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1D" w:rsidRDefault="000F581D">
      <w:pPr>
        <w:pStyle w:val="a3"/>
        <w:spacing w:before="3"/>
        <w:ind w:left="0"/>
        <w:rPr>
          <w:rFonts w:ascii="Times New Roman"/>
          <w:sz w:val="27"/>
        </w:rPr>
      </w:pPr>
    </w:p>
    <w:p w:rsidR="000F581D" w:rsidRDefault="008C1B19">
      <w:pPr>
        <w:pStyle w:val="a3"/>
      </w:pPr>
      <w:r>
        <w:t>一、单选题（</w:t>
      </w:r>
      <w:r>
        <w:rPr>
          <w:rFonts w:ascii="Times New Roman" w:eastAsia="Times New Roman" w:hAnsi="Times New Roman"/>
        </w:rPr>
        <w:t xml:space="preserve">3 </w:t>
      </w:r>
      <w:r>
        <w:t>分</w:t>
      </w:r>
      <w:r>
        <w:rPr>
          <w:rFonts w:ascii="Symbol" w:eastAsia="Symbol" w:hAnsi="Symbol"/>
          <w:sz w:val="24"/>
        </w:rPr>
        <w:sym w:font="Symbol" w:char="F0B4"/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</w:rPr>
        <w:t xml:space="preserve">40=120 </w:t>
      </w:r>
      <w:r>
        <w:t>分）</w:t>
      </w:r>
    </w:p>
    <w:p w:rsidR="000F581D" w:rsidRPr="000F4369" w:rsidRDefault="008C1B19">
      <w:pPr>
        <w:pStyle w:val="a4"/>
        <w:rPr>
          <w:color w:val="FF0000"/>
          <w:sz w:val="28"/>
        </w:rPr>
      </w:pPr>
      <w:r>
        <w:rPr>
          <w:b w:val="0"/>
        </w:rPr>
        <w:br w:type="column"/>
      </w:r>
      <w:bookmarkStart w:id="0" w:name="_GoBack"/>
      <w:r w:rsidRPr="000F4369">
        <w:rPr>
          <w:color w:val="FF0000"/>
          <w:sz w:val="28"/>
        </w:rPr>
        <w:lastRenderedPageBreak/>
        <w:t>初三物理竞赛预赛模拟考试卷（</w:t>
      </w:r>
      <w:r w:rsidR="009F27D5" w:rsidRPr="000F4369">
        <w:rPr>
          <w:rFonts w:ascii="Times New Roman" w:eastAsiaTheme="minorEastAsia" w:hint="eastAsia"/>
          <w:color w:val="FF0000"/>
          <w:sz w:val="28"/>
        </w:rPr>
        <w:t>1</w:t>
      </w:r>
      <w:r w:rsidRPr="000F4369">
        <w:rPr>
          <w:color w:val="FF0000"/>
          <w:sz w:val="28"/>
        </w:rPr>
        <w:t>）</w:t>
      </w:r>
    </w:p>
    <w:bookmarkEnd w:id="0"/>
    <w:p w:rsidR="000F581D" w:rsidRDefault="000F581D">
      <w:pPr>
        <w:sectPr w:rsidR="000F581D">
          <w:headerReference w:type="default" r:id="rId9"/>
          <w:footerReference w:type="default" r:id="rId10"/>
          <w:type w:val="continuous"/>
          <w:pgSz w:w="11910" w:h="16840"/>
          <w:pgMar w:top="260" w:right="0" w:bottom="240" w:left="0" w:header="34" w:footer="40" w:gutter="0"/>
          <w:pgNumType w:start="1"/>
          <w:cols w:num="2" w:space="720" w:equalWidth="0">
            <w:col w:w="3259" w:space="532"/>
            <w:col w:w="8119"/>
          </w:cols>
        </w:sectPr>
      </w:pPr>
    </w:p>
    <w:p w:rsidR="000F581D" w:rsidRDefault="008C1B19">
      <w:pPr>
        <w:pStyle w:val="a5"/>
        <w:numPr>
          <w:ilvl w:val="0"/>
          <w:numId w:val="1"/>
        </w:numPr>
        <w:tabs>
          <w:tab w:val="left" w:pos="506"/>
          <w:tab w:val="left" w:pos="3234"/>
          <w:tab w:val="left" w:pos="3654"/>
        </w:tabs>
        <w:spacing w:before="43" w:line="278" w:lineRule="auto"/>
        <w:ind w:right="292" w:firstLine="0"/>
        <w:rPr>
          <w:sz w:val="21"/>
        </w:rPr>
      </w:pPr>
      <w:r>
        <w:rPr>
          <w:noProof/>
        </w:rPr>
        <w:lastRenderedPageBreak/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5899150</wp:posOffset>
            </wp:positionH>
            <wp:positionV relativeFrom="paragraph">
              <wp:posOffset>353695</wp:posOffset>
            </wp:positionV>
            <wp:extent cx="1514475" cy="9156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7994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1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一船在静水中以速度</w:t>
      </w:r>
      <w:r>
        <w:rPr>
          <w:spacing w:val="-6"/>
          <w:sz w:val="21"/>
        </w:rPr>
        <w:t>ｖ</w:t>
      </w:r>
      <w:r>
        <w:rPr>
          <w:rFonts w:ascii="Times New Roman" w:eastAsia="Times New Roman"/>
          <w:spacing w:val="-6"/>
          <w:sz w:val="21"/>
          <w:vertAlign w:val="subscript"/>
        </w:rPr>
        <w:t>1</w:t>
      </w:r>
      <w:r>
        <w:rPr>
          <w:spacing w:val="-6"/>
          <w:sz w:val="21"/>
        </w:rPr>
        <w:t>，</w:t>
      </w:r>
      <w:r>
        <w:rPr>
          <w:sz w:val="21"/>
        </w:rPr>
        <w:t>往返于沿河流方向的甲</w:t>
      </w:r>
      <w:r>
        <w:rPr>
          <w:spacing w:val="-16"/>
          <w:sz w:val="21"/>
        </w:rPr>
        <w:t>、</w:t>
      </w:r>
      <w:r>
        <w:rPr>
          <w:sz w:val="21"/>
        </w:rPr>
        <w:t>乙两地需时间</w:t>
      </w:r>
      <w:r>
        <w:rPr>
          <w:spacing w:val="-6"/>
          <w:sz w:val="21"/>
        </w:rPr>
        <w:t>ｔ</w:t>
      </w:r>
      <w:r>
        <w:rPr>
          <w:rFonts w:ascii="Times New Roman" w:eastAsia="Times New Roman"/>
          <w:spacing w:val="-6"/>
          <w:sz w:val="21"/>
          <w:vertAlign w:val="subscript"/>
        </w:rPr>
        <w:t>1</w:t>
      </w:r>
      <w:r>
        <w:rPr>
          <w:spacing w:val="-6"/>
          <w:sz w:val="21"/>
        </w:rPr>
        <w:t>，</w:t>
      </w:r>
      <w:r>
        <w:rPr>
          <w:sz w:val="21"/>
        </w:rPr>
        <w:t>若水流速度为</w:t>
      </w:r>
      <w:r>
        <w:rPr>
          <w:spacing w:val="-6"/>
          <w:sz w:val="21"/>
        </w:rPr>
        <w:t>ｖ</w:t>
      </w:r>
      <w:r>
        <w:rPr>
          <w:rFonts w:ascii="Times New Roman" w:eastAsia="Times New Roman"/>
          <w:spacing w:val="-6"/>
          <w:sz w:val="21"/>
          <w:vertAlign w:val="subscript"/>
        </w:rPr>
        <w:t>2</w:t>
      </w:r>
      <w:r>
        <w:rPr>
          <w:spacing w:val="-6"/>
          <w:sz w:val="21"/>
        </w:rPr>
        <w:t>，</w:t>
      </w:r>
      <w:r>
        <w:rPr>
          <w:sz w:val="21"/>
        </w:rPr>
        <w:t>船仍以速度</w:t>
      </w:r>
      <w:r>
        <w:rPr>
          <w:spacing w:val="-6"/>
          <w:sz w:val="21"/>
        </w:rPr>
        <w:t>ｖ</w:t>
      </w:r>
      <w:r>
        <w:rPr>
          <w:rFonts w:ascii="Times New Roman" w:eastAsia="Times New Roman"/>
          <w:spacing w:val="-6"/>
          <w:sz w:val="21"/>
          <w:vertAlign w:val="subscript"/>
        </w:rPr>
        <w:t>1</w:t>
      </w:r>
      <w:r>
        <w:rPr>
          <w:spacing w:val="-6"/>
          <w:sz w:val="21"/>
        </w:rPr>
        <w:t>，</w:t>
      </w:r>
      <w:r>
        <w:rPr>
          <w:sz w:val="21"/>
        </w:rPr>
        <w:t>往返于甲</w:t>
      </w:r>
      <w:r>
        <w:rPr>
          <w:spacing w:val="-16"/>
          <w:sz w:val="21"/>
        </w:rPr>
        <w:t>、</w:t>
      </w:r>
      <w:r>
        <w:rPr>
          <w:sz w:val="21"/>
        </w:rPr>
        <w:t>乙两地需时间ｔ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sz w:val="21"/>
        </w:rPr>
        <w:t>，则ｔ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pacing w:val="-19"/>
          <w:sz w:val="21"/>
        </w:rPr>
        <w:t xml:space="preserve"> </w:t>
      </w:r>
      <w:r>
        <w:rPr>
          <w:sz w:val="21"/>
        </w:rPr>
        <w:t>等于</w:t>
      </w:r>
      <w:r>
        <w:rPr>
          <w:sz w:val="21"/>
        </w:rPr>
        <w:t>(</w:t>
      </w:r>
      <w:r>
        <w:rPr>
          <w:sz w:val="21"/>
        </w:rPr>
        <w:tab/>
      </w:r>
      <w:r>
        <w:rPr>
          <w:sz w:val="21"/>
        </w:rPr>
        <w:tab/>
        <w:t xml:space="preserve">) </w:t>
      </w:r>
    </w:p>
    <w:p w:rsidR="000F581D" w:rsidRDefault="000F581D">
      <w:pPr>
        <w:spacing w:line="278" w:lineRule="auto"/>
        <w:rPr>
          <w:sz w:val="21"/>
        </w:rPr>
        <w:sectPr w:rsidR="000F581D">
          <w:type w:val="continuous"/>
          <w:pgSz w:w="11910" w:h="16840"/>
          <w:pgMar w:top="260" w:right="0" w:bottom="240" w:left="0" w:header="720" w:footer="720" w:gutter="0"/>
          <w:cols w:space="720"/>
        </w:sectPr>
      </w:pPr>
    </w:p>
    <w:p w:rsidR="000F581D" w:rsidRDefault="008C1B19">
      <w:pPr>
        <w:tabs>
          <w:tab w:val="left" w:pos="2638"/>
        </w:tabs>
        <w:spacing w:before="139" w:line="159" w:lineRule="exact"/>
        <w:ind w:left="821"/>
        <w:rPr>
          <w:rFonts w:ascii="Times New Roman"/>
          <w:i/>
          <w:sz w:val="24"/>
        </w:rPr>
      </w:pPr>
      <w:r>
        <w:lastRenderedPageBreak/>
        <w:pict>
          <v:group id="_x0000_s1026" style="position:absolute;left:0;text-align:left;margin-left:116.5pt;margin-top:4.9pt;width:46.05pt;height:35.2pt;z-index:-251631616;mso-position-horizontal-relative:page" coordorigin="2330,99" coordsize="921,704">
            <v:line id="_x0000_s1027" style="position:absolute;flip:y" from="46700,10580" to="47320,10940"/>
            <v:line id="_x0000_s1028" style="position:absolute" from="47320,10680" to="48200,15840"/>
            <v:shape id="_x0000_s1029" style="position:absolute;left:2415;top:103;width:836;height:689" coordorigin="2415,104" coordsize="836,689" o:spt="100" adj="0,,0" path="m2415,792r59,-688m2474,104r777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imes New Roman"/>
          <w:i/>
          <w:sz w:val="24"/>
        </w:rPr>
        <w:t>v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z w:val="24"/>
        </w:rPr>
        <w:t>t</w:t>
      </w:r>
      <w:r>
        <w:rPr>
          <w:rFonts w:ascii="Times New Roman"/>
          <w:i/>
          <w:sz w:val="24"/>
        </w:rPr>
        <w:tab/>
        <w:t>v</w:t>
      </w:r>
      <w:r>
        <w:rPr>
          <w:rFonts w:ascii="Times New Roman"/>
          <w:i/>
          <w:spacing w:val="-31"/>
          <w:sz w:val="24"/>
        </w:rPr>
        <w:t xml:space="preserve"> </w:t>
      </w:r>
      <w:r>
        <w:rPr>
          <w:rFonts w:ascii="Times New Roman"/>
          <w:spacing w:val="9"/>
          <w:sz w:val="24"/>
          <w:vertAlign w:val="superscript"/>
        </w:rPr>
        <w:t>2</w:t>
      </w:r>
      <w:r>
        <w:rPr>
          <w:rFonts w:ascii="Times New Roman"/>
          <w:i/>
          <w:spacing w:val="9"/>
          <w:sz w:val="24"/>
        </w:rPr>
        <w:t>v</w:t>
      </w:r>
    </w:p>
    <w:p w:rsidR="000F581D" w:rsidRDefault="008C1B19">
      <w:pPr>
        <w:spacing w:before="139" w:line="159" w:lineRule="exact"/>
        <w:ind w:right="38"/>
        <w:jc w:val="right"/>
        <w:rPr>
          <w:rFonts w:ascii="Times New Roman"/>
          <w:i/>
          <w:sz w:val="24"/>
        </w:rPr>
      </w:pPr>
      <w:r>
        <w:br w:type="column"/>
      </w:r>
      <w:r>
        <w:rPr>
          <w:rFonts w:ascii="Times New Roman"/>
          <w:i/>
          <w:w w:val="105"/>
          <w:sz w:val="24"/>
        </w:rPr>
        <w:lastRenderedPageBreak/>
        <w:t xml:space="preserve">v </w:t>
      </w:r>
      <w:r>
        <w:rPr>
          <w:rFonts w:ascii="Times New Roman"/>
          <w:w w:val="105"/>
          <w:sz w:val="24"/>
          <w:vertAlign w:val="superscript"/>
        </w:rPr>
        <w:t>2</w:t>
      </w:r>
      <w:r>
        <w:rPr>
          <w:rFonts w:ascii="Times New Roman"/>
          <w:i/>
          <w:w w:val="105"/>
          <w:sz w:val="24"/>
        </w:rPr>
        <w:t>t</w:t>
      </w:r>
    </w:p>
    <w:p w:rsidR="000F581D" w:rsidRDefault="008C1B19">
      <w:pPr>
        <w:spacing w:before="139" w:line="159" w:lineRule="exact"/>
        <w:ind w:left="821"/>
        <w:rPr>
          <w:rFonts w:ascii="Times New Roman"/>
          <w:i/>
          <w:sz w:val="24"/>
        </w:rPr>
      </w:pPr>
      <w:r>
        <w:br w:type="column"/>
      </w:r>
      <w:r>
        <w:rPr>
          <w:rFonts w:ascii="Times New Roman"/>
          <w:i/>
          <w:w w:val="105"/>
          <w:sz w:val="24"/>
        </w:rPr>
        <w:lastRenderedPageBreak/>
        <w:t xml:space="preserve">v </w:t>
      </w:r>
      <w:r>
        <w:rPr>
          <w:rFonts w:ascii="Times New Roman"/>
          <w:w w:val="105"/>
          <w:sz w:val="24"/>
          <w:vertAlign w:val="superscript"/>
        </w:rPr>
        <w:t>2</w:t>
      </w:r>
      <w:r>
        <w:rPr>
          <w:rFonts w:ascii="Times New Roman"/>
          <w:i/>
          <w:w w:val="105"/>
          <w:sz w:val="24"/>
        </w:rPr>
        <w:t>t</w:t>
      </w:r>
    </w:p>
    <w:p w:rsidR="000F581D" w:rsidRDefault="000F581D">
      <w:pPr>
        <w:spacing w:line="159" w:lineRule="exact"/>
        <w:rPr>
          <w:rFonts w:ascii="Times New Roman"/>
          <w:sz w:val="24"/>
        </w:rPr>
        <w:sectPr w:rsidR="000F581D">
          <w:type w:val="continuous"/>
          <w:pgSz w:w="11910" w:h="16840"/>
          <w:pgMar w:top="260" w:right="0" w:bottom="240" w:left="0" w:header="720" w:footer="720" w:gutter="0"/>
          <w:cols w:num="3" w:space="720" w:equalWidth="0">
            <w:col w:w="3008" w:space="359"/>
            <w:col w:w="1147" w:space="112"/>
            <w:col w:w="7284"/>
          </w:cols>
        </w:sectPr>
      </w:pPr>
    </w:p>
    <w:p w:rsidR="000F581D" w:rsidRDefault="008C1B19">
      <w:pPr>
        <w:pStyle w:val="a3"/>
        <w:tabs>
          <w:tab w:val="left" w:pos="924"/>
          <w:tab w:val="left" w:pos="1974"/>
        </w:tabs>
        <w:spacing w:before="17" w:line="145" w:lineRule="exact"/>
      </w:pPr>
      <w:r>
        <w:lastRenderedPageBreak/>
        <w:t>Ａ</w:t>
      </w:r>
      <w:r>
        <w:t>.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  <w:u w:val="single"/>
          <w:vertAlign w:val="superscript"/>
        </w:rPr>
        <w:t>1</w:t>
      </w:r>
      <w:r>
        <w:rPr>
          <w:rFonts w:ascii="Times New Roman" w:eastAsia="Times New Roman"/>
          <w:spacing w:val="22"/>
          <w:u w:val="single"/>
        </w:rPr>
        <w:t xml:space="preserve"> </w:t>
      </w:r>
      <w:r>
        <w:rPr>
          <w:rFonts w:ascii="Times New Roman" w:eastAsia="Times New Roman"/>
          <w:u w:val="single"/>
          <w:vertAlign w:val="superscript"/>
        </w:rPr>
        <w:t>1</w:t>
      </w:r>
      <w:r>
        <w:rPr>
          <w:rFonts w:ascii="Times New Roman" w:eastAsia="Times New Roman"/>
          <w:u w:val="single"/>
        </w:rPr>
        <w:t xml:space="preserve">   </w:t>
      </w:r>
      <w:r>
        <w:rPr>
          <w:rFonts w:ascii="Times New Roman" w:eastAsia="Times New Roman"/>
          <w:spacing w:val="37"/>
        </w:rPr>
        <w:t xml:space="preserve"> </w:t>
      </w:r>
      <w:r>
        <w:t>.</w:t>
      </w:r>
      <w:r>
        <w:tab/>
      </w:r>
      <w:r>
        <w:rPr>
          <w:spacing w:val="-10"/>
        </w:rPr>
        <w:t>Ｂ</w:t>
      </w:r>
      <w:r>
        <w:rPr>
          <w:spacing w:val="-10"/>
        </w:rPr>
        <w:t>.</w:t>
      </w:r>
    </w:p>
    <w:p w:rsidR="000F581D" w:rsidRDefault="008C1B19">
      <w:pPr>
        <w:tabs>
          <w:tab w:val="left" w:pos="411"/>
        </w:tabs>
        <w:spacing w:line="162" w:lineRule="exact"/>
        <w:ind w:left="162"/>
        <w:rPr>
          <w:rFonts w:ascii="Times New Roman"/>
          <w:i/>
          <w:sz w:val="24"/>
        </w:rPr>
      </w:pPr>
      <w:r>
        <w:br w:type="column"/>
      </w:r>
      <w:r>
        <w:rPr>
          <w:rFonts w:ascii="Times New Roman"/>
          <w:sz w:val="14"/>
          <w:u w:val="single"/>
        </w:rPr>
        <w:lastRenderedPageBreak/>
        <w:t xml:space="preserve"> </w:t>
      </w:r>
      <w:r>
        <w:rPr>
          <w:rFonts w:ascii="Times New Roman"/>
          <w:sz w:val="14"/>
          <w:u w:val="single"/>
        </w:rPr>
        <w:tab/>
        <w:t>1 2</w:t>
      </w:r>
      <w:r>
        <w:rPr>
          <w:rFonts w:ascii="Times New Roman"/>
          <w:spacing w:val="33"/>
          <w:sz w:val="14"/>
          <w:u w:val="single"/>
        </w:rPr>
        <w:t xml:space="preserve"> </w:t>
      </w:r>
      <w:r>
        <w:rPr>
          <w:rFonts w:ascii="Times New Roman"/>
          <w:i/>
          <w:position w:val="-9"/>
          <w:sz w:val="24"/>
        </w:rPr>
        <w:t>t</w:t>
      </w:r>
    </w:p>
    <w:p w:rsidR="000F581D" w:rsidRDefault="008C1B19">
      <w:pPr>
        <w:pStyle w:val="a3"/>
        <w:tabs>
          <w:tab w:val="left" w:pos="959"/>
          <w:tab w:val="left" w:pos="1401"/>
          <w:tab w:val="left" w:pos="2203"/>
          <w:tab w:val="left" w:pos="2661"/>
        </w:tabs>
        <w:spacing w:before="17" w:line="145" w:lineRule="exact"/>
        <w:ind w:left="63"/>
      </w:pPr>
      <w:r>
        <w:br w:type="column"/>
      </w:r>
      <w:r>
        <w:lastRenderedPageBreak/>
        <w:t>.</w:t>
      </w:r>
      <w:r>
        <w:rPr>
          <w:spacing w:val="35"/>
        </w:rPr>
        <w:t xml:space="preserve"> </w:t>
      </w:r>
      <w:r>
        <w:t>Ｃ</w:t>
      </w:r>
      <w:r>
        <w:t>.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  <w:u w:val="single"/>
          <w:vertAlign w:val="superscript"/>
        </w:rPr>
        <w:t>2</w:t>
      </w:r>
      <w:r>
        <w:rPr>
          <w:rFonts w:ascii="Times New Roman" w:eastAsia="Times New Roman"/>
          <w:spacing w:val="46"/>
          <w:u w:val="single"/>
        </w:rPr>
        <w:t xml:space="preserve"> </w:t>
      </w:r>
      <w:r>
        <w:rPr>
          <w:rFonts w:ascii="Times New Roman" w:eastAsia="Times New Roman"/>
          <w:u w:val="single"/>
          <w:vertAlign w:val="superscript"/>
        </w:rPr>
        <w:t>1</w:t>
      </w:r>
      <w:r>
        <w:rPr>
          <w:rFonts w:ascii="Times New Roman" w:eastAsia="Times New Roman"/>
          <w:u w:val="single"/>
        </w:rPr>
        <w:tab/>
      </w:r>
      <w:r>
        <w:t>.</w:t>
      </w:r>
      <w:r>
        <w:rPr>
          <w:spacing w:val="-85"/>
        </w:rPr>
        <w:t xml:space="preserve"> </w:t>
      </w:r>
      <w:r>
        <w:t>Ｄ</w:t>
      </w:r>
      <w:r>
        <w:t>.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  <w:u w:val="single"/>
          <w:vertAlign w:val="superscript"/>
        </w:rPr>
        <w:t>1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ascii="Times New Roman" w:eastAsia="Times New Roman"/>
          <w:u w:val="single"/>
          <w:vertAlign w:val="superscript"/>
        </w:rPr>
        <w:t>1</w:t>
      </w:r>
      <w:r>
        <w:rPr>
          <w:rFonts w:ascii="Times New Roman" w:eastAsia="Times New Roman"/>
          <w:u w:val="single"/>
        </w:rPr>
        <w:tab/>
      </w:r>
      <w:r>
        <w:t xml:space="preserve">. </w:t>
      </w:r>
    </w:p>
    <w:p w:rsidR="000F581D" w:rsidRDefault="000F581D">
      <w:pPr>
        <w:spacing w:line="145" w:lineRule="exact"/>
        <w:sectPr w:rsidR="000F581D">
          <w:type w:val="continuous"/>
          <w:pgSz w:w="11910" w:h="16840"/>
          <w:pgMar w:top="260" w:right="0" w:bottom="240" w:left="0" w:header="720" w:footer="720" w:gutter="0"/>
          <w:cols w:num="3" w:space="720" w:equalWidth="0">
            <w:col w:w="2291" w:space="40"/>
            <w:col w:w="977" w:space="39"/>
            <w:col w:w="8563"/>
          </w:cols>
        </w:sectPr>
      </w:pPr>
    </w:p>
    <w:p w:rsidR="000F581D" w:rsidRDefault="008C1B19">
      <w:pPr>
        <w:spacing w:before="12" w:line="177" w:lineRule="exact"/>
        <w:ind w:left="66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v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v</w:t>
      </w:r>
    </w:p>
    <w:p w:rsidR="000F581D" w:rsidRDefault="008C1B19">
      <w:pPr>
        <w:spacing w:before="20" w:line="168" w:lineRule="exact"/>
        <w:ind w:left="662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i/>
          <w:w w:val="105"/>
          <w:sz w:val="24"/>
        </w:rPr>
        <w:lastRenderedPageBreak/>
        <w:t xml:space="preserve">v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sym w:font="Symbol" w:char="F02D"/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 xml:space="preserve">v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imes New Roman" w:hAnsi="Times New Roman"/>
          <w:spacing w:val="-67"/>
          <w:w w:val="105"/>
          <w:sz w:val="24"/>
          <w:vertAlign w:val="superscript"/>
        </w:rPr>
        <w:t>1</w:t>
      </w:r>
    </w:p>
    <w:p w:rsidR="000F581D" w:rsidRDefault="008C1B19">
      <w:pPr>
        <w:tabs>
          <w:tab w:val="left" w:pos="1861"/>
        </w:tabs>
        <w:spacing w:before="20" w:line="168" w:lineRule="exact"/>
        <w:ind w:left="601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lastRenderedPageBreak/>
        <w:t xml:space="preserve">v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v</w:t>
      </w:r>
      <w:r>
        <w:rPr>
          <w:rFonts w:ascii="Times New Roman" w:hAnsi="Times New Roman"/>
          <w:i/>
          <w:spacing w:val="-34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v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v</w:t>
      </w:r>
      <w:r>
        <w:rPr>
          <w:rFonts w:ascii="Times New Roman" w:hAnsi="Times New Roman"/>
          <w:i/>
          <w:spacing w:val="-48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</w:p>
    <w:p w:rsidR="000F581D" w:rsidRDefault="000F581D">
      <w:pPr>
        <w:spacing w:line="168" w:lineRule="exact"/>
        <w:rPr>
          <w:rFonts w:ascii="Times New Roman" w:hAnsi="Times New Roman"/>
          <w:sz w:val="24"/>
        </w:rPr>
        <w:sectPr w:rsidR="000F581D">
          <w:type w:val="continuous"/>
          <w:pgSz w:w="11910" w:h="16840"/>
          <w:pgMar w:top="260" w:right="0" w:bottom="240" w:left="0" w:header="720" w:footer="720" w:gutter="0"/>
          <w:cols w:num="3" w:space="720" w:equalWidth="0">
            <w:col w:w="1245" w:space="597"/>
            <w:col w:w="1539" w:space="40"/>
            <w:col w:w="8489"/>
          </w:cols>
        </w:sectPr>
      </w:pPr>
    </w:p>
    <w:p w:rsidR="000F581D" w:rsidRDefault="008C1B19">
      <w:pPr>
        <w:tabs>
          <w:tab w:val="left" w:pos="1216"/>
          <w:tab w:val="left" w:pos="2608"/>
          <w:tab w:val="left" w:pos="3099"/>
          <w:tab w:val="left" w:pos="4125"/>
          <w:tab w:val="left" w:pos="4617"/>
          <w:tab w:val="left" w:pos="5385"/>
          <w:tab w:val="left" w:pos="5877"/>
        </w:tabs>
        <w:spacing w:line="163" w:lineRule="exact"/>
        <w:ind w:left="765"/>
        <w:rPr>
          <w:rFonts w:ascii="Times New Roman"/>
          <w:sz w:val="14"/>
        </w:rPr>
      </w:pPr>
      <w:r>
        <w:rPr>
          <w:rFonts w:ascii="Times New Roman"/>
          <w:position w:val="1"/>
          <w:sz w:val="14"/>
        </w:rPr>
        <w:lastRenderedPageBreak/>
        <w:t>1</w:t>
      </w:r>
      <w:r>
        <w:rPr>
          <w:rFonts w:ascii="Times New Roman"/>
          <w:position w:val="1"/>
          <w:sz w:val="14"/>
        </w:rPr>
        <w:tab/>
        <w:t>2</w:t>
      </w:r>
      <w:r>
        <w:rPr>
          <w:rFonts w:ascii="Times New Roman"/>
          <w:position w:val="1"/>
          <w:sz w:val="14"/>
        </w:rPr>
        <w:tab/>
      </w:r>
      <w:r>
        <w:rPr>
          <w:rFonts w:ascii="Times New Roman"/>
          <w:sz w:val="14"/>
        </w:rPr>
        <w:t>1</w:t>
      </w:r>
      <w:r>
        <w:rPr>
          <w:rFonts w:ascii="Times New Roman"/>
          <w:sz w:val="14"/>
        </w:rPr>
        <w:tab/>
        <w:t>2</w:t>
      </w:r>
      <w:r>
        <w:rPr>
          <w:rFonts w:ascii="Times New Roman"/>
          <w:sz w:val="14"/>
        </w:rPr>
        <w:tab/>
        <w:t>1</w:t>
      </w:r>
      <w:r>
        <w:rPr>
          <w:rFonts w:ascii="Times New Roman"/>
          <w:sz w:val="14"/>
        </w:rPr>
        <w:tab/>
        <w:t>2</w:t>
      </w:r>
      <w:r>
        <w:rPr>
          <w:rFonts w:ascii="Times New Roman"/>
          <w:sz w:val="14"/>
        </w:rPr>
        <w:tab/>
        <w:t>1</w:t>
      </w:r>
      <w:r>
        <w:rPr>
          <w:rFonts w:ascii="Times New Roman"/>
          <w:sz w:val="14"/>
        </w:rPr>
        <w:tab/>
        <w:t>2</w:t>
      </w:r>
    </w:p>
    <w:p w:rsidR="000F581D" w:rsidRDefault="008C1B19">
      <w:pPr>
        <w:pStyle w:val="a5"/>
        <w:numPr>
          <w:ilvl w:val="0"/>
          <w:numId w:val="1"/>
        </w:numPr>
        <w:tabs>
          <w:tab w:val="left" w:pos="506"/>
          <w:tab w:val="left" w:pos="4074"/>
          <w:tab w:val="left" w:pos="4494"/>
          <w:tab w:val="left" w:pos="4914"/>
          <w:tab w:val="left" w:pos="5334"/>
          <w:tab w:val="left" w:pos="5754"/>
          <w:tab w:val="left" w:pos="6174"/>
        </w:tabs>
        <w:spacing w:before="124" w:line="278" w:lineRule="auto"/>
        <w:ind w:right="2697" w:firstLine="0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6508750</wp:posOffset>
            </wp:positionH>
            <wp:positionV relativeFrom="paragraph">
              <wp:posOffset>577850</wp:posOffset>
            </wp:positionV>
            <wp:extent cx="904875" cy="857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846867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如图所示</w:t>
      </w:r>
      <w:r>
        <w:rPr>
          <w:spacing w:val="-40"/>
          <w:sz w:val="21"/>
        </w:rPr>
        <w:t>，</w:t>
      </w:r>
      <w:r>
        <w:rPr>
          <w:sz w:val="21"/>
        </w:rPr>
        <w:t>河宽为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pacing w:val="-20"/>
          <w:sz w:val="21"/>
        </w:rPr>
        <w:t>h</w:t>
      </w:r>
      <w:r>
        <w:rPr>
          <w:spacing w:val="-20"/>
          <w:sz w:val="21"/>
        </w:rPr>
        <w:t>，</w:t>
      </w:r>
      <w:r>
        <w:rPr>
          <w:sz w:val="21"/>
        </w:rPr>
        <w:t>水流流速恒定为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pacing w:val="-20"/>
          <w:sz w:val="21"/>
        </w:rPr>
        <w:t>u</w:t>
      </w:r>
      <w:r>
        <w:rPr>
          <w:spacing w:val="-20"/>
          <w:sz w:val="21"/>
        </w:rPr>
        <w:t>，</w:t>
      </w:r>
      <w:r>
        <w:rPr>
          <w:sz w:val="21"/>
        </w:rPr>
        <w:t>小船在静水中的速度为ｖ</w:t>
      </w:r>
      <w:r>
        <w:rPr>
          <w:sz w:val="21"/>
        </w:rPr>
        <w:t>.</w:t>
      </w:r>
      <w:r>
        <w:rPr>
          <w:sz w:val="21"/>
        </w:rPr>
        <w:t>今令小船自Ａ点出发渡河</w:t>
      </w:r>
      <w:r>
        <w:rPr>
          <w:spacing w:val="-15"/>
          <w:sz w:val="21"/>
        </w:rPr>
        <w:t>，</w:t>
      </w:r>
      <w:r>
        <w:rPr>
          <w:spacing w:val="-15"/>
          <w:sz w:val="21"/>
        </w:rPr>
        <w:t xml:space="preserve"> </w:t>
      </w:r>
      <w:r>
        <w:rPr>
          <w:spacing w:val="4"/>
          <w:sz w:val="21"/>
        </w:rPr>
        <w:t>第一次小船以ＡＢ航线渡河，第二次小船沿ＡＣ航线渡河，已知ＡＢ、ＡＣ与河岸垂线间的</w:t>
      </w:r>
      <w:r>
        <w:rPr>
          <w:sz w:val="21"/>
        </w:rPr>
        <w:t>夹角都为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，则两次渡河所需时间相比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(</w:t>
      </w:r>
      <w:r>
        <w:rPr>
          <w:sz w:val="21"/>
        </w:rPr>
        <w:tab/>
      </w:r>
      <w:r>
        <w:rPr>
          <w:sz w:val="21"/>
        </w:rPr>
        <w:tab/>
        <w:t xml:space="preserve">) </w:t>
      </w:r>
    </w:p>
    <w:p w:rsidR="000F581D" w:rsidRDefault="008C1B19">
      <w:pPr>
        <w:pStyle w:val="a3"/>
        <w:tabs>
          <w:tab w:val="left" w:pos="6174"/>
          <w:tab w:val="left" w:pos="6594"/>
        </w:tabs>
        <w:spacing w:line="269" w:lineRule="exact"/>
      </w:pPr>
      <w:r>
        <w:t>Ａ</w:t>
      </w:r>
      <w:r>
        <w:t>.</w:t>
      </w:r>
      <w:r>
        <w:t>沿ＡＢ航线较长</w:t>
      </w:r>
      <w:r>
        <w:t xml:space="preserve">.  </w:t>
      </w:r>
      <w:r>
        <w:t>Ｂ</w:t>
      </w:r>
      <w:r>
        <w:t>.</w:t>
      </w:r>
      <w:r>
        <w:t>沿ＡＣ航线较长</w:t>
      </w:r>
      <w:r>
        <w:t>.</w:t>
      </w:r>
      <w:r>
        <w:t>Ｃ</w:t>
      </w:r>
      <w:r>
        <w:t>.</w:t>
      </w:r>
      <w:r>
        <w:t>两航线相等</w:t>
      </w:r>
      <w:r>
        <w:t>.</w:t>
      </w:r>
      <w:r>
        <w:tab/>
      </w:r>
      <w:r>
        <w:tab/>
      </w:r>
      <w:r>
        <w:t>Ｄ</w:t>
      </w:r>
      <w:r>
        <w:t>.</w:t>
      </w:r>
      <w:r>
        <w:t>无法比较</w:t>
      </w:r>
      <w:r>
        <w:t xml:space="preserve">. </w:t>
      </w:r>
    </w:p>
    <w:p w:rsidR="000F581D" w:rsidRDefault="008C1B19">
      <w:pPr>
        <w:pStyle w:val="a5"/>
        <w:numPr>
          <w:ilvl w:val="0"/>
          <w:numId w:val="1"/>
        </w:numPr>
        <w:tabs>
          <w:tab w:val="left" w:pos="506"/>
          <w:tab w:val="left" w:pos="714"/>
          <w:tab w:val="left" w:pos="1134"/>
          <w:tab w:val="left" w:pos="1554"/>
        </w:tabs>
        <w:spacing w:before="43" w:line="278" w:lineRule="auto"/>
        <w:ind w:right="1743" w:firstLine="0"/>
        <w:rPr>
          <w:sz w:val="21"/>
        </w:rPr>
      </w:pPr>
      <w:r>
        <w:rPr>
          <w:sz w:val="21"/>
        </w:rPr>
        <w:t>如图所示</w:t>
      </w:r>
      <w:r>
        <w:rPr>
          <w:spacing w:val="-39"/>
          <w:sz w:val="21"/>
        </w:rPr>
        <w:t>，</w:t>
      </w:r>
      <w:r>
        <w:rPr>
          <w:sz w:val="21"/>
        </w:rPr>
        <w:t>均匀直杆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AB </w:t>
      </w:r>
      <w:r>
        <w:rPr>
          <w:sz w:val="21"/>
        </w:rPr>
        <w:t>的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A </w:t>
      </w:r>
      <w:r>
        <w:rPr>
          <w:sz w:val="21"/>
        </w:rPr>
        <w:t>端装有垂直于纸面的水平转动轴</w:t>
      </w:r>
      <w:r>
        <w:rPr>
          <w:spacing w:val="-20"/>
          <w:sz w:val="21"/>
        </w:rPr>
        <w:t>，</w:t>
      </w:r>
      <w:r>
        <w:rPr>
          <w:rFonts w:ascii="Times New Roman" w:eastAsia="Times New Roman" w:hAnsi="Times New Roman"/>
          <w:spacing w:val="-20"/>
          <w:sz w:val="21"/>
        </w:rPr>
        <w:t>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sz w:val="21"/>
        </w:rPr>
        <w:t>端搁在小车上</w:t>
      </w:r>
      <w:r>
        <w:rPr>
          <w:spacing w:val="-39"/>
          <w:sz w:val="21"/>
        </w:rPr>
        <w:t>，</w:t>
      </w:r>
      <w:r>
        <w:rPr>
          <w:sz w:val="21"/>
        </w:rPr>
        <w:t>杆与车的水平上表面间滑动摩擦系数</w:t>
      </w:r>
      <w:r>
        <w:rPr>
          <w:spacing w:val="26"/>
          <w:sz w:val="21"/>
        </w:rPr>
        <w:t>为</w:t>
      </w:r>
      <w:r>
        <w:rPr>
          <w:rFonts w:ascii="Times New Roman" w:eastAsia="Times New Roman" w:hAnsi="Times New Roman"/>
          <w:sz w:val="21"/>
        </w:rPr>
        <w:t>μ</w:t>
      </w:r>
      <w:r>
        <w:rPr>
          <w:sz w:val="21"/>
        </w:rPr>
        <w:t>，小车静止时</w:t>
      </w:r>
      <w:r>
        <w:rPr>
          <w:spacing w:val="-115"/>
          <w:sz w:val="21"/>
        </w:rPr>
        <w:t>，</w:t>
      </w:r>
      <w:r>
        <w:rPr>
          <w:sz w:val="21"/>
        </w:rPr>
        <w:t>杆对车的压力大小</w:t>
      </w:r>
      <w:r>
        <w:rPr>
          <w:spacing w:val="26"/>
          <w:sz w:val="21"/>
        </w:rPr>
        <w:t>为</w:t>
      </w:r>
      <w:r>
        <w:rPr>
          <w:rFonts w:ascii="Times New Roman" w:eastAsia="Times New Roman" w:hAnsi="Times New Roman"/>
          <w:sz w:val="21"/>
        </w:rPr>
        <w:t>N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sz w:val="21"/>
        </w:rPr>
        <w:t>.</w:t>
      </w:r>
      <w:r>
        <w:rPr>
          <w:sz w:val="21"/>
        </w:rPr>
        <w:t>当小车水平向左运动时，杆对车的压力大小</w:t>
      </w:r>
      <w:r>
        <w:rPr>
          <w:spacing w:val="26"/>
          <w:sz w:val="21"/>
        </w:rPr>
        <w:t>为</w:t>
      </w:r>
      <w:r>
        <w:rPr>
          <w:rFonts w:ascii="Times New Roman" w:eastAsia="Times New Roman" w:hAnsi="Times New Roman"/>
          <w:sz w:val="21"/>
        </w:rPr>
        <w:t>N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sz w:val="21"/>
        </w:rPr>
        <w:t>，</w:t>
      </w:r>
      <w:r>
        <w:rPr>
          <w:sz w:val="21"/>
        </w:rPr>
        <w:t xml:space="preserve"> </w:t>
      </w:r>
      <w:r>
        <w:rPr>
          <w:spacing w:val="-105"/>
          <w:sz w:val="21"/>
        </w:rPr>
        <w:t>则</w:t>
      </w:r>
      <w:r>
        <w:rPr>
          <w:spacing w:val="-105"/>
          <w:sz w:val="21"/>
        </w:rPr>
        <w:tab/>
      </w:r>
      <w:r>
        <w:rPr>
          <w:sz w:val="21"/>
        </w:rPr>
        <w:t>(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) </w:t>
      </w:r>
    </w:p>
    <w:p w:rsidR="000F581D" w:rsidRDefault="008C1B19">
      <w:pPr>
        <w:pStyle w:val="a3"/>
        <w:spacing w:line="269" w:lineRule="exact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6375400</wp:posOffset>
            </wp:positionH>
            <wp:positionV relativeFrom="paragraph">
              <wp:posOffset>109220</wp:posOffset>
            </wp:positionV>
            <wp:extent cx="1130300" cy="6908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66618" name="image3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t>.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vertAlign w:val="subscript"/>
        </w:rPr>
        <w:t>1</w:t>
      </w:r>
      <w:r>
        <w:t>＝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vertAlign w:val="subscript"/>
        </w:rPr>
        <w:t>2</w:t>
      </w:r>
      <w:r>
        <w:t xml:space="preserve">. </w:t>
      </w:r>
      <w:r>
        <w:rPr>
          <w:rFonts w:ascii="Times New Roman" w:eastAsia="Times New Roman"/>
        </w:rPr>
        <w:t>B</w:t>
      </w:r>
      <w:r>
        <w:t>.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vertAlign w:val="subscript"/>
        </w:rPr>
        <w:t>1</w:t>
      </w:r>
      <w:r>
        <w:t>＜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vertAlign w:val="subscript"/>
        </w:rPr>
        <w:t>2</w:t>
      </w:r>
      <w:r>
        <w:t xml:space="preserve">. </w:t>
      </w:r>
      <w:r>
        <w:rPr>
          <w:rFonts w:ascii="Times New Roman" w:eastAsia="Times New Roman"/>
        </w:rPr>
        <w:t>C</w:t>
      </w:r>
      <w:r>
        <w:t>.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vertAlign w:val="subscript"/>
        </w:rPr>
        <w:t>1</w:t>
      </w:r>
      <w:r>
        <w:t>＞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vertAlign w:val="subscript"/>
        </w:rPr>
        <w:t>2</w:t>
      </w:r>
      <w:r>
        <w:t xml:space="preserve">. </w:t>
      </w:r>
      <w:r>
        <w:rPr>
          <w:rFonts w:ascii="Times New Roman" w:eastAsia="Times New Roman"/>
        </w:rPr>
        <w:t>D</w:t>
      </w:r>
      <w:r>
        <w:t>.</w:t>
      </w:r>
      <w:r>
        <w:t>无法确定</w:t>
      </w:r>
      <w:r>
        <w:t xml:space="preserve">. </w:t>
      </w:r>
    </w:p>
    <w:p w:rsidR="000F581D" w:rsidRDefault="008C1B19">
      <w:pPr>
        <w:pStyle w:val="a5"/>
        <w:numPr>
          <w:ilvl w:val="0"/>
          <w:numId w:val="1"/>
        </w:numPr>
        <w:tabs>
          <w:tab w:val="left" w:pos="506"/>
        </w:tabs>
        <w:spacing w:before="43" w:line="278" w:lineRule="auto"/>
        <w:ind w:right="2056" w:firstLine="0"/>
        <w:rPr>
          <w:sz w:val="21"/>
        </w:rPr>
      </w:pPr>
      <w:r>
        <w:rPr>
          <w:spacing w:val="-6"/>
          <w:sz w:val="21"/>
        </w:rPr>
        <w:t>如图所示，密度为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ρ</w:t>
      </w:r>
      <w:r>
        <w:rPr>
          <w:spacing w:val="-11"/>
          <w:sz w:val="21"/>
        </w:rPr>
        <w:t>、边长为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L </w:t>
      </w:r>
      <w:r>
        <w:rPr>
          <w:sz w:val="21"/>
        </w:rPr>
        <w:t>的均匀立方体，表面光滑，静止在水平面上，并抵住一个小木桩</w:t>
      </w:r>
      <w:r>
        <w:rPr>
          <w:sz w:val="21"/>
        </w:rPr>
        <w:t>.</w:t>
      </w:r>
      <w:r>
        <w:rPr>
          <w:sz w:val="21"/>
        </w:rPr>
        <w:t>有风</w:t>
      </w:r>
      <w:r>
        <w:rPr>
          <w:spacing w:val="-3"/>
          <w:sz w:val="21"/>
        </w:rPr>
        <w:t>与水平方向成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45</w:t>
      </w:r>
      <w:r>
        <w:rPr>
          <w:sz w:val="21"/>
        </w:rPr>
        <w:t>°</w:t>
      </w:r>
      <w:r>
        <w:rPr>
          <w:sz w:val="21"/>
        </w:rPr>
        <w:t>角斜向上地吹到立方体的一个面上，产生压强为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spacing w:val="4"/>
          <w:sz w:val="21"/>
        </w:rPr>
        <w:t>p</w:t>
      </w:r>
      <w:r>
        <w:rPr>
          <w:spacing w:val="-1"/>
          <w:sz w:val="21"/>
        </w:rPr>
        <w:t>，则使立方体刚要翻动的</w:t>
      </w:r>
      <w:r>
        <w:rPr>
          <w:spacing w:val="-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p </w:t>
      </w:r>
      <w:r>
        <w:rPr>
          <w:spacing w:val="3"/>
          <w:sz w:val="21"/>
        </w:rPr>
        <w:t>值为</w:t>
      </w:r>
    </w:p>
    <w:p w:rsidR="000F581D" w:rsidRDefault="008C1B19">
      <w:pPr>
        <w:pStyle w:val="a3"/>
        <w:tabs>
          <w:tab w:val="left" w:pos="714"/>
          <w:tab w:val="left" w:pos="1134"/>
          <w:tab w:val="left" w:pos="1554"/>
        </w:tabs>
        <w:spacing w:line="269" w:lineRule="exact"/>
      </w:pPr>
      <w:r>
        <w:t xml:space="preserve"> </w:t>
      </w:r>
      <w:r>
        <w:tab/>
        <w:t>(</w:t>
      </w:r>
      <w:r>
        <w:tab/>
      </w:r>
      <w:r>
        <w:tab/>
        <w:t xml:space="preserve">) </w:t>
      </w:r>
    </w:p>
    <w:p w:rsidR="000F581D" w:rsidRDefault="000F581D">
      <w:pPr>
        <w:pStyle w:val="a3"/>
        <w:spacing w:before="2"/>
        <w:ind w:left="0"/>
        <w:rPr>
          <w:sz w:val="19"/>
        </w:rPr>
      </w:pPr>
    </w:p>
    <w:p w:rsidR="000F581D" w:rsidRDefault="008C1B19">
      <w:pPr>
        <w:tabs>
          <w:tab w:val="left" w:pos="1974"/>
          <w:tab w:val="left" w:pos="3039"/>
          <w:tab w:val="left" w:pos="3654"/>
          <w:tab w:val="left" w:pos="4914"/>
          <w:tab w:val="left" w:pos="5991"/>
        </w:tabs>
        <w:spacing w:before="91" w:line="226" w:lineRule="exact"/>
        <w:ind w:left="295"/>
        <w:rPr>
          <w:sz w:val="21"/>
        </w:rPr>
      </w:pPr>
      <w:r>
        <w:pict>
          <v:group id="_x0000_s1030" style="position:absolute;left:0;text-align:left;margin-left:29.55pt;margin-top:5.4pt;width:14.4pt;height:12.7pt;z-index:-251629568;mso-position-horizontal-relative:page" coordorigin="592,109" coordsize="288,254">
            <v:line id="_x0000_s1031" style="position:absolute;flip:y" from="11940,5340" to="12540,5700"/>
            <v:line id="_x0000_s1032" style="position:absolute" from="12540,5440" to="13440,7040"/>
            <v:shape id="_x0000_s1033" style="position:absolute;left:676;top:113;width:203;height:239" coordorigin="677,114" coordsize="203,239" o:spt="100" adj="0,,0" path="m677,352l735,114t,l879,114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4" style="position:absolute;left:0;text-align:left;margin-left:114pt;margin-top:-2.35pt;width:33.9pt;height:14.3pt;z-index:-251628544;mso-position-horizontal-relative:page" coordorigin="2280,-48" coordsize="678,286">
            <v:line id="_x0000_s1035" style="position:absolute;flip:y" from="45700,2220" to="46320,2580"/>
            <v:line id="_x0000_s1036" style="position:absolute" from="46320,2320" to="47200,3920"/>
            <v:shape id="_x0000_s1037" style="position:absolute;left:2365;top:-43;width:203;height:239" coordorigin="2365,-43" coordsize="203,239" o:spt="100" adj="0,,0" path="m2365,196r59,-239m2424,-43r144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280;top:-48;width:678;height:286" filled="f" stroked="f">
              <v:textbox inset="0,0,0,0">
                <w:txbxContent>
                  <w:p w:rsidR="000F581D" w:rsidRDefault="008C1B19">
                    <w:pPr>
                      <w:spacing w:line="286" w:lineRule="exact"/>
                      <w:ind w:left="158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12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/>
                        <w:i/>
                        <w:spacing w:val="-17"/>
                        <w:sz w:val="24"/>
                      </w:rPr>
                      <w:t>L</w:t>
                    </w:r>
                    <w:r>
                      <w:rPr>
                        <w:rFonts w:ascii="Verdana" w:hAnsi="Verdana"/>
                        <w:i/>
                        <w:spacing w:val="-85"/>
                        <w:w w:val="52"/>
                        <w:sz w:val="25"/>
                      </w:rPr>
                      <w:sym w:font="Verdana" w:char="F072"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39" style="position:absolute;left:0;text-align:left;z-index:251661312;mso-position-horizontal-relative:page;mso-width-relative:page;mso-height-relative:page" from="113pt,14.1pt" to="149.2pt,14.1pt">
            <w10:wrap anchorx="page"/>
          </v:line>
        </w:pict>
      </w:r>
      <w:r>
        <w:pict>
          <v:group id="_x0000_s1040" style="position:absolute;left:0;text-align:left;margin-left:260.55pt;margin-top:-2.65pt;width:36.25pt;height:17.05pt;z-index:-251627520;mso-position-horizontal-relative:page" coordorigin="5212,-53" coordsize="725,341">
            <v:line id="_x0000_s1041" style="position:absolute;flip:y" from="104740,2260" to="105340,2600"/>
            <v:line id="_x0000_s1042" style="position:absolute" from="105340,2360" to="106240,3960"/>
            <v:shape id="_x0000_s1043" style="position:absolute;left:5211;top:-41;width:725;height:324" coordorigin="5212,-41" coordsize="725,324" o:spt="100" adj="0,,0" path="m5317,198r58,-239m5375,-41r144,m5212,282r724,e" filled="f">
              <v:stroke joinstyle="round"/>
              <v:formulas/>
              <v:path arrowok="t" o:connecttype="segments"/>
            </v:shape>
            <v:shape id="_x0000_s1044" type="#_x0000_t202" style="position:absolute;left:5211;top:-54;width:725;height:341" filled="f" stroked="f">
              <v:textbox inset="0,0,0,0">
                <w:txbxContent>
                  <w:p w:rsidR="000F581D" w:rsidRDefault="008C1B19">
                    <w:pPr>
                      <w:spacing w:line="294" w:lineRule="exact"/>
                      <w:ind w:left="178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12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/>
                        <w:i/>
                        <w:spacing w:val="-18"/>
                        <w:sz w:val="24"/>
                      </w:rPr>
                      <w:t>L</w:t>
                    </w:r>
                    <w:r>
                      <w:rPr>
                        <w:rFonts w:ascii="Verdana" w:hAnsi="Verdana"/>
                        <w:i/>
                        <w:spacing w:val="-85"/>
                        <w:w w:val="52"/>
                        <w:sz w:val="25"/>
                      </w:rPr>
                      <w:sym w:font="Verdana" w:char="F072"/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/>
          <w:sz w:val="21"/>
        </w:rPr>
        <w:t>A</w:t>
      </w:r>
      <w:r>
        <w:rPr>
          <w:sz w:val="21"/>
        </w:rPr>
        <w:t xml:space="preserve">. </w:t>
      </w:r>
      <w:r>
        <w:rPr>
          <w:spacing w:val="-12"/>
          <w:sz w:val="21"/>
        </w:rPr>
        <w:t xml:space="preserve"> </w:t>
      </w:r>
      <w:r>
        <w:rPr>
          <w:rFonts w:ascii="Times New Roman" w:hAnsi="Times New Roman"/>
          <w:spacing w:val="12"/>
          <w:sz w:val="24"/>
        </w:rPr>
        <w:t>2</w:t>
      </w:r>
      <w:r>
        <w:rPr>
          <w:rFonts w:ascii="Times New Roman" w:hAnsi="Times New Roman"/>
          <w:i/>
          <w:spacing w:val="-18"/>
          <w:sz w:val="24"/>
        </w:rPr>
        <w:t>L</w:t>
      </w:r>
      <w:r>
        <w:rPr>
          <w:rFonts w:ascii="Verdana" w:hAnsi="Verdana"/>
          <w:i/>
          <w:spacing w:val="-85"/>
          <w:w w:val="52"/>
          <w:sz w:val="25"/>
        </w:rPr>
        <w:sym w:font="Verdana" w:char="F072"/>
      </w:r>
      <w:r>
        <w:rPr>
          <w:rFonts w:ascii="Times New Roman" w:hAnsi="Times New Roman"/>
          <w:i/>
          <w:sz w:val="24"/>
        </w:rPr>
        <w:t>g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sz w:val="21"/>
        </w:rPr>
        <w:t>.</w:t>
      </w:r>
      <w:r>
        <w:rPr>
          <w:spacing w:val="13"/>
          <w:sz w:val="21"/>
        </w:rPr>
        <w:t xml:space="preserve"> </w:t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rFonts w:ascii="Times New Roman" w:hAnsi="Times New Roman"/>
          <w:sz w:val="21"/>
        </w:rPr>
        <w:t>B</w:t>
      </w:r>
      <w:r>
        <w:rPr>
          <w:sz w:val="21"/>
        </w:rPr>
        <w:t>.</w:t>
      </w:r>
      <w:r>
        <w:rPr>
          <w:sz w:val="21"/>
        </w:rPr>
        <w:tab/>
        <w:t>.</w:t>
      </w:r>
      <w:r>
        <w:rPr>
          <w:spacing w:val="-16"/>
          <w:sz w:val="21"/>
        </w:rPr>
        <w:t xml:space="preserve"> </w:t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rFonts w:ascii="Times New Roman" w:hAnsi="Times New Roman"/>
          <w:sz w:val="21"/>
        </w:rPr>
        <w:t>C</w:t>
      </w:r>
      <w:r>
        <w:rPr>
          <w:sz w:val="21"/>
        </w:rPr>
        <w:t>.</w:t>
      </w:r>
      <w:r>
        <w:rPr>
          <w:spacing w:val="-62"/>
          <w:sz w:val="21"/>
        </w:rPr>
        <w:t xml:space="preserve"> </w:t>
      </w:r>
      <w:r>
        <w:rPr>
          <w:rFonts w:ascii="Times New Roman" w:hAnsi="Times New Roman"/>
          <w:i/>
          <w:spacing w:val="-18"/>
          <w:sz w:val="24"/>
        </w:rPr>
        <w:t>L</w:t>
      </w:r>
      <w:r>
        <w:rPr>
          <w:rFonts w:ascii="Verdana" w:hAnsi="Verdana"/>
          <w:i/>
          <w:spacing w:val="-85"/>
          <w:w w:val="52"/>
          <w:sz w:val="25"/>
        </w:rPr>
        <w:sym w:font="Verdana" w:char="F072"/>
      </w:r>
      <w:r>
        <w:rPr>
          <w:rFonts w:ascii="Times New Roman" w:hAnsi="Times New Roman"/>
          <w:i/>
          <w:sz w:val="24"/>
        </w:rPr>
        <w:t>g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sz w:val="21"/>
        </w:rPr>
        <w:t>.</w:t>
      </w:r>
      <w:r>
        <w:rPr>
          <w:spacing w:val="-96"/>
          <w:sz w:val="21"/>
        </w:rPr>
        <w:t xml:space="preserve"> </w:t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rFonts w:ascii="Times New Roman" w:hAnsi="Times New Roman"/>
          <w:sz w:val="21"/>
        </w:rPr>
        <w:t>D</w:t>
      </w:r>
      <w:r>
        <w:rPr>
          <w:sz w:val="21"/>
        </w:rPr>
        <w:t>.</w:t>
      </w:r>
      <w:r>
        <w:rPr>
          <w:sz w:val="21"/>
        </w:rPr>
        <w:tab/>
        <w:t xml:space="preserve">. </w:t>
      </w:r>
    </w:p>
    <w:p w:rsidR="000F581D" w:rsidRDefault="008C1B19">
      <w:pPr>
        <w:tabs>
          <w:tab w:val="left" w:pos="5517"/>
        </w:tabs>
        <w:spacing w:line="266" w:lineRule="exact"/>
        <w:ind w:left="2566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6391275</wp:posOffset>
            </wp:positionH>
            <wp:positionV relativeFrom="paragraph">
              <wp:posOffset>129540</wp:posOffset>
            </wp:positionV>
            <wp:extent cx="1114425" cy="5524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82071" name="image4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3</w:t>
      </w:r>
      <w:r>
        <w:rPr>
          <w:rFonts w:ascii="Times New Roman"/>
          <w:sz w:val="24"/>
        </w:rPr>
        <w:tab/>
        <w:t>2</w:t>
      </w:r>
    </w:p>
    <w:p w:rsidR="000F581D" w:rsidRDefault="008C1B19">
      <w:pPr>
        <w:pStyle w:val="a5"/>
        <w:numPr>
          <w:ilvl w:val="0"/>
          <w:numId w:val="1"/>
        </w:numPr>
        <w:tabs>
          <w:tab w:val="left" w:pos="506"/>
        </w:tabs>
        <w:spacing w:before="150" w:line="278" w:lineRule="auto"/>
        <w:ind w:right="2034" w:firstLine="0"/>
        <w:rPr>
          <w:sz w:val="21"/>
        </w:rPr>
      </w:pPr>
      <w:r>
        <w:rPr>
          <w:sz w:val="21"/>
        </w:rPr>
        <w:t>如图所示，小物块位于光滑斜面上，斜面位于光滑水平地面上</w:t>
      </w:r>
      <w:r>
        <w:rPr>
          <w:sz w:val="21"/>
        </w:rPr>
        <w:t>.</w:t>
      </w:r>
      <w:r>
        <w:rPr>
          <w:sz w:val="21"/>
        </w:rPr>
        <w:t>从地面上看，在小物块沿斜面下滑的过程中，斜面对小物块的作用力</w:t>
      </w:r>
      <w:r>
        <w:rPr>
          <w:sz w:val="21"/>
        </w:rPr>
        <w:t xml:space="preserve">( ) </w:t>
      </w:r>
    </w:p>
    <w:p w:rsidR="000F581D" w:rsidRDefault="008C1B19">
      <w:pPr>
        <w:pStyle w:val="a3"/>
        <w:spacing w:line="278" w:lineRule="auto"/>
        <w:ind w:right="5543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6907530</wp:posOffset>
            </wp:positionH>
            <wp:positionV relativeFrom="paragraph">
              <wp:posOffset>357505</wp:posOffset>
            </wp:positionV>
            <wp:extent cx="507365" cy="73342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81583" name="image5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01" cy="73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rPr>
          <w:spacing w:val="5"/>
        </w:rPr>
        <w:t>.</w:t>
      </w:r>
      <w:r>
        <w:rPr>
          <w:spacing w:val="5"/>
        </w:rPr>
        <w:t>垂直于接触面，做功为零</w:t>
      </w:r>
      <w:r>
        <w:rPr>
          <w:spacing w:val="5"/>
        </w:rPr>
        <w:t xml:space="preserve">.  </w:t>
      </w:r>
      <w:r>
        <w:rPr>
          <w:rFonts w:ascii="Times New Roman" w:eastAsia="Times New Roman"/>
        </w:rPr>
        <w:t>B</w:t>
      </w:r>
      <w:r>
        <w:t>.</w:t>
      </w:r>
      <w:r>
        <w:t>垂直于接触面，做功不为零</w:t>
      </w:r>
      <w:r>
        <w:t xml:space="preserve">. </w:t>
      </w:r>
      <w:r>
        <w:rPr>
          <w:rFonts w:ascii="Times New Roman" w:eastAsia="Times New Roman"/>
        </w:rPr>
        <w:t>C</w:t>
      </w:r>
      <w:r>
        <w:t>.</w:t>
      </w:r>
      <w:r>
        <w:t>不垂直于接触面，做功不为零</w:t>
      </w:r>
      <w:r>
        <w:t>.</w:t>
      </w:r>
      <w:r>
        <w:rPr>
          <w:rFonts w:ascii="Times New Roman" w:eastAsia="Times New Roman"/>
        </w:rPr>
        <w:t>D</w:t>
      </w:r>
      <w:r>
        <w:t>.</w:t>
      </w:r>
      <w:r>
        <w:t>不垂直于接触面，做功为零</w:t>
      </w:r>
      <w:r>
        <w:t xml:space="preserve">. </w:t>
      </w:r>
    </w:p>
    <w:p w:rsidR="000F581D" w:rsidRDefault="008C1B19">
      <w:pPr>
        <w:pStyle w:val="a5"/>
        <w:numPr>
          <w:ilvl w:val="0"/>
          <w:numId w:val="1"/>
        </w:numPr>
        <w:tabs>
          <w:tab w:val="left" w:pos="506"/>
          <w:tab w:val="left" w:pos="1907"/>
          <w:tab w:val="left" w:pos="2607"/>
        </w:tabs>
        <w:spacing w:line="278" w:lineRule="auto"/>
        <w:ind w:right="1219" w:firstLine="0"/>
        <w:rPr>
          <w:rFonts w:ascii="Times New Roman" w:eastAsia="Times New Roman"/>
          <w:sz w:val="21"/>
        </w:rPr>
      </w:pPr>
      <w:r>
        <w:rPr>
          <w:sz w:val="21"/>
        </w:rPr>
        <w:t>如图所示，把一端封闭的玻璃管，装满水银后竖直地倒立在水银槽内，管子的顶端高出槽中水银面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36cm</w:t>
      </w:r>
      <w:r>
        <w:rPr>
          <w:sz w:val="21"/>
        </w:rPr>
        <w:t>，在</w:t>
      </w:r>
      <w:r>
        <w:rPr>
          <w:spacing w:val="-17"/>
          <w:sz w:val="21"/>
        </w:rPr>
        <w:t>标</w:t>
      </w:r>
      <w:r>
        <w:rPr>
          <w:sz w:val="21"/>
        </w:rPr>
        <w:t>准大气</w:t>
      </w:r>
      <w:r>
        <w:rPr>
          <w:spacing w:val="-68"/>
          <w:sz w:val="21"/>
        </w:rPr>
        <w:t>压</w:t>
      </w:r>
      <w:r>
        <w:rPr>
          <w:sz w:val="21"/>
        </w:rPr>
        <w:t>下，则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0F581D" w:rsidRDefault="008C1B19">
      <w:pPr>
        <w:pStyle w:val="a3"/>
        <w:tabs>
          <w:tab w:val="left" w:pos="1653"/>
          <w:tab w:val="left" w:pos="3622"/>
          <w:tab w:val="left" w:pos="7772"/>
        </w:tabs>
        <w:spacing w:line="278" w:lineRule="auto"/>
        <w:ind w:right="1287"/>
      </w:pPr>
      <w:r>
        <w:rPr>
          <w:rFonts w:ascii="Times New Roman" w:eastAsia="Times New Roman"/>
          <w:spacing w:val="-40"/>
        </w:rPr>
        <w:t>A</w:t>
      </w:r>
      <w:r>
        <w:rPr>
          <w:spacing w:val="-40"/>
        </w:rPr>
        <w:t>．</w:t>
      </w:r>
      <w:r>
        <w:t>水银对玻璃管顶的压强为零</w:t>
      </w:r>
      <w:r>
        <w:tab/>
      </w:r>
      <w:r>
        <w:rPr>
          <w:rFonts w:ascii="Times New Roman" w:eastAsia="Times New Roman"/>
          <w:spacing w:val="-40"/>
        </w:rPr>
        <w:t>B</w:t>
      </w:r>
      <w:r>
        <w:rPr>
          <w:spacing w:val="-40"/>
        </w:rPr>
        <w:t>．</w:t>
      </w:r>
      <w:r>
        <w:t>水银对玻璃管顶的压强为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36 cm</w:t>
      </w:r>
      <w:r>
        <w:rPr>
          <w:rFonts w:ascii="Times New Roman" w:eastAsia="Times New Roman"/>
          <w:spacing w:val="-1"/>
        </w:rPr>
        <w:t xml:space="preserve"> </w:t>
      </w:r>
      <w:r>
        <w:t>水银柱</w:t>
      </w:r>
      <w:r>
        <w:tab/>
      </w:r>
      <w:r>
        <w:rPr>
          <w:rFonts w:ascii="Times New Roman" w:eastAsia="Times New Roman"/>
          <w:spacing w:val="-40"/>
        </w:rPr>
        <w:t>C</w:t>
      </w:r>
      <w:r>
        <w:rPr>
          <w:spacing w:val="-40"/>
        </w:rPr>
        <w:t>．</w:t>
      </w:r>
      <w:r>
        <w:t>水银对玻璃管顶的压强为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8"/>
        </w:rPr>
        <w:t xml:space="preserve">40 </w:t>
      </w:r>
      <w:r>
        <w:rPr>
          <w:rFonts w:ascii="Times New Roman" w:eastAsia="Times New Roman"/>
        </w:rPr>
        <w:t>cm</w:t>
      </w:r>
      <w:r>
        <w:rPr>
          <w:rFonts w:ascii="Times New Roman" w:eastAsia="Times New Roman"/>
          <w:spacing w:val="-1"/>
        </w:rPr>
        <w:t xml:space="preserve"> </w:t>
      </w:r>
      <w:r>
        <w:t>水银柱</w:t>
      </w:r>
      <w:r>
        <w:tab/>
      </w:r>
      <w:r>
        <w:rPr>
          <w:rFonts w:ascii="Times New Roman" w:eastAsia="Times New Roman"/>
        </w:rPr>
        <w:t>D</w:t>
      </w:r>
      <w:r>
        <w:t>．如果在玻璃管顶端开一个小孔，水银不会从小孔中冲出</w:t>
      </w:r>
    </w:p>
    <w:p w:rsidR="000F581D" w:rsidRDefault="008C1B19">
      <w:pPr>
        <w:pStyle w:val="a5"/>
        <w:numPr>
          <w:ilvl w:val="0"/>
          <w:numId w:val="1"/>
        </w:numPr>
        <w:tabs>
          <w:tab w:val="left" w:pos="506"/>
          <w:tab w:val="left" w:pos="2394"/>
        </w:tabs>
        <w:spacing w:line="278" w:lineRule="auto"/>
        <w:ind w:right="1717" w:firstLine="0"/>
        <w:rPr>
          <w:sz w:val="21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6635115</wp:posOffset>
            </wp:positionH>
            <wp:positionV relativeFrom="paragraph">
              <wp:posOffset>160655</wp:posOffset>
            </wp:positionV>
            <wp:extent cx="845185" cy="76708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3231" name="image6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73" cy="767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如图所示，一正方体小铁块放在水银与水的交界面处，处于静止状态；如果又向容器中加水，在加水过程中，则铁球将（</w:t>
      </w:r>
      <w:r>
        <w:rPr>
          <w:sz w:val="21"/>
        </w:rPr>
        <w:tab/>
      </w:r>
      <w:r>
        <w:rPr>
          <w:sz w:val="21"/>
        </w:rPr>
        <w:t>）</w:t>
      </w:r>
    </w:p>
    <w:p w:rsidR="000F581D" w:rsidRDefault="008C1B19">
      <w:pPr>
        <w:pStyle w:val="a3"/>
        <w:tabs>
          <w:tab w:val="left" w:pos="1916"/>
          <w:tab w:val="left" w:pos="3736"/>
          <w:tab w:val="left" w:pos="5346"/>
          <w:tab w:val="left" w:pos="7893"/>
        </w:tabs>
        <w:spacing w:line="278" w:lineRule="auto"/>
        <w:ind w:right="3730"/>
      </w:pPr>
      <w:r>
        <w:rPr>
          <w:rFonts w:ascii="Times New Roman" w:eastAsia="Times New Roman"/>
        </w:rPr>
        <w:t>A</w:t>
      </w:r>
      <w:r>
        <w:t>．下沉一些</w:t>
      </w:r>
      <w:r>
        <w:tab/>
      </w:r>
      <w:r>
        <w:rPr>
          <w:rFonts w:ascii="Times New Roman" w:eastAsia="Times New Roman"/>
        </w:rPr>
        <w:t>B</w:t>
      </w:r>
      <w:r>
        <w:t>．静止不动</w:t>
      </w:r>
      <w:r>
        <w:tab/>
      </w:r>
      <w:r>
        <w:rPr>
          <w:rFonts w:ascii="Times New Roman" w:eastAsia="Times New Roman"/>
        </w:rPr>
        <w:t>C</w:t>
      </w:r>
      <w:r>
        <w:t>．上浮一些</w:t>
      </w:r>
      <w:r>
        <w:tab/>
      </w:r>
      <w:r>
        <w:rPr>
          <w:rFonts w:ascii="Times New Roman" w:eastAsia="Times New Roman"/>
        </w:rPr>
        <w:t>D</w:t>
      </w:r>
      <w:r>
        <w:t>．无法确定</w:t>
      </w:r>
      <w:r>
        <w:t xml:space="preserve">             </w:t>
      </w:r>
      <w:r>
        <w:rPr>
          <w:rFonts w:ascii="Times New Roman" w:eastAsia="Times New Roman"/>
        </w:rPr>
        <w:t>8</w:t>
      </w:r>
      <w:r>
        <w:t>．一个凸透镜在空气中时，测出它的焦距是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f</w:t>
      </w:r>
      <w:r>
        <w:t>，把它放在水中，它的焦距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f</w:t>
      </w:r>
      <w:r>
        <w:rPr>
          <w:rFonts w:ascii="Times New Roman" w:eastAsia="Times New Roman"/>
          <w:position w:val="6"/>
          <w:sz w:val="14"/>
        </w:rPr>
        <w:t>/</w:t>
      </w:r>
      <w:r>
        <w:t>将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</w:rPr>
        <w:tab/>
        <w:t>)</w:t>
      </w:r>
      <w:r>
        <w:rPr>
          <w:spacing w:val="-17"/>
        </w:rPr>
        <w:t>。</w:t>
      </w:r>
    </w:p>
    <w:p w:rsidR="000F581D" w:rsidRDefault="008C1B19">
      <w:pPr>
        <w:pStyle w:val="a5"/>
        <w:numPr>
          <w:ilvl w:val="0"/>
          <w:numId w:val="2"/>
        </w:numPr>
        <w:tabs>
          <w:tab w:val="left" w:pos="1443"/>
          <w:tab w:val="left" w:pos="2049"/>
          <w:tab w:val="left" w:pos="2938"/>
          <w:tab w:val="left" w:pos="3826"/>
        </w:tabs>
        <w:spacing w:line="269" w:lineRule="exact"/>
        <w:rPr>
          <w:sz w:val="21"/>
        </w:rPr>
      </w:pPr>
      <w:r>
        <w:rPr>
          <w:rFonts w:ascii="Times New Roman" w:eastAsia="Times New Roman"/>
          <w:sz w:val="21"/>
        </w:rPr>
        <w:t>&gt;f</w:t>
      </w:r>
      <w:r>
        <w:rPr>
          <w:rFonts w:ascii="Times New Roman" w:eastAsia="Times New Roman"/>
          <w:sz w:val="21"/>
        </w:rPr>
        <w:tab/>
        <w:t>(B)&lt;f</w:t>
      </w:r>
      <w:r>
        <w:rPr>
          <w:rFonts w:ascii="Times New Roman" w:eastAsia="Times New Roman"/>
          <w:sz w:val="21"/>
        </w:rPr>
        <w:tab/>
        <w:t>(C)=f</w:t>
      </w:r>
      <w:r>
        <w:rPr>
          <w:rFonts w:ascii="Times New Roman" w:eastAsia="Times New Roman"/>
          <w:sz w:val="21"/>
        </w:rPr>
        <w:tab/>
        <w:t>(D)</w:t>
      </w:r>
      <w:r>
        <w:rPr>
          <w:sz w:val="21"/>
        </w:rPr>
        <w:t>无法判断</w:t>
      </w:r>
    </w:p>
    <w:p w:rsidR="000F581D" w:rsidRDefault="008C1B19">
      <w:pPr>
        <w:pStyle w:val="a5"/>
        <w:numPr>
          <w:ilvl w:val="0"/>
          <w:numId w:val="3"/>
        </w:numPr>
        <w:tabs>
          <w:tab w:val="left" w:pos="611"/>
        </w:tabs>
        <w:spacing w:before="173" w:line="278" w:lineRule="auto"/>
        <w:ind w:right="4569" w:firstLine="0"/>
        <w:jc w:val="both"/>
        <w:rPr>
          <w:rFonts w:ascii="Times New Roman" w:eastAsia="Times New Roman"/>
          <w:sz w:val="19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6202680</wp:posOffset>
            </wp:positionH>
            <wp:positionV relativeFrom="paragraph">
              <wp:posOffset>240030</wp:posOffset>
            </wp:positionV>
            <wp:extent cx="1216660" cy="105092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92385" name="image7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35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4758055</wp:posOffset>
            </wp:positionH>
            <wp:positionV relativeFrom="paragraph">
              <wp:posOffset>240030</wp:posOffset>
            </wp:positionV>
            <wp:extent cx="1365885" cy="96647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79386" name="image8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739" cy="966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1"/>
        </w:rPr>
        <w:t>把一个会聚透镜放在一根针前的某一距离，如图</w:t>
      </w:r>
      <w:r>
        <w:rPr>
          <w:rFonts w:ascii="Times New Roman" w:eastAsia="Times New Roman"/>
          <w:sz w:val="21"/>
        </w:rPr>
        <w:t>(a)</w:t>
      </w:r>
      <w:r>
        <w:rPr>
          <w:sz w:val="21"/>
        </w:rPr>
        <w:t>那样产生一个倒立的实</w:t>
      </w:r>
      <w:r>
        <w:rPr>
          <w:spacing w:val="-8"/>
          <w:sz w:val="21"/>
        </w:rPr>
        <w:t>像。找出物距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u </w:t>
      </w:r>
      <w:r>
        <w:rPr>
          <w:spacing w:val="-14"/>
          <w:sz w:val="21"/>
        </w:rPr>
        <w:t>与像距</w:t>
      </w:r>
      <w:r>
        <w:rPr>
          <w:spacing w:val="-14"/>
          <w:sz w:val="21"/>
        </w:rPr>
        <w:t xml:space="preserve"> </w:t>
      </w:r>
      <w:r>
        <w:rPr>
          <w:rFonts w:ascii="Times New Roman" w:eastAsia="Times New Roman"/>
          <w:sz w:val="21"/>
        </w:rPr>
        <w:t>v</w:t>
      </w:r>
      <w:r>
        <w:rPr>
          <w:sz w:val="21"/>
        </w:rPr>
        <w:t>，用</w:t>
      </w:r>
      <w:r>
        <w:rPr>
          <w:spacing w:val="-198"/>
          <w:sz w:val="21"/>
        </w:rPr>
        <w:t>图</w:t>
      </w:r>
      <w:r>
        <w:rPr>
          <w:rFonts w:ascii="Times New Roman" w:eastAsia="Times New Roman"/>
          <w:sz w:val="21"/>
        </w:rPr>
        <w:t>(b)</w:t>
      </w:r>
      <w:r>
        <w:rPr>
          <w:spacing w:val="-18"/>
          <w:sz w:val="21"/>
        </w:rPr>
        <w:t>表示</w:t>
      </w:r>
      <w:r>
        <w:rPr>
          <w:spacing w:val="-18"/>
          <w:sz w:val="21"/>
        </w:rPr>
        <w:t xml:space="preserve"> </w:t>
      </w:r>
      <w:r>
        <w:rPr>
          <w:rFonts w:ascii="Times New Roman" w:eastAsia="Times New Roman"/>
          <w:sz w:val="21"/>
        </w:rPr>
        <w:t>u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 xml:space="preserve">v </w:t>
      </w:r>
      <w:r>
        <w:rPr>
          <w:spacing w:val="-27"/>
          <w:sz w:val="21"/>
        </w:rPr>
        <w:t>与</w:t>
      </w:r>
      <w:r>
        <w:rPr>
          <w:spacing w:val="-27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u </w:t>
      </w:r>
      <w:r>
        <w:rPr>
          <w:spacing w:val="-9"/>
          <w:sz w:val="21"/>
        </w:rPr>
        <w:t>之间的关系。标出</w:t>
      </w:r>
      <w:r>
        <w:rPr>
          <w:spacing w:val="-9"/>
          <w:sz w:val="21"/>
        </w:rPr>
        <w:t xml:space="preserve"> </w:t>
      </w:r>
      <w:r>
        <w:rPr>
          <w:rFonts w:ascii="Times New Roman" w:eastAsia="Times New Roman"/>
          <w:sz w:val="21"/>
        </w:rPr>
        <w:t>O</w:t>
      </w:r>
      <w:r>
        <w:rPr>
          <w:spacing w:val="-15"/>
          <w:sz w:val="21"/>
        </w:rPr>
        <w:t>、</w:t>
      </w:r>
      <w:r>
        <w:rPr>
          <w:rFonts w:ascii="Times New Roman" w:eastAsia="Times New Roman"/>
          <w:sz w:val="21"/>
        </w:rPr>
        <w:t>P</w:t>
      </w:r>
      <w:r>
        <w:rPr>
          <w:spacing w:val="-15"/>
          <w:sz w:val="21"/>
        </w:rPr>
        <w:t>、</w:t>
      </w:r>
      <w:r>
        <w:rPr>
          <w:rFonts w:ascii="Times New Roman" w:eastAsia="Times New Roman"/>
          <w:sz w:val="21"/>
        </w:rPr>
        <w:t>Q</w:t>
      </w:r>
      <w:r>
        <w:rPr>
          <w:spacing w:val="-13"/>
          <w:sz w:val="21"/>
        </w:rPr>
        <w:t>、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pacing w:val="12"/>
          <w:sz w:val="21"/>
        </w:rPr>
        <w:t xml:space="preserve"> </w:t>
      </w:r>
      <w:r>
        <w:rPr>
          <w:spacing w:val="-19"/>
          <w:sz w:val="21"/>
        </w:rPr>
        <w:t>和</w:t>
      </w:r>
      <w:r>
        <w:rPr>
          <w:spacing w:val="-19"/>
          <w:sz w:val="21"/>
        </w:rPr>
        <w:t xml:space="preserve"> 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13"/>
          <w:sz w:val="21"/>
        </w:rPr>
        <w:t xml:space="preserve"> </w:t>
      </w:r>
      <w:r>
        <w:rPr>
          <w:spacing w:val="-1"/>
          <w:sz w:val="21"/>
        </w:rPr>
        <w:t>各点并以适当的单位来量度这些点之间的距离。利用它们来得到四个量，其中可给出透镜的焦距是量</w:t>
      </w:r>
      <w:r>
        <w:rPr>
          <w:rFonts w:ascii="Times New Roman" w:eastAsia="Times New Roman"/>
          <w:spacing w:val="-1"/>
          <w:sz w:val="21"/>
        </w:rPr>
        <w:t>( )</w:t>
      </w:r>
      <w:r>
        <w:rPr>
          <w:spacing w:val="-1"/>
          <w:sz w:val="21"/>
        </w:rPr>
        <w:t>。</w:t>
      </w:r>
    </w:p>
    <w:p w:rsidR="000F581D" w:rsidRDefault="008C1B19">
      <w:pPr>
        <w:pStyle w:val="a5"/>
        <w:numPr>
          <w:ilvl w:val="1"/>
          <w:numId w:val="3"/>
        </w:numPr>
        <w:tabs>
          <w:tab w:val="left" w:pos="1023"/>
          <w:tab w:val="left" w:pos="1709"/>
          <w:tab w:val="left" w:pos="2678"/>
          <w:tab w:val="left" w:pos="4113"/>
        </w:tabs>
        <w:spacing w:line="269" w:lineRule="exact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1"/>
        </w:rPr>
        <w:t>OS</w:t>
      </w:r>
      <w:r>
        <w:rPr>
          <w:rFonts w:ascii="Times New Roman" w:eastAsia="Times New Roman"/>
          <w:sz w:val="21"/>
        </w:rPr>
        <w:tab/>
        <w:t>(B)OP</w:t>
      </w:r>
      <w:r>
        <w:rPr>
          <w:rFonts w:ascii="Times New Roman" w:eastAsia="Times New Roman"/>
          <w:sz w:val="21"/>
        </w:rPr>
        <w:tab/>
        <w:t>(C)QS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>RS</w:t>
      </w:r>
      <w:r>
        <w:rPr>
          <w:rFonts w:ascii="Times New Roman" w:eastAsia="Times New Roman"/>
          <w:sz w:val="21"/>
        </w:rPr>
        <w:tab/>
        <w:t>(D)PQ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>QR</w:t>
      </w:r>
    </w:p>
    <w:p w:rsidR="000F581D" w:rsidRDefault="008C1B19">
      <w:pPr>
        <w:pStyle w:val="a5"/>
        <w:numPr>
          <w:ilvl w:val="0"/>
          <w:numId w:val="3"/>
        </w:numPr>
        <w:tabs>
          <w:tab w:val="left" w:pos="611"/>
          <w:tab w:val="left" w:pos="3234"/>
          <w:tab w:val="left" w:pos="3654"/>
          <w:tab w:val="left" w:pos="4074"/>
        </w:tabs>
        <w:spacing w:before="43" w:line="278" w:lineRule="auto"/>
        <w:ind w:right="4615" w:firstLine="0"/>
        <w:rPr>
          <w:rFonts w:ascii="Times New Roman" w:eastAsia="Times New Roman"/>
          <w:sz w:val="19"/>
        </w:rPr>
      </w:pPr>
      <w:r>
        <w:rPr>
          <w:noProof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3382645</wp:posOffset>
            </wp:positionH>
            <wp:positionV relativeFrom="paragraph">
              <wp:posOffset>217805</wp:posOffset>
            </wp:positionV>
            <wp:extent cx="1562100" cy="9525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70023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sz w:val="21"/>
        </w:rPr>
        <w:t>将空试管开口朝下竖直插入水中，在某一深度处放手，试管恰好处于</w:t>
      </w:r>
      <w:r>
        <w:rPr>
          <w:sz w:val="21"/>
        </w:rPr>
        <w:t>平衡状态，下列判断准确的是</w:t>
      </w:r>
      <w:r>
        <w:rPr>
          <w:sz w:val="21"/>
        </w:rPr>
        <w:tab/>
        <w:t>(</w:t>
      </w:r>
      <w:r>
        <w:rPr>
          <w:sz w:val="21"/>
        </w:rPr>
        <w:tab/>
      </w:r>
      <w:r>
        <w:rPr>
          <w:sz w:val="21"/>
        </w:rPr>
        <w:tab/>
        <w:t xml:space="preserve">) </w:t>
      </w:r>
    </w:p>
    <w:p w:rsidR="000F581D" w:rsidRDefault="008C1B19">
      <w:pPr>
        <w:pStyle w:val="a5"/>
        <w:numPr>
          <w:ilvl w:val="0"/>
          <w:numId w:val="4"/>
        </w:numPr>
        <w:tabs>
          <w:tab w:val="left" w:pos="553"/>
        </w:tabs>
        <w:spacing w:line="269" w:lineRule="exact"/>
        <w:rPr>
          <w:sz w:val="21"/>
        </w:rPr>
      </w:pPr>
      <w:r>
        <w:rPr>
          <w:sz w:val="21"/>
        </w:rPr>
        <w:t>若将试管稍上移后放手，试管会下沉</w:t>
      </w:r>
      <w:r>
        <w:rPr>
          <w:sz w:val="21"/>
        </w:rPr>
        <w:t xml:space="preserve">. </w:t>
      </w:r>
    </w:p>
    <w:p w:rsidR="000F581D" w:rsidRDefault="008C1B19">
      <w:pPr>
        <w:pStyle w:val="a5"/>
        <w:numPr>
          <w:ilvl w:val="0"/>
          <w:numId w:val="4"/>
        </w:numPr>
        <w:tabs>
          <w:tab w:val="left" w:pos="542"/>
        </w:tabs>
        <w:spacing w:before="42" w:line="278" w:lineRule="auto"/>
        <w:ind w:left="295" w:right="7163" w:firstLine="0"/>
        <w:jc w:val="both"/>
        <w:rPr>
          <w:sz w:val="21"/>
        </w:rPr>
      </w:pPr>
      <w:r>
        <w:rPr>
          <w:sz w:val="21"/>
        </w:rPr>
        <w:t>若将试管稍上移后放手，试管将下移至原处</w:t>
      </w:r>
      <w:r>
        <w:rPr>
          <w:sz w:val="21"/>
        </w:rPr>
        <w:t xml:space="preserve">. 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.</w:t>
      </w:r>
      <w:r>
        <w:rPr>
          <w:sz w:val="21"/>
        </w:rPr>
        <w:t>若将试管稍下移后放手，试管将上移至原处</w:t>
      </w:r>
      <w:r>
        <w:rPr>
          <w:sz w:val="21"/>
        </w:rPr>
        <w:t xml:space="preserve">. 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.</w:t>
      </w:r>
      <w:r>
        <w:rPr>
          <w:sz w:val="21"/>
        </w:rPr>
        <w:t>若将试管稍下移后放手，试管将下沉</w:t>
      </w:r>
      <w:r>
        <w:rPr>
          <w:sz w:val="21"/>
        </w:rPr>
        <w:t xml:space="preserve">. </w:t>
      </w:r>
    </w:p>
    <w:p w:rsidR="000F581D" w:rsidRDefault="008C1B19">
      <w:pPr>
        <w:pStyle w:val="a5"/>
        <w:numPr>
          <w:ilvl w:val="0"/>
          <w:numId w:val="3"/>
        </w:numPr>
        <w:tabs>
          <w:tab w:val="left" w:pos="611"/>
          <w:tab w:val="left" w:pos="4914"/>
          <w:tab w:val="left" w:pos="5334"/>
        </w:tabs>
        <w:spacing w:line="278" w:lineRule="auto"/>
        <w:ind w:right="294" w:firstLine="0"/>
        <w:rPr>
          <w:rFonts w:ascii="Times New Roman" w:eastAsia="Times New Roman"/>
          <w:sz w:val="19"/>
        </w:rPr>
      </w:pPr>
      <w:r>
        <w:rPr>
          <w:sz w:val="21"/>
        </w:rPr>
        <w:t>如图所示</w:t>
      </w:r>
      <w:r>
        <w:rPr>
          <w:spacing w:val="-8"/>
          <w:sz w:val="21"/>
        </w:rPr>
        <w:t>，</w:t>
      </w:r>
      <w:r>
        <w:rPr>
          <w:sz w:val="21"/>
        </w:rPr>
        <w:t>小球用轻绳悬挂在天花板上</w:t>
      </w:r>
      <w:r>
        <w:rPr>
          <w:spacing w:val="-8"/>
          <w:sz w:val="21"/>
        </w:rPr>
        <w:t>，</w:t>
      </w:r>
      <w:r>
        <w:rPr>
          <w:sz w:val="21"/>
        </w:rPr>
        <w:t>并斜靠在光滑斜面上</w:t>
      </w:r>
      <w:r>
        <w:rPr>
          <w:spacing w:val="-8"/>
          <w:sz w:val="21"/>
        </w:rPr>
        <w:t>，</w:t>
      </w:r>
      <w:r>
        <w:rPr>
          <w:sz w:val="21"/>
        </w:rPr>
        <w:t>当斜面逐渐向右缓慢移动直到小球到达斜面顶</w:t>
      </w:r>
      <w:r>
        <w:rPr>
          <w:sz w:val="21"/>
        </w:rPr>
        <w:t>(</w:t>
      </w:r>
      <w:r>
        <w:rPr>
          <w:sz w:val="21"/>
        </w:rPr>
        <w:t>此时轻</w:t>
      </w:r>
      <w:r>
        <w:rPr>
          <w:spacing w:val="-19"/>
          <w:sz w:val="21"/>
        </w:rPr>
        <w:t>绳</w:t>
      </w:r>
      <w:r>
        <w:rPr>
          <w:sz w:val="21"/>
        </w:rPr>
        <w:t>几乎达到水平</w:t>
      </w:r>
      <w:r>
        <w:rPr>
          <w:sz w:val="21"/>
        </w:rPr>
        <w:t>)</w:t>
      </w:r>
      <w:r>
        <w:rPr>
          <w:sz w:val="21"/>
        </w:rPr>
        <w:t>的过程中，绳对小球的拉力将</w:t>
      </w:r>
      <w:r>
        <w:rPr>
          <w:sz w:val="21"/>
        </w:rPr>
        <w:t>(</w:t>
      </w:r>
      <w:r>
        <w:rPr>
          <w:sz w:val="21"/>
        </w:rPr>
        <w:tab/>
      </w:r>
      <w:r>
        <w:rPr>
          <w:sz w:val="21"/>
        </w:rPr>
        <w:tab/>
        <w:t xml:space="preserve">) </w:t>
      </w:r>
    </w:p>
    <w:p w:rsidR="000F581D" w:rsidRDefault="008C1B19">
      <w:pPr>
        <w:pStyle w:val="a3"/>
        <w:tabs>
          <w:tab w:val="left" w:pos="1554"/>
          <w:tab w:val="left" w:pos="4494"/>
        </w:tabs>
        <w:spacing w:line="269" w:lineRule="exact"/>
      </w:pPr>
      <w:r>
        <w:t>Ａ</w:t>
      </w:r>
      <w:r>
        <w:t>.</w:t>
      </w:r>
      <w:r>
        <w:t>增大</w:t>
      </w:r>
      <w:r>
        <w:t>.</w:t>
      </w:r>
      <w:r>
        <w:tab/>
      </w:r>
      <w:r>
        <w:t>Ｂ</w:t>
      </w:r>
      <w:r>
        <w:t>.</w:t>
      </w:r>
      <w:r>
        <w:t>先减小再增大</w:t>
      </w:r>
      <w:r>
        <w:t>.</w:t>
      </w:r>
      <w:r>
        <w:t>Ｃ</w:t>
      </w:r>
      <w:r>
        <w:t>.</w:t>
      </w:r>
      <w:r>
        <w:t>减小</w:t>
      </w:r>
      <w:r>
        <w:t>.</w:t>
      </w:r>
      <w:r>
        <w:tab/>
      </w:r>
      <w:r>
        <w:t>Ｄ</w:t>
      </w:r>
      <w:r>
        <w:t>.</w:t>
      </w:r>
      <w:r>
        <w:t>先增大再减小</w:t>
      </w:r>
      <w:r>
        <w:t>.</w:t>
      </w:r>
    </w:p>
    <w:p w:rsidR="000F581D" w:rsidRDefault="008C1B19">
      <w:pPr>
        <w:pStyle w:val="a5"/>
        <w:numPr>
          <w:ilvl w:val="0"/>
          <w:numId w:val="3"/>
        </w:numPr>
        <w:tabs>
          <w:tab w:val="left" w:pos="611"/>
          <w:tab w:val="left" w:pos="1554"/>
          <w:tab w:val="left" w:pos="3654"/>
        </w:tabs>
        <w:spacing w:before="43" w:line="278" w:lineRule="auto"/>
        <w:ind w:right="189" w:firstLine="0"/>
        <w:rPr>
          <w:rFonts w:ascii="Times New Roman" w:eastAsia="Times New Roman"/>
          <w:sz w:val="19"/>
        </w:rPr>
      </w:pPr>
      <w:r>
        <w:rPr>
          <w:sz w:val="21"/>
        </w:rPr>
        <w:t>将两只电阻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pacing w:val="-19"/>
          <w:sz w:val="21"/>
        </w:rPr>
        <w:t xml:space="preserve"> </w:t>
      </w:r>
      <w:r>
        <w:rPr>
          <w:sz w:val="21"/>
        </w:rPr>
        <w:t>串联后接入某一电路，电路中电流为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>0</w:t>
      </w:r>
      <w:r>
        <w:rPr>
          <w:sz w:val="21"/>
        </w:rPr>
        <w:t>.</w:t>
      </w:r>
      <w:r>
        <w:rPr>
          <w:rFonts w:ascii="Times New Roman" w:eastAsia="Times New Roman"/>
          <w:sz w:val="21"/>
        </w:rPr>
        <w:t>4A</w:t>
      </w:r>
      <w:r>
        <w:rPr>
          <w:sz w:val="21"/>
        </w:rPr>
        <w:t>.</w:t>
      </w:r>
      <w:r>
        <w:rPr>
          <w:sz w:val="21"/>
        </w:rPr>
        <w:t>若把这两只电阻并联后接入电路中，则干路中电流至少为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.</w:t>
      </w:r>
      <w:r>
        <w:rPr>
          <w:rFonts w:ascii="Times New Roman" w:eastAsia="Times New Roman"/>
          <w:sz w:val="21"/>
        </w:rPr>
        <w:t>0</w:t>
      </w:r>
      <w:r>
        <w:rPr>
          <w:sz w:val="21"/>
        </w:rPr>
        <w:t>.</w:t>
      </w:r>
      <w:r>
        <w:rPr>
          <w:rFonts w:ascii="Times New Roman" w:eastAsia="Times New Roman"/>
          <w:sz w:val="21"/>
        </w:rPr>
        <w:t>8A</w:t>
      </w:r>
      <w:r>
        <w:rPr>
          <w:sz w:val="21"/>
        </w:rPr>
        <w:t>.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.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.</w:t>
      </w:r>
      <w:r>
        <w:rPr>
          <w:rFonts w:ascii="Times New Roman" w:eastAsia="Times New Roman"/>
          <w:sz w:val="21"/>
        </w:rPr>
        <w:t>6A</w:t>
      </w:r>
      <w:r>
        <w:rPr>
          <w:sz w:val="21"/>
        </w:rPr>
        <w:t>.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.</w:t>
      </w:r>
      <w:r>
        <w:rPr>
          <w:rFonts w:ascii="Times New Roman" w:eastAsia="Times New Roman"/>
          <w:sz w:val="21"/>
        </w:rPr>
        <w:t>2</w:t>
      </w:r>
      <w:r>
        <w:rPr>
          <w:sz w:val="21"/>
        </w:rPr>
        <w:t>.</w:t>
      </w:r>
      <w:r>
        <w:rPr>
          <w:rFonts w:ascii="Times New Roman" w:eastAsia="Times New Roman"/>
          <w:sz w:val="21"/>
        </w:rPr>
        <w:t>4A</w:t>
      </w:r>
      <w:r>
        <w:rPr>
          <w:sz w:val="21"/>
        </w:rPr>
        <w:t>.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.</w:t>
      </w:r>
      <w:r>
        <w:rPr>
          <w:sz w:val="21"/>
        </w:rPr>
        <w:t>条件不足，无法判断</w:t>
      </w:r>
      <w:r>
        <w:rPr>
          <w:sz w:val="21"/>
        </w:rPr>
        <w:t xml:space="preserve">. </w:t>
      </w:r>
    </w:p>
    <w:p w:rsidR="000F581D" w:rsidRDefault="008C1B19">
      <w:pPr>
        <w:pStyle w:val="a5"/>
        <w:numPr>
          <w:ilvl w:val="0"/>
          <w:numId w:val="3"/>
        </w:numPr>
        <w:tabs>
          <w:tab w:val="left" w:pos="611"/>
        </w:tabs>
        <w:spacing w:line="269" w:lineRule="exact"/>
        <w:ind w:left="611"/>
        <w:rPr>
          <w:rFonts w:ascii="Times New Roman" w:eastAsia="Times New Roman"/>
          <w:sz w:val="19"/>
        </w:rPr>
      </w:pPr>
      <w:r>
        <w:rPr>
          <w:spacing w:val="-5"/>
          <w:sz w:val="21"/>
        </w:rPr>
        <w:t>在图所示的两种电路中，电源相同，各电阻相等，各电流表的内阻相等且不可忽略</w:t>
      </w:r>
      <w:r>
        <w:rPr>
          <w:spacing w:val="-5"/>
          <w:sz w:val="21"/>
        </w:rPr>
        <w:t>.</w:t>
      </w:r>
      <w:r>
        <w:rPr>
          <w:spacing w:val="-5"/>
          <w:sz w:val="21"/>
        </w:rPr>
        <w:t>电流表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spacing w:val="-8"/>
          <w:sz w:val="21"/>
        </w:rPr>
        <w:t>、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spacing w:val="-8"/>
          <w:sz w:val="21"/>
        </w:rPr>
        <w:t>、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z w:val="21"/>
          <w:vertAlign w:val="subscript"/>
        </w:rPr>
        <w:t>3</w:t>
      </w:r>
      <w:r>
        <w:rPr>
          <w:rFonts w:ascii="Times New Roman" w:eastAsia="Times New Roman"/>
          <w:spacing w:val="-19"/>
          <w:sz w:val="21"/>
        </w:rPr>
        <w:t xml:space="preserve"> </w:t>
      </w:r>
      <w:r>
        <w:rPr>
          <w:spacing w:val="-27"/>
          <w:sz w:val="21"/>
        </w:rPr>
        <w:t>和</w:t>
      </w:r>
      <w:r>
        <w:rPr>
          <w:spacing w:val="-27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z w:val="21"/>
          <w:vertAlign w:val="subscript"/>
        </w:rPr>
        <w:t>4</w:t>
      </w:r>
      <w:r>
        <w:rPr>
          <w:rFonts w:ascii="Times New Roman" w:eastAsia="Times New Roman"/>
          <w:spacing w:val="-19"/>
          <w:sz w:val="21"/>
        </w:rPr>
        <w:t xml:space="preserve"> </w:t>
      </w:r>
      <w:r>
        <w:rPr>
          <w:sz w:val="21"/>
        </w:rPr>
        <w:t>读出的电流</w:t>
      </w:r>
    </w:p>
    <w:p w:rsidR="000F581D" w:rsidRDefault="000F581D">
      <w:pPr>
        <w:spacing w:line="269" w:lineRule="exact"/>
        <w:rPr>
          <w:rFonts w:ascii="Times New Roman" w:eastAsia="Times New Roman"/>
          <w:sz w:val="19"/>
        </w:rPr>
        <w:sectPr w:rsidR="000F581D">
          <w:type w:val="continuous"/>
          <w:pgSz w:w="11910" w:h="16840"/>
          <w:pgMar w:top="260" w:right="0" w:bottom="240" w:left="0" w:header="720" w:footer="720" w:gutter="0"/>
          <w:cols w:space="720"/>
        </w:sectPr>
      </w:pPr>
    </w:p>
    <w:p w:rsidR="000F581D" w:rsidRDefault="008C1B19">
      <w:pPr>
        <w:pStyle w:val="a3"/>
        <w:tabs>
          <w:tab w:val="left" w:pos="4494"/>
          <w:tab w:val="left" w:pos="4914"/>
        </w:tabs>
        <w:spacing w:before="33"/>
      </w:pPr>
      <w:r>
        <w:lastRenderedPageBreak/>
        <w:pict>
          <v:group id="_x0000_s1045" style="position:absolute;left:0;text-align:left;margin-left:399.5pt;margin-top:10.85pt;width:195.75pt;height:129.6pt;z-index:-251626496;mso-position-horizontal-relative:page" coordorigin="7991,218" coordsize="3915,25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9430;top:1699;width:2100;height:1110">
              <v:imagedata r:id="rId20" o:title=""/>
            </v:shape>
            <v:shape id="_x0000_s1047" type="#_x0000_t75" style="position:absolute;left:7991;top:217;width:3915;height:1485">
              <v:imagedata r:id="rId21" o:title=""/>
            </v:shape>
            <w10:wrap anchorx="page"/>
          </v:group>
        </w:pict>
      </w:r>
      <w:r>
        <w:t>分别为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1</w:t>
      </w:r>
      <w:r>
        <w:t>、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2</w:t>
      </w:r>
      <w:r>
        <w:t>、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3</w:t>
      </w:r>
      <w:r>
        <w:rPr>
          <w:rFonts w:ascii="Times New Roman" w:eastAsia="Times New Roman"/>
          <w:spacing w:val="-18"/>
        </w:rPr>
        <w:t xml:space="preserve"> </w:t>
      </w:r>
      <w:r>
        <w:t>和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4</w:t>
      </w:r>
      <w:r>
        <w:t>.</w:t>
      </w:r>
      <w:r>
        <w:t>下列关系正确的是</w:t>
      </w:r>
      <w:r>
        <w:rPr>
          <w:spacing w:val="-71"/>
        </w:rPr>
        <w:t xml:space="preserve"> </w:t>
      </w:r>
      <w:r>
        <w:t>(</w:t>
      </w:r>
      <w:r>
        <w:tab/>
      </w:r>
      <w:r>
        <w:tab/>
        <w:t xml:space="preserve">) </w:t>
      </w:r>
    </w:p>
    <w:p w:rsidR="000F581D" w:rsidRDefault="008C1B19">
      <w:pPr>
        <w:pStyle w:val="a3"/>
        <w:tabs>
          <w:tab w:val="left" w:pos="1554"/>
          <w:tab w:val="left" w:pos="1974"/>
          <w:tab w:val="left" w:pos="3234"/>
          <w:tab w:val="left" w:pos="4494"/>
          <w:tab w:val="left" w:pos="4914"/>
        </w:tabs>
        <w:spacing w:before="43"/>
      </w:pPr>
      <w:r>
        <w:rPr>
          <w:rFonts w:ascii="Times New Roman" w:eastAsia="Times New Roman"/>
        </w:rPr>
        <w:t>A</w:t>
      </w:r>
      <w:r>
        <w:t>.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1</w:t>
      </w:r>
      <w:r>
        <w:t>＝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3</w:t>
      </w:r>
      <w:r>
        <w:t>.</w:t>
      </w:r>
      <w:r>
        <w:tab/>
      </w:r>
      <w:r>
        <w:tab/>
      </w:r>
      <w:r>
        <w:rPr>
          <w:rFonts w:ascii="Times New Roman" w:eastAsia="Times New Roman"/>
        </w:rPr>
        <w:t>B</w:t>
      </w:r>
      <w:r>
        <w:t>.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1</w:t>
      </w:r>
      <w:r>
        <w:t>&gt;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4</w:t>
      </w:r>
      <w:r>
        <w:t>.</w:t>
      </w:r>
      <w:r>
        <w:tab/>
      </w:r>
      <w:r>
        <w:rPr>
          <w:rFonts w:ascii="Times New Roman" w:eastAsia="Times New Roman"/>
        </w:rPr>
        <w:t>C</w:t>
      </w:r>
      <w:r>
        <w:t>.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2</w:t>
      </w:r>
      <w:r>
        <w:t>＝</w:t>
      </w:r>
      <w:r>
        <w:rPr>
          <w:rFonts w:ascii="Times New Roman" w:eastAsia="Times New Roman"/>
        </w:rPr>
        <w:t>2I</w:t>
      </w:r>
      <w:r>
        <w:rPr>
          <w:rFonts w:ascii="Times New Roman" w:eastAsia="Times New Roman"/>
          <w:vertAlign w:val="subscript"/>
        </w:rPr>
        <w:t>1</w:t>
      </w:r>
      <w:r>
        <w:t>.</w:t>
      </w:r>
      <w:r>
        <w:tab/>
      </w:r>
      <w:r>
        <w:tab/>
      </w:r>
      <w:r>
        <w:rPr>
          <w:rFonts w:ascii="Times New Roman" w:eastAsia="Times New Roman"/>
        </w:rPr>
        <w:t>D</w:t>
      </w:r>
      <w:r>
        <w:t>.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2</w:t>
      </w:r>
      <w:r>
        <w:t>&lt;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3</w:t>
      </w:r>
      <w:r>
        <w:t>+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vertAlign w:val="subscript"/>
        </w:rPr>
        <w:t>4</w:t>
      </w:r>
      <w:r>
        <w:t xml:space="preserve">. </w:t>
      </w:r>
    </w:p>
    <w:p w:rsidR="000F581D" w:rsidRDefault="008C1B19">
      <w:pPr>
        <w:pStyle w:val="a5"/>
        <w:numPr>
          <w:ilvl w:val="0"/>
          <w:numId w:val="3"/>
        </w:numPr>
        <w:tabs>
          <w:tab w:val="left" w:pos="611"/>
        </w:tabs>
        <w:spacing w:before="43" w:line="278" w:lineRule="auto"/>
        <w:ind w:right="4108" w:firstLine="0"/>
        <w:jc w:val="both"/>
        <w:rPr>
          <w:rFonts w:ascii="Times New Roman" w:eastAsia="Times New Roman"/>
          <w:sz w:val="19"/>
        </w:rPr>
      </w:pPr>
      <w:r>
        <w:rPr>
          <w:spacing w:val="-4"/>
          <w:sz w:val="21"/>
        </w:rPr>
        <w:t>如图所示，两个定值电阻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pacing w:val="-14"/>
          <w:sz w:val="21"/>
        </w:rPr>
        <w:t xml:space="preserve"> </w:t>
      </w:r>
      <w:r>
        <w:rPr>
          <w:spacing w:val="-5"/>
          <w:sz w:val="21"/>
        </w:rPr>
        <w:t>串联后接在输出电压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/>
          <w:sz w:val="21"/>
        </w:rPr>
        <w:t>U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pacing w:val="-11"/>
          <w:sz w:val="21"/>
        </w:rPr>
        <w:t>稳定于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/>
          <w:sz w:val="21"/>
        </w:rPr>
        <w:t>12V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的直流电</w:t>
      </w:r>
      <w:r>
        <w:rPr>
          <w:spacing w:val="-4"/>
          <w:sz w:val="21"/>
        </w:rPr>
        <w:t>源上，再把一个内阻不是远大于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spacing w:val="-25"/>
          <w:sz w:val="21"/>
        </w:rPr>
        <w:t>、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pacing w:val="-19"/>
          <w:sz w:val="21"/>
        </w:rPr>
        <w:t xml:space="preserve"> </w:t>
      </w:r>
      <w:r>
        <w:rPr>
          <w:spacing w:val="-8"/>
          <w:sz w:val="21"/>
        </w:rPr>
        <w:t>的电压表接在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rFonts w:ascii="Times New Roman" w:eastAsia="Times New Roman"/>
          <w:spacing w:val="-19"/>
          <w:sz w:val="21"/>
        </w:rPr>
        <w:t xml:space="preserve"> </w:t>
      </w:r>
      <w:r>
        <w:rPr>
          <w:sz w:val="21"/>
        </w:rPr>
        <w:t>的两端，电压表的示数为</w:t>
      </w:r>
      <w:r>
        <w:rPr>
          <w:rFonts w:ascii="Times New Roman" w:eastAsia="Times New Roman"/>
          <w:sz w:val="21"/>
        </w:rPr>
        <w:t>8V</w:t>
      </w:r>
      <w:r>
        <w:rPr>
          <w:spacing w:val="-5"/>
          <w:sz w:val="21"/>
        </w:rPr>
        <w:t>.</w:t>
      </w:r>
      <w:r>
        <w:rPr>
          <w:spacing w:val="-5"/>
          <w:sz w:val="21"/>
        </w:rPr>
        <w:t>如果再把该电压表改接在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sz w:val="21"/>
        </w:rPr>
        <w:t xml:space="preserve"> </w:t>
      </w:r>
      <w:r>
        <w:rPr>
          <w:spacing w:val="-6"/>
          <w:sz w:val="21"/>
        </w:rPr>
        <w:t>的两端，则电压表的示数将</w:t>
      </w:r>
      <w:r>
        <w:rPr>
          <w:spacing w:val="-6"/>
          <w:sz w:val="21"/>
        </w:rPr>
        <w:t xml:space="preserve"> (  ) </w:t>
      </w:r>
    </w:p>
    <w:p w:rsidR="000F581D" w:rsidRDefault="008C1B19">
      <w:pPr>
        <w:pStyle w:val="a3"/>
        <w:spacing w:line="269" w:lineRule="exact"/>
        <w:jc w:val="both"/>
      </w:pPr>
      <w:r>
        <w:rPr>
          <w:rFonts w:ascii="Times New Roman" w:eastAsia="Times New Roman"/>
        </w:rPr>
        <w:t>A</w:t>
      </w:r>
      <w:r>
        <w:t>.</w:t>
      </w:r>
      <w:r>
        <w:t>小于</w:t>
      </w:r>
      <w:r>
        <w:t xml:space="preserve"> </w:t>
      </w:r>
      <w:r>
        <w:rPr>
          <w:rFonts w:ascii="Times New Roman" w:eastAsia="Times New Roman"/>
        </w:rPr>
        <w:t>4V</w:t>
      </w:r>
      <w:r>
        <w:t xml:space="preserve">. </w:t>
      </w:r>
      <w:r>
        <w:rPr>
          <w:rFonts w:ascii="Times New Roman" w:eastAsia="Times New Roman"/>
        </w:rPr>
        <w:t>B</w:t>
      </w:r>
      <w:r>
        <w:t>.</w:t>
      </w:r>
      <w:r>
        <w:t>等于</w:t>
      </w:r>
      <w:r>
        <w:t xml:space="preserve"> </w:t>
      </w:r>
      <w:r>
        <w:rPr>
          <w:rFonts w:ascii="Times New Roman" w:eastAsia="Times New Roman"/>
        </w:rPr>
        <w:t>4V</w:t>
      </w:r>
      <w:r>
        <w:t>.</w:t>
      </w:r>
      <w:r>
        <w:rPr>
          <w:rFonts w:ascii="Times New Roman" w:eastAsia="Times New Roman"/>
        </w:rPr>
        <w:t>C</w:t>
      </w:r>
      <w:r>
        <w:t>.</w:t>
      </w:r>
      <w:r>
        <w:t>大于</w:t>
      </w:r>
      <w:r>
        <w:t xml:space="preserve"> </w:t>
      </w:r>
      <w:r>
        <w:rPr>
          <w:rFonts w:ascii="Times New Roman" w:eastAsia="Times New Roman"/>
        </w:rPr>
        <w:t>4V</w:t>
      </w:r>
      <w:r>
        <w:t>，小于</w:t>
      </w:r>
      <w:r>
        <w:t xml:space="preserve"> </w:t>
      </w:r>
      <w:r>
        <w:rPr>
          <w:rFonts w:ascii="Times New Roman" w:eastAsia="Times New Roman"/>
        </w:rPr>
        <w:t>8V</w:t>
      </w:r>
      <w:r>
        <w:t xml:space="preserve">. </w:t>
      </w:r>
      <w:r>
        <w:rPr>
          <w:rFonts w:ascii="Times New Roman" w:eastAsia="Times New Roman"/>
        </w:rPr>
        <w:t>D</w:t>
      </w:r>
      <w:r>
        <w:t>.</w:t>
      </w:r>
      <w:r>
        <w:t>等于或者大于</w:t>
      </w:r>
      <w:r>
        <w:t xml:space="preserve"> </w:t>
      </w:r>
      <w:r>
        <w:rPr>
          <w:rFonts w:ascii="Times New Roman" w:eastAsia="Times New Roman"/>
        </w:rPr>
        <w:t>8V</w:t>
      </w:r>
      <w:r>
        <w:t xml:space="preserve">. </w:t>
      </w:r>
    </w:p>
    <w:p w:rsidR="000F581D" w:rsidRDefault="008C1B19">
      <w:pPr>
        <w:pStyle w:val="a5"/>
        <w:numPr>
          <w:ilvl w:val="0"/>
          <w:numId w:val="3"/>
        </w:numPr>
        <w:tabs>
          <w:tab w:val="left" w:pos="611"/>
          <w:tab w:val="left" w:pos="2394"/>
          <w:tab w:val="left" w:pos="7463"/>
        </w:tabs>
        <w:spacing w:before="43" w:line="278" w:lineRule="auto"/>
        <w:ind w:right="2669" w:firstLine="0"/>
        <w:rPr>
          <w:rFonts w:ascii="Times New Roman" w:eastAsia="Times New Roman"/>
          <w:sz w:val="19"/>
        </w:rPr>
      </w:pPr>
      <w:r>
        <w:rPr>
          <w:noProof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3110230</wp:posOffset>
            </wp:positionH>
            <wp:positionV relativeFrom="paragraph">
              <wp:posOffset>191770</wp:posOffset>
            </wp:positionV>
            <wp:extent cx="1514475" cy="1057275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70836" name="image12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sz w:val="21"/>
        </w:rPr>
        <w:t>在电路中加一恒定电压，若要用一只变阻</w:t>
      </w:r>
      <w:r>
        <w:rPr>
          <w:sz w:val="21"/>
        </w:rPr>
        <w:t>器</w:t>
      </w:r>
      <w:r>
        <w:rPr>
          <w:sz w:val="21"/>
        </w:rPr>
        <w:tab/>
      </w:r>
      <w:r>
        <w:rPr>
          <w:spacing w:val="13"/>
          <w:sz w:val="21"/>
        </w:rPr>
        <w:t>控制灯的亮</w:t>
      </w:r>
      <w:r>
        <w:rPr>
          <w:spacing w:val="12"/>
          <w:sz w:val="21"/>
        </w:rPr>
        <w:t>度</w:t>
      </w:r>
      <w:r>
        <w:rPr>
          <w:spacing w:val="13"/>
          <w:sz w:val="21"/>
        </w:rPr>
        <w:t>，</w:t>
      </w:r>
      <w:r>
        <w:rPr>
          <w:spacing w:val="-16"/>
          <w:sz w:val="21"/>
        </w:rPr>
        <w:t>图</w:t>
      </w:r>
      <w:r>
        <w:rPr>
          <w:sz w:val="21"/>
        </w:rPr>
        <w:t>中能达到目的的是</w:t>
      </w:r>
      <w:r>
        <w:rPr>
          <w:sz w:val="21"/>
        </w:rPr>
        <w:t>(</w:t>
      </w:r>
      <w:r>
        <w:rPr>
          <w:sz w:val="21"/>
        </w:rPr>
        <w:tab/>
        <w:t xml:space="preserve">) </w:t>
      </w:r>
    </w:p>
    <w:p w:rsidR="000F581D" w:rsidRDefault="008C1B19">
      <w:pPr>
        <w:pStyle w:val="a5"/>
        <w:numPr>
          <w:ilvl w:val="0"/>
          <w:numId w:val="3"/>
        </w:numPr>
        <w:tabs>
          <w:tab w:val="left" w:pos="611"/>
          <w:tab w:val="left" w:pos="7463"/>
        </w:tabs>
        <w:spacing w:line="269" w:lineRule="exact"/>
        <w:ind w:left="611"/>
        <w:rPr>
          <w:rFonts w:ascii="Times New Roman" w:eastAsia="Times New Roman"/>
          <w:sz w:val="19"/>
        </w:rPr>
      </w:pPr>
      <w:r>
        <w:rPr>
          <w:sz w:val="21"/>
        </w:rPr>
        <w:t>如图所示的电路中，开关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z w:val="21"/>
        </w:rPr>
        <w:t>闭合时，表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sz w:val="21"/>
        </w:rPr>
        <w:t>V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sz w:val="21"/>
        </w:rPr>
        <w:t>、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V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spacing w:val="4"/>
          <w:sz w:val="21"/>
        </w:rPr>
        <w:t>、</w:t>
      </w:r>
      <w:r>
        <w:rPr>
          <w:rFonts w:ascii="Times New Roman" w:eastAsia="Times New Roman"/>
          <w:sz w:val="21"/>
        </w:rPr>
        <w:t xml:space="preserve">A </w:t>
      </w:r>
      <w:r>
        <w:rPr>
          <w:spacing w:val="20"/>
          <w:sz w:val="21"/>
        </w:rPr>
        <w:t>的示数分</w:t>
      </w:r>
      <w:r>
        <w:rPr>
          <w:sz w:val="21"/>
        </w:rPr>
        <w:t>别</w:t>
      </w:r>
    </w:p>
    <w:p w:rsidR="000F581D" w:rsidRDefault="008C1B19">
      <w:pPr>
        <w:pStyle w:val="a3"/>
        <w:tabs>
          <w:tab w:val="left" w:pos="7463"/>
          <w:tab w:val="left" w:pos="10403"/>
        </w:tabs>
        <w:spacing w:before="43"/>
      </w:pPr>
      <w:r>
        <w:t>为</w:t>
      </w:r>
      <w:r>
        <w:rPr>
          <w:spacing w:val="-47"/>
        </w:rPr>
        <w:t xml:space="preserve"> </w:t>
      </w:r>
      <w:r>
        <w:rPr>
          <w:rFonts w:ascii="Times New Roman" w:eastAsia="Times New Roman"/>
        </w:rPr>
        <w:t>220V</w:t>
      </w:r>
      <w:r>
        <w:rPr>
          <w:spacing w:val="-5"/>
        </w:rPr>
        <w:t>、</w:t>
      </w:r>
      <w:r>
        <w:rPr>
          <w:rFonts w:ascii="Times New Roman" w:eastAsia="Times New Roman"/>
        </w:rPr>
        <w:t>110V</w:t>
      </w:r>
      <w:r>
        <w:rPr>
          <w:spacing w:val="-5"/>
        </w:rPr>
        <w:t>、</w:t>
      </w:r>
      <w:r>
        <w:rPr>
          <w:rFonts w:ascii="Times New Roman" w:eastAsia="Times New Roman"/>
        </w:rPr>
        <w:t>0</w:t>
      </w:r>
      <w:r>
        <w:t>.</w:t>
      </w:r>
      <w:r>
        <w:rPr>
          <w:rFonts w:ascii="Times New Roman" w:eastAsia="Times New Roman"/>
        </w:rPr>
        <w:t>2A</w:t>
      </w:r>
      <w:r>
        <w:rPr>
          <w:spacing w:val="-5"/>
        </w:rPr>
        <w:t>，</w:t>
      </w:r>
      <w:r>
        <w:rPr>
          <w:spacing w:val="5"/>
        </w:rPr>
        <w:t>则</w:t>
      </w:r>
      <w:r>
        <w:t>当</w:t>
      </w:r>
      <w:r>
        <w:rPr>
          <w:spacing w:val="-47"/>
        </w:rPr>
        <w:t xml:space="preserve"> </w:t>
      </w:r>
      <w:r>
        <w:rPr>
          <w:rFonts w:ascii="Times New Roman" w:eastAsia="Times New Roman"/>
        </w:rPr>
        <w:t>V</w:t>
      </w:r>
      <w:r>
        <w:rPr>
          <w:rFonts w:ascii="Times New Roman" w:eastAsia="Times New Roman"/>
          <w:w w:val="97"/>
          <w:vertAlign w:val="subscript"/>
        </w:rPr>
        <w:t>1</w:t>
      </w:r>
      <w:r>
        <w:rPr>
          <w:rFonts w:ascii="Times New Roman" w:eastAsia="Times New Roman"/>
          <w:spacing w:val="-18"/>
        </w:rPr>
        <w:t xml:space="preserve"> </w:t>
      </w:r>
      <w:r>
        <w:t>和</w:t>
      </w:r>
      <w:r>
        <w:rPr>
          <w:spacing w:val="-47"/>
        </w:rPr>
        <w:t xml:space="preserve"> </w:t>
      </w:r>
      <w:r>
        <w:rPr>
          <w:rFonts w:ascii="Times New Roman" w:eastAsia="Times New Roman"/>
        </w:rPr>
        <w:t>V</w:t>
      </w:r>
      <w:r>
        <w:rPr>
          <w:rFonts w:ascii="Times New Roman" w:eastAsia="Times New Roman"/>
          <w:w w:val="97"/>
          <w:vertAlign w:val="subscript"/>
        </w:rPr>
        <w:t>2</w:t>
      </w:r>
      <w:r>
        <w:rPr>
          <w:rFonts w:ascii="Times New Roman" w:eastAsia="Times New Roman"/>
          <w:spacing w:val="-18"/>
        </w:rPr>
        <w:t xml:space="preserve"> </w:t>
      </w:r>
      <w:r>
        <w:rPr>
          <w:spacing w:val="5"/>
        </w:rPr>
        <w:t>的示数</w:t>
      </w:r>
      <w:r>
        <w:t>都</w:t>
      </w:r>
      <w:r>
        <w:tab/>
      </w:r>
      <w:r>
        <w:t>是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220V</w:t>
      </w:r>
      <w:r>
        <w:rPr>
          <w:spacing w:val="-156"/>
        </w:rPr>
        <w:t>，</w:t>
      </w:r>
      <w:r>
        <w:t>而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A </w:t>
      </w:r>
      <w:r>
        <w:t>示数为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0 </w:t>
      </w:r>
      <w:r>
        <w:t>时</w:t>
      </w:r>
      <w:r>
        <w:t>(</w:t>
      </w:r>
      <w:r>
        <w:rPr>
          <w:spacing w:val="9"/>
        </w:rPr>
        <w:t xml:space="preserve"> </w:t>
      </w:r>
      <w:r>
        <w:t xml:space="preserve"> </w:t>
      </w:r>
      <w:r>
        <w:tab/>
        <w:t xml:space="preserve">) </w:t>
      </w:r>
    </w:p>
    <w:p w:rsidR="000F581D" w:rsidRDefault="008C1B19">
      <w:pPr>
        <w:pStyle w:val="a3"/>
        <w:tabs>
          <w:tab w:val="left" w:pos="7463"/>
        </w:tabs>
        <w:spacing w:before="43" w:line="278" w:lineRule="auto"/>
        <w:ind w:right="2769"/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5923915</wp:posOffset>
            </wp:positionH>
            <wp:positionV relativeFrom="paragraph">
              <wp:posOffset>107315</wp:posOffset>
            </wp:positionV>
            <wp:extent cx="1333500" cy="1066800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749646" name="image13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t>.</w:t>
      </w:r>
      <w:r>
        <w:rPr>
          <w:spacing w:val="9"/>
        </w:rPr>
        <w:t>出故障的</w:t>
      </w:r>
      <w:r>
        <w:t>是</w:t>
      </w:r>
      <w:r>
        <w:rPr>
          <w:spacing w:val="-45"/>
        </w:rPr>
        <w:t xml:space="preserve"> </w:t>
      </w:r>
      <w:r>
        <w:rPr>
          <w:rFonts w:ascii="Times New Roman" w:eastAsia="Times New Roman"/>
          <w:spacing w:val="-19"/>
        </w:rPr>
        <w:t>L</w:t>
      </w:r>
      <w:r>
        <w:rPr>
          <w:rFonts w:ascii="Times New Roman" w:eastAsia="Times New Roman"/>
          <w:spacing w:val="-19"/>
          <w:vertAlign w:val="subscript"/>
        </w:rPr>
        <w:t>1</w:t>
      </w:r>
      <w:r>
        <w:rPr>
          <w:spacing w:val="-19"/>
        </w:rPr>
        <w:t>，</w:t>
      </w:r>
      <w:r>
        <w:t>且</w:t>
      </w:r>
      <w:r>
        <w:rPr>
          <w:spacing w:val="-44"/>
        </w:rPr>
        <w:t xml:space="preserve"> 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  <w:spacing w:val="-18"/>
        </w:rPr>
        <w:t xml:space="preserve"> </w:t>
      </w:r>
      <w:r>
        <w:rPr>
          <w:spacing w:val="9"/>
        </w:rPr>
        <w:t>开路</w:t>
      </w:r>
      <w:r>
        <w:t xml:space="preserve">. </w:t>
      </w:r>
      <w:r>
        <w:rPr>
          <w:spacing w:val="4"/>
        </w:rPr>
        <w:t xml:space="preserve"> </w:t>
      </w:r>
      <w:r>
        <w:rPr>
          <w:rFonts w:ascii="Times New Roman" w:eastAsia="Times New Roman"/>
        </w:rPr>
        <w:t>B</w:t>
      </w:r>
      <w:r>
        <w:t>.</w:t>
      </w:r>
      <w:r>
        <w:rPr>
          <w:spacing w:val="9"/>
        </w:rPr>
        <w:t>出故障的</w:t>
      </w:r>
      <w:r>
        <w:t>是</w:t>
      </w:r>
      <w:r>
        <w:tab/>
      </w:r>
      <w:r>
        <w:rPr>
          <w:rFonts w:ascii="Times New Roman" w:eastAsia="Times New Roman"/>
          <w:spacing w:val="-6"/>
        </w:rPr>
        <w:t>L</w:t>
      </w:r>
      <w:r>
        <w:rPr>
          <w:rFonts w:ascii="Times New Roman" w:eastAsia="Times New Roman"/>
          <w:spacing w:val="-6"/>
          <w:vertAlign w:val="subscript"/>
        </w:rPr>
        <w:t>2</w:t>
      </w:r>
      <w:r>
        <w:rPr>
          <w:spacing w:val="-199"/>
        </w:rPr>
        <w:t>且</w:t>
      </w:r>
      <w:r>
        <w:t>，</w:t>
      </w:r>
      <w:r>
        <w:rPr>
          <w:spacing w:val="-64"/>
        </w:rPr>
        <w:t xml:space="preserve"> 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  <w:spacing w:val="-19"/>
        </w:rPr>
        <w:t xml:space="preserve"> </w:t>
      </w:r>
      <w:r>
        <w:t>短路</w:t>
      </w:r>
      <w:r>
        <w:t>.</w:t>
      </w:r>
      <w:r>
        <w:rPr>
          <w:spacing w:val="-55"/>
        </w:rPr>
        <w:t xml:space="preserve"> </w:t>
      </w:r>
      <w:r>
        <w:rPr>
          <w:rFonts w:ascii="Times New Roman" w:eastAsia="Times New Roman"/>
          <w:spacing w:val="-23"/>
        </w:rPr>
        <w:t>C</w:t>
      </w:r>
      <w:r>
        <w:rPr>
          <w:spacing w:val="-23"/>
        </w:rPr>
        <w:t>.</w:t>
      </w:r>
      <w:r>
        <w:t>出故障的是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w w:val="97"/>
          <w:vertAlign w:val="subscript"/>
        </w:rPr>
        <w:t>2</w:t>
      </w:r>
      <w:r>
        <w:rPr>
          <w:spacing w:val="-176"/>
        </w:rPr>
        <w:t>，</w:t>
      </w:r>
      <w:r>
        <w:t>且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w w:val="97"/>
          <w:vertAlign w:val="subscript"/>
        </w:rPr>
        <w:t>2</w:t>
      </w:r>
      <w:r>
        <w:rPr>
          <w:rFonts w:ascii="Times New Roman" w:eastAsia="Times New Roman"/>
          <w:spacing w:val="-18"/>
        </w:rPr>
        <w:t xml:space="preserve"> </w:t>
      </w:r>
      <w:r>
        <w:t>开路</w:t>
      </w:r>
      <w:r>
        <w:rPr>
          <w:spacing w:val="-105"/>
        </w:rPr>
        <w:t>.</w:t>
      </w:r>
      <w:r>
        <w:t xml:space="preserve"> </w:t>
      </w:r>
      <w:r>
        <w:rPr>
          <w:rFonts w:ascii="Times New Roman" w:eastAsia="Times New Roman"/>
        </w:rPr>
        <w:t>D</w:t>
      </w:r>
      <w:r>
        <w:t>.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w w:val="97"/>
          <w:vertAlign w:val="subscript"/>
        </w:rPr>
        <w:t>1</w:t>
      </w:r>
      <w:r>
        <w:rPr>
          <w:rFonts w:ascii="Times New Roman" w:eastAsia="Times New Roman"/>
          <w:spacing w:val="-18"/>
        </w:rPr>
        <w:t xml:space="preserve"> </w:t>
      </w:r>
      <w:r>
        <w:t>和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w w:val="97"/>
          <w:vertAlign w:val="subscript"/>
        </w:rPr>
        <w:t>2</w:t>
      </w:r>
      <w:r>
        <w:rPr>
          <w:rFonts w:ascii="Times New Roman" w:eastAsia="Times New Roman"/>
          <w:spacing w:val="-18"/>
        </w:rPr>
        <w:t xml:space="preserve"> </w:t>
      </w:r>
      <w:r>
        <w:t>都同时开路</w:t>
      </w:r>
      <w:r>
        <w:t xml:space="preserve">. </w:t>
      </w:r>
    </w:p>
    <w:p w:rsidR="000F581D" w:rsidRDefault="008C1B19">
      <w:pPr>
        <w:pStyle w:val="a5"/>
        <w:numPr>
          <w:ilvl w:val="0"/>
          <w:numId w:val="3"/>
        </w:numPr>
        <w:tabs>
          <w:tab w:val="left" w:pos="611"/>
          <w:tab w:val="left" w:pos="6174"/>
          <w:tab w:val="left" w:pos="6594"/>
          <w:tab w:val="left" w:pos="7463"/>
        </w:tabs>
        <w:spacing w:line="278" w:lineRule="auto"/>
        <w:ind w:right="2769" w:firstLine="0"/>
        <w:rPr>
          <w:rFonts w:ascii="Times New Roman" w:eastAsia="Times New Roman"/>
          <w:sz w:val="19"/>
        </w:rPr>
      </w:pPr>
      <w:r>
        <w:rPr>
          <w:sz w:val="21"/>
        </w:rPr>
        <w:t>某实验小组用三只相同的小灯泡</w:t>
      </w:r>
      <w:r>
        <w:rPr>
          <w:spacing w:val="-107"/>
          <w:sz w:val="21"/>
        </w:rPr>
        <w:t>，</w:t>
      </w:r>
      <w:r>
        <w:rPr>
          <w:sz w:val="21"/>
        </w:rPr>
        <w:t>连接成如图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pacing w:val="10"/>
          <w:sz w:val="21"/>
        </w:rPr>
        <w:t>所示的电路</w:t>
      </w:r>
      <w:r>
        <w:rPr>
          <w:spacing w:val="-73"/>
          <w:sz w:val="21"/>
        </w:rPr>
        <w:t>，</w:t>
      </w:r>
      <w:r>
        <w:rPr>
          <w:spacing w:val="10"/>
          <w:sz w:val="21"/>
        </w:rPr>
        <w:t>用</w:t>
      </w:r>
      <w:r>
        <w:rPr>
          <w:spacing w:val="-13"/>
          <w:sz w:val="21"/>
        </w:rPr>
        <w:t>来</w:t>
      </w:r>
      <w:r>
        <w:rPr>
          <w:sz w:val="21"/>
        </w:rPr>
        <w:t>研究串联和并联电路的特点</w:t>
      </w:r>
      <w:r>
        <w:rPr>
          <w:sz w:val="21"/>
        </w:rPr>
        <w:t>.</w:t>
      </w:r>
      <w:r>
        <w:rPr>
          <w:sz w:val="21"/>
        </w:rPr>
        <w:t>他们在实验中观察到的现象是</w:t>
      </w:r>
      <w:r>
        <w:rPr>
          <w:sz w:val="21"/>
        </w:rPr>
        <w:t xml:space="preserve"> (</w:t>
      </w:r>
      <w:r>
        <w:rPr>
          <w:sz w:val="21"/>
        </w:rPr>
        <w:tab/>
      </w:r>
      <w:r>
        <w:rPr>
          <w:sz w:val="21"/>
        </w:rPr>
        <w:tab/>
        <w:t xml:space="preserve">) </w:t>
      </w:r>
    </w:p>
    <w:p w:rsidR="000F581D" w:rsidRDefault="000F581D">
      <w:pPr>
        <w:spacing w:line="278" w:lineRule="auto"/>
        <w:rPr>
          <w:rFonts w:ascii="Times New Roman" w:eastAsia="Times New Roman"/>
          <w:sz w:val="19"/>
        </w:rPr>
        <w:sectPr w:rsidR="000F581D">
          <w:pgSz w:w="11910" w:h="16840"/>
          <w:pgMar w:top="260" w:right="0" w:bottom="240" w:left="0" w:header="34" w:footer="40" w:gutter="0"/>
          <w:cols w:space="720"/>
        </w:sectPr>
      </w:pPr>
    </w:p>
    <w:p w:rsidR="000F581D" w:rsidRDefault="000F581D">
      <w:pPr>
        <w:pStyle w:val="a3"/>
        <w:spacing w:after="1"/>
        <w:ind w:left="0"/>
        <w:rPr>
          <w:sz w:val="8"/>
        </w:rPr>
      </w:pPr>
    </w:p>
    <w:p w:rsidR="000F581D" w:rsidRDefault="008C1B19">
      <w:pPr>
        <w:pStyle w:val="a3"/>
        <w:ind w:left="354" w:right="-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533900" cy="1014730"/>
            <wp:effectExtent l="0" t="0" r="0" b="0"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30739" name="image14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227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81D" w:rsidRDefault="008C1B19">
      <w:pPr>
        <w:pStyle w:val="a3"/>
        <w:spacing w:before="169" w:line="278" w:lineRule="auto"/>
      </w:pPr>
      <w:r>
        <w:rPr>
          <w:rFonts w:ascii="Times New Roman" w:eastAsia="Times New Roman"/>
        </w:rPr>
        <w:t xml:space="preserve">a </w:t>
      </w:r>
      <w:r>
        <w:t>连接，三只灯泡都发光，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spacing w:val="-29"/>
          <w:w w:val="97"/>
          <w:vertAlign w:val="subscript"/>
        </w:rPr>
        <w:t>1</w:t>
      </w:r>
      <w:r>
        <w:rPr>
          <w:rFonts w:ascii="Times New Roman" w:eastAsia="Times New Roman"/>
          <w:spacing w:val="-101"/>
        </w:rPr>
        <w:t>L</w:t>
      </w:r>
      <w:r>
        <w:rPr>
          <w:spacing w:val="-110"/>
        </w:rPr>
        <w:t>、</w:t>
      </w:r>
      <w:r>
        <w:rPr>
          <w:rFonts w:ascii="Times New Roman" w:eastAsia="Times New Roman"/>
          <w:w w:val="97"/>
          <w:vertAlign w:val="subscript"/>
        </w:rPr>
        <w:t>2</w:t>
      </w:r>
      <w:r>
        <w:rPr>
          <w:rFonts w:ascii="Times New Roman" w:eastAsia="Times New Roman"/>
          <w:spacing w:val="-18"/>
        </w:rPr>
        <w:t xml:space="preserve"> </w:t>
      </w:r>
      <w:r>
        <w:t>亮度相同</w:t>
      </w:r>
      <w:r>
        <w:t>.</w:t>
      </w:r>
      <w:r>
        <w:rPr>
          <w:rFonts w:ascii="Times New Roman" w:eastAsia="Times New Roman"/>
        </w:rPr>
        <w:t>D</w:t>
      </w:r>
      <w:r>
        <w:t>.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w w:val="97"/>
          <w:vertAlign w:val="subscript"/>
        </w:rPr>
        <w:t>2</w:t>
      </w:r>
      <w:r>
        <w:rPr>
          <w:rFonts w:ascii="Times New Roman" w:eastAsia="Times New Roman"/>
          <w:spacing w:val="-18"/>
        </w:rPr>
        <w:t xml:space="preserve"> </w:t>
      </w:r>
      <w:r>
        <w:t>闭合，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w w:val="97"/>
          <w:vertAlign w:val="subscript"/>
        </w:rPr>
        <w:t>1</w:t>
      </w:r>
      <w:r>
        <w:rPr>
          <w:rFonts w:ascii="Times New Roman" w:eastAsia="Times New Roman"/>
          <w:spacing w:val="-18"/>
        </w:rPr>
        <w:t xml:space="preserve"> </w:t>
      </w:r>
      <w:r>
        <w:rPr>
          <w:spacing w:val="-27"/>
        </w:rPr>
        <w:t>与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 xml:space="preserve">b </w:t>
      </w:r>
      <w:r>
        <w:t>连接，三只灯泡都发光，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vertAlign w:val="subscript"/>
        </w:rPr>
        <w:t>3</w:t>
      </w:r>
      <w:r>
        <w:rPr>
          <w:rFonts w:ascii="Times New Roman" w:eastAsia="Times New Roman"/>
          <w:spacing w:val="-19"/>
        </w:rPr>
        <w:t xml:space="preserve"> </w:t>
      </w:r>
      <w:r>
        <w:rPr>
          <w:spacing w:val="-11"/>
        </w:rPr>
        <w:t>亮度小于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  <w:spacing w:val="-18"/>
        </w:rPr>
        <w:t xml:space="preserve"> </w:t>
      </w:r>
      <w:r>
        <w:rPr>
          <w:spacing w:val="-35"/>
        </w:rPr>
        <w:t>亮度</w:t>
      </w:r>
      <w:r>
        <w:rPr>
          <w:spacing w:val="-35"/>
        </w:rPr>
        <w:t>.</w:t>
      </w:r>
      <w:r>
        <w:t xml:space="preserve"> </w:t>
      </w:r>
    </w:p>
    <w:p w:rsidR="000F581D" w:rsidRDefault="008C1B19">
      <w:pPr>
        <w:pStyle w:val="a3"/>
        <w:spacing w:line="278" w:lineRule="auto"/>
        <w:ind w:left="134" w:right="2770"/>
      </w:pPr>
      <w:r>
        <w:br w:type="column"/>
      </w:r>
      <w:r>
        <w:rPr>
          <w:rFonts w:ascii="Times New Roman" w:eastAsia="Times New Roman"/>
        </w:rPr>
        <w:lastRenderedPageBreak/>
        <w:t>A</w:t>
      </w:r>
      <w:r>
        <w:rPr>
          <w:spacing w:val="-14"/>
        </w:rPr>
        <w:t>.</w:t>
      </w:r>
      <w:r>
        <w:rPr>
          <w:spacing w:val="-14"/>
        </w:rPr>
        <w:t>断开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w w:val="97"/>
          <w:vertAlign w:val="subscript"/>
        </w:rPr>
        <w:t>2</w:t>
      </w:r>
      <w:r>
        <w:rPr>
          <w:spacing w:val="-111"/>
        </w:rPr>
        <w:t>，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w w:val="97"/>
          <w:vertAlign w:val="subscript"/>
        </w:rPr>
        <w:t>1</w:t>
      </w:r>
      <w:r>
        <w:rPr>
          <w:rFonts w:ascii="Times New Roman" w:eastAsia="Times New Roman"/>
        </w:rPr>
        <w:t xml:space="preserve"> </w:t>
      </w:r>
      <w:r>
        <w:t>与</w:t>
      </w:r>
      <w:r>
        <w:t xml:space="preserve"> </w:t>
      </w:r>
      <w:r>
        <w:rPr>
          <w:rFonts w:ascii="Times New Roman" w:eastAsia="Times New Roman"/>
        </w:rPr>
        <w:t xml:space="preserve">a </w:t>
      </w:r>
      <w:r>
        <w:rPr>
          <w:spacing w:val="3"/>
        </w:rPr>
        <w:t>连接，三只灯</w:t>
      </w:r>
    </w:p>
    <w:p w:rsidR="000F581D" w:rsidRDefault="008C1B19">
      <w:pPr>
        <w:pStyle w:val="a3"/>
        <w:spacing w:line="269" w:lineRule="exact"/>
        <w:ind w:left="134"/>
      </w:pPr>
      <w:r>
        <w:t>泡都熄灭</w:t>
      </w:r>
      <w:r>
        <w:t>.</w:t>
      </w:r>
      <w:r>
        <w:rPr>
          <w:rFonts w:ascii="Times New Roman" w:eastAsia="Times New Roman"/>
        </w:rPr>
        <w:t>B</w:t>
      </w:r>
      <w:r>
        <w:rPr>
          <w:spacing w:val="13"/>
        </w:rPr>
        <w:t>.</w:t>
      </w:r>
      <w:r>
        <w:rPr>
          <w:spacing w:val="13"/>
        </w:rPr>
        <w:t>断开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-18"/>
          <w:w w:val="97"/>
          <w:vertAlign w:val="subscript"/>
        </w:rPr>
        <w:t>2</w:t>
      </w:r>
      <w:r>
        <w:rPr>
          <w:rFonts w:ascii="Times New Roman" w:eastAsia="Times New Roman"/>
          <w:spacing w:val="-100"/>
        </w:rPr>
        <w:t>S</w:t>
      </w:r>
      <w:r>
        <w:rPr>
          <w:spacing w:val="-111"/>
        </w:rPr>
        <w:t>，</w:t>
      </w:r>
      <w:r>
        <w:rPr>
          <w:rFonts w:ascii="Times New Roman" w:eastAsia="Times New Roman"/>
          <w:w w:val="97"/>
          <w:vertAlign w:val="subscript"/>
        </w:rPr>
        <w:t>1</w:t>
      </w:r>
      <w:r>
        <w:rPr>
          <w:rFonts w:ascii="Times New Roman" w:eastAsia="Times New Roman"/>
          <w:spacing w:val="-30"/>
        </w:rPr>
        <w:t xml:space="preserve"> </w:t>
      </w:r>
      <w:r>
        <w:rPr>
          <w:spacing w:val="40"/>
        </w:rPr>
        <w:t>与</w:t>
      </w:r>
      <w:r>
        <w:rPr>
          <w:rFonts w:ascii="Times New Roman" w:eastAsia="Times New Roman"/>
        </w:rPr>
        <w:t xml:space="preserve">b </w:t>
      </w:r>
      <w:r>
        <w:t>连接，三只灯泡</w:t>
      </w:r>
    </w:p>
    <w:p w:rsidR="000F581D" w:rsidRDefault="008C1B19">
      <w:pPr>
        <w:pStyle w:val="a3"/>
        <w:spacing w:before="42"/>
        <w:ind w:left="3159"/>
      </w:pPr>
      <w:r>
        <w:pict>
          <v:group id="_x0000_s1048" style="position:absolute;left:0;text-align:left;margin-left:385.85pt;margin-top:16.35pt;width:136.4pt;height:63.85pt;z-index:251672576;mso-position-horizontal-relative:page" coordorigin="7717,327" coordsize="2728,1277">
            <v:rect id="_x0000_s1049" style="position:absolute;left:7837;top:454;width:2472;height:1110" filled="f"/>
            <v:shape id="_x0000_s1050" type="#_x0000_t75" style="position:absolute;left:8977;top:327;width:269;height:269">
              <v:imagedata r:id="rId25" o:title=""/>
            </v:shape>
            <v:shape id="_x0000_s1051" type="#_x0000_t75" style="position:absolute;left:10175;top:894;width:269;height:269">
              <v:imagedata r:id="rId25" o:title=""/>
            </v:shape>
            <v:shape id="_x0000_s1052" style="position:absolute;left:8017;top:406;width:286;height:69" coordorigin="8017,407" coordsize="286,69" path="m8303,407r-254,l8049,416r-2,l8035,418r-9,7l8019,434r-2,12l8019,458r7,9l8035,474r12,2l8059,474r9,-7l8303,467r,-60xe" stroked="f">
              <v:path arrowok="t"/>
            </v:shape>
            <v:shape id="_x0000_s1053" style="position:absolute;left:8017;top:415;width:60;height:60" coordorigin="8017,416" coordsize="60,60" path="m8077,446r-2,12l8068,467r-9,7l8047,476r-12,-2l8026,467r-7,-9l8017,446r2,-12l8026,425r9,-7l8047,416r12,2l8068,425r7,9l8077,446xe" filled="f">
              <v:path arrowok="t"/>
            </v:shape>
            <v:shape id="_x0000_s1054" style="position:absolute;left:8273;top:421;width:60;height:60" coordorigin="8273,422" coordsize="60,60" path="m8303,482r-12,-2l8282,473r-7,-9l8273,452r2,-12l8282,431r9,-7l8303,422r12,2l8324,431r7,9l8333,452r-2,12l8324,473r-9,7l8303,482xe" stroked="f">
              <v:path arrowok="t"/>
            </v:shape>
            <v:shape id="_x0000_s1055" style="position:absolute;left:8273;top:421;width:60;height:60" coordorigin="8273,422" coordsize="60,60" path="m8333,452r-2,12l8324,473r-9,7l8303,482r-12,-2l8282,473r-7,-9l8273,452r2,-12l8282,431r9,-7l8303,422r12,2l8324,431r7,9l8333,452xe" filled="f">
              <v:path arrowok="t"/>
            </v:shape>
            <v:line id="_x0000_s1056" style="position:absolute" from="161360,8400" to="165620,8400"/>
            <v:rect id="_x0000_s1057" style="position:absolute;left:7751;top:976;width:182;height:75" stroked="f"/>
            <v:line id="_x0000_s1058" style="position:absolute" from="154340,19480" to="160060,19480"/>
            <v:line id="_x0000_s1059" style="position:absolute" from="155540,21280" to="158220,21280"/>
            <v:shape id="_x0000_s1060" style="position:absolute;left:8541;top:454;width:2;height:1110" coordorigin="8541,455" coordsize="0,1110" o:spt="100" adj="0,,0" path="m8541,1248r,317m8541,455r,358e" filled="f">
              <v:stroke joinstyle="round"/>
              <v:formulas/>
              <v:path arrowok="t" o:connecttype="segments"/>
            </v:shape>
            <v:rect id="_x0000_s1061" style="position:absolute;left:8499;top:812;width:90;height:435" filled="f"/>
            <v:rect id="_x0000_s1062" style="position:absolute;left:8909;top:1506;width:435;height:90" stroked="f"/>
            <v:rect id="_x0000_s1063" style="position:absolute;left:8909;top:1506;width:435;height:90" filled="f"/>
            <v:shape id="_x0000_s1064" style="position:absolute;left:9727;top:454;width:2;height:1143" coordorigin="9727,455" coordsize="0,1143" o:spt="100" adj="0,,0" path="m9727,1250r,348m9727,455r,360e" filled="f">
              <v:stroke joinstyle="round"/>
              <v:formulas/>
              <v:path arrowok="t" o:connecttype="segments"/>
            </v:shape>
            <v:rect id="_x0000_s1065" style="position:absolute;left:9687;top:814;width:90;height:435" filled="f"/>
            <v:shape id="_x0000_s1066" type="#_x0000_t202" style="position:absolute;left:9009;top:369;width:230;height:210" filled="f" stroked="f">
              <v:textbox inset="0,0,0,0">
                <w:txbxContent>
                  <w:p w:rsidR="000F581D" w:rsidRDefault="008C1B19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Ａ</w:t>
                    </w:r>
                  </w:p>
                </w:txbxContent>
              </v:textbox>
            </v:shape>
            <v:shape id="_x0000_s1067" type="#_x0000_t202" style="position:absolute;left:8628;top:919;width:231;height:249" filled="f" stroked="f">
              <v:textbox inset="0,0,0,0">
                <w:txbxContent>
                  <w:p w:rsidR="000F581D" w:rsidRDefault="008C1B19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R</w:t>
                    </w:r>
                    <w:r>
                      <w:rPr>
                        <w:rFonts w:ascii="Times New Roman"/>
                        <w:sz w:val="21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8" type="#_x0000_t202" style="position:absolute;left:9421;top:919;width:231;height:249" filled="f" stroked="f">
              <v:textbox inset="0,0,0,0">
                <w:txbxContent>
                  <w:p w:rsidR="000F581D" w:rsidRDefault="008C1B19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R</w:t>
                    </w:r>
                    <w:r>
                      <w:rPr>
                        <w:rFonts w:ascii="Times New Roman"/>
                        <w:sz w:val="21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69" type="#_x0000_t202" style="position:absolute;left:10215;top:966;width:230;height:210" filled="f" stroked="f">
              <v:textbox inset="0,0,0,0">
                <w:txbxContent>
                  <w:p w:rsidR="000F581D" w:rsidRDefault="008C1B19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Ｖ</w:t>
                    </w:r>
                  </w:p>
                </w:txbxContent>
              </v:textbox>
            </v:shape>
            <v:shape id="_x0000_s1070" type="#_x0000_t202" style="position:absolute;left:9041;top:1235;width:231;height:249" filled="f" stroked="f">
              <v:textbox inset="0,0,0,0">
                <w:txbxContent>
                  <w:p w:rsidR="000F581D" w:rsidRDefault="008C1B19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R</w:t>
                    </w:r>
                    <w:r>
                      <w:rPr>
                        <w:rFonts w:ascii="Times New Roman"/>
                        <w:sz w:val="21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3"/>
        </w:rPr>
        <w:t>亮度相同</w:t>
      </w:r>
      <w:r>
        <w:rPr>
          <w:spacing w:val="-13"/>
        </w:rPr>
        <w:t>.</w:t>
      </w:r>
      <w:r>
        <w:t xml:space="preserve"> </w:t>
      </w:r>
    </w:p>
    <w:p w:rsidR="000F581D" w:rsidRDefault="008C1B19">
      <w:pPr>
        <w:pStyle w:val="a3"/>
        <w:spacing w:before="43" w:line="278" w:lineRule="auto"/>
        <w:ind w:left="3159" w:right="338"/>
      </w:pPr>
      <w:r>
        <w:rPr>
          <w:rFonts w:ascii="Times New Roman" w:eastAsia="Times New Roman"/>
        </w:rPr>
        <w:t>C</w:t>
      </w:r>
      <w:r>
        <w:t>.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 xml:space="preserve"> </w:t>
      </w:r>
      <w:r>
        <w:t>闭</w:t>
      </w:r>
      <w:r>
        <w:rPr>
          <w:spacing w:val="-2"/>
        </w:rPr>
        <w:t>合，</w:t>
      </w:r>
      <w:r>
        <w:rPr>
          <w:rFonts w:ascii="Times New Roman" w:eastAsia="Times New Roman"/>
          <w:spacing w:val="-4"/>
        </w:rPr>
        <w:t>S</w:t>
      </w:r>
      <w:r>
        <w:rPr>
          <w:rFonts w:ascii="Times New Roman" w:eastAsia="Times New Roman"/>
          <w:spacing w:val="-4"/>
          <w:vertAlign w:val="subscript"/>
        </w:rPr>
        <w:t>1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13"/>
        </w:rPr>
        <w:t>与</w:t>
      </w:r>
    </w:p>
    <w:p w:rsidR="000F581D" w:rsidRDefault="000F581D">
      <w:pPr>
        <w:spacing w:line="278" w:lineRule="auto"/>
        <w:sectPr w:rsidR="000F581D">
          <w:type w:val="continuous"/>
          <w:pgSz w:w="11910" w:h="16840"/>
          <w:pgMar w:top="260" w:right="0" w:bottom="240" w:left="0" w:header="720" w:footer="720" w:gutter="0"/>
          <w:cols w:num="2" w:space="720" w:equalWidth="0">
            <w:col w:w="7530" w:space="40"/>
            <w:col w:w="4340"/>
          </w:cols>
        </w:sectPr>
      </w:pPr>
    </w:p>
    <w:p w:rsidR="000F581D" w:rsidRDefault="008C1B19">
      <w:pPr>
        <w:pStyle w:val="a5"/>
        <w:numPr>
          <w:ilvl w:val="0"/>
          <w:numId w:val="3"/>
        </w:numPr>
        <w:tabs>
          <w:tab w:val="left" w:pos="611"/>
          <w:tab w:val="left" w:pos="10728"/>
        </w:tabs>
        <w:spacing w:line="278" w:lineRule="auto"/>
        <w:ind w:right="336" w:firstLine="0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6369050</wp:posOffset>
            </wp:positionH>
            <wp:positionV relativeFrom="paragraph">
              <wp:posOffset>124460</wp:posOffset>
            </wp:positionV>
            <wp:extent cx="1000125" cy="911860"/>
            <wp:effectExtent l="0" t="0" r="0" b="0"/>
            <wp:wrapNone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456221" name="image16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912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21"/>
        </w:rPr>
        <w:t>如图所示电路中，电压表、电流表都是理想电表，若电</w:t>
      </w:r>
      <w:r>
        <w:rPr>
          <w:sz w:val="21"/>
        </w:rPr>
        <w:t>阻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sz w:val="21"/>
        </w:rPr>
        <w:t xml:space="preserve"> </w:t>
      </w:r>
      <w:r>
        <w:rPr>
          <w:spacing w:val="3"/>
          <w:sz w:val="21"/>
        </w:rPr>
        <w:t>断路，则两</w:t>
      </w:r>
      <w:r>
        <w:rPr>
          <w:sz w:val="21"/>
        </w:rPr>
        <w:t>电</w:t>
      </w:r>
      <w:r>
        <w:rPr>
          <w:sz w:val="21"/>
        </w:rPr>
        <w:tab/>
      </w:r>
      <w:r>
        <w:rPr>
          <w:sz w:val="21"/>
        </w:rPr>
        <w:t>表的示</w:t>
      </w:r>
      <w:r>
        <w:rPr>
          <w:spacing w:val="-18"/>
          <w:sz w:val="21"/>
        </w:rPr>
        <w:t>数</w:t>
      </w:r>
      <w:r>
        <w:rPr>
          <w:sz w:val="21"/>
        </w:rPr>
        <w:t>变化情况为（</w:t>
      </w:r>
      <w:r>
        <w:rPr>
          <w:sz w:val="21"/>
        </w:rPr>
        <w:t xml:space="preserve"> </w:t>
      </w:r>
      <w:r>
        <w:rPr>
          <w:sz w:val="21"/>
        </w:rPr>
        <w:t>）</w:t>
      </w:r>
      <w:r>
        <w:rPr>
          <w:sz w:val="21"/>
        </w:rPr>
        <w:t xml:space="preserve"> </w:t>
      </w:r>
    </w:p>
    <w:p w:rsidR="000F581D" w:rsidRDefault="008C1B19">
      <w:pPr>
        <w:pStyle w:val="a3"/>
        <w:spacing w:line="278" w:lineRule="auto"/>
        <w:ind w:right="3652"/>
      </w:pPr>
      <w:r>
        <w:rPr>
          <w:rFonts w:ascii="Times New Roman" w:eastAsia="Times New Roman"/>
        </w:rPr>
        <w:t>A</w:t>
      </w:r>
      <w:r>
        <w:rPr>
          <w:spacing w:val="2"/>
        </w:rPr>
        <w:t>．</w:t>
      </w:r>
      <w:r>
        <w:rPr>
          <w:spacing w:val="2"/>
        </w:rPr>
        <w:t xml:space="preserve"> </w:t>
      </w:r>
      <w:r>
        <w:rPr>
          <w:spacing w:val="2"/>
        </w:rPr>
        <w:t>两</w:t>
      </w:r>
      <w:r>
        <w:rPr>
          <w:spacing w:val="2"/>
        </w:rPr>
        <w:t xml:space="preserve"> </w:t>
      </w:r>
      <w:r>
        <w:rPr>
          <w:spacing w:val="2"/>
        </w:rPr>
        <w:t>电</w:t>
      </w:r>
      <w:r>
        <w:rPr>
          <w:spacing w:val="2"/>
        </w:rPr>
        <w:t xml:space="preserve"> </w:t>
      </w:r>
      <w:r>
        <w:rPr>
          <w:spacing w:val="2"/>
        </w:rPr>
        <w:t>表</w:t>
      </w:r>
      <w:r>
        <w:rPr>
          <w:spacing w:val="2"/>
        </w:rPr>
        <w:t xml:space="preserve"> </w:t>
      </w:r>
      <w:r>
        <w:rPr>
          <w:spacing w:val="2"/>
        </w:rPr>
        <w:t>示</w:t>
      </w:r>
      <w:r>
        <w:rPr>
          <w:spacing w:val="2"/>
        </w:rPr>
        <w:t xml:space="preserve"> </w:t>
      </w:r>
      <w:r>
        <w:rPr>
          <w:spacing w:val="2"/>
        </w:rPr>
        <w:t>数</w:t>
      </w:r>
      <w:r>
        <w:rPr>
          <w:spacing w:val="2"/>
        </w:rPr>
        <w:t xml:space="preserve"> </w:t>
      </w:r>
      <w:r>
        <w:rPr>
          <w:spacing w:val="2"/>
        </w:rPr>
        <w:t>都</w:t>
      </w:r>
      <w:r>
        <w:rPr>
          <w:spacing w:val="2"/>
        </w:rPr>
        <w:t xml:space="preserve"> </w:t>
      </w:r>
      <w:r>
        <w:rPr>
          <w:spacing w:val="2"/>
        </w:rPr>
        <w:t>变</w:t>
      </w:r>
      <w:r>
        <w:rPr>
          <w:spacing w:val="2"/>
        </w:rPr>
        <w:t xml:space="preserve"> </w:t>
      </w:r>
      <w:r>
        <w:rPr>
          <w:spacing w:val="2"/>
        </w:rPr>
        <w:t>小</w:t>
      </w:r>
      <w:r>
        <w:rPr>
          <w:spacing w:val="2"/>
        </w:rPr>
        <w:t xml:space="preserve"> </w:t>
      </w:r>
      <w:r>
        <w:rPr>
          <w:spacing w:val="2"/>
        </w:rPr>
        <w:t>；</w:t>
      </w:r>
      <w:r>
        <w:rPr>
          <w:spacing w:val="2"/>
        </w:rPr>
        <w:t xml:space="preserve">           </w:t>
      </w:r>
      <w:r>
        <w:rPr>
          <w:rFonts w:ascii="Times New Roman" w:eastAsia="Times New Roman"/>
        </w:rPr>
        <w:t>B</w:t>
      </w:r>
      <w:r>
        <w:t>．</w:t>
      </w:r>
      <w:r>
        <w:t xml:space="preserve"> </w:t>
      </w:r>
      <w:r>
        <w:t>两</w:t>
      </w:r>
      <w:r>
        <w:t xml:space="preserve"> </w:t>
      </w:r>
      <w:r>
        <w:t>电</w:t>
      </w:r>
      <w:r>
        <w:t xml:space="preserve"> </w:t>
      </w:r>
      <w:r>
        <w:t>表</w:t>
      </w:r>
      <w:r>
        <w:t xml:space="preserve"> </w:t>
      </w:r>
      <w:r>
        <w:t>示</w:t>
      </w:r>
      <w:r>
        <w:t xml:space="preserve"> </w:t>
      </w:r>
      <w:r>
        <w:t>数</w:t>
      </w:r>
      <w:r>
        <w:t xml:space="preserve"> </w:t>
      </w:r>
      <w:r>
        <w:t>都</w:t>
      </w:r>
      <w:r>
        <w:t xml:space="preserve"> </w:t>
      </w:r>
      <w:r>
        <w:t>变</w:t>
      </w:r>
      <w:r>
        <w:t xml:space="preserve"> </w:t>
      </w:r>
      <w:r>
        <w:t>大</w:t>
      </w:r>
      <w:r>
        <w:t xml:space="preserve"> </w:t>
      </w:r>
      <w:r>
        <w:t>；</w:t>
      </w:r>
      <w:r>
        <w:t xml:space="preserve"> </w:t>
      </w:r>
      <w:r>
        <w:rPr>
          <w:rFonts w:ascii="Times New Roman" w:eastAsia="Times New Roman"/>
        </w:rPr>
        <w:t>C</w:t>
      </w:r>
      <w:r>
        <w:t>．电流表示示数变大，电压表示数变小；</w:t>
      </w:r>
      <w:r>
        <w:t xml:space="preserve"> </w:t>
      </w:r>
      <w:r>
        <w:rPr>
          <w:rFonts w:ascii="Times New Roman" w:eastAsia="Times New Roman"/>
        </w:rPr>
        <w:t>D</w:t>
      </w:r>
      <w:r>
        <w:rPr>
          <w:spacing w:val="-1"/>
        </w:rPr>
        <w:t>．电流表示示数变小，电压表示数变大。</w:t>
      </w:r>
      <w:r>
        <w:rPr>
          <w:rFonts w:ascii="Times New Roman" w:eastAsia="Times New Roman"/>
        </w:rPr>
        <w:t>19</w:t>
      </w:r>
      <w:r>
        <w:t>．如图所示，</w:t>
      </w:r>
      <w:r>
        <w:rPr>
          <w:rFonts w:ascii="Times New Roman" w:eastAsia="Times New Roman"/>
        </w:rPr>
        <w:t xml:space="preserve">A </w:t>
      </w:r>
      <w:r>
        <w:rPr>
          <w:spacing w:val="-18"/>
        </w:rPr>
        <w:t>灯与</w:t>
      </w:r>
      <w:r>
        <w:rPr>
          <w:spacing w:val="-18"/>
        </w:rPr>
        <w:t xml:space="preserve"> </w:t>
      </w:r>
      <w:r>
        <w:rPr>
          <w:rFonts w:ascii="Times New Roman" w:eastAsia="Times New Roman"/>
        </w:rPr>
        <w:t xml:space="preserve">B </w:t>
      </w:r>
      <w:r>
        <w:t>灯电阻相同，当变阻器滑动片向</w:t>
      </w:r>
    </w:p>
    <w:p w:rsidR="000F581D" w:rsidRDefault="008C1B19">
      <w:pPr>
        <w:pStyle w:val="a3"/>
        <w:tabs>
          <w:tab w:val="left" w:pos="5754"/>
        </w:tabs>
        <w:spacing w:line="269" w:lineRule="exact"/>
      </w:pPr>
      <w:r>
        <w:t>下滑动时，对两灯明暗程度的变化判断正确的是（</w:t>
      </w:r>
      <w:r>
        <w:tab/>
      </w:r>
      <w:r>
        <w:t>）</w:t>
      </w:r>
    </w:p>
    <w:p w:rsidR="000F581D" w:rsidRDefault="008C1B19">
      <w:pPr>
        <w:pStyle w:val="a3"/>
        <w:tabs>
          <w:tab w:val="left" w:pos="2575"/>
          <w:tab w:val="left" w:pos="4425"/>
          <w:tab w:val="left" w:pos="6746"/>
        </w:tabs>
        <w:spacing w:before="42"/>
        <w:ind w:left="505"/>
      </w:pPr>
      <w:r>
        <w:rPr>
          <w:rFonts w:ascii="Times New Roman" w:eastAsia="Times New Roman"/>
        </w:rPr>
        <w:t>A.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 xml:space="preserve">B </w:t>
      </w:r>
      <w:r>
        <w:t>灯都变亮</w:t>
      </w:r>
      <w:r>
        <w:tab/>
      </w:r>
      <w:r>
        <w:rPr>
          <w:rFonts w:ascii="Times New Roman" w:eastAsia="Times New Roman"/>
        </w:rPr>
        <w:t>B.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 xml:space="preserve">B </w:t>
      </w:r>
      <w:r>
        <w:t>灯都变暗</w:t>
      </w:r>
      <w:r>
        <w:tab/>
      </w:r>
      <w:r>
        <w:rPr>
          <w:rFonts w:ascii="Times New Roman" w:eastAsia="Times New Roman"/>
        </w:rPr>
        <w:t xml:space="preserve">C. A </w:t>
      </w:r>
      <w:r>
        <w:t>灯变亮，</w:t>
      </w:r>
      <w:r>
        <w:rPr>
          <w:rFonts w:ascii="Times New Roman" w:eastAsia="Times New Roman"/>
        </w:rPr>
        <w:t xml:space="preserve">B </w:t>
      </w:r>
      <w:r>
        <w:t>灯变暗</w:t>
      </w:r>
      <w:r>
        <w:tab/>
      </w:r>
      <w:r>
        <w:rPr>
          <w:rFonts w:ascii="Times New Roman" w:eastAsia="Times New Roman"/>
        </w:rPr>
        <w:t xml:space="preserve">D. A </w:t>
      </w:r>
      <w:r>
        <w:t>灯变暗，</w:t>
      </w:r>
      <w:r>
        <w:rPr>
          <w:rFonts w:ascii="Times New Roman" w:eastAsia="Times New Roman"/>
        </w:rPr>
        <w:t xml:space="preserve">B </w:t>
      </w:r>
      <w:r>
        <w:t>灯变亮</w:t>
      </w:r>
    </w:p>
    <w:p w:rsidR="000F581D" w:rsidRDefault="008C1B19">
      <w:pPr>
        <w:pStyle w:val="a5"/>
        <w:numPr>
          <w:ilvl w:val="0"/>
          <w:numId w:val="5"/>
        </w:numPr>
        <w:tabs>
          <w:tab w:val="left" w:pos="716"/>
          <w:tab w:val="left" w:pos="7586"/>
        </w:tabs>
        <w:spacing w:before="43"/>
        <w:rPr>
          <w:rFonts w:ascii="Times New Roman" w:eastAsia="Times New Roman"/>
          <w:sz w:val="19"/>
        </w:rPr>
      </w:pPr>
      <w:r>
        <w:rPr>
          <w:sz w:val="21"/>
        </w:rPr>
        <w:t>在如图所示的电路中，当滑动变阻器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 xml:space="preserve">R </w:t>
      </w:r>
      <w:r>
        <w:rPr>
          <w:sz w:val="21"/>
        </w:rPr>
        <w:t>的滑片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 xml:space="preserve">P </w:t>
      </w:r>
      <w:r>
        <w:rPr>
          <w:sz w:val="21"/>
        </w:rPr>
        <w:t>从中点滑到上端时（</w:t>
      </w:r>
      <w:r>
        <w:rPr>
          <w:sz w:val="21"/>
        </w:rPr>
        <w:tab/>
      </w:r>
      <w:r>
        <w:rPr>
          <w:sz w:val="21"/>
        </w:rPr>
        <w:t>）</w:t>
      </w:r>
    </w:p>
    <w:p w:rsidR="000F581D" w:rsidRDefault="008C1B19">
      <w:pPr>
        <w:pStyle w:val="a5"/>
        <w:numPr>
          <w:ilvl w:val="1"/>
          <w:numId w:val="5"/>
        </w:numPr>
        <w:tabs>
          <w:tab w:val="left" w:pos="939"/>
        </w:tabs>
        <w:spacing w:before="43"/>
        <w:rPr>
          <w:sz w:val="21"/>
        </w:rPr>
      </w:pPr>
      <w:r>
        <w:pict>
          <v:group id="_x0000_s1071" style="position:absolute;left:0;text-align:left;margin-left:477.95pt;margin-top:6.25pt;width:99.3pt;height:71.7pt;z-index:-251620352;mso-position-horizontal-relative:page" coordorigin="9559,126" coordsize="1986,1434">
            <v:rect id="_x0000_s1072" style="position:absolute;left:9784;top:140;width:1620;height:1404" filled="f"/>
            <v:rect id="_x0000_s1073" style="position:absolute;left:11326;top:329;width:156;height:540" stroked="f"/>
            <v:rect id="_x0000_s1074" style="position:absolute;left:11326;top:329;width:156;height:540" filled="f"/>
            <v:shape id="_x0000_s1075" style="position:absolute;left:11206;top:554;width:120;height:120" coordorigin="11206,555" coordsize="120,120" path="m11206,675r,-120l11326,615r-120,60xe" fillcolor="black" stroked="f">
              <v:path arrowok="t"/>
            </v:shape>
            <v:line id="_x0000_s1076" style="position:absolute" from="220280,12300" to="225620,12300"/>
            <v:line id="_x0000_s1077" style="position:absolute" from="206480,2580" to="206480,30660"/>
            <v:line id="_x0000_s1078" style="position:absolute" from="220280,2520" to="220280,12540"/>
            <v:rect id="_x0000_s1079" style="position:absolute;left:9706;top:390;width:156;height:62" stroked="f"/>
            <v:line id="_x0000_s1080" style="position:absolute" from="192380,9360" to="198960,9360"/>
            <v:rect id="_x0000_s1081" style="position:absolute;left:9705;top:355;width:156;height:45" fillcolor="black" stroked="f"/>
            <v:shape id="_x0000_s1082" style="position:absolute;left:10684;top:143;width:2;height:1404" coordorigin="10684,144" coordsize="0,1404" o:spt="100" adj="0,,0" path="m10684,1104r,444m10684,144r,420e" filled="f">
              <v:stroke joinstyle="round"/>
              <v:formulas/>
              <v:path arrowok="t" o:connecttype="segments"/>
            </v:shape>
            <v:shape id="_x0000_s1083" type="#_x0000_t75" style="position:absolute;left:10174;top:719;width:291;height:291">
              <v:imagedata r:id="rId27" o:title=""/>
            </v:shape>
            <v:shape id="_x0000_s1084" type="#_x0000_t75" style="position:absolute;left:11254;top:1018;width:291;height:291">
              <v:imagedata r:id="rId27" o:title=""/>
            </v:shape>
            <v:rect id="_x0000_s1085" style="position:absolute;left:10609;top:563;width:156;height:540" filled="f"/>
            <v:rect id="_x0000_s1086" style="position:absolute;left:9709;top:749;width:156;height:540" stroked="f"/>
            <v:rect id="_x0000_s1087" style="position:absolute;left:9709;top:749;width:156;height:540" filled="f"/>
            <v:shape id="_x0000_s1088" type="#_x0000_t202" style="position:absolute;left:9559;top:155;width:435;height:233" filled="f" stroked="f">
              <v:textbox inset="0,0,0,0">
                <w:txbxContent>
                  <w:p w:rsidR="000F581D" w:rsidRDefault="008C1B19">
                    <w:pPr>
                      <w:tabs>
                        <w:tab w:val="left" w:pos="344"/>
                      </w:tabs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E</w:t>
                    </w:r>
                    <w:r>
                      <w:rPr>
                        <w:rFonts w:ascii="Times New Roman"/>
                        <w:sz w:val="21"/>
                      </w:rPr>
                      <w:tab/>
                      <w:t>r</w:t>
                    </w:r>
                  </w:p>
                </w:txbxContent>
              </v:textbox>
            </v:shape>
            <v:shape id="_x0000_s1089" type="#_x0000_t202" style="position:absolute;left:11119;top:612;width:110;height:200" filled="f" stroked="f">
              <v:textbox inset="0,0,0,0">
                <w:txbxContent>
                  <w:p w:rsidR="000F581D" w:rsidRDefault="008C1B19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p</w:t>
                    </w:r>
                  </w:p>
                </w:txbxContent>
              </v:textbox>
            </v:shape>
            <v:shape id="_x0000_s1090" type="#_x0000_t202" style="position:absolute;left:9949;top:932;width:141;height:200" filled="f" stroked="f">
              <v:textbox inset="0,0,0,0">
                <w:txbxContent>
                  <w:p w:rsidR="000F581D" w:rsidRDefault="008C1B19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R</w:t>
                    </w:r>
                  </w:p>
                </w:txbxContent>
              </v:textbox>
            </v:shape>
            <v:shape id="_x0000_s1091" type="#_x0000_t202" style="position:absolute;left:10249;top:779;width:172;height:233" filled="f" stroked="f">
              <v:textbox inset="0,0,0,0">
                <w:txbxContent>
                  <w:p w:rsidR="000F581D" w:rsidRDefault="008C1B19">
                    <w:pPr>
                      <w:spacing w:line="233" w:lineRule="exac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sz w:val="21"/>
                      </w:rPr>
                      <w:t>V</w:t>
                    </w:r>
                  </w:p>
                </w:txbxContent>
              </v:textbox>
            </v:shape>
            <v:shape id="_x0000_s1092" type="#_x0000_t202" style="position:absolute;left:10069;top:1012;width:80;height:133" filled="f" stroked="f">
              <v:textbox inset="0,0,0,0">
                <w:txbxContent>
                  <w:p w:rsidR="000F581D" w:rsidRDefault="008C1B19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093" type="#_x0000_t202" style="position:absolute;left:10849;top:1033;width:652;height:252" filled="f" stroked="f">
              <v:textbox inset="0,0,0,0">
                <w:txbxContent>
                  <w:p w:rsidR="000F581D" w:rsidRDefault="008C1B19">
                    <w:pPr>
                      <w:tabs>
                        <w:tab w:val="left" w:pos="479"/>
                      </w:tabs>
                      <w:spacing w:line="237" w:lineRule="exac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sz w:val="18"/>
                        <w:vertAlign w:val="subscript"/>
                      </w:rPr>
                      <w:t>2</w:t>
                    </w:r>
                    <w:r>
                      <w:rPr>
                        <w:rFonts w:ascii="Times New Roman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b/>
                        <w:position w:val="1"/>
                        <w:sz w:val="2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1"/>
        </w:rPr>
        <w:t>电压表的读数减小，电流表的读数增大</w:t>
      </w:r>
    </w:p>
    <w:p w:rsidR="000F581D" w:rsidRDefault="008C1B19">
      <w:pPr>
        <w:pStyle w:val="a5"/>
        <w:numPr>
          <w:ilvl w:val="1"/>
          <w:numId w:val="5"/>
        </w:numPr>
        <w:tabs>
          <w:tab w:val="left" w:pos="928"/>
          <w:tab w:val="left" w:pos="11553"/>
        </w:tabs>
        <w:spacing w:before="48" w:line="230" w:lineRule="auto"/>
        <w:ind w:left="927" w:hanging="352"/>
        <w:rPr>
          <w:rFonts w:ascii="Times New Roman" w:eastAsia="Times New Roman"/>
          <w:sz w:val="18"/>
        </w:rPr>
      </w:pPr>
      <w:r>
        <w:rPr>
          <w:sz w:val="21"/>
        </w:rPr>
        <w:t>电压表的读数减小，电流表的读数减小</w:t>
      </w:r>
      <w:r>
        <w:rPr>
          <w:sz w:val="21"/>
        </w:rPr>
        <w:tab/>
      </w:r>
      <w:r>
        <w:rPr>
          <w:rFonts w:ascii="Times New Roman" w:eastAsia="Times New Roman"/>
          <w:position w:val="-6"/>
          <w:sz w:val="18"/>
        </w:rPr>
        <w:t>R</w:t>
      </w:r>
    </w:p>
    <w:p w:rsidR="000F581D" w:rsidRDefault="008C1B19">
      <w:pPr>
        <w:pStyle w:val="a5"/>
        <w:numPr>
          <w:ilvl w:val="1"/>
          <w:numId w:val="5"/>
        </w:numPr>
        <w:tabs>
          <w:tab w:val="left" w:pos="928"/>
        </w:tabs>
        <w:spacing w:line="278" w:lineRule="auto"/>
        <w:ind w:left="576" w:right="6346" w:firstLine="0"/>
        <w:rPr>
          <w:sz w:val="21"/>
        </w:rPr>
      </w:pPr>
      <w:r>
        <w:pict>
          <v:group id="_x0000_s1094" style="position:absolute;left:0;text-align:left;margin-left:117.65pt;margin-top:39.45pt;width:14.4pt;height:12.7pt;z-index:-251622400;mso-position-horizontal-relative:page" coordorigin="2353,789" coordsize="288,254">
            <v:line id="_x0000_s1095" style="position:absolute;flip:y" from="47160,18960" to="47780,19300"/>
            <v:line id="_x0000_s1096" style="position:absolute" from="47780,19060" to="48660,20660"/>
            <v:shape id="_x0000_s1097" style="position:absolute;left:2438;top:794;width:203;height:239" coordorigin="2438,794" coordsize="203,239" o:spt="100" adj="0,,0" path="m2438,1033r59,-239m2497,794r144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1"/>
        </w:rPr>
        <w:t>电压表读数变化量与电流表读数变化量的比值不变</w:t>
      </w:r>
      <w:r>
        <w:rPr>
          <w:rFonts w:ascii="Times New Roman" w:eastAsia="Times New Roman"/>
          <w:sz w:val="21"/>
        </w:rPr>
        <w:t>D</w:t>
      </w:r>
      <w:r>
        <w:rPr>
          <w:spacing w:val="-1"/>
          <w:sz w:val="21"/>
        </w:rPr>
        <w:t>．电压表读数变化量与电流表读数变化量的比值增大</w:t>
      </w:r>
    </w:p>
    <w:p w:rsidR="000F581D" w:rsidRDefault="000F581D">
      <w:pPr>
        <w:spacing w:line="278" w:lineRule="auto"/>
        <w:rPr>
          <w:sz w:val="21"/>
        </w:rPr>
        <w:sectPr w:rsidR="000F581D">
          <w:type w:val="continuous"/>
          <w:pgSz w:w="11910" w:h="16840"/>
          <w:pgMar w:top="260" w:right="0" w:bottom="240" w:left="0" w:header="720" w:footer="720" w:gutter="0"/>
          <w:cols w:space="720"/>
        </w:sectPr>
      </w:pPr>
    </w:p>
    <w:p w:rsidR="000F581D" w:rsidRDefault="008C1B19">
      <w:pPr>
        <w:pStyle w:val="a5"/>
        <w:numPr>
          <w:ilvl w:val="0"/>
          <w:numId w:val="5"/>
        </w:numPr>
        <w:tabs>
          <w:tab w:val="left" w:pos="611"/>
        </w:tabs>
        <w:spacing w:before="185"/>
        <w:ind w:left="611" w:hanging="316"/>
        <w:rPr>
          <w:rFonts w:ascii="Times New Roman" w:eastAsia="Times New Roman"/>
          <w:color w:val="FF0000"/>
          <w:sz w:val="19"/>
        </w:rPr>
      </w:pPr>
      <w:r>
        <w:rPr>
          <w:spacing w:val="-2"/>
          <w:sz w:val="21"/>
        </w:rPr>
        <w:lastRenderedPageBreak/>
        <w:t>如图所示，用长为</w:t>
      </w:r>
    </w:p>
    <w:p w:rsidR="000F581D" w:rsidRDefault="008C1B19">
      <w:pPr>
        <w:pStyle w:val="a3"/>
        <w:spacing w:before="171"/>
        <w:ind w:left="161"/>
      </w:pPr>
      <w:r>
        <w:br w:type="column"/>
      </w:r>
      <w:r>
        <w:rPr>
          <w:rFonts w:ascii="Times New Roman" w:eastAsia="Times New Roman"/>
          <w:spacing w:val="12"/>
          <w:sz w:val="24"/>
        </w:rPr>
        <w:lastRenderedPageBreak/>
        <w:t>2</w:t>
      </w:r>
      <w:r>
        <w:rPr>
          <w:rFonts w:ascii="Times New Roman" w:eastAsia="Times New Roman"/>
          <w:i/>
          <w:sz w:val="24"/>
        </w:rPr>
        <w:t>R</w:t>
      </w:r>
      <w:r>
        <w:rPr>
          <w:rFonts w:ascii="Times New Roman" w:eastAsia="Times New Roman"/>
          <w:i/>
          <w:spacing w:val="-18"/>
          <w:sz w:val="24"/>
        </w:rPr>
        <w:t xml:space="preserve"> </w:t>
      </w:r>
      <w:r>
        <w:rPr>
          <w:spacing w:val="4"/>
        </w:rPr>
        <w:t>的细直杆连结的两个小球</w:t>
      </w:r>
      <w:r>
        <w:rPr>
          <w:rFonts w:ascii="Times New Roman" w:eastAsia="Times New Roman"/>
        </w:rPr>
        <w:t>A</w:t>
      </w:r>
      <w:r>
        <w:rPr>
          <w:spacing w:val="-120"/>
        </w:rPr>
        <w:t>、</w:t>
      </w:r>
      <w:r>
        <w:rPr>
          <w:rFonts w:ascii="Times New Roman" w:eastAsia="Times New Roman"/>
        </w:rPr>
        <w:t>B</w:t>
      </w:r>
      <w:r>
        <w:rPr>
          <w:spacing w:val="-10"/>
        </w:rPr>
        <w:t>，它们的质量分别为</w:t>
      </w:r>
      <w:r>
        <w:rPr>
          <w:rFonts w:ascii="Times New Roman" w:eastAsia="Times New Roman"/>
        </w:rPr>
        <w:t>m</w:t>
      </w:r>
      <w:r>
        <w:rPr>
          <w:rFonts w:ascii="Times New Roman" w:eastAsia="Times New Roman"/>
          <w:spacing w:val="-27"/>
        </w:rPr>
        <w:t xml:space="preserve"> </w:t>
      </w:r>
      <w:r>
        <w:rPr>
          <w:spacing w:val="29"/>
        </w:rPr>
        <w:t>和</w:t>
      </w:r>
      <w:r>
        <w:rPr>
          <w:rFonts w:ascii="Times New Roman" w:eastAsia="Times New Roman"/>
        </w:rPr>
        <w:t>2m</w:t>
      </w:r>
      <w:r>
        <w:rPr>
          <w:spacing w:val="1"/>
        </w:rPr>
        <w:t>，置于光滑的、</w:t>
      </w:r>
    </w:p>
    <w:p w:rsidR="000F581D" w:rsidRDefault="000F581D">
      <w:pPr>
        <w:sectPr w:rsidR="000F581D">
          <w:type w:val="continuous"/>
          <w:pgSz w:w="11910" w:h="16840"/>
          <w:pgMar w:top="260" w:right="0" w:bottom="240" w:left="0" w:header="720" w:footer="720" w:gutter="0"/>
          <w:cols w:num="2" w:space="720" w:equalWidth="0">
            <w:col w:w="2311" w:space="40"/>
            <w:col w:w="9559"/>
          </w:cols>
        </w:sectPr>
      </w:pPr>
    </w:p>
    <w:p w:rsidR="000F581D" w:rsidRDefault="008C1B19">
      <w:pPr>
        <w:pStyle w:val="a3"/>
        <w:tabs>
          <w:tab w:val="left" w:pos="9534"/>
          <w:tab w:val="left" w:pos="9954"/>
        </w:tabs>
        <w:spacing w:before="166"/>
      </w:pPr>
      <w:r>
        <w:lastRenderedPageBreak/>
        <w:t>半径为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R </w:t>
      </w:r>
      <w:r>
        <w:t>的半球面碗内</w:t>
      </w:r>
      <w:r>
        <w:t>.</w:t>
      </w:r>
      <w:r>
        <w:t>达到平衡时，半球面的球心与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B </w:t>
      </w:r>
      <w:r>
        <w:t>球的连线和竖直方向间的夹角的正切为</w:t>
      </w:r>
      <w:r>
        <w:rPr>
          <w:spacing w:val="-71"/>
        </w:rPr>
        <w:t xml:space="preserve"> </w:t>
      </w:r>
      <w:r>
        <w:t>(</w:t>
      </w:r>
      <w:r>
        <w:tab/>
      </w:r>
      <w:r>
        <w:tab/>
        <w:t xml:space="preserve">) </w:t>
      </w:r>
    </w:p>
    <w:p w:rsidR="000F581D" w:rsidRDefault="008C1B19">
      <w:pPr>
        <w:tabs>
          <w:tab w:val="left" w:pos="3104"/>
          <w:tab w:val="left" w:pos="4386"/>
        </w:tabs>
        <w:spacing w:before="26" w:line="189" w:lineRule="exact"/>
        <w:ind w:left="1853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6225540</wp:posOffset>
            </wp:positionH>
            <wp:positionV relativeFrom="paragraph">
              <wp:posOffset>42545</wp:posOffset>
            </wp:positionV>
            <wp:extent cx="1144270" cy="657225"/>
            <wp:effectExtent l="0" t="0" r="0" b="0"/>
            <wp:wrapNone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11625" name="image18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1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1</w:t>
      </w:r>
      <w:r>
        <w:rPr>
          <w:rFonts w:ascii="Times New Roman"/>
          <w:sz w:val="24"/>
        </w:rPr>
        <w:tab/>
        <w:t>1</w:t>
      </w:r>
      <w:r>
        <w:rPr>
          <w:rFonts w:ascii="Times New Roman"/>
          <w:sz w:val="24"/>
        </w:rPr>
        <w:tab/>
        <w:t>1</w:t>
      </w:r>
    </w:p>
    <w:p w:rsidR="000F581D" w:rsidRDefault="008C1B19">
      <w:pPr>
        <w:pStyle w:val="a3"/>
        <w:tabs>
          <w:tab w:val="left" w:pos="1134"/>
          <w:tab w:val="left" w:pos="1554"/>
          <w:tab w:val="left" w:pos="2039"/>
          <w:tab w:val="left" w:pos="2814"/>
          <w:tab w:val="left" w:pos="3279"/>
          <w:tab w:val="left" w:pos="4074"/>
          <w:tab w:val="left" w:pos="4578"/>
        </w:tabs>
        <w:spacing w:line="161" w:lineRule="exact"/>
      </w:pPr>
      <w:r>
        <w:pict>
          <v:line id="_x0000_s1098" style="position:absolute;left:0;text-align:left;z-index:251669504;mso-position-horizontal-relative:page;mso-width-relative:page;mso-height-relative:page" from="92pt,6.35pt" to="99.25pt,6.35pt">
            <w10:wrap anchorx="page"/>
          </v:line>
        </w:pict>
      </w:r>
      <w:r>
        <w:pict>
          <v:line id="_x0000_s1099" style="position:absolute;left:0;text-align:left;z-index:251670528;mso-position-horizontal-relative:page;mso-width-relative:page;mso-height-relative:page" from="155pt,6.35pt" to="161.5pt,6.35pt">
            <w10:wrap anchorx="page"/>
          </v:line>
        </w:pict>
      </w:r>
      <w:r>
        <w:pict>
          <v:line id="_x0000_s1100" style="position:absolute;left:0;text-align:left;z-index:251671552;mso-position-horizontal-relative:page;mso-width-relative:page;mso-height-relative:page" from="218.6pt,6.35pt" to="226.05pt,6.35pt">
            <w10:wrap anchorx="page"/>
          </v:line>
        </w:pict>
      </w:r>
      <w:r>
        <w:rPr>
          <w:rFonts w:ascii="Times New Roman"/>
        </w:rPr>
        <w:t>A</w:t>
      </w:r>
      <w:r>
        <w:t>.</w:t>
      </w:r>
      <w:r>
        <w:rPr>
          <w:rFonts w:ascii="Times New Roman"/>
        </w:rPr>
        <w:t>1</w:t>
      </w:r>
      <w:r>
        <w:t>.</w:t>
      </w:r>
      <w:r>
        <w:tab/>
      </w:r>
      <w:r>
        <w:tab/>
      </w:r>
      <w:r>
        <w:rPr>
          <w:rFonts w:ascii="Times New Roman"/>
        </w:rPr>
        <w:t>B</w:t>
      </w:r>
      <w:r>
        <w:t>.</w:t>
      </w:r>
      <w:r>
        <w:tab/>
        <w:t>.</w:t>
      </w:r>
      <w:r>
        <w:tab/>
      </w:r>
      <w:r>
        <w:rPr>
          <w:rFonts w:ascii="Times New Roman"/>
        </w:rPr>
        <w:t>C</w:t>
      </w:r>
      <w:r>
        <w:t>.</w:t>
      </w:r>
      <w:r>
        <w:tab/>
        <w:t>.</w:t>
      </w:r>
      <w:r>
        <w:tab/>
      </w:r>
      <w:r>
        <w:rPr>
          <w:rFonts w:ascii="Times New Roman"/>
        </w:rPr>
        <w:t>D</w:t>
      </w:r>
      <w:r>
        <w:t>.</w:t>
      </w:r>
      <w:r>
        <w:tab/>
        <w:t xml:space="preserve">. </w:t>
      </w:r>
    </w:p>
    <w:p w:rsidR="000F581D" w:rsidRDefault="008C1B19">
      <w:pPr>
        <w:tabs>
          <w:tab w:val="left" w:pos="3108"/>
          <w:tab w:val="left" w:pos="4389"/>
        </w:tabs>
        <w:spacing w:line="266" w:lineRule="exact"/>
        <w:ind w:left="1856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  <w:r>
        <w:rPr>
          <w:rFonts w:ascii="Times New Roman"/>
          <w:sz w:val="24"/>
        </w:rPr>
        <w:tab/>
        <w:t>3</w:t>
      </w:r>
      <w:r>
        <w:rPr>
          <w:rFonts w:ascii="Times New Roman"/>
          <w:sz w:val="24"/>
        </w:rPr>
        <w:tab/>
        <w:t>4</w:t>
      </w:r>
    </w:p>
    <w:p w:rsidR="000F581D" w:rsidRDefault="008C1B19">
      <w:pPr>
        <w:pStyle w:val="a5"/>
        <w:numPr>
          <w:ilvl w:val="0"/>
          <w:numId w:val="5"/>
        </w:numPr>
        <w:tabs>
          <w:tab w:val="left" w:pos="611"/>
        </w:tabs>
        <w:spacing w:before="24" w:line="278" w:lineRule="auto"/>
        <w:ind w:left="295" w:right="2338" w:firstLine="0"/>
        <w:jc w:val="both"/>
        <w:rPr>
          <w:rFonts w:ascii="Times New Roman" w:eastAsia="Times New Roman"/>
          <w:color w:val="FF0000"/>
          <w:sz w:val="19"/>
        </w:rPr>
      </w:pPr>
      <w:r>
        <w:rPr>
          <w:noProof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5930900</wp:posOffset>
            </wp:positionH>
            <wp:positionV relativeFrom="paragraph">
              <wp:posOffset>428625</wp:posOffset>
            </wp:positionV>
            <wp:extent cx="1438275" cy="790575"/>
            <wp:effectExtent l="0" t="0" r="0" b="0"/>
            <wp:wrapNone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20407" name="image19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21"/>
        </w:rPr>
        <w:t>如图所示，在静止的小车上固定一个天平杆架，当杆的一端用细线挂一个物体时，杆的另一端用一</w:t>
      </w:r>
      <w:r>
        <w:rPr>
          <w:spacing w:val="-10"/>
          <w:sz w:val="21"/>
        </w:rPr>
        <w:t>轻绳系于小车底板上，轻绳恰竖直，杆恰水平</w:t>
      </w:r>
      <w:r>
        <w:rPr>
          <w:spacing w:val="-10"/>
          <w:sz w:val="21"/>
        </w:rPr>
        <w:t>.</w:t>
      </w:r>
      <w:r>
        <w:rPr>
          <w:spacing w:val="-10"/>
          <w:sz w:val="21"/>
        </w:rPr>
        <w:t>在小车向右作匀加速直线运动的过程中，轻绳的拉力与原来相比将</w:t>
      </w:r>
      <w:r>
        <w:rPr>
          <w:spacing w:val="-10"/>
          <w:sz w:val="21"/>
        </w:rPr>
        <w:t xml:space="preserve">( ) </w:t>
      </w:r>
    </w:p>
    <w:p w:rsidR="000F581D" w:rsidRDefault="008C1B19">
      <w:pPr>
        <w:pStyle w:val="a3"/>
        <w:spacing w:line="269" w:lineRule="exact"/>
        <w:jc w:val="both"/>
      </w:pPr>
      <w:r>
        <w:rPr>
          <w:rFonts w:ascii="Times New Roman" w:eastAsia="Times New Roman"/>
        </w:rPr>
        <w:t>A</w:t>
      </w:r>
      <w:r>
        <w:t>.</w:t>
      </w:r>
      <w:r>
        <w:t>增大</w:t>
      </w:r>
      <w:r>
        <w:t xml:space="preserve">. </w:t>
      </w:r>
      <w:r>
        <w:rPr>
          <w:rFonts w:ascii="Times New Roman" w:eastAsia="Times New Roman"/>
        </w:rPr>
        <w:t>B</w:t>
      </w:r>
      <w:r>
        <w:t>.</w:t>
      </w:r>
      <w:r>
        <w:t>不变</w:t>
      </w:r>
      <w:r>
        <w:t xml:space="preserve">. </w:t>
      </w:r>
      <w:r>
        <w:rPr>
          <w:rFonts w:ascii="Times New Roman" w:eastAsia="Times New Roman"/>
        </w:rPr>
        <w:t>C</w:t>
      </w:r>
      <w:r>
        <w:t>.</w:t>
      </w:r>
      <w:r>
        <w:t>变小</w:t>
      </w:r>
      <w:r>
        <w:t xml:space="preserve">. </w:t>
      </w:r>
      <w:r>
        <w:rPr>
          <w:rFonts w:ascii="Times New Roman" w:eastAsia="Times New Roman"/>
        </w:rPr>
        <w:t>D</w:t>
      </w:r>
      <w:r>
        <w:t>.</w:t>
      </w:r>
      <w:r>
        <w:t>无法判断</w:t>
      </w:r>
      <w:r>
        <w:t xml:space="preserve">. </w:t>
      </w:r>
    </w:p>
    <w:p w:rsidR="000F581D" w:rsidRDefault="008C1B19">
      <w:pPr>
        <w:pStyle w:val="a5"/>
        <w:numPr>
          <w:ilvl w:val="0"/>
          <w:numId w:val="5"/>
        </w:numPr>
        <w:tabs>
          <w:tab w:val="left" w:pos="611"/>
          <w:tab w:val="left" w:pos="7494"/>
        </w:tabs>
        <w:spacing w:before="43" w:line="278" w:lineRule="auto"/>
        <w:ind w:left="295" w:right="2758" w:firstLine="0"/>
        <w:jc w:val="both"/>
        <w:rPr>
          <w:rFonts w:ascii="Times New Roman" w:eastAsia="Times New Roman"/>
          <w:color w:val="FF0000"/>
          <w:sz w:val="19"/>
        </w:rPr>
      </w:pPr>
      <w:r>
        <w:rPr>
          <w:spacing w:val="3"/>
          <w:sz w:val="21"/>
        </w:rPr>
        <w:t>某同学用一不等臂天平称量物体Ａ的质量，他先把物体Ａ放在天平的右方托盘上，使天平</w:t>
      </w:r>
      <w:r>
        <w:rPr>
          <w:sz w:val="21"/>
        </w:rPr>
        <w:t>平衡时，左托盘上所放的砝码的质量为</w:t>
      </w:r>
      <w:r>
        <w:rPr>
          <w:spacing w:val="-17"/>
          <w:sz w:val="21"/>
        </w:rPr>
        <w:t>ｍ</w:t>
      </w:r>
      <w:r>
        <w:rPr>
          <w:rFonts w:ascii="Times New Roman" w:eastAsia="Times New Roman"/>
          <w:spacing w:val="-17"/>
          <w:sz w:val="21"/>
          <w:vertAlign w:val="subscript"/>
        </w:rPr>
        <w:t>1</w:t>
      </w:r>
      <w:r>
        <w:rPr>
          <w:spacing w:val="-17"/>
          <w:sz w:val="21"/>
        </w:rPr>
        <w:t>；</w:t>
      </w:r>
      <w:r>
        <w:rPr>
          <w:sz w:val="21"/>
        </w:rPr>
        <w:t>他把物体Ａ再放在天平的左托盘上</w:t>
      </w:r>
      <w:r>
        <w:rPr>
          <w:spacing w:val="-20"/>
          <w:sz w:val="21"/>
        </w:rPr>
        <w:t>，</w:t>
      </w:r>
      <w:r>
        <w:rPr>
          <w:sz w:val="21"/>
        </w:rPr>
        <w:t>使天平平衡时</w:t>
      </w:r>
      <w:r>
        <w:rPr>
          <w:spacing w:val="-20"/>
          <w:sz w:val="21"/>
        </w:rPr>
        <w:t>，</w:t>
      </w:r>
      <w:r>
        <w:rPr>
          <w:sz w:val="21"/>
        </w:rPr>
        <w:t>右方托盘上所放砝码质量为ｍ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sz w:val="21"/>
        </w:rPr>
        <w:t>.</w:t>
      </w:r>
      <w:r>
        <w:rPr>
          <w:sz w:val="21"/>
        </w:rPr>
        <w:t>被称物体质量等于</w:t>
      </w:r>
      <w:r>
        <w:rPr>
          <w:sz w:val="21"/>
        </w:rPr>
        <w:tab/>
        <w:t>(</w:t>
      </w:r>
      <w:r>
        <w:rPr>
          <w:spacing w:val="45"/>
          <w:sz w:val="21"/>
        </w:rPr>
        <w:t xml:space="preserve"> </w:t>
      </w:r>
      <w:r>
        <w:rPr>
          <w:sz w:val="21"/>
        </w:rPr>
        <w:t xml:space="preserve">) </w:t>
      </w:r>
    </w:p>
    <w:p w:rsidR="000F581D" w:rsidRDefault="008C1B19">
      <w:pPr>
        <w:tabs>
          <w:tab w:val="left" w:pos="3308"/>
        </w:tabs>
        <w:spacing w:before="92" w:line="222" w:lineRule="exact"/>
        <w:ind w:left="1886"/>
        <w:rPr>
          <w:rFonts w:ascii="Times New Roman" w:hAnsi="Times New Roman"/>
          <w:sz w:val="14"/>
        </w:rPr>
      </w:pPr>
      <w:r>
        <w:pict>
          <v:shape id="_x0000_s1101" style="position:absolute;left:0;text-align:left;margin-left:93.5pt;margin-top:21.7pt;width:41.25pt;height:.1pt;z-index:-251609088;mso-wrap-distance-top:0;mso-wrap-distance-bottom:0;mso-position-horizontal-relative:page;mso-width-relative:page;mso-height-relative:page" coordorigin="1870,435" coordsize="825,0" path="m1870,435r824,e" filled="f">
            <v:path arrowok="t"/>
            <w10:wrap type="topAndBottom" anchorx="page"/>
          </v:shape>
        </w:pict>
      </w:r>
      <w:r>
        <w:pict>
          <v:shape id="_x0000_s1102" style="position:absolute;left:0;text-align:left;margin-left:160.5pt;margin-top:21.7pt;width:49.5pt;height:.1pt;z-index:-251608064;mso-wrap-distance-top:0;mso-wrap-distance-bottom:0;mso-position-horizontal-relative:page;mso-width-relative:page;mso-height-relative:page" coordorigin="3210,434" coordsize="990,0" path="m3210,434r989,e" filled="f">
            <v:path arrowok="t"/>
            <w10:wrap type="topAndBottom" anchorx="page"/>
          </v:shape>
        </w:pict>
      </w:r>
      <w:r>
        <w:pict>
          <v:group id="_x0000_s1103" style="position:absolute;left:0;text-align:left;margin-left:32.5pt;margin-top:13pt;width:35.45pt;height:16.25pt;z-index:-251621376;mso-position-horizontal-relative:page" coordorigin="650,261" coordsize="709,325">
            <v:line id="_x0000_s1104" style="position:absolute;flip:y" from="13100,9120" to="13720,9460"/>
            <v:line id="_x0000_s1105" style="position:absolute" from="13720,9220" to="14600,11280"/>
            <v:shape id="_x0000_s1106" style="position:absolute;left:735;top:265;width:624;height:299" coordorigin="735,266" coordsize="624,299" o:spt="100" adj="0,,0" path="m735,564l794,266t,l1358,266e" filled="f">
              <v:stroke joinstyle="round"/>
              <v:formulas/>
              <v:path arrowok="t" o:connecttype="segments"/>
            </v:shape>
            <v:shape id="_x0000_s1107" type="#_x0000_t202" style="position:absolute;left:650;top:260;width:709;height:325" filled="f" stroked="f">
              <v:textbox inset="0,0,0,0">
                <w:txbxContent>
                  <w:p w:rsidR="000F581D" w:rsidRDefault="008C1B19">
                    <w:pPr>
                      <w:spacing w:before="9"/>
                      <w:ind w:left="158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1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/>
          <w:i/>
          <w:spacing w:val="-3"/>
          <w:sz w:val="24"/>
        </w:rPr>
        <w:t>m</w:t>
      </w:r>
      <w:r>
        <w:rPr>
          <w:rFonts w:ascii="Times New Roman" w:hAnsi="Times New Roman"/>
          <w:spacing w:val="-3"/>
          <w:position w:val="-5"/>
          <w:sz w:val="14"/>
        </w:rPr>
        <w:t xml:space="preserve">1 </w:t>
      </w:r>
      <w:r>
        <w:rPr>
          <w:rFonts w:ascii="Times New Roman" w:hAnsi="Times New Roman"/>
          <w:spacing w:val="1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sym w:font="Symbol" w:char="F02B"/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/>
          <w:spacing w:val="4"/>
          <w:sz w:val="24"/>
        </w:rPr>
        <w:t>m</w:t>
      </w:r>
      <w:r>
        <w:rPr>
          <w:rFonts w:ascii="Times New Roman" w:hAnsi="Times New Roman"/>
          <w:spacing w:val="4"/>
          <w:position w:val="-5"/>
          <w:sz w:val="14"/>
        </w:rPr>
        <w:t>2</w:t>
      </w:r>
      <w:r>
        <w:rPr>
          <w:rFonts w:ascii="Times New Roman" w:hAnsi="Times New Roman"/>
          <w:spacing w:val="4"/>
          <w:position w:val="-5"/>
          <w:sz w:val="14"/>
        </w:rPr>
        <w:tab/>
      </w:r>
      <w:r>
        <w:rPr>
          <w:rFonts w:ascii="Times New Roman" w:hAnsi="Times New Roman"/>
          <w:i/>
          <w:spacing w:val="-3"/>
          <w:sz w:val="24"/>
        </w:rPr>
        <w:t>m</w:t>
      </w:r>
      <w:r>
        <w:rPr>
          <w:rFonts w:ascii="Times New Roman" w:hAnsi="Times New Roman"/>
          <w:spacing w:val="-3"/>
          <w:position w:val="-5"/>
          <w:sz w:val="14"/>
        </w:rPr>
        <w:t xml:space="preserve">1 </w:t>
      </w:r>
      <w:r>
        <w:rPr>
          <w:rFonts w:ascii="Symbol" w:hAnsi="Symbol"/>
          <w:sz w:val="24"/>
        </w:rPr>
        <w:sym w:font="Symbol" w:char="F02B"/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i/>
          <w:spacing w:val="4"/>
          <w:sz w:val="24"/>
        </w:rPr>
        <w:t>m</w:t>
      </w:r>
      <w:r>
        <w:rPr>
          <w:rFonts w:ascii="Times New Roman" w:hAnsi="Times New Roman"/>
          <w:spacing w:val="4"/>
          <w:position w:val="-5"/>
          <w:sz w:val="14"/>
        </w:rPr>
        <w:t>2</w:t>
      </w:r>
    </w:p>
    <w:p w:rsidR="000F581D" w:rsidRDefault="000F581D">
      <w:pPr>
        <w:spacing w:line="222" w:lineRule="exact"/>
        <w:rPr>
          <w:rFonts w:ascii="Times New Roman" w:hAnsi="Times New Roman"/>
          <w:sz w:val="14"/>
        </w:rPr>
        <w:sectPr w:rsidR="000F581D">
          <w:type w:val="continuous"/>
          <w:pgSz w:w="11910" w:h="16840"/>
          <w:pgMar w:top="260" w:right="0" w:bottom="240" w:left="0" w:header="720" w:footer="720" w:gutter="0"/>
          <w:cols w:space="720"/>
        </w:sectPr>
      </w:pPr>
    </w:p>
    <w:p w:rsidR="000F581D" w:rsidRDefault="008C1B19">
      <w:pPr>
        <w:pStyle w:val="a3"/>
        <w:tabs>
          <w:tab w:val="left" w:pos="1409"/>
        </w:tabs>
        <w:spacing w:line="37" w:lineRule="exact"/>
      </w:pPr>
      <w:r>
        <w:lastRenderedPageBreak/>
        <w:t>Ａ</w:t>
      </w:r>
      <w:r>
        <w:t>.</w:t>
      </w:r>
      <w:r>
        <w:tab/>
        <w:t>.</w:t>
      </w:r>
      <w:r>
        <w:t>Ｂ</w:t>
      </w:r>
      <w:r>
        <w:t>.</w:t>
      </w:r>
    </w:p>
    <w:p w:rsidR="000F581D" w:rsidRDefault="008C1B19">
      <w:pPr>
        <w:spacing w:line="229" w:lineRule="exact"/>
        <w:ind w:right="38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p w:rsidR="000F581D" w:rsidRDefault="008C1B19">
      <w:pPr>
        <w:spacing w:line="37" w:lineRule="exact"/>
        <w:ind w:left="295"/>
        <w:rPr>
          <w:sz w:val="21"/>
        </w:rPr>
      </w:pPr>
      <w:r>
        <w:br w:type="column"/>
      </w:r>
      <w:r>
        <w:rPr>
          <w:sz w:val="21"/>
        </w:rPr>
        <w:lastRenderedPageBreak/>
        <w:t>.</w:t>
      </w:r>
      <w:r>
        <w:rPr>
          <w:sz w:val="21"/>
        </w:rPr>
        <w:t>Ｃ</w:t>
      </w:r>
      <w:r>
        <w:rPr>
          <w:sz w:val="21"/>
        </w:rPr>
        <w:t>.</w:t>
      </w:r>
    </w:p>
    <w:p w:rsidR="000F581D" w:rsidRDefault="008C1B19">
      <w:pPr>
        <w:spacing w:line="267" w:lineRule="exact"/>
        <w:jc w:val="right"/>
        <w:rPr>
          <w:rFonts w:ascii="Times New Roman"/>
          <w:sz w:val="1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m</w:t>
      </w:r>
      <w:r>
        <w:rPr>
          <w:rFonts w:ascii="Times New Roman"/>
          <w:position w:val="-5"/>
          <w:sz w:val="14"/>
        </w:rPr>
        <w:t>1</w:t>
      </w:r>
    </w:p>
    <w:p w:rsidR="000F581D" w:rsidRDefault="008C1B19">
      <w:pPr>
        <w:pStyle w:val="a5"/>
        <w:numPr>
          <w:ilvl w:val="0"/>
          <w:numId w:val="6"/>
        </w:numPr>
        <w:tabs>
          <w:tab w:val="left" w:pos="231"/>
        </w:tabs>
        <w:spacing w:line="304" w:lineRule="exact"/>
        <w:rPr>
          <w:rFonts w:ascii="Times New Roman" w:hAnsi="Times New Roman"/>
          <w:sz w:val="14"/>
        </w:rPr>
      </w:pPr>
      <w:r>
        <w:rPr>
          <w:rFonts w:ascii="Times New Roman" w:hAnsi="Times New Roman"/>
          <w:i/>
          <w:spacing w:val="-1"/>
          <w:sz w:val="24"/>
        </w:rPr>
        <w:br w:type="column"/>
      </w:r>
      <w:r>
        <w:rPr>
          <w:rFonts w:ascii="Times New Roman" w:hAnsi="Times New Roman"/>
          <w:i/>
          <w:spacing w:val="-6"/>
          <w:sz w:val="24"/>
        </w:rPr>
        <w:t>m</w:t>
      </w:r>
      <w:r>
        <w:rPr>
          <w:rFonts w:ascii="Times New Roman" w:hAnsi="Times New Roman"/>
          <w:spacing w:val="-6"/>
          <w:position w:val="-5"/>
          <w:sz w:val="14"/>
        </w:rPr>
        <w:t>2</w:t>
      </w:r>
    </w:p>
    <w:p w:rsidR="000F581D" w:rsidRDefault="008C1B19">
      <w:pPr>
        <w:pStyle w:val="a3"/>
        <w:spacing w:line="37" w:lineRule="exact"/>
        <w:ind w:left="139"/>
      </w:pPr>
      <w:r>
        <w:br w:type="column"/>
      </w:r>
      <w:r>
        <w:lastRenderedPageBreak/>
        <w:t>.</w:t>
      </w:r>
      <w:r>
        <w:t>Ｄ</w:t>
      </w:r>
      <w:r>
        <w:t>.</w:t>
      </w:r>
      <w:r>
        <w:t>无法确定</w:t>
      </w:r>
      <w:r>
        <w:t xml:space="preserve">. </w:t>
      </w:r>
    </w:p>
    <w:p w:rsidR="000F581D" w:rsidRDefault="008C1B19">
      <w:pPr>
        <w:spacing w:line="229" w:lineRule="exact"/>
        <w:ind w:left="-2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5708650</wp:posOffset>
            </wp:positionH>
            <wp:positionV relativeFrom="paragraph">
              <wp:posOffset>17780</wp:posOffset>
            </wp:positionV>
            <wp:extent cx="1603375" cy="909955"/>
            <wp:effectExtent l="0" t="0" r="0" b="0"/>
            <wp:wrapNone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14634" name="image20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)</w:t>
      </w:r>
    </w:p>
    <w:p w:rsidR="000F581D" w:rsidRDefault="000F581D">
      <w:pPr>
        <w:spacing w:line="229" w:lineRule="exact"/>
        <w:rPr>
          <w:rFonts w:ascii="Times New Roman"/>
          <w:sz w:val="24"/>
        </w:rPr>
        <w:sectPr w:rsidR="000F581D">
          <w:type w:val="continuous"/>
          <w:pgSz w:w="11910" w:h="16840"/>
          <w:pgMar w:top="260" w:right="0" w:bottom="240" w:left="0" w:header="720" w:footer="720" w:gutter="0"/>
          <w:cols w:num="4" w:space="720" w:equalWidth="0">
            <w:col w:w="2386" w:space="69"/>
            <w:col w:w="1092" w:space="40"/>
            <w:col w:w="484" w:space="39"/>
            <w:col w:w="7800"/>
          </w:cols>
        </w:sectPr>
      </w:pPr>
    </w:p>
    <w:p w:rsidR="000F581D" w:rsidRDefault="008C1B19">
      <w:pPr>
        <w:pStyle w:val="a5"/>
        <w:numPr>
          <w:ilvl w:val="0"/>
          <w:numId w:val="5"/>
        </w:numPr>
        <w:tabs>
          <w:tab w:val="left" w:pos="611"/>
          <w:tab w:val="left" w:pos="7074"/>
        </w:tabs>
        <w:spacing w:before="162"/>
        <w:ind w:left="611" w:hanging="316"/>
        <w:rPr>
          <w:rFonts w:ascii="Times New Roman" w:eastAsia="Times New Roman"/>
          <w:color w:val="FF0000"/>
          <w:sz w:val="19"/>
        </w:rPr>
      </w:pPr>
      <w:r>
        <w:rPr>
          <w:sz w:val="21"/>
        </w:rPr>
        <w:lastRenderedPageBreak/>
        <w:t>对于有固定转动轴的物体，下列说法中正确的</w:t>
      </w:r>
      <w:r>
        <w:rPr>
          <w:sz w:val="21"/>
        </w:rPr>
        <w:t>(</w:t>
      </w:r>
      <w:r>
        <w:rPr>
          <w:sz w:val="21"/>
        </w:rPr>
        <w:tab/>
        <w:t xml:space="preserve">) </w:t>
      </w:r>
    </w:p>
    <w:p w:rsidR="000F581D" w:rsidRDefault="008C1B19">
      <w:pPr>
        <w:pStyle w:val="a3"/>
        <w:spacing w:before="43"/>
      </w:pPr>
      <w:r>
        <w:t>Ａ</w:t>
      </w:r>
      <w:r>
        <w:t>.</w:t>
      </w:r>
      <w:r>
        <w:t>有固定转动轴的物体只要在转动，其合力矩必不为零</w:t>
      </w:r>
      <w:r>
        <w:t xml:space="preserve">. </w:t>
      </w:r>
    </w:p>
    <w:p w:rsidR="000F581D" w:rsidRDefault="008C1B19">
      <w:pPr>
        <w:pStyle w:val="a3"/>
        <w:spacing w:before="43"/>
      </w:pPr>
      <w:r>
        <w:t>Ｂ</w:t>
      </w:r>
      <w:r>
        <w:t>.</w:t>
      </w:r>
      <w:r>
        <w:t>两个同方向的力作用在有固定转动轴物体上产生的力矩也必同方向</w:t>
      </w:r>
      <w:r>
        <w:t xml:space="preserve">. </w:t>
      </w:r>
    </w:p>
    <w:p w:rsidR="000F581D" w:rsidRDefault="000F581D">
      <w:pPr>
        <w:sectPr w:rsidR="000F581D">
          <w:type w:val="continuous"/>
          <w:pgSz w:w="11910" w:h="16840"/>
          <w:pgMar w:top="260" w:right="0" w:bottom="240" w:left="0" w:header="720" w:footer="720" w:gutter="0"/>
          <w:cols w:space="720"/>
        </w:sectPr>
      </w:pPr>
    </w:p>
    <w:p w:rsidR="000F581D" w:rsidRDefault="008C1B19">
      <w:pPr>
        <w:pStyle w:val="a3"/>
        <w:spacing w:before="33"/>
      </w:pPr>
      <w:r>
        <w:lastRenderedPageBreak/>
        <w:t>Ｃ</w:t>
      </w:r>
      <w:r>
        <w:t>.</w:t>
      </w:r>
      <w:r>
        <w:t>力臂最长不超过力的作用点到转动轴的距离</w:t>
      </w:r>
      <w:r>
        <w:t xml:space="preserve">. </w:t>
      </w:r>
    </w:p>
    <w:p w:rsidR="000F581D" w:rsidRDefault="008C1B19">
      <w:pPr>
        <w:pStyle w:val="a3"/>
        <w:spacing w:before="43"/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6518275</wp:posOffset>
            </wp:positionH>
            <wp:positionV relativeFrom="paragraph">
              <wp:posOffset>153035</wp:posOffset>
            </wp:positionV>
            <wp:extent cx="923925" cy="933450"/>
            <wp:effectExtent l="0" t="0" r="0" b="0"/>
            <wp:wrapNone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94611" name="image21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Ｄ</w:t>
      </w:r>
      <w:r>
        <w:t>.</w:t>
      </w:r>
      <w:r>
        <w:t>两个力作用于同一点，力大的产生的力矩一定也大</w:t>
      </w:r>
      <w:r>
        <w:t xml:space="preserve">. </w:t>
      </w:r>
    </w:p>
    <w:p w:rsidR="000F581D" w:rsidRDefault="008C1B19">
      <w:pPr>
        <w:pStyle w:val="a5"/>
        <w:numPr>
          <w:ilvl w:val="0"/>
          <w:numId w:val="5"/>
        </w:numPr>
        <w:tabs>
          <w:tab w:val="left" w:pos="611"/>
        </w:tabs>
        <w:spacing w:before="43" w:line="278" w:lineRule="auto"/>
        <w:ind w:left="295" w:right="1834" w:firstLine="0"/>
        <w:jc w:val="both"/>
        <w:rPr>
          <w:rFonts w:ascii="Times New Roman" w:eastAsia="Times New Roman"/>
          <w:color w:val="FF0000"/>
          <w:sz w:val="19"/>
        </w:rPr>
      </w:pPr>
      <w:r>
        <w:rPr>
          <w:sz w:val="21"/>
        </w:rPr>
        <w:t>如图</w:t>
      </w:r>
      <w:r>
        <w:rPr>
          <w:sz w:val="21"/>
        </w:rPr>
        <w:t>(</w:t>
      </w:r>
      <w:r>
        <w:rPr>
          <w:rFonts w:ascii="Times New Roman" w:eastAsia="Times New Roman"/>
          <w:sz w:val="21"/>
        </w:rPr>
        <w:t>a</w:t>
      </w:r>
      <w:r>
        <w:rPr>
          <w:spacing w:val="-3"/>
          <w:sz w:val="21"/>
        </w:rPr>
        <w:t>)</w:t>
      </w:r>
      <w:r>
        <w:rPr>
          <w:spacing w:val="-3"/>
          <w:sz w:val="21"/>
        </w:rPr>
        <w:t>所示，粗细均匀的木棒ＡＢ，Ａ端装有水平转轴，现在Ｂ端用竖直向上的力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F</w:t>
      </w:r>
      <w:r>
        <w:rPr>
          <w:sz w:val="21"/>
        </w:rPr>
        <w:t>=</w:t>
      </w:r>
      <w:r>
        <w:rPr>
          <w:rFonts w:ascii="Times New Roman" w:eastAsia="Times New Roman"/>
          <w:sz w:val="21"/>
        </w:rPr>
        <w:t>10</w:t>
      </w:r>
      <w:r>
        <w:rPr>
          <w:spacing w:val="-3"/>
          <w:sz w:val="21"/>
        </w:rPr>
        <w:t>Ｎ拉木棒，使</w:t>
      </w:r>
      <w:r>
        <w:rPr>
          <w:spacing w:val="-9"/>
          <w:sz w:val="21"/>
        </w:rPr>
        <w:t>木棒与地面成</w:t>
      </w:r>
      <w:r>
        <w:rPr>
          <w:spacing w:val="-9"/>
          <w:sz w:val="21"/>
        </w:rPr>
        <w:t xml:space="preserve"> </w:t>
      </w:r>
      <w:r>
        <w:rPr>
          <w:rFonts w:ascii="Times New Roman" w:eastAsia="Times New Roman"/>
          <w:sz w:val="21"/>
        </w:rPr>
        <w:t>60</w:t>
      </w:r>
      <w:r>
        <w:rPr>
          <w:position w:val="6"/>
          <w:sz w:val="14"/>
        </w:rPr>
        <w:t>0</w:t>
      </w:r>
      <w:r>
        <w:rPr>
          <w:spacing w:val="-42"/>
          <w:position w:val="6"/>
          <w:sz w:val="14"/>
        </w:rPr>
        <w:t xml:space="preserve"> </w:t>
      </w:r>
      <w:r>
        <w:rPr>
          <w:spacing w:val="3"/>
          <w:sz w:val="21"/>
        </w:rPr>
        <w:t>角时平衡</w:t>
      </w:r>
      <w:r>
        <w:rPr>
          <w:spacing w:val="3"/>
          <w:sz w:val="21"/>
        </w:rPr>
        <w:t>.</w:t>
      </w:r>
      <w:r>
        <w:rPr>
          <w:spacing w:val="3"/>
          <w:sz w:val="21"/>
        </w:rPr>
        <w:t>若在Ｂ端改用水平力</w:t>
      </w:r>
      <w:r>
        <w:rPr>
          <w:rFonts w:ascii="Times New Roman" w:eastAsia="Times New Roman"/>
          <w:sz w:val="21"/>
        </w:rPr>
        <w:t>F</w:t>
      </w:r>
      <w:r>
        <w:rPr>
          <w:position w:val="6"/>
          <w:sz w:val="14"/>
        </w:rPr>
        <w:t>/</w:t>
      </w:r>
      <w:r>
        <w:rPr>
          <w:spacing w:val="-8"/>
          <w:sz w:val="21"/>
        </w:rPr>
        <w:t>使木棒和地面成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>30</w:t>
      </w:r>
      <w:r>
        <w:rPr>
          <w:position w:val="6"/>
          <w:sz w:val="14"/>
        </w:rPr>
        <w:t>0</w:t>
      </w:r>
      <w:r>
        <w:rPr>
          <w:spacing w:val="-42"/>
          <w:position w:val="6"/>
          <w:sz w:val="14"/>
        </w:rPr>
        <w:t xml:space="preserve"> </w:t>
      </w:r>
      <w:r>
        <w:rPr>
          <w:spacing w:val="-1"/>
          <w:sz w:val="21"/>
        </w:rPr>
        <w:t>角时平衡，如图</w:t>
      </w:r>
      <w:r>
        <w:rPr>
          <w:spacing w:val="-1"/>
          <w:sz w:val="21"/>
        </w:rPr>
        <w:t>(</w:t>
      </w:r>
      <w:r>
        <w:rPr>
          <w:rFonts w:ascii="Times New Roman" w:eastAsia="Times New Roman"/>
          <w:sz w:val="21"/>
        </w:rPr>
        <w:t>b</w:t>
      </w:r>
      <w:r>
        <w:rPr>
          <w:spacing w:val="9"/>
          <w:sz w:val="21"/>
        </w:rPr>
        <w:t>)</w:t>
      </w:r>
      <w:r>
        <w:rPr>
          <w:spacing w:val="9"/>
          <w:sz w:val="21"/>
        </w:rPr>
        <w:t>所示，则</w:t>
      </w:r>
      <w:r>
        <w:rPr>
          <w:rFonts w:ascii="Times New Roman" w:eastAsia="Times New Roman"/>
          <w:sz w:val="21"/>
        </w:rPr>
        <w:t>F</w:t>
      </w:r>
      <w:r>
        <w:rPr>
          <w:position w:val="6"/>
          <w:sz w:val="14"/>
        </w:rPr>
        <w:t>/</w:t>
      </w:r>
      <w:r>
        <w:rPr>
          <w:spacing w:val="-8"/>
          <w:sz w:val="21"/>
        </w:rPr>
        <w:t>的大</w:t>
      </w:r>
      <w:r>
        <w:rPr>
          <w:sz w:val="21"/>
        </w:rPr>
        <w:t>小</w:t>
      </w:r>
      <w:r>
        <w:rPr>
          <w:sz w:val="21"/>
        </w:rPr>
        <w:t xml:space="preserve"> </w:t>
      </w:r>
      <w:r>
        <w:rPr>
          <w:sz w:val="21"/>
        </w:rPr>
        <w:t>为</w:t>
      </w:r>
      <w:r>
        <w:rPr>
          <w:sz w:val="21"/>
        </w:rPr>
        <w:t xml:space="preserve"> ( ) </w:t>
      </w:r>
    </w:p>
    <w:p w:rsidR="000F581D" w:rsidRDefault="008C1B19">
      <w:pPr>
        <w:pStyle w:val="a3"/>
        <w:spacing w:line="269" w:lineRule="exact"/>
        <w:jc w:val="both"/>
      </w:pPr>
      <w:r>
        <w:t>Ａ</w:t>
      </w:r>
      <w:r>
        <w:t>.</w:t>
      </w:r>
      <w:r>
        <w:rPr>
          <w:rFonts w:ascii="Times New Roman" w:eastAsia="Times New Roman"/>
        </w:rPr>
        <w:t>5</w:t>
      </w:r>
      <w:r>
        <w:t>Ｎ</w:t>
      </w:r>
      <w:r>
        <w:t xml:space="preserve">. </w:t>
      </w:r>
      <w:r>
        <w:t>Ｂ</w:t>
      </w:r>
      <w:r>
        <w:t>.</w:t>
      </w:r>
      <w:r>
        <w:rPr>
          <w:rFonts w:ascii="Times New Roman" w:eastAsia="Times New Roman"/>
        </w:rPr>
        <w:t>10</w:t>
      </w:r>
      <w:r>
        <w:t>Ｎ</w:t>
      </w:r>
      <w:r>
        <w:t xml:space="preserve">. </w:t>
      </w:r>
      <w:r>
        <w:t>Ｃ</w:t>
      </w:r>
      <w:r>
        <w:t>.</w:t>
      </w:r>
      <w:r>
        <w:rPr>
          <w:rFonts w:ascii="Times New Roman" w:eastAsia="Times New Roman"/>
        </w:rPr>
        <w:t>17</w:t>
      </w:r>
      <w:r>
        <w:t>.</w:t>
      </w:r>
      <w:r>
        <w:rPr>
          <w:rFonts w:ascii="Times New Roman" w:eastAsia="Times New Roman"/>
        </w:rPr>
        <w:t>3</w:t>
      </w:r>
      <w:r>
        <w:t>Ｎ</w:t>
      </w:r>
      <w:r>
        <w:t xml:space="preserve">. </w:t>
      </w:r>
      <w:r>
        <w:t>Ｄ</w:t>
      </w:r>
      <w:r>
        <w:t>.</w:t>
      </w:r>
      <w:r>
        <w:rPr>
          <w:rFonts w:ascii="Times New Roman" w:eastAsia="Times New Roman"/>
        </w:rPr>
        <w:t>20</w:t>
      </w:r>
      <w:r>
        <w:t>Ｎ</w:t>
      </w:r>
      <w:r>
        <w:t xml:space="preserve">. </w:t>
      </w:r>
    </w:p>
    <w:p w:rsidR="000F581D" w:rsidRDefault="008C1B19">
      <w:pPr>
        <w:pStyle w:val="a5"/>
        <w:numPr>
          <w:ilvl w:val="0"/>
          <w:numId w:val="5"/>
        </w:numPr>
        <w:tabs>
          <w:tab w:val="left" w:pos="611"/>
        </w:tabs>
        <w:spacing w:before="43" w:line="278" w:lineRule="auto"/>
        <w:ind w:left="295" w:right="1833" w:firstLine="0"/>
        <w:jc w:val="both"/>
        <w:rPr>
          <w:rFonts w:ascii="Times New Roman" w:eastAsia="Times New Roman"/>
          <w:color w:val="FF0000"/>
          <w:sz w:val="19"/>
        </w:rPr>
      </w:pPr>
      <w:r>
        <w:rPr>
          <w:sz w:val="21"/>
        </w:rPr>
        <w:t>如图所示，力矩盘转轴在圆心，重心偏离圆心，当力矩盘平衡时，在盘的最低点Ｐ施一水平力，拉住盘使之缓慢转动，力始终水平，则直到Ｏ</w:t>
      </w:r>
      <w:r>
        <w:rPr>
          <w:rFonts w:ascii="Times New Roman" w:eastAsia="Times New Roman"/>
          <w:sz w:val="21"/>
        </w:rPr>
        <w:t xml:space="preserve">F </w:t>
      </w:r>
      <w:r>
        <w:rPr>
          <w:spacing w:val="-6"/>
          <w:sz w:val="21"/>
        </w:rPr>
        <w:t>呈水平以前，拉力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F </w:t>
      </w:r>
      <w:r>
        <w:rPr>
          <w:sz w:val="21"/>
        </w:rPr>
        <w:t>和它的力矩Ｍ将</w:t>
      </w:r>
      <w:r>
        <w:rPr>
          <w:sz w:val="21"/>
        </w:rPr>
        <w:t xml:space="preserve">( ) </w:t>
      </w:r>
    </w:p>
    <w:p w:rsidR="000F581D" w:rsidRDefault="008C1B19">
      <w:pPr>
        <w:pStyle w:val="a3"/>
        <w:spacing w:line="269" w:lineRule="exact"/>
        <w:jc w:val="both"/>
      </w:pPr>
      <w:r>
        <w:t>Ａ</w:t>
      </w:r>
      <w:r>
        <w:t>.</w:t>
      </w:r>
      <w:r>
        <w:t>都变大</w:t>
      </w:r>
      <w:r>
        <w:t xml:space="preserve">. </w:t>
      </w:r>
      <w:r>
        <w:t>Ｂ</w:t>
      </w:r>
      <w:r>
        <w:t>.</w:t>
      </w:r>
      <w:r>
        <w:t>都变小</w:t>
      </w:r>
      <w:r>
        <w:t xml:space="preserve">.   </w:t>
      </w:r>
    </w:p>
    <w:p w:rsidR="000F581D" w:rsidRDefault="008C1B19">
      <w:pPr>
        <w:pStyle w:val="a3"/>
        <w:spacing w:before="43"/>
        <w:jc w:val="both"/>
      </w:pP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6022975</wp:posOffset>
            </wp:positionH>
            <wp:positionV relativeFrom="paragraph">
              <wp:posOffset>137795</wp:posOffset>
            </wp:positionV>
            <wp:extent cx="1419225" cy="457200"/>
            <wp:effectExtent l="0" t="0" r="0" b="0"/>
            <wp:wrapNone/>
            <wp:docPr id="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75843" name="image22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Ｃ</w:t>
      </w:r>
      <w:r>
        <w:t>.</w:t>
      </w:r>
      <w:r>
        <w:rPr>
          <w:rFonts w:ascii="Times New Roman" w:eastAsia="Times New Roman"/>
        </w:rPr>
        <w:t xml:space="preserve">F </w:t>
      </w:r>
      <w:r>
        <w:t>变大Ｍ变小</w:t>
      </w:r>
      <w:r>
        <w:t xml:space="preserve">. </w:t>
      </w:r>
      <w:r>
        <w:t>Ｄ</w:t>
      </w:r>
      <w:r>
        <w:t>.</w:t>
      </w:r>
      <w:r>
        <w:rPr>
          <w:rFonts w:ascii="Times New Roman" w:eastAsia="Times New Roman"/>
        </w:rPr>
        <w:t xml:space="preserve">F </w:t>
      </w:r>
      <w:r>
        <w:t>变小Ｍ变大</w:t>
      </w:r>
      <w:r>
        <w:t xml:space="preserve">. </w:t>
      </w:r>
    </w:p>
    <w:p w:rsidR="000F581D" w:rsidRDefault="008C1B19">
      <w:pPr>
        <w:pStyle w:val="a5"/>
        <w:numPr>
          <w:ilvl w:val="0"/>
          <w:numId w:val="5"/>
        </w:numPr>
        <w:tabs>
          <w:tab w:val="left" w:pos="611"/>
          <w:tab w:val="left" w:pos="2814"/>
          <w:tab w:val="left" w:pos="3234"/>
          <w:tab w:val="left" w:pos="3654"/>
        </w:tabs>
        <w:spacing w:before="43" w:line="278" w:lineRule="auto"/>
        <w:ind w:left="295" w:right="2612" w:firstLine="0"/>
        <w:rPr>
          <w:rFonts w:ascii="Times New Roman" w:eastAsia="Times New Roman"/>
          <w:color w:val="FF0000"/>
          <w:sz w:val="19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6530975</wp:posOffset>
            </wp:positionH>
            <wp:positionV relativeFrom="paragraph">
              <wp:posOffset>563245</wp:posOffset>
            </wp:positionV>
            <wp:extent cx="828675" cy="914400"/>
            <wp:effectExtent l="0" t="0" r="0" b="0"/>
            <wp:wrapNone/>
            <wp:docPr id="3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63961" name="image23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如图所示</w:t>
      </w:r>
      <w:r>
        <w:rPr>
          <w:spacing w:val="-16"/>
          <w:sz w:val="21"/>
        </w:rPr>
        <w:t>，</w:t>
      </w:r>
      <w:r>
        <w:rPr>
          <w:sz w:val="21"/>
        </w:rPr>
        <w:t>重为Ｇ的圆盘与一轻杆相连</w:t>
      </w:r>
      <w:r>
        <w:rPr>
          <w:spacing w:val="-16"/>
          <w:sz w:val="21"/>
        </w:rPr>
        <w:t>，</w:t>
      </w:r>
      <w:r>
        <w:rPr>
          <w:sz w:val="21"/>
        </w:rPr>
        <w:t>杆与盘恰相切</w:t>
      </w:r>
      <w:r>
        <w:rPr>
          <w:spacing w:val="-16"/>
          <w:sz w:val="21"/>
        </w:rPr>
        <w:t>，</w:t>
      </w:r>
      <w:r>
        <w:rPr>
          <w:sz w:val="21"/>
        </w:rPr>
        <w:t>支于Ｏ点</w:t>
      </w:r>
      <w:r>
        <w:rPr>
          <w:sz w:val="21"/>
        </w:rPr>
        <w:t>.</w:t>
      </w:r>
      <w:r>
        <w:rPr>
          <w:sz w:val="21"/>
        </w:rPr>
        <w:t>现用力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F </w:t>
      </w:r>
      <w:r>
        <w:rPr>
          <w:sz w:val="21"/>
        </w:rPr>
        <w:t>竖直向下拉杆的</w:t>
      </w:r>
      <w:r>
        <w:rPr>
          <w:spacing w:val="-15"/>
          <w:sz w:val="21"/>
        </w:rPr>
        <w:t>另</w:t>
      </w:r>
      <w:r>
        <w:rPr>
          <w:sz w:val="21"/>
        </w:rPr>
        <w:t>一端</w:t>
      </w:r>
      <w:r>
        <w:rPr>
          <w:spacing w:val="-9"/>
          <w:sz w:val="21"/>
        </w:rPr>
        <w:t>，</w:t>
      </w:r>
      <w:r>
        <w:rPr>
          <w:sz w:val="21"/>
        </w:rPr>
        <w:t>使该端缓慢向下转动，则杆转到竖直之前，拉力</w:t>
      </w:r>
      <w:r>
        <w:rPr>
          <w:spacing w:val="-28"/>
          <w:sz w:val="21"/>
        </w:rPr>
        <w:t xml:space="preserve"> </w:t>
      </w:r>
      <w:r>
        <w:rPr>
          <w:rFonts w:ascii="Times New Roman" w:eastAsia="Times New Roman"/>
          <w:sz w:val="21"/>
        </w:rPr>
        <w:t>F</w:t>
      </w:r>
      <w:r>
        <w:rPr>
          <w:rFonts w:ascii="Times New Roman" w:eastAsia="Times New Roman"/>
          <w:spacing w:val="25"/>
          <w:sz w:val="21"/>
        </w:rPr>
        <w:t xml:space="preserve"> </w:t>
      </w:r>
      <w:r>
        <w:rPr>
          <w:sz w:val="21"/>
        </w:rPr>
        <w:t>及其力矩Ｍ的变化情况是</w:t>
      </w:r>
      <w:r>
        <w:rPr>
          <w:sz w:val="21"/>
        </w:rPr>
        <w:t xml:space="preserve">(     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) </w:t>
      </w:r>
      <w:r>
        <w:rPr>
          <w:sz w:val="21"/>
        </w:rPr>
        <w:t>Ａ</w:t>
      </w:r>
      <w:r>
        <w:rPr>
          <w:sz w:val="21"/>
        </w:rPr>
        <w:t>.</w:t>
      </w:r>
      <w:r>
        <w:rPr>
          <w:sz w:val="21"/>
        </w:rPr>
        <w:t>Ｍ变小，</w:t>
      </w:r>
      <w:r>
        <w:rPr>
          <w:rFonts w:ascii="Times New Roman" w:eastAsia="Times New Roman"/>
          <w:sz w:val="21"/>
        </w:rPr>
        <w:t xml:space="preserve">F </w:t>
      </w:r>
      <w:r>
        <w:rPr>
          <w:sz w:val="21"/>
        </w:rPr>
        <w:t>不变</w:t>
      </w:r>
      <w:r>
        <w:rPr>
          <w:sz w:val="21"/>
        </w:rPr>
        <w:t xml:space="preserve">. 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</w: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</w:p>
    <w:p w:rsidR="000F581D" w:rsidRDefault="008C1B19">
      <w:pPr>
        <w:pStyle w:val="a3"/>
        <w:spacing w:line="278" w:lineRule="auto"/>
        <w:ind w:right="8243"/>
      </w:pPr>
      <w:r>
        <w:t>Ｂ</w:t>
      </w:r>
      <w:r>
        <w:t>.</w:t>
      </w:r>
      <w:r>
        <w:t>Ｍ</w:t>
      </w:r>
      <w:r>
        <w:t xml:space="preserve"> </w:t>
      </w:r>
      <w:r>
        <w:t>、</w:t>
      </w:r>
      <w:r>
        <w:t xml:space="preserve"> </w:t>
      </w:r>
      <w:r>
        <w:rPr>
          <w:rFonts w:ascii="Times New Roman" w:eastAsia="Times New Roman"/>
        </w:rPr>
        <w:t xml:space="preserve">F              </w:t>
      </w:r>
      <w:r>
        <w:t>均</w:t>
      </w:r>
      <w:r>
        <w:t xml:space="preserve"> </w:t>
      </w:r>
      <w:r>
        <w:t>变</w:t>
      </w:r>
      <w:r>
        <w:t xml:space="preserve"> </w:t>
      </w:r>
      <w:r>
        <w:t>小</w:t>
      </w:r>
      <w:r>
        <w:t xml:space="preserve"> . </w:t>
      </w:r>
      <w:r>
        <w:t>Ｃ</w:t>
      </w:r>
      <w:r>
        <w:t>.</w:t>
      </w:r>
      <w:r>
        <w:t>Ｍ先变大再变小，</w:t>
      </w:r>
      <w:r>
        <w:rPr>
          <w:rFonts w:ascii="Times New Roman" w:eastAsia="Times New Roman"/>
        </w:rPr>
        <w:t xml:space="preserve">F </w:t>
      </w:r>
      <w:r>
        <w:t>始终变大</w:t>
      </w:r>
      <w:r>
        <w:t xml:space="preserve">. </w:t>
      </w:r>
      <w:r>
        <w:t>Ｄ</w:t>
      </w:r>
      <w:r>
        <w:t>.</w:t>
      </w:r>
      <w:r>
        <w:t>Ｍ变小，</w:t>
      </w:r>
      <w:r>
        <w:rPr>
          <w:rFonts w:ascii="Times New Roman" w:eastAsia="Times New Roman"/>
        </w:rPr>
        <w:t xml:space="preserve">F </w:t>
      </w:r>
      <w:r>
        <w:t>变大</w:t>
      </w:r>
      <w:r>
        <w:t xml:space="preserve">. </w:t>
      </w:r>
    </w:p>
    <w:p w:rsidR="000F581D" w:rsidRDefault="008C1B19">
      <w:pPr>
        <w:pStyle w:val="a5"/>
        <w:numPr>
          <w:ilvl w:val="0"/>
          <w:numId w:val="5"/>
        </w:numPr>
        <w:tabs>
          <w:tab w:val="left" w:pos="611"/>
        </w:tabs>
        <w:spacing w:line="278" w:lineRule="auto"/>
        <w:ind w:left="295" w:right="1700" w:firstLine="0"/>
        <w:rPr>
          <w:rFonts w:ascii="Times New Roman" w:eastAsia="Times New Roman"/>
          <w:color w:val="FF0000"/>
          <w:sz w:val="19"/>
        </w:rPr>
      </w:pPr>
      <w:r>
        <w:rPr>
          <w:spacing w:val="-15"/>
          <w:sz w:val="21"/>
        </w:rPr>
        <w:t>如图所示，重为Ｇ的均匀棒，可绕上端Ｏ在竖直平面内转动</w:t>
      </w:r>
      <w:r>
        <w:rPr>
          <w:spacing w:val="-15"/>
          <w:sz w:val="21"/>
        </w:rPr>
        <w:t>.</w:t>
      </w:r>
      <w:r>
        <w:rPr>
          <w:spacing w:val="-15"/>
          <w:sz w:val="21"/>
        </w:rPr>
        <w:t>今在棒的下端用水平力</w:t>
      </w:r>
      <w:r>
        <w:rPr>
          <w:spacing w:val="-15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F </w:t>
      </w:r>
      <w:r>
        <w:rPr>
          <w:spacing w:val="-10"/>
          <w:sz w:val="21"/>
        </w:rPr>
        <w:t>拉，使棒缓慢转动，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直至转到水平方向为止，则拉力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F </w:t>
      </w:r>
      <w:r>
        <w:rPr>
          <w:sz w:val="21"/>
        </w:rPr>
        <w:t>和它的力矩Ｍ的变化情况</w:t>
      </w:r>
      <w:r>
        <w:rPr>
          <w:sz w:val="21"/>
        </w:rPr>
        <w:t xml:space="preserve">( ) </w:t>
      </w:r>
    </w:p>
    <w:p w:rsidR="000F581D" w:rsidRDefault="008C1B19">
      <w:pPr>
        <w:pStyle w:val="a3"/>
        <w:tabs>
          <w:tab w:val="left" w:pos="1974"/>
          <w:tab w:val="left" w:pos="2394"/>
          <w:tab w:val="left" w:pos="2814"/>
          <w:tab w:val="left" w:pos="3234"/>
        </w:tabs>
        <w:spacing w:line="269" w:lineRule="exact"/>
      </w:pPr>
      <w:r>
        <w:t>Ａ</w:t>
      </w:r>
      <w:r>
        <w:t>.</w:t>
      </w:r>
      <w:r>
        <w:t>都增大</w:t>
      </w:r>
      <w:r>
        <w:t>.</w:t>
      </w:r>
      <w:r>
        <w:tab/>
      </w:r>
      <w:r>
        <w:tab/>
      </w:r>
      <w:r>
        <w:tab/>
      </w:r>
      <w:r>
        <w:tab/>
      </w:r>
      <w:r>
        <w:t>Ｂ</w:t>
      </w:r>
      <w:r>
        <w:t>.</w:t>
      </w:r>
      <w:r>
        <w:t>都减小</w:t>
      </w:r>
      <w:r>
        <w:t xml:space="preserve">. </w:t>
      </w:r>
    </w:p>
    <w:p w:rsidR="000F581D" w:rsidRDefault="008C1B19">
      <w:pPr>
        <w:pStyle w:val="a3"/>
        <w:tabs>
          <w:tab w:val="left" w:pos="2814"/>
          <w:tab w:val="left" w:pos="3234"/>
        </w:tabs>
        <w:spacing w:before="42"/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6022975</wp:posOffset>
            </wp:positionH>
            <wp:positionV relativeFrom="paragraph">
              <wp:posOffset>167640</wp:posOffset>
            </wp:positionV>
            <wp:extent cx="1336675" cy="857250"/>
            <wp:effectExtent l="0" t="0" r="0" b="0"/>
            <wp:wrapNone/>
            <wp:docPr id="3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62153" name="image24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674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Ｃ</w:t>
      </w:r>
      <w:r>
        <w:t>.</w:t>
      </w:r>
      <w:r>
        <w:rPr>
          <w:rFonts w:ascii="Times New Roman" w:eastAsia="Times New Roman"/>
        </w:rPr>
        <w:t xml:space="preserve">F </w:t>
      </w:r>
      <w:r>
        <w:t>增大，Ｍ减小</w:t>
      </w:r>
      <w:r>
        <w:t>.</w:t>
      </w:r>
      <w:r>
        <w:tab/>
      </w:r>
      <w:r>
        <w:tab/>
      </w:r>
      <w:r>
        <w:t>Ｄ</w:t>
      </w:r>
      <w:r>
        <w:t>.</w:t>
      </w:r>
      <w:r>
        <w:rPr>
          <w:rFonts w:ascii="Times New Roman" w:eastAsia="Times New Roman"/>
        </w:rPr>
        <w:t xml:space="preserve">F </w:t>
      </w:r>
      <w:r>
        <w:t>减小，Ｍ增大</w:t>
      </w:r>
      <w:r>
        <w:t xml:space="preserve">. </w:t>
      </w:r>
    </w:p>
    <w:p w:rsidR="000F581D" w:rsidRDefault="008C1B19">
      <w:pPr>
        <w:pStyle w:val="a5"/>
        <w:numPr>
          <w:ilvl w:val="0"/>
          <w:numId w:val="5"/>
        </w:numPr>
        <w:tabs>
          <w:tab w:val="left" w:pos="611"/>
        </w:tabs>
        <w:spacing w:before="43" w:line="278" w:lineRule="auto"/>
        <w:ind w:left="295" w:right="2611" w:firstLine="0"/>
        <w:jc w:val="both"/>
        <w:rPr>
          <w:rFonts w:ascii="Times New Roman" w:eastAsia="Times New Roman"/>
          <w:color w:val="FF0000"/>
          <w:sz w:val="19"/>
        </w:rPr>
      </w:pPr>
      <w:r>
        <w:rPr>
          <w:spacing w:val="-3"/>
          <w:sz w:val="21"/>
        </w:rPr>
        <w:t>如图所示，足够长的均匀木棒ＡＢ的Ａ端铰于墙上，悬线一端固定，另一端套在木棒上跟棒垂直，并使棒保持水平</w:t>
      </w:r>
      <w:r>
        <w:rPr>
          <w:spacing w:val="-3"/>
          <w:sz w:val="21"/>
        </w:rPr>
        <w:t>.</w:t>
      </w:r>
      <w:r>
        <w:rPr>
          <w:spacing w:val="-3"/>
          <w:sz w:val="21"/>
        </w:rPr>
        <w:t>如改变悬线的长度使套逐渐向右移动，但仍保持木棒水平，则悬线所受拉力大</w:t>
      </w:r>
      <w:r>
        <w:rPr>
          <w:spacing w:val="-3"/>
          <w:sz w:val="21"/>
        </w:rPr>
        <w:t xml:space="preserve"> </w:t>
      </w:r>
      <w:r>
        <w:rPr>
          <w:spacing w:val="-3"/>
          <w:sz w:val="21"/>
        </w:rPr>
        <w:t>小</w:t>
      </w:r>
      <w:r>
        <w:rPr>
          <w:spacing w:val="-3"/>
          <w:sz w:val="21"/>
        </w:rPr>
        <w:t xml:space="preserve"> </w:t>
      </w:r>
      <w:r>
        <w:rPr>
          <w:spacing w:val="-3"/>
          <w:sz w:val="21"/>
        </w:rPr>
        <w:t>将</w:t>
      </w:r>
      <w:r>
        <w:rPr>
          <w:spacing w:val="-3"/>
          <w:sz w:val="21"/>
        </w:rPr>
        <w:t xml:space="preserve"> ( ) </w:t>
      </w:r>
    </w:p>
    <w:p w:rsidR="000F581D" w:rsidRDefault="008C1B19">
      <w:pPr>
        <w:pStyle w:val="a3"/>
        <w:spacing w:line="278" w:lineRule="auto"/>
        <w:ind w:right="7095"/>
        <w:jc w:val="both"/>
      </w:pPr>
      <w:r>
        <w:t>Ａ</w:t>
      </w:r>
      <w:r>
        <w:t>.</w:t>
      </w:r>
      <w:r>
        <w:t>逐渐变小</w:t>
      </w:r>
      <w:r>
        <w:t xml:space="preserve">.  </w:t>
      </w:r>
      <w:r>
        <w:t>Ｂ</w:t>
      </w:r>
      <w:r>
        <w:t>.</w:t>
      </w:r>
      <w:r>
        <w:t>先逐渐变大后又逐渐变小</w:t>
      </w:r>
      <w:r>
        <w:t xml:space="preserve">. </w:t>
      </w:r>
      <w:r>
        <w:t>Ｃ</w:t>
      </w:r>
      <w:r>
        <w:t>.</w:t>
      </w:r>
      <w:r>
        <w:t>逐渐变大</w:t>
      </w:r>
      <w:r>
        <w:t xml:space="preserve">. </w:t>
      </w:r>
      <w:r>
        <w:t>Ｄ</w:t>
      </w:r>
      <w:r>
        <w:t>.</w:t>
      </w:r>
      <w:r>
        <w:t>先逐渐变小后又逐渐变大</w:t>
      </w:r>
      <w:r>
        <w:t xml:space="preserve">. </w:t>
      </w:r>
    </w:p>
    <w:p w:rsidR="000F581D" w:rsidRDefault="008C1B19">
      <w:pPr>
        <w:pStyle w:val="a5"/>
        <w:numPr>
          <w:ilvl w:val="0"/>
          <w:numId w:val="5"/>
        </w:numPr>
        <w:tabs>
          <w:tab w:val="left" w:pos="716"/>
          <w:tab w:val="left" w:pos="5310"/>
          <w:tab w:val="left" w:pos="5800"/>
        </w:tabs>
        <w:spacing w:line="256" w:lineRule="auto"/>
        <w:ind w:left="295" w:right="165" w:firstLine="0"/>
        <w:rPr>
          <w:rFonts w:ascii="Times New Roman" w:eastAsia="Times New Roman" w:hAnsi="Times New Roman"/>
          <w:sz w:val="19"/>
        </w:rPr>
      </w:pPr>
      <w:r>
        <w:rPr>
          <w:sz w:val="21"/>
        </w:rPr>
        <w:t>假设雨点下落过程中受到空气的阻力与雨</w:t>
      </w:r>
      <w:r>
        <w:rPr>
          <w:spacing w:val="-25"/>
          <w:sz w:val="21"/>
        </w:rPr>
        <w:t>点</w:t>
      </w:r>
      <w:r>
        <w:rPr>
          <w:rFonts w:ascii="Times New Roman" w:eastAsia="Times New Roman" w:hAnsi="Times New Roman"/>
          <w:sz w:val="21"/>
        </w:rPr>
        <w:t>(</w:t>
      </w:r>
      <w:r>
        <w:rPr>
          <w:sz w:val="21"/>
        </w:rPr>
        <w:t>可看成是球</w:t>
      </w:r>
      <w:r>
        <w:rPr>
          <w:spacing w:val="-25"/>
          <w:sz w:val="21"/>
        </w:rPr>
        <w:t>形</w:t>
      </w:r>
      <w:r>
        <w:rPr>
          <w:rFonts w:ascii="Times New Roman" w:eastAsia="Times New Roman" w:hAnsi="Times New Roman"/>
          <w:sz w:val="21"/>
        </w:rPr>
        <w:t>)</w:t>
      </w:r>
      <w:r>
        <w:rPr>
          <w:sz w:val="21"/>
        </w:rPr>
        <w:t>的横截面</w:t>
      </w:r>
      <w:r>
        <w:rPr>
          <w:spacing w:val="27"/>
          <w:sz w:val="21"/>
        </w:rPr>
        <w:t>积</w:t>
      </w:r>
      <w:r>
        <w:rPr>
          <w:rFonts w:ascii="Times New Roman" w:eastAsia="Times New Roman" w:hAnsi="Times New Roman"/>
          <w:sz w:val="21"/>
        </w:rPr>
        <w:t>S</w:t>
      </w:r>
      <w:r>
        <w:rPr>
          <w:rFonts w:ascii="Times New Roman" w:eastAsia="Times New Roman" w:hAnsi="Times New Roman"/>
          <w:spacing w:val="-27"/>
          <w:sz w:val="21"/>
        </w:rPr>
        <w:t xml:space="preserve"> </w:t>
      </w:r>
      <w:r>
        <w:rPr>
          <w:sz w:val="21"/>
        </w:rPr>
        <w:t>成正比</w:t>
      </w:r>
      <w:r>
        <w:rPr>
          <w:spacing w:val="-141"/>
          <w:sz w:val="21"/>
        </w:rPr>
        <w:t>，</w:t>
      </w:r>
      <w:r>
        <w:rPr>
          <w:sz w:val="21"/>
        </w:rPr>
        <w:t>与下落速</w:t>
      </w:r>
      <w:r>
        <w:rPr>
          <w:spacing w:val="27"/>
          <w:sz w:val="21"/>
        </w:rPr>
        <w:t>度</w:t>
      </w:r>
      <w:r>
        <w:rPr>
          <w:rFonts w:ascii="Times New Roman" w:eastAsia="Times New Roman" w:hAnsi="Times New Roman"/>
          <w:sz w:val="21"/>
        </w:rPr>
        <w:t>V</w:t>
      </w:r>
      <w:r>
        <w:rPr>
          <w:rFonts w:ascii="Times New Roman" w:eastAsia="Times New Roman" w:hAnsi="Times New Roman"/>
          <w:spacing w:val="-27"/>
          <w:sz w:val="21"/>
        </w:rPr>
        <w:t xml:space="preserve"> </w:t>
      </w:r>
      <w:r>
        <w:rPr>
          <w:sz w:val="21"/>
        </w:rPr>
        <w:t>的平方成正比</w:t>
      </w:r>
      <w:r>
        <w:rPr>
          <w:spacing w:val="-104"/>
          <w:sz w:val="21"/>
        </w:rPr>
        <w:t>，</w:t>
      </w:r>
      <w:r>
        <w:rPr>
          <w:spacing w:val="27"/>
          <w:sz w:val="21"/>
        </w:rPr>
        <w:t>即</w:t>
      </w:r>
      <w:r>
        <w:rPr>
          <w:rFonts w:ascii="Times New Roman" w:eastAsia="Times New Roman" w:hAnsi="Times New Roman"/>
          <w:sz w:val="21"/>
        </w:rPr>
        <w:t>f</w:t>
      </w:r>
      <w:r>
        <w:rPr>
          <w:rFonts w:ascii="Times New Roman" w:eastAsia="Times New Roman" w:hAnsi="Times New Roman"/>
          <w:spacing w:val="-26"/>
          <w:sz w:val="21"/>
        </w:rPr>
        <w:t xml:space="preserve"> </w:t>
      </w:r>
      <w:r>
        <w:rPr>
          <w:spacing w:val="-25"/>
          <w:sz w:val="21"/>
          <w:vertAlign w:val="subscript"/>
        </w:rPr>
        <w:t>阻</w:t>
      </w:r>
      <w:r>
        <w:rPr>
          <w:rFonts w:ascii="Times New Roman" w:eastAsia="Times New Roman" w:hAnsi="Times New Roman"/>
          <w:sz w:val="21"/>
        </w:rPr>
        <w:t>=kSV</w:t>
      </w:r>
      <w:r>
        <w:rPr>
          <w:rFonts w:ascii="Times New Roman" w:eastAsia="Times New Roman" w:hAnsi="Times New Roman"/>
          <w:position w:val="6"/>
          <w:sz w:val="14"/>
        </w:rPr>
        <w:t>2</w:t>
      </w:r>
      <w:r>
        <w:rPr>
          <w:sz w:val="21"/>
        </w:rPr>
        <w:t>，其中</w:t>
      </w:r>
      <w:r>
        <w:rPr>
          <w:spacing w:val="-7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k</w:t>
      </w:r>
      <w:r>
        <w:rPr>
          <w:rFonts w:ascii="Times New Roman" w:eastAsia="Times New Roman" w:hAnsi="Times New Roman"/>
          <w:spacing w:val="-22"/>
          <w:sz w:val="21"/>
        </w:rPr>
        <w:t xml:space="preserve"> </w:t>
      </w:r>
      <w:r>
        <w:rPr>
          <w:sz w:val="21"/>
        </w:rPr>
        <w:t>为比例常数。已知球的体积公式：</w:t>
      </w:r>
      <w:r>
        <w:rPr>
          <w:rFonts w:ascii="Times New Roman" w:eastAsia="Times New Roman" w:hAnsi="Times New Roman"/>
          <w:sz w:val="21"/>
        </w:rPr>
        <w:t>V=4</w:t>
      </w:r>
      <w:r>
        <w:rPr>
          <w:rFonts w:ascii="Verdana" w:eastAsia="Verdana" w:hAnsi="Verdana"/>
          <w:i/>
          <w:sz w:val="25"/>
        </w:rPr>
        <w:sym w:font="Verdana" w:char="F070"/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rFonts w:ascii="Times New Roman" w:eastAsia="Times New Roman" w:hAnsi="Times New Roman"/>
          <w:sz w:val="21"/>
        </w:rPr>
        <w:t>/3(r</w:t>
      </w:r>
      <w:r>
        <w:rPr>
          <w:rFonts w:ascii="Times New Roman" w:eastAsia="Times New Roman" w:hAnsi="Times New Roman"/>
          <w:spacing w:val="-22"/>
          <w:sz w:val="21"/>
        </w:rPr>
        <w:t xml:space="preserve"> </w:t>
      </w:r>
      <w:r>
        <w:rPr>
          <w:sz w:val="21"/>
        </w:rPr>
        <w:t>为半径</w:t>
      </w:r>
      <w:r>
        <w:rPr>
          <w:rFonts w:ascii="Times New Roman" w:eastAsia="Times New Roman" w:hAnsi="Times New Roman"/>
          <w:sz w:val="21"/>
        </w:rPr>
        <w:t>)</w:t>
      </w:r>
      <w:r>
        <w:rPr>
          <w:sz w:val="21"/>
        </w:rPr>
        <w:t>，每个雨点的密度相同，且最终都作</w:t>
      </w:r>
      <w:r>
        <w:rPr>
          <w:spacing w:val="-147"/>
          <w:sz w:val="21"/>
        </w:rPr>
        <w:t>匀</w:t>
      </w:r>
      <w:r>
        <w:rPr>
          <w:sz w:val="21"/>
        </w:rPr>
        <w:t>速运动。如果两个雨</w:t>
      </w:r>
      <w:r>
        <w:rPr>
          <w:spacing w:val="-68"/>
          <w:sz w:val="21"/>
        </w:rPr>
        <w:t>滴</w:t>
      </w:r>
      <w:r>
        <w:rPr>
          <w:sz w:val="21"/>
        </w:rPr>
        <w:t>的</w:t>
      </w:r>
      <w:r>
        <w:rPr>
          <w:sz w:val="21"/>
        </w:rPr>
        <w:t xml:space="preserve"> </w:t>
      </w:r>
      <w:r>
        <w:rPr>
          <w:sz w:val="21"/>
        </w:rPr>
        <w:t>半径之比为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</w:t>
      </w:r>
      <w:r>
        <w:rPr>
          <w:sz w:val="21"/>
        </w:rPr>
        <w:t>：</w:t>
      </w:r>
      <w:r>
        <w:rPr>
          <w:rFonts w:ascii="Times New Roman" w:eastAsia="Times New Roman" w:hAnsi="Times New Roman"/>
          <w:sz w:val="21"/>
        </w:rPr>
        <w:t>2</w:t>
      </w:r>
      <w:r>
        <w:rPr>
          <w:sz w:val="21"/>
        </w:rPr>
        <w:t>，则这两个雨点的落地速度之比为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z w:val="21"/>
        </w:rPr>
        <w:tab/>
        <w:t>)</w:t>
      </w:r>
    </w:p>
    <w:p w:rsidR="000F581D" w:rsidRDefault="000F581D">
      <w:pPr>
        <w:pStyle w:val="a3"/>
        <w:spacing w:before="10"/>
        <w:ind w:left="0"/>
        <w:rPr>
          <w:rFonts w:ascii="Times New Roman"/>
          <w:sz w:val="18"/>
        </w:rPr>
      </w:pPr>
    </w:p>
    <w:p w:rsidR="000F581D" w:rsidRDefault="008C1B19">
      <w:pPr>
        <w:pStyle w:val="a3"/>
        <w:tabs>
          <w:tab w:val="left" w:pos="1301"/>
          <w:tab w:val="left" w:pos="2421"/>
          <w:tab w:val="left" w:pos="3541"/>
        </w:tabs>
        <w:ind w:left="0" w:right="6711"/>
        <w:jc w:val="right"/>
        <w:rPr>
          <w:rFonts w:ascii="Times New Roman" w:eastAsia="Times New Roman"/>
        </w:rPr>
      </w:pPr>
      <w:r>
        <w:pict>
          <v:group id="_x0000_s1108" style="position:absolute;left:0;text-align:left;margin-left:79.3pt;margin-top:-1.15pt;width:14.4pt;height:14.3pt;z-index:-251619328;mso-position-horizontal-relative:page" coordorigin="1587,-24" coordsize="288,286">
            <v:line id="_x0000_s1109" style="position:absolute;flip:y" from="31840,2700" to="32440,3060"/>
            <v:line id="_x0000_s1110" style="position:absolute" from="32440,2800" to="33340,4400"/>
            <v:shape id="_x0000_s1111" style="position:absolute;left:1671;top:-19;width:203;height:239" coordorigin="1672,-19" coordsize="203,239" o:spt="100" adj="0,,0" path="m1672,220r58,-239m1730,-19r144,e" filled="f">
              <v:stroke joinstyle="round"/>
              <v:formulas/>
              <v:path arrowok="t" o:connecttype="segments"/>
            </v:shape>
            <v:shape id="_x0000_s1112" type="#_x0000_t202" style="position:absolute;left:1586;top:-24;width:288;height:286" filled="f" stroked="f">
              <v:textbox inset="0,0,0,0">
                <w:txbxContent>
                  <w:p w:rsidR="000F581D" w:rsidRDefault="008C1B19">
                    <w:pPr>
                      <w:spacing w:before="9"/>
                      <w:ind w:left="15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5917565</wp:posOffset>
            </wp:positionH>
            <wp:positionV relativeFrom="paragraph">
              <wp:posOffset>-29210</wp:posOffset>
            </wp:positionV>
            <wp:extent cx="1434465" cy="434340"/>
            <wp:effectExtent l="0" t="0" r="0" b="0"/>
            <wp:wrapNone/>
            <wp:docPr id="4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79341" name="image25.jpe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227" cy="434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(A)1</w:t>
      </w:r>
      <w:r>
        <w:t>：</w:t>
      </w:r>
      <w:r>
        <w:tab/>
      </w:r>
      <w:r>
        <w:rPr>
          <w:rFonts w:ascii="Times New Roman" w:eastAsia="Times New Roman"/>
        </w:rPr>
        <w:t>(B)1</w:t>
      </w:r>
      <w:r>
        <w:t>：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</w:rPr>
        <w:tab/>
        <w:t>(C)1</w:t>
      </w:r>
      <w:r>
        <w:t>：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</w:rPr>
        <w:tab/>
        <w:t>(D)1</w:t>
      </w:r>
      <w:r>
        <w:t>：</w:t>
      </w:r>
      <w:r>
        <w:rPr>
          <w:rFonts w:ascii="Times New Roman" w:eastAsia="Times New Roman"/>
        </w:rPr>
        <w:t>8</w:t>
      </w:r>
    </w:p>
    <w:p w:rsidR="000F581D" w:rsidRDefault="008C1B19">
      <w:pPr>
        <w:pStyle w:val="a5"/>
        <w:numPr>
          <w:ilvl w:val="0"/>
          <w:numId w:val="5"/>
        </w:numPr>
        <w:tabs>
          <w:tab w:val="left" w:pos="716"/>
        </w:tabs>
        <w:spacing w:before="166" w:line="278" w:lineRule="auto"/>
        <w:ind w:left="295" w:right="2803" w:firstLine="0"/>
        <w:jc w:val="both"/>
        <w:rPr>
          <w:rFonts w:ascii="Times New Roman" w:eastAsia="Times New Roman"/>
          <w:sz w:val="19"/>
        </w:rPr>
      </w:pPr>
      <w:r>
        <w:rPr>
          <w:spacing w:val="-8"/>
          <w:sz w:val="21"/>
        </w:rPr>
        <w:t>如图所示，传送带的速度恒为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pacing w:val="-6"/>
          <w:sz w:val="21"/>
        </w:rPr>
        <w:t>0</w:t>
      </w:r>
      <w:r>
        <w:rPr>
          <w:spacing w:val="-6"/>
          <w:sz w:val="21"/>
        </w:rPr>
        <w:t>．</w:t>
      </w:r>
      <w:r>
        <w:rPr>
          <w:rFonts w:ascii="Times New Roman" w:eastAsia="Times New Roman"/>
          <w:spacing w:val="-6"/>
          <w:sz w:val="21"/>
        </w:rPr>
        <w:t>1</w:t>
      </w:r>
      <w:r>
        <w:rPr>
          <w:rFonts w:ascii="Times New Roman" w:eastAsia="Times New Roman"/>
          <w:sz w:val="21"/>
        </w:rPr>
        <w:t xml:space="preserve"> </w:t>
      </w:r>
      <w:r>
        <w:rPr>
          <w:spacing w:val="-11"/>
          <w:sz w:val="21"/>
        </w:rPr>
        <w:t>米／秒，转轮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27"/>
          <w:sz w:val="21"/>
        </w:rPr>
        <w:t>和</w:t>
      </w:r>
      <w:r>
        <w:rPr>
          <w:spacing w:val="-27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B </w:t>
      </w:r>
      <w:r>
        <w:rPr>
          <w:spacing w:val="-1"/>
          <w:sz w:val="21"/>
        </w:rPr>
        <w:t>的大小不计，</w:t>
      </w:r>
      <w:r>
        <w:rPr>
          <w:rFonts w:ascii="Times New Roman" w:eastAsia="Times New Roman"/>
          <w:spacing w:val="-6"/>
          <w:sz w:val="21"/>
        </w:rPr>
        <w:t>AB=1</w:t>
      </w:r>
      <w:r>
        <w:rPr>
          <w:spacing w:val="-6"/>
          <w:sz w:val="21"/>
        </w:rPr>
        <w:t>．</w:t>
      </w:r>
      <w:r>
        <w:rPr>
          <w:rFonts w:ascii="Times New Roman" w:eastAsia="Times New Roman"/>
          <w:spacing w:val="-6"/>
          <w:sz w:val="21"/>
        </w:rPr>
        <w:t>2</w:t>
      </w:r>
      <w:r>
        <w:rPr>
          <w:rFonts w:ascii="Times New Roman" w:eastAsia="Times New Roman"/>
          <w:sz w:val="21"/>
        </w:rPr>
        <w:t xml:space="preserve"> </w:t>
      </w:r>
      <w:r>
        <w:rPr>
          <w:sz w:val="21"/>
        </w:rPr>
        <w:t>米</w:t>
      </w:r>
      <w:r>
        <w:rPr>
          <w:rFonts w:ascii="Times New Roman" w:eastAsia="Times New Roman"/>
          <w:sz w:val="21"/>
        </w:rPr>
        <w:t>(</w:t>
      </w:r>
      <w:r>
        <w:rPr>
          <w:sz w:val="21"/>
        </w:rPr>
        <w:t>即传送</w:t>
      </w:r>
      <w:r>
        <w:rPr>
          <w:spacing w:val="-7"/>
          <w:sz w:val="21"/>
        </w:rPr>
        <w:t>带的总长度为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/>
          <w:spacing w:val="-3"/>
          <w:sz w:val="21"/>
        </w:rPr>
        <w:t>2</w:t>
      </w:r>
      <w:r>
        <w:rPr>
          <w:spacing w:val="-3"/>
          <w:sz w:val="21"/>
        </w:rPr>
        <w:t>．</w:t>
      </w:r>
      <w:r>
        <w:rPr>
          <w:rFonts w:ascii="Times New Roman" w:eastAsia="Times New Roman"/>
          <w:spacing w:val="-3"/>
          <w:sz w:val="21"/>
        </w:rPr>
        <w:t>4</w:t>
      </w:r>
      <w:r>
        <w:rPr>
          <w:rFonts w:ascii="Times New Roman" w:eastAsia="Times New Roman"/>
          <w:spacing w:val="6"/>
          <w:sz w:val="21"/>
        </w:rPr>
        <w:t xml:space="preserve"> </w:t>
      </w:r>
      <w:r>
        <w:rPr>
          <w:sz w:val="21"/>
        </w:rPr>
        <w:t>米</w:t>
      </w:r>
      <w:r>
        <w:rPr>
          <w:rFonts w:ascii="Times New Roman" w:eastAsia="Times New Roman"/>
          <w:sz w:val="21"/>
        </w:rPr>
        <w:t>)</w:t>
      </w:r>
      <w:r>
        <w:rPr>
          <w:spacing w:val="-8"/>
          <w:sz w:val="21"/>
        </w:rPr>
        <w:t>。某偷油老鼠跳到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6"/>
          <w:sz w:val="21"/>
        </w:rPr>
        <w:t xml:space="preserve"> </w:t>
      </w:r>
      <w:r>
        <w:rPr>
          <w:spacing w:val="-5"/>
          <w:sz w:val="21"/>
        </w:rPr>
        <w:t>点，并以相对传送带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/>
          <w:spacing w:val="-9"/>
          <w:sz w:val="21"/>
        </w:rPr>
        <w:t>0</w:t>
      </w:r>
      <w:r>
        <w:rPr>
          <w:spacing w:val="-9"/>
          <w:sz w:val="21"/>
        </w:rPr>
        <w:t>．</w:t>
      </w:r>
      <w:r>
        <w:rPr>
          <w:rFonts w:ascii="Times New Roman" w:eastAsia="Times New Roman"/>
          <w:spacing w:val="-9"/>
          <w:sz w:val="21"/>
        </w:rPr>
        <w:t>3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pacing w:val="-6"/>
          <w:sz w:val="21"/>
        </w:rPr>
        <w:t>米／秒的速度向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点爬去，</w:t>
      </w:r>
    </w:p>
    <w:p w:rsidR="000F581D" w:rsidRDefault="008C1B19">
      <w:pPr>
        <w:pStyle w:val="a3"/>
        <w:spacing w:line="278" w:lineRule="auto"/>
        <w:ind w:right="294"/>
        <w:jc w:val="both"/>
        <w:rPr>
          <w:rFonts w:ascii="Times New Roman" w:eastAsia="Times New Roman" w:hAnsi="Times New Roman"/>
        </w:rPr>
      </w:pPr>
      <w:r>
        <w:rPr>
          <w:spacing w:val="-18"/>
        </w:rPr>
        <w:t>到达</w:t>
      </w:r>
      <w:r>
        <w:rPr>
          <w:spacing w:val="-18"/>
        </w:rPr>
        <w:t xml:space="preserve"> </w:t>
      </w:r>
      <w:r>
        <w:rPr>
          <w:rFonts w:ascii="Times New Roman" w:eastAsia="Times New Roman" w:hAnsi="Times New Roman"/>
        </w:rPr>
        <w:t xml:space="preserve">B </w:t>
      </w:r>
      <w:r>
        <w:rPr>
          <w:spacing w:val="-4"/>
        </w:rPr>
        <w:t>点后立即回头仍以相对传送带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</w:rPr>
        <w:t>0</w:t>
      </w:r>
      <w:r>
        <w:rPr>
          <w:spacing w:val="-118"/>
        </w:rPr>
        <w:t>．</w:t>
      </w:r>
      <w:r>
        <w:rPr>
          <w:rFonts w:ascii="Times New Roman" w:eastAsia="Times New Roman" w:hAnsi="Times New Roman"/>
        </w:rPr>
        <w:t xml:space="preserve">3 </w:t>
      </w:r>
      <w:r>
        <w:rPr>
          <w:spacing w:val="-6"/>
        </w:rPr>
        <w:t>米／秒的速度返回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 xml:space="preserve">A </w:t>
      </w:r>
      <w:r>
        <w:rPr>
          <w:spacing w:val="-11"/>
        </w:rPr>
        <w:t>点。回到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</w:rPr>
        <w:t xml:space="preserve">A </w:t>
      </w:r>
      <w:r>
        <w:rPr>
          <w:spacing w:val="-5"/>
        </w:rPr>
        <w:t>点后，该老鼠将再次向</w:t>
      </w:r>
      <w:r>
        <w:rPr>
          <w:spacing w:val="-5"/>
        </w:rPr>
        <w:t xml:space="preserve"> </w:t>
      </w:r>
      <w:r>
        <w:rPr>
          <w:rFonts w:ascii="Times New Roman" w:eastAsia="Times New Roman" w:hAnsi="Times New Roman"/>
        </w:rPr>
        <w:t xml:space="preserve">B </w:t>
      </w:r>
      <w:r>
        <w:rPr>
          <w:spacing w:val="-8"/>
        </w:rPr>
        <w:t>点爬去，到达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B </w:t>
      </w:r>
      <w:r>
        <w:rPr>
          <w:spacing w:val="-6"/>
        </w:rPr>
        <w:t>点后再</w:t>
      </w:r>
      <w:r>
        <w:rPr>
          <w:spacing w:val="-10"/>
        </w:rPr>
        <w:t>次返回</w:t>
      </w:r>
      <w:r>
        <w:rPr>
          <w:spacing w:val="-10"/>
        </w:rPr>
        <w:t>……</w:t>
      </w:r>
      <w:r>
        <w:rPr>
          <w:spacing w:val="-10"/>
        </w:rPr>
        <w:t>如此反复下去，且老鼠相对传送带的速度始终为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>0</w:t>
      </w:r>
      <w:r>
        <w:t>．</w:t>
      </w:r>
      <w:r>
        <w:rPr>
          <w:rFonts w:ascii="Times New Roman" w:eastAsia="Times New Roman" w:hAnsi="Times New Roman"/>
        </w:rPr>
        <w:t xml:space="preserve">3 </w:t>
      </w:r>
      <w:r>
        <w:rPr>
          <w:spacing w:val="-6"/>
        </w:rPr>
        <w:t>米／秒。老鼠在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t>、</w:t>
      </w:r>
      <w:r>
        <w:rPr>
          <w:rFonts w:ascii="Times New Roman" w:eastAsia="Times New Roman" w:hAnsi="Times New Roman"/>
        </w:rPr>
        <w:t xml:space="preserve">B </w:t>
      </w:r>
      <w:r>
        <w:rPr>
          <w:spacing w:val="-7"/>
        </w:rPr>
        <w:t>两端点速度转向所需的时间不计，从</w:t>
      </w:r>
      <w:r>
        <w:rPr>
          <w:spacing w:val="-17"/>
        </w:rPr>
        <w:t>该老鼠由</w:t>
      </w:r>
      <w:r>
        <w:rPr>
          <w:spacing w:val="-17"/>
        </w:rPr>
        <w:t xml:space="preserve"> </w:t>
      </w:r>
      <w:r>
        <w:rPr>
          <w:rFonts w:ascii="Times New Roman" w:eastAsia="Times New Roman" w:hAnsi="Times New Roman"/>
        </w:rPr>
        <w:t xml:space="preserve">A </w:t>
      </w:r>
      <w:r>
        <w:t>点出发时开始记时，经过多长时间，传送带上将都会被老鼠身上的油渍污染</w:t>
      </w:r>
      <w:r>
        <w:rPr>
          <w:rFonts w:ascii="Times New Roman" w:eastAsia="Times New Roman" w:hAnsi="Times New Roman"/>
        </w:rPr>
        <w:t>? ( )</w:t>
      </w:r>
    </w:p>
    <w:p w:rsidR="000F581D" w:rsidRDefault="008C1B19">
      <w:pPr>
        <w:pStyle w:val="a3"/>
        <w:tabs>
          <w:tab w:val="left" w:pos="1183"/>
          <w:tab w:val="left" w:pos="2356"/>
          <w:tab w:val="left" w:pos="3528"/>
        </w:tabs>
        <w:spacing w:line="269" w:lineRule="exact"/>
        <w:ind w:left="0" w:right="5311"/>
        <w:jc w:val="center"/>
      </w:pPr>
      <w:r>
        <w:rPr>
          <w:rFonts w:ascii="Times New Roman" w:eastAsia="Times New Roman"/>
        </w:rPr>
        <w:t xml:space="preserve">(A)16 </w:t>
      </w:r>
      <w:r>
        <w:t>秒</w:t>
      </w:r>
      <w:r>
        <w:tab/>
      </w:r>
      <w:r>
        <w:rPr>
          <w:rFonts w:ascii="Times New Roman" w:eastAsia="Times New Roman"/>
        </w:rPr>
        <w:t xml:space="preserve">(B)17 </w:t>
      </w:r>
      <w:r>
        <w:t>秒</w:t>
      </w:r>
      <w:r>
        <w:tab/>
      </w:r>
      <w:r>
        <w:rPr>
          <w:rFonts w:ascii="Times New Roman" w:eastAsia="Times New Roman"/>
        </w:rPr>
        <w:t xml:space="preserve">(C)18 </w:t>
      </w:r>
      <w:r>
        <w:t>秒</w:t>
      </w:r>
      <w:r>
        <w:tab/>
      </w:r>
      <w:r>
        <w:rPr>
          <w:rFonts w:ascii="Times New Roman" w:eastAsia="Times New Roman"/>
        </w:rPr>
        <w:t xml:space="preserve">(D)19 </w:t>
      </w:r>
      <w:r>
        <w:t>秒</w:t>
      </w:r>
    </w:p>
    <w:p w:rsidR="000F581D" w:rsidRDefault="008C1B19">
      <w:pPr>
        <w:pStyle w:val="a5"/>
        <w:numPr>
          <w:ilvl w:val="0"/>
          <w:numId w:val="5"/>
        </w:numPr>
        <w:tabs>
          <w:tab w:val="left" w:pos="716"/>
        </w:tabs>
        <w:spacing w:before="42" w:line="278" w:lineRule="auto"/>
        <w:ind w:left="295" w:right="294" w:firstLine="0"/>
        <w:jc w:val="both"/>
        <w:rPr>
          <w:rFonts w:ascii="Times New Roman" w:eastAsia="Times New Roman"/>
          <w:sz w:val="19"/>
        </w:rPr>
      </w:pPr>
      <w:r>
        <w:rPr>
          <w:spacing w:val="-5"/>
          <w:sz w:val="21"/>
        </w:rPr>
        <w:t>一木板竖直立在车顶上方，车在雨中水平匀速行驶。木板板面与车前进方向垂直，其厚度可忽略。设空间单位体积中的</w:t>
      </w:r>
      <w:r>
        <w:rPr>
          <w:sz w:val="21"/>
        </w:rPr>
        <w:t>雨点数目相等，雨点匀速竖直下落。则在车的整个行程中，落在木板面上雨点的数量取决于</w:t>
      </w:r>
      <w:r>
        <w:rPr>
          <w:sz w:val="21"/>
        </w:rPr>
        <w:t xml:space="preserve"> </w:t>
      </w:r>
      <w:r>
        <w:rPr>
          <w:rFonts w:ascii="Times New Roman" w:eastAsia="Times New Roman"/>
          <w:sz w:val="21"/>
        </w:rPr>
        <w:t>( )</w:t>
      </w:r>
    </w:p>
    <w:p w:rsidR="000F581D" w:rsidRDefault="008C1B19">
      <w:pPr>
        <w:pStyle w:val="a3"/>
        <w:tabs>
          <w:tab w:val="left" w:pos="2604"/>
          <w:tab w:val="left" w:pos="4914"/>
          <w:tab w:val="left" w:pos="6594"/>
        </w:tabs>
        <w:spacing w:line="269" w:lineRule="exact"/>
        <w:ind w:left="715"/>
      </w:pPr>
      <w:r>
        <w:t>①</w:t>
      </w:r>
      <w:r>
        <w:t>雨点下落的速度</w:t>
      </w:r>
      <w:r>
        <w:tab/>
        <w:t>②</w:t>
      </w:r>
      <w:r>
        <w:t>单位体积中的雨点数</w:t>
      </w:r>
      <w:r>
        <w:tab/>
      </w:r>
      <w:r>
        <w:t>③</w:t>
      </w:r>
      <w:r>
        <w:t>车行驶的速度</w:t>
      </w:r>
      <w:r>
        <w:tab/>
        <w:t>④</w:t>
      </w:r>
      <w:r>
        <w:t>木板的面积</w:t>
      </w:r>
    </w:p>
    <w:p w:rsidR="000F581D" w:rsidRDefault="008C1B19">
      <w:pPr>
        <w:pStyle w:val="a3"/>
        <w:tabs>
          <w:tab w:val="left" w:pos="1341"/>
          <w:tab w:val="left" w:pos="2251"/>
          <w:tab w:val="left" w:pos="3371"/>
        </w:tabs>
        <w:spacing w:before="43"/>
        <w:ind w:left="0" w:right="6686"/>
        <w:jc w:val="right"/>
      </w:pPr>
      <w:r>
        <w:rPr>
          <w:rFonts w:ascii="Times New Roman" w:hAnsi="Times New Roman"/>
        </w:rPr>
        <w:t>(A)</w:t>
      </w:r>
      <w:r>
        <w:t>②③④</w:t>
      </w:r>
      <w:r>
        <w:tab/>
      </w:r>
      <w:r>
        <w:rPr>
          <w:rFonts w:ascii="Times New Roman" w:hAnsi="Times New Roman"/>
        </w:rPr>
        <w:t>(B)</w:t>
      </w:r>
      <w:r>
        <w:t>②③</w:t>
      </w:r>
      <w:r>
        <w:tab/>
      </w:r>
      <w:r>
        <w:rPr>
          <w:rFonts w:ascii="Times New Roman" w:hAnsi="Times New Roman"/>
        </w:rPr>
        <w:t>(C)</w:t>
      </w:r>
      <w:r>
        <w:t>①②③</w:t>
      </w:r>
      <w:r>
        <w:tab/>
      </w:r>
      <w:r>
        <w:rPr>
          <w:rFonts w:ascii="Times New Roman" w:hAnsi="Times New Roman"/>
        </w:rPr>
        <w:t>(D)</w:t>
      </w:r>
      <w:r>
        <w:t>①②③④</w:t>
      </w:r>
    </w:p>
    <w:p w:rsidR="000F581D" w:rsidRDefault="008C1B19">
      <w:pPr>
        <w:pStyle w:val="a5"/>
        <w:numPr>
          <w:ilvl w:val="0"/>
          <w:numId w:val="7"/>
        </w:numPr>
        <w:tabs>
          <w:tab w:val="left" w:pos="717"/>
        </w:tabs>
        <w:spacing w:before="43" w:line="278" w:lineRule="auto"/>
        <w:ind w:right="293" w:firstLine="0"/>
        <w:jc w:val="both"/>
        <w:rPr>
          <w:rFonts w:ascii="Times New Roman" w:eastAsia="Times New Roman"/>
          <w:sz w:val="19"/>
        </w:rPr>
      </w:pPr>
      <w:r>
        <w:rPr>
          <w:spacing w:val="-4"/>
          <w:sz w:val="21"/>
        </w:rPr>
        <w:t>如图所示，凸透镜的焦距为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pacing w:val="-6"/>
          <w:sz w:val="21"/>
        </w:rPr>
        <w:t>厘米，在透镜左侧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pacing w:val="-3"/>
          <w:sz w:val="21"/>
        </w:rPr>
        <w:t>厘米处，有一个与主光轴垂直的物体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AB</w:t>
      </w:r>
      <w:r>
        <w:rPr>
          <w:spacing w:val="-7"/>
          <w:sz w:val="21"/>
        </w:rPr>
        <w:t>，在透镜右侧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/>
          <w:sz w:val="21"/>
        </w:rPr>
        <w:t>15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z w:val="21"/>
        </w:rPr>
        <w:t>厘米处放</w:t>
      </w:r>
      <w:r>
        <w:rPr>
          <w:spacing w:val="-2"/>
          <w:sz w:val="21"/>
        </w:rPr>
        <w:t>一个平面镜，镜面与凸透镜的主光轴垂直，则该光具组中，物体</w:t>
      </w:r>
      <w:r>
        <w:rPr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AB </w:t>
      </w:r>
      <w:r>
        <w:rPr>
          <w:sz w:val="21"/>
        </w:rPr>
        <w:t>的成像情况是</w:t>
      </w:r>
      <w:r>
        <w:rPr>
          <w:sz w:val="21"/>
        </w:rPr>
        <w:t xml:space="preserve">  </w:t>
      </w:r>
      <w:r>
        <w:rPr>
          <w:rFonts w:ascii="Times New Roman" w:eastAsia="Times New Roman"/>
          <w:sz w:val="21"/>
        </w:rPr>
        <w:t>(  )</w:t>
      </w:r>
    </w:p>
    <w:p w:rsidR="000F581D" w:rsidRDefault="008C1B19">
      <w:pPr>
        <w:pStyle w:val="a5"/>
        <w:numPr>
          <w:ilvl w:val="1"/>
          <w:numId w:val="7"/>
        </w:numPr>
        <w:tabs>
          <w:tab w:val="left" w:pos="1023"/>
        </w:tabs>
        <w:spacing w:line="278" w:lineRule="auto"/>
        <w:ind w:left="730" w:right="6682" w:firstLine="0"/>
        <w:jc w:val="both"/>
        <w:rPr>
          <w:rFonts w:ascii="Times New Roman" w:eastAsia="Times New Roman"/>
          <w:sz w:val="19"/>
        </w:rPr>
      </w:pPr>
      <w:r>
        <w:rPr>
          <w:spacing w:val="-1"/>
          <w:sz w:val="21"/>
        </w:rPr>
        <w:t>一个正立实像，一个倒立实像，一个正立虚像</w:t>
      </w:r>
      <w:r>
        <w:rPr>
          <w:rFonts w:ascii="Times New Roman" w:eastAsia="Times New Roman"/>
          <w:sz w:val="21"/>
        </w:rPr>
        <w:t>(B)</w:t>
      </w:r>
      <w:r>
        <w:rPr>
          <w:sz w:val="21"/>
        </w:rPr>
        <w:t>一个正立实像，一个正立虚像，一个倒立虚像</w:t>
      </w:r>
      <w:r>
        <w:rPr>
          <w:rFonts w:ascii="Times New Roman" w:eastAsia="Times New Roman"/>
          <w:sz w:val="21"/>
        </w:rPr>
        <w:t>(C)</w:t>
      </w:r>
      <w:r>
        <w:rPr>
          <w:sz w:val="21"/>
        </w:rPr>
        <w:t>一个倒立实像，一个正立虚像，一个倒立虚像</w:t>
      </w:r>
      <w:r>
        <w:rPr>
          <w:rFonts w:ascii="Times New Roman" w:eastAsia="Times New Roman"/>
          <w:sz w:val="21"/>
        </w:rPr>
        <w:t>(D)</w:t>
      </w:r>
      <w:r>
        <w:rPr>
          <w:spacing w:val="-1"/>
          <w:sz w:val="21"/>
        </w:rPr>
        <w:t>一个正立实像，一个倒立实像，一个倒立虚像</w:t>
      </w:r>
    </w:p>
    <w:p w:rsidR="000F581D" w:rsidRDefault="008C1B19">
      <w:pPr>
        <w:pStyle w:val="a5"/>
        <w:numPr>
          <w:ilvl w:val="0"/>
          <w:numId w:val="7"/>
        </w:numPr>
        <w:tabs>
          <w:tab w:val="left" w:pos="716"/>
        </w:tabs>
        <w:spacing w:line="278" w:lineRule="auto"/>
        <w:ind w:left="715" w:right="2859" w:hanging="420"/>
        <w:jc w:val="both"/>
        <w:rPr>
          <w:rFonts w:ascii="Times New Roman" w:eastAsia="Times New Roman"/>
          <w:sz w:val="19"/>
        </w:rPr>
      </w:pPr>
      <w:r>
        <w:pict>
          <v:group id="_x0000_s1113" style="position:absolute;left:0;text-align:left;margin-left:467.85pt;margin-top:13.25pt;width:115.4pt;height:95.7pt;z-index:-251618304;mso-position-horizontal-relative:page" coordorigin="9357,265" coordsize="2308,1914">
            <v:shape id="_x0000_s1114" type="#_x0000_t75" style="position:absolute;left:9357;top:265;width:2250;height:1147">
              <v:imagedata r:id="rId36" o:title=""/>
            </v:shape>
            <v:shape id="_x0000_s1115" type="#_x0000_t75" style="position:absolute;left:9760;top:624;width:1905;height:1554">
              <v:imagedata r:id="rId37" o:title=""/>
            </v:shape>
            <w10:wrap anchorx="page"/>
          </v:group>
        </w:pict>
      </w:r>
      <w:r>
        <w:rPr>
          <w:sz w:val="21"/>
        </w:rPr>
        <w:t>在利用混合法测量铜块的比热容实验中，下列情况能导致铜的比热容测量值偏大的是</w:t>
      </w:r>
      <w:r>
        <w:rPr>
          <w:rFonts w:ascii="Times New Roman" w:eastAsia="Times New Roman"/>
          <w:spacing w:val="-4"/>
          <w:sz w:val="21"/>
        </w:rPr>
        <w:t xml:space="preserve">(    ) </w:t>
      </w:r>
      <w:r>
        <w:rPr>
          <w:rFonts w:ascii="Times New Roman" w:eastAsia="Times New Roman"/>
          <w:sz w:val="21"/>
        </w:rPr>
        <w:t>(1)</w:t>
      </w:r>
      <w:r>
        <w:rPr>
          <w:sz w:val="21"/>
        </w:rPr>
        <w:t>铜块从沸水中拿出来放入小筒时不小心带入了热水</w:t>
      </w:r>
    </w:p>
    <w:p w:rsidR="000F581D" w:rsidRDefault="008C1B19">
      <w:pPr>
        <w:pStyle w:val="a5"/>
        <w:numPr>
          <w:ilvl w:val="0"/>
          <w:numId w:val="8"/>
        </w:numPr>
        <w:tabs>
          <w:tab w:val="left" w:pos="961"/>
        </w:tabs>
        <w:spacing w:line="269" w:lineRule="exact"/>
        <w:rPr>
          <w:sz w:val="21"/>
        </w:rPr>
      </w:pPr>
      <w:r>
        <w:rPr>
          <w:sz w:val="21"/>
        </w:rPr>
        <w:t>用天平测量铜块的质量时读数偏大</w:t>
      </w:r>
    </w:p>
    <w:p w:rsidR="000F581D" w:rsidRDefault="008C1B19">
      <w:pPr>
        <w:pStyle w:val="a5"/>
        <w:numPr>
          <w:ilvl w:val="0"/>
          <w:numId w:val="8"/>
        </w:numPr>
        <w:tabs>
          <w:tab w:val="left" w:pos="961"/>
        </w:tabs>
        <w:spacing w:before="43" w:line="278" w:lineRule="auto"/>
        <w:ind w:left="715" w:right="6324" w:firstLine="0"/>
        <w:rPr>
          <w:sz w:val="21"/>
        </w:rPr>
      </w:pPr>
      <w:r>
        <w:rPr>
          <w:spacing w:val="-1"/>
          <w:sz w:val="21"/>
        </w:rPr>
        <w:t>用量筒测量水的体积后，倒入小筒时，没有倒干净</w:t>
      </w:r>
      <w:r>
        <w:rPr>
          <w:rFonts w:ascii="Times New Roman" w:eastAsia="Times New Roman"/>
          <w:sz w:val="21"/>
        </w:rPr>
        <w:t>(4)</w:t>
      </w:r>
      <w:r>
        <w:rPr>
          <w:sz w:val="21"/>
        </w:rPr>
        <w:t>温度计在测量水的初温时，读数比真实值偏小</w:t>
      </w:r>
    </w:p>
    <w:p w:rsidR="000F581D" w:rsidRDefault="008C1B19">
      <w:pPr>
        <w:pStyle w:val="a3"/>
        <w:tabs>
          <w:tab w:val="left" w:pos="1411"/>
          <w:tab w:val="left" w:pos="2810"/>
          <w:tab w:val="left" w:pos="4210"/>
        </w:tabs>
        <w:spacing w:line="269" w:lineRule="exact"/>
        <w:ind w:left="0" w:right="5272"/>
        <w:jc w:val="center"/>
        <w:rPr>
          <w:rFonts w:ascii="Times New Roman" w:eastAsia="Times New Roman"/>
        </w:rPr>
      </w:pPr>
      <w:r>
        <w:rPr>
          <w:rFonts w:ascii="Times New Roman" w:eastAsia="Times New Roman"/>
        </w:rPr>
        <w:t>(A)(1)</w:t>
      </w:r>
      <w:r>
        <w:t>、</w:t>
      </w:r>
      <w:r>
        <w:rPr>
          <w:rFonts w:ascii="Times New Roman" w:eastAsia="Times New Roman"/>
        </w:rPr>
        <w:t>(3)</w:t>
      </w:r>
      <w:r>
        <w:rPr>
          <w:rFonts w:ascii="Times New Roman" w:eastAsia="Times New Roman"/>
        </w:rPr>
        <w:tab/>
        <w:t>(B)(1)</w:t>
      </w:r>
      <w:r>
        <w:t>、</w:t>
      </w:r>
      <w:r>
        <w:rPr>
          <w:rFonts w:ascii="Times New Roman" w:eastAsia="Times New Roman"/>
        </w:rPr>
        <w:t>(2)</w:t>
      </w:r>
      <w:r>
        <w:rPr>
          <w:rFonts w:ascii="Times New Roman" w:eastAsia="Times New Roman"/>
        </w:rPr>
        <w:tab/>
        <w:t>(C)(3)</w:t>
      </w:r>
      <w:r>
        <w:t>、</w:t>
      </w:r>
      <w:r>
        <w:rPr>
          <w:rFonts w:ascii="Times New Roman" w:eastAsia="Times New Roman"/>
        </w:rPr>
        <w:t>(4)</w:t>
      </w:r>
      <w:r>
        <w:rPr>
          <w:rFonts w:ascii="Times New Roman" w:eastAsia="Times New Roman"/>
        </w:rPr>
        <w:tab/>
        <w:t>(D)(2)</w:t>
      </w:r>
      <w:r>
        <w:t>、</w:t>
      </w:r>
      <w:r>
        <w:rPr>
          <w:rFonts w:ascii="Times New Roman" w:eastAsia="Times New Roman"/>
        </w:rPr>
        <w:t>(3)</w:t>
      </w:r>
    </w:p>
    <w:p w:rsidR="000F581D" w:rsidRDefault="000F581D">
      <w:pPr>
        <w:spacing w:line="274" w:lineRule="exact"/>
        <w:sectPr w:rsidR="000F581D">
          <w:headerReference w:type="default" r:id="rId38"/>
          <w:footerReference w:type="default" r:id="rId39"/>
          <w:pgSz w:w="11910" w:h="16840"/>
          <w:pgMar w:top="260" w:right="0" w:bottom="0" w:left="0" w:header="34" w:footer="0" w:gutter="0"/>
          <w:cols w:space="720"/>
        </w:sectPr>
      </w:pPr>
    </w:p>
    <w:p w:rsidR="000F581D" w:rsidRDefault="008C1B19">
      <w:pPr>
        <w:pStyle w:val="a5"/>
        <w:numPr>
          <w:ilvl w:val="0"/>
          <w:numId w:val="7"/>
        </w:numPr>
        <w:tabs>
          <w:tab w:val="left" w:pos="716"/>
          <w:tab w:val="left" w:pos="10000"/>
          <w:tab w:val="left" w:pos="10490"/>
        </w:tabs>
        <w:spacing w:before="33" w:line="278" w:lineRule="auto"/>
        <w:ind w:right="293" w:firstLine="0"/>
        <w:rPr>
          <w:rFonts w:ascii="Times New Roman" w:eastAsia="Times New Roman"/>
          <w:sz w:val="19"/>
        </w:rPr>
      </w:pPr>
      <w:r>
        <w:rPr>
          <w:sz w:val="21"/>
        </w:rPr>
        <w:lastRenderedPageBreak/>
        <w:t>如图所示</w:t>
      </w:r>
      <w:r>
        <w:rPr>
          <w:spacing w:val="-175"/>
          <w:sz w:val="21"/>
        </w:rPr>
        <w:t>，</w:t>
      </w:r>
      <w:r>
        <w:rPr>
          <w:rFonts w:ascii="Times New Roman" w:eastAsia="Times New Roman"/>
          <w:sz w:val="21"/>
        </w:rPr>
        <w:t>A</w:t>
      </w:r>
      <w:r>
        <w:rPr>
          <w:spacing w:val="-175"/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27"/>
          <w:sz w:val="21"/>
        </w:rPr>
        <w:t xml:space="preserve"> </w:t>
      </w:r>
      <w:r>
        <w:rPr>
          <w:sz w:val="21"/>
        </w:rPr>
        <w:t>是两个管状容器，除了管较粗的部分高低不同外，其他相同。将两容器抽成真空，再分别插入两个水银槽中。当水银柱停止运动时</w:t>
      </w:r>
      <w:r>
        <w:rPr>
          <w:spacing w:val="-13"/>
          <w:sz w:val="21"/>
        </w:rPr>
        <w:t>，</w:t>
      </w:r>
      <w:r>
        <w:rPr>
          <w:rFonts w:ascii="Times New Roman" w:eastAsia="Times New Roman"/>
          <w:spacing w:val="-13"/>
          <w:sz w:val="21"/>
        </w:rPr>
        <w:t>A</w:t>
      </w:r>
      <w:r>
        <w:rPr>
          <w:rFonts w:ascii="Times New Roman" w:eastAsia="Times New Roman"/>
          <w:spacing w:val="-25"/>
          <w:sz w:val="21"/>
        </w:rPr>
        <w:t xml:space="preserve"> </w:t>
      </w:r>
      <w:r>
        <w:rPr>
          <w:sz w:val="21"/>
        </w:rPr>
        <w:t>管中水银的温度</w:t>
      </w:r>
      <w:r>
        <w:rPr>
          <w:spacing w:val="27"/>
          <w:sz w:val="21"/>
        </w:rPr>
        <w:t>与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25"/>
          <w:sz w:val="21"/>
        </w:rPr>
        <w:t xml:space="preserve"> </w:t>
      </w:r>
      <w:r>
        <w:rPr>
          <w:sz w:val="21"/>
        </w:rPr>
        <w:t>管中水银的温度相比</w:t>
      </w:r>
      <w:r>
        <w:rPr>
          <w:spacing w:val="-25"/>
          <w:sz w:val="21"/>
        </w:rPr>
        <w:t>较</w:t>
      </w:r>
      <w:r>
        <w:rPr>
          <w:rFonts w:ascii="Times New Roman" w:eastAsia="Times New Roman"/>
          <w:sz w:val="21"/>
        </w:rPr>
        <w:t>(</w:t>
      </w:r>
      <w:r>
        <w:rPr>
          <w:sz w:val="21"/>
        </w:rPr>
        <w:t>不考虑水银与外界的热传递</w:t>
      </w:r>
      <w:r>
        <w:rPr>
          <w:rFonts w:ascii="Times New Roman" w:eastAsia="Times New Roman"/>
          <w:sz w:val="21"/>
        </w:rPr>
        <w:t>)</w:t>
      </w:r>
      <w:r>
        <w:rPr>
          <w:rFonts w:ascii="Times New Roman" w:eastAsia="Times New Roman"/>
          <w:sz w:val="21"/>
        </w:rPr>
        <w:tab/>
        <w:t>(</w:t>
      </w:r>
      <w:r>
        <w:rPr>
          <w:rFonts w:ascii="Times New Roman" w:eastAsia="Times New Roman"/>
          <w:sz w:val="21"/>
        </w:rPr>
        <w:tab/>
        <w:t>)</w:t>
      </w:r>
    </w:p>
    <w:p w:rsidR="000F581D" w:rsidRDefault="008C1B19">
      <w:pPr>
        <w:pStyle w:val="a5"/>
        <w:numPr>
          <w:ilvl w:val="1"/>
          <w:numId w:val="7"/>
        </w:numPr>
        <w:tabs>
          <w:tab w:val="left" w:pos="1008"/>
          <w:tab w:val="left" w:pos="3310"/>
        </w:tabs>
        <w:spacing w:line="269" w:lineRule="exact"/>
        <w:ind w:left="1007" w:hanging="293"/>
        <w:rPr>
          <w:rFonts w:ascii="Times New Roman" w:eastAsia="Times New Roman"/>
          <w:sz w:val="19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5802630</wp:posOffset>
            </wp:positionH>
            <wp:positionV relativeFrom="paragraph">
              <wp:posOffset>29845</wp:posOffset>
            </wp:positionV>
            <wp:extent cx="1270000" cy="1167130"/>
            <wp:effectExtent l="0" t="0" r="0" b="0"/>
            <wp:wrapNone/>
            <wp:docPr id="4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64178" name="image28.jpe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50" cy="116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管中水银温度较高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(B)B </w:t>
      </w:r>
      <w:r>
        <w:rPr>
          <w:sz w:val="21"/>
        </w:rPr>
        <w:t>管中水银温度较高</w:t>
      </w:r>
    </w:p>
    <w:p w:rsidR="000F581D" w:rsidRDefault="008C1B19">
      <w:pPr>
        <w:pStyle w:val="a3"/>
        <w:tabs>
          <w:tab w:val="left" w:pos="3529"/>
        </w:tabs>
        <w:spacing w:before="43"/>
        <w:ind w:left="730"/>
      </w:pPr>
      <w:r>
        <w:rPr>
          <w:rFonts w:ascii="Times New Roman" w:eastAsia="Times New Roman"/>
        </w:rPr>
        <w:t>(C)</w:t>
      </w:r>
      <w:r>
        <w:t>两管中水银温度一样高</w:t>
      </w:r>
      <w:r>
        <w:tab/>
      </w:r>
      <w:r>
        <w:rPr>
          <w:rFonts w:ascii="Times New Roman" w:eastAsia="Times New Roman"/>
        </w:rPr>
        <w:t>(D)</w:t>
      </w:r>
      <w:r>
        <w:t>无法判断</w:t>
      </w:r>
    </w:p>
    <w:p w:rsidR="000F581D" w:rsidRDefault="008C1B19">
      <w:pPr>
        <w:pStyle w:val="a5"/>
        <w:numPr>
          <w:ilvl w:val="0"/>
          <w:numId w:val="7"/>
        </w:numPr>
        <w:tabs>
          <w:tab w:val="left" w:pos="716"/>
        </w:tabs>
        <w:spacing w:before="111"/>
        <w:ind w:left="716" w:hanging="421"/>
        <w:rPr>
          <w:sz w:val="19"/>
        </w:rPr>
      </w:pPr>
      <w:r>
        <w:rPr>
          <w:spacing w:val="-7"/>
          <w:sz w:val="21"/>
        </w:rPr>
        <w:t>如图所示电路中，电源电压保持不变。</w:t>
      </w:r>
      <w:r>
        <w:rPr>
          <w:sz w:val="21"/>
        </w:rPr>
        <w:t>R</w:t>
      </w:r>
      <w:r>
        <w:rPr>
          <w:sz w:val="21"/>
          <w:vertAlign w:val="subscript"/>
        </w:rPr>
        <w:t>1</w:t>
      </w:r>
      <w:r>
        <w:rPr>
          <w:spacing w:val="-104"/>
          <w:sz w:val="21"/>
        </w:rPr>
        <w:t>、</w:t>
      </w:r>
      <w:r>
        <w:rPr>
          <w:sz w:val="21"/>
        </w:rPr>
        <w:t>R</w:t>
      </w:r>
      <w:r>
        <w:rPr>
          <w:sz w:val="21"/>
          <w:vertAlign w:val="subscript"/>
        </w:rPr>
        <w:t>2</w:t>
      </w:r>
      <w:r>
        <w:rPr>
          <w:spacing w:val="-12"/>
          <w:sz w:val="21"/>
        </w:rPr>
        <w:t xml:space="preserve"> </w:t>
      </w:r>
      <w:r>
        <w:rPr>
          <w:spacing w:val="-12"/>
          <w:sz w:val="21"/>
        </w:rPr>
        <w:t>均为定值电阻。当滑动变阻器</w:t>
      </w:r>
      <w:r>
        <w:rPr>
          <w:spacing w:val="-12"/>
          <w:sz w:val="21"/>
        </w:rPr>
        <w:t xml:space="preserve"> </w:t>
      </w:r>
      <w:r>
        <w:rPr>
          <w:sz w:val="21"/>
        </w:rPr>
        <w:t>R</w:t>
      </w:r>
      <w:r>
        <w:rPr>
          <w:spacing w:val="-17"/>
          <w:sz w:val="21"/>
        </w:rPr>
        <w:t xml:space="preserve"> </w:t>
      </w:r>
      <w:r>
        <w:rPr>
          <w:spacing w:val="-17"/>
          <w:sz w:val="21"/>
        </w:rPr>
        <w:t>的滑动触头</w:t>
      </w:r>
      <w:r>
        <w:rPr>
          <w:spacing w:val="-17"/>
          <w:sz w:val="21"/>
        </w:rPr>
        <w:t xml:space="preserve"> </w:t>
      </w:r>
      <w:r>
        <w:rPr>
          <w:sz w:val="21"/>
        </w:rPr>
        <w:t>P</w:t>
      </w:r>
    </w:p>
    <w:p w:rsidR="000F581D" w:rsidRDefault="008C1B19">
      <w:pPr>
        <w:pStyle w:val="a3"/>
        <w:spacing w:before="91"/>
        <w:ind w:left="610"/>
      </w:pP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4231640</wp:posOffset>
            </wp:positionH>
            <wp:positionV relativeFrom="paragraph">
              <wp:posOffset>110490</wp:posOffset>
            </wp:positionV>
            <wp:extent cx="1133475" cy="728980"/>
            <wp:effectExtent l="0" t="0" r="0" b="0"/>
            <wp:wrapNone/>
            <wp:docPr id="4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22906" name="image29.jpe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48" cy="729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由左向右移动时</w:t>
      </w:r>
      <w:r>
        <w:t xml:space="preserve"> ( ) </w:t>
      </w:r>
    </w:p>
    <w:p w:rsidR="000F581D" w:rsidRDefault="008C1B19">
      <w:pPr>
        <w:pStyle w:val="a5"/>
        <w:numPr>
          <w:ilvl w:val="1"/>
          <w:numId w:val="7"/>
        </w:numPr>
        <w:tabs>
          <w:tab w:val="left" w:pos="926"/>
        </w:tabs>
        <w:spacing w:before="91" w:line="321" w:lineRule="auto"/>
        <w:ind w:right="5565" w:firstLine="0"/>
        <w:jc w:val="both"/>
        <w:rPr>
          <w:sz w:val="19"/>
        </w:rPr>
      </w:pPr>
      <w:r>
        <w:rPr>
          <w:spacing w:val="-18"/>
          <w:sz w:val="21"/>
        </w:rPr>
        <w:t>电流表</w:t>
      </w:r>
      <w:r>
        <w:rPr>
          <w:spacing w:val="-18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vertAlign w:val="subscript"/>
        </w:rPr>
        <w:t>1</w:t>
      </w:r>
      <w:r>
        <w:rPr>
          <w:spacing w:val="-7"/>
          <w:sz w:val="21"/>
        </w:rPr>
        <w:t xml:space="preserve"> </w:t>
      </w:r>
      <w:r>
        <w:rPr>
          <w:spacing w:val="-7"/>
          <w:sz w:val="21"/>
        </w:rPr>
        <w:t>的示数始终在增大，电流表</w:t>
      </w:r>
      <w:r>
        <w:rPr>
          <w:sz w:val="21"/>
        </w:rPr>
        <w:t>A</w:t>
      </w:r>
      <w:r>
        <w:rPr>
          <w:sz w:val="21"/>
          <w:vertAlign w:val="subscript"/>
        </w:rPr>
        <w:t>2</w:t>
      </w:r>
      <w:r>
        <w:rPr>
          <w:spacing w:val="-11"/>
          <w:sz w:val="21"/>
        </w:rPr>
        <w:t xml:space="preserve"> </w:t>
      </w:r>
      <w:r>
        <w:rPr>
          <w:spacing w:val="-11"/>
          <w:sz w:val="21"/>
        </w:rPr>
        <w:t>示数先减小后增大</w:t>
      </w:r>
      <w:r>
        <w:rPr>
          <w:spacing w:val="-11"/>
          <w:sz w:val="21"/>
        </w:rPr>
        <w:t>(B)</w:t>
      </w:r>
      <w:r>
        <w:rPr>
          <w:spacing w:val="-26"/>
          <w:sz w:val="21"/>
        </w:rPr>
        <w:t>电流表</w:t>
      </w:r>
      <w:r>
        <w:rPr>
          <w:spacing w:val="-26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vertAlign w:val="subscript"/>
        </w:rPr>
        <w:t>2</w:t>
      </w:r>
      <w:r>
        <w:rPr>
          <w:spacing w:val="-7"/>
          <w:sz w:val="21"/>
        </w:rPr>
        <w:t xml:space="preserve"> </w:t>
      </w:r>
      <w:r>
        <w:rPr>
          <w:spacing w:val="-7"/>
          <w:sz w:val="21"/>
        </w:rPr>
        <w:t>的示数始终在增大，电流表</w:t>
      </w:r>
      <w:r>
        <w:rPr>
          <w:sz w:val="21"/>
        </w:rPr>
        <w:t>A</w:t>
      </w:r>
      <w:r>
        <w:rPr>
          <w:sz w:val="21"/>
          <w:vertAlign w:val="subscript"/>
        </w:rPr>
        <w:t>1</w:t>
      </w:r>
      <w:r>
        <w:rPr>
          <w:spacing w:val="-11"/>
          <w:sz w:val="21"/>
        </w:rPr>
        <w:t xml:space="preserve"> </w:t>
      </w:r>
      <w:r>
        <w:rPr>
          <w:spacing w:val="-11"/>
          <w:sz w:val="21"/>
        </w:rPr>
        <w:t>示数先减小后增大</w:t>
      </w:r>
      <w:r>
        <w:rPr>
          <w:spacing w:val="-11"/>
          <w:sz w:val="21"/>
        </w:rPr>
        <w:t>(C)</w:t>
      </w:r>
      <w:r>
        <w:rPr>
          <w:spacing w:val="-26"/>
          <w:sz w:val="21"/>
        </w:rPr>
        <w:t>电流表</w:t>
      </w:r>
      <w:r>
        <w:rPr>
          <w:spacing w:val="-26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vertAlign w:val="subscript"/>
        </w:rPr>
        <w:t>1</w:t>
      </w:r>
      <w:r>
        <w:rPr>
          <w:spacing w:val="-7"/>
          <w:sz w:val="21"/>
        </w:rPr>
        <w:t xml:space="preserve"> </w:t>
      </w:r>
      <w:r>
        <w:rPr>
          <w:spacing w:val="-7"/>
          <w:sz w:val="21"/>
        </w:rPr>
        <w:t>示数先增大后减小，电流表</w:t>
      </w:r>
      <w:r>
        <w:rPr>
          <w:sz w:val="21"/>
        </w:rPr>
        <w:t>A</w:t>
      </w:r>
      <w:r>
        <w:rPr>
          <w:sz w:val="21"/>
          <w:vertAlign w:val="subscript"/>
        </w:rPr>
        <w:t>2</w:t>
      </w:r>
      <w:r>
        <w:rPr>
          <w:spacing w:val="-11"/>
          <w:sz w:val="21"/>
        </w:rPr>
        <w:t xml:space="preserve"> </w:t>
      </w:r>
      <w:r>
        <w:rPr>
          <w:spacing w:val="-11"/>
          <w:sz w:val="21"/>
        </w:rPr>
        <w:t>示数先减小后增大</w:t>
      </w:r>
      <w:r>
        <w:rPr>
          <w:spacing w:val="-11"/>
          <w:sz w:val="21"/>
        </w:rPr>
        <w:t>(D)</w:t>
      </w:r>
      <w:r>
        <w:rPr>
          <w:spacing w:val="-26"/>
          <w:sz w:val="21"/>
        </w:rPr>
        <w:t>电流表</w:t>
      </w:r>
      <w:r>
        <w:rPr>
          <w:spacing w:val="-26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vertAlign w:val="subscript"/>
        </w:rPr>
        <w:t>2</w:t>
      </w:r>
      <w:r>
        <w:rPr>
          <w:spacing w:val="-7"/>
          <w:sz w:val="21"/>
        </w:rPr>
        <w:t xml:space="preserve"> </w:t>
      </w:r>
      <w:r>
        <w:rPr>
          <w:spacing w:val="-7"/>
          <w:sz w:val="21"/>
        </w:rPr>
        <w:t>示数先增大后减小，电流表</w:t>
      </w:r>
      <w:r>
        <w:rPr>
          <w:sz w:val="21"/>
        </w:rPr>
        <w:t>A</w:t>
      </w:r>
      <w:r>
        <w:rPr>
          <w:sz w:val="21"/>
          <w:vertAlign w:val="subscript"/>
        </w:rPr>
        <w:t>1</w:t>
      </w:r>
      <w:r>
        <w:rPr>
          <w:spacing w:val="-11"/>
          <w:sz w:val="21"/>
        </w:rPr>
        <w:t xml:space="preserve"> </w:t>
      </w:r>
      <w:r>
        <w:rPr>
          <w:spacing w:val="-11"/>
          <w:sz w:val="21"/>
        </w:rPr>
        <w:t>示数先减小后增大</w:t>
      </w:r>
      <w:r>
        <w:rPr>
          <w:spacing w:val="-11"/>
          <w:sz w:val="21"/>
        </w:rPr>
        <w:t xml:space="preserve"> </w:t>
      </w:r>
    </w:p>
    <w:p w:rsidR="000F581D" w:rsidRDefault="008C1B19">
      <w:pPr>
        <w:pStyle w:val="a5"/>
        <w:numPr>
          <w:ilvl w:val="0"/>
          <w:numId w:val="7"/>
        </w:numPr>
        <w:tabs>
          <w:tab w:val="left" w:pos="719"/>
          <w:tab w:val="left" w:pos="8754"/>
        </w:tabs>
        <w:spacing w:line="321" w:lineRule="auto"/>
        <w:ind w:left="610" w:right="261" w:hanging="315"/>
        <w:jc w:val="both"/>
        <w:rPr>
          <w:sz w:val="19"/>
        </w:rPr>
      </w:pPr>
      <w:r>
        <w:rPr>
          <w:spacing w:val="3"/>
          <w:sz w:val="21"/>
        </w:rPr>
        <w:t>如图所示为某复杂电路的一部分，电</w:t>
      </w:r>
      <w:r>
        <w:rPr>
          <w:sz w:val="21"/>
        </w:rPr>
        <w:t>阻</w:t>
      </w:r>
      <w:r>
        <w:rPr>
          <w:spacing w:val="-60"/>
          <w:sz w:val="21"/>
        </w:rPr>
        <w:t xml:space="preserve"> </w:t>
      </w:r>
      <w:r>
        <w:rPr>
          <w:sz w:val="21"/>
        </w:rPr>
        <w:t>R</w:t>
      </w:r>
      <w:r>
        <w:rPr>
          <w:sz w:val="21"/>
          <w:vertAlign w:val="subscript"/>
        </w:rPr>
        <w:t>1</w:t>
      </w:r>
      <w:r>
        <w:rPr>
          <w:spacing w:val="3"/>
          <w:sz w:val="21"/>
        </w:rPr>
        <w:t>、</w:t>
      </w:r>
      <w:r>
        <w:rPr>
          <w:sz w:val="21"/>
        </w:rPr>
        <w:t>R</w:t>
      </w:r>
      <w:r>
        <w:rPr>
          <w:sz w:val="21"/>
          <w:vertAlign w:val="subscript"/>
        </w:rPr>
        <w:t>2</w:t>
      </w:r>
      <w:r>
        <w:rPr>
          <w:spacing w:val="3"/>
          <w:sz w:val="21"/>
        </w:rPr>
        <w:t>、</w:t>
      </w:r>
      <w:r>
        <w:rPr>
          <w:sz w:val="21"/>
        </w:rPr>
        <w:t>R</w:t>
      </w:r>
      <w:r>
        <w:rPr>
          <w:sz w:val="21"/>
          <w:vertAlign w:val="subscript"/>
        </w:rPr>
        <w:t>3</w:t>
      </w:r>
      <w:r>
        <w:rPr>
          <w:spacing w:val="-76"/>
          <w:sz w:val="21"/>
        </w:rPr>
        <w:t xml:space="preserve"> </w:t>
      </w:r>
      <w:r>
        <w:rPr>
          <w:spacing w:val="3"/>
          <w:sz w:val="21"/>
        </w:rPr>
        <w:t>的阻值</w:t>
      </w:r>
      <w:r>
        <w:rPr>
          <w:sz w:val="21"/>
        </w:rPr>
        <w:t>之</w:t>
      </w:r>
      <w:r>
        <w:rPr>
          <w:sz w:val="21"/>
        </w:rPr>
        <w:tab/>
      </w:r>
      <w:r>
        <w:rPr>
          <w:sz w:val="21"/>
        </w:rPr>
        <w:t>比为</w:t>
      </w:r>
      <w:r>
        <w:rPr>
          <w:spacing w:val="-53"/>
          <w:sz w:val="21"/>
        </w:rPr>
        <w:t xml:space="preserve"> </w:t>
      </w:r>
      <w:r>
        <w:rPr>
          <w:sz w:val="21"/>
        </w:rPr>
        <w:t>1:2:3</w:t>
      </w:r>
      <w:r>
        <w:rPr>
          <w:sz w:val="21"/>
        </w:rPr>
        <w:t>，则通过这三个电</w:t>
      </w:r>
      <w:r>
        <w:rPr>
          <w:spacing w:val="-16"/>
          <w:sz w:val="21"/>
        </w:rPr>
        <w:t>阻</w:t>
      </w:r>
      <w:r>
        <w:rPr>
          <w:sz w:val="21"/>
        </w:rPr>
        <w:t>的</w:t>
      </w:r>
      <w:r>
        <w:rPr>
          <w:sz w:val="21"/>
        </w:rPr>
        <w:t xml:space="preserve"> </w:t>
      </w:r>
      <w:r>
        <w:rPr>
          <w:sz w:val="21"/>
        </w:rPr>
        <w:t>电</w:t>
      </w:r>
      <w:r>
        <w:rPr>
          <w:sz w:val="21"/>
        </w:rPr>
        <w:t xml:space="preserve"> </w:t>
      </w:r>
      <w:r>
        <w:rPr>
          <w:sz w:val="21"/>
        </w:rPr>
        <w:t>流</w:t>
      </w:r>
      <w:r>
        <w:rPr>
          <w:sz w:val="21"/>
        </w:rPr>
        <w:t xml:space="preserve"> </w:t>
      </w:r>
      <w:r>
        <w:rPr>
          <w:sz w:val="21"/>
        </w:rPr>
        <w:t>之</w:t>
      </w:r>
      <w:r>
        <w:rPr>
          <w:sz w:val="21"/>
        </w:rPr>
        <w:t xml:space="preserve"> </w:t>
      </w:r>
      <w:r>
        <w:rPr>
          <w:sz w:val="21"/>
        </w:rPr>
        <w:t>比</w:t>
      </w:r>
      <w:r>
        <w:rPr>
          <w:sz w:val="21"/>
        </w:rPr>
        <w:t xml:space="preserve"> </w:t>
      </w:r>
      <w:r>
        <w:rPr>
          <w:sz w:val="21"/>
        </w:rPr>
        <w:t>有</w:t>
      </w:r>
      <w:r>
        <w:rPr>
          <w:sz w:val="21"/>
        </w:rPr>
        <w:t xml:space="preserve"> </w:t>
      </w:r>
      <w:r>
        <w:rPr>
          <w:sz w:val="21"/>
        </w:rPr>
        <w:t>可</w:t>
      </w:r>
      <w:r>
        <w:rPr>
          <w:sz w:val="21"/>
        </w:rPr>
        <w:t xml:space="preserve"> </w:t>
      </w:r>
      <w:r>
        <w:rPr>
          <w:sz w:val="21"/>
        </w:rPr>
        <w:t>能</w:t>
      </w:r>
      <w:r>
        <w:rPr>
          <w:sz w:val="21"/>
        </w:rPr>
        <w:t xml:space="preserve"> </w:t>
      </w:r>
      <w:r>
        <w:rPr>
          <w:spacing w:val="-32"/>
          <w:sz w:val="21"/>
        </w:rPr>
        <w:t>为</w:t>
      </w:r>
      <w:r>
        <w:rPr>
          <w:spacing w:val="23"/>
          <w:sz w:val="21"/>
        </w:rPr>
        <w:t xml:space="preserve"> </w:t>
      </w:r>
      <w:r>
        <w:rPr>
          <w:sz w:val="21"/>
        </w:rPr>
        <w:t xml:space="preserve">( ) </w:t>
      </w:r>
    </w:p>
    <w:p w:rsidR="000F581D" w:rsidRDefault="008C1B19">
      <w:pPr>
        <w:pStyle w:val="a3"/>
        <w:spacing w:line="268" w:lineRule="exact"/>
        <w:ind w:left="610"/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4606290</wp:posOffset>
            </wp:positionH>
            <wp:positionV relativeFrom="paragraph">
              <wp:posOffset>146685</wp:posOffset>
            </wp:positionV>
            <wp:extent cx="1308100" cy="1057275"/>
            <wp:effectExtent l="0" t="0" r="0" b="0"/>
            <wp:wrapNone/>
            <wp:docPr id="4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02277" name="image30.jpe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23" cy="1057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6" style="position:absolute;left:0;text-align:left;margin-left:475.35pt;margin-top:11.2pt;width:105pt;height:101.15pt;z-index:251680768;mso-position-horizontal-relative:page;mso-position-vertical-relative:text" coordorigin="9507,225" coordsize="2100,2023">
            <v:shape id="_x0000_s1117" type="#_x0000_t75" style="position:absolute;left:9550;top:224;width:2057;height:2023">
              <v:imagedata r:id="rId43" o:title=""/>
            </v:shape>
            <v:shape id="_x0000_s1118" type="#_x0000_t202" style="position:absolute;left:9507;top:320;width:230;height:210" filled="f" stroked="f">
              <v:textbox inset="0,0,0,0">
                <w:txbxContent>
                  <w:p w:rsidR="000F581D" w:rsidRDefault="008C1B19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使</w:t>
                    </w:r>
                  </w:p>
                </w:txbxContent>
              </v:textbox>
            </v:shape>
            <v:shape id="_x0000_s1119" type="#_x0000_t202" style="position:absolute;left:9507;top:944;width:230;height:1146" filled="f" stroked="f">
              <v:textbox inset="0,0,0,0">
                <w:txbxContent>
                  <w:p w:rsidR="000F581D" w:rsidRDefault="008C1B19">
                    <w:pPr>
                      <w:spacing w:line="24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之</w:t>
                    </w:r>
                  </w:p>
                  <w:p w:rsidR="000F581D" w:rsidRDefault="008C1B19">
                    <w:pPr>
                      <w:spacing w:before="57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(</w:t>
                    </w:r>
                  </w:p>
                  <w:p w:rsidR="000F581D" w:rsidRDefault="000F581D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0F581D" w:rsidRDefault="008C1B19">
                    <w:pPr>
                      <w:spacing w:line="24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电</w:t>
                    </w:r>
                  </w:p>
                </w:txbxContent>
              </v:textbox>
            </v:shape>
            <w10:wrap anchorx="page"/>
          </v:group>
        </w:pict>
      </w:r>
      <w:r>
        <w:t xml:space="preserve">(A)3:2:1 (B)6:3:2(C)4:2:1 (D)1:4:3 </w:t>
      </w:r>
    </w:p>
    <w:p w:rsidR="000F581D" w:rsidRDefault="008C1B19">
      <w:pPr>
        <w:pStyle w:val="a5"/>
        <w:numPr>
          <w:ilvl w:val="0"/>
          <w:numId w:val="7"/>
        </w:numPr>
        <w:tabs>
          <w:tab w:val="left" w:pos="716"/>
        </w:tabs>
        <w:spacing w:before="20" w:line="278" w:lineRule="auto"/>
        <w:ind w:right="4830" w:firstLine="0"/>
        <w:jc w:val="both"/>
        <w:rPr>
          <w:rFonts w:ascii="Times New Roman" w:eastAsia="Times New Roman"/>
          <w:sz w:val="19"/>
        </w:rPr>
      </w:pPr>
      <w:r>
        <w:pict>
          <v:shape id="_x0000_s1120" type="#_x0000_t202" style="position:absolute;left:0;text-align:left;margin-left:478.8pt;margin-top:2.45pt;width:101.75pt;height:90.15pt;z-index:-251617280;mso-position-horizontal-relative:page;mso-width-relative:page;mso-height-relative:page" filled="f" stroked="f">
            <v:textbox inset="0,0,0,0">
              <w:txbxContent>
                <w:p w:rsidR="000F581D" w:rsidRDefault="008C1B19">
                  <w:pPr>
                    <w:pStyle w:val="a3"/>
                    <w:spacing w:line="240" w:lineRule="exact"/>
                    <w:ind w:left="140"/>
                  </w:pPr>
                  <w:r>
                    <w:rPr>
                      <w:spacing w:val="-2"/>
                    </w:rPr>
                    <w:t>用的电表均为理想电</w:t>
                  </w:r>
                </w:p>
                <w:p w:rsidR="000F581D" w:rsidRDefault="000F581D">
                  <w:pPr>
                    <w:pStyle w:val="a3"/>
                    <w:spacing w:before="9"/>
                    <w:ind w:left="0"/>
                    <w:rPr>
                      <w:sz w:val="27"/>
                    </w:rPr>
                  </w:pPr>
                </w:p>
                <w:p w:rsidR="000F581D" w:rsidRDefault="008C1B19">
                  <w:pPr>
                    <w:pStyle w:val="a3"/>
                    <w:tabs>
                      <w:tab w:val="left" w:pos="1018"/>
                    </w:tabs>
                    <w:spacing w:line="278" w:lineRule="auto"/>
                    <w:ind w:left="0" w:firstLine="140"/>
                  </w:pPr>
                  <w:r>
                    <w:t>比不变</w:t>
                  </w:r>
                  <w:r>
                    <w:tab/>
                  </w:r>
                  <w:r>
                    <w:rPr>
                      <w:rFonts w:ascii="Times New Roman" w:eastAsia="Times New Roman"/>
                    </w:rPr>
                    <w:t>(C)</w:t>
                  </w:r>
                  <w:r>
                    <w:rPr>
                      <w:spacing w:val="28"/>
                    </w:rPr>
                    <w:t>电压</w:t>
                  </w:r>
                  <w:r>
                    <w:t>表</w:t>
                  </w:r>
                  <w:r>
                    <w:rPr>
                      <w:rFonts w:ascii="Times New Roman" w:eastAsia="Times New Roman"/>
                    </w:rPr>
                    <w:t>D)</w:t>
                  </w:r>
                  <w:r>
                    <w:rPr>
                      <w:spacing w:val="5"/>
                    </w:rPr>
                    <w:t>电压</w:t>
                  </w:r>
                  <w:r>
                    <w:t>表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rPr>
                      <w:rFonts w:ascii="Times New Roman" w:eastAsia="Times New Roman"/>
                    </w:rPr>
                    <w:t>V</w:t>
                  </w:r>
                  <w:r>
                    <w:rPr>
                      <w:rFonts w:ascii="Times New Roman" w:eastAsia="Times New Roman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/>
                      <w:spacing w:val="-18"/>
                    </w:rPr>
                    <w:t xml:space="preserve"> </w:t>
                  </w:r>
                  <w:r>
                    <w:rPr>
                      <w:spacing w:val="5"/>
                    </w:rPr>
                    <w:t>示数的</w:t>
                  </w:r>
                  <w:r>
                    <w:rPr>
                      <w:spacing w:val="-14"/>
                    </w:rPr>
                    <w:t>变</w:t>
                  </w:r>
                </w:p>
                <w:p w:rsidR="000F581D" w:rsidRDefault="000F581D">
                  <w:pPr>
                    <w:pStyle w:val="a3"/>
                    <w:spacing w:before="4"/>
                    <w:ind w:left="0"/>
                    <w:rPr>
                      <w:sz w:val="24"/>
                    </w:rPr>
                  </w:pPr>
                </w:p>
                <w:p w:rsidR="000F581D" w:rsidRDefault="008C1B19">
                  <w:pPr>
                    <w:pStyle w:val="a3"/>
                    <w:ind w:left="140"/>
                  </w:pPr>
                  <w:r>
                    <w:rPr>
                      <w:spacing w:val="-2"/>
                    </w:rPr>
                    <w:t>流表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/>
                    </w:rPr>
                    <w:t>A</w:t>
                  </w:r>
                  <w:r>
                    <w:rPr>
                      <w:rFonts w:ascii="Times New Roman" w:eastAsia="Times New Roman"/>
                      <w:vertAlign w:val="subscript"/>
                    </w:rPr>
                    <w:t>1</w:t>
                  </w:r>
                  <w:r>
                    <w:rPr>
                      <w:spacing w:val="17"/>
                    </w:rPr>
                    <w:t>、</w:t>
                  </w:r>
                  <w:r>
                    <w:rPr>
                      <w:rFonts w:ascii="Times New Roman" w:eastAsia="Times New Roman"/>
                    </w:rPr>
                    <w:t>A</w:t>
                  </w:r>
                  <w:r>
                    <w:rPr>
                      <w:rFonts w:ascii="Times New Roman" w:eastAsia="Times New Roman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/>
                      <w:spacing w:val="-19"/>
                    </w:rPr>
                    <w:t xml:space="preserve"> </w:t>
                  </w:r>
                  <w:r>
                    <w:rPr>
                      <w:spacing w:val="7"/>
                    </w:rPr>
                    <w:t>示数的</w:t>
                  </w:r>
                </w:p>
              </w:txbxContent>
            </v:textbox>
            <w10:wrap anchorx="page"/>
          </v:shape>
        </w:pict>
      </w:r>
      <w:r>
        <w:rPr>
          <w:spacing w:val="-3"/>
          <w:sz w:val="21"/>
        </w:rPr>
        <w:t>在图所示的电路中，</w:t>
      </w:r>
      <w:r>
        <w:rPr>
          <w:rFonts w:ascii="Times New Roman" w:eastAsia="Times New Roman"/>
          <w:spacing w:val="-21"/>
          <w:sz w:val="21"/>
        </w:rPr>
        <w:t>A</w:t>
      </w:r>
      <w:r>
        <w:rPr>
          <w:spacing w:val="-42"/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7"/>
          <w:sz w:val="21"/>
        </w:rPr>
        <w:t>两点之间电压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/>
          <w:sz w:val="21"/>
        </w:rPr>
        <w:t>U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pacing w:val="-7"/>
          <w:sz w:val="21"/>
        </w:rPr>
        <w:t>保持不变，电路连接完好</w:t>
      </w:r>
      <w:r>
        <w:rPr>
          <w:spacing w:val="-12"/>
          <w:sz w:val="21"/>
        </w:rPr>
        <w:t>且表。当滑动变阻器的滑片</w:t>
      </w:r>
      <w:r>
        <w:rPr>
          <w:spacing w:val="-12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P </w:t>
      </w:r>
      <w:r>
        <w:rPr>
          <w:sz w:val="21"/>
        </w:rPr>
        <w:t>向右滑动时</w:t>
      </w:r>
      <w:r>
        <w:rPr>
          <w:sz w:val="21"/>
        </w:rPr>
        <w:t xml:space="preserve"> </w:t>
      </w:r>
      <w:r>
        <w:rPr>
          <w:rFonts w:ascii="Times New Roman" w:eastAsia="Times New Roman"/>
          <w:sz w:val="21"/>
        </w:rPr>
        <w:t>( )</w:t>
      </w:r>
    </w:p>
    <w:p w:rsidR="000F581D" w:rsidRDefault="008C1B19">
      <w:pPr>
        <w:pStyle w:val="a3"/>
        <w:spacing w:line="278" w:lineRule="auto"/>
        <w:ind w:right="4829"/>
        <w:jc w:val="both"/>
      </w:pPr>
      <w:r>
        <w:rPr>
          <w:rFonts w:ascii="Times New Roman" w:eastAsia="Times New Roman" w:hAnsi="Times New Roman"/>
        </w:rPr>
        <w:t>(A)</w:t>
      </w:r>
      <w:r>
        <w:rPr>
          <w:spacing w:val="-16"/>
        </w:rPr>
        <w:t>电压表</w:t>
      </w:r>
      <w:r>
        <w:rPr>
          <w:spacing w:val="-16"/>
        </w:rPr>
        <w:t xml:space="preserve"> </w:t>
      </w:r>
      <w:r>
        <w:rPr>
          <w:rFonts w:ascii="Times New Roman" w:eastAsia="Times New Roman" w:hAnsi="Times New Roman"/>
        </w:rPr>
        <w:t>V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  <w:spacing w:val="-27"/>
        </w:rPr>
        <w:t xml:space="preserve"> </w:t>
      </w:r>
      <w:r>
        <w:rPr>
          <w:spacing w:val="10"/>
        </w:rPr>
        <w:t>和电流表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spacing w:val="-1"/>
        </w:rPr>
        <w:t>的示数之比增大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/>
        </w:rPr>
        <w:t>(B)</w:t>
      </w:r>
      <w:r>
        <w:rPr>
          <w:spacing w:val="-16"/>
        </w:rPr>
        <w:t>电压表</w:t>
      </w:r>
      <w:r>
        <w:rPr>
          <w:spacing w:val="-16"/>
        </w:rPr>
        <w:t xml:space="preserve"> </w:t>
      </w:r>
      <w:r>
        <w:rPr>
          <w:rFonts w:ascii="Times New Roman" w:eastAsia="Times New Roman" w:hAnsi="Times New Roman"/>
        </w:rPr>
        <w:t>V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  <w:spacing w:val="-27"/>
        </w:rPr>
        <w:t xml:space="preserve"> </w:t>
      </w:r>
      <w:r>
        <w:rPr>
          <w:spacing w:val="10"/>
        </w:rPr>
        <w:t>和电流表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t>的示数</w:t>
      </w:r>
      <w:r>
        <w:rPr>
          <w:rFonts w:ascii="Times New Roman" w:eastAsia="Times New Roman" w:hAnsi="Times New Roman"/>
        </w:rPr>
        <w:t>V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rPr>
          <w:spacing w:val="4"/>
        </w:rPr>
        <w:t>示数的变化量和电流表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1"/>
        </w:rPr>
        <w:t xml:space="preserve"> </w:t>
      </w:r>
      <w:r>
        <w:t>示数的变化量的比值绝对值</w:t>
      </w:r>
      <w:r>
        <w:t>∣Δ</w:t>
      </w:r>
      <w:r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>/</w:t>
      </w:r>
      <w:r>
        <w:t>Δ</w:t>
      </w:r>
      <w:r>
        <w:rPr>
          <w:rFonts w:ascii="Times New Roman" w:eastAsia="Times New Roman" w:hAnsi="Times New Roman"/>
        </w:rPr>
        <w:t>I</w:t>
      </w:r>
      <w:r>
        <w:t>∣</w:t>
      </w:r>
      <w:r>
        <w:t>增大</w:t>
      </w:r>
      <w:r>
        <w:rPr>
          <w:spacing w:val="-8"/>
        </w:rPr>
        <w:t>化量和电流表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A </w:t>
      </w:r>
      <w:r>
        <w:t>示数的变化量的比值绝对值</w:t>
      </w:r>
      <w:r>
        <w:t>∣Δ</w:t>
      </w:r>
      <w:r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</w:rPr>
        <w:t>/</w:t>
      </w:r>
      <w:r>
        <w:t>Δ</w:t>
      </w:r>
      <w:r>
        <w:rPr>
          <w:rFonts w:ascii="Times New Roman" w:eastAsia="Times New Roman" w:hAnsi="Times New Roman"/>
        </w:rPr>
        <w:t>I</w:t>
      </w:r>
      <w:r>
        <w:t>∣</w:t>
      </w:r>
      <w:r>
        <w:t>不变</w:t>
      </w:r>
    </w:p>
    <w:p w:rsidR="000F581D" w:rsidRDefault="008C1B19">
      <w:pPr>
        <w:pStyle w:val="a5"/>
        <w:numPr>
          <w:ilvl w:val="0"/>
          <w:numId w:val="7"/>
        </w:numPr>
        <w:tabs>
          <w:tab w:val="left" w:pos="718"/>
          <w:tab w:val="left" w:pos="5873"/>
          <w:tab w:val="left" w:pos="6678"/>
        </w:tabs>
        <w:spacing w:line="278" w:lineRule="auto"/>
        <w:ind w:right="4830" w:firstLine="0"/>
        <w:jc w:val="both"/>
        <w:rPr>
          <w:rFonts w:ascii="Times New Roman" w:eastAsia="Times New Roman"/>
          <w:sz w:val="19"/>
        </w:rPr>
      </w:pPr>
      <w:r>
        <w:rPr>
          <w:sz w:val="21"/>
        </w:rPr>
        <w:t>如图所示电路，滑动变阻器滑片</w:t>
      </w:r>
      <w:r>
        <w:rPr>
          <w:spacing w:val="-44"/>
          <w:sz w:val="21"/>
        </w:rPr>
        <w:t xml:space="preserve"> 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由</w:t>
      </w:r>
      <w:r>
        <w:rPr>
          <w:spacing w:val="-44"/>
          <w:sz w:val="21"/>
        </w:rPr>
        <w:t xml:space="preserve">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端逐渐向</w:t>
      </w:r>
      <w:r>
        <w:rPr>
          <w:spacing w:val="-4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端移动的过程中</w:t>
      </w:r>
      <w:r>
        <w:rPr>
          <w:spacing w:val="-12"/>
          <w:sz w:val="21"/>
        </w:rPr>
        <w:t>，</w:t>
      </w:r>
      <w:r>
        <w:rPr>
          <w:spacing w:val="-12"/>
          <w:sz w:val="21"/>
        </w:rPr>
        <w:t xml:space="preserve"> </w:t>
      </w:r>
      <w:r>
        <w:rPr>
          <w:sz w:val="21"/>
        </w:rPr>
        <w:t>变化情况是（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sz w:val="21"/>
        </w:rPr>
        <w:t>&gt;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z w:val="21"/>
        </w:rPr>
        <w:t>+R</w:t>
      </w:r>
      <w:r>
        <w:rPr>
          <w:rFonts w:ascii="Times New Roman" w:eastAsia="Times New Roman"/>
          <w:sz w:val="21"/>
          <w:vertAlign w:val="subscript"/>
        </w:rPr>
        <w:t>0</w:t>
      </w:r>
      <w:r>
        <w:rPr>
          <w:sz w:val="21"/>
        </w:rPr>
        <w:t>）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0F581D" w:rsidRDefault="008C1B19">
      <w:pPr>
        <w:pStyle w:val="a3"/>
        <w:spacing w:line="264" w:lineRule="auto"/>
        <w:ind w:right="6603"/>
        <w:jc w:val="both"/>
        <w:rPr>
          <w:rFonts w:ascii="Times New Roman" w:eastAsia="Times New Roman" w:hAnsi="Times New Roman"/>
        </w:rPr>
      </w:pPr>
      <w:r>
        <w:pict>
          <v:group id="_x0000_s1121" style="position:absolute;left:0;text-align:left;margin-left:477.5pt;margin-top:2.05pt;width:105.75pt;height:89.5pt;z-index:251678720;mso-position-horizontal-relative:page" coordorigin="9550,42" coordsize="2115,1790">
            <v:shape id="_x0000_s1122" type="#_x0000_t75" style="position:absolute;left:9550;top:307;width:1221;height:1524">
              <v:imagedata r:id="rId44" o:title=""/>
            </v:shape>
            <v:shape id="_x0000_s1123" type="#_x0000_t75" style="position:absolute;left:10180;top:41;width:1485;height:1755">
              <v:imagedata r:id="rId45" o:title=""/>
            </v:shape>
            <w10:wrap anchorx="page"/>
          </v:group>
        </w:pict>
      </w:r>
      <w:r>
        <w:rPr>
          <w:rFonts w:ascii="Times New Roman" w:eastAsia="Times New Roman" w:hAnsi="Times New Roman"/>
        </w:rPr>
        <w:t>A</w:t>
      </w:r>
      <w:r>
        <w:t>．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</w:rPr>
        <w:t xml:space="preserve"> </w:t>
      </w:r>
      <w:r>
        <w:t>示数一直不断减小</w:t>
      </w:r>
      <w:r>
        <w:t xml:space="preserve"> </w:t>
      </w:r>
      <w:r>
        <w:rPr>
          <w:rFonts w:ascii="Times New Roman" w:eastAsia="Times New Roman" w:hAnsi="Times New Roman"/>
        </w:rPr>
        <w:t>B</w:t>
      </w:r>
      <w:r>
        <w:t>．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t>示数一直不断减小</w:t>
      </w:r>
      <w:r>
        <w:rPr>
          <w:rFonts w:ascii="Times New Roman" w:eastAsia="Times New Roman" w:hAnsi="Times New Roman"/>
        </w:rPr>
        <w:t>C</w:t>
      </w:r>
      <w:r>
        <w:t>．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t>示数先增大后减小</w:t>
      </w:r>
      <w:r>
        <w:t xml:space="preserve">  </w:t>
      </w:r>
      <w:r>
        <w:rPr>
          <w:rFonts w:ascii="Times New Roman" w:eastAsia="Times New Roman" w:hAnsi="Times New Roman"/>
        </w:rPr>
        <w:t>D</w:t>
      </w:r>
      <w:r>
        <w:t>．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t>示数先减小后增大二、填空题</w:t>
      </w:r>
      <w:r>
        <w:rPr>
          <w:rFonts w:ascii="Times New Roman" w:eastAsia="Times New Roman" w:hAnsi="Times New Roman"/>
        </w:rPr>
        <w:t>(</w:t>
      </w:r>
      <w:r>
        <w:t>每格</w:t>
      </w:r>
      <w:r>
        <w:t xml:space="preserve"> </w:t>
      </w:r>
      <w:r>
        <w:rPr>
          <w:rFonts w:ascii="Times New Roman" w:eastAsia="Times New Roman" w:hAnsi="Times New Roman"/>
        </w:rPr>
        <w:t xml:space="preserve">2 </w:t>
      </w:r>
      <w:r>
        <w:t>分</w:t>
      </w:r>
      <w:r>
        <w:rPr>
          <w:rFonts w:ascii="Symbol" w:eastAsia="Symbol" w:hAnsi="Symbol"/>
          <w:sz w:val="24"/>
        </w:rPr>
        <w:sym w:font="Symbol" w:char="F0B4"/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</w:rPr>
        <w:t xml:space="preserve">15=30 </w:t>
      </w:r>
      <w:r>
        <w:t>分</w:t>
      </w:r>
      <w:r>
        <w:rPr>
          <w:rFonts w:ascii="Times New Roman" w:eastAsia="Times New Roman" w:hAnsi="Times New Roman"/>
        </w:rPr>
        <w:t>)</w:t>
      </w:r>
    </w:p>
    <w:p w:rsidR="000F581D" w:rsidRDefault="008C1B19">
      <w:pPr>
        <w:pStyle w:val="a5"/>
        <w:numPr>
          <w:ilvl w:val="0"/>
          <w:numId w:val="7"/>
        </w:numPr>
        <w:tabs>
          <w:tab w:val="left" w:pos="718"/>
          <w:tab w:val="left" w:pos="3283"/>
          <w:tab w:val="left" w:pos="3703"/>
          <w:tab w:val="left" w:pos="7978"/>
          <w:tab w:val="left" w:pos="8775"/>
          <w:tab w:val="left" w:pos="9146"/>
        </w:tabs>
        <w:spacing w:before="14" w:line="278" w:lineRule="auto"/>
        <w:ind w:right="2498" w:firstLine="0"/>
        <w:rPr>
          <w:rFonts w:ascii="Times New Roman" w:eastAsia="Times New Roman" w:hAnsi="Times New Roman"/>
          <w:color w:val="FF0000"/>
          <w:sz w:val="19"/>
        </w:rPr>
      </w:pPr>
      <w:r>
        <w:rPr>
          <w:noProof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5757545</wp:posOffset>
            </wp:positionH>
            <wp:positionV relativeFrom="paragraph">
              <wp:posOffset>662940</wp:posOffset>
            </wp:positionV>
            <wp:extent cx="1649095" cy="814705"/>
            <wp:effectExtent l="0" t="0" r="0" b="0"/>
            <wp:wrapNone/>
            <wp:docPr id="4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28854" name="image34.pn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098" cy="81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如图所示，两物体Ｍ和Ｎ用跨过光滑滑轮的轻绳相连，且Ｍ的质量比Ｎ的质量大</w:t>
      </w:r>
      <w:r>
        <w:rPr>
          <w:sz w:val="21"/>
        </w:rPr>
        <w:t>.</w:t>
      </w:r>
      <w:r>
        <w:rPr>
          <w:sz w:val="21"/>
        </w:rPr>
        <w:t>在水平拉力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F</w:t>
      </w:r>
      <w:r>
        <w:rPr>
          <w:rFonts w:ascii="Times New Roman" w:eastAsia="Times New Roman" w:hAnsi="Times New Roman"/>
          <w:spacing w:val="27"/>
          <w:sz w:val="21"/>
        </w:rPr>
        <w:t xml:space="preserve"> </w:t>
      </w:r>
      <w:r>
        <w:rPr>
          <w:sz w:val="21"/>
        </w:rPr>
        <w:t>作用下，物体Ｍ沿水平面向右运动</w:t>
      </w:r>
      <w:r>
        <w:rPr>
          <w:spacing w:val="-48"/>
          <w:sz w:val="21"/>
        </w:rPr>
        <w:t>时</w:t>
      </w:r>
      <w:r>
        <w:rPr>
          <w:spacing w:val="-161"/>
          <w:sz w:val="21"/>
        </w:rPr>
        <w:t>物</w:t>
      </w:r>
      <w:r>
        <w:rPr>
          <w:spacing w:val="-48"/>
          <w:sz w:val="21"/>
        </w:rPr>
        <w:t>，</w:t>
      </w:r>
      <w:r>
        <w:rPr>
          <w:sz w:val="21"/>
        </w:rPr>
        <w:t>体Ｎ恰匀速上</w:t>
      </w:r>
      <w:r>
        <w:rPr>
          <w:spacing w:val="-48"/>
          <w:sz w:val="21"/>
        </w:rPr>
        <w:t>升</w:t>
      </w:r>
      <w:r>
        <w:rPr>
          <w:spacing w:val="-161"/>
          <w:sz w:val="21"/>
        </w:rPr>
        <w:t>则</w:t>
      </w:r>
      <w:r>
        <w:rPr>
          <w:spacing w:val="-48"/>
          <w:sz w:val="21"/>
        </w:rPr>
        <w:t>，</w:t>
      </w:r>
      <w:r>
        <w:rPr>
          <w:sz w:val="21"/>
        </w:rPr>
        <w:t>地面对Ｍ的支持力Ｎ的大小将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161"/>
          <w:sz w:val="21"/>
          <w:u w:val="single"/>
        </w:rPr>
        <w:t>物</w:t>
      </w:r>
      <w:r>
        <w:rPr>
          <w:spacing w:val="-17"/>
          <w:sz w:val="21"/>
        </w:rPr>
        <w:t>，</w:t>
      </w:r>
      <w:r>
        <w:rPr>
          <w:spacing w:val="-17"/>
          <w:sz w:val="21"/>
        </w:rPr>
        <w:t xml:space="preserve"> </w:t>
      </w:r>
      <w:r>
        <w:rPr>
          <w:spacing w:val="4"/>
          <w:sz w:val="21"/>
        </w:rPr>
        <w:t>体Ｍ所受摩擦</w:t>
      </w:r>
      <w:r>
        <w:rPr>
          <w:sz w:val="21"/>
        </w:rPr>
        <w:t>力</w:t>
      </w:r>
      <w:r>
        <w:rPr>
          <w:spacing w:val="-49"/>
          <w:sz w:val="21"/>
        </w:rPr>
        <w:t xml:space="preserve"> </w:t>
      </w:r>
      <w:r>
        <w:rPr>
          <w:sz w:val="21"/>
        </w:rPr>
        <w:t>f</w:t>
      </w:r>
      <w:r>
        <w:rPr>
          <w:spacing w:val="-53"/>
          <w:sz w:val="21"/>
        </w:rPr>
        <w:t xml:space="preserve"> </w:t>
      </w:r>
      <w:r>
        <w:rPr>
          <w:spacing w:val="4"/>
          <w:sz w:val="21"/>
        </w:rPr>
        <w:t>的大小将</w:t>
      </w:r>
      <w:r>
        <w:rPr>
          <w:spacing w:val="4"/>
          <w:sz w:val="21"/>
          <w:u w:val="single"/>
        </w:rPr>
        <w:t xml:space="preserve"> </w:t>
      </w:r>
      <w:r>
        <w:rPr>
          <w:spacing w:val="4"/>
          <w:sz w:val="21"/>
          <w:u w:val="single"/>
        </w:rPr>
        <w:tab/>
      </w:r>
      <w:r>
        <w:rPr>
          <w:spacing w:val="4"/>
          <w:sz w:val="21"/>
          <w:u w:val="single"/>
        </w:rPr>
        <w:tab/>
      </w:r>
      <w:r>
        <w:rPr>
          <w:spacing w:val="4"/>
          <w:sz w:val="21"/>
        </w:rPr>
        <w:t>，连接两物体的绳子的拉力Ｔ的大小将</w:t>
      </w:r>
      <w:r>
        <w:rPr>
          <w:spacing w:val="4"/>
          <w:sz w:val="21"/>
          <w:u w:val="single"/>
        </w:rPr>
        <w:t xml:space="preserve"> </w:t>
      </w:r>
      <w:r>
        <w:rPr>
          <w:spacing w:val="4"/>
          <w:sz w:val="21"/>
          <w:u w:val="single"/>
        </w:rPr>
        <w:tab/>
      </w:r>
      <w:r>
        <w:rPr>
          <w:sz w:val="21"/>
        </w:rPr>
        <w:t>.(</w:t>
      </w:r>
      <w:r>
        <w:rPr>
          <w:spacing w:val="4"/>
          <w:sz w:val="21"/>
        </w:rPr>
        <w:t>填</w:t>
      </w:r>
      <w:r>
        <w:rPr>
          <w:sz w:val="21"/>
        </w:rPr>
        <w:t>“</w:t>
      </w:r>
      <w:r>
        <w:rPr>
          <w:spacing w:val="4"/>
          <w:sz w:val="21"/>
        </w:rPr>
        <w:t>增大</w:t>
      </w:r>
      <w:r>
        <w:rPr>
          <w:spacing w:val="-105"/>
          <w:sz w:val="21"/>
        </w:rPr>
        <w:t>”</w:t>
      </w:r>
      <w:r>
        <w:rPr>
          <w:sz w:val="21"/>
        </w:rPr>
        <w:t>、</w:t>
      </w:r>
      <w:r>
        <w:rPr>
          <w:sz w:val="21"/>
        </w:rPr>
        <w:t>“</w:t>
      </w:r>
      <w:r>
        <w:rPr>
          <w:sz w:val="21"/>
        </w:rPr>
        <w:t>不变</w:t>
      </w:r>
      <w:r>
        <w:rPr>
          <w:sz w:val="21"/>
        </w:rPr>
        <w:t>”</w:t>
      </w:r>
      <w:r>
        <w:rPr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减小</w:t>
      </w:r>
      <w:r>
        <w:rPr>
          <w:sz w:val="21"/>
        </w:rPr>
        <w:t xml:space="preserve">”) </w:t>
      </w:r>
    </w:p>
    <w:p w:rsidR="000F581D" w:rsidRDefault="008C1B19">
      <w:pPr>
        <w:pStyle w:val="a5"/>
        <w:numPr>
          <w:ilvl w:val="0"/>
          <w:numId w:val="7"/>
        </w:numPr>
        <w:tabs>
          <w:tab w:val="left" w:pos="724"/>
        </w:tabs>
        <w:spacing w:line="278" w:lineRule="auto"/>
        <w:ind w:right="3117" w:firstLine="0"/>
        <w:jc w:val="both"/>
        <w:rPr>
          <w:rFonts w:ascii="Times New Roman" w:eastAsia="Times New Roman" w:hAnsi="Times New Roman"/>
          <w:color w:val="FF0000"/>
          <w:sz w:val="19"/>
        </w:rPr>
      </w:pPr>
      <w:r>
        <w:pict>
          <v:line id="_x0000_s1124" style="position:absolute;left:0;text-align:left;z-index:-251614208;mso-position-horizontal-relative:page;mso-width-relative:page;mso-height-relative:page" from="88.25pt,43.1pt" to="119.75pt,43.1pt">
            <w10:wrap anchorx="page"/>
          </v:line>
        </w:pict>
      </w:r>
      <w:r>
        <w:rPr>
          <w:spacing w:val="8"/>
          <w:sz w:val="21"/>
        </w:rPr>
        <w:t>如图所示，质量为ｍ</w:t>
      </w:r>
      <w:r>
        <w:rPr>
          <w:spacing w:val="-5"/>
          <w:sz w:val="21"/>
        </w:rPr>
        <w:t>、顶角为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α </w:t>
      </w:r>
      <w:r>
        <w:rPr>
          <w:spacing w:val="7"/>
          <w:sz w:val="21"/>
        </w:rPr>
        <w:t>的直角劈和质量为Ｍ的正方体放在两竖直墙和水平面间，处于静止状态</w:t>
      </w:r>
      <w:r>
        <w:rPr>
          <w:spacing w:val="7"/>
          <w:sz w:val="21"/>
        </w:rPr>
        <w:t>.</w:t>
      </w:r>
      <w:r>
        <w:rPr>
          <w:spacing w:val="7"/>
          <w:sz w:val="21"/>
        </w:rPr>
        <w:t>若不计一切摩擦，水平面对正方体的弹力大小为</w:t>
      </w:r>
      <w:r>
        <w:rPr>
          <w:spacing w:val="7"/>
          <w:sz w:val="21"/>
          <w:u w:val="single"/>
        </w:rPr>
        <w:t xml:space="preserve">       </w:t>
      </w:r>
      <w:r>
        <w:rPr>
          <w:spacing w:val="9"/>
          <w:sz w:val="21"/>
        </w:rPr>
        <w:t xml:space="preserve"> </w:t>
      </w:r>
      <w:r>
        <w:rPr>
          <w:spacing w:val="9"/>
          <w:sz w:val="21"/>
        </w:rPr>
        <w:t>，墙面对正方</w:t>
      </w:r>
      <w:r>
        <w:rPr>
          <w:sz w:val="21"/>
        </w:rPr>
        <w:t>体的弹力大小为</w:t>
      </w:r>
      <w:r>
        <w:rPr>
          <w:sz w:val="21"/>
        </w:rPr>
        <w:t xml:space="preserve"> . </w:t>
      </w:r>
    </w:p>
    <w:p w:rsidR="000F581D" w:rsidRDefault="008C1B19">
      <w:pPr>
        <w:pStyle w:val="a3"/>
        <w:spacing w:line="269" w:lineRule="exact"/>
      </w:pPr>
      <w:r>
        <w:rPr>
          <w:rFonts w:ascii="Times New Roman" w:eastAsia="Times New Roman"/>
          <w:color w:val="FF0000"/>
        </w:rPr>
        <w:t>4</w:t>
      </w:r>
      <w:r>
        <w:rPr>
          <w:rFonts w:ascii="Times New Roman" w:eastAsia="Times New Roman"/>
          <w:color w:val="FF0000"/>
          <w:spacing w:val="-38"/>
        </w:rPr>
        <w:t>3</w:t>
      </w:r>
      <w:r>
        <w:rPr>
          <w:spacing w:val="-48"/>
        </w:rPr>
        <w:t>如．图所示质，量都为</w:t>
      </w:r>
      <w:r>
        <w:t>ｍ</w:t>
      </w:r>
      <w:r>
        <w:rPr>
          <w:spacing w:val="-8"/>
        </w:rPr>
        <w:t>的两物体Ｐ</w:t>
      </w:r>
      <w:r>
        <w:rPr>
          <w:spacing w:val="-18"/>
        </w:rPr>
        <w:t>Ｑ、分别从斜面体ＡＢＣ的两个斜面ＡＢ</w:t>
      </w:r>
      <w:r>
        <w:rPr>
          <w:spacing w:val="-21"/>
        </w:rPr>
        <w:t>Ｂ、Ｃ上同时匀速下滑</w:t>
      </w:r>
      <w:r>
        <w:rPr>
          <w:spacing w:val="-21"/>
        </w:rPr>
        <w:t>.</w:t>
      </w:r>
    </w:p>
    <w:p w:rsidR="000F581D" w:rsidRDefault="008C1B19">
      <w:pPr>
        <w:pStyle w:val="a3"/>
        <w:tabs>
          <w:tab w:val="left" w:pos="2814"/>
          <w:tab w:val="left" w:pos="3234"/>
          <w:tab w:val="left" w:pos="7014"/>
          <w:tab w:val="left" w:pos="7434"/>
        </w:tabs>
        <w:spacing w:before="42" w:line="278" w:lineRule="auto"/>
        <w:ind w:right="293"/>
      </w:pPr>
      <w:r>
        <w:pict>
          <v:line id="_x0000_s1125" style="position:absolute;left:0;text-align:left;z-index:-251613184;mso-position-horizontal-relative:page;mso-width-relative:page;mso-height-relative:page" from="119.75pt,29.6pt" to="161.75pt,29.6pt">
            <w10:wrap anchorx="page"/>
          </v:line>
        </w:pict>
      </w:r>
      <w:r>
        <w:t>斜面体质量为</w:t>
      </w:r>
      <w:r>
        <w:rPr>
          <w:spacing w:val="-21"/>
        </w:rPr>
        <w:t>Ｍ，ＡＢ</w:t>
      </w:r>
      <w:r>
        <w:t>面倾角为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>α</w:t>
      </w:r>
      <w:r>
        <w:t>，ＢＣ面倾角为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  <w:spacing w:val="-3"/>
        </w:rPr>
        <w:t>β</w:t>
      </w:r>
      <w:r>
        <w:rPr>
          <w:spacing w:val="-3"/>
        </w:rPr>
        <w:t>，</w:t>
      </w:r>
      <w:r>
        <w:t>两斜面和物体问的滑动摩擦系数均为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>μ</w:t>
      </w:r>
      <w:r>
        <w:t>，斜面体仍静止，则水</w:t>
      </w:r>
      <w:r>
        <w:rPr>
          <w:spacing w:val="-6"/>
        </w:rPr>
        <w:t>平</w:t>
      </w:r>
      <w:r>
        <w:t>地面对斜面体的支持力大小为</w:t>
      </w:r>
      <w:r>
        <w:tab/>
      </w:r>
      <w:r>
        <w:tab/>
      </w:r>
      <w:r>
        <w:t>，水平地面对斜面体的摩擦力大小为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. </w:t>
      </w:r>
    </w:p>
    <w:p w:rsidR="000F581D" w:rsidRDefault="008C1B19">
      <w:pPr>
        <w:pStyle w:val="a5"/>
        <w:numPr>
          <w:ilvl w:val="0"/>
          <w:numId w:val="9"/>
        </w:numPr>
        <w:tabs>
          <w:tab w:val="left" w:pos="716"/>
          <w:tab w:val="left" w:pos="10924"/>
        </w:tabs>
        <w:spacing w:line="269" w:lineRule="exact"/>
        <w:rPr>
          <w:rFonts w:ascii="Times New Roman" w:eastAsia="Times New Roman"/>
          <w:sz w:val="19"/>
        </w:rPr>
      </w:pPr>
      <w:r>
        <w:rPr>
          <w:noProof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5452110</wp:posOffset>
            </wp:positionH>
            <wp:positionV relativeFrom="paragraph">
              <wp:posOffset>60960</wp:posOffset>
            </wp:positionV>
            <wp:extent cx="1370330" cy="696595"/>
            <wp:effectExtent l="0" t="0" r="0" b="0"/>
            <wp:wrapNone/>
            <wp:docPr id="51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98974" name="image35.jpe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609" cy="69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21"/>
        </w:rPr>
        <w:t>如图所示</w:t>
      </w:r>
      <w:r>
        <w:rPr>
          <w:spacing w:val="-3"/>
          <w:sz w:val="21"/>
        </w:rPr>
        <w:t>，</w:t>
      </w:r>
      <w:r>
        <w:rPr>
          <w:spacing w:val="3"/>
          <w:sz w:val="21"/>
        </w:rPr>
        <w:t>某河流两岸相</w:t>
      </w:r>
      <w:r>
        <w:rPr>
          <w:sz w:val="21"/>
        </w:rPr>
        <w:t>距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120 </w:t>
      </w:r>
      <w:r>
        <w:rPr>
          <w:spacing w:val="3"/>
          <w:sz w:val="21"/>
        </w:rPr>
        <w:t>米</w:t>
      </w:r>
      <w:r>
        <w:rPr>
          <w:spacing w:val="-3"/>
          <w:sz w:val="21"/>
        </w:rPr>
        <w:t>，</w:t>
      </w:r>
      <w:r>
        <w:rPr>
          <w:spacing w:val="3"/>
          <w:sz w:val="21"/>
        </w:rPr>
        <w:t>河水流速</w:t>
      </w:r>
      <w:r>
        <w:rPr>
          <w:sz w:val="21"/>
        </w:rPr>
        <w:t>为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2 </w:t>
      </w:r>
      <w:r>
        <w:rPr>
          <w:spacing w:val="3"/>
          <w:sz w:val="21"/>
        </w:rPr>
        <w:t>米／秒</w:t>
      </w:r>
      <w:r>
        <w:rPr>
          <w:spacing w:val="-3"/>
          <w:sz w:val="21"/>
        </w:rPr>
        <w:t>，</w:t>
      </w:r>
      <w:r>
        <w:rPr>
          <w:spacing w:val="3"/>
          <w:sz w:val="21"/>
        </w:rPr>
        <w:t>某人要从岸</w:t>
      </w:r>
      <w:r>
        <w:rPr>
          <w:sz w:val="21"/>
        </w:rPr>
        <w:t>边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A </w:t>
      </w:r>
      <w:r>
        <w:rPr>
          <w:spacing w:val="3"/>
          <w:sz w:val="21"/>
        </w:rPr>
        <w:t>点到</w:t>
      </w:r>
      <w:r>
        <w:rPr>
          <w:sz w:val="21"/>
        </w:rPr>
        <w:t>对</w:t>
      </w:r>
      <w:r>
        <w:rPr>
          <w:sz w:val="21"/>
        </w:rPr>
        <w:tab/>
      </w:r>
      <w:r>
        <w:rPr>
          <w:spacing w:val="27"/>
          <w:sz w:val="21"/>
        </w:rPr>
        <w:t>岸</w:t>
      </w:r>
      <w:r>
        <w:rPr>
          <w:spacing w:val="28"/>
          <w:sz w:val="21"/>
        </w:rPr>
        <w:t>下</w:t>
      </w:r>
      <w:r>
        <w:rPr>
          <w:sz w:val="21"/>
        </w:rPr>
        <w:t>游</w:t>
      </w:r>
    </w:p>
    <w:p w:rsidR="000F581D" w:rsidRDefault="008C1B19">
      <w:pPr>
        <w:pStyle w:val="a3"/>
        <w:tabs>
          <w:tab w:val="left" w:pos="10924"/>
        </w:tabs>
        <w:spacing w:before="43"/>
      </w:pPr>
      <w:r>
        <w:t>某处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B </w:t>
      </w:r>
      <w:r>
        <w:t>点</w:t>
      </w:r>
      <w:r>
        <w:rPr>
          <w:spacing w:val="-3"/>
        </w:rPr>
        <w:t>，</w:t>
      </w:r>
      <w:r>
        <w:rPr>
          <w:rFonts w:ascii="Times New Roman" w:eastAsia="Times New Roman"/>
          <w:spacing w:val="-3"/>
        </w:rPr>
        <w:t>AB</w:t>
      </w:r>
      <w:r>
        <w:rPr>
          <w:rFonts w:ascii="Times New Roman" w:eastAsia="Times New Roman"/>
        </w:rPr>
        <w:t xml:space="preserve"> </w:t>
      </w:r>
      <w:r>
        <w:t>之间的距离为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150</w:t>
      </w:r>
      <w:r>
        <w:rPr>
          <w:rFonts w:ascii="Times New Roman" w:eastAsia="Times New Roman"/>
          <w:spacing w:val="1"/>
        </w:rPr>
        <w:t xml:space="preserve"> </w:t>
      </w:r>
      <w:r>
        <w:t>米。此人在水中的游泳速度为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1.2 </w:t>
      </w:r>
      <w:r>
        <w:t>米／秒，在岸上奔跑</w:t>
      </w:r>
      <w:r>
        <w:tab/>
      </w:r>
      <w:r>
        <w:rPr>
          <w:spacing w:val="27"/>
        </w:rPr>
        <w:t>的</w:t>
      </w:r>
      <w:r>
        <w:rPr>
          <w:spacing w:val="28"/>
        </w:rPr>
        <w:t>速</w:t>
      </w:r>
      <w:r>
        <w:t>度</w:t>
      </w:r>
    </w:p>
    <w:p w:rsidR="000F581D" w:rsidRDefault="008C1B19">
      <w:pPr>
        <w:pStyle w:val="a3"/>
        <w:tabs>
          <w:tab w:val="left" w:pos="5956"/>
          <w:tab w:val="left" w:pos="7555"/>
          <w:tab w:val="left" w:pos="10924"/>
        </w:tabs>
        <w:spacing w:before="43" w:line="278" w:lineRule="auto"/>
        <w:ind w:right="292"/>
      </w:pPr>
      <w:r>
        <w:t>为</w:t>
      </w:r>
      <w:r>
        <w:rPr>
          <w:spacing w:val="-47"/>
        </w:rPr>
        <w:t xml:space="preserve">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5"/>
        </w:rPr>
        <w:t xml:space="preserve"> </w:t>
      </w:r>
      <w:r>
        <w:t>米／秒。如果此人要用最短的时间过河，则他从</w:t>
      </w:r>
      <w:r>
        <w:rPr>
          <w:spacing w:val="-47"/>
        </w:rPr>
        <w:t xml:space="preserve">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5"/>
        </w:rPr>
        <w:t xml:space="preserve"> </w:t>
      </w:r>
      <w:r>
        <w:t>点</w:t>
      </w:r>
      <w:r>
        <w:rPr>
          <w:spacing w:val="50"/>
        </w:rPr>
        <w:t>到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1"/>
        </w:rPr>
        <w:t xml:space="preserve"> </w:t>
      </w:r>
      <w:r>
        <w:t>点需用时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秒；如果</w:t>
      </w:r>
      <w:r>
        <w:tab/>
      </w:r>
      <w:r>
        <w:rPr>
          <w:spacing w:val="27"/>
        </w:rPr>
        <w:t>此</w:t>
      </w:r>
      <w:r>
        <w:rPr>
          <w:spacing w:val="28"/>
        </w:rPr>
        <w:t>人</w:t>
      </w:r>
      <w:r>
        <w:rPr>
          <w:spacing w:val="-15"/>
        </w:rPr>
        <w:t>要</w:t>
      </w:r>
      <w:r>
        <w:t>用最短的路程到</w:t>
      </w:r>
      <w:r>
        <w:rPr>
          <w:spacing w:val="49"/>
        </w:rPr>
        <w:t>达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4"/>
        </w:rPr>
        <w:t xml:space="preserve"> </w:t>
      </w:r>
      <w:r>
        <w:t>点，则他</w:t>
      </w:r>
      <w:r>
        <w:rPr>
          <w:spacing w:val="49"/>
        </w:rPr>
        <w:t>从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4"/>
        </w:rPr>
        <w:t xml:space="preserve"> </w:t>
      </w:r>
      <w:r>
        <w:t>点</w:t>
      </w:r>
      <w:r>
        <w:rPr>
          <w:spacing w:val="49"/>
        </w:rPr>
        <w:t>到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4"/>
        </w:rPr>
        <w:t xml:space="preserve"> </w:t>
      </w:r>
      <w:r>
        <w:t>点的路程为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米。</w:t>
      </w:r>
    </w:p>
    <w:p w:rsidR="000F581D" w:rsidRDefault="008C1B19">
      <w:pPr>
        <w:pStyle w:val="a5"/>
        <w:numPr>
          <w:ilvl w:val="0"/>
          <w:numId w:val="9"/>
        </w:numPr>
        <w:tabs>
          <w:tab w:val="left" w:pos="716"/>
          <w:tab w:val="left" w:pos="10924"/>
        </w:tabs>
        <w:spacing w:line="269" w:lineRule="exact"/>
        <w:rPr>
          <w:rFonts w:ascii="Times New Roman" w:eastAsia="Times New Roman"/>
          <w:sz w:val="19"/>
        </w:rPr>
      </w:pPr>
      <w:r>
        <w:rPr>
          <w:sz w:val="21"/>
        </w:rPr>
        <w:t>火车</w:t>
      </w:r>
      <w:r>
        <w:rPr>
          <w:spacing w:val="32"/>
          <w:sz w:val="21"/>
        </w:rPr>
        <w:t>以</w:t>
      </w:r>
      <w:r>
        <w:rPr>
          <w:rFonts w:ascii="Times New Roman" w:eastAsia="Times New Roman"/>
          <w:sz w:val="21"/>
        </w:rPr>
        <w:t>20m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-20"/>
          <w:sz w:val="21"/>
        </w:rPr>
        <w:t xml:space="preserve"> </w:t>
      </w:r>
      <w:r>
        <w:rPr>
          <w:sz w:val="21"/>
        </w:rPr>
        <w:t>的速度沿某一段直线轨道驶向道口，为了提醒看守道口的工作人员，司</w:t>
      </w:r>
      <w:r>
        <w:rPr>
          <w:sz w:val="21"/>
        </w:rPr>
        <w:tab/>
      </w:r>
      <w:r>
        <w:rPr>
          <w:spacing w:val="27"/>
          <w:sz w:val="21"/>
        </w:rPr>
        <w:t>机</w:t>
      </w:r>
      <w:r>
        <w:rPr>
          <w:spacing w:val="28"/>
          <w:sz w:val="21"/>
        </w:rPr>
        <w:t>在</w:t>
      </w:r>
      <w:r>
        <w:rPr>
          <w:sz w:val="21"/>
        </w:rPr>
        <w:t>距</w:t>
      </w:r>
    </w:p>
    <w:p w:rsidR="000F581D" w:rsidRDefault="008C1B19">
      <w:pPr>
        <w:pStyle w:val="a3"/>
        <w:tabs>
          <w:tab w:val="left" w:pos="1344"/>
          <w:tab w:val="left" w:pos="4461"/>
          <w:tab w:val="left" w:pos="10924"/>
        </w:tabs>
        <w:spacing w:before="43" w:line="278" w:lineRule="auto"/>
        <w:ind w:right="292"/>
        <w:jc w:val="both"/>
        <w:rPr>
          <w:rFonts w:ascii="Times New Roman" w:eastAsia="Times New Roman"/>
        </w:rPr>
      </w:pPr>
      <w:r>
        <w:rPr>
          <w:noProof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5851525</wp:posOffset>
            </wp:positionH>
            <wp:positionV relativeFrom="paragraph">
              <wp:posOffset>149225</wp:posOffset>
            </wp:positionV>
            <wp:extent cx="971550" cy="1011555"/>
            <wp:effectExtent l="0" t="0" r="0" b="0"/>
            <wp:wrapNone/>
            <wp:docPr id="53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99259" name="image36.jpe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466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道</w:t>
      </w:r>
      <w:r>
        <w:rPr>
          <w:spacing w:val="35"/>
        </w:rPr>
        <w:t>口</w:t>
      </w:r>
      <w:r>
        <w:rPr>
          <w:rFonts w:ascii="Times New Roman" w:eastAsia="Times New Roman"/>
        </w:rPr>
        <w:t>940m</w:t>
      </w:r>
      <w:r>
        <w:rPr>
          <w:rFonts w:ascii="Times New Roman" w:eastAsia="Times New Roman"/>
          <w:spacing w:val="-5"/>
        </w:rPr>
        <w:t xml:space="preserve"> </w:t>
      </w:r>
      <w:r>
        <w:t>处开始鸣响汽笛</w:t>
      </w:r>
      <w:r>
        <w:rPr>
          <w:spacing w:val="-164"/>
        </w:rPr>
        <w:t>，</w:t>
      </w:r>
      <w:r>
        <w:t>每次笛声持续</w:t>
      </w:r>
      <w:r>
        <w:rPr>
          <w:spacing w:val="-31"/>
        </w:rPr>
        <w:t xml:space="preserve"> </w:t>
      </w:r>
      <w:r>
        <w:rPr>
          <w:rFonts w:ascii="Times New Roman" w:eastAsia="Times New Roman"/>
          <w:spacing w:val="-20"/>
        </w:rPr>
        <w:t>1s</w:t>
      </w:r>
      <w:r>
        <w:rPr>
          <w:spacing w:val="-20"/>
        </w:rPr>
        <w:t>，</w:t>
      </w:r>
      <w:r>
        <w:t>停</w:t>
      </w:r>
      <w:r>
        <w:rPr>
          <w:spacing w:val="-31"/>
        </w:rPr>
        <w:t xml:space="preserve"> </w:t>
      </w:r>
      <w:r>
        <w:rPr>
          <w:rFonts w:ascii="Times New Roman" w:eastAsia="Times New Roman"/>
          <w:spacing w:val="-20"/>
        </w:rPr>
        <w:t>5s</w:t>
      </w:r>
      <w:r>
        <w:rPr>
          <w:spacing w:val="-20"/>
        </w:rPr>
        <w:t>，</w:t>
      </w:r>
      <w:r>
        <w:t>然后再次拉响汽笛</w:t>
      </w:r>
      <w:r>
        <w:rPr>
          <w:spacing w:val="-59"/>
        </w:rPr>
        <w:t>。</w:t>
      </w:r>
      <w:r>
        <w:t>当道口工作人员</w:t>
      </w:r>
      <w:r>
        <w:tab/>
      </w:r>
      <w:r>
        <w:rPr>
          <w:spacing w:val="27"/>
        </w:rPr>
        <w:t>听</w:t>
      </w:r>
      <w:r>
        <w:rPr>
          <w:spacing w:val="28"/>
        </w:rPr>
        <w:t>到</w:t>
      </w:r>
      <w:r>
        <w:rPr>
          <w:spacing w:val="-15"/>
        </w:rPr>
        <w:t>第</w:t>
      </w:r>
      <w:r>
        <w:t>三次笛声结束时</w:t>
      </w:r>
      <w:r>
        <w:rPr>
          <w:spacing w:val="-158"/>
        </w:rPr>
        <w:t>，</w:t>
      </w:r>
      <w:r>
        <w:t>火车距道口的距离为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</w:rPr>
        <w:t>m</w:t>
      </w:r>
      <w:r>
        <w:t>，道口工作人员听到火车司机前后两次</w:t>
      </w:r>
      <w:r>
        <w:rPr>
          <w:spacing w:val="-145"/>
        </w:rPr>
        <w:t>拉</w:t>
      </w:r>
      <w:r>
        <w:t>响汽笛的</w:t>
      </w:r>
      <w:r>
        <w:tab/>
      </w:r>
      <w:r>
        <w:rPr>
          <w:spacing w:val="27"/>
        </w:rPr>
        <w:t>时</w:t>
      </w:r>
      <w:r>
        <w:rPr>
          <w:spacing w:val="28"/>
        </w:rPr>
        <w:t>间</w:t>
      </w:r>
      <w:r>
        <w:rPr>
          <w:spacing w:val="-15"/>
        </w:rPr>
        <w:t>间</w:t>
      </w:r>
      <w:r>
        <w:t>隔</w:t>
      </w:r>
      <w:r>
        <w:rPr>
          <w:spacing w:val="-105"/>
        </w:rPr>
        <w:t>为</w:t>
      </w:r>
      <w:r>
        <w:rPr>
          <w:spacing w:val="-105"/>
          <w:u w:val="single"/>
        </w:rPr>
        <w:t xml:space="preserve"> </w:t>
      </w:r>
      <w:r>
        <w:rPr>
          <w:spacing w:val="-105"/>
          <w:u w:val="single"/>
        </w:rPr>
        <w:tab/>
      </w:r>
      <w:r>
        <w:rPr>
          <w:rFonts w:ascii="Times New Roman" w:eastAsia="Times New Roman"/>
        </w:rPr>
        <w:t>s</w:t>
      </w:r>
      <w:r>
        <w:rPr>
          <w:spacing w:val="-44"/>
        </w:rPr>
        <w:t>。</w:t>
      </w:r>
      <w:r>
        <w:rPr>
          <w:rFonts w:ascii="Times New Roman" w:eastAsia="Times New Roman"/>
        </w:rPr>
        <w:t>(</w:t>
      </w:r>
      <w:r>
        <w:t>已知声波在空气中传播的速度为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340m</w:t>
      </w:r>
      <w:r>
        <w:t>／</w:t>
      </w:r>
      <w:r>
        <w:rPr>
          <w:rFonts w:ascii="Times New Roman" w:eastAsia="Times New Roman"/>
        </w:rPr>
        <w:t>s)</w:t>
      </w:r>
    </w:p>
    <w:p w:rsidR="000F581D" w:rsidRDefault="008C1B19">
      <w:pPr>
        <w:pStyle w:val="a5"/>
        <w:numPr>
          <w:ilvl w:val="0"/>
          <w:numId w:val="9"/>
        </w:numPr>
        <w:tabs>
          <w:tab w:val="left" w:pos="716"/>
          <w:tab w:val="left" w:pos="10924"/>
        </w:tabs>
        <w:spacing w:line="278" w:lineRule="auto"/>
        <w:ind w:left="295" w:right="292" w:firstLine="0"/>
        <w:jc w:val="both"/>
        <w:rPr>
          <w:rFonts w:ascii="Times New Roman" w:eastAsia="Times New Roman"/>
          <w:sz w:val="19"/>
        </w:rPr>
      </w:pPr>
      <w:r>
        <w:rPr>
          <w:sz w:val="21"/>
        </w:rPr>
        <w:t>如图所示，在竖直平面内</w:t>
      </w:r>
      <w:r>
        <w:rPr>
          <w:spacing w:val="-6"/>
          <w:sz w:val="21"/>
        </w:rPr>
        <w:t>，</w:t>
      </w:r>
      <w:r>
        <w:rPr>
          <w:sz w:val="21"/>
        </w:rPr>
        <w:t>长为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>lm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的直杆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AB </w:t>
      </w:r>
      <w:r>
        <w:rPr>
          <w:sz w:val="21"/>
        </w:rPr>
        <w:t>的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端紧靠在竖直的墙面上，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端可以沿水</w:t>
      </w:r>
      <w:r>
        <w:rPr>
          <w:sz w:val="21"/>
        </w:rPr>
        <w:tab/>
      </w:r>
      <w:r>
        <w:rPr>
          <w:spacing w:val="27"/>
          <w:sz w:val="21"/>
        </w:rPr>
        <w:t>平</w:t>
      </w:r>
      <w:r>
        <w:rPr>
          <w:spacing w:val="28"/>
          <w:sz w:val="21"/>
        </w:rPr>
        <w:t>地</w:t>
      </w:r>
      <w:r>
        <w:rPr>
          <w:spacing w:val="-15"/>
          <w:sz w:val="21"/>
        </w:rPr>
        <w:t>面</w:t>
      </w:r>
      <w:r>
        <w:rPr>
          <w:sz w:val="21"/>
        </w:rPr>
        <w:t>运动。现</w:t>
      </w:r>
      <w:r>
        <w:rPr>
          <w:spacing w:val="42"/>
          <w:sz w:val="21"/>
        </w:rPr>
        <w:t>使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6"/>
          <w:sz w:val="21"/>
        </w:rPr>
        <w:t xml:space="preserve"> </w:t>
      </w:r>
      <w:r>
        <w:rPr>
          <w:sz w:val="21"/>
        </w:rPr>
        <w:t>端匀速向右运动，从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AB</w:t>
      </w:r>
      <w:r>
        <w:rPr>
          <w:rFonts w:ascii="Times New Roman" w:eastAsia="Times New Roman"/>
          <w:spacing w:val="-6"/>
          <w:sz w:val="21"/>
        </w:rPr>
        <w:t xml:space="preserve"> </w:t>
      </w:r>
      <w:r>
        <w:rPr>
          <w:sz w:val="21"/>
        </w:rPr>
        <w:t>杆与竖直墙面的夹角为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30</w:t>
      </w:r>
      <w:r>
        <w:rPr>
          <w:rFonts w:ascii="Times New Roman" w:eastAsia="Times New Roman"/>
          <w:position w:val="6"/>
          <w:sz w:val="14"/>
        </w:rPr>
        <w:t>0</w:t>
      </w:r>
      <w:r>
        <w:rPr>
          <w:rFonts w:ascii="Times New Roman" w:eastAsia="Times New Roman"/>
          <w:spacing w:val="-8"/>
          <w:position w:val="6"/>
          <w:sz w:val="14"/>
        </w:rPr>
        <w:t xml:space="preserve"> </w:t>
      </w:r>
      <w:r>
        <w:rPr>
          <w:sz w:val="21"/>
        </w:rPr>
        <w:t>时开始，到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z w:val="21"/>
        </w:rPr>
        <w:t>AB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z w:val="21"/>
        </w:rPr>
        <w:t>杆与竖直墙面</w:t>
      </w:r>
      <w:r>
        <w:rPr>
          <w:sz w:val="21"/>
        </w:rPr>
        <w:tab/>
      </w:r>
      <w:r>
        <w:rPr>
          <w:spacing w:val="27"/>
          <w:sz w:val="21"/>
        </w:rPr>
        <w:t>的</w:t>
      </w:r>
      <w:r>
        <w:rPr>
          <w:spacing w:val="28"/>
          <w:sz w:val="21"/>
        </w:rPr>
        <w:t>夹</w:t>
      </w:r>
      <w:r>
        <w:rPr>
          <w:spacing w:val="-15"/>
          <w:sz w:val="21"/>
        </w:rPr>
        <w:t>角</w:t>
      </w:r>
    </w:p>
    <w:p w:rsidR="000F581D" w:rsidRDefault="000F581D">
      <w:pPr>
        <w:spacing w:line="278" w:lineRule="auto"/>
        <w:jc w:val="both"/>
        <w:rPr>
          <w:rFonts w:ascii="Times New Roman" w:eastAsia="Times New Roman"/>
          <w:sz w:val="19"/>
        </w:rPr>
        <w:sectPr w:rsidR="000F581D">
          <w:headerReference w:type="default" r:id="rId49"/>
          <w:footerReference w:type="default" r:id="rId50"/>
          <w:pgSz w:w="11910" w:h="16840"/>
          <w:pgMar w:top="260" w:right="0" w:bottom="240" w:left="0" w:header="34" w:footer="40" w:gutter="0"/>
          <w:pgNumType w:start="4"/>
          <w:cols w:space="720"/>
        </w:sectPr>
      </w:pPr>
    </w:p>
    <w:p w:rsidR="000F581D" w:rsidRDefault="008C1B19">
      <w:pPr>
        <w:pStyle w:val="a3"/>
        <w:tabs>
          <w:tab w:val="left" w:pos="5987"/>
          <w:tab w:val="left" w:pos="9069"/>
        </w:tabs>
        <w:spacing w:line="278" w:lineRule="auto"/>
        <w:ind w:right="1673"/>
      </w:pPr>
      <w:r>
        <w:rPr>
          <w:spacing w:val="-11"/>
        </w:rPr>
        <w:lastRenderedPageBreak/>
        <w:t>为</w:t>
      </w:r>
      <w:r>
        <w:rPr>
          <w:rFonts w:ascii="Times New Roman" w:eastAsia="Times New Roman" w:hAnsi="Times New Roman"/>
        </w:rPr>
        <w:t>60</w:t>
      </w:r>
      <w:r>
        <w:rPr>
          <w:rFonts w:ascii="Times New Roman" w:eastAsia="Times New Roman" w:hAnsi="Times New Roman"/>
          <w:position w:val="6"/>
          <w:sz w:val="14"/>
        </w:rPr>
        <w:t>0</w:t>
      </w:r>
      <w:r>
        <w:rPr>
          <w:rFonts w:ascii="Times New Roman" w:eastAsia="Times New Roman" w:hAnsi="Times New Roman"/>
          <w:spacing w:val="-9"/>
          <w:position w:val="6"/>
          <w:sz w:val="14"/>
        </w:rPr>
        <w:t xml:space="preserve"> </w:t>
      </w:r>
      <w:r>
        <w:rPr>
          <w:spacing w:val="3"/>
        </w:rPr>
        <w:t>时结束，此过程中直</w:t>
      </w:r>
      <w:r>
        <w:rPr>
          <w:spacing w:val="-2"/>
        </w:rPr>
        <w:t>杆</w:t>
      </w:r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-32"/>
        </w:rPr>
        <w:t xml:space="preserve"> </w:t>
      </w:r>
      <w:r>
        <w:rPr>
          <w:spacing w:val="3"/>
        </w:rPr>
        <w:t>的中</w:t>
      </w:r>
      <w:r>
        <w:rPr>
          <w:spacing w:val="-2"/>
        </w:rPr>
        <w:t>点</w:t>
      </w:r>
      <w:r>
        <w:rPr>
          <w:rFonts w:ascii="Times New Roman" w:eastAsia="Times New Roman" w:hAnsi="Times New Roman"/>
          <w:spacing w:val="20"/>
        </w:rPr>
        <w:t>O</w:t>
      </w:r>
      <w:r>
        <w:rPr>
          <w:spacing w:val="3"/>
        </w:rPr>
        <w:t>经过的路程为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1"/>
        </w:rPr>
        <w:t>(</w:t>
      </w:r>
      <w:r>
        <w:rPr>
          <w:spacing w:val="3"/>
        </w:rPr>
        <w:t>精</w:t>
      </w:r>
      <w:r>
        <w:rPr>
          <w:spacing w:val="-104"/>
        </w:rPr>
        <w:t>确</w:t>
      </w:r>
      <w:r>
        <w:rPr>
          <w:rFonts w:ascii="Times New Roman" w:eastAsia="Times New Roman" w:hAnsi="Times New Roman"/>
          <w:spacing w:val="-82"/>
        </w:rPr>
        <w:t>0</w:t>
      </w:r>
      <w:r>
        <w:rPr>
          <w:rFonts w:ascii="Times New Roman" w:eastAsia="Times New Roman" w:hAnsi="Times New Roman"/>
          <w:spacing w:val="-70"/>
        </w:rPr>
        <w:t>A</w:t>
      </w:r>
      <w:r>
        <w:rPr>
          <w:rFonts w:ascii="Times New Roman" w:eastAsia="Times New Roman" w:hAnsi="Times New Roman"/>
          <w:spacing w:val="-103"/>
        </w:rPr>
        <w:t>1</w:t>
      </w:r>
      <w:r>
        <w:rPr>
          <w:spacing w:val="-122"/>
        </w:rPr>
        <w:t>到</w:t>
      </w:r>
      <w:r>
        <w:rPr>
          <w:spacing w:val="-196"/>
        </w:rPr>
        <w:t>端</w:t>
      </w:r>
      <w:r>
        <w:rPr>
          <w:rFonts w:ascii="Times New Roman" w:eastAsia="Times New Roman" w:hAnsi="Times New Roman"/>
          <w:spacing w:val="-59"/>
        </w:rPr>
        <w:t>m</w:t>
      </w:r>
      <w:r>
        <w:rPr>
          <w:rFonts w:ascii="Times New Roman" w:eastAsia="Times New Roman" w:hAnsi="Times New Roman"/>
          <w:spacing w:val="-47"/>
        </w:rPr>
        <w:t>0</w:t>
      </w:r>
      <w:r>
        <w:rPr>
          <w:rFonts w:ascii="Times New Roman" w:eastAsia="Times New Roman" w:hAnsi="Times New Roman"/>
          <w:spacing w:val="-35"/>
        </w:rPr>
        <w:t>)</w:t>
      </w:r>
      <w:r>
        <w:rPr>
          <w:spacing w:val="-199"/>
        </w:rPr>
        <w:t>运</w:t>
      </w:r>
      <w:r>
        <w:rPr>
          <w:spacing w:val="-187"/>
        </w:rPr>
        <w:t>．</w:t>
      </w:r>
      <w:r>
        <w:rPr>
          <w:spacing w:val="-31"/>
        </w:rPr>
        <w:t>，</w:t>
      </w:r>
      <w:r>
        <w:rPr>
          <w:spacing w:val="3"/>
        </w:rPr>
        <w:t>动的速度大小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  <w:t xml:space="preserve"> </w:t>
      </w:r>
      <w:r>
        <w:t>变</w:t>
      </w:r>
      <w:r>
        <w:t>”</w:t>
      </w:r>
      <w:r>
        <w:t>或</w:t>
      </w:r>
      <w:r>
        <w:t>“</w:t>
      </w:r>
      <w:r>
        <w:t>减小</w:t>
      </w:r>
      <w:r>
        <w:t>”</w:t>
      </w:r>
      <w:r>
        <w:rPr>
          <w:rFonts w:ascii="Times New Roman" w:eastAsia="Times New Roman" w:hAnsi="Times New Roman"/>
        </w:rPr>
        <w:t>)</w:t>
      </w:r>
      <w:r>
        <w:t>。</w:t>
      </w:r>
    </w:p>
    <w:p w:rsidR="000F581D" w:rsidRDefault="008C1B19">
      <w:pPr>
        <w:pStyle w:val="a3"/>
        <w:ind w:left="85"/>
      </w:pPr>
      <w:r>
        <w:br w:type="column"/>
      </w:r>
      <w:r>
        <w:rPr>
          <w:spacing w:val="-156"/>
        </w:rPr>
        <w:lastRenderedPageBreak/>
        <w:t>“</w:t>
      </w:r>
      <w:r>
        <w:rPr>
          <w:rFonts w:ascii="Times New Roman" w:eastAsia="Times New Roman" w:hAnsi="Times New Roman"/>
        </w:rPr>
        <w:t>(</w:t>
      </w:r>
      <w:r>
        <w:rPr>
          <w:spacing w:val="-139"/>
        </w:rPr>
        <w:t>选增</w:t>
      </w:r>
      <w:r>
        <w:rPr>
          <w:spacing w:val="-139"/>
        </w:rPr>
        <w:t>“</w:t>
      </w:r>
      <w:r>
        <w:rPr>
          <w:spacing w:val="-139"/>
        </w:rPr>
        <w:t>填大不</w:t>
      </w:r>
      <w:r>
        <w:rPr>
          <w:spacing w:val="-139"/>
        </w:rPr>
        <w:t>”</w:t>
      </w:r>
      <w:r>
        <w:t>、</w:t>
      </w:r>
    </w:p>
    <w:p w:rsidR="000F581D" w:rsidRDefault="000F581D">
      <w:pPr>
        <w:sectPr w:rsidR="000F581D">
          <w:type w:val="continuous"/>
          <w:pgSz w:w="11910" w:h="16840"/>
          <w:pgMar w:top="260" w:right="0" w:bottom="240" w:left="0" w:header="720" w:footer="720" w:gutter="0"/>
          <w:cols w:num="2" w:space="720" w:equalWidth="0">
            <w:col w:w="10746" w:space="40"/>
            <w:col w:w="1124"/>
          </w:cols>
        </w:sectPr>
      </w:pPr>
    </w:p>
    <w:p w:rsidR="000F581D" w:rsidRDefault="008C1B19">
      <w:pPr>
        <w:pStyle w:val="a5"/>
        <w:numPr>
          <w:ilvl w:val="0"/>
          <w:numId w:val="9"/>
        </w:numPr>
        <w:tabs>
          <w:tab w:val="left" w:pos="727"/>
          <w:tab w:val="left" w:pos="8839"/>
        </w:tabs>
        <w:spacing w:before="67"/>
        <w:ind w:left="726" w:hanging="432"/>
        <w:rPr>
          <w:sz w:val="19"/>
        </w:rPr>
      </w:pPr>
      <w:r>
        <w:lastRenderedPageBreak/>
        <w:pict>
          <v:group id="_x0000_s1126" style="position:absolute;left:0;text-align:left;margin-left:320.75pt;margin-top:7.5pt;width:112.25pt;height:83.9pt;z-index:-251610112;mso-position-horizontal-relative:page" coordorigin="6415,150" coordsize="2245,1678">
            <v:rect id="_x0000_s1127" style="position:absolute;left:6415;top:150;width:2245;height:1678" stroked="f"/>
            <v:shape id="_x0000_s1128" type="#_x0000_t75" style="position:absolute;left:6474;top:192;width:2127;height:1164">
              <v:imagedata r:id="rId51" o:title=""/>
            </v:shape>
            <w10:wrap anchorx="page"/>
          </v:group>
        </w:pict>
      </w:r>
      <w:r>
        <w:rPr>
          <w:spacing w:val="11"/>
          <w:sz w:val="21"/>
        </w:rPr>
        <w:t>如图所示，一均匀木条可绕转</w:t>
      </w:r>
      <w:r>
        <w:rPr>
          <w:sz w:val="21"/>
        </w:rPr>
        <w:t>轴</w:t>
      </w:r>
      <w:r>
        <w:rPr>
          <w:spacing w:val="-42"/>
          <w:sz w:val="21"/>
        </w:rPr>
        <w:t xml:space="preserve"> </w:t>
      </w:r>
      <w:r>
        <w:rPr>
          <w:sz w:val="21"/>
        </w:rPr>
        <w:t>O</w:t>
      </w:r>
      <w:r>
        <w:rPr>
          <w:spacing w:val="-53"/>
          <w:sz w:val="21"/>
        </w:rPr>
        <w:t xml:space="preserve"> </w:t>
      </w:r>
      <w:r>
        <w:rPr>
          <w:spacing w:val="11"/>
          <w:sz w:val="21"/>
        </w:rPr>
        <w:t>自由转动，现有材料</w:t>
      </w:r>
      <w:r>
        <w:rPr>
          <w:sz w:val="21"/>
        </w:rPr>
        <w:t>相</w:t>
      </w:r>
      <w:r>
        <w:rPr>
          <w:sz w:val="21"/>
        </w:rPr>
        <w:tab/>
      </w:r>
      <w:r>
        <w:rPr>
          <w:sz w:val="21"/>
        </w:rPr>
        <w:t>同，长度相同，横截面积之比</w:t>
      </w:r>
    </w:p>
    <w:p w:rsidR="000F581D" w:rsidRDefault="008C1B19">
      <w:pPr>
        <w:pStyle w:val="a3"/>
        <w:tabs>
          <w:tab w:val="left" w:pos="8839"/>
        </w:tabs>
        <w:spacing w:before="91"/>
      </w:pPr>
      <w:r>
        <w:t>Sa:Sb:Sc=1:4:2</w:t>
      </w:r>
      <w:r>
        <w:rPr>
          <w:spacing w:val="-53"/>
        </w:rPr>
        <w:t xml:space="preserve"> </w:t>
      </w:r>
      <w:r>
        <w:t>的三支蜡烛</w:t>
      </w:r>
      <w:r>
        <w:rPr>
          <w:spacing w:val="-53"/>
        </w:rPr>
        <w:t xml:space="preserve"> </w:t>
      </w:r>
      <w:r>
        <w:t>a</w:t>
      </w:r>
      <w:r>
        <w:rPr>
          <w:spacing w:val="-84"/>
        </w:rPr>
        <w:t>、</w:t>
      </w:r>
      <w:r>
        <w:t>b</w:t>
      </w:r>
      <w:r>
        <w:rPr>
          <w:spacing w:val="-7"/>
        </w:rPr>
        <w:t>、</w:t>
      </w:r>
      <w:r>
        <w:t>c</w:t>
      </w:r>
      <w:r>
        <w:t>，垂直立于木条上，木条恰好</w:t>
      </w:r>
      <w:r>
        <w:tab/>
      </w:r>
      <w:r>
        <w:rPr>
          <w:spacing w:val="9"/>
        </w:rPr>
        <w:t>处</w:t>
      </w:r>
      <w:r>
        <w:rPr>
          <w:spacing w:val="8"/>
        </w:rPr>
        <w:t>于</w:t>
      </w:r>
      <w:r>
        <w:rPr>
          <w:spacing w:val="9"/>
        </w:rPr>
        <w:t>平</w:t>
      </w:r>
      <w:r>
        <w:rPr>
          <w:spacing w:val="8"/>
        </w:rPr>
        <w:t>衡</w:t>
      </w:r>
      <w:r>
        <w:rPr>
          <w:spacing w:val="-58"/>
        </w:rPr>
        <w:t>。</w:t>
      </w:r>
      <w:r>
        <w:rPr>
          <w:spacing w:val="9"/>
        </w:rPr>
        <w:t>三</w:t>
      </w:r>
      <w:r>
        <w:rPr>
          <w:spacing w:val="8"/>
        </w:rPr>
        <w:t>支</w:t>
      </w:r>
      <w:r>
        <w:rPr>
          <w:spacing w:val="9"/>
        </w:rPr>
        <w:t>蜡</w:t>
      </w:r>
      <w:r>
        <w:rPr>
          <w:spacing w:val="8"/>
        </w:rPr>
        <w:t>烛</w:t>
      </w:r>
      <w:r>
        <w:rPr>
          <w:spacing w:val="9"/>
        </w:rPr>
        <w:t>离</w:t>
      </w:r>
      <w:r>
        <w:rPr>
          <w:spacing w:val="8"/>
        </w:rPr>
        <w:t>转</w:t>
      </w:r>
      <w:r>
        <w:rPr>
          <w:spacing w:val="9"/>
        </w:rPr>
        <w:t>轴</w:t>
      </w:r>
      <w:r>
        <w:t>的</w:t>
      </w:r>
    </w:p>
    <w:p w:rsidR="000F581D" w:rsidRDefault="008C1B19">
      <w:pPr>
        <w:pStyle w:val="a3"/>
        <w:tabs>
          <w:tab w:val="left" w:pos="4872"/>
          <w:tab w:val="left" w:pos="8839"/>
        </w:tabs>
        <w:spacing w:before="91"/>
      </w:pPr>
      <w:r>
        <w:pict>
          <v:shape id="_x0000_s1129" type="#_x0000_t202" style="position:absolute;left:0;text-align:left;margin-left:313.6pt;margin-top:6pt;width:10.5pt;height:10.5pt;z-index:-251616256;mso-position-horizontal-relative:page;mso-width-relative:page;mso-height-relative:page" filled="f" stroked="f">
            <v:textbox inset="0,0,0,0">
              <w:txbxContent>
                <w:p w:rsidR="000F581D" w:rsidRDefault="008C1B19">
                  <w:pPr>
                    <w:pStyle w:val="a3"/>
                    <w:spacing w:line="210" w:lineRule="exact"/>
                    <w:ind w:left="0"/>
                  </w:pPr>
                  <w:r>
                    <w:t>蜡</w:t>
                  </w:r>
                </w:p>
              </w:txbxContent>
            </v:textbox>
            <w10:wrap anchorx="page"/>
          </v:shape>
        </w:pict>
      </w:r>
      <w:r>
        <w:rPr>
          <w:spacing w:val="11"/>
        </w:rPr>
        <w:t>距离分别</w:t>
      </w:r>
      <w:r>
        <w:t>为</w:t>
      </w:r>
      <w:r>
        <w:rPr>
          <w:spacing w:val="-53"/>
        </w:rPr>
        <w:t xml:space="preserve"> </w:t>
      </w:r>
      <w:r>
        <w:t>L</w:t>
      </w:r>
      <w:r>
        <w:rPr>
          <w:vertAlign w:val="subscript"/>
        </w:rPr>
        <w:t>1</w:t>
      </w:r>
      <w:r>
        <w:rPr>
          <w:spacing w:val="4"/>
        </w:rPr>
        <w:t>、</w:t>
      </w:r>
      <w:r>
        <w:t>L</w:t>
      </w:r>
      <w:r>
        <w:rPr>
          <w:vertAlign w:val="subscript"/>
        </w:rPr>
        <w:t>2</w:t>
      </w:r>
      <w:r>
        <w:rPr>
          <w:spacing w:val="-76"/>
        </w:rPr>
        <w:t xml:space="preserve"> </w:t>
      </w:r>
      <w:r>
        <w:t>和</w:t>
      </w:r>
      <w:r>
        <w:rPr>
          <w:spacing w:val="-52"/>
        </w:rPr>
        <w:t xml:space="preserve"> </w:t>
      </w:r>
      <w:r>
        <w:t>L</w:t>
      </w:r>
      <w:r>
        <w:rPr>
          <w:vertAlign w:val="subscript"/>
        </w:rPr>
        <w:t>3</w:t>
      </w:r>
      <w:r>
        <w:t>，若</w:t>
      </w:r>
      <w:r>
        <w:rPr>
          <w:spacing w:val="-52"/>
        </w:rPr>
        <w:t xml:space="preserve"> </w:t>
      </w:r>
      <w:r>
        <w:rPr>
          <w:spacing w:val="-11"/>
        </w:rPr>
        <w:t>L</w:t>
      </w:r>
      <w:r>
        <w:rPr>
          <w:spacing w:val="-11"/>
          <w:vertAlign w:val="subscript"/>
        </w:rPr>
        <w:t>1</w:t>
      </w:r>
      <w:r>
        <w:rPr>
          <w:spacing w:val="-11"/>
        </w:rPr>
        <w:t>=4L</w:t>
      </w:r>
      <w:r>
        <w:rPr>
          <w:spacing w:val="-11"/>
          <w:vertAlign w:val="subscript"/>
        </w:rPr>
        <w:t>2</w:t>
      </w:r>
      <w:r>
        <w:rPr>
          <w:spacing w:val="-11"/>
        </w:rPr>
        <w:t>，</w:t>
      </w:r>
      <w:r>
        <w:t>则</w:t>
      </w:r>
      <w:r>
        <w:rPr>
          <w:spacing w:val="-52"/>
        </w:rPr>
        <w:t xml:space="preserve"> </w:t>
      </w:r>
      <w:r>
        <w:t>L</w:t>
      </w:r>
      <w:r>
        <w:rPr>
          <w:vertAlign w:val="subscript"/>
        </w:rPr>
        <w:t>3</w:t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vertAlign w:val="subscript"/>
        </w:rPr>
        <w:t>2</w:t>
      </w:r>
      <w:r>
        <w:rPr>
          <w:spacing w:val="11"/>
        </w:rPr>
        <w:t>。若同时</w:t>
      </w:r>
      <w:r>
        <w:rPr>
          <w:spacing w:val="-94"/>
        </w:rPr>
        <w:t>点</w:t>
      </w:r>
      <w:r>
        <w:t>燃</w:t>
      </w:r>
      <w:r>
        <w:tab/>
      </w:r>
      <w:r>
        <w:rPr>
          <w:spacing w:val="11"/>
        </w:rPr>
        <w:t>烛，蜡烛在燃烧过程中，</w:t>
      </w:r>
      <w:r>
        <w:rPr>
          <w:spacing w:val="-84"/>
        </w:rPr>
        <w:t>要</w:t>
      </w:r>
      <w:r>
        <w:t>使</w:t>
      </w:r>
    </w:p>
    <w:p w:rsidR="000F581D" w:rsidRDefault="008C1B19">
      <w:pPr>
        <w:pStyle w:val="a3"/>
        <w:tabs>
          <w:tab w:val="left" w:pos="3798"/>
          <w:tab w:val="left" w:pos="8839"/>
        </w:tabs>
        <w:spacing w:before="91"/>
      </w:pPr>
      <w:r>
        <w:t>杠杆保持平衡</w:t>
      </w:r>
      <w:r>
        <w:rPr>
          <w:spacing w:val="-29"/>
        </w:rPr>
        <w:t>，</w:t>
      </w:r>
      <w:r>
        <w:t>则</w:t>
      </w:r>
      <w:r>
        <w:rPr>
          <w:spacing w:val="-59"/>
        </w:rPr>
        <w:t xml:space="preserve"> </w:t>
      </w:r>
      <w:r>
        <w:t>L</w:t>
      </w:r>
      <w:r>
        <w:rPr>
          <w:vertAlign w:val="subscript"/>
        </w:rPr>
        <w:t>1</w:t>
      </w:r>
      <w:r>
        <w:t>:L</w:t>
      </w:r>
      <w:r>
        <w:rPr>
          <w:vertAlign w:val="subscript"/>
        </w:rPr>
        <w:t>2</w:t>
      </w:r>
      <w:r>
        <w:t>:L</w:t>
      </w:r>
      <w:r>
        <w:rPr>
          <w:vertAlign w:val="subscript"/>
        </w:rPr>
        <w:t>3</w:t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t>设蜡烛在相等时间内燃烧</w:t>
      </w:r>
      <w:r>
        <w:tab/>
      </w:r>
      <w:r>
        <w:t>的质量相同</w:t>
      </w:r>
      <w:r>
        <w:t>)</w:t>
      </w:r>
      <w:r>
        <w:t>。</w:t>
      </w:r>
      <w:r>
        <w:t xml:space="preserve"> </w:t>
      </w:r>
    </w:p>
    <w:p w:rsidR="000F581D" w:rsidRDefault="000F581D">
      <w:pPr>
        <w:sectPr w:rsidR="000F581D">
          <w:type w:val="continuous"/>
          <w:pgSz w:w="11910" w:h="16840"/>
          <w:pgMar w:top="260" w:right="0" w:bottom="240" w:left="0" w:header="720" w:footer="720" w:gutter="0"/>
          <w:cols w:space="720"/>
        </w:sectPr>
      </w:pPr>
    </w:p>
    <w:p w:rsidR="000F581D" w:rsidRDefault="000F581D">
      <w:pPr>
        <w:pStyle w:val="a3"/>
        <w:spacing w:before="7"/>
        <w:ind w:left="0"/>
        <w:rPr>
          <w:sz w:val="15"/>
        </w:rPr>
      </w:pPr>
    </w:p>
    <w:sectPr w:rsidR="000F581D">
      <w:pgSz w:w="11910" w:h="16840"/>
      <w:pgMar w:top="260" w:right="0" w:bottom="240" w:left="0" w:header="34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19" w:rsidRDefault="008C1B19">
      <w:r>
        <w:separator/>
      </w:r>
    </w:p>
  </w:endnote>
  <w:endnote w:type="continuationSeparator" w:id="0">
    <w:p w:rsidR="008C1B19" w:rsidRDefault="008C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1D" w:rsidRDefault="000F581D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1D" w:rsidRDefault="000F581D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1D" w:rsidRDefault="000F581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19" w:rsidRDefault="008C1B19">
      <w:r>
        <w:separator/>
      </w:r>
    </w:p>
  </w:footnote>
  <w:footnote w:type="continuationSeparator" w:id="0">
    <w:p w:rsidR="008C1B19" w:rsidRDefault="008C1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1D" w:rsidRDefault="000F581D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1D" w:rsidRDefault="000F581D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1D" w:rsidRDefault="000F581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multilevel"/>
    <w:tmpl w:val="9C8AC8EF"/>
    <w:lvl w:ilvl="0">
      <w:start w:val="9"/>
      <w:numFmt w:val="decimal"/>
      <w:lvlText w:val="%1."/>
      <w:lvlJc w:val="left"/>
      <w:pPr>
        <w:ind w:left="295" w:hanging="316"/>
        <w:jc w:val="left"/>
      </w:pPr>
      <w:rPr>
        <w:rFonts w:hint="default"/>
        <w:spacing w:val="-198"/>
        <w:w w:val="100"/>
        <w:lang w:val="en-US" w:eastAsia="zh-CN" w:bidi="ar-SA"/>
      </w:rPr>
    </w:lvl>
    <w:lvl w:ilvl="1">
      <w:start w:val="1"/>
      <w:numFmt w:val="upperLetter"/>
      <w:lvlText w:val="(%2)"/>
      <w:lvlJc w:val="left"/>
      <w:pPr>
        <w:ind w:left="1022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en-US" w:eastAsia="zh-CN" w:bidi="ar-SA"/>
      </w:rPr>
    </w:lvl>
    <w:lvl w:ilvl="2">
      <w:numFmt w:val="bullet"/>
      <w:lvlText w:val="•"/>
      <w:lvlJc w:val="left"/>
      <w:pPr>
        <w:ind w:left="2229" w:hanging="29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439" w:hanging="29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648" w:hanging="29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858" w:hanging="29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067" w:hanging="29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277" w:hanging="29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486" w:hanging="293"/>
      </w:pPr>
      <w:rPr>
        <w:rFonts w:hint="default"/>
        <w:lang w:val="en-US" w:eastAsia="zh-CN" w:bidi="ar-SA"/>
      </w:rPr>
    </w:lvl>
  </w:abstractNum>
  <w:abstractNum w:abstractNumId="1">
    <w:nsid w:val="B0F1ACD9"/>
    <w:multiLevelType w:val="multilevel"/>
    <w:tmpl w:val="B0F1ACD9"/>
    <w:lvl w:ilvl="0">
      <w:start w:val="2"/>
      <w:numFmt w:val="decimal"/>
      <w:lvlText w:val="(%1)"/>
      <w:lvlJc w:val="left"/>
      <w:pPr>
        <w:ind w:left="960" w:hanging="246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054" w:hanging="24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149" w:hanging="24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243" w:hanging="24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338" w:hanging="24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433" w:hanging="24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527" w:hanging="24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622" w:hanging="24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716" w:hanging="246"/>
      </w:pPr>
      <w:rPr>
        <w:rFonts w:hint="default"/>
        <w:lang w:val="en-US" w:eastAsia="zh-CN" w:bidi="ar-SA"/>
      </w:rPr>
    </w:lvl>
  </w:abstractNum>
  <w:abstractNum w:abstractNumId="2">
    <w:nsid w:val="D7F9FE59"/>
    <w:multiLevelType w:val="multilevel"/>
    <w:tmpl w:val="D7F9FE59"/>
    <w:lvl w:ilvl="0">
      <w:start w:val="1"/>
      <w:numFmt w:val="upperLetter"/>
      <w:lvlText w:val="(%1)"/>
      <w:lvlJc w:val="left"/>
      <w:pPr>
        <w:ind w:left="1442" w:hanging="293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486" w:hanging="29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533" w:hanging="29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579" w:hanging="29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626" w:hanging="29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673" w:hanging="29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19" w:hanging="29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766" w:hanging="29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812" w:hanging="293"/>
      </w:pPr>
      <w:rPr>
        <w:rFonts w:hint="default"/>
        <w:lang w:val="en-US" w:eastAsia="zh-CN" w:bidi="ar-SA"/>
      </w:rPr>
    </w:lvl>
  </w:abstractNum>
  <w:abstractNum w:abstractNumId="3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295" w:hanging="211"/>
        <w:jc w:val="left"/>
      </w:pPr>
      <w:rPr>
        <w:rFonts w:ascii="Times New Roman" w:eastAsia="Times New Roman" w:hAnsi="Times New Roman" w:cs="Times New Roman" w:hint="default"/>
        <w:spacing w:val="-70"/>
        <w:w w:val="97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920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0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30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061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91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22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152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183" w:hanging="211"/>
      </w:pPr>
      <w:rPr>
        <w:rFonts w:hint="default"/>
        <w:lang w:val="en-US" w:eastAsia="zh-CN" w:bidi="ar-SA"/>
      </w:rPr>
    </w:lvl>
  </w:abstractNum>
  <w:abstractNum w:abstractNumId="4">
    <w:nsid w:val="0E640482"/>
    <w:multiLevelType w:val="multilevel"/>
    <w:tmpl w:val="0E640482"/>
    <w:lvl w:ilvl="0">
      <w:numFmt w:val="bullet"/>
      <w:lvlText w:val=""/>
      <w:lvlJc w:val="left"/>
      <w:pPr>
        <w:ind w:left="230" w:hanging="192"/>
      </w:pPr>
      <w:rPr>
        <w:rFonts w:ascii="Symbol" w:eastAsia="Symbol" w:hAnsi="Symbol" w:cs="Symbol" w:hint="default"/>
        <w:w w:val="100"/>
        <w:sz w:val="24"/>
        <w:szCs w:val="24"/>
        <w:lang w:val="en-US" w:eastAsia="zh-CN" w:bidi="ar-SA"/>
      </w:rPr>
    </w:lvl>
    <w:lvl w:ilvl="1">
      <w:numFmt w:val="bullet"/>
      <w:lvlText w:val="•"/>
      <w:lvlJc w:val="left"/>
      <w:pPr>
        <w:ind w:left="264" w:hanging="19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8" w:hanging="19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3" w:hanging="19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37" w:hanging="19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61" w:hanging="19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86" w:hanging="19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10" w:hanging="19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35" w:hanging="192"/>
      </w:pPr>
      <w:rPr>
        <w:rFonts w:hint="default"/>
        <w:lang w:val="en-US" w:eastAsia="zh-CN" w:bidi="ar-SA"/>
      </w:rPr>
    </w:lvl>
  </w:abstractNum>
  <w:abstractNum w:abstractNumId="5">
    <w:nsid w:val="46A08BB8"/>
    <w:multiLevelType w:val="multilevel"/>
    <w:tmpl w:val="46A08BB8"/>
    <w:lvl w:ilvl="0">
      <w:start w:val="34"/>
      <w:numFmt w:val="decimal"/>
      <w:lvlText w:val="%1."/>
      <w:lvlJc w:val="left"/>
      <w:pPr>
        <w:ind w:left="295" w:hanging="422"/>
        <w:jc w:val="left"/>
      </w:pPr>
      <w:rPr>
        <w:rFonts w:hint="default"/>
        <w:w w:val="100"/>
        <w:lang w:val="en-US" w:eastAsia="zh-CN" w:bidi="ar-SA"/>
      </w:rPr>
    </w:lvl>
    <w:lvl w:ilvl="1">
      <w:start w:val="1"/>
      <w:numFmt w:val="upperLetter"/>
      <w:lvlText w:val="(%2)"/>
      <w:lvlJc w:val="left"/>
      <w:pPr>
        <w:ind w:left="610" w:hanging="316"/>
        <w:jc w:val="left"/>
      </w:pPr>
      <w:rPr>
        <w:rFonts w:hint="default"/>
        <w:spacing w:val="-82"/>
        <w:w w:val="75"/>
        <w:lang w:val="en-US" w:eastAsia="zh-CN" w:bidi="ar-SA"/>
      </w:rPr>
    </w:lvl>
    <w:lvl w:ilvl="2">
      <w:numFmt w:val="bullet"/>
      <w:lvlText w:val="•"/>
      <w:lvlJc w:val="left"/>
      <w:pPr>
        <w:ind w:left="740" w:hanging="31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00" w:hanging="31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558" w:hanging="31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116" w:hanging="31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674" w:hanging="31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232" w:hanging="31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790" w:hanging="316"/>
      </w:pPr>
      <w:rPr>
        <w:rFonts w:hint="default"/>
        <w:lang w:val="en-US" w:eastAsia="zh-CN" w:bidi="ar-SA"/>
      </w:rPr>
    </w:lvl>
  </w:abstractNum>
  <w:abstractNum w:abstractNumId="6">
    <w:nsid w:val="4C1BAE26"/>
    <w:multiLevelType w:val="multilevel"/>
    <w:tmpl w:val="4C1BAE26"/>
    <w:lvl w:ilvl="0">
      <w:start w:val="1"/>
      <w:numFmt w:val="upperLetter"/>
      <w:lvlText w:val="%1."/>
      <w:lvlJc w:val="left"/>
      <w:pPr>
        <w:ind w:left="552" w:hanging="25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694" w:hanging="258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29" w:hanging="25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963" w:hanging="25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098" w:hanging="25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233" w:hanging="25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367" w:hanging="25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502" w:hanging="25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636" w:hanging="258"/>
      </w:pPr>
      <w:rPr>
        <w:rFonts w:hint="default"/>
        <w:lang w:val="en-US" w:eastAsia="zh-CN" w:bidi="ar-SA"/>
      </w:rPr>
    </w:lvl>
  </w:abstractNum>
  <w:abstractNum w:abstractNumId="7">
    <w:nsid w:val="60382F6E"/>
    <w:multiLevelType w:val="multilevel"/>
    <w:tmpl w:val="60382F6E"/>
    <w:lvl w:ilvl="0">
      <w:start w:val="20"/>
      <w:numFmt w:val="decimal"/>
      <w:lvlText w:val="%1."/>
      <w:lvlJc w:val="left"/>
      <w:pPr>
        <w:ind w:left="716" w:hanging="421"/>
        <w:jc w:val="left"/>
      </w:pPr>
      <w:rPr>
        <w:rFonts w:hint="default"/>
        <w:spacing w:val="-53"/>
        <w:w w:val="100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938" w:hanging="363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zh-CN" w:bidi="ar-SA"/>
      </w:rPr>
    </w:lvl>
    <w:lvl w:ilvl="2">
      <w:numFmt w:val="bullet"/>
      <w:lvlText w:val="•"/>
      <w:lvlJc w:val="left"/>
      <w:pPr>
        <w:ind w:left="2158" w:hanging="36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76" w:hanging="36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595" w:hanging="36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813" w:hanging="36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032" w:hanging="36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250" w:hanging="36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469" w:hanging="363"/>
      </w:pPr>
      <w:rPr>
        <w:rFonts w:hint="default"/>
        <w:lang w:val="en-US" w:eastAsia="zh-CN" w:bidi="ar-SA"/>
      </w:rPr>
    </w:lvl>
  </w:abstractNum>
  <w:abstractNum w:abstractNumId="8">
    <w:nsid w:val="7C246926"/>
    <w:multiLevelType w:val="multilevel"/>
    <w:tmpl w:val="7C246926"/>
    <w:lvl w:ilvl="0">
      <w:start w:val="44"/>
      <w:numFmt w:val="decimal"/>
      <w:lvlText w:val="%1."/>
      <w:lvlJc w:val="left"/>
      <w:pPr>
        <w:ind w:left="716" w:hanging="421"/>
        <w:jc w:val="left"/>
      </w:pPr>
      <w:rPr>
        <w:rFonts w:hint="default"/>
        <w:spacing w:val="-3"/>
        <w:w w:val="100"/>
        <w:lang w:val="en-US" w:eastAsia="zh-CN" w:bidi="ar-SA"/>
      </w:rPr>
    </w:lvl>
    <w:lvl w:ilvl="1">
      <w:numFmt w:val="bullet"/>
      <w:lvlText w:val="•"/>
      <w:lvlJc w:val="left"/>
      <w:pPr>
        <w:ind w:left="1838" w:hanging="42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957" w:hanging="42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75" w:hanging="42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194" w:hanging="42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313" w:hanging="42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431" w:hanging="42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550" w:hanging="42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668" w:hanging="421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1D"/>
    <w:rsid w:val="000C5635"/>
    <w:rsid w:val="000F4369"/>
    <w:rsid w:val="000F581D"/>
    <w:rsid w:val="008C1B19"/>
    <w:rsid w:val="009F27D5"/>
    <w:rsid w:val="331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line="280" w:lineRule="exact"/>
      <w:ind w:left="20"/>
      <w:outlineLvl w:val="0"/>
    </w:pPr>
    <w:rPr>
      <w:rFonts w:ascii="黑体" w:eastAsia="黑体" w:hAnsi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95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line="376" w:lineRule="exact"/>
      <w:ind w:left="295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rsid w:val="009F27D5"/>
    <w:rPr>
      <w:sz w:val="18"/>
      <w:szCs w:val="18"/>
    </w:rPr>
  </w:style>
  <w:style w:type="character" w:customStyle="1" w:styleId="Char">
    <w:name w:val="批注框文本 Char"/>
    <w:basedOn w:val="a0"/>
    <w:link w:val="a6"/>
    <w:rsid w:val="009F27D5"/>
    <w:rPr>
      <w:rFonts w:ascii="宋体" w:eastAsia="宋体" w:hAnsi="宋体" w:cs="宋体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0.jpeg"/><Relationship Id="rId47" Type="http://schemas.openxmlformats.org/officeDocument/2006/relationships/image" Target="media/image35.jpeg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eader" Target="header2.xml"/><Relationship Id="rId46" Type="http://schemas.openxmlformats.org/officeDocument/2006/relationships/image" Target="media/image34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2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jpeg"/><Relationship Id="rId40" Type="http://schemas.openxmlformats.org/officeDocument/2006/relationships/image" Target="media/image28.jpeg"/><Relationship Id="rId45" Type="http://schemas.openxmlformats.org/officeDocument/2006/relationships/image" Target="media/image33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jpeg"/><Relationship Id="rId49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2.pn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43" Type="http://schemas.openxmlformats.org/officeDocument/2006/relationships/image" Target="media/image31.jpeg"/><Relationship Id="rId48" Type="http://schemas.openxmlformats.org/officeDocument/2006/relationships/image" Target="media/image36.jpeg"/><Relationship Id="rId8" Type="http://schemas.openxmlformats.org/officeDocument/2006/relationships/endnotes" Target="endnotes.xml"/><Relationship Id="rId5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7"/>
    <customShpInfo spid="_x0000_s1038"/>
    <customShpInfo spid="_x0000_s1034"/>
    <customShpInfo spid="_x0000_s1039"/>
    <customShpInfo spid="_x0000_s1041"/>
    <customShpInfo spid="_x0000_s1042"/>
    <customShpInfo spid="_x0000_s1043"/>
    <customShpInfo spid="_x0000_s1044"/>
    <customShpInfo spid="_x0000_s1040"/>
    <customShpInfo spid="_x0000_s1046"/>
    <customShpInfo spid="_x0000_s1047"/>
    <customShpInfo spid="_x0000_s1045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48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71"/>
    <customShpInfo spid="_x0000_s1095"/>
    <customShpInfo spid="_x0000_s1096"/>
    <customShpInfo spid="_x0000_s1097"/>
    <customShpInfo spid="_x0000_s1094"/>
    <customShpInfo spid="_x0000_s1098"/>
    <customShpInfo spid="_x0000_s1099"/>
    <customShpInfo spid="_x0000_s1100"/>
    <customShpInfo spid="_x0000_s1101"/>
    <customShpInfo spid="_x0000_s1102"/>
    <customShpInfo spid="_x0000_s1104"/>
    <customShpInfo spid="_x0000_s1105"/>
    <customShpInfo spid="_x0000_s1106"/>
    <customShpInfo spid="_x0000_s1107"/>
    <customShpInfo spid="_x0000_s1103"/>
    <customShpInfo spid="_x0000_s1109"/>
    <customShpInfo spid="_x0000_s1110"/>
    <customShpInfo spid="_x0000_s1111"/>
    <customShpInfo spid="_x0000_s1112"/>
    <customShpInfo spid="_x0000_s1108"/>
    <customShpInfo spid="_x0000_s1114"/>
    <customShpInfo spid="_x0000_s1115"/>
    <customShpInfo spid="_x0000_s1113"/>
    <customShpInfo spid="_x0000_s1117"/>
    <customShpInfo spid="_x0000_s1118"/>
    <customShpInfo spid="_x0000_s1119"/>
    <customShpInfo spid="_x0000_s1116"/>
    <customShpInfo spid="_x0000_s1120"/>
    <customShpInfo spid="_x0000_s1122"/>
    <customShpInfo spid="_x0000_s1123"/>
    <customShpInfo spid="_x0000_s1121"/>
    <customShpInfo spid="_x0000_s1124"/>
    <customShpInfo spid="_x0000_s1125"/>
    <customShpInfo spid="_x0000_s1127"/>
    <customShpInfo spid="_x0000_s1128"/>
    <customShpInfo spid="_x0000_s1126"/>
    <customShpInfo spid="_x0000_s11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2020-10-21T02:02:00Z</dcterms:created>
  <dcterms:modified xsi:type="dcterms:W3CDTF">2021-04-04T00:43:00Z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