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80" w:rsidRPr="003A754C" w:rsidRDefault="00847F2F">
      <w:pPr>
        <w:pStyle w:val="a4"/>
        <w:tabs>
          <w:tab w:val="left" w:leader="hyphen" w:pos="3931"/>
        </w:tabs>
        <w:rPr>
          <w:color w:val="FF0000"/>
        </w:rPr>
      </w:pPr>
      <w:bookmarkStart w:id="0" w:name="_GoBack"/>
      <w:r w:rsidRPr="003A754C">
        <w:rPr>
          <w:color w:val="FF0000"/>
        </w:rPr>
        <w:t>初中物理竞赛练习题（</w:t>
      </w:r>
      <w:r w:rsidRPr="003A754C">
        <w:rPr>
          <w:rFonts w:ascii="Times New Roman" w:eastAsia="Times New Roman"/>
          <w:color w:val="FF0000"/>
        </w:rPr>
        <w:t>11</w:t>
      </w:r>
      <w:r w:rsidRPr="003A754C">
        <w:rPr>
          <w:color w:val="FF0000"/>
        </w:rPr>
        <w:t>）</w:t>
      </w:r>
      <w:r w:rsidRPr="003A754C">
        <w:rPr>
          <w:color w:val="FF0000"/>
        </w:rPr>
        <w:tab/>
      </w:r>
      <w:r w:rsidRPr="003A754C">
        <w:rPr>
          <w:color w:val="FF0000"/>
        </w:rPr>
        <w:t>欧姆定律</w:t>
      </w:r>
    </w:p>
    <w:bookmarkEnd w:id="0"/>
    <w:p w:rsidR="00693380" w:rsidRDefault="00847F2F">
      <w:pPr>
        <w:pStyle w:val="a3"/>
        <w:tabs>
          <w:tab w:val="left" w:pos="1049"/>
          <w:tab w:val="left" w:pos="1889"/>
          <w:tab w:val="left" w:pos="3674"/>
        </w:tabs>
        <w:spacing w:before="27"/>
        <w:ind w:right="4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693380" w:rsidRDefault="00847F2F">
      <w:pPr>
        <w:pStyle w:val="1"/>
        <w:spacing w:before="42"/>
      </w:pPr>
      <w:r>
        <w:t>串、并联电路的电流、电压、电阻规律：</w:t>
      </w:r>
    </w:p>
    <w:p w:rsidR="00693380" w:rsidRDefault="00847F2F">
      <w:pPr>
        <w:pStyle w:val="a3"/>
        <w:spacing w:before="63"/>
        <w:ind w:right="5387"/>
        <w:jc w:val="center"/>
        <w:rPr>
          <w:rFonts w:ascii="Times New Roman" w:eastAsia="Times New Roman"/>
        </w:rPr>
      </w:pPr>
      <w:r>
        <w:rPr>
          <w:rFonts w:ascii="Times New Roman" w:eastAsia="Times New Roman"/>
          <w:spacing w:val="-1"/>
          <w:w w:val="95"/>
        </w:rPr>
        <w:t>1</w:t>
      </w:r>
      <w:r>
        <w:rPr>
          <w:w w:val="95"/>
        </w:rPr>
        <w:t>、在串联电路中，电流处处相等。</w:t>
      </w:r>
      <w:r>
        <w:rPr>
          <w:rFonts w:ascii="Times New Roman" w:eastAsia="Times New Roman"/>
          <w:w w:val="95"/>
        </w:rPr>
        <w:t>I=I</w:t>
      </w:r>
      <w:r>
        <w:rPr>
          <w:rFonts w:ascii="Times New Roman" w:eastAsia="Times New Roman"/>
          <w:w w:val="95"/>
          <w:vertAlign w:val="subscript"/>
        </w:rPr>
        <w:t>1</w:t>
      </w:r>
      <w:r>
        <w:rPr>
          <w:rFonts w:ascii="Times New Roman" w:eastAsia="Times New Roman"/>
          <w:w w:val="95"/>
        </w:rPr>
        <w:t>=I</w:t>
      </w:r>
      <w:r>
        <w:rPr>
          <w:rFonts w:ascii="Times New Roman" w:eastAsia="Times New Roman"/>
          <w:w w:val="95"/>
          <w:vertAlign w:val="subscript"/>
        </w:rPr>
        <w:t>2</w:t>
      </w:r>
    </w:p>
    <w:p w:rsidR="00693380" w:rsidRDefault="00847F2F">
      <w:pPr>
        <w:pStyle w:val="a3"/>
        <w:spacing w:before="111"/>
        <w:ind w:right="3392"/>
        <w:jc w:val="center"/>
        <w:rPr>
          <w:rFonts w:ascii="Times New Roman" w:eastAsia="Times New Roman"/>
        </w:rPr>
      </w:pPr>
      <w:r>
        <w:t>在并联电路中，干路总电流等于各支路电路之和。</w:t>
      </w:r>
      <w:r>
        <w:rPr>
          <w:rFonts w:ascii="Times New Roman" w:eastAsia="Times New Roman"/>
        </w:rPr>
        <w:t>I=I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+I</w:t>
      </w:r>
      <w:r>
        <w:rPr>
          <w:rFonts w:ascii="Times New Roman" w:eastAsia="Times New Roman"/>
          <w:vertAlign w:val="subscript"/>
        </w:rPr>
        <w:t>2</w:t>
      </w:r>
    </w:p>
    <w:p w:rsidR="00693380" w:rsidRDefault="00847F2F">
      <w:pPr>
        <w:pStyle w:val="a3"/>
        <w:spacing w:before="111"/>
        <w:ind w:right="3462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2</w:t>
      </w:r>
      <w:r>
        <w:t>、在串联电路中，总电压等于各段电路的电压之和。</w:t>
      </w:r>
      <w:r>
        <w:rPr>
          <w:rFonts w:ascii="Times New Roman" w:eastAsia="Times New Roman"/>
        </w:rPr>
        <w:t>U=U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+U</w:t>
      </w:r>
      <w:r>
        <w:rPr>
          <w:rFonts w:ascii="Times New Roman" w:eastAsia="Times New Roman"/>
          <w:vertAlign w:val="subscript"/>
        </w:rPr>
        <w:t>2</w:t>
      </w:r>
    </w:p>
    <w:p w:rsidR="00693380" w:rsidRDefault="00847F2F">
      <w:pPr>
        <w:pStyle w:val="a3"/>
        <w:spacing w:before="111"/>
        <w:ind w:right="2517"/>
        <w:jc w:val="center"/>
        <w:rPr>
          <w:rFonts w:ascii="Times New Roman" w:eastAsia="Times New Roman"/>
        </w:rPr>
      </w:pPr>
      <w:r>
        <w:t>在并联电路中，各支路两端的电压相等，且等于总电压。</w:t>
      </w:r>
      <w:r>
        <w:rPr>
          <w:rFonts w:ascii="Times New Roman" w:eastAsia="Times New Roman"/>
        </w:rPr>
        <w:t>U=U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=U</w:t>
      </w:r>
      <w:r>
        <w:rPr>
          <w:rFonts w:ascii="Times New Roman" w:eastAsia="Times New Roman"/>
          <w:vertAlign w:val="subscript"/>
        </w:rPr>
        <w:t>2</w:t>
      </w:r>
    </w:p>
    <w:p w:rsidR="00693380" w:rsidRDefault="00847F2F">
      <w:pPr>
        <w:pStyle w:val="a3"/>
        <w:spacing w:before="111"/>
        <w:ind w:right="3706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3</w:t>
      </w:r>
      <w:r>
        <w:t>、在串联电路中，总电阻等于各段电路电阻之和。</w:t>
      </w:r>
      <w:r>
        <w:rPr>
          <w:rFonts w:ascii="Times New Roman" w:eastAsia="Times New Roman"/>
        </w:rPr>
        <w:t>R=R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+R</w:t>
      </w:r>
      <w:r>
        <w:rPr>
          <w:rFonts w:ascii="Times New Roman" w:eastAsia="Times New Roman"/>
          <w:vertAlign w:val="subscript"/>
        </w:rPr>
        <w:t>2</w:t>
      </w:r>
    </w:p>
    <w:p w:rsidR="00693380" w:rsidRDefault="00847F2F">
      <w:pPr>
        <w:pStyle w:val="a3"/>
        <w:spacing w:before="111" w:line="338" w:lineRule="auto"/>
        <w:ind w:left="114" w:right="2490" w:firstLine="315"/>
      </w:pPr>
      <w:r>
        <w:t>在并联电路中，总电阻的倒数等于各支路电阻倒数之和。</w:t>
      </w:r>
      <w:r>
        <w:rPr>
          <w:rFonts w:ascii="Times New Roman" w:eastAsia="Times New Roman"/>
        </w:rPr>
        <w:t>1/R=1/R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+1/R</w:t>
      </w:r>
      <w:r>
        <w:rPr>
          <w:rFonts w:ascii="Times New Roman" w:eastAsia="Times New Roman"/>
          <w:vertAlign w:val="subscript"/>
        </w:rPr>
        <w:t xml:space="preserve">2 </w:t>
      </w:r>
      <w:r>
        <w:t>欧姆定律内容：电压一定时，通过导体的电流与导体两端的电压成正比；</w:t>
      </w:r>
    </w:p>
    <w:p w:rsidR="00693380" w:rsidRDefault="00847F2F">
      <w:pPr>
        <w:pStyle w:val="a3"/>
        <w:tabs>
          <w:tab w:val="left" w:pos="2647"/>
        </w:tabs>
        <w:spacing w:before="1" w:line="338" w:lineRule="auto"/>
        <w:ind w:left="114" w:right="3044" w:firstLine="1470"/>
        <w:rPr>
          <w:rFonts w:ascii="Times New Roman" w:eastAsia="Times New Roman"/>
        </w:rPr>
      </w:pPr>
      <w:r>
        <w:t>电阻一定时，通过导体的电流与导体的电阻成反比</w:t>
      </w:r>
      <w:r>
        <w:rPr>
          <w:spacing w:val="-19"/>
        </w:rPr>
        <w:t>。</w:t>
      </w:r>
      <w:r>
        <w:t>欧姆定律公式：</w:t>
      </w:r>
      <w:r>
        <w:rPr>
          <w:rFonts w:ascii="Times New Roman" w:eastAsia="Times New Roman"/>
        </w:rPr>
        <w:t>I=U/R</w:t>
      </w:r>
      <w:r>
        <w:rPr>
          <w:rFonts w:ascii="Times New Roman" w:eastAsia="Times New Roman"/>
        </w:rPr>
        <w:tab/>
      </w:r>
      <w:r>
        <w:t>伏安法测电阻表达式：</w:t>
      </w:r>
      <w:r>
        <w:rPr>
          <w:rFonts w:ascii="Times New Roman" w:eastAsia="Times New Roman"/>
        </w:rPr>
        <w:t>R=U/I</w:t>
      </w:r>
    </w:p>
    <w:p w:rsidR="00693380" w:rsidRDefault="00693380">
      <w:pPr>
        <w:pStyle w:val="a3"/>
        <w:spacing w:before="2"/>
        <w:rPr>
          <w:rFonts w:ascii="Times New Roman"/>
        </w:rPr>
      </w:pPr>
    </w:p>
    <w:p w:rsidR="00693380" w:rsidRDefault="00847F2F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9" o:title=""/>
          </v:shape>
        </w:pict>
      </w:r>
      <w:r>
        <w:t>家庭电路知识：</w:t>
      </w:r>
    </w:p>
    <w:p w:rsidR="00693380" w:rsidRDefault="00847F2F">
      <w:pPr>
        <w:pStyle w:val="a3"/>
        <w:spacing w:before="64"/>
        <w:ind w:left="114"/>
      </w:pPr>
      <w:r>
        <w:t>家庭电路是指专为家用电器提供电能的电路，其组成部分和每部分的作用分别是：</w:t>
      </w:r>
    </w:p>
    <w:p w:rsidR="00693380" w:rsidRDefault="00847F2F">
      <w:pPr>
        <w:pStyle w:val="a3"/>
        <w:spacing w:before="110"/>
        <w:ind w:left="114"/>
      </w:pPr>
      <w:r>
        <w:t>①</w:t>
      </w:r>
      <w:r>
        <w:t>进户线</w:t>
      </w:r>
      <w:r>
        <w:t>——</w:t>
      </w:r>
      <w:r>
        <w:t>一根叫火线，另一根叫零线，家用电器应并联在火线和零线之间。</w:t>
      </w:r>
      <w:r>
        <w:t xml:space="preserve"> </w:t>
      </w:r>
    </w:p>
    <w:p w:rsidR="00693380" w:rsidRDefault="00847F2F">
      <w:pPr>
        <w:pStyle w:val="a3"/>
        <w:spacing w:before="111"/>
        <w:ind w:left="114"/>
      </w:pPr>
      <w:r>
        <w:t>②</w:t>
      </w:r>
      <w:r>
        <w:t>电能表</w:t>
      </w:r>
      <w:r>
        <w:t>——</w:t>
      </w:r>
      <w:r>
        <w:t>用来测量家用电器消耗电能多少的仪表。</w:t>
      </w:r>
    </w:p>
    <w:p w:rsidR="00693380" w:rsidRDefault="00847F2F">
      <w:pPr>
        <w:pStyle w:val="a3"/>
        <w:spacing w:before="111" w:line="338" w:lineRule="auto"/>
        <w:ind w:left="324" w:right="507" w:hanging="210"/>
      </w:pPr>
      <w:r>
        <w:rPr>
          <w:spacing w:val="-9"/>
        </w:rPr>
        <w:t>③</w:t>
      </w:r>
      <w:r>
        <w:rPr>
          <w:spacing w:val="-9"/>
        </w:rPr>
        <w:t>闸刀开关</w:t>
      </w:r>
      <w:r>
        <w:rPr>
          <w:spacing w:val="-9"/>
        </w:rPr>
        <w:t>——</w:t>
      </w:r>
      <w:r>
        <w:rPr>
          <w:spacing w:val="-9"/>
        </w:rPr>
        <w:t>用来控制整个家庭电路的工作情况，安装时应该让动触头在下方，静触头在上方，</w:t>
      </w:r>
      <w:r>
        <w:rPr>
          <w:spacing w:val="-9"/>
        </w:rPr>
        <w:t xml:space="preserve"> </w:t>
      </w:r>
      <w:r>
        <w:t>这样打开闸刀开关检修电路时，动触头不会因为受重力落下而自动闭合接通电源。</w:t>
      </w:r>
    </w:p>
    <w:p w:rsidR="00693380" w:rsidRDefault="00847F2F">
      <w:pPr>
        <w:pStyle w:val="a3"/>
        <w:spacing w:before="2" w:line="338" w:lineRule="auto"/>
        <w:ind w:left="324" w:right="612" w:hanging="210"/>
      </w:pPr>
      <w:r>
        <w:rPr>
          <w:spacing w:val="-12"/>
        </w:rPr>
        <w:t>④</w:t>
      </w:r>
      <w:r>
        <w:rPr>
          <w:spacing w:val="-12"/>
        </w:rPr>
        <w:t>保险丝</w:t>
      </w:r>
      <w:r>
        <w:t>（也叫熔丝）</w:t>
      </w:r>
      <w:r>
        <w:t>——</w:t>
      </w:r>
      <w:r>
        <w:rPr>
          <w:spacing w:val="-4"/>
        </w:rPr>
        <w:t>用来当电路中电流强度过大时自动熔断，保护电路中的用电器不受损</w:t>
      </w:r>
      <w:r>
        <w:t>坏。</w:t>
      </w:r>
    </w:p>
    <w:p w:rsidR="00693380" w:rsidRDefault="00847F2F">
      <w:pPr>
        <w:pStyle w:val="a3"/>
        <w:spacing w:before="1" w:line="338" w:lineRule="auto"/>
        <w:ind w:left="324" w:right="611" w:hanging="210"/>
        <w:jc w:val="both"/>
      </w:pPr>
      <w:r>
        <w:rPr>
          <w:spacing w:val="-6"/>
        </w:rPr>
        <w:t>⑤</w:t>
      </w:r>
      <w:r>
        <w:rPr>
          <w:spacing w:val="-6"/>
        </w:rPr>
        <w:t>电灯和开关</w:t>
      </w:r>
      <w:r>
        <w:rPr>
          <w:spacing w:val="-6"/>
        </w:rPr>
        <w:t>——</w:t>
      </w:r>
      <w:r>
        <w:rPr>
          <w:spacing w:val="-6"/>
        </w:rPr>
        <w:t>连接电灯的时候，电灯的螺口是直接接在零线上，电灯尾部的金属体是先连接</w:t>
      </w:r>
      <w:r>
        <w:rPr>
          <w:spacing w:val="-10"/>
        </w:rPr>
        <w:t>开关，然后再接到火线上，这样当开关打开后，电灯所在支路部分和火线断开，可以避免意外</w:t>
      </w:r>
      <w:r>
        <w:t>触电。</w:t>
      </w:r>
    </w:p>
    <w:p w:rsidR="00693380" w:rsidRDefault="00847F2F">
      <w:pPr>
        <w:pStyle w:val="a3"/>
        <w:spacing w:before="2" w:line="338" w:lineRule="auto"/>
        <w:ind w:left="324" w:right="612" w:hanging="210"/>
      </w:pPr>
      <w:r>
        <w:rPr>
          <w:spacing w:val="-5"/>
        </w:rPr>
        <w:t>⑥</w:t>
      </w:r>
      <w:r>
        <w:rPr>
          <w:spacing w:val="-5"/>
        </w:rPr>
        <w:t>插座</w:t>
      </w:r>
      <w:r>
        <w:rPr>
          <w:spacing w:val="-5"/>
        </w:rPr>
        <w:t>——</w:t>
      </w:r>
      <w:r>
        <w:rPr>
          <w:spacing w:val="-5"/>
        </w:rPr>
        <w:t>用来给移动的家用电器设计的电源装置，是一个特殊的开路处，应该并联在火线和零</w:t>
      </w:r>
      <w:r>
        <w:t>线之间。</w:t>
      </w:r>
    </w:p>
    <w:p w:rsidR="00693380" w:rsidRDefault="00847F2F">
      <w:pPr>
        <w:pStyle w:val="a3"/>
        <w:spacing w:before="1" w:line="338" w:lineRule="auto"/>
        <w:ind w:left="114" w:right="523" w:firstLine="420"/>
      </w:pPr>
      <w:r>
        <w:rPr>
          <w:spacing w:val="-4"/>
        </w:rPr>
        <w:t>如果插座是给大功率的用电器供电，还需在接火线的导线上串联一根保险丝；如果插座是给</w:t>
      </w:r>
      <w:r>
        <w:rPr>
          <w:spacing w:val="-19"/>
        </w:rPr>
        <w:t>有金属外壳的家用电器供电，则专门增加了一个接大地的孔，当家用电器使用增加第三个插脚</w:t>
      </w:r>
      <w:r>
        <w:t>（跟金属外壳相连接）</w:t>
      </w:r>
      <w:r>
        <w:rPr>
          <w:spacing w:val="-1"/>
        </w:rPr>
        <w:t>的插头插入三孔插座时，金属外壳跟大地直接相连，这样当家用电器漏电时，</w:t>
      </w:r>
      <w:r>
        <w:rPr>
          <w:spacing w:val="-1"/>
        </w:rPr>
        <w:t xml:space="preserve"> </w:t>
      </w:r>
      <w:r>
        <w:t>电流会流入大地，避免人意外触电。</w:t>
      </w:r>
    </w:p>
    <w:p w:rsidR="00693380" w:rsidRDefault="00847F2F">
      <w:pPr>
        <w:pStyle w:val="a3"/>
        <w:spacing w:before="2" w:line="338" w:lineRule="auto"/>
        <w:ind w:left="114" w:right="612" w:firstLine="420"/>
      </w:pPr>
      <w:r>
        <w:rPr>
          <w:spacing w:val="-5"/>
        </w:rPr>
        <w:t>另外专门有一种区分火线和零线的仪器</w:t>
      </w:r>
      <w:r>
        <w:rPr>
          <w:spacing w:val="-5"/>
        </w:rPr>
        <w:t>——</w:t>
      </w:r>
      <w:r>
        <w:rPr>
          <w:spacing w:val="-5"/>
        </w:rPr>
        <w:t>试电笔。当按照课本要求使用试电笔时，试电笔</w:t>
      </w:r>
      <w:r>
        <w:t>接触零线时氖管不发光；接触火线时，由于氖管中有微弱的电流通过，氖管会发光。</w:t>
      </w:r>
    </w:p>
    <w:p w:rsidR="00693380" w:rsidRDefault="00693380">
      <w:pPr>
        <w:spacing w:line="338" w:lineRule="auto"/>
        <w:sectPr w:rsidR="00693380">
          <w:headerReference w:type="default" r:id="rId10"/>
          <w:footerReference w:type="default" r:id="rId11"/>
          <w:type w:val="continuous"/>
          <w:pgSz w:w="10320" w:h="14580"/>
          <w:pgMar w:top="740" w:right="180" w:bottom="600" w:left="680" w:header="34" w:footer="408" w:gutter="0"/>
          <w:pgNumType w:start="1"/>
          <w:cols w:space="720"/>
        </w:sectPr>
      </w:pPr>
    </w:p>
    <w:p w:rsidR="00693380" w:rsidRDefault="00847F2F">
      <w:pPr>
        <w:pStyle w:val="a3"/>
        <w:spacing w:before="129"/>
        <w:ind w:left="114"/>
      </w:pPr>
      <w:r>
        <w:lastRenderedPageBreak/>
        <w:t>练习：</w:t>
      </w:r>
    </w:p>
    <w:p w:rsidR="00693380" w:rsidRDefault="00847F2F">
      <w:pPr>
        <w:pStyle w:val="a3"/>
        <w:spacing w:before="111"/>
        <w:ind w:left="114"/>
      </w:pPr>
      <w:r>
        <w:rPr>
          <w:rFonts w:ascii="Times New Roman" w:eastAsia="Times New Roman"/>
        </w:rPr>
        <w:t>1</w:t>
      </w:r>
      <w:r>
        <w:t>、如图所示是家庭电路的示意图，请你在方框内填上适当的电路元件。（奥赛解题大全</w:t>
      </w:r>
      <w:r>
        <w:t xml:space="preserve"> </w:t>
      </w:r>
      <w:r>
        <w:rPr>
          <w:rFonts w:ascii="Times New Roman" w:eastAsia="Times New Roman"/>
        </w:rPr>
        <w:t>P266</w:t>
      </w:r>
      <w:r>
        <w:t>）</w:t>
      </w:r>
    </w:p>
    <w:p w:rsidR="00693380" w:rsidRDefault="00847F2F">
      <w:pPr>
        <w:pStyle w:val="a3"/>
        <w:spacing w:before="2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1016635</wp:posOffset>
            </wp:positionH>
            <wp:positionV relativeFrom="paragraph">
              <wp:posOffset>148590</wp:posOffset>
            </wp:positionV>
            <wp:extent cx="4281170" cy="16427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48060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334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80" w:rsidRDefault="00693380">
      <w:pPr>
        <w:pStyle w:val="a3"/>
        <w:spacing w:before="2"/>
        <w:rPr>
          <w:sz w:val="16"/>
        </w:rPr>
      </w:pPr>
    </w:p>
    <w:p w:rsidR="00693380" w:rsidRDefault="00847F2F">
      <w:pPr>
        <w:pStyle w:val="a3"/>
        <w:spacing w:line="380" w:lineRule="exact"/>
        <w:ind w:left="429" w:right="455" w:hanging="315"/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4763135</wp:posOffset>
            </wp:positionH>
            <wp:positionV relativeFrom="paragraph">
              <wp:posOffset>645160</wp:posOffset>
            </wp:positionV>
            <wp:extent cx="1341755" cy="1047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98265" name="image2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528" cy="1047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2</w:t>
      </w:r>
      <w:r>
        <w:t>、</w:t>
      </w:r>
      <w:r>
        <w:rPr>
          <w:spacing w:val="-60"/>
        </w:rPr>
        <w:t xml:space="preserve"> </w:t>
      </w:r>
      <w:r>
        <w:t>如图所示电路中</w:t>
      </w:r>
      <w:r>
        <w:rPr>
          <w:spacing w:val="-105"/>
        </w:rPr>
        <w:t>，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spacing w:val="8"/>
          <w:w w:val="97"/>
          <w:vertAlign w:val="subscript"/>
        </w:rPr>
        <w:t>1</w:t>
      </w:r>
      <w:r>
        <w:rPr>
          <w:spacing w:val="26"/>
        </w:rPr>
        <w:t>是</w:t>
      </w:r>
      <w:r>
        <w:rPr>
          <w:rFonts w:ascii="Times New Roman" w:eastAsia="Times New Roman" w:hAnsi="Times New Roman"/>
        </w:rPr>
        <w:t>0~50</w:t>
      </w:r>
      <w:r>
        <w:rPr>
          <w:spacing w:val="-27"/>
        </w:rPr>
        <w:t>Ω</w:t>
      </w:r>
      <w:r>
        <w:t>的滑动变阻器</w:t>
      </w:r>
      <w:r>
        <w:rPr>
          <w:spacing w:val="-105"/>
        </w:rPr>
        <w:t>，</w:t>
      </w:r>
      <w:r>
        <w:t>电流表</w:t>
      </w:r>
      <w:r>
        <w:t xml:space="preserve"> </w:t>
      </w:r>
      <w:r>
        <w:rPr>
          <w:spacing w:val="-37"/>
        </w:rPr>
        <w:t xml:space="preserve"> </w:t>
      </w:r>
      <w:r>
        <w:rPr>
          <w:noProof/>
          <w:spacing w:val="-37"/>
          <w:position w:val="-17"/>
        </w:rPr>
        <w:drawing>
          <wp:inline distT="0" distB="0" distL="0" distR="0">
            <wp:extent cx="233680" cy="2800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164897" name="image3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03" cy="28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7"/>
        </w:rPr>
        <w:t xml:space="preserve">     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t>量程</w:t>
      </w:r>
      <w:r>
        <w:rPr>
          <w:spacing w:val="26"/>
        </w:rPr>
        <w:t>是</w:t>
      </w:r>
      <w:r>
        <w:rPr>
          <w:rFonts w:ascii="Times New Roman" w:eastAsia="Times New Roman" w:hAnsi="Times New Roman"/>
        </w:rPr>
        <w:t>0~0.6A</w:t>
      </w:r>
      <w:r>
        <w:t>，</w:t>
      </w:r>
      <w:r>
        <w:rPr>
          <w:spacing w:val="-44"/>
        </w:rPr>
        <w:t xml:space="preserve"> </w:t>
      </w:r>
      <w:r>
        <w:rPr>
          <w:noProof/>
          <w:spacing w:val="-44"/>
          <w:position w:val="-14"/>
        </w:rPr>
        <w:drawing>
          <wp:inline distT="0" distB="0" distL="0" distR="0">
            <wp:extent cx="212725" cy="25844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88642" name="image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26" cy="2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44"/>
        </w:rPr>
        <w:t xml:space="preserve">  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t>量程</w:t>
      </w:r>
      <w:r>
        <w:rPr>
          <w:spacing w:val="26"/>
        </w:rPr>
        <w:t>是</w:t>
      </w:r>
      <w:r>
        <w:rPr>
          <w:rFonts w:ascii="Times New Roman" w:eastAsia="Times New Roman" w:hAnsi="Times New Roman"/>
          <w:spacing w:val="-19"/>
        </w:rPr>
        <w:t>0~3A</w:t>
      </w:r>
      <w:r>
        <w:rPr>
          <w:spacing w:val="-19"/>
        </w:rPr>
        <w:t>，</w:t>
      </w:r>
      <w:r>
        <w:rPr>
          <w:spacing w:val="-16"/>
        </w:rPr>
        <w:t>电阻</w:t>
      </w:r>
      <w:r>
        <w:rPr>
          <w:spacing w:val="-16"/>
        </w:rPr>
        <w:t xml:space="preserve">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</w:rPr>
        <w:t>=3.6</w:t>
      </w:r>
      <w:r>
        <w:t>Ω</w:t>
      </w:r>
      <w:r>
        <w:t>，</w:t>
      </w:r>
      <w:r>
        <w:rPr>
          <w:spacing w:val="-8"/>
        </w:rPr>
        <w:t>电源电压为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9V</w:t>
      </w:r>
      <w:r>
        <w:rPr>
          <w:rFonts w:ascii="Times New Roman" w:eastAsia="Times New Roman" w:hAnsi="Times New Roman"/>
          <w:spacing w:val="4"/>
        </w:rPr>
        <w:t xml:space="preserve"> </w:t>
      </w:r>
      <w:r>
        <w:t>并保持不变，闭合开关后，为了使两电流表都能正常工作，</w:t>
      </w:r>
      <w:r>
        <w:t xml:space="preserve"> </w:t>
      </w:r>
      <w:r>
        <w:t>变阻器接入电路中的阻值变化范围是多大？（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P294</w:t>
      </w:r>
      <w:r>
        <w:t>）</w:t>
      </w:r>
    </w:p>
    <w:p w:rsidR="00693380" w:rsidRDefault="00693380">
      <w:pPr>
        <w:pStyle w:val="a3"/>
        <w:rPr>
          <w:sz w:val="22"/>
        </w:rPr>
      </w:pPr>
    </w:p>
    <w:p w:rsidR="00693380" w:rsidRDefault="00693380">
      <w:pPr>
        <w:pStyle w:val="a3"/>
        <w:rPr>
          <w:sz w:val="22"/>
        </w:rPr>
      </w:pPr>
    </w:p>
    <w:p w:rsidR="00693380" w:rsidRDefault="00693380">
      <w:pPr>
        <w:pStyle w:val="a3"/>
        <w:rPr>
          <w:sz w:val="22"/>
        </w:rPr>
      </w:pPr>
    </w:p>
    <w:p w:rsidR="00693380" w:rsidRDefault="00693380">
      <w:pPr>
        <w:pStyle w:val="a3"/>
        <w:rPr>
          <w:sz w:val="22"/>
        </w:rPr>
      </w:pPr>
    </w:p>
    <w:p w:rsidR="00693380" w:rsidRDefault="00693380">
      <w:pPr>
        <w:pStyle w:val="a3"/>
        <w:rPr>
          <w:sz w:val="22"/>
        </w:rPr>
      </w:pPr>
    </w:p>
    <w:p w:rsidR="00693380" w:rsidRDefault="00693380">
      <w:pPr>
        <w:pStyle w:val="a3"/>
        <w:rPr>
          <w:sz w:val="22"/>
        </w:rPr>
      </w:pPr>
    </w:p>
    <w:p w:rsidR="00693380" w:rsidRDefault="00693380">
      <w:pPr>
        <w:pStyle w:val="a3"/>
        <w:rPr>
          <w:sz w:val="22"/>
        </w:rPr>
      </w:pPr>
    </w:p>
    <w:p w:rsidR="00693380" w:rsidRDefault="00693380">
      <w:pPr>
        <w:pStyle w:val="a3"/>
        <w:rPr>
          <w:sz w:val="22"/>
        </w:rPr>
      </w:pPr>
    </w:p>
    <w:p w:rsidR="00693380" w:rsidRDefault="00693380">
      <w:pPr>
        <w:pStyle w:val="a3"/>
        <w:rPr>
          <w:sz w:val="22"/>
        </w:rPr>
      </w:pPr>
    </w:p>
    <w:p w:rsidR="00693380" w:rsidRDefault="00693380">
      <w:pPr>
        <w:pStyle w:val="a3"/>
        <w:spacing w:before="12"/>
        <w:rPr>
          <w:sz w:val="16"/>
        </w:rPr>
      </w:pPr>
    </w:p>
    <w:p w:rsidR="00693380" w:rsidRDefault="00847F2F">
      <w:pPr>
        <w:pStyle w:val="a3"/>
        <w:spacing w:line="338" w:lineRule="auto"/>
        <w:ind w:left="429" w:right="611" w:hanging="315"/>
        <w:jc w:val="both"/>
      </w:pPr>
      <w:r>
        <w:rPr>
          <w:rFonts w:ascii="Times New Roman" w:eastAsia="Times New Roman"/>
        </w:rPr>
        <w:t>3</w:t>
      </w:r>
      <w:r>
        <w:t>、某同学为了测量一物体的质量，找到一个力电转换器，转换器的输出电压正比于受压面的压</w:t>
      </w:r>
      <w:r>
        <w:rPr>
          <w:spacing w:val="-17"/>
        </w:rPr>
        <w:t>力</w:t>
      </w:r>
      <w:r>
        <w:t>（</w:t>
      </w:r>
      <w:r>
        <w:rPr>
          <w:spacing w:val="-8"/>
        </w:rPr>
        <w:t>设比例系数为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K</w:t>
      </w:r>
      <w:r>
        <w:rPr>
          <w:spacing w:val="-105"/>
        </w:rPr>
        <w:t>）</w:t>
      </w:r>
      <w:r>
        <w:rPr>
          <w:spacing w:val="-8"/>
        </w:rPr>
        <w:t>，如图所示，测量时先调节输入端的电压，使转换器空载</w:t>
      </w:r>
      <w:r>
        <w:t>（</w:t>
      </w:r>
      <w:r>
        <w:rPr>
          <w:spacing w:val="-3"/>
        </w:rPr>
        <w:t>受压面不受</w:t>
      </w:r>
      <w:r>
        <w:t>压力）</w:t>
      </w:r>
      <w:r>
        <w:rPr>
          <w:spacing w:val="-4"/>
        </w:rPr>
        <w:t>时的输出电压为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0</w:t>
      </w:r>
      <w:r>
        <w:t>；而后在其受压面上放一物体，即可测得与物体的质量成正比的输</w:t>
      </w:r>
      <w:r>
        <w:rPr>
          <w:spacing w:val="-14"/>
        </w:rPr>
        <w:t>出电压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U</w:t>
      </w:r>
      <w:r>
        <w:rPr>
          <w:spacing w:val="-13"/>
        </w:rPr>
        <w:t>。现有下列器材：力电转换器、质量为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>m</w:t>
      </w:r>
      <w:r>
        <w:rPr>
          <w:rFonts w:ascii="Times New Roman" w:eastAsia="Times New Roman"/>
          <w:vertAlign w:val="subscript"/>
        </w:rPr>
        <w:t>0</w:t>
      </w:r>
      <w:r>
        <w:rPr>
          <w:rFonts w:ascii="Times New Roman" w:eastAsia="Times New Roman"/>
        </w:rPr>
        <w:t xml:space="preserve"> </w:t>
      </w:r>
      <w:r>
        <w:rPr>
          <w:spacing w:val="-1"/>
        </w:rPr>
        <w:t>的砝码、电压表、滑动变阻器、干电池各</w:t>
      </w:r>
      <w:r>
        <w:t>一个，开关及导线若干，待测物体（可置于力电转换器的受压面上）</w:t>
      </w:r>
    </w:p>
    <w:p w:rsidR="00693380" w:rsidRDefault="00847F2F">
      <w:pPr>
        <w:pStyle w:val="a3"/>
        <w:spacing w:before="3"/>
        <w:ind w:left="429"/>
      </w:pPr>
      <w:r>
        <w:t>请完成对待测物体质量的测量。</w:t>
      </w:r>
    </w:p>
    <w:p w:rsidR="00693380" w:rsidRDefault="00847F2F">
      <w:pPr>
        <w:pStyle w:val="a5"/>
        <w:numPr>
          <w:ilvl w:val="0"/>
          <w:numId w:val="1"/>
        </w:numPr>
        <w:tabs>
          <w:tab w:val="left" w:pos="851"/>
        </w:tabs>
        <w:spacing w:before="111" w:line="338" w:lineRule="auto"/>
        <w:ind w:right="612" w:hanging="525"/>
        <w:rPr>
          <w:sz w:val="21"/>
        </w:rPr>
      </w:pPr>
      <w:r>
        <w:rPr>
          <w:sz w:val="21"/>
        </w:rPr>
        <w:t>为使力电转换器的输入电压可调，并且使电压的调节范围尽可能大，某同学设计了如图</w:t>
      </w:r>
      <w:r>
        <w:rPr>
          <w:spacing w:val="-6"/>
          <w:sz w:val="21"/>
        </w:rPr>
        <w:t>所示的电路，若去掉</w:t>
      </w:r>
      <w:r>
        <w:rPr>
          <w:spacing w:val="-6"/>
          <w:sz w:val="21"/>
        </w:rPr>
        <w:t xml:space="preserve"> </w:t>
      </w:r>
      <w:proofErr w:type="spellStart"/>
      <w:r>
        <w:rPr>
          <w:rFonts w:ascii="Times New Roman" w:eastAsia="Times New Roman"/>
          <w:sz w:val="21"/>
        </w:rPr>
        <w:t>ab</w:t>
      </w:r>
      <w:proofErr w:type="spellEnd"/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导线，能否达到设计要求？说明理由。</w:t>
      </w:r>
    </w:p>
    <w:p w:rsidR="00693380" w:rsidRDefault="00847F2F">
      <w:pPr>
        <w:pStyle w:val="a5"/>
        <w:numPr>
          <w:ilvl w:val="0"/>
          <w:numId w:val="1"/>
        </w:numPr>
        <w:tabs>
          <w:tab w:val="left" w:pos="850"/>
        </w:tabs>
        <w:ind w:left="850" w:hanging="526"/>
        <w:rPr>
          <w:rFonts w:ascii="Times New Roman" w:eastAsia="Times New Roman"/>
          <w:sz w:val="21"/>
        </w:rPr>
      </w:pPr>
      <w:r>
        <w:rPr>
          <w:spacing w:val="-6"/>
          <w:sz w:val="21"/>
        </w:rPr>
        <w:t>简要说明按图中所示的电路进行测量的步骤，求出比例系数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pacing w:val="-33"/>
          <w:sz w:val="21"/>
        </w:rPr>
        <w:t>K</w:t>
      </w:r>
      <w:r>
        <w:rPr>
          <w:spacing w:val="-10"/>
          <w:sz w:val="21"/>
        </w:rPr>
        <w:t>，并写出待测物体的质量</w:t>
      </w:r>
      <w:r>
        <w:rPr>
          <w:spacing w:val="-10"/>
          <w:sz w:val="21"/>
        </w:rPr>
        <w:t xml:space="preserve"> </w:t>
      </w:r>
      <w:r>
        <w:rPr>
          <w:rFonts w:ascii="Times New Roman" w:eastAsia="Times New Roman"/>
          <w:sz w:val="21"/>
        </w:rPr>
        <w:t>m</w:t>
      </w:r>
    </w:p>
    <w:p w:rsidR="00693380" w:rsidRDefault="00847F2F">
      <w:pPr>
        <w:pStyle w:val="a3"/>
        <w:spacing w:before="111"/>
        <w:ind w:left="849"/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4003675</wp:posOffset>
            </wp:positionH>
            <wp:positionV relativeFrom="paragraph">
              <wp:posOffset>206375</wp:posOffset>
            </wp:positionV>
            <wp:extent cx="2039620" cy="128841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64845" name="image5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867" cy="128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与已知量、可测量之间的关系式。（奥赛解题大全</w:t>
      </w:r>
      <w:r>
        <w:t xml:space="preserve"> </w:t>
      </w:r>
      <w:r>
        <w:rPr>
          <w:rFonts w:ascii="Times New Roman" w:eastAsia="Times New Roman"/>
        </w:rPr>
        <w:t>P296</w:t>
      </w:r>
      <w:r>
        <w:t>）</w:t>
      </w:r>
    </w:p>
    <w:p w:rsidR="00693380" w:rsidRDefault="00693380">
      <w:pPr>
        <w:sectPr w:rsidR="00693380">
          <w:pgSz w:w="10320" w:h="14580"/>
          <w:pgMar w:top="740" w:right="180" w:bottom="600" w:left="680" w:header="34" w:footer="408" w:gutter="0"/>
          <w:cols w:space="720"/>
        </w:sect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rPr>
          <w:sz w:val="20"/>
        </w:rPr>
      </w:pPr>
    </w:p>
    <w:p w:rsidR="00693380" w:rsidRDefault="00693380">
      <w:pPr>
        <w:pStyle w:val="a3"/>
        <w:spacing w:before="7"/>
        <w:rPr>
          <w:sz w:val="27"/>
        </w:rPr>
      </w:pPr>
    </w:p>
    <w:p w:rsidR="00693380" w:rsidRDefault="00847F2F">
      <w:pPr>
        <w:pStyle w:val="a3"/>
        <w:spacing w:before="78" w:line="338" w:lineRule="auto"/>
        <w:ind w:left="429" w:right="613" w:hanging="315"/>
        <w:jc w:val="both"/>
      </w:pPr>
      <w:r>
        <w:rPr>
          <w:rFonts w:ascii="Times New Roman" w:eastAsia="Times New Roman"/>
        </w:rPr>
        <w:t>4</w:t>
      </w:r>
      <w:r>
        <w:rPr>
          <w:spacing w:val="-6"/>
        </w:rPr>
        <w:t>、为了测定待测电阻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x</w:t>
      </w:r>
      <w:r>
        <w:rPr>
          <w:rFonts w:ascii="Times New Roman" w:eastAsia="Times New Roman"/>
        </w:rPr>
        <w:t xml:space="preserve"> </w:t>
      </w:r>
      <w:r>
        <w:rPr>
          <w:spacing w:val="-6"/>
        </w:rPr>
        <w:t>的阻值，现有的实验器材是：一个电源</w:t>
      </w:r>
      <w:r>
        <w:t>（</w:t>
      </w:r>
      <w:r>
        <w:rPr>
          <w:spacing w:val="-2"/>
        </w:rPr>
        <w:t>两极间电压保持不变，但电压</w:t>
      </w:r>
      <w:r>
        <w:rPr>
          <w:spacing w:val="1"/>
        </w:rPr>
        <w:t>数值未知</w:t>
      </w:r>
      <w:r>
        <w:rPr>
          <w:spacing w:val="-104"/>
        </w:rPr>
        <w:t>）</w:t>
      </w:r>
      <w:r>
        <w:rPr>
          <w:spacing w:val="-6"/>
        </w:rPr>
        <w:t>，一个已知阻值为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w w:val="97"/>
          <w:vertAlign w:val="subscript"/>
        </w:rPr>
        <w:t>0</w:t>
      </w:r>
      <w:r>
        <w:rPr>
          <w:rFonts w:ascii="Times New Roman" w:eastAsia="Times New Roman"/>
        </w:rPr>
        <w:t xml:space="preserve"> </w:t>
      </w:r>
      <w:r>
        <w:rPr>
          <w:spacing w:val="1"/>
        </w:rPr>
        <w:t>的定值电阻，一个待测电阻（</w:t>
      </w:r>
      <w:r>
        <w:rPr>
          <w:spacing w:val="-26"/>
        </w:rPr>
        <w:t>用</w:t>
      </w:r>
      <w:r>
        <w:rPr>
          <w:spacing w:val="-26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w w:val="97"/>
          <w:vertAlign w:val="subscript"/>
        </w:rPr>
        <w:t>x</w:t>
      </w:r>
      <w:r>
        <w:rPr>
          <w:rFonts w:ascii="Times New Roman" w:eastAsia="Times New Roman"/>
        </w:rPr>
        <w:t xml:space="preserve"> </w:t>
      </w:r>
      <w:r>
        <w:rPr>
          <w:spacing w:val="1"/>
        </w:rPr>
        <w:t>表示</w:t>
      </w:r>
      <w:r>
        <w:rPr>
          <w:spacing w:val="-104"/>
        </w:rPr>
        <w:t>）</w:t>
      </w:r>
      <w:r>
        <w:t>，一只电流表，一个单刀双掷开关和若干导线。</w:t>
      </w:r>
    </w:p>
    <w:p w:rsidR="00693380" w:rsidRDefault="00847F2F">
      <w:pPr>
        <w:pStyle w:val="a5"/>
        <w:numPr>
          <w:ilvl w:val="0"/>
          <w:numId w:val="2"/>
        </w:numPr>
        <w:tabs>
          <w:tab w:val="left" w:pos="851"/>
        </w:tabs>
        <w:spacing w:line="338" w:lineRule="auto"/>
        <w:ind w:right="612" w:hanging="420"/>
        <w:rPr>
          <w:sz w:val="21"/>
        </w:rPr>
      </w:pPr>
      <w:r>
        <w:rPr>
          <w:sz w:val="21"/>
        </w:rPr>
        <w:t>请用以上器材设计一个实验电路（连好电路后不能再改变接线</w:t>
      </w:r>
      <w:r>
        <w:rPr>
          <w:spacing w:val="-105"/>
          <w:sz w:val="21"/>
        </w:rPr>
        <w:t>）</w:t>
      </w:r>
      <w:r>
        <w:rPr>
          <w:spacing w:val="-7"/>
          <w:sz w:val="21"/>
        </w:rPr>
        <w:t>，测出待测电阻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w w:val="97"/>
          <w:sz w:val="21"/>
          <w:vertAlign w:val="subscript"/>
        </w:rPr>
        <w:t>x</w:t>
      </w:r>
      <w:r>
        <w:rPr>
          <w:rFonts w:ascii="Times New Roman" w:eastAsia="Times New Roman"/>
          <w:spacing w:val="-18"/>
          <w:sz w:val="21"/>
        </w:rPr>
        <w:t xml:space="preserve"> </w:t>
      </w:r>
      <w:r>
        <w:rPr>
          <w:sz w:val="21"/>
        </w:rPr>
        <w:t>的阻值。请在下面的线框内画出实验电路图。</w:t>
      </w:r>
    </w:p>
    <w:p w:rsidR="00693380" w:rsidRDefault="00847F2F">
      <w:pPr>
        <w:pStyle w:val="a5"/>
        <w:numPr>
          <w:ilvl w:val="0"/>
          <w:numId w:val="2"/>
        </w:numPr>
        <w:tabs>
          <w:tab w:val="left" w:pos="850"/>
        </w:tabs>
        <w:spacing w:before="2"/>
        <w:ind w:left="850" w:hanging="526"/>
        <w:rPr>
          <w:sz w:val="21"/>
        </w:rPr>
      </w:pPr>
      <w:r>
        <w:rPr>
          <w:sz w:val="21"/>
        </w:rPr>
        <w:t>最主要的实验步骤是：</w:t>
      </w:r>
    </w:p>
    <w:p w:rsidR="00693380" w:rsidRDefault="00847F2F">
      <w:pPr>
        <w:pStyle w:val="a3"/>
        <w:spacing w:before="111"/>
        <w:ind w:left="324"/>
      </w:pPr>
      <w:r>
        <w:t xml:space="preserve"> ①</w:t>
      </w:r>
      <w:r>
        <w:rPr>
          <w:u w:val="single"/>
        </w:rPr>
        <w:t xml:space="preserve">                                                                              </w:t>
      </w:r>
      <w:r>
        <w:t xml:space="preserve">    </w:t>
      </w:r>
    </w:p>
    <w:p w:rsidR="00693380" w:rsidRDefault="00847F2F">
      <w:pPr>
        <w:pStyle w:val="a3"/>
        <w:spacing w:before="111"/>
        <w:ind w:left="114"/>
      </w:pPr>
      <w:r>
        <w:t xml:space="preserve">   ②</w:t>
      </w:r>
      <w:r>
        <w:rPr>
          <w:u w:val="single"/>
        </w:rPr>
        <w:t xml:space="preserve">                                                                              </w:t>
      </w:r>
      <w:r>
        <w:t xml:space="preserve">     </w:t>
      </w:r>
    </w:p>
    <w:p w:rsidR="00693380" w:rsidRDefault="00847F2F">
      <w:pPr>
        <w:pStyle w:val="a3"/>
        <w:spacing w:before="110"/>
        <w:ind w:left="114"/>
      </w:pPr>
      <w:r>
        <w:t xml:space="preserve">     </w:t>
      </w:r>
      <w:r>
        <w:t>（用适当的字母表示测定的物理量）</w:t>
      </w:r>
      <w:r>
        <w:t xml:space="preserve"> </w:t>
      </w:r>
    </w:p>
    <w:p w:rsidR="00693380" w:rsidRDefault="00847F2F">
      <w:pPr>
        <w:pStyle w:val="a3"/>
        <w:tabs>
          <w:tab w:val="left" w:pos="4939"/>
        </w:tabs>
        <w:spacing w:before="111"/>
        <w:ind w:left="114"/>
      </w:pPr>
      <w:r>
        <w:t xml:space="preserve">  </w:t>
      </w:r>
      <w:r>
        <w:t>（</w:t>
      </w:r>
      <w:r>
        <w:t>3</w:t>
      </w:r>
      <w:r>
        <w:t>）待测电阻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x</w:t>
      </w:r>
      <w:r>
        <w:rPr>
          <w:rFonts w:ascii="Times New Roman" w:eastAsia="Times New Roman"/>
          <w:spacing w:val="-19"/>
        </w:rPr>
        <w:t xml:space="preserve"> </w:t>
      </w:r>
      <w:r>
        <w:t>的表达式：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x</w:t>
      </w:r>
      <w:r>
        <w:rPr>
          <w:rFonts w:ascii="Times New Roman" w:eastAsia="Times New Roman"/>
        </w:rPr>
        <w:t>=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 w:rsidR="00693380" w:rsidRDefault="00847F2F">
      <w:pPr>
        <w:pStyle w:val="a3"/>
        <w:spacing w:before="111" w:line="338" w:lineRule="auto"/>
        <w:ind w:left="849" w:right="612" w:hanging="525"/>
        <w:jc w:val="both"/>
      </w:pPr>
      <w:r>
        <w:pict>
          <v:rect id="_x0000_s1026" style="position:absolute;left:0;text-align:left;margin-left:65.9pt;margin-top:68.2pt;width:168pt;height:142.15pt;z-index:-251651072;mso-wrap-distance-top:0;mso-wrap-distance-bottom:0;mso-position-horizontal-relative:page;mso-width-relative:page;mso-height-relative:page" filled="f">
            <v:textbox>
              <w:txbxContent>
                <w:p w:rsidR="00693380" w:rsidRDefault="00693380"/>
              </w:txbxContent>
            </v:textbox>
            <w10:wrap type="topAndBottom" anchorx="page"/>
          </v:rect>
        </w:pict>
      </w:r>
      <w:r>
        <w:pict>
          <v:rect id="_x0000_s1027" style="position:absolute;left:0;text-align:left;margin-left:270.7pt;margin-top:76pt;width:168pt;height:142.15pt;z-index:-251650048;mso-wrap-distance-top:0;mso-wrap-distance-bottom:0;mso-position-horizontal-relative:page;mso-width-relative:page;mso-height-relative:page" filled="f">
            <v:textbox>
              <w:txbxContent>
                <w:p w:rsidR="00693380" w:rsidRDefault="00693380"/>
              </w:txbxContent>
            </v:textbox>
            <w10:wrap type="topAndBottom" anchorx="page"/>
          </v:rect>
        </w:pict>
      </w:r>
      <w:r>
        <w:t>（</w:t>
      </w:r>
      <w:r>
        <w:rPr>
          <w:rFonts w:ascii="Times New Roman" w:eastAsia="Times New Roman"/>
        </w:rPr>
        <w:t>4</w:t>
      </w:r>
      <w:r>
        <w:t>）若在给出的器材中只将其中的一只电流表改为一只电压表，请你重新设计一个实验电路</w:t>
      </w:r>
      <w:r>
        <w:rPr>
          <w:spacing w:val="-36"/>
        </w:rPr>
        <w:t>图</w:t>
      </w:r>
      <w:r>
        <w:t>（连好电路后不能再改变接线</w:t>
      </w:r>
      <w:r>
        <w:rPr>
          <w:spacing w:val="-71"/>
        </w:rPr>
        <w:t>）</w:t>
      </w:r>
      <w:r>
        <w:rPr>
          <w:spacing w:val="-18"/>
        </w:rPr>
        <w:t>，测量待测电阻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x</w:t>
      </w:r>
      <w:r>
        <w:rPr>
          <w:rFonts w:ascii="Times New Roman" w:eastAsia="Times New Roman"/>
        </w:rPr>
        <w:t xml:space="preserve"> </w:t>
      </w:r>
      <w:r>
        <w:rPr>
          <w:spacing w:val="-27"/>
        </w:rPr>
        <w:t>的阻值。</w:t>
      </w:r>
      <w:r>
        <w:t>（</w:t>
      </w:r>
      <w:r>
        <w:rPr>
          <w:spacing w:val="-2"/>
        </w:rPr>
        <w:t>将实验电路图画出下面的</w:t>
      </w:r>
      <w:r>
        <w:t>线框内，不需要说明实验步骤</w:t>
      </w:r>
      <w:r>
        <w:rPr>
          <w:spacing w:val="-105"/>
        </w:rPr>
        <w:t>）</w:t>
      </w:r>
      <w:r>
        <w:t>（</w:t>
      </w:r>
      <w:r>
        <w:rPr>
          <w:spacing w:val="-6"/>
        </w:rPr>
        <w:t>竞赛辅导讲座下册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1"/>
        </w:rPr>
        <w:t>P6</w:t>
      </w:r>
      <w:r>
        <w:rPr>
          <w:rFonts w:ascii="Times New Roman" w:eastAsia="Times New Roman"/>
        </w:rPr>
        <w:t>1</w:t>
      </w:r>
      <w:r>
        <w:t>）</w:t>
      </w:r>
    </w:p>
    <w:p w:rsidR="00693380" w:rsidRDefault="00693380">
      <w:pPr>
        <w:spacing w:line="338" w:lineRule="auto"/>
        <w:jc w:val="both"/>
        <w:sectPr w:rsidR="00693380">
          <w:pgSz w:w="10320" w:h="14580"/>
          <w:pgMar w:top="740" w:right="180" w:bottom="600" w:left="680" w:header="34" w:footer="408" w:gutter="0"/>
          <w:cols w:space="720"/>
        </w:sectPr>
      </w:pPr>
    </w:p>
    <w:p w:rsidR="00693380" w:rsidRDefault="00847F2F">
      <w:pPr>
        <w:pStyle w:val="a3"/>
        <w:spacing w:before="35" w:line="380" w:lineRule="exact"/>
        <w:ind w:left="429" w:right="611" w:hanging="315"/>
        <w:jc w:val="both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732790</wp:posOffset>
            </wp:positionH>
            <wp:positionV relativeFrom="paragraph">
              <wp:posOffset>1024890</wp:posOffset>
            </wp:positionV>
            <wp:extent cx="2952750" cy="6096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09473" name="image6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8.3pt;margin-top:45.9pt;width:10.5pt;height:10.5pt;z-index:-251652096;mso-position-horizontal-relative:page;mso-position-vertical-relative:text;mso-width-relative:page;mso-height-relative:page" filled="f" stroked="f">
            <v:textbox inset="0,0,0,0">
              <w:txbxContent>
                <w:p w:rsidR="00693380" w:rsidRDefault="00847F2F">
                  <w:pPr>
                    <w:pStyle w:val="a3"/>
                    <w:spacing w:line="210" w:lineRule="exact"/>
                  </w:pPr>
                  <w:r>
                    <w:t>表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/>
        </w:rPr>
        <w:t>5</w:t>
      </w:r>
      <w:r>
        <w:rPr>
          <w:spacing w:val="-10"/>
        </w:rPr>
        <w:t>、有一种测量人的体重和身高的电子秤，其中测体重的部分原理图如图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>5</w:t>
      </w:r>
      <w:r>
        <w:t>—</w:t>
      </w:r>
      <w:r>
        <w:rPr>
          <w:rFonts w:ascii="Times New Roman" w:eastAsia="Times New Roman" w:hAnsi="Times New Roman"/>
        </w:rPr>
        <w:t xml:space="preserve">3 </w:t>
      </w:r>
      <w:r>
        <w:rPr>
          <w:spacing w:val="-8"/>
        </w:rPr>
        <w:t>所示，它主要由三</w:t>
      </w:r>
      <w:r>
        <w:rPr>
          <w:spacing w:val="-11"/>
        </w:rPr>
        <w:t>部分组成：踏板和压力杠杆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</w:rPr>
        <w:t>ABO</w:t>
      </w:r>
      <w:r>
        <w:rPr>
          <w:spacing w:val="-8"/>
        </w:rPr>
        <w:t>，压力传感器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R</w:t>
      </w:r>
      <w:r>
        <w:t>（</w:t>
      </w:r>
      <w:r>
        <w:rPr>
          <w:spacing w:val="-1"/>
        </w:rPr>
        <w:t>相当于电阻值会随所受压力大小发生变化</w:t>
      </w:r>
      <w:r>
        <w:t>的可变电阻器</w:t>
      </w:r>
      <w:r>
        <w:rPr>
          <w:spacing w:val="-72"/>
        </w:rPr>
        <w:t>），</w:t>
      </w:r>
      <w:r>
        <w:t>显示体重的显示</w:t>
      </w:r>
      <w:r>
        <w:rPr>
          <w:spacing w:val="-39"/>
        </w:rPr>
        <w:t>器</w:t>
      </w:r>
      <w:r>
        <w:t>（实质是一个电流</w:t>
      </w:r>
      <w:r>
        <w:t xml:space="preserve"> </w:t>
      </w:r>
      <w:r>
        <w:rPr>
          <w:spacing w:val="40"/>
        </w:rPr>
        <w:t xml:space="preserve"> </w:t>
      </w:r>
      <w:r>
        <w:rPr>
          <w:noProof/>
          <w:spacing w:val="40"/>
          <w:position w:val="-14"/>
        </w:rPr>
        <w:drawing>
          <wp:inline distT="0" distB="0" distL="0" distR="0">
            <wp:extent cx="217170" cy="24384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12733" name="image7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5" cy="2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2"/>
        </w:rPr>
        <w:t>），</w:t>
      </w:r>
      <w:r>
        <w:t>其中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spacing w:val="-4"/>
        </w:rPr>
        <w:t>AO</w:t>
      </w:r>
      <w:r>
        <w:rPr>
          <w:spacing w:val="-4"/>
        </w:rPr>
        <w:t>:</w:t>
      </w:r>
      <w:r>
        <w:rPr>
          <w:rFonts w:ascii="Times New Roman" w:eastAsia="Times New Roman" w:hAnsi="Times New Roman"/>
          <w:spacing w:val="-4"/>
        </w:rPr>
        <w:t>BO=5</w:t>
      </w:r>
      <w:r>
        <w:rPr>
          <w:spacing w:val="-4"/>
        </w:rPr>
        <w:t>:</w:t>
      </w:r>
      <w:r>
        <w:rPr>
          <w:rFonts w:ascii="Times New Roman" w:eastAsia="Times New Roman" w:hAnsi="Times New Roman"/>
          <w:spacing w:val="-4"/>
        </w:rPr>
        <w:t>1</w:t>
      </w:r>
      <w:r>
        <w:rPr>
          <w:spacing w:val="-4"/>
        </w:rPr>
        <w:t>，</w:t>
      </w:r>
      <w:r>
        <w:t>传感器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R </w:t>
      </w:r>
      <w:r>
        <w:t>的电阻变化随所受压力的变化是均匀的，其关系如下表所示。</w:t>
      </w:r>
    </w:p>
    <w:p w:rsidR="00693380" w:rsidRDefault="00693380">
      <w:pPr>
        <w:pStyle w:val="a3"/>
        <w:spacing w:before="5"/>
        <w:rPr>
          <w:sz w:val="14"/>
        </w:rPr>
      </w:pPr>
    </w:p>
    <w:p w:rsidR="00693380" w:rsidRDefault="00847F2F">
      <w:pPr>
        <w:pStyle w:val="a3"/>
        <w:ind w:left="429"/>
        <w:rPr>
          <w:rFonts w:ascii="Times New Roman" w:eastAsia="Times New Roman" w:hAnsi="Times New Roman"/>
        </w:rPr>
      </w:pPr>
      <w:r>
        <w:t>设踏板与杠杆组件的质量忽略不计，接通电路后，压力传感器两端的电压恒为</w:t>
      </w:r>
      <w:r>
        <w:t xml:space="preserve"> </w:t>
      </w:r>
      <w:r>
        <w:rPr>
          <w:rFonts w:ascii="Times New Roman" w:eastAsia="Times New Roman" w:hAnsi="Times New Roman"/>
        </w:rPr>
        <w:t>3V</w:t>
      </w:r>
      <w:r>
        <w:t>，图</w:t>
      </w:r>
      <w:r>
        <w:t xml:space="preserve"> </w:t>
      </w:r>
      <w:r>
        <w:rPr>
          <w:rFonts w:ascii="Times New Roman" w:eastAsia="Times New Roman" w:hAnsi="Times New Roman"/>
        </w:rPr>
        <w:t>5</w:t>
      </w:r>
      <w:r>
        <w:t>—</w:t>
      </w:r>
      <w:r>
        <w:rPr>
          <w:rFonts w:ascii="Times New Roman" w:eastAsia="Times New Roman" w:hAnsi="Times New Roman"/>
        </w:rPr>
        <w:t>4</w:t>
      </w:r>
    </w:p>
    <w:p w:rsidR="00693380" w:rsidRDefault="00847F2F">
      <w:pPr>
        <w:pStyle w:val="a3"/>
        <w:spacing w:before="111"/>
        <w:ind w:left="429"/>
      </w:pPr>
      <w:r>
        <w:t>是放大的显示器表头刻度盘，刻度线下方标出了电流值。</w:t>
      </w:r>
    </w:p>
    <w:p w:rsidR="00693380" w:rsidRDefault="00847F2F">
      <w:pPr>
        <w:pStyle w:val="a3"/>
        <w:spacing w:before="12"/>
        <w:rPr>
          <w:sz w:val="1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857885</wp:posOffset>
            </wp:positionH>
            <wp:positionV relativeFrom="paragraph">
              <wp:posOffset>130175</wp:posOffset>
            </wp:positionV>
            <wp:extent cx="2157730" cy="163449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81388" name="image8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652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3625215</wp:posOffset>
            </wp:positionH>
            <wp:positionV relativeFrom="paragraph">
              <wp:posOffset>403225</wp:posOffset>
            </wp:positionV>
            <wp:extent cx="2059305" cy="116522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16312" name="image9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562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80" w:rsidRDefault="00693380">
      <w:pPr>
        <w:pStyle w:val="a3"/>
        <w:spacing w:before="3"/>
        <w:rPr>
          <w:sz w:val="19"/>
        </w:rPr>
      </w:pPr>
    </w:p>
    <w:p w:rsidR="00693380" w:rsidRDefault="00847F2F">
      <w:pPr>
        <w:pStyle w:val="a5"/>
        <w:numPr>
          <w:ilvl w:val="0"/>
          <w:numId w:val="3"/>
        </w:numPr>
        <w:tabs>
          <w:tab w:val="left" w:pos="850"/>
        </w:tabs>
        <w:spacing w:before="0" w:line="338" w:lineRule="auto"/>
        <w:ind w:right="567" w:hanging="525"/>
        <w:rPr>
          <w:sz w:val="21"/>
        </w:rPr>
      </w:pPr>
      <w:r>
        <w:rPr>
          <w:spacing w:val="-1"/>
          <w:sz w:val="21"/>
        </w:rPr>
        <w:t>设传感器所受压力的变化量是</w:t>
      </w:r>
      <w:r>
        <w:rPr>
          <w:spacing w:val="-1"/>
          <w:sz w:val="21"/>
        </w:rPr>
        <w:t>△</w:t>
      </w:r>
      <w:r>
        <w:rPr>
          <w:rFonts w:ascii="Times New Roman" w:eastAsia="Times New Roman" w:hAnsi="Times New Roman"/>
          <w:spacing w:val="-4"/>
          <w:sz w:val="21"/>
        </w:rPr>
        <w:t>F</w:t>
      </w:r>
      <w:r>
        <w:rPr>
          <w:spacing w:val="-3"/>
          <w:sz w:val="21"/>
        </w:rPr>
        <w:t>，传感器的电阻变化量是</w:t>
      </w:r>
      <w:r>
        <w:rPr>
          <w:spacing w:val="-3"/>
          <w:sz w:val="21"/>
        </w:rPr>
        <w:t>△</w:t>
      </w:r>
      <w:r>
        <w:rPr>
          <w:rFonts w:ascii="Times New Roman" w:eastAsia="Times New Roman" w:hAnsi="Times New Roman"/>
          <w:spacing w:val="-3"/>
          <w:sz w:val="21"/>
        </w:rPr>
        <w:t>R</w:t>
      </w:r>
      <w:r>
        <w:rPr>
          <w:spacing w:val="-2"/>
          <w:sz w:val="21"/>
        </w:rPr>
        <w:t>，</w:t>
      </w:r>
      <w:r>
        <w:rPr>
          <w:spacing w:val="-2"/>
          <w:sz w:val="21"/>
        </w:rPr>
        <w:t>①</w:t>
      </w:r>
      <w:r>
        <w:rPr>
          <w:spacing w:val="-2"/>
          <w:sz w:val="21"/>
        </w:rPr>
        <w:t>求传感器电阻相对所</w:t>
      </w:r>
      <w:r>
        <w:rPr>
          <w:spacing w:val="-9"/>
          <w:sz w:val="21"/>
        </w:rPr>
        <w:t>受压力的变化率</w:t>
      </w:r>
      <w:r>
        <w:rPr>
          <w:spacing w:val="-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k=</w:t>
      </w:r>
      <w:r>
        <w:rPr>
          <w:sz w:val="21"/>
        </w:rPr>
        <w:t>△</w:t>
      </w:r>
      <w:r>
        <w:rPr>
          <w:rFonts w:ascii="Times New Roman" w:eastAsia="Times New Roman" w:hAnsi="Times New Roman"/>
          <w:sz w:val="21"/>
        </w:rPr>
        <w:t>R/</w:t>
      </w:r>
      <w:r>
        <w:rPr>
          <w:sz w:val="21"/>
        </w:rPr>
        <w:t>△</w:t>
      </w:r>
      <w:r>
        <w:rPr>
          <w:rFonts w:ascii="Times New Roman" w:eastAsia="Times New Roman" w:hAnsi="Times New Roman"/>
          <w:sz w:val="21"/>
        </w:rPr>
        <w:t xml:space="preserve">F </w:t>
      </w:r>
      <w:r>
        <w:rPr>
          <w:spacing w:val="-5"/>
          <w:sz w:val="21"/>
        </w:rPr>
        <w:t>的值；</w:t>
      </w:r>
      <w:r>
        <w:rPr>
          <w:spacing w:val="-5"/>
          <w:sz w:val="21"/>
        </w:rPr>
        <w:t>②</w:t>
      </w:r>
      <w:r>
        <w:rPr>
          <w:spacing w:val="-5"/>
          <w:sz w:val="21"/>
        </w:rPr>
        <w:t>写出传感器的电阻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R </w:t>
      </w:r>
      <w:r>
        <w:rPr>
          <w:spacing w:val="-9"/>
          <w:sz w:val="21"/>
        </w:rPr>
        <w:t>随所受压力</w:t>
      </w:r>
      <w:r>
        <w:rPr>
          <w:spacing w:val="-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F </w:t>
      </w:r>
      <w:r>
        <w:rPr>
          <w:spacing w:val="-3"/>
          <w:sz w:val="21"/>
        </w:rPr>
        <w:t>变化的数学式。</w:t>
      </w:r>
    </w:p>
    <w:p w:rsidR="00693380" w:rsidRDefault="00847F2F">
      <w:pPr>
        <w:pStyle w:val="a5"/>
        <w:numPr>
          <w:ilvl w:val="0"/>
          <w:numId w:val="3"/>
        </w:numPr>
        <w:tabs>
          <w:tab w:val="left" w:pos="850"/>
        </w:tabs>
        <w:spacing w:before="2" w:line="338" w:lineRule="auto"/>
        <w:ind w:right="611" w:hanging="525"/>
        <w:rPr>
          <w:sz w:val="21"/>
        </w:rPr>
      </w:pPr>
      <w:r>
        <w:rPr>
          <w:sz w:val="21"/>
        </w:rPr>
        <w:t>通过计算，有根据地在显示器表盘（</w:t>
      </w:r>
      <w:r>
        <w:rPr>
          <w:spacing w:val="-27"/>
          <w:sz w:val="21"/>
        </w:rPr>
        <w:t>图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5</w:t>
      </w:r>
      <w:r>
        <w:rPr>
          <w:sz w:val="21"/>
        </w:rPr>
        <w:t>—</w:t>
      </w:r>
      <w:r>
        <w:rPr>
          <w:rFonts w:ascii="Times New Roman" w:eastAsia="Times New Roman" w:hAnsi="Times New Roman"/>
          <w:sz w:val="21"/>
        </w:rPr>
        <w:t>4</w:t>
      </w:r>
      <w:r>
        <w:rPr>
          <w:sz w:val="21"/>
        </w:rPr>
        <w:t>）</w:t>
      </w:r>
      <w:r>
        <w:rPr>
          <w:spacing w:val="-5"/>
          <w:sz w:val="21"/>
        </w:rPr>
        <w:t>对应的刻度线上方标出：</w:t>
      </w:r>
      <w:r>
        <w:rPr>
          <w:spacing w:val="-5"/>
          <w:sz w:val="21"/>
        </w:rPr>
        <w:t>①</w:t>
      </w:r>
      <w:r>
        <w:rPr>
          <w:spacing w:val="-5"/>
          <w:sz w:val="21"/>
        </w:rPr>
        <w:t>该电子秤的零</w:t>
      </w:r>
      <w:r>
        <w:rPr>
          <w:sz w:val="21"/>
        </w:rPr>
        <w:t>起点（即踏板空载</w:t>
      </w:r>
      <w:r>
        <w:rPr>
          <w:spacing w:val="-105"/>
          <w:sz w:val="21"/>
        </w:rPr>
        <w:t>）</w:t>
      </w:r>
      <w:r>
        <w:rPr>
          <w:sz w:val="21"/>
        </w:rPr>
        <w:t>；</w:t>
      </w:r>
      <w:r>
        <w:rPr>
          <w:sz w:val="21"/>
        </w:rPr>
        <w:t>②</w:t>
      </w:r>
      <w:r>
        <w:rPr>
          <w:sz w:val="21"/>
        </w:rPr>
        <w:t>该电子秤的最大称量（能测的最大体重）</w:t>
      </w:r>
    </w:p>
    <w:p w:rsidR="00693380" w:rsidRDefault="00847F2F">
      <w:pPr>
        <w:pStyle w:val="a5"/>
        <w:numPr>
          <w:ilvl w:val="0"/>
          <w:numId w:val="3"/>
        </w:numPr>
        <w:tabs>
          <w:tab w:val="left" w:pos="850"/>
        </w:tabs>
        <w:spacing w:line="338" w:lineRule="auto"/>
        <w:ind w:left="429" w:right="575" w:hanging="105"/>
        <w:rPr>
          <w:sz w:val="21"/>
        </w:rPr>
      </w:pPr>
      <w:r>
        <w:rPr>
          <w:sz w:val="21"/>
        </w:rPr>
        <w:t>毫安电流表的刻度是均匀的，将它改成显示体重的显示器后，其显示器表盘（</w:t>
      </w:r>
      <w:r>
        <w:rPr>
          <w:spacing w:val="-26"/>
          <w:sz w:val="21"/>
        </w:rPr>
        <w:t>图</w:t>
      </w:r>
      <w:r>
        <w:rPr>
          <w:spacing w:val="-26"/>
          <w:sz w:val="21"/>
        </w:rPr>
        <w:t xml:space="preserve"> </w:t>
      </w:r>
      <w:r>
        <w:rPr>
          <w:rFonts w:ascii="Times New Roman" w:eastAsia="Times New Roman" w:hAnsi="Times New Roman"/>
          <w:spacing w:val="-5"/>
          <w:sz w:val="21"/>
        </w:rPr>
        <w:t>5</w:t>
      </w:r>
      <w:r>
        <w:rPr>
          <w:spacing w:val="-5"/>
          <w:sz w:val="21"/>
        </w:rPr>
        <w:t>—</w:t>
      </w:r>
      <w:r>
        <w:rPr>
          <w:rFonts w:ascii="Times New Roman" w:eastAsia="Times New Roman" w:hAnsi="Times New Roman"/>
          <w:spacing w:val="-5"/>
          <w:sz w:val="21"/>
        </w:rPr>
        <w:t>4</w:t>
      </w:r>
      <w:r>
        <w:rPr>
          <w:spacing w:val="-5"/>
          <w:sz w:val="21"/>
        </w:rPr>
        <w:t>）</w:t>
      </w:r>
      <w:r>
        <w:rPr>
          <w:spacing w:val="-5"/>
          <w:sz w:val="21"/>
        </w:rPr>
        <w:t xml:space="preserve"> </w:t>
      </w:r>
      <w:r>
        <w:rPr>
          <w:spacing w:val="-7"/>
          <w:sz w:val="21"/>
        </w:rPr>
        <w:t>的刻度是否仍然是均匀的？说明理由。</w:t>
      </w:r>
      <w:r>
        <w:rPr>
          <w:sz w:val="21"/>
        </w:rPr>
        <w:t>（</w:t>
      </w:r>
      <w:r>
        <w:rPr>
          <w:spacing w:val="-6"/>
          <w:sz w:val="21"/>
        </w:rPr>
        <w:t>竞赛辅导讲座下册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P57</w:t>
      </w:r>
      <w:r>
        <w:rPr>
          <w:sz w:val="21"/>
        </w:rPr>
        <w:t>）</w:t>
      </w:r>
    </w:p>
    <w:sectPr w:rsidR="00693380">
      <w:pgSz w:w="10320" w:h="14580"/>
      <w:pgMar w:top="740" w:right="180" w:bottom="600" w:left="680" w:header="34" w:footer="4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2F" w:rsidRDefault="00847F2F">
      <w:r>
        <w:separator/>
      </w:r>
    </w:p>
  </w:endnote>
  <w:endnote w:type="continuationSeparator" w:id="0">
    <w:p w:rsidR="00847F2F" w:rsidRDefault="008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80" w:rsidRDefault="0069338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2F" w:rsidRDefault="00847F2F">
      <w:r>
        <w:separator/>
      </w:r>
    </w:p>
  </w:footnote>
  <w:footnote w:type="continuationSeparator" w:id="0">
    <w:p w:rsidR="00847F2F" w:rsidRDefault="0084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80" w:rsidRDefault="0069338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744" w:hanging="527"/>
        <w:jc w:val="left"/>
      </w:pPr>
      <w:rPr>
        <w:rFonts w:ascii="宋体" w:eastAsia="宋体" w:hAnsi="宋体" w:cs="宋体" w:hint="default"/>
        <w:spacing w:val="-105"/>
        <w:w w:val="97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11" w:hanging="52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83" w:hanging="52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55" w:hanging="52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27" w:hanging="52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99" w:hanging="52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71" w:hanging="52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843" w:hanging="52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715" w:hanging="527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849" w:hanging="527"/>
        <w:jc w:val="left"/>
      </w:pPr>
      <w:rPr>
        <w:rFonts w:ascii="宋体" w:eastAsia="宋体" w:hAnsi="宋体" w:cs="宋体" w:hint="default"/>
        <w:spacing w:val="-53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701" w:hanging="52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63" w:hanging="52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25" w:hanging="52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87" w:hanging="52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49" w:hanging="52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11" w:hanging="52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873" w:hanging="52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735" w:hanging="527"/>
      </w:pPr>
      <w:rPr>
        <w:rFonts w:hint="default"/>
        <w:lang w:val="en-US" w:eastAsia="zh-CN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849" w:hanging="526"/>
        <w:jc w:val="left"/>
      </w:pPr>
      <w:rPr>
        <w:rFonts w:ascii="宋体" w:eastAsia="宋体" w:hAnsi="宋体" w:cs="宋体" w:hint="default"/>
        <w:spacing w:val="-11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701" w:hanging="52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63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25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87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49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11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873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735" w:hanging="526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80"/>
    <w:rsid w:val="003A754C"/>
    <w:rsid w:val="00693380"/>
    <w:rsid w:val="00847F2F"/>
    <w:rsid w:val="053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ind w:left="114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line="482" w:lineRule="exact"/>
      <w:ind w:right="499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"/>
      <w:ind w:left="849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rsid w:val="003A754C"/>
    <w:rPr>
      <w:sz w:val="18"/>
      <w:szCs w:val="18"/>
    </w:rPr>
  </w:style>
  <w:style w:type="character" w:customStyle="1" w:styleId="Char">
    <w:name w:val="批注框文本 Char"/>
    <w:basedOn w:val="a0"/>
    <w:link w:val="a6"/>
    <w:rsid w:val="003A754C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2020-10-21T02:02:00Z</dcterms:created>
  <dcterms:modified xsi:type="dcterms:W3CDTF">2021-04-04T00:41:00Z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