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532" w:rsidRDefault="008B6532" w:rsidP="008B6532">
      <w:pPr>
        <w:widowControl/>
        <w:wordWrap w:val="0"/>
        <w:spacing w:line="360" w:lineRule="auto"/>
        <w:jc w:val="center"/>
        <w:textAlignment w:val="center"/>
        <w:rPr>
          <w:rFonts w:ascii="黑体" w:eastAsia="黑体" w:hAnsi="黑体" w:hint="eastAsia"/>
          <w:color w:val="000000"/>
          <w:kern w:val="0"/>
          <w:sz w:val="44"/>
          <w:szCs w:val="44"/>
        </w:rPr>
      </w:pPr>
      <w:r>
        <w:rPr>
          <w:rFonts w:ascii="黑体" w:eastAsia="黑体" w:hAnsi="黑体" w:hint="eastAsia"/>
          <w:color w:val="000000"/>
          <w:kern w:val="0"/>
          <w:sz w:val="44"/>
          <w:szCs w:val="44"/>
        </w:rPr>
        <w:t>考点34  电功率</w:t>
      </w:r>
    </w:p>
    <w:p w:rsidR="008B6532" w:rsidRDefault="008B6532" w:rsidP="008B6532">
      <w:pPr>
        <w:wordWrap w:val="0"/>
        <w:spacing w:line="360" w:lineRule="auto"/>
        <w:textAlignment w:val="center"/>
        <w:rPr>
          <w:color w:val="FF0000"/>
          <w:kern w:val="0"/>
          <w:szCs w:val="21"/>
        </w:rPr>
      </w:pPr>
      <w:r>
        <w:rPr>
          <w:noProof/>
          <w:color w:val="FF0000"/>
          <w:kern w:val="0"/>
          <w:szCs w:val="21"/>
        </w:rPr>
        <w:drawing>
          <wp:inline distT="0" distB="0" distL="0" distR="0">
            <wp:extent cx="2047240" cy="478155"/>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8">
                      <a:extLst>
                        <a:ext uri="{28A0092B-C50C-407E-A947-70E740481C1C}">
                          <a14:useLocalDpi xmlns:a14="http://schemas.microsoft.com/office/drawing/2010/main" val="0"/>
                        </a:ext>
                      </a:extLst>
                    </a:blip>
                    <a:srcRect r="-124"/>
                    <a:stretch>
                      <a:fillRect/>
                    </a:stretch>
                  </pic:blipFill>
                  <pic:spPr bwMode="auto">
                    <a:xfrm>
                      <a:off x="0" y="0"/>
                      <a:ext cx="2047240" cy="478155"/>
                    </a:xfrm>
                    <a:prstGeom prst="rect">
                      <a:avLst/>
                    </a:prstGeom>
                    <a:noFill/>
                    <a:ln>
                      <a:noFill/>
                    </a:ln>
                  </pic:spPr>
                </pic:pic>
              </a:graphicData>
            </a:graphic>
          </wp:inline>
        </w:drawing>
      </w:r>
    </w:p>
    <w:p w:rsidR="008B6532" w:rsidRDefault="008B6532" w:rsidP="008B6532">
      <w:pPr>
        <w:spacing w:line="360" w:lineRule="auto"/>
        <w:ind w:firstLineChars="200" w:firstLine="422"/>
        <w:rPr>
          <w:rFonts w:hint="eastAsia"/>
          <w:b/>
          <w:szCs w:val="21"/>
        </w:rPr>
      </w:pPr>
      <w:r>
        <w:rPr>
          <w:rFonts w:hint="eastAsia"/>
          <w:b/>
          <w:bCs/>
          <w:szCs w:val="21"/>
        </w:rPr>
        <w:t>一、</w:t>
      </w:r>
      <w:r>
        <w:rPr>
          <w:b/>
          <w:szCs w:val="21"/>
        </w:rPr>
        <w:t>电功率</w:t>
      </w:r>
    </w:p>
    <w:p w:rsidR="008B6532" w:rsidRDefault="008B6532" w:rsidP="008B6532">
      <w:pPr>
        <w:spacing w:line="360" w:lineRule="auto"/>
        <w:ind w:firstLineChars="200" w:firstLine="420"/>
        <w:rPr>
          <w:szCs w:val="21"/>
        </w:rPr>
      </w:pPr>
      <w:r>
        <w:rPr>
          <w:rFonts w:hint="eastAsia"/>
          <w:szCs w:val="21"/>
        </w:rPr>
        <w:t>1</w:t>
      </w:r>
      <w:r>
        <w:rPr>
          <w:rFonts w:hint="eastAsia"/>
          <w:szCs w:val="21"/>
        </w:rPr>
        <w:t>．</w:t>
      </w:r>
      <w:r>
        <w:rPr>
          <w:szCs w:val="21"/>
        </w:rPr>
        <w:t>定义：电功率等于电功和时间之比。</w:t>
      </w:r>
    </w:p>
    <w:p w:rsidR="008B6532" w:rsidRDefault="008B6532" w:rsidP="008B6532">
      <w:pPr>
        <w:spacing w:line="360" w:lineRule="auto"/>
        <w:ind w:firstLineChars="200" w:firstLine="420"/>
        <w:rPr>
          <w:szCs w:val="21"/>
        </w:rPr>
      </w:pPr>
      <w:r>
        <w:rPr>
          <w:szCs w:val="21"/>
        </w:rPr>
        <w:t>2</w:t>
      </w:r>
      <w:r>
        <w:rPr>
          <w:rFonts w:hint="eastAsia"/>
          <w:szCs w:val="21"/>
        </w:rPr>
        <w:t>．</w:t>
      </w:r>
      <w:r>
        <w:rPr>
          <w:szCs w:val="21"/>
        </w:rPr>
        <w:t>意义：表示消耗电能的快慢。</w:t>
      </w:r>
    </w:p>
    <w:p w:rsidR="008B6532" w:rsidRDefault="008B6532" w:rsidP="008B6532">
      <w:pPr>
        <w:spacing w:line="360" w:lineRule="auto"/>
        <w:ind w:firstLineChars="200" w:firstLine="420"/>
        <w:rPr>
          <w:szCs w:val="21"/>
        </w:rPr>
      </w:pPr>
      <w:r>
        <w:rPr>
          <w:szCs w:val="21"/>
        </w:rPr>
        <w:t>3</w:t>
      </w:r>
      <w:r>
        <w:rPr>
          <w:rFonts w:hint="eastAsia"/>
          <w:szCs w:val="21"/>
        </w:rPr>
        <w:t>．</w:t>
      </w:r>
      <w:r>
        <w:rPr>
          <w:szCs w:val="21"/>
        </w:rPr>
        <w:t>符号：</w:t>
      </w:r>
      <w:r>
        <w:rPr>
          <w:i/>
          <w:szCs w:val="21"/>
        </w:rPr>
        <w:t>P</w:t>
      </w:r>
    </w:p>
    <w:p w:rsidR="008B6532" w:rsidRDefault="008B6532" w:rsidP="008B6532">
      <w:pPr>
        <w:spacing w:line="360" w:lineRule="auto"/>
        <w:ind w:firstLineChars="200" w:firstLine="420"/>
        <w:rPr>
          <w:szCs w:val="21"/>
        </w:rPr>
      </w:pPr>
      <w:r>
        <w:rPr>
          <w:szCs w:val="21"/>
        </w:rPr>
        <w:t>4</w:t>
      </w:r>
      <w:r>
        <w:rPr>
          <w:rFonts w:hint="eastAsia"/>
          <w:szCs w:val="21"/>
        </w:rPr>
        <w:t>．</w:t>
      </w:r>
      <w:r>
        <w:rPr>
          <w:szCs w:val="21"/>
        </w:rPr>
        <w:t>单位：瓦特（瓦，</w:t>
      </w:r>
      <w:r>
        <w:rPr>
          <w:szCs w:val="21"/>
        </w:rPr>
        <w:t>W</w:t>
      </w:r>
      <w:r>
        <w:rPr>
          <w:szCs w:val="21"/>
        </w:rPr>
        <w:t>），常用单位为千瓦（</w:t>
      </w:r>
      <w:r>
        <w:rPr>
          <w:szCs w:val="21"/>
        </w:rPr>
        <w:t>kW</w:t>
      </w:r>
      <w:r>
        <w:rPr>
          <w:szCs w:val="21"/>
        </w:rPr>
        <w:t>），</w:t>
      </w:r>
      <w:r>
        <w:rPr>
          <w:szCs w:val="21"/>
        </w:rPr>
        <w:t>1 kW</w:t>
      </w:r>
      <w:r>
        <w:rPr>
          <w:szCs w:val="21"/>
        </w:rPr>
        <w:t>＝</w:t>
      </w:r>
      <w:r>
        <w:rPr>
          <w:szCs w:val="21"/>
        </w:rPr>
        <w:t>10</w:t>
      </w:r>
      <w:r>
        <w:rPr>
          <w:szCs w:val="21"/>
          <w:vertAlign w:val="superscript"/>
        </w:rPr>
        <w:t xml:space="preserve">3 </w:t>
      </w:r>
      <w:r>
        <w:rPr>
          <w:szCs w:val="21"/>
        </w:rPr>
        <w:t>W</w:t>
      </w:r>
    </w:p>
    <w:p w:rsidR="008B6532" w:rsidRDefault="008B6532" w:rsidP="008B6532">
      <w:pPr>
        <w:spacing w:line="360" w:lineRule="auto"/>
        <w:ind w:leftChars="200" w:left="420"/>
        <w:rPr>
          <w:szCs w:val="21"/>
        </w:rPr>
      </w:pPr>
      <w:r>
        <w:rPr>
          <w:rFonts w:hint="eastAsia"/>
          <w:szCs w:val="21"/>
        </w:rPr>
        <w:t>（</w:t>
      </w:r>
      <w:r>
        <w:rPr>
          <w:rFonts w:hint="eastAsia"/>
          <w:szCs w:val="21"/>
        </w:rPr>
        <w:t>1</w:t>
      </w:r>
      <w:r>
        <w:rPr>
          <w:rFonts w:hint="eastAsia"/>
          <w:szCs w:val="21"/>
        </w:rPr>
        <w:t>）</w:t>
      </w:r>
      <w:r>
        <w:rPr>
          <w:szCs w:val="21"/>
        </w:rPr>
        <w:t>第一种单位：</w:t>
      </w:r>
      <w:r>
        <w:rPr>
          <w:i/>
          <w:szCs w:val="21"/>
        </w:rPr>
        <w:t>P</w:t>
      </w:r>
      <w:r>
        <w:rPr>
          <w:szCs w:val="21"/>
        </w:rPr>
        <w:t>——</w:t>
      </w:r>
      <w:r>
        <w:rPr>
          <w:szCs w:val="21"/>
        </w:rPr>
        <w:t>电功率</w:t>
      </w:r>
      <w:r>
        <w:rPr>
          <w:szCs w:val="21"/>
        </w:rPr>
        <w:t>——</w:t>
      </w:r>
      <w:r>
        <w:rPr>
          <w:szCs w:val="21"/>
        </w:rPr>
        <w:t>瓦特（</w:t>
      </w:r>
      <w:r>
        <w:rPr>
          <w:szCs w:val="21"/>
        </w:rPr>
        <w:t>W</w:t>
      </w:r>
      <w:r>
        <w:rPr>
          <w:szCs w:val="21"/>
        </w:rPr>
        <w:t>）；</w:t>
      </w:r>
      <w:r>
        <w:rPr>
          <w:i/>
          <w:szCs w:val="21"/>
        </w:rPr>
        <w:t>W</w:t>
      </w:r>
      <w:r>
        <w:rPr>
          <w:szCs w:val="21"/>
        </w:rPr>
        <w:t>——</w:t>
      </w:r>
      <w:r>
        <w:rPr>
          <w:szCs w:val="21"/>
        </w:rPr>
        <w:t>电功</w:t>
      </w:r>
      <w:r>
        <w:rPr>
          <w:szCs w:val="21"/>
        </w:rPr>
        <w:t>——</w:t>
      </w:r>
      <w:r>
        <w:rPr>
          <w:szCs w:val="21"/>
        </w:rPr>
        <w:t>焦耳（</w:t>
      </w:r>
      <w:r>
        <w:rPr>
          <w:szCs w:val="21"/>
        </w:rPr>
        <w:t>J</w:t>
      </w:r>
      <w:r>
        <w:rPr>
          <w:szCs w:val="21"/>
        </w:rPr>
        <w:t>）；</w:t>
      </w:r>
      <w:r>
        <w:rPr>
          <w:i/>
          <w:szCs w:val="21"/>
        </w:rPr>
        <w:t>t</w:t>
      </w:r>
      <w:r>
        <w:rPr>
          <w:szCs w:val="21"/>
        </w:rPr>
        <w:t>——</w:t>
      </w:r>
      <w:r>
        <w:rPr>
          <w:szCs w:val="21"/>
        </w:rPr>
        <w:t>通电时间</w:t>
      </w:r>
      <w:r>
        <w:rPr>
          <w:szCs w:val="21"/>
        </w:rPr>
        <w:t>——</w:t>
      </w:r>
      <w:r>
        <w:rPr>
          <w:szCs w:val="21"/>
        </w:rPr>
        <w:t>秒（</w:t>
      </w:r>
      <w:r>
        <w:rPr>
          <w:szCs w:val="21"/>
        </w:rPr>
        <w:t>s</w:t>
      </w:r>
      <w:r>
        <w:rPr>
          <w:szCs w:val="21"/>
        </w:rPr>
        <w:t>）。</w:t>
      </w:r>
      <w:r>
        <w:rPr>
          <w:rFonts w:hint="eastAsia"/>
          <w:szCs w:val="21"/>
        </w:rPr>
        <w:t>（</w:t>
      </w:r>
      <w:r>
        <w:rPr>
          <w:rFonts w:hint="eastAsia"/>
          <w:szCs w:val="21"/>
        </w:rPr>
        <w:t>2</w:t>
      </w:r>
      <w:r>
        <w:rPr>
          <w:rFonts w:hint="eastAsia"/>
          <w:szCs w:val="21"/>
        </w:rPr>
        <w:t>）</w:t>
      </w:r>
      <w:r>
        <w:rPr>
          <w:szCs w:val="21"/>
        </w:rPr>
        <w:t>第二种单位：</w:t>
      </w:r>
      <w:r>
        <w:rPr>
          <w:i/>
          <w:szCs w:val="21"/>
        </w:rPr>
        <w:t>P</w:t>
      </w:r>
      <w:r>
        <w:rPr>
          <w:szCs w:val="21"/>
        </w:rPr>
        <w:t>——</w:t>
      </w:r>
      <w:r>
        <w:rPr>
          <w:szCs w:val="21"/>
        </w:rPr>
        <w:t>电功率</w:t>
      </w:r>
      <w:r>
        <w:rPr>
          <w:szCs w:val="21"/>
        </w:rPr>
        <w:t>——</w:t>
      </w:r>
      <w:r>
        <w:rPr>
          <w:szCs w:val="21"/>
        </w:rPr>
        <w:t>千瓦（</w:t>
      </w:r>
      <w:r>
        <w:rPr>
          <w:szCs w:val="21"/>
        </w:rPr>
        <w:t>kW</w:t>
      </w:r>
      <w:r>
        <w:rPr>
          <w:szCs w:val="21"/>
        </w:rPr>
        <w:t>）；</w:t>
      </w:r>
      <w:r>
        <w:rPr>
          <w:i/>
          <w:szCs w:val="21"/>
        </w:rPr>
        <w:t>W</w:t>
      </w:r>
      <w:r>
        <w:rPr>
          <w:szCs w:val="21"/>
        </w:rPr>
        <w:t>——</w:t>
      </w:r>
      <w:r>
        <w:rPr>
          <w:szCs w:val="21"/>
        </w:rPr>
        <w:t>电功</w:t>
      </w:r>
      <w:r>
        <w:rPr>
          <w:szCs w:val="21"/>
        </w:rPr>
        <w:t>——</w:t>
      </w:r>
      <w:r>
        <w:rPr>
          <w:szCs w:val="21"/>
        </w:rPr>
        <w:t>千瓦时（</w:t>
      </w:r>
      <w:r>
        <w:rPr>
          <w:szCs w:val="21"/>
        </w:rPr>
        <w:t>kW·h</w:t>
      </w:r>
      <w:r>
        <w:rPr>
          <w:szCs w:val="21"/>
        </w:rPr>
        <w:t>）；</w:t>
      </w:r>
      <w:r>
        <w:rPr>
          <w:i/>
          <w:szCs w:val="21"/>
        </w:rPr>
        <w:t>t</w:t>
      </w:r>
      <w:r>
        <w:rPr>
          <w:szCs w:val="21"/>
        </w:rPr>
        <w:t>——</w:t>
      </w:r>
      <w:r>
        <w:rPr>
          <w:szCs w:val="21"/>
        </w:rPr>
        <w:t>通电时间</w:t>
      </w:r>
      <w:r>
        <w:rPr>
          <w:szCs w:val="21"/>
        </w:rPr>
        <w:t>——</w:t>
      </w:r>
      <w:r>
        <w:rPr>
          <w:szCs w:val="21"/>
        </w:rPr>
        <w:t>小时（</w:t>
      </w:r>
      <w:r>
        <w:rPr>
          <w:szCs w:val="21"/>
        </w:rPr>
        <w:t>h</w:t>
      </w:r>
      <w:r>
        <w:rPr>
          <w:szCs w:val="21"/>
        </w:rPr>
        <w:t>）。</w:t>
      </w:r>
    </w:p>
    <w:p w:rsidR="008B6532" w:rsidRDefault="008B6532" w:rsidP="008B6532">
      <w:pPr>
        <w:spacing w:line="360" w:lineRule="auto"/>
        <w:ind w:firstLineChars="200" w:firstLine="420"/>
        <w:rPr>
          <w:szCs w:val="21"/>
        </w:rPr>
      </w:pPr>
      <w:r>
        <w:rPr>
          <w:szCs w:val="21"/>
        </w:rPr>
        <w:t>5</w:t>
      </w:r>
      <w:r>
        <w:rPr>
          <w:rFonts w:hint="eastAsia"/>
          <w:szCs w:val="21"/>
        </w:rPr>
        <w:t>．</w:t>
      </w:r>
      <w:r>
        <w:rPr>
          <w:szCs w:val="21"/>
        </w:rPr>
        <w:t>电功率的定义式：</w:t>
      </w:r>
      <w:r>
        <w:rPr>
          <w:position w:val="-24"/>
        </w:rPr>
        <w:object w:dxaOrig="7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i1025" type="#_x0000_t75" style="width:36.8pt;height:31.1pt;mso-wrap-style:square;mso-position-horizontal-relative:page;mso-position-vertical-relative:page" o:ole="">
            <v:imagedata r:id="rId9" o:title=""/>
          </v:shape>
          <o:OLEObject Type="Embed" ProgID="Equation.3" ShapeID="Picture 8" DrawAspect="Content" ObjectID="_1677256184" r:id="rId10"/>
        </w:object>
      </w:r>
      <w:r>
        <w:rPr>
          <w:i/>
          <w:szCs w:val="21"/>
        </w:rPr>
        <w:t xml:space="preserve">  </w:t>
      </w:r>
      <w:r>
        <w:rPr>
          <w:szCs w:val="21"/>
        </w:rPr>
        <w:t>推导式</w:t>
      </w:r>
      <w:r>
        <w:rPr>
          <w:rFonts w:hint="eastAsia"/>
          <w:szCs w:val="21"/>
        </w:rPr>
        <w:t>：</w:t>
      </w:r>
      <w:r>
        <w:rPr>
          <w:i/>
          <w:szCs w:val="21"/>
        </w:rPr>
        <w:t xml:space="preserve">W=Pt </w:t>
      </w:r>
      <w:r>
        <w:rPr>
          <w:i/>
          <w:kern w:val="0"/>
          <w:szCs w:val="21"/>
        </w:rPr>
        <w:t xml:space="preserve">  </w:t>
      </w:r>
      <w:r>
        <w:rPr>
          <w:position w:val="-24"/>
        </w:rPr>
        <w:object w:dxaOrig="639" w:dyaOrig="620">
          <v:shape id="Picture 9" o:spid="_x0000_i1026" type="#_x0000_t75" style="width:31.9pt;height:31.1pt;mso-wrap-style:square;mso-position-horizontal-relative:page;mso-position-vertical-relative:page" o:ole="">
            <v:imagedata r:id="rId11" o:title=""/>
          </v:shape>
          <o:OLEObject Type="Embed" ProgID="Equation.3" ShapeID="Picture 9" DrawAspect="Content" ObjectID="_1677256185" r:id="rId12"/>
        </w:object>
      </w:r>
    </w:p>
    <w:p w:rsidR="008B6532" w:rsidRDefault="008B6532" w:rsidP="008B6532">
      <w:pPr>
        <w:spacing w:line="360" w:lineRule="auto"/>
        <w:ind w:firstLineChars="200" w:firstLine="420"/>
        <w:jc w:val="left"/>
        <w:rPr>
          <w:szCs w:val="21"/>
        </w:rPr>
      </w:pPr>
      <w:r>
        <w:rPr>
          <w:szCs w:val="21"/>
        </w:rPr>
        <w:t>电功率计算公式：</w:t>
      </w:r>
      <w:r>
        <w:rPr>
          <w:position w:val="-24"/>
        </w:rPr>
        <w:object w:dxaOrig="720" w:dyaOrig="620">
          <v:shape id="Picture 10" o:spid="_x0000_i1027" type="#_x0000_t75" style="width:36pt;height:31.1pt;mso-wrap-style:square;mso-position-horizontal-relative:page;mso-position-vertical-relative:page" o:ole="">
            <v:imagedata r:id="rId13" o:title=""/>
          </v:shape>
          <o:OLEObject Type="Embed" ProgID="Equation.3" ShapeID="Picture 10" DrawAspect="Content" ObjectID="_1677256186" r:id="rId14"/>
        </w:object>
      </w:r>
      <w:r>
        <w:rPr>
          <w:szCs w:val="21"/>
        </w:rPr>
        <w:t>=</w:t>
      </w:r>
      <w:r>
        <w:rPr>
          <w:i/>
          <w:szCs w:val="21"/>
        </w:rPr>
        <w:t>UI</w:t>
      </w:r>
      <w:r>
        <w:rPr>
          <w:szCs w:val="21"/>
        </w:rPr>
        <w:t>（适用于所有电路）</w:t>
      </w:r>
      <w:r>
        <w:rPr>
          <w:szCs w:val="21"/>
        </w:rPr>
        <w:t xml:space="preserve">   </w:t>
      </w:r>
    </w:p>
    <w:p w:rsidR="008B6532" w:rsidRDefault="008B6532" w:rsidP="008B6532">
      <w:pPr>
        <w:spacing w:line="360" w:lineRule="auto"/>
        <w:ind w:firstLineChars="200" w:firstLine="420"/>
        <w:jc w:val="left"/>
        <w:rPr>
          <w:szCs w:val="21"/>
        </w:rPr>
      </w:pPr>
      <w:r>
        <w:rPr>
          <w:szCs w:val="21"/>
        </w:rPr>
        <w:t>对于纯电阻电路可推导出：</w:t>
      </w:r>
      <w:r>
        <w:rPr>
          <w:i/>
          <w:szCs w:val="21"/>
        </w:rPr>
        <w:t>P=I</w:t>
      </w:r>
      <w:r>
        <w:rPr>
          <w:szCs w:val="21"/>
          <w:vertAlign w:val="superscript"/>
        </w:rPr>
        <w:t>2</w:t>
      </w:r>
      <w:r>
        <w:rPr>
          <w:i/>
          <w:szCs w:val="21"/>
        </w:rPr>
        <w:t>R</w:t>
      </w:r>
      <w:r>
        <w:rPr>
          <w:szCs w:val="21"/>
        </w:rPr>
        <w:t>=</w:t>
      </w:r>
      <w:r>
        <w:rPr>
          <w:position w:val="-24"/>
        </w:rPr>
        <w:object w:dxaOrig="420" w:dyaOrig="660">
          <v:shape id="Picture 11" o:spid="_x0000_i1028" type="#_x0000_t75" style="width:21.25pt;height:32.75pt;mso-wrap-style:square;mso-position-horizontal-relative:page;mso-position-vertical-relative:page" o:ole="">
            <v:imagedata r:id="rId15" o:title=""/>
          </v:shape>
          <o:OLEObject Type="Embed" ProgID="Equation.3" ShapeID="Picture 11" DrawAspect="Content" ObjectID="_1677256187" r:id="rId16"/>
        </w:object>
      </w:r>
    </w:p>
    <w:p w:rsidR="008B6532" w:rsidRDefault="008B6532" w:rsidP="008B6532">
      <w:pPr>
        <w:pStyle w:val="1"/>
        <w:spacing w:line="360" w:lineRule="auto"/>
        <w:ind w:firstLineChars="200" w:firstLine="420"/>
        <w:jc w:val="left"/>
      </w:pPr>
      <w:r>
        <w:rPr>
          <w:sz w:val="21"/>
          <w:szCs w:val="21"/>
        </w:rPr>
        <w:t>串联电路中电流处处相等，比较用电器消耗功率的多少一般采用</w:t>
      </w:r>
      <w:r>
        <w:rPr>
          <w:i/>
          <w:sz w:val="21"/>
          <w:szCs w:val="21"/>
        </w:rPr>
        <w:t>P=I</w:t>
      </w:r>
      <w:r>
        <w:rPr>
          <w:sz w:val="21"/>
          <w:szCs w:val="21"/>
          <w:vertAlign w:val="superscript"/>
        </w:rPr>
        <w:t>2</w:t>
      </w:r>
      <w:r>
        <w:rPr>
          <w:i/>
          <w:sz w:val="21"/>
          <w:szCs w:val="21"/>
        </w:rPr>
        <w:t>R</w:t>
      </w:r>
      <w:r>
        <w:rPr>
          <w:sz w:val="21"/>
          <w:szCs w:val="21"/>
        </w:rPr>
        <w:t>，并联电路各支路两端电压相等，比较用电器消耗功率的多少一般采用</w:t>
      </w:r>
      <w:r>
        <w:rPr>
          <w:i/>
          <w:sz w:val="21"/>
          <w:szCs w:val="21"/>
        </w:rPr>
        <w:t>P=</w:t>
      </w:r>
      <w:r>
        <w:rPr>
          <w:position w:val="-24"/>
        </w:rPr>
        <w:object w:dxaOrig="420" w:dyaOrig="660">
          <v:shape id="Picture 12" o:spid="_x0000_i1029" type="#_x0000_t75" style="width:21.25pt;height:32.75pt;mso-wrap-style:square;mso-position-horizontal-relative:page;mso-position-vertical-relative:page" o:ole="">
            <v:imagedata r:id="rId17" o:title=""/>
          </v:shape>
          <o:OLEObject Type="Embed" ProgID="Equation.3" ShapeID="Picture 12" DrawAspect="Content" ObjectID="_1677256188" r:id="rId18"/>
        </w:object>
      </w:r>
      <w:r>
        <w:rPr>
          <w:rFonts w:hint="eastAsia"/>
        </w:rPr>
        <w:t>。</w:t>
      </w:r>
    </w:p>
    <w:p w:rsidR="008B6532" w:rsidRDefault="008B6532" w:rsidP="008B6532">
      <w:pPr>
        <w:spacing w:line="360" w:lineRule="auto"/>
        <w:ind w:firstLineChars="200" w:firstLine="422"/>
        <w:rPr>
          <w:rFonts w:hint="eastAsia"/>
          <w:b/>
          <w:szCs w:val="21"/>
        </w:rPr>
      </w:pPr>
      <w:r>
        <w:rPr>
          <w:rFonts w:hint="eastAsia"/>
          <w:b/>
          <w:bCs/>
          <w:szCs w:val="21"/>
        </w:rPr>
        <w:t>二、</w:t>
      </w:r>
      <w:r>
        <w:rPr>
          <w:b/>
          <w:szCs w:val="21"/>
        </w:rPr>
        <w:t>额定功率和实际功率</w:t>
      </w:r>
    </w:p>
    <w:p w:rsidR="008B6532" w:rsidRDefault="008B6532" w:rsidP="008B6532">
      <w:pPr>
        <w:spacing w:line="360" w:lineRule="auto"/>
        <w:ind w:firstLineChars="200" w:firstLine="420"/>
        <w:rPr>
          <w:szCs w:val="21"/>
        </w:rPr>
      </w:pPr>
      <w:r>
        <w:rPr>
          <w:szCs w:val="21"/>
        </w:rPr>
        <w:t>电灯泡上的</w:t>
      </w:r>
      <w:r>
        <w:rPr>
          <w:rFonts w:hint="eastAsia"/>
          <w:szCs w:val="21"/>
        </w:rPr>
        <w:t>“</w:t>
      </w:r>
      <w:r>
        <w:rPr>
          <w:szCs w:val="21"/>
        </w:rPr>
        <w:t>PZ220  25</w:t>
      </w:r>
      <w:r>
        <w:rPr>
          <w:rFonts w:hint="eastAsia"/>
          <w:szCs w:val="21"/>
        </w:rPr>
        <w:t>”</w:t>
      </w:r>
      <w:r>
        <w:rPr>
          <w:szCs w:val="21"/>
        </w:rPr>
        <w:t>表示额定电压是</w:t>
      </w:r>
      <w:r>
        <w:rPr>
          <w:szCs w:val="21"/>
        </w:rPr>
        <w:t>220 V</w:t>
      </w:r>
      <w:r>
        <w:rPr>
          <w:szCs w:val="21"/>
        </w:rPr>
        <w:t>，额定功率是</w:t>
      </w:r>
      <w:r>
        <w:rPr>
          <w:szCs w:val="21"/>
        </w:rPr>
        <w:t>25 W</w:t>
      </w:r>
      <w:r>
        <w:rPr>
          <w:szCs w:val="21"/>
        </w:rPr>
        <w:t>。</w:t>
      </w:r>
    </w:p>
    <w:p w:rsidR="008B6532" w:rsidRDefault="008B6532" w:rsidP="008B6532">
      <w:pPr>
        <w:spacing w:line="360" w:lineRule="auto"/>
        <w:ind w:firstLineChars="200" w:firstLine="420"/>
        <w:rPr>
          <w:szCs w:val="21"/>
        </w:rPr>
      </w:pPr>
      <w:r>
        <w:rPr>
          <w:szCs w:val="21"/>
        </w:rPr>
        <w:t>1</w:t>
      </w:r>
      <w:r>
        <w:rPr>
          <w:rFonts w:hint="eastAsia"/>
          <w:szCs w:val="21"/>
        </w:rPr>
        <w:t>．</w:t>
      </w:r>
      <w:r>
        <w:rPr>
          <w:szCs w:val="21"/>
        </w:rPr>
        <w:t>额定电压</w:t>
      </w:r>
      <w:r>
        <w:rPr>
          <w:i/>
          <w:szCs w:val="21"/>
        </w:rPr>
        <w:t>U</w:t>
      </w:r>
      <w:r>
        <w:rPr>
          <w:szCs w:val="21"/>
          <w:vertAlign w:val="subscript"/>
        </w:rPr>
        <w:t>额</w:t>
      </w:r>
      <w:r>
        <w:rPr>
          <w:szCs w:val="21"/>
        </w:rPr>
        <w:t>是用电器正常工作时的电压，也就是用电器上标着的电压值。</w:t>
      </w:r>
    </w:p>
    <w:p w:rsidR="008B6532" w:rsidRDefault="008B6532" w:rsidP="008B6532">
      <w:pPr>
        <w:spacing w:line="360" w:lineRule="auto"/>
        <w:ind w:firstLineChars="200" w:firstLine="420"/>
        <w:rPr>
          <w:szCs w:val="21"/>
        </w:rPr>
      </w:pPr>
      <w:r>
        <w:rPr>
          <w:szCs w:val="21"/>
        </w:rPr>
        <w:t>额定功率</w:t>
      </w:r>
      <w:r>
        <w:rPr>
          <w:i/>
          <w:szCs w:val="21"/>
        </w:rPr>
        <w:t>P</w:t>
      </w:r>
      <w:r>
        <w:rPr>
          <w:szCs w:val="21"/>
          <w:vertAlign w:val="subscript"/>
        </w:rPr>
        <w:t>额</w:t>
      </w:r>
      <w:r>
        <w:rPr>
          <w:szCs w:val="21"/>
        </w:rPr>
        <w:t>是用电器在额定电压下的功率，也就是用电器上标着的功率值。</w:t>
      </w:r>
    </w:p>
    <w:p w:rsidR="008B6532" w:rsidRDefault="008B6532" w:rsidP="008B6532">
      <w:pPr>
        <w:spacing w:line="360" w:lineRule="auto"/>
        <w:ind w:firstLineChars="200" w:firstLine="420"/>
        <w:rPr>
          <w:szCs w:val="21"/>
        </w:rPr>
      </w:pPr>
      <w:r>
        <w:rPr>
          <w:szCs w:val="21"/>
        </w:rPr>
        <w:t>用电器上标出的电流是当用电器两端加上额定电压时通过它的电流。</w:t>
      </w:r>
      <w:r>
        <w:rPr>
          <w:i/>
          <w:szCs w:val="21"/>
        </w:rPr>
        <w:t>P</w:t>
      </w:r>
      <w:r>
        <w:rPr>
          <w:szCs w:val="21"/>
          <w:vertAlign w:val="subscript"/>
        </w:rPr>
        <w:t>额</w:t>
      </w:r>
      <w:r>
        <w:rPr>
          <w:szCs w:val="21"/>
        </w:rPr>
        <w:t>=</w:t>
      </w:r>
      <w:r>
        <w:rPr>
          <w:i/>
          <w:szCs w:val="21"/>
        </w:rPr>
        <w:t>U</w:t>
      </w:r>
      <w:r>
        <w:rPr>
          <w:szCs w:val="21"/>
          <w:vertAlign w:val="subscript"/>
        </w:rPr>
        <w:t>额</w:t>
      </w:r>
      <w:r>
        <w:rPr>
          <w:i/>
          <w:szCs w:val="21"/>
        </w:rPr>
        <w:t>I</w:t>
      </w:r>
      <w:r>
        <w:rPr>
          <w:szCs w:val="21"/>
          <w:vertAlign w:val="subscript"/>
        </w:rPr>
        <w:t>额</w:t>
      </w:r>
      <w:r>
        <w:rPr>
          <w:szCs w:val="21"/>
        </w:rPr>
        <w:t>。</w:t>
      </w:r>
    </w:p>
    <w:p w:rsidR="008B6532" w:rsidRDefault="008B6532" w:rsidP="008B6532">
      <w:pPr>
        <w:spacing w:line="360" w:lineRule="auto"/>
        <w:ind w:firstLineChars="200" w:firstLine="420"/>
        <w:rPr>
          <w:szCs w:val="21"/>
        </w:rPr>
      </w:pPr>
      <w:r>
        <w:rPr>
          <w:szCs w:val="21"/>
        </w:rPr>
        <w:t>额定功率是用电器的重要性能指标，在设计用电器时必须确定它的性能和工作条件。</w:t>
      </w:r>
    </w:p>
    <w:p w:rsidR="008B6532" w:rsidRDefault="008B6532" w:rsidP="008B6532">
      <w:pPr>
        <w:spacing w:line="360" w:lineRule="auto"/>
        <w:ind w:firstLineChars="200" w:firstLine="420"/>
        <w:rPr>
          <w:szCs w:val="21"/>
        </w:rPr>
      </w:pPr>
      <w:r>
        <w:rPr>
          <w:szCs w:val="21"/>
        </w:rPr>
        <w:t>2</w:t>
      </w:r>
      <w:r>
        <w:rPr>
          <w:rFonts w:hint="eastAsia"/>
          <w:szCs w:val="21"/>
        </w:rPr>
        <w:t>．</w:t>
      </w:r>
      <w:r>
        <w:rPr>
          <w:szCs w:val="21"/>
        </w:rPr>
        <w:t>实际功率是用电器在非额定电压下实际消耗的功率，灯炮的亮度就由实际功率决定。由公式</w:t>
      </w:r>
      <w:r>
        <w:rPr>
          <w:i/>
          <w:szCs w:val="21"/>
        </w:rPr>
        <w:t>P=UI</w:t>
      </w:r>
      <w:r>
        <w:rPr>
          <w:szCs w:val="21"/>
        </w:rPr>
        <w:t>可知实际功率的大小随用电器两端电压的变化而变化。</w:t>
      </w:r>
    </w:p>
    <w:p w:rsidR="008B6532" w:rsidRDefault="008B6532" w:rsidP="008B6532">
      <w:pPr>
        <w:spacing w:line="360" w:lineRule="auto"/>
        <w:ind w:firstLineChars="200" w:firstLine="420"/>
        <w:rPr>
          <w:szCs w:val="21"/>
        </w:rPr>
      </w:pPr>
      <w:r>
        <w:rPr>
          <w:szCs w:val="21"/>
        </w:rPr>
        <w:t>3</w:t>
      </w:r>
      <w:r>
        <w:rPr>
          <w:rFonts w:hint="eastAsia"/>
          <w:szCs w:val="21"/>
        </w:rPr>
        <w:t>．</w:t>
      </w:r>
      <w:r>
        <w:rPr>
          <w:szCs w:val="21"/>
        </w:rPr>
        <w:t>实际功率和额定功率的关系：</w:t>
      </w:r>
    </w:p>
    <w:p w:rsidR="008B6532" w:rsidRDefault="008B6532" w:rsidP="008B6532">
      <w:pPr>
        <w:spacing w:line="360" w:lineRule="auto"/>
        <w:ind w:firstLineChars="200" w:firstLine="420"/>
        <w:rPr>
          <w:szCs w:val="21"/>
        </w:rPr>
      </w:pPr>
      <w:r>
        <w:rPr>
          <w:rFonts w:hint="eastAsia"/>
          <w:szCs w:val="21"/>
        </w:rPr>
        <w:t>（</w:t>
      </w:r>
      <w:r>
        <w:rPr>
          <w:rFonts w:hint="eastAsia"/>
          <w:szCs w:val="21"/>
        </w:rPr>
        <w:t>1</w:t>
      </w:r>
      <w:r>
        <w:rPr>
          <w:rFonts w:hint="eastAsia"/>
          <w:szCs w:val="21"/>
        </w:rPr>
        <w:t>）</w:t>
      </w:r>
      <w:r>
        <w:rPr>
          <w:i/>
          <w:szCs w:val="21"/>
        </w:rPr>
        <w:t>U</w:t>
      </w:r>
      <w:r>
        <w:rPr>
          <w:szCs w:val="21"/>
          <w:vertAlign w:val="subscript"/>
        </w:rPr>
        <w:t>实</w:t>
      </w:r>
      <w:r>
        <w:rPr>
          <w:szCs w:val="21"/>
        </w:rPr>
        <w:t>=</w:t>
      </w:r>
      <w:r>
        <w:rPr>
          <w:i/>
          <w:szCs w:val="21"/>
        </w:rPr>
        <w:t>U</w:t>
      </w:r>
      <w:r>
        <w:rPr>
          <w:szCs w:val="21"/>
          <w:vertAlign w:val="subscript"/>
        </w:rPr>
        <w:t>额</w:t>
      </w:r>
      <w:r>
        <w:rPr>
          <w:szCs w:val="21"/>
        </w:rPr>
        <w:t>，则</w:t>
      </w:r>
      <w:r>
        <w:rPr>
          <w:i/>
          <w:szCs w:val="21"/>
        </w:rPr>
        <w:t>P</w:t>
      </w:r>
      <w:r>
        <w:rPr>
          <w:szCs w:val="21"/>
          <w:vertAlign w:val="subscript"/>
        </w:rPr>
        <w:t>实</w:t>
      </w:r>
      <w:r>
        <w:rPr>
          <w:i/>
          <w:szCs w:val="21"/>
        </w:rPr>
        <w:t>=</w:t>
      </w:r>
      <w:r>
        <w:rPr>
          <w:szCs w:val="21"/>
        </w:rPr>
        <w:t>P</w:t>
      </w:r>
      <w:r>
        <w:rPr>
          <w:szCs w:val="21"/>
          <w:vertAlign w:val="subscript"/>
        </w:rPr>
        <w:t>额</w:t>
      </w:r>
      <w:r>
        <w:rPr>
          <w:szCs w:val="21"/>
        </w:rPr>
        <w:t>，用电器正常工作；</w:t>
      </w:r>
    </w:p>
    <w:p w:rsidR="008B6532" w:rsidRDefault="008B6532" w:rsidP="008B6532">
      <w:pPr>
        <w:spacing w:line="360" w:lineRule="auto"/>
        <w:ind w:firstLineChars="200" w:firstLine="420"/>
        <w:rPr>
          <w:szCs w:val="21"/>
        </w:rPr>
      </w:pPr>
      <w:r>
        <w:rPr>
          <w:rFonts w:hint="eastAsia"/>
          <w:szCs w:val="21"/>
        </w:rPr>
        <w:t>（</w:t>
      </w:r>
      <w:r>
        <w:rPr>
          <w:rFonts w:hint="eastAsia"/>
          <w:szCs w:val="21"/>
        </w:rPr>
        <w:t>2</w:t>
      </w:r>
      <w:r>
        <w:rPr>
          <w:rFonts w:hint="eastAsia"/>
          <w:szCs w:val="21"/>
        </w:rPr>
        <w:t>）</w:t>
      </w:r>
      <w:r>
        <w:rPr>
          <w:i/>
          <w:szCs w:val="21"/>
        </w:rPr>
        <w:t>U</w:t>
      </w:r>
      <w:r>
        <w:rPr>
          <w:szCs w:val="21"/>
          <w:vertAlign w:val="subscript"/>
        </w:rPr>
        <w:t>实</w:t>
      </w:r>
      <w:r>
        <w:rPr>
          <w:szCs w:val="21"/>
        </w:rPr>
        <w:t>&lt;</w:t>
      </w:r>
      <w:r>
        <w:rPr>
          <w:i/>
          <w:szCs w:val="21"/>
        </w:rPr>
        <w:t>U</w:t>
      </w:r>
      <w:r>
        <w:rPr>
          <w:szCs w:val="21"/>
          <w:vertAlign w:val="subscript"/>
        </w:rPr>
        <w:t>额</w:t>
      </w:r>
      <w:r>
        <w:rPr>
          <w:szCs w:val="21"/>
        </w:rPr>
        <w:t>，则</w:t>
      </w:r>
      <w:r>
        <w:rPr>
          <w:i/>
          <w:szCs w:val="21"/>
        </w:rPr>
        <w:t>P</w:t>
      </w:r>
      <w:r>
        <w:rPr>
          <w:szCs w:val="21"/>
          <w:vertAlign w:val="subscript"/>
        </w:rPr>
        <w:t>实</w:t>
      </w:r>
      <w:r>
        <w:rPr>
          <w:szCs w:val="21"/>
        </w:rPr>
        <w:t>&lt;</w:t>
      </w:r>
      <w:r>
        <w:rPr>
          <w:i/>
          <w:szCs w:val="21"/>
        </w:rPr>
        <w:t>P</w:t>
      </w:r>
      <w:r>
        <w:rPr>
          <w:szCs w:val="21"/>
          <w:vertAlign w:val="subscript"/>
        </w:rPr>
        <w:t>额</w:t>
      </w:r>
      <w:r>
        <w:rPr>
          <w:szCs w:val="21"/>
        </w:rPr>
        <w:t>，用电器不能正常工作；</w:t>
      </w:r>
    </w:p>
    <w:p w:rsidR="008B6532" w:rsidRDefault="008B6532" w:rsidP="008B6532">
      <w:pPr>
        <w:spacing w:line="360" w:lineRule="auto"/>
        <w:ind w:firstLineChars="200" w:firstLine="420"/>
        <w:rPr>
          <w:szCs w:val="21"/>
        </w:rPr>
      </w:pPr>
      <w:r>
        <w:rPr>
          <w:rFonts w:hint="eastAsia"/>
          <w:szCs w:val="21"/>
        </w:rPr>
        <w:t>（</w:t>
      </w:r>
      <w:r>
        <w:rPr>
          <w:rFonts w:hint="eastAsia"/>
          <w:szCs w:val="21"/>
        </w:rPr>
        <w:t>3</w:t>
      </w:r>
      <w:r>
        <w:rPr>
          <w:rFonts w:hint="eastAsia"/>
          <w:szCs w:val="21"/>
        </w:rPr>
        <w:t>）</w:t>
      </w:r>
      <w:r>
        <w:rPr>
          <w:i/>
          <w:szCs w:val="21"/>
        </w:rPr>
        <w:t>U</w:t>
      </w:r>
      <w:r>
        <w:rPr>
          <w:szCs w:val="21"/>
          <w:vertAlign w:val="subscript"/>
        </w:rPr>
        <w:t>实</w:t>
      </w:r>
      <w:r>
        <w:rPr>
          <w:szCs w:val="21"/>
        </w:rPr>
        <w:t>&gt;</w:t>
      </w:r>
      <w:r>
        <w:rPr>
          <w:i/>
          <w:szCs w:val="21"/>
        </w:rPr>
        <w:t>U</w:t>
      </w:r>
      <w:r>
        <w:rPr>
          <w:szCs w:val="21"/>
          <w:vertAlign w:val="subscript"/>
        </w:rPr>
        <w:t>额</w:t>
      </w:r>
      <w:r>
        <w:rPr>
          <w:szCs w:val="21"/>
        </w:rPr>
        <w:t>，则</w:t>
      </w:r>
      <w:r>
        <w:rPr>
          <w:i/>
          <w:szCs w:val="21"/>
        </w:rPr>
        <w:t>P</w:t>
      </w:r>
      <w:r>
        <w:rPr>
          <w:szCs w:val="21"/>
          <w:vertAlign w:val="subscript"/>
        </w:rPr>
        <w:t>实</w:t>
      </w:r>
      <w:r>
        <w:rPr>
          <w:szCs w:val="21"/>
        </w:rPr>
        <w:t>&gt;</w:t>
      </w:r>
      <w:r>
        <w:rPr>
          <w:i/>
          <w:szCs w:val="21"/>
        </w:rPr>
        <w:t>P</w:t>
      </w:r>
      <w:r>
        <w:rPr>
          <w:szCs w:val="21"/>
          <w:vertAlign w:val="subscript"/>
        </w:rPr>
        <w:t>额</w:t>
      </w:r>
      <w:r>
        <w:rPr>
          <w:szCs w:val="21"/>
        </w:rPr>
        <w:t>，可能损坏用电器。</w:t>
      </w:r>
    </w:p>
    <w:p w:rsidR="008B6532" w:rsidRDefault="008B6532" w:rsidP="008B6532">
      <w:pPr>
        <w:spacing w:line="360" w:lineRule="auto"/>
        <w:ind w:firstLineChars="200" w:firstLine="420"/>
        <w:jc w:val="left"/>
        <w:rPr>
          <w:szCs w:val="21"/>
        </w:rPr>
      </w:pPr>
      <w:r>
        <w:rPr>
          <w:szCs w:val="21"/>
        </w:rPr>
        <w:t>4</w:t>
      </w:r>
      <w:r>
        <w:rPr>
          <w:rFonts w:hint="eastAsia"/>
          <w:szCs w:val="21"/>
        </w:rPr>
        <w:t>．（</w:t>
      </w:r>
      <w:r>
        <w:rPr>
          <w:rFonts w:hint="eastAsia"/>
          <w:szCs w:val="21"/>
        </w:rPr>
        <w:t>1</w:t>
      </w:r>
      <w:r>
        <w:rPr>
          <w:rFonts w:hint="eastAsia"/>
          <w:szCs w:val="21"/>
        </w:rPr>
        <w:t>）</w:t>
      </w:r>
      <w:r>
        <w:rPr>
          <w:szCs w:val="21"/>
        </w:rPr>
        <w:t>对某个用电器而言，其额定电压、额定功率的值只有一个，实际功率随电</w:t>
      </w:r>
      <w:r>
        <w:rPr>
          <w:szCs w:val="21"/>
        </w:rPr>
        <w:lastRenderedPageBreak/>
        <w:t>压变化而变化</w:t>
      </w:r>
      <w:r>
        <w:rPr>
          <w:rFonts w:hint="eastAsia"/>
          <w:szCs w:val="21"/>
        </w:rPr>
        <w:t>。</w:t>
      </w:r>
      <w:r>
        <w:rPr>
          <w:szCs w:val="21"/>
        </w:rPr>
        <w:t>实际电压、实际电功率的值有无数个。</w:t>
      </w:r>
    </w:p>
    <w:p w:rsidR="008B6532" w:rsidRDefault="008B6532" w:rsidP="008B6532">
      <w:pPr>
        <w:spacing w:line="360" w:lineRule="auto"/>
        <w:ind w:firstLineChars="200" w:firstLine="420"/>
        <w:rPr>
          <w:szCs w:val="21"/>
        </w:rPr>
      </w:pPr>
      <w:r>
        <w:rPr>
          <w:rFonts w:hint="eastAsia"/>
          <w:szCs w:val="21"/>
        </w:rPr>
        <w:t>（</w:t>
      </w:r>
      <w:r>
        <w:rPr>
          <w:rFonts w:hint="eastAsia"/>
          <w:szCs w:val="21"/>
        </w:rPr>
        <w:t>2</w:t>
      </w:r>
      <w:r>
        <w:rPr>
          <w:rFonts w:hint="eastAsia"/>
          <w:szCs w:val="21"/>
        </w:rPr>
        <w:t>）</w:t>
      </w:r>
      <w:r>
        <w:rPr>
          <w:szCs w:val="21"/>
        </w:rPr>
        <w:t>若用电器电阻</w:t>
      </w:r>
      <w:r>
        <w:rPr>
          <w:i/>
          <w:szCs w:val="21"/>
        </w:rPr>
        <w:t>R</w:t>
      </w:r>
      <w:r>
        <w:rPr>
          <w:szCs w:val="21"/>
        </w:rPr>
        <w:t>不变，根据</w:t>
      </w:r>
      <w:r>
        <w:rPr>
          <w:position w:val="-24"/>
        </w:rPr>
        <w:object w:dxaOrig="800" w:dyaOrig="660">
          <v:shape id="Picture 13" o:spid="_x0000_i1030" type="#_x0000_t75" style="width:40.1pt;height:32.75pt;mso-wrap-style:square;mso-position-horizontal-relative:page;mso-position-vertical-relative:page" o:ole="">
            <v:imagedata r:id="rId19" o:title=""/>
          </v:shape>
          <o:OLEObject Type="Embed" ProgID="Equation.3" ShapeID="Picture 13" DrawAspect="Content" ObjectID="_1677256189" r:id="rId20"/>
        </w:object>
      </w:r>
      <w:r>
        <w:rPr>
          <w:szCs w:val="21"/>
        </w:rPr>
        <w:t>，如果</w:t>
      </w:r>
      <w:r>
        <w:rPr>
          <w:i/>
          <w:szCs w:val="21"/>
        </w:rPr>
        <w:t>U</w:t>
      </w:r>
      <w:r>
        <w:rPr>
          <w:szCs w:val="21"/>
        </w:rPr>
        <w:t>减小为原来的</w:t>
      </w:r>
      <w:r>
        <w:rPr>
          <w:position w:val="-24"/>
          <w:szCs w:val="21"/>
        </w:rPr>
        <w:object w:dxaOrig="240" w:dyaOrig="620">
          <v:shape id="Picture 14" o:spid="_x0000_i1031" type="#_x0000_t75" style="width:12.25pt;height:31.1pt;mso-wrap-style:square;mso-position-horizontal-relative:page;mso-position-vertical-relative:page" o:ole="">
            <v:imagedata r:id="rId21" o:title=""/>
          </v:shape>
          <o:OLEObject Type="Embed" ProgID="Equation.3" ShapeID="Picture 14" DrawAspect="Content" ObjectID="_1677256190" r:id="rId22"/>
        </w:object>
      </w:r>
      <w:r>
        <w:rPr>
          <w:szCs w:val="21"/>
        </w:rPr>
        <w:t>，则</w:t>
      </w:r>
      <w:r>
        <w:rPr>
          <w:i/>
          <w:szCs w:val="21"/>
        </w:rPr>
        <w:t>P</w:t>
      </w:r>
      <w:r>
        <w:rPr>
          <w:szCs w:val="21"/>
        </w:rPr>
        <w:t>变为原来的</w:t>
      </w:r>
      <w:r>
        <w:rPr>
          <w:position w:val="-24"/>
          <w:szCs w:val="21"/>
        </w:rPr>
        <w:object w:dxaOrig="360" w:dyaOrig="620">
          <v:shape id="Picture 15" o:spid="_x0000_i1032" type="#_x0000_t75" style="width:18pt;height:31.1pt;mso-wrap-style:square;mso-position-horizontal-relative:page;mso-position-vertical-relative:page" o:ole="">
            <v:imagedata r:id="rId23" o:title=""/>
          </v:shape>
          <o:OLEObject Type="Embed" ProgID="Equation.3" ShapeID="Picture 15" DrawAspect="Content" ObjectID="_1677256191" r:id="rId24"/>
        </w:object>
      </w:r>
      <w:r>
        <w:rPr>
          <w:szCs w:val="21"/>
        </w:rPr>
        <w:t>。</w:t>
      </w:r>
    </w:p>
    <w:p w:rsidR="008B6532" w:rsidRDefault="008B6532" w:rsidP="008B6532">
      <w:pPr>
        <w:spacing w:line="360" w:lineRule="auto"/>
        <w:ind w:firstLineChars="200" w:firstLine="420"/>
        <w:jc w:val="left"/>
        <w:rPr>
          <w:szCs w:val="21"/>
        </w:rPr>
      </w:pPr>
      <w:r>
        <w:rPr>
          <w:rFonts w:hint="eastAsia"/>
          <w:szCs w:val="21"/>
        </w:rPr>
        <w:t>（</w:t>
      </w:r>
      <w:r>
        <w:rPr>
          <w:rFonts w:hint="eastAsia"/>
          <w:szCs w:val="21"/>
        </w:rPr>
        <w:t>3</w:t>
      </w:r>
      <w:r>
        <w:rPr>
          <w:rFonts w:hint="eastAsia"/>
          <w:szCs w:val="21"/>
        </w:rPr>
        <w:t>）</w:t>
      </w:r>
      <w:r>
        <w:rPr>
          <w:szCs w:val="21"/>
        </w:rPr>
        <w:t>灯</w:t>
      </w:r>
      <w:r>
        <w:rPr>
          <w:szCs w:val="21"/>
        </w:rPr>
        <w:t>L</w:t>
      </w:r>
      <w:r>
        <w:rPr>
          <w:szCs w:val="21"/>
          <w:vertAlign w:val="subscript"/>
        </w:rPr>
        <w:t>1</w:t>
      </w:r>
      <w:r>
        <w:rPr>
          <w:rFonts w:hint="eastAsia"/>
          <w:szCs w:val="21"/>
        </w:rPr>
        <w:t>“</w:t>
      </w:r>
      <w:r>
        <w:rPr>
          <w:szCs w:val="21"/>
        </w:rPr>
        <w:t>220 V  100 W</w:t>
      </w:r>
      <w:r>
        <w:rPr>
          <w:rFonts w:hint="eastAsia"/>
          <w:szCs w:val="21"/>
        </w:rPr>
        <w:t>”</w:t>
      </w:r>
      <w:r>
        <w:rPr>
          <w:szCs w:val="21"/>
        </w:rPr>
        <w:t>，灯</w:t>
      </w:r>
      <w:r>
        <w:rPr>
          <w:szCs w:val="21"/>
        </w:rPr>
        <w:t>L</w:t>
      </w:r>
      <w:r>
        <w:rPr>
          <w:szCs w:val="21"/>
          <w:vertAlign w:val="subscript"/>
        </w:rPr>
        <w:t>2</w:t>
      </w:r>
      <w:r>
        <w:rPr>
          <w:rFonts w:hint="eastAsia"/>
          <w:szCs w:val="21"/>
        </w:rPr>
        <w:t>“</w:t>
      </w:r>
      <w:r>
        <w:rPr>
          <w:szCs w:val="21"/>
        </w:rPr>
        <w:t>220 V  25 W</w:t>
      </w:r>
      <w:r>
        <w:rPr>
          <w:rFonts w:hint="eastAsia"/>
          <w:szCs w:val="21"/>
        </w:rPr>
        <w:t>”</w:t>
      </w:r>
      <w:r>
        <w:rPr>
          <w:szCs w:val="21"/>
        </w:rPr>
        <w:t>，由</w:t>
      </w:r>
      <w:r>
        <w:rPr>
          <w:position w:val="-24"/>
          <w:szCs w:val="21"/>
        </w:rPr>
        <w:object w:dxaOrig="840" w:dyaOrig="660">
          <v:shape id="Picture 16" o:spid="_x0000_i1033" type="#_x0000_t75" style="width:41.75pt;height:32.75pt;mso-wrap-style:square;mso-position-horizontal-relative:page;mso-position-vertical-relative:page" o:ole="">
            <v:imagedata r:id="rId25" o:title=""/>
          </v:shape>
          <o:OLEObject Type="Embed" ProgID="Equation.3" ShapeID="Picture 16" DrawAspect="Content" ObjectID="_1677256192" r:id="rId26"/>
        </w:object>
      </w:r>
      <w:r>
        <w:rPr>
          <w:szCs w:val="21"/>
        </w:rPr>
        <w:t>可知，</w:t>
      </w:r>
      <w:r>
        <w:rPr>
          <w:szCs w:val="21"/>
        </w:rPr>
        <w:t>L</w:t>
      </w:r>
      <w:r>
        <w:rPr>
          <w:szCs w:val="21"/>
          <w:vertAlign w:val="subscript"/>
        </w:rPr>
        <w:t>1</w:t>
      </w:r>
      <w:r>
        <w:rPr>
          <w:szCs w:val="21"/>
        </w:rPr>
        <w:t>灯丝电阻小，</w:t>
      </w:r>
      <w:r>
        <w:rPr>
          <w:szCs w:val="21"/>
        </w:rPr>
        <w:t>L</w:t>
      </w:r>
      <w:r>
        <w:rPr>
          <w:szCs w:val="21"/>
          <w:vertAlign w:val="subscript"/>
        </w:rPr>
        <w:t>1</w:t>
      </w:r>
      <w:r>
        <w:rPr>
          <w:szCs w:val="21"/>
        </w:rPr>
        <w:t>灯丝粗短，</w:t>
      </w:r>
      <w:r>
        <w:rPr>
          <w:szCs w:val="21"/>
        </w:rPr>
        <w:t>L</w:t>
      </w:r>
      <w:r>
        <w:rPr>
          <w:szCs w:val="21"/>
          <w:vertAlign w:val="subscript"/>
        </w:rPr>
        <w:t>2</w:t>
      </w:r>
      <w:r>
        <w:rPr>
          <w:szCs w:val="21"/>
        </w:rPr>
        <w:t>灯丝细长。</w:t>
      </w:r>
      <w:r>
        <w:rPr>
          <w:bCs/>
          <w:spacing w:val="-6"/>
          <w:szCs w:val="21"/>
        </w:rPr>
        <w:t>判断灯丝电阻口诀</w:t>
      </w:r>
      <w:r>
        <w:rPr>
          <w:spacing w:val="-6"/>
          <w:szCs w:val="21"/>
        </w:rPr>
        <w:t>：</w:t>
      </w:r>
      <w:r>
        <w:rPr>
          <w:rFonts w:hint="eastAsia"/>
          <w:spacing w:val="-6"/>
          <w:szCs w:val="21"/>
        </w:rPr>
        <w:t>“</w:t>
      </w:r>
      <w:r>
        <w:rPr>
          <w:spacing w:val="-6"/>
          <w:szCs w:val="21"/>
        </w:rPr>
        <w:t>大（功率）粗短，小细长</w:t>
      </w:r>
      <w:r>
        <w:rPr>
          <w:rFonts w:hint="eastAsia"/>
          <w:spacing w:val="-6"/>
          <w:szCs w:val="21"/>
        </w:rPr>
        <w:t>”</w:t>
      </w:r>
      <w:r>
        <w:rPr>
          <w:spacing w:val="-6"/>
          <w:szCs w:val="21"/>
        </w:rPr>
        <w:t>（</w:t>
      </w:r>
      <w:r>
        <w:rPr>
          <w:i/>
          <w:spacing w:val="-6"/>
          <w:szCs w:val="21"/>
        </w:rPr>
        <w:t>U</w:t>
      </w:r>
      <w:r>
        <w:rPr>
          <w:spacing w:val="-6"/>
          <w:szCs w:val="21"/>
          <w:vertAlign w:val="subscript"/>
        </w:rPr>
        <w:t>额</w:t>
      </w:r>
      <w:r>
        <w:rPr>
          <w:spacing w:val="-6"/>
          <w:szCs w:val="21"/>
          <w:vertAlign w:val="subscript"/>
        </w:rPr>
        <w:t xml:space="preserve"> </w:t>
      </w:r>
      <w:r>
        <w:rPr>
          <w:spacing w:val="-6"/>
          <w:szCs w:val="21"/>
        </w:rPr>
        <w:t>相同）。</w:t>
      </w:r>
      <w:r>
        <w:rPr>
          <w:szCs w:val="21"/>
        </w:rPr>
        <w:t>两灯串联时，由</w:t>
      </w:r>
      <w:r>
        <w:rPr>
          <w:position w:val="-14"/>
        </w:rPr>
        <w:object w:dxaOrig="960" w:dyaOrig="400">
          <v:shape id="Picture 17" o:spid="_x0000_i1034" type="#_x0000_t75" style="width:48.25pt;height:19.65pt;mso-wrap-style:square;mso-position-horizontal-relative:page;mso-position-vertical-relative:page" o:ole="">
            <v:imagedata r:id="rId27" o:title=""/>
          </v:shape>
          <o:OLEObject Type="Embed" ProgID="Equation.3" ShapeID="Picture 17" DrawAspect="Content" ObjectID="_1677256193" r:id="rId28"/>
        </w:object>
      </w:r>
      <w:r>
        <w:t>，可知</w:t>
      </w:r>
      <w:r>
        <w:rPr>
          <w:szCs w:val="21"/>
        </w:rPr>
        <w:t>灯</w:t>
      </w:r>
      <w:r>
        <w:rPr>
          <w:szCs w:val="21"/>
        </w:rPr>
        <w:t>L</w:t>
      </w:r>
      <w:r>
        <w:rPr>
          <w:szCs w:val="21"/>
          <w:vertAlign w:val="subscript"/>
        </w:rPr>
        <w:t>2</w:t>
      </w:r>
      <w:r>
        <w:rPr>
          <w:szCs w:val="21"/>
        </w:rPr>
        <w:t>亮，两灯并联时，由</w:t>
      </w:r>
      <w:r>
        <w:rPr>
          <w:position w:val="-24"/>
        </w:rPr>
        <w:object w:dxaOrig="800" w:dyaOrig="660">
          <v:shape id="Picture 18" o:spid="_x0000_i1035" type="#_x0000_t75" style="width:40.1pt;height:32.75pt;mso-wrap-style:square;mso-position-horizontal-relative:page;mso-position-vertical-relative:page" o:ole="">
            <v:imagedata r:id="rId19" o:title=""/>
          </v:shape>
          <o:OLEObject Type="Embed" ProgID="Equation.3" ShapeID="Picture 18" DrawAspect="Content" ObjectID="_1677256194" r:id="rId29"/>
        </w:object>
      </w:r>
      <w:r>
        <w:t>可知</w:t>
      </w:r>
      <w:r>
        <w:rPr>
          <w:szCs w:val="21"/>
        </w:rPr>
        <w:t>灯</w:t>
      </w:r>
      <w:r>
        <w:rPr>
          <w:szCs w:val="21"/>
        </w:rPr>
        <w:t>L</w:t>
      </w:r>
      <w:r>
        <w:rPr>
          <w:szCs w:val="21"/>
          <w:vertAlign w:val="subscript"/>
        </w:rPr>
        <w:t>1</w:t>
      </w:r>
      <w:r>
        <w:rPr>
          <w:szCs w:val="21"/>
        </w:rPr>
        <w:t>亮。</w:t>
      </w:r>
    </w:p>
    <w:p w:rsidR="008B6532" w:rsidRDefault="008B6532" w:rsidP="008B6532">
      <w:pPr>
        <w:wordWrap w:val="0"/>
        <w:spacing w:line="360" w:lineRule="auto"/>
        <w:textAlignment w:val="center"/>
        <w:rPr>
          <w:color w:val="FF0000"/>
          <w:kern w:val="0"/>
          <w:szCs w:val="21"/>
        </w:rPr>
      </w:pPr>
      <w:r>
        <w:rPr>
          <w:noProof/>
          <w:color w:val="FF0000"/>
          <w:kern w:val="0"/>
          <w:szCs w:val="21"/>
        </w:rPr>
        <w:drawing>
          <wp:inline distT="0" distB="0" distL="0" distR="0">
            <wp:extent cx="2047240" cy="467360"/>
            <wp:effectExtent l="0" t="0" r="0" b="889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7240" cy="467360"/>
                    </a:xfrm>
                    <a:prstGeom prst="rect">
                      <a:avLst/>
                    </a:prstGeom>
                    <a:noFill/>
                    <a:ln>
                      <a:noFill/>
                    </a:ln>
                  </pic:spPr>
                </pic:pic>
              </a:graphicData>
            </a:graphic>
          </wp:inline>
        </w:drawing>
      </w:r>
    </w:p>
    <w:p w:rsidR="008B6532" w:rsidRDefault="008B6532" w:rsidP="008B6532">
      <w:pPr>
        <w:wordWrap w:val="0"/>
        <w:spacing w:line="360" w:lineRule="auto"/>
        <w:jc w:val="center"/>
        <w:textAlignment w:val="center"/>
        <w:rPr>
          <w:kern w:val="0"/>
          <w:szCs w:val="21"/>
        </w:rPr>
      </w:pPr>
      <w:r>
        <w:rPr>
          <w:noProof/>
          <w:kern w:val="0"/>
          <w:szCs w:val="21"/>
        </w:rPr>
        <w:drawing>
          <wp:inline distT="0" distB="0" distL="0" distR="0">
            <wp:extent cx="3075940" cy="530225"/>
            <wp:effectExtent l="0" t="0" r="0" b="3175"/>
            <wp:docPr id="157" name="图片 157" descr="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3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5940" cy="530225"/>
                    </a:xfrm>
                    <a:prstGeom prst="rect">
                      <a:avLst/>
                    </a:prstGeom>
                    <a:noFill/>
                    <a:ln>
                      <a:noFill/>
                    </a:ln>
                  </pic:spPr>
                </pic:pic>
              </a:graphicData>
            </a:graphic>
          </wp:inline>
        </w:drawing>
      </w:r>
    </w:p>
    <w:p w:rsidR="008B6532" w:rsidRDefault="008B6532" w:rsidP="008B6532">
      <w:pPr>
        <w:wordWrap w:val="0"/>
        <w:spacing w:line="360" w:lineRule="auto"/>
        <w:textAlignment w:val="center"/>
        <w:rPr>
          <w:color w:val="0000FF"/>
          <w:kern w:val="0"/>
          <w:szCs w:val="21"/>
        </w:rPr>
      </w:pPr>
      <w:r>
        <w:rPr>
          <w:noProof/>
          <w:color w:val="0000FF"/>
          <w:kern w:val="0"/>
          <w:szCs w:val="21"/>
        </w:rPr>
        <w:drawing>
          <wp:inline distT="0" distB="0" distL="0" distR="0">
            <wp:extent cx="1298575" cy="374015"/>
            <wp:effectExtent l="0" t="0" r="0" b="698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8B6532" w:rsidRDefault="008B6532" w:rsidP="008B6532">
      <w:pPr>
        <w:spacing w:line="360" w:lineRule="auto"/>
        <w:ind w:firstLineChars="200" w:firstLine="420"/>
        <w:jc w:val="left"/>
        <w:textAlignment w:val="center"/>
        <w:rPr>
          <w:kern w:val="0"/>
          <w:szCs w:val="21"/>
        </w:rPr>
      </w:pPr>
      <w:r>
        <w:rPr>
          <w:kern w:val="0"/>
          <w:szCs w:val="21"/>
        </w:rPr>
        <w:t>如图是甲、乙两种电暖气及其铭牌，则下列说法正确的是</w:t>
      </w:r>
    </w:p>
    <w:p w:rsidR="008B6532" w:rsidRDefault="008B6532" w:rsidP="008B6532">
      <w:pPr>
        <w:spacing w:line="360" w:lineRule="auto"/>
        <w:jc w:val="center"/>
        <w:textAlignment w:val="center"/>
        <w:rPr>
          <w:kern w:val="0"/>
          <w:szCs w:val="21"/>
        </w:rPr>
      </w:pPr>
      <w:r>
        <w:rPr>
          <w:noProof/>
          <w:kern w:val="0"/>
          <w:szCs w:val="21"/>
        </w:rPr>
        <w:drawing>
          <wp:inline distT="0" distB="0" distL="0" distR="0">
            <wp:extent cx="4405630" cy="1776730"/>
            <wp:effectExtent l="0" t="0" r="0" b="0"/>
            <wp:docPr id="155" name="图片 155" descr="说明: 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说明: 菁优网：http://www.jyeoo.co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05630" cy="1776730"/>
                    </a:xfrm>
                    <a:prstGeom prst="rect">
                      <a:avLst/>
                    </a:prstGeom>
                    <a:noFill/>
                    <a:ln>
                      <a:noFill/>
                    </a:ln>
                  </pic:spPr>
                </pic:pic>
              </a:graphicData>
            </a:graphic>
          </wp:inline>
        </w:drawing>
      </w:r>
    </w:p>
    <w:p w:rsidR="008B6532" w:rsidRDefault="008B6532" w:rsidP="008B6532">
      <w:pPr>
        <w:spacing w:line="360" w:lineRule="auto"/>
        <w:ind w:leftChars="150" w:left="315" w:firstLineChars="52" w:firstLine="109"/>
        <w:textAlignment w:val="center"/>
        <w:rPr>
          <w:kern w:val="0"/>
          <w:szCs w:val="21"/>
        </w:rPr>
      </w:pPr>
      <w:r>
        <w:rPr>
          <w:kern w:val="0"/>
          <w:szCs w:val="21"/>
        </w:rPr>
        <w:t>A</w:t>
      </w:r>
      <w:r>
        <w:rPr>
          <w:kern w:val="0"/>
          <w:szCs w:val="21"/>
        </w:rPr>
        <w:t>．正常工作时，甲消耗的电能比乙多</w:t>
      </w:r>
    </w:p>
    <w:p w:rsidR="008B6532" w:rsidRDefault="008B6532" w:rsidP="008B6532">
      <w:pPr>
        <w:spacing w:line="360" w:lineRule="auto"/>
        <w:ind w:leftChars="150" w:left="315" w:firstLineChars="52" w:firstLine="109"/>
        <w:textAlignment w:val="center"/>
        <w:rPr>
          <w:kern w:val="0"/>
          <w:szCs w:val="21"/>
        </w:rPr>
      </w:pPr>
      <w:r>
        <w:rPr>
          <w:kern w:val="0"/>
          <w:szCs w:val="21"/>
        </w:rPr>
        <w:t>B</w:t>
      </w:r>
      <w:r>
        <w:rPr>
          <w:kern w:val="0"/>
          <w:szCs w:val="21"/>
        </w:rPr>
        <w:t>．正常工作时，甲消耗电能比乙快</w:t>
      </w:r>
    </w:p>
    <w:p w:rsidR="008B6532" w:rsidRDefault="008B6532" w:rsidP="008B6532">
      <w:pPr>
        <w:spacing w:line="360" w:lineRule="auto"/>
        <w:ind w:leftChars="150" w:left="315" w:firstLineChars="52" w:firstLine="109"/>
        <w:textAlignment w:val="center"/>
        <w:rPr>
          <w:kern w:val="0"/>
          <w:szCs w:val="21"/>
        </w:rPr>
      </w:pPr>
      <w:r>
        <w:rPr>
          <w:kern w:val="0"/>
          <w:szCs w:val="21"/>
        </w:rPr>
        <w:t>C</w:t>
      </w:r>
      <w:r>
        <w:rPr>
          <w:kern w:val="0"/>
          <w:szCs w:val="21"/>
        </w:rPr>
        <w:t>．电流通过甲做的功一定比乙的多</w:t>
      </w:r>
    </w:p>
    <w:p w:rsidR="008B6532" w:rsidRDefault="008B6532" w:rsidP="008B6532">
      <w:pPr>
        <w:spacing w:line="360" w:lineRule="auto"/>
        <w:ind w:leftChars="150" w:left="315" w:firstLineChars="52" w:firstLine="109"/>
        <w:textAlignment w:val="center"/>
        <w:rPr>
          <w:kern w:val="0"/>
          <w:szCs w:val="21"/>
        </w:rPr>
      </w:pPr>
      <w:r>
        <w:rPr>
          <w:kern w:val="0"/>
          <w:szCs w:val="21"/>
        </w:rPr>
        <w:t>D</w:t>
      </w:r>
      <w:r>
        <w:rPr>
          <w:kern w:val="0"/>
          <w:szCs w:val="21"/>
        </w:rPr>
        <w:t>．电流通过甲做的功一定比乙的快</w:t>
      </w:r>
    </w:p>
    <w:p w:rsidR="008B6532" w:rsidRDefault="008B6532" w:rsidP="008B6532">
      <w:pPr>
        <w:wordWrap w:val="0"/>
        <w:spacing w:line="360" w:lineRule="auto"/>
        <w:ind w:firstLineChars="200" w:firstLine="420"/>
        <w:textAlignment w:val="center"/>
        <w:rPr>
          <w:color w:val="FF0000"/>
          <w:kern w:val="0"/>
          <w:szCs w:val="21"/>
        </w:rPr>
      </w:pPr>
      <w:r>
        <w:rPr>
          <w:color w:val="FF0000"/>
          <w:kern w:val="0"/>
          <w:szCs w:val="21"/>
        </w:rPr>
        <w:t>【参考答案】</w:t>
      </w:r>
      <w:r>
        <w:rPr>
          <w:rFonts w:hint="eastAsia"/>
          <w:color w:val="FF0000"/>
          <w:kern w:val="0"/>
          <w:szCs w:val="21"/>
        </w:rPr>
        <w:t>B</w:t>
      </w:r>
    </w:p>
    <w:p w:rsidR="008B6532" w:rsidRDefault="008B6532" w:rsidP="008B6532">
      <w:pPr>
        <w:wordWrap w:val="0"/>
        <w:spacing w:line="360" w:lineRule="auto"/>
        <w:ind w:firstLineChars="200" w:firstLine="420"/>
        <w:textAlignment w:val="center"/>
        <w:rPr>
          <w:rFonts w:eastAsia="楷体"/>
          <w:color w:val="FF0000"/>
          <w:kern w:val="0"/>
          <w:szCs w:val="21"/>
        </w:rPr>
      </w:pPr>
      <w:r>
        <w:rPr>
          <w:color w:val="FF0000"/>
          <w:kern w:val="0"/>
          <w:szCs w:val="21"/>
        </w:rPr>
        <w:t>【详细解析】</w:t>
      </w:r>
      <w:r>
        <w:rPr>
          <w:rFonts w:eastAsia="楷体"/>
          <w:color w:val="FF0000"/>
          <w:kern w:val="0"/>
          <w:szCs w:val="21"/>
        </w:rPr>
        <w:t>AC</w:t>
      </w:r>
      <w:r>
        <w:rPr>
          <w:rFonts w:eastAsia="楷体"/>
          <w:color w:val="FF0000"/>
          <w:kern w:val="0"/>
          <w:szCs w:val="21"/>
        </w:rPr>
        <w:t>、不知道两只电暖器的工作时间，所以无法比较它们做功的多少和消耗电能的多少，故</w:t>
      </w:r>
      <w:r>
        <w:rPr>
          <w:rFonts w:eastAsia="楷体"/>
          <w:color w:val="FF0000"/>
          <w:kern w:val="0"/>
          <w:szCs w:val="21"/>
        </w:rPr>
        <w:t>AC</w:t>
      </w:r>
      <w:r>
        <w:rPr>
          <w:rFonts w:eastAsia="楷体"/>
          <w:color w:val="FF0000"/>
          <w:kern w:val="0"/>
          <w:szCs w:val="21"/>
        </w:rPr>
        <w:t>错误；</w:t>
      </w:r>
      <w:r>
        <w:rPr>
          <w:rFonts w:eastAsia="楷体"/>
          <w:color w:val="FF0000"/>
          <w:kern w:val="0"/>
          <w:szCs w:val="21"/>
        </w:rPr>
        <w:t>BD</w:t>
      </w:r>
      <w:r>
        <w:rPr>
          <w:rFonts w:eastAsia="楷体"/>
          <w:color w:val="FF0000"/>
          <w:kern w:val="0"/>
          <w:szCs w:val="21"/>
        </w:rPr>
        <w:t>、电功率是表示电流做功快慢的物理量，甲的额定功率为</w:t>
      </w:r>
      <w:r>
        <w:rPr>
          <w:rFonts w:eastAsia="楷体"/>
          <w:color w:val="FF0000"/>
          <w:kern w:val="0"/>
          <w:szCs w:val="21"/>
        </w:rPr>
        <w:t>1 500 W</w:t>
      </w:r>
      <w:r>
        <w:rPr>
          <w:rFonts w:eastAsia="楷体"/>
          <w:color w:val="FF0000"/>
          <w:kern w:val="0"/>
          <w:szCs w:val="21"/>
        </w:rPr>
        <w:t>，乙的额定功率为</w:t>
      </w:r>
      <w:r>
        <w:rPr>
          <w:rFonts w:eastAsia="楷体"/>
          <w:color w:val="FF0000"/>
          <w:kern w:val="0"/>
          <w:szCs w:val="21"/>
        </w:rPr>
        <w:t>1 000 W</w:t>
      </w:r>
      <w:r>
        <w:rPr>
          <w:rFonts w:eastAsia="楷体"/>
          <w:color w:val="FF0000"/>
          <w:kern w:val="0"/>
          <w:szCs w:val="21"/>
        </w:rPr>
        <w:t>，正常工作时，实际功率等于额定功率，所以甲的功率大于乙的功率，说明正常工作时，电暖器甲消耗电能比乙快，故</w:t>
      </w:r>
      <w:r>
        <w:rPr>
          <w:rFonts w:eastAsia="楷体"/>
          <w:color w:val="FF0000"/>
          <w:kern w:val="0"/>
          <w:szCs w:val="21"/>
        </w:rPr>
        <w:t>B</w:t>
      </w:r>
      <w:r>
        <w:rPr>
          <w:rFonts w:eastAsia="楷体"/>
          <w:color w:val="FF0000"/>
          <w:kern w:val="0"/>
          <w:szCs w:val="21"/>
        </w:rPr>
        <w:t>正确，</w:t>
      </w:r>
      <w:r>
        <w:rPr>
          <w:rFonts w:eastAsia="楷体"/>
          <w:color w:val="FF0000"/>
          <w:kern w:val="0"/>
          <w:szCs w:val="21"/>
        </w:rPr>
        <w:t>D</w:t>
      </w:r>
      <w:r>
        <w:rPr>
          <w:rFonts w:eastAsia="楷体"/>
          <w:color w:val="FF0000"/>
          <w:kern w:val="0"/>
          <w:szCs w:val="21"/>
        </w:rPr>
        <w:t>错误。故选</w:t>
      </w:r>
      <w:r>
        <w:rPr>
          <w:rFonts w:eastAsia="楷体"/>
          <w:color w:val="FF0000"/>
          <w:kern w:val="0"/>
          <w:szCs w:val="21"/>
        </w:rPr>
        <w:t>B</w:t>
      </w:r>
      <w:r>
        <w:rPr>
          <w:rFonts w:eastAsia="楷体"/>
          <w:color w:val="FF0000"/>
          <w:kern w:val="0"/>
          <w:szCs w:val="21"/>
        </w:rPr>
        <w:t>。</w:t>
      </w:r>
    </w:p>
    <w:p w:rsidR="008B6532" w:rsidRDefault="008B6532" w:rsidP="008B6532">
      <w:pPr>
        <w:wordWrap w:val="0"/>
        <w:spacing w:line="360" w:lineRule="auto"/>
        <w:textAlignment w:val="center"/>
        <w:rPr>
          <w:kern w:val="0"/>
          <w:szCs w:val="21"/>
        </w:rPr>
      </w:pPr>
      <w:r>
        <w:rPr>
          <w:noProof/>
          <w:kern w:val="0"/>
          <w:szCs w:val="21"/>
        </w:rPr>
        <w:lastRenderedPageBreak/>
        <w:drawing>
          <wp:inline distT="0" distB="0" distL="0" distR="0">
            <wp:extent cx="1298575" cy="374015"/>
            <wp:effectExtent l="0" t="0" r="0" b="6985"/>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8B6532" w:rsidRDefault="008B6532" w:rsidP="008B6532">
      <w:pPr>
        <w:widowControl/>
        <w:shd w:val="clear" w:color="auto" w:fill="FFFFFF"/>
        <w:spacing w:line="375" w:lineRule="atLeast"/>
        <w:jc w:val="left"/>
        <w:rPr>
          <w:rFonts w:eastAsia="Times New Roman"/>
          <w:color w:val="333333"/>
          <w:spacing w:val="15"/>
          <w:szCs w:val="21"/>
        </w:rPr>
      </w:pPr>
      <w:r>
        <w:rPr>
          <w:kern w:val="0"/>
          <w:szCs w:val="21"/>
        </w:rPr>
        <w:t>1</w:t>
      </w:r>
      <w:r>
        <w:rPr>
          <w:kern w:val="0"/>
          <w:szCs w:val="21"/>
        </w:rPr>
        <w:t>．</w:t>
      </w:r>
      <w:hyperlink r:id="rId35"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平邑县二模）</w:t>
        </w:r>
      </w:hyperlink>
      <w:r>
        <w:rPr>
          <w:rFonts w:eastAsia="Times New Roman"/>
          <w:color w:val="333333"/>
          <w:spacing w:val="15"/>
          <w:kern w:val="0"/>
          <w:szCs w:val="21"/>
          <w:shd w:val="clear" w:color="auto" w:fill="FFFFFF"/>
          <w:lang w:bidi="ar"/>
        </w:rPr>
        <w:t>把标有“220V 60W”和“220V 40W”字样的甲、乙两盏灯串联接在220V的电源上，假设灯的电阻不变，则下列分析中正确的是（　　）</w:t>
      </w:r>
    </w:p>
    <w:p w:rsidR="008B6532" w:rsidRDefault="008B6532" w:rsidP="008B6532">
      <w:pPr>
        <w:widowControl/>
        <w:spacing w:line="240" w:lineRule="atLeast"/>
        <w:jc w:val="left"/>
        <w:textAlignment w:val="center"/>
        <w:rPr>
          <w:color w:val="000000"/>
          <w:szCs w:val="21"/>
        </w:rPr>
      </w:pPr>
      <w:r>
        <w:rPr>
          <w:rFonts w:ascii="宋体" w:hAnsi="宋体" w:cs="宋体"/>
          <w:color w:val="000000"/>
          <w:kern w:val="0"/>
          <w:szCs w:val="21"/>
          <w:lang w:bidi="ar"/>
        </w:rPr>
        <w:t>A．两盏灯的总功率等于100W</w:t>
      </w:r>
    </w:p>
    <w:p w:rsidR="008B6532" w:rsidRDefault="008B6532" w:rsidP="008B6532">
      <w:pPr>
        <w:widowControl/>
        <w:spacing w:line="240" w:lineRule="atLeast"/>
        <w:jc w:val="left"/>
        <w:textAlignment w:val="center"/>
        <w:rPr>
          <w:color w:val="000000"/>
          <w:szCs w:val="21"/>
        </w:rPr>
      </w:pPr>
      <w:r>
        <w:rPr>
          <w:rFonts w:ascii="宋体" w:hAnsi="宋体" w:cs="宋体"/>
          <w:color w:val="000000"/>
          <w:kern w:val="0"/>
          <w:szCs w:val="21"/>
          <w:lang w:bidi="ar"/>
        </w:rPr>
        <w:t>B．通过甲灯的电流大于通过乙灯的电流</w:t>
      </w:r>
    </w:p>
    <w:p w:rsidR="008B6532" w:rsidRDefault="008B6532" w:rsidP="008B6532">
      <w:pPr>
        <w:widowControl/>
        <w:spacing w:line="240" w:lineRule="atLeast"/>
        <w:jc w:val="left"/>
        <w:textAlignment w:val="center"/>
        <w:rPr>
          <w:color w:val="000000"/>
          <w:szCs w:val="21"/>
        </w:rPr>
      </w:pPr>
      <w:r>
        <w:rPr>
          <w:rFonts w:ascii="宋体" w:hAnsi="宋体" w:cs="宋体"/>
          <w:color w:val="000000"/>
          <w:kern w:val="0"/>
          <w:szCs w:val="21"/>
          <w:lang w:bidi="ar"/>
        </w:rPr>
        <w:t>C．甲灯两端的电压大于乙灯两端的电压</w:t>
      </w:r>
    </w:p>
    <w:p w:rsidR="008B6532" w:rsidRDefault="008B6532" w:rsidP="008B6532">
      <w:pPr>
        <w:widowControl/>
        <w:spacing w:line="240" w:lineRule="atLeast"/>
        <w:jc w:val="left"/>
        <w:textAlignment w:val="center"/>
        <w:rPr>
          <w:color w:val="000000"/>
          <w:szCs w:val="21"/>
        </w:rPr>
      </w:pPr>
      <w:r>
        <w:rPr>
          <w:rFonts w:ascii="宋体" w:hAnsi="宋体" w:cs="宋体"/>
          <w:color w:val="000000"/>
          <w:kern w:val="0"/>
          <w:szCs w:val="21"/>
          <w:lang w:bidi="ar"/>
        </w:rPr>
        <w:t>D．甲灯消耗的功率小于乙灯消耗的功率</w:t>
      </w:r>
    </w:p>
    <w:p w:rsidR="008B6532" w:rsidRDefault="008B6532" w:rsidP="008B6532">
      <w:pPr>
        <w:wordWrap w:val="0"/>
        <w:spacing w:line="360" w:lineRule="auto"/>
        <w:textAlignment w:val="center"/>
        <w:rPr>
          <w:kern w:val="0"/>
          <w:szCs w:val="21"/>
        </w:rPr>
      </w:pPr>
      <w:r>
        <w:rPr>
          <w:color w:val="FF0000"/>
          <w:kern w:val="0"/>
          <w:szCs w:val="21"/>
        </w:rPr>
        <w:t>【答案】</w:t>
      </w:r>
      <w:r>
        <w:rPr>
          <w:rFonts w:hint="eastAsia"/>
          <w:kern w:val="0"/>
          <w:szCs w:val="21"/>
        </w:rPr>
        <w:t>D</w:t>
      </w:r>
    </w:p>
    <w:p w:rsidR="008B6532" w:rsidRDefault="008B6532" w:rsidP="008B6532">
      <w:pPr>
        <w:widowControl/>
        <w:jc w:val="left"/>
        <w:rPr>
          <w:rFonts w:ascii="楷体" w:eastAsia="楷体" w:hAnsi="楷体" w:cs="楷体" w:hint="eastAsia"/>
        </w:rPr>
      </w:pPr>
      <w:r>
        <w:rPr>
          <w:color w:val="FF0000"/>
          <w:kern w:val="0"/>
          <w:szCs w:val="21"/>
        </w:rPr>
        <w:t>【解析】</w:t>
      </w:r>
      <w:r>
        <w:rPr>
          <w:rFonts w:ascii="楷体" w:eastAsia="楷体" w:hAnsi="楷体" w:cs="楷体" w:hint="eastAsia"/>
          <w:color w:val="333333"/>
          <w:spacing w:val="15"/>
          <w:kern w:val="0"/>
          <w:szCs w:val="21"/>
          <w:shd w:val="clear" w:color="auto" w:fill="FFFFFF"/>
          <w:lang w:bidi="ar"/>
        </w:rPr>
        <w:t>根据</w:t>
      </w:r>
      <w:r>
        <w:rPr>
          <w:rFonts w:ascii="楷体" w:eastAsia="楷体" w:hAnsi="楷体" w:cs="楷体" w:hint="eastAsia"/>
          <w:noProof/>
        </w:rPr>
        <w:drawing>
          <wp:inline distT="0" distB="0" distL="0" distR="0">
            <wp:extent cx="405130" cy="384175"/>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5130" cy="384175"/>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可得两灯泡的电阻分别为：</w:t>
      </w:r>
      <w:r>
        <w:rPr>
          <w:rFonts w:ascii="楷体" w:eastAsia="楷体" w:hAnsi="楷体" w:cs="楷体" w:hint="eastAsia"/>
          <w:noProof/>
        </w:rPr>
        <w:drawing>
          <wp:inline distT="0" distB="0" distL="0" distR="0">
            <wp:extent cx="1891030" cy="57150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1030" cy="571500"/>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w:t>
      </w:r>
      <w:r>
        <w:rPr>
          <w:rFonts w:ascii="楷体" w:eastAsia="楷体" w:hAnsi="楷体" w:cs="楷体" w:hint="eastAsia"/>
          <w:noProof/>
        </w:rPr>
        <w:drawing>
          <wp:inline distT="0" distB="0" distL="0" distR="0">
            <wp:extent cx="1943100" cy="51943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43100" cy="519430"/>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；则R</w:t>
      </w:r>
      <w:r>
        <w:rPr>
          <w:rFonts w:ascii="楷体" w:eastAsia="楷体" w:hAnsi="楷体" w:cs="楷体" w:hint="eastAsia"/>
          <w:color w:val="333333"/>
          <w:spacing w:val="15"/>
          <w:kern w:val="0"/>
          <w:sz w:val="16"/>
          <w:szCs w:val="16"/>
          <w:shd w:val="clear" w:color="auto" w:fill="FFFFFF"/>
          <w:vertAlign w:val="subscript"/>
          <w:lang w:bidi="ar"/>
        </w:rPr>
        <w:t>甲</w:t>
      </w:r>
      <w:r>
        <w:rPr>
          <w:rFonts w:ascii="楷体" w:eastAsia="楷体" w:hAnsi="楷体" w:cs="楷体" w:hint="eastAsia"/>
          <w:color w:val="333333"/>
          <w:spacing w:val="15"/>
          <w:kern w:val="0"/>
          <w:szCs w:val="21"/>
          <w:shd w:val="clear" w:color="auto" w:fill="FFFFFF"/>
          <w:lang w:bidi="ar"/>
        </w:rPr>
        <w:t>＜R</w:t>
      </w:r>
      <w:r>
        <w:rPr>
          <w:rFonts w:ascii="楷体" w:eastAsia="楷体" w:hAnsi="楷体" w:cs="楷体" w:hint="eastAsia"/>
          <w:color w:val="333333"/>
          <w:spacing w:val="15"/>
          <w:kern w:val="0"/>
          <w:sz w:val="16"/>
          <w:szCs w:val="16"/>
          <w:shd w:val="clear" w:color="auto" w:fill="FFFFFF"/>
          <w:vertAlign w:val="subscript"/>
          <w:lang w:bidi="ar"/>
        </w:rPr>
        <w:t>乙</w:t>
      </w:r>
      <w:r>
        <w:rPr>
          <w:rFonts w:ascii="楷体" w:eastAsia="楷体" w:hAnsi="楷体" w:cs="楷体" w:hint="eastAsia"/>
          <w:color w:val="333333"/>
          <w:spacing w:val="15"/>
          <w:kern w:val="0"/>
          <w:szCs w:val="21"/>
          <w:shd w:val="clear" w:color="auto" w:fill="FFFFFF"/>
          <w:lang w:bidi="ar"/>
        </w:rPr>
        <w:t>；</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当甲、乙两盏灯串联接在220V的电源上，</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A、两盏灯的总功率</w:t>
      </w:r>
      <w:r>
        <w:rPr>
          <w:rFonts w:ascii="楷体" w:eastAsia="楷体" w:hAnsi="楷体" w:cs="楷体" w:hint="eastAsia"/>
          <w:noProof/>
        </w:rPr>
        <w:drawing>
          <wp:inline distT="0" distB="0" distL="0" distR="0">
            <wp:extent cx="2587625" cy="436245"/>
            <wp:effectExtent l="0" t="0" r="3175" b="1905"/>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87625" cy="436245"/>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，故A错误</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B、因串联电路中各处的电流相等，则通过甲灯的电流等于通过乙灯的电流，故B错误；</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C、因串联电路中各处的电流相等，R</w:t>
      </w:r>
      <w:r>
        <w:rPr>
          <w:rFonts w:ascii="楷体" w:eastAsia="楷体" w:hAnsi="楷体" w:cs="楷体" w:hint="eastAsia"/>
          <w:color w:val="333333"/>
          <w:spacing w:val="15"/>
          <w:kern w:val="0"/>
          <w:sz w:val="16"/>
          <w:szCs w:val="16"/>
          <w:shd w:val="clear" w:color="auto" w:fill="FFFFFF"/>
          <w:vertAlign w:val="subscript"/>
          <w:lang w:bidi="ar"/>
        </w:rPr>
        <w:t>甲</w:t>
      </w:r>
      <w:r>
        <w:rPr>
          <w:rFonts w:ascii="楷体" w:eastAsia="楷体" w:hAnsi="楷体" w:cs="楷体" w:hint="eastAsia"/>
          <w:color w:val="333333"/>
          <w:spacing w:val="15"/>
          <w:kern w:val="0"/>
          <w:szCs w:val="21"/>
          <w:shd w:val="clear" w:color="auto" w:fill="FFFFFF"/>
          <w:lang w:bidi="ar"/>
        </w:rPr>
        <w:t>＜R</w:t>
      </w:r>
      <w:r>
        <w:rPr>
          <w:rFonts w:ascii="楷体" w:eastAsia="楷体" w:hAnsi="楷体" w:cs="楷体" w:hint="eastAsia"/>
          <w:color w:val="333333"/>
          <w:spacing w:val="15"/>
          <w:kern w:val="0"/>
          <w:sz w:val="16"/>
          <w:szCs w:val="16"/>
          <w:shd w:val="clear" w:color="auto" w:fill="FFFFFF"/>
          <w:vertAlign w:val="subscript"/>
          <w:lang w:bidi="ar"/>
        </w:rPr>
        <w:t>乙</w:t>
      </w:r>
      <w:r>
        <w:rPr>
          <w:rFonts w:ascii="楷体" w:eastAsia="楷体" w:hAnsi="楷体" w:cs="楷体" w:hint="eastAsia"/>
          <w:color w:val="333333"/>
          <w:spacing w:val="15"/>
          <w:kern w:val="0"/>
          <w:szCs w:val="21"/>
          <w:shd w:val="clear" w:color="auto" w:fill="FFFFFF"/>
          <w:lang w:bidi="ar"/>
        </w:rPr>
        <w:t>；由U=IR可知，甲灯两端的电压小于乙灯两端的电压，故C错误；</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D、通过甲灯的电流等于通过乙灯的电流，且R</w:t>
      </w:r>
      <w:r>
        <w:rPr>
          <w:rFonts w:ascii="楷体" w:eastAsia="楷体" w:hAnsi="楷体" w:cs="楷体" w:hint="eastAsia"/>
          <w:color w:val="333333"/>
          <w:spacing w:val="15"/>
          <w:kern w:val="0"/>
          <w:sz w:val="16"/>
          <w:szCs w:val="16"/>
          <w:shd w:val="clear" w:color="auto" w:fill="FFFFFF"/>
          <w:vertAlign w:val="subscript"/>
          <w:lang w:bidi="ar"/>
        </w:rPr>
        <w:t>甲</w:t>
      </w:r>
      <w:r>
        <w:rPr>
          <w:rFonts w:ascii="楷体" w:eastAsia="楷体" w:hAnsi="楷体" w:cs="楷体" w:hint="eastAsia"/>
          <w:color w:val="333333"/>
          <w:spacing w:val="15"/>
          <w:kern w:val="0"/>
          <w:szCs w:val="21"/>
          <w:shd w:val="clear" w:color="auto" w:fill="FFFFFF"/>
          <w:lang w:bidi="ar"/>
        </w:rPr>
        <w:t>＜R</w:t>
      </w:r>
      <w:r>
        <w:rPr>
          <w:rFonts w:ascii="楷体" w:eastAsia="楷体" w:hAnsi="楷体" w:cs="楷体" w:hint="eastAsia"/>
          <w:color w:val="333333"/>
          <w:spacing w:val="15"/>
          <w:kern w:val="0"/>
          <w:sz w:val="16"/>
          <w:szCs w:val="16"/>
          <w:shd w:val="clear" w:color="auto" w:fill="FFFFFF"/>
          <w:vertAlign w:val="subscript"/>
          <w:lang w:bidi="ar"/>
        </w:rPr>
        <w:t>乙</w:t>
      </w:r>
      <w:r>
        <w:rPr>
          <w:rFonts w:ascii="楷体" w:eastAsia="楷体" w:hAnsi="楷体" w:cs="楷体" w:hint="eastAsia"/>
          <w:color w:val="333333"/>
          <w:spacing w:val="15"/>
          <w:kern w:val="0"/>
          <w:szCs w:val="21"/>
          <w:shd w:val="clear" w:color="auto" w:fill="FFFFFF"/>
          <w:lang w:bidi="ar"/>
        </w:rPr>
        <w:t>；由P=I</w:t>
      </w:r>
      <w:r>
        <w:rPr>
          <w:rFonts w:ascii="楷体" w:eastAsia="楷体" w:hAnsi="楷体" w:cs="楷体" w:hint="eastAsia"/>
          <w:color w:val="333333"/>
          <w:spacing w:val="15"/>
          <w:kern w:val="0"/>
          <w:sz w:val="16"/>
          <w:szCs w:val="16"/>
          <w:shd w:val="clear" w:color="auto" w:fill="FFFFFF"/>
          <w:vertAlign w:val="superscript"/>
          <w:lang w:bidi="ar"/>
        </w:rPr>
        <w:t>2</w:t>
      </w:r>
      <w:r>
        <w:rPr>
          <w:rFonts w:ascii="楷体" w:eastAsia="楷体" w:hAnsi="楷体" w:cs="楷体" w:hint="eastAsia"/>
          <w:color w:val="333333"/>
          <w:spacing w:val="15"/>
          <w:kern w:val="0"/>
          <w:szCs w:val="21"/>
          <w:shd w:val="clear" w:color="auto" w:fill="FFFFFF"/>
          <w:lang w:bidi="ar"/>
        </w:rPr>
        <w:t>R可知，甲灯泡消耗的功率小于乙灯消耗的功率，故D正确。</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故选：D。</w:t>
      </w:r>
    </w:p>
    <w:p w:rsidR="008B6532" w:rsidRDefault="008B6532" w:rsidP="008B6532">
      <w:pPr>
        <w:widowControl/>
        <w:shd w:val="clear" w:color="auto" w:fill="FFFFFF"/>
        <w:spacing w:line="375" w:lineRule="atLeast"/>
        <w:jc w:val="left"/>
        <w:rPr>
          <w:rFonts w:eastAsia="Times New Roman"/>
          <w:color w:val="333333"/>
          <w:spacing w:val="15"/>
          <w:szCs w:val="21"/>
        </w:rPr>
      </w:pPr>
      <w:r>
        <w:rPr>
          <w:kern w:val="0"/>
          <w:szCs w:val="21"/>
        </w:rPr>
        <w:t>2</w:t>
      </w:r>
      <w:r>
        <w:rPr>
          <w:kern w:val="0"/>
          <w:szCs w:val="21"/>
        </w:rPr>
        <w:t>．</w:t>
      </w:r>
      <w:hyperlink r:id="rId40"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邵阳）</w:t>
        </w:r>
      </w:hyperlink>
      <w:r>
        <w:rPr>
          <w:rFonts w:eastAsia="Times New Roman"/>
          <w:color w:val="333333"/>
          <w:spacing w:val="15"/>
          <w:kern w:val="0"/>
          <w:szCs w:val="21"/>
          <w:shd w:val="clear" w:color="auto" w:fill="FFFFFF"/>
          <w:lang w:bidi="ar"/>
        </w:rPr>
        <w:t>甲、乙二个普通白炽灯泡铭牌上分别标着“220V 40W”、“110V 40W”字样，正常发光相同时间，它们消耗的电能（　　）</w:t>
      </w:r>
    </w:p>
    <w:p w:rsidR="008B6532" w:rsidRDefault="008B6532" w:rsidP="008B6532">
      <w:pPr>
        <w:widowControl/>
        <w:tabs>
          <w:tab w:val="left" w:pos="2955"/>
          <w:tab w:val="left" w:pos="5895"/>
          <w:tab w:val="left" w:pos="8835"/>
        </w:tabs>
        <w:spacing w:line="240" w:lineRule="atLeast"/>
        <w:jc w:val="left"/>
        <w:textAlignment w:val="center"/>
        <w:rPr>
          <w:color w:val="333333"/>
          <w:szCs w:val="21"/>
        </w:rPr>
      </w:pPr>
      <w:r>
        <w:rPr>
          <w:rFonts w:ascii="宋体" w:hAnsi="宋体" w:cs="宋体"/>
          <w:color w:val="333333"/>
          <w:kern w:val="0"/>
          <w:szCs w:val="21"/>
          <w:lang w:bidi="ar"/>
        </w:rPr>
        <w:t>A．甲灯的多</w:t>
      </w:r>
      <w:r>
        <w:rPr>
          <w:rFonts w:hint="eastAsia"/>
          <w:color w:val="333333"/>
          <w:szCs w:val="21"/>
        </w:rPr>
        <w:t xml:space="preserve">            </w:t>
      </w:r>
      <w:r>
        <w:rPr>
          <w:rFonts w:ascii="宋体" w:hAnsi="宋体" w:cs="宋体"/>
          <w:color w:val="333333"/>
          <w:kern w:val="0"/>
          <w:szCs w:val="21"/>
          <w:lang w:bidi="ar"/>
        </w:rPr>
        <w:t>B．乙灯的多</w:t>
      </w:r>
      <w:r>
        <w:rPr>
          <w:rFonts w:hint="eastAsia"/>
          <w:color w:val="333333"/>
          <w:szCs w:val="21"/>
        </w:rPr>
        <w:t xml:space="preserve">            </w:t>
      </w:r>
      <w:r>
        <w:rPr>
          <w:rFonts w:ascii="宋体" w:hAnsi="宋体" w:cs="宋体"/>
          <w:color w:val="333333"/>
          <w:kern w:val="0"/>
          <w:szCs w:val="21"/>
          <w:lang w:bidi="ar"/>
        </w:rPr>
        <w:t>C．一样多</w:t>
      </w:r>
      <w:r>
        <w:rPr>
          <w:rFonts w:hint="eastAsia"/>
          <w:color w:val="333333"/>
          <w:szCs w:val="21"/>
        </w:rPr>
        <w:t xml:space="preserve">            </w:t>
      </w:r>
      <w:r>
        <w:rPr>
          <w:rFonts w:ascii="宋体" w:hAnsi="宋体" w:cs="宋体"/>
          <w:color w:val="333333"/>
          <w:kern w:val="0"/>
          <w:szCs w:val="21"/>
          <w:lang w:bidi="ar"/>
        </w:rPr>
        <w:t>D．不能确定</w:t>
      </w:r>
    </w:p>
    <w:p w:rsidR="008B6532" w:rsidRDefault="008B6532" w:rsidP="008B6532">
      <w:pPr>
        <w:wordWrap w:val="0"/>
        <w:spacing w:line="360" w:lineRule="auto"/>
        <w:ind w:leftChars="150" w:left="315"/>
        <w:textAlignment w:val="center"/>
        <w:rPr>
          <w:rFonts w:ascii="楷体" w:eastAsia="楷体" w:hAnsi="楷体" w:cs="楷体" w:hint="eastAsia"/>
          <w:kern w:val="0"/>
          <w:szCs w:val="21"/>
        </w:rPr>
      </w:pPr>
      <w:r>
        <w:rPr>
          <w:color w:val="FF0000"/>
          <w:kern w:val="0"/>
          <w:szCs w:val="21"/>
        </w:rPr>
        <w:t>【答案】</w:t>
      </w:r>
      <w:r>
        <w:rPr>
          <w:rFonts w:ascii="楷体" w:eastAsia="楷体" w:hAnsi="楷体" w:cs="楷体" w:hint="eastAsia"/>
          <w:kern w:val="0"/>
          <w:szCs w:val="21"/>
        </w:rPr>
        <w:t>C</w:t>
      </w:r>
    </w:p>
    <w:p w:rsidR="008B6532" w:rsidRDefault="008B6532" w:rsidP="008B6532">
      <w:pPr>
        <w:wordWrap w:val="0"/>
        <w:spacing w:line="360" w:lineRule="auto"/>
        <w:ind w:leftChars="150" w:left="315"/>
        <w:textAlignment w:val="center"/>
        <w:rPr>
          <w:rFonts w:ascii="楷体" w:eastAsia="楷体" w:hAnsi="楷体" w:cs="楷体" w:hint="eastAsia"/>
          <w:kern w:val="0"/>
          <w:szCs w:val="21"/>
        </w:rPr>
      </w:pPr>
      <w:r>
        <w:rPr>
          <w:rFonts w:ascii="楷体" w:eastAsia="楷体" w:hAnsi="楷体" w:cs="楷体" w:hint="eastAsia"/>
          <w:color w:val="FF0000"/>
          <w:kern w:val="0"/>
          <w:szCs w:val="21"/>
        </w:rPr>
        <w:t>【解析】</w:t>
      </w:r>
      <w:r>
        <w:rPr>
          <w:rFonts w:ascii="楷体" w:eastAsia="楷体" w:hAnsi="楷体" w:cs="楷体" w:hint="eastAsia"/>
          <w:color w:val="333333"/>
          <w:spacing w:val="15"/>
          <w:szCs w:val="21"/>
          <w:shd w:val="clear" w:color="auto" w:fill="FFFFFF"/>
        </w:rPr>
        <w:t>用电器在正常工作时的实际功率等于用电器的额定功率，</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由灯泡的铭牌可知，两个白炽灯的额定功率相等，</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则它们正常发光时的实际功率P相等，</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由W=Pt可知，在相等时间t内它们消耗的电能相等。</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故选：C。</w:t>
      </w:r>
    </w:p>
    <w:p w:rsidR="008B6532" w:rsidRDefault="008B6532" w:rsidP="008B6532">
      <w:pPr>
        <w:spacing w:line="360" w:lineRule="auto"/>
        <w:ind w:leftChars="200" w:left="420"/>
        <w:jc w:val="center"/>
        <w:textAlignment w:val="center"/>
        <w:rPr>
          <w:color w:val="0000FF"/>
          <w:kern w:val="0"/>
          <w:szCs w:val="21"/>
        </w:rPr>
      </w:pPr>
      <w:r>
        <w:rPr>
          <w:noProof/>
          <w:color w:val="0000FF"/>
          <w:kern w:val="0"/>
          <w:szCs w:val="21"/>
        </w:rPr>
        <w:drawing>
          <wp:inline distT="0" distB="0" distL="0" distR="0">
            <wp:extent cx="5330825" cy="530225"/>
            <wp:effectExtent l="0" t="0" r="3175" b="3175"/>
            <wp:docPr id="149" name="图片 149" descr="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3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30825" cy="530225"/>
                    </a:xfrm>
                    <a:prstGeom prst="rect">
                      <a:avLst/>
                    </a:prstGeom>
                    <a:noFill/>
                    <a:ln>
                      <a:noFill/>
                    </a:ln>
                  </pic:spPr>
                </pic:pic>
              </a:graphicData>
            </a:graphic>
          </wp:inline>
        </w:drawing>
      </w:r>
    </w:p>
    <w:p w:rsidR="008B6532" w:rsidRDefault="008B6532" w:rsidP="008B6532">
      <w:pPr>
        <w:wordWrap w:val="0"/>
        <w:spacing w:line="360" w:lineRule="auto"/>
        <w:textAlignment w:val="center"/>
        <w:rPr>
          <w:color w:val="0000FF"/>
          <w:kern w:val="0"/>
          <w:szCs w:val="21"/>
        </w:rPr>
      </w:pPr>
      <w:r>
        <w:rPr>
          <w:noProof/>
          <w:color w:val="0000FF"/>
          <w:kern w:val="0"/>
          <w:szCs w:val="21"/>
        </w:rPr>
        <w:drawing>
          <wp:inline distT="0" distB="0" distL="0" distR="0">
            <wp:extent cx="1298575" cy="374015"/>
            <wp:effectExtent l="0" t="0" r="0" b="6985"/>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8B6532" w:rsidRDefault="008B6532" w:rsidP="008B6532">
      <w:pPr>
        <w:widowControl/>
        <w:shd w:val="clear" w:color="auto" w:fill="FFFFFF"/>
        <w:spacing w:line="375" w:lineRule="atLeast"/>
        <w:jc w:val="left"/>
        <w:rPr>
          <w:rFonts w:eastAsia="Times New Roman"/>
          <w:color w:val="333333"/>
          <w:spacing w:val="15"/>
          <w:kern w:val="0"/>
          <w:szCs w:val="21"/>
          <w:shd w:val="clear" w:color="auto" w:fill="FFFFFF"/>
          <w:lang w:bidi="ar"/>
        </w:rPr>
      </w:pPr>
      <w:hyperlink r:id="rId42"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安顺）</w:t>
        </w:r>
      </w:hyperlink>
      <w:r>
        <w:rPr>
          <w:rFonts w:eastAsia="Times New Roman"/>
          <w:color w:val="333333"/>
          <w:spacing w:val="15"/>
          <w:kern w:val="0"/>
          <w:szCs w:val="21"/>
          <w:shd w:val="clear" w:color="auto" w:fill="FFFFFF"/>
          <w:lang w:bidi="ar"/>
        </w:rPr>
        <w:t>如图所示是额定电压为3V的小灯泡的I-U变化关系图象。根据图象，下列关于小灯泡的一些物理量分析正确的是（　　）</w:t>
      </w:r>
    </w:p>
    <w:p w:rsidR="008B6532" w:rsidRDefault="008B6532" w:rsidP="008B6532">
      <w:pPr>
        <w:widowControl/>
        <w:shd w:val="clear" w:color="auto" w:fill="FFFFFF"/>
        <w:spacing w:line="375" w:lineRule="atLeast"/>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1849755" cy="1496060"/>
            <wp:effectExtent l="0" t="0" r="0" b="8890"/>
            <wp:docPr id="147" name="图片 147" descr="http://img.jyeoo.net/quiz/images/202008/16/02928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descr="http://img.jyeoo.net/quiz/images/202008/16/02928174.pn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849755" cy="1496060"/>
                    </a:xfrm>
                    <a:prstGeom prst="rect">
                      <a:avLst/>
                    </a:prstGeom>
                    <a:noFill/>
                    <a:ln>
                      <a:noFill/>
                    </a:ln>
                  </pic:spPr>
                </pic:pic>
              </a:graphicData>
            </a:graphic>
          </wp:inline>
        </w:drawing>
      </w:r>
    </w:p>
    <w:p w:rsidR="008B6532" w:rsidRDefault="008B6532" w:rsidP="008B6532">
      <w:pPr>
        <w:widowControl/>
        <w:spacing w:line="240" w:lineRule="atLeast"/>
        <w:jc w:val="left"/>
        <w:textAlignment w:val="center"/>
        <w:rPr>
          <w:szCs w:val="21"/>
        </w:rPr>
      </w:pPr>
      <w:r>
        <w:rPr>
          <w:rFonts w:ascii="宋体" w:hAnsi="宋体" w:cs="宋体"/>
          <w:kern w:val="0"/>
          <w:szCs w:val="21"/>
          <w:lang w:bidi="ar"/>
        </w:rPr>
        <w:t>A．此过程中电流与电压成正比</w:t>
      </w:r>
    </w:p>
    <w:p w:rsidR="008B6532" w:rsidRDefault="008B6532" w:rsidP="008B6532">
      <w:pPr>
        <w:widowControl/>
        <w:spacing w:line="240" w:lineRule="atLeast"/>
        <w:jc w:val="left"/>
        <w:textAlignment w:val="center"/>
        <w:rPr>
          <w:szCs w:val="21"/>
        </w:rPr>
      </w:pPr>
      <w:r>
        <w:rPr>
          <w:rFonts w:ascii="宋体" w:hAnsi="宋体" w:cs="宋体"/>
          <w:kern w:val="0"/>
          <w:szCs w:val="21"/>
          <w:lang w:bidi="ar"/>
        </w:rPr>
        <w:t>B．此过程中小灯泡电阻保持不变</w:t>
      </w:r>
    </w:p>
    <w:p w:rsidR="008B6532" w:rsidRDefault="008B6532" w:rsidP="008B6532">
      <w:pPr>
        <w:widowControl/>
        <w:spacing w:line="240" w:lineRule="atLeast"/>
        <w:jc w:val="left"/>
        <w:textAlignment w:val="center"/>
        <w:rPr>
          <w:szCs w:val="21"/>
        </w:rPr>
      </w:pPr>
      <w:r>
        <w:rPr>
          <w:rFonts w:ascii="宋体" w:hAnsi="宋体" w:cs="宋体"/>
          <w:kern w:val="0"/>
          <w:szCs w:val="21"/>
          <w:lang w:bidi="ar"/>
        </w:rPr>
        <w:t>C．额定电流是0.3A</w:t>
      </w:r>
    </w:p>
    <w:p w:rsidR="008B6532" w:rsidRDefault="008B6532" w:rsidP="008B6532">
      <w:pPr>
        <w:widowControl/>
        <w:spacing w:line="240" w:lineRule="atLeast"/>
        <w:jc w:val="left"/>
        <w:textAlignment w:val="center"/>
        <w:rPr>
          <w:szCs w:val="21"/>
        </w:rPr>
      </w:pPr>
      <w:r>
        <w:rPr>
          <w:rFonts w:ascii="宋体" w:hAnsi="宋体" w:cs="宋体"/>
          <w:kern w:val="0"/>
          <w:szCs w:val="21"/>
          <w:lang w:bidi="ar"/>
        </w:rPr>
        <w:t>D．额定功率是1.5W</w:t>
      </w:r>
    </w:p>
    <w:p w:rsidR="008B6532" w:rsidRDefault="008B6532" w:rsidP="008B6532">
      <w:pPr>
        <w:wordWrap w:val="0"/>
        <w:spacing w:line="360" w:lineRule="auto"/>
        <w:ind w:firstLineChars="200" w:firstLine="420"/>
        <w:textAlignment w:val="center"/>
        <w:rPr>
          <w:color w:val="FF0000"/>
          <w:kern w:val="0"/>
          <w:szCs w:val="21"/>
        </w:rPr>
      </w:pPr>
      <w:r>
        <w:rPr>
          <w:color w:val="FF0000"/>
          <w:kern w:val="0"/>
          <w:szCs w:val="21"/>
        </w:rPr>
        <w:t>【参考答案】</w:t>
      </w:r>
      <w:r>
        <w:rPr>
          <w:rFonts w:hint="eastAsia"/>
          <w:color w:val="FF0000"/>
          <w:kern w:val="0"/>
          <w:szCs w:val="21"/>
        </w:rPr>
        <w:t>D</w:t>
      </w:r>
    </w:p>
    <w:p w:rsidR="008B6532" w:rsidRDefault="008B6532" w:rsidP="008B6532">
      <w:pPr>
        <w:wordWrap w:val="0"/>
        <w:spacing w:line="360" w:lineRule="auto"/>
        <w:ind w:firstLineChars="200" w:firstLine="420"/>
        <w:textAlignment w:val="center"/>
        <w:rPr>
          <w:rFonts w:eastAsia="楷体"/>
          <w:color w:val="FF0000"/>
          <w:kern w:val="0"/>
          <w:szCs w:val="21"/>
        </w:rPr>
      </w:pPr>
      <w:r>
        <w:rPr>
          <w:color w:val="FF0000"/>
          <w:kern w:val="0"/>
          <w:szCs w:val="21"/>
        </w:rPr>
        <w:t>【详细解析】</w:t>
      </w:r>
      <w:r>
        <w:rPr>
          <w:rFonts w:eastAsia="Times New Roman"/>
          <w:color w:val="FF0000"/>
          <w:spacing w:val="15"/>
          <w:szCs w:val="21"/>
          <w:shd w:val="clear" w:color="auto" w:fill="FFFFFF"/>
        </w:rPr>
        <w:t>AB、由图可知，I-U变化关系图象是曲线，小灯泡的电流与电压不成正比，电阻不是定值，故AB错误；</w:t>
      </w:r>
      <w:r>
        <w:rPr>
          <w:rFonts w:eastAsia="Times New Roman"/>
          <w:color w:val="FF0000"/>
          <w:szCs w:val="21"/>
          <w:shd w:val="clear" w:color="auto" w:fill="FFFFFF"/>
        </w:rPr>
        <w:br/>
      </w:r>
      <w:r>
        <w:rPr>
          <w:rFonts w:eastAsia="Times New Roman"/>
          <w:color w:val="FF0000"/>
          <w:spacing w:val="15"/>
          <w:szCs w:val="21"/>
          <w:shd w:val="clear" w:color="auto" w:fill="FFFFFF"/>
        </w:rPr>
        <w:t>C、由图象可得，电压为3V（在额定电压下）时的电流（额定电流）是0.5A，故C错误；</w:t>
      </w:r>
      <w:r>
        <w:rPr>
          <w:rFonts w:eastAsia="Times New Roman"/>
          <w:color w:val="FF0000"/>
          <w:szCs w:val="21"/>
          <w:shd w:val="clear" w:color="auto" w:fill="FFFFFF"/>
        </w:rPr>
        <w:br/>
      </w:r>
      <w:r>
        <w:rPr>
          <w:rFonts w:eastAsia="Times New Roman"/>
          <w:color w:val="FF0000"/>
          <w:spacing w:val="15"/>
          <w:szCs w:val="21"/>
          <w:shd w:val="clear" w:color="auto" w:fill="FFFFFF"/>
        </w:rPr>
        <w:t>D、额定功率P=UI=3V×0.5A=1.5W，故D正确；</w:t>
      </w:r>
      <w:r>
        <w:rPr>
          <w:rFonts w:eastAsia="Times New Roman"/>
          <w:color w:val="FF0000"/>
          <w:szCs w:val="21"/>
          <w:shd w:val="clear" w:color="auto" w:fill="FFFFFF"/>
        </w:rPr>
        <w:br/>
      </w:r>
      <w:r>
        <w:rPr>
          <w:rFonts w:eastAsia="Times New Roman"/>
          <w:color w:val="FF0000"/>
          <w:spacing w:val="15"/>
          <w:szCs w:val="21"/>
          <w:shd w:val="clear" w:color="auto" w:fill="FFFFFF"/>
        </w:rPr>
        <w:t>故选：D。</w:t>
      </w:r>
    </w:p>
    <w:p w:rsidR="008B6532" w:rsidRDefault="008B6532" w:rsidP="008B6532">
      <w:pPr>
        <w:wordWrap w:val="0"/>
        <w:spacing w:line="360" w:lineRule="auto"/>
        <w:textAlignment w:val="center"/>
        <w:rPr>
          <w:rFonts w:eastAsia="楷体" w:hint="eastAsia"/>
          <w:color w:val="0000FF"/>
          <w:kern w:val="0"/>
          <w:szCs w:val="21"/>
        </w:rPr>
      </w:pPr>
      <w:r>
        <w:rPr>
          <w:noProof/>
          <w:kern w:val="0"/>
          <w:szCs w:val="21"/>
        </w:rPr>
        <w:drawing>
          <wp:inline distT="0" distB="0" distL="0" distR="0">
            <wp:extent cx="1298575" cy="374015"/>
            <wp:effectExtent l="0" t="0" r="0" b="6985"/>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8B6532" w:rsidRDefault="008B6532" w:rsidP="008B6532">
      <w:pPr>
        <w:widowControl/>
        <w:numPr>
          <w:ilvl w:val="0"/>
          <w:numId w:val="2"/>
        </w:numPr>
        <w:shd w:val="clear" w:color="auto" w:fill="FFFFFF"/>
        <w:spacing w:line="375" w:lineRule="atLeast"/>
        <w:jc w:val="left"/>
        <w:rPr>
          <w:rFonts w:eastAsia="Times New Roman"/>
          <w:color w:val="333333"/>
          <w:spacing w:val="15"/>
          <w:kern w:val="0"/>
          <w:szCs w:val="21"/>
          <w:shd w:val="clear" w:color="auto" w:fill="FFFFFF"/>
          <w:lang w:bidi="ar"/>
        </w:rPr>
      </w:pPr>
      <w:hyperlink r:id="rId45"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北京）</w:t>
        </w:r>
      </w:hyperlink>
      <w:r>
        <w:rPr>
          <w:rFonts w:eastAsia="Times New Roman"/>
          <w:color w:val="333333"/>
          <w:spacing w:val="15"/>
          <w:kern w:val="0"/>
          <w:szCs w:val="21"/>
          <w:shd w:val="clear" w:color="auto" w:fill="FFFFFF"/>
          <w:lang w:bidi="ar"/>
        </w:rPr>
        <w:t>如图所示电路中，将开关S闭合，完全相同的灯L</w:t>
      </w:r>
      <w:r>
        <w:rPr>
          <w:rFonts w:eastAsia="Times New Roman"/>
          <w:color w:val="333333"/>
          <w:spacing w:val="15"/>
          <w:kern w:val="0"/>
          <w:sz w:val="16"/>
          <w:szCs w:val="16"/>
          <w:shd w:val="clear" w:color="auto" w:fill="FFFFFF"/>
          <w:vertAlign w:val="subscript"/>
          <w:lang w:bidi="ar"/>
        </w:rPr>
        <w:t>1</w:t>
      </w:r>
      <w:r>
        <w:rPr>
          <w:rFonts w:eastAsia="Times New Roman"/>
          <w:color w:val="333333"/>
          <w:spacing w:val="15"/>
          <w:kern w:val="0"/>
          <w:szCs w:val="21"/>
          <w:shd w:val="clear" w:color="auto" w:fill="FFFFFF"/>
          <w:lang w:bidi="ar"/>
        </w:rPr>
        <w:t>和灯L</w:t>
      </w:r>
      <w:r>
        <w:rPr>
          <w:rFonts w:eastAsia="Times New Roman"/>
          <w:color w:val="333333"/>
          <w:spacing w:val="15"/>
          <w:kern w:val="0"/>
          <w:sz w:val="16"/>
          <w:szCs w:val="16"/>
          <w:shd w:val="clear" w:color="auto" w:fill="FFFFFF"/>
          <w:vertAlign w:val="subscript"/>
          <w:lang w:bidi="ar"/>
        </w:rPr>
        <w:t>2</w:t>
      </w:r>
      <w:r>
        <w:rPr>
          <w:rFonts w:eastAsia="Times New Roman"/>
          <w:color w:val="333333"/>
          <w:spacing w:val="15"/>
          <w:kern w:val="0"/>
          <w:szCs w:val="21"/>
          <w:shd w:val="clear" w:color="auto" w:fill="FFFFFF"/>
          <w:lang w:bidi="ar"/>
        </w:rPr>
        <w:t>均发光。下列说法正确的是（　　）</w:t>
      </w:r>
    </w:p>
    <w:p w:rsidR="008B6532" w:rsidRDefault="008B6532" w:rsidP="008B6532">
      <w:pPr>
        <w:widowControl/>
        <w:shd w:val="clear" w:color="auto" w:fill="FFFFFF"/>
        <w:spacing w:line="375" w:lineRule="atLeast"/>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1610360" cy="1090930"/>
            <wp:effectExtent l="0" t="0" r="8890" b="0"/>
            <wp:docPr id="145" name="图片 145" descr="http://img.jyeoo.net/quiz/images/202008/13/76884d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descr="http://img.jyeoo.net/quiz/images/202008/13/76884d38.pn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610360" cy="1090930"/>
                    </a:xfrm>
                    <a:prstGeom prst="rect">
                      <a:avLst/>
                    </a:prstGeom>
                    <a:noFill/>
                    <a:ln>
                      <a:noFill/>
                    </a:ln>
                  </pic:spPr>
                </pic:pic>
              </a:graphicData>
            </a:graphic>
          </wp:inline>
        </w:drawing>
      </w:r>
    </w:p>
    <w:p w:rsidR="008B6532" w:rsidRDefault="008B6532" w:rsidP="008B6532">
      <w:pPr>
        <w:widowControl/>
        <w:spacing w:line="240" w:lineRule="atLeast"/>
        <w:jc w:val="left"/>
        <w:textAlignment w:val="center"/>
        <w:rPr>
          <w:color w:val="333333"/>
          <w:szCs w:val="21"/>
        </w:rPr>
      </w:pPr>
      <w:r>
        <w:rPr>
          <w:rFonts w:ascii="宋体" w:hAnsi="宋体" w:cs="宋体"/>
          <w:color w:val="333333"/>
          <w:kern w:val="0"/>
          <w:szCs w:val="21"/>
          <w:lang w:bidi="ar"/>
        </w:rPr>
        <w:t>A．灯L</w:t>
      </w:r>
      <w:r>
        <w:rPr>
          <w:rFonts w:eastAsia="Times New Roman"/>
          <w:color w:val="333333"/>
          <w:kern w:val="0"/>
          <w:sz w:val="16"/>
          <w:szCs w:val="16"/>
          <w:vertAlign w:val="subscript"/>
          <w:lang w:bidi="ar"/>
        </w:rPr>
        <w:t>1</w:t>
      </w:r>
      <w:r>
        <w:rPr>
          <w:rFonts w:ascii="宋体" w:hAnsi="宋体" w:cs="宋体"/>
          <w:color w:val="333333"/>
          <w:kern w:val="0"/>
          <w:szCs w:val="21"/>
          <w:lang w:bidi="ar"/>
        </w:rPr>
        <w:t>比灯L</w:t>
      </w:r>
      <w:r>
        <w:rPr>
          <w:rFonts w:eastAsia="Times New Roman"/>
          <w:color w:val="333333"/>
          <w:kern w:val="0"/>
          <w:sz w:val="16"/>
          <w:szCs w:val="16"/>
          <w:vertAlign w:val="subscript"/>
          <w:lang w:bidi="ar"/>
        </w:rPr>
        <w:t>2</w:t>
      </w:r>
      <w:r>
        <w:rPr>
          <w:rFonts w:ascii="宋体" w:hAnsi="宋体" w:cs="宋体"/>
          <w:color w:val="333333"/>
          <w:kern w:val="0"/>
          <w:szCs w:val="21"/>
          <w:lang w:bidi="ar"/>
        </w:rPr>
        <w:t>亮</w:t>
      </w:r>
    </w:p>
    <w:p w:rsidR="008B6532" w:rsidRDefault="008B6532" w:rsidP="008B6532">
      <w:pPr>
        <w:widowControl/>
        <w:spacing w:line="240" w:lineRule="atLeast"/>
        <w:jc w:val="left"/>
        <w:textAlignment w:val="center"/>
        <w:rPr>
          <w:color w:val="333333"/>
          <w:szCs w:val="21"/>
        </w:rPr>
      </w:pPr>
      <w:r>
        <w:rPr>
          <w:rFonts w:ascii="宋体" w:hAnsi="宋体" w:cs="宋体"/>
          <w:color w:val="333333"/>
          <w:kern w:val="0"/>
          <w:szCs w:val="21"/>
          <w:lang w:bidi="ar"/>
        </w:rPr>
        <w:t>B．通过A点的电流大于通过B点的电流</w:t>
      </w:r>
    </w:p>
    <w:p w:rsidR="008B6532" w:rsidRDefault="008B6532" w:rsidP="008B6532">
      <w:pPr>
        <w:widowControl/>
        <w:spacing w:line="240" w:lineRule="atLeast"/>
        <w:jc w:val="left"/>
        <w:textAlignment w:val="center"/>
        <w:rPr>
          <w:color w:val="333333"/>
          <w:szCs w:val="21"/>
        </w:rPr>
      </w:pPr>
      <w:r>
        <w:rPr>
          <w:rFonts w:ascii="宋体" w:hAnsi="宋体" w:cs="宋体"/>
          <w:color w:val="333333"/>
          <w:kern w:val="0"/>
          <w:szCs w:val="21"/>
          <w:lang w:bidi="ar"/>
        </w:rPr>
        <w:t>C．灯L</w:t>
      </w:r>
      <w:r>
        <w:rPr>
          <w:rFonts w:eastAsia="Times New Roman"/>
          <w:color w:val="333333"/>
          <w:kern w:val="0"/>
          <w:sz w:val="16"/>
          <w:szCs w:val="16"/>
          <w:vertAlign w:val="subscript"/>
          <w:lang w:bidi="ar"/>
        </w:rPr>
        <w:t>1</w:t>
      </w:r>
      <w:r>
        <w:rPr>
          <w:rFonts w:ascii="宋体" w:hAnsi="宋体" w:cs="宋体"/>
          <w:color w:val="333333"/>
          <w:kern w:val="0"/>
          <w:szCs w:val="21"/>
          <w:lang w:bidi="ar"/>
        </w:rPr>
        <w:t>的实际电功率比灯L</w:t>
      </w:r>
      <w:r>
        <w:rPr>
          <w:rFonts w:eastAsia="Times New Roman"/>
          <w:color w:val="333333"/>
          <w:kern w:val="0"/>
          <w:sz w:val="16"/>
          <w:szCs w:val="16"/>
          <w:vertAlign w:val="subscript"/>
          <w:lang w:bidi="ar"/>
        </w:rPr>
        <w:t>2</w:t>
      </w:r>
      <w:r>
        <w:rPr>
          <w:rFonts w:ascii="宋体" w:hAnsi="宋体" w:cs="宋体"/>
          <w:color w:val="333333"/>
          <w:kern w:val="0"/>
          <w:szCs w:val="21"/>
          <w:lang w:bidi="ar"/>
        </w:rPr>
        <w:t>的实际电功率小</w:t>
      </w:r>
    </w:p>
    <w:p w:rsidR="008B6532" w:rsidRDefault="008B6532" w:rsidP="008B6532">
      <w:pPr>
        <w:widowControl/>
        <w:spacing w:line="240" w:lineRule="atLeast"/>
        <w:jc w:val="left"/>
        <w:textAlignment w:val="center"/>
        <w:rPr>
          <w:color w:val="333333"/>
          <w:szCs w:val="21"/>
        </w:rPr>
      </w:pPr>
      <w:r>
        <w:rPr>
          <w:rFonts w:ascii="宋体" w:hAnsi="宋体" w:cs="宋体"/>
          <w:color w:val="333333"/>
          <w:kern w:val="0"/>
          <w:szCs w:val="21"/>
          <w:lang w:bidi="ar"/>
        </w:rPr>
        <w:t>D．电路中AB两点间的电压等于BC两点间的电压</w:t>
      </w:r>
    </w:p>
    <w:p w:rsidR="008B6532" w:rsidRDefault="008B6532" w:rsidP="008B6532">
      <w:pPr>
        <w:wordWrap w:val="0"/>
        <w:spacing w:line="360" w:lineRule="auto"/>
        <w:ind w:firstLineChars="150" w:firstLine="315"/>
        <w:textAlignment w:val="center"/>
        <w:rPr>
          <w:rFonts w:hint="eastAsia"/>
          <w:color w:val="000000"/>
          <w:kern w:val="0"/>
          <w:szCs w:val="21"/>
        </w:rPr>
      </w:pPr>
      <w:r>
        <w:rPr>
          <w:color w:val="FF0000"/>
          <w:kern w:val="0"/>
          <w:szCs w:val="21"/>
        </w:rPr>
        <w:t>【答案】</w:t>
      </w:r>
      <w:r>
        <w:rPr>
          <w:rFonts w:eastAsia="楷体" w:hint="eastAsia"/>
          <w:color w:val="000000"/>
          <w:kern w:val="0"/>
          <w:szCs w:val="21"/>
        </w:rPr>
        <w:t>D</w:t>
      </w:r>
    </w:p>
    <w:p w:rsidR="008B6532" w:rsidRDefault="008B6532" w:rsidP="008B6532">
      <w:pPr>
        <w:wordWrap w:val="0"/>
        <w:spacing w:line="360" w:lineRule="auto"/>
        <w:ind w:leftChars="150" w:left="315"/>
        <w:textAlignment w:val="center"/>
        <w:rPr>
          <w:rFonts w:ascii="楷体" w:eastAsia="楷体" w:hAnsi="楷体" w:cs="楷体" w:hint="eastAsia"/>
          <w:kern w:val="0"/>
        </w:rPr>
      </w:pPr>
      <w:r>
        <w:rPr>
          <w:color w:val="FF0000"/>
          <w:kern w:val="0"/>
          <w:szCs w:val="21"/>
        </w:rPr>
        <w:t>【解析】</w:t>
      </w:r>
      <w:r>
        <w:rPr>
          <w:rFonts w:ascii="楷体" w:eastAsia="楷体" w:hAnsi="楷体" w:cs="楷体" w:hint="eastAsia"/>
          <w:color w:val="333333"/>
          <w:spacing w:val="15"/>
          <w:szCs w:val="21"/>
          <w:shd w:val="clear" w:color="auto" w:fill="FFFFFF"/>
        </w:rPr>
        <w:t>由图知，两灯泡串联；在串联电路中，各处电流都相等，所以通过A点的电流等于通过B点的电流；</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已知灯L</w:t>
      </w:r>
      <w:r>
        <w:rPr>
          <w:rFonts w:ascii="楷体" w:eastAsia="楷体" w:hAnsi="楷体" w:cs="楷体" w:hint="eastAsia"/>
          <w:color w:val="333333"/>
          <w:spacing w:val="15"/>
          <w:sz w:val="16"/>
          <w:szCs w:val="16"/>
          <w:shd w:val="clear" w:color="auto" w:fill="FFFFFF"/>
          <w:vertAlign w:val="subscript"/>
        </w:rPr>
        <w:t>1</w:t>
      </w:r>
      <w:r>
        <w:rPr>
          <w:rFonts w:ascii="楷体" w:eastAsia="楷体" w:hAnsi="楷体" w:cs="楷体" w:hint="eastAsia"/>
          <w:color w:val="333333"/>
          <w:spacing w:val="15"/>
          <w:szCs w:val="21"/>
          <w:shd w:val="clear" w:color="auto" w:fill="FFFFFF"/>
        </w:rPr>
        <w:t>和灯L</w:t>
      </w:r>
      <w:r>
        <w:rPr>
          <w:rFonts w:ascii="楷体" w:eastAsia="楷体" w:hAnsi="楷体" w:cs="楷体" w:hint="eastAsia"/>
          <w:color w:val="333333"/>
          <w:spacing w:val="15"/>
          <w:sz w:val="16"/>
          <w:szCs w:val="16"/>
          <w:shd w:val="clear" w:color="auto" w:fill="FFFFFF"/>
          <w:vertAlign w:val="subscript"/>
        </w:rPr>
        <w:t>2</w:t>
      </w:r>
      <w:r>
        <w:rPr>
          <w:rFonts w:ascii="楷体" w:eastAsia="楷体" w:hAnsi="楷体" w:cs="楷体" w:hint="eastAsia"/>
          <w:color w:val="333333"/>
          <w:spacing w:val="15"/>
          <w:szCs w:val="21"/>
          <w:shd w:val="clear" w:color="auto" w:fill="FFFFFF"/>
        </w:rPr>
        <w:t>完全相同（其电阻相同）并且串联，所以由U=IR可知，</w:t>
      </w:r>
      <w:r>
        <w:rPr>
          <w:rFonts w:ascii="楷体" w:eastAsia="楷体" w:hAnsi="楷体" w:cs="楷体" w:hint="eastAsia"/>
          <w:color w:val="333333"/>
          <w:spacing w:val="15"/>
          <w:szCs w:val="21"/>
          <w:shd w:val="clear" w:color="auto" w:fill="FFFFFF"/>
        </w:rPr>
        <w:lastRenderedPageBreak/>
        <w:t>两灯的电压相同，即AB两点间的电压等于BC两点间的电压；</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灯泡的亮度由灯泡的实际功率决定，两只灯泡两端电压相同，通过的电流相同，由公式P=UI知，其实际功率相同，所以两灯泡的亮度相同，故D正确，ABC错误。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故选：D。</w:t>
      </w:r>
    </w:p>
    <w:p w:rsidR="008B6532" w:rsidRDefault="008B6532" w:rsidP="008B6532">
      <w:pPr>
        <w:widowControl/>
        <w:jc w:val="left"/>
      </w:pPr>
      <w:r>
        <w:rPr>
          <w:kern w:val="0"/>
          <w:szCs w:val="21"/>
        </w:rPr>
        <w:t>2</w:t>
      </w:r>
      <w:r>
        <w:rPr>
          <w:kern w:val="0"/>
          <w:szCs w:val="21"/>
        </w:rPr>
        <w:t>．</w:t>
      </w:r>
      <w:r>
        <w:rPr>
          <w:rFonts w:eastAsia="楷体"/>
          <w:snapToGrid w:val="0"/>
          <w:color w:val="FF0000"/>
          <w:kern w:val="0"/>
        </w:rPr>
        <w:t>（</w:t>
      </w:r>
      <w:r>
        <w:rPr>
          <w:rFonts w:eastAsia="楷体"/>
          <w:snapToGrid w:val="0"/>
          <w:color w:val="FF0000"/>
          <w:kern w:val="0"/>
        </w:rPr>
        <w:t>2020•</w:t>
      </w:r>
      <w:r>
        <w:rPr>
          <w:rFonts w:eastAsia="楷体"/>
          <w:snapToGrid w:val="0"/>
          <w:color w:val="FF0000"/>
          <w:kern w:val="0"/>
        </w:rPr>
        <w:t>广西）</w:t>
      </w:r>
      <w:r>
        <w:rPr>
          <w:rFonts w:eastAsia="Times New Roman"/>
          <w:color w:val="333333"/>
          <w:spacing w:val="15"/>
          <w:kern w:val="0"/>
          <w:szCs w:val="21"/>
          <w:shd w:val="clear" w:color="auto" w:fill="FFFFFF"/>
          <w:lang w:bidi="ar"/>
        </w:rPr>
        <w:t>电能是通过</w:t>
      </w:r>
      <w:r>
        <w:rPr>
          <w:rFonts w:eastAsia="Times New Roman" w:hint="eastAsia"/>
          <w:color w:val="333333"/>
          <w:spacing w:val="15"/>
          <w:kern w:val="0"/>
          <w:szCs w:val="21"/>
          <w:shd w:val="clear" w:color="auto" w:fill="FFFFFF"/>
          <w:lang w:bidi="ar"/>
        </w:rPr>
        <w:t>________</w:t>
      </w:r>
      <w:r>
        <w:rPr>
          <w:rFonts w:eastAsia="Times New Roman"/>
          <w:color w:val="333333"/>
          <w:spacing w:val="15"/>
          <w:kern w:val="0"/>
          <w:szCs w:val="21"/>
          <w:shd w:val="clear" w:color="auto" w:fill="FFFFFF"/>
          <w:lang w:bidi="ar"/>
        </w:rPr>
        <w:t>（选填“高压”或“低压”）输电线路从发电站输向远处的。图为某型号节能灯，它的额定功率是</w:t>
      </w:r>
      <w:r>
        <w:rPr>
          <w:rFonts w:eastAsia="Times New Roman" w:hint="eastAsia"/>
          <w:color w:val="333333"/>
          <w:spacing w:val="15"/>
          <w:kern w:val="0"/>
          <w:szCs w:val="21"/>
          <w:shd w:val="clear" w:color="auto" w:fill="FFFFFF"/>
          <w:lang w:bidi="ar"/>
        </w:rPr>
        <w:t>________</w:t>
      </w:r>
      <w:r>
        <w:rPr>
          <w:rFonts w:eastAsia="Times New Roman"/>
          <w:color w:val="333333"/>
          <w:spacing w:val="15"/>
          <w:kern w:val="0"/>
          <w:szCs w:val="21"/>
          <w:shd w:val="clear" w:color="auto" w:fill="FFFFFF"/>
          <w:lang w:bidi="ar"/>
        </w:rPr>
        <w:t>W，若在用电高峰期时，该灯泡发光偏暗，说明其实际功率</w:t>
      </w:r>
      <w:r>
        <w:rPr>
          <w:rFonts w:eastAsia="Times New Roman" w:hint="eastAsia"/>
          <w:color w:val="333333"/>
          <w:spacing w:val="15"/>
          <w:kern w:val="0"/>
          <w:szCs w:val="21"/>
          <w:shd w:val="clear" w:color="auto" w:fill="FFFFFF"/>
          <w:lang w:bidi="ar"/>
        </w:rPr>
        <w:t>________</w:t>
      </w:r>
      <w:r>
        <w:rPr>
          <w:rFonts w:eastAsia="Times New Roman"/>
          <w:color w:val="333333"/>
          <w:spacing w:val="15"/>
          <w:kern w:val="0"/>
          <w:szCs w:val="21"/>
          <w:shd w:val="clear" w:color="auto" w:fill="FFFFFF"/>
          <w:lang w:bidi="ar"/>
        </w:rPr>
        <w:t>（选填“大于”、“小于”或“等于”）额定功率。</w:t>
      </w:r>
    </w:p>
    <w:p w:rsidR="008B6532" w:rsidRDefault="008B6532" w:rsidP="008B6532">
      <w:pPr>
        <w:wordWrap w:val="0"/>
        <w:spacing w:line="360" w:lineRule="auto"/>
        <w:ind w:left="360" w:hangingChars="150" w:hanging="360"/>
        <w:textAlignment w:val="center"/>
        <w:rPr>
          <w:kern w:val="0"/>
        </w:rPr>
      </w:pPr>
      <w:r>
        <w:rPr>
          <w:rFonts w:ascii="宋体" w:hAnsi="宋体" w:cs="宋体"/>
          <w:noProof/>
          <w:sz w:val="24"/>
          <w:szCs w:val="24"/>
        </w:rPr>
        <w:drawing>
          <wp:inline distT="0" distB="0" distL="0" distR="0">
            <wp:extent cx="602615" cy="1153160"/>
            <wp:effectExtent l="0" t="0" r="6985" b="8890"/>
            <wp:docPr id="144" name="图片 144" descr="http://img.jyeoo.net/quiz/images/202011/6/a3c9f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descr="http://img.jyeoo.net/quiz/images/202011/6/a3c9fe35.pn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602615" cy="1153160"/>
                    </a:xfrm>
                    <a:prstGeom prst="rect">
                      <a:avLst/>
                    </a:prstGeom>
                    <a:noFill/>
                    <a:ln>
                      <a:noFill/>
                    </a:ln>
                  </pic:spPr>
                </pic:pic>
              </a:graphicData>
            </a:graphic>
          </wp:inline>
        </w:drawing>
      </w:r>
    </w:p>
    <w:p w:rsidR="008B6532" w:rsidRDefault="008B6532" w:rsidP="008B6532">
      <w:pPr>
        <w:wordWrap w:val="0"/>
        <w:spacing w:line="360" w:lineRule="auto"/>
        <w:ind w:leftChars="150" w:left="315"/>
        <w:textAlignment w:val="center"/>
        <w:rPr>
          <w:rFonts w:ascii="楷体" w:eastAsia="楷体" w:hAnsi="楷体" w:cs="楷体" w:hint="eastAsia"/>
          <w:color w:val="000000"/>
          <w:kern w:val="0"/>
          <w:szCs w:val="21"/>
        </w:rPr>
      </w:pPr>
      <w:r>
        <w:rPr>
          <w:color w:val="FF0000"/>
          <w:kern w:val="0"/>
          <w:szCs w:val="21"/>
        </w:rPr>
        <w:t>【答案】</w:t>
      </w:r>
      <w:r>
        <w:rPr>
          <w:rFonts w:ascii="楷体" w:eastAsia="楷体" w:hAnsi="楷体" w:cs="楷体" w:hint="eastAsia"/>
          <w:color w:val="333333"/>
          <w:spacing w:val="15"/>
          <w:szCs w:val="21"/>
          <w:shd w:val="clear" w:color="auto" w:fill="FFFFFF"/>
        </w:rPr>
        <w:t>高压；7；小于。</w:t>
      </w:r>
    </w:p>
    <w:p w:rsidR="008B6532" w:rsidRDefault="008B6532" w:rsidP="008B6532">
      <w:pPr>
        <w:wordWrap w:val="0"/>
        <w:spacing w:line="360" w:lineRule="auto"/>
        <w:ind w:leftChars="150" w:left="315"/>
        <w:textAlignment w:val="center"/>
        <w:rPr>
          <w:rFonts w:ascii="楷体" w:eastAsia="楷体" w:hAnsi="楷体" w:cs="楷体" w:hint="eastAsia"/>
          <w:color w:val="000000"/>
          <w:kern w:val="0"/>
          <w:szCs w:val="21"/>
        </w:rPr>
      </w:pPr>
      <w:r>
        <w:rPr>
          <w:rFonts w:ascii="楷体" w:eastAsia="楷体" w:hAnsi="楷体" w:cs="楷体" w:hint="eastAsia"/>
          <w:color w:val="FF0000"/>
          <w:kern w:val="0"/>
          <w:szCs w:val="21"/>
        </w:rPr>
        <w:t>【解析】</w:t>
      </w:r>
      <w:r>
        <w:rPr>
          <w:rFonts w:ascii="楷体" w:eastAsia="楷体" w:hAnsi="楷体" w:cs="楷体" w:hint="eastAsia"/>
          <w:color w:val="333333"/>
          <w:spacing w:val="15"/>
          <w:szCs w:val="21"/>
          <w:shd w:val="clear" w:color="auto" w:fill="FFFFFF"/>
        </w:rPr>
        <w:t>（1）根据P=UI，在输送功率一定时，电压越高，电流越小，根据Q=I</w:t>
      </w:r>
      <w:r>
        <w:rPr>
          <w:rFonts w:ascii="楷体" w:eastAsia="楷体" w:hAnsi="楷体" w:cs="楷体" w:hint="eastAsia"/>
          <w:color w:val="333333"/>
          <w:spacing w:val="15"/>
          <w:sz w:val="16"/>
          <w:szCs w:val="16"/>
          <w:shd w:val="clear" w:color="auto" w:fill="FFFFFF"/>
          <w:vertAlign w:val="superscript"/>
        </w:rPr>
        <w:t>2</w:t>
      </w:r>
      <w:r>
        <w:rPr>
          <w:rFonts w:ascii="楷体" w:eastAsia="楷体" w:hAnsi="楷体" w:cs="楷体" w:hint="eastAsia"/>
          <w:color w:val="333333"/>
          <w:spacing w:val="15"/>
          <w:szCs w:val="21"/>
          <w:shd w:val="clear" w:color="auto" w:fill="FFFFFF"/>
        </w:rPr>
        <w:t>Rt，电阻一定，通电时间一定时，电流越小，电热越少，输送过程中能量损失越小，所以从发电站到用电区采用高压输电；</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（2）由图知节能灯的额定功率是7W；</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灯泡的亮度由实际功率决定的，实际功率越大，灯泡越亮，所以若在用电高峰期时，该灯泡发光偏暗，说明其实际功率小于额定功率。</w:t>
      </w:r>
      <w:r>
        <w:rPr>
          <w:rFonts w:ascii="楷体" w:eastAsia="楷体" w:hAnsi="楷体" w:cs="楷体" w:hint="eastAsia"/>
          <w:color w:val="333333"/>
          <w:szCs w:val="21"/>
          <w:shd w:val="clear" w:color="auto" w:fill="FFFFFF"/>
        </w:rPr>
        <w:br/>
      </w:r>
    </w:p>
    <w:p w:rsidR="008B6532" w:rsidRDefault="008B6532" w:rsidP="008B6532">
      <w:pPr>
        <w:wordWrap w:val="0"/>
        <w:spacing w:line="360" w:lineRule="auto"/>
        <w:textAlignment w:val="center"/>
        <w:rPr>
          <w:kern w:val="0"/>
          <w:szCs w:val="21"/>
          <w:lang w:val="en-US" w:eastAsia="zh-CN"/>
        </w:rPr>
      </w:pPr>
      <w:r>
        <w:rPr>
          <w:noProof/>
          <w:kern w:val="0"/>
          <w:szCs w:val="21"/>
        </w:rPr>
        <w:drawing>
          <wp:inline distT="0" distB="0" distL="0" distR="0">
            <wp:extent cx="2286000" cy="530225"/>
            <wp:effectExtent l="0" t="0" r="0" b="3175"/>
            <wp:docPr id="143" name="图片 143" descr="练习精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练习精选"/>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86000" cy="530225"/>
                    </a:xfrm>
                    <a:prstGeom prst="rect">
                      <a:avLst/>
                    </a:prstGeom>
                    <a:noFill/>
                    <a:ln>
                      <a:noFill/>
                    </a:ln>
                  </pic:spPr>
                </pic:pic>
              </a:graphicData>
            </a:graphic>
          </wp:inline>
        </w:drawing>
      </w:r>
    </w:p>
    <w:p w:rsidR="008B6532" w:rsidRDefault="008B6532" w:rsidP="008B6532">
      <w:pPr>
        <w:spacing w:line="360" w:lineRule="auto"/>
        <w:textAlignment w:val="center"/>
        <w:rPr>
          <w:rFonts w:ascii="楷体" w:eastAsia="楷体" w:hAnsi="楷体" w:cs="楷体" w:hint="eastAsia"/>
          <w:kern w:val="0"/>
          <w:szCs w:val="21"/>
        </w:rPr>
      </w:pPr>
      <w:r>
        <w:rPr>
          <w:rFonts w:ascii="楷体" w:eastAsia="楷体" w:hAnsi="楷体" w:cs="楷体" w:hint="eastAsia"/>
          <w:noProof/>
          <w:kern w:val="0"/>
          <w:szCs w:val="21"/>
        </w:rPr>
        <w:drawing>
          <wp:inline distT="0" distB="0" distL="0" distR="0">
            <wp:extent cx="1298575" cy="384175"/>
            <wp:effectExtent l="0" t="0" r="0" b="0"/>
            <wp:docPr id="142" name="图片 14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descr="学科网(www.zxxk.com)--教育资源门户，提供试题试卷、教案、课件、教学论文、素材等各类教学资源库下载，还有大量丰富的教学资讯！"/>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8B6532" w:rsidRDefault="008B6532" w:rsidP="008B6532">
      <w:pPr>
        <w:jc w:val="left"/>
        <w:rPr>
          <w:b/>
        </w:rPr>
      </w:pPr>
      <w:r>
        <w:rPr>
          <w:rFonts w:hint="eastAsia"/>
          <w:b/>
        </w:rPr>
        <w:t>一、单选题</w:t>
      </w:r>
    </w:p>
    <w:p w:rsidR="008B6532" w:rsidRDefault="008B6532" w:rsidP="008B6532">
      <w:pPr>
        <w:spacing w:line="360" w:lineRule="auto"/>
        <w:jc w:val="left"/>
        <w:textAlignment w:val="center"/>
        <w:rPr>
          <w:rFonts w:ascii="宋体" w:hAnsi="宋体" w:cs="宋体"/>
        </w:rPr>
      </w:pPr>
      <w:r>
        <w:t>1</w:t>
      </w:r>
      <w:r>
        <w:t>．（</w:t>
      </w:r>
      <w:r>
        <w:t>2020·</w:t>
      </w:r>
      <w:r>
        <w:t>山东临沂市</w:t>
      </w:r>
      <w:r>
        <w:t>·</w:t>
      </w:r>
      <w:r>
        <w:t>九年级二模）</w:t>
      </w:r>
      <w:r>
        <w:rPr>
          <w:rFonts w:ascii="宋体" w:hAnsi="宋体" w:cs="宋体"/>
        </w:rPr>
        <w:t>如图所示的电路中，电源电压恒为</w:t>
      </w:r>
      <w:r>
        <w:rPr>
          <w:rFonts w:eastAsia="Times New Roman"/>
        </w:rPr>
        <w:t>5V</w:t>
      </w:r>
      <w:r>
        <w:rPr>
          <w:rFonts w:ascii="宋体" w:hAnsi="宋体" w:cs="宋体"/>
        </w:rPr>
        <w:t>，电阻</w:t>
      </w:r>
      <w:r>
        <w:rPr>
          <w:rFonts w:eastAsia="Times New Roman"/>
          <w:i/>
        </w:rPr>
        <w:t>R</w:t>
      </w:r>
      <w:r>
        <w:rPr>
          <w:rFonts w:eastAsia="Times New Roman"/>
          <w:vertAlign w:val="subscript"/>
        </w:rPr>
        <w:t>1</w:t>
      </w:r>
      <w:r>
        <w:rPr>
          <w:rFonts w:ascii="宋体" w:hAnsi="宋体" w:cs="宋体"/>
        </w:rPr>
        <w:t>的阻值为</w:t>
      </w:r>
      <w:r>
        <w:rPr>
          <w:rFonts w:eastAsia="Times New Roman"/>
        </w:rPr>
        <w:t>20Ω</w:t>
      </w:r>
      <w:r>
        <w:rPr>
          <w:rFonts w:ascii="宋体" w:hAnsi="宋体" w:cs="宋体"/>
        </w:rPr>
        <w:t>，滑动变阻器</w:t>
      </w:r>
      <w:r>
        <w:rPr>
          <w:rFonts w:eastAsia="Times New Roman"/>
          <w:i/>
        </w:rPr>
        <w:t>R</w:t>
      </w:r>
      <w:r>
        <w:rPr>
          <w:rFonts w:eastAsia="Times New Roman"/>
          <w:vertAlign w:val="subscript"/>
        </w:rPr>
        <w:t>2</w:t>
      </w:r>
      <w:r>
        <w:rPr>
          <w:rFonts w:ascii="宋体" w:hAnsi="宋体" w:cs="宋体"/>
        </w:rPr>
        <w:t>上标有“</w:t>
      </w:r>
      <w:r>
        <w:rPr>
          <w:rFonts w:eastAsia="Times New Roman"/>
        </w:rPr>
        <w:t>30Ω 1A</w:t>
      </w:r>
      <w:r>
        <w:rPr>
          <w:rFonts w:ascii="宋体" w:hAnsi="宋体" w:cs="宋体"/>
        </w:rPr>
        <w:t>”字样。闭合开关</w:t>
      </w:r>
      <w:r>
        <w:rPr>
          <w:rFonts w:eastAsia="Times New Roman"/>
        </w:rPr>
        <w:t>S</w:t>
      </w:r>
      <w:r>
        <w:rPr>
          <w:rFonts w:ascii="宋体" w:hAnsi="宋体" w:cs="宋体"/>
        </w:rPr>
        <w:t>后，将滑动变阻器的滑片</w:t>
      </w:r>
      <w:r>
        <w:rPr>
          <w:rFonts w:eastAsia="Times New Roman"/>
        </w:rPr>
        <w:t>P</w:t>
      </w:r>
      <w:r>
        <w:rPr>
          <w:rFonts w:ascii="宋体" w:hAnsi="宋体" w:cs="宋体"/>
        </w:rPr>
        <w:t>向右移动，下列说法中正确的是（　　）</w:t>
      </w:r>
    </w:p>
    <w:p w:rsidR="008B6532" w:rsidRDefault="008B6532" w:rsidP="008B6532">
      <w:pPr>
        <w:spacing w:line="360" w:lineRule="auto"/>
        <w:jc w:val="left"/>
        <w:textAlignment w:val="center"/>
      </w:pPr>
      <w:r>
        <w:rPr>
          <w:noProof/>
        </w:rPr>
        <w:drawing>
          <wp:inline distT="0" distB="0" distL="0" distR="0">
            <wp:extent cx="1838960" cy="1132840"/>
            <wp:effectExtent l="0" t="0" r="8890" b="0"/>
            <wp:docPr id="141" name="图片 14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descr="figur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38960" cy="1132840"/>
                    </a:xfrm>
                    <a:prstGeom prst="rect">
                      <a:avLst/>
                    </a:prstGeom>
                    <a:noFill/>
                    <a:ln>
                      <a:noFill/>
                    </a:ln>
                  </pic:spPr>
                </pic:pic>
              </a:graphicData>
            </a:graphic>
          </wp:inline>
        </w:drawing>
      </w:r>
    </w:p>
    <w:p w:rsidR="008B6532" w:rsidRDefault="008B6532" w:rsidP="008B6532">
      <w:pPr>
        <w:spacing w:line="360" w:lineRule="auto"/>
        <w:jc w:val="left"/>
        <w:textAlignment w:val="center"/>
        <w:rPr>
          <w:rFonts w:ascii="宋体" w:hAnsi="宋体" w:cs="宋体"/>
        </w:rPr>
      </w:pPr>
      <w:r>
        <w:t>A</w:t>
      </w:r>
      <w:r>
        <w:t>．</w:t>
      </w:r>
      <w:r>
        <w:rPr>
          <w:rFonts w:ascii="宋体" w:hAnsi="宋体" w:cs="宋体"/>
        </w:rPr>
        <w:t>电流表和电压表的示数都变大</w:t>
      </w:r>
    </w:p>
    <w:p w:rsidR="008B6532" w:rsidRDefault="008B6532" w:rsidP="008B6532">
      <w:pPr>
        <w:spacing w:line="360" w:lineRule="auto"/>
        <w:jc w:val="left"/>
        <w:textAlignment w:val="center"/>
        <w:rPr>
          <w:rFonts w:ascii="宋体" w:hAnsi="宋体" w:cs="宋体"/>
        </w:rPr>
      </w:pPr>
      <w:r>
        <w:lastRenderedPageBreak/>
        <w:t>B</w:t>
      </w:r>
      <w:r>
        <w:t>．</w:t>
      </w:r>
      <w:r>
        <w:rPr>
          <w:rFonts w:ascii="宋体" w:hAnsi="宋体" w:cs="宋体"/>
        </w:rPr>
        <w:t>电流表示数变大，电压表示数变小</w:t>
      </w:r>
    </w:p>
    <w:p w:rsidR="008B6532" w:rsidRDefault="008B6532" w:rsidP="008B6532">
      <w:pPr>
        <w:spacing w:line="360" w:lineRule="auto"/>
        <w:jc w:val="left"/>
        <w:textAlignment w:val="center"/>
        <w:rPr>
          <w:rFonts w:ascii="宋体" w:hAnsi="宋体" w:cs="宋体"/>
        </w:rPr>
      </w:pPr>
      <w:r>
        <w:t>C</w:t>
      </w:r>
      <w:r>
        <w:t>．</w:t>
      </w:r>
      <w:r>
        <w:rPr>
          <w:rFonts w:ascii="宋体" w:hAnsi="宋体" w:cs="宋体"/>
        </w:rPr>
        <w:t>电压表与电流表示数的比值不变</w:t>
      </w:r>
    </w:p>
    <w:p w:rsidR="008B6532" w:rsidRDefault="008B6532" w:rsidP="008B6532">
      <w:pPr>
        <w:spacing w:line="360" w:lineRule="auto"/>
        <w:jc w:val="left"/>
        <w:textAlignment w:val="center"/>
        <w:rPr>
          <w:rFonts w:eastAsia="Times New Roman"/>
        </w:rPr>
      </w:pPr>
      <w:r>
        <w:t>D</w:t>
      </w:r>
      <w:r>
        <w:t>．</w:t>
      </w:r>
      <w:r>
        <w:rPr>
          <w:rFonts w:ascii="宋体" w:hAnsi="宋体" w:cs="宋体"/>
        </w:rPr>
        <w:t>电阻</w:t>
      </w:r>
      <w:r>
        <w:rPr>
          <w:rFonts w:eastAsia="Times New Roman"/>
          <w:i/>
        </w:rPr>
        <w:t>R</w:t>
      </w:r>
      <w:r>
        <w:rPr>
          <w:rFonts w:eastAsia="Times New Roman"/>
          <w:vertAlign w:val="subscript"/>
        </w:rPr>
        <w:t>1</w:t>
      </w:r>
      <w:r>
        <w:rPr>
          <w:rFonts w:ascii="宋体" w:hAnsi="宋体" w:cs="宋体"/>
        </w:rPr>
        <w:t>电功率的最小值为</w:t>
      </w:r>
      <w:r>
        <w:rPr>
          <w:rFonts w:eastAsia="Times New Roman"/>
        </w:rPr>
        <w:t>0.2W</w:t>
      </w:r>
    </w:p>
    <w:p w:rsidR="008B6532" w:rsidRDefault="008B6532" w:rsidP="008B6532">
      <w:pPr>
        <w:spacing w:line="360" w:lineRule="auto"/>
        <w:jc w:val="left"/>
        <w:textAlignment w:val="center"/>
        <w:rPr>
          <w:rFonts w:ascii="宋体" w:hAnsi="宋体" w:cs="宋体"/>
        </w:rPr>
      </w:pPr>
      <w:r>
        <w:t>2</w:t>
      </w:r>
      <w:r>
        <w:t>．（</w:t>
      </w:r>
      <w:r>
        <w:t>2020·</w:t>
      </w:r>
      <w:r>
        <w:t>山东临沂市</w:t>
      </w:r>
      <w:r>
        <w:t>·</w:t>
      </w:r>
      <w:r>
        <w:t>九年级二模）</w:t>
      </w:r>
      <w:r>
        <w:rPr>
          <w:rFonts w:ascii="宋体" w:hAnsi="宋体" w:cs="宋体"/>
        </w:rPr>
        <w:t>把标有“</w:t>
      </w:r>
      <w:r>
        <w:rPr>
          <w:rFonts w:eastAsia="Times New Roman"/>
        </w:rPr>
        <w:t>220V 60W</w:t>
      </w:r>
      <w:r>
        <w:rPr>
          <w:rFonts w:ascii="宋体" w:hAnsi="宋体" w:cs="宋体"/>
        </w:rPr>
        <w:t>”和“</w:t>
      </w:r>
      <w:r>
        <w:rPr>
          <w:rFonts w:eastAsia="Times New Roman"/>
        </w:rPr>
        <w:t>220V 40W</w:t>
      </w:r>
      <w:r>
        <w:rPr>
          <w:rFonts w:ascii="宋体" w:hAnsi="宋体" w:cs="宋体"/>
        </w:rPr>
        <w:t>”字样的甲、乙两盏灯串联接在</w:t>
      </w:r>
      <w:r>
        <w:rPr>
          <w:rFonts w:eastAsia="Times New Roman"/>
        </w:rPr>
        <w:t>220V</w:t>
      </w:r>
      <w:r>
        <w:rPr>
          <w:rFonts w:ascii="宋体" w:hAnsi="宋体" w:cs="宋体"/>
        </w:rPr>
        <w:t>的电源上，假设灯的电阻不变，则下列分析中正确的是（　　）</w:t>
      </w:r>
    </w:p>
    <w:p w:rsidR="008B6532" w:rsidRDefault="008B6532" w:rsidP="008B6532">
      <w:pPr>
        <w:spacing w:line="360" w:lineRule="auto"/>
        <w:jc w:val="left"/>
        <w:textAlignment w:val="center"/>
        <w:rPr>
          <w:rFonts w:eastAsia="Times New Roman"/>
        </w:rPr>
      </w:pPr>
      <w:r>
        <w:t>A</w:t>
      </w:r>
      <w:r>
        <w:t>．</w:t>
      </w:r>
      <w:r>
        <w:rPr>
          <w:rFonts w:ascii="宋体" w:hAnsi="宋体" w:cs="宋体"/>
        </w:rPr>
        <w:t>两盏灯的总功率等于</w:t>
      </w:r>
      <w:r>
        <w:rPr>
          <w:rFonts w:eastAsia="Times New Roman"/>
        </w:rPr>
        <w:t>100W</w:t>
      </w:r>
    </w:p>
    <w:p w:rsidR="008B6532" w:rsidRDefault="008B6532" w:rsidP="008B6532">
      <w:pPr>
        <w:spacing w:line="360" w:lineRule="auto"/>
        <w:jc w:val="left"/>
        <w:textAlignment w:val="center"/>
        <w:rPr>
          <w:rFonts w:ascii="宋体" w:hAnsi="宋体" w:cs="宋体"/>
        </w:rPr>
      </w:pPr>
      <w:r>
        <w:t>B</w:t>
      </w:r>
      <w:r>
        <w:t>．</w:t>
      </w:r>
      <w:r>
        <w:rPr>
          <w:rFonts w:ascii="宋体" w:hAnsi="宋体" w:cs="宋体"/>
        </w:rPr>
        <w:t>通过甲灯的电流大于通过乙灯的电流</w:t>
      </w:r>
    </w:p>
    <w:p w:rsidR="008B6532" w:rsidRDefault="008B6532" w:rsidP="008B6532">
      <w:pPr>
        <w:spacing w:line="360" w:lineRule="auto"/>
        <w:jc w:val="left"/>
        <w:textAlignment w:val="center"/>
        <w:rPr>
          <w:rFonts w:ascii="宋体" w:hAnsi="宋体" w:cs="宋体"/>
        </w:rPr>
      </w:pPr>
      <w:r>
        <w:t>C</w:t>
      </w:r>
      <w:r>
        <w:t>．</w:t>
      </w:r>
      <w:r>
        <w:rPr>
          <w:rFonts w:ascii="宋体" w:hAnsi="宋体" w:cs="宋体"/>
        </w:rPr>
        <w:t>甲灯两端的电压大于乙灯两端的电压</w:t>
      </w:r>
    </w:p>
    <w:p w:rsidR="008B6532" w:rsidRDefault="008B6532" w:rsidP="008B6532">
      <w:pPr>
        <w:spacing w:line="360" w:lineRule="auto"/>
        <w:jc w:val="left"/>
        <w:textAlignment w:val="center"/>
        <w:rPr>
          <w:rFonts w:ascii="宋体" w:hAnsi="宋体" w:cs="宋体"/>
        </w:rPr>
      </w:pPr>
      <w:r>
        <w:t>D</w:t>
      </w:r>
      <w:r>
        <w:t>．</w:t>
      </w:r>
      <w:r>
        <w:rPr>
          <w:rFonts w:ascii="宋体" w:hAnsi="宋体" w:cs="宋体"/>
        </w:rPr>
        <w:t>甲灯消耗的功率小于乙灯消耗的功率</w:t>
      </w:r>
    </w:p>
    <w:p w:rsidR="008B6532" w:rsidRDefault="008B6532" w:rsidP="008B6532">
      <w:pPr>
        <w:spacing w:line="360" w:lineRule="auto"/>
        <w:jc w:val="left"/>
        <w:textAlignment w:val="center"/>
        <w:rPr>
          <w:rFonts w:ascii="宋体" w:hAnsi="宋体" w:cs="宋体"/>
        </w:rPr>
      </w:pPr>
      <w:r>
        <w:t>3</w:t>
      </w:r>
      <w:r>
        <w:t>．（</w:t>
      </w:r>
      <w:r>
        <w:t>2020·</w:t>
      </w:r>
      <w:r>
        <w:t>全国九年级其他模拟）</w:t>
      </w:r>
      <w:r>
        <w:rPr>
          <w:rFonts w:ascii="宋体" w:hAnsi="宋体" w:cs="宋体"/>
        </w:rPr>
        <w:t>如图所示，</w:t>
      </w:r>
      <w:r>
        <w:rPr>
          <w:rFonts w:eastAsia="Times New Roman"/>
        </w:rPr>
        <w:t>L</w:t>
      </w:r>
      <w:r>
        <w:rPr>
          <w:rFonts w:ascii="宋体" w:hAnsi="宋体" w:cs="宋体"/>
        </w:rPr>
        <w:t>标有“</w:t>
      </w:r>
      <w:r>
        <w:rPr>
          <w:rFonts w:eastAsia="Times New Roman"/>
        </w:rPr>
        <w:t>12V    6W</w:t>
      </w:r>
      <w:r>
        <w:rPr>
          <w:rFonts w:ascii="宋体" w:hAnsi="宋体" w:cs="宋体"/>
        </w:rPr>
        <w:t>”字样，</w:t>
      </w:r>
      <w:r>
        <w:rPr>
          <w:rFonts w:eastAsia="Times New Roman"/>
          <w:i/>
        </w:rPr>
        <w:t>R</w:t>
      </w:r>
      <w:r>
        <w:rPr>
          <w:rFonts w:eastAsia="Times New Roman"/>
          <w:vertAlign w:val="subscript"/>
        </w:rPr>
        <w:t>1</w:t>
      </w:r>
      <w:r>
        <w:rPr>
          <w:rFonts w:ascii="宋体" w:hAnsi="宋体" w:cs="宋体"/>
        </w:rPr>
        <w:t>是定值电阻，</w:t>
      </w:r>
      <w:r>
        <w:rPr>
          <w:rFonts w:eastAsia="Times New Roman"/>
          <w:i/>
        </w:rPr>
        <w:t>R</w:t>
      </w:r>
      <w:r>
        <w:rPr>
          <w:rFonts w:eastAsia="Times New Roman"/>
          <w:vertAlign w:val="subscript"/>
        </w:rPr>
        <w:t>2</w:t>
      </w:r>
      <w:r>
        <w:rPr>
          <w:rFonts w:ascii="宋体" w:hAnsi="宋体" w:cs="宋体"/>
        </w:rPr>
        <w:t>标有“</w:t>
      </w:r>
      <w:r>
        <w:rPr>
          <w:rFonts w:eastAsia="Times New Roman"/>
        </w:rPr>
        <w:t>24</w:t>
      </w:r>
      <w:r>
        <w:rPr>
          <w:rFonts w:ascii="宋体" w:hAnsi="宋体" w:cs="宋体"/>
        </w:rPr>
        <w:t>Ω</w:t>
      </w:r>
      <w:r>
        <w:rPr>
          <w:rFonts w:eastAsia="Times New Roman"/>
        </w:rPr>
        <w:t xml:space="preserve">   1A</w:t>
      </w:r>
      <w:r>
        <w:rPr>
          <w:rFonts w:ascii="宋体" w:hAnsi="宋体" w:cs="宋体"/>
        </w:rPr>
        <w:t>”字样，电源电压为</w:t>
      </w:r>
      <w:r>
        <w:rPr>
          <w:rFonts w:eastAsia="Times New Roman"/>
        </w:rPr>
        <w:t>12V</w:t>
      </w:r>
      <w:r>
        <w:rPr>
          <w:rFonts w:ascii="宋体" w:hAnsi="宋体" w:cs="宋体"/>
        </w:rPr>
        <w:t>。假设灯泡的电阻不变，则下列说法中错误的是（　　）</w:t>
      </w:r>
    </w:p>
    <w:p w:rsidR="008B6532" w:rsidRDefault="008B6532" w:rsidP="008B6532">
      <w:pPr>
        <w:spacing w:line="360" w:lineRule="auto"/>
        <w:jc w:val="left"/>
        <w:textAlignment w:val="center"/>
      </w:pPr>
      <w:r>
        <w:rPr>
          <w:noProof/>
        </w:rPr>
        <w:drawing>
          <wp:inline distT="0" distB="0" distL="0" distR="0">
            <wp:extent cx="997585" cy="914400"/>
            <wp:effectExtent l="0" t="0" r="0" b="0"/>
            <wp:docPr id="140" name="图片 14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descr="figur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97585" cy="914400"/>
                    </a:xfrm>
                    <a:prstGeom prst="rect">
                      <a:avLst/>
                    </a:prstGeom>
                    <a:noFill/>
                    <a:ln>
                      <a:noFill/>
                    </a:ln>
                  </pic:spPr>
                </pic:pic>
              </a:graphicData>
            </a:graphic>
          </wp:inline>
        </w:drawing>
      </w:r>
    </w:p>
    <w:p w:rsidR="008B6532" w:rsidRDefault="008B6532" w:rsidP="008B6532">
      <w:pPr>
        <w:spacing w:line="360" w:lineRule="auto"/>
        <w:jc w:val="left"/>
        <w:textAlignment w:val="center"/>
        <w:rPr>
          <w:rFonts w:eastAsia="Times New Roman"/>
        </w:rPr>
      </w:pPr>
      <w:r>
        <w:t>A</w:t>
      </w:r>
      <w:r>
        <w:t>．</w:t>
      </w:r>
      <w:r>
        <w:rPr>
          <w:rFonts w:ascii="宋体" w:hAnsi="宋体" w:cs="宋体"/>
        </w:rPr>
        <w:t>灯泡的阻值为</w:t>
      </w:r>
      <w:r>
        <w:rPr>
          <w:rFonts w:eastAsia="Times New Roman"/>
        </w:rPr>
        <w:t>24Ω</w:t>
      </w:r>
    </w:p>
    <w:p w:rsidR="008B6532" w:rsidRDefault="008B6532" w:rsidP="008B6532">
      <w:pPr>
        <w:spacing w:line="360" w:lineRule="auto"/>
        <w:jc w:val="left"/>
        <w:textAlignment w:val="center"/>
        <w:rPr>
          <w:rFonts w:eastAsia="Times New Roman"/>
        </w:rPr>
      </w:pPr>
      <w:r>
        <w:t>B</w:t>
      </w:r>
      <w:r>
        <w:t>．</w:t>
      </w:r>
      <w:r>
        <w:rPr>
          <w:rFonts w:ascii="宋体" w:hAnsi="宋体" w:cs="宋体"/>
        </w:rPr>
        <w:t>当灯泡正常发光时电流表的示数一定是</w:t>
      </w:r>
      <w:r>
        <w:rPr>
          <w:rFonts w:eastAsia="Times New Roman"/>
        </w:rPr>
        <w:t>0.5A</w:t>
      </w:r>
    </w:p>
    <w:p w:rsidR="008B6532" w:rsidRDefault="008B6532" w:rsidP="008B6532">
      <w:pPr>
        <w:spacing w:line="360" w:lineRule="auto"/>
        <w:jc w:val="left"/>
        <w:textAlignment w:val="center"/>
        <w:rPr>
          <w:rFonts w:ascii="宋体" w:hAnsi="宋体" w:cs="宋体"/>
        </w:rPr>
      </w:pPr>
      <w:r>
        <w:t>C</w:t>
      </w:r>
      <w:r>
        <w:t>．</w:t>
      </w:r>
      <w:r>
        <w:rPr>
          <w:rFonts w:ascii="宋体" w:hAnsi="宋体" w:cs="宋体"/>
        </w:rPr>
        <w:t>变阻器滑片在</w:t>
      </w:r>
      <w:r>
        <w:rPr>
          <w:rFonts w:eastAsia="Times New Roman"/>
          <w:i/>
        </w:rPr>
        <w:t>b</w:t>
      </w:r>
      <w:r>
        <w:rPr>
          <w:rFonts w:ascii="宋体" w:hAnsi="宋体" w:cs="宋体"/>
        </w:rPr>
        <w:t>端时，同时闭合开关</w:t>
      </w:r>
      <w:r>
        <w:rPr>
          <w:rFonts w:eastAsia="Times New Roman"/>
        </w:rPr>
        <w:t>S</w:t>
      </w:r>
      <w:r>
        <w:rPr>
          <w:rFonts w:ascii="宋体" w:hAnsi="宋体" w:cs="宋体"/>
        </w:rPr>
        <w:t>、</w:t>
      </w:r>
      <w:r>
        <w:rPr>
          <w:rFonts w:eastAsia="Times New Roman"/>
        </w:rPr>
        <w:t>S</w:t>
      </w:r>
      <w:r>
        <w:rPr>
          <w:rFonts w:eastAsia="Times New Roman"/>
          <w:vertAlign w:val="subscript"/>
        </w:rPr>
        <w:t>1</w:t>
      </w:r>
      <w:r>
        <w:rPr>
          <w:rFonts w:ascii="宋体" w:hAnsi="宋体" w:cs="宋体"/>
        </w:rPr>
        <w:t>，则灯泡</w:t>
      </w:r>
      <w:r>
        <w:rPr>
          <w:rFonts w:eastAsia="Times New Roman"/>
        </w:rPr>
        <w:t>L</w:t>
      </w:r>
      <w:r>
        <w:rPr>
          <w:rFonts w:ascii="宋体" w:hAnsi="宋体" w:cs="宋体"/>
        </w:rPr>
        <w:t>正常发光</w:t>
      </w:r>
    </w:p>
    <w:p w:rsidR="008B6532" w:rsidRDefault="008B6532" w:rsidP="008B6532">
      <w:pPr>
        <w:spacing w:line="360" w:lineRule="auto"/>
        <w:jc w:val="left"/>
        <w:textAlignment w:val="center"/>
        <w:rPr>
          <w:rFonts w:eastAsia="Times New Roman"/>
        </w:rPr>
      </w:pPr>
      <w:r>
        <w:t>D</w:t>
      </w:r>
      <w:r>
        <w:t>．</w:t>
      </w:r>
      <w:r>
        <w:rPr>
          <w:rFonts w:ascii="宋体" w:hAnsi="宋体" w:cs="宋体"/>
        </w:rPr>
        <w:t>当开关</w:t>
      </w:r>
      <w:r>
        <w:rPr>
          <w:rFonts w:eastAsia="Times New Roman"/>
        </w:rPr>
        <w:t>S</w:t>
      </w:r>
      <w:r>
        <w:rPr>
          <w:rFonts w:ascii="宋体" w:hAnsi="宋体" w:cs="宋体"/>
        </w:rPr>
        <w:t>闭合、</w:t>
      </w:r>
      <w:r>
        <w:rPr>
          <w:rFonts w:eastAsia="Times New Roman"/>
        </w:rPr>
        <w:t>S</w:t>
      </w:r>
      <w:r>
        <w:rPr>
          <w:rFonts w:eastAsia="Times New Roman"/>
          <w:vertAlign w:val="subscript"/>
        </w:rPr>
        <w:t>1</w:t>
      </w:r>
      <w:r>
        <w:rPr>
          <w:rFonts w:ascii="宋体" w:hAnsi="宋体" w:cs="宋体"/>
        </w:rPr>
        <w:t>断开时，小灯泡消耗的最小功率是</w:t>
      </w:r>
      <w:r>
        <w:rPr>
          <w:rFonts w:eastAsia="Times New Roman"/>
        </w:rPr>
        <w:t>1.5W</w:t>
      </w:r>
    </w:p>
    <w:p w:rsidR="008B6532" w:rsidRDefault="008B6532" w:rsidP="008B6532">
      <w:pPr>
        <w:spacing w:line="360" w:lineRule="auto"/>
        <w:jc w:val="left"/>
        <w:textAlignment w:val="center"/>
        <w:rPr>
          <w:rFonts w:ascii="宋体" w:hAnsi="宋体" w:cs="宋体"/>
        </w:rPr>
      </w:pPr>
      <w:r>
        <w:t>4</w:t>
      </w:r>
      <w:r>
        <w:t>．（</w:t>
      </w:r>
      <w:r>
        <w:t>2021·</w:t>
      </w:r>
      <w:r>
        <w:t>上海徐汇区</w:t>
      </w:r>
      <w:r>
        <w:t>·</w:t>
      </w:r>
      <w:r>
        <w:t>九年级一模）</w:t>
      </w:r>
      <w:r>
        <w:rPr>
          <w:rFonts w:ascii="宋体" w:hAnsi="宋体" w:cs="宋体"/>
        </w:rPr>
        <w:t>教室中若关掉一盏灯，则教室电路的（　　）</w:t>
      </w:r>
    </w:p>
    <w:p w:rsidR="008B6532" w:rsidRDefault="008B6532" w:rsidP="008B6532">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总电压变大</w:t>
      </w:r>
      <w:r>
        <w:tab/>
        <w:t>B</w:t>
      </w:r>
      <w:r>
        <w:t>．</w:t>
      </w:r>
      <w:r>
        <w:rPr>
          <w:rFonts w:ascii="宋体" w:hAnsi="宋体" w:cs="宋体"/>
        </w:rPr>
        <w:t>总电阻变小</w:t>
      </w:r>
      <w:r>
        <w:tab/>
        <w:t>C</w:t>
      </w:r>
      <w:r>
        <w:t>．</w:t>
      </w:r>
      <w:r>
        <w:rPr>
          <w:rFonts w:ascii="宋体" w:hAnsi="宋体" w:cs="宋体"/>
        </w:rPr>
        <w:t>总功率变大</w:t>
      </w:r>
      <w:r>
        <w:tab/>
        <w:t>D</w:t>
      </w:r>
      <w:r>
        <w:t>．</w:t>
      </w:r>
      <w:r>
        <w:rPr>
          <w:rFonts w:ascii="宋体" w:hAnsi="宋体" w:cs="宋体"/>
        </w:rPr>
        <w:t>总电流变小</w:t>
      </w:r>
    </w:p>
    <w:p w:rsidR="008B6532" w:rsidRDefault="008B6532" w:rsidP="008B6532">
      <w:pPr>
        <w:spacing w:line="360" w:lineRule="auto"/>
        <w:jc w:val="left"/>
        <w:textAlignment w:val="center"/>
        <w:rPr>
          <w:rFonts w:ascii="宋体" w:hAnsi="宋体" w:cs="宋体"/>
        </w:rPr>
      </w:pPr>
      <w:r>
        <w:t>5</w:t>
      </w:r>
      <w:r>
        <w:t>．（</w:t>
      </w:r>
      <w:r>
        <w:t>2020·</w:t>
      </w:r>
      <w:r>
        <w:t>山东泰安市</w:t>
      </w:r>
      <w:r>
        <w:t>·</w:t>
      </w:r>
      <w:r>
        <w:t>九年级二模）</w:t>
      </w:r>
      <w:r>
        <w:rPr>
          <w:rFonts w:ascii="宋体" w:hAnsi="宋体" w:cs="宋体"/>
        </w:rPr>
        <w:t>如图所示，电源电压保持不变，闭合开关</w:t>
      </w:r>
      <w:r>
        <w:rPr>
          <w:rFonts w:eastAsia="Times New Roman"/>
        </w:rPr>
        <w:t>S</w:t>
      </w:r>
      <w:r>
        <w:rPr>
          <w:rFonts w:ascii="宋体" w:hAnsi="宋体" w:cs="宋体"/>
        </w:rPr>
        <w:t>，当滑动变阻器的滑片</w:t>
      </w:r>
      <w:r>
        <w:rPr>
          <w:rFonts w:eastAsia="Times New Roman"/>
        </w:rPr>
        <w:t>P</w:t>
      </w:r>
      <w:r>
        <w:rPr>
          <w:rFonts w:ascii="宋体" w:hAnsi="宋体" w:cs="宋体"/>
        </w:rPr>
        <w:t>向右移动时（　　）</w:t>
      </w:r>
    </w:p>
    <w:p w:rsidR="008B6532" w:rsidRDefault="008B6532" w:rsidP="008B6532">
      <w:pPr>
        <w:spacing w:line="360" w:lineRule="auto"/>
        <w:jc w:val="left"/>
        <w:textAlignment w:val="center"/>
      </w:pPr>
      <w:r>
        <w:rPr>
          <w:noProof/>
        </w:rPr>
        <w:drawing>
          <wp:inline distT="0" distB="0" distL="0" distR="0">
            <wp:extent cx="2410460" cy="1901825"/>
            <wp:effectExtent l="0" t="0" r="8890" b="3175"/>
            <wp:docPr id="139" name="图片 13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descr="figur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10460" cy="1901825"/>
                    </a:xfrm>
                    <a:prstGeom prst="rect">
                      <a:avLst/>
                    </a:prstGeom>
                    <a:noFill/>
                    <a:ln>
                      <a:noFill/>
                    </a:ln>
                  </pic:spPr>
                </pic:pic>
              </a:graphicData>
            </a:graphic>
          </wp:inline>
        </w:drawing>
      </w:r>
    </w:p>
    <w:p w:rsidR="008B6532" w:rsidRDefault="008B6532" w:rsidP="008B6532">
      <w:pPr>
        <w:spacing w:line="360" w:lineRule="auto"/>
        <w:jc w:val="left"/>
        <w:textAlignment w:val="center"/>
        <w:rPr>
          <w:rFonts w:ascii="宋体" w:hAnsi="宋体" w:cs="宋体"/>
        </w:rPr>
      </w:pPr>
      <w:r>
        <w:t>A</w:t>
      </w:r>
      <w:r>
        <w:t>．</w:t>
      </w:r>
      <w:r>
        <w:rPr>
          <w:rFonts w:eastAsia="Times New Roman"/>
        </w:rPr>
        <w:t>R</w:t>
      </w:r>
      <w:r>
        <w:rPr>
          <w:rFonts w:eastAsia="Times New Roman"/>
          <w:vertAlign w:val="subscript"/>
        </w:rPr>
        <w:t>1</w:t>
      </w:r>
      <w:r>
        <w:rPr>
          <w:rFonts w:ascii="宋体" w:hAnsi="宋体" w:cs="宋体"/>
        </w:rPr>
        <w:t>消耗的电功率不变</w:t>
      </w:r>
    </w:p>
    <w:p w:rsidR="008B6532" w:rsidRDefault="008B6532" w:rsidP="008B6532">
      <w:pPr>
        <w:spacing w:line="360" w:lineRule="auto"/>
        <w:jc w:val="left"/>
        <w:textAlignment w:val="center"/>
        <w:rPr>
          <w:rFonts w:ascii="宋体" w:hAnsi="宋体" w:cs="宋体"/>
        </w:rPr>
      </w:pPr>
      <w:r>
        <w:t>B</w:t>
      </w:r>
      <w:r>
        <w:t>．</w:t>
      </w:r>
      <w:r>
        <w:rPr>
          <w:rFonts w:ascii="宋体" w:hAnsi="宋体" w:cs="宋体"/>
        </w:rPr>
        <w:t>电路消耗的总功率变大</w:t>
      </w:r>
    </w:p>
    <w:p w:rsidR="008B6532" w:rsidRDefault="008B6532" w:rsidP="008B6532">
      <w:pPr>
        <w:spacing w:line="360" w:lineRule="auto"/>
        <w:jc w:val="left"/>
        <w:textAlignment w:val="center"/>
        <w:rPr>
          <w:rFonts w:ascii="宋体" w:hAnsi="宋体" w:cs="宋体"/>
        </w:rPr>
      </w:pPr>
      <w:r>
        <w:lastRenderedPageBreak/>
        <w:t>C</w:t>
      </w:r>
      <w:r>
        <w:t>．</w:t>
      </w:r>
      <w:r>
        <w:rPr>
          <w:rFonts w:ascii="宋体" w:hAnsi="宋体" w:cs="宋体"/>
        </w:rPr>
        <w:t>电流表</w:t>
      </w:r>
      <w:r>
        <w:rPr>
          <w:rFonts w:eastAsia="Times New Roman"/>
        </w:rPr>
        <w:t>A</w:t>
      </w:r>
      <w:r>
        <w:rPr>
          <w:rFonts w:eastAsia="Times New Roman"/>
          <w:vertAlign w:val="subscript"/>
        </w:rPr>
        <w:t>1</w:t>
      </w:r>
      <w:r>
        <w:rPr>
          <w:rFonts w:ascii="宋体" w:hAnsi="宋体" w:cs="宋体"/>
        </w:rPr>
        <w:t>示数变小，电压表</w:t>
      </w:r>
      <w:r>
        <w:rPr>
          <w:rFonts w:eastAsia="Times New Roman"/>
        </w:rPr>
        <w:t>V</w:t>
      </w:r>
      <w:r>
        <w:rPr>
          <w:rFonts w:ascii="宋体" w:hAnsi="宋体" w:cs="宋体"/>
        </w:rPr>
        <w:t>示数变小</w:t>
      </w:r>
    </w:p>
    <w:p w:rsidR="008B6532" w:rsidRDefault="008B6532" w:rsidP="008B6532">
      <w:pPr>
        <w:spacing w:line="360" w:lineRule="auto"/>
        <w:jc w:val="left"/>
        <w:textAlignment w:val="center"/>
        <w:rPr>
          <w:rFonts w:ascii="宋体" w:hAnsi="宋体" w:cs="宋体"/>
        </w:rPr>
      </w:pPr>
      <w:r>
        <w:t>D</w:t>
      </w:r>
      <w:r>
        <w:t>．</w:t>
      </w:r>
      <w:r>
        <w:rPr>
          <w:rFonts w:ascii="宋体" w:hAnsi="宋体" w:cs="宋体"/>
        </w:rPr>
        <w:t>电流表</w:t>
      </w:r>
      <w:r>
        <w:rPr>
          <w:rFonts w:eastAsia="Times New Roman"/>
        </w:rPr>
        <w:t>A</w:t>
      </w:r>
      <w:r>
        <w:rPr>
          <w:rFonts w:eastAsia="Times New Roman"/>
          <w:vertAlign w:val="subscript"/>
        </w:rPr>
        <w:t>2</w:t>
      </w:r>
      <w:r>
        <w:rPr>
          <w:rFonts w:ascii="宋体" w:hAnsi="宋体" w:cs="宋体"/>
        </w:rPr>
        <w:t>示数变大，电压表</w:t>
      </w:r>
      <w:r>
        <w:rPr>
          <w:rFonts w:eastAsia="Times New Roman"/>
        </w:rPr>
        <w:t>V</w:t>
      </w:r>
      <w:r>
        <w:rPr>
          <w:rFonts w:ascii="宋体" w:hAnsi="宋体" w:cs="宋体"/>
        </w:rPr>
        <w:t>示数变大</w:t>
      </w:r>
    </w:p>
    <w:p w:rsidR="008B6532" w:rsidRDefault="008B6532" w:rsidP="008B6532">
      <w:pPr>
        <w:spacing w:line="360" w:lineRule="auto"/>
        <w:jc w:val="left"/>
        <w:textAlignment w:val="center"/>
        <w:rPr>
          <w:rFonts w:ascii="宋体" w:hAnsi="宋体" w:cs="宋体"/>
        </w:rPr>
      </w:pPr>
      <w:r>
        <w:t>6</w:t>
      </w:r>
      <w:r>
        <w:t>．（</w:t>
      </w:r>
      <w:r>
        <w:t>2020·</w:t>
      </w:r>
      <w:r>
        <w:t>山东济宁市</w:t>
      </w:r>
      <w:r>
        <w:t>·</w:t>
      </w:r>
      <w:r>
        <w:t>九年级二模）</w:t>
      </w:r>
      <w:r>
        <w:rPr>
          <w:rFonts w:ascii="宋体" w:hAnsi="宋体" w:cs="宋体"/>
        </w:rPr>
        <w:t>如图所示的电路，电源电压不变，灯</w:t>
      </w:r>
      <w:r>
        <w:rPr>
          <w:rFonts w:eastAsia="Times New Roman"/>
        </w:rPr>
        <w:t>L</w:t>
      </w:r>
      <w:r>
        <w:rPr>
          <w:rFonts w:ascii="宋体" w:hAnsi="宋体" w:cs="宋体"/>
        </w:rPr>
        <w:t>标有“</w:t>
      </w:r>
      <w:r>
        <w:rPr>
          <w:rFonts w:eastAsia="Times New Roman"/>
        </w:rPr>
        <w:t>6V3W</w:t>
      </w:r>
      <w:r>
        <w:rPr>
          <w:rFonts w:ascii="宋体" w:hAnsi="宋体" w:cs="宋体"/>
        </w:rPr>
        <w:t>”字样，不考虑灯丝电阻的变化。当甲、乙都是电流表</w:t>
      </w:r>
      <w:r>
        <w:rPr>
          <w:rFonts w:eastAsia="Times New Roman"/>
        </w:rPr>
        <w:t>S</w:t>
      </w:r>
      <w:r>
        <w:rPr>
          <w:rFonts w:eastAsia="Times New Roman"/>
          <w:vertAlign w:val="subscript"/>
        </w:rPr>
        <w:t>1</w:t>
      </w:r>
      <w:r>
        <w:rPr>
          <w:rFonts w:ascii="宋体" w:hAnsi="宋体" w:cs="宋体"/>
        </w:rPr>
        <w:t>闭合、</w:t>
      </w:r>
      <w:r>
        <w:rPr>
          <w:rFonts w:eastAsia="Times New Roman"/>
        </w:rPr>
        <w:t>S</w:t>
      </w:r>
      <w:r>
        <w:rPr>
          <w:rFonts w:eastAsia="Times New Roman"/>
          <w:vertAlign w:val="subscript"/>
        </w:rPr>
        <w:t>2</w:t>
      </w:r>
      <w:r>
        <w:rPr>
          <w:rFonts w:ascii="宋体" w:hAnsi="宋体" w:cs="宋体"/>
        </w:rPr>
        <w:t>断开，此时</w:t>
      </w:r>
      <w:r>
        <w:rPr>
          <w:rFonts w:eastAsia="Times New Roman"/>
          <w:i/>
        </w:rPr>
        <w:t>I</w:t>
      </w:r>
      <w:r>
        <w:rPr>
          <w:rFonts w:ascii="宋体" w:hAnsi="宋体" w:cs="宋体"/>
          <w:vertAlign w:val="subscript"/>
        </w:rPr>
        <w:t>甲</w:t>
      </w:r>
      <w:r>
        <w:rPr>
          <w:rFonts w:ascii="宋体" w:hAnsi="宋体" w:cs="宋体"/>
        </w:rPr>
        <w:t>＝</w:t>
      </w:r>
      <w:r>
        <w:rPr>
          <w:rFonts w:eastAsia="Times New Roman"/>
        </w:rPr>
        <w:t>0.5A</w:t>
      </w:r>
      <w:r>
        <w:rPr>
          <w:rFonts w:ascii="宋体" w:hAnsi="宋体" w:cs="宋体"/>
        </w:rPr>
        <w:t>，电路消耗的总功率为</w:t>
      </w:r>
      <w:r>
        <w:rPr>
          <w:rFonts w:eastAsia="Times New Roman"/>
          <w:i/>
        </w:rPr>
        <w:t>P</w:t>
      </w:r>
      <w:r>
        <w:rPr>
          <w:rFonts w:eastAsia="Times New Roman"/>
          <w:vertAlign w:val="subscript"/>
        </w:rPr>
        <w:t>1</w:t>
      </w:r>
      <w:r>
        <w:rPr>
          <w:rFonts w:ascii="宋体" w:hAnsi="宋体" w:cs="宋体"/>
        </w:rPr>
        <w:t>；当甲、乙都是电压表，</w:t>
      </w:r>
      <w:r>
        <w:rPr>
          <w:rFonts w:eastAsia="Times New Roman"/>
        </w:rPr>
        <w:t>S</w:t>
      </w:r>
      <w:r>
        <w:rPr>
          <w:rFonts w:eastAsia="Times New Roman"/>
          <w:vertAlign w:val="subscript"/>
        </w:rPr>
        <w:t>1</w:t>
      </w:r>
      <w:r>
        <w:rPr>
          <w:rFonts w:ascii="宋体" w:hAnsi="宋体" w:cs="宋体"/>
        </w:rPr>
        <w:t>、</w:t>
      </w:r>
      <w:r>
        <w:rPr>
          <w:rFonts w:eastAsia="Times New Roman"/>
        </w:rPr>
        <w:t>S</w:t>
      </w:r>
      <w:r>
        <w:rPr>
          <w:rFonts w:eastAsia="Times New Roman"/>
          <w:vertAlign w:val="subscript"/>
        </w:rPr>
        <w:t>2</w:t>
      </w:r>
      <w:r>
        <w:rPr>
          <w:rFonts w:ascii="宋体" w:hAnsi="宋体" w:cs="宋体"/>
        </w:rPr>
        <w:t>都闭合，此时</w:t>
      </w:r>
      <w:r>
        <w:rPr>
          <w:rFonts w:eastAsia="Times New Roman"/>
          <w:i/>
        </w:rPr>
        <w:t>U</w:t>
      </w:r>
      <w:r>
        <w:rPr>
          <w:rFonts w:ascii="宋体" w:hAnsi="宋体" w:cs="宋体"/>
          <w:vertAlign w:val="subscript"/>
        </w:rPr>
        <w:t>乙</w:t>
      </w:r>
      <w:r>
        <w:rPr>
          <w:rFonts w:ascii="宋体" w:hAnsi="宋体" w:cs="宋体"/>
        </w:rPr>
        <w:t>＝</w:t>
      </w:r>
      <w:r>
        <w:rPr>
          <w:rFonts w:eastAsia="Times New Roman"/>
        </w:rPr>
        <w:t>3.6V</w:t>
      </w:r>
      <w:r>
        <w:rPr>
          <w:rFonts w:ascii="宋体" w:hAnsi="宋体" w:cs="宋体"/>
        </w:rPr>
        <w:t>，电路消耗的总功率为</w:t>
      </w:r>
      <w:r>
        <w:rPr>
          <w:rFonts w:eastAsia="Times New Roman"/>
          <w:i/>
        </w:rPr>
        <w:t>P</w:t>
      </w:r>
      <w:r>
        <w:rPr>
          <w:rFonts w:eastAsia="Times New Roman"/>
          <w:vertAlign w:val="subscript"/>
        </w:rPr>
        <w:t>2</w:t>
      </w:r>
      <w:r>
        <w:rPr>
          <w:rFonts w:ascii="宋体" w:hAnsi="宋体" w:cs="宋体"/>
          <w:noProof/>
        </w:rPr>
        <w:drawing>
          <wp:inline distT="0" distB="0" distL="0" distR="0">
            <wp:extent cx="249555" cy="249555"/>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Pr>
          <w:rFonts w:ascii="宋体" w:hAnsi="宋体" w:cs="宋体"/>
        </w:rPr>
        <w:t>，下列说法正确的是（　　）</w:t>
      </w:r>
    </w:p>
    <w:p w:rsidR="008B6532" w:rsidRDefault="008B6532" w:rsidP="008B6532">
      <w:pPr>
        <w:spacing w:line="360" w:lineRule="auto"/>
        <w:jc w:val="left"/>
        <w:textAlignment w:val="center"/>
      </w:pPr>
      <w:r>
        <w:rPr>
          <w:noProof/>
        </w:rPr>
        <w:drawing>
          <wp:inline distT="0" distB="0" distL="0" distR="0">
            <wp:extent cx="1111885" cy="976630"/>
            <wp:effectExtent l="0" t="0" r="0" b="0"/>
            <wp:docPr id="137" name="图片 13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descr="figu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11885" cy="976630"/>
                    </a:xfrm>
                    <a:prstGeom prst="rect">
                      <a:avLst/>
                    </a:prstGeom>
                    <a:noFill/>
                    <a:ln>
                      <a:noFill/>
                    </a:ln>
                  </pic:spPr>
                </pic:pic>
              </a:graphicData>
            </a:graphic>
          </wp:inline>
        </w:drawing>
      </w:r>
    </w:p>
    <w:p w:rsidR="008B6532" w:rsidRDefault="008B6532" w:rsidP="008B6532">
      <w:pPr>
        <w:spacing w:line="360" w:lineRule="auto"/>
        <w:jc w:val="left"/>
        <w:textAlignment w:val="center"/>
        <w:rPr>
          <w:rFonts w:eastAsia="Times New Roman"/>
        </w:rPr>
      </w:pPr>
      <w:r>
        <w:t>A</w:t>
      </w:r>
      <w:r>
        <w:t>．</w:t>
      </w:r>
      <w:r>
        <w:rPr>
          <w:rFonts w:ascii="宋体" w:hAnsi="宋体" w:cs="宋体"/>
        </w:rPr>
        <w:t>电阻</w:t>
      </w:r>
      <w:r>
        <w:rPr>
          <w:rFonts w:eastAsia="Times New Roman"/>
          <w:i/>
        </w:rPr>
        <w:t>R</w:t>
      </w:r>
      <w:r>
        <w:rPr>
          <w:rFonts w:ascii="宋体" w:hAnsi="宋体" w:cs="宋体"/>
        </w:rPr>
        <w:t>的阻值为</w:t>
      </w:r>
      <w:r>
        <w:rPr>
          <w:rFonts w:eastAsia="Times New Roman"/>
        </w:rPr>
        <w:t>18Ω</w:t>
      </w:r>
    </w:p>
    <w:p w:rsidR="008B6532" w:rsidRDefault="008B6532" w:rsidP="008B6532">
      <w:pPr>
        <w:spacing w:line="360" w:lineRule="auto"/>
        <w:jc w:val="left"/>
        <w:textAlignment w:val="center"/>
        <w:rPr>
          <w:rFonts w:eastAsia="Times New Roman"/>
        </w:rPr>
      </w:pPr>
      <w:r>
        <w:t>B</w:t>
      </w:r>
      <w:r>
        <w:t>．</w:t>
      </w:r>
      <w:r>
        <w:rPr>
          <w:rFonts w:ascii="宋体" w:hAnsi="宋体" w:cs="宋体"/>
        </w:rPr>
        <w:t>电路的总功率之比</w:t>
      </w:r>
      <w:r>
        <w:rPr>
          <w:rFonts w:eastAsia="Times New Roman"/>
          <w:i/>
        </w:rPr>
        <w:t>P</w:t>
      </w:r>
      <w:r>
        <w:rPr>
          <w:rFonts w:eastAsia="Times New Roman"/>
          <w:vertAlign w:val="subscript"/>
        </w:rPr>
        <w:t>1</w:t>
      </w:r>
      <w:r>
        <w:rPr>
          <w:rFonts w:ascii="宋体" w:hAnsi="宋体" w:cs="宋体"/>
        </w:rPr>
        <w:t>：</w:t>
      </w:r>
      <w:r>
        <w:rPr>
          <w:rFonts w:eastAsia="Times New Roman"/>
          <w:i/>
        </w:rPr>
        <w:t>P</w:t>
      </w:r>
      <w:r>
        <w:rPr>
          <w:rFonts w:eastAsia="Times New Roman"/>
          <w:i/>
          <w:vertAlign w:val="subscript"/>
        </w:rPr>
        <w:t>2</w:t>
      </w:r>
      <w:r>
        <w:rPr>
          <w:rFonts w:ascii="宋体" w:hAnsi="宋体" w:cs="宋体"/>
        </w:rPr>
        <w:t>＝</w:t>
      </w:r>
      <w:r>
        <w:rPr>
          <w:rFonts w:eastAsia="Times New Roman"/>
        </w:rPr>
        <w:t>25</w:t>
      </w:r>
      <w:r>
        <w:rPr>
          <w:rFonts w:ascii="宋体" w:hAnsi="宋体" w:cs="宋体"/>
        </w:rPr>
        <w:t>：</w:t>
      </w:r>
      <w:r>
        <w:rPr>
          <w:rFonts w:eastAsia="Times New Roman"/>
        </w:rPr>
        <w:t>6</w:t>
      </w:r>
    </w:p>
    <w:p w:rsidR="008B6532" w:rsidRDefault="008B6532" w:rsidP="008B6532">
      <w:pPr>
        <w:spacing w:line="360" w:lineRule="auto"/>
        <w:jc w:val="left"/>
        <w:textAlignment w:val="center"/>
        <w:rPr>
          <w:rFonts w:eastAsia="Times New Roman"/>
        </w:rPr>
      </w:pPr>
      <w:r>
        <w:t>C</w:t>
      </w:r>
      <w:r>
        <w:t>．</w:t>
      </w:r>
      <w:r>
        <w:rPr>
          <w:rFonts w:ascii="宋体" w:hAnsi="宋体" w:cs="宋体"/>
        </w:rPr>
        <w:t>当甲、乙都是电压表，</w:t>
      </w:r>
      <w:r>
        <w:rPr>
          <w:rFonts w:eastAsia="Times New Roman"/>
        </w:rPr>
        <w:t>S</w:t>
      </w:r>
      <w:r>
        <w:rPr>
          <w:rFonts w:eastAsia="Times New Roman"/>
          <w:vertAlign w:val="subscript"/>
        </w:rPr>
        <w:t>1</w:t>
      </w:r>
      <w:r>
        <w:rPr>
          <w:rFonts w:ascii="宋体" w:hAnsi="宋体" w:cs="宋体"/>
        </w:rPr>
        <w:t>、</w:t>
      </w:r>
      <w:r>
        <w:rPr>
          <w:rFonts w:eastAsia="Times New Roman"/>
        </w:rPr>
        <w:t>S</w:t>
      </w:r>
      <w:r>
        <w:rPr>
          <w:rFonts w:eastAsia="Times New Roman"/>
          <w:vertAlign w:val="subscript"/>
        </w:rPr>
        <w:t>2</w:t>
      </w:r>
      <w:r>
        <w:rPr>
          <w:rFonts w:ascii="宋体" w:hAnsi="宋体" w:cs="宋体"/>
        </w:rPr>
        <w:t>闭合时，灯</w:t>
      </w:r>
      <w:r>
        <w:rPr>
          <w:rFonts w:eastAsia="Times New Roman"/>
        </w:rPr>
        <w:t>L</w:t>
      </w:r>
      <w:r>
        <w:rPr>
          <w:rFonts w:ascii="宋体" w:hAnsi="宋体" w:cs="宋体"/>
        </w:rPr>
        <w:t>的实际功率为</w:t>
      </w:r>
      <w:r>
        <w:rPr>
          <w:rFonts w:eastAsia="Times New Roman"/>
        </w:rPr>
        <w:t>1.8W</w:t>
      </w:r>
    </w:p>
    <w:p w:rsidR="008B6532" w:rsidRDefault="008B6532" w:rsidP="008B6532">
      <w:pPr>
        <w:spacing w:line="360" w:lineRule="auto"/>
        <w:jc w:val="left"/>
        <w:textAlignment w:val="center"/>
        <w:rPr>
          <w:rFonts w:eastAsia="Times New Roman"/>
        </w:rPr>
      </w:pPr>
      <w:r>
        <w:t>D</w:t>
      </w:r>
      <w:r>
        <w:t>．</w:t>
      </w:r>
      <w:r>
        <w:rPr>
          <w:rFonts w:ascii="宋体" w:hAnsi="宋体" w:cs="宋体"/>
        </w:rPr>
        <w:t>当甲、乙都是电流表，</w:t>
      </w:r>
      <w:r>
        <w:rPr>
          <w:rFonts w:eastAsia="Times New Roman"/>
        </w:rPr>
        <w:t>S</w:t>
      </w:r>
      <w:r>
        <w:rPr>
          <w:rFonts w:eastAsia="Times New Roman"/>
          <w:vertAlign w:val="subscript"/>
        </w:rPr>
        <w:t>1</w:t>
      </w:r>
      <w:r>
        <w:rPr>
          <w:rFonts w:ascii="宋体" w:hAnsi="宋体" w:cs="宋体"/>
        </w:rPr>
        <w:t>闭合、</w:t>
      </w:r>
      <w:r>
        <w:rPr>
          <w:rFonts w:eastAsia="Times New Roman"/>
        </w:rPr>
        <w:t>S</w:t>
      </w:r>
      <w:r>
        <w:rPr>
          <w:rFonts w:eastAsia="Times New Roman"/>
          <w:vertAlign w:val="subscript"/>
        </w:rPr>
        <w:t>2</w:t>
      </w:r>
      <w:r>
        <w:rPr>
          <w:rFonts w:ascii="宋体" w:hAnsi="宋体" w:cs="宋体"/>
        </w:rPr>
        <w:t>断开时，两表示数之比</w:t>
      </w:r>
      <w:r>
        <w:rPr>
          <w:rFonts w:eastAsia="Times New Roman"/>
          <w:i/>
        </w:rPr>
        <w:t>I</w:t>
      </w:r>
      <w:r>
        <w:rPr>
          <w:rFonts w:ascii="宋体" w:hAnsi="宋体" w:cs="宋体"/>
          <w:vertAlign w:val="subscript"/>
        </w:rPr>
        <w:t>甲</w:t>
      </w:r>
      <w:r>
        <w:rPr>
          <w:rFonts w:ascii="宋体" w:hAnsi="宋体" w:cs="宋体"/>
        </w:rPr>
        <w:t>：</w:t>
      </w:r>
      <w:r>
        <w:rPr>
          <w:rFonts w:eastAsia="Times New Roman"/>
          <w:i/>
        </w:rPr>
        <w:t>I</w:t>
      </w:r>
      <w:r>
        <w:rPr>
          <w:rFonts w:ascii="宋体" w:hAnsi="宋体" w:cs="宋体"/>
          <w:vertAlign w:val="subscript"/>
        </w:rPr>
        <w:t>乙</w:t>
      </w:r>
      <w:r>
        <w:rPr>
          <w:rFonts w:ascii="宋体" w:hAnsi="宋体" w:cs="宋体"/>
        </w:rPr>
        <w:t>＝</w:t>
      </w:r>
      <w:r>
        <w:rPr>
          <w:rFonts w:eastAsia="Times New Roman"/>
        </w:rPr>
        <w:t>2</w:t>
      </w:r>
      <w:r>
        <w:rPr>
          <w:rFonts w:ascii="宋体" w:hAnsi="宋体" w:cs="宋体"/>
        </w:rPr>
        <w:t>：</w:t>
      </w:r>
      <w:r>
        <w:rPr>
          <w:rFonts w:eastAsia="Times New Roman"/>
        </w:rPr>
        <w:t>3</w:t>
      </w:r>
    </w:p>
    <w:p w:rsidR="008B6532" w:rsidRDefault="008B6532" w:rsidP="008B6532">
      <w:pPr>
        <w:spacing w:line="360" w:lineRule="auto"/>
        <w:jc w:val="left"/>
        <w:textAlignment w:val="center"/>
        <w:rPr>
          <w:rFonts w:ascii="宋体" w:hAnsi="宋体" w:cs="宋体"/>
        </w:rPr>
      </w:pPr>
      <w:r>
        <w:t>7</w:t>
      </w:r>
      <w:r>
        <w:t>．（</w:t>
      </w:r>
      <w:r>
        <w:t>2021·</w:t>
      </w:r>
      <w:r>
        <w:t>上海长宁区</w:t>
      </w:r>
      <w:r>
        <w:t>·</w:t>
      </w:r>
      <w:r>
        <w:t>九年级一模）</w:t>
      </w:r>
      <w:r>
        <w:rPr>
          <w:rFonts w:ascii="宋体" w:hAnsi="宋体" w:cs="宋体"/>
        </w:rPr>
        <w:t>家庭电路中使用的用电器越多，则电路的（　　）</w:t>
      </w:r>
    </w:p>
    <w:p w:rsidR="008B6532" w:rsidRDefault="008B6532" w:rsidP="008B6532">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总电流越小</w:t>
      </w:r>
      <w:r>
        <w:tab/>
        <w:t>B</w:t>
      </w:r>
      <w:r>
        <w:t>．</w:t>
      </w:r>
      <w:r>
        <w:rPr>
          <w:rFonts w:ascii="宋体" w:hAnsi="宋体" w:cs="宋体"/>
        </w:rPr>
        <w:t>总电阻越小</w:t>
      </w:r>
      <w:r>
        <w:tab/>
        <w:t>C</w:t>
      </w:r>
      <w:r>
        <w:t>．</w:t>
      </w:r>
      <w:r>
        <w:rPr>
          <w:rFonts w:ascii="宋体" w:hAnsi="宋体" w:cs="宋体"/>
        </w:rPr>
        <w:t>总电功越小</w:t>
      </w:r>
      <w:r>
        <w:tab/>
        <w:t>D</w:t>
      </w:r>
      <w:r>
        <w:t>．</w:t>
      </w:r>
      <w:r>
        <w:rPr>
          <w:rFonts w:ascii="宋体" w:hAnsi="宋体" w:cs="宋体"/>
        </w:rPr>
        <w:t>总电功率越小</w:t>
      </w:r>
    </w:p>
    <w:p w:rsidR="008B6532" w:rsidRDefault="008B6532" w:rsidP="008B6532">
      <w:pPr>
        <w:spacing w:line="360" w:lineRule="auto"/>
        <w:jc w:val="left"/>
        <w:textAlignment w:val="center"/>
        <w:rPr>
          <w:rFonts w:ascii="宋体" w:hAnsi="宋体" w:cs="宋体"/>
        </w:rPr>
      </w:pPr>
      <w:r>
        <w:t>8</w:t>
      </w:r>
      <w:r>
        <w:t>．（</w:t>
      </w:r>
      <w:r>
        <w:t>2015·</w:t>
      </w:r>
      <w:r>
        <w:t>浙江九年级其他模拟）</w:t>
      </w:r>
      <w:r>
        <w:rPr>
          <w:rFonts w:ascii="宋体" w:hAnsi="宋体" w:cs="宋体"/>
        </w:rPr>
        <w:t>如图所示，电阻</w:t>
      </w:r>
      <w:r>
        <w:rPr>
          <w:rFonts w:eastAsia="Times New Roman"/>
          <w:i/>
        </w:rPr>
        <w:t>R</w:t>
      </w:r>
      <w:r>
        <w:rPr>
          <w:rFonts w:eastAsia="Times New Roman"/>
          <w:vertAlign w:val="subscript"/>
        </w:rPr>
        <w:t>1</w:t>
      </w:r>
      <w:r>
        <w:rPr>
          <w:rFonts w:eastAsia="Times New Roman"/>
        </w:rPr>
        <w:t>=20Ω</w:t>
      </w:r>
      <w:r>
        <w:rPr>
          <w:rFonts w:ascii="宋体" w:hAnsi="宋体" w:cs="宋体"/>
        </w:rPr>
        <w:t>，电动机的绕阻</w:t>
      </w:r>
      <w:r>
        <w:rPr>
          <w:rFonts w:eastAsia="Times New Roman"/>
          <w:i/>
        </w:rPr>
        <w:t>R</w:t>
      </w:r>
      <w:r>
        <w:rPr>
          <w:rFonts w:eastAsia="Times New Roman"/>
          <w:vertAlign w:val="subscript"/>
        </w:rPr>
        <w:t>2</w:t>
      </w:r>
      <w:r>
        <w:rPr>
          <w:rFonts w:eastAsia="Times New Roman"/>
        </w:rPr>
        <w:t>=10Ω</w:t>
      </w:r>
      <w:r>
        <w:rPr>
          <w:rFonts w:ascii="宋体" w:hAnsi="宋体" w:cs="宋体"/>
        </w:rPr>
        <w:t>。当电键</w:t>
      </w:r>
      <w:r>
        <w:rPr>
          <w:rFonts w:eastAsia="Times New Roman"/>
        </w:rPr>
        <w:t>S</w:t>
      </w:r>
      <w:r>
        <w:rPr>
          <w:rFonts w:ascii="宋体" w:hAnsi="宋体" w:cs="宋体"/>
        </w:rPr>
        <w:t>断开时，电流表的示数是</w:t>
      </w:r>
      <w:r>
        <w:rPr>
          <w:rFonts w:eastAsia="Times New Roman"/>
        </w:rPr>
        <w:t>0.5A</w:t>
      </w:r>
      <w:r>
        <w:rPr>
          <w:rFonts w:ascii="宋体" w:hAnsi="宋体" w:cs="宋体"/>
        </w:rPr>
        <w:t>。当电键</w:t>
      </w:r>
      <w:r>
        <w:rPr>
          <w:rFonts w:eastAsia="Times New Roman"/>
        </w:rPr>
        <w:t>S</w:t>
      </w:r>
      <w:r>
        <w:rPr>
          <w:rFonts w:ascii="宋体" w:hAnsi="宋体" w:cs="宋体"/>
        </w:rPr>
        <w:t>闭合后，电动机转动起来，电路两端的电压不变，电流表的示数和电路消耗的电功率应是（　　）</w:t>
      </w:r>
    </w:p>
    <w:p w:rsidR="008B6532" w:rsidRDefault="008B6532" w:rsidP="008B6532">
      <w:pPr>
        <w:spacing w:line="360" w:lineRule="auto"/>
        <w:jc w:val="left"/>
        <w:textAlignment w:val="center"/>
      </w:pPr>
      <w:r>
        <w:rPr>
          <w:noProof/>
        </w:rPr>
        <w:drawing>
          <wp:inline distT="0" distB="0" distL="0" distR="0">
            <wp:extent cx="2691130" cy="1838960"/>
            <wp:effectExtent l="0" t="0" r="0" b="8890"/>
            <wp:docPr id="136" name="图片 13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descr="figu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91130" cy="1838960"/>
                    </a:xfrm>
                    <a:prstGeom prst="rect">
                      <a:avLst/>
                    </a:prstGeom>
                    <a:noFill/>
                    <a:ln>
                      <a:noFill/>
                    </a:ln>
                  </pic:spPr>
                </pic:pic>
              </a:graphicData>
            </a:graphic>
          </wp:inline>
        </w:drawing>
      </w:r>
    </w:p>
    <w:p w:rsidR="008B6532" w:rsidRDefault="008B6532" w:rsidP="008B6532">
      <w:pPr>
        <w:tabs>
          <w:tab w:val="left" w:pos="2076"/>
          <w:tab w:val="left" w:pos="4153"/>
          <w:tab w:val="left" w:pos="6229"/>
        </w:tabs>
        <w:spacing w:line="360" w:lineRule="auto"/>
        <w:jc w:val="left"/>
        <w:textAlignment w:val="center"/>
        <w:rPr>
          <w:rFonts w:eastAsia="Times New Roman"/>
        </w:rPr>
      </w:pPr>
      <w:r>
        <w:t>A</w:t>
      </w:r>
      <w:r>
        <w:t>．</w:t>
      </w:r>
      <w:r>
        <w:rPr>
          <w:rFonts w:eastAsia="Times New Roman"/>
          <w:i/>
        </w:rPr>
        <w:t>I</w:t>
      </w:r>
      <w:r>
        <w:rPr>
          <w:rFonts w:eastAsia="Times New Roman"/>
        </w:rPr>
        <w:t>=1.5A</w:t>
      </w:r>
      <w:r>
        <w:tab/>
        <w:t>B</w:t>
      </w:r>
      <w:r>
        <w:t>．</w:t>
      </w:r>
      <w:r>
        <w:rPr>
          <w:rFonts w:eastAsia="Times New Roman"/>
          <w:i/>
        </w:rPr>
        <w:t>I</w:t>
      </w:r>
      <w:r>
        <w:rPr>
          <w:rFonts w:eastAsia="Times New Roman"/>
        </w:rPr>
        <w:t>&lt;1.5A</w:t>
      </w:r>
      <w:r>
        <w:tab/>
        <w:t>C</w:t>
      </w:r>
      <w:r>
        <w:t>．</w:t>
      </w:r>
      <w:r>
        <w:rPr>
          <w:rFonts w:eastAsia="Times New Roman"/>
          <w:i/>
        </w:rPr>
        <w:t>P</w:t>
      </w:r>
      <w:r>
        <w:rPr>
          <w:rFonts w:eastAsia="Times New Roman"/>
        </w:rPr>
        <w:t>=15W</w:t>
      </w:r>
      <w:r>
        <w:tab/>
        <w:t>D</w:t>
      </w:r>
      <w:r>
        <w:t>．</w:t>
      </w:r>
      <w:r>
        <w:rPr>
          <w:rFonts w:eastAsia="Times New Roman"/>
          <w:i/>
        </w:rPr>
        <w:t>P</w:t>
      </w:r>
      <w:r>
        <w:rPr>
          <w:rFonts w:eastAsia="Times New Roman"/>
        </w:rPr>
        <w:t>&gt;15W</w:t>
      </w:r>
    </w:p>
    <w:p w:rsidR="008B6532" w:rsidRDefault="008B6532" w:rsidP="008B6532">
      <w:pPr>
        <w:spacing w:line="360" w:lineRule="auto"/>
        <w:jc w:val="left"/>
        <w:textAlignment w:val="center"/>
        <w:rPr>
          <w:rFonts w:ascii="宋体" w:hAnsi="宋体" w:cs="宋体"/>
        </w:rPr>
      </w:pPr>
      <w:r>
        <w:t>9</w:t>
      </w:r>
      <w:r>
        <w:t>．（</w:t>
      </w:r>
      <w:r>
        <w:t>2020·</w:t>
      </w:r>
      <w:r>
        <w:t>浙江杭州市</w:t>
      </w:r>
      <w:r>
        <w:t>·</w:t>
      </w:r>
      <w:r>
        <w:t>九年级其他模拟）</w:t>
      </w:r>
      <w:r>
        <w:rPr>
          <w:rFonts w:ascii="宋体" w:hAnsi="宋体" w:cs="宋体"/>
        </w:rPr>
        <w:t>如图甲所示的两个电流表均为学校实验室里常用的电流表（如图乙所示），闭合开关后，两电流表的指针都正常偏转且偏转角度相同，此时灯电阻相等的两灯</w:t>
      </w:r>
      <w:r>
        <w:rPr>
          <w:rFonts w:eastAsia="Times New Roman"/>
        </w:rPr>
        <w:t>L</w:t>
      </w:r>
      <w:r>
        <w:rPr>
          <w:rFonts w:eastAsia="Times New Roman"/>
          <w:vertAlign w:val="subscript"/>
        </w:rPr>
        <w:t>1</w:t>
      </w:r>
      <w:r>
        <w:rPr>
          <w:rFonts w:ascii="宋体" w:hAnsi="宋体" w:cs="宋体"/>
        </w:rPr>
        <w:t>和</w:t>
      </w:r>
      <w:r>
        <w:rPr>
          <w:rFonts w:eastAsia="Times New Roman"/>
        </w:rPr>
        <w:t>L</w:t>
      </w:r>
      <w:r>
        <w:rPr>
          <w:rFonts w:eastAsia="Times New Roman"/>
          <w:vertAlign w:val="subscript"/>
        </w:rPr>
        <w:t>2</w:t>
      </w:r>
      <w:r>
        <w:rPr>
          <w:rFonts w:ascii="宋体" w:hAnsi="宋体" w:cs="宋体"/>
        </w:rPr>
        <w:t>的所消耗的电功率</w:t>
      </w:r>
      <w:r>
        <w:rPr>
          <w:rFonts w:eastAsia="Times New Roman"/>
          <w:i/>
        </w:rPr>
        <w:t>P</w:t>
      </w:r>
      <w:r>
        <w:rPr>
          <w:rFonts w:eastAsia="Times New Roman"/>
          <w:vertAlign w:val="subscript"/>
        </w:rPr>
        <w:t>1</w:t>
      </w:r>
      <w:r>
        <w:rPr>
          <w:rFonts w:ascii="宋体" w:hAnsi="宋体" w:cs="宋体"/>
        </w:rPr>
        <w:t>和</w:t>
      </w:r>
      <w:r>
        <w:rPr>
          <w:rFonts w:eastAsia="Times New Roman"/>
          <w:i/>
        </w:rPr>
        <w:t>P</w:t>
      </w:r>
      <w:r>
        <w:rPr>
          <w:rFonts w:eastAsia="Times New Roman"/>
          <w:vertAlign w:val="subscript"/>
        </w:rPr>
        <w:t>2</w:t>
      </w:r>
      <w:r>
        <w:rPr>
          <w:rFonts w:ascii="宋体" w:hAnsi="宋体" w:cs="宋体"/>
        </w:rPr>
        <w:t>的比值最有可能的是（　　）</w:t>
      </w:r>
    </w:p>
    <w:p w:rsidR="008B6532" w:rsidRDefault="008B6532" w:rsidP="008B6532">
      <w:pPr>
        <w:spacing w:line="360" w:lineRule="auto"/>
        <w:jc w:val="left"/>
        <w:textAlignment w:val="center"/>
      </w:pPr>
      <w:r>
        <w:rPr>
          <w:noProof/>
        </w:rPr>
        <w:lastRenderedPageBreak/>
        <w:drawing>
          <wp:inline distT="0" distB="0" distL="0" distR="0">
            <wp:extent cx="3283585" cy="2109470"/>
            <wp:effectExtent l="0" t="0" r="0" b="5080"/>
            <wp:docPr id="135" name="图片 13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descr="figur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83585" cy="2109470"/>
                    </a:xfrm>
                    <a:prstGeom prst="rect">
                      <a:avLst/>
                    </a:prstGeom>
                    <a:noFill/>
                    <a:ln>
                      <a:noFill/>
                    </a:ln>
                  </pic:spPr>
                </pic:pic>
              </a:graphicData>
            </a:graphic>
          </wp:inline>
        </w:drawing>
      </w:r>
    </w:p>
    <w:p w:rsidR="008B6532" w:rsidRDefault="008B6532" w:rsidP="008B6532">
      <w:pPr>
        <w:tabs>
          <w:tab w:val="left" w:pos="2076"/>
          <w:tab w:val="left" w:pos="4153"/>
          <w:tab w:val="left" w:pos="6229"/>
        </w:tabs>
        <w:spacing w:line="360" w:lineRule="auto"/>
        <w:jc w:val="left"/>
        <w:textAlignment w:val="center"/>
        <w:rPr>
          <w:rFonts w:eastAsia="Times New Roman"/>
        </w:rPr>
      </w:pPr>
      <w:r>
        <w:t>A</w:t>
      </w:r>
      <w:r>
        <w:t>．</w:t>
      </w:r>
      <w:r>
        <w:rPr>
          <w:rFonts w:eastAsia="Times New Roman"/>
        </w:rPr>
        <w:t>4</w:t>
      </w:r>
      <w:r>
        <w:rPr>
          <w:rFonts w:ascii="宋体" w:hAnsi="宋体" w:cs="宋体"/>
        </w:rPr>
        <w:t>：</w:t>
      </w:r>
      <w:r>
        <w:rPr>
          <w:rFonts w:eastAsia="Times New Roman"/>
        </w:rPr>
        <w:t>1</w:t>
      </w:r>
      <w:r>
        <w:tab/>
        <w:t>B</w:t>
      </w:r>
      <w:r>
        <w:t>．</w:t>
      </w:r>
      <w:r>
        <w:rPr>
          <w:rFonts w:eastAsia="Times New Roman"/>
        </w:rPr>
        <w:t>1</w:t>
      </w:r>
      <w:r>
        <w:rPr>
          <w:rFonts w:ascii="宋体" w:hAnsi="宋体" w:cs="宋体"/>
        </w:rPr>
        <w:t>：</w:t>
      </w:r>
      <w:r>
        <w:rPr>
          <w:rFonts w:eastAsia="Times New Roman"/>
        </w:rPr>
        <w:t>4</w:t>
      </w:r>
      <w:r>
        <w:tab/>
        <w:t>C</w:t>
      </w:r>
      <w:r>
        <w:t>．</w:t>
      </w:r>
      <w:r>
        <w:rPr>
          <w:rFonts w:eastAsia="Times New Roman"/>
        </w:rPr>
        <w:t>5</w:t>
      </w:r>
      <w:r>
        <w:rPr>
          <w:rFonts w:ascii="宋体" w:hAnsi="宋体" w:cs="宋体"/>
        </w:rPr>
        <w:t>：</w:t>
      </w:r>
      <w:r>
        <w:rPr>
          <w:rFonts w:eastAsia="Times New Roman"/>
        </w:rPr>
        <w:t>1</w:t>
      </w:r>
      <w:r>
        <w:tab/>
        <w:t>D</w:t>
      </w:r>
      <w:r>
        <w:t>．</w:t>
      </w:r>
      <w:r>
        <w:rPr>
          <w:rFonts w:eastAsia="Times New Roman"/>
        </w:rPr>
        <w:t>1</w:t>
      </w:r>
      <w:r>
        <w:rPr>
          <w:rFonts w:ascii="宋体" w:hAnsi="宋体" w:cs="宋体"/>
        </w:rPr>
        <w:t>：</w:t>
      </w:r>
      <w:r>
        <w:rPr>
          <w:rFonts w:eastAsia="Times New Roman"/>
        </w:rPr>
        <w:t>5</w:t>
      </w:r>
    </w:p>
    <w:p w:rsidR="008B6532" w:rsidRDefault="008B6532" w:rsidP="008B6532">
      <w:pPr>
        <w:spacing w:line="360" w:lineRule="auto"/>
        <w:jc w:val="left"/>
        <w:textAlignment w:val="center"/>
        <w:rPr>
          <w:rFonts w:ascii="宋体" w:hAnsi="宋体" w:cs="宋体"/>
        </w:rPr>
      </w:pPr>
      <w:r>
        <w:t>10</w:t>
      </w:r>
      <w:r>
        <w:t>．（</w:t>
      </w:r>
      <w:r>
        <w:t>2020·</w:t>
      </w:r>
      <w:r>
        <w:t>浙江杭州市</w:t>
      </w:r>
      <w:r>
        <w:t>·</w:t>
      </w:r>
      <w:r>
        <w:t>九年级其他模拟）</w:t>
      </w:r>
      <w:r>
        <w:rPr>
          <w:rFonts w:ascii="宋体" w:hAnsi="宋体" w:cs="宋体"/>
        </w:rPr>
        <w:t>如图甲所示，一个电压恒定的电源跟一个电阻串联后，给电路供电，图乙中直线</w:t>
      </w:r>
      <w:r>
        <w:rPr>
          <w:rFonts w:eastAsia="Times New Roman"/>
          <w:i/>
        </w:rPr>
        <w:t>OAC</w:t>
      </w:r>
      <w:r>
        <w:rPr>
          <w:rFonts w:ascii="宋体" w:hAnsi="宋体" w:cs="宋体"/>
        </w:rPr>
        <w:t>为该电源的输出功率</w:t>
      </w:r>
      <w:r>
        <w:rPr>
          <w:rFonts w:eastAsia="Times New Roman"/>
          <w:i/>
        </w:rPr>
        <w:t>P</w:t>
      </w:r>
      <w:r>
        <w:rPr>
          <w:rFonts w:ascii="宋体" w:hAnsi="宋体" w:cs="宋体"/>
          <w:vertAlign w:val="subscript"/>
        </w:rPr>
        <w:t>出</w:t>
      </w:r>
      <w:r>
        <w:rPr>
          <w:rFonts w:ascii="宋体" w:hAnsi="宋体" w:cs="宋体"/>
        </w:rPr>
        <w:t>随电流</w:t>
      </w:r>
      <w:r>
        <w:rPr>
          <w:rFonts w:eastAsia="Times New Roman"/>
          <w:i/>
        </w:rPr>
        <w:t>I</w:t>
      </w:r>
      <w:r>
        <w:rPr>
          <w:rFonts w:ascii="宋体" w:hAnsi="宋体" w:cs="宋体"/>
        </w:rPr>
        <w:t>变化的图线，抛物线</w:t>
      </w:r>
      <w:r>
        <w:rPr>
          <w:rFonts w:eastAsia="Times New Roman"/>
          <w:i/>
        </w:rPr>
        <w:t>OBC</w:t>
      </w:r>
      <w:r>
        <w:rPr>
          <w:rFonts w:ascii="宋体" w:hAnsi="宋体" w:cs="宋体"/>
        </w:rPr>
        <w:t>为该电阻热功率</w:t>
      </w:r>
      <w:r>
        <w:rPr>
          <w:rFonts w:eastAsia="Times New Roman"/>
          <w:i/>
        </w:rPr>
        <w:t>P</w:t>
      </w:r>
      <w:r>
        <w:rPr>
          <w:rFonts w:eastAsia="Times New Roman"/>
          <w:vertAlign w:val="subscript"/>
        </w:rPr>
        <w:t>R</w:t>
      </w:r>
      <w:r>
        <w:rPr>
          <w:rFonts w:ascii="宋体" w:hAnsi="宋体" w:cs="宋体"/>
        </w:rPr>
        <w:t>随电流变化的图线，若</w:t>
      </w:r>
      <w:r>
        <w:rPr>
          <w:rFonts w:eastAsia="Times New Roman"/>
        </w:rPr>
        <w:t>A</w:t>
      </w:r>
      <w:r>
        <w:rPr>
          <w:rFonts w:ascii="宋体" w:hAnsi="宋体" w:cs="宋体"/>
        </w:rPr>
        <w:t>、</w:t>
      </w:r>
      <w:r>
        <w:rPr>
          <w:rFonts w:eastAsia="Times New Roman"/>
        </w:rPr>
        <w:t>B</w:t>
      </w:r>
      <w:r>
        <w:rPr>
          <w:rFonts w:ascii="宋体" w:hAnsi="宋体" w:cs="宋体"/>
        </w:rPr>
        <w:t>对应的横坐标为</w:t>
      </w:r>
      <w:r>
        <w:rPr>
          <w:rFonts w:eastAsia="Times New Roman"/>
        </w:rPr>
        <w:t>2</w:t>
      </w:r>
      <w:r>
        <w:rPr>
          <w:rFonts w:ascii="宋体" w:hAnsi="宋体" w:cs="宋体"/>
        </w:rPr>
        <w:t>安，则下列说法错误的是（　　）</w:t>
      </w:r>
    </w:p>
    <w:p w:rsidR="008B6532" w:rsidRDefault="008B6532" w:rsidP="008B6532">
      <w:pPr>
        <w:spacing w:line="360" w:lineRule="auto"/>
        <w:jc w:val="left"/>
        <w:textAlignment w:val="center"/>
      </w:pPr>
      <w:r>
        <w:rPr>
          <w:noProof/>
        </w:rPr>
        <w:drawing>
          <wp:inline distT="0" distB="0" distL="0" distR="0">
            <wp:extent cx="3023870" cy="1849755"/>
            <wp:effectExtent l="0" t="0" r="5080" b="0"/>
            <wp:docPr id="134" name="图片 13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descr="figur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23870" cy="1849755"/>
                    </a:xfrm>
                    <a:prstGeom prst="rect">
                      <a:avLst/>
                    </a:prstGeom>
                    <a:noFill/>
                    <a:ln>
                      <a:noFill/>
                    </a:ln>
                  </pic:spPr>
                </pic:pic>
              </a:graphicData>
            </a:graphic>
          </wp:inline>
        </w:drawing>
      </w:r>
    </w:p>
    <w:p w:rsidR="008B6532" w:rsidRDefault="008B6532" w:rsidP="008B6532">
      <w:pPr>
        <w:spacing w:line="360" w:lineRule="auto"/>
        <w:jc w:val="left"/>
        <w:textAlignment w:val="center"/>
        <w:rPr>
          <w:rFonts w:ascii="宋体" w:hAnsi="宋体" w:cs="宋体"/>
        </w:rPr>
      </w:pPr>
      <w:r>
        <w:t>A</w:t>
      </w:r>
      <w:r>
        <w:t>．</w:t>
      </w:r>
      <w:r>
        <w:rPr>
          <w:rFonts w:ascii="宋体" w:hAnsi="宋体" w:cs="宋体"/>
        </w:rPr>
        <w:t>电源电压为</w:t>
      </w:r>
      <w:r>
        <w:rPr>
          <w:rFonts w:eastAsia="Times New Roman"/>
        </w:rPr>
        <w:t>3</w:t>
      </w:r>
      <w:r>
        <w:rPr>
          <w:rFonts w:ascii="宋体" w:hAnsi="宋体" w:cs="宋体"/>
        </w:rPr>
        <w:t>伏，电阻为</w:t>
      </w:r>
      <w:r>
        <w:rPr>
          <w:rFonts w:eastAsia="Times New Roman"/>
        </w:rPr>
        <w:t>1</w:t>
      </w:r>
      <w:r>
        <w:rPr>
          <w:rFonts w:ascii="宋体" w:hAnsi="宋体" w:cs="宋体"/>
        </w:rPr>
        <w:t>欧</w:t>
      </w:r>
    </w:p>
    <w:p w:rsidR="008B6532" w:rsidRDefault="008B6532" w:rsidP="008B6532">
      <w:pPr>
        <w:spacing w:line="360" w:lineRule="auto"/>
        <w:jc w:val="left"/>
        <w:textAlignment w:val="center"/>
        <w:rPr>
          <w:rFonts w:ascii="宋体" w:hAnsi="宋体" w:cs="宋体"/>
        </w:rPr>
      </w:pPr>
      <w:r>
        <w:t>B</w:t>
      </w:r>
      <w:r>
        <w:t>．</w:t>
      </w:r>
      <w:r>
        <w:rPr>
          <w:rFonts w:ascii="宋体" w:hAnsi="宋体" w:cs="宋体"/>
        </w:rPr>
        <w:t>线段</w:t>
      </w:r>
      <w:r>
        <w:rPr>
          <w:rFonts w:eastAsia="Times New Roman"/>
          <w:i/>
        </w:rPr>
        <w:t>AB</w:t>
      </w:r>
      <w:r>
        <w:rPr>
          <w:rFonts w:ascii="宋体" w:hAnsi="宋体" w:cs="宋体"/>
        </w:rPr>
        <w:t>表示的功率为</w:t>
      </w:r>
      <w:r>
        <w:rPr>
          <w:rFonts w:eastAsia="Times New Roman"/>
        </w:rPr>
        <w:t>2</w:t>
      </w:r>
      <w:r>
        <w:rPr>
          <w:rFonts w:ascii="宋体" w:hAnsi="宋体" w:cs="宋体"/>
        </w:rPr>
        <w:t>瓦</w:t>
      </w:r>
    </w:p>
    <w:p w:rsidR="008B6532" w:rsidRDefault="008B6532" w:rsidP="008B6532">
      <w:pPr>
        <w:spacing w:line="360" w:lineRule="auto"/>
        <w:jc w:val="left"/>
        <w:textAlignment w:val="center"/>
        <w:rPr>
          <w:rFonts w:ascii="宋体" w:hAnsi="宋体" w:cs="宋体"/>
        </w:rPr>
      </w:pPr>
      <w:r>
        <w:t>C</w:t>
      </w:r>
      <w:r>
        <w:t>．</w:t>
      </w:r>
      <w:r>
        <w:rPr>
          <w:rFonts w:ascii="宋体" w:hAnsi="宋体" w:cs="宋体"/>
        </w:rPr>
        <w:t>电流为</w:t>
      </w:r>
      <w:r>
        <w:rPr>
          <w:rFonts w:eastAsia="Times New Roman"/>
        </w:rPr>
        <w:t>2</w:t>
      </w:r>
      <w:r>
        <w:rPr>
          <w:rFonts w:ascii="宋体" w:hAnsi="宋体" w:cs="宋体"/>
        </w:rPr>
        <w:t>安时，外电路电阻为</w:t>
      </w:r>
      <w:r>
        <w:rPr>
          <w:rFonts w:eastAsia="Times New Roman"/>
        </w:rPr>
        <w:t>0.5</w:t>
      </w:r>
      <w:r>
        <w:rPr>
          <w:rFonts w:ascii="宋体" w:hAnsi="宋体" w:cs="宋体"/>
        </w:rPr>
        <w:t>欧</w:t>
      </w:r>
    </w:p>
    <w:p w:rsidR="008B6532" w:rsidRDefault="008B6532" w:rsidP="008B6532">
      <w:pPr>
        <w:spacing w:line="360" w:lineRule="auto"/>
        <w:jc w:val="left"/>
        <w:textAlignment w:val="center"/>
        <w:rPr>
          <w:rFonts w:ascii="宋体" w:hAnsi="宋体" w:cs="宋体"/>
        </w:rPr>
      </w:pPr>
      <w:r>
        <w:t>D</w:t>
      </w:r>
      <w:r>
        <w:t>．</w:t>
      </w:r>
      <w:r>
        <w:rPr>
          <w:rFonts w:ascii="宋体" w:hAnsi="宋体" w:cs="宋体"/>
        </w:rPr>
        <w:t>电流为</w:t>
      </w:r>
      <w:r>
        <w:rPr>
          <w:rFonts w:eastAsia="Times New Roman"/>
        </w:rPr>
        <w:t>3</w:t>
      </w:r>
      <w:r>
        <w:rPr>
          <w:rFonts w:ascii="宋体" w:hAnsi="宋体" w:cs="宋体"/>
        </w:rPr>
        <w:t>安时，外电路电阻为</w:t>
      </w:r>
      <w:r>
        <w:rPr>
          <w:rFonts w:eastAsia="Times New Roman"/>
        </w:rPr>
        <w:t>2</w:t>
      </w:r>
      <w:r>
        <w:rPr>
          <w:rFonts w:ascii="宋体" w:hAnsi="宋体" w:cs="宋体"/>
        </w:rPr>
        <w:t>欧</w:t>
      </w:r>
    </w:p>
    <w:p w:rsidR="008B6532" w:rsidRDefault="008B6532" w:rsidP="008B6532">
      <w:pPr>
        <w:spacing w:line="360" w:lineRule="auto"/>
        <w:jc w:val="left"/>
        <w:textAlignment w:val="center"/>
        <w:rPr>
          <w:rFonts w:ascii="宋体" w:hAnsi="宋体" w:cs="宋体"/>
        </w:rPr>
      </w:pPr>
      <w:r>
        <w:t>11</w:t>
      </w:r>
      <w:r>
        <w:t>．（</w:t>
      </w:r>
      <w:r>
        <w:t>2020·</w:t>
      </w:r>
      <w:r>
        <w:t>四川攀枝花市</w:t>
      </w:r>
      <w:r>
        <w:t>·</w:t>
      </w:r>
      <w:r>
        <w:t>九年级一模）</w:t>
      </w:r>
      <w:r>
        <w:rPr>
          <w:rFonts w:ascii="宋体" w:hAnsi="宋体" w:cs="宋体"/>
        </w:rPr>
        <w:t>如图甲，</w:t>
      </w:r>
      <w:r>
        <w:rPr>
          <w:rFonts w:eastAsia="Times New Roman"/>
          <w:i/>
        </w:rPr>
        <w:t>R</w:t>
      </w:r>
      <w:r>
        <w:rPr>
          <w:rFonts w:eastAsia="Times New Roman"/>
          <w:vertAlign w:val="subscript"/>
        </w:rPr>
        <w:t>1</w:t>
      </w:r>
      <w:r>
        <w:rPr>
          <w:rFonts w:ascii="宋体" w:hAnsi="宋体" w:cs="宋体"/>
        </w:rPr>
        <w:t>为定值电阻，</w:t>
      </w:r>
      <w:r>
        <w:rPr>
          <w:rFonts w:eastAsia="Times New Roman"/>
          <w:i/>
        </w:rPr>
        <w:t>R</w:t>
      </w:r>
      <w:r>
        <w:rPr>
          <w:rFonts w:eastAsia="Times New Roman"/>
          <w:vertAlign w:val="subscript"/>
        </w:rPr>
        <w:t>p</w:t>
      </w:r>
      <w:r>
        <w:rPr>
          <w:rFonts w:ascii="宋体" w:hAnsi="宋体" w:cs="宋体"/>
        </w:rPr>
        <w:t>为滑动变阻器，闭合开关，</w:t>
      </w:r>
      <w:r>
        <w:rPr>
          <w:rFonts w:eastAsia="Times New Roman"/>
          <w:i/>
        </w:rPr>
        <w:t>R</w:t>
      </w:r>
      <w:r>
        <w:rPr>
          <w:rFonts w:eastAsia="Times New Roman"/>
          <w:vertAlign w:val="subscript"/>
        </w:rPr>
        <w:t>p</w:t>
      </w:r>
      <w:r>
        <w:rPr>
          <w:rFonts w:ascii="宋体" w:hAnsi="宋体" w:cs="宋体"/>
        </w:rPr>
        <w:t>的滑片从一端移动到另一端，得到电压与电流图象如图乙，下列说法正确的是（　　）</w:t>
      </w:r>
    </w:p>
    <w:p w:rsidR="008B6532" w:rsidRDefault="008B6532" w:rsidP="008B6532">
      <w:pPr>
        <w:spacing w:line="360" w:lineRule="auto"/>
        <w:jc w:val="left"/>
        <w:textAlignment w:val="center"/>
      </w:pPr>
      <w:r>
        <w:rPr>
          <w:noProof/>
        </w:rPr>
        <w:drawing>
          <wp:inline distT="0" distB="0" distL="0" distR="0">
            <wp:extent cx="2161540" cy="1143000"/>
            <wp:effectExtent l="0" t="0" r="0" b="0"/>
            <wp:docPr id="133" name="图片 13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descr="figur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61540" cy="1143000"/>
                    </a:xfrm>
                    <a:prstGeom prst="rect">
                      <a:avLst/>
                    </a:prstGeom>
                    <a:noFill/>
                    <a:ln>
                      <a:noFill/>
                    </a:ln>
                  </pic:spPr>
                </pic:pic>
              </a:graphicData>
            </a:graphic>
          </wp:inline>
        </w:drawing>
      </w:r>
    </w:p>
    <w:p w:rsidR="008B6532" w:rsidRDefault="008B6532" w:rsidP="008B6532">
      <w:pPr>
        <w:spacing w:line="360" w:lineRule="auto"/>
        <w:jc w:val="left"/>
        <w:textAlignment w:val="center"/>
        <w:rPr>
          <w:rFonts w:eastAsia="Times New Roman"/>
        </w:rPr>
      </w:pPr>
      <w:r>
        <w:t>A</w:t>
      </w:r>
      <w:r>
        <w:t>．</w:t>
      </w:r>
      <w:r>
        <w:rPr>
          <w:rFonts w:ascii="宋体" w:hAnsi="宋体" w:cs="宋体"/>
        </w:rPr>
        <w:t>电源电压为</w:t>
      </w:r>
      <w:r>
        <w:rPr>
          <w:rFonts w:eastAsia="Times New Roman"/>
        </w:rPr>
        <w:t>3V</w:t>
      </w:r>
      <w:r>
        <w:rPr>
          <w:rFonts w:ascii="宋体" w:hAnsi="宋体" w:cs="宋体"/>
        </w:rPr>
        <w:t>，</w:t>
      </w:r>
      <w:r>
        <w:rPr>
          <w:rFonts w:eastAsia="Times New Roman"/>
          <w:i/>
        </w:rPr>
        <w:t>R</w:t>
      </w:r>
      <w:r>
        <w:rPr>
          <w:rFonts w:eastAsia="Times New Roman"/>
          <w:vertAlign w:val="subscript"/>
        </w:rPr>
        <w:t>1</w:t>
      </w:r>
      <w:r>
        <w:rPr>
          <w:rFonts w:ascii="宋体" w:hAnsi="宋体" w:cs="宋体"/>
        </w:rPr>
        <w:t>阻值为</w:t>
      </w:r>
      <w:r>
        <w:rPr>
          <w:rFonts w:eastAsia="Times New Roman"/>
        </w:rPr>
        <w:t>1.8Ω</w:t>
      </w:r>
    </w:p>
    <w:p w:rsidR="008B6532" w:rsidRDefault="008B6532" w:rsidP="008B6532">
      <w:pPr>
        <w:spacing w:line="360" w:lineRule="auto"/>
        <w:jc w:val="left"/>
        <w:textAlignment w:val="center"/>
        <w:rPr>
          <w:rFonts w:eastAsia="Times New Roman"/>
        </w:rPr>
      </w:pPr>
      <w:r>
        <w:t>B</w:t>
      </w:r>
      <w:r>
        <w:t>．</w:t>
      </w:r>
      <w:r>
        <w:rPr>
          <w:rFonts w:ascii="宋体" w:hAnsi="宋体" w:cs="宋体"/>
        </w:rPr>
        <w:t>电路消耗的最小功率为</w:t>
      </w:r>
      <w:r>
        <w:rPr>
          <w:rFonts w:eastAsia="Times New Roman"/>
        </w:rPr>
        <w:t>0.2W</w:t>
      </w:r>
    </w:p>
    <w:p w:rsidR="008B6532" w:rsidRDefault="008B6532" w:rsidP="008B6532">
      <w:pPr>
        <w:spacing w:line="360" w:lineRule="auto"/>
        <w:jc w:val="left"/>
        <w:textAlignment w:val="center"/>
        <w:rPr>
          <w:rFonts w:eastAsia="Times New Roman"/>
        </w:rPr>
      </w:pPr>
      <w:r>
        <w:lastRenderedPageBreak/>
        <w:t>C</w:t>
      </w:r>
      <w:r>
        <w:t>．</w:t>
      </w:r>
      <w:r>
        <w:rPr>
          <w:rFonts w:ascii="宋体" w:hAnsi="宋体" w:cs="宋体"/>
        </w:rPr>
        <w:t>当电流为</w:t>
      </w:r>
      <w:r>
        <w:rPr>
          <w:rFonts w:eastAsia="Times New Roman"/>
        </w:rPr>
        <w:t>0.4A</w:t>
      </w:r>
      <w:r>
        <w:rPr>
          <w:rFonts w:ascii="宋体" w:hAnsi="宋体" w:cs="宋体"/>
        </w:rPr>
        <w:t>时，</w:t>
      </w:r>
      <w:r>
        <w:rPr>
          <w:rFonts w:eastAsia="Times New Roman"/>
          <w:i/>
        </w:rPr>
        <w:t>R</w:t>
      </w:r>
      <w:r>
        <w:rPr>
          <w:rFonts w:eastAsia="Times New Roman"/>
          <w:vertAlign w:val="subscript"/>
        </w:rPr>
        <w:t>1</w:t>
      </w:r>
      <w:r>
        <w:rPr>
          <w:rFonts w:ascii="宋体" w:hAnsi="宋体" w:cs="宋体"/>
        </w:rPr>
        <w:t>与</w:t>
      </w:r>
      <w:r>
        <w:rPr>
          <w:rFonts w:eastAsia="Times New Roman"/>
          <w:i/>
        </w:rPr>
        <w:t>R</w:t>
      </w:r>
      <w:r>
        <w:rPr>
          <w:rFonts w:eastAsia="Times New Roman"/>
          <w:vertAlign w:val="subscript"/>
        </w:rPr>
        <w:t>p</w:t>
      </w:r>
      <w:r>
        <w:rPr>
          <w:rFonts w:ascii="宋体" w:hAnsi="宋体" w:cs="宋体"/>
        </w:rPr>
        <w:t>连入电路的阻值之比为</w:t>
      </w:r>
      <w:r>
        <w:rPr>
          <w:rFonts w:eastAsia="Times New Roman"/>
        </w:rPr>
        <w:t>1</w:t>
      </w:r>
      <w:r>
        <w:rPr>
          <w:rFonts w:ascii="宋体" w:hAnsi="宋体" w:cs="宋体"/>
        </w:rPr>
        <w:t>：</w:t>
      </w:r>
      <w:r>
        <w:rPr>
          <w:rFonts w:eastAsia="Times New Roman"/>
        </w:rPr>
        <w:t>2</w:t>
      </w:r>
    </w:p>
    <w:p w:rsidR="008B6532" w:rsidRDefault="008B6532" w:rsidP="008B6532">
      <w:pPr>
        <w:spacing w:line="360" w:lineRule="auto"/>
        <w:jc w:val="left"/>
        <w:textAlignment w:val="center"/>
        <w:rPr>
          <w:rFonts w:eastAsia="Times New Roman"/>
        </w:rPr>
      </w:pPr>
      <w:r>
        <w:t>D</w:t>
      </w:r>
      <w:r>
        <w:t>．</w:t>
      </w:r>
      <w:r>
        <w:rPr>
          <w:rFonts w:ascii="宋体" w:hAnsi="宋体" w:cs="宋体"/>
        </w:rPr>
        <w:t>当</w:t>
      </w:r>
      <w:r>
        <w:rPr>
          <w:rFonts w:eastAsia="Times New Roman"/>
          <w:i/>
        </w:rPr>
        <w:t>R</w:t>
      </w:r>
      <w:r>
        <w:rPr>
          <w:rFonts w:eastAsia="Times New Roman"/>
          <w:vertAlign w:val="subscript"/>
        </w:rPr>
        <w:t>p</w:t>
      </w:r>
      <w:r>
        <w:rPr>
          <w:rFonts w:ascii="宋体" w:hAnsi="宋体" w:cs="宋体"/>
        </w:rPr>
        <w:t>总阻值的</w:t>
      </w:r>
      <w:r>
        <w:object w:dxaOrig="225" w:dyaOrig="615">
          <v:shape id="对象 104" o:spid="_x0000_i1036" type="#_x0000_t75" alt="eqId5bdf412098cc4156b5e8fd514ebc7818" style="width:11.45pt;height:31.1pt" o:ole="">
            <v:imagedata r:id="rId61" o:title="eqId5bdf412098cc4156b5e8fd514ebc7818"/>
          </v:shape>
          <o:OLEObject Type="Embed" ProgID="Equation.DSMT4" ShapeID="对象 104" DrawAspect="Content" ObjectID="_1677256195" r:id="rId62"/>
        </w:object>
      </w:r>
      <w:r>
        <w:rPr>
          <w:rFonts w:ascii="宋体" w:hAnsi="宋体" w:cs="宋体"/>
        </w:rPr>
        <w:t>接入电路时，它与定值电阻消耗的功率之比为</w:t>
      </w:r>
      <w:r>
        <w:rPr>
          <w:rFonts w:eastAsia="Times New Roman"/>
        </w:rPr>
        <w:t>6</w:t>
      </w:r>
      <w:r>
        <w:rPr>
          <w:rFonts w:ascii="宋体" w:hAnsi="宋体" w:cs="宋体"/>
        </w:rPr>
        <w:t>：</w:t>
      </w:r>
      <w:r>
        <w:rPr>
          <w:rFonts w:eastAsia="Times New Roman"/>
        </w:rPr>
        <w:t>5</w:t>
      </w:r>
    </w:p>
    <w:p w:rsidR="008B6532" w:rsidRDefault="008B6532" w:rsidP="008B6532">
      <w:pPr>
        <w:spacing w:line="360" w:lineRule="auto"/>
        <w:jc w:val="left"/>
        <w:textAlignment w:val="center"/>
        <w:rPr>
          <w:rFonts w:ascii="宋体" w:hAnsi="宋体" w:cs="宋体"/>
        </w:rPr>
      </w:pPr>
      <w:r>
        <w:t>12</w:t>
      </w:r>
      <w:r>
        <w:t>．（</w:t>
      </w:r>
      <w:r>
        <w:t>2020·</w:t>
      </w:r>
      <w:r>
        <w:t>四川攀枝花市</w:t>
      </w:r>
      <w:r>
        <w:t>·</w:t>
      </w:r>
      <w:r>
        <w:t>九年级二模）</w:t>
      </w:r>
      <w:r>
        <w:rPr>
          <w:rFonts w:ascii="宋体" w:hAnsi="宋体" w:cs="宋体"/>
        </w:rPr>
        <w:t>如图甲所示的电路，电源电压</w:t>
      </w:r>
      <w:r>
        <w:rPr>
          <w:rFonts w:eastAsia="Times New Roman"/>
          <w:i/>
        </w:rPr>
        <w:t>U</w:t>
      </w:r>
      <w:r>
        <w:rPr>
          <w:rFonts w:ascii="宋体" w:hAnsi="宋体" w:cs="宋体"/>
        </w:rPr>
        <w:t>＝</w:t>
      </w:r>
      <w:r>
        <w:rPr>
          <w:rFonts w:eastAsia="Times New Roman"/>
        </w:rPr>
        <w:t>10V</w:t>
      </w:r>
      <w:r>
        <w:rPr>
          <w:rFonts w:ascii="宋体" w:hAnsi="宋体" w:cs="宋体"/>
        </w:rPr>
        <w:t>（恒定不变），</w:t>
      </w:r>
      <w:r>
        <w:rPr>
          <w:rFonts w:eastAsia="Times New Roman"/>
          <w:i/>
        </w:rPr>
        <w:t>R</w:t>
      </w:r>
      <w:r>
        <w:rPr>
          <w:rFonts w:eastAsia="Times New Roman"/>
          <w:i/>
          <w:vertAlign w:val="subscript"/>
        </w:rPr>
        <w:t>2</w:t>
      </w:r>
      <w:r>
        <w:rPr>
          <w:rFonts w:ascii="宋体" w:hAnsi="宋体" w:cs="宋体"/>
        </w:rPr>
        <w:t>＝</w:t>
      </w:r>
      <w:r>
        <w:rPr>
          <w:rFonts w:eastAsia="Times New Roman"/>
        </w:rPr>
        <w:t>8Ω</w:t>
      </w:r>
      <w:r>
        <w:rPr>
          <w:rFonts w:ascii="宋体" w:hAnsi="宋体" w:cs="宋体"/>
        </w:rPr>
        <w:t>，闭合开关</w:t>
      </w:r>
      <w:r>
        <w:rPr>
          <w:rFonts w:eastAsia="Times New Roman"/>
        </w:rPr>
        <w:t>S</w:t>
      </w:r>
      <w:r>
        <w:rPr>
          <w:rFonts w:ascii="宋体" w:hAnsi="宋体" w:cs="宋体"/>
        </w:rPr>
        <w:t>后，</w:t>
      </w:r>
      <w:r>
        <w:rPr>
          <w:rFonts w:eastAsia="Times New Roman"/>
        </w:rPr>
        <w:t>V</w:t>
      </w:r>
      <w:r>
        <w:rPr>
          <w:rFonts w:eastAsia="Times New Roman"/>
          <w:vertAlign w:val="subscript"/>
        </w:rPr>
        <w:t>2</w:t>
      </w:r>
      <w:r>
        <w:rPr>
          <w:rFonts w:ascii="宋体" w:hAnsi="宋体" w:cs="宋体"/>
        </w:rPr>
        <w:t>表的示数为</w:t>
      </w:r>
      <w:r>
        <w:rPr>
          <w:rFonts w:eastAsia="Times New Roman"/>
        </w:rPr>
        <w:t>7V</w:t>
      </w:r>
      <w:r>
        <w:rPr>
          <w:rFonts w:ascii="宋体" w:hAnsi="宋体" w:cs="宋体"/>
        </w:rPr>
        <w:t>，把甲电路中的两个电压表换成两个电流表，如图乙所示，闭合开关</w:t>
      </w:r>
      <w:r>
        <w:rPr>
          <w:rFonts w:eastAsia="Times New Roman"/>
        </w:rPr>
        <w:t>S</w:t>
      </w:r>
      <w:r>
        <w:rPr>
          <w:rFonts w:ascii="宋体" w:hAnsi="宋体" w:cs="宋体"/>
        </w:rPr>
        <w:t>后，</w:t>
      </w:r>
      <w:r>
        <w:rPr>
          <w:rFonts w:eastAsia="Times New Roman"/>
        </w:rPr>
        <w:t>A</w:t>
      </w:r>
      <w:r>
        <w:rPr>
          <w:rFonts w:eastAsia="Times New Roman"/>
          <w:vertAlign w:val="subscript"/>
        </w:rPr>
        <w:t>1</w:t>
      </w:r>
      <w:r>
        <w:rPr>
          <w:rFonts w:ascii="宋体" w:hAnsi="宋体" w:cs="宋体"/>
        </w:rPr>
        <w:t>表的示数为</w:t>
      </w:r>
      <w:r>
        <w:rPr>
          <w:rFonts w:eastAsia="Times New Roman"/>
        </w:rPr>
        <w:t>1.75A</w:t>
      </w:r>
      <w:r>
        <w:rPr>
          <w:rFonts w:ascii="宋体" w:hAnsi="宋体" w:cs="宋体"/>
        </w:rPr>
        <w:t>，下列说法正确的是（　　）</w:t>
      </w:r>
    </w:p>
    <w:p w:rsidR="008B6532" w:rsidRDefault="008B6532" w:rsidP="008B6532">
      <w:pPr>
        <w:spacing w:line="360" w:lineRule="auto"/>
        <w:jc w:val="left"/>
        <w:textAlignment w:val="center"/>
      </w:pPr>
      <w:r>
        <w:rPr>
          <w:noProof/>
        </w:rPr>
        <w:drawing>
          <wp:inline distT="0" distB="0" distL="0" distR="0">
            <wp:extent cx="3241675" cy="1340485"/>
            <wp:effectExtent l="0" t="0" r="0" b="0"/>
            <wp:docPr id="132" name="图片 13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descr="figur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41675" cy="1340485"/>
                    </a:xfrm>
                    <a:prstGeom prst="rect">
                      <a:avLst/>
                    </a:prstGeom>
                    <a:noFill/>
                    <a:ln>
                      <a:noFill/>
                    </a:ln>
                  </pic:spPr>
                </pic:pic>
              </a:graphicData>
            </a:graphic>
          </wp:inline>
        </w:drawing>
      </w:r>
    </w:p>
    <w:p w:rsidR="008B6532" w:rsidRDefault="008B6532" w:rsidP="008B6532">
      <w:pPr>
        <w:tabs>
          <w:tab w:val="left" w:pos="4153"/>
        </w:tabs>
        <w:spacing w:line="360" w:lineRule="auto"/>
        <w:jc w:val="left"/>
        <w:textAlignment w:val="center"/>
        <w:rPr>
          <w:rFonts w:eastAsia="Times New Roman"/>
        </w:rPr>
      </w:pPr>
      <w:r>
        <w:t>A</w:t>
      </w:r>
      <w:r>
        <w:t>．</w:t>
      </w:r>
      <w:r>
        <w:rPr>
          <w:rFonts w:ascii="宋体" w:hAnsi="宋体" w:cs="宋体"/>
        </w:rPr>
        <w:t>甲电路中</w:t>
      </w:r>
      <w:r>
        <w:rPr>
          <w:rFonts w:eastAsia="Times New Roman"/>
        </w:rPr>
        <w:t>V</w:t>
      </w:r>
      <w:r>
        <w:rPr>
          <w:rFonts w:eastAsia="Times New Roman"/>
          <w:vertAlign w:val="subscript"/>
        </w:rPr>
        <w:t>1</w:t>
      </w:r>
      <w:r>
        <w:rPr>
          <w:rFonts w:ascii="宋体" w:hAnsi="宋体" w:cs="宋体"/>
        </w:rPr>
        <w:t>表的示数为</w:t>
      </w:r>
      <w:r>
        <w:rPr>
          <w:rFonts w:eastAsia="Times New Roman"/>
        </w:rPr>
        <w:t>3V</w:t>
      </w:r>
      <w:r>
        <w:tab/>
        <w:t>B</w:t>
      </w:r>
      <w:r>
        <w:t>．</w:t>
      </w:r>
      <w:r>
        <w:rPr>
          <w:rFonts w:ascii="宋体" w:hAnsi="宋体" w:cs="宋体"/>
        </w:rPr>
        <w:t>乙电路中</w:t>
      </w:r>
      <w:r>
        <w:rPr>
          <w:rFonts w:eastAsia="Times New Roman"/>
        </w:rPr>
        <w:t>A</w:t>
      </w:r>
      <w:r>
        <w:rPr>
          <w:rFonts w:eastAsia="Times New Roman"/>
          <w:vertAlign w:val="subscript"/>
        </w:rPr>
        <w:t>2</w:t>
      </w:r>
      <w:r>
        <w:rPr>
          <w:rFonts w:ascii="宋体" w:hAnsi="宋体" w:cs="宋体"/>
        </w:rPr>
        <w:t>表的示数为</w:t>
      </w:r>
      <w:r>
        <w:rPr>
          <w:rFonts w:eastAsia="Times New Roman"/>
        </w:rPr>
        <w:t>2.25A</w:t>
      </w:r>
    </w:p>
    <w:p w:rsidR="008B6532" w:rsidRDefault="008B6532" w:rsidP="008B6532">
      <w:pPr>
        <w:tabs>
          <w:tab w:val="left" w:pos="4153"/>
        </w:tabs>
        <w:spacing w:line="360" w:lineRule="auto"/>
        <w:jc w:val="left"/>
        <w:textAlignment w:val="center"/>
        <w:rPr>
          <w:rFonts w:eastAsia="Times New Roman"/>
        </w:rPr>
      </w:pPr>
      <w:r>
        <w:t>C</w:t>
      </w:r>
      <w:r>
        <w:t>．</w:t>
      </w:r>
      <w:r>
        <w:rPr>
          <w:rFonts w:ascii="宋体" w:hAnsi="宋体" w:cs="宋体"/>
        </w:rPr>
        <w:t>甲电路消耗的总功率为</w:t>
      </w:r>
      <w:r>
        <w:rPr>
          <w:rFonts w:eastAsia="Times New Roman"/>
        </w:rPr>
        <w:t>2.5W</w:t>
      </w:r>
      <w:r>
        <w:tab/>
        <w:t>D</w:t>
      </w:r>
      <w:r>
        <w:t>．</w:t>
      </w:r>
      <w:r>
        <w:rPr>
          <w:rFonts w:ascii="宋体" w:hAnsi="宋体" w:cs="宋体"/>
        </w:rPr>
        <w:t>乙电路中</w:t>
      </w:r>
      <w:r>
        <w:rPr>
          <w:rFonts w:eastAsia="Times New Roman"/>
          <w:i/>
        </w:rPr>
        <w:t>R</w:t>
      </w:r>
      <w:r>
        <w:rPr>
          <w:rFonts w:eastAsia="Times New Roman"/>
          <w:vertAlign w:val="subscript"/>
        </w:rPr>
        <w:t>1</w:t>
      </w:r>
      <w:r>
        <w:rPr>
          <w:rFonts w:ascii="宋体" w:hAnsi="宋体" w:cs="宋体"/>
        </w:rPr>
        <w:t>消耗的功率为</w:t>
      </w:r>
      <w:r>
        <w:rPr>
          <w:rFonts w:eastAsia="Times New Roman"/>
        </w:rPr>
        <w:t>10W</w:t>
      </w:r>
    </w:p>
    <w:p w:rsidR="008B6532" w:rsidRDefault="008B6532" w:rsidP="008B6532">
      <w:pPr>
        <w:spacing w:line="360" w:lineRule="auto"/>
        <w:jc w:val="left"/>
        <w:textAlignment w:val="center"/>
        <w:rPr>
          <w:rFonts w:ascii="宋体" w:hAnsi="宋体" w:cs="宋体"/>
        </w:rPr>
      </w:pPr>
      <w:r>
        <w:t>13</w:t>
      </w:r>
      <w:r>
        <w:t>．（</w:t>
      </w:r>
      <w:r>
        <w:t>2020·</w:t>
      </w:r>
      <w:r>
        <w:t>四川攀枝花市</w:t>
      </w:r>
      <w:r>
        <w:t>·</w:t>
      </w:r>
      <w:r>
        <w:t>九年级二模）</w:t>
      </w:r>
      <w:r>
        <w:rPr>
          <w:rFonts w:ascii="宋体" w:hAnsi="宋体" w:cs="宋体"/>
        </w:rPr>
        <w:t>如图所示是某同学设计的监测河水流速变化的装置原理图。机翼状的探头始终浸没在水中，通过连杆带动滑动变阻器的滑片</w:t>
      </w:r>
      <w:r>
        <w:rPr>
          <w:rFonts w:eastAsia="Times New Roman"/>
        </w:rPr>
        <w:t>P</w:t>
      </w:r>
      <w:r>
        <w:rPr>
          <w:rFonts w:ascii="宋体" w:hAnsi="宋体" w:cs="宋体"/>
        </w:rPr>
        <w:t>上下移动，电源电压保持</w:t>
      </w:r>
      <w:r>
        <w:rPr>
          <w:rFonts w:eastAsia="Times New Roman"/>
        </w:rPr>
        <w:t>4.5V</w:t>
      </w:r>
      <w:r>
        <w:rPr>
          <w:rFonts w:ascii="宋体" w:hAnsi="宋体" w:cs="宋体"/>
        </w:rPr>
        <w:t>不变，电流表量程为</w:t>
      </w:r>
      <w:r>
        <w:rPr>
          <w:rFonts w:eastAsia="Times New Roman"/>
        </w:rPr>
        <w:t>0~0.6A</w:t>
      </w:r>
      <w:r>
        <w:rPr>
          <w:rFonts w:ascii="宋体" w:hAnsi="宋体" w:cs="宋体"/>
        </w:rPr>
        <w:t>，电压表量程为</w:t>
      </w:r>
      <w:r>
        <w:rPr>
          <w:rFonts w:eastAsia="Times New Roman"/>
        </w:rPr>
        <w:t>0~3V</w:t>
      </w:r>
      <w:r>
        <w:rPr>
          <w:rFonts w:ascii="宋体" w:hAnsi="宋体" w:cs="宋体"/>
        </w:rPr>
        <w:t>，定值电阻</w:t>
      </w:r>
      <w:r>
        <w:rPr>
          <w:rFonts w:eastAsia="Times New Roman"/>
          <w:i/>
        </w:rPr>
        <w:t>R</w:t>
      </w:r>
      <w:r>
        <w:rPr>
          <w:rFonts w:eastAsia="Times New Roman"/>
          <w:i/>
          <w:vertAlign w:val="subscript"/>
        </w:rPr>
        <w:t>1</w:t>
      </w:r>
      <w:r>
        <w:rPr>
          <w:rFonts w:ascii="宋体" w:hAnsi="宋体" w:cs="宋体"/>
        </w:rPr>
        <w:t>阻值为</w:t>
      </w:r>
      <w:r>
        <w:rPr>
          <w:rFonts w:eastAsia="Times New Roman"/>
        </w:rPr>
        <w:t>5Ω</w:t>
      </w:r>
      <w:r>
        <w:rPr>
          <w:rFonts w:ascii="宋体" w:hAnsi="宋体" w:cs="宋体"/>
        </w:rPr>
        <w:t>，滑动变阻器</w:t>
      </w:r>
      <w:r>
        <w:rPr>
          <w:rFonts w:eastAsia="Times New Roman"/>
          <w:i/>
        </w:rPr>
        <w:t>R</w:t>
      </w:r>
      <w:r>
        <w:rPr>
          <w:rFonts w:eastAsia="Times New Roman"/>
          <w:i/>
          <w:vertAlign w:val="subscript"/>
        </w:rPr>
        <w:t>2</w:t>
      </w:r>
      <w:r>
        <w:rPr>
          <w:rFonts w:ascii="宋体" w:hAnsi="宋体" w:cs="宋体"/>
        </w:rPr>
        <w:t>的规格为“</w:t>
      </w:r>
      <w:r>
        <w:rPr>
          <w:rFonts w:eastAsia="Times New Roman"/>
        </w:rPr>
        <w:t>15Ω 1A</w:t>
      </w:r>
      <w:r>
        <w:rPr>
          <w:rFonts w:ascii="宋体" w:hAnsi="宋体" w:cs="宋体"/>
        </w:rPr>
        <w:t>”。闭合开关</w:t>
      </w:r>
      <w:r>
        <w:rPr>
          <w:rFonts w:eastAsia="Times New Roman"/>
        </w:rPr>
        <w:t>S</w:t>
      </w:r>
      <w:r>
        <w:rPr>
          <w:rFonts w:ascii="宋体" w:hAnsi="宋体" w:cs="宋体"/>
        </w:rPr>
        <w:t>，随着水流速度的改变，下列说法正确的是（　　）</w:t>
      </w:r>
    </w:p>
    <w:p w:rsidR="008B6532" w:rsidRDefault="008B6532" w:rsidP="008B6532">
      <w:pPr>
        <w:spacing w:line="360" w:lineRule="auto"/>
        <w:jc w:val="left"/>
        <w:textAlignment w:val="center"/>
      </w:pPr>
      <w:r>
        <w:rPr>
          <w:noProof/>
        </w:rPr>
        <w:drawing>
          <wp:inline distT="0" distB="0" distL="0" distR="0">
            <wp:extent cx="1776730" cy="1122045"/>
            <wp:effectExtent l="0" t="0" r="0" b="1905"/>
            <wp:docPr id="131" name="图片 1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descr="figur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76730" cy="1122045"/>
                    </a:xfrm>
                    <a:prstGeom prst="rect">
                      <a:avLst/>
                    </a:prstGeom>
                    <a:noFill/>
                    <a:ln>
                      <a:noFill/>
                    </a:ln>
                  </pic:spPr>
                </pic:pic>
              </a:graphicData>
            </a:graphic>
          </wp:inline>
        </w:drawing>
      </w:r>
    </w:p>
    <w:p w:rsidR="008B6532" w:rsidRDefault="008B6532" w:rsidP="008B6532">
      <w:pPr>
        <w:spacing w:line="360" w:lineRule="auto"/>
        <w:jc w:val="left"/>
        <w:textAlignment w:val="center"/>
        <w:rPr>
          <w:rFonts w:ascii="宋体" w:hAnsi="宋体" w:cs="宋体"/>
        </w:rPr>
      </w:pPr>
      <w:r>
        <w:t>A</w:t>
      </w:r>
      <w:r>
        <w:t>．</w:t>
      </w:r>
      <w:r>
        <w:rPr>
          <w:rFonts w:ascii="宋体" w:hAnsi="宋体" w:cs="宋体"/>
        </w:rPr>
        <w:t>当水流速度增大时，电压表的示数变大</w:t>
      </w:r>
    </w:p>
    <w:p w:rsidR="008B6532" w:rsidRDefault="008B6532" w:rsidP="008B6532">
      <w:pPr>
        <w:spacing w:line="360" w:lineRule="auto"/>
        <w:jc w:val="left"/>
        <w:textAlignment w:val="center"/>
        <w:rPr>
          <w:rFonts w:ascii="宋体" w:hAnsi="宋体" w:cs="宋体"/>
        </w:rPr>
      </w:pPr>
      <w:r>
        <w:t>B</w:t>
      </w:r>
      <w:r>
        <w:t>．</w:t>
      </w:r>
      <w:r>
        <w:rPr>
          <w:rFonts w:ascii="宋体" w:hAnsi="宋体" w:cs="宋体"/>
        </w:rPr>
        <w:t>当水流速度减小时，电压表与电流表的示数之比变大</w:t>
      </w:r>
    </w:p>
    <w:p w:rsidR="008B6532" w:rsidRDefault="008B6532" w:rsidP="008B6532">
      <w:pPr>
        <w:spacing w:line="360" w:lineRule="auto"/>
        <w:jc w:val="left"/>
        <w:textAlignment w:val="center"/>
        <w:rPr>
          <w:rFonts w:eastAsia="Times New Roman"/>
        </w:rPr>
      </w:pPr>
      <w:r>
        <w:t>C</w:t>
      </w:r>
      <w:r>
        <w:t>．</w:t>
      </w:r>
      <w:r>
        <w:rPr>
          <w:rFonts w:ascii="宋体" w:hAnsi="宋体" w:cs="宋体"/>
        </w:rPr>
        <w:t>滑动变阻器最少连入</w:t>
      </w:r>
      <w:r>
        <w:rPr>
          <w:rFonts w:eastAsia="Times New Roman"/>
        </w:rPr>
        <w:t>10Ω</w:t>
      </w:r>
    </w:p>
    <w:p w:rsidR="008B6532" w:rsidRDefault="008B6532" w:rsidP="008B6532">
      <w:pPr>
        <w:spacing w:line="360" w:lineRule="auto"/>
        <w:jc w:val="left"/>
        <w:textAlignment w:val="center"/>
        <w:rPr>
          <w:rFonts w:eastAsia="Times New Roman"/>
        </w:rPr>
      </w:pPr>
      <w:r>
        <w:t>D</w:t>
      </w:r>
      <w:r>
        <w:t>．</w:t>
      </w:r>
      <w:r>
        <w:rPr>
          <w:rFonts w:ascii="宋体" w:hAnsi="宋体" w:cs="宋体"/>
        </w:rPr>
        <w:t>电路消耗总电功率的变化范围为</w:t>
      </w:r>
      <w:r>
        <w:rPr>
          <w:rFonts w:eastAsia="Times New Roman"/>
        </w:rPr>
        <w:t>1.35W~4.05W</w:t>
      </w:r>
    </w:p>
    <w:p w:rsidR="008B6532" w:rsidRDefault="008B6532" w:rsidP="008B6532">
      <w:pPr>
        <w:jc w:val="left"/>
        <w:rPr>
          <w:rFonts w:hint="eastAsia"/>
        </w:rPr>
      </w:pPr>
    </w:p>
    <w:p w:rsidR="008B6532" w:rsidRDefault="008B6532" w:rsidP="008B6532">
      <w:pPr>
        <w:jc w:val="left"/>
        <w:rPr>
          <w:b/>
        </w:rPr>
      </w:pPr>
      <w:r>
        <w:rPr>
          <w:rFonts w:hint="eastAsia"/>
          <w:b/>
        </w:rPr>
        <w:t>二、多选题</w:t>
      </w:r>
    </w:p>
    <w:p w:rsidR="008B6532" w:rsidRDefault="008B6532" w:rsidP="008B6532">
      <w:pPr>
        <w:spacing w:line="360" w:lineRule="auto"/>
        <w:jc w:val="left"/>
        <w:textAlignment w:val="center"/>
        <w:rPr>
          <w:rFonts w:ascii="宋体" w:hAnsi="宋体" w:cs="宋体"/>
        </w:rPr>
      </w:pPr>
      <w:r>
        <w:t>14</w:t>
      </w:r>
      <w:r>
        <w:t>．（</w:t>
      </w:r>
      <w:r>
        <w:t>2020·</w:t>
      </w:r>
      <w:r>
        <w:t>河南商丘市</w:t>
      </w:r>
      <w:r>
        <w:t>·</w:t>
      </w:r>
      <w:r>
        <w:t>九年级一模）</w:t>
      </w:r>
      <w:r>
        <w:rPr>
          <w:rFonts w:ascii="宋体" w:hAnsi="宋体" w:cs="宋体"/>
        </w:rPr>
        <w:t>如图所示，电路中的电源电压不变。只用一根导线连接</w:t>
      </w:r>
      <w:r>
        <w:rPr>
          <w:rFonts w:eastAsia="Times New Roman"/>
          <w:i/>
        </w:rPr>
        <w:t>b</w:t>
      </w:r>
      <w:r>
        <w:rPr>
          <w:rFonts w:ascii="宋体" w:hAnsi="宋体" w:cs="宋体"/>
        </w:rPr>
        <w:t>、</w:t>
      </w:r>
      <w:r>
        <w:rPr>
          <w:rFonts w:eastAsia="Times New Roman"/>
          <w:i/>
        </w:rPr>
        <w:t>c</w:t>
      </w:r>
      <w:r>
        <w:rPr>
          <w:rFonts w:ascii="宋体" w:hAnsi="宋体" w:cs="宋体"/>
        </w:rPr>
        <w:t>时，电阻</w:t>
      </w:r>
      <w:r>
        <w:rPr>
          <w:rFonts w:eastAsia="Times New Roman"/>
          <w:i/>
        </w:rPr>
        <w:t>R</w:t>
      </w:r>
      <w:r>
        <w:rPr>
          <w:rFonts w:ascii="宋体" w:hAnsi="宋体" w:cs="宋体"/>
        </w:rPr>
        <w:t>上的电压为</w:t>
      </w:r>
      <w:r>
        <w:rPr>
          <w:rFonts w:eastAsia="Times New Roman"/>
        </w:rPr>
        <w:t>9.6V</w:t>
      </w:r>
      <w:r>
        <w:rPr>
          <w:rFonts w:ascii="宋体" w:hAnsi="宋体" w:cs="宋体"/>
        </w:rPr>
        <w:t>，通过灯泡的电流为</w:t>
      </w:r>
      <w:r>
        <w:rPr>
          <w:rFonts w:eastAsia="Times New Roman"/>
        </w:rPr>
        <w:t>0.2A</w:t>
      </w:r>
      <w:r>
        <w:rPr>
          <w:rFonts w:ascii="宋体" w:hAnsi="宋体" w:cs="宋体"/>
        </w:rPr>
        <w:t>；用根导线连接</w:t>
      </w:r>
      <w:r>
        <w:rPr>
          <w:rFonts w:eastAsia="Times New Roman"/>
          <w:i/>
        </w:rPr>
        <w:t>a</w:t>
      </w:r>
      <w:r>
        <w:rPr>
          <w:rFonts w:ascii="宋体" w:hAnsi="宋体" w:cs="宋体"/>
        </w:rPr>
        <w:t>、</w:t>
      </w:r>
      <w:r>
        <w:rPr>
          <w:rFonts w:eastAsia="Times New Roman"/>
          <w:i/>
        </w:rPr>
        <w:t>b</w:t>
      </w:r>
      <w:r>
        <w:rPr>
          <w:rFonts w:ascii="宋体" w:hAnsi="宋体" w:cs="宋体"/>
        </w:rPr>
        <w:t>，一根导线连接</w:t>
      </w:r>
      <w:r>
        <w:rPr>
          <w:rFonts w:eastAsia="Times New Roman"/>
          <w:i/>
        </w:rPr>
        <w:t>c</w:t>
      </w:r>
      <w:r>
        <w:rPr>
          <w:rFonts w:ascii="宋体" w:hAnsi="宋体" w:cs="宋体"/>
        </w:rPr>
        <w:t>、</w:t>
      </w:r>
      <w:r>
        <w:rPr>
          <w:rFonts w:eastAsia="Times New Roman"/>
          <w:i/>
        </w:rPr>
        <w:t>d</w:t>
      </w:r>
      <w:r>
        <w:rPr>
          <w:rFonts w:ascii="宋体" w:hAnsi="宋体" w:cs="宋体"/>
        </w:rPr>
        <w:t>时，电阻</w:t>
      </w:r>
      <w:r>
        <w:rPr>
          <w:rFonts w:eastAsia="Times New Roman"/>
          <w:i/>
        </w:rPr>
        <w:t>R</w:t>
      </w:r>
      <w:r>
        <w:rPr>
          <w:rFonts w:ascii="宋体" w:hAnsi="宋体" w:cs="宋体"/>
        </w:rPr>
        <w:t>与灯泡</w:t>
      </w:r>
      <w:r>
        <w:rPr>
          <w:rFonts w:eastAsia="Times New Roman"/>
        </w:rPr>
        <w:t>L</w:t>
      </w:r>
      <w:r>
        <w:rPr>
          <w:rFonts w:ascii="宋体" w:hAnsi="宋体" w:cs="宋体"/>
        </w:rPr>
        <w:t>的电功率之比为</w:t>
      </w:r>
      <w:r>
        <w:rPr>
          <w:rFonts w:eastAsia="Times New Roman"/>
        </w:rPr>
        <w:t>1</w:t>
      </w:r>
      <w:r>
        <w:rPr>
          <w:rFonts w:ascii="宋体" w:hAnsi="宋体" w:cs="宋体"/>
        </w:rPr>
        <w:t>：</w:t>
      </w:r>
      <w:r>
        <w:rPr>
          <w:rFonts w:eastAsia="Times New Roman"/>
        </w:rPr>
        <w:t>4</w:t>
      </w:r>
      <w:r>
        <w:rPr>
          <w:rFonts w:ascii="宋体" w:hAnsi="宋体" w:cs="宋体"/>
        </w:rPr>
        <w:t>，灯泡</w:t>
      </w:r>
      <w:r>
        <w:rPr>
          <w:rFonts w:eastAsia="Times New Roman"/>
        </w:rPr>
        <w:t>L</w:t>
      </w:r>
      <w:r>
        <w:rPr>
          <w:rFonts w:ascii="宋体" w:hAnsi="宋体" w:cs="宋体"/>
        </w:rPr>
        <w:t>正常发光。下列说法正确的是（　　）</w:t>
      </w:r>
    </w:p>
    <w:p w:rsidR="008B6532" w:rsidRDefault="008B6532" w:rsidP="008B6532">
      <w:pPr>
        <w:spacing w:line="360" w:lineRule="auto"/>
        <w:jc w:val="left"/>
        <w:textAlignment w:val="center"/>
      </w:pPr>
      <w:r>
        <w:rPr>
          <w:noProof/>
        </w:rPr>
        <w:lastRenderedPageBreak/>
        <w:drawing>
          <wp:inline distT="0" distB="0" distL="0" distR="0">
            <wp:extent cx="1267460" cy="633730"/>
            <wp:effectExtent l="0" t="0" r="8890" b="0"/>
            <wp:docPr id="130" name="图片 1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descr="figur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67460" cy="633730"/>
                    </a:xfrm>
                    <a:prstGeom prst="rect">
                      <a:avLst/>
                    </a:prstGeom>
                    <a:noFill/>
                    <a:ln>
                      <a:noFill/>
                    </a:ln>
                  </pic:spPr>
                </pic:pic>
              </a:graphicData>
            </a:graphic>
          </wp:inline>
        </w:drawing>
      </w:r>
    </w:p>
    <w:p w:rsidR="008B6532" w:rsidRDefault="008B6532" w:rsidP="008B6532">
      <w:pPr>
        <w:spacing w:line="360" w:lineRule="auto"/>
        <w:jc w:val="left"/>
        <w:textAlignment w:val="center"/>
        <w:rPr>
          <w:rFonts w:eastAsia="Times New Roman"/>
        </w:rPr>
      </w:pPr>
      <w:r>
        <w:t>A</w:t>
      </w:r>
      <w:r>
        <w:t>．</w:t>
      </w:r>
      <w:r>
        <w:rPr>
          <w:rFonts w:ascii="宋体" w:hAnsi="宋体" w:cs="宋体"/>
        </w:rPr>
        <w:t>电阻</w:t>
      </w:r>
      <w:r>
        <w:rPr>
          <w:rFonts w:eastAsia="Times New Roman"/>
          <w:i/>
        </w:rPr>
        <w:t>R</w:t>
      </w:r>
      <w:r>
        <w:rPr>
          <w:rFonts w:ascii="宋体" w:hAnsi="宋体" w:cs="宋体"/>
        </w:rPr>
        <w:t>的阻值</w:t>
      </w:r>
      <w:r>
        <w:rPr>
          <w:rFonts w:eastAsia="Times New Roman"/>
        </w:rPr>
        <w:t>48Ω</w:t>
      </w:r>
    </w:p>
    <w:p w:rsidR="008B6532" w:rsidRDefault="008B6532" w:rsidP="008B6532">
      <w:pPr>
        <w:spacing w:line="360" w:lineRule="auto"/>
        <w:jc w:val="left"/>
        <w:textAlignment w:val="center"/>
        <w:rPr>
          <w:rFonts w:eastAsia="Times New Roman"/>
        </w:rPr>
      </w:pPr>
      <w:r>
        <w:t>B</w:t>
      </w:r>
      <w:r>
        <w:t>．</w:t>
      </w:r>
      <w:r>
        <w:rPr>
          <w:rFonts w:ascii="宋体" w:hAnsi="宋体" w:cs="宋体"/>
        </w:rPr>
        <w:t>电源电压为</w:t>
      </w:r>
      <w:r>
        <w:rPr>
          <w:rFonts w:eastAsia="Times New Roman"/>
        </w:rPr>
        <w:t>10V</w:t>
      </w:r>
    </w:p>
    <w:p w:rsidR="008B6532" w:rsidRDefault="008B6532" w:rsidP="008B6532">
      <w:pPr>
        <w:spacing w:line="360" w:lineRule="auto"/>
        <w:jc w:val="left"/>
        <w:textAlignment w:val="center"/>
        <w:rPr>
          <w:rFonts w:eastAsia="Times New Roman"/>
        </w:rPr>
      </w:pPr>
      <w:r>
        <w:t>C</w:t>
      </w:r>
      <w:r>
        <w:t>．</w:t>
      </w:r>
      <w:r>
        <w:rPr>
          <w:rFonts w:ascii="宋体" w:hAnsi="宋体" w:cs="宋体"/>
        </w:rPr>
        <w:t>灯泡</w:t>
      </w:r>
      <w:r>
        <w:rPr>
          <w:rFonts w:eastAsia="Times New Roman"/>
        </w:rPr>
        <w:t>L</w:t>
      </w:r>
      <w:r>
        <w:rPr>
          <w:rFonts w:ascii="宋体" w:hAnsi="宋体" w:cs="宋体"/>
        </w:rPr>
        <w:t>的额定电压为</w:t>
      </w:r>
      <w:r>
        <w:rPr>
          <w:rFonts w:eastAsia="Times New Roman"/>
        </w:rPr>
        <w:t>2.4V</w:t>
      </w:r>
    </w:p>
    <w:p w:rsidR="008B6532" w:rsidRDefault="008B6532" w:rsidP="008B6532">
      <w:pPr>
        <w:spacing w:line="360" w:lineRule="auto"/>
        <w:jc w:val="left"/>
        <w:textAlignment w:val="center"/>
        <w:rPr>
          <w:rFonts w:eastAsia="Times New Roman"/>
        </w:rPr>
      </w:pPr>
      <w:r>
        <w:t>D</w:t>
      </w:r>
      <w:r>
        <w:t>．</w:t>
      </w:r>
      <w:r>
        <w:rPr>
          <w:rFonts w:ascii="宋体" w:hAnsi="宋体" w:cs="宋体"/>
        </w:rPr>
        <w:t>只用一根导线连接</w:t>
      </w:r>
      <w:r>
        <w:rPr>
          <w:rFonts w:eastAsia="Times New Roman"/>
          <w:i/>
        </w:rPr>
        <w:t>c</w:t>
      </w:r>
      <w:r>
        <w:rPr>
          <w:rFonts w:ascii="宋体" w:hAnsi="宋体" w:cs="宋体"/>
        </w:rPr>
        <w:t>、</w:t>
      </w:r>
      <w:r>
        <w:rPr>
          <w:rFonts w:eastAsia="Times New Roman"/>
          <w:i/>
        </w:rPr>
        <w:t>d</w:t>
      </w:r>
      <w:r>
        <w:rPr>
          <w:rFonts w:ascii="宋体" w:hAnsi="宋体" w:cs="宋体"/>
        </w:rPr>
        <w:t>时，电路消耗的总功率为</w:t>
      </w:r>
      <w:r>
        <w:rPr>
          <w:rFonts w:eastAsia="Times New Roman"/>
        </w:rPr>
        <w:t>12W</w:t>
      </w:r>
    </w:p>
    <w:p w:rsidR="008B6532" w:rsidRDefault="008B6532" w:rsidP="008B6532">
      <w:pPr>
        <w:spacing w:line="360" w:lineRule="auto"/>
        <w:jc w:val="left"/>
        <w:textAlignment w:val="center"/>
        <w:rPr>
          <w:rFonts w:ascii="宋体" w:hAnsi="宋体" w:cs="宋体"/>
        </w:rPr>
      </w:pPr>
      <w:r>
        <w:t>15</w:t>
      </w:r>
      <w:r>
        <w:t>．（</w:t>
      </w:r>
      <w:r>
        <w:t>2020·</w:t>
      </w:r>
      <w:r>
        <w:t>山东济南市</w:t>
      </w:r>
      <w:r>
        <w:t>·</w:t>
      </w:r>
      <w:r>
        <w:t>九年级一模）</w:t>
      </w:r>
      <w:r>
        <w:rPr>
          <w:rFonts w:ascii="宋体" w:hAnsi="宋体" w:cs="宋体"/>
        </w:rPr>
        <w:t>在日常生活中，节约用电是每个市民应尽的义务。使用家用电器的下列各种做法中，通过减小用电器实际功率达到省电目的的是（　　）</w:t>
      </w:r>
    </w:p>
    <w:p w:rsidR="008B6532" w:rsidRDefault="008B6532" w:rsidP="008B6532">
      <w:pPr>
        <w:tabs>
          <w:tab w:val="left" w:pos="4153"/>
        </w:tabs>
        <w:spacing w:line="360" w:lineRule="auto"/>
        <w:jc w:val="left"/>
        <w:textAlignment w:val="center"/>
        <w:rPr>
          <w:rFonts w:ascii="宋体" w:hAnsi="宋体" w:cs="宋体"/>
        </w:rPr>
      </w:pPr>
      <w:r>
        <w:t>A</w:t>
      </w:r>
      <w:r>
        <w:t>．</w:t>
      </w:r>
      <w:r>
        <w:rPr>
          <w:rFonts w:ascii="宋体" w:hAnsi="宋体" w:cs="宋体"/>
        </w:rPr>
        <w:t>用电器长时间不使用时要关机</w:t>
      </w:r>
      <w:r>
        <w:tab/>
        <w:t>B</w:t>
      </w:r>
      <w:r>
        <w:t>．</w:t>
      </w:r>
      <w:r>
        <w:rPr>
          <w:rFonts w:ascii="宋体" w:hAnsi="宋体" w:cs="宋体"/>
        </w:rPr>
        <w:t>用电风扇乘凉时，选低转速档</w:t>
      </w:r>
    </w:p>
    <w:p w:rsidR="008B6532" w:rsidRDefault="008B6532" w:rsidP="008B6532">
      <w:pPr>
        <w:tabs>
          <w:tab w:val="left" w:pos="4153"/>
        </w:tabs>
        <w:spacing w:line="360" w:lineRule="auto"/>
        <w:jc w:val="left"/>
        <w:textAlignment w:val="center"/>
        <w:rPr>
          <w:rFonts w:ascii="宋体" w:hAnsi="宋体" w:cs="宋体"/>
        </w:rPr>
      </w:pPr>
      <w:r>
        <w:t>C</w:t>
      </w:r>
      <w:r>
        <w:t>．</w:t>
      </w:r>
      <w:r>
        <w:rPr>
          <w:rFonts w:ascii="宋体" w:hAnsi="宋体" w:cs="宋体"/>
        </w:rPr>
        <w:t>看电视时，把亮度或音量调小</w:t>
      </w:r>
      <w:r>
        <w:tab/>
        <w:t>D</w:t>
      </w:r>
      <w:r>
        <w:t>．</w:t>
      </w:r>
      <w:r>
        <w:rPr>
          <w:rFonts w:ascii="宋体" w:hAnsi="宋体" w:cs="宋体"/>
        </w:rPr>
        <w:t>用电灯照明时，选新型节能灯</w:t>
      </w:r>
    </w:p>
    <w:p w:rsidR="008B6532" w:rsidRDefault="008B6532" w:rsidP="008B6532">
      <w:pPr>
        <w:spacing w:line="360" w:lineRule="auto"/>
        <w:jc w:val="left"/>
        <w:textAlignment w:val="center"/>
        <w:rPr>
          <w:rFonts w:ascii="宋体" w:hAnsi="宋体" w:cs="宋体"/>
        </w:rPr>
      </w:pPr>
      <w:r>
        <w:t>16</w:t>
      </w:r>
      <w:r>
        <w:t>．（</w:t>
      </w:r>
      <w:r>
        <w:t>2020·</w:t>
      </w:r>
      <w:r>
        <w:t>江西南昌市</w:t>
      </w:r>
      <w:r>
        <w:t>·</w:t>
      </w:r>
      <w:r>
        <w:t>九年级其他模拟）</w:t>
      </w:r>
      <w:r>
        <w:rPr>
          <w:rFonts w:ascii="宋体" w:hAnsi="宋体" w:cs="宋体"/>
        </w:rPr>
        <w:t>灯</w:t>
      </w:r>
      <w:r>
        <w:rPr>
          <w:rFonts w:eastAsia="Times New Roman"/>
        </w:rPr>
        <w:t>L</w:t>
      </w:r>
      <w:r>
        <w:rPr>
          <w:rFonts w:eastAsia="Times New Roman"/>
          <w:vertAlign w:val="subscript"/>
        </w:rPr>
        <w:t>1</w:t>
      </w:r>
      <w:r>
        <w:rPr>
          <w:rFonts w:ascii="宋体" w:hAnsi="宋体" w:cs="宋体"/>
        </w:rPr>
        <w:t>标有“</w:t>
      </w:r>
      <w:r>
        <w:object w:dxaOrig="1070" w:dyaOrig="320">
          <v:shape id="对象 108" o:spid="_x0000_i1037" type="#_x0000_t75" alt="eqId64a26fa4be884379b6c883c66147a0ca" style="width:53.2pt;height:16.35pt" o:ole="">
            <v:imagedata r:id="rId66" o:title="eqId64a26fa4be884379b6c883c66147a0ca"/>
          </v:shape>
          <o:OLEObject Type="Embed" ProgID="Equation.DSMT4" ShapeID="对象 108" DrawAspect="Content" ObjectID="_1677256196" r:id="rId67"/>
        </w:object>
      </w:r>
      <w:r>
        <w:rPr>
          <w:rFonts w:ascii="宋体" w:hAnsi="宋体" w:cs="宋体"/>
        </w:rPr>
        <w:t>”，灯</w:t>
      </w:r>
      <w:r>
        <w:rPr>
          <w:rFonts w:eastAsia="Times New Roman"/>
        </w:rPr>
        <w:t>L</w:t>
      </w:r>
      <w:r>
        <w:rPr>
          <w:rFonts w:eastAsia="Times New Roman"/>
          <w:vertAlign w:val="subscript"/>
        </w:rPr>
        <w:t>2</w:t>
      </w:r>
      <w:r>
        <w:rPr>
          <w:rFonts w:ascii="宋体" w:hAnsi="宋体" w:cs="宋体"/>
        </w:rPr>
        <w:t>标有“</w:t>
      </w:r>
      <w:r>
        <w:object w:dxaOrig="1040" w:dyaOrig="320">
          <v:shape id="对象 109" o:spid="_x0000_i1038" type="#_x0000_t75" alt="eqId751957ad444d463c9016a491a5df6db9" style="width:52.35pt;height:16.35pt" o:ole="">
            <v:imagedata r:id="rId68" o:title="eqId751957ad444d463c9016a491a5df6db9"/>
          </v:shape>
          <o:OLEObject Type="Embed" ProgID="Equation.DSMT4" ShapeID="对象 109" DrawAspect="Content" ObjectID="_1677256197" r:id="rId69"/>
        </w:object>
      </w:r>
      <w:r>
        <w:rPr>
          <w:rFonts w:ascii="宋体" w:hAnsi="宋体" w:cs="宋体"/>
        </w:rPr>
        <w:t>”。两灯串联后接在电压为</w:t>
      </w:r>
      <w:r>
        <w:object w:dxaOrig="255" w:dyaOrig="285">
          <v:shape id="对象 110" o:spid="_x0000_i1039" type="#_x0000_t75" alt="eqId5a8cb5be088a4cca9067d3d9d8bf2802" style="width:13.1pt;height:13.9pt" o:ole="">
            <v:imagedata r:id="rId70" o:title="eqId5a8cb5be088a4cca9067d3d9d8bf2802"/>
          </v:shape>
          <o:OLEObject Type="Embed" ProgID="Equation.DSMT4" ShapeID="对象 110" DrawAspect="Content" ObjectID="_1677256198" r:id="rId71"/>
        </w:object>
      </w:r>
      <w:r>
        <w:rPr>
          <w:rFonts w:ascii="宋体" w:hAnsi="宋体" w:cs="宋体"/>
        </w:rPr>
        <w:t>的电路中，为使它们都不被烧坏，下列说法正确的是（　　）</w:t>
      </w:r>
    </w:p>
    <w:p w:rsidR="008B6532" w:rsidRDefault="008B6532" w:rsidP="008B6532">
      <w:pPr>
        <w:spacing w:line="360" w:lineRule="auto"/>
        <w:jc w:val="left"/>
        <w:textAlignment w:val="center"/>
        <w:rPr>
          <w:rFonts w:ascii="宋体" w:hAnsi="宋体" w:cs="宋体"/>
        </w:rPr>
      </w:pPr>
      <w:r>
        <w:t>A</w:t>
      </w:r>
      <w:r>
        <w:t>．</w:t>
      </w:r>
      <w:r>
        <w:rPr>
          <w:rFonts w:ascii="宋体" w:hAnsi="宋体" w:cs="宋体"/>
        </w:rPr>
        <w:t>两灯实际功率之比为</w:t>
      </w:r>
      <w:r>
        <w:object w:dxaOrig="405" w:dyaOrig="285">
          <v:shape id="对象 111" o:spid="_x0000_i1040" type="#_x0000_t75" alt="eqId5726493557644b91b5050461abf7de28" style="width:20.45pt;height:13.9pt" o:ole="">
            <v:imagedata r:id="rId72" o:title="eqId5726493557644b91b5050461abf7de28"/>
          </v:shape>
          <o:OLEObject Type="Embed" ProgID="Equation.DSMT4" ShapeID="对象 111" DrawAspect="Content" ObjectID="_1677256199" r:id="rId73"/>
        </w:object>
      </w:r>
    </w:p>
    <w:p w:rsidR="008B6532" w:rsidRDefault="008B6532" w:rsidP="008B6532">
      <w:pPr>
        <w:spacing w:line="360" w:lineRule="auto"/>
        <w:jc w:val="left"/>
        <w:textAlignment w:val="center"/>
        <w:rPr>
          <w:rFonts w:ascii="宋体" w:hAnsi="宋体" w:cs="宋体"/>
        </w:rPr>
      </w:pPr>
      <w:r>
        <w:t>B</w:t>
      </w:r>
      <w:r>
        <w:t>．</w:t>
      </w:r>
      <w:r>
        <w:rPr>
          <w:rFonts w:ascii="宋体" w:hAnsi="宋体" w:cs="宋体"/>
        </w:rPr>
        <w:t>加在它们两端电压</w:t>
      </w:r>
      <w:r>
        <w:object w:dxaOrig="255" w:dyaOrig="285">
          <v:shape id="对象 112" o:spid="_x0000_i1041" type="#_x0000_t75" alt="eqId5a8cb5be088a4cca9067d3d9d8bf2802" style="width:13.1pt;height:13.9pt" o:ole="">
            <v:imagedata r:id="rId70" o:title="eqId5a8cb5be088a4cca9067d3d9d8bf2802"/>
          </v:shape>
          <o:OLEObject Type="Embed" ProgID="Equation.DSMT4" ShapeID="对象 112" DrawAspect="Content" ObjectID="_1677256200" r:id="rId74"/>
        </w:object>
      </w:r>
      <w:r>
        <w:rPr>
          <w:rFonts w:ascii="宋体" w:hAnsi="宋体" w:cs="宋体"/>
        </w:rPr>
        <w:t>的最大值为</w:t>
      </w:r>
      <w:r>
        <w:object w:dxaOrig="503" w:dyaOrig="285">
          <v:shape id="对象 113" o:spid="_x0000_i1042" type="#_x0000_t75" alt="eqId5005fdfd34064c13b68c3ccf47d776c1" style="width:25.35pt;height:13.9pt" o:ole="">
            <v:imagedata r:id="rId75" o:title="eqId5005fdfd34064c13b68c3ccf47d776c1"/>
          </v:shape>
          <o:OLEObject Type="Embed" ProgID="Equation.DSMT4" ShapeID="对象 113" DrawAspect="Content" ObjectID="_1677256201" r:id="rId76"/>
        </w:object>
      </w:r>
    </w:p>
    <w:p w:rsidR="008B6532" w:rsidRDefault="008B6532" w:rsidP="008B6532">
      <w:pPr>
        <w:spacing w:line="360" w:lineRule="auto"/>
        <w:jc w:val="left"/>
        <w:textAlignment w:val="center"/>
        <w:rPr>
          <w:rFonts w:ascii="宋体" w:hAnsi="宋体" w:cs="宋体"/>
        </w:rPr>
      </w:pPr>
      <w:r>
        <w:t>C</w:t>
      </w:r>
      <w:r>
        <w:t>．</w:t>
      </w:r>
      <w:r>
        <w:rPr>
          <w:rFonts w:ascii="宋体" w:hAnsi="宋体" w:cs="宋体"/>
        </w:rPr>
        <w:t>加在它们两端电压为</w:t>
      </w:r>
      <w:r>
        <w:object w:dxaOrig="495" w:dyaOrig="285">
          <v:shape id="对象 114" o:spid="_x0000_i1043" type="#_x0000_t75" alt="eqId76e660b8326742a6a71446e9c81e59b8" style="width:24.55pt;height:13.9pt" o:ole="">
            <v:imagedata r:id="rId77" o:title="eqId76e660b8326742a6a71446e9c81e59b8"/>
          </v:shape>
          <o:OLEObject Type="Embed" ProgID="Equation.DSMT4" ShapeID="对象 114" DrawAspect="Content" ObjectID="_1677256202" r:id="rId78"/>
        </w:object>
      </w:r>
      <w:r>
        <w:rPr>
          <w:rFonts w:ascii="宋体" w:hAnsi="宋体" w:cs="宋体"/>
        </w:rPr>
        <w:t>时，两灯均正常发光</w:t>
      </w:r>
    </w:p>
    <w:p w:rsidR="008B6532" w:rsidRDefault="008B6532" w:rsidP="008B6532">
      <w:pPr>
        <w:spacing w:line="360" w:lineRule="auto"/>
        <w:jc w:val="left"/>
        <w:textAlignment w:val="center"/>
        <w:rPr>
          <w:rFonts w:ascii="宋体" w:hAnsi="宋体" w:cs="宋体"/>
        </w:rPr>
      </w:pPr>
      <w:r>
        <w:t>D</w:t>
      </w:r>
      <w:r>
        <w:t>．</w:t>
      </w:r>
      <w:r>
        <w:rPr>
          <w:rFonts w:ascii="宋体" w:hAnsi="宋体" w:cs="宋体"/>
        </w:rPr>
        <w:t>灯</w:t>
      </w:r>
      <w:r>
        <w:rPr>
          <w:rFonts w:eastAsia="Times New Roman"/>
        </w:rPr>
        <w:t>L</w:t>
      </w:r>
      <w:r>
        <w:rPr>
          <w:rFonts w:eastAsia="Times New Roman"/>
          <w:vertAlign w:val="subscript"/>
        </w:rPr>
        <w:t>1</w:t>
      </w:r>
      <w:r>
        <w:rPr>
          <w:rFonts w:ascii="宋体" w:hAnsi="宋体" w:cs="宋体"/>
        </w:rPr>
        <w:t>两端电压与总电压</w:t>
      </w:r>
      <w:r>
        <w:object w:dxaOrig="255" w:dyaOrig="285">
          <v:shape id="对象 115" o:spid="_x0000_i1044" type="#_x0000_t75" alt="eqId5a8cb5be088a4cca9067d3d9d8bf2802" style="width:13.1pt;height:13.9pt" o:ole="">
            <v:imagedata r:id="rId70" o:title="eqId5a8cb5be088a4cca9067d3d9d8bf2802"/>
          </v:shape>
          <o:OLEObject Type="Embed" ProgID="Equation.DSMT4" ShapeID="对象 115" DrawAspect="Content" ObjectID="_1677256203" r:id="rId79"/>
        </w:object>
      </w:r>
      <w:r>
        <w:rPr>
          <w:rFonts w:ascii="宋体" w:hAnsi="宋体" w:cs="宋体"/>
        </w:rPr>
        <w:t>之比为</w:t>
      </w:r>
      <w:r>
        <w:object w:dxaOrig="375" w:dyaOrig="240">
          <v:shape id="对象 116" o:spid="_x0000_i1045" type="#_x0000_t75" alt="eqIdb1abbea974bb4596ac01fdc4ad7274b1" style="width:18.8pt;height:12.25pt" o:ole="">
            <v:imagedata r:id="rId80" o:title="eqIdb1abbea974bb4596ac01fdc4ad7274b1"/>
          </v:shape>
          <o:OLEObject Type="Embed" ProgID="Equation.DSMT4" ShapeID="对象 116" DrawAspect="Content" ObjectID="_1677256204" r:id="rId81"/>
        </w:object>
      </w:r>
    </w:p>
    <w:p w:rsidR="008B6532" w:rsidRDefault="008B6532" w:rsidP="008B6532">
      <w:pPr>
        <w:jc w:val="left"/>
        <w:rPr>
          <w:b/>
        </w:rPr>
      </w:pPr>
      <w:r>
        <w:rPr>
          <w:rFonts w:hint="eastAsia"/>
          <w:b/>
        </w:rPr>
        <w:t>三、填空题</w:t>
      </w:r>
    </w:p>
    <w:p w:rsidR="008B6532" w:rsidRDefault="008B6532" w:rsidP="008B6532">
      <w:pPr>
        <w:spacing w:line="360" w:lineRule="auto"/>
        <w:jc w:val="left"/>
        <w:textAlignment w:val="center"/>
        <w:rPr>
          <w:rFonts w:eastAsia="Times New Roman"/>
        </w:rPr>
      </w:pPr>
      <w:r>
        <w:t>17</w:t>
      </w:r>
      <w:r>
        <w:t>．（</w:t>
      </w:r>
      <w:r>
        <w:t>2020·</w:t>
      </w:r>
      <w:r>
        <w:t>陕西西安市</w:t>
      </w:r>
      <w:r>
        <w:t>·</w:t>
      </w:r>
      <w:r>
        <w:t>交大附中分校九年级二模）</w:t>
      </w:r>
      <w:r>
        <w:rPr>
          <w:rFonts w:ascii="宋体" w:hAnsi="宋体" w:cs="宋体"/>
        </w:rPr>
        <w:t>在家用电器调查活动中，小亮让电热水器单独工作</w:t>
      </w:r>
      <w:r>
        <w:rPr>
          <w:rFonts w:eastAsia="Times New Roman"/>
        </w:rPr>
        <w:t>2min</w:t>
      </w:r>
      <w:r>
        <w:rPr>
          <w:rFonts w:ascii="宋体" w:hAnsi="宋体" w:cs="宋体"/>
        </w:rPr>
        <w:t>，测得家中如图所示的电能表的转盘转了</w:t>
      </w:r>
      <w:r>
        <w:rPr>
          <w:rFonts w:eastAsia="Times New Roman"/>
        </w:rPr>
        <w:t>70r</w:t>
      </w:r>
      <w:r>
        <w:rPr>
          <w:rFonts w:ascii="宋体" w:hAnsi="宋体" w:cs="宋体"/>
        </w:rPr>
        <w:t>，热水器消耗的电能为</w:t>
      </w:r>
      <w:r>
        <w:t>_____</w:t>
      </w:r>
      <w:r>
        <w:rPr>
          <w:rFonts w:eastAsia="Times New Roman"/>
        </w:rPr>
        <w:t>J</w:t>
      </w:r>
      <w:r>
        <w:rPr>
          <w:rFonts w:ascii="宋体" w:hAnsi="宋体" w:cs="宋体"/>
        </w:rPr>
        <w:t>，热水器的实际功率为</w:t>
      </w:r>
      <w:r>
        <w:t>_____</w:t>
      </w:r>
      <w:r>
        <w:rPr>
          <w:rFonts w:eastAsia="Times New Roman"/>
        </w:rPr>
        <w:t>W</w:t>
      </w:r>
      <w:r>
        <w:rPr>
          <w:rFonts w:ascii="宋体" w:hAnsi="宋体" w:cs="宋体"/>
        </w:rPr>
        <w:t>；若不计能量损失，这段时间内热水器中</w:t>
      </w:r>
      <w:r>
        <w:rPr>
          <w:rFonts w:eastAsia="Times New Roman"/>
        </w:rPr>
        <w:t>5L</w:t>
      </w:r>
      <w:r>
        <w:rPr>
          <w:rFonts w:ascii="宋体" w:hAnsi="宋体" w:cs="宋体"/>
        </w:rPr>
        <w:t>的水可升温</w:t>
      </w:r>
      <w:r>
        <w:t>_____</w:t>
      </w:r>
      <w:r>
        <w:rPr>
          <w:rFonts w:eastAsia="Times New Roman"/>
        </w:rPr>
        <w:t>℃</w:t>
      </w:r>
      <w:r>
        <w:rPr>
          <w:rFonts w:ascii="宋体" w:hAnsi="宋体" w:cs="宋体"/>
        </w:rPr>
        <w:t>。</w:t>
      </w:r>
      <w:r>
        <w:rPr>
          <w:rFonts w:eastAsia="Times New Roman"/>
        </w:rPr>
        <w:t>[</w:t>
      </w:r>
      <w:r>
        <w:rPr>
          <w:rFonts w:ascii="宋体" w:hAnsi="宋体" w:cs="宋体"/>
        </w:rPr>
        <w:t>已知</w:t>
      </w:r>
      <w:r>
        <w:rPr>
          <w:rFonts w:eastAsia="Times New Roman"/>
          <w:i/>
        </w:rPr>
        <w:t>ρ</w:t>
      </w:r>
      <w:r>
        <w:rPr>
          <w:rFonts w:ascii="宋体" w:hAnsi="宋体" w:cs="宋体"/>
          <w:vertAlign w:val="subscript"/>
        </w:rPr>
        <w:t>水</w:t>
      </w:r>
      <w:r>
        <w:rPr>
          <w:rFonts w:ascii="宋体" w:hAnsi="宋体" w:cs="宋体"/>
        </w:rPr>
        <w:t>＝</w:t>
      </w:r>
      <w:r>
        <w:rPr>
          <w:rFonts w:eastAsia="Times New Roman"/>
        </w:rPr>
        <w:t>1.0</w:t>
      </w:r>
      <w:r>
        <w:rPr>
          <w:rFonts w:ascii="宋体" w:hAnsi="宋体" w:cs="宋体"/>
        </w:rPr>
        <w:t>×</w:t>
      </w:r>
      <w:r>
        <w:rPr>
          <w:rFonts w:eastAsia="Times New Roman"/>
        </w:rPr>
        <w:t>10</w:t>
      </w:r>
      <w:r>
        <w:rPr>
          <w:rFonts w:eastAsia="Times New Roman"/>
          <w:vertAlign w:val="superscript"/>
        </w:rPr>
        <w:t>3</w:t>
      </w:r>
      <w:r>
        <w:rPr>
          <w:rFonts w:eastAsia="Times New Roman"/>
        </w:rPr>
        <w:t>kg/m</w:t>
      </w:r>
      <w:r>
        <w:rPr>
          <w:rFonts w:eastAsia="Times New Roman"/>
          <w:vertAlign w:val="superscript"/>
        </w:rPr>
        <w:t>3</w:t>
      </w:r>
      <w:r>
        <w:rPr>
          <w:rFonts w:ascii="宋体" w:hAnsi="宋体" w:cs="宋体"/>
        </w:rPr>
        <w:t>，</w:t>
      </w:r>
      <w:r>
        <w:rPr>
          <w:rFonts w:eastAsia="Times New Roman"/>
          <w:i/>
        </w:rPr>
        <w:t>c</w:t>
      </w:r>
      <w:r>
        <w:rPr>
          <w:rFonts w:ascii="宋体" w:hAnsi="宋体" w:cs="宋体"/>
          <w:vertAlign w:val="subscript"/>
        </w:rPr>
        <w:t>水</w:t>
      </w:r>
      <w:r>
        <w:rPr>
          <w:rFonts w:ascii="宋体" w:hAnsi="宋体" w:cs="宋体"/>
        </w:rPr>
        <w:t>＝</w:t>
      </w:r>
      <w:r>
        <w:rPr>
          <w:rFonts w:eastAsia="Times New Roman"/>
        </w:rPr>
        <w:t>4.2</w:t>
      </w:r>
      <w:r>
        <w:rPr>
          <w:rFonts w:ascii="宋体" w:hAnsi="宋体" w:cs="宋体"/>
        </w:rPr>
        <w:t>×</w:t>
      </w:r>
      <w:r>
        <w:rPr>
          <w:rFonts w:eastAsia="Times New Roman"/>
        </w:rPr>
        <w:t>10</w:t>
      </w:r>
      <w:r>
        <w:rPr>
          <w:rFonts w:eastAsia="Times New Roman"/>
          <w:vertAlign w:val="superscript"/>
        </w:rPr>
        <w:t>3</w:t>
      </w:r>
      <w:r>
        <w:rPr>
          <w:rFonts w:eastAsia="Times New Roman"/>
        </w:rPr>
        <w:t>J/</w:t>
      </w:r>
      <w:r>
        <w:rPr>
          <w:rFonts w:ascii="宋体" w:hAnsi="宋体" w:cs="宋体"/>
        </w:rPr>
        <w:t>（</w:t>
      </w:r>
      <w:r>
        <w:rPr>
          <w:rFonts w:eastAsia="Times New Roman"/>
        </w:rPr>
        <w:t>kg·℃</w:t>
      </w:r>
      <w:r>
        <w:rPr>
          <w:rFonts w:ascii="宋体" w:hAnsi="宋体" w:cs="宋体"/>
        </w:rPr>
        <w:t>）</w:t>
      </w:r>
      <w:r>
        <w:rPr>
          <w:rFonts w:eastAsia="Times New Roman"/>
        </w:rPr>
        <w:t>]</w:t>
      </w:r>
    </w:p>
    <w:p w:rsidR="008B6532" w:rsidRDefault="008B6532" w:rsidP="008B6532">
      <w:pPr>
        <w:spacing w:line="360" w:lineRule="auto"/>
        <w:jc w:val="left"/>
        <w:textAlignment w:val="center"/>
      </w:pPr>
      <w:r>
        <w:rPr>
          <w:noProof/>
        </w:rPr>
        <w:drawing>
          <wp:inline distT="0" distB="0" distL="0" distR="0">
            <wp:extent cx="1309370" cy="1444625"/>
            <wp:effectExtent l="0" t="0" r="5080" b="3175"/>
            <wp:docPr id="129" name="图片 1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descr="figur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09370" cy="1444625"/>
                    </a:xfrm>
                    <a:prstGeom prst="rect">
                      <a:avLst/>
                    </a:prstGeom>
                    <a:noFill/>
                    <a:ln>
                      <a:noFill/>
                    </a:ln>
                  </pic:spPr>
                </pic:pic>
              </a:graphicData>
            </a:graphic>
          </wp:inline>
        </w:drawing>
      </w:r>
    </w:p>
    <w:p w:rsidR="008B6532" w:rsidRDefault="008B6532" w:rsidP="008B6532">
      <w:pPr>
        <w:spacing w:line="360" w:lineRule="auto"/>
        <w:jc w:val="left"/>
        <w:textAlignment w:val="center"/>
        <w:rPr>
          <w:rFonts w:ascii="宋体" w:hAnsi="宋体" w:cs="宋体"/>
        </w:rPr>
      </w:pPr>
      <w:r>
        <w:t>18</w:t>
      </w:r>
      <w:r>
        <w:t>．（</w:t>
      </w:r>
      <w:r>
        <w:t>2020·</w:t>
      </w:r>
      <w:r>
        <w:t>全国九年级其他模拟）</w:t>
      </w:r>
      <w:r>
        <w:rPr>
          <w:rFonts w:ascii="宋体" w:hAnsi="宋体" w:cs="宋体"/>
        </w:rPr>
        <w:t>如图所示是定值电阻甲和标有“</w:t>
      </w:r>
      <w:r>
        <w:rPr>
          <w:rFonts w:eastAsia="Times New Roman"/>
        </w:rPr>
        <w:t>6 V</w:t>
      </w:r>
      <w:r>
        <w:rPr>
          <w:rFonts w:ascii="宋体" w:hAnsi="宋体" w:cs="宋体"/>
        </w:rPr>
        <w:t xml:space="preserve">　</w:t>
      </w:r>
      <w:r>
        <w:rPr>
          <w:rFonts w:eastAsia="Times New Roman"/>
        </w:rPr>
        <w:t>3 W</w:t>
      </w:r>
      <w:r>
        <w:rPr>
          <w:rFonts w:ascii="宋体" w:hAnsi="宋体" w:cs="宋体"/>
        </w:rPr>
        <w:t>”的小灯泡乙的</w:t>
      </w:r>
      <w:r>
        <w:rPr>
          <w:rFonts w:eastAsia="Times New Roman"/>
          <w:i/>
        </w:rPr>
        <w:t>U</w:t>
      </w:r>
      <w:r>
        <w:rPr>
          <w:rFonts w:ascii="宋体" w:hAnsi="宋体" w:cs="宋体"/>
        </w:rPr>
        <w:t>­</w:t>
      </w:r>
      <w:r>
        <w:rPr>
          <w:rFonts w:eastAsia="Times New Roman"/>
          <w:i/>
        </w:rPr>
        <w:t>I</w:t>
      </w:r>
      <w:r>
        <w:rPr>
          <w:rFonts w:ascii="宋体" w:hAnsi="宋体" w:cs="宋体"/>
        </w:rPr>
        <w:t>图像。若将两者并联在电路中，干路允许通过的最大电流为</w:t>
      </w:r>
      <w:r>
        <w:t>___________</w:t>
      </w:r>
      <w:r>
        <w:rPr>
          <w:rFonts w:eastAsia="Times New Roman"/>
        </w:rPr>
        <w:t>A</w:t>
      </w:r>
      <w:r>
        <w:rPr>
          <w:rFonts w:ascii="宋体" w:hAnsi="宋体" w:cs="宋体"/>
        </w:rPr>
        <w:t>。若将两者串联在电路中，该电路两端允许的最大电压为</w:t>
      </w:r>
      <w:r>
        <w:t>___________</w:t>
      </w:r>
      <w:r>
        <w:rPr>
          <w:rFonts w:eastAsia="Times New Roman"/>
        </w:rPr>
        <w:t>V</w:t>
      </w:r>
      <w:r>
        <w:rPr>
          <w:rFonts w:ascii="宋体" w:hAnsi="宋体" w:cs="宋体"/>
        </w:rPr>
        <w:t>；若此时该电路电源的电压为</w:t>
      </w:r>
      <w:r>
        <w:rPr>
          <w:rFonts w:eastAsia="Times New Roman"/>
        </w:rPr>
        <w:t>7 V</w:t>
      </w:r>
      <w:r>
        <w:rPr>
          <w:rFonts w:ascii="宋体" w:hAnsi="宋体" w:cs="宋体"/>
        </w:rPr>
        <w:t>时，电路消耗的总功率为</w:t>
      </w:r>
      <w:r>
        <w:t>___________</w:t>
      </w:r>
      <w:r>
        <w:rPr>
          <w:rFonts w:eastAsia="Times New Roman"/>
        </w:rPr>
        <w:t>W</w:t>
      </w:r>
      <w:r>
        <w:rPr>
          <w:rFonts w:ascii="宋体" w:hAnsi="宋体" w:cs="宋体"/>
        </w:rPr>
        <w:t>。</w:t>
      </w:r>
    </w:p>
    <w:p w:rsidR="008B6532" w:rsidRDefault="008B6532" w:rsidP="008B6532">
      <w:pPr>
        <w:spacing w:line="360" w:lineRule="auto"/>
        <w:jc w:val="left"/>
        <w:textAlignment w:val="center"/>
      </w:pPr>
      <w:r>
        <w:rPr>
          <w:noProof/>
        </w:rPr>
        <w:lastRenderedPageBreak/>
        <w:drawing>
          <wp:inline distT="0" distB="0" distL="0" distR="0">
            <wp:extent cx="976630" cy="914400"/>
            <wp:effectExtent l="0" t="0" r="0" b="0"/>
            <wp:docPr id="128" name="图片 1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 descr="figur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76630" cy="914400"/>
                    </a:xfrm>
                    <a:prstGeom prst="rect">
                      <a:avLst/>
                    </a:prstGeom>
                    <a:noFill/>
                    <a:ln>
                      <a:noFill/>
                    </a:ln>
                  </pic:spPr>
                </pic:pic>
              </a:graphicData>
            </a:graphic>
          </wp:inline>
        </w:drawing>
      </w:r>
    </w:p>
    <w:p w:rsidR="008B6532" w:rsidRDefault="008B6532" w:rsidP="008B6532">
      <w:pPr>
        <w:spacing w:line="360" w:lineRule="auto"/>
        <w:jc w:val="left"/>
        <w:textAlignment w:val="center"/>
        <w:rPr>
          <w:rFonts w:ascii="宋体" w:hAnsi="宋体" w:cs="宋体"/>
        </w:rPr>
      </w:pPr>
      <w:r>
        <w:t>19</w:t>
      </w:r>
      <w:r>
        <w:t>．（</w:t>
      </w:r>
      <w:r>
        <w:t>2021·</w:t>
      </w:r>
      <w:r>
        <w:t>上海长宁区</w:t>
      </w:r>
      <w:r>
        <w:t>·</w:t>
      </w:r>
      <w:r>
        <w:t>九年级一模）</w:t>
      </w:r>
      <w:r>
        <w:rPr>
          <w:rFonts w:ascii="宋体" w:hAnsi="宋体" w:cs="宋体"/>
        </w:rPr>
        <w:t>为了节能环保，</w:t>
      </w:r>
      <w:r>
        <w:rPr>
          <w:rFonts w:eastAsia="Times New Roman"/>
        </w:rPr>
        <w:t>LED</w:t>
      </w:r>
      <w:r>
        <w:rPr>
          <w:rFonts w:ascii="宋体" w:hAnsi="宋体" w:cs="宋体"/>
        </w:rPr>
        <w:t>灯已被广泛使用。右表为两只相同材质</w:t>
      </w:r>
      <w:r>
        <w:rPr>
          <w:rFonts w:eastAsia="Times New Roman"/>
        </w:rPr>
        <w:t>LED</w:t>
      </w:r>
      <w:r>
        <w:rPr>
          <w:rFonts w:ascii="宋体" w:hAnsi="宋体" w:cs="宋体"/>
        </w:rPr>
        <w:t>白光灯的部分技术指标，可知：两灯均正常工作时，</w:t>
      </w:r>
      <w:r>
        <w:t>___________</w:t>
      </w:r>
      <w:r>
        <w:rPr>
          <w:rFonts w:ascii="宋体" w:hAnsi="宋体" w:cs="宋体"/>
        </w:rPr>
        <w:t>灯较亮（选填“甲”或“乙”）；通过甲灯的电流为</w:t>
      </w:r>
      <w:r>
        <w:t>___________</w:t>
      </w:r>
      <w:r>
        <w:rPr>
          <w:rFonts w:ascii="宋体" w:hAnsi="宋体" w:cs="宋体"/>
        </w:rPr>
        <w:t>安。</w:t>
      </w:r>
      <w:r>
        <w:rPr>
          <w:rFonts w:eastAsia="Times New Roman"/>
        </w:rPr>
        <w:t>1</w:t>
      </w:r>
      <w:r>
        <w:rPr>
          <w:rFonts w:ascii="宋体" w:hAnsi="宋体" w:cs="宋体"/>
        </w:rPr>
        <w:t>度电可供乙灯连续正常工作</w:t>
      </w:r>
      <w:r>
        <w:t>___________</w:t>
      </w:r>
      <w:r>
        <w:rPr>
          <w:rFonts w:ascii="宋体" w:hAnsi="宋体" w:cs="宋体"/>
        </w:rPr>
        <w:t>小时。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1710"/>
        <w:gridCol w:w="450"/>
        <w:gridCol w:w="555"/>
      </w:tblGrid>
      <w:tr w:rsidR="008B6532" w:rsidTr="002E0B04">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bottom"/>
          </w:tcPr>
          <w:p w:rsidR="008B6532" w:rsidRDefault="008B6532" w:rsidP="002E0B04">
            <w:pPr>
              <w:spacing w:line="360" w:lineRule="auto"/>
              <w:jc w:val="left"/>
              <w:textAlignment w:val="center"/>
              <w:rPr>
                <w:rFonts w:ascii="宋体" w:hAnsi="宋体" w:cs="宋体"/>
              </w:rPr>
            </w:pPr>
            <w:r>
              <w:rPr>
                <w:rFonts w:eastAsia="Times New Roman"/>
              </w:rPr>
              <w:t>LED</w:t>
            </w:r>
            <w:r>
              <w:rPr>
                <w:rFonts w:ascii="宋体" w:hAnsi="宋体" w:cs="宋体"/>
              </w:rPr>
              <w:t>灯</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bottom"/>
          </w:tcPr>
          <w:p w:rsidR="008B6532" w:rsidRDefault="008B6532" w:rsidP="002E0B04">
            <w:pPr>
              <w:spacing w:line="360" w:lineRule="auto"/>
              <w:jc w:val="left"/>
              <w:textAlignment w:val="center"/>
              <w:rPr>
                <w:rFonts w:ascii="宋体" w:hAnsi="宋体" w:cs="宋体"/>
              </w:rPr>
            </w:pPr>
            <w:r>
              <w:rPr>
                <w:rFonts w:ascii="宋体" w:hAnsi="宋体" w:cs="宋体"/>
              </w:rPr>
              <w:t>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bottom"/>
          </w:tcPr>
          <w:p w:rsidR="008B6532" w:rsidRDefault="008B6532" w:rsidP="002E0B04">
            <w:pPr>
              <w:spacing w:line="360" w:lineRule="auto"/>
              <w:jc w:val="left"/>
              <w:textAlignment w:val="center"/>
              <w:rPr>
                <w:rFonts w:ascii="宋体" w:hAnsi="宋体" w:cs="宋体"/>
              </w:rPr>
            </w:pPr>
            <w:r>
              <w:rPr>
                <w:rFonts w:ascii="宋体" w:hAnsi="宋体" w:cs="宋体"/>
              </w:rPr>
              <w:t>乙</w:t>
            </w:r>
          </w:p>
        </w:tc>
      </w:tr>
      <w:tr w:rsidR="008B6532" w:rsidTr="002E0B04">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bottom"/>
          </w:tcPr>
          <w:p w:rsidR="008B6532" w:rsidRDefault="008B6532" w:rsidP="002E0B04">
            <w:pPr>
              <w:spacing w:line="360" w:lineRule="auto"/>
              <w:jc w:val="left"/>
              <w:textAlignment w:val="center"/>
              <w:rPr>
                <w:rFonts w:ascii="宋体" w:hAnsi="宋体" w:cs="宋体"/>
              </w:rPr>
            </w:pPr>
            <w:r>
              <w:rPr>
                <w:rFonts w:ascii="宋体" w:hAnsi="宋体" w:cs="宋体"/>
              </w:rPr>
              <w:t>额定电压（伏）</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bottom"/>
          </w:tcPr>
          <w:p w:rsidR="008B6532" w:rsidRDefault="008B6532" w:rsidP="002E0B04">
            <w:pPr>
              <w:spacing w:line="360" w:lineRule="auto"/>
              <w:jc w:val="left"/>
              <w:textAlignment w:val="center"/>
              <w:rPr>
                <w:rFonts w:eastAsia="Times New Roman"/>
              </w:rPr>
            </w:pPr>
            <w:r>
              <w:rPr>
                <w:rFonts w:eastAsia="Times New Roman"/>
              </w:rPr>
              <w:t>36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bottom"/>
          </w:tcPr>
          <w:p w:rsidR="008B6532" w:rsidRDefault="008B6532" w:rsidP="002E0B04">
            <w:pPr>
              <w:spacing w:line="360" w:lineRule="auto"/>
              <w:jc w:val="left"/>
              <w:textAlignment w:val="center"/>
              <w:rPr>
                <w:rFonts w:eastAsia="Times New Roman"/>
              </w:rPr>
            </w:pPr>
            <w:r>
              <w:rPr>
                <w:rFonts w:eastAsia="Times New Roman"/>
              </w:rPr>
              <w:t>220</w:t>
            </w:r>
          </w:p>
        </w:tc>
      </w:tr>
      <w:tr w:rsidR="008B6532" w:rsidTr="002E0B04">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bottom"/>
          </w:tcPr>
          <w:p w:rsidR="008B6532" w:rsidRDefault="008B6532" w:rsidP="002E0B04">
            <w:pPr>
              <w:spacing w:line="360" w:lineRule="auto"/>
              <w:jc w:val="left"/>
              <w:textAlignment w:val="center"/>
              <w:rPr>
                <w:rFonts w:ascii="宋体" w:hAnsi="宋体" w:cs="宋体"/>
              </w:rPr>
            </w:pPr>
            <w:r>
              <w:rPr>
                <w:rFonts w:ascii="宋体" w:hAnsi="宋体" w:cs="宋体"/>
              </w:rPr>
              <w:t>额定功率</w:t>
            </w:r>
            <w:r>
              <w:rPr>
                <w:rFonts w:eastAsia="Times New Roman"/>
              </w:rPr>
              <w:t>/</w:t>
            </w:r>
            <w:r>
              <w:rPr>
                <w:rFonts w:ascii="宋体" w:hAnsi="宋体" w:cs="宋体"/>
              </w:rPr>
              <w:t>瓦</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bottom"/>
          </w:tcPr>
          <w:p w:rsidR="008B6532" w:rsidRDefault="008B6532" w:rsidP="002E0B04">
            <w:pPr>
              <w:spacing w:line="360" w:lineRule="auto"/>
              <w:jc w:val="left"/>
              <w:textAlignment w:val="center"/>
              <w:rPr>
                <w:rFonts w:eastAsia="Times New Roman"/>
              </w:rPr>
            </w:pPr>
            <w:r>
              <w:rPr>
                <w:rFonts w:eastAsia="Times New Roman"/>
              </w:rPr>
              <w:t>9</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bottom"/>
          </w:tcPr>
          <w:p w:rsidR="008B6532" w:rsidRDefault="008B6532" w:rsidP="002E0B04">
            <w:pPr>
              <w:spacing w:line="360" w:lineRule="auto"/>
              <w:jc w:val="left"/>
              <w:textAlignment w:val="center"/>
              <w:rPr>
                <w:rFonts w:eastAsia="Times New Roman"/>
              </w:rPr>
            </w:pPr>
            <w:r>
              <w:rPr>
                <w:rFonts w:eastAsia="Times New Roman"/>
              </w:rPr>
              <w:t>1</w:t>
            </w:r>
          </w:p>
        </w:tc>
      </w:tr>
    </w:tbl>
    <w:p w:rsidR="008B6532" w:rsidRDefault="008B6532" w:rsidP="008B6532">
      <w:pPr>
        <w:spacing w:line="360" w:lineRule="auto"/>
        <w:jc w:val="left"/>
        <w:textAlignment w:val="center"/>
      </w:pPr>
    </w:p>
    <w:p w:rsidR="008B6532" w:rsidRDefault="008B6532" w:rsidP="008B6532">
      <w:pPr>
        <w:spacing w:line="360" w:lineRule="auto"/>
        <w:jc w:val="left"/>
        <w:textAlignment w:val="center"/>
        <w:rPr>
          <w:rFonts w:ascii="宋体" w:hAnsi="宋体" w:cs="宋体"/>
        </w:rPr>
      </w:pPr>
      <w:r>
        <w:t>20</w:t>
      </w:r>
      <w:r>
        <w:t>．（</w:t>
      </w:r>
      <w:r>
        <w:t>2020·</w:t>
      </w:r>
      <w:r>
        <w:t>江西南昌市</w:t>
      </w:r>
      <w:r>
        <w:t>·</w:t>
      </w:r>
      <w:r>
        <w:t>九年级其他模拟）</w:t>
      </w:r>
      <w:r>
        <w:rPr>
          <w:rFonts w:ascii="宋体" w:hAnsi="宋体" w:cs="宋体"/>
        </w:rPr>
        <w:t>如图甲所示的电路，电源电压保持不变。闭合开关</w:t>
      </w:r>
      <w:r>
        <w:rPr>
          <w:rFonts w:eastAsia="Times New Roman"/>
        </w:rPr>
        <w:t>S</w:t>
      </w:r>
      <w:r>
        <w:rPr>
          <w:rFonts w:ascii="宋体" w:hAnsi="宋体" w:cs="宋体"/>
        </w:rPr>
        <w:t>，调节滑动变阻器，两电压表的示数随电路中电流变化的图线如图乙所示。根据图线的信息可知：电源电压为</w:t>
      </w:r>
      <w:r>
        <w:t>________</w:t>
      </w:r>
      <w:r>
        <w:rPr>
          <w:rFonts w:eastAsia="Times New Roman"/>
        </w:rPr>
        <w:t>V</w:t>
      </w:r>
      <w:r>
        <w:rPr>
          <w:rFonts w:ascii="宋体" w:hAnsi="宋体" w:cs="宋体"/>
        </w:rPr>
        <w:t>；当滑动变阻器的阻值最大时，电路的功率</w:t>
      </w:r>
      <w:r>
        <w:t>________</w:t>
      </w:r>
      <w:r>
        <w:rPr>
          <w:rFonts w:eastAsia="Times New Roman"/>
        </w:rPr>
        <w:t>W</w:t>
      </w:r>
      <w:r>
        <w:rPr>
          <w:rFonts w:ascii="宋体" w:hAnsi="宋体" w:cs="宋体"/>
        </w:rPr>
        <w:t>。</w:t>
      </w:r>
    </w:p>
    <w:p w:rsidR="008B6532" w:rsidRDefault="008B6532" w:rsidP="008B6532">
      <w:pPr>
        <w:spacing w:line="360" w:lineRule="auto"/>
        <w:jc w:val="left"/>
        <w:textAlignment w:val="center"/>
      </w:pPr>
      <w:r>
        <w:rPr>
          <w:noProof/>
        </w:rPr>
        <w:drawing>
          <wp:inline distT="0" distB="0" distL="0" distR="0">
            <wp:extent cx="3605530" cy="2005330"/>
            <wp:effectExtent l="0" t="0" r="0" b="0"/>
            <wp:docPr id="127" name="图片 1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descr="figur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05530" cy="2005330"/>
                    </a:xfrm>
                    <a:prstGeom prst="rect">
                      <a:avLst/>
                    </a:prstGeom>
                    <a:noFill/>
                    <a:ln>
                      <a:noFill/>
                    </a:ln>
                  </pic:spPr>
                </pic:pic>
              </a:graphicData>
            </a:graphic>
          </wp:inline>
        </w:drawing>
      </w:r>
    </w:p>
    <w:p w:rsidR="008B6532" w:rsidRDefault="008B6532" w:rsidP="008B6532">
      <w:pPr>
        <w:spacing w:line="360" w:lineRule="auto"/>
        <w:jc w:val="left"/>
        <w:textAlignment w:val="center"/>
        <w:rPr>
          <w:rFonts w:ascii="宋体" w:hAnsi="宋体" w:cs="宋体"/>
        </w:rPr>
      </w:pPr>
      <w:r>
        <w:t>21</w:t>
      </w:r>
      <w:r>
        <w:t>．（</w:t>
      </w:r>
      <w:r>
        <w:t>2020·</w:t>
      </w:r>
      <w:r>
        <w:t>江西南昌市</w:t>
      </w:r>
      <w:r>
        <w:t>·</w:t>
      </w:r>
      <w:r>
        <w:t>九年级其他模拟）</w:t>
      </w:r>
      <w:r>
        <w:rPr>
          <w:rFonts w:ascii="宋体" w:hAnsi="宋体" w:cs="宋体"/>
        </w:rPr>
        <w:t>甲、乙两个灯泡分别标有“</w:t>
      </w:r>
      <w:r>
        <w:rPr>
          <w:rFonts w:eastAsia="Times New Roman"/>
        </w:rPr>
        <w:t>220V</w:t>
      </w:r>
      <w:r>
        <w:rPr>
          <w:rFonts w:ascii="宋体" w:hAnsi="宋体" w:cs="宋体"/>
        </w:rPr>
        <w:t>，</w:t>
      </w:r>
      <w:r>
        <w:rPr>
          <w:rFonts w:eastAsia="Times New Roman"/>
        </w:rPr>
        <w:t>40W</w:t>
      </w:r>
      <w:r>
        <w:rPr>
          <w:rFonts w:ascii="宋体" w:hAnsi="宋体" w:cs="宋体"/>
        </w:rPr>
        <w:t>”、“</w:t>
      </w:r>
      <w:r>
        <w:rPr>
          <w:rFonts w:eastAsia="Times New Roman"/>
        </w:rPr>
        <w:t>220V</w:t>
      </w:r>
      <w:r>
        <w:rPr>
          <w:rFonts w:ascii="宋体" w:hAnsi="宋体" w:cs="宋体"/>
        </w:rPr>
        <w:t>，</w:t>
      </w:r>
      <w:r>
        <w:rPr>
          <w:rFonts w:eastAsia="Times New Roman"/>
        </w:rPr>
        <w:t>60W</w:t>
      </w:r>
      <w:r>
        <w:rPr>
          <w:rFonts w:ascii="宋体" w:hAnsi="宋体" w:cs="宋体"/>
        </w:rPr>
        <w:t>”字样，并联在</w:t>
      </w:r>
      <w:r>
        <w:rPr>
          <w:rFonts w:eastAsia="Times New Roman"/>
        </w:rPr>
        <w:t>220V</w:t>
      </w:r>
      <w:r>
        <w:rPr>
          <w:rFonts w:ascii="宋体" w:hAnsi="宋体" w:cs="宋体"/>
        </w:rPr>
        <w:t>电源上，通过灯丝电流大的是</w:t>
      </w:r>
      <w:r>
        <w:t>________</w:t>
      </w:r>
      <w:r>
        <w:rPr>
          <w:rFonts w:ascii="宋体" w:hAnsi="宋体" w:cs="宋体"/>
        </w:rPr>
        <w:t>。正常使用相同时间，甲、乙两灯消耗的电能之比是</w:t>
      </w:r>
      <w:r>
        <w:t>______</w:t>
      </w:r>
      <w:r>
        <w:rPr>
          <w:rFonts w:ascii="宋体" w:hAnsi="宋体" w:cs="宋体"/>
        </w:rPr>
        <w:t>。</w:t>
      </w:r>
    </w:p>
    <w:p w:rsidR="008B6532" w:rsidRDefault="008B6532" w:rsidP="008B6532">
      <w:pPr>
        <w:spacing w:line="360" w:lineRule="auto"/>
        <w:jc w:val="left"/>
        <w:textAlignment w:val="center"/>
      </w:pPr>
      <w:r>
        <w:t>22</w:t>
      </w:r>
      <w:r>
        <w:t>．（</w:t>
      </w:r>
      <w:r>
        <w:t>2016·</w:t>
      </w:r>
      <w:r>
        <w:t>山东青岛市</w:t>
      </w:r>
      <w:r>
        <w:t>·</w:t>
      </w:r>
      <w:r>
        <w:t>九年级二模）</w:t>
      </w:r>
      <w:r>
        <w:rPr>
          <w:rFonts w:ascii="宋体" w:hAnsi="宋体" w:cs="宋体"/>
        </w:rPr>
        <w:t>在如图电路中，</w:t>
      </w:r>
      <w:r>
        <w:rPr>
          <w:rFonts w:eastAsia="Times New Roman"/>
          <w:i/>
        </w:rPr>
        <w:t>R</w:t>
      </w:r>
      <w:r>
        <w:rPr>
          <w:rFonts w:eastAsia="Times New Roman"/>
          <w:vertAlign w:val="subscript"/>
        </w:rPr>
        <w:t>1</w:t>
      </w:r>
      <w:r>
        <w:rPr>
          <w:rFonts w:ascii="宋体" w:hAnsi="宋体" w:cs="宋体"/>
        </w:rPr>
        <w:t>＝</w:t>
      </w:r>
      <w:r>
        <w:rPr>
          <w:rFonts w:eastAsia="Times New Roman"/>
        </w:rPr>
        <w:t>30Ω</w:t>
      </w:r>
      <w:r>
        <w:rPr>
          <w:rFonts w:ascii="宋体" w:hAnsi="宋体" w:cs="宋体"/>
        </w:rPr>
        <w:t>，电流表</w:t>
      </w:r>
      <w:r>
        <w:rPr>
          <w:rFonts w:eastAsia="Times New Roman"/>
        </w:rPr>
        <w:t>A</w:t>
      </w:r>
      <w:r>
        <w:rPr>
          <w:rFonts w:eastAsia="Times New Roman"/>
          <w:vertAlign w:val="subscript"/>
        </w:rPr>
        <w:t>1</w:t>
      </w:r>
      <w:r>
        <w:rPr>
          <w:rFonts w:ascii="宋体" w:hAnsi="宋体" w:cs="宋体"/>
        </w:rPr>
        <w:t>示数为</w:t>
      </w:r>
      <w:r>
        <w:rPr>
          <w:rFonts w:eastAsia="Times New Roman"/>
        </w:rPr>
        <w:t>0.5A</w:t>
      </w:r>
      <w:r>
        <w:rPr>
          <w:rFonts w:ascii="宋体" w:hAnsi="宋体" w:cs="宋体"/>
        </w:rPr>
        <w:t>，此时</w:t>
      </w:r>
      <w:r>
        <w:rPr>
          <w:rFonts w:eastAsia="Times New Roman"/>
          <w:i/>
        </w:rPr>
        <w:t>R</w:t>
      </w:r>
      <w:r>
        <w:rPr>
          <w:rFonts w:eastAsia="Times New Roman"/>
          <w:vertAlign w:val="subscript"/>
        </w:rPr>
        <w:t>1</w:t>
      </w:r>
      <w:r>
        <w:rPr>
          <w:rFonts w:ascii="宋体" w:hAnsi="宋体" w:cs="宋体"/>
        </w:rPr>
        <w:t>消耗的功率为</w:t>
      </w:r>
      <w:r>
        <w:rPr>
          <w:rFonts w:eastAsia="Times New Roman"/>
        </w:rPr>
        <w:t>1.2W</w:t>
      </w:r>
      <w:r>
        <w:rPr>
          <w:rFonts w:ascii="宋体" w:hAnsi="宋体" w:cs="宋体"/>
        </w:rPr>
        <w:t>，</w:t>
      </w:r>
      <w:r>
        <w:rPr>
          <w:rFonts w:eastAsia="Times New Roman"/>
          <w:i/>
        </w:rPr>
        <w:t>R</w:t>
      </w:r>
      <w:r>
        <w:rPr>
          <w:rFonts w:eastAsia="Times New Roman"/>
          <w:vertAlign w:val="subscript"/>
        </w:rPr>
        <w:t>2</w:t>
      </w:r>
      <w:r>
        <w:rPr>
          <w:rFonts w:ascii="宋体" w:hAnsi="宋体" w:cs="宋体"/>
        </w:rPr>
        <w:t>＝</w:t>
      </w:r>
      <w:r>
        <w:t>______</w:t>
      </w:r>
      <w:r>
        <w:rPr>
          <w:rFonts w:eastAsia="Times New Roman"/>
        </w:rPr>
        <w:t>Ω</w:t>
      </w:r>
      <w:r>
        <w:rPr>
          <w:rFonts w:ascii="宋体" w:hAnsi="宋体" w:cs="宋体"/>
        </w:rPr>
        <w:t>。写出解题过程：</w:t>
      </w:r>
      <w:r>
        <w:t>（</w:t>
      </w:r>
      <w:r>
        <w:t>____</w:t>
      </w:r>
      <w:r>
        <w:t>）</w:t>
      </w:r>
      <w:r>
        <w:t xml:space="preserve"> </w:t>
      </w:r>
      <w:r>
        <w:t>。</w:t>
      </w:r>
    </w:p>
    <w:p w:rsidR="008B6532" w:rsidRDefault="008B6532" w:rsidP="008B6532">
      <w:pPr>
        <w:spacing w:line="360" w:lineRule="auto"/>
        <w:jc w:val="left"/>
        <w:textAlignment w:val="center"/>
      </w:pPr>
      <w:r>
        <w:rPr>
          <w:noProof/>
        </w:rPr>
        <w:lastRenderedPageBreak/>
        <w:drawing>
          <wp:inline distT="0" distB="0" distL="0" distR="0">
            <wp:extent cx="1558925" cy="1236345"/>
            <wp:effectExtent l="0" t="0" r="3175" b="1905"/>
            <wp:docPr id="126" name="图片 1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descr="figur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58925" cy="1236345"/>
                    </a:xfrm>
                    <a:prstGeom prst="rect">
                      <a:avLst/>
                    </a:prstGeom>
                    <a:noFill/>
                    <a:ln>
                      <a:noFill/>
                    </a:ln>
                  </pic:spPr>
                </pic:pic>
              </a:graphicData>
            </a:graphic>
          </wp:inline>
        </w:drawing>
      </w:r>
    </w:p>
    <w:p w:rsidR="008B6532" w:rsidRDefault="008B6532" w:rsidP="008B6532">
      <w:pPr>
        <w:jc w:val="left"/>
        <w:rPr>
          <w:rFonts w:hint="eastAsia"/>
        </w:rPr>
      </w:pPr>
    </w:p>
    <w:p w:rsidR="008B6532" w:rsidRDefault="008B6532" w:rsidP="008B6532">
      <w:pPr>
        <w:jc w:val="left"/>
        <w:rPr>
          <w:b/>
        </w:rPr>
      </w:pPr>
      <w:r>
        <w:rPr>
          <w:rFonts w:hint="eastAsia"/>
          <w:b/>
        </w:rPr>
        <w:t>四、计算题</w:t>
      </w:r>
    </w:p>
    <w:p w:rsidR="008B6532" w:rsidRDefault="008B6532" w:rsidP="008B6532">
      <w:pPr>
        <w:spacing w:line="360" w:lineRule="auto"/>
        <w:jc w:val="left"/>
        <w:textAlignment w:val="center"/>
        <w:rPr>
          <w:rFonts w:ascii="宋体" w:hAnsi="宋体" w:cs="宋体"/>
        </w:rPr>
      </w:pPr>
      <w:r>
        <w:t>23</w:t>
      </w:r>
      <w:r>
        <w:t>．（</w:t>
      </w:r>
      <w:r>
        <w:t>2018·</w:t>
      </w:r>
      <w:r>
        <w:t>广雅实验学校九年级二模）</w:t>
      </w:r>
      <w:r>
        <w:rPr>
          <w:rFonts w:ascii="宋体" w:hAnsi="宋体" w:cs="宋体"/>
        </w:rPr>
        <w:t>如图是小黄家一台快速电热水壶的铭牌，为了测量它烧水时的实际功率，小黄和父亲合作进行了如下实验：关掉家里所有用电器，将该电水壶装了</w:t>
      </w:r>
      <w:r>
        <w:rPr>
          <w:rFonts w:eastAsia="Times New Roman"/>
        </w:rPr>
        <w:t>0.3L</w:t>
      </w:r>
      <w:r>
        <w:rPr>
          <w:rFonts w:ascii="宋体" w:hAnsi="宋体" w:cs="宋体"/>
        </w:rPr>
        <w:t>，</w:t>
      </w:r>
      <w:r>
        <w:rPr>
          <w:rFonts w:eastAsia="Times New Roman"/>
        </w:rPr>
        <w:t>20</w:t>
      </w:r>
      <w:r>
        <w:rPr>
          <w:rFonts w:ascii="宋体" w:hAnsi="宋体" w:cs="宋体"/>
        </w:rPr>
        <w:t>℃的水，接入家庭电路中，闭合壶的开关，测得壶中的水从</w:t>
      </w:r>
      <w:r>
        <w:rPr>
          <w:rFonts w:eastAsia="Times New Roman"/>
        </w:rPr>
        <w:t>20</w:t>
      </w:r>
      <w:r>
        <w:rPr>
          <w:rFonts w:ascii="宋体" w:hAnsi="宋体" w:cs="宋体"/>
        </w:rPr>
        <w:t>℃上升到</w:t>
      </w:r>
      <w:r>
        <w:rPr>
          <w:rFonts w:eastAsia="Times New Roman"/>
        </w:rPr>
        <w:t>100</w:t>
      </w:r>
      <w:r>
        <w:rPr>
          <w:rFonts w:ascii="宋体" w:hAnsi="宋体" w:cs="宋体"/>
        </w:rPr>
        <w:t>℃所用的时间是</w:t>
      </w:r>
      <w:r>
        <w:rPr>
          <w:rFonts w:eastAsia="Times New Roman"/>
        </w:rPr>
        <w:t>3.5min</w:t>
      </w:r>
      <w:r>
        <w:rPr>
          <w:rFonts w:ascii="宋体" w:hAnsi="宋体" w:cs="宋体"/>
        </w:rPr>
        <w:t>。</w:t>
      </w:r>
      <w:r>
        <w:rPr>
          <w:rFonts w:eastAsia="Times New Roman"/>
        </w:rPr>
        <w:t>[1L</w:t>
      </w:r>
      <w:r>
        <w:rPr>
          <w:rFonts w:ascii="宋体" w:hAnsi="宋体" w:cs="宋体"/>
        </w:rPr>
        <w:t>＝</w:t>
      </w:r>
      <w:r>
        <w:rPr>
          <w:rFonts w:eastAsia="Times New Roman"/>
        </w:rPr>
        <w:t>10</w:t>
      </w:r>
      <w:r>
        <w:rPr>
          <w:rFonts w:ascii="宋体" w:hAnsi="宋体" w:cs="宋体"/>
          <w:vertAlign w:val="superscript"/>
        </w:rPr>
        <w:t>﹣</w:t>
      </w:r>
      <w:r>
        <w:rPr>
          <w:rFonts w:eastAsia="Times New Roman"/>
          <w:vertAlign w:val="superscript"/>
        </w:rPr>
        <w:t>3</w:t>
      </w:r>
      <w:r>
        <w:rPr>
          <w:rFonts w:eastAsia="Times New Roman"/>
        </w:rPr>
        <w:t>m</w:t>
      </w:r>
      <w:r>
        <w:rPr>
          <w:rFonts w:eastAsia="Times New Roman"/>
          <w:vertAlign w:val="superscript"/>
        </w:rPr>
        <w:t>3</w:t>
      </w:r>
      <w:r>
        <w:rPr>
          <w:rFonts w:ascii="宋体" w:hAnsi="宋体" w:cs="宋体"/>
        </w:rPr>
        <w:t>，水的密度是</w:t>
      </w:r>
      <w:r>
        <w:rPr>
          <w:rFonts w:eastAsia="Times New Roman"/>
          <w:i/>
        </w:rPr>
        <w:t>ρ</w:t>
      </w:r>
      <w:r>
        <w:rPr>
          <w:rFonts w:ascii="宋体" w:hAnsi="宋体" w:cs="宋体"/>
        </w:rPr>
        <w:t>＝</w:t>
      </w:r>
      <w:r>
        <w:rPr>
          <w:rFonts w:eastAsia="Times New Roman"/>
        </w:rPr>
        <w:t>1.0</w:t>
      </w:r>
      <w:r>
        <w:rPr>
          <w:rFonts w:ascii="宋体" w:hAnsi="宋体" w:cs="宋体"/>
        </w:rPr>
        <w:t>×</w:t>
      </w:r>
      <w:r>
        <w:rPr>
          <w:rFonts w:eastAsia="Times New Roman"/>
        </w:rPr>
        <w:t>10</w:t>
      </w:r>
      <w:r>
        <w:rPr>
          <w:rFonts w:eastAsia="Times New Roman"/>
          <w:vertAlign w:val="superscript"/>
        </w:rPr>
        <w:t>3</w:t>
      </w:r>
      <w:r>
        <w:rPr>
          <w:rFonts w:eastAsia="Times New Roman"/>
        </w:rPr>
        <w:t>kg/m</w:t>
      </w:r>
      <w:r>
        <w:rPr>
          <w:rFonts w:eastAsia="Times New Roman"/>
          <w:vertAlign w:val="superscript"/>
        </w:rPr>
        <w:t>3</w:t>
      </w:r>
      <w:r>
        <w:rPr>
          <w:rFonts w:ascii="宋体" w:hAnsi="宋体" w:cs="宋体"/>
        </w:rPr>
        <w:t>，水的比热容是</w:t>
      </w:r>
      <w:r>
        <w:rPr>
          <w:rFonts w:eastAsia="Times New Roman"/>
        </w:rPr>
        <w:t>4.2</w:t>
      </w:r>
      <w:r>
        <w:rPr>
          <w:rFonts w:ascii="宋体" w:hAnsi="宋体" w:cs="宋体"/>
        </w:rPr>
        <w:t>×</w:t>
      </w:r>
      <w:r>
        <w:rPr>
          <w:rFonts w:eastAsia="Times New Roman"/>
        </w:rPr>
        <w:t>10</w:t>
      </w:r>
      <w:r>
        <w:rPr>
          <w:rFonts w:eastAsia="Times New Roman"/>
          <w:vertAlign w:val="superscript"/>
        </w:rPr>
        <w:t>3</w:t>
      </w:r>
      <w:r>
        <w:rPr>
          <w:rFonts w:eastAsia="Times New Roman"/>
        </w:rPr>
        <w:t>J/</w:t>
      </w:r>
      <w:r>
        <w:rPr>
          <w:rFonts w:ascii="宋体" w:hAnsi="宋体" w:cs="宋体"/>
        </w:rPr>
        <w:t>（</w:t>
      </w:r>
      <w:r>
        <w:rPr>
          <w:rFonts w:eastAsia="Times New Roman"/>
        </w:rPr>
        <w:t>kg</w:t>
      </w:r>
      <w:r>
        <w:rPr>
          <w:rFonts w:ascii="宋体" w:hAnsi="宋体" w:cs="宋体"/>
        </w:rPr>
        <w:t>•℃）</w:t>
      </w:r>
      <w:r>
        <w:rPr>
          <w:rFonts w:eastAsia="Times New Roman"/>
        </w:rPr>
        <w:t>]</w:t>
      </w:r>
      <w:r>
        <w:rPr>
          <w:rFonts w:ascii="宋体" w:hAnsi="宋体" w:cs="宋体"/>
        </w:rPr>
        <w:t>，</w:t>
      </w:r>
    </w:p>
    <w:p w:rsidR="008B6532" w:rsidRDefault="008B6532" w:rsidP="008B6532">
      <w:pPr>
        <w:spacing w:line="360" w:lineRule="auto"/>
        <w:jc w:val="left"/>
        <w:textAlignment w:val="center"/>
        <w:rPr>
          <w:rFonts w:ascii="宋体" w:hAnsi="宋体" w:cs="宋体"/>
        </w:rPr>
      </w:pPr>
      <w:r>
        <w:rPr>
          <w:rFonts w:ascii="宋体" w:hAnsi="宋体" w:cs="宋体"/>
        </w:rPr>
        <w:t>请根据相关信息求：</w:t>
      </w:r>
    </w:p>
    <w:p w:rsidR="008B6532" w:rsidRDefault="008B6532" w:rsidP="008B6532">
      <w:pPr>
        <w:spacing w:line="360" w:lineRule="auto"/>
        <w:jc w:val="left"/>
        <w:textAlignment w:val="center"/>
        <w:rPr>
          <w:rFonts w:ascii="宋体" w:hAnsi="宋体" w:cs="宋体"/>
        </w:rPr>
      </w:pPr>
      <w:r>
        <w:rPr>
          <w:rFonts w:ascii="宋体" w:hAnsi="宋体" w:cs="宋体"/>
        </w:rPr>
        <w:t>（</w:t>
      </w:r>
      <w:r>
        <w:rPr>
          <w:rFonts w:eastAsia="Times New Roman"/>
        </w:rPr>
        <w:t>1</w:t>
      </w:r>
      <w:r>
        <w:rPr>
          <w:rFonts w:ascii="宋体" w:hAnsi="宋体" w:cs="宋体"/>
        </w:rPr>
        <w:t>）这壶水在加热过程中吸收多少热量？</w:t>
      </w:r>
    </w:p>
    <w:p w:rsidR="008B6532" w:rsidRDefault="008B6532" w:rsidP="008B6532">
      <w:pPr>
        <w:spacing w:line="360" w:lineRule="auto"/>
        <w:jc w:val="left"/>
        <w:textAlignment w:val="center"/>
        <w:rPr>
          <w:rFonts w:ascii="宋体" w:hAnsi="宋体" w:cs="宋体"/>
        </w:rPr>
      </w:pPr>
      <w:r>
        <w:rPr>
          <w:rFonts w:ascii="宋体" w:hAnsi="宋体" w:cs="宋体"/>
        </w:rPr>
        <w:t>（</w:t>
      </w:r>
      <w:r>
        <w:rPr>
          <w:rFonts w:eastAsia="Times New Roman"/>
        </w:rPr>
        <w:t>2</w:t>
      </w:r>
      <w:r>
        <w:rPr>
          <w:rFonts w:ascii="宋体" w:hAnsi="宋体" w:cs="宋体"/>
        </w:rPr>
        <w:t>）若电热水壶产生的热量全部被水吸收，则热水壶的加热功率是多少？</w:t>
      </w:r>
    </w:p>
    <w:p w:rsidR="008B6532" w:rsidRDefault="008B6532" w:rsidP="008B6532">
      <w:pPr>
        <w:spacing w:line="360" w:lineRule="auto"/>
        <w:jc w:val="left"/>
        <w:textAlignment w:val="center"/>
        <w:rPr>
          <w:rFonts w:ascii="宋体" w:hAnsi="宋体" w:cs="宋体"/>
        </w:rPr>
      </w:pPr>
      <w:r>
        <w:rPr>
          <w:rFonts w:ascii="宋体" w:hAnsi="宋体" w:cs="宋体"/>
        </w:rPr>
        <w:t>（</w:t>
      </w:r>
      <w:r>
        <w:rPr>
          <w:rFonts w:eastAsia="Times New Roman"/>
        </w:rPr>
        <w:t>3</w:t>
      </w:r>
      <w:r>
        <w:rPr>
          <w:rFonts w:ascii="宋体" w:hAnsi="宋体" w:cs="宋体"/>
        </w:rPr>
        <w:t>）第（</w:t>
      </w:r>
      <w:r>
        <w:rPr>
          <w:rFonts w:eastAsia="Times New Roman"/>
        </w:rPr>
        <w:t>2</w:t>
      </w:r>
      <w:r>
        <w:rPr>
          <w:rFonts w:ascii="宋体" w:hAnsi="宋体" w:cs="宋体"/>
        </w:rPr>
        <w:t>）问所得的功率比实际功率偏大还是偏小？为什么？</w:t>
      </w:r>
    </w:p>
    <w:p w:rsidR="008B6532" w:rsidRDefault="008B6532" w:rsidP="008B6532">
      <w:pPr>
        <w:spacing w:line="360" w:lineRule="auto"/>
        <w:jc w:val="left"/>
        <w:textAlignment w:val="center"/>
      </w:pPr>
      <w:r>
        <w:rPr>
          <w:noProof/>
        </w:rPr>
        <w:drawing>
          <wp:inline distT="0" distB="0" distL="0" distR="0">
            <wp:extent cx="2473325" cy="1787525"/>
            <wp:effectExtent l="0" t="0" r="3175" b="3175"/>
            <wp:docPr id="125" name="图片 1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descr="figur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73325" cy="1787525"/>
                    </a:xfrm>
                    <a:prstGeom prst="rect">
                      <a:avLst/>
                    </a:prstGeom>
                    <a:noFill/>
                    <a:ln>
                      <a:noFill/>
                    </a:ln>
                  </pic:spPr>
                </pic:pic>
              </a:graphicData>
            </a:graphic>
          </wp:inline>
        </w:drawing>
      </w:r>
    </w:p>
    <w:p w:rsidR="008B6532" w:rsidRDefault="008B6532" w:rsidP="008B6532">
      <w:pPr>
        <w:spacing w:line="360" w:lineRule="auto"/>
        <w:jc w:val="left"/>
        <w:textAlignment w:val="center"/>
        <w:rPr>
          <w:rFonts w:ascii="宋体" w:hAnsi="宋体" w:cs="宋体"/>
        </w:rPr>
      </w:pPr>
      <w:r>
        <w:t>24</w:t>
      </w:r>
      <w:r>
        <w:t>．（</w:t>
      </w:r>
      <w:r>
        <w:t>2018·</w:t>
      </w:r>
      <w:r>
        <w:t>广雅实验学校九年级二模）</w:t>
      </w:r>
      <w:r>
        <w:rPr>
          <w:rFonts w:ascii="宋体" w:hAnsi="宋体" w:cs="宋体"/>
        </w:rPr>
        <w:t>如图是某电力公司开发出一种圆柱形气球状的发电机，悬于风力足够大且较稳定的</w:t>
      </w:r>
      <w:r>
        <w:rPr>
          <w:rFonts w:eastAsia="Times New Roman"/>
        </w:rPr>
        <w:t>300</w:t>
      </w:r>
      <w:r>
        <w:rPr>
          <w:rFonts w:ascii="宋体" w:hAnsi="宋体" w:cs="宋体"/>
        </w:rPr>
        <w:t>米高空（如图所示），中心处大的风扇随风转动，带动发电机，产生的电流通过系着的电线到地面。假如气球体积</w:t>
      </w:r>
      <w:r>
        <w:rPr>
          <w:rFonts w:eastAsia="Times New Roman"/>
        </w:rPr>
        <w:t>3×10</w:t>
      </w:r>
      <w:r>
        <w:rPr>
          <w:rFonts w:eastAsia="Times New Roman"/>
          <w:vertAlign w:val="superscript"/>
        </w:rPr>
        <w:t>5</w:t>
      </w:r>
      <w:r>
        <w:rPr>
          <w:rFonts w:eastAsia="Times New Roman"/>
        </w:rPr>
        <w:t>m</w:t>
      </w:r>
      <w:r>
        <w:rPr>
          <w:rFonts w:eastAsia="Times New Roman"/>
          <w:vertAlign w:val="superscript"/>
        </w:rPr>
        <w:t>3</w:t>
      </w:r>
      <w:r>
        <w:rPr>
          <w:rFonts w:ascii="宋体" w:hAnsi="宋体" w:cs="宋体"/>
        </w:rPr>
        <w:t>，最大发电功率为</w:t>
      </w:r>
      <w:r>
        <w:rPr>
          <w:rFonts w:eastAsia="Times New Roman"/>
        </w:rPr>
        <w:t>3000</w:t>
      </w:r>
      <w:r>
        <w:rPr>
          <w:rFonts w:ascii="宋体" w:hAnsi="宋体" w:cs="宋体"/>
        </w:rPr>
        <w:t>千瓦；（设</w:t>
      </w:r>
      <w:r>
        <w:rPr>
          <w:rFonts w:eastAsia="Times New Roman"/>
        </w:rPr>
        <w:t>300</w:t>
      </w:r>
      <w:r>
        <w:rPr>
          <w:rFonts w:ascii="宋体" w:hAnsi="宋体" w:cs="宋体"/>
        </w:rPr>
        <w:t>米高空的空气密度</w:t>
      </w:r>
      <w:r>
        <w:rPr>
          <w:rFonts w:eastAsia="Times New Roman"/>
          <w:i/>
        </w:rPr>
        <w:t>ρ</w:t>
      </w:r>
      <w:r>
        <w:rPr>
          <w:rFonts w:ascii="宋体" w:hAnsi="宋体" w:cs="宋体"/>
        </w:rPr>
        <w:t>＝</w:t>
      </w:r>
      <w:r>
        <w:rPr>
          <w:rFonts w:eastAsia="Times New Roman"/>
        </w:rPr>
        <w:t>1.2kg/m</w:t>
      </w:r>
      <w:r>
        <w:rPr>
          <w:rFonts w:eastAsia="Times New Roman"/>
          <w:vertAlign w:val="superscript"/>
        </w:rPr>
        <w:t>3</w:t>
      </w:r>
      <w:r>
        <w:rPr>
          <w:rFonts w:ascii="宋体" w:hAnsi="宋体" w:cs="宋体"/>
        </w:rPr>
        <w:t>，</w:t>
      </w:r>
      <w:r>
        <w:rPr>
          <w:rFonts w:eastAsia="Times New Roman"/>
          <w:i/>
        </w:rPr>
        <w:t>g</w:t>
      </w:r>
      <w:r>
        <w:rPr>
          <w:rFonts w:ascii="宋体" w:hAnsi="宋体" w:cs="宋体"/>
        </w:rPr>
        <w:t>＝</w:t>
      </w:r>
      <w:r>
        <w:rPr>
          <w:rFonts w:eastAsia="Times New Roman"/>
        </w:rPr>
        <w:t>10N/kg</w:t>
      </w:r>
      <w:r>
        <w:rPr>
          <w:rFonts w:ascii="宋体" w:hAnsi="宋体" w:cs="宋体"/>
        </w:rPr>
        <w:t>）问：</w:t>
      </w:r>
    </w:p>
    <w:p w:rsidR="008B6532" w:rsidRDefault="008B6532" w:rsidP="008B6532">
      <w:pPr>
        <w:spacing w:line="360" w:lineRule="auto"/>
        <w:jc w:val="left"/>
        <w:textAlignment w:val="center"/>
        <w:rPr>
          <w:rFonts w:ascii="宋体" w:hAnsi="宋体" w:cs="宋体"/>
        </w:rPr>
      </w:pPr>
      <w:r>
        <w:rPr>
          <w:rFonts w:ascii="宋体" w:hAnsi="宋体" w:cs="宋体"/>
        </w:rPr>
        <w:t>（</w:t>
      </w:r>
      <w:r>
        <w:rPr>
          <w:rFonts w:eastAsia="Times New Roman"/>
        </w:rPr>
        <w:t>1</w:t>
      </w:r>
      <w:r>
        <w:rPr>
          <w:rFonts w:ascii="宋体" w:hAnsi="宋体" w:cs="宋体"/>
        </w:rPr>
        <w:t>）气球在高空受到的浮力为多少？</w:t>
      </w:r>
    </w:p>
    <w:p w:rsidR="008B6532" w:rsidRDefault="008B6532" w:rsidP="008B6532">
      <w:pPr>
        <w:spacing w:line="360" w:lineRule="auto"/>
        <w:jc w:val="left"/>
        <w:textAlignment w:val="center"/>
        <w:rPr>
          <w:rFonts w:ascii="宋体" w:hAnsi="宋体" w:cs="宋体"/>
        </w:rPr>
      </w:pPr>
      <w:r>
        <w:rPr>
          <w:rFonts w:ascii="宋体" w:hAnsi="宋体" w:cs="宋体"/>
        </w:rPr>
        <w:t>（</w:t>
      </w:r>
      <w:r>
        <w:rPr>
          <w:rFonts w:eastAsia="Times New Roman"/>
        </w:rPr>
        <w:t>2</w:t>
      </w:r>
      <w:r>
        <w:rPr>
          <w:rFonts w:ascii="宋体" w:hAnsi="宋体" w:cs="宋体"/>
        </w:rPr>
        <w:t>）若该风力发电机每年工作</w:t>
      </w:r>
      <w:r>
        <w:rPr>
          <w:rFonts w:eastAsia="Times New Roman"/>
        </w:rPr>
        <w:t>6000</w:t>
      </w:r>
      <w:r>
        <w:rPr>
          <w:rFonts w:ascii="宋体" w:hAnsi="宋体" w:cs="宋体"/>
        </w:rPr>
        <w:t>小时，则它的最大年发电量是多少千瓦时？</w:t>
      </w:r>
    </w:p>
    <w:p w:rsidR="008B6532" w:rsidRDefault="008B6532" w:rsidP="008B6532">
      <w:pPr>
        <w:spacing w:line="360" w:lineRule="auto"/>
        <w:jc w:val="left"/>
        <w:textAlignment w:val="center"/>
        <w:rPr>
          <w:rFonts w:ascii="宋体" w:hAnsi="宋体" w:cs="宋体"/>
        </w:rPr>
      </w:pPr>
      <w:r>
        <w:rPr>
          <w:rFonts w:ascii="宋体" w:hAnsi="宋体" w:cs="宋体"/>
        </w:rPr>
        <w:t>（</w:t>
      </w:r>
      <w:r>
        <w:rPr>
          <w:rFonts w:eastAsia="Times New Roman"/>
        </w:rPr>
        <w:t>3</w:t>
      </w:r>
      <w:r>
        <w:rPr>
          <w:rFonts w:ascii="宋体" w:hAnsi="宋体" w:cs="宋体"/>
        </w:rPr>
        <w:t>）若火力发电的效率是</w:t>
      </w:r>
      <w:r>
        <w:rPr>
          <w:rFonts w:eastAsia="Times New Roman"/>
        </w:rPr>
        <w:t>36%</w:t>
      </w:r>
      <w:r>
        <w:rPr>
          <w:rFonts w:ascii="宋体" w:hAnsi="宋体" w:cs="宋体"/>
        </w:rPr>
        <w:t>，则用这样一个气球发电机发电，每年最多可节省多少千克煤炭？（煤炭的热值：</w:t>
      </w:r>
      <w:r>
        <w:rPr>
          <w:rFonts w:eastAsia="Times New Roman"/>
          <w:i/>
        </w:rPr>
        <w:t>q</w:t>
      </w:r>
      <w:r>
        <w:rPr>
          <w:rFonts w:ascii="宋体" w:hAnsi="宋体" w:cs="宋体"/>
        </w:rPr>
        <w:t>＝</w:t>
      </w:r>
      <w:r>
        <w:rPr>
          <w:rFonts w:eastAsia="Times New Roman"/>
        </w:rPr>
        <w:t>3×10</w:t>
      </w:r>
      <w:r>
        <w:rPr>
          <w:rFonts w:eastAsia="Times New Roman"/>
          <w:vertAlign w:val="superscript"/>
        </w:rPr>
        <w:t>7</w:t>
      </w:r>
      <w:r>
        <w:rPr>
          <w:rFonts w:eastAsia="Times New Roman"/>
        </w:rPr>
        <w:t>J/kg</w:t>
      </w:r>
      <w:r>
        <w:rPr>
          <w:rFonts w:ascii="宋体" w:hAnsi="宋体" w:cs="宋体"/>
        </w:rPr>
        <w:t>）</w:t>
      </w:r>
    </w:p>
    <w:p w:rsidR="008B6532" w:rsidRDefault="008B6532" w:rsidP="008B6532">
      <w:pPr>
        <w:spacing w:line="360" w:lineRule="auto"/>
        <w:jc w:val="left"/>
        <w:textAlignment w:val="center"/>
      </w:pPr>
      <w:r>
        <w:rPr>
          <w:noProof/>
        </w:rPr>
        <w:lastRenderedPageBreak/>
        <w:drawing>
          <wp:inline distT="0" distB="0" distL="0" distR="0">
            <wp:extent cx="1226185" cy="976630"/>
            <wp:effectExtent l="0" t="0" r="0" b="0"/>
            <wp:docPr id="124" name="图片 1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descr="figur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26185" cy="976630"/>
                    </a:xfrm>
                    <a:prstGeom prst="rect">
                      <a:avLst/>
                    </a:prstGeom>
                    <a:noFill/>
                    <a:ln>
                      <a:noFill/>
                    </a:ln>
                  </pic:spPr>
                </pic:pic>
              </a:graphicData>
            </a:graphic>
          </wp:inline>
        </w:drawing>
      </w:r>
    </w:p>
    <w:p w:rsidR="008B6532" w:rsidRDefault="008B6532" w:rsidP="008B6532">
      <w:pPr>
        <w:spacing w:line="360" w:lineRule="auto"/>
        <w:jc w:val="left"/>
        <w:textAlignment w:val="center"/>
        <w:rPr>
          <w:rFonts w:ascii="宋体" w:hAnsi="宋体" w:cs="宋体"/>
        </w:rPr>
      </w:pPr>
      <w:r>
        <w:t>25</w:t>
      </w:r>
      <w:r>
        <w:t>．（</w:t>
      </w:r>
      <w:r>
        <w:t>2021·</w:t>
      </w:r>
      <w:r>
        <w:t>四川广元市</w:t>
      </w:r>
      <w:r>
        <w:t>·</w:t>
      </w:r>
      <w:r>
        <w:t>九年级一模）</w:t>
      </w:r>
      <w:r>
        <w:rPr>
          <w:rFonts w:ascii="宋体" w:hAnsi="宋体" w:cs="宋体"/>
        </w:rPr>
        <w:t>小明家某型号电热加湿器的原理图如图所示，</w:t>
      </w:r>
      <w:r>
        <w:object w:dxaOrig="285" w:dyaOrig="435">
          <v:shape id="对象 123" o:spid="_x0000_i1046" type="#_x0000_t75" alt="eqId038a378e1bc14746a153df55e32bd6cc" style="width:13.9pt;height:22.1pt" o:ole="">
            <v:imagedata r:id="rId88" o:title="eqId038a378e1bc14746a153df55e32bd6cc"/>
          </v:shape>
          <o:OLEObject Type="Embed" ProgID="Equation.DSMT4" ShapeID="对象 123" DrawAspect="Content" ObjectID="_1677256205" r:id="rId89"/>
        </w:object>
      </w:r>
      <w:r>
        <w:rPr>
          <w:rFonts w:ascii="宋体" w:hAnsi="宋体" w:cs="宋体"/>
        </w:rPr>
        <w:t>、</w:t>
      </w:r>
      <w:r>
        <w:object w:dxaOrig="300" w:dyaOrig="362">
          <v:shape id="对象 124" o:spid="_x0000_i1047" type="#_x0000_t75" alt="eqId8a1390aa3d754ef184290306ffa757dc" style="width:14.75pt;height:18pt" o:ole="">
            <v:imagedata r:id="rId90" o:title="eqId8a1390aa3d754ef184290306ffa757dc"/>
          </v:shape>
          <o:OLEObject Type="Embed" ProgID="Equation.DSMT4" ShapeID="对象 124" DrawAspect="Content" ObjectID="_1677256206" r:id="rId91"/>
        </w:object>
      </w:r>
      <w:r>
        <w:rPr>
          <w:rFonts w:ascii="宋体" w:hAnsi="宋体" w:cs="宋体"/>
        </w:rPr>
        <w:t>都是发热电阻，不考虑温度对电阻的影响，且</w:t>
      </w:r>
      <w:r>
        <w:object w:dxaOrig="855" w:dyaOrig="360">
          <v:shape id="对象 125" o:spid="_x0000_i1048" type="#_x0000_t75" alt="eqIdcf89b9ce82824470880c8aefcd5da00d" style="width:42.55pt;height:18pt" o:ole="">
            <v:imagedata r:id="rId92" o:title="eqIdcf89b9ce82824470880c8aefcd5da00d"/>
          </v:shape>
          <o:OLEObject Type="Embed" ProgID="Equation.DSMT4" ShapeID="对象 125" DrawAspect="Content" ObjectID="_1677256207" r:id="rId93"/>
        </w:object>
      </w:r>
      <w:r>
        <w:rPr>
          <w:rFonts w:ascii="宋体" w:hAnsi="宋体" w:cs="宋体"/>
        </w:rPr>
        <w:t>；</w:t>
      </w:r>
      <w:r>
        <w:rPr>
          <w:rFonts w:eastAsia="Times New Roman"/>
        </w:rPr>
        <w:t>S</w:t>
      </w:r>
      <w:r>
        <w:rPr>
          <w:rFonts w:ascii="宋体" w:hAnsi="宋体" w:cs="宋体"/>
        </w:rPr>
        <w:t>为旋转型开关，</w:t>
      </w:r>
      <w:r>
        <w:rPr>
          <w:rFonts w:eastAsia="Times New Roman"/>
        </w:rPr>
        <w:t>1</w:t>
      </w:r>
      <w:r>
        <w:rPr>
          <w:rFonts w:ascii="宋体" w:hAnsi="宋体" w:cs="宋体"/>
        </w:rPr>
        <w:t>、</w:t>
      </w:r>
      <w:r>
        <w:rPr>
          <w:rFonts w:eastAsia="Times New Roman"/>
        </w:rPr>
        <w:t>2</w:t>
      </w:r>
      <w:r>
        <w:rPr>
          <w:rFonts w:ascii="宋体" w:hAnsi="宋体" w:cs="宋体"/>
        </w:rPr>
        <w:t>、</w:t>
      </w:r>
      <w:r>
        <w:rPr>
          <w:rFonts w:eastAsia="Times New Roman"/>
        </w:rPr>
        <w:t>3</w:t>
      </w:r>
      <w:r>
        <w:rPr>
          <w:rFonts w:ascii="宋体" w:hAnsi="宋体" w:cs="宋体"/>
        </w:rPr>
        <w:t>、</w:t>
      </w:r>
      <w:r>
        <w:rPr>
          <w:rFonts w:eastAsia="Times New Roman"/>
        </w:rPr>
        <w:t>4</w:t>
      </w:r>
      <w:r>
        <w:rPr>
          <w:rFonts w:ascii="宋体" w:hAnsi="宋体" w:cs="宋体"/>
        </w:rPr>
        <w:t>为触点，通过旋转开关</w:t>
      </w:r>
      <w:r>
        <w:rPr>
          <w:rFonts w:eastAsia="Times New Roman"/>
        </w:rPr>
        <w:t>S</w:t>
      </w:r>
      <w:r>
        <w:rPr>
          <w:rFonts w:ascii="宋体" w:hAnsi="宋体" w:cs="宋体"/>
        </w:rPr>
        <w:t>可实现“关”、“低挡”、“高挡”之间的切换（低挡为小功率加热，高挡为大功率加热），其部分技术参数如表所示。</w:t>
      </w:r>
    </w:p>
    <w:tbl>
      <w:tblPr>
        <w:tblW w:w="3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3006"/>
        <w:gridCol w:w="654"/>
      </w:tblGrid>
      <w:tr w:rsidR="008B6532" w:rsidTr="002E0B04">
        <w:trPr>
          <w:trHeight w:val="46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B6532" w:rsidRDefault="008B6532" w:rsidP="002E0B04">
            <w:pPr>
              <w:spacing w:line="360" w:lineRule="auto"/>
              <w:jc w:val="left"/>
              <w:textAlignment w:val="center"/>
              <w:rPr>
                <w:rFonts w:ascii="宋体" w:hAnsi="宋体" w:cs="宋体"/>
              </w:rPr>
            </w:pPr>
            <w:r>
              <w:rPr>
                <w:rFonts w:ascii="宋体" w:hAnsi="宋体" w:cs="宋体"/>
              </w:rPr>
              <w:t>额定电压（</w:t>
            </w:r>
            <w:r>
              <w:rPr>
                <w:rFonts w:eastAsia="Times New Roman"/>
              </w:rPr>
              <w:t>V</w:t>
            </w:r>
            <w:r>
              <w:rPr>
                <w:rFonts w:ascii="宋体" w:hAnsi="宋体" w:cs="宋体"/>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B6532" w:rsidRDefault="008B6532" w:rsidP="002E0B04">
            <w:pPr>
              <w:spacing w:line="360" w:lineRule="auto"/>
              <w:jc w:val="left"/>
              <w:textAlignment w:val="center"/>
              <w:rPr>
                <w:rFonts w:eastAsia="Times New Roman"/>
              </w:rPr>
            </w:pPr>
            <w:r>
              <w:rPr>
                <w:rFonts w:eastAsia="Times New Roman"/>
              </w:rPr>
              <w:t>220</w:t>
            </w:r>
          </w:p>
        </w:tc>
      </w:tr>
      <w:tr w:rsidR="008B6532" w:rsidTr="002E0B04">
        <w:trPr>
          <w:trHeight w:val="46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B6532" w:rsidRDefault="008B6532" w:rsidP="002E0B04">
            <w:pPr>
              <w:spacing w:line="360" w:lineRule="auto"/>
              <w:jc w:val="left"/>
              <w:textAlignment w:val="center"/>
              <w:rPr>
                <w:rFonts w:ascii="宋体" w:hAnsi="宋体" w:cs="宋体"/>
              </w:rPr>
            </w:pPr>
            <w:r>
              <w:rPr>
                <w:rFonts w:ascii="宋体" w:hAnsi="宋体" w:cs="宋体"/>
              </w:rPr>
              <w:t>高档发热功率（</w:t>
            </w:r>
            <w:r>
              <w:rPr>
                <w:rFonts w:eastAsia="Times New Roman"/>
              </w:rPr>
              <w:t>W</w:t>
            </w:r>
            <w:r>
              <w:rPr>
                <w:rFonts w:ascii="宋体" w:hAnsi="宋体" w:cs="宋体"/>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B6532" w:rsidRDefault="008B6532" w:rsidP="002E0B04">
            <w:pPr>
              <w:spacing w:line="360" w:lineRule="auto"/>
              <w:jc w:val="left"/>
              <w:textAlignment w:val="center"/>
              <w:rPr>
                <w:rFonts w:eastAsia="Times New Roman"/>
              </w:rPr>
            </w:pPr>
            <w:r>
              <w:rPr>
                <w:rFonts w:eastAsia="Times New Roman"/>
              </w:rPr>
              <w:t>400</w:t>
            </w:r>
          </w:p>
        </w:tc>
      </w:tr>
      <w:tr w:rsidR="008B6532" w:rsidTr="002E0B04">
        <w:trPr>
          <w:trHeight w:val="48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B6532" w:rsidRDefault="008B6532" w:rsidP="002E0B04">
            <w:pPr>
              <w:spacing w:line="360" w:lineRule="auto"/>
              <w:jc w:val="left"/>
              <w:textAlignment w:val="center"/>
              <w:rPr>
                <w:rFonts w:ascii="宋体" w:hAnsi="宋体" w:cs="宋体"/>
              </w:rPr>
            </w:pPr>
            <w:r>
              <w:rPr>
                <w:rFonts w:ascii="宋体" w:hAnsi="宋体" w:cs="宋体"/>
              </w:rPr>
              <w:t>注水仓最大注水量（</w:t>
            </w:r>
            <w:r>
              <w:rPr>
                <w:rFonts w:eastAsia="Times New Roman"/>
              </w:rPr>
              <w:t>kg</w:t>
            </w:r>
            <w:r>
              <w:rPr>
                <w:rFonts w:ascii="宋体" w:hAnsi="宋体" w:cs="宋体"/>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B6532" w:rsidRDefault="008B6532" w:rsidP="002E0B04">
            <w:pPr>
              <w:spacing w:line="360" w:lineRule="auto"/>
              <w:jc w:val="left"/>
              <w:textAlignment w:val="center"/>
              <w:rPr>
                <w:rFonts w:eastAsia="Times New Roman"/>
              </w:rPr>
            </w:pPr>
            <w:r>
              <w:rPr>
                <w:rFonts w:eastAsia="Times New Roman"/>
              </w:rPr>
              <w:t>3</w:t>
            </w:r>
          </w:p>
        </w:tc>
      </w:tr>
    </w:tbl>
    <w:p w:rsidR="008B6532" w:rsidRDefault="008B6532" w:rsidP="008B6532">
      <w:pPr>
        <w:spacing w:line="360" w:lineRule="auto"/>
        <w:jc w:val="left"/>
        <w:textAlignment w:val="center"/>
        <w:rPr>
          <w:rFonts w:ascii="宋体" w:hAnsi="宋体" w:cs="宋体"/>
        </w:rPr>
      </w:pPr>
      <w:r>
        <w:rPr>
          <w:rFonts w:eastAsia="Times New Roman"/>
        </w:rPr>
        <w:t>(1)</w:t>
      </w:r>
      <w:r>
        <w:rPr>
          <w:rFonts w:ascii="宋体" w:hAnsi="宋体" w:cs="宋体"/>
        </w:rPr>
        <w:t>计算电热加湿器中</w:t>
      </w:r>
      <w:r>
        <w:object w:dxaOrig="285" w:dyaOrig="435">
          <v:shape id="对象 126" o:spid="_x0000_i1049" type="#_x0000_t75" alt="eqId038a378e1bc14746a153df55e32bd6cc" style="width:13.9pt;height:22.1pt" o:ole="">
            <v:imagedata r:id="rId88" o:title="eqId038a378e1bc14746a153df55e32bd6cc"/>
          </v:shape>
          <o:OLEObject Type="Embed" ProgID="Equation.DSMT4" ShapeID="对象 126" DrawAspect="Content" ObjectID="_1677256208" r:id="rId94"/>
        </w:object>
      </w:r>
      <w:r>
        <w:rPr>
          <w:rFonts w:ascii="宋体" w:hAnsi="宋体" w:cs="宋体"/>
        </w:rPr>
        <w:t>的阻值；</w:t>
      </w:r>
    </w:p>
    <w:p w:rsidR="008B6532" w:rsidRDefault="008B6532" w:rsidP="008B6532">
      <w:pPr>
        <w:spacing w:line="360" w:lineRule="auto"/>
        <w:jc w:val="left"/>
        <w:textAlignment w:val="center"/>
        <w:rPr>
          <w:rFonts w:ascii="宋体" w:hAnsi="宋体" w:cs="宋体"/>
        </w:rPr>
      </w:pPr>
      <w:r>
        <w:rPr>
          <w:rFonts w:eastAsia="Times New Roman"/>
        </w:rPr>
        <w:t>(2)</w:t>
      </w:r>
      <w:r>
        <w:rPr>
          <w:rFonts w:ascii="宋体" w:hAnsi="宋体" w:cs="宋体"/>
        </w:rPr>
        <w:t>在加湿器注水仓中加注冷水到最大注水量，如果加湿器在“高档”正常工作</w:t>
      </w:r>
      <w:r>
        <w:rPr>
          <w:rFonts w:eastAsia="Times New Roman"/>
        </w:rPr>
        <w:t>10min</w:t>
      </w:r>
      <w:r>
        <w:rPr>
          <w:rFonts w:ascii="宋体" w:hAnsi="宋体" w:cs="宋体"/>
        </w:rPr>
        <w:t>产生的热量全部被水吸收，可以使注水仓中冷水的温度升高多少</w:t>
      </w:r>
      <w:r>
        <w:rPr>
          <w:rFonts w:eastAsia="Times New Roman"/>
        </w:rPr>
        <w:t>℃</w:t>
      </w:r>
      <w:r>
        <w:rPr>
          <w:rFonts w:ascii="宋体" w:hAnsi="宋体" w:cs="宋体"/>
        </w:rPr>
        <w:t>？水的比热容为</w:t>
      </w:r>
      <w:r>
        <w:object w:dxaOrig="1740" w:dyaOrig="360">
          <v:shape id="对象 127" o:spid="_x0000_i1050" type="#_x0000_t75" alt="eqId249f613c743d49ae943c37b17bf9d233" style="width:86.75pt;height:18pt" o:ole="">
            <v:imagedata r:id="rId95" o:title="eqId249f613c743d49ae943c37b17bf9d233"/>
          </v:shape>
          <o:OLEObject Type="Embed" ProgID="Equation.DSMT4" ShapeID="对象 127" DrawAspect="Content" ObjectID="_1677256209" r:id="rId96"/>
        </w:object>
      </w:r>
      <w:r>
        <w:rPr>
          <w:rFonts w:ascii="宋体" w:hAnsi="宋体" w:cs="宋体"/>
        </w:rPr>
        <w:t>）（计算结果保留整数）；</w:t>
      </w:r>
    </w:p>
    <w:p w:rsidR="008B6532" w:rsidRDefault="008B6532" w:rsidP="008B6532">
      <w:pPr>
        <w:spacing w:line="360" w:lineRule="auto"/>
        <w:jc w:val="left"/>
        <w:textAlignment w:val="center"/>
        <w:rPr>
          <w:rFonts w:ascii="宋体" w:hAnsi="宋体" w:cs="宋体"/>
        </w:rPr>
      </w:pPr>
      <w:r>
        <w:rPr>
          <w:rFonts w:eastAsia="Times New Roman"/>
        </w:rPr>
        <w:t>(3)</w:t>
      </w:r>
      <w:r>
        <w:rPr>
          <w:rFonts w:ascii="宋体" w:hAnsi="宋体" w:cs="宋体"/>
        </w:rPr>
        <w:t>某一天，小明断开家中其他所有用电器，只接通加湿器在低档加热，发现家中标有“</w:t>
      </w:r>
      <w:r>
        <w:object w:dxaOrig="1770" w:dyaOrig="330">
          <v:shape id="对象 128" o:spid="_x0000_i1051" type="#_x0000_t75" alt="eqIdcfd1fbb3044143768eac55ac8c5549e3" style="width:88.35pt;height:16.35pt" o:ole="">
            <v:imagedata r:id="rId97" o:title="eqIdcfd1fbb3044143768eac55ac8c5549e3"/>
          </v:shape>
          <o:OLEObject Type="Embed" ProgID="Equation.DSMT4" ShapeID="对象 128" DrawAspect="Content" ObjectID="_1677256210" r:id="rId98"/>
        </w:object>
      </w:r>
      <w:r>
        <w:rPr>
          <w:rFonts w:ascii="宋体" w:hAnsi="宋体" w:cs="宋体"/>
        </w:rPr>
        <w:t>”的电能表转盘在</w:t>
      </w:r>
      <w:r>
        <w:rPr>
          <w:rFonts w:eastAsia="Times New Roman"/>
        </w:rPr>
        <w:t>400s</w:t>
      </w:r>
      <w:r>
        <w:rPr>
          <w:rFonts w:ascii="宋体" w:hAnsi="宋体" w:cs="宋体"/>
        </w:rPr>
        <w:t>内转了</w:t>
      </w:r>
      <w:r>
        <w:rPr>
          <w:rFonts w:eastAsia="Times New Roman"/>
        </w:rPr>
        <w:t>27</w:t>
      </w:r>
      <w:r>
        <w:rPr>
          <w:rFonts w:ascii="宋体" w:hAnsi="宋体" w:cs="宋体"/>
        </w:rPr>
        <w:t>圈，计算此时加湿器两端的电压。</w:t>
      </w:r>
    </w:p>
    <w:p w:rsidR="008B6532" w:rsidRDefault="008B6532" w:rsidP="008B6532">
      <w:pPr>
        <w:spacing w:line="360" w:lineRule="auto"/>
        <w:jc w:val="left"/>
        <w:textAlignment w:val="center"/>
      </w:pPr>
      <w:r>
        <w:rPr>
          <w:noProof/>
        </w:rPr>
        <w:drawing>
          <wp:inline distT="0" distB="0" distL="0" distR="0">
            <wp:extent cx="1257300" cy="1184275"/>
            <wp:effectExtent l="0" t="0" r="0" b="0"/>
            <wp:docPr id="123" name="图片 1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 descr="figur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57300" cy="1184275"/>
                    </a:xfrm>
                    <a:prstGeom prst="rect">
                      <a:avLst/>
                    </a:prstGeom>
                    <a:noFill/>
                    <a:ln>
                      <a:noFill/>
                    </a:ln>
                  </pic:spPr>
                </pic:pic>
              </a:graphicData>
            </a:graphic>
          </wp:inline>
        </w:drawing>
      </w:r>
    </w:p>
    <w:p w:rsidR="008B6532" w:rsidRDefault="008B6532" w:rsidP="008B6532">
      <w:pPr>
        <w:spacing w:line="360" w:lineRule="auto"/>
        <w:jc w:val="left"/>
        <w:textAlignment w:val="center"/>
        <w:rPr>
          <w:rFonts w:ascii="宋体" w:hAnsi="宋体" w:cs="宋体"/>
        </w:rPr>
      </w:pPr>
      <w:r>
        <w:t>26</w:t>
      </w:r>
      <w:r>
        <w:t>．（</w:t>
      </w:r>
      <w:r>
        <w:t>2020·</w:t>
      </w:r>
      <w:r>
        <w:t>陕西西安市</w:t>
      </w:r>
      <w:r>
        <w:t>·</w:t>
      </w:r>
      <w:r>
        <w:t>交大附中分校九年级二模）</w:t>
      </w:r>
      <w:r>
        <w:rPr>
          <w:rFonts w:ascii="宋体" w:hAnsi="宋体" w:cs="宋体"/>
        </w:rPr>
        <w:t>如图，是一款各位奶爸奶妈的必备电器暖奶器，其铭牌如下表，它有着高温消毒中温加热和低档保温的功能。其等效电路结构如下图，已知：电源电压为</w:t>
      </w:r>
      <w:r>
        <w:rPr>
          <w:rFonts w:eastAsia="Times New Roman"/>
        </w:rPr>
        <w:t>36V</w:t>
      </w:r>
      <w:r>
        <w:rPr>
          <w:rFonts w:ascii="宋体" w:hAnsi="宋体" w:cs="宋体"/>
        </w:rPr>
        <w:t>，</w:t>
      </w:r>
      <w:r>
        <w:rPr>
          <w:rFonts w:eastAsia="Times New Roman"/>
          <w:i/>
        </w:rPr>
        <w:t>R</w:t>
      </w:r>
      <w:r>
        <w:rPr>
          <w:rFonts w:eastAsia="Times New Roman"/>
          <w:vertAlign w:val="subscript"/>
        </w:rPr>
        <w:t>1</w:t>
      </w:r>
      <w:r>
        <w:rPr>
          <w:rFonts w:ascii="宋体" w:hAnsi="宋体" w:cs="宋体"/>
        </w:rPr>
        <w:t>和</w:t>
      </w:r>
      <w:r>
        <w:rPr>
          <w:rFonts w:eastAsia="Times New Roman"/>
          <w:i/>
        </w:rPr>
        <w:t>R</w:t>
      </w:r>
      <w:r>
        <w:rPr>
          <w:rFonts w:eastAsia="Times New Roman"/>
          <w:vertAlign w:val="subscript"/>
        </w:rPr>
        <w:t>2</w:t>
      </w:r>
      <w:r>
        <w:rPr>
          <w:rFonts w:ascii="宋体" w:hAnsi="宋体" w:cs="宋体"/>
        </w:rPr>
        <w:t>为发热电阻，</w:t>
      </w:r>
      <w:r>
        <w:rPr>
          <w:rFonts w:eastAsia="Times New Roman"/>
          <w:i/>
        </w:rPr>
        <w:t>R</w:t>
      </w:r>
      <w:r>
        <w:rPr>
          <w:rFonts w:eastAsia="Times New Roman"/>
          <w:vertAlign w:val="subscript"/>
        </w:rPr>
        <w:t>3</w:t>
      </w:r>
      <w:r>
        <w:rPr>
          <w:rFonts w:ascii="宋体" w:hAnsi="宋体" w:cs="宋体"/>
        </w:rPr>
        <w:t>是规格为“</w:t>
      </w:r>
      <w:r>
        <w:rPr>
          <w:rFonts w:eastAsia="Times New Roman"/>
        </w:rPr>
        <w:t>20Ω 5A</w:t>
      </w:r>
      <w:r>
        <w:rPr>
          <w:rFonts w:ascii="宋体" w:hAnsi="宋体" w:cs="宋体"/>
        </w:rPr>
        <w:t>”的滑动变阻器。</w:t>
      </w:r>
      <w:r>
        <w:rPr>
          <w:rFonts w:eastAsia="Times New Roman"/>
        </w:rPr>
        <w:t>S</w:t>
      </w:r>
      <w:r>
        <w:rPr>
          <w:rFonts w:ascii="宋体" w:hAnsi="宋体" w:cs="宋体"/>
        </w:rPr>
        <w:t>闭合，</w:t>
      </w:r>
      <w:r>
        <w:rPr>
          <w:rFonts w:eastAsia="Times New Roman"/>
        </w:rPr>
        <w:t>S</w:t>
      </w:r>
      <w:r>
        <w:rPr>
          <w:rFonts w:eastAsia="Times New Roman"/>
          <w:vertAlign w:val="subscript"/>
        </w:rPr>
        <w:t>1</w:t>
      </w:r>
      <w:r>
        <w:rPr>
          <w:rFonts w:ascii="宋体" w:hAnsi="宋体" w:cs="宋体"/>
        </w:rPr>
        <w:t>，</w:t>
      </w:r>
      <w:r>
        <w:rPr>
          <w:rFonts w:eastAsia="Times New Roman"/>
        </w:rPr>
        <w:t>S</w:t>
      </w:r>
      <w:r>
        <w:rPr>
          <w:rFonts w:eastAsia="Times New Roman"/>
          <w:vertAlign w:val="subscript"/>
        </w:rPr>
        <w:t>2</w:t>
      </w:r>
      <w:r>
        <w:rPr>
          <w:rFonts w:ascii="宋体" w:hAnsi="宋体" w:cs="宋体"/>
        </w:rPr>
        <w:t>均断开时，电器处于低温挡，移动滑片，可以手动调节低温挡的加热功率；</w:t>
      </w:r>
      <w:r>
        <w:rPr>
          <w:rFonts w:eastAsia="Times New Roman"/>
        </w:rPr>
        <w:t>S</w:t>
      </w:r>
      <w:r>
        <w:rPr>
          <w:rFonts w:ascii="宋体" w:hAnsi="宋体" w:cs="宋体"/>
        </w:rPr>
        <w:t>、</w:t>
      </w:r>
      <w:r>
        <w:rPr>
          <w:rFonts w:eastAsia="Times New Roman"/>
        </w:rPr>
        <w:t>S</w:t>
      </w:r>
      <w:r>
        <w:rPr>
          <w:rFonts w:eastAsia="Times New Roman"/>
          <w:vertAlign w:val="subscript"/>
        </w:rPr>
        <w:t>1</w:t>
      </w:r>
      <w:r>
        <w:rPr>
          <w:rFonts w:ascii="宋体" w:hAnsi="宋体" w:cs="宋体"/>
        </w:rPr>
        <w:t>闭合，</w:t>
      </w:r>
      <w:r>
        <w:rPr>
          <w:rFonts w:eastAsia="Times New Roman"/>
          <w:i/>
        </w:rPr>
        <w:t>R</w:t>
      </w:r>
      <w:r>
        <w:rPr>
          <w:rFonts w:eastAsia="Times New Roman"/>
          <w:vertAlign w:val="subscript"/>
        </w:rPr>
        <w:t>3</w:t>
      </w:r>
      <w:r>
        <w:rPr>
          <w:rFonts w:ascii="宋体" w:hAnsi="宋体" w:cs="宋体"/>
        </w:rPr>
        <w:t>均没有接入电路时，通过控制</w:t>
      </w:r>
      <w:r>
        <w:rPr>
          <w:rFonts w:eastAsia="Times New Roman"/>
        </w:rPr>
        <w:t>S</w:t>
      </w:r>
      <w:r>
        <w:rPr>
          <w:rFonts w:eastAsia="Times New Roman"/>
          <w:vertAlign w:val="subscript"/>
        </w:rPr>
        <w:t>2</w:t>
      </w:r>
      <w:r>
        <w:rPr>
          <w:rFonts w:ascii="宋体" w:hAnsi="宋体" w:cs="宋体"/>
        </w:rPr>
        <w:t>的通断，可以使电器处于高温挡或中温挡。</w:t>
      </w:r>
    </w:p>
    <w:tbl>
      <w:tblPr>
        <w:tblW w:w="7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2665"/>
        <w:gridCol w:w="2665"/>
        <w:gridCol w:w="2665"/>
      </w:tblGrid>
      <w:tr w:rsidR="008B6532" w:rsidTr="002E0B04">
        <w:trPr>
          <w:trHeight w:val="330"/>
        </w:trPr>
        <w:tc>
          <w:tcPr>
            <w:tcW w:w="26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B6532" w:rsidRDefault="008B6532" w:rsidP="002E0B04">
            <w:pPr>
              <w:spacing w:line="360" w:lineRule="auto"/>
              <w:jc w:val="left"/>
              <w:textAlignment w:val="center"/>
              <w:rPr>
                <w:rFonts w:ascii="宋体" w:hAnsi="宋体" w:cs="宋体"/>
              </w:rPr>
            </w:pPr>
            <w:r>
              <w:rPr>
                <w:rFonts w:ascii="宋体" w:hAnsi="宋体" w:cs="宋体"/>
              </w:rPr>
              <w:t>产品名称</w:t>
            </w:r>
          </w:p>
        </w:tc>
        <w:tc>
          <w:tcPr>
            <w:tcW w:w="5325" w:type="dxa"/>
            <w:gridSpan w:val="2"/>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B6532" w:rsidRDefault="008B6532" w:rsidP="002E0B04">
            <w:pPr>
              <w:spacing w:line="360" w:lineRule="auto"/>
              <w:jc w:val="left"/>
              <w:textAlignment w:val="center"/>
              <w:rPr>
                <w:rFonts w:ascii="宋体" w:hAnsi="宋体" w:cs="宋体"/>
              </w:rPr>
            </w:pPr>
            <w:r>
              <w:rPr>
                <w:rFonts w:ascii="宋体" w:hAnsi="宋体" w:cs="宋体"/>
              </w:rPr>
              <w:t>暖奶器</w:t>
            </w:r>
          </w:p>
        </w:tc>
      </w:tr>
      <w:tr w:rsidR="008B6532" w:rsidTr="002E0B04">
        <w:trPr>
          <w:trHeight w:val="330"/>
        </w:trPr>
        <w:tc>
          <w:tcPr>
            <w:tcW w:w="26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B6532" w:rsidRDefault="008B6532" w:rsidP="002E0B04">
            <w:pPr>
              <w:spacing w:line="360" w:lineRule="auto"/>
              <w:jc w:val="left"/>
              <w:textAlignment w:val="center"/>
              <w:rPr>
                <w:rFonts w:ascii="宋体" w:hAnsi="宋体" w:cs="宋体"/>
              </w:rPr>
            </w:pPr>
            <w:r>
              <w:rPr>
                <w:rFonts w:ascii="宋体" w:hAnsi="宋体" w:cs="宋体"/>
              </w:rPr>
              <w:lastRenderedPageBreak/>
              <w:t>额定电压</w:t>
            </w:r>
          </w:p>
        </w:tc>
        <w:tc>
          <w:tcPr>
            <w:tcW w:w="5325" w:type="dxa"/>
            <w:gridSpan w:val="2"/>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B6532" w:rsidRDefault="008B6532" w:rsidP="002E0B04">
            <w:pPr>
              <w:spacing w:line="360" w:lineRule="auto"/>
              <w:jc w:val="left"/>
              <w:textAlignment w:val="center"/>
              <w:rPr>
                <w:rFonts w:eastAsia="Times New Roman"/>
              </w:rPr>
            </w:pPr>
            <w:r>
              <w:rPr>
                <w:rFonts w:eastAsia="Times New Roman"/>
              </w:rPr>
              <w:t>36V</w:t>
            </w:r>
          </w:p>
        </w:tc>
      </w:tr>
      <w:tr w:rsidR="008B6532" w:rsidTr="002E0B04">
        <w:trPr>
          <w:trHeight w:val="330"/>
        </w:trPr>
        <w:tc>
          <w:tcPr>
            <w:tcW w:w="26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B6532" w:rsidRDefault="008B6532" w:rsidP="002E0B04">
            <w:pPr>
              <w:spacing w:line="360" w:lineRule="auto"/>
              <w:jc w:val="left"/>
              <w:textAlignment w:val="center"/>
              <w:rPr>
                <w:rFonts w:ascii="宋体" w:hAnsi="宋体" w:cs="宋体"/>
              </w:rPr>
            </w:pPr>
            <w:r>
              <w:rPr>
                <w:rFonts w:ascii="宋体" w:hAnsi="宋体" w:cs="宋体"/>
              </w:rPr>
              <w:t>额定容量</w:t>
            </w:r>
          </w:p>
        </w:tc>
        <w:tc>
          <w:tcPr>
            <w:tcW w:w="5325" w:type="dxa"/>
            <w:gridSpan w:val="2"/>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B6532" w:rsidRDefault="008B6532" w:rsidP="002E0B04">
            <w:pPr>
              <w:spacing w:line="360" w:lineRule="auto"/>
              <w:jc w:val="left"/>
              <w:textAlignment w:val="center"/>
              <w:rPr>
                <w:rFonts w:ascii="宋体" w:hAnsi="宋体" w:cs="宋体"/>
              </w:rPr>
            </w:pPr>
            <w:r>
              <w:rPr>
                <w:rFonts w:ascii="宋体" w:hAnsi="宋体" w:cs="宋体"/>
              </w:rPr>
              <w:t>两个奶瓶</w:t>
            </w:r>
          </w:p>
        </w:tc>
      </w:tr>
      <w:tr w:rsidR="008B6532" w:rsidTr="002E0B04">
        <w:trPr>
          <w:trHeight w:val="330"/>
        </w:trPr>
        <w:tc>
          <w:tcPr>
            <w:tcW w:w="2670"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B6532" w:rsidRDefault="008B6532" w:rsidP="002E0B04">
            <w:pPr>
              <w:spacing w:line="360" w:lineRule="auto"/>
              <w:jc w:val="left"/>
              <w:textAlignment w:val="center"/>
              <w:rPr>
                <w:rFonts w:ascii="宋体" w:hAnsi="宋体" w:cs="宋体"/>
              </w:rPr>
            </w:pPr>
            <w:r>
              <w:rPr>
                <w:rFonts w:ascii="宋体" w:hAnsi="宋体" w:cs="宋体"/>
              </w:rPr>
              <w:t>额定功率</w:t>
            </w:r>
          </w:p>
        </w:tc>
        <w:tc>
          <w:tcPr>
            <w:tcW w:w="26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B6532" w:rsidRDefault="008B6532" w:rsidP="002E0B04">
            <w:pPr>
              <w:spacing w:line="360" w:lineRule="auto"/>
              <w:jc w:val="left"/>
              <w:textAlignment w:val="center"/>
              <w:rPr>
                <w:rFonts w:ascii="宋体" w:hAnsi="宋体" w:cs="宋体"/>
              </w:rPr>
            </w:pPr>
            <w:r>
              <w:rPr>
                <w:rFonts w:ascii="宋体" w:hAnsi="宋体" w:cs="宋体"/>
              </w:rPr>
              <w:t>高温挡</w:t>
            </w:r>
          </w:p>
        </w:tc>
        <w:tc>
          <w:tcPr>
            <w:tcW w:w="26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B6532" w:rsidRDefault="008B6532" w:rsidP="002E0B04">
            <w:pPr>
              <w:spacing w:line="360" w:lineRule="auto"/>
              <w:jc w:val="left"/>
              <w:textAlignment w:val="center"/>
              <w:rPr>
                <w:rFonts w:eastAsia="Times New Roman"/>
              </w:rPr>
            </w:pPr>
            <w:r>
              <w:rPr>
                <w:rFonts w:eastAsia="Times New Roman"/>
              </w:rPr>
              <w:t>280W</w:t>
            </w:r>
          </w:p>
        </w:tc>
      </w:tr>
      <w:tr w:rsidR="008B6532" w:rsidTr="002E0B04">
        <w:trPr>
          <w:trHeight w:val="330"/>
        </w:trPr>
        <w:tc>
          <w:tcPr>
            <w:tcW w:w="0" w:type="auto"/>
            <w:vMerge/>
            <w:tcBorders>
              <w:top w:val="single" w:sz="6" w:space="0" w:color="000000"/>
              <w:left w:val="single" w:sz="6" w:space="0" w:color="000000"/>
              <w:bottom w:val="single" w:sz="6" w:space="0" w:color="000000"/>
              <w:right w:val="single" w:sz="6" w:space="0" w:color="000000"/>
            </w:tcBorders>
          </w:tcPr>
          <w:p w:rsidR="008B6532" w:rsidRDefault="008B6532" w:rsidP="002E0B04">
            <w:pPr>
              <w:spacing w:line="360" w:lineRule="auto"/>
              <w:jc w:val="left"/>
              <w:textAlignment w:val="center"/>
            </w:pPr>
          </w:p>
        </w:tc>
        <w:tc>
          <w:tcPr>
            <w:tcW w:w="26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B6532" w:rsidRDefault="008B6532" w:rsidP="002E0B04">
            <w:pPr>
              <w:spacing w:line="360" w:lineRule="auto"/>
              <w:jc w:val="left"/>
              <w:textAlignment w:val="center"/>
              <w:rPr>
                <w:rFonts w:ascii="宋体" w:hAnsi="宋体" w:cs="宋体"/>
              </w:rPr>
            </w:pPr>
            <w:r>
              <w:rPr>
                <w:rFonts w:ascii="宋体" w:hAnsi="宋体" w:cs="宋体"/>
              </w:rPr>
              <w:t>中温挡</w:t>
            </w:r>
          </w:p>
        </w:tc>
        <w:tc>
          <w:tcPr>
            <w:tcW w:w="26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B6532" w:rsidRDefault="008B6532" w:rsidP="002E0B04">
            <w:pPr>
              <w:spacing w:line="360" w:lineRule="auto"/>
              <w:jc w:val="left"/>
              <w:textAlignment w:val="center"/>
              <w:rPr>
                <w:rFonts w:eastAsia="Times New Roman"/>
              </w:rPr>
            </w:pPr>
            <w:r>
              <w:rPr>
                <w:rFonts w:eastAsia="Times New Roman"/>
              </w:rPr>
              <w:t>180W</w:t>
            </w:r>
          </w:p>
        </w:tc>
      </w:tr>
      <w:tr w:rsidR="008B6532" w:rsidTr="002E0B04">
        <w:trPr>
          <w:trHeight w:val="330"/>
        </w:trPr>
        <w:tc>
          <w:tcPr>
            <w:tcW w:w="0" w:type="auto"/>
            <w:vMerge/>
            <w:tcBorders>
              <w:top w:val="single" w:sz="6" w:space="0" w:color="000000"/>
              <w:left w:val="single" w:sz="6" w:space="0" w:color="000000"/>
              <w:bottom w:val="single" w:sz="6" w:space="0" w:color="000000"/>
              <w:right w:val="single" w:sz="6" w:space="0" w:color="000000"/>
            </w:tcBorders>
          </w:tcPr>
          <w:p w:rsidR="008B6532" w:rsidRDefault="008B6532" w:rsidP="002E0B04">
            <w:pPr>
              <w:spacing w:line="360" w:lineRule="auto"/>
              <w:jc w:val="left"/>
              <w:textAlignment w:val="center"/>
            </w:pPr>
          </w:p>
        </w:tc>
        <w:tc>
          <w:tcPr>
            <w:tcW w:w="26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B6532" w:rsidRDefault="008B6532" w:rsidP="002E0B04">
            <w:pPr>
              <w:spacing w:line="360" w:lineRule="auto"/>
              <w:jc w:val="left"/>
              <w:textAlignment w:val="center"/>
              <w:rPr>
                <w:rFonts w:ascii="宋体" w:hAnsi="宋体" w:cs="宋体"/>
              </w:rPr>
            </w:pPr>
            <w:r>
              <w:rPr>
                <w:rFonts w:ascii="宋体" w:hAnsi="宋体" w:cs="宋体"/>
              </w:rPr>
              <w:t>低温挡</w:t>
            </w:r>
          </w:p>
        </w:tc>
        <w:tc>
          <w:tcPr>
            <w:tcW w:w="26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B6532" w:rsidRDefault="008B6532" w:rsidP="002E0B04">
            <w:pPr>
              <w:spacing w:line="360" w:lineRule="auto"/>
              <w:jc w:val="left"/>
              <w:textAlignment w:val="center"/>
              <w:rPr>
                <w:rFonts w:ascii="宋体" w:hAnsi="宋体" w:cs="宋体"/>
              </w:rPr>
            </w:pPr>
            <w:r>
              <w:rPr>
                <w:rFonts w:ascii="宋体" w:hAnsi="宋体" w:cs="宋体"/>
              </w:rPr>
              <w:t>？</w:t>
            </w:r>
          </w:p>
        </w:tc>
      </w:tr>
    </w:tbl>
    <w:p w:rsidR="008B6532" w:rsidRDefault="008B6532" w:rsidP="008B6532">
      <w:pPr>
        <w:spacing w:line="360" w:lineRule="auto"/>
        <w:jc w:val="left"/>
        <w:textAlignment w:val="center"/>
        <w:rPr>
          <w:rFonts w:ascii="宋体" w:hAnsi="宋体" w:cs="宋体"/>
        </w:rPr>
      </w:pPr>
      <w:r>
        <w:rPr>
          <w:rFonts w:ascii="宋体" w:hAnsi="宋体" w:cs="宋体"/>
        </w:rPr>
        <w:t>求：</w:t>
      </w:r>
      <w:r>
        <w:rPr>
          <w:rFonts w:eastAsia="Times New Roman"/>
        </w:rPr>
        <w:t>(1)</w:t>
      </w:r>
      <w:r>
        <w:rPr>
          <w:rFonts w:ascii="宋体" w:hAnsi="宋体" w:cs="宋体"/>
        </w:rPr>
        <w:t>当</w:t>
      </w:r>
      <w:r>
        <w:rPr>
          <w:rFonts w:eastAsia="Times New Roman"/>
        </w:rPr>
        <w:t>S</w:t>
      </w:r>
      <w:r>
        <w:rPr>
          <w:rFonts w:ascii="宋体" w:hAnsi="宋体" w:cs="宋体"/>
        </w:rPr>
        <w:t>、</w:t>
      </w:r>
      <w:r>
        <w:rPr>
          <w:rFonts w:eastAsia="Times New Roman"/>
        </w:rPr>
        <w:t>S</w:t>
      </w:r>
      <w:r>
        <w:rPr>
          <w:rFonts w:eastAsia="Times New Roman"/>
          <w:vertAlign w:val="subscript"/>
        </w:rPr>
        <w:t>1</w:t>
      </w:r>
      <w:r>
        <w:rPr>
          <w:rFonts w:ascii="宋体" w:hAnsi="宋体" w:cs="宋体"/>
        </w:rPr>
        <w:t>、</w:t>
      </w:r>
      <w:r>
        <w:rPr>
          <w:rFonts w:eastAsia="Times New Roman"/>
        </w:rPr>
        <w:t>S</w:t>
      </w:r>
      <w:r>
        <w:rPr>
          <w:rFonts w:eastAsia="Times New Roman"/>
          <w:vertAlign w:val="subscript"/>
        </w:rPr>
        <w:t>2</w:t>
      </w:r>
      <w:r>
        <w:rPr>
          <w:rFonts w:ascii="宋体" w:hAnsi="宋体" w:cs="宋体"/>
        </w:rPr>
        <w:t>闭合时，该暖奶器选用</w:t>
      </w:r>
      <w:r>
        <w:rPr>
          <w:rFonts w:eastAsia="Times New Roman"/>
          <w:u w:val="single"/>
        </w:rPr>
        <w:t xml:space="preserve">    </w:t>
      </w:r>
      <w:r>
        <w:rPr>
          <w:rFonts w:ascii="宋体" w:hAnsi="宋体" w:cs="宋体"/>
        </w:rPr>
        <w:t>档工作（选填“高温”、“中温”或“低温”）。</w:t>
      </w:r>
    </w:p>
    <w:p w:rsidR="008B6532" w:rsidRDefault="008B6532" w:rsidP="008B6532">
      <w:pPr>
        <w:spacing w:line="360" w:lineRule="auto"/>
        <w:jc w:val="left"/>
        <w:textAlignment w:val="center"/>
        <w:rPr>
          <w:rFonts w:eastAsia="Times New Roman"/>
        </w:rPr>
      </w:pPr>
      <w:r>
        <w:rPr>
          <w:rFonts w:eastAsia="Times New Roman"/>
        </w:rPr>
        <w:t>(2)</w:t>
      </w:r>
      <w:r>
        <w:rPr>
          <w:rFonts w:ascii="宋体" w:hAnsi="宋体" w:cs="宋体"/>
        </w:rPr>
        <w:t>电器以中温挡工作了</w:t>
      </w:r>
      <w:r>
        <w:rPr>
          <w:rFonts w:eastAsia="Times New Roman"/>
        </w:rPr>
        <w:t>5min</w:t>
      </w:r>
      <w:r>
        <w:rPr>
          <w:rFonts w:ascii="宋体" w:hAnsi="宋体" w:cs="宋体"/>
        </w:rPr>
        <w:t>，求此时电路中的电流大小？以及发热电阻产生的热量？</w:t>
      </w:r>
      <w:r>
        <w:rPr>
          <w:rFonts w:eastAsia="Times New Roman"/>
        </w:rPr>
        <w:t xml:space="preserve"> </w:t>
      </w:r>
    </w:p>
    <w:p w:rsidR="008B6532" w:rsidRDefault="008B6532" w:rsidP="008B6532">
      <w:pPr>
        <w:spacing w:line="360" w:lineRule="auto"/>
        <w:jc w:val="left"/>
        <w:textAlignment w:val="center"/>
        <w:rPr>
          <w:rFonts w:eastAsia="Times New Roman"/>
        </w:rPr>
      </w:pPr>
      <w:r>
        <w:rPr>
          <w:rFonts w:eastAsia="Times New Roman"/>
        </w:rPr>
        <w:t>(3)</w:t>
      </w:r>
      <w:r>
        <w:rPr>
          <w:rFonts w:eastAsia="Times New Roman"/>
          <w:i/>
        </w:rPr>
        <w:t>R</w:t>
      </w:r>
      <w:r>
        <w:rPr>
          <w:rFonts w:eastAsia="Times New Roman"/>
          <w:vertAlign w:val="subscript"/>
        </w:rPr>
        <w:t>2</w:t>
      </w:r>
      <w:r>
        <w:rPr>
          <w:rFonts w:ascii="宋体" w:hAnsi="宋体" w:cs="宋体"/>
        </w:rPr>
        <w:t>的电阻大小？</w:t>
      </w:r>
      <w:r>
        <w:rPr>
          <w:rFonts w:eastAsia="Times New Roman"/>
        </w:rPr>
        <w:t xml:space="preserve"> </w:t>
      </w:r>
    </w:p>
    <w:p w:rsidR="008B6532" w:rsidRDefault="008B6532" w:rsidP="008B6532">
      <w:pPr>
        <w:spacing w:line="360" w:lineRule="auto"/>
        <w:jc w:val="left"/>
        <w:textAlignment w:val="center"/>
        <w:rPr>
          <w:rFonts w:ascii="宋体" w:hAnsi="宋体" w:cs="宋体"/>
        </w:rPr>
      </w:pPr>
      <w:r>
        <w:rPr>
          <w:rFonts w:eastAsia="Times New Roman"/>
        </w:rPr>
        <w:t>(4)</w:t>
      </w:r>
      <w:r>
        <w:rPr>
          <w:rFonts w:ascii="宋体" w:hAnsi="宋体" w:cs="宋体"/>
        </w:rPr>
        <w:t>电压表的量程为“</w:t>
      </w:r>
      <w:r>
        <w:rPr>
          <w:rFonts w:eastAsia="Times New Roman"/>
        </w:rPr>
        <w:t>0~24V</w:t>
      </w:r>
      <w:r>
        <w:rPr>
          <w:rFonts w:ascii="宋体" w:hAnsi="宋体" w:cs="宋体"/>
        </w:rPr>
        <w:t>”，电流表量程为“</w:t>
      </w:r>
      <w:r>
        <w:rPr>
          <w:rFonts w:eastAsia="Times New Roman"/>
        </w:rPr>
        <w:t>0~3A</w:t>
      </w:r>
      <w:r>
        <w:rPr>
          <w:rFonts w:ascii="宋体" w:hAnsi="宋体" w:cs="宋体"/>
        </w:rPr>
        <w:t>”，在不损坏电路元件的前提下，低温挡手动调节时</w:t>
      </w:r>
      <w:r>
        <w:rPr>
          <w:rFonts w:eastAsia="Times New Roman"/>
          <w:i/>
        </w:rPr>
        <w:t>R</w:t>
      </w:r>
      <w:r>
        <w:rPr>
          <w:rFonts w:eastAsia="Times New Roman"/>
          <w:vertAlign w:val="subscript"/>
        </w:rPr>
        <w:t>1</w:t>
      </w:r>
      <w:r>
        <w:rPr>
          <w:rFonts w:ascii="宋体" w:hAnsi="宋体" w:cs="宋体"/>
        </w:rPr>
        <w:t xml:space="preserve">的加热功率范围？ </w:t>
      </w:r>
    </w:p>
    <w:p w:rsidR="008B6532" w:rsidRDefault="008B6532" w:rsidP="008B6532">
      <w:pPr>
        <w:spacing w:line="360" w:lineRule="auto"/>
        <w:jc w:val="left"/>
        <w:textAlignment w:val="center"/>
      </w:pPr>
      <w:r>
        <w:rPr>
          <w:noProof/>
        </w:rPr>
        <w:drawing>
          <wp:inline distT="0" distB="0" distL="0" distR="0">
            <wp:extent cx="3553460" cy="1610360"/>
            <wp:effectExtent l="0" t="0" r="8890" b="8890"/>
            <wp:docPr id="122" name="图片 1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descr="figur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553460" cy="1610360"/>
                    </a:xfrm>
                    <a:prstGeom prst="rect">
                      <a:avLst/>
                    </a:prstGeom>
                    <a:noFill/>
                    <a:ln>
                      <a:noFill/>
                    </a:ln>
                  </pic:spPr>
                </pic:pic>
              </a:graphicData>
            </a:graphic>
          </wp:inline>
        </w:drawing>
      </w:r>
    </w:p>
    <w:p w:rsidR="008B6532" w:rsidRDefault="008B6532" w:rsidP="008B6532">
      <w:pPr>
        <w:jc w:val="left"/>
        <w:rPr>
          <w:rFonts w:hint="eastAsia"/>
        </w:rPr>
      </w:pPr>
    </w:p>
    <w:p w:rsidR="008B6532" w:rsidRDefault="008B6532" w:rsidP="008B6532">
      <w:pPr>
        <w:jc w:val="left"/>
        <w:rPr>
          <w:b/>
        </w:rPr>
      </w:pPr>
      <w:r>
        <w:rPr>
          <w:rFonts w:hint="eastAsia"/>
          <w:b/>
        </w:rPr>
        <w:t>五、综合题</w:t>
      </w:r>
    </w:p>
    <w:p w:rsidR="008B6532" w:rsidRDefault="008B6532" w:rsidP="008B6532">
      <w:pPr>
        <w:spacing w:line="360" w:lineRule="auto"/>
        <w:jc w:val="left"/>
        <w:textAlignment w:val="center"/>
        <w:rPr>
          <w:rFonts w:ascii="宋体" w:hAnsi="宋体" w:cs="宋体"/>
        </w:rPr>
      </w:pPr>
      <w:r>
        <w:t>27</w:t>
      </w:r>
      <w:r>
        <w:t>．（</w:t>
      </w:r>
      <w:r>
        <w:t>2020·</w:t>
      </w:r>
      <w:r>
        <w:t>东源县实验中学九年级三模）</w:t>
      </w:r>
      <w:r>
        <w:rPr>
          <w:rFonts w:ascii="宋体" w:hAnsi="宋体" w:cs="宋体"/>
        </w:rPr>
        <w:t>阅读短文，回答文后问题</w:t>
      </w:r>
    </w:p>
    <w:p w:rsidR="008B6532" w:rsidRDefault="008B6532" w:rsidP="008B6532">
      <w:pPr>
        <w:spacing w:line="360" w:lineRule="auto"/>
        <w:jc w:val="left"/>
        <w:textAlignment w:val="center"/>
        <w:rPr>
          <w:rFonts w:ascii="宋体" w:hAnsi="宋体" w:cs="宋体"/>
        </w:rPr>
      </w:pPr>
      <w:r>
        <w:rPr>
          <w:rFonts w:ascii="宋体" w:hAnsi="宋体" w:cs="宋体"/>
        </w:rPr>
        <w:t>电水壶</w:t>
      </w:r>
    </w:p>
    <w:p w:rsidR="008B6532" w:rsidRDefault="008B6532" w:rsidP="008B6532">
      <w:pPr>
        <w:spacing w:line="360" w:lineRule="auto"/>
        <w:jc w:val="left"/>
        <w:textAlignment w:val="center"/>
        <w:rPr>
          <w:rFonts w:ascii="宋体" w:hAnsi="宋体" w:cs="宋体"/>
        </w:rPr>
      </w:pPr>
      <w:r>
        <w:rPr>
          <w:rFonts w:ascii="宋体" w:hAnsi="宋体" w:cs="宋体"/>
        </w:rPr>
        <w:t>如图所示是常见的电水壶，它的工作原理是：接通电源加热后，水温逐步上升到</w:t>
      </w:r>
      <w:r>
        <w:rPr>
          <w:rFonts w:eastAsia="Times New Roman"/>
        </w:rPr>
        <w:t>100℃</w:t>
      </w:r>
      <w:r>
        <w:rPr>
          <w:rFonts w:ascii="宋体" w:hAnsi="宋体" w:cs="宋体"/>
        </w:rPr>
        <w:t>，水开始沸腾，水蒸气使双金属片变形推动蒸汽开关，从而使电水壶在水烧开后自动断电（下次烧水需重新闭合蒸汽开关）。如果蒸汽开关失效，壶内的水会一直烧下去，直到水被烧干，发热元件温度急剧上升，位于发热盘底部也有一个双金属片开关（如图甲所示），会因为热传导作用温度急剧上升，膨胀变形，断开电源。</w:t>
      </w:r>
    </w:p>
    <w:p w:rsidR="008B6532" w:rsidRDefault="008B6532" w:rsidP="008B6532">
      <w:pPr>
        <w:spacing w:line="360" w:lineRule="auto"/>
        <w:jc w:val="left"/>
        <w:textAlignment w:val="center"/>
        <w:rPr>
          <w:rFonts w:ascii="宋体" w:hAnsi="宋体" w:cs="宋体"/>
        </w:rPr>
      </w:pPr>
      <w:r>
        <w:rPr>
          <w:rFonts w:ascii="宋体" w:hAnsi="宋体" w:cs="宋体"/>
        </w:rPr>
        <w:t>若使用</w:t>
      </w:r>
      <w:r>
        <w:rPr>
          <w:rFonts w:eastAsia="Times New Roman"/>
        </w:rPr>
        <w:t>PTC</w:t>
      </w:r>
      <w:r>
        <w:rPr>
          <w:rFonts w:ascii="宋体" w:hAnsi="宋体" w:cs="宋体"/>
        </w:rPr>
        <w:t>加热元件代替电热丝，可以有效防止因为干烧而出现的着火危险。</w:t>
      </w:r>
      <w:r>
        <w:rPr>
          <w:rFonts w:eastAsia="Times New Roman"/>
        </w:rPr>
        <w:t>PTC</w:t>
      </w:r>
      <w:r>
        <w:rPr>
          <w:rFonts w:ascii="宋体" w:hAnsi="宋体" w:cs="宋体"/>
        </w:rPr>
        <w:t>是一种新型的半导体陶瓷材料，它以钛酸钡为主，渗入多种物质后加工而成。</w:t>
      </w:r>
      <w:r>
        <w:rPr>
          <w:rFonts w:eastAsia="Times New Roman"/>
        </w:rPr>
        <w:t>PTC</w:t>
      </w:r>
      <w:r>
        <w:rPr>
          <w:rFonts w:ascii="宋体" w:hAnsi="宋体" w:cs="宋体"/>
        </w:rPr>
        <w:t>有一个根据需要设定的温度，低于这个温度时，其电阻随温度的升高而减小，高于这个温度时，电阻值则随温度的升高而增大，我们把这个设定的温度叫“居里点温度”。用</w:t>
      </w:r>
      <w:r>
        <w:rPr>
          <w:rFonts w:eastAsia="Times New Roman"/>
        </w:rPr>
        <w:t>PTC</w:t>
      </w:r>
      <w:r>
        <w:rPr>
          <w:rFonts w:ascii="宋体" w:hAnsi="宋体" w:cs="宋体"/>
        </w:rPr>
        <w:t>材</w:t>
      </w:r>
      <w:r>
        <w:rPr>
          <w:rFonts w:ascii="宋体" w:hAnsi="宋体" w:cs="宋体"/>
        </w:rPr>
        <w:lastRenderedPageBreak/>
        <w:t>料制成的电热器具有发热、控温双重功能</w:t>
      </w:r>
      <w:r>
        <w:rPr>
          <w:rFonts w:eastAsia="Times New Roman"/>
        </w:rPr>
        <w:t>PTC</w:t>
      </w:r>
      <w:r>
        <w:rPr>
          <w:rFonts w:ascii="宋体" w:hAnsi="宋体" w:cs="宋体"/>
        </w:rPr>
        <w:t>加热元件的自动控制温度性能是绝对可靠的，它靠的是</w:t>
      </w:r>
      <w:r>
        <w:rPr>
          <w:rFonts w:eastAsia="Times New Roman"/>
        </w:rPr>
        <w:t>PTC</w:t>
      </w:r>
      <w:r>
        <w:rPr>
          <w:rFonts w:ascii="宋体" w:hAnsi="宋体" w:cs="宋体"/>
        </w:rPr>
        <w:t>材料的电阻变化而控制温度，而不是依靠任何触点控制，所以现在很多高档的电热水壶都采用了</w:t>
      </w:r>
      <w:r>
        <w:rPr>
          <w:rFonts w:eastAsia="Times New Roman"/>
        </w:rPr>
        <w:t>PTC</w:t>
      </w:r>
      <w:r>
        <w:rPr>
          <w:rFonts w:ascii="宋体" w:hAnsi="宋体" w:cs="宋体"/>
        </w:rPr>
        <w:t>加热元件。</w:t>
      </w:r>
    </w:p>
    <w:p w:rsidR="008B6532" w:rsidRDefault="008B6532" w:rsidP="008B6532">
      <w:pPr>
        <w:spacing w:line="360" w:lineRule="auto"/>
        <w:jc w:val="left"/>
        <w:textAlignment w:val="center"/>
      </w:pPr>
      <w:r>
        <w:rPr>
          <w:noProof/>
        </w:rPr>
        <w:drawing>
          <wp:inline distT="0" distB="0" distL="0" distR="0">
            <wp:extent cx="5278755" cy="1870075"/>
            <wp:effectExtent l="0" t="0" r="0" b="0"/>
            <wp:docPr id="121" name="图片 1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1" descr="figur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78755" cy="1870075"/>
                    </a:xfrm>
                    <a:prstGeom prst="rect">
                      <a:avLst/>
                    </a:prstGeom>
                    <a:noFill/>
                    <a:ln>
                      <a:noFill/>
                    </a:ln>
                  </pic:spPr>
                </pic:pic>
              </a:graphicData>
            </a:graphic>
          </wp:inline>
        </w:drawing>
      </w:r>
    </w:p>
    <w:p w:rsidR="008B6532" w:rsidRDefault="008B6532" w:rsidP="008B6532">
      <w:pPr>
        <w:spacing w:line="360" w:lineRule="auto"/>
        <w:jc w:val="left"/>
        <w:textAlignment w:val="center"/>
        <w:rPr>
          <w:rFonts w:ascii="宋体" w:hAnsi="宋体" w:cs="宋体"/>
        </w:rPr>
      </w:pPr>
      <w:r>
        <w:rPr>
          <w:rFonts w:eastAsia="Times New Roman"/>
        </w:rPr>
        <w:t>(1)</w:t>
      </w:r>
      <w:r>
        <w:rPr>
          <w:rFonts w:ascii="宋体" w:hAnsi="宋体" w:cs="宋体"/>
        </w:rPr>
        <w:t>图中的电水壶，其蒸汽开关与双金属片开关应</w:t>
      </w:r>
      <w:r>
        <w:t>______</w:t>
      </w:r>
      <w:r>
        <w:rPr>
          <w:rFonts w:ascii="宋体" w:hAnsi="宋体" w:cs="宋体"/>
        </w:rPr>
        <w:t>（选填“串联”或“并联”）连接；</w:t>
      </w:r>
    </w:p>
    <w:p w:rsidR="008B6532" w:rsidRDefault="008B6532" w:rsidP="008B6532">
      <w:pPr>
        <w:spacing w:line="360" w:lineRule="auto"/>
        <w:jc w:val="left"/>
        <w:textAlignment w:val="center"/>
        <w:rPr>
          <w:rFonts w:ascii="宋体" w:hAnsi="宋体" w:cs="宋体"/>
        </w:rPr>
      </w:pPr>
      <w:r>
        <w:rPr>
          <w:rFonts w:eastAsia="Times New Roman"/>
        </w:rPr>
        <w:t>(2)</w:t>
      </w:r>
      <w:r>
        <w:rPr>
          <w:rFonts w:ascii="宋体" w:hAnsi="宋体" w:cs="宋体"/>
        </w:rPr>
        <w:t>它的工作电路如图乙所示，</w:t>
      </w:r>
      <w:r>
        <w:rPr>
          <w:rFonts w:eastAsia="Times New Roman"/>
          <w:i/>
        </w:rPr>
        <w:t>R</w:t>
      </w:r>
      <w:r>
        <w:rPr>
          <w:rFonts w:eastAsia="Times New Roman"/>
          <w:vertAlign w:val="subscript"/>
        </w:rPr>
        <w:t>0</w:t>
      </w:r>
      <w:r>
        <w:rPr>
          <w:rFonts w:ascii="宋体" w:hAnsi="宋体" w:cs="宋体"/>
        </w:rPr>
        <w:t>是定值电阻，其阻值不受温度的影响。</w:t>
      </w:r>
      <w:r>
        <w:rPr>
          <w:rFonts w:eastAsia="Times New Roman"/>
          <w:i/>
        </w:rPr>
        <w:t>R</w:t>
      </w:r>
      <w:r>
        <w:rPr>
          <w:rFonts w:eastAsia="Times New Roman"/>
          <w:vertAlign w:val="subscript"/>
        </w:rPr>
        <w:t>T</w:t>
      </w:r>
      <w:r>
        <w:rPr>
          <w:rFonts w:ascii="宋体" w:hAnsi="宋体" w:cs="宋体"/>
        </w:rPr>
        <w:t>是</w:t>
      </w:r>
      <w:r>
        <w:rPr>
          <w:rFonts w:eastAsia="Times New Roman"/>
        </w:rPr>
        <w:t>PTC</w:t>
      </w:r>
      <w:r>
        <w:rPr>
          <w:rFonts w:ascii="宋体" w:hAnsi="宋体" w:cs="宋体"/>
        </w:rPr>
        <w:t>的电阻，它的电阻值与温度的关系如图丙所示。</w:t>
      </w:r>
    </w:p>
    <w:p w:rsidR="008B6532" w:rsidRDefault="008B6532" w:rsidP="008B6532">
      <w:pPr>
        <w:spacing w:line="360" w:lineRule="auto"/>
        <w:jc w:val="left"/>
        <w:textAlignment w:val="center"/>
        <w:rPr>
          <w:rFonts w:ascii="宋体" w:hAnsi="宋体" w:cs="宋体"/>
        </w:rPr>
      </w:pPr>
      <w:r>
        <w:rPr>
          <w:rFonts w:eastAsia="Times New Roman"/>
        </w:rPr>
        <w:t>①</w:t>
      </w:r>
      <w:r>
        <w:rPr>
          <w:rFonts w:ascii="宋体" w:hAnsi="宋体" w:cs="宋体"/>
        </w:rPr>
        <w:t>防干烧的保护原理：当水烧干后，</w:t>
      </w:r>
      <w:r>
        <w:rPr>
          <w:rFonts w:eastAsia="Times New Roman"/>
          <w:i/>
        </w:rPr>
        <w:t>R</w:t>
      </w:r>
      <w:r>
        <w:rPr>
          <w:rFonts w:eastAsia="Times New Roman"/>
          <w:vertAlign w:val="subscript"/>
        </w:rPr>
        <w:t>T</w:t>
      </w:r>
      <w:r>
        <w:rPr>
          <w:rFonts w:ascii="宋体" w:hAnsi="宋体" w:cs="宋体"/>
        </w:rPr>
        <w:t>随温度的升高而电阻</w:t>
      </w:r>
      <w:r>
        <w:t>______</w:t>
      </w:r>
      <w:r>
        <w:rPr>
          <w:rFonts w:ascii="宋体" w:hAnsi="宋体" w:cs="宋体"/>
        </w:rPr>
        <w:t>（选填“变大”、“变小”或“不变”，下同），电路的总功率</w:t>
      </w:r>
      <w:r>
        <w:t>______</w:t>
      </w:r>
      <w:r>
        <w:rPr>
          <w:rFonts w:ascii="宋体" w:hAnsi="宋体" w:cs="宋体"/>
        </w:rPr>
        <w:t>，产生的热量随之</w:t>
      </w:r>
      <w:r>
        <w:t>______</w:t>
      </w:r>
      <w:r>
        <w:rPr>
          <w:rFonts w:ascii="宋体" w:hAnsi="宋体" w:cs="宋体"/>
        </w:rPr>
        <w:t>，使产生的热量小于（或等于）其向周围空间散发的热量时，其温度下降（或不再升高）；</w:t>
      </w:r>
    </w:p>
    <w:p w:rsidR="008B6532" w:rsidRDefault="008B6532" w:rsidP="008B6532">
      <w:pPr>
        <w:spacing w:line="360" w:lineRule="auto"/>
        <w:jc w:val="left"/>
        <w:textAlignment w:val="center"/>
        <w:rPr>
          <w:rFonts w:ascii="宋体" w:hAnsi="宋体" w:cs="宋体"/>
        </w:rPr>
      </w:pPr>
      <w:r>
        <w:rPr>
          <w:rFonts w:eastAsia="Times New Roman"/>
        </w:rPr>
        <w:t>②</w:t>
      </w:r>
      <w:r>
        <w:rPr>
          <w:rFonts w:ascii="宋体" w:hAnsi="宋体" w:cs="宋体"/>
        </w:rPr>
        <w:t>由图丙电阻值与温度的关系图像可知，当温度为</w:t>
      </w:r>
      <w:r>
        <w:t>______</w:t>
      </w:r>
      <w:r>
        <w:rPr>
          <w:rFonts w:eastAsia="Times New Roman"/>
        </w:rPr>
        <w:t>℃</w:t>
      </w:r>
      <w:r>
        <w:rPr>
          <w:rFonts w:ascii="宋体" w:hAnsi="宋体" w:cs="宋体"/>
        </w:rPr>
        <w:t>时电路的实际功率最大；</w:t>
      </w:r>
    </w:p>
    <w:p w:rsidR="008B6532" w:rsidRDefault="008B6532" w:rsidP="008B6532">
      <w:pPr>
        <w:spacing w:line="360" w:lineRule="auto"/>
        <w:jc w:val="left"/>
        <w:textAlignment w:val="center"/>
        <w:rPr>
          <w:rFonts w:ascii="宋体" w:hAnsi="宋体" w:cs="宋体"/>
        </w:rPr>
      </w:pPr>
      <w:r>
        <w:rPr>
          <w:rFonts w:eastAsia="Times New Roman"/>
        </w:rPr>
        <w:t>③</w:t>
      </w:r>
      <w:r>
        <w:rPr>
          <w:rFonts w:ascii="宋体" w:hAnsi="宋体" w:cs="宋体"/>
        </w:rPr>
        <w:t>该电热水壶在</w:t>
      </w:r>
      <w:r>
        <w:rPr>
          <w:rFonts w:eastAsia="Times New Roman"/>
          <w:i/>
        </w:rPr>
        <w:t>R</w:t>
      </w:r>
      <w:r>
        <w:rPr>
          <w:rFonts w:ascii="宋体" w:hAnsi="宋体" w:cs="宋体"/>
        </w:rPr>
        <w:t>设定温度的工作状态时，电路消耗的总功率为</w:t>
      </w:r>
      <w:r>
        <w:rPr>
          <w:rFonts w:eastAsia="Times New Roman"/>
        </w:rPr>
        <w:t>1100W</w:t>
      </w:r>
      <w:r>
        <w:rPr>
          <w:rFonts w:ascii="宋体" w:hAnsi="宋体" w:cs="宋体"/>
        </w:rPr>
        <w:t>，则</w:t>
      </w:r>
      <w:r>
        <w:rPr>
          <w:rFonts w:eastAsia="Times New Roman"/>
          <w:i/>
        </w:rPr>
        <w:t>R</w:t>
      </w:r>
      <w:r>
        <w:rPr>
          <w:rFonts w:eastAsia="Times New Roman"/>
          <w:vertAlign w:val="subscript"/>
        </w:rPr>
        <w:t>0</w:t>
      </w:r>
      <w:r>
        <w:rPr>
          <w:rFonts w:ascii="宋体" w:hAnsi="宋体" w:cs="宋体"/>
        </w:rPr>
        <w:t>的阻值为</w:t>
      </w:r>
      <w:r>
        <w:t>______</w:t>
      </w:r>
      <w:r>
        <w:rPr>
          <w:rFonts w:eastAsia="Times New Roman"/>
        </w:rPr>
        <w:t>Ω</w:t>
      </w:r>
      <w:r>
        <w:rPr>
          <w:rFonts w:ascii="宋体" w:hAnsi="宋体" w:cs="宋体"/>
        </w:rPr>
        <w:t>。当</w:t>
      </w:r>
      <w:r>
        <w:rPr>
          <w:rFonts w:eastAsia="Times New Roman"/>
          <w:i/>
        </w:rPr>
        <w:t>R</w:t>
      </w:r>
      <w:r>
        <w:rPr>
          <w:rFonts w:eastAsia="Times New Roman"/>
          <w:vertAlign w:val="subscript"/>
        </w:rPr>
        <w:t>T</w:t>
      </w:r>
      <w:r>
        <w:rPr>
          <w:rFonts w:ascii="宋体" w:hAnsi="宋体" w:cs="宋体"/>
        </w:rPr>
        <w:t>温度升至</w:t>
      </w:r>
      <w:r>
        <w:rPr>
          <w:rFonts w:eastAsia="Times New Roman"/>
        </w:rPr>
        <w:t>130℃</w:t>
      </w:r>
      <w:r>
        <w:rPr>
          <w:rFonts w:ascii="宋体" w:hAnsi="宋体" w:cs="宋体"/>
        </w:rPr>
        <w:t>，此时电路中</w:t>
      </w:r>
      <w:r>
        <w:rPr>
          <w:rFonts w:eastAsia="Times New Roman"/>
          <w:i/>
        </w:rPr>
        <w:t>R</w:t>
      </w:r>
      <w:r>
        <w:rPr>
          <w:rFonts w:eastAsia="Times New Roman"/>
          <w:vertAlign w:val="subscript"/>
        </w:rPr>
        <w:t>T</w:t>
      </w:r>
      <w:r>
        <w:rPr>
          <w:rFonts w:ascii="宋体" w:hAnsi="宋体" w:cs="宋体"/>
        </w:rPr>
        <w:t>的实际功率为</w:t>
      </w:r>
      <w:r>
        <w:t>______</w:t>
      </w:r>
      <w:r>
        <w:rPr>
          <w:rFonts w:eastAsia="Times New Roman"/>
        </w:rPr>
        <w:t>W</w:t>
      </w:r>
      <w:r>
        <w:rPr>
          <w:rFonts w:ascii="宋体" w:hAnsi="宋体" w:cs="宋体"/>
        </w:rPr>
        <w:t>。</w:t>
      </w:r>
    </w:p>
    <w:p w:rsidR="008B6532" w:rsidRDefault="008B6532" w:rsidP="008B6532">
      <w:pPr>
        <w:jc w:val="left"/>
        <w:sectPr w:rsidR="008B6532">
          <w:footerReference w:type="even" r:id="rId102"/>
          <w:footerReference w:type="default" r:id="rId103"/>
          <w:pgSz w:w="11907" w:h="16839"/>
          <w:pgMar w:top="900" w:right="1997" w:bottom="900" w:left="1997" w:header="500" w:footer="500" w:gutter="0"/>
          <w:cols w:space="720"/>
          <w:docGrid w:type="lines" w:linePitch="312"/>
        </w:sectPr>
      </w:pPr>
    </w:p>
    <w:p w:rsidR="008B6532" w:rsidRDefault="008B6532" w:rsidP="008B6532">
      <w:pPr>
        <w:spacing w:line="360" w:lineRule="auto"/>
        <w:textAlignment w:val="center"/>
        <w:rPr>
          <w:rFonts w:ascii="楷体" w:eastAsia="楷体" w:hAnsi="楷体" w:cs="楷体" w:hint="eastAsia"/>
          <w:kern w:val="0"/>
          <w:szCs w:val="21"/>
        </w:rPr>
      </w:pPr>
      <w:r>
        <w:rPr>
          <w:rFonts w:ascii="楷体" w:eastAsia="楷体" w:hAnsi="楷体" w:cs="楷体" w:hint="eastAsia"/>
          <w:noProof/>
          <w:kern w:val="0"/>
          <w:szCs w:val="21"/>
        </w:rPr>
        <w:lastRenderedPageBreak/>
        <w:drawing>
          <wp:inline distT="0" distB="0" distL="0" distR="0">
            <wp:extent cx="1288415" cy="384175"/>
            <wp:effectExtent l="0" t="0" r="6985" b="0"/>
            <wp:docPr id="120" name="图片 12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2" descr="学科网(www.zxxk.com)--教育资源门户，提供试题试卷、教案、课件、教学论文、素材等各类教学资源库下载，还有大量丰富的教学资讯！"/>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88415" cy="384175"/>
                    </a:xfrm>
                    <a:prstGeom prst="rect">
                      <a:avLst/>
                    </a:prstGeom>
                    <a:noFill/>
                    <a:ln>
                      <a:noFill/>
                    </a:ln>
                  </pic:spPr>
                </pic:pic>
              </a:graphicData>
            </a:graphic>
          </wp:inline>
        </w:drawing>
      </w:r>
    </w:p>
    <w:p w:rsidR="008B6532" w:rsidRDefault="008B6532" w:rsidP="008B6532">
      <w:pPr>
        <w:jc w:val="left"/>
        <w:rPr>
          <w:b/>
        </w:rPr>
      </w:pPr>
      <w:r>
        <w:rPr>
          <w:rFonts w:hint="eastAsia"/>
          <w:b/>
        </w:rPr>
        <w:t>一、单选题</w:t>
      </w:r>
    </w:p>
    <w:p w:rsidR="008B6532" w:rsidRDefault="008B6532" w:rsidP="008B6532">
      <w:pPr>
        <w:spacing w:line="360" w:lineRule="auto"/>
        <w:jc w:val="left"/>
        <w:textAlignment w:val="center"/>
        <w:rPr>
          <w:rFonts w:ascii="宋体" w:hAnsi="宋体" w:cs="宋体"/>
        </w:rPr>
      </w:pPr>
      <w:r>
        <w:t>1</w:t>
      </w:r>
      <w:r>
        <w:t>．（</w:t>
      </w:r>
      <w:r>
        <w:t>2020·</w:t>
      </w:r>
      <w:r>
        <w:t>广西</w:t>
      </w:r>
      <w:r>
        <w:rPr>
          <w:rFonts w:hint="eastAsia"/>
        </w:rPr>
        <w:t>）</w:t>
      </w:r>
      <w:r>
        <w:rPr>
          <w:rFonts w:ascii="宋体" w:hAnsi="宋体" w:cs="宋体"/>
        </w:rPr>
        <w:t>下列常识中，不符合实际的是（　　）</w:t>
      </w:r>
    </w:p>
    <w:p w:rsidR="008B6532" w:rsidRDefault="008B6532" w:rsidP="008B6532">
      <w:pPr>
        <w:tabs>
          <w:tab w:val="left" w:pos="4153"/>
        </w:tabs>
        <w:spacing w:line="360" w:lineRule="auto"/>
        <w:jc w:val="left"/>
        <w:textAlignment w:val="center"/>
        <w:rPr>
          <w:rFonts w:eastAsia="Times New Roman"/>
        </w:rPr>
      </w:pPr>
      <w:r>
        <w:t>A</w:t>
      </w:r>
      <w:r>
        <w:t>．</w:t>
      </w:r>
      <w:r>
        <w:rPr>
          <w:rFonts w:ascii="宋体" w:hAnsi="宋体" w:cs="宋体"/>
        </w:rPr>
        <w:t>汽油机效率可达到</w:t>
      </w:r>
      <w:r>
        <w:rPr>
          <w:rFonts w:eastAsia="Times New Roman"/>
        </w:rPr>
        <w:t>100%</w:t>
      </w:r>
      <w:r>
        <w:tab/>
        <w:t>B</w:t>
      </w:r>
      <w:r>
        <w:t>．</w:t>
      </w:r>
      <w:r>
        <w:rPr>
          <w:rFonts w:ascii="宋体" w:hAnsi="宋体" w:cs="宋体"/>
        </w:rPr>
        <w:t>我国家庭电路电压是</w:t>
      </w:r>
      <w:r>
        <w:rPr>
          <w:rFonts w:eastAsia="Times New Roman"/>
        </w:rPr>
        <w:t>220V</w:t>
      </w:r>
    </w:p>
    <w:p w:rsidR="008B6532" w:rsidRDefault="008B6532" w:rsidP="008B6532">
      <w:pPr>
        <w:tabs>
          <w:tab w:val="left" w:pos="4153"/>
        </w:tabs>
        <w:spacing w:line="360" w:lineRule="auto"/>
        <w:jc w:val="left"/>
        <w:textAlignment w:val="center"/>
        <w:rPr>
          <w:rFonts w:eastAsia="Times New Roman"/>
        </w:rPr>
      </w:pPr>
      <w:r>
        <w:t>C</w:t>
      </w:r>
      <w:r>
        <w:t>．</w:t>
      </w:r>
      <w:r>
        <w:rPr>
          <w:rFonts w:ascii="宋体" w:hAnsi="宋体" w:cs="宋体"/>
        </w:rPr>
        <w:t>人体正常体温是</w:t>
      </w:r>
      <w:r>
        <w:rPr>
          <w:rFonts w:eastAsia="Times New Roman"/>
        </w:rPr>
        <w:t>36~37</w:t>
      </w:r>
      <w:r>
        <w:rPr>
          <w:rFonts w:ascii="宋体" w:hAnsi="宋体" w:cs="宋体"/>
        </w:rPr>
        <w:t>℃</w:t>
      </w:r>
      <w:r>
        <w:tab/>
        <w:t>D</w:t>
      </w:r>
      <w:r>
        <w:t>．</w:t>
      </w:r>
      <w:r>
        <w:rPr>
          <w:rFonts w:ascii="宋体" w:hAnsi="宋体" w:cs="宋体"/>
        </w:rPr>
        <w:t>家用空调电功率约</w:t>
      </w:r>
      <w:r>
        <w:rPr>
          <w:rFonts w:eastAsia="Times New Roman"/>
        </w:rPr>
        <w:t>1000W</w:t>
      </w:r>
    </w:p>
    <w:p w:rsidR="008B6532" w:rsidRDefault="008B6532" w:rsidP="008B6532">
      <w:pPr>
        <w:spacing w:line="360" w:lineRule="auto"/>
        <w:jc w:val="left"/>
        <w:textAlignment w:val="center"/>
        <w:rPr>
          <w:rFonts w:ascii="宋体" w:hAnsi="宋体" w:cs="宋体"/>
        </w:rPr>
      </w:pPr>
      <w:r>
        <w:t>2</w:t>
      </w:r>
      <w:r>
        <w:t>．（</w:t>
      </w:r>
      <w:r>
        <w:t>2020·</w:t>
      </w:r>
      <w:r>
        <w:t>广西玉林</w:t>
      </w:r>
      <w:r>
        <w:rPr>
          <w:rFonts w:hint="eastAsia"/>
        </w:rPr>
        <w:t>）</w:t>
      </w:r>
      <w:r>
        <w:rPr>
          <w:rFonts w:ascii="宋体" w:hAnsi="宋体" w:cs="宋体"/>
        </w:rPr>
        <w:t>如图所示，是酒精浓度检测仪的简化电路图，图中</w:t>
      </w:r>
      <w:r>
        <w:rPr>
          <w:rFonts w:eastAsia="Times New Roman"/>
          <w:i/>
        </w:rPr>
        <w:t>R</w:t>
      </w:r>
      <w:r>
        <w:rPr>
          <w:rFonts w:eastAsia="Times New Roman"/>
          <w:vertAlign w:val="subscript"/>
        </w:rPr>
        <w:t>0</w:t>
      </w:r>
      <w:r>
        <w:rPr>
          <w:rFonts w:ascii="宋体" w:hAnsi="宋体" w:cs="宋体"/>
        </w:rPr>
        <w:t>为定值电阻、</w:t>
      </w:r>
      <w:r>
        <w:rPr>
          <w:rFonts w:eastAsia="Times New Roman"/>
          <w:i/>
        </w:rPr>
        <w:t>R</w:t>
      </w:r>
      <w:r>
        <w:rPr>
          <w:rFonts w:ascii="宋体" w:hAnsi="宋体" w:cs="宋体"/>
        </w:rPr>
        <w:t>为酒精气体传感器，</w:t>
      </w:r>
      <w:r>
        <w:rPr>
          <w:rFonts w:eastAsia="Times New Roman"/>
          <w:i/>
        </w:rPr>
        <w:t>R</w:t>
      </w:r>
      <w:r>
        <w:rPr>
          <w:rFonts w:ascii="宋体" w:hAnsi="宋体" w:cs="宋体"/>
        </w:rPr>
        <w:t>的电阻值随酒精气体浓度的增大而减小。如果酒精气体传感器感应到的酒精气体浓度越大，那么（　　）</w:t>
      </w:r>
    </w:p>
    <w:p w:rsidR="008B6532" w:rsidRDefault="008B6532" w:rsidP="008B6532">
      <w:pPr>
        <w:spacing w:line="360" w:lineRule="auto"/>
        <w:jc w:val="left"/>
        <w:textAlignment w:val="center"/>
      </w:pPr>
      <w:r>
        <w:rPr>
          <w:noProof/>
        </w:rPr>
        <w:drawing>
          <wp:inline distT="0" distB="0" distL="0" distR="0">
            <wp:extent cx="1049655" cy="748030"/>
            <wp:effectExtent l="0" t="0" r="0" b="0"/>
            <wp:docPr id="119" name="图片 1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3" descr="figur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49655" cy="748030"/>
                    </a:xfrm>
                    <a:prstGeom prst="rect">
                      <a:avLst/>
                    </a:prstGeom>
                    <a:noFill/>
                    <a:ln>
                      <a:noFill/>
                    </a:ln>
                  </pic:spPr>
                </pic:pic>
              </a:graphicData>
            </a:graphic>
          </wp:inline>
        </w:drawing>
      </w:r>
    </w:p>
    <w:p w:rsidR="008B6532" w:rsidRDefault="008B6532" w:rsidP="008B6532">
      <w:pPr>
        <w:spacing w:line="360" w:lineRule="auto"/>
        <w:jc w:val="left"/>
        <w:textAlignment w:val="center"/>
        <w:rPr>
          <w:rFonts w:ascii="宋体" w:hAnsi="宋体" w:cs="宋体"/>
        </w:rPr>
      </w:pPr>
      <w:r>
        <w:t>A</w:t>
      </w:r>
      <w:r>
        <w:t>．</w:t>
      </w:r>
      <w:r>
        <w:rPr>
          <w:rFonts w:ascii="宋体" w:hAnsi="宋体" w:cs="宋体"/>
        </w:rPr>
        <w:t>电流表示数越大</w:t>
      </w:r>
    </w:p>
    <w:p w:rsidR="008B6532" w:rsidRDefault="008B6532" w:rsidP="008B6532">
      <w:pPr>
        <w:spacing w:line="360" w:lineRule="auto"/>
        <w:jc w:val="left"/>
        <w:textAlignment w:val="center"/>
        <w:rPr>
          <w:rFonts w:ascii="宋体" w:hAnsi="宋体" w:cs="宋体"/>
        </w:rPr>
      </w:pPr>
      <w:r>
        <w:t>B</w:t>
      </w:r>
      <w:r>
        <w:t>．</w:t>
      </w:r>
      <w:r>
        <w:rPr>
          <w:rFonts w:ascii="宋体" w:hAnsi="宋体" w:cs="宋体"/>
        </w:rPr>
        <w:t>电流表示数越小</w:t>
      </w:r>
    </w:p>
    <w:p w:rsidR="008B6532" w:rsidRDefault="008B6532" w:rsidP="008B6532">
      <w:pPr>
        <w:spacing w:line="360" w:lineRule="auto"/>
        <w:jc w:val="left"/>
        <w:textAlignment w:val="center"/>
        <w:rPr>
          <w:rFonts w:ascii="宋体" w:hAnsi="宋体" w:cs="宋体"/>
        </w:rPr>
      </w:pPr>
      <w:r>
        <w:t>C</w:t>
      </w:r>
      <w:r>
        <w:t>．</w:t>
      </w:r>
      <w:r>
        <w:rPr>
          <w:rFonts w:ascii="宋体" w:hAnsi="宋体" w:cs="宋体"/>
        </w:rPr>
        <w:t>电路消耗的电功率越小</w:t>
      </w:r>
    </w:p>
    <w:p w:rsidR="008B6532" w:rsidRDefault="008B6532" w:rsidP="008B6532">
      <w:pPr>
        <w:spacing w:line="360" w:lineRule="auto"/>
        <w:jc w:val="left"/>
        <w:textAlignment w:val="center"/>
        <w:rPr>
          <w:rFonts w:ascii="宋体" w:hAnsi="宋体" w:cs="宋体"/>
        </w:rPr>
      </w:pPr>
      <w:r>
        <w:t>D</w:t>
      </w:r>
      <w:r>
        <w:t>．</w:t>
      </w:r>
      <w:r>
        <w:rPr>
          <w:rFonts w:ascii="宋体" w:hAnsi="宋体" w:cs="宋体"/>
        </w:rPr>
        <w:t>电路消耗的电功率仍不变</w:t>
      </w:r>
    </w:p>
    <w:p w:rsidR="008B6532" w:rsidRDefault="008B6532" w:rsidP="008B6532">
      <w:pPr>
        <w:spacing w:line="360" w:lineRule="auto"/>
        <w:jc w:val="left"/>
        <w:textAlignment w:val="center"/>
        <w:rPr>
          <w:rFonts w:ascii="宋体" w:hAnsi="宋体" w:cs="宋体"/>
        </w:rPr>
      </w:pPr>
      <w:r>
        <w:t>3</w:t>
      </w:r>
      <w:r>
        <w:t>．（</w:t>
      </w:r>
      <w:r>
        <w:t>2020·</w:t>
      </w:r>
      <w:r>
        <w:t>山东淄博</w:t>
      </w:r>
      <w:r>
        <w:rPr>
          <w:rFonts w:hint="eastAsia"/>
        </w:rPr>
        <w:t>）</w:t>
      </w:r>
      <w:r>
        <w:rPr>
          <w:rFonts w:ascii="宋体" w:hAnsi="宋体" w:cs="宋体"/>
        </w:rPr>
        <w:t>如图甲所示，电源电压为</w:t>
      </w:r>
      <w:r>
        <w:rPr>
          <w:rFonts w:eastAsia="Times New Roman"/>
        </w:rPr>
        <w:t>4V</w:t>
      </w:r>
      <w:r>
        <w:rPr>
          <w:rFonts w:ascii="宋体" w:hAnsi="宋体" w:cs="宋体"/>
        </w:rPr>
        <w:t>且保持不变，滑动变阻器的规格为“</w:t>
      </w:r>
      <w:r>
        <w:rPr>
          <w:rFonts w:eastAsia="Times New Roman"/>
        </w:rPr>
        <w:t>20Ω 1A</w:t>
      </w:r>
      <w:r>
        <w:rPr>
          <w:rFonts w:ascii="宋体" w:hAnsi="宋体" w:cs="宋体"/>
        </w:rPr>
        <w:t>”。灯泡</w:t>
      </w:r>
      <w:r>
        <w:rPr>
          <w:rFonts w:eastAsia="Times New Roman"/>
        </w:rPr>
        <w:t>L</w:t>
      </w:r>
      <w:r>
        <w:rPr>
          <w:rFonts w:ascii="宋体" w:hAnsi="宋体" w:cs="宋体"/>
        </w:rPr>
        <w:t>的额定电流为</w:t>
      </w:r>
      <w:r>
        <w:rPr>
          <w:rFonts w:eastAsia="Times New Roman"/>
        </w:rPr>
        <w:t>0.25A</w:t>
      </w:r>
      <w:r>
        <w:rPr>
          <w:rFonts w:ascii="宋体" w:hAnsi="宋体" w:cs="宋体"/>
        </w:rPr>
        <w:t>，其电流随电压变化的图象如图乙所示。闭合开关</w:t>
      </w:r>
      <w:r>
        <w:rPr>
          <w:rFonts w:eastAsia="Times New Roman"/>
        </w:rPr>
        <w:t>S</w:t>
      </w:r>
      <w:r>
        <w:rPr>
          <w:rFonts w:ascii="宋体" w:hAnsi="宋体" w:cs="宋体"/>
        </w:rPr>
        <w:t>，移动滑片</w:t>
      </w:r>
      <w:r>
        <w:rPr>
          <w:rFonts w:eastAsia="Times New Roman"/>
        </w:rPr>
        <w:t>P</w:t>
      </w:r>
      <w:r>
        <w:rPr>
          <w:rFonts w:ascii="宋体" w:hAnsi="宋体" w:cs="宋体"/>
        </w:rPr>
        <w:t>，在保证电路安全的情况下，则（　　）</w:t>
      </w:r>
    </w:p>
    <w:p w:rsidR="008B6532" w:rsidRDefault="008B6532" w:rsidP="008B6532">
      <w:pPr>
        <w:spacing w:line="360" w:lineRule="auto"/>
        <w:jc w:val="left"/>
        <w:textAlignment w:val="center"/>
      </w:pPr>
      <w:r>
        <w:rPr>
          <w:noProof/>
        </w:rPr>
        <w:drawing>
          <wp:inline distT="0" distB="0" distL="0" distR="0">
            <wp:extent cx="2691130" cy="1288415"/>
            <wp:effectExtent l="0" t="0" r="0" b="6985"/>
            <wp:docPr id="118" name="图片 1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4" descr="figur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91130" cy="1288415"/>
                    </a:xfrm>
                    <a:prstGeom prst="rect">
                      <a:avLst/>
                    </a:prstGeom>
                    <a:noFill/>
                    <a:ln>
                      <a:noFill/>
                    </a:ln>
                  </pic:spPr>
                </pic:pic>
              </a:graphicData>
            </a:graphic>
          </wp:inline>
        </w:drawing>
      </w:r>
    </w:p>
    <w:p w:rsidR="008B6532" w:rsidRDefault="008B6532" w:rsidP="008B6532">
      <w:pPr>
        <w:spacing w:line="360" w:lineRule="auto"/>
        <w:jc w:val="left"/>
        <w:textAlignment w:val="center"/>
        <w:rPr>
          <w:rFonts w:eastAsia="Times New Roman"/>
        </w:rPr>
      </w:pPr>
      <w:r>
        <w:t>A</w:t>
      </w:r>
      <w:r>
        <w:t>．</w:t>
      </w:r>
      <w:r>
        <w:rPr>
          <w:rFonts w:ascii="宋体" w:hAnsi="宋体" w:cs="宋体"/>
        </w:rPr>
        <w:t>灯泡正常发光时的电阻是</w:t>
      </w:r>
      <w:r>
        <w:rPr>
          <w:rFonts w:eastAsia="Times New Roman"/>
        </w:rPr>
        <w:t>7.5Ω</w:t>
      </w:r>
    </w:p>
    <w:p w:rsidR="008B6532" w:rsidRDefault="008B6532" w:rsidP="008B6532">
      <w:pPr>
        <w:spacing w:line="360" w:lineRule="auto"/>
        <w:jc w:val="left"/>
        <w:textAlignment w:val="center"/>
        <w:rPr>
          <w:rFonts w:eastAsia="Times New Roman"/>
        </w:rPr>
      </w:pPr>
      <w:r>
        <w:t>B</w:t>
      </w:r>
      <w:r>
        <w:t>．</w:t>
      </w:r>
      <w:r>
        <w:rPr>
          <w:rFonts w:ascii="宋体" w:hAnsi="宋体" w:cs="宋体"/>
        </w:rPr>
        <w:t>灯泡正常发光</w:t>
      </w:r>
      <w:r>
        <w:rPr>
          <w:rFonts w:eastAsia="Times New Roman"/>
        </w:rPr>
        <w:t>1min</w:t>
      </w:r>
      <w:r>
        <w:rPr>
          <w:rFonts w:ascii="宋体" w:hAnsi="宋体" w:cs="宋体"/>
        </w:rPr>
        <w:t>消耗的电能是</w:t>
      </w:r>
      <w:r>
        <w:rPr>
          <w:rFonts w:eastAsia="Times New Roman"/>
        </w:rPr>
        <w:t>60J</w:t>
      </w:r>
    </w:p>
    <w:p w:rsidR="008B6532" w:rsidRDefault="008B6532" w:rsidP="008B6532">
      <w:pPr>
        <w:spacing w:line="360" w:lineRule="auto"/>
        <w:jc w:val="left"/>
        <w:textAlignment w:val="center"/>
        <w:rPr>
          <w:rFonts w:eastAsia="Times New Roman"/>
        </w:rPr>
      </w:pPr>
      <w:r>
        <w:t>C</w:t>
      </w:r>
      <w:r>
        <w:t>．</w:t>
      </w:r>
      <w:r>
        <w:rPr>
          <w:rFonts w:ascii="宋体" w:hAnsi="宋体" w:cs="宋体"/>
        </w:rPr>
        <w:t>电路消耗的总功率最大是</w:t>
      </w:r>
      <w:r>
        <w:rPr>
          <w:rFonts w:eastAsia="Times New Roman"/>
        </w:rPr>
        <w:t>1.6W</w:t>
      </w:r>
    </w:p>
    <w:p w:rsidR="008B6532" w:rsidRDefault="008B6532" w:rsidP="008B6532">
      <w:pPr>
        <w:spacing w:line="360" w:lineRule="auto"/>
        <w:jc w:val="left"/>
        <w:textAlignment w:val="center"/>
        <w:rPr>
          <w:rFonts w:eastAsia="Times New Roman"/>
        </w:rPr>
      </w:pPr>
      <w:r>
        <w:t>D</w:t>
      </w:r>
      <w:r>
        <w:t>．</w:t>
      </w:r>
      <w:r>
        <w:rPr>
          <w:rFonts w:ascii="宋体" w:hAnsi="宋体" w:cs="宋体"/>
        </w:rPr>
        <w:t>当电流表的示数为</w:t>
      </w:r>
      <w:r>
        <w:rPr>
          <w:rFonts w:eastAsia="Times New Roman"/>
        </w:rPr>
        <w:t>0.2A</w:t>
      </w:r>
      <w:r>
        <w:rPr>
          <w:rFonts w:ascii="宋体" w:hAnsi="宋体" w:cs="宋体"/>
        </w:rPr>
        <w:t>时，滑动变阻器连入电路的阻值是</w:t>
      </w:r>
      <w:r>
        <w:rPr>
          <w:rFonts w:eastAsia="Times New Roman"/>
        </w:rPr>
        <w:t>12.5Ω</w:t>
      </w:r>
    </w:p>
    <w:p w:rsidR="008B6532" w:rsidRDefault="008B6532" w:rsidP="008B6532">
      <w:pPr>
        <w:spacing w:line="360" w:lineRule="auto"/>
        <w:jc w:val="left"/>
        <w:textAlignment w:val="center"/>
        <w:rPr>
          <w:rFonts w:ascii="宋体" w:hAnsi="宋体" w:cs="宋体"/>
        </w:rPr>
      </w:pPr>
      <w:r>
        <w:t>4</w:t>
      </w:r>
      <w:r>
        <w:t>．（</w:t>
      </w:r>
      <w:r>
        <w:t>2020·</w:t>
      </w:r>
      <w:r>
        <w:t>西藏）</w:t>
      </w:r>
      <w:r>
        <w:rPr>
          <w:rFonts w:ascii="宋体" w:hAnsi="宋体" w:cs="宋体"/>
        </w:rPr>
        <w:t>如图所示电路中，电源两端电压保持不变，小灯泡</w:t>
      </w:r>
      <w:r>
        <w:rPr>
          <w:rFonts w:eastAsia="Times New Roman"/>
        </w:rPr>
        <w:t>L</w:t>
      </w:r>
      <w:r>
        <w:rPr>
          <w:rFonts w:ascii="宋体" w:hAnsi="宋体" w:cs="宋体"/>
        </w:rPr>
        <w:t>的规格为“</w:t>
      </w:r>
      <w:r>
        <w:rPr>
          <w:rFonts w:eastAsia="Times New Roman"/>
        </w:rPr>
        <w:t>3V 1.5W</w:t>
      </w:r>
      <w:r>
        <w:rPr>
          <w:rFonts w:ascii="宋体" w:hAnsi="宋体" w:cs="宋体"/>
        </w:rPr>
        <w:t>”，当开关</w:t>
      </w:r>
      <w:r>
        <w:rPr>
          <w:rFonts w:eastAsia="Times New Roman"/>
        </w:rPr>
        <w:t>S</w:t>
      </w:r>
      <w:r>
        <w:rPr>
          <w:rFonts w:eastAsia="Times New Roman"/>
          <w:vertAlign w:val="subscript"/>
        </w:rPr>
        <w:t>2</w:t>
      </w:r>
      <w:r>
        <w:rPr>
          <w:rFonts w:ascii="宋体" w:hAnsi="宋体" w:cs="宋体"/>
        </w:rPr>
        <w:t>，</w:t>
      </w:r>
      <w:r>
        <w:rPr>
          <w:rFonts w:eastAsia="Times New Roman"/>
        </w:rPr>
        <w:t>S</w:t>
      </w:r>
      <w:r>
        <w:rPr>
          <w:rFonts w:eastAsia="Times New Roman"/>
          <w:vertAlign w:val="subscript"/>
        </w:rPr>
        <w:t>3</w:t>
      </w:r>
      <w:r>
        <w:rPr>
          <w:rFonts w:ascii="宋体" w:hAnsi="宋体" w:cs="宋体"/>
        </w:rPr>
        <w:t>断开，</w:t>
      </w:r>
      <w:r>
        <w:rPr>
          <w:rFonts w:eastAsia="Times New Roman"/>
        </w:rPr>
        <w:t>S</w:t>
      </w:r>
      <w:r>
        <w:rPr>
          <w:rFonts w:eastAsia="Times New Roman"/>
          <w:vertAlign w:val="subscript"/>
        </w:rPr>
        <w:t>1</w:t>
      </w:r>
      <w:r>
        <w:rPr>
          <w:rFonts w:ascii="宋体" w:hAnsi="宋体" w:cs="宋体"/>
        </w:rPr>
        <w:t>闭合时，灯泡恰好正常发光；当开关</w:t>
      </w:r>
      <w:r>
        <w:rPr>
          <w:rFonts w:eastAsia="Times New Roman"/>
        </w:rPr>
        <w:t>S</w:t>
      </w:r>
      <w:r>
        <w:rPr>
          <w:rFonts w:eastAsia="Times New Roman"/>
          <w:vertAlign w:val="subscript"/>
        </w:rPr>
        <w:t>1</w:t>
      </w:r>
      <w:r>
        <w:rPr>
          <w:rFonts w:ascii="宋体" w:hAnsi="宋体" w:cs="宋体"/>
        </w:rPr>
        <w:t>，</w:t>
      </w:r>
      <w:r>
        <w:rPr>
          <w:rFonts w:eastAsia="Times New Roman"/>
        </w:rPr>
        <w:t>S</w:t>
      </w:r>
      <w:r>
        <w:rPr>
          <w:rFonts w:eastAsia="Times New Roman"/>
          <w:vertAlign w:val="subscript"/>
        </w:rPr>
        <w:t>3</w:t>
      </w:r>
      <w:r>
        <w:rPr>
          <w:rFonts w:ascii="宋体" w:hAnsi="宋体" w:cs="宋体"/>
        </w:rPr>
        <w:t>断开，</w:t>
      </w:r>
      <w:r>
        <w:rPr>
          <w:rFonts w:eastAsia="Times New Roman"/>
        </w:rPr>
        <w:t>S</w:t>
      </w:r>
      <w:r>
        <w:rPr>
          <w:rFonts w:eastAsia="Times New Roman"/>
          <w:vertAlign w:val="subscript"/>
        </w:rPr>
        <w:t>2</w:t>
      </w:r>
      <w:r>
        <w:rPr>
          <w:rFonts w:ascii="宋体" w:hAnsi="宋体" w:cs="宋体"/>
        </w:rPr>
        <w:t>闭合时，电流表的读数为</w:t>
      </w:r>
      <w:r>
        <w:rPr>
          <w:rFonts w:eastAsia="Times New Roman"/>
        </w:rPr>
        <w:t>0.3A</w:t>
      </w:r>
      <w:r>
        <w:rPr>
          <w:rFonts w:ascii="宋体" w:hAnsi="宋体" w:cs="宋体"/>
        </w:rPr>
        <w:t>（忽略灯丝电阻的变化），则（　　）</w:t>
      </w:r>
    </w:p>
    <w:p w:rsidR="008B6532" w:rsidRDefault="008B6532" w:rsidP="008B6532">
      <w:pPr>
        <w:spacing w:line="360" w:lineRule="auto"/>
        <w:jc w:val="left"/>
        <w:textAlignment w:val="center"/>
      </w:pPr>
      <w:r>
        <w:rPr>
          <w:noProof/>
        </w:rPr>
        <w:lastRenderedPageBreak/>
        <w:drawing>
          <wp:inline distT="0" distB="0" distL="0" distR="0">
            <wp:extent cx="1610360" cy="1569085"/>
            <wp:effectExtent l="0" t="0" r="8890" b="0"/>
            <wp:docPr id="117" name="图片 1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descr="figur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10360" cy="1569085"/>
                    </a:xfrm>
                    <a:prstGeom prst="rect">
                      <a:avLst/>
                    </a:prstGeom>
                    <a:noFill/>
                    <a:ln>
                      <a:noFill/>
                    </a:ln>
                  </pic:spPr>
                </pic:pic>
              </a:graphicData>
            </a:graphic>
          </wp:inline>
        </w:drawing>
      </w:r>
    </w:p>
    <w:p w:rsidR="008B6532" w:rsidRDefault="008B6532" w:rsidP="008B6532">
      <w:pPr>
        <w:spacing w:line="360" w:lineRule="auto"/>
        <w:jc w:val="left"/>
        <w:textAlignment w:val="center"/>
        <w:rPr>
          <w:rFonts w:eastAsia="Times New Roman"/>
        </w:rPr>
      </w:pPr>
      <w:r>
        <w:t>A</w:t>
      </w:r>
      <w:r>
        <w:t>．</w:t>
      </w:r>
      <w:r>
        <w:rPr>
          <w:rFonts w:ascii="宋体" w:hAnsi="宋体" w:cs="宋体"/>
        </w:rPr>
        <w:t>电源两端电压为</w:t>
      </w:r>
      <w:r>
        <w:rPr>
          <w:rFonts w:eastAsia="Times New Roman"/>
        </w:rPr>
        <w:t>6V</w:t>
      </w:r>
    </w:p>
    <w:p w:rsidR="008B6532" w:rsidRDefault="008B6532" w:rsidP="008B6532">
      <w:pPr>
        <w:spacing w:line="360" w:lineRule="auto"/>
        <w:jc w:val="left"/>
        <w:textAlignment w:val="center"/>
        <w:rPr>
          <w:rFonts w:eastAsia="Times New Roman"/>
        </w:rPr>
      </w:pPr>
      <w:r>
        <w:t>B</w:t>
      </w:r>
      <w:r>
        <w:t>．</w:t>
      </w:r>
      <w:r>
        <w:rPr>
          <w:rFonts w:ascii="宋体" w:hAnsi="宋体" w:cs="宋体"/>
        </w:rPr>
        <w:t>电阻</w:t>
      </w:r>
      <w:r>
        <w:rPr>
          <w:rFonts w:eastAsia="Times New Roman"/>
          <w:i/>
        </w:rPr>
        <w:t>R</w:t>
      </w:r>
      <w:r>
        <w:rPr>
          <w:rFonts w:ascii="宋体" w:hAnsi="宋体" w:cs="宋体"/>
        </w:rPr>
        <w:t>的阻值大小为</w:t>
      </w:r>
      <w:r>
        <w:rPr>
          <w:rFonts w:eastAsia="Times New Roman"/>
        </w:rPr>
        <w:t>6Ω</w:t>
      </w:r>
    </w:p>
    <w:p w:rsidR="008B6532" w:rsidRDefault="008B6532" w:rsidP="008B6532">
      <w:pPr>
        <w:spacing w:line="360" w:lineRule="auto"/>
        <w:jc w:val="left"/>
        <w:textAlignment w:val="center"/>
        <w:rPr>
          <w:rFonts w:eastAsia="Times New Roman"/>
        </w:rPr>
      </w:pPr>
      <w:r>
        <w:t>C</w:t>
      </w:r>
      <w:r>
        <w:t>．</w:t>
      </w:r>
      <w:r>
        <w:rPr>
          <w:rFonts w:ascii="宋体" w:hAnsi="宋体" w:cs="宋体"/>
        </w:rPr>
        <w:t>当开关</w:t>
      </w:r>
      <w:r>
        <w:rPr>
          <w:rFonts w:eastAsia="Times New Roman"/>
        </w:rPr>
        <w:t>S</w:t>
      </w:r>
      <w:r>
        <w:rPr>
          <w:rFonts w:eastAsia="Times New Roman"/>
          <w:vertAlign w:val="subscript"/>
        </w:rPr>
        <w:t>2</w:t>
      </w:r>
      <w:r>
        <w:rPr>
          <w:rFonts w:ascii="宋体" w:hAnsi="宋体" w:cs="宋体"/>
        </w:rPr>
        <w:t>断开，</w:t>
      </w:r>
      <w:r>
        <w:rPr>
          <w:rFonts w:eastAsia="Times New Roman"/>
        </w:rPr>
        <w:t>S</w:t>
      </w:r>
      <w:r>
        <w:rPr>
          <w:rFonts w:eastAsia="Times New Roman"/>
          <w:vertAlign w:val="subscript"/>
        </w:rPr>
        <w:t>1</w:t>
      </w:r>
      <w:r>
        <w:rPr>
          <w:rFonts w:ascii="宋体" w:hAnsi="宋体" w:cs="宋体"/>
        </w:rPr>
        <w:t>，</w:t>
      </w:r>
      <w:r>
        <w:rPr>
          <w:rFonts w:eastAsia="Times New Roman"/>
        </w:rPr>
        <w:t>S</w:t>
      </w:r>
      <w:r>
        <w:rPr>
          <w:rFonts w:eastAsia="Times New Roman"/>
          <w:vertAlign w:val="subscript"/>
        </w:rPr>
        <w:t>3</w:t>
      </w:r>
      <w:r>
        <w:rPr>
          <w:rFonts w:ascii="宋体" w:hAnsi="宋体" w:cs="宋体"/>
        </w:rPr>
        <w:t>闭合时，电流表的示数为</w:t>
      </w:r>
      <w:r>
        <w:rPr>
          <w:rFonts w:eastAsia="Times New Roman"/>
        </w:rPr>
        <w:t>1.25A</w:t>
      </w:r>
    </w:p>
    <w:p w:rsidR="008B6532" w:rsidRDefault="008B6532" w:rsidP="008B6532">
      <w:pPr>
        <w:spacing w:line="360" w:lineRule="auto"/>
        <w:jc w:val="left"/>
        <w:textAlignment w:val="center"/>
        <w:rPr>
          <w:rFonts w:eastAsia="Times New Roman"/>
        </w:rPr>
      </w:pPr>
      <w:r>
        <w:t>D</w:t>
      </w:r>
      <w:r>
        <w:t>．</w:t>
      </w:r>
      <w:r>
        <w:rPr>
          <w:rFonts w:ascii="宋体" w:hAnsi="宋体" w:cs="宋体"/>
        </w:rPr>
        <w:t>当开关</w:t>
      </w:r>
      <w:r>
        <w:rPr>
          <w:rFonts w:eastAsia="Times New Roman"/>
        </w:rPr>
        <w:t>S</w:t>
      </w:r>
      <w:r>
        <w:rPr>
          <w:rFonts w:eastAsia="Times New Roman"/>
          <w:vertAlign w:val="subscript"/>
        </w:rPr>
        <w:t>2</w:t>
      </w:r>
      <w:r>
        <w:rPr>
          <w:rFonts w:ascii="宋体" w:hAnsi="宋体" w:cs="宋体"/>
        </w:rPr>
        <w:t>断开，</w:t>
      </w:r>
      <w:r>
        <w:rPr>
          <w:rFonts w:eastAsia="Times New Roman"/>
        </w:rPr>
        <w:t>S</w:t>
      </w:r>
      <w:r>
        <w:rPr>
          <w:rFonts w:eastAsia="Times New Roman"/>
          <w:vertAlign w:val="subscript"/>
        </w:rPr>
        <w:t>1</w:t>
      </w:r>
      <w:r>
        <w:rPr>
          <w:rFonts w:ascii="宋体" w:hAnsi="宋体" w:cs="宋体"/>
        </w:rPr>
        <w:t>，</w:t>
      </w:r>
      <w:r>
        <w:rPr>
          <w:rFonts w:eastAsia="Times New Roman"/>
        </w:rPr>
        <w:t>S</w:t>
      </w:r>
      <w:r>
        <w:rPr>
          <w:rFonts w:eastAsia="Times New Roman"/>
          <w:vertAlign w:val="subscript"/>
        </w:rPr>
        <w:t>3</w:t>
      </w:r>
      <w:r>
        <w:rPr>
          <w:rFonts w:ascii="宋体" w:hAnsi="宋体" w:cs="宋体"/>
        </w:rPr>
        <w:t>闭合时，灯泡</w:t>
      </w:r>
      <w:r>
        <w:rPr>
          <w:rFonts w:eastAsia="Times New Roman"/>
        </w:rPr>
        <w:t>L</w:t>
      </w:r>
      <w:r>
        <w:rPr>
          <w:rFonts w:ascii="宋体" w:hAnsi="宋体" w:cs="宋体"/>
        </w:rPr>
        <w:t>和电阻</w:t>
      </w:r>
      <w:r>
        <w:rPr>
          <w:rFonts w:eastAsia="Times New Roman"/>
          <w:i/>
        </w:rPr>
        <w:t>R</w:t>
      </w:r>
      <w:r>
        <w:rPr>
          <w:rFonts w:ascii="宋体" w:hAnsi="宋体" w:cs="宋体"/>
        </w:rPr>
        <w:t>的电功率之比是</w:t>
      </w:r>
      <w:r>
        <w:rPr>
          <w:rFonts w:eastAsia="Times New Roman"/>
        </w:rPr>
        <w:t>3</w:t>
      </w:r>
      <w:r>
        <w:rPr>
          <w:rFonts w:ascii="宋体" w:hAnsi="宋体" w:cs="宋体"/>
        </w:rPr>
        <w:t>：</w:t>
      </w:r>
      <w:r>
        <w:rPr>
          <w:rFonts w:eastAsia="Times New Roman"/>
        </w:rPr>
        <w:t>2</w:t>
      </w:r>
    </w:p>
    <w:p w:rsidR="008B6532" w:rsidRDefault="008B6532" w:rsidP="008B6532">
      <w:pPr>
        <w:spacing w:line="360" w:lineRule="auto"/>
        <w:jc w:val="left"/>
        <w:textAlignment w:val="center"/>
        <w:rPr>
          <w:rFonts w:ascii="宋体" w:hAnsi="宋体" w:cs="宋体"/>
        </w:rPr>
      </w:pPr>
      <w:r>
        <w:t>5</w:t>
      </w:r>
      <w:r>
        <w:t>．（</w:t>
      </w:r>
      <w:r>
        <w:t>2020·</w:t>
      </w:r>
      <w:r>
        <w:t>四川绵阳</w:t>
      </w:r>
      <w:r>
        <w:rPr>
          <w:rFonts w:hint="eastAsia"/>
        </w:rPr>
        <w:t>）</w:t>
      </w:r>
      <w:r>
        <w:rPr>
          <w:rFonts w:ascii="宋体" w:hAnsi="宋体" w:cs="宋体"/>
        </w:rPr>
        <w:t>电梯超载报警器工作原理示意图如图所示，</w:t>
      </w:r>
      <w:r>
        <w:rPr>
          <w:rFonts w:eastAsia="Times New Roman"/>
          <w:i/>
        </w:rPr>
        <w:t>R</w:t>
      </w:r>
      <w:r>
        <w:rPr>
          <w:rFonts w:eastAsia="Times New Roman"/>
          <w:vertAlign w:val="subscript"/>
        </w:rPr>
        <w:t>0</w:t>
      </w:r>
      <w:r>
        <w:rPr>
          <w:rFonts w:ascii="宋体" w:hAnsi="宋体" w:cs="宋体"/>
        </w:rPr>
        <w:t>为定值电阻，压敏电阻</w:t>
      </w:r>
      <w:r>
        <w:rPr>
          <w:rFonts w:eastAsia="Times New Roman"/>
          <w:i/>
        </w:rPr>
        <w:t>R</w:t>
      </w:r>
      <w:r>
        <w:rPr>
          <w:rFonts w:ascii="宋体" w:hAnsi="宋体" w:cs="宋体"/>
        </w:rPr>
        <w:t>的阻值随着压力的增大而减小，</w:t>
      </w:r>
      <w:r>
        <w:rPr>
          <w:rFonts w:eastAsia="Times New Roman"/>
        </w:rPr>
        <w:t>A</w:t>
      </w:r>
      <w:r>
        <w:rPr>
          <w:rFonts w:ascii="宋体" w:hAnsi="宋体" w:cs="宋体"/>
        </w:rPr>
        <w:t>为电流表，其示数超过设定值时自动报警。电梯处于运行状态，开关</w:t>
      </w:r>
      <w:r>
        <w:rPr>
          <w:rFonts w:eastAsia="Times New Roman"/>
        </w:rPr>
        <w:t>S</w:t>
      </w:r>
      <w:r>
        <w:rPr>
          <w:rFonts w:ascii="宋体" w:hAnsi="宋体" w:cs="宋体"/>
        </w:rPr>
        <w:t>闭合，有人进入电梯后（　　）</w:t>
      </w:r>
    </w:p>
    <w:p w:rsidR="008B6532" w:rsidRDefault="008B6532" w:rsidP="008B6532">
      <w:pPr>
        <w:spacing w:line="360" w:lineRule="auto"/>
        <w:jc w:val="left"/>
        <w:textAlignment w:val="center"/>
      </w:pPr>
      <w:r>
        <w:rPr>
          <w:noProof/>
        </w:rPr>
        <w:drawing>
          <wp:inline distT="0" distB="0" distL="0" distR="0">
            <wp:extent cx="2233930" cy="955675"/>
            <wp:effectExtent l="0" t="0" r="0" b="0"/>
            <wp:docPr id="116" name="图片 1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 descr="figure"/>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233930" cy="955675"/>
                    </a:xfrm>
                    <a:prstGeom prst="rect">
                      <a:avLst/>
                    </a:prstGeom>
                    <a:noFill/>
                    <a:ln>
                      <a:noFill/>
                    </a:ln>
                  </pic:spPr>
                </pic:pic>
              </a:graphicData>
            </a:graphic>
          </wp:inline>
        </w:drawing>
      </w:r>
    </w:p>
    <w:p w:rsidR="008B6532" w:rsidRDefault="008B6532" w:rsidP="008B6532">
      <w:pPr>
        <w:spacing w:line="360" w:lineRule="auto"/>
        <w:jc w:val="left"/>
        <w:textAlignment w:val="center"/>
        <w:rPr>
          <w:rFonts w:ascii="宋体" w:hAnsi="宋体" w:cs="宋体"/>
        </w:rPr>
      </w:pPr>
      <w:r>
        <w:t>A</w:t>
      </w:r>
      <w:r>
        <w:t>．</w:t>
      </w:r>
      <w:r>
        <w:rPr>
          <w:rFonts w:ascii="宋体" w:hAnsi="宋体" w:cs="宋体"/>
        </w:rPr>
        <w:t>电流表示数变小，</w:t>
      </w:r>
      <w:r>
        <w:rPr>
          <w:rFonts w:eastAsia="Times New Roman"/>
          <w:i/>
        </w:rPr>
        <w:t>R</w:t>
      </w:r>
      <w:r>
        <w:rPr>
          <w:rFonts w:ascii="宋体" w:hAnsi="宋体" w:cs="宋体"/>
        </w:rPr>
        <w:t>和</w:t>
      </w:r>
      <w:r>
        <w:rPr>
          <w:rFonts w:eastAsia="Times New Roman"/>
          <w:i/>
        </w:rPr>
        <w:t>R</w:t>
      </w:r>
      <w:r>
        <w:rPr>
          <w:rFonts w:eastAsia="Times New Roman"/>
          <w:vertAlign w:val="subscript"/>
        </w:rPr>
        <w:t>0</w:t>
      </w:r>
      <w:r>
        <w:rPr>
          <w:rFonts w:ascii="宋体" w:hAnsi="宋体" w:cs="宋体"/>
        </w:rPr>
        <w:t>的总电功率变大</w:t>
      </w:r>
    </w:p>
    <w:p w:rsidR="008B6532" w:rsidRDefault="008B6532" w:rsidP="008B6532">
      <w:pPr>
        <w:spacing w:line="360" w:lineRule="auto"/>
        <w:jc w:val="left"/>
        <w:textAlignment w:val="center"/>
        <w:rPr>
          <w:rFonts w:ascii="宋体" w:hAnsi="宋体" w:cs="宋体"/>
        </w:rPr>
      </w:pPr>
      <w:r>
        <w:t>B</w:t>
      </w:r>
      <w:r>
        <w:t>．</w:t>
      </w:r>
      <w:r>
        <w:rPr>
          <w:rFonts w:ascii="宋体" w:hAnsi="宋体" w:cs="宋体"/>
        </w:rPr>
        <w:t>电流表示数变小，</w:t>
      </w:r>
      <w:r>
        <w:rPr>
          <w:rFonts w:eastAsia="Times New Roman"/>
          <w:i/>
        </w:rPr>
        <w:t>R</w:t>
      </w:r>
      <w:r>
        <w:rPr>
          <w:rFonts w:ascii="宋体" w:hAnsi="宋体" w:cs="宋体"/>
        </w:rPr>
        <w:t>和</w:t>
      </w:r>
      <w:r>
        <w:rPr>
          <w:rFonts w:eastAsia="Times New Roman"/>
          <w:i/>
        </w:rPr>
        <w:t>R</w:t>
      </w:r>
      <w:r>
        <w:rPr>
          <w:rFonts w:eastAsia="Times New Roman"/>
          <w:vertAlign w:val="subscript"/>
        </w:rPr>
        <w:t>0</w:t>
      </w:r>
      <w:r>
        <w:rPr>
          <w:rFonts w:ascii="宋体" w:hAnsi="宋体" w:cs="宋体"/>
        </w:rPr>
        <w:t>的总电功率变小</w:t>
      </w:r>
    </w:p>
    <w:p w:rsidR="008B6532" w:rsidRDefault="008B6532" w:rsidP="008B6532">
      <w:pPr>
        <w:spacing w:line="360" w:lineRule="auto"/>
        <w:jc w:val="left"/>
        <w:textAlignment w:val="center"/>
        <w:rPr>
          <w:rFonts w:ascii="宋体" w:hAnsi="宋体" w:cs="宋体"/>
        </w:rPr>
      </w:pPr>
      <w:r>
        <w:t>C</w:t>
      </w:r>
      <w:r>
        <w:t>．</w:t>
      </w:r>
      <w:r>
        <w:rPr>
          <w:rFonts w:ascii="宋体" w:hAnsi="宋体" w:cs="宋体"/>
        </w:rPr>
        <w:t>电流表示数变大，</w:t>
      </w:r>
      <w:r>
        <w:rPr>
          <w:rFonts w:eastAsia="Times New Roman"/>
          <w:i/>
        </w:rPr>
        <w:t>R</w:t>
      </w:r>
      <w:r>
        <w:rPr>
          <w:rFonts w:ascii="宋体" w:hAnsi="宋体" w:cs="宋体"/>
        </w:rPr>
        <w:t>和</w:t>
      </w:r>
      <w:r>
        <w:rPr>
          <w:rFonts w:eastAsia="Times New Roman"/>
          <w:i/>
        </w:rPr>
        <w:t>R</w:t>
      </w:r>
      <w:r>
        <w:rPr>
          <w:rFonts w:eastAsia="Times New Roman"/>
          <w:vertAlign w:val="subscript"/>
        </w:rPr>
        <w:t>0</w:t>
      </w:r>
      <w:r>
        <w:rPr>
          <w:rFonts w:ascii="宋体" w:hAnsi="宋体" w:cs="宋体"/>
        </w:rPr>
        <w:t>的总电功率变大</w:t>
      </w:r>
    </w:p>
    <w:p w:rsidR="008B6532" w:rsidRDefault="008B6532" w:rsidP="008B6532">
      <w:pPr>
        <w:spacing w:line="360" w:lineRule="auto"/>
        <w:jc w:val="left"/>
        <w:textAlignment w:val="center"/>
        <w:rPr>
          <w:rFonts w:ascii="宋体" w:hAnsi="宋体" w:cs="宋体"/>
        </w:rPr>
      </w:pPr>
      <w:r>
        <w:t>D</w:t>
      </w:r>
      <w:r>
        <w:t>．</w:t>
      </w:r>
      <w:r>
        <w:rPr>
          <w:rFonts w:ascii="宋体" w:hAnsi="宋体" w:cs="宋体"/>
        </w:rPr>
        <w:t>电流表示数变大，</w:t>
      </w:r>
      <w:r>
        <w:rPr>
          <w:rFonts w:eastAsia="Times New Roman"/>
          <w:i/>
        </w:rPr>
        <w:t>R</w:t>
      </w:r>
      <w:r>
        <w:rPr>
          <w:rFonts w:ascii="宋体" w:hAnsi="宋体" w:cs="宋体"/>
        </w:rPr>
        <w:t>和</w:t>
      </w:r>
      <w:r>
        <w:rPr>
          <w:rFonts w:eastAsia="Times New Roman"/>
          <w:i/>
        </w:rPr>
        <w:t>R</w:t>
      </w:r>
      <w:r>
        <w:rPr>
          <w:rFonts w:eastAsia="Times New Roman"/>
          <w:vertAlign w:val="subscript"/>
        </w:rPr>
        <w:t>0</w:t>
      </w:r>
      <w:r>
        <w:rPr>
          <w:rFonts w:ascii="宋体" w:hAnsi="宋体" w:cs="宋体"/>
        </w:rPr>
        <w:t>的总电功率变小</w:t>
      </w:r>
    </w:p>
    <w:p w:rsidR="008B6532" w:rsidRDefault="008B6532" w:rsidP="008B6532">
      <w:pPr>
        <w:spacing w:line="360" w:lineRule="auto"/>
        <w:jc w:val="left"/>
        <w:textAlignment w:val="center"/>
        <w:rPr>
          <w:rFonts w:ascii="宋体" w:hAnsi="宋体" w:cs="宋体"/>
        </w:rPr>
      </w:pPr>
      <w:r>
        <w:t>6</w:t>
      </w:r>
      <w:r>
        <w:t>．（</w:t>
      </w:r>
      <w:r>
        <w:t>2020·</w:t>
      </w:r>
      <w:r>
        <w:t>广西河池</w:t>
      </w:r>
      <w:r>
        <w:rPr>
          <w:rFonts w:hint="eastAsia"/>
        </w:rPr>
        <w:t>）</w:t>
      </w:r>
      <w:r>
        <w:rPr>
          <w:rFonts w:ascii="宋体" w:hAnsi="宋体" w:cs="宋体"/>
        </w:rPr>
        <w:t>“赛龙舟”是端午节里的传统节目。小浩自制了一个卡通龙舟，用亮度可调节的红、绿灯做它的眼睛。他用规格为“</w:t>
      </w:r>
      <w:r>
        <w:rPr>
          <w:rFonts w:eastAsia="Times New Roman"/>
        </w:rPr>
        <w:t>12V</w:t>
      </w:r>
      <w:r>
        <w:rPr>
          <w:rFonts w:ascii="宋体" w:hAnsi="宋体" w:cs="宋体"/>
        </w:rPr>
        <w:t>，</w:t>
      </w:r>
      <w:r>
        <w:rPr>
          <w:rFonts w:eastAsia="Times New Roman"/>
        </w:rPr>
        <w:t>6W</w:t>
      </w:r>
      <w:r>
        <w:rPr>
          <w:rFonts w:ascii="宋体" w:hAnsi="宋体" w:cs="宋体"/>
        </w:rPr>
        <w:t>”的红灯、“</w:t>
      </w:r>
      <w:r>
        <w:rPr>
          <w:rFonts w:eastAsia="Times New Roman"/>
        </w:rPr>
        <w:t>12V</w:t>
      </w:r>
      <w:r>
        <w:rPr>
          <w:rFonts w:ascii="宋体" w:hAnsi="宋体" w:cs="宋体"/>
        </w:rPr>
        <w:t>，</w:t>
      </w:r>
      <w:r>
        <w:rPr>
          <w:rFonts w:eastAsia="Times New Roman"/>
        </w:rPr>
        <w:t>12W</w:t>
      </w:r>
      <w:r>
        <w:rPr>
          <w:rFonts w:ascii="宋体" w:hAnsi="宋体" w:cs="宋体"/>
        </w:rPr>
        <w:t>”的绿灯及“</w:t>
      </w:r>
      <w:r>
        <w:rPr>
          <w:rFonts w:eastAsia="Times New Roman"/>
        </w:rPr>
        <w:t>24Ω</w:t>
      </w:r>
      <w:r>
        <w:rPr>
          <w:rFonts w:ascii="宋体" w:hAnsi="宋体" w:cs="宋体"/>
        </w:rPr>
        <w:t>，</w:t>
      </w:r>
      <w:r>
        <w:rPr>
          <w:rFonts w:eastAsia="Times New Roman"/>
        </w:rPr>
        <w:t>2A</w:t>
      </w:r>
      <w:r>
        <w:rPr>
          <w:rFonts w:ascii="宋体" w:hAnsi="宋体" w:cs="宋体"/>
        </w:rPr>
        <w:t>”的滑动变阻器等元件，设计了如图所示电路。当闭合开关</w:t>
      </w:r>
      <w:r>
        <w:rPr>
          <w:rFonts w:eastAsia="Times New Roman"/>
        </w:rPr>
        <w:t>S</w:t>
      </w:r>
      <w:r>
        <w:rPr>
          <w:rFonts w:eastAsia="Times New Roman"/>
          <w:vertAlign w:val="subscript"/>
        </w:rPr>
        <w:t>1</w:t>
      </w:r>
      <w:r>
        <w:rPr>
          <w:rFonts w:ascii="宋体" w:hAnsi="宋体" w:cs="宋体"/>
        </w:rPr>
        <w:t>、</w:t>
      </w:r>
      <w:r>
        <w:rPr>
          <w:rFonts w:eastAsia="Times New Roman"/>
        </w:rPr>
        <w:t>S</w:t>
      </w:r>
      <w:r>
        <w:rPr>
          <w:rFonts w:eastAsia="Times New Roman"/>
          <w:vertAlign w:val="subscript"/>
        </w:rPr>
        <w:t>2</w:t>
      </w:r>
      <w:r>
        <w:rPr>
          <w:rFonts w:ascii="宋体" w:hAnsi="宋体" w:cs="宋体"/>
        </w:rPr>
        <w:t>、</w:t>
      </w:r>
      <w:r>
        <w:rPr>
          <w:rFonts w:eastAsia="Times New Roman"/>
        </w:rPr>
        <w:t>S</w:t>
      </w:r>
      <w:r>
        <w:rPr>
          <w:rFonts w:ascii="宋体" w:hAnsi="宋体" w:cs="宋体"/>
        </w:rPr>
        <w:t>，且滑动变阻器的滑片</w:t>
      </w:r>
      <w:r>
        <w:rPr>
          <w:rFonts w:eastAsia="Times New Roman"/>
        </w:rPr>
        <w:t>P</w:t>
      </w:r>
      <w:r>
        <w:rPr>
          <w:rFonts w:ascii="宋体" w:hAnsi="宋体" w:cs="宋体"/>
        </w:rPr>
        <w:t>移至</w:t>
      </w:r>
      <w:r>
        <w:rPr>
          <w:rFonts w:eastAsia="Times New Roman"/>
          <w:i/>
        </w:rPr>
        <w:t>R</w:t>
      </w:r>
      <w:r>
        <w:rPr>
          <w:rFonts w:ascii="宋体" w:hAnsi="宋体" w:cs="宋体"/>
        </w:rPr>
        <w:t>的最右端时，两灯都正常发光。电源电压不变，不考虑灯丝电阻的变化。下列说法正确的是（　　）</w:t>
      </w:r>
    </w:p>
    <w:p w:rsidR="008B6532" w:rsidRDefault="008B6532" w:rsidP="008B6532">
      <w:pPr>
        <w:spacing w:line="360" w:lineRule="auto"/>
        <w:jc w:val="left"/>
        <w:textAlignment w:val="center"/>
      </w:pPr>
      <w:r>
        <w:rPr>
          <w:noProof/>
        </w:rPr>
        <w:drawing>
          <wp:inline distT="0" distB="0" distL="0" distR="0">
            <wp:extent cx="1475740" cy="1506855"/>
            <wp:effectExtent l="0" t="0" r="0" b="0"/>
            <wp:docPr id="115" name="图片 1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 descr="figur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75740" cy="1506855"/>
                    </a:xfrm>
                    <a:prstGeom prst="rect">
                      <a:avLst/>
                    </a:prstGeom>
                    <a:noFill/>
                    <a:ln>
                      <a:noFill/>
                    </a:ln>
                  </pic:spPr>
                </pic:pic>
              </a:graphicData>
            </a:graphic>
          </wp:inline>
        </w:drawing>
      </w:r>
    </w:p>
    <w:p w:rsidR="008B6532" w:rsidRDefault="008B6532" w:rsidP="008B6532">
      <w:pPr>
        <w:spacing w:line="360" w:lineRule="auto"/>
        <w:jc w:val="left"/>
        <w:textAlignment w:val="center"/>
        <w:rPr>
          <w:rFonts w:eastAsia="Times New Roman"/>
        </w:rPr>
      </w:pPr>
      <w:r>
        <w:t>A</w:t>
      </w:r>
      <w:r>
        <w:t>．</w:t>
      </w:r>
      <w:r>
        <w:rPr>
          <w:rFonts w:ascii="宋体" w:hAnsi="宋体" w:cs="宋体"/>
        </w:rPr>
        <w:t>电源电压为</w:t>
      </w:r>
      <w:r>
        <w:rPr>
          <w:rFonts w:eastAsia="Times New Roman"/>
        </w:rPr>
        <w:t>24V</w:t>
      </w:r>
    </w:p>
    <w:p w:rsidR="008B6532" w:rsidRDefault="008B6532" w:rsidP="008B6532">
      <w:pPr>
        <w:spacing w:line="360" w:lineRule="auto"/>
        <w:jc w:val="left"/>
        <w:textAlignment w:val="center"/>
        <w:rPr>
          <w:rFonts w:eastAsia="Times New Roman"/>
        </w:rPr>
      </w:pPr>
      <w:r>
        <w:t>B</w:t>
      </w:r>
      <w:r>
        <w:t>．</w:t>
      </w:r>
      <w:r>
        <w:rPr>
          <w:rFonts w:ascii="宋体" w:hAnsi="宋体" w:cs="宋体"/>
        </w:rPr>
        <w:t>该电路最大工作电流是</w:t>
      </w:r>
      <w:r>
        <w:rPr>
          <w:rFonts w:eastAsia="Times New Roman"/>
        </w:rPr>
        <w:t>2A</w:t>
      </w:r>
    </w:p>
    <w:p w:rsidR="008B6532" w:rsidRDefault="008B6532" w:rsidP="008B6532">
      <w:pPr>
        <w:spacing w:line="360" w:lineRule="auto"/>
        <w:jc w:val="left"/>
        <w:textAlignment w:val="center"/>
        <w:rPr>
          <w:rFonts w:eastAsia="Times New Roman"/>
        </w:rPr>
      </w:pPr>
      <w:r>
        <w:lastRenderedPageBreak/>
        <w:t>C</w:t>
      </w:r>
      <w:r>
        <w:t>．</w:t>
      </w:r>
      <w:r>
        <w:rPr>
          <w:rFonts w:ascii="宋体" w:hAnsi="宋体" w:cs="宋体"/>
        </w:rPr>
        <w:t>该电路最小电功率是</w:t>
      </w:r>
      <w:r>
        <w:rPr>
          <w:rFonts w:eastAsia="Times New Roman"/>
        </w:rPr>
        <w:t>3W</w:t>
      </w:r>
    </w:p>
    <w:p w:rsidR="008B6532" w:rsidRDefault="008B6532" w:rsidP="008B6532">
      <w:pPr>
        <w:spacing w:line="360" w:lineRule="auto"/>
        <w:jc w:val="left"/>
        <w:textAlignment w:val="center"/>
        <w:rPr>
          <w:rFonts w:eastAsia="Times New Roman"/>
        </w:rPr>
      </w:pPr>
      <w:r>
        <w:t>D</w:t>
      </w:r>
      <w:r>
        <w:t>．</w:t>
      </w:r>
      <w:r>
        <w:rPr>
          <w:rFonts w:ascii="宋体" w:hAnsi="宋体" w:cs="宋体"/>
        </w:rPr>
        <w:t>该电路最大电功率与最小电功率之比为</w:t>
      </w:r>
      <w:r>
        <w:rPr>
          <w:rFonts w:eastAsia="Times New Roman"/>
        </w:rPr>
        <w:t>9:2</w:t>
      </w:r>
    </w:p>
    <w:p w:rsidR="008B6532" w:rsidRDefault="008B6532" w:rsidP="008B6532">
      <w:pPr>
        <w:spacing w:line="360" w:lineRule="auto"/>
        <w:jc w:val="left"/>
        <w:textAlignment w:val="center"/>
        <w:rPr>
          <w:rFonts w:ascii="宋体" w:hAnsi="宋体" w:cs="宋体"/>
        </w:rPr>
      </w:pPr>
      <w:r>
        <w:t>7</w:t>
      </w:r>
      <w:r>
        <w:t>．（</w:t>
      </w:r>
      <w:r>
        <w:t>2020·</w:t>
      </w:r>
      <w:r>
        <w:t>内蒙古鄂尔多斯</w:t>
      </w:r>
      <w:r>
        <w:rPr>
          <w:rFonts w:hint="eastAsia"/>
        </w:rPr>
        <w:t>）</w:t>
      </w:r>
      <w:r>
        <w:rPr>
          <w:rFonts w:ascii="宋体" w:hAnsi="宋体" w:cs="宋体"/>
        </w:rPr>
        <w:t>如图甲是身高测量仪，体检者站在绝缘平台上，能自动显示身高，电路原理如图乙。</w:t>
      </w:r>
      <w:r>
        <w:rPr>
          <w:rFonts w:eastAsia="Times New Roman"/>
          <w:i/>
        </w:rPr>
        <w:t>R</w:t>
      </w:r>
      <w:r>
        <w:rPr>
          <w:rFonts w:eastAsia="Times New Roman"/>
          <w:vertAlign w:val="subscript"/>
        </w:rPr>
        <w:t>0</w:t>
      </w:r>
      <w:r>
        <w:rPr>
          <w:rFonts w:ascii="宋体" w:hAnsi="宋体" w:cs="宋体"/>
        </w:rPr>
        <w:t>为定值电阻，滑动变阻器</w:t>
      </w:r>
      <w:r>
        <w:rPr>
          <w:rFonts w:eastAsia="Times New Roman"/>
          <w:i/>
        </w:rPr>
        <w:t>R</w:t>
      </w:r>
      <w:r>
        <w:rPr>
          <w:rFonts w:ascii="宋体" w:hAnsi="宋体" w:cs="宋体"/>
        </w:rPr>
        <w:t>的滑片</w:t>
      </w:r>
      <w:r>
        <w:rPr>
          <w:rFonts w:eastAsia="Times New Roman"/>
        </w:rPr>
        <w:t>P</w:t>
      </w:r>
      <w:r>
        <w:rPr>
          <w:rFonts w:ascii="宋体" w:hAnsi="宋体" w:cs="宋体"/>
        </w:rPr>
        <w:t>随身高的增高而上滑。下列有关分析，正确的是（</w:t>
      </w:r>
      <w:r>
        <w:rPr>
          <w:rFonts w:eastAsia="Times New Roman"/>
        </w:rPr>
        <w:t>  </w:t>
      </w:r>
      <w:r>
        <w:rPr>
          <w:rFonts w:ascii="宋体" w:hAnsi="宋体" w:cs="宋体"/>
        </w:rPr>
        <w:t>）</w:t>
      </w:r>
    </w:p>
    <w:p w:rsidR="008B6532" w:rsidRDefault="008B6532" w:rsidP="008B6532">
      <w:pPr>
        <w:spacing w:line="360" w:lineRule="auto"/>
        <w:jc w:val="left"/>
        <w:textAlignment w:val="center"/>
      </w:pPr>
      <w:r>
        <w:rPr>
          <w:noProof/>
        </w:rPr>
        <w:drawing>
          <wp:inline distT="0" distB="0" distL="0" distR="0">
            <wp:extent cx="2462530" cy="1662430"/>
            <wp:effectExtent l="0" t="0" r="0" b="0"/>
            <wp:docPr id="114" name="图片 1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 descr="figur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62530" cy="1662430"/>
                    </a:xfrm>
                    <a:prstGeom prst="rect">
                      <a:avLst/>
                    </a:prstGeom>
                    <a:noFill/>
                    <a:ln>
                      <a:noFill/>
                    </a:ln>
                  </pic:spPr>
                </pic:pic>
              </a:graphicData>
            </a:graphic>
          </wp:inline>
        </w:drawing>
      </w:r>
    </w:p>
    <w:p w:rsidR="008B6532" w:rsidRDefault="008B6532" w:rsidP="008B6532">
      <w:pPr>
        <w:spacing w:line="360" w:lineRule="auto"/>
        <w:jc w:val="left"/>
        <w:textAlignment w:val="center"/>
        <w:rPr>
          <w:rFonts w:ascii="宋体" w:hAnsi="宋体" w:cs="宋体"/>
        </w:rPr>
      </w:pPr>
      <w:r>
        <w:t>A</w:t>
      </w:r>
      <w:r>
        <w:t>．</w:t>
      </w:r>
      <w:r>
        <w:rPr>
          <w:rFonts w:ascii="宋体" w:hAnsi="宋体" w:cs="宋体"/>
        </w:rPr>
        <w:t>电流表示数显示身高，身高越高示数越大</w:t>
      </w:r>
    </w:p>
    <w:p w:rsidR="008B6532" w:rsidRDefault="008B6532" w:rsidP="008B6532">
      <w:pPr>
        <w:spacing w:line="360" w:lineRule="auto"/>
        <w:jc w:val="left"/>
        <w:textAlignment w:val="center"/>
        <w:rPr>
          <w:rFonts w:ascii="宋体" w:hAnsi="宋体" w:cs="宋体"/>
        </w:rPr>
      </w:pPr>
      <w:r>
        <w:t>B</w:t>
      </w:r>
      <w:r>
        <w:t>．</w:t>
      </w:r>
      <w:r>
        <w:rPr>
          <w:rFonts w:ascii="宋体" w:hAnsi="宋体" w:cs="宋体"/>
        </w:rPr>
        <w:t>电压表示数显示身高，身高越高示数越大</w:t>
      </w:r>
    </w:p>
    <w:p w:rsidR="008B6532" w:rsidRDefault="008B6532" w:rsidP="008B6532">
      <w:pPr>
        <w:spacing w:line="360" w:lineRule="auto"/>
        <w:jc w:val="left"/>
        <w:textAlignment w:val="center"/>
        <w:rPr>
          <w:rFonts w:ascii="宋体" w:hAnsi="宋体" w:cs="宋体"/>
        </w:rPr>
      </w:pPr>
      <w:r>
        <w:t>C</w:t>
      </w:r>
      <w:r>
        <w:t>．</w:t>
      </w:r>
      <w:r>
        <w:rPr>
          <w:rFonts w:ascii="宋体" w:hAnsi="宋体" w:cs="宋体"/>
        </w:rPr>
        <w:t>身高越高，</w:t>
      </w:r>
      <w:r>
        <w:rPr>
          <w:rFonts w:eastAsia="Times New Roman"/>
          <w:i/>
        </w:rPr>
        <w:t>R</w:t>
      </w:r>
      <w:r>
        <w:rPr>
          <w:rFonts w:eastAsia="Times New Roman"/>
          <w:vertAlign w:val="subscript"/>
        </w:rPr>
        <w:t>0</w:t>
      </w:r>
      <w:r>
        <w:rPr>
          <w:rFonts w:ascii="宋体" w:hAnsi="宋体" w:cs="宋体"/>
        </w:rPr>
        <w:t>消耗的电功率越小</w:t>
      </w:r>
    </w:p>
    <w:p w:rsidR="008B6532" w:rsidRDefault="008B6532" w:rsidP="008B6532">
      <w:pPr>
        <w:spacing w:line="360" w:lineRule="auto"/>
        <w:jc w:val="left"/>
        <w:textAlignment w:val="center"/>
        <w:rPr>
          <w:rFonts w:ascii="宋体" w:hAnsi="宋体" w:cs="宋体"/>
        </w:rPr>
      </w:pPr>
      <w:r>
        <w:t>D</w:t>
      </w:r>
      <w:r>
        <w:t>．</w:t>
      </w:r>
      <w:r>
        <w:rPr>
          <w:rFonts w:ascii="宋体" w:hAnsi="宋体" w:cs="宋体"/>
        </w:rPr>
        <w:t>身高越高，电路消耗的总功率越大</w:t>
      </w:r>
    </w:p>
    <w:p w:rsidR="008B6532" w:rsidRDefault="008B6532" w:rsidP="008B6532">
      <w:pPr>
        <w:spacing w:line="360" w:lineRule="auto"/>
        <w:jc w:val="left"/>
        <w:textAlignment w:val="center"/>
        <w:rPr>
          <w:rFonts w:ascii="宋体" w:hAnsi="宋体" w:cs="宋体"/>
        </w:rPr>
      </w:pPr>
      <w:r>
        <w:t>8</w:t>
      </w:r>
      <w:r>
        <w:t>．（</w:t>
      </w:r>
      <w:r>
        <w:t>2020·</w:t>
      </w:r>
      <w:r>
        <w:t>内蒙古鄂尔多斯</w:t>
      </w:r>
      <w:r>
        <w:rPr>
          <w:rFonts w:hint="eastAsia"/>
        </w:rPr>
        <w:t>）</w:t>
      </w:r>
      <w:r>
        <w:rPr>
          <w:rFonts w:ascii="宋体" w:hAnsi="宋体" w:cs="宋体"/>
        </w:rPr>
        <w:t>在如图甲电路中，电源电压不变，</w:t>
      </w:r>
      <w:r>
        <w:rPr>
          <w:rFonts w:eastAsia="Times New Roman"/>
          <w:i/>
        </w:rPr>
        <w:t>R</w:t>
      </w:r>
      <w:r>
        <w:rPr>
          <w:rFonts w:eastAsia="Times New Roman"/>
          <w:vertAlign w:val="subscript"/>
        </w:rPr>
        <w:t>0</w:t>
      </w:r>
      <w:r>
        <w:rPr>
          <w:rFonts w:ascii="宋体" w:hAnsi="宋体" w:cs="宋体"/>
        </w:rPr>
        <w:t>为定值电阻，</w:t>
      </w:r>
      <w:r>
        <w:rPr>
          <w:rFonts w:eastAsia="Times New Roman"/>
          <w:i/>
        </w:rPr>
        <w:t>R</w:t>
      </w:r>
      <w:r>
        <w:rPr>
          <w:rFonts w:ascii="宋体" w:hAnsi="宋体" w:cs="宋体"/>
        </w:rPr>
        <w:t>为滑动变阻器。在滑片</w:t>
      </w:r>
      <w:r>
        <w:rPr>
          <w:rFonts w:eastAsia="Times New Roman"/>
        </w:rPr>
        <w:t>P</w:t>
      </w:r>
      <w:r>
        <w:rPr>
          <w:rFonts w:ascii="宋体" w:hAnsi="宋体" w:cs="宋体"/>
        </w:rPr>
        <w:t>从最右端向最左端滑动过程中，电压表与电流表的示数变化关系如图乙。则下列说法正确的是（</w:t>
      </w:r>
      <w:r>
        <w:rPr>
          <w:rFonts w:eastAsia="Times New Roman"/>
        </w:rPr>
        <w:t>  </w:t>
      </w:r>
      <w:r>
        <w:rPr>
          <w:rFonts w:ascii="宋体" w:hAnsi="宋体" w:cs="宋体"/>
        </w:rPr>
        <w:t>）</w:t>
      </w:r>
    </w:p>
    <w:p w:rsidR="008B6532" w:rsidRDefault="008B6532" w:rsidP="008B6532">
      <w:pPr>
        <w:spacing w:line="360" w:lineRule="auto"/>
        <w:jc w:val="left"/>
        <w:textAlignment w:val="center"/>
      </w:pPr>
      <w:r>
        <w:rPr>
          <w:noProof/>
        </w:rPr>
        <w:drawing>
          <wp:inline distT="0" distB="0" distL="0" distR="0">
            <wp:extent cx="3262630" cy="1496060"/>
            <wp:effectExtent l="0" t="0" r="0" b="8890"/>
            <wp:docPr id="113" name="图片 1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9" descr="figur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262630" cy="1496060"/>
                    </a:xfrm>
                    <a:prstGeom prst="rect">
                      <a:avLst/>
                    </a:prstGeom>
                    <a:noFill/>
                    <a:ln>
                      <a:noFill/>
                    </a:ln>
                  </pic:spPr>
                </pic:pic>
              </a:graphicData>
            </a:graphic>
          </wp:inline>
        </w:drawing>
      </w:r>
    </w:p>
    <w:p w:rsidR="008B6532" w:rsidRDefault="008B6532" w:rsidP="008B6532">
      <w:pPr>
        <w:tabs>
          <w:tab w:val="left" w:pos="4153"/>
        </w:tabs>
        <w:spacing w:line="360" w:lineRule="auto"/>
        <w:jc w:val="left"/>
        <w:textAlignment w:val="center"/>
        <w:rPr>
          <w:rFonts w:eastAsia="Times New Roman"/>
        </w:rPr>
      </w:pPr>
      <w:r>
        <w:t>A</w:t>
      </w:r>
      <w:r>
        <w:t>．</w:t>
      </w:r>
      <w:r>
        <w:rPr>
          <w:rFonts w:ascii="宋体" w:hAnsi="宋体" w:cs="宋体"/>
        </w:rPr>
        <w:t>电源电压为</w:t>
      </w:r>
      <w:r>
        <w:rPr>
          <w:rFonts w:eastAsia="Times New Roman"/>
        </w:rPr>
        <w:t>5V</w:t>
      </w:r>
      <w:r>
        <w:tab/>
        <w:t>B</w:t>
      </w:r>
      <w:r>
        <w:t>．</w:t>
      </w:r>
      <w:r>
        <w:rPr>
          <w:rFonts w:eastAsia="Times New Roman"/>
          <w:i/>
        </w:rPr>
        <w:t>R</w:t>
      </w:r>
      <w:r>
        <w:rPr>
          <w:rFonts w:eastAsia="Times New Roman"/>
          <w:vertAlign w:val="subscript"/>
        </w:rPr>
        <w:t>0</w:t>
      </w:r>
      <w:r>
        <w:rPr>
          <w:rFonts w:ascii="宋体" w:hAnsi="宋体" w:cs="宋体"/>
        </w:rPr>
        <w:t>消耗的最小功率为</w:t>
      </w:r>
      <w:r>
        <w:rPr>
          <w:rFonts w:eastAsia="Times New Roman"/>
        </w:rPr>
        <w:t>0.4W</w:t>
      </w:r>
    </w:p>
    <w:p w:rsidR="008B6532" w:rsidRDefault="008B6532" w:rsidP="008B6532">
      <w:pPr>
        <w:tabs>
          <w:tab w:val="left" w:pos="4153"/>
        </w:tabs>
        <w:spacing w:line="360" w:lineRule="auto"/>
        <w:jc w:val="left"/>
        <w:textAlignment w:val="center"/>
        <w:rPr>
          <w:rFonts w:eastAsia="Times New Roman"/>
        </w:rPr>
      </w:pPr>
      <w:r>
        <w:t>C</w:t>
      </w:r>
      <w:r>
        <w:t>．</w:t>
      </w:r>
      <w:r>
        <w:rPr>
          <w:rFonts w:ascii="宋体" w:hAnsi="宋体" w:cs="宋体"/>
        </w:rPr>
        <w:t>定值电阻</w:t>
      </w:r>
      <w:r>
        <w:rPr>
          <w:rFonts w:eastAsia="Times New Roman"/>
          <w:i/>
        </w:rPr>
        <w:t>R</w:t>
      </w:r>
      <w:r>
        <w:rPr>
          <w:rFonts w:eastAsia="Times New Roman"/>
          <w:vertAlign w:val="subscript"/>
        </w:rPr>
        <w:t>0</w:t>
      </w:r>
      <w:r>
        <w:rPr>
          <w:rFonts w:ascii="宋体" w:hAnsi="宋体" w:cs="宋体"/>
        </w:rPr>
        <w:t>为</w:t>
      </w:r>
      <w:r>
        <w:rPr>
          <w:rFonts w:eastAsia="Times New Roman"/>
        </w:rPr>
        <w:t>8</w:t>
      </w:r>
      <w:r>
        <w:rPr>
          <w:rFonts w:ascii="宋体" w:hAnsi="宋体" w:cs="宋体"/>
        </w:rPr>
        <w:t>Ω</w:t>
      </w:r>
      <w:r>
        <w:tab/>
        <w:t>D</w:t>
      </w:r>
      <w:r>
        <w:t>．</w:t>
      </w:r>
      <w:r>
        <w:rPr>
          <w:rFonts w:ascii="宋体" w:hAnsi="宋体" w:cs="宋体"/>
        </w:rPr>
        <w:t>滑片</w:t>
      </w:r>
      <w:r>
        <w:rPr>
          <w:rFonts w:eastAsia="Times New Roman"/>
        </w:rPr>
        <w:t>P</w:t>
      </w:r>
      <w:r>
        <w:rPr>
          <w:rFonts w:ascii="宋体" w:hAnsi="宋体" w:cs="宋体"/>
        </w:rPr>
        <w:t>在中点时，电流为</w:t>
      </w:r>
      <w:r>
        <w:rPr>
          <w:rFonts w:eastAsia="Times New Roman"/>
        </w:rPr>
        <w:t>0.4A</w:t>
      </w:r>
    </w:p>
    <w:p w:rsidR="008B6532" w:rsidRDefault="008B6532" w:rsidP="008B6532">
      <w:pPr>
        <w:spacing w:line="360" w:lineRule="auto"/>
        <w:jc w:val="left"/>
        <w:textAlignment w:val="center"/>
        <w:rPr>
          <w:rFonts w:ascii="宋体" w:hAnsi="宋体" w:cs="宋体"/>
        </w:rPr>
      </w:pPr>
      <w:r>
        <w:t>9</w:t>
      </w:r>
      <w:r>
        <w:t>．（</w:t>
      </w:r>
      <w:r>
        <w:t>2020·</w:t>
      </w:r>
      <w:r>
        <w:t>甘肃金昌</w:t>
      </w:r>
      <w:r>
        <w:rPr>
          <w:rFonts w:hint="eastAsia"/>
        </w:rPr>
        <w:t>）</w:t>
      </w:r>
      <w:r>
        <w:rPr>
          <w:rFonts w:ascii="宋体" w:hAnsi="宋体" w:cs="宋体"/>
        </w:rPr>
        <w:t>如图所示电路中，电源电压保持不变，当开关</w:t>
      </w:r>
      <w:r>
        <w:rPr>
          <w:rFonts w:eastAsia="Times New Roman"/>
        </w:rPr>
        <w:t>S</w:t>
      </w:r>
      <w:r>
        <w:rPr>
          <w:rFonts w:ascii="宋体" w:hAnsi="宋体" w:cs="宋体"/>
        </w:rPr>
        <w:t>闭合后，滑动变阻器</w:t>
      </w:r>
      <w:r>
        <w:rPr>
          <w:rFonts w:eastAsia="Times New Roman"/>
          <w:i/>
        </w:rPr>
        <w:t>R</w:t>
      </w:r>
      <w:r>
        <w:rPr>
          <w:rFonts w:ascii="宋体" w:hAnsi="宋体" w:cs="宋体"/>
        </w:rPr>
        <w:t>接入电路的电阻为</w:t>
      </w:r>
      <w:r>
        <w:object w:dxaOrig="380" w:dyaOrig="280">
          <v:shape id="对象 140" o:spid="_x0000_i1052" type="#_x0000_t75" alt="eqId358ec5576ca94ba8b67b3ae0785c2cee" style="width:18.8pt;height:13.9pt" o:ole="">
            <v:imagedata r:id="rId112" o:title="eqId358ec5576ca94ba8b67b3ae0785c2cee"/>
          </v:shape>
          <o:OLEObject Type="Embed" ProgID="Equation.DSMT4" ShapeID="对象 140" DrawAspect="Content" ObjectID="_1677256211" r:id="rId113"/>
        </w:object>
      </w:r>
      <w:r>
        <w:rPr>
          <w:rFonts w:ascii="宋体" w:hAnsi="宋体" w:cs="宋体"/>
        </w:rPr>
        <w:t>时，小灯泡正常发光。若已知滑动变阻器</w:t>
      </w:r>
      <w:r>
        <w:rPr>
          <w:rFonts w:eastAsia="Times New Roman"/>
          <w:i/>
        </w:rPr>
        <w:t>R</w:t>
      </w:r>
      <w:r>
        <w:rPr>
          <w:rFonts w:ascii="宋体" w:hAnsi="宋体" w:cs="宋体"/>
        </w:rPr>
        <w:t>的规格是“</w:t>
      </w:r>
      <w:r>
        <w:object w:dxaOrig="802" w:dyaOrig="326">
          <v:shape id="对象 141" o:spid="_x0000_i1053" type="#_x0000_t75" alt="eqId0ef6c2ec4511411c926ce53c78fa6caa" style="width:40.1pt;height:16.35pt" o:ole="">
            <v:imagedata r:id="rId114" o:title="eqId0ef6c2ec4511411c926ce53c78fa6caa"/>
          </v:shape>
          <o:OLEObject Type="Embed" ProgID="Equation.DSMT4" ShapeID="对象 141" DrawAspect="Content" ObjectID="_1677256212" r:id="rId115"/>
        </w:object>
      </w:r>
      <w:r>
        <w:rPr>
          <w:rFonts w:ascii="宋体" w:hAnsi="宋体" w:cs="宋体"/>
        </w:rPr>
        <w:t>”，灯泡</w:t>
      </w:r>
      <w:r>
        <w:rPr>
          <w:rFonts w:eastAsia="Times New Roman"/>
        </w:rPr>
        <w:t>L</w:t>
      </w:r>
      <w:r>
        <w:rPr>
          <w:rFonts w:ascii="宋体" w:hAnsi="宋体" w:cs="宋体"/>
        </w:rPr>
        <w:t>标有“</w:t>
      </w:r>
      <w:r>
        <w:object w:dxaOrig="1236" w:dyaOrig="326">
          <v:shape id="对象 142" o:spid="_x0000_i1054" type="#_x0000_t75" alt="eqId9db3691b8d63463bb5ad524d93e86d22" style="width:62.2pt;height:16.35pt" o:ole="">
            <v:imagedata r:id="rId116" o:title="eqId9db3691b8d63463bb5ad524d93e86d22"/>
          </v:shape>
          <o:OLEObject Type="Embed" ProgID="Equation.DSMT4" ShapeID="对象 142" DrawAspect="Content" ObjectID="_1677256213" r:id="rId117"/>
        </w:object>
      </w:r>
      <w:r>
        <w:rPr>
          <w:rFonts w:ascii="宋体" w:hAnsi="宋体" w:cs="宋体"/>
        </w:rPr>
        <w:t>”字样（不考虑灯泡电阻随温度的变化），电流表量程为</w:t>
      </w:r>
      <w:r>
        <w:object w:dxaOrig="825" w:dyaOrig="285">
          <v:shape id="对象 143" o:spid="_x0000_i1055" type="#_x0000_t75" alt="eqIdbf5ffd4602d6466ebbee61b4c0897a07" style="width:40.9pt;height:13.9pt" o:ole="">
            <v:imagedata r:id="rId118" o:title="eqIdbf5ffd4602d6466ebbee61b4c0897a07"/>
          </v:shape>
          <o:OLEObject Type="Embed" ProgID="Equation.DSMT4" ShapeID="对象 143" DrawAspect="Content" ObjectID="_1677256214" r:id="rId119"/>
        </w:object>
      </w:r>
      <w:r>
        <w:rPr>
          <w:rFonts w:ascii="宋体" w:hAnsi="宋体" w:cs="宋体"/>
        </w:rPr>
        <w:t>，电压表量程为</w:t>
      </w:r>
      <w:r>
        <w:object w:dxaOrig="560" w:dyaOrig="260">
          <v:shape id="对象 144" o:spid="_x0000_i1056" type="#_x0000_t75" alt="eqIded6008235f3240ef987a75998e4eba8b" style="width:27.8pt;height:13.1pt" o:ole="">
            <v:imagedata r:id="rId120" o:title="eqIded6008235f3240ef987a75998e4eba8b"/>
          </v:shape>
          <o:OLEObject Type="Embed" ProgID="Equation.DSMT4" ShapeID="对象 144" DrawAspect="Content" ObjectID="_1677256215" r:id="rId121"/>
        </w:object>
      </w:r>
      <w:r>
        <w:rPr>
          <w:rFonts w:ascii="宋体" w:hAnsi="宋体" w:cs="宋体"/>
        </w:rPr>
        <w:t>。要保证电路安全。下列说法正确的是（　　）</w:t>
      </w:r>
    </w:p>
    <w:p w:rsidR="008B6532" w:rsidRDefault="008B6532" w:rsidP="008B6532">
      <w:pPr>
        <w:spacing w:line="360" w:lineRule="auto"/>
        <w:jc w:val="left"/>
        <w:textAlignment w:val="center"/>
      </w:pPr>
      <w:r>
        <w:rPr>
          <w:noProof/>
        </w:rPr>
        <w:lastRenderedPageBreak/>
        <w:drawing>
          <wp:inline distT="0" distB="0" distL="0" distR="0">
            <wp:extent cx="1964055" cy="1174115"/>
            <wp:effectExtent l="0" t="0" r="0" b="6985"/>
            <wp:docPr id="112" name="图片 1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5" descr="figur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64055" cy="1174115"/>
                    </a:xfrm>
                    <a:prstGeom prst="rect">
                      <a:avLst/>
                    </a:prstGeom>
                    <a:noFill/>
                    <a:ln>
                      <a:noFill/>
                    </a:ln>
                  </pic:spPr>
                </pic:pic>
              </a:graphicData>
            </a:graphic>
          </wp:inline>
        </w:drawing>
      </w:r>
    </w:p>
    <w:p w:rsidR="008B6532" w:rsidRDefault="008B6532" w:rsidP="008B6532">
      <w:pPr>
        <w:tabs>
          <w:tab w:val="left" w:pos="4153"/>
        </w:tabs>
        <w:spacing w:line="360" w:lineRule="auto"/>
        <w:jc w:val="left"/>
        <w:textAlignment w:val="center"/>
        <w:rPr>
          <w:rFonts w:ascii="宋体" w:hAnsi="宋体" w:cs="宋体"/>
        </w:rPr>
      </w:pPr>
      <w:r>
        <w:t>A</w:t>
      </w:r>
      <w:r>
        <w:t>．</w:t>
      </w:r>
      <w:r>
        <w:rPr>
          <w:rFonts w:ascii="宋体" w:hAnsi="宋体" w:cs="宋体"/>
        </w:rPr>
        <w:t>电源电压为</w:t>
      </w:r>
      <w:r>
        <w:object w:dxaOrig="543" w:dyaOrig="285">
          <v:shape id="对象 146" o:spid="_x0000_i1057" type="#_x0000_t75" alt="eqId5090729f99154482b296b80a90893af3" style="width:27pt;height:13.9pt" o:ole="">
            <v:imagedata r:id="rId123" o:title="eqId5090729f99154482b296b80a90893af3"/>
          </v:shape>
          <o:OLEObject Type="Embed" ProgID="Equation.DSMT4" ShapeID="对象 146" DrawAspect="Content" ObjectID="_1677256216" r:id="rId124"/>
        </w:object>
      </w:r>
      <w:r>
        <w:tab/>
        <w:t>B</w:t>
      </w:r>
      <w:r>
        <w:t>．</w:t>
      </w:r>
      <w:r>
        <w:rPr>
          <w:rFonts w:ascii="宋体" w:hAnsi="宋体" w:cs="宋体"/>
        </w:rPr>
        <w:t>电路消耗的最大功率</w:t>
      </w:r>
      <w:r>
        <w:object w:dxaOrig="421" w:dyaOrig="285">
          <v:shape id="对象 147" o:spid="_x0000_i1058" type="#_x0000_t75" alt="eqIddfdc327ae6c4434e8661ab345f44cfb2" style="width:21.25pt;height:13.9pt" o:ole="">
            <v:imagedata r:id="rId125" o:title="eqIddfdc327ae6c4434e8661ab345f44cfb2"/>
          </v:shape>
          <o:OLEObject Type="Embed" ProgID="Equation.DSMT4" ShapeID="对象 147" DrawAspect="Content" ObjectID="_1677256217" r:id="rId126"/>
        </w:object>
      </w:r>
    </w:p>
    <w:p w:rsidR="008B6532" w:rsidRDefault="008B6532" w:rsidP="008B6532">
      <w:pPr>
        <w:tabs>
          <w:tab w:val="left" w:pos="4153"/>
        </w:tabs>
        <w:spacing w:line="360" w:lineRule="auto"/>
        <w:jc w:val="left"/>
        <w:textAlignment w:val="center"/>
        <w:rPr>
          <w:rFonts w:ascii="宋体" w:hAnsi="宋体" w:cs="宋体"/>
        </w:rPr>
      </w:pPr>
      <w:r>
        <w:t>C</w:t>
      </w:r>
      <w:r>
        <w:t>．</w:t>
      </w:r>
      <w:r>
        <w:rPr>
          <w:rFonts w:ascii="宋体" w:hAnsi="宋体" w:cs="宋体"/>
        </w:rPr>
        <w:t>小灯泡的最小功率为</w:t>
      </w:r>
      <w:r>
        <w:rPr>
          <w:rFonts w:eastAsia="Times New Roman"/>
        </w:rPr>
        <w:t>0</w:t>
      </w:r>
      <w:r>
        <w:tab/>
        <w:t>D</w:t>
      </w:r>
      <w:r>
        <w:t>．</w:t>
      </w:r>
      <w:r>
        <w:rPr>
          <w:rFonts w:ascii="宋体" w:hAnsi="宋体" w:cs="宋体"/>
        </w:rPr>
        <w:t>电流表的示数变化范围</w:t>
      </w:r>
      <w:r>
        <w:object w:dxaOrig="1155" w:dyaOrig="285">
          <v:shape id="对象 148" o:spid="_x0000_i1059" type="#_x0000_t75" alt="eqIde98e1633b7674c1ca776a05f60654913" style="width:58.1pt;height:13.9pt" o:ole="">
            <v:imagedata r:id="rId127" o:title="eqIde98e1633b7674c1ca776a05f60654913"/>
          </v:shape>
          <o:OLEObject Type="Embed" ProgID="Equation.DSMT4" ShapeID="对象 148" DrawAspect="Content" ObjectID="_1677256218" r:id="rId128"/>
        </w:object>
      </w:r>
    </w:p>
    <w:p w:rsidR="008B6532" w:rsidRDefault="008B6532" w:rsidP="008B6532">
      <w:pPr>
        <w:jc w:val="left"/>
        <w:rPr>
          <w:rFonts w:hint="eastAsia"/>
        </w:rPr>
      </w:pPr>
    </w:p>
    <w:p w:rsidR="008B6532" w:rsidRDefault="008B6532" w:rsidP="008B6532">
      <w:pPr>
        <w:jc w:val="left"/>
        <w:rPr>
          <w:b/>
        </w:rPr>
      </w:pPr>
      <w:r>
        <w:rPr>
          <w:rFonts w:hint="eastAsia"/>
          <w:b/>
        </w:rPr>
        <w:t>二、多选题</w:t>
      </w:r>
    </w:p>
    <w:p w:rsidR="008B6532" w:rsidRDefault="008B6532" w:rsidP="008B6532">
      <w:pPr>
        <w:spacing w:line="360" w:lineRule="auto"/>
        <w:jc w:val="left"/>
        <w:textAlignment w:val="center"/>
        <w:rPr>
          <w:rFonts w:ascii="宋体" w:hAnsi="宋体" w:cs="宋体"/>
        </w:rPr>
      </w:pPr>
      <w:r>
        <w:t>10</w:t>
      </w:r>
      <w:r>
        <w:t>．（</w:t>
      </w:r>
      <w:r>
        <w:t>2020·</w:t>
      </w:r>
      <w:r>
        <w:t>山东日照</w:t>
      </w:r>
      <w:r>
        <w:rPr>
          <w:rFonts w:hint="eastAsia"/>
        </w:rPr>
        <w:t>）</w:t>
      </w:r>
      <w:r>
        <w:rPr>
          <w:rFonts w:ascii="宋体" w:hAnsi="宋体" w:cs="宋体"/>
        </w:rPr>
        <w:t>小明用如图所示的电路探究甲、乙两个小灯泡的亮度。闭合开关</w:t>
      </w:r>
      <w:r>
        <w:rPr>
          <w:rFonts w:eastAsia="Times New Roman"/>
        </w:rPr>
        <w:t>S</w:t>
      </w:r>
      <w:r>
        <w:rPr>
          <w:rFonts w:ascii="宋体" w:hAnsi="宋体" w:cs="宋体"/>
        </w:rPr>
        <w:t>后，甲、乙两灯均正常发光，但甲灯比乙灯亮。假设灯丝的电阻不随温度发生变化，下列说法正确的是（　　）</w:t>
      </w:r>
    </w:p>
    <w:p w:rsidR="008B6532" w:rsidRDefault="008B6532" w:rsidP="008B6532">
      <w:pPr>
        <w:spacing w:line="360" w:lineRule="auto"/>
        <w:jc w:val="left"/>
        <w:textAlignment w:val="center"/>
      </w:pPr>
      <w:r>
        <w:rPr>
          <w:noProof/>
        </w:rPr>
        <w:drawing>
          <wp:inline distT="0" distB="0" distL="0" distR="0">
            <wp:extent cx="2202815" cy="1859915"/>
            <wp:effectExtent l="0" t="0" r="6985" b="6985"/>
            <wp:docPr id="111" name="图片 1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 descr="figur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02815" cy="1859915"/>
                    </a:xfrm>
                    <a:prstGeom prst="rect">
                      <a:avLst/>
                    </a:prstGeom>
                    <a:noFill/>
                    <a:ln>
                      <a:noFill/>
                    </a:ln>
                  </pic:spPr>
                </pic:pic>
              </a:graphicData>
            </a:graphic>
          </wp:inline>
        </w:drawing>
      </w:r>
    </w:p>
    <w:p w:rsidR="008B6532" w:rsidRDefault="008B6532" w:rsidP="008B6532">
      <w:pPr>
        <w:spacing w:line="360" w:lineRule="auto"/>
        <w:jc w:val="left"/>
        <w:textAlignment w:val="center"/>
        <w:rPr>
          <w:rFonts w:ascii="宋体" w:hAnsi="宋体" w:cs="宋体"/>
        </w:rPr>
      </w:pPr>
      <w:r>
        <w:t>A</w:t>
      </w:r>
      <w:r>
        <w:t>．</w:t>
      </w:r>
      <w:r>
        <w:rPr>
          <w:rFonts w:ascii="宋体" w:hAnsi="宋体" w:cs="宋体"/>
        </w:rPr>
        <w:t>两灯均正常发光时，通过甲、乙两灯的电流相等</w:t>
      </w:r>
    </w:p>
    <w:p w:rsidR="008B6532" w:rsidRDefault="008B6532" w:rsidP="008B6532">
      <w:pPr>
        <w:spacing w:line="360" w:lineRule="auto"/>
        <w:jc w:val="left"/>
        <w:textAlignment w:val="center"/>
        <w:rPr>
          <w:rFonts w:ascii="宋体" w:hAnsi="宋体" w:cs="宋体"/>
        </w:rPr>
      </w:pPr>
      <w:r>
        <w:t>B</w:t>
      </w:r>
      <w:r>
        <w:t>．</w:t>
      </w:r>
      <w:r>
        <w:rPr>
          <w:rFonts w:ascii="宋体" w:hAnsi="宋体" w:cs="宋体"/>
        </w:rPr>
        <w:t>两灯均正常发光时，甲灯的电阻小于乙灯的电阻</w:t>
      </w:r>
    </w:p>
    <w:p w:rsidR="008B6532" w:rsidRDefault="008B6532" w:rsidP="008B6532">
      <w:pPr>
        <w:spacing w:line="360" w:lineRule="auto"/>
        <w:jc w:val="left"/>
        <w:textAlignment w:val="center"/>
        <w:rPr>
          <w:rFonts w:ascii="宋体" w:hAnsi="宋体" w:cs="宋体"/>
        </w:rPr>
      </w:pPr>
      <w:r>
        <w:t>C</w:t>
      </w:r>
      <w:r>
        <w:t>．</w:t>
      </w:r>
      <w:r>
        <w:rPr>
          <w:rFonts w:ascii="宋体" w:hAnsi="宋体" w:cs="宋体"/>
        </w:rPr>
        <w:t>将两灯串联在该电源上，电路消耗的总功率比原电路消耗的总功率小</w:t>
      </w:r>
    </w:p>
    <w:p w:rsidR="008B6532" w:rsidRDefault="008B6532" w:rsidP="008B6532">
      <w:pPr>
        <w:spacing w:line="360" w:lineRule="auto"/>
        <w:jc w:val="left"/>
        <w:textAlignment w:val="center"/>
        <w:rPr>
          <w:rFonts w:ascii="宋体" w:hAnsi="宋体" w:cs="宋体"/>
        </w:rPr>
      </w:pPr>
      <w:r>
        <w:t>D</w:t>
      </w:r>
      <w:r>
        <w:t>．</w:t>
      </w:r>
      <w:r>
        <w:rPr>
          <w:rFonts w:ascii="宋体" w:hAnsi="宋体" w:cs="宋体"/>
        </w:rPr>
        <w:t>将两灯串联在该电源上，则甲灯两端的电压比乙灯的大</w:t>
      </w:r>
    </w:p>
    <w:p w:rsidR="008B6532" w:rsidRDefault="008B6532" w:rsidP="008B6532">
      <w:pPr>
        <w:spacing w:line="360" w:lineRule="auto"/>
        <w:jc w:val="left"/>
        <w:textAlignment w:val="center"/>
        <w:rPr>
          <w:rFonts w:ascii="宋体" w:hAnsi="宋体" w:cs="宋体"/>
        </w:rPr>
      </w:pPr>
      <w:r>
        <w:t>11</w:t>
      </w:r>
      <w:r>
        <w:t>．（</w:t>
      </w:r>
      <w:r>
        <w:t>2020·</w:t>
      </w:r>
      <w:r>
        <w:t>辽宁鞍山</w:t>
      </w:r>
      <w:r>
        <w:rPr>
          <w:rFonts w:hint="eastAsia"/>
        </w:rPr>
        <w:t>）</w:t>
      </w:r>
      <w:r>
        <w:rPr>
          <w:rFonts w:ascii="宋体" w:hAnsi="宋体" w:cs="宋体"/>
        </w:rPr>
        <w:t>如图所示，</w:t>
      </w:r>
      <w:r>
        <w:rPr>
          <w:rFonts w:eastAsia="Times New Roman"/>
        </w:rPr>
        <w:t>A</w:t>
      </w:r>
      <w:r>
        <w:rPr>
          <w:rFonts w:ascii="宋体" w:hAnsi="宋体" w:cs="宋体"/>
        </w:rPr>
        <w:t>、</w:t>
      </w:r>
      <w:r>
        <w:rPr>
          <w:rFonts w:eastAsia="Times New Roman"/>
        </w:rPr>
        <w:t>B</w:t>
      </w:r>
      <w:r>
        <w:rPr>
          <w:rFonts w:ascii="宋体" w:hAnsi="宋体" w:cs="宋体"/>
        </w:rPr>
        <w:t>分别为额定电压为</w:t>
      </w:r>
      <w:r>
        <w:rPr>
          <w:rFonts w:eastAsia="Times New Roman"/>
        </w:rPr>
        <w:t>8V</w:t>
      </w:r>
      <w:r>
        <w:rPr>
          <w:rFonts w:ascii="宋体" w:hAnsi="宋体" w:cs="宋体"/>
        </w:rPr>
        <w:t>的小灯泡</w:t>
      </w:r>
      <w:r>
        <w:rPr>
          <w:rFonts w:eastAsia="Times New Roman"/>
        </w:rPr>
        <w:t>L</w:t>
      </w:r>
      <w:r>
        <w:rPr>
          <w:rFonts w:ascii="宋体" w:hAnsi="宋体" w:cs="宋体"/>
        </w:rPr>
        <w:t>和定值电阻</w:t>
      </w:r>
      <w:r>
        <w:rPr>
          <w:rFonts w:eastAsia="Times New Roman"/>
          <w:i/>
        </w:rPr>
        <w:t>R</w:t>
      </w:r>
      <w:r>
        <w:rPr>
          <w:rFonts w:ascii="宋体" w:hAnsi="宋体" w:cs="宋体"/>
        </w:rPr>
        <w:t>的电流随电压变化关系的图象。下列说法中正确的是（　　）</w:t>
      </w:r>
    </w:p>
    <w:p w:rsidR="008B6532" w:rsidRDefault="008B6532" w:rsidP="008B6532">
      <w:pPr>
        <w:spacing w:line="360" w:lineRule="auto"/>
        <w:jc w:val="left"/>
        <w:textAlignment w:val="center"/>
      </w:pPr>
      <w:r>
        <w:rPr>
          <w:noProof/>
        </w:rPr>
        <w:lastRenderedPageBreak/>
        <w:drawing>
          <wp:inline distT="0" distB="0" distL="0" distR="0">
            <wp:extent cx="4104640" cy="2712085"/>
            <wp:effectExtent l="0" t="0" r="0" b="0"/>
            <wp:docPr id="110" name="图片 1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0" descr="figur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104640" cy="2712085"/>
                    </a:xfrm>
                    <a:prstGeom prst="rect">
                      <a:avLst/>
                    </a:prstGeom>
                    <a:noFill/>
                    <a:ln>
                      <a:noFill/>
                    </a:ln>
                  </pic:spPr>
                </pic:pic>
              </a:graphicData>
            </a:graphic>
          </wp:inline>
        </w:drawing>
      </w:r>
    </w:p>
    <w:p w:rsidR="008B6532" w:rsidRDefault="008B6532" w:rsidP="008B6532">
      <w:pPr>
        <w:spacing w:line="360" w:lineRule="auto"/>
        <w:jc w:val="left"/>
        <w:textAlignment w:val="center"/>
        <w:rPr>
          <w:rFonts w:eastAsia="Times New Roman"/>
        </w:rPr>
      </w:pPr>
      <w:r>
        <w:t>A</w:t>
      </w:r>
      <w:r>
        <w:t>．</w:t>
      </w:r>
      <w:r>
        <w:rPr>
          <w:rFonts w:ascii="宋体" w:hAnsi="宋体" w:cs="宋体"/>
        </w:rPr>
        <w:t>定值电阻</w:t>
      </w:r>
      <w:r>
        <w:rPr>
          <w:rFonts w:eastAsia="Times New Roman"/>
          <w:i/>
        </w:rPr>
        <w:t>R</w:t>
      </w:r>
      <w:r>
        <w:rPr>
          <w:rFonts w:ascii="宋体" w:hAnsi="宋体" w:cs="宋体"/>
        </w:rPr>
        <w:t>的阻值为</w:t>
      </w:r>
      <w:r>
        <w:rPr>
          <w:rFonts w:eastAsia="Times New Roman"/>
        </w:rPr>
        <w:t>20Ω</w:t>
      </w:r>
    </w:p>
    <w:p w:rsidR="008B6532" w:rsidRDefault="008B6532" w:rsidP="008B6532">
      <w:pPr>
        <w:spacing w:line="360" w:lineRule="auto"/>
        <w:jc w:val="left"/>
        <w:textAlignment w:val="center"/>
        <w:rPr>
          <w:rFonts w:eastAsia="Times New Roman"/>
        </w:rPr>
      </w:pPr>
      <w:r>
        <w:t>B</w:t>
      </w:r>
      <w:r>
        <w:t>．</w:t>
      </w:r>
      <w:r>
        <w:rPr>
          <w:rFonts w:ascii="宋体" w:hAnsi="宋体" w:cs="宋体"/>
        </w:rPr>
        <w:t>小灯泡</w:t>
      </w:r>
      <w:r>
        <w:rPr>
          <w:rFonts w:eastAsia="Times New Roman"/>
        </w:rPr>
        <w:t>L</w:t>
      </w:r>
      <w:r>
        <w:rPr>
          <w:rFonts w:ascii="宋体" w:hAnsi="宋体" w:cs="宋体"/>
        </w:rPr>
        <w:t>正常工作</w:t>
      </w:r>
      <w:r>
        <w:rPr>
          <w:rFonts w:eastAsia="Times New Roman"/>
        </w:rPr>
        <w:t>1min</w:t>
      </w:r>
      <w:r>
        <w:rPr>
          <w:rFonts w:ascii="宋体" w:hAnsi="宋体" w:cs="宋体"/>
        </w:rPr>
        <w:t>消耗的电能为</w:t>
      </w:r>
      <w:r>
        <w:rPr>
          <w:rFonts w:eastAsia="Times New Roman"/>
        </w:rPr>
        <w:t>24J</w:t>
      </w:r>
    </w:p>
    <w:p w:rsidR="008B6532" w:rsidRDefault="008B6532" w:rsidP="008B6532">
      <w:pPr>
        <w:spacing w:line="360" w:lineRule="auto"/>
        <w:jc w:val="left"/>
        <w:textAlignment w:val="center"/>
        <w:rPr>
          <w:rFonts w:eastAsia="Times New Roman"/>
        </w:rPr>
      </w:pPr>
      <w:r>
        <w:t>C</w:t>
      </w:r>
      <w:r>
        <w:t>．</w:t>
      </w:r>
      <w:r>
        <w:rPr>
          <w:rFonts w:ascii="宋体" w:hAnsi="宋体" w:cs="宋体"/>
        </w:rPr>
        <w:t>将小灯泡</w:t>
      </w:r>
      <w:r>
        <w:rPr>
          <w:rFonts w:eastAsia="Times New Roman"/>
        </w:rPr>
        <w:t>L</w:t>
      </w:r>
      <w:r>
        <w:rPr>
          <w:rFonts w:ascii="宋体" w:hAnsi="宋体" w:cs="宋体"/>
        </w:rPr>
        <w:t>和电阻</w:t>
      </w:r>
      <w:r>
        <w:rPr>
          <w:rFonts w:eastAsia="Times New Roman"/>
          <w:i/>
        </w:rPr>
        <w:t>R</w:t>
      </w:r>
      <w:r>
        <w:rPr>
          <w:rFonts w:ascii="宋体" w:hAnsi="宋体" w:cs="宋体"/>
        </w:rPr>
        <w:t>并联接入电路，当干路电流为</w:t>
      </w:r>
      <w:r>
        <w:rPr>
          <w:rFonts w:eastAsia="Times New Roman"/>
        </w:rPr>
        <w:t>0.6A</w:t>
      </w:r>
      <w:r>
        <w:rPr>
          <w:rFonts w:ascii="宋体" w:hAnsi="宋体" w:cs="宋体"/>
        </w:rPr>
        <w:t>时，小灯泡</w:t>
      </w:r>
      <w:r>
        <w:rPr>
          <w:rFonts w:eastAsia="Times New Roman"/>
        </w:rPr>
        <w:t>L</w:t>
      </w:r>
      <w:r>
        <w:rPr>
          <w:rFonts w:ascii="宋体" w:hAnsi="宋体" w:cs="宋体"/>
        </w:rPr>
        <w:t>的实际电功率为</w:t>
      </w:r>
      <w:r>
        <w:rPr>
          <w:rFonts w:eastAsia="Times New Roman"/>
        </w:rPr>
        <w:t>1.6W</w:t>
      </w:r>
    </w:p>
    <w:p w:rsidR="008B6532" w:rsidRDefault="008B6532" w:rsidP="008B6532">
      <w:pPr>
        <w:spacing w:line="360" w:lineRule="auto"/>
        <w:jc w:val="left"/>
        <w:textAlignment w:val="center"/>
        <w:rPr>
          <w:rFonts w:eastAsia="Times New Roman"/>
        </w:rPr>
      </w:pPr>
      <w:r>
        <w:t>D</w:t>
      </w:r>
      <w:r>
        <w:t>．</w:t>
      </w:r>
      <w:r>
        <w:rPr>
          <w:rFonts w:ascii="宋体" w:hAnsi="宋体" w:cs="宋体"/>
        </w:rPr>
        <w:t>将小灯泡</w:t>
      </w:r>
      <w:r>
        <w:rPr>
          <w:rFonts w:eastAsia="Times New Roman"/>
        </w:rPr>
        <w:t>L</w:t>
      </w:r>
      <w:r>
        <w:rPr>
          <w:rFonts w:ascii="宋体" w:hAnsi="宋体" w:cs="宋体"/>
        </w:rPr>
        <w:t>和电阻</w:t>
      </w:r>
      <w:r>
        <w:rPr>
          <w:rFonts w:eastAsia="Times New Roman"/>
          <w:i/>
        </w:rPr>
        <w:t>R</w:t>
      </w:r>
      <w:r>
        <w:rPr>
          <w:rFonts w:ascii="宋体" w:hAnsi="宋体" w:cs="宋体"/>
        </w:rPr>
        <w:t>串联接入电路中，若通过电阻</w:t>
      </w:r>
      <w:r>
        <w:rPr>
          <w:rFonts w:eastAsia="Times New Roman"/>
          <w:i/>
        </w:rPr>
        <w:t>R</w:t>
      </w:r>
      <w:r>
        <w:rPr>
          <w:rFonts w:ascii="宋体" w:hAnsi="宋体" w:cs="宋体"/>
        </w:rPr>
        <w:t>的电流为</w:t>
      </w:r>
      <w:r>
        <w:rPr>
          <w:rFonts w:eastAsia="Times New Roman"/>
        </w:rPr>
        <w:t>0.5A</w:t>
      </w:r>
      <w:r>
        <w:rPr>
          <w:rFonts w:ascii="宋体" w:hAnsi="宋体" w:cs="宋体"/>
        </w:rPr>
        <w:t>，则电源电压为</w:t>
      </w:r>
      <w:r>
        <w:rPr>
          <w:rFonts w:eastAsia="Times New Roman"/>
        </w:rPr>
        <w:t>18V</w:t>
      </w:r>
    </w:p>
    <w:p w:rsidR="008B6532" w:rsidRDefault="008B6532" w:rsidP="008B6532">
      <w:pPr>
        <w:spacing w:line="360" w:lineRule="auto"/>
        <w:jc w:val="left"/>
        <w:textAlignment w:val="center"/>
        <w:rPr>
          <w:rFonts w:ascii="宋体" w:hAnsi="宋体" w:cs="宋体"/>
        </w:rPr>
      </w:pPr>
      <w:r>
        <w:t>12</w:t>
      </w:r>
      <w:r>
        <w:t>．（</w:t>
      </w:r>
      <w:r>
        <w:t>2020·</w:t>
      </w:r>
      <w:r>
        <w:t>辽宁锦州</w:t>
      </w:r>
      <w:r>
        <w:rPr>
          <w:rFonts w:hint="eastAsia"/>
        </w:rPr>
        <w:t>）</w:t>
      </w:r>
      <w:r>
        <w:rPr>
          <w:rFonts w:ascii="宋体" w:hAnsi="宋体" w:cs="宋体"/>
        </w:rPr>
        <w:t>如图所示，电源电压恒为</w:t>
      </w:r>
      <w:r>
        <w:rPr>
          <w:rFonts w:eastAsia="Times New Roman"/>
        </w:rPr>
        <w:t>12V</w:t>
      </w:r>
      <w:r>
        <w:rPr>
          <w:rFonts w:ascii="宋体" w:hAnsi="宋体" w:cs="宋体"/>
        </w:rPr>
        <w:t>，定值电阻</w:t>
      </w:r>
      <w:r>
        <w:rPr>
          <w:rFonts w:eastAsia="Times New Roman"/>
          <w:i/>
        </w:rPr>
        <w:t>R</w:t>
      </w:r>
      <w:r>
        <w:rPr>
          <w:rFonts w:eastAsia="Times New Roman"/>
          <w:vertAlign w:val="subscript"/>
        </w:rPr>
        <w:t>1</w:t>
      </w:r>
      <w:r>
        <w:rPr>
          <w:rFonts w:eastAsia="Times New Roman"/>
        </w:rPr>
        <w:t>=10Ω</w:t>
      </w:r>
      <w:r>
        <w:rPr>
          <w:rFonts w:ascii="宋体" w:hAnsi="宋体" w:cs="宋体"/>
        </w:rPr>
        <w:t>，滑动变阻器</w:t>
      </w:r>
      <w:r>
        <w:rPr>
          <w:rFonts w:eastAsia="Times New Roman"/>
          <w:i/>
        </w:rPr>
        <w:t>R</w:t>
      </w:r>
      <w:r>
        <w:rPr>
          <w:rFonts w:eastAsia="Times New Roman"/>
          <w:vertAlign w:val="subscript"/>
        </w:rPr>
        <w:t>2</w:t>
      </w:r>
      <w:r>
        <w:rPr>
          <w:rFonts w:ascii="宋体" w:hAnsi="宋体" w:cs="宋体"/>
        </w:rPr>
        <w:t>的最大阻值为</w:t>
      </w:r>
      <w:r>
        <w:rPr>
          <w:rFonts w:eastAsia="Times New Roman"/>
        </w:rPr>
        <w:t>50Ω</w:t>
      </w:r>
      <w:r>
        <w:rPr>
          <w:rFonts w:ascii="宋体" w:hAnsi="宋体" w:cs="宋体"/>
        </w:rPr>
        <w:t>，电流表量程为</w:t>
      </w:r>
      <w:r>
        <w:rPr>
          <w:rFonts w:eastAsia="Times New Roman"/>
        </w:rPr>
        <w:t>0~0.6A</w:t>
      </w:r>
      <w:r>
        <w:rPr>
          <w:rFonts w:ascii="宋体" w:hAnsi="宋体" w:cs="宋体"/>
        </w:rPr>
        <w:t>，电压表量程为</w:t>
      </w:r>
      <w:r>
        <w:rPr>
          <w:rFonts w:eastAsia="Times New Roman"/>
        </w:rPr>
        <w:t>0~15V</w:t>
      </w:r>
      <w:r>
        <w:rPr>
          <w:rFonts w:ascii="宋体" w:hAnsi="宋体" w:cs="宋体"/>
        </w:rPr>
        <w:t>，当滑动变阻器的滑片</w:t>
      </w:r>
      <w:r>
        <w:rPr>
          <w:rFonts w:eastAsia="Times New Roman"/>
        </w:rPr>
        <w:t>P</w:t>
      </w:r>
      <w:r>
        <w:rPr>
          <w:rFonts w:ascii="宋体" w:hAnsi="宋体" w:cs="宋体"/>
        </w:rPr>
        <w:t>位于最下端时，闭合开关</w:t>
      </w:r>
      <w:r>
        <w:rPr>
          <w:rFonts w:eastAsia="Times New Roman"/>
        </w:rPr>
        <w:t>S</w:t>
      </w:r>
      <w:r>
        <w:rPr>
          <w:rFonts w:ascii="宋体" w:hAnsi="宋体" w:cs="宋体"/>
        </w:rPr>
        <w:t>。下列说法正确的是（　　）</w:t>
      </w:r>
    </w:p>
    <w:p w:rsidR="008B6532" w:rsidRDefault="008B6532" w:rsidP="008B6532">
      <w:pPr>
        <w:spacing w:line="360" w:lineRule="auto"/>
        <w:jc w:val="left"/>
        <w:textAlignment w:val="center"/>
      </w:pPr>
      <w:r>
        <w:rPr>
          <w:noProof/>
        </w:rPr>
        <w:drawing>
          <wp:inline distT="0" distB="0" distL="0" distR="0">
            <wp:extent cx="1590040" cy="1309370"/>
            <wp:effectExtent l="0" t="0" r="0" b="5080"/>
            <wp:docPr id="109" name="图片 1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descr="figur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90040" cy="1309370"/>
                    </a:xfrm>
                    <a:prstGeom prst="rect">
                      <a:avLst/>
                    </a:prstGeom>
                    <a:noFill/>
                    <a:ln>
                      <a:noFill/>
                    </a:ln>
                  </pic:spPr>
                </pic:pic>
              </a:graphicData>
            </a:graphic>
          </wp:inline>
        </w:drawing>
      </w:r>
    </w:p>
    <w:p w:rsidR="008B6532" w:rsidRDefault="008B6532" w:rsidP="008B6532">
      <w:pPr>
        <w:spacing w:line="360" w:lineRule="auto"/>
        <w:jc w:val="left"/>
        <w:textAlignment w:val="center"/>
        <w:rPr>
          <w:rFonts w:eastAsia="Times New Roman"/>
        </w:rPr>
      </w:pPr>
      <w:r>
        <w:t>A</w:t>
      </w:r>
      <w:r>
        <w:t>．</w:t>
      </w:r>
      <w:r>
        <w:rPr>
          <w:rFonts w:ascii="宋体" w:hAnsi="宋体" w:cs="宋体"/>
        </w:rPr>
        <w:t>此时电压表的示数为</w:t>
      </w:r>
      <w:r>
        <w:rPr>
          <w:rFonts w:eastAsia="Times New Roman"/>
        </w:rPr>
        <w:t>10V</w:t>
      </w:r>
    </w:p>
    <w:p w:rsidR="008B6532" w:rsidRDefault="008B6532" w:rsidP="008B6532">
      <w:pPr>
        <w:spacing w:line="360" w:lineRule="auto"/>
        <w:jc w:val="left"/>
        <w:textAlignment w:val="center"/>
        <w:rPr>
          <w:rFonts w:ascii="宋体" w:hAnsi="宋体" w:cs="宋体"/>
        </w:rPr>
      </w:pPr>
      <w:r>
        <w:t>B</w:t>
      </w:r>
      <w:r>
        <w:t>．</w:t>
      </w:r>
      <w:r>
        <w:rPr>
          <w:rFonts w:ascii="宋体" w:hAnsi="宋体" w:cs="宋体"/>
        </w:rPr>
        <w:t>当滑片</w:t>
      </w:r>
      <w:r>
        <w:rPr>
          <w:rFonts w:eastAsia="Times New Roman"/>
        </w:rPr>
        <w:t>P</w:t>
      </w:r>
      <w:r>
        <w:rPr>
          <w:rFonts w:ascii="宋体" w:hAnsi="宋体" w:cs="宋体"/>
        </w:rPr>
        <w:t>向上移动时，电压表示数变大</w:t>
      </w:r>
    </w:p>
    <w:p w:rsidR="008B6532" w:rsidRDefault="008B6532" w:rsidP="008B6532">
      <w:pPr>
        <w:spacing w:line="360" w:lineRule="auto"/>
        <w:jc w:val="left"/>
        <w:textAlignment w:val="center"/>
        <w:rPr>
          <w:rFonts w:eastAsia="Times New Roman"/>
        </w:rPr>
      </w:pPr>
      <w:r>
        <w:t>C</w:t>
      </w:r>
      <w:r>
        <w:t>．</w:t>
      </w:r>
      <w:r>
        <w:rPr>
          <w:rFonts w:ascii="宋体" w:hAnsi="宋体" w:cs="宋体"/>
        </w:rPr>
        <w:t>滑动变阻器接入电路的阻值不能小于</w:t>
      </w:r>
      <w:r>
        <w:rPr>
          <w:rFonts w:eastAsia="Times New Roman"/>
        </w:rPr>
        <w:t>10Ω</w:t>
      </w:r>
    </w:p>
    <w:p w:rsidR="008B6532" w:rsidRDefault="008B6532" w:rsidP="008B6532">
      <w:pPr>
        <w:spacing w:line="360" w:lineRule="auto"/>
        <w:jc w:val="left"/>
        <w:textAlignment w:val="center"/>
        <w:rPr>
          <w:rFonts w:eastAsia="Times New Roman"/>
        </w:rPr>
      </w:pPr>
      <w:r>
        <w:t>D</w:t>
      </w:r>
      <w:r>
        <w:t>．</w:t>
      </w:r>
      <w:r>
        <w:rPr>
          <w:rFonts w:eastAsia="Times New Roman"/>
          <w:i/>
        </w:rPr>
        <w:t>R</w:t>
      </w:r>
      <w:r>
        <w:rPr>
          <w:rFonts w:eastAsia="Times New Roman"/>
          <w:vertAlign w:val="subscript"/>
        </w:rPr>
        <w:t>1</w:t>
      </w:r>
      <w:r>
        <w:rPr>
          <w:rFonts w:ascii="宋体" w:hAnsi="宋体" w:cs="宋体"/>
        </w:rPr>
        <w:t>消耗的最大电功率为</w:t>
      </w:r>
      <w:r>
        <w:rPr>
          <w:rFonts w:eastAsia="Times New Roman"/>
        </w:rPr>
        <w:t>3.6W</w:t>
      </w:r>
    </w:p>
    <w:p w:rsidR="008B6532" w:rsidRDefault="008B6532" w:rsidP="008B6532">
      <w:pPr>
        <w:spacing w:line="360" w:lineRule="auto"/>
        <w:jc w:val="left"/>
        <w:textAlignment w:val="center"/>
        <w:rPr>
          <w:rFonts w:ascii="宋体" w:hAnsi="宋体" w:cs="宋体"/>
        </w:rPr>
      </w:pPr>
      <w:r>
        <w:t>13</w:t>
      </w:r>
      <w:r>
        <w:t>．（</w:t>
      </w:r>
      <w:r>
        <w:t>2020·</w:t>
      </w:r>
      <w:r>
        <w:t>辽宁盘锦</w:t>
      </w:r>
      <w:r>
        <w:rPr>
          <w:rFonts w:hint="eastAsia"/>
        </w:rPr>
        <w:t>）</w:t>
      </w:r>
      <w:r>
        <w:rPr>
          <w:rFonts w:ascii="宋体" w:hAnsi="宋体" w:cs="宋体"/>
        </w:rPr>
        <w:t>如图甲所示，小灯泡的额定电压为</w:t>
      </w:r>
      <w:r>
        <w:rPr>
          <w:rFonts w:eastAsia="Times New Roman"/>
        </w:rPr>
        <w:t>6V</w:t>
      </w:r>
      <w:r>
        <w:rPr>
          <w:rFonts w:ascii="宋体" w:hAnsi="宋体" w:cs="宋体"/>
        </w:rPr>
        <w:t>。</w:t>
      </w:r>
      <w:r>
        <w:rPr>
          <w:rFonts w:eastAsia="Times New Roman"/>
          <w:i/>
        </w:rPr>
        <w:t>R</w:t>
      </w:r>
      <w:r>
        <w:rPr>
          <w:rFonts w:eastAsia="Times New Roman"/>
          <w:vertAlign w:val="subscript"/>
        </w:rPr>
        <w:t>2</w:t>
      </w:r>
      <w:r>
        <w:rPr>
          <w:rFonts w:ascii="宋体" w:hAnsi="宋体" w:cs="宋体"/>
        </w:rPr>
        <w:t>的滑片</w:t>
      </w:r>
      <w:r>
        <w:rPr>
          <w:rFonts w:eastAsia="Times New Roman"/>
        </w:rPr>
        <w:t>P</w:t>
      </w:r>
      <w:r>
        <w:rPr>
          <w:rFonts w:eastAsia="Times New Roman"/>
          <w:vertAlign w:val="subscript"/>
        </w:rPr>
        <w:t>2</w:t>
      </w:r>
      <w:r>
        <w:rPr>
          <w:rFonts w:ascii="宋体" w:hAnsi="宋体" w:cs="宋体"/>
        </w:rPr>
        <w:t>移至最左端，闭合开关</w:t>
      </w:r>
      <w:r>
        <w:rPr>
          <w:rFonts w:eastAsia="Times New Roman"/>
        </w:rPr>
        <w:t>S</w:t>
      </w:r>
      <w:r>
        <w:rPr>
          <w:rFonts w:ascii="宋体" w:hAnsi="宋体" w:cs="宋体"/>
        </w:rPr>
        <w:t>，先将</w:t>
      </w:r>
      <w:r>
        <w:rPr>
          <w:rFonts w:eastAsia="Times New Roman"/>
          <w:i/>
        </w:rPr>
        <w:t>R</w:t>
      </w:r>
      <w:r>
        <w:rPr>
          <w:rFonts w:eastAsia="Times New Roman"/>
          <w:vertAlign w:val="subscript"/>
        </w:rPr>
        <w:t>1</w:t>
      </w:r>
      <w:r>
        <w:rPr>
          <w:rFonts w:ascii="宋体" w:hAnsi="宋体" w:cs="宋体"/>
        </w:rPr>
        <w:t>的滑片</w:t>
      </w:r>
      <w:r>
        <w:rPr>
          <w:rFonts w:eastAsia="Times New Roman"/>
        </w:rPr>
        <w:t>P</w:t>
      </w:r>
      <w:r>
        <w:rPr>
          <w:rFonts w:eastAsia="Times New Roman"/>
          <w:vertAlign w:val="subscript"/>
        </w:rPr>
        <w:t>1</w:t>
      </w:r>
      <w:r>
        <w:rPr>
          <w:rFonts w:ascii="宋体" w:hAnsi="宋体" w:cs="宋体"/>
        </w:rPr>
        <w:t>由最右端移至最左端，图乙是这一过程中电流表与电压表示数的关系图象。然后保持滑片</w:t>
      </w:r>
      <w:r>
        <w:rPr>
          <w:rFonts w:eastAsia="Times New Roman"/>
        </w:rPr>
        <w:t>P</w:t>
      </w:r>
      <w:r>
        <w:rPr>
          <w:rFonts w:eastAsia="Times New Roman"/>
          <w:vertAlign w:val="subscript"/>
        </w:rPr>
        <w:t>1</w:t>
      </w:r>
      <w:r>
        <w:rPr>
          <w:rFonts w:ascii="宋体" w:hAnsi="宋体" w:cs="宋体"/>
        </w:rPr>
        <w:t>位置不动，将滑片</w:t>
      </w:r>
      <w:r>
        <w:rPr>
          <w:rFonts w:eastAsia="Times New Roman"/>
        </w:rPr>
        <w:t>P</w:t>
      </w:r>
      <w:r>
        <w:rPr>
          <w:rFonts w:eastAsia="Times New Roman"/>
          <w:vertAlign w:val="subscript"/>
        </w:rPr>
        <w:t>2</w:t>
      </w:r>
      <w:r>
        <w:rPr>
          <w:rFonts w:ascii="宋体" w:hAnsi="宋体" w:cs="宋体"/>
        </w:rPr>
        <w:t>向右移动，直至小灯泡正常发光，图丙是这一过程中电压表示数与</w:t>
      </w:r>
      <w:r>
        <w:rPr>
          <w:rFonts w:eastAsia="Times New Roman"/>
          <w:i/>
        </w:rPr>
        <w:t>R</w:t>
      </w:r>
      <w:r>
        <w:rPr>
          <w:rFonts w:eastAsia="Times New Roman"/>
          <w:vertAlign w:val="subscript"/>
        </w:rPr>
        <w:t>2</w:t>
      </w:r>
      <w:r>
        <w:rPr>
          <w:rFonts w:ascii="宋体" w:hAnsi="宋体" w:cs="宋体"/>
        </w:rPr>
        <w:t>连入阻值的关系图象。下列判断正确的是（　　）</w:t>
      </w:r>
    </w:p>
    <w:p w:rsidR="008B6532" w:rsidRDefault="008B6532" w:rsidP="008B6532">
      <w:pPr>
        <w:spacing w:line="360" w:lineRule="auto"/>
        <w:jc w:val="left"/>
        <w:textAlignment w:val="center"/>
      </w:pPr>
      <w:r>
        <w:rPr>
          <w:noProof/>
        </w:rPr>
        <w:lastRenderedPageBreak/>
        <w:drawing>
          <wp:inline distT="0" distB="0" distL="0" distR="0">
            <wp:extent cx="4260215" cy="3107055"/>
            <wp:effectExtent l="0" t="0" r="6985" b="0"/>
            <wp:docPr id="108" name="图片 1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2" descr="figur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260215" cy="3107055"/>
                    </a:xfrm>
                    <a:prstGeom prst="rect">
                      <a:avLst/>
                    </a:prstGeom>
                    <a:noFill/>
                    <a:ln>
                      <a:noFill/>
                    </a:ln>
                  </pic:spPr>
                </pic:pic>
              </a:graphicData>
            </a:graphic>
          </wp:inline>
        </w:drawing>
      </w:r>
    </w:p>
    <w:p w:rsidR="008B6532" w:rsidRDefault="008B6532" w:rsidP="008B6532">
      <w:pPr>
        <w:spacing w:line="360" w:lineRule="auto"/>
        <w:jc w:val="left"/>
        <w:textAlignment w:val="center"/>
        <w:rPr>
          <w:rFonts w:eastAsia="Times New Roman"/>
        </w:rPr>
      </w:pPr>
      <w:r>
        <w:t>A</w:t>
      </w:r>
      <w:r>
        <w:t>．</w:t>
      </w:r>
      <w:r>
        <w:rPr>
          <w:rFonts w:ascii="宋体" w:hAnsi="宋体" w:cs="宋体"/>
        </w:rPr>
        <w:t>小灯泡正常发光时，</w:t>
      </w:r>
      <w:r>
        <w:rPr>
          <w:rFonts w:eastAsia="Times New Roman"/>
          <w:i/>
        </w:rPr>
        <w:t>R</w:t>
      </w:r>
      <w:r>
        <w:rPr>
          <w:rFonts w:eastAsia="Times New Roman"/>
          <w:vertAlign w:val="subscript"/>
        </w:rPr>
        <w:t>2</w:t>
      </w:r>
      <w:r>
        <w:rPr>
          <w:rFonts w:ascii="宋体" w:hAnsi="宋体" w:cs="宋体"/>
        </w:rPr>
        <w:t>两端电压为</w:t>
      </w:r>
      <w:r>
        <w:rPr>
          <w:rFonts w:eastAsia="Times New Roman"/>
        </w:rPr>
        <w:t>7V</w:t>
      </w:r>
    </w:p>
    <w:p w:rsidR="008B6532" w:rsidRDefault="008B6532" w:rsidP="008B6532">
      <w:pPr>
        <w:spacing w:line="360" w:lineRule="auto"/>
        <w:jc w:val="left"/>
        <w:textAlignment w:val="center"/>
        <w:rPr>
          <w:rFonts w:eastAsia="Times New Roman"/>
        </w:rPr>
      </w:pPr>
      <w:r>
        <w:t>B</w:t>
      </w:r>
      <w:r>
        <w:t>．</w:t>
      </w:r>
      <w:r>
        <w:rPr>
          <w:rFonts w:ascii="宋体" w:hAnsi="宋体" w:cs="宋体"/>
        </w:rPr>
        <w:t>图丙中</w:t>
      </w:r>
      <w:r>
        <w:rPr>
          <w:rFonts w:eastAsia="Times New Roman"/>
          <w:i/>
        </w:rPr>
        <w:t>a</w:t>
      </w:r>
      <w:r>
        <w:rPr>
          <w:rFonts w:ascii="宋体" w:hAnsi="宋体" w:cs="宋体"/>
        </w:rPr>
        <w:t>点对应的阻值为</w:t>
      </w:r>
      <w:r>
        <w:rPr>
          <w:rFonts w:eastAsia="Times New Roman"/>
        </w:rPr>
        <w:t>2Ω</w:t>
      </w:r>
    </w:p>
    <w:p w:rsidR="008B6532" w:rsidRDefault="008B6532" w:rsidP="008B6532">
      <w:pPr>
        <w:spacing w:line="360" w:lineRule="auto"/>
        <w:jc w:val="left"/>
        <w:textAlignment w:val="center"/>
        <w:rPr>
          <w:rFonts w:eastAsia="Times New Roman"/>
        </w:rPr>
      </w:pPr>
      <w:r>
        <w:t>C</w:t>
      </w:r>
      <w:r>
        <w:t>．</w:t>
      </w:r>
      <w:r>
        <w:rPr>
          <w:rFonts w:ascii="宋体" w:hAnsi="宋体" w:cs="宋体"/>
        </w:rPr>
        <w:t>整个过程中小灯泡消耗的最小功率为</w:t>
      </w:r>
      <w:r>
        <w:rPr>
          <w:rFonts w:eastAsia="Times New Roman"/>
        </w:rPr>
        <w:t>0.9W</w:t>
      </w:r>
    </w:p>
    <w:p w:rsidR="008B6532" w:rsidRDefault="008B6532" w:rsidP="008B6532">
      <w:pPr>
        <w:spacing w:line="360" w:lineRule="auto"/>
        <w:jc w:val="left"/>
        <w:textAlignment w:val="center"/>
        <w:rPr>
          <w:rFonts w:eastAsia="Times New Roman"/>
        </w:rPr>
      </w:pPr>
      <w:r>
        <w:t>D</w:t>
      </w:r>
      <w:r>
        <w:t>．</w:t>
      </w:r>
      <w:r>
        <w:rPr>
          <w:rFonts w:ascii="宋体" w:hAnsi="宋体" w:cs="宋体"/>
        </w:rPr>
        <w:t>整个过程中电路在</w:t>
      </w:r>
      <w:r>
        <w:rPr>
          <w:rFonts w:eastAsia="Times New Roman"/>
        </w:rPr>
        <w:t>10s</w:t>
      </w:r>
      <w:r>
        <w:rPr>
          <w:rFonts w:ascii="宋体" w:hAnsi="宋体" w:cs="宋体"/>
        </w:rPr>
        <w:t>内能够消耗的最大电能为</w:t>
      </w:r>
      <w:r>
        <w:rPr>
          <w:rFonts w:eastAsia="Times New Roman"/>
        </w:rPr>
        <w:t>60J</w:t>
      </w:r>
    </w:p>
    <w:p w:rsidR="008B6532" w:rsidRDefault="008B6532" w:rsidP="008B6532">
      <w:pPr>
        <w:spacing w:line="360" w:lineRule="auto"/>
        <w:jc w:val="left"/>
        <w:textAlignment w:val="center"/>
        <w:rPr>
          <w:rFonts w:eastAsia="Times New Roman"/>
        </w:rPr>
      </w:pPr>
      <w:r>
        <w:t>14</w:t>
      </w:r>
      <w:r>
        <w:t>．（</w:t>
      </w:r>
      <w:r>
        <w:t>2020·</w:t>
      </w:r>
      <w:r>
        <w:t>辽宁阜新</w:t>
      </w:r>
      <w:r>
        <w:rPr>
          <w:rFonts w:hint="eastAsia"/>
        </w:rPr>
        <w:t>）</w:t>
      </w:r>
      <w:r>
        <w:rPr>
          <w:rFonts w:ascii="宋体" w:hAnsi="宋体" w:cs="宋体"/>
        </w:rPr>
        <w:t>如图甲所示，电源电压保持不变，</w:t>
      </w:r>
      <w:r>
        <w:rPr>
          <w:rFonts w:eastAsia="Times New Roman"/>
          <w:i/>
        </w:rPr>
        <w:t>R</w:t>
      </w:r>
      <w:r>
        <w:rPr>
          <w:rFonts w:eastAsia="Times New Roman"/>
          <w:vertAlign w:val="subscript"/>
        </w:rPr>
        <w:t>1</w:t>
      </w:r>
      <w:r>
        <w:rPr>
          <w:rFonts w:ascii="宋体" w:hAnsi="宋体" w:cs="宋体"/>
        </w:rPr>
        <w:t>是定值电阻。在开关</w:t>
      </w:r>
      <w:r>
        <w:rPr>
          <w:rFonts w:eastAsia="Times New Roman"/>
        </w:rPr>
        <w:t xml:space="preserve"> S </w:t>
      </w:r>
      <w:r>
        <w:rPr>
          <w:rFonts w:ascii="宋体" w:hAnsi="宋体" w:cs="宋体"/>
        </w:rPr>
        <w:t>闭合，滑动变阻器</w:t>
      </w:r>
      <w:r>
        <w:rPr>
          <w:rFonts w:eastAsia="Times New Roman"/>
        </w:rPr>
        <w:t xml:space="preserve"> </w:t>
      </w:r>
      <w:r>
        <w:rPr>
          <w:rFonts w:eastAsia="Times New Roman"/>
          <w:i/>
        </w:rPr>
        <w:t>R</w:t>
      </w:r>
      <w:r>
        <w:rPr>
          <w:rFonts w:eastAsia="Times New Roman"/>
          <w:vertAlign w:val="subscript"/>
        </w:rPr>
        <w:t>2</w:t>
      </w:r>
      <w:r>
        <w:rPr>
          <w:rFonts w:ascii="宋体" w:hAnsi="宋体" w:cs="宋体"/>
        </w:rPr>
        <w:t>的滑片</w:t>
      </w:r>
      <w:r>
        <w:rPr>
          <w:rFonts w:eastAsia="Times New Roman"/>
        </w:rPr>
        <w:t xml:space="preserve"> P </w:t>
      </w:r>
      <w:r>
        <w:rPr>
          <w:rFonts w:ascii="宋体" w:hAnsi="宋体" w:cs="宋体"/>
        </w:rPr>
        <w:t>由最右端向左移动的过程中，两电表示数变化情冴如图乙所示，下列说法正确的是</w:t>
      </w:r>
      <w:r>
        <w:rPr>
          <w:rFonts w:eastAsia="Times New Roman"/>
        </w:rPr>
        <w:t>(</w:t>
      </w:r>
      <w:r>
        <w:rPr>
          <w:rFonts w:ascii="宋体" w:hAnsi="宋体" w:cs="宋体"/>
        </w:rPr>
        <w:t xml:space="preserve">　　</w:t>
      </w:r>
      <w:r>
        <w:rPr>
          <w:rFonts w:eastAsia="Times New Roman"/>
        </w:rPr>
        <w:t>)</w:t>
      </w:r>
    </w:p>
    <w:p w:rsidR="008B6532" w:rsidRDefault="008B6532" w:rsidP="008B6532">
      <w:pPr>
        <w:spacing w:line="360" w:lineRule="auto"/>
        <w:jc w:val="left"/>
        <w:textAlignment w:val="center"/>
      </w:pPr>
      <w:r>
        <w:rPr>
          <w:noProof/>
        </w:rPr>
        <w:drawing>
          <wp:inline distT="0" distB="0" distL="0" distR="0">
            <wp:extent cx="4052570" cy="2140585"/>
            <wp:effectExtent l="0" t="0" r="5080" b="0"/>
            <wp:docPr id="107" name="图片 1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3" descr="figur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052570" cy="2140585"/>
                    </a:xfrm>
                    <a:prstGeom prst="rect">
                      <a:avLst/>
                    </a:prstGeom>
                    <a:noFill/>
                    <a:ln>
                      <a:noFill/>
                    </a:ln>
                  </pic:spPr>
                </pic:pic>
              </a:graphicData>
            </a:graphic>
          </wp:inline>
        </w:drawing>
      </w:r>
    </w:p>
    <w:p w:rsidR="008B6532" w:rsidRDefault="008B6532" w:rsidP="008B6532">
      <w:pPr>
        <w:spacing w:line="360" w:lineRule="auto"/>
        <w:jc w:val="left"/>
        <w:textAlignment w:val="center"/>
        <w:rPr>
          <w:rFonts w:eastAsia="Times New Roman"/>
        </w:rPr>
      </w:pPr>
      <w:r>
        <w:t>A</w:t>
      </w:r>
      <w:r>
        <w:t>．</w:t>
      </w:r>
      <w:r>
        <w:rPr>
          <w:rFonts w:ascii="宋体" w:hAnsi="宋体" w:cs="宋体"/>
        </w:rPr>
        <w:t>滑动变阻器</w:t>
      </w:r>
      <w:r>
        <w:rPr>
          <w:rFonts w:eastAsia="Times New Roman"/>
        </w:rPr>
        <w:t xml:space="preserve"> R</w:t>
      </w:r>
      <w:r>
        <w:rPr>
          <w:rFonts w:eastAsia="Times New Roman"/>
          <w:vertAlign w:val="subscript"/>
        </w:rPr>
        <w:t xml:space="preserve">2 </w:t>
      </w:r>
      <w:r>
        <w:rPr>
          <w:rFonts w:ascii="宋体" w:hAnsi="宋体" w:cs="宋体"/>
        </w:rPr>
        <w:t>的最大阻值是</w:t>
      </w:r>
      <w:r>
        <w:rPr>
          <w:rFonts w:eastAsia="Times New Roman"/>
        </w:rPr>
        <w:t xml:space="preserve"> 30Ω</w:t>
      </w:r>
    </w:p>
    <w:p w:rsidR="008B6532" w:rsidRDefault="008B6532" w:rsidP="008B6532">
      <w:pPr>
        <w:spacing w:line="360" w:lineRule="auto"/>
        <w:jc w:val="left"/>
        <w:textAlignment w:val="center"/>
        <w:rPr>
          <w:rFonts w:eastAsia="Times New Roman"/>
        </w:rPr>
      </w:pPr>
      <w:r>
        <w:t>B</w:t>
      </w:r>
      <w:r>
        <w:t>．</w:t>
      </w:r>
      <w:r>
        <w:rPr>
          <w:rFonts w:ascii="宋体" w:hAnsi="宋体" w:cs="宋体"/>
        </w:rPr>
        <w:t>电源电压是</w:t>
      </w:r>
      <w:r>
        <w:rPr>
          <w:rFonts w:eastAsia="Times New Roman"/>
        </w:rPr>
        <w:t xml:space="preserve"> 15V</w:t>
      </w:r>
    </w:p>
    <w:p w:rsidR="008B6532" w:rsidRDefault="008B6532" w:rsidP="008B6532">
      <w:pPr>
        <w:spacing w:line="360" w:lineRule="auto"/>
        <w:jc w:val="left"/>
        <w:textAlignment w:val="center"/>
        <w:rPr>
          <w:rFonts w:eastAsia="Times New Roman"/>
        </w:rPr>
      </w:pPr>
      <w:r>
        <w:t>C</w:t>
      </w:r>
      <w:r>
        <w:t>．</w:t>
      </w:r>
      <w:r>
        <w:rPr>
          <w:rFonts w:eastAsia="Times New Roman"/>
        </w:rPr>
        <w:t>R</w:t>
      </w:r>
      <w:r>
        <w:rPr>
          <w:rFonts w:eastAsia="Times New Roman"/>
          <w:vertAlign w:val="subscript"/>
        </w:rPr>
        <w:t>1</w:t>
      </w:r>
      <w:r>
        <w:rPr>
          <w:rFonts w:ascii="宋体" w:hAnsi="宋体" w:cs="宋体"/>
        </w:rPr>
        <w:t>的阻值是</w:t>
      </w:r>
      <w:r>
        <w:rPr>
          <w:rFonts w:eastAsia="Times New Roman"/>
        </w:rPr>
        <w:t xml:space="preserve"> 10Ω</w:t>
      </w:r>
    </w:p>
    <w:p w:rsidR="008B6532" w:rsidRDefault="008B6532" w:rsidP="008B6532">
      <w:pPr>
        <w:spacing w:line="360" w:lineRule="auto"/>
        <w:jc w:val="left"/>
        <w:textAlignment w:val="center"/>
        <w:rPr>
          <w:rFonts w:eastAsia="Times New Roman"/>
        </w:rPr>
      </w:pPr>
      <w:r>
        <w:t>D</w:t>
      </w:r>
      <w:r>
        <w:t>．</w:t>
      </w:r>
      <w:r>
        <w:rPr>
          <w:rFonts w:ascii="宋体" w:hAnsi="宋体" w:cs="宋体"/>
        </w:rPr>
        <w:t>该电路消耗的最小电功率为</w:t>
      </w:r>
      <w:r>
        <w:rPr>
          <w:rFonts w:eastAsia="Times New Roman"/>
        </w:rPr>
        <w:t xml:space="preserve"> 4.5W</w:t>
      </w:r>
    </w:p>
    <w:p w:rsidR="008B6532" w:rsidRDefault="008B6532" w:rsidP="008B6532">
      <w:pPr>
        <w:spacing w:line="360" w:lineRule="auto"/>
        <w:jc w:val="left"/>
        <w:textAlignment w:val="center"/>
        <w:rPr>
          <w:rFonts w:ascii="宋体" w:hAnsi="宋体" w:cs="宋体"/>
        </w:rPr>
      </w:pPr>
      <w:r>
        <w:t>15</w:t>
      </w:r>
      <w:r>
        <w:t>．（</w:t>
      </w:r>
      <w:r>
        <w:t>2020·</w:t>
      </w:r>
      <w:r>
        <w:t>黑龙江鸡西</w:t>
      </w:r>
      <w:r>
        <w:rPr>
          <w:rFonts w:hint="eastAsia"/>
        </w:rPr>
        <w:t>）</w:t>
      </w:r>
      <w:r>
        <w:rPr>
          <w:rFonts w:ascii="宋体" w:hAnsi="宋体" w:cs="宋体"/>
        </w:rPr>
        <w:t>如图甲所示电路，电源电压保持不变，闭合开关</w:t>
      </w:r>
      <w:r>
        <w:rPr>
          <w:rFonts w:eastAsia="Times New Roman"/>
        </w:rPr>
        <w:t>S</w:t>
      </w:r>
      <w:r>
        <w:rPr>
          <w:rFonts w:ascii="宋体" w:hAnsi="宋体" w:cs="宋体"/>
        </w:rPr>
        <w:t>，当滑动变阻器的滑片</w:t>
      </w:r>
      <w:r>
        <w:rPr>
          <w:rFonts w:eastAsia="Times New Roman"/>
        </w:rPr>
        <w:t>P</w:t>
      </w:r>
      <w:r>
        <w:rPr>
          <w:rFonts w:ascii="宋体" w:hAnsi="宋体" w:cs="宋体"/>
        </w:rPr>
        <w:t>从右端滑到左端的过程中，</w:t>
      </w:r>
      <w:r>
        <w:rPr>
          <w:rFonts w:eastAsia="Times New Roman"/>
          <w:i/>
        </w:rPr>
        <w:t>R</w:t>
      </w:r>
      <w:r>
        <w:rPr>
          <w:rFonts w:eastAsia="Times New Roman"/>
          <w:vertAlign w:val="subscript"/>
        </w:rPr>
        <w:t>1</w:t>
      </w:r>
      <w:r>
        <w:rPr>
          <w:rFonts w:ascii="宋体" w:hAnsi="宋体" w:cs="宋体"/>
        </w:rPr>
        <w:t>、</w:t>
      </w:r>
      <w:r>
        <w:rPr>
          <w:rFonts w:eastAsia="Times New Roman"/>
          <w:i/>
        </w:rPr>
        <w:t>R</w:t>
      </w:r>
      <w:r>
        <w:rPr>
          <w:rFonts w:eastAsia="Times New Roman"/>
          <w:vertAlign w:val="subscript"/>
        </w:rPr>
        <w:t>2</w:t>
      </w:r>
      <w:r>
        <w:rPr>
          <w:rFonts w:ascii="宋体" w:hAnsi="宋体" w:cs="宋体"/>
        </w:rPr>
        <w:t>的</w:t>
      </w:r>
      <w:r>
        <w:rPr>
          <w:rFonts w:eastAsia="Times New Roman"/>
          <w:i/>
        </w:rPr>
        <w:t>I-U</w:t>
      </w:r>
      <w:r>
        <w:rPr>
          <w:rFonts w:ascii="宋体" w:hAnsi="宋体" w:cs="宋体"/>
        </w:rPr>
        <w:t>关系如图乙所示，则下列判断正确的是（　　）</w:t>
      </w:r>
    </w:p>
    <w:p w:rsidR="008B6532" w:rsidRDefault="008B6532" w:rsidP="008B6532">
      <w:pPr>
        <w:spacing w:line="360" w:lineRule="auto"/>
        <w:jc w:val="left"/>
        <w:textAlignment w:val="center"/>
      </w:pPr>
      <w:r>
        <w:rPr>
          <w:noProof/>
        </w:rPr>
        <w:lastRenderedPageBreak/>
        <w:drawing>
          <wp:inline distT="0" distB="0" distL="0" distR="0">
            <wp:extent cx="3397885" cy="1849755"/>
            <wp:effectExtent l="0" t="0" r="0" b="0"/>
            <wp:docPr id="106" name="图片 1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descr="figur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397885" cy="1849755"/>
                    </a:xfrm>
                    <a:prstGeom prst="rect">
                      <a:avLst/>
                    </a:prstGeom>
                    <a:noFill/>
                    <a:ln>
                      <a:noFill/>
                    </a:ln>
                  </pic:spPr>
                </pic:pic>
              </a:graphicData>
            </a:graphic>
          </wp:inline>
        </w:drawing>
      </w:r>
    </w:p>
    <w:p w:rsidR="008B6532" w:rsidRDefault="008B6532" w:rsidP="008B6532">
      <w:pPr>
        <w:tabs>
          <w:tab w:val="left" w:pos="4153"/>
        </w:tabs>
        <w:spacing w:line="360" w:lineRule="auto"/>
        <w:jc w:val="left"/>
        <w:textAlignment w:val="center"/>
        <w:rPr>
          <w:rFonts w:eastAsia="Times New Roman"/>
        </w:rPr>
      </w:pPr>
      <w:r>
        <w:t>A</w:t>
      </w:r>
      <w:r>
        <w:t>．</w:t>
      </w:r>
      <w:r>
        <w:rPr>
          <w:rFonts w:ascii="宋体" w:hAnsi="宋体" w:cs="宋体"/>
        </w:rPr>
        <w:t>图线</w:t>
      </w:r>
      <w:r>
        <w:rPr>
          <w:rFonts w:eastAsia="Times New Roman"/>
        </w:rPr>
        <w:t>A</w:t>
      </w:r>
      <w:r>
        <w:rPr>
          <w:rFonts w:ascii="宋体" w:hAnsi="宋体" w:cs="宋体"/>
        </w:rPr>
        <w:t>是电阻</w:t>
      </w:r>
      <w:r>
        <w:rPr>
          <w:rFonts w:eastAsia="Times New Roman"/>
          <w:i/>
        </w:rPr>
        <w:t>R</w:t>
      </w:r>
      <w:r>
        <w:rPr>
          <w:rFonts w:eastAsia="Times New Roman"/>
          <w:vertAlign w:val="subscript"/>
        </w:rPr>
        <w:t>1</w:t>
      </w:r>
      <w:r>
        <w:rPr>
          <w:rFonts w:ascii="宋体" w:hAnsi="宋体" w:cs="宋体"/>
        </w:rPr>
        <w:t>的</w:t>
      </w:r>
      <w:r>
        <w:rPr>
          <w:rFonts w:eastAsia="Times New Roman"/>
          <w:i/>
        </w:rPr>
        <w:t>I-U</w:t>
      </w:r>
      <w:r>
        <w:rPr>
          <w:rFonts w:ascii="宋体" w:hAnsi="宋体" w:cs="宋体"/>
        </w:rPr>
        <w:t>图像关系</w:t>
      </w:r>
      <w:r>
        <w:tab/>
        <w:t>B</w:t>
      </w:r>
      <w:r>
        <w:t>．</w:t>
      </w:r>
      <w:r>
        <w:rPr>
          <w:rFonts w:ascii="宋体" w:hAnsi="宋体" w:cs="宋体"/>
        </w:rPr>
        <w:t>电源电压为</w:t>
      </w:r>
      <w:r>
        <w:rPr>
          <w:rFonts w:eastAsia="Times New Roman"/>
        </w:rPr>
        <w:t>18V</w:t>
      </w:r>
    </w:p>
    <w:p w:rsidR="008B6532" w:rsidRDefault="008B6532" w:rsidP="008B6532">
      <w:pPr>
        <w:tabs>
          <w:tab w:val="left" w:pos="4153"/>
        </w:tabs>
        <w:spacing w:line="360" w:lineRule="auto"/>
        <w:jc w:val="left"/>
        <w:textAlignment w:val="center"/>
        <w:rPr>
          <w:rFonts w:eastAsia="Times New Roman"/>
        </w:rPr>
      </w:pPr>
      <w:r>
        <w:t>C</w:t>
      </w:r>
      <w:r>
        <w:t>．</w:t>
      </w:r>
      <w:r>
        <w:rPr>
          <w:rFonts w:ascii="宋体" w:hAnsi="宋体" w:cs="宋体"/>
        </w:rPr>
        <w:t>滑动变阻器</w:t>
      </w:r>
      <w:r>
        <w:rPr>
          <w:rFonts w:eastAsia="Times New Roman"/>
          <w:i/>
        </w:rPr>
        <w:t>R</w:t>
      </w:r>
      <w:r>
        <w:rPr>
          <w:rFonts w:eastAsia="Times New Roman"/>
          <w:vertAlign w:val="subscript"/>
        </w:rPr>
        <w:t>2</w:t>
      </w:r>
      <w:r>
        <w:rPr>
          <w:rFonts w:ascii="宋体" w:hAnsi="宋体" w:cs="宋体"/>
        </w:rPr>
        <w:t>的最大电阻为</w:t>
      </w:r>
      <w:r>
        <w:rPr>
          <w:rFonts w:eastAsia="Times New Roman"/>
        </w:rPr>
        <w:t>30Ω</w:t>
      </w:r>
      <w:r>
        <w:tab/>
        <w:t>D</w:t>
      </w:r>
      <w:r>
        <w:t>．</w:t>
      </w:r>
      <w:r>
        <w:rPr>
          <w:rFonts w:ascii="宋体" w:hAnsi="宋体" w:cs="宋体"/>
        </w:rPr>
        <w:t>电阻</w:t>
      </w:r>
      <w:r>
        <w:rPr>
          <w:rFonts w:eastAsia="Times New Roman"/>
          <w:i/>
        </w:rPr>
        <w:t>R</w:t>
      </w:r>
      <w:r>
        <w:rPr>
          <w:rFonts w:eastAsia="Times New Roman"/>
          <w:vertAlign w:val="subscript"/>
        </w:rPr>
        <w:t>1</w:t>
      </w:r>
      <w:r>
        <w:rPr>
          <w:rFonts w:ascii="宋体" w:hAnsi="宋体" w:cs="宋体"/>
        </w:rPr>
        <w:t>的功率变化范围</w:t>
      </w:r>
      <w:r>
        <w:rPr>
          <w:rFonts w:eastAsia="Times New Roman"/>
        </w:rPr>
        <w:t>0.8W-16. 2W</w:t>
      </w:r>
    </w:p>
    <w:p w:rsidR="008B6532" w:rsidRDefault="008B6532" w:rsidP="008B6532">
      <w:pPr>
        <w:spacing w:line="360" w:lineRule="auto"/>
        <w:jc w:val="left"/>
        <w:textAlignment w:val="center"/>
        <w:rPr>
          <w:rFonts w:ascii="宋体" w:hAnsi="宋体" w:cs="宋体"/>
        </w:rPr>
      </w:pPr>
      <w:r>
        <w:t>16</w:t>
      </w:r>
      <w:r>
        <w:t>．（</w:t>
      </w:r>
      <w:r>
        <w:t>2020·</w:t>
      </w:r>
      <w:r>
        <w:t>辽宁葫芦岛</w:t>
      </w:r>
      <w:r>
        <w:rPr>
          <w:rFonts w:hint="eastAsia"/>
        </w:rPr>
        <w:t>）</w:t>
      </w:r>
      <w:r>
        <w:rPr>
          <w:rFonts w:ascii="宋体" w:hAnsi="宋体" w:cs="宋体"/>
        </w:rPr>
        <w:t>如图甲所示，电源电压不变，小灯泡的额定电压为</w:t>
      </w:r>
      <w:r>
        <w:object w:dxaOrig="367" w:dyaOrig="285">
          <v:shape id="对象 155" o:spid="_x0000_i1060" type="#_x0000_t75" alt="eqId64521228c9114dcc9780039ebb125086" style="width:18pt;height:13.9pt" o:ole="">
            <v:imagedata r:id="rId135" o:title="eqId64521228c9114dcc9780039ebb125086"/>
          </v:shape>
          <o:OLEObject Type="Embed" ProgID="Equation.DSMT4" ShapeID="对象 155" DrawAspect="Content" ObjectID="_1677256219" r:id="rId136"/>
        </w:object>
      </w:r>
      <w:r>
        <w:rPr>
          <w:rFonts w:ascii="宋体" w:hAnsi="宋体" w:cs="宋体"/>
        </w:rPr>
        <w:t>，第一次只闭合开关</w:t>
      </w:r>
      <w:r>
        <w:object w:dxaOrig="263" w:dyaOrig="360">
          <v:shape id="对象 156" o:spid="_x0000_i1061" type="#_x0000_t75" alt="eqId9859c6b1225a4b81a4281324751977bb" style="width:13.1pt;height:18pt" o:ole="">
            <v:imagedata r:id="rId137" o:title="eqId9859c6b1225a4b81a4281324751977bb"/>
          </v:shape>
          <o:OLEObject Type="Embed" ProgID="Equation.DSMT4" ShapeID="对象 156" DrawAspect="Content" ObjectID="_1677256220" r:id="rId138"/>
        </w:object>
      </w:r>
      <w:r>
        <w:rPr>
          <w:rFonts w:ascii="宋体" w:hAnsi="宋体" w:cs="宋体"/>
        </w:rPr>
        <w:t>、</w:t>
      </w:r>
      <w:r>
        <w:object w:dxaOrig="258" w:dyaOrig="367">
          <v:shape id="对象 157" o:spid="_x0000_i1062" type="#_x0000_t75" alt="eqId9ebc949ea8054586a98121be5abf65c2" style="width:13.1pt;height:18pt" o:ole="">
            <v:imagedata r:id="rId139" o:title="eqId9ebc949ea8054586a98121be5abf65c2"/>
          </v:shape>
          <o:OLEObject Type="Embed" ProgID="Equation.DSMT4" ShapeID="对象 157" DrawAspect="Content" ObjectID="_1677256221" r:id="rId140"/>
        </w:object>
      </w:r>
      <w:r>
        <w:rPr>
          <w:rFonts w:ascii="宋体" w:hAnsi="宋体" w:cs="宋体"/>
        </w:rPr>
        <w:t>，将滑动变阻器</w:t>
      </w:r>
      <w:r>
        <w:object w:dxaOrig="238" w:dyaOrig="263">
          <v:shape id="对象 158" o:spid="_x0000_i1063" type="#_x0000_t75" alt="eqId7dcd2312d0bf4bb1befdfcc170e45791" style="width:12.25pt;height:13.1pt" o:ole="">
            <v:imagedata r:id="rId141" o:title="eqId7dcd2312d0bf4bb1befdfcc170e45791"/>
          </v:shape>
          <o:OLEObject Type="Embed" ProgID="Equation.DSMT4" ShapeID="对象 158" DrawAspect="Content" ObjectID="_1677256222" r:id="rId142"/>
        </w:object>
      </w:r>
      <w:r>
        <w:rPr>
          <w:rFonts w:ascii="宋体" w:hAnsi="宋体" w:cs="宋体"/>
        </w:rPr>
        <w:t>的滑片从最下端滑至最上端。第二次只闭合开关</w:t>
      </w:r>
      <w:r>
        <w:object w:dxaOrig="279" w:dyaOrig="360">
          <v:shape id="对象 159" o:spid="_x0000_i1064" type="#_x0000_t75" alt="eqId19481daa90414c9b906ab2a276023463" style="width:13.9pt;height:18pt" o:ole="">
            <v:imagedata r:id="rId143" o:title="eqId19481daa90414c9b906ab2a276023463"/>
          </v:shape>
          <o:OLEObject Type="Embed" ProgID="Equation.DSMT4" ShapeID="对象 159" DrawAspect="Content" ObjectID="_1677256223" r:id="rId144"/>
        </w:object>
      </w:r>
      <w:r>
        <w:rPr>
          <w:rFonts w:ascii="宋体" w:hAnsi="宋体" w:cs="宋体"/>
        </w:rPr>
        <w:t>，将滑动变阻器</w:t>
      </w:r>
      <w:r>
        <w:object w:dxaOrig="238" w:dyaOrig="263">
          <v:shape id="对象 160" o:spid="_x0000_i1065" type="#_x0000_t75" alt="eqId7dcd2312d0bf4bb1befdfcc170e45791" style="width:12.25pt;height:13.1pt" o:ole="">
            <v:imagedata r:id="rId141" o:title="eqId7dcd2312d0bf4bb1befdfcc170e45791"/>
          </v:shape>
          <o:OLEObject Type="Embed" ProgID="Equation.DSMT4" ShapeID="对象 160" DrawAspect="Content" ObjectID="_1677256224" r:id="rId145"/>
        </w:object>
      </w:r>
      <w:r>
        <w:rPr>
          <w:rFonts w:ascii="宋体" w:hAnsi="宋体" w:cs="宋体"/>
        </w:rPr>
        <w:t>的滑片从最下端向上滑至中点时，电压表</w:t>
      </w:r>
      <w:r>
        <w:object w:dxaOrig="300" w:dyaOrig="360">
          <v:shape id="对象 161" o:spid="_x0000_i1066" type="#_x0000_t75" alt="eqIdcb99c3429aca402789934f854beae342" style="width:14.75pt;height:18pt" o:ole="">
            <v:imagedata r:id="rId146" o:title="eqIdcb99c3429aca402789934f854beae342"/>
          </v:shape>
          <o:OLEObject Type="Embed" ProgID="Equation.DSMT4" ShapeID="对象 161" DrawAspect="Content" ObjectID="_1677256225" r:id="rId147"/>
        </w:object>
      </w:r>
      <w:r>
        <w:rPr>
          <w:rFonts w:ascii="宋体" w:hAnsi="宋体" w:cs="宋体"/>
        </w:rPr>
        <w:t>的示数为</w:t>
      </w:r>
      <w:r>
        <w:object w:dxaOrig="465" w:dyaOrig="240">
          <v:shape id="对象 162" o:spid="_x0000_i1067" type="#_x0000_t75" alt="eqIddfbce7e3bfe34319b6f508dae3bcbc1c" style="width:22.9pt;height:12.25pt" o:ole="">
            <v:imagedata r:id="rId148" o:title="eqIddfbce7e3bfe34319b6f508dae3bcbc1c"/>
          </v:shape>
          <o:OLEObject Type="Embed" ProgID="Equation.DSMT4" ShapeID="对象 162" DrawAspect="Content" ObjectID="_1677256226" r:id="rId149"/>
        </w:object>
      </w:r>
      <w:r>
        <w:rPr>
          <w:rFonts w:ascii="宋体" w:hAnsi="宋体" w:cs="宋体"/>
        </w:rPr>
        <w:t>，滑至最上端时，小灯泡正常发光。图乙是两次实验中电流表</w:t>
      </w:r>
      <w:r>
        <w:rPr>
          <w:rFonts w:eastAsia="Times New Roman"/>
        </w:rPr>
        <w:t>A</w:t>
      </w:r>
      <w:r>
        <w:rPr>
          <w:rFonts w:ascii="宋体" w:hAnsi="宋体" w:cs="宋体"/>
        </w:rPr>
        <w:t>与电压表</w:t>
      </w:r>
      <w:r>
        <w:object w:dxaOrig="285" w:dyaOrig="367">
          <v:shape id="对象 163" o:spid="_x0000_i1068" type="#_x0000_t75" alt="eqId3c4de3ee21c8436d8acd84792d5f09ba" style="width:13.9pt;height:18pt" o:ole="">
            <v:imagedata r:id="rId150" o:title="eqId3c4de3ee21c8436d8acd84792d5f09ba"/>
          </v:shape>
          <o:OLEObject Type="Embed" ProgID="Equation.DSMT4" ShapeID="对象 163" DrawAspect="Content" ObjectID="_1677256227" r:id="rId151"/>
        </w:object>
      </w:r>
      <w:r>
        <w:rPr>
          <w:rFonts w:ascii="宋体" w:hAnsi="宋体" w:cs="宋体"/>
        </w:rPr>
        <w:t>、</w:t>
      </w:r>
      <w:r>
        <w:object w:dxaOrig="300" w:dyaOrig="360">
          <v:shape id="对象 164" o:spid="_x0000_i1069" type="#_x0000_t75" alt="eqIdcb99c3429aca402789934f854beae342" style="width:14.75pt;height:18pt" o:ole="">
            <v:imagedata r:id="rId146" o:title="eqIdcb99c3429aca402789934f854beae342"/>
          </v:shape>
          <o:OLEObject Type="Embed" ProgID="Equation.DSMT4" ShapeID="对象 164" DrawAspect="Content" ObjectID="_1677256228" r:id="rId152"/>
        </w:object>
      </w:r>
      <w:r>
        <w:rPr>
          <w:rFonts w:ascii="宋体" w:hAnsi="宋体" w:cs="宋体"/>
        </w:rPr>
        <w:t>示数关系的图象。下列说法正确的是（　　）</w:t>
      </w:r>
    </w:p>
    <w:p w:rsidR="008B6532" w:rsidRDefault="008B6532" w:rsidP="008B6532">
      <w:pPr>
        <w:spacing w:line="360" w:lineRule="auto"/>
        <w:jc w:val="left"/>
        <w:textAlignment w:val="center"/>
      </w:pPr>
      <w:r>
        <w:rPr>
          <w:noProof/>
        </w:rPr>
        <w:drawing>
          <wp:inline distT="0" distB="0" distL="0" distR="0">
            <wp:extent cx="3086100" cy="1724660"/>
            <wp:effectExtent l="0" t="0" r="0" b="8890"/>
            <wp:docPr id="105" name="图片 1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5" descr="figure"/>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086100" cy="1724660"/>
                    </a:xfrm>
                    <a:prstGeom prst="rect">
                      <a:avLst/>
                    </a:prstGeom>
                    <a:noFill/>
                    <a:ln>
                      <a:noFill/>
                    </a:ln>
                  </pic:spPr>
                </pic:pic>
              </a:graphicData>
            </a:graphic>
          </wp:inline>
        </w:drawing>
      </w:r>
    </w:p>
    <w:p w:rsidR="008B6532" w:rsidRDefault="008B6532" w:rsidP="008B6532">
      <w:pPr>
        <w:tabs>
          <w:tab w:val="left" w:pos="4153"/>
        </w:tabs>
        <w:spacing w:line="360" w:lineRule="auto"/>
        <w:jc w:val="left"/>
        <w:textAlignment w:val="center"/>
        <w:rPr>
          <w:rFonts w:ascii="宋体" w:hAnsi="宋体" w:cs="宋体"/>
        </w:rPr>
      </w:pPr>
      <w:r>
        <w:t>A</w:t>
      </w:r>
      <w:r>
        <w:t>．</w:t>
      </w:r>
      <w:r>
        <w:rPr>
          <w:rFonts w:ascii="宋体" w:hAnsi="宋体" w:cs="宋体"/>
        </w:rPr>
        <w:t>小灯泡的额定功率为</w:t>
      </w:r>
      <w:r>
        <w:object w:dxaOrig="620" w:dyaOrig="280">
          <v:shape id="对象 166" o:spid="_x0000_i1070" type="#_x0000_t75" alt="eqId028ee94b5a5549f5aa52f64a7571c01b" style="width:31.1pt;height:13.9pt" o:ole="">
            <v:imagedata r:id="rId154" o:title="eqId028ee94b5a5549f5aa52f64a7571c01b"/>
          </v:shape>
          <o:OLEObject Type="Embed" ProgID="Equation.DSMT4" ShapeID="对象 166" DrawAspect="Content" ObjectID="_1677256229" r:id="rId155"/>
        </w:object>
      </w:r>
      <w:r>
        <w:tab/>
        <w:t>B</w:t>
      </w:r>
      <w:r>
        <w:t>．</w:t>
      </w:r>
      <w:r>
        <w:rPr>
          <w:rFonts w:ascii="宋体" w:hAnsi="宋体" w:cs="宋体"/>
        </w:rPr>
        <w:t>定值电阻</w:t>
      </w:r>
      <w:r>
        <w:object w:dxaOrig="300" w:dyaOrig="360">
          <v:shape id="对象 167" o:spid="_x0000_i1071" type="#_x0000_t75" alt="eqId750a77d0e9bd45f2a33fbb8fd24ef8ec" style="width:14.75pt;height:18pt" o:ole="">
            <v:imagedata r:id="rId156" o:title="eqId750a77d0e9bd45f2a33fbb8fd24ef8ec"/>
          </v:shape>
          <o:OLEObject Type="Embed" ProgID="Equation.DSMT4" ShapeID="对象 167" DrawAspect="Content" ObjectID="_1677256230" r:id="rId157"/>
        </w:object>
      </w:r>
      <w:r>
        <w:rPr>
          <w:rFonts w:ascii="宋体" w:hAnsi="宋体" w:cs="宋体"/>
        </w:rPr>
        <w:t>的阻值为</w:t>
      </w:r>
      <w:r>
        <w:object w:dxaOrig="480" w:dyaOrig="278">
          <v:shape id="对象 168" o:spid="_x0000_i1072" type="#_x0000_t75" alt="eqIdf8ce7d4fcead4062871cee24eeaf8690" style="width:23.75pt;height:13.9pt" o:ole="">
            <v:imagedata r:id="rId158" o:title="eqIdf8ce7d4fcead4062871cee24eeaf8690"/>
          </v:shape>
          <o:OLEObject Type="Embed" ProgID="Equation.DSMT4" ShapeID="对象 168" DrawAspect="Content" ObjectID="_1677256231" r:id="rId159"/>
        </w:object>
      </w:r>
    </w:p>
    <w:p w:rsidR="008B6532" w:rsidRDefault="008B6532" w:rsidP="008B6532">
      <w:pPr>
        <w:tabs>
          <w:tab w:val="left" w:pos="4153"/>
        </w:tabs>
        <w:spacing w:line="360" w:lineRule="auto"/>
        <w:jc w:val="left"/>
        <w:textAlignment w:val="center"/>
        <w:rPr>
          <w:rFonts w:ascii="宋体" w:hAnsi="宋体" w:cs="宋体"/>
        </w:rPr>
      </w:pPr>
      <w:r>
        <w:t>C</w:t>
      </w:r>
      <w:r>
        <w:t>．</w:t>
      </w:r>
      <w:r>
        <w:rPr>
          <w:rFonts w:ascii="宋体" w:hAnsi="宋体" w:cs="宋体"/>
        </w:rPr>
        <w:t>滑动变阻器</w:t>
      </w:r>
      <w:r>
        <w:object w:dxaOrig="238" w:dyaOrig="263">
          <v:shape id="对象 169" o:spid="_x0000_i1073" type="#_x0000_t75" alt="eqId7dcd2312d0bf4bb1befdfcc170e45791" style="width:12.25pt;height:13.1pt" o:ole="">
            <v:imagedata r:id="rId141" o:title="eqId7dcd2312d0bf4bb1befdfcc170e45791"/>
          </v:shape>
          <o:OLEObject Type="Embed" ProgID="Equation.DSMT4" ShapeID="对象 169" DrawAspect="Content" ObjectID="_1677256232" r:id="rId160"/>
        </w:object>
      </w:r>
      <w:r>
        <w:rPr>
          <w:rFonts w:ascii="宋体" w:hAnsi="宋体" w:cs="宋体"/>
        </w:rPr>
        <w:t>的最大阻值为</w:t>
      </w:r>
      <w:r>
        <w:object w:dxaOrig="480" w:dyaOrig="278">
          <v:shape id="对象 170" o:spid="_x0000_i1074" type="#_x0000_t75" alt="eqId15fb547c6e98465086e4915ff12f8ec1" style="width:23.75pt;height:13.9pt" o:ole="">
            <v:imagedata r:id="rId161" o:title="eqId15fb547c6e98465086e4915ff12f8ec1"/>
          </v:shape>
          <o:OLEObject Type="Embed" ProgID="Equation.DSMT4" ShapeID="对象 170" DrawAspect="Content" ObjectID="_1677256233" r:id="rId162"/>
        </w:object>
      </w:r>
      <w:r>
        <w:tab/>
        <w:t>D</w:t>
      </w:r>
      <w:r>
        <w:t>．</w:t>
      </w:r>
      <w:r>
        <w:rPr>
          <w:rFonts w:ascii="宋体" w:hAnsi="宋体" w:cs="宋体"/>
        </w:rPr>
        <w:t>两次实验中，电路的最小功率为</w:t>
      </w:r>
      <w:r>
        <w:object w:dxaOrig="735" w:dyaOrig="285">
          <v:shape id="对象 171" o:spid="_x0000_i1075" type="#_x0000_t75" alt="eqIdc8be8c4cd91d4d309a4b2e612473103d" style="width:36.8pt;height:13.9pt" o:ole="">
            <v:imagedata r:id="rId163" o:title="eqIdc8be8c4cd91d4d309a4b2e612473103d"/>
          </v:shape>
          <o:OLEObject Type="Embed" ProgID="Equation.DSMT4" ShapeID="对象 171" DrawAspect="Content" ObjectID="_1677256234" r:id="rId164"/>
        </w:object>
      </w:r>
    </w:p>
    <w:p w:rsidR="008B6532" w:rsidRDefault="008B6532" w:rsidP="008B6532">
      <w:pPr>
        <w:jc w:val="left"/>
        <w:rPr>
          <w:b/>
        </w:rPr>
      </w:pPr>
      <w:r>
        <w:rPr>
          <w:rFonts w:hint="eastAsia"/>
          <w:b/>
        </w:rPr>
        <w:t>三、填空题</w:t>
      </w:r>
    </w:p>
    <w:p w:rsidR="008B6532" w:rsidRDefault="008B6532" w:rsidP="008B6532">
      <w:pPr>
        <w:spacing w:line="360" w:lineRule="auto"/>
        <w:jc w:val="left"/>
        <w:textAlignment w:val="center"/>
        <w:rPr>
          <w:rFonts w:ascii="宋体" w:hAnsi="宋体" w:cs="宋体"/>
        </w:rPr>
      </w:pPr>
      <w:r>
        <w:t>17</w:t>
      </w:r>
      <w:r>
        <w:t>．（</w:t>
      </w:r>
      <w:r>
        <w:t>2020·</w:t>
      </w:r>
      <w:r>
        <w:t>广西</w:t>
      </w:r>
      <w:r>
        <w:rPr>
          <w:rFonts w:hint="eastAsia"/>
        </w:rPr>
        <w:t>）</w:t>
      </w:r>
      <w:r>
        <w:rPr>
          <w:rFonts w:ascii="宋体" w:hAnsi="宋体" w:cs="宋体"/>
        </w:rPr>
        <w:t>电能是通过</w:t>
      </w:r>
      <w:r>
        <w:t>_____</w:t>
      </w:r>
      <w:r>
        <w:rPr>
          <w:rFonts w:ascii="宋体" w:hAnsi="宋体" w:cs="宋体"/>
        </w:rPr>
        <w:t>（选填“高压”或“低压”）输电线路从发电站输向远处的。图为某型号节能灯，它的额定功率是</w:t>
      </w:r>
      <w:r>
        <w:t>_____</w:t>
      </w:r>
      <w:r>
        <w:rPr>
          <w:rFonts w:eastAsia="Times New Roman"/>
        </w:rPr>
        <w:t>W</w:t>
      </w:r>
      <w:r>
        <w:rPr>
          <w:rFonts w:ascii="宋体" w:hAnsi="宋体" w:cs="宋体"/>
        </w:rPr>
        <w:t>，若在用电高峰期时，该灯泡发光偏暗，说明其实际功率</w:t>
      </w:r>
      <w:r>
        <w:t>_____</w:t>
      </w:r>
      <w:r>
        <w:rPr>
          <w:rFonts w:ascii="宋体" w:hAnsi="宋体" w:cs="宋体"/>
        </w:rPr>
        <w:t>（选填“大于”、“小于”或“等于”）额定功率。</w:t>
      </w:r>
    </w:p>
    <w:p w:rsidR="008B6532" w:rsidRDefault="008B6532" w:rsidP="008B6532">
      <w:pPr>
        <w:spacing w:line="360" w:lineRule="auto"/>
        <w:jc w:val="left"/>
        <w:textAlignment w:val="center"/>
      </w:pPr>
      <w:r>
        <w:rPr>
          <w:noProof/>
        </w:rPr>
        <w:lastRenderedPageBreak/>
        <w:drawing>
          <wp:inline distT="0" distB="0" distL="0" distR="0">
            <wp:extent cx="1932940" cy="1849755"/>
            <wp:effectExtent l="0" t="0" r="0" b="0"/>
            <wp:docPr id="104" name="图片 1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2" descr="figure"/>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32940" cy="1849755"/>
                    </a:xfrm>
                    <a:prstGeom prst="rect">
                      <a:avLst/>
                    </a:prstGeom>
                    <a:noFill/>
                    <a:ln>
                      <a:noFill/>
                    </a:ln>
                  </pic:spPr>
                </pic:pic>
              </a:graphicData>
            </a:graphic>
          </wp:inline>
        </w:drawing>
      </w:r>
    </w:p>
    <w:p w:rsidR="008B6532" w:rsidRDefault="008B6532" w:rsidP="008B6532">
      <w:pPr>
        <w:spacing w:line="360" w:lineRule="auto"/>
        <w:jc w:val="left"/>
        <w:textAlignment w:val="center"/>
        <w:rPr>
          <w:rFonts w:ascii="宋体" w:hAnsi="宋体" w:cs="宋体"/>
        </w:rPr>
      </w:pPr>
      <w:r>
        <w:t>18</w:t>
      </w:r>
      <w:r>
        <w:t>．（</w:t>
      </w:r>
      <w:r>
        <w:t>2020·</w:t>
      </w:r>
      <w:r>
        <w:t>山东淄博</w:t>
      </w:r>
      <w:r>
        <w:rPr>
          <w:rFonts w:hint="eastAsia"/>
        </w:rPr>
        <w:t>）</w:t>
      </w:r>
      <w:r>
        <w:rPr>
          <w:rFonts w:ascii="宋体" w:hAnsi="宋体" w:cs="宋体"/>
        </w:rPr>
        <w:t>如图甲所示，电源电压为</w:t>
      </w:r>
      <w:r>
        <w:rPr>
          <w:rFonts w:eastAsia="Times New Roman"/>
        </w:rPr>
        <w:t>3V</w:t>
      </w:r>
      <w:r>
        <w:rPr>
          <w:rFonts w:ascii="宋体" w:hAnsi="宋体" w:cs="宋体"/>
        </w:rPr>
        <w:t>且保持不变，灯泡</w:t>
      </w:r>
      <w:r>
        <w:rPr>
          <w:rFonts w:eastAsia="Times New Roman"/>
        </w:rPr>
        <w:t>L</w:t>
      </w:r>
      <w:r>
        <w:rPr>
          <w:rFonts w:eastAsia="Times New Roman"/>
          <w:vertAlign w:val="subscript"/>
        </w:rPr>
        <w:t>1</w:t>
      </w:r>
      <w:r>
        <w:rPr>
          <w:rFonts w:ascii="宋体" w:hAnsi="宋体" w:cs="宋体"/>
        </w:rPr>
        <w:t>标有“</w:t>
      </w:r>
      <w:r>
        <w:rPr>
          <w:rFonts w:eastAsia="Times New Roman"/>
        </w:rPr>
        <w:t>3V 0.9W</w:t>
      </w:r>
      <w:r>
        <w:rPr>
          <w:rFonts w:ascii="宋体" w:hAnsi="宋体" w:cs="宋体"/>
        </w:rPr>
        <w:t>”字样，闭合开关，电流表</w:t>
      </w:r>
      <w:r>
        <w:rPr>
          <w:rFonts w:eastAsia="Times New Roman"/>
        </w:rPr>
        <w:t>A</w:t>
      </w:r>
      <w:r>
        <w:rPr>
          <w:rFonts w:eastAsia="Times New Roman"/>
          <w:vertAlign w:val="subscript"/>
        </w:rPr>
        <w:t>2</w:t>
      </w:r>
      <w:r>
        <w:rPr>
          <w:rFonts w:ascii="宋体" w:hAnsi="宋体" w:cs="宋体"/>
        </w:rPr>
        <w:t>的示数如图乙所示，此时灯泡</w:t>
      </w:r>
      <w:r>
        <w:rPr>
          <w:rFonts w:eastAsia="Times New Roman"/>
        </w:rPr>
        <w:t>L</w:t>
      </w:r>
      <w:r>
        <w:rPr>
          <w:rFonts w:eastAsia="Times New Roman"/>
          <w:vertAlign w:val="subscript"/>
        </w:rPr>
        <w:t>1</w:t>
      </w:r>
      <w:r>
        <w:rPr>
          <w:rFonts w:ascii="宋体" w:hAnsi="宋体" w:cs="宋体"/>
        </w:rPr>
        <w:t>的电阻为</w:t>
      </w:r>
      <w:r>
        <w:t>_____</w:t>
      </w:r>
      <w:r>
        <w:rPr>
          <w:rFonts w:eastAsia="Times New Roman"/>
        </w:rPr>
        <w:t>Ω</w:t>
      </w:r>
      <w:r>
        <w:rPr>
          <w:rFonts w:ascii="宋体" w:hAnsi="宋体" w:cs="宋体"/>
        </w:rPr>
        <w:t>，电流表</w:t>
      </w:r>
      <w:r>
        <w:rPr>
          <w:rFonts w:eastAsia="Times New Roman"/>
        </w:rPr>
        <w:t>A</w:t>
      </w:r>
      <w:r>
        <w:rPr>
          <w:rFonts w:eastAsia="Times New Roman"/>
          <w:vertAlign w:val="subscript"/>
        </w:rPr>
        <w:t>1</w:t>
      </w:r>
      <w:r>
        <w:rPr>
          <w:rFonts w:ascii="宋体" w:hAnsi="宋体" w:cs="宋体"/>
        </w:rPr>
        <w:t>的示数为</w:t>
      </w:r>
      <w:r>
        <w:t>_____</w:t>
      </w:r>
      <w:r>
        <w:rPr>
          <w:rFonts w:eastAsia="Times New Roman"/>
        </w:rPr>
        <w:t>A</w:t>
      </w:r>
      <w:r>
        <w:rPr>
          <w:rFonts w:ascii="宋体" w:hAnsi="宋体" w:cs="宋体"/>
        </w:rPr>
        <w:t>，灯泡</w:t>
      </w:r>
      <w:r>
        <w:rPr>
          <w:rFonts w:eastAsia="Times New Roman"/>
        </w:rPr>
        <w:t>L</w:t>
      </w:r>
      <w:r>
        <w:rPr>
          <w:rFonts w:eastAsia="Times New Roman"/>
          <w:vertAlign w:val="subscript"/>
        </w:rPr>
        <w:t>1</w:t>
      </w:r>
      <w:r>
        <w:rPr>
          <w:rFonts w:ascii="宋体" w:hAnsi="宋体" w:cs="宋体"/>
        </w:rPr>
        <w:t>、</w:t>
      </w:r>
      <w:r>
        <w:rPr>
          <w:rFonts w:eastAsia="Times New Roman"/>
        </w:rPr>
        <w:t>L</w:t>
      </w:r>
      <w:r>
        <w:rPr>
          <w:rFonts w:eastAsia="Times New Roman"/>
          <w:vertAlign w:val="subscript"/>
        </w:rPr>
        <w:t>2</w:t>
      </w:r>
      <w:r>
        <w:rPr>
          <w:rFonts w:ascii="宋体" w:hAnsi="宋体" w:cs="宋体"/>
        </w:rPr>
        <w:t>的实际功率之比为</w:t>
      </w:r>
      <w:r>
        <w:t>_____</w:t>
      </w:r>
      <w:r>
        <w:rPr>
          <w:rFonts w:ascii="宋体" w:hAnsi="宋体" w:cs="宋体"/>
        </w:rPr>
        <w:t>。一段时间后，发现其中一个灯泡熄灭且两电流表示数相同，可能发生的故障是</w:t>
      </w:r>
      <w:r>
        <w:t>_____</w:t>
      </w:r>
      <w:r>
        <w:rPr>
          <w:rFonts w:ascii="宋体" w:hAnsi="宋体" w:cs="宋体"/>
        </w:rPr>
        <w:t>。</w:t>
      </w:r>
    </w:p>
    <w:p w:rsidR="008B6532" w:rsidRDefault="008B6532" w:rsidP="008B6532">
      <w:pPr>
        <w:spacing w:line="360" w:lineRule="auto"/>
        <w:jc w:val="left"/>
        <w:textAlignment w:val="center"/>
      </w:pPr>
      <w:r>
        <w:rPr>
          <w:noProof/>
        </w:rPr>
        <w:drawing>
          <wp:inline distT="0" distB="0" distL="0" distR="0">
            <wp:extent cx="3907155" cy="1610360"/>
            <wp:effectExtent l="0" t="0" r="0" b="8890"/>
            <wp:docPr id="103" name="图片 1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3" descr="figure"/>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907155" cy="1610360"/>
                    </a:xfrm>
                    <a:prstGeom prst="rect">
                      <a:avLst/>
                    </a:prstGeom>
                    <a:noFill/>
                    <a:ln>
                      <a:noFill/>
                    </a:ln>
                  </pic:spPr>
                </pic:pic>
              </a:graphicData>
            </a:graphic>
          </wp:inline>
        </w:drawing>
      </w:r>
    </w:p>
    <w:p w:rsidR="008B6532" w:rsidRDefault="008B6532" w:rsidP="008B6532">
      <w:pPr>
        <w:spacing w:line="360" w:lineRule="auto"/>
        <w:jc w:val="left"/>
        <w:textAlignment w:val="center"/>
        <w:rPr>
          <w:rFonts w:ascii="宋体" w:hAnsi="宋体" w:cs="宋体"/>
        </w:rPr>
      </w:pPr>
      <w:r>
        <w:t>19</w:t>
      </w:r>
      <w:r>
        <w:t>．（</w:t>
      </w:r>
      <w:r>
        <w:t>2020·</w:t>
      </w:r>
      <w:r>
        <w:t>四川绵阳</w:t>
      </w:r>
      <w:r>
        <w:rPr>
          <w:rFonts w:hint="eastAsia"/>
        </w:rPr>
        <w:t>）</w:t>
      </w:r>
      <w:r>
        <w:rPr>
          <w:rFonts w:ascii="宋体" w:hAnsi="宋体" w:cs="宋体"/>
        </w:rPr>
        <w:t>如图所示，电源电压</w:t>
      </w:r>
      <w:r>
        <w:rPr>
          <w:rFonts w:eastAsia="Times New Roman"/>
        </w:rPr>
        <w:t>4V</w:t>
      </w:r>
      <w:r>
        <w:rPr>
          <w:rFonts w:ascii="宋体" w:hAnsi="宋体" w:cs="宋体"/>
        </w:rPr>
        <w:t>，两个小灯泡</w:t>
      </w:r>
      <w:r>
        <w:rPr>
          <w:rFonts w:eastAsia="Times New Roman"/>
        </w:rPr>
        <w:t>L</w:t>
      </w:r>
      <w:r>
        <w:rPr>
          <w:rFonts w:eastAsia="Times New Roman"/>
          <w:vertAlign w:val="subscript"/>
        </w:rPr>
        <w:t>1</w:t>
      </w:r>
      <w:r>
        <w:rPr>
          <w:rFonts w:ascii="宋体" w:hAnsi="宋体" w:cs="宋体"/>
        </w:rPr>
        <w:t>（</w:t>
      </w:r>
      <w:r>
        <w:rPr>
          <w:rFonts w:eastAsia="Times New Roman"/>
        </w:rPr>
        <w:t>2.5V</w:t>
      </w:r>
      <w:r>
        <w:rPr>
          <w:rFonts w:ascii="宋体" w:hAnsi="宋体" w:cs="宋体"/>
        </w:rPr>
        <w:t>，</w:t>
      </w:r>
      <w:r>
        <w:rPr>
          <w:rFonts w:eastAsia="Times New Roman"/>
        </w:rPr>
        <w:t>0.5W</w:t>
      </w:r>
      <w:r>
        <w:rPr>
          <w:rFonts w:ascii="宋体" w:hAnsi="宋体" w:cs="宋体"/>
        </w:rPr>
        <w:t>）和</w:t>
      </w:r>
      <w:r>
        <w:rPr>
          <w:rFonts w:eastAsia="Times New Roman"/>
        </w:rPr>
        <w:t>L</w:t>
      </w:r>
      <w:r>
        <w:rPr>
          <w:rFonts w:eastAsia="Times New Roman"/>
          <w:vertAlign w:val="subscript"/>
        </w:rPr>
        <w:t>2</w:t>
      </w:r>
      <w:r>
        <w:rPr>
          <w:rFonts w:ascii="宋体" w:hAnsi="宋体" w:cs="宋体"/>
        </w:rPr>
        <w:t>（</w:t>
      </w:r>
      <w:r>
        <w:rPr>
          <w:rFonts w:eastAsia="Times New Roman"/>
        </w:rPr>
        <w:t>3.8V</w:t>
      </w:r>
      <w:r>
        <w:rPr>
          <w:rFonts w:ascii="宋体" w:hAnsi="宋体" w:cs="宋体"/>
        </w:rPr>
        <w:t>，</w:t>
      </w:r>
      <w:r>
        <w:rPr>
          <w:rFonts w:eastAsia="Times New Roman"/>
        </w:rPr>
        <w:t>1.5W</w:t>
      </w:r>
      <w:r>
        <w:rPr>
          <w:rFonts w:ascii="宋体" w:hAnsi="宋体" w:cs="宋体"/>
        </w:rPr>
        <w:t>）串联接入电路。闭合开关，</w:t>
      </w:r>
      <w:r>
        <w:rPr>
          <w:rFonts w:eastAsia="Times New Roman"/>
        </w:rPr>
        <w:t>L</w:t>
      </w:r>
      <w:r>
        <w:rPr>
          <w:rFonts w:eastAsia="Times New Roman"/>
          <w:vertAlign w:val="subscript"/>
        </w:rPr>
        <w:t>1</w:t>
      </w:r>
      <w:r>
        <w:rPr>
          <w:rFonts w:ascii="宋体" w:hAnsi="宋体" w:cs="宋体"/>
        </w:rPr>
        <w:t>与</w:t>
      </w:r>
      <w:r>
        <w:rPr>
          <w:rFonts w:eastAsia="Times New Roman"/>
        </w:rPr>
        <w:t>L</w:t>
      </w:r>
      <w:r>
        <w:rPr>
          <w:rFonts w:eastAsia="Times New Roman"/>
          <w:vertAlign w:val="subscript"/>
        </w:rPr>
        <w:t>2</w:t>
      </w:r>
      <w:r>
        <w:rPr>
          <w:rFonts w:ascii="宋体" w:hAnsi="宋体" w:cs="宋体"/>
        </w:rPr>
        <w:t>的</w:t>
      </w:r>
      <w:r>
        <w:t>______</w:t>
      </w:r>
      <w:r>
        <w:rPr>
          <w:rFonts w:ascii="宋体" w:hAnsi="宋体" w:cs="宋体"/>
        </w:rPr>
        <w:t>（选填“电流”或“电压”）相等，</w:t>
      </w:r>
      <w:r>
        <w:t>______</w:t>
      </w:r>
      <w:r>
        <w:rPr>
          <w:rFonts w:ascii="宋体" w:hAnsi="宋体" w:cs="宋体"/>
        </w:rPr>
        <w:t>（选填“</w:t>
      </w:r>
      <w:r>
        <w:rPr>
          <w:rFonts w:eastAsia="Times New Roman"/>
        </w:rPr>
        <w:t>L</w:t>
      </w:r>
      <w:r>
        <w:rPr>
          <w:rFonts w:eastAsia="Times New Roman"/>
          <w:vertAlign w:val="subscript"/>
        </w:rPr>
        <w:t>1</w:t>
      </w:r>
      <w:r>
        <w:rPr>
          <w:rFonts w:ascii="宋体" w:hAnsi="宋体" w:cs="宋体"/>
        </w:rPr>
        <w:t>”或“</w:t>
      </w:r>
      <w:r>
        <w:rPr>
          <w:rFonts w:eastAsia="Times New Roman"/>
        </w:rPr>
        <w:t>L</w:t>
      </w:r>
      <w:r>
        <w:rPr>
          <w:rFonts w:eastAsia="Times New Roman"/>
          <w:vertAlign w:val="subscript"/>
        </w:rPr>
        <w:t>2</w:t>
      </w:r>
      <w:r>
        <w:rPr>
          <w:rFonts w:ascii="宋体" w:hAnsi="宋体" w:cs="宋体"/>
        </w:rPr>
        <w:t>”）较亮。</w:t>
      </w:r>
    </w:p>
    <w:p w:rsidR="008B6532" w:rsidRDefault="008B6532" w:rsidP="008B6532">
      <w:pPr>
        <w:spacing w:line="360" w:lineRule="auto"/>
        <w:jc w:val="left"/>
        <w:textAlignment w:val="center"/>
      </w:pPr>
      <w:r>
        <w:rPr>
          <w:noProof/>
        </w:rPr>
        <w:drawing>
          <wp:inline distT="0" distB="0" distL="0" distR="0">
            <wp:extent cx="1548130" cy="914400"/>
            <wp:effectExtent l="0" t="0" r="0" b="0"/>
            <wp:docPr id="102" name="图片 1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 descr="figure"/>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548130" cy="914400"/>
                    </a:xfrm>
                    <a:prstGeom prst="rect">
                      <a:avLst/>
                    </a:prstGeom>
                    <a:noFill/>
                    <a:ln>
                      <a:noFill/>
                    </a:ln>
                  </pic:spPr>
                </pic:pic>
              </a:graphicData>
            </a:graphic>
          </wp:inline>
        </w:drawing>
      </w:r>
    </w:p>
    <w:p w:rsidR="008B6532" w:rsidRDefault="008B6532" w:rsidP="008B6532">
      <w:pPr>
        <w:spacing w:line="360" w:lineRule="auto"/>
        <w:jc w:val="left"/>
        <w:textAlignment w:val="center"/>
        <w:rPr>
          <w:rFonts w:ascii="宋体" w:hAnsi="宋体" w:cs="宋体"/>
        </w:rPr>
      </w:pPr>
      <w:r>
        <w:t>20</w:t>
      </w:r>
      <w:r>
        <w:t>．（</w:t>
      </w:r>
      <w:r>
        <w:t>2020·</w:t>
      </w:r>
      <w:r>
        <w:t>西藏）</w:t>
      </w:r>
      <w:r>
        <w:rPr>
          <w:rFonts w:ascii="宋体" w:hAnsi="宋体" w:cs="宋体"/>
        </w:rPr>
        <w:t>已知甲、乙两个用电器的额定电压都是</w:t>
      </w:r>
      <w:r>
        <w:rPr>
          <w:rFonts w:eastAsia="Times New Roman"/>
        </w:rPr>
        <w:t>6V</w:t>
      </w:r>
      <w:r>
        <w:rPr>
          <w:rFonts w:ascii="宋体" w:hAnsi="宋体" w:cs="宋体"/>
        </w:rPr>
        <w:t>，某实验小组通过实验画出两个用电器的</w:t>
      </w:r>
      <w:r>
        <w:object w:dxaOrig="580" w:dyaOrig="279">
          <v:shape id="对象 175" o:spid="_x0000_i1076" type="#_x0000_t75" alt="eqId6a09176baa5c45e098f6a018a767a6cf" style="width:28.65pt;height:13.9pt" o:ole="">
            <v:imagedata r:id="rId168" o:title="eqId6a09176baa5c45e098f6a018a767a6cf"/>
          </v:shape>
          <o:OLEObject Type="Embed" ProgID="Equation.DSMT4" ShapeID="对象 175" DrawAspect="Content" ObjectID="_1677256235" r:id="rId169"/>
        </w:object>
      </w:r>
      <w:r>
        <w:rPr>
          <w:rFonts w:ascii="宋体" w:hAnsi="宋体" w:cs="宋体"/>
        </w:rPr>
        <w:t>图象，如图所示。若把它们串联到同一电路中，它们两端的总电压不得超过</w:t>
      </w:r>
      <w:r>
        <w:t>______</w:t>
      </w:r>
      <w:r>
        <w:rPr>
          <w:rFonts w:eastAsia="Times New Roman"/>
        </w:rPr>
        <w:t>V</w:t>
      </w:r>
      <w:r>
        <w:rPr>
          <w:rFonts w:ascii="宋体" w:hAnsi="宋体" w:cs="宋体"/>
        </w:rPr>
        <w:t>；若把它们并联在电路中，它们消耗的最大总功率是</w:t>
      </w:r>
      <w:r>
        <w:t>______</w:t>
      </w:r>
      <w:r>
        <w:rPr>
          <w:rFonts w:eastAsia="Times New Roman"/>
        </w:rPr>
        <w:t>W</w:t>
      </w:r>
      <w:r>
        <w:rPr>
          <w:rFonts w:ascii="宋体" w:hAnsi="宋体" w:cs="宋体"/>
        </w:rPr>
        <w:t>。</w:t>
      </w:r>
    </w:p>
    <w:p w:rsidR="008B6532" w:rsidRDefault="008B6532" w:rsidP="008B6532">
      <w:pPr>
        <w:spacing w:line="360" w:lineRule="auto"/>
        <w:jc w:val="left"/>
        <w:textAlignment w:val="center"/>
      </w:pPr>
      <w:r>
        <w:rPr>
          <w:noProof/>
        </w:rPr>
        <w:lastRenderedPageBreak/>
        <w:drawing>
          <wp:inline distT="0" distB="0" distL="0" distR="0">
            <wp:extent cx="3491230" cy="2181860"/>
            <wp:effectExtent l="0" t="0" r="0" b="8890"/>
            <wp:docPr id="101" name="图片 1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6" descr="figure"/>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491230" cy="2181860"/>
                    </a:xfrm>
                    <a:prstGeom prst="rect">
                      <a:avLst/>
                    </a:prstGeom>
                    <a:noFill/>
                    <a:ln>
                      <a:noFill/>
                    </a:ln>
                  </pic:spPr>
                </pic:pic>
              </a:graphicData>
            </a:graphic>
          </wp:inline>
        </w:drawing>
      </w:r>
    </w:p>
    <w:p w:rsidR="008B6532" w:rsidRDefault="008B6532" w:rsidP="008B6532">
      <w:pPr>
        <w:spacing w:line="360" w:lineRule="auto"/>
        <w:jc w:val="left"/>
        <w:textAlignment w:val="center"/>
        <w:rPr>
          <w:rFonts w:ascii="宋体" w:hAnsi="宋体" w:cs="宋体"/>
        </w:rPr>
      </w:pPr>
      <w:r>
        <w:t>21</w:t>
      </w:r>
      <w:r>
        <w:t>．（</w:t>
      </w:r>
      <w:r>
        <w:t>2020·</w:t>
      </w:r>
      <w:r>
        <w:t>辽宁鞍山</w:t>
      </w:r>
      <w:r>
        <w:rPr>
          <w:rFonts w:hint="eastAsia"/>
        </w:rPr>
        <w:t>）</w:t>
      </w:r>
      <w:r>
        <w:rPr>
          <w:rFonts w:ascii="宋体" w:hAnsi="宋体" w:cs="宋体"/>
        </w:rPr>
        <w:t>如图所示，电源电压恒定，小灯泡</w:t>
      </w:r>
      <w:r>
        <w:rPr>
          <w:rFonts w:eastAsia="Times New Roman"/>
        </w:rPr>
        <w:t>L</w:t>
      </w:r>
      <w:r>
        <w:rPr>
          <w:rFonts w:ascii="宋体" w:hAnsi="宋体" w:cs="宋体"/>
        </w:rPr>
        <w:t>标有“</w:t>
      </w:r>
      <w:r>
        <w:rPr>
          <w:rFonts w:eastAsia="Times New Roman"/>
        </w:rPr>
        <w:t>6V 3W</w:t>
      </w:r>
      <w:r>
        <w:rPr>
          <w:rFonts w:ascii="宋体" w:hAnsi="宋体" w:cs="宋体"/>
        </w:rPr>
        <w:t>”字样（不计温度对灯丝电阻的影响）</w:t>
      </w:r>
      <w:r>
        <w:rPr>
          <w:rFonts w:eastAsia="Times New Roman"/>
        </w:rPr>
        <w:t>.</w:t>
      </w:r>
      <w:r>
        <w:rPr>
          <w:rFonts w:ascii="宋体" w:hAnsi="宋体" w:cs="宋体"/>
        </w:rPr>
        <w:t>当</w:t>
      </w:r>
      <w:r>
        <w:rPr>
          <w:rFonts w:eastAsia="Times New Roman"/>
        </w:rPr>
        <w:t>S</w:t>
      </w:r>
      <w:r>
        <w:rPr>
          <w:rFonts w:ascii="宋体" w:hAnsi="宋体" w:cs="宋体"/>
        </w:rPr>
        <w:t>、</w:t>
      </w:r>
      <w:r>
        <w:rPr>
          <w:rFonts w:eastAsia="Times New Roman"/>
        </w:rPr>
        <w:t>S</w:t>
      </w:r>
      <w:r>
        <w:rPr>
          <w:rFonts w:eastAsia="Times New Roman"/>
          <w:vertAlign w:val="subscript"/>
        </w:rPr>
        <w:t>1</w:t>
      </w:r>
      <w:r>
        <w:rPr>
          <w:rFonts w:ascii="宋体" w:hAnsi="宋体" w:cs="宋体"/>
        </w:rPr>
        <w:t>闭合，滑动变阻器滑片</w:t>
      </w:r>
      <w:r>
        <w:rPr>
          <w:rFonts w:eastAsia="Times New Roman"/>
        </w:rPr>
        <w:t>P</w:t>
      </w:r>
      <w:r>
        <w:rPr>
          <w:rFonts w:ascii="宋体" w:hAnsi="宋体" w:cs="宋体"/>
        </w:rPr>
        <w:t>在最右端时，小灯泡</w:t>
      </w:r>
      <w:r>
        <w:rPr>
          <w:rFonts w:eastAsia="Times New Roman"/>
        </w:rPr>
        <w:t>L</w:t>
      </w:r>
      <w:r>
        <w:rPr>
          <w:rFonts w:ascii="宋体" w:hAnsi="宋体" w:cs="宋体"/>
        </w:rPr>
        <w:t>正常发光，则电源电压为</w:t>
      </w:r>
      <w:r>
        <w:t>______</w:t>
      </w:r>
      <w:r>
        <w:rPr>
          <w:rFonts w:eastAsia="Times New Roman"/>
        </w:rPr>
        <w:t>V</w:t>
      </w:r>
      <w:r>
        <w:rPr>
          <w:rFonts w:ascii="宋体" w:hAnsi="宋体" w:cs="宋体"/>
        </w:rPr>
        <w:t>。当</w:t>
      </w:r>
      <w:r>
        <w:rPr>
          <w:rFonts w:eastAsia="Times New Roman"/>
        </w:rPr>
        <w:t>S</w:t>
      </w:r>
      <w:r>
        <w:rPr>
          <w:rFonts w:ascii="宋体" w:hAnsi="宋体" w:cs="宋体"/>
        </w:rPr>
        <w:t>闭合，</w:t>
      </w:r>
      <w:r>
        <w:rPr>
          <w:rFonts w:eastAsia="Times New Roman"/>
        </w:rPr>
        <w:t>S</w:t>
      </w:r>
      <w:r>
        <w:rPr>
          <w:rFonts w:eastAsia="Times New Roman"/>
          <w:vertAlign w:val="subscript"/>
        </w:rPr>
        <w:t>1</w:t>
      </w:r>
      <w:r>
        <w:rPr>
          <w:rFonts w:ascii="宋体" w:hAnsi="宋体" w:cs="宋体"/>
        </w:rPr>
        <w:t>断开，滑动变阻器滑片</w:t>
      </w:r>
      <w:r>
        <w:rPr>
          <w:rFonts w:eastAsia="Times New Roman"/>
        </w:rPr>
        <w:t>P</w:t>
      </w:r>
      <w:r>
        <w:rPr>
          <w:rFonts w:ascii="宋体" w:hAnsi="宋体" w:cs="宋体"/>
        </w:rPr>
        <w:t>在中点时，电流表的示数为</w:t>
      </w:r>
      <w:r>
        <w:rPr>
          <w:rFonts w:eastAsia="Times New Roman"/>
        </w:rPr>
        <w:t>0.2A</w:t>
      </w:r>
      <w:r>
        <w:rPr>
          <w:rFonts w:ascii="宋体" w:hAnsi="宋体" w:cs="宋体"/>
        </w:rPr>
        <w:t>，则滑动变阻器的最大阻值是</w:t>
      </w:r>
      <w:r>
        <w:t>______</w:t>
      </w:r>
      <w:r>
        <w:rPr>
          <w:rFonts w:eastAsia="Times New Roman"/>
        </w:rPr>
        <w:t>Ω</w:t>
      </w:r>
      <w:r>
        <w:rPr>
          <w:rFonts w:ascii="宋体" w:hAnsi="宋体" w:cs="宋体"/>
        </w:rPr>
        <w:t>，此电路消耗的最大功率与最小功率之比为</w:t>
      </w:r>
      <w:r>
        <w:t>______</w:t>
      </w:r>
      <w:r>
        <w:rPr>
          <w:rFonts w:ascii="宋体" w:hAnsi="宋体" w:cs="宋体"/>
        </w:rPr>
        <w:t>。</w:t>
      </w:r>
    </w:p>
    <w:p w:rsidR="008B6532" w:rsidRDefault="008B6532" w:rsidP="008B6532">
      <w:pPr>
        <w:spacing w:line="360" w:lineRule="auto"/>
        <w:jc w:val="left"/>
        <w:textAlignment w:val="center"/>
      </w:pPr>
      <w:r>
        <w:rPr>
          <w:noProof/>
        </w:rPr>
        <w:drawing>
          <wp:inline distT="0" distB="0" distL="0" distR="0">
            <wp:extent cx="1381760" cy="976630"/>
            <wp:effectExtent l="0" t="0" r="8890" b="0"/>
            <wp:docPr id="100" name="图片 10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7" descr="figure"/>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381760" cy="976630"/>
                    </a:xfrm>
                    <a:prstGeom prst="rect">
                      <a:avLst/>
                    </a:prstGeom>
                    <a:noFill/>
                    <a:ln>
                      <a:noFill/>
                    </a:ln>
                  </pic:spPr>
                </pic:pic>
              </a:graphicData>
            </a:graphic>
          </wp:inline>
        </w:drawing>
      </w:r>
    </w:p>
    <w:p w:rsidR="008B6532" w:rsidRDefault="008B6532" w:rsidP="008B6532">
      <w:pPr>
        <w:spacing w:line="360" w:lineRule="auto"/>
        <w:jc w:val="left"/>
        <w:textAlignment w:val="center"/>
        <w:rPr>
          <w:rFonts w:ascii="宋体" w:hAnsi="宋体" w:cs="宋体"/>
        </w:rPr>
      </w:pPr>
      <w:r>
        <w:t>22</w:t>
      </w:r>
      <w:r>
        <w:t>．（</w:t>
      </w:r>
      <w:r>
        <w:t>2020·</w:t>
      </w:r>
      <w:r>
        <w:t>四川内江</w:t>
      </w:r>
      <w:r>
        <w:rPr>
          <w:rFonts w:hint="eastAsia"/>
        </w:rPr>
        <w:t>）</w:t>
      </w:r>
      <w:r>
        <w:rPr>
          <w:rFonts w:ascii="宋体" w:hAnsi="宋体" w:cs="宋体"/>
        </w:rPr>
        <w:t>如图所示，电源电压恒为</w:t>
      </w:r>
      <w:r>
        <w:rPr>
          <w:rFonts w:eastAsia="Times New Roman"/>
        </w:rPr>
        <w:t>4.5V</w:t>
      </w:r>
      <w:r>
        <w:rPr>
          <w:rFonts w:ascii="宋体" w:hAnsi="宋体" w:cs="宋体"/>
        </w:rPr>
        <w:t>，小灯泡</w:t>
      </w:r>
      <w:r>
        <w:rPr>
          <w:rFonts w:eastAsia="Times New Roman"/>
        </w:rPr>
        <w:t>L</w:t>
      </w:r>
      <w:r>
        <w:rPr>
          <w:rFonts w:ascii="宋体" w:hAnsi="宋体" w:cs="宋体"/>
        </w:rPr>
        <w:t>上标有“</w:t>
      </w:r>
      <w:r>
        <w:rPr>
          <w:rFonts w:eastAsia="Times New Roman"/>
        </w:rPr>
        <w:t>2.5V 1.25W</w:t>
      </w:r>
      <w:r>
        <w:rPr>
          <w:rFonts w:ascii="宋体" w:hAnsi="宋体" w:cs="宋体"/>
        </w:rPr>
        <w:t>”的字样（设灯丝电阻不变），电阻箱</w:t>
      </w:r>
      <w:r>
        <w:object w:dxaOrig="285" w:dyaOrig="435">
          <v:shape id="对象 178" o:spid="_x0000_i1077" type="#_x0000_t75" alt="eqId038a378e1bc14746a153df55e32bd6cc" style="width:13.9pt;height:22.1pt" o:ole="">
            <v:imagedata r:id="rId172" o:title="eqId038a378e1bc14746a153df55e32bd6cc"/>
          </v:shape>
          <o:OLEObject Type="Embed" ProgID="Equation.DSMT4" ShapeID="对象 178" DrawAspect="Content" ObjectID="_1677256236" r:id="rId173"/>
        </w:object>
      </w:r>
      <w:r>
        <w:rPr>
          <w:rFonts w:ascii="宋体" w:hAnsi="宋体" w:cs="宋体"/>
        </w:rPr>
        <w:t>的规格为</w:t>
      </w:r>
      <w:r>
        <w:object w:dxaOrig="1155" w:dyaOrig="285">
          <v:shape id="对象 179" o:spid="_x0000_i1078" type="#_x0000_t75" alt="eqId5d72ce50d3874c7ca3aa8e6ae920c329" style="width:58.1pt;height:13.9pt" o:ole="">
            <v:imagedata r:id="rId174" o:title="eqId5d72ce50d3874c7ca3aa8e6ae920c329"/>
          </v:shape>
          <o:OLEObject Type="Embed" ProgID="Equation.DSMT4" ShapeID="对象 179" DrawAspect="Content" ObjectID="_1677256237" r:id="rId175"/>
        </w:object>
      </w:r>
      <w:r>
        <w:rPr>
          <w:rFonts w:ascii="宋体" w:hAnsi="宋体" w:cs="宋体"/>
        </w:rPr>
        <w:t>，滑动变阻器的规格为“</w:t>
      </w:r>
      <w:r>
        <w:rPr>
          <w:rFonts w:eastAsia="Times New Roman"/>
        </w:rPr>
        <w:t>30Ω 1.0A</w:t>
      </w:r>
      <w:r>
        <w:rPr>
          <w:rFonts w:ascii="宋体" w:hAnsi="宋体" w:cs="宋体"/>
        </w:rPr>
        <w:t>”电压表量程为</w:t>
      </w:r>
      <w:r>
        <w:object w:dxaOrig="720" w:dyaOrig="280">
          <v:shape id="对象 180" o:spid="_x0000_i1079" type="#_x0000_t75" alt="eqIde705777ecfd2487da2d239da9065418f" style="width:36pt;height:13.9pt" o:ole="">
            <v:imagedata r:id="rId176" o:title="eqIde705777ecfd2487da2d239da9065418f"/>
          </v:shape>
          <o:OLEObject Type="Embed" ProgID="Equation.DSMT4" ShapeID="对象 180" DrawAspect="Content" ObjectID="_1677256238" r:id="rId177"/>
        </w:object>
      </w:r>
      <w:r>
        <w:rPr>
          <w:rFonts w:ascii="宋体" w:hAnsi="宋体" w:cs="宋体"/>
        </w:rPr>
        <w:t>，电流表量程为</w:t>
      </w:r>
      <w:r>
        <w:object w:dxaOrig="915" w:dyaOrig="285">
          <v:shape id="对象 181" o:spid="_x0000_i1080" type="#_x0000_t75" alt="eqIdeeddc65c33da47de9502dcfa21e76e66" style="width:45.8pt;height:13.9pt" o:ole="">
            <v:imagedata r:id="rId178" o:title="eqIdeeddc65c33da47de9502dcfa21e76e66"/>
          </v:shape>
          <o:OLEObject Type="Embed" ProgID="Equation.DSMT4" ShapeID="对象 181" DrawAspect="Content" ObjectID="_1677256239" r:id="rId179"/>
        </w:object>
      </w:r>
      <w:r>
        <w:rPr>
          <w:rFonts w:ascii="宋体" w:hAnsi="宋体" w:cs="宋体"/>
        </w:rPr>
        <w:t>，闭合开关</w:t>
      </w:r>
      <w:r>
        <w:rPr>
          <w:rFonts w:eastAsia="Times New Roman"/>
        </w:rPr>
        <w:t>S</w:t>
      </w:r>
      <w:r>
        <w:rPr>
          <w:rFonts w:eastAsia="Times New Roman"/>
          <w:vertAlign w:val="subscript"/>
        </w:rPr>
        <w:t>1</w:t>
      </w:r>
      <w:r>
        <w:rPr>
          <w:rFonts w:ascii="宋体" w:hAnsi="宋体" w:cs="宋体"/>
        </w:rPr>
        <w:t>，当开关</w:t>
      </w:r>
      <w:r>
        <w:rPr>
          <w:rFonts w:eastAsia="Times New Roman"/>
        </w:rPr>
        <w:t>S</w:t>
      </w:r>
      <w:r>
        <w:rPr>
          <w:rFonts w:eastAsia="Times New Roman"/>
          <w:vertAlign w:val="subscript"/>
        </w:rPr>
        <w:t>2</w:t>
      </w:r>
      <w:r>
        <w:rPr>
          <w:rFonts w:ascii="宋体" w:hAnsi="宋体" w:cs="宋体"/>
        </w:rPr>
        <w:t>接</w:t>
      </w:r>
      <w:r>
        <w:rPr>
          <w:rFonts w:eastAsia="Times New Roman"/>
        </w:rPr>
        <w:t>1</w:t>
      </w:r>
      <w:r>
        <w:rPr>
          <w:rFonts w:ascii="宋体" w:hAnsi="宋体" w:cs="宋体"/>
        </w:rPr>
        <w:t>时，调节</w:t>
      </w:r>
      <w:r>
        <w:object w:dxaOrig="285" w:dyaOrig="435">
          <v:shape id="对象 182" o:spid="_x0000_i1081" type="#_x0000_t75" alt="eqId038a378e1bc14746a153df55e32bd6cc" style="width:13.9pt;height:22.1pt" o:ole="">
            <v:imagedata r:id="rId172" o:title="eqId038a378e1bc14746a153df55e32bd6cc"/>
          </v:shape>
          <o:OLEObject Type="Embed" ProgID="Equation.DSMT4" ShapeID="对象 182" DrawAspect="Content" ObjectID="_1677256240" r:id="rId180"/>
        </w:object>
      </w:r>
      <w:r>
        <w:rPr>
          <w:rFonts w:ascii="宋体" w:hAnsi="宋体" w:cs="宋体"/>
        </w:rPr>
        <w:t>和</w:t>
      </w:r>
      <w:r>
        <w:object w:dxaOrig="300" w:dyaOrig="362">
          <v:shape id="对象 183" o:spid="_x0000_i1082" type="#_x0000_t75" alt="eqId8a1390aa3d754ef184290306ffa757dc" style="width:14.75pt;height:18pt" o:ole="">
            <v:imagedata r:id="rId181" o:title="eqId8a1390aa3d754ef184290306ffa757dc"/>
          </v:shape>
          <o:OLEObject Type="Embed" ProgID="Equation.DSMT4" ShapeID="对象 183" DrawAspect="Content" ObjectID="_1677256241" r:id="rId182"/>
        </w:object>
      </w:r>
      <w:r>
        <w:rPr>
          <w:rFonts w:ascii="宋体" w:hAnsi="宋体" w:cs="宋体"/>
        </w:rPr>
        <w:t>的阻值，使电压表的示数为</w:t>
      </w:r>
      <w:r>
        <w:rPr>
          <w:rFonts w:eastAsia="Times New Roman"/>
        </w:rPr>
        <w:t>2.5V</w:t>
      </w:r>
      <w:r>
        <w:rPr>
          <w:rFonts w:ascii="宋体" w:hAnsi="宋体" w:cs="宋体"/>
        </w:rPr>
        <w:t>，则电流表的示数为</w:t>
      </w:r>
      <w:r>
        <w:t>______</w:t>
      </w:r>
      <w:r>
        <w:rPr>
          <w:rFonts w:eastAsia="Times New Roman"/>
        </w:rPr>
        <w:t>A</w:t>
      </w:r>
      <w:r>
        <w:rPr>
          <w:rFonts w:ascii="宋体" w:hAnsi="宋体" w:cs="宋体"/>
        </w:rPr>
        <w:t>；当开关</w:t>
      </w:r>
      <w:r>
        <w:rPr>
          <w:rFonts w:eastAsia="Times New Roman"/>
        </w:rPr>
        <w:t>S</w:t>
      </w:r>
      <w:r>
        <w:rPr>
          <w:rFonts w:eastAsia="Times New Roman"/>
          <w:vertAlign w:val="subscript"/>
        </w:rPr>
        <w:t>2</w:t>
      </w:r>
      <w:r>
        <w:rPr>
          <w:rFonts w:ascii="宋体" w:hAnsi="宋体" w:cs="宋体"/>
        </w:rPr>
        <w:t>接</w:t>
      </w:r>
      <w:r>
        <w:rPr>
          <w:rFonts w:eastAsia="Times New Roman"/>
        </w:rPr>
        <w:t>2</w:t>
      </w:r>
      <w:r>
        <w:rPr>
          <w:rFonts w:ascii="宋体" w:hAnsi="宋体" w:cs="宋体"/>
        </w:rPr>
        <w:t>时，在保证电路安全的条件下，调节</w:t>
      </w:r>
      <w:r>
        <w:object w:dxaOrig="285" w:dyaOrig="435">
          <v:shape id="对象 184" o:spid="_x0000_i1083" type="#_x0000_t75" alt="eqId038a378e1bc14746a153df55e32bd6cc" style="width:13.9pt;height:22.1pt" o:ole="">
            <v:imagedata r:id="rId172" o:title="eqId038a378e1bc14746a153df55e32bd6cc"/>
          </v:shape>
          <o:OLEObject Type="Embed" ProgID="Equation.DSMT4" ShapeID="对象 184" DrawAspect="Content" ObjectID="_1677256242" r:id="rId183"/>
        </w:object>
      </w:r>
      <w:r>
        <w:rPr>
          <w:rFonts w:ascii="宋体" w:hAnsi="宋体" w:cs="宋体"/>
        </w:rPr>
        <w:t>和</w:t>
      </w:r>
      <w:r>
        <w:object w:dxaOrig="300" w:dyaOrig="362">
          <v:shape id="对象 185" o:spid="_x0000_i1084" type="#_x0000_t75" alt="eqId8a1390aa3d754ef184290306ffa757dc" style="width:14.75pt;height:18pt" o:ole="">
            <v:imagedata r:id="rId181" o:title="eqId8a1390aa3d754ef184290306ffa757dc"/>
          </v:shape>
          <o:OLEObject Type="Embed" ProgID="Equation.DSMT4" ShapeID="对象 185" DrawAspect="Content" ObjectID="_1677256243" r:id="rId184"/>
        </w:object>
      </w:r>
      <w:r>
        <w:rPr>
          <w:rFonts w:ascii="宋体" w:hAnsi="宋体" w:cs="宋体"/>
        </w:rPr>
        <w:t>的阻值，在</w:t>
      </w:r>
      <w:r>
        <w:rPr>
          <w:rFonts w:eastAsia="Times New Roman"/>
          <w:i/>
        </w:rPr>
        <w:t>R</w:t>
      </w:r>
      <w:r>
        <w:rPr>
          <w:rFonts w:eastAsia="Times New Roman"/>
          <w:i/>
          <w:vertAlign w:val="subscript"/>
        </w:rPr>
        <w:t>1</w:t>
      </w:r>
      <w:r>
        <w:rPr>
          <w:rFonts w:ascii="宋体" w:hAnsi="宋体" w:cs="宋体"/>
        </w:rPr>
        <w:t>允许接入电路中的电阻最大时，小灯泡消耗的功率为</w:t>
      </w:r>
      <w:r>
        <w:t>______</w:t>
      </w:r>
      <w:r>
        <w:rPr>
          <w:rFonts w:eastAsia="Times New Roman"/>
        </w:rPr>
        <w:t>W</w:t>
      </w:r>
      <w:r>
        <w:rPr>
          <w:rFonts w:ascii="宋体" w:hAnsi="宋体" w:cs="宋体"/>
        </w:rPr>
        <w:t>。</w:t>
      </w:r>
    </w:p>
    <w:p w:rsidR="008B6532" w:rsidRDefault="008B6532" w:rsidP="008B6532">
      <w:pPr>
        <w:spacing w:line="360" w:lineRule="auto"/>
        <w:jc w:val="left"/>
        <w:textAlignment w:val="center"/>
      </w:pPr>
      <w:r>
        <w:rPr>
          <w:noProof/>
        </w:rPr>
        <w:drawing>
          <wp:inline distT="0" distB="0" distL="0" distR="0">
            <wp:extent cx="1755775" cy="1412875"/>
            <wp:effectExtent l="0" t="0" r="0" b="0"/>
            <wp:docPr id="99" name="图片 9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6" descr="figure"/>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755775" cy="1412875"/>
                    </a:xfrm>
                    <a:prstGeom prst="rect">
                      <a:avLst/>
                    </a:prstGeom>
                    <a:noFill/>
                    <a:ln>
                      <a:noFill/>
                    </a:ln>
                  </pic:spPr>
                </pic:pic>
              </a:graphicData>
            </a:graphic>
          </wp:inline>
        </w:drawing>
      </w:r>
    </w:p>
    <w:p w:rsidR="008B6532" w:rsidRDefault="008B6532" w:rsidP="008B6532">
      <w:pPr>
        <w:jc w:val="left"/>
        <w:rPr>
          <w:rFonts w:hint="eastAsia"/>
        </w:rPr>
      </w:pPr>
    </w:p>
    <w:p w:rsidR="008B6532" w:rsidRDefault="008B6532" w:rsidP="008B6532">
      <w:pPr>
        <w:jc w:val="left"/>
        <w:rPr>
          <w:b/>
        </w:rPr>
      </w:pPr>
      <w:r>
        <w:rPr>
          <w:rFonts w:hint="eastAsia"/>
          <w:b/>
        </w:rPr>
        <w:t>四、计算题</w:t>
      </w:r>
    </w:p>
    <w:p w:rsidR="008B6532" w:rsidRDefault="008B6532" w:rsidP="008B6532">
      <w:pPr>
        <w:spacing w:line="360" w:lineRule="auto"/>
        <w:jc w:val="left"/>
        <w:textAlignment w:val="center"/>
        <w:rPr>
          <w:rFonts w:ascii="宋体" w:hAnsi="宋体" w:cs="宋体"/>
        </w:rPr>
      </w:pPr>
      <w:r>
        <w:t>23</w:t>
      </w:r>
      <w:r>
        <w:t>．（</w:t>
      </w:r>
      <w:r>
        <w:t>2020·</w:t>
      </w:r>
      <w:r>
        <w:t>广西桂林</w:t>
      </w:r>
      <w:r>
        <w:rPr>
          <w:rFonts w:hint="eastAsia"/>
        </w:rPr>
        <w:t>）</w:t>
      </w:r>
      <w:r>
        <w:rPr>
          <w:rFonts w:ascii="宋体" w:hAnsi="宋体" w:cs="宋体"/>
        </w:rPr>
        <w:t>小明的妈妈为了改善早餐的营养，买了一台全自动豆浆机，如图甲所示。图乙所示是豆浆机的主要结构：中间部位是一个带动刀头的电动机，用来将原</w:t>
      </w:r>
      <w:r>
        <w:rPr>
          <w:rFonts w:ascii="宋体" w:hAnsi="宋体" w:cs="宋体"/>
        </w:rPr>
        <w:lastRenderedPageBreak/>
        <w:t>料进行粉碎打浆；外部是一个金属圆环形状的电热管，负责对液体加热煮沸。下表是这个豆浆机的主要技术参数；图丙所示是豆浆机正常工作做一次豆浆的过程中电热管和电动机交替工作的“</w:t>
      </w:r>
      <w:r>
        <w:rPr>
          <w:rFonts w:eastAsia="Times New Roman"/>
          <w:i/>
        </w:rPr>
        <w:t>P</w:t>
      </w:r>
      <w:r>
        <w:rPr>
          <w:rFonts w:ascii="宋体" w:hAnsi="宋体" w:cs="宋体"/>
        </w:rPr>
        <w:t>－</w:t>
      </w:r>
      <w:r>
        <w:rPr>
          <w:rFonts w:eastAsia="Times New Roman"/>
          <w:i/>
        </w:rPr>
        <w:t>t</w:t>
      </w:r>
      <w:r>
        <w:rPr>
          <w:rFonts w:ascii="宋体" w:hAnsi="宋体" w:cs="宋体"/>
        </w:rPr>
        <w:t>”图像。</w:t>
      </w:r>
    </w:p>
    <w:p w:rsidR="008B6532" w:rsidRDefault="008B6532" w:rsidP="008B6532">
      <w:pPr>
        <w:spacing w:line="360" w:lineRule="auto"/>
        <w:jc w:val="left"/>
        <w:textAlignment w:val="center"/>
      </w:pPr>
      <w:r>
        <w:rPr>
          <w:noProof/>
        </w:rPr>
        <w:drawing>
          <wp:inline distT="0" distB="0" distL="0" distR="0">
            <wp:extent cx="2286000" cy="1412875"/>
            <wp:effectExtent l="0" t="0" r="0" b="0"/>
            <wp:docPr id="98" name="图片 9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7" descr="figure"/>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286000" cy="1412875"/>
                    </a:xfrm>
                    <a:prstGeom prst="rect">
                      <a:avLst/>
                    </a:prstGeom>
                    <a:noFill/>
                    <a:ln>
                      <a:noFill/>
                    </a:ln>
                  </pic:spPr>
                </pic:pic>
              </a:graphicData>
            </a:graphic>
          </wp:inline>
        </w:drawing>
      </w:r>
    </w:p>
    <w:p w:rsidR="008B6532" w:rsidRDefault="008B6532" w:rsidP="008B6532">
      <w:pPr>
        <w:spacing w:line="360" w:lineRule="auto"/>
        <w:jc w:val="left"/>
        <w:textAlignment w:val="center"/>
      </w:pPr>
      <w:r>
        <w:rPr>
          <w:noProof/>
        </w:rPr>
        <w:drawing>
          <wp:inline distT="0" distB="0" distL="0" distR="0">
            <wp:extent cx="1381760" cy="1319530"/>
            <wp:effectExtent l="0" t="0" r="8890" b="0"/>
            <wp:docPr id="97" name="图片 9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 descr="figure"/>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381760" cy="1319530"/>
                    </a:xfrm>
                    <a:prstGeom prst="rect">
                      <a:avLst/>
                    </a:prstGeom>
                    <a:noFill/>
                    <a:ln>
                      <a:noFill/>
                    </a:ln>
                  </pic:spPr>
                </pic:pic>
              </a:graphicData>
            </a:graphic>
          </wp:inline>
        </w:drawing>
      </w:r>
      <w:r>
        <w:rPr>
          <w:noProof/>
        </w:rPr>
        <w:drawing>
          <wp:inline distT="0" distB="0" distL="0" distR="0">
            <wp:extent cx="2286000" cy="1600200"/>
            <wp:effectExtent l="0" t="0" r="0" b="0"/>
            <wp:docPr id="96" name="图片 9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 descr="figure"/>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286000" cy="1600200"/>
                    </a:xfrm>
                    <a:prstGeom prst="rect">
                      <a:avLst/>
                    </a:prstGeom>
                    <a:noFill/>
                    <a:ln>
                      <a:noFill/>
                    </a:ln>
                  </pic:spPr>
                </pic:pic>
              </a:graphicData>
            </a:graphic>
          </wp:inline>
        </w:drawing>
      </w:r>
    </w:p>
    <w:p w:rsidR="008B6532" w:rsidRDefault="008B6532" w:rsidP="008B6532">
      <w:pPr>
        <w:spacing w:line="360" w:lineRule="auto"/>
        <w:jc w:val="left"/>
        <w:textAlignment w:val="center"/>
        <w:rPr>
          <w:rFonts w:ascii="宋体" w:hAnsi="宋体" w:cs="宋体"/>
        </w:rPr>
      </w:pPr>
      <w:r>
        <w:rPr>
          <w:rFonts w:ascii="宋体" w:hAnsi="宋体" w:cs="宋体"/>
        </w:rPr>
        <w:t>请解答下列问题：</w:t>
      </w:r>
    </w:p>
    <w:p w:rsidR="008B6532" w:rsidRDefault="008B6532" w:rsidP="008B6532">
      <w:pPr>
        <w:spacing w:line="360" w:lineRule="auto"/>
        <w:jc w:val="left"/>
        <w:textAlignment w:val="center"/>
        <w:rPr>
          <w:rFonts w:ascii="宋体" w:hAnsi="宋体" w:cs="宋体"/>
        </w:rPr>
      </w:pPr>
      <w:r>
        <w:rPr>
          <w:rFonts w:eastAsia="Times New Roman"/>
        </w:rPr>
        <w:t>(1)</w:t>
      </w:r>
      <w:r>
        <w:rPr>
          <w:rFonts w:ascii="宋体" w:hAnsi="宋体" w:cs="宋体"/>
        </w:rPr>
        <w:t>豆浆机正常工作时的最大电流是多大？</w:t>
      </w:r>
    </w:p>
    <w:p w:rsidR="008B6532" w:rsidRDefault="008B6532" w:rsidP="008B6532">
      <w:pPr>
        <w:spacing w:line="360" w:lineRule="auto"/>
        <w:jc w:val="left"/>
        <w:textAlignment w:val="center"/>
        <w:rPr>
          <w:rFonts w:ascii="宋体" w:hAnsi="宋体" w:cs="宋体"/>
        </w:rPr>
      </w:pPr>
      <w:r>
        <w:rPr>
          <w:rFonts w:eastAsia="Times New Roman"/>
        </w:rPr>
        <w:t>(2)</w:t>
      </w:r>
      <w:r>
        <w:rPr>
          <w:rFonts w:ascii="宋体" w:hAnsi="宋体" w:cs="宋体"/>
        </w:rPr>
        <w:t>豆浆机正常工作做一次豆浆，总共消耗的电能是多少？</w:t>
      </w:r>
    </w:p>
    <w:p w:rsidR="008B6532" w:rsidRDefault="008B6532" w:rsidP="008B6532">
      <w:pPr>
        <w:spacing w:line="360" w:lineRule="auto"/>
        <w:jc w:val="left"/>
        <w:textAlignment w:val="center"/>
        <w:rPr>
          <w:rFonts w:ascii="宋体" w:hAnsi="宋体" w:cs="宋体"/>
        </w:rPr>
      </w:pPr>
      <w:r>
        <w:rPr>
          <w:rFonts w:eastAsia="Times New Roman"/>
        </w:rPr>
        <w:t>(3)</w:t>
      </w:r>
      <w:r>
        <w:rPr>
          <w:rFonts w:ascii="宋体" w:hAnsi="宋体" w:cs="宋体"/>
        </w:rPr>
        <w:t>在一次豆浆机工作的时候，小明将家里的其它用电器都关闭，他观察到豆浆机的电热管工作时，家里标有</w:t>
      </w:r>
      <w:r>
        <w:rPr>
          <w:rFonts w:eastAsia="Times New Roman"/>
        </w:rPr>
        <w:t>“1200r/kW·h”</w:t>
      </w:r>
      <w:r>
        <w:rPr>
          <w:rFonts w:ascii="宋体" w:hAnsi="宋体" w:cs="宋体"/>
        </w:rPr>
        <w:t>字样的电能表转盘在</w:t>
      </w:r>
      <w:r>
        <w:rPr>
          <w:rFonts w:eastAsia="Times New Roman"/>
        </w:rPr>
        <w:t>1min</w:t>
      </w:r>
      <w:r>
        <w:rPr>
          <w:rFonts w:ascii="宋体" w:hAnsi="宋体" w:cs="宋体"/>
        </w:rPr>
        <w:t>内转过了</w:t>
      </w:r>
      <w:r>
        <w:rPr>
          <w:rFonts w:eastAsia="Times New Roman"/>
        </w:rPr>
        <w:t>22</w:t>
      </w:r>
      <w:r>
        <w:rPr>
          <w:rFonts w:ascii="宋体" w:hAnsi="宋体" w:cs="宋体"/>
        </w:rPr>
        <w:t>转。此时电路的实际功率是多大？</w:t>
      </w:r>
    </w:p>
    <w:p w:rsidR="008B6532" w:rsidRDefault="008B6532" w:rsidP="008B6532">
      <w:pPr>
        <w:spacing w:line="360" w:lineRule="auto"/>
        <w:jc w:val="left"/>
        <w:textAlignment w:val="center"/>
        <w:rPr>
          <w:rFonts w:ascii="宋体" w:hAnsi="宋体" w:cs="宋体"/>
        </w:rPr>
      </w:pPr>
      <w:r>
        <w:t>24</w:t>
      </w:r>
      <w:r>
        <w:t>．（</w:t>
      </w:r>
      <w:r>
        <w:t>2020·</w:t>
      </w:r>
      <w:r>
        <w:t>山东日照</w:t>
      </w:r>
      <w:r>
        <w:rPr>
          <w:rFonts w:hint="eastAsia"/>
        </w:rPr>
        <w:t>）</w:t>
      </w:r>
      <w:r>
        <w:rPr>
          <w:rFonts w:ascii="宋体" w:hAnsi="宋体" w:cs="宋体"/>
        </w:rPr>
        <w:t>在如图甲所示的电路中，小灯泡</w:t>
      </w:r>
      <w:r>
        <w:rPr>
          <w:rFonts w:eastAsia="Times New Roman"/>
        </w:rPr>
        <w:t>L</w:t>
      </w:r>
      <w:r>
        <w:rPr>
          <w:rFonts w:ascii="宋体" w:hAnsi="宋体" w:cs="宋体"/>
        </w:rPr>
        <w:t>的电流随两端电压的变化关系如图乙所示，当开关</w:t>
      </w:r>
      <w:r>
        <w:rPr>
          <w:rFonts w:eastAsia="Times New Roman"/>
        </w:rPr>
        <w:t>S</w:t>
      </w:r>
      <w:r>
        <w:rPr>
          <w:rFonts w:ascii="宋体" w:hAnsi="宋体" w:cs="宋体"/>
        </w:rPr>
        <w:t>、</w:t>
      </w:r>
      <w:r>
        <w:rPr>
          <w:rFonts w:eastAsia="Times New Roman"/>
        </w:rPr>
        <w:t>S</w:t>
      </w:r>
      <w:r>
        <w:rPr>
          <w:rFonts w:eastAsia="Times New Roman"/>
          <w:vertAlign w:val="subscript"/>
        </w:rPr>
        <w:t>1</w:t>
      </w:r>
      <w:r>
        <w:rPr>
          <w:rFonts w:ascii="宋体" w:hAnsi="宋体" w:cs="宋体"/>
        </w:rPr>
        <w:t>闭合，</w:t>
      </w:r>
      <w:r>
        <w:rPr>
          <w:rFonts w:eastAsia="Times New Roman"/>
        </w:rPr>
        <w:t>S</w:t>
      </w:r>
      <w:r>
        <w:rPr>
          <w:rFonts w:eastAsia="Times New Roman"/>
          <w:vertAlign w:val="subscript"/>
        </w:rPr>
        <w:t>2</w:t>
      </w:r>
      <w:r>
        <w:rPr>
          <w:rFonts w:ascii="宋体" w:hAnsi="宋体" w:cs="宋体"/>
        </w:rPr>
        <w:t>断开时，电压表的示数为</w:t>
      </w:r>
      <w:r>
        <w:rPr>
          <w:rFonts w:eastAsia="Times New Roman"/>
        </w:rPr>
        <w:t>6.0V</w:t>
      </w:r>
      <w:r>
        <w:rPr>
          <w:rFonts w:ascii="宋体" w:hAnsi="宋体" w:cs="宋体"/>
        </w:rPr>
        <w:t>；当开关</w:t>
      </w:r>
      <w:r>
        <w:rPr>
          <w:rFonts w:eastAsia="Times New Roman"/>
        </w:rPr>
        <w:t>S</w:t>
      </w:r>
      <w:r>
        <w:rPr>
          <w:rFonts w:ascii="宋体" w:hAnsi="宋体" w:cs="宋体"/>
        </w:rPr>
        <w:t>、</w:t>
      </w:r>
      <w:r>
        <w:rPr>
          <w:rFonts w:eastAsia="Times New Roman"/>
        </w:rPr>
        <w:t>S</w:t>
      </w:r>
      <w:r>
        <w:rPr>
          <w:rFonts w:eastAsia="Times New Roman"/>
          <w:vertAlign w:val="subscript"/>
        </w:rPr>
        <w:t>2</w:t>
      </w:r>
      <w:r>
        <w:rPr>
          <w:rFonts w:ascii="宋体" w:hAnsi="宋体" w:cs="宋体"/>
        </w:rPr>
        <w:t>闭合，</w:t>
      </w:r>
      <w:r>
        <w:rPr>
          <w:rFonts w:eastAsia="Times New Roman"/>
        </w:rPr>
        <w:t>S</w:t>
      </w:r>
      <w:r>
        <w:rPr>
          <w:rFonts w:eastAsia="Times New Roman"/>
          <w:vertAlign w:val="subscript"/>
        </w:rPr>
        <w:t>1</w:t>
      </w:r>
      <w:r>
        <w:rPr>
          <w:rFonts w:ascii="宋体" w:hAnsi="宋体" w:cs="宋体"/>
        </w:rPr>
        <w:t>断开时，电流表的示数为</w:t>
      </w:r>
      <w:r>
        <w:rPr>
          <w:rFonts w:eastAsia="Times New Roman"/>
        </w:rPr>
        <w:t>1.0A</w:t>
      </w:r>
      <w:r>
        <w:rPr>
          <w:rFonts w:ascii="宋体" w:hAnsi="宋体" w:cs="宋体"/>
        </w:rPr>
        <w:t>；当开关</w:t>
      </w:r>
      <w:r>
        <w:rPr>
          <w:rFonts w:eastAsia="Times New Roman"/>
        </w:rPr>
        <w:t>S</w:t>
      </w:r>
      <w:r>
        <w:rPr>
          <w:rFonts w:ascii="宋体" w:hAnsi="宋体" w:cs="宋体"/>
        </w:rPr>
        <w:t>闭合，</w:t>
      </w:r>
      <w:r>
        <w:rPr>
          <w:rFonts w:eastAsia="Times New Roman"/>
        </w:rPr>
        <w:t>S</w:t>
      </w:r>
      <w:r>
        <w:rPr>
          <w:rFonts w:eastAsia="Times New Roman"/>
          <w:vertAlign w:val="subscript"/>
        </w:rPr>
        <w:t>1</w:t>
      </w:r>
      <w:r>
        <w:rPr>
          <w:rFonts w:ascii="宋体" w:hAnsi="宋体" w:cs="宋体"/>
        </w:rPr>
        <w:t>、</w:t>
      </w:r>
      <w:r>
        <w:rPr>
          <w:rFonts w:eastAsia="Times New Roman"/>
        </w:rPr>
        <w:t>S</w:t>
      </w:r>
      <w:r>
        <w:rPr>
          <w:rFonts w:eastAsia="Times New Roman"/>
          <w:vertAlign w:val="subscript"/>
        </w:rPr>
        <w:t>2</w:t>
      </w:r>
      <w:r>
        <w:rPr>
          <w:rFonts w:ascii="宋体" w:hAnsi="宋体" w:cs="宋体"/>
        </w:rPr>
        <w:t>断开时，电压表的示数为</w:t>
      </w:r>
      <w:r>
        <w:rPr>
          <w:rFonts w:eastAsia="Times New Roman"/>
        </w:rPr>
        <w:t>3.0V</w:t>
      </w:r>
      <w:r>
        <w:rPr>
          <w:rFonts w:ascii="宋体" w:hAnsi="宋体" w:cs="宋体"/>
        </w:rPr>
        <w:t>。已知电源电压恒定不变，</w:t>
      </w:r>
      <w:r>
        <w:rPr>
          <w:rFonts w:eastAsia="Times New Roman"/>
          <w:i/>
        </w:rPr>
        <w:t>R</w:t>
      </w:r>
      <w:r>
        <w:rPr>
          <w:rFonts w:eastAsia="Times New Roman"/>
          <w:vertAlign w:val="subscript"/>
        </w:rPr>
        <w:t>1</w:t>
      </w:r>
      <w:r>
        <w:rPr>
          <w:rFonts w:ascii="宋体" w:hAnsi="宋体" w:cs="宋体"/>
        </w:rPr>
        <w:t>、</w:t>
      </w:r>
      <w:r>
        <w:rPr>
          <w:rFonts w:eastAsia="Times New Roman"/>
          <w:i/>
        </w:rPr>
        <w:t>R</w:t>
      </w:r>
      <w:r>
        <w:rPr>
          <w:rFonts w:eastAsia="Times New Roman"/>
          <w:vertAlign w:val="subscript"/>
        </w:rPr>
        <w:t>2</w:t>
      </w:r>
      <w:r>
        <w:rPr>
          <w:rFonts w:ascii="宋体" w:hAnsi="宋体" w:cs="宋体"/>
        </w:rPr>
        <w:t>为定值电阻。求：</w:t>
      </w:r>
    </w:p>
    <w:p w:rsidR="008B6532" w:rsidRDefault="008B6532" w:rsidP="008B6532">
      <w:pPr>
        <w:spacing w:line="360" w:lineRule="auto"/>
        <w:jc w:val="left"/>
        <w:textAlignment w:val="center"/>
        <w:rPr>
          <w:rFonts w:ascii="宋体" w:hAnsi="宋体" w:cs="宋体"/>
        </w:rPr>
      </w:pPr>
      <w:r>
        <w:rPr>
          <w:rFonts w:eastAsia="Times New Roman"/>
        </w:rPr>
        <w:t>(1)</w:t>
      </w:r>
      <w:r>
        <w:rPr>
          <w:rFonts w:ascii="宋体" w:hAnsi="宋体" w:cs="宋体"/>
        </w:rPr>
        <w:t>当开关</w:t>
      </w:r>
      <w:r>
        <w:rPr>
          <w:rFonts w:eastAsia="Times New Roman"/>
        </w:rPr>
        <w:t>S</w:t>
      </w:r>
      <w:r>
        <w:rPr>
          <w:rFonts w:ascii="宋体" w:hAnsi="宋体" w:cs="宋体"/>
        </w:rPr>
        <w:t>、</w:t>
      </w:r>
      <w:r>
        <w:rPr>
          <w:rFonts w:eastAsia="Times New Roman"/>
        </w:rPr>
        <w:t>S</w:t>
      </w:r>
      <w:r>
        <w:rPr>
          <w:rFonts w:eastAsia="Times New Roman"/>
          <w:vertAlign w:val="subscript"/>
        </w:rPr>
        <w:t>1</w:t>
      </w:r>
      <w:r>
        <w:rPr>
          <w:rFonts w:ascii="宋体" w:hAnsi="宋体" w:cs="宋体"/>
        </w:rPr>
        <w:t>闭合，</w:t>
      </w:r>
      <w:r>
        <w:rPr>
          <w:rFonts w:eastAsia="Times New Roman"/>
        </w:rPr>
        <w:t>S</w:t>
      </w:r>
      <w:r>
        <w:rPr>
          <w:rFonts w:eastAsia="Times New Roman"/>
          <w:vertAlign w:val="subscript"/>
        </w:rPr>
        <w:t>2</w:t>
      </w:r>
      <w:r>
        <w:rPr>
          <w:rFonts w:ascii="宋体" w:hAnsi="宋体" w:cs="宋体"/>
        </w:rPr>
        <w:t>断开时，</w:t>
      </w:r>
      <w:r>
        <w:rPr>
          <w:rFonts w:eastAsia="Times New Roman"/>
        </w:rPr>
        <w:t>5min</w:t>
      </w:r>
      <w:r>
        <w:rPr>
          <w:rFonts w:ascii="宋体" w:hAnsi="宋体" w:cs="宋体"/>
        </w:rPr>
        <w:t>内小灯泡</w:t>
      </w:r>
      <w:r>
        <w:rPr>
          <w:rFonts w:eastAsia="Times New Roman"/>
        </w:rPr>
        <w:t>L</w:t>
      </w:r>
      <w:r>
        <w:rPr>
          <w:rFonts w:ascii="宋体" w:hAnsi="宋体" w:cs="宋体"/>
        </w:rPr>
        <w:t>消耗的电能；</w:t>
      </w:r>
    </w:p>
    <w:p w:rsidR="008B6532" w:rsidRDefault="008B6532" w:rsidP="008B6532">
      <w:pPr>
        <w:spacing w:line="360" w:lineRule="auto"/>
        <w:jc w:val="left"/>
        <w:textAlignment w:val="center"/>
        <w:rPr>
          <w:rFonts w:ascii="宋体" w:hAnsi="宋体" w:cs="宋体"/>
        </w:rPr>
      </w:pPr>
      <w:r>
        <w:rPr>
          <w:rFonts w:eastAsia="Times New Roman"/>
        </w:rPr>
        <w:t>(2)</w:t>
      </w:r>
      <w:r>
        <w:rPr>
          <w:rFonts w:ascii="宋体" w:hAnsi="宋体" w:cs="宋体"/>
        </w:rPr>
        <w:t>当开关</w:t>
      </w:r>
      <w:r>
        <w:rPr>
          <w:rFonts w:eastAsia="Times New Roman"/>
        </w:rPr>
        <w:t>S</w:t>
      </w:r>
      <w:r>
        <w:rPr>
          <w:rFonts w:ascii="宋体" w:hAnsi="宋体" w:cs="宋体"/>
        </w:rPr>
        <w:t>闭合，</w:t>
      </w:r>
      <w:r>
        <w:rPr>
          <w:rFonts w:eastAsia="Times New Roman"/>
        </w:rPr>
        <w:t>S</w:t>
      </w:r>
      <w:r>
        <w:rPr>
          <w:rFonts w:eastAsia="Times New Roman"/>
          <w:vertAlign w:val="subscript"/>
        </w:rPr>
        <w:t>1</w:t>
      </w:r>
      <w:r>
        <w:rPr>
          <w:rFonts w:ascii="宋体" w:hAnsi="宋体" w:cs="宋体"/>
        </w:rPr>
        <w:t>、</w:t>
      </w:r>
      <w:r>
        <w:rPr>
          <w:rFonts w:eastAsia="Times New Roman"/>
        </w:rPr>
        <w:t>S</w:t>
      </w:r>
      <w:r>
        <w:rPr>
          <w:rFonts w:eastAsia="Times New Roman"/>
          <w:vertAlign w:val="subscript"/>
        </w:rPr>
        <w:t>2</w:t>
      </w:r>
      <w:r>
        <w:rPr>
          <w:rFonts w:ascii="宋体" w:hAnsi="宋体" w:cs="宋体"/>
        </w:rPr>
        <w:t>断开时，电阻</w:t>
      </w:r>
      <w:r>
        <w:rPr>
          <w:rFonts w:eastAsia="Times New Roman"/>
          <w:i/>
        </w:rPr>
        <w:t>R</w:t>
      </w:r>
      <w:r>
        <w:rPr>
          <w:rFonts w:eastAsia="Times New Roman"/>
          <w:vertAlign w:val="subscript"/>
        </w:rPr>
        <w:t>2</w:t>
      </w:r>
      <w:r>
        <w:rPr>
          <w:rFonts w:ascii="宋体" w:hAnsi="宋体" w:cs="宋体"/>
        </w:rPr>
        <w:t>的电功率；</w:t>
      </w:r>
    </w:p>
    <w:p w:rsidR="008B6532" w:rsidRDefault="008B6532" w:rsidP="008B6532">
      <w:pPr>
        <w:spacing w:line="360" w:lineRule="auto"/>
        <w:jc w:val="left"/>
        <w:textAlignment w:val="center"/>
        <w:rPr>
          <w:rFonts w:ascii="宋体" w:hAnsi="宋体" w:cs="宋体"/>
        </w:rPr>
      </w:pPr>
      <w:r>
        <w:rPr>
          <w:rFonts w:eastAsia="Times New Roman"/>
        </w:rPr>
        <w:t>(3)</w:t>
      </w:r>
      <w:r>
        <w:rPr>
          <w:rFonts w:ascii="宋体" w:hAnsi="宋体" w:cs="宋体"/>
        </w:rPr>
        <w:t>当开关</w:t>
      </w:r>
      <w:r>
        <w:rPr>
          <w:rFonts w:eastAsia="Times New Roman"/>
        </w:rPr>
        <w:t>S</w:t>
      </w:r>
      <w:r>
        <w:rPr>
          <w:rFonts w:ascii="宋体" w:hAnsi="宋体" w:cs="宋体"/>
        </w:rPr>
        <w:t>、</w:t>
      </w:r>
      <w:r>
        <w:rPr>
          <w:rFonts w:eastAsia="Times New Roman"/>
        </w:rPr>
        <w:t>S</w:t>
      </w:r>
      <w:r>
        <w:rPr>
          <w:rFonts w:eastAsia="Times New Roman"/>
          <w:vertAlign w:val="subscript"/>
        </w:rPr>
        <w:t>1</w:t>
      </w:r>
      <w:r>
        <w:rPr>
          <w:rFonts w:ascii="宋体" w:hAnsi="宋体" w:cs="宋体"/>
        </w:rPr>
        <w:t>、</w:t>
      </w:r>
      <w:r>
        <w:rPr>
          <w:rFonts w:eastAsia="Times New Roman"/>
        </w:rPr>
        <w:t>S</w:t>
      </w:r>
      <w:r>
        <w:rPr>
          <w:rFonts w:eastAsia="Times New Roman"/>
          <w:vertAlign w:val="subscript"/>
        </w:rPr>
        <w:t>2</w:t>
      </w:r>
      <w:r>
        <w:rPr>
          <w:rFonts w:ascii="宋体" w:hAnsi="宋体" w:cs="宋体"/>
        </w:rPr>
        <w:t>都闭合时，电流表的示数。</w:t>
      </w:r>
    </w:p>
    <w:p w:rsidR="008B6532" w:rsidRDefault="008B6532" w:rsidP="008B6532">
      <w:pPr>
        <w:spacing w:line="360" w:lineRule="auto"/>
        <w:jc w:val="left"/>
        <w:textAlignment w:val="center"/>
      </w:pPr>
      <w:r>
        <w:rPr>
          <w:noProof/>
        </w:rPr>
        <w:lastRenderedPageBreak/>
        <w:drawing>
          <wp:inline distT="0" distB="0" distL="0" distR="0">
            <wp:extent cx="3179445" cy="1714500"/>
            <wp:effectExtent l="0" t="0" r="1905" b="0"/>
            <wp:docPr id="95" name="图片 9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0" descr="figure"/>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179445" cy="1714500"/>
                    </a:xfrm>
                    <a:prstGeom prst="rect">
                      <a:avLst/>
                    </a:prstGeom>
                    <a:noFill/>
                    <a:ln>
                      <a:noFill/>
                    </a:ln>
                  </pic:spPr>
                </pic:pic>
              </a:graphicData>
            </a:graphic>
          </wp:inline>
        </w:drawing>
      </w:r>
    </w:p>
    <w:p w:rsidR="008B6532" w:rsidRDefault="008B6532" w:rsidP="008B6532">
      <w:pPr>
        <w:spacing w:line="360" w:lineRule="auto"/>
        <w:jc w:val="left"/>
        <w:textAlignment w:val="center"/>
        <w:rPr>
          <w:rFonts w:ascii="宋体" w:hAnsi="宋体" w:cs="宋体"/>
        </w:rPr>
      </w:pPr>
      <w:r>
        <w:t>25</w:t>
      </w:r>
      <w:r>
        <w:t>．（</w:t>
      </w:r>
      <w:r>
        <w:t>2020·</w:t>
      </w:r>
      <w:r>
        <w:t>广西</w:t>
      </w:r>
      <w:r>
        <w:rPr>
          <w:rFonts w:hint="eastAsia"/>
        </w:rPr>
        <w:t>）</w:t>
      </w:r>
      <w:r>
        <w:rPr>
          <w:rFonts w:ascii="宋体" w:hAnsi="宋体" w:cs="宋体"/>
        </w:rPr>
        <w:t>如图甲所示电路，电源电压恒为</w:t>
      </w:r>
      <w:r>
        <w:rPr>
          <w:rFonts w:eastAsia="Times New Roman"/>
        </w:rPr>
        <w:t>4.5V</w:t>
      </w:r>
      <w:r>
        <w:rPr>
          <w:rFonts w:ascii="宋体" w:hAnsi="宋体" w:cs="宋体"/>
        </w:rPr>
        <w:t>，闭合开关</w:t>
      </w:r>
      <w:r>
        <w:rPr>
          <w:rFonts w:eastAsia="Times New Roman"/>
        </w:rPr>
        <w:t>S</w:t>
      </w:r>
      <w:r>
        <w:rPr>
          <w:rFonts w:ascii="宋体" w:hAnsi="宋体" w:cs="宋体"/>
        </w:rPr>
        <w:t>后，滑片</w:t>
      </w:r>
      <w:r>
        <w:rPr>
          <w:rFonts w:eastAsia="Times New Roman"/>
        </w:rPr>
        <w:t>P</w:t>
      </w:r>
      <w:r>
        <w:rPr>
          <w:rFonts w:ascii="宋体" w:hAnsi="宋体" w:cs="宋体"/>
        </w:rPr>
        <w:t>由右向左滑动，因变阻器某处发生断路，滑片</w:t>
      </w:r>
      <w:r>
        <w:rPr>
          <w:rFonts w:eastAsia="Times New Roman"/>
        </w:rPr>
        <w:t>P</w:t>
      </w:r>
      <w:r>
        <w:rPr>
          <w:rFonts w:ascii="宋体" w:hAnsi="宋体" w:cs="宋体"/>
        </w:rPr>
        <w:t>向左移动段一距离后电流表才有读数，当电流表开始有读数时，才闭合开关</w:t>
      </w:r>
      <w:r>
        <w:rPr>
          <w:rFonts w:eastAsia="Times New Roman"/>
        </w:rPr>
        <w:t>S</w:t>
      </w:r>
      <w:r>
        <w:rPr>
          <w:rFonts w:eastAsia="Times New Roman"/>
          <w:vertAlign w:val="subscript"/>
        </w:rPr>
        <w:t>1.</w:t>
      </w:r>
      <w:r>
        <w:rPr>
          <w:rFonts w:ascii="宋体" w:hAnsi="宋体" w:cs="宋体"/>
        </w:rPr>
        <w:t>此时电压表的示数为</w:t>
      </w:r>
      <w:r>
        <w:rPr>
          <w:rFonts w:eastAsia="Times New Roman"/>
        </w:rPr>
        <w:t>2.5V</w:t>
      </w:r>
      <w:r>
        <w:rPr>
          <w:rFonts w:ascii="宋体" w:hAnsi="宋体" w:cs="宋体"/>
        </w:rPr>
        <w:t>。电流表读数</w:t>
      </w:r>
      <w:r>
        <w:rPr>
          <w:rFonts w:eastAsia="Times New Roman"/>
          <w:i/>
        </w:rPr>
        <w:t>I</w:t>
      </w:r>
      <w:r>
        <w:rPr>
          <w:rFonts w:ascii="宋体" w:hAnsi="宋体" w:cs="宋体"/>
        </w:rPr>
        <w:t>与滑片</w:t>
      </w:r>
      <w:r>
        <w:rPr>
          <w:rFonts w:eastAsia="Times New Roman"/>
        </w:rPr>
        <w:t>P</w:t>
      </w:r>
      <w:r>
        <w:rPr>
          <w:rFonts w:ascii="宋体" w:hAnsi="宋体" w:cs="宋体"/>
        </w:rPr>
        <w:t>滑动距离</w:t>
      </w:r>
      <w:r>
        <w:rPr>
          <w:rFonts w:eastAsia="Times New Roman"/>
          <w:i/>
        </w:rPr>
        <w:t>s</w:t>
      </w:r>
      <w:r>
        <w:rPr>
          <w:rFonts w:ascii="宋体" w:hAnsi="宋体" w:cs="宋体"/>
        </w:rPr>
        <w:t>的关系如图乙所示。求：</w:t>
      </w:r>
    </w:p>
    <w:p w:rsidR="008B6532" w:rsidRDefault="008B6532" w:rsidP="008B6532">
      <w:pPr>
        <w:spacing w:line="360" w:lineRule="auto"/>
        <w:jc w:val="left"/>
        <w:textAlignment w:val="center"/>
        <w:rPr>
          <w:rFonts w:ascii="宋体" w:hAnsi="宋体" w:cs="宋体"/>
        </w:rPr>
      </w:pPr>
      <w:r>
        <w:rPr>
          <w:rFonts w:eastAsia="Times New Roman"/>
        </w:rPr>
        <w:t>(1)</w:t>
      </w:r>
      <w:r>
        <w:rPr>
          <w:rFonts w:ascii="宋体" w:hAnsi="宋体" w:cs="宋体"/>
        </w:rPr>
        <w:t>当电流表开始有读数时，</w:t>
      </w:r>
      <w:r>
        <w:rPr>
          <w:rFonts w:eastAsia="Times New Roman"/>
          <w:i/>
        </w:rPr>
        <w:t>R</w:t>
      </w:r>
      <w:r>
        <w:rPr>
          <w:rFonts w:eastAsia="Times New Roman"/>
          <w:vertAlign w:val="subscript"/>
        </w:rPr>
        <w:t>1</w:t>
      </w:r>
      <w:r>
        <w:rPr>
          <w:rFonts w:ascii="宋体" w:hAnsi="宋体" w:cs="宋体"/>
        </w:rPr>
        <w:t>接入电路的阻值；</w:t>
      </w:r>
    </w:p>
    <w:p w:rsidR="008B6532" w:rsidRDefault="008B6532" w:rsidP="008B6532">
      <w:pPr>
        <w:spacing w:line="360" w:lineRule="auto"/>
        <w:jc w:val="left"/>
        <w:textAlignment w:val="center"/>
        <w:rPr>
          <w:rFonts w:ascii="宋体" w:hAnsi="宋体" w:cs="宋体"/>
        </w:rPr>
      </w:pPr>
      <w:r>
        <w:rPr>
          <w:rFonts w:eastAsia="Times New Roman"/>
        </w:rPr>
        <w:t>(2)</w:t>
      </w:r>
      <w:r>
        <w:rPr>
          <w:rFonts w:ascii="宋体" w:hAnsi="宋体" w:cs="宋体"/>
        </w:rPr>
        <w:t>当滑片</w:t>
      </w:r>
      <w:r>
        <w:rPr>
          <w:rFonts w:eastAsia="Times New Roman"/>
        </w:rPr>
        <w:t>P</w:t>
      </w:r>
      <w:r>
        <w:rPr>
          <w:rFonts w:ascii="宋体" w:hAnsi="宋体" w:cs="宋体"/>
        </w:rPr>
        <w:t>移到</w:t>
      </w:r>
      <w:r>
        <w:rPr>
          <w:rFonts w:eastAsia="Times New Roman"/>
          <w:i/>
        </w:rPr>
        <w:t>s</w:t>
      </w:r>
      <w:r>
        <w:rPr>
          <w:rFonts w:ascii="宋体" w:hAnsi="宋体" w:cs="宋体"/>
        </w:rPr>
        <w:t>＝</w:t>
      </w:r>
      <w:r>
        <w:rPr>
          <w:rFonts w:eastAsia="Times New Roman"/>
        </w:rPr>
        <w:t>2cm</w:t>
      </w:r>
      <w:r>
        <w:rPr>
          <w:rFonts w:ascii="宋体" w:hAnsi="宋体" w:cs="宋体"/>
        </w:rPr>
        <w:t>处时，电阻</w:t>
      </w:r>
      <w:r>
        <w:rPr>
          <w:rFonts w:eastAsia="Times New Roman"/>
          <w:i/>
        </w:rPr>
        <w:t>R</w:t>
      </w:r>
      <w:r>
        <w:rPr>
          <w:rFonts w:eastAsia="Times New Roman"/>
          <w:vertAlign w:val="subscript"/>
        </w:rPr>
        <w:t>0</w:t>
      </w:r>
      <w:r>
        <w:rPr>
          <w:rFonts w:ascii="宋体" w:hAnsi="宋体" w:cs="宋体"/>
        </w:rPr>
        <w:t>在</w:t>
      </w:r>
      <w:r>
        <w:rPr>
          <w:rFonts w:eastAsia="Times New Roman"/>
        </w:rPr>
        <w:t>10s</w:t>
      </w:r>
      <w:r>
        <w:rPr>
          <w:rFonts w:ascii="宋体" w:hAnsi="宋体" w:cs="宋体"/>
        </w:rPr>
        <w:t>内产生的热量；</w:t>
      </w:r>
    </w:p>
    <w:p w:rsidR="008B6532" w:rsidRDefault="008B6532" w:rsidP="008B6532">
      <w:pPr>
        <w:spacing w:line="360" w:lineRule="auto"/>
        <w:jc w:val="left"/>
        <w:textAlignment w:val="center"/>
        <w:rPr>
          <w:rFonts w:ascii="宋体" w:hAnsi="宋体" w:cs="宋体"/>
        </w:rPr>
      </w:pPr>
      <w:r>
        <w:rPr>
          <w:rFonts w:eastAsia="Times New Roman"/>
        </w:rPr>
        <w:t>(3)</w:t>
      </w:r>
      <w:r>
        <w:rPr>
          <w:rFonts w:ascii="宋体" w:hAnsi="宋体" w:cs="宋体"/>
        </w:rPr>
        <w:t>当滑片</w:t>
      </w:r>
      <w:r>
        <w:rPr>
          <w:rFonts w:eastAsia="Times New Roman"/>
        </w:rPr>
        <w:t>P</w:t>
      </w:r>
      <w:r>
        <w:rPr>
          <w:rFonts w:ascii="宋体" w:hAnsi="宋体" w:cs="宋体"/>
        </w:rPr>
        <w:t>移到</w:t>
      </w:r>
      <w:r>
        <w:rPr>
          <w:rFonts w:eastAsia="Times New Roman"/>
          <w:i/>
        </w:rPr>
        <w:t>s</w:t>
      </w:r>
      <w:r>
        <w:rPr>
          <w:rFonts w:ascii="宋体" w:hAnsi="宋体" w:cs="宋体"/>
        </w:rPr>
        <w:t>＝</w:t>
      </w:r>
      <w:r>
        <w:rPr>
          <w:rFonts w:eastAsia="Times New Roman"/>
        </w:rPr>
        <w:t>6cm</w:t>
      </w:r>
      <w:r>
        <w:rPr>
          <w:rFonts w:ascii="宋体" w:hAnsi="宋体" w:cs="宋体"/>
        </w:rPr>
        <w:t>处时，</w:t>
      </w:r>
      <w:r>
        <w:rPr>
          <w:rFonts w:eastAsia="Times New Roman"/>
          <w:i/>
        </w:rPr>
        <w:t>R</w:t>
      </w:r>
      <w:r>
        <w:rPr>
          <w:rFonts w:eastAsia="Times New Roman"/>
          <w:vertAlign w:val="subscript"/>
        </w:rPr>
        <w:t>1</w:t>
      </w:r>
      <w:r>
        <w:rPr>
          <w:rFonts w:ascii="宋体" w:hAnsi="宋体" w:cs="宋体"/>
        </w:rPr>
        <w:t>消耗的电功率；</w:t>
      </w:r>
    </w:p>
    <w:p w:rsidR="008B6532" w:rsidRDefault="008B6532" w:rsidP="008B6532">
      <w:pPr>
        <w:spacing w:line="360" w:lineRule="auto"/>
        <w:jc w:val="left"/>
        <w:textAlignment w:val="center"/>
        <w:rPr>
          <w:rFonts w:ascii="宋体" w:hAnsi="宋体" w:cs="宋体"/>
        </w:rPr>
      </w:pPr>
      <w:r>
        <w:rPr>
          <w:rFonts w:eastAsia="Times New Roman"/>
        </w:rPr>
        <w:t>(4)</w:t>
      </w:r>
      <w:r>
        <w:rPr>
          <w:rFonts w:ascii="宋体" w:hAnsi="宋体" w:cs="宋体"/>
        </w:rPr>
        <w:t>电压表的量程为“</w:t>
      </w:r>
      <w:r>
        <w:rPr>
          <w:rFonts w:eastAsia="Times New Roman"/>
        </w:rPr>
        <w:t>0</w:t>
      </w:r>
      <w:r>
        <w:rPr>
          <w:rFonts w:ascii="宋体" w:hAnsi="宋体" w:cs="宋体"/>
        </w:rPr>
        <w:t>﹣</w:t>
      </w:r>
      <w:r>
        <w:rPr>
          <w:rFonts w:eastAsia="Times New Roman"/>
        </w:rPr>
        <w:t>3V</w:t>
      </w:r>
      <w:r>
        <w:rPr>
          <w:rFonts w:ascii="宋体" w:hAnsi="宋体" w:cs="宋体"/>
        </w:rPr>
        <w:t>”，电流表的量程为“</w:t>
      </w:r>
      <w:r>
        <w:rPr>
          <w:rFonts w:eastAsia="Times New Roman"/>
        </w:rPr>
        <w:t>0</w:t>
      </w:r>
      <w:r>
        <w:rPr>
          <w:rFonts w:ascii="宋体" w:hAnsi="宋体" w:cs="宋体"/>
        </w:rPr>
        <w:t>﹣</w:t>
      </w:r>
      <w:r>
        <w:rPr>
          <w:rFonts w:eastAsia="Times New Roman"/>
        </w:rPr>
        <w:t>6A</w:t>
      </w:r>
      <w:r>
        <w:rPr>
          <w:rFonts w:ascii="宋体" w:hAnsi="宋体" w:cs="宋体"/>
        </w:rPr>
        <w:t>”。若</w:t>
      </w:r>
      <w:r>
        <w:rPr>
          <w:rFonts w:eastAsia="Times New Roman"/>
          <w:i/>
        </w:rPr>
        <w:t>R</w:t>
      </w:r>
      <w:r>
        <w:rPr>
          <w:rFonts w:eastAsia="Times New Roman"/>
          <w:vertAlign w:val="subscript"/>
        </w:rPr>
        <w:t>1</w:t>
      </w:r>
      <w:r>
        <w:rPr>
          <w:rFonts w:ascii="宋体" w:hAnsi="宋体" w:cs="宋体"/>
        </w:rPr>
        <w:t>未断路，为保护电路安全，</w:t>
      </w:r>
      <w:r>
        <w:rPr>
          <w:rFonts w:eastAsia="Times New Roman"/>
          <w:i/>
        </w:rPr>
        <w:t>R</w:t>
      </w:r>
      <w:r>
        <w:rPr>
          <w:rFonts w:eastAsia="Times New Roman"/>
          <w:vertAlign w:val="subscript"/>
        </w:rPr>
        <w:t>0</w:t>
      </w:r>
      <w:r>
        <w:rPr>
          <w:rFonts w:ascii="宋体" w:hAnsi="宋体" w:cs="宋体"/>
        </w:rPr>
        <w:t>的电功率变化范围。</w:t>
      </w:r>
    </w:p>
    <w:p w:rsidR="008B6532" w:rsidRDefault="008B6532" w:rsidP="008B6532">
      <w:pPr>
        <w:spacing w:line="360" w:lineRule="auto"/>
        <w:jc w:val="left"/>
        <w:textAlignment w:val="center"/>
      </w:pPr>
      <w:r>
        <w:rPr>
          <w:noProof/>
        </w:rPr>
        <w:drawing>
          <wp:inline distT="0" distB="0" distL="0" distR="0">
            <wp:extent cx="5641975" cy="2306955"/>
            <wp:effectExtent l="0" t="0" r="0" b="0"/>
            <wp:docPr id="94" name="图片 9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1" descr="figure"/>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641975" cy="2306955"/>
                    </a:xfrm>
                    <a:prstGeom prst="rect">
                      <a:avLst/>
                    </a:prstGeom>
                    <a:noFill/>
                    <a:ln>
                      <a:noFill/>
                    </a:ln>
                  </pic:spPr>
                </pic:pic>
              </a:graphicData>
            </a:graphic>
          </wp:inline>
        </w:drawing>
      </w:r>
      <w:r>
        <w:br/>
      </w:r>
    </w:p>
    <w:p w:rsidR="008B6532" w:rsidRDefault="008B6532" w:rsidP="008B6532">
      <w:pPr>
        <w:spacing w:line="360" w:lineRule="auto"/>
        <w:jc w:val="left"/>
        <w:textAlignment w:val="center"/>
        <w:rPr>
          <w:rFonts w:ascii="宋体" w:hAnsi="宋体" w:cs="宋体"/>
        </w:rPr>
      </w:pPr>
      <w:r>
        <w:t>26</w:t>
      </w:r>
      <w:r>
        <w:t>．（</w:t>
      </w:r>
      <w:r>
        <w:t>2020·</w:t>
      </w:r>
      <w:r>
        <w:t>辽宁鞍山</w:t>
      </w:r>
      <w:r>
        <w:rPr>
          <w:rFonts w:hint="eastAsia"/>
        </w:rPr>
        <w:t>）</w:t>
      </w:r>
      <w:r>
        <w:rPr>
          <w:rFonts w:ascii="宋体" w:hAnsi="宋体" w:cs="宋体"/>
        </w:rPr>
        <w:t>多功能养生壶（如图甲）具有精细烹饪、营养量化等功能，深受市场认可和欢迎，图乙是某品牌养生壶的简化电路图，当养生壶正常工作时，它的加热功率为</w:t>
      </w:r>
      <w:r>
        <w:rPr>
          <w:rFonts w:eastAsia="Times New Roman"/>
        </w:rPr>
        <w:t>880W</w:t>
      </w:r>
      <w:r>
        <w:rPr>
          <w:rFonts w:ascii="宋体" w:hAnsi="宋体" w:cs="宋体"/>
        </w:rPr>
        <w:t>，保温总功率为</w:t>
      </w:r>
      <w:r>
        <w:rPr>
          <w:rFonts w:eastAsia="Times New Roman"/>
        </w:rPr>
        <w:t>242W</w:t>
      </w:r>
      <w:r>
        <w:rPr>
          <w:rFonts w:ascii="宋体" w:hAnsi="宋体" w:cs="宋体"/>
        </w:rPr>
        <w:t>。求：</w:t>
      </w:r>
    </w:p>
    <w:p w:rsidR="008B6532" w:rsidRDefault="008B6532" w:rsidP="008B6532">
      <w:pPr>
        <w:spacing w:line="360" w:lineRule="auto"/>
        <w:jc w:val="left"/>
        <w:textAlignment w:val="center"/>
        <w:rPr>
          <w:rFonts w:ascii="宋体" w:hAnsi="宋体" w:cs="宋体"/>
        </w:rPr>
      </w:pPr>
      <w:r>
        <w:rPr>
          <w:rFonts w:eastAsia="Times New Roman"/>
        </w:rPr>
        <w:t>(1)</w:t>
      </w:r>
      <w:r>
        <w:rPr>
          <w:rFonts w:ascii="宋体" w:hAnsi="宋体" w:cs="宋体"/>
        </w:rPr>
        <w:t>该养生壶高温挡加热时的电流。</w:t>
      </w:r>
    </w:p>
    <w:p w:rsidR="008B6532" w:rsidRDefault="008B6532" w:rsidP="008B6532">
      <w:pPr>
        <w:spacing w:line="360" w:lineRule="auto"/>
        <w:jc w:val="left"/>
        <w:textAlignment w:val="center"/>
        <w:rPr>
          <w:rFonts w:ascii="宋体" w:hAnsi="宋体" w:cs="宋体"/>
        </w:rPr>
      </w:pPr>
      <w:r>
        <w:rPr>
          <w:rFonts w:eastAsia="Times New Roman"/>
        </w:rPr>
        <w:t>(2)</w:t>
      </w:r>
      <w:r>
        <w:rPr>
          <w:rFonts w:ascii="宋体" w:hAnsi="宋体" w:cs="宋体"/>
        </w:rPr>
        <w:t>电阻</w:t>
      </w:r>
      <w:r>
        <w:rPr>
          <w:rFonts w:eastAsia="Times New Roman"/>
          <w:i/>
        </w:rPr>
        <w:t>R</w:t>
      </w:r>
      <w:r>
        <w:rPr>
          <w:rFonts w:eastAsia="Times New Roman"/>
          <w:vertAlign w:val="subscript"/>
        </w:rPr>
        <w:t>2</w:t>
      </w:r>
      <w:r>
        <w:rPr>
          <w:rFonts w:ascii="宋体" w:hAnsi="宋体" w:cs="宋体"/>
        </w:rPr>
        <w:t>的阻值。</w:t>
      </w:r>
    </w:p>
    <w:p w:rsidR="008B6532" w:rsidRDefault="008B6532" w:rsidP="008B6532">
      <w:pPr>
        <w:spacing w:line="360" w:lineRule="auto"/>
        <w:jc w:val="left"/>
        <w:textAlignment w:val="center"/>
        <w:rPr>
          <w:rFonts w:ascii="宋体" w:hAnsi="宋体" w:cs="宋体"/>
        </w:rPr>
      </w:pPr>
      <w:r>
        <w:rPr>
          <w:rFonts w:eastAsia="Times New Roman"/>
        </w:rPr>
        <w:t>(3)</w:t>
      </w:r>
      <w:r>
        <w:rPr>
          <w:rFonts w:ascii="宋体" w:hAnsi="宋体" w:cs="宋体"/>
        </w:rPr>
        <w:t>某一天，小明断开家中其他用电器，只接通养生壶在高温挡烧水发现家中标着“</w:t>
      </w:r>
      <w:r>
        <w:rPr>
          <w:rFonts w:eastAsia="Times New Roman"/>
        </w:rPr>
        <w:t>3000r/</w:t>
      </w:r>
      <w:r>
        <w:rPr>
          <w:rFonts w:ascii="宋体" w:hAnsi="宋体" w:cs="宋体"/>
        </w:rPr>
        <w:t>（</w:t>
      </w:r>
      <w:r>
        <w:rPr>
          <w:rFonts w:eastAsia="Times New Roman"/>
        </w:rPr>
        <w:t>kw</w:t>
      </w:r>
      <w:r>
        <w:rPr>
          <w:rFonts w:ascii="宋体" w:hAnsi="宋体" w:cs="宋体"/>
        </w:rPr>
        <w:t>·</w:t>
      </w:r>
      <w:r>
        <w:rPr>
          <w:rFonts w:eastAsia="Times New Roman"/>
        </w:rPr>
        <w:t>h</w:t>
      </w:r>
      <w:r>
        <w:rPr>
          <w:rFonts w:ascii="宋体" w:hAnsi="宋体" w:cs="宋体"/>
        </w:rPr>
        <w:t>）”字样的电能表转盘在</w:t>
      </w:r>
      <w:r>
        <w:rPr>
          <w:rFonts w:eastAsia="Times New Roman"/>
        </w:rPr>
        <w:t>2min</w:t>
      </w:r>
      <w:r>
        <w:rPr>
          <w:rFonts w:ascii="宋体" w:hAnsi="宋体" w:cs="宋体"/>
        </w:rPr>
        <w:t>内转了</w:t>
      </w:r>
      <w:r>
        <w:rPr>
          <w:rFonts w:eastAsia="Times New Roman"/>
        </w:rPr>
        <w:t>80</w:t>
      </w:r>
      <w:r>
        <w:rPr>
          <w:rFonts w:ascii="宋体" w:hAnsi="宋体" w:cs="宋体"/>
        </w:rPr>
        <w:t>转，求此养生壶的实际功率。</w:t>
      </w:r>
    </w:p>
    <w:p w:rsidR="008B6532" w:rsidRDefault="008B6532" w:rsidP="008B6532">
      <w:pPr>
        <w:spacing w:line="360" w:lineRule="auto"/>
        <w:jc w:val="left"/>
        <w:textAlignment w:val="center"/>
      </w:pPr>
      <w:r>
        <w:rPr>
          <w:noProof/>
        </w:rPr>
        <w:lastRenderedPageBreak/>
        <w:drawing>
          <wp:inline distT="0" distB="0" distL="0" distR="0">
            <wp:extent cx="3917315" cy="1953260"/>
            <wp:effectExtent l="0" t="0" r="6985" b="8890"/>
            <wp:docPr id="93" name="图片 9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2" descr="figure"/>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917315" cy="1953260"/>
                    </a:xfrm>
                    <a:prstGeom prst="rect">
                      <a:avLst/>
                    </a:prstGeom>
                    <a:noFill/>
                    <a:ln>
                      <a:noFill/>
                    </a:ln>
                  </pic:spPr>
                </pic:pic>
              </a:graphicData>
            </a:graphic>
          </wp:inline>
        </w:drawing>
      </w:r>
    </w:p>
    <w:p w:rsidR="008B6532" w:rsidRDefault="008B6532" w:rsidP="008B6532">
      <w:pPr>
        <w:jc w:val="left"/>
        <w:rPr>
          <w:rFonts w:hint="eastAsia"/>
        </w:rPr>
      </w:pPr>
    </w:p>
    <w:p w:rsidR="008B6532" w:rsidRDefault="008B6532" w:rsidP="008B6532">
      <w:pPr>
        <w:jc w:val="left"/>
        <w:rPr>
          <w:b/>
        </w:rPr>
      </w:pPr>
      <w:r>
        <w:rPr>
          <w:rFonts w:hint="eastAsia"/>
          <w:b/>
        </w:rPr>
        <w:t>五、综合题</w:t>
      </w:r>
    </w:p>
    <w:p w:rsidR="008B6532" w:rsidRDefault="008B6532" w:rsidP="008B6532">
      <w:pPr>
        <w:spacing w:line="360" w:lineRule="auto"/>
        <w:jc w:val="left"/>
        <w:textAlignment w:val="center"/>
        <w:rPr>
          <w:rFonts w:ascii="宋体" w:hAnsi="宋体" w:cs="宋体"/>
        </w:rPr>
      </w:pPr>
      <w:r>
        <w:t>27</w:t>
      </w:r>
      <w:r>
        <w:t>．（</w:t>
      </w:r>
      <w:r>
        <w:t>2020·</w:t>
      </w:r>
      <w:r>
        <w:t>浙江宁波</w:t>
      </w:r>
      <w:r>
        <w:rPr>
          <w:rFonts w:hint="eastAsia"/>
        </w:rPr>
        <w:t>）</w:t>
      </w:r>
      <w:r>
        <w:rPr>
          <w:rFonts w:ascii="宋体" w:hAnsi="宋体" w:cs="宋体"/>
        </w:rPr>
        <w:t>现有一个粗细均匀的金属圆环，它是由一段铜丝和一段同种材料制成的电阻丝连接而成的。为了研究它的导电性，小科把它接入到如图甲所示的电路中。实验时，小科先将触点</w:t>
      </w:r>
      <w:r>
        <w:rPr>
          <w:rFonts w:eastAsia="Times New Roman"/>
          <w:i/>
        </w:rPr>
        <w:t>M</w:t>
      </w:r>
      <w:r>
        <w:rPr>
          <w:rFonts w:ascii="宋体" w:hAnsi="宋体" w:cs="宋体"/>
        </w:rPr>
        <w:t>与圆环上的</w:t>
      </w:r>
      <w:r>
        <w:rPr>
          <w:rFonts w:eastAsia="Times New Roman"/>
          <w:i/>
        </w:rPr>
        <w:t>A</w:t>
      </w:r>
      <w:r>
        <w:rPr>
          <w:rFonts w:ascii="宋体" w:hAnsi="宋体" w:cs="宋体"/>
        </w:rPr>
        <w:t>点连接，再移动滑动变阻器</w:t>
      </w:r>
      <w:r>
        <w:rPr>
          <w:rFonts w:eastAsia="Times New Roman"/>
          <w:i/>
        </w:rPr>
        <w:t>R</w:t>
      </w:r>
      <w:r>
        <w:rPr>
          <w:rFonts w:eastAsia="Times New Roman"/>
          <w:vertAlign w:val="subscript"/>
        </w:rPr>
        <w:t>1</w:t>
      </w:r>
      <w:r>
        <w:rPr>
          <w:rFonts w:ascii="宋体" w:hAnsi="宋体" w:cs="宋体"/>
        </w:rPr>
        <w:t>的滑片</w:t>
      </w:r>
      <w:r>
        <w:rPr>
          <w:rFonts w:eastAsia="Times New Roman"/>
        </w:rPr>
        <w:t>P</w:t>
      </w:r>
      <w:r>
        <w:rPr>
          <w:rFonts w:ascii="宋体" w:hAnsi="宋体" w:cs="宋体"/>
        </w:rPr>
        <w:t>至最右端后，闭合开关</w:t>
      </w:r>
      <w:r>
        <w:rPr>
          <w:rFonts w:eastAsia="Times New Roman"/>
        </w:rPr>
        <w:t>S</w:t>
      </w:r>
      <w:r>
        <w:rPr>
          <w:rFonts w:ascii="宋体" w:hAnsi="宋体" w:cs="宋体"/>
        </w:rPr>
        <w:t>，将触点</w:t>
      </w:r>
      <w:r>
        <w:rPr>
          <w:rFonts w:eastAsia="Times New Roman"/>
          <w:i/>
        </w:rPr>
        <w:t>N</w:t>
      </w:r>
      <w:r>
        <w:rPr>
          <w:rFonts w:ascii="宋体" w:hAnsi="宋体" w:cs="宋体"/>
        </w:rPr>
        <w:t>从</w:t>
      </w:r>
      <w:r>
        <w:rPr>
          <w:rFonts w:eastAsia="Times New Roman"/>
          <w:i/>
        </w:rPr>
        <w:t>A</w:t>
      </w:r>
      <w:r>
        <w:rPr>
          <w:rFonts w:ascii="宋体" w:hAnsi="宋体" w:cs="宋体"/>
        </w:rPr>
        <w:t>开始沿逆时针方向滑动一周，在触点</w:t>
      </w:r>
      <w:r>
        <w:rPr>
          <w:rFonts w:eastAsia="Times New Roman"/>
          <w:i/>
        </w:rPr>
        <w:t>N</w:t>
      </w:r>
      <w:r>
        <w:rPr>
          <w:rFonts w:ascii="宋体" w:hAnsi="宋体" w:cs="宋体"/>
        </w:rPr>
        <w:t>滑动的过程中，触点</w:t>
      </w:r>
      <w:r>
        <w:rPr>
          <w:rFonts w:eastAsia="Times New Roman"/>
          <w:i/>
        </w:rPr>
        <w:t>M</w:t>
      </w:r>
      <w:r>
        <w:rPr>
          <w:rFonts w:ascii="宋体" w:hAnsi="宋体" w:cs="宋体"/>
        </w:rPr>
        <w:t>、</w:t>
      </w:r>
      <w:r>
        <w:rPr>
          <w:rFonts w:eastAsia="Times New Roman"/>
          <w:i/>
        </w:rPr>
        <w:t>N</w:t>
      </w:r>
      <w:r>
        <w:rPr>
          <w:rFonts w:ascii="宋体" w:hAnsi="宋体" w:cs="宋体"/>
        </w:rPr>
        <w:t>之间的电阻等效于一个变化的电阻，记为</w:t>
      </w:r>
      <w:r>
        <w:rPr>
          <w:rFonts w:eastAsia="Times New Roman"/>
          <w:i/>
        </w:rPr>
        <w:t>R</w:t>
      </w:r>
      <w:r>
        <w:rPr>
          <w:rFonts w:eastAsia="Times New Roman"/>
          <w:i/>
          <w:vertAlign w:val="subscript"/>
        </w:rPr>
        <w:t>MN</w:t>
      </w:r>
      <w:r>
        <w:rPr>
          <w:rFonts w:ascii="宋体" w:hAnsi="宋体" w:cs="宋体"/>
        </w:rPr>
        <w:t>。设滑过弧</w:t>
      </w:r>
      <w:r>
        <w:rPr>
          <w:rFonts w:eastAsia="Times New Roman"/>
          <w:i/>
        </w:rPr>
        <w:t>MN</w:t>
      </w:r>
      <w:r>
        <w:rPr>
          <w:rFonts w:ascii="宋体" w:hAnsi="宋体" w:cs="宋体"/>
        </w:rPr>
        <w:t>的长为</w:t>
      </w:r>
      <w:r>
        <w:rPr>
          <w:rFonts w:eastAsia="Times New Roman"/>
          <w:i/>
        </w:rPr>
        <w:t>x</w:t>
      </w:r>
      <w:r>
        <w:rPr>
          <w:rFonts w:ascii="宋体" w:hAnsi="宋体" w:cs="宋体"/>
        </w:rPr>
        <w:t>，电流表示数</w:t>
      </w:r>
      <w:r>
        <w:rPr>
          <w:rFonts w:eastAsia="Times New Roman"/>
          <w:i/>
        </w:rPr>
        <w:t>I</w:t>
      </w:r>
      <w:r>
        <w:rPr>
          <w:rFonts w:ascii="宋体" w:hAnsi="宋体" w:cs="宋体"/>
        </w:rPr>
        <w:t>与</w:t>
      </w:r>
      <w:r>
        <w:rPr>
          <w:rFonts w:eastAsia="Times New Roman"/>
          <w:i/>
        </w:rPr>
        <w:t>x</w:t>
      </w:r>
      <w:r>
        <w:rPr>
          <w:rFonts w:ascii="宋体" w:hAnsi="宋体" w:cs="宋体"/>
        </w:rPr>
        <w:t>之间的关系如图乙所示。已知电源电压恒为</w:t>
      </w:r>
      <w:r>
        <w:rPr>
          <w:rFonts w:eastAsia="Times New Roman"/>
        </w:rPr>
        <w:t>4.5V</w:t>
      </w:r>
      <w:r>
        <w:rPr>
          <w:rFonts w:ascii="宋体" w:hAnsi="宋体" w:cs="宋体"/>
        </w:rPr>
        <w:t>，铜丝的阻值不计，触点接触良好。粗细均匀、同种材料制成的电阻丝阻值与其长度成正比。</w:t>
      </w:r>
    </w:p>
    <w:p w:rsidR="008B6532" w:rsidRDefault="008B6532" w:rsidP="008B6532">
      <w:pPr>
        <w:spacing w:line="360" w:lineRule="auto"/>
        <w:jc w:val="left"/>
        <w:textAlignment w:val="center"/>
      </w:pPr>
      <w:r>
        <w:rPr>
          <w:noProof/>
        </w:rPr>
        <w:drawing>
          <wp:inline distT="0" distB="0" distL="0" distR="0">
            <wp:extent cx="5091430" cy="1621155"/>
            <wp:effectExtent l="0" t="0" r="0" b="0"/>
            <wp:docPr id="92" name="图片 9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 descr="figur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091430" cy="1621155"/>
                    </a:xfrm>
                    <a:prstGeom prst="rect">
                      <a:avLst/>
                    </a:prstGeom>
                    <a:noFill/>
                    <a:ln>
                      <a:noFill/>
                    </a:ln>
                  </pic:spPr>
                </pic:pic>
              </a:graphicData>
            </a:graphic>
          </wp:inline>
        </w:drawing>
      </w:r>
    </w:p>
    <w:p w:rsidR="008B6532" w:rsidRDefault="008B6532" w:rsidP="008B6532">
      <w:pPr>
        <w:spacing w:line="360" w:lineRule="auto"/>
        <w:jc w:val="left"/>
        <w:textAlignment w:val="center"/>
        <w:rPr>
          <w:rFonts w:ascii="宋体" w:hAnsi="宋体" w:cs="宋体"/>
        </w:rPr>
      </w:pPr>
      <w:r>
        <w:rPr>
          <w:rFonts w:eastAsia="Times New Roman"/>
        </w:rPr>
        <w:t>(1)</w:t>
      </w:r>
      <w:r>
        <w:rPr>
          <w:rFonts w:ascii="宋体" w:hAnsi="宋体" w:cs="宋体"/>
        </w:rPr>
        <w:t>由图乙可知，该金属圆环中铜丝的长度是</w:t>
      </w:r>
      <w:r>
        <w:t>______</w:t>
      </w:r>
      <w:r>
        <w:rPr>
          <w:rFonts w:eastAsia="Times New Roman"/>
        </w:rPr>
        <w:t>cm</w:t>
      </w:r>
      <w:r>
        <w:rPr>
          <w:rFonts w:ascii="宋体" w:hAnsi="宋体" w:cs="宋体"/>
        </w:rPr>
        <w:t>。</w:t>
      </w:r>
    </w:p>
    <w:p w:rsidR="008B6532" w:rsidRDefault="008B6532" w:rsidP="008B6532">
      <w:pPr>
        <w:spacing w:line="360" w:lineRule="auto"/>
        <w:jc w:val="left"/>
        <w:textAlignment w:val="center"/>
        <w:rPr>
          <w:rFonts w:ascii="宋体" w:hAnsi="宋体" w:cs="宋体"/>
        </w:rPr>
      </w:pPr>
      <w:r>
        <w:rPr>
          <w:rFonts w:eastAsia="Times New Roman"/>
        </w:rPr>
        <w:t>(2)</w:t>
      </w:r>
      <w:r>
        <w:rPr>
          <w:rFonts w:ascii="宋体" w:hAnsi="宋体" w:cs="宋体"/>
        </w:rPr>
        <w:t>在触点</w:t>
      </w:r>
      <w:r>
        <w:rPr>
          <w:rFonts w:eastAsia="Times New Roman"/>
          <w:i/>
        </w:rPr>
        <w:t>N</w:t>
      </w:r>
      <w:r>
        <w:rPr>
          <w:rFonts w:ascii="宋体" w:hAnsi="宋体" w:cs="宋体"/>
        </w:rPr>
        <w:t>滑动过程中，</w:t>
      </w:r>
      <w:r>
        <w:rPr>
          <w:rFonts w:eastAsia="Times New Roman"/>
          <w:i/>
        </w:rPr>
        <w:t>R</w:t>
      </w:r>
      <w:r>
        <w:rPr>
          <w:rFonts w:eastAsia="Times New Roman"/>
          <w:i/>
          <w:vertAlign w:val="subscript"/>
        </w:rPr>
        <w:t>MN</w:t>
      </w:r>
      <w:r>
        <w:rPr>
          <w:rFonts w:ascii="宋体" w:hAnsi="宋体" w:cs="宋体"/>
        </w:rPr>
        <w:t>的最大值是</w:t>
      </w:r>
      <w:r>
        <w:t>______</w:t>
      </w:r>
      <w:r>
        <w:rPr>
          <w:rFonts w:ascii="宋体" w:hAnsi="宋体" w:cs="宋体"/>
        </w:rPr>
        <w:t>？</w:t>
      </w:r>
    </w:p>
    <w:p w:rsidR="008B6532" w:rsidRDefault="008B6532" w:rsidP="008B6532">
      <w:pPr>
        <w:spacing w:line="360" w:lineRule="auto"/>
        <w:jc w:val="left"/>
        <w:textAlignment w:val="center"/>
        <w:rPr>
          <w:rFonts w:ascii="宋体" w:hAnsi="宋体" w:cs="宋体"/>
        </w:rPr>
      </w:pPr>
      <w:r>
        <w:rPr>
          <w:rFonts w:eastAsia="Times New Roman"/>
        </w:rPr>
        <w:t>(3)</w:t>
      </w:r>
      <w:r>
        <w:rPr>
          <w:rFonts w:ascii="宋体" w:hAnsi="宋体" w:cs="宋体"/>
        </w:rPr>
        <w:t>每</w:t>
      </w:r>
      <w:r>
        <w:rPr>
          <w:rFonts w:eastAsia="Times New Roman"/>
        </w:rPr>
        <w:t>1cm</w:t>
      </w:r>
      <w:r>
        <w:rPr>
          <w:rFonts w:ascii="宋体" w:hAnsi="宋体" w:cs="宋体"/>
        </w:rPr>
        <w:t>电阻丝的阻值是</w:t>
      </w:r>
      <w:r>
        <w:t>______</w:t>
      </w:r>
      <w:r>
        <w:rPr>
          <w:rFonts w:eastAsia="Times New Roman"/>
        </w:rPr>
        <w:t>Ω</w:t>
      </w:r>
      <w:r>
        <w:rPr>
          <w:rFonts w:ascii="宋体" w:hAnsi="宋体" w:cs="宋体"/>
        </w:rPr>
        <w:t>。（提示：图甲中</w:t>
      </w:r>
      <w:r>
        <w:rPr>
          <w:rFonts w:eastAsia="Times New Roman"/>
        </w:rPr>
        <w:t>M</w:t>
      </w:r>
      <w:r>
        <w:rPr>
          <w:rFonts w:ascii="宋体" w:hAnsi="宋体" w:cs="宋体"/>
        </w:rPr>
        <w:t>、</w:t>
      </w:r>
      <w:r>
        <w:rPr>
          <w:rFonts w:eastAsia="Times New Roman"/>
        </w:rPr>
        <w:t>N</w:t>
      </w:r>
      <w:r>
        <w:rPr>
          <w:rFonts w:ascii="宋体" w:hAnsi="宋体" w:cs="宋体"/>
        </w:rPr>
        <w:t>之间的电阻等效于</w:t>
      </w:r>
      <w:r>
        <w:rPr>
          <w:rFonts w:eastAsia="Times New Roman"/>
          <w:i/>
        </w:rPr>
        <w:t>M</w:t>
      </w:r>
      <w:r>
        <w:rPr>
          <w:rFonts w:ascii="宋体" w:hAnsi="宋体" w:cs="宋体"/>
        </w:rPr>
        <w:t>、</w:t>
      </w:r>
      <w:r>
        <w:rPr>
          <w:rFonts w:eastAsia="Times New Roman"/>
          <w:i/>
        </w:rPr>
        <w:t>N</w:t>
      </w:r>
      <w:r>
        <w:rPr>
          <w:rFonts w:ascii="宋体" w:hAnsi="宋体" w:cs="宋体"/>
        </w:rPr>
        <w:t>之间两段弧形金属丝并联后的总电阻）</w:t>
      </w:r>
    </w:p>
    <w:p w:rsidR="008B6532" w:rsidRDefault="008B6532" w:rsidP="008B6532">
      <w:pPr>
        <w:spacing w:line="360" w:lineRule="auto"/>
        <w:jc w:val="left"/>
        <w:textAlignment w:val="center"/>
        <w:rPr>
          <w:rFonts w:ascii="宋体" w:hAnsi="宋体" w:cs="宋体"/>
        </w:rPr>
      </w:pPr>
      <w:r>
        <w:rPr>
          <w:rFonts w:eastAsia="Times New Roman"/>
        </w:rPr>
        <w:t>(4)</w:t>
      </w:r>
      <w:r>
        <w:rPr>
          <w:rFonts w:ascii="宋体" w:hAnsi="宋体" w:cs="宋体"/>
        </w:rPr>
        <w:t>如图丙所示，把</w:t>
      </w:r>
      <w:r>
        <w:rPr>
          <w:rFonts w:eastAsia="Times New Roman"/>
          <w:i/>
        </w:rPr>
        <w:t>M</w:t>
      </w:r>
      <w:r>
        <w:rPr>
          <w:rFonts w:ascii="宋体" w:hAnsi="宋体" w:cs="宋体"/>
        </w:rPr>
        <w:t>、</w:t>
      </w:r>
      <w:r>
        <w:rPr>
          <w:rFonts w:eastAsia="Times New Roman"/>
          <w:i/>
        </w:rPr>
        <w:t>N</w:t>
      </w:r>
      <w:r>
        <w:rPr>
          <w:rFonts w:ascii="宋体" w:hAnsi="宋体" w:cs="宋体"/>
        </w:rPr>
        <w:t>接到圆环其中一条直径的两端，将滑片</w:t>
      </w:r>
      <w:r>
        <w:rPr>
          <w:rFonts w:eastAsia="Times New Roman"/>
        </w:rPr>
        <w:t>P</w:t>
      </w:r>
      <w:r>
        <w:rPr>
          <w:rFonts w:ascii="宋体" w:hAnsi="宋体" w:cs="宋体"/>
        </w:rPr>
        <w:t>移到最左端后闭合开关</w:t>
      </w:r>
      <w:r>
        <w:rPr>
          <w:rFonts w:eastAsia="Times New Roman"/>
        </w:rPr>
        <w:t>S</w:t>
      </w:r>
      <w:r>
        <w:rPr>
          <w:rFonts w:ascii="宋体" w:hAnsi="宋体" w:cs="宋体"/>
        </w:rPr>
        <w:t>，通电</w:t>
      </w:r>
      <w:r>
        <w:rPr>
          <w:rFonts w:eastAsia="Times New Roman"/>
        </w:rPr>
        <w:t>1min</w:t>
      </w:r>
      <w:r>
        <w:rPr>
          <w:rFonts w:ascii="宋体" w:hAnsi="宋体" w:cs="宋体"/>
        </w:rPr>
        <w:t>，电路消耗的电能为</w:t>
      </w:r>
      <w:r>
        <w:rPr>
          <w:rFonts w:eastAsia="Times New Roman"/>
          <w:i/>
        </w:rPr>
        <w:t>W</w:t>
      </w:r>
      <w:r>
        <w:rPr>
          <w:rFonts w:ascii="宋体" w:hAnsi="宋体" w:cs="宋体"/>
        </w:rPr>
        <w:t>。求</w:t>
      </w:r>
      <w:r>
        <w:rPr>
          <w:rFonts w:eastAsia="Times New Roman"/>
          <w:i/>
        </w:rPr>
        <w:t>W</w:t>
      </w:r>
      <w:r>
        <w:rPr>
          <w:rFonts w:ascii="宋体" w:hAnsi="宋体" w:cs="宋体"/>
        </w:rPr>
        <w:t>的最大值</w:t>
      </w:r>
      <w:r>
        <w:t>______</w:t>
      </w:r>
      <w:r>
        <w:rPr>
          <w:rFonts w:ascii="宋体" w:hAnsi="宋体" w:cs="宋体"/>
        </w:rPr>
        <w:t>。（计算过程中不需要说明取最大值的理由）</w:t>
      </w:r>
    </w:p>
    <w:p w:rsidR="008B6532" w:rsidRDefault="008B6532" w:rsidP="008B6532">
      <w:pPr>
        <w:jc w:val="left"/>
        <w:sectPr w:rsidR="008B6532">
          <w:footerReference w:type="even" r:id="rId193"/>
          <w:footerReference w:type="default" r:id="rId194"/>
          <w:pgSz w:w="11907" w:h="16839"/>
          <w:pgMar w:top="900" w:right="1997" w:bottom="900" w:left="1997" w:header="500" w:footer="500" w:gutter="0"/>
          <w:cols w:space="720"/>
          <w:docGrid w:type="lines" w:linePitch="312"/>
        </w:sectPr>
      </w:pPr>
    </w:p>
    <w:p w:rsidR="008B6532" w:rsidRDefault="008B6532" w:rsidP="008B6532">
      <w:pPr>
        <w:spacing w:line="360" w:lineRule="auto"/>
        <w:textAlignment w:val="center"/>
        <w:rPr>
          <w:rFonts w:ascii="楷体" w:eastAsia="楷体" w:hAnsi="楷体" w:cs="楷体" w:hint="eastAsia"/>
          <w:kern w:val="0"/>
          <w:szCs w:val="21"/>
        </w:rPr>
      </w:pPr>
    </w:p>
    <w:p w:rsidR="008B6532" w:rsidRDefault="008B6532" w:rsidP="008B6532">
      <w:pPr>
        <w:wordWrap w:val="0"/>
        <w:overflowPunct w:val="0"/>
        <w:adjustRightInd w:val="0"/>
        <w:spacing w:line="360" w:lineRule="auto"/>
        <w:ind w:left="315" w:hangingChars="150" w:hanging="315"/>
        <w:jc w:val="left"/>
        <w:textAlignment w:val="center"/>
        <w:rPr>
          <w:rFonts w:ascii="楷体" w:eastAsia="楷体" w:hAnsi="楷体" w:cs="楷体" w:hint="eastAsia"/>
          <w:color w:val="FF0000"/>
          <w:kern w:val="0"/>
          <w:szCs w:val="21"/>
        </w:rPr>
      </w:pPr>
      <w:r>
        <w:rPr>
          <w:rFonts w:ascii="楷体" w:eastAsia="楷体" w:hAnsi="楷体" w:cs="楷体" w:hint="eastAsia"/>
          <w:noProof/>
          <w:color w:val="FF0000"/>
          <w:kern w:val="0"/>
          <w:szCs w:val="21"/>
        </w:rPr>
        <w:drawing>
          <wp:inline distT="0" distB="0" distL="0" distR="0">
            <wp:extent cx="2047240" cy="478155"/>
            <wp:effectExtent l="0" t="0" r="0" b="0"/>
            <wp:docPr id="91" name="图片 9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4" descr="学科网(www.zxxk.com)--教育资源门户，提供试题试卷、教案、课件、教学论文、素材等各类教学资源库下载，还有大量丰富的教学资讯！"/>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047240" cy="478155"/>
                    </a:xfrm>
                    <a:prstGeom prst="rect">
                      <a:avLst/>
                    </a:prstGeom>
                    <a:noFill/>
                    <a:ln>
                      <a:noFill/>
                    </a:ln>
                  </pic:spPr>
                </pic:pic>
              </a:graphicData>
            </a:graphic>
          </wp:inline>
        </w:drawing>
      </w:r>
    </w:p>
    <w:p w:rsidR="008B6532" w:rsidRDefault="008B6532" w:rsidP="008B6532">
      <w:pPr>
        <w:spacing w:line="360" w:lineRule="auto"/>
        <w:textAlignment w:val="center"/>
        <w:rPr>
          <w:rFonts w:ascii="楷体" w:eastAsia="楷体" w:hAnsi="楷体" w:cs="楷体" w:hint="eastAsia"/>
          <w:kern w:val="0"/>
          <w:szCs w:val="21"/>
        </w:rPr>
      </w:pPr>
      <w:r>
        <w:rPr>
          <w:rFonts w:ascii="楷体" w:eastAsia="楷体" w:hAnsi="楷体" w:cs="楷体" w:hint="eastAsia"/>
          <w:noProof/>
          <w:kern w:val="0"/>
          <w:szCs w:val="21"/>
        </w:rPr>
        <w:drawing>
          <wp:inline distT="0" distB="0" distL="0" distR="0">
            <wp:extent cx="1298575" cy="384175"/>
            <wp:effectExtent l="0" t="0" r="0" b="0"/>
            <wp:docPr id="90" name="图片 9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5" descr="学科网(www.zxxk.com)--教育资源门户，提供试题试卷、教案、课件、教学论文、素材等各类教学资源库下载，还有大量丰富的教学资讯！"/>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1．D</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AB．将滑动变阻器的滑片P向右移动，滑动变阻器接入电路的电阻变大，根据串联电路的分压规律可知，滑动变阻器分担的电压变大，即电压表示数变大；总电阻变大，根据欧姆定律可知，电路中的电流减小，即电流表示数变小，故AB错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C．电压表与电流表示数的比值为滑动变阻器的电阻，电阻变大，比值变大，故C错误；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D．滑动变阻器全部接入电路中时，电路中的最小电流为：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645" w:dyaOrig="675">
          <v:shape id="对象 196" o:spid="_x0000_i1085" type="#_x0000_t75" alt="eqId90bf6ada644a446baf71b88ff8ee4d8e" style="width:182.45pt;height:33.55pt" o:ole="">
            <v:imagedata r:id="rId196" o:title="eqId90bf6ada644a446baf71b88ff8ee4d8e"/>
          </v:shape>
          <o:OLEObject Type="Embed" ProgID="Equation.DSMT4" ShapeID="对象 196" DrawAspect="Content" ObjectID="_1677256244" r:id="rId197"/>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电阻R</w:t>
      </w:r>
      <w:r>
        <w:rPr>
          <w:rFonts w:ascii="楷体" w:eastAsia="楷体" w:hAnsi="楷体" w:cs="楷体" w:hint="eastAsia"/>
          <w:vertAlign w:val="subscript"/>
        </w:rPr>
        <w:t>1</w:t>
      </w:r>
      <w:r>
        <w:rPr>
          <w:rFonts w:ascii="楷体" w:eastAsia="楷体" w:hAnsi="楷体" w:cs="楷体" w:hint="eastAsia"/>
        </w:rPr>
        <w:t>电功率的最小值为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perscript"/>
        </w:rPr>
        <w:t>2</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＝（0.1A）</w:t>
      </w:r>
      <w:r>
        <w:rPr>
          <w:rFonts w:ascii="楷体" w:eastAsia="楷体" w:hAnsi="楷体" w:cs="楷体" w:hint="eastAsia"/>
          <w:vertAlign w:val="superscript"/>
        </w:rPr>
        <w:t>2</w:t>
      </w:r>
      <w:r>
        <w:rPr>
          <w:rFonts w:ascii="楷体" w:eastAsia="楷体" w:hAnsi="楷体" w:cs="楷体" w:hint="eastAsia"/>
        </w:rPr>
        <w:t>×20Ω＝0.2W</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故D正确。</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2．D</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根据</w:t>
      </w:r>
      <w:r>
        <w:rPr>
          <w:rFonts w:ascii="楷体" w:eastAsia="楷体" w:hAnsi="楷体" w:cs="楷体" w:hint="eastAsia"/>
          <w:i/>
        </w:rPr>
        <w:t>P</w:t>
      </w:r>
      <w:r>
        <w:rPr>
          <w:rFonts w:ascii="楷体" w:eastAsia="楷体" w:hAnsi="楷体" w:cs="楷体" w:hint="eastAsia"/>
        </w:rPr>
        <w:t>＝</w:t>
      </w:r>
      <w:r>
        <w:rPr>
          <w:rFonts w:ascii="楷体" w:eastAsia="楷体" w:hAnsi="楷体" w:cs="楷体" w:hint="eastAsia"/>
        </w:rPr>
        <w:object w:dxaOrig="405" w:dyaOrig="660">
          <v:shape id="对象 197" o:spid="_x0000_i1086" type="#_x0000_t75" alt="eqId92384554435c44069b7cfcd0564472d5" style="width:20.45pt;height:32.75pt" o:ole="">
            <v:imagedata r:id="rId198" o:title="eqId92384554435c44069b7cfcd0564472d5"/>
          </v:shape>
          <o:OLEObject Type="Embed" ProgID="Equation.DSMT4" ShapeID="对象 197" DrawAspect="Content" ObjectID="_1677256245" r:id="rId199"/>
        </w:object>
      </w:r>
      <w:r>
        <w:rPr>
          <w:rFonts w:ascii="楷体" w:eastAsia="楷体" w:hAnsi="楷体" w:cs="楷体" w:hint="eastAsia"/>
        </w:rPr>
        <w:t>可得两灯泡的电阻分别为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40" w:dyaOrig="360">
          <v:shape id="对象 198" o:spid="_x0000_i1087" type="#_x0000_t75" alt="eqIdc0a20ee0d15f4a75a29e94483ca4d5d4" style="width:17.2pt;height:18pt" o:ole="">
            <v:imagedata r:id="rId200" o:title="eqIdc0a20ee0d15f4a75a29e94483ca4d5d4"/>
          </v:shape>
          <o:OLEObject Type="Embed" ProgID="Equation.DSMT4" ShapeID="对象 198" DrawAspect="Content" ObjectID="_1677256246" r:id="rId201"/>
        </w:object>
      </w:r>
      <w:r>
        <w:rPr>
          <w:rFonts w:ascii="楷体" w:eastAsia="楷体" w:hAnsi="楷体" w:cs="楷体" w:hint="eastAsia"/>
        </w:rPr>
        <w:t>=</w:t>
      </w:r>
      <w:r>
        <w:rPr>
          <w:rFonts w:ascii="楷体" w:eastAsia="楷体" w:hAnsi="楷体" w:cs="楷体" w:hint="eastAsia"/>
        </w:rPr>
        <w:object w:dxaOrig="645" w:dyaOrig="765">
          <v:shape id="对象 199" o:spid="_x0000_i1088" type="#_x0000_t75" alt="eqIdcc790f3a04464f9e84dc6d7719e8adee" style="width:31.9pt;height:38.45pt" o:ole="">
            <v:imagedata r:id="rId202" o:title="eqIdcc790f3a04464f9e84dc6d7719e8adee"/>
          </v:shape>
          <o:OLEObject Type="Embed" ProgID="Equation.DSMT4" ShapeID="对象 199" DrawAspect="Content" ObjectID="_1677256247" r:id="rId203"/>
        </w:object>
      </w:r>
      <w:r>
        <w:rPr>
          <w:rFonts w:ascii="楷体" w:eastAsia="楷体" w:hAnsi="楷体" w:cs="楷体" w:hint="eastAsia"/>
        </w:rPr>
        <w:t>=</w:t>
      </w:r>
      <w:r>
        <w:rPr>
          <w:rFonts w:ascii="楷体" w:eastAsia="楷体" w:hAnsi="楷体" w:cs="楷体" w:hint="eastAsia"/>
        </w:rPr>
        <w:object w:dxaOrig="1125" w:dyaOrig="660">
          <v:shape id="对象 200" o:spid="_x0000_i1089" type="#_x0000_t75" alt="eqId52d86af05ccb4fb789381c8f0be9927f" style="width:56.45pt;height:32.75pt" o:ole="">
            <v:imagedata r:id="rId204" o:title="eqId52d86af05ccb4fb789381c8f0be9927f"/>
          </v:shape>
          <o:OLEObject Type="Embed" ProgID="Equation.DSMT4" ShapeID="对象 200" DrawAspect="Content" ObjectID="_1677256248" r:id="rId205"/>
        </w:object>
      </w:r>
      <w:r>
        <w:rPr>
          <w:rFonts w:ascii="楷体" w:eastAsia="楷体" w:hAnsi="楷体" w:cs="楷体" w:hint="eastAsia"/>
        </w:rPr>
        <w:t>807</w:t>
      </w:r>
      <w:r>
        <w:rPr>
          <w:rFonts w:ascii="楷体" w:eastAsia="楷体" w:hAnsi="楷体" w:cs="楷体" w:hint="eastAsia"/>
        </w:rPr>
        <w:object w:dxaOrig="238" w:dyaOrig="238">
          <v:shape id="对象 201" o:spid="_x0000_i1090" type="#_x0000_t75" alt="eqId0f26bfb110c94bd1b3673e811954b06e" style="width:12.25pt;height:12.25pt" o:ole="">
            <v:imagedata r:id="rId206" o:title="eqId0f26bfb110c94bd1b3673e811954b06e"/>
          </v:shape>
          <o:OLEObject Type="Embed" ProgID="Equation.DSMT4" ShapeID="对象 201" DrawAspect="Content" ObjectID="_1677256249" r:id="rId207"/>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40" w:dyaOrig="360">
          <v:shape id="对象 202" o:spid="_x0000_i1091" type="#_x0000_t75" alt="eqId9c87329ebcbd4c83b8f9e5459018e524" style="width:17.2pt;height:18pt" o:ole="">
            <v:imagedata r:id="rId208" o:title="eqId9c87329ebcbd4c83b8f9e5459018e524"/>
          </v:shape>
          <o:OLEObject Type="Embed" ProgID="Equation.DSMT4" ShapeID="对象 202" DrawAspect="Content" ObjectID="_1677256250" r:id="rId209"/>
        </w:object>
      </w:r>
      <w:r>
        <w:rPr>
          <w:rFonts w:ascii="楷体" w:eastAsia="楷体" w:hAnsi="楷体" w:cs="楷体" w:hint="eastAsia"/>
        </w:rPr>
        <w:t>=</w:t>
      </w:r>
      <w:r>
        <w:rPr>
          <w:rFonts w:ascii="楷体" w:eastAsia="楷体" w:hAnsi="楷体" w:cs="楷体" w:hint="eastAsia"/>
        </w:rPr>
        <w:object w:dxaOrig="660" w:dyaOrig="765">
          <v:shape id="对象 203" o:spid="_x0000_i1092" type="#_x0000_t75" alt="eqId6d26af63f49e4e6d9b593a53b0569212" style="width:32.75pt;height:38.45pt" o:ole="">
            <v:imagedata r:id="rId210" o:title="eqId6d26af63f49e4e6d9b593a53b0569212"/>
          </v:shape>
          <o:OLEObject Type="Embed" ProgID="Equation.DSMT4" ShapeID="对象 203" DrawAspect="Content" ObjectID="_1677256251" r:id="rId211"/>
        </w:object>
      </w:r>
      <w:r>
        <w:rPr>
          <w:rFonts w:ascii="楷体" w:eastAsia="楷体" w:hAnsi="楷体" w:cs="楷体" w:hint="eastAsia"/>
        </w:rPr>
        <w:t>=</w:t>
      </w:r>
      <w:r>
        <w:rPr>
          <w:rFonts w:ascii="楷体" w:eastAsia="楷体" w:hAnsi="楷体" w:cs="楷体" w:hint="eastAsia"/>
        </w:rPr>
        <w:object w:dxaOrig="924" w:dyaOrig="656">
          <v:shape id="对象 204" o:spid="_x0000_i1093" type="#_x0000_t75" alt="eqId499b93b36ebe49f99667da44ae5a3a8f" style="width:45.8pt;height:32.75pt" o:ole="">
            <v:imagedata r:id="rId212" o:title="eqId499b93b36ebe49f99667da44ae5a3a8f"/>
          </v:shape>
          <o:OLEObject Type="Embed" ProgID="Equation.DSMT4" ShapeID="对象 204" DrawAspect="Content" ObjectID="_1677256252" r:id="rId213"/>
        </w:object>
      </w:r>
      <w:r>
        <w:rPr>
          <w:rFonts w:ascii="楷体" w:eastAsia="楷体" w:hAnsi="楷体" w:cs="楷体" w:hint="eastAsia"/>
        </w:rPr>
        <w:t>=1210</w:t>
      </w:r>
      <w:r>
        <w:rPr>
          <w:rFonts w:ascii="楷体" w:eastAsia="楷体" w:hAnsi="楷体" w:cs="楷体" w:hint="eastAsia"/>
        </w:rPr>
        <w:object w:dxaOrig="238" w:dyaOrig="238">
          <v:shape id="对象 205" o:spid="_x0000_i1094" type="#_x0000_t75" alt="eqId0f26bfb110c94bd1b3673e811954b06e" style="width:12.25pt;height:12.25pt" o:ole="">
            <v:imagedata r:id="rId206" o:title="eqId0f26bfb110c94bd1b3673e811954b06e"/>
          </v:shape>
          <o:OLEObject Type="Embed" ProgID="Equation.DSMT4" ShapeID="对象 205" DrawAspect="Content" ObjectID="_1677256253" r:id="rId214"/>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则</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R</w:t>
      </w:r>
      <w:r>
        <w:rPr>
          <w:rFonts w:ascii="楷体" w:eastAsia="楷体" w:hAnsi="楷体" w:cs="楷体" w:hint="eastAsia"/>
          <w:vertAlign w:val="subscript"/>
        </w:rPr>
        <w:t>甲</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乙</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当甲、乙两盏灯串联接在220V的电源上时：</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A．两盏灯的总功率</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lastRenderedPageBreak/>
        <w:t>P</w:t>
      </w:r>
      <w:r>
        <w:rPr>
          <w:rFonts w:ascii="楷体" w:eastAsia="楷体" w:hAnsi="楷体" w:cs="楷体" w:hint="eastAsia"/>
        </w:rPr>
        <w:t>=</w:t>
      </w:r>
      <w:r>
        <w:rPr>
          <w:rFonts w:ascii="楷体" w:eastAsia="楷体" w:hAnsi="楷体" w:cs="楷体" w:hint="eastAsia"/>
        </w:rPr>
        <w:object w:dxaOrig="405" w:dyaOrig="660">
          <v:shape id="对象 206" o:spid="_x0000_i1095" type="#_x0000_t75" alt="eqId92384554435c44069b7cfcd0564472d5" style="width:20.45pt;height:32.75pt" o:ole="">
            <v:imagedata r:id="rId198" o:title="eqId92384554435c44069b7cfcd0564472d5"/>
          </v:shape>
          <o:OLEObject Type="Embed" ProgID="Equation.DSMT4" ShapeID="对象 206" DrawAspect="Content" ObjectID="_1677256254" r:id="rId215"/>
        </w:object>
      </w:r>
      <w:r>
        <w:rPr>
          <w:rFonts w:ascii="楷体" w:eastAsia="楷体" w:hAnsi="楷体" w:cs="楷体" w:hint="eastAsia"/>
        </w:rPr>
        <w:t>=</w:t>
      </w:r>
      <w:r>
        <w:rPr>
          <w:rFonts w:ascii="楷体" w:eastAsia="楷体" w:hAnsi="楷体" w:cs="楷体" w:hint="eastAsia"/>
        </w:rPr>
        <w:object w:dxaOrig="900" w:dyaOrig="735">
          <v:shape id="对象 207" o:spid="_x0000_i1096" type="#_x0000_t75" alt="eqId9af82d6fbe0d494395332b040f15bf33" style="width:45pt;height:36.8pt" o:ole="">
            <v:imagedata r:id="rId216" o:title="eqId9af82d6fbe0d494395332b040f15bf33"/>
          </v:shape>
          <o:OLEObject Type="Embed" ProgID="Equation.DSMT4" ShapeID="对象 207" DrawAspect="Content" ObjectID="_1677256255" r:id="rId217"/>
        </w:object>
      </w:r>
      <w:r>
        <w:rPr>
          <w:rFonts w:ascii="楷体" w:eastAsia="楷体" w:hAnsi="楷体" w:cs="楷体" w:hint="eastAsia"/>
        </w:rPr>
        <w:t>=</w:t>
      </w:r>
      <w:r>
        <w:rPr>
          <w:rFonts w:ascii="楷体" w:eastAsia="楷体" w:hAnsi="楷体" w:cs="楷体" w:hint="eastAsia"/>
        </w:rPr>
        <w:object w:dxaOrig="1905" w:dyaOrig="660">
          <v:shape id="对象 208" o:spid="_x0000_i1097" type="#_x0000_t75" alt="eqId2bb98416d19244298a479fc4f1745e0c" style="width:94.9pt;height:32.75pt" o:ole="">
            <v:imagedata r:id="rId218" o:title="eqId2bb98416d19244298a479fc4f1745e0c"/>
          </v:shape>
          <o:OLEObject Type="Embed" ProgID="Equation.DSMT4" ShapeID="对象 208" DrawAspect="Content" ObjectID="_1677256256" r:id="rId219"/>
        </w:object>
      </w:r>
      <w:r>
        <w:rPr>
          <w:rFonts w:ascii="楷体" w:eastAsia="楷体" w:hAnsi="楷体" w:cs="楷体" w:hint="eastAsia"/>
        </w:rPr>
        <w:t>24W</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故A错误；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B．因串联电路中各处的电流相等，则通过甲灯的电流等于通过乙灯的电流，故B错误；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C．因串联电路中各处的电流相等，</w:t>
      </w:r>
      <w:r>
        <w:rPr>
          <w:rFonts w:ascii="楷体" w:eastAsia="楷体" w:hAnsi="楷体" w:cs="楷体" w:hint="eastAsia"/>
          <w:i/>
        </w:rPr>
        <w:t>R</w:t>
      </w:r>
      <w:r>
        <w:rPr>
          <w:rFonts w:ascii="楷体" w:eastAsia="楷体" w:hAnsi="楷体" w:cs="楷体" w:hint="eastAsia"/>
          <w:vertAlign w:val="subscript"/>
        </w:rPr>
        <w:t>甲</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乙</w:t>
      </w:r>
      <w:r>
        <w:rPr>
          <w:rFonts w:ascii="楷体" w:eastAsia="楷体" w:hAnsi="楷体" w:cs="楷体" w:hint="eastAsia"/>
        </w:rPr>
        <w:t>；由</w:t>
      </w:r>
      <w:r>
        <w:rPr>
          <w:rFonts w:ascii="楷体" w:eastAsia="楷体" w:hAnsi="楷体" w:cs="楷体" w:hint="eastAsia"/>
          <w:i/>
        </w:rPr>
        <w:t>U</w:t>
      </w:r>
      <w:r>
        <w:rPr>
          <w:rFonts w:ascii="楷体" w:eastAsia="楷体" w:hAnsi="楷体" w:cs="楷体" w:hint="eastAsia"/>
        </w:rPr>
        <w:t>＝</w:t>
      </w:r>
      <w:r>
        <w:rPr>
          <w:rFonts w:ascii="楷体" w:eastAsia="楷体" w:hAnsi="楷体" w:cs="楷体" w:hint="eastAsia"/>
          <w:i/>
        </w:rPr>
        <w:t>IR</w:t>
      </w:r>
      <w:r>
        <w:rPr>
          <w:rFonts w:ascii="楷体" w:eastAsia="楷体" w:hAnsi="楷体" w:cs="楷体" w:hint="eastAsia"/>
        </w:rPr>
        <w:t>可知，甲灯两端的电压小于乙灯两端的电压，故C错误；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D．通过甲灯的电流等于通过乙灯的电流，且</w:t>
      </w:r>
      <w:r>
        <w:rPr>
          <w:rFonts w:ascii="楷体" w:eastAsia="楷体" w:hAnsi="楷体" w:cs="楷体" w:hint="eastAsia"/>
          <w:i/>
        </w:rPr>
        <w:t>R</w:t>
      </w:r>
      <w:r>
        <w:rPr>
          <w:rFonts w:ascii="楷体" w:eastAsia="楷体" w:hAnsi="楷体" w:cs="楷体" w:hint="eastAsia"/>
          <w:vertAlign w:val="subscript"/>
        </w:rPr>
        <w:t>甲</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乙</w:t>
      </w:r>
      <w:r>
        <w:rPr>
          <w:rFonts w:ascii="楷体" w:eastAsia="楷体" w:hAnsi="楷体" w:cs="楷体" w:hint="eastAsia"/>
        </w:rPr>
        <w:t>；由</w:t>
      </w:r>
      <w:r>
        <w:rPr>
          <w:rFonts w:ascii="楷体" w:eastAsia="楷体" w:hAnsi="楷体" w:cs="楷体" w:hint="eastAsia"/>
          <w:i/>
        </w:rPr>
        <w:t>P</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perscript"/>
        </w:rPr>
        <w:t>2</w:t>
      </w:r>
      <w:r>
        <w:rPr>
          <w:rFonts w:ascii="楷体" w:eastAsia="楷体" w:hAnsi="楷体" w:cs="楷体" w:hint="eastAsia"/>
          <w:i/>
        </w:rPr>
        <w:t>R</w:t>
      </w:r>
      <w:r>
        <w:rPr>
          <w:rFonts w:ascii="楷体" w:eastAsia="楷体" w:hAnsi="楷体" w:cs="楷体" w:hint="eastAsia"/>
        </w:rPr>
        <w:t>可知，甲灯泡消耗的功率小于乙灯消耗的功率，故D正确。</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3．B</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A．灯泡的阻值为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R</w:t>
      </w:r>
      <w:r>
        <w:rPr>
          <w:rFonts w:ascii="楷体" w:eastAsia="楷体" w:hAnsi="楷体" w:cs="楷体" w:hint="eastAsia"/>
        </w:rPr>
        <w:t>=</w:t>
      </w:r>
      <w:r>
        <w:rPr>
          <w:rFonts w:ascii="楷体" w:eastAsia="楷体" w:hAnsi="楷体" w:cs="楷体" w:hint="eastAsia"/>
        </w:rPr>
        <w:object w:dxaOrig="1560" w:dyaOrig="720">
          <v:shape id="对象 209" o:spid="_x0000_i1098" type="#_x0000_t75" alt="eqIdcaff992bf0664c93908688203252608a" style="width:77.75pt;height:36pt" o:ole="">
            <v:imagedata r:id="rId220" o:title="eqIdcaff992bf0664c93908688203252608a"/>
          </v:shape>
          <o:OLEObject Type="Embed" ProgID="Equation.DSMT4" ShapeID="对象 209" DrawAspect="Content" ObjectID="_1677256257" r:id="rId221"/>
        </w:object>
      </w:r>
      <w:r>
        <w:rPr>
          <w:rFonts w:ascii="楷体" w:eastAsia="楷体" w:hAnsi="楷体" w:cs="楷体" w:hint="eastAsia"/>
        </w:rPr>
        <w:t>24Ω</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故A正确，A不符合题意；</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BC．当S闭合，滑片位于</w:t>
      </w:r>
      <w:r>
        <w:rPr>
          <w:rFonts w:ascii="楷体" w:eastAsia="楷体" w:hAnsi="楷体" w:cs="楷体" w:hint="eastAsia"/>
          <w:i/>
        </w:rPr>
        <w:t>b</w:t>
      </w:r>
      <w:r>
        <w:rPr>
          <w:rFonts w:ascii="楷体" w:eastAsia="楷体" w:hAnsi="楷体" w:cs="楷体" w:hint="eastAsia"/>
        </w:rPr>
        <w:t>端，S</w:t>
      </w:r>
      <w:r>
        <w:rPr>
          <w:rFonts w:ascii="楷体" w:eastAsia="楷体" w:hAnsi="楷体" w:cs="楷体" w:hint="eastAsia"/>
          <w:vertAlign w:val="subscript"/>
        </w:rPr>
        <w:t>1</w:t>
      </w:r>
      <w:r>
        <w:rPr>
          <w:rFonts w:ascii="楷体" w:eastAsia="楷体" w:hAnsi="楷体" w:cs="楷体" w:hint="eastAsia"/>
        </w:rPr>
        <w:t>断开，此时为灯泡L的简单电路，灯泡正常发光，电流表的示数为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I</w:t>
      </w:r>
      <w:r>
        <w:rPr>
          <w:rFonts w:ascii="楷体" w:eastAsia="楷体" w:hAnsi="楷体" w:cs="楷体" w:hint="eastAsia"/>
        </w:rPr>
        <w:t>=</w:t>
      </w:r>
      <w:r>
        <w:rPr>
          <w:rFonts w:ascii="楷体" w:eastAsia="楷体" w:hAnsi="楷体" w:cs="楷体" w:hint="eastAsia"/>
        </w:rPr>
        <w:object w:dxaOrig="1200" w:dyaOrig="615">
          <v:shape id="对象 210" o:spid="_x0000_i1099" type="#_x0000_t75" alt="eqIdaf63533996884e9b80674875371f9efa" style="width:59.75pt;height:31.1pt" o:ole="">
            <v:imagedata r:id="rId222" o:title="eqIdaf63533996884e9b80674875371f9efa"/>
          </v:shape>
          <o:OLEObject Type="Embed" ProgID="Equation.DSMT4" ShapeID="对象 210" DrawAspect="Content" ObjectID="_1677256258" r:id="rId223"/>
        </w:object>
      </w:r>
      <w:r>
        <w:rPr>
          <w:rFonts w:ascii="楷体" w:eastAsia="楷体" w:hAnsi="楷体" w:cs="楷体" w:hint="eastAsia"/>
        </w:rPr>
        <w:t>0.5A</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如果S闭合，滑片位于</w:t>
      </w:r>
      <w:r>
        <w:rPr>
          <w:rFonts w:ascii="楷体" w:eastAsia="楷体" w:hAnsi="楷体" w:cs="楷体" w:hint="eastAsia"/>
          <w:i/>
        </w:rPr>
        <w:t>b</w:t>
      </w:r>
      <w:r>
        <w:rPr>
          <w:rFonts w:ascii="楷体" w:eastAsia="楷体" w:hAnsi="楷体" w:cs="楷体" w:hint="eastAsia"/>
        </w:rPr>
        <w:t>端，S</w:t>
      </w:r>
      <w:r>
        <w:rPr>
          <w:rFonts w:ascii="楷体" w:eastAsia="楷体" w:hAnsi="楷体" w:cs="楷体" w:hint="eastAsia"/>
          <w:vertAlign w:val="subscript"/>
        </w:rPr>
        <w:t>1</w:t>
      </w:r>
      <w:r>
        <w:rPr>
          <w:rFonts w:ascii="楷体" w:eastAsia="楷体" w:hAnsi="楷体" w:cs="楷体" w:hint="eastAsia"/>
        </w:rPr>
        <w:t>闭合，则</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与灯泡并联，电流表测干路电流，其示数则大于0.5A。故B错误，B符合题意，C正确，C不符合题意；</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D．当开关S闭合、S</w:t>
      </w:r>
      <w:r>
        <w:rPr>
          <w:rFonts w:ascii="楷体" w:eastAsia="楷体" w:hAnsi="楷体" w:cs="楷体" w:hint="eastAsia"/>
          <w:vertAlign w:val="subscript"/>
        </w:rPr>
        <w:t>1</w:t>
      </w:r>
      <w:r>
        <w:rPr>
          <w:rFonts w:ascii="楷体" w:eastAsia="楷体" w:hAnsi="楷体" w:cs="楷体" w:hint="eastAsia"/>
        </w:rPr>
        <w:t>断开时，小灯泡与滑动变阻器串联，当滑动变阻器连入电路的电阻最大时，灯泡电阻和滑动变阻器连入电阻相等，根据串联电路的分压规律可知它们各分6V电压，此时小灯泡消耗的最小功率</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rPr>
        <w:t>=</w:t>
      </w:r>
      <w:r>
        <w:rPr>
          <w:rFonts w:ascii="楷体" w:eastAsia="楷体" w:hAnsi="楷体" w:cs="楷体" w:hint="eastAsia"/>
        </w:rPr>
        <w:object w:dxaOrig="1545" w:dyaOrig="780">
          <v:shape id="对象 211" o:spid="_x0000_i1100" type="#_x0000_t75" alt="eqId52ca45732fa64a59a7619784ccc3cbff" style="width:76.9pt;height:39.25pt" o:ole="">
            <v:imagedata r:id="rId224" o:title="eqId52ca45732fa64a59a7619784ccc3cbff"/>
          </v:shape>
          <o:OLEObject Type="Embed" ProgID="Equation.DSMT4" ShapeID="对象 211" DrawAspect="Content" ObjectID="_1677256259" r:id="rId225"/>
        </w:object>
      </w:r>
      <w:r>
        <w:rPr>
          <w:rFonts w:ascii="楷体" w:eastAsia="楷体" w:hAnsi="楷体" w:cs="楷体" w:hint="eastAsia"/>
        </w:rPr>
        <w:t>=1.5W</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故D正确，D不符合题意。</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4．D</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lastRenderedPageBreak/>
        <w:t>A．教室电路属于家庭电路，电压保持220V不变，故A错误；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B．教室内各用电器是并联，因此关掉一盏灯后总电阻变大，故B错误；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C．总功率等于各用电器功率之和，关掉一盏灯后总功率减小，故C错误；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D．关掉一盏灯后总功率减小，总电压不变，因此总电流变小，故D正确；</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5．A</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A．当滑动变阻器的滑片P向右移动时，变阻器连入电路的电阻变大，由欧姆定律</w:t>
      </w:r>
      <w:r>
        <w:rPr>
          <w:rFonts w:ascii="楷体" w:eastAsia="楷体" w:hAnsi="楷体" w:cs="楷体" w:hint="eastAsia"/>
        </w:rPr>
        <w:object w:dxaOrig="657" w:dyaOrig="622">
          <v:shape id="对象 212" o:spid="_x0000_i1101" type="#_x0000_t75" alt="eqIdf3115f25231f4b2c93d32d34de3dfc33" style="width:32.75pt;height:31.1pt" o:ole="">
            <v:imagedata r:id="rId226" o:title="eqIdf3115f25231f4b2c93d32d34de3dfc33"/>
          </v:shape>
          <o:OLEObject Type="Embed" ProgID="Equation.DSMT4" ShapeID="对象 212" DrawAspect="Content" ObjectID="_1677256260" r:id="rId227"/>
        </w:object>
      </w:r>
      <w:r>
        <w:rPr>
          <w:rFonts w:ascii="楷体" w:eastAsia="楷体" w:hAnsi="楷体" w:cs="楷体" w:hint="eastAsia"/>
        </w:rPr>
        <w:t>，通过变阻器的电流变小，由于并联电路各支路互不影响，通过</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的电流不变，根据</w:t>
      </w:r>
      <w:r>
        <w:rPr>
          <w:rFonts w:ascii="楷体" w:eastAsia="楷体" w:hAnsi="楷体" w:cs="楷体" w:hint="eastAsia"/>
          <w:i/>
        </w:rPr>
        <w:t>P</w:t>
      </w:r>
      <w:r>
        <w:rPr>
          <w:rFonts w:ascii="楷体" w:eastAsia="楷体" w:hAnsi="楷体" w:cs="楷体" w:hint="eastAsia"/>
        </w:rPr>
        <w:t>＝</w:t>
      </w:r>
      <w:r>
        <w:rPr>
          <w:rFonts w:ascii="楷体" w:eastAsia="楷体" w:hAnsi="楷体" w:cs="楷体" w:hint="eastAsia"/>
          <w:i/>
        </w:rPr>
        <w:t>UI</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消耗的电功率不变，A符合题意；</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B．由并联电路干路电流等于各支路电流之和知，故A</w:t>
      </w:r>
      <w:r>
        <w:rPr>
          <w:rFonts w:ascii="楷体" w:eastAsia="楷体" w:hAnsi="楷体" w:cs="楷体" w:hint="eastAsia"/>
          <w:vertAlign w:val="subscript"/>
        </w:rPr>
        <w:t>2</w:t>
      </w:r>
      <w:r>
        <w:rPr>
          <w:rFonts w:ascii="楷体" w:eastAsia="楷体" w:hAnsi="楷体" w:cs="楷体" w:hint="eastAsia"/>
        </w:rPr>
        <w:t>的示数变小，电路干路电流变小，根据</w:t>
      </w:r>
      <w:r>
        <w:rPr>
          <w:rFonts w:ascii="楷体" w:eastAsia="楷体" w:hAnsi="楷体" w:cs="楷体" w:hint="eastAsia"/>
          <w:i/>
        </w:rPr>
        <w:t>P</w:t>
      </w:r>
      <w:r>
        <w:rPr>
          <w:rFonts w:ascii="楷体" w:eastAsia="楷体" w:hAnsi="楷体" w:cs="楷体" w:hint="eastAsia"/>
        </w:rPr>
        <w:t>＝</w:t>
      </w:r>
      <w:r>
        <w:rPr>
          <w:rFonts w:ascii="楷体" w:eastAsia="楷体" w:hAnsi="楷体" w:cs="楷体" w:hint="eastAsia"/>
          <w:i/>
        </w:rPr>
        <w:t>UI</w:t>
      </w:r>
      <w:r>
        <w:rPr>
          <w:rFonts w:ascii="楷体" w:eastAsia="楷体" w:hAnsi="楷体" w:cs="楷体" w:hint="eastAsia"/>
        </w:rPr>
        <w:t>，电路消耗的总功率变小，B不符合题意；</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CD．两电阻并联，电流表A</w:t>
      </w:r>
      <w:r>
        <w:rPr>
          <w:rFonts w:ascii="楷体" w:eastAsia="楷体" w:hAnsi="楷体" w:cs="楷体" w:hint="eastAsia"/>
          <w:vertAlign w:val="subscript"/>
        </w:rPr>
        <w:t>2</w:t>
      </w:r>
      <w:r>
        <w:rPr>
          <w:rFonts w:ascii="楷体" w:eastAsia="楷体" w:hAnsi="楷体" w:cs="楷体" w:hint="eastAsia"/>
        </w:rPr>
        <w:t>测干路电流，电流表A</w:t>
      </w:r>
      <w:r>
        <w:rPr>
          <w:rFonts w:ascii="楷体" w:eastAsia="楷体" w:hAnsi="楷体" w:cs="楷体" w:hint="eastAsia"/>
          <w:vertAlign w:val="subscript"/>
        </w:rPr>
        <w:t>1</w:t>
      </w:r>
      <w:r>
        <w:rPr>
          <w:rFonts w:ascii="楷体" w:eastAsia="楷体" w:hAnsi="楷体" w:cs="楷体" w:hint="eastAsia"/>
        </w:rPr>
        <w:t>测</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的电流，当滑动变阻器的滑片P向右移动时，A</w:t>
      </w:r>
      <w:r>
        <w:rPr>
          <w:rFonts w:ascii="楷体" w:eastAsia="楷体" w:hAnsi="楷体" w:cs="楷体" w:hint="eastAsia"/>
          <w:vertAlign w:val="subscript"/>
        </w:rPr>
        <w:t>1</w:t>
      </w:r>
      <w:r>
        <w:rPr>
          <w:rFonts w:ascii="楷体" w:eastAsia="楷体" w:hAnsi="楷体" w:cs="楷体" w:hint="eastAsia"/>
        </w:rPr>
        <w:t>示数不变，A</w:t>
      </w:r>
      <w:r>
        <w:rPr>
          <w:rFonts w:ascii="楷体" w:eastAsia="楷体" w:hAnsi="楷体" w:cs="楷体" w:hint="eastAsia"/>
          <w:vertAlign w:val="subscript"/>
        </w:rPr>
        <w:t>2</w:t>
      </w:r>
      <w:r>
        <w:rPr>
          <w:rFonts w:ascii="楷体" w:eastAsia="楷体" w:hAnsi="楷体" w:cs="楷体" w:hint="eastAsia"/>
        </w:rPr>
        <w:t>示数减小。电压表测电源电压，因电源电压不变，故电压表示数不变，CD均不符合题意。</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6．B</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AC．由</w:t>
      </w:r>
      <w:r>
        <w:rPr>
          <w:rFonts w:ascii="楷体" w:eastAsia="楷体" w:hAnsi="楷体" w:cs="楷体" w:hint="eastAsia"/>
          <w:i/>
        </w:rPr>
        <w:t>P</w:t>
      </w:r>
      <w:r>
        <w:rPr>
          <w:rFonts w:ascii="楷体" w:eastAsia="楷体" w:hAnsi="楷体" w:cs="楷体" w:hint="eastAsia"/>
        </w:rPr>
        <w:t>＝</w:t>
      </w:r>
      <w:r>
        <w:rPr>
          <w:rFonts w:ascii="楷体" w:eastAsia="楷体" w:hAnsi="楷体" w:cs="楷体" w:hint="eastAsia"/>
          <w:i/>
        </w:rPr>
        <w:t>UI</w:t>
      </w:r>
      <w:r>
        <w:rPr>
          <w:rFonts w:ascii="楷体" w:eastAsia="楷体" w:hAnsi="楷体" w:cs="楷体" w:hint="eastAsia"/>
        </w:rPr>
        <w:t>可得，灯泡的额定电流</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200" w:dyaOrig="680">
          <v:shape id="对象 213" o:spid="_x0000_i1102" type="#_x0000_t75" alt="eqId4df90f57aec14c378c0118d21d8c1ded" style="width:109.65pt;height:34.35pt" o:ole="">
            <v:imagedata r:id="rId228" o:title="eqId4df90f57aec14c378c0118d21d8c1ded"/>
          </v:shape>
          <o:OLEObject Type="Embed" ProgID="Equation.DSMT4" ShapeID="对象 213" DrawAspect="Content" ObjectID="_1677256261" r:id="rId229"/>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当甲、乙都是电流表，S</w:t>
      </w:r>
      <w:r>
        <w:rPr>
          <w:rFonts w:ascii="楷体" w:eastAsia="楷体" w:hAnsi="楷体" w:cs="楷体" w:hint="eastAsia"/>
          <w:vertAlign w:val="subscript"/>
        </w:rPr>
        <w:t>1</w:t>
      </w:r>
      <w:r>
        <w:rPr>
          <w:rFonts w:ascii="楷体" w:eastAsia="楷体" w:hAnsi="楷体" w:cs="楷体" w:hint="eastAsia"/>
        </w:rPr>
        <w:t>闭合、S</w:t>
      </w:r>
      <w:r>
        <w:rPr>
          <w:rFonts w:ascii="楷体" w:eastAsia="楷体" w:hAnsi="楷体" w:cs="楷体" w:hint="eastAsia"/>
          <w:vertAlign w:val="subscript"/>
        </w:rPr>
        <w:t>2</w:t>
      </w:r>
      <w:r>
        <w:rPr>
          <w:rFonts w:ascii="楷体" w:eastAsia="楷体" w:hAnsi="楷体" w:cs="楷体" w:hint="eastAsia"/>
        </w:rPr>
        <w:t>断开时，</w:t>
      </w:r>
      <w:r>
        <w:rPr>
          <w:rFonts w:ascii="楷体" w:eastAsia="楷体" w:hAnsi="楷体" w:cs="楷体" w:hint="eastAsia"/>
          <w:i/>
        </w:rPr>
        <w:t>R</w:t>
      </w:r>
      <w:r>
        <w:rPr>
          <w:rFonts w:ascii="楷体" w:eastAsia="楷体" w:hAnsi="楷体" w:cs="楷体" w:hint="eastAsia"/>
        </w:rPr>
        <w:t>与L并联，电流表甲测L支路的电流，电流表乙测干路电流，因并联电路中各支路两端的电压相等，所以</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I</w:t>
      </w:r>
      <w:r>
        <w:rPr>
          <w:rFonts w:ascii="楷体" w:eastAsia="楷体" w:hAnsi="楷体" w:cs="楷体" w:hint="eastAsia"/>
          <w:vertAlign w:val="subscript"/>
        </w:rPr>
        <w:t>甲</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L</w:t>
      </w:r>
      <w:r>
        <w:rPr>
          <w:rFonts w:ascii="楷体" w:eastAsia="楷体" w:hAnsi="楷体" w:cs="楷体" w:hint="eastAsia"/>
        </w:rPr>
        <w:t>＝0.5A</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由此可知，此时灯泡正常发光，电源的电压</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U</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L</w:t>
      </w:r>
      <w:r>
        <w:rPr>
          <w:rFonts w:ascii="楷体" w:eastAsia="楷体" w:hAnsi="楷体" w:cs="楷体" w:hint="eastAsia"/>
        </w:rPr>
        <w:t>＝6V</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由欧姆定律可得，灯泡的电阻</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282" w:dyaOrig="679">
          <v:shape id="对象 214" o:spid="_x0000_i1103" type="#_x0000_t75" alt="eqIdf15ae38ba4b34a1c971f1cb3f9e9bc17" style="width:113.75pt;height:33.55pt" o:ole="">
            <v:imagedata r:id="rId230" o:title="eqIdf15ae38ba4b34a1c971f1cb3f9e9bc17"/>
          </v:shape>
          <o:OLEObject Type="Embed" ProgID="Equation.DSMT4" ShapeID="对象 214" DrawAspect="Content" ObjectID="_1677256262" r:id="rId231"/>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lastRenderedPageBreak/>
        <w:t>当甲、乙都是电压表，S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2</w:t>
      </w:r>
      <w:r>
        <w:rPr>
          <w:rFonts w:ascii="楷体" w:eastAsia="楷体" w:hAnsi="楷体" w:cs="楷体" w:hint="eastAsia"/>
        </w:rPr>
        <w:t>都闭合，</w:t>
      </w:r>
      <w:r>
        <w:rPr>
          <w:rFonts w:ascii="楷体" w:eastAsia="楷体" w:hAnsi="楷体" w:cs="楷体" w:hint="eastAsia"/>
          <w:i/>
        </w:rPr>
        <w:t>R</w:t>
      </w:r>
      <w:r>
        <w:rPr>
          <w:rFonts w:ascii="楷体" w:eastAsia="楷体" w:hAnsi="楷体" w:cs="楷体" w:hint="eastAsia"/>
        </w:rPr>
        <w:t>与L串联，电压表甲测电源两端的电压，电压表乙测L两端的电压，因串联电路中各处的电流相等，所以，电路中的电流</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595" w:dyaOrig="735">
          <v:shape id="对象 215" o:spid="_x0000_i1104" type="#_x0000_t75" alt="eqId9108dc696ad44c0ab28bbf81642811ba" style="width:130.1pt;height:36.8pt" o:ole="">
            <v:imagedata r:id="rId232" o:title="eqId9108dc696ad44c0ab28bbf81642811ba"/>
          </v:shape>
          <o:OLEObject Type="Embed" ProgID="Equation.DSMT4" ShapeID="对象 215" DrawAspect="Content" ObjectID="_1677256263" r:id="rId233"/>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灯L的实际功率</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vertAlign w:val="subscript"/>
        </w:rPr>
        <w:t>L</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L</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rPr>
        <w:t>＝3.6V×0.3A＝1.08W</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故C错误；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因串联电路中总电压等于各分电压之和，所以，</w:t>
      </w:r>
      <w:r>
        <w:rPr>
          <w:rFonts w:ascii="楷体" w:eastAsia="楷体" w:hAnsi="楷体" w:cs="楷体" w:hint="eastAsia"/>
          <w:i/>
        </w:rPr>
        <w:t>R</w:t>
      </w:r>
      <w:r>
        <w:rPr>
          <w:rFonts w:ascii="楷体" w:eastAsia="楷体" w:hAnsi="楷体" w:cs="楷体" w:hint="eastAsia"/>
        </w:rPr>
        <w:t>两端的电压</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U</w:t>
      </w:r>
      <w:r>
        <w:rPr>
          <w:rFonts w:ascii="楷体" w:eastAsia="楷体" w:hAnsi="楷体" w:cs="楷体" w:hint="eastAsia"/>
          <w:vertAlign w:val="subscript"/>
        </w:rPr>
        <w:t>R</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L</w:t>
      </w:r>
      <w:r>
        <w:rPr>
          <w:rFonts w:ascii="楷体" w:eastAsia="楷体" w:hAnsi="楷体" w:cs="楷体" w:hint="eastAsia"/>
        </w:rPr>
        <w:t>′＝6V﹣3.6V＝2.4V</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445" w:dyaOrig="735">
          <v:shape id="对象 216" o:spid="_x0000_i1105" type="#_x0000_t75" alt="eqId3155021e6f704b83a6c81dfe5f10d1cc" style="width:121.9pt;height:36.8pt" o:ole="">
            <v:imagedata r:id="rId234" o:title="eqId3155021e6f704b83a6c81dfe5f10d1cc"/>
          </v:shape>
          <o:OLEObject Type="Embed" ProgID="Equation.DSMT4" ShapeID="对象 216" DrawAspect="Content" ObjectID="_1677256264" r:id="rId235"/>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故A错误；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BD．当甲、乙都是电流表，S</w:t>
      </w:r>
      <w:r>
        <w:rPr>
          <w:rFonts w:ascii="楷体" w:eastAsia="楷体" w:hAnsi="楷体" w:cs="楷体" w:hint="eastAsia"/>
          <w:vertAlign w:val="subscript"/>
        </w:rPr>
        <w:t>1</w:t>
      </w:r>
      <w:r>
        <w:rPr>
          <w:rFonts w:ascii="楷体" w:eastAsia="楷体" w:hAnsi="楷体" w:cs="楷体" w:hint="eastAsia"/>
        </w:rPr>
        <w:t>闭合、S</w:t>
      </w:r>
      <w:r>
        <w:rPr>
          <w:rFonts w:ascii="楷体" w:eastAsia="楷体" w:hAnsi="楷体" w:cs="楷体" w:hint="eastAsia"/>
          <w:vertAlign w:val="subscript"/>
        </w:rPr>
        <w:t>2</w:t>
      </w:r>
      <w:r>
        <w:rPr>
          <w:rFonts w:ascii="楷体" w:eastAsia="楷体" w:hAnsi="楷体" w:cs="楷体" w:hint="eastAsia"/>
        </w:rPr>
        <w:t>断开时，</w:t>
      </w:r>
      <w:r>
        <w:rPr>
          <w:rFonts w:ascii="楷体" w:eastAsia="楷体" w:hAnsi="楷体" w:cs="楷体" w:hint="eastAsia"/>
          <w:i/>
        </w:rPr>
        <w:t>R</w:t>
      </w:r>
      <w:r>
        <w:rPr>
          <w:rFonts w:ascii="楷体" w:eastAsia="楷体" w:hAnsi="楷体" w:cs="楷体" w:hint="eastAsia"/>
        </w:rPr>
        <w:t>与L并联，电流表甲测L支路的电流，电流表乙测干路电流，此时通过</w:t>
      </w:r>
      <w:r>
        <w:rPr>
          <w:rFonts w:ascii="楷体" w:eastAsia="楷体" w:hAnsi="楷体" w:cs="楷体" w:hint="eastAsia"/>
          <w:i/>
        </w:rPr>
        <w:t>R</w:t>
      </w:r>
      <w:r>
        <w:rPr>
          <w:rFonts w:ascii="楷体" w:eastAsia="楷体" w:hAnsi="楷体" w:cs="楷体" w:hint="eastAsia"/>
        </w:rPr>
        <w:t>的电流</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565" w:dyaOrig="645">
          <v:shape id="对象 217" o:spid="_x0000_i1106" type="#_x0000_t75" alt="eqId3c69293125db401d8e18fbe4f7dc4e6d" style="width:128.45pt;height:31.9pt" o:ole="">
            <v:imagedata r:id="rId236" o:title="eqId3c69293125db401d8e18fbe4f7dc4e6d"/>
          </v:shape>
          <o:OLEObject Type="Embed" ProgID="Equation.DSMT4" ShapeID="对象 217" DrawAspect="Content" ObjectID="_1677256265" r:id="rId237"/>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因并联电路中干路电流等于各支路电流之和，所以，干路电流</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I</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R</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L</w:t>
      </w:r>
      <w:r>
        <w:rPr>
          <w:rFonts w:ascii="楷体" w:eastAsia="楷体" w:hAnsi="楷体" w:cs="楷体" w:hint="eastAsia"/>
        </w:rPr>
        <w:t>＝0.75A+0.5A＝1.25A</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则两电流表示数之比</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I</w:t>
      </w:r>
      <w:r>
        <w:rPr>
          <w:rFonts w:ascii="楷体" w:eastAsia="楷体" w:hAnsi="楷体" w:cs="楷体" w:hint="eastAsia"/>
          <w:vertAlign w:val="subscript"/>
        </w:rPr>
        <w:t>甲</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乙</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L</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rPr>
        <w:t>′＝0.5A：1.25A＝2：5</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故D错误；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电路的总功率之比</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P</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i/>
        </w:rPr>
        <w:t>UI</w:t>
      </w:r>
      <w:r>
        <w:rPr>
          <w:rFonts w:ascii="楷体" w:eastAsia="楷体" w:hAnsi="楷体" w:cs="楷体" w:hint="eastAsia"/>
        </w:rPr>
        <w:t>′：</w:t>
      </w:r>
      <w:r>
        <w:rPr>
          <w:rFonts w:ascii="楷体" w:eastAsia="楷体" w:hAnsi="楷体" w:cs="楷体" w:hint="eastAsia"/>
          <w:i/>
        </w:rPr>
        <w:t>UI</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rPr>
        <w:t>＝1.25A：0.3A＝25：6</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故B正确。</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7．B</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A．家庭电路中，各用电器是并联的，在并联电路中，干路电流等于各支路电流之和，因此家庭电路中使用的用电器越多，总电流越大，故A不符合题意；</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B．并联电路中，支路越多，电路的总电阻越小，故B符合题意；</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lastRenderedPageBreak/>
        <w:t>C．影响总电功的因素除了用电器的电功率之外，还与用电器工作的时间有关，故C不符合题意；</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D．家庭电路中使用的用电器越多，其总功率等于各用电器功率之和，因此总功率越大，故D不符合题意。</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8．B</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当电键S断开时，由欧姆定律得</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765" w:dyaOrig="357">
          <v:shape id="对象 218" o:spid="_x0000_i1107" type="#_x0000_t75" alt="eqIdd21411c38da641b19f0dda319392052f" style="width:138.25pt;height:18pt" o:ole="">
            <v:imagedata r:id="rId238" o:title="eqIdd21411c38da641b19f0dda319392052f"/>
          </v:shape>
          <o:OLEObject Type="Embed" ProgID="Equation.DSMT4" ShapeID="对象 218" DrawAspect="Content" ObjectID="_1677256266" r:id="rId239"/>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当电键S闭合后，通过</w:t>
      </w:r>
      <w:r>
        <w:rPr>
          <w:rFonts w:ascii="楷体" w:eastAsia="楷体" w:hAnsi="楷体" w:cs="楷体" w:hint="eastAsia"/>
          <w:i/>
        </w:rPr>
        <w:t>R</w:t>
      </w:r>
      <w:r>
        <w:rPr>
          <w:rFonts w:ascii="楷体" w:eastAsia="楷体" w:hAnsi="楷体" w:cs="楷体" w:hint="eastAsia"/>
          <w:i/>
          <w:vertAlign w:val="subscript"/>
        </w:rPr>
        <w:t>1</w:t>
      </w:r>
      <w:r>
        <w:rPr>
          <w:rFonts w:ascii="楷体" w:eastAsia="楷体" w:hAnsi="楷体" w:cs="楷体" w:hint="eastAsia"/>
        </w:rPr>
        <w:t>的电流仍为0.5A，电动机的电流</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1924" w:dyaOrig="680">
          <v:shape id="对象 219" o:spid="_x0000_i1108" type="#_x0000_t75" alt="eqId27de65fbe5694a99a6fef072fbfa91b8" style="width:96.55pt;height:34.35pt" o:ole="">
            <v:imagedata r:id="rId240" o:title="eqId27de65fbe5694a99a6fef072fbfa91b8"/>
          </v:shape>
          <o:OLEObject Type="Embed" ProgID="Equation.DSMT4" ShapeID="对象 219" DrawAspect="Content" ObjectID="_1677256267" r:id="rId241"/>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故电流表的示数</w:t>
      </w:r>
      <w:r>
        <w:rPr>
          <w:rFonts w:ascii="楷体" w:eastAsia="楷体" w:hAnsi="楷体" w:cs="楷体" w:hint="eastAsia"/>
          <w:i/>
        </w:rPr>
        <w:t>I</w:t>
      </w:r>
      <w:r>
        <w:rPr>
          <w:rFonts w:ascii="楷体" w:eastAsia="楷体" w:hAnsi="楷体" w:cs="楷体" w:hint="eastAsia"/>
        </w:rPr>
        <w:t>&lt;1.5A，电路电功率</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rPr>
        <w:t>=</w:t>
      </w:r>
      <w:r>
        <w:rPr>
          <w:rFonts w:ascii="楷体" w:eastAsia="楷体" w:hAnsi="楷体" w:cs="楷体" w:hint="eastAsia"/>
          <w:i/>
        </w:rPr>
        <w:t>UI</w:t>
      </w:r>
      <w:r>
        <w:rPr>
          <w:rFonts w:ascii="楷体" w:eastAsia="楷体" w:hAnsi="楷体" w:cs="楷体" w:hint="eastAsia"/>
        </w:rPr>
        <w:t>&lt;15W</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故只有B符合题意。</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9．A</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由图可知，灯L</w:t>
      </w:r>
      <w:r>
        <w:rPr>
          <w:rFonts w:ascii="楷体" w:eastAsia="楷体" w:hAnsi="楷体" w:cs="楷体" w:hint="eastAsia"/>
          <w:vertAlign w:val="subscript"/>
        </w:rPr>
        <w:t>1</w:t>
      </w:r>
      <w:r>
        <w:rPr>
          <w:rFonts w:ascii="楷体" w:eastAsia="楷体" w:hAnsi="楷体" w:cs="楷体" w:hint="eastAsia"/>
        </w:rPr>
        <w:t>和L</w:t>
      </w:r>
      <w:r>
        <w:rPr>
          <w:rFonts w:ascii="楷体" w:eastAsia="楷体" w:hAnsi="楷体" w:cs="楷体" w:hint="eastAsia"/>
          <w:vertAlign w:val="subscript"/>
        </w:rPr>
        <w:t>2</w:t>
      </w:r>
      <w:r>
        <w:rPr>
          <w:rFonts w:ascii="楷体" w:eastAsia="楷体" w:hAnsi="楷体" w:cs="楷体" w:hint="eastAsia"/>
        </w:rPr>
        <w:t>并联，所以电压相等设为</w:t>
      </w:r>
      <w:r>
        <w:rPr>
          <w:rFonts w:ascii="楷体" w:eastAsia="楷体" w:hAnsi="楷体" w:cs="楷体" w:hint="eastAsia"/>
          <w:i/>
        </w:rPr>
        <w:t>U</w:t>
      </w:r>
      <w:r>
        <w:rPr>
          <w:rFonts w:ascii="楷体" w:eastAsia="楷体" w:hAnsi="楷体" w:cs="楷体" w:hint="eastAsia"/>
        </w:rPr>
        <w:t>，电流表A</w:t>
      </w:r>
      <w:r>
        <w:rPr>
          <w:rFonts w:ascii="楷体" w:eastAsia="楷体" w:hAnsi="楷体" w:cs="楷体" w:hint="eastAsia"/>
          <w:vertAlign w:val="subscript"/>
        </w:rPr>
        <w:t>1</w:t>
      </w:r>
      <w:r>
        <w:rPr>
          <w:rFonts w:ascii="楷体" w:eastAsia="楷体" w:hAnsi="楷体" w:cs="楷体" w:hint="eastAsia"/>
        </w:rPr>
        <w:t>测干路电流，A</w:t>
      </w:r>
      <w:r>
        <w:rPr>
          <w:rFonts w:ascii="楷体" w:eastAsia="楷体" w:hAnsi="楷体" w:cs="楷体" w:hint="eastAsia"/>
          <w:vertAlign w:val="subscript"/>
        </w:rPr>
        <w:t>2</w:t>
      </w:r>
      <w:r>
        <w:rPr>
          <w:rFonts w:ascii="楷体" w:eastAsia="楷体" w:hAnsi="楷体" w:cs="楷体" w:hint="eastAsia"/>
        </w:rPr>
        <w:t>测L</w:t>
      </w:r>
      <w:r>
        <w:rPr>
          <w:rFonts w:ascii="楷体" w:eastAsia="楷体" w:hAnsi="楷体" w:cs="楷体" w:hint="eastAsia"/>
          <w:vertAlign w:val="subscript"/>
        </w:rPr>
        <w:t>2</w:t>
      </w:r>
      <w:r>
        <w:rPr>
          <w:rFonts w:ascii="楷体" w:eastAsia="楷体" w:hAnsi="楷体" w:cs="楷体" w:hint="eastAsia"/>
        </w:rPr>
        <w:t>的电流，因为两电流表的指针都正常偏转且偏转角度相同，所以A</w:t>
      </w:r>
      <w:r>
        <w:rPr>
          <w:rFonts w:ascii="楷体" w:eastAsia="楷体" w:hAnsi="楷体" w:cs="楷体" w:hint="eastAsia"/>
          <w:vertAlign w:val="subscript"/>
        </w:rPr>
        <w:t>1</w:t>
      </w:r>
      <w:r>
        <w:rPr>
          <w:rFonts w:ascii="楷体" w:eastAsia="楷体" w:hAnsi="楷体" w:cs="楷体" w:hint="eastAsia"/>
        </w:rPr>
        <w:t>示数是A</w:t>
      </w:r>
      <w:r>
        <w:rPr>
          <w:rFonts w:ascii="楷体" w:eastAsia="楷体" w:hAnsi="楷体" w:cs="楷体" w:hint="eastAsia"/>
          <w:vertAlign w:val="subscript"/>
        </w:rPr>
        <w:t>2</w:t>
      </w:r>
      <w:r>
        <w:rPr>
          <w:rFonts w:ascii="楷体" w:eastAsia="楷体" w:hAnsi="楷体" w:cs="楷体" w:hint="eastAsia"/>
        </w:rPr>
        <w:t>示数的5倍，设</w:t>
      </w:r>
      <w:r>
        <w:rPr>
          <w:rFonts w:ascii="楷体" w:eastAsia="楷体" w:hAnsi="楷体" w:cs="楷体" w:hint="eastAsia"/>
          <w:i/>
        </w:rPr>
        <w:t>A</w:t>
      </w:r>
      <w:r>
        <w:rPr>
          <w:rFonts w:ascii="楷体" w:eastAsia="楷体" w:hAnsi="楷体" w:cs="楷体" w:hint="eastAsia"/>
          <w:vertAlign w:val="subscript"/>
        </w:rPr>
        <w:t>2</w:t>
      </w:r>
      <w:r>
        <w:rPr>
          <w:rFonts w:ascii="楷体" w:eastAsia="楷体" w:hAnsi="楷体" w:cs="楷体" w:hint="eastAsia"/>
        </w:rPr>
        <w:t>示数为</w:t>
      </w:r>
      <w:r>
        <w:rPr>
          <w:rFonts w:ascii="楷体" w:eastAsia="楷体" w:hAnsi="楷体" w:cs="楷体" w:hint="eastAsia"/>
          <w:i/>
        </w:rPr>
        <w:t>I</w:t>
      </w:r>
      <w:r>
        <w:rPr>
          <w:rFonts w:ascii="楷体" w:eastAsia="楷体" w:hAnsi="楷体" w:cs="楷体" w:hint="eastAsia"/>
        </w:rPr>
        <w:t>，则A</w:t>
      </w:r>
      <w:r>
        <w:rPr>
          <w:rFonts w:ascii="楷体" w:eastAsia="楷体" w:hAnsi="楷体" w:cs="楷体" w:hint="eastAsia"/>
          <w:vertAlign w:val="subscript"/>
        </w:rPr>
        <w:t>1</w:t>
      </w:r>
      <w:r>
        <w:rPr>
          <w:rFonts w:ascii="楷体" w:eastAsia="楷体" w:hAnsi="楷体" w:cs="楷体" w:hint="eastAsia"/>
        </w:rPr>
        <w:t>示数为5</w:t>
      </w:r>
      <w:r>
        <w:rPr>
          <w:rFonts w:ascii="楷体" w:eastAsia="楷体" w:hAnsi="楷体" w:cs="楷体" w:hint="eastAsia"/>
          <w:i/>
        </w:rPr>
        <w:t>I</w:t>
      </w:r>
      <w:r>
        <w:rPr>
          <w:rFonts w:ascii="楷体" w:eastAsia="楷体" w:hAnsi="楷体" w:cs="楷体" w:hint="eastAsia"/>
        </w:rPr>
        <w:t>，L</w:t>
      </w:r>
      <w:r>
        <w:rPr>
          <w:rFonts w:ascii="楷体" w:eastAsia="楷体" w:hAnsi="楷体" w:cs="楷体" w:hint="eastAsia"/>
          <w:vertAlign w:val="subscript"/>
        </w:rPr>
        <w:t>1</w:t>
      </w:r>
      <w:r>
        <w:rPr>
          <w:rFonts w:ascii="楷体" w:eastAsia="楷体" w:hAnsi="楷体" w:cs="楷体" w:hint="eastAsia"/>
        </w:rPr>
        <w:t>的电流为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1455" w:dyaOrig="360">
          <v:shape id="对象 220" o:spid="_x0000_i1109" type="#_x0000_t75" alt="eqId15b40190e15842969f8ef1601588026b" style="width:72.8pt;height:18pt" o:ole="">
            <v:imagedata r:id="rId242" o:title="eqId15b40190e15842969f8ef1601588026b"/>
          </v:shape>
          <o:OLEObject Type="Embed" ProgID="Equation.DSMT4" ShapeID="对象 220" DrawAspect="Content" ObjectID="_1677256268" r:id="rId243"/>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L</w:t>
      </w:r>
      <w:r>
        <w:rPr>
          <w:rFonts w:ascii="楷体" w:eastAsia="楷体" w:hAnsi="楷体" w:cs="楷体" w:hint="eastAsia"/>
          <w:vertAlign w:val="subscript"/>
        </w:rPr>
        <w:t>1</w:t>
      </w:r>
      <w:r>
        <w:rPr>
          <w:rFonts w:ascii="楷体" w:eastAsia="楷体" w:hAnsi="楷体" w:cs="楷体" w:hint="eastAsia"/>
        </w:rPr>
        <w:t>和L</w:t>
      </w:r>
      <w:r>
        <w:rPr>
          <w:rFonts w:ascii="楷体" w:eastAsia="楷体" w:hAnsi="楷体" w:cs="楷体" w:hint="eastAsia"/>
          <w:vertAlign w:val="subscript"/>
        </w:rPr>
        <w:t>2</w:t>
      </w:r>
      <w:r>
        <w:rPr>
          <w:rFonts w:ascii="楷体" w:eastAsia="楷体" w:hAnsi="楷体" w:cs="楷体" w:hint="eastAsia"/>
        </w:rPr>
        <w:t>的所消耗的电功率的比值为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1425" w:dyaOrig="675">
          <v:shape id="对象 221" o:spid="_x0000_i1110" type="#_x0000_t75" alt="eqId538c8e4619cf4ff08ae088d61ea87367" style="width:71.2pt;height:33.55pt" o:ole="">
            <v:imagedata r:id="rId244" o:title="eqId538c8e4619cf4ff08ae088d61ea87367"/>
          </v:shape>
          <o:OLEObject Type="Embed" ProgID="Equation.DSMT4" ShapeID="对象 221" DrawAspect="Content" ObjectID="_1677256269" r:id="rId245"/>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10．D</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A．由图读出</w:t>
      </w:r>
      <w:r>
        <w:rPr>
          <w:rFonts w:ascii="楷体" w:eastAsia="楷体" w:hAnsi="楷体" w:cs="楷体" w:hint="eastAsia"/>
          <w:i/>
        </w:rPr>
        <w:t>I</w:t>
      </w:r>
      <w:r>
        <w:rPr>
          <w:rFonts w:ascii="楷体" w:eastAsia="楷体" w:hAnsi="楷体" w:cs="楷体" w:hint="eastAsia"/>
        </w:rPr>
        <w:t>=3A时，电源的功率</w:t>
      </w:r>
      <w:r>
        <w:rPr>
          <w:rFonts w:ascii="楷体" w:eastAsia="楷体" w:hAnsi="楷体" w:cs="楷体" w:hint="eastAsia"/>
          <w:i/>
        </w:rPr>
        <w:t>P</w:t>
      </w:r>
      <w:r>
        <w:rPr>
          <w:rFonts w:ascii="楷体" w:eastAsia="楷体" w:hAnsi="楷体" w:cs="楷体" w:hint="eastAsia"/>
        </w:rPr>
        <w:t>=9W，由</w:t>
      </w:r>
      <w:r>
        <w:rPr>
          <w:rFonts w:ascii="楷体" w:eastAsia="楷体" w:hAnsi="楷体" w:cs="楷体" w:hint="eastAsia"/>
          <w:i/>
        </w:rPr>
        <w:t>P</w:t>
      </w:r>
      <w:r>
        <w:rPr>
          <w:rFonts w:ascii="楷体" w:eastAsia="楷体" w:hAnsi="楷体" w:cs="楷体" w:hint="eastAsia"/>
        </w:rPr>
        <w:t>=</w:t>
      </w:r>
      <w:r>
        <w:rPr>
          <w:rFonts w:ascii="楷体" w:eastAsia="楷体" w:hAnsi="楷体" w:cs="楷体" w:hint="eastAsia"/>
          <w:i/>
        </w:rPr>
        <w:t>UI</w:t>
      </w:r>
      <w:r>
        <w:rPr>
          <w:rFonts w:ascii="楷体" w:eastAsia="楷体" w:hAnsi="楷体" w:cs="楷体" w:hint="eastAsia"/>
        </w:rPr>
        <w:t>得，</w:t>
      </w:r>
      <w:r>
        <w:rPr>
          <w:rFonts w:ascii="楷体" w:eastAsia="楷体" w:hAnsi="楷体" w:cs="楷体" w:hint="eastAsia"/>
          <w:i/>
        </w:rPr>
        <w:t>U</w:t>
      </w:r>
      <w:r>
        <w:rPr>
          <w:rFonts w:ascii="楷体" w:eastAsia="楷体" w:hAnsi="楷体" w:cs="楷体" w:hint="eastAsia"/>
        </w:rPr>
        <w:t>=3V，电源内部发热功率</w:t>
      </w:r>
      <w:r>
        <w:rPr>
          <w:rFonts w:ascii="楷体" w:eastAsia="楷体" w:hAnsi="楷体" w:cs="楷体" w:hint="eastAsia"/>
          <w:i/>
        </w:rPr>
        <w:t>P</w:t>
      </w:r>
      <w:r>
        <w:rPr>
          <w:rFonts w:ascii="楷体" w:eastAsia="楷体" w:hAnsi="楷体" w:cs="楷体" w:hint="eastAsia"/>
          <w:vertAlign w:val="subscript"/>
        </w:rPr>
        <w:t>热</w:t>
      </w:r>
      <w:r>
        <w:rPr>
          <w:rFonts w:ascii="楷体" w:eastAsia="楷体" w:hAnsi="楷体" w:cs="楷体" w:hint="eastAsia"/>
        </w:rPr>
        <w:t>=9W，由</w:t>
      </w:r>
      <w:r>
        <w:rPr>
          <w:rFonts w:ascii="楷体" w:eastAsia="楷体" w:hAnsi="楷体" w:cs="楷体" w:hint="eastAsia"/>
          <w:i/>
        </w:rPr>
        <w:lastRenderedPageBreak/>
        <w:t>P</w:t>
      </w:r>
      <w:r>
        <w:rPr>
          <w:rFonts w:ascii="楷体" w:eastAsia="楷体" w:hAnsi="楷体" w:cs="楷体" w:hint="eastAsia"/>
          <w:vertAlign w:val="subscript"/>
        </w:rPr>
        <w:t>热</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perscript"/>
        </w:rPr>
        <w:t>2</w:t>
      </w:r>
      <w:r>
        <w:rPr>
          <w:rFonts w:ascii="楷体" w:eastAsia="楷体" w:hAnsi="楷体" w:cs="楷体" w:hint="eastAsia"/>
          <w:i/>
        </w:rPr>
        <w:t>r</w:t>
      </w:r>
      <w:r>
        <w:rPr>
          <w:rFonts w:ascii="楷体" w:eastAsia="楷体" w:hAnsi="楷体" w:cs="楷体" w:hint="eastAsia"/>
        </w:rPr>
        <w:t>求出</w:t>
      </w:r>
      <w:r>
        <w:rPr>
          <w:rFonts w:ascii="楷体" w:eastAsia="楷体" w:hAnsi="楷体" w:cs="楷体" w:hint="eastAsia"/>
          <w:i/>
        </w:rPr>
        <w:t>r</w:t>
      </w:r>
      <w:r>
        <w:rPr>
          <w:rFonts w:ascii="楷体" w:eastAsia="楷体" w:hAnsi="楷体" w:cs="楷体" w:hint="eastAsia"/>
        </w:rPr>
        <w:t>=1Ω，故A正确，不符合题意；</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B．当电流</w:t>
      </w:r>
      <w:r>
        <w:rPr>
          <w:rFonts w:ascii="楷体" w:eastAsia="楷体" w:hAnsi="楷体" w:cs="楷体" w:hint="eastAsia"/>
          <w:i/>
        </w:rPr>
        <w:t>I</w:t>
      </w:r>
      <w:r>
        <w:rPr>
          <w:rFonts w:ascii="楷体" w:eastAsia="楷体" w:hAnsi="楷体" w:cs="楷体" w:hint="eastAsia"/>
        </w:rPr>
        <w:t>=2A时，电源的功率</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rPr>
        <w:t>=</w:t>
      </w:r>
      <w:r>
        <w:rPr>
          <w:rFonts w:ascii="楷体" w:eastAsia="楷体" w:hAnsi="楷体" w:cs="楷体" w:hint="eastAsia"/>
          <w:i/>
        </w:rPr>
        <w:t>UI</w:t>
      </w:r>
      <w:r>
        <w:rPr>
          <w:rFonts w:ascii="楷体" w:eastAsia="楷体" w:hAnsi="楷体" w:cs="楷体" w:hint="eastAsia"/>
        </w:rPr>
        <w:t>=3V×2A=6W</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电源内部发热功率</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vertAlign w:val="subscript"/>
        </w:rPr>
        <w:t>热</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perscript"/>
        </w:rPr>
        <w:t>2</w:t>
      </w:r>
      <w:r>
        <w:rPr>
          <w:rFonts w:ascii="楷体" w:eastAsia="楷体" w:hAnsi="楷体" w:cs="楷体" w:hint="eastAsia"/>
          <w:i/>
        </w:rPr>
        <w:t>r</w:t>
      </w:r>
      <w:r>
        <w:rPr>
          <w:rFonts w:ascii="楷体" w:eastAsia="楷体" w:hAnsi="楷体" w:cs="楷体" w:hint="eastAsia"/>
        </w:rPr>
        <w:t>=(2A)</w:t>
      </w:r>
      <w:r>
        <w:rPr>
          <w:rFonts w:ascii="楷体" w:eastAsia="楷体" w:hAnsi="楷体" w:cs="楷体" w:hint="eastAsia"/>
          <w:vertAlign w:val="superscript"/>
        </w:rPr>
        <w:t>2</w:t>
      </w:r>
      <w:r>
        <w:rPr>
          <w:rFonts w:ascii="楷体" w:eastAsia="楷体" w:hAnsi="楷体" w:cs="楷体" w:hint="eastAsia"/>
        </w:rPr>
        <w:t>×1Ω=4W</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则线段</w:t>
      </w:r>
      <w:r>
        <w:rPr>
          <w:rFonts w:ascii="楷体" w:eastAsia="楷体" w:hAnsi="楷体" w:cs="楷体" w:hint="eastAsia"/>
          <w:i/>
        </w:rPr>
        <w:t>AB</w:t>
      </w:r>
      <w:r>
        <w:rPr>
          <w:rFonts w:ascii="楷体" w:eastAsia="楷体" w:hAnsi="楷体" w:cs="楷体" w:hint="eastAsia"/>
        </w:rPr>
        <w:t>表示功率的变化为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Δ</w:t>
      </w:r>
      <w:r>
        <w:rPr>
          <w:rFonts w:ascii="楷体" w:eastAsia="楷体" w:hAnsi="楷体" w:cs="楷体" w:hint="eastAsia"/>
          <w:i/>
        </w:rPr>
        <w:t>P</w:t>
      </w:r>
      <w:r>
        <w:rPr>
          <w:rFonts w:ascii="楷体" w:eastAsia="楷体" w:hAnsi="楷体" w:cs="楷体" w:hint="eastAsia"/>
        </w:rPr>
        <w:t>=</w:t>
      </w:r>
      <w:r>
        <w:rPr>
          <w:rFonts w:ascii="楷体" w:eastAsia="楷体" w:hAnsi="楷体" w:cs="楷体" w:hint="eastAsia"/>
          <w:i/>
        </w:rPr>
        <w:t>P</w:t>
      </w:r>
      <w:r>
        <w:rPr>
          <w:rFonts w:ascii="楷体" w:eastAsia="楷体" w:hAnsi="楷体" w:cs="楷体" w:hint="eastAsia"/>
        </w:rPr>
        <w:t>-</w:t>
      </w:r>
      <w:r>
        <w:rPr>
          <w:rFonts w:ascii="楷体" w:eastAsia="楷体" w:hAnsi="楷体" w:cs="楷体" w:hint="eastAsia"/>
          <w:i/>
        </w:rPr>
        <w:t>P</w:t>
      </w:r>
      <w:r>
        <w:rPr>
          <w:rFonts w:ascii="楷体" w:eastAsia="楷体" w:hAnsi="楷体" w:cs="楷体" w:hint="eastAsia"/>
          <w:vertAlign w:val="subscript"/>
        </w:rPr>
        <w:t>热</w:t>
      </w:r>
      <w:r>
        <w:rPr>
          <w:rFonts w:ascii="楷体" w:eastAsia="楷体" w:hAnsi="楷体" w:cs="楷体" w:hint="eastAsia"/>
        </w:rPr>
        <w:t>=6W-4W=2W</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故B正确，不符合题意；</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C．当电流</w:t>
      </w:r>
      <w:r>
        <w:rPr>
          <w:rFonts w:ascii="楷体" w:eastAsia="楷体" w:hAnsi="楷体" w:cs="楷体" w:hint="eastAsia"/>
          <w:i/>
        </w:rPr>
        <w:t>I</w:t>
      </w:r>
      <w:r>
        <w:rPr>
          <w:rFonts w:ascii="楷体" w:eastAsia="楷体" w:hAnsi="楷体" w:cs="楷体" w:hint="eastAsia"/>
        </w:rPr>
        <w:t>=2A时，由</w:t>
      </w:r>
    </w:p>
    <w:p w:rsidR="008B6532" w:rsidRDefault="008B6532" w:rsidP="008B6532">
      <w:pPr>
        <w:spacing w:line="360" w:lineRule="auto"/>
        <w:jc w:val="left"/>
        <w:textAlignment w:val="center"/>
        <w:rPr>
          <w:rFonts w:ascii="楷体" w:eastAsia="楷体" w:hAnsi="楷体" w:cs="楷体" w:hint="eastAsia"/>
          <w:i/>
        </w:rPr>
      </w:pPr>
      <w:r>
        <w:rPr>
          <w:rFonts w:ascii="楷体" w:eastAsia="楷体" w:hAnsi="楷体" w:cs="楷体" w:hint="eastAsia"/>
          <w:i/>
        </w:rPr>
        <w:t>P</w:t>
      </w:r>
      <w:r>
        <w:rPr>
          <w:rFonts w:ascii="楷体" w:eastAsia="楷体" w:hAnsi="楷体" w:cs="楷体" w:hint="eastAsia"/>
        </w:rPr>
        <w:t>-</w:t>
      </w:r>
      <w:r>
        <w:rPr>
          <w:rFonts w:ascii="楷体" w:eastAsia="楷体" w:hAnsi="楷体" w:cs="楷体" w:hint="eastAsia"/>
          <w:i/>
        </w:rPr>
        <w:t>P</w:t>
      </w:r>
      <w:r>
        <w:rPr>
          <w:rFonts w:ascii="楷体" w:eastAsia="楷体" w:hAnsi="楷体" w:cs="楷体" w:hint="eastAsia"/>
          <w:vertAlign w:val="subscript"/>
        </w:rPr>
        <w:t>热</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perscript"/>
        </w:rPr>
        <w:t>2</w:t>
      </w:r>
      <w:r>
        <w:rPr>
          <w:rFonts w:ascii="楷体" w:eastAsia="楷体" w:hAnsi="楷体" w:cs="楷体" w:hint="eastAsia"/>
          <w:i/>
        </w:rPr>
        <w:t>R</w:t>
      </w:r>
    </w:p>
    <w:p w:rsidR="008B6532" w:rsidRDefault="008B6532" w:rsidP="008B6532">
      <w:pPr>
        <w:spacing w:line="360" w:lineRule="auto"/>
        <w:jc w:val="left"/>
        <w:textAlignment w:val="center"/>
        <w:rPr>
          <w:rFonts w:ascii="楷体" w:eastAsia="楷体" w:hAnsi="楷体" w:cs="楷体" w:hint="eastAsia"/>
          <w:i/>
        </w:rPr>
      </w:pPr>
      <w:r>
        <w:rPr>
          <w:rFonts w:ascii="楷体" w:eastAsia="楷体" w:hAnsi="楷体" w:cs="楷体" w:hint="eastAsia"/>
        </w:rPr>
        <w:t>6W-4W=(2A)</w:t>
      </w:r>
      <w:r>
        <w:rPr>
          <w:rFonts w:ascii="楷体" w:eastAsia="楷体" w:hAnsi="楷体" w:cs="楷体" w:hint="eastAsia"/>
          <w:vertAlign w:val="superscript"/>
        </w:rPr>
        <w:t>2</w:t>
      </w:r>
      <w:r>
        <w:rPr>
          <w:rFonts w:ascii="楷体" w:eastAsia="楷体" w:hAnsi="楷体" w:cs="楷体" w:hint="eastAsia"/>
        </w:rPr>
        <w:t>×</w:t>
      </w:r>
      <w:r>
        <w:rPr>
          <w:rFonts w:ascii="楷体" w:eastAsia="楷体" w:hAnsi="楷体" w:cs="楷体" w:hint="eastAsia"/>
          <w:i/>
        </w:rPr>
        <w:t>R</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得</w:t>
      </w:r>
      <w:r>
        <w:rPr>
          <w:rFonts w:ascii="楷体" w:eastAsia="楷体" w:hAnsi="楷体" w:cs="楷体" w:hint="eastAsia"/>
          <w:i/>
        </w:rPr>
        <w:t>R</w:t>
      </w:r>
      <w:r>
        <w:rPr>
          <w:rFonts w:ascii="楷体" w:eastAsia="楷体" w:hAnsi="楷体" w:cs="楷体" w:hint="eastAsia"/>
        </w:rPr>
        <w:t>=0.5Ω，故C正确，不符合题意；</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D．当电流为3A时，电源的功率和发热功率相等，所以</w:t>
      </w:r>
      <w:r>
        <w:rPr>
          <w:rFonts w:ascii="楷体" w:eastAsia="楷体" w:hAnsi="楷体" w:cs="楷体" w:hint="eastAsia"/>
          <w:i/>
        </w:rPr>
        <w:t>R</w:t>
      </w:r>
      <w:r>
        <w:rPr>
          <w:rFonts w:ascii="楷体" w:eastAsia="楷体" w:hAnsi="楷体" w:cs="楷体" w:hint="eastAsia"/>
        </w:rPr>
        <w:t>=0，故D错误，符合题意。</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11．D</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A．当滑片位于左端时，接入电路中的电阻为0，此时电流表和电压表的示数最大，由图乙可知，电源的电压</w:t>
      </w:r>
      <w:r>
        <w:rPr>
          <w:rFonts w:ascii="楷体" w:eastAsia="楷体" w:hAnsi="楷体" w:cs="楷体" w:hint="eastAsia"/>
          <w:i/>
        </w:rPr>
        <w:t>U</w:t>
      </w:r>
      <w:r>
        <w:rPr>
          <w:rFonts w:ascii="楷体" w:eastAsia="楷体" w:hAnsi="楷体" w:cs="楷体" w:hint="eastAsia"/>
        </w:rPr>
        <w:t>=3V，电路中的电流</w:t>
      </w:r>
      <w:r>
        <w:rPr>
          <w:rFonts w:ascii="楷体" w:eastAsia="楷体" w:hAnsi="楷体" w:cs="楷体" w:hint="eastAsia"/>
          <w:i/>
        </w:rPr>
        <w:t>I</w:t>
      </w:r>
      <w:r>
        <w:rPr>
          <w:rFonts w:ascii="楷体" w:eastAsia="楷体" w:hAnsi="楷体" w:cs="楷体" w:hint="eastAsia"/>
        </w:rPr>
        <w:t>=0.6A，</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的阻值为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070" w:dyaOrig="630">
          <v:shape id="对象 222" o:spid="_x0000_i1111" type="#_x0000_t75" alt="eqId6d45a29d11c14313b0c46d29e421ebe2" style="width:103.9pt;height:31.9pt" o:ole="">
            <v:imagedata r:id="rId246" o:title="eqId6d45a29d11c14313b0c46d29e421ebe2"/>
          </v:shape>
          <o:OLEObject Type="Embed" ProgID="Equation.DSMT4" ShapeID="对象 222" DrawAspect="Content" ObjectID="_1677256270" r:id="rId247"/>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故A错误；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B．当滑片位于右端时，接入电路中的电阻最大，电路中的电流最小，电压表的示数最小，由图乙可知，电路中的最小电流</w:t>
      </w:r>
      <w:r>
        <w:rPr>
          <w:rFonts w:ascii="楷体" w:eastAsia="楷体" w:hAnsi="楷体" w:cs="楷体" w:hint="eastAsia"/>
          <w:i/>
        </w:rPr>
        <w:t>I</w:t>
      </w:r>
      <w:r>
        <w:rPr>
          <w:rFonts w:ascii="楷体" w:eastAsia="楷体" w:hAnsi="楷体" w:cs="楷体" w:hint="eastAsia"/>
        </w:rPr>
        <w:t>′=0.2A，R</w:t>
      </w:r>
      <w:r>
        <w:rPr>
          <w:rFonts w:ascii="楷体" w:eastAsia="楷体" w:hAnsi="楷体" w:cs="楷体" w:hint="eastAsia"/>
          <w:vertAlign w:val="subscript"/>
        </w:rPr>
        <w:t>1</w:t>
      </w:r>
      <w:r>
        <w:rPr>
          <w:rFonts w:ascii="楷体" w:eastAsia="楷体" w:hAnsi="楷体" w:cs="楷体" w:hint="eastAsia"/>
        </w:rPr>
        <w:t>两端的电压</w:t>
      </w:r>
      <w:r>
        <w:rPr>
          <w:rFonts w:ascii="楷体" w:eastAsia="楷体" w:hAnsi="楷体" w:cs="楷体" w:hint="eastAsia"/>
          <w:i/>
        </w:rPr>
        <w:t>U</w:t>
      </w:r>
      <w:r>
        <w:rPr>
          <w:rFonts w:ascii="楷体" w:eastAsia="楷体" w:hAnsi="楷体" w:cs="楷体" w:hint="eastAsia"/>
          <w:vertAlign w:val="subscript"/>
        </w:rPr>
        <w:t>1</w:t>
      </w:r>
      <w:r>
        <w:rPr>
          <w:rFonts w:ascii="楷体" w:eastAsia="楷体" w:hAnsi="楷体" w:cs="楷体" w:hint="eastAsia"/>
        </w:rPr>
        <w:t>=1V，因串联电路中总电压等于各分电压之和，所以，滑动变阻器两端的电压为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560" w:dyaOrig="360">
          <v:shape id="对象 223" o:spid="_x0000_i1112" type="#_x0000_t75" alt="eqId9a29ddb07cb445028f8c52d3c7f81aae" style="width:127.65pt;height:18pt" o:ole="">
            <v:imagedata r:id="rId248" o:title="eqId9a29ddb07cb445028f8c52d3c7f81aae"/>
          </v:shape>
          <o:OLEObject Type="Embed" ProgID="Equation.DSMT4" ShapeID="对象 223" DrawAspect="Content" ObjectID="_1677256271" r:id="rId249"/>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则滑动变阻器的最大阻值为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300" w:dyaOrig="620">
          <v:shape id="对象 224" o:spid="_x0000_i1113" type="#_x0000_t75" alt="eqIdc534ca30abcb4021942b54df25c0d9a6" style="width:115.35pt;height:31.1pt" o:ole="">
            <v:imagedata r:id="rId250" o:title="eqIdc534ca30abcb4021942b54df25c0d9a6"/>
          </v:shape>
          <o:OLEObject Type="Embed" ProgID="Equation.DSMT4" ShapeID="对象 224" DrawAspect="Content" ObjectID="_1677256272" r:id="rId251"/>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电路消耗的最小功率</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740" w:dyaOrig="380">
          <v:shape id="对象 225" o:spid="_x0000_i1114" type="#_x0000_t75" alt="eqId19f0e7fe5be44951a91dd8099daf5abd" style="width:136.65pt;height:18.8pt" o:ole="">
            <v:imagedata r:id="rId252" o:title="eqId19f0e7fe5be44951a91dd8099daf5abd"/>
          </v:shape>
          <o:OLEObject Type="Embed" ProgID="Equation.DSMT4" ShapeID="对象 225" DrawAspect="Content" ObjectID="_1677256273" r:id="rId253"/>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lastRenderedPageBreak/>
        <w:t>故B错误；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C．当电流为0.4A时，电路的总电阻</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300" w:dyaOrig="680">
          <v:shape id="对象 226" o:spid="_x0000_i1115" type="#_x0000_t75" alt="eqIdea2d1fb442894514af518515726cec89" style="width:115.35pt;height:34.35pt" o:ole="">
            <v:imagedata r:id="rId254" o:title="eqIdea2d1fb442894514af518515726cec89"/>
          </v:shape>
          <o:OLEObject Type="Embed" ProgID="Equation.DSMT4" ShapeID="对象 226" DrawAspect="Content" ObjectID="_1677256274" r:id="rId255"/>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R</w:t>
      </w:r>
      <w:r>
        <w:rPr>
          <w:rFonts w:ascii="楷体" w:eastAsia="楷体" w:hAnsi="楷体" w:cs="楷体" w:hint="eastAsia"/>
          <w:vertAlign w:val="subscript"/>
        </w:rPr>
        <w:t>p</w:t>
      </w:r>
      <w:r>
        <w:rPr>
          <w:rFonts w:ascii="楷体" w:eastAsia="楷体" w:hAnsi="楷体" w:cs="楷体" w:hint="eastAsia"/>
        </w:rPr>
        <w:t>连入电路的阻值</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300" w:dyaOrig="360">
          <v:shape id="对象 227" o:spid="_x0000_i1116" type="#_x0000_t75" alt="eqId3b90b1f92c5846b99e8a91d724371449" style="width:165.25pt;height:18pt" o:ole="">
            <v:imagedata r:id="rId256" o:title="eqId3b90b1f92c5846b99e8a91d724371449"/>
          </v:shape>
          <o:OLEObject Type="Embed" ProgID="Equation.DSMT4" ShapeID="对象 227" DrawAspect="Content" ObjectID="_1677256275" r:id="rId257"/>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所以，</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与</w:t>
      </w:r>
      <w:r>
        <w:rPr>
          <w:rFonts w:ascii="楷体" w:eastAsia="楷体" w:hAnsi="楷体" w:cs="楷体" w:hint="eastAsia"/>
          <w:i/>
        </w:rPr>
        <w:t>R</w:t>
      </w:r>
      <w:r>
        <w:rPr>
          <w:rFonts w:ascii="楷体" w:eastAsia="楷体" w:hAnsi="楷体" w:cs="楷体" w:hint="eastAsia"/>
          <w:vertAlign w:val="subscript"/>
        </w:rPr>
        <w:t>p</w:t>
      </w:r>
      <w:r>
        <w:rPr>
          <w:rFonts w:ascii="楷体" w:eastAsia="楷体" w:hAnsi="楷体" w:cs="楷体" w:hint="eastAsia"/>
        </w:rPr>
        <w:t>连入电路的阻值之比</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1560" w:dyaOrig="680">
          <v:shape id="对象 228" o:spid="_x0000_i1117" type="#_x0000_t75" alt="eqIda437c14a5f164586b9b5a1b552f18c45" style="width:77.75pt;height:34.35pt" o:ole="">
            <v:imagedata r:id="rId258" o:title="eqIda437c14a5f164586b9b5a1b552f18c45"/>
          </v:shape>
          <o:OLEObject Type="Embed" ProgID="Equation.DSMT4" ShapeID="对象 228" DrawAspect="Content" ObjectID="_1677256276" r:id="rId259"/>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故C错误；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D．因串联电路中各处的电流相等，所以，当</w:t>
      </w:r>
      <w:r>
        <w:rPr>
          <w:rFonts w:ascii="楷体" w:eastAsia="楷体" w:hAnsi="楷体" w:cs="楷体" w:hint="eastAsia"/>
          <w:i/>
        </w:rPr>
        <w:t>R</w:t>
      </w:r>
      <w:r>
        <w:rPr>
          <w:rFonts w:ascii="楷体" w:eastAsia="楷体" w:hAnsi="楷体" w:cs="楷体" w:hint="eastAsia"/>
          <w:vertAlign w:val="subscript"/>
        </w:rPr>
        <w:t>p</w:t>
      </w:r>
      <w:r>
        <w:rPr>
          <w:rFonts w:ascii="楷体" w:eastAsia="楷体" w:hAnsi="楷体" w:cs="楷体" w:hint="eastAsia"/>
        </w:rPr>
        <w:t>总阻值的</w:t>
      </w:r>
      <w:r>
        <w:rPr>
          <w:rFonts w:ascii="楷体" w:eastAsia="楷体" w:hAnsi="楷体" w:cs="楷体" w:hint="eastAsia"/>
        </w:rPr>
        <w:object w:dxaOrig="225" w:dyaOrig="615">
          <v:shape id="对象 229" o:spid="_x0000_i1118" type="#_x0000_t75" alt="eqId5bdf412098cc4156b5e8fd514ebc7818" style="width:11.45pt;height:31.1pt" o:ole="">
            <v:imagedata r:id="rId61" o:title="eqId5bdf412098cc4156b5e8fd514ebc7818"/>
          </v:shape>
          <o:OLEObject Type="Embed" ProgID="Equation.DSMT4" ShapeID="对象 229" DrawAspect="Content" ObjectID="_1677256277" r:id="rId260"/>
        </w:object>
      </w:r>
      <w:r>
        <w:rPr>
          <w:rFonts w:ascii="楷体" w:eastAsia="楷体" w:hAnsi="楷体" w:cs="楷体" w:hint="eastAsia"/>
        </w:rPr>
        <w:t>接入电路时，它与定值电阻消耗的功率之比为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280" w:dyaOrig="960">
          <v:shape id="对象 230" o:spid="_x0000_i1119" type="#_x0000_t75" alt="eqIdcc2a4f15d4a94116ad0936c22d4b4953" style="width:163.65pt;height:48.25pt" o:ole="">
            <v:imagedata r:id="rId261" o:title="eqIdcc2a4f15d4a94116ad0936c22d4b4953"/>
          </v:shape>
          <o:OLEObject Type="Embed" ProgID="Equation.DSMT4" ShapeID="对象 230" DrawAspect="Content" ObjectID="_1677256278" r:id="rId262"/>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故D正确。</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12．C</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图乙中三个电阻并联，电流表A</w:t>
      </w:r>
      <w:r>
        <w:rPr>
          <w:rFonts w:ascii="楷体" w:eastAsia="楷体" w:hAnsi="楷体" w:cs="楷体" w:hint="eastAsia"/>
          <w:vertAlign w:val="subscript"/>
        </w:rPr>
        <w:t>1</w:t>
      </w:r>
      <w:r>
        <w:rPr>
          <w:rFonts w:ascii="楷体" w:eastAsia="楷体" w:hAnsi="楷体" w:cs="楷体" w:hint="eastAsia"/>
        </w:rPr>
        <w:t>测量</w:t>
      </w:r>
      <w:r>
        <w:rPr>
          <w:rFonts w:ascii="楷体" w:eastAsia="楷体" w:hAnsi="楷体" w:cs="楷体" w:hint="eastAsia"/>
          <w:i/>
        </w:rPr>
        <w:t>R</w:t>
      </w:r>
      <w:r>
        <w:rPr>
          <w:rFonts w:ascii="楷体" w:eastAsia="楷体" w:hAnsi="楷体" w:cs="楷体" w:hint="eastAsia"/>
          <w:i/>
          <w:vertAlign w:val="subscript"/>
        </w:rPr>
        <w:t>2</w:t>
      </w:r>
      <w:r>
        <w:rPr>
          <w:rFonts w:ascii="楷体" w:eastAsia="楷体" w:hAnsi="楷体" w:cs="楷体" w:hint="eastAsia"/>
        </w:rPr>
        <w:t>和</w:t>
      </w:r>
      <w:r>
        <w:rPr>
          <w:rFonts w:ascii="楷体" w:eastAsia="楷体" w:hAnsi="楷体" w:cs="楷体" w:hint="eastAsia"/>
          <w:i/>
        </w:rPr>
        <w:t>R</w:t>
      </w:r>
      <w:r>
        <w:rPr>
          <w:rFonts w:ascii="楷体" w:eastAsia="楷体" w:hAnsi="楷体" w:cs="楷体" w:hint="eastAsia"/>
          <w:i/>
          <w:vertAlign w:val="subscript"/>
        </w:rPr>
        <w:t>3</w:t>
      </w:r>
      <w:r>
        <w:rPr>
          <w:rFonts w:ascii="楷体" w:eastAsia="楷体" w:hAnsi="楷体" w:cs="楷体" w:hint="eastAsia"/>
        </w:rPr>
        <w:t>中的电流，电流表A</w:t>
      </w:r>
      <w:r>
        <w:rPr>
          <w:rFonts w:ascii="楷体" w:eastAsia="楷体" w:hAnsi="楷体" w:cs="楷体" w:hint="eastAsia"/>
          <w:vertAlign w:val="subscript"/>
        </w:rPr>
        <w:t>2</w:t>
      </w:r>
      <w:r>
        <w:rPr>
          <w:rFonts w:ascii="楷体" w:eastAsia="楷体" w:hAnsi="楷体" w:cs="楷体" w:hint="eastAsia"/>
        </w:rPr>
        <w:t>测量</w:t>
      </w:r>
      <w:r>
        <w:rPr>
          <w:rFonts w:ascii="楷体" w:eastAsia="楷体" w:hAnsi="楷体" w:cs="楷体" w:hint="eastAsia"/>
          <w:i/>
        </w:rPr>
        <w:t>R</w:t>
      </w:r>
      <w:r>
        <w:rPr>
          <w:rFonts w:ascii="楷体" w:eastAsia="楷体" w:hAnsi="楷体" w:cs="楷体" w:hint="eastAsia"/>
          <w:i/>
          <w:vertAlign w:val="subscript"/>
        </w:rPr>
        <w:t>1</w:t>
      </w:r>
      <w:r>
        <w:rPr>
          <w:rFonts w:ascii="楷体" w:eastAsia="楷体" w:hAnsi="楷体" w:cs="楷体" w:hint="eastAsia"/>
        </w:rPr>
        <w:t>和</w:t>
      </w:r>
      <w:r>
        <w:rPr>
          <w:rFonts w:ascii="楷体" w:eastAsia="楷体" w:hAnsi="楷体" w:cs="楷体" w:hint="eastAsia"/>
          <w:i/>
        </w:rPr>
        <w:t>R</w:t>
      </w:r>
      <w:r>
        <w:rPr>
          <w:rFonts w:ascii="楷体" w:eastAsia="楷体" w:hAnsi="楷体" w:cs="楷体" w:hint="eastAsia"/>
          <w:i/>
          <w:vertAlign w:val="subscript"/>
        </w:rPr>
        <w:t>2</w:t>
      </w:r>
      <w:r>
        <w:rPr>
          <w:rFonts w:ascii="楷体" w:eastAsia="楷体" w:hAnsi="楷体" w:cs="楷体" w:hint="eastAsia"/>
        </w:rPr>
        <w:t>中的电流，则通过</w:t>
      </w:r>
      <w:r>
        <w:rPr>
          <w:rFonts w:ascii="楷体" w:eastAsia="楷体" w:hAnsi="楷体" w:cs="楷体" w:hint="eastAsia"/>
          <w:i/>
        </w:rPr>
        <w:t>R</w:t>
      </w:r>
      <w:r>
        <w:rPr>
          <w:rFonts w:ascii="楷体" w:eastAsia="楷体" w:hAnsi="楷体" w:cs="楷体" w:hint="eastAsia"/>
          <w:i/>
          <w:vertAlign w:val="subscript"/>
        </w:rPr>
        <w:t>2</w:t>
      </w:r>
      <w:r>
        <w:rPr>
          <w:rFonts w:ascii="楷体" w:eastAsia="楷体" w:hAnsi="楷体" w:cs="楷体" w:hint="eastAsia"/>
        </w:rPr>
        <w:t>的电流为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242" w:dyaOrig="679">
          <v:shape id="对象 231" o:spid="_x0000_i1120" type="#_x0000_t75" alt="eqId93483f214fea4793add0479cfb9632b8" style="width:112.1pt;height:33.55pt" o:ole="">
            <v:imagedata r:id="rId263" o:title="eqId93483f214fea4793add0479cfb9632b8"/>
          </v:shape>
          <o:OLEObject Type="Embed" ProgID="Equation.DSMT4" ShapeID="对象 231" DrawAspect="Content" ObjectID="_1677256279" r:id="rId264"/>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通过</w:t>
      </w:r>
      <w:r>
        <w:rPr>
          <w:rFonts w:ascii="楷体" w:eastAsia="楷体" w:hAnsi="楷体" w:cs="楷体" w:hint="eastAsia"/>
          <w:i/>
        </w:rPr>
        <w:t>R</w:t>
      </w:r>
      <w:r>
        <w:rPr>
          <w:rFonts w:ascii="楷体" w:eastAsia="楷体" w:hAnsi="楷体" w:cs="楷体" w:hint="eastAsia"/>
          <w:i/>
          <w:vertAlign w:val="subscript"/>
        </w:rPr>
        <w:t>3</w:t>
      </w:r>
      <w:r>
        <w:rPr>
          <w:rFonts w:ascii="楷体" w:eastAsia="楷体" w:hAnsi="楷体" w:cs="楷体" w:hint="eastAsia"/>
        </w:rPr>
        <w:t>的电流为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260" w:dyaOrig="367">
          <v:shape id="对象 232" o:spid="_x0000_i1121" type="#_x0000_t75" alt="eqId0e638fc2af334ef2aaa039c8cfcc5193" style="width:162.8pt;height:18pt" o:ole="">
            <v:imagedata r:id="rId265" o:title="eqId0e638fc2af334ef2aaa039c8cfcc5193"/>
          </v:shape>
          <o:OLEObject Type="Embed" ProgID="Equation.DSMT4" ShapeID="对象 232" DrawAspect="Content" ObjectID="_1677256280" r:id="rId266"/>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根据欧姆定律得</w:t>
      </w:r>
      <w:r>
        <w:rPr>
          <w:rFonts w:ascii="楷体" w:eastAsia="楷体" w:hAnsi="楷体" w:cs="楷体" w:hint="eastAsia"/>
          <w:i/>
        </w:rPr>
        <w:t>R</w:t>
      </w:r>
      <w:r>
        <w:rPr>
          <w:rFonts w:ascii="楷体" w:eastAsia="楷体" w:hAnsi="楷体" w:cs="楷体" w:hint="eastAsia"/>
          <w:i/>
          <w:vertAlign w:val="subscript"/>
        </w:rPr>
        <w:t>3</w:t>
      </w:r>
      <w:r>
        <w:rPr>
          <w:rFonts w:ascii="楷体" w:eastAsia="楷体" w:hAnsi="楷体" w:cs="楷体" w:hint="eastAsia"/>
        </w:rPr>
        <w:t>的阻值</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119" w:dyaOrig="679">
          <v:shape id="对象 233" o:spid="_x0000_i1122" type="#_x0000_t75" alt="eqId71960bffa76e476bbee38cccb69fb19f" style="width:105.55pt;height:33.55pt" o:ole="">
            <v:imagedata r:id="rId267" o:title="eqId71960bffa76e476bbee38cccb69fb19f"/>
          </v:shape>
          <o:OLEObject Type="Embed" ProgID="Equation.DSMT4" ShapeID="对象 233" DrawAspect="Content" ObjectID="_1677256281" r:id="rId268"/>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图甲中三个电阻串联</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057" w:dyaOrig="679">
          <v:shape id="对象 234" o:spid="_x0000_i1123" type="#_x0000_t75" alt="eqIdd1d3e26552d842ec9f8220d1e9f925fc" style="width:153pt;height:33.55pt" o:ole="">
            <v:imagedata r:id="rId269" o:title="eqIdd1d3e26552d842ec9f8220d1e9f925fc"/>
          </v:shape>
          <o:OLEObject Type="Embed" ProgID="Equation.DSMT4" ShapeID="对象 234" DrawAspect="Content" ObjectID="_1677256282" r:id="rId270"/>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根据串联电路电压特点</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744" w:dyaOrig="367">
          <v:shape id="对象 235" o:spid="_x0000_i1124" type="#_x0000_t75" alt="eqId6f0d263c3e3140239076ab5aa92dc780" style="width:137.45pt;height:18pt" o:ole="">
            <v:imagedata r:id="rId271" o:title="eqId6f0d263c3e3140239076ab5aa92dc780"/>
          </v:shape>
          <o:OLEObject Type="Embed" ProgID="Equation.DSMT4" ShapeID="对象 235" DrawAspect="Content" ObjectID="_1677256283" r:id="rId272"/>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798" w:dyaOrig="679">
          <v:shape id="对象 236" o:spid="_x0000_i1125" type="#_x0000_t75" alt="eqId353b724711944c45b7b0b5195c402177" style="width:139.9pt;height:33.55pt" o:ole="">
            <v:imagedata r:id="rId273" o:title="eqId353b724711944c45b7b0b5195c402177"/>
          </v:shape>
          <o:OLEObject Type="Embed" ProgID="Equation.DSMT4" ShapeID="对象 236" DrawAspect="Content" ObjectID="_1677256284" r:id="rId274"/>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A．甲电路中V</w:t>
      </w:r>
      <w:r>
        <w:rPr>
          <w:rFonts w:ascii="楷体" w:eastAsia="楷体" w:hAnsi="楷体" w:cs="楷体" w:hint="eastAsia"/>
          <w:vertAlign w:val="subscript"/>
        </w:rPr>
        <w:t>1</w:t>
      </w:r>
      <w:r>
        <w:rPr>
          <w:rFonts w:ascii="楷体" w:eastAsia="楷体" w:hAnsi="楷体" w:cs="楷体" w:hint="eastAsia"/>
        </w:rPr>
        <w:t>表的示数为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4075" w:dyaOrig="367">
          <v:shape id="对象 237" o:spid="_x0000_i1126" type="#_x0000_t75" alt="eqIddf8e9e60707849e5a436102f4b6d880e" style="width:203.75pt;height:18pt" o:ole="">
            <v:imagedata r:id="rId275" o:title="eqIddf8e9e60707849e5a436102f4b6d880e"/>
          </v:shape>
          <o:OLEObject Type="Embed" ProgID="Equation.DSMT4" ShapeID="对象 237" DrawAspect="Content" ObjectID="_1677256285" r:id="rId276"/>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故A错误；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B．乙电路中A</w:t>
      </w:r>
      <w:r>
        <w:rPr>
          <w:rFonts w:ascii="楷体" w:eastAsia="楷体" w:hAnsi="楷体" w:cs="楷体" w:hint="eastAsia"/>
          <w:vertAlign w:val="subscript"/>
        </w:rPr>
        <w:t>2</w:t>
      </w:r>
      <w:r>
        <w:rPr>
          <w:rFonts w:ascii="楷体" w:eastAsia="楷体" w:hAnsi="楷体" w:cs="楷体" w:hint="eastAsia"/>
        </w:rPr>
        <w:t>表的示数为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4320" w:dyaOrig="679">
          <v:shape id="对象 238" o:spid="_x0000_i1127" type="#_x0000_t75" alt="eqId69986392689b4b3591bf1912f244111b" style="width:3in;height:33.55pt" o:ole="">
            <v:imagedata r:id="rId277" o:title="eqId69986392689b4b3591bf1912f244111b"/>
          </v:shape>
          <o:OLEObject Type="Embed" ProgID="Equation.DSMT4" ShapeID="对象 238" DrawAspect="Content" ObjectID="_1677256286" r:id="rId278"/>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故B错误；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C．甲电路消耗的总功率为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826" w:dyaOrig="285">
          <v:shape id="对象 239" o:spid="_x0000_i1128" type="#_x0000_t75" alt="eqId95a2255db92e439cb9935adada24e566" style="width:141.55pt;height:13.9pt" o:ole="">
            <v:imagedata r:id="rId279" o:title="eqId95a2255db92e439cb9935adada24e566"/>
          </v:shape>
          <o:OLEObject Type="Embed" ProgID="Equation.DSMT4" ShapeID="对象 239" DrawAspect="Content" ObjectID="_1677256287" r:id="rId280"/>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故C正确；</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D．乙电路中</w:t>
      </w:r>
      <w:r>
        <w:rPr>
          <w:rFonts w:ascii="楷体" w:eastAsia="楷体" w:hAnsi="楷体" w:cs="楷体" w:hint="eastAsia"/>
          <w:i/>
        </w:rPr>
        <w:t>R</w:t>
      </w:r>
      <w:r>
        <w:rPr>
          <w:rFonts w:ascii="楷体" w:eastAsia="楷体" w:hAnsi="楷体" w:cs="楷体" w:hint="eastAsia"/>
          <w:i/>
          <w:vertAlign w:val="subscript"/>
        </w:rPr>
        <w:t>1</w:t>
      </w:r>
      <w:r>
        <w:rPr>
          <w:rFonts w:ascii="楷体" w:eastAsia="楷体" w:hAnsi="楷体" w:cs="楷体" w:hint="eastAsia"/>
        </w:rPr>
        <w:t>消耗的功率为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043" w:dyaOrig="720">
          <v:shape id="对象 240" o:spid="_x0000_i1129" type="#_x0000_t75" alt="eqId8d3d4b2428b54629a443371c73b7b5b3" style="width:152.2pt;height:36pt" o:ole="">
            <v:imagedata r:id="rId281" o:title="eqId8d3d4b2428b54629a443371c73b7b5b3"/>
          </v:shape>
          <o:OLEObject Type="Embed" ProgID="Equation.DSMT4" ShapeID="对象 240" DrawAspect="Content" ObjectID="_1677256288" r:id="rId282"/>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故D错误。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13．B</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A．流体的压强跟流速有关，流速越大的位置，压强越小。水流速度增大时，机翼状的探头上下表面的压强不同，下表面压强大于上表面压强，</w:t>
      </w:r>
      <w:r>
        <w:rPr>
          <w:rFonts w:ascii="楷体" w:eastAsia="楷体" w:hAnsi="楷体" w:cs="楷体" w:hint="eastAsia"/>
          <w:i/>
        </w:rPr>
        <w:t>R</w:t>
      </w:r>
      <w:r>
        <w:rPr>
          <w:rFonts w:ascii="楷体" w:eastAsia="楷体" w:hAnsi="楷体" w:cs="楷体" w:hint="eastAsia"/>
          <w:i/>
          <w:vertAlign w:val="subscript"/>
        </w:rPr>
        <w:t>2</w:t>
      </w:r>
      <w:r>
        <w:rPr>
          <w:rFonts w:ascii="楷体" w:eastAsia="楷体" w:hAnsi="楷体" w:cs="楷体" w:hint="eastAsia"/>
        </w:rPr>
        <w:t>滑片上移，阻值减小，</w:t>
      </w:r>
      <w:r>
        <w:rPr>
          <w:rFonts w:ascii="楷体" w:eastAsia="楷体" w:hAnsi="楷体" w:cs="楷体" w:hint="eastAsia"/>
          <w:i/>
        </w:rPr>
        <w:t>R</w:t>
      </w:r>
      <w:r>
        <w:rPr>
          <w:rFonts w:ascii="楷体" w:eastAsia="楷体" w:hAnsi="楷体" w:cs="楷体" w:hint="eastAsia"/>
          <w:i/>
          <w:vertAlign w:val="subscript"/>
        </w:rPr>
        <w:t>1</w:t>
      </w:r>
      <w:r>
        <w:rPr>
          <w:rFonts w:ascii="楷体" w:eastAsia="楷体" w:hAnsi="楷体" w:cs="楷体" w:hint="eastAsia"/>
        </w:rPr>
        <w:t>与</w:t>
      </w:r>
      <w:r>
        <w:rPr>
          <w:rFonts w:ascii="楷体" w:eastAsia="楷体" w:hAnsi="楷体" w:cs="楷体" w:hint="eastAsia"/>
          <w:i/>
        </w:rPr>
        <w:t>R</w:t>
      </w:r>
      <w:r>
        <w:rPr>
          <w:rFonts w:ascii="楷体" w:eastAsia="楷体" w:hAnsi="楷体" w:cs="楷体" w:hint="eastAsia"/>
          <w:i/>
          <w:vertAlign w:val="subscript"/>
        </w:rPr>
        <w:t>2</w:t>
      </w:r>
      <w:r>
        <w:rPr>
          <w:rFonts w:ascii="楷体" w:eastAsia="楷体" w:hAnsi="楷体" w:cs="楷体" w:hint="eastAsia"/>
        </w:rPr>
        <w:t>串联，根据串联分压可知，电压表示数减小，故A项错误；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B．机翼状的探头上下表面的压强不同，下表面压强大于上表面压强，水流速度减小时，上下表面的压强差减小，</w:t>
      </w:r>
      <w:r>
        <w:rPr>
          <w:rFonts w:ascii="楷体" w:eastAsia="楷体" w:hAnsi="楷体" w:cs="楷体" w:hint="eastAsia"/>
          <w:i/>
        </w:rPr>
        <w:t>R</w:t>
      </w:r>
      <w:r>
        <w:rPr>
          <w:rFonts w:ascii="楷体" w:eastAsia="楷体" w:hAnsi="楷体" w:cs="楷体" w:hint="eastAsia"/>
          <w:i/>
          <w:vertAlign w:val="subscript"/>
        </w:rPr>
        <w:t>2</w:t>
      </w:r>
      <w:r>
        <w:rPr>
          <w:rFonts w:ascii="楷体" w:eastAsia="楷体" w:hAnsi="楷体" w:cs="楷体" w:hint="eastAsia"/>
        </w:rPr>
        <w:t>滑片下移，阻值增大，电压表与电流表的示数之比就是</w:t>
      </w:r>
      <w:r>
        <w:rPr>
          <w:rFonts w:ascii="楷体" w:eastAsia="楷体" w:hAnsi="楷体" w:cs="楷体" w:hint="eastAsia"/>
          <w:i/>
        </w:rPr>
        <w:t>R</w:t>
      </w:r>
      <w:r>
        <w:rPr>
          <w:rFonts w:ascii="楷体" w:eastAsia="楷体" w:hAnsi="楷体" w:cs="楷体" w:hint="eastAsia"/>
          <w:i/>
          <w:vertAlign w:val="subscript"/>
        </w:rPr>
        <w:t>2</w:t>
      </w:r>
      <w:r>
        <w:rPr>
          <w:rFonts w:ascii="楷体" w:eastAsia="楷体" w:hAnsi="楷体" w:cs="楷体" w:hint="eastAsia"/>
        </w:rPr>
        <w:t>的阻值，故B项正确；</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lastRenderedPageBreak/>
        <w:t>C．串联电路中各处的电流相等，且电流表的量程为0~0.6A，所以电路中的最大电流为</w:t>
      </w:r>
      <w:r>
        <w:rPr>
          <w:rFonts w:ascii="楷体" w:eastAsia="楷体" w:hAnsi="楷体" w:cs="楷体" w:hint="eastAsia"/>
        </w:rPr>
        <w:object w:dxaOrig="1160" w:dyaOrig="360">
          <v:shape id="对象 241" o:spid="_x0000_i1130" type="#_x0000_t75" alt="eqId9c1a95fc4c64456f8443be899c8e30ef" style="width:58.1pt;height:18pt" o:ole="">
            <v:imagedata r:id="rId283" o:title="eqId9c1a95fc4c64456f8443be899c8e30ef"/>
          </v:shape>
          <o:OLEObject Type="Embed" ProgID="Equation.DSMT4" ShapeID="对象 241" DrawAspect="Content" ObjectID="_1677256289" r:id="rId284"/>
        </w:object>
      </w:r>
      <w:r>
        <w:rPr>
          <w:rFonts w:ascii="楷体" w:eastAsia="楷体" w:hAnsi="楷体" w:cs="楷体" w:hint="eastAsia"/>
        </w:rPr>
        <w:t>，由</w:t>
      </w:r>
      <w:r>
        <w:rPr>
          <w:rFonts w:ascii="楷体" w:eastAsia="楷体" w:hAnsi="楷体" w:cs="楷体" w:hint="eastAsia"/>
        </w:rPr>
        <w:object w:dxaOrig="657" w:dyaOrig="622">
          <v:shape id="对象 242" o:spid="_x0000_i1131" type="#_x0000_t75" alt="eqIdf3115f25231f4b2c93d32d34de3dfc33" style="width:32.75pt;height:31.1pt" o:ole="">
            <v:imagedata r:id="rId226" o:title="eqIdf3115f25231f4b2c93d32d34de3dfc33"/>
          </v:shape>
          <o:OLEObject Type="Embed" ProgID="Equation.DSMT4" ShapeID="对象 242" DrawAspect="Content" ObjectID="_1677256290" r:id="rId285"/>
        </w:object>
      </w:r>
      <w:r>
        <w:rPr>
          <w:rFonts w:ascii="楷体" w:eastAsia="楷体" w:hAnsi="楷体" w:cs="楷体" w:hint="eastAsia"/>
        </w:rPr>
        <w:t>可得：电路中的总电阻</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445" w:dyaOrig="679">
          <v:shape id="对象 243" o:spid="_x0000_i1132" type="#_x0000_t75" alt="eqId2322e6bba5b9442eb0a18ecee50528cb" style="width:121.9pt;height:33.55pt" o:ole="">
            <v:imagedata r:id="rId286" o:title="eqId2322e6bba5b9442eb0a18ecee50528cb"/>
          </v:shape>
          <o:OLEObject Type="Embed" ProgID="Equation.DSMT4" ShapeID="对象 243" DrawAspect="Content" ObjectID="_1677256291" r:id="rId287"/>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串联电路中总电阻等于各分电阻之和，滑动变阻器接入电路中的最小阻值</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002" w:dyaOrig="367">
          <v:shape id="对象 244" o:spid="_x0000_i1133" type="#_x0000_t75" alt="eqIde6c2b951122647ecaeacdc8d7e0d9c47" style="width:149.75pt;height:18pt" o:ole="">
            <v:imagedata r:id="rId288" o:title="eqIde6c2b951122647ecaeacdc8d7e0d9c47"/>
          </v:shape>
          <o:OLEObject Type="Embed" ProgID="Equation.DSMT4" ShapeID="对象 244" DrawAspect="Content" ObjectID="_1677256292" r:id="rId289"/>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故C项错误；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D．根据电压表量程可知滑动变阻器两端的电压最大为3V，根据串联电路的电压特点，</w:t>
      </w:r>
      <w:r>
        <w:rPr>
          <w:rFonts w:ascii="楷体" w:eastAsia="楷体" w:hAnsi="楷体" w:cs="楷体" w:hint="eastAsia"/>
          <w:i/>
        </w:rPr>
        <w:t>R</w:t>
      </w:r>
      <w:r>
        <w:rPr>
          <w:rFonts w:ascii="楷体" w:eastAsia="楷体" w:hAnsi="楷体" w:cs="楷体" w:hint="eastAsia"/>
          <w:i/>
          <w:vertAlign w:val="subscript"/>
        </w:rPr>
        <w:t>1</w:t>
      </w:r>
      <w:r>
        <w:rPr>
          <w:rFonts w:ascii="楷体" w:eastAsia="楷体" w:hAnsi="楷体" w:cs="楷体" w:hint="eastAsia"/>
        </w:rPr>
        <w:t>的电压</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895" w:dyaOrig="360">
          <v:shape id="对象 245" o:spid="_x0000_i1134" type="#_x0000_t75" alt="eqId6db522b26e244321bdf8f29ebe906d15" style="width:144.8pt;height:18pt" o:ole="">
            <v:imagedata r:id="rId290" o:title="eqId6db522b26e244321bdf8f29ebe906d15"/>
          </v:shape>
          <o:OLEObject Type="Embed" ProgID="Equation.DSMT4" ShapeID="对象 245" DrawAspect="Content" ObjectID="_1677256293" r:id="rId291"/>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此时电路中的电流最小</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323" w:dyaOrig="679">
          <v:shape id="对象 246" o:spid="_x0000_i1135" type="#_x0000_t75" alt="eqIdfd77321737394e6b9260bb306a78f5d0" style="width:116.2pt;height:33.55pt" o:ole="">
            <v:imagedata r:id="rId292" o:title="eqIdfd77321737394e6b9260bb306a78f5d0"/>
          </v:shape>
          <o:OLEObject Type="Embed" ProgID="Equation.DSMT4" ShapeID="对象 246" DrawAspect="Content" ObjectID="_1677256294" r:id="rId293"/>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电路消耗总功率的最大值</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260" w:dyaOrig="367">
          <v:shape id="对象 247" o:spid="_x0000_i1136" type="#_x0000_t75" alt="eqIdaa6a03aed3e0462eab4cb1e7e5aaa153" style="width:162.8pt;height:18pt" o:ole="">
            <v:imagedata r:id="rId294" o:title="eqIdaa6a03aed3e0462eab4cb1e7e5aaa153"/>
          </v:shape>
          <o:OLEObject Type="Embed" ProgID="Equation.DSMT4" ShapeID="对象 247" DrawAspect="Content" ObjectID="_1677256295" r:id="rId295"/>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电路消耗总功率的最小值</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342" w:dyaOrig="367">
          <v:shape id="对象 248" o:spid="_x0000_i1137" type="#_x0000_t75" alt="eqId681cb6004cb04a32afa16e3b3b7444ba" style="width:166.9pt;height:18pt" o:ole="">
            <v:imagedata r:id="rId296" o:title="eqId681cb6004cb04a32afa16e3b3b7444ba"/>
          </v:shape>
          <o:OLEObject Type="Embed" ProgID="Equation.DSMT4" ShapeID="对象 248" DrawAspect="Content" ObjectID="_1677256296" r:id="rId297"/>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电路消耗总电功率的变化范围为1.35W~2.7W，故D项错误。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14．AD</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A．只用一根导线连接</w:t>
      </w:r>
      <w:r>
        <w:rPr>
          <w:rFonts w:ascii="楷体" w:eastAsia="楷体" w:hAnsi="楷体" w:cs="楷体" w:hint="eastAsia"/>
          <w:i/>
        </w:rPr>
        <w:t>b</w: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时，灯泡L与电阻</w:t>
      </w:r>
      <w:r>
        <w:rPr>
          <w:rFonts w:ascii="楷体" w:eastAsia="楷体" w:hAnsi="楷体" w:cs="楷体" w:hint="eastAsia"/>
          <w:i/>
        </w:rPr>
        <w:t>R</w:t>
      </w:r>
      <w:r>
        <w:rPr>
          <w:rFonts w:ascii="楷体" w:eastAsia="楷体" w:hAnsi="楷体" w:cs="楷体" w:hint="eastAsia"/>
        </w:rPr>
        <w:t>串联，由</w:t>
      </w:r>
      <w:r>
        <w:rPr>
          <w:rFonts w:ascii="楷体" w:eastAsia="楷体" w:hAnsi="楷体" w:cs="楷体" w:hint="eastAsia"/>
        </w:rPr>
        <w:object w:dxaOrig="657" w:dyaOrig="622">
          <v:shape id="对象 249" o:spid="_x0000_i1138" type="#_x0000_t75" alt="eqIdf3115f25231f4b2c93d32d34de3dfc33" style="width:32.75pt;height:31.1pt" o:ole="">
            <v:imagedata r:id="rId226" o:title="eqIdf3115f25231f4b2c93d32d34de3dfc33"/>
          </v:shape>
          <o:OLEObject Type="Embed" ProgID="Equation.DSMT4" ShapeID="对象 249" DrawAspect="Content" ObjectID="_1677256297" r:id="rId298"/>
        </w:object>
      </w:r>
      <w:r>
        <w:rPr>
          <w:rFonts w:ascii="楷体" w:eastAsia="楷体" w:hAnsi="楷体" w:cs="楷体" w:hint="eastAsia"/>
        </w:rPr>
        <w:t>可得，电阻</w:t>
      </w:r>
      <w:r>
        <w:rPr>
          <w:rFonts w:ascii="楷体" w:eastAsia="楷体" w:hAnsi="楷体" w:cs="楷体" w:hint="eastAsia"/>
          <w:i/>
        </w:rPr>
        <w:t>R</w:t>
      </w:r>
      <w:r>
        <w:rPr>
          <w:rFonts w:ascii="楷体" w:eastAsia="楷体" w:hAnsi="楷体" w:cs="楷体" w:hint="eastAsia"/>
        </w:rPr>
        <w:t>的阻值为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220" w:dyaOrig="615">
          <v:shape id="对象 250" o:spid="_x0000_i1139" type="#_x0000_t75" alt="eqId74c5f8871baf46769f627551803298da" style="width:111.25pt;height:31.1pt" o:ole="">
            <v:imagedata r:id="rId299" o:title="eqId74c5f8871baf46769f627551803298da"/>
          </v:shape>
          <o:OLEObject Type="Embed" ProgID="Equation.DSMT4" ShapeID="对象 250" DrawAspect="Content" ObjectID="_1677256298" r:id="rId300"/>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故A正确；</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B．用一根导线连接</w:t>
      </w:r>
      <w:r>
        <w:rPr>
          <w:rFonts w:ascii="楷体" w:eastAsia="楷体" w:hAnsi="楷体" w:cs="楷体" w:hint="eastAsia"/>
          <w:i/>
        </w:rPr>
        <w:t>a</w:t>
      </w:r>
      <w:r>
        <w:rPr>
          <w:rFonts w:ascii="楷体" w:eastAsia="楷体" w:hAnsi="楷体" w:cs="楷体" w:hint="eastAsia"/>
        </w:rPr>
        <w:t>、</w:t>
      </w:r>
      <w:r>
        <w:rPr>
          <w:rFonts w:ascii="楷体" w:eastAsia="楷体" w:hAnsi="楷体" w:cs="楷体" w:hint="eastAsia"/>
          <w:i/>
        </w:rPr>
        <w:t>b</w:t>
      </w:r>
      <w:r>
        <w:rPr>
          <w:rFonts w:ascii="楷体" w:eastAsia="楷体" w:hAnsi="楷体" w:cs="楷体" w:hint="eastAsia"/>
        </w:rPr>
        <w:t>，一根导线连接</w:t>
      </w:r>
      <w:r>
        <w:rPr>
          <w:rFonts w:ascii="楷体" w:eastAsia="楷体" w:hAnsi="楷体" w:cs="楷体" w:hint="eastAsia"/>
          <w:i/>
        </w:rPr>
        <w:t>c</w:t>
      </w:r>
      <w:r>
        <w:rPr>
          <w:rFonts w:ascii="楷体" w:eastAsia="楷体" w:hAnsi="楷体" w:cs="楷体" w:hint="eastAsia"/>
        </w:rPr>
        <w:t>、</w:t>
      </w:r>
      <w:r>
        <w:rPr>
          <w:rFonts w:ascii="楷体" w:eastAsia="楷体" w:hAnsi="楷体" w:cs="楷体" w:hint="eastAsia"/>
          <w:i/>
        </w:rPr>
        <w:t>d</w:t>
      </w:r>
      <w:r>
        <w:rPr>
          <w:rFonts w:ascii="楷体" w:eastAsia="楷体" w:hAnsi="楷体" w:cs="楷体" w:hint="eastAsia"/>
        </w:rPr>
        <w:t>时，灯泡L和电阻</w:t>
      </w:r>
      <w:r>
        <w:rPr>
          <w:rFonts w:ascii="楷体" w:eastAsia="楷体" w:hAnsi="楷体" w:cs="楷体" w:hint="eastAsia"/>
          <w:i/>
        </w:rPr>
        <w:t>R</w:t>
      </w:r>
      <w:r>
        <w:rPr>
          <w:rFonts w:ascii="楷体" w:eastAsia="楷体" w:hAnsi="楷体" w:cs="楷体" w:hint="eastAsia"/>
        </w:rPr>
        <w:t>并联，电阻</w:t>
      </w:r>
      <w:r>
        <w:rPr>
          <w:rFonts w:ascii="楷体" w:eastAsia="楷体" w:hAnsi="楷体" w:cs="楷体" w:hint="eastAsia"/>
          <w:i/>
        </w:rPr>
        <w:t>R</w:t>
      </w:r>
      <w:r>
        <w:rPr>
          <w:rFonts w:ascii="楷体" w:eastAsia="楷体" w:hAnsi="楷体" w:cs="楷体" w:hint="eastAsia"/>
        </w:rPr>
        <w:t>和灯泡L的电功率之比</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1875" w:dyaOrig="1305">
          <v:shape id="对象 251" o:spid="_x0000_i1140" type="#_x0000_t75" alt="eqId38d81a0467dc47de8b6518a783558df7" style="width:94.1pt;height:65.45pt" o:ole="">
            <v:imagedata r:id="rId301" o:title="eqId38d81a0467dc47de8b6518a783558df7"/>
          </v:shape>
          <o:OLEObject Type="Embed" ProgID="Equation.DSMT4" ShapeID="对象 251" DrawAspect="Content" ObjectID="_1677256299" r:id="rId302"/>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整理上式得灯的电阻为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565" w:dyaOrig="615">
          <v:shape id="对象 252" o:spid="_x0000_i1141" type="#_x0000_t75" alt="eqId945f95603c5147cf8cb569fcc40c71a9" style="width:128.45pt;height:31.1pt" o:ole="">
            <v:imagedata r:id="rId303" o:title="eqId945f95603c5147cf8cb569fcc40c71a9"/>
          </v:shape>
          <o:OLEObject Type="Embed" ProgID="Equation.DSMT4" ShapeID="对象 252" DrawAspect="Content" ObjectID="_1677256300" r:id="rId304"/>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只用一根导线连接</w:t>
      </w:r>
      <w:r>
        <w:rPr>
          <w:rFonts w:ascii="楷体" w:eastAsia="楷体" w:hAnsi="楷体" w:cs="楷体" w:hint="eastAsia"/>
          <w:i/>
        </w:rPr>
        <w:t>b</w: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时，灯泡L与电阻</w:t>
      </w:r>
      <w:r>
        <w:rPr>
          <w:rFonts w:ascii="楷体" w:eastAsia="楷体" w:hAnsi="楷体" w:cs="楷体" w:hint="eastAsia"/>
          <w:i/>
        </w:rPr>
        <w:t>R</w:t>
      </w:r>
      <w:r>
        <w:rPr>
          <w:rFonts w:ascii="楷体" w:eastAsia="楷体" w:hAnsi="楷体" w:cs="楷体" w:hint="eastAsia"/>
        </w:rPr>
        <w:t>串联，此时小灯泡两端的电压为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820" w:dyaOrig="360">
          <v:shape id="对象 253" o:spid="_x0000_i1142" type="#_x0000_t75" alt="eqId6337f8b3ef164bfda094ce2d3344b104" style="width:140.75pt;height:18pt" o:ole="">
            <v:imagedata r:id="rId305" o:title="eqId6337f8b3ef164bfda094ce2d3344b104"/>
          </v:shape>
          <o:OLEObject Type="Embed" ProgID="Equation.DSMT4" ShapeID="对象 253" DrawAspect="Content" ObjectID="_1677256301" r:id="rId306"/>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因串联电路中总电压等于各分电压之和，所以电源的电压为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225" w:dyaOrig="360">
          <v:shape id="对象 254" o:spid="_x0000_i1143" type="#_x0000_t75" alt="eqId47ad507396bb4327a4ddd6659486aeea" style="width:161.2pt;height:18pt" o:ole="">
            <v:imagedata r:id="rId307" o:title="eqId47ad507396bb4327a4ddd6659486aeea"/>
          </v:shape>
          <o:OLEObject Type="Embed" ProgID="Equation.DSMT4" ShapeID="对象 254" DrawAspect="Content" ObjectID="_1677256302" r:id="rId308"/>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故B错误；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C．用一根导线连接</w:t>
      </w:r>
      <w:r>
        <w:rPr>
          <w:rFonts w:ascii="楷体" w:eastAsia="楷体" w:hAnsi="楷体" w:cs="楷体" w:hint="eastAsia"/>
          <w:i/>
        </w:rPr>
        <w:t>a</w:t>
      </w:r>
      <w:r>
        <w:rPr>
          <w:rFonts w:ascii="楷体" w:eastAsia="楷体" w:hAnsi="楷体" w:cs="楷体" w:hint="eastAsia"/>
        </w:rPr>
        <w:t>、</w:t>
      </w:r>
      <w:r>
        <w:rPr>
          <w:rFonts w:ascii="楷体" w:eastAsia="楷体" w:hAnsi="楷体" w:cs="楷体" w:hint="eastAsia"/>
          <w:i/>
        </w:rPr>
        <w:t>b</w:t>
      </w:r>
      <w:r>
        <w:rPr>
          <w:rFonts w:ascii="楷体" w:eastAsia="楷体" w:hAnsi="楷体" w:cs="楷体" w:hint="eastAsia"/>
        </w:rPr>
        <w:t>，一根导线连接</w:t>
      </w:r>
      <w:r>
        <w:rPr>
          <w:rFonts w:ascii="楷体" w:eastAsia="楷体" w:hAnsi="楷体" w:cs="楷体" w:hint="eastAsia"/>
          <w:i/>
        </w:rPr>
        <w:t>c</w:t>
      </w:r>
      <w:r>
        <w:rPr>
          <w:rFonts w:ascii="楷体" w:eastAsia="楷体" w:hAnsi="楷体" w:cs="楷体" w:hint="eastAsia"/>
        </w:rPr>
        <w:t>、</w:t>
      </w:r>
      <w:r>
        <w:rPr>
          <w:rFonts w:ascii="楷体" w:eastAsia="楷体" w:hAnsi="楷体" w:cs="楷体" w:hint="eastAsia"/>
          <w:i/>
        </w:rPr>
        <w:t>d</w:t>
      </w:r>
      <w:r>
        <w:rPr>
          <w:rFonts w:ascii="楷体" w:eastAsia="楷体" w:hAnsi="楷体" w:cs="楷体" w:hint="eastAsia"/>
        </w:rPr>
        <w:t>时，灯泡L和电阻</w:t>
      </w:r>
      <w:r>
        <w:rPr>
          <w:rFonts w:ascii="楷体" w:eastAsia="楷体" w:hAnsi="楷体" w:cs="楷体" w:hint="eastAsia"/>
          <w:i/>
        </w:rPr>
        <w:t>R</w:t>
      </w:r>
      <w:r>
        <w:rPr>
          <w:rFonts w:ascii="楷体" w:eastAsia="楷体" w:hAnsi="楷体" w:cs="楷体" w:hint="eastAsia"/>
        </w:rPr>
        <w:t>并联，此时灯泡L正常发光，因并联电路中各支路两端的电压相等，所以灯泡的额定电压为12V，故C错误；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D．只用一根导线连接</w:t>
      </w:r>
      <w:r>
        <w:rPr>
          <w:rFonts w:ascii="楷体" w:eastAsia="楷体" w:hAnsi="楷体" w:cs="楷体" w:hint="eastAsia"/>
          <w:i/>
        </w:rPr>
        <w:t>c</w:t>
      </w:r>
      <w:r>
        <w:rPr>
          <w:rFonts w:ascii="楷体" w:eastAsia="楷体" w:hAnsi="楷体" w:cs="楷体" w:hint="eastAsia"/>
        </w:rPr>
        <w:t>、</w:t>
      </w:r>
      <w:r>
        <w:rPr>
          <w:rFonts w:ascii="楷体" w:eastAsia="楷体" w:hAnsi="楷体" w:cs="楷体" w:hint="eastAsia"/>
          <w:i/>
        </w:rPr>
        <w:t>d</w:t>
      </w:r>
      <w:r>
        <w:rPr>
          <w:rFonts w:ascii="楷体" w:eastAsia="楷体" w:hAnsi="楷体" w:cs="楷体" w:hint="eastAsia"/>
        </w:rPr>
        <w:t>时，电路为灯泡的简单电路，电路消耗的总功率为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475" w:dyaOrig="780">
          <v:shape id="对象 255" o:spid="_x0000_i1144" type="#_x0000_t75" alt="eqId029edabbeba04e8ba4308f723468bbe3" style="width:123.55pt;height:39.25pt" o:ole="">
            <v:imagedata r:id="rId309" o:title="eqId029edabbeba04e8ba4308f723468bbe3"/>
          </v:shape>
          <o:OLEObject Type="Embed" ProgID="Equation.DSMT4" ShapeID="对象 255" DrawAspect="Content" ObjectID="_1677256303" r:id="rId310"/>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故D正确。</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故选AD。</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15．BCD</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A．用电器长时间不使用时要关机，是通过减少工作时间来节约电能的，故A不符合题意；</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B．用电风扇吹凉时，转速越高实际功率越大，降低转速，实际功率减小，故B符合题意；</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C．看电视时，把亮度或音量调小，电视机实际功率减小，故C符合题意；</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D．新型节能灯与传统照明灯相比较，发光亮度差不多，但实际功率要小得多，故D符合题意。</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故选BCD。</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16．AB</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两个灯泡的额定电流</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056" w:dyaOrig="683">
          <v:shape id="对象 256" o:spid="_x0000_i1145" type="#_x0000_t75" alt="eqIdb610ad09cd7242da91db583a03baf6f5" style="width:103.1pt;height:34.35pt" o:ole="">
            <v:imagedata r:id="rId311" o:title="eqIdb610ad09cd7242da91db583a03baf6f5"/>
          </v:shape>
          <o:OLEObject Type="Embed" ProgID="Equation.DSMT4" ShapeID="对象 256" DrawAspect="Content" ObjectID="_1677256304" r:id="rId312"/>
        </w:object>
      </w:r>
      <w:r>
        <w:rPr>
          <w:rFonts w:ascii="楷体" w:eastAsia="楷体" w:hAnsi="楷体" w:cs="楷体" w:hint="eastAsia"/>
        </w:rPr>
        <w:t>≈0.7A</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123" w:dyaOrig="683">
          <v:shape id="对象 257" o:spid="_x0000_i1146" type="#_x0000_t75" alt="eqId444bdcc7161544d98716ac16d37de7a4" style="width:106.35pt;height:34.35pt" o:ole="">
            <v:imagedata r:id="rId313" o:title="eqId444bdcc7161544d98716ac16d37de7a4"/>
          </v:shape>
          <o:OLEObject Type="Embed" ProgID="Equation.DSMT4" ShapeID="对象 257" DrawAspect="Content" ObjectID="_1677256305" r:id="rId314"/>
        </w:object>
      </w:r>
      <w:r>
        <w:rPr>
          <w:rFonts w:ascii="楷体" w:eastAsia="楷体" w:hAnsi="楷体" w:cs="楷体" w:hint="eastAsia"/>
        </w:rPr>
        <w:t>≈1.3A</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两个灯泡的电阻</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098" w:dyaOrig="924">
          <v:shape id="对象 258" o:spid="_x0000_i1147" type="#_x0000_t75" alt="eqIdd64d9c74c89a43d3b9e54b2e09e77fb2" style="width:104.75pt;height:45.8pt" o:ole="">
            <v:imagedata r:id="rId315" o:title="eqIdd64d9c74c89a43d3b9e54b2e09e77fb2"/>
          </v:shape>
          <o:OLEObject Type="Embed" ProgID="Equation.DSMT4" ShapeID="对象 258" DrawAspect="Content" ObjectID="_1677256306" r:id="rId316"/>
        </w:object>
      </w:r>
      <w:r>
        <w:rPr>
          <w:rFonts w:ascii="楷体" w:eastAsia="楷体" w:hAnsi="楷体" w:cs="楷体" w:hint="eastAsia"/>
        </w:rPr>
        <w:t xml:space="preserve"> </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1798" w:dyaOrig="924">
          <v:shape id="对象 259" o:spid="_x0000_i1148" type="#_x0000_t75" alt="eqId44b22a9ac2d34255bd70a414bf37a6bc" style="width:90pt;height:45.8pt" o:ole="">
            <v:imagedata r:id="rId317" o:title="eqId44b22a9ac2d34255bd70a414bf37a6bc"/>
          </v:shape>
          <o:OLEObject Type="Embed" ProgID="Equation.DSMT4" ShapeID="对象 259" DrawAspect="Content" ObjectID="_1677256307" r:id="rId318"/>
        </w:object>
      </w:r>
      <w:r>
        <w:rPr>
          <w:rFonts w:ascii="楷体" w:eastAsia="楷体" w:hAnsi="楷体" w:cs="楷体" w:hint="eastAsia"/>
        </w:rPr>
        <w:t xml:space="preserve"> </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A．因为串联电路中处处电流相等，并且为了使它们都不烧坏，则电路中的电流选择较小的一个，即电路中的电流为</w:t>
      </w:r>
      <w:r>
        <w:rPr>
          <w:rFonts w:ascii="楷体" w:eastAsia="楷体" w:hAnsi="楷体" w:cs="楷体" w:hint="eastAsia"/>
          <w:i/>
        </w:rPr>
        <w:t>I</w:t>
      </w:r>
      <w:r>
        <w:rPr>
          <w:rFonts w:ascii="楷体" w:eastAsia="楷体" w:hAnsi="楷体" w:cs="楷体" w:hint="eastAsia"/>
          <w:vertAlign w:val="subscript"/>
        </w:rPr>
        <w:t>1</w:t>
      </w:r>
      <w:r>
        <w:rPr>
          <w:rFonts w:ascii="楷体" w:eastAsia="楷体" w:hAnsi="楷体" w:cs="楷体" w:hint="eastAsia"/>
        </w:rPr>
        <w:t>；故两灯实际功率之比</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P</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1</w:t>
      </w:r>
      <w:r>
        <w:rPr>
          <w:rFonts w:ascii="楷体" w:eastAsia="楷体" w:hAnsi="楷体" w:cs="楷体" w:hint="eastAsia"/>
          <w:vertAlign w:val="superscript"/>
        </w:rPr>
        <w:t>2</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1</w:t>
      </w:r>
      <w:r>
        <w:rPr>
          <w:rFonts w:ascii="楷体" w:eastAsia="楷体" w:hAnsi="楷体" w:cs="楷体" w:hint="eastAsia"/>
          <w:vertAlign w:val="superscript"/>
        </w:rPr>
        <w:t>2</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=36Ω∶9Ω=4∶1</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故A正确；</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B．为了使它们都不烧坏，则电路中的电流选择较小的一个，加在它们两端电压</w:t>
      </w:r>
      <w:r>
        <w:rPr>
          <w:rFonts w:ascii="楷体" w:eastAsia="楷体" w:hAnsi="楷体" w:cs="楷体" w:hint="eastAsia"/>
          <w:i/>
        </w:rPr>
        <w:t>U</w:t>
      </w:r>
      <w:r>
        <w:rPr>
          <w:rFonts w:ascii="楷体" w:eastAsia="楷体" w:hAnsi="楷体" w:cs="楷体" w:hint="eastAsia"/>
        </w:rPr>
        <w:t>的最大值</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U=I</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rPr>
        <w:object w:dxaOrig="240" w:dyaOrig="615">
          <v:shape id="对象 260" o:spid="_x0000_i1149" type="#_x0000_t75" alt="eqId5f51ce9cc7fe4412baeb871cceb26665" style="width:12.25pt;height:31.1pt" o:ole="">
            <v:imagedata r:id="rId319" o:title="eqId5f51ce9cc7fe4412baeb871cceb26665"/>
          </v:shape>
          <o:OLEObject Type="Embed" ProgID="Equation.DSMT4" ShapeID="对象 260" DrawAspect="Content" ObjectID="_1677256308" r:id="rId320"/>
        </w:object>
      </w:r>
      <w:r>
        <w:rPr>
          <w:rFonts w:ascii="楷体" w:eastAsia="楷体" w:hAnsi="楷体" w:cs="楷体" w:hint="eastAsia"/>
        </w:rPr>
        <w:t>A×(36Ω+9Ω)=30V</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故B正确；</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C．加在它们两端电压为</w:t>
      </w:r>
      <w:r>
        <w:rPr>
          <w:rFonts w:ascii="楷体" w:eastAsia="楷体" w:hAnsi="楷体" w:cs="楷体" w:hint="eastAsia"/>
        </w:rPr>
        <w:object w:dxaOrig="495" w:dyaOrig="285">
          <v:shape id="对象 261" o:spid="_x0000_i1150" type="#_x0000_t75" alt="eqId76e660b8326742a6a71446e9c81e59b8" style="width:24.55pt;height:13.9pt" o:ole="">
            <v:imagedata r:id="rId77" o:title="eqId76e660b8326742a6a71446e9c81e59b8"/>
          </v:shape>
          <o:OLEObject Type="Embed" ProgID="Equation.DSMT4" ShapeID="对象 261" DrawAspect="Content" ObjectID="_1677256309" r:id="rId321"/>
        </w:object>
      </w:r>
      <w:r>
        <w:rPr>
          <w:rFonts w:ascii="楷体" w:eastAsia="楷体" w:hAnsi="楷体" w:cs="楷体" w:hint="eastAsia"/>
        </w:rPr>
        <w:t>时，通过两个灯泡的电流</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281" w:dyaOrig="683">
          <v:shape id="对象 262" o:spid="_x0000_i1151" type="#_x0000_t75" alt="eqId956c9f92f170499b8fcb965db67c90b5" style="width:113.75pt;height:34.35pt" o:ole="">
            <v:imagedata r:id="rId322" o:title="eqId956c9f92f170499b8fcb965db67c90b5"/>
          </v:shape>
          <o:OLEObject Type="Embed" ProgID="Equation.DSMT4" ShapeID="对象 262" DrawAspect="Content" ObjectID="_1677256310" r:id="rId323"/>
        </w:object>
      </w:r>
      <w:r>
        <w:rPr>
          <w:rFonts w:ascii="楷体" w:eastAsia="楷体" w:hAnsi="楷体" w:cs="楷体" w:hint="eastAsia"/>
        </w:rPr>
        <w:t>=0.8A</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由两个灯泡的额定电流可知，两个灯泡不能正常发光，故C错误；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D．灯L</w:t>
      </w:r>
      <w:r>
        <w:rPr>
          <w:rFonts w:ascii="楷体" w:eastAsia="楷体" w:hAnsi="楷体" w:cs="楷体" w:hint="eastAsia"/>
          <w:vertAlign w:val="subscript"/>
        </w:rPr>
        <w:t>1</w:t>
      </w:r>
      <w:r>
        <w:rPr>
          <w:rFonts w:ascii="楷体" w:eastAsia="楷体" w:hAnsi="楷体" w:cs="楷体" w:hint="eastAsia"/>
        </w:rPr>
        <w:t>两端电压与总电压之比为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U</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1</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rPr>
        <w:t>=</w:t>
      </w:r>
      <w:r>
        <w:rPr>
          <w:rFonts w:ascii="楷体" w:eastAsia="楷体" w:hAnsi="楷体" w:cs="楷体" w:hint="eastAsia"/>
        </w:rPr>
        <w:object w:dxaOrig="440" w:dyaOrig="620">
          <v:shape id="对象 263" o:spid="_x0000_i1152" type="#_x0000_t75" alt="eqIda0fa49417429434a9a67dd97f5f50036" style="width:22.1pt;height:31.1pt" o:ole="">
            <v:imagedata r:id="rId324" o:title="eqIda0fa49417429434a9a67dd97f5f50036"/>
          </v:shape>
          <o:OLEObject Type="Embed" ProgID="Equation.DSMT4" ShapeID="对象 263" DrawAspect="Content" ObjectID="_1677256311" r:id="rId325"/>
        </w:object>
      </w:r>
      <w:r>
        <w:rPr>
          <w:rFonts w:ascii="楷体" w:eastAsia="楷体" w:hAnsi="楷体" w:cs="楷体" w:hint="eastAsia"/>
        </w:rPr>
        <w:t>×36Ω∶30V=4∶5</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故D错误。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故选AB。</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17．2.52×10</w:t>
      </w:r>
      <w:r>
        <w:rPr>
          <w:rFonts w:ascii="楷体" w:eastAsia="楷体" w:hAnsi="楷体" w:cs="楷体" w:hint="eastAsia"/>
          <w:vertAlign w:val="superscript"/>
        </w:rPr>
        <w:t>5</w:t>
      </w:r>
      <w:r>
        <w:rPr>
          <w:rFonts w:ascii="楷体" w:eastAsia="楷体" w:hAnsi="楷体" w:cs="楷体" w:hint="eastAsia"/>
        </w:rPr>
        <w:t xml:space="preserve">    2100    12    </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[1][2]每消耗1kW·h的电能，电能表的转盘转1000r，电能表的转盘转70r，电热水器消耗的电能</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5900" w:dyaOrig="620">
          <v:shape id="对象 264" o:spid="_x0000_i1153" type="#_x0000_t75" alt="eqId8914216c86ca4da889083bc1f8f85cdb" style="width:295.35pt;height:31.1pt" o:ole="">
            <v:imagedata r:id="rId326" o:title="eqId8914216c86ca4da889083bc1f8f85cdb"/>
          </v:shape>
          <o:OLEObject Type="Embed" ProgID="Equation.DSMT4" ShapeID="对象 264" DrawAspect="Content" ObjectID="_1677256312" r:id="rId327"/>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工作时间</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t</w:t>
      </w:r>
      <w:r>
        <w:rPr>
          <w:rFonts w:ascii="楷体" w:eastAsia="楷体" w:hAnsi="楷体" w:cs="楷体" w:hint="eastAsia"/>
        </w:rPr>
        <w:t>＝2min＝120s</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该电热水器实际功率</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000" w:dyaOrig="660">
          <v:shape id="对象 265" o:spid="_x0000_i1154" type="#_x0000_t75" alt="eqIda9cbb977061a412b8d1a7477ede62b5d" style="width:149.75pt;height:32.75pt" o:ole="">
            <v:imagedata r:id="rId328" o:title="eqIda9cbb977061a412b8d1a7477ede62b5d"/>
          </v:shape>
          <o:OLEObject Type="Embed" ProgID="Equation.DSMT4" ShapeID="对象 265" DrawAspect="Content" ObjectID="_1677256313" r:id="rId329"/>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[3]水的体积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V</w:t>
      </w:r>
      <w:r>
        <w:rPr>
          <w:rFonts w:ascii="楷体" w:eastAsia="楷体" w:hAnsi="楷体" w:cs="楷体" w:hint="eastAsia"/>
          <w:vertAlign w:val="subscript"/>
        </w:rPr>
        <w:t>水</w:t>
      </w:r>
      <w:r>
        <w:rPr>
          <w:rFonts w:ascii="楷体" w:eastAsia="楷体" w:hAnsi="楷体" w:cs="楷体" w:hint="eastAsia"/>
        </w:rPr>
        <w:t>＝5L＝0.005m</w:t>
      </w:r>
      <w:r>
        <w:rPr>
          <w:rFonts w:ascii="楷体" w:eastAsia="楷体" w:hAnsi="楷体" w:cs="楷体" w:hint="eastAsia"/>
          <w:vertAlign w:val="superscript"/>
        </w:rPr>
        <w:t>3</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水的质量</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4125" w:dyaOrig="405">
          <v:shape id="对象 266" o:spid="_x0000_i1155" type="#_x0000_t75" alt="eqId27f7175b2257492e916002c325942c42" style="width:206.2pt;height:20.45pt" o:ole="">
            <v:imagedata r:id="rId330" o:title="eqId27f7175b2257492e916002c325942c42"/>
          </v:shape>
          <o:OLEObject Type="Embed" ProgID="Equation.DSMT4" ShapeID="对象 266" DrawAspect="Content" ObjectID="_1677256314" r:id="rId331"/>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因为不计能量损失，所以水吸收的热量</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Q</w:t>
      </w:r>
      <w:r>
        <w:rPr>
          <w:rFonts w:ascii="楷体" w:eastAsia="楷体" w:hAnsi="楷体" w:cs="楷体" w:hint="eastAsia"/>
        </w:rPr>
        <w:t>＝</w:t>
      </w:r>
      <w:r>
        <w:rPr>
          <w:rFonts w:ascii="楷体" w:eastAsia="楷体" w:hAnsi="楷体" w:cs="楷体" w:hint="eastAsia"/>
          <w:i/>
        </w:rPr>
        <w:t>W</w:t>
      </w:r>
      <w:r>
        <w:rPr>
          <w:rFonts w:ascii="楷体" w:eastAsia="楷体" w:hAnsi="楷体" w:cs="楷体" w:hint="eastAsia"/>
        </w:rPr>
        <w:t>＝2.52×10</w:t>
      </w:r>
      <w:r>
        <w:rPr>
          <w:rFonts w:ascii="楷体" w:eastAsia="楷体" w:hAnsi="楷体" w:cs="楷体" w:hint="eastAsia"/>
          <w:vertAlign w:val="superscript"/>
        </w:rPr>
        <w:t>5</w:t>
      </w:r>
      <w:r>
        <w:rPr>
          <w:rFonts w:ascii="楷体" w:eastAsia="楷体" w:hAnsi="楷体" w:cs="楷体" w:hint="eastAsia"/>
        </w:rPr>
        <w:t>J</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水升高的温度</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4380" w:dyaOrig="735">
          <v:shape id="对象 267" o:spid="_x0000_i1156" type="#_x0000_t75" alt="eqIdb9e5ed001d1c4d1bbced7063ddcbc6b7" style="width:219.25pt;height:36.8pt" o:ole="">
            <v:imagedata r:id="rId332" o:title="eqIdb9e5ed001d1c4d1bbced7063ddcbc6b7"/>
          </v:shape>
          <o:OLEObject Type="Embed" ProgID="Equation.DSMT4" ShapeID="对象 267" DrawAspect="Content" ObjectID="_1677256315" r:id="rId333"/>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 xml:space="preserve">18．1.1    11    2.8    </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[1]两者并联时，为保护电路的安全，由并联电路的电压规律可知，它们两端的最大电压等于小灯泡的额定电压6V，由图象可知，此时通过甲的电流</w:t>
      </w:r>
      <w:r>
        <w:rPr>
          <w:rFonts w:ascii="楷体" w:eastAsia="楷体" w:hAnsi="楷体" w:cs="楷体" w:hint="eastAsia"/>
          <w:i/>
        </w:rPr>
        <w:t>I</w:t>
      </w:r>
      <w:r>
        <w:rPr>
          <w:rFonts w:ascii="楷体" w:eastAsia="楷体" w:hAnsi="楷体" w:cs="楷体" w:hint="eastAsia"/>
          <w:vertAlign w:val="subscript"/>
        </w:rPr>
        <w:t>甲</w:t>
      </w:r>
      <w:r>
        <w:rPr>
          <w:rFonts w:ascii="楷体" w:eastAsia="楷体" w:hAnsi="楷体" w:cs="楷体" w:hint="eastAsia"/>
        </w:rPr>
        <w:t>=0.6A，通过乙的电流</w:t>
      </w:r>
      <w:r>
        <w:rPr>
          <w:rFonts w:ascii="楷体" w:eastAsia="楷体" w:hAnsi="楷体" w:cs="楷体" w:hint="eastAsia"/>
          <w:i/>
        </w:rPr>
        <w:t>I</w:t>
      </w:r>
      <w:r>
        <w:rPr>
          <w:rFonts w:ascii="楷体" w:eastAsia="楷体" w:hAnsi="楷体" w:cs="楷体" w:hint="eastAsia"/>
          <w:vertAlign w:val="subscript"/>
        </w:rPr>
        <w:t>乙</w:t>
      </w:r>
      <w:r>
        <w:rPr>
          <w:rFonts w:ascii="楷体" w:eastAsia="楷体" w:hAnsi="楷体" w:cs="楷体" w:hint="eastAsia"/>
        </w:rPr>
        <w:t>=0.5A，因并联电路中干路电流等于各支路电流之和，则干路允许通过的最大电流为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200" w:dyaOrig="380">
          <v:shape id="对象 268" o:spid="_x0000_i1157" type="#_x0000_t75" alt="eqId1b71c932d6754cee98c3acba051e473c" style="width:160.35pt;height:18.8pt" o:ole="">
            <v:imagedata r:id="rId334" o:title="eqId1b71c932d6754cee98c3acba051e473c"/>
          </v:shape>
          <o:OLEObject Type="Embed" ProgID="Equation.DSMT4" ShapeID="对象 268" DrawAspect="Content" ObjectID="_1677256316" r:id="rId335"/>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[2]小灯泡乙的额定电压为6V，由图象可知，灯泡的额定电流为0.5A，因串联电路中的电流处处相等，所以为保护电路的安全，定值电阻与灯泡串联时电路中的最大电流等于灯泡的额定电流0.5A，由图象可知，此时定值电阻两端的电压为5V，小灯泡两端的电压是6V，所以电路两端允许的最大电压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800" w:dyaOrig="360">
          <v:shape id="对象 269" o:spid="_x0000_i1158" type="#_x0000_t75" alt="eqId81564a302a51476ea9c597cc5d53922f" style="width:139.9pt;height:18pt" o:ole="">
            <v:imagedata r:id="rId336" o:title="eqId81564a302a51476ea9c597cc5d53922f"/>
          </v:shape>
          <o:OLEObject Type="Embed" ProgID="Equation.DSMT4" ShapeID="对象 269" DrawAspect="Content" ObjectID="_1677256317" r:id="rId337"/>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[3]因为两灯串联，起分压作用，由图象可知，电源电压为7V时，甲两端的电压为4V，乙两端的电压为3V，此时电路中的电流为0.4A，所以此时电路消耗的总功率为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800" w:dyaOrig="280">
          <v:shape id="对象 270" o:spid="_x0000_i1159" type="#_x0000_t75" alt="eqId29a01c56b34a447189d95ebd8fa4cb55" style="width:139.9pt;height:13.9pt" o:ole="">
            <v:imagedata r:id="rId338" o:title="eqId29a01c56b34a447189d95ebd8fa4cb55"/>
          </v:shape>
          <o:OLEObject Type="Embed" ProgID="Equation.DSMT4" ShapeID="对象 270" DrawAspect="Content" ObjectID="_1677256318" r:id="rId339"/>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 xml:space="preserve">19．甲    0.25    1000    </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[1]由表格信息可知，两灯均正常工作时，甲灯的电功率为9W，乙灯的电功率为1W，决定灯泡亮度的是灯泡的实际功率，所以甲灯更亮。</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[2]通过甲灯的电流为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100" w:dyaOrig="620">
          <v:shape id="对象 271" o:spid="_x0000_i1160" type="#_x0000_t75" alt="eqId8a38362a51f442c2aac3f1facc994a9a" style="width:104.75pt;height:31.1pt" o:ole="">
            <v:imagedata r:id="rId340" o:title="eqId8a38362a51f442c2aac3f1facc994a9a"/>
          </v:shape>
          <o:OLEObject Type="Embed" ProgID="Equation.DSMT4" ShapeID="对象 271" DrawAspect="Content" ObjectID="_1677256319" r:id="rId341"/>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[3]1度电，即1kW·h，可供乙灯连续正常工作时间为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660" w:dyaOrig="620">
          <v:shape id="对象 272" o:spid="_x0000_i1161" type="#_x0000_t75" alt="eqId80212265e6a34c649440d6121386c171" style="width:133.35pt;height:31.1pt" o:ole="">
            <v:imagedata r:id="rId342" o:title="eqId80212265e6a34c649440d6121386c171"/>
          </v:shape>
          <o:OLEObject Type="Embed" ProgID="Equation.DSMT4" ShapeID="对象 272" DrawAspect="Content" ObjectID="_1677256320" r:id="rId343"/>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 xml:space="preserve">20．6    1.2    </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[1]由图甲可知，当滑动变阻器滑动到最左端时，即接入的阻值为0时，电路为</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组成的简单电路，电压表V</w:t>
      </w:r>
      <w:r>
        <w:rPr>
          <w:rFonts w:ascii="楷体" w:eastAsia="楷体" w:hAnsi="楷体" w:cs="楷体" w:hint="eastAsia"/>
          <w:vertAlign w:val="subscript"/>
        </w:rPr>
        <w:t>1</w:t>
      </w:r>
      <w:r>
        <w:rPr>
          <w:rFonts w:ascii="楷体" w:eastAsia="楷体" w:hAnsi="楷体" w:cs="楷体" w:hint="eastAsia"/>
        </w:rPr>
        <w:t>测量电源电压，电压表V</w:t>
      </w:r>
      <w:r>
        <w:rPr>
          <w:rFonts w:ascii="楷体" w:eastAsia="楷体" w:hAnsi="楷体" w:cs="楷体" w:hint="eastAsia"/>
          <w:vertAlign w:val="subscript"/>
        </w:rPr>
        <w:t>2</w:t>
      </w:r>
      <w:r>
        <w:rPr>
          <w:rFonts w:ascii="楷体" w:eastAsia="楷体" w:hAnsi="楷体" w:cs="楷体" w:hint="eastAsia"/>
        </w:rPr>
        <w:t>短路，示数为0，此时电路中的电流最大，由图乙可知，最大电流为0.6A，所以甲是</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电压的变化图像，乙是</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电压的变化图像，且电源电压为6V。</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[2]由图乙可知，滑动变阻器阻值最大时，</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的电压最大为4V，电路中的电流为0.2A，则此时电路消耗的总功率为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760" w:dyaOrig="360">
          <v:shape id="对象 273" o:spid="_x0000_i1162" type="#_x0000_t75" alt="eqId029ed33842b44774ae43bc4f3a75c3a3" style="width:138.25pt;height:18pt" o:ole="">
            <v:imagedata r:id="rId344" o:title="eqId029ed33842b44774ae43bc4f3a75c3a3"/>
          </v:shape>
          <o:OLEObject Type="Embed" ProgID="Equation.DSMT4" ShapeID="对象 273" DrawAspect="Content" ObjectID="_1677256321" r:id="rId345"/>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 xml:space="preserve">21．乙灯泡    2︰3    </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[1]甲、乙两个灯泡分别标有“220V，40W”、“220V，60W”字样，并联在220V电源上，由</w:t>
      </w:r>
      <w:r>
        <w:rPr>
          <w:rFonts w:ascii="楷体" w:eastAsia="楷体" w:hAnsi="楷体" w:cs="楷体" w:hint="eastAsia"/>
        </w:rPr>
        <w:object w:dxaOrig="585" w:dyaOrig="555">
          <v:shape id="对象 274" o:spid="_x0000_i1163" type="#_x0000_t75" alt="eqId0999c32da69446aea206b901b9005cb0" style="width:29.45pt;height:27.8pt" o:ole="">
            <v:imagedata r:id="rId346" o:title="eqId0999c32da69446aea206b901b9005cb0"/>
          </v:shape>
          <o:OLEObject Type="Embed" ProgID="Equation.DSMT4" ShapeID="对象 274" DrawAspect="Content" ObjectID="_1677256322" r:id="rId347"/>
        </w:object>
      </w:r>
      <w:r>
        <w:rPr>
          <w:rFonts w:ascii="楷体" w:eastAsia="楷体" w:hAnsi="楷体" w:cs="楷体" w:hint="eastAsia"/>
        </w:rPr>
        <w:t>可知，电压相同，额定功率越大，通过灯丝电流越大，故填乙灯泡。</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[2]正常使用相同时间，由</w:t>
      </w:r>
      <w:r>
        <w:rPr>
          <w:rFonts w:ascii="楷体" w:eastAsia="楷体" w:hAnsi="楷体" w:cs="楷体" w:hint="eastAsia"/>
          <w:i/>
        </w:rPr>
        <w:t>W</w:t>
      </w:r>
      <w:r>
        <w:rPr>
          <w:rFonts w:ascii="楷体" w:eastAsia="楷体" w:hAnsi="楷体" w:cs="楷体" w:hint="eastAsia"/>
        </w:rPr>
        <w:t>=</w:t>
      </w:r>
      <w:r>
        <w:rPr>
          <w:rFonts w:ascii="楷体" w:eastAsia="楷体" w:hAnsi="楷体" w:cs="楷体" w:hint="eastAsia"/>
          <w:i/>
        </w:rPr>
        <w:t>Pt</w:t>
      </w:r>
      <w:r>
        <w:rPr>
          <w:rFonts w:ascii="楷体" w:eastAsia="楷体" w:hAnsi="楷体" w:cs="楷体" w:hint="eastAsia"/>
        </w:rPr>
        <w:t>可知，甲、乙两灯消耗的电能之比是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4875" w:dyaOrig="480">
          <v:shape id="对象 275" o:spid="_x0000_i1164" type="#_x0000_t75" alt="eqIdc91ce957b67b4a06991c68172ce8d90b" style="width:243.8pt;height:23.75pt" o:ole="">
            <v:imagedata r:id="rId348" o:title="eqIdc91ce957b67b4a06991c68172ce8d90b"/>
          </v:shape>
          <o:OLEObject Type="Embed" ProgID="Equation.DSMT4" ShapeID="对象 275" DrawAspect="Content" ObjectID="_1677256323" r:id="rId349"/>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 xml:space="preserve">22．20    见解析    </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[1][2]由电路图可知，</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与</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并联，电流表A</w:t>
      </w:r>
      <w:r>
        <w:rPr>
          <w:rFonts w:ascii="楷体" w:eastAsia="楷体" w:hAnsi="楷体" w:cs="楷体" w:hint="eastAsia"/>
          <w:vertAlign w:val="subscript"/>
        </w:rPr>
        <w:t>1</w:t>
      </w:r>
      <w:r>
        <w:rPr>
          <w:rFonts w:ascii="楷体" w:eastAsia="楷体" w:hAnsi="楷体" w:cs="楷体" w:hint="eastAsia"/>
        </w:rPr>
        <w:t>测干路电流，电流表A</w:t>
      </w:r>
      <w:r>
        <w:rPr>
          <w:rFonts w:ascii="楷体" w:eastAsia="楷体" w:hAnsi="楷体" w:cs="楷体" w:hint="eastAsia"/>
          <w:vertAlign w:val="subscript"/>
        </w:rPr>
        <w:t>2</w:t>
      </w:r>
      <w:r>
        <w:rPr>
          <w:rFonts w:ascii="楷体" w:eastAsia="楷体" w:hAnsi="楷体" w:cs="楷体" w:hint="eastAsia"/>
        </w:rPr>
        <w:t>测</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支路的电流。由</w:t>
      </w:r>
      <w:r>
        <w:rPr>
          <w:rFonts w:ascii="楷体" w:eastAsia="楷体" w:hAnsi="楷体" w:cs="楷体" w:hint="eastAsia"/>
        </w:rPr>
        <w:object w:dxaOrig="840" w:dyaOrig="300">
          <v:shape id="对象 276" o:spid="_x0000_i1165" type="#_x0000_t75" alt="eqIdf5460a84f655455db7d97c8bf5c15197" style="width:41.75pt;height:14.75pt" o:ole="">
            <v:imagedata r:id="rId350" o:title="eqIdf5460a84f655455db7d97c8bf5c15197"/>
          </v:shape>
          <o:OLEObject Type="Embed" ProgID="Equation.DSMT4" ShapeID="对象 276" DrawAspect="Content" ObjectID="_1677256324" r:id="rId351"/>
        </w:object>
      </w:r>
      <w:r>
        <w:rPr>
          <w:rFonts w:ascii="楷体" w:eastAsia="楷体" w:hAnsi="楷体" w:cs="楷体" w:hint="eastAsia"/>
        </w:rPr>
        <w:t>可得，通过</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支路的电流</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517" w:dyaOrig="764">
          <v:shape id="对象 277" o:spid="_x0000_i1166" type="#_x0000_t75" alt="eqId83ccf6de62bc4c5bb8caefd73cce3b5c" style="width:126pt;height:38.45pt" o:ole="">
            <v:imagedata r:id="rId352" o:title="eqId83ccf6de62bc4c5bb8caefd73cce3b5c"/>
          </v:shape>
          <o:OLEObject Type="Embed" ProgID="Equation.DSMT4" ShapeID="对象 277" DrawAspect="Content" ObjectID="_1677256325" r:id="rId353"/>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两端电压为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680" w:dyaOrig="363">
          <v:shape id="对象 278" o:spid="_x0000_i1167" type="#_x0000_t75" alt="eqIdd0b6009f19ca47589d4954c9beac4731" style="width:134.2pt;height:18pt" o:ole="">
            <v:imagedata r:id="rId354" o:title="eqIdd0b6009f19ca47589d4954c9beac4731"/>
          </v:shape>
          <o:OLEObject Type="Embed" ProgID="Equation.DSMT4" ShapeID="对象 278" DrawAspect="Content" ObjectID="_1677256326" r:id="rId355"/>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根据并联电路电压规律可知，</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两端电压为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1365" w:dyaOrig="363">
          <v:shape id="对象 279" o:spid="_x0000_i1168" type="#_x0000_t75" alt="eqIdc148725d66fc4ce0834af8c1fee88bee" style="width:67.9pt;height:18pt" o:ole="">
            <v:imagedata r:id="rId356" o:title="eqIdc148725d66fc4ce0834af8c1fee88bee"/>
          </v:shape>
          <o:OLEObject Type="Embed" ProgID="Equation.DSMT4" ShapeID="对象 279" DrawAspect="Content" ObjectID="_1677256327" r:id="rId357"/>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因并联电路中干路电流等于各支路电流之和，所以通过</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支路的电流为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880" w:dyaOrig="360">
          <v:shape id="对象 280" o:spid="_x0000_i1169" type="#_x0000_t75" alt="eqId4a36fa16e89e4202a38230e99b24cd09" style="width:2in;height:18pt" o:ole="">
            <v:imagedata r:id="rId358" o:title="eqId4a36fa16e89e4202a38230e99b24cd09"/>
          </v:shape>
          <o:OLEObject Type="Embed" ProgID="Equation.DSMT4" ShapeID="对象 280" DrawAspect="Content" ObjectID="_1677256328" r:id="rId359"/>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的阻值</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204" w:dyaOrig="676">
          <v:shape id="对象 281" o:spid="_x0000_i1170" type="#_x0000_t75" alt="eqId2d485603a5ae4b37893b15bbbc62e028" style="width:110.45pt;height:33.55pt" o:ole="">
            <v:imagedata r:id="rId360" o:title="eqId2d485603a5ae4b37893b15bbbc62e028"/>
          </v:shape>
          <o:OLEObject Type="Embed" ProgID="Equation.DSMT4" ShapeID="对象 281" DrawAspect="Content" ObjectID="_1677256329" r:id="rId361"/>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23．（1）1.008×10</w:t>
      </w:r>
      <w:r>
        <w:rPr>
          <w:rFonts w:ascii="楷体" w:eastAsia="楷体" w:hAnsi="楷体" w:cs="楷体" w:hint="eastAsia"/>
          <w:vertAlign w:val="superscript"/>
        </w:rPr>
        <w:t>5</w:t>
      </w:r>
      <w:r>
        <w:rPr>
          <w:rFonts w:ascii="楷体" w:eastAsia="楷体" w:hAnsi="楷体" w:cs="楷体" w:hint="eastAsia"/>
        </w:rPr>
        <w:t>J；（2）480W；（3）第（2）偏小，在加热的实际过程中是有热量损失的</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(1)水的体积为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V</w:t>
      </w:r>
      <w:r>
        <w:rPr>
          <w:rFonts w:ascii="楷体" w:eastAsia="楷体" w:hAnsi="楷体" w:cs="楷体" w:hint="eastAsia"/>
        </w:rPr>
        <w:t>＝0.3L＝0.3dm</w:t>
      </w:r>
      <w:r>
        <w:rPr>
          <w:rFonts w:ascii="楷体" w:eastAsia="楷体" w:hAnsi="楷体" w:cs="楷体" w:hint="eastAsia"/>
          <w:vertAlign w:val="superscript"/>
        </w:rPr>
        <w:t>3</w:t>
      </w:r>
      <w:r>
        <w:rPr>
          <w:rFonts w:ascii="楷体" w:eastAsia="楷体" w:hAnsi="楷体" w:cs="楷体" w:hint="eastAsia"/>
        </w:rPr>
        <w:t>＝300cm</w:t>
      </w:r>
      <w:r>
        <w:rPr>
          <w:rFonts w:ascii="楷体" w:eastAsia="楷体" w:hAnsi="楷体" w:cs="楷体" w:hint="eastAsia"/>
          <w:vertAlign w:val="superscript"/>
        </w:rPr>
        <w:t>3</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水的质量为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m</w:t>
      </w:r>
      <w:r>
        <w:rPr>
          <w:rFonts w:ascii="楷体" w:eastAsia="楷体" w:hAnsi="楷体" w:cs="楷体" w:hint="eastAsia"/>
        </w:rPr>
        <w:t>＝</w:t>
      </w:r>
      <w:r>
        <w:rPr>
          <w:rFonts w:ascii="楷体" w:eastAsia="楷体" w:hAnsi="楷体" w:cs="楷体" w:hint="eastAsia"/>
          <w:i/>
        </w:rPr>
        <w:t>ρV</w:t>
      </w:r>
      <w:r>
        <w:rPr>
          <w:rFonts w:ascii="楷体" w:eastAsia="楷体" w:hAnsi="楷体" w:cs="楷体" w:hint="eastAsia"/>
        </w:rPr>
        <w:t>＝1g/cm</w:t>
      </w:r>
      <w:r>
        <w:rPr>
          <w:rFonts w:ascii="楷体" w:eastAsia="楷体" w:hAnsi="楷体" w:cs="楷体" w:hint="eastAsia"/>
          <w:vertAlign w:val="superscript"/>
        </w:rPr>
        <w:t>3</w:t>
      </w:r>
      <w:r>
        <w:rPr>
          <w:rFonts w:ascii="楷体" w:eastAsia="楷体" w:hAnsi="楷体" w:cs="楷体" w:hint="eastAsia"/>
        </w:rPr>
        <w:t>×300cm</w:t>
      </w:r>
      <w:r>
        <w:rPr>
          <w:rFonts w:ascii="楷体" w:eastAsia="楷体" w:hAnsi="楷体" w:cs="楷体" w:hint="eastAsia"/>
          <w:vertAlign w:val="superscript"/>
        </w:rPr>
        <w:t>3</w:t>
      </w:r>
      <w:r>
        <w:rPr>
          <w:rFonts w:ascii="楷体" w:eastAsia="楷体" w:hAnsi="楷体" w:cs="楷体" w:hint="eastAsia"/>
        </w:rPr>
        <w:t>＝300g＝0.3kg</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水吸收的热量为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Q</w:t>
      </w:r>
      <w:r>
        <w:rPr>
          <w:rFonts w:ascii="楷体" w:eastAsia="楷体" w:hAnsi="楷体" w:cs="楷体" w:hint="eastAsia"/>
          <w:vertAlign w:val="subscript"/>
        </w:rPr>
        <w:t>吸</w:t>
      </w:r>
      <w:r>
        <w:rPr>
          <w:rFonts w:ascii="楷体" w:eastAsia="楷体" w:hAnsi="楷体" w:cs="楷体" w:hint="eastAsia"/>
        </w:rPr>
        <w:t>＝</w:t>
      </w:r>
      <w:r>
        <w:rPr>
          <w:rFonts w:ascii="楷体" w:eastAsia="楷体" w:hAnsi="楷体" w:cs="楷体" w:hint="eastAsia"/>
          <w:i/>
        </w:rPr>
        <w:t>cm</w:t>
      </w:r>
      <w:r>
        <w:rPr>
          <w:rFonts w:ascii="楷体" w:eastAsia="楷体" w:hAnsi="楷体" w:cs="楷体" w:hint="eastAsia"/>
        </w:rPr>
        <w:t>（</w:t>
      </w:r>
      <w:r>
        <w:rPr>
          <w:rFonts w:ascii="楷体" w:eastAsia="楷体" w:hAnsi="楷体" w:cs="楷体" w:hint="eastAsia"/>
          <w:i/>
        </w:rPr>
        <w:t>t</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i/>
        </w:rPr>
        <w:t>t</w:t>
      </w:r>
      <w:r>
        <w:rPr>
          <w:rFonts w:ascii="楷体" w:eastAsia="楷体" w:hAnsi="楷体" w:cs="楷体" w:hint="eastAsia"/>
          <w:vertAlign w:val="subscript"/>
        </w:rPr>
        <w:t>1</w:t>
      </w:r>
      <w:r>
        <w:rPr>
          <w:rFonts w:ascii="楷体" w:eastAsia="楷体" w:hAnsi="楷体" w:cs="楷体" w:hint="eastAsia"/>
        </w:rPr>
        <w:t>）＝4.2×10</w:t>
      </w:r>
      <w:r>
        <w:rPr>
          <w:rFonts w:ascii="楷体" w:eastAsia="楷体" w:hAnsi="楷体" w:cs="楷体" w:hint="eastAsia"/>
          <w:vertAlign w:val="superscript"/>
        </w:rPr>
        <w:t>3</w:t>
      </w:r>
      <w:r>
        <w:rPr>
          <w:rFonts w:ascii="楷体" w:eastAsia="楷体" w:hAnsi="楷体" w:cs="楷体" w:hint="eastAsia"/>
        </w:rPr>
        <w:t>J/（kg•℃）×0.3kg×（100℃﹣20℃）＝1.008×10</w:t>
      </w:r>
      <w:r>
        <w:rPr>
          <w:rFonts w:ascii="楷体" w:eastAsia="楷体" w:hAnsi="楷体" w:cs="楷体" w:hint="eastAsia"/>
          <w:vertAlign w:val="superscript"/>
        </w:rPr>
        <w:t>5</w:t>
      </w:r>
      <w:r>
        <w:rPr>
          <w:rFonts w:ascii="楷体" w:eastAsia="楷体" w:hAnsi="楷体" w:cs="楷体" w:hint="eastAsia"/>
        </w:rPr>
        <w:t>J</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（2）若电热水壶产生的热量全部被水吸收</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W</w:t>
      </w:r>
      <w:r>
        <w:rPr>
          <w:rFonts w:ascii="楷体" w:eastAsia="楷体" w:hAnsi="楷体" w:cs="楷体" w:hint="eastAsia"/>
        </w:rPr>
        <w:t>=</w:t>
      </w:r>
      <w:r>
        <w:rPr>
          <w:rFonts w:ascii="楷体" w:eastAsia="楷体" w:hAnsi="楷体" w:cs="楷体" w:hint="eastAsia"/>
          <w:i/>
        </w:rPr>
        <w:t>Q</w:t>
      </w:r>
      <w:r>
        <w:rPr>
          <w:rFonts w:ascii="楷体" w:eastAsia="楷体" w:hAnsi="楷体" w:cs="楷体" w:hint="eastAsia"/>
          <w:vertAlign w:val="subscript"/>
        </w:rPr>
        <w:t>吸</w:t>
      </w:r>
      <w:r>
        <w:rPr>
          <w:rFonts w:ascii="楷体" w:eastAsia="楷体" w:hAnsi="楷体" w:cs="楷体" w:hint="eastAsia"/>
        </w:rPr>
        <w:t>=1.008×10</w:t>
      </w:r>
      <w:r>
        <w:rPr>
          <w:rFonts w:ascii="楷体" w:eastAsia="楷体" w:hAnsi="楷体" w:cs="楷体" w:hint="eastAsia"/>
          <w:vertAlign w:val="superscript"/>
        </w:rPr>
        <w:t>5</w:t>
      </w:r>
      <w:r>
        <w:rPr>
          <w:rFonts w:ascii="楷体" w:eastAsia="楷体" w:hAnsi="楷体" w:cs="楷体" w:hint="eastAsia"/>
        </w:rPr>
        <w:t>J</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热水壶的加热功率为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375" w:dyaOrig="660">
          <v:shape id="对象 282" o:spid="_x0000_i1171" type="#_x0000_t75" alt="eqId91c3a2880fcc43de98399c7d60a6dfc1" style="width:168.55pt;height:32.75pt" o:ole="">
            <v:imagedata r:id="rId362" o:title="eqId91c3a2880fcc43de98399c7d60a6dfc1"/>
          </v:shape>
          <o:OLEObject Type="Embed" ProgID="Equation.DSMT4" ShapeID="对象 282" DrawAspect="Content" ObjectID="_1677256330" r:id="rId363"/>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(3)因为在加热的实际过程中是有热量损失的，例如：容器吸热、周围空气吸热等，所以第(2)问所得的功率比实际功率偏小。</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答：(1)这壶水在加热过程中吸收1.008×10</w:t>
      </w:r>
      <w:r>
        <w:rPr>
          <w:rFonts w:ascii="楷体" w:eastAsia="楷体" w:hAnsi="楷体" w:cs="楷体" w:hint="eastAsia"/>
          <w:vertAlign w:val="superscript"/>
        </w:rPr>
        <w:t>5</w:t>
      </w:r>
      <w:r>
        <w:rPr>
          <w:rFonts w:ascii="楷体" w:eastAsia="楷体" w:hAnsi="楷体" w:cs="楷体" w:hint="eastAsia"/>
        </w:rPr>
        <w:t>J的热量。</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(2)若电热水壶产生的热量全部被水吸收，则热水壶的加热功率是480W。</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(3)第(2)问所得的功率比实际功率偏小；在加热的实际过程中是有热量损失的。</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lastRenderedPageBreak/>
        <w:t>24．(1)3.6×10</w:t>
      </w:r>
      <w:r>
        <w:rPr>
          <w:rFonts w:ascii="楷体" w:eastAsia="楷体" w:hAnsi="楷体" w:cs="楷体" w:hint="eastAsia"/>
          <w:vertAlign w:val="superscript"/>
        </w:rPr>
        <w:t>6</w:t>
      </w:r>
      <w:r>
        <w:rPr>
          <w:rFonts w:ascii="楷体" w:eastAsia="楷体" w:hAnsi="楷体" w:cs="楷体" w:hint="eastAsia"/>
        </w:rPr>
        <w:t>N；(2)1.8×10</w:t>
      </w:r>
      <w:r>
        <w:rPr>
          <w:rFonts w:ascii="楷体" w:eastAsia="楷体" w:hAnsi="楷体" w:cs="楷体" w:hint="eastAsia"/>
          <w:vertAlign w:val="superscript"/>
        </w:rPr>
        <w:t>7</w:t>
      </w:r>
      <w:r>
        <w:rPr>
          <w:rFonts w:ascii="楷体" w:eastAsia="楷体" w:hAnsi="楷体" w:cs="楷体" w:hint="eastAsia"/>
        </w:rPr>
        <w:t>kW·h；(3)6×10</w:t>
      </w:r>
      <w:r>
        <w:rPr>
          <w:rFonts w:ascii="楷体" w:eastAsia="楷体" w:hAnsi="楷体" w:cs="楷体" w:hint="eastAsia"/>
          <w:vertAlign w:val="superscript"/>
        </w:rPr>
        <w:t>6</w:t>
      </w:r>
      <w:r>
        <w:rPr>
          <w:rFonts w:ascii="楷体" w:eastAsia="楷体" w:hAnsi="楷体" w:cs="楷体" w:hint="eastAsia"/>
        </w:rPr>
        <w:t>kg</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解：(1)排开气体的体积为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1995" w:dyaOrig="405">
          <v:shape id="对象 283" o:spid="_x0000_i1172" type="#_x0000_t75" alt="eqId6ed4418b15c84a1db7571aa5eb53aa20" style="width:99.8pt;height:20.45pt" o:ole="">
            <v:imagedata r:id="rId364" o:title="eqId6ed4418b15c84a1db7571aa5eb53aa20"/>
          </v:shape>
          <o:OLEObject Type="Embed" ProgID="Equation.DSMT4" ShapeID="对象 283" DrawAspect="Content" ObjectID="_1677256331" r:id="rId365"/>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气球受到的浮力</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5565" w:dyaOrig="405">
          <v:shape id="对象 284" o:spid="_x0000_i1173" type="#_x0000_t75" alt="eqId3b958aedffda4497b70af22f75613dab" style="width:278.2pt;height:20.45pt" o:ole="">
            <v:imagedata r:id="rId366" o:title="eqId3b958aedffda4497b70af22f75613dab"/>
          </v:shape>
          <o:OLEObject Type="Embed" ProgID="Equation.DSMT4" ShapeID="对象 284" DrawAspect="Content" ObjectID="_1677256332" r:id="rId367"/>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(2)最大年发电量</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4095" w:dyaOrig="315">
          <v:shape id="对象 285" o:spid="_x0000_i1174" type="#_x0000_t75" alt="eqId603201f60eae46bdbff14ff7311526e5" style="width:204.55pt;height:15.55pt" o:ole="">
            <v:imagedata r:id="rId368" o:title="eqId603201f60eae46bdbff14ff7311526e5"/>
          </v:shape>
          <o:OLEObject Type="Embed" ProgID="Equation.DSMT4" ShapeID="对象 285" DrawAspect="Content" ObjectID="_1677256333" r:id="rId369"/>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(3)根据</w:t>
      </w:r>
      <w:r>
        <w:rPr>
          <w:rFonts w:ascii="楷体" w:eastAsia="楷体" w:hAnsi="楷体" w:cs="楷体" w:hint="eastAsia"/>
        </w:rPr>
        <w:object w:dxaOrig="802" w:dyaOrig="706">
          <v:shape id="对象 286" o:spid="_x0000_i1175" type="#_x0000_t75" alt="eqId101f5848806d44198fa167e8fb233f46" style="width:40.1pt;height:35.2pt" o:ole="">
            <v:imagedata r:id="rId370" o:title="eqId101f5848806d44198fa167e8fb233f46"/>
          </v:shape>
          <o:OLEObject Type="Embed" ProgID="Equation.DSMT4" ShapeID="对象 286" DrawAspect="Content" ObjectID="_1677256334" r:id="rId371"/>
        </w:object>
      </w:r>
      <w:r>
        <w:rPr>
          <w:rFonts w:ascii="楷体" w:eastAsia="楷体" w:hAnsi="楷体" w:cs="楷体" w:hint="eastAsia"/>
        </w:rPr>
        <w:t>知，煤炭完全燃烧放出的热量为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4125" w:dyaOrig="705">
          <v:shape id="对象 287" o:spid="_x0000_i1176" type="#_x0000_t75" alt="eqId2e69149513224b6e939b717cd188008d" style="width:206.2pt;height:35.2pt" o:ole="">
            <v:imagedata r:id="rId372" o:title="eqId2e69149513224b6e939b717cd188008d"/>
          </v:shape>
          <o:OLEObject Type="Embed" ProgID="Equation.DSMT4" ShapeID="对象 287" DrawAspect="Content" ObjectID="_1677256335" r:id="rId373"/>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需要煤的质量</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300" w:dyaOrig="705">
          <v:shape id="对象 288" o:spid="_x0000_i1177" type="#_x0000_t75" alt="eqIdadcc2b69fad04f57a976913c467b5996" style="width:165.25pt;height:35.2pt" o:ole="">
            <v:imagedata r:id="rId374" o:title="eqIdadcc2b69fad04f57a976913c467b5996"/>
          </v:shape>
          <o:OLEObject Type="Embed" ProgID="Equation.DSMT4" ShapeID="对象 288" DrawAspect="Content" ObjectID="_1677256336" r:id="rId375"/>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答：(1)气球在高空受到的浮力为3.6×10</w:t>
      </w:r>
      <w:r>
        <w:rPr>
          <w:rFonts w:ascii="楷体" w:eastAsia="楷体" w:hAnsi="楷体" w:cs="楷体" w:hint="eastAsia"/>
          <w:vertAlign w:val="superscript"/>
        </w:rPr>
        <w:t>6</w:t>
      </w:r>
      <w:r>
        <w:rPr>
          <w:rFonts w:ascii="楷体" w:eastAsia="楷体" w:hAnsi="楷体" w:cs="楷体" w:hint="eastAsia"/>
        </w:rPr>
        <w:t>N；</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(2)若该风力发电机每年工作6000小时，则它的最大年发电量是1.8×10</w:t>
      </w:r>
      <w:r>
        <w:rPr>
          <w:rFonts w:ascii="楷体" w:eastAsia="楷体" w:hAnsi="楷体" w:cs="楷体" w:hint="eastAsia"/>
          <w:vertAlign w:val="superscript"/>
        </w:rPr>
        <w:t>7</w:t>
      </w:r>
      <w:r>
        <w:rPr>
          <w:rFonts w:ascii="楷体" w:eastAsia="楷体" w:hAnsi="楷体" w:cs="楷体" w:hint="eastAsia"/>
        </w:rPr>
        <w:t>kW·h；</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(3)若火力发电的效率是36%，则用这样一个气球发电机发电，每年最多可节省6×10</w:t>
      </w:r>
      <w:r>
        <w:rPr>
          <w:rFonts w:ascii="楷体" w:eastAsia="楷体" w:hAnsi="楷体" w:cs="楷体" w:hint="eastAsia"/>
          <w:vertAlign w:val="superscript"/>
        </w:rPr>
        <w:t>6</w:t>
      </w:r>
      <w:r>
        <w:rPr>
          <w:rFonts w:ascii="楷体" w:eastAsia="楷体" w:hAnsi="楷体" w:cs="楷体" w:hint="eastAsia"/>
        </w:rPr>
        <w:t>kg的煤炭。</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25．(1)121Ω；(2)19℃；(3)198V</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解：(1)当开关S接2、3触点时，电阻</w:t>
      </w:r>
      <w:r>
        <w:rPr>
          <w:rFonts w:ascii="楷体" w:eastAsia="楷体" w:hAnsi="楷体" w:cs="楷体" w:hint="eastAsia"/>
        </w:rPr>
        <w:object w:dxaOrig="285" w:dyaOrig="435">
          <v:shape id="对象 289" o:spid="_x0000_i1178" type="#_x0000_t75" alt="eqId038a378e1bc14746a153df55e32bd6cc" style="width:13.9pt;height:22.1pt" o:ole="">
            <v:imagedata r:id="rId88" o:title="eqId038a378e1bc14746a153df55e32bd6cc"/>
          </v:shape>
          <o:OLEObject Type="Embed" ProgID="Equation.DSMT4" ShapeID="对象 289" DrawAspect="Content" ObjectID="_1677256337" r:id="rId376"/>
        </w:object>
      </w:r>
      <w:r>
        <w:rPr>
          <w:rFonts w:ascii="楷体" w:eastAsia="楷体" w:hAnsi="楷体" w:cs="楷体" w:hint="eastAsia"/>
        </w:rPr>
        <w:t>与</w:t>
      </w:r>
      <w:r>
        <w:rPr>
          <w:rFonts w:ascii="楷体" w:eastAsia="楷体" w:hAnsi="楷体" w:cs="楷体" w:hint="eastAsia"/>
        </w:rPr>
        <w:object w:dxaOrig="300" w:dyaOrig="362">
          <v:shape id="对象 290" o:spid="_x0000_i1179" type="#_x0000_t75" alt="eqId8a1390aa3d754ef184290306ffa757dc" style="width:14.75pt;height:18pt" o:ole="">
            <v:imagedata r:id="rId90" o:title="eqId8a1390aa3d754ef184290306ffa757dc"/>
          </v:shape>
          <o:OLEObject Type="Embed" ProgID="Equation.DSMT4" ShapeID="对象 290" DrawAspect="Content" ObjectID="_1677256338" r:id="rId377"/>
        </w:object>
      </w:r>
      <w:r>
        <w:rPr>
          <w:rFonts w:ascii="楷体" w:eastAsia="楷体" w:hAnsi="楷体" w:cs="楷体" w:hint="eastAsia"/>
        </w:rPr>
        <w:t>串联，总电阻较大，由</w:t>
      </w:r>
      <w:r>
        <w:rPr>
          <w:rFonts w:ascii="楷体" w:eastAsia="楷体" w:hAnsi="楷体" w:cs="楷体" w:hint="eastAsia"/>
        </w:rPr>
        <w:object w:dxaOrig="870" w:dyaOrig="720">
          <v:shape id="对象 291" o:spid="_x0000_i1180" type="#_x0000_t75" alt="eqId1f6e853871a74508a2581ec25d6982c8" style="width:43.35pt;height:36pt" o:ole="">
            <v:imagedata r:id="rId378" o:title="eqId1f6e853871a74508a2581ec25d6982c8"/>
          </v:shape>
          <o:OLEObject Type="Embed" ProgID="Equation.DSMT4" ShapeID="对象 291" DrawAspect="Content" ObjectID="_1677256339" r:id="rId379"/>
        </w:object>
      </w:r>
      <w:r>
        <w:rPr>
          <w:rFonts w:ascii="楷体" w:eastAsia="楷体" w:hAnsi="楷体" w:cs="楷体" w:hint="eastAsia"/>
        </w:rPr>
        <w:t>可知，电功率较小，所以为抵挡，当开关S接3、4触点时，电阻</w:t>
      </w:r>
      <w:r>
        <w:rPr>
          <w:rFonts w:ascii="楷体" w:eastAsia="楷体" w:hAnsi="楷体" w:cs="楷体" w:hint="eastAsia"/>
        </w:rPr>
        <w:object w:dxaOrig="300" w:dyaOrig="362">
          <v:shape id="对象 292" o:spid="_x0000_i1181" type="#_x0000_t75" alt="eqId8a1390aa3d754ef184290306ffa757dc" style="width:14.75pt;height:18pt" o:ole="">
            <v:imagedata r:id="rId90" o:title="eqId8a1390aa3d754ef184290306ffa757dc"/>
          </v:shape>
          <o:OLEObject Type="Embed" ProgID="Equation.DSMT4" ShapeID="对象 292" DrawAspect="Content" ObjectID="_1677256340" r:id="rId380"/>
        </w:object>
      </w:r>
      <w:r>
        <w:rPr>
          <w:rFonts w:ascii="楷体" w:eastAsia="楷体" w:hAnsi="楷体" w:cs="楷体" w:hint="eastAsia"/>
        </w:rPr>
        <w:t>被短路，电阻</w:t>
      </w:r>
      <w:r>
        <w:rPr>
          <w:rFonts w:ascii="楷体" w:eastAsia="楷体" w:hAnsi="楷体" w:cs="楷体" w:hint="eastAsia"/>
        </w:rPr>
        <w:object w:dxaOrig="285" w:dyaOrig="435">
          <v:shape id="对象 293" o:spid="_x0000_i1182" type="#_x0000_t75" alt="eqId038a378e1bc14746a153df55e32bd6cc" style="width:13.9pt;height:22.1pt" o:ole="">
            <v:imagedata r:id="rId88" o:title="eqId038a378e1bc14746a153df55e32bd6cc"/>
          </v:shape>
          <o:OLEObject Type="Embed" ProgID="Equation.DSMT4" ShapeID="对象 293" DrawAspect="Content" ObjectID="_1677256341" r:id="rId381"/>
        </w:object>
      </w:r>
      <w:r>
        <w:rPr>
          <w:rFonts w:ascii="楷体" w:eastAsia="楷体" w:hAnsi="楷体" w:cs="楷体" w:hint="eastAsia"/>
        </w:rPr>
        <w:t>单联，此时电阻较小，电功率较大，为高档，所以电热加湿器中</w:t>
      </w:r>
      <w:r>
        <w:rPr>
          <w:rFonts w:ascii="楷体" w:eastAsia="楷体" w:hAnsi="楷体" w:cs="楷体" w:hint="eastAsia"/>
        </w:rPr>
        <w:object w:dxaOrig="285" w:dyaOrig="435">
          <v:shape id="对象 294" o:spid="_x0000_i1183" type="#_x0000_t75" alt="eqId038a378e1bc14746a153df55e32bd6cc" style="width:13.9pt;height:22.1pt" o:ole="">
            <v:imagedata r:id="rId88" o:title="eqId038a378e1bc14746a153df55e32bd6cc"/>
          </v:shape>
          <o:OLEObject Type="Embed" ProgID="Equation.DSMT4" ShapeID="对象 294" DrawAspect="Content" ObjectID="_1677256342" r:id="rId382"/>
        </w:object>
      </w:r>
      <w:r>
        <w:rPr>
          <w:rFonts w:ascii="楷体" w:eastAsia="楷体" w:hAnsi="楷体" w:cs="楷体" w:hint="eastAsia"/>
        </w:rPr>
        <w:t>的阻值</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535" w:dyaOrig="795">
          <v:shape id="对象 295" o:spid="_x0000_i1184" type="#_x0000_t75" alt="eqId2d9e45ec940f402abe499faac4b6244c" style="width:126.8pt;height:40.1pt" o:ole="">
            <v:imagedata r:id="rId383" o:title="eqId2d9e45ec940f402abe499faac4b6244c"/>
          </v:shape>
          <o:OLEObject Type="Embed" ProgID="Equation.DSMT4" ShapeID="对象 295" DrawAspect="Content" ObjectID="_1677256343" r:id="rId384"/>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(2)在加湿器注水仓中加注冷水到最大注水量，如果加湿器在“高档”正常工作10min产生</w:t>
      </w:r>
      <w:r>
        <w:rPr>
          <w:rFonts w:ascii="楷体" w:eastAsia="楷体" w:hAnsi="楷体" w:cs="楷体" w:hint="eastAsia"/>
        </w:rPr>
        <w:lastRenderedPageBreak/>
        <w:t>的热量全部被水吸收，可以使注水仓中冷水的温度升高</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5220" w:dyaOrig="720">
          <v:shape id="对象 296" o:spid="_x0000_i1185" type="#_x0000_t75" alt="eqId52e91921d7bf4483bbeff570f0ef224a" style="width:261pt;height:36pt" o:ole="">
            <v:imagedata r:id="rId385" o:title="eqId52e91921d7bf4483bbeff570f0ef224a"/>
          </v:shape>
          <o:OLEObject Type="Embed" ProgID="Equation.DSMT4" ShapeID="对象 296" DrawAspect="Content" ObjectID="_1677256344" r:id="rId386"/>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(3) “</w:t>
      </w:r>
      <w:r>
        <w:rPr>
          <w:rFonts w:ascii="楷体" w:eastAsia="楷体" w:hAnsi="楷体" w:cs="楷体" w:hint="eastAsia"/>
        </w:rPr>
        <w:object w:dxaOrig="1770" w:dyaOrig="330">
          <v:shape id="对象 297" o:spid="_x0000_i1186" type="#_x0000_t75" alt="eqIdcfd1fbb3044143768eac55ac8c5549e3" style="width:88.35pt;height:16.35pt" o:ole="">
            <v:imagedata r:id="rId97" o:title="eqIdcfd1fbb3044143768eac55ac8c5549e3"/>
          </v:shape>
          <o:OLEObject Type="Embed" ProgID="Equation.DSMT4" ShapeID="对象 297" DrawAspect="Content" ObjectID="_1677256345" r:id="rId387"/>
        </w:object>
      </w:r>
      <w:r>
        <w:rPr>
          <w:rFonts w:ascii="楷体" w:eastAsia="楷体" w:hAnsi="楷体" w:cs="楷体" w:hint="eastAsia"/>
        </w:rPr>
        <w:t>”的电能表转盘在400s内转了27圈，则实际的电功率为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4215" w:dyaOrig="1200">
          <v:shape id="对象 298" o:spid="_x0000_i1187" type="#_x0000_t75" alt="eqId1a23589dfb914005909a888b9da2c87a" style="width:211.1pt;height:59.75pt" o:ole="">
            <v:imagedata r:id="rId388" o:title="eqId1a23589dfb914005909a888b9da2c87a"/>
          </v:shape>
          <o:OLEObject Type="Embed" ProgID="Equation.DSMT4" ShapeID="对象 298" DrawAspect="Content" ObjectID="_1677256346" r:id="rId389"/>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抵挡的总电阻为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285" w:dyaOrig="360">
          <v:shape id="对象 299" o:spid="_x0000_i1188" type="#_x0000_t75" alt="eqIdbb57b0daa58d44f186723257915fb28a" style="width:164.45pt;height:18pt" o:ole="">
            <v:imagedata r:id="rId390" o:title="eqIdbb57b0daa58d44f186723257915fb28a"/>
          </v:shape>
          <o:OLEObject Type="Embed" ProgID="Equation.DSMT4" ShapeID="对象 299" DrawAspect="Content" ObjectID="_1677256347" r:id="rId391"/>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由</w:t>
      </w:r>
      <w:r>
        <w:rPr>
          <w:rFonts w:ascii="楷体" w:eastAsia="楷体" w:hAnsi="楷体" w:cs="楷体" w:hint="eastAsia"/>
        </w:rPr>
        <w:object w:dxaOrig="870" w:dyaOrig="720">
          <v:shape id="对象 300" o:spid="_x0000_i1189" type="#_x0000_t75" alt="eqId1f6e853871a74508a2581ec25d6982c8" style="width:43.35pt;height:36pt" o:ole="">
            <v:imagedata r:id="rId378" o:title="eqId1f6e853871a74508a2581ec25d6982c8"/>
          </v:shape>
          <o:OLEObject Type="Embed" ProgID="Equation.DSMT4" ShapeID="对象 300" DrawAspect="Content" ObjectID="_1677256348" r:id="rId392"/>
        </w:object>
      </w:r>
      <w:r>
        <w:rPr>
          <w:rFonts w:ascii="楷体" w:eastAsia="楷体" w:hAnsi="楷体" w:cs="楷体" w:hint="eastAsia"/>
        </w:rPr>
        <w:t>可知实际的电压</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345" w:dyaOrig="435">
          <v:shape id="对象 301" o:spid="_x0000_i1190" type="#_x0000_t75" alt="eqIdcc0c3c3aa98c48eab59d335ec00e3e21" style="width:166.9pt;height:22.1pt" o:ole="">
            <v:imagedata r:id="rId393" o:title="eqIdcc0c3c3aa98c48eab59d335ec00e3e21"/>
          </v:shape>
          <o:OLEObject Type="Embed" ProgID="Equation.DSMT4" ShapeID="对象 301" DrawAspect="Content" ObjectID="_1677256349" r:id="rId394"/>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答：(1)电热加湿器中</w:t>
      </w:r>
      <w:r>
        <w:rPr>
          <w:rFonts w:ascii="楷体" w:eastAsia="楷体" w:hAnsi="楷体" w:cs="楷体" w:hint="eastAsia"/>
        </w:rPr>
        <w:object w:dxaOrig="285" w:dyaOrig="435">
          <v:shape id="对象 302" o:spid="_x0000_i1191" type="#_x0000_t75" alt="eqId038a378e1bc14746a153df55e32bd6cc" style="width:13.9pt;height:22.1pt" o:ole="">
            <v:imagedata r:id="rId88" o:title="eqId038a378e1bc14746a153df55e32bd6cc"/>
          </v:shape>
          <o:OLEObject Type="Embed" ProgID="Equation.DSMT4" ShapeID="对象 302" DrawAspect="Content" ObjectID="_1677256350" r:id="rId395"/>
        </w:object>
      </w:r>
      <w:r>
        <w:rPr>
          <w:rFonts w:ascii="楷体" w:eastAsia="楷体" w:hAnsi="楷体" w:cs="楷体" w:hint="eastAsia"/>
        </w:rPr>
        <w:t>的阻值是121Ω；</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(2)在加湿器注水仓中加注冷水到最大注水量，如果加湿器在“高档”正常工作10min产生的热量全部被水吸收，可以使注水仓中冷水的温度升高约19℃；</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(3)此时加湿器两端的实际电压为198V。</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26．(1)高温；(2)5A，5.4×10</w:t>
      </w:r>
      <w:r>
        <w:rPr>
          <w:rFonts w:ascii="楷体" w:eastAsia="楷体" w:hAnsi="楷体" w:cs="楷体" w:hint="eastAsia"/>
          <w:vertAlign w:val="superscript"/>
        </w:rPr>
        <w:t>4</w:t>
      </w:r>
      <w:r>
        <w:rPr>
          <w:rFonts w:ascii="楷体" w:eastAsia="楷体" w:hAnsi="楷体" w:cs="楷体" w:hint="eastAsia"/>
        </w:rPr>
        <w:t>J；(3)12.96Ω；(4)20W～64.8W</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解：(1)S、S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2</w:t>
      </w:r>
      <w:r>
        <w:rPr>
          <w:rFonts w:ascii="楷体" w:eastAsia="楷体" w:hAnsi="楷体" w:cs="楷体" w:hint="eastAsia"/>
        </w:rPr>
        <w:t>闭合时，</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并联，总电阻最小，根据</w:t>
      </w:r>
      <w:r>
        <w:rPr>
          <w:rFonts w:ascii="楷体" w:eastAsia="楷体" w:hAnsi="楷体" w:cs="楷体" w:hint="eastAsia"/>
        </w:rPr>
        <w:object w:dxaOrig="870" w:dyaOrig="720">
          <v:shape id="对象 303" o:spid="_x0000_i1192" type="#_x0000_t75" alt="eqId1f6e853871a74508a2581ec25d6982c8" style="width:43.35pt;height:36pt" o:ole="">
            <v:imagedata r:id="rId378" o:title="eqId1f6e853871a74508a2581ec25d6982c8"/>
          </v:shape>
          <o:OLEObject Type="Embed" ProgID="Equation.DSMT4" ShapeID="对象 303" DrawAspect="Content" ObjectID="_1677256351" r:id="rId396"/>
        </w:object>
      </w:r>
      <w:r>
        <w:rPr>
          <w:rFonts w:ascii="楷体" w:eastAsia="楷体" w:hAnsi="楷体" w:cs="楷体" w:hint="eastAsia"/>
        </w:rPr>
        <w:t>可知，电源的电压一定时，暖奶器的功率最大，处于高温挡。</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(2)暖奶器以中温挡工作时，电路中的电流</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235" w:dyaOrig="645">
          <v:shape id="对象 304" o:spid="_x0000_i1193" type="#_x0000_t75" alt="eqId753c2d1e71734d6e80f7321c847c7d4f" style="width:112.1pt;height:31.9pt" o:ole="">
            <v:imagedata r:id="rId397" o:title="eqId753c2d1e71734d6e80f7321c847c7d4f"/>
          </v:shape>
          <o:OLEObject Type="Embed" ProgID="Equation.DSMT4" ShapeID="对象 304" DrawAspect="Content" ObjectID="_1677256352" r:id="rId398"/>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发热电阻产生的热量为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Q</w:t>
      </w:r>
      <w:r>
        <w:rPr>
          <w:rFonts w:ascii="楷体" w:eastAsia="楷体" w:hAnsi="楷体" w:cs="楷体" w:hint="eastAsia"/>
        </w:rPr>
        <w:t>＝</w:t>
      </w:r>
      <w:r>
        <w:rPr>
          <w:rFonts w:ascii="楷体" w:eastAsia="楷体" w:hAnsi="楷体" w:cs="楷体" w:hint="eastAsia"/>
          <w:i/>
        </w:rPr>
        <w:t>W</w:t>
      </w:r>
      <w:r>
        <w:rPr>
          <w:rFonts w:ascii="楷体" w:eastAsia="楷体" w:hAnsi="楷体" w:cs="楷体" w:hint="eastAsia"/>
        </w:rPr>
        <w:t>＝</w:t>
      </w:r>
      <w:r>
        <w:rPr>
          <w:rFonts w:ascii="楷体" w:eastAsia="楷体" w:hAnsi="楷体" w:cs="楷体" w:hint="eastAsia"/>
          <w:i/>
        </w:rPr>
        <w:t>P</w:t>
      </w:r>
      <w:r>
        <w:rPr>
          <w:rFonts w:ascii="楷体" w:eastAsia="楷体" w:hAnsi="楷体" w:cs="楷体" w:hint="eastAsia"/>
          <w:vertAlign w:val="subscript"/>
        </w:rPr>
        <w:t>中</w:t>
      </w:r>
      <w:r>
        <w:rPr>
          <w:rFonts w:ascii="楷体" w:eastAsia="楷体" w:hAnsi="楷体" w:cs="楷体" w:hint="eastAsia"/>
          <w:i/>
        </w:rPr>
        <w:t>t</w:t>
      </w:r>
      <w:r>
        <w:rPr>
          <w:rFonts w:ascii="楷体" w:eastAsia="楷体" w:hAnsi="楷体" w:cs="楷体" w:hint="eastAsia"/>
        </w:rPr>
        <w:t>＝180W×5×60s＝5.4×10</w:t>
      </w:r>
      <w:r>
        <w:rPr>
          <w:rFonts w:ascii="楷体" w:eastAsia="楷体" w:hAnsi="楷体" w:cs="楷体" w:hint="eastAsia"/>
          <w:vertAlign w:val="superscript"/>
        </w:rPr>
        <w:t>4</w:t>
      </w:r>
      <w:r>
        <w:rPr>
          <w:rFonts w:ascii="楷体" w:eastAsia="楷体" w:hAnsi="楷体" w:cs="楷体" w:hint="eastAsia"/>
        </w:rPr>
        <w:t>J</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(3)S、S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2</w:t>
      </w:r>
      <w:r>
        <w:rPr>
          <w:rFonts w:ascii="楷体" w:eastAsia="楷体" w:hAnsi="楷体" w:cs="楷体" w:hint="eastAsia"/>
        </w:rPr>
        <w:t>闭合时，</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并联，因并联电路中总电阻小于任何一个分电阻，所以，S、S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2</w:t>
      </w:r>
      <w:r>
        <w:rPr>
          <w:rFonts w:ascii="楷体" w:eastAsia="楷体" w:hAnsi="楷体" w:cs="楷体" w:hint="eastAsia"/>
        </w:rPr>
        <w:t>闭合时，电路的总电阻最小，由</w:t>
      </w:r>
      <w:r>
        <w:rPr>
          <w:rFonts w:ascii="楷体" w:eastAsia="楷体" w:hAnsi="楷体" w:cs="楷体" w:hint="eastAsia"/>
        </w:rPr>
        <w:object w:dxaOrig="870" w:dyaOrig="720">
          <v:shape id="对象 305" o:spid="_x0000_i1194" type="#_x0000_t75" alt="eqId1f6e853871a74508a2581ec25d6982c8" style="width:43.35pt;height:36pt" o:ole="">
            <v:imagedata r:id="rId378" o:title="eqId1f6e853871a74508a2581ec25d6982c8"/>
          </v:shape>
          <o:OLEObject Type="Embed" ProgID="Equation.DSMT4" ShapeID="对象 305" DrawAspect="Content" ObjectID="_1677256353" r:id="rId399"/>
        </w:object>
      </w:r>
      <w:r>
        <w:rPr>
          <w:rFonts w:ascii="楷体" w:eastAsia="楷体" w:hAnsi="楷体" w:cs="楷体" w:hint="eastAsia"/>
        </w:rPr>
        <w:t>可知，电源的电压一定时，暖奶器的功率最大，</w:t>
      </w:r>
      <w:r>
        <w:rPr>
          <w:rFonts w:ascii="楷体" w:eastAsia="楷体" w:hAnsi="楷体" w:cs="楷体" w:hint="eastAsia"/>
        </w:rPr>
        <w:lastRenderedPageBreak/>
        <w:t>处于高温挡，同理可知，S、S</w:t>
      </w:r>
      <w:r>
        <w:rPr>
          <w:rFonts w:ascii="楷体" w:eastAsia="楷体" w:hAnsi="楷体" w:cs="楷体" w:hint="eastAsia"/>
          <w:vertAlign w:val="subscript"/>
        </w:rPr>
        <w:t>1</w:t>
      </w:r>
      <w:r>
        <w:rPr>
          <w:rFonts w:ascii="楷体" w:eastAsia="楷体" w:hAnsi="楷体" w:cs="楷体" w:hint="eastAsia"/>
        </w:rPr>
        <w:t>闭合，S</w:t>
      </w:r>
      <w:r>
        <w:rPr>
          <w:rFonts w:ascii="楷体" w:eastAsia="楷体" w:hAnsi="楷体" w:cs="楷体" w:hint="eastAsia"/>
          <w:vertAlign w:val="subscript"/>
        </w:rPr>
        <w:t>2</w:t>
      </w:r>
      <w:r>
        <w:rPr>
          <w:rFonts w:ascii="楷体" w:eastAsia="楷体" w:hAnsi="楷体" w:cs="楷体" w:hint="eastAsia"/>
        </w:rPr>
        <w:t>断开时，暖奶器处于中温挡，因电路的总功率等于各用电器功率之和，所以，</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的电功率</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i/>
        </w:rPr>
        <w:t>P</w:t>
      </w:r>
      <w:r>
        <w:rPr>
          <w:rFonts w:ascii="楷体" w:eastAsia="楷体" w:hAnsi="楷体" w:cs="楷体" w:hint="eastAsia"/>
          <w:vertAlign w:val="subscript"/>
        </w:rPr>
        <w:t>高</w:t>
      </w:r>
      <w:r>
        <w:rPr>
          <w:rFonts w:ascii="楷体" w:eastAsia="楷体" w:hAnsi="楷体" w:cs="楷体" w:hint="eastAsia"/>
        </w:rPr>
        <w:t>﹣</w:t>
      </w:r>
      <w:r>
        <w:rPr>
          <w:rFonts w:ascii="楷体" w:eastAsia="楷体" w:hAnsi="楷体" w:cs="楷体" w:hint="eastAsia"/>
          <w:i/>
        </w:rPr>
        <w:t>P</w:t>
      </w:r>
      <w:r>
        <w:rPr>
          <w:rFonts w:ascii="楷体" w:eastAsia="楷体" w:hAnsi="楷体" w:cs="楷体" w:hint="eastAsia"/>
          <w:vertAlign w:val="subscript"/>
        </w:rPr>
        <w:t>中</w:t>
      </w:r>
      <w:r>
        <w:rPr>
          <w:rFonts w:ascii="楷体" w:eastAsia="楷体" w:hAnsi="楷体" w:cs="楷体" w:hint="eastAsia"/>
        </w:rPr>
        <w:t>＝280W﹣180W＝100W</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因并联电路中各支路两端的电压相等，所以，</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的电阻</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780" w:dyaOrig="780">
          <v:shape id="对象 306" o:spid="_x0000_i1195" type="#_x0000_t75" alt="eqIdf70b6101253244168de11b10d8a5380a" style="width:139.1pt;height:39.25pt" o:ole="">
            <v:imagedata r:id="rId400" o:title="eqIdf70b6101253244168de11b10d8a5380a"/>
          </v:shape>
          <o:OLEObject Type="Embed" ProgID="Equation.DSMT4" ShapeID="对象 306" DrawAspect="Content" ObjectID="_1677256354" r:id="rId401"/>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(4)S、S</w:t>
      </w:r>
      <w:r>
        <w:rPr>
          <w:rFonts w:ascii="楷体" w:eastAsia="楷体" w:hAnsi="楷体" w:cs="楷体" w:hint="eastAsia"/>
          <w:vertAlign w:val="subscript"/>
        </w:rPr>
        <w:t>1</w:t>
      </w:r>
      <w:r>
        <w:rPr>
          <w:rFonts w:ascii="楷体" w:eastAsia="楷体" w:hAnsi="楷体" w:cs="楷体" w:hint="eastAsia"/>
        </w:rPr>
        <w:t>闭合，S</w:t>
      </w:r>
      <w:r>
        <w:rPr>
          <w:rFonts w:ascii="楷体" w:eastAsia="楷体" w:hAnsi="楷体" w:cs="楷体" w:hint="eastAsia"/>
          <w:vertAlign w:val="subscript"/>
        </w:rPr>
        <w:t>2</w:t>
      </w:r>
      <w:r>
        <w:rPr>
          <w:rFonts w:ascii="楷体" w:eastAsia="楷体" w:hAnsi="楷体" w:cs="楷体" w:hint="eastAsia"/>
        </w:rPr>
        <w:t>断开时，电路为</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的简单电路，暖奶器处于中温挡，</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的阻值</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235" w:dyaOrig="705">
          <v:shape id="对象 307" o:spid="_x0000_i1196" type="#_x0000_t75" alt="eqId6fbc00a83fe04c7e86439676f2df6af6" style="width:112.1pt;height:35.2pt" o:ole="">
            <v:imagedata r:id="rId402" o:title="eqId6fbc00a83fe04c7e86439676f2df6af6"/>
          </v:shape>
          <o:OLEObject Type="Embed" ProgID="Equation.DSMT4" ShapeID="对象 307" DrawAspect="Content" ObjectID="_1677256355" r:id="rId403"/>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S闭合，S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2</w:t>
      </w:r>
      <w:r>
        <w:rPr>
          <w:rFonts w:ascii="楷体" w:eastAsia="楷体" w:hAnsi="楷体" w:cs="楷体" w:hint="eastAsia"/>
        </w:rPr>
        <w:t>均断开时，</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与</w:t>
      </w:r>
      <w:r>
        <w:rPr>
          <w:rFonts w:ascii="楷体" w:eastAsia="楷体" w:hAnsi="楷体" w:cs="楷体" w:hint="eastAsia"/>
          <w:i/>
        </w:rPr>
        <w:t>R</w:t>
      </w:r>
      <w:r>
        <w:rPr>
          <w:rFonts w:ascii="楷体" w:eastAsia="楷体" w:hAnsi="楷体" w:cs="楷体" w:hint="eastAsia"/>
          <w:vertAlign w:val="subscript"/>
        </w:rPr>
        <w:t>3</w:t>
      </w:r>
      <w:r>
        <w:rPr>
          <w:rFonts w:ascii="楷体" w:eastAsia="楷体" w:hAnsi="楷体" w:cs="楷体" w:hint="eastAsia"/>
        </w:rPr>
        <w:t>串联，电压表测</w:t>
      </w:r>
      <w:r>
        <w:rPr>
          <w:rFonts w:ascii="楷体" w:eastAsia="楷体" w:hAnsi="楷体" w:cs="楷体" w:hint="eastAsia"/>
          <w:i/>
        </w:rPr>
        <w:t>R</w:t>
      </w:r>
      <w:r>
        <w:rPr>
          <w:rFonts w:ascii="楷体" w:eastAsia="楷体" w:hAnsi="楷体" w:cs="楷体" w:hint="eastAsia"/>
          <w:vertAlign w:val="subscript"/>
        </w:rPr>
        <w:t>3</w:t>
      </w:r>
      <w:r>
        <w:rPr>
          <w:rFonts w:ascii="楷体" w:eastAsia="楷体" w:hAnsi="楷体" w:cs="楷体" w:hint="eastAsia"/>
        </w:rPr>
        <w:t>两端的电压，电流表测电路中的电流，电器处于低温挡，当</w:t>
      </w:r>
      <w:r>
        <w:rPr>
          <w:rFonts w:ascii="楷体" w:eastAsia="楷体" w:hAnsi="楷体" w:cs="楷体" w:hint="eastAsia"/>
          <w:i/>
        </w:rPr>
        <w:t>R</w:t>
      </w:r>
      <w:r>
        <w:rPr>
          <w:rFonts w:ascii="楷体" w:eastAsia="楷体" w:hAnsi="楷体" w:cs="楷体" w:hint="eastAsia"/>
          <w:vertAlign w:val="subscript"/>
        </w:rPr>
        <w:t>3</w:t>
      </w:r>
      <w:r>
        <w:rPr>
          <w:rFonts w:ascii="楷体" w:eastAsia="楷体" w:hAnsi="楷体" w:cs="楷体" w:hint="eastAsia"/>
        </w:rPr>
        <w:t>接入电路中的电阻为0时，电路中的电流为5A＞3A，所以，电路中的最大电流</w:t>
      </w:r>
      <w:r>
        <w:rPr>
          <w:rFonts w:ascii="楷体" w:eastAsia="楷体" w:hAnsi="楷体" w:cs="楷体" w:hint="eastAsia"/>
          <w:i/>
        </w:rPr>
        <w:t>I</w:t>
      </w:r>
      <w:r>
        <w:rPr>
          <w:rFonts w:ascii="楷体" w:eastAsia="楷体" w:hAnsi="楷体" w:cs="楷体" w:hint="eastAsia"/>
          <w:vertAlign w:val="subscript"/>
        </w:rPr>
        <w:t>大</w:t>
      </w:r>
      <w:r>
        <w:rPr>
          <w:rFonts w:ascii="楷体" w:eastAsia="楷体" w:hAnsi="楷体" w:cs="楷体" w:hint="eastAsia"/>
        </w:rPr>
        <w:t>＝3A，此时低温挡的功率</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vertAlign w:val="subscript"/>
        </w:rPr>
        <w:t>1大</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大</w:t>
      </w:r>
      <w:r>
        <w:rPr>
          <w:rFonts w:ascii="楷体" w:eastAsia="楷体" w:hAnsi="楷体" w:cs="楷体" w:hint="eastAsia"/>
          <w:vertAlign w:val="superscript"/>
        </w:rPr>
        <w:t>2</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＝（3A）</w:t>
      </w:r>
      <w:r>
        <w:rPr>
          <w:rFonts w:ascii="楷体" w:eastAsia="楷体" w:hAnsi="楷体" w:cs="楷体" w:hint="eastAsia"/>
          <w:vertAlign w:val="superscript"/>
        </w:rPr>
        <w:t>2</w:t>
      </w:r>
      <w:r>
        <w:rPr>
          <w:rFonts w:ascii="楷体" w:eastAsia="楷体" w:hAnsi="楷体" w:cs="楷体" w:hint="eastAsia"/>
        </w:rPr>
        <w:t>×7.2Ω＝64.8W</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当滑动变阻器接入电路中的电阻最大时，电路中的电流</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240" w:dyaOrig="680">
          <v:shape id="对象 308" o:spid="_x0000_i1197" type="#_x0000_t75" alt="eqIde82322ce3e6345d998d87e974f7a51b5" style="width:162pt;height:34.35pt" o:ole="">
            <v:imagedata r:id="rId404" o:title="eqIde82322ce3e6345d998d87e974f7a51b5"/>
          </v:shape>
          <o:OLEObject Type="Embed" ProgID="Equation.DSMT4" ShapeID="对象 308" DrawAspect="Content" ObjectID="_1677256356" r:id="rId405"/>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R</w:t>
      </w:r>
      <w:r>
        <w:rPr>
          <w:rFonts w:ascii="楷体" w:eastAsia="楷体" w:hAnsi="楷体" w:cs="楷体" w:hint="eastAsia"/>
          <w:vertAlign w:val="subscript"/>
        </w:rPr>
        <w:t>3</w:t>
      </w:r>
      <w:r>
        <w:rPr>
          <w:rFonts w:ascii="楷体" w:eastAsia="楷体" w:hAnsi="楷体" w:cs="楷体" w:hint="eastAsia"/>
        </w:rPr>
        <w:t>两端的电压</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U</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i/>
        </w:rPr>
        <w:t>IR</w:t>
      </w:r>
      <w:r>
        <w:rPr>
          <w:rFonts w:ascii="楷体" w:eastAsia="楷体" w:hAnsi="楷体" w:cs="楷体" w:hint="eastAsia"/>
          <w:vertAlign w:val="subscript"/>
        </w:rPr>
        <w:t>3</w:t>
      </w:r>
      <w:r>
        <w:rPr>
          <w:rFonts w:ascii="楷体" w:eastAsia="楷体" w:hAnsi="楷体" w:cs="楷体" w:hint="eastAsia"/>
        </w:rPr>
        <w:t>＝1.32A×20Ω＝36.4V＞24V</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所以，当</w:t>
      </w:r>
      <w:r>
        <w:rPr>
          <w:rFonts w:ascii="楷体" w:eastAsia="楷体" w:hAnsi="楷体" w:cs="楷体" w:hint="eastAsia"/>
          <w:i/>
        </w:rPr>
        <w:t>R</w:t>
      </w:r>
      <w:r>
        <w:rPr>
          <w:rFonts w:ascii="楷体" w:eastAsia="楷体" w:hAnsi="楷体" w:cs="楷体" w:hint="eastAsia"/>
          <w:vertAlign w:val="subscript"/>
        </w:rPr>
        <w:t>3</w:t>
      </w:r>
      <w:r>
        <w:rPr>
          <w:rFonts w:ascii="楷体" w:eastAsia="楷体" w:hAnsi="楷体" w:cs="楷体" w:hint="eastAsia"/>
        </w:rPr>
        <w:t>两端的电压</w:t>
      </w:r>
      <w:r>
        <w:rPr>
          <w:rFonts w:ascii="楷体" w:eastAsia="楷体" w:hAnsi="楷体" w:cs="楷体" w:hint="eastAsia"/>
          <w:i/>
        </w:rPr>
        <w:t>U</w:t>
      </w:r>
      <w:r>
        <w:rPr>
          <w:rFonts w:ascii="楷体" w:eastAsia="楷体" w:hAnsi="楷体" w:cs="楷体" w:hint="eastAsia"/>
          <w:vertAlign w:val="subscript"/>
        </w:rPr>
        <w:t>3</w:t>
      </w:r>
      <w:r>
        <w:rPr>
          <w:rFonts w:ascii="楷体" w:eastAsia="楷体" w:hAnsi="楷体" w:cs="楷体" w:hint="eastAsia"/>
        </w:rPr>
        <w:t>′＝24V时，电路中的电流最小，此时</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两端电压</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U</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3</w:t>
      </w:r>
      <w:r>
        <w:rPr>
          <w:rFonts w:ascii="楷体" w:eastAsia="楷体" w:hAnsi="楷体" w:cs="楷体" w:hint="eastAsia"/>
        </w:rPr>
        <w:t>′＝36V﹣24V＝12V</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电路中的最小电流</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205" w:dyaOrig="675">
          <v:shape id="对象 309" o:spid="_x0000_i1198" type="#_x0000_t75" alt="eqId1ee138fa01374fb48d505475eaeb84ae" style="width:110.45pt;height:33.55pt" o:ole="">
            <v:imagedata r:id="rId406" o:title="eqId1ee138fa01374fb48d505475eaeb84ae"/>
          </v:shape>
          <o:OLEObject Type="Embed" ProgID="Equation.DSMT4" ShapeID="对象 309" DrawAspect="Content" ObjectID="_1677256357" r:id="rId407"/>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此时低温挡的功率</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315" w:dyaOrig="615">
          <v:shape id="对象 310" o:spid="_x0000_i1199" type="#_x0000_t75" alt="eqId5ec1ff594f774be38372f58701b21e85" style="width:166.1pt;height:31.1pt" o:ole="">
            <v:imagedata r:id="rId408" o:title="eqId5ec1ff594f774be38372f58701b21e85"/>
          </v:shape>
          <o:OLEObject Type="Embed" ProgID="Equation.DSMT4" ShapeID="对象 310" DrawAspect="Content" ObjectID="_1677256358" r:id="rId409"/>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所以，低温挡手动调节的加热功率范围为20W～64.8W。</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答：(1)当S、S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2</w:t>
      </w:r>
      <w:r>
        <w:rPr>
          <w:rFonts w:ascii="楷体" w:eastAsia="楷体" w:hAnsi="楷体" w:cs="楷体" w:hint="eastAsia"/>
        </w:rPr>
        <w:t>闭合时，该暖奶器选用高温档；</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(2)电器以中温挡工作了5min，此时电路中的电流大小为5A，发热电阻产生的热量为5.4×10</w:t>
      </w:r>
      <w:r>
        <w:rPr>
          <w:rFonts w:ascii="楷体" w:eastAsia="楷体" w:hAnsi="楷体" w:cs="楷体" w:hint="eastAsia"/>
          <w:vertAlign w:val="superscript"/>
        </w:rPr>
        <w:t>4</w:t>
      </w:r>
      <w:r>
        <w:rPr>
          <w:rFonts w:ascii="楷体" w:eastAsia="楷体" w:hAnsi="楷体" w:cs="楷体" w:hint="eastAsia"/>
        </w:rPr>
        <w:t>J；</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lastRenderedPageBreak/>
        <w:t>(3)</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的电阻大小为12.96Ω；</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(4)在不损坏电路元件的前提下，低温挡手动调节时</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的加热功率范围为20W～64.8W。</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 xml:space="preserve">27．串联    变大    变小    变小    100    10    400    </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(1)[1]由文中信息可知，电热水壶上的蒸汽开关与双金属片开关相互影响，只有同时闭合时才能工作，当一个开关断开时，电路就断开，故它们是串联接在电路中。</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(2)①[2][3][4]防干烧的保护原理：当水烧干后，即温度高于100℃时，</w:t>
      </w:r>
      <w:r>
        <w:rPr>
          <w:rFonts w:ascii="楷体" w:eastAsia="楷体" w:hAnsi="楷体" w:cs="楷体" w:hint="eastAsia"/>
          <w:i/>
        </w:rPr>
        <w:t>R</w:t>
      </w:r>
      <w:r>
        <w:rPr>
          <w:rFonts w:ascii="楷体" w:eastAsia="楷体" w:hAnsi="楷体" w:cs="楷体" w:hint="eastAsia"/>
          <w:vertAlign w:val="subscript"/>
        </w:rPr>
        <w:t>T</w:t>
      </w:r>
      <w:r>
        <w:rPr>
          <w:rFonts w:ascii="楷体" w:eastAsia="楷体" w:hAnsi="楷体" w:cs="楷体" w:hint="eastAsia"/>
        </w:rPr>
        <w:t>的电阻随温度的升高而增大，总电阻增大，根据知，电路的总功率减小，由</w:t>
      </w:r>
      <w:r>
        <w:rPr>
          <w:rFonts w:ascii="楷体" w:eastAsia="楷体" w:hAnsi="楷体" w:cs="楷体" w:hint="eastAsia"/>
        </w:rPr>
        <w:object w:dxaOrig="1185" w:dyaOrig="315">
          <v:shape id="对象 311" o:spid="_x0000_i1200" type="#_x0000_t75" alt="eqId347a4ca568744fb89695755ee5b7e7c5" style="width:58.9pt;height:15.55pt" o:ole="">
            <v:imagedata r:id="rId410" o:title="eqId347a4ca568744fb89695755ee5b7e7c5"/>
          </v:shape>
          <o:OLEObject Type="Embed" ProgID="Equation.DSMT4" ShapeID="对象 311" DrawAspect="Content" ObjectID="_1677256359" r:id="rId411"/>
        </w:object>
      </w:r>
      <w:r>
        <w:rPr>
          <w:rFonts w:ascii="楷体" w:eastAsia="楷体" w:hAnsi="楷体" w:cs="楷体" w:hint="eastAsia"/>
        </w:rPr>
        <w:t>知产生的热量随之减少，使产生的热量小于（或等于）其向周围空间散发的热量时，其温度下降（或不再升高）。</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②[5]从图像上可知，当温度为100℃时</w:t>
      </w:r>
      <w:r>
        <w:rPr>
          <w:rFonts w:ascii="楷体" w:eastAsia="楷体" w:hAnsi="楷体" w:cs="楷体" w:hint="eastAsia"/>
          <w:i/>
        </w:rPr>
        <w:t>R</w:t>
      </w:r>
      <w:r>
        <w:rPr>
          <w:rFonts w:ascii="楷体" w:eastAsia="楷体" w:hAnsi="楷体" w:cs="楷体" w:hint="eastAsia"/>
          <w:vertAlign w:val="subscript"/>
        </w:rPr>
        <w:t>T</w:t>
      </w:r>
      <w:r>
        <w:rPr>
          <w:rFonts w:ascii="楷体" w:eastAsia="楷体" w:hAnsi="楷体" w:cs="楷体" w:hint="eastAsia"/>
        </w:rPr>
        <w:t>的电阻最小，此时总电阻最小，根据</w:t>
      </w:r>
      <w:r>
        <w:rPr>
          <w:rFonts w:ascii="楷体" w:eastAsia="楷体" w:hAnsi="楷体" w:cs="楷体" w:hint="eastAsia"/>
        </w:rPr>
        <w:object w:dxaOrig="870" w:dyaOrig="720">
          <v:shape id="对象 312" o:spid="_x0000_i1201" type="#_x0000_t75" alt="eqId1f6e853871a74508a2581ec25d6982c8" style="width:43.35pt;height:36pt" o:ole="">
            <v:imagedata r:id="rId378" o:title="eqId1f6e853871a74508a2581ec25d6982c8"/>
          </v:shape>
          <o:OLEObject Type="Embed" ProgID="Equation.DSMT4" ShapeID="对象 312" DrawAspect="Content" ObjectID="_1677256360" r:id="rId412"/>
        </w:object>
      </w:r>
      <w:r>
        <w:rPr>
          <w:rFonts w:ascii="楷体" w:eastAsia="楷体" w:hAnsi="楷体" w:cs="楷体" w:hint="eastAsia"/>
        </w:rPr>
        <w:t>知电路的实际功率最大。</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③[6][7]当在设定温度状态（温度为100℃）工作时，</w:t>
      </w:r>
      <w:r>
        <w:rPr>
          <w:rFonts w:ascii="楷体" w:eastAsia="楷体" w:hAnsi="楷体" w:cs="楷体" w:hint="eastAsia"/>
          <w:i/>
        </w:rPr>
        <w:t>R</w:t>
      </w:r>
      <w:r>
        <w:rPr>
          <w:rFonts w:ascii="楷体" w:eastAsia="楷体" w:hAnsi="楷体" w:cs="楷体" w:hint="eastAsia"/>
          <w:vertAlign w:val="subscript"/>
        </w:rPr>
        <w:t>T</w:t>
      </w:r>
      <w:r>
        <w:rPr>
          <w:rFonts w:ascii="楷体" w:eastAsia="楷体" w:hAnsi="楷体" w:cs="楷体" w:hint="eastAsia"/>
        </w:rPr>
        <w:t>的阻值为</w:t>
      </w:r>
      <w:r>
        <w:rPr>
          <w:rFonts w:ascii="楷体" w:eastAsia="楷体" w:hAnsi="楷体" w:cs="楷体" w:hint="eastAsia"/>
          <w:i/>
        </w:rPr>
        <w:t>R</w:t>
      </w:r>
      <w:r>
        <w:rPr>
          <w:rFonts w:ascii="楷体" w:eastAsia="楷体" w:hAnsi="楷体" w:cs="楷体" w:hint="eastAsia"/>
          <w:vertAlign w:val="subscript"/>
        </w:rPr>
        <w:t>T</w:t>
      </w:r>
      <w:r>
        <w:rPr>
          <w:rFonts w:ascii="楷体" w:eastAsia="楷体" w:hAnsi="楷体" w:cs="楷体" w:hint="eastAsia"/>
        </w:rPr>
        <w:t>=34Ω，</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T</w:t>
      </w:r>
      <w:r>
        <w:rPr>
          <w:rFonts w:ascii="楷体" w:eastAsia="楷体" w:hAnsi="楷体" w:cs="楷体" w:hint="eastAsia"/>
        </w:rPr>
        <w:t>串联，电路消耗的总功率1100W，则电路的总电阻为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600" w:dyaOrig="660">
          <v:shape id="对象 313" o:spid="_x0000_i1202" type="#_x0000_t75" alt="eqIdfa5a4445792c40f9ae55168b856d8abf" style="width:130.1pt;height:32.75pt" o:ole="">
            <v:imagedata r:id="rId413" o:title="eqIdfa5a4445792c40f9ae55168b856d8abf"/>
          </v:shape>
          <o:OLEObject Type="Embed" ProgID="Equation.DSMT4" ShapeID="对象 313" DrawAspect="Content" ObjectID="_1677256361" r:id="rId414"/>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的阻值为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040" w:dyaOrig="360">
          <v:shape id="对象 314" o:spid="_x0000_i1203" type="#_x0000_t75" alt="eqIddca4eaeb698f4e93816ec2fd1976745b" style="width:152.2pt;height:18pt" o:ole="">
            <v:imagedata r:id="rId415" o:title="eqIddca4eaeb698f4e93816ec2fd1976745b"/>
          </v:shape>
          <o:OLEObject Type="Embed" ProgID="Equation.DSMT4" ShapeID="对象 314" DrawAspect="Content" ObjectID="_1677256362" r:id="rId416"/>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当</w:t>
      </w:r>
      <w:r>
        <w:rPr>
          <w:rFonts w:ascii="楷体" w:eastAsia="楷体" w:hAnsi="楷体" w:cs="楷体" w:hint="eastAsia"/>
          <w:i/>
        </w:rPr>
        <w:t>R</w:t>
      </w:r>
      <w:r>
        <w:rPr>
          <w:rFonts w:ascii="楷体" w:eastAsia="楷体" w:hAnsi="楷体" w:cs="楷体" w:hint="eastAsia"/>
          <w:vertAlign w:val="subscript"/>
        </w:rPr>
        <w:t>T</w:t>
      </w:r>
      <w:r>
        <w:rPr>
          <w:rFonts w:ascii="楷体" w:eastAsia="楷体" w:hAnsi="楷体" w:cs="楷体" w:hint="eastAsia"/>
        </w:rPr>
        <w:t>的温度为130℃时，由图像可知，此时</w:t>
      </w:r>
      <w:r>
        <w:rPr>
          <w:rFonts w:ascii="楷体" w:eastAsia="楷体" w:hAnsi="楷体" w:cs="楷体" w:hint="eastAsia"/>
          <w:i/>
        </w:rPr>
        <w:t>R</w:t>
      </w:r>
      <w:r>
        <w:rPr>
          <w:rFonts w:ascii="楷体" w:eastAsia="楷体" w:hAnsi="楷体" w:cs="楷体" w:hint="eastAsia"/>
          <w:vertAlign w:val="subscript"/>
        </w:rPr>
        <w:t>T</w:t>
      </w:r>
      <w:r>
        <w:rPr>
          <w:rFonts w:ascii="楷体" w:eastAsia="楷体" w:hAnsi="楷体" w:cs="楷体" w:hint="eastAsia"/>
        </w:rPr>
        <w:t>的阻值为100Ω，此时电路中的总电阻为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480" w:dyaOrig="360">
          <v:shape id="对象 315" o:spid="_x0000_i1204" type="#_x0000_t75" alt="eqId9ab4ed5a70c9446ba555336fb9c6aa75" style="width:174.25pt;height:18pt" o:ole="">
            <v:imagedata r:id="rId417" o:title="eqId9ab4ed5a70c9446ba555336fb9c6aa75"/>
          </v:shape>
          <o:OLEObject Type="Embed" ProgID="Equation.DSMT4" ShapeID="对象 315" DrawAspect="Content" ObjectID="_1677256363" r:id="rId418"/>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此时电路中的电流为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160" w:dyaOrig="700">
          <v:shape id="对象 316" o:spid="_x0000_i1205" type="#_x0000_t75" alt="eqIdef34c28d54184b9b9aa72bb2bc4dce6a" style="width:108pt;height:35.2pt" o:ole="">
            <v:imagedata r:id="rId419" o:title="eqIdef34c28d54184b9b9aa72bb2bc4dce6a"/>
          </v:shape>
          <o:OLEObject Type="Embed" ProgID="Equation.DSMT4" ShapeID="对象 316" DrawAspect="Content" ObjectID="_1677256364" r:id="rId420"/>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R</w:t>
      </w:r>
      <w:r>
        <w:rPr>
          <w:rFonts w:ascii="楷体" w:eastAsia="楷体" w:hAnsi="楷体" w:cs="楷体" w:hint="eastAsia"/>
          <w:vertAlign w:val="subscript"/>
        </w:rPr>
        <w:t>T</w:t>
      </w:r>
      <w:r>
        <w:rPr>
          <w:rFonts w:ascii="楷体" w:eastAsia="楷体" w:hAnsi="楷体" w:cs="楷体" w:hint="eastAsia"/>
        </w:rPr>
        <w:t>两端的电压为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040" w:dyaOrig="360">
          <v:shape id="对象 317" o:spid="_x0000_i1206" type="#_x0000_t75" alt="eqId315099aa3c63435fa8d25c4156729d4b" style="width:152.2pt;height:18pt" o:ole="">
            <v:imagedata r:id="rId421" o:title="eqId315099aa3c63435fa8d25c4156729d4b"/>
          </v:shape>
          <o:OLEObject Type="Embed" ProgID="Equation.DSMT4" ShapeID="对象 317" DrawAspect="Content" ObjectID="_1677256365" r:id="rId422"/>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R</w:t>
      </w:r>
      <w:r>
        <w:rPr>
          <w:rFonts w:ascii="楷体" w:eastAsia="楷体" w:hAnsi="楷体" w:cs="楷体" w:hint="eastAsia"/>
          <w:vertAlign w:val="subscript"/>
        </w:rPr>
        <w:t>T</w:t>
      </w:r>
      <w:r>
        <w:rPr>
          <w:rFonts w:ascii="楷体" w:eastAsia="楷体" w:hAnsi="楷体" w:cs="楷体" w:hint="eastAsia"/>
        </w:rPr>
        <w:t>的实际功率为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980" w:dyaOrig="280">
          <v:shape id="对象 318" o:spid="_x0000_i1207" type="#_x0000_t75" alt="eqId3831e98265994db9b0ae5c363c692c54" style="width:148.9pt;height:13.9pt" o:ole="">
            <v:imagedata r:id="rId423" o:title="eqId3831e98265994db9b0ae5c363c692c54"/>
          </v:shape>
          <o:OLEObject Type="Embed" ProgID="Equation.DSMT4" ShapeID="对象 318" DrawAspect="Content" ObjectID="_1677256366" r:id="rId424"/>
        </w:object>
      </w:r>
    </w:p>
    <w:p w:rsidR="008B6532" w:rsidRDefault="008B6532" w:rsidP="008B6532">
      <w:pPr>
        <w:spacing w:line="360" w:lineRule="auto"/>
        <w:textAlignment w:val="center"/>
        <w:rPr>
          <w:rFonts w:ascii="楷体" w:eastAsia="楷体" w:hAnsi="楷体" w:cs="楷体" w:hint="eastAsia"/>
          <w:kern w:val="0"/>
          <w:szCs w:val="21"/>
        </w:rPr>
      </w:pPr>
      <w:r>
        <w:rPr>
          <w:rFonts w:ascii="楷体" w:eastAsia="楷体" w:hAnsi="楷体" w:cs="楷体" w:hint="eastAsia"/>
          <w:noProof/>
          <w:kern w:val="0"/>
          <w:szCs w:val="21"/>
        </w:rPr>
        <w:drawing>
          <wp:inline distT="0" distB="0" distL="0" distR="0">
            <wp:extent cx="1288415" cy="384175"/>
            <wp:effectExtent l="0" t="0" r="6985" b="0"/>
            <wp:docPr id="89" name="图片 8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9" descr="学科网(www.zxxk.com)--教育资源门户，提供试题试卷、教案、课件、教学论文、素材等各类教学资源库下载，还有大量丰富的教学资讯！"/>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88415" cy="384175"/>
                    </a:xfrm>
                    <a:prstGeom prst="rect">
                      <a:avLst/>
                    </a:prstGeom>
                    <a:noFill/>
                    <a:ln>
                      <a:noFill/>
                    </a:ln>
                  </pic:spPr>
                </pic:pic>
              </a:graphicData>
            </a:graphic>
          </wp:inline>
        </w:drawing>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lastRenderedPageBreak/>
        <w:t>1．A</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A．汽油机效率不可能达到100%，故A符合题意；</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B．家庭电路的低压供电线路有两根线，一根叫火线，一根叫零线，它们之间有220V的电压，故B不符合题意；</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C．正常成人的腋下体温一般在36.0摄氏度到37.0摄氏度，上下波动不超过0.2摄氏度，故C不符合题意；</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D．家用空调的电流约4.5A，电功率约1000W，故D不符合题意。</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2．A</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定值电阻</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与传感器的电阻</w:t>
      </w:r>
      <w:r>
        <w:rPr>
          <w:rFonts w:ascii="楷体" w:eastAsia="楷体" w:hAnsi="楷体" w:cs="楷体" w:hint="eastAsia"/>
          <w:i/>
        </w:rPr>
        <w:t>R</w:t>
      </w:r>
      <w:r>
        <w:rPr>
          <w:rFonts w:ascii="楷体" w:eastAsia="楷体" w:hAnsi="楷体" w:cs="楷体" w:hint="eastAsia"/>
        </w:rPr>
        <w:t>串联，电流表测量电路中的电流，驾驶员呼出的酒精气体浓度越大，则酒精气体传感器R的电阻越小，故电路中电流越大，即电流表示数变大；由</w:t>
      </w:r>
      <w:r>
        <w:rPr>
          <w:rFonts w:ascii="楷体" w:eastAsia="楷体" w:hAnsi="楷体" w:cs="楷体" w:hint="eastAsia"/>
        </w:rPr>
        <w:object w:dxaOrig="720" w:dyaOrig="280">
          <v:shape id="对象 320" o:spid="_x0000_i1208" type="#_x0000_t75" alt="eqId941131cd35c74a2db7e11977fd6de02d" style="width:36pt;height:13.9pt" o:ole="">
            <v:imagedata r:id="rId425" o:title="eqId941131cd35c74a2db7e11977fd6de02d"/>
          </v:shape>
          <o:OLEObject Type="Embed" ProgID="Equation.DSMT4" ShapeID="对象 320" DrawAspect="Content" ObjectID="_1677256367" r:id="rId426"/>
        </w:object>
      </w:r>
      <w:r>
        <w:rPr>
          <w:rFonts w:ascii="楷体" w:eastAsia="楷体" w:hAnsi="楷体" w:cs="楷体" w:hint="eastAsia"/>
        </w:rPr>
        <w:t>可知，当电路中电压不变时，电流变大，则电路消耗的电功率越大；故A正确，BCD错误。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3．D</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A．灯泡L的额定电流为0.25A，由图乙可知，灯泡正常发光电流为0.25A时，电压为2.5V，电阻为10Ω，故A不符合题意；</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B．灯泡正常发光1min消耗的电能是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614" w:dyaOrig="285">
          <v:shape id="对象 321" o:spid="_x0000_i1209" type="#_x0000_t75" alt="eqIdac1e61e1008b48a2a2a60dc8b3e076a8" style="width:180.8pt;height:13.9pt" o:ole="">
            <v:imagedata r:id="rId427" o:title="eqIdac1e61e1008b48a2a2a60dc8b3e076a8"/>
          </v:shape>
          <o:OLEObject Type="Embed" ProgID="Equation.DSMT4" ShapeID="对象 321" DrawAspect="Content" ObjectID="_1677256368" r:id="rId428"/>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故B不符合题意；</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C．灯泡L的额定电流为0.25A，电路中最大电流为0.25A，电路消耗的总功率最大是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540" w:dyaOrig="285">
          <v:shape id="对象 322" o:spid="_x0000_i1210" type="#_x0000_t75" alt="eqId1ba402781d2e43c5808396d60b7be4d3" style="width:126.8pt;height:13.9pt" o:ole="">
            <v:imagedata r:id="rId429" o:title="eqId1ba402781d2e43c5808396d60b7be4d3"/>
          </v:shape>
          <o:OLEObject Type="Embed" ProgID="Equation.DSMT4" ShapeID="对象 322" DrawAspect="Content" ObjectID="_1677256369" r:id="rId430"/>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故C不符合题意；</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D．当电流表的示数为0.2A时，由图乙可知，灯泡两端电压为1.5V，所以滑动变阻器两端电压为2.5V连入电路的阻值是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323" w:dyaOrig="625">
          <v:shape id="对象 323" o:spid="_x0000_i1211" type="#_x0000_t75" alt="eqId7c0d21d91c9543f58c52037cfd3bb6ff" style="width:116.2pt;height:31.1pt" o:ole="">
            <v:imagedata r:id="rId431" o:title="eqId7c0d21d91c9543f58c52037cfd3bb6ff"/>
          </v:shape>
          <o:OLEObject Type="Embed" ProgID="Equation.DSMT4" ShapeID="对象 323" DrawAspect="Content" ObjectID="_1677256370" r:id="rId432"/>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故D符合题意；</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lastRenderedPageBreak/>
        <w:t>故选D。</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4．C</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A．当只闭合开关S</w:t>
      </w:r>
      <w:r>
        <w:rPr>
          <w:rFonts w:ascii="楷体" w:eastAsia="楷体" w:hAnsi="楷体" w:cs="楷体" w:hint="eastAsia"/>
          <w:vertAlign w:val="subscript"/>
        </w:rPr>
        <w:t>1</w:t>
      </w:r>
      <w:r>
        <w:rPr>
          <w:rFonts w:ascii="楷体" w:eastAsia="楷体" w:hAnsi="楷体" w:cs="楷体" w:hint="eastAsia"/>
        </w:rPr>
        <w:t>时，电路中只接入了小灯泡，电流表测整个电路的电流，此时小灯泡正常发光，故电源电压等于小灯泡的额定电压，即</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1440" w:dyaOrig="375">
          <v:shape id="对象 324" o:spid="_x0000_i1212" type="#_x0000_t75" alt="eqIdf32f023019264e47909c3fe44a3265fb" style="width:1in;height:18.8pt" o:ole="">
            <v:imagedata r:id="rId433" o:title="eqIdf32f023019264e47909c3fe44a3265fb"/>
          </v:shape>
          <o:OLEObject Type="Embed" ProgID="Equation.DSMT4" ShapeID="对象 324" DrawAspect="Content" ObjectID="_1677256371" r:id="rId434"/>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故A错误，不符合题意；</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B．当只闭合开关S</w:t>
      </w:r>
      <w:r>
        <w:rPr>
          <w:rFonts w:ascii="楷体" w:eastAsia="楷体" w:hAnsi="楷体" w:cs="楷体" w:hint="eastAsia"/>
          <w:vertAlign w:val="subscript"/>
        </w:rPr>
        <w:t>2</w:t>
      </w:r>
      <w:r>
        <w:rPr>
          <w:rFonts w:ascii="楷体" w:eastAsia="楷体" w:hAnsi="楷体" w:cs="楷体" w:hint="eastAsia"/>
        </w:rPr>
        <w:t>时，小灯泡与电阻</w:t>
      </w:r>
      <w:r>
        <w:rPr>
          <w:rFonts w:ascii="楷体" w:eastAsia="楷体" w:hAnsi="楷体" w:cs="楷体" w:hint="eastAsia"/>
          <w:i/>
        </w:rPr>
        <w:t>R</w:t>
      </w:r>
      <w:r>
        <w:rPr>
          <w:rFonts w:ascii="楷体" w:eastAsia="楷体" w:hAnsi="楷体" w:cs="楷体" w:hint="eastAsia"/>
        </w:rPr>
        <w:t>串联，电流表测整个电路的电流，小灯泡的电阻为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505" w:dyaOrig="720">
          <v:shape id="对象 325" o:spid="_x0000_i1213" type="#_x0000_t75" alt="eqId6b5bfc8ab09d46aabcc82f45ac33228d" style="width:125.2pt;height:36pt" o:ole="">
            <v:imagedata r:id="rId435" o:title="eqId6b5bfc8ab09d46aabcc82f45ac33228d"/>
          </v:shape>
          <o:OLEObject Type="Embed" ProgID="Equation.DSMT4" ShapeID="对象 325" DrawAspect="Content" ObjectID="_1677256372" r:id="rId436"/>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电路中的总电阻为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220" w:dyaOrig="615">
          <v:shape id="对象 326" o:spid="_x0000_i1214" type="#_x0000_t75" alt="eqId2af9c0f2161b479397f5d5350ffaa8ee" style="width:111.25pt;height:31.1pt" o:ole="">
            <v:imagedata r:id="rId437" o:title="eqId2af9c0f2161b479397f5d5350ffaa8ee"/>
          </v:shape>
          <o:OLEObject Type="Embed" ProgID="Equation.DSMT4" ShapeID="对象 326" DrawAspect="Content" ObjectID="_1677256373" r:id="rId438"/>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根据串联电路电阻的特点可得电阻</w:t>
      </w:r>
      <w:r>
        <w:rPr>
          <w:rFonts w:ascii="楷体" w:eastAsia="楷体" w:hAnsi="楷体" w:cs="楷体" w:hint="eastAsia"/>
          <w:i/>
        </w:rPr>
        <w:t>R</w:t>
      </w:r>
      <w:r>
        <w:rPr>
          <w:rFonts w:ascii="楷体" w:eastAsia="楷体" w:hAnsi="楷体" w:cs="楷体" w:hint="eastAsia"/>
        </w:rPr>
        <w:t>的阻值</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940" w:dyaOrig="360">
          <v:shape id="对象 327" o:spid="_x0000_i1215" type="#_x0000_t75" alt="eqId60a18bf334ce48dd9de450c9ce673fc5" style="width:147.25pt;height:18pt" o:ole="">
            <v:imagedata r:id="rId439" o:title="eqId60a18bf334ce48dd9de450c9ce673fc5"/>
          </v:shape>
          <o:OLEObject Type="Embed" ProgID="Equation.DSMT4" ShapeID="对象 327" DrawAspect="Content" ObjectID="_1677256374" r:id="rId440"/>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故B错误，不符合题意；</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C．当开关S</w:t>
      </w:r>
      <w:r>
        <w:rPr>
          <w:rFonts w:ascii="楷体" w:eastAsia="楷体" w:hAnsi="楷体" w:cs="楷体" w:hint="eastAsia"/>
          <w:vertAlign w:val="subscript"/>
        </w:rPr>
        <w:t>2</w:t>
      </w:r>
      <w:r>
        <w:rPr>
          <w:rFonts w:ascii="楷体" w:eastAsia="楷体" w:hAnsi="楷体" w:cs="楷体" w:hint="eastAsia"/>
        </w:rPr>
        <w:t>断开，S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3</w:t>
      </w:r>
      <w:r>
        <w:rPr>
          <w:rFonts w:ascii="楷体" w:eastAsia="楷体" w:hAnsi="楷体" w:cs="楷体" w:hint="eastAsia"/>
        </w:rPr>
        <w:t>闭合时，灯与电阻</w:t>
      </w:r>
      <w:r>
        <w:rPr>
          <w:rFonts w:ascii="楷体" w:eastAsia="楷体" w:hAnsi="楷体" w:cs="楷体" w:hint="eastAsia"/>
          <w:i/>
        </w:rPr>
        <w:t>R</w:t>
      </w:r>
      <w:r>
        <w:rPr>
          <w:rFonts w:ascii="楷体" w:eastAsia="楷体" w:hAnsi="楷体" w:cs="楷体" w:hint="eastAsia"/>
        </w:rPr>
        <w:t>并联，电流表测干路的电流，则电路中的总电阻为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120" w:dyaOrig="675">
          <v:shape id="对象 328" o:spid="_x0000_i1216" type="#_x0000_t75" alt="eqIda8b3362f7d88475f9cf61c9228e8a271" style="width:156.25pt;height:33.55pt" o:ole="">
            <v:imagedata r:id="rId441" o:title="eqIda8b3362f7d88475f9cf61c9228e8a271"/>
          </v:shape>
          <o:OLEObject Type="Embed" ProgID="Equation.DSMT4" ShapeID="对象 328" DrawAspect="Content" ObjectID="_1677256375" r:id="rId442"/>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则干路的电流为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445" w:dyaOrig="735">
          <v:shape id="对象 329" o:spid="_x0000_i1217" type="#_x0000_t75" alt="eqIdb15d06f0813c4f58b0e5d02b86d4e45b" style="width:121.9pt;height:36.8pt" o:ole="">
            <v:imagedata r:id="rId443" o:title="eqIdb15d06f0813c4f58b0e5d02b86d4e45b"/>
          </v:shape>
          <o:OLEObject Type="Embed" ProgID="Equation.DSMT4" ShapeID="对象 329" DrawAspect="Content" ObjectID="_1677256376" r:id="rId444"/>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故C正确，符合题意；</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D．当开关S</w:t>
      </w:r>
      <w:r>
        <w:rPr>
          <w:rFonts w:ascii="楷体" w:eastAsia="楷体" w:hAnsi="楷体" w:cs="楷体" w:hint="eastAsia"/>
          <w:vertAlign w:val="subscript"/>
        </w:rPr>
        <w:t>2</w:t>
      </w:r>
      <w:r>
        <w:rPr>
          <w:rFonts w:ascii="楷体" w:eastAsia="楷体" w:hAnsi="楷体" w:cs="楷体" w:hint="eastAsia"/>
        </w:rPr>
        <w:t>断开，S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3</w:t>
      </w:r>
      <w:r>
        <w:rPr>
          <w:rFonts w:ascii="楷体" w:eastAsia="楷体" w:hAnsi="楷体" w:cs="楷体" w:hint="eastAsia"/>
        </w:rPr>
        <w:t>闭合时，灯与电阻</w:t>
      </w:r>
      <w:r>
        <w:rPr>
          <w:rFonts w:ascii="楷体" w:eastAsia="楷体" w:hAnsi="楷体" w:cs="楷体" w:hint="eastAsia"/>
          <w:i/>
        </w:rPr>
        <w:t>R</w:t>
      </w:r>
      <w:r>
        <w:rPr>
          <w:rFonts w:ascii="楷体" w:eastAsia="楷体" w:hAnsi="楷体" w:cs="楷体" w:hint="eastAsia"/>
        </w:rPr>
        <w:t>并联，由</w:t>
      </w:r>
      <w:r>
        <w:rPr>
          <w:rFonts w:ascii="楷体" w:eastAsia="楷体" w:hAnsi="楷体" w:cs="楷体" w:hint="eastAsia"/>
        </w:rPr>
        <w:object w:dxaOrig="870" w:dyaOrig="720">
          <v:shape id="对象 330" o:spid="_x0000_i1218" type="#_x0000_t75" alt="eqId1f6e853871a74508a2581ec25d6982c8" style="width:43.35pt;height:36pt" o:ole="">
            <v:imagedata r:id="rId445" o:title="eqId1f6e853871a74508a2581ec25d6982c8"/>
          </v:shape>
          <o:OLEObject Type="Embed" ProgID="Equation.DSMT4" ShapeID="对象 330" DrawAspect="Content" ObjectID="_1677256377" r:id="rId446"/>
        </w:object>
      </w:r>
      <w:r>
        <w:rPr>
          <w:rFonts w:ascii="楷体" w:eastAsia="楷体" w:hAnsi="楷体" w:cs="楷体" w:hint="eastAsia"/>
        </w:rPr>
        <w:t>可得灯与电阻</w:t>
      </w:r>
      <w:r>
        <w:rPr>
          <w:rFonts w:ascii="楷体" w:eastAsia="楷体" w:hAnsi="楷体" w:cs="楷体" w:hint="eastAsia"/>
          <w:i/>
        </w:rPr>
        <w:t>R</w:t>
      </w:r>
      <w:r>
        <w:rPr>
          <w:rFonts w:ascii="楷体" w:eastAsia="楷体" w:hAnsi="楷体" w:cs="楷体" w:hint="eastAsia"/>
        </w:rPr>
        <w:t>消耗的电功率之比</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685" w:dyaOrig="1305">
          <v:shape id="对象 331" o:spid="_x0000_i1219" type="#_x0000_t75" alt="eqId8b88408af2f1437eb5ca73aac4d4d72c" style="width:134.2pt;height:65.45pt" o:ole="">
            <v:imagedata r:id="rId447" o:title="eqId8b88408af2f1437eb5ca73aac4d4d72c"/>
          </v:shape>
          <o:OLEObject Type="Embed" ProgID="Equation.DSMT4" ShapeID="对象 331" DrawAspect="Content" ObjectID="_1677256378" r:id="rId448"/>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故D错误，不符合题意。</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5．C</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由图可知，两个电阻串联，开关S闭合后有人进入电梯后，压敏电阻受到的压力增大，则其接入电阻减小，电路电流增大，电流表示数变大，由</w:t>
      </w:r>
      <w:r>
        <w:rPr>
          <w:rFonts w:ascii="楷体" w:eastAsia="楷体" w:hAnsi="楷体" w:cs="楷体" w:hint="eastAsia"/>
        </w:rPr>
        <w:object w:dxaOrig="735" w:dyaOrig="285">
          <v:shape id="对象 332" o:spid="_x0000_i1220" type="#_x0000_t75" alt="eqId69a1ddd8a05e494d8ee6ba1e11b86797" style="width:36.8pt;height:13.9pt" o:ole="">
            <v:imagedata r:id="rId449" o:title="eqId69a1ddd8a05e494d8ee6ba1e11b86797"/>
          </v:shape>
          <o:OLEObject Type="Embed" ProgID="Equation.DSMT4" ShapeID="对象 332" DrawAspect="Content" ObjectID="_1677256379" r:id="rId450"/>
        </w:object>
      </w:r>
      <w:r>
        <w:rPr>
          <w:rFonts w:ascii="楷体" w:eastAsia="楷体" w:hAnsi="楷体" w:cs="楷体" w:hint="eastAsia"/>
        </w:rPr>
        <w:t>可知电路总功率变大。</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6．C</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A．当滑动变阻器的滑片P移至</w:t>
      </w:r>
      <w:r>
        <w:rPr>
          <w:rFonts w:ascii="楷体" w:eastAsia="楷体" w:hAnsi="楷体" w:cs="楷体" w:hint="eastAsia"/>
          <w:i/>
        </w:rPr>
        <w:t>R</w:t>
      </w:r>
      <w:r>
        <w:rPr>
          <w:rFonts w:ascii="楷体" w:eastAsia="楷体" w:hAnsi="楷体" w:cs="楷体" w:hint="eastAsia"/>
        </w:rPr>
        <w:t>的最右端时，两灯都正常发光。此时两灯是并联关系，电源电压等于两灯的电压，故电源电压为12V。故A错误；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B．当滑动变阻器的滑片P移至</w:t>
      </w:r>
      <w:r>
        <w:rPr>
          <w:rFonts w:ascii="楷体" w:eastAsia="楷体" w:hAnsi="楷体" w:cs="楷体" w:hint="eastAsia"/>
          <w:i/>
        </w:rPr>
        <w:t>R</w:t>
      </w:r>
      <w:r>
        <w:rPr>
          <w:rFonts w:ascii="楷体" w:eastAsia="楷体" w:hAnsi="楷体" w:cs="楷体" w:hint="eastAsia"/>
        </w:rPr>
        <w:t>的最右端时，总电阻最小，干路电流最大。此时的电流为两灯泡额定电流之和，由两灯的铭牌可知</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316" w:dyaOrig="704">
          <v:shape id="对象 333" o:spid="_x0000_i1221" type="#_x0000_t75" alt="eqIdcbee3347136a42379b30d96db782cfda" style="width:116.2pt;height:35.2pt" o:ole="">
            <v:imagedata r:id="rId451" o:title="eqIdcbee3347136a42379b30d96db782cfda"/>
          </v:shape>
          <o:OLEObject Type="Embed" ProgID="Equation.DSMT4" ShapeID="对象 333" DrawAspect="Content" ObjectID="_1677256380" r:id="rId452"/>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166" w:dyaOrig="726">
          <v:shape id="对象 334" o:spid="_x0000_i1222" type="#_x0000_t75" alt="eqId42ebe36ea8854c6ab2ad8da5837a3e74" style="width:108pt;height:36pt" o:ole="">
            <v:imagedata r:id="rId453" o:title="eqId42ebe36ea8854c6ab2ad8da5837a3e74"/>
          </v:shape>
          <o:OLEObject Type="Embed" ProgID="Equation.DSMT4" ShapeID="对象 334" DrawAspect="Content" ObjectID="_1677256381" r:id="rId454"/>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故干路电流为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004" w:dyaOrig="380">
          <v:shape id="对象 335" o:spid="_x0000_i1223" type="#_x0000_t75" alt="eqIdc5de623445ff49eea876c848bbb1318b" style="width:99.8pt;height:18.8pt" o:ole="">
            <v:imagedata r:id="rId455" o:title="eqIdc5de623445ff49eea876c848bbb1318b"/>
          </v:shape>
          <o:OLEObject Type="Embed" ProgID="Equation.DSMT4" ShapeID="对象 335" DrawAspect="Content" ObjectID="_1677256382" r:id="rId456"/>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故B错误；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C．根据</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825" w:dyaOrig="735">
          <v:shape id="对象 336" o:spid="_x0000_i1224" type="#_x0000_t75" alt="eqId8435aeead11c40e79158deac0dc34b95" style="width:40.9pt;height:36.8pt" o:ole="">
            <v:imagedata r:id="rId457" o:title="eqId8435aeead11c40e79158deac0dc34b95"/>
          </v:shape>
          <o:OLEObject Type="Embed" ProgID="Equation.DSMT4" ShapeID="对象 336" DrawAspect="Content" ObjectID="_1677256383" r:id="rId458"/>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可知当电路的总电阻最大时，总功率最小。红灯电阻为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684" w:dyaOrig="783">
          <v:shape id="对象 337" o:spid="_x0000_i1225" type="#_x0000_t75" alt="eqId37a65ddbafb844eca348963ba2be5048" style="width:134.2pt;height:39.25pt" o:ole="">
            <v:imagedata r:id="rId459" o:title="eqId37a65ddbafb844eca348963ba2be5048"/>
          </v:shape>
          <o:OLEObject Type="Embed" ProgID="Equation.DSMT4" ShapeID="对象 337" DrawAspect="Content" ObjectID="_1677256384" r:id="rId460"/>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lastRenderedPageBreak/>
        <w:t>绿灯电阻为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661" w:dyaOrig="795">
          <v:shape id="对象 338" o:spid="_x0000_i1226" type="#_x0000_t75" alt="eqIdb07766a591ad452dbb88d270eaf534b9" style="width:133.35pt;height:40.1pt" o:ole="">
            <v:imagedata r:id="rId461" o:title="eqIdb07766a591ad452dbb88d270eaf534b9"/>
          </v:shape>
          <o:OLEObject Type="Embed" ProgID="Equation.DSMT4" ShapeID="对象 338" DrawAspect="Content" ObjectID="_1677256385" r:id="rId462"/>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可知当滑动变阻器的滑片P移至</w:t>
      </w:r>
      <w:r>
        <w:rPr>
          <w:rFonts w:ascii="楷体" w:eastAsia="楷体" w:hAnsi="楷体" w:cs="楷体" w:hint="eastAsia"/>
          <w:i/>
        </w:rPr>
        <w:t>R</w:t>
      </w:r>
      <w:r>
        <w:rPr>
          <w:rFonts w:ascii="楷体" w:eastAsia="楷体" w:hAnsi="楷体" w:cs="楷体" w:hint="eastAsia"/>
        </w:rPr>
        <w:t>的最左端，S、S</w:t>
      </w:r>
      <w:r>
        <w:rPr>
          <w:rFonts w:ascii="楷体" w:eastAsia="楷体" w:hAnsi="楷体" w:cs="楷体" w:hint="eastAsia"/>
          <w:vertAlign w:val="subscript"/>
        </w:rPr>
        <w:t>1</w:t>
      </w:r>
      <w:r>
        <w:rPr>
          <w:rFonts w:ascii="楷体" w:eastAsia="楷体" w:hAnsi="楷体" w:cs="楷体" w:hint="eastAsia"/>
        </w:rPr>
        <w:t>闭合，S</w:t>
      </w:r>
      <w:r>
        <w:rPr>
          <w:rFonts w:ascii="楷体" w:eastAsia="楷体" w:hAnsi="楷体" w:cs="楷体" w:hint="eastAsia"/>
          <w:vertAlign w:val="subscript"/>
        </w:rPr>
        <w:t>2</w:t>
      </w:r>
      <w:r>
        <w:rPr>
          <w:rFonts w:ascii="楷体" w:eastAsia="楷体" w:hAnsi="楷体" w:cs="楷体" w:hint="eastAsia"/>
        </w:rPr>
        <w:t>断开时，电路的总功率最小。最小总功率为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341" w:dyaOrig="783">
          <v:shape id="对象 339" o:spid="_x0000_i1227" type="#_x0000_t75" alt="eqIdc5677a040e2f408ca031445bc92a2130" style="width:166.9pt;height:39.25pt" o:ole="">
            <v:imagedata r:id="rId463" o:title="eqIdc5677a040e2f408ca031445bc92a2130"/>
          </v:shape>
          <o:OLEObject Type="Embed" ProgID="Equation.DSMT4" ShapeID="对象 339" DrawAspect="Content" ObjectID="_1677256386" r:id="rId464"/>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故C正确；</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D．当滑动变阻器的滑片P移至</w:t>
      </w:r>
      <w:r>
        <w:rPr>
          <w:rFonts w:ascii="楷体" w:eastAsia="楷体" w:hAnsi="楷体" w:cs="楷体" w:hint="eastAsia"/>
          <w:i/>
        </w:rPr>
        <w:t>R</w:t>
      </w:r>
      <w:r>
        <w:rPr>
          <w:rFonts w:ascii="楷体" w:eastAsia="楷体" w:hAnsi="楷体" w:cs="楷体" w:hint="eastAsia"/>
        </w:rPr>
        <w:t>的最右端，S、S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2</w:t>
      </w:r>
      <w:r>
        <w:rPr>
          <w:rFonts w:ascii="楷体" w:eastAsia="楷体" w:hAnsi="楷体" w:cs="楷体" w:hint="eastAsia"/>
        </w:rPr>
        <w:t>都闭合时，电路的总功率最大，最大电功率为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444" w:dyaOrig="380">
          <v:shape id="对象 340" o:spid="_x0000_i1228" type="#_x0000_t75" alt="eqId6b8fd641a0f34cad91dad60e84e43d1c" style="width:171.8pt;height:18.8pt" o:ole="">
            <v:imagedata r:id="rId465" o:title="eqId6b8fd641a0f34cad91dad60e84e43d1c"/>
          </v:shape>
          <o:OLEObject Type="Embed" ProgID="Equation.DSMT4" ShapeID="对象 340" DrawAspect="Content" ObjectID="_1677256387" r:id="rId466"/>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故电路最大电功率与最小电功率之比为6:1。故D错误。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7．B</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AB．由电路图乙知，定值电阻和滑动变阻器串联，电压表测滑动变阻器下端与滑片之间的电压，而随身高的增加，滑片P向上滑，则电压表对应测的电阻的阻值增大，所以电压表的示数也增大，而滑片移动的过程中，电路的总电阻不变，则电流不变，那么电流表的示数不变。所以电压表示数显示身高，故A错误，B正确；</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CD．由以上分析知，身高变化，对电路的电流没有影响，那么对定值电阻消耗的电功率也没有影响，而变阻器接入电路的总阻值保持不变，所以电路消耗的总功率也不变，故CD错误。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8．B</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AC．由图乙可知，当电流为0.2A时，电压表示数为4V，则电源电压为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1905" w:dyaOrig="360">
          <v:shape id="对象 341" o:spid="_x0000_i1229" type="#_x0000_t75" alt="eqIdfe3ddd148c994a718c74058727411840" style="width:94.9pt;height:18pt" o:ole="">
            <v:imagedata r:id="rId467" o:title="eqIdfe3ddd148c994a718c74058727411840"/>
          </v:shape>
          <o:OLEObject Type="Embed" ProgID="Equation.DSMT4" ShapeID="对象 341" DrawAspect="Content" ObjectID="_1677256388" r:id="rId468"/>
        </w:object>
      </w:r>
      <w:r>
        <w:rPr>
          <w:rFonts w:ascii="楷体" w:eastAsia="楷体" w:hAnsi="楷体" w:cs="楷体" w:hint="eastAsia"/>
        </w:rPr>
        <w:t>①</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当电流为0.6A时，电压表示数为0V，则电源电压为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1380" w:dyaOrig="360">
          <v:shape id="对象 342" o:spid="_x0000_i1230" type="#_x0000_t75" alt="eqId3bd5a6b8cad0404ebf71fb8d517bf601" style="width:68.75pt;height:18pt" o:ole="">
            <v:imagedata r:id="rId469" o:title="eqId3bd5a6b8cad0404ebf71fb8d517bf601"/>
          </v:shape>
          <o:OLEObject Type="Embed" ProgID="Equation.DSMT4" ShapeID="对象 342" DrawAspect="Content" ObjectID="_1677256389" r:id="rId470"/>
        </w:object>
      </w:r>
      <w:r>
        <w:rPr>
          <w:rFonts w:ascii="楷体" w:eastAsia="楷体" w:hAnsi="楷体" w:cs="楷体" w:hint="eastAsia"/>
        </w:rPr>
        <w:t>②</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联立①②可得</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960" w:dyaOrig="360">
          <v:shape id="对象 343" o:spid="_x0000_i1231" type="#_x0000_t75" alt="eqIda2c7ced534e54083bb6ded8ee687f149" style="width:48.25pt;height:18pt" o:ole="">
            <v:imagedata r:id="rId471" o:title="eqIda2c7ced534e54083bb6ded8ee687f149"/>
          </v:shape>
          <o:OLEObject Type="Embed" ProgID="Equation.DSMT4" ShapeID="对象 343" DrawAspect="Content" ObjectID="_1677256390" r:id="rId472"/>
        </w:object>
      </w:r>
      <w:r>
        <w:rPr>
          <w:rFonts w:ascii="楷体" w:eastAsia="楷体" w:hAnsi="楷体" w:cs="楷体" w:hint="eastAsia"/>
        </w:rPr>
        <w:t>，</w:t>
      </w:r>
      <w:r>
        <w:rPr>
          <w:rFonts w:ascii="楷体" w:eastAsia="楷体" w:hAnsi="楷体" w:cs="楷体" w:hint="eastAsia"/>
        </w:rPr>
        <w:object w:dxaOrig="740" w:dyaOrig="260">
          <v:shape id="对象 344" o:spid="_x0000_i1232" type="#_x0000_t75" alt="eqIdf62a0e7d34b74e6da6c4d297deb50d28" style="width:36.8pt;height:13.1pt" o:ole="">
            <v:imagedata r:id="rId473" o:title="eqIdf62a0e7d34b74e6da6c4d297deb50d28"/>
          </v:shape>
          <o:OLEObject Type="Embed" ProgID="Equation.DSMT4" ShapeID="对象 344" DrawAspect="Content" ObjectID="_1677256391" r:id="rId474"/>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故A错误，C错误；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B．由</w:t>
      </w:r>
      <w:r>
        <w:rPr>
          <w:rFonts w:ascii="楷体" w:eastAsia="楷体" w:hAnsi="楷体" w:cs="楷体" w:hint="eastAsia"/>
        </w:rPr>
        <w:object w:dxaOrig="840" w:dyaOrig="300">
          <v:shape id="对象 345" o:spid="_x0000_i1233" type="#_x0000_t75" alt="eqIdf5460a84f655455db7d97c8bf5c15197" style="width:41.75pt;height:14.75pt" o:ole="">
            <v:imagedata r:id="rId475" o:title="eqIdf5460a84f655455db7d97c8bf5c15197"/>
          </v:shape>
          <o:OLEObject Type="Embed" ProgID="Equation.DSMT4" ShapeID="对象 345" DrawAspect="Content" ObjectID="_1677256392" r:id="rId476"/>
        </w:object>
      </w:r>
      <w:r>
        <w:rPr>
          <w:rFonts w:ascii="楷体" w:eastAsia="楷体" w:hAnsi="楷体" w:cs="楷体" w:hint="eastAsia"/>
        </w:rPr>
        <w:t>可知，当电流中电流最小时，</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消耗的功率最小，由图乙可知，电路中的最小电流为0.2A，所以</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消耗的最小功率</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615" w:dyaOrig="435">
          <v:shape id="对象 346" o:spid="_x0000_i1234" type="#_x0000_t75" alt="eqId7c5ff0b8800a4352b6a75bd22d7a30af" style="width:180.8pt;height:22.1pt" o:ole="">
            <v:imagedata r:id="rId477" o:title="eqId7c5ff0b8800a4352b6a75bd22d7a30af"/>
          </v:shape>
          <o:OLEObject Type="Embed" ProgID="Equation.DSMT4" ShapeID="对象 346" DrawAspect="Content" ObjectID="_1677256393" r:id="rId478"/>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故B正确；</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D．滑动变阻器最值最大时，电流最小，由欧姆定理可知，滑动变阻器的最大阻值</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535" w:dyaOrig="675">
          <v:shape id="对象 347" o:spid="_x0000_i1235" type="#_x0000_t75" alt="eqId242fec13c28442118afd179c88c9d276" style="width:126.8pt;height:33.55pt" o:ole="">
            <v:imagedata r:id="rId479" o:title="eqId242fec13c28442118afd179c88c9d276"/>
          </v:shape>
          <o:OLEObject Type="Embed" ProgID="Equation.DSMT4" ShapeID="对象 347" DrawAspect="Content" ObjectID="_1677256394" r:id="rId480"/>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滑片P在中点时，电路中的电流</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405" w:dyaOrig="915">
          <v:shape id="对象 348" o:spid="_x0000_i1236" type="#_x0000_t75" alt="eqId07e13bf9d6714fceb2f700d04cb258c0" style="width:170.2pt;height:45.8pt" o:ole="">
            <v:imagedata r:id="rId481" o:title="eqId07e13bf9d6714fceb2f700d04cb258c0"/>
          </v:shape>
          <o:OLEObject Type="Embed" ProgID="Equation.DSMT4" ShapeID="对象 348" DrawAspect="Content" ObjectID="_1677256395" r:id="rId482"/>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故D错误。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9．D</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A．由电路图可知，灯泡与滑动变阻器串联，电压表测量灯泡两端电压，灯泡额定状态下的电阻为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500" w:dyaOrig="720">
          <v:shape id="对象 349" o:spid="_x0000_i1237" type="#_x0000_t75" alt="eqIddc620ca2b171494a846ddd8454c5d9e0" style="width:125.2pt;height:36pt" o:ole="">
            <v:imagedata r:id="rId483" o:title="eqIddc620ca2b171494a846ddd8454c5d9e0"/>
          </v:shape>
          <o:OLEObject Type="Embed" ProgID="Equation.DSMT4" ShapeID="对象 349" DrawAspect="Content" ObjectID="_1677256396" r:id="rId484"/>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电路电流为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282" w:dyaOrig="679">
          <v:shape id="对象 350" o:spid="_x0000_i1238" type="#_x0000_t75" alt="eqId55cc9b4299b047a6a503aa2e1614d343" style="width:113.75pt;height:33.55pt" o:ole="">
            <v:imagedata r:id="rId485" o:title="eqId55cc9b4299b047a6a503aa2e1614d343"/>
          </v:shape>
          <o:OLEObject Type="Embed" ProgID="Equation.DSMT4" ShapeID="对象 350" DrawAspect="Content" ObjectID="_1677256397" r:id="rId486"/>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则电源电压为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858" w:dyaOrig="367">
          <v:shape id="对象 351" o:spid="_x0000_i1239" type="#_x0000_t75" alt="eqIde60b4187240a4ffaba8572b58fd7c6a9" style="width:193.1pt;height:18pt" o:ole="">
            <v:imagedata r:id="rId487" o:title="eqIde60b4187240a4ffaba8572b58fd7c6a9"/>
          </v:shape>
          <o:OLEObject Type="Embed" ProgID="Equation.DSMT4" ShapeID="对象 351" DrawAspect="Content" ObjectID="_1677256398" r:id="rId488"/>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故A错误；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B．由功率计算公式</w:t>
      </w:r>
      <w:r>
        <w:rPr>
          <w:rFonts w:ascii="楷体" w:eastAsia="楷体" w:hAnsi="楷体" w:cs="楷体" w:hint="eastAsia"/>
          <w:i/>
        </w:rPr>
        <w:t>P=UI</w:t>
      </w:r>
      <w:r>
        <w:rPr>
          <w:rFonts w:ascii="楷体" w:eastAsia="楷体" w:hAnsi="楷体" w:cs="楷体" w:hint="eastAsia"/>
        </w:rPr>
        <w:t>可知，电路电流最大，达到小灯泡额定电流0.5A时功率最大，为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798" w:dyaOrig="367">
          <v:shape id="对象 352" o:spid="_x0000_i1240" type="#_x0000_t75" alt="eqId0e0ef1b17da649b4837ce3442f9bc8b5" style="width:139.9pt;height:18pt" o:ole="">
            <v:imagedata r:id="rId489" o:title="eqId0e0ef1b17da649b4837ce3442f9bc8b5"/>
          </v:shape>
          <o:OLEObject Type="Embed" ProgID="Equation.DSMT4" ShapeID="对象 352" DrawAspect="Content" ObjectID="_1677256399" r:id="rId490"/>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lastRenderedPageBreak/>
        <w:t>故B错误；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C．根据功率计算公式</w:t>
      </w:r>
      <w:r>
        <w:rPr>
          <w:rFonts w:ascii="楷体" w:eastAsia="楷体" w:hAnsi="楷体" w:cs="楷体" w:hint="eastAsia"/>
        </w:rPr>
        <w:object w:dxaOrig="840" w:dyaOrig="300">
          <v:shape id="对象 353" o:spid="_x0000_i1241" type="#_x0000_t75" alt="eqIdf5460a84f655455db7d97c8bf5c15197" style="width:41.75pt;height:14.75pt" o:ole="">
            <v:imagedata r:id="rId475" o:title="eqIdf5460a84f655455db7d97c8bf5c15197"/>
          </v:shape>
          <o:OLEObject Type="Embed" ProgID="Equation.DSMT4" ShapeID="对象 353" DrawAspect="Content" ObjectID="_1677256400" r:id="rId491"/>
        </w:object>
      </w:r>
      <w:r>
        <w:rPr>
          <w:rFonts w:ascii="楷体" w:eastAsia="楷体" w:hAnsi="楷体" w:cs="楷体" w:hint="eastAsia"/>
        </w:rPr>
        <w:t>可知，当电路电流最小时小灯泡功率最小，当滑动变阻器接入阻值最大时，电路电流最小，为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165" w:dyaOrig="679">
          <v:shape id="对象 354" o:spid="_x0000_i1242" type="#_x0000_t75" alt="eqId5be7c272862e48faaa7b39343651479e" style="width:157.9pt;height:33.55pt" o:ole="">
            <v:imagedata r:id="rId492" o:title="eqId5be7c272862e48faaa7b39343651479e"/>
          </v:shape>
          <o:OLEObject Type="Embed" ProgID="Equation.DSMT4" ShapeID="对象 354" DrawAspect="Content" ObjectID="_1677256401" r:id="rId493"/>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此时小灯泡功率为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355" w:dyaOrig="380">
          <v:shape id="对象 355" o:spid="_x0000_i1243" type="#_x0000_t75" alt="eqIdd5f8c320d81844f187a45afa313b9337" style="width:167.75pt;height:18.8pt" o:ole="">
            <v:imagedata r:id="rId494" o:title="eqIdd5f8c320d81844f187a45afa313b9337"/>
          </v:shape>
          <o:OLEObject Type="Embed" ProgID="Equation.DSMT4" ShapeID="对象 355" DrawAspect="Content" ObjectID="_1677256402" r:id="rId495"/>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故C错误；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D．由以上分析可知，电路中最小电流为0.2A，最大电流为0.5A，即电流表的示数变化范围</w:t>
      </w:r>
      <w:r>
        <w:rPr>
          <w:rFonts w:ascii="楷体" w:eastAsia="楷体" w:hAnsi="楷体" w:cs="楷体" w:hint="eastAsia"/>
        </w:rPr>
        <w:object w:dxaOrig="1155" w:dyaOrig="285">
          <v:shape id="对象 356" o:spid="_x0000_i1244" type="#_x0000_t75" alt="eqIde98e1633b7674c1ca776a05f60654913" style="width:58.1pt;height:13.9pt" o:ole="">
            <v:imagedata r:id="rId127" o:title="eqIde98e1633b7674c1ca776a05f60654913"/>
          </v:shape>
          <o:OLEObject Type="Embed" ProgID="Equation.DSMT4" ShapeID="对象 356" DrawAspect="Content" ObjectID="_1677256403" r:id="rId496"/>
        </w:object>
      </w:r>
      <w:r>
        <w:rPr>
          <w:rFonts w:ascii="楷体" w:eastAsia="楷体" w:hAnsi="楷体" w:cs="楷体" w:hint="eastAsia"/>
        </w:rPr>
        <w:t>，故D正确。</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10．BC</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闭合开关S后，甲、乙两灯并联，两端电压相同均为电源电压：</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A．两灯均正常发光时，根据</w:t>
      </w:r>
      <w:r>
        <w:rPr>
          <w:rFonts w:ascii="楷体" w:eastAsia="楷体" w:hAnsi="楷体" w:cs="楷体" w:hint="eastAsia"/>
        </w:rPr>
        <w:object w:dxaOrig="735" w:dyaOrig="285">
          <v:shape id="对象 357" o:spid="_x0000_i1245" type="#_x0000_t75" alt="eqId69a1ddd8a05e494d8ee6ba1e11b86797" style="width:36.8pt;height:13.9pt" o:ole="">
            <v:imagedata r:id="rId449" o:title="eqId69a1ddd8a05e494d8ee6ba1e11b86797"/>
          </v:shape>
          <o:OLEObject Type="Embed" ProgID="Equation.DSMT4" ShapeID="对象 357" DrawAspect="Content" ObjectID="_1677256404" r:id="rId497"/>
        </w:object>
      </w:r>
      <w:r>
        <w:rPr>
          <w:rFonts w:ascii="楷体" w:eastAsia="楷体" w:hAnsi="楷体" w:cs="楷体" w:hint="eastAsia"/>
        </w:rPr>
        <w:t>及甲灯比乙灯亮可知，通过甲的电流更大，故A错误；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B．两灯均正常发光时，根据</w:t>
      </w:r>
      <w:r>
        <w:rPr>
          <w:rFonts w:ascii="楷体" w:eastAsia="楷体" w:hAnsi="楷体" w:cs="楷体" w:hint="eastAsia"/>
        </w:rPr>
        <w:object w:dxaOrig="870" w:dyaOrig="720">
          <v:shape id="对象 358" o:spid="_x0000_i1246" type="#_x0000_t75" alt="eqId1f6e853871a74508a2581ec25d6982c8" style="width:43.35pt;height:36pt" o:ole="">
            <v:imagedata r:id="rId445" o:title="eqId1f6e853871a74508a2581ec25d6982c8"/>
          </v:shape>
          <o:OLEObject Type="Embed" ProgID="Equation.DSMT4" ShapeID="对象 358" DrawAspect="Content" ObjectID="_1677256405" r:id="rId498"/>
        </w:object>
      </w:r>
      <w:r>
        <w:rPr>
          <w:rFonts w:ascii="楷体" w:eastAsia="楷体" w:hAnsi="楷体" w:cs="楷体" w:hint="eastAsia"/>
        </w:rPr>
        <w:t>可知，甲灯的电阻小于乙灯的电阻，故B正确；</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C．将两灯串联在该电源上时，串联总电阻大于并联时的总电阻，根据</w:t>
      </w:r>
      <w:r>
        <w:rPr>
          <w:rFonts w:ascii="楷体" w:eastAsia="楷体" w:hAnsi="楷体" w:cs="楷体" w:hint="eastAsia"/>
        </w:rPr>
        <w:object w:dxaOrig="870" w:dyaOrig="720">
          <v:shape id="对象 359" o:spid="_x0000_i1247" type="#_x0000_t75" alt="eqId1f6e853871a74508a2581ec25d6982c8" style="width:43.35pt;height:36pt" o:ole="">
            <v:imagedata r:id="rId445" o:title="eqId1f6e853871a74508a2581ec25d6982c8"/>
          </v:shape>
          <o:OLEObject Type="Embed" ProgID="Equation.DSMT4" ShapeID="对象 359" DrawAspect="Content" ObjectID="_1677256406" r:id="rId499"/>
        </w:object>
      </w:r>
      <w:r>
        <w:rPr>
          <w:rFonts w:ascii="楷体" w:eastAsia="楷体" w:hAnsi="楷体" w:cs="楷体" w:hint="eastAsia"/>
        </w:rPr>
        <w:t>可知，电压同为电源电压，电路消耗的总功率将更小，故C正确；</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D．由于甲灯的电阻更小，根据串联分压特点，将两灯串联在该电源上时，甲灯两端的电压比乙灯的小，故D错误。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故选BC。</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11．ACD</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A．由图知，B为电阻</w:t>
      </w:r>
      <w:r>
        <w:rPr>
          <w:rFonts w:ascii="楷体" w:eastAsia="楷体" w:hAnsi="楷体" w:cs="楷体" w:hint="eastAsia"/>
          <w:i/>
        </w:rPr>
        <w:t>R</w:t>
      </w:r>
      <w:r>
        <w:rPr>
          <w:rFonts w:ascii="楷体" w:eastAsia="楷体" w:hAnsi="楷体" w:cs="楷体" w:hint="eastAsia"/>
        </w:rPr>
        <w:t>的电流随电压变化图像，在B图象上找一点，可求得电阻</w:t>
      </w:r>
      <w:r>
        <w:rPr>
          <w:rFonts w:ascii="楷体" w:eastAsia="楷体" w:hAnsi="楷体" w:cs="楷体" w:hint="eastAsia"/>
          <w:i/>
        </w:rPr>
        <w:t>R</w:t>
      </w:r>
      <w:r>
        <w:rPr>
          <w:rFonts w:ascii="楷体" w:eastAsia="楷体" w:hAnsi="楷体" w:cs="楷体" w:hint="eastAsia"/>
        </w:rPr>
        <w:t>的阻值</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166" w:dyaOrig="680">
          <v:shape id="对象 360" o:spid="_x0000_i1248" type="#_x0000_t75" alt="eqIdc6273569ea074bc0b8231b717e7e40a3" style="width:108pt;height:34.35pt" o:ole="">
            <v:imagedata r:id="rId500" o:title="eqIdc6273569ea074bc0b8231b717e7e40a3"/>
          </v:shape>
          <o:OLEObject Type="Embed" ProgID="Equation.DSMT4" ShapeID="对象 360" DrawAspect="Content" ObjectID="_1677256407" r:id="rId501"/>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故A正确；</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lastRenderedPageBreak/>
        <w:t>B．小灯泡L的额定电压为8V，由图知它正常工作时的电流为0.5A，则小灯泡L正常工作1min消耗的电能</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364" w:dyaOrig="357">
          <v:shape id="对象 361" o:spid="_x0000_i1249" type="#_x0000_t75" alt="eqIdee9c91d007794eff89f09585c4f3eb5d" style="width:168.55pt;height:18pt" o:ole="">
            <v:imagedata r:id="rId502" o:title="eqIdee9c91d007794eff89f09585c4f3eb5d"/>
          </v:shape>
          <o:OLEObject Type="Embed" ProgID="Equation.DSMT4" ShapeID="对象 361" DrawAspect="Content" ObjectID="_1677256408" r:id="rId503"/>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故B错误；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C．将小灯泡L和电阻</w:t>
      </w:r>
      <w:r>
        <w:rPr>
          <w:rFonts w:ascii="楷体" w:eastAsia="楷体" w:hAnsi="楷体" w:cs="楷体" w:hint="eastAsia"/>
          <w:i/>
        </w:rPr>
        <w:t>R</w:t>
      </w:r>
      <w:r>
        <w:rPr>
          <w:rFonts w:ascii="楷体" w:eastAsia="楷体" w:hAnsi="楷体" w:cs="楷体" w:hint="eastAsia"/>
        </w:rPr>
        <w:t>并联接入电路，则它们两端电压相等，由图知，当干路电流为0.6A时，它们两端的电压为4V，此时通过小灯泡L的电流为0.4A，实际功率</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765" w:dyaOrig="357">
          <v:shape id="对象 362" o:spid="_x0000_i1250" type="#_x0000_t75" alt="eqIdbd8d7c0fd2c0499a8c5a8c1378c6f212" style="width:138.25pt;height:18pt" o:ole="">
            <v:imagedata r:id="rId504" o:title="eqIdbd8d7c0fd2c0499a8c5a8c1378c6f212"/>
          </v:shape>
          <o:OLEObject Type="Embed" ProgID="Equation.DSMT4" ShapeID="对象 362" DrawAspect="Content" ObjectID="_1677256409" r:id="rId505"/>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故C正确；</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D．将小灯泡L和电阻</w:t>
      </w:r>
      <w:r>
        <w:rPr>
          <w:rFonts w:ascii="楷体" w:eastAsia="楷体" w:hAnsi="楷体" w:cs="楷体" w:hint="eastAsia"/>
          <w:i/>
        </w:rPr>
        <w:t>R</w:t>
      </w:r>
      <w:r>
        <w:rPr>
          <w:rFonts w:ascii="楷体" w:eastAsia="楷体" w:hAnsi="楷体" w:cs="楷体" w:hint="eastAsia"/>
        </w:rPr>
        <w:t>串联接入电路，则通过它们的相等，若通过电阻</w:t>
      </w:r>
      <w:r>
        <w:rPr>
          <w:rFonts w:ascii="楷体" w:eastAsia="楷体" w:hAnsi="楷体" w:cs="楷体" w:hint="eastAsia"/>
          <w:i/>
        </w:rPr>
        <w:t>R</w:t>
      </w:r>
      <w:r>
        <w:rPr>
          <w:rFonts w:ascii="楷体" w:eastAsia="楷体" w:hAnsi="楷体" w:cs="楷体" w:hint="eastAsia"/>
        </w:rPr>
        <w:t>的电流为0.5A，由图知，小灯泡L两端电压为8V，电阻</w:t>
      </w:r>
      <w:r>
        <w:rPr>
          <w:rFonts w:ascii="楷体" w:eastAsia="楷体" w:hAnsi="楷体" w:cs="楷体" w:hint="eastAsia"/>
          <w:i/>
        </w:rPr>
        <w:t>R</w:t>
      </w:r>
      <w:r>
        <w:rPr>
          <w:rFonts w:ascii="楷体" w:eastAsia="楷体" w:hAnsi="楷体" w:cs="楷体" w:hint="eastAsia"/>
        </w:rPr>
        <w:t>两端电压</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857" w:dyaOrig="380">
          <v:shape id="对象 363" o:spid="_x0000_i1251" type="#_x0000_t75" alt="eqId003e4e25d28a4f70826105f1d211248c" style="width:143.2pt;height:18.8pt" o:ole="">
            <v:imagedata r:id="rId506" o:title="eqId003e4e25d28a4f70826105f1d211248c"/>
          </v:shape>
          <o:OLEObject Type="Embed" ProgID="Equation.DSMT4" ShapeID="对象 363" DrawAspect="Content" ObjectID="_1677256410" r:id="rId507"/>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则，电源电压</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064" w:dyaOrig="380">
          <v:shape id="对象 364" o:spid="_x0000_i1252" type="#_x0000_t75" alt="eqId382d123a65004e7598f8c94994372cee" style="width:153pt;height:18.8pt" o:ole="">
            <v:imagedata r:id="rId508" o:title="eqId382d123a65004e7598f8c94994372cee"/>
          </v:shape>
          <o:OLEObject Type="Embed" ProgID="Equation.DSMT4" ShapeID="对象 364" DrawAspect="Content" ObjectID="_1677256411" r:id="rId509"/>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故D正确。</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故选ACD。</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12．ACD</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A．闭合开关S后，两个电阻串联，电压表测量滑动变阻器接入电阻的两端电压；当滑动变阻器的滑片P位于最下端时，变阻器接入阻值最大，此时电压表的示数为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4565" w:dyaOrig="679">
          <v:shape id="对象 365" o:spid="_x0000_i1253" type="#_x0000_t75" alt="eqId7be12f23ad954a8c8eb2a49c9830b410" style="width:228.25pt;height:33.55pt" o:ole="">
            <v:imagedata r:id="rId510" o:title="eqId7be12f23ad954a8c8eb2a49c9830b410"/>
          </v:shape>
          <o:OLEObject Type="Embed" ProgID="Equation.DSMT4" ShapeID="对象 365" DrawAspect="Content" ObjectID="_1677256412" r:id="rId511"/>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故A正确；</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B．当滑片P向上移动时接入电阻变小，根据串联分压特点，电压表示数变小，故B错误；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C．当电路电流达到电流表最大量程0.6A时，滑动变阻器接入电路的阻值最小，此时电阻</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两端电压为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934" w:dyaOrig="367">
          <v:shape id="对象 366" o:spid="_x0000_i1254" type="#_x0000_t75" alt="eqId11bbb3ff34d844cda0ed20be10ef2fc4" style="width:146.45pt;height:18pt" o:ole="">
            <v:imagedata r:id="rId512" o:title="eqId11bbb3ff34d844cda0ed20be10ef2fc4"/>
          </v:shape>
          <o:OLEObject Type="Embed" ProgID="Equation.DSMT4" ShapeID="对象 366" DrawAspect="Content" ObjectID="_1677256413" r:id="rId513"/>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则滑动变阻器接入的阻值为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934" w:dyaOrig="679">
          <v:shape id="对象 367" o:spid="_x0000_i1255" type="#_x0000_t75" alt="eqId71bb9d8e8eb1476eb0c08e463c7ccf8c" style="width:146.45pt;height:33.55pt" o:ole="">
            <v:imagedata r:id="rId514" o:title="eqId71bb9d8e8eb1476eb0c08e463c7ccf8c"/>
          </v:shape>
          <o:OLEObject Type="Embed" ProgID="Equation.DSMT4" ShapeID="对象 367" DrawAspect="Content" ObjectID="_1677256414" r:id="rId515"/>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故C正确；</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D．根据功率计算公式</w:t>
      </w:r>
      <w:r>
        <w:rPr>
          <w:rFonts w:ascii="楷体" w:eastAsia="楷体" w:hAnsi="楷体" w:cs="楷体" w:hint="eastAsia"/>
        </w:rPr>
        <w:object w:dxaOrig="1905" w:dyaOrig="660">
          <v:shape id="对象 368" o:spid="_x0000_i1256" type="#_x0000_t75" alt="eqId17b62c861d3a4f3a9684b7be67ef897e" style="width:94.9pt;height:32.75pt" o:ole="">
            <v:imagedata r:id="rId516" o:title="eqId17b62c861d3a4f3a9684b7be67ef897e"/>
          </v:shape>
          <o:OLEObject Type="Embed" ProgID="Equation.DSMT4" ShapeID="对象 368" DrawAspect="Content" ObjectID="_1677256415" r:id="rId517"/>
        </w:object>
      </w:r>
      <w:r>
        <w:rPr>
          <w:rFonts w:ascii="楷体" w:eastAsia="楷体" w:hAnsi="楷体" w:cs="楷体" w:hint="eastAsia"/>
        </w:rPr>
        <w:t>可知，当电路电流最大为0.6A时，</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消耗的电功率最大，为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464" w:dyaOrig="367">
          <v:shape id="对象 369" o:spid="_x0000_i1257" type="#_x0000_t75" alt="eqIde05d58f0f3494fccba02bb2be9e3157c" style="width:173.45pt;height:18pt" o:ole="">
            <v:imagedata r:id="rId518" o:title="eqIde05d58f0f3494fccba02bb2be9e3157c"/>
          </v:shape>
          <o:OLEObject Type="Embed" ProgID="Equation.DSMT4" ShapeID="对象 369" DrawAspect="Content" ObjectID="_1677256416" r:id="rId519"/>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故D正确。</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故选ACD。</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13．BCD</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由电路图可知，</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、L串联，电压表V测</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滑片左端和灯泡L的总电压，电流表测电路中的电流。</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AB．</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的滑片P</w:t>
      </w:r>
      <w:r>
        <w:rPr>
          <w:rFonts w:ascii="楷体" w:eastAsia="楷体" w:hAnsi="楷体" w:cs="楷体" w:hint="eastAsia"/>
          <w:vertAlign w:val="subscript"/>
        </w:rPr>
        <w:t>2</w:t>
      </w:r>
      <w:r>
        <w:rPr>
          <w:rFonts w:ascii="楷体" w:eastAsia="楷体" w:hAnsi="楷体" w:cs="楷体" w:hint="eastAsia"/>
        </w:rPr>
        <w:t>移至最左端，连入电路的电阻最大，</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的滑片P</w:t>
      </w:r>
      <w:r>
        <w:rPr>
          <w:rFonts w:ascii="楷体" w:eastAsia="楷体" w:hAnsi="楷体" w:cs="楷体" w:hint="eastAsia"/>
          <w:vertAlign w:val="subscript"/>
        </w:rPr>
        <w:t>1</w:t>
      </w:r>
      <w:r>
        <w:rPr>
          <w:rFonts w:ascii="楷体" w:eastAsia="楷体" w:hAnsi="楷体" w:cs="楷体" w:hint="eastAsia"/>
        </w:rPr>
        <w:t>在最右端，此时电压表测量电源电压，</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的滑片P</w:t>
      </w:r>
      <w:r>
        <w:rPr>
          <w:rFonts w:ascii="楷体" w:eastAsia="楷体" w:hAnsi="楷体" w:cs="楷体" w:hint="eastAsia"/>
          <w:vertAlign w:val="subscript"/>
        </w:rPr>
        <w:t>1</w:t>
      </w:r>
      <w:r>
        <w:rPr>
          <w:rFonts w:ascii="楷体" w:eastAsia="楷体" w:hAnsi="楷体" w:cs="楷体" w:hint="eastAsia"/>
        </w:rPr>
        <w:t>移至最左端，</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滑片左端的电阻减小，由串联分压可知电压表的示数变小，由图乙可知，电源电压</w:t>
      </w:r>
      <w:r>
        <w:rPr>
          <w:rFonts w:ascii="楷体" w:eastAsia="楷体" w:hAnsi="楷体" w:cs="楷体" w:hint="eastAsia"/>
          <w:i/>
        </w:rPr>
        <w:t>U</w:t>
      </w:r>
      <w:r>
        <w:rPr>
          <w:rFonts w:ascii="楷体" w:eastAsia="楷体" w:hAnsi="楷体" w:cs="楷体" w:hint="eastAsia"/>
        </w:rPr>
        <w:t>=12V，灯泡和</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处于最大阻值处时的总电压是9V，灯泡和</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的总电阻</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R</w:t>
      </w:r>
      <w:r>
        <w:rPr>
          <w:rFonts w:ascii="楷体" w:eastAsia="楷体" w:hAnsi="楷体" w:cs="楷体" w:hint="eastAsia"/>
          <w:vertAlign w:val="subscript"/>
        </w:rPr>
        <w:t>总1</w:t>
      </w:r>
      <w:r>
        <w:rPr>
          <w:rFonts w:ascii="楷体" w:eastAsia="楷体" w:hAnsi="楷体" w:cs="楷体" w:hint="eastAsia"/>
        </w:rPr>
        <w:t>=</w:t>
      </w:r>
      <w:r>
        <w:rPr>
          <w:rFonts w:ascii="楷体" w:eastAsia="楷体" w:hAnsi="楷体" w:cs="楷体" w:hint="eastAsia"/>
        </w:rPr>
        <w:object w:dxaOrig="1240" w:dyaOrig="699">
          <v:shape id="对象 370" o:spid="_x0000_i1258" type="#_x0000_t75" alt="eqId2185cca58efd4c32b2fd9247bcdb16f8" style="width:62.2pt;height:35.2pt" o:ole="">
            <v:imagedata r:id="rId520" o:title="eqId2185cca58efd4c32b2fd9247bcdb16f8"/>
          </v:shape>
          <o:OLEObject Type="Embed" ProgID="Equation.DSMT4" ShapeID="对象 370" DrawAspect="Content" ObjectID="_1677256417" r:id="rId521"/>
        </w:object>
      </w:r>
      <w:r>
        <w:rPr>
          <w:rFonts w:ascii="楷体" w:eastAsia="楷体" w:hAnsi="楷体" w:cs="楷体" w:hint="eastAsia"/>
        </w:rPr>
        <w:t>=30Ω</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保持滑片P</w:t>
      </w:r>
      <w:r>
        <w:rPr>
          <w:rFonts w:ascii="楷体" w:eastAsia="楷体" w:hAnsi="楷体" w:cs="楷体" w:hint="eastAsia"/>
          <w:vertAlign w:val="subscript"/>
        </w:rPr>
        <w:t>1</w:t>
      </w:r>
      <w:r>
        <w:rPr>
          <w:rFonts w:ascii="楷体" w:eastAsia="楷体" w:hAnsi="楷体" w:cs="楷体" w:hint="eastAsia"/>
        </w:rPr>
        <w:t>位置不动，电压表测量</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和灯泡L的总电压，将滑片P</w:t>
      </w:r>
      <w:r>
        <w:rPr>
          <w:rFonts w:ascii="楷体" w:eastAsia="楷体" w:hAnsi="楷体" w:cs="楷体" w:hint="eastAsia"/>
          <w:vertAlign w:val="subscript"/>
        </w:rPr>
        <w:t>2</w:t>
      </w:r>
      <w:r>
        <w:rPr>
          <w:rFonts w:ascii="楷体" w:eastAsia="楷体" w:hAnsi="楷体" w:cs="楷体" w:hint="eastAsia"/>
        </w:rPr>
        <w:t>向右移动，</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连入阻值变小，直至小灯泡正常发光，由串联分压可知电压表的示数变小，由图丙可知，此时电压表的示数是7V，小灯泡的正常发光时电压为6V，由串联电路电压的规律可知</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两端的电压</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U</w:t>
      </w:r>
      <w:r>
        <w:rPr>
          <w:rFonts w:ascii="楷体" w:eastAsia="楷体" w:hAnsi="楷体" w:cs="楷体" w:hint="eastAsia"/>
          <w:vertAlign w:val="subscript"/>
        </w:rPr>
        <w:t>2</w:t>
      </w:r>
      <w:r>
        <w:rPr>
          <w:rFonts w:ascii="楷体" w:eastAsia="楷体" w:hAnsi="楷体" w:cs="楷体" w:hint="eastAsia"/>
        </w:rPr>
        <w:t>=7V-6V=1V</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由图丙可知，</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的最大阻值是20Ω，因为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L</w:t>
      </w:r>
      <w:r>
        <w:rPr>
          <w:rFonts w:ascii="楷体" w:eastAsia="楷体" w:hAnsi="楷体" w:cs="楷体" w:hint="eastAsia"/>
        </w:rPr>
        <w:t>=</w:t>
      </w:r>
      <w:r>
        <w:rPr>
          <w:rFonts w:ascii="楷体" w:eastAsia="楷体" w:hAnsi="楷体" w:cs="楷体" w:hint="eastAsia"/>
          <w:i/>
        </w:rPr>
        <w:t xml:space="preserve"> R</w:t>
      </w:r>
      <w:r>
        <w:rPr>
          <w:rFonts w:ascii="楷体" w:eastAsia="楷体" w:hAnsi="楷体" w:cs="楷体" w:hint="eastAsia"/>
          <w:vertAlign w:val="subscript"/>
        </w:rPr>
        <w:t>总1</w:t>
      </w:r>
      <w:r>
        <w:rPr>
          <w:rFonts w:ascii="楷体" w:eastAsia="楷体" w:hAnsi="楷体" w:cs="楷体" w:hint="eastAsia"/>
        </w:rPr>
        <w:t>=30Ω</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20Ω+</w:t>
      </w:r>
      <w:r>
        <w:rPr>
          <w:rFonts w:ascii="楷体" w:eastAsia="楷体" w:hAnsi="楷体" w:cs="楷体" w:hint="eastAsia"/>
          <w:i/>
        </w:rPr>
        <w:t xml:space="preserve"> R</w:t>
      </w:r>
      <w:r>
        <w:rPr>
          <w:rFonts w:ascii="楷体" w:eastAsia="楷体" w:hAnsi="楷体" w:cs="楷体" w:hint="eastAsia"/>
          <w:vertAlign w:val="subscript"/>
        </w:rPr>
        <w:t>L</w:t>
      </w:r>
      <w:r>
        <w:rPr>
          <w:rFonts w:ascii="楷体" w:eastAsia="楷体" w:hAnsi="楷体" w:cs="楷体" w:hint="eastAsia"/>
        </w:rPr>
        <w:t>=30Ω</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R</w:t>
      </w:r>
      <w:r>
        <w:rPr>
          <w:rFonts w:ascii="楷体" w:eastAsia="楷体" w:hAnsi="楷体" w:cs="楷体" w:hint="eastAsia"/>
          <w:vertAlign w:val="subscript"/>
        </w:rPr>
        <w:t>L</w:t>
      </w:r>
      <w:r>
        <w:rPr>
          <w:rFonts w:ascii="楷体" w:eastAsia="楷体" w:hAnsi="楷体" w:cs="楷体" w:hint="eastAsia"/>
        </w:rPr>
        <w:t>=10Ω</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由串联分压可知</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1457" w:dyaOrig="774">
          <v:shape id="对象 371" o:spid="_x0000_i1259" type="#_x0000_t75" alt="eqIdcbb6a11c151b4d3cb80f98855fba5118" style="width:72.8pt;height:38.45pt" o:ole="">
            <v:imagedata r:id="rId522" o:title="eqIdcbb6a11c151b4d3cb80f98855fba5118"/>
          </v:shape>
          <o:OLEObject Type="Embed" ProgID="Equation.DSMT4" ShapeID="对象 371" DrawAspect="Content" ObjectID="_1677256418" r:id="rId523"/>
        </w:object>
      </w:r>
      <w:r>
        <w:rPr>
          <w:rFonts w:ascii="楷体" w:eastAsia="楷体" w:hAnsi="楷体" w:cs="楷体" w:hint="eastAsia"/>
        </w:rPr>
        <w:t xml:space="preserve"> </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1880" w:dyaOrig="620">
          <v:shape id="对象 372" o:spid="_x0000_i1260" type="#_x0000_t75" alt="eqIdf506f1260c374ddabaed2838043bf99e" style="width:94.1pt;height:31.1pt" o:ole="">
            <v:imagedata r:id="rId524" o:title="eqIdf506f1260c374ddabaed2838043bf99e"/>
          </v:shape>
          <o:OLEObject Type="Embed" ProgID="Equation.DSMT4" ShapeID="对象 372" DrawAspect="Content" ObjectID="_1677256419" r:id="rId525"/>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图丙中</w:t>
      </w:r>
      <w:r>
        <w:rPr>
          <w:rFonts w:ascii="楷体" w:eastAsia="楷体" w:hAnsi="楷体" w:cs="楷体" w:hint="eastAsia"/>
          <w:i/>
        </w:rPr>
        <w:t>a</w:t>
      </w:r>
      <w:r>
        <w:rPr>
          <w:rFonts w:ascii="楷体" w:eastAsia="楷体" w:hAnsi="楷体" w:cs="楷体" w:hint="eastAsia"/>
        </w:rPr>
        <w:t>点对应的阻值为2Ω，故A错误，B正确；</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C．</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的滑片P</w:t>
      </w:r>
      <w:r>
        <w:rPr>
          <w:rFonts w:ascii="楷体" w:eastAsia="楷体" w:hAnsi="楷体" w:cs="楷体" w:hint="eastAsia"/>
          <w:vertAlign w:val="subscript"/>
        </w:rPr>
        <w:t>2</w:t>
      </w:r>
      <w:r>
        <w:rPr>
          <w:rFonts w:ascii="楷体" w:eastAsia="楷体" w:hAnsi="楷体" w:cs="楷体" w:hint="eastAsia"/>
        </w:rPr>
        <w:t>移至最左端，闭合开关S，将</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的滑片P</w:t>
      </w:r>
      <w:r>
        <w:rPr>
          <w:rFonts w:ascii="楷体" w:eastAsia="楷体" w:hAnsi="楷体" w:cs="楷体" w:hint="eastAsia"/>
          <w:vertAlign w:val="subscript"/>
        </w:rPr>
        <w:t>1</w:t>
      </w:r>
      <w:r>
        <w:rPr>
          <w:rFonts w:ascii="楷体" w:eastAsia="楷体" w:hAnsi="楷体" w:cs="楷体" w:hint="eastAsia"/>
        </w:rPr>
        <w:t>由最右端移至最左端，此时电路的总电阻最大，整个电路电流最小，由图乙可知电流是0.3A，灯泡消耗的最小功率为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vertAlign w:val="subscript"/>
        </w:rPr>
        <w:t>L</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perscript"/>
        </w:rPr>
        <w:t>2</w:t>
      </w:r>
      <w:r>
        <w:rPr>
          <w:rFonts w:ascii="楷体" w:eastAsia="楷体" w:hAnsi="楷体" w:cs="楷体" w:hint="eastAsia"/>
          <w:i/>
        </w:rPr>
        <w:t>R</w:t>
      </w:r>
      <w:r>
        <w:rPr>
          <w:rFonts w:ascii="楷体" w:eastAsia="楷体" w:hAnsi="楷体" w:cs="楷体" w:hint="eastAsia"/>
          <w:vertAlign w:val="subscript"/>
        </w:rPr>
        <w:t>L</w:t>
      </w:r>
      <w:r>
        <w:rPr>
          <w:rFonts w:ascii="楷体" w:eastAsia="楷体" w:hAnsi="楷体" w:cs="楷体" w:hint="eastAsia"/>
        </w:rPr>
        <w:t>=(0.3A)</w:t>
      </w:r>
      <w:r>
        <w:rPr>
          <w:rFonts w:ascii="楷体" w:eastAsia="楷体" w:hAnsi="楷体" w:cs="楷体" w:hint="eastAsia"/>
          <w:vertAlign w:val="superscript"/>
        </w:rPr>
        <w:t>2</w:t>
      </w:r>
      <w:r>
        <w:rPr>
          <w:rFonts w:ascii="楷体" w:eastAsia="楷体" w:hAnsi="楷体" w:cs="楷体" w:hint="eastAsia"/>
        </w:rPr>
        <w:t>×10Ω=0.9W</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故C正确；</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D．P</w:t>
      </w:r>
      <w:r>
        <w:rPr>
          <w:rFonts w:ascii="楷体" w:eastAsia="楷体" w:hAnsi="楷体" w:cs="楷体" w:hint="eastAsia"/>
          <w:vertAlign w:val="subscript"/>
        </w:rPr>
        <w:t>1</w:t>
      </w:r>
      <w:r>
        <w:rPr>
          <w:rFonts w:ascii="楷体" w:eastAsia="楷体" w:hAnsi="楷体" w:cs="楷体" w:hint="eastAsia"/>
        </w:rPr>
        <w:t>在最左端不动，P</w:t>
      </w:r>
      <w:r>
        <w:rPr>
          <w:rFonts w:ascii="楷体" w:eastAsia="楷体" w:hAnsi="楷体" w:cs="楷体" w:hint="eastAsia"/>
          <w:vertAlign w:val="subscript"/>
        </w:rPr>
        <w:t>2</w:t>
      </w:r>
      <w:r>
        <w:rPr>
          <w:rFonts w:ascii="楷体" w:eastAsia="楷体" w:hAnsi="楷体" w:cs="楷体" w:hint="eastAsia"/>
        </w:rPr>
        <w:t>向右移动的过程中，</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接入电路的阻值变小，则电压表示数变小，当小灯泡正常发光时，结合题意及图丙可知，电压表的示数为7V，此时小灯泡两端的电压为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680" w:dyaOrig="380">
          <v:shape id="对象 373" o:spid="_x0000_i1261" type="#_x0000_t75" alt="eqId3c6e9cadae2e49ee9ed6ab629f30be29" style="width:134.2pt;height:18.8pt" o:ole="">
            <v:imagedata r:id="rId526" o:title="eqId3c6e9cadae2e49ee9ed6ab629f30be29"/>
          </v:shape>
          <o:OLEObject Type="Embed" ProgID="Equation.DSMT4" ShapeID="对象 373" DrawAspect="Content" ObjectID="_1677256420" r:id="rId527"/>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此时通过小灯泡的最大电流为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445" w:dyaOrig="720">
          <v:shape id="对象 374" o:spid="_x0000_i1262" type="#_x0000_t75" alt="eqId1499f871b4244234b7400b6610a58d0b" style="width:121.9pt;height:36pt" o:ole="">
            <v:imagedata r:id="rId528" o:title="eqId1499f871b4244234b7400b6610a58d0b"/>
          </v:shape>
          <o:OLEObject Type="Embed" ProgID="Equation.DSMT4" ShapeID="对象 374" DrawAspect="Content" ObjectID="_1677256421" r:id="rId529"/>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在10s内能够消耗的最大电能为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W</w:t>
      </w:r>
      <w:r>
        <w:rPr>
          <w:rFonts w:ascii="楷体" w:eastAsia="楷体" w:hAnsi="楷体" w:cs="楷体" w:hint="eastAsia"/>
        </w:rPr>
        <w:t>=</w:t>
      </w:r>
      <w:r>
        <w:rPr>
          <w:rFonts w:ascii="楷体" w:eastAsia="楷体" w:hAnsi="楷体" w:cs="楷体" w:hint="eastAsia"/>
          <w:i/>
        </w:rPr>
        <w:t>UI</w:t>
      </w:r>
      <w:r>
        <w:rPr>
          <w:rFonts w:ascii="楷体" w:eastAsia="楷体" w:hAnsi="楷体" w:cs="楷体" w:hint="eastAsia"/>
          <w:vertAlign w:val="subscript"/>
        </w:rPr>
        <w:t>max</w:t>
      </w:r>
      <w:r>
        <w:rPr>
          <w:rFonts w:ascii="楷体" w:eastAsia="楷体" w:hAnsi="楷体" w:cs="楷体" w:hint="eastAsia"/>
          <w:i/>
        </w:rPr>
        <w:t>t</w:t>
      </w:r>
      <w:r>
        <w:rPr>
          <w:rFonts w:ascii="楷体" w:eastAsia="楷体" w:hAnsi="楷体" w:cs="楷体" w:hint="eastAsia"/>
        </w:rPr>
        <w:t>=12V×0.5A×10s=60J</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故D正确。</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故选BCD。</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14．ABD</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当滑片在最右端时，滑动变阻器 全部接入电路，由图乙可知</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U</w:t>
      </w:r>
      <w:r>
        <w:rPr>
          <w:rFonts w:ascii="楷体" w:eastAsia="楷体" w:hAnsi="楷体" w:cs="楷体" w:hint="eastAsia"/>
          <w:vertAlign w:val="subscript"/>
        </w:rPr>
        <w:t>2</w:t>
      </w:r>
      <w:r>
        <w:rPr>
          <w:rFonts w:ascii="楷体" w:eastAsia="楷体" w:hAnsi="楷体" w:cs="楷体" w:hint="eastAsia"/>
        </w:rPr>
        <w:t>=9V，</w:t>
      </w:r>
      <w:r>
        <w:rPr>
          <w:rFonts w:ascii="楷体" w:eastAsia="楷体" w:hAnsi="楷体" w:cs="楷体" w:hint="eastAsia"/>
          <w:i/>
        </w:rPr>
        <w:t>I</w:t>
      </w:r>
      <w:r>
        <w:rPr>
          <w:rFonts w:ascii="楷体" w:eastAsia="楷体" w:hAnsi="楷体" w:cs="楷体" w:hint="eastAsia"/>
        </w:rPr>
        <w:t>=0.3A</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485" w:dyaOrig="619">
          <v:shape id="对象 375" o:spid="_x0000_i1263" type="#_x0000_t75" alt="eqId41b6e63fdfac470aa506ac8b405d8db0" style="width:124.35pt;height:31.1pt" o:ole="">
            <v:imagedata r:id="rId530" o:title="eqId41b6e63fdfac470aa506ac8b405d8db0"/>
          </v:shape>
          <o:OLEObject Type="Embed" ProgID="Equation.DSMT4" ShapeID="对象 375" DrawAspect="Content" ObjectID="_1677256422" r:id="rId531"/>
        </w:object>
      </w:r>
      <w:r>
        <w:rPr>
          <w:rFonts w:ascii="楷体" w:eastAsia="楷体" w:hAnsi="楷体" w:cs="楷体" w:hint="eastAsia"/>
        </w:rPr>
        <w:t xml:space="preserve"> </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900" w:dyaOrig="365">
          <v:shape id="对象 376" o:spid="_x0000_i1264" type="#_x0000_t75" alt="eqIdb6d242c434464cd7bf9b374d6f716018" style="width:144.8pt;height:18pt" o:ole="">
            <v:imagedata r:id="rId532" o:title="eqIdb6d242c434464cd7bf9b374d6f716018"/>
          </v:shape>
          <o:OLEObject Type="Embed" ProgID="Equation.DSMT4" ShapeID="对象 376" DrawAspect="Content" ObjectID="_1677256423" r:id="rId533"/>
        </w:object>
      </w:r>
      <w:r>
        <w:rPr>
          <w:rFonts w:ascii="楷体" w:eastAsia="楷体" w:hAnsi="楷体" w:cs="楷体" w:hint="eastAsia"/>
        </w:rPr>
        <w:t xml:space="preserve"> ①</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当滑片向左移动时，由图乙可知</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961" w:dyaOrig="375">
          <v:shape id="对象 377" o:spid="_x0000_i1265" type="#_x0000_t75" alt="eqIdbaf53e94b2cb45c2984f626d3efd7927" style="width:148.1pt;height:18.8pt" o:ole="">
            <v:imagedata r:id="rId534" o:title="eqIdbaf53e94b2cb45c2984f626d3efd7927"/>
          </v:shape>
          <o:OLEObject Type="Embed" ProgID="Equation.DSMT4" ShapeID="对象 377" DrawAspect="Content" ObjectID="_1677256424" r:id="rId535"/>
        </w:object>
      </w:r>
      <w:r>
        <w:rPr>
          <w:rFonts w:ascii="楷体" w:eastAsia="楷体" w:hAnsi="楷体" w:cs="楷体" w:hint="eastAsia"/>
        </w:rPr>
        <w:t xml:space="preserve"> ②</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联立①②可得</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lastRenderedPageBreak/>
        <w:t>R</w:t>
      </w:r>
      <w:r>
        <w:rPr>
          <w:rFonts w:ascii="楷体" w:eastAsia="楷体" w:hAnsi="楷体" w:cs="楷体" w:hint="eastAsia"/>
          <w:vertAlign w:val="subscript"/>
        </w:rPr>
        <w:t>1</w:t>
      </w:r>
      <w:r>
        <w:rPr>
          <w:rFonts w:ascii="楷体" w:eastAsia="楷体" w:hAnsi="楷体" w:cs="楷体" w:hint="eastAsia"/>
        </w:rPr>
        <w:t>=20Ω，</w:t>
      </w:r>
      <w:r>
        <w:rPr>
          <w:rFonts w:ascii="楷体" w:eastAsia="楷体" w:hAnsi="楷体" w:cs="楷体" w:hint="eastAsia"/>
          <w:i/>
        </w:rPr>
        <w:t>U</w:t>
      </w:r>
      <w:r>
        <w:rPr>
          <w:rFonts w:ascii="楷体" w:eastAsia="楷体" w:hAnsi="楷体" w:cs="楷体" w:hint="eastAsia"/>
        </w:rPr>
        <w:t>=15V</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当电路中电阻最大时，该电路消耗的最小电功率为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296" w:dyaOrig="720">
          <v:shape id="对象 378" o:spid="_x0000_i1266" type="#_x0000_t75" alt="eqId335d250d13954d75834a7612b89d2ca8" style="width:164.45pt;height:36pt" o:ole="">
            <v:imagedata r:id="rId536" o:title="eqId335d250d13954d75834a7612b89d2ca8"/>
          </v:shape>
          <o:OLEObject Type="Embed" ProgID="Equation.DSMT4" ShapeID="对象 378" DrawAspect="Content" ObjectID="_1677256425" r:id="rId537"/>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故选ABD。</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15．BD</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A．由电路图可知，</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与</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串联，电压表V</w:t>
      </w:r>
      <w:r>
        <w:rPr>
          <w:rFonts w:ascii="楷体" w:eastAsia="楷体" w:hAnsi="楷体" w:cs="楷体" w:hint="eastAsia"/>
          <w:vertAlign w:val="subscript"/>
        </w:rPr>
        <w:t>1</w:t>
      </w:r>
      <w:r>
        <w:rPr>
          <w:rFonts w:ascii="楷体" w:eastAsia="楷体" w:hAnsi="楷体" w:cs="楷体" w:hint="eastAsia"/>
        </w:rPr>
        <w:t>测</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两端的电压，V</w:t>
      </w:r>
      <w:r>
        <w:rPr>
          <w:rFonts w:ascii="楷体" w:eastAsia="楷体" w:hAnsi="楷体" w:cs="楷体" w:hint="eastAsia"/>
          <w:vertAlign w:val="subscript"/>
        </w:rPr>
        <w:t>2</w:t>
      </w:r>
      <w:r>
        <w:rPr>
          <w:rFonts w:ascii="楷体" w:eastAsia="楷体" w:hAnsi="楷体" w:cs="楷体" w:hint="eastAsia"/>
        </w:rPr>
        <w:t>测</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两端的电压，电流表测电路中的电流。当滑动变阻器接入电路中的电阻为0时，电路中的电流最大，</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两端的电压最大，</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两端的电压为0，由图象可知，A为滑动变阻器</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w:t>
      </w:r>
      <w:r>
        <w:rPr>
          <w:rFonts w:ascii="楷体" w:eastAsia="楷体" w:hAnsi="楷体" w:cs="楷体" w:hint="eastAsia"/>
          <w:i/>
        </w:rPr>
        <w:t>U</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rPr>
        <w:t>关系图象，B为电阻</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的</w:t>
      </w:r>
      <w:r>
        <w:rPr>
          <w:rFonts w:ascii="楷体" w:eastAsia="楷体" w:hAnsi="楷体" w:cs="楷体" w:hint="eastAsia"/>
          <w:i/>
        </w:rPr>
        <w:t>U</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rPr>
        <w:t>图象，故A错误；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B．此时</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两端的电压为18V，即电源电压为18V，故B正确；</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CD．此时通过</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电流最大为0.9A，所以</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的最大功率</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UI</w:t>
      </w:r>
      <w:r>
        <w:rPr>
          <w:rFonts w:ascii="楷体" w:eastAsia="楷体" w:hAnsi="楷体" w:cs="楷体" w:hint="eastAsia"/>
          <w:vertAlign w:val="subscript"/>
        </w:rPr>
        <w:t>最大</w:t>
      </w:r>
      <w:r>
        <w:rPr>
          <w:rFonts w:ascii="楷体" w:eastAsia="楷体" w:hAnsi="楷体" w:cs="楷体" w:hint="eastAsia"/>
        </w:rPr>
        <w:t>=18V×0.9A=16.2W</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当滑动变阻器接入电路中的电阻最大时，电路中的电流最小，由</w:t>
      </w:r>
      <w:r>
        <w:rPr>
          <w:rFonts w:ascii="楷体" w:eastAsia="楷体" w:hAnsi="楷体" w:cs="楷体" w:hint="eastAsia"/>
          <w:i/>
        </w:rPr>
        <w:t>U</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rPr>
        <w:t>图象可知，电路中的最小电流</w:t>
      </w:r>
      <w:r>
        <w:rPr>
          <w:rFonts w:ascii="楷体" w:eastAsia="楷体" w:hAnsi="楷体" w:cs="楷体" w:hint="eastAsia"/>
          <w:i/>
        </w:rPr>
        <w:t>I</w:t>
      </w:r>
      <w:r>
        <w:rPr>
          <w:rFonts w:ascii="楷体" w:eastAsia="楷体" w:hAnsi="楷体" w:cs="楷体" w:hint="eastAsia"/>
          <w:vertAlign w:val="subscript"/>
        </w:rPr>
        <w:t>小</w:t>
      </w:r>
      <w:r>
        <w:rPr>
          <w:rFonts w:ascii="楷体" w:eastAsia="楷体" w:hAnsi="楷体" w:cs="楷体" w:hint="eastAsia"/>
        </w:rPr>
        <w:t>=0.2A，此时</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两端的电压</w:t>
      </w:r>
      <w:r>
        <w:rPr>
          <w:rFonts w:ascii="楷体" w:eastAsia="楷体" w:hAnsi="楷体" w:cs="楷体" w:hint="eastAsia"/>
          <w:i/>
        </w:rPr>
        <w:t>U</w:t>
      </w:r>
      <w:r>
        <w:rPr>
          <w:rFonts w:ascii="楷体" w:eastAsia="楷体" w:hAnsi="楷体" w:cs="楷体" w:hint="eastAsia"/>
          <w:vertAlign w:val="subscript"/>
        </w:rPr>
        <w:t>2</w:t>
      </w:r>
      <w:r>
        <w:rPr>
          <w:rFonts w:ascii="楷体" w:eastAsia="楷体" w:hAnsi="楷体" w:cs="楷体" w:hint="eastAsia"/>
        </w:rPr>
        <w:t>=14V，由欧姆定律可得滑动变阻器</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的最大阻值</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280" w:dyaOrig="705">
          <v:shape id="对象 379" o:spid="_x0000_i1267" type="#_x0000_t75" alt="eqIde716b2362f4f408597e63c1844deaa94" style="width:113.75pt;height:35.2pt" o:ole="">
            <v:imagedata r:id="rId538" o:title="eqIde716b2362f4f408597e63c1844deaa94"/>
          </v:shape>
          <o:OLEObject Type="Embed" ProgID="Equation.DSMT4" ShapeID="对象 379" DrawAspect="Content" ObjectID="_1677256426" r:id="rId539"/>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此时</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两端的电压</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000" w:dyaOrig="375">
          <v:shape id="对象 380" o:spid="_x0000_i1268" type="#_x0000_t75" alt="eqIda4178b40c32f4a3687a1936b0e70a804" style="width:149.75pt;height:18.8pt" o:ole="">
            <v:imagedata r:id="rId540" o:title="eqIda4178b40c32f4a3687a1936b0e70a804"/>
          </v:shape>
          <o:OLEObject Type="Embed" ProgID="Equation.DSMT4" ShapeID="对象 380" DrawAspect="Content" ObjectID="_1677256427" r:id="rId541"/>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所以</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的最小功率</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000" w:dyaOrig="405">
          <v:shape id="对象 381" o:spid="_x0000_i1269" type="#_x0000_t75" alt="eqId0e9b76561f2b4a869f0b0937bed23c80" style="width:149.75pt;height:20.45pt" o:ole="">
            <v:imagedata r:id="rId542" o:title="eqId0e9b76561f2b4a869f0b0937bed23c80"/>
          </v:shape>
          <o:OLEObject Type="Embed" ProgID="Equation.DSMT4" ShapeID="对象 381" DrawAspect="Content" ObjectID="_1677256428" r:id="rId543"/>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故电阻</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的功率变化范围0.8W-16.2W，故C错误，D正确。</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故选BD。</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16．BCD</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A．第二次只闭合开关S</w:t>
      </w:r>
      <w:r>
        <w:rPr>
          <w:rFonts w:ascii="楷体" w:eastAsia="楷体" w:hAnsi="楷体" w:cs="楷体" w:hint="eastAsia"/>
          <w:vertAlign w:val="subscript"/>
        </w:rPr>
        <w:t>2</w:t>
      </w:r>
      <w:r>
        <w:rPr>
          <w:rFonts w:ascii="楷体" w:eastAsia="楷体" w:hAnsi="楷体" w:cs="楷体" w:hint="eastAsia"/>
        </w:rPr>
        <w:t>，灯泡和变阻器串联，电压表V</w:t>
      </w:r>
      <w:r>
        <w:rPr>
          <w:rFonts w:ascii="楷体" w:eastAsia="楷体" w:hAnsi="楷体" w:cs="楷体" w:hint="eastAsia"/>
          <w:vertAlign w:val="subscript"/>
        </w:rPr>
        <w:t>2</w:t>
      </w:r>
      <w:r>
        <w:rPr>
          <w:rFonts w:ascii="楷体" w:eastAsia="楷体" w:hAnsi="楷体" w:cs="楷体" w:hint="eastAsia"/>
        </w:rPr>
        <w:t>测量灯泡两端的电压，将滑动变阻器</w:t>
      </w:r>
      <w:r>
        <w:rPr>
          <w:rFonts w:ascii="楷体" w:eastAsia="楷体" w:hAnsi="楷体" w:cs="楷体" w:hint="eastAsia"/>
        </w:rPr>
        <w:object w:dxaOrig="238" w:dyaOrig="263">
          <v:shape id="对象 382" o:spid="_x0000_i1270" type="#_x0000_t75" alt="eqId7dcd2312d0bf4bb1befdfcc170e45791" style="width:12.25pt;height:13.1pt" o:ole="">
            <v:imagedata r:id="rId141" o:title="eqId7dcd2312d0bf4bb1befdfcc170e45791"/>
          </v:shape>
          <o:OLEObject Type="Embed" ProgID="Equation.DSMT4" ShapeID="对象 382" DrawAspect="Content" ObjectID="_1677256429" r:id="rId544"/>
        </w:object>
      </w:r>
      <w:r>
        <w:rPr>
          <w:rFonts w:ascii="楷体" w:eastAsia="楷体" w:hAnsi="楷体" w:cs="楷体" w:hint="eastAsia"/>
        </w:rPr>
        <w:t>的滑片从最下端滑至最上端时，小灯泡正常发光，此时只有灯泡的简单电路，小灯泡的额定电压是3V，电源电压是3V，此时电路中电阻最小，通过电路的电流最大，由图乙可</w:t>
      </w:r>
      <w:r>
        <w:rPr>
          <w:rFonts w:ascii="楷体" w:eastAsia="楷体" w:hAnsi="楷体" w:cs="楷体" w:hint="eastAsia"/>
        </w:rPr>
        <w:lastRenderedPageBreak/>
        <w:t>知，电路中的电流是0.25A，小灯泡的额定功率</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vertAlign w:val="subscript"/>
        </w:rPr>
        <w:t>L</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L</w:t>
      </w:r>
      <w:r>
        <w:rPr>
          <w:rFonts w:ascii="楷体" w:eastAsia="楷体" w:hAnsi="楷体" w:cs="楷体" w:hint="eastAsia"/>
          <w:i/>
        </w:rPr>
        <w:t>I</w:t>
      </w:r>
      <w:r>
        <w:rPr>
          <w:rFonts w:ascii="楷体" w:eastAsia="楷体" w:hAnsi="楷体" w:cs="楷体" w:hint="eastAsia"/>
          <w:vertAlign w:val="subscript"/>
        </w:rPr>
        <w:t>L</w:t>
      </w:r>
      <w:r>
        <w:rPr>
          <w:rFonts w:ascii="楷体" w:eastAsia="楷体" w:hAnsi="楷体" w:cs="楷体" w:hint="eastAsia"/>
        </w:rPr>
        <w:t>=3V×0.25A=0.75W</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故A错误；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B．第一次只闭合开关S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3</w:t>
      </w:r>
      <w:r>
        <w:rPr>
          <w:rFonts w:ascii="楷体" w:eastAsia="楷体" w:hAnsi="楷体" w:cs="楷体" w:hint="eastAsia"/>
        </w:rPr>
        <w:t>，变阻器和</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串联，电压表V</w:t>
      </w:r>
      <w:r>
        <w:rPr>
          <w:rFonts w:ascii="楷体" w:eastAsia="楷体" w:hAnsi="楷体" w:cs="楷体" w:hint="eastAsia"/>
          <w:vertAlign w:val="subscript"/>
        </w:rPr>
        <w:t>1</w:t>
      </w:r>
      <w:r>
        <w:rPr>
          <w:rFonts w:ascii="楷体" w:eastAsia="楷体" w:hAnsi="楷体" w:cs="楷体" w:hint="eastAsia"/>
        </w:rPr>
        <w:t>测量电源电压，将滑动变阻器</w:t>
      </w:r>
      <w:r>
        <w:rPr>
          <w:rFonts w:ascii="楷体" w:eastAsia="楷体" w:hAnsi="楷体" w:cs="楷体" w:hint="eastAsia"/>
        </w:rPr>
        <w:object w:dxaOrig="238" w:dyaOrig="263">
          <v:shape id="对象 383" o:spid="_x0000_i1271" type="#_x0000_t75" alt="eqId7dcd2312d0bf4bb1befdfcc170e45791" style="width:12.25pt;height:13.1pt" o:ole="">
            <v:imagedata r:id="rId141" o:title="eqId7dcd2312d0bf4bb1befdfcc170e45791"/>
          </v:shape>
          <o:OLEObject Type="Embed" ProgID="Equation.DSMT4" ShapeID="对象 383" DrawAspect="Content" ObjectID="_1677256430" r:id="rId545"/>
        </w:object>
      </w:r>
      <w:r>
        <w:rPr>
          <w:rFonts w:ascii="楷体" w:eastAsia="楷体" w:hAnsi="楷体" w:cs="楷体" w:hint="eastAsia"/>
        </w:rPr>
        <w:t>的滑片从最下端滑至最上端，只有电阻</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的简单电路，此时电路中电阻最小，通过电路的电流最大，由图乙可知，通过电路的电流是0.3A，定值电阻</w:t>
      </w:r>
      <w:r>
        <w:rPr>
          <w:rFonts w:ascii="楷体" w:eastAsia="楷体" w:hAnsi="楷体" w:cs="楷体" w:hint="eastAsia"/>
        </w:rPr>
        <w:object w:dxaOrig="300" w:dyaOrig="360">
          <v:shape id="对象 384" o:spid="_x0000_i1272" type="#_x0000_t75" alt="eqId750a77d0e9bd45f2a33fbb8fd24ef8ec" style="width:14.75pt;height:18pt" o:ole="">
            <v:imagedata r:id="rId156" o:title="eqId750a77d0e9bd45f2a33fbb8fd24ef8ec"/>
          </v:shape>
          <o:OLEObject Type="Embed" ProgID="Equation.DSMT4" ShapeID="对象 384" DrawAspect="Content" ObjectID="_1677256431" r:id="rId546"/>
        </w:object>
      </w:r>
      <w:r>
        <w:rPr>
          <w:rFonts w:ascii="楷体" w:eastAsia="楷体" w:hAnsi="楷体" w:cs="楷体" w:hint="eastAsia"/>
        </w:rPr>
        <w:t>的阻值</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1558" w:dyaOrig="681">
          <v:shape id="对象 385" o:spid="_x0000_i1273" type="#_x0000_t75" alt="eqId8aec98838f50490487360a2353cde9fe" style="width:77.75pt;height:34.35pt" o:ole="">
            <v:imagedata r:id="rId547" o:title="eqId8aec98838f50490487360a2353cde9fe"/>
          </v:shape>
          <o:OLEObject Type="Embed" ProgID="Equation.DSMT4" ShapeID="对象 385" DrawAspect="Content" ObjectID="_1677256432" r:id="rId548"/>
        </w:object>
      </w:r>
      <w:r>
        <w:rPr>
          <w:rFonts w:ascii="楷体" w:eastAsia="楷体" w:hAnsi="楷体" w:cs="楷体" w:hint="eastAsia"/>
        </w:rPr>
        <w:t>=10Ω</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故B正确；</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C．第二次只闭合开关S</w:t>
      </w:r>
      <w:r>
        <w:rPr>
          <w:rFonts w:ascii="楷体" w:eastAsia="楷体" w:hAnsi="楷体" w:cs="楷体" w:hint="eastAsia"/>
          <w:vertAlign w:val="subscript"/>
        </w:rPr>
        <w:t>2</w:t>
      </w:r>
      <w:r>
        <w:rPr>
          <w:rFonts w:ascii="楷体" w:eastAsia="楷体" w:hAnsi="楷体" w:cs="楷体" w:hint="eastAsia"/>
        </w:rPr>
        <w:t>，灯泡和变阻器串联，电压表V</w:t>
      </w:r>
      <w:r>
        <w:rPr>
          <w:rFonts w:ascii="楷体" w:eastAsia="楷体" w:hAnsi="楷体" w:cs="楷体" w:hint="eastAsia"/>
          <w:vertAlign w:val="subscript"/>
        </w:rPr>
        <w:t>2</w:t>
      </w:r>
      <w:r>
        <w:rPr>
          <w:rFonts w:ascii="楷体" w:eastAsia="楷体" w:hAnsi="楷体" w:cs="楷体" w:hint="eastAsia"/>
        </w:rPr>
        <w:t>测量灯泡两端的电压，将滑动变阻器的滑片从最下端向上滑至中点时，变阻器两端的电压</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U</w:t>
      </w:r>
      <w:r>
        <w:rPr>
          <w:rFonts w:ascii="楷体" w:eastAsia="楷体" w:hAnsi="楷体" w:cs="楷体" w:hint="eastAsia"/>
          <w:vertAlign w:val="subscript"/>
        </w:rPr>
        <w:t>滑</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L1</w:t>
      </w:r>
      <w:r>
        <w:rPr>
          <w:rFonts w:ascii="楷体" w:eastAsia="楷体" w:hAnsi="楷体" w:cs="楷体" w:hint="eastAsia"/>
        </w:rPr>
        <w:t>=3V-1.5V=1.5V</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由图乙可知，通过变阻器的电流是0.2A，变阻器的最大阻值</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R</w:t>
      </w:r>
      <w:r>
        <w:rPr>
          <w:rFonts w:ascii="楷体" w:eastAsia="楷体" w:hAnsi="楷体" w:cs="楷体" w:hint="eastAsia"/>
        </w:rPr>
        <w:t>=2</w:t>
      </w:r>
      <w:r>
        <w:rPr>
          <w:rFonts w:ascii="楷体" w:eastAsia="楷体" w:hAnsi="楷体" w:cs="楷体" w:hint="eastAsia"/>
          <w:i/>
        </w:rPr>
        <w:t>R</w:t>
      </w:r>
      <w:r>
        <w:rPr>
          <w:rFonts w:ascii="楷体" w:eastAsia="楷体" w:hAnsi="楷体" w:cs="楷体" w:hint="eastAsia"/>
          <w:vertAlign w:val="subscript"/>
        </w:rPr>
        <w:t>中</w:t>
      </w:r>
      <w:r>
        <w:rPr>
          <w:rFonts w:ascii="楷体" w:eastAsia="楷体" w:hAnsi="楷体" w:cs="楷体" w:hint="eastAsia"/>
        </w:rPr>
        <w:t>=2×</w:t>
      </w:r>
      <w:r>
        <w:rPr>
          <w:rFonts w:ascii="楷体" w:eastAsia="楷体" w:hAnsi="楷体" w:cs="楷体" w:hint="eastAsia"/>
        </w:rPr>
        <w:object w:dxaOrig="1440" w:dyaOrig="720">
          <v:shape id="对象 386" o:spid="_x0000_i1274" type="#_x0000_t75" alt="eqId966db662b5094607bfb97ca169a14751" style="width:1in;height:36pt" o:ole="">
            <v:imagedata r:id="rId549" o:title="eqId966db662b5094607bfb97ca169a14751"/>
          </v:shape>
          <o:OLEObject Type="Embed" ProgID="Equation.DSMT4" ShapeID="对象 386" DrawAspect="Content" ObjectID="_1677256433" r:id="rId550"/>
        </w:object>
      </w:r>
      <w:r>
        <w:rPr>
          <w:rFonts w:ascii="楷体" w:eastAsia="楷体" w:hAnsi="楷体" w:cs="楷体" w:hint="eastAsia"/>
        </w:rPr>
        <w:t>=15Ω</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故C正确；</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D．由图乙可知，变阻器和</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串联时，变阻器的阻值处于最大时，电路的总电阻最大，通过电路的电流最小，电路的最小功率为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vertAlign w:val="subscript"/>
        </w:rPr>
        <w:t>最小</w:t>
      </w:r>
      <w:r>
        <w:rPr>
          <w:rFonts w:ascii="楷体" w:eastAsia="楷体" w:hAnsi="楷体" w:cs="楷体" w:hint="eastAsia"/>
        </w:rPr>
        <w:t>=</w:t>
      </w:r>
      <w:r>
        <w:rPr>
          <w:rFonts w:ascii="楷体" w:eastAsia="楷体" w:hAnsi="楷体" w:cs="楷体" w:hint="eastAsia"/>
        </w:rPr>
        <w:object w:dxaOrig="1963" w:dyaOrig="720">
          <v:shape id="对象 387" o:spid="_x0000_i1275" type="#_x0000_t75" alt="eqIdd8c664b1a4dd4d898d223b9111e998fa" style="width:98.2pt;height:36pt" o:ole="">
            <v:imagedata r:id="rId551" o:title="eqIdd8c664b1a4dd4d898d223b9111e998fa"/>
          </v:shape>
          <o:OLEObject Type="Embed" ProgID="Equation.DSMT4" ShapeID="对象 387" DrawAspect="Content" ObjectID="_1677256434" r:id="rId552"/>
        </w:object>
      </w:r>
      <w:r>
        <w:rPr>
          <w:rFonts w:ascii="楷体" w:eastAsia="楷体" w:hAnsi="楷体" w:cs="楷体" w:hint="eastAsia"/>
        </w:rPr>
        <w:t>=0.36W</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故D正确。</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故选BCD。</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 xml:space="preserve">17．高压    25W    小于    </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[1]根据</w:t>
      </w:r>
      <w:r>
        <w:rPr>
          <w:rFonts w:ascii="楷体" w:eastAsia="楷体" w:hAnsi="楷体" w:cs="楷体" w:hint="eastAsia"/>
        </w:rPr>
        <w:object w:dxaOrig="735" w:dyaOrig="285">
          <v:shape id="对象 388" o:spid="_x0000_i1276" type="#_x0000_t75" alt="eqId69a1ddd8a05e494d8ee6ba1e11b86797" style="width:36.8pt;height:13.9pt" o:ole="">
            <v:imagedata r:id="rId449" o:title="eqId69a1ddd8a05e494d8ee6ba1e11b86797"/>
          </v:shape>
          <o:OLEObject Type="Embed" ProgID="Equation.DSMT4" ShapeID="对象 388" DrawAspect="Content" ObjectID="_1677256435" r:id="rId553"/>
        </w:object>
      </w:r>
      <w:r>
        <w:rPr>
          <w:rFonts w:ascii="楷体" w:eastAsia="楷体" w:hAnsi="楷体" w:cs="楷体" w:hint="eastAsia"/>
        </w:rPr>
        <w:t>可知，功率一定时，电压越高，电流越小，根据</w:t>
      </w:r>
      <w:r>
        <w:rPr>
          <w:rFonts w:ascii="楷体" w:eastAsia="楷体" w:hAnsi="楷体" w:cs="楷体" w:hint="eastAsia"/>
        </w:rPr>
        <w:object w:dxaOrig="795" w:dyaOrig="315">
          <v:shape id="对象 389" o:spid="_x0000_i1277" type="#_x0000_t75" alt="eqIdc7c89ff60edd485981561c01369d390d" style="width:40.1pt;height:15.55pt" o:ole="">
            <v:imagedata r:id="rId554" o:title="eqIdc7c89ff60edd485981561c01369d390d"/>
          </v:shape>
          <o:OLEObject Type="Embed" ProgID="Equation.DSMT4" ShapeID="对象 389" DrawAspect="Content" ObjectID="_1677256436" r:id="rId555"/>
        </w:object>
      </w:r>
      <w:r>
        <w:rPr>
          <w:rFonts w:ascii="楷体" w:eastAsia="楷体" w:hAnsi="楷体" w:cs="楷体" w:hint="eastAsia"/>
        </w:rPr>
        <w:t>可知，电流越小，导线中的电能损耗越小，所以使用高压输电。</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[2]由图可知，该灯泡的功率为25W。</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[3]若在用电高峰期时，该灯泡发光偏暗，说明实际功率未达到额定功率，灯泡功率偏小。</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18．10    0.7    3:4    L</w:t>
      </w:r>
      <w:r>
        <w:rPr>
          <w:rFonts w:ascii="楷体" w:eastAsia="楷体" w:hAnsi="楷体" w:cs="楷体" w:hint="eastAsia"/>
          <w:vertAlign w:val="subscript"/>
        </w:rPr>
        <w:t>1</w:t>
      </w:r>
      <w:r>
        <w:rPr>
          <w:rFonts w:ascii="楷体" w:eastAsia="楷体" w:hAnsi="楷体" w:cs="楷体" w:hint="eastAsia"/>
        </w:rPr>
        <w:t xml:space="preserve">开路    </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lastRenderedPageBreak/>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[1]电源电压为3V且保持不变，灯泡L</w:t>
      </w:r>
      <w:r>
        <w:rPr>
          <w:rFonts w:ascii="楷体" w:eastAsia="楷体" w:hAnsi="楷体" w:cs="楷体" w:hint="eastAsia"/>
          <w:vertAlign w:val="subscript"/>
        </w:rPr>
        <w:t>1</w:t>
      </w:r>
      <w:r>
        <w:rPr>
          <w:rFonts w:ascii="楷体" w:eastAsia="楷体" w:hAnsi="楷体" w:cs="楷体" w:hint="eastAsia"/>
        </w:rPr>
        <w:t>标有“3V 0.9W”字样，此时灯泡正常发光，由</w:t>
      </w:r>
      <w:r>
        <w:rPr>
          <w:rFonts w:ascii="楷体" w:eastAsia="楷体" w:hAnsi="楷体" w:cs="楷体" w:hint="eastAsia"/>
          <w:i/>
        </w:rPr>
        <w:t>P</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UI</w:t>
      </w:r>
      <w:r>
        <w:rPr>
          <w:rFonts w:ascii="楷体" w:eastAsia="楷体" w:hAnsi="楷体" w:cs="楷体" w:hint="eastAsia"/>
          <w:vertAlign w:val="subscript"/>
        </w:rPr>
        <w:t>1</w:t>
      </w:r>
      <w:r>
        <w:rPr>
          <w:rFonts w:ascii="楷体" w:eastAsia="楷体" w:hAnsi="楷体" w:cs="楷体" w:hint="eastAsia"/>
        </w:rPr>
        <w:t>可得，电流为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235" w:dyaOrig="615">
          <v:shape id="对象 390" o:spid="_x0000_i1278" type="#_x0000_t75" alt="eqIdcf14ba7c965f41b1a783de581af34ea6" style="width:112.1pt;height:31.1pt" o:ole="">
            <v:imagedata r:id="rId556" o:title="eqIdcf14ba7c965f41b1a783de581af34ea6"/>
          </v:shape>
          <o:OLEObject Type="Embed" ProgID="Equation.DSMT4" ShapeID="对象 390" DrawAspect="Content" ObjectID="_1677256437" r:id="rId557"/>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电阻为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145" w:dyaOrig="675">
          <v:shape id="对象 391" o:spid="_x0000_i1279" type="#_x0000_t75" alt="eqId5772a4d0e341447985a5baa81063dcdf" style="width:107.2pt;height:33.55pt" o:ole="">
            <v:imagedata r:id="rId558" o:title="eqId5772a4d0e341447985a5baa81063dcdf"/>
          </v:shape>
          <o:OLEObject Type="Embed" ProgID="Equation.DSMT4" ShapeID="对象 391" DrawAspect="Content" ObjectID="_1677256438" r:id="rId559"/>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[2]由图乙可知A</w:t>
      </w:r>
      <w:r>
        <w:rPr>
          <w:rFonts w:ascii="楷体" w:eastAsia="楷体" w:hAnsi="楷体" w:cs="楷体" w:hint="eastAsia"/>
          <w:vertAlign w:val="subscript"/>
        </w:rPr>
        <w:t>2</w:t>
      </w:r>
      <w:r>
        <w:rPr>
          <w:rFonts w:ascii="楷体" w:eastAsia="楷体" w:hAnsi="楷体" w:cs="楷体" w:hint="eastAsia"/>
        </w:rPr>
        <w:t>示数为0.4A，A</w:t>
      </w:r>
      <w:r>
        <w:rPr>
          <w:rFonts w:ascii="楷体" w:eastAsia="楷体" w:hAnsi="楷体" w:cs="楷体" w:hint="eastAsia"/>
          <w:vertAlign w:val="subscript"/>
        </w:rPr>
        <w:t>1</w:t>
      </w:r>
      <w:r>
        <w:rPr>
          <w:rFonts w:ascii="楷体" w:eastAsia="楷体" w:hAnsi="楷体" w:cs="楷体" w:hint="eastAsia"/>
        </w:rPr>
        <w:t>测干路电流，示数为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135" w:dyaOrig="360">
          <v:shape id="对象 392" o:spid="_x0000_i1280" type="#_x0000_t75" alt="eqId5237994bb3df4bf48adf0dd74dbc7eb5" style="width:157.1pt;height:18pt" o:ole="">
            <v:imagedata r:id="rId560" o:title="eqId5237994bb3df4bf48adf0dd74dbc7eb5"/>
          </v:shape>
          <o:OLEObject Type="Embed" ProgID="Equation.DSMT4" ShapeID="对象 392" DrawAspect="Content" ObjectID="_1677256439" r:id="rId561"/>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[3]灯泡L</w:t>
      </w:r>
      <w:r>
        <w:rPr>
          <w:rFonts w:ascii="楷体" w:eastAsia="楷体" w:hAnsi="楷体" w:cs="楷体" w:hint="eastAsia"/>
          <w:vertAlign w:val="subscript"/>
        </w:rPr>
        <w:t>1</w:t>
      </w:r>
      <w:r>
        <w:rPr>
          <w:rFonts w:ascii="楷体" w:eastAsia="楷体" w:hAnsi="楷体" w:cs="楷体" w:hint="eastAsia"/>
        </w:rPr>
        <w:t>、L</w:t>
      </w:r>
      <w:r>
        <w:rPr>
          <w:rFonts w:ascii="楷体" w:eastAsia="楷体" w:hAnsi="楷体" w:cs="楷体" w:hint="eastAsia"/>
          <w:vertAlign w:val="subscript"/>
        </w:rPr>
        <w:t>2</w:t>
      </w:r>
      <w:r>
        <w:rPr>
          <w:rFonts w:ascii="楷体" w:eastAsia="楷体" w:hAnsi="楷体" w:cs="楷体" w:hint="eastAsia"/>
        </w:rPr>
        <w:t>的实际功率之比为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4665" w:dyaOrig="360">
          <v:shape id="对象 393" o:spid="_x0000_i1281" type="#_x0000_t75" alt="eqId9a02a225a7e94ed6a4a0f0c57ef570d1" style="width:233.2pt;height:18pt" o:ole="">
            <v:imagedata r:id="rId562" o:title="eqId9a02a225a7e94ed6a4a0f0c57ef570d1"/>
          </v:shape>
          <o:OLEObject Type="Embed" ProgID="Equation.DSMT4" ShapeID="对象 393" DrawAspect="Content" ObjectID="_1677256440" r:id="rId563"/>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[4]两电流表示数相同说明L</w:t>
      </w:r>
      <w:r>
        <w:rPr>
          <w:rFonts w:ascii="楷体" w:eastAsia="楷体" w:hAnsi="楷体" w:cs="楷体" w:hint="eastAsia"/>
          <w:vertAlign w:val="subscript"/>
        </w:rPr>
        <w:t>1</w:t>
      </w:r>
      <w:r>
        <w:rPr>
          <w:rFonts w:ascii="楷体" w:eastAsia="楷体" w:hAnsi="楷体" w:cs="楷体" w:hint="eastAsia"/>
        </w:rPr>
        <w:t>支路中没有电流，故障应为L</w:t>
      </w:r>
      <w:r>
        <w:rPr>
          <w:rFonts w:ascii="楷体" w:eastAsia="楷体" w:hAnsi="楷体" w:cs="楷体" w:hint="eastAsia"/>
          <w:vertAlign w:val="subscript"/>
        </w:rPr>
        <w:t>1</w:t>
      </w:r>
      <w:r>
        <w:rPr>
          <w:rFonts w:ascii="楷体" w:eastAsia="楷体" w:hAnsi="楷体" w:cs="楷体" w:hint="eastAsia"/>
        </w:rPr>
        <w:t>开路。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19．电流    L</w:t>
      </w:r>
      <w:r>
        <w:rPr>
          <w:rFonts w:ascii="楷体" w:eastAsia="楷体" w:hAnsi="楷体" w:cs="楷体" w:hint="eastAsia"/>
          <w:vertAlign w:val="subscript"/>
        </w:rPr>
        <w:t>1</w:t>
      </w:r>
      <w:r>
        <w:rPr>
          <w:rFonts w:ascii="楷体" w:eastAsia="楷体" w:hAnsi="楷体" w:cs="楷体" w:hint="eastAsia"/>
        </w:rPr>
        <w:t xml:space="preserve">    </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[1][2]由灯泡参数可知其电阻分别为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780" w:dyaOrig="626">
          <v:shape id="对象 394" o:spid="_x0000_i1282" type="#_x0000_t75" alt="eqIddd594e50fccc4e3d979159f955378b01" style="width:139.1pt;height:31.1pt" o:ole="">
            <v:imagedata r:id="rId564" o:title="eqIddd594e50fccc4e3d979159f955378b01"/>
          </v:shape>
          <o:OLEObject Type="Embed" ProgID="Equation.DSMT4" ShapeID="对象 394" DrawAspect="Content" ObjectID="_1677256441" r:id="rId565"/>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842" w:dyaOrig="626">
          <v:shape id="对象 395" o:spid="_x0000_i1283" type="#_x0000_t75" alt="eqIdc8c8a73c31094481a830dd5d8545c8f3" style="width:142.35pt;height:31.1pt" o:ole="">
            <v:imagedata r:id="rId566" o:title="eqIdc8c8a73c31094481a830dd5d8545c8f3"/>
          </v:shape>
          <o:OLEObject Type="Embed" ProgID="Equation.DSMT4" ShapeID="对象 395" DrawAspect="Content" ObjectID="_1677256442" r:id="rId567"/>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当两个灯泡串联时，L</w:t>
      </w:r>
      <w:r>
        <w:rPr>
          <w:rFonts w:ascii="楷体" w:eastAsia="楷体" w:hAnsi="楷体" w:cs="楷体" w:hint="eastAsia"/>
          <w:vertAlign w:val="subscript"/>
        </w:rPr>
        <w:t>1</w:t>
      </w:r>
      <w:r>
        <w:rPr>
          <w:rFonts w:ascii="楷体" w:eastAsia="楷体" w:hAnsi="楷体" w:cs="楷体" w:hint="eastAsia"/>
        </w:rPr>
        <w:t>与L</w:t>
      </w:r>
      <w:r>
        <w:rPr>
          <w:rFonts w:ascii="楷体" w:eastAsia="楷体" w:hAnsi="楷体" w:cs="楷体" w:hint="eastAsia"/>
          <w:vertAlign w:val="subscript"/>
        </w:rPr>
        <w:t>2</w:t>
      </w:r>
      <w:r>
        <w:rPr>
          <w:rFonts w:ascii="楷体" w:eastAsia="楷体" w:hAnsi="楷体" w:cs="楷体" w:hint="eastAsia"/>
        </w:rPr>
        <w:t>的电流相等，根据</w:t>
      </w:r>
      <w:r>
        <w:rPr>
          <w:rFonts w:ascii="楷体" w:eastAsia="楷体" w:hAnsi="楷体" w:cs="楷体" w:hint="eastAsia"/>
        </w:rPr>
        <w:object w:dxaOrig="1345" w:dyaOrig="326">
          <v:shape id="对象 396" o:spid="_x0000_i1284" type="#_x0000_t75" alt="eqIdee0d8a50582f42cca807ebf2d9d76d09" style="width:67.1pt;height:16.35pt" o:ole="">
            <v:imagedata r:id="rId568" o:title="eqIdee0d8a50582f42cca807ebf2d9d76d09"/>
          </v:shape>
          <o:OLEObject Type="Embed" ProgID="Equation.DSMT4" ShapeID="对象 396" DrawAspect="Content" ObjectID="_1677256443" r:id="rId569"/>
        </w:object>
      </w:r>
      <w:r>
        <w:rPr>
          <w:rFonts w:ascii="楷体" w:eastAsia="楷体" w:hAnsi="楷体" w:cs="楷体" w:hint="eastAsia"/>
        </w:rPr>
        <w:t>可知，L</w:t>
      </w:r>
      <w:r>
        <w:rPr>
          <w:rFonts w:ascii="楷体" w:eastAsia="楷体" w:hAnsi="楷体" w:cs="楷体" w:hint="eastAsia"/>
          <w:vertAlign w:val="subscript"/>
        </w:rPr>
        <w:t>1</w:t>
      </w:r>
      <w:r>
        <w:rPr>
          <w:rFonts w:ascii="楷体" w:eastAsia="楷体" w:hAnsi="楷体" w:cs="楷体" w:hint="eastAsia"/>
        </w:rPr>
        <w:t>的电阻较大，则其实际功率较大，故较亮。</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 xml:space="preserve">20．8    9    </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[1]因两用电器串联，根据串联电路电流的特点知，通过两用电器的最大电流不能超过0.5A，由图知，当</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975" w:dyaOrig="360">
          <v:shape id="对象 397" o:spid="_x0000_i1285" type="#_x0000_t75" alt="eqId7de17f98ee28490faa4377690a41b59d" style="width:49.1pt;height:18pt" o:ole="">
            <v:imagedata r:id="rId570" o:title="eqId7de17f98ee28490faa4377690a41b59d"/>
          </v:shape>
          <o:OLEObject Type="Embed" ProgID="Equation.DSMT4" ShapeID="对象 397" DrawAspect="Content" ObjectID="_1677256444" r:id="rId571"/>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时，两用电器两端的电压分别为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856" w:dyaOrig="367">
          <v:shape id="对象 398" o:spid="_x0000_i1286" type="#_x0000_t75" alt="eqId683d2b5a82664f7096bde7e1c778f139" style="width:42.55pt;height:18pt" o:ole="">
            <v:imagedata r:id="rId572" o:title="eqId683d2b5a82664f7096bde7e1c778f139"/>
          </v:shape>
          <o:OLEObject Type="Embed" ProgID="Equation.DSMT4" ShapeID="对象 398" DrawAspect="Content" ObjectID="_1677256445" r:id="rId573"/>
        </w:object>
      </w:r>
      <w:r>
        <w:rPr>
          <w:rFonts w:ascii="楷体" w:eastAsia="楷体" w:hAnsi="楷体" w:cs="楷体" w:hint="eastAsia"/>
        </w:rPr>
        <w:t>，</w:t>
      </w:r>
      <w:r>
        <w:rPr>
          <w:rFonts w:ascii="楷体" w:eastAsia="楷体" w:hAnsi="楷体" w:cs="楷体" w:hint="eastAsia"/>
        </w:rPr>
        <w:object w:dxaOrig="873" w:dyaOrig="368">
          <v:shape id="对象 399" o:spid="_x0000_i1287" type="#_x0000_t75" alt="eqId222780e9a7004142ab368c727ed4f8f4" style="width:43.35pt;height:18pt" o:ole="">
            <v:imagedata r:id="rId574" o:title="eqId222780e9a7004142ab368c727ed4f8f4"/>
          </v:shape>
          <o:OLEObject Type="Embed" ProgID="Equation.DSMT4" ShapeID="对象 399" DrawAspect="Content" ObjectID="_1677256446" r:id="rId575"/>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lastRenderedPageBreak/>
        <w:t>由串联电路电压的特点知，它们两端的总电压不得超过</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805" w:dyaOrig="360">
          <v:shape id="对象 400" o:spid="_x0000_i1288" type="#_x0000_t75" alt="eqId6929ed3668b143e388edf009b56885e3" style="width:139.9pt;height:18pt" o:ole="">
            <v:imagedata r:id="rId576" o:title="eqId6929ed3668b143e388edf009b56885e3"/>
          </v:shape>
          <o:OLEObject Type="Embed" ProgID="Equation.DSMT4" ShapeID="对象 400" DrawAspect="Content" ObjectID="_1677256447" r:id="rId577"/>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[2]因两用电器并联，根据并联电路电流的特点和图像知，当</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740" w:dyaOrig="260">
          <v:shape id="对象 401" o:spid="_x0000_i1289" type="#_x0000_t75" alt="eqIdf62a0e7d34b74e6da6c4d297deb50d28" style="width:36.8pt;height:13.1pt" o:ole="">
            <v:imagedata r:id="rId473" o:title="eqIdf62a0e7d34b74e6da6c4d297deb50d28"/>
          </v:shape>
          <o:OLEObject Type="Embed" ProgID="Equation.DSMT4" ShapeID="对象 401" DrawAspect="Content" ObjectID="_1677256448" r:id="rId578"/>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时，通过两用电器的电流分别为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945" w:dyaOrig="360">
          <v:shape id="对象 402" o:spid="_x0000_i1290" type="#_x0000_t75" alt="eqId14186dec47de4cefb021dbdfad21e057" style="width:47.45pt;height:18pt" o:ole="">
            <v:imagedata r:id="rId579" o:title="eqId14186dec47de4cefb021dbdfad21e057"/>
          </v:shape>
          <o:OLEObject Type="Embed" ProgID="Equation.DSMT4" ShapeID="对象 402" DrawAspect="Content" ObjectID="_1677256449" r:id="rId580"/>
        </w:object>
      </w:r>
      <w:r>
        <w:rPr>
          <w:rFonts w:ascii="楷体" w:eastAsia="楷体" w:hAnsi="楷体" w:cs="楷体" w:hint="eastAsia"/>
        </w:rPr>
        <w:t>，</w:t>
      </w:r>
      <w:r>
        <w:rPr>
          <w:rFonts w:ascii="楷体" w:eastAsia="楷体" w:hAnsi="楷体" w:cs="楷体" w:hint="eastAsia"/>
        </w:rPr>
        <w:object w:dxaOrig="975" w:dyaOrig="360">
          <v:shape id="对象 403" o:spid="_x0000_i1291" type="#_x0000_t75" alt="eqId7de17f98ee28490faa4377690a41b59d" style="width:49.1pt;height:18pt" o:ole="">
            <v:imagedata r:id="rId570" o:title="eqId7de17f98ee28490faa4377690a41b59d"/>
          </v:shape>
          <o:OLEObject Type="Embed" ProgID="Equation.DSMT4" ShapeID="对象 403" DrawAspect="Content" ObjectID="_1677256450" r:id="rId581"/>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干路中的电流为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105" w:dyaOrig="360">
          <v:shape id="对象 404" o:spid="_x0000_i1292" type="#_x0000_t75" alt="eqIda136329317ff46b8b0fede5d2a97b27f" style="width:155.45pt;height:18pt" o:ole="">
            <v:imagedata r:id="rId582" o:title="eqIda136329317ff46b8b0fede5d2a97b27f"/>
          </v:shape>
          <o:OLEObject Type="Embed" ProgID="Equation.DSMT4" ShapeID="对象 404" DrawAspect="Content" ObjectID="_1677256451" r:id="rId583"/>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由</w:t>
      </w:r>
      <w:r>
        <w:rPr>
          <w:rFonts w:ascii="楷体" w:eastAsia="楷体" w:hAnsi="楷体" w:cs="楷体" w:hint="eastAsia"/>
        </w:rPr>
        <w:object w:dxaOrig="735" w:dyaOrig="285">
          <v:shape id="对象 405" o:spid="_x0000_i1293" type="#_x0000_t75" alt="eqId69a1ddd8a05e494d8ee6ba1e11b86797" style="width:36.8pt;height:13.9pt" o:ole="">
            <v:imagedata r:id="rId449" o:title="eqId69a1ddd8a05e494d8ee6ba1e11b86797"/>
          </v:shape>
          <o:OLEObject Type="Embed" ProgID="Equation.DSMT4" ShapeID="对象 405" DrawAspect="Content" ObjectID="_1677256452" r:id="rId584"/>
        </w:object>
      </w:r>
      <w:r>
        <w:rPr>
          <w:rFonts w:ascii="楷体" w:eastAsia="楷体" w:hAnsi="楷体" w:cs="楷体" w:hint="eastAsia"/>
        </w:rPr>
        <w:t>可得消耗的最大总功率为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520" w:dyaOrig="285">
          <v:shape id="对象 406" o:spid="_x0000_i1294" type="#_x0000_t75" alt="eqIdd36c7467709d43f9af9ba6bf24b1da9d" style="width:126pt;height:13.9pt" o:ole="">
            <v:imagedata r:id="rId585" o:title="eqIdd36c7467709d43f9af9ba6bf24b1da9d"/>
          </v:shape>
          <o:OLEObject Type="Embed" ProgID="Equation.DSMT4" ShapeID="对象 406" DrawAspect="Content" ObjectID="_1677256453" r:id="rId586"/>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 xml:space="preserve">21．6    36    16:3    </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[1]灯泡L标有“6V 3W“字样，表示灯的额定电压为6V，额定功率为3W，当开关S、S</w:t>
      </w:r>
      <w:r>
        <w:rPr>
          <w:rFonts w:ascii="楷体" w:eastAsia="楷体" w:hAnsi="楷体" w:cs="楷体" w:hint="eastAsia"/>
          <w:vertAlign w:val="subscript"/>
        </w:rPr>
        <w:t>1</w:t>
      </w:r>
      <w:r>
        <w:rPr>
          <w:rFonts w:ascii="楷体" w:eastAsia="楷体" w:hAnsi="楷体" w:cs="楷体" w:hint="eastAsia"/>
        </w:rPr>
        <w:t>闭合，滑动变阻器的滑片P在最右端时，滑动变阻器与小灯泡L并联，灯泡L正常发，灯的电压即电源电压为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U</w:t>
      </w:r>
      <w:r>
        <w:rPr>
          <w:rFonts w:ascii="楷体" w:eastAsia="楷体" w:hAnsi="楷体" w:cs="楷体" w:hint="eastAsia"/>
        </w:rPr>
        <w:t>=6V。</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[2]根据</w:t>
      </w:r>
      <w:r>
        <w:rPr>
          <w:rFonts w:ascii="楷体" w:eastAsia="楷体" w:hAnsi="楷体" w:cs="楷体" w:hint="eastAsia"/>
          <w:i/>
        </w:rPr>
        <w:t>P</w:t>
      </w:r>
      <w:r>
        <w:rPr>
          <w:rFonts w:ascii="楷体" w:eastAsia="楷体" w:hAnsi="楷体" w:cs="楷体" w:hint="eastAsia"/>
        </w:rPr>
        <w:t>=</w:t>
      </w:r>
      <w:r>
        <w:rPr>
          <w:rFonts w:ascii="楷体" w:eastAsia="楷体" w:hAnsi="楷体" w:cs="楷体" w:hint="eastAsia"/>
          <w:i/>
        </w:rPr>
        <w:t>UI</w:t>
      </w:r>
      <w:r>
        <w:rPr>
          <w:rFonts w:ascii="楷体" w:eastAsia="楷体" w:hAnsi="楷体" w:cs="楷体" w:hint="eastAsia"/>
        </w:rPr>
        <w:t>，灯的额定电流为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201" w:dyaOrig="679">
          <v:shape id="对象 407" o:spid="_x0000_i1295" type="#_x0000_t75" alt="eqId9432d120deec426088487012dbeac354" style="width:110.45pt;height:33.55pt" o:ole="">
            <v:imagedata r:id="rId587" o:title="eqId9432d120deec426088487012dbeac354"/>
          </v:shape>
          <o:OLEObject Type="Embed" ProgID="Equation.DSMT4" ShapeID="对象 407" DrawAspect="Content" ObjectID="_1677256454" r:id="rId588"/>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灯的电阻</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282" w:dyaOrig="679">
          <v:shape id="对象 408" o:spid="_x0000_i1296" type="#_x0000_t75" alt="eqId3d57c236ea924aecbc06eb44066adc65" style="width:113.75pt;height:33.55pt" o:ole="">
            <v:imagedata r:id="rId589" o:title="eqId3d57c236ea924aecbc06eb44066adc65"/>
          </v:shape>
          <o:OLEObject Type="Embed" ProgID="Equation.DSMT4" ShapeID="对象 408" DrawAspect="Content" ObjectID="_1677256455" r:id="rId590"/>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当开关S</w:t>
      </w:r>
      <w:r>
        <w:rPr>
          <w:rFonts w:ascii="楷体" w:eastAsia="楷体" w:hAnsi="楷体" w:cs="楷体" w:hint="eastAsia"/>
          <w:vertAlign w:val="subscript"/>
        </w:rPr>
        <w:t>1</w:t>
      </w:r>
      <w:r>
        <w:rPr>
          <w:rFonts w:ascii="楷体" w:eastAsia="楷体" w:hAnsi="楷体" w:cs="楷体" w:hint="eastAsia"/>
        </w:rPr>
        <w:t>闭合，S</w:t>
      </w:r>
      <w:r>
        <w:rPr>
          <w:rFonts w:ascii="楷体" w:eastAsia="楷体" w:hAnsi="楷体" w:cs="楷体" w:hint="eastAsia"/>
          <w:vertAlign w:val="subscript"/>
        </w:rPr>
        <w:t>2</w:t>
      </w:r>
      <w:r>
        <w:rPr>
          <w:rFonts w:ascii="楷体" w:eastAsia="楷体" w:hAnsi="楷体" w:cs="楷体" w:hint="eastAsia"/>
        </w:rPr>
        <w:t>断开，滑动变阻器的滑片P在中点时，变阻器最大值</w:t>
      </w:r>
      <w:r>
        <w:rPr>
          <w:rFonts w:ascii="楷体" w:eastAsia="楷体" w:hAnsi="楷体" w:cs="楷体" w:hint="eastAsia"/>
          <w:i/>
        </w:rPr>
        <w:t>R</w:t>
      </w:r>
      <w:r>
        <w:rPr>
          <w:rFonts w:ascii="楷体" w:eastAsia="楷体" w:hAnsi="楷体" w:cs="楷体" w:hint="eastAsia"/>
        </w:rPr>
        <w:t>的二分之一与灯串联，根据欧姆定律，总电阻</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400" w:dyaOrig="615">
          <v:shape id="对象 409" o:spid="_x0000_i1297" type="#_x0000_t75" alt="eqIddec956e39a4f4808b1f5b4cf6993376c" style="width:120.25pt;height:31.1pt" o:ole="">
            <v:imagedata r:id="rId591" o:title="eqIddec956e39a4f4808b1f5b4cf6993376c"/>
          </v:shape>
          <o:OLEObject Type="Embed" ProgID="Equation.DSMT4" ShapeID="对象 409" DrawAspect="Content" ObjectID="_1677256456" r:id="rId592"/>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根据电阻的串联，则</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480" w:dyaOrig="615">
          <v:shape id="对象 410" o:spid="_x0000_i1298" type="#_x0000_t75" alt="eqId7ed119be3b2148cf97f374ddfbc8e116" style="width:174.25pt;height:31.1pt" o:ole="">
            <v:imagedata r:id="rId593" o:title="eqId7ed119be3b2148cf97f374ddfbc8e116"/>
          </v:shape>
          <o:OLEObject Type="Embed" ProgID="Equation.DSMT4" ShapeID="对象 410" DrawAspect="Content" ObjectID="_1677256457" r:id="rId594"/>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故滑动变阻器</w:t>
      </w:r>
      <w:r>
        <w:rPr>
          <w:rFonts w:ascii="楷体" w:eastAsia="楷体" w:hAnsi="楷体" w:cs="楷体" w:hint="eastAsia"/>
          <w:i/>
        </w:rPr>
        <w:t>R</w:t>
      </w:r>
      <w:r>
        <w:rPr>
          <w:rFonts w:ascii="楷体" w:eastAsia="楷体" w:hAnsi="楷体" w:cs="楷体" w:hint="eastAsia"/>
        </w:rPr>
        <w:t>的最大阻值为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lastRenderedPageBreak/>
        <w:t>R</w:t>
      </w:r>
      <w:r>
        <w:rPr>
          <w:rFonts w:ascii="楷体" w:eastAsia="楷体" w:hAnsi="楷体" w:cs="楷体" w:hint="eastAsia"/>
        </w:rPr>
        <w:t>=36Ω</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[3]根据</w:t>
      </w:r>
      <w:r>
        <w:rPr>
          <w:rFonts w:ascii="楷体" w:eastAsia="楷体" w:hAnsi="楷体" w:cs="楷体" w:hint="eastAsia"/>
        </w:rPr>
        <w:object w:dxaOrig="870" w:dyaOrig="720">
          <v:shape id="对象 411" o:spid="_x0000_i1299" type="#_x0000_t75" alt="eqId1f6e853871a74508a2581ec25d6982c8" style="width:43.35pt;height:36pt" o:ole="">
            <v:imagedata r:id="rId445" o:title="eqId1f6e853871a74508a2581ec25d6982c8"/>
          </v:shape>
          <o:OLEObject Type="Embed" ProgID="Equation.DSMT4" ShapeID="对象 411" DrawAspect="Content" ObjectID="_1677256458" r:id="rId595"/>
        </w:object>
      </w:r>
      <w:r>
        <w:rPr>
          <w:rFonts w:ascii="楷体" w:eastAsia="楷体" w:hAnsi="楷体" w:cs="楷体" w:hint="eastAsia"/>
        </w:rPr>
        <w:t>当电路的电阻最大时，电路有最小功率，当电路的电阻最小时，有最大功率，根据串联电阻总电阻大于其中任一电阻，并联电阻小于其中任一电阻，故当滑片移动到最左端时，只闭合开关S，灯与变阻器最大电阻串联，总电阻最大，电路的最小功率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135" w:dyaOrig="735">
          <v:shape id="对象 412" o:spid="_x0000_i1300" type="#_x0000_t75" alt="eqIdb5cd0bc7778a4a5f947abd0ac33278c1" style="width:157.1pt;height:36.8pt" o:ole="">
            <v:imagedata r:id="rId596" o:title="eqIdb5cd0bc7778a4a5f947abd0ac33278c1"/>
          </v:shape>
          <o:OLEObject Type="Embed" ProgID="Equation.DSMT4" ShapeID="对象 412" DrawAspect="Content" ObjectID="_1677256459" r:id="rId597"/>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两开关都闭合时，胜滑片移动到最右端时，变阻器与灯并联，此时电路的总电阻为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135" w:dyaOrig="675">
          <v:shape id="对象 413" o:spid="_x0000_i1301" type="#_x0000_t75" alt="eqId6171f137999440ed8cae0abe51497b8b" style="width:157.1pt;height:33.55pt" o:ole="">
            <v:imagedata r:id="rId598" o:title="eqId6171f137999440ed8cae0abe51497b8b"/>
          </v:shape>
          <o:OLEObject Type="Embed" ProgID="Equation.DSMT4" ShapeID="对象 413" DrawAspect="Content" ObjectID="_1677256460" r:id="rId599"/>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电路的最大功率为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400" w:dyaOrig="735">
          <v:shape id="对象 414" o:spid="_x0000_i1302" type="#_x0000_t75" alt="eqIdc9cdd3db34834ff09f361e617aa80995" style="width:120.25pt;height:36.8pt" o:ole="">
            <v:imagedata r:id="rId600" o:title="eqIdc9cdd3db34834ff09f361e617aa80995"/>
          </v:shape>
          <o:OLEObject Type="Embed" ProgID="Equation.DSMT4" ShapeID="对象 414" DrawAspect="Content" ObjectID="_1677256461" r:id="rId601"/>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故此电路消耗的最大功率与最小功率之比为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1815" w:dyaOrig="720">
          <v:shape id="对象 415" o:spid="_x0000_i1303" type="#_x0000_t75" alt="eqId9dc386b0c1594f6bb1a16c6c41646fcd" style="width:90.8pt;height:36pt" o:ole="">
            <v:imagedata r:id="rId602" o:title="eqId9dc386b0c1594f6bb1a16c6c41646fcd"/>
          </v:shape>
          <o:OLEObject Type="Embed" ProgID="Equation.DSMT4" ShapeID="对象 415" DrawAspect="Content" ObjectID="_1677256462" r:id="rId603"/>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 xml:space="preserve">22．0.5    0.0125    </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[1]当开关S</w:t>
      </w:r>
      <w:r>
        <w:rPr>
          <w:rFonts w:ascii="楷体" w:eastAsia="楷体" w:hAnsi="楷体" w:cs="楷体" w:hint="eastAsia"/>
          <w:vertAlign w:val="subscript"/>
        </w:rPr>
        <w:t>2</w:t>
      </w:r>
      <w:r>
        <w:rPr>
          <w:rFonts w:ascii="楷体" w:eastAsia="楷体" w:hAnsi="楷体" w:cs="楷体" w:hint="eastAsia"/>
        </w:rPr>
        <w:t xml:space="preserve"> 接1时，电压表测的是小灯泡的电压，此时为额定电压，则此时小灯泡的电流为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220" w:dyaOrig="615">
          <v:shape id="对象 416" o:spid="_x0000_i1304" type="#_x0000_t75" alt="eqId0034112564424bf4ab45fdf193f00825" style="width:111.25pt;height:31.1pt" o:ole="">
            <v:imagedata r:id="rId604" o:title="eqId0034112564424bf4ab45fdf193f00825"/>
          </v:shape>
          <o:OLEObject Type="Embed" ProgID="Equation.DSMT4" ShapeID="对象 416" DrawAspect="Content" ObjectID="_1677256463" r:id="rId605"/>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[2]小灯泡的阻值</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1920" w:dyaOrig="615">
          <v:shape id="对象 417" o:spid="_x0000_i1305" type="#_x0000_t75" alt="eqId9e7e87a13daf474688e19bb877f546d4" style="width:95.75pt;height:31.1pt" o:ole="">
            <v:imagedata r:id="rId606" o:title="eqId9e7e87a13daf474688e19bb877f546d4"/>
          </v:shape>
          <o:OLEObject Type="Embed" ProgID="Equation.DSMT4" ShapeID="对象 417" DrawAspect="Content" ObjectID="_1677256464" r:id="rId607"/>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当开关S</w:t>
      </w:r>
      <w:r>
        <w:rPr>
          <w:rFonts w:ascii="楷体" w:eastAsia="楷体" w:hAnsi="楷体" w:cs="楷体" w:hint="eastAsia"/>
          <w:vertAlign w:val="subscript"/>
        </w:rPr>
        <w:t>2</w:t>
      </w:r>
      <w:r>
        <w:rPr>
          <w:rFonts w:ascii="楷体" w:eastAsia="楷体" w:hAnsi="楷体" w:cs="楷体" w:hint="eastAsia"/>
        </w:rPr>
        <w:t>接2时，电压表测的是小灯泡和电阻箱的总电压，根据串联分压，电压表电压最大是3V时，此时电阻箱阻值调到最大，此时</w:t>
      </w:r>
      <w:r>
        <w:rPr>
          <w:rFonts w:ascii="楷体" w:eastAsia="楷体" w:hAnsi="楷体" w:cs="楷体" w:hint="eastAsia"/>
        </w:rPr>
        <w:object w:dxaOrig="300" w:dyaOrig="362">
          <v:shape id="对象 418" o:spid="_x0000_i1306" type="#_x0000_t75" alt="eqId8a1390aa3d754ef184290306ffa757dc" style="width:14.75pt;height:18pt" o:ole="">
            <v:imagedata r:id="rId181" o:title="eqId8a1390aa3d754ef184290306ffa757dc"/>
          </v:shape>
          <o:OLEObject Type="Embed" ProgID="Equation.DSMT4" ShapeID="对象 418" DrawAspect="Content" ObjectID="_1677256465" r:id="rId608"/>
        </w:object>
      </w:r>
      <w:r>
        <w:rPr>
          <w:rFonts w:ascii="楷体" w:eastAsia="楷体" w:hAnsi="楷体" w:cs="楷体" w:hint="eastAsia"/>
        </w:rPr>
        <w:t>的电压为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188" w:dyaOrig="275">
          <v:shape id="对象 419" o:spid="_x0000_i1307" type="#_x0000_t75" alt="eqIdb0750d9a3f9d48dab27d1eb4abf52799" style="width:9pt;height:13.9pt" o:ole="">
            <v:imagedata r:id="rId609" o:title="eqIdb0750d9a3f9d48dab27d1eb4abf52799"/>
          </v:shape>
          <o:OLEObject Type="Embed" ProgID="Equation.DSMT4" ShapeID="对象 419" DrawAspect="Content" ObjectID="_1677256466" r:id="rId610"/>
        </w:object>
      </w:r>
      <w:r>
        <w:rPr>
          <w:rFonts w:ascii="楷体" w:eastAsia="楷体" w:hAnsi="楷体" w:cs="楷体" w:hint="eastAsia"/>
        </w:rPr>
        <w:t xml:space="preserve"> </w:t>
      </w:r>
      <w:r>
        <w:rPr>
          <w:rFonts w:ascii="楷体" w:eastAsia="楷体" w:hAnsi="楷体" w:cs="楷体" w:hint="eastAsia"/>
        </w:rPr>
        <w:object w:dxaOrig="3105" w:dyaOrig="375">
          <v:shape id="对象 420" o:spid="_x0000_i1308" type="#_x0000_t75" alt="eqId0137fdada87b4f08a150046997385eae" style="width:155.45pt;height:18.8pt" o:ole="">
            <v:imagedata r:id="rId611" o:title="eqId0137fdada87b4f08a150046997385eae"/>
          </v:shape>
          <o:OLEObject Type="Embed" ProgID="Equation.DSMT4" ShapeID="对象 420" DrawAspect="Content" ObjectID="_1677256467" r:id="rId612"/>
        </w:object>
      </w:r>
      <w:r>
        <w:rPr>
          <w:rFonts w:ascii="楷体" w:eastAsia="楷体" w:hAnsi="楷体" w:cs="楷体" w:hint="eastAsia"/>
        </w:rPr>
        <w:t xml:space="preserve"> </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由串联分压规律可知当</w:t>
      </w:r>
      <w:r>
        <w:rPr>
          <w:rFonts w:ascii="楷体" w:eastAsia="楷体" w:hAnsi="楷体" w:cs="楷体" w:hint="eastAsia"/>
        </w:rPr>
        <w:object w:dxaOrig="300" w:dyaOrig="362">
          <v:shape id="对象 421" o:spid="_x0000_i1309" type="#_x0000_t75" alt="eqId8a1390aa3d754ef184290306ffa757dc" style="width:14.75pt;height:18pt" o:ole="">
            <v:imagedata r:id="rId181" o:title="eqId8a1390aa3d754ef184290306ffa757dc"/>
          </v:shape>
          <o:OLEObject Type="Embed" ProgID="Equation.DSMT4" ShapeID="对象 421" DrawAspect="Content" ObjectID="_1677256468" r:id="rId613"/>
        </w:object>
      </w:r>
      <w:r>
        <w:rPr>
          <w:rFonts w:ascii="楷体" w:eastAsia="楷体" w:hAnsi="楷体" w:cs="楷体" w:hint="eastAsia"/>
        </w:rPr>
        <w:t>阻值最大为30Ω时，在电压表允许的范围内，</w:t>
      </w:r>
      <w:r>
        <w:rPr>
          <w:rFonts w:ascii="楷体" w:eastAsia="楷体" w:hAnsi="楷体" w:cs="楷体" w:hint="eastAsia"/>
        </w:rPr>
        <w:object w:dxaOrig="285" w:dyaOrig="435">
          <v:shape id="对象 422" o:spid="_x0000_i1310" type="#_x0000_t75" alt="eqId038a378e1bc14746a153df55e32bd6cc" style="width:13.9pt;height:22.1pt" o:ole="">
            <v:imagedata r:id="rId172" o:title="eqId038a378e1bc14746a153df55e32bd6cc"/>
          </v:shape>
          <o:OLEObject Type="Embed" ProgID="Equation.DSMT4" ShapeID="对象 422" DrawAspect="Content" ObjectID="_1677256469" r:id="rId614"/>
        </w:object>
      </w:r>
      <w:r>
        <w:rPr>
          <w:rFonts w:ascii="楷体" w:eastAsia="楷体" w:hAnsi="楷体" w:cs="楷体" w:hint="eastAsia"/>
        </w:rPr>
        <w:t>也可调到最大阻值，此时电路的电流</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400" w:dyaOrig="735">
          <v:shape id="对象 423" o:spid="_x0000_i1311" type="#_x0000_t75" alt="eqIda463030946db414a9fc882dcfede7975" style="width:120.25pt;height:36.8pt" o:ole="">
            <v:imagedata r:id="rId615" o:title="eqIda463030946db414a9fc882dcfede7975"/>
          </v:shape>
          <o:OLEObject Type="Embed" ProgID="Equation.DSMT4" ShapeID="对象 423" DrawAspect="Content" ObjectID="_1677256470" r:id="rId616"/>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小灯泡的电功率</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885" w:dyaOrig="480">
          <v:shape id="对象 424" o:spid="_x0000_i1312" type="#_x0000_t75" alt="eqId5d6dc4e4bb5c48b485d4230ffb575933" style="width:193.9pt;height:23.75pt" o:ole="">
            <v:imagedata r:id="rId617" o:title="eqId5d6dc4e4bb5c48b485d4230ffb575933"/>
          </v:shape>
          <o:OLEObject Type="Embed" ProgID="Equation.DSMT4" ShapeID="对象 424" DrawAspect="Content" ObjectID="_1677256471" r:id="rId618"/>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23．(1)5.5A；(2)667800J；(3)200V</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(1)由表中数据可知，豆浆机正常工作时的最大功率</w:t>
      </w:r>
      <w:r>
        <w:rPr>
          <w:rFonts w:ascii="楷体" w:eastAsia="楷体" w:hAnsi="楷体" w:cs="楷体" w:hint="eastAsia"/>
          <w:i/>
        </w:rPr>
        <w:t>P</w:t>
      </w:r>
      <w:r>
        <w:rPr>
          <w:rFonts w:ascii="楷体" w:eastAsia="楷体" w:hAnsi="楷体" w:cs="楷体" w:hint="eastAsia"/>
          <w:vertAlign w:val="subscript"/>
        </w:rPr>
        <w:t>1</w:t>
      </w:r>
      <w:r>
        <w:rPr>
          <w:rFonts w:ascii="楷体" w:eastAsia="楷体" w:hAnsi="楷体" w:cs="楷体" w:hint="eastAsia"/>
        </w:rPr>
        <w:t>=1210W，正常工作时的最大电流</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405" w:dyaOrig="625">
          <v:shape id="对象 425" o:spid="_x0000_i1313" type="#_x0000_t75" alt="eqId503dca2473de431b91bcaf0cf188fed9" style="width:120.25pt;height:31.1pt" o:ole="">
            <v:imagedata r:id="rId619" o:title="eqId503dca2473de431b91bcaf0cf188fed9"/>
          </v:shape>
          <o:OLEObject Type="Embed" ProgID="Equation.DSMT4" ShapeID="对象 425" DrawAspect="Content" ObjectID="_1677256472" r:id="rId620"/>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(2)由图像可知，豆浆机正常工作一次电热管工作时间</w:t>
      </w:r>
      <w:r>
        <w:rPr>
          <w:rFonts w:ascii="楷体" w:eastAsia="楷体" w:hAnsi="楷体" w:cs="楷体" w:hint="eastAsia"/>
          <w:i/>
        </w:rPr>
        <w:t>t</w:t>
      </w:r>
      <w:r>
        <w:rPr>
          <w:rFonts w:ascii="楷体" w:eastAsia="楷体" w:hAnsi="楷体" w:cs="楷体" w:hint="eastAsia"/>
          <w:vertAlign w:val="subscript"/>
        </w:rPr>
        <w:t>1</w:t>
      </w:r>
      <w:r>
        <w:rPr>
          <w:rFonts w:ascii="楷体" w:eastAsia="楷体" w:hAnsi="楷体" w:cs="楷体" w:hint="eastAsia"/>
        </w:rPr>
        <w:t>=9min，电动机工作时间</w:t>
      </w:r>
      <w:r>
        <w:rPr>
          <w:rFonts w:ascii="楷体" w:eastAsia="楷体" w:hAnsi="楷体" w:cs="楷体" w:hint="eastAsia"/>
          <w:i/>
        </w:rPr>
        <w:t>t</w:t>
      </w:r>
      <w:r>
        <w:rPr>
          <w:rFonts w:ascii="楷体" w:eastAsia="楷体" w:hAnsi="楷体" w:cs="楷体" w:hint="eastAsia"/>
          <w:vertAlign w:val="subscript"/>
        </w:rPr>
        <w:t>2</w:t>
      </w:r>
      <w:r>
        <w:rPr>
          <w:rFonts w:ascii="楷体" w:eastAsia="楷体" w:hAnsi="楷体" w:cs="楷体" w:hint="eastAsia"/>
        </w:rPr>
        <w:t>=2min，豆浆机正常工作做一次豆浆消耗的电能</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W</w:t>
      </w:r>
      <w:r>
        <w:rPr>
          <w:rFonts w:ascii="楷体" w:eastAsia="楷体" w:hAnsi="楷体" w:cs="楷体" w:hint="eastAsia"/>
        </w:rPr>
        <w:t>=</w:t>
      </w:r>
      <w:r>
        <w:rPr>
          <w:rFonts w:ascii="楷体" w:eastAsia="楷体" w:hAnsi="楷体" w:cs="楷体" w:hint="eastAsia"/>
          <w:i/>
        </w:rPr>
        <w:t>P</w:t>
      </w:r>
      <w:r>
        <w:rPr>
          <w:rFonts w:ascii="楷体" w:eastAsia="楷体" w:hAnsi="楷体" w:cs="楷体" w:hint="eastAsia"/>
          <w:vertAlign w:val="subscript"/>
        </w:rPr>
        <w:t>1</w:t>
      </w:r>
      <w:r>
        <w:rPr>
          <w:rFonts w:ascii="楷体" w:eastAsia="楷体" w:hAnsi="楷体" w:cs="楷体" w:hint="eastAsia"/>
          <w:i/>
        </w:rPr>
        <w:t>t</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P</w:t>
      </w:r>
      <w:r>
        <w:rPr>
          <w:rFonts w:ascii="楷体" w:eastAsia="楷体" w:hAnsi="楷体" w:cs="楷体" w:hint="eastAsia"/>
          <w:vertAlign w:val="subscript"/>
        </w:rPr>
        <w:t>2</w:t>
      </w:r>
      <w:r>
        <w:rPr>
          <w:rFonts w:ascii="楷体" w:eastAsia="楷体" w:hAnsi="楷体" w:cs="楷体" w:hint="eastAsia"/>
          <w:i/>
        </w:rPr>
        <w:t>t</w:t>
      </w:r>
      <w:r>
        <w:rPr>
          <w:rFonts w:ascii="楷体" w:eastAsia="楷体" w:hAnsi="楷体" w:cs="楷体" w:hint="eastAsia"/>
          <w:vertAlign w:val="subscript"/>
        </w:rPr>
        <w:t>2</w:t>
      </w:r>
      <w:r>
        <w:rPr>
          <w:rFonts w:ascii="楷体" w:eastAsia="楷体" w:hAnsi="楷体" w:cs="楷体" w:hint="eastAsia"/>
        </w:rPr>
        <w:t>=1210W×9×60s+120W×2×60s=667800J</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 xml:space="preserve"> (3)由题意知，豆浆机电热管工作1min消耗的电能</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W</w:t>
      </w:r>
      <w:r>
        <w:rPr>
          <w:rFonts w:ascii="楷体" w:eastAsia="楷体" w:hAnsi="楷体" w:cs="楷体" w:hint="eastAsia"/>
          <w:vertAlign w:val="subscript"/>
        </w:rPr>
        <w:t>实</w:t>
      </w:r>
      <w:r>
        <w:rPr>
          <w:rFonts w:ascii="楷体" w:eastAsia="楷体" w:hAnsi="楷体" w:cs="楷体" w:hint="eastAsia"/>
        </w:rPr>
        <w:t>=</w:t>
      </w:r>
      <w:r>
        <w:rPr>
          <w:rFonts w:ascii="楷体" w:eastAsia="楷体" w:hAnsi="楷体" w:cs="楷体" w:hint="eastAsia"/>
        </w:rPr>
        <w:object w:dxaOrig="1223" w:dyaOrig="625">
          <v:shape id="对象 426" o:spid="_x0000_i1314" type="#_x0000_t75" alt="eqId6a993747ac1b4aabbca1b4167b0c5fee" style="width:61.35pt;height:31.1pt" o:ole="">
            <v:imagedata r:id="rId621" o:title="eqId6a993747ac1b4aabbca1b4167b0c5fee"/>
          </v:shape>
          <o:OLEObject Type="Embed" ProgID="Equation.DSMT4" ShapeID="对象 426" DrawAspect="Content" ObjectID="_1677256473" r:id="rId622"/>
        </w:object>
      </w:r>
      <w:r>
        <w:rPr>
          <w:rFonts w:ascii="楷体" w:eastAsia="楷体" w:hAnsi="楷体" w:cs="楷体" w:hint="eastAsia"/>
        </w:rPr>
        <w:t>=6×10</w:t>
      </w:r>
      <w:r>
        <w:rPr>
          <w:rFonts w:ascii="楷体" w:eastAsia="楷体" w:hAnsi="楷体" w:cs="楷体" w:hint="eastAsia"/>
          <w:vertAlign w:val="superscript"/>
        </w:rPr>
        <w:t>4</w:t>
      </w:r>
      <w:r>
        <w:rPr>
          <w:rFonts w:ascii="楷体" w:eastAsia="楷体" w:hAnsi="楷体" w:cs="楷体" w:hint="eastAsia"/>
        </w:rPr>
        <w:t>J</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豆浆机加热时的实际功率</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744" w:dyaOrig="666">
          <v:shape id="对象 427" o:spid="_x0000_i1315" type="#_x0000_t75" alt="eqIdd6698b91a9324287ae0415889eeed93e" style="width:137.45pt;height:33.55pt" o:ole="">
            <v:imagedata r:id="rId623" o:title="eqIdd6698b91a9324287ae0415889eeed93e"/>
          </v:shape>
          <o:OLEObject Type="Embed" ProgID="Equation.DSMT4" ShapeID="对象 427" DrawAspect="Content" ObjectID="_1677256474" r:id="rId624"/>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故实际电压由</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1590" w:dyaOrig="750">
          <v:shape id="对象 428" o:spid="_x0000_i1316" type="#_x0000_t75" alt="eqId88ec22c0d23f4a918b417a4677dffd2b" style="width:79.35pt;height:37.65pt" o:ole="">
            <v:imagedata r:id="rId625" o:title="eqId88ec22c0d23f4a918b417a4677dffd2b"/>
          </v:shape>
          <o:OLEObject Type="Embed" ProgID="Equation.DSMT4" ShapeID="对象 428" DrawAspect="Content" ObjectID="_1677256475" r:id="rId626"/>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得</w:t>
      </w:r>
      <w:r>
        <w:rPr>
          <w:rFonts w:ascii="楷体" w:eastAsia="楷体" w:hAnsi="楷体" w:cs="楷体" w:hint="eastAsia"/>
          <w:i/>
        </w:rPr>
        <w:t>U</w:t>
      </w:r>
      <w:r>
        <w:rPr>
          <w:rFonts w:ascii="楷体" w:eastAsia="楷体" w:hAnsi="楷体" w:cs="楷体" w:hint="eastAsia"/>
          <w:vertAlign w:val="subscript"/>
        </w:rPr>
        <w:t>实</w:t>
      </w:r>
      <w:r>
        <w:rPr>
          <w:rFonts w:ascii="楷体" w:eastAsia="楷体" w:hAnsi="楷体" w:cs="楷体" w:hint="eastAsia"/>
        </w:rPr>
        <w:t>=200V</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答：（1）正常工作时的最大电流为5.5A。（2）豆浆机正常工作做一次豆浆，总共消耗的电能是667800J。（3）豆浆机加热时的实际电压是200V。</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24．(1)504J；(2)0.36W；(3)2.07A</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(1)当开关S、S</w:t>
      </w:r>
      <w:r>
        <w:rPr>
          <w:rFonts w:ascii="楷体" w:eastAsia="楷体" w:hAnsi="楷体" w:cs="楷体" w:hint="eastAsia"/>
          <w:vertAlign w:val="subscript"/>
        </w:rPr>
        <w:t>1</w:t>
      </w:r>
      <w:r>
        <w:rPr>
          <w:rFonts w:ascii="楷体" w:eastAsia="楷体" w:hAnsi="楷体" w:cs="楷体" w:hint="eastAsia"/>
        </w:rPr>
        <w:t>闭合，S</w:t>
      </w:r>
      <w:r>
        <w:rPr>
          <w:rFonts w:ascii="楷体" w:eastAsia="楷体" w:hAnsi="楷体" w:cs="楷体" w:hint="eastAsia"/>
          <w:vertAlign w:val="subscript"/>
        </w:rPr>
        <w:t>2</w:t>
      </w:r>
      <w:r>
        <w:rPr>
          <w:rFonts w:ascii="楷体" w:eastAsia="楷体" w:hAnsi="楷体" w:cs="楷体" w:hint="eastAsia"/>
        </w:rPr>
        <w:t>断开时，从甲图可以看到，只有灯泡L接入电路，电压表的示数为6.0V，即灯泡L两端电压、电源电压是6.0V，从乙图可以看到，这时流过灯泡的电流是0.28A，那么5min内小灯泡L消耗的电能</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680" w:dyaOrig="280">
          <v:shape id="对象 429" o:spid="_x0000_i1317" type="#_x0000_t75" alt="eqIdae6006abb9564728b0c115a60ec705e2" style="width:184.1pt;height:13.9pt" o:ole="">
            <v:imagedata r:id="rId627" o:title="eqIdae6006abb9564728b0c115a60ec705e2"/>
          </v:shape>
          <o:OLEObject Type="Embed" ProgID="Equation.DSMT4" ShapeID="对象 429" DrawAspect="Content" ObjectID="_1677256476" r:id="rId628"/>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5min内小灯泡L消耗的电能是504J。</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(2)当开关S、S</w:t>
      </w:r>
      <w:r>
        <w:rPr>
          <w:rFonts w:ascii="楷体" w:eastAsia="楷体" w:hAnsi="楷体" w:cs="楷体" w:hint="eastAsia"/>
          <w:vertAlign w:val="subscript"/>
        </w:rPr>
        <w:t>2</w:t>
      </w:r>
      <w:r>
        <w:rPr>
          <w:rFonts w:ascii="楷体" w:eastAsia="楷体" w:hAnsi="楷体" w:cs="楷体" w:hint="eastAsia"/>
        </w:rPr>
        <w:t>闭合，S</w:t>
      </w:r>
      <w:r>
        <w:rPr>
          <w:rFonts w:ascii="楷体" w:eastAsia="楷体" w:hAnsi="楷体" w:cs="楷体" w:hint="eastAsia"/>
          <w:vertAlign w:val="subscript"/>
        </w:rPr>
        <w:t>1</w:t>
      </w:r>
      <w:r>
        <w:rPr>
          <w:rFonts w:ascii="楷体" w:eastAsia="楷体" w:hAnsi="楷体" w:cs="楷体" w:hint="eastAsia"/>
        </w:rPr>
        <w:t>断开时，只有定值电阻</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接入电路，电源电压是6.0V，电流表的示数为1.0A，根据</w:t>
      </w:r>
      <w:r>
        <w:rPr>
          <w:rFonts w:ascii="楷体" w:eastAsia="楷体" w:hAnsi="楷体" w:cs="楷体" w:hint="eastAsia"/>
        </w:rPr>
        <w:object w:dxaOrig="705" w:dyaOrig="615">
          <v:shape id="对象 430" o:spid="_x0000_i1318" type="#_x0000_t75" alt="eqId299aa63385c14ecaabc563d0baa2bd37" style="width:35.2pt;height:31.1pt" o:ole="">
            <v:imagedata r:id="rId629" o:title="eqId299aa63385c14ecaabc563d0baa2bd37"/>
          </v:shape>
          <o:OLEObject Type="Embed" ProgID="Equation.DSMT4" ShapeID="对象 430" DrawAspect="Content" ObjectID="_1677256477" r:id="rId630"/>
        </w:object>
      </w:r>
      <w:r>
        <w:rPr>
          <w:rFonts w:ascii="楷体" w:eastAsia="楷体" w:hAnsi="楷体" w:cs="楷体" w:hint="eastAsia"/>
        </w:rPr>
        <w:t>可知</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1920" w:dyaOrig="680">
          <v:shape id="对象 431" o:spid="_x0000_i1319" type="#_x0000_t75" alt="eqIdfa8a1b2dceed44b6aba3f274d9ba35ff" style="width:95.75pt;height:34.35pt" o:ole="">
            <v:imagedata r:id="rId631" o:title="eqIdfa8a1b2dceed44b6aba3f274d9ba35ff"/>
          </v:shape>
          <o:OLEObject Type="Embed" ProgID="Equation.DSMT4" ShapeID="对象 431" DrawAspect="Content" ObjectID="_1677256478" r:id="rId632"/>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当开关S闭合，S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2</w:t>
      </w:r>
      <w:r>
        <w:rPr>
          <w:rFonts w:ascii="楷体" w:eastAsia="楷体" w:hAnsi="楷体" w:cs="楷体" w:hint="eastAsia"/>
        </w:rPr>
        <w:t>断开时，电阻</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、小灯泡L串联接在电路中，电压表的示数为3.0V，即小灯泡L两端电压是3.0V，从图乙可看到，电流是0.2A，这时灯泡的电阻</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280" w:dyaOrig="680">
          <v:shape id="对象 432" o:spid="_x0000_i1320" type="#_x0000_t75" alt="eqId629deee6010f46f9973d575196318ec0" style="width:113.75pt;height:34.35pt" o:ole="">
            <v:imagedata r:id="rId633" o:title="eqId629deee6010f46f9973d575196318ec0"/>
          </v:shape>
          <o:OLEObject Type="Embed" ProgID="Equation.DSMT4" ShapeID="对象 432" DrawAspect="Content" ObjectID="_1677256479" r:id="rId634"/>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串联电路的总电阻</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240" w:dyaOrig="620">
          <v:shape id="对象 433" o:spid="_x0000_i1321" type="#_x0000_t75" alt="eqId80f09eab5a724fe08a032daccd899ebe" style="width:112.1pt;height:31.1pt" o:ole="">
            <v:imagedata r:id="rId635" o:title="eqId80f09eab5a724fe08a032daccd899ebe"/>
          </v:shape>
          <o:OLEObject Type="Embed" ProgID="Equation.DSMT4" ShapeID="对象 433" DrawAspect="Content" ObjectID="_1677256480" r:id="rId636"/>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的电阻大小</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820" w:dyaOrig="360">
          <v:shape id="对象 434" o:spid="_x0000_i1322" type="#_x0000_t75" alt="eqId4a7da9071e324bbdb7a92d8c8a1f718e" style="width:190.65pt;height:18pt" o:ole="">
            <v:imagedata r:id="rId637" o:title="eqId4a7da9071e324bbdb7a92d8c8a1f718e"/>
          </v:shape>
          <o:OLEObject Type="Embed" ProgID="Equation.DSMT4" ShapeID="对象 434" DrawAspect="Content" ObjectID="_1677256481" r:id="rId638"/>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这时电阻</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的电功率</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640" w:dyaOrig="480">
          <v:shape id="对象 435" o:spid="_x0000_i1323" type="#_x0000_t75" alt="eqId8df576726dc04dd79ec765545b64625d" style="width:181.65pt;height:23.75pt" o:ole="">
            <v:imagedata r:id="rId639" o:title="eqId8df576726dc04dd79ec765545b64625d"/>
          </v:shape>
          <o:OLEObject Type="Embed" ProgID="Equation.DSMT4" ShapeID="对象 435" DrawAspect="Content" ObjectID="_1677256482" r:id="rId640"/>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电阻</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的电功率是0.36W。</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(3)当开关S、S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2</w:t>
      </w:r>
      <w:r>
        <w:rPr>
          <w:rFonts w:ascii="楷体" w:eastAsia="楷体" w:hAnsi="楷体" w:cs="楷体" w:hint="eastAsia"/>
        </w:rPr>
        <w:t>都闭合时，从甲图可以看到，电阻</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、小灯泡L并联接在电路中，电流表测的是干路电流，大小</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4460" w:dyaOrig="680">
          <v:shape id="对象 436" o:spid="_x0000_i1324" type="#_x0000_t75" alt="eqId0aa82529bc29405e8c0c2adc341956ca" style="width:223.35pt;height:34.35pt" o:ole="">
            <v:imagedata r:id="rId641" o:title="eqId0aa82529bc29405e8c0c2adc341956ca"/>
          </v:shape>
          <o:OLEObject Type="Embed" ProgID="Equation.DSMT4" ShapeID="对象 436" DrawAspect="Content" ObjectID="_1677256483" r:id="rId642"/>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电流表的示数约是</w:t>
      </w:r>
      <w:r>
        <w:rPr>
          <w:rFonts w:ascii="楷体" w:eastAsia="楷体" w:hAnsi="楷体" w:cs="楷体" w:hint="eastAsia"/>
        </w:rPr>
        <w:object w:dxaOrig="680" w:dyaOrig="280">
          <v:shape id="对象 437" o:spid="_x0000_i1325" type="#_x0000_t75" alt="eqId8c1622466d3143b5aa670ea066421d53" style="width:34.35pt;height:13.9pt" o:ole="">
            <v:imagedata r:id="rId643" o:title="eqId8c1622466d3143b5aa670ea066421d53"/>
          </v:shape>
          <o:OLEObject Type="Embed" ProgID="Equation.DSMT4" ShapeID="对象 437" DrawAspect="Content" ObjectID="_1677256484" r:id="rId644"/>
        </w:object>
      </w:r>
      <w:r>
        <w:rPr>
          <w:rFonts w:ascii="楷体" w:eastAsia="楷体" w:hAnsi="楷体" w:cs="楷体" w:hint="eastAsia"/>
        </w:rPr>
        <w:t>。</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答：(1)当开关S、S</w:t>
      </w:r>
      <w:r>
        <w:rPr>
          <w:rFonts w:ascii="楷体" w:eastAsia="楷体" w:hAnsi="楷体" w:cs="楷体" w:hint="eastAsia"/>
          <w:vertAlign w:val="subscript"/>
        </w:rPr>
        <w:t>1</w:t>
      </w:r>
      <w:r>
        <w:rPr>
          <w:rFonts w:ascii="楷体" w:eastAsia="楷体" w:hAnsi="楷体" w:cs="楷体" w:hint="eastAsia"/>
        </w:rPr>
        <w:t>闭合，S</w:t>
      </w:r>
      <w:r>
        <w:rPr>
          <w:rFonts w:ascii="楷体" w:eastAsia="楷体" w:hAnsi="楷体" w:cs="楷体" w:hint="eastAsia"/>
          <w:vertAlign w:val="subscript"/>
        </w:rPr>
        <w:t>2</w:t>
      </w:r>
      <w:r>
        <w:rPr>
          <w:rFonts w:ascii="楷体" w:eastAsia="楷体" w:hAnsi="楷体" w:cs="楷体" w:hint="eastAsia"/>
        </w:rPr>
        <w:t>断开时，5min内小灯泡L消耗的电能是504J；(2)当开关S闭合，S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2</w:t>
      </w:r>
      <w:r>
        <w:rPr>
          <w:rFonts w:ascii="楷体" w:eastAsia="楷体" w:hAnsi="楷体" w:cs="楷体" w:hint="eastAsia"/>
        </w:rPr>
        <w:t>断开时，电阻</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的电功率是0.36W；(3)当开关S、S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2</w:t>
      </w:r>
      <w:r>
        <w:rPr>
          <w:rFonts w:ascii="楷体" w:eastAsia="楷体" w:hAnsi="楷体" w:cs="楷体" w:hint="eastAsia"/>
        </w:rPr>
        <w:t>都闭合时，电流表的示数约是2.07A。</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25．(1)12.5Ω；(2)4J；(3)0.2W；(4)0.225W-2.025W</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解：(1)有图以及题意可知，当电流表开始有示数时，电流为0.2A，闭合开关S</w:t>
      </w:r>
      <w:r>
        <w:rPr>
          <w:rFonts w:ascii="楷体" w:eastAsia="楷体" w:hAnsi="楷体" w:cs="楷体" w:hint="eastAsia"/>
          <w:vertAlign w:val="subscript"/>
        </w:rPr>
        <w:t>1.</w:t>
      </w:r>
      <w:r>
        <w:rPr>
          <w:rFonts w:ascii="楷体" w:eastAsia="楷体" w:hAnsi="楷体" w:cs="楷体" w:hint="eastAsia"/>
        </w:rPr>
        <w:t>，电压表测</w:t>
      </w:r>
      <w:r>
        <w:rPr>
          <w:rFonts w:ascii="楷体" w:eastAsia="楷体" w:hAnsi="楷体" w:cs="楷体" w:hint="eastAsia"/>
        </w:rPr>
        <w:lastRenderedPageBreak/>
        <w:t>量的是滑动变阻器</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两端的电压，电压为2.5V，则此时</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接入电路的阻值为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325" w:dyaOrig="675">
          <v:shape id="对象 438" o:spid="_x0000_i1326" type="#_x0000_t75" alt="eqId1005d455c2ec4945b4e9c42d8c90f6d5" style="width:116.2pt;height:33.55pt" o:ole="">
            <v:imagedata r:id="rId645" o:title="eqId1005d455c2ec4945b4e9c42d8c90f6d5"/>
          </v:shape>
          <o:OLEObject Type="Embed" ProgID="Equation.DSMT4" ShapeID="对象 438" DrawAspect="Content" ObjectID="_1677256485" r:id="rId646"/>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(2)当滑片P移到</w:t>
      </w:r>
      <w:r>
        <w:rPr>
          <w:rFonts w:ascii="楷体" w:eastAsia="楷体" w:hAnsi="楷体" w:cs="楷体" w:hint="eastAsia"/>
          <w:i/>
        </w:rPr>
        <w:t>s</w:t>
      </w:r>
      <w:r>
        <w:rPr>
          <w:rFonts w:ascii="楷体" w:eastAsia="楷体" w:hAnsi="楷体" w:cs="楷体" w:hint="eastAsia"/>
        </w:rPr>
        <w:t>＝2cm处时，电路中电流为0.2A，已知电源电压为4.5V，</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两端电压为2.5V，则电阻</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两端电压为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120" w:dyaOrig="375">
          <v:shape id="对象 439" o:spid="_x0000_i1327" type="#_x0000_t75" alt="eqId071327a9a8f6421e9d7b75dac283371a" style="width:156.25pt;height:18.8pt" o:ole="">
            <v:imagedata r:id="rId647" o:title="eqId071327a9a8f6421e9d7b75dac283371a"/>
          </v:shape>
          <o:OLEObject Type="Embed" ProgID="Equation.DSMT4" ShapeID="对象 439" DrawAspect="Content" ObjectID="_1677256486" r:id="rId648"/>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则电阻</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电阻为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160" w:dyaOrig="675">
          <v:shape id="对象 440" o:spid="_x0000_i1328" type="#_x0000_t75" alt="eqId55564b8a53de441fba41795222b4ed1b" style="width:108pt;height:33.55pt" o:ole="">
            <v:imagedata r:id="rId649" o:title="eqId55564b8a53de441fba41795222b4ed1b"/>
          </v:shape>
          <o:OLEObject Type="Embed" ProgID="Equation.DSMT4" ShapeID="对象 440" DrawAspect="Content" ObjectID="_1677256487" r:id="rId650"/>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则电阻</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在10s内产生的热量为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360" w:dyaOrig="435">
          <v:shape id="对象 441" o:spid="_x0000_i1329" type="#_x0000_t75" alt="eqIdf7e2838ff9f349869671ee7a9fc5b93e" style="width:167.75pt;height:22.1pt" o:ole="">
            <v:imagedata r:id="rId651" o:title="eqIdf7e2838ff9f349869671ee7a9fc5b93e"/>
          </v:shape>
          <o:OLEObject Type="Embed" ProgID="Equation.DSMT4" ShapeID="对象 441" DrawAspect="Content" ObjectID="_1677256488" r:id="rId652"/>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(3)当滑片P移到</w:t>
      </w:r>
      <w:r>
        <w:rPr>
          <w:rFonts w:ascii="楷体" w:eastAsia="楷体" w:hAnsi="楷体" w:cs="楷体" w:hint="eastAsia"/>
          <w:i/>
        </w:rPr>
        <w:t>s</w:t>
      </w:r>
      <w:r>
        <w:rPr>
          <w:rFonts w:ascii="楷体" w:eastAsia="楷体" w:hAnsi="楷体" w:cs="楷体" w:hint="eastAsia"/>
        </w:rPr>
        <w:t>＝6cm处时，由图可知，电路中电流为0.4A，则电路中总电阻为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535" w:dyaOrig="675">
          <v:shape id="对象 442" o:spid="_x0000_i1330" type="#_x0000_t75" alt="eqId549c80166cda4781b4d9094641f1561a" style="width:126.8pt;height:33.55pt" o:ole="">
            <v:imagedata r:id="rId653" o:title="eqId549c80166cda4781b4d9094641f1561a"/>
          </v:shape>
          <o:OLEObject Type="Embed" ProgID="Equation.DSMT4" ShapeID="对象 442" DrawAspect="Content" ObjectID="_1677256489" r:id="rId654"/>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此时</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接入电路的阻值为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435" w:dyaOrig="360">
          <v:shape id="对象 443" o:spid="_x0000_i1331" type="#_x0000_t75" alt="eqIdcbd2e4e6d48e469da9c3edea453b1297" style="width:171.8pt;height:18pt" o:ole="">
            <v:imagedata r:id="rId655" o:title="eqIdcbd2e4e6d48e469da9c3edea453b1297"/>
          </v:shape>
          <o:OLEObject Type="Embed" ProgID="Equation.DSMT4" ShapeID="对象 443" DrawAspect="Content" ObjectID="_1677256490" r:id="rId656"/>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则</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消耗的电功率为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285" w:dyaOrig="435">
          <v:shape id="对象 444" o:spid="_x0000_i1332" type="#_x0000_t75" alt="eqId38a623a45cdc482890204c233a9392e3" style="width:164.45pt;height:22.1pt" o:ole="">
            <v:imagedata r:id="rId657" o:title="eqId38a623a45cdc482890204c233a9392e3"/>
          </v:shape>
          <o:OLEObject Type="Embed" ProgID="Equation.DSMT4" ShapeID="对象 444" DrawAspect="Content" ObjectID="_1677256491" r:id="rId658"/>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(4)因为电压表测量的是滑动变阻器</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两端的电压，且电压表的量程为“0﹣3V”，则，当电压表示数达到最大时，电阻</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两端电压为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120" w:dyaOrig="375">
          <v:shape id="对象 445" o:spid="_x0000_i1333" type="#_x0000_t75" alt="eqIdc3289fdd6a894ab09311248999bb315d" style="width:156.25pt;height:18.8pt" o:ole="">
            <v:imagedata r:id="rId659" o:title="eqIdc3289fdd6a894ab09311248999bb315d"/>
          </v:shape>
          <o:OLEObject Type="Embed" ProgID="Equation.DSMT4" ShapeID="对象 445" DrawAspect="Content" ObjectID="_1677256492" r:id="rId660"/>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此时</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电功率为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745" w:dyaOrig="720">
          <v:shape id="对象 446" o:spid="_x0000_i1334" type="#_x0000_t75" alt="eqId66c7b5f481644c11a338767c5683f37e" style="width:137.45pt;height:36pt" o:ole="">
            <v:imagedata r:id="rId661" o:title="eqId66c7b5f481644c11a338767c5683f37e"/>
          </v:shape>
          <o:OLEObject Type="Embed" ProgID="Equation.DSMT4" ShapeID="对象 446" DrawAspect="Content" ObjectID="_1677256493" r:id="rId662"/>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因为电流表的量程为“0﹣6A”，当</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接入电路的阻值为0时，电路中电流</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325" w:dyaOrig="720">
          <v:shape id="对象 447" o:spid="_x0000_i1335" type="#_x0000_t75" alt="eqId625c49dadf1c4018b37af8b96e99282f" style="width:116.2pt;height:36pt" o:ole="">
            <v:imagedata r:id="rId663" o:title="eqId625c49dadf1c4018b37af8b96e99282f"/>
          </v:shape>
          <o:OLEObject Type="Embed" ProgID="Equation.DSMT4" ShapeID="对象 447" DrawAspect="Content" ObjectID="_1677256494" r:id="rId664"/>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0.45A&lt;6A，故电流表仍是安全的，则当</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接入电路的阻值为0时，</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电功率为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760" w:dyaOrig="720">
          <v:shape id="对象 448" o:spid="_x0000_i1336" type="#_x0000_t75" alt="eqId70ef2a0088e245c4816cb8767d12c43b" style="width:138.25pt;height:36pt" o:ole="">
            <v:imagedata r:id="rId665" o:title="eqId70ef2a0088e245c4816cb8767d12c43b"/>
          </v:shape>
          <o:OLEObject Type="Embed" ProgID="Equation.DSMT4" ShapeID="对象 448" DrawAspect="Content" ObjectID="_1677256495" r:id="rId666"/>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则</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的电功率变化范围为0.225W-2.025W。</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答：(1)当电流表开始有读数时，</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接入电路的阻值为12.5Ω；</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(2)当滑片P移到</w:t>
      </w:r>
      <w:r>
        <w:rPr>
          <w:rFonts w:ascii="楷体" w:eastAsia="楷体" w:hAnsi="楷体" w:cs="楷体" w:hint="eastAsia"/>
          <w:i/>
        </w:rPr>
        <w:t>s</w:t>
      </w:r>
      <w:r>
        <w:rPr>
          <w:rFonts w:ascii="楷体" w:eastAsia="楷体" w:hAnsi="楷体" w:cs="楷体" w:hint="eastAsia"/>
        </w:rPr>
        <w:t>＝2cm处时，电阻</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在10s内产生的热量为4J；</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(3)当滑片P移到</w:t>
      </w:r>
      <w:r>
        <w:rPr>
          <w:rFonts w:ascii="楷体" w:eastAsia="楷体" w:hAnsi="楷体" w:cs="楷体" w:hint="eastAsia"/>
          <w:i/>
        </w:rPr>
        <w:t>s</w:t>
      </w:r>
      <w:r>
        <w:rPr>
          <w:rFonts w:ascii="楷体" w:eastAsia="楷体" w:hAnsi="楷体" w:cs="楷体" w:hint="eastAsia"/>
        </w:rPr>
        <w:t>＝6cm处时，</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消耗的电功率为0.2W；</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(4)</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的电功率变化范围为0.225W-2.025W。</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26．(1)</w:t>
      </w:r>
      <w:r>
        <w:rPr>
          <w:rFonts w:ascii="楷体" w:eastAsia="楷体" w:hAnsi="楷体" w:cs="楷体" w:hint="eastAsia"/>
        </w:rPr>
        <w:object w:dxaOrig="345" w:dyaOrig="240">
          <v:shape id="对象 449" o:spid="_x0000_i1337" type="#_x0000_t75" alt="eqId29192b9b496147f8bf6968bdeb0fe960" style="width:17.2pt;height:12.25pt" o:ole="">
            <v:imagedata r:id="rId667" o:title="eqId29192b9b496147f8bf6968bdeb0fe960"/>
          </v:shape>
          <o:OLEObject Type="Embed" ProgID="Equation.DSMT4" ShapeID="对象 449" DrawAspect="Content" ObjectID="_1677256496" r:id="rId668"/>
        </w:object>
      </w:r>
      <w:r>
        <w:rPr>
          <w:rFonts w:ascii="楷体" w:eastAsia="楷体" w:hAnsi="楷体" w:cs="楷体" w:hint="eastAsia"/>
        </w:rPr>
        <w:t>；(2)</w:t>
      </w:r>
      <w:r>
        <w:rPr>
          <w:rFonts w:ascii="楷体" w:eastAsia="楷体" w:hAnsi="楷体" w:cs="楷体" w:hint="eastAsia"/>
        </w:rPr>
        <w:object w:dxaOrig="585" w:dyaOrig="285">
          <v:shape id="对象 450" o:spid="_x0000_i1338" type="#_x0000_t75" alt="eqId5b3e59c804b64e82a95bf61880a802fc" style="width:29.45pt;height:13.9pt" o:ole="">
            <v:imagedata r:id="rId669" o:title="eqId5b3e59c804b64e82a95bf61880a802fc"/>
          </v:shape>
          <o:OLEObject Type="Embed" ProgID="Equation.DSMT4" ShapeID="对象 450" DrawAspect="Content" ObjectID="_1677256497" r:id="rId670"/>
        </w:object>
      </w:r>
      <w:r>
        <w:rPr>
          <w:rFonts w:ascii="楷体" w:eastAsia="楷体" w:hAnsi="楷体" w:cs="楷体" w:hint="eastAsia"/>
        </w:rPr>
        <w:t>；(3)</w:t>
      </w:r>
      <w:r>
        <w:rPr>
          <w:rFonts w:ascii="楷体" w:eastAsia="楷体" w:hAnsi="楷体" w:cs="楷体" w:hint="eastAsia"/>
        </w:rPr>
        <w:object w:dxaOrig="720" w:dyaOrig="285">
          <v:shape id="对象 451" o:spid="_x0000_i1339" type="#_x0000_t75" alt="eqId2cc6e023f1154bf9b8976ac1a48af8bd" style="width:36pt;height:13.9pt" o:ole="">
            <v:imagedata r:id="rId671" o:title="eqId2cc6e023f1154bf9b8976ac1a48af8bd"/>
          </v:shape>
          <o:OLEObject Type="Embed" ProgID="Equation.DSMT4" ShapeID="对象 451" DrawAspect="Content" ObjectID="_1677256498" r:id="rId672"/>
        </w:objec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(1)加热时功率为880W，根据公式</w:t>
      </w:r>
      <w:r>
        <w:rPr>
          <w:rFonts w:ascii="楷体" w:eastAsia="楷体" w:hAnsi="楷体" w:cs="楷体" w:hint="eastAsia"/>
        </w:rPr>
        <w:object w:dxaOrig="645" w:dyaOrig="255">
          <v:shape id="对象 452" o:spid="_x0000_i1340" type="#_x0000_t75" alt="eqId6793e672b7d34bff992d71c5bb9456f5" style="width:31.9pt;height:13.1pt" o:ole="">
            <v:imagedata r:id="rId673" o:title="eqId6793e672b7d34bff992d71c5bb9456f5"/>
          </v:shape>
          <o:OLEObject Type="Embed" ProgID="Equation.DSMT4" ShapeID="对象 452" DrawAspect="Content" ObjectID="_1677256499" r:id="rId674"/>
        </w:object>
      </w:r>
      <w:r>
        <w:rPr>
          <w:rFonts w:ascii="楷体" w:eastAsia="楷体" w:hAnsi="楷体" w:cs="楷体" w:hint="eastAsia"/>
        </w:rPr>
        <w:t>可得加热档电流为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055" w:dyaOrig="615">
          <v:shape id="对象 453" o:spid="_x0000_i1341" type="#_x0000_t75" alt="eqIda86ea8d0640046d896ff991af8b08e9a" style="width:103.1pt;height:31.1pt" o:ole="">
            <v:imagedata r:id="rId675" o:title="eqIda86ea8d0640046d896ff991af8b08e9a"/>
          </v:shape>
          <o:OLEObject Type="Embed" ProgID="Equation.DSMT4" ShapeID="对象 453" DrawAspect="Content" ObjectID="_1677256500" r:id="rId676"/>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(2)加热时功率为880W，根据公式</w:t>
      </w:r>
      <w:r>
        <w:rPr>
          <w:rFonts w:ascii="楷体" w:eastAsia="楷体" w:hAnsi="楷体" w:cs="楷体" w:hint="eastAsia"/>
        </w:rPr>
        <w:object w:dxaOrig="870" w:dyaOrig="720">
          <v:shape id="对象 454" o:spid="_x0000_i1342" type="#_x0000_t75" alt="eqId1f6e853871a74508a2581ec25d6982c8" style="width:43.35pt;height:36pt" o:ole="">
            <v:imagedata r:id="rId445" o:title="eqId1f6e853871a74508a2581ec25d6982c8"/>
          </v:shape>
          <o:OLEObject Type="Embed" ProgID="Equation.DSMT4" ShapeID="对象 454" DrawAspect="Content" ObjectID="_1677256501" r:id="rId677"/>
        </w:object>
      </w:r>
      <w:r>
        <w:rPr>
          <w:rFonts w:ascii="楷体" w:eastAsia="楷体" w:hAnsi="楷体" w:cs="楷体" w:hint="eastAsia"/>
        </w:rPr>
        <w:t>可得</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的阻值为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595" w:dyaOrig="660">
          <v:shape id="对象 455" o:spid="_x0000_i1343" type="#_x0000_t75" alt="eqIda6349b4998e44b1c8ca413658b0fb57f" style="width:130.1pt;height:32.75pt" o:ole="">
            <v:imagedata r:id="rId678" o:title="eqIda6349b4998e44b1c8ca413658b0fb57f"/>
          </v:shape>
          <o:OLEObject Type="Embed" ProgID="Equation.DSMT4" ShapeID="对象 455" DrawAspect="Content" ObjectID="_1677256502" r:id="rId679"/>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保温总功率为242W，总电阻为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805" w:dyaOrig="660">
          <v:shape id="对象 456" o:spid="_x0000_i1344" type="#_x0000_t75" alt="eqIdd94e3e9fdeb944119571f85aafef4769" style="width:139.9pt;height:32.75pt" o:ole="">
            <v:imagedata r:id="rId680" o:title="eqIdd94e3e9fdeb944119571f85aafef4769"/>
          </v:shape>
          <o:OLEObject Type="Embed" ProgID="Equation.DSMT4" ShapeID="对象 456" DrawAspect="Content" ObjectID="_1677256503" r:id="rId681"/>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电阻</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与</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串联，</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的阻值为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435" w:dyaOrig="360">
          <v:shape id="对象 457" o:spid="_x0000_i1345" type="#_x0000_t75" alt="eqId1e31f87ccf3d4a0fb6f05cfdb4051a58" style="width:171.8pt;height:18pt" o:ole="">
            <v:imagedata r:id="rId682" o:title="eqId1e31f87ccf3d4a0fb6f05cfdb4051a58"/>
          </v:shape>
          <o:OLEObject Type="Embed" ProgID="Equation.DSMT4" ShapeID="对象 457" DrawAspect="Content" ObjectID="_1677256504" r:id="rId683"/>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(3) 养生壶在2min内，消耗的电能为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715" w:dyaOrig="675">
          <v:shape id="对象 458" o:spid="_x0000_i1346" type="#_x0000_t75" alt="eqIda57170a3a10a43d28e41e55a82484d46" style="width:135.8pt;height:33.55pt" o:ole="">
            <v:imagedata r:id="rId684" o:title="eqIda57170a3a10a43d28e41e55a82484d46"/>
          </v:shape>
          <o:OLEObject Type="Embed" ProgID="Equation.DSMT4" ShapeID="对象 458" DrawAspect="Content" ObjectID="_1677256505" r:id="rId685"/>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养生壶的实际功率为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045" w:dyaOrig="1200">
          <v:shape id="对象 459" o:spid="_x0000_i1347" type="#_x0000_t75" alt="eqIdc0926055b78d4b1682fa069d699c6e48" style="width:152.2pt;height:59.75pt" o:ole="">
            <v:imagedata r:id="rId686" o:title="eqIdc0926055b78d4b1682fa069d699c6e48"/>
          </v:shape>
          <o:OLEObject Type="Embed" ProgID="Equation.DSMT4" ShapeID="对象 459" DrawAspect="Content" ObjectID="_1677256506" r:id="rId687"/>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 xml:space="preserve">27．10    4Ω    0.4    324J    </w:t>
      </w:r>
    </w:p>
    <w:p w:rsidR="008B6532" w:rsidRDefault="008B6532" w:rsidP="008B653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lastRenderedPageBreak/>
        <w:t>(1)[1]当滑片在铜丝上移动时，金属圆环的总电阻不变，根据欧姆定律可知，此时电路中的电流不变，由图乙可知，</w:t>
      </w:r>
      <w:r>
        <w:rPr>
          <w:rFonts w:ascii="楷体" w:eastAsia="楷体" w:hAnsi="楷体" w:cs="楷体" w:hint="eastAsia"/>
          <w:i/>
        </w:rPr>
        <w:t>x</w:t>
      </w:r>
      <w:r>
        <w:rPr>
          <w:rFonts w:ascii="楷体" w:eastAsia="楷体" w:hAnsi="楷体" w:cs="楷体" w:hint="eastAsia"/>
        </w:rPr>
        <w:t>从30cm到40cm的过程中，电路的电流不变，则该金属圆环中铜丝的长度为40cm﹣30cm＝10cm。</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(2)[2]当</w:t>
      </w:r>
      <w:r>
        <w:rPr>
          <w:rFonts w:ascii="楷体" w:eastAsia="楷体" w:hAnsi="楷体" w:cs="楷体" w:hint="eastAsia"/>
          <w:i/>
        </w:rPr>
        <w:t>x</w:t>
      </w:r>
      <w:r>
        <w:rPr>
          <w:rFonts w:ascii="楷体" w:eastAsia="楷体" w:hAnsi="楷体" w:cs="楷体" w:hint="eastAsia"/>
        </w:rPr>
        <w:t>＝0或</w:t>
      </w:r>
      <w:r>
        <w:rPr>
          <w:rFonts w:ascii="楷体" w:eastAsia="楷体" w:hAnsi="楷体" w:cs="楷体" w:hint="eastAsia"/>
          <w:i/>
        </w:rPr>
        <w:t>x</w:t>
      </w:r>
      <w:r>
        <w:rPr>
          <w:rFonts w:ascii="楷体" w:eastAsia="楷体" w:hAnsi="楷体" w:cs="楷体" w:hint="eastAsia"/>
        </w:rPr>
        <w:t>＝50cm时，金属圆环接入电路中的电阻为零，此时电路为</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的简单电路，由图乙可知，电路中的电流</w:t>
      </w:r>
      <w:r>
        <w:rPr>
          <w:rFonts w:ascii="楷体" w:eastAsia="楷体" w:hAnsi="楷体" w:cs="楷体" w:hint="eastAsia"/>
          <w:i/>
        </w:rPr>
        <w:t>I</w:t>
      </w:r>
      <w:r>
        <w:rPr>
          <w:rFonts w:ascii="楷体" w:eastAsia="楷体" w:hAnsi="楷体" w:cs="楷体" w:hint="eastAsia"/>
          <w:vertAlign w:val="subscript"/>
        </w:rPr>
        <w:t>大</w:t>
      </w:r>
      <w:r>
        <w:rPr>
          <w:rFonts w:ascii="楷体" w:eastAsia="楷体" w:hAnsi="楷体" w:cs="楷体" w:hint="eastAsia"/>
        </w:rPr>
        <w:t>＝0.9A，可得变阻器接入电路中的电阻为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119" w:dyaOrig="679">
          <v:shape id="对象 460" o:spid="_x0000_i1348" type="#_x0000_t75" alt="eqId0e859b7610954522b59b955307a4c96c" style="width:105.55pt;height:33.55pt" o:ole="">
            <v:imagedata r:id="rId688" o:title="eqId0e859b7610954522b59b955307a4c96c"/>
          </v:shape>
          <o:OLEObject Type="Embed" ProgID="Equation.DSMT4" ShapeID="对象 460" DrawAspect="Content" ObjectID="_1677256507" r:id="rId689"/>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当电路中的电流最小时，电路的总电阻最大，金属圆环接入电路中的电阻最大，由图乙可知，电路中的电流</w:t>
      </w:r>
      <w:r>
        <w:rPr>
          <w:rFonts w:ascii="楷体" w:eastAsia="楷体" w:hAnsi="楷体" w:cs="楷体" w:hint="eastAsia"/>
          <w:i/>
        </w:rPr>
        <w:t>I</w:t>
      </w:r>
      <w:r>
        <w:rPr>
          <w:rFonts w:ascii="楷体" w:eastAsia="楷体" w:hAnsi="楷体" w:cs="楷体" w:hint="eastAsia"/>
          <w:vertAlign w:val="subscript"/>
        </w:rPr>
        <w:t>小</w:t>
      </w:r>
      <w:r>
        <w:rPr>
          <w:rFonts w:ascii="楷体" w:eastAsia="楷体" w:hAnsi="楷体" w:cs="楷体" w:hint="eastAsia"/>
        </w:rPr>
        <w:t>＝0.5A，此时电路的总电阻</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201" w:dyaOrig="679">
          <v:shape id="对象 461" o:spid="_x0000_i1349" type="#_x0000_t75" alt="eqId457d31f7937742a1a587c6d09bb65dd0" style="width:110.45pt;height:33.55pt" o:ole="">
            <v:imagedata r:id="rId690" o:title="eqId457d31f7937742a1a587c6d09bb65dd0"/>
          </v:shape>
          <o:OLEObject Type="Embed" ProgID="Equation.DSMT4" ShapeID="对象 461" DrawAspect="Content" ObjectID="_1677256508" r:id="rId691"/>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因串联电路中总电阻等于各分电阻之和，所以，</w:t>
      </w:r>
      <w:r>
        <w:rPr>
          <w:rFonts w:ascii="楷体" w:eastAsia="楷体" w:hAnsi="楷体" w:cs="楷体" w:hint="eastAsia"/>
          <w:i/>
        </w:rPr>
        <w:t>M</w:t>
      </w:r>
      <w:r>
        <w:rPr>
          <w:rFonts w:ascii="楷体" w:eastAsia="楷体" w:hAnsi="楷体" w:cs="楷体" w:hint="eastAsia"/>
        </w:rPr>
        <w:t>、</w:t>
      </w:r>
      <w:r>
        <w:rPr>
          <w:rFonts w:ascii="楷体" w:eastAsia="楷体" w:hAnsi="楷体" w:cs="楷体" w:hint="eastAsia"/>
          <w:i/>
        </w:rPr>
        <w:t>N</w:t>
      </w:r>
      <w:r>
        <w:rPr>
          <w:rFonts w:ascii="楷体" w:eastAsia="楷体" w:hAnsi="楷体" w:cs="楷体" w:hint="eastAsia"/>
        </w:rPr>
        <w:t>之间的最大值</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R</w:t>
      </w:r>
      <w:r>
        <w:rPr>
          <w:rFonts w:ascii="楷体" w:eastAsia="楷体" w:hAnsi="楷体" w:cs="楷体" w:hint="eastAsia"/>
          <w:i/>
          <w:vertAlign w:val="subscript"/>
        </w:rPr>
        <w:t>MN</w:t>
      </w:r>
      <w:r>
        <w:rPr>
          <w:rFonts w:ascii="楷体" w:eastAsia="楷体" w:hAnsi="楷体" w:cs="楷体" w:hint="eastAsia"/>
          <w:vertAlign w:val="subscript"/>
        </w:rPr>
        <w:t>大</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总</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＝9Ω﹣5Ω＝4Ω</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(3)[3]由题意可知，</w:t>
      </w:r>
      <w:r>
        <w:rPr>
          <w:rFonts w:ascii="楷体" w:eastAsia="楷体" w:hAnsi="楷体" w:cs="楷体" w:hint="eastAsia"/>
          <w:i/>
        </w:rPr>
        <w:t>M</w:t>
      </w:r>
      <w:r>
        <w:rPr>
          <w:rFonts w:ascii="楷体" w:eastAsia="楷体" w:hAnsi="楷体" w:cs="楷体" w:hint="eastAsia"/>
        </w:rPr>
        <w:t>、</w:t>
      </w:r>
      <w:r>
        <w:rPr>
          <w:rFonts w:ascii="楷体" w:eastAsia="楷体" w:hAnsi="楷体" w:cs="楷体" w:hint="eastAsia"/>
          <w:i/>
        </w:rPr>
        <w:t>N</w:t>
      </w:r>
      <w:r>
        <w:rPr>
          <w:rFonts w:ascii="楷体" w:eastAsia="楷体" w:hAnsi="楷体" w:cs="楷体" w:hint="eastAsia"/>
        </w:rPr>
        <w:t>之间两段弧形金属丝并联，分别设为</w:t>
      </w:r>
      <w:r>
        <w:rPr>
          <w:rFonts w:ascii="楷体" w:eastAsia="楷体" w:hAnsi="楷体" w:cs="楷体" w:hint="eastAsia"/>
          <w:i/>
        </w:rPr>
        <w:t>R</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4</w:t>
      </w:r>
      <w:r>
        <w:rPr>
          <w:rFonts w:ascii="楷体" w:eastAsia="楷体" w:hAnsi="楷体" w:cs="楷体" w:hint="eastAsia"/>
        </w:rPr>
        <w:t>，如下图所示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1849755" cy="1080770"/>
            <wp:effectExtent l="0" t="0" r="0" b="5080"/>
            <wp:docPr id="88" name="图片 8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2" descr="figure"/>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1849755" cy="1080770"/>
                    </a:xfrm>
                    <a:prstGeom prst="rect">
                      <a:avLst/>
                    </a:prstGeom>
                    <a:noFill/>
                    <a:ln>
                      <a:noFill/>
                    </a:ln>
                  </pic:spPr>
                </pic:pic>
              </a:graphicData>
            </a:graphic>
          </wp:inline>
        </w:drawing>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因并联电路中总电阻的倒数等于各分电阻倒数之和，所以</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1440" w:dyaOrig="666">
          <v:shape id="对象 463" o:spid="_x0000_i1350" type="#_x0000_t75" alt="eqId120e3abb686f40a7b0c4e73a8f50d079" style="width:1in;height:33.55pt" o:ole="">
            <v:imagedata r:id="rId693" o:title="eqId120e3abb686f40a7b0c4e73a8f50d079"/>
          </v:shape>
          <o:OLEObject Type="Embed" ProgID="Equation.DSMT4" ShapeID="对象 463" DrawAspect="Content" ObjectID="_1677256509" r:id="rId694"/>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因金属圆环中电阻丝的总电阻一定，即</w:t>
      </w:r>
      <w:r>
        <w:rPr>
          <w:rFonts w:ascii="楷体" w:eastAsia="楷体" w:hAnsi="楷体" w:cs="楷体" w:hint="eastAsia"/>
          <w:i/>
        </w:rPr>
        <w:t>R</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4</w:t>
      </w:r>
      <w:r>
        <w:rPr>
          <w:rFonts w:ascii="楷体" w:eastAsia="楷体" w:hAnsi="楷体" w:cs="楷体" w:hint="eastAsia"/>
        </w:rPr>
        <w:t>的值不变，所以由数学知识“两个正数和一定，两数相同时乘积最大”可知，</w:t>
      </w:r>
      <w:r>
        <w:rPr>
          <w:rFonts w:ascii="楷体" w:eastAsia="楷体" w:hAnsi="楷体" w:cs="楷体" w:hint="eastAsia"/>
          <w:i/>
        </w:rPr>
        <w:t>R</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4</w:t>
      </w:r>
      <w:r>
        <w:rPr>
          <w:rFonts w:ascii="楷体" w:eastAsia="楷体" w:hAnsi="楷体" w:cs="楷体" w:hint="eastAsia"/>
        </w:rPr>
        <w:t>时，</w:t>
      </w:r>
      <w:r>
        <w:rPr>
          <w:rFonts w:ascii="楷体" w:eastAsia="楷体" w:hAnsi="楷体" w:cs="楷体" w:hint="eastAsia"/>
          <w:i/>
        </w:rPr>
        <w:t>M</w:t>
      </w:r>
      <w:r>
        <w:rPr>
          <w:rFonts w:ascii="楷体" w:eastAsia="楷体" w:hAnsi="楷体" w:cs="楷体" w:hint="eastAsia"/>
        </w:rPr>
        <w:t>、</w:t>
      </w:r>
      <w:r>
        <w:rPr>
          <w:rFonts w:ascii="楷体" w:eastAsia="楷体" w:hAnsi="楷体" w:cs="楷体" w:hint="eastAsia"/>
          <w:i/>
        </w:rPr>
        <w:t>N</w:t>
      </w:r>
      <w:r>
        <w:rPr>
          <w:rFonts w:ascii="楷体" w:eastAsia="楷体" w:hAnsi="楷体" w:cs="楷体" w:hint="eastAsia"/>
        </w:rPr>
        <w:t>之间的总电阻最大，则</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1983" w:dyaOrig="666">
          <v:shape id="对象 464" o:spid="_x0000_i1351" type="#_x0000_t75" alt="eqId33ded14603a34e8cb723b9138435308d" style="width:99pt;height:33.55pt" o:ole="">
            <v:imagedata r:id="rId695" o:title="eqId33ded14603a34e8cb723b9138435308d"/>
          </v:shape>
          <o:OLEObject Type="Embed" ProgID="Equation.DSMT4" ShapeID="对象 464" DrawAspect="Content" ObjectID="_1677256510" r:id="rId696"/>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解得</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R</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4</w:t>
      </w:r>
      <w:r>
        <w:rPr>
          <w:rFonts w:ascii="楷体" w:eastAsia="楷体" w:hAnsi="楷体" w:cs="楷体" w:hint="eastAsia"/>
        </w:rPr>
        <w:t>＝8Ω</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金属圆环中电阻丝的总电阻</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R</w:t>
      </w:r>
      <w:r>
        <w:rPr>
          <w:rFonts w:ascii="楷体" w:eastAsia="楷体" w:hAnsi="楷体" w:cs="楷体" w:hint="eastAsia"/>
          <w:vertAlign w:val="subscript"/>
        </w:rPr>
        <w:t>环</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4</w:t>
      </w:r>
      <w:r>
        <w:rPr>
          <w:rFonts w:ascii="楷体" w:eastAsia="楷体" w:hAnsi="楷体" w:cs="楷体" w:hint="eastAsia"/>
        </w:rPr>
        <w:t>＝8Ω+8Ω＝16Ω</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由图乙可知，金属圆环中电阻丝的总长度</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lastRenderedPageBreak/>
        <w:t>L</w:t>
      </w:r>
      <w:r>
        <w:rPr>
          <w:rFonts w:ascii="楷体" w:eastAsia="楷体" w:hAnsi="楷体" w:cs="楷体" w:hint="eastAsia"/>
        </w:rPr>
        <w:t>＝50cm﹣10cm＝40cm</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所以，电阻丝的阻值是</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2323" w:dyaOrig="625">
          <v:shape id="对象 465" o:spid="_x0000_i1352" type="#_x0000_t75" alt="eqId0c6ea12fac514dfeb928f5c7195bf9fd" style="width:116.2pt;height:31.1pt" o:ole="">
            <v:imagedata r:id="rId697" o:title="eqId0c6ea12fac514dfeb928f5c7195bf9fd"/>
          </v:shape>
          <o:OLEObject Type="Embed" ProgID="Equation.DSMT4" ShapeID="对象 465" DrawAspect="Content" ObjectID="_1677256511" r:id="rId698"/>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(4)[4]把</w:t>
      </w:r>
      <w:r>
        <w:rPr>
          <w:rFonts w:ascii="楷体" w:eastAsia="楷体" w:hAnsi="楷体" w:cs="楷体" w:hint="eastAsia"/>
          <w:i/>
        </w:rPr>
        <w:t>M</w:t>
      </w:r>
      <w:r>
        <w:rPr>
          <w:rFonts w:ascii="楷体" w:eastAsia="楷体" w:hAnsi="楷体" w:cs="楷体" w:hint="eastAsia"/>
        </w:rPr>
        <w:t>、</w:t>
      </w:r>
      <w:r>
        <w:rPr>
          <w:rFonts w:ascii="楷体" w:eastAsia="楷体" w:hAnsi="楷体" w:cs="楷体" w:hint="eastAsia"/>
          <w:i/>
        </w:rPr>
        <w:t>N</w:t>
      </w:r>
      <w:r>
        <w:rPr>
          <w:rFonts w:ascii="楷体" w:eastAsia="楷体" w:hAnsi="楷体" w:cs="楷体" w:hint="eastAsia"/>
        </w:rPr>
        <w:t>接到圆环其中一条直径的两端，将滑片P移到最左端后，电路为圆环的简单电路，由电阻的并联可知，当铜丝全部位于</w:t>
      </w:r>
      <w:r>
        <w:rPr>
          <w:rFonts w:ascii="楷体" w:eastAsia="楷体" w:hAnsi="楷体" w:cs="楷体" w:hint="eastAsia"/>
          <w:i/>
        </w:rPr>
        <w:t>MN</w:t>
      </w:r>
      <w:r>
        <w:rPr>
          <w:rFonts w:ascii="楷体" w:eastAsia="楷体" w:hAnsi="楷体" w:cs="楷体" w:hint="eastAsia"/>
        </w:rPr>
        <w:t>上方（或下方）时，上方（或下方）的电阻最小，电路的总电阻最小，此时</w:t>
      </w:r>
      <w:r>
        <w:rPr>
          <w:rFonts w:ascii="楷体" w:eastAsia="楷体" w:hAnsi="楷体" w:cs="楷体" w:hint="eastAsia"/>
          <w:i/>
        </w:rPr>
        <w:t>MN</w:t>
      </w:r>
      <w:r>
        <w:rPr>
          <w:rFonts w:ascii="楷体" w:eastAsia="楷体" w:hAnsi="楷体" w:cs="楷体" w:hint="eastAsia"/>
        </w:rPr>
        <w:t>上、下两部分电阻丝的电阻分别为</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R</w:t>
      </w:r>
      <w:r>
        <w:rPr>
          <w:rFonts w:ascii="楷体" w:eastAsia="楷体" w:hAnsi="楷体" w:cs="楷体" w:hint="eastAsia"/>
          <w:vertAlign w:val="subscript"/>
        </w:rPr>
        <w:t>5</w:t>
      </w:r>
      <w:r>
        <w:rPr>
          <w:rFonts w:ascii="楷体" w:eastAsia="楷体" w:hAnsi="楷体" w:cs="楷体" w:hint="eastAsia"/>
        </w:rPr>
        <w:t>＝25cm×0.4Ω/cm＝10Ω</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i/>
        </w:rPr>
        <w:t>R</w:t>
      </w:r>
      <w:r>
        <w:rPr>
          <w:rFonts w:ascii="楷体" w:eastAsia="楷体" w:hAnsi="楷体" w:cs="楷体" w:hint="eastAsia"/>
          <w:vertAlign w:val="subscript"/>
        </w:rPr>
        <w:t>6</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环</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5</w:t>
      </w:r>
      <w:r>
        <w:rPr>
          <w:rFonts w:ascii="楷体" w:eastAsia="楷体" w:hAnsi="楷体" w:cs="楷体" w:hint="eastAsia"/>
        </w:rPr>
        <w:t>＝16Ω﹣10Ω＝6Ω</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此时电路的总电阻</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423" w:dyaOrig="666">
          <v:shape id="对象 466" o:spid="_x0000_i1353" type="#_x0000_t75" alt="eqId8b88cefb85294f0f9d5124b64bd45b3b" style="width:171pt;height:33.55pt" o:ole="">
            <v:imagedata r:id="rId699" o:title="eqId8b88cefb85294f0f9d5124b64bd45b3b"/>
          </v:shape>
          <o:OLEObject Type="Embed" ProgID="Equation.DSMT4" ShapeID="对象 466" DrawAspect="Content" ObjectID="_1677256512" r:id="rId700"/>
        </w:objec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t>则通电1min，电路消耗的最大电能</w:t>
      </w:r>
    </w:p>
    <w:p w:rsidR="008B6532" w:rsidRDefault="008B6532" w:rsidP="008B6532">
      <w:pPr>
        <w:spacing w:line="360" w:lineRule="auto"/>
        <w:jc w:val="left"/>
        <w:textAlignment w:val="center"/>
        <w:rPr>
          <w:rFonts w:ascii="楷体" w:eastAsia="楷体" w:hAnsi="楷体" w:cs="楷体" w:hint="eastAsia"/>
        </w:rPr>
      </w:pPr>
      <w:r>
        <w:rPr>
          <w:rFonts w:ascii="楷体" w:eastAsia="楷体" w:hAnsi="楷体" w:cs="楷体" w:hint="eastAsia"/>
        </w:rPr>
        <w:object w:dxaOrig="3749" w:dyaOrig="761">
          <v:shape id="对象 467" o:spid="_x0000_i1354" type="#_x0000_t75" alt="eqIddffa7c69acef46fa8170ad038b1b16ee" style="width:187.35pt;height:38.45pt" o:ole="">
            <v:imagedata r:id="rId701" o:title="eqIddffa7c69acef46fa8170ad038b1b16ee"/>
          </v:shape>
          <o:OLEObject Type="Embed" ProgID="Equation.DSMT4" ShapeID="对象 467" DrawAspect="Content" ObjectID="_1677256513" r:id="rId702"/>
        </w:object>
      </w:r>
    </w:p>
    <w:p w:rsidR="008B6532" w:rsidRDefault="008B6532" w:rsidP="008B6532">
      <w:pPr>
        <w:spacing w:line="360" w:lineRule="auto"/>
        <w:textAlignment w:val="center"/>
        <w:rPr>
          <w:rFonts w:ascii="楷体" w:eastAsia="楷体" w:hAnsi="楷体" w:cs="楷体" w:hint="eastAsia"/>
          <w:kern w:val="0"/>
          <w:szCs w:val="21"/>
        </w:rPr>
      </w:pPr>
    </w:p>
    <w:p w:rsidR="008B6532" w:rsidRDefault="008B6532" w:rsidP="008B6532">
      <w:pPr>
        <w:spacing w:line="360" w:lineRule="auto"/>
        <w:jc w:val="left"/>
        <w:textAlignment w:val="center"/>
      </w:pPr>
    </w:p>
    <w:p w:rsidR="008B6532" w:rsidRDefault="008B6532" w:rsidP="008B6532">
      <w:pPr>
        <w:wordWrap w:val="0"/>
        <w:spacing w:line="360" w:lineRule="auto"/>
        <w:ind w:leftChars="200" w:left="420"/>
        <w:jc w:val="center"/>
        <w:textAlignment w:val="center"/>
        <w:rPr>
          <w:rFonts w:eastAsia="楷体"/>
          <w:color w:val="000000"/>
          <w:kern w:val="0"/>
        </w:rPr>
      </w:pPr>
    </w:p>
    <w:p w:rsidR="008B6532" w:rsidRDefault="008B6532" w:rsidP="008B6532">
      <w:pPr>
        <w:wordWrap w:val="0"/>
        <w:spacing w:line="360" w:lineRule="auto"/>
        <w:ind w:leftChars="200" w:left="420"/>
        <w:jc w:val="center"/>
        <w:textAlignment w:val="center"/>
        <w:rPr>
          <w:rFonts w:eastAsia="楷体"/>
          <w:color w:val="000000"/>
          <w:kern w:val="0"/>
        </w:rPr>
      </w:pPr>
    </w:p>
    <w:p w:rsidR="00E022AD" w:rsidRPr="008B6532" w:rsidRDefault="00E022AD" w:rsidP="008B6532">
      <w:bookmarkStart w:id="0" w:name="_GoBack"/>
      <w:bookmarkEnd w:id="0"/>
    </w:p>
    <w:sectPr w:rsidR="00E022AD" w:rsidRPr="008B6532">
      <w:headerReference w:type="default" r:id="rId70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6E81" w:rsidRDefault="004B6E81" w:rsidP="00E5161C">
      <w:r>
        <w:separator/>
      </w:r>
    </w:p>
  </w:endnote>
  <w:endnote w:type="continuationSeparator" w:id="0">
    <w:p w:rsidR="004B6E81" w:rsidRDefault="004B6E81" w:rsidP="00E51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 New Romans">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532" w:rsidRDefault="008B6532">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532" w:rsidRDefault="008B6532">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15</w:instrText>
    </w:r>
    <w:r>
      <w:fldChar w:fldCharType="end"/>
    </w:r>
    <w:r>
      <w:instrText xml:space="preserve"> </w:instrText>
    </w:r>
    <w:r>
      <w:fldChar w:fldCharType="separate"/>
    </w:r>
    <w:r>
      <w:rPr>
        <w:noProof/>
      </w:rPr>
      <w:t>15</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rPr>
        <w:noProof/>
      </w:rPr>
      <w:instrText>15</w:instrText>
    </w:r>
    <w:r>
      <w:fldChar w:fldCharType="end"/>
    </w:r>
    <w:r>
      <w:instrText xml:space="preserve"> </w:instrText>
    </w:r>
    <w:r>
      <w:fldChar w:fldCharType="separate"/>
    </w:r>
    <w:r>
      <w:rPr>
        <w:noProof/>
      </w:rPr>
      <w:t>15</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532" w:rsidRDefault="008B6532">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532" w:rsidRDefault="008B6532">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65</w:instrText>
    </w:r>
    <w:r>
      <w:fldChar w:fldCharType="end"/>
    </w:r>
    <w:r>
      <w:instrText xml:space="preserve"> </w:instrText>
    </w:r>
    <w:r>
      <w:fldChar w:fldCharType="separate"/>
    </w:r>
    <w:r>
      <w:rPr>
        <w:noProof/>
      </w:rPr>
      <w:t>65</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rPr>
        <w:noProof/>
      </w:rPr>
      <w:instrText>38</w:instrText>
    </w:r>
    <w:r>
      <w:fldChar w:fldCharType="end"/>
    </w:r>
    <w:r>
      <w:instrText xml:space="preserve"> </w:instrText>
    </w:r>
    <w:r>
      <w:fldChar w:fldCharType="separate"/>
    </w:r>
    <w:r>
      <w:rPr>
        <w:noProof/>
      </w:rPr>
      <w:t>38</w:t>
    </w:r>
    <w:r>
      <w:fldChar w:fldCharType="end"/>
    </w:r>
    <w:r>
      <w:rPr>
        <w:rFonts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6E81" w:rsidRDefault="004B6E81" w:rsidP="00E5161C">
      <w:r>
        <w:separator/>
      </w:r>
    </w:p>
  </w:footnote>
  <w:footnote w:type="continuationSeparator" w:id="0">
    <w:p w:rsidR="004B6E81" w:rsidRDefault="004B6E81" w:rsidP="00E516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61C" w:rsidRDefault="00E5161C">
    <w:pPr>
      <w:pStyle w:val="a3"/>
    </w:pPr>
    <w:r w:rsidRPr="00E5161C">
      <w:rPr>
        <w:rFonts w:hint="eastAsia"/>
      </w:rPr>
      <w:t>备战</w:t>
    </w:r>
    <w:r w:rsidRPr="00E5161C">
      <w:rPr>
        <w:rFonts w:hint="eastAsia"/>
      </w:rPr>
      <w:t>2021</w:t>
    </w:r>
    <w:r w:rsidRPr="00E5161C">
      <w:rPr>
        <w:rFonts w:hint="eastAsia"/>
      </w:rPr>
      <w:t>年中考物理考点一遍过</w:t>
    </w:r>
    <w:r>
      <w:rPr>
        <w:rFonts w:hint="eastAsia"/>
      </w:rPr>
      <w:t>能（通用版）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CF58"/>
    <w:multiLevelType w:val="singleLevel"/>
    <w:tmpl w:val="0B64CF58"/>
    <w:lvl w:ilvl="0">
      <w:start w:val="1"/>
      <w:numFmt w:val="decimal"/>
      <w:suff w:val="nothing"/>
      <w:lvlText w:val="%1．"/>
      <w:lvlJc w:val="left"/>
    </w:lvl>
  </w:abstractNum>
  <w:abstractNum w:abstractNumId="1">
    <w:nsid w:val="378B97B4"/>
    <w:multiLevelType w:val="singleLevel"/>
    <w:tmpl w:val="378B97B4"/>
    <w:lvl w:ilvl="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BE"/>
    <w:rsid w:val="004B6E81"/>
    <w:rsid w:val="008276BE"/>
    <w:rsid w:val="008B6532"/>
    <w:rsid w:val="00DC0BFE"/>
    <w:rsid w:val="00E022AD"/>
    <w:rsid w:val="00E516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iPriority w:val="99"/>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34"/>
    <w:qFormat/>
    <w:rsid w:val="00E5161C"/>
    <w:pPr>
      <w:ind w:firstLineChars="200" w:firstLine="420"/>
    </w:pPr>
    <w:rPr>
      <w:rFonts w:ascii="Calibri" w:eastAsiaTheme="minorEastAsia" w:hAnsi="Calibri" w:cstheme="minorBidi"/>
    </w:rPr>
  </w:style>
  <w:style w:type="paragraph" w:styleId="ab">
    <w:name w:val="Balloon Text"/>
    <w:basedOn w:val="a"/>
    <w:link w:val="Char4"/>
    <w:uiPriority w:val="99"/>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uiPriority w:val="99"/>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uiPriority w:val="1"/>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rsid w:val="00E5161C"/>
    <w:rPr>
      <w:sz w:val="28"/>
      <w:szCs w:val="24"/>
    </w:rPr>
  </w:style>
  <w:style w:type="table" w:styleId="ad">
    <w:name w:val="Table Grid"/>
    <w:basedOn w:val="a1"/>
    <w:uiPriority w:val="59"/>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6">
    <w:name w:val="正文文本 Char"/>
    <w:link w:val="ae"/>
    <w:rsid w:val="008B6532"/>
  </w:style>
  <w:style w:type="character" w:customStyle="1" w:styleId="CharChar20">
    <w:name w:val=" Char Char2"/>
    <w:rsid w:val="008B6532"/>
    <w:rPr>
      <w:rFonts w:ascii="宋体" w:eastAsia="宋体" w:hAnsi="Courier New" w:cs="Courier New"/>
      <w:kern w:val="2"/>
      <w:sz w:val="21"/>
      <w:szCs w:val="21"/>
      <w:lang w:val="en-US" w:eastAsia="zh-CN" w:bidi="ar-SA"/>
    </w:rPr>
  </w:style>
  <w:style w:type="character" w:customStyle="1" w:styleId="CharChar">
    <w:name w:val="物理量 Char Char"/>
    <w:link w:val="af"/>
    <w:rsid w:val="008B6532"/>
    <w:rPr>
      <w:rFonts w:eastAsia="黑体"/>
      <w:i/>
    </w:rPr>
  </w:style>
  <w:style w:type="character" w:customStyle="1" w:styleId="Char5">
    <w:name w:val="无间隔 Char"/>
    <w:link w:val="ac"/>
    <w:uiPriority w:val="1"/>
    <w:rsid w:val="008B6532"/>
    <w:rPr>
      <w:rFonts w:ascii="Calibri" w:eastAsia="宋体" w:hAnsi="Calibri" w:cs="Times New Roman"/>
    </w:rPr>
  </w:style>
  <w:style w:type="paragraph" w:styleId="af0">
    <w:name w:val="Normal (Web)"/>
    <w:basedOn w:val="a"/>
    <w:rsid w:val="008B6532"/>
    <w:pPr>
      <w:widowControl/>
      <w:spacing w:before="100" w:beforeAutospacing="1" w:after="100" w:afterAutospacing="1"/>
      <w:jc w:val="left"/>
    </w:pPr>
    <w:rPr>
      <w:rFonts w:ascii="宋体" w:hAnsi="宋体" w:cs="宋体"/>
      <w:kern w:val="0"/>
      <w:sz w:val="24"/>
      <w:szCs w:val="24"/>
    </w:rPr>
  </w:style>
  <w:style w:type="paragraph" w:styleId="ae">
    <w:name w:val="Body Text"/>
    <w:basedOn w:val="a"/>
    <w:link w:val="Char6"/>
    <w:rsid w:val="008B6532"/>
    <w:pPr>
      <w:spacing w:after="120"/>
    </w:pPr>
    <w:rPr>
      <w:rFonts w:asciiTheme="minorHAnsi" w:eastAsiaTheme="minorEastAsia" w:hAnsiTheme="minorHAnsi" w:cstheme="minorBidi"/>
    </w:rPr>
  </w:style>
  <w:style w:type="character" w:customStyle="1" w:styleId="Char12">
    <w:name w:val="正文文本 Char1"/>
    <w:basedOn w:val="a0"/>
    <w:uiPriority w:val="99"/>
    <w:semiHidden/>
    <w:rsid w:val="008B6532"/>
    <w:rPr>
      <w:rFonts w:ascii="Times New Roman" w:eastAsia="宋体" w:hAnsi="Times New Roman" w:cs="Times New Roman"/>
    </w:rPr>
  </w:style>
  <w:style w:type="paragraph" w:customStyle="1" w:styleId="af">
    <w:name w:val="物理量"/>
    <w:basedOn w:val="ae"/>
    <w:link w:val="CharChar"/>
    <w:rsid w:val="008B6532"/>
    <w:rPr>
      <w:rFonts w:eastAsia="黑体"/>
      <w:i/>
    </w:rPr>
  </w:style>
  <w:style w:type="table" w:styleId="af1">
    <w:name w:val="Table Theme"/>
    <w:basedOn w:val="a1"/>
    <w:rsid w:val="008B6532"/>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iPriority w:val="99"/>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34"/>
    <w:qFormat/>
    <w:rsid w:val="00E5161C"/>
    <w:pPr>
      <w:ind w:firstLineChars="200" w:firstLine="420"/>
    </w:pPr>
    <w:rPr>
      <w:rFonts w:ascii="Calibri" w:eastAsiaTheme="minorEastAsia" w:hAnsi="Calibri" w:cstheme="minorBidi"/>
    </w:rPr>
  </w:style>
  <w:style w:type="paragraph" w:styleId="ab">
    <w:name w:val="Balloon Text"/>
    <w:basedOn w:val="a"/>
    <w:link w:val="Char4"/>
    <w:uiPriority w:val="99"/>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uiPriority w:val="99"/>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uiPriority w:val="1"/>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rsid w:val="00E5161C"/>
    <w:rPr>
      <w:sz w:val="28"/>
      <w:szCs w:val="24"/>
    </w:rPr>
  </w:style>
  <w:style w:type="table" w:styleId="ad">
    <w:name w:val="Table Grid"/>
    <w:basedOn w:val="a1"/>
    <w:uiPriority w:val="59"/>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6">
    <w:name w:val="正文文本 Char"/>
    <w:link w:val="ae"/>
    <w:rsid w:val="008B6532"/>
  </w:style>
  <w:style w:type="character" w:customStyle="1" w:styleId="CharChar20">
    <w:name w:val=" Char Char2"/>
    <w:rsid w:val="008B6532"/>
    <w:rPr>
      <w:rFonts w:ascii="宋体" w:eastAsia="宋体" w:hAnsi="Courier New" w:cs="Courier New"/>
      <w:kern w:val="2"/>
      <w:sz w:val="21"/>
      <w:szCs w:val="21"/>
      <w:lang w:val="en-US" w:eastAsia="zh-CN" w:bidi="ar-SA"/>
    </w:rPr>
  </w:style>
  <w:style w:type="character" w:customStyle="1" w:styleId="CharChar">
    <w:name w:val="物理量 Char Char"/>
    <w:link w:val="af"/>
    <w:rsid w:val="008B6532"/>
    <w:rPr>
      <w:rFonts w:eastAsia="黑体"/>
      <w:i/>
    </w:rPr>
  </w:style>
  <w:style w:type="character" w:customStyle="1" w:styleId="Char5">
    <w:name w:val="无间隔 Char"/>
    <w:link w:val="ac"/>
    <w:uiPriority w:val="1"/>
    <w:rsid w:val="008B6532"/>
    <w:rPr>
      <w:rFonts w:ascii="Calibri" w:eastAsia="宋体" w:hAnsi="Calibri" w:cs="Times New Roman"/>
    </w:rPr>
  </w:style>
  <w:style w:type="paragraph" w:styleId="af0">
    <w:name w:val="Normal (Web)"/>
    <w:basedOn w:val="a"/>
    <w:rsid w:val="008B6532"/>
    <w:pPr>
      <w:widowControl/>
      <w:spacing w:before="100" w:beforeAutospacing="1" w:after="100" w:afterAutospacing="1"/>
      <w:jc w:val="left"/>
    </w:pPr>
    <w:rPr>
      <w:rFonts w:ascii="宋体" w:hAnsi="宋体" w:cs="宋体"/>
      <w:kern w:val="0"/>
      <w:sz w:val="24"/>
      <w:szCs w:val="24"/>
    </w:rPr>
  </w:style>
  <w:style w:type="paragraph" w:styleId="ae">
    <w:name w:val="Body Text"/>
    <w:basedOn w:val="a"/>
    <w:link w:val="Char6"/>
    <w:rsid w:val="008B6532"/>
    <w:pPr>
      <w:spacing w:after="120"/>
    </w:pPr>
    <w:rPr>
      <w:rFonts w:asciiTheme="minorHAnsi" w:eastAsiaTheme="minorEastAsia" w:hAnsiTheme="minorHAnsi" w:cstheme="minorBidi"/>
    </w:rPr>
  </w:style>
  <w:style w:type="character" w:customStyle="1" w:styleId="Char12">
    <w:name w:val="正文文本 Char1"/>
    <w:basedOn w:val="a0"/>
    <w:uiPriority w:val="99"/>
    <w:semiHidden/>
    <w:rsid w:val="008B6532"/>
    <w:rPr>
      <w:rFonts w:ascii="Times New Roman" w:eastAsia="宋体" w:hAnsi="Times New Roman" w:cs="Times New Roman"/>
    </w:rPr>
  </w:style>
  <w:style w:type="paragraph" w:customStyle="1" w:styleId="af">
    <w:name w:val="物理量"/>
    <w:basedOn w:val="ae"/>
    <w:link w:val="CharChar"/>
    <w:rsid w:val="008B6532"/>
    <w:rPr>
      <w:rFonts w:eastAsia="黑体"/>
      <w:i/>
    </w:rPr>
  </w:style>
  <w:style w:type="table" w:styleId="af1">
    <w:name w:val="Table Theme"/>
    <w:basedOn w:val="a1"/>
    <w:rsid w:val="008B6532"/>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0.bin"/><Relationship Id="rId299" Type="http://schemas.openxmlformats.org/officeDocument/2006/relationships/image" Target="media/image167.wmf"/><Relationship Id="rId671" Type="http://schemas.openxmlformats.org/officeDocument/2006/relationships/image" Target="media/image339.wmf"/><Relationship Id="rId21" Type="http://schemas.openxmlformats.org/officeDocument/2006/relationships/image" Target="media/image8.wmf"/><Relationship Id="rId63" Type="http://schemas.openxmlformats.org/officeDocument/2006/relationships/image" Target="media/image37.png"/><Relationship Id="rId159" Type="http://schemas.openxmlformats.org/officeDocument/2006/relationships/oleObject" Target="embeddings/oleObject48.bin"/><Relationship Id="rId324" Type="http://schemas.openxmlformats.org/officeDocument/2006/relationships/image" Target="media/image179.wmf"/><Relationship Id="rId366" Type="http://schemas.openxmlformats.org/officeDocument/2006/relationships/image" Target="media/image200.wmf"/><Relationship Id="rId531" Type="http://schemas.openxmlformats.org/officeDocument/2006/relationships/oleObject" Target="embeddings/oleObject239.bin"/><Relationship Id="rId573" Type="http://schemas.openxmlformats.org/officeDocument/2006/relationships/oleObject" Target="embeddings/oleObject262.bin"/><Relationship Id="rId629" Type="http://schemas.openxmlformats.org/officeDocument/2006/relationships/image" Target="media/image318.wmf"/><Relationship Id="rId170" Type="http://schemas.openxmlformats.org/officeDocument/2006/relationships/image" Target="media/image102.png"/><Relationship Id="rId226" Type="http://schemas.openxmlformats.org/officeDocument/2006/relationships/image" Target="media/image132.wmf"/><Relationship Id="rId433" Type="http://schemas.openxmlformats.org/officeDocument/2006/relationships/image" Target="media/image228.wmf"/><Relationship Id="rId268" Type="http://schemas.openxmlformats.org/officeDocument/2006/relationships/oleObject" Target="embeddings/oleObject98.bin"/><Relationship Id="rId475" Type="http://schemas.openxmlformats.org/officeDocument/2006/relationships/image" Target="media/image249.wmf"/><Relationship Id="rId640" Type="http://schemas.openxmlformats.org/officeDocument/2006/relationships/oleObject" Target="embeddings/oleObject299.bin"/><Relationship Id="rId682" Type="http://schemas.openxmlformats.org/officeDocument/2006/relationships/image" Target="media/image344.wmf"/><Relationship Id="rId32" Type="http://schemas.openxmlformats.org/officeDocument/2006/relationships/image" Target="media/image14.png"/><Relationship Id="rId74" Type="http://schemas.openxmlformats.org/officeDocument/2006/relationships/oleObject" Target="embeddings/oleObject17.bin"/><Relationship Id="rId128" Type="http://schemas.openxmlformats.org/officeDocument/2006/relationships/oleObject" Target="embeddings/oleObject35.bin"/><Relationship Id="rId335" Type="http://schemas.openxmlformats.org/officeDocument/2006/relationships/oleObject" Target="embeddings/oleObject133.bin"/><Relationship Id="rId377" Type="http://schemas.openxmlformats.org/officeDocument/2006/relationships/oleObject" Target="embeddings/oleObject155.bin"/><Relationship Id="rId500" Type="http://schemas.openxmlformats.org/officeDocument/2006/relationships/image" Target="media/image259.wmf"/><Relationship Id="rId542" Type="http://schemas.openxmlformats.org/officeDocument/2006/relationships/image" Target="media/image280.wmf"/><Relationship Id="rId584" Type="http://schemas.openxmlformats.org/officeDocument/2006/relationships/oleObject" Target="embeddings/oleObject269.bin"/><Relationship Id="rId5" Type="http://schemas.openxmlformats.org/officeDocument/2006/relationships/webSettings" Target="webSettings.xml"/><Relationship Id="rId181" Type="http://schemas.openxmlformats.org/officeDocument/2006/relationships/image" Target="media/image108.wmf"/><Relationship Id="rId237" Type="http://schemas.openxmlformats.org/officeDocument/2006/relationships/oleObject" Target="embeddings/oleObject82.bin"/><Relationship Id="rId402" Type="http://schemas.openxmlformats.org/officeDocument/2006/relationships/image" Target="media/image213.wmf"/><Relationship Id="rId279" Type="http://schemas.openxmlformats.org/officeDocument/2006/relationships/image" Target="media/image158.wmf"/><Relationship Id="rId444" Type="http://schemas.openxmlformats.org/officeDocument/2006/relationships/oleObject" Target="embeddings/oleObject193.bin"/><Relationship Id="rId486" Type="http://schemas.openxmlformats.org/officeDocument/2006/relationships/oleObject" Target="embeddings/oleObject214.bin"/><Relationship Id="rId651" Type="http://schemas.openxmlformats.org/officeDocument/2006/relationships/image" Target="media/image329.wmf"/><Relationship Id="rId693" Type="http://schemas.openxmlformats.org/officeDocument/2006/relationships/image" Target="media/image350.wmf"/><Relationship Id="rId43" Type="http://schemas.openxmlformats.org/officeDocument/2006/relationships/image" Target="media/image22.png"/><Relationship Id="rId139" Type="http://schemas.openxmlformats.org/officeDocument/2006/relationships/image" Target="media/image86.wmf"/><Relationship Id="rId290" Type="http://schemas.openxmlformats.org/officeDocument/2006/relationships/image" Target="media/image163.wmf"/><Relationship Id="rId304" Type="http://schemas.openxmlformats.org/officeDocument/2006/relationships/oleObject" Target="embeddings/oleObject117.bin"/><Relationship Id="rId346" Type="http://schemas.openxmlformats.org/officeDocument/2006/relationships/image" Target="media/image190.wmf"/><Relationship Id="rId388" Type="http://schemas.openxmlformats.org/officeDocument/2006/relationships/image" Target="media/image208.wmf"/><Relationship Id="rId511" Type="http://schemas.openxmlformats.org/officeDocument/2006/relationships/oleObject" Target="embeddings/oleObject229.bin"/><Relationship Id="rId553" Type="http://schemas.openxmlformats.org/officeDocument/2006/relationships/oleObject" Target="embeddings/oleObject252.bin"/><Relationship Id="rId609" Type="http://schemas.openxmlformats.org/officeDocument/2006/relationships/image" Target="media/image309.wmf"/><Relationship Id="rId85" Type="http://schemas.openxmlformats.org/officeDocument/2006/relationships/image" Target="media/image50.png"/><Relationship Id="rId150" Type="http://schemas.openxmlformats.org/officeDocument/2006/relationships/image" Target="media/image91.wmf"/><Relationship Id="rId192" Type="http://schemas.openxmlformats.org/officeDocument/2006/relationships/image" Target="media/image116.png"/><Relationship Id="rId206" Type="http://schemas.openxmlformats.org/officeDocument/2006/relationships/image" Target="media/image123.wmf"/><Relationship Id="rId413" Type="http://schemas.openxmlformats.org/officeDocument/2006/relationships/image" Target="media/image218.wmf"/><Relationship Id="rId595" Type="http://schemas.openxmlformats.org/officeDocument/2006/relationships/oleObject" Target="embeddings/oleObject275.bin"/><Relationship Id="rId248" Type="http://schemas.openxmlformats.org/officeDocument/2006/relationships/image" Target="media/image143.wmf"/><Relationship Id="rId455" Type="http://schemas.openxmlformats.org/officeDocument/2006/relationships/image" Target="media/image239.wmf"/><Relationship Id="rId497" Type="http://schemas.openxmlformats.org/officeDocument/2006/relationships/oleObject" Target="embeddings/oleObject221.bin"/><Relationship Id="rId620" Type="http://schemas.openxmlformats.org/officeDocument/2006/relationships/oleObject" Target="embeddings/oleObject289.bin"/><Relationship Id="rId662" Type="http://schemas.openxmlformats.org/officeDocument/2006/relationships/oleObject" Target="embeddings/oleObject310.bin"/><Relationship Id="rId12" Type="http://schemas.openxmlformats.org/officeDocument/2006/relationships/oleObject" Target="embeddings/oleObject2.bin"/><Relationship Id="rId108" Type="http://schemas.openxmlformats.org/officeDocument/2006/relationships/image" Target="media/image65.png"/><Relationship Id="rId315" Type="http://schemas.openxmlformats.org/officeDocument/2006/relationships/image" Target="media/image175.wmf"/><Relationship Id="rId357" Type="http://schemas.openxmlformats.org/officeDocument/2006/relationships/oleObject" Target="embeddings/oleObject144.bin"/><Relationship Id="rId522" Type="http://schemas.openxmlformats.org/officeDocument/2006/relationships/image" Target="media/image270.wmf"/><Relationship Id="rId54" Type="http://schemas.openxmlformats.org/officeDocument/2006/relationships/image" Target="media/image29.png"/><Relationship Id="rId96" Type="http://schemas.openxmlformats.org/officeDocument/2006/relationships/oleObject" Target="embeddings/oleObject26.bin"/><Relationship Id="rId161" Type="http://schemas.openxmlformats.org/officeDocument/2006/relationships/image" Target="media/image96.wmf"/><Relationship Id="rId217" Type="http://schemas.openxmlformats.org/officeDocument/2006/relationships/oleObject" Target="embeddings/oleObject72.bin"/><Relationship Id="rId399" Type="http://schemas.openxmlformats.org/officeDocument/2006/relationships/oleObject" Target="embeddings/oleObject170.bin"/><Relationship Id="rId564" Type="http://schemas.openxmlformats.org/officeDocument/2006/relationships/image" Target="media/image289.wmf"/><Relationship Id="rId259" Type="http://schemas.openxmlformats.org/officeDocument/2006/relationships/oleObject" Target="embeddings/oleObject93.bin"/><Relationship Id="rId424" Type="http://schemas.openxmlformats.org/officeDocument/2006/relationships/oleObject" Target="embeddings/oleObject183.bin"/><Relationship Id="rId466" Type="http://schemas.openxmlformats.org/officeDocument/2006/relationships/oleObject" Target="embeddings/oleObject204.bin"/><Relationship Id="rId631" Type="http://schemas.openxmlformats.org/officeDocument/2006/relationships/image" Target="media/image319.wmf"/><Relationship Id="rId673" Type="http://schemas.openxmlformats.org/officeDocument/2006/relationships/image" Target="media/image340.wmf"/><Relationship Id="rId23" Type="http://schemas.openxmlformats.org/officeDocument/2006/relationships/image" Target="media/image9.wmf"/><Relationship Id="rId119" Type="http://schemas.openxmlformats.org/officeDocument/2006/relationships/oleObject" Target="embeddings/oleObject31.bin"/><Relationship Id="rId270" Type="http://schemas.openxmlformats.org/officeDocument/2006/relationships/oleObject" Target="embeddings/oleObject99.bin"/><Relationship Id="rId326" Type="http://schemas.openxmlformats.org/officeDocument/2006/relationships/image" Target="media/image180.wmf"/><Relationship Id="rId533" Type="http://schemas.openxmlformats.org/officeDocument/2006/relationships/oleObject" Target="embeddings/oleObject240.bin"/><Relationship Id="rId65" Type="http://schemas.openxmlformats.org/officeDocument/2006/relationships/image" Target="media/image39.png"/><Relationship Id="rId130" Type="http://schemas.openxmlformats.org/officeDocument/2006/relationships/image" Target="media/image79.png"/><Relationship Id="rId368" Type="http://schemas.openxmlformats.org/officeDocument/2006/relationships/image" Target="media/image201.wmf"/><Relationship Id="rId575" Type="http://schemas.openxmlformats.org/officeDocument/2006/relationships/oleObject" Target="embeddings/oleObject263.bin"/><Relationship Id="rId172" Type="http://schemas.openxmlformats.org/officeDocument/2006/relationships/image" Target="media/image104.wmf"/><Relationship Id="rId228" Type="http://schemas.openxmlformats.org/officeDocument/2006/relationships/image" Target="media/image133.wmf"/><Relationship Id="rId435" Type="http://schemas.openxmlformats.org/officeDocument/2006/relationships/image" Target="media/image229.wmf"/><Relationship Id="rId477" Type="http://schemas.openxmlformats.org/officeDocument/2006/relationships/image" Target="media/image250.wmf"/><Relationship Id="rId600" Type="http://schemas.openxmlformats.org/officeDocument/2006/relationships/image" Target="media/image305.wmf"/><Relationship Id="rId642" Type="http://schemas.openxmlformats.org/officeDocument/2006/relationships/oleObject" Target="embeddings/oleObject300.bin"/><Relationship Id="rId684" Type="http://schemas.openxmlformats.org/officeDocument/2006/relationships/image" Target="media/image345.wmf"/><Relationship Id="rId281" Type="http://schemas.openxmlformats.org/officeDocument/2006/relationships/image" Target="media/image159.wmf"/><Relationship Id="rId337" Type="http://schemas.openxmlformats.org/officeDocument/2006/relationships/oleObject" Target="embeddings/oleObject134.bin"/><Relationship Id="rId502" Type="http://schemas.openxmlformats.org/officeDocument/2006/relationships/image" Target="media/image260.wmf"/><Relationship Id="rId34" Type="http://schemas.openxmlformats.org/officeDocument/2006/relationships/image" Target="media/image16.png"/><Relationship Id="rId76" Type="http://schemas.openxmlformats.org/officeDocument/2006/relationships/oleObject" Target="embeddings/oleObject18.bin"/><Relationship Id="rId141" Type="http://schemas.openxmlformats.org/officeDocument/2006/relationships/image" Target="media/image87.wmf"/><Relationship Id="rId379" Type="http://schemas.openxmlformats.org/officeDocument/2006/relationships/oleObject" Target="embeddings/oleObject156.bin"/><Relationship Id="rId544" Type="http://schemas.openxmlformats.org/officeDocument/2006/relationships/oleObject" Target="embeddings/oleObject246.bin"/><Relationship Id="rId586" Type="http://schemas.openxmlformats.org/officeDocument/2006/relationships/oleObject" Target="embeddings/oleObject270.bin"/><Relationship Id="rId7" Type="http://schemas.openxmlformats.org/officeDocument/2006/relationships/endnotes" Target="endnotes.xml"/><Relationship Id="rId183" Type="http://schemas.openxmlformats.org/officeDocument/2006/relationships/oleObject" Target="embeddings/oleObject59.bin"/><Relationship Id="rId239" Type="http://schemas.openxmlformats.org/officeDocument/2006/relationships/oleObject" Target="embeddings/oleObject83.bin"/><Relationship Id="rId390" Type="http://schemas.openxmlformats.org/officeDocument/2006/relationships/image" Target="media/image209.wmf"/><Relationship Id="rId404" Type="http://schemas.openxmlformats.org/officeDocument/2006/relationships/image" Target="media/image214.wmf"/><Relationship Id="rId446" Type="http://schemas.openxmlformats.org/officeDocument/2006/relationships/oleObject" Target="embeddings/oleObject194.bin"/><Relationship Id="rId611" Type="http://schemas.openxmlformats.org/officeDocument/2006/relationships/image" Target="media/image310.wmf"/><Relationship Id="rId653" Type="http://schemas.openxmlformats.org/officeDocument/2006/relationships/image" Target="media/image330.wmf"/><Relationship Id="rId250" Type="http://schemas.openxmlformats.org/officeDocument/2006/relationships/image" Target="media/image144.wmf"/><Relationship Id="rId292" Type="http://schemas.openxmlformats.org/officeDocument/2006/relationships/image" Target="media/image164.wmf"/><Relationship Id="rId306" Type="http://schemas.openxmlformats.org/officeDocument/2006/relationships/oleObject" Target="embeddings/oleObject118.bin"/><Relationship Id="rId488" Type="http://schemas.openxmlformats.org/officeDocument/2006/relationships/oleObject" Target="embeddings/oleObject215.bin"/><Relationship Id="rId695" Type="http://schemas.openxmlformats.org/officeDocument/2006/relationships/image" Target="media/image351.wmf"/><Relationship Id="rId45" Type="http://schemas.openxmlformats.org/officeDocument/2006/relationships/hyperlink" Target="http://www.jyeoo.com/physics/report/detail/c7b0962a-a8c0-4589-aefa-25810b5ba94d" TargetMode="External"/><Relationship Id="rId87" Type="http://schemas.openxmlformats.org/officeDocument/2006/relationships/image" Target="media/image52.png"/><Relationship Id="rId110" Type="http://schemas.openxmlformats.org/officeDocument/2006/relationships/image" Target="media/image67.png"/><Relationship Id="rId348" Type="http://schemas.openxmlformats.org/officeDocument/2006/relationships/image" Target="media/image191.wmf"/><Relationship Id="rId513" Type="http://schemas.openxmlformats.org/officeDocument/2006/relationships/oleObject" Target="embeddings/oleObject230.bin"/><Relationship Id="rId555" Type="http://schemas.openxmlformats.org/officeDocument/2006/relationships/oleObject" Target="embeddings/oleObject253.bin"/><Relationship Id="rId597" Type="http://schemas.openxmlformats.org/officeDocument/2006/relationships/oleObject" Target="embeddings/oleObject276.bin"/><Relationship Id="rId152" Type="http://schemas.openxmlformats.org/officeDocument/2006/relationships/oleObject" Target="embeddings/oleObject45.bin"/><Relationship Id="rId194" Type="http://schemas.openxmlformats.org/officeDocument/2006/relationships/footer" Target="footer4.xml"/><Relationship Id="rId208" Type="http://schemas.openxmlformats.org/officeDocument/2006/relationships/image" Target="media/image124.wmf"/><Relationship Id="rId415" Type="http://schemas.openxmlformats.org/officeDocument/2006/relationships/image" Target="media/image219.wmf"/><Relationship Id="rId457" Type="http://schemas.openxmlformats.org/officeDocument/2006/relationships/image" Target="media/image240.wmf"/><Relationship Id="rId622" Type="http://schemas.openxmlformats.org/officeDocument/2006/relationships/oleObject" Target="embeddings/oleObject290.bin"/><Relationship Id="rId261" Type="http://schemas.openxmlformats.org/officeDocument/2006/relationships/image" Target="media/image149.wmf"/><Relationship Id="rId499" Type="http://schemas.openxmlformats.org/officeDocument/2006/relationships/oleObject" Target="embeddings/oleObject223.bin"/><Relationship Id="rId664" Type="http://schemas.openxmlformats.org/officeDocument/2006/relationships/oleObject" Target="embeddings/oleObject311.bin"/><Relationship Id="rId14" Type="http://schemas.openxmlformats.org/officeDocument/2006/relationships/oleObject" Target="embeddings/oleObject3.bin"/><Relationship Id="rId56" Type="http://schemas.openxmlformats.org/officeDocument/2006/relationships/image" Target="media/image31.png"/><Relationship Id="rId317" Type="http://schemas.openxmlformats.org/officeDocument/2006/relationships/image" Target="media/image176.wmf"/><Relationship Id="rId359" Type="http://schemas.openxmlformats.org/officeDocument/2006/relationships/oleObject" Target="embeddings/oleObject145.bin"/><Relationship Id="rId524" Type="http://schemas.openxmlformats.org/officeDocument/2006/relationships/image" Target="media/image271.wmf"/><Relationship Id="rId566" Type="http://schemas.openxmlformats.org/officeDocument/2006/relationships/image" Target="media/image290.wmf"/><Relationship Id="rId98" Type="http://schemas.openxmlformats.org/officeDocument/2006/relationships/oleObject" Target="embeddings/oleObject27.bin"/><Relationship Id="rId121" Type="http://schemas.openxmlformats.org/officeDocument/2006/relationships/oleObject" Target="embeddings/oleObject32.bin"/><Relationship Id="rId163" Type="http://schemas.openxmlformats.org/officeDocument/2006/relationships/image" Target="media/image97.wmf"/><Relationship Id="rId219" Type="http://schemas.openxmlformats.org/officeDocument/2006/relationships/oleObject" Target="embeddings/oleObject73.bin"/><Relationship Id="rId370" Type="http://schemas.openxmlformats.org/officeDocument/2006/relationships/image" Target="media/image202.wmf"/><Relationship Id="rId426" Type="http://schemas.openxmlformats.org/officeDocument/2006/relationships/oleObject" Target="embeddings/oleObject184.bin"/><Relationship Id="rId633" Type="http://schemas.openxmlformats.org/officeDocument/2006/relationships/image" Target="media/image320.wmf"/><Relationship Id="rId230" Type="http://schemas.openxmlformats.org/officeDocument/2006/relationships/image" Target="media/image134.wmf"/><Relationship Id="rId468" Type="http://schemas.openxmlformats.org/officeDocument/2006/relationships/oleObject" Target="embeddings/oleObject205.bin"/><Relationship Id="rId675" Type="http://schemas.openxmlformats.org/officeDocument/2006/relationships/image" Target="media/image341.wmf"/><Relationship Id="rId25" Type="http://schemas.openxmlformats.org/officeDocument/2006/relationships/image" Target="media/image10.wmf"/><Relationship Id="rId67" Type="http://schemas.openxmlformats.org/officeDocument/2006/relationships/oleObject" Target="embeddings/oleObject13.bin"/><Relationship Id="rId272" Type="http://schemas.openxmlformats.org/officeDocument/2006/relationships/oleObject" Target="embeddings/oleObject100.bin"/><Relationship Id="rId328" Type="http://schemas.openxmlformats.org/officeDocument/2006/relationships/image" Target="media/image181.wmf"/><Relationship Id="rId535" Type="http://schemas.openxmlformats.org/officeDocument/2006/relationships/oleObject" Target="embeddings/oleObject241.bin"/><Relationship Id="rId577" Type="http://schemas.openxmlformats.org/officeDocument/2006/relationships/oleObject" Target="embeddings/oleObject264.bin"/><Relationship Id="rId700" Type="http://schemas.openxmlformats.org/officeDocument/2006/relationships/oleObject" Target="embeddings/oleObject329.bin"/><Relationship Id="rId132" Type="http://schemas.openxmlformats.org/officeDocument/2006/relationships/image" Target="media/image81.png"/><Relationship Id="rId174" Type="http://schemas.openxmlformats.org/officeDocument/2006/relationships/image" Target="media/image105.wmf"/><Relationship Id="rId381" Type="http://schemas.openxmlformats.org/officeDocument/2006/relationships/oleObject" Target="embeddings/oleObject158.bin"/><Relationship Id="rId602" Type="http://schemas.openxmlformats.org/officeDocument/2006/relationships/image" Target="media/image306.wmf"/><Relationship Id="rId241" Type="http://schemas.openxmlformats.org/officeDocument/2006/relationships/oleObject" Target="embeddings/oleObject84.bin"/><Relationship Id="rId437" Type="http://schemas.openxmlformats.org/officeDocument/2006/relationships/image" Target="media/image230.wmf"/><Relationship Id="rId479" Type="http://schemas.openxmlformats.org/officeDocument/2006/relationships/image" Target="media/image251.wmf"/><Relationship Id="rId644" Type="http://schemas.openxmlformats.org/officeDocument/2006/relationships/oleObject" Target="embeddings/oleObject301.bin"/><Relationship Id="rId686" Type="http://schemas.openxmlformats.org/officeDocument/2006/relationships/image" Target="media/image346.wmf"/><Relationship Id="rId36" Type="http://schemas.openxmlformats.org/officeDocument/2006/relationships/image" Target="media/image17.png"/><Relationship Id="rId283" Type="http://schemas.openxmlformats.org/officeDocument/2006/relationships/image" Target="media/image160.wmf"/><Relationship Id="rId339" Type="http://schemas.openxmlformats.org/officeDocument/2006/relationships/oleObject" Target="embeddings/oleObject135.bin"/><Relationship Id="rId490" Type="http://schemas.openxmlformats.org/officeDocument/2006/relationships/oleObject" Target="embeddings/oleObject216.bin"/><Relationship Id="rId504" Type="http://schemas.openxmlformats.org/officeDocument/2006/relationships/image" Target="media/image261.wmf"/><Relationship Id="rId546" Type="http://schemas.openxmlformats.org/officeDocument/2006/relationships/oleObject" Target="embeddings/oleObject248.bin"/><Relationship Id="rId78" Type="http://schemas.openxmlformats.org/officeDocument/2006/relationships/oleObject" Target="embeddings/oleObject19.bin"/><Relationship Id="rId101" Type="http://schemas.openxmlformats.org/officeDocument/2006/relationships/image" Target="media/image60.png"/><Relationship Id="rId143" Type="http://schemas.openxmlformats.org/officeDocument/2006/relationships/image" Target="media/image88.wmf"/><Relationship Id="rId185" Type="http://schemas.openxmlformats.org/officeDocument/2006/relationships/image" Target="media/image109.png"/><Relationship Id="rId350" Type="http://schemas.openxmlformats.org/officeDocument/2006/relationships/image" Target="media/image192.wmf"/><Relationship Id="rId406" Type="http://schemas.openxmlformats.org/officeDocument/2006/relationships/image" Target="media/image215.wmf"/><Relationship Id="rId588" Type="http://schemas.openxmlformats.org/officeDocument/2006/relationships/oleObject" Target="embeddings/oleObject271.bin"/><Relationship Id="rId9" Type="http://schemas.openxmlformats.org/officeDocument/2006/relationships/image" Target="media/image2.wmf"/><Relationship Id="rId210" Type="http://schemas.openxmlformats.org/officeDocument/2006/relationships/image" Target="media/image125.wmf"/><Relationship Id="rId392" Type="http://schemas.openxmlformats.org/officeDocument/2006/relationships/oleObject" Target="embeddings/oleObject165.bin"/><Relationship Id="rId448" Type="http://schemas.openxmlformats.org/officeDocument/2006/relationships/oleObject" Target="embeddings/oleObject195.bin"/><Relationship Id="rId613" Type="http://schemas.openxmlformats.org/officeDocument/2006/relationships/oleObject" Target="embeddings/oleObject285.bin"/><Relationship Id="rId655" Type="http://schemas.openxmlformats.org/officeDocument/2006/relationships/image" Target="media/image331.wmf"/><Relationship Id="rId697" Type="http://schemas.openxmlformats.org/officeDocument/2006/relationships/image" Target="media/image352.wmf"/><Relationship Id="rId252" Type="http://schemas.openxmlformats.org/officeDocument/2006/relationships/image" Target="media/image145.wmf"/><Relationship Id="rId294" Type="http://schemas.openxmlformats.org/officeDocument/2006/relationships/image" Target="media/image165.wmf"/><Relationship Id="rId308" Type="http://schemas.openxmlformats.org/officeDocument/2006/relationships/oleObject" Target="embeddings/oleObject119.bin"/><Relationship Id="rId515" Type="http://schemas.openxmlformats.org/officeDocument/2006/relationships/oleObject" Target="embeddings/oleObject231.bin"/><Relationship Id="rId47" Type="http://schemas.openxmlformats.org/officeDocument/2006/relationships/image" Target="http://img.jyeoo.net/quiz/images/202008/13/76884d38.png" TargetMode="External"/><Relationship Id="rId89" Type="http://schemas.openxmlformats.org/officeDocument/2006/relationships/oleObject" Target="embeddings/oleObject22.bin"/><Relationship Id="rId112" Type="http://schemas.openxmlformats.org/officeDocument/2006/relationships/image" Target="media/image69.wmf"/><Relationship Id="rId154" Type="http://schemas.openxmlformats.org/officeDocument/2006/relationships/image" Target="media/image93.wmf"/><Relationship Id="rId361" Type="http://schemas.openxmlformats.org/officeDocument/2006/relationships/oleObject" Target="embeddings/oleObject146.bin"/><Relationship Id="rId557" Type="http://schemas.openxmlformats.org/officeDocument/2006/relationships/oleObject" Target="embeddings/oleObject254.bin"/><Relationship Id="rId599" Type="http://schemas.openxmlformats.org/officeDocument/2006/relationships/oleObject" Target="embeddings/oleObject277.bin"/><Relationship Id="rId196" Type="http://schemas.openxmlformats.org/officeDocument/2006/relationships/image" Target="media/image118.wmf"/><Relationship Id="rId417" Type="http://schemas.openxmlformats.org/officeDocument/2006/relationships/image" Target="media/image220.wmf"/><Relationship Id="rId459" Type="http://schemas.openxmlformats.org/officeDocument/2006/relationships/image" Target="media/image241.wmf"/><Relationship Id="rId624" Type="http://schemas.openxmlformats.org/officeDocument/2006/relationships/oleObject" Target="embeddings/oleObject291.bin"/><Relationship Id="rId666" Type="http://schemas.openxmlformats.org/officeDocument/2006/relationships/oleObject" Target="embeddings/oleObject312.bin"/><Relationship Id="rId16" Type="http://schemas.openxmlformats.org/officeDocument/2006/relationships/oleObject" Target="embeddings/oleObject4.bin"/><Relationship Id="rId221" Type="http://schemas.openxmlformats.org/officeDocument/2006/relationships/oleObject" Target="embeddings/oleObject74.bin"/><Relationship Id="rId263" Type="http://schemas.openxmlformats.org/officeDocument/2006/relationships/image" Target="media/image150.wmf"/><Relationship Id="rId319" Type="http://schemas.openxmlformats.org/officeDocument/2006/relationships/image" Target="media/image177.wmf"/><Relationship Id="rId470" Type="http://schemas.openxmlformats.org/officeDocument/2006/relationships/oleObject" Target="embeddings/oleObject206.bin"/><Relationship Id="rId526" Type="http://schemas.openxmlformats.org/officeDocument/2006/relationships/image" Target="media/image272.wmf"/><Relationship Id="rId58" Type="http://schemas.openxmlformats.org/officeDocument/2006/relationships/image" Target="media/image33.png"/><Relationship Id="rId123" Type="http://schemas.openxmlformats.org/officeDocument/2006/relationships/image" Target="media/image75.wmf"/><Relationship Id="rId330" Type="http://schemas.openxmlformats.org/officeDocument/2006/relationships/image" Target="media/image182.wmf"/><Relationship Id="rId568" Type="http://schemas.openxmlformats.org/officeDocument/2006/relationships/image" Target="media/image291.wmf"/><Relationship Id="rId165" Type="http://schemas.openxmlformats.org/officeDocument/2006/relationships/image" Target="media/image98.png"/><Relationship Id="rId372" Type="http://schemas.openxmlformats.org/officeDocument/2006/relationships/image" Target="media/image203.wmf"/><Relationship Id="rId428" Type="http://schemas.openxmlformats.org/officeDocument/2006/relationships/oleObject" Target="embeddings/oleObject185.bin"/><Relationship Id="rId635" Type="http://schemas.openxmlformats.org/officeDocument/2006/relationships/image" Target="media/image321.wmf"/><Relationship Id="rId677" Type="http://schemas.openxmlformats.org/officeDocument/2006/relationships/oleObject" Target="embeddings/oleObject318.bin"/><Relationship Id="rId232" Type="http://schemas.openxmlformats.org/officeDocument/2006/relationships/image" Target="media/image135.wmf"/><Relationship Id="rId274" Type="http://schemas.openxmlformats.org/officeDocument/2006/relationships/oleObject" Target="embeddings/oleObject101.bin"/><Relationship Id="rId481" Type="http://schemas.openxmlformats.org/officeDocument/2006/relationships/image" Target="media/image252.wmf"/><Relationship Id="rId702" Type="http://schemas.openxmlformats.org/officeDocument/2006/relationships/oleObject" Target="embeddings/oleObject330.bin"/><Relationship Id="rId27" Type="http://schemas.openxmlformats.org/officeDocument/2006/relationships/image" Target="media/image11.wmf"/><Relationship Id="rId69" Type="http://schemas.openxmlformats.org/officeDocument/2006/relationships/oleObject" Target="embeddings/oleObject14.bin"/><Relationship Id="rId134" Type="http://schemas.openxmlformats.org/officeDocument/2006/relationships/image" Target="media/image83.png"/><Relationship Id="rId537" Type="http://schemas.openxmlformats.org/officeDocument/2006/relationships/oleObject" Target="embeddings/oleObject242.bin"/><Relationship Id="rId579" Type="http://schemas.openxmlformats.org/officeDocument/2006/relationships/image" Target="media/image296.wmf"/><Relationship Id="rId80" Type="http://schemas.openxmlformats.org/officeDocument/2006/relationships/image" Target="media/image46.wmf"/><Relationship Id="rId176" Type="http://schemas.openxmlformats.org/officeDocument/2006/relationships/image" Target="media/image106.wmf"/><Relationship Id="rId341" Type="http://schemas.openxmlformats.org/officeDocument/2006/relationships/oleObject" Target="embeddings/oleObject136.bin"/><Relationship Id="rId383" Type="http://schemas.openxmlformats.org/officeDocument/2006/relationships/image" Target="media/image206.wmf"/><Relationship Id="rId439" Type="http://schemas.openxmlformats.org/officeDocument/2006/relationships/image" Target="media/image231.wmf"/><Relationship Id="rId590" Type="http://schemas.openxmlformats.org/officeDocument/2006/relationships/oleObject" Target="embeddings/oleObject272.bin"/><Relationship Id="rId604" Type="http://schemas.openxmlformats.org/officeDocument/2006/relationships/image" Target="media/image307.wmf"/><Relationship Id="rId646" Type="http://schemas.openxmlformats.org/officeDocument/2006/relationships/oleObject" Target="embeddings/oleObject302.bin"/><Relationship Id="rId201" Type="http://schemas.openxmlformats.org/officeDocument/2006/relationships/oleObject" Target="embeddings/oleObject63.bin"/><Relationship Id="rId243" Type="http://schemas.openxmlformats.org/officeDocument/2006/relationships/oleObject" Target="embeddings/oleObject85.bin"/><Relationship Id="rId285" Type="http://schemas.openxmlformats.org/officeDocument/2006/relationships/oleObject" Target="embeddings/oleObject107.bin"/><Relationship Id="rId450" Type="http://schemas.openxmlformats.org/officeDocument/2006/relationships/oleObject" Target="embeddings/oleObject196.bin"/><Relationship Id="rId506" Type="http://schemas.openxmlformats.org/officeDocument/2006/relationships/image" Target="media/image262.wmf"/><Relationship Id="rId688" Type="http://schemas.openxmlformats.org/officeDocument/2006/relationships/image" Target="media/image347.wmf"/><Relationship Id="rId38" Type="http://schemas.openxmlformats.org/officeDocument/2006/relationships/image" Target="media/image19.png"/><Relationship Id="rId103" Type="http://schemas.openxmlformats.org/officeDocument/2006/relationships/footer" Target="footer2.xml"/><Relationship Id="rId310" Type="http://schemas.openxmlformats.org/officeDocument/2006/relationships/oleObject" Target="embeddings/oleObject120.bin"/><Relationship Id="rId492" Type="http://schemas.openxmlformats.org/officeDocument/2006/relationships/image" Target="media/image257.wmf"/><Relationship Id="rId548" Type="http://schemas.openxmlformats.org/officeDocument/2006/relationships/oleObject" Target="embeddings/oleObject249.bin"/><Relationship Id="rId91" Type="http://schemas.openxmlformats.org/officeDocument/2006/relationships/oleObject" Target="embeddings/oleObject23.bin"/><Relationship Id="rId145" Type="http://schemas.openxmlformats.org/officeDocument/2006/relationships/oleObject" Target="embeddings/oleObject41.bin"/><Relationship Id="rId187" Type="http://schemas.openxmlformats.org/officeDocument/2006/relationships/image" Target="media/image111.png"/><Relationship Id="rId352" Type="http://schemas.openxmlformats.org/officeDocument/2006/relationships/image" Target="media/image193.wmf"/><Relationship Id="rId394" Type="http://schemas.openxmlformats.org/officeDocument/2006/relationships/oleObject" Target="embeddings/oleObject166.bin"/><Relationship Id="rId408" Type="http://schemas.openxmlformats.org/officeDocument/2006/relationships/image" Target="media/image216.wmf"/><Relationship Id="rId615" Type="http://schemas.openxmlformats.org/officeDocument/2006/relationships/image" Target="media/image311.wmf"/><Relationship Id="rId212" Type="http://schemas.openxmlformats.org/officeDocument/2006/relationships/image" Target="media/image126.wmf"/><Relationship Id="rId254" Type="http://schemas.openxmlformats.org/officeDocument/2006/relationships/image" Target="media/image146.wmf"/><Relationship Id="rId657" Type="http://schemas.openxmlformats.org/officeDocument/2006/relationships/image" Target="media/image332.wmf"/><Relationship Id="rId699" Type="http://schemas.openxmlformats.org/officeDocument/2006/relationships/image" Target="media/image353.wmf"/><Relationship Id="rId49" Type="http://schemas.openxmlformats.org/officeDocument/2006/relationships/image" Target="http://img.jyeoo.net/quiz/images/202011/6/a3c9fe35.png" TargetMode="External"/><Relationship Id="rId114" Type="http://schemas.openxmlformats.org/officeDocument/2006/relationships/image" Target="media/image70.wmf"/><Relationship Id="rId296" Type="http://schemas.openxmlformats.org/officeDocument/2006/relationships/image" Target="media/image166.wmf"/><Relationship Id="rId461" Type="http://schemas.openxmlformats.org/officeDocument/2006/relationships/image" Target="media/image242.wmf"/><Relationship Id="rId517" Type="http://schemas.openxmlformats.org/officeDocument/2006/relationships/oleObject" Target="embeddings/oleObject232.bin"/><Relationship Id="rId559" Type="http://schemas.openxmlformats.org/officeDocument/2006/relationships/oleObject" Target="embeddings/oleObject255.bin"/><Relationship Id="rId60" Type="http://schemas.openxmlformats.org/officeDocument/2006/relationships/image" Target="media/image35.png"/><Relationship Id="rId156" Type="http://schemas.openxmlformats.org/officeDocument/2006/relationships/image" Target="media/image94.wmf"/><Relationship Id="rId198" Type="http://schemas.openxmlformats.org/officeDocument/2006/relationships/image" Target="media/image119.wmf"/><Relationship Id="rId321" Type="http://schemas.openxmlformats.org/officeDocument/2006/relationships/oleObject" Target="embeddings/oleObject126.bin"/><Relationship Id="rId363" Type="http://schemas.openxmlformats.org/officeDocument/2006/relationships/oleObject" Target="embeddings/oleObject147.bin"/><Relationship Id="rId419" Type="http://schemas.openxmlformats.org/officeDocument/2006/relationships/image" Target="media/image221.wmf"/><Relationship Id="rId570" Type="http://schemas.openxmlformats.org/officeDocument/2006/relationships/image" Target="media/image292.wmf"/><Relationship Id="rId626" Type="http://schemas.openxmlformats.org/officeDocument/2006/relationships/oleObject" Target="embeddings/oleObject292.bin"/><Relationship Id="rId223" Type="http://schemas.openxmlformats.org/officeDocument/2006/relationships/oleObject" Target="embeddings/oleObject75.bin"/><Relationship Id="rId430" Type="http://schemas.openxmlformats.org/officeDocument/2006/relationships/oleObject" Target="embeddings/oleObject186.bin"/><Relationship Id="rId668" Type="http://schemas.openxmlformats.org/officeDocument/2006/relationships/oleObject" Target="embeddings/oleObject313.bin"/><Relationship Id="rId18" Type="http://schemas.openxmlformats.org/officeDocument/2006/relationships/oleObject" Target="embeddings/oleObject5.bin"/><Relationship Id="rId265" Type="http://schemas.openxmlformats.org/officeDocument/2006/relationships/image" Target="media/image151.wmf"/><Relationship Id="rId472" Type="http://schemas.openxmlformats.org/officeDocument/2006/relationships/oleObject" Target="embeddings/oleObject207.bin"/><Relationship Id="rId528" Type="http://schemas.openxmlformats.org/officeDocument/2006/relationships/image" Target="media/image273.wmf"/><Relationship Id="rId125" Type="http://schemas.openxmlformats.org/officeDocument/2006/relationships/image" Target="media/image76.wmf"/><Relationship Id="rId167" Type="http://schemas.openxmlformats.org/officeDocument/2006/relationships/image" Target="media/image100.png"/><Relationship Id="rId332" Type="http://schemas.openxmlformats.org/officeDocument/2006/relationships/image" Target="media/image183.wmf"/><Relationship Id="rId374" Type="http://schemas.openxmlformats.org/officeDocument/2006/relationships/image" Target="media/image204.wmf"/><Relationship Id="rId581" Type="http://schemas.openxmlformats.org/officeDocument/2006/relationships/oleObject" Target="embeddings/oleObject267.bin"/><Relationship Id="rId71" Type="http://schemas.openxmlformats.org/officeDocument/2006/relationships/oleObject" Target="embeddings/oleObject15.bin"/><Relationship Id="rId234" Type="http://schemas.openxmlformats.org/officeDocument/2006/relationships/image" Target="media/image136.wmf"/><Relationship Id="rId637" Type="http://schemas.openxmlformats.org/officeDocument/2006/relationships/image" Target="media/image322.wmf"/><Relationship Id="rId679" Type="http://schemas.openxmlformats.org/officeDocument/2006/relationships/oleObject" Target="embeddings/oleObject319.bin"/><Relationship Id="rId2" Type="http://schemas.openxmlformats.org/officeDocument/2006/relationships/styles" Target="styles.xml"/><Relationship Id="rId29" Type="http://schemas.openxmlformats.org/officeDocument/2006/relationships/oleObject" Target="embeddings/oleObject11.bin"/><Relationship Id="rId276" Type="http://schemas.openxmlformats.org/officeDocument/2006/relationships/oleObject" Target="embeddings/oleObject102.bin"/><Relationship Id="rId441" Type="http://schemas.openxmlformats.org/officeDocument/2006/relationships/image" Target="media/image232.wmf"/><Relationship Id="rId483" Type="http://schemas.openxmlformats.org/officeDocument/2006/relationships/image" Target="media/image253.wmf"/><Relationship Id="rId539" Type="http://schemas.openxmlformats.org/officeDocument/2006/relationships/oleObject" Target="embeddings/oleObject243.bin"/><Relationship Id="rId690" Type="http://schemas.openxmlformats.org/officeDocument/2006/relationships/image" Target="media/image348.wmf"/><Relationship Id="rId704" Type="http://schemas.openxmlformats.org/officeDocument/2006/relationships/fontTable" Target="fontTable.xml"/><Relationship Id="rId40" Type="http://schemas.openxmlformats.org/officeDocument/2006/relationships/hyperlink" Target="http://www.jyeoo.com/physics/report/detail/eac7e6aa-6778-4d36-8c6e-9fd7c0f4d362" TargetMode="External"/><Relationship Id="rId136" Type="http://schemas.openxmlformats.org/officeDocument/2006/relationships/oleObject" Target="embeddings/oleObject36.bin"/><Relationship Id="rId178" Type="http://schemas.openxmlformats.org/officeDocument/2006/relationships/image" Target="media/image107.wmf"/><Relationship Id="rId301" Type="http://schemas.openxmlformats.org/officeDocument/2006/relationships/image" Target="media/image168.wmf"/><Relationship Id="rId343" Type="http://schemas.openxmlformats.org/officeDocument/2006/relationships/oleObject" Target="embeddings/oleObject137.bin"/><Relationship Id="rId550" Type="http://schemas.openxmlformats.org/officeDocument/2006/relationships/oleObject" Target="embeddings/oleObject250.bin"/><Relationship Id="rId82" Type="http://schemas.openxmlformats.org/officeDocument/2006/relationships/image" Target="media/image47.png"/><Relationship Id="rId203" Type="http://schemas.openxmlformats.org/officeDocument/2006/relationships/oleObject" Target="embeddings/oleObject64.bin"/><Relationship Id="rId385" Type="http://schemas.openxmlformats.org/officeDocument/2006/relationships/image" Target="media/image207.wmf"/><Relationship Id="rId592" Type="http://schemas.openxmlformats.org/officeDocument/2006/relationships/oleObject" Target="embeddings/oleObject273.bin"/><Relationship Id="rId606" Type="http://schemas.openxmlformats.org/officeDocument/2006/relationships/image" Target="media/image308.wmf"/><Relationship Id="rId648" Type="http://schemas.openxmlformats.org/officeDocument/2006/relationships/oleObject" Target="embeddings/oleObject303.bin"/><Relationship Id="rId19" Type="http://schemas.openxmlformats.org/officeDocument/2006/relationships/image" Target="media/image7.wmf"/><Relationship Id="rId224" Type="http://schemas.openxmlformats.org/officeDocument/2006/relationships/image" Target="media/image131.wmf"/><Relationship Id="rId245" Type="http://schemas.openxmlformats.org/officeDocument/2006/relationships/oleObject" Target="embeddings/oleObject86.bin"/><Relationship Id="rId266" Type="http://schemas.openxmlformats.org/officeDocument/2006/relationships/oleObject" Target="embeddings/oleObject97.bin"/><Relationship Id="rId287" Type="http://schemas.openxmlformats.org/officeDocument/2006/relationships/oleObject" Target="embeddings/oleObject108.bin"/><Relationship Id="rId410" Type="http://schemas.openxmlformats.org/officeDocument/2006/relationships/image" Target="media/image217.wmf"/><Relationship Id="rId431" Type="http://schemas.openxmlformats.org/officeDocument/2006/relationships/image" Target="media/image227.wmf"/><Relationship Id="rId452" Type="http://schemas.openxmlformats.org/officeDocument/2006/relationships/oleObject" Target="embeddings/oleObject197.bin"/><Relationship Id="rId473" Type="http://schemas.openxmlformats.org/officeDocument/2006/relationships/image" Target="media/image248.wmf"/><Relationship Id="rId494" Type="http://schemas.openxmlformats.org/officeDocument/2006/relationships/image" Target="media/image258.wmf"/><Relationship Id="rId508" Type="http://schemas.openxmlformats.org/officeDocument/2006/relationships/image" Target="media/image263.wmf"/><Relationship Id="rId529" Type="http://schemas.openxmlformats.org/officeDocument/2006/relationships/oleObject" Target="embeddings/oleObject238.bin"/><Relationship Id="rId680" Type="http://schemas.openxmlformats.org/officeDocument/2006/relationships/image" Target="media/image343.wmf"/><Relationship Id="rId30" Type="http://schemas.openxmlformats.org/officeDocument/2006/relationships/image" Target="media/image12.png"/><Relationship Id="rId105" Type="http://schemas.openxmlformats.org/officeDocument/2006/relationships/image" Target="media/image62.png"/><Relationship Id="rId126" Type="http://schemas.openxmlformats.org/officeDocument/2006/relationships/oleObject" Target="embeddings/oleObject34.bin"/><Relationship Id="rId147" Type="http://schemas.openxmlformats.org/officeDocument/2006/relationships/oleObject" Target="embeddings/oleObject42.bin"/><Relationship Id="rId168" Type="http://schemas.openxmlformats.org/officeDocument/2006/relationships/image" Target="media/image101.wmf"/><Relationship Id="rId312" Type="http://schemas.openxmlformats.org/officeDocument/2006/relationships/oleObject" Target="embeddings/oleObject121.bin"/><Relationship Id="rId333" Type="http://schemas.openxmlformats.org/officeDocument/2006/relationships/oleObject" Target="embeddings/oleObject132.bin"/><Relationship Id="rId354" Type="http://schemas.openxmlformats.org/officeDocument/2006/relationships/image" Target="media/image194.wmf"/><Relationship Id="rId540" Type="http://schemas.openxmlformats.org/officeDocument/2006/relationships/image" Target="media/image279.wmf"/><Relationship Id="rId51" Type="http://schemas.openxmlformats.org/officeDocument/2006/relationships/image" Target="media/image26.png"/><Relationship Id="rId72" Type="http://schemas.openxmlformats.org/officeDocument/2006/relationships/image" Target="media/image43.wmf"/><Relationship Id="rId93" Type="http://schemas.openxmlformats.org/officeDocument/2006/relationships/oleObject" Target="embeddings/oleObject24.bin"/><Relationship Id="rId189" Type="http://schemas.openxmlformats.org/officeDocument/2006/relationships/image" Target="media/image113.png"/><Relationship Id="rId375" Type="http://schemas.openxmlformats.org/officeDocument/2006/relationships/oleObject" Target="embeddings/oleObject153.bin"/><Relationship Id="rId396" Type="http://schemas.openxmlformats.org/officeDocument/2006/relationships/oleObject" Target="embeddings/oleObject168.bin"/><Relationship Id="rId561" Type="http://schemas.openxmlformats.org/officeDocument/2006/relationships/oleObject" Target="embeddings/oleObject256.bin"/><Relationship Id="rId582" Type="http://schemas.openxmlformats.org/officeDocument/2006/relationships/image" Target="media/image297.wmf"/><Relationship Id="rId617" Type="http://schemas.openxmlformats.org/officeDocument/2006/relationships/image" Target="media/image312.wmf"/><Relationship Id="rId638" Type="http://schemas.openxmlformats.org/officeDocument/2006/relationships/oleObject" Target="embeddings/oleObject298.bin"/><Relationship Id="rId659" Type="http://schemas.openxmlformats.org/officeDocument/2006/relationships/image" Target="media/image333.wmf"/><Relationship Id="rId3" Type="http://schemas.microsoft.com/office/2007/relationships/stylesWithEffects" Target="stylesWithEffects.xml"/><Relationship Id="rId214" Type="http://schemas.openxmlformats.org/officeDocument/2006/relationships/oleObject" Target="embeddings/oleObject70.bin"/><Relationship Id="rId235" Type="http://schemas.openxmlformats.org/officeDocument/2006/relationships/oleObject" Target="embeddings/oleObject81.bin"/><Relationship Id="rId256" Type="http://schemas.openxmlformats.org/officeDocument/2006/relationships/image" Target="media/image147.wmf"/><Relationship Id="rId277" Type="http://schemas.openxmlformats.org/officeDocument/2006/relationships/image" Target="media/image157.wmf"/><Relationship Id="rId298" Type="http://schemas.openxmlformats.org/officeDocument/2006/relationships/oleObject" Target="embeddings/oleObject114.bin"/><Relationship Id="rId400" Type="http://schemas.openxmlformats.org/officeDocument/2006/relationships/image" Target="media/image212.wmf"/><Relationship Id="rId421" Type="http://schemas.openxmlformats.org/officeDocument/2006/relationships/image" Target="media/image222.wmf"/><Relationship Id="rId442" Type="http://schemas.openxmlformats.org/officeDocument/2006/relationships/oleObject" Target="embeddings/oleObject192.bin"/><Relationship Id="rId463" Type="http://schemas.openxmlformats.org/officeDocument/2006/relationships/image" Target="media/image243.wmf"/><Relationship Id="rId484" Type="http://schemas.openxmlformats.org/officeDocument/2006/relationships/oleObject" Target="embeddings/oleObject213.bin"/><Relationship Id="rId519" Type="http://schemas.openxmlformats.org/officeDocument/2006/relationships/oleObject" Target="embeddings/oleObject233.bin"/><Relationship Id="rId670" Type="http://schemas.openxmlformats.org/officeDocument/2006/relationships/oleObject" Target="embeddings/oleObject314.bin"/><Relationship Id="rId705" Type="http://schemas.openxmlformats.org/officeDocument/2006/relationships/theme" Target="theme/theme1.xml"/><Relationship Id="rId116" Type="http://schemas.openxmlformats.org/officeDocument/2006/relationships/image" Target="media/image71.wmf"/><Relationship Id="rId137" Type="http://schemas.openxmlformats.org/officeDocument/2006/relationships/image" Target="media/image85.wmf"/><Relationship Id="rId158" Type="http://schemas.openxmlformats.org/officeDocument/2006/relationships/image" Target="media/image95.wmf"/><Relationship Id="rId302" Type="http://schemas.openxmlformats.org/officeDocument/2006/relationships/oleObject" Target="embeddings/oleObject116.bin"/><Relationship Id="rId323" Type="http://schemas.openxmlformats.org/officeDocument/2006/relationships/oleObject" Target="embeddings/oleObject127.bin"/><Relationship Id="rId344" Type="http://schemas.openxmlformats.org/officeDocument/2006/relationships/image" Target="media/image189.wmf"/><Relationship Id="rId530" Type="http://schemas.openxmlformats.org/officeDocument/2006/relationships/image" Target="media/image274.wmf"/><Relationship Id="rId691" Type="http://schemas.openxmlformats.org/officeDocument/2006/relationships/oleObject" Target="embeddings/oleObject325.bin"/><Relationship Id="rId20" Type="http://schemas.openxmlformats.org/officeDocument/2006/relationships/oleObject" Target="embeddings/oleObject6.bin"/><Relationship Id="rId41" Type="http://schemas.openxmlformats.org/officeDocument/2006/relationships/image" Target="media/image21.png"/><Relationship Id="rId62" Type="http://schemas.openxmlformats.org/officeDocument/2006/relationships/oleObject" Target="embeddings/oleObject12.bin"/><Relationship Id="rId83" Type="http://schemas.openxmlformats.org/officeDocument/2006/relationships/image" Target="media/image48.png"/><Relationship Id="rId179" Type="http://schemas.openxmlformats.org/officeDocument/2006/relationships/oleObject" Target="embeddings/oleObject56.bin"/><Relationship Id="rId365" Type="http://schemas.openxmlformats.org/officeDocument/2006/relationships/oleObject" Target="embeddings/oleObject148.bin"/><Relationship Id="rId386" Type="http://schemas.openxmlformats.org/officeDocument/2006/relationships/oleObject" Target="embeddings/oleObject161.bin"/><Relationship Id="rId551" Type="http://schemas.openxmlformats.org/officeDocument/2006/relationships/image" Target="media/image283.wmf"/><Relationship Id="rId572" Type="http://schemas.openxmlformats.org/officeDocument/2006/relationships/image" Target="media/image293.wmf"/><Relationship Id="rId593" Type="http://schemas.openxmlformats.org/officeDocument/2006/relationships/image" Target="media/image302.wmf"/><Relationship Id="rId607" Type="http://schemas.openxmlformats.org/officeDocument/2006/relationships/oleObject" Target="embeddings/oleObject281.bin"/><Relationship Id="rId628" Type="http://schemas.openxmlformats.org/officeDocument/2006/relationships/oleObject" Target="embeddings/oleObject293.bin"/><Relationship Id="rId649" Type="http://schemas.openxmlformats.org/officeDocument/2006/relationships/image" Target="media/image328.wmf"/><Relationship Id="rId190" Type="http://schemas.openxmlformats.org/officeDocument/2006/relationships/image" Target="media/image114.png"/><Relationship Id="rId204" Type="http://schemas.openxmlformats.org/officeDocument/2006/relationships/image" Target="media/image122.wmf"/><Relationship Id="rId225" Type="http://schemas.openxmlformats.org/officeDocument/2006/relationships/oleObject" Target="embeddings/oleObject76.bin"/><Relationship Id="rId246" Type="http://schemas.openxmlformats.org/officeDocument/2006/relationships/image" Target="media/image142.wmf"/><Relationship Id="rId267" Type="http://schemas.openxmlformats.org/officeDocument/2006/relationships/image" Target="media/image152.wmf"/><Relationship Id="rId288" Type="http://schemas.openxmlformats.org/officeDocument/2006/relationships/image" Target="media/image162.wmf"/><Relationship Id="rId411" Type="http://schemas.openxmlformats.org/officeDocument/2006/relationships/oleObject" Target="embeddings/oleObject176.bin"/><Relationship Id="rId432" Type="http://schemas.openxmlformats.org/officeDocument/2006/relationships/oleObject" Target="embeddings/oleObject187.bin"/><Relationship Id="rId453" Type="http://schemas.openxmlformats.org/officeDocument/2006/relationships/image" Target="media/image238.wmf"/><Relationship Id="rId474" Type="http://schemas.openxmlformats.org/officeDocument/2006/relationships/oleObject" Target="embeddings/oleObject208.bin"/><Relationship Id="rId509" Type="http://schemas.openxmlformats.org/officeDocument/2006/relationships/oleObject" Target="embeddings/oleObject228.bin"/><Relationship Id="rId660" Type="http://schemas.openxmlformats.org/officeDocument/2006/relationships/oleObject" Target="embeddings/oleObject309.bin"/><Relationship Id="rId106" Type="http://schemas.openxmlformats.org/officeDocument/2006/relationships/image" Target="media/image63.png"/><Relationship Id="rId127" Type="http://schemas.openxmlformats.org/officeDocument/2006/relationships/image" Target="media/image77.wmf"/><Relationship Id="rId313" Type="http://schemas.openxmlformats.org/officeDocument/2006/relationships/image" Target="media/image174.wmf"/><Relationship Id="rId495" Type="http://schemas.openxmlformats.org/officeDocument/2006/relationships/oleObject" Target="embeddings/oleObject219.bin"/><Relationship Id="rId681" Type="http://schemas.openxmlformats.org/officeDocument/2006/relationships/oleObject" Target="embeddings/oleObject320.bin"/><Relationship Id="rId10" Type="http://schemas.openxmlformats.org/officeDocument/2006/relationships/oleObject" Target="embeddings/oleObject1.bin"/><Relationship Id="rId31" Type="http://schemas.openxmlformats.org/officeDocument/2006/relationships/image" Target="media/image13.png"/><Relationship Id="rId52" Type="http://schemas.openxmlformats.org/officeDocument/2006/relationships/image" Target="media/image27.png"/><Relationship Id="rId73" Type="http://schemas.openxmlformats.org/officeDocument/2006/relationships/oleObject" Target="embeddings/oleObject16.bin"/><Relationship Id="rId94" Type="http://schemas.openxmlformats.org/officeDocument/2006/relationships/oleObject" Target="embeddings/oleObject25.bin"/><Relationship Id="rId148" Type="http://schemas.openxmlformats.org/officeDocument/2006/relationships/image" Target="media/image90.wmf"/><Relationship Id="rId169" Type="http://schemas.openxmlformats.org/officeDocument/2006/relationships/oleObject" Target="embeddings/oleObject52.bin"/><Relationship Id="rId334" Type="http://schemas.openxmlformats.org/officeDocument/2006/relationships/image" Target="media/image184.wmf"/><Relationship Id="rId355" Type="http://schemas.openxmlformats.org/officeDocument/2006/relationships/oleObject" Target="embeddings/oleObject143.bin"/><Relationship Id="rId376" Type="http://schemas.openxmlformats.org/officeDocument/2006/relationships/oleObject" Target="embeddings/oleObject154.bin"/><Relationship Id="rId397" Type="http://schemas.openxmlformats.org/officeDocument/2006/relationships/image" Target="media/image211.wmf"/><Relationship Id="rId520" Type="http://schemas.openxmlformats.org/officeDocument/2006/relationships/image" Target="media/image269.wmf"/><Relationship Id="rId541" Type="http://schemas.openxmlformats.org/officeDocument/2006/relationships/oleObject" Target="embeddings/oleObject244.bin"/><Relationship Id="rId562" Type="http://schemas.openxmlformats.org/officeDocument/2006/relationships/image" Target="media/image288.wmf"/><Relationship Id="rId583" Type="http://schemas.openxmlformats.org/officeDocument/2006/relationships/oleObject" Target="embeddings/oleObject268.bin"/><Relationship Id="rId618" Type="http://schemas.openxmlformats.org/officeDocument/2006/relationships/oleObject" Target="embeddings/oleObject288.bin"/><Relationship Id="rId639" Type="http://schemas.openxmlformats.org/officeDocument/2006/relationships/image" Target="media/image323.wmf"/><Relationship Id="rId4" Type="http://schemas.openxmlformats.org/officeDocument/2006/relationships/settings" Target="settings.xml"/><Relationship Id="rId180" Type="http://schemas.openxmlformats.org/officeDocument/2006/relationships/oleObject" Target="embeddings/oleObject57.bin"/><Relationship Id="rId215" Type="http://schemas.openxmlformats.org/officeDocument/2006/relationships/oleObject" Target="embeddings/oleObject71.bin"/><Relationship Id="rId236" Type="http://schemas.openxmlformats.org/officeDocument/2006/relationships/image" Target="media/image137.wmf"/><Relationship Id="rId257" Type="http://schemas.openxmlformats.org/officeDocument/2006/relationships/oleObject" Target="embeddings/oleObject92.bin"/><Relationship Id="rId278" Type="http://schemas.openxmlformats.org/officeDocument/2006/relationships/oleObject" Target="embeddings/oleObject103.bin"/><Relationship Id="rId401" Type="http://schemas.openxmlformats.org/officeDocument/2006/relationships/oleObject" Target="embeddings/oleObject171.bin"/><Relationship Id="rId422" Type="http://schemas.openxmlformats.org/officeDocument/2006/relationships/oleObject" Target="embeddings/oleObject182.bin"/><Relationship Id="rId443" Type="http://schemas.openxmlformats.org/officeDocument/2006/relationships/image" Target="media/image233.wmf"/><Relationship Id="rId464" Type="http://schemas.openxmlformats.org/officeDocument/2006/relationships/oleObject" Target="embeddings/oleObject203.bin"/><Relationship Id="rId650" Type="http://schemas.openxmlformats.org/officeDocument/2006/relationships/oleObject" Target="embeddings/oleObject304.bin"/><Relationship Id="rId303" Type="http://schemas.openxmlformats.org/officeDocument/2006/relationships/image" Target="media/image169.wmf"/><Relationship Id="rId485" Type="http://schemas.openxmlformats.org/officeDocument/2006/relationships/image" Target="media/image254.wmf"/><Relationship Id="rId692" Type="http://schemas.openxmlformats.org/officeDocument/2006/relationships/image" Target="media/image349.png"/><Relationship Id="rId42" Type="http://schemas.openxmlformats.org/officeDocument/2006/relationships/hyperlink" Target="http://www.jyeoo.com/physics/report/detail/0d660b20-3969-4bc5-8979-ea9ab6f30512" TargetMode="External"/><Relationship Id="rId84" Type="http://schemas.openxmlformats.org/officeDocument/2006/relationships/image" Target="media/image49.png"/><Relationship Id="rId138" Type="http://schemas.openxmlformats.org/officeDocument/2006/relationships/oleObject" Target="embeddings/oleObject37.bin"/><Relationship Id="rId345" Type="http://schemas.openxmlformats.org/officeDocument/2006/relationships/oleObject" Target="embeddings/oleObject138.bin"/><Relationship Id="rId387" Type="http://schemas.openxmlformats.org/officeDocument/2006/relationships/oleObject" Target="embeddings/oleObject162.bin"/><Relationship Id="rId510" Type="http://schemas.openxmlformats.org/officeDocument/2006/relationships/image" Target="media/image264.wmf"/><Relationship Id="rId552" Type="http://schemas.openxmlformats.org/officeDocument/2006/relationships/oleObject" Target="embeddings/oleObject251.bin"/><Relationship Id="rId594" Type="http://schemas.openxmlformats.org/officeDocument/2006/relationships/oleObject" Target="embeddings/oleObject274.bin"/><Relationship Id="rId608" Type="http://schemas.openxmlformats.org/officeDocument/2006/relationships/oleObject" Target="embeddings/oleObject282.bin"/><Relationship Id="rId191" Type="http://schemas.openxmlformats.org/officeDocument/2006/relationships/image" Target="media/image115.png"/><Relationship Id="rId205" Type="http://schemas.openxmlformats.org/officeDocument/2006/relationships/oleObject" Target="embeddings/oleObject65.bin"/><Relationship Id="rId247" Type="http://schemas.openxmlformats.org/officeDocument/2006/relationships/oleObject" Target="embeddings/oleObject87.bin"/><Relationship Id="rId412" Type="http://schemas.openxmlformats.org/officeDocument/2006/relationships/oleObject" Target="embeddings/oleObject177.bin"/><Relationship Id="rId107" Type="http://schemas.openxmlformats.org/officeDocument/2006/relationships/image" Target="media/image64.png"/><Relationship Id="rId289" Type="http://schemas.openxmlformats.org/officeDocument/2006/relationships/oleObject" Target="embeddings/oleObject109.bin"/><Relationship Id="rId454" Type="http://schemas.openxmlformats.org/officeDocument/2006/relationships/oleObject" Target="embeddings/oleObject198.bin"/><Relationship Id="rId496" Type="http://schemas.openxmlformats.org/officeDocument/2006/relationships/oleObject" Target="embeddings/oleObject220.bin"/><Relationship Id="rId661" Type="http://schemas.openxmlformats.org/officeDocument/2006/relationships/image" Target="media/image334.wmf"/><Relationship Id="rId11" Type="http://schemas.openxmlformats.org/officeDocument/2006/relationships/image" Target="media/image3.wmf"/><Relationship Id="rId53" Type="http://schemas.openxmlformats.org/officeDocument/2006/relationships/image" Target="media/image28.png"/><Relationship Id="rId149" Type="http://schemas.openxmlformats.org/officeDocument/2006/relationships/oleObject" Target="embeddings/oleObject43.bin"/><Relationship Id="rId314" Type="http://schemas.openxmlformats.org/officeDocument/2006/relationships/oleObject" Target="embeddings/oleObject122.bin"/><Relationship Id="rId356" Type="http://schemas.openxmlformats.org/officeDocument/2006/relationships/image" Target="media/image195.wmf"/><Relationship Id="rId398" Type="http://schemas.openxmlformats.org/officeDocument/2006/relationships/oleObject" Target="embeddings/oleObject169.bin"/><Relationship Id="rId521" Type="http://schemas.openxmlformats.org/officeDocument/2006/relationships/oleObject" Target="embeddings/oleObject234.bin"/><Relationship Id="rId563" Type="http://schemas.openxmlformats.org/officeDocument/2006/relationships/oleObject" Target="embeddings/oleObject257.bin"/><Relationship Id="rId619" Type="http://schemas.openxmlformats.org/officeDocument/2006/relationships/image" Target="media/image313.wmf"/><Relationship Id="rId95" Type="http://schemas.openxmlformats.org/officeDocument/2006/relationships/image" Target="media/image56.wmf"/><Relationship Id="rId160" Type="http://schemas.openxmlformats.org/officeDocument/2006/relationships/oleObject" Target="embeddings/oleObject49.bin"/><Relationship Id="rId216" Type="http://schemas.openxmlformats.org/officeDocument/2006/relationships/image" Target="media/image127.wmf"/><Relationship Id="rId423" Type="http://schemas.openxmlformats.org/officeDocument/2006/relationships/image" Target="media/image223.wmf"/><Relationship Id="rId258" Type="http://schemas.openxmlformats.org/officeDocument/2006/relationships/image" Target="media/image148.wmf"/><Relationship Id="rId465" Type="http://schemas.openxmlformats.org/officeDocument/2006/relationships/image" Target="media/image244.wmf"/><Relationship Id="rId630" Type="http://schemas.openxmlformats.org/officeDocument/2006/relationships/oleObject" Target="embeddings/oleObject294.bin"/><Relationship Id="rId672" Type="http://schemas.openxmlformats.org/officeDocument/2006/relationships/oleObject" Target="embeddings/oleObject315.bin"/><Relationship Id="rId22" Type="http://schemas.openxmlformats.org/officeDocument/2006/relationships/oleObject" Target="embeddings/oleObject7.bin"/><Relationship Id="rId64" Type="http://schemas.openxmlformats.org/officeDocument/2006/relationships/image" Target="media/image38.png"/><Relationship Id="rId118" Type="http://schemas.openxmlformats.org/officeDocument/2006/relationships/image" Target="media/image72.wmf"/><Relationship Id="rId325" Type="http://schemas.openxmlformats.org/officeDocument/2006/relationships/oleObject" Target="embeddings/oleObject128.bin"/><Relationship Id="rId367" Type="http://schemas.openxmlformats.org/officeDocument/2006/relationships/oleObject" Target="embeddings/oleObject149.bin"/><Relationship Id="rId532" Type="http://schemas.openxmlformats.org/officeDocument/2006/relationships/image" Target="media/image275.wmf"/><Relationship Id="rId574" Type="http://schemas.openxmlformats.org/officeDocument/2006/relationships/image" Target="media/image294.wmf"/><Relationship Id="rId171" Type="http://schemas.openxmlformats.org/officeDocument/2006/relationships/image" Target="media/image103.png"/><Relationship Id="rId227" Type="http://schemas.openxmlformats.org/officeDocument/2006/relationships/oleObject" Target="embeddings/oleObject77.bin"/><Relationship Id="rId269" Type="http://schemas.openxmlformats.org/officeDocument/2006/relationships/image" Target="media/image153.wmf"/><Relationship Id="rId434" Type="http://schemas.openxmlformats.org/officeDocument/2006/relationships/oleObject" Target="embeddings/oleObject188.bin"/><Relationship Id="rId476" Type="http://schemas.openxmlformats.org/officeDocument/2006/relationships/oleObject" Target="embeddings/oleObject209.bin"/><Relationship Id="rId641" Type="http://schemas.openxmlformats.org/officeDocument/2006/relationships/image" Target="media/image324.wmf"/><Relationship Id="rId683" Type="http://schemas.openxmlformats.org/officeDocument/2006/relationships/oleObject" Target="embeddings/oleObject321.bin"/><Relationship Id="rId33" Type="http://schemas.openxmlformats.org/officeDocument/2006/relationships/image" Target="media/image15.png"/><Relationship Id="rId129" Type="http://schemas.openxmlformats.org/officeDocument/2006/relationships/image" Target="media/image78.png"/><Relationship Id="rId280" Type="http://schemas.openxmlformats.org/officeDocument/2006/relationships/oleObject" Target="embeddings/oleObject104.bin"/><Relationship Id="rId336" Type="http://schemas.openxmlformats.org/officeDocument/2006/relationships/image" Target="media/image185.wmf"/><Relationship Id="rId501" Type="http://schemas.openxmlformats.org/officeDocument/2006/relationships/oleObject" Target="embeddings/oleObject224.bin"/><Relationship Id="rId543" Type="http://schemas.openxmlformats.org/officeDocument/2006/relationships/oleObject" Target="embeddings/oleObject245.bin"/><Relationship Id="rId75" Type="http://schemas.openxmlformats.org/officeDocument/2006/relationships/image" Target="media/image44.wmf"/><Relationship Id="rId140" Type="http://schemas.openxmlformats.org/officeDocument/2006/relationships/oleObject" Target="embeddings/oleObject38.bin"/><Relationship Id="rId182" Type="http://schemas.openxmlformats.org/officeDocument/2006/relationships/oleObject" Target="embeddings/oleObject58.bin"/><Relationship Id="rId378" Type="http://schemas.openxmlformats.org/officeDocument/2006/relationships/image" Target="media/image205.wmf"/><Relationship Id="rId403" Type="http://schemas.openxmlformats.org/officeDocument/2006/relationships/oleObject" Target="embeddings/oleObject172.bin"/><Relationship Id="rId585" Type="http://schemas.openxmlformats.org/officeDocument/2006/relationships/image" Target="media/image298.wmf"/><Relationship Id="rId6" Type="http://schemas.openxmlformats.org/officeDocument/2006/relationships/footnotes" Target="footnotes.xml"/><Relationship Id="rId238" Type="http://schemas.openxmlformats.org/officeDocument/2006/relationships/image" Target="media/image138.wmf"/><Relationship Id="rId445" Type="http://schemas.openxmlformats.org/officeDocument/2006/relationships/image" Target="media/image234.wmf"/><Relationship Id="rId487" Type="http://schemas.openxmlformats.org/officeDocument/2006/relationships/image" Target="media/image255.wmf"/><Relationship Id="rId610" Type="http://schemas.openxmlformats.org/officeDocument/2006/relationships/oleObject" Target="embeddings/oleObject283.bin"/><Relationship Id="rId652" Type="http://schemas.openxmlformats.org/officeDocument/2006/relationships/oleObject" Target="embeddings/oleObject305.bin"/><Relationship Id="rId694" Type="http://schemas.openxmlformats.org/officeDocument/2006/relationships/oleObject" Target="embeddings/oleObject326.bin"/><Relationship Id="rId291" Type="http://schemas.openxmlformats.org/officeDocument/2006/relationships/oleObject" Target="embeddings/oleObject110.bin"/><Relationship Id="rId305" Type="http://schemas.openxmlformats.org/officeDocument/2006/relationships/image" Target="media/image170.wmf"/><Relationship Id="rId347" Type="http://schemas.openxmlformats.org/officeDocument/2006/relationships/oleObject" Target="embeddings/oleObject139.bin"/><Relationship Id="rId512" Type="http://schemas.openxmlformats.org/officeDocument/2006/relationships/image" Target="media/image265.wmf"/><Relationship Id="rId44" Type="http://schemas.openxmlformats.org/officeDocument/2006/relationships/image" Target="http://img.jyeoo.net/quiz/images/202008/16/02928174.png" TargetMode="External"/><Relationship Id="rId86" Type="http://schemas.openxmlformats.org/officeDocument/2006/relationships/image" Target="media/image51.png"/><Relationship Id="rId151" Type="http://schemas.openxmlformats.org/officeDocument/2006/relationships/oleObject" Target="embeddings/oleObject44.bin"/><Relationship Id="rId389" Type="http://schemas.openxmlformats.org/officeDocument/2006/relationships/oleObject" Target="embeddings/oleObject163.bin"/><Relationship Id="rId554" Type="http://schemas.openxmlformats.org/officeDocument/2006/relationships/image" Target="media/image284.wmf"/><Relationship Id="rId596" Type="http://schemas.openxmlformats.org/officeDocument/2006/relationships/image" Target="media/image303.wmf"/><Relationship Id="rId193" Type="http://schemas.openxmlformats.org/officeDocument/2006/relationships/footer" Target="footer3.xml"/><Relationship Id="rId207" Type="http://schemas.openxmlformats.org/officeDocument/2006/relationships/oleObject" Target="embeddings/oleObject66.bin"/><Relationship Id="rId249" Type="http://schemas.openxmlformats.org/officeDocument/2006/relationships/oleObject" Target="embeddings/oleObject88.bin"/><Relationship Id="rId414" Type="http://schemas.openxmlformats.org/officeDocument/2006/relationships/oleObject" Target="embeddings/oleObject178.bin"/><Relationship Id="rId456" Type="http://schemas.openxmlformats.org/officeDocument/2006/relationships/oleObject" Target="embeddings/oleObject199.bin"/><Relationship Id="rId498" Type="http://schemas.openxmlformats.org/officeDocument/2006/relationships/oleObject" Target="embeddings/oleObject222.bin"/><Relationship Id="rId621" Type="http://schemas.openxmlformats.org/officeDocument/2006/relationships/image" Target="media/image314.wmf"/><Relationship Id="rId663" Type="http://schemas.openxmlformats.org/officeDocument/2006/relationships/image" Target="media/image335.wmf"/><Relationship Id="rId13" Type="http://schemas.openxmlformats.org/officeDocument/2006/relationships/image" Target="media/image4.wmf"/><Relationship Id="rId109" Type="http://schemas.openxmlformats.org/officeDocument/2006/relationships/image" Target="media/image66.png"/><Relationship Id="rId260" Type="http://schemas.openxmlformats.org/officeDocument/2006/relationships/oleObject" Target="embeddings/oleObject94.bin"/><Relationship Id="rId316" Type="http://schemas.openxmlformats.org/officeDocument/2006/relationships/oleObject" Target="embeddings/oleObject123.bin"/><Relationship Id="rId523" Type="http://schemas.openxmlformats.org/officeDocument/2006/relationships/oleObject" Target="embeddings/oleObject235.bin"/><Relationship Id="rId55" Type="http://schemas.openxmlformats.org/officeDocument/2006/relationships/image" Target="media/image30.png"/><Relationship Id="rId97" Type="http://schemas.openxmlformats.org/officeDocument/2006/relationships/image" Target="media/image57.wmf"/><Relationship Id="rId120" Type="http://schemas.openxmlformats.org/officeDocument/2006/relationships/image" Target="media/image73.wmf"/><Relationship Id="rId358" Type="http://schemas.openxmlformats.org/officeDocument/2006/relationships/image" Target="media/image196.wmf"/><Relationship Id="rId565" Type="http://schemas.openxmlformats.org/officeDocument/2006/relationships/oleObject" Target="embeddings/oleObject258.bin"/><Relationship Id="rId162" Type="http://schemas.openxmlformats.org/officeDocument/2006/relationships/oleObject" Target="embeddings/oleObject50.bin"/><Relationship Id="rId218" Type="http://schemas.openxmlformats.org/officeDocument/2006/relationships/image" Target="media/image128.wmf"/><Relationship Id="rId425" Type="http://schemas.openxmlformats.org/officeDocument/2006/relationships/image" Target="media/image224.wmf"/><Relationship Id="rId467" Type="http://schemas.openxmlformats.org/officeDocument/2006/relationships/image" Target="media/image245.wmf"/><Relationship Id="rId632" Type="http://schemas.openxmlformats.org/officeDocument/2006/relationships/oleObject" Target="embeddings/oleObject295.bin"/><Relationship Id="rId271" Type="http://schemas.openxmlformats.org/officeDocument/2006/relationships/image" Target="media/image154.wmf"/><Relationship Id="rId674" Type="http://schemas.openxmlformats.org/officeDocument/2006/relationships/oleObject" Target="embeddings/oleObject316.bin"/><Relationship Id="rId24" Type="http://schemas.openxmlformats.org/officeDocument/2006/relationships/oleObject" Target="embeddings/oleObject8.bin"/><Relationship Id="rId66" Type="http://schemas.openxmlformats.org/officeDocument/2006/relationships/image" Target="media/image40.wmf"/><Relationship Id="rId131" Type="http://schemas.openxmlformats.org/officeDocument/2006/relationships/image" Target="media/image80.png"/><Relationship Id="rId327" Type="http://schemas.openxmlformats.org/officeDocument/2006/relationships/oleObject" Target="embeddings/oleObject129.bin"/><Relationship Id="rId369" Type="http://schemas.openxmlformats.org/officeDocument/2006/relationships/oleObject" Target="embeddings/oleObject150.bin"/><Relationship Id="rId534" Type="http://schemas.openxmlformats.org/officeDocument/2006/relationships/image" Target="media/image276.wmf"/><Relationship Id="rId576" Type="http://schemas.openxmlformats.org/officeDocument/2006/relationships/image" Target="media/image295.wmf"/><Relationship Id="rId173" Type="http://schemas.openxmlformats.org/officeDocument/2006/relationships/oleObject" Target="embeddings/oleObject53.bin"/><Relationship Id="rId229" Type="http://schemas.openxmlformats.org/officeDocument/2006/relationships/oleObject" Target="embeddings/oleObject78.bin"/><Relationship Id="rId380" Type="http://schemas.openxmlformats.org/officeDocument/2006/relationships/oleObject" Target="embeddings/oleObject157.bin"/><Relationship Id="rId436" Type="http://schemas.openxmlformats.org/officeDocument/2006/relationships/oleObject" Target="embeddings/oleObject189.bin"/><Relationship Id="rId601" Type="http://schemas.openxmlformats.org/officeDocument/2006/relationships/oleObject" Target="embeddings/oleObject278.bin"/><Relationship Id="rId643" Type="http://schemas.openxmlformats.org/officeDocument/2006/relationships/image" Target="media/image325.wmf"/><Relationship Id="rId240" Type="http://schemas.openxmlformats.org/officeDocument/2006/relationships/image" Target="media/image139.wmf"/><Relationship Id="rId478" Type="http://schemas.openxmlformats.org/officeDocument/2006/relationships/oleObject" Target="embeddings/oleObject210.bin"/><Relationship Id="rId685" Type="http://schemas.openxmlformats.org/officeDocument/2006/relationships/oleObject" Target="embeddings/oleObject322.bin"/><Relationship Id="rId35" Type="http://schemas.openxmlformats.org/officeDocument/2006/relationships/hyperlink" Target="http://www.jyeoo.com/physics/report/detail/f6dc9c6e-efe5-463b-93a3-8be5498e8523" TargetMode="External"/><Relationship Id="rId77" Type="http://schemas.openxmlformats.org/officeDocument/2006/relationships/image" Target="media/image45.wmf"/><Relationship Id="rId100" Type="http://schemas.openxmlformats.org/officeDocument/2006/relationships/image" Target="media/image59.png"/><Relationship Id="rId282" Type="http://schemas.openxmlformats.org/officeDocument/2006/relationships/oleObject" Target="embeddings/oleObject105.bin"/><Relationship Id="rId338" Type="http://schemas.openxmlformats.org/officeDocument/2006/relationships/image" Target="media/image186.wmf"/><Relationship Id="rId503" Type="http://schemas.openxmlformats.org/officeDocument/2006/relationships/oleObject" Target="embeddings/oleObject225.bin"/><Relationship Id="rId545" Type="http://schemas.openxmlformats.org/officeDocument/2006/relationships/oleObject" Target="embeddings/oleObject247.bin"/><Relationship Id="rId587" Type="http://schemas.openxmlformats.org/officeDocument/2006/relationships/image" Target="media/image299.wmf"/><Relationship Id="rId8" Type="http://schemas.openxmlformats.org/officeDocument/2006/relationships/image" Target="media/image1.png"/><Relationship Id="rId142" Type="http://schemas.openxmlformats.org/officeDocument/2006/relationships/oleObject" Target="embeddings/oleObject39.bin"/><Relationship Id="rId184" Type="http://schemas.openxmlformats.org/officeDocument/2006/relationships/oleObject" Target="embeddings/oleObject60.bin"/><Relationship Id="rId391" Type="http://schemas.openxmlformats.org/officeDocument/2006/relationships/oleObject" Target="embeddings/oleObject164.bin"/><Relationship Id="rId405" Type="http://schemas.openxmlformats.org/officeDocument/2006/relationships/oleObject" Target="embeddings/oleObject173.bin"/><Relationship Id="rId447" Type="http://schemas.openxmlformats.org/officeDocument/2006/relationships/image" Target="media/image235.wmf"/><Relationship Id="rId612" Type="http://schemas.openxmlformats.org/officeDocument/2006/relationships/oleObject" Target="embeddings/oleObject284.bin"/><Relationship Id="rId251" Type="http://schemas.openxmlformats.org/officeDocument/2006/relationships/oleObject" Target="embeddings/oleObject89.bin"/><Relationship Id="rId489" Type="http://schemas.openxmlformats.org/officeDocument/2006/relationships/image" Target="media/image256.wmf"/><Relationship Id="rId654" Type="http://schemas.openxmlformats.org/officeDocument/2006/relationships/oleObject" Target="embeddings/oleObject306.bin"/><Relationship Id="rId696" Type="http://schemas.openxmlformats.org/officeDocument/2006/relationships/oleObject" Target="embeddings/oleObject327.bin"/><Relationship Id="rId46" Type="http://schemas.openxmlformats.org/officeDocument/2006/relationships/image" Target="media/image23.png"/><Relationship Id="rId293" Type="http://schemas.openxmlformats.org/officeDocument/2006/relationships/oleObject" Target="embeddings/oleObject111.bin"/><Relationship Id="rId307" Type="http://schemas.openxmlformats.org/officeDocument/2006/relationships/image" Target="media/image171.wmf"/><Relationship Id="rId349" Type="http://schemas.openxmlformats.org/officeDocument/2006/relationships/oleObject" Target="embeddings/oleObject140.bin"/><Relationship Id="rId514" Type="http://schemas.openxmlformats.org/officeDocument/2006/relationships/image" Target="media/image266.wmf"/><Relationship Id="rId556" Type="http://schemas.openxmlformats.org/officeDocument/2006/relationships/image" Target="media/image285.wmf"/><Relationship Id="rId88" Type="http://schemas.openxmlformats.org/officeDocument/2006/relationships/image" Target="media/image53.wmf"/><Relationship Id="rId111" Type="http://schemas.openxmlformats.org/officeDocument/2006/relationships/image" Target="media/image68.png"/><Relationship Id="rId153" Type="http://schemas.openxmlformats.org/officeDocument/2006/relationships/image" Target="media/image92.png"/><Relationship Id="rId195" Type="http://schemas.openxmlformats.org/officeDocument/2006/relationships/image" Target="media/image117.png"/><Relationship Id="rId209" Type="http://schemas.openxmlformats.org/officeDocument/2006/relationships/oleObject" Target="embeddings/oleObject67.bin"/><Relationship Id="rId360" Type="http://schemas.openxmlformats.org/officeDocument/2006/relationships/image" Target="media/image197.wmf"/><Relationship Id="rId416" Type="http://schemas.openxmlformats.org/officeDocument/2006/relationships/oleObject" Target="embeddings/oleObject179.bin"/><Relationship Id="rId598" Type="http://schemas.openxmlformats.org/officeDocument/2006/relationships/image" Target="media/image304.wmf"/><Relationship Id="rId220" Type="http://schemas.openxmlformats.org/officeDocument/2006/relationships/image" Target="media/image129.wmf"/><Relationship Id="rId458" Type="http://schemas.openxmlformats.org/officeDocument/2006/relationships/oleObject" Target="embeddings/oleObject200.bin"/><Relationship Id="rId623" Type="http://schemas.openxmlformats.org/officeDocument/2006/relationships/image" Target="media/image315.wmf"/><Relationship Id="rId665" Type="http://schemas.openxmlformats.org/officeDocument/2006/relationships/image" Target="media/image336.wmf"/><Relationship Id="rId15" Type="http://schemas.openxmlformats.org/officeDocument/2006/relationships/image" Target="media/image5.wmf"/><Relationship Id="rId57" Type="http://schemas.openxmlformats.org/officeDocument/2006/relationships/image" Target="media/image32.png"/><Relationship Id="rId262" Type="http://schemas.openxmlformats.org/officeDocument/2006/relationships/oleObject" Target="embeddings/oleObject95.bin"/><Relationship Id="rId318" Type="http://schemas.openxmlformats.org/officeDocument/2006/relationships/oleObject" Target="embeddings/oleObject124.bin"/><Relationship Id="rId525" Type="http://schemas.openxmlformats.org/officeDocument/2006/relationships/oleObject" Target="embeddings/oleObject236.bin"/><Relationship Id="rId567" Type="http://schemas.openxmlformats.org/officeDocument/2006/relationships/oleObject" Target="embeddings/oleObject259.bin"/><Relationship Id="rId99" Type="http://schemas.openxmlformats.org/officeDocument/2006/relationships/image" Target="media/image58.png"/><Relationship Id="rId122" Type="http://schemas.openxmlformats.org/officeDocument/2006/relationships/image" Target="media/image74.png"/><Relationship Id="rId164" Type="http://schemas.openxmlformats.org/officeDocument/2006/relationships/oleObject" Target="embeddings/oleObject51.bin"/><Relationship Id="rId371" Type="http://schemas.openxmlformats.org/officeDocument/2006/relationships/oleObject" Target="embeddings/oleObject151.bin"/><Relationship Id="rId427" Type="http://schemas.openxmlformats.org/officeDocument/2006/relationships/image" Target="media/image225.wmf"/><Relationship Id="rId469" Type="http://schemas.openxmlformats.org/officeDocument/2006/relationships/image" Target="media/image246.wmf"/><Relationship Id="rId634" Type="http://schemas.openxmlformats.org/officeDocument/2006/relationships/oleObject" Target="embeddings/oleObject296.bin"/><Relationship Id="rId676" Type="http://schemas.openxmlformats.org/officeDocument/2006/relationships/oleObject" Target="embeddings/oleObject317.bin"/><Relationship Id="rId26" Type="http://schemas.openxmlformats.org/officeDocument/2006/relationships/oleObject" Target="embeddings/oleObject9.bin"/><Relationship Id="rId231" Type="http://schemas.openxmlformats.org/officeDocument/2006/relationships/oleObject" Target="embeddings/oleObject79.bin"/><Relationship Id="rId273" Type="http://schemas.openxmlformats.org/officeDocument/2006/relationships/image" Target="media/image155.wmf"/><Relationship Id="rId329" Type="http://schemas.openxmlformats.org/officeDocument/2006/relationships/oleObject" Target="embeddings/oleObject130.bin"/><Relationship Id="rId480" Type="http://schemas.openxmlformats.org/officeDocument/2006/relationships/oleObject" Target="embeddings/oleObject211.bin"/><Relationship Id="rId536" Type="http://schemas.openxmlformats.org/officeDocument/2006/relationships/image" Target="media/image277.wmf"/><Relationship Id="rId701" Type="http://schemas.openxmlformats.org/officeDocument/2006/relationships/image" Target="media/image354.wmf"/><Relationship Id="rId68" Type="http://schemas.openxmlformats.org/officeDocument/2006/relationships/image" Target="media/image41.wmf"/><Relationship Id="rId133" Type="http://schemas.openxmlformats.org/officeDocument/2006/relationships/image" Target="media/image82.png"/><Relationship Id="rId175" Type="http://schemas.openxmlformats.org/officeDocument/2006/relationships/oleObject" Target="embeddings/oleObject54.bin"/><Relationship Id="rId340" Type="http://schemas.openxmlformats.org/officeDocument/2006/relationships/image" Target="media/image187.wmf"/><Relationship Id="rId578" Type="http://schemas.openxmlformats.org/officeDocument/2006/relationships/oleObject" Target="embeddings/oleObject265.bin"/><Relationship Id="rId200" Type="http://schemas.openxmlformats.org/officeDocument/2006/relationships/image" Target="media/image120.wmf"/><Relationship Id="rId382" Type="http://schemas.openxmlformats.org/officeDocument/2006/relationships/oleObject" Target="embeddings/oleObject159.bin"/><Relationship Id="rId438" Type="http://schemas.openxmlformats.org/officeDocument/2006/relationships/oleObject" Target="embeddings/oleObject190.bin"/><Relationship Id="rId603" Type="http://schemas.openxmlformats.org/officeDocument/2006/relationships/oleObject" Target="embeddings/oleObject279.bin"/><Relationship Id="rId645" Type="http://schemas.openxmlformats.org/officeDocument/2006/relationships/image" Target="media/image326.wmf"/><Relationship Id="rId687" Type="http://schemas.openxmlformats.org/officeDocument/2006/relationships/oleObject" Target="embeddings/oleObject323.bin"/><Relationship Id="rId242" Type="http://schemas.openxmlformats.org/officeDocument/2006/relationships/image" Target="media/image140.wmf"/><Relationship Id="rId284" Type="http://schemas.openxmlformats.org/officeDocument/2006/relationships/oleObject" Target="embeddings/oleObject106.bin"/><Relationship Id="rId491" Type="http://schemas.openxmlformats.org/officeDocument/2006/relationships/oleObject" Target="embeddings/oleObject217.bin"/><Relationship Id="rId505" Type="http://schemas.openxmlformats.org/officeDocument/2006/relationships/oleObject" Target="embeddings/oleObject226.bin"/><Relationship Id="rId37" Type="http://schemas.openxmlformats.org/officeDocument/2006/relationships/image" Target="media/image18.png"/><Relationship Id="rId79" Type="http://schemas.openxmlformats.org/officeDocument/2006/relationships/oleObject" Target="embeddings/oleObject20.bin"/><Relationship Id="rId102" Type="http://schemas.openxmlformats.org/officeDocument/2006/relationships/footer" Target="footer1.xml"/><Relationship Id="rId144" Type="http://schemas.openxmlformats.org/officeDocument/2006/relationships/oleObject" Target="embeddings/oleObject40.bin"/><Relationship Id="rId547" Type="http://schemas.openxmlformats.org/officeDocument/2006/relationships/image" Target="media/image281.wmf"/><Relationship Id="rId589" Type="http://schemas.openxmlformats.org/officeDocument/2006/relationships/image" Target="media/image300.wmf"/><Relationship Id="rId90" Type="http://schemas.openxmlformats.org/officeDocument/2006/relationships/image" Target="media/image54.wmf"/><Relationship Id="rId186" Type="http://schemas.openxmlformats.org/officeDocument/2006/relationships/image" Target="media/image110.png"/><Relationship Id="rId351" Type="http://schemas.openxmlformats.org/officeDocument/2006/relationships/oleObject" Target="embeddings/oleObject141.bin"/><Relationship Id="rId393" Type="http://schemas.openxmlformats.org/officeDocument/2006/relationships/image" Target="media/image210.wmf"/><Relationship Id="rId407" Type="http://schemas.openxmlformats.org/officeDocument/2006/relationships/oleObject" Target="embeddings/oleObject174.bin"/><Relationship Id="rId449" Type="http://schemas.openxmlformats.org/officeDocument/2006/relationships/image" Target="media/image236.wmf"/><Relationship Id="rId614" Type="http://schemas.openxmlformats.org/officeDocument/2006/relationships/oleObject" Target="embeddings/oleObject286.bin"/><Relationship Id="rId656" Type="http://schemas.openxmlformats.org/officeDocument/2006/relationships/oleObject" Target="embeddings/oleObject307.bin"/><Relationship Id="rId211" Type="http://schemas.openxmlformats.org/officeDocument/2006/relationships/oleObject" Target="embeddings/oleObject68.bin"/><Relationship Id="rId253" Type="http://schemas.openxmlformats.org/officeDocument/2006/relationships/oleObject" Target="embeddings/oleObject90.bin"/><Relationship Id="rId295" Type="http://schemas.openxmlformats.org/officeDocument/2006/relationships/oleObject" Target="embeddings/oleObject112.bin"/><Relationship Id="rId309" Type="http://schemas.openxmlformats.org/officeDocument/2006/relationships/image" Target="media/image172.wmf"/><Relationship Id="rId460" Type="http://schemas.openxmlformats.org/officeDocument/2006/relationships/oleObject" Target="embeddings/oleObject201.bin"/><Relationship Id="rId516" Type="http://schemas.openxmlformats.org/officeDocument/2006/relationships/image" Target="media/image267.wmf"/><Relationship Id="rId698" Type="http://schemas.openxmlformats.org/officeDocument/2006/relationships/oleObject" Target="embeddings/oleObject328.bin"/><Relationship Id="rId48" Type="http://schemas.openxmlformats.org/officeDocument/2006/relationships/image" Target="media/image24.png"/><Relationship Id="rId113" Type="http://schemas.openxmlformats.org/officeDocument/2006/relationships/oleObject" Target="embeddings/oleObject28.bin"/><Relationship Id="rId320" Type="http://schemas.openxmlformats.org/officeDocument/2006/relationships/oleObject" Target="embeddings/oleObject125.bin"/><Relationship Id="rId558" Type="http://schemas.openxmlformats.org/officeDocument/2006/relationships/image" Target="media/image286.wmf"/><Relationship Id="rId155" Type="http://schemas.openxmlformats.org/officeDocument/2006/relationships/oleObject" Target="embeddings/oleObject46.bin"/><Relationship Id="rId197" Type="http://schemas.openxmlformats.org/officeDocument/2006/relationships/oleObject" Target="embeddings/oleObject61.bin"/><Relationship Id="rId362" Type="http://schemas.openxmlformats.org/officeDocument/2006/relationships/image" Target="media/image198.wmf"/><Relationship Id="rId418" Type="http://schemas.openxmlformats.org/officeDocument/2006/relationships/oleObject" Target="embeddings/oleObject180.bin"/><Relationship Id="rId625" Type="http://schemas.openxmlformats.org/officeDocument/2006/relationships/image" Target="media/image316.wmf"/><Relationship Id="rId222" Type="http://schemas.openxmlformats.org/officeDocument/2006/relationships/image" Target="media/image130.wmf"/><Relationship Id="rId264" Type="http://schemas.openxmlformats.org/officeDocument/2006/relationships/oleObject" Target="embeddings/oleObject96.bin"/><Relationship Id="rId471" Type="http://schemas.openxmlformats.org/officeDocument/2006/relationships/image" Target="media/image247.wmf"/><Relationship Id="rId667" Type="http://schemas.openxmlformats.org/officeDocument/2006/relationships/image" Target="media/image337.wmf"/><Relationship Id="rId17" Type="http://schemas.openxmlformats.org/officeDocument/2006/relationships/image" Target="media/image6.wmf"/><Relationship Id="rId59" Type="http://schemas.openxmlformats.org/officeDocument/2006/relationships/image" Target="media/image34.png"/><Relationship Id="rId124" Type="http://schemas.openxmlformats.org/officeDocument/2006/relationships/oleObject" Target="embeddings/oleObject33.bin"/><Relationship Id="rId527" Type="http://schemas.openxmlformats.org/officeDocument/2006/relationships/oleObject" Target="embeddings/oleObject237.bin"/><Relationship Id="rId569" Type="http://schemas.openxmlformats.org/officeDocument/2006/relationships/oleObject" Target="embeddings/oleObject260.bin"/><Relationship Id="rId70" Type="http://schemas.openxmlformats.org/officeDocument/2006/relationships/image" Target="media/image42.wmf"/><Relationship Id="rId166" Type="http://schemas.openxmlformats.org/officeDocument/2006/relationships/image" Target="media/image99.png"/><Relationship Id="rId331" Type="http://schemas.openxmlformats.org/officeDocument/2006/relationships/oleObject" Target="embeddings/oleObject131.bin"/><Relationship Id="rId373" Type="http://schemas.openxmlformats.org/officeDocument/2006/relationships/oleObject" Target="embeddings/oleObject152.bin"/><Relationship Id="rId429" Type="http://schemas.openxmlformats.org/officeDocument/2006/relationships/image" Target="media/image226.wmf"/><Relationship Id="rId580" Type="http://schemas.openxmlformats.org/officeDocument/2006/relationships/oleObject" Target="embeddings/oleObject266.bin"/><Relationship Id="rId636" Type="http://schemas.openxmlformats.org/officeDocument/2006/relationships/oleObject" Target="embeddings/oleObject297.bin"/><Relationship Id="rId1" Type="http://schemas.openxmlformats.org/officeDocument/2006/relationships/numbering" Target="numbering.xml"/><Relationship Id="rId233" Type="http://schemas.openxmlformats.org/officeDocument/2006/relationships/oleObject" Target="embeddings/oleObject80.bin"/><Relationship Id="rId440" Type="http://schemas.openxmlformats.org/officeDocument/2006/relationships/oleObject" Target="embeddings/oleObject191.bin"/><Relationship Id="rId678" Type="http://schemas.openxmlformats.org/officeDocument/2006/relationships/image" Target="media/image342.wmf"/><Relationship Id="rId28" Type="http://schemas.openxmlformats.org/officeDocument/2006/relationships/oleObject" Target="embeddings/oleObject10.bin"/><Relationship Id="rId275" Type="http://schemas.openxmlformats.org/officeDocument/2006/relationships/image" Target="media/image156.wmf"/><Relationship Id="rId300" Type="http://schemas.openxmlformats.org/officeDocument/2006/relationships/oleObject" Target="embeddings/oleObject115.bin"/><Relationship Id="rId482" Type="http://schemas.openxmlformats.org/officeDocument/2006/relationships/oleObject" Target="embeddings/oleObject212.bin"/><Relationship Id="rId538" Type="http://schemas.openxmlformats.org/officeDocument/2006/relationships/image" Target="media/image278.wmf"/><Relationship Id="rId703" Type="http://schemas.openxmlformats.org/officeDocument/2006/relationships/header" Target="header1.xml"/><Relationship Id="rId81" Type="http://schemas.openxmlformats.org/officeDocument/2006/relationships/oleObject" Target="embeddings/oleObject21.bin"/><Relationship Id="rId135" Type="http://schemas.openxmlformats.org/officeDocument/2006/relationships/image" Target="media/image84.wmf"/><Relationship Id="rId177" Type="http://schemas.openxmlformats.org/officeDocument/2006/relationships/oleObject" Target="embeddings/oleObject55.bin"/><Relationship Id="rId342" Type="http://schemas.openxmlformats.org/officeDocument/2006/relationships/image" Target="media/image188.wmf"/><Relationship Id="rId384" Type="http://schemas.openxmlformats.org/officeDocument/2006/relationships/oleObject" Target="embeddings/oleObject160.bin"/><Relationship Id="rId591" Type="http://schemas.openxmlformats.org/officeDocument/2006/relationships/image" Target="media/image301.wmf"/><Relationship Id="rId605" Type="http://schemas.openxmlformats.org/officeDocument/2006/relationships/oleObject" Target="embeddings/oleObject280.bin"/><Relationship Id="rId202" Type="http://schemas.openxmlformats.org/officeDocument/2006/relationships/image" Target="media/image121.wmf"/><Relationship Id="rId244" Type="http://schemas.openxmlformats.org/officeDocument/2006/relationships/image" Target="media/image141.wmf"/><Relationship Id="rId647" Type="http://schemas.openxmlformats.org/officeDocument/2006/relationships/image" Target="media/image327.wmf"/><Relationship Id="rId689" Type="http://schemas.openxmlformats.org/officeDocument/2006/relationships/oleObject" Target="embeddings/oleObject324.bin"/><Relationship Id="rId39" Type="http://schemas.openxmlformats.org/officeDocument/2006/relationships/image" Target="media/image20.png"/><Relationship Id="rId286" Type="http://schemas.openxmlformats.org/officeDocument/2006/relationships/image" Target="media/image161.wmf"/><Relationship Id="rId451" Type="http://schemas.openxmlformats.org/officeDocument/2006/relationships/image" Target="media/image237.wmf"/><Relationship Id="rId493" Type="http://schemas.openxmlformats.org/officeDocument/2006/relationships/oleObject" Target="embeddings/oleObject218.bin"/><Relationship Id="rId507" Type="http://schemas.openxmlformats.org/officeDocument/2006/relationships/oleObject" Target="embeddings/oleObject227.bin"/><Relationship Id="rId549" Type="http://schemas.openxmlformats.org/officeDocument/2006/relationships/image" Target="media/image282.wmf"/><Relationship Id="rId50" Type="http://schemas.openxmlformats.org/officeDocument/2006/relationships/image" Target="media/image25.png"/><Relationship Id="rId104" Type="http://schemas.openxmlformats.org/officeDocument/2006/relationships/image" Target="media/image61.png"/><Relationship Id="rId146" Type="http://schemas.openxmlformats.org/officeDocument/2006/relationships/image" Target="media/image89.wmf"/><Relationship Id="rId188" Type="http://schemas.openxmlformats.org/officeDocument/2006/relationships/image" Target="media/image112.png"/><Relationship Id="rId311" Type="http://schemas.openxmlformats.org/officeDocument/2006/relationships/image" Target="media/image173.wmf"/><Relationship Id="rId353" Type="http://schemas.openxmlformats.org/officeDocument/2006/relationships/oleObject" Target="embeddings/oleObject142.bin"/><Relationship Id="rId395" Type="http://schemas.openxmlformats.org/officeDocument/2006/relationships/oleObject" Target="embeddings/oleObject167.bin"/><Relationship Id="rId409" Type="http://schemas.openxmlformats.org/officeDocument/2006/relationships/oleObject" Target="embeddings/oleObject175.bin"/><Relationship Id="rId560" Type="http://schemas.openxmlformats.org/officeDocument/2006/relationships/image" Target="media/image287.wmf"/><Relationship Id="rId92" Type="http://schemas.openxmlformats.org/officeDocument/2006/relationships/image" Target="media/image55.wmf"/><Relationship Id="rId213" Type="http://schemas.openxmlformats.org/officeDocument/2006/relationships/oleObject" Target="embeddings/oleObject69.bin"/><Relationship Id="rId420" Type="http://schemas.openxmlformats.org/officeDocument/2006/relationships/oleObject" Target="embeddings/oleObject181.bin"/><Relationship Id="rId616" Type="http://schemas.openxmlformats.org/officeDocument/2006/relationships/oleObject" Target="embeddings/oleObject287.bin"/><Relationship Id="rId658" Type="http://schemas.openxmlformats.org/officeDocument/2006/relationships/oleObject" Target="embeddings/oleObject308.bin"/><Relationship Id="rId255" Type="http://schemas.openxmlformats.org/officeDocument/2006/relationships/oleObject" Target="embeddings/oleObject91.bin"/><Relationship Id="rId297" Type="http://schemas.openxmlformats.org/officeDocument/2006/relationships/oleObject" Target="embeddings/oleObject113.bin"/><Relationship Id="rId462" Type="http://schemas.openxmlformats.org/officeDocument/2006/relationships/oleObject" Target="embeddings/oleObject202.bin"/><Relationship Id="rId518" Type="http://schemas.openxmlformats.org/officeDocument/2006/relationships/image" Target="media/image268.wmf"/><Relationship Id="rId115" Type="http://schemas.openxmlformats.org/officeDocument/2006/relationships/oleObject" Target="embeddings/oleObject29.bin"/><Relationship Id="rId157" Type="http://schemas.openxmlformats.org/officeDocument/2006/relationships/oleObject" Target="embeddings/oleObject47.bin"/><Relationship Id="rId322" Type="http://schemas.openxmlformats.org/officeDocument/2006/relationships/image" Target="media/image178.wmf"/><Relationship Id="rId364" Type="http://schemas.openxmlformats.org/officeDocument/2006/relationships/image" Target="media/image199.wmf"/><Relationship Id="rId61" Type="http://schemas.openxmlformats.org/officeDocument/2006/relationships/image" Target="media/image36.wmf"/><Relationship Id="rId199" Type="http://schemas.openxmlformats.org/officeDocument/2006/relationships/oleObject" Target="embeddings/oleObject62.bin"/><Relationship Id="rId571" Type="http://schemas.openxmlformats.org/officeDocument/2006/relationships/oleObject" Target="embeddings/oleObject261.bin"/><Relationship Id="rId627" Type="http://schemas.openxmlformats.org/officeDocument/2006/relationships/image" Target="media/image317.wmf"/><Relationship Id="rId669" Type="http://schemas.openxmlformats.org/officeDocument/2006/relationships/image" Target="media/image338.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65</Pages>
  <Words>5878</Words>
  <Characters>33506</Characters>
  <Application>Microsoft Office Word</Application>
  <DocSecurity>0</DocSecurity>
  <Lines>279</Lines>
  <Paragraphs>78</Paragraphs>
  <ScaleCrop>false</ScaleCrop>
  <Company>China</Company>
  <LinksUpToDate>false</LinksUpToDate>
  <CharactersWithSpaces>39306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2021-03-14T11:43:00Z</dcterms:created>
  <dcterms:modified xsi:type="dcterms:W3CDTF">2021-03-14T11:43:00Z</dcterms:modified>
</cp:coreProperties>
</file>