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9B" w:rsidRDefault="007B689B" w:rsidP="007B689B">
      <w:pPr>
        <w:widowControl/>
        <w:wordWrap w:val="0"/>
        <w:spacing w:line="720" w:lineRule="auto"/>
        <w:jc w:val="center"/>
        <w:textAlignment w:val="center"/>
        <w:rPr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4582160" cy="654685"/>
            <wp:effectExtent l="0" t="0" r="8890" b="0"/>
            <wp:docPr id="270" name="图片 270" descr="考点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考点2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720" w:lineRule="auto"/>
        <w:textAlignment w:val="center"/>
        <w:rPr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240" cy="488315"/>
            <wp:effectExtent l="0" t="0" r="0" b="6985"/>
            <wp:docPr id="269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ind w:firstLineChars="200" w:firstLine="422"/>
        <w:jc w:val="left"/>
        <w:textAlignment w:val="center"/>
        <w:rPr>
          <w:kern w:val="0"/>
          <w:szCs w:val="21"/>
          <w:lang w:bidi="he-IL"/>
        </w:rPr>
      </w:pPr>
      <w:r>
        <w:rPr>
          <w:rFonts w:hint="eastAsia"/>
          <w:b/>
          <w:kern w:val="0"/>
          <w:szCs w:val="21"/>
        </w:rPr>
        <w:t>一、简单的电现象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  <w:lang w:bidi="he-IL"/>
        </w:rPr>
      </w:pPr>
      <w:r>
        <w:rPr>
          <w:kern w:val="0"/>
          <w:szCs w:val="21"/>
          <w:lang w:bidi="he-IL"/>
        </w:rPr>
        <w:t>1</w:t>
      </w:r>
      <w:r>
        <w:rPr>
          <w:rFonts w:hint="eastAsia"/>
          <w:kern w:val="0"/>
          <w:szCs w:val="21"/>
          <w:lang w:bidi="he-IL"/>
        </w:rPr>
        <w:t>．摩擦起电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  <w:lang w:bidi="he-IL"/>
        </w:rPr>
      </w:pPr>
      <w:r>
        <w:rPr>
          <w:rFonts w:hint="eastAsia"/>
          <w:kern w:val="0"/>
          <w:szCs w:val="21"/>
          <w:lang w:bidi="he-IL"/>
        </w:rPr>
        <w:t>（</w:t>
      </w:r>
      <w:r>
        <w:rPr>
          <w:kern w:val="0"/>
          <w:szCs w:val="21"/>
          <w:lang w:bidi="he-IL"/>
        </w:rPr>
        <w:t>1</w:t>
      </w:r>
      <w:r>
        <w:rPr>
          <w:rFonts w:hint="eastAsia"/>
          <w:kern w:val="0"/>
          <w:szCs w:val="21"/>
          <w:lang w:bidi="he-IL"/>
        </w:rPr>
        <w:t>）用摩擦的方法使物体带电，叫做摩擦起电。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  <w:lang w:bidi="he-IL"/>
        </w:rPr>
      </w:pPr>
      <w:r>
        <w:rPr>
          <w:rFonts w:hint="eastAsia"/>
          <w:kern w:val="0"/>
          <w:szCs w:val="21"/>
          <w:lang w:bidi="he-IL"/>
        </w:rPr>
        <w:t>（</w:t>
      </w:r>
      <w:r>
        <w:rPr>
          <w:kern w:val="0"/>
          <w:szCs w:val="21"/>
          <w:lang w:bidi="he-IL"/>
        </w:rPr>
        <w:t>2</w:t>
      </w:r>
      <w:r>
        <w:rPr>
          <w:rFonts w:hint="eastAsia"/>
          <w:kern w:val="0"/>
          <w:szCs w:val="21"/>
          <w:lang w:bidi="he-IL"/>
        </w:rPr>
        <w:t>）摩擦起电的原因：不同物质的原子核束缚电子的本领不同。两个物体互相摩擦时，哪个物体的原子核束缚电子的本领弱，它的一些电子就会转移到另一个物体上；失去电子的物体因缺少电子而带正电，得到电子的物体因有了多余电子而带等量的负电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  <w:lang w:bidi="he-IL"/>
        </w:rPr>
      </w:pPr>
      <w:r>
        <w:rPr>
          <w:rFonts w:hint="eastAsia"/>
          <w:kern w:val="0"/>
          <w:szCs w:val="21"/>
          <w:lang w:bidi="he-IL"/>
        </w:rPr>
        <w:t>（</w:t>
      </w:r>
      <w:r>
        <w:rPr>
          <w:kern w:val="0"/>
          <w:szCs w:val="21"/>
          <w:lang w:bidi="he-IL"/>
        </w:rPr>
        <w:t>3</w:t>
      </w:r>
      <w:r>
        <w:rPr>
          <w:rFonts w:hint="eastAsia"/>
          <w:kern w:val="0"/>
          <w:szCs w:val="21"/>
          <w:lang w:bidi="he-IL"/>
        </w:rPr>
        <w:t>）摩擦起电、接触起电、电中和都是电子的转移。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  <w:lang w:bidi="he-IL"/>
        </w:rPr>
      </w:pPr>
      <w:r>
        <w:rPr>
          <w:rFonts w:hint="eastAsia"/>
          <w:kern w:val="0"/>
          <w:szCs w:val="21"/>
          <w:lang w:bidi="he-IL"/>
        </w:rPr>
        <w:t>（</w:t>
      </w:r>
      <w:r>
        <w:rPr>
          <w:kern w:val="0"/>
          <w:szCs w:val="21"/>
          <w:lang w:bidi="he-IL"/>
        </w:rPr>
        <w:t>4</w:t>
      </w:r>
      <w:r>
        <w:rPr>
          <w:rFonts w:hint="eastAsia"/>
          <w:kern w:val="0"/>
          <w:szCs w:val="21"/>
          <w:lang w:bidi="he-IL"/>
        </w:rPr>
        <w:t>）物体带正电实质是缺少电子，物体带负电实质是有多余的电子。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  <w:lang w:bidi="he-IL"/>
        </w:rPr>
      </w:pPr>
      <w:r>
        <w:rPr>
          <w:kern w:val="0"/>
          <w:szCs w:val="21"/>
          <w:lang w:bidi="he-IL"/>
        </w:rPr>
        <w:t>2</w:t>
      </w:r>
      <w:r>
        <w:rPr>
          <w:rFonts w:hint="eastAsia"/>
          <w:kern w:val="0"/>
          <w:szCs w:val="21"/>
          <w:lang w:bidi="he-IL"/>
        </w:rPr>
        <w:t>．两种电荷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  <w:lang w:bidi="he-IL"/>
        </w:rPr>
      </w:pPr>
      <w:r>
        <w:rPr>
          <w:rFonts w:hint="eastAsia"/>
          <w:kern w:val="0"/>
          <w:szCs w:val="21"/>
          <w:lang w:bidi="he-IL"/>
        </w:rPr>
        <w:t>（</w:t>
      </w:r>
      <w:r>
        <w:rPr>
          <w:kern w:val="0"/>
          <w:szCs w:val="21"/>
          <w:lang w:bidi="he-IL"/>
        </w:rPr>
        <w:t>1</w:t>
      </w:r>
      <w:r>
        <w:rPr>
          <w:rFonts w:hint="eastAsia"/>
          <w:kern w:val="0"/>
          <w:szCs w:val="21"/>
          <w:lang w:bidi="he-IL"/>
        </w:rPr>
        <w:t>）物体有了吸引轻小物体的性质，我们就说物体带了电，或者说带了电荷也就是说：带电体能吸引轻小物体。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  <w:lang w:bidi="he-IL"/>
        </w:rPr>
      </w:pPr>
      <w:r>
        <w:rPr>
          <w:rFonts w:hint="eastAsia"/>
          <w:kern w:val="0"/>
          <w:szCs w:val="21"/>
          <w:lang w:bidi="he-IL"/>
        </w:rPr>
        <w:t>（</w:t>
      </w:r>
      <w:r>
        <w:rPr>
          <w:kern w:val="0"/>
          <w:szCs w:val="21"/>
          <w:lang w:bidi="he-IL"/>
        </w:rPr>
        <w:t>2</w:t>
      </w:r>
      <w:r>
        <w:rPr>
          <w:rFonts w:hint="eastAsia"/>
          <w:kern w:val="0"/>
          <w:szCs w:val="21"/>
          <w:lang w:bidi="he-IL"/>
        </w:rPr>
        <w:t>）自然界中只有两种电荷：绸子摩擦过的玻璃棒上带的电荷叫做正电荷，毛皮摩擦过的橡胶棒上带的电荷叫做负电荷。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  <w:lang w:bidi="he-IL"/>
        </w:rPr>
      </w:pPr>
      <w:r>
        <w:rPr>
          <w:rFonts w:hint="eastAsia"/>
          <w:kern w:val="0"/>
          <w:szCs w:val="21"/>
          <w:lang w:bidi="he-IL"/>
        </w:rPr>
        <w:t>（</w:t>
      </w:r>
      <w:r>
        <w:rPr>
          <w:kern w:val="0"/>
          <w:szCs w:val="21"/>
          <w:lang w:bidi="he-IL"/>
        </w:rPr>
        <w:t>3</w:t>
      </w:r>
      <w:r>
        <w:rPr>
          <w:rFonts w:hint="eastAsia"/>
          <w:kern w:val="0"/>
          <w:szCs w:val="21"/>
          <w:lang w:bidi="he-IL"/>
        </w:rPr>
        <w:t>）电荷间的相互作用：同种电荷互相排斥，异种电荷互相吸引。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3</w:t>
      </w:r>
      <w:r>
        <w:rPr>
          <w:rFonts w:hint="eastAsia"/>
          <w:kern w:val="0"/>
          <w:szCs w:val="21"/>
          <w:lang w:bidi="he-IL"/>
        </w:rPr>
        <w:t>．</w:t>
      </w:r>
      <w:r>
        <w:rPr>
          <w:rFonts w:hint="eastAsia"/>
          <w:kern w:val="0"/>
          <w:szCs w:val="21"/>
        </w:rPr>
        <w:t>验电器（原理、作用、使用方法）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rFonts w:hint="eastAsia"/>
          <w:kern w:val="0"/>
          <w:szCs w:val="21"/>
        </w:rPr>
        <w:t>）原理：同种电荷互相排斥；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rFonts w:hint="eastAsia"/>
          <w:kern w:val="0"/>
          <w:szCs w:val="21"/>
        </w:rPr>
        <w:t>）作用：检验物体是否带电；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  <w:lang w:bidi="he-IL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3</w:t>
      </w:r>
      <w:r>
        <w:rPr>
          <w:rFonts w:hint="eastAsia"/>
          <w:kern w:val="0"/>
          <w:szCs w:val="21"/>
        </w:rPr>
        <w:t>）使用方法：用待检验的物体去接触验电器的金属球，观察金属箔片是否张开。</w:t>
      </w:r>
    </w:p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验电器只能检验物体是否带电，而不能检验物体带何种电，若要检验物体带何种电，可用一个已知电性的物体，去接触验电器的金属球，看验电器箔片的张合情况。</w:t>
      </w:r>
    </w:p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2"/>
        <w:jc w:val="left"/>
        <w:textAlignment w:val="center"/>
        <w:rPr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二、电流</w:t>
      </w:r>
    </w:p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bCs/>
          <w:kern w:val="0"/>
          <w:szCs w:val="21"/>
        </w:rPr>
        <w:t>1</w:t>
      </w:r>
      <w:r>
        <w:rPr>
          <w:rFonts w:hint="eastAsia"/>
          <w:bCs/>
          <w:kern w:val="0"/>
          <w:szCs w:val="21"/>
        </w:rPr>
        <w:t>．电流的形成</w:t>
      </w:r>
    </w:p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（</w:t>
      </w:r>
      <w:r>
        <w:rPr>
          <w:bCs/>
          <w:kern w:val="0"/>
          <w:szCs w:val="21"/>
        </w:rPr>
        <w:t>1</w:t>
      </w:r>
      <w:r>
        <w:rPr>
          <w:rFonts w:hint="eastAsia"/>
          <w:bCs/>
          <w:kern w:val="0"/>
          <w:szCs w:val="21"/>
        </w:rPr>
        <w:t>）电荷的定向移动形成电流。</w:t>
      </w:r>
    </w:p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（</w:t>
      </w:r>
      <w:r>
        <w:rPr>
          <w:bCs/>
          <w:kern w:val="0"/>
          <w:szCs w:val="21"/>
        </w:rPr>
        <w:t>2</w:t>
      </w:r>
      <w:r>
        <w:rPr>
          <w:rFonts w:hint="eastAsia"/>
          <w:bCs/>
          <w:kern w:val="0"/>
          <w:szCs w:val="21"/>
        </w:rPr>
        <w:t>）金属导体中的电流是自由电子定向移动形成的。</w:t>
      </w:r>
    </w:p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（</w:t>
      </w:r>
      <w:r>
        <w:rPr>
          <w:bCs/>
          <w:kern w:val="0"/>
          <w:szCs w:val="21"/>
        </w:rPr>
        <w:t>3</w:t>
      </w:r>
      <w:r>
        <w:rPr>
          <w:rFonts w:hint="eastAsia"/>
          <w:bCs/>
          <w:kern w:val="0"/>
          <w:szCs w:val="21"/>
        </w:rPr>
        <w:t>）酸、碱、盐水溶液中的电流是正、负离子同时向相反的方向定向移动形成的。</w:t>
      </w:r>
    </w:p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（</w:t>
      </w:r>
      <w:r>
        <w:rPr>
          <w:bCs/>
          <w:kern w:val="0"/>
          <w:szCs w:val="21"/>
        </w:rPr>
        <w:t>4</w:t>
      </w:r>
      <w:r>
        <w:rPr>
          <w:rFonts w:hint="eastAsia"/>
          <w:bCs/>
          <w:kern w:val="0"/>
          <w:szCs w:val="21"/>
        </w:rPr>
        <w:t>）要得到持续电流必须有电源，电路还必须是闭合的。</w:t>
      </w:r>
    </w:p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bCs/>
          <w:kern w:val="0"/>
          <w:szCs w:val="21"/>
        </w:rPr>
        <w:t>2</w:t>
      </w:r>
      <w:r>
        <w:rPr>
          <w:rFonts w:hint="eastAsia"/>
          <w:bCs/>
          <w:kern w:val="0"/>
          <w:szCs w:val="21"/>
        </w:rPr>
        <w:t>．电流的方向</w:t>
      </w:r>
    </w:p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lastRenderedPageBreak/>
        <w:t>（</w:t>
      </w:r>
      <w:r>
        <w:rPr>
          <w:bCs/>
          <w:kern w:val="0"/>
          <w:szCs w:val="21"/>
        </w:rPr>
        <w:t>1</w:t>
      </w:r>
      <w:r>
        <w:rPr>
          <w:rFonts w:hint="eastAsia"/>
          <w:bCs/>
          <w:kern w:val="0"/>
          <w:szCs w:val="21"/>
        </w:rPr>
        <w:t>）规定：正电荷定向移动的方向为电流的方向。</w:t>
      </w:r>
    </w:p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center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（</w:t>
      </w:r>
      <w:r>
        <w:rPr>
          <w:bCs/>
          <w:kern w:val="0"/>
          <w:szCs w:val="21"/>
        </w:rPr>
        <w:t>2</w:t>
      </w:r>
      <w:r>
        <w:rPr>
          <w:rFonts w:hint="eastAsia"/>
          <w:bCs/>
          <w:kern w:val="0"/>
          <w:szCs w:val="21"/>
        </w:rPr>
        <w:t>）在电源外部，电流方向是从电源的正极流向负极。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kern w:val="0"/>
          <w:szCs w:val="21"/>
        </w:rPr>
        <w:t>3</w:t>
      </w:r>
      <w:r>
        <w:rPr>
          <w:rFonts w:hint="eastAsia"/>
          <w:bCs/>
          <w:kern w:val="0"/>
          <w:szCs w:val="21"/>
        </w:rPr>
        <w:t>．</w:t>
      </w:r>
      <w:r>
        <w:rPr>
          <w:rFonts w:hint="eastAsia"/>
          <w:kern w:val="0"/>
          <w:szCs w:val="21"/>
        </w:rPr>
        <w:t>导体和绝缘体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rFonts w:hint="eastAsia"/>
          <w:kern w:val="0"/>
          <w:szCs w:val="21"/>
        </w:rPr>
        <w:t>）导体：容易导电的物体叫做导体。金属、石墨、人体、大地及酸、碱、盐的水溶液都是导体。导体导电是因为导体内有大量可以自由移动的电荷。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rFonts w:hint="eastAsia"/>
          <w:kern w:val="0"/>
          <w:szCs w:val="21"/>
        </w:rPr>
        <w:t>）绝缘体：不容易导电的物体叫做绝缘体。橡胶、玻璃、陶瓷、塑料、油、纯水都是绝缘体。绝缘体内不容易导电是因为绝缘体内几乎没有自由移动的电荷。</w:t>
      </w:r>
    </w:p>
    <w:p w:rsidR="007B689B" w:rsidRDefault="007B689B" w:rsidP="007B689B">
      <w:pPr>
        <w:pStyle w:val="1"/>
        <w:wordWrap w:val="0"/>
        <w:spacing w:line="360" w:lineRule="auto"/>
        <w:ind w:firstLineChars="200" w:firstLine="422"/>
        <w:jc w:val="left"/>
        <w:textAlignment w:val="center"/>
        <w:rPr>
          <w:kern w:val="0"/>
          <w:sz w:val="21"/>
          <w:szCs w:val="21"/>
        </w:rPr>
      </w:pPr>
      <w:r>
        <w:rPr>
          <w:rFonts w:hint="eastAsia"/>
          <w:b/>
          <w:kern w:val="0"/>
          <w:sz w:val="21"/>
          <w:szCs w:val="21"/>
        </w:rPr>
        <w:t>注意：</w:t>
      </w:r>
      <w:r>
        <w:rPr>
          <w:rFonts w:hint="eastAsia"/>
          <w:kern w:val="0"/>
          <w:sz w:val="21"/>
          <w:szCs w:val="21"/>
        </w:rPr>
        <w:t>实际一般电路中是金属导线中自由电子定向移动形成电流，电流方向与自由电子定向移动的方向相反；在酸、碱、盐水溶液中，电流方向跟正离子定向移动的方向相同，跟负离子定向移动的方向相反。</w:t>
      </w:r>
    </w:p>
    <w:p w:rsidR="007B689B" w:rsidRDefault="007B689B" w:rsidP="007B689B">
      <w:pPr>
        <w:wordWrap w:val="0"/>
        <w:spacing w:line="360" w:lineRule="auto"/>
        <w:ind w:firstLineChars="200" w:firstLine="422"/>
        <w:jc w:val="left"/>
        <w:textAlignment w:val="center"/>
        <w:rPr>
          <w:b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三、</w:t>
      </w:r>
      <w:r>
        <w:rPr>
          <w:rFonts w:hint="eastAsia"/>
          <w:b/>
          <w:kern w:val="0"/>
          <w:szCs w:val="21"/>
        </w:rPr>
        <w:t>电路和电路图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由电源、用电器、导线和开关等元件所组成的电流路径，叫做电路。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电源是在电路中提供电能的设备，是电路中形成持续电流的必要条件。电路中的各种用电设备统称用电器，它是消耗电能把电能转化为其他形式能的装置。导线传输电能。开关可以接通或切断电路。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电路图：用特定的符号表示电路中各元件连接情况的图。</w:t>
      </w:r>
    </w:p>
    <w:p w:rsidR="007B689B" w:rsidRDefault="007B689B" w:rsidP="007B689B">
      <w:pPr>
        <w:wordWrap w:val="0"/>
        <w:spacing w:line="360" w:lineRule="auto"/>
        <w:ind w:firstLineChars="200" w:firstLine="420"/>
        <w:jc w:val="center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3491230" cy="3460115"/>
            <wp:effectExtent l="0" t="0" r="0" b="6985"/>
            <wp:docPr id="268" name="图片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电路的三种状态</w:t>
      </w:r>
    </w:p>
    <w:tbl>
      <w:tblPr>
        <w:tblW w:w="0" w:type="auto"/>
        <w:jc w:val="center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1959"/>
        <w:gridCol w:w="1984"/>
        <w:gridCol w:w="3232"/>
      </w:tblGrid>
      <w:tr w:rsidR="007B689B" w:rsidTr="007B689B">
        <w:trPr>
          <w:trHeight w:hRule="exact" w:val="487"/>
          <w:jc w:val="center"/>
        </w:trPr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通路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断路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短路</w:t>
            </w:r>
          </w:p>
        </w:tc>
      </w:tr>
      <w:tr w:rsidR="007B689B" w:rsidTr="007B689B">
        <w:trPr>
          <w:trHeight w:hRule="exact" w:val="970"/>
          <w:jc w:val="center"/>
        </w:trPr>
        <w:tc>
          <w:tcPr>
            <w:tcW w:w="11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lastRenderedPageBreak/>
              <w:t>概念</w:t>
            </w:r>
          </w:p>
        </w:tc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处处连通的电路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在某处断开的电路</w:t>
            </w:r>
          </w:p>
        </w:tc>
        <w:tc>
          <w:tcPr>
            <w:tcW w:w="3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导线不经过用电器直接跟电源两极相连的电路</w:t>
            </w:r>
          </w:p>
        </w:tc>
      </w:tr>
      <w:tr w:rsidR="007B689B" w:rsidTr="007B689B">
        <w:trPr>
          <w:trHeight w:hRule="exact" w:val="1048"/>
          <w:jc w:val="center"/>
        </w:trPr>
        <w:tc>
          <w:tcPr>
            <w:tcW w:w="116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现象（用电器中的电流）</w:t>
            </w:r>
          </w:p>
          <w:p w:rsidR="007B689B" w:rsidRDefault="007B689B">
            <w:pPr>
              <w:wordWrap w:val="0"/>
              <w:autoSpaceDE w:val="0"/>
              <w:autoSpaceDN w:val="0"/>
              <w:spacing w:line="360" w:lineRule="auto"/>
              <w:ind w:firstLineChars="200" w:firstLine="420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用电器中有电流通过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用电器中无电流通过</w:t>
            </w:r>
          </w:p>
        </w:tc>
        <w:tc>
          <w:tcPr>
            <w:tcW w:w="323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689B" w:rsidRDefault="007B689B">
            <w:pPr>
              <w:wordWrap w:val="0"/>
              <w:autoSpaceDE w:val="0"/>
              <w:autoSpaceDN w:val="0"/>
              <w:spacing w:line="360" w:lineRule="auto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电流很大，电源和导线因发热过多而被烧坏</w:t>
            </w:r>
          </w:p>
        </w:tc>
      </w:tr>
    </w:tbl>
    <w:p w:rsidR="007B689B" w:rsidRDefault="007B689B" w:rsidP="007B689B">
      <w:pPr>
        <w:wordWrap w:val="0"/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短路和局部短路的区别</w:t>
      </w:r>
    </w:p>
    <w:p w:rsidR="007B689B" w:rsidRDefault="007B689B" w:rsidP="007B689B">
      <w:pPr>
        <w:pStyle w:val="ae"/>
        <w:tabs>
          <w:tab w:val="left" w:pos="720"/>
        </w:tabs>
        <w:wordWrap w:val="0"/>
        <w:spacing w:before="0" w:beforeAutospacing="0" w:after="0" w:afterAutospacing="0" w:line="360" w:lineRule="auto"/>
        <w:ind w:firstLineChars="200" w:firstLine="480"/>
        <w:jc w:val="center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2774315" cy="1069975"/>
            <wp:effectExtent l="0" t="0" r="6985" b="0"/>
            <wp:docPr id="267" name="图片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pStyle w:val="ae"/>
        <w:tabs>
          <w:tab w:val="left" w:pos="720"/>
        </w:tabs>
        <w:wordWrap w:val="0"/>
        <w:spacing w:before="0" w:beforeAutospacing="0" w:after="0" w:afterAutospacing="0" w:line="360" w:lineRule="auto"/>
        <w:ind w:firstLineChars="200" w:firstLine="420"/>
        <w:textAlignment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前者是导线不经过用电器直接跟电源两极相连的电路，后者是将一根导线直接与用电器的两端并联，若电路中还有其他用电器，不会造成电源短路，这种电路为局部短路。局部短路时被短路的用电器中几乎无电流通过，这个用电器将不再起作用也不会被损坏，电路中其他用电器工作时电流将增大。</w:t>
      </w:r>
    </w:p>
    <w:p w:rsidR="007B689B" w:rsidRDefault="007B689B" w:rsidP="007B689B">
      <w:pPr>
        <w:wordWrap w:val="0"/>
        <w:spacing w:line="360" w:lineRule="auto"/>
        <w:textAlignment w:val="center"/>
        <w:rPr>
          <w:color w:val="FF0000"/>
          <w:kern w:val="0"/>
          <w:szCs w:val="21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240" cy="478155"/>
            <wp:effectExtent l="0" t="0" r="0" b="0"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jc w:val="center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3460115" cy="530225"/>
            <wp:effectExtent l="0" t="0" r="6985" b="3175"/>
            <wp:docPr id="265" name="图片 265" descr="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3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idowControl/>
        <w:shd w:val="clear" w:color="auto" w:fill="FFFFFF"/>
        <w:spacing w:line="375" w:lineRule="atLeast"/>
        <w:jc w:val="left"/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</w:pPr>
      <w:hyperlink r:id="rId15" w:tgtFrame="http://www.jyeoo.com/physics/ques/_blank" w:tooltip="此年份及地区表示：该试题最新出现所在的试卷年份及地区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百色）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三个轻质泡沫小球甲、乙、丙之间相互作用时的情景如图所示，已知甲球带正电荷，下列判断正确的是（　　）</w:t>
      </w:r>
    </w:p>
    <w:p w:rsidR="007B689B" w:rsidRDefault="007B689B" w:rsidP="007B689B">
      <w:pPr>
        <w:widowControl/>
        <w:shd w:val="clear" w:color="auto" w:fill="FFFFFF"/>
        <w:spacing w:line="375" w:lineRule="atLeast"/>
        <w:jc w:val="left"/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2992755" cy="789940"/>
            <wp:effectExtent l="0" t="0" r="0" b="0"/>
            <wp:docPr id="263" name="图片 263" descr="http://img.jyeoo.net/quiz/images/202010/183/269630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 descr="http://img.jyeoo.net/quiz/images/202010/183/269630ab.pn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  <w:lang w:bidi="ar"/>
        </w:rPr>
        <w:t>A．乙、丙两球一定带同种电荷</w:t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  <w:lang w:bidi="ar"/>
        </w:rPr>
        <w:t>B．乙、丙两球一定带异种电荷</w:t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  <w:lang w:bidi="ar"/>
        </w:rPr>
        <w:t>C．丙球可能带负电</w:t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  <w:lang w:bidi="ar"/>
        </w:rPr>
        <w:t>D．丙球可能带正电</w:t>
      </w:r>
    </w:p>
    <w:p w:rsidR="007B689B" w:rsidRDefault="007B689B" w:rsidP="007B689B">
      <w:pPr>
        <w:wordWrap w:val="0"/>
        <w:spacing w:line="360" w:lineRule="auto"/>
        <w:ind w:firstLineChars="200" w:firstLine="420"/>
        <w:textAlignment w:val="center"/>
        <w:rPr>
          <w:color w:val="FF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【参考答案】</w:t>
      </w:r>
      <w:r>
        <w:rPr>
          <w:color w:val="FF0000"/>
          <w:kern w:val="0"/>
          <w:szCs w:val="21"/>
        </w:rPr>
        <w:t>C</w:t>
      </w:r>
    </w:p>
    <w:p w:rsidR="007B689B" w:rsidRDefault="007B689B" w:rsidP="007B689B">
      <w:pPr>
        <w:wordWrap w:val="0"/>
        <w:spacing w:line="360" w:lineRule="auto"/>
        <w:ind w:firstLineChars="200" w:firstLine="420"/>
        <w:textAlignment w:val="center"/>
        <w:rPr>
          <w:rFonts w:eastAsia="楷体"/>
          <w:color w:val="FF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【详细解析】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由图知，甲球与乙球靠近时相互排斥，已知甲球带正电，根据同种电荷相互排斥可知，乙球一定带正电；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甲球与丙球靠近时相互吸引，根据异种电荷相互吸引可知，丙球可能带负电；但带电体能够吸引不带电的轻小物体，所以丙球也可能不带电；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综合分析可知，乙球带正电，丙球可能带负电，也可能不带电，只有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C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说法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lastRenderedPageBreak/>
        <w:t>正确。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故选：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C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。</w:t>
      </w:r>
    </w:p>
    <w:p w:rsidR="007B689B" w:rsidRDefault="007B689B" w:rsidP="007B689B">
      <w:pPr>
        <w:wordWrap w:val="0"/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idowControl/>
        <w:shd w:val="clear" w:color="auto" w:fill="FFFFFF"/>
        <w:spacing w:line="375" w:lineRule="atLeast"/>
        <w:jc w:val="left"/>
        <w:rPr>
          <w:rFonts w:eastAsia="Times New Roman"/>
          <w:color w:val="333333"/>
          <w:spacing w:val="15"/>
          <w:szCs w:val="21"/>
        </w:rPr>
      </w:pPr>
      <w:r>
        <w:rPr>
          <w:kern w:val="0"/>
          <w:szCs w:val="21"/>
        </w:rPr>
        <w:t>1</w:t>
      </w:r>
      <w:r>
        <w:rPr>
          <w:rFonts w:hint="eastAsia"/>
          <w:kern w:val="0"/>
          <w:szCs w:val="21"/>
        </w:rPr>
        <w:t>．</w:t>
      </w:r>
      <w:hyperlink r:id="rId19" w:tgtFrame="http://www.jyeoo.com/physics/ques/_blank" w:tooltip="此年份及地区表示：该试题最新出现所在的试卷年份及地区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威海）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假如自然界存在第三种电荷，且遵循已有的电荷间的作用规律。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a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、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b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、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c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三个轻质小球分别带正电荷、负电荷和第三种电荷，均用绝缘细线竖直悬挂，相互靠近但始终不接触，三个小球的最终状态可能为（　　）</w:t>
      </w:r>
    </w:p>
    <w:p w:rsidR="007B689B" w:rsidRDefault="007B689B" w:rsidP="007B689B">
      <w:pPr>
        <w:widowControl/>
        <w:tabs>
          <w:tab w:val="left" w:pos="2955"/>
          <w:tab w:val="left" w:pos="5895"/>
          <w:tab w:val="left" w:pos="8835"/>
        </w:tabs>
        <w:spacing w:line="240" w:lineRule="atLeast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  <w:lang w:bidi="ar"/>
        </w:rPr>
        <w:t>A．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1143000" cy="1059815"/>
            <wp:effectExtent l="0" t="0" r="0" b="6985"/>
            <wp:docPr id="261" name="图片 261" descr="http://img.jyeoo.net/quiz/images/202008/182/0dfd3b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 descr="http://img.jyeoo.net/quiz/images/202008/182/0dfd3bf0.png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Cs w:val="21"/>
        </w:rPr>
        <w:t xml:space="preserve">  </w:t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>B．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1038860" cy="1090930"/>
            <wp:effectExtent l="0" t="0" r="8890" b="0"/>
            <wp:docPr id="260" name="图片 260" descr="http://img.jyeoo.net/quiz/images/202008/182/6a448b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 descr="http://img.jyeoo.net/quiz/images/202008/182/6a448bc5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Cs w:val="21"/>
        </w:rPr>
        <w:t xml:space="preserve">  </w:t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>C．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955675" cy="1111885"/>
            <wp:effectExtent l="0" t="0" r="0" b="0"/>
            <wp:docPr id="259" name="图片 259" descr="http://img.jyeoo.net/quiz/images/202008/182/1420b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 descr="http://img.jyeoo.net/quiz/images/202008/182/1420b412.png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Cs w:val="21"/>
        </w:rPr>
        <w:t xml:space="preserve">  </w:t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>D．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1049655" cy="1090930"/>
            <wp:effectExtent l="0" t="0" r="0" b="0"/>
            <wp:docPr id="258" name="图片 258" descr="http://img.jyeoo.net/quiz/images/202008/182/f1cbb8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 descr="http://img.jyeoo.net/quiz/images/202008/182/f1cbb885.png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ind w:leftChars="150" w:left="630" w:hangingChars="150" w:hanging="315"/>
        <w:textAlignment w:val="center"/>
        <w:rPr>
          <w:rFonts w:cs="宋体"/>
          <w:kern w:val="0"/>
        </w:rPr>
      </w:pPr>
    </w:p>
    <w:p w:rsidR="007B689B" w:rsidRDefault="007B689B" w:rsidP="007B689B">
      <w:pPr>
        <w:wordWrap w:val="0"/>
        <w:spacing w:line="360" w:lineRule="auto"/>
        <w:ind w:leftChars="150" w:left="315"/>
        <w:textAlignment w:val="center"/>
        <w:rPr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【答案】</w:t>
      </w:r>
      <w:r>
        <w:rPr>
          <w:kern w:val="0"/>
          <w:szCs w:val="21"/>
        </w:rPr>
        <w:t>A</w:t>
      </w:r>
    </w:p>
    <w:p w:rsidR="007B689B" w:rsidRDefault="007B689B" w:rsidP="007B689B">
      <w:pPr>
        <w:wordWrap w:val="0"/>
        <w:spacing w:line="360" w:lineRule="auto"/>
        <w:ind w:leftChars="150" w:left="315"/>
        <w:textAlignment w:val="center"/>
        <w:rPr>
          <w:rFonts w:ascii="楷体" w:eastAsia="楷体" w:hAnsi="楷体" w:cs="楷体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a、b、c三个轻质小球分别带正电荷、负电荷和第三种电荷，则三个小球之间均为异种电荷，异种电荷相互吸引，三个轻质小球相互靠近时相互吸引。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A、a、b、c三个相互吸引故A正确；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B、a、c相互排斥，b、c相互吸引，故B错误；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C、a、b、c三个相互排斥，故C错误；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D、b、c相互排斥，a、c相互吸引，故D 错误；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故选：A。</w:t>
      </w:r>
    </w:p>
    <w:p w:rsidR="007B689B" w:rsidRDefault="007B689B" w:rsidP="007B689B">
      <w:pPr>
        <w:widowControl/>
        <w:shd w:val="clear" w:color="auto" w:fill="FFFFFF"/>
        <w:spacing w:line="375" w:lineRule="atLeast"/>
        <w:jc w:val="left"/>
        <w:rPr>
          <w:rFonts w:eastAsia="Times New Roman" w:hint="eastAsia"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kern w:val="0"/>
          <w:szCs w:val="21"/>
        </w:rPr>
        <w:t>2</w:t>
      </w:r>
      <w:r>
        <w:rPr>
          <w:rFonts w:hint="eastAsia"/>
          <w:kern w:val="0"/>
          <w:szCs w:val="21"/>
        </w:rPr>
        <w:t>．</w:t>
      </w:r>
      <w:hyperlink r:id="rId28" w:tgtFrame="http://www.jyeoo.com/physics/ques/_blank" w:tooltip="此年份及地区表示：该试题最新出现所在的试卷年份及地区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株洲）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用玻璃棒接触验电器的金属球，发现验电器的两片金属箔片迅速张开，下列关于这个现象的说法正确的是（　　）</w:t>
      </w:r>
    </w:p>
    <w:p w:rsidR="007B689B" w:rsidRDefault="007B689B" w:rsidP="007B689B">
      <w:pPr>
        <w:widowControl/>
        <w:shd w:val="clear" w:color="auto" w:fill="FFFFFF"/>
        <w:spacing w:line="375" w:lineRule="atLeast"/>
        <w:jc w:val="left"/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1995170" cy="1090930"/>
            <wp:effectExtent l="0" t="0" r="5080" b="0"/>
            <wp:docPr id="257" name="图片 257" descr="http://img.jyeoo.net/quiz/images/202007/246/be7025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 descr="http://img.jyeoo.net/quiz/images/202007/246/be70250d.png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A．说明玻璃棒带电</w:t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B．不能说明玻璃棒是否带电</w:t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C．接触金属球后，玻璃棒的电荷消失了</w:t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D．两片金属箔片带上了异种电荷</w:t>
      </w:r>
    </w:p>
    <w:p w:rsidR="007B689B" w:rsidRDefault="007B689B" w:rsidP="007B689B">
      <w:pPr>
        <w:wordWrap w:val="0"/>
        <w:spacing w:line="360" w:lineRule="auto"/>
        <w:ind w:leftChars="150" w:left="630" w:hangingChars="150" w:hanging="315"/>
        <w:textAlignment w:val="center"/>
        <w:rPr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lastRenderedPageBreak/>
        <w:t>【答案】</w:t>
      </w:r>
      <w:r>
        <w:rPr>
          <w:kern w:val="0"/>
          <w:szCs w:val="21"/>
        </w:rPr>
        <w:t>A</w:t>
      </w:r>
    </w:p>
    <w:p w:rsidR="007B689B" w:rsidRDefault="007B689B" w:rsidP="007B689B">
      <w:pPr>
        <w:wordWrap w:val="0"/>
        <w:spacing w:line="360" w:lineRule="auto"/>
        <w:ind w:leftChars="150" w:left="315"/>
        <w:textAlignment w:val="center"/>
        <w:rPr>
          <w:rFonts w:ascii="楷体" w:eastAsia="楷体" w:hAnsi="楷体" w:cs="楷体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AB、用玻璃棒接触验电器的金属球，发现验电器的两片金属箔片迅速张开，由于同种电荷相互排斥，说明玻璃棒带电，故A正确，B错误；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C、玻璃棒接触金属球后，验电器金属箔上的电子转移动了玻璃棒上，不是玻璃棒的电荷消失了，故C错误；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D、两片金属箔片张开，是因为同种电荷相互排斥，故D错误。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故选：A。</w:t>
      </w:r>
    </w:p>
    <w:p w:rsidR="007B689B" w:rsidRDefault="007B689B" w:rsidP="007B689B">
      <w:pPr>
        <w:wordWrap w:val="0"/>
        <w:spacing w:line="360" w:lineRule="auto"/>
        <w:ind w:leftChars="150" w:left="315"/>
        <w:jc w:val="center"/>
        <w:textAlignment w:val="center"/>
        <w:rPr>
          <w:rFonts w:hint="eastAsia"/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2722245" cy="530225"/>
            <wp:effectExtent l="0" t="0" r="1905" b="3175"/>
            <wp:docPr id="256" name="图片 256" descr="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30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55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ind w:firstLineChars="202" w:firstLine="424"/>
        <w:textAlignment w:val="center"/>
        <w:rPr>
          <w:kern w:val="0"/>
        </w:rPr>
      </w:pPr>
      <w:r>
        <w:rPr>
          <w:rFonts w:hint="eastAsia"/>
          <w:kern w:val="0"/>
        </w:rPr>
        <w:t>对于电学基本常识，下列说法正确的是</w:t>
      </w:r>
    </w:p>
    <w:p w:rsidR="007B689B" w:rsidRDefault="007B689B" w:rsidP="007B689B">
      <w:pPr>
        <w:wordWrap w:val="0"/>
        <w:spacing w:line="360" w:lineRule="auto"/>
        <w:ind w:firstLineChars="202" w:firstLine="424"/>
        <w:textAlignment w:val="center"/>
        <w:rPr>
          <w:kern w:val="0"/>
        </w:rPr>
      </w:pPr>
      <w:r>
        <w:rPr>
          <w:kern w:val="0"/>
        </w:rPr>
        <w:t>A</w:t>
      </w:r>
      <w:r>
        <w:rPr>
          <w:rFonts w:hint="eastAsia"/>
          <w:kern w:val="0"/>
        </w:rPr>
        <w:t>．只要导体材料不同，阻值就不相等</w:t>
      </w:r>
    </w:p>
    <w:p w:rsidR="007B689B" w:rsidRDefault="007B689B" w:rsidP="007B689B">
      <w:pPr>
        <w:wordWrap w:val="0"/>
        <w:spacing w:line="360" w:lineRule="auto"/>
        <w:ind w:firstLineChars="202" w:firstLine="424"/>
        <w:textAlignment w:val="center"/>
        <w:rPr>
          <w:kern w:val="0"/>
        </w:rPr>
      </w:pPr>
      <w:r>
        <w:rPr>
          <w:kern w:val="0"/>
        </w:rPr>
        <w:t>B</w:t>
      </w:r>
      <w:r>
        <w:rPr>
          <w:rFonts w:hint="eastAsia"/>
          <w:kern w:val="0"/>
        </w:rPr>
        <w:t>．电路中，只要电荷定向移动，就会形成电流</w:t>
      </w:r>
    </w:p>
    <w:p w:rsidR="007B689B" w:rsidRDefault="007B689B" w:rsidP="007B689B">
      <w:pPr>
        <w:wordWrap w:val="0"/>
        <w:spacing w:line="360" w:lineRule="auto"/>
        <w:ind w:firstLineChars="202" w:firstLine="424"/>
        <w:textAlignment w:val="center"/>
        <w:rPr>
          <w:kern w:val="0"/>
        </w:rPr>
      </w:pPr>
      <w:r>
        <w:rPr>
          <w:kern w:val="0"/>
        </w:rPr>
        <w:t>C</w:t>
      </w:r>
      <w:r>
        <w:rPr>
          <w:rFonts w:hint="eastAsia"/>
          <w:kern w:val="0"/>
        </w:rPr>
        <w:t>．在金属导线中，发生定向移动的有可能是正电荷</w:t>
      </w:r>
    </w:p>
    <w:p w:rsidR="007B689B" w:rsidRDefault="007B689B" w:rsidP="007B689B">
      <w:pPr>
        <w:wordWrap w:val="0"/>
        <w:spacing w:line="360" w:lineRule="auto"/>
        <w:ind w:firstLineChars="202" w:firstLine="424"/>
        <w:textAlignment w:val="center"/>
        <w:rPr>
          <w:kern w:val="0"/>
        </w:rPr>
      </w:pPr>
      <w:r>
        <w:rPr>
          <w:kern w:val="0"/>
        </w:rPr>
        <w:t>D</w:t>
      </w:r>
      <w:r>
        <w:rPr>
          <w:rFonts w:hint="eastAsia"/>
          <w:kern w:val="0"/>
        </w:rPr>
        <w:t>．导体导电，发生定向移动的一定是自由电子</w:t>
      </w:r>
    </w:p>
    <w:p w:rsidR="007B689B" w:rsidRDefault="007B689B" w:rsidP="007B689B">
      <w:pPr>
        <w:wordWrap w:val="0"/>
        <w:spacing w:line="360" w:lineRule="auto"/>
        <w:ind w:firstLineChars="200" w:firstLine="420"/>
        <w:textAlignment w:val="center"/>
        <w:rPr>
          <w:color w:val="FF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【参考答案】</w:t>
      </w:r>
      <w:r>
        <w:rPr>
          <w:color w:val="FF0000"/>
          <w:kern w:val="0"/>
          <w:szCs w:val="21"/>
        </w:rPr>
        <w:t>B</w:t>
      </w:r>
    </w:p>
    <w:p w:rsidR="007B689B" w:rsidRDefault="007B689B" w:rsidP="007B689B">
      <w:pPr>
        <w:wordWrap w:val="0"/>
        <w:spacing w:line="360" w:lineRule="auto"/>
        <w:ind w:firstLineChars="200" w:firstLine="420"/>
        <w:textAlignment w:val="center"/>
        <w:rPr>
          <w:rFonts w:eastAsia="楷体"/>
          <w:color w:val="FF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【详细解析】</w:t>
      </w:r>
      <w:r>
        <w:rPr>
          <w:rFonts w:eastAsia="楷体"/>
          <w:color w:val="FF0000"/>
          <w:kern w:val="0"/>
          <w:szCs w:val="21"/>
        </w:rPr>
        <w:t>A</w:t>
      </w:r>
      <w:r>
        <w:rPr>
          <w:rFonts w:eastAsia="楷体" w:hint="eastAsia"/>
          <w:color w:val="FF0000"/>
          <w:kern w:val="0"/>
          <w:szCs w:val="21"/>
        </w:rPr>
        <w:t>、电阻由材料、粗细、长度决定，在导体材料不同时，阻值可能相等，故</w:t>
      </w:r>
      <w:r>
        <w:rPr>
          <w:rFonts w:eastAsia="楷体"/>
          <w:color w:val="FF0000"/>
          <w:kern w:val="0"/>
          <w:szCs w:val="21"/>
        </w:rPr>
        <w:t>A</w:t>
      </w:r>
      <w:r>
        <w:rPr>
          <w:rFonts w:eastAsia="楷体" w:hint="eastAsia"/>
          <w:color w:val="FF0000"/>
          <w:kern w:val="0"/>
          <w:szCs w:val="21"/>
        </w:rPr>
        <w:t>错误；</w:t>
      </w:r>
      <w:r>
        <w:rPr>
          <w:rFonts w:eastAsia="楷体"/>
          <w:color w:val="FF0000"/>
          <w:kern w:val="0"/>
          <w:szCs w:val="21"/>
        </w:rPr>
        <w:t>B</w:t>
      </w:r>
      <w:r>
        <w:rPr>
          <w:rFonts w:eastAsia="楷体" w:hint="eastAsia"/>
          <w:color w:val="FF0000"/>
          <w:kern w:val="0"/>
          <w:szCs w:val="21"/>
        </w:rPr>
        <w:t>、电荷的定向移动形成电流，故</w:t>
      </w:r>
      <w:r>
        <w:rPr>
          <w:rFonts w:eastAsia="楷体"/>
          <w:color w:val="FF0000"/>
          <w:kern w:val="0"/>
          <w:szCs w:val="21"/>
        </w:rPr>
        <w:t>B</w:t>
      </w:r>
      <w:r>
        <w:rPr>
          <w:rFonts w:eastAsia="楷体" w:hint="eastAsia"/>
          <w:color w:val="FF0000"/>
          <w:kern w:val="0"/>
          <w:szCs w:val="21"/>
        </w:rPr>
        <w:t>正确；</w:t>
      </w:r>
      <w:r>
        <w:rPr>
          <w:rFonts w:eastAsia="楷体"/>
          <w:color w:val="FF0000"/>
          <w:kern w:val="0"/>
          <w:szCs w:val="21"/>
        </w:rPr>
        <w:t>C</w:t>
      </w:r>
      <w:r>
        <w:rPr>
          <w:rFonts w:eastAsia="楷体" w:hint="eastAsia"/>
          <w:color w:val="FF0000"/>
          <w:kern w:val="0"/>
          <w:szCs w:val="21"/>
        </w:rPr>
        <w:t>、在金属导线中，发生定向移动形成电流的是电子，故</w:t>
      </w:r>
      <w:r>
        <w:rPr>
          <w:rFonts w:eastAsia="楷体"/>
          <w:color w:val="FF0000"/>
          <w:kern w:val="0"/>
          <w:szCs w:val="21"/>
        </w:rPr>
        <w:t>C</w:t>
      </w:r>
      <w:r>
        <w:rPr>
          <w:rFonts w:eastAsia="楷体" w:hint="eastAsia"/>
          <w:color w:val="FF0000"/>
          <w:kern w:val="0"/>
          <w:szCs w:val="21"/>
        </w:rPr>
        <w:t>错误；</w:t>
      </w:r>
      <w:r>
        <w:rPr>
          <w:rFonts w:eastAsia="楷体"/>
          <w:color w:val="FF0000"/>
          <w:kern w:val="0"/>
          <w:szCs w:val="21"/>
        </w:rPr>
        <w:t>D</w:t>
      </w:r>
      <w:r>
        <w:rPr>
          <w:rFonts w:eastAsia="楷体" w:hint="eastAsia"/>
          <w:color w:val="FF0000"/>
          <w:kern w:val="0"/>
          <w:szCs w:val="21"/>
        </w:rPr>
        <w:t>、导体导电，发生定向移动的可能是自由电子，也可能是正负离子，故</w:t>
      </w:r>
      <w:r>
        <w:rPr>
          <w:rFonts w:eastAsia="楷体"/>
          <w:color w:val="FF0000"/>
          <w:kern w:val="0"/>
          <w:szCs w:val="21"/>
        </w:rPr>
        <w:t>D</w:t>
      </w:r>
      <w:r>
        <w:rPr>
          <w:rFonts w:eastAsia="楷体" w:hint="eastAsia"/>
          <w:color w:val="FF0000"/>
          <w:kern w:val="0"/>
          <w:szCs w:val="21"/>
        </w:rPr>
        <w:t>错误。故选</w:t>
      </w:r>
      <w:r>
        <w:rPr>
          <w:rFonts w:eastAsia="楷体"/>
          <w:color w:val="FF0000"/>
          <w:kern w:val="0"/>
          <w:szCs w:val="21"/>
        </w:rPr>
        <w:t>B</w:t>
      </w:r>
      <w:r>
        <w:rPr>
          <w:rFonts w:eastAsia="楷体" w:hint="eastAsia"/>
          <w:color w:val="FF0000"/>
          <w:kern w:val="0"/>
          <w:szCs w:val="21"/>
        </w:rPr>
        <w:t>。</w:t>
      </w:r>
    </w:p>
    <w:p w:rsidR="007B689B" w:rsidRDefault="007B689B" w:rsidP="007B689B">
      <w:pPr>
        <w:wordWrap w:val="0"/>
        <w:spacing w:line="360" w:lineRule="auto"/>
        <w:textAlignment w:val="center"/>
        <w:rPr>
          <w:rFonts w:eastAsia="楷体"/>
          <w:color w:val="0000FF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idowControl/>
        <w:shd w:val="clear" w:color="auto" w:fill="FFFFFF"/>
        <w:spacing w:line="375" w:lineRule="atLeast"/>
        <w:jc w:val="left"/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kern w:val="0"/>
          <w:szCs w:val="21"/>
        </w:rPr>
        <w:t>1</w:t>
      </w:r>
      <w:r>
        <w:rPr>
          <w:rFonts w:hint="eastAsia"/>
          <w:kern w:val="0"/>
          <w:szCs w:val="21"/>
        </w:rPr>
        <w:t>．</w:t>
      </w:r>
      <w:hyperlink r:id="rId32" w:tgtFrame="http://www.jyeoo.com/physics/ques/_blank" w:tooltip="此年份及地区表示：该试题最新出现所在的试卷年份及地区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烟台）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如图所示，用丝绸摩擦过的玻璃棒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a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去接触不带电的验电器金属球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b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后，验电器的两片金属箔张开，则下列说法正确的是（　　）</w:t>
      </w:r>
    </w:p>
    <w:p w:rsidR="007B689B" w:rsidRDefault="007B689B" w:rsidP="007B689B">
      <w:pPr>
        <w:widowControl/>
        <w:shd w:val="clear" w:color="auto" w:fill="FFFFFF"/>
        <w:spacing w:line="375" w:lineRule="atLeast"/>
        <w:jc w:val="left"/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1153160" cy="1205230"/>
            <wp:effectExtent l="0" t="0" r="8890" b="0"/>
            <wp:docPr id="253" name="图片 253" descr="http://img.jyeoo.net/quiz/images/202010/7/82072f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 descr="http://img.jyeoo.net/quiz/images/202010/7/82072f8f.png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A．用丝绸摩擦过的玻璃棒带负电荷</w:t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B．丝绸与玻璃棒a摩擦过程中创造出了新电荷</w:t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C．a、b接触时，a上的一些电子转移到b上，瞬时电流方向b→a</w:t>
      </w:r>
    </w:p>
    <w:p w:rsidR="007B689B" w:rsidRDefault="007B689B" w:rsidP="007B689B">
      <w:pPr>
        <w:widowControl/>
        <w:spacing w:line="240" w:lineRule="atLeast"/>
        <w:jc w:val="left"/>
        <w:textAlignment w:val="center"/>
        <w:rPr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D．验电器的两片金属箔张开时，金属箔都带正电荷</w:t>
      </w:r>
    </w:p>
    <w:p w:rsidR="007B689B" w:rsidRDefault="007B689B" w:rsidP="007B689B">
      <w:pPr>
        <w:wordWrap w:val="0"/>
        <w:spacing w:line="360" w:lineRule="auto"/>
        <w:ind w:leftChars="150" w:left="630" w:hangingChars="150" w:hanging="315"/>
        <w:textAlignment w:val="center"/>
        <w:rPr>
          <w:color w:val="FF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【答案】</w:t>
      </w:r>
      <w:r>
        <w:rPr>
          <w:color w:val="000000"/>
          <w:kern w:val="0"/>
          <w:szCs w:val="21"/>
        </w:rPr>
        <w:t>D</w:t>
      </w:r>
    </w:p>
    <w:p w:rsidR="007B689B" w:rsidRDefault="007B689B" w:rsidP="007B689B">
      <w:pPr>
        <w:wordWrap w:val="0"/>
        <w:spacing w:line="360" w:lineRule="auto"/>
        <w:ind w:leftChars="150" w:left="315"/>
        <w:textAlignment w:val="center"/>
        <w:rPr>
          <w:rFonts w:ascii="楷体" w:eastAsia="楷体" w:hAnsi="楷体" w:cs="楷体"/>
          <w:color w:val="00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lastRenderedPageBreak/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A、丝绸摩擦过的玻璃棒带正电，故A错误；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B、摩擦起电的实质是电荷的转移，在摩擦起电中并没有创造电荷，故B错误；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CD、当带正电的玻璃棒靠近验电器的金属球时，玻璃棒上的正电荷吸引验电器上的负电荷（自由电子），验电器上的自由电子转移到玻璃棒上，由于验电器的金属箔片失去电子而带正电，验电器的两片金属箔都带正电荷，相互排斥张开，瞬时电流方向a→b，故C错误，故D正确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故选：D。</w:t>
      </w:r>
    </w:p>
    <w:p w:rsidR="007B689B" w:rsidRDefault="007B689B" w:rsidP="007B689B">
      <w:pPr>
        <w:widowControl/>
        <w:jc w:val="left"/>
        <w:rPr>
          <w:rFonts w:hint="eastAsia"/>
        </w:rPr>
      </w:pPr>
      <w:r>
        <w:rPr>
          <w:kern w:val="0"/>
          <w:szCs w:val="21"/>
        </w:rPr>
        <w:t>2</w:t>
      </w:r>
      <w:r>
        <w:rPr>
          <w:rFonts w:hint="eastAsia"/>
          <w:kern w:val="0"/>
          <w:szCs w:val="21"/>
        </w:rPr>
        <w:t>．</w:t>
      </w:r>
      <w:hyperlink r:id="rId35" w:tgtFrame="http://www.jyeoo.com/physics/ques/detail/_blank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营口）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用塑料梳子梳理干燥的头发后，梳子能够吸起碎纸屑，这是因为带电体能</w:t>
      </w:r>
      <w:r>
        <w:t>________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；若塑料的原子核束缚电子的本领强于头发，用该梳子接触不带电的验电器金属球，两金属箔片由于带上同种电荷互相</w:t>
      </w:r>
      <w:r>
        <w:t>________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而张开；接触的瞬间，电流方向</w:t>
      </w:r>
      <w:r>
        <w:t>________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。（选填序号即可：①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“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从梳子到金属球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”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或②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“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从金属球到梳子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”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）</w:t>
      </w:r>
    </w:p>
    <w:p w:rsidR="007B689B" w:rsidRDefault="007B689B" w:rsidP="007B689B">
      <w:pPr>
        <w:rPr>
          <w:rFonts w:ascii="楷体" w:eastAsia="楷体" w:hAnsi="楷体" w:cs="楷体"/>
        </w:rPr>
      </w:pPr>
      <w:r>
        <w:rPr>
          <w:rFonts w:hint="eastAsia"/>
          <w:color w:val="FF0000"/>
        </w:rPr>
        <w:t>【答案】</w:t>
      </w:r>
      <w:r>
        <w:rPr>
          <w:rFonts w:ascii="楷体" w:eastAsia="楷体" w:hAnsi="楷体" w:cs="楷体" w:hint="eastAsia"/>
        </w:rPr>
        <w:t>吸引轻小物体  排斥  ②</w:t>
      </w:r>
    </w:p>
    <w:p w:rsidR="007B689B" w:rsidRDefault="007B689B" w:rsidP="007B689B">
      <w:pPr>
        <w:wordWrap w:val="0"/>
        <w:spacing w:line="360" w:lineRule="auto"/>
        <w:textAlignment w:val="center"/>
        <w:rPr>
          <w:rFonts w:ascii="楷体" w:eastAsia="楷体" w:hAnsi="楷体" w:cs="楷体" w:hint="eastAsia"/>
          <w:kern w:val="0"/>
        </w:rPr>
      </w:pPr>
      <w:r>
        <w:rPr>
          <w:rFonts w:hint="eastAsia"/>
          <w:color w:val="FF0000"/>
          <w:kern w:val="0"/>
          <w:szCs w:val="21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塑料梳子梳理干燥的头发后，梳子由于摩擦而带上了电荷，带电体能吸引轻小物体，故梳子能够吸起碎纸屑；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由于同种电荷相互排斥，金属箔片由于带上同种电荷互相排斥而张开；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塑料的原子核束缚电子的本领强于头发，则在摩擦过程中，头发上的部分电子转移到梳子上，梳子带负电。该梳子接触不带电的验电器金属球，梳子上的电子转移到金属球上，故电流方向是从金属球到梳子。</w:t>
      </w:r>
    </w:p>
    <w:p w:rsidR="007B689B" w:rsidRDefault="007B689B" w:rsidP="007B689B">
      <w:pPr>
        <w:wordWrap w:val="0"/>
        <w:spacing w:line="360" w:lineRule="auto"/>
        <w:ind w:leftChars="150" w:left="315"/>
        <w:jc w:val="center"/>
        <w:textAlignment w:val="center"/>
        <w:rPr>
          <w:rFonts w:hint="eastAsia"/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4187825" cy="530225"/>
            <wp:effectExtent l="0" t="0" r="3175" b="3175"/>
            <wp:docPr id="252" name="图片 252" descr="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30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textAlignment w:val="center"/>
        <w:rPr>
          <w:color w:val="0000FF"/>
          <w:kern w:val="0"/>
          <w:szCs w:val="21"/>
        </w:rPr>
      </w:pPr>
      <w:r>
        <w:rPr>
          <w:noProof/>
          <w:color w:val="0000FF"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idowControl/>
        <w:shd w:val="clear" w:color="auto" w:fill="FFFFFF"/>
        <w:spacing w:line="375" w:lineRule="atLeast"/>
        <w:jc w:val="left"/>
        <w:rPr>
          <w:rFonts w:eastAsia="Times New Roman"/>
          <w:color w:val="333333"/>
          <w:spacing w:val="15"/>
          <w:szCs w:val="21"/>
        </w:rPr>
      </w:pPr>
      <w:hyperlink r:id="rId37" w:tgtFrame="http://www.jyeoo.com/physics/ques/_blank" w:tooltip="此年份及地区表示：该试题最新出现所在的试卷年份及地区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绥化）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下列电路图中正确的是（　　）</w:t>
      </w:r>
    </w:p>
    <w:p w:rsidR="007B689B" w:rsidRDefault="007B689B" w:rsidP="007B689B">
      <w:pPr>
        <w:widowControl/>
        <w:tabs>
          <w:tab w:val="left" w:pos="2955"/>
          <w:tab w:val="left" w:pos="5895"/>
          <w:tab w:val="left" w:pos="8835"/>
        </w:tabs>
        <w:spacing w:line="240" w:lineRule="atLeast"/>
        <w:jc w:val="left"/>
        <w:textAlignment w:val="center"/>
        <w:rPr>
          <w:color w:val="EA8511"/>
          <w:szCs w:val="21"/>
        </w:rPr>
      </w:pPr>
      <w:r>
        <w:rPr>
          <w:rFonts w:ascii="宋体" w:hAnsi="宋体" w:cs="宋体" w:hint="eastAsia"/>
          <w:color w:val="333333"/>
          <w:kern w:val="0"/>
          <w:szCs w:val="21"/>
          <w:lang w:bidi="ar"/>
        </w:rPr>
        <w:t>A．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810260" cy="779145"/>
            <wp:effectExtent l="0" t="0" r="8890" b="1905"/>
            <wp:docPr id="250" name="图片 250" descr="http://img.jyeoo.net/quiz/images/202007/201/24a279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 descr="http://img.jyeoo.net/quiz/images/202007/201/24a27995.png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Cs w:val="21"/>
        </w:rPr>
        <w:t xml:space="preserve">      </w:t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>B．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841375" cy="768985"/>
            <wp:effectExtent l="0" t="0" r="0" b="0"/>
            <wp:docPr id="249" name="图片 249" descr="http://img.jyeoo.net/quiz/images/202007/201/832dbf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 descr="http://img.jyeoo.net/quiz/images/202007/201/832dbffe.png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 xml:space="preserve">  </w:t>
      </w:r>
      <w:r>
        <w:rPr>
          <w:color w:val="333333"/>
          <w:szCs w:val="21"/>
        </w:rPr>
        <w:t xml:space="preserve">    </w:t>
      </w:r>
      <w:r>
        <w:rPr>
          <w:rFonts w:ascii="宋体" w:hAnsi="宋体" w:cs="宋体" w:hint="eastAsia"/>
          <w:color w:val="333333"/>
          <w:kern w:val="0"/>
          <w:szCs w:val="21"/>
          <w:lang w:bidi="ar"/>
        </w:rPr>
        <w:t>C．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852170" cy="685800"/>
            <wp:effectExtent l="0" t="0" r="5080" b="0"/>
            <wp:docPr id="248" name="图片 248" descr="http://img.jyeoo.net/quiz/images/202007/201/f8293b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" descr="http://img.jyeoo.net/quiz/images/202007/201/f8293be1.png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Cs w:val="21"/>
        </w:rPr>
        <w:t xml:space="preserve">     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D．</w:t>
      </w:r>
      <w:r>
        <w:rPr>
          <w:rFonts w:ascii="宋体" w:hAnsi="宋体" w:cs="宋体"/>
          <w:noProof/>
          <w:color w:val="EA8511"/>
          <w:kern w:val="0"/>
          <w:szCs w:val="21"/>
        </w:rPr>
        <w:drawing>
          <wp:inline distT="0" distB="0" distL="0" distR="0">
            <wp:extent cx="935355" cy="800100"/>
            <wp:effectExtent l="0" t="0" r="0" b="0"/>
            <wp:docPr id="247" name="图片 247" descr="http://img.jyeoo.net/quiz/images/202007/201/a3f291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" descr="http://img.jyeoo.net/quiz/images/202007/201/a3f291d3.png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ind w:firstLineChars="200" w:firstLine="420"/>
        <w:textAlignment w:val="center"/>
        <w:rPr>
          <w:color w:val="FF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【参考答案】</w:t>
      </w:r>
      <w:r>
        <w:rPr>
          <w:color w:val="FF0000"/>
          <w:kern w:val="0"/>
          <w:szCs w:val="21"/>
        </w:rPr>
        <w:t>B</w:t>
      </w:r>
    </w:p>
    <w:p w:rsidR="007B689B" w:rsidRDefault="007B689B" w:rsidP="007B689B">
      <w:pPr>
        <w:wordWrap w:val="0"/>
        <w:spacing w:line="360" w:lineRule="auto"/>
        <w:ind w:firstLineChars="200" w:firstLine="420"/>
        <w:textAlignment w:val="center"/>
        <w:rPr>
          <w:rFonts w:eastAsia="楷体"/>
          <w:color w:val="FF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【详细解析】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A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、图中缺少电源，灯泡不能工作，故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A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错误；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B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、图中有灯泡、开关，电源，闭合开关后灯泡可以正常工作，电压表测量右边灯两端的电压，电压表连接正确，故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B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正确；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lastRenderedPageBreak/>
        <w:t>C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、图中不管开关是否闭合，右边灯泡短路，不亮，故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C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错误；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D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、图中两灯泡并联，但电流表正负接线柱接反了，故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D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错误。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故选：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B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。</w:t>
      </w:r>
    </w:p>
    <w:p w:rsidR="007B689B" w:rsidRDefault="007B689B" w:rsidP="007B689B">
      <w:pPr>
        <w:wordWrap w:val="0"/>
        <w:spacing w:line="360" w:lineRule="auto"/>
        <w:textAlignment w:val="center"/>
        <w:rPr>
          <w:rFonts w:eastAsia="楷体"/>
          <w:color w:val="0000FF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idowControl/>
        <w:shd w:val="clear" w:color="auto" w:fill="FFFFFF"/>
        <w:spacing w:line="375" w:lineRule="atLeast"/>
        <w:jc w:val="left"/>
        <w:rPr>
          <w:rFonts w:eastAsia="Times New Roman"/>
          <w:color w:val="333333"/>
          <w:spacing w:val="15"/>
          <w:szCs w:val="21"/>
        </w:rPr>
      </w:pPr>
      <w:r>
        <w:rPr>
          <w:kern w:val="0"/>
          <w:szCs w:val="21"/>
        </w:rPr>
        <w:t>1</w:t>
      </w:r>
      <w:r>
        <w:rPr>
          <w:rFonts w:hint="eastAsia"/>
          <w:kern w:val="0"/>
          <w:szCs w:val="21"/>
        </w:rPr>
        <w:t>．</w:t>
      </w:r>
      <w:hyperlink r:id="rId46" w:tgtFrame="http://www.jyeoo.com/physics/ques/_blank" w:tooltip="此年份及地区表示：该试题最新出现所在的试卷年份及地区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德州）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下列图中，</w:t>
      </w:r>
      <w:r>
        <w:rPr>
          <w:rFonts w:eastAsia="Times New Roman"/>
          <w:noProof/>
          <w:color w:val="333333"/>
          <w:spacing w:val="15"/>
          <w:kern w:val="0"/>
          <w:szCs w:val="21"/>
          <w:shd w:val="clear" w:color="auto" w:fill="FFFFFF"/>
        </w:rPr>
        <w:drawing>
          <wp:inline distT="0" distB="0" distL="0" distR="0">
            <wp:extent cx="290830" cy="290830"/>
            <wp:effectExtent l="0" t="0" r="0" b="0"/>
            <wp:docPr id="245" name="图片 245" descr="http://img.jyeoo.net/quiz/images/202007/179/c56fef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 descr="http://img.jyeoo.net/quiz/images/202007/179/c56fef1f.png"/>
                    <pic:cNvPicPr>
                      <a:picLocks noChangeAspect="1" noChangeArrowheads="1"/>
                    </pic:cNvPicPr>
                  </pic:nvPicPr>
                  <pic:blipFill>
                    <a:blip r:embed="rId47" r:link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是电冰箱内的照明灯，</w:t>
      </w:r>
      <w:r>
        <w:rPr>
          <w:rFonts w:eastAsia="Times New Roman"/>
          <w:noProof/>
          <w:color w:val="333333"/>
          <w:spacing w:val="15"/>
          <w:kern w:val="0"/>
          <w:szCs w:val="21"/>
          <w:shd w:val="clear" w:color="auto" w:fill="FFFFFF"/>
        </w:rPr>
        <w:drawing>
          <wp:inline distT="0" distB="0" distL="0" distR="0">
            <wp:extent cx="321945" cy="311785"/>
            <wp:effectExtent l="0" t="0" r="1905" b="0"/>
            <wp:docPr id="244" name="图片 244" descr="http://img.jyeoo.net/quiz/images/202007/179/2e5bc9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 descr="http://img.jyeoo.net/quiz/images/202007/179/2e5bc9ef.png"/>
                    <pic:cNvPicPr>
                      <a:picLocks noChangeAspect="1" noChangeArrowheads="1"/>
                    </pic:cNvPicPr>
                  </pic:nvPicPr>
                  <pic:blipFill>
                    <a:blip r:embed="rId49"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是压缩机，能正确表示电冰箱简化电路图的是（　　）</w:t>
      </w:r>
    </w:p>
    <w:p w:rsidR="007B689B" w:rsidRDefault="007B689B" w:rsidP="007B689B">
      <w:pPr>
        <w:widowControl/>
        <w:tabs>
          <w:tab w:val="left" w:pos="2955"/>
          <w:tab w:val="left" w:pos="5895"/>
          <w:tab w:val="left" w:pos="8835"/>
        </w:tabs>
        <w:spacing w:line="240" w:lineRule="atLeast"/>
        <w:jc w:val="left"/>
        <w:textAlignment w:val="center"/>
        <w:rPr>
          <w:color w:val="00000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A．</w:t>
      </w:r>
      <w:r>
        <w:rPr>
          <w:rFonts w:ascii="宋体" w:hAnsi="宋体" w:cs="宋体"/>
          <w:noProof/>
          <w:color w:val="000000"/>
          <w:kern w:val="0"/>
          <w:szCs w:val="21"/>
        </w:rPr>
        <w:drawing>
          <wp:inline distT="0" distB="0" distL="0" distR="0">
            <wp:extent cx="1319530" cy="1018540"/>
            <wp:effectExtent l="0" t="0" r="0" b="0"/>
            <wp:docPr id="243" name="图片 243" descr="http://img.jyeoo.net/quiz/images/202007/179/490deb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 descr="http://img.jyeoo.net/quiz/images/202007/179/490deb90.png"/>
                    <pic:cNvPicPr>
                      <a:picLocks noChangeAspect="1" noChangeArrowheads="1"/>
                    </pic:cNvPicPr>
                  </pic:nvPicPr>
                  <pic:blipFill>
                    <a:blip r:embed="rId51" r:link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1"/>
        </w:rPr>
        <w:t xml:space="preserve">                        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B．</w:t>
      </w:r>
      <w:r>
        <w:rPr>
          <w:rFonts w:ascii="宋体" w:hAnsi="宋体" w:cs="宋体"/>
          <w:noProof/>
          <w:color w:val="000000"/>
          <w:kern w:val="0"/>
          <w:szCs w:val="21"/>
        </w:rPr>
        <w:drawing>
          <wp:inline distT="0" distB="0" distL="0" distR="0">
            <wp:extent cx="1319530" cy="987425"/>
            <wp:effectExtent l="0" t="0" r="0" b="3175"/>
            <wp:docPr id="242" name="图片 242" descr="http://img.jyeoo.net/quiz/images/202007/179/7d0a6b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4" descr="http://img.jyeoo.net/quiz/images/202007/179/7d0a6bfe.png"/>
                    <pic:cNvPicPr>
                      <a:picLocks noChangeAspect="1" noChangeArrowheads="1"/>
                    </pic:cNvPicPr>
                  </pic:nvPicPr>
                  <pic:blipFill>
                    <a:blip r:embed="rId53" r:link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1"/>
        </w:rPr>
        <w:t xml:space="preserve">  </w:t>
      </w:r>
    </w:p>
    <w:p w:rsidR="007B689B" w:rsidRDefault="007B689B" w:rsidP="007B689B">
      <w:pPr>
        <w:widowControl/>
        <w:tabs>
          <w:tab w:val="left" w:pos="2955"/>
          <w:tab w:val="left" w:pos="5895"/>
          <w:tab w:val="left" w:pos="8835"/>
        </w:tabs>
        <w:spacing w:line="240" w:lineRule="atLeast"/>
        <w:jc w:val="left"/>
        <w:textAlignment w:val="center"/>
        <w:rPr>
          <w:color w:val="00000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  <w:lang w:bidi="ar"/>
        </w:rPr>
        <w:t>C．</w:t>
      </w:r>
      <w:r>
        <w:rPr>
          <w:rFonts w:ascii="宋体" w:hAnsi="宋体" w:cs="宋体"/>
          <w:noProof/>
          <w:color w:val="000000"/>
          <w:kern w:val="0"/>
          <w:szCs w:val="21"/>
        </w:rPr>
        <w:drawing>
          <wp:inline distT="0" distB="0" distL="0" distR="0">
            <wp:extent cx="1319530" cy="987425"/>
            <wp:effectExtent l="0" t="0" r="0" b="3175"/>
            <wp:docPr id="241" name="图片 241" descr="http://img.jyeoo.net/quiz/images/202007/179/2eca9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 descr="http://img.jyeoo.net/quiz/images/202007/179/2eca995e.png"/>
                    <pic:cNvPicPr>
                      <a:picLocks noChangeAspect="1" noChangeArrowheads="1"/>
                    </pic:cNvPicPr>
                  </pic:nvPicPr>
                  <pic:blipFill>
                    <a:blip r:embed="rId55" r:link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1"/>
        </w:rPr>
        <w:t xml:space="preserve">                        </w:t>
      </w:r>
      <w:r>
        <w:rPr>
          <w:rFonts w:ascii="宋体" w:hAnsi="宋体" w:cs="宋体" w:hint="eastAsia"/>
          <w:color w:val="000000"/>
          <w:kern w:val="0"/>
          <w:szCs w:val="21"/>
          <w:lang w:bidi="ar"/>
        </w:rPr>
        <w:t>D．</w:t>
      </w:r>
      <w:r>
        <w:rPr>
          <w:rFonts w:ascii="宋体" w:hAnsi="宋体" w:cs="宋体"/>
          <w:noProof/>
          <w:color w:val="000000"/>
          <w:kern w:val="0"/>
          <w:szCs w:val="21"/>
        </w:rPr>
        <w:drawing>
          <wp:inline distT="0" distB="0" distL="0" distR="0">
            <wp:extent cx="1319530" cy="1101725"/>
            <wp:effectExtent l="0" t="0" r="0" b="3175"/>
            <wp:docPr id="240" name="图片 240" descr="http://img.jyeoo.net/quiz/images/202007/179/fcc444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6" descr="http://img.jyeoo.net/quiz/images/202007/179/fcc444ab.png"/>
                    <pic:cNvPicPr>
                      <a:picLocks noChangeAspect="1" noChangeArrowheads="1"/>
                    </pic:cNvPicPr>
                  </pic:nvPicPr>
                  <pic:blipFill>
                    <a:blip r:embed="rId57"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ind w:leftChars="150" w:left="630" w:hangingChars="150" w:hanging="315"/>
        <w:textAlignment w:val="center"/>
        <w:rPr>
          <w:color w:val="FF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【答案】</w:t>
      </w:r>
      <w:r>
        <w:rPr>
          <w:color w:val="000000"/>
          <w:kern w:val="0"/>
          <w:szCs w:val="21"/>
        </w:rPr>
        <w:t>A</w:t>
      </w:r>
    </w:p>
    <w:p w:rsidR="007B689B" w:rsidRDefault="007B689B" w:rsidP="007B689B">
      <w:pPr>
        <w:wordWrap w:val="0"/>
        <w:spacing w:line="360" w:lineRule="auto"/>
        <w:ind w:leftChars="150" w:left="315"/>
        <w:textAlignment w:val="center"/>
        <w:rPr>
          <w:rFonts w:ascii="楷体" w:eastAsia="楷体" w:hAnsi="楷体" w:cs="楷体"/>
          <w:color w:val="00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由生活经验可知，照明灯和压缩机都能独立工作，且互不影响，所以照明灯和压缩机是并联的，且都有各自的控制开关，结合各选项电路图可知，只有A正确。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故选：A。</w:t>
      </w:r>
    </w:p>
    <w:p w:rsidR="007B689B" w:rsidRDefault="007B689B" w:rsidP="007B689B">
      <w:pPr>
        <w:wordWrap w:val="0"/>
        <w:spacing w:line="360" w:lineRule="auto"/>
        <w:ind w:leftChars="150" w:left="315"/>
        <w:textAlignment w:val="center"/>
        <w:rPr>
          <w:rFonts w:hint="eastAsia"/>
          <w:kern w:val="0"/>
          <w:szCs w:val="21"/>
        </w:rPr>
      </w:pPr>
      <w:r>
        <w:rPr>
          <w:kern w:val="0"/>
          <w:szCs w:val="21"/>
        </w:rPr>
        <w:t>2</w:t>
      </w:r>
      <w:r>
        <w:rPr>
          <w:rFonts w:hint="eastAsia"/>
          <w:kern w:val="0"/>
          <w:szCs w:val="21"/>
        </w:rPr>
        <w:t>．</w:t>
      </w:r>
      <w:hyperlink r:id="rId59" w:tgtFrame="http://www.jyeoo.com/physics/ques/detail/_blank" w:history="1">
        <w:r>
          <w:rPr>
            <w:rStyle w:val="a7"/>
            <w:rFonts w:eastAsia="楷体" w:hint="eastAsia"/>
            <w:snapToGrid w:val="0"/>
            <w:color w:val="FF0000"/>
            <w:kern w:val="0"/>
          </w:rPr>
          <w:t>（</w:t>
        </w:r>
        <w:r>
          <w:rPr>
            <w:rStyle w:val="a7"/>
            <w:rFonts w:eastAsia="楷体"/>
            <w:snapToGrid w:val="0"/>
            <w:color w:val="FF0000"/>
            <w:kern w:val="0"/>
          </w:rPr>
          <w:t>2020•</w:t>
        </w:r>
        <w:r>
          <w:rPr>
            <w:rStyle w:val="a7"/>
            <w:rFonts w:eastAsia="楷体" w:hint="eastAsia"/>
            <w:snapToGrid w:val="0"/>
            <w:color w:val="FF0000"/>
            <w:kern w:val="0"/>
          </w:rPr>
          <w:t>天水）</w:t>
        </w:r>
      </w:hyperlink>
      <w:r>
        <w:rPr>
          <w:rFonts w:ascii="宋体" w:hAnsi="宋体" w:cs="宋体" w:hint="eastAsia"/>
          <w:color w:val="333333"/>
          <w:spacing w:val="15"/>
          <w:szCs w:val="21"/>
          <w:shd w:val="clear" w:color="auto" w:fill="FFFFFF"/>
        </w:rPr>
        <w:t>请根据如图所示的实物图，画出对应的电路图。</w:t>
      </w:r>
      <w:r>
        <w:rPr>
          <w:rFonts w:eastAsia="Times New Roman"/>
          <w:color w:val="333333"/>
          <w:szCs w:val="21"/>
          <w:shd w:val="clear" w:color="auto" w:fill="FFFFFF"/>
        </w:rPr>
        <w:br/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4197985" cy="1506855"/>
            <wp:effectExtent l="0" t="0" r="0" b="0"/>
            <wp:docPr id="239" name="图片 239" descr="http://img.jyeoo.net/quiz/images/201912/126/10335e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9" descr="http://img.jyeoo.net/quiz/images/201912/126/10335ec7.png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ind w:leftChars="150" w:left="630" w:hangingChars="150" w:hanging="315"/>
        <w:textAlignment w:val="center"/>
        <w:rPr>
          <w:color w:val="000000"/>
          <w:kern w:val="0"/>
          <w:szCs w:val="21"/>
        </w:rPr>
      </w:pPr>
      <w:r>
        <w:rPr>
          <w:rFonts w:hint="eastAsia"/>
          <w:color w:val="FF0000"/>
          <w:kern w:val="0"/>
          <w:szCs w:val="21"/>
        </w:rPr>
        <w:t>【答案】</w:t>
      </w:r>
      <w:r>
        <w:rPr>
          <w:rFonts w:eastAsia="Times New Roman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1340485" cy="1309370"/>
            <wp:effectExtent l="0" t="0" r="0" b="5080"/>
            <wp:docPr id="238" name="图片 238" descr="http://img.jyeoo.net/quiz/images/202011/65/f9f269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7" descr="http://img.jyeoo.net/quiz/images/202011/65/f9f269ae.png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ind w:leftChars="150" w:left="315"/>
        <w:textAlignment w:val="center"/>
        <w:rPr>
          <w:rFonts w:ascii="楷体" w:eastAsia="楷体" w:hAnsi="楷体" w:cs="楷体"/>
          <w:kern w:val="0"/>
        </w:rPr>
      </w:pPr>
      <w:r>
        <w:rPr>
          <w:rFonts w:hint="eastAsia"/>
          <w:color w:val="FF0000"/>
          <w:kern w:val="0"/>
          <w:szCs w:val="21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电流从正极出发，通过开关S和电流表A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后开始分支，一支经灯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lastRenderedPageBreak/>
        <w:t>泡L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，另一支经灯泡L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2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、电流表A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1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，然后两支汇合回到电源负极。如图所示：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/>
          <w:noProof/>
          <w:color w:val="333333"/>
          <w:spacing w:val="15"/>
          <w:szCs w:val="21"/>
          <w:shd w:val="clear" w:color="auto" w:fill="FFFFFF"/>
        </w:rPr>
        <w:drawing>
          <wp:inline distT="0" distB="0" distL="0" distR="0">
            <wp:extent cx="1340485" cy="1309370"/>
            <wp:effectExtent l="0" t="0" r="0" b="5080"/>
            <wp:docPr id="237" name="图片 237" descr="http://img.jyeoo.net/quiz/images/202011/65/f9f269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 descr="http://img.jyeoo.net/quiz/images/202011/65/f9f269ae.png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wordWrap w:val="0"/>
        <w:spacing w:line="360" w:lineRule="auto"/>
        <w:textAlignment w:val="center"/>
        <w:rPr>
          <w:rFonts w:hint="eastAsia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2286000" cy="519430"/>
            <wp:effectExtent l="0" t="0" r="0" b="0"/>
            <wp:docPr id="236" name="图片 236" descr="练习精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练习精选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textAlignment w:val="center"/>
        <w:rPr>
          <w:rFonts w:hint="eastAsia"/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2286000" cy="519430"/>
            <wp:effectExtent l="0" t="0" r="0" b="0"/>
            <wp:docPr id="235" name="图片 23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8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textAlignment w:val="center"/>
        <w:rPr>
          <w:kern w:val="0"/>
          <w:szCs w:val="21"/>
        </w:rPr>
      </w:pPr>
      <w:r>
        <w:rPr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34" name="图片 23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rPr>
          <w:b/>
        </w:rPr>
      </w:pPr>
      <w:r>
        <w:rPr>
          <w:rFonts w:hint="eastAsia"/>
          <w:b/>
        </w:rPr>
        <w:t>一、单选题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山东济南市</w:t>
      </w:r>
      <w:r>
        <w:t>·</w:t>
      </w:r>
      <w:r>
        <w:rPr>
          <w:rFonts w:hint="eastAsia"/>
        </w:rPr>
        <w:t>九年级一模）</w:t>
      </w:r>
      <w:r>
        <w:rPr>
          <w:rFonts w:ascii="宋体" w:hAnsi="宋体" w:cs="宋体" w:hint="eastAsia"/>
        </w:rPr>
        <w:t>在抗击疫情停课不停学期间，小明在老师的远程指导下，做了一个电学小实验：他将甲、乙、丙三个轻质小球用绝缘细绳悬挂，相互作用情况如图所示。如果丙球带负电荷，则可以判断甲球（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969385" cy="1433830"/>
            <wp:effectExtent l="0" t="0" r="0" b="0"/>
            <wp:docPr id="233" name="图片 23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0" descr="figure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8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一定带正电荷</w:t>
      </w:r>
      <w:r>
        <w:tab/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一定带负电荷</w:t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可能带负电荷</w:t>
      </w:r>
      <w:r>
        <w:tab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可能带正电荷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河南焦作市</w:t>
      </w:r>
      <w:r>
        <w:t>·</w:t>
      </w:r>
      <w:r>
        <w:rPr>
          <w:rFonts w:hint="eastAsia"/>
        </w:rPr>
        <w:t>九年级其他模拟）</w:t>
      </w:r>
      <w:r>
        <w:rPr>
          <w:rFonts w:ascii="宋体" w:hAnsi="宋体" w:cs="宋体" w:hint="eastAsia"/>
        </w:rPr>
        <w:t>用绝缘轻细线悬挂着的泡沫塑料小球，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带正电。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C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D</w:t>
      </w:r>
      <w:r>
        <w:rPr>
          <w:rFonts w:ascii="宋体" w:hAnsi="宋体" w:cs="宋体" w:hint="eastAsia"/>
        </w:rPr>
        <w:t>四个小球相互作用的情况如图所示。下列说法中正确的是（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327275" cy="602615"/>
            <wp:effectExtent l="0" t="0" r="0" b="6985"/>
            <wp:docPr id="232" name="图片 23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1" descr="figure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球可能不带电</w:t>
      </w:r>
      <w:r>
        <w:tab/>
        <w:t>B</w:t>
      </w:r>
      <w:r>
        <w:rPr>
          <w:rFonts w:hint="eastAsia"/>
        </w:rPr>
        <w:t>．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球一定带负电</w:t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eastAsia="Times New Roman"/>
        </w:rPr>
        <w:t>C</w:t>
      </w:r>
      <w:r>
        <w:rPr>
          <w:rFonts w:ascii="宋体" w:hAnsi="宋体" w:cs="宋体" w:hint="eastAsia"/>
        </w:rPr>
        <w:t>球可能不带电</w:t>
      </w:r>
      <w:r>
        <w:tab/>
        <w:t>D</w:t>
      </w:r>
      <w:r>
        <w:rPr>
          <w:rFonts w:hint="eastAsia"/>
        </w:rPr>
        <w:t>．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球和</w:t>
      </w:r>
      <w:r>
        <w:rPr>
          <w:rFonts w:eastAsia="Times New Roman"/>
        </w:rPr>
        <w:t>D</w:t>
      </w:r>
      <w:r>
        <w:rPr>
          <w:rFonts w:ascii="宋体" w:hAnsi="宋体" w:cs="宋体" w:hint="eastAsia"/>
        </w:rPr>
        <w:t>球一定带异种电荷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3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常熟市第一中学九年级二模）</w:t>
      </w:r>
      <w:r>
        <w:rPr>
          <w:rFonts w:ascii="宋体" w:hAnsi="宋体" w:cs="宋体" w:hint="eastAsia"/>
        </w:rPr>
        <w:t>关于物质的组成，下列说法中正确的是（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质子和中子带等量异种电荷，所以原子不显电性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lastRenderedPageBreak/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摩擦起电的本质是质子发生了转移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原子核是由质子、中子组成的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在探索比原子更小的微观粒子的历程中，人们首先发现了质子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4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广西柳州市</w:t>
      </w:r>
      <w:r>
        <w:t>·</w:t>
      </w:r>
      <w:r>
        <w:rPr>
          <w:rFonts w:hint="eastAsia"/>
        </w:rPr>
        <w:t>九年级其他模拟）</w:t>
      </w:r>
      <w:r>
        <w:rPr>
          <w:rFonts w:ascii="宋体" w:hAnsi="宋体" w:cs="宋体" w:hint="eastAsia"/>
        </w:rPr>
        <w:t>下列物品中，通常情况下接入电路中能导电的是（　　）</w:t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塑料刻度尺</w:t>
      </w:r>
      <w:r>
        <w:tab/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铅笔笔芯</w:t>
      </w:r>
      <w:r>
        <w:tab/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布艺文具袋</w:t>
      </w:r>
      <w:r>
        <w:tab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作业本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5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安徽芜湖市</w:t>
      </w:r>
      <w:r>
        <w:t>·</w:t>
      </w:r>
      <w:r>
        <w:rPr>
          <w:rFonts w:hint="eastAsia"/>
        </w:rPr>
        <w:t>九年级期中）</w:t>
      </w:r>
      <w:r>
        <w:rPr>
          <w:rFonts w:ascii="宋体" w:hAnsi="宋体" w:cs="宋体" w:hint="eastAsia"/>
        </w:rPr>
        <w:t>用丝绸摩擦过的玻璃棒接触验电器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，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箔片张开，验电器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不带电，再用带绝缘柄的金属导体棒连接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，如图所示，下列叙述中正确的是（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662430" cy="1693545"/>
            <wp:effectExtent l="0" t="0" r="0" b="1905"/>
            <wp:docPr id="231" name="图片 2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2" descr="figur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接触后，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的箔片带正电，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的箔片带负电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连接的瞬间正电荷从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向</w:t>
      </w:r>
      <w:r>
        <w:rPr>
          <w:rFonts w:eastAsia="Times New Roman"/>
        </w:rPr>
        <w:t xml:space="preserve"> B</w:t>
      </w:r>
      <w:r>
        <w:rPr>
          <w:rFonts w:ascii="宋体" w:hAnsi="宋体" w:cs="宋体" w:hint="eastAsia"/>
        </w:rPr>
        <w:t>移动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金属杆中瞬间电流方向是从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到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，金属棒上也有电荷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接触后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验电器箔片张开，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验电器箔片闭合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6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山西九年级其他模拟）</w:t>
      </w:r>
      <w:r>
        <w:rPr>
          <w:rFonts w:ascii="宋体" w:hAnsi="宋体" w:cs="宋体" w:hint="eastAsia"/>
        </w:rPr>
        <w:t>通常情况下，下列物质属于导体的是</w:t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橡胶</w:t>
      </w:r>
      <w:r>
        <w:tab/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玻璃</w:t>
      </w:r>
      <w:r>
        <w:tab/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塑料</w:t>
      </w:r>
      <w:r>
        <w:tab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金属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7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天津市第八中学九年级期中）</w:t>
      </w:r>
      <w:r>
        <w:rPr>
          <w:rFonts w:ascii="宋体" w:hAnsi="宋体" w:cs="宋体" w:hint="eastAsia"/>
        </w:rPr>
        <w:t>如图甲所示，验电器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带负电，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不带电。用带有绝缘柄的金属棒把验电器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两金属球连接起来的瞬间（如图乙所示），金属棒中（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543300" cy="1028700"/>
            <wp:effectExtent l="0" t="0" r="0" b="0"/>
            <wp:docPr id="230" name="图片 23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 descr="figure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电流方向由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到</w:t>
      </w:r>
      <w:r>
        <w:rPr>
          <w:rFonts w:eastAsia="Times New Roman"/>
        </w:rPr>
        <w:t>B</w:t>
      </w:r>
      <w:r>
        <w:tab/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电流方向由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到</w:t>
      </w:r>
      <w:r>
        <w:rPr>
          <w:rFonts w:eastAsia="Times New Roman"/>
        </w:rPr>
        <w:t>A</w:t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有电流但方向无法确定</w:t>
      </w:r>
      <w:r>
        <w:tab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始终无电流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8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西丰县第二中学九年级其他模拟）</w:t>
      </w:r>
      <w:r>
        <w:rPr>
          <w:rFonts w:ascii="宋体" w:hAnsi="宋体" w:cs="宋体" w:hint="eastAsia"/>
        </w:rPr>
        <w:t>小灯泡的结构如图所示，按图中的连接能让完好的</w:t>
      </w:r>
      <w:r>
        <w:rPr>
          <w:rFonts w:eastAsia="Times New Roman"/>
        </w:rPr>
        <w:t>1.5V</w:t>
      </w:r>
      <w:r>
        <w:rPr>
          <w:rFonts w:ascii="宋体" w:hAnsi="宋体" w:cs="宋体" w:hint="eastAsia"/>
        </w:rPr>
        <w:t>的灯泡点亮的是（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</w:p>
    <w:p w:rsidR="007B689B" w:rsidRDefault="007B689B" w:rsidP="007B689B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454785" cy="1184275"/>
            <wp:effectExtent l="0" t="0" r="0" b="0"/>
            <wp:docPr id="229" name="图片 22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4" descr="figure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675640" cy="748030"/>
            <wp:effectExtent l="0" t="0" r="0" b="0"/>
            <wp:docPr id="228" name="图片 22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 descr="figure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290830" cy="810260"/>
            <wp:effectExtent l="0" t="0" r="0" b="8890"/>
            <wp:docPr id="227" name="图片 22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" descr="figure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394970" cy="821055"/>
            <wp:effectExtent l="0" t="0" r="5080" b="0"/>
            <wp:docPr id="226" name="图片 22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7" descr="figure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384175" cy="883285"/>
            <wp:effectExtent l="0" t="0" r="0" b="0"/>
            <wp:docPr id="225" name="图片 2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8" descr="figure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天津一中九年级月考）</w:t>
      </w:r>
      <w:r>
        <w:rPr>
          <w:rFonts w:ascii="宋体" w:hAnsi="宋体" w:cs="宋体" w:hint="eastAsia"/>
        </w:rPr>
        <w:t>如图所示，取两个相同的验电器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和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，使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带负电，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不带电，用带有绝缘手柄的金属棒把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和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连接起来。下列说法正确的是</w:t>
      </w:r>
      <w:r>
        <w:rPr>
          <w:rFonts w:eastAsia="Times New Roman"/>
        </w:rPr>
        <w:t xml:space="preserve"> </w:t>
      </w:r>
      <w:r>
        <w:rPr>
          <w:rFonts w:ascii="宋体" w:hAnsi="宋体" w:cs="宋体" w:hint="eastAsia"/>
        </w:rPr>
        <w:t>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673225" cy="1870075"/>
            <wp:effectExtent l="0" t="0" r="3175" b="0"/>
            <wp:docPr id="224" name="图片 22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9" descr="figure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由图可以看出，连接前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带负电荷，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带正电荷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由图只能看出，连接前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都带电，不能判断带哪种电荷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接通时，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中的自由电子通过金属棒流向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，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金属箔的张角增大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接通时，金属棒中电流方向是从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流向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，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金属箔的张角减小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10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江苏省锡山高级中学实验学校九年级三模）</w:t>
      </w:r>
      <w:r>
        <w:rPr>
          <w:rFonts w:ascii="宋体" w:hAnsi="宋体" w:cs="宋体" w:hint="eastAsia"/>
        </w:rPr>
        <w:t>所示的电路图中与实物图所示的电路相符的是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057400" cy="1662430"/>
            <wp:effectExtent l="0" t="0" r="0" b="0"/>
            <wp:docPr id="223" name="图片 22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0" descr="figure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lastRenderedPageBreak/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340485" cy="1007745"/>
            <wp:effectExtent l="0" t="0" r="0" b="1905"/>
            <wp:docPr id="222" name="图片 22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1" descr="figure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402715" cy="1247140"/>
            <wp:effectExtent l="0" t="0" r="6985" b="0"/>
            <wp:docPr id="221" name="图片 22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2" descr="figur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381760" cy="1247140"/>
            <wp:effectExtent l="0" t="0" r="8890" b="0"/>
            <wp:docPr id="220" name="图片 22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3" descr="figure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412875" cy="1216025"/>
            <wp:effectExtent l="0" t="0" r="0" b="3175"/>
            <wp:docPr id="219" name="图片 21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" descr="figure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北京市第四十三中学九年级月考）</w:t>
      </w:r>
      <w:r>
        <w:rPr>
          <w:rFonts w:ascii="宋体" w:hAnsi="宋体" w:cs="宋体" w:hint="eastAsia"/>
        </w:rPr>
        <w:t>某种电脑键盘清洁器有两个开关，开关</w:t>
      </w:r>
      <w:r>
        <w:rPr>
          <w:rFonts w:eastAsia="Times New Roman"/>
        </w:rPr>
        <w:t>S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只控制照明用的小灯泡</w:t>
      </w:r>
      <w:r>
        <w:rPr>
          <w:rFonts w:eastAsia="Times New Roman"/>
        </w:rPr>
        <w:t>L</w:t>
      </w:r>
      <w:r>
        <w:rPr>
          <w:rFonts w:ascii="宋体" w:hAnsi="宋体" w:cs="宋体" w:hint="eastAsia"/>
        </w:rPr>
        <w:t>，开关</w:t>
      </w:r>
      <w:r>
        <w:rPr>
          <w:rFonts w:eastAsia="Times New Roman"/>
        </w:rPr>
        <w:t>S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只控制吸尘用的电动机</w:t>
      </w:r>
      <w:r>
        <w:rPr>
          <w:rFonts w:eastAsia="Times New Roman"/>
        </w:rPr>
        <w:t>M</w:t>
      </w:r>
      <w:r>
        <w:rPr>
          <w:rFonts w:ascii="宋体" w:hAnsi="宋体" w:cs="宋体" w:hint="eastAsia"/>
        </w:rPr>
        <w:t>。在如图所示的四个电路图中，符合上述要求的是（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2784475" cy="2223770"/>
            <wp:effectExtent l="0" t="0" r="0" b="5080"/>
            <wp:docPr id="218" name="图片 2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5" descr="figure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lastRenderedPageBreak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2774315" cy="2192655"/>
            <wp:effectExtent l="0" t="0" r="6985" b="0"/>
            <wp:docPr id="217" name="图片 21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6" descr="figure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2826385" cy="2005330"/>
            <wp:effectExtent l="0" t="0" r="0" b="0"/>
            <wp:docPr id="216" name="图片 2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7" descr="figure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2795270" cy="2244725"/>
            <wp:effectExtent l="0" t="0" r="5080" b="3175"/>
            <wp:docPr id="215" name="图片 2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8" descr="figure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全国九年级课时练习）</w:t>
      </w:r>
      <w:r>
        <w:rPr>
          <w:rFonts w:ascii="宋体" w:hAnsi="宋体" w:cs="宋体" w:hint="eastAsia"/>
        </w:rPr>
        <w:t>如图所示，将用丝绸摩擦过的玻璃棒接触验电器的金属球后，发现验电器的金属箔片张开了一定的角度，下列说法正确的是（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995170" cy="1080770"/>
            <wp:effectExtent l="0" t="0" r="5080" b="5080"/>
            <wp:docPr id="214" name="图片 2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9" descr="figure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验电器的两个金属箔片因都带负电荷相互排斥而张开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此过程中正电荷从玻璃棒转移到金属球上使验电器带正电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验电器上的瞬时电流方向是从金属箔片到金属球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lastRenderedPageBreak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两金属箔片间的张角越大，说明验电器所带电荷量越多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13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全国九年级课时练习）</w:t>
      </w:r>
      <w:r>
        <w:rPr>
          <w:rFonts w:ascii="宋体" w:hAnsi="宋体" w:cs="宋体" w:hint="eastAsia"/>
        </w:rPr>
        <w:t>根据如图所示的实物电路画出的电路图是（</w:t>
      </w:r>
      <w:r>
        <w:rPr>
          <w:rFonts w:eastAsia="Times New Roman"/>
        </w:rPr>
        <w:t xml:space="preserve">  </w:t>
      </w:r>
      <w:r>
        <w:rPr>
          <w:rFonts w:ascii="宋体" w:hAnsi="宋体" w:cs="宋体" w:hint="eastAsia"/>
        </w:rPr>
        <w:t>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109470" cy="1527175"/>
            <wp:effectExtent l="0" t="0" r="5080" b="0"/>
            <wp:docPr id="213" name="图片 2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0" descr="figure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43000" cy="1018540"/>
            <wp:effectExtent l="0" t="0" r="0" b="0"/>
            <wp:docPr id="212" name="图片 2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1" descr="figure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11885" cy="1069975"/>
            <wp:effectExtent l="0" t="0" r="0" b="0"/>
            <wp:docPr id="211" name="图片 2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2" descr="figure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43000" cy="1038860"/>
            <wp:effectExtent l="0" t="0" r="0" b="8890"/>
            <wp:docPr id="210" name="图片 2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 descr="figure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11885" cy="1028700"/>
            <wp:effectExtent l="0" t="0" r="0" b="0"/>
            <wp:docPr id="209" name="图片 20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4" descr="figure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全国九年级课时练习）</w:t>
      </w:r>
      <w:r>
        <w:rPr>
          <w:rFonts w:ascii="宋体" w:hAnsi="宋体" w:cs="宋体" w:hint="eastAsia"/>
        </w:rPr>
        <w:t>汽车转向灯电路要求：左转弯时只能左转向灯亮，右转弯时只能右转向灯亮。下列设计最合理的是（　　）</w:t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  <w:rPr>
          <w:rFonts w:hint="eastAsia"/>
        </w:rPr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537970" cy="1247140"/>
            <wp:effectExtent l="0" t="0" r="5080" b="0"/>
            <wp:docPr id="208" name="图片 20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5" descr="figure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259715" cy="259715"/>
            <wp:effectExtent l="0" t="0" r="6985" b="6985"/>
            <wp:docPr id="207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85900" cy="1381760"/>
            <wp:effectExtent l="0" t="0" r="0" b="8890"/>
            <wp:docPr id="206" name="图片 20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6" descr="figure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</w:pPr>
      <w:r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485900" cy="1216025"/>
            <wp:effectExtent l="0" t="0" r="0" b="3175"/>
            <wp:docPr id="205" name="图片 20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 descr="figure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517015" cy="1433830"/>
            <wp:effectExtent l="0" t="0" r="6985" b="0"/>
            <wp:docPr id="204" name="图片 20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8" descr="figur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15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全国九年级课时练习）</w:t>
      </w:r>
      <w:r>
        <w:rPr>
          <w:rFonts w:ascii="宋体" w:hAnsi="宋体" w:cs="宋体" w:hint="eastAsia"/>
        </w:rPr>
        <w:t>如图所示实物图，与其一致的电路图是（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462530" cy="1693545"/>
            <wp:effectExtent l="0" t="0" r="0" b="1905"/>
            <wp:docPr id="203" name="图片 2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" descr="figure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43000" cy="883285"/>
            <wp:effectExtent l="0" t="0" r="0" b="0"/>
            <wp:docPr id="202" name="图片 2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" descr="figure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01725" cy="883285"/>
            <wp:effectExtent l="0" t="0" r="3175" b="0"/>
            <wp:docPr id="201" name="图片 2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" descr="figure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028700" cy="1174115"/>
            <wp:effectExtent l="0" t="0" r="0" b="6985"/>
            <wp:docPr id="200" name="图片 20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" descr="figur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038860" cy="1028700"/>
            <wp:effectExtent l="0" t="0" r="8890" b="0"/>
            <wp:docPr id="199" name="图片 19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" descr="figure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全国九年级课时练习）</w:t>
      </w:r>
      <w:r>
        <w:rPr>
          <w:rFonts w:ascii="宋体" w:hAnsi="宋体" w:cs="宋体" w:hint="eastAsia"/>
        </w:rPr>
        <w:t>如图所示电路图中，能正确表达电路图的是（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485900" cy="1205230"/>
            <wp:effectExtent l="0" t="0" r="0" b="0"/>
            <wp:docPr id="198" name="图片 19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" descr="figure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976630" cy="758825"/>
            <wp:effectExtent l="0" t="0" r="0" b="3175"/>
            <wp:docPr id="197" name="图片 19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" descr="figure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976630" cy="862330"/>
            <wp:effectExtent l="0" t="0" r="0" b="0"/>
            <wp:docPr id="196" name="图片 19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6" descr="figure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966470" cy="883285"/>
            <wp:effectExtent l="0" t="0" r="5080" b="0"/>
            <wp:docPr id="195" name="图片 19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" descr="figure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997585" cy="862330"/>
            <wp:effectExtent l="0" t="0" r="0" b="0"/>
            <wp:docPr id="194" name="图片 19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" descr="figure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before="45" w:line="360" w:lineRule="auto"/>
        <w:jc w:val="left"/>
        <w:textAlignment w:val="center"/>
        <w:rPr>
          <w:rFonts w:ascii="宋体" w:hAnsi="宋体" w:cs="宋体"/>
        </w:rPr>
      </w:pPr>
      <w:r>
        <w:t>17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天津一中九年级月考）</w:t>
      </w:r>
      <w:r>
        <w:rPr>
          <w:rFonts w:ascii="宋体" w:hAnsi="宋体" w:cs="宋体" w:hint="eastAsia"/>
        </w:rPr>
        <w:t>根据图所示的电路图，实物图连接正确的是（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288415" cy="987425"/>
            <wp:effectExtent l="0" t="0" r="6985" b="3175"/>
            <wp:docPr id="193" name="图片 19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9" descr="figure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lastRenderedPageBreak/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818640" cy="1059815"/>
            <wp:effectExtent l="0" t="0" r="0" b="6985"/>
            <wp:docPr id="192" name="图片 19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0" descr="figure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964055" cy="935355"/>
            <wp:effectExtent l="0" t="0" r="0" b="0"/>
            <wp:docPr id="191" name="图片 19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1" descr="figur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984375" cy="997585"/>
            <wp:effectExtent l="0" t="0" r="0" b="0"/>
            <wp:docPr id="190" name="图片 19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2" descr="figur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984375" cy="987425"/>
            <wp:effectExtent l="0" t="0" r="0" b="3175"/>
            <wp:docPr id="189" name="图片 18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3" descr="figur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/>
    <w:p w:rsidR="007B689B" w:rsidRDefault="007B689B" w:rsidP="007B689B">
      <w:pPr>
        <w:rPr>
          <w:b/>
        </w:rPr>
      </w:pPr>
      <w:r>
        <w:rPr>
          <w:rFonts w:hint="eastAsia"/>
          <w:b/>
        </w:rPr>
        <w:t>二、多选题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山东滨州市</w:t>
      </w:r>
      <w:r>
        <w:t>·</w:t>
      </w:r>
      <w:r>
        <w:rPr>
          <w:rFonts w:hint="eastAsia"/>
        </w:rPr>
        <w:t>九年级月考）</w:t>
      </w:r>
      <w:r>
        <w:rPr>
          <w:rFonts w:ascii="宋体" w:hAnsi="宋体" w:cs="宋体" w:hint="eastAsia"/>
        </w:rPr>
        <w:t>下列说法中正确的是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只有正电荷的定向移动才能形成电流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规定正电荷定向移动的方向为电流方向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电源是电路中提供电能的装置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只要电路中有电源，电路中就一定有电流</w:t>
      </w:r>
    </w:p>
    <w:p w:rsidR="007B689B" w:rsidRDefault="007B689B" w:rsidP="007B689B">
      <w:pPr>
        <w:rPr>
          <w:rFonts w:hint="eastAsia"/>
        </w:rPr>
      </w:pPr>
    </w:p>
    <w:p w:rsidR="007B689B" w:rsidRDefault="007B689B" w:rsidP="007B689B"/>
    <w:p w:rsidR="007B689B" w:rsidRDefault="007B689B" w:rsidP="007B689B">
      <w:pPr>
        <w:rPr>
          <w:b/>
        </w:rPr>
      </w:pPr>
      <w:r>
        <w:rPr>
          <w:rFonts w:hint="eastAsia"/>
          <w:b/>
        </w:rPr>
        <w:t>三、填空题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19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湖北黄冈市</w:t>
      </w:r>
      <w:r>
        <w:t>·</w:t>
      </w:r>
      <w:r>
        <w:rPr>
          <w:rFonts w:hint="eastAsia"/>
        </w:rPr>
        <w:t>九年级二模）</w:t>
      </w:r>
      <w:r>
        <w:rPr>
          <w:rFonts w:ascii="宋体" w:hAnsi="宋体" w:cs="宋体" w:hint="eastAsia"/>
        </w:rPr>
        <w:t>自疫情爆发以来，我国世界各国捐赠和出口口罩一百多亿只，彰显了中国的大国情怀和国际担当。口罩中间层熔喷布始终带有静电，则熔喷布属于</w:t>
      </w:r>
      <w:r>
        <w:t>______</w:t>
      </w:r>
      <w:r>
        <w:rPr>
          <w:rFonts w:ascii="宋体" w:hAnsi="宋体" w:cs="宋体" w:hint="eastAsia"/>
        </w:rPr>
        <w:t>（填“导体”或“绝缘体”）。当不带电的病毒靠近熔喷布外表面时，会被熔喷布</w:t>
      </w:r>
      <w:r>
        <w:t>______</w:t>
      </w:r>
      <w:r>
        <w:rPr>
          <w:rFonts w:ascii="宋体" w:hAnsi="宋体" w:cs="宋体" w:hint="eastAsia"/>
        </w:rPr>
        <w:t>（填“吸附”或“排斥”），使病毒不能通过熔喷布从而阻断病毒的传播。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20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山东泰安市</w:t>
      </w:r>
      <w:r>
        <w:t>·</w:t>
      </w:r>
      <w:r>
        <w:rPr>
          <w:rFonts w:hint="eastAsia"/>
        </w:rPr>
        <w:t>九年级二模）</w:t>
      </w:r>
      <w:r>
        <w:rPr>
          <w:rFonts w:ascii="宋体" w:hAnsi="宋体" w:cs="宋体" w:hint="eastAsia"/>
        </w:rPr>
        <w:t>用丝绸摩擦过的玻璃棒接触验电器上的金属球后，验电器的金属箔片张开，说明验电器带了</w:t>
      </w:r>
      <w:r>
        <w:t>_____</w:t>
      </w:r>
      <w:r>
        <w:rPr>
          <w:rFonts w:ascii="宋体" w:hAnsi="宋体" w:cs="宋体" w:hint="eastAsia"/>
        </w:rPr>
        <w:t>电。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21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河南南阳市</w:t>
      </w:r>
      <w:r>
        <w:t>·</w:t>
      </w:r>
      <w:r>
        <w:rPr>
          <w:rFonts w:hint="eastAsia"/>
        </w:rPr>
        <w:t>九年级三模）</w:t>
      </w:r>
      <w:r>
        <w:rPr>
          <w:rFonts w:ascii="宋体" w:hAnsi="宋体" w:cs="宋体" w:hint="eastAsia"/>
        </w:rPr>
        <w:t>“垃圾分类，城市更美”行动已经在全国很多城市大力开展。在郑州市的很多小区都设置了如图所示的垃圾桶。废电池、废灯管灯泡等属</w:t>
      </w:r>
      <w:r>
        <w:rPr>
          <w:rFonts w:ascii="宋体" w:hAnsi="宋体" w:cs="宋体" w:hint="eastAsia"/>
        </w:rPr>
        <w:lastRenderedPageBreak/>
        <w:t>于有害垃圾，要放进专用垃圾桶。电池是一种常见的电源，电源的作用就是给用电器两端提供</w:t>
      </w:r>
      <w:r>
        <w:t>___</w:t>
      </w:r>
      <w:r>
        <w:rPr>
          <w:rFonts w:ascii="宋体" w:hAnsi="宋体" w:cs="宋体" w:hint="eastAsia"/>
        </w:rPr>
        <w:t>，干燥的塑料是</w:t>
      </w:r>
      <w:r>
        <w:t>___</w:t>
      </w:r>
      <w:r>
        <w:rPr>
          <w:rFonts w:ascii="宋体" w:hAnsi="宋体" w:cs="宋体" w:hint="eastAsia"/>
        </w:rPr>
        <w:t>（填“导体”或“绝缘体”）。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904240" cy="519430"/>
            <wp:effectExtent l="0" t="0" r="0" b="0"/>
            <wp:docPr id="188" name="图片 18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4" descr="figure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山东德州市</w:t>
      </w:r>
      <w:r>
        <w:t>·</w:t>
      </w:r>
      <w:r>
        <w:rPr>
          <w:rFonts w:hint="eastAsia"/>
        </w:rPr>
        <w:t>九年级二模）</w:t>
      </w:r>
      <w:r>
        <w:rPr>
          <w:rFonts w:ascii="宋体" w:hAnsi="宋体" w:cs="宋体" w:hint="eastAsia"/>
        </w:rPr>
        <w:t>电扇中有一个自动断电的安全装置，如图所示，当电扇倒立时，它是</w:t>
      </w:r>
      <w:r>
        <w:t>_____</w:t>
      </w:r>
      <w:r>
        <w:rPr>
          <w:rFonts w:ascii="宋体" w:hAnsi="宋体" w:cs="宋体" w:hint="eastAsia"/>
        </w:rPr>
        <w:t>路；当电扇正立时，它是</w:t>
      </w:r>
      <w:r>
        <w:t>_____</w:t>
      </w:r>
      <w:r>
        <w:rPr>
          <w:rFonts w:ascii="宋体" w:hAnsi="宋体" w:cs="宋体" w:hint="eastAsia"/>
        </w:rPr>
        <w:t>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800100" cy="955675"/>
            <wp:effectExtent l="0" t="0" r="0" b="0"/>
            <wp:docPr id="187" name="图片 18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5" descr="figure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23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吉林省第二实验学校九年级月考）</w:t>
      </w:r>
      <w:r>
        <w:rPr>
          <w:rFonts w:ascii="宋体" w:hAnsi="宋体" w:cs="宋体" w:hint="eastAsia"/>
        </w:rPr>
        <w:t>把两种不同材料的导线（如铁线和铜线）组成如图所示的闭合回路。当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、</w:t>
      </w:r>
      <w:r>
        <w:rPr>
          <w:rFonts w:eastAsia="Times New Roman"/>
          <w:i/>
        </w:rPr>
        <w:t>B</w:t>
      </w:r>
      <w:r>
        <w:rPr>
          <w:rFonts w:ascii="宋体" w:hAnsi="宋体" w:cs="宋体" w:hint="eastAsia"/>
        </w:rPr>
        <w:t>两端存在温度差时，回路中就会有电流通过，这就是塞贝克效应，这种电路叫热电偶。实验表明：热电偶电路中电流的大小跟相互连接的两种金属丝的材料有关；跟接点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和</w:t>
      </w:r>
      <w:r>
        <w:rPr>
          <w:rFonts w:eastAsia="Times New Roman"/>
          <w:i/>
        </w:rPr>
        <w:t>B</w:t>
      </w:r>
      <w:r>
        <w:rPr>
          <w:rFonts w:ascii="宋体" w:hAnsi="宋体" w:cs="宋体" w:hint="eastAsia"/>
        </w:rPr>
        <w:t>间的温度差的大小有关，温度差越大，回路电流越大。（酒精灯外焰温度约</w:t>
      </w:r>
      <w:r>
        <w:rPr>
          <w:rFonts w:eastAsia="Times New Roman"/>
        </w:rPr>
        <w:t>450</w:t>
      </w:r>
      <w:r>
        <w:rPr>
          <w:rFonts w:ascii="宋体" w:hAnsi="宋体" w:cs="宋体" w:hint="eastAsia"/>
        </w:rPr>
        <w:t>℃）请回答下列问题：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891030" cy="1714500"/>
            <wp:effectExtent l="0" t="0" r="0" b="0"/>
            <wp:docPr id="186" name="图片 18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6" descr="figure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 w:hint="eastAsia"/>
        </w:rPr>
        <w:t>如图所示，①其它条件不变，只将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处杯中的冰水混合物换为沸水，电路电流</w:t>
      </w:r>
      <w:r>
        <w:t>_____</w:t>
      </w:r>
      <w:r>
        <w:rPr>
          <w:rFonts w:ascii="宋体" w:hAnsi="宋体" w:cs="宋体" w:hint="eastAsia"/>
        </w:rPr>
        <w:t>，②其它条件不变，移去酒精灯，将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放入另一杯冰水混合物中，稳定后，电路电源</w:t>
      </w:r>
      <w:r>
        <w:t>_____</w:t>
      </w:r>
      <w:r>
        <w:rPr>
          <w:rFonts w:ascii="宋体" w:hAnsi="宋体" w:cs="宋体" w:hint="eastAsia"/>
        </w:rPr>
        <w:t>（各空白均选填“变大”、“变小”、“不变”、“变为零”）；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eastAsia="Times New Roman"/>
        </w:rPr>
        <w:t>(2)</w:t>
      </w:r>
      <w:r>
        <w:rPr>
          <w:rFonts w:ascii="宋体" w:hAnsi="宋体" w:cs="宋体" w:hint="eastAsia"/>
        </w:rPr>
        <w:t>这样的热电偶实际上是一个电源，它的电能是由</w:t>
      </w:r>
      <w:r>
        <w:t>_____</w:t>
      </w:r>
      <w:r>
        <w:rPr>
          <w:rFonts w:ascii="宋体" w:hAnsi="宋体" w:cs="宋体" w:hint="eastAsia"/>
        </w:rPr>
        <w:t>能转化而来，热电偶电路可以把温度信号换成</w:t>
      </w:r>
      <w:r>
        <w:t>_____</w:t>
      </w:r>
      <w:r>
        <w:rPr>
          <w:rFonts w:ascii="宋体" w:hAnsi="宋体" w:cs="宋体" w:hint="eastAsia"/>
        </w:rPr>
        <w:t>信号。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24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全国九年级课时练习）</w:t>
      </w:r>
      <w:r>
        <w:rPr>
          <w:rFonts w:ascii="宋体" w:hAnsi="宋体" w:cs="宋体" w:hint="eastAsia"/>
        </w:rPr>
        <w:t>有甲、乙、丙三个带电小球，已知甲球带正电，当甲和不带电的验电器金属球接触时电流的方向是</w:t>
      </w:r>
      <w:r>
        <w:t>__________________</w:t>
      </w:r>
      <w:r>
        <w:rPr>
          <w:rFonts w:ascii="宋体" w:hAnsi="宋体" w:cs="宋体" w:hint="eastAsia"/>
        </w:rPr>
        <w:t>（选填“从甲到验电器”或“从验电器到甲”）；若甲排斥乙，乙吸引丙，则丙球带</w:t>
      </w:r>
      <w:r>
        <w:t>_________</w:t>
      </w:r>
      <w:r>
        <w:rPr>
          <w:rFonts w:ascii="宋体" w:hAnsi="宋体" w:cs="宋体" w:hint="eastAsia"/>
        </w:rPr>
        <w:t>电。</w:t>
      </w:r>
    </w:p>
    <w:p w:rsidR="007B689B" w:rsidRDefault="007B689B" w:rsidP="007B689B">
      <w:pPr>
        <w:rPr>
          <w:rFonts w:hint="eastAsia"/>
        </w:rPr>
      </w:pPr>
    </w:p>
    <w:p w:rsidR="007B689B" w:rsidRDefault="007B689B" w:rsidP="007B689B">
      <w:pPr>
        <w:rPr>
          <w:b/>
        </w:rPr>
      </w:pPr>
      <w:r>
        <w:rPr>
          <w:rFonts w:hint="eastAsia"/>
          <w:b/>
        </w:rPr>
        <w:t>四、作图题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广东九年级其他模拟）</w:t>
      </w:r>
      <w:r>
        <w:rPr>
          <w:rFonts w:ascii="宋体" w:hAnsi="宋体" w:cs="宋体" w:hint="eastAsia"/>
        </w:rPr>
        <w:t>请根据下图所示的实物电路，在虚线框内画出对应的电路图。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8755" cy="2348230"/>
            <wp:effectExtent l="0" t="0" r="0" b="0"/>
            <wp:docPr id="185" name="图片 18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7" descr="figure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26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山东青岛市</w:t>
      </w:r>
      <w:r>
        <w:t>·</w:t>
      </w:r>
      <w:r>
        <w:rPr>
          <w:rFonts w:hint="eastAsia"/>
        </w:rPr>
        <w:t>九年级二模）</w:t>
      </w:r>
      <w:r>
        <w:rPr>
          <w:rFonts w:ascii="宋体" w:hAnsi="宋体" w:cs="宋体" w:hint="eastAsia"/>
        </w:rPr>
        <w:t>请画出如图所示电路的电路图。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298575" cy="945515"/>
            <wp:effectExtent l="0" t="0" r="0" b="6985"/>
            <wp:docPr id="184" name="图片 18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8" descr="figure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27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全国九年级课时练习）</w:t>
      </w:r>
      <w:r>
        <w:rPr>
          <w:rFonts w:ascii="宋体" w:hAnsi="宋体" w:cs="宋体" w:hint="eastAsia"/>
        </w:rPr>
        <w:t>根据电路图连接实物图。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>（</w:t>
      </w:r>
      <w:r>
        <w:t>___________</w:t>
      </w:r>
      <w:r>
        <w:rPr>
          <w:rFonts w:hint="eastAsia"/>
        </w:rPr>
        <w:t>）</w:t>
      </w:r>
    </w:p>
    <w:p w:rsidR="007B689B" w:rsidRDefault="007B689B" w:rsidP="007B689B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4177030" cy="1174115"/>
            <wp:effectExtent l="0" t="0" r="0" b="6985"/>
            <wp:docPr id="183" name="图片 18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9" descr="figure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28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山东青岛市</w:t>
      </w:r>
      <w:r>
        <w:t>·</w:t>
      </w:r>
      <w:r>
        <w:rPr>
          <w:rFonts w:hint="eastAsia"/>
        </w:rPr>
        <w:t>九年级一模）</w:t>
      </w:r>
      <w:r>
        <w:rPr>
          <w:rFonts w:ascii="宋体" w:hAnsi="宋体" w:cs="宋体" w:hint="eastAsia"/>
        </w:rPr>
        <w:t>根据图甲所示的电路图，用笔画线代替导线，连接实物电路。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221355" cy="1714500"/>
            <wp:effectExtent l="0" t="0" r="0" b="0"/>
            <wp:docPr id="182" name="图片 18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0" descr="figure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/>
    <w:p w:rsidR="007B689B" w:rsidRDefault="007B689B" w:rsidP="007B689B">
      <w:pPr>
        <w:spacing w:line="360" w:lineRule="auto"/>
        <w:textAlignment w:val="center"/>
        <w:rPr>
          <w:rFonts w:ascii="楷体" w:eastAsia="楷体" w:hAnsi="楷体" w:cs="楷体"/>
          <w:kern w:val="0"/>
          <w:szCs w:val="21"/>
        </w:rPr>
      </w:pPr>
      <w:r>
        <w:rPr>
          <w:rFonts w:ascii="楷体" w:eastAsia="楷体" w:hAnsi="楷体" w:cs="楷体"/>
          <w:noProof/>
          <w:kern w:val="0"/>
          <w:szCs w:val="21"/>
        </w:rPr>
        <w:drawing>
          <wp:inline distT="0" distB="0" distL="0" distR="0">
            <wp:extent cx="1288415" cy="384175"/>
            <wp:effectExtent l="0" t="0" r="6985" b="0"/>
            <wp:docPr id="181" name="图片 18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rPr>
          <w:rFonts w:hint="eastAsia"/>
          <w:b/>
        </w:rPr>
      </w:pPr>
      <w:r>
        <w:rPr>
          <w:rFonts w:hint="eastAsia"/>
          <w:b/>
        </w:rPr>
        <w:t>一、单选题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广西）</w:t>
      </w:r>
      <w:r>
        <w:rPr>
          <w:rFonts w:ascii="宋体" w:hAnsi="宋体" w:cs="宋体" w:hint="eastAsia"/>
        </w:rPr>
        <w:t>眼镜各部分的构成材料如图所示，通常情况下属于导体的是（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2867660" cy="1433830"/>
            <wp:effectExtent l="0" t="0" r="8890" b="0"/>
            <wp:docPr id="180" name="图片 18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2" descr="figure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塑料镜框</w:t>
      </w:r>
      <w:r>
        <w:tab/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玻璃镜片</w:t>
      </w:r>
      <w:r>
        <w:tab/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橡胶鼻托</w:t>
      </w:r>
      <w:r>
        <w:tab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金属螺丝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新疆）</w:t>
      </w:r>
      <w:r>
        <w:rPr>
          <w:rFonts w:ascii="宋体" w:hAnsi="宋体" w:cs="宋体" w:hint="eastAsia"/>
        </w:rPr>
        <w:t>在山区自驾游遇到雷雨时，下列做法中最安全的是（　　）</w:t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站在高处</w:t>
      </w:r>
      <w:r>
        <w:tab/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撑起雨伞</w:t>
      </w:r>
      <w:r>
        <w:tab/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跑到树下</w:t>
      </w:r>
      <w:r>
        <w:tab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躲入车内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eastAsia="Times New Roman" w:hint="eastAsia"/>
        </w:rPr>
      </w:pPr>
      <w:r>
        <w:t>3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山东东营）</w:t>
      </w:r>
      <w:r>
        <w:rPr>
          <w:rFonts w:ascii="宋体" w:hAnsi="宋体" w:cs="宋体" w:hint="eastAsia"/>
        </w:rPr>
        <w:t>如图所示，验电器箔片闭合．小璐同学用丝绸摩擦过的玻璃棒接触验电器的金属球，看到验电器的金属箔片张开．下列说法正确的是（</w:t>
      </w:r>
      <w:r>
        <w:rPr>
          <w:rFonts w:eastAsia="Times New Roman"/>
        </w:rPr>
        <w:t xml:space="preserve">    </w:t>
      </w:r>
      <w:r>
        <w:rPr>
          <w:rFonts w:ascii="宋体" w:hAnsi="宋体" w:cs="宋体" w:hint="eastAsia"/>
        </w:rPr>
        <w:t>）</w:t>
      </w:r>
    </w:p>
    <w:p w:rsidR="007B689B" w:rsidRDefault="007B689B" w:rsidP="007B689B">
      <w:pPr>
        <w:spacing w:line="360" w:lineRule="auto"/>
        <w:ind w:left="315"/>
        <w:jc w:val="left"/>
        <w:textAlignment w:val="center"/>
      </w:pPr>
      <w:r>
        <w:rPr>
          <w:noProof/>
        </w:rPr>
        <w:drawing>
          <wp:inline distT="0" distB="0" distL="0" distR="0">
            <wp:extent cx="758825" cy="976630"/>
            <wp:effectExtent l="0" t="0" r="3175" b="0"/>
            <wp:docPr id="179" name="图片 17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3" descr="figure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丝绸摩擦过的玻璃棒带负电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金属箔张片开是由于两箔片都带正电荷而互相排斥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此过程中，玻璃棒上的正电荷移动到了箔片上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此过程中，瞬间产生的电流方向是从箔片流向玻璃棒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4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山东烟台）</w:t>
      </w:r>
      <w:r>
        <w:rPr>
          <w:rFonts w:ascii="宋体" w:hAnsi="宋体" w:cs="宋体" w:hint="eastAsia"/>
        </w:rPr>
        <w:t>如图所示，用丝绸摩擦过的玻璃棒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去接触不带电的验电器金属球</w:t>
      </w:r>
      <w:r>
        <w:rPr>
          <w:rFonts w:eastAsia="Times New Roman"/>
          <w:i/>
        </w:rPr>
        <w:t>b</w:t>
      </w:r>
      <w:r>
        <w:rPr>
          <w:rFonts w:ascii="宋体" w:hAnsi="宋体" w:cs="宋体" w:hint="eastAsia"/>
        </w:rPr>
        <w:t>后，验电器的两片金属箔张开，则下列说法正确的是（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348230" cy="2359025"/>
            <wp:effectExtent l="0" t="0" r="0" b="3175"/>
            <wp:docPr id="178" name="图片 17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4" descr="figure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用丝绸摩擦过的玻璃棒带负电荷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丝绸与玻璃棒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摩擦过程中创造出了新电荷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eastAsia="Times New Roman" w:hint="eastAsia"/>
          <w:i/>
        </w:rPr>
      </w:pPr>
      <w:r>
        <w:t>C</w:t>
      </w:r>
      <w:r>
        <w:rPr>
          <w:rFonts w:hint="eastAsia"/>
        </w:rPr>
        <w:t>．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、</w:t>
      </w:r>
      <w:r>
        <w:rPr>
          <w:rFonts w:eastAsia="Times New Roman"/>
          <w:i/>
        </w:rPr>
        <w:t>b</w:t>
      </w:r>
      <w:r>
        <w:rPr>
          <w:rFonts w:ascii="宋体" w:hAnsi="宋体" w:cs="宋体" w:hint="eastAsia"/>
        </w:rPr>
        <w:t>接触时，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上的一些电子转移到</w:t>
      </w:r>
      <w:r>
        <w:rPr>
          <w:rFonts w:eastAsia="Times New Roman"/>
          <w:i/>
        </w:rPr>
        <w:t>b</w:t>
      </w:r>
      <w:r>
        <w:rPr>
          <w:rFonts w:ascii="宋体" w:hAnsi="宋体" w:cs="宋体" w:hint="eastAsia"/>
        </w:rPr>
        <w:t>上，瞬时电流方向</w:t>
      </w:r>
      <w:r>
        <w:rPr>
          <w:rFonts w:eastAsia="Times New Roman"/>
          <w:i/>
        </w:rPr>
        <w:t>b</w:t>
      </w:r>
      <w:r>
        <w:rPr>
          <w:rFonts w:ascii="宋体" w:hAnsi="宋体" w:cs="宋体" w:hint="eastAsia"/>
        </w:rPr>
        <w:t>→</w:t>
      </w:r>
      <w:r>
        <w:rPr>
          <w:rFonts w:eastAsia="Times New Roman"/>
          <w:i/>
        </w:rPr>
        <w:t>a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验电器的两片金属箔张开时，金属箔都带正电荷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5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广西百色）</w:t>
      </w:r>
      <w:r>
        <w:rPr>
          <w:rFonts w:ascii="宋体" w:hAnsi="宋体" w:cs="宋体" w:hint="eastAsia"/>
        </w:rPr>
        <w:t>三个轻质泡沫小球甲、乙、丙之间相互作用时的情景如图所示，已知甲球带正电荷，下列判断正确的是（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992755" cy="789940"/>
            <wp:effectExtent l="0" t="0" r="0" b="0"/>
            <wp:docPr id="177" name="图片 17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5" descr="figure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乙、丙两球一定带同种电荷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乙、丙两球一定带异种电荷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丙球可能带负电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丙球可能带正电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6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江苏宿迁）</w:t>
      </w:r>
      <w:r>
        <w:rPr>
          <w:rFonts w:ascii="宋体" w:hAnsi="宋体" w:cs="宋体" w:hint="eastAsia"/>
        </w:rPr>
        <w:t>对于粒子和宇宙，下列说法错误的是（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宇宙是一个有层次的天体结构系统，其中恒星是绝对不动的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用手捋过的塑料细丝会散开，说明同种电荷相互排斥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电子、原子核、原子是按照由小到大的尺度排序的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美味佳肴香气扑鼻，说明分子处在永不停息的无规则运动中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7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广西玉林）</w:t>
      </w:r>
      <w:r>
        <w:rPr>
          <w:rFonts w:ascii="宋体" w:hAnsi="宋体" w:cs="宋体" w:hint="eastAsia"/>
        </w:rPr>
        <w:t>在国际单位制中，电流的基本单位是（　　）</w:t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 w:hint="eastAsia"/>
        </w:rPr>
      </w:pPr>
      <w:r>
        <w:t>A</w:t>
      </w:r>
      <w:r>
        <w:rPr>
          <w:rFonts w:hint="eastAsia"/>
        </w:rPr>
        <w:t>．</w:t>
      </w:r>
      <w:r>
        <w:rPr>
          <w:rFonts w:eastAsia="Times New Roman"/>
        </w:rPr>
        <w:t>V</w:t>
      </w:r>
      <w:r>
        <w:tab/>
        <w:t>B</w:t>
      </w:r>
      <w:r>
        <w:rPr>
          <w:rFonts w:hint="eastAsia"/>
        </w:rPr>
        <w:t>．</w:t>
      </w:r>
      <w:r>
        <w:rPr>
          <w:rFonts w:eastAsia="Times New Roman"/>
        </w:rPr>
        <w:t>A</w:t>
      </w:r>
      <w:r>
        <w:tab/>
        <w:t>C</w:t>
      </w:r>
      <w:r>
        <w:rPr>
          <w:rFonts w:hint="eastAsia"/>
        </w:rPr>
        <w:t>．</w:t>
      </w:r>
      <w:r>
        <w:rPr>
          <w:rFonts w:eastAsia="Times New Roman"/>
        </w:rPr>
        <w:t>N</w:t>
      </w:r>
      <w:r>
        <w:tab/>
        <w:t>D</w:t>
      </w:r>
      <w:r>
        <w:rPr>
          <w:rFonts w:hint="eastAsia"/>
        </w:rPr>
        <w:t>．</w:t>
      </w:r>
      <w:proofErr w:type="gramStart"/>
      <w:r>
        <w:rPr>
          <w:rFonts w:eastAsia="Times New Roman"/>
        </w:rPr>
        <w:t>m</w:t>
      </w:r>
      <w:proofErr w:type="gramEnd"/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浙江温州）</w:t>
      </w:r>
      <w:r>
        <w:rPr>
          <w:rFonts w:ascii="宋体" w:hAnsi="宋体" w:cs="宋体" w:hint="eastAsia"/>
        </w:rPr>
        <w:t>小明家的智能锁需通过“密码</w:t>
      </w:r>
      <w:r>
        <w:rPr>
          <w:rFonts w:eastAsia="Times New Roman"/>
        </w:rPr>
        <w:t>+</w:t>
      </w:r>
      <w:r>
        <w:rPr>
          <w:rFonts w:ascii="宋体" w:hAnsi="宋体" w:cs="宋体" w:hint="eastAsia"/>
        </w:rPr>
        <w:t>指纹”两次识别成功才能开锁。第一次识别成功时</w:t>
      </w:r>
      <w:r>
        <w:rPr>
          <w:rFonts w:eastAsia="Times New Roman"/>
        </w:rPr>
        <w:t>S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闭合，发声器</w:t>
      </w:r>
      <w:r>
        <w:rPr>
          <w:rFonts w:eastAsia="Times New Roman"/>
        </w:rPr>
        <w:t>S</w:t>
      </w:r>
      <w:r>
        <w:rPr>
          <w:rFonts w:ascii="宋体" w:hAnsi="宋体" w:cs="宋体" w:hint="eastAsia"/>
        </w:rPr>
        <w:t>发出声音，但不开锁；第二次识别成功时</w:t>
      </w:r>
      <w:r>
        <w:rPr>
          <w:rFonts w:eastAsia="Times New Roman"/>
        </w:rPr>
        <w:t>S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闭合，有电流通过电动机</w:t>
      </w:r>
      <w:r>
        <w:rPr>
          <w:rFonts w:eastAsia="Times New Roman"/>
        </w:rPr>
        <w:t>M</w:t>
      </w:r>
      <w:r>
        <w:rPr>
          <w:rFonts w:ascii="宋体" w:hAnsi="宋体" w:cs="宋体" w:hint="eastAsia"/>
        </w:rPr>
        <w:t>，开锁成功。下列电路设计符合要求的是（　　）</w:t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  <w:rPr>
          <w:rFonts w:hint="eastAsia"/>
        </w:rPr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579245" cy="1174115"/>
            <wp:effectExtent l="0" t="0" r="1905" b="6985"/>
            <wp:docPr id="176" name="图片 17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6" descr="figur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579245" cy="1174115"/>
            <wp:effectExtent l="0" t="0" r="1905" b="6985"/>
            <wp:docPr id="175" name="图片 17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7" descr="figure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</w:pPr>
      <w:r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610360" cy="1257300"/>
            <wp:effectExtent l="0" t="0" r="8890" b="0"/>
            <wp:docPr id="174" name="图片 17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8" descr="figure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579245" cy="1174115"/>
            <wp:effectExtent l="0" t="0" r="1905" b="6985"/>
            <wp:docPr id="173" name="图片 17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9" descr="figure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四川巴中）</w:t>
      </w:r>
      <w:r>
        <w:rPr>
          <w:rFonts w:ascii="宋体" w:hAnsi="宋体" w:cs="宋体" w:hint="eastAsia"/>
        </w:rPr>
        <w:t>如图所示，电源电压不变，闭合开关，两灯正常发光，电压表和电流表都有示数。一段时间之后，一个电表示数变小，另一个不变，则故障可能是（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319530" cy="675640"/>
            <wp:effectExtent l="0" t="0" r="0" b="0"/>
            <wp:docPr id="172" name="图片 17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0" descr="figure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开路</w:t>
      </w:r>
      <w:r>
        <w:tab/>
        <w:t>B</w:t>
      </w:r>
      <w:r>
        <w:rPr>
          <w:rFonts w:hint="eastAsia"/>
        </w:rPr>
        <w:t>．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短路</w:t>
      </w:r>
      <w:r>
        <w:tab/>
        <w:t>C</w:t>
      </w:r>
      <w:r>
        <w:rPr>
          <w:rFonts w:hint="eastAsia"/>
        </w:rPr>
        <w:t>．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开路</w:t>
      </w:r>
      <w:r>
        <w:tab/>
        <w:t>D</w:t>
      </w:r>
      <w:r>
        <w:rPr>
          <w:rFonts w:hint="eastAsia"/>
        </w:rPr>
        <w:t>．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短路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10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湖南长沙）</w:t>
      </w:r>
      <w:r>
        <w:rPr>
          <w:rFonts w:ascii="宋体" w:hAnsi="宋体" w:cs="宋体" w:hint="eastAsia"/>
        </w:rPr>
        <w:t>小英回家时发现有两个开关可以控制小区的门，闭合任何一个开关，电动机都会工作，把门打开，下列电路图符合上述要求的是（　　）</w:t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hint="eastAsia"/>
        </w:rPr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63955" cy="841375"/>
            <wp:effectExtent l="0" t="0" r="0" b="0"/>
            <wp:docPr id="171" name="图片 17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1" descr="figure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63955" cy="862330"/>
            <wp:effectExtent l="0" t="0" r="0" b="0"/>
            <wp:docPr id="170" name="图片 17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2" descr="figure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53160" cy="831215"/>
            <wp:effectExtent l="0" t="0" r="8890" b="6985"/>
            <wp:docPr id="169" name="图片 16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 descr="figure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63955" cy="1069975"/>
            <wp:effectExtent l="0" t="0" r="0" b="0"/>
            <wp:docPr id="168" name="图片 16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4" descr="figure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内蒙古呼和浩特）</w:t>
      </w:r>
      <w:r>
        <w:rPr>
          <w:rFonts w:ascii="宋体" w:hAnsi="宋体" w:cs="宋体" w:hint="eastAsia"/>
        </w:rPr>
        <w:t>下列说法中，错误的是（</w:t>
      </w:r>
      <w:r>
        <w:rPr>
          <w:rFonts w:eastAsia="Times New Roman"/>
        </w:rPr>
        <w:t xml:space="preserve">  </w:t>
      </w:r>
      <w:r>
        <w:rPr>
          <w:rFonts w:ascii="宋体" w:hAnsi="宋体" w:cs="宋体" w:hint="eastAsia"/>
        </w:rPr>
        <w:t>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物体所带的电不是正电就是负电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带电的物体不仅会吸引带异种电荷的物体，还能够吸引不带电的轻小物体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电流方向与电子定向移动方向相同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摩擦起电的过程，本质是电子发生转移的过程，并不是创造了电荷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湖南衡阳）</w:t>
      </w:r>
      <w:r>
        <w:rPr>
          <w:rFonts w:ascii="宋体" w:hAnsi="宋体" w:cs="宋体" w:hint="eastAsia"/>
        </w:rPr>
        <w:t>用丝绸摩擦过的玻璃棒去接触不带电的验电器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，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的金属箔片张角变大，如图所示。再用</w:t>
      </w:r>
      <w:r>
        <w:rPr>
          <w:rFonts w:eastAsia="Times New Roman"/>
        </w:rPr>
        <w:t>C</w:t>
      </w:r>
      <w:r>
        <w:rPr>
          <w:rFonts w:ascii="宋体" w:hAnsi="宋体" w:cs="宋体" w:hint="eastAsia"/>
        </w:rPr>
        <w:t>棒去同时接触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验电器的金属球，发现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的金属箔片张角变小，</w:t>
      </w:r>
      <w:r>
        <w:rPr>
          <w:rFonts w:eastAsia="Times New Roman"/>
        </w:rPr>
        <w:t>B</w:t>
      </w:r>
      <w:r>
        <w:rPr>
          <w:rFonts w:ascii="宋体" w:hAnsi="宋体" w:cs="宋体" w:hint="eastAsia"/>
        </w:rPr>
        <w:t>的金属箔片张角变大。则下列说法正确的是（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504440" cy="1464945"/>
            <wp:effectExtent l="0" t="0" r="0" b="1905"/>
            <wp:docPr id="167" name="图片 16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5" descr="figure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验电器原理是异种电荷相互吸引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eastAsia="Times New Roman"/>
        </w:rPr>
        <w:t>C</w:t>
      </w:r>
      <w:r>
        <w:rPr>
          <w:rFonts w:ascii="宋体" w:hAnsi="宋体" w:cs="宋体" w:hint="eastAsia"/>
        </w:rPr>
        <w:t>棒与其手柄</w:t>
      </w:r>
      <w:r>
        <w:rPr>
          <w:rFonts w:eastAsia="Times New Roman"/>
        </w:rPr>
        <w:t>D</w:t>
      </w:r>
      <w:r>
        <w:rPr>
          <w:rFonts w:ascii="宋体" w:hAnsi="宋体" w:cs="宋体" w:hint="eastAsia"/>
        </w:rPr>
        <w:t>均为导体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eastAsia="Times New Roman" w:hint="eastAsia"/>
        </w:rPr>
      </w:pPr>
      <w:r>
        <w:lastRenderedPageBreak/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当</w:t>
      </w:r>
      <w:r>
        <w:rPr>
          <w:rFonts w:eastAsia="Times New Roman"/>
        </w:rPr>
        <w:t>C</w:t>
      </w:r>
      <w:r>
        <w:rPr>
          <w:rFonts w:ascii="宋体" w:hAnsi="宋体" w:cs="宋体" w:hint="eastAsia"/>
        </w:rPr>
        <w:t>棒接触两验电器的金属球时，产生的电流方向为</w:t>
      </w:r>
      <w:r>
        <w:rPr>
          <w:rFonts w:eastAsia="Times New Roman"/>
        </w:rPr>
        <w:t>A</w:t>
      </w:r>
      <w:r>
        <w:rPr>
          <w:rFonts w:ascii="宋体" w:hAnsi="宋体" w:cs="宋体" w:hint="eastAsia"/>
        </w:rPr>
        <w:t>到</w:t>
      </w:r>
      <w:r>
        <w:rPr>
          <w:rFonts w:eastAsia="Times New Roman"/>
        </w:rPr>
        <w:t>B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丝绸摩擦玻璃棒的过程中，电子是由丝绸转移到玻璃棒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13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江苏苏州）</w:t>
      </w:r>
      <w:r>
        <w:rPr>
          <w:rFonts w:ascii="宋体" w:hAnsi="宋体" w:cs="宋体" w:hint="eastAsia"/>
        </w:rPr>
        <w:t>有一款“空调扇”既能送常温风，又能送凉风。小明了解到其内部有两个电动机，其中电动机</w:t>
      </w:r>
      <w:r>
        <w:object w:dxaOrig="34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36" o:spid="_x0000_i1025" type="#_x0000_t75" alt="eqId05baf56c801c4f369b6025709fe71cd7" style="width:17.2pt;height:18pt" o:ole="">
            <v:imagedata r:id="rId134" o:title="eqId05baf56c801c4f369b6025709fe71cd7"/>
          </v:shape>
          <o:OLEObject Type="Embed" ProgID="Equation.DSMT4" ShapeID="对象 136" DrawAspect="Content" ObjectID="_1677256016" r:id="rId135"/>
        </w:object>
      </w:r>
      <w:r>
        <w:rPr>
          <w:rFonts w:ascii="宋体" w:hAnsi="宋体" w:cs="宋体" w:hint="eastAsia"/>
        </w:rPr>
        <w:t>，驱动扇叶送风，</w:t>
      </w:r>
      <w:r>
        <w:object w:dxaOrig="375" w:dyaOrig="360">
          <v:shape id="对象 137" o:spid="_x0000_i1026" type="#_x0000_t75" alt="eqIdb8c9da0bac36481d831f7a95279f271e" style="width:18.8pt;height:18pt" o:ole="">
            <v:imagedata r:id="rId136" o:title="eqIdb8c9da0bac36481d831f7a95279f271e"/>
          </v:shape>
          <o:OLEObject Type="Embed" ProgID="Equation.DSMT4" ShapeID="对象 137" DrawAspect="Content" ObjectID="_1677256017" r:id="rId137"/>
        </w:object>
      </w:r>
      <w:r>
        <w:rPr>
          <w:rFonts w:ascii="宋体" w:hAnsi="宋体" w:cs="宋体" w:hint="eastAsia"/>
        </w:rPr>
        <w:t>驱动机内水循环使所送的风成为“凉风”，此款风扇不会只有水循环而不送风。小明设计的电路图，符合要求的是</w:t>
      </w:r>
      <w:r>
        <w:object w:dxaOrig="165" w:dyaOrig="315">
          <v:shape id="对象 138" o:spid="_x0000_i1027" type="#_x0000_t75" alt="eqIdd996f15bd38249f7b7e35e6afefa8c0b" style="width:8.2pt;height:15.55pt" o:ole="">
            <v:imagedata r:id="rId138" o:title="eqIdd996f15bd38249f7b7e35e6afefa8c0b"/>
          </v:shape>
          <o:OLEObject Type="Embed" ProgID="Equation.DSMT4" ShapeID="对象 138" DrawAspect="Content" ObjectID="_1677256018" r:id="rId139"/>
        </w:object>
      </w:r>
      <w:r>
        <w:rPr>
          <w:rFonts w:ascii="宋体" w:hAnsi="宋体" w:cs="宋体" w:hint="eastAsia"/>
        </w:rPr>
        <w:t xml:space="preserve">　　</w:t>
      </w:r>
      <w:r>
        <w:object w:dxaOrig="165" w:dyaOrig="315">
          <v:shape id="对象 139" o:spid="_x0000_i1028" type="#_x0000_t75" alt="eqId8fbdf36fcfa44dddb74ad17d601f601d" style="width:8.2pt;height:15.55pt" o:ole="">
            <v:imagedata r:id="rId140" o:title="eqId8fbdf36fcfa44dddb74ad17d601f601d"/>
          </v:shape>
          <o:OLEObject Type="Embed" ProgID="Equation.DSMT4" ShapeID="对象 139" DrawAspect="Content" ObjectID="_1677256019" r:id="rId141"/>
        </w:object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  <w:rPr>
          <w:rFonts w:hint="eastAsia"/>
        </w:rPr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84275" cy="841375"/>
            <wp:effectExtent l="0" t="0" r="0" b="0"/>
            <wp:docPr id="166" name="图片 16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0" descr="figure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43000" cy="893445"/>
            <wp:effectExtent l="0" t="0" r="0" b="1905"/>
            <wp:docPr id="165" name="图片 16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1" descr="figure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</w:pPr>
      <w:r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43000" cy="924560"/>
            <wp:effectExtent l="0" t="0" r="0" b="8890"/>
            <wp:docPr id="164" name="图片 16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2" descr="figure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43000" cy="935355"/>
            <wp:effectExtent l="0" t="0" r="0" b="0"/>
            <wp:docPr id="163" name="图片 16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3" descr="figure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广西河池）</w:t>
      </w:r>
      <w:r>
        <w:rPr>
          <w:rFonts w:ascii="宋体" w:hAnsi="宋体" w:cs="宋体" w:hint="eastAsia"/>
        </w:rPr>
        <w:t>如图所示的电路中，如果闭合</w:t>
      </w:r>
      <w:r>
        <w:rPr>
          <w:rFonts w:eastAsia="Times New Roman"/>
        </w:rPr>
        <w:t>S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S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，则下列判断正确的是（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018540" cy="789940"/>
            <wp:effectExtent l="0" t="0" r="0" b="0"/>
            <wp:docPr id="162" name="图片 16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4" descr="figure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灯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都亮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灯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、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都不亮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灯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不亮，灯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亮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灯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不亮，灯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 w:hint="eastAsia"/>
        </w:rPr>
        <w:t>亮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15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黑龙江）</w:t>
      </w:r>
      <w:r>
        <w:rPr>
          <w:rFonts w:ascii="宋体" w:hAnsi="宋体" w:cs="宋体" w:hint="eastAsia"/>
        </w:rPr>
        <w:t>下列说法中正确的是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干电池、蓄电池、电风扇等都是电源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导电的物体叫做导体，不导电的物体叫做绝缘体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直接用导线将电源的正、负极连接起来，这种情况叫做短路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测电笔只要接触火线，氖管就会发光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16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湖南邵阳）</w:t>
      </w:r>
      <w:r>
        <w:rPr>
          <w:rFonts w:ascii="宋体" w:hAnsi="宋体" w:cs="宋体" w:hint="eastAsia"/>
        </w:rPr>
        <w:t>随着生活水平的提高，人们外出旅游住宿宾馆司空见惯．如图为某宾馆房间取电装置，房卡插入槽中后，房间内的电灯、电视、空调等用电器才能工作，房卡的作用相当于房间电路的（　　）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309370" cy="1257300"/>
            <wp:effectExtent l="0" t="0" r="5080" b="0"/>
            <wp:docPr id="161" name="图片 16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5" descr="figure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总开关</w:t>
      </w:r>
      <w:r>
        <w:tab/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电源</w:t>
      </w:r>
      <w:r>
        <w:tab/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用电器</w:t>
      </w:r>
      <w:r>
        <w:tab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电能表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17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湖南湘西土家族苗族自治州</w:t>
      </w:r>
      <w:r>
        <w:t>·</w:t>
      </w:r>
      <w:r>
        <w:rPr>
          <w:rFonts w:hint="eastAsia"/>
        </w:rPr>
        <w:t>）</w:t>
      </w:r>
      <w:r>
        <w:rPr>
          <w:rFonts w:ascii="宋体" w:hAnsi="宋体" w:cs="宋体" w:hint="eastAsia"/>
        </w:rPr>
        <w:t>如图所示的实物电路，关于它的电路图画法正确的是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088515" cy="1433830"/>
            <wp:effectExtent l="0" t="0" r="6985" b="0"/>
            <wp:docPr id="160" name="图片 16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6" descr="figure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143000" cy="633730"/>
            <wp:effectExtent l="0" t="0" r="0" b="0"/>
            <wp:docPr id="159" name="图片 15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7" descr="figure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976630" cy="633730"/>
            <wp:effectExtent l="0" t="0" r="0" b="0"/>
            <wp:docPr id="158" name="图片 15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8" descr="figure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tabs>
          <w:tab w:val="left" w:pos="4153"/>
        </w:tabs>
        <w:spacing w:line="360" w:lineRule="auto"/>
        <w:jc w:val="left"/>
        <w:textAlignment w:val="center"/>
      </w:pPr>
      <w:r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997585" cy="571500"/>
            <wp:effectExtent l="0" t="0" r="0" b="0"/>
            <wp:docPr id="157" name="图片 15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9" descr="figure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049655" cy="581660"/>
            <wp:effectExtent l="0" t="0" r="0" b="8890"/>
            <wp:docPr id="156" name="图片 15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0" descr="figure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湖北）</w:t>
      </w:r>
      <w:r>
        <w:rPr>
          <w:rFonts w:ascii="宋体" w:hAnsi="宋体" w:cs="宋体" w:hint="eastAsia"/>
        </w:rPr>
        <w:t>如图所示，下列电路图中与实物图一致的是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233930" cy="1641475"/>
            <wp:effectExtent l="0" t="0" r="0" b="0"/>
            <wp:docPr id="155" name="图片 15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 descr="figure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319530" cy="1122045"/>
            <wp:effectExtent l="0" t="0" r="0" b="1905"/>
            <wp:docPr id="154" name="图片 15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2" descr="figure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lastRenderedPageBreak/>
        <w:t>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216025" cy="1122045"/>
            <wp:effectExtent l="0" t="0" r="3175" b="1905"/>
            <wp:docPr id="153" name="图片 15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3" descr="figure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371600" cy="1059815"/>
            <wp:effectExtent l="0" t="0" r="0" b="6985"/>
            <wp:docPr id="152" name="图片 15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4" descr="figure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</w:pPr>
      <w:r>
        <w:t>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433830" cy="1163955"/>
            <wp:effectExtent l="0" t="0" r="0" b="0"/>
            <wp:docPr id="151" name="图片 15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5" descr="figure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/>
    <w:p w:rsidR="007B689B" w:rsidRDefault="007B689B" w:rsidP="007B689B"/>
    <w:p w:rsidR="007B689B" w:rsidRDefault="007B689B" w:rsidP="007B689B">
      <w:pPr>
        <w:rPr>
          <w:b/>
        </w:rPr>
      </w:pPr>
      <w:r>
        <w:rPr>
          <w:rFonts w:hint="eastAsia"/>
          <w:b/>
        </w:rPr>
        <w:t>二、填空题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19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广西桂林）</w:t>
      </w:r>
      <w:r>
        <w:rPr>
          <w:rFonts w:ascii="宋体" w:hAnsi="宋体" w:cs="宋体" w:hint="eastAsia"/>
        </w:rPr>
        <w:t>台式电脑使用一段时间后，为保证电脑的稳定性，需要打开主机箱盖除尘，这是因为散热风扇的扇叶在转动过程中与空气摩擦带上了</w:t>
      </w:r>
      <w:r>
        <w:t>_________</w:t>
      </w:r>
      <w:r>
        <w:rPr>
          <w:rFonts w:ascii="宋体" w:hAnsi="宋体" w:cs="宋体" w:hint="eastAsia"/>
        </w:rPr>
        <w:t>，可以</w:t>
      </w:r>
      <w:r>
        <w:t>_________</w:t>
      </w:r>
      <w:r>
        <w:rPr>
          <w:rFonts w:ascii="宋体" w:hAnsi="宋体" w:cs="宋体" w:hint="eastAsia"/>
        </w:rPr>
        <w:t>轻小物体，所以灰尘会附着在扇叶上。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20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浙江衢州）</w:t>
      </w:r>
      <w:r>
        <w:rPr>
          <w:rFonts w:ascii="宋体" w:hAnsi="宋体" w:cs="宋体" w:hint="eastAsia"/>
        </w:rPr>
        <w:t>气球常用作科学活动材料。以下是小科用气球完成的两个活动。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369185" cy="1143000"/>
            <wp:effectExtent l="0" t="0" r="0" b="0"/>
            <wp:docPr id="150" name="图片 15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6" descr="figure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 w:hint="eastAsia"/>
        </w:rPr>
        <w:t>悬挂在</w:t>
      </w:r>
      <w:r>
        <w:rPr>
          <w:rFonts w:eastAsia="Times New Roman"/>
          <w:i/>
        </w:rPr>
        <w:t>O</w:t>
      </w:r>
      <w:r>
        <w:rPr>
          <w:rFonts w:ascii="宋体" w:hAnsi="宋体" w:cs="宋体" w:hint="eastAsia"/>
        </w:rPr>
        <w:t>点的两个带电气球，静止时位置如图甲所示，若左边大气球表面带正电荷，则右边小气球表面带</w:t>
      </w:r>
      <w:r>
        <w:t>______</w:t>
      </w:r>
      <w:r>
        <w:rPr>
          <w:rFonts w:ascii="宋体" w:hAnsi="宋体" w:cs="宋体" w:hint="eastAsia"/>
        </w:rPr>
        <w:t>电荷；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eastAsia="Times New Roman"/>
        </w:rPr>
        <w:t>(2)</w:t>
      </w:r>
      <w:r>
        <w:rPr>
          <w:rFonts w:ascii="宋体" w:hAnsi="宋体" w:cs="宋体" w:hint="eastAsia"/>
        </w:rPr>
        <w:t>图乙是用气球充气建立的星系运动模型，能帮助我们理解星系运动的特点：所有的星系都在远离我们而去，离我们越远，它的退行速度越快；星系间的距离在不断地扩大。由此可知宇宙在不断地</w:t>
      </w:r>
      <w:r>
        <w:t>______</w:t>
      </w:r>
      <w:r>
        <w:rPr>
          <w:rFonts w:ascii="宋体" w:hAnsi="宋体" w:cs="宋体" w:hint="eastAsia"/>
        </w:rPr>
        <w:t>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21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辽宁鞍山）</w:t>
      </w:r>
      <w:r>
        <w:rPr>
          <w:rFonts w:ascii="宋体" w:hAnsi="宋体" w:cs="宋体" w:hint="eastAsia"/>
        </w:rPr>
        <w:t>通常情况下，橡胶棒是</w:t>
      </w:r>
      <w:r>
        <w:t>______</w:t>
      </w:r>
      <w:r>
        <w:rPr>
          <w:rFonts w:ascii="宋体" w:hAnsi="宋体" w:cs="宋体" w:hint="eastAsia"/>
        </w:rPr>
        <w:t>（填“导体”或“绝缘体”），与毛皮摩擦过的橡胶棒具有</w:t>
      </w:r>
      <w:r>
        <w:t>______</w:t>
      </w:r>
      <w:r>
        <w:rPr>
          <w:rFonts w:ascii="宋体" w:hAnsi="宋体" w:cs="宋体" w:hint="eastAsia"/>
        </w:rPr>
        <w:t>的性质，用它去接触验电器的金属球，金属箔片张开，则此时验电器带</w:t>
      </w:r>
      <w:r>
        <w:t>______</w:t>
      </w:r>
      <w:r>
        <w:rPr>
          <w:rFonts w:ascii="宋体" w:hAnsi="宋体" w:cs="宋体" w:hint="eastAsia"/>
        </w:rPr>
        <w:t>电，该过程中验电器金属杆里的电流方向是</w:t>
      </w:r>
      <w:r>
        <w:t>______</w:t>
      </w:r>
      <w:r>
        <w:rPr>
          <w:rFonts w:ascii="宋体" w:hAnsi="宋体" w:cs="宋体" w:hint="eastAsia"/>
        </w:rPr>
        <w:t>（填序号即可）（①“从金属箔片到金属球”或②“从金属球到金属箔片”）。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22</w:t>
      </w:r>
      <w:r>
        <w:rPr>
          <w:rFonts w:hint="eastAsia"/>
        </w:rPr>
        <w:t>．（</w:t>
      </w:r>
      <w:r>
        <w:t>2020·</w:t>
      </w:r>
      <w:r>
        <w:rPr>
          <w:rFonts w:hint="eastAsia"/>
        </w:rPr>
        <w:t>云南）</w:t>
      </w:r>
      <w:r>
        <w:rPr>
          <w:rFonts w:ascii="宋体" w:hAnsi="宋体" w:cs="宋体" w:hint="eastAsia"/>
        </w:rPr>
        <w:t>科技改变生活，大多数科技产品需要有半导体芯片的支持才能发展，</w:t>
      </w:r>
      <w:r>
        <w:rPr>
          <w:rFonts w:ascii="宋体" w:hAnsi="宋体" w:cs="宋体" w:hint="eastAsia"/>
        </w:rPr>
        <w:lastRenderedPageBreak/>
        <w:t>目前领先全球的是</w:t>
      </w:r>
      <w:r>
        <w:rPr>
          <w:rFonts w:eastAsia="Times New Roman"/>
        </w:rPr>
        <w:t>5nm</w:t>
      </w:r>
      <w:r>
        <w:rPr>
          <w:rFonts w:ascii="宋体" w:hAnsi="宋体" w:cs="宋体" w:hint="eastAsia"/>
        </w:rPr>
        <w:t>工艺芯片技术，</w:t>
      </w:r>
      <w:r>
        <w:rPr>
          <w:rFonts w:eastAsia="Times New Roman"/>
        </w:rPr>
        <w:t>5nm=</w:t>
      </w:r>
      <w:r>
        <w:t>______</w:t>
      </w:r>
      <w:r>
        <w:rPr>
          <w:rFonts w:eastAsia="Times New Roman"/>
        </w:rPr>
        <w:t>m</w:t>
      </w:r>
      <w:r>
        <w:rPr>
          <w:rFonts w:ascii="宋体" w:hAnsi="宋体" w:cs="宋体" w:hint="eastAsia"/>
        </w:rPr>
        <w:t>。利用半导体材料可以制作发光二极管，简称</w:t>
      </w:r>
      <w:r>
        <w:rPr>
          <w:rFonts w:eastAsia="Times New Roman"/>
        </w:rPr>
        <w:t>LED</w:t>
      </w:r>
      <w:r>
        <w:rPr>
          <w:rFonts w:ascii="宋体" w:hAnsi="宋体" w:cs="宋体" w:hint="eastAsia"/>
        </w:rPr>
        <w:t>。电流由正极经过</w:t>
      </w:r>
      <w:r>
        <w:rPr>
          <w:rFonts w:eastAsia="Times New Roman"/>
        </w:rPr>
        <w:t>LED</w:t>
      </w:r>
      <w:r>
        <w:rPr>
          <w:rFonts w:ascii="宋体" w:hAnsi="宋体" w:cs="宋体" w:hint="eastAsia"/>
        </w:rPr>
        <w:t>流向负极时，</w:t>
      </w:r>
      <w:r>
        <w:rPr>
          <w:rFonts w:eastAsia="Times New Roman"/>
        </w:rPr>
        <w:t>LED</w:t>
      </w:r>
      <w:r>
        <w:rPr>
          <w:rFonts w:ascii="宋体" w:hAnsi="宋体" w:cs="宋体" w:hint="eastAsia"/>
        </w:rPr>
        <w:t>发光；反之，电流不能从负极流向正极，</w:t>
      </w:r>
      <w:r>
        <w:rPr>
          <w:rFonts w:eastAsia="Times New Roman"/>
        </w:rPr>
        <w:t>LED</w:t>
      </w:r>
      <w:r>
        <w:rPr>
          <w:rFonts w:ascii="宋体" w:hAnsi="宋体" w:cs="宋体" w:hint="eastAsia"/>
        </w:rPr>
        <w:t>不发光，这说明发光二极管具有</w:t>
      </w:r>
      <w:r>
        <w:t>_____</w:t>
      </w:r>
      <w:r>
        <w:rPr>
          <w:rFonts w:ascii="宋体" w:hAnsi="宋体" w:cs="宋体" w:hint="eastAsia"/>
        </w:rPr>
        <w:t>导电性。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23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四川凉山彝族自治州</w:t>
      </w:r>
      <w:r>
        <w:t>·</w:t>
      </w:r>
      <w:r>
        <w:rPr>
          <w:rFonts w:hint="eastAsia"/>
        </w:rPr>
        <w:t>）</w:t>
      </w:r>
      <w:r>
        <w:rPr>
          <w:rFonts w:ascii="宋体" w:hAnsi="宋体" w:cs="宋体" w:hint="eastAsia"/>
        </w:rPr>
        <w:t>在</w:t>
      </w:r>
      <w:r>
        <w:rPr>
          <w:rFonts w:eastAsia="Times New Roman"/>
        </w:rPr>
        <w:t>19</w:t>
      </w:r>
      <w:r>
        <w:rPr>
          <w:rFonts w:ascii="宋体" w:hAnsi="宋体" w:cs="宋体" w:hint="eastAsia"/>
        </w:rPr>
        <w:t>世纪初，物理学家刚刚开始研究电流时，规定正电荷</w:t>
      </w:r>
      <w:r>
        <w:t>_____</w:t>
      </w:r>
      <w:r>
        <w:rPr>
          <w:rFonts w:ascii="宋体" w:hAnsi="宋体" w:cs="宋体" w:hint="eastAsia"/>
        </w:rPr>
        <w:t>的方向为电流方向，随着科学的发展，我们可以利用发光二极管判断电流的方向，是因为发光二极管具有</w:t>
      </w:r>
      <w:r>
        <w:t>_____</w:t>
      </w:r>
      <w:r>
        <w:rPr>
          <w:rFonts w:ascii="宋体" w:hAnsi="宋体" w:cs="宋体" w:hint="eastAsia"/>
        </w:rPr>
        <w:t>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24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山东东营）</w:t>
      </w:r>
      <w:r>
        <w:rPr>
          <w:rFonts w:ascii="宋体" w:hAnsi="宋体" w:cs="宋体" w:hint="eastAsia"/>
        </w:rPr>
        <w:t>如图所示，酸甜多汁的水果提供的电力足以点亮一排发光二极管，在此电路中水果扮演的角色是</w:t>
      </w:r>
      <w:r>
        <w:t>_____</w:t>
      </w:r>
      <w:r>
        <w:rPr>
          <w:rFonts w:ascii="宋体" w:hAnsi="宋体" w:cs="宋体" w:hint="eastAsia"/>
        </w:rPr>
        <w:t>：它为发光二极管提供了</w:t>
      </w:r>
      <w:r>
        <w:t>_____</w:t>
      </w:r>
      <w:r>
        <w:rPr>
          <w:rFonts w:ascii="宋体" w:hAnsi="宋体" w:cs="宋体" w:hint="eastAsia"/>
        </w:rPr>
        <w:t>，使自由电荷在电路中定向运动起来．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216025" cy="914400"/>
            <wp:effectExtent l="0" t="0" r="3175" b="0"/>
            <wp:docPr id="149" name="图片 14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" descr="figure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/>
    <w:p w:rsidR="007B689B" w:rsidRDefault="007B689B" w:rsidP="007B689B">
      <w:pPr>
        <w:rPr>
          <w:b/>
        </w:rPr>
      </w:pPr>
      <w:r>
        <w:rPr>
          <w:rFonts w:hint="eastAsia"/>
          <w:b/>
        </w:rPr>
        <w:t>三、作图题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兰州市第七十八中学）</w:t>
      </w:r>
      <w:r>
        <w:rPr>
          <w:rFonts w:ascii="宋体" w:hAnsi="宋体" w:cs="宋体" w:hint="eastAsia"/>
        </w:rPr>
        <w:t>请在图中用笔画线代替导线连接电路．要求：两灯并联，电流表测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的电流，开关</w:t>
      </w:r>
      <w:r>
        <w:rPr>
          <w:rFonts w:eastAsia="Times New Roman"/>
        </w:rPr>
        <w:t>S</w:t>
      </w:r>
      <w:r>
        <w:rPr>
          <w:rFonts w:ascii="宋体" w:hAnsi="宋体" w:cs="宋体" w:hint="eastAsia"/>
        </w:rPr>
        <w:t>同时控制两盏灯泡．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>（</w:t>
      </w:r>
      <w:r>
        <w:t>_______</w:t>
      </w:r>
      <w:r>
        <w:rPr>
          <w:rFonts w:hint="eastAsia"/>
        </w:rPr>
        <w:t>）</w:t>
      </w:r>
    </w:p>
    <w:p w:rsidR="007B689B" w:rsidRDefault="007B689B" w:rsidP="007B689B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764155" cy="1506855"/>
            <wp:effectExtent l="0" t="0" r="0" b="0"/>
            <wp:docPr id="148" name="图片 14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8" descr="figure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26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贵州贵阳）</w:t>
      </w:r>
      <w:r>
        <w:rPr>
          <w:rFonts w:ascii="宋体" w:hAnsi="宋体" w:cs="宋体" w:hint="eastAsia"/>
        </w:rPr>
        <w:t>如图所示是未完成连接的实物图，请用笔画线代替导线完成该电路的连接。要求：两灯并联。开关</w:t>
      </w:r>
      <w:r>
        <w:rPr>
          <w:rFonts w:eastAsia="Times New Roman"/>
        </w:rPr>
        <w:t>S</w:t>
      </w:r>
      <w:r>
        <w:rPr>
          <w:rFonts w:ascii="宋体" w:hAnsi="宋体" w:cs="宋体" w:hint="eastAsia"/>
        </w:rPr>
        <w:t>在干路上，电流表只通过</w:t>
      </w:r>
      <w:r>
        <w:rPr>
          <w:rFonts w:eastAsia="Times New Roman"/>
        </w:rPr>
        <w:t>L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 w:hint="eastAsia"/>
        </w:rPr>
        <w:t>的电流，导线不能交叉。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>（</w:t>
      </w:r>
      <w:r>
        <w:t>____</w:t>
      </w:r>
      <w:r>
        <w:rPr>
          <w:rFonts w:hint="eastAsia"/>
        </w:rPr>
        <w:t>）</w:t>
      </w:r>
    </w:p>
    <w:p w:rsidR="007B689B" w:rsidRDefault="007B689B" w:rsidP="007B689B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431415" cy="1288415"/>
            <wp:effectExtent l="0" t="0" r="6985" b="6985"/>
            <wp:docPr id="147" name="图片 14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9" descr="figure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/>
    <w:p w:rsidR="007B689B" w:rsidRDefault="007B689B" w:rsidP="007B689B">
      <w:pPr>
        <w:rPr>
          <w:b/>
        </w:rPr>
      </w:pPr>
      <w:r>
        <w:rPr>
          <w:rFonts w:hint="eastAsia"/>
          <w:b/>
        </w:rPr>
        <w:t>四、综合题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27</w:t>
      </w:r>
      <w:r>
        <w:rPr>
          <w:rFonts w:hint="eastAsia"/>
        </w:rPr>
        <w:t>．（</w:t>
      </w:r>
      <w:r>
        <w:t>2019·</w:t>
      </w:r>
      <w:r>
        <w:rPr>
          <w:rFonts w:hint="eastAsia"/>
        </w:rPr>
        <w:t>山东青岛）</w:t>
      </w:r>
      <w:r>
        <w:rPr>
          <w:rFonts w:ascii="宋体" w:hAnsi="宋体" w:cs="宋体" w:hint="eastAsia"/>
        </w:rPr>
        <w:t>电容器是电气设备中的重要元件，是储存电荷的装置．两个相距很近又彼此绝缘的平行金属板就形成一个最简单的电容器．在电路图中用符号“</w:t>
      </w:r>
      <w:r>
        <w:rPr>
          <w:noProof/>
        </w:rPr>
        <w:drawing>
          <wp:inline distT="0" distB="0" distL="0" distR="0">
            <wp:extent cx="363855" cy="207645"/>
            <wp:effectExtent l="0" t="0" r="0" b="1905"/>
            <wp:docPr id="146" name="图片 14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 descr="figure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”表示．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 w:hint="eastAsia"/>
        </w:rPr>
        <w:t>）如图所示电路，开关置于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时，电容器的一个极板与电源的正极相连，另一个极板与负极相连，两个极板将分别带上等量异种电荷，这个过程叫做电容器充电，电容器一个极板所带电荷量的绝对值叫做电容器所带的电荷量．开关置于</w:t>
      </w:r>
      <w:r>
        <w:rPr>
          <w:rFonts w:eastAsia="Times New Roman"/>
          <w:i/>
        </w:rPr>
        <w:t>b</w:t>
      </w:r>
      <w:r>
        <w:rPr>
          <w:rFonts w:ascii="宋体" w:hAnsi="宋体" w:cs="宋体" w:hint="eastAsia"/>
        </w:rPr>
        <w:t>时，充电后的电容器的两极板接通，两极板上的电荷中和，电容器又不带电了，这个过程叫做电容器放电．放电过程中，经过电流表的电流方向为</w:t>
      </w:r>
      <w:r>
        <w:t>__________</w:t>
      </w:r>
      <w:r>
        <w:rPr>
          <w:rFonts w:ascii="宋体" w:hAnsi="宋体" w:cs="宋体" w:hint="eastAsia"/>
        </w:rPr>
        <w:t>（选填“</w:t>
      </w:r>
      <w:r>
        <w:rPr>
          <w:rFonts w:eastAsia="Times New Roman"/>
          <w:i/>
        </w:rPr>
        <w:t>M</w:t>
      </w:r>
      <w:r>
        <w:rPr>
          <w:rFonts w:ascii="宋体" w:hAnsi="宋体" w:cs="宋体" w:hint="eastAsia"/>
        </w:rPr>
        <w:t>到</w:t>
      </w:r>
      <w:r>
        <w:rPr>
          <w:rFonts w:eastAsia="Times New Roman"/>
          <w:i/>
        </w:rPr>
        <w:t>N</w:t>
      </w:r>
      <w:r>
        <w:rPr>
          <w:rFonts w:ascii="宋体" w:hAnsi="宋体" w:cs="宋体" w:hint="eastAsia"/>
        </w:rPr>
        <w:t>”或“</w:t>
      </w:r>
      <w:r>
        <w:rPr>
          <w:rFonts w:eastAsia="Times New Roman"/>
          <w:i/>
        </w:rPr>
        <w:t>N</w:t>
      </w:r>
      <w:r>
        <w:rPr>
          <w:rFonts w:ascii="宋体" w:hAnsi="宋体" w:cs="宋体" w:hint="eastAsia"/>
        </w:rPr>
        <w:t>到</w:t>
      </w:r>
      <w:r>
        <w:rPr>
          <w:rFonts w:eastAsia="Times New Roman"/>
          <w:i/>
        </w:rPr>
        <w:t>M</w:t>
      </w:r>
      <w:r>
        <w:rPr>
          <w:rFonts w:ascii="宋体" w:hAnsi="宋体" w:cs="宋体" w:hint="eastAsia"/>
        </w:rPr>
        <w:t>”）．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776730" cy="1631315"/>
            <wp:effectExtent l="0" t="0" r="0" b="6985"/>
            <wp:docPr id="145" name="图片 14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1" descr="figure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 w:hint="eastAsia"/>
        </w:rPr>
        <w:t>）当开关置于</w:t>
      </w:r>
      <w:r>
        <w:rPr>
          <w:rFonts w:eastAsia="Times New Roman"/>
          <w:i/>
        </w:rPr>
        <w:t>a</w:t>
      </w:r>
      <w:r>
        <w:rPr>
          <w:rFonts w:ascii="宋体" w:hAnsi="宋体" w:cs="宋体" w:hint="eastAsia"/>
        </w:rPr>
        <w:t>时，通过改变电源电压来改变电容器两极板间的电压</w:t>
      </w:r>
      <w:r>
        <w:rPr>
          <w:rFonts w:eastAsia="Times New Roman"/>
          <w:i/>
        </w:rPr>
        <w:t>U</w:t>
      </w:r>
      <w:r>
        <w:rPr>
          <w:rFonts w:ascii="宋体" w:hAnsi="宋体" w:cs="宋体" w:hint="eastAsia"/>
        </w:rPr>
        <w:t>，电容器所带的电荷量</w:t>
      </w:r>
      <w:r>
        <w:rPr>
          <w:rFonts w:eastAsia="Times New Roman"/>
          <w:i/>
        </w:rPr>
        <w:t>Q</w:t>
      </w:r>
      <w:r>
        <w:rPr>
          <w:rFonts w:ascii="宋体" w:hAnsi="宋体" w:cs="宋体" w:hint="eastAsia"/>
        </w:rPr>
        <w:t>也随之改变．实验数据如下表：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09"/>
        <w:gridCol w:w="1549"/>
        <w:gridCol w:w="1549"/>
        <w:gridCol w:w="1673"/>
        <w:gridCol w:w="1673"/>
      </w:tblGrid>
      <w:tr w:rsidR="007B689B" w:rsidTr="007B689B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7B689B" w:rsidTr="007B689B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 w:hint="eastAsia"/>
              </w:rPr>
              <w:t>电压</w:t>
            </w:r>
            <w:r>
              <w:rPr>
                <w:rFonts w:eastAsia="Times New Roman"/>
                <w:i/>
              </w:rPr>
              <w:t>U</w:t>
            </w:r>
            <w:r>
              <w:rPr>
                <w:rFonts w:eastAsia="Times New Roman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16.0</w:t>
            </w:r>
          </w:p>
        </w:tc>
      </w:tr>
      <w:tr w:rsidR="007B689B" w:rsidTr="007B689B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 w:hint="eastAsia"/>
              </w:rPr>
              <w:t>电荷量</w:t>
            </w:r>
            <w:r>
              <w:rPr>
                <w:rFonts w:eastAsia="Times New Roman"/>
                <w:i/>
              </w:rPr>
              <w:t>Q</w:t>
            </w:r>
            <w:r>
              <w:rPr>
                <w:rFonts w:eastAsia="Times New Roman"/>
              </w:rPr>
              <w:t>/C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</w:pPr>
            <w:r>
              <w:object w:dxaOrig="1065" w:dyaOrig="330">
                <v:shape id="对象 162" o:spid="_x0000_i1029" type="#_x0000_t75" alt="eqIdf84386d737e444c3bc19cb3d167ea689" style="width:53.2pt;height:16.35pt" o:ole="">
                  <v:imagedata r:id="rId164" o:title="eqIdf84386d737e444c3bc19cb3d167ea689"/>
                </v:shape>
                <o:OLEObject Type="Embed" ProgID="Equation.DSMT4" ShapeID="对象 162" DrawAspect="Content" ObjectID="_1677256020" r:id="rId16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</w:pPr>
            <w:r>
              <w:object w:dxaOrig="1065" w:dyaOrig="330">
                <v:shape id="对象 163" o:spid="_x0000_i1030" type="#_x0000_t75" alt="eqIdf13c67bfe9424fd8ae87d00690b3c51d" style="width:53.2pt;height:16.35pt" o:ole="">
                  <v:imagedata r:id="rId166" o:title="eqIdf13c67bfe9424fd8ae87d00690b3c51d"/>
                </v:shape>
                <o:OLEObject Type="Embed" ProgID="Equation.DSMT4" ShapeID="对象 163" DrawAspect="Content" ObjectID="_1677256021" r:id="rId16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</w:pPr>
            <w:r>
              <w:object w:dxaOrig="1170" w:dyaOrig="330">
                <v:shape id="对象 164" o:spid="_x0000_i1031" type="#_x0000_t75" alt="eqId76b8ddf783a24ccc929386103163043f" style="width:58.9pt;height:16.35pt" o:ole="">
                  <v:imagedata r:id="rId168" o:title="eqId76b8ddf783a24ccc929386103163043f"/>
                </v:shape>
                <o:OLEObject Type="Embed" ProgID="Equation.DSMT4" ShapeID="对象 164" DrawAspect="Content" ObjectID="_1677256022" r:id="rId16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</w:pPr>
            <w:r>
              <w:object w:dxaOrig="1170" w:dyaOrig="330">
                <v:shape id="对象 165" o:spid="_x0000_i1032" type="#_x0000_t75" alt="eqId32946747f55e4fbdb1fde80ceb100264" style="width:58.9pt;height:16.35pt" o:ole="">
                  <v:imagedata r:id="rId170" o:title="eqId32946747f55e4fbdb1fde80ceb100264"/>
                </v:shape>
                <o:OLEObject Type="Embed" ProgID="Equation.DSMT4" ShapeID="对象 165" DrawAspect="Content" ObjectID="_1677256023" r:id="rId171"/>
              </w:object>
            </w:r>
          </w:p>
        </w:tc>
      </w:tr>
      <w:tr w:rsidR="007B689B" w:rsidTr="007B689B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</w:pPr>
            <w:r>
              <w:object w:dxaOrig="1200" w:dyaOrig="630">
                <v:shape id="对象 166" o:spid="_x0000_i1033" type="#_x0000_t75" alt="eqId4e0177c0fb6240968ea371a8ac3737d4" style="width:59.75pt;height:31.9pt" o:ole="">
                  <v:imagedata r:id="rId172" o:title="eqId4e0177c0fb6240968ea371a8ac3737d4"/>
                </v:shape>
                <o:OLEObject Type="Embed" ProgID="Equation.DSMT4" ShapeID="对象 166" DrawAspect="Content" ObjectID="_1677256024" r:id="rId17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</w:pPr>
            <w:r>
              <w:object w:dxaOrig="1020" w:dyaOrig="330">
                <v:shape id="对象 167" o:spid="_x0000_i1034" type="#_x0000_t75" alt="eqId3b6767c75d8041a996206701f29b934e" style="width:50.75pt;height:16.35pt" o:ole="">
                  <v:imagedata r:id="rId174" o:title="eqId3b6767c75d8041a996206701f29b934e"/>
                </v:shape>
                <o:OLEObject Type="Embed" ProgID="Equation.DSMT4" ShapeID="对象 167" DrawAspect="Content" ObjectID="_1677256025" r:id="rId17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</w:pPr>
            <w:r>
              <w:object w:dxaOrig="1050" w:dyaOrig="330">
                <v:shape id="对象 168" o:spid="_x0000_i1035" type="#_x0000_t75" alt="eqIdb3830b0c90b34de3ae3027d8e27af247" style="width:52.35pt;height:16.35pt" o:ole="">
                  <v:imagedata r:id="rId176" o:title="eqIdb3830b0c90b34de3ae3027d8e27af247"/>
                </v:shape>
                <o:OLEObject Type="Embed" ProgID="Equation.DSMT4" ShapeID="对象 168" DrawAspect="Content" ObjectID="_1677256026" r:id="rId17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</w:pPr>
            <w:r>
              <w:object w:dxaOrig="1020" w:dyaOrig="330">
                <v:shape id="对象 169" o:spid="_x0000_i1036" type="#_x0000_t75" alt="eqId3b6767c75d8041a996206701f29b934e" style="width:50.75pt;height:16.35pt" o:ole="">
                  <v:imagedata r:id="rId174" o:title="eqId3b6767c75d8041a996206701f29b934e"/>
                </v:shape>
                <o:OLEObject Type="Embed" ProgID="Equation.DSMT4" ShapeID="对象 169" DrawAspect="Content" ObjectID="_1677256027" r:id="rId17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7B689B" w:rsidRDefault="007B689B">
            <w:pPr>
              <w:spacing w:line="360" w:lineRule="auto"/>
              <w:jc w:val="left"/>
              <w:textAlignment w:val="center"/>
            </w:pPr>
            <w:r>
              <w:object w:dxaOrig="1050" w:dyaOrig="330">
                <v:shape id="对象 170" o:spid="_x0000_i1037" type="#_x0000_t75" alt="eqId112b66d5a5cc4416a5c995d2cc66ea27" style="width:52.35pt;height:16.35pt" o:ole="">
                  <v:imagedata r:id="rId179" o:title="eqId112b66d5a5cc4416a5c995d2cc66ea27"/>
                </v:shape>
                <o:OLEObject Type="Embed" ProgID="Equation.DSMT4" ShapeID="对象 170" DrawAspect="Content" ObjectID="_1677256028" r:id="rId180"/>
              </w:object>
            </w:r>
          </w:p>
        </w:tc>
      </w:tr>
    </w:tbl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</w:p>
    <w:p w:rsidR="007B689B" w:rsidRDefault="007B689B" w:rsidP="007B689B">
      <w:pPr>
        <w:spacing w:line="360" w:lineRule="auto"/>
        <w:jc w:val="left"/>
        <w:textAlignment w:val="center"/>
      </w:pP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实验表明，在误差允许的范围内，这个电容器所带的电荷量</w:t>
      </w:r>
      <w:r>
        <w:rPr>
          <w:rFonts w:eastAsia="Times New Roman"/>
          <w:i/>
        </w:rPr>
        <w:t>Q</w:t>
      </w:r>
      <w:r>
        <w:rPr>
          <w:rFonts w:ascii="宋体" w:hAnsi="宋体" w:cs="宋体" w:hint="eastAsia"/>
        </w:rPr>
        <w:t>与两极板间的电压</w:t>
      </w:r>
      <w:r>
        <w:rPr>
          <w:rFonts w:eastAsia="Times New Roman"/>
          <w:i/>
        </w:rPr>
        <w:t>U</w:t>
      </w:r>
      <w:r>
        <w:rPr>
          <w:rFonts w:ascii="宋体" w:hAnsi="宋体" w:cs="宋体" w:hint="eastAsia"/>
        </w:rPr>
        <w:t>的比值是一个常量．换用不同的电容器，这个比值一般是不同的．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电容器所带的电荷量</w:t>
      </w:r>
      <w:r>
        <w:rPr>
          <w:rFonts w:eastAsia="Times New Roman"/>
          <w:i/>
        </w:rPr>
        <w:t>Q</w:t>
      </w:r>
      <w:r>
        <w:rPr>
          <w:rFonts w:ascii="宋体" w:hAnsi="宋体" w:cs="宋体" w:hint="eastAsia"/>
        </w:rPr>
        <w:t>与电容器两极板间电压</w:t>
      </w:r>
      <w:r>
        <w:rPr>
          <w:rFonts w:eastAsia="Times New Roman"/>
          <w:i/>
        </w:rPr>
        <w:t>U</w:t>
      </w:r>
      <w:r>
        <w:rPr>
          <w:rFonts w:ascii="宋体" w:hAnsi="宋体" w:cs="宋体" w:hint="eastAsia"/>
        </w:rPr>
        <w:t>的比值叫做电容器的电容，用符号</w:t>
      </w:r>
      <w:r>
        <w:rPr>
          <w:rFonts w:eastAsia="Times New Roman"/>
          <w:i/>
        </w:rPr>
        <w:t>C</w:t>
      </w:r>
      <w:r>
        <w:rPr>
          <w:rFonts w:ascii="宋体" w:hAnsi="宋体" w:cs="宋体" w:hint="eastAsia"/>
        </w:rPr>
        <w:t>表示，表达式为</w:t>
      </w:r>
      <w:r>
        <w:object w:dxaOrig="705" w:dyaOrig="630">
          <v:shape id="对象 171" o:spid="_x0000_i1038" type="#_x0000_t75" alt="eqIdd69e6a9e5acf455082831a4312e51a33" style="width:35.2pt;height:31.9pt" o:ole="">
            <v:imagedata r:id="rId181" o:title="eqIdd69e6a9e5acf455082831a4312e51a33"/>
          </v:shape>
          <o:OLEObject Type="Embed" ProgID="Equation.DSMT4" ShapeID="对象 171" DrawAspect="Content" ObjectID="_1677256029" r:id="rId182"/>
        </w:object>
      </w:r>
      <w:r>
        <w:rPr>
          <w:rFonts w:ascii="宋体" w:hAnsi="宋体" w:cs="宋体" w:hint="eastAsia"/>
        </w:rPr>
        <w:t>．在国际单位制中，电容的单位是法拉，符号是</w:t>
      </w:r>
      <w:r>
        <w:rPr>
          <w:rFonts w:eastAsia="Times New Roman"/>
        </w:rPr>
        <w:t>F</w:t>
      </w:r>
      <w:r>
        <w:rPr>
          <w:rFonts w:ascii="宋体" w:hAnsi="宋体" w:cs="宋体" w:hint="eastAsia"/>
        </w:rPr>
        <w:t>．</w:t>
      </w:r>
      <w:r>
        <w:object w:dxaOrig="1125" w:dyaOrig="285">
          <v:shape id="对象 172" o:spid="_x0000_i1039" type="#_x0000_t75" alt="eqIdfefadfd1f3b64485846cfb6f6604ab7c" style="width:56.45pt;height:13.9pt" o:ole="">
            <v:imagedata r:id="rId183" o:title="eqIdfefadfd1f3b64485846cfb6f6604ab7c"/>
          </v:shape>
          <o:OLEObject Type="Embed" ProgID="Equation.DSMT4" ShapeID="对象 172" DrawAspect="Content" ObjectID="_1677256030" r:id="rId184"/>
        </w:object>
      </w:r>
      <w:r>
        <w:rPr>
          <w:rFonts w:ascii="宋体" w:hAnsi="宋体" w:cs="宋体" w:hint="eastAsia"/>
        </w:rPr>
        <w:t>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①电容器两极板间电压减小，它的电容</w:t>
      </w:r>
      <w:r>
        <w:t>_____________</w:t>
      </w:r>
      <w:r>
        <w:rPr>
          <w:rFonts w:ascii="宋体" w:hAnsi="宋体" w:cs="宋体" w:hint="eastAsia"/>
        </w:rPr>
        <w:t>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②上述电路中，若电源电压为</w:t>
      </w:r>
      <w:r>
        <w:rPr>
          <w:rFonts w:eastAsia="Times New Roman"/>
        </w:rPr>
        <w:t>9V</w:t>
      </w:r>
      <w:r>
        <w:rPr>
          <w:rFonts w:ascii="宋体" w:hAnsi="宋体" w:cs="宋体" w:hint="eastAsia"/>
        </w:rPr>
        <w:t>，换用电容为</w:t>
      </w:r>
      <w:r>
        <w:object w:dxaOrig="1185" w:dyaOrig="330">
          <v:shape id="对象 173" o:spid="_x0000_i1040" type="#_x0000_t75" alt="eqIde734216de75a4242b28c46d3368d507b" style="width:58.9pt;height:16.35pt" o:ole="">
            <v:imagedata r:id="rId185" o:title="eqIde734216de75a4242b28c46d3368d507b"/>
          </v:shape>
          <o:OLEObject Type="Embed" ProgID="Equation.DSMT4" ShapeID="对象 173" DrawAspect="Content" ObjectID="_1677256031" r:id="rId186"/>
        </w:object>
      </w:r>
      <w:r>
        <w:rPr>
          <w:rFonts w:ascii="宋体" w:hAnsi="宋体" w:cs="宋体" w:hint="eastAsia"/>
        </w:rPr>
        <w:t>的电容器，充电完毕后再进</w:t>
      </w:r>
      <w:r>
        <w:rPr>
          <w:rFonts w:ascii="宋体" w:hAnsi="宋体" w:cs="宋体" w:hint="eastAsia"/>
        </w:rPr>
        <w:lastRenderedPageBreak/>
        <w:t>行放电，在全部放电过程中释放的电荷量是</w:t>
      </w:r>
      <w:r>
        <w:t>_____________</w:t>
      </w:r>
      <w:r>
        <w:rPr>
          <w:rFonts w:ascii="宋体" w:hAnsi="宋体" w:cs="宋体" w:hint="eastAsia"/>
        </w:rPr>
        <w:t>库．</w:t>
      </w:r>
    </w:p>
    <w:p w:rsidR="007B689B" w:rsidRDefault="007B689B" w:rsidP="007B689B">
      <w:pPr>
        <w:widowControl/>
        <w:jc w:val="left"/>
        <w:sectPr w:rsidR="007B689B">
          <w:pgSz w:w="11907" w:h="16839"/>
          <w:pgMar w:top="900" w:right="1997" w:bottom="900" w:left="1997" w:header="500" w:footer="500" w:gutter="0"/>
          <w:cols w:space="720"/>
          <w:docGrid w:type="lines" w:linePitch="312"/>
        </w:sectPr>
      </w:pPr>
    </w:p>
    <w:p w:rsidR="007B689B" w:rsidRDefault="007B689B" w:rsidP="007B689B">
      <w:pPr>
        <w:widowControl/>
        <w:jc w:val="left"/>
        <w:sectPr w:rsidR="007B689B">
          <w:pgSz w:w="11907" w:h="16839"/>
          <w:pgMar w:top="900" w:right="1997" w:bottom="900" w:left="1997" w:header="500" w:footer="500" w:gutter="0"/>
          <w:cols w:space="720"/>
          <w:docGrid w:type="lines" w:linePitch="312"/>
        </w:sectPr>
      </w:pPr>
    </w:p>
    <w:p w:rsidR="007B689B" w:rsidRDefault="007B689B" w:rsidP="007B689B">
      <w:pPr>
        <w:wordWrap w:val="0"/>
        <w:overflowPunct w:val="0"/>
        <w:adjustRightInd w:val="0"/>
        <w:spacing w:line="360" w:lineRule="auto"/>
        <w:ind w:left="315" w:hangingChars="150" w:hanging="315"/>
        <w:jc w:val="left"/>
        <w:textAlignment w:val="center"/>
        <w:rPr>
          <w:rFonts w:ascii="楷体" w:eastAsia="楷体" w:hAnsi="楷体" w:cs="楷体" w:hint="eastAsia"/>
          <w:color w:val="FF0000"/>
          <w:kern w:val="0"/>
          <w:szCs w:val="21"/>
        </w:rPr>
      </w:pPr>
      <w:r>
        <w:rPr>
          <w:rFonts w:ascii="楷体" w:eastAsia="楷体" w:hAnsi="楷体" w:cs="楷体"/>
          <w:noProof/>
          <w:color w:val="FF0000"/>
          <w:kern w:val="0"/>
          <w:szCs w:val="21"/>
        </w:rPr>
        <w:lastRenderedPageBreak/>
        <w:drawing>
          <wp:inline distT="0" distB="0" distL="0" distR="0">
            <wp:extent cx="2047240" cy="478155"/>
            <wp:effectExtent l="0" t="0" r="0" b="0"/>
            <wp:docPr id="144" name="图片 14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4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textAlignment w:val="center"/>
        <w:rPr>
          <w:rFonts w:ascii="楷体" w:eastAsia="楷体" w:hAnsi="楷体" w:cs="楷体" w:hint="eastAsia"/>
          <w:kern w:val="0"/>
          <w:szCs w:val="21"/>
        </w:rPr>
      </w:pPr>
      <w:r>
        <w:rPr>
          <w:rFonts w:ascii="楷体" w:eastAsia="楷体" w:hAnsi="楷体" w:cs="楷体"/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143" name="图片 14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5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1．A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由图可知甲、乙互相排斥，则甲、乙必然带同种电荷。已知丙带负电，乙、丙互相吸引，则乙带正电。甲和乙带同种电荷，则甲也带正电。故只有A项符合题意。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2．A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由图可知，B带正电，B与C相互排斥，所以C带正电；B与A相互吸引，所以A不带电或者A带负电；A与D相互吸引有可能A不带电，D带电，或者A带负电，D带正电或不带电，故A正确，BCD错误。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3．C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A．质子带正电，中子不带电，故A错误；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B．摩擦起电的本质是电子发生了转移，故B错误；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C．原子核是由质子、中子组成的，故C正确；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D．在探索比原子更小的微观粒子的历程中，人们首先发现了电子，故D错误。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4．B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ACD．塑料刻度尺由塑料制成，不是导体；布艺文具袋由丝布制成，不是导体；作业本由植物纤维制成的纸做的，不是导体，故ABD不符合题意；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B．铅笔芯是由石墨铅芯原料和辅助材料原料做成的，是导体，接入电路中能导电，故B符合题意。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5．C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lastRenderedPageBreak/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A．丝绸和玻璃棒摩擦，玻璃棒束缚电子的本领弱，失去电子带正电；带正电的玻璃棒接触不带电的验电器时，玻璃棒由于缺少电子，会从验电器上夺得电子，使验电器失去电子而带正电，故A错误；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B．金属球通过金属杆和两片金属箔相连接，B验电器上自由电子向验电器A转移，正电荷并没有发生移动，故B错误；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C．因为电子带负电，用带绝缘柄的金属导体棒连接A、B，电子由B到A，所以电流方向是由A到B，金属棒上也有电荷，故C正确；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D．接触后两验电器的金属箔片都带同种电荷而张开，故D错误。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6．D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在通常情况下，塑料、玻璃、橡胶不容易导电属</w:t>
      </w:r>
      <w:r>
        <w:rPr>
          <w:rFonts w:ascii="楷体" w:eastAsia="楷体" w:hAnsi="楷体" w:cs="楷体" w:hint="eastAsia"/>
        </w:rPr>
        <w:br/>
        <w:t>于绝缘体，金属容易导电是导体，故D符合题意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7．B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验电器A带负电，B不带电。用带有绝缘柄的金属棒把验电器A、B两金属球连接起来的瞬间，验电器A的负电荷会移动到B，因为电流的方向与负电荷定向移动的方向相反，所以电流方向由B到A。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8．C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A．灯丝的一端与电源的正负极相连，灯泡没有接入电路，电路是短路，灯泡不发光，故A不符合题意；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B．灯丝的一端和电源的正极相连，没有构成通路，灯泡不发光，故B不符合题意；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C．灯丝的一端和电源的正极相连，灯丝的另一端和电源的负极相连，电路构成通路，灯泡发光，故C符合题意；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D．灯丝的一端与电源的正负极相连，灯泡没有接入电路，电路是短路，灯泡不发光，故D不符合题意。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9．C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AB．由图知，连接前，验电器A的金属箔张开一定角度，则其带了电，但不能判断带上何种电荷，而B金属箔没张开，则其不带电，故AB错误；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CD．用带有绝缘柄的金属棒接通A、B时，A中的自由电子通过金属棒流向B，则电流方向是由B流向A，同时B的金属箔的张角会增大，而A张角会减小，故C正确，D错误。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10．C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由实物电路图可知，电流从电源正极出发后，先分成两条支路，一条流经灯L、开关S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回到电源负极，另一条流经电动机、开关S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、S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再回到电源负极，S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在干路，故电路图C与实物图相符．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11．A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某种电脑键盘清洁器有两个开关，开关S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只控制照明用的小灯泡L，开关S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只控制吸尘用的电动机M。照明用的小灯泡L和电动机M是并联的。所以选A。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12．D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A．丝绸摩擦后的玻璃棒带正电，与验电器的金属球接触后，金属箔片上的电子转移到玻璃棒上来，使金属箔片失去电子而带正电，同种电荷相互排斥，故验电器的金属箔片因都带正电荷而张开，故A错误；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B．带正电的玻璃棒与验电器接触的瞬间，金属箔片上的电子转移到玻璃棒上来，使验电器带正电，故B错误；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C．金属箔片上的电子（带负电荷）转移到玻璃棒上来，规定正电荷定向移动的方向为电流方向，所以电流方向是从玻璃棒到金属箔，故C错误；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D．金属箔片带电量越多，相互作用的斥力越大，张开的角度越大，故D正确。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13．C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由图可知，灯泡和电动机并联，开关S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在干路上控制整个电路，开关S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与电动机串联，开关S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控制电动机。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A．图中只闭合开关S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时，灯泡和电动机串联，故A不符合题意；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B．图中只闭合开关S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时，灯泡和电动机串联，故B不符合题意；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C．图中灯泡和电动机并联，S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在干路上，开关S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与电动机串联，开关S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控制电动机，故C符合题意；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D．图中灯泡和电动机并联，开关S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、S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都在干路上，控制整个电路，故D不符合题意。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14．B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生活经验知道：左（或右）边前后的两个灯坏了一盏，另一盏正常发光，所以这两个灯应该并联，故AC错误；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左右两边灯不能同时亮起，只能亮一边，故B正确，D错误。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15．B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由实物图可知，开关、电流表、L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、L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依次串联在电源两极上，电压表并联在L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和电流表的两端。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A．图中，两灯串联，但电压表测L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两端电压，与实物图不一致，故A不符合题意；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B．由实物图可知，开关、电流表、L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、L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依次串联在电源两极上，电压表并联在L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和电流表的两端，与实物图一致，故B符合题意；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C．图中，两灯并联，与实物图不一致，故C不符合题意；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D．图中，电压表测电源电压，与实物图不一致，故D不符合题意。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16．C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从实物图可以看到，电流从电源正极流出，然后分成两部分电流，一部分电流流过电动机、开关S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，另一部分电流流过灯泡，这两部分电流汇总，最后流过开关S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，回负极；可知电动机与开关S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串联，再与灯泡并联，开关S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接在干路中。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17．D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由题中的电路图可知，两灯泡并联，电流表A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测量干路电流，电流表A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测量流过L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的电流，开关在干路上，控制两个灯泡；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A．两电流表的正负接线柱接反了，故A错误；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B．电流表A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的正负接线柱接反了，故B错误；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C．开关不在干路上，故C错误；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D．由实物图可知，两灯泡并联，电流表A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测量干路电流，电流表A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测量流过L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的电流，开关在干路上，控制两个灯泡，故D正确。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18．BC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A．正电荷、负电荷的定向移动都可以形成电流，故A项错误；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B．正电荷的定向移动方向是电流的方向，与电子的定向移动方向相反，故B项正确；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C．电源是将其它形式的能转化为电能，它在电路中是提供电能的装置，故C正确；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D．电路中有电源，但如果不是闭合电路，电路中不会有电流，故D错误。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19．绝缘体    吸附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[1]容易导电的物体叫导体，不容易导电的物体叫绝缘体；带电体能吸引不带电的轻小物体；熔喷布始终带有静电，不易导电，因此是绝缘体。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[2]由于带电体能够吸引不带电的轻小物体，所以当不带电的病毒靠近熔喷布外表面时，会被熔喷布吸附，使病毒不能通过熔喷布从而阻断病毒的传播。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20．正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用丝绸摩擦过的玻璃棒带正电，所以接触验电器上的金属球后，验电器的箔片带了正电，因为同种电荷相互排斥，验电器的金属箔片张开。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21．电压    绝缘体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[1]电源的作用就是给用电器两端提供电压。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[2]干燥的塑料不容易导电，属于绝缘体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 xml:space="preserve">22．断    通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[1][2]安全装置中的金属球在电扇倒立时，由于重力作用，不会停在两个金属片之间，从而使电路断开，当电扇正立时，停在两个金属片间，使电路导通。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23．变小    变为零    内    电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 ①[1]其它条件不变，只将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 xml:space="preserve"> 处杯中的冰水混合物换为沸水，则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两处的温度差减小，电路电流变小。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②[2]其它条件不变，移去酒精灯，将B放入另一杯冰水混合物中，则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两端没有温度差，电流变为零。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(2)[3]要产生电流，两接点间必须存在温度差，说明热电偶是将内能转化为电能的装置。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[4]根据热电偶电路中电流的特点及产生条件可知，电流的大小直接反映了两接点间温度差的大小，即热电偶电路可以把温度信号转换成电信号。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24．从甲到验电器    负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[1]甲球带正电，当它和不带电的验电器的金属球接触时，验电器上的自由电子向甲球转移，从而形成电流，因电流方向与自由电子定向移动的方向相反，所以电流方向从甲到验电器。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[2]三个小球都带电，由于甲带正电，甲排斥乙，由电荷的性质可知，乙带正电，乙吸引丙，说明丙带负电。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25．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787525" cy="1433830"/>
            <wp:effectExtent l="0" t="0" r="3175" b="0"/>
            <wp:docPr id="142" name="图片 14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6" descr="figure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灯泡和滑动变阻器串联，电压表和灯泡并联，电流表在串联在电路中，滑片右移电阻变大。如图：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1787525" cy="1433830"/>
            <wp:effectExtent l="0" t="0" r="3175" b="0"/>
            <wp:docPr id="141" name="图片 14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7" descr="figure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 w:hint="eastAsia"/>
        </w:rPr>
        <w:br/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26．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631315" cy="1226185"/>
            <wp:effectExtent l="0" t="0" r="6985" b="0"/>
            <wp:docPr id="140" name="图片 14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8" descr="figure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由实物图可知，从电源从正极出发开始分支，一支经电流表、开关S、灯泡L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回到负极，另一支经灯泡L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回到负极，两只灯泡并联，如图所示：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drawing>
          <wp:inline distT="0" distB="0" distL="0" distR="0">
            <wp:extent cx="1631315" cy="1226185"/>
            <wp:effectExtent l="0" t="0" r="6985" b="0"/>
            <wp:docPr id="139" name="图片 13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9" descr="figure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27．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964055" cy="1319530"/>
            <wp:effectExtent l="0" t="0" r="0" b="0"/>
            <wp:docPr id="138" name="图片 13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0" descr="figure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根据电流流向法，先从正极出发依次串联开关S</w:t>
      </w:r>
      <w:r>
        <w:rPr>
          <w:rFonts w:ascii="楷体" w:eastAsia="楷体" w:hAnsi="楷体" w:cs="楷体" w:hint="eastAsia"/>
          <w:vertAlign w:val="subscript"/>
        </w:rPr>
        <w:t>3</w:t>
      </w:r>
      <w:r>
        <w:rPr>
          <w:rFonts w:ascii="楷体" w:eastAsia="楷体" w:hAnsi="楷体" w:cs="楷体" w:hint="eastAsia"/>
        </w:rPr>
        <w:t>、灯泡L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、开关S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回到负极，然后灯泡L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和开关S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串联以后，把灯泡L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的左端与开关S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的左端相连、灯泡L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的右端和开关S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的右端相连即可，如下图所示：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1964055" cy="1319530"/>
            <wp:effectExtent l="0" t="0" r="0" b="0"/>
            <wp:docPr id="137" name="图片 13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1" descr="figure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28．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807845" cy="1787525"/>
            <wp:effectExtent l="0" t="0" r="1905" b="3175"/>
            <wp:docPr id="136" name="图片 13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2" descr="figure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根据电流流向法，先从正极出发依次串联开关S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、灯泡L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回到负极，再把灯泡L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、开关S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串联后并联在灯泡L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两端，如下图所示：</w:t>
      </w:r>
      <w:r>
        <w:rPr>
          <w:rFonts w:ascii="楷体" w:eastAsia="楷体" w:hAnsi="楷体" w:cs="楷体" w:hint="eastAsia"/>
        </w:rPr>
        <w:br/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1807845" cy="1787525"/>
            <wp:effectExtent l="0" t="0" r="1905" b="3175"/>
            <wp:docPr id="135" name="图片 13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3" descr="figure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textAlignment w:val="center"/>
        <w:rPr>
          <w:rFonts w:ascii="楷体" w:eastAsia="楷体" w:hAnsi="楷体" w:cs="楷体" w:hint="eastAsia"/>
          <w:kern w:val="0"/>
          <w:szCs w:val="21"/>
        </w:rPr>
      </w:pPr>
      <w:r>
        <w:rPr>
          <w:rFonts w:ascii="楷体" w:eastAsia="楷体" w:hAnsi="楷体" w:cs="楷体"/>
          <w:noProof/>
          <w:kern w:val="0"/>
          <w:szCs w:val="21"/>
        </w:rPr>
        <w:drawing>
          <wp:inline distT="0" distB="0" distL="0" distR="0">
            <wp:extent cx="1288415" cy="384175"/>
            <wp:effectExtent l="0" t="0" r="6985" b="0"/>
            <wp:docPr id="134" name="图片 13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4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1．D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A．塑料镜框为塑料制品，不导电，故A不符合题意；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B．玻璃镜片通常情况下为玻璃制成，原料为二氧化硅，不导电，故B不符合题意；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C．橡胶鼻托为塑料制品，不导电，故C不符合题意；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D．金属螺丝由金属制成，可以导电，故D符合题意。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2．D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A．站在高处容易被闪电击中，不安全，故A不符合题意；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B．伞的金属伞架是导体，在雷雨天气中撑起雨伞行走也是有危险的，故B不符合题意；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C．雷雨天气不能在大树下避雨，因为树比较高，而且树上带有水，树木就成了导体，容易将雷电引下来，人在树下避雨就可能触电，故C不符合题意；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D．躲入车内可以避免暴露在雷电下，是比较安全的做法，故D符合题意。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3．B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A．丝绸摩擦过的玻璃棒带正电，故A错误；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B．用丝绸摩擦过的玻璃棒带正电，玻璃棒接触验电器的金属球，使验电器带正电荷，由于两箔片都带正电荷互相排斥而张开，故B正确；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C．玻璃棒带正电，是因为缺少电子，玻璃棒与验电器接触后，验电器两箔片上的电子会转移玻璃棒上，故C错误；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D．因为电流方向与电子定向移动的方向相反，此过程中，瞬间电流的方向从玻璃棒到验电器的箔片，故D错误．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4．D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A．用丝绸摩擦过的玻璃棒带正电荷，故A错误；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B．丝绸与玻璃棒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摩擦过程中并没有创造出新电荷，而是电荷发生了转移，故B错误；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C．玻璃棒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带正电荷，是由于失去部分电子形成的，当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接触时，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上的一些电子转移到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上，瞬时电流方向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→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，故C错误；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D．玻璃棒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和金属球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接触时，金属球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和两片金属箔均带上和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相同种电荷，即正电荷，两片金属箔由于同种电荷相互排斥而张开，故D正确。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5．C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由图像可知，甲乙互相排斥，同种电荷相互排斥，因此甲乙一定均带正电，甲丙相互吸引可能是异种电荷相互吸引，即丙带负电；或带电体吸引轻小物体，即丙不带电。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故选C。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6．A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A．宇宙是一个有层次的天体结构系统，其中恒星也是不断运动的，绝对静止的天体是不存在的，故A错误，符合题意；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B．将塑料细丝一端握紧，用手从上向下捋几下，通过摩擦使细丝带上同种电荷，细丝张开，说明同种电荷相互排斥，故B正确，不符合题意；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C．常见粒子尺度由小到大排序：电子、原子核、原子、分子，故C正确，不符合题意；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D．美味佳肴香气扑鼻，说明分子在做永不停息地无规则运动，是一种扩散现象，故D正确，不符合题意。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7．B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安培是国际单位制中表示电流的基本单位，简称安，符号A；V是电压单位，N是牛顿单位，m是长度单位。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8．A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根据题意可知，闭合开关S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，只有发声器工作；两个开关都闭合时，有电流通过电动机，这说明两个开关都闭合时，电动机才会工作。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A．由图可知，闭合开关S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，只有发声器接入电路，发声器工作，再闭合S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，电动机和发声器并联接入电路中，有电流通过电动机，故A符合题意；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B．由图可知，闭合开关S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，发声器没有接入电路，发声器不工作，两个开关都闭合，发声器和电动机都工作，故B不符合题意；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C．由图可知，发声器和电动机并联接入电路中，两个开关并联，只要闭合任意一个开关，发声器和电动机都工作，故C不符合题意；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D．由图可知，闭合开关S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，只有电动机接入电路，电动机工作，再闭合S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，电动机和发声器并联接入电路中，有电流通过发声器，故D不符合题意。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9．A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lastRenderedPageBreak/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由图像可知，两灯泡并联，电流表测量L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支路电流，电压表测量电源电压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 xml:space="preserve">开路，电流表无示数，即示数变小，电压表示数不变，故符合题意；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短路，则电源短路，电压表示数变小，电流表示数变大，故不符合题意；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开路，电压表电流表示数均不变化，故不符合题意；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短路，则电源短路，电流表电压表均无示数，故不符合题意。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10．B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根据题意可知，闭合任何一个开关，电动机都会工作，把门打开，这表明两个开关互不影响，是并联的，故ACD不符合题意，B符合题意。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11．C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A．自然界只有正负两种电荷，所以物体所带的电不是正电就是负电，故A正确，不符合题意；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B．异种电荷相互吸引，带电体还具有吸引不带电的轻小物体的性质，故B正确，不符合题意；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C．物理学规定正电荷定向移动的方向为电流的方向，电子带负电，所以电流方向与电子定向移动方向相反，故C错误，符合题意；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D．摩擦起电过程是得到和失去电子的过程，因此其实质是电子的转移，并不是创造了电荷，故D正确，不符合题意。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12．C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A．验电器是利用同种电荷相互排斥的原理，故A错误；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B．C棒是导体，手柄D应为绝缘体，否则电荷会通过人体传出，故B错误；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丝绸摩擦过的玻璃棒带正电，该玻璃棒去接触验电器A时，验电器A也会带正电；用带绝缘柄的金属杆将两个验电器的金属球接触时，B验电器上自由电子向验电器A转移，负电荷移动的方向与电流方向相反，故产生的电流方向为A到B，故C正确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D．丝绸摩擦过的玻璃棒带正电，故电子是由玻璃棒转移到丝绸，故D错误。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13．C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A．开关</w:t>
      </w:r>
      <w:r>
        <w:object w:dxaOrig="255" w:dyaOrig="360">
          <v:shape id="对象 185" o:spid="_x0000_i1041" type="#_x0000_t75" alt="eqIde0b0a69153d74086acac0f2b28878dec" style="width:13.1pt;height:18pt" o:ole="">
            <v:imagedata r:id="rId193" o:title="eqIde0b0a69153d74086acac0f2b28878dec"/>
          </v:shape>
          <o:OLEObject Type="Embed" ProgID="Equation.DSMT4" ShapeID="对象 185" DrawAspect="Content" ObjectID="_1677256032" r:id="rId194"/>
        </w:object>
      </w:r>
      <w:r>
        <w:rPr>
          <w:rFonts w:ascii="楷体" w:eastAsia="楷体" w:hAnsi="楷体" w:cs="楷体" w:hint="eastAsia"/>
        </w:rPr>
        <w:t>闭合，电动机</w:t>
      </w:r>
      <w:r>
        <w:object w:dxaOrig="345" w:dyaOrig="360">
          <v:shape id="对象 186" o:spid="_x0000_i1042" type="#_x0000_t75" alt="eqId05baf56c801c4f369b6025709fe71cd7" style="width:17.2pt;height:18pt" o:ole="">
            <v:imagedata r:id="rId134" o:title="eqId05baf56c801c4f369b6025709fe71cd7"/>
          </v:shape>
          <o:OLEObject Type="Embed" ProgID="Equation.DSMT4" ShapeID="对象 186" DrawAspect="Content" ObjectID="_1677256033" r:id="rId195"/>
        </w:object>
      </w:r>
      <w:r>
        <w:rPr>
          <w:rFonts w:ascii="楷体" w:eastAsia="楷体" w:hAnsi="楷体" w:cs="楷体" w:hint="eastAsia"/>
        </w:rPr>
        <w:t>和</w:t>
      </w:r>
      <w:r>
        <w:object w:dxaOrig="375" w:dyaOrig="360">
          <v:shape id="对象 187" o:spid="_x0000_i1043" type="#_x0000_t75" alt="eqIdb8c9da0bac36481d831f7a95279f271e" style="width:18.8pt;height:18pt" o:ole="">
            <v:imagedata r:id="rId136" o:title="eqIdb8c9da0bac36481d831f7a95279f271e"/>
          </v:shape>
          <o:OLEObject Type="Embed" ProgID="Equation.DSMT4" ShapeID="对象 187" DrawAspect="Content" ObjectID="_1677256034" r:id="rId196"/>
        </w:object>
      </w:r>
      <w:r>
        <w:rPr>
          <w:rFonts w:ascii="楷体" w:eastAsia="楷体" w:hAnsi="楷体" w:cs="楷体" w:hint="eastAsia"/>
        </w:rPr>
        <w:t>串联同时工作；</w:t>
      </w:r>
      <w:r>
        <w:object w:dxaOrig="255" w:dyaOrig="360">
          <v:shape id="对象 188" o:spid="_x0000_i1044" type="#_x0000_t75" alt="eqIde0b0a69153d74086acac0f2b28878dec" style="width:13.1pt;height:18pt" o:ole="">
            <v:imagedata r:id="rId193" o:title="eqIde0b0a69153d74086acac0f2b28878dec"/>
          </v:shape>
          <o:OLEObject Type="Embed" ProgID="Equation.DSMT4" ShapeID="对象 188" DrawAspect="Content" ObjectID="_1677256035" r:id="rId197"/>
        </w:object>
      </w:r>
      <w:r>
        <w:rPr>
          <w:rFonts w:ascii="楷体" w:eastAsia="楷体" w:hAnsi="楷体" w:cs="楷体" w:hint="eastAsia"/>
        </w:rPr>
        <w:t>、</w:t>
      </w:r>
      <w:r>
        <w:object w:dxaOrig="255" w:dyaOrig="315">
          <v:shape id="对象 189" o:spid="_x0000_i1045" type="#_x0000_t75" alt="eqIdc36de5c6d722440e9911d9802c4068f8" style="width:13.1pt;height:15.55pt" o:ole="">
            <v:imagedata r:id="rId198" o:title="eqIdc36de5c6d722440e9911d9802c4068f8"/>
          </v:shape>
          <o:OLEObject Type="Embed" ProgID="Equation.DSMT4" ShapeID="对象 189" DrawAspect="Content" ObjectID="_1677256036" r:id="rId199"/>
        </w:object>
      </w:r>
      <w:r>
        <w:rPr>
          <w:rFonts w:ascii="楷体" w:eastAsia="楷体" w:hAnsi="楷体" w:cs="楷体" w:hint="eastAsia"/>
        </w:rPr>
        <w:t>都闭合，电动机</w:t>
      </w:r>
      <w:r>
        <w:object w:dxaOrig="345" w:dyaOrig="360">
          <v:shape id="对象 190" o:spid="_x0000_i1046" type="#_x0000_t75" alt="eqId05baf56c801c4f369b6025709fe71cd7" style="width:17.2pt;height:18pt" o:ole="">
            <v:imagedata r:id="rId134" o:title="eqId05baf56c801c4f369b6025709fe71cd7"/>
          </v:shape>
          <o:OLEObject Type="Embed" ProgID="Equation.DSMT4" ShapeID="对象 190" DrawAspect="Content" ObjectID="_1677256037" r:id="rId200"/>
        </w:object>
      </w:r>
      <w:r>
        <w:rPr>
          <w:rFonts w:ascii="楷体" w:eastAsia="楷体" w:hAnsi="楷体" w:cs="楷体" w:hint="eastAsia"/>
        </w:rPr>
        <w:t>被短路不能工作，故A不合题意；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B．开关</w:t>
      </w:r>
      <w:r>
        <w:object w:dxaOrig="255" w:dyaOrig="360">
          <v:shape id="对象 191" o:spid="_x0000_i1047" type="#_x0000_t75" alt="eqIde0b0a69153d74086acac0f2b28878dec" style="width:13.1pt;height:18pt" o:ole="">
            <v:imagedata r:id="rId193" o:title="eqIde0b0a69153d74086acac0f2b28878dec"/>
          </v:shape>
          <o:OLEObject Type="Embed" ProgID="Equation.DSMT4" ShapeID="对象 191" DrawAspect="Content" ObjectID="_1677256038" r:id="rId201"/>
        </w:object>
      </w:r>
      <w:r>
        <w:rPr>
          <w:rFonts w:ascii="楷体" w:eastAsia="楷体" w:hAnsi="楷体" w:cs="楷体" w:hint="eastAsia"/>
        </w:rPr>
        <w:t>闭合，电动机</w:t>
      </w:r>
      <w:r>
        <w:object w:dxaOrig="345" w:dyaOrig="360">
          <v:shape id="对象 192" o:spid="_x0000_i1048" type="#_x0000_t75" alt="eqId05baf56c801c4f369b6025709fe71cd7" style="width:17.2pt;height:18pt" o:ole="">
            <v:imagedata r:id="rId134" o:title="eqId05baf56c801c4f369b6025709fe71cd7"/>
          </v:shape>
          <o:OLEObject Type="Embed" ProgID="Equation.DSMT4" ShapeID="对象 192" DrawAspect="Content" ObjectID="_1677256039" r:id="rId202"/>
        </w:object>
      </w:r>
      <w:r>
        <w:rPr>
          <w:rFonts w:ascii="楷体" w:eastAsia="楷体" w:hAnsi="楷体" w:cs="楷体" w:hint="eastAsia"/>
        </w:rPr>
        <w:t>工作，驱动扇叶送风；</w:t>
      </w:r>
      <w:r>
        <w:object w:dxaOrig="255" w:dyaOrig="315">
          <v:shape id="对象 193" o:spid="_x0000_i1049" type="#_x0000_t75" alt="eqIdc36de5c6d722440e9911d9802c4068f8" style="width:13.1pt;height:15.55pt" o:ole="">
            <v:imagedata r:id="rId198" o:title="eqIdc36de5c6d722440e9911d9802c4068f8"/>
          </v:shape>
          <o:OLEObject Type="Embed" ProgID="Equation.DSMT4" ShapeID="对象 193" DrawAspect="Content" ObjectID="_1677256040" r:id="rId203"/>
        </w:object>
      </w:r>
      <w:r>
        <w:rPr>
          <w:rFonts w:ascii="楷体" w:eastAsia="楷体" w:hAnsi="楷体" w:cs="楷体" w:hint="eastAsia"/>
        </w:rPr>
        <w:t>闭合，电动机</w:t>
      </w:r>
      <w:r>
        <w:object w:dxaOrig="375" w:dyaOrig="360">
          <v:shape id="对象 194" o:spid="_x0000_i1050" type="#_x0000_t75" alt="eqIdb8c9da0bac36481d831f7a95279f271e" style="width:18.8pt;height:18pt" o:ole="">
            <v:imagedata r:id="rId136" o:title="eqIdb8c9da0bac36481d831f7a95279f271e"/>
          </v:shape>
          <o:OLEObject Type="Embed" ProgID="Equation.DSMT4" ShapeID="对象 194" DrawAspect="Content" ObjectID="_1677256041" r:id="rId204"/>
        </w:object>
      </w:r>
      <w:r>
        <w:rPr>
          <w:rFonts w:ascii="楷体" w:eastAsia="楷体" w:hAnsi="楷体" w:cs="楷体" w:hint="eastAsia"/>
        </w:rPr>
        <w:t>工作驱动机内水循环，水循环和送风互不影响，故B不合题意；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C．开关</w:t>
      </w:r>
      <w:r>
        <w:object w:dxaOrig="255" w:dyaOrig="360">
          <v:shape id="对象 195" o:spid="_x0000_i1051" type="#_x0000_t75" alt="eqIde0b0a69153d74086acac0f2b28878dec" style="width:13.1pt;height:18pt" o:ole="">
            <v:imagedata r:id="rId193" o:title="eqIde0b0a69153d74086acac0f2b28878dec"/>
          </v:shape>
          <o:OLEObject Type="Embed" ProgID="Equation.DSMT4" ShapeID="对象 195" DrawAspect="Content" ObjectID="_1677256042" r:id="rId205"/>
        </w:object>
      </w:r>
      <w:r>
        <w:rPr>
          <w:rFonts w:ascii="楷体" w:eastAsia="楷体" w:hAnsi="楷体" w:cs="楷体" w:hint="eastAsia"/>
        </w:rPr>
        <w:t>闭合，电动机</w:t>
      </w:r>
      <w:r>
        <w:object w:dxaOrig="345" w:dyaOrig="360">
          <v:shape id="对象 196" o:spid="_x0000_i1052" type="#_x0000_t75" alt="eqId05baf56c801c4f369b6025709fe71cd7" style="width:17.2pt;height:18pt" o:ole="">
            <v:imagedata r:id="rId134" o:title="eqId05baf56c801c4f369b6025709fe71cd7"/>
          </v:shape>
          <o:OLEObject Type="Embed" ProgID="Equation.DSMT4" ShapeID="对象 196" DrawAspect="Content" ObjectID="_1677256043" r:id="rId206"/>
        </w:object>
      </w:r>
      <w:r>
        <w:rPr>
          <w:rFonts w:ascii="楷体" w:eastAsia="楷体" w:hAnsi="楷体" w:cs="楷体" w:hint="eastAsia"/>
        </w:rPr>
        <w:t>工作，驱动扇叶送风；再闭合开关</w:t>
      </w:r>
      <w:r>
        <w:object w:dxaOrig="255" w:dyaOrig="315">
          <v:shape id="对象 197" o:spid="_x0000_i1053" type="#_x0000_t75" alt="eqIdc36de5c6d722440e9911d9802c4068f8" style="width:13.1pt;height:15.55pt" o:ole="">
            <v:imagedata r:id="rId198" o:title="eqIdc36de5c6d722440e9911d9802c4068f8"/>
          </v:shape>
          <o:OLEObject Type="Embed" ProgID="Equation.DSMT4" ShapeID="对象 197" DrawAspect="Content" ObjectID="_1677256044" r:id="rId207"/>
        </w:object>
      </w:r>
      <w:r>
        <w:rPr>
          <w:rFonts w:ascii="楷体" w:eastAsia="楷体" w:hAnsi="楷体" w:cs="楷体" w:hint="eastAsia"/>
        </w:rPr>
        <w:t>，电动机</w:t>
      </w:r>
      <w:r>
        <w:object w:dxaOrig="375" w:dyaOrig="360">
          <v:shape id="对象 198" o:spid="_x0000_i1054" type="#_x0000_t75" alt="eqIdb8c9da0bac36481d831f7a95279f271e" style="width:18.8pt;height:18pt" o:ole="">
            <v:imagedata r:id="rId136" o:title="eqIdb8c9da0bac36481d831f7a95279f271e"/>
          </v:shape>
          <o:OLEObject Type="Embed" ProgID="Equation.DSMT4" ShapeID="对象 198" DrawAspect="Content" ObjectID="_1677256045" r:id="rId208"/>
        </w:object>
      </w:r>
      <w:r>
        <w:rPr>
          <w:rFonts w:ascii="楷体" w:eastAsia="楷体" w:hAnsi="楷体" w:cs="楷体" w:hint="eastAsia"/>
        </w:rPr>
        <w:t>工作，驱动机内水循环，使所送的风成为“凉风”；若</w:t>
      </w:r>
      <w:r>
        <w:object w:dxaOrig="255" w:dyaOrig="360">
          <v:shape id="对象 199" o:spid="_x0000_i1055" type="#_x0000_t75" alt="eqIde0b0a69153d74086acac0f2b28878dec" style="width:13.1pt;height:18pt" o:ole="">
            <v:imagedata r:id="rId193" o:title="eqIde0b0a69153d74086acac0f2b28878dec"/>
          </v:shape>
          <o:OLEObject Type="Embed" ProgID="Equation.DSMT4" ShapeID="对象 199" DrawAspect="Content" ObjectID="_1677256046" r:id="rId209"/>
        </w:object>
      </w:r>
      <w:r>
        <w:rPr>
          <w:rFonts w:ascii="楷体" w:eastAsia="楷体" w:hAnsi="楷体" w:cs="楷体" w:hint="eastAsia"/>
        </w:rPr>
        <w:t>断开，无论</w:t>
      </w:r>
      <w:r>
        <w:object w:dxaOrig="255" w:dyaOrig="315">
          <v:shape id="对象 200" o:spid="_x0000_i1056" type="#_x0000_t75" alt="eqIdc36de5c6d722440e9911d9802c4068f8" style="width:13.1pt;height:15.55pt" o:ole="">
            <v:imagedata r:id="rId198" o:title="eqIdc36de5c6d722440e9911d9802c4068f8"/>
          </v:shape>
          <o:OLEObject Type="Embed" ProgID="Equation.DSMT4" ShapeID="对象 200" DrawAspect="Content" ObjectID="_1677256047" r:id="rId210"/>
        </w:object>
      </w:r>
      <w:r>
        <w:rPr>
          <w:rFonts w:ascii="楷体" w:eastAsia="楷体" w:hAnsi="楷体" w:cs="楷体" w:hint="eastAsia"/>
        </w:rPr>
        <w:t>是否闭合，电动机</w:t>
      </w:r>
      <w:r>
        <w:object w:dxaOrig="375" w:dyaOrig="360">
          <v:shape id="对象 201" o:spid="_x0000_i1057" type="#_x0000_t75" alt="eqIdb8c9da0bac36481d831f7a95279f271e" style="width:18.8pt;height:18pt" o:ole="">
            <v:imagedata r:id="rId136" o:title="eqIdb8c9da0bac36481d831f7a95279f271e"/>
          </v:shape>
          <o:OLEObject Type="Embed" ProgID="Equation.DSMT4" ShapeID="对象 201" DrawAspect="Content" ObjectID="_1677256048" r:id="rId211"/>
        </w:object>
      </w:r>
      <w:r>
        <w:rPr>
          <w:rFonts w:ascii="楷体" w:eastAsia="楷体" w:hAnsi="楷体" w:cs="楷体" w:hint="eastAsia"/>
        </w:rPr>
        <w:t>都不能工作，故C符合题意；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D．闭合开关</w:t>
      </w:r>
      <w:r>
        <w:object w:dxaOrig="255" w:dyaOrig="360">
          <v:shape id="对象 202" o:spid="_x0000_i1058" type="#_x0000_t75" alt="eqIde0b0a69153d74086acac0f2b28878dec" style="width:13.1pt;height:18pt" o:ole="">
            <v:imagedata r:id="rId193" o:title="eqIde0b0a69153d74086acac0f2b28878dec"/>
          </v:shape>
          <o:OLEObject Type="Embed" ProgID="Equation.DSMT4" ShapeID="对象 202" DrawAspect="Content" ObjectID="_1677256049" r:id="rId212"/>
        </w:object>
      </w:r>
      <w:r>
        <w:rPr>
          <w:rFonts w:ascii="楷体" w:eastAsia="楷体" w:hAnsi="楷体" w:cs="楷体" w:hint="eastAsia"/>
        </w:rPr>
        <w:t>，电动机</w:t>
      </w:r>
      <w:r>
        <w:object w:dxaOrig="375" w:dyaOrig="360">
          <v:shape id="对象 203" o:spid="_x0000_i1059" type="#_x0000_t75" alt="eqIdb8c9da0bac36481d831f7a95279f271e" style="width:18.8pt;height:18pt" o:ole="">
            <v:imagedata r:id="rId136" o:title="eqIdb8c9da0bac36481d831f7a95279f271e"/>
          </v:shape>
          <o:OLEObject Type="Embed" ProgID="Equation.DSMT4" ShapeID="对象 203" DrawAspect="Content" ObjectID="_1677256050" r:id="rId213"/>
        </w:object>
      </w:r>
      <w:r>
        <w:rPr>
          <w:rFonts w:ascii="楷体" w:eastAsia="楷体" w:hAnsi="楷体" w:cs="楷体" w:hint="eastAsia"/>
        </w:rPr>
        <w:t>工作，驱动机内水循环；再闭合开关</w:t>
      </w:r>
      <w:r>
        <w:object w:dxaOrig="255" w:dyaOrig="360">
          <v:shape id="对象 204" o:spid="_x0000_i1060" type="#_x0000_t75" alt="eqIde0b0a69153d74086acac0f2b28878dec" style="width:13.1pt;height:18pt" o:ole="">
            <v:imagedata r:id="rId193" o:title="eqIde0b0a69153d74086acac0f2b28878dec"/>
          </v:shape>
          <o:OLEObject Type="Embed" ProgID="Equation.DSMT4" ShapeID="对象 204" DrawAspect="Content" ObjectID="_1677256051" r:id="rId214"/>
        </w:object>
      </w:r>
      <w:r>
        <w:rPr>
          <w:rFonts w:ascii="楷体" w:eastAsia="楷体" w:hAnsi="楷体" w:cs="楷体" w:hint="eastAsia"/>
        </w:rPr>
        <w:t>，电动机</w:t>
      </w:r>
      <w:r>
        <w:object w:dxaOrig="345" w:dyaOrig="360">
          <v:shape id="对象 205" o:spid="_x0000_i1061" type="#_x0000_t75" alt="eqId05baf56c801c4f369b6025709fe71cd7" style="width:17.2pt;height:18pt" o:ole="">
            <v:imagedata r:id="rId134" o:title="eqId05baf56c801c4f369b6025709fe71cd7"/>
          </v:shape>
          <o:OLEObject Type="Embed" ProgID="Equation.DSMT4" ShapeID="对象 205" DrawAspect="Content" ObjectID="_1677256052" r:id="rId215"/>
        </w:object>
      </w:r>
      <w:r>
        <w:rPr>
          <w:rFonts w:ascii="楷体" w:eastAsia="楷体" w:hAnsi="楷体" w:cs="楷体" w:hint="eastAsia"/>
        </w:rPr>
        <w:t>工作，驱动扇叶送风，故D不合题意。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14．D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如果闭合S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、S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，则L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被短路L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接入电路中，所以灯L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不亮，灯L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亮，故D正确。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15．C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A．电源是提供持续电流的装置，电风扇是用电器，不是电源，故错误；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B．导体容易导电，绝缘体不容易导电，导体与绝缘体没有绝对的界线，故错误；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C．直接用导线将电源的正、负极连接起来，这种情况叫做短路，故正确；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D．只有测电笔使用正确时，测电笔接触火线，氖管才能发光，如果使用不正确，则氖管不能发光，故错误。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16．A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房卡可以控制用电器的工作，不插入插槽中，所有房间内的用电器都不工作，所以房卡相当</w:t>
      </w:r>
      <w:r>
        <w:rPr>
          <w:rFonts w:ascii="楷体" w:eastAsia="楷体" w:hAnsi="楷体" w:cs="楷体" w:hint="eastAsia"/>
        </w:rPr>
        <w:lastRenderedPageBreak/>
        <w:t>家庭电路的总开关，故A正确．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17．C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由实物图分析，电流由正极出发经过开关后，先分路再进入电流表，则可知为并联电路且电流表仅测量灯泡L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的电流，开关处于干路，故对应电路图如图所示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997585" cy="571500"/>
            <wp:effectExtent l="0" t="0" r="0" b="0"/>
            <wp:docPr id="133" name="图片 13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6" descr="figure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18．A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由实物图可知，电流从电源的正极出发，经过电流表、灯泡L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，再经过开关，灯泡L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回到负极，电压表并联在电流表、灯泡L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、开关的两端．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A、由电路图可知，两灯泡串联，电流从电源的正极出发，经过电流表、灯泡L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，再经过开关，灯泡L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回到负极，电压表并联在电流表、灯泡L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、开关的两端，与实物图符合，故A正确；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B、由电路图可知，两灯泡并联，与实物图不符，故B错误；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C、由电路图可知，两灯泡串联，电压表测量灯泡L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两端的电压，实物图中电压表测量灯泡L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两端的电压，与实物图不符，故C错误；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D、由电路图可知，两灯泡串联，电压表测量灯泡L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和L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两端的电压，与实物图不符，故D错误；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19．电荷    吸引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[1][2]散热风扇转动的过程中与空气摩擦，使扇叶带上了电荷，带电体的性质是可以吸引轻小的物体，所以扇叶就把灰尘吸附在表面上了。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20．正    膨胀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(1)[1]由图可知，两个气球相互排斥，根据电荷间相互作用规律可知：两个气球都带电，并且带的是同种电荷，左边气球带正电荷，右边气球也带正电荷。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[2]实验时，可以在气球上画些小黑点，这些小黑点可看成是宇宙中的天体，对气球打气，气球膨胀，任意两个小黑点的距离都在增大，由此可以建立的星系运动模型，理解星系间的距离在不断地扩大，由此知道宇宙在不断地膨胀这一事实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21．绝缘体    吸引轻小物体    负    ①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lastRenderedPageBreak/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[1]橡胶棒导电性能差是绝缘体。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[2]橡胶棒和毛皮摩擦，橡胶棒得到电子带负电，带电体具有吸引轻小物体的性质。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[3][4]带负电的橡胶棒接触不带电的验电器时，橡胶棒的电子会转移到验电器金属箔片上上，因此验电器带负电；因为电流的方向与负电荷定向移动的方向相反，所以电流的方向是从金属箔片到金属球。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22．5×10</w:t>
      </w:r>
      <w:r>
        <w:rPr>
          <w:rFonts w:ascii="楷体" w:eastAsia="楷体" w:hAnsi="楷体" w:cs="楷体" w:hint="eastAsia"/>
          <w:vertAlign w:val="superscript"/>
        </w:rPr>
        <w:t>-9</w:t>
      </w:r>
      <w:r>
        <w:rPr>
          <w:rFonts w:ascii="楷体" w:eastAsia="楷体" w:hAnsi="楷体" w:cs="楷体" w:hint="eastAsia"/>
        </w:rPr>
        <w:t xml:space="preserve">m    单向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[1]因为1nm等于1×10</w:t>
      </w:r>
      <w:r>
        <w:rPr>
          <w:rFonts w:ascii="楷体" w:eastAsia="楷体" w:hAnsi="楷体" w:cs="楷体" w:hint="eastAsia"/>
          <w:vertAlign w:val="superscript"/>
        </w:rPr>
        <w:t>-9</w:t>
      </w:r>
      <w:r>
        <w:rPr>
          <w:rFonts w:ascii="楷体" w:eastAsia="楷体" w:hAnsi="楷体" w:cs="楷体" w:hint="eastAsia"/>
        </w:rPr>
        <w:t>m，所以5nm等于5×10</w:t>
      </w:r>
      <w:r>
        <w:rPr>
          <w:rFonts w:ascii="楷体" w:eastAsia="楷体" w:hAnsi="楷体" w:cs="楷体" w:hint="eastAsia"/>
          <w:vertAlign w:val="superscript"/>
        </w:rPr>
        <w:t>-9</w:t>
      </w:r>
      <w:r>
        <w:rPr>
          <w:rFonts w:ascii="楷体" w:eastAsia="楷体" w:hAnsi="楷体" w:cs="楷体" w:hint="eastAsia"/>
        </w:rPr>
        <w:t>m。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[2]电流由正极经过LED流向负极时，LED发光；反之，电流不能从负极流向正极，LED不发光，这说明发光二极管具有单向导电性。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23．定向移动    单向导电性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物理学家刚刚开始研究电流时，规定正电荷移动的方向是电流的方向；可以利用发光二极管判断电流的方向，是因为发光二极管具有单向导电性特点，电流由它的正极流入负极流出，二极管发光，否则二极管不发光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24．电源    电压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第一空．水果提供的电力足以点亮一排发光二极管，它的作用是使自由电荷在电路中定向移动起来，形成电流，水果在这里扮演了电源的角色．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第二空．电压是形成电流的原因，水果为发光二极管提供了电压．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25．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2628900" cy="1496060"/>
            <wp:effectExtent l="0" t="0" r="0" b="8890"/>
            <wp:docPr id="132" name="图片 13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7" descr="figure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根据题意可知,电灯L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、L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并联,开关位于干路,电流表与L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串联,然后与电源组成电路，实物图连接如图所示：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/>
          <w:noProof/>
        </w:rPr>
        <w:lastRenderedPageBreak/>
        <w:drawing>
          <wp:inline distT="0" distB="0" distL="0" distR="0">
            <wp:extent cx="2628900" cy="1496060"/>
            <wp:effectExtent l="0" t="0" r="0" b="8890"/>
            <wp:docPr id="131" name="图片 1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8" descr="figure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26．</w:t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2223770" cy="1558925"/>
            <wp:effectExtent l="0" t="0" r="5080" b="3175"/>
            <wp:docPr id="130" name="图片 13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 descr="figure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根据题意知道，两灯并联，开关</w:t>
      </w:r>
      <w:r>
        <w:rPr>
          <w:rFonts w:ascii="楷体" w:eastAsia="楷体" w:hAnsi="楷体" w:cs="楷体" w:hint="eastAsia"/>
          <w:i/>
        </w:rPr>
        <w:t>S</w:t>
      </w:r>
      <w:r>
        <w:rPr>
          <w:rFonts w:ascii="楷体" w:eastAsia="楷体" w:hAnsi="楷体" w:cs="楷体" w:hint="eastAsia"/>
        </w:rPr>
        <w:t>在干路上，电流表只通过L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的电流，所以电流表在L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的支路上，在不确定电流大小的情况下，电流表选用大量程与灯串联，故电路如下所示：</w:t>
      </w:r>
      <w:r>
        <w:rPr>
          <w:rFonts w:ascii="楷体" w:eastAsia="楷体" w:hAnsi="楷体" w:cs="楷体" w:hint="eastAsia"/>
        </w:rPr>
        <w:br/>
      </w:r>
      <w:r>
        <w:rPr>
          <w:rFonts w:ascii="楷体" w:eastAsia="楷体" w:hAnsi="楷体" w:cs="楷体"/>
          <w:noProof/>
        </w:rPr>
        <w:drawing>
          <wp:inline distT="0" distB="0" distL="0" distR="0">
            <wp:extent cx="2223770" cy="1558925"/>
            <wp:effectExtent l="0" t="0" r="5080" b="3175"/>
            <wp:docPr id="129" name="图片 12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0" descr="figure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27．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</w:rPr>
        <w:t>到</w:t>
      </w:r>
      <w:r>
        <w:rPr>
          <w:rFonts w:ascii="楷体" w:eastAsia="楷体" w:hAnsi="楷体" w:cs="楷体" w:hint="eastAsia"/>
          <w:i/>
        </w:rPr>
        <w:t>N</w:t>
      </w:r>
      <w:r>
        <w:rPr>
          <w:rFonts w:ascii="楷体" w:eastAsia="楷体" w:hAnsi="楷体" w:cs="楷体" w:hint="eastAsia"/>
        </w:rPr>
        <w:t xml:space="preserve">    不变    2.7×10</w:t>
      </w:r>
      <w:r>
        <w:rPr>
          <w:rFonts w:ascii="楷体" w:eastAsia="楷体" w:hAnsi="楷体" w:cs="楷体" w:hint="eastAsia"/>
          <w:vertAlign w:val="superscript"/>
        </w:rPr>
        <w:t>-11</w:t>
      </w:r>
      <w:r>
        <w:rPr>
          <w:rFonts w:ascii="楷体" w:eastAsia="楷体" w:hAnsi="楷体" w:cs="楷体" w:hint="eastAsia"/>
        </w:rPr>
        <w:t xml:space="preserve">    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第一空．放电过程，极板上方带正电，下方带</w:t>
      </w:r>
      <w:r>
        <w:rPr>
          <w:rFonts w:ascii="楷体" w:eastAsia="楷体" w:hAnsi="楷体" w:cs="楷体" w:hint="eastAsia"/>
        </w:rPr>
        <w:br/>
        <w:t>负电，分析可得电流由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</w:rPr>
        <w:t>经电流表到</w:t>
      </w:r>
      <w:r>
        <w:rPr>
          <w:rFonts w:ascii="楷体" w:eastAsia="楷体" w:hAnsi="楷体" w:cs="楷体" w:hint="eastAsia"/>
          <w:i/>
        </w:rPr>
        <w:t>N</w:t>
      </w:r>
      <w:r>
        <w:rPr>
          <w:rFonts w:ascii="楷体" w:eastAsia="楷体" w:hAnsi="楷体" w:cs="楷体" w:hint="eastAsia"/>
        </w:rPr>
        <w:t>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第二空．由实验数据可得，同一个电容器，电</w:t>
      </w:r>
      <w:r>
        <w:rPr>
          <w:rFonts w:ascii="楷体" w:eastAsia="楷体" w:hAnsi="楷体" w:cs="楷体" w:hint="eastAsia"/>
        </w:rPr>
        <w:br/>
        <w:t>荷量与极板间电压比值为常量，又由于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object w:dxaOrig="705" w:dyaOrig="630">
          <v:shape id="对象 211" o:spid="_x0000_i1062" type="#_x0000_t75" alt="eqIdd69e6a9e5acf455082831a4312e51a33" style="width:35.2pt;height:31.9pt" o:ole="">
            <v:imagedata r:id="rId181" o:title="eqIdd69e6a9e5acf455082831a4312e51a33"/>
          </v:shape>
          <o:OLEObject Type="Embed" ProgID="Equation.DSMT4" ShapeID="对象 211" DrawAspect="Content" ObjectID="_1677256053" r:id="rId218"/>
        </w:objec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则可得电压减小时电容大小不变；</w:t>
      </w:r>
    </w:p>
    <w:p w:rsidR="007B689B" w:rsidRDefault="007B689B" w:rsidP="007B689B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第三空．</w:t>
      </w:r>
      <w:r>
        <w:object w:dxaOrig="825" w:dyaOrig="315">
          <v:shape id="对象 212" o:spid="_x0000_i1063" type="#_x0000_t75" alt="eqIdaaac700d10e04ef5909d11897410d1fc" style="width:40.9pt;height:15.55pt" o:ole="">
            <v:imagedata r:id="rId219" o:title="eqIdaaac700d10e04ef5909d11897410d1fc"/>
          </v:shape>
          <o:OLEObject Type="Embed" ProgID="Equation.DSMT4" ShapeID="对象 212" DrawAspect="Content" ObjectID="_1677256054" r:id="rId220"/>
        </w:object>
      </w:r>
      <w:r>
        <w:rPr>
          <w:rFonts w:ascii="楷体" w:eastAsia="楷体" w:hAnsi="楷体" w:cs="楷体" w:hint="eastAsia"/>
        </w:rPr>
        <w:br/>
      </w:r>
      <w:r>
        <w:object w:dxaOrig="1785" w:dyaOrig="315">
          <v:shape id="对象 213" o:spid="_x0000_i1064" type="#_x0000_t75" alt="eqId610f7900fd7043ff93e4e3dfad5cb91a" style="width:89.2pt;height:15.55pt" o:ole="">
            <v:imagedata r:id="rId221" o:title="eqId610f7900fd7043ff93e4e3dfad5cb91a"/>
          </v:shape>
          <o:OLEObject Type="Embed" ProgID="Equation.DSMT4" ShapeID="对象 213" DrawAspect="Content" ObjectID="_1677256055" r:id="rId222"/>
        </w:object>
      </w:r>
      <w:r>
        <w:rPr>
          <w:rFonts w:ascii="楷体" w:eastAsia="楷体" w:hAnsi="楷体" w:cs="楷体" w:hint="eastAsia"/>
        </w:rPr>
        <w:br/>
      </w:r>
      <w:r>
        <w:object w:dxaOrig="1305" w:dyaOrig="315">
          <v:shape id="对象 214" o:spid="_x0000_i1065" type="#_x0000_t75" alt="eqIdb8d34334541c4f83abc912afd31929d0" style="width:65.45pt;height:15.55pt" o:ole="">
            <v:imagedata r:id="rId223" o:title="eqIdb8d34334541c4f83abc912afd31929d0"/>
          </v:shape>
          <o:OLEObject Type="Embed" ProgID="Equation.DSMT4" ShapeID="对象 214" DrawAspect="Content" ObjectID="_1677256056" r:id="rId224"/>
        </w:object>
      </w:r>
    </w:p>
    <w:p w:rsidR="007B689B" w:rsidRDefault="007B689B" w:rsidP="007B689B">
      <w:pPr>
        <w:spacing w:line="360" w:lineRule="auto"/>
        <w:jc w:val="left"/>
        <w:textAlignment w:val="center"/>
        <w:rPr>
          <w:rFonts w:hint="eastAsia"/>
        </w:rPr>
      </w:pPr>
    </w:p>
    <w:p w:rsidR="007B689B" w:rsidRDefault="007B689B" w:rsidP="007B689B">
      <w:pPr>
        <w:wordWrap w:val="0"/>
        <w:spacing w:line="360" w:lineRule="auto"/>
        <w:ind w:left="315" w:hangingChars="150" w:hanging="315"/>
        <w:textAlignment w:val="center"/>
        <w:rPr>
          <w:rFonts w:eastAsia="楷体"/>
          <w:color w:val="000000"/>
          <w:kern w:val="0"/>
        </w:rPr>
      </w:pPr>
    </w:p>
    <w:p w:rsidR="00E022AD" w:rsidRPr="007B689B" w:rsidRDefault="00E022AD" w:rsidP="007B689B">
      <w:bookmarkStart w:id="0" w:name="_GoBack"/>
      <w:bookmarkEnd w:id="0"/>
    </w:p>
    <w:sectPr w:rsidR="00E022AD" w:rsidRPr="007B689B">
      <w:headerReference w:type="default" r:id="rId2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DD1" w:rsidRDefault="002D7DD1" w:rsidP="00E5161C">
      <w:r>
        <w:separator/>
      </w:r>
    </w:p>
  </w:endnote>
  <w:endnote w:type="continuationSeparator" w:id="0">
    <w:p w:rsidR="002D7DD1" w:rsidRDefault="002D7DD1" w:rsidP="00E5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DD1" w:rsidRDefault="002D7DD1" w:rsidP="00E5161C">
      <w:r>
        <w:separator/>
      </w:r>
    </w:p>
  </w:footnote>
  <w:footnote w:type="continuationSeparator" w:id="0">
    <w:p w:rsidR="002D7DD1" w:rsidRDefault="002D7DD1" w:rsidP="00E51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61C" w:rsidRDefault="00E5161C">
    <w:pPr>
      <w:pStyle w:val="a3"/>
    </w:pPr>
    <w:r w:rsidRPr="00E5161C">
      <w:rPr>
        <w:rFonts w:hint="eastAsia"/>
      </w:rPr>
      <w:t>备战</w:t>
    </w:r>
    <w:r w:rsidRPr="00E5161C">
      <w:rPr>
        <w:rFonts w:hint="eastAsia"/>
      </w:rPr>
      <w:t>2021</w:t>
    </w:r>
    <w:r w:rsidRPr="00E5161C">
      <w:rPr>
        <w:rFonts w:hint="eastAsia"/>
      </w:rPr>
      <w:t>年中考物理考点一遍过</w:t>
    </w:r>
    <w:r>
      <w:rPr>
        <w:rFonts w:hint="eastAsia"/>
      </w:rPr>
      <w:t>能（通用版）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CF58"/>
    <w:multiLevelType w:val="singleLevel"/>
    <w:tmpl w:val="0B64CF58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BE"/>
    <w:rsid w:val="002D7DD1"/>
    <w:rsid w:val="005329F7"/>
    <w:rsid w:val="007B689B"/>
    <w:rsid w:val="008276BE"/>
    <w:rsid w:val="00DC0BFE"/>
    <w:rsid w:val="00E022AD"/>
    <w:rsid w:val="00E5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34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rsid w:val="00E5161C"/>
    <w:rPr>
      <w:sz w:val="28"/>
      <w:szCs w:val="24"/>
    </w:rPr>
  </w:style>
  <w:style w:type="table" w:styleId="ad">
    <w:name w:val="Table Grid"/>
    <w:basedOn w:val="a1"/>
    <w:uiPriority w:val="59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20">
    <w:name w:val=" Char Char2"/>
    <w:rsid w:val="005329F7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ae">
    <w:name w:val="Normal (Web)"/>
    <w:basedOn w:val="a"/>
    <w:rsid w:val="005329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">
    <w:name w:val="Table Theme"/>
    <w:basedOn w:val="a1"/>
    <w:rsid w:val="005329F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7B689B"/>
    <w:rPr>
      <w:color w:val="800080" w:themeColor="followedHyperlink"/>
      <w:u w:val="single"/>
    </w:rPr>
  </w:style>
  <w:style w:type="character" w:customStyle="1" w:styleId="Char5">
    <w:name w:val="无间隔 Char"/>
    <w:link w:val="ac"/>
    <w:uiPriority w:val="1"/>
    <w:locked/>
    <w:rsid w:val="007B689B"/>
    <w:rPr>
      <w:rFonts w:ascii="Calibri" w:eastAsia="宋体" w:hAnsi="Calibri" w:cs="Times New Roman"/>
    </w:rPr>
  </w:style>
  <w:style w:type="character" w:customStyle="1" w:styleId="Char12">
    <w:name w:val="页眉 Char1"/>
    <w:basedOn w:val="a0"/>
    <w:uiPriority w:val="99"/>
    <w:semiHidden/>
    <w:rsid w:val="007B689B"/>
    <w:rPr>
      <w:kern w:val="2"/>
      <w:sz w:val="18"/>
      <w:szCs w:val="18"/>
    </w:rPr>
  </w:style>
  <w:style w:type="character" w:customStyle="1" w:styleId="Char13">
    <w:name w:val="页脚 Char1"/>
    <w:basedOn w:val="a0"/>
    <w:uiPriority w:val="99"/>
    <w:semiHidden/>
    <w:rsid w:val="007B689B"/>
    <w:rPr>
      <w:kern w:val="2"/>
      <w:sz w:val="18"/>
      <w:szCs w:val="18"/>
    </w:rPr>
  </w:style>
  <w:style w:type="character" w:customStyle="1" w:styleId="Char14">
    <w:name w:val="批注框文本 Char1"/>
    <w:basedOn w:val="a0"/>
    <w:uiPriority w:val="99"/>
    <w:semiHidden/>
    <w:rsid w:val="007B689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34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rsid w:val="00E5161C"/>
    <w:rPr>
      <w:sz w:val="28"/>
      <w:szCs w:val="24"/>
    </w:rPr>
  </w:style>
  <w:style w:type="table" w:styleId="ad">
    <w:name w:val="Table Grid"/>
    <w:basedOn w:val="a1"/>
    <w:uiPriority w:val="59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20">
    <w:name w:val=" Char Char2"/>
    <w:rsid w:val="005329F7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ae">
    <w:name w:val="Normal (Web)"/>
    <w:basedOn w:val="a"/>
    <w:rsid w:val="005329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">
    <w:name w:val="Table Theme"/>
    <w:basedOn w:val="a1"/>
    <w:rsid w:val="005329F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7B689B"/>
    <w:rPr>
      <w:color w:val="800080" w:themeColor="followedHyperlink"/>
      <w:u w:val="single"/>
    </w:rPr>
  </w:style>
  <w:style w:type="character" w:customStyle="1" w:styleId="Char5">
    <w:name w:val="无间隔 Char"/>
    <w:link w:val="ac"/>
    <w:uiPriority w:val="1"/>
    <w:locked/>
    <w:rsid w:val="007B689B"/>
    <w:rPr>
      <w:rFonts w:ascii="Calibri" w:eastAsia="宋体" w:hAnsi="Calibri" w:cs="Times New Roman"/>
    </w:rPr>
  </w:style>
  <w:style w:type="character" w:customStyle="1" w:styleId="Char12">
    <w:name w:val="页眉 Char1"/>
    <w:basedOn w:val="a0"/>
    <w:uiPriority w:val="99"/>
    <w:semiHidden/>
    <w:rsid w:val="007B689B"/>
    <w:rPr>
      <w:kern w:val="2"/>
      <w:sz w:val="18"/>
      <w:szCs w:val="18"/>
    </w:rPr>
  </w:style>
  <w:style w:type="character" w:customStyle="1" w:styleId="Char13">
    <w:name w:val="页脚 Char1"/>
    <w:basedOn w:val="a0"/>
    <w:uiPriority w:val="99"/>
    <w:semiHidden/>
    <w:rsid w:val="007B689B"/>
    <w:rPr>
      <w:kern w:val="2"/>
      <w:sz w:val="18"/>
      <w:szCs w:val="18"/>
    </w:rPr>
  </w:style>
  <w:style w:type="character" w:customStyle="1" w:styleId="Char14">
    <w:name w:val="批注框文本 Char1"/>
    <w:basedOn w:val="a0"/>
    <w:uiPriority w:val="99"/>
    <w:semiHidden/>
    <w:rsid w:val="007B68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3.png"/><Relationship Id="rId21" Type="http://schemas.openxmlformats.org/officeDocument/2006/relationships/image" Target="http://img.jyeoo.net/quiz/images/202008/182/0dfd3bf0.png" TargetMode="External"/><Relationship Id="rId42" Type="http://schemas.openxmlformats.org/officeDocument/2006/relationships/image" Target="media/image20.png"/><Relationship Id="rId63" Type="http://schemas.openxmlformats.org/officeDocument/2006/relationships/image" Target="http://img.jyeoo.net/quiz/images/202011/65/f9f269ae.png" TargetMode="External"/><Relationship Id="rId84" Type="http://schemas.openxmlformats.org/officeDocument/2006/relationships/image" Target="media/image50.png"/><Relationship Id="rId138" Type="http://schemas.openxmlformats.org/officeDocument/2006/relationships/image" Target="media/image102.wmf"/><Relationship Id="rId159" Type="http://schemas.openxmlformats.org/officeDocument/2006/relationships/image" Target="media/image121.png"/><Relationship Id="rId170" Type="http://schemas.openxmlformats.org/officeDocument/2006/relationships/image" Target="media/image129.wmf"/><Relationship Id="rId191" Type="http://schemas.openxmlformats.org/officeDocument/2006/relationships/image" Target="media/image141.png"/><Relationship Id="rId205" Type="http://schemas.openxmlformats.org/officeDocument/2006/relationships/oleObject" Target="embeddings/oleObject27.bin"/><Relationship Id="rId226" Type="http://schemas.openxmlformats.org/officeDocument/2006/relationships/fontTable" Target="fontTable.xml"/><Relationship Id="rId107" Type="http://schemas.openxmlformats.org/officeDocument/2006/relationships/image" Target="media/image73.png"/><Relationship Id="rId11" Type="http://schemas.openxmlformats.org/officeDocument/2006/relationships/image" Target="media/image4.png"/><Relationship Id="rId32" Type="http://schemas.openxmlformats.org/officeDocument/2006/relationships/hyperlink" Target="http://www.jyeoo.com/physics/report/detail/cc2636a5-2e67-4601-82d9-0f937913fdd7" TargetMode="External"/><Relationship Id="rId53" Type="http://schemas.openxmlformats.org/officeDocument/2006/relationships/image" Target="media/image25.png"/><Relationship Id="rId74" Type="http://schemas.openxmlformats.org/officeDocument/2006/relationships/image" Target="media/image40.png"/><Relationship Id="rId128" Type="http://schemas.openxmlformats.org/officeDocument/2006/relationships/image" Target="media/image94.png"/><Relationship Id="rId149" Type="http://schemas.openxmlformats.org/officeDocument/2006/relationships/image" Target="media/image111.png"/><Relationship Id="rId5" Type="http://schemas.openxmlformats.org/officeDocument/2006/relationships/webSettings" Target="webSettings.xml"/><Relationship Id="rId95" Type="http://schemas.openxmlformats.org/officeDocument/2006/relationships/image" Target="media/image61.png"/><Relationship Id="rId160" Type="http://schemas.openxmlformats.org/officeDocument/2006/relationships/image" Target="media/image122.png"/><Relationship Id="rId181" Type="http://schemas.openxmlformats.org/officeDocument/2006/relationships/image" Target="media/image134.wmf"/><Relationship Id="rId216" Type="http://schemas.openxmlformats.org/officeDocument/2006/relationships/image" Target="media/image145.png"/><Relationship Id="rId211" Type="http://schemas.openxmlformats.org/officeDocument/2006/relationships/oleObject" Target="embeddings/oleObject33.bin"/><Relationship Id="rId22" Type="http://schemas.openxmlformats.org/officeDocument/2006/relationships/image" Target="media/image11.png"/><Relationship Id="rId27" Type="http://schemas.openxmlformats.org/officeDocument/2006/relationships/image" Target="http://img.jyeoo.net/quiz/images/202008/182/f1cbb885.png" TargetMode="External"/><Relationship Id="rId43" Type="http://schemas.openxmlformats.org/officeDocument/2006/relationships/image" Target="http://img.jyeoo.net/quiz/images/202007/201/f8293be1.png" TargetMode="External"/><Relationship Id="rId48" Type="http://schemas.openxmlformats.org/officeDocument/2006/relationships/image" Target="http://img.jyeoo.net/quiz/images/202007/179/c56fef1f.png" TargetMode="External"/><Relationship Id="rId64" Type="http://schemas.openxmlformats.org/officeDocument/2006/relationships/image" Target="media/image30.png"/><Relationship Id="rId69" Type="http://schemas.openxmlformats.org/officeDocument/2006/relationships/image" Target="media/image35.png"/><Relationship Id="rId113" Type="http://schemas.openxmlformats.org/officeDocument/2006/relationships/image" Target="media/image79.png"/><Relationship Id="rId118" Type="http://schemas.openxmlformats.org/officeDocument/2006/relationships/image" Target="media/image84.png"/><Relationship Id="rId134" Type="http://schemas.openxmlformats.org/officeDocument/2006/relationships/image" Target="media/image100.wmf"/><Relationship Id="rId139" Type="http://schemas.openxmlformats.org/officeDocument/2006/relationships/oleObject" Target="embeddings/oleObject3.bin"/><Relationship Id="rId80" Type="http://schemas.openxmlformats.org/officeDocument/2006/relationships/image" Target="media/image46.png"/><Relationship Id="rId85" Type="http://schemas.openxmlformats.org/officeDocument/2006/relationships/image" Target="media/image51.png"/><Relationship Id="rId150" Type="http://schemas.openxmlformats.org/officeDocument/2006/relationships/image" Target="media/image112.png"/><Relationship Id="rId155" Type="http://schemas.openxmlformats.org/officeDocument/2006/relationships/image" Target="media/image117.png"/><Relationship Id="rId171" Type="http://schemas.openxmlformats.org/officeDocument/2006/relationships/oleObject" Target="embeddings/oleObject8.bin"/><Relationship Id="rId176" Type="http://schemas.openxmlformats.org/officeDocument/2006/relationships/image" Target="media/image132.wmf"/><Relationship Id="rId192" Type="http://schemas.openxmlformats.org/officeDocument/2006/relationships/image" Target="media/image142.png"/><Relationship Id="rId197" Type="http://schemas.openxmlformats.org/officeDocument/2006/relationships/oleObject" Target="embeddings/oleObject20.bin"/><Relationship Id="rId206" Type="http://schemas.openxmlformats.org/officeDocument/2006/relationships/oleObject" Target="embeddings/oleObject28.bin"/><Relationship Id="rId227" Type="http://schemas.openxmlformats.org/officeDocument/2006/relationships/theme" Target="theme/theme1.xml"/><Relationship Id="rId201" Type="http://schemas.openxmlformats.org/officeDocument/2006/relationships/oleObject" Target="embeddings/oleObject23.bin"/><Relationship Id="rId222" Type="http://schemas.openxmlformats.org/officeDocument/2006/relationships/oleObject" Target="embeddings/oleObject40.bin"/><Relationship Id="rId12" Type="http://schemas.openxmlformats.org/officeDocument/2006/relationships/image" Target="media/image5.png"/><Relationship Id="rId17" Type="http://schemas.openxmlformats.org/officeDocument/2006/relationships/image" Target="http://img.jyeoo.net/quiz/images/202010/183/269630ab.png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18.png"/><Relationship Id="rId59" Type="http://schemas.openxmlformats.org/officeDocument/2006/relationships/hyperlink" Target="http://www.jyeoo.com/physics/report/detail/cd40d9d3-85a4-45d7-873c-f0741b555c9f" TargetMode="External"/><Relationship Id="rId103" Type="http://schemas.openxmlformats.org/officeDocument/2006/relationships/image" Target="media/image69.png"/><Relationship Id="rId108" Type="http://schemas.openxmlformats.org/officeDocument/2006/relationships/image" Target="media/image74.png"/><Relationship Id="rId124" Type="http://schemas.openxmlformats.org/officeDocument/2006/relationships/image" Target="media/image90.png"/><Relationship Id="rId129" Type="http://schemas.openxmlformats.org/officeDocument/2006/relationships/image" Target="media/image95.png"/><Relationship Id="rId54" Type="http://schemas.openxmlformats.org/officeDocument/2006/relationships/image" Target="http://img.jyeoo.net/quiz/images/202007/179/7d0a6bfe.png" TargetMode="External"/><Relationship Id="rId70" Type="http://schemas.openxmlformats.org/officeDocument/2006/relationships/image" Target="media/image36.png"/><Relationship Id="rId75" Type="http://schemas.openxmlformats.org/officeDocument/2006/relationships/image" Target="media/image41.png"/><Relationship Id="rId91" Type="http://schemas.openxmlformats.org/officeDocument/2006/relationships/image" Target="media/image57.png"/><Relationship Id="rId96" Type="http://schemas.openxmlformats.org/officeDocument/2006/relationships/image" Target="media/image62.png"/><Relationship Id="rId140" Type="http://schemas.openxmlformats.org/officeDocument/2006/relationships/image" Target="media/image103.wmf"/><Relationship Id="rId145" Type="http://schemas.openxmlformats.org/officeDocument/2006/relationships/image" Target="media/image107.png"/><Relationship Id="rId161" Type="http://schemas.openxmlformats.org/officeDocument/2006/relationships/image" Target="media/image123.png"/><Relationship Id="rId166" Type="http://schemas.openxmlformats.org/officeDocument/2006/relationships/image" Target="media/image127.wmf"/><Relationship Id="rId182" Type="http://schemas.openxmlformats.org/officeDocument/2006/relationships/oleObject" Target="embeddings/oleObject14.bin"/><Relationship Id="rId187" Type="http://schemas.openxmlformats.org/officeDocument/2006/relationships/image" Target="media/image137.png"/><Relationship Id="rId217" Type="http://schemas.openxmlformats.org/officeDocument/2006/relationships/image" Target="media/image14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oleObject" Target="embeddings/oleObject34.bin"/><Relationship Id="rId23" Type="http://schemas.openxmlformats.org/officeDocument/2006/relationships/image" Target="http://img.jyeoo.net/quiz/images/202008/182/6a448bc5.png" TargetMode="External"/><Relationship Id="rId28" Type="http://schemas.openxmlformats.org/officeDocument/2006/relationships/hyperlink" Target="http://www.jyeoo.com/physics/report/detail/914d0cf1-215a-4e6b-b95d-9aecf7e7e781" TargetMode="External"/><Relationship Id="rId49" Type="http://schemas.openxmlformats.org/officeDocument/2006/relationships/image" Target="media/image23.png"/><Relationship Id="rId114" Type="http://schemas.openxmlformats.org/officeDocument/2006/relationships/image" Target="media/image80.png"/><Relationship Id="rId119" Type="http://schemas.openxmlformats.org/officeDocument/2006/relationships/image" Target="media/image85.png"/><Relationship Id="rId44" Type="http://schemas.openxmlformats.org/officeDocument/2006/relationships/image" Target="media/image21.png"/><Relationship Id="rId60" Type="http://schemas.openxmlformats.org/officeDocument/2006/relationships/image" Target="media/image28.png"/><Relationship Id="rId65" Type="http://schemas.openxmlformats.org/officeDocument/2006/relationships/image" Target="media/image31.png"/><Relationship Id="rId81" Type="http://schemas.openxmlformats.org/officeDocument/2006/relationships/image" Target="media/image47.png"/><Relationship Id="rId86" Type="http://schemas.openxmlformats.org/officeDocument/2006/relationships/image" Target="media/image52.png"/><Relationship Id="rId130" Type="http://schemas.openxmlformats.org/officeDocument/2006/relationships/image" Target="media/image96.png"/><Relationship Id="rId135" Type="http://schemas.openxmlformats.org/officeDocument/2006/relationships/oleObject" Target="embeddings/oleObject1.bin"/><Relationship Id="rId151" Type="http://schemas.openxmlformats.org/officeDocument/2006/relationships/image" Target="media/image113.png"/><Relationship Id="rId156" Type="http://schemas.openxmlformats.org/officeDocument/2006/relationships/image" Target="media/image118.png"/><Relationship Id="rId177" Type="http://schemas.openxmlformats.org/officeDocument/2006/relationships/oleObject" Target="embeddings/oleObject11.bin"/><Relationship Id="rId198" Type="http://schemas.openxmlformats.org/officeDocument/2006/relationships/image" Target="media/image144.wmf"/><Relationship Id="rId172" Type="http://schemas.openxmlformats.org/officeDocument/2006/relationships/image" Target="media/image130.wmf"/><Relationship Id="rId193" Type="http://schemas.openxmlformats.org/officeDocument/2006/relationships/image" Target="media/image143.wmf"/><Relationship Id="rId202" Type="http://schemas.openxmlformats.org/officeDocument/2006/relationships/oleObject" Target="embeddings/oleObject24.bin"/><Relationship Id="rId207" Type="http://schemas.openxmlformats.org/officeDocument/2006/relationships/oleObject" Target="embeddings/oleObject29.bin"/><Relationship Id="rId223" Type="http://schemas.openxmlformats.org/officeDocument/2006/relationships/image" Target="media/image149.wmf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http://img.jyeoo.net/quiz/images/202007/201/24a27995.png" TargetMode="External"/><Relationship Id="rId109" Type="http://schemas.openxmlformats.org/officeDocument/2006/relationships/image" Target="media/image75.png"/><Relationship Id="rId34" Type="http://schemas.openxmlformats.org/officeDocument/2006/relationships/image" Target="http://img.jyeoo.net/quiz/images/202010/7/82072f8f.png" TargetMode="External"/><Relationship Id="rId50" Type="http://schemas.openxmlformats.org/officeDocument/2006/relationships/image" Target="http://img.jyeoo.net/quiz/images/202007/179/2e5bc9ef.png" TargetMode="External"/><Relationship Id="rId55" Type="http://schemas.openxmlformats.org/officeDocument/2006/relationships/image" Target="media/image26.png"/><Relationship Id="rId76" Type="http://schemas.openxmlformats.org/officeDocument/2006/relationships/image" Target="media/image42.png"/><Relationship Id="rId97" Type="http://schemas.openxmlformats.org/officeDocument/2006/relationships/image" Target="media/image63.png"/><Relationship Id="rId104" Type="http://schemas.openxmlformats.org/officeDocument/2006/relationships/image" Target="media/image70.png"/><Relationship Id="rId120" Type="http://schemas.openxmlformats.org/officeDocument/2006/relationships/image" Target="media/image86.png"/><Relationship Id="rId125" Type="http://schemas.openxmlformats.org/officeDocument/2006/relationships/image" Target="media/image91.png"/><Relationship Id="rId141" Type="http://schemas.openxmlformats.org/officeDocument/2006/relationships/oleObject" Target="embeddings/oleObject4.bin"/><Relationship Id="rId146" Type="http://schemas.openxmlformats.org/officeDocument/2006/relationships/image" Target="media/image108.png"/><Relationship Id="rId167" Type="http://schemas.openxmlformats.org/officeDocument/2006/relationships/oleObject" Target="embeddings/oleObject6.bin"/><Relationship Id="rId188" Type="http://schemas.openxmlformats.org/officeDocument/2006/relationships/image" Target="media/image138.png"/><Relationship Id="rId7" Type="http://schemas.openxmlformats.org/officeDocument/2006/relationships/endnotes" Target="endnotes.xml"/><Relationship Id="rId71" Type="http://schemas.openxmlformats.org/officeDocument/2006/relationships/image" Target="media/image37.png"/><Relationship Id="rId92" Type="http://schemas.openxmlformats.org/officeDocument/2006/relationships/image" Target="media/image58.png"/><Relationship Id="rId162" Type="http://schemas.openxmlformats.org/officeDocument/2006/relationships/image" Target="media/image124.png"/><Relationship Id="rId183" Type="http://schemas.openxmlformats.org/officeDocument/2006/relationships/image" Target="media/image135.wmf"/><Relationship Id="rId213" Type="http://schemas.openxmlformats.org/officeDocument/2006/relationships/oleObject" Target="embeddings/oleObject35.bin"/><Relationship Id="rId218" Type="http://schemas.openxmlformats.org/officeDocument/2006/relationships/oleObject" Target="embeddings/oleObject38.bin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4" Type="http://schemas.openxmlformats.org/officeDocument/2006/relationships/image" Target="media/image12.png"/><Relationship Id="rId40" Type="http://schemas.openxmlformats.org/officeDocument/2006/relationships/image" Target="media/image19.png"/><Relationship Id="rId45" Type="http://schemas.openxmlformats.org/officeDocument/2006/relationships/image" Target="http://img.jyeoo.net/quiz/images/202007/201/a3f291d3.png" TargetMode="External"/><Relationship Id="rId66" Type="http://schemas.openxmlformats.org/officeDocument/2006/relationships/image" Target="media/image32.png"/><Relationship Id="rId87" Type="http://schemas.openxmlformats.org/officeDocument/2006/relationships/image" Target="media/image53.png"/><Relationship Id="rId110" Type="http://schemas.openxmlformats.org/officeDocument/2006/relationships/image" Target="media/image76.png"/><Relationship Id="rId115" Type="http://schemas.openxmlformats.org/officeDocument/2006/relationships/image" Target="media/image81.png"/><Relationship Id="rId131" Type="http://schemas.openxmlformats.org/officeDocument/2006/relationships/image" Target="media/image97.png"/><Relationship Id="rId136" Type="http://schemas.openxmlformats.org/officeDocument/2006/relationships/image" Target="media/image101.wmf"/><Relationship Id="rId157" Type="http://schemas.openxmlformats.org/officeDocument/2006/relationships/image" Target="media/image119.png"/><Relationship Id="rId178" Type="http://schemas.openxmlformats.org/officeDocument/2006/relationships/oleObject" Target="embeddings/oleObject12.bin"/><Relationship Id="rId61" Type="http://schemas.openxmlformats.org/officeDocument/2006/relationships/image" Target="http://img.jyeoo.net/quiz/images/201912/126/10335ec7.png" TargetMode="External"/><Relationship Id="rId82" Type="http://schemas.openxmlformats.org/officeDocument/2006/relationships/image" Target="media/image48.png"/><Relationship Id="rId152" Type="http://schemas.openxmlformats.org/officeDocument/2006/relationships/image" Target="media/image114.png"/><Relationship Id="rId173" Type="http://schemas.openxmlformats.org/officeDocument/2006/relationships/oleObject" Target="embeddings/oleObject9.bin"/><Relationship Id="rId194" Type="http://schemas.openxmlformats.org/officeDocument/2006/relationships/oleObject" Target="embeddings/oleObject17.bin"/><Relationship Id="rId199" Type="http://schemas.openxmlformats.org/officeDocument/2006/relationships/oleObject" Target="embeddings/oleObject21.bin"/><Relationship Id="rId203" Type="http://schemas.openxmlformats.org/officeDocument/2006/relationships/oleObject" Target="embeddings/oleObject25.bin"/><Relationship Id="rId208" Type="http://schemas.openxmlformats.org/officeDocument/2006/relationships/oleObject" Target="embeddings/oleObject30.bin"/><Relationship Id="rId19" Type="http://schemas.openxmlformats.org/officeDocument/2006/relationships/hyperlink" Target="http://www.jyeoo.com/physics/report/detail/1f581ba2-781b-46cd-b9ed-b494e441e487" TargetMode="External"/><Relationship Id="rId224" Type="http://schemas.openxmlformats.org/officeDocument/2006/relationships/oleObject" Target="embeddings/oleObject41.bin"/><Relationship Id="rId14" Type="http://schemas.openxmlformats.org/officeDocument/2006/relationships/image" Target="media/image7.png"/><Relationship Id="rId30" Type="http://schemas.openxmlformats.org/officeDocument/2006/relationships/image" Target="http://img.jyeoo.net/quiz/images/202007/246/be70250d.png" TargetMode="External"/><Relationship Id="rId35" Type="http://schemas.openxmlformats.org/officeDocument/2006/relationships/hyperlink" Target="http://www.jyeoo.com/physics/report/detail/382c085b-2c43-417b-912e-c071d769e27f" TargetMode="External"/><Relationship Id="rId56" Type="http://schemas.openxmlformats.org/officeDocument/2006/relationships/image" Target="http://img.jyeoo.net/quiz/images/202007/179/2eca995e.png" TargetMode="External"/><Relationship Id="rId77" Type="http://schemas.openxmlformats.org/officeDocument/2006/relationships/image" Target="media/image43.png"/><Relationship Id="rId100" Type="http://schemas.openxmlformats.org/officeDocument/2006/relationships/image" Target="media/image66.png"/><Relationship Id="rId105" Type="http://schemas.openxmlformats.org/officeDocument/2006/relationships/image" Target="media/image71.png"/><Relationship Id="rId126" Type="http://schemas.openxmlformats.org/officeDocument/2006/relationships/image" Target="media/image92.png"/><Relationship Id="rId147" Type="http://schemas.openxmlformats.org/officeDocument/2006/relationships/image" Target="media/image109.png"/><Relationship Id="rId168" Type="http://schemas.openxmlformats.org/officeDocument/2006/relationships/image" Target="media/image128.wmf"/><Relationship Id="rId8" Type="http://schemas.openxmlformats.org/officeDocument/2006/relationships/image" Target="media/image1.png"/><Relationship Id="rId51" Type="http://schemas.openxmlformats.org/officeDocument/2006/relationships/image" Target="media/image24.png"/><Relationship Id="rId72" Type="http://schemas.openxmlformats.org/officeDocument/2006/relationships/image" Target="media/image38.png"/><Relationship Id="rId93" Type="http://schemas.openxmlformats.org/officeDocument/2006/relationships/image" Target="media/image59.png"/><Relationship Id="rId98" Type="http://schemas.openxmlformats.org/officeDocument/2006/relationships/image" Target="media/image64.png"/><Relationship Id="rId121" Type="http://schemas.openxmlformats.org/officeDocument/2006/relationships/image" Target="media/image87.png"/><Relationship Id="rId142" Type="http://schemas.openxmlformats.org/officeDocument/2006/relationships/image" Target="media/image104.png"/><Relationship Id="rId163" Type="http://schemas.openxmlformats.org/officeDocument/2006/relationships/image" Target="media/image125.png"/><Relationship Id="rId184" Type="http://schemas.openxmlformats.org/officeDocument/2006/relationships/oleObject" Target="embeddings/oleObject15.bin"/><Relationship Id="rId189" Type="http://schemas.openxmlformats.org/officeDocument/2006/relationships/image" Target="media/image139.png"/><Relationship Id="rId219" Type="http://schemas.openxmlformats.org/officeDocument/2006/relationships/image" Target="media/image147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36.bin"/><Relationship Id="rId25" Type="http://schemas.openxmlformats.org/officeDocument/2006/relationships/image" Target="http://img.jyeoo.net/quiz/images/202008/182/1420b412.png" TargetMode="External"/><Relationship Id="rId46" Type="http://schemas.openxmlformats.org/officeDocument/2006/relationships/hyperlink" Target="http://www.jyeoo.com/physics/report/detail/db19cbec-578a-4842-9a70-256aa9ff2917" TargetMode="External"/><Relationship Id="rId67" Type="http://schemas.openxmlformats.org/officeDocument/2006/relationships/image" Target="media/image33.png"/><Relationship Id="rId116" Type="http://schemas.openxmlformats.org/officeDocument/2006/relationships/image" Target="media/image82.png"/><Relationship Id="rId137" Type="http://schemas.openxmlformats.org/officeDocument/2006/relationships/oleObject" Target="embeddings/oleObject2.bin"/><Relationship Id="rId158" Type="http://schemas.openxmlformats.org/officeDocument/2006/relationships/image" Target="media/image120.png"/><Relationship Id="rId20" Type="http://schemas.openxmlformats.org/officeDocument/2006/relationships/image" Target="media/image10.png"/><Relationship Id="rId41" Type="http://schemas.openxmlformats.org/officeDocument/2006/relationships/image" Target="http://img.jyeoo.net/quiz/images/202007/201/832dbffe.png" TargetMode="External"/><Relationship Id="rId62" Type="http://schemas.openxmlformats.org/officeDocument/2006/relationships/image" Target="media/image29.png"/><Relationship Id="rId83" Type="http://schemas.openxmlformats.org/officeDocument/2006/relationships/image" Target="media/image49.png"/><Relationship Id="rId88" Type="http://schemas.openxmlformats.org/officeDocument/2006/relationships/image" Target="media/image54.png"/><Relationship Id="rId111" Type="http://schemas.openxmlformats.org/officeDocument/2006/relationships/image" Target="media/image77.png"/><Relationship Id="rId132" Type="http://schemas.openxmlformats.org/officeDocument/2006/relationships/image" Target="media/image98.png"/><Relationship Id="rId153" Type="http://schemas.openxmlformats.org/officeDocument/2006/relationships/image" Target="media/image115.png"/><Relationship Id="rId174" Type="http://schemas.openxmlformats.org/officeDocument/2006/relationships/image" Target="media/image131.wmf"/><Relationship Id="rId179" Type="http://schemas.openxmlformats.org/officeDocument/2006/relationships/image" Target="media/image133.wmf"/><Relationship Id="rId195" Type="http://schemas.openxmlformats.org/officeDocument/2006/relationships/oleObject" Target="embeddings/oleObject18.bin"/><Relationship Id="rId209" Type="http://schemas.openxmlformats.org/officeDocument/2006/relationships/oleObject" Target="embeddings/oleObject31.bin"/><Relationship Id="rId190" Type="http://schemas.openxmlformats.org/officeDocument/2006/relationships/image" Target="media/image140.png"/><Relationship Id="rId204" Type="http://schemas.openxmlformats.org/officeDocument/2006/relationships/oleObject" Target="embeddings/oleObject26.bin"/><Relationship Id="rId220" Type="http://schemas.openxmlformats.org/officeDocument/2006/relationships/oleObject" Target="embeddings/oleObject39.bin"/><Relationship Id="rId225" Type="http://schemas.openxmlformats.org/officeDocument/2006/relationships/header" Target="header1.xml"/><Relationship Id="rId15" Type="http://schemas.openxmlformats.org/officeDocument/2006/relationships/hyperlink" Target="http://www.jyeoo.com/physics/report/detail/5c80923c-7fb3-4220-9c5f-747d3ee4a897" TargetMode="External"/><Relationship Id="rId36" Type="http://schemas.openxmlformats.org/officeDocument/2006/relationships/image" Target="media/image17.png"/><Relationship Id="rId57" Type="http://schemas.openxmlformats.org/officeDocument/2006/relationships/image" Target="media/image27.png"/><Relationship Id="rId106" Type="http://schemas.openxmlformats.org/officeDocument/2006/relationships/image" Target="media/image72.png"/><Relationship Id="rId127" Type="http://schemas.openxmlformats.org/officeDocument/2006/relationships/image" Target="media/image93.png"/><Relationship Id="rId10" Type="http://schemas.openxmlformats.org/officeDocument/2006/relationships/image" Target="media/image3.png"/><Relationship Id="rId31" Type="http://schemas.openxmlformats.org/officeDocument/2006/relationships/image" Target="media/image15.png"/><Relationship Id="rId52" Type="http://schemas.openxmlformats.org/officeDocument/2006/relationships/image" Target="http://img.jyeoo.net/quiz/images/202007/179/490deb90.png" TargetMode="External"/><Relationship Id="rId73" Type="http://schemas.openxmlformats.org/officeDocument/2006/relationships/image" Target="media/image39.png"/><Relationship Id="rId78" Type="http://schemas.openxmlformats.org/officeDocument/2006/relationships/image" Target="media/image44.png"/><Relationship Id="rId94" Type="http://schemas.openxmlformats.org/officeDocument/2006/relationships/image" Target="media/image60.png"/><Relationship Id="rId99" Type="http://schemas.openxmlformats.org/officeDocument/2006/relationships/image" Target="media/image65.png"/><Relationship Id="rId101" Type="http://schemas.openxmlformats.org/officeDocument/2006/relationships/image" Target="media/image67.png"/><Relationship Id="rId122" Type="http://schemas.openxmlformats.org/officeDocument/2006/relationships/image" Target="media/image88.png"/><Relationship Id="rId143" Type="http://schemas.openxmlformats.org/officeDocument/2006/relationships/image" Target="media/image105.png"/><Relationship Id="rId148" Type="http://schemas.openxmlformats.org/officeDocument/2006/relationships/image" Target="media/image110.png"/><Relationship Id="rId164" Type="http://schemas.openxmlformats.org/officeDocument/2006/relationships/image" Target="media/image126.wmf"/><Relationship Id="rId169" Type="http://schemas.openxmlformats.org/officeDocument/2006/relationships/oleObject" Target="embeddings/oleObject7.bin"/><Relationship Id="rId185" Type="http://schemas.openxmlformats.org/officeDocument/2006/relationships/image" Target="media/image136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oleObject" Target="embeddings/oleObject13.bin"/><Relationship Id="rId210" Type="http://schemas.openxmlformats.org/officeDocument/2006/relationships/oleObject" Target="embeddings/oleObject32.bin"/><Relationship Id="rId215" Type="http://schemas.openxmlformats.org/officeDocument/2006/relationships/oleObject" Target="embeddings/oleObject37.bin"/><Relationship Id="rId26" Type="http://schemas.openxmlformats.org/officeDocument/2006/relationships/image" Target="media/image13.png"/><Relationship Id="rId47" Type="http://schemas.openxmlformats.org/officeDocument/2006/relationships/image" Target="media/image22.png"/><Relationship Id="rId68" Type="http://schemas.openxmlformats.org/officeDocument/2006/relationships/image" Target="media/image34.png"/><Relationship Id="rId89" Type="http://schemas.openxmlformats.org/officeDocument/2006/relationships/image" Target="media/image55.png"/><Relationship Id="rId112" Type="http://schemas.openxmlformats.org/officeDocument/2006/relationships/image" Target="media/image78.png"/><Relationship Id="rId133" Type="http://schemas.openxmlformats.org/officeDocument/2006/relationships/image" Target="media/image99.png"/><Relationship Id="rId154" Type="http://schemas.openxmlformats.org/officeDocument/2006/relationships/image" Target="media/image116.png"/><Relationship Id="rId175" Type="http://schemas.openxmlformats.org/officeDocument/2006/relationships/oleObject" Target="embeddings/oleObject10.bin"/><Relationship Id="rId196" Type="http://schemas.openxmlformats.org/officeDocument/2006/relationships/oleObject" Target="embeddings/oleObject19.bin"/><Relationship Id="rId200" Type="http://schemas.openxmlformats.org/officeDocument/2006/relationships/oleObject" Target="embeddings/oleObject22.bin"/><Relationship Id="rId16" Type="http://schemas.openxmlformats.org/officeDocument/2006/relationships/image" Target="media/image8.png"/><Relationship Id="rId221" Type="http://schemas.openxmlformats.org/officeDocument/2006/relationships/image" Target="media/image148.wmf"/><Relationship Id="rId37" Type="http://schemas.openxmlformats.org/officeDocument/2006/relationships/hyperlink" Target="http://www.jyeoo.com/physics/report/detail/3a747324-d486-4d06-b6a3-f0de7a95b3c8" TargetMode="External"/><Relationship Id="rId58" Type="http://schemas.openxmlformats.org/officeDocument/2006/relationships/image" Target="http://img.jyeoo.net/quiz/images/202007/179/fcc444ab.png" TargetMode="External"/><Relationship Id="rId79" Type="http://schemas.openxmlformats.org/officeDocument/2006/relationships/image" Target="media/image45.png"/><Relationship Id="rId102" Type="http://schemas.openxmlformats.org/officeDocument/2006/relationships/image" Target="media/image68.png"/><Relationship Id="rId123" Type="http://schemas.openxmlformats.org/officeDocument/2006/relationships/image" Target="media/image89.png"/><Relationship Id="rId144" Type="http://schemas.openxmlformats.org/officeDocument/2006/relationships/image" Target="media/image106.png"/><Relationship Id="rId90" Type="http://schemas.openxmlformats.org/officeDocument/2006/relationships/image" Target="media/image56.png"/><Relationship Id="rId165" Type="http://schemas.openxmlformats.org/officeDocument/2006/relationships/oleObject" Target="embeddings/oleObject5.bin"/><Relationship Id="rId186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3109</Words>
  <Characters>17725</Characters>
  <Application>Microsoft Office Word</Application>
  <DocSecurity>0</DocSecurity>
  <Lines>147</Lines>
  <Paragraphs>41</Paragraphs>
  <ScaleCrop>false</ScaleCrop>
  <Company>China</Company>
  <LinksUpToDate>false</LinksUpToDate>
  <CharactersWithSpaces>20793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2021-03-14T11:39:00Z</dcterms:created>
  <dcterms:modified xsi:type="dcterms:W3CDTF">2021-03-14T11:39:00Z</dcterms:modified>
</cp:coreProperties>
</file>