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91C" w:rsidRDefault="00CB391C" w:rsidP="00CB391C">
      <w:pPr>
        <w:widowControl/>
        <w:wordWrap w:val="0"/>
        <w:spacing w:line="360" w:lineRule="auto"/>
        <w:jc w:val="center"/>
        <w:textAlignment w:val="center"/>
        <w:rPr>
          <w:rFonts w:hint="eastAsia"/>
          <w:color w:val="FF0000"/>
          <w:kern w:val="0"/>
          <w:szCs w:val="21"/>
        </w:rPr>
      </w:pPr>
      <w:r>
        <w:rPr>
          <w:noProof/>
          <w:color w:val="FF0000"/>
          <w:kern w:val="0"/>
          <w:szCs w:val="21"/>
        </w:rPr>
        <w:drawing>
          <wp:inline distT="0" distB="0" distL="0" distR="0">
            <wp:extent cx="4384675" cy="540385"/>
            <wp:effectExtent l="0" t="0" r="0" b="0"/>
            <wp:docPr id="323" name="图片 323" descr="考点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考点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4675" cy="540385"/>
                    </a:xfrm>
                    <a:prstGeom prst="rect">
                      <a:avLst/>
                    </a:prstGeom>
                    <a:noFill/>
                    <a:ln>
                      <a:noFill/>
                    </a:ln>
                  </pic:spPr>
                </pic:pic>
              </a:graphicData>
            </a:graphic>
          </wp:inline>
        </w:drawing>
      </w:r>
    </w:p>
    <w:p w:rsidR="00CB391C" w:rsidRDefault="00CB391C" w:rsidP="00CB391C">
      <w:pPr>
        <w:wordWrap w:val="0"/>
        <w:spacing w:line="360" w:lineRule="auto"/>
        <w:textAlignment w:val="center"/>
        <w:rPr>
          <w:color w:val="FF0000"/>
          <w:kern w:val="0"/>
          <w:szCs w:val="21"/>
        </w:rPr>
      </w:pPr>
      <w:r>
        <w:rPr>
          <w:noProof/>
          <w:color w:val="FF0000"/>
          <w:kern w:val="0"/>
          <w:szCs w:val="21"/>
        </w:rPr>
        <w:drawing>
          <wp:inline distT="0" distB="0" distL="0" distR="0">
            <wp:extent cx="2047240" cy="478155"/>
            <wp:effectExtent l="0" t="0" r="0" b="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78155"/>
                    </a:xfrm>
                    <a:prstGeom prst="rect">
                      <a:avLst/>
                    </a:prstGeom>
                    <a:noFill/>
                    <a:ln>
                      <a:noFill/>
                    </a:ln>
                  </pic:spPr>
                </pic:pic>
              </a:graphicData>
            </a:graphic>
          </wp:inline>
        </w:drawing>
      </w:r>
    </w:p>
    <w:p w:rsidR="00CB391C" w:rsidRDefault="00CB391C" w:rsidP="00CB391C">
      <w:pPr>
        <w:wordWrap w:val="0"/>
        <w:spacing w:line="360" w:lineRule="auto"/>
        <w:ind w:left="422"/>
        <w:jc w:val="left"/>
        <w:textAlignment w:val="center"/>
        <w:rPr>
          <w:b/>
          <w:kern w:val="0"/>
          <w:szCs w:val="21"/>
        </w:rPr>
      </w:pPr>
      <w:r>
        <w:rPr>
          <w:b/>
          <w:kern w:val="0"/>
          <w:szCs w:val="21"/>
        </w:rPr>
        <w:t>一</w:t>
      </w:r>
      <w:r>
        <w:rPr>
          <w:rFonts w:hint="eastAsia"/>
          <w:b/>
          <w:kern w:val="0"/>
          <w:szCs w:val="21"/>
        </w:rPr>
        <w:t>、</w:t>
      </w:r>
      <w:r>
        <w:rPr>
          <w:b/>
          <w:kern w:val="0"/>
          <w:szCs w:val="21"/>
        </w:rPr>
        <w:t>功</w:t>
      </w:r>
    </w:p>
    <w:p w:rsidR="00CB391C" w:rsidRDefault="00CB391C" w:rsidP="00CB391C">
      <w:pPr>
        <w:wordWrap w:val="0"/>
        <w:spacing w:line="360" w:lineRule="auto"/>
        <w:ind w:firstLineChars="200" w:firstLine="422"/>
        <w:jc w:val="left"/>
        <w:textAlignment w:val="center"/>
        <w:rPr>
          <w:kern w:val="0"/>
          <w:szCs w:val="21"/>
        </w:rPr>
      </w:pPr>
      <w:r>
        <w:rPr>
          <w:b/>
          <w:kern w:val="0"/>
          <w:szCs w:val="21"/>
        </w:rPr>
        <w:t>1</w:t>
      </w:r>
      <w:r>
        <w:rPr>
          <w:b/>
          <w:kern w:val="0"/>
          <w:szCs w:val="21"/>
        </w:rPr>
        <w:t>．做功的两个因素：</w:t>
      </w:r>
      <w:r>
        <w:rPr>
          <w:kern w:val="0"/>
          <w:szCs w:val="21"/>
        </w:rPr>
        <w:t>一是作用在物体上的力，二是物体在力的方向上通过的距离。判断一个力是否做了功，必须同时满足功的两个必要的条件，缺一不可，否则就没有做功。</w:t>
      </w:r>
    </w:p>
    <w:p w:rsidR="00CB391C" w:rsidRDefault="00CB391C" w:rsidP="00CB391C">
      <w:pPr>
        <w:wordWrap w:val="0"/>
        <w:spacing w:line="360" w:lineRule="auto"/>
        <w:ind w:firstLineChars="200" w:firstLine="420"/>
        <w:textAlignment w:val="center"/>
        <w:rPr>
          <w:kern w:val="0"/>
          <w:szCs w:val="21"/>
        </w:rPr>
      </w:pPr>
      <w:r>
        <w:rPr>
          <w:kern w:val="0"/>
          <w:szCs w:val="21"/>
        </w:rPr>
        <w:t>在下列三种情况下，力对物体没有做功：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7"/>
        <w:gridCol w:w="4009"/>
        <w:gridCol w:w="3078"/>
      </w:tblGrid>
      <w:tr w:rsidR="00CB391C" w:rsidTr="00AD75AA">
        <w:trPr>
          <w:trHeight w:val="560"/>
          <w:jc w:val="center"/>
        </w:trPr>
        <w:tc>
          <w:tcPr>
            <w:tcW w:w="1537" w:type="dxa"/>
            <w:vAlign w:val="center"/>
          </w:tcPr>
          <w:p w:rsidR="00CB391C" w:rsidRDefault="00CB391C" w:rsidP="00AD75AA">
            <w:pPr>
              <w:wordWrap w:val="0"/>
              <w:spacing w:line="360" w:lineRule="auto"/>
              <w:jc w:val="center"/>
              <w:textAlignment w:val="center"/>
              <w:rPr>
                <w:kern w:val="0"/>
                <w:szCs w:val="21"/>
              </w:rPr>
            </w:pPr>
            <w:r>
              <w:rPr>
                <w:bCs/>
                <w:kern w:val="0"/>
                <w:szCs w:val="21"/>
              </w:rPr>
              <w:t>不做功的情况</w:t>
            </w:r>
          </w:p>
        </w:tc>
        <w:tc>
          <w:tcPr>
            <w:tcW w:w="4009" w:type="dxa"/>
            <w:vAlign w:val="center"/>
          </w:tcPr>
          <w:p w:rsidR="00CB391C" w:rsidRDefault="00CB391C" w:rsidP="00AD75AA">
            <w:pPr>
              <w:wordWrap w:val="0"/>
              <w:spacing w:line="360" w:lineRule="auto"/>
              <w:jc w:val="center"/>
              <w:textAlignment w:val="center"/>
              <w:rPr>
                <w:kern w:val="0"/>
                <w:szCs w:val="21"/>
              </w:rPr>
            </w:pPr>
            <w:r>
              <w:rPr>
                <w:bCs/>
                <w:kern w:val="0"/>
                <w:szCs w:val="21"/>
              </w:rPr>
              <w:t>分析</w:t>
            </w:r>
          </w:p>
        </w:tc>
        <w:tc>
          <w:tcPr>
            <w:tcW w:w="3078" w:type="dxa"/>
            <w:vAlign w:val="center"/>
          </w:tcPr>
          <w:p w:rsidR="00CB391C" w:rsidRDefault="00CB391C" w:rsidP="00AD75AA">
            <w:pPr>
              <w:wordWrap w:val="0"/>
              <w:spacing w:line="360" w:lineRule="auto"/>
              <w:jc w:val="center"/>
              <w:textAlignment w:val="center"/>
              <w:rPr>
                <w:kern w:val="0"/>
                <w:szCs w:val="21"/>
              </w:rPr>
            </w:pPr>
            <w:r>
              <w:rPr>
                <w:bCs/>
                <w:kern w:val="0"/>
                <w:szCs w:val="21"/>
              </w:rPr>
              <w:t>事例</w:t>
            </w:r>
          </w:p>
        </w:tc>
      </w:tr>
      <w:tr w:rsidR="00CB391C" w:rsidTr="00AD75AA">
        <w:trPr>
          <w:trHeight w:val="1290"/>
          <w:jc w:val="center"/>
        </w:trPr>
        <w:tc>
          <w:tcPr>
            <w:tcW w:w="1537" w:type="dxa"/>
            <w:vAlign w:val="center"/>
          </w:tcPr>
          <w:p w:rsidR="00CB391C" w:rsidRDefault="00CB391C" w:rsidP="00AD75AA">
            <w:pPr>
              <w:wordWrap w:val="0"/>
              <w:spacing w:line="360" w:lineRule="auto"/>
              <w:jc w:val="center"/>
              <w:textAlignment w:val="center"/>
              <w:rPr>
                <w:kern w:val="0"/>
                <w:szCs w:val="21"/>
              </w:rPr>
            </w:pPr>
            <w:r>
              <w:rPr>
                <w:kern w:val="0"/>
                <w:szCs w:val="21"/>
              </w:rPr>
              <w:t>有距离无力</w:t>
            </w:r>
          </w:p>
        </w:tc>
        <w:tc>
          <w:tcPr>
            <w:tcW w:w="4009" w:type="dxa"/>
            <w:vAlign w:val="center"/>
          </w:tcPr>
          <w:p w:rsidR="00CB391C" w:rsidRDefault="00CB391C" w:rsidP="00AD75AA">
            <w:pPr>
              <w:wordWrap w:val="0"/>
              <w:spacing w:line="360" w:lineRule="auto"/>
              <w:jc w:val="left"/>
              <w:textAlignment w:val="center"/>
              <w:rPr>
                <w:kern w:val="0"/>
                <w:szCs w:val="21"/>
              </w:rPr>
            </w:pPr>
            <w:r>
              <w:rPr>
                <w:bCs/>
                <w:kern w:val="0"/>
                <w:szCs w:val="21"/>
              </w:rPr>
              <w:t>物体在运动方向上没有受到力的作用</w:t>
            </w:r>
            <w:r>
              <w:rPr>
                <w:rFonts w:hint="eastAsia"/>
                <w:bCs/>
                <w:kern w:val="0"/>
                <w:szCs w:val="21"/>
              </w:rPr>
              <w:t>，</w:t>
            </w:r>
            <w:r>
              <w:rPr>
                <w:bCs/>
                <w:kern w:val="0"/>
                <w:szCs w:val="21"/>
              </w:rPr>
              <w:t>由于惯性通过一段距离</w:t>
            </w:r>
            <w:r>
              <w:rPr>
                <w:rFonts w:hint="eastAsia"/>
                <w:bCs/>
                <w:kern w:val="0"/>
                <w:szCs w:val="21"/>
              </w:rPr>
              <w:t>，</w:t>
            </w:r>
            <w:r>
              <w:rPr>
                <w:bCs/>
                <w:kern w:val="0"/>
                <w:szCs w:val="21"/>
              </w:rPr>
              <w:t>也就是没有力做功</w:t>
            </w:r>
            <w:r>
              <w:rPr>
                <w:rFonts w:hint="eastAsia"/>
                <w:bCs/>
                <w:kern w:val="0"/>
                <w:szCs w:val="21"/>
              </w:rPr>
              <w:t>，</w:t>
            </w:r>
            <w:r>
              <w:rPr>
                <w:bCs/>
                <w:kern w:val="0"/>
                <w:szCs w:val="21"/>
              </w:rPr>
              <w:t>也称为</w:t>
            </w:r>
            <w:r>
              <w:rPr>
                <w:rFonts w:hint="eastAsia"/>
                <w:bCs/>
                <w:kern w:val="0"/>
                <w:szCs w:val="21"/>
              </w:rPr>
              <w:t>“</w:t>
            </w:r>
            <w:r>
              <w:rPr>
                <w:bCs/>
                <w:kern w:val="0"/>
                <w:szCs w:val="21"/>
              </w:rPr>
              <w:t>不劳无功</w:t>
            </w:r>
            <w:r>
              <w:rPr>
                <w:rFonts w:hint="eastAsia"/>
                <w:bCs/>
                <w:kern w:val="0"/>
                <w:szCs w:val="21"/>
              </w:rPr>
              <w:t>”</w:t>
            </w:r>
          </w:p>
        </w:tc>
        <w:tc>
          <w:tcPr>
            <w:tcW w:w="3078" w:type="dxa"/>
            <w:vAlign w:val="center"/>
          </w:tcPr>
          <w:p w:rsidR="00CB391C" w:rsidRDefault="00CB391C" w:rsidP="00AD75AA">
            <w:pPr>
              <w:wordWrap w:val="0"/>
              <w:spacing w:line="360" w:lineRule="auto"/>
              <w:jc w:val="left"/>
              <w:textAlignment w:val="center"/>
              <w:rPr>
                <w:kern w:val="0"/>
                <w:szCs w:val="21"/>
              </w:rPr>
            </w:pPr>
            <w:r>
              <w:rPr>
                <w:bCs/>
                <w:kern w:val="0"/>
                <w:szCs w:val="21"/>
              </w:rPr>
              <w:t>足球离开脚后在水平面上滚动了一段距离</w:t>
            </w:r>
            <w:r>
              <w:rPr>
                <w:rFonts w:hint="eastAsia"/>
                <w:bCs/>
                <w:kern w:val="0"/>
                <w:szCs w:val="21"/>
              </w:rPr>
              <w:t>，</w:t>
            </w:r>
            <w:r>
              <w:rPr>
                <w:bCs/>
                <w:kern w:val="0"/>
                <w:szCs w:val="21"/>
              </w:rPr>
              <w:t>人对足球没有做功</w:t>
            </w:r>
          </w:p>
        </w:tc>
      </w:tr>
      <w:tr w:rsidR="00CB391C" w:rsidTr="00AD75AA">
        <w:trPr>
          <w:trHeight w:val="808"/>
          <w:jc w:val="center"/>
        </w:trPr>
        <w:tc>
          <w:tcPr>
            <w:tcW w:w="1537" w:type="dxa"/>
            <w:vAlign w:val="center"/>
          </w:tcPr>
          <w:p w:rsidR="00CB391C" w:rsidRDefault="00CB391C" w:rsidP="00AD75AA">
            <w:pPr>
              <w:wordWrap w:val="0"/>
              <w:spacing w:line="360" w:lineRule="auto"/>
              <w:jc w:val="center"/>
              <w:textAlignment w:val="center"/>
              <w:rPr>
                <w:kern w:val="0"/>
                <w:szCs w:val="21"/>
              </w:rPr>
            </w:pPr>
            <w:r>
              <w:rPr>
                <w:kern w:val="0"/>
                <w:szCs w:val="21"/>
              </w:rPr>
              <w:t>有力无距离</w:t>
            </w:r>
          </w:p>
        </w:tc>
        <w:tc>
          <w:tcPr>
            <w:tcW w:w="4009" w:type="dxa"/>
            <w:vAlign w:val="center"/>
          </w:tcPr>
          <w:p w:rsidR="00CB391C" w:rsidRDefault="00CB391C" w:rsidP="00AD75AA">
            <w:pPr>
              <w:wordWrap w:val="0"/>
              <w:spacing w:line="360" w:lineRule="auto"/>
              <w:jc w:val="left"/>
              <w:textAlignment w:val="center"/>
              <w:rPr>
                <w:kern w:val="0"/>
                <w:szCs w:val="21"/>
              </w:rPr>
            </w:pPr>
            <w:r>
              <w:rPr>
                <w:bCs/>
                <w:kern w:val="0"/>
                <w:szCs w:val="21"/>
              </w:rPr>
              <w:t>有力作用在物体上</w:t>
            </w:r>
            <w:r>
              <w:rPr>
                <w:rFonts w:hint="eastAsia"/>
                <w:bCs/>
                <w:kern w:val="0"/>
                <w:szCs w:val="21"/>
              </w:rPr>
              <w:t>，</w:t>
            </w:r>
            <w:r>
              <w:rPr>
                <w:bCs/>
                <w:kern w:val="0"/>
                <w:szCs w:val="21"/>
              </w:rPr>
              <w:t>但物体没动</w:t>
            </w:r>
            <w:r>
              <w:rPr>
                <w:rFonts w:hint="eastAsia"/>
                <w:bCs/>
                <w:kern w:val="0"/>
                <w:szCs w:val="21"/>
              </w:rPr>
              <w:t>，</w:t>
            </w:r>
            <w:r>
              <w:rPr>
                <w:bCs/>
                <w:kern w:val="0"/>
                <w:szCs w:val="21"/>
              </w:rPr>
              <w:t>即物体没有通过距离</w:t>
            </w:r>
            <w:r>
              <w:rPr>
                <w:rFonts w:hint="eastAsia"/>
                <w:bCs/>
                <w:kern w:val="0"/>
                <w:szCs w:val="21"/>
              </w:rPr>
              <w:t>，</w:t>
            </w:r>
            <w:r>
              <w:rPr>
                <w:bCs/>
                <w:kern w:val="0"/>
                <w:szCs w:val="21"/>
              </w:rPr>
              <w:t>也叫</w:t>
            </w:r>
            <w:r>
              <w:rPr>
                <w:rFonts w:hint="eastAsia"/>
                <w:bCs/>
                <w:kern w:val="0"/>
                <w:szCs w:val="21"/>
              </w:rPr>
              <w:t>“</w:t>
            </w:r>
            <w:r>
              <w:rPr>
                <w:bCs/>
                <w:kern w:val="0"/>
                <w:szCs w:val="21"/>
              </w:rPr>
              <w:t>劳而无功</w:t>
            </w:r>
            <w:r>
              <w:rPr>
                <w:rFonts w:hint="eastAsia"/>
                <w:bCs/>
                <w:kern w:val="0"/>
                <w:szCs w:val="21"/>
              </w:rPr>
              <w:t>”</w:t>
            </w:r>
          </w:p>
        </w:tc>
        <w:tc>
          <w:tcPr>
            <w:tcW w:w="3078" w:type="dxa"/>
            <w:vAlign w:val="center"/>
          </w:tcPr>
          <w:p w:rsidR="00CB391C" w:rsidRDefault="00CB391C" w:rsidP="00AD75AA">
            <w:pPr>
              <w:wordWrap w:val="0"/>
              <w:spacing w:line="360" w:lineRule="auto"/>
              <w:jc w:val="left"/>
              <w:textAlignment w:val="center"/>
              <w:rPr>
                <w:kern w:val="0"/>
                <w:szCs w:val="21"/>
              </w:rPr>
            </w:pPr>
            <w:r>
              <w:rPr>
                <w:bCs/>
                <w:kern w:val="0"/>
                <w:szCs w:val="21"/>
              </w:rPr>
              <w:t>小朋友用力但没有搬起石头</w:t>
            </w:r>
            <w:r>
              <w:rPr>
                <w:rFonts w:hint="eastAsia"/>
                <w:bCs/>
                <w:kern w:val="0"/>
                <w:szCs w:val="21"/>
              </w:rPr>
              <w:t>，</w:t>
            </w:r>
            <w:r>
              <w:rPr>
                <w:bCs/>
                <w:kern w:val="0"/>
                <w:szCs w:val="21"/>
              </w:rPr>
              <w:t>对石头没有做功</w:t>
            </w:r>
          </w:p>
        </w:tc>
      </w:tr>
      <w:tr w:rsidR="00CB391C" w:rsidTr="00AD75AA">
        <w:trPr>
          <w:trHeight w:val="1042"/>
          <w:jc w:val="center"/>
        </w:trPr>
        <w:tc>
          <w:tcPr>
            <w:tcW w:w="1537" w:type="dxa"/>
            <w:vAlign w:val="center"/>
          </w:tcPr>
          <w:p w:rsidR="00CB391C" w:rsidRDefault="00CB391C" w:rsidP="00AD75AA">
            <w:pPr>
              <w:wordWrap w:val="0"/>
              <w:spacing w:line="360" w:lineRule="auto"/>
              <w:jc w:val="left"/>
              <w:textAlignment w:val="center"/>
              <w:rPr>
                <w:kern w:val="0"/>
                <w:szCs w:val="21"/>
              </w:rPr>
            </w:pPr>
            <w:r>
              <w:rPr>
                <w:bCs/>
                <w:kern w:val="0"/>
                <w:szCs w:val="21"/>
              </w:rPr>
              <w:t>力</w:t>
            </w:r>
            <w:r>
              <w:rPr>
                <w:kern w:val="0"/>
                <w:szCs w:val="21"/>
              </w:rPr>
              <w:t>与距离的方向垂直</w:t>
            </w:r>
          </w:p>
        </w:tc>
        <w:tc>
          <w:tcPr>
            <w:tcW w:w="4009" w:type="dxa"/>
            <w:vAlign w:val="center"/>
          </w:tcPr>
          <w:p w:rsidR="00CB391C" w:rsidRDefault="00CB391C" w:rsidP="00AD75AA">
            <w:pPr>
              <w:wordWrap w:val="0"/>
              <w:spacing w:line="360" w:lineRule="auto"/>
              <w:jc w:val="left"/>
              <w:textAlignment w:val="center"/>
              <w:rPr>
                <w:kern w:val="0"/>
                <w:szCs w:val="21"/>
              </w:rPr>
            </w:pPr>
            <w:r>
              <w:rPr>
                <w:bCs/>
                <w:kern w:val="0"/>
                <w:szCs w:val="21"/>
              </w:rPr>
              <w:t>物体受到了力的作用</w:t>
            </w:r>
            <w:r>
              <w:rPr>
                <w:rFonts w:hint="eastAsia"/>
                <w:bCs/>
                <w:kern w:val="0"/>
                <w:szCs w:val="21"/>
              </w:rPr>
              <w:t>，</w:t>
            </w:r>
            <w:r>
              <w:rPr>
                <w:bCs/>
                <w:kern w:val="0"/>
                <w:szCs w:val="21"/>
              </w:rPr>
              <w:t>也通过了一段距离</w:t>
            </w:r>
            <w:r>
              <w:rPr>
                <w:rFonts w:hint="eastAsia"/>
                <w:bCs/>
                <w:kern w:val="0"/>
                <w:szCs w:val="21"/>
              </w:rPr>
              <w:t>，</w:t>
            </w:r>
            <w:r>
              <w:rPr>
                <w:bCs/>
                <w:kern w:val="0"/>
                <w:szCs w:val="21"/>
              </w:rPr>
              <w:t>但通过的距离与受力的方向垂直</w:t>
            </w:r>
          </w:p>
        </w:tc>
        <w:tc>
          <w:tcPr>
            <w:tcW w:w="3078" w:type="dxa"/>
            <w:vAlign w:val="center"/>
          </w:tcPr>
          <w:p w:rsidR="00CB391C" w:rsidRDefault="00CB391C" w:rsidP="00AD75AA">
            <w:pPr>
              <w:wordWrap w:val="0"/>
              <w:spacing w:line="360" w:lineRule="auto"/>
              <w:jc w:val="left"/>
              <w:textAlignment w:val="center"/>
              <w:rPr>
                <w:kern w:val="0"/>
                <w:szCs w:val="21"/>
              </w:rPr>
            </w:pPr>
            <w:r>
              <w:rPr>
                <w:bCs/>
                <w:kern w:val="0"/>
                <w:szCs w:val="21"/>
              </w:rPr>
              <w:t>提水桶</w:t>
            </w:r>
            <w:r>
              <w:rPr>
                <w:rFonts w:hint="eastAsia"/>
                <w:bCs/>
                <w:kern w:val="0"/>
                <w:szCs w:val="21"/>
              </w:rPr>
              <w:t>，</w:t>
            </w:r>
            <w:r>
              <w:rPr>
                <w:bCs/>
                <w:kern w:val="0"/>
                <w:szCs w:val="21"/>
              </w:rPr>
              <w:t>水桶水平移动了一段距离</w:t>
            </w:r>
            <w:r>
              <w:rPr>
                <w:rFonts w:hint="eastAsia"/>
                <w:bCs/>
                <w:kern w:val="0"/>
                <w:szCs w:val="21"/>
              </w:rPr>
              <w:t>，</w:t>
            </w:r>
            <w:r>
              <w:rPr>
                <w:bCs/>
                <w:kern w:val="0"/>
                <w:szCs w:val="21"/>
              </w:rPr>
              <w:t>竖直提桶的力不做功</w:t>
            </w:r>
          </w:p>
        </w:tc>
      </w:tr>
    </w:tbl>
    <w:p w:rsidR="00CB391C" w:rsidRDefault="00CB391C" w:rsidP="00CB391C">
      <w:pPr>
        <w:wordWrap w:val="0"/>
        <w:spacing w:line="360" w:lineRule="auto"/>
        <w:ind w:firstLineChars="200" w:firstLine="420"/>
        <w:textAlignment w:val="center"/>
        <w:rPr>
          <w:kern w:val="0"/>
          <w:szCs w:val="21"/>
        </w:rPr>
      </w:pPr>
      <w:r>
        <w:rPr>
          <w:kern w:val="0"/>
          <w:szCs w:val="21"/>
        </w:rPr>
        <w:t>2</w:t>
      </w:r>
      <w:r>
        <w:rPr>
          <w:kern w:val="0"/>
          <w:szCs w:val="21"/>
        </w:rPr>
        <w:t>．</w:t>
      </w:r>
      <w:r>
        <w:rPr>
          <w:b/>
          <w:kern w:val="0"/>
          <w:szCs w:val="21"/>
        </w:rPr>
        <w:t>功的计算</w:t>
      </w:r>
    </w:p>
    <w:p w:rsidR="00CB391C" w:rsidRDefault="00CB391C" w:rsidP="00CB391C">
      <w:pPr>
        <w:wordWrap w:val="0"/>
        <w:spacing w:line="360" w:lineRule="auto"/>
        <w:ind w:firstLineChars="200" w:firstLine="420"/>
        <w:textAlignment w:val="center"/>
        <w:rPr>
          <w:kern w:val="0"/>
          <w:szCs w:val="21"/>
        </w:rPr>
      </w:pPr>
      <w:r>
        <w:rPr>
          <w:rFonts w:hint="eastAsia"/>
          <w:kern w:val="0"/>
          <w:szCs w:val="21"/>
        </w:rPr>
        <w:t>（</w:t>
      </w:r>
      <w:r>
        <w:rPr>
          <w:rFonts w:hint="eastAsia"/>
          <w:kern w:val="0"/>
          <w:szCs w:val="21"/>
        </w:rPr>
        <w:t>1</w:t>
      </w:r>
      <w:r>
        <w:rPr>
          <w:rFonts w:hint="eastAsia"/>
          <w:kern w:val="0"/>
          <w:szCs w:val="21"/>
        </w:rPr>
        <w:t>）</w:t>
      </w:r>
      <w:r>
        <w:rPr>
          <w:kern w:val="0"/>
          <w:szCs w:val="21"/>
        </w:rPr>
        <w:t>力学里规定：功等于力跟物体在力的方向上通过的距离的乘积。</w:t>
      </w:r>
    </w:p>
    <w:p w:rsidR="00CB391C" w:rsidRDefault="00CB391C" w:rsidP="00CB391C">
      <w:pPr>
        <w:wordWrap w:val="0"/>
        <w:spacing w:line="360" w:lineRule="auto"/>
        <w:ind w:firstLineChars="200" w:firstLine="420"/>
        <w:textAlignment w:val="center"/>
        <w:rPr>
          <w:kern w:val="0"/>
          <w:szCs w:val="21"/>
        </w:rPr>
      </w:pPr>
      <w:r>
        <w:rPr>
          <w:rFonts w:hint="eastAsia"/>
          <w:kern w:val="0"/>
          <w:szCs w:val="21"/>
        </w:rPr>
        <w:t>（</w:t>
      </w:r>
      <w:r>
        <w:rPr>
          <w:rFonts w:hint="eastAsia"/>
          <w:kern w:val="0"/>
          <w:szCs w:val="21"/>
        </w:rPr>
        <w:t>2</w:t>
      </w:r>
      <w:r>
        <w:rPr>
          <w:rFonts w:hint="eastAsia"/>
          <w:kern w:val="0"/>
          <w:szCs w:val="21"/>
        </w:rPr>
        <w:t>）</w:t>
      </w:r>
      <w:r>
        <w:rPr>
          <w:kern w:val="0"/>
          <w:szCs w:val="21"/>
        </w:rPr>
        <w:t>功的计算公式为</w:t>
      </w:r>
      <w:r>
        <w:rPr>
          <w:i/>
          <w:kern w:val="0"/>
          <w:szCs w:val="21"/>
        </w:rPr>
        <w:t>W</w:t>
      </w:r>
      <w:r>
        <w:rPr>
          <w:kern w:val="0"/>
          <w:szCs w:val="21"/>
        </w:rPr>
        <w:t>=</w:t>
      </w:r>
      <w:r>
        <w:rPr>
          <w:i/>
          <w:kern w:val="0"/>
          <w:szCs w:val="21"/>
        </w:rPr>
        <w:t>F</w:t>
      </w:r>
      <w:r>
        <w:rPr>
          <w:kern w:val="0"/>
          <w:szCs w:val="21"/>
        </w:rPr>
        <w:t>s</w:t>
      </w:r>
      <w:r>
        <w:rPr>
          <w:kern w:val="0"/>
          <w:szCs w:val="21"/>
        </w:rPr>
        <w:t>，其中</w:t>
      </w:r>
      <w:r>
        <w:rPr>
          <w:i/>
          <w:kern w:val="0"/>
          <w:szCs w:val="21"/>
        </w:rPr>
        <w:t>W</w:t>
      </w:r>
      <w:r>
        <w:rPr>
          <w:kern w:val="0"/>
          <w:szCs w:val="21"/>
        </w:rPr>
        <w:t>表示功，单位是焦耳；</w:t>
      </w:r>
      <w:r>
        <w:rPr>
          <w:i/>
          <w:kern w:val="0"/>
          <w:szCs w:val="21"/>
        </w:rPr>
        <w:t>F</w:t>
      </w:r>
      <w:r>
        <w:rPr>
          <w:kern w:val="0"/>
          <w:szCs w:val="21"/>
        </w:rPr>
        <w:t>表示力，单位牛顿；</w:t>
      </w:r>
      <w:r>
        <w:rPr>
          <w:i/>
          <w:kern w:val="0"/>
          <w:szCs w:val="21"/>
        </w:rPr>
        <w:t>s</w:t>
      </w:r>
      <w:r>
        <w:rPr>
          <w:kern w:val="0"/>
          <w:szCs w:val="21"/>
        </w:rPr>
        <w:t>表示沿力的方向移动的距离，单位是米。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1028"/>
        <w:gridCol w:w="4533"/>
        <w:gridCol w:w="2268"/>
      </w:tblGrid>
      <w:tr w:rsidR="00CB391C" w:rsidTr="00AD75AA">
        <w:trPr>
          <w:trHeight w:val="593"/>
          <w:jc w:val="center"/>
        </w:trPr>
        <w:tc>
          <w:tcPr>
            <w:tcW w:w="643" w:type="dxa"/>
            <w:vMerge w:val="restart"/>
            <w:vAlign w:val="center"/>
          </w:tcPr>
          <w:p w:rsidR="00CB391C" w:rsidRDefault="00CB391C" w:rsidP="00AD75AA">
            <w:pPr>
              <w:widowControl/>
              <w:tabs>
                <w:tab w:val="center" w:pos="4819"/>
              </w:tabs>
              <w:wordWrap w:val="0"/>
              <w:spacing w:line="360" w:lineRule="auto"/>
              <w:textAlignment w:val="center"/>
              <w:rPr>
                <w:bCs/>
                <w:kern w:val="0"/>
                <w:szCs w:val="21"/>
              </w:rPr>
            </w:pPr>
            <w:r>
              <w:rPr>
                <w:bCs/>
                <w:kern w:val="0"/>
                <w:szCs w:val="21"/>
              </w:rPr>
              <w:t>功的</w:t>
            </w:r>
          </w:p>
          <w:p w:rsidR="00CB391C" w:rsidRDefault="00CB391C" w:rsidP="00AD75AA">
            <w:pPr>
              <w:widowControl/>
              <w:tabs>
                <w:tab w:val="center" w:pos="4819"/>
              </w:tabs>
              <w:wordWrap w:val="0"/>
              <w:spacing w:line="360" w:lineRule="auto"/>
              <w:textAlignment w:val="center"/>
              <w:rPr>
                <w:kern w:val="0"/>
                <w:szCs w:val="21"/>
              </w:rPr>
            </w:pPr>
            <w:r>
              <w:rPr>
                <w:bCs/>
                <w:kern w:val="0"/>
                <w:szCs w:val="21"/>
              </w:rPr>
              <w:t>计算</w:t>
            </w:r>
          </w:p>
        </w:tc>
        <w:tc>
          <w:tcPr>
            <w:tcW w:w="1028" w:type="dxa"/>
            <w:vAlign w:val="center"/>
          </w:tcPr>
          <w:p w:rsidR="00CB391C" w:rsidRDefault="00CB391C" w:rsidP="00AD75AA">
            <w:pPr>
              <w:widowControl/>
              <w:tabs>
                <w:tab w:val="center" w:pos="4819"/>
              </w:tabs>
              <w:wordWrap w:val="0"/>
              <w:spacing w:line="360" w:lineRule="auto"/>
              <w:jc w:val="center"/>
              <w:textAlignment w:val="center"/>
              <w:rPr>
                <w:kern w:val="0"/>
                <w:szCs w:val="21"/>
              </w:rPr>
            </w:pPr>
            <w:r>
              <w:rPr>
                <w:bCs/>
                <w:kern w:val="0"/>
                <w:szCs w:val="21"/>
              </w:rPr>
              <w:t>公式</w:t>
            </w:r>
          </w:p>
        </w:tc>
        <w:tc>
          <w:tcPr>
            <w:tcW w:w="4533" w:type="dxa"/>
            <w:vAlign w:val="center"/>
          </w:tcPr>
          <w:p w:rsidR="00CB391C" w:rsidRDefault="00CB391C" w:rsidP="00AD75AA">
            <w:pPr>
              <w:widowControl/>
              <w:tabs>
                <w:tab w:val="center" w:pos="4819"/>
              </w:tabs>
              <w:wordWrap w:val="0"/>
              <w:spacing w:line="360" w:lineRule="auto"/>
              <w:ind w:firstLineChars="200" w:firstLine="420"/>
              <w:jc w:val="center"/>
              <w:textAlignment w:val="center"/>
              <w:rPr>
                <w:kern w:val="0"/>
                <w:szCs w:val="21"/>
              </w:rPr>
            </w:pPr>
            <w:r>
              <w:rPr>
                <w:bCs/>
                <w:kern w:val="0"/>
                <w:szCs w:val="21"/>
              </w:rPr>
              <w:t>解题注意事项</w:t>
            </w:r>
          </w:p>
        </w:tc>
        <w:tc>
          <w:tcPr>
            <w:tcW w:w="2268" w:type="dxa"/>
            <w:vAlign w:val="center"/>
          </w:tcPr>
          <w:p w:rsidR="00CB391C" w:rsidRDefault="00CB391C" w:rsidP="00AD75AA">
            <w:pPr>
              <w:widowControl/>
              <w:tabs>
                <w:tab w:val="center" w:pos="4819"/>
              </w:tabs>
              <w:wordWrap w:val="0"/>
              <w:spacing w:line="360" w:lineRule="auto"/>
              <w:ind w:firstLineChars="200" w:firstLine="420"/>
              <w:textAlignment w:val="center"/>
              <w:rPr>
                <w:kern w:val="0"/>
                <w:szCs w:val="21"/>
              </w:rPr>
            </w:pPr>
            <w:r>
              <w:rPr>
                <w:bCs/>
                <w:kern w:val="0"/>
                <w:szCs w:val="21"/>
              </w:rPr>
              <w:t>解题步骤</w:t>
            </w:r>
          </w:p>
        </w:tc>
      </w:tr>
      <w:tr w:rsidR="00CB391C" w:rsidTr="00AD75AA">
        <w:trPr>
          <w:trHeight w:val="1352"/>
          <w:jc w:val="center"/>
        </w:trPr>
        <w:tc>
          <w:tcPr>
            <w:tcW w:w="643" w:type="dxa"/>
            <w:vMerge/>
            <w:vAlign w:val="center"/>
          </w:tcPr>
          <w:p w:rsidR="00CB391C" w:rsidRDefault="00CB391C" w:rsidP="00AD75AA">
            <w:pPr>
              <w:widowControl/>
              <w:tabs>
                <w:tab w:val="center" w:pos="4819"/>
              </w:tabs>
              <w:wordWrap w:val="0"/>
              <w:spacing w:line="360" w:lineRule="auto"/>
              <w:ind w:firstLineChars="200" w:firstLine="420"/>
              <w:textAlignment w:val="center"/>
              <w:rPr>
                <w:kern w:val="0"/>
                <w:szCs w:val="21"/>
              </w:rPr>
            </w:pPr>
          </w:p>
        </w:tc>
        <w:tc>
          <w:tcPr>
            <w:tcW w:w="1028" w:type="dxa"/>
            <w:vAlign w:val="center"/>
          </w:tcPr>
          <w:p w:rsidR="00CB391C" w:rsidRDefault="00CB391C" w:rsidP="00AD75AA">
            <w:pPr>
              <w:widowControl/>
              <w:tabs>
                <w:tab w:val="center" w:pos="4819"/>
              </w:tabs>
              <w:wordWrap w:val="0"/>
              <w:spacing w:line="360" w:lineRule="auto"/>
              <w:jc w:val="center"/>
              <w:textAlignment w:val="center"/>
              <w:rPr>
                <w:bCs/>
                <w:i/>
                <w:iCs/>
                <w:kern w:val="0"/>
                <w:szCs w:val="21"/>
              </w:rPr>
            </w:pPr>
            <w:r>
              <w:rPr>
                <w:bCs/>
                <w:i/>
                <w:iCs/>
                <w:kern w:val="0"/>
                <w:szCs w:val="21"/>
              </w:rPr>
              <w:t>W=Gh</w:t>
            </w:r>
          </w:p>
        </w:tc>
        <w:tc>
          <w:tcPr>
            <w:tcW w:w="4533" w:type="dxa"/>
            <w:vAlign w:val="center"/>
          </w:tcPr>
          <w:p w:rsidR="00CB391C" w:rsidRDefault="00CB391C" w:rsidP="00AD75AA">
            <w:pPr>
              <w:widowControl/>
              <w:tabs>
                <w:tab w:val="center" w:pos="4819"/>
              </w:tabs>
              <w:wordWrap w:val="0"/>
              <w:spacing w:line="360" w:lineRule="auto"/>
              <w:jc w:val="left"/>
              <w:textAlignment w:val="center"/>
              <w:rPr>
                <w:bCs/>
                <w:kern w:val="0"/>
                <w:szCs w:val="21"/>
              </w:rPr>
            </w:pPr>
            <w:r>
              <w:rPr>
                <w:rFonts w:ascii="宋体" w:hAnsi="宋体" w:cs="宋体" w:hint="eastAsia"/>
                <w:bCs/>
                <w:kern w:val="0"/>
                <w:szCs w:val="21"/>
              </w:rPr>
              <w:t>①</w:t>
            </w:r>
            <w:r>
              <w:rPr>
                <w:bCs/>
                <w:kern w:val="0"/>
                <w:szCs w:val="21"/>
              </w:rPr>
              <w:t>重力计算过程中质量的单位换算；</w:t>
            </w:r>
          </w:p>
          <w:p w:rsidR="00CB391C" w:rsidRDefault="00CB391C" w:rsidP="00AD75AA">
            <w:pPr>
              <w:widowControl/>
              <w:tabs>
                <w:tab w:val="center" w:pos="4819"/>
              </w:tabs>
              <w:wordWrap w:val="0"/>
              <w:spacing w:line="360" w:lineRule="auto"/>
              <w:jc w:val="left"/>
              <w:textAlignment w:val="center"/>
              <w:rPr>
                <w:kern w:val="0"/>
                <w:szCs w:val="21"/>
              </w:rPr>
            </w:pPr>
            <w:r>
              <w:rPr>
                <w:rFonts w:ascii="宋体" w:hAnsi="宋体" w:cs="宋体" w:hint="eastAsia"/>
                <w:bCs/>
                <w:kern w:val="0"/>
                <w:szCs w:val="21"/>
              </w:rPr>
              <w:t>②</w:t>
            </w:r>
            <w:r>
              <w:rPr>
                <w:bCs/>
                <w:kern w:val="0"/>
                <w:szCs w:val="21"/>
              </w:rPr>
              <w:t>看清题目中求的是单个物体的重力还是几个物体的重力</w:t>
            </w:r>
          </w:p>
        </w:tc>
        <w:tc>
          <w:tcPr>
            <w:tcW w:w="2268" w:type="dxa"/>
            <w:vMerge w:val="restart"/>
            <w:vAlign w:val="center"/>
          </w:tcPr>
          <w:p w:rsidR="00CB391C" w:rsidRDefault="00CB391C" w:rsidP="00AD75AA">
            <w:pPr>
              <w:widowControl/>
              <w:tabs>
                <w:tab w:val="center" w:pos="4819"/>
              </w:tabs>
              <w:wordWrap w:val="0"/>
              <w:spacing w:line="360" w:lineRule="auto"/>
              <w:textAlignment w:val="center"/>
              <w:rPr>
                <w:bCs/>
                <w:kern w:val="0"/>
                <w:szCs w:val="21"/>
              </w:rPr>
            </w:pPr>
            <w:r>
              <w:rPr>
                <w:rFonts w:ascii="宋体" w:hAnsi="宋体" w:cs="宋体" w:hint="eastAsia"/>
                <w:bCs/>
                <w:kern w:val="0"/>
                <w:szCs w:val="21"/>
              </w:rPr>
              <w:t>①</w:t>
            </w:r>
            <w:r>
              <w:rPr>
                <w:bCs/>
                <w:kern w:val="0"/>
                <w:szCs w:val="21"/>
              </w:rPr>
              <w:t>先确定力的大小；</w:t>
            </w:r>
          </w:p>
          <w:p w:rsidR="00CB391C" w:rsidRDefault="00CB391C" w:rsidP="00AD75AA">
            <w:pPr>
              <w:widowControl/>
              <w:tabs>
                <w:tab w:val="center" w:pos="4819"/>
              </w:tabs>
              <w:wordWrap w:val="0"/>
              <w:spacing w:line="360" w:lineRule="auto"/>
              <w:textAlignment w:val="center"/>
              <w:rPr>
                <w:bCs/>
                <w:kern w:val="0"/>
                <w:szCs w:val="21"/>
              </w:rPr>
            </w:pPr>
            <w:r>
              <w:rPr>
                <w:rFonts w:ascii="宋体" w:hAnsi="宋体" w:cs="宋体" w:hint="eastAsia"/>
                <w:bCs/>
                <w:kern w:val="0"/>
                <w:szCs w:val="21"/>
              </w:rPr>
              <w:t>②</w:t>
            </w:r>
            <w:r>
              <w:rPr>
                <w:bCs/>
                <w:kern w:val="0"/>
                <w:szCs w:val="21"/>
              </w:rPr>
              <w:t>再确定距离的多少；</w:t>
            </w:r>
          </w:p>
          <w:p w:rsidR="00CB391C" w:rsidRDefault="00CB391C" w:rsidP="00AD75AA">
            <w:pPr>
              <w:widowControl/>
              <w:tabs>
                <w:tab w:val="center" w:pos="4819"/>
              </w:tabs>
              <w:wordWrap w:val="0"/>
              <w:spacing w:line="360" w:lineRule="auto"/>
              <w:textAlignment w:val="center"/>
              <w:rPr>
                <w:bCs/>
                <w:kern w:val="0"/>
                <w:szCs w:val="21"/>
              </w:rPr>
            </w:pPr>
            <w:r>
              <w:rPr>
                <w:rFonts w:ascii="宋体" w:hAnsi="宋体" w:cs="宋体" w:hint="eastAsia"/>
                <w:bCs/>
                <w:kern w:val="0"/>
                <w:szCs w:val="21"/>
              </w:rPr>
              <w:t>③</w:t>
            </w:r>
            <w:r>
              <w:rPr>
                <w:bCs/>
                <w:kern w:val="0"/>
                <w:szCs w:val="21"/>
              </w:rPr>
              <w:t>选择适当的公式进行计算</w:t>
            </w:r>
          </w:p>
        </w:tc>
      </w:tr>
      <w:tr w:rsidR="00CB391C" w:rsidTr="00AD75AA">
        <w:trPr>
          <w:trHeight w:val="809"/>
          <w:jc w:val="center"/>
        </w:trPr>
        <w:tc>
          <w:tcPr>
            <w:tcW w:w="643" w:type="dxa"/>
            <w:vMerge/>
            <w:vAlign w:val="center"/>
          </w:tcPr>
          <w:p w:rsidR="00CB391C" w:rsidRDefault="00CB391C" w:rsidP="00AD75AA">
            <w:pPr>
              <w:widowControl/>
              <w:tabs>
                <w:tab w:val="center" w:pos="4819"/>
              </w:tabs>
              <w:wordWrap w:val="0"/>
              <w:spacing w:line="360" w:lineRule="auto"/>
              <w:ind w:firstLineChars="200" w:firstLine="420"/>
              <w:textAlignment w:val="center"/>
              <w:rPr>
                <w:kern w:val="0"/>
                <w:szCs w:val="21"/>
              </w:rPr>
            </w:pPr>
          </w:p>
        </w:tc>
        <w:tc>
          <w:tcPr>
            <w:tcW w:w="1028" w:type="dxa"/>
            <w:vAlign w:val="center"/>
          </w:tcPr>
          <w:p w:rsidR="00CB391C" w:rsidRDefault="00CB391C" w:rsidP="00AD75AA">
            <w:pPr>
              <w:widowControl/>
              <w:tabs>
                <w:tab w:val="center" w:pos="4819"/>
              </w:tabs>
              <w:wordWrap w:val="0"/>
              <w:spacing w:line="360" w:lineRule="auto"/>
              <w:jc w:val="center"/>
              <w:textAlignment w:val="center"/>
              <w:rPr>
                <w:bCs/>
                <w:i/>
                <w:iCs/>
                <w:kern w:val="0"/>
                <w:szCs w:val="21"/>
              </w:rPr>
            </w:pPr>
            <w:r>
              <w:rPr>
                <w:bCs/>
                <w:i/>
                <w:iCs/>
                <w:kern w:val="0"/>
                <w:szCs w:val="21"/>
              </w:rPr>
              <w:t>W=fs</w:t>
            </w:r>
          </w:p>
        </w:tc>
        <w:tc>
          <w:tcPr>
            <w:tcW w:w="4533" w:type="dxa"/>
            <w:vAlign w:val="center"/>
          </w:tcPr>
          <w:p w:rsidR="00CB391C" w:rsidRDefault="00CB391C" w:rsidP="00AD75AA">
            <w:pPr>
              <w:widowControl/>
              <w:tabs>
                <w:tab w:val="center" w:pos="4819"/>
              </w:tabs>
              <w:wordWrap w:val="0"/>
              <w:spacing w:line="360" w:lineRule="auto"/>
              <w:jc w:val="center"/>
              <w:textAlignment w:val="center"/>
              <w:rPr>
                <w:bCs/>
                <w:kern w:val="0"/>
                <w:szCs w:val="21"/>
              </w:rPr>
            </w:pPr>
            <w:r>
              <w:rPr>
                <w:bCs/>
                <w:kern w:val="0"/>
                <w:szCs w:val="21"/>
              </w:rPr>
              <w:t>当物体做匀速运动时根据二力平衡求解摩擦力</w:t>
            </w:r>
          </w:p>
        </w:tc>
        <w:tc>
          <w:tcPr>
            <w:tcW w:w="2268" w:type="dxa"/>
            <w:vMerge/>
            <w:vAlign w:val="center"/>
          </w:tcPr>
          <w:p w:rsidR="00CB391C" w:rsidRDefault="00CB391C" w:rsidP="00AD75AA">
            <w:pPr>
              <w:widowControl/>
              <w:tabs>
                <w:tab w:val="center" w:pos="4819"/>
              </w:tabs>
              <w:wordWrap w:val="0"/>
              <w:spacing w:line="360" w:lineRule="auto"/>
              <w:ind w:firstLineChars="200" w:firstLine="420"/>
              <w:textAlignment w:val="center"/>
              <w:rPr>
                <w:kern w:val="0"/>
                <w:szCs w:val="21"/>
              </w:rPr>
            </w:pPr>
          </w:p>
        </w:tc>
      </w:tr>
    </w:tbl>
    <w:p w:rsidR="00CB391C" w:rsidRDefault="00CB391C" w:rsidP="00CB391C">
      <w:pPr>
        <w:wordWrap w:val="0"/>
        <w:spacing w:line="360" w:lineRule="auto"/>
        <w:ind w:firstLineChars="200" w:firstLine="420"/>
        <w:textAlignment w:val="center"/>
        <w:rPr>
          <w:kern w:val="0"/>
          <w:szCs w:val="21"/>
        </w:rPr>
      </w:pPr>
      <w:r>
        <w:rPr>
          <w:rFonts w:hint="eastAsia"/>
          <w:kern w:val="0"/>
          <w:szCs w:val="21"/>
        </w:rPr>
        <w:t>（</w:t>
      </w:r>
      <w:r>
        <w:rPr>
          <w:rFonts w:hint="eastAsia"/>
          <w:kern w:val="0"/>
          <w:szCs w:val="21"/>
        </w:rPr>
        <w:t>3</w:t>
      </w:r>
      <w:r>
        <w:rPr>
          <w:rFonts w:hint="eastAsia"/>
          <w:kern w:val="0"/>
          <w:szCs w:val="21"/>
        </w:rPr>
        <w:t>）</w:t>
      </w:r>
      <w:r>
        <w:rPr>
          <w:kern w:val="0"/>
          <w:szCs w:val="21"/>
        </w:rPr>
        <w:t>应用功的计算公式</w:t>
      </w:r>
      <w:r>
        <w:rPr>
          <w:i/>
          <w:iCs/>
          <w:kern w:val="0"/>
          <w:szCs w:val="21"/>
        </w:rPr>
        <w:t>W=Fs</w:t>
      </w:r>
      <w:r>
        <w:rPr>
          <w:kern w:val="0"/>
          <w:szCs w:val="21"/>
        </w:rPr>
        <w:t>进行计算时，必须注意以下几点：</w:t>
      </w:r>
    </w:p>
    <w:p w:rsidR="00CB391C" w:rsidRDefault="00CB391C" w:rsidP="00CB391C">
      <w:pPr>
        <w:wordWrap w:val="0"/>
        <w:spacing w:line="360" w:lineRule="auto"/>
        <w:ind w:firstLineChars="200" w:firstLine="420"/>
        <w:textAlignment w:val="center"/>
        <w:rPr>
          <w:kern w:val="0"/>
          <w:szCs w:val="21"/>
        </w:rPr>
      </w:pPr>
      <w:r>
        <w:rPr>
          <w:rFonts w:hint="eastAsia"/>
          <w:kern w:val="0"/>
          <w:szCs w:val="21"/>
        </w:rPr>
        <w:t>①</w:t>
      </w:r>
      <w:r>
        <w:rPr>
          <w:kern w:val="0"/>
          <w:szCs w:val="21"/>
        </w:rPr>
        <w:t>要明确是哪个力对哪个物体做功，或者是哪个施力物体对哪个受力物体做功。</w:t>
      </w:r>
    </w:p>
    <w:p w:rsidR="00CB391C" w:rsidRDefault="00CB391C" w:rsidP="00CB391C">
      <w:pPr>
        <w:wordWrap w:val="0"/>
        <w:spacing w:line="360" w:lineRule="auto"/>
        <w:ind w:firstLineChars="200" w:firstLine="420"/>
        <w:textAlignment w:val="center"/>
        <w:rPr>
          <w:kern w:val="0"/>
          <w:szCs w:val="21"/>
        </w:rPr>
      </w:pPr>
      <w:r>
        <w:rPr>
          <w:rFonts w:hint="eastAsia"/>
          <w:kern w:val="0"/>
          <w:szCs w:val="21"/>
        </w:rPr>
        <w:t>②</w:t>
      </w:r>
      <w:r>
        <w:rPr>
          <w:kern w:val="0"/>
          <w:szCs w:val="21"/>
        </w:rPr>
        <w:t>公式中的</w:t>
      </w:r>
      <w:r>
        <w:rPr>
          <w:i/>
          <w:iCs/>
          <w:kern w:val="0"/>
          <w:szCs w:val="21"/>
        </w:rPr>
        <w:t>F</w:t>
      </w:r>
      <w:r>
        <w:rPr>
          <w:kern w:val="0"/>
          <w:szCs w:val="21"/>
        </w:rPr>
        <w:t>是作用在物体上的力，公式中的</w:t>
      </w:r>
      <w:r>
        <w:rPr>
          <w:i/>
          <w:iCs/>
          <w:kern w:val="0"/>
          <w:szCs w:val="21"/>
        </w:rPr>
        <w:t>s</w:t>
      </w:r>
      <w:r>
        <w:rPr>
          <w:kern w:val="0"/>
          <w:szCs w:val="21"/>
        </w:rPr>
        <w:t>是物体在力的作用下</w:t>
      </w:r>
      <w:r>
        <w:rPr>
          <w:rFonts w:hint="eastAsia"/>
          <w:kern w:val="0"/>
          <w:szCs w:val="21"/>
        </w:rPr>
        <w:t>“</w:t>
      </w:r>
      <w:r>
        <w:rPr>
          <w:kern w:val="0"/>
          <w:szCs w:val="21"/>
        </w:rPr>
        <w:t>在力的方向上通过的距离</w:t>
      </w:r>
      <w:r>
        <w:rPr>
          <w:rFonts w:hint="eastAsia"/>
          <w:kern w:val="0"/>
          <w:szCs w:val="21"/>
        </w:rPr>
        <w:t>”</w:t>
      </w:r>
      <w:r>
        <w:rPr>
          <w:kern w:val="0"/>
          <w:szCs w:val="21"/>
        </w:rPr>
        <w:t>，即注意</w:t>
      </w:r>
      <w:r>
        <w:rPr>
          <w:rFonts w:hint="eastAsia"/>
          <w:kern w:val="0"/>
          <w:szCs w:val="21"/>
        </w:rPr>
        <w:t>“</w:t>
      </w:r>
      <w:r>
        <w:rPr>
          <w:i/>
          <w:iCs/>
          <w:kern w:val="0"/>
          <w:szCs w:val="21"/>
        </w:rPr>
        <w:t>F</w:t>
      </w:r>
      <w:r>
        <w:rPr>
          <w:rFonts w:hint="eastAsia"/>
          <w:kern w:val="0"/>
          <w:szCs w:val="21"/>
        </w:rPr>
        <w:t>”</w:t>
      </w:r>
      <w:r>
        <w:rPr>
          <w:kern w:val="0"/>
          <w:szCs w:val="21"/>
        </w:rPr>
        <w:t>和</w:t>
      </w:r>
      <w:r>
        <w:rPr>
          <w:rFonts w:hint="eastAsia"/>
          <w:kern w:val="0"/>
          <w:szCs w:val="21"/>
        </w:rPr>
        <w:t>“</w:t>
      </w:r>
      <w:r>
        <w:rPr>
          <w:i/>
          <w:iCs/>
          <w:kern w:val="0"/>
          <w:szCs w:val="21"/>
        </w:rPr>
        <w:t>s</w:t>
      </w:r>
      <w:r>
        <w:rPr>
          <w:rFonts w:hint="eastAsia"/>
          <w:kern w:val="0"/>
          <w:szCs w:val="21"/>
        </w:rPr>
        <w:t>”</w:t>
      </w:r>
      <w:r>
        <w:rPr>
          <w:kern w:val="0"/>
          <w:szCs w:val="21"/>
        </w:rPr>
        <w:t>的同体性和同向性，否则在计算功时容易出现错</w:t>
      </w:r>
      <w:r>
        <w:rPr>
          <w:kern w:val="0"/>
          <w:szCs w:val="21"/>
        </w:rPr>
        <w:lastRenderedPageBreak/>
        <w:t>误。</w:t>
      </w:r>
    </w:p>
    <w:p w:rsidR="00CB391C" w:rsidRDefault="00CB391C" w:rsidP="00CB391C">
      <w:pPr>
        <w:wordWrap w:val="0"/>
        <w:spacing w:line="360" w:lineRule="auto"/>
        <w:ind w:firstLineChars="200" w:firstLine="420"/>
        <w:textAlignment w:val="center"/>
        <w:rPr>
          <w:kern w:val="0"/>
          <w:szCs w:val="21"/>
        </w:rPr>
      </w:pPr>
      <w:r>
        <w:rPr>
          <w:rFonts w:hint="eastAsia"/>
          <w:kern w:val="0"/>
          <w:szCs w:val="21"/>
        </w:rPr>
        <w:t>③</w:t>
      </w:r>
      <w:r>
        <w:rPr>
          <w:i/>
          <w:iCs/>
          <w:kern w:val="0"/>
          <w:szCs w:val="21"/>
        </w:rPr>
        <w:t>W=Fs</w:t>
      </w:r>
      <w:r>
        <w:rPr>
          <w:kern w:val="0"/>
          <w:szCs w:val="21"/>
        </w:rPr>
        <w:t>中的</w:t>
      </w:r>
      <w:r>
        <w:rPr>
          <w:i/>
          <w:iCs/>
          <w:kern w:val="0"/>
          <w:szCs w:val="21"/>
        </w:rPr>
        <w:t>F</w:t>
      </w:r>
      <w:r>
        <w:rPr>
          <w:kern w:val="0"/>
          <w:szCs w:val="21"/>
        </w:rPr>
        <w:t>是使物体沿着</w:t>
      </w:r>
      <w:r>
        <w:rPr>
          <w:i/>
          <w:iCs/>
          <w:kern w:val="0"/>
          <w:szCs w:val="21"/>
        </w:rPr>
        <w:t>F</w:t>
      </w:r>
      <w:r>
        <w:rPr>
          <w:kern w:val="0"/>
          <w:szCs w:val="21"/>
        </w:rPr>
        <w:t>方向移动</w:t>
      </w:r>
      <w:r>
        <w:rPr>
          <w:i/>
          <w:iCs/>
          <w:kern w:val="0"/>
          <w:szCs w:val="21"/>
        </w:rPr>
        <w:t>s</w:t>
      </w:r>
      <w:r>
        <w:rPr>
          <w:kern w:val="0"/>
          <w:szCs w:val="21"/>
        </w:rPr>
        <w:t>距离过程中始终作用在物体上的力，其大小和方向是不变的。</w:t>
      </w:r>
    </w:p>
    <w:p w:rsidR="00CB391C" w:rsidRDefault="00CB391C" w:rsidP="00CB391C">
      <w:pPr>
        <w:wordWrap w:val="0"/>
        <w:spacing w:line="360" w:lineRule="auto"/>
        <w:ind w:firstLineChars="200" w:firstLine="422"/>
        <w:textAlignment w:val="center"/>
        <w:rPr>
          <w:b/>
          <w:bCs/>
          <w:kern w:val="0"/>
          <w:szCs w:val="21"/>
        </w:rPr>
      </w:pPr>
      <w:r>
        <w:rPr>
          <w:rFonts w:hint="eastAsia"/>
          <w:b/>
          <w:bCs/>
          <w:kern w:val="0"/>
          <w:szCs w:val="21"/>
        </w:rPr>
        <w:t>二、</w:t>
      </w:r>
      <w:r>
        <w:rPr>
          <w:b/>
          <w:bCs/>
          <w:kern w:val="0"/>
          <w:szCs w:val="21"/>
        </w:rPr>
        <w:t>功率</w:t>
      </w:r>
    </w:p>
    <w:p w:rsidR="00CB391C" w:rsidRDefault="00CB391C" w:rsidP="00CB391C">
      <w:pPr>
        <w:wordWrap w:val="0"/>
        <w:spacing w:line="360" w:lineRule="auto"/>
        <w:ind w:firstLineChars="200" w:firstLine="422"/>
        <w:textAlignment w:val="center"/>
        <w:rPr>
          <w:kern w:val="0"/>
          <w:szCs w:val="21"/>
        </w:rPr>
      </w:pPr>
      <w:r>
        <w:rPr>
          <w:b/>
          <w:kern w:val="0"/>
          <w:szCs w:val="21"/>
        </w:rPr>
        <w:t>1</w:t>
      </w:r>
      <w:r>
        <w:rPr>
          <w:b/>
          <w:kern w:val="0"/>
          <w:szCs w:val="21"/>
        </w:rPr>
        <w:t>．定义：</w:t>
      </w:r>
      <w:r>
        <w:rPr>
          <w:kern w:val="0"/>
          <w:szCs w:val="21"/>
        </w:rPr>
        <w:t>功和做功时间之比叫做功率</w:t>
      </w:r>
      <w:r>
        <w:rPr>
          <w:rFonts w:hint="eastAsia"/>
          <w:kern w:val="0"/>
          <w:szCs w:val="21"/>
        </w:rPr>
        <w:t>。</w:t>
      </w:r>
    </w:p>
    <w:p w:rsidR="00CB391C" w:rsidRDefault="00CB391C" w:rsidP="00CB391C">
      <w:pPr>
        <w:wordWrap w:val="0"/>
        <w:spacing w:line="360" w:lineRule="auto"/>
        <w:ind w:firstLineChars="200" w:firstLine="422"/>
        <w:textAlignment w:val="center"/>
        <w:rPr>
          <w:kern w:val="0"/>
          <w:szCs w:val="21"/>
        </w:rPr>
      </w:pPr>
      <w:r>
        <w:rPr>
          <w:b/>
          <w:kern w:val="0"/>
          <w:szCs w:val="21"/>
        </w:rPr>
        <w:t>2</w:t>
      </w:r>
      <w:r>
        <w:rPr>
          <w:b/>
          <w:kern w:val="0"/>
          <w:szCs w:val="21"/>
        </w:rPr>
        <w:t>．物理意义：</w:t>
      </w:r>
      <w:r>
        <w:rPr>
          <w:kern w:val="0"/>
          <w:szCs w:val="21"/>
        </w:rPr>
        <w:t>表示做功快慢的物理量。</w:t>
      </w:r>
    </w:p>
    <w:p w:rsidR="00CB391C" w:rsidRDefault="00CB391C" w:rsidP="00CB391C">
      <w:pPr>
        <w:wordWrap w:val="0"/>
        <w:spacing w:line="360" w:lineRule="auto"/>
        <w:ind w:firstLineChars="200" w:firstLine="422"/>
        <w:textAlignment w:val="center"/>
        <w:rPr>
          <w:bCs/>
          <w:kern w:val="0"/>
          <w:szCs w:val="21"/>
        </w:rPr>
      </w:pPr>
      <w:r>
        <w:rPr>
          <w:b/>
          <w:kern w:val="0"/>
          <w:szCs w:val="21"/>
        </w:rPr>
        <w:t>3</w:t>
      </w:r>
      <w:r>
        <w:rPr>
          <w:b/>
          <w:kern w:val="0"/>
          <w:szCs w:val="21"/>
        </w:rPr>
        <w:t>．公式：</w:t>
      </w:r>
      <w:r>
        <w:rPr>
          <w:kern w:val="0"/>
          <w:szCs w:val="21"/>
        </w:rPr>
        <w:object w:dxaOrig="7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36pt;height:31.1pt;mso-wrap-style:square;mso-position-horizontal-relative:page;mso-position-vertical-relative:page" o:ole="">
            <v:imagedata r:id="rId10" o:title=""/>
          </v:shape>
          <o:OLEObject Type="Embed" ProgID="Equation.3" ShapeID="Picture 6" DrawAspect="Content" ObjectID="_1677256139" r:id="rId11"/>
        </w:object>
      </w:r>
      <w:r>
        <w:rPr>
          <w:rFonts w:hint="eastAsia"/>
          <w:kern w:val="0"/>
          <w:szCs w:val="21"/>
        </w:rPr>
        <w:t>。</w:t>
      </w:r>
    </w:p>
    <w:p w:rsidR="00CB391C" w:rsidRDefault="00CB391C" w:rsidP="00CB391C">
      <w:pPr>
        <w:wordWrap w:val="0"/>
        <w:spacing w:line="360" w:lineRule="auto"/>
        <w:ind w:firstLineChars="200" w:firstLine="422"/>
        <w:textAlignment w:val="center"/>
        <w:rPr>
          <w:kern w:val="0"/>
          <w:szCs w:val="21"/>
        </w:rPr>
      </w:pPr>
      <w:r>
        <w:rPr>
          <w:b/>
          <w:kern w:val="0"/>
          <w:szCs w:val="21"/>
        </w:rPr>
        <w:t>4</w:t>
      </w:r>
      <w:r>
        <w:rPr>
          <w:b/>
          <w:kern w:val="0"/>
          <w:szCs w:val="21"/>
        </w:rPr>
        <w:t>．单位：</w:t>
      </w:r>
      <w:r>
        <w:rPr>
          <w:kern w:val="0"/>
          <w:szCs w:val="21"/>
        </w:rPr>
        <w:t>主单位</w:t>
      </w:r>
      <w:r>
        <w:rPr>
          <w:kern w:val="0"/>
          <w:szCs w:val="21"/>
        </w:rPr>
        <w:t>W</w:t>
      </w:r>
      <w:r>
        <w:rPr>
          <w:rFonts w:hint="eastAsia"/>
          <w:kern w:val="0"/>
          <w:szCs w:val="21"/>
        </w:rPr>
        <w:t>，</w:t>
      </w:r>
      <w:r>
        <w:rPr>
          <w:kern w:val="0"/>
          <w:szCs w:val="21"/>
        </w:rPr>
        <w:t>常用单位</w:t>
      </w:r>
      <w:r>
        <w:rPr>
          <w:kern w:val="0"/>
          <w:szCs w:val="21"/>
        </w:rPr>
        <w:t>kW</w:t>
      </w:r>
      <w:r>
        <w:rPr>
          <w:rFonts w:hint="eastAsia"/>
          <w:kern w:val="0"/>
          <w:szCs w:val="21"/>
        </w:rPr>
        <w:t>，</w:t>
      </w:r>
      <w:r>
        <w:rPr>
          <w:kern w:val="0"/>
          <w:szCs w:val="21"/>
        </w:rPr>
        <w:t>换算：</w:t>
      </w:r>
      <w:r>
        <w:rPr>
          <w:kern w:val="0"/>
          <w:szCs w:val="21"/>
        </w:rPr>
        <w:t>1 kW=10</w:t>
      </w:r>
      <w:r>
        <w:rPr>
          <w:kern w:val="0"/>
          <w:szCs w:val="21"/>
          <w:vertAlign w:val="superscript"/>
        </w:rPr>
        <w:t xml:space="preserve">3 </w:t>
      </w:r>
      <w:r>
        <w:rPr>
          <w:kern w:val="0"/>
          <w:szCs w:val="21"/>
        </w:rPr>
        <w:t>W</w:t>
      </w:r>
      <w:r>
        <w:rPr>
          <w:rFonts w:hint="eastAsia"/>
          <w:kern w:val="0"/>
          <w:szCs w:val="21"/>
        </w:rPr>
        <w:t>。如：</w:t>
      </w:r>
      <w:r>
        <w:rPr>
          <w:kern w:val="0"/>
          <w:szCs w:val="21"/>
        </w:rPr>
        <w:t>某小轿车功率为</w:t>
      </w:r>
      <w:r>
        <w:rPr>
          <w:kern w:val="0"/>
          <w:szCs w:val="21"/>
        </w:rPr>
        <w:t>66 kW</w:t>
      </w:r>
      <w:r>
        <w:rPr>
          <w:kern w:val="0"/>
          <w:szCs w:val="21"/>
        </w:rPr>
        <w:t>，它表示小轿车１</w:t>
      </w:r>
      <w:r>
        <w:rPr>
          <w:rFonts w:hint="eastAsia"/>
          <w:kern w:val="0"/>
          <w:szCs w:val="21"/>
        </w:rPr>
        <w:t xml:space="preserve"> </w:t>
      </w:r>
      <w:r>
        <w:rPr>
          <w:kern w:val="0"/>
          <w:szCs w:val="21"/>
        </w:rPr>
        <w:t>s</w:t>
      </w:r>
      <w:r>
        <w:rPr>
          <w:kern w:val="0"/>
          <w:szCs w:val="21"/>
        </w:rPr>
        <w:t>内做功</w:t>
      </w:r>
      <w:r>
        <w:rPr>
          <w:kern w:val="0"/>
          <w:szCs w:val="21"/>
        </w:rPr>
        <w:t>66 000 J</w:t>
      </w:r>
      <w:r>
        <w:rPr>
          <w:rFonts w:hint="eastAsia"/>
          <w:kern w:val="0"/>
          <w:szCs w:val="21"/>
        </w:rPr>
        <w:t>。</w:t>
      </w:r>
    </w:p>
    <w:p w:rsidR="00CB391C" w:rsidRDefault="00CB391C" w:rsidP="00CB391C">
      <w:pPr>
        <w:wordWrap w:val="0"/>
        <w:spacing w:line="360" w:lineRule="auto"/>
        <w:ind w:firstLineChars="200" w:firstLine="420"/>
        <w:textAlignment w:val="center"/>
        <w:rPr>
          <w:b/>
          <w:bCs/>
          <w:kern w:val="0"/>
          <w:szCs w:val="21"/>
        </w:rPr>
      </w:pPr>
      <w:r>
        <w:rPr>
          <w:kern w:val="0"/>
          <w:szCs w:val="21"/>
        </w:rPr>
        <w:t>5</w:t>
      </w:r>
      <w:r>
        <w:rPr>
          <w:kern w:val="0"/>
          <w:szCs w:val="21"/>
        </w:rPr>
        <w:t>．</w:t>
      </w:r>
      <w:r>
        <w:rPr>
          <w:b/>
          <w:bCs/>
          <w:kern w:val="0"/>
          <w:szCs w:val="21"/>
        </w:rPr>
        <w:t>功率的计算</w:t>
      </w:r>
    </w:p>
    <w:p w:rsidR="00CB391C" w:rsidRDefault="00CB391C" w:rsidP="00CB391C">
      <w:pPr>
        <w:wordWrap w:val="0"/>
        <w:spacing w:line="360" w:lineRule="auto"/>
        <w:ind w:firstLineChars="200" w:firstLine="420"/>
        <w:textAlignment w:val="center"/>
        <w:rPr>
          <w:color w:val="FF0000"/>
          <w:kern w:val="0"/>
          <w:szCs w:val="21"/>
        </w:rPr>
      </w:pPr>
      <w:r>
        <w:rPr>
          <w:kern w:val="0"/>
          <w:szCs w:val="21"/>
        </w:rPr>
        <w:t>功率的计算公式为</w:t>
      </w:r>
      <w:r>
        <w:rPr>
          <w:bCs/>
          <w:i/>
          <w:iCs/>
          <w:kern w:val="0"/>
          <w:szCs w:val="21"/>
        </w:rPr>
        <w:object w:dxaOrig="740" w:dyaOrig="620">
          <v:shape id="Picture 12" o:spid="_x0000_i1026" type="#_x0000_t75" style="width:36.8pt;height:31.1pt;mso-wrap-style:square;mso-position-horizontal-relative:page;mso-position-vertical-relative:page" o:ole="">
            <v:imagedata r:id="rId12" o:title=""/>
          </v:shape>
          <o:OLEObject Type="Embed" ProgID="Equation.3" ShapeID="Picture 12" DrawAspect="Content" ObjectID="_1677256140" r:id="rId13"/>
        </w:object>
      </w:r>
      <w:r>
        <w:rPr>
          <w:kern w:val="0"/>
          <w:szCs w:val="21"/>
        </w:rPr>
        <w:t>，其</w:t>
      </w:r>
      <w:r>
        <w:rPr>
          <w:rFonts w:hint="eastAsia"/>
          <w:kern w:val="0"/>
          <w:szCs w:val="21"/>
        </w:rPr>
        <w:t>中</w:t>
      </w:r>
      <w:r>
        <w:rPr>
          <w:i/>
          <w:kern w:val="0"/>
          <w:szCs w:val="21"/>
        </w:rPr>
        <w:t>P</w:t>
      </w:r>
      <w:r>
        <w:rPr>
          <w:kern w:val="0"/>
          <w:szCs w:val="21"/>
        </w:rPr>
        <w:t>表示功率，单位是瓦特；</w:t>
      </w:r>
      <w:r>
        <w:rPr>
          <w:i/>
          <w:kern w:val="0"/>
          <w:szCs w:val="21"/>
        </w:rPr>
        <w:t>W</w:t>
      </w:r>
      <w:r>
        <w:rPr>
          <w:kern w:val="0"/>
          <w:szCs w:val="21"/>
        </w:rPr>
        <w:t>表示做功的多少，单位是焦耳；</w:t>
      </w:r>
      <w:r>
        <w:rPr>
          <w:i/>
          <w:kern w:val="0"/>
          <w:szCs w:val="21"/>
        </w:rPr>
        <w:t>t</w:t>
      </w:r>
      <w:r>
        <w:rPr>
          <w:kern w:val="0"/>
          <w:szCs w:val="21"/>
        </w:rPr>
        <w:t>表示时间，单位是秒。</w:t>
      </w:r>
      <w:r>
        <w:rPr>
          <w:bCs/>
          <w:kern w:val="0"/>
          <w:szCs w:val="21"/>
        </w:rPr>
        <w:t>公式推导：</w:t>
      </w:r>
      <w:r>
        <w:rPr>
          <w:color w:val="FF0000"/>
          <w:kern w:val="0"/>
          <w:szCs w:val="21"/>
        </w:rPr>
        <w:object w:dxaOrig="1780" w:dyaOrig="620">
          <v:shape id="Picture 9" o:spid="_x0000_i1027" type="#_x0000_t75" style="width:89.2pt;height:31.1pt;mso-wrap-style:square;mso-position-horizontal-relative:page;mso-position-vertical-relative:page" o:ole="">
            <v:imagedata r:id="rId14" o:title=""/>
          </v:shape>
          <o:OLEObject Type="Embed" ProgID="Equation.3" ShapeID="Picture 9" DrawAspect="Content" ObjectID="_1677256141" r:id="rId15"/>
        </w:object>
      </w:r>
      <w:r>
        <w:rPr>
          <w:rFonts w:hint="eastAsia"/>
          <w:kern w:val="0"/>
          <w:szCs w:val="21"/>
        </w:rPr>
        <w:t>。</w:t>
      </w:r>
    </w:p>
    <w:p w:rsidR="00CB391C" w:rsidRDefault="00CB391C" w:rsidP="00CB391C">
      <w:pPr>
        <w:wordWrap w:val="0"/>
        <w:spacing w:line="360" w:lineRule="auto"/>
        <w:ind w:firstLineChars="200" w:firstLine="422"/>
        <w:textAlignment w:val="center"/>
        <w:rPr>
          <w:rFonts w:hint="eastAsia"/>
          <w:bCs/>
          <w:i/>
          <w:iCs/>
          <w:kern w:val="0"/>
          <w:szCs w:val="21"/>
        </w:rPr>
      </w:pPr>
      <w:r>
        <w:rPr>
          <w:rFonts w:hint="eastAsia"/>
          <w:b/>
          <w:kern w:val="0"/>
          <w:szCs w:val="21"/>
        </w:rPr>
        <w:t>注意</w:t>
      </w:r>
      <w:r>
        <w:rPr>
          <w:b/>
          <w:kern w:val="0"/>
          <w:szCs w:val="21"/>
        </w:rPr>
        <w:t>：</w:t>
      </w:r>
      <w:r>
        <w:rPr>
          <w:bCs/>
          <w:i/>
          <w:iCs/>
          <w:kern w:val="0"/>
          <w:szCs w:val="21"/>
        </w:rPr>
        <w:t>P</w:t>
      </w:r>
      <w:r>
        <w:rPr>
          <w:bCs/>
          <w:kern w:val="0"/>
          <w:szCs w:val="21"/>
        </w:rPr>
        <w:t>、</w:t>
      </w:r>
      <w:r>
        <w:rPr>
          <w:bCs/>
          <w:i/>
          <w:iCs/>
          <w:kern w:val="0"/>
          <w:szCs w:val="21"/>
        </w:rPr>
        <w:t>W</w:t>
      </w:r>
      <w:r>
        <w:rPr>
          <w:bCs/>
          <w:kern w:val="0"/>
          <w:szCs w:val="21"/>
        </w:rPr>
        <w:t>、</w:t>
      </w:r>
      <w:r>
        <w:rPr>
          <w:bCs/>
          <w:i/>
          <w:iCs/>
          <w:kern w:val="0"/>
          <w:szCs w:val="21"/>
        </w:rPr>
        <w:t>t</w:t>
      </w:r>
      <w:r>
        <w:rPr>
          <w:bCs/>
          <w:kern w:val="0"/>
          <w:szCs w:val="21"/>
        </w:rPr>
        <w:t>必须对应于同一段时间和同一物体；</w:t>
      </w:r>
      <w:r>
        <w:rPr>
          <w:bCs/>
          <w:i/>
          <w:iCs/>
          <w:kern w:val="0"/>
          <w:szCs w:val="21"/>
        </w:rPr>
        <w:object w:dxaOrig="740" w:dyaOrig="620">
          <v:shape id="Picture 10" o:spid="_x0000_i1028" type="#_x0000_t75" style="width:36.8pt;height:31.1pt;mso-wrap-style:square;mso-position-horizontal-relative:page;mso-position-vertical-relative:page" o:ole="">
            <v:imagedata r:id="rId12" o:title=""/>
          </v:shape>
          <o:OLEObject Type="Embed" ProgID="Equation.3" ShapeID="Picture 10" DrawAspect="Content" ObjectID="_1677256142" r:id="rId16"/>
        </w:object>
      </w:r>
      <w:r>
        <w:rPr>
          <w:bCs/>
          <w:kern w:val="0"/>
          <w:szCs w:val="21"/>
        </w:rPr>
        <w:t>具有普遍性，不限制物体的运动状态，题目中若出现距离，则考虑公式</w:t>
      </w:r>
      <w:r>
        <w:rPr>
          <w:bCs/>
          <w:kern w:val="0"/>
          <w:szCs w:val="21"/>
        </w:rPr>
        <w:object w:dxaOrig="1260" w:dyaOrig="620">
          <v:shape id="对象 8" o:spid="_x0000_i1029" type="#_x0000_t75" style="width:63pt;height:31.1pt;mso-wrap-style:square;mso-position-horizontal-relative:page;mso-position-vertical-relative:page" o:ole="">
            <v:imagedata r:id="rId17" o:title=""/>
          </v:shape>
          <o:OLEObject Type="Embed" ProgID="Equation.DSMT4" ShapeID="对象 8" DrawAspect="Content" ObjectID="_1677256143" r:id="rId18"/>
        </w:object>
      </w:r>
      <w:r>
        <w:rPr>
          <w:rFonts w:hint="eastAsia"/>
          <w:bCs/>
          <w:kern w:val="0"/>
          <w:szCs w:val="21"/>
        </w:rPr>
        <w:t>；</w:t>
      </w:r>
      <w:r>
        <w:rPr>
          <w:bCs/>
          <w:kern w:val="0"/>
          <w:szCs w:val="21"/>
        </w:rPr>
        <w:t>若出现速度，没有距离，则考虑公式</w:t>
      </w:r>
      <w:r>
        <w:rPr>
          <w:bCs/>
          <w:i/>
          <w:iCs/>
          <w:kern w:val="0"/>
          <w:szCs w:val="21"/>
        </w:rPr>
        <w:t>P=Fv</w:t>
      </w:r>
      <w:r>
        <w:rPr>
          <w:bCs/>
          <w:i/>
          <w:iCs/>
          <w:kern w:val="0"/>
          <w:szCs w:val="21"/>
        </w:rPr>
        <w:t>。</w:t>
      </w:r>
    </w:p>
    <w:p w:rsidR="00CB391C" w:rsidRDefault="00CB391C" w:rsidP="00CB391C">
      <w:pPr>
        <w:widowControl/>
        <w:wordWrap w:val="0"/>
        <w:spacing w:before="100" w:beforeAutospacing="1" w:after="100" w:afterAutospacing="1" w:line="360" w:lineRule="auto"/>
        <w:ind w:firstLineChars="200" w:firstLine="422"/>
        <w:jc w:val="left"/>
        <w:textAlignment w:val="center"/>
        <w:rPr>
          <w:b/>
          <w:kern w:val="0"/>
          <w:szCs w:val="21"/>
        </w:rPr>
      </w:pPr>
      <w:r>
        <w:rPr>
          <w:rFonts w:hint="eastAsia"/>
          <w:b/>
          <w:kern w:val="0"/>
          <w:szCs w:val="21"/>
        </w:rPr>
        <w:t>三</w:t>
      </w:r>
      <w:r>
        <w:rPr>
          <w:b/>
          <w:kern w:val="0"/>
          <w:szCs w:val="21"/>
        </w:rPr>
        <w:t>、机械能</w:t>
      </w:r>
    </w:p>
    <w:p w:rsidR="00CB391C" w:rsidRDefault="00CB391C" w:rsidP="00CB391C">
      <w:pPr>
        <w:widowControl/>
        <w:wordWrap w:val="0"/>
        <w:spacing w:before="100" w:beforeAutospacing="1" w:after="100" w:afterAutospacing="1" w:line="360" w:lineRule="auto"/>
        <w:ind w:firstLineChars="200" w:firstLine="422"/>
        <w:jc w:val="left"/>
        <w:textAlignment w:val="center"/>
        <w:rPr>
          <w:b/>
          <w:kern w:val="0"/>
          <w:szCs w:val="21"/>
        </w:rPr>
      </w:pPr>
      <w:r>
        <w:rPr>
          <w:rFonts w:hint="eastAsia"/>
          <w:b/>
          <w:kern w:val="0"/>
          <w:szCs w:val="21"/>
        </w:rPr>
        <w:t>1</w:t>
      </w:r>
      <w:r>
        <w:rPr>
          <w:b/>
          <w:kern w:val="0"/>
          <w:szCs w:val="21"/>
        </w:rPr>
        <w:t>、机械能的相关概念</w:t>
      </w:r>
    </w:p>
    <w:p w:rsidR="00CB391C" w:rsidRDefault="00CB391C" w:rsidP="00CB391C">
      <w:pPr>
        <w:widowControl/>
        <w:wordWrap w:val="0"/>
        <w:spacing w:before="100" w:beforeAutospacing="1" w:after="100" w:afterAutospacing="1" w:line="360" w:lineRule="auto"/>
        <w:ind w:firstLineChars="200" w:firstLine="422"/>
        <w:jc w:val="left"/>
        <w:textAlignment w:val="center"/>
        <w:rPr>
          <w:kern w:val="0"/>
          <w:szCs w:val="21"/>
        </w:rPr>
      </w:pPr>
      <w:r>
        <w:rPr>
          <w:b/>
          <w:kern w:val="0"/>
          <w:szCs w:val="21"/>
        </w:rPr>
        <w:t>机械能：</w:t>
      </w:r>
      <w:r>
        <w:rPr>
          <w:kern w:val="0"/>
          <w:szCs w:val="21"/>
        </w:rPr>
        <w:t>动能和势能总称为机械能。</w:t>
      </w:r>
    </w:p>
    <w:p w:rsidR="00CB391C" w:rsidRDefault="00CB391C" w:rsidP="00CB391C">
      <w:pPr>
        <w:widowControl/>
        <w:wordWrap w:val="0"/>
        <w:spacing w:after="100" w:afterAutospacing="1" w:line="360" w:lineRule="auto"/>
        <w:ind w:firstLineChars="200" w:firstLine="422"/>
        <w:jc w:val="left"/>
        <w:textAlignment w:val="center"/>
        <w:rPr>
          <w:kern w:val="0"/>
          <w:szCs w:val="21"/>
        </w:rPr>
      </w:pPr>
      <w:r>
        <w:rPr>
          <w:b/>
          <w:kern w:val="0"/>
          <w:szCs w:val="21"/>
        </w:rPr>
        <w:t>动能：</w:t>
      </w:r>
      <w:r>
        <w:rPr>
          <w:kern w:val="0"/>
          <w:szCs w:val="21"/>
        </w:rPr>
        <w:t>物体由于运动而具有的能，叫做动能。</w:t>
      </w:r>
    </w:p>
    <w:p w:rsidR="00CB391C" w:rsidRDefault="00CB391C" w:rsidP="00CB391C">
      <w:pPr>
        <w:widowControl/>
        <w:wordWrap w:val="0"/>
        <w:spacing w:before="100" w:beforeAutospacing="1" w:after="100" w:afterAutospacing="1" w:line="360" w:lineRule="auto"/>
        <w:ind w:firstLineChars="200" w:firstLine="422"/>
        <w:jc w:val="left"/>
        <w:textAlignment w:val="center"/>
        <w:rPr>
          <w:kern w:val="0"/>
          <w:szCs w:val="21"/>
        </w:rPr>
      </w:pPr>
      <w:r>
        <w:rPr>
          <w:b/>
          <w:kern w:val="0"/>
          <w:szCs w:val="21"/>
        </w:rPr>
        <w:t>重力势能：</w:t>
      </w:r>
      <w:r>
        <w:rPr>
          <w:kern w:val="0"/>
          <w:szCs w:val="21"/>
        </w:rPr>
        <w:t>物体由于被举高而具有的能量叫做重力势能。</w:t>
      </w:r>
    </w:p>
    <w:p w:rsidR="00CB391C" w:rsidRDefault="00CB391C" w:rsidP="00CB391C">
      <w:pPr>
        <w:widowControl/>
        <w:wordWrap w:val="0"/>
        <w:spacing w:before="100" w:beforeAutospacing="1" w:after="100" w:afterAutospacing="1" w:line="360" w:lineRule="auto"/>
        <w:ind w:firstLineChars="200" w:firstLine="422"/>
        <w:jc w:val="left"/>
        <w:textAlignment w:val="center"/>
        <w:rPr>
          <w:kern w:val="0"/>
          <w:szCs w:val="21"/>
        </w:rPr>
      </w:pPr>
      <w:r>
        <w:rPr>
          <w:b/>
          <w:kern w:val="0"/>
          <w:szCs w:val="21"/>
        </w:rPr>
        <w:t>弹性势能：</w:t>
      </w:r>
      <w:r>
        <w:rPr>
          <w:kern w:val="0"/>
          <w:szCs w:val="21"/>
        </w:rPr>
        <w:t>物体由于发生了弹性形变而具有的能量叫做弹性势能。</w:t>
      </w:r>
    </w:p>
    <w:p w:rsidR="00CB391C" w:rsidRDefault="00CB391C" w:rsidP="00CB391C">
      <w:pPr>
        <w:widowControl/>
        <w:wordWrap w:val="0"/>
        <w:spacing w:before="100" w:beforeAutospacing="1" w:after="100" w:afterAutospacing="1" w:line="360" w:lineRule="auto"/>
        <w:ind w:firstLineChars="200" w:firstLine="422"/>
        <w:jc w:val="left"/>
        <w:textAlignment w:val="center"/>
        <w:rPr>
          <w:b/>
          <w:kern w:val="0"/>
          <w:szCs w:val="21"/>
        </w:rPr>
      </w:pPr>
      <w:r>
        <w:rPr>
          <w:rFonts w:hint="eastAsia"/>
          <w:b/>
          <w:kern w:val="0"/>
          <w:szCs w:val="21"/>
        </w:rPr>
        <w:t>2</w:t>
      </w:r>
      <w:r>
        <w:rPr>
          <w:rFonts w:hint="eastAsia"/>
          <w:b/>
          <w:kern w:val="0"/>
          <w:szCs w:val="21"/>
        </w:rPr>
        <w:t>、</w:t>
      </w:r>
      <w:r>
        <w:rPr>
          <w:b/>
          <w:kern w:val="0"/>
          <w:szCs w:val="21"/>
        </w:rPr>
        <w:t>影响动能大小的因素</w:t>
      </w:r>
    </w:p>
    <w:p w:rsidR="00CB391C" w:rsidRDefault="00CB391C" w:rsidP="00CB391C">
      <w:pPr>
        <w:widowControl/>
        <w:wordWrap w:val="0"/>
        <w:spacing w:before="100" w:beforeAutospacing="1" w:after="100" w:afterAutospacing="1" w:line="360" w:lineRule="auto"/>
        <w:ind w:firstLineChars="200" w:firstLine="420"/>
        <w:jc w:val="left"/>
        <w:textAlignment w:val="center"/>
        <w:rPr>
          <w:kern w:val="0"/>
          <w:szCs w:val="21"/>
        </w:rPr>
      </w:pPr>
      <w:r>
        <w:rPr>
          <w:kern w:val="0"/>
          <w:szCs w:val="21"/>
        </w:rPr>
        <w:t>动能的大小决定于物体的质量和速度。</w:t>
      </w:r>
    </w:p>
    <w:p w:rsidR="00CB391C" w:rsidRDefault="00CB391C" w:rsidP="00CB391C">
      <w:pPr>
        <w:widowControl/>
        <w:wordWrap w:val="0"/>
        <w:spacing w:after="100" w:afterAutospacing="1" w:line="360" w:lineRule="auto"/>
        <w:ind w:firstLineChars="200" w:firstLine="420"/>
        <w:jc w:val="left"/>
        <w:textAlignment w:val="center"/>
        <w:rPr>
          <w:kern w:val="0"/>
          <w:szCs w:val="21"/>
        </w:rPr>
      </w:pPr>
      <w:r>
        <w:rPr>
          <w:rFonts w:ascii="宋体" w:hAnsi="宋体" w:cs="宋体" w:hint="eastAsia"/>
          <w:kern w:val="0"/>
          <w:szCs w:val="21"/>
        </w:rPr>
        <w:t>①</w:t>
      </w:r>
      <w:r>
        <w:rPr>
          <w:kern w:val="0"/>
          <w:szCs w:val="21"/>
        </w:rPr>
        <w:t>在质量相同时，物体的速度越大，它具有的动能越大，物体的速度越小，它具有的动能越小。</w:t>
      </w:r>
    </w:p>
    <w:p w:rsidR="00CB391C" w:rsidRDefault="00CB391C" w:rsidP="00CB391C">
      <w:pPr>
        <w:widowControl/>
        <w:wordWrap w:val="0"/>
        <w:spacing w:before="100" w:beforeAutospacing="1" w:line="360" w:lineRule="auto"/>
        <w:ind w:firstLineChars="200" w:firstLine="420"/>
        <w:jc w:val="left"/>
        <w:textAlignment w:val="center"/>
        <w:rPr>
          <w:kern w:val="0"/>
          <w:szCs w:val="21"/>
        </w:rPr>
      </w:pPr>
      <w:r>
        <w:rPr>
          <w:rFonts w:ascii="宋体" w:hAnsi="宋体" w:cs="宋体" w:hint="eastAsia"/>
          <w:kern w:val="0"/>
          <w:szCs w:val="21"/>
        </w:rPr>
        <w:lastRenderedPageBreak/>
        <w:t>②</w:t>
      </w:r>
      <w:r>
        <w:rPr>
          <w:kern w:val="0"/>
          <w:szCs w:val="21"/>
        </w:rPr>
        <w:t>在速度相同时，物体的质量越大，它具有的动能越大，物体的质量越小，它具有的动能也越小。</w:t>
      </w:r>
    </w:p>
    <w:p w:rsidR="00CB391C" w:rsidRDefault="00CB391C" w:rsidP="00CB391C">
      <w:pPr>
        <w:widowControl/>
        <w:wordWrap w:val="0"/>
        <w:spacing w:before="100" w:beforeAutospacing="1" w:after="100" w:afterAutospacing="1" w:line="360" w:lineRule="auto"/>
        <w:ind w:firstLineChars="200" w:firstLine="422"/>
        <w:jc w:val="left"/>
        <w:textAlignment w:val="center"/>
        <w:rPr>
          <w:b/>
          <w:kern w:val="0"/>
          <w:szCs w:val="21"/>
        </w:rPr>
      </w:pPr>
      <w:r>
        <w:rPr>
          <w:rFonts w:hint="eastAsia"/>
          <w:b/>
          <w:kern w:val="0"/>
          <w:szCs w:val="21"/>
        </w:rPr>
        <w:t>3</w:t>
      </w:r>
      <w:r>
        <w:rPr>
          <w:b/>
          <w:kern w:val="0"/>
          <w:szCs w:val="21"/>
        </w:rPr>
        <w:t>、影响势能大小的因素</w:t>
      </w:r>
    </w:p>
    <w:p w:rsidR="00CB391C" w:rsidRDefault="00CB391C" w:rsidP="00CB391C">
      <w:pPr>
        <w:widowControl/>
        <w:wordWrap w:val="0"/>
        <w:spacing w:after="100" w:afterAutospacing="1" w:line="360" w:lineRule="auto"/>
        <w:ind w:firstLineChars="200" w:firstLine="436"/>
        <w:jc w:val="left"/>
        <w:textAlignment w:val="center"/>
        <w:rPr>
          <w:spacing w:val="4"/>
          <w:kern w:val="0"/>
          <w:szCs w:val="21"/>
        </w:rPr>
      </w:pPr>
      <w:r>
        <w:rPr>
          <w:rFonts w:hint="eastAsia"/>
          <w:spacing w:val="4"/>
          <w:kern w:val="0"/>
          <w:szCs w:val="21"/>
        </w:rPr>
        <w:t>①</w:t>
      </w:r>
      <w:r>
        <w:rPr>
          <w:spacing w:val="4"/>
          <w:kern w:val="0"/>
          <w:szCs w:val="21"/>
        </w:rPr>
        <w:t>在质量相同时，物体所处的高度越高，它的重力势能越大，物体所处的高度越低，它的重力势能越小。</w:t>
      </w:r>
    </w:p>
    <w:p w:rsidR="00CB391C" w:rsidRDefault="00CB391C" w:rsidP="00CB391C">
      <w:pPr>
        <w:widowControl/>
        <w:wordWrap w:val="0"/>
        <w:spacing w:before="100" w:beforeAutospacing="1" w:after="100" w:afterAutospacing="1"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在高度相同时，物体的质量越大，它的重力势能越大，物体的质量越小，它的重力势能越小。</w:t>
      </w:r>
    </w:p>
    <w:p w:rsidR="00CB391C" w:rsidRDefault="00CB391C" w:rsidP="00CB391C">
      <w:pPr>
        <w:widowControl/>
        <w:wordWrap w:val="0"/>
        <w:spacing w:before="100" w:beforeAutospacing="1"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同一物体的弹性形变越大，则它具有的弹性势能越大。</w:t>
      </w:r>
    </w:p>
    <w:p w:rsidR="00CB391C" w:rsidRDefault="00CB391C" w:rsidP="00CB391C">
      <w:pPr>
        <w:widowControl/>
        <w:wordWrap w:val="0"/>
        <w:spacing w:before="100" w:beforeAutospacing="1" w:after="100" w:afterAutospacing="1" w:line="360" w:lineRule="auto"/>
        <w:ind w:firstLineChars="200" w:firstLine="422"/>
        <w:jc w:val="left"/>
        <w:textAlignment w:val="center"/>
        <w:rPr>
          <w:b/>
          <w:color w:val="000000"/>
          <w:kern w:val="0"/>
          <w:szCs w:val="21"/>
        </w:rPr>
      </w:pPr>
      <w:r>
        <w:rPr>
          <w:rFonts w:hint="eastAsia"/>
          <w:b/>
          <w:color w:val="000000"/>
          <w:kern w:val="0"/>
          <w:szCs w:val="21"/>
        </w:rPr>
        <w:t>4</w:t>
      </w:r>
      <w:r>
        <w:rPr>
          <w:b/>
          <w:color w:val="000000"/>
          <w:kern w:val="0"/>
          <w:szCs w:val="21"/>
        </w:rPr>
        <w:t>、动能和势能可以相互转化</w:t>
      </w:r>
    </w:p>
    <w:p w:rsidR="00CB391C" w:rsidRDefault="00CB391C" w:rsidP="00CB391C">
      <w:pPr>
        <w:widowControl/>
        <w:wordWrap w:val="0"/>
        <w:spacing w:after="100" w:afterAutospacing="1" w:line="360" w:lineRule="auto"/>
        <w:ind w:firstLineChars="200" w:firstLine="420"/>
        <w:jc w:val="left"/>
        <w:textAlignment w:val="center"/>
        <w:rPr>
          <w:color w:val="000000"/>
          <w:szCs w:val="21"/>
        </w:rPr>
      </w:pPr>
      <w:r>
        <w:rPr>
          <w:color w:val="000000"/>
          <w:kern w:val="0"/>
          <w:szCs w:val="21"/>
        </w:rPr>
        <w:t>动能和重力势能是可以相互转化的。</w:t>
      </w:r>
      <w:r>
        <w:rPr>
          <w:color w:val="000000"/>
          <w:szCs w:val="21"/>
        </w:rPr>
        <w:t>如果只有动能势能相互转化，机械能的总和保持不变，或者说机械能是守恒的。</w:t>
      </w:r>
    </w:p>
    <w:p w:rsidR="00CB391C" w:rsidRDefault="00CB391C" w:rsidP="00CB391C">
      <w:pPr>
        <w:wordWrap w:val="0"/>
        <w:spacing w:line="360" w:lineRule="auto"/>
        <w:textAlignment w:val="center"/>
        <w:rPr>
          <w:color w:val="FF0000"/>
          <w:kern w:val="0"/>
          <w:szCs w:val="21"/>
        </w:rPr>
      </w:pPr>
      <w:r>
        <w:rPr>
          <w:noProof/>
          <w:color w:val="FF0000"/>
          <w:kern w:val="0"/>
          <w:szCs w:val="21"/>
        </w:rPr>
        <w:drawing>
          <wp:inline distT="0" distB="0" distL="0" distR="0">
            <wp:extent cx="2047240" cy="467360"/>
            <wp:effectExtent l="0" t="0" r="0" b="889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CB391C" w:rsidRDefault="00CB391C" w:rsidP="00CB391C">
      <w:pPr>
        <w:wordWrap w:val="0"/>
        <w:spacing w:line="360" w:lineRule="auto"/>
        <w:jc w:val="center"/>
        <w:textAlignment w:val="center"/>
        <w:rPr>
          <w:kern w:val="0"/>
          <w:szCs w:val="21"/>
        </w:rPr>
      </w:pPr>
      <w:r>
        <w:rPr>
          <w:noProof/>
          <w:kern w:val="0"/>
          <w:szCs w:val="21"/>
        </w:rPr>
        <w:drawing>
          <wp:inline distT="0" distB="0" distL="0" distR="0">
            <wp:extent cx="5320030" cy="530225"/>
            <wp:effectExtent l="0" t="0" r="0" b="3175"/>
            <wp:docPr id="320" name="图片 320" descr="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2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0030" cy="530225"/>
                    </a:xfrm>
                    <a:prstGeom prst="rect">
                      <a:avLst/>
                    </a:prstGeom>
                    <a:noFill/>
                    <a:ln>
                      <a:noFill/>
                    </a:ln>
                  </pic:spPr>
                </pic:pic>
              </a:graphicData>
            </a:graphic>
          </wp:inline>
        </w:drawing>
      </w:r>
    </w:p>
    <w:p w:rsidR="00CB391C" w:rsidRDefault="00CB391C" w:rsidP="00CB391C">
      <w:pPr>
        <w:wordWrap w:val="0"/>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CB391C" w:rsidRDefault="00CB391C" w:rsidP="00CB391C">
      <w:pPr>
        <w:widowControl/>
        <w:shd w:val="clear" w:color="auto" w:fill="FFFFFF"/>
        <w:spacing w:line="360" w:lineRule="auto"/>
        <w:jc w:val="left"/>
        <w:rPr>
          <w:rFonts w:eastAsia="Times New Roman"/>
          <w:color w:val="333333"/>
          <w:spacing w:val="15"/>
          <w:szCs w:val="21"/>
        </w:rPr>
      </w:pPr>
      <w:hyperlink r:id="rId2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北京）</w:t>
        </w:r>
      </w:hyperlink>
      <w:r>
        <w:rPr>
          <w:rFonts w:eastAsia="Times New Roman"/>
          <w:color w:val="333333"/>
          <w:spacing w:val="15"/>
          <w:kern w:val="0"/>
          <w:szCs w:val="21"/>
          <w:shd w:val="clear" w:color="auto" w:fill="FFFFFF"/>
          <w:lang w:bidi="ar"/>
        </w:rPr>
        <w:t>如图所示的情境中，人对物体做功的是（　　）</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A．</w:t>
      </w:r>
      <w:r>
        <w:rPr>
          <w:rFonts w:ascii="宋体" w:hAnsi="宋体" w:cs="宋体"/>
          <w:noProof/>
          <w:kern w:val="0"/>
          <w:szCs w:val="21"/>
        </w:rPr>
        <w:drawing>
          <wp:inline distT="0" distB="0" distL="0" distR="0">
            <wp:extent cx="1090930" cy="976630"/>
            <wp:effectExtent l="0" t="0" r="0" b="0"/>
            <wp:docPr id="318" name="图片 318" descr="http://img.jyeoo.net/quiz/images/202006/211/87706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http://img.jyeoo.net/quiz/images/202006/211/87706215.pn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090930" cy="976630"/>
                    </a:xfrm>
                    <a:prstGeom prst="rect">
                      <a:avLst/>
                    </a:prstGeom>
                    <a:noFill/>
                    <a:ln>
                      <a:noFill/>
                    </a:ln>
                  </pic:spPr>
                </pic:pic>
              </a:graphicData>
            </a:graphic>
          </wp:inline>
        </w:drawing>
      </w:r>
      <w:r>
        <w:rPr>
          <w:rFonts w:ascii="宋体" w:hAnsi="宋体" w:cs="宋体"/>
          <w:kern w:val="0"/>
          <w:szCs w:val="21"/>
          <w:lang w:bidi="ar"/>
        </w:rPr>
        <w:br/>
        <w:t>人用力搬石头，没有搬动</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B．</w:t>
      </w:r>
      <w:r>
        <w:rPr>
          <w:rFonts w:ascii="宋体" w:hAnsi="宋体" w:cs="宋体"/>
          <w:noProof/>
          <w:kern w:val="0"/>
          <w:szCs w:val="21"/>
        </w:rPr>
        <w:drawing>
          <wp:inline distT="0" distB="0" distL="0" distR="0">
            <wp:extent cx="821055" cy="1132840"/>
            <wp:effectExtent l="0" t="0" r="0" b="0"/>
            <wp:docPr id="317" name="图片 317" descr="http://img.jyeoo.net/quiz/images/202006/211/0793ed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http://img.jyeoo.net/quiz/images/202006/211/0793edc0.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821055" cy="1132840"/>
                    </a:xfrm>
                    <a:prstGeom prst="rect">
                      <a:avLst/>
                    </a:prstGeom>
                    <a:noFill/>
                    <a:ln>
                      <a:noFill/>
                    </a:ln>
                  </pic:spPr>
                </pic:pic>
              </a:graphicData>
            </a:graphic>
          </wp:inline>
        </w:drawing>
      </w:r>
      <w:r>
        <w:rPr>
          <w:rFonts w:ascii="宋体" w:hAnsi="宋体" w:cs="宋体"/>
          <w:kern w:val="0"/>
          <w:szCs w:val="21"/>
          <w:lang w:bidi="ar"/>
        </w:rPr>
        <w:br/>
        <w:t>人将重物从地面拉到高处</w:t>
      </w:r>
    </w:p>
    <w:p w:rsidR="00CB391C" w:rsidRDefault="00CB391C" w:rsidP="00CB391C">
      <w:pPr>
        <w:widowControl/>
        <w:spacing w:line="360" w:lineRule="auto"/>
        <w:jc w:val="left"/>
        <w:textAlignment w:val="center"/>
        <w:rPr>
          <w:szCs w:val="21"/>
        </w:rPr>
      </w:pPr>
      <w:r>
        <w:rPr>
          <w:rFonts w:ascii="宋体" w:hAnsi="宋体" w:cs="宋体"/>
          <w:kern w:val="0"/>
          <w:szCs w:val="21"/>
          <w:lang w:bidi="ar"/>
        </w:rPr>
        <w:lastRenderedPageBreak/>
        <w:t>C．</w:t>
      </w:r>
      <w:r>
        <w:rPr>
          <w:rFonts w:ascii="宋体" w:hAnsi="宋体" w:cs="宋体"/>
          <w:noProof/>
          <w:kern w:val="0"/>
          <w:szCs w:val="21"/>
        </w:rPr>
        <w:drawing>
          <wp:inline distT="0" distB="0" distL="0" distR="0">
            <wp:extent cx="1590040" cy="1111885"/>
            <wp:effectExtent l="0" t="0" r="0" b="0"/>
            <wp:docPr id="316" name="图片 316" descr="http://img.jyeoo.net/quiz/images/202009/23/eb65a0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http://img.jyeoo.net/quiz/images/202009/23/eb65a02e.pn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590040" cy="1111885"/>
                    </a:xfrm>
                    <a:prstGeom prst="rect">
                      <a:avLst/>
                    </a:prstGeom>
                    <a:noFill/>
                    <a:ln>
                      <a:noFill/>
                    </a:ln>
                  </pic:spPr>
                </pic:pic>
              </a:graphicData>
            </a:graphic>
          </wp:inline>
        </w:drawing>
      </w:r>
      <w:r>
        <w:rPr>
          <w:rFonts w:ascii="宋体" w:hAnsi="宋体" w:cs="宋体"/>
          <w:kern w:val="0"/>
          <w:szCs w:val="21"/>
          <w:lang w:bidi="ar"/>
        </w:rPr>
        <w:br/>
        <w:t>人推一块大石头没推动</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D．</w:t>
      </w:r>
      <w:r>
        <w:rPr>
          <w:rFonts w:ascii="宋体" w:hAnsi="宋体" w:cs="宋体"/>
          <w:noProof/>
          <w:kern w:val="0"/>
          <w:szCs w:val="21"/>
        </w:rPr>
        <w:drawing>
          <wp:inline distT="0" distB="0" distL="0" distR="0">
            <wp:extent cx="664845" cy="1163955"/>
            <wp:effectExtent l="0" t="0" r="1905" b="0"/>
            <wp:docPr id="315" name="图片 315" descr="http://img.jyeoo.net/quiz/images/202009/23/5b1ad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http://img.jyeoo.net/quiz/images/202009/23/5b1ad031.pn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664845" cy="1163955"/>
                    </a:xfrm>
                    <a:prstGeom prst="rect">
                      <a:avLst/>
                    </a:prstGeom>
                    <a:noFill/>
                    <a:ln>
                      <a:noFill/>
                    </a:ln>
                  </pic:spPr>
                </pic:pic>
              </a:graphicData>
            </a:graphic>
          </wp:inline>
        </w:drawing>
      </w:r>
      <w:r>
        <w:rPr>
          <w:rFonts w:ascii="宋体" w:hAnsi="宋体" w:cs="宋体"/>
          <w:kern w:val="0"/>
          <w:szCs w:val="21"/>
          <w:lang w:bidi="ar"/>
        </w:rPr>
        <w:br/>
        <w:t>人提箱子沿水平方向做匀速直线运动</w:t>
      </w:r>
    </w:p>
    <w:p w:rsidR="00CB391C" w:rsidRDefault="00CB391C" w:rsidP="00CB391C">
      <w:pPr>
        <w:wordWrap w:val="0"/>
        <w:spacing w:line="360" w:lineRule="auto"/>
        <w:ind w:firstLineChars="200" w:firstLine="420"/>
        <w:textAlignment w:val="center"/>
        <w:rPr>
          <w:rFonts w:hint="eastAsia"/>
          <w:color w:val="FF0000"/>
          <w:kern w:val="0"/>
          <w:szCs w:val="21"/>
        </w:rPr>
      </w:pPr>
      <w:r>
        <w:rPr>
          <w:color w:val="FF0000"/>
          <w:kern w:val="0"/>
          <w:szCs w:val="21"/>
        </w:rPr>
        <w:t>【参考答案】</w:t>
      </w:r>
      <w:r>
        <w:rPr>
          <w:rFonts w:hint="eastAsia"/>
          <w:color w:val="FF0000"/>
          <w:kern w:val="0"/>
          <w:szCs w:val="21"/>
        </w:rPr>
        <w:t>B</w:t>
      </w:r>
    </w:p>
    <w:p w:rsidR="00CB391C" w:rsidRDefault="00CB391C" w:rsidP="00CB391C">
      <w:pPr>
        <w:wordWrap w:val="0"/>
        <w:spacing w:line="360" w:lineRule="auto"/>
        <w:ind w:firstLineChars="200" w:firstLine="420"/>
        <w:textAlignment w:val="center"/>
        <w:rPr>
          <w:rFonts w:eastAsia="楷体" w:hint="eastAsia"/>
          <w:color w:val="FF0000"/>
          <w:kern w:val="0"/>
          <w:szCs w:val="21"/>
        </w:rPr>
      </w:pPr>
      <w:r>
        <w:rPr>
          <w:color w:val="FF0000"/>
          <w:kern w:val="0"/>
          <w:szCs w:val="21"/>
        </w:rPr>
        <w:t>【详细解析】</w:t>
      </w:r>
      <w:r>
        <w:rPr>
          <w:rFonts w:eastAsia="Times New Roman"/>
          <w:color w:val="FF0000"/>
          <w:spacing w:val="15"/>
          <w:szCs w:val="21"/>
          <w:shd w:val="clear" w:color="auto" w:fill="FFFFFF"/>
        </w:rPr>
        <w:t>A、人用力搬石头，没有搬动，只有力，没有距离，故人对物体没有做功，故A错误。</w:t>
      </w:r>
      <w:r>
        <w:rPr>
          <w:rFonts w:eastAsia="Times New Roman"/>
          <w:color w:val="FF0000"/>
          <w:szCs w:val="21"/>
          <w:shd w:val="clear" w:color="auto" w:fill="FFFFFF"/>
        </w:rPr>
        <w:br/>
      </w:r>
      <w:r>
        <w:rPr>
          <w:rFonts w:eastAsia="Times New Roman"/>
          <w:color w:val="FF0000"/>
          <w:spacing w:val="15"/>
          <w:szCs w:val="21"/>
          <w:shd w:val="clear" w:color="auto" w:fill="FFFFFF"/>
        </w:rPr>
        <w:t>B、人将重物从地面拉到高处，拉力方向向上，距离的方向也向上，故人对物体做功，故B正确。</w:t>
      </w:r>
      <w:r>
        <w:rPr>
          <w:rFonts w:eastAsia="Times New Roman"/>
          <w:color w:val="FF0000"/>
          <w:szCs w:val="21"/>
          <w:shd w:val="clear" w:color="auto" w:fill="FFFFFF"/>
        </w:rPr>
        <w:br/>
      </w:r>
      <w:r>
        <w:rPr>
          <w:rFonts w:eastAsia="Times New Roman"/>
          <w:color w:val="FF0000"/>
          <w:spacing w:val="15"/>
          <w:szCs w:val="21"/>
          <w:shd w:val="clear" w:color="auto" w:fill="FFFFFF"/>
        </w:rPr>
        <w:t>C、人推一块大石头没推动，只有力，没有距离，故人对物体没有做功，故C错误。</w:t>
      </w:r>
      <w:r>
        <w:rPr>
          <w:rFonts w:eastAsia="Times New Roman"/>
          <w:color w:val="FF0000"/>
          <w:szCs w:val="21"/>
          <w:shd w:val="clear" w:color="auto" w:fill="FFFFFF"/>
        </w:rPr>
        <w:br/>
      </w:r>
      <w:r>
        <w:rPr>
          <w:rFonts w:eastAsia="Times New Roman"/>
          <w:color w:val="FF0000"/>
          <w:spacing w:val="15"/>
          <w:szCs w:val="21"/>
          <w:shd w:val="clear" w:color="auto" w:fill="FFFFFF"/>
        </w:rPr>
        <w:t>D、人提箱子沿水平方向做匀速直线运动，力的方向向上，距离的方向水平向前，在力的方向上没有移动距离，故人没有做功，故D错误。</w:t>
      </w:r>
      <w:r>
        <w:rPr>
          <w:rFonts w:eastAsia="Times New Roman"/>
          <w:color w:val="FF0000"/>
          <w:szCs w:val="21"/>
          <w:shd w:val="clear" w:color="auto" w:fill="FFFFFF"/>
        </w:rPr>
        <w:br/>
      </w:r>
      <w:r>
        <w:rPr>
          <w:rFonts w:eastAsia="Times New Roman"/>
          <w:color w:val="FF0000"/>
          <w:spacing w:val="15"/>
          <w:szCs w:val="21"/>
          <w:shd w:val="clear" w:color="auto" w:fill="FFFFFF"/>
        </w:rPr>
        <w:t>故选：B。</w:t>
      </w:r>
    </w:p>
    <w:p w:rsidR="00CB391C" w:rsidRDefault="00CB391C" w:rsidP="00CB391C">
      <w:pPr>
        <w:wordWrap w:val="0"/>
        <w:spacing w:line="360" w:lineRule="auto"/>
        <w:textAlignment w:val="center"/>
        <w:rPr>
          <w:kern w:val="0"/>
          <w:szCs w:val="21"/>
        </w:rPr>
      </w:pPr>
      <w:r>
        <w:rPr>
          <w:noProof/>
          <w:kern w:val="0"/>
          <w:szCs w:val="21"/>
        </w:rPr>
        <w:drawing>
          <wp:inline distT="0" distB="0" distL="0" distR="0">
            <wp:extent cx="1298575" cy="374015"/>
            <wp:effectExtent l="0" t="0" r="0" b="6985"/>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CB391C" w:rsidRDefault="00CB391C" w:rsidP="00CB391C">
      <w:pPr>
        <w:widowControl/>
        <w:numPr>
          <w:ilvl w:val="0"/>
          <w:numId w:val="2"/>
        </w:numPr>
        <w:shd w:val="clear" w:color="auto" w:fill="FFFFFF"/>
        <w:spacing w:line="360" w:lineRule="auto"/>
        <w:jc w:val="left"/>
        <w:rPr>
          <w:rFonts w:eastAsia="Times New Roman"/>
          <w:color w:val="333333"/>
          <w:spacing w:val="15"/>
          <w:kern w:val="0"/>
          <w:szCs w:val="21"/>
          <w:shd w:val="clear" w:color="auto" w:fill="FFFFFF"/>
          <w:lang w:bidi="ar"/>
        </w:rPr>
      </w:pPr>
      <w:hyperlink r:id="rId3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黄冈）</w:t>
        </w:r>
      </w:hyperlink>
      <w:r>
        <w:rPr>
          <w:rFonts w:eastAsia="Times New Roman"/>
          <w:color w:val="333333"/>
          <w:spacing w:val="15"/>
          <w:kern w:val="0"/>
          <w:szCs w:val="21"/>
          <w:shd w:val="clear" w:color="auto" w:fill="FFFFFF"/>
          <w:lang w:bidi="ar"/>
        </w:rPr>
        <w:t>成语“水滴石穿”，比喻力量虽小，但只要坚持，功到自然成。从物理的角度分析：①力改变了石头的形状；②水滴冲击石头时，石头对水滴没有作用力；③水滴加速下落过程，重力对水滴做了功；④水滴加速下落过程，受到了平衡力的作用。完全正确的一组是（　　）</w:t>
      </w:r>
    </w:p>
    <w:p w:rsidR="00CB391C" w:rsidRDefault="00CB391C" w:rsidP="00CB391C">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257300" cy="935355"/>
            <wp:effectExtent l="0" t="0" r="0" b="0"/>
            <wp:docPr id="313" name="图片 313" descr="http://img.jyeoo.net/quiz/images/202008/117/e2967f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http://img.jyeoo.net/quiz/images/202008/117/e2967f61.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257300" cy="935355"/>
                    </a:xfrm>
                    <a:prstGeom prst="rect">
                      <a:avLst/>
                    </a:prstGeom>
                    <a:noFill/>
                    <a:ln>
                      <a:noFill/>
                    </a:ln>
                  </pic:spPr>
                </pic:pic>
              </a:graphicData>
            </a:graphic>
          </wp:inline>
        </w:drawing>
      </w:r>
    </w:p>
    <w:p w:rsidR="00CB391C" w:rsidRDefault="00CB391C" w:rsidP="00CB391C">
      <w:pPr>
        <w:widowControl/>
        <w:tabs>
          <w:tab w:val="left" w:pos="2955"/>
          <w:tab w:val="left" w:pos="5895"/>
          <w:tab w:val="left" w:pos="8835"/>
        </w:tabs>
        <w:spacing w:line="360" w:lineRule="auto"/>
        <w:jc w:val="left"/>
        <w:textAlignment w:val="center"/>
        <w:rPr>
          <w:szCs w:val="21"/>
        </w:rPr>
      </w:pPr>
      <w:r>
        <w:rPr>
          <w:rFonts w:ascii="宋体" w:hAnsi="宋体" w:cs="宋体"/>
          <w:kern w:val="0"/>
          <w:szCs w:val="21"/>
          <w:lang w:bidi="ar"/>
        </w:rPr>
        <w:t>A．①③</w:t>
      </w:r>
      <w:r>
        <w:rPr>
          <w:szCs w:val="21"/>
        </w:rPr>
        <w:tab/>
      </w:r>
      <w:r>
        <w:rPr>
          <w:rFonts w:ascii="宋体" w:hAnsi="宋体" w:cs="宋体"/>
          <w:kern w:val="0"/>
          <w:szCs w:val="21"/>
          <w:lang w:bidi="ar"/>
        </w:rPr>
        <w:t>B．①②</w:t>
      </w:r>
      <w:r>
        <w:rPr>
          <w:szCs w:val="21"/>
        </w:rPr>
        <w:tab/>
      </w:r>
      <w:r>
        <w:rPr>
          <w:rFonts w:ascii="宋体" w:hAnsi="宋体" w:cs="宋体"/>
          <w:kern w:val="0"/>
          <w:szCs w:val="21"/>
          <w:lang w:bidi="ar"/>
        </w:rPr>
        <w:t>C．①④</w:t>
      </w:r>
      <w:r>
        <w:rPr>
          <w:szCs w:val="21"/>
        </w:rPr>
        <w:tab/>
      </w:r>
      <w:r>
        <w:rPr>
          <w:rFonts w:ascii="宋体" w:hAnsi="宋体" w:cs="宋体"/>
          <w:kern w:val="0"/>
          <w:szCs w:val="21"/>
          <w:lang w:bidi="ar"/>
        </w:rPr>
        <w:t>D．②④</w:t>
      </w:r>
    </w:p>
    <w:p w:rsidR="00CB391C" w:rsidRDefault="00CB391C" w:rsidP="00CB391C">
      <w:pPr>
        <w:wordWrap w:val="0"/>
        <w:spacing w:line="360" w:lineRule="auto"/>
        <w:ind w:left="315" w:hangingChars="150" w:hanging="315"/>
        <w:textAlignment w:val="center"/>
        <w:rPr>
          <w:rFonts w:hint="eastAsia"/>
          <w:kern w:val="0"/>
          <w:szCs w:val="21"/>
        </w:rPr>
      </w:pPr>
      <w:r>
        <w:rPr>
          <w:color w:val="FF0000"/>
          <w:kern w:val="0"/>
          <w:szCs w:val="21"/>
        </w:rPr>
        <w:t>【答案】</w:t>
      </w:r>
      <w:r>
        <w:rPr>
          <w:rFonts w:hint="eastAsia"/>
          <w:kern w:val="0"/>
          <w:szCs w:val="21"/>
        </w:rPr>
        <w:t>A</w:t>
      </w:r>
    </w:p>
    <w:p w:rsidR="00CB391C" w:rsidRDefault="00CB391C" w:rsidP="00CB391C">
      <w:pPr>
        <w:wordWrap w:val="0"/>
        <w:spacing w:line="360" w:lineRule="auto"/>
        <w:textAlignment w:val="center"/>
        <w:rPr>
          <w:rFonts w:eastAsia="楷体"/>
          <w:kern w:val="0"/>
          <w:szCs w:val="21"/>
        </w:rPr>
      </w:pPr>
      <w:r>
        <w:rPr>
          <w:color w:val="FF0000"/>
          <w:kern w:val="0"/>
          <w:szCs w:val="21"/>
        </w:rPr>
        <w:t>【解析】</w:t>
      </w:r>
      <w:r>
        <w:rPr>
          <w:rFonts w:ascii="楷体" w:eastAsia="楷体" w:hAnsi="楷体" w:cs="楷体" w:hint="eastAsia"/>
          <w:color w:val="333333"/>
          <w:spacing w:val="15"/>
          <w:szCs w:val="21"/>
          <w:shd w:val="clear" w:color="auto" w:fill="FFFFFF"/>
        </w:rPr>
        <w:t>①“水滴石穿”，石头的形状发了改变，说明力改变了石头的形状，</w:t>
      </w:r>
      <w:r>
        <w:rPr>
          <w:rFonts w:ascii="楷体" w:eastAsia="楷体" w:hAnsi="楷体" w:cs="楷体" w:hint="eastAsia"/>
          <w:color w:val="333333"/>
          <w:spacing w:val="15"/>
          <w:szCs w:val="21"/>
          <w:shd w:val="clear" w:color="auto" w:fill="FFFFFF"/>
        </w:rPr>
        <w:lastRenderedPageBreak/>
        <w:t>故①正确；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②水滴冲击石头时，水滴对石头一个作用力，因物体间力的作用是相互的，石头对水滴有一个反作用力，故②错误；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③水滴受重力作用加速下落，沿重力方向移动了距离，重力对水滴做了功，故③正确；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④水滴在加速下落的过程中，受到的重力和空气的阻力，重力大于阻力，受到非平衡力的作用，故④错误；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综上分析可知：①和③说法正确。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故选：A。</w:t>
      </w:r>
    </w:p>
    <w:p w:rsidR="00CB391C" w:rsidRDefault="00CB391C" w:rsidP="00CB391C">
      <w:pPr>
        <w:widowControl/>
        <w:shd w:val="clear" w:color="auto" w:fill="FFFFFF"/>
        <w:spacing w:line="360" w:lineRule="auto"/>
        <w:jc w:val="left"/>
        <w:rPr>
          <w:rFonts w:eastAsia="Times New Roman"/>
          <w:color w:val="333333"/>
          <w:spacing w:val="15"/>
          <w:szCs w:val="21"/>
        </w:rPr>
      </w:pPr>
      <w:r>
        <w:rPr>
          <w:rFonts w:hint="eastAsia"/>
        </w:rPr>
        <w:t>2.</w:t>
      </w:r>
      <w:hyperlink r:id="rId35" w:tgtFrame="http://www.jyeoo.com/physics/ques/_blank" w:tooltip="此年份及地区表示：该试题最新出现所在的试卷年份及地区" w:history="1">
        <w:r>
          <w:rPr>
            <w:rStyle w:val="a7"/>
            <w:rFonts w:eastAsia="Times New Roman"/>
            <w:color w:val="4F3798"/>
            <w:spacing w:val="15"/>
            <w:szCs w:val="21"/>
            <w:shd w:val="clear" w:color="auto" w:fill="FFFFFF"/>
          </w:rPr>
          <w:t>（2020•邵阳）</w:t>
        </w:r>
      </w:hyperlink>
      <w:r>
        <w:rPr>
          <w:rFonts w:eastAsia="Times New Roman"/>
          <w:color w:val="333333"/>
          <w:spacing w:val="15"/>
          <w:kern w:val="0"/>
          <w:szCs w:val="21"/>
          <w:shd w:val="clear" w:color="auto" w:fill="FFFFFF"/>
          <w:lang w:bidi="ar"/>
        </w:rPr>
        <w:t>一物体受到5N竖直向上的拉力F作用，沿水平方向以0.2m/s的速度匀速运动了10s，拉力F对物体做的功为（　　）</w:t>
      </w:r>
    </w:p>
    <w:p w:rsidR="00CB391C" w:rsidRDefault="00CB391C" w:rsidP="00CB391C">
      <w:pPr>
        <w:widowControl/>
        <w:tabs>
          <w:tab w:val="left" w:pos="2955"/>
          <w:tab w:val="left" w:pos="5895"/>
          <w:tab w:val="left" w:pos="8835"/>
        </w:tabs>
        <w:spacing w:line="360" w:lineRule="auto"/>
        <w:jc w:val="left"/>
        <w:textAlignment w:val="center"/>
        <w:rPr>
          <w:color w:val="333333"/>
          <w:szCs w:val="21"/>
        </w:rPr>
      </w:pPr>
      <w:r>
        <w:rPr>
          <w:rFonts w:ascii="宋体" w:hAnsi="宋体" w:cs="宋体"/>
          <w:color w:val="333333"/>
          <w:kern w:val="0"/>
          <w:szCs w:val="21"/>
          <w:lang w:bidi="ar"/>
        </w:rPr>
        <w:t>A．0J</w:t>
      </w:r>
      <w:r>
        <w:rPr>
          <w:color w:val="333333"/>
          <w:szCs w:val="21"/>
        </w:rPr>
        <w:tab/>
      </w:r>
      <w:r>
        <w:rPr>
          <w:rFonts w:ascii="宋体" w:hAnsi="宋体" w:cs="宋体"/>
          <w:color w:val="333333"/>
          <w:kern w:val="0"/>
          <w:szCs w:val="21"/>
          <w:lang w:bidi="ar"/>
        </w:rPr>
        <w:t>B．1J</w:t>
      </w:r>
      <w:r>
        <w:rPr>
          <w:color w:val="333333"/>
          <w:szCs w:val="21"/>
        </w:rPr>
        <w:tab/>
      </w:r>
      <w:r>
        <w:rPr>
          <w:rFonts w:ascii="宋体" w:hAnsi="宋体" w:cs="宋体"/>
          <w:color w:val="333333"/>
          <w:kern w:val="0"/>
          <w:szCs w:val="21"/>
          <w:lang w:bidi="ar"/>
        </w:rPr>
        <w:t>C．10J</w:t>
      </w:r>
      <w:r>
        <w:rPr>
          <w:color w:val="333333"/>
          <w:szCs w:val="21"/>
        </w:rPr>
        <w:tab/>
      </w:r>
      <w:r>
        <w:rPr>
          <w:rFonts w:ascii="宋体" w:hAnsi="宋体" w:cs="宋体"/>
          <w:color w:val="333333"/>
          <w:kern w:val="0"/>
          <w:szCs w:val="21"/>
          <w:lang w:bidi="ar"/>
        </w:rPr>
        <w:t>D．50J</w:t>
      </w:r>
    </w:p>
    <w:p w:rsidR="00CB391C" w:rsidRDefault="00CB391C" w:rsidP="00CB391C">
      <w:pPr>
        <w:wordWrap w:val="0"/>
        <w:spacing w:line="360" w:lineRule="auto"/>
        <w:ind w:left="315" w:hangingChars="150" w:hanging="315"/>
        <w:textAlignment w:val="center"/>
        <w:rPr>
          <w:rFonts w:hint="eastAsia"/>
          <w:kern w:val="0"/>
          <w:szCs w:val="21"/>
        </w:rPr>
      </w:pPr>
      <w:r>
        <w:rPr>
          <w:color w:val="FF0000"/>
          <w:kern w:val="0"/>
          <w:szCs w:val="21"/>
        </w:rPr>
        <w:t>【答案】</w:t>
      </w:r>
      <w:r>
        <w:rPr>
          <w:rFonts w:hint="eastAsia"/>
          <w:kern w:val="0"/>
          <w:szCs w:val="21"/>
        </w:rPr>
        <w:t>D</w:t>
      </w:r>
    </w:p>
    <w:p w:rsidR="00CB391C" w:rsidRDefault="00CB391C" w:rsidP="00CB391C">
      <w:pPr>
        <w:wordWrap w:val="0"/>
        <w:spacing w:line="360" w:lineRule="auto"/>
        <w:textAlignment w:val="center"/>
        <w:rPr>
          <w:rFonts w:ascii="楷体" w:eastAsia="楷体" w:hAnsi="楷体" w:cs="楷体" w:hint="eastAsia"/>
          <w:kern w:val="0"/>
          <w:szCs w:val="21"/>
        </w:rPr>
      </w:pPr>
      <w:r>
        <w:rPr>
          <w:color w:val="FF0000"/>
          <w:kern w:val="0"/>
          <w:szCs w:val="21"/>
        </w:rPr>
        <w:t>【解析】</w:t>
      </w:r>
      <w:r>
        <w:rPr>
          <w:rFonts w:ascii="楷体" w:eastAsia="楷体" w:hAnsi="楷体" w:cs="楷体" w:hint="eastAsia"/>
          <w:color w:val="333333"/>
          <w:spacing w:val="15"/>
          <w:szCs w:val="21"/>
          <w:shd w:val="clear" w:color="auto" w:fill="FFFFFF"/>
        </w:rPr>
        <w:t>一物体受到5N竖直向上的拉力F作用，沿水平方向以0.2m/s的速度匀速运动了10s，力与物体的运动方向垂直，对物体没有做功，即做功为0J，故A正确、BCD错误；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故选：A。</w:t>
      </w:r>
    </w:p>
    <w:p w:rsidR="00CB391C" w:rsidRDefault="00CB391C" w:rsidP="00CB391C">
      <w:pPr>
        <w:wordWrap w:val="0"/>
        <w:spacing w:line="360" w:lineRule="auto"/>
        <w:textAlignment w:val="center"/>
        <w:rPr>
          <w:rFonts w:eastAsia="楷体"/>
          <w:kern w:val="0"/>
          <w:szCs w:val="21"/>
        </w:rPr>
      </w:pPr>
    </w:p>
    <w:p w:rsidR="00CB391C" w:rsidRDefault="00CB391C" w:rsidP="00CB391C">
      <w:pPr>
        <w:spacing w:line="360" w:lineRule="auto"/>
        <w:ind w:leftChars="150" w:left="315"/>
        <w:jc w:val="center"/>
        <w:textAlignment w:val="center"/>
        <w:rPr>
          <w:color w:val="0000FF"/>
          <w:kern w:val="0"/>
          <w:szCs w:val="21"/>
        </w:rPr>
      </w:pPr>
      <w:r>
        <w:rPr>
          <w:noProof/>
          <w:color w:val="0000FF"/>
          <w:kern w:val="0"/>
          <w:szCs w:val="21"/>
        </w:rPr>
        <w:drawing>
          <wp:inline distT="0" distB="0" distL="0" distR="0">
            <wp:extent cx="3740785" cy="530225"/>
            <wp:effectExtent l="0" t="0" r="0" b="3175"/>
            <wp:docPr id="312" name="图片 31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2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40785" cy="530225"/>
                    </a:xfrm>
                    <a:prstGeom prst="rect">
                      <a:avLst/>
                    </a:prstGeom>
                    <a:noFill/>
                    <a:ln>
                      <a:noFill/>
                    </a:ln>
                  </pic:spPr>
                </pic:pic>
              </a:graphicData>
            </a:graphic>
          </wp:inline>
        </w:drawing>
      </w:r>
    </w:p>
    <w:p w:rsidR="00CB391C" w:rsidRDefault="00CB391C" w:rsidP="00CB391C">
      <w:pPr>
        <w:wordWrap w:val="0"/>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CB391C" w:rsidRDefault="00CB391C" w:rsidP="00CB391C">
      <w:pPr>
        <w:widowControl/>
        <w:spacing w:line="360" w:lineRule="auto"/>
        <w:jc w:val="left"/>
        <w:rPr>
          <w:rFonts w:eastAsia="Times New Roman"/>
          <w:color w:val="333333"/>
          <w:spacing w:val="15"/>
          <w:kern w:val="0"/>
          <w:szCs w:val="21"/>
          <w:shd w:val="clear" w:color="auto" w:fill="FFFFFF"/>
          <w:lang w:bidi="ar"/>
        </w:rPr>
      </w:pPr>
      <w:hyperlink r:id="rId37"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东营）</w:t>
        </w:r>
      </w:hyperlink>
      <w:r>
        <w:rPr>
          <w:rFonts w:eastAsia="Times New Roman"/>
          <w:color w:val="333333"/>
          <w:spacing w:val="15"/>
          <w:kern w:val="0"/>
          <w:szCs w:val="21"/>
          <w:shd w:val="clear" w:color="auto" w:fill="FFFFFF"/>
          <w:lang w:bidi="ar"/>
        </w:rPr>
        <w:t>我国自行设计的新型履带式水陆两栖坦克，如图所示，它既可像普通坦克一样在陆地上高速行驶，又能像船一样在水中航行．该坦克的质量为22t，配备发动机的最大功率为420kW．若在水中匀速航行时，最大速度为18km/h，此时受到的阻力为</w:t>
      </w:r>
      <w:r>
        <w:rPr>
          <w:rFonts w:hint="eastAsia"/>
        </w:rPr>
        <w:t>________</w:t>
      </w:r>
      <w:r>
        <w:rPr>
          <w:rFonts w:eastAsia="Times New Roman"/>
          <w:color w:val="333333"/>
          <w:spacing w:val="15"/>
          <w:kern w:val="0"/>
          <w:szCs w:val="21"/>
          <w:shd w:val="clear" w:color="auto" w:fill="FFFFFF"/>
          <w:lang w:bidi="ar"/>
        </w:rPr>
        <w:t>．</w:t>
      </w:r>
    </w:p>
    <w:p w:rsidR="00CB391C" w:rsidRDefault="00CB391C" w:rsidP="00CB391C">
      <w:pPr>
        <w:wordWrap w:val="0"/>
        <w:spacing w:line="360" w:lineRule="auto"/>
        <w:ind w:firstLineChars="200" w:firstLine="480"/>
        <w:textAlignment w:val="center"/>
        <w:rPr>
          <w:rFonts w:ascii="宋体" w:hAnsi="宋体" w:cs="宋体"/>
          <w:sz w:val="24"/>
          <w:szCs w:val="24"/>
        </w:rPr>
      </w:pPr>
      <w:r>
        <w:rPr>
          <w:rFonts w:ascii="宋体" w:hAnsi="宋体" w:cs="宋体"/>
          <w:noProof/>
          <w:sz w:val="24"/>
          <w:szCs w:val="24"/>
        </w:rPr>
        <w:drawing>
          <wp:inline distT="0" distB="0" distL="0" distR="0">
            <wp:extent cx="1631315" cy="841375"/>
            <wp:effectExtent l="0" t="0" r="6985" b="0"/>
            <wp:docPr id="310" name="图片 310" descr="http://img.jyeoo.net/quiz/images/201806/42/b8082c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http://img.jyeoo.net/quiz/images/201806/42/b8082c11.pn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631315" cy="841375"/>
                    </a:xfrm>
                    <a:prstGeom prst="rect">
                      <a:avLst/>
                    </a:prstGeom>
                    <a:noFill/>
                    <a:ln>
                      <a:noFill/>
                    </a:ln>
                  </pic:spPr>
                </pic:pic>
              </a:graphicData>
            </a:graphic>
          </wp:inline>
        </w:drawing>
      </w:r>
    </w:p>
    <w:p w:rsidR="00CB391C" w:rsidRDefault="00CB391C" w:rsidP="00CB391C">
      <w:pPr>
        <w:widowControl/>
        <w:spacing w:line="360" w:lineRule="auto"/>
        <w:jc w:val="left"/>
        <w:rPr>
          <w:color w:val="FF0000"/>
        </w:rPr>
      </w:pPr>
      <w:r>
        <w:rPr>
          <w:color w:val="FF0000"/>
          <w:kern w:val="0"/>
          <w:szCs w:val="21"/>
        </w:rPr>
        <w:t>【参考答案】</w:t>
      </w:r>
      <w:r>
        <w:rPr>
          <w:rFonts w:eastAsia="Times New Roman"/>
          <w:color w:val="FF0000"/>
          <w:spacing w:val="15"/>
          <w:kern w:val="0"/>
          <w:szCs w:val="21"/>
          <w:shd w:val="clear" w:color="auto" w:fill="FFFFFF"/>
          <w:lang w:bidi="ar"/>
        </w:rPr>
        <w:t>8.4×10</w:t>
      </w:r>
      <w:r>
        <w:rPr>
          <w:rFonts w:eastAsia="Times New Roman"/>
          <w:color w:val="FF0000"/>
          <w:spacing w:val="15"/>
          <w:kern w:val="0"/>
          <w:sz w:val="16"/>
          <w:szCs w:val="16"/>
          <w:shd w:val="clear" w:color="auto" w:fill="FFFFFF"/>
          <w:vertAlign w:val="superscript"/>
          <w:lang w:bidi="ar"/>
        </w:rPr>
        <w:t>4</w:t>
      </w:r>
      <w:r>
        <w:rPr>
          <w:rFonts w:eastAsia="Times New Roman"/>
          <w:color w:val="FF0000"/>
          <w:spacing w:val="15"/>
          <w:kern w:val="0"/>
          <w:szCs w:val="21"/>
          <w:shd w:val="clear" w:color="auto" w:fill="FFFFFF"/>
          <w:lang w:bidi="ar"/>
        </w:rPr>
        <w:t>N．</w:t>
      </w:r>
    </w:p>
    <w:p w:rsidR="00CB391C" w:rsidRDefault="00CB391C" w:rsidP="00CB391C">
      <w:pPr>
        <w:widowControl/>
        <w:spacing w:line="360" w:lineRule="auto"/>
        <w:jc w:val="left"/>
        <w:rPr>
          <w:rFonts w:eastAsia="楷体" w:hint="eastAsia"/>
          <w:color w:val="0000FF"/>
          <w:kern w:val="0"/>
          <w:szCs w:val="21"/>
        </w:rPr>
      </w:pPr>
      <w:r>
        <w:rPr>
          <w:color w:val="FF0000"/>
          <w:kern w:val="0"/>
          <w:szCs w:val="21"/>
        </w:rPr>
        <w:lastRenderedPageBreak/>
        <w:t>【详细解析】</w:t>
      </w:r>
      <w:r>
        <w:rPr>
          <w:rFonts w:eastAsia="Times New Roman"/>
          <w:color w:val="FF0000"/>
          <w:spacing w:val="15"/>
          <w:kern w:val="0"/>
          <w:szCs w:val="21"/>
          <w:shd w:val="clear" w:color="auto" w:fill="FFFFFF"/>
          <w:lang w:bidi="ar"/>
        </w:rPr>
        <w:t>坦克在水中航行时，最大速度v=18km/h=5m/s，</w:t>
      </w:r>
      <w:r>
        <w:rPr>
          <w:rFonts w:eastAsia="Times New Roman"/>
          <w:color w:val="FF0000"/>
          <w:kern w:val="0"/>
          <w:szCs w:val="21"/>
          <w:shd w:val="clear" w:color="auto" w:fill="FFFFFF"/>
          <w:lang w:bidi="ar"/>
        </w:rPr>
        <w:br/>
      </w:r>
      <w:r>
        <w:rPr>
          <w:rFonts w:eastAsia="Times New Roman"/>
          <w:color w:val="FF0000"/>
          <w:spacing w:val="15"/>
          <w:kern w:val="0"/>
          <w:szCs w:val="21"/>
          <w:shd w:val="clear" w:color="auto" w:fill="FFFFFF"/>
          <w:lang w:bidi="ar"/>
        </w:rPr>
        <w:t>发动机的最大功率P=420kW=420000W，</w:t>
      </w:r>
      <w:r>
        <w:rPr>
          <w:rFonts w:eastAsia="Times New Roman"/>
          <w:color w:val="FF0000"/>
          <w:kern w:val="0"/>
          <w:szCs w:val="21"/>
          <w:shd w:val="clear" w:color="auto" w:fill="FFFFFF"/>
          <w:lang w:bidi="ar"/>
        </w:rPr>
        <w:br/>
      </w:r>
      <w:r>
        <w:rPr>
          <w:rFonts w:eastAsia="Times New Roman"/>
          <w:color w:val="FF0000"/>
          <w:spacing w:val="15"/>
          <w:kern w:val="0"/>
          <w:szCs w:val="21"/>
          <w:shd w:val="clear" w:color="auto" w:fill="FFFFFF"/>
          <w:lang w:bidi="ar"/>
        </w:rPr>
        <w:t>由</w:t>
      </w:r>
      <w:r>
        <w:rPr>
          <w:noProof/>
          <w:color w:val="FF0000"/>
        </w:rPr>
        <w:drawing>
          <wp:inline distT="0" distB="0" distL="0" distR="0">
            <wp:extent cx="945515" cy="332740"/>
            <wp:effectExtent l="0" t="0" r="6985" b="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45515" cy="332740"/>
                    </a:xfrm>
                    <a:prstGeom prst="rect">
                      <a:avLst/>
                    </a:prstGeom>
                    <a:noFill/>
                    <a:ln>
                      <a:noFill/>
                    </a:ln>
                  </pic:spPr>
                </pic:pic>
              </a:graphicData>
            </a:graphic>
          </wp:inline>
        </w:drawing>
      </w:r>
      <w:r>
        <w:rPr>
          <w:rFonts w:eastAsia="Times New Roman"/>
          <w:color w:val="FF0000"/>
          <w:spacing w:val="15"/>
          <w:kern w:val="0"/>
          <w:szCs w:val="21"/>
          <w:shd w:val="clear" w:color="auto" w:fill="FFFFFF"/>
          <w:lang w:bidi="ar"/>
        </w:rPr>
        <w:t>得，坦克的牵引力：</w:t>
      </w:r>
      <w:r>
        <w:rPr>
          <w:noProof/>
          <w:color w:val="FF0000"/>
        </w:rPr>
        <w:drawing>
          <wp:inline distT="0" distB="0" distL="0" distR="0">
            <wp:extent cx="1859915" cy="394970"/>
            <wp:effectExtent l="0" t="0" r="6985" b="508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59915" cy="394970"/>
                    </a:xfrm>
                    <a:prstGeom prst="rect">
                      <a:avLst/>
                    </a:prstGeom>
                    <a:noFill/>
                    <a:ln>
                      <a:noFill/>
                    </a:ln>
                  </pic:spPr>
                </pic:pic>
              </a:graphicData>
            </a:graphic>
          </wp:inline>
        </w:drawing>
      </w:r>
      <w:r>
        <w:rPr>
          <w:rFonts w:eastAsia="Times New Roman"/>
          <w:color w:val="FF0000"/>
          <w:spacing w:val="15"/>
          <w:kern w:val="0"/>
          <w:szCs w:val="21"/>
          <w:shd w:val="clear" w:color="auto" w:fill="FFFFFF"/>
          <w:lang w:bidi="ar"/>
        </w:rPr>
        <w:t>，</w:t>
      </w:r>
      <w:r>
        <w:rPr>
          <w:rFonts w:eastAsia="Times New Roman"/>
          <w:color w:val="FF0000"/>
          <w:kern w:val="0"/>
          <w:szCs w:val="21"/>
          <w:shd w:val="clear" w:color="auto" w:fill="FFFFFF"/>
          <w:lang w:bidi="ar"/>
        </w:rPr>
        <w:br/>
      </w:r>
      <w:r>
        <w:rPr>
          <w:rFonts w:eastAsia="Times New Roman"/>
          <w:color w:val="FF0000"/>
          <w:spacing w:val="15"/>
          <w:kern w:val="0"/>
          <w:szCs w:val="21"/>
          <w:shd w:val="clear" w:color="auto" w:fill="FFFFFF"/>
          <w:lang w:bidi="ar"/>
        </w:rPr>
        <w:t>因为坦克是匀速航行，坦克受到的牵引力和阻力是一对平衡力，大小相等，</w:t>
      </w:r>
      <w:r>
        <w:rPr>
          <w:rFonts w:eastAsia="Times New Roman"/>
          <w:color w:val="FF0000"/>
          <w:kern w:val="0"/>
          <w:szCs w:val="21"/>
          <w:shd w:val="clear" w:color="auto" w:fill="FFFFFF"/>
          <w:lang w:bidi="ar"/>
        </w:rPr>
        <w:br/>
      </w:r>
      <w:r>
        <w:rPr>
          <w:rFonts w:eastAsia="Times New Roman"/>
          <w:color w:val="FF0000"/>
          <w:spacing w:val="15"/>
          <w:kern w:val="0"/>
          <w:szCs w:val="21"/>
          <w:shd w:val="clear" w:color="auto" w:fill="FFFFFF"/>
          <w:lang w:bidi="ar"/>
        </w:rPr>
        <w:t>所以，坦克受到的阻力：f=F=8.4×10</w:t>
      </w:r>
      <w:r>
        <w:rPr>
          <w:rFonts w:eastAsia="Times New Roman"/>
          <w:color w:val="FF0000"/>
          <w:spacing w:val="15"/>
          <w:kern w:val="0"/>
          <w:sz w:val="16"/>
          <w:szCs w:val="16"/>
          <w:shd w:val="clear" w:color="auto" w:fill="FFFFFF"/>
          <w:vertAlign w:val="superscript"/>
          <w:lang w:bidi="ar"/>
        </w:rPr>
        <w:t>4</w:t>
      </w:r>
      <w:r>
        <w:rPr>
          <w:rFonts w:eastAsia="Times New Roman"/>
          <w:color w:val="FF0000"/>
          <w:spacing w:val="15"/>
          <w:kern w:val="0"/>
          <w:szCs w:val="21"/>
          <w:shd w:val="clear" w:color="auto" w:fill="FFFFFF"/>
          <w:lang w:bidi="ar"/>
        </w:rPr>
        <w:t>N．</w:t>
      </w:r>
      <w:r>
        <w:rPr>
          <w:rFonts w:eastAsia="Times New Roman"/>
          <w:color w:val="FF0000"/>
          <w:kern w:val="0"/>
          <w:szCs w:val="21"/>
          <w:shd w:val="clear" w:color="auto" w:fill="FFFFFF"/>
          <w:lang w:bidi="ar"/>
        </w:rPr>
        <w:br/>
      </w:r>
    </w:p>
    <w:p w:rsidR="00CB391C" w:rsidRDefault="00CB391C" w:rsidP="00CB391C">
      <w:pPr>
        <w:wordWrap w:val="0"/>
        <w:spacing w:line="360" w:lineRule="auto"/>
        <w:textAlignment w:val="center"/>
        <w:rPr>
          <w:rFonts w:eastAsia="楷体" w:hint="eastAsia"/>
          <w:color w:val="0000FF"/>
          <w:kern w:val="0"/>
          <w:szCs w:val="21"/>
        </w:rPr>
      </w:pPr>
      <w:r>
        <w:rPr>
          <w:noProof/>
          <w:kern w:val="0"/>
          <w:szCs w:val="21"/>
        </w:rPr>
        <w:drawing>
          <wp:inline distT="0" distB="0" distL="0" distR="0">
            <wp:extent cx="1298575" cy="374015"/>
            <wp:effectExtent l="0" t="0" r="0" b="6985"/>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CB391C" w:rsidRDefault="00CB391C" w:rsidP="00CB391C">
      <w:pPr>
        <w:spacing w:line="360" w:lineRule="auto"/>
        <w:ind w:firstLineChars="202" w:firstLine="424"/>
        <w:jc w:val="left"/>
        <w:textAlignment w:val="center"/>
      </w:pPr>
      <w:r>
        <w:rPr>
          <w:rFonts w:hint="eastAsia"/>
        </w:rPr>
        <w:t>1.</w:t>
      </w:r>
      <w:r>
        <w:t>如图初三（</w:t>
      </w:r>
      <w:r>
        <w:t>1</w:t>
      </w:r>
      <w:r>
        <w:t>）的小华同学从地上拿起一个鸡蛋，并用大约</w:t>
      </w:r>
      <w:r>
        <w:t>1s</w:t>
      </w:r>
      <w:r>
        <w:t>的时间举过头顶，做功的功率约为</w:t>
      </w:r>
    </w:p>
    <w:p w:rsidR="00CB391C" w:rsidRDefault="00CB391C" w:rsidP="00CB391C">
      <w:pPr>
        <w:spacing w:line="360" w:lineRule="auto"/>
        <w:ind w:firstLineChars="202" w:firstLine="424"/>
        <w:jc w:val="left"/>
        <w:textAlignment w:val="center"/>
      </w:pPr>
      <w:r>
        <w:rPr>
          <w:noProof/>
        </w:rPr>
        <w:drawing>
          <wp:inline distT="0" distB="0" distL="0" distR="0">
            <wp:extent cx="1236345" cy="966470"/>
            <wp:effectExtent l="0" t="0" r="1905" b="5080"/>
            <wp:docPr id="306" name="图片 306" descr="说明: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1816199" descr="说明: fig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36345" cy="966470"/>
                    </a:xfrm>
                    <a:prstGeom prst="rect">
                      <a:avLst/>
                    </a:prstGeom>
                    <a:noFill/>
                    <a:ln>
                      <a:noFill/>
                    </a:ln>
                  </pic:spPr>
                </pic:pic>
              </a:graphicData>
            </a:graphic>
          </wp:inline>
        </w:drawing>
      </w:r>
    </w:p>
    <w:p w:rsidR="00CB391C" w:rsidRDefault="00CB391C" w:rsidP="00CB391C">
      <w:pPr>
        <w:tabs>
          <w:tab w:val="left" w:pos="2076"/>
          <w:tab w:val="left" w:pos="4153"/>
          <w:tab w:val="left" w:pos="6229"/>
        </w:tabs>
        <w:spacing w:line="360" w:lineRule="auto"/>
        <w:ind w:firstLineChars="202" w:firstLine="424"/>
        <w:jc w:val="left"/>
        <w:textAlignment w:val="center"/>
      </w:pPr>
      <w:r>
        <w:t>A</w:t>
      </w:r>
      <w:r>
        <w:t>．</w:t>
      </w:r>
      <w:r>
        <w:t>0.25</w:t>
      </w:r>
      <w:r>
        <w:rPr>
          <w:rFonts w:hint="eastAsia"/>
        </w:rPr>
        <w:t xml:space="preserve"> W</w:t>
      </w:r>
      <w:r>
        <w:tab/>
        <w:t>B</w:t>
      </w:r>
      <w:r>
        <w:t>．</w:t>
      </w:r>
      <w:r>
        <w:t>0.5</w:t>
      </w:r>
      <w:r>
        <w:rPr>
          <w:rFonts w:hint="eastAsia"/>
        </w:rPr>
        <w:t xml:space="preserve"> W</w:t>
      </w:r>
      <w:r>
        <w:tab/>
        <w:t>C</w:t>
      </w:r>
      <w:r>
        <w:t>．</w:t>
      </w:r>
      <w:r>
        <w:t>1</w:t>
      </w:r>
      <w:r>
        <w:rPr>
          <w:rFonts w:hint="eastAsia"/>
        </w:rPr>
        <w:t xml:space="preserve"> W</w:t>
      </w:r>
      <w:r>
        <w:tab/>
        <w:t>D</w:t>
      </w:r>
      <w:r>
        <w:t>．</w:t>
      </w:r>
      <w:r>
        <w:t>2</w:t>
      </w:r>
      <w:r>
        <w:rPr>
          <w:rFonts w:hint="eastAsia"/>
        </w:rPr>
        <w:t xml:space="preserve"> W</w:t>
      </w:r>
    </w:p>
    <w:p w:rsidR="00CB391C" w:rsidRDefault="00CB391C" w:rsidP="00CB391C">
      <w:pPr>
        <w:wordWrap w:val="0"/>
        <w:spacing w:line="360" w:lineRule="auto"/>
        <w:ind w:leftChars="150" w:left="315"/>
        <w:textAlignment w:val="center"/>
        <w:rPr>
          <w:color w:val="FF0000"/>
          <w:kern w:val="0"/>
          <w:szCs w:val="21"/>
        </w:rPr>
      </w:pPr>
      <w:r>
        <w:rPr>
          <w:color w:val="FF0000"/>
          <w:kern w:val="0"/>
          <w:szCs w:val="21"/>
        </w:rPr>
        <w:t>【答案】</w:t>
      </w:r>
      <w:r>
        <w:rPr>
          <w:rFonts w:hint="eastAsia"/>
          <w:color w:val="000000"/>
          <w:kern w:val="0"/>
          <w:szCs w:val="21"/>
        </w:rPr>
        <w:t>C</w:t>
      </w:r>
    </w:p>
    <w:p w:rsidR="00CB391C" w:rsidRDefault="00CB391C" w:rsidP="00CB391C">
      <w:pPr>
        <w:wordWrap w:val="0"/>
        <w:spacing w:line="360" w:lineRule="auto"/>
        <w:ind w:leftChars="150" w:left="315"/>
        <w:textAlignment w:val="center"/>
        <w:rPr>
          <w:rFonts w:eastAsia="楷体"/>
          <w:color w:val="000000"/>
          <w:kern w:val="0"/>
          <w:szCs w:val="21"/>
        </w:rPr>
      </w:pPr>
      <w:r>
        <w:rPr>
          <w:color w:val="FF0000"/>
          <w:kern w:val="0"/>
          <w:szCs w:val="21"/>
        </w:rPr>
        <w:t>【解析】</w:t>
      </w:r>
      <w:r>
        <w:rPr>
          <w:rFonts w:eastAsia="楷体"/>
          <w:color w:val="000000"/>
          <w:kern w:val="0"/>
          <w:szCs w:val="21"/>
        </w:rPr>
        <w:t>因为小华同学是从地上拿起一只约</w:t>
      </w:r>
      <w:r>
        <w:rPr>
          <w:rFonts w:eastAsia="楷体"/>
          <w:color w:val="000000"/>
          <w:kern w:val="0"/>
          <w:szCs w:val="21"/>
        </w:rPr>
        <w:t>50</w:t>
      </w:r>
      <w:r>
        <w:rPr>
          <w:rFonts w:eastAsia="楷体" w:hint="eastAsia"/>
          <w:color w:val="000000"/>
          <w:kern w:val="0"/>
          <w:szCs w:val="21"/>
        </w:rPr>
        <w:t xml:space="preserve"> </w:t>
      </w:r>
      <w:r>
        <w:rPr>
          <w:rFonts w:eastAsia="楷体"/>
          <w:color w:val="000000"/>
          <w:kern w:val="0"/>
          <w:szCs w:val="21"/>
        </w:rPr>
        <w:t>g</w:t>
      </w:r>
      <w:r>
        <w:rPr>
          <w:rFonts w:eastAsia="楷体"/>
          <w:color w:val="000000"/>
          <w:kern w:val="0"/>
          <w:szCs w:val="21"/>
        </w:rPr>
        <w:t>的鸡蛋，缓缓举过头顶。所以他通过的距离是自己的身高再加上大约半只胳膊的长度，因此鸡蛋向上移动的距离约</w:t>
      </w:r>
      <w:r>
        <w:rPr>
          <w:rFonts w:eastAsia="楷体"/>
          <w:color w:val="000000"/>
          <w:kern w:val="0"/>
          <w:szCs w:val="21"/>
        </w:rPr>
        <w:t>(1.8</w:t>
      </w:r>
      <w:r>
        <w:rPr>
          <w:rFonts w:ascii="Cambria Math" w:eastAsia="楷体" w:hAnsi="Cambria Math" w:cs="Cambria Math"/>
          <w:color w:val="000000"/>
          <w:kern w:val="0"/>
          <w:szCs w:val="21"/>
        </w:rPr>
        <w:t>∼</w:t>
      </w:r>
      <w:r>
        <w:rPr>
          <w:rFonts w:eastAsia="楷体"/>
          <w:color w:val="000000"/>
          <w:kern w:val="0"/>
          <w:szCs w:val="21"/>
        </w:rPr>
        <w:t>2.2)</w:t>
      </w:r>
      <w:r>
        <w:rPr>
          <w:rFonts w:eastAsia="楷体" w:hint="eastAsia"/>
          <w:color w:val="000000"/>
          <w:kern w:val="0"/>
          <w:szCs w:val="21"/>
        </w:rPr>
        <w:t xml:space="preserve"> </w:t>
      </w:r>
      <w:r>
        <w:rPr>
          <w:rFonts w:eastAsia="楷体"/>
          <w:color w:val="000000"/>
          <w:kern w:val="0"/>
          <w:szCs w:val="21"/>
        </w:rPr>
        <w:t>m</w:t>
      </w:r>
      <w:r>
        <w:rPr>
          <w:rFonts w:eastAsia="楷体"/>
          <w:color w:val="000000"/>
          <w:kern w:val="0"/>
          <w:szCs w:val="21"/>
        </w:rPr>
        <w:t>；向上举鸡蛋的力：</w:t>
      </w:r>
      <w:r>
        <w:rPr>
          <w:rFonts w:eastAsia="楷体"/>
          <w:i/>
          <w:color w:val="000000"/>
          <w:kern w:val="0"/>
          <w:szCs w:val="21"/>
        </w:rPr>
        <w:t>F</w:t>
      </w:r>
      <w:r>
        <w:rPr>
          <w:rFonts w:eastAsia="楷体"/>
          <w:color w:val="000000"/>
          <w:kern w:val="0"/>
          <w:szCs w:val="21"/>
        </w:rPr>
        <w:t>＝</w:t>
      </w:r>
      <w:r>
        <w:rPr>
          <w:rFonts w:eastAsia="楷体"/>
          <w:i/>
          <w:color w:val="000000"/>
          <w:kern w:val="0"/>
          <w:szCs w:val="21"/>
        </w:rPr>
        <w:t>G</w:t>
      </w:r>
      <w:r>
        <w:rPr>
          <w:rFonts w:eastAsia="楷体"/>
          <w:color w:val="000000"/>
          <w:kern w:val="0"/>
          <w:szCs w:val="21"/>
        </w:rPr>
        <w:t>＝</w:t>
      </w:r>
      <w:r>
        <w:rPr>
          <w:rFonts w:eastAsia="楷体"/>
          <w:i/>
          <w:color w:val="000000"/>
          <w:kern w:val="0"/>
          <w:szCs w:val="21"/>
        </w:rPr>
        <w:t>mg</w:t>
      </w:r>
      <w:r>
        <w:rPr>
          <w:rFonts w:eastAsia="楷体"/>
          <w:color w:val="000000"/>
          <w:kern w:val="0"/>
          <w:szCs w:val="21"/>
        </w:rPr>
        <w:t>＝</w:t>
      </w:r>
      <w:r>
        <w:rPr>
          <w:rFonts w:eastAsia="楷体"/>
          <w:color w:val="000000"/>
          <w:kern w:val="0"/>
          <w:szCs w:val="21"/>
        </w:rPr>
        <w:t>50×10</w:t>
      </w:r>
      <w:r>
        <w:rPr>
          <w:rFonts w:eastAsia="楷体"/>
          <w:color w:val="000000"/>
          <w:kern w:val="0"/>
          <w:szCs w:val="21"/>
          <w:vertAlign w:val="superscript"/>
        </w:rPr>
        <w:t>−3</w:t>
      </w:r>
      <w:r>
        <w:rPr>
          <w:rFonts w:eastAsia="楷体" w:hint="eastAsia"/>
          <w:color w:val="000000"/>
          <w:kern w:val="0"/>
          <w:szCs w:val="21"/>
          <w:vertAlign w:val="superscript"/>
        </w:rPr>
        <w:t xml:space="preserve"> </w:t>
      </w:r>
      <w:r>
        <w:rPr>
          <w:rFonts w:eastAsia="楷体"/>
          <w:color w:val="000000"/>
          <w:kern w:val="0"/>
          <w:szCs w:val="21"/>
        </w:rPr>
        <w:t>kg×10</w:t>
      </w:r>
      <w:r>
        <w:rPr>
          <w:rFonts w:eastAsia="楷体" w:hint="eastAsia"/>
          <w:color w:val="000000"/>
          <w:kern w:val="0"/>
          <w:szCs w:val="21"/>
        </w:rPr>
        <w:t xml:space="preserve"> </w:t>
      </w:r>
      <w:r>
        <w:rPr>
          <w:rFonts w:eastAsia="楷体"/>
          <w:color w:val="000000"/>
          <w:kern w:val="0"/>
          <w:szCs w:val="21"/>
        </w:rPr>
        <w:t>N/kg</w:t>
      </w:r>
      <w:r>
        <w:rPr>
          <w:rFonts w:eastAsia="楷体"/>
          <w:color w:val="000000"/>
          <w:kern w:val="0"/>
          <w:szCs w:val="21"/>
        </w:rPr>
        <w:t>＝</w:t>
      </w:r>
      <w:r>
        <w:rPr>
          <w:rFonts w:eastAsia="楷体"/>
          <w:color w:val="000000"/>
          <w:kern w:val="0"/>
          <w:szCs w:val="21"/>
        </w:rPr>
        <w:t>0.5</w:t>
      </w:r>
      <w:r>
        <w:rPr>
          <w:rFonts w:eastAsia="楷体" w:hint="eastAsia"/>
          <w:color w:val="000000"/>
          <w:kern w:val="0"/>
          <w:szCs w:val="21"/>
        </w:rPr>
        <w:t xml:space="preserve"> </w:t>
      </w:r>
      <w:r>
        <w:rPr>
          <w:rFonts w:eastAsia="楷体"/>
          <w:color w:val="000000"/>
          <w:kern w:val="0"/>
          <w:szCs w:val="21"/>
        </w:rPr>
        <w:t>N</w:t>
      </w:r>
      <w:r>
        <w:rPr>
          <w:rFonts w:eastAsia="楷体"/>
          <w:color w:val="000000"/>
          <w:kern w:val="0"/>
          <w:szCs w:val="21"/>
        </w:rPr>
        <w:t>，做的功：</w:t>
      </w:r>
      <w:r>
        <w:rPr>
          <w:rFonts w:eastAsia="楷体"/>
          <w:i/>
          <w:color w:val="000000"/>
          <w:kern w:val="0"/>
          <w:szCs w:val="21"/>
        </w:rPr>
        <w:t>W</w:t>
      </w:r>
      <w:r>
        <w:rPr>
          <w:rFonts w:eastAsia="楷体"/>
          <w:color w:val="000000"/>
          <w:kern w:val="0"/>
          <w:szCs w:val="21"/>
        </w:rPr>
        <w:t>＝</w:t>
      </w:r>
      <w:r>
        <w:rPr>
          <w:rFonts w:eastAsia="楷体"/>
          <w:i/>
          <w:color w:val="000000"/>
          <w:kern w:val="0"/>
          <w:szCs w:val="21"/>
        </w:rPr>
        <w:t>Fs</w:t>
      </w:r>
      <w:r>
        <w:rPr>
          <w:rFonts w:eastAsia="楷体"/>
          <w:color w:val="000000"/>
          <w:kern w:val="0"/>
          <w:szCs w:val="21"/>
        </w:rPr>
        <w:t>＝</w:t>
      </w:r>
      <w:r>
        <w:rPr>
          <w:rFonts w:eastAsia="楷体"/>
          <w:color w:val="000000"/>
          <w:kern w:val="0"/>
          <w:szCs w:val="21"/>
        </w:rPr>
        <w:t>0.5</w:t>
      </w:r>
      <w:r>
        <w:rPr>
          <w:rFonts w:eastAsia="楷体" w:hint="eastAsia"/>
          <w:color w:val="000000"/>
          <w:kern w:val="0"/>
          <w:szCs w:val="21"/>
        </w:rPr>
        <w:t xml:space="preserve"> </w:t>
      </w:r>
      <w:r>
        <w:rPr>
          <w:rFonts w:eastAsia="楷体"/>
          <w:color w:val="000000"/>
          <w:kern w:val="0"/>
          <w:szCs w:val="21"/>
        </w:rPr>
        <w:t>N×(1.8</w:t>
      </w:r>
      <w:r>
        <w:rPr>
          <w:rFonts w:ascii="Cambria Math" w:eastAsia="楷体" w:hAnsi="Cambria Math" w:cs="Cambria Math"/>
          <w:color w:val="000000"/>
          <w:kern w:val="0"/>
          <w:szCs w:val="21"/>
        </w:rPr>
        <w:t>∼</w:t>
      </w:r>
      <w:r>
        <w:rPr>
          <w:rFonts w:eastAsia="楷体"/>
          <w:color w:val="000000"/>
          <w:kern w:val="0"/>
          <w:szCs w:val="21"/>
        </w:rPr>
        <w:t>2.2)</w:t>
      </w:r>
      <w:r>
        <w:rPr>
          <w:rFonts w:eastAsia="楷体" w:hint="eastAsia"/>
          <w:color w:val="000000"/>
          <w:kern w:val="0"/>
          <w:szCs w:val="21"/>
        </w:rPr>
        <w:t xml:space="preserve"> </w:t>
      </w:r>
      <w:r>
        <w:rPr>
          <w:rFonts w:eastAsia="楷体"/>
          <w:color w:val="000000"/>
          <w:kern w:val="0"/>
          <w:szCs w:val="21"/>
        </w:rPr>
        <w:t>m</w:t>
      </w:r>
      <w:r>
        <w:rPr>
          <w:rFonts w:eastAsia="楷体"/>
          <w:color w:val="000000"/>
          <w:kern w:val="0"/>
          <w:szCs w:val="21"/>
        </w:rPr>
        <w:t>＝</w:t>
      </w:r>
      <w:r>
        <w:rPr>
          <w:rFonts w:eastAsia="楷体"/>
          <w:color w:val="000000"/>
          <w:kern w:val="0"/>
          <w:szCs w:val="21"/>
        </w:rPr>
        <w:t>(0.9</w:t>
      </w:r>
      <w:r>
        <w:rPr>
          <w:rFonts w:ascii="Cambria Math" w:eastAsia="楷体" w:hAnsi="Cambria Math" w:cs="Cambria Math"/>
          <w:color w:val="000000"/>
          <w:kern w:val="0"/>
          <w:szCs w:val="21"/>
        </w:rPr>
        <w:t>∼</w:t>
      </w:r>
      <w:r>
        <w:rPr>
          <w:rFonts w:eastAsia="楷体"/>
          <w:color w:val="000000"/>
          <w:kern w:val="0"/>
          <w:szCs w:val="21"/>
        </w:rPr>
        <w:t>1.1)</w:t>
      </w:r>
      <w:r>
        <w:rPr>
          <w:rFonts w:eastAsia="楷体" w:hint="eastAsia"/>
          <w:color w:val="000000"/>
          <w:kern w:val="0"/>
          <w:szCs w:val="21"/>
        </w:rPr>
        <w:t xml:space="preserve"> </w:t>
      </w:r>
      <w:r>
        <w:rPr>
          <w:rFonts w:eastAsia="楷体"/>
          <w:color w:val="000000"/>
          <w:kern w:val="0"/>
          <w:szCs w:val="21"/>
        </w:rPr>
        <w:t>J</w:t>
      </w:r>
      <w:r>
        <w:rPr>
          <w:rFonts w:eastAsia="楷体"/>
          <w:color w:val="000000"/>
          <w:kern w:val="0"/>
          <w:szCs w:val="21"/>
        </w:rPr>
        <w:t>，功率</w:t>
      </w:r>
      <w:r>
        <w:rPr>
          <w:rFonts w:eastAsia="楷体"/>
          <w:i/>
          <w:color w:val="000000"/>
          <w:kern w:val="0"/>
          <w:szCs w:val="21"/>
        </w:rPr>
        <w:t>P</w:t>
      </w:r>
      <w:r>
        <w:rPr>
          <w:rFonts w:eastAsia="楷体"/>
          <w:color w:val="000000"/>
          <w:kern w:val="0"/>
          <w:szCs w:val="21"/>
        </w:rPr>
        <w:t>＝</w:t>
      </w:r>
      <w:r>
        <w:rPr>
          <w:rFonts w:eastAsia="楷体"/>
          <w:color w:val="000000"/>
          <w:kern w:val="0"/>
          <w:szCs w:val="21"/>
        </w:rPr>
        <w:object w:dxaOrig="315" w:dyaOrig="615">
          <v:shape id="图片 21" o:spid="_x0000_i1030" type="#_x0000_t75" alt="eqId1b5bb24dc59040aa81844b0e8ee5cf54" style="width:15.55pt;height:31.1pt;mso-wrap-style:square;mso-position-horizontal-relative:page;mso-position-vertical-relative:page" o:ole="">
            <v:imagedata r:id="rId43" o:title="eqId1b5bb24dc59040aa81844b0e8ee5cf54"/>
          </v:shape>
          <o:OLEObject Type="Embed" ProgID="Equation.DSMT4" ShapeID="图片 21" DrawAspect="Content" ObjectID="_1677256144" r:id="rId44"/>
        </w:object>
      </w:r>
      <w:r>
        <w:rPr>
          <w:rFonts w:eastAsia="楷体"/>
          <w:color w:val="000000"/>
          <w:kern w:val="0"/>
          <w:szCs w:val="21"/>
        </w:rPr>
        <w:t>＝</w:t>
      </w:r>
      <w:r>
        <w:rPr>
          <w:rFonts w:eastAsia="楷体"/>
          <w:color w:val="000000"/>
          <w:kern w:val="0"/>
          <w:szCs w:val="21"/>
        </w:rPr>
        <w:object w:dxaOrig="1215" w:dyaOrig="660">
          <v:shape id="图片 22" o:spid="_x0000_i1031" type="#_x0000_t75" alt="eqId1d33cfb30b5440fb885f2c3b9e6158e7" style="width:60.55pt;height:32.75pt;mso-wrap-style:square;mso-position-horizontal-relative:page;mso-position-vertical-relative:page" o:ole="">
            <v:imagedata r:id="rId45" o:title="eqId1d33cfb30b5440fb885f2c3b9e6158e7"/>
          </v:shape>
          <o:OLEObject Type="Embed" ProgID="Equation.DSMT4" ShapeID="图片 22" DrawAspect="Content" ObjectID="_1677256145" r:id="rId46"/>
        </w:object>
      </w:r>
      <w:r>
        <w:rPr>
          <w:rFonts w:eastAsia="楷体"/>
          <w:color w:val="000000"/>
          <w:kern w:val="0"/>
          <w:szCs w:val="21"/>
        </w:rPr>
        <w:t>＝</w:t>
      </w:r>
      <w:r>
        <w:rPr>
          <w:rFonts w:eastAsia="楷体"/>
          <w:color w:val="000000"/>
          <w:kern w:val="0"/>
          <w:szCs w:val="21"/>
        </w:rPr>
        <w:t>0.9</w:t>
      </w:r>
      <w:r>
        <w:rPr>
          <w:rFonts w:ascii="Cambria Math" w:eastAsia="楷体" w:hAnsi="Cambria Math" w:cs="Cambria Math"/>
          <w:color w:val="000000"/>
          <w:kern w:val="0"/>
          <w:szCs w:val="21"/>
        </w:rPr>
        <w:t>∼</w:t>
      </w:r>
      <w:r>
        <w:rPr>
          <w:rFonts w:eastAsia="楷体"/>
          <w:color w:val="000000"/>
          <w:kern w:val="0"/>
          <w:szCs w:val="21"/>
        </w:rPr>
        <w:t>1.1</w:t>
      </w:r>
      <w:r>
        <w:rPr>
          <w:rFonts w:eastAsia="楷体" w:hint="eastAsia"/>
          <w:color w:val="000000"/>
          <w:kern w:val="0"/>
          <w:szCs w:val="21"/>
        </w:rPr>
        <w:t xml:space="preserve"> </w:t>
      </w:r>
      <w:r>
        <w:rPr>
          <w:rFonts w:eastAsia="楷体"/>
          <w:color w:val="000000"/>
          <w:kern w:val="0"/>
          <w:szCs w:val="21"/>
        </w:rPr>
        <w:t>W</w:t>
      </w:r>
      <w:r>
        <w:rPr>
          <w:rFonts w:eastAsia="楷体"/>
          <w:color w:val="000000"/>
          <w:kern w:val="0"/>
          <w:szCs w:val="21"/>
        </w:rPr>
        <w:t>，故选</w:t>
      </w:r>
      <w:r>
        <w:rPr>
          <w:rFonts w:eastAsia="楷体"/>
          <w:color w:val="000000"/>
          <w:kern w:val="0"/>
          <w:szCs w:val="21"/>
        </w:rPr>
        <w:t>C</w:t>
      </w:r>
      <w:r>
        <w:rPr>
          <w:rFonts w:eastAsia="楷体"/>
          <w:color w:val="000000"/>
          <w:kern w:val="0"/>
          <w:szCs w:val="21"/>
        </w:rPr>
        <w:t>。</w:t>
      </w:r>
    </w:p>
    <w:p w:rsidR="00CB391C" w:rsidRDefault="00CB391C" w:rsidP="00CB391C">
      <w:pPr>
        <w:widowControl/>
        <w:spacing w:line="360" w:lineRule="auto"/>
        <w:jc w:val="left"/>
      </w:pPr>
      <w:r>
        <w:rPr>
          <w:rFonts w:hint="eastAsia"/>
        </w:rPr>
        <w:t>2.</w:t>
      </w:r>
      <w:hyperlink r:id="rId47"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恩施州）</w:t>
        </w:r>
      </w:hyperlink>
      <w:r>
        <w:rPr>
          <w:rFonts w:eastAsia="Times New Roman"/>
          <w:color w:val="333333"/>
          <w:spacing w:val="15"/>
          <w:kern w:val="0"/>
          <w:szCs w:val="21"/>
          <w:shd w:val="clear" w:color="auto" w:fill="FFFFFF"/>
          <w:lang w:bidi="ar"/>
        </w:rPr>
        <w:t>国产雪龙2号极地科考破冰船配备15000kW总动力，能以2-3节的航速在冰厚1.5米的条件下连续破冰航行。2019年11月23日，雪龙2号完成了南极中山站附近的航道破冰任务。若此次破冰所用功率为6000kW，向前破冰行驶速度是3.6km/h，则破冰船产生的向前推力大约是</w:t>
      </w:r>
      <w:r>
        <w:rPr>
          <w:rFonts w:hint="eastAsia"/>
        </w:rPr>
        <w:t>______</w:t>
      </w:r>
      <w:r>
        <w:rPr>
          <w:rFonts w:eastAsia="Times New Roman"/>
          <w:color w:val="333333"/>
          <w:spacing w:val="15"/>
          <w:kern w:val="0"/>
          <w:szCs w:val="21"/>
          <w:shd w:val="clear" w:color="auto" w:fill="FFFFFF"/>
          <w:lang w:bidi="ar"/>
        </w:rPr>
        <w:t>N。</w:t>
      </w:r>
    </w:p>
    <w:p w:rsidR="00CB391C" w:rsidRDefault="00CB391C" w:rsidP="00CB391C">
      <w:pPr>
        <w:widowControl/>
        <w:spacing w:line="360" w:lineRule="auto"/>
        <w:jc w:val="left"/>
      </w:pPr>
      <w:r>
        <w:rPr>
          <w:color w:val="FF0000"/>
          <w:kern w:val="0"/>
          <w:szCs w:val="21"/>
        </w:rPr>
        <w:t>【答案】</w:t>
      </w:r>
      <w:r>
        <w:rPr>
          <w:rFonts w:eastAsia="Times New Roman"/>
          <w:color w:val="333333"/>
          <w:spacing w:val="15"/>
          <w:kern w:val="0"/>
          <w:szCs w:val="21"/>
          <w:shd w:val="clear" w:color="auto" w:fill="FFFFFF"/>
          <w:lang w:bidi="ar"/>
        </w:rPr>
        <w:t>6×10</w:t>
      </w:r>
      <w:r>
        <w:rPr>
          <w:rFonts w:eastAsia="Times New Roman"/>
          <w:color w:val="333333"/>
          <w:spacing w:val="15"/>
          <w:kern w:val="0"/>
          <w:sz w:val="16"/>
          <w:szCs w:val="16"/>
          <w:shd w:val="clear" w:color="auto" w:fill="FFFFFF"/>
          <w:vertAlign w:val="superscript"/>
          <w:lang w:bidi="ar"/>
        </w:rPr>
        <w:t>6</w:t>
      </w:r>
      <w:r>
        <w:rPr>
          <w:rFonts w:eastAsia="Times New Roman"/>
          <w:color w:val="333333"/>
          <w:spacing w:val="15"/>
          <w:kern w:val="0"/>
          <w:szCs w:val="21"/>
          <w:shd w:val="clear" w:color="auto" w:fill="FFFFFF"/>
          <w:lang w:bidi="ar"/>
        </w:rPr>
        <w:t>。</w:t>
      </w:r>
    </w:p>
    <w:p w:rsidR="00CB391C" w:rsidRDefault="00CB391C" w:rsidP="00CB391C">
      <w:pPr>
        <w:widowControl/>
        <w:spacing w:line="360" w:lineRule="auto"/>
        <w:jc w:val="left"/>
        <w:rPr>
          <w:rFonts w:ascii="楷体" w:eastAsia="楷体" w:hAnsi="楷体" w:cs="楷体" w:hint="eastAsia"/>
        </w:rPr>
      </w:pPr>
      <w:r>
        <w:rPr>
          <w:color w:val="FF0000"/>
          <w:kern w:val="0"/>
          <w:szCs w:val="21"/>
        </w:rPr>
        <w:t>【解析】</w:t>
      </w:r>
      <w:r>
        <w:rPr>
          <w:rFonts w:ascii="楷体" w:eastAsia="楷体" w:hAnsi="楷体" w:cs="楷体" w:hint="eastAsia"/>
          <w:color w:val="333333"/>
          <w:spacing w:val="15"/>
          <w:kern w:val="0"/>
          <w:szCs w:val="21"/>
          <w:shd w:val="clear" w:color="auto" w:fill="FFFFFF"/>
          <w:lang w:bidi="ar"/>
        </w:rPr>
        <w:t>破冰船匀速航行时，破冰行驶速度是v=3.6km/h=1m/s，</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此次破冰所用功率P=6000kW=6×10</w:t>
      </w:r>
      <w:r>
        <w:rPr>
          <w:rFonts w:ascii="楷体" w:eastAsia="楷体" w:hAnsi="楷体" w:cs="楷体" w:hint="eastAsia"/>
          <w:color w:val="333333"/>
          <w:spacing w:val="15"/>
          <w:kern w:val="0"/>
          <w:sz w:val="16"/>
          <w:szCs w:val="16"/>
          <w:shd w:val="clear" w:color="auto" w:fill="FFFFFF"/>
          <w:vertAlign w:val="superscript"/>
          <w:lang w:bidi="ar"/>
        </w:rPr>
        <w:t>6</w:t>
      </w:r>
      <w:r>
        <w:rPr>
          <w:rFonts w:ascii="楷体" w:eastAsia="楷体" w:hAnsi="楷体" w:cs="楷体" w:hint="eastAsia"/>
          <w:color w:val="333333"/>
          <w:spacing w:val="15"/>
          <w:kern w:val="0"/>
          <w:szCs w:val="21"/>
          <w:shd w:val="clear" w:color="auto" w:fill="FFFFFF"/>
          <w:lang w:bidi="ar"/>
        </w:rPr>
        <w:t>W，</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lastRenderedPageBreak/>
        <w:t>由</w:t>
      </w:r>
      <w:r>
        <w:rPr>
          <w:rFonts w:ascii="楷体" w:eastAsia="楷体" w:hAnsi="楷体" w:cs="楷体" w:hint="eastAsia"/>
          <w:noProof/>
        </w:rPr>
        <w:drawing>
          <wp:inline distT="0" distB="0" distL="0" distR="0">
            <wp:extent cx="945515" cy="342900"/>
            <wp:effectExtent l="0" t="0" r="6985" b="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45515" cy="34290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得，破冰船产生的向前推力为：</w:t>
      </w:r>
      <w:r>
        <w:rPr>
          <w:rFonts w:ascii="楷体" w:eastAsia="楷体" w:hAnsi="楷体" w:cs="楷体" w:hint="eastAsia"/>
          <w:noProof/>
        </w:rPr>
        <w:drawing>
          <wp:inline distT="0" distB="0" distL="0" distR="0">
            <wp:extent cx="1600200" cy="374015"/>
            <wp:effectExtent l="0" t="0" r="0" b="6985"/>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00200" cy="374015"/>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p>
    <w:p w:rsidR="00CB391C" w:rsidRDefault="00CB391C" w:rsidP="00CB391C">
      <w:pPr>
        <w:wordWrap w:val="0"/>
        <w:spacing w:line="360" w:lineRule="auto"/>
        <w:ind w:leftChars="150" w:left="315"/>
        <w:textAlignment w:val="center"/>
        <w:rPr>
          <w:rFonts w:eastAsia="楷体" w:hint="eastAsia"/>
          <w:color w:val="000000"/>
          <w:kern w:val="0"/>
          <w:szCs w:val="21"/>
        </w:rPr>
      </w:pPr>
    </w:p>
    <w:p w:rsidR="00CB391C" w:rsidRDefault="00CB391C" w:rsidP="00CB391C">
      <w:pPr>
        <w:spacing w:line="360" w:lineRule="auto"/>
        <w:ind w:leftChars="150" w:left="315"/>
        <w:jc w:val="center"/>
        <w:textAlignment w:val="center"/>
        <w:rPr>
          <w:rFonts w:eastAsia="楷体" w:hint="eastAsia"/>
          <w:color w:val="000000"/>
          <w:kern w:val="0"/>
          <w:szCs w:val="21"/>
        </w:rPr>
      </w:pPr>
      <w:r>
        <w:rPr>
          <w:rFonts w:eastAsia="楷体" w:hint="eastAsia"/>
          <w:noProof/>
          <w:color w:val="000000"/>
          <w:kern w:val="0"/>
          <w:szCs w:val="21"/>
        </w:rPr>
        <w:drawing>
          <wp:inline distT="0" distB="0" distL="0" distR="0">
            <wp:extent cx="3107055" cy="530225"/>
            <wp:effectExtent l="0" t="0" r="0" b="3175"/>
            <wp:docPr id="303" name="图片 303" descr="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18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07055" cy="530225"/>
                    </a:xfrm>
                    <a:prstGeom prst="rect">
                      <a:avLst/>
                    </a:prstGeom>
                    <a:noFill/>
                    <a:ln>
                      <a:noFill/>
                    </a:ln>
                  </pic:spPr>
                </pic:pic>
              </a:graphicData>
            </a:graphic>
          </wp:inline>
        </w:drawing>
      </w:r>
    </w:p>
    <w:p w:rsidR="00CB391C" w:rsidRDefault="00CB391C" w:rsidP="00CB391C">
      <w:pPr>
        <w:wordWrap w:val="0"/>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CB391C" w:rsidRDefault="00CB391C" w:rsidP="00CB391C">
      <w:pPr>
        <w:widowControl/>
        <w:shd w:val="clear" w:color="auto" w:fill="FFFFFF"/>
        <w:spacing w:line="360" w:lineRule="auto"/>
        <w:jc w:val="left"/>
        <w:rPr>
          <w:rFonts w:eastAsia="Times New Roman"/>
          <w:color w:val="333333"/>
          <w:spacing w:val="15"/>
          <w:szCs w:val="21"/>
        </w:rPr>
      </w:pPr>
      <w:r>
        <w:rPr>
          <w:rFonts w:eastAsia="楷体"/>
          <w:snapToGrid w:val="0"/>
          <w:color w:val="FF0000"/>
          <w:kern w:val="0"/>
        </w:rPr>
        <w:t>（</w:t>
      </w:r>
      <w:r>
        <w:rPr>
          <w:rFonts w:eastAsia="楷体"/>
          <w:snapToGrid w:val="0"/>
          <w:color w:val="FF0000"/>
          <w:kern w:val="0"/>
        </w:rPr>
        <w:t>2020•</w:t>
      </w:r>
      <w:r>
        <w:rPr>
          <w:rFonts w:eastAsia="楷体"/>
          <w:snapToGrid w:val="0"/>
          <w:color w:val="FF0000"/>
          <w:kern w:val="0"/>
        </w:rPr>
        <w:t>广西）</w:t>
      </w:r>
      <w:r>
        <w:rPr>
          <w:rFonts w:eastAsia="Times New Roman"/>
          <w:color w:val="333333"/>
          <w:spacing w:val="15"/>
          <w:kern w:val="0"/>
          <w:szCs w:val="21"/>
          <w:shd w:val="clear" w:color="auto" w:fill="FFFFFF"/>
          <w:lang w:bidi="ar"/>
        </w:rPr>
        <w:t>如图所示，在动能大小与质量的关系的实验研究中，下列分析正确的是（　　）</w:t>
      </w:r>
      <w:r>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3397885" cy="997585"/>
            <wp:effectExtent l="0" t="0" r="0" b="0"/>
            <wp:docPr id="301" name="图片 301" descr="http://img.jyeoo.net/quiz/images/202010/69/f0f026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http://img.jyeoo.net/quiz/images/202010/69/f0f02665.png"/>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3397885" cy="997585"/>
                    </a:xfrm>
                    <a:prstGeom prst="rect">
                      <a:avLst/>
                    </a:prstGeom>
                    <a:noFill/>
                    <a:ln>
                      <a:noFill/>
                    </a:ln>
                  </pic:spPr>
                </pic:pic>
              </a:graphicData>
            </a:graphic>
          </wp:inline>
        </w:drawing>
      </w:r>
    </w:p>
    <w:p w:rsidR="00CB391C" w:rsidRDefault="00CB391C" w:rsidP="00CB391C">
      <w:pPr>
        <w:widowControl/>
        <w:spacing w:line="360" w:lineRule="auto"/>
        <w:jc w:val="left"/>
        <w:textAlignment w:val="center"/>
        <w:rPr>
          <w:szCs w:val="21"/>
        </w:rPr>
      </w:pPr>
      <w:r>
        <w:rPr>
          <w:rFonts w:ascii="宋体" w:hAnsi="宋体" w:cs="宋体"/>
          <w:kern w:val="0"/>
          <w:szCs w:val="21"/>
          <w:lang w:bidi="ar"/>
        </w:rPr>
        <w:t>A．实验中不需要控制钢球在同一高度由静止滚下</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B．当木块最终静止时，木块的惯性也会随之消失</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C．如果木块滑行时所受的外力全部消失，木块将做匀速直线运动</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D．木块滑行一段距离后停止运动，说明物体的运动需要力来维持</w:t>
      </w:r>
    </w:p>
    <w:p w:rsidR="00CB391C" w:rsidRDefault="00CB391C" w:rsidP="00CB391C">
      <w:pPr>
        <w:wordWrap w:val="0"/>
        <w:spacing w:line="360" w:lineRule="auto"/>
        <w:ind w:firstLineChars="200" w:firstLine="420"/>
        <w:textAlignment w:val="center"/>
        <w:rPr>
          <w:rFonts w:hint="eastAsia"/>
          <w:color w:val="FF0000"/>
          <w:kern w:val="0"/>
          <w:szCs w:val="21"/>
        </w:rPr>
      </w:pPr>
      <w:r>
        <w:rPr>
          <w:color w:val="FF0000"/>
          <w:kern w:val="0"/>
          <w:szCs w:val="21"/>
        </w:rPr>
        <w:t>【参考答案】</w:t>
      </w:r>
      <w:r>
        <w:rPr>
          <w:rFonts w:eastAsia="楷体" w:hint="eastAsia"/>
          <w:color w:val="FF0000"/>
          <w:kern w:val="0"/>
          <w:szCs w:val="21"/>
        </w:rPr>
        <w:t>C</w:t>
      </w:r>
    </w:p>
    <w:p w:rsidR="00CB391C" w:rsidRDefault="00CB391C" w:rsidP="00CB391C">
      <w:pPr>
        <w:wordWrap w:val="0"/>
        <w:spacing w:line="360" w:lineRule="auto"/>
        <w:ind w:firstLineChars="200" w:firstLine="420"/>
        <w:textAlignment w:val="center"/>
        <w:rPr>
          <w:rFonts w:eastAsia="楷体" w:hint="eastAsia"/>
          <w:color w:val="FF0000"/>
          <w:kern w:val="0"/>
          <w:szCs w:val="21"/>
        </w:rPr>
      </w:pPr>
      <w:r>
        <w:rPr>
          <w:color w:val="FF0000"/>
          <w:kern w:val="0"/>
          <w:szCs w:val="21"/>
        </w:rPr>
        <w:t>【详细解析】</w:t>
      </w:r>
      <w:r>
        <w:rPr>
          <w:rFonts w:eastAsia="Times New Roman"/>
          <w:color w:val="FF0000"/>
          <w:spacing w:val="15"/>
          <w:szCs w:val="21"/>
          <w:shd w:val="clear" w:color="auto" w:fill="FFFFFF"/>
        </w:rPr>
        <w:t>A、研究动能大小与质量的关系的实验中，要控制速度相同，故要控制钢球在同一高度由静止滚下，A错误；</w:t>
      </w:r>
      <w:r>
        <w:rPr>
          <w:rFonts w:eastAsia="Times New Roman"/>
          <w:color w:val="FF0000"/>
          <w:szCs w:val="21"/>
          <w:shd w:val="clear" w:color="auto" w:fill="FFFFFF"/>
        </w:rPr>
        <w:br/>
      </w:r>
      <w:r>
        <w:rPr>
          <w:rFonts w:eastAsia="Times New Roman"/>
          <w:color w:val="FF0000"/>
          <w:spacing w:val="15"/>
          <w:szCs w:val="21"/>
          <w:shd w:val="clear" w:color="auto" w:fill="FFFFFF"/>
        </w:rPr>
        <w:t>B、一切物体在任何情况下都有惯性，当木块最终静止时，木块的惯性不会随之消失，B错误；</w:t>
      </w:r>
      <w:r>
        <w:rPr>
          <w:rFonts w:eastAsia="Times New Roman"/>
          <w:color w:val="FF0000"/>
          <w:szCs w:val="21"/>
          <w:shd w:val="clear" w:color="auto" w:fill="FFFFFF"/>
        </w:rPr>
        <w:br/>
      </w:r>
      <w:r>
        <w:rPr>
          <w:rFonts w:eastAsia="Times New Roman"/>
          <w:color w:val="FF0000"/>
          <w:spacing w:val="15"/>
          <w:szCs w:val="21"/>
          <w:shd w:val="clear" w:color="auto" w:fill="FFFFFF"/>
        </w:rPr>
        <w:t>C、如果木块滑行时所受的外力全部消失，由牛顿第一定律，木块将做匀速直线运动，C正确；</w:t>
      </w:r>
      <w:r>
        <w:rPr>
          <w:rFonts w:eastAsia="Times New Roman"/>
          <w:color w:val="FF0000"/>
          <w:szCs w:val="21"/>
          <w:shd w:val="clear" w:color="auto" w:fill="FFFFFF"/>
        </w:rPr>
        <w:br/>
      </w:r>
      <w:r>
        <w:rPr>
          <w:rFonts w:eastAsia="Times New Roman"/>
          <w:color w:val="FF0000"/>
          <w:spacing w:val="15"/>
          <w:szCs w:val="21"/>
          <w:shd w:val="clear" w:color="auto" w:fill="FFFFFF"/>
        </w:rPr>
        <w:t>D、木块滑行一段距离后停止运动，说明力是改变物体运动的原因，D错误。</w:t>
      </w:r>
      <w:r>
        <w:rPr>
          <w:rFonts w:eastAsia="Times New Roman"/>
          <w:color w:val="FF0000"/>
          <w:szCs w:val="21"/>
          <w:shd w:val="clear" w:color="auto" w:fill="FFFFFF"/>
        </w:rPr>
        <w:br/>
      </w:r>
      <w:r>
        <w:rPr>
          <w:rFonts w:eastAsia="Times New Roman"/>
          <w:color w:val="FF0000"/>
          <w:spacing w:val="15"/>
          <w:szCs w:val="21"/>
          <w:shd w:val="clear" w:color="auto" w:fill="FFFFFF"/>
        </w:rPr>
        <w:t>故选：C。</w:t>
      </w:r>
    </w:p>
    <w:p w:rsidR="00CB391C" w:rsidRDefault="00CB391C" w:rsidP="00CB391C">
      <w:pPr>
        <w:wordWrap w:val="0"/>
        <w:spacing w:line="360" w:lineRule="auto"/>
        <w:textAlignment w:val="center"/>
        <w:rPr>
          <w:rFonts w:eastAsia="楷体" w:hint="eastAsia"/>
          <w:color w:val="0000FF"/>
          <w:kern w:val="0"/>
          <w:szCs w:val="21"/>
        </w:rPr>
      </w:pPr>
      <w:r>
        <w:rPr>
          <w:noProof/>
          <w:kern w:val="0"/>
          <w:szCs w:val="21"/>
        </w:rPr>
        <w:drawing>
          <wp:inline distT="0" distB="0" distL="0" distR="0">
            <wp:extent cx="1298575" cy="374015"/>
            <wp:effectExtent l="0" t="0" r="0" b="698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CB391C" w:rsidRDefault="00CB391C" w:rsidP="00CB391C">
      <w:pPr>
        <w:widowControl/>
        <w:numPr>
          <w:ilvl w:val="0"/>
          <w:numId w:val="3"/>
        </w:numPr>
        <w:shd w:val="clear" w:color="auto" w:fill="FFFFFF"/>
        <w:spacing w:line="360" w:lineRule="auto"/>
        <w:jc w:val="left"/>
        <w:rPr>
          <w:rFonts w:eastAsia="Times New Roman"/>
          <w:color w:val="333333"/>
          <w:spacing w:val="15"/>
          <w:kern w:val="0"/>
          <w:szCs w:val="21"/>
          <w:shd w:val="clear" w:color="auto" w:fill="FFFFFF"/>
          <w:lang w:bidi="ar"/>
        </w:rPr>
      </w:pPr>
      <w:hyperlink r:id="rId53"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济南）</w:t>
        </w:r>
      </w:hyperlink>
      <w:r>
        <w:rPr>
          <w:rFonts w:eastAsia="Times New Roman"/>
          <w:color w:val="333333"/>
          <w:spacing w:val="15"/>
          <w:kern w:val="0"/>
          <w:szCs w:val="21"/>
          <w:shd w:val="clear" w:color="auto" w:fill="FFFFFF"/>
          <w:lang w:bidi="ar"/>
        </w:rPr>
        <w:t>如图所示，“复兴号”列车在平直路段上加速行驶的过程中，它的（　　）</w:t>
      </w:r>
    </w:p>
    <w:p w:rsidR="00CB391C" w:rsidRDefault="00CB391C" w:rsidP="00CB391C">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lastRenderedPageBreak/>
        <w:drawing>
          <wp:inline distT="0" distB="0" distL="0" distR="0">
            <wp:extent cx="1870075" cy="1111885"/>
            <wp:effectExtent l="0" t="0" r="0" b="0"/>
            <wp:docPr id="299" name="图片 299" descr="http://img.jyeoo.net/quiz/images/202010/155/f611f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http://img.jyeoo.net/quiz/images/202010/155/f611f354.png"/>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1870075" cy="1111885"/>
                    </a:xfrm>
                    <a:prstGeom prst="rect">
                      <a:avLst/>
                    </a:prstGeom>
                    <a:noFill/>
                    <a:ln>
                      <a:noFill/>
                    </a:ln>
                  </pic:spPr>
                </pic:pic>
              </a:graphicData>
            </a:graphic>
          </wp:inline>
        </w:drawing>
      </w:r>
    </w:p>
    <w:p w:rsidR="00CB391C" w:rsidRDefault="00CB391C" w:rsidP="00CB391C">
      <w:pPr>
        <w:widowControl/>
        <w:tabs>
          <w:tab w:val="left" w:pos="5895"/>
        </w:tabs>
        <w:spacing w:line="360" w:lineRule="auto"/>
        <w:jc w:val="left"/>
        <w:textAlignment w:val="center"/>
        <w:rPr>
          <w:szCs w:val="21"/>
        </w:rPr>
      </w:pPr>
      <w:r>
        <w:rPr>
          <w:rFonts w:ascii="宋体" w:hAnsi="宋体" w:cs="宋体"/>
          <w:kern w:val="0"/>
          <w:szCs w:val="21"/>
          <w:lang w:bidi="ar"/>
        </w:rPr>
        <w:t>A．动能增大</w:t>
      </w:r>
      <w:r>
        <w:rPr>
          <w:szCs w:val="21"/>
        </w:rPr>
        <w:tab/>
      </w:r>
      <w:r>
        <w:rPr>
          <w:rFonts w:ascii="宋体" w:hAnsi="宋体" w:cs="宋体"/>
          <w:kern w:val="0"/>
          <w:szCs w:val="21"/>
          <w:lang w:bidi="ar"/>
        </w:rPr>
        <w:t>B．动能减小</w:t>
      </w:r>
    </w:p>
    <w:p w:rsidR="00CB391C" w:rsidRDefault="00CB391C" w:rsidP="00CB391C">
      <w:pPr>
        <w:widowControl/>
        <w:tabs>
          <w:tab w:val="left" w:pos="5895"/>
        </w:tabs>
        <w:spacing w:line="360" w:lineRule="auto"/>
        <w:jc w:val="left"/>
        <w:textAlignment w:val="center"/>
        <w:rPr>
          <w:szCs w:val="21"/>
        </w:rPr>
      </w:pPr>
      <w:r>
        <w:rPr>
          <w:rFonts w:ascii="宋体" w:hAnsi="宋体" w:cs="宋体"/>
          <w:kern w:val="0"/>
          <w:szCs w:val="21"/>
          <w:lang w:bidi="ar"/>
        </w:rPr>
        <w:t>C．重力势能增大</w:t>
      </w:r>
      <w:r>
        <w:rPr>
          <w:szCs w:val="21"/>
        </w:rPr>
        <w:tab/>
      </w:r>
      <w:r>
        <w:rPr>
          <w:rFonts w:ascii="宋体" w:hAnsi="宋体" w:cs="宋体"/>
          <w:kern w:val="0"/>
          <w:szCs w:val="21"/>
          <w:lang w:bidi="ar"/>
        </w:rPr>
        <w:t>D．重力势能减小</w:t>
      </w:r>
    </w:p>
    <w:p w:rsidR="00CB391C" w:rsidRDefault="00CB391C" w:rsidP="00CB391C">
      <w:pPr>
        <w:spacing w:line="360" w:lineRule="auto"/>
        <w:jc w:val="left"/>
        <w:textAlignment w:val="center"/>
      </w:pPr>
    </w:p>
    <w:p w:rsidR="00CB391C" w:rsidRDefault="00CB391C" w:rsidP="00CB391C">
      <w:pPr>
        <w:wordWrap w:val="0"/>
        <w:spacing w:line="360" w:lineRule="auto"/>
        <w:ind w:left="315" w:hangingChars="150" w:hanging="315"/>
        <w:textAlignment w:val="center"/>
        <w:rPr>
          <w:rFonts w:hint="eastAsia"/>
          <w:color w:val="FF0000"/>
          <w:kern w:val="0"/>
          <w:szCs w:val="21"/>
        </w:rPr>
      </w:pPr>
      <w:r>
        <w:rPr>
          <w:color w:val="FF0000"/>
          <w:kern w:val="0"/>
          <w:szCs w:val="21"/>
        </w:rPr>
        <w:t>【答案】</w:t>
      </w:r>
      <w:r>
        <w:rPr>
          <w:rFonts w:hint="eastAsia"/>
          <w:color w:val="000000"/>
          <w:kern w:val="0"/>
          <w:szCs w:val="21"/>
        </w:rPr>
        <w:t>A</w:t>
      </w:r>
    </w:p>
    <w:p w:rsidR="00CB391C" w:rsidRDefault="00CB391C" w:rsidP="00CB391C">
      <w:pPr>
        <w:wordWrap w:val="0"/>
        <w:spacing w:line="360" w:lineRule="auto"/>
        <w:textAlignment w:val="center"/>
        <w:rPr>
          <w:rFonts w:ascii="楷体" w:eastAsia="楷体" w:hAnsi="楷体" w:cs="楷体" w:hint="eastAsia"/>
          <w:color w:val="000000"/>
          <w:kern w:val="0"/>
          <w:szCs w:val="21"/>
        </w:rPr>
      </w:pPr>
      <w:r>
        <w:rPr>
          <w:color w:val="FF0000"/>
          <w:kern w:val="0"/>
          <w:szCs w:val="21"/>
        </w:rPr>
        <w:t>【解析】</w:t>
      </w:r>
      <w:r>
        <w:rPr>
          <w:rFonts w:ascii="楷体" w:eastAsia="楷体" w:hAnsi="楷体" w:cs="楷体" w:hint="eastAsia"/>
          <w:color w:val="333333"/>
          <w:spacing w:val="15"/>
          <w:szCs w:val="21"/>
          <w:shd w:val="clear" w:color="auto" w:fill="FFFFFF"/>
        </w:rPr>
        <w:t>列车在平直路段上加速行驶的过程中，它的质量不变，速度增大，所以动能增大；而列车的质量和高度都没有发生改变，所以它的重力势能不变，故A正确，BCD错误；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故选：A。</w:t>
      </w:r>
    </w:p>
    <w:p w:rsidR="00CB391C" w:rsidRDefault="00CB391C" w:rsidP="00CB391C">
      <w:pPr>
        <w:widowControl/>
        <w:numPr>
          <w:ilvl w:val="0"/>
          <w:numId w:val="3"/>
        </w:numPr>
        <w:shd w:val="clear" w:color="auto" w:fill="FFFFFF"/>
        <w:spacing w:line="360" w:lineRule="auto"/>
        <w:jc w:val="left"/>
        <w:rPr>
          <w:rFonts w:eastAsia="Times New Roman"/>
          <w:color w:val="333333"/>
          <w:spacing w:val="15"/>
          <w:kern w:val="0"/>
          <w:szCs w:val="21"/>
          <w:shd w:val="clear" w:color="auto" w:fill="FFFFFF"/>
          <w:lang w:bidi="ar"/>
        </w:rPr>
      </w:pPr>
      <w:hyperlink r:id="rId56"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鄂尔多斯）</w:t>
        </w:r>
      </w:hyperlink>
      <w:r>
        <w:rPr>
          <w:rFonts w:eastAsia="Times New Roman"/>
          <w:color w:val="333333"/>
          <w:spacing w:val="15"/>
          <w:kern w:val="0"/>
          <w:szCs w:val="21"/>
          <w:shd w:val="clear" w:color="auto" w:fill="FFFFFF"/>
          <w:lang w:bidi="ar"/>
        </w:rPr>
        <w:t>蹦床运动逐渐进入了大众生活。下列有关对蹦床者的分析，正确的是（　　）</w:t>
      </w:r>
    </w:p>
    <w:p w:rsidR="00CB391C" w:rsidRDefault="00CB391C" w:rsidP="00CB391C">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821055" cy="1090930"/>
            <wp:effectExtent l="0" t="0" r="0" b="0"/>
            <wp:docPr id="298" name="图片 298" descr="http://img.jyeoo.net/quiz/images/201904/6/e748bb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http://img.jyeoo.net/quiz/images/201904/6/e748bbae.png"/>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821055" cy="1090930"/>
                    </a:xfrm>
                    <a:prstGeom prst="rect">
                      <a:avLst/>
                    </a:prstGeom>
                    <a:noFill/>
                    <a:ln>
                      <a:noFill/>
                    </a:ln>
                  </pic:spPr>
                </pic:pic>
              </a:graphicData>
            </a:graphic>
          </wp:inline>
        </w:drawing>
      </w:r>
    </w:p>
    <w:p w:rsidR="00CB391C" w:rsidRDefault="00CB391C" w:rsidP="00CB391C">
      <w:pPr>
        <w:widowControl/>
        <w:spacing w:line="360" w:lineRule="auto"/>
        <w:jc w:val="left"/>
        <w:textAlignment w:val="center"/>
        <w:rPr>
          <w:szCs w:val="21"/>
        </w:rPr>
      </w:pPr>
      <w:r>
        <w:rPr>
          <w:rFonts w:ascii="宋体" w:hAnsi="宋体" w:cs="宋体"/>
          <w:kern w:val="0"/>
          <w:szCs w:val="21"/>
          <w:lang w:bidi="ar"/>
        </w:rPr>
        <w:t>A．下落到与蹦床接触的瞬间时，动能最大</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B．被蹦床弹起的过程中，弹性势能转化为重力势能</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C．从接触蹦床到下落至最低处的过程中，弹性势能转化为动能</w:t>
      </w:r>
    </w:p>
    <w:p w:rsidR="00CB391C" w:rsidRDefault="00CB391C" w:rsidP="00CB391C">
      <w:pPr>
        <w:widowControl/>
        <w:spacing w:line="360" w:lineRule="auto"/>
        <w:jc w:val="left"/>
        <w:textAlignment w:val="center"/>
        <w:rPr>
          <w:szCs w:val="21"/>
        </w:rPr>
      </w:pPr>
      <w:r>
        <w:rPr>
          <w:rFonts w:ascii="宋体" w:hAnsi="宋体" w:cs="宋体"/>
          <w:kern w:val="0"/>
          <w:szCs w:val="21"/>
          <w:lang w:bidi="ar"/>
        </w:rPr>
        <w:t>D．在空中上升过程中，动能转化为重力势能</w:t>
      </w:r>
    </w:p>
    <w:p w:rsidR="00CB391C" w:rsidRDefault="00CB391C" w:rsidP="00CB391C">
      <w:pPr>
        <w:wordWrap w:val="0"/>
        <w:spacing w:line="360" w:lineRule="auto"/>
        <w:ind w:left="315" w:hangingChars="150" w:hanging="315"/>
        <w:textAlignment w:val="center"/>
        <w:rPr>
          <w:rFonts w:hint="eastAsia"/>
          <w:color w:val="FF0000"/>
          <w:kern w:val="0"/>
          <w:szCs w:val="21"/>
        </w:rPr>
      </w:pPr>
      <w:r>
        <w:rPr>
          <w:color w:val="FF0000"/>
          <w:kern w:val="0"/>
          <w:szCs w:val="21"/>
        </w:rPr>
        <w:t>【答案】</w:t>
      </w:r>
      <w:r>
        <w:rPr>
          <w:rFonts w:hint="eastAsia"/>
          <w:color w:val="000000"/>
          <w:kern w:val="0"/>
          <w:szCs w:val="21"/>
        </w:rPr>
        <w:t>D</w:t>
      </w:r>
    </w:p>
    <w:p w:rsidR="00CB391C" w:rsidRDefault="00CB391C" w:rsidP="00CB391C">
      <w:pPr>
        <w:wordWrap w:val="0"/>
        <w:spacing w:line="360" w:lineRule="auto"/>
        <w:textAlignment w:val="center"/>
        <w:rPr>
          <w:rFonts w:ascii="楷体" w:eastAsia="楷体" w:hAnsi="楷体" w:cs="楷体" w:hint="eastAsia"/>
          <w:color w:val="000000"/>
          <w:kern w:val="0"/>
          <w:szCs w:val="21"/>
        </w:rPr>
      </w:pPr>
      <w:r>
        <w:rPr>
          <w:color w:val="FF0000"/>
          <w:kern w:val="0"/>
          <w:szCs w:val="21"/>
        </w:rPr>
        <w:t>【解析】</w:t>
      </w:r>
      <w:r>
        <w:rPr>
          <w:rFonts w:ascii="楷体" w:eastAsia="楷体" w:hAnsi="楷体" w:cs="楷体" w:hint="eastAsia"/>
          <w:color w:val="333333"/>
          <w:spacing w:val="15"/>
          <w:szCs w:val="21"/>
          <w:shd w:val="clear" w:color="auto" w:fill="FFFFFF"/>
        </w:rPr>
        <w:t>A、刚与蹦床接触时，运动员受到合力向下，速度增大，当重力和弹力相等，合力为零时，速度最大，动能最大，故A错误；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B、运动员被蹦床弹起的过程中，小孩离开蹦床前，动能增大，蹦床的弹性势能减小，是弹性势能转化为动能；离开蹦床后，小孩的重力势能增大，动能减小，动能转化为重力势能，故B错误；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C、运动员从接触蹦床到下落到最低处的过程中，速度最终减小为0，动能减小，同时高度变小，重力势能变小，蹦床的弹性形变变大，弹性势能增大，是动能和重力势能转化为弹性势能，故C错误；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D、运动员在空中上升的过程中，质量不变，速度变小，动能减小，同时其</w:t>
      </w:r>
      <w:r>
        <w:rPr>
          <w:rFonts w:ascii="楷体" w:eastAsia="楷体" w:hAnsi="楷体" w:cs="楷体" w:hint="eastAsia"/>
          <w:color w:val="333333"/>
          <w:spacing w:val="15"/>
          <w:szCs w:val="21"/>
          <w:shd w:val="clear" w:color="auto" w:fill="FFFFFF"/>
        </w:rPr>
        <w:lastRenderedPageBreak/>
        <w:t>高度变大，重力势能增大，所以动能转化为重力势能，故D正确。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故选：D。</w:t>
      </w:r>
    </w:p>
    <w:p w:rsidR="00CB391C" w:rsidRDefault="00CB391C" w:rsidP="00CB391C">
      <w:pPr>
        <w:widowControl/>
        <w:spacing w:line="360" w:lineRule="auto"/>
        <w:jc w:val="left"/>
      </w:pPr>
      <w:r>
        <w:rPr>
          <w:rFonts w:eastAsia="楷体" w:hint="eastAsia"/>
          <w:color w:val="000000"/>
          <w:kern w:val="0"/>
          <w:szCs w:val="21"/>
        </w:rPr>
        <w:t>3.</w:t>
      </w:r>
      <w:hyperlink r:id="rId59"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丹东）</w:t>
        </w:r>
      </w:hyperlink>
      <w:r>
        <w:rPr>
          <w:rFonts w:eastAsia="Times New Roman"/>
          <w:color w:val="333333"/>
          <w:spacing w:val="15"/>
          <w:kern w:val="0"/>
          <w:szCs w:val="21"/>
          <w:shd w:val="clear" w:color="auto" w:fill="FFFFFF"/>
          <w:lang w:bidi="ar"/>
        </w:rPr>
        <w:t>如图，滚摆下降过程中，滚摆的</w:t>
      </w:r>
      <w:r>
        <w:rPr>
          <w:rFonts w:hint="eastAsia"/>
        </w:rPr>
        <w:t>________</w:t>
      </w:r>
      <w:r>
        <w:rPr>
          <w:rFonts w:eastAsia="Times New Roman"/>
          <w:color w:val="333333"/>
          <w:spacing w:val="15"/>
          <w:kern w:val="0"/>
          <w:szCs w:val="21"/>
          <w:shd w:val="clear" w:color="auto" w:fill="FFFFFF"/>
          <w:lang w:bidi="ar"/>
        </w:rPr>
        <w:t>能转化为</w:t>
      </w:r>
      <w:r>
        <w:rPr>
          <w:rFonts w:hint="eastAsia"/>
        </w:rPr>
        <w:t>________</w:t>
      </w:r>
      <w:r>
        <w:rPr>
          <w:rFonts w:eastAsia="Times New Roman"/>
          <w:color w:val="333333"/>
          <w:spacing w:val="15"/>
          <w:kern w:val="0"/>
          <w:szCs w:val="21"/>
          <w:shd w:val="clear" w:color="auto" w:fill="FFFFFF"/>
          <w:lang w:bidi="ar"/>
        </w:rPr>
        <w:t>能。滚摆上下往复运动过程中，其每次上升所能达到的高度越来越低，滚摆在运动过程中的机械能</w:t>
      </w:r>
      <w:r>
        <w:rPr>
          <w:rFonts w:hint="eastAsia"/>
        </w:rPr>
        <w:t>________</w:t>
      </w:r>
      <w:r>
        <w:rPr>
          <w:rFonts w:eastAsia="Times New Roman"/>
          <w:color w:val="333333"/>
          <w:spacing w:val="15"/>
          <w:kern w:val="0"/>
          <w:szCs w:val="21"/>
          <w:shd w:val="clear" w:color="auto" w:fill="FFFFFF"/>
          <w:lang w:bidi="ar"/>
        </w:rPr>
        <w:t>（选填“增加”、“减少”或“不变”）。</w:t>
      </w:r>
    </w:p>
    <w:p w:rsidR="00CB391C" w:rsidRDefault="00CB391C" w:rsidP="00CB391C">
      <w:pPr>
        <w:spacing w:line="360" w:lineRule="auto"/>
        <w:jc w:val="left"/>
        <w:textAlignment w:val="center"/>
      </w:pPr>
      <w:r>
        <w:rPr>
          <w:rFonts w:ascii="宋体" w:hAnsi="宋体" w:cs="宋体"/>
          <w:noProof/>
          <w:sz w:val="24"/>
          <w:szCs w:val="24"/>
        </w:rPr>
        <w:drawing>
          <wp:inline distT="0" distB="0" distL="0" distR="0">
            <wp:extent cx="789940" cy="1122045"/>
            <wp:effectExtent l="0" t="0" r="0" b="1905"/>
            <wp:docPr id="297" name="图片 297" descr="http://img.jyeoo.net/quiz/images/201512/38/80986f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http://img.jyeoo.net/quiz/images/201512/38/80986fca.png"/>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789940" cy="1122045"/>
                    </a:xfrm>
                    <a:prstGeom prst="rect">
                      <a:avLst/>
                    </a:prstGeom>
                    <a:noFill/>
                    <a:ln>
                      <a:noFill/>
                    </a:ln>
                  </pic:spPr>
                </pic:pic>
              </a:graphicData>
            </a:graphic>
          </wp:inline>
        </w:drawing>
      </w:r>
    </w:p>
    <w:p w:rsidR="00CB391C" w:rsidRDefault="00CB391C" w:rsidP="00CB391C">
      <w:pPr>
        <w:wordWrap w:val="0"/>
        <w:spacing w:line="360" w:lineRule="auto"/>
        <w:textAlignment w:val="center"/>
        <w:rPr>
          <w:rFonts w:ascii="楷体" w:eastAsia="楷体" w:hAnsi="楷体" w:cs="楷体" w:hint="eastAsia"/>
          <w:color w:val="000000"/>
          <w:kern w:val="0"/>
          <w:szCs w:val="21"/>
        </w:rPr>
      </w:pPr>
      <w:r>
        <w:rPr>
          <w:color w:val="FF0000"/>
          <w:kern w:val="0"/>
          <w:szCs w:val="21"/>
        </w:rPr>
        <w:t>【答案】</w:t>
      </w:r>
      <w:r>
        <w:rPr>
          <w:rFonts w:ascii="楷体" w:eastAsia="楷体" w:hAnsi="楷体" w:cs="楷体" w:hint="eastAsia"/>
          <w:color w:val="333333"/>
          <w:spacing w:val="15"/>
          <w:szCs w:val="21"/>
          <w:shd w:val="clear" w:color="auto" w:fill="FFFFFF"/>
        </w:rPr>
        <w:t>重力势；动；减少。</w:t>
      </w:r>
    </w:p>
    <w:p w:rsidR="00CB391C" w:rsidRDefault="00CB391C" w:rsidP="00CB391C">
      <w:pPr>
        <w:wordWrap w:val="0"/>
        <w:spacing w:line="360" w:lineRule="auto"/>
        <w:textAlignment w:val="center"/>
        <w:rPr>
          <w:kern w:val="0"/>
          <w:szCs w:val="21"/>
          <w:lang w:val="en-US" w:eastAsia="zh-CN"/>
        </w:rPr>
      </w:pPr>
      <w:r>
        <w:rPr>
          <w:rFonts w:ascii="楷体" w:eastAsia="楷体" w:hAnsi="楷体" w:cs="楷体" w:hint="eastAsia"/>
          <w:color w:val="FF0000"/>
          <w:kern w:val="0"/>
          <w:szCs w:val="21"/>
        </w:rPr>
        <w:t>【解析】</w:t>
      </w:r>
      <w:r>
        <w:rPr>
          <w:rFonts w:ascii="楷体" w:eastAsia="楷体" w:hAnsi="楷体" w:cs="楷体" w:hint="eastAsia"/>
          <w:color w:val="333333"/>
          <w:spacing w:val="15"/>
          <w:szCs w:val="21"/>
          <w:shd w:val="clear" w:color="auto" w:fill="FFFFFF"/>
        </w:rPr>
        <w:t>滚摆在下降过程中，高度逐渐减小，重力势能减小，速度越来越大，动能增大，滚摆的重力势能转化为动能。</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滚摆上下往复运动过程中，要克服阻力做功，部分机械能转化为内能，故总的机械能减少。</w:t>
      </w:r>
      <w:r>
        <w:rPr>
          <w:rFonts w:eastAsia="Times New Roman"/>
          <w:color w:val="333333"/>
          <w:szCs w:val="21"/>
          <w:shd w:val="clear" w:color="auto" w:fill="FFFFFF"/>
        </w:rPr>
        <w:br/>
      </w:r>
      <w:r>
        <w:rPr>
          <w:noProof/>
          <w:kern w:val="0"/>
          <w:szCs w:val="21"/>
        </w:rPr>
        <w:drawing>
          <wp:inline distT="0" distB="0" distL="0" distR="0">
            <wp:extent cx="2286000" cy="530225"/>
            <wp:effectExtent l="0" t="0" r="0" b="3175"/>
            <wp:docPr id="296" name="图片 296" descr="练习精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练习精选"/>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CB391C" w:rsidRDefault="00CB391C" w:rsidP="00CB391C">
      <w:pPr>
        <w:spacing w:line="360" w:lineRule="auto"/>
        <w:textAlignment w:val="center"/>
        <w:rPr>
          <w:kern w:val="0"/>
          <w:szCs w:val="21"/>
        </w:rPr>
      </w:pPr>
      <w:r>
        <w:rPr>
          <w:noProof/>
          <w:kern w:val="0"/>
          <w:szCs w:val="21"/>
        </w:rPr>
        <w:drawing>
          <wp:inline distT="0" distB="0" distL="0" distR="0">
            <wp:extent cx="1298575" cy="384175"/>
            <wp:effectExtent l="0" t="0" r="0" b="0"/>
            <wp:docPr id="295" name="图片 29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学科网(www.zxxk.com)--教育资源门户，提供试题试卷、教案、课件、教学论文、素材等各类教学资源库下载，还有大量丰富的教学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CB391C" w:rsidRDefault="00CB391C" w:rsidP="00CB391C">
      <w:pPr>
        <w:jc w:val="left"/>
        <w:rPr>
          <w:b/>
        </w:rPr>
      </w:pPr>
      <w:r>
        <w:rPr>
          <w:rFonts w:hint="eastAsia"/>
          <w:b/>
        </w:rPr>
        <w:t>一、单选题</w:t>
      </w:r>
    </w:p>
    <w:p w:rsidR="00CB391C" w:rsidRDefault="00CB391C" w:rsidP="00CB391C">
      <w:pPr>
        <w:spacing w:line="360" w:lineRule="auto"/>
        <w:jc w:val="left"/>
        <w:textAlignment w:val="center"/>
        <w:rPr>
          <w:rFonts w:ascii="宋体" w:hAnsi="宋体" w:cs="宋体"/>
        </w:rPr>
      </w:pPr>
      <w:r>
        <w:t>1</w:t>
      </w:r>
      <w:r>
        <w:t>．（</w:t>
      </w:r>
      <w:r>
        <w:t>2020·</w:t>
      </w:r>
      <w:r>
        <w:t>四川攀枝花市</w:t>
      </w:r>
      <w:r>
        <w:t>·</w:t>
      </w:r>
      <w:r>
        <w:t>九年级二模）</w:t>
      </w:r>
      <w:r>
        <w:rPr>
          <w:rFonts w:ascii="宋体" w:hAnsi="宋体" w:cs="宋体"/>
        </w:rPr>
        <w:t>以下估测与实际情况相符的是（　　）</w:t>
      </w:r>
    </w:p>
    <w:p w:rsidR="00CB391C" w:rsidRDefault="00CB391C" w:rsidP="00CB391C">
      <w:pPr>
        <w:spacing w:line="360" w:lineRule="auto"/>
        <w:jc w:val="left"/>
        <w:textAlignment w:val="center"/>
        <w:rPr>
          <w:rFonts w:eastAsia="Times New Roman"/>
        </w:rPr>
      </w:pPr>
      <w:r>
        <w:t>A</w:t>
      </w:r>
      <w:r>
        <w:t>．</w:t>
      </w:r>
      <w:r>
        <w:rPr>
          <w:rFonts w:ascii="宋体" w:hAnsi="宋体" w:cs="宋体"/>
        </w:rPr>
        <w:t>人正常步行的平均速度是</w:t>
      </w:r>
      <w:r>
        <w:rPr>
          <w:rFonts w:eastAsia="Times New Roman"/>
        </w:rPr>
        <w:t>10m/s</w:t>
      </w:r>
    </w:p>
    <w:p w:rsidR="00CB391C" w:rsidRDefault="00CB391C" w:rsidP="00CB391C">
      <w:pPr>
        <w:spacing w:line="360" w:lineRule="auto"/>
        <w:jc w:val="left"/>
        <w:textAlignment w:val="center"/>
        <w:rPr>
          <w:rFonts w:eastAsia="Times New Roman"/>
        </w:rPr>
      </w:pPr>
      <w:r>
        <w:t>B</w:t>
      </w:r>
      <w:r>
        <w:t>．</w:t>
      </w:r>
      <w:r>
        <w:rPr>
          <w:rFonts w:ascii="宋体" w:hAnsi="宋体" w:cs="宋体"/>
        </w:rPr>
        <w:t>你手中物理试卷的宽度约为</w:t>
      </w:r>
      <w:r>
        <w:rPr>
          <w:rFonts w:eastAsia="Times New Roman"/>
        </w:rPr>
        <w:t>26cm</w:t>
      </w:r>
    </w:p>
    <w:p w:rsidR="00CB391C" w:rsidRDefault="00CB391C" w:rsidP="00CB391C">
      <w:pPr>
        <w:spacing w:line="360" w:lineRule="auto"/>
        <w:jc w:val="left"/>
        <w:textAlignment w:val="center"/>
        <w:rPr>
          <w:rFonts w:eastAsia="Times New Roman"/>
        </w:rPr>
      </w:pPr>
      <w:r>
        <w:t>C</w:t>
      </w:r>
      <w:r>
        <w:t>．</w:t>
      </w:r>
      <w:r>
        <w:rPr>
          <w:rFonts w:ascii="宋体" w:hAnsi="宋体" w:cs="宋体"/>
        </w:rPr>
        <w:t>一名初中生从二楼匀速下到一楼重力做的功约</w:t>
      </w:r>
      <w:r>
        <w:rPr>
          <w:rFonts w:eastAsia="Times New Roman"/>
        </w:rPr>
        <w:t>150J</w:t>
      </w:r>
    </w:p>
    <w:p w:rsidR="00CB391C" w:rsidRDefault="00CB391C" w:rsidP="00CB391C">
      <w:pPr>
        <w:spacing w:line="360" w:lineRule="auto"/>
        <w:jc w:val="left"/>
        <w:textAlignment w:val="center"/>
        <w:rPr>
          <w:rFonts w:eastAsia="Times New Roman"/>
        </w:rPr>
      </w:pPr>
      <w:r>
        <w:t>D</w:t>
      </w:r>
      <w:r>
        <w:t>．</w:t>
      </w:r>
      <w:r>
        <w:rPr>
          <w:rFonts w:ascii="宋体" w:hAnsi="宋体" w:cs="宋体"/>
        </w:rPr>
        <w:t>洗澡水的温度大约是</w:t>
      </w:r>
      <w:r>
        <w:rPr>
          <w:rFonts w:eastAsia="Times New Roman"/>
        </w:rPr>
        <w:t>70℃</w:t>
      </w:r>
    </w:p>
    <w:p w:rsidR="00CB391C" w:rsidRDefault="00CB391C" w:rsidP="00CB391C">
      <w:pPr>
        <w:spacing w:line="360" w:lineRule="auto"/>
        <w:jc w:val="left"/>
        <w:textAlignment w:val="center"/>
        <w:rPr>
          <w:rFonts w:ascii="宋体" w:hAnsi="宋体" w:cs="宋体"/>
        </w:rPr>
      </w:pPr>
      <w:r>
        <w:t>2</w:t>
      </w:r>
      <w:r>
        <w:t>．（</w:t>
      </w:r>
      <w:r>
        <w:t>2020·</w:t>
      </w:r>
      <w:r>
        <w:t>山东泰安市</w:t>
      </w:r>
      <w:r>
        <w:t>·</w:t>
      </w:r>
      <w:r>
        <w:t>九年级二模）</w:t>
      </w:r>
      <w:r>
        <w:rPr>
          <w:rFonts w:ascii="宋体" w:hAnsi="宋体" w:cs="宋体"/>
        </w:rPr>
        <w:t>如图，在探究滑动摩擦力的大小与哪些因素有关的实验中，小龙将弹簧测力计圆环固定在墙上，挂钩挂着木块，木块下面是一长木板，实验时用</w:t>
      </w:r>
      <w:r>
        <w:rPr>
          <w:rFonts w:eastAsia="Times New Roman"/>
          <w:i/>
        </w:rPr>
        <w:t>F</w:t>
      </w:r>
      <w:r>
        <w:rPr>
          <w:rFonts w:eastAsia="Times New Roman"/>
        </w:rPr>
        <w:t>=20N</w:t>
      </w:r>
      <w:r>
        <w:rPr>
          <w:rFonts w:ascii="宋体" w:hAnsi="宋体" w:cs="宋体"/>
        </w:rPr>
        <w:t>的拉力拉着长木板在粗糙水平面上向左做直线运动，经过</w:t>
      </w:r>
      <w:r>
        <w:rPr>
          <w:rFonts w:eastAsia="Times New Roman"/>
        </w:rPr>
        <w:t>3s</w:t>
      </w:r>
      <w:r>
        <w:rPr>
          <w:rFonts w:ascii="宋体" w:hAnsi="宋体" w:cs="宋体"/>
        </w:rPr>
        <w:t>移动了</w:t>
      </w:r>
      <w:r>
        <w:rPr>
          <w:rFonts w:eastAsia="Times New Roman"/>
        </w:rPr>
        <w:t>60cm</w:t>
      </w:r>
      <w:r>
        <w:rPr>
          <w:rFonts w:ascii="宋体" w:hAnsi="宋体" w:cs="宋体"/>
        </w:rPr>
        <w:t>。下列说法正确的是（　　）</w:t>
      </w:r>
    </w:p>
    <w:p w:rsidR="00CB391C" w:rsidRDefault="00CB391C" w:rsidP="00CB391C">
      <w:pPr>
        <w:spacing w:line="360" w:lineRule="auto"/>
        <w:jc w:val="left"/>
        <w:textAlignment w:val="center"/>
        <w:rPr>
          <w:rFonts w:ascii="宋体" w:hAnsi="宋体" w:cs="宋体"/>
        </w:rPr>
      </w:pPr>
      <w:r>
        <w:rPr>
          <w:rFonts w:ascii="宋体" w:hAnsi="宋体" w:cs="宋体"/>
        </w:rPr>
        <w:t>①实验时必须匀速拉动长木板</w:t>
      </w:r>
    </w:p>
    <w:p w:rsidR="00CB391C" w:rsidRDefault="00CB391C" w:rsidP="00CB391C">
      <w:pPr>
        <w:spacing w:line="360" w:lineRule="auto"/>
        <w:jc w:val="left"/>
        <w:textAlignment w:val="center"/>
        <w:rPr>
          <w:rFonts w:ascii="宋体" w:hAnsi="宋体" w:cs="宋体"/>
        </w:rPr>
      </w:pPr>
      <w:r>
        <w:rPr>
          <w:rFonts w:ascii="宋体" w:hAnsi="宋体" w:cs="宋体"/>
        </w:rPr>
        <w:t>②长木板受到的重力和地面对长木板的支持力是一对平衡力</w:t>
      </w:r>
    </w:p>
    <w:p w:rsidR="00CB391C" w:rsidRDefault="00CB391C" w:rsidP="00CB391C">
      <w:pPr>
        <w:spacing w:line="360" w:lineRule="auto"/>
        <w:jc w:val="left"/>
        <w:textAlignment w:val="center"/>
        <w:rPr>
          <w:rFonts w:eastAsia="Times New Roman"/>
        </w:rPr>
      </w:pPr>
      <w:r>
        <w:rPr>
          <w:rFonts w:ascii="宋体" w:hAnsi="宋体" w:cs="宋体"/>
        </w:rPr>
        <w:t>③弹簧测力计的示数小于</w:t>
      </w:r>
      <w:r>
        <w:rPr>
          <w:rFonts w:eastAsia="Times New Roman"/>
        </w:rPr>
        <w:t>20N</w:t>
      </w:r>
    </w:p>
    <w:p w:rsidR="00CB391C" w:rsidRDefault="00CB391C" w:rsidP="00CB391C">
      <w:pPr>
        <w:spacing w:line="360" w:lineRule="auto"/>
        <w:jc w:val="left"/>
        <w:textAlignment w:val="center"/>
        <w:rPr>
          <w:rFonts w:eastAsia="Times New Roman"/>
        </w:rPr>
      </w:pPr>
      <w:r>
        <w:rPr>
          <w:rFonts w:ascii="宋体" w:hAnsi="宋体" w:cs="宋体"/>
        </w:rPr>
        <w:t>④拉力</w:t>
      </w:r>
      <w:r>
        <w:object w:dxaOrig="255" w:dyaOrig="255">
          <v:shape id="对象 70" o:spid="_x0000_i1032" type="#_x0000_t75" alt="eqId63db14a5b4334f3ea583c8fb12b0d175" style="width:13.1pt;height:13.1pt" o:ole="">
            <v:imagedata r:id="rId64" o:title="eqId63db14a5b4334f3ea583c8fb12b0d175"/>
          </v:shape>
          <o:OLEObject Type="Embed" ProgID="Equation.DSMT4" ShapeID="对象 70" DrawAspect="Content" ObjectID="_1677256146" r:id="rId65"/>
        </w:object>
      </w:r>
      <w:r>
        <w:rPr>
          <w:rFonts w:ascii="宋体" w:hAnsi="宋体" w:cs="宋体"/>
        </w:rPr>
        <w:t>做的功为</w:t>
      </w:r>
      <w:r>
        <w:rPr>
          <w:rFonts w:eastAsia="Times New Roman"/>
        </w:rPr>
        <w:t>12J</w:t>
      </w:r>
    </w:p>
    <w:p w:rsidR="00CB391C" w:rsidRDefault="00CB391C" w:rsidP="00CB391C">
      <w:pPr>
        <w:spacing w:line="360" w:lineRule="auto"/>
        <w:jc w:val="left"/>
        <w:textAlignment w:val="center"/>
      </w:pPr>
      <w:r>
        <w:rPr>
          <w:noProof/>
        </w:rPr>
        <w:lastRenderedPageBreak/>
        <w:drawing>
          <wp:inline distT="0" distB="0" distL="0" distR="0">
            <wp:extent cx="1402715" cy="436245"/>
            <wp:effectExtent l="0" t="0" r="6985" b="1905"/>
            <wp:docPr id="294" name="图片 2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02715" cy="436245"/>
                    </a:xfrm>
                    <a:prstGeom prst="rect">
                      <a:avLst/>
                    </a:prstGeom>
                    <a:noFill/>
                    <a:ln>
                      <a:noFill/>
                    </a:ln>
                  </pic:spPr>
                </pic:pic>
              </a:graphicData>
            </a:graphic>
          </wp:inline>
        </w:drawing>
      </w:r>
    </w:p>
    <w:p w:rsidR="00CB391C" w:rsidRDefault="00CB391C" w:rsidP="00CB391C">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只有①②正确</w:t>
      </w:r>
      <w:r>
        <w:tab/>
        <w:t>B</w:t>
      </w:r>
      <w:r>
        <w:t>．</w:t>
      </w:r>
      <w:r>
        <w:rPr>
          <w:rFonts w:ascii="宋体" w:hAnsi="宋体" w:cs="宋体"/>
        </w:rPr>
        <w:t>只有③④正确</w:t>
      </w:r>
      <w:r>
        <w:tab/>
        <w:t>C</w:t>
      </w:r>
      <w:r>
        <w:t>．</w:t>
      </w:r>
      <w:r>
        <w:rPr>
          <w:rFonts w:ascii="宋体" w:hAnsi="宋体" w:cs="宋体"/>
        </w:rPr>
        <w:t>只有①③正确</w:t>
      </w:r>
      <w:r>
        <w:tab/>
        <w:t>D</w:t>
      </w:r>
      <w:r>
        <w:t>．</w:t>
      </w:r>
      <w:r>
        <w:rPr>
          <w:rFonts w:ascii="宋体" w:hAnsi="宋体" w:cs="宋体"/>
        </w:rPr>
        <w:t>只有②④正确</w:t>
      </w:r>
    </w:p>
    <w:p w:rsidR="00CB391C" w:rsidRDefault="00CB391C" w:rsidP="00CB391C">
      <w:pPr>
        <w:spacing w:line="360" w:lineRule="auto"/>
        <w:jc w:val="left"/>
        <w:textAlignment w:val="center"/>
        <w:rPr>
          <w:rFonts w:ascii="宋体" w:hAnsi="宋体" w:cs="宋体"/>
        </w:rPr>
      </w:pPr>
      <w:r>
        <w:t>3</w:t>
      </w:r>
      <w:r>
        <w:t>．（</w:t>
      </w:r>
      <w:r>
        <w:t>2020·</w:t>
      </w:r>
      <w:r>
        <w:t>山东烟台市</w:t>
      </w:r>
      <w:r>
        <w:t>·</w:t>
      </w:r>
      <w:r>
        <w:t>八年级期末）</w:t>
      </w:r>
      <w:r>
        <w:rPr>
          <w:rFonts w:ascii="宋体" w:hAnsi="宋体" w:cs="宋体"/>
        </w:rPr>
        <w:t>一个人先后用同样大小的力</w:t>
      </w:r>
      <w:r>
        <w:rPr>
          <w:rFonts w:eastAsia="Times New Roman"/>
          <w:i/>
        </w:rPr>
        <w:t>F</w:t>
      </w:r>
      <w:r>
        <w:rPr>
          <w:rFonts w:ascii="宋体" w:hAnsi="宋体" w:cs="宋体"/>
        </w:rPr>
        <w:t>将不同质量的物体分别在光滑水平地面、粗糙水平地面和粗糙斜面上沿力的方向移动相同的距离</w:t>
      </w:r>
      <w:r>
        <w:rPr>
          <w:rFonts w:eastAsia="Times New Roman"/>
          <w:i/>
        </w:rPr>
        <w:t>s</w:t>
      </w:r>
      <w:r>
        <w:rPr>
          <w:rFonts w:ascii="宋体" w:hAnsi="宋体" w:cs="宋体"/>
        </w:rPr>
        <w:t>后，如图所示，关于力</w:t>
      </w:r>
      <w:r>
        <w:rPr>
          <w:rFonts w:eastAsia="Times New Roman"/>
          <w:i/>
        </w:rPr>
        <w:t>F</w:t>
      </w:r>
      <w:r>
        <w:rPr>
          <w:rFonts w:ascii="宋体" w:hAnsi="宋体" w:cs="宋体"/>
        </w:rPr>
        <w:t>所做的功的大小关系正确的是（　　）</w:t>
      </w:r>
    </w:p>
    <w:p w:rsidR="00CB391C" w:rsidRDefault="00CB391C" w:rsidP="00CB391C">
      <w:pPr>
        <w:spacing w:line="360" w:lineRule="auto"/>
        <w:jc w:val="left"/>
        <w:textAlignment w:val="center"/>
      </w:pPr>
      <w:r>
        <w:rPr>
          <w:noProof/>
        </w:rPr>
        <w:drawing>
          <wp:inline distT="0" distB="0" distL="0" distR="0">
            <wp:extent cx="5236845" cy="1236345"/>
            <wp:effectExtent l="0" t="0" r="1905" b="1905"/>
            <wp:docPr id="293" name="图片 2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36845" cy="1236345"/>
                    </a:xfrm>
                    <a:prstGeom prst="rect">
                      <a:avLst/>
                    </a:prstGeom>
                    <a:noFill/>
                    <a:ln>
                      <a:noFill/>
                    </a:ln>
                  </pic:spPr>
                </pic:pic>
              </a:graphicData>
            </a:graphic>
          </wp:inline>
        </w:drawing>
      </w:r>
    </w:p>
    <w:p w:rsidR="00CB391C" w:rsidRDefault="00CB391C" w:rsidP="00CB391C">
      <w:pPr>
        <w:tabs>
          <w:tab w:val="left" w:pos="4153"/>
        </w:tabs>
        <w:spacing w:line="360" w:lineRule="auto"/>
        <w:jc w:val="left"/>
        <w:textAlignment w:val="center"/>
        <w:rPr>
          <w:rFonts w:ascii="宋体" w:hAnsi="宋体" w:cs="宋体"/>
        </w:rPr>
      </w:pPr>
      <w:r>
        <w:t>A</w:t>
      </w:r>
      <w:r>
        <w:t>．</w:t>
      </w:r>
      <w:r>
        <w:rPr>
          <w:rFonts w:ascii="宋体" w:hAnsi="宋体" w:cs="宋体"/>
        </w:rPr>
        <w:t>在光滑水平地面做功多</w:t>
      </w:r>
      <w:r>
        <w:tab/>
        <w:t>B</w:t>
      </w:r>
      <w:r>
        <w:t>．</w:t>
      </w:r>
      <w:r>
        <w:rPr>
          <w:rFonts w:ascii="宋体" w:hAnsi="宋体" w:cs="宋体"/>
        </w:rPr>
        <w:t>在粗糙水平地面做功多</w:t>
      </w:r>
    </w:p>
    <w:p w:rsidR="00CB391C" w:rsidRDefault="00CB391C" w:rsidP="00CB391C">
      <w:pPr>
        <w:tabs>
          <w:tab w:val="left" w:pos="4153"/>
        </w:tabs>
        <w:spacing w:line="360" w:lineRule="auto"/>
        <w:jc w:val="left"/>
        <w:textAlignment w:val="center"/>
        <w:rPr>
          <w:rFonts w:ascii="宋体" w:hAnsi="宋体" w:cs="宋体"/>
        </w:rPr>
      </w:pPr>
      <w:r>
        <w:t>C</w:t>
      </w:r>
      <w:r>
        <w:t>．</w:t>
      </w:r>
      <w:r>
        <w:rPr>
          <w:rFonts w:ascii="宋体" w:hAnsi="宋体" w:cs="宋体"/>
        </w:rPr>
        <w:t>在粗糙斜面做功多</w:t>
      </w:r>
      <w:r>
        <w:tab/>
        <w:t>D</w:t>
      </w:r>
      <w:r>
        <w:t>．</w:t>
      </w:r>
      <w:r>
        <w:rPr>
          <w:rFonts w:ascii="宋体" w:hAnsi="宋体" w:cs="宋体"/>
        </w:rPr>
        <w:t>一样大</w:t>
      </w:r>
    </w:p>
    <w:p w:rsidR="00CB391C" w:rsidRDefault="00CB391C" w:rsidP="00CB391C">
      <w:pPr>
        <w:spacing w:line="360" w:lineRule="auto"/>
        <w:jc w:val="left"/>
        <w:textAlignment w:val="center"/>
        <w:rPr>
          <w:rFonts w:ascii="宋体" w:hAnsi="宋体" w:cs="宋体"/>
        </w:rPr>
      </w:pPr>
      <w:r>
        <w:t>4</w:t>
      </w:r>
      <w:r>
        <w:t>．（</w:t>
      </w:r>
      <w:r>
        <w:t>2020·</w:t>
      </w:r>
      <w:r>
        <w:t>河南南阳市</w:t>
      </w:r>
      <w:r>
        <w:t>·</w:t>
      </w:r>
      <w:r>
        <w:t>八年级期末）</w:t>
      </w:r>
      <w:r>
        <w:rPr>
          <w:rFonts w:ascii="宋体" w:hAnsi="宋体" w:cs="宋体"/>
        </w:rPr>
        <w:t>关于做功，下列说法正确的是（　　）</w:t>
      </w:r>
    </w:p>
    <w:p w:rsidR="00CB391C" w:rsidRDefault="00CB391C" w:rsidP="00CB391C">
      <w:pPr>
        <w:spacing w:line="360" w:lineRule="auto"/>
        <w:jc w:val="left"/>
        <w:textAlignment w:val="center"/>
        <w:rPr>
          <w:rFonts w:ascii="宋体" w:hAnsi="宋体" w:cs="宋体"/>
        </w:rPr>
      </w:pPr>
      <w:r>
        <w:t>A</w:t>
      </w:r>
      <w:r>
        <w:t>．</w:t>
      </w:r>
      <w:r>
        <w:rPr>
          <w:rFonts w:ascii="宋体" w:hAnsi="宋体" w:cs="宋体"/>
        </w:rPr>
        <w:t>运动员举着杠铃不动时，人对杠铃的支持力做了功</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扛着一桶纯净水上楼时，人对水桶的支持力做了功</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拉着拉杆箱在水平地面上行走时，地面对拉杆箱的支持力做了功</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篮球离开手后继续在空中飞行的过程中，运动员对篮球做了功</w:t>
      </w:r>
    </w:p>
    <w:p w:rsidR="00CB391C" w:rsidRDefault="00CB391C" w:rsidP="00CB391C">
      <w:pPr>
        <w:spacing w:line="360" w:lineRule="auto"/>
        <w:jc w:val="left"/>
        <w:textAlignment w:val="center"/>
        <w:rPr>
          <w:rFonts w:ascii="宋体" w:hAnsi="宋体" w:cs="宋体"/>
        </w:rPr>
      </w:pPr>
      <w:r>
        <w:t>5</w:t>
      </w:r>
      <w:r>
        <w:t>．（</w:t>
      </w:r>
      <w:r>
        <w:t>2020·</w:t>
      </w:r>
      <w:r>
        <w:t>河北保定市</w:t>
      </w:r>
      <w:r>
        <w:t>·</w:t>
      </w:r>
      <w:r>
        <w:t>九年级其他模拟）</w:t>
      </w:r>
      <w:r>
        <w:rPr>
          <w:rFonts w:ascii="宋体" w:hAnsi="宋体" w:cs="宋体"/>
        </w:rPr>
        <w:t xml:space="preserve">下列几种情况中，人对物体做了功的是（　</w:t>
      </w:r>
      <w:r>
        <w:rPr>
          <w:rFonts w:eastAsia="Times New Roman"/>
        </w:rPr>
        <w:t xml:space="preserve"> </w:t>
      </w:r>
      <w:r>
        <w:rPr>
          <w:rFonts w:ascii="宋体" w:hAnsi="宋体" w:cs="宋体"/>
        </w:rPr>
        <w:t>）</w:t>
      </w:r>
    </w:p>
    <w:p w:rsidR="00CB391C" w:rsidRDefault="00CB391C" w:rsidP="00CB391C">
      <w:pPr>
        <w:tabs>
          <w:tab w:val="left" w:pos="4153"/>
        </w:tabs>
        <w:spacing w:line="360" w:lineRule="auto"/>
        <w:jc w:val="left"/>
        <w:textAlignment w:val="center"/>
        <w:rPr>
          <w:rFonts w:ascii="宋体" w:hAnsi="宋体" w:cs="宋体"/>
        </w:rPr>
      </w:pPr>
      <w:r>
        <w:t>A</w:t>
      </w:r>
      <w:r>
        <w:t>．</w:t>
      </w:r>
      <w:r>
        <w:rPr>
          <w:rFonts w:ascii="宋体" w:hAnsi="宋体" w:cs="宋体"/>
        </w:rPr>
        <w:t>将书包背上楼</w:t>
      </w:r>
      <w:r>
        <w:tab/>
        <w:t>B</w:t>
      </w:r>
      <w:r>
        <w:t>．</w:t>
      </w:r>
      <w:r>
        <w:rPr>
          <w:rFonts w:ascii="宋体" w:hAnsi="宋体" w:cs="宋体"/>
        </w:rPr>
        <w:t>用力搬石头而未搬动</w:t>
      </w:r>
    </w:p>
    <w:p w:rsidR="00CB391C" w:rsidRDefault="00CB391C" w:rsidP="00CB391C">
      <w:pPr>
        <w:tabs>
          <w:tab w:val="left" w:pos="4153"/>
        </w:tabs>
        <w:spacing w:line="360" w:lineRule="auto"/>
        <w:jc w:val="left"/>
        <w:textAlignment w:val="center"/>
        <w:rPr>
          <w:rFonts w:ascii="宋体" w:hAnsi="宋体" w:cs="宋体"/>
        </w:rPr>
      </w:pPr>
      <w:r>
        <w:t>C</w:t>
      </w:r>
      <w:r>
        <w:t>．</w:t>
      </w:r>
      <w:r>
        <w:rPr>
          <w:rFonts w:ascii="宋体" w:hAnsi="宋体" w:cs="宋体"/>
        </w:rPr>
        <w:t>提着小桶在水平路上匀速前进</w:t>
      </w:r>
      <w:r>
        <w:tab/>
        <w:t>D</w:t>
      </w:r>
      <w:r>
        <w:t>．</w:t>
      </w:r>
      <w:r>
        <w:rPr>
          <w:rFonts w:ascii="宋体" w:hAnsi="宋体" w:cs="宋体"/>
        </w:rPr>
        <w:t>运动员举着杠铃停留了</w:t>
      </w:r>
      <w:r>
        <w:rPr>
          <w:rFonts w:eastAsia="Times New Roman"/>
        </w:rPr>
        <w:t>3</w:t>
      </w:r>
      <w:r>
        <w:rPr>
          <w:rFonts w:ascii="宋体" w:hAnsi="宋体" w:cs="宋体"/>
        </w:rPr>
        <w:t>秒</w:t>
      </w:r>
    </w:p>
    <w:p w:rsidR="00CB391C" w:rsidRDefault="00CB391C" w:rsidP="00CB391C">
      <w:pPr>
        <w:spacing w:line="360" w:lineRule="auto"/>
        <w:jc w:val="left"/>
        <w:textAlignment w:val="center"/>
        <w:rPr>
          <w:rFonts w:ascii="宋体" w:hAnsi="宋体" w:cs="宋体"/>
        </w:rPr>
      </w:pPr>
      <w:r>
        <w:t>6</w:t>
      </w:r>
      <w:r>
        <w:t>．（</w:t>
      </w:r>
      <w:r>
        <w:t>2020·</w:t>
      </w:r>
      <w:r>
        <w:t>河南三门峡市</w:t>
      </w:r>
      <w:r>
        <w:t>·</w:t>
      </w:r>
      <w:r>
        <w:t>八年级期末）</w:t>
      </w:r>
      <w:r>
        <w:rPr>
          <w:rFonts w:ascii="宋体" w:hAnsi="宋体" w:cs="宋体"/>
        </w:rPr>
        <w:t>如图所示的四种情形中，对力是否做功判断正确的是（ ）</w:t>
      </w:r>
    </w:p>
    <w:p w:rsidR="00CB391C" w:rsidRDefault="00CB391C" w:rsidP="00CB391C">
      <w:pPr>
        <w:spacing w:line="360" w:lineRule="auto"/>
        <w:ind w:left="300"/>
        <w:jc w:val="left"/>
        <w:textAlignment w:val="center"/>
      </w:pPr>
      <w:r>
        <w:rPr>
          <w:noProof/>
        </w:rPr>
        <w:drawing>
          <wp:inline distT="0" distB="0" distL="0" distR="0">
            <wp:extent cx="3698875" cy="883285"/>
            <wp:effectExtent l="0" t="0" r="0" b="0"/>
            <wp:docPr id="292" name="图片 2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fig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98875" cy="88328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甲图中人提着滑板在平直的道路上匀速行走，人对滑板做了功</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乙图中人推着货车在平直的道路上匀速行走，人对货车做了功</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丙图中人用力搬石头但石头仍保持静止，人对石头做了功</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丁图中人举着杠铃保持静止的过程中，人对杠铃做了功</w:t>
      </w:r>
    </w:p>
    <w:p w:rsidR="00CB391C" w:rsidRDefault="00CB391C" w:rsidP="00CB391C">
      <w:pPr>
        <w:spacing w:line="360" w:lineRule="auto"/>
        <w:jc w:val="left"/>
        <w:textAlignment w:val="center"/>
        <w:rPr>
          <w:rFonts w:ascii="宋体" w:hAnsi="宋体" w:cs="宋体"/>
        </w:rPr>
      </w:pPr>
      <w:r>
        <w:t>7</w:t>
      </w:r>
      <w:r>
        <w:t>．（</w:t>
      </w:r>
      <w:r>
        <w:t>2020·</w:t>
      </w:r>
      <w:r>
        <w:t>山东泰安市</w:t>
      </w:r>
      <w:r>
        <w:t>·</w:t>
      </w:r>
      <w:r>
        <w:t>九年级三模）</w:t>
      </w:r>
      <w:r>
        <w:rPr>
          <w:rFonts w:ascii="宋体" w:hAnsi="宋体" w:cs="宋体"/>
        </w:rPr>
        <w:t>王瑞同学体重为</w:t>
      </w:r>
      <w:r>
        <w:rPr>
          <w:rFonts w:eastAsia="Times New Roman"/>
        </w:rPr>
        <w:t>500N</w:t>
      </w:r>
      <w:r>
        <w:rPr>
          <w:rFonts w:ascii="宋体" w:hAnsi="宋体" w:cs="宋体"/>
        </w:rPr>
        <w:t>，如图甲为该同学在操场上练习爬杆示意图，在某次爬杆训练中，沿杆竖直向上运动的</w:t>
      </w:r>
      <w:r>
        <w:rPr>
          <w:rFonts w:eastAsia="Times New Roman"/>
          <w:i/>
        </w:rPr>
        <w:t>v</w:t>
      </w:r>
      <w:r>
        <w:rPr>
          <w:rFonts w:ascii="宋体" w:hAnsi="宋体" w:cs="宋体"/>
          <w:i/>
        </w:rPr>
        <w:t>﹣</w:t>
      </w:r>
      <w:r>
        <w:rPr>
          <w:rFonts w:eastAsia="Times New Roman"/>
          <w:i/>
        </w:rPr>
        <w:t>t</w:t>
      </w:r>
      <w:r>
        <w:rPr>
          <w:rFonts w:ascii="宋体" w:hAnsi="宋体" w:cs="宋体"/>
        </w:rPr>
        <w:t>图象如图乙所示，下列判</w:t>
      </w:r>
      <w:r>
        <w:rPr>
          <w:rFonts w:ascii="宋体" w:hAnsi="宋体" w:cs="宋体"/>
        </w:rPr>
        <w:lastRenderedPageBreak/>
        <w:t>断正确的是（　　）</w:t>
      </w:r>
    </w:p>
    <w:p w:rsidR="00CB391C" w:rsidRDefault="00CB391C" w:rsidP="00CB391C">
      <w:pPr>
        <w:spacing w:line="360" w:lineRule="auto"/>
        <w:jc w:val="left"/>
        <w:textAlignment w:val="center"/>
        <w:rPr>
          <w:rFonts w:eastAsia="Times New Roman"/>
        </w:rPr>
      </w:pPr>
      <w:r>
        <w:rPr>
          <w:rFonts w:eastAsia="Times New Roman"/>
        </w:rPr>
        <w:t>①0</w:t>
      </w:r>
      <w:r>
        <w:rPr>
          <w:rFonts w:ascii="宋体" w:hAnsi="宋体" w:cs="宋体"/>
        </w:rPr>
        <w:t>﹣</w:t>
      </w:r>
      <w:r>
        <w:rPr>
          <w:rFonts w:eastAsia="Times New Roman"/>
        </w:rPr>
        <w:t>6s</w:t>
      </w:r>
      <w:r>
        <w:rPr>
          <w:rFonts w:ascii="宋体" w:hAnsi="宋体" w:cs="宋体"/>
        </w:rPr>
        <w:t>时间内，受到摩擦力大小为</w:t>
      </w:r>
      <w:r>
        <w:rPr>
          <w:rFonts w:eastAsia="Times New Roman"/>
        </w:rPr>
        <w:t>500N</w:t>
      </w:r>
    </w:p>
    <w:p w:rsidR="00CB391C" w:rsidRDefault="00CB391C" w:rsidP="00CB391C">
      <w:pPr>
        <w:spacing w:line="360" w:lineRule="auto"/>
        <w:jc w:val="left"/>
        <w:textAlignment w:val="center"/>
        <w:rPr>
          <w:rFonts w:eastAsia="Times New Roman"/>
        </w:rPr>
      </w:pPr>
      <w:r>
        <w:rPr>
          <w:rFonts w:eastAsia="Times New Roman"/>
        </w:rPr>
        <w:t>②6</w:t>
      </w:r>
      <w:r>
        <w:rPr>
          <w:rFonts w:ascii="宋体" w:hAnsi="宋体" w:cs="宋体"/>
        </w:rPr>
        <w:t>﹣</w:t>
      </w:r>
      <w:r>
        <w:rPr>
          <w:rFonts w:eastAsia="Times New Roman"/>
        </w:rPr>
        <w:t>15s</w:t>
      </w:r>
      <w:r>
        <w:rPr>
          <w:rFonts w:ascii="宋体" w:hAnsi="宋体" w:cs="宋体"/>
        </w:rPr>
        <w:t>时间内运动速度为</w:t>
      </w:r>
      <w:r>
        <w:rPr>
          <w:rFonts w:eastAsia="Times New Roman"/>
        </w:rPr>
        <w:t>0.6m/s</w:t>
      </w:r>
    </w:p>
    <w:p w:rsidR="00CB391C" w:rsidRDefault="00CB391C" w:rsidP="00CB391C">
      <w:pPr>
        <w:spacing w:line="360" w:lineRule="auto"/>
        <w:jc w:val="left"/>
        <w:textAlignment w:val="center"/>
        <w:rPr>
          <w:rFonts w:eastAsia="Times New Roman"/>
        </w:rPr>
      </w:pPr>
      <w:r>
        <w:rPr>
          <w:rFonts w:eastAsia="Times New Roman"/>
        </w:rPr>
        <w:t>③6</w:t>
      </w:r>
      <w:r>
        <w:rPr>
          <w:rFonts w:ascii="宋体" w:hAnsi="宋体" w:cs="宋体"/>
        </w:rPr>
        <w:t>﹣</w:t>
      </w:r>
      <w:r>
        <w:rPr>
          <w:rFonts w:eastAsia="Times New Roman"/>
        </w:rPr>
        <w:t>15s</w:t>
      </w:r>
      <w:r>
        <w:rPr>
          <w:rFonts w:ascii="宋体" w:hAnsi="宋体" w:cs="宋体"/>
        </w:rPr>
        <w:t>时间内，克服重力做功的功率是</w:t>
      </w:r>
      <w:r>
        <w:rPr>
          <w:rFonts w:eastAsia="Times New Roman"/>
        </w:rPr>
        <w:t>300W</w:t>
      </w:r>
    </w:p>
    <w:p w:rsidR="00CB391C" w:rsidRDefault="00CB391C" w:rsidP="00CB391C">
      <w:pPr>
        <w:spacing w:line="360" w:lineRule="auto"/>
        <w:jc w:val="left"/>
        <w:textAlignment w:val="center"/>
        <w:rPr>
          <w:rFonts w:ascii="宋体" w:hAnsi="宋体" w:cs="宋体"/>
        </w:rPr>
      </w:pPr>
      <w:r>
        <w:rPr>
          <w:rFonts w:eastAsia="Times New Roman"/>
        </w:rPr>
        <w:t>④15g</w:t>
      </w:r>
      <w:r>
        <w:rPr>
          <w:rFonts w:ascii="宋体" w:hAnsi="宋体" w:cs="宋体"/>
        </w:rPr>
        <w:t>﹣</w:t>
      </w:r>
      <w:r>
        <w:rPr>
          <w:rFonts w:eastAsia="Times New Roman"/>
        </w:rPr>
        <w:t>18s</w:t>
      </w:r>
      <w:r>
        <w:rPr>
          <w:rFonts w:ascii="宋体" w:hAnsi="宋体" w:cs="宋体"/>
        </w:rPr>
        <w:t>时间内匀速下滑</w:t>
      </w:r>
    </w:p>
    <w:p w:rsidR="00CB391C" w:rsidRDefault="00CB391C" w:rsidP="00CB391C">
      <w:pPr>
        <w:spacing w:line="360" w:lineRule="auto"/>
        <w:jc w:val="left"/>
        <w:textAlignment w:val="center"/>
      </w:pPr>
      <w:r>
        <w:rPr>
          <w:noProof/>
        </w:rPr>
        <w:drawing>
          <wp:inline distT="0" distB="0" distL="0" distR="0">
            <wp:extent cx="1964055" cy="1257300"/>
            <wp:effectExtent l="0" t="0" r="0" b="0"/>
            <wp:docPr id="291" name="图片 2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fig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64055" cy="1257300"/>
                    </a:xfrm>
                    <a:prstGeom prst="rect">
                      <a:avLst/>
                    </a:prstGeom>
                    <a:noFill/>
                    <a:ln>
                      <a:noFill/>
                    </a:ln>
                  </pic:spPr>
                </pic:pic>
              </a:graphicData>
            </a:graphic>
          </wp:inline>
        </w:drawing>
      </w:r>
    </w:p>
    <w:p w:rsidR="00CB391C" w:rsidRDefault="00CB391C" w:rsidP="00CB391C">
      <w:pPr>
        <w:tabs>
          <w:tab w:val="left" w:pos="2076"/>
          <w:tab w:val="left" w:pos="4153"/>
          <w:tab w:val="left" w:pos="6229"/>
        </w:tabs>
        <w:spacing w:line="360" w:lineRule="auto"/>
        <w:jc w:val="left"/>
        <w:textAlignment w:val="center"/>
        <w:rPr>
          <w:rFonts w:eastAsia="Times New Roman"/>
        </w:rPr>
      </w:pPr>
      <w:r>
        <w:t>A</w:t>
      </w:r>
      <w:r>
        <w:t>．</w:t>
      </w:r>
      <w:r>
        <w:rPr>
          <w:rFonts w:eastAsia="Times New Roman"/>
        </w:rPr>
        <w:t>②③</w:t>
      </w:r>
      <w:r>
        <w:tab/>
        <w:t>B</w:t>
      </w:r>
      <w:r>
        <w:t>．</w:t>
      </w:r>
      <w:r>
        <w:rPr>
          <w:rFonts w:eastAsia="Times New Roman"/>
        </w:rPr>
        <w:t>①③</w:t>
      </w:r>
      <w:r>
        <w:tab/>
        <w:t>C</w:t>
      </w:r>
      <w:r>
        <w:t>．</w:t>
      </w:r>
      <w:r>
        <w:rPr>
          <w:rFonts w:eastAsia="Times New Roman"/>
        </w:rPr>
        <w:t>①②</w:t>
      </w:r>
      <w:r>
        <w:tab/>
        <w:t>D</w:t>
      </w:r>
      <w:r>
        <w:t>．</w:t>
      </w:r>
      <w:r>
        <w:rPr>
          <w:rFonts w:eastAsia="Times New Roman"/>
        </w:rPr>
        <w:t>②③④</w:t>
      </w:r>
    </w:p>
    <w:p w:rsidR="00CB391C" w:rsidRDefault="00CB391C" w:rsidP="00CB391C">
      <w:pPr>
        <w:spacing w:line="360" w:lineRule="auto"/>
        <w:jc w:val="left"/>
        <w:textAlignment w:val="center"/>
        <w:rPr>
          <w:rFonts w:eastAsia="Times New Roman"/>
        </w:rPr>
      </w:pPr>
      <w:r>
        <w:t>8</w:t>
      </w:r>
      <w:r>
        <w:t>．（</w:t>
      </w:r>
      <w:r>
        <w:t>2020·</w:t>
      </w:r>
      <w:r>
        <w:t>广东九年级其他模拟）</w:t>
      </w:r>
      <w:r>
        <w:rPr>
          <w:rFonts w:ascii="宋体" w:hAnsi="宋体" w:cs="宋体"/>
        </w:rPr>
        <w:t>如图所示，一物块从光滑斜面上</w:t>
      </w:r>
      <w:r>
        <w:rPr>
          <w:rFonts w:eastAsia="Times New Roman"/>
        </w:rPr>
        <w:t>A</w:t>
      </w:r>
      <w:r>
        <w:rPr>
          <w:rFonts w:ascii="宋体" w:hAnsi="宋体" w:cs="宋体"/>
        </w:rPr>
        <w:t>点由静止滑下，</w:t>
      </w:r>
      <w:r>
        <w:rPr>
          <w:rFonts w:eastAsia="Times New Roman"/>
        </w:rPr>
        <w:t>B</w:t>
      </w:r>
      <w:r>
        <w:rPr>
          <w:rFonts w:ascii="宋体" w:hAnsi="宋体" w:cs="宋体"/>
        </w:rPr>
        <w:t>为斜面</w:t>
      </w:r>
      <w:r>
        <w:rPr>
          <w:rFonts w:eastAsia="Times New Roman"/>
        </w:rPr>
        <w:t>AC</w:t>
      </w:r>
      <w:r>
        <w:rPr>
          <w:rFonts w:ascii="宋体" w:hAnsi="宋体" w:cs="宋体"/>
        </w:rPr>
        <w:t>的中点，设物块在</w:t>
      </w:r>
      <w:r>
        <w:rPr>
          <w:rFonts w:eastAsia="Times New Roman"/>
        </w:rPr>
        <w:t>AB</w:t>
      </w:r>
      <w:r>
        <w:rPr>
          <w:rFonts w:ascii="宋体" w:hAnsi="宋体" w:cs="宋体"/>
        </w:rPr>
        <w:t>段重力做功为</w:t>
      </w:r>
      <w:r>
        <w:rPr>
          <w:rFonts w:eastAsia="Times New Roman"/>
        </w:rPr>
        <w:t>W</w:t>
      </w:r>
      <w:r>
        <w:rPr>
          <w:rFonts w:eastAsia="Times New Roman"/>
          <w:vertAlign w:val="subscript"/>
        </w:rPr>
        <w:t>1</w:t>
      </w:r>
      <w:r>
        <w:rPr>
          <w:rFonts w:ascii="宋体" w:hAnsi="宋体" w:cs="宋体"/>
        </w:rPr>
        <w:t>，重力的功率为</w:t>
      </w:r>
      <w:r>
        <w:rPr>
          <w:rFonts w:eastAsia="Times New Roman"/>
        </w:rPr>
        <w:t>P</w:t>
      </w:r>
      <w:r>
        <w:rPr>
          <w:rFonts w:eastAsia="Times New Roman"/>
          <w:vertAlign w:val="subscript"/>
        </w:rPr>
        <w:t>1</w:t>
      </w:r>
      <w:r>
        <w:rPr>
          <w:rFonts w:ascii="宋体" w:hAnsi="宋体" w:cs="宋体"/>
        </w:rPr>
        <w:t>；在</w:t>
      </w:r>
      <w:r>
        <w:rPr>
          <w:rFonts w:eastAsia="Times New Roman"/>
        </w:rPr>
        <w:t>BC</w:t>
      </w:r>
      <w:r>
        <w:rPr>
          <w:rFonts w:ascii="宋体" w:hAnsi="宋体" w:cs="宋体"/>
        </w:rPr>
        <w:t>段重力做功为</w:t>
      </w:r>
      <w:r>
        <w:rPr>
          <w:rFonts w:eastAsia="Times New Roman"/>
        </w:rPr>
        <w:t>W</w:t>
      </w:r>
      <w:r>
        <w:rPr>
          <w:rFonts w:eastAsia="Times New Roman"/>
          <w:vertAlign w:val="subscript"/>
        </w:rPr>
        <w:t>2</w:t>
      </w:r>
      <w:r>
        <w:rPr>
          <w:rFonts w:ascii="宋体" w:hAnsi="宋体" w:cs="宋体"/>
        </w:rPr>
        <w:t>，重力的功率为</w:t>
      </w:r>
      <w:r>
        <w:rPr>
          <w:rFonts w:eastAsia="Times New Roman"/>
        </w:rPr>
        <w:t>P</w:t>
      </w:r>
      <w:r>
        <w:rPr>
          <w:rFonts w:eastAsia="Times New Roman"/>
          <w:vertAlign w:val="subscript"/>
        </w:rPr>
        <w:t>2</w:t>
      </w:r>
      <w:r>
        <w:rPr>
          <w:rFonts w:ascii="宋体" w:hAnsi="宋体" w:cs="宋体"/>
        </w:rPr>
        <w:t>，则下列关系正确的是（</w:t>
      </w:r>
      <w:r>
        <w:rPr>
          <w:rFonts w:eastAsia="Times New Roman"/>
        </w:rPr>
        <w:t xml:space="preserve">  ）</w:t>
      </w:r>
    </w:p>
    <w:p w:rsidR="00CB391C" w:rsidRDefault="00CB391C" w:rsidP="00CB391C">
      <w:pPr>
        <w:spacing w:line="360" w:lineRule="auto"/>
        <w:jc w:val="left"/>
        <w:textAlignment w:val="center"/>
      </w:pPr>
      <w:r>
        <w:rPr>
          <w:noProof/>
        </w:rPr>
        <w:drawing>
          <wp:inline distT="0" distB="0" distL="0" distR="0">
            <wp:extent cx="1350645" cy="675640"/>
            <wp:effectExtent l="0" t="0" r="1905" b="0"/>
            <wp:docPr id="290" name="图片 2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50645" cy="675640"/>
                    </a:xfrm>
                    <a:prstGeom prst="rect">
                      <a:avLst/>
                    </a:prstGeom>
                    <a:noFill/>
                    <a:ln>
                      <a:noFill/>
                    </a:ln>
                  </pic:spPr>
                </pic:pic>
              </a:graphicData>
            </a:graphic>
          </wp:inline>
        </w:drawing>
      </w:r>
    </w:p>
    <w:p w:rsidR="00CB391C" w:rsidRDefault="00CB391C" w:rsidP="00CB391C">
      <w:pPr>
        <w:tabs>
          <w:tab w:val="left" w:pos="2076"/>
          <w:tab w:val="left" w:pos="4153"/>
          <w:tab w:val="left" w:pos="6229"/>
        </w:tabs>
        <w:spacing w:line="360" w:lineRule="auto"/>
        <w:jc w:val="left"/>
        <w:textAlignment w:val="center"/>
        <w:rPr>
          <w:rFonts w:eastAsia="Times New Roman"/>
        </w:rPr>
      </w:pPr>
      <w:r>
        <w:t>A</w:t>
      </w:r>
      <w:r>
        <w:t>．</w:t>
      </w:r>
      <w:r>
        <w:rPr>
          <w:rFonts w:eastAsia="Times New Roman"/>
        </w:rPr>
        <w:t>W</w:t>
      </w:r>
      <w:r>
        <w:rPr>
          <w:rFonts w:eastAsia="Times New Roman"/>
          <w:vertAlign w:val="subscript"/>
        </w:rPr>
        <w:t>1</w:t>
      </w:r>
      <w:r>
        <w:rPr>
          <w:rFonts w:eastAsia="Times New Roman"/>
        </w:rPr>
        <w:t>＞W</w:t>
      </w:r>
      <w:r>
        <w:rPr>
          <w:rFonts w:eastAsia="Times New Roman"/>
          <w:vertAlign w:val="subscript"/>
        </w:rPr>
        <w:t>2</w:t>
      </w:r>
      <w:r>
        <w:rPr>
          <w:rFonts w:eastAsia="Times New Roman"/>
        </w:rPr>
        <w:t>，P</w:t>
      </w:r>
      <w:r>
        <w:rPr>
          <w:rFonts w:eastAsia="Times New Roman"/>
          <w:vertAlign w:val="subscript"/>
        </w:rPr>
        <w:t>1</w:t>
      </w:r>
      <w:r>
        <w:rPr>
          <w:rFonts w:eastAsia="Times New Roman"/>
        </w:rPr>
        <w:t>＞P</w:t>
      </w:r>
      <w:r>
        <w:rPr>
          <w:rFonts w:eastAsia="Times New Roman"/>
          <w:vertAlign w:val="subscript"/>
        </w:rPr>
        <w:t>2</w:t>
      </w:r>
      <w:r>
        <w:tab/>
        <w:t>B</w:t>
      </w:r>
      <w:r>
        <w:t>．</w:t>
      </w:r>
      <w:r>
        <w:rPr>
          <w:rFonts w:eastAsia="Times New Roman"/>
        </w:rPr>
        <w:t>W</w:t>
      </w:r>
      <w:r>
        <w:rPr>
          <w:rFonts w:eastAsia="Times New Roman"/>
          <w:vertAlign w:val="subscript"/>
        </w:rPr>
        <w:t>1</w:t>
      </w:r>
      <w:r>
        <w:rPr>
          <w:rFonts w:eastAsia="Times New Roman"/>
        </w:rPr>
        <w:t>=W</w:t>
      </w:r>
      <w:r>
        <w:rPr>
          <w:rFonts w:eastAsia="Times New Roman"/>
          <w:vertAlign w:val="subscript"/>
        </w:rPr>
        <w:t>2</w:t>
      </w:r>
      <w:r>
        <w:rPr>
          <w:rFonts w:eastAsia="Times New Roman"/>
        </w:rPr>
        <w:t>，P</w:t>
      </w:r>
      <w:r>
        <w:rPr>
          <w:rFonts w:eastAsia="Times New Roman"/>
          <w:vertAlign w:val="subscript"/>
        </w:rPr>
        <w:t>1</w:t>
      </w:r>
      <w:r>
        <w:rPr>
          <w:rFonts w:eastAsia="Times New Roman"/>
        </w:rPr>
        <w:t>=P</w:t>
      </w:r>
      <w:r>
        <w:rPr>
          <w:rFonts w:eastAsia="Times New Roman"/>
          <w:vertAlign w:val="subscript"/>
        </w:rPr>
        <w:t>2</w:t>
      </w:r>
      <w:r>
        <w:tab/>
        <w:t>C</w:t>
      </w:r>
      <w:r>
        <w:t>．</w:t>
      </w:r>
      <w:r>
        <w:rPr>
          <w:rFonts w:eastAsia="Times New Roman"/>
        </w:rPr>
        <w:t>W</w:t>
      </w:r>
      <w:r>
        <w:rPr>
          <w:rFonts w:eastAsia="Times New Roman"/>
          <w:vertAlign w:val="subscript"/>
        </w:rPr>
        <w:t>1</w:t>
      </w:r>
      <w:r>
        <w:rPr>
          <w:rFonts w:eastAsia="Times New Roman"/>
        </w:rPr>
        <w:t>=W</w:t>
      </w:r>
      <w:r>
        <w:rPr>
          <w:rFonts w:eastAsia="Times New Roman"/>
          <w:vertAlign w:val="subscript"/>
        </w:rPr>
        <w:t>2</w:t>
      </w:r>
      <w:r>
        <w:rPr>
          <w:rFonts w:eastAsia="Times New Roman"/>
        </w:rPr>
        <w:t>，P</w:t>
      </w:r>
      <w:r>
        <w:rPr>
          <w:rFonts w:eastAsia="Times New Roman"/>
          <w:vertAlign w:val="subscript"/>
        </w:rPr>
        <w:t>1</w:t>
      </w:r>
      <w:r>
        <w:rPr>
          <w:rFonts w:eastAsia="Times New Roman"/>
        </w:rPr>
        <w:t>＜P</w:t>
      </w:r>
      <w:r>
        <w:rPr>
          <w:rFonts w:eastAsia="Times New Roman"/>
          <w:vertAlign w:val="subscript"/>
        </w:rPr>
        <w:t>2</w:t>
      </w:r>
      <w:r>
        <w:tab/>
        <w:t>D</w:t>
      </w:r>
      <w:r>
        <w:t>．</w:t>
      </w:r>
      <w:r>
        <w:rPr>
          <w:rFonts w:eastAsia="Times New Roman"/>
        </w:rPr>
        <w:t>W</w:t>
      </w:r>
      <w:r>
        <w:rPr>
          <w:rFonts w:eastAsia="Times New Roman"/>
          <w:vertAlign w:val="subscript"/>
        </w:rPr>
        <w:t>1</w:t>
      </w:r>
      <w:r>
        <w:rPr>
          <w:rFonts w:eastAsia="Times New Roman"/>
        </w:rPr>
        <w:t>＜W</w:t>
      </w:r>
      <w:r>
        <w:rPr>
          <w:rFonts w:eastAsia="Times New Roman"/>
          <w:vertAlign w:val="subscript"/>
        </w:rPr>
        <w:t>2</w:t>
      </w:r>
      <w:r>
        <w:rPr>
          <w:rFonts w:eastAsia="Times New Roman"/>
        </w:rPr>
        <w:t>，P</w:t>
      </w:r>
      <w:r>
        <w:rPr>
          <w:rFonts w:eastAsia="Times New Roman"/>
          <w:vertAlign w:val="subscript"/>
        </w:rPr>
        <w:t>1</w:t>
      </w:r>
      <w:r>
        <w:rPr>
          <w:rFonts w:eastAsia="Times New Roman"/>
        </w:rPr>
        <w:t>＜P</w:t>
      </w:r>
      <w:r>
        <w:rPr>
          <w:rFonts w:eastAsia="Times New Roman"/>
          <w:vertAlign w:val="subscript"/>
        </w:rPr>
        <w:t>2</w:t>
      </w:r>
    </w:p>
    <w:p w:rsidR="00CB391C" w:rsidRDefault="00CB391C" w:rsidP="00CB391C">
      <w:pPr>
        <w:spacing w:line="360" w:lineRule="auto"/>
        <w:jc w:val="left"/>
        <w:textAlignment w:val="center"/>
        <w:rPr>
          <w:rFonts w:ascii="宋体" w:hAnsi="宋体" w:cs="宋体"/>
        </w:rPr>
      </w:pPr>
      <w:r>
        <w:t>9</w:t>
      </w:r>
      <w:r>
        <w:t>．（</w:t>
      </w:r>
      <w:r>
        <w:t>2020·</w:t>
      </w:r>
      <w:r>
        <w:t>山东烟台市</w:t>
      </w:r>
      <w:r>
        <w:t>·</w:t>
      </w:r>
      <w:r>
        <w:t>八年级期末）</w:t>
      </w:r>
      <w:r>
        <w:rPr>
          <w:rFonts w:ascii="宋体" w:hAnsi="宋体" w:cs="宋体"/>
        </w:rPr>
        <w:t>关于功和功率，下列说法中正确的是（　　）</w:t>
      </w:r>
    </w:p>
    <w:p w:rsidR="00CB391C" w:rsidRDefault="00CB391C" w:rsidP="00CB391C">
      <w:pPr>
        <w:tabs>
          <w:tab w:val="left" w:pos="4153"/>
        </w:tabs>
        <w:spacing w:line="360" w:lineRule="auto"/>
        <w:jc w:val="left"/>
        <w:textAlignment w:val="center"/>
        <w:rPr>
          <w:rFonts w:ascii="宋体" w:hAnsi="宋体" w:cs="宋体"/>
        </w:rPr>
      </w:pPr>
      <w:r>
        <w:t>A</w:t>
      </w:r>
      <w:r>
        <w:t>．</w:t>
      </w:r>
      <w:r>
        <w:rPr>
          <w:rFonts w:ascii="宋体" w:hAnsi="宋体" w:cs="宋体"/>
        </w:rPr>
        <w:t>功率大的机器，做功可能少</w:t>
      </w:r>
      <w:r>
        <w:tab/>
        <w:t>B</w:t>
      </w:r>
      <w:r>
        <w:t>．</w:t>
      </w:r>
      <w:r>
        <w:rPr>
          <w:rFonts w:ascii="宋体" w:hAnsi="宋体" w:cs="宋体"/>
        </w:rPr>
        <w:t>功率大的机器做功可能慢</w:t>
      </w:r>
    </w:p>
    <w:p w:rsidR="00CB391C" w:rsidRDefault="00CB391C" w:rsidP="00CB391C">
      <w:pPr>
        <w:tabs>
          <w:tab w:val="left" w:pos="4153"/>
        </w:tabs>
        <w:spacing w:line="360" w:lineRule="auto"/>
        <w:jc w:val="left"/>
        <w:textAlignment w:val="center"/>
        <w:rPr>
          <w:rFonts w:ascii="宋体" w:hAnsi="宋体" w:cs="宋体"/>
        </w:rPr>
      </w:pPr>
      <w:r>
        <w:t>C</w:t>
      </w:r>
      <w:r>
        <w:t>．</w:t>
      </w:r>
      <w:r>
        <w:rPr>
          <w:rFonts w:ascii="宋体" w:hAnsi="宋体" w:cs="宋体"/>
        </w:rPr>
        <w:t>做功时间越长，机器的功率越小</w:t>
      </w:r>
      <w:r>
        <w:tab/>
        <w:t>D</w:t>
      </w:r>
      <w:r>
        <w:t>．</w:t>
      </w:r>
      <w:r>
        <w:rPr>
          <w:rFonts w:ascii="宋体" w:hAnsi="宋体" w:cs="宋体"/>
        </w:rPr>
        <w:t>机器做功少，功率一定小</w:t>
      </w:r>
    </w:p>
    <w:p w:rsidR="00CB391C" w:rsidRDefault="00CB391C" w:rsidP="00CB391C">
      <w:pPr>
        <w:spacing w:line="360" w:lineRule="auto"/>
        <w:jc w:val="left"/>
        <w:textAlignment w:val="center"/>
        <w:rPr>
          <w:rFonts w:ascii="宋体" w:hAnsi="宋体" w:cs="宋体"/>
        </w:rPr>
      </w:pPr>
      <w:r>
        <w:t>10</w:t>
      </w:r>
      <w:r>
        <w:t>．（</w:t>
      </w:r>
      <w:r>
        <w:t>2020·</w:t>
      </w:r>
      <w:r>
        <w:t>江苏南通市</w:t>
      </w:r>
      <w:r>
        <w:t>·</w:t>
      </w:r>
      <w:r>
        <w:t>九年级月考）</w:t>
      </w:r>
      <w:r>
        <w:rPr>
          <w:rFonts w:ascii="宋体" w:hAnsi="宋体" w:cs="宋体"/>
          <w:noProof/>
        </w:rPr>
        <w:drawing>
          <wp:inline distT="0" distB="0" distL="0" distR="0">
            <wp:extent cx="249555" cy="249555"/>
            <wp:effectExtent l="0" t="0" r="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rFonts w:ascii="宋体" w:hAnsi="宋体" w:cs="宋体"/>
        </w:rPr>
        <w:t>下列不属于功率单位的是（　　）</w:t>
      </w:r>
    </w:p>
    <w:p w:rsidR="00CB391C" w:rsidRDefault="00CB391C" w:rsidP="00CB391C">
      <w:pPr>
        <w:tabs>
          <w:tab w:val="left" w:pos="2076"/>
          <w:tab w:val="left" w:pos="4153"/>
          <w:tab w:val="left" w:pos="6229"/>
        </w:tabs>
        <w:spacing w:line="360" w:lineRule="auto"/>
        <w:jc w:val="left"/>
        <w:textAlignment w:val="center"/>
        <w:rPr>
          <w:rFonts w:eastAsia="Times New Roman"/>
        </w:rPr>
      </w:pPr>
      <w:r>
        <w:t>A</w:t>
      </w:r>
      <w:r>
        <w:t>．</w:t>
      </w:r>
      <w:r>
        <w:rPr>
          <w:rFonts w:eastAsia="Times New Roman"/>
        </w:rPr>
        <w:t>W</w:t>
      </w:r>
      <w:r>
        <w:tab/>
        <w:t>B</w:t>
      </w:r>
      <w:r>
        <w:t>．</w:t>
      </w:r>
      <w:r>
        <w:object w:dxaOrig="555" w:dyaOrig="285">
          <v:shape id="对象 76" o:spid="_x0000_i1033" type="#_x0000_t75" alt="eqIdeb74b04cdd744ef882185f5ccc4ddfa0" style="width:27.8pt;height:13.9pt" o:ole="">
            <v:imagedata r:id="rId72" o:title="eqIdeb74b04cdd744ef882185f5ccc4ddfa0"/>
          </v:shape>
          <o:OLEObject Type="Embed" ProgID="Equation.DSMT4" ShapeID="对象 76" DrawAspect="Content" ObjectID="_1677256147" r:id="rId73"/>
        </w:object>
      </w:r>
      <w:r>
        <w:tab/>
        <w:t>C</w:t>
      </w:r>
      <w:r>
        <w:t>．</w:t>
      </w:r>
      <w:r>
        <w:rPr>
          <w:rFonts w:eastAsia="Times New Roman"/>
        </w:rPr>
        <w:t>kW</w:t>
      </w:r>
      <w:r>
        <w:tab/>
        <w:t>D</w:t>
      </w:r>
      <w:r>
        <w:t>．</w:t>
      </w:r>
      <w:r>
        <w:rPr>
          <w:rFonts w:eastAsia="Times New Roman"/>
        </w:rPr>
        <w:t>J/s</w:t>
      </w:r>
    </w:p>
    <w:p w:rsidR="00CB391C" w:rsidRDefault="00CB391C" w:rsidP="00CB391C">
      <w:pPr>
        <w:spacing w:line="360" w:lineRule="auto"/>
        <w:jc w:val="left"/>
        <w:textAlignment w:val="center"/>
      </w:pPr>
      <w:r>
        <w:t>11</w:t>
      </w:r>
      <w:r>
        <w:t>．（</w:t>
      </w:r>
      <w:r>
        <w:t>2020·</w:t>
      </w:r>
      <w:r>
        <w:t>南京师范大学附属中学树人学校九年级月考）在自由下落过程中物体运动速度会越来越快．一个物体由</w:t>
      </w:r>
      <w:r>
        <w:t>A</w:t>
      </w:r>
      <w:r>
        <w:t>点自由下落，相继经过</w:t>
      </w:r>
      <w:r>
        <w:t>B</w:t>
      </w:r>
      <w:r>
        <w:t>、</w:t>
      </w:r>
      <w:r>
        <w:t>C</w:t>
      </w:r>
      <w:r>
        <w:t>两点，已知</w:t>
      </w:r>
      <w:r>
        <w:t>AB</w:t>
      </w:r>
      <w:r>
        <w:t>＝</w:t>
      </w:r>
      <w:r>
        <w:t>BC</w:t>
      </w:r>
      <w:r>
        <w:t>，如图所示，物体在</w:t>
      </w:r>
      <w:r>
        <w:t>AB</w:t>
      </w:r>
      <w:r>
        <w:t>段重力做功</w:t>
      </w:r>
      <w:r>
        <w:t>W</w:t>
      </w:r>
      <w:r>
        <w:rPr>
          <w:vertAlign w:val="subscript"/>
        </w:rPr>
        <w:t>1</w:t>
      </w:r>
      <w:r>
        <w:t>，做功功率</w:t>
      </w:r>
      <w:r>
        <w:t>P</w:t>
      </w:r>
      <w:r>
        <w:rPr>
          <w:vertAlign w:val="subscript"/>
        </w:rPr>
        <w:t>1</w:t>
      </w:r>
      <w:r>
        <w:t>；在</w:t>
      </w:r>
      <w:r>
        <w:t>BC</w:t>
      </w:r>
      <w:r>
        <w:t>段重力做功</w:t>
      </w:r>
      <w:r>
        <w:t>W</w:t>
      </w:r>
      <w:r>
        <w:rPr>
          <w:vertAlign w:val="subscript"/>
        </w:rPr>
        <w:t>2</w:t>
      </w:r>
      <w:r>
        <w:t>，做功功率</w:t>
      </w:r>
      <w:r>
        <w:t>P</w:t>
      </w:r>
      <w:r>
        <w:rPr>
          <w:vertAlign w:val="subscript"/>
        </w:rPr>
        <w:t>2</w:t>
      </w:r>
      <w:r>
        <w:t>，则下列关系正确的是：</w:t>
      </w:r>
      <w:r>
        <w:t xml:space="preserve"> </w:t>
      </w:r>
    </w:p>
    <w:p w:rsidR="00CB391C" w:rsidRDefault="00CB391C" w:rsidP="00CB391C">
      <w:pPr>
        <w:spacing w:line="360" w:lineRule="auto"/>
        <w:jc w:val="left"/>
        <w:textAlignment w:val="center"/>
      </w:pPr>
      <w:r>
        <w:rPr>
          <w:noProof/>
        </w:rPr>
        <w:drawing>
          <wp:inline distT="0" distB="0" distL="0" distR="0">
            <wp:extent cx="478155" cy="1132840"/>
            <wp:effectExtent l="0" t="0" r="0" b="0"/>
            <wp:docPr id="288" name="图片 2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fig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8155" cy="1132840"/>
                    </a:xfrm>
                    <a:prstGeom prst="rect">
                      <a:avLst/>
                    </a:prstGeom>
                    <a:noFill/>
                    <a:ln>
                      <a:noFill/>
                    </a:ln>
                  </pic:spPr>
                </pic:pic>
              </a:graphicData>
            </a:graphic>
          </wp:inline>
        </w:drawing>
      </w:r>
    </w:p>
    <w:p w:rsidR="00CB391C" w:rsidRDefault="00CB391C" w:rsidP="00CB391C">
      <w:pPr>
        <w:tabs>
          <w:tab w:val="left" w:pos="4153"/>
        </w:tabs>
        <w:spacing w:line="360" w:lineRule="auto"/>
        <w:jc w:val="left"/>
        <w:textAlignment w:val="center"/>
      </w:pPr>
      <w:r>
        <w:lastRenderedPageBreak/>
        <w:t>A</w:t>
      </w:r>
      <w:r>
        <w:t>．</w:t>
      </w:r>
      <w:r>
        <w:t>W</w:t>
      </w:r>
      <w:r>
        <w:rPr>
          <w:vertAlign w:val="subscript"/>
        </w:rPr>
        <w:t>1</w:t>
      </w:r>
      <w:r>
        <w:t>≠W</w:t>
      </w:r>
      <w:r>
        <w:rPr>
          <w:vertAlign w:val="subscript"/>
        </w:rPr>
        <w:t>2</w:t>
      </w:r>
      <w:r>
        <w:t xml:space="preserve"> P</w:t>
      </w:r>
      <w:r>
        <w:rPr>
          <w:vertAlign w:val="subscript"/>
        </w:rPr>
        <w:t>1</w:t>
      </w:r>
      <w:r>
        <w:t>≠P</w:t>
      </w:r>
      <w:r>
        <w:rPr>
          <w:vertAlign w:val="subscript"/>
        </w:rPr>
        <w:t>2</w:t>
      </w:r>
      <w:r>
        <w:tab/>
        <w:t>B</w:t>
      </w:r>
      <w:r>
        <w:t>．</w:t>
      </w:r>
      <w:r>
        <w:t>W</w:t>
      </w:r>
      <w:r>
        <w:rPr>
          <w:vertAlign w:val="subscript"/>
        </w:rPr>
        <w:t>1</w:t>
      </w:r>
      <w:r>
        <w:t>＝</w:t>
      </w:r>
      <w:r>
        <w:t>W</w:t>
      </w:r>
      <w:r>
        <w:rPr>
          <w:vertAlign w:val="subscript"/>
        </w:rPr>
        <w:t>2</w:t>
      </w:r>
      <w:r>
        <w:t xml:space="preserve"> P</w:t>
      </w:r>
      <w:r>
        <w:rPr>
          <w:vertAlign w:val="subscript"/>
        </w:rPr>
        <w:t>1</w:t>
      </w:r>
      <w:r>
        <w:t>＝</w:t>
      </w:r>
      <w:r>
        <w:t>P</w:t>
      </w:r>
      <w:r>
        <w:rPr>
          <w:vertAlign w:val="subscript"/>
        </w:rPr>
        <w:t>2</w:t>
      </w:r>
    </w:p>
    <w:p w:rsidR="00CB391C" w:rsidRDefault="00CB391C" w:rsidP="00CB391C">
      <w:pPr>
        <w:tabs>
          <w:tab w:val="left" w:pos="4153"/>
        </w:tabs>
        <w:spacing w:line="360" w:lineRule="auto"/>
        <w:jc w:val="left"/>
        <w:textAlignment w:val="center"/>
      </w:pPr>
      <w:r>
        <w:t>C</w:t>
      </w:r>
      <w:r>
        <w:t>．</w:t>
      </w:r>
      <w:r>
        <w:t>W</w:t>
      </w:r>
      <w:r>
        <w:rPr>
          <w:vertAlign w:val="subscript"/>
        </w:rPr>
        <w:t>1</w:t>
      </w:r>
      <w:r>
        <w:t>＝</w:t>
      </w:r>
      <w:r>
        <w:t>W</w:t>
      </w:r>
      <w:r>
        <w:rPr>
          <w:vertAlign w:val="subscript"/>
        </w:rPr>
        <w:t>2</w:t>
      </w:r>
      <w:r>
        <w:t xml:space="preserve"> P</w:t>
      </w:r>
      <w:r>
        <w:rPr>
          <w:vertAlign w:val="subscript"/>
        </w:rPr>
        <w:t>1</w:t>
      </w:r>
      <w:r>
        <w:t>&gt;P</w:t>
      </w:r>
      <w:r>
        <w:rPr>
          <w:vertAlign w:val="subscript"/>
        </w:rPr>
        <w:t>2</w:t>
      </w:r>
      <w:r>
        <w:tab/>
        <w:t>D</w:t>
      </w:r>
      <w:r>
        <w:t>．</w:t>
      </w:r>
      <w:r>
        <w:t>W</w:t>
      </w:r>
      <w:r>
        <w:rPr>
          <w:vertAlign w:val="subscript"/>
        </w:rPr>
        <w:t>1</w:t>
      </w:r>
      <w:r>
        <w:t>＝</w:t>
      </w:r>
      <w:r>
        <w:t>W</w:t>
      </w:r>
      <w:r>
        <w:rPr>
          <w:vertAlign w:val="subscript"/>
        </w:rPr>
        <w:t>2</w:t>
      </w:r>
      <w:r>
        <w:t xml:space="preserve"> P</w:t>
      </w:r>
      <w:r>
        <w:rPr>
          <w:vertAlign w:val="subscript"/>
        </w:rPr>
        <w:t>1</w:t>
      </w:r>
      <w:r>
        <w:t>&lt;P</w:t>
      </w:r>
      <w:r>
        <w:rPr>
          <w:vertAlign w:val="subscript"/>
        </w:rPr>
        <w:t>2</w:t>
      </w:r>
    </w:p>
    <w:p w:rsidR="00CB391C" w:rsidRDefault="00CB391C" w:rsidP="00CB391C">
      <w:pPr>
        <w:spacing w:line="360" w:lineRule="auto"/>
        <w:jc w:val="left"/>
        <w:textAlignment w:val="center"/>
        <w:rPr>
          <w:rFonts w:ascii="宋体" w:hAnsi="宋体" w:cs="宋体"/>
        </w:rPr>
      </w:pPr>
      <w:r>
        <w:t>12</w:t>
      </w:r>
      <w:r>
        <w:t>．（</w:t>
      </w:r>
      <w:r>
        <w:t>2020·</w:t>
      </w:r>
      <w:r>
        <w:t>广东九年级其他模拟）</w:t>
      </w:r>
      <w:r>
        <w:rPr>
          <w:rFonts w:ascii="宋体" w:hAnsi="宋体" w:cs="宋体"/>
        </w:rPr>
        <w:t>甲、乙两位同学同时爬上</w:t>
      </w:r>
      <w:r>
        <w:rPr>
          <w:rFonts w:eastAsia="Times New Roman"/>
        </w:rPr>
        <w:t>20m</w:t>
      </w:r>
      <w:r>
        <w:rPr>
          <w:rFonts w:ascii="宋体" w:hAnsi="宋体" w:cs="宋体"/>
        </w:rPr>
        <w:t>的高楼，甲用时</w:t>
      </w:r>
      <w:r>
        <w:rPr>
          <w:rFonts w:eastAsia="Times New Roman"/>
        </w:rPr>
        <w:t>40s</w:t>
      </w:r>
      <w:r>
        <w:rPr>
          <w:rFonts w:ascii="宋体" w:hAnsi="宋体" w:cs="宋体"/>
        </w:rPr>
        <w:t>，乙用时</w:t>
      </w:r>
      <w:r>
        <w:rPr>
          <w:rFonts w:eastAsia="Times New Roman"/>
        </w:rPr>
        <w:t>50s</w:t>
      </w:r>
      <w:r>
        <w:rPr>
          <w:rFonts w:ascii="宋体" w:hAnsi="宋体" w:cs="宋体"/>
        </w:rPr>
        <w:t>，若</w:t>
      </w:r>
      <w:r>
        <w:rPr>
          <w:rFonts w:eastAsia="Times New Roman"/>
          <w:i/>
        </w:rPr>
        <w:t>m</w:t>
      </w:r>
      <w:r>
        <w:rPr>
          <w:rFonts w:ascii="宋体" w:hAnsi="宋体" w:cs="宋体"/>
          <w:vertAlign w:val="subscript"/>
        </w:rPr>
        <w:t>甲</w:t>
      </w:r>
      <w:r>
        <w:rPr>
          <w:rFonts w:eastAsia="Times New Roman"/>
        </w:rPr>
        <w:t>&gt;</w:t>
      </w:r>
      <w:r>
        <w:rPr>
          <w:rFonts w:eastAsia="Times New Roman"/>
          <w:i/>
        </w:rPr>
        <w:t>m</w:t>
      </w:r>
      <w:r>
        <w:rPr>
          <w:rFonts w:ascii="宋体" w:hAnsi="宋体" w:cs="宋体"/>
          <w:vertAlign w:val="subscript"/>
        </w:rPr>
        <w:t>乙</w:t>
      </w:r>
      <w:r>
        <w:rPr>
          <w:rFonts w:ascii="宋体" w:hAnsi="宋体" w:cs="宋体"/>
        </w:rPr>
        <w:t>，则下列说法正确的是（　　）</w:t>
      </w:r>
    </w:p>
    <w:p w:rsidR="00CB391C" w:rsidRDefault="00CB391C" w:rsidP="00CB391C">
      <w:pPr>
        <w:spacing w:line="360" w:lineRule="auto"/>
        <w:jc w:val="left"/>
        <w:textAlignment w:val="center"/>
        <w:rPr>
          <w:rFonts w:ascii="宋体" w:hAnsi="宋体" w:cs="宋体"/>
        </w:rPr>
      </w:pPr>
      <w:r>
        <w:t>A</w:t>
      </w:r>
      <w:r>
        <w:t>．</w:t>
      </w:r>
      <w:r>
        <w:rPr>
          <w:rFonts w:ascii="宋体" w:hAnsi="宋体" w:cs="宋体"/>
        </w:rPr>
        <w:t>以甲为参照物，乙是静止的</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甲爬楼的速度较大</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乙爬楼做的功较多</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乙爬楼的功率较大</w:t>
      </w:r>
    </w:p>
    <w:p w:rsidR="00CB391C" w:rsidRDefault="00CB391C" w:rsidP="00CB391C">
      <w:pPr>
        <w:spacing w:line="360" w:lineRule="auto"/>
        <w:jc w:val="left"/>
        <w:textAlignment w:val="center"/>
        <w:rPr>
          <w:rFonts w:ascii="宋体" w:hAnsi="宋体" w:cs="宋体"/>
        </w:rPr>
      </w:pPr>
      <w:r>
        <w:t>13</w:t>
      </w:r>
      <w:r>
        <w:t>．（</w:t>
      </w:r>
      <w:r>
        <w:t>2020·</w:t>
      </w:r>
      <w:r>
        <w:t>山东济宁市</w:t>
      </w:r>
      <w:r>
        <w:t>·</w:t>
      </w:r>
      <w:r>
        <w:t>九年级二模）</w:t>
      </w:r>
      <w:r>
        <w:rPr>
          <w:rFonts w:ascii="宋体" w:hAnsi="宋体" w:cs="宋体"/>
        </w:rPr>
        <w:t>一辆卡车在平直公路上行驶，其速度</w:t>
      </w:r>
      <w:r>
        <w:rPr>
          <w:rFonts w:eastAsia="Times New Roman"/>
          <w:i/>
        </w:rPr>
        <w:t>v</w:t>
      </w:r>
      <w:r>
        <w:rPr>
          <w:rFonts w:ascii="宋体" w:hAnsi="宋体" w:cs="宋体"/>
        </w:rPr>
        <w:t>与时间</w:t>
      </w:r>
      <w:r>
        <w:rPr>
          <w:rFonts w:eastAsia="Times New Roman"/>
          <w:i/>
        </w:rPr>
        <w:t>t</w:t>
      </w:r>
      <w:r>
        <w:rPr>
          <w:rFonts w:ascii="宋体" w:hAnsi="宋体" w:cs="宋体"/>
        </w:rPr>
        <w:t>的关系如图。在</w:t>
      </w:r>
      <w:r>
        <w:rPr>
          <w:rFonts w:eastAsia="Times New Roman"/>
          <w:i/>
        </w:rPr>
        <w:t>t</w:t>
      </w:r>
      <w:r>
        <w:rPr>
          <w:rFonts w:eastAsia="Times New Roman"/>
          <w:vertAlign w:val="subscript"/>
        </w:rPr>
        <w:t>1</w:t>
      </w:r>
      <w:r>
        <w:rPr>
          <w:rFonts w:ascii="宋体" w:hAnsi="宋体" w:cs="宋体"/>
        </w:rPr>
        <w:t>时刻卡车的速度为</w:t>
      </w:r>
      <w:r>
        <w:rPr>
          <w:rFonts w:eastAsia="Times New Roman"/>
          <w:i/>
        </w:rPr>
        <w:t>v</w:t>
      </w:r>
      <w:r>
        <w:rPr>
          <w:rFonts w:eastAsia="Times New Roman"/>
          <w:vertAlign w:val="subscript"/>
        </w:rPr>
        <w:t>1</w:t>
      </w:r>
      <w:r>
        <w:rPr>
          <w:rFonts w:ascii="宋体" w:hAnsi="宋体" w:cs="宋体"/>
        </w:rPr>
        <w:t>，牵引力为</w:t>
      </w:r>
      <w:r>
        <w:rPr>
          <w:rFonts w:eastAsia="Times New Roman"/>
          <w:i/>
        </w:rPr>
        <w:t>F</w:t>
      </w:r>
      <w:r>
        <w:rPr>
          <w:rFonts w:eastAsia="Times New Roman"/>
          <w:vertAlign w:val="subscript"/>
        </w:rPr>
        <w:t>1</w:t>
      </w:r>
      <w:r>
        <w:rPr>
          <w:rFonts w:ascii="宋体" w:hAnsi="宋体" w:cs="宋体"/>
        </w:rPr>
        <w:t>，牵引力的功率为</w:t>
      </w:r>
      <w:r>
        <w:rPr>
          <w:rFonts w:eastAsia="Times New Roman"/>
          <w:i/>
        </w:rPr>
        <w:t>P</w:t>
      </w:r>
      <w:r>
        <w:rPr>
          <w:rFonts w:eastAsia="Times New Roman"/>
          <w:vertAlign w:val="subscript"/>
        </w:rPr>
        <w:t>1</w:t>
      </w:r>
      <w:r>
        <w:rPr>
          <w:rFonts w:ascii="宋体" w:hAnsi="宋体" w:cs="宋体"/>
        </w:rPr>
        <w:t>，卡车的动能为</w:t>
      </w:r>
      <w:r>
        <w:rPr>
          <w:rFonts w:eastAsia="Times New Roman"/>
          <w:i/>
        </w:rPr>
        <w:t>E</w:t>
      </w:r>
      <w:r>
        <w:rPr>
          <w:rFonts w:eastAsia="Times New Roman"/>
          <w:vertAlign w:val="subscript"/>
        </w:rPr>
        <w:t>k1</w:t>
      </w:r>
      <w:r>
        <w:rPr>
          <w:rFonts w:ascii="宋体" w:hAnsi="宋体" w:cs="宋体"/>
        </w:rPr>
        <w:t>；</w:t>
      </w:r>
      <w:r>
        <w:rPr>
          <w:rFonts w:eastAsia="Times New Roman"/>
          <w:i/>
        </w:rPr>
        <w:t>t</w:t>
      </w:r>
      <w:r>
        <w:rPr>
          <w:rFonts w:eastAsia="Times New Roman"/>
          <w:vertAlign w:val="subscript"/>
        </w:rPr>
        <w:t>2</w:t>
      </w:r>
      <w:r>
        <w:rPr>
          <w:rFonts w:ascii="宋体" w:hAnsi="宋体" w:cs="宋体"/>
        </w:rPr>
        <w:t>时刻卡车的速度为</w:t>
      </w:r>
      <w:r>
        <w:rPr>
          <w:rFonts w:eastAsia="Times New Roman"/>
          <w:i/>
        </w:rPr>
        <w:t>v</w:t>
      </w:r>
      <w:r>
        <w:rPr>
          <w:rFonts w:eastAsia="Times New Roman"/>
          <w:vertAlign w:val="subscript"/>
        </w:rPr>
        <w:t>2</w:t>
      </w:r>
      <w:r>
        <w:rPr>
          <w:rFonts w:ascii="宋体" w:hAnsi="宋体" w:cs="宋体"/>
        </w:rPr>
        <w:t>，牵引力为</w:t>
      </w:r>
      <w:r>
        <w:rPr>
          <w:rFonts w:eastAsia="Times New Roman"/>
          <w:i/>
        </w:rPr>
        <w:t>F</w:t>
      </w:r>
      <w:r>
        <w:rPr>
          <w:rFonts w:eastAsia="Times New Roman"/>
          <w:vertAlign w:val="subscript"/>
        </w:rPr>
        <w:t>2</w:t>
      </w:r>
      <w:r>
        <w:rPr>
          <w:rFonts w:ascii="宋体" w:hAnsi="宋体" w:cs="宋体"/>
        </w:rPr>
        <w:t>，牵引力的功率为</w:t>
      </w:r>
      <w:r>
        <w:rPr>
          <w:rFonts w:eastAsia="Times New Roman"/>
          <w:i/>
        </w:rPr>
        <w:t>P</w:t>
      </w:r>
      <w:r>
        <w:rPr>
          <w:rFonts w:eastAsia="Times New Roman"/>
          <w:vertAlign w:val="subscript"/>
        </w:rPr>
        <w:t>2</w:t>
      </w:r>
      <w:r>
        <w:rPr>
          <w:rFonts w:ascii="宋体" w:hAnsi="宋体" w:cs="宋体"/>
        </w:rPr>
        <w:t>，卡车的动能为</w:t>
      </w:r>
      <w:r>
        <w:rPr>
          <w:rFonts w:eastAsia="Times New Roman"/>
          <w:i/>
        </w:rPr>
        <w:t>E</w:t>
      </w:r>
      <w:r>
        <w:rPr>
          <w:rFonts w:eastAsia="Times New Roman"/>
          <w:vertAlign w:val="subscript"/>
        </w:rPr>
        <w:t>k2</w:t>
      </w:r>
      <w:r>
        <w:rPr>
          <w:rFonts w:ascii="宋体" w:hAnsi="宋体" w:cs="宋体"/>
        </w:rPr>
        <w:t>。不计空气阻力，以下说法错误的是（　　）</w:t>
      </w:r>
    </w:p>
    <w:p w:rsidR="00CB391C" w:rsidRDefault="00CB391C" w:rsidP="00CB391C">
      <w:pPr>
        <w:spacing w:line="360" w:lineRule="auto"/>
        <w:jc w:val="left"/>
        <w:textAlignment w:val="center"/>
      </w:pPr>
      <w:r>
        <w:rPr>
          <w:noProof/>
        </w:rPr>
        <w:drawing>
          <wp:inline distT="0" distB="0" distL="0" distR="0">
            <wp:extent cx="2244725" cy="1049655"/>
            <wp:effectExtent l="0" t="0" r="3175" b="0"/>
            <wp:docPr id="287" name="图片 2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fig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44725" cy="1049655"/>
                    </a:xfrm>
                    <a:prstGeom prst="rect">
                      <a:avLst/>
                    </a:prstGeom>
                    <a:noFill/>
                    <a:ln>
                      <a:noFill/>
                    </a:ln>
                  </pic:spPr>
                </pic:pic>
              </a:graphicData>
            </a:graphic>
          </wp:inline>
        </w:drawing>
      </w:r>
    </w:p>
    <w:p w:rsidR="00CB391C" w:rsidRDefault="00CB391C" w:rsidP="00CB391C">
      <w:pPr>
        <w:tabs>
          <w:tab w:val="left" w:pos="2076"/>
          <w:tab w:val="left" w:pos="4153"/>
          <w:tab w:val="left" w:pos="6229"/>
        </w:tabs>
        <w:spacing w:line="360" w:lineRule="auto"/>
        <w:jc w:val="left"/>
        <w:textAlignment w:val="center"/>
        <w:rPr>
          <w:rFonts w:eastAsia="Times New Roman"/>
        </w:rPr>
      </w:pPr>
      <w:r>
        <w:t>A</w:t>
      </w:r>
      <w:r>
        <w:t>．</w:t>
      </w:r>
      <w:r>
        <w:rPr>
          <w:rFonts w:eastAsia="Times New Roman"/>
          <w:i/>
        </w:rPr>
        <w:t>v</w:t>
      </w:r>
      <w:r>
        <w:rPr>
          <w:rFonts w:eastAsia="Times New Roman"/>
          <w:vertAlign w:val="subscript"/>
        </w:rPr>
        <w:t>1</w:t>
      </w:r>
      <w:r>
        <w:rPr>
          <w:rFonts w:ascii="宋体" w:hAnsi="宋体" w:cs="宋体"/>
        </w:rPr>
        <w:t>＞</w:t>
      </w:r>
      <w:r>
        <w:rPr>
          <w:rFonts w:eastAsia="Times New Roman"/>
          <w:i/>
        </w:rPr>
        <w:t>v</w:t>
      </w:r>
      <w:r>
        <w:rPr>
          <w:rFonts w:eastAsia="Times New Roman"/>
          <w:vertAlign w:val="subscript"/>
        </w:rPr>
        <w:t>2</w:t>
      </w:r>
      <w:r>
        <w:tab/>
        <w:t>B</w:t>
      </w:r>
      <w:r>
        <w:t>．</w:t>
      </w:r>
      <w:r>
        <w:rPr>
          <w:rFonts w:eastAsia="Times New Roman"/>
          <w:i/>
        </w:rPr>
        <w:t>F</w:t>
      </w:r>
      <w:r>
        <w:rPr>
          <w:rFonts w:eastAsia="Times New Roman"/>
          <w:vertAlign w:val="subscript"/>
        </w:rPr>
        <w:t>1</w:t>
      </w:r>
      <w:r>
        <w:rPr>
          <w:rFonts w:ascii="宋体" w:hAnsi="宋体" w:cs="宋体"/>
        </w:rPr>
        <w:t>＞</w:t>
      </w:r>
      <w:r>
        <w:rPr>
          <w:rFonts w:eastAsia="Times New Roman"/>
          <w:i/>
        </w:rPr>
        <w:t>F</w:t>
      </w:r>
      <w:r>
        <w:rPr>
          <w:rFonts w:eastAsia="Times New Roman"/>
          <w:vertAlign w:val="subscript"/>
        </w:rPr>
        <w:t>2</w:t>
      </w:r>
      <w:r>
        <w:tab/>
        <w:t>C</w:t>
      </w:r>
      <w:r>
        <w:t>．</w:t>
      </w:r>
      <w:r>
        <w:rPr>
          <w:rFonts w:eastAsia="Times New Roman"/>
          <w:i/>
        </w:rPr>
        <w:t>P</w:t>
      </w:r>
      <w:r>
        <w:rPr>
          <w:rFonts w:eastAsia="Times New Roman"/>
          <w:vertAlign w:val="subscript"/>
        </w:rPr>
        <w:t>1</w:t>
      </w:r>
      <w:r>
        <w:rPr>
          <w:rFonts w:ascii="宋体" w:hAnsi="宋体" w:cs="宋体"/>
        </w:rPr>
        <w:t>＞</w:t>
      </w:r>
      <w:r>
        <w:rPr>
          <w:rFonts w:eastAsia="Times New Roman"/>
          <w:i/>
        </w:rPr>
        <w:t>P</w:t>
      </w:r>
      <w:r>
        <w:rPr>
          <w:rFonts w:eastAsia="Times New Roman"/>
          <w:vertAlign w:val="subscript"/>
        </w:rPr>
        <w:t>2</w:t>
      </w:r>
      <w:r>
        <w:tab/>
        <w:t>D</w:t>
      </w:r>
      <w:r>
        <w:t>．</w:t>
      </w:r>
      <w:r>
        <w:rPr>
          <w:rFonts w:eastAsia="Times New Roman"/>
          <w:i/>
        </w:rPr>
        <w:t>E</w:t>
      </w:r>
      <w:r>
        <w:rPr>
          <w:rFonts w:eastAsia="Times New Roman"/>
          <w:vertAlign w:val="subscript"/>
        </w:rPr>
        <w:t>k1</w:t>
      </w:r>
      <w:r>
        <w:rPr>
          <w:rFonts w:ascii="宋体" w:hAnsi="宋体" w:cs="宋体"/>
        </w:rPr>
        <w:t>＞</w:t>
      </w:r>
      <w:r>
        <w:rPr>
          <w:rFonts w:eastAsia="Times New Roman"/>
          <w:i/>
        </w:rPr>
        <w:t>E</w:t>
      </w:r>
      <w:r>
        <w:rPr>
          <w:rFonts w:eastAsia="Times New Roman"/>
          <w:vertAlign w:val="subscript"/>
        </w:rPr>
        <w:t>k2</w:t>
      </w:r>
    </w:p>
    <w:p w:rsidR="00CB391C" w:rsidRDefault="00CB391C" w:rsidP="00CB391C">
      <w:pPr>
        <w:spacing w:line="360" w:lineRule="auto"/>
        <w:jc w:val="left"/>
        <w:textAlignment w:val="center"/>
        <w:rPr>
          <w:rFonts w:ascii="宋体" w:hAnsi="宋体" w:cs="宋体"/>
        </w:rPr>
      </w:pPr>
      <w:r>
        <w:t>14</w:t>
      </w:r>
      <w:r>
        <w:t>．（</w:t>
      </w:r>
      <w:r>
        <w:t>2020·</w:t>
      </w:r>
      <w:r>
        <w:t>浙江杭州市</w:t>
      </w:r>
      <w:r>
        <w:t>·</w:t>
      </w:r>
      <w:r>
        <w:t>九年级其他模拟）</w:t>
      </w:r>
      <w:r>
        <w:rPr>
          <w:rFonts w:ascii="宋体" w:hAnsi="宋体" w:cs="宋体"/>
        </w:rPr>
        <w:t>“蹦极”就是跳跃者把一端固定的长弹性绳绑在踝关节等处，从几十米高处跳下的一种极限运动。某运动员做蹦极运动，所受绳子拉力</w:t>
      </w:r>
      <w:r>
        <w:rPr>
          <w:rFonts w:eastAsia="Times New Roman"/>
          <w:i/>
        </w:rPr>
        <w:t>F</w:t>
      </w:r>
      <w:r>
        <w:rPr>
          <w:rFonts w:ascii="宋体" w:hAnsi="宋体" w:cs="宋体"/>
        </w:rPr>
        <w:t>的大小随时间</w:t>
      </w:r>
      <w:r>
        <w:rPr>
          <w:rFonts w:eastAsia="Times New Roman"/>
          <w:i/>
        </w:rPr>
        <w:t>t</w:t>
      </w:r>
      <w:r>
        <w:rPr>
          <w:rFonts w:ascii="宋体" w:hAnsi="宋体" w:cs="宋体"/>
        </w:rPr>
        <w:t>变化的情况如图所示。将蹦极过程近似为在竖直方向的运动，据图可知运动员（　　）</w:t>
      </w:r>
    </w:p>
    <w:p w:rsidR="00CB391C" w:rsidRDefault="00CB391C" w:rsidP="00CB391C">
      <w:pPr>
        <w:spacing w:line="360" w:lineRule="auto"/>
        <w:jc w:val="left"/>
        <w:textAlignment w:val="center"/>
      </w:pPr>
      <w:r>
        <w:rPr>
          <w:noProof/>
        </w:rPr>
        <w:drawing>
          <wp:inline distT="0" distB="0" distL="0" distR="0">
            <wp:extent cx="3324860" cy="1454785"/>
            <wp:effectExtent l="0" t="0" r="8890" b="0"/>
            <wp:docPr id="286" name="图片 2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fig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324860" cy="1454785"/>
                    </a:xfrm>
                    <a:prstGeom prst="rect">
                      <a:avLst/>
                    </a:prstGeom>
                    <a:noFill/>
                    <a:ln>
                      <a:noFill/>
                    </a:ln>
                  </pic:spPr>
                </pic:pic>
              </a:graphicData>
            </a:graphic>
          </wp:inline>
        </w:drawing>
      </w:r>
    </w:p>
    <w:p w:rsidR="00CB391C" w:rsidRDefault="00CB391C" w:rsidP="00CB391C">
      <w:pPr>
        <w:spacing w:line="360" w:lineRule="auto"/>
        <w:jc w:val="left"/>
        <w:textAlignment w:val="center"/>
        <w:rPr>
          <w:rFonts w:eastAsia="Times New Roman"/>
        </w:rPr>
      </w:pPr>
      <w:r>
        <w:t>A</w:t>
      </w:r>
      <w:r>
        <w:t>．</w:t>
      </w:r>
      <w:r>
        <w:rPr>
          <w:rFonts w:ascii="宋体" w:hAnsi="宋体" w:cs="宋体"/>
        </w:rPr>
        <w:t>重力大小为</w:t>
      </w:r>
      <w:r>
        <w:rPr>
          <w:rFonts w:eastAsia="Times New Roman"/>
          <w:i/>
        </w:rPr>
        <w:t>F</w:t>
      </w:r>
      <w:r>
        <w:rPr>
          <w:rFonts w:eastAsia="Times New Roman"/>
          <w:vertAlign w:val="subscript"/>
        </w:rPr>
        <w:t>0</w:t>
      </w:r>
    </w:p>
    <w:p w:rsidR="00CB391C" w:rsidRDefault="00CB391C" w:rsidP="00CB391C">
      <w:pPr>
        <w:spacing w:line="360" w:lineRule="auto"/>
        <w:jc w:val="left"/>
        <w:textAlignment w:val="center"/>
        <w:rPr>
          <w:rFonts w:ascii="宋体" w:hAnsi="宋体" w:cs="宋体"/>
        </w:rPr>
      </w:pPr>
      <w:r>
        <w:t>B</w:t>
      </w:r>
      <w:r>
        <w:t>．</w:t>
      </w:r>
      <w:r>
        <w:rPr>
          <w:rFonts w:eastAsia="Times New Roman"/>
          <w:i/>
        </w:rPr>
        <w:t>t</w:t>
      </w:r>
      <w:r>
        <w:rPr>
          <w:rFonts w:eastAsia="Times New Roman"/>
          <w:vertAlign w:val="subscript"/>
        </w:rPr>
        <w:t>0</w:t>
      </w:r>
      <w:r>
        <w:rPr>
          <w:rFonts w:ascii="宋体" w:hAnsi="宋体" w:cs="宋体"/>
        </w:rPr>
        <w:t>时刻重力势能最小</w:t>
      </w:r>
    </w:p>
    <w:p w:rsidR="00CB391C" w:rsidRDefault="00CB391C" w:rsidP="00CB391C">
      <w:pPr>
        <w:spacing w:line="360" w:lineRule="auto"/>
        <w:jc w:val="left"/>
        <w:textAlignment w:val="center"/>
        <w:rPr>
          <w:rFonts w:ascii="宋体" w:hAnsi="宋体" w:cs="宋体"/>
        </w:rPr>
      </w:pPr>
      <w:r>
        <w:t>C</w:t>
      </w:r>
      <w:r>
        <w:t>．</w:t>
      </w:r>
      <w:r>
        <w:rPr>
          <w:rFonts w:eastAsia="Times New Roman"/>
          <w:i/>
        </w:rPr>
        <w:t>t</w:t>
      </w:r>
      <w:r>
        <w:rPr>
          <w:rFonts w:eastAsia="Times New Roman"/>
          <w:vertAlign w:val="subscript"/>
        </w:rPr>
        <w:t>0</w:t>
      </w:r>
      <w:r>
        <w:rPr>
          <w:rFonts w:ascii="宋体" w:hAnsi="宋体" w:cs="宋体"/>
        </w:rPr>
        <w:t>时刻动能最大</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所受拉力</w:t>
      </w:r>
      <w:r>
        <w:rPr>
          <w:rFonts w:eastAsia="Times New Roman"/>
          <w:i/>
        </w:rPr>
        <w:t>F</w:t>
      </w:r>
      <w:r>
        <w:rPr>
          <w:rFonts w:ascii="宋体" w:hAnsi="宋体" w:cs="宋体"/>
        </w:rPr>
        <w:t>对其始终不做功</w:t>
      </w:r>
    </w:p>
    <w:p w:rsidR="00CB391C" w:rsidRDefault="00CB391C" w:rsidP="00CB391C">
      <w:pPr>
        <w:spacing w:line="360" w:lineRule="auto"/>
        <w:jc w:val="left"/>
        <w:textAlignment w:val="center"/>
        <w:rPr>
          <w:rFonts w:ascii="宋体" w:hAnsi="宋体" w:cs="宋体"/>
        </w:rPr>
      </w:pPr>
      <w:r>
        <w:t>15</w:t>
      </w:r>
      <w:r>
        <w:t>．（</w:t>
      </w:r>
      <w:r>
        <w:t>2020·</w:t>
      </w:r>
      <w:r>
        <w:t>黑龙江牡丹江市</w:t>
      </w:r>
      <w:r>
        <w:t>·</w:t>
      </w:r>
      <w:r>
        <w:t>九年级二模）</w:t>
      </w:r>
      <w:r>
        <w:rPr>
          <w:rFonts w:eastAsia="Times New Roman"/>
        </w:rPr>
        <w:t>2020</w:t>
      </w:r>
      <w:r>
        <w:rPr>
          <w:rFonts w:ascii="宋体" w:hAnsi="宋体" w:cs="宋体"/>
        </w:rPr>
        <w:t>年</w:t>
      </w:r>
      <w:r>
        <w:rPr>
          <w:rFonts w:eastAsia="Times New Roman"/>
        </w:rPr>
        <w:t>4</w:t>
      </w:r>
      <w:r>
        <w:rPr>
          <w:rFonts w:ascii="宋体" w:hAnsi="宋体" w:cs="宋体"/>
        </w:rPr>
        <w:t>月</w:t>
      </w:r>
      <w:r>
        <w:rPr>
          <w:rFonts w:eastAsia="Times New Roman"/>
        </w:rPr>
        <w:t>24</w:t>
      </w:r>
      <w:r>
        <w:rPr>
          <w:rFonts w:ascii="宋体" w:hAnsi="宋体" w:cs="宋体"/>
        </w:rPr>
        <w:t>日是第五个中国航天日，我国已经有了六次载人飞船成功发射并安全返回的历史。当飞船的返回舱下落到地面附近时，</w:t>
      </w:r>
      <w:r>
        <w:rPr>
          <w:rFonts w:ascii="宋体" w:hAnsi="宋体" w:cs="宋体"/>
        </w:rPr>
        <w:lastRenderedPageBreak/>
        <w:t>由于受到空气阻力作用而做减速运动。在减速下降的过程中，返回舱的（　　）</w:t>
      </w:r>
    </w:p>
    <w:p w:rsidR="00CB391C" w:rsidRDefault="00CB391C" w:rsidP="00CB391C">
      <w:pPr>
        <w:tabs>
          <w:tab w:val="left" w:pos="4153"/>
        </w:tabs>
        <w:spacing w:line="360" w:lineRule="auto"/>
        <w:jc w:val="left"/>
        <w:textAlignment w:val="center"/>
        <w:rPr>
          <w:rFonts w:ascii="宋体" w:hAnsi="宋体" w:cs="宋体"/>
        </w:rPr>
      </w:pPr>
      <w:r>
        <w:t>A</w:t>
      </w:r>
      <w:r>
        <w:t>．</w:t>
      </w:r>
      <w:r>
        <w:rPr>
          <w:rFonts w:ascii="宋体" w:hAnsi="宋体" w:cs="宋体"/>
        </w:rPr>
        <w:t>动能增大，势能减小</w:t>
      </w:r>
      <w:r>
        <w:tab/>
        <w:t>B</w:t>
      </w:r>
      <w:r>
        <w:t>．</w:t>
      </w:r>
      <w:r>
        <w:rPr>
          <w:rFonts w:ascii="宋体" w:hAnsi="宋体" w:cs="宋体"/>
        </w:rPr>
        <w:t>动能不变，势能减小</w:t>
      </w:r>
    </w:p>
    <w:p w:rsidR="00CB391C" w:rsidRDefault="00CB391C" w:rsidP="00CB391C">
      <w:pPr>
        <w:tabs>
          <w:tab w:val="left" w:pos="4153"/>
        </w:tabs>
        <w:spacing w:line="360" w:lineRule="auto"/>
        <w:jc w:val="left"/>
        <w:textAlignment w:val="center"/>
        <w:rPr>
          <w:rFonts w:ascii="宋体" w:hAnsi="宋体" w:cs="宋体"/>
        </w:rPr>
      </w:pPr>
      <w:r>
        <w:t>C</w:t>
      </w:r>
      <w:r>
        <w:t>．</w:t>
      </w:r>
      <w:r>
        <w:rPr>
          <w:rFonts w:ascii="宋体" w:hAnsi="宋体" w:cs="宋体"/>
        </w:rPr>
        <w:t>动能减小，势能减小</w:t>
      </w:r>
      <w:r>
        <w:tab/>
        <w:t>D</w:t>
      </w:r>
      <w:r>
        <w:t>．</w:t>
      </w:r>
      <w:r>
        <w:rPr>
          <w:rFonts w:ascii="宋体" w:hAnsi="宋体" w:cs="宋体"/>
        </w:rPr>
        <w:t>动能减小，势能不变</w:t>
      </w:r>
    </w:p>
    <w:p w:rsidR="00CB391C" w:rsidRDefault="00CB391C" w:rsidP="00CB391C">
      <w:pPr>
        <w:spacing w:line="360" w:lineRule="auto"/>
        <w:jc w:val="left"/>
        <w:textAlignment w:val="center"/>
        <w:rPr>
          <w:rFonts w:ascii="宋体" w:hAnsi="宋体" w:cs="宋体"/>
        </w:rPr>
      </w:pPr>
      <w:r>
        <w:t>16</w:t>
      </w:r>
      <w:r>
        <w:t>．（</w:t>
      </w:r>
      <w:r>
        <w:t>2020·</w:t>
      </w:r>
      <w:r>
        <w:t>苏州市吴江区芦墟初级中学九年级一模）</w:t>
      </w:r>
      <w:r>
        <w:rPr>
          <w:rFonts w:ascii="宋体" w:hAnsi="宋体" w:cs="宋体"/>
        </w:rPr>
        <w:t>如图所示，将一木块放在弹簧上，用手压木块，弹簧被压缩。松开手，木块竖直向上飞起直到最高点。下列说法正确的是（</w:t>
      </w:r>
      <w:r>
        <w:rPr>
          <w:rFonts w:eastAsia="Times New Roman"/>
        </w:rPr>
        <w:t xml:space="preserve">   </w:t>
      </w:r>
      <w:r>
        <w:rPr>
          <w:rFonts w:ascii="宋体" w:hAnsi="宋体" w:cs="宋体"/>
        </w:rPr>
        <w:t>）</w:t>
      </w:r>
    </w:p>
    <w:p w:rsidR="00CB391C" w:rsidRDefault="00CB391C" w:rsidP="00CB391C">
      <w:pPr>
        <w:spacing w:line="360" w:lineRule="auto"/>
        <w:jc w:val="left"/>
        <w:textAlignment w:val="center"/>
      </w:pPr>
      <w:r>
        <w:rPr>
          <w:noProof/>
        </w:rPr>
        <w:drawing>
          <wp:inline distT="0" distB="0" distL="0" distR="0">
            <wp:extent cx="852170" cy="976630"/>
            <wp:effectExtent l="0" t="0" r="5080" b="0"/>
            <wp:docPr id="285" name="图片 2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figur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2170" cy="97663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手压木块时，手对木块的压力与弹簧对木块的支持力是一对平衡力</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木块到达最高点时，木块处于平衡状态</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木块在没有离开弹簧前，所受弹力方向竖直向上</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弹簧恢复原状过程中，弹性势能变大</w:t>
      </w:r>
    </w:p>
    <w:p w:rsidR="00CB391C" w:rsidRDefault="00CB391C" w:rsidP="00CB391C">
      <w:pPr>
        <w:spacing w:line="360" w:lineRule="auto"/>
        <w:jc w:val="left"/>
        <w:textAlignment w:val="center"/>
        <w:rPr>
          <w:rFonts w:ascii="宋体" w:hAnsi="宋体" w:cs="宋体"/>
        </w:rPr>
      </w:pPr>
      <w:r>
        <w:t>17</w:t>
      </w:r>
      <w:r>
        <w:t>．（</w:t>
      </w:r>
      <w:r>
        <w:t>2020·</w:t>
      </w:r>
      <w:r>
        <w:t>苏州市吴江区盛泽第二中学九年级一模）</w:t>
      </w:r>
      <w:r>
        <w:rPr>
          <w:rFonts w:ascii="宋体" w:hAnsi="宋体" w:cs="宋体"/>
        </w:rPr>
        <w:t>如图所示，一弹簧左端固定，右端连接一个小球，把它们套在粗糙的平杆上，</w:t>
      </w:r>
      <w:r>
        <w:rPr>
          <w:rFonts w:eastAsia="Times New Roman"/>
        </w:rPr>
        <w:t>a</w:t>
      </w:r>
      <w:r>
        <w:rPr>
          <w:rFonts w:ascii="宋体" w:hAnsi="宋体" w:cs="宋体"/>
        </w:rPr>
        <w:t>点是压缩弹簧后小球静止释放的位置，</w:t>
      </w:r>
      <w:r>
        <w:rPr>
          <w:rFonts w:eastAsia="Times New Roman"/>
        </w:rPr>
        <w:t>b</w:t>
      </w:r>
      <w:r>
        <w:rPr>
          <w:rFonts w:ascii="宋体" w:hAnsi="宋体" w:cs="宋体"/>
        </w:rPr>
        <w:t>点是弹簧原长时小球的位置，</w:t>
      </w:r>
      <w:r>
        <w:rPr>
          <w:rFonts w:eastAsia="Times New Roman"/>
        </w:rPr>
        <w:t>c</w:t>
      </w:r>
      <w:r>
        <w:rPr>
          <w:rFonts w:ascii="宋体" w:hAnsi="宋体" w:cs="宋体"/>
        </w:rPr>
        <w:t>点是小球到达最右端</w:t>
      </w:r>
      <w:r>
        <w:rPr>
          <w:rFonts w:eastAsia="Times New Roman"/>
        </w:rPr>
        <w:t xml:space="preserve"> </w:t>
      </w:r>
      <w:r>
        <w:rPr>
          <w:rFonts w:ascii="宋体" w:hAnsi="宋体" w:cs="宋体"/>
        </w:rPr>
        <w:t>的位置。则小球由</w:t>
      </w:r>
      <w:r>
        <w:rPr>
          <w:rFonts w:eastAsia="Times New Roman"/>
        </w:rPr>
        <w:t>a</w:t>
      </w:r>
      <w:r>
        <w:rPr>
          <w:rFonts w:ascii="宋体" w:hAnsi="宋体" w:cs="宋体"/>
        </w:rPr>
        <w:t>点运动到</w:t>
      </w:r>
      <w:r>
        <w:rPr>
          <w:rFonts w:eastAsia="Times New Roman"/>
        </w:rPr>
        <w:t>c</w:t>
      </w:r>
      <w:r>
        <w:rPr>
          <w:rFonts w:ascii="宋体" w:hAnsi="宋体" w:cs="宋体"/>
        </w:rPr>
        <w:t>点的过程中，下列说法正确的是（　　）</w:t>
      </w:r>
    </w:p>
    <w:p w:rsidR="00CB391C" w:rsidRDefault="00CB391C" w:rsidP="00CB391C">
      <w:pPr>
        <w:spacing w:line="360" w:lineRule="auto"/>
        <w:jc w:val="left"/>
        <w:textAlignment w:val="center"/>
      </w:pPr>
      <w:r>
        <w:rPr>
          <w:noProof/>
        </w:rPr>
        <w:drawing>
          <wp:inline distT="0" distB="0" distL="0" distR="0">
            <wp:extent cx="1828800" cy="447040"/>
            <wp:effectExtent l="0" t="0" r="0" b="0"/>
            <wp:docPr id="284" name="图片 2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fig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28800" cy="44704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小球在</w:t>
      </w:r>
      <w:r>
        <w:rPr>
          <w:rFonts w:eastAsia="Times New Roman"/>
        </w:rPr>
        <w:t>a</w:t>
      </w:r>
      <w:r>
        <w:rPr>
          <w:rFonts w:ascii="宋体" w:hAnsi="宋体" w:cs="宋体"/>
        </w:rPr>
        <w:t>、</w:t>
      </w:r>
      <w:r>
        <w:rPr>
          <w:rFonts w:eastAsia="Times New Roman"/>
        </w:rPr>
        <w:t>c</w:t>
      </w:r>
      <w:r>
        <w:rPr>
          <w:rFonts w:ascii="宋体" w:hAnsi="宋体" w:cs="宋体"/>
        </w:rPr>
        <w:t>点，弹簧的弹性势能最大</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小球从</w:t>
      </w:r>
      <w:r>
        <w:rPr>
          <w:rFonts w:eastAsia="Times New Roman"/>
        </w:rPr>
        <w:t>a</w:t>
      </w:r>
      <w:r>
        <w:rPr>
          <w:rFonts w:ascii="宋体" w:hAnsi="宋体" w:cs="宋体"/>
        </w:rPr>
        <w:t>点到</w:t>
      </w:r>
      <w:r>
        <w:rPr>
          <w:rFonts w:eastAsia="Times New Roman"/>
        </w:rPr>
        <w:t>b</w:t>
      </w:r>
      <w:r>
        <w:rPr>
          <w:rFonts w:ascii="宋体" w:hAnsi="宋体" w:cs="宋体"/>
        </w:rPr>
        <w:t>点的过程，小球的动能越来越小</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小球从</w:t>
      </w:r>
      <w:r>
        <w:rPr>
          <w:rFonts w:eastAsia="Times New Roman"/>
        </w:rPr>
        <w:t>b</w:t>
      </w:r>
      <w:r>
        <w:rPr>
          <w:rFonts w:ascii="宋体" w:hAnsi="宋体" w:cs="宋体"/>
        </w:rPr>
        <w:t>点到</w:t>
      </w:r>
      <w:r>
        <w:rPr>
          <w:rFonts w:eastAsia="Times New Roman"/>
        </w:rPr>
        <w:t>c</w:t>
      </w:r>
      <w:r>
        <w:rPr>
          <w:rFonts w:ascii="宋体" w:hAnsi="宋体" w:cs="宋体"/>
        </w:rPr>
        <w:t>点的过程，小球的动能越来越小</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小球在</w:t>
      </w:r>
      <w:r>
        <w:rPr>
          <w:rFonts w:eastAsia="Times New Roman"/>
        </w:rPr>
        <w:t>a</w:t>
      </w:r>
      <w:r>
        <w:rPr>
          <w:rFonts w:ascii="宋体" w:hAnsi="宋体" w:cs="宋体"/>
        </w:rPr>
        <w:t>点，弹簧的弹性势能最小</w:t>
      </w:r>
    </w:p>
    <w:p w:rsidR="00CB391C" w:rsidRDefault="00CB391C" w:rsidP="00CB391C">
      <w:pPr>
        <w:spacing w:line="360" w:lineRule="auto"/>
        <w:jc w:val="left"/>
        <w:textAlignment w:val="center"/>
        <w:rPr>
          <w:rFonts w:ascii="宋体" w:hAnsi="宋体" w:cs="宋体"/>
        </w:rPr>
      </w:pPr>
      <w:r>
        <w:t>18</w:t>
      </w:r>
      <w:r>
        <w:t>．（</w:t>
      </w:r>
      <w:r>
        <w:t>2020·</w:t>
      </w:r>
      <w:r>
        <w:t>山东济南市</w:t>
      </w:r>
      <w:r>
        <w:t>·</w:t>
      </w:r>
      <w:r>
        <w:t>九年级三模）</w:t>
      </w:r>
      <w:r>
        <w:rPr>
          <w:rFonts w:ascii="宋体" w:hAnsi="宋体" w:cs="宋体"/>
        </w:rPr>
        <w:t>无动力翼装飞行被称为“惊险、刺激、与死亡交锋”的最危险极限运动。起跳后向前下方加速俯冲</w:t>
      </w:r>
      <w:r>
        <w:rPr>
          <w:rFonts w:eastAsia="Times New Roman"/>
        </w:rPr>
        <w:t>3</w:t>
      </w:r>
      <w:r>
        <w:rPr>
          <w:rFonts w:ascii="宋体" w:hAnsi="宋体" w:cs="宋体"/>
        </w:rPr>
        <w:t>、</w:t>
      </w:r>
      <w:r>
        <w:rPr>
          <w:rFonts w:eastAsia="Times New Roman"/>
        </w:rPr>
        <w:t>4</w:t>
      </w:r>
      <w:r>
        <w:rPr>
          <w:rFonts w:ascii="宋体" w:hAnsi="宋体" w:cs="宋体"/>
        </w:rPr>
        <w:t>秒之后，翼装飞行服充满气产生升力，进入飞行状态，在空中飞行姿态像一只鹰，可以做出一些速度、转弯和仰角提升飞行高度的调整。当达到安全高度时，打开降落伞就可以安全降落。关于其中能量的说法正确的是（　　）</w:t>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加速俯冲阶段，重力势能减小，动能增大，机械能增大</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仰角提升阶段，重力势能增大，动能增大，机械能增大</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打开降落伞减速下降阶段，重力势能减小，动能增大</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打开降落伞匀速下降阶段，重力势能减小，动能不变</w:t>
      </w:r>
    </w:p>
    <w:p w:rsidR="00CB391C" w:rsidRDefault="00CB391C" w:rsidP="00CB391C">
      <w:pPr>
        <w:spacing w:line="360" w:lineRule="auto"/>
        <w:jc w:val="left"/>
        <w:textAlignment w:val="center"/>
        <w:rPr>
          <w:rFonts w:ascii="宋体" w:hAnsi="宋体" w:cs="宋体"/>
        </w:rPr>
      </w:pPr>
      <w:r>
        <w:lastRenderedPageBreak/>
        <w:t>19</w:t>
      </w:r>
      <w:r>
        <w:t>．（</w:t>
      </w:r>
      <w:r>
        <w:t>2020·</w:t>
      </w:r>
      <w:r>
        <w:t>山东济南市</w:t>
      </w:r>
      <w:r>
        <w:t>·</w:t>
      </w:r>
      <w:r>
        <w:t>九年级一模）</w:t>
      </w:r>
      <w:r>
        <w:rPr>
          <w:rFonts w:eastAsia="Times New Roman"/>
        </w:rPr>
        <w:t>2019</w:t>
      </w:r>
      <w:r>
        <w:rPr>
          <w:rFonts w:ascii="宋体" w:hAnsi="宋体" w:cs="宋体"/>
        </w:rPr>
        <w:t>年</w:t>
      </w:r>
      <w:r>
        <w:rPr>
          <w:rFonts w:eastAsia="Times New Roman"/>
        </w:rPr>
        <w:t>12</w:t>
      </w:r>
      <w:r>
        <w:rPr>
          <w:rFonts w:ascii="宋体" w:hAnsi="宋体" w:cs="宋体"/>
        </w:rPr>
        <w:t>月</w:t>
      </w:r>
      <w:r>
        <w:rPr>
          <w:rFonts w:eastAsia="Times New Roman"/>
        </w:rPr>
        <w:t>16</w:t>
      </w:r>
      <w:r>
        <w:rPr>
          <w:rFonts w:ascii="宋体" w:hAnsi="宋体" w:cs="宋体"/>
        </w:rPr>
        <w:t>日长征三号乙运载火箭成功第</w:t>
      </w:r>
      <w:r>
        <w:rPr>
          <w:rFonts w:eastAsia="Times New Roman"/>
        </w:rPr>
        <w:t>3353</w:t>
      </w:r>
      <w:r>
        <w:rPr>
          <w:rFonts w:ascii="宋体" w:hAnsi="宋体" w:cs="宋体"/>
        </w:rPr>
        <w:t>颗北斗导航卫星送上了太空，标志着北斗三号全球系统核心星座部署完成。在火箭加速升空的过程中，两颗北斗导航卫星的（　　）</w:t>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动能增大，重力势能增大，机械能增大</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动能不变，重力势能增大，机械能增大</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动能减小，重力势能减小，机械能不变</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动能增大，重力势能减小，机械能减小</w:t>
      </w:r>
    </w:p>
    <w:p w:rsidR="00CB391C" w:rsidRDefault="00CB391C" w:rsidP="00CB391C">
      <w:pPr>
        <w:spacing w:line="360" w:lineRule="auto"/>
        <w:jc w:val="left"/>
        <w:textAlignment w:val="center"/>
        <w:rPr>
          <w:rFonts w:ascii="宋体" w:hAnsi="宋体" w:cs="宋体"/>
        </w:rPr>
      </w:pPr>
      <w:r>
        <w:t>20</w:t>
      </w:r>
      <w:r>
        <w:t>．（</w:t>
      </w:r>
      <w:r>
        <w:t>2020·</w:t>
      </w:r>
      <w:r>
        <w:t>山东济南市</w:t>
      </w:r>
      <w:r>
        <w:t>·</w:t>
      </w:r>
      <w:r>
        <w:t>九年级一模）</w:t>
      </w:r>
      <w:r>
        <w:rPr>
          <w:rFonts w:eastAsia="Times New Roman"/>
        </w:rPr>
        <w:t>2020</w:t>
      </w:r>
      <w:r>
        <w:rPr>
          <w:rFonts w:ascii="宋体" w:hAnsi="宋体" w:cs="宋体"/>
        </w:rPr>
        <w:t>年</w:t>
      </w:r>
      <w:r>
        <w:rPr>
          <w:rFonts w:eastAsia="Times New Roman"/>
        </w:rPr>
        <w:t>1</w:t>
      </w:r>
      <w:r>
        <w:rPr>
          <w:rFonts w:ascii="宋体" w:hAnsi="宋体" w:cs="宋体"/>
        </w:rPr>
        <w:t>月</w:t>
      </w:r>
      <w:r>
        <w:rPr>
          <w:rFonts w:eastAsia="Times New Roman"/>
        </w:rPr>
        <w:t>14</w:t>
      </w:r>
      <w:r>
        <w:rPr>
          <w:rFonts w:ascii="宋体" w:hAnsi="宋体" w:cs="宋体"/>
        </w:rPr>
        <w:t>日，新春佳节来临之际，在唐山纪念碑广场用无人机上演了一场酷炫十足的编队表演，引来市民驻足观看。当无人机在空中匀速上升过程中，它的（　　）</w:t>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动能增加，势能增加，机械能增加</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动能不变，势能增加，机械能增加</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动能变小，势能变小，机械能变小</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动能不变，势能不变，机械能不变</w:t>
      </w:r>
    </w:p>
    <w:p w:rsidR="00CB391C" w:rsidRDefault="00CB391C" w:rsidP="00CB391C">
      <w:pPr>
        <w:spacing w:line="360" w:lineRule="auto"/>
        <w:jc w:val="left"/>
        <w:textAlignment w:val="center"/>
        <w:rPr>
          <w:rFonts w:ascii="宋体" w:hAnsi="宋体" w:cs="宋体"/>
        </w:rPr>
      </w:pPr>
      <w:r>
        <w:t>21</w:t>
      </w:r>
      <w:r>
        <w:t>．（</w:t>
      </w:r>
      <w:r>
        <w:t>2020·</w:t>
      </w:r>
      <w:r>
        <w:t>浙江杭州市</w:t>
      </w:r>
      <w:r>
        <w:t>·</w:t>
      </w:r>
      <w:r>
        <w:t>九年级其他模拟）</w:t>
      </w:r>
      <w:r>
        <w:rPr>
          <w:rFonts w:ascii="宋体" w:hAnsi="宋体" w:cs="宋体"/>
        </w:rPr>
        <w:t>如图所示，甲、乙、丙三个相同的球从相同高度以相同的速度分别沿所示的方向抛出，若不计空气阻力，则关于小球落地时的速度与落地过程中需的时间正确的叙述应是（　　）</w:t>
      </w:r>
    </w:p>
    <w:p w:rsidR="00CB391C" w:rsidRDefault="00CB391C" w:rsidP="00CB391C">
      <w:pPr>
        <w:spacing w:line="360" w:lineRule="auto"/>
        <w:jc w:val="left"/>
        <w:textAlignment w:val="center"/>
      </w:pPr>
      <w:r>
        <w:rPr>
          <w:noProof/>
        </w:rPr>
        <w:drawing>
          <wp:inline distT="0" distB="0" distL="0" distR="0">
            <wp:extent cx="3886200" cy="1880870"/>
            <wp:effectExtent l="0" t="0" r="0" b="5080"/>
            <wp:docPr id="283" name="图片 2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fig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86200" cy="188087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落地的速度大小与所需的时间都相同</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落地速度大小都</w:t>
      </w:r>
      <w:r>
        <w:rPr>
          <w:rFonts w:eastAsia="Times New Roman"/>
        </w:rPr>
        <w:t>-</w:t>
      </w:r>
      <w:r>
        <w:rPr>
          <w:rFonts w:ascii="宋体" w:hAnsi="宋体" w:cs="宋体"/>
        </w:rPr>
        <w:t>样，但丙落地最早</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落地速度大小甲最小，落地也最晚</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乙落地速度大小与落地时间都居中</w:t>
      </w:r>
    </w:p>
    <w:p w:rsidR="00CB391C" w:rsidRDefault="00CB391C" w:rsidP="00CB391C">
      <w:pPr>
        <w:spacing w:line="360" w:lineRule="auto"/>
        <w:jc w:val="left"/>
        <w:textAlignment w:val="center"/>
        <w:rPr>
          <w:rFonts w:ascii="宋体" w:hAnsi="宋体" w:cs="宋体"/>
        </w:rPr>
      </w:pPr>
      <w:r>
        <w:t>22</w:t>
      </w:r>
      <w:r>
        <w:t>．（</w:t>
      </w:r>
      <w:r>
        <w:t>2020·</w:t>
      </w:r>
      <w:r>
        <w:t>四川成都市</w:t>
      </w:r>
      <w:r>
        <w:t>·</w:t>
      </w:r>
      <w:r>
        <w:t>九年级一模）</w:t>
      </w:r>
      <w:r>
        <w:rPr>
          <w:rFonts w:ascii="宋体" w:hAnsi="宋体" w:cs="宋体"/>
        </w:rPr>
        <w:t>如图所示，运动员在一端固定一端有弹性的跳板上起跳，下列说法正确的是（　　）</w:t>
      </w:r>
    </w:p>
    <w:p w:rsidR="00CB391C" w:rsidRDefault="00CB391C" w:rsidP="00CB391C">
      <w:pPr>
        <w:spacing w:line="360" w:lineRule="auto"/>
        <w:jc w:val="left"/>
        <w:textAlignment w:val="center"/>
      </w:pPr>
      <w:r>
        <w:rPr>
          <w:noProof/>
        </w:rPr>
        <w:lastRenderedPageBreak/>
        <w:drawing>
          <wp:inline distT="0" distB="0" distL="0" distR="0">
            <wp:extent cx="1028700" cy="1080770"/>
            <wp:effectExtent l="0" t="0" r="0" b="5080"/>
            <wp:docPr id="282" name="图片 2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fig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28700" cy="108077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人压弯跳板时，动能不变，跳板具有弹性势能</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人离开跳板瞬间，动能最小，重力势能最大</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人离开跳板上升过程中，动能转化为重力势能</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人在最高点时，动能最大，重力势能最小</w:t>
      </w:r>
    </w:p>
    <w:p w:rsidR="00CB391C" w:rsidRDefault="00CB391C" w:rsidP="00CB391C">
      <w:pPr>
        <w:spacing w:line="360" w:lineRule="auto"/>
        <w:jc w:val="left"/>
        <w:textAlignment w:val="center"/>
        <w:rPr>
          <w:rFonts w:ascii="宋体" w:hAnsi="宋体" w:cs="宋体"/>
        </w:rPr>
      </w:pPr>
      <w:r>
        <w:t>23</w:t>
      </w:r>
      <w:r>
        <w:t>．（</w:t>
      </w:r>
      <w:r>
        <w:t>2020·</w:t>
      </w:r>
      <w:r>
        <w:t>浙江杭州市</w:t>
      </w:r>
      <w:r>
        <w:t>·</w:t>
      </w:r>
      <w:r>
        <w:t>九年级其他模拟）</w:t>
      </w:r>
      <w:r>
        <w:rPr>
          <w:rFonts w:ascii="宋体" w:hAnsi="宋体" w:cs="宋体"/>
        </w:rPr>
        <w:t>如图所示，轻质弹簧下悬挂一个小球，手掌托小球使之缓慢上移，弹簧恢复原长时迅速撤去手掌时小球开始下落。不计空气阻力，取弹簧处于原长时的弹性势能为零。撤去手掌后，下列说法正确的是（　　）</w:t>
      </w:r>
    </w:p>
    <w:p w:rsidR="00CB391C" w:rsidRDefault="00CB391C" w:rsidP="00CB391C">
      <w:pPr>
        <w:spacing w:line="360" w:lineRule="auto"/>
        <w:jc w:val="left"/>
        <w:textAlignment w:val="center"/>
      </w:pPr>
      <w:r>
        <w:rPr>
          <w:noProof/>
        </w:rPr>
        <w:drawing>
          <wp:inline distT="0" distB="0" distL="0" distR="0">
            <wp:extent cx="612775" cy="1423670"/>
            <wp:effectExtent l="0" t="0" r="0" b="5080"/>
            <wp:docPr id="281" name="图片 2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fig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2775" cy="142367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刚撤去手掌瞬间，弹簧弹力等于小球重力</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小球速度最大时，弹簧的弹性势能为零</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弹簧的弹性势能最大时，小球速度为零</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小球运动到最高点时，弹簧的弹性势能最大</w:t>
      </w:r>
    </w:p>
    <w:p w:rsidR="00CB391C" w:rsidRDefault="00CB391C" w:rsidP="00CB391C">
      <w:pPr>
        <w:jc w:val="left"/>
        <w:rPr>
          <w:rFonts w:hint="eastAsia"/>
        </w:rPr>
      </w:pPr>
    </w:p>
    <w:p w:rsidR="00CB391C" w:rsidRDefault="00CB391C" w:rsidP="00CB391C">
      <w:pPr>
        <w:jc w:val="left"/>
        <w:rPr>
          <w:b/>
        </w:rPr>
      </w:pPr>
      <w:r>
        <w:rPr>
          <w:rFonts w:hint="eastAsia"/>
          <w:b/>
        </w:rPr>
        <w:t>二、多选题</w:t>
      </w:r>
    </w:p>
    <w:p w:rsidR="00CB391C" w:rsidRDefault="00CB391C" w:rsidP="00CB391C">
      <w:pPr>
        <w:spacing w:line="360" w:lineRule="auto"/>
        <w:jc w:val="left"/>
        <w:textAlignment w:val="center"/>
        <w:rPr>
          <w:rFonts w:ascii="宋体" w:hAnsi="宋体" w:cs="宋体"/>
        </w:rPr>
      </w:pPr>
      <w:r>
        <w:t>24</w:t>
      </w:r>
      <w:r>
        <w:t>．（</w:t>
      </w:r>
      <w:r>
        <w:t>2020·</w:t>
      </w:r>
      <w:r>
        <w:t>四川成都市</w:t>
      </w:r>
      <w:r>
        <w:t>·</w:t>
      </w:r>
      <w:r>
        <w:t>成都实外九年级二模）</w:t>
      </w:r>
      <w:r>
        <w:rPr>
          <w:rFonts w:ascii="宋体" w:hAnsi="宋体" w:cs="宋体"/>
        </w:rPr>
        <w:t>如图所示，水平地面</w:t>
      </w:r>
      <w:r>
        <w:rPr>
          <w:rFonts w:eastAsia="Times New Roman"/>
          <w:i/>
        </w:rPr>
        <w:t>G</w:t>
      </w:r>
      <w:r>
        <w:rPr>
          <w:rFonts w:ascii="宋体" w:hAnsi="宋体" w:cs="宋体"/>
        </w:rPr>
        <w:t>点两侧粗糙程度不同，物体一直受到沿水平方向</w:t>
      </w:r>
      <w:r>
        <w:rPr>
          <w:rFonts w:eastAsia="Times New Roman"/>
        </w:rPr>
        <w:t>5N</w:t>
      </w:r>
      <w:r>
        <w:rPr>
          <w:rFonts w:ascii="宋体" w:hAnsi="宋体" w:cs="宋体"/>
        </w:rPr>
        <w:t>的拉力</w:t>
      </w:r>
      <w:r>
        <w:rPr>
          <w:rFonts w:eastAsia="Times New Roman"/>
          <w:i/>
        </w:rPr>
        <w:t>F</w:t>
      </w:r>
      <w:r>
        <w:rPr>
          <w:rFonts w:ascii="宋体" w:hAnsi="宋体" w:cs="宋体"/>
        </w:rPr>
        <w:t>的作用。物体经过</w:t>
      </w:r>
      <w:r>
        <w:rPr>
          <w:rFonts w:eastAsia="Times New Roman"/>
          <w:i/>
        </w:rPr>
        <w:t>E</w:t>
      </w:r>
      <w:r>
        <w:rPr>
          <w:rFonts w:ascii="宋体" w:hAnsi="宋体" w:cs="宋体"/>
        </w:rPr>
        <w:t>点开始计时，每经过相同时间，用虚线框记录物体的位置，物体在</w:t>
      </w:r>
      <w:r>
        <w:object w:dxaOrig="420" w:dyaOrig="285">
          <v:shape id="对象 85" o:spid="_x0000_i1034" type="#_x0000_t75" alt="eqId694df142661743969733282d97631b07" style="width:21.25pt;height:13.9pt" o:ole="">
            <v:imagedata r:id="rId82" o:title="eqId694df142661743969733282d97631b07"/>
          </v:shape>
          <o:OLEObject Type="Embed" ProgID="Equation.DSMT4" ShapeID="对象 85" DrawAspect="Content" ObjectID="_1677256148" r:id="rId83"/>
        </w:object>
      </w:r>
      <w:r>
        <w:rPr>
          <w:rFonts w:ascii="宋体" w:hAnsi="宋体" w:cs="宋体"/>
        </w:rPr>
        <w:t>段做匀速直线运动，则（　　）</w:t>
      </w:r>
    </w:p>
    <w:p w:rsidR="00CB391C" w:rsidRDefault="00CB391C" w:rsidP="00CB391C">
      <w:pPr>
        <w:spacing w:line="360" w:lineRule="auto"/>
        <w:jc w:val="left"/>
        <w:textAlignment w:val="center"/>
      </w:pPr>
      <w:r>
        <w:rPr>
          <w:noProof/>
        </w:rPr>
        <w:drawing>
          <wp:inline distT="0" distB="0" distL="0" distR="0">
            <wp:extent cx="6193155" cy="987425"/>
            <wp:effectExtent l="0" t="0" r="0" b="3175"/>
            <wp:docPr id="280" name="图片 2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93155" cy="98742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物体在</w:t>
      </w:r>
      <w:r>
        <w:object w:dxaOrig="390" w:dyaOrig="255">
          <v:shape id="对象 87" o:spid="_x0000_i1035" type="#_x0000_t75" alt="eqId1a0830891ff846de8422ea80714ecab4" style="width:19.65pt;height:13.1pt" o:ole="">
            <v:imagedata r:id="rId85" o:title="eqId1a0830891ff846de8422ea80714ecab4"/>
          </v:shape>
          <o:OLEObject Type="Embed" ProgID="Equation.DSMT4" ShapeID="对象 87" DrawAspect="Content" ObjectID="_1677256149" r:id="rId86"/>
        </w:object>
      </w:r>
      <w:r>
        <w:rPr>
          <w:rFonts w:ascii="宋体" w:hAnsi="宋体" w:cs="宋体"/>
        </w:rPr>
        <w:t>段的速度大于</w:t>
      </w:r>
      <w:r>
        <w:object w:dxaOrig="420" w:dyaOrig="279">
          <v:shape id="对象 88" o:spid="_x0000_i1036" type="#_x0000_t75" alt="eqIdca4f1798958b4841978a1dba2a95076e" style="width:21.25pt;height:13.9pt" o:ole="">
            <v:imagedata r:id="rId87" o:title="eqIdca4f1798958b4841978a1dba2a95076e"/>
          </v:shape>
          <o:OLEObject Type="Embed" ProgID="Equation.DSMT4" ShapeID="对象 88" DrawAspect="Content" ObjectID="_1677256150" r:id="rId88"/>
        </w:object>
      </w:r>
      <w:r>
        <w:rPr>
          <w:rFonts w:ascii="宋体" w:hAnsi="宋体" w:cs="宋体"/>
        </w:rPr>
        <w:t>段的平均速度</w:t>
      </w:r>
    </w:p>
    <w:p w:rsidR="00CB391C" w:rsidRDefault="00CB391C" w:rsidP="00CB391C">
      <w:pPr>
        <w:spacing w:line="360" w:lineRule="auto"/>
        <w:jc w:val="left"/>
        <w:textAlignment w:val="center"/>
        <w:rPr>
          <w:rFonts w:eastAsia="Times New Roman"/>
        </w:rPr>
      </w:pPr>
      <w:r>
        <w:t>B</w:t>
      </w:r>
      <w:r>
        <w:t>．</w:t>
      </w:r>
      <w:r>
        <w:rPr>
          <w:rFonts w:ascii="宋体" w:hAnsi="宋体" w:cs="宋体"/>
        </w:rPr>
        <w:t>物体在</w:t>
      </w:r>
      <w:r>
        <w:object w:dxaOrig="420" w:dyaOrig="279">
          <v:shape id="对象 89" o:spid="_x0000_i1037" type="#_x0000_t75" alt="eqIdca4f1798958b4841978a1dba2a95076e" style="width:21.25pt;height:13.9pt" o:ole="">
            <v:imagedata r:id="rId87" o:title="eqIdca4f1798958b4841978a1dba2a95076e"/>
          </v:shape>
          <o:OLEObject Type="Embed" ProgID="Equation.DSMT4" ShapeID="对象 89" DrawAspect="Content" ObjectID="_1677256151" r:id="rId89"/>
        </w:object>
      </w:r>
      <w:r>
        <w:rPr>
          <w:rFonts w:ascii="宋体" w:hAnsi="宋体" w:cs="宋体"/>
        </w:rPr>
        <w:t>段受到的摩擦力等于</w:t>
      </w:r>
      <w:r>
        <w:rPr>
          <w:rFonts w:eastAsia="Times New Roman"/>
        </w:rPr>
        <w:t>5N</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物体在</w:t>
      </w:r>
      <w:r>
        <w:object w:dxaOrig="420" w:dyaOrig="279">
          <v:shape id="对象 90" o:spid="_x0000_i1038" type="#_x0000_t75" alt="eqIdca4f1798958b4841978a1dba2a95076e" style="width:21.25pt;height:13.9pt" o:ole="">
            <v:imagedata r:id="rId87" o:title="eqIdca4f1798958b4841978a1dba2a95076e"/>
          </v:shape>
          <o:OLEObject Type="Embed" ProgID="Equation.DSMT4" ShapeID="对象 90" DrawAspect="Content" ObjectID="_1677256152" r:id="rId90"/>
        </w:object>
      </w:r>
      <w:r>
        <w:rPr>
          <w:rFonts w:ascii="宋体" w:hAnsi="宋体" w:cs="宋体"/>
        </w:rPr>
        <w:t>段做变速运动</w:t>
      </w:r>
    </w:p>
    <w:p w:rsidR="00CB391C" w:rsidRDefault="00CB391C" w:rsidP="00CB391C">
      <w:pPr>
        <w:spacing w:line="360" w:lineRule="auto"/>
        <w:jc w:val="left"/>
        <w:textAlignment w:val="center"/>
        <w:rPr>
          <w:rFonts w:ascii="宋体" w:hAnsi="宋体" w:cs="宋体"/>
        </w:rPr>
      </w:pPr>
      <w:r>
        <w:lastRenderedPageBreak/>
        <w:t>D</w:t>
      </w:r>
      <w:r>
        <w:t>．</w:t>
      </w:r>
      <w:r>
        <w:rPr>
          <w:rFonts w:ascii="宋体" w:hAnsi="宋体" w:cs="宋体"/>
        </w:rPr>
        <w:t>拉力</w:t>
      </w:r>
      <w:r>
        <w:rPr>
          <w:rFonts w:eastAsia="Times New Roman"/>
          <w:i/>
        </w:rPr>
        <w:t>F</w:t>
      </w:r>
      <w:r>
        <w:rPr>
          <w:rFonts w:ascii="宋体" w:hAnsi="宋体" w:cs="宋体"/>
        </w:rPr>
        <w:t>在</w:t>
      </w:r>
      <w:r>
        <w:object w:dxaOrig="390" w:dyaOrig="255">
          <v:shape id="对象 91" o:spid="_x0000_i1039" type="#_x0000_t75" alt="eqId1a0830891ff846de8422ea80714ecab4" style="width:19.65pt;height:13.1pt" o:ole="">
            <v:imagedata r:id="rId85" o:title="eqId1a0830891ff846de8422ea80714ecab4"/>
          </v:shape>
          <o:OLEObject Type="Embed" ProgID="Equation.DSMT4" ShapeID="对象 91" DrawAspect="Content" ObjectID="_1677256153" r:id="rId91"/>
        </w:object>
      </w:r>
      <w:r>
        <w:rPr>
          <w:rFonts w:ascii="宋体" w:hAnsi="宋体" w:cs="宋体"/>
        </w:rPr>
        <w:t>段的功率小于在</w:t>
      </w:r>
      <w:r>
        <w:object w:dxaOrig="420" w:dyaOrig="279">
          <v:shape id="对象 92" o:spid="_x0000_i1040" type="#_x0000_t75" alt="eqIdca4f1798958b4841978a1dba2a95076e" style="width:21.25pt;height:13.9pt" o:ole="">
            <v:imagedata r:id="rId87" o:title="eqIdca4f1798958b4841978a1dba2a95076e"/>
          </v:shape>
          <o:OLEObject Type="Embed" ProgID="Equation.DSMT4" ShapeID="对象 92" DrawAspect="Content" ObjectID="_1677256154" r:id="rId92"/>
        </w:object>
      </w:r>
      <w:r>
        <w:rPr>
          <w:rFonts w:ascii="宋体" w:hAnsi="宋体" w:cs="宋体"/>
        </w:rPr>
        <w:t>段的功率</w:t>
      </w:r>
    </w:p>
    <w:p w:rsidR="00CB391C" w:rsidRDefault="00CB391C" w:rsidP="00CB391C">
      <w:pPr>
        <w:spacing w:line="360" w:lineRule="auto"/>
        <w:jc w:val="left"/>
        <w:textAlignment w:val="center"/>
        <w:rPr>
          <w:rFonts w:ascii="宋体" w:hAnsi="宋体" w:cs="宋体"/>
        </w:rPr>
      </w:pPr>
      <w:r>
        <w:t>25</w:t>
      </w:r>
      <w:r>
        <w:t>．（</w:t>
      </w:r>
      <w:r>
        <w:t>2020·</w:t>
      </w:r>
      <w:r>
        <w:t>山东济南市</w:t>
      </w:r>
      <w:r>
        <w:t>·</w:t>
      </w:r>
      <w:r>
        <w:t>九年级一模）</w:t>
      </w:r>
      <w:r>
        <w:rPr>
          <w:rFonts w:ascii="宋体" w:hAnsi="宋体" w:cs="宋体"/>
        </w:rPr>
        <w:t>如图所示，跳伞运动员在空中匀速竖直下落。这一过程中（　　）</w:t>
      </w:r>
    </w:p>
    <w:p w:rsidR="00CB391C" w:rsidRDefault="00CB391C" w:rsidP="00CB391C">
      <w:pPr>
        <w:spacing w:line="360" w:lineRule="auto"/>
        <w:jc w:val="left"/>
        <w:textAlignment w:val="center"/>
      </w:pPr>
      <w:r>
        <w:rPr>
          <w:noProof/>
        </w:rPr>
        <w:drawing>
          <wp:inline distT="0" distB="0" distL="0" distR="0">
            <wp:extent cx="1101725" cy="1069975"/>
            <wp:effectExtent l="0" t="0" r="3175" b="0"/>
            <wp:docPr id="279" name="图片 2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01725" cy="106997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跳伞运动员（包括降落伞）的动能保持不变</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跳伞运动员（包括降落伞）的机械能不断减小</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跳伞运动员（包括降落伞）的机械能转化为内能</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跳伞运动员（包括降落伞）的重力势能转化为动能</w:t>
      </w:r>
    </w:p>
    <w:p w:rsidR="00CB391C" w:rsidRDefault="00CB391C" w:rsidP="00CB391C">
      <w:pPr>
        <w:jc w:val="left"/>
        <w:rPr>
          <w:rFonts w:hint="eastAsia"/>
        </w:rPr>
      </w:pPr>
    </w:p>
    <w:p w:rsidR="00CB391C" w:rsidRDefault="00CB391C" w:rsidP="00CB391C">
      <w:pPr>
        <w:jc w:val="left"/>
        <w:rPr>
          <w:rFonts w:hint="eastAsia"/>
        </w:rPr>
      </w:pPr>
    </w:p>
    <w:p w:rsidR="00CB391C" w:rsidRDefault="00CB391C" w:rsidP="00CB391C">
      <w:pPr>
        <w:jc w:val="left"/>
        <w:rPr>
          <w:b/>
        </w:rPr>
      </w:pPr>
      <w:r>
        <w:rPr>
          <w:rFonts w:hint="eastAsia"/>
          <w:b/>
        </w:rPr>
        <w:t>三、填空题</w:t>
      </w:r>
    </w:p>
    <w:p w:rsidR="00CB391C" w:rsidRDefault="00CB391C" w:rsidP="00CB391C">
      <w:pPr>
        <w:spacing w:line="360" w:lineRule="auto"/>
        <w:jc w:val="left"/>
        <w:textAlignment w:val="center"/>
        <w:rPr>
          <w:rFonts w:ascii="宋体" w:hAnsi="宋体" w:cs="宋体"/>
        </w:rPr>
      </w:pPr>
      <w:r>
        <w:t>26</w:t>
      </w:r>
      <w:r>
        <w:t>．（</w:t>
      </w:r>
      <w:r>
        <w:t>2020·</w:t>
      </w:r>
      <w:r>
        <w:t>河南南阳市</w:t>
      </w:r>
      <w:r>
        <w:t>·</w:t>
      </w:r>
      <w:r>
        <w:t>八年级期末）</w:t>
      </w:r>
      <w:r>
        <w:rPr>
          <w:rFonts w:ascii="宋体" w:hAnsi="宋体" w:cs="宋体"/>
        </w:rPr>
        <w:t>一电动抽水机</w:t>
      </w:r>
      <w:r>
        <w:rPr>
          <w:rFonts w:eastAsia="Times New Roman"/>
        </w:rPr>
        <w:t>10</w:t>
      </w:r>
      <w:r>
        <w:rPr>
          <w:rFonts w:ascii="宋体" w:hAnsi="宋体" w:cs="宋体"/>
        </w:rPr>
        <w:t>秒内把</w:t>
      </w:r>
      <w:r>
        <w:rPr>
          <w:rFonts w:eastAsia="Times New Roman"/>
        </w:rPr>
        <w:t>100kg</w:t>
      </w:r>
      <w:r>
        <w:rPr>
          <w:rFonts w:ascii="宋体" w:hAnsi="宋体" w:cs="宋体"/>
        </w:rPr>
        <w:t>的水抽到</w:t>
      </w:r>
      <w:r>
        <w:rPr>
          <w:rFonts w:eastAsia="Times New Roman"/>
        </w:rPr>
        <w:t>10m</w:t>
      </w:r>
      <w:r>
        <w:rPr>
          <w:rFonts w:ascii="宋体" w:hAnsi="宋体" w:cs="宋体"/>
        </w:rPr>
        <w:t>高的水池中，则抽水机至少对水做功</w:t>
      </w:r>
      <w:r>
        <w:t>_____</w:t>
      </w:r>
      <w:r>
        <w:rPr>
          <w:rFonts w:eastAsia="Times New Roman"/>
        </w:rPr>
        <w:t>J</w:t>
      </w:r>
      <w:r>
        <w:rPr>
          <w:rFonts w:ascii="宋体" w:hAnsi="宋体" w:cs="宋体"/>
        </w:rPr>
        <w:t>，在抽水的过程中，若抽水机其消耗的电能是</w:t>
      </w:r>
      <w:r>
        <w:rPr>
          <w:rFonts w:eastAsia="Times New Roman"/>
        </w:rPr>
        <w:t>1.25</w:t>
      </w:r>
      <w:r>
        <w:rPr>
          <w:rFonts w:ascii="宋体" w:hAnsi="宋体" w:cs="宋体"/>
        </w:rPr>
        <w:t>×</w:t>
      </w:r>
      <w:r>
        <w:rPr>
          <w:rFonts w:eastAsia="Times New Roman"/>
        </w:rPr>
        <w:t>10</w:t>
      </w:r>
      <w:r>
        <w:rPr>
          <w:rFonts w:eastAsia="Times New Roman"/>
          <w:vertAlign w:val="superscript"/>
        </w:rPr>
        <w:t>4</w:t>
      </w:r>
      <w:r>
        <w:rPr>
          <w:rFonts w:eastAsia="Times New Roman"/>
        </w:rPr>
        <w:t>J</w:t>
      </w:r>
      <w:r>
        <w:rPr>
          <w:rFonts w:ascii="宋体" w:hAnsi="宋体" w:cs="宋体"/>
        </w:rPr>
        <w:t>，则抽水机的效率是</w:t>
      </w:r>
      <w:r>
        <w:t>______</w:t>
      </w:r>
      <w:r>
        <w:rPr>
          <w:rFonts w:ascii="宋体" w:hAnsi="宋体" w:cs="宋体"/>
        </w:rPr>
        <w:t>．</w:t>
      </w:r>
      <w:r>
        <w:rPr>
          <w:rFonts w:eastAsia="Times New Roman"/>
        </w:rPr>
        <w:t>(</w:t>
      </w:r>
      <w:r>
        <w:rPr>
          <w:rFonts w:eastAsia="Times New Roman"/>
          <w:i/>
        </w:rPr>
        <w:t>g</w:t>
      </w:r>
      <w:r>
        <w:rPr>
          <w:rFonts w:eastAsia="Times New Roman"/>
        </w:rPr>
        <w:t>=10N/kg</w:t>
      </w:r>
      <w:r>
        <w:rPr>
          <w:rFonts w:ascii="宋体" w:hAnsi="宋体" w:cs="宋体"/>
        </w:rPr>
        <w:t>）</w:t>
      </w:r>
    </w:p>
    <w:p w:rsidR="00CB391C" w:rsidRDefault="00CB391C" w:rsidP="00CB391C">
      <w:pPr>
        <w:spacing w:line="360" w:lineRule="auto"/>
        <w:jc w:val="left"/>
        <w:textAlignment w:val="center"/>
        <w:rPr>
          <w:rFonts w:ascii="宋体" w:hAnsi="宋体" w:cs="宋体"/>
        </w:rPr>
      </w:pPr>
      <w:r>
        <w:t>27</w:t>
      </w:r>
      <w:r>
        <w:t>．（</w:t>
      </w:r>
      <w:r>
        <w:t>2020·</w:t>
      </w:r>
      <w:r>
        <w:t>苏州市吴江区金家坝学校九年级一模）</w:t>
      </w:r>
      <w:r>
        <w:rPr>
          <w:rFonts w:ascii="宋体" w:hAnsi="宋体" w:cs="宋体"/>
        </w:rPr>
        <w:t>某工人在水平地面上，用</w:t>
      </w:r>
      <w:r>
        <w:rPr>
          <w:rFonts w:eastAsia="Times New Roman"/>
        </w:rPr>
        <w:t>100N</w:t>
      </w:r>
      <w:r>
        <w:rPr>
          <w:rFonts w:ascii="宋体" w:hAnsi="宋体" w:cs="宋体"/>
        </w:rPr>
        <w:t>水平推力以</w:t>
      </w:r>
      <w:r>
        <w:rPr>
          <w:rFonts w:eastAsia="Times New Roman"/>
        </w:rPr>
        <w:t>0.5m/s</w:t>
      </w:r>
      <w:r>
        <w:rPr>
          <w:rFonts w:ascii="宋体" w:hAnsi="宋体" w:cs="宋体"/>
        </w:rPr>
        <w:t>的速度匀速推动重</w:t>
      </w:r>
      <w:r>
        <w:rPr>
          <w:rFonts w:eastAsia="Times New Roman"/>
        </w:rPr>
        <w:t>500N</w:t>
      </w:r>
      <w:r>
        <w:rPr>
          <w:rFonts w:ascii="宋体" w:hAnsi="宋体" w:cs="宋体"/>
        </w:rPr>
        <w:t>的物体，使它沿水平方向移动</w:t>
      </w:r>
      <w:r>
        <w:rPr>
          <w:rFonts w:eastAsia="Times New Roman"/>
        </w:rPr>
        <w:t>10m</w:t>
      </w:r>
      <w:r>
        <w:rPr>
          <w:rFonts w:ascii="宋体" w:hAnsi="宋体" w:cs="宋体"/>
        </w:rPr>
        <w:t>，该过程中重力所做的功是</w:t>
      </w:r>
      <w:r>
        <w:t>___________</w:t>
      </w:r>
      <w:r>
        <w:rPr>
          <w:rFonts w:eastAsia="Times New Roman"/>
        </w:rPr>
        <w:t>J</w:t>
      </w:r>
      <w:r>
        <w:rPr>
          <w:rFonts w:ascii="宋体" w:hAnsi="宋体" w:cs="宋体"/>
        </w:rPr>
        <w:t>，水平推力的功率是</w:t>
      </w:r>
      <w:r>
        <w:t>___________</w:t>
      </w:r>
      <w:r>
        <w:rPr>
          <w:rFonts w:eastAsia="Times New Roman"/>
        </w:rPr>
        <w:t>W</w:t>
      </w:r>
      <w:r>
        <w:rPr>
          <w:rFonts w:ascii="宋体" w:hAnsi="宋体" w:cs="宋体"/>
        </w:rPr>
        <w:t>。</w:t>
      </w:r>
    </w:p>
    <w:p w:rsidR="00CB391C" w:rsidRDefault="00CB391C" w:rsidP="00CB391C">
      <w:pPr>
        <w:spacing w:line="360" w:lineRule="auto"/>
        <w:jc w:val="left"/>
        <w:textAlignment w:val="center"/>
        <w:rPr>
          <w:rFonts w:ascii="宋体" w:hAnsi="宋体" w:cs="宋体"/>
        </w:rPr>
      </w:pPr>
      <w:r>
        <w:t>28</w:t>
      </w:r>
      <w:r>
        <w:t>．（</w:t>
      </w:r>
      <w:r>
        <w:t>2020·</w:t>
      </w:r>
      <w:r>
        <w:t>江苏无锡市</w:t>
      </w:r>
      <w:r>
        <w:t>·</w:t>
      </w:r>
      <w:r>
        <w:t>九年级其他模拟）</w:t>
      </w:r>
      <w:r>
        <w:rPr>
          <w:rFonts w:eastAsia="Times New Roman"/>
        </w:rPr>
        <w:t>“</w:t>
      </w:r>
      <w:r>
        <w:rPr>
          <w:rFonts w:ascii="宋体" w:hAnsi="宋体" w:cs="宋体"/>
        </w:rPr>
        <w:t>歼</w:t>
      </w:r>
      <w:r>
        <w:rPr>
          <w:rFonts w:eastAsia="Times New Roman"/>
        </w:rPr>
        <w:t>10”</w:t>
      </w:r>
      <w:r>
        <w:rPr>
          <w:rFonts w:ascii="宋体" w:hAnsi="宋体" w:cs="宋体"/>
        </w:rPr>
        <w:t>是我国自主研制的新一代轻型战斗机，具有卓越的机动性能。当它在空中加速向下俯冲时，动能</w:t>
      </w:r>
      <w:r>
        <w:t>___________</w:t>
      </w:r>
      <w:r>
        <w:rPr>
          <w:rFonts w:ascii="宋体" w:hAnsi="宋体" w:cs="宋体"/>
        </w:rPr>
        <w:t>，重力势能</w:t>
      </w:r>
      <w:r>
        <w:t>___________</w:t>
      </w:r>
      <w:r>
        <w:rPr>
          <w:rFonts w:ascii="宋体" w:hAnsi="宋体" w:cs="宋体"/>
        </w:rPr>
        <w:t>（以上两空选填</w:t>
      </w:r>
      <w:r>
        <w:rPr>
          <w:rFonts w:eastAsia="Times New Roman"/>
        </w:rPr>
        <w:t>“</w:t>
      </w:r>
      <w:r>
        <w:rPr>
          <w:rFonts w:ascii="宋体" w:hAnsi="宋体" w:cs="宋体"/>
        </w:rPr>
        <w:t>增大</w:t>
      </w:r>
      <w:r>
        <w:rPr>
          <w:rFonts w:eastAsia="Times New Roman"/>
        </w:rPr>
        <w:t>”</w:t>
      </w:r>
      <w:r>
        <w:rPr>
          <w:rFonts w:ascii="宋体" w:hAnsi="宋体" w:cs="宋体"/>
        </w:rPr>
        <w:t>、</w:t>
      </w:r>
      <w:r>
        <w:rPr>
          <w:rFonts w:eastAsia="Times New Roman"/>
        </w:rPr>
        <w:t>“</w:t>
      </w:r>
      <w:r>
        <w:rPr>
          <w:rFonts w:ascii="宋体" w:hAnsi="宋体" w:cs="宋体"/>
        </w:rPr>
        <w:t>不变</w:t>
      </w:r>
      <w:r>
        <w:rPr>
          <w:rFonts w:eastAsia="Times New Roman"/>
        </w:rPr>
        <w:t>”</w:t>
      </w:r>
      <w:r>
        <w:rPr>
          <w:rFonts w:ascii="宋体" w:hAnsi="宋体" w:cs="宋体"/>
        </w:rPr>
        <w:t>或</w:t>
      </w:r>
      <w:r>
        <w:rPr>
          <w:rFonts w:eastAsia="Times New Roman"/>
        </w:rPr>
        <w:t>“</w:t>
      </w:r>
      <w:r>
        <w:rPr>
          <w:rFonts w:ascii="宋体" w:hAnsi="宋体" w:cs="宋体"/>
        </w:rPr>
        <w:t>减小</w:t>
      </w:r>
      <w:r>
        <w:rPr>
          <w:rFonts w:eastAsia="Times New Roman"/>
        </w:rPr>
        <w:t>”</w:t>
      </w:r>
      <w:r>
        <w:rPr>
          <w:rFonts w:ascii="宋体" w:hAnsi="宋体" w:cs="宋体"/>
        </w:rPr>
        <w:t>）。</w:t>
      </w:r>
    </w:p>
    <w:p w:rsidR="00CB391C" w:rsidRDefault="00CB391C" w:rsidP="00CB391C">
      <w:pPr>
        <w:spacing w:line="360" w:lineRule="auto"/>
        <w:jc w:val="left"/>
        <w:textAlignment w:val="center"/>
        <w:rPr>
          <w:rFonts w:ascii="宋体" w:hAnsi="宋体" w:cs="宋体"/>
        </w:rPr>
      </w:pPr>
      <w:r>
        <w:t>29</w:t>
      </w:r>
      <w:r>
        <w:t>．（</w:t>
      </w:r>
      <w:r>
        <w:t>2020·</w:t>
      </w:r>
      <w:r>
        <w:t>陕西渭南市</w:t>
      </w:r>
      <w:r>
        <w:t>·</w:t>
      </w:r>
      <w:r>
        <w:t>九年级三模）</w:t>
      </w:r>
      <w:r>
        <w:rPr>
          <w:rFonts w:eastAsia="Times New Roman"/>
        </w:rPr>
        <w:t>2020</w:t>
      </w:r>
      <w:r>
        <w:rPr>
          <w:rFonts w:ascii="宋体" w:hAnsi="宋体" w:cs="宋体"/>
        </w:rPr>
        <w:t>年初，非洲爆发了严重的蝗灾，面对蝗灾时相关部门动用飞机喷洒农药消灭蝗虫，当飞机在某一高度匀速飞行喷洒农药时，它的动能</w:t>
      </w:r>
      <w:r>
        <w:t>_____</w:t>
      </w:r>
      <w:r>
        <w:rPr>
          <w:rFonts w:ascii="宋体" w:hAnsi="宋体" w:cs="宋体"/>
        </w:rPr>
        <w:t>，机械能</w:t>
      </w:r>
      <w:r>
        <w:t>_____</w:t>
      </w:r>
      <w:r>
        <w:rPr>
          <w:rFonts w:ascii="宋体" w:hAnsi="宋体" w:cs="宋体"/>
        </w:rPr>
        <w:t>。（均选填“增大”、“减小”或“不变”）</w:t>
      </w:r>
    </w:p>
    <w:p w:rsidR="00CB391C" w:rsidRDefault="00CB391C" w:rsidP="00CB391C">
      <w:pPr>
        <w:jc w:val="left"/>
        <w:rPr>
          <w:rFonts w:hint="eastAsia"/>
        </w:rPr>
      </w:pPr>
    </w:p>
    <w:p w:rsidR="00CB391C" w:rsidRDefault="00CB391C" w:rsidP="00CB391C">
      <w:pPr>
        <w:jc w:val="left"/>
        <w:rPr>
          <w:b/>
        </w:rPr>
      </w:pPr>
      <w:r>
        <w:rPr>
          <w:rFonts w:hint="eastAsia"/>
          <w:b/>
        </w:rPr>
        <w:t>四、实验题</w:t>
      </w:r>
    </w:p>
    <w:p w:rsidR="00CB391C" w:rsidRDefault="00CB391C" w:rsidP="00CB391C">
      <w:pPr>
        <w:spacing w:line="360" w:lineRule="auto"/>
        <w:jc w:val="left"/>
        <w:textAlignment w:val="center"/>
        <w:rPr>
          <w:rFonts w:ascii="宋体" w:hAnsi="宋体" w:cs="宋体"/>
        </w:rPr>
      </w:pPr>
      <w:r>
        <w:t>30</w:t>
      </w:r>
      <w:r>
        <w:t>．（</w:t>
      </w:r>
      <w:r>
        <w:t>2020·</w:t>
      </w:r>
      <w:r>
        <w:t>山西吕梁</w:t>
      </w:r>
      <w:r>
        <w:rPr>
          <w:rFonts w:hint="eastAsia"/>
        </w:rPr>
        <w:t>）</w:t>
      </w:r>
      <w:r>
        <w:rPr>
          <w:rFonts w:ascii="宋体" w:hAnsi="宋体" w:cs="宋体"/>
        </w:rPr>
        <w:t>小梦在课外活动时，偶然将两个弹性球叠放在一起同时自由下落，发现上面小球反弹的高度大于下落的高度，于是，他想探究同一个上面小球反弹的高度与哪些因素有关，他提出三个猜想：</w:t>
      </w:r>
    </w:p>
    <w:p w:rsidR="00CB391C" w:rsidRDefault="00CB391C" w:rsidP="00CB391C">
      <w:pPr>
        <w:spacing w:line="360" w:lineRule="auto"/>
        <w:jc w:val="left"/>
        <w:textAlignment w:val="center"/>
        <w:rPr>
          <w:rFonts w:ascii="宋体" w:hAnsi="宋体" w:cs="宋体"/>
        </w:rPr>
      </w:pPr>
      <w:r>
        <w:rPr>
          <w:rFonts w:ascii="宋体" w:hAnsi="宋体" w:cs="宋体"/>
        </w:rPr>
        <w:t>猜想一：与两个弹性球下落的高度有关；</w:t>
      </w:r>
    </w:p>
    <w:p w:rsidR="00CB391C" w:rsidRDefault="00CB391C" w:rsidP="00CB391C">
      <w:pPr>
        <w:spacing w:line="360" w:lineRule="auto"/>
        <w:jc w:val="left"/>
        <w:textAlignment w:val="center"/>
        <w:rPr>
          <w:rFonts w:ascii="宋体" w:hAnsi="宋体" w:cs="宋体"/>
        </w:rPr>
      </w:pPr>
      <w:r>
        <w:rPr>
          <w:rFonts w:ascii="宋体" w:hAnsi="宋体" w:cs="宋体"/>
        </w:rPr>
        <w:t>猜想二：与下面弹性球的质量有关；</w:t>
      </w:r>
    </w:p>
    <w:p w:rsidR="00CB391C" w:rsidRDefault="00CB391C" w:rsidP="00CB391C">
      <w:pPr>
        <w:spacing w:line="360" w:lineRule="auto"/>
        <w:jc w:val="left"/>
        <w:textAlignment w:val="center"/>
        <w:rPr>
          <w:rFonts w:ascii="宋体" w:hAnsi="宋体" w:cs="宋体"/>
        </w:rPr>
      </w:pPr>
      <w:r>
        <w:rPr>
          <w:rFonts w:ascii="宋体" w:hAnsi="宋体" w:cs="宋体"/>
        </w:rPr>
        <w:t>猜想三：与下面弹性球的材料有关。</w:t>
      </w:r>
    </w:p>
    <w:tbl>
      <w:tblPr>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605"/>
        <w:gridCol w:w="1605"/>
        <w:gridCol w:w="1605"/>
        <w:gridCol w:w="1605"/>
        <w:gridCol w:w="1605"/>
      </w:tblGrid>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宋体" w:hAnsi="宋体" w:cs="宋体"/>
              </w:rPr>
            </w:pPr>
            <w:r>
              <w:rPr>
                <w:rFonts w:ascii="宋体" w:hAnsi="宋体" w:cs="宋体"/>
              </w:rPr>
              <w:lastRenderedPageBreak/>
              <w:t>实验</w:t>
            </w:r>
          </w:p>
          <w:p w:rsidR="00CB391C" w:rsidRDefault="00CB391C" w:rsidP="00AD75AA">
            <w:pPr>
              <w:spacing w:line="360" w:lineRule="auto"/>
              <w:jc w:val="left"/>
              <w:textAlignment w:val="center"/>
              <w:rPr>
                <w:rFonts w:ascii="宋体" w:hAnsi="宋体" w:cs="宋体"/>
              </w:rPr>
            </w:pPr>
            <w:r>
              <w:rPr>
                <w:rFonts w:ascii="宋体" w:hAnsi="宋体" w:cs="宋体"/>
              </w:rPr>
              <w:t>序号</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宋体" w:hAnsi="宋体" w:cs="宋体"/>
              </w:rPr>
            </w:pPr>
            <w:r>
              <w:rPr>
                <w:rFonts w:ascii="宋体" w:hAnsi="宋体" w:cs="宋体"/>
              </w:rPr>
              <w:t>下面弹</w:t>
            </w:r>
          </w:p>
          <w:p w:rsidR="00CB391C" w:rsidRDefault="00CB391C" w:rsidP="00AD75AA">
            <w:pPr>
              <w:spacing w:line="360" w:lineRule="auto"/>
              <w:jc w:val="left"/>
              <w:textAlignment w:val="center"/>
              <w:rPr>
                <w:rFonts w:ascii="宋体" w:hAnsi="宋体" w:cs="宋体"/>
              </w:rPr>
            </w:pPr>
            <w:r>
              <w:rPr>
                <w:rFonts w:ascii="宋体" w:hAnsi="宋体" w:cs="宋体"/>
              </w:rPr>
              <w:t>性球</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ascii="宋体" w:hAnsi="宋体" w:cs="宋体"/>
              </w:rPr>
              <w:t>质量</w:t>
            </w:r>
            <w:r>
              <w:rPr>
                <w:rFonts w:eastAsia="Times New Roman"/>
              </w:rPr>
              <w:t>/kg</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宋体" w:hAnsi="宋体" w:cs="宋体"/>
              </w:rPr>
            </w:pPr>
            <w:r>
              <w:rPr>
                <w:rFonts w:ascii="宋体" w:hAnsi="宋体" w:cs="宋体"/>
              </w:rPr>
              <w:t>下落高</w:t>
            </w:r>
          </w:p>
          <w:p w:rsidR="00CB391C" w:rsidRDefault="00CB391C" w:rsidP="00AD75AA">
            <w:pPr>
              <w:spacing w:line="360" w:lineRule="auto"/>
              <w:jc w:val="left"/>
              <w:textAlignment w:val="center"/>
              <w:rPr>
                <w:rFonts w:eastAsia="Times New Roman"/>
              </w:rPr>
            </w:pPr>
            <w:r>
              <w:rPr>
                <w:rFonts w:ascii="宋体" w:hAnsi="宋体" w:cs="宋体"/>
              </w:rPr>
              <w:t>度</w:t>
            </w:r>
            <w:r>
              <w:rPr>
                <w:rFonts w:eastAsia="Times New Roman"/>
              </w:rPr>
              <w:t>/m</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宋体" w:hAnsi="宋体" w:cs="宋体"/>
              </w:rPr>
            </w:pPr>
            <w:r>
              <w:rPr>
                <w:rFonts w:eastAsia="Times New Roman"/>
              </w:rPr>
              <w:t>A</w:t>
            </w:r>
            <w:r>
              <w:rPr>
                <w:rFonts w:ascii="宋体" w:hAnsi="宋体" w:cs="宋体"/>
              </w:rPr>
              <w:t>球反弹</w:t>
            </w:r>
          </w:p>
          <w:p w:rsidR="00CB391C" w:rsidRDefault="00CB391C" w:rsidP="00AD75AA">
            <w:pPr>
              <w:spacing w:line="360" w:lineRule="auto"/>
              <w:jc w:val="left"/>
              <w:textAlignment w:val="center"/>
              <w:rPr>
                <w:rFonts w:eastAsia="Times New Roman"/>
              </w:rPr>
            </w:pPr>
            <w:r>
              <w:rPr>
                <w:rFonts w:ascii="宋体" w:hAnsi="宋体" w:cs="宋体"/>
              </w:rPr>
              <w:t>高度</w:t>
            </w:r>
            <w:r>
              <w:rPr>
                <w:rFonts w:eastAsia="Times New Roman"/>
              </w:rPr>
              <w:t>/m</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w:t>
            </w:r>
          </w:p>
        </w:tc>
        <w:tc>
          <w:tcPr>
            <w:tcW w:w="160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B</w:t>
            </w:r>
          </w:p>
        </w:tc>
        <w:tc>
          <w:tcPr>
            <w:tcW w:w="160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0.5</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0.9</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1.6</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w:t>
            </w: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1.1</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1.9</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3</w:t>
            </w: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1.3</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2.1</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4</w:t>
            </w:r>
          </w:p>
        </w:tc>
        <w:tc>
          <w:tcPr>
            <w:tcW w:w="160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C</w:t>
            </w:r>
          </w:p>
        </w:tc>
        <w:tc>
          <w:tcPr>
            <w:tcW w:w="160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0.5</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0.9</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1.7</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5</w:t>
            </w: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1.1</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2.0</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6</w:t>
            </w: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1.3</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2.5</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7</w:t>
            </w:r>
          </w:p>
        </w:tc>
        <w:tc>
          <w:tcPr>
            <w:tcW w:w="160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D</w:t>
            </w:r>
          </w:p>
        </w:tc>
        <w:tc>
          <w:tcPr>
            <w:tcW w:w="160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0.8</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0.9</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2.2</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8</w:t>
            </w: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1.1</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2.3</w:t>
            </w:r>
          </w:p>
        </w:tc>
      </w:tr>
      <w:tr w:rsidR="00CB391C" w:rsidTr="00AD75AA">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9</w:t>
            </w: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CB391C" w:rsidRDefault="00CB391C" w:rsidP="00AD75AA">
            <w:pPr>
              <w:spacing w:line="360" w:lineRule="auto"/>
              <w:jc w:val="left"/>
              <w:textAlignment w:val="center"/>
            </w:pP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1.3</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2.8</w:t>
            </w:r>
          </w:p>
        </w:tc>
      </w:tr>
    </w:tbl>
    <w:p w:rsidR="00CB391C" w:rsidRDefault="00CB391C" w:rsidP="00CB391C">
      <w:pPr>
        <w:spacing w:line="360" w:lineRule="auto"/>
        <w:jc w:val="left"/>
        <w:textAlignment w:val="center"/>
        <w:rPr>
          <w:rFonts w:ascii="宋体" w:hAnsi="宋体" w:cs="宋体"/>
        </w:rPr>
      </w:pPr>
      <w:r>
        <w:rPr>
          <w:rFonts w:ascii="宋体" w:hAnsi="宋体" w:cs="宋体"/>
        </w:rPr>
        <w:t>为了进一步验证猜想，小梦选取了</w:t>
      </w:r>
      <w:r>
        <w:rPr>
          <w:rFonts w:eastAsia="Times New Roman"/>
        </w:rPr>
        <w:t>A</w:t>
      </w:r>
      <w:r>
        <w:rPr>
          <w:rFonts w:ascii="宋体" w:hAnsi="宋体" w:cs="宋体"/>
        </w:rPr>
        <w:t>球作为上面的反弹小球，用体积相同的</w:t>
      </w:r>
      <w:r>
        <w:rPr>
          <w:rFonts w:eastAsia="Times New Roman"/>
        </w:rPr>
        <w:t>B</w:t>
      </w:r>
      <w:r>
        <w:rPr>
          <w:rFonts w:ascii="宋体" w:hAnsi="宋体" w:cs="宋体"/>
        </w:rPr>
        <w:t>、</w:t>
      </w:r>
      <w:r>
        <w:rPr>
          <w:rFonts w:eastAsia="Times New Roman"/>
        </w:rPr>
        <w:t>C</w:t>
      </w:r>
      <w:r>
        <w:rPr>
          <w:rFonts w:ascii="宋体" w:hAnsi="宋体" w:cs="宋体"/>
        </w:rPr>
        <w:t>、</w:t>
      </w:r>
      <w:r>
        <w:rPr>
          <w:rFonts w:eastAsia="Times New Roman"/>
        </w:rPr>
        <w:t>D</w:t>
      </w:r>
      <w:r>
        <w:rPr>
          <w:rFonts w:ascii="宋体" w:hAnsi="宋体" w:cs="宋体"/>
        </w:rPr>
        <w:t>三个球分别作为下面的弹性球进行实验。其中</w:t>
      </w:r>
      <w:r>
        <w:rPr>
          <w:rFonts w:eastAsia="Times New Roman"/>
        </w:rPr>
        <w:t>B</w:t>
      </w:r>
      <w:r>
        <w:rPr>
          <w:rFonts w:ascii="宋体" w:hAnsi="宋体" w:cs="宋体"/>
        </w:rPr>
        <w:t>、</w:t>
      </w:r>
      <w:r>
        <w:rPr>
          <w:rFonts w:eastAsia="Times New Roman"/>
        </w:rPr>
        <w:t>C</w:t>
      </w:r>
      <w:r>
        <w:rPr>
          <w:rFonts w:ascii="宋体" w:hAnsi="宋体" w:cs="宋体"/>
        </w:rPr>
        <w:t>两球材料不同，</w:t>
      </w:r>
      <w:r>
        <w:rPr>
          <w:rFonts w:eastAsia="Times New Roman"/>
        </w:rPr>
        <w:t>C</w:t>
      </w:r>
      <w:r>
        <w:rPr>
          <w:rFonts w:ascii="宋体" w:hAnsi="宋体" w:cs="宋体"/>
        </w:rPr>
        <w:t>、</w:t>
      </w:r>
      <w:r>
        <w:rPr>
          <w:rFonts w:eastAsia="Times New Roman"/>
        </w:rPr>
        <w:t>D</w:t>
      </w:r>
      <w:r>
        <w:rPr>
          <w:rFonts w:ascii="宋体" w:hAnsi="宋体" w:cs="宋体"/>
        </w:rPr>
        <w:t>两球材料相同。小梦在同一水平地面上做了多次实验，实验数据如表：</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）比较</w:t>
      </w:r>
      <w:r>
        <w:t>______</w:t>
      </w:r>
      <w:r>
        <w:rPr>
          <w:rFonts w:ascii="宋体" w:hAnsi="宋体" w:cs="宋体"/>
        </w:rPr>
        <w:t>三次实验序号，可以验证猜想一，根据表中数据，得出的结论是</w:t>
      </w:r>
      <w:r>
        <w:t>______</w:t>
      </w:r>
      <w:r>
        <w:rPr>
          <w:rFonts w:ascii="宋体" w:hAnsi="宋体" w:cs="宋体"/>
        </w:rPr>
        <w:t>；</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）比较实验序号</w:t>
      </w:r>
      <w:r>
        <w:rPr>
          <w:rFonts w:eastAsia="Times New Roman"/>
        </w:rPr>
        <w:t>4</w:t>
      </w:r>
      <w:r>
        <w:rPr>
          <w:rFonts w:ascii="宋体" w:hAnsi="宋体" w:cs="宋体"/>
        </w:rPr>
        <w:t>、</w:t>
      </w:r>
      <w:r>
        <w:rPr>
          <w:rFonts w:eastAsia="Times New Roman"/>
        </w:rPr>
        <w:t>7</w:t>
      </w:r>
      <w:r>
        <w:rPr>
          <w:rFonts w:ascii="宋体" w:hAnsi="宋体" w:cs="宋体"/>
        </w:rPr>
        <w:t>（或</w:t>
      </w:r>
      <w:r>
        <w:rPr>
          <w:rFonts w:eastAsia="Times New Roman"/>
        </w:rPr>
        <w:t>5</w:t>
      </w:r>
      <w:r>
        <w:rPr>
          <w:rFonts w:ascii="宋体" w:hAnsi="宋体" w:cs="宋体"/>
        </w:rPr>
        <w:t>、</w:t>
      </w:r>
      <w:r>
        <w:rPr>
          <w:rFonts w:eastAsia="Times New Roman"/>
        </w:rPr>
        <w:t>8</w:t>
      </w:r>
      <w:r>
        <w:rPr>
          <w:rFonts w:ascii="宋体" w:hAnsi="宋体" w:cs="宋体"/>
        </w:rPr>
        <w:t>或</w:t>
      </w:r>
      <w:r>
        <w:rPr>
          <w:rFonts w:eastAsia="Times New Roman"/>
        </w:rPr>
        <w:t>6</w:t>
      </w:r>
      <w:r>
        <w:rPr>
          <w:rFonts w:ascii="宋体" w:hAnsi="宋体" w:cs="宋体"/>
        </w:rPr>
        <w:t>、</w:t>
      </w:r>
      <w:r>
        <w:rPr>
          <w:rFonts w:eastAsia="Times New Roman"/>
        </w:rPr>
        <w:t>9</w:t>
      </w:r>
      <w:r>
        <w:rPr>
          <w:rFonts w:ascii="宋体" w:hAnsi="宋体" w:cs="宋体"/>
        </w:rPr>
        <w:t>），可以初步得出的结论是：在下面弹性球的材料、下落高度等条件一定时，</w:t>
      </w:r>
      <w:r>
        <w:t>______</w:t>
      </w:r>
      <w:r>
        <w:rPr>
          <w:rFonts w:ascii="宋体" w:hAnsi="宋体" w:cs="宋体"/>
        </w:rPr>
        <w:t>，上面弹性球反弹的高度越高；</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）实验表明，每次所测</w:t>
      </w:r>
      <w:r>
        <w:rPr>
          <w:rFonts w:eastAsia="Times New Roman"/>
        </w:rPr>
        <w:t>A</w:t>
      </w:r>
      <w:r>
        <w:rPr>
          <w:rFonts w:ascii="宋体" w:hAnsi="宋体" w:cs="宋体"/>
        </w:rPr>
        <w:t>球反弹的高度总比下落高度要高，原因是</w:t>
      </w:r>
      <w:r>
        <w:t>______</w:t>
      </w:r>
      <w:r>
        <w:rPr>
          <w:rFonts w:ascii="宋体" w:hAnsi="宋体" w:cs="宋体"/>
        </w:rPr>
        <w:t>。</w:t>
      </w:r>
    </w:p>
    <w:p w:rsidR="00CB391C" w:rsidRDefault="00CB391C" w:rsidP="00CB391C">
      <w:pPr>
        <w:spacing w:line="360" w:lineRule="auto"/>
        <w:jc w:val="left"/>
        <w:textAlignment w:val="center"/>
        <w:rPr>
          <w:rFonts w:ascii="宋体" w:hAnsi="宋体" w:cs="宋体"/>
        </w:rPr>
      </w:pPr>
      <w:r>
        <w:t>31</w:t>
      </w:r>
      <w:r>
        <w:t>．（</w:t>
      </w:r>
      <w:r>
        <w:t>2020·</w:t>
      </w:r>
      <w:r>
        <w:t>河南商丘市</w:t>
      </w:r>
      <w:r>
        <w:t>·</w:t>
      </w:r>
      <w:r>
        <w:t>九年级一模）</w:t>
      </w:r>
      <w:r>
        <w:rPr>
          <w:rFonts w:ascii="宋体" w:hAnsi="宋体" w:cs="宋体"/>
        </w:rPr>
        <w:t>在探究“物体动能大小跟哪些因素有关”的实验中，让小球由静止开始沿斜面向下运动去撞击水平面上的木块，实验步骤如图甲、乙、丙所示。</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）实验中，木块被撞击后运动的距离越远，说明刚要撞击木块小球具有的动能越</w:t>
      </w:r>
      <w:r>
        <w:t>_____</w:t>
      </w:r>
      <w:r>
        <w:rPr>
          <w:rFonts w:ascii="宋体" w:hAnsi="宋体" w:cs="宋体"/>
        </w:rPr>
        <w:t>。</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）若要探究动能大小与速度的关系，应选择图</w:t>
      </w:r>
      <w:r>
        <w:t>_____</w:t>
      </w:r>
      <w:r>
        <w:rPr>
          <w:rFonts w:ascii="宋体" w:hAnsi="宋体" w:cs="宋体"/>
        </w:rPr>
        <w:t>和</w:t>
      </w:r>
      <w:r>
        <w:t>_____</w:t>
      </w:r>
      <w:r>
        <w:rPr>
          <w:rFonts w:ascii="宋体" w:hAnsi="宋体" w:cs="宋体"/>
        </w:rPr>
        <w:t>（两空选填：“甲”、“乙”或“丙”）进行实验。</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）甲，乙，丙三幅图中，木块在水平面上从开始滑动到最后静止的过程中，木块受到水平面的摩擦力的大小关系是</w:t>
      </w:r>
      <w:r>
        <w:t>_____</w:t>
      </w:r>
      <w:r>
        <w:rPr>
          <w:rFonts w:ascii="宋体" w:hAnsi="宋体" w:cs="宋体"/>
        </w:rPr>
        <w:t>，克服摩擦力做功最多的是</w:t>
      </w:r>
      <w:r>
        <w:t>_____</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）本实验装置的水平面如果绝对光滑，将不能完成实验得出结论，原因是</w:t>
      </w:r>
      <w:r>
        <w:t>_____</w:t>
      </w:r>
      <w:r>
        <w:rPr>
          <w:rFonts w:ascii="宋体" w:hAnsi="宋体" w:cs="宋体"/>
        </w:rPr>
        <w:t>。</w:t>
      </w:r>
    </w:p>
    <w:p w:rsidR="00CB391C" w:rsidRDefault="00CB391C" w:rsidP="00CB391C">
      <w:pPr>
        <w:spacing w:line="360" w:lineRule="auto"/>
        <w:jc w:val="left"/>
        <w:textAlignment w:val="center"/>
      </w:pPr>
      <w:r>
        <w:rPr>
          <w:noProof/>
        </w:rPr>
        <w:lastRenderedPageBreak/>
        <w:drawing>
          <wp:inline distT="0" distB="0" distL="0" distR="0">
            <wp:extent cx="2410460" cy="1704340"/>
            <wp:effectExtent l="0" t="0" r="8890" b="0"/>
            <wp:docPr id="278" name="图片 2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10460" cy="170434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32</w:t>
      </w:r>
      <w:r>
        <w:t>．（</w:t>
      </w:r>
      <w:r>
        <w:t>2020·</w:t>
      </w:r>
      <w:r>
        <w:t>山东聊城</w:t>
      </w:r>
      <w:r>
        <w:rPr>
          <w:rFonts w:hint="eastAsia"/>
        </w:rPr>
        <w:t>）</w:t>
      </w:r>
      <w:r>
        <w:rPr>
          <w:rFonts w:ascii="宋体" w:hAnsi="宋体" w:cs="宋体"/>
        </w:rPr>
        <w:t>小明同学在探究重力势能的大小与什么因素有关时，提出了如下猜想：</w:t>
      </w:r>
    </w:p>
    <w:p w:rsidR="00CB391C" w:rsidRDefault="00CB391C" w:rsidP="00CB391C">
      <w:pPr>
        <w:spacing w:line="360" w:lineRule="auto"/>
        <w:jc w:val="left"/>
        <w:textAlignment w:val="center"/>
        <w:rPr>
          <w:rFonts w:ascii="宋体" w:hAnsi="宋体" w:cs="宋体"/>
        </w:rPr>
      </w:pPr>
      <w:r>
        <w:rPr>
          <w:rFonts w:ascii="宋体" w:hAnsi="宋体" w:cs="宋体"/>
        </w:rPr>
        <w:t>猜想一：物体的重力势能与物体的质量有关</w:t>
      </w:r>
    </w:p>
    <w:p w:rsidR="00CB391C" w:rsidRDefault="00CB391C" w:rsidP="00CB391C">
      <w:pPr>
        <w:spacing w:line="360" w:lineRule="auto"/>
        <w:jc w:val="left"/>
        <w:textAlignment w:val="center"/>
        <w:rPr>
          <w:rFonts w:ascii="宋体" w:hAnsi="宋体" w:cs="宋体"/>
        </w:rPr>
      </w:pPr>
      <w:r>
        <w:rPr>
          <w:rFonts w:ascii="宋体" w:hAnsi="宋体" w:cs="宋体"/>
        </w:rPr>
        <w:t>猜想二：物体的重力势能与物体所在高度有关</w:t>
      </w:r>
    </w:p>
    <w:p w:rsidR="00CB391C" w:rsidRDefault="00CB391C" w:rsidP="00CB391C">
      <w:pPr>
        <w:spacing w:line="360" w:lineRule="auto"/>
        <w:jc w:val="left"/>
        <w:textAlignment w:val="center"/>
        <w:rPr>
          <w:rFonts w:ascii="宋体" w:hAnsi="宋体" w:cs="宋体"/>
        </w:rPr>
      </w:pPr>
      <w:r>
        <w:rPr>
          <w:rFonts w:ascii="宋体" w:hAnsi="宋体" w:cs="宋体"/>
        </w:rPr>
        <w:t>为了验证上述猜想，他计划利用小桌、沙子、质量不同的铁块和刻度尺进行实验：如图所示，将小桌桌腿朝下放在平整的沙面上，把铁块从距桌面某一高度由静止释放，撞击在桌面的中心部位，记录桌腿进入沙子的深度。</w:t>
      </w:r>
    </w:p>
    <w:p w:rsidR="00CB391C" w:rsidRDefault="00CB391C" w:rsidP="00CB391C">
      <w:pPr>
        <w:spacing w:line="360" w:lineRule="auto"/>
        <w:jc w:val="left"/>
        <w:textAlignment w:val="center"/>
      </w:pPr>
      <w:r>
        <w:rPr>
          <w:noProof/>
        </w:rPr>
        <w:drawing>
          <wp:inline distT="0" distB="0" distL="0" distR="0">
            <wp:extent cx="1028700" cy="1423670"/>
            <wp:effectExtent l="0" t="0" r="0" b="5080"/>
            <wp:docPr id="277" name="图片 27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28700" cy="142367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rPr>
          <w:rFonts w:ascii="宋体" w:hAnsi="宋体" w:cs="宋体"/>
        </w:rPr>
        <w:t>按上述方案进行实验，其实验数据如下表所示。</w:t>
      </w: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060"/>
        <w:gridCol w:w="1551"/>
        <w:gridCol w:w="2024"/>
        <w:gridCol w:w="2377"/>
      </w:tblGrid>
      <w:tr w:rsidR="00CB391C" w:rsidTr="00AD75AA">
        <w:trPr>
          <w:trHeight w:val="255"/>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宋体" w:hAnsi="宋体" w:cs="宋体"/>
              </w:rPr>
            </w:pPr>
            <w:r>
              <w:rPr>
                <w:rFonts w:ascii="宋体" w:hAnsi="宋体" w:cs="宋体"/>
              </w:rPr>
              <w:t>实验序号</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宋体" w:hAnsi="宋体" w:cs="宋体"/>
              </w:rPr>
            </w:pPr>
            <w:r>
              <w:rPr>
                <w:rFonts w:ascii="宋体" w:hAnsi="宋体" w:cs="宋体"/>
              </w:rPr>
              <w:t>铁块质量</w:t>
            </w:r>
            <w:r>
              <w:object w:dxaOrig="540" w:dyaOrig="315">
                <v:shape id="对象 96" o:spid="_x0000_i1041" type="#_x0000_t75" alt="eqId1ecf5f79461c4bc28ffe20b875f7c9cf" style="width:27pt;height:15.55pt" o:ole="">
                  <v:imagedata r:id="rId96" o:title="eqId1ecf5f79461c4bc28ffe20b875f7c9cf"/>
                </v:shape>
                <o:OLEObject Type="Embed" ProgID="Equation.DSMT4" ShapeID="对象 96" DrawAspect="Content" ObjectID="_1677256155" r:id="rId97"/>
              </w:object>
            </w:r>
          </w:p>
        </w:tc>
        <w:tc>
          <w:tcPr>
            <w:tcW w:w="24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宋体" w:hAnsi="宋体" w:cs="宋体"/>
              </w:rPr>
            </w:pPr>
            <w:r>
              <w:rPr>
                <w:rFonts w:ascii="宋体" w:hAnsi="宋体" w:cs="宋体"/>
              </w:rPr>
              <w:t>铁块距桌面高度</w:t>
            </w:r>
            <w:r>
              <w:object w:dxaOrig="660" w:dyaOrig="260">
                <v:shape id="对象 97" o:spid="_x0000_i1042" type="#_x0000_t75" alt="eqId2aeadd3f55124a80818fab233e1a96e4" style="width:32.75pt;height:13.1pt" o:ole="">
                  <v:imagedata r:id="rId98" o:title="eqId2aeadd3f55124a80818fab233e1a96e4"/>
                </v:shape>
                <o:OLEObject Type="Embed" ProgID="Equation.DSMT4" ShapeID="对象 97" DrawAspect="Content" ObjectID="_1677256156" r:id="rId99"/>
              </w:objec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宋体" w:hAnsi="宋体" w:cs="宋体"/>
              </w:rPr>
            </w:pPr>
            <w:r>
              <w:rPr>
                <w:rFonts w:ascii="宋体" w:hAnsi="宋体" w:cs="宋体"/>
              </w:rPr>
              <w:t>桌腿进入沙子的深度</w:t>
            </w:r>
            <w:r>
              <w:object w:dxaOrig="660" w:dyaOrig="276">
                <v:shape id="对象 98" o:spid="_x0000_i1043" type="#_x0000_t75" alt="eqId00d45609f22648b0a0ff61bb0e5d6cd0" style="width:32.75pt;height:13.9pt" o:ole="">
                  <v:imagedata r:id="rId100" o:title="eqId00d45609f22648b0a0ff61bb0e5d6cd0"/>
                </v:shape>
                <o:OLEObject Type="Embed" ProgID="Equation.DSMT4" ShapeID="对象 98" DrawAspect="Content" ObjectID="_1677256157" r:id="rId101"/>
              </w:object>
            </w:r>
          </w:p>
        </w:tc>
      </w:tr>
      <w:tr w:rsidR="00CB391C" w:rsidTr="00AD75AA">
        <w:trPr>
          <w:trHeight w:val="24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①</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20</w:t>
            </w:r>
          </w:p>
        </w:tc>
        <w:tc>
          <w:tcPr>
            <w:tcW w:w="24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20</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1.9</w:t>
            </w:r>
          </w:p>
        </w:tc>
      </w:tr>
      <w:tr w:rsidR="00CB391C" w:rsidTr="00AD75AA">
        <w:trPr>
          <w:trHeight w:val="24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②</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20</w:t>
            </w:r>
          </w:p>
        </w:tc>
        <w:tc>
          <w:tcPr>
            <w:tcW w:w="24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30</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2.9</w:t>
            </w:r>
          </w:p>
        </w:tc>
      </w:tr>
      <w:tr w:rsidR="00CB391C" w:rsidTr="00AD75AA">
        <w:trPr>
          <w:trHeight w:val="24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③</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20</w:t>
            </w:r>
          </w:p>
        </w:tc>
        <w:tc>
          <w:tcPr>
            <w:tcW w:w="24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40</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3.8</w:t>
            </w:r>
          </w:p>
        </w:tc>
      </w:tr>
      <w:tr w:rsidR="00CB391C" w:rsidTr="00AD75AA">
        <w:trPr>
          <w:trHeight w:val="24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④</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30</w:t>
            </w:r>
          </w:p>
        </w:tc>
        <w:tc>
          <w:tcPr>
            <w:tcW w:w="24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20</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2.9</w:t>
            </w:r>
          </w:p>
        </w:tc>
      </w:tr>
      <w:tr w:rsidR="00CB391C" w:rsidTr="00AD75AA">
        <w:trPr>
          <w:trHeight w:val="24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⑤</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40</w:t>
            </w:r>
          </w:p>
        </w:tc>
        <w:tc>
          <w:tcPr>
            <w:tcW w:w="24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20</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eastAsia="Times New Roman"/>
              </w:rPr>
            </w:pPr>
            <w:r>
              <w:rPr>
                <w:rFonts w:eastAsia="Times New Roman"/>
              </w:rPr>
              <w:t>4.1</w:t>
            </w:r>
          </w:p>
        </w:tc>
      </w:tr>
    </w:tbl>
    <w:p w:rsidR="00CB391C" w:rsidRDefault="00CB391C" w:rsidP="00CB391C">
      <w:pPr>
        <w:spacing w:line="360" w:lineRule="auto"/>
        <w:jc w:val="left"/>
        <w:textAlignment w:val="center"/>
        <w:rPr>
          <w:rFonts w:ascii="宋体" w:hAnsi="宋体" w:cs="宋体"/>
        </w:rPr>
      </w:pPr>
      <w:r>
        <w:rPr>
          <w:rFonts w:eastAsia="Times New Roman"/>
        </w:rPr>
        <w:t>(1)</w:t>
      </w:r>
      <w:r>
        <w:rPr>
          <w:rFonts w:ascii="宋体" w:hAnsi="宋体" w:cs="宋体"/>
        </w:rPr>
        <w:t>实验中通过比较</w:t>
      </w:r>
      <w:r>
        <w:t>__________</w:t>
      </w:r>
      <w:r>
        <w:rPr>
          <w:rFonts w:ascii="宋体" w:hAnsi="宋体" w:cs="宋体"/>
        </w:rPr>
        <w:t>来判断物体重力势能的大小；</w:t>
      </w:r>
    </w:p>
    <w:p w:rsidR="00CB391C" w:rsidRDefault="00CB391C" w:rsidP="00CB391C">
      <w:pPr>
        <w:spacing w:line="360" w:lineRule="auto"/>
        <w:jc w:val="left"/>
        <w:textAlignment w:val="center"/>
        <w:rPr>
          <w:rFonts w:ascii="宋体" w:hAnsi="宋体" w:cs="宋体"/>
        </w:rPr>
      </w:pPr>
      <w:r>
        <w:rPr>
          <w:rFonts w:eastAsia="Times New Roman"/>
        </w:rPr>
        <w:t>(2)</w:t>
      </w:r>
      <w:r>
        <w:rPr>
          <w:rFonts w:ascii="宋体" w:hAnsi="宋体" w:cs="宋体"/>
        </w:rPr>
        <w:t>为了验证猜想一，需选择表中</w:t>
      </w:r>
      <w:r>
        <w:t>__________</w:t>
      </w:r>
      <w:r>
        <w:rPr>
          <w:rFonts w:ascii="宋体" w:hAnsi="宋体" w:cs="宋体"/>
        </w:rPr>
        <w:t>（填实验序号）三组数据进行分析；</w:t>
      </w:r>
    </w:p>
    <w:p w:rsidR="00CB391C" w:rsidRDefault="00CB391C" w:rsidP="00CB391C">
      <w:pPr>
        <w:spacing w:line="360" w:lineRule="auto"/>
        <w:jc w:val="left"/>
        <w:textAlignment w:val="center"/>
        <w:rPr>
          <w:rFonts w:ascii="宋体" w:hAnsi="宋体" w:cs="宋体"/>
        </w:rPr>
      </w:pPr>
      <w:r>
        <w:rPr>
          <w:rFonts w:eastAsia="Times New Roman"/>
        </w:rPr>
        <w:t>(3)</w:t>
      </w:r>
      <w:r>
        <w:rPr>
          <w:rFonts w:ascii="宋体" w:hAnsi="宋体" w:cs="宋体"/>
        </w:rPr>
        <w:t>分析表中</w:t>
      </w:r>
      <w:r>
        <w:rPr>
          <w:rFonts w:eastAsia="Times New Roman"/>
        </w:rPr>
        <w:t>①②③</w:t>
      </w:r>
      <w:r>
        <w:rPr>
          <w:rFonts w:ascii="宋体" w:hAnsi="宋体" w:cs="宋体"/>
        </w:rPr>
        <w:t>的实验数据，可得出的结论是：质量</w:t>
      </w:r>
      <w:r>
        <w:t>__________</w:t>
      </w:r>
      <w:r>
        <w:rPr>
          <w:rFonts w:ascii="宋体" w:hAnsi="宋体" w:cs="宋体"/>
        </w:rPr>
        <w:t>的物体，位置越高，</w:t>
      </w:r>
      <w:r>
        <w:rPr>
          <w:rFonts w:ascii="宋体" w:hAnsi="宋体" w:cs="宋体"/>
        </w:rPr>
        <w:lastRenderedPageBreak/>
        <w:t>具有的重力势能</w:t>
      </w:r>
      <w:r>
        <w:t>__________</w:t>
      </w:r>
      <w:r>
        <w:rPr>
          <w:rFonts w:ascii="宋体" w:hAnsi="宋体" w:cs="宋体"/>
        </w:rPr>
        <w:t>。</w:t>
      </w:r>
    </w:p>
    <w:p w:rsidR="00CB391C" w:rsidRDefault="00CB391C" w:rsidP="00CB391C">
      <w:pPr>
        <w:spacing w:line="360" w:lineRule="auto"/>
        <w:jc w:val="left"/>
        <w:textAlignment w:val="center"/>
        <w:rPr>
          <w:rFonts w:ascii="宋体" w:hAnsi="宋体" w:cs="宋体"/>
        </w:rPr>
      </w:pPr>
      <w:r>
        <w:rPr>
          <w:rFonts w:eastAsia="Times New Roman"/>
        </w:rPr>
        <w:t>(4)</w:t>
      </w:r>
      <w:r>
        <w:rPr>
          <w:rFonts w:ascii="宋体" w:hAnsi="宋体" w:cs="宋体"/>
        </w:rPr>
        <w:t>此实验用到的实验方法主要有</w:t>
      </w:r>
      <w:r>
        <w:t>____________</w:t>
      </w:r>
      <w:r>
        <w:rPr>
          <w:rFonts w:ascii="宋体" w:hAnsi="宋体" w:cs="宋体"/>
        </w:rPr>
        <w:t>和转化法</w:t>
      </w:r>
    </w:p>
    <w:p w:rsidR="00CB391C" w:rsidRDefault="00CB391C" w:rsidP="00CB391C">
      <w:pPr>
        <w:spacing w:before="30" w:line="360" w:lineRule="auto"/>
        <w:jc w:val="left"/>
        <w:textAlignment w:val="center"/>
        <w:rPr>
          <w:rFonts w:ascii="宋体" w:hAnsi="宋体" w:cs="宋体"/>
        </w:rPr>
      </w:pPr>
      <w:r>
        <w:t>33</w:t>
      </w:r>
      <w:r>
        <w:t>．（</w:t>
      </w:r>
      <w:r>
        <w:t>2020·</w:t>
      </w:r>
      <w:r>
        <w:t>扬州市梅岭中学九年级三模）</w:t>
      </w:r>
      <w:r>
        <w:rPr>
          <w:rFonts w:ascii="宋体" w:hAnsi="宋体" w:cs="宋体"/>
        </w:rPr>
        <w:t>小华利用如图甲所示装置探究“阻力对物体运动的影响”，小车刚开始处于</w:t>
      </w:r>
      <w:r>
        <w:rPr>
          <w:rFonts w:eastAsia="Times New Roman"/>
          <w:i/>
        </w:rPr>
        <w:t>B</w:t>
      </w:r>
      <w:r>
        <w:rPr>
          <w:rFonts w:ascii="宋体" w:hAnsi="宋体" w:cs="宋体"/>
        </w:rPr>
        <w:t>处（小车与弹簧接触但不相连，且此时弹簧无形变）。用手推动小车压缩弹簧至</w:t>
      </w:r>
      <w:r>
        <w:rPr>
          <w:rFonts w:eastAsia="Times New Roman"/>
          <w:i/>
        </w:rPr>
        <w:t>A</w:t>
      </w:r>
      <w:r>
        <w:rPr>
          <w:rFonts w:ascii="宋体" w:hAnsi="宋体" w:cs="宋体"/>
        </w:rPr>
        <w:t>点，</w:t>
      </w:r>
      <w:r>
        <w:rPr>
          <w:rFonts w:eastAsia="Times New Roman"/>
        </w:rPr>
        <w:t xml:space="preserve"> </w:t>
      </w:r>
      <w:r>
        <w:rPr>
          <w:rFonts w:ascii="宋体" w:hAnsi="宋体" w:cs="宋体"/>
        </w:rPr>
        <w:t>然后迅速松手，小车会在不同水平面上向右运动，实验操作如下：</w:t>
      </w:r>
    </w:p>
    <w:p w:rsidR="00CB391C" w:rsidRDefault="00CB391C" w:rsidP="00CB391C">
      <w:pPr>
        <w:spacing w:line="360" w:lineRule="auto"/>
        <w:jc w:val="left"/>
        <w:textAlignment w:val="center"/>
        <w:rPr>
          <w:rFonts w:eastAsia="Times New Roman"/>
        </w:rPr>
      </w:pPr>
      <w:r>
        <w:rPr>
          <w:rFonts w:ascii="宋体" w:hAnsi="宋体" w:cs="宋体"/>
        </w:rPr>
        <w:t>第一次将棉布铺在水平木板</w:t>
      </w:r>
      <w:r>
        <w:rPr>
          <w:rFonts w:eastAsia="Times New Roman"/>
          <w:i/>
        </w:rPr>
        <w:t>CD</w:t>
      </w:r>
      <w:r>
        <w:rPr>
          <w:rFonts w:ascii="宋体" w:hAnsi="宋体" w:cs="宋体"/>
        </w:rPr>
        <w:t>部分，让小车在棉布上运动；</w:t>
      </w:r>
      <w:r>
        <w:rPr>
          <w:rFonts w:eastAsia="Times New Roman"/>
        </w:rPr>
        <w:t xml:space="preserve"> </w:t>
      </w:r>
    </w:p>
    <w:p w:rsidR="00CB391C" w:rsidRDefault="00CB391C" w:rsidP="00CB391C">
      <w:pPr>
        <w:spacing w:line="360" w:lineRule="auto"/>
        <w:jc w:val="left"/>
        <w:textAlignment w:val="center"/>
        <w:rPr>
          <w:rFonts w:ascii="宋体" w:hAnsi="宋体" w:cs="宋体"/>
        </w:rPr>
      </w:pPr>
      <w:r>
        <w:rPr>
          <w:rFonts w:ascii="宋体" w:hAnsi="宋体" w:cs="宋体"/>
        </w:rPr>
        <w:t>第二次移走棉布，让小车在木板上运动；</w:t>
      </w:r>
    </w:p>
    <w:p w:rsidR="00CB391C" w:rsidRDefault="00CB391C" w:rsidP="00CB391C">
      <w:pPr>
        <w:spacing w:line="360" w:lineRule="auto"/>
        <w:jc w:val="left"/>
        <w:textAlignment w:val="center"/>
        <w:rPr>
          <w:rFonts w:ascii="宋体" w:hAnsi="宋体" w:cs="宋体"/>
        </w:rPr>
      </w:pPr>
      <w:r>
        <w:rPr>
          <w:rFonts w:ascii="宋体" w:hAnsi="宋体" w:cs="宋体"/>
        </w:rPr>
        <w:t>第三次将薄玻璃板铺在水平木板</w:t>
      </w:r>
      <w:r>
        <w:rPr>
          <w:rFonts w:eastAsia="Times New Roman"/>
          <w:i/>
        </w:rPr>
        <w:t>CD</w:t>
      </w:r>
      <w:r>
        <w:rPr>
          <w:rFonts w:eastAsia="Times New Roman"/>
        </w:rPr>
        <w:t xml:space="preserve"> </w:t>
      </w:r>
      <w:r>
        <w:rPr>
          <w:rFonts w:ascii="宋体" w:hAnsi="宋体" w:cs="宋体"/>
        </w:rPr>
        <w:t>部分，让小车在薄玻璃板上运动；</w:t>
      </w:r>
    </w:p>
    <w:p w:rsidR="00CB391C" w:rsidRDefault="00CB391C" w:rsidP="00CB391C">
      <w:pPr>
        <w:spacing w:line="360" w:lineRule="auto"/>
        <w:jc w:val="left"/>
        <w:textAlignment w:val="center"/>
        <w:rPr>
          <w:rFonts w:ascii="宋体" w:hAnsi="宋体" w:cs="宋体"/>
        </w:rPr>
      </w:pPr>
      <w:r>
        <w:rPr>
          <w:rFonts w:ascii="宋体" w:hAnsi="宋体" w:cs="宋体"/>
        </w:rPr>
        <w:t>分别记录三次小车最终停止的位置：</w:t>
      </w:r>
    </w:p>
    <w:p w:rsidR="00CB391C" w:rsidRDefault="00CB391C" w:rsidP="00CB391C">
      <w:pPr>
        <w:spacing w:before="90" w:line="360" w:lineRule="auto"/>
        <w:jc w:val="left"/>
        <w:textAlignment w:val="center"/>
      </w:pPr>
      <w:r>
        <w:rPr>
          <w:noProof/>
        </w:rPr>
        <w:drawing>
          <wp:inline distT="0" distB="0" distL="0" distR="0">
            <wp:extent cx="4582160" cy="1288415"/>
            <wp:effectExtent l="0" t="0" r="8890" b="6985"/>
            <wp:docPr id="276" name="图片 2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82160" cy="1288415"/>
                    </a:xfrm>
                    <a:prstGeom prst="rect">
                      <a:avLst/>
                    </a:prstGeom>
                    <a:noFill/>
                    <a:ln>
                      <a:noFill/>
                    </a:ln>
                  </pic:spPr>
                </pic:pic>
              </a:graphicData>
            </a:graphic>
          </wp:inline>
        </w:drawing>
      </w:r>
    </w:p>
    <w:p w:rsidR="00CB391C" w:rsidRDefault="00CB391C" w:rsidP="00CB391C">
      <w:pPr>
        <w:spacing w:before="90" w:line="360" w:lineRule="auto"/>
        <w:jc w:val="left"/>
        <w:textAlignment w:val="center"/>
        <w:rPr>
          <w:rFonts w:ascii="宋体" w:hAnsi="宋体" w:cs="宋体"/>
        </w:rPr>
      </w:pPr>
      <w:r>
        <w:rPr>
          <w:rFonts w:eastAsia="Times New Roman"/>
        </w:rPr>
        <w:t>(1)</w:t>
      </w:r>
      <w:r>
        <w:rPr>
          <w:rFonts w:ascii="宋体" w:hAnsi="宋体" w:cs="宋体"/>
        </w:rPr>
        <w:t>三次都让小车压缩弹簧到</w:t>
      </w:r>
      <w:r>
        <w:rPr>
          <w:rFonts w:eastAsia="Times New Roman"/>
          <w:i/>
        </w:rPr>
        <w:t>A</w:t>
      </w:r>
      <w:r>
        <w:rPr>
          <w:rFonts w:ascii="宋体" w:hAnsi="宋体" w:cs="宋体"/>
        </w:rPr>
        <w:t>点，使小车运动到</w:t>
      </w:r>
      <w:r>
        <w:rPr>
          <w:rFonts w:eastAsia="Times New Roman"/>
          <w:i/>
        </w:rPr>
        <w:t>B</w:t>
      </w:r>
      <w:r>
        <w:rPr>
          <w:rFonts w:ascii="宋体" w:hAnsi="宋体" w:cs="宋体"/>
        </w:rPr>
        <w:t>点时</w:t>
      </w:r>
      <w:r>
        <w:rPr>
          <w:rFonts w:eastAsia="Times New Roman"/>
        </w:rPr>
        <w:t xml:space="preserve"> </w:t>
      </w:r>
      <w:r>
        <w:t>________</w:t>
      </w:r>
      <w:r>
        <w:rPr>
          <w:rFonts w:ascii="宋体" w:hAnsi="宋体" w:cs="宋体"/>
        </w:rPr>
        <w:t>相同。让小车分别</w:t>
      </w:r>
      <w:r>
        <w:rPr>
          <w:rFonts w:eastAsia="Times New Roman"/>
        </w:rPr>
        <w:t xml:space="preserve"> </w:t>
      </w:r>
      <w:r>
        <w:rPr>
          <w:rFonts w:ascii="宋体" w:hAnsi="宋体" w:cs="宋体"/>
        </w:rPr>
        <w:t>在棉布、木板和薄玻璃板上运动的目的是改变</w:t>
      </w:r>
      <w:r>
        <w:rPr>
          <w:rFonts w:eastAsia="Times New Roman"/>
        </w:rPr>
        <w:t xml:space="preserve"> </w:t>
      </w:r>
      <w:r>
        <w:t>________</w:t>
      </w:r>
      <w:r>
        <w:rPr>
          <w:rFonts w:ascii="宋体" w:hAnsi="宋体" w:cs="宋体"/>
        </w:rPr>
        <w:t>；</w:t>
      </w:r>
    </w:p>
    <w:p w:rsidR="00CB391C" w:rsidRDefault="00CB391C" w:rsidP="00CB391C">
      <w:pPr>
        <w:spacing w:before="15" w:line="360" w:lineRule="auto"/>
        <w:jc w:val="left"/>
        <w:textAlignment w:val="center"/>
        <w:rPr>
          <w:rFonts w:ascii="宋体" w:hAnsi="宋体" w:cs="宋体"/>
        </w:rPr>
      </w:pPr>
      <w:r>
        <w:rPr>
          <w:rFonts w:eastAsia="Times New Roman"/>
        </w:rPr>
        <w:t>(2)</w:t>
      </w:r>
      <w:r>
        <w:rPr>
          <w:rFonts w:ascii="宋体" w:hAnsi="宋体" w:cs="宋体"/>
        </w:rPr>
        <w:t>实验表明小车受到的阻力越小，速度减小得越</w:t>
      </w:r>
      <w:r>
        <w:t>________</w:t>
      </w:r>
      <w:r>
        <w:rPr>
          <w:rFonts w:ascii="宋体" w:hAnsi="宋体" w:cs="宋体"/>
        </w:rPr>
        <w:t>（快</w:t>
      </w:r>
      <w:r>
        <w:rPr>
          <w:rFonts w:eastAsia="Times New Roman"/>
        </w:rPr>
        <w:t>/</w:t>
      </w:r>
      <w:r>
        <w:rPr>
          <w:rFonts w:ascii="宋体" w:hAnsi="宋体" w:cs="宋体"/>
        </w:rPr>
        <w:t>慢）。进一步推理可知：如果运动的物体不受力，它将</w:t>
      </w:r>
      <w:r>
        <w:t>________</w:t>
      </w:r>
      <w:r>
        <w:rPr>
          <w:rFonts w:ascii="宋体" w:hAnsi="宋体" w:cs="宋体"/>
        </w:rPr>
        <w:t>；</w:t>
      </w:r>
    </w:p>
    <w:p w:rsidR="00CB391C" w:rsidRDefault="00CB391C" w:rsidP="00CB391C">
      <w:pPr>
        <w:spacing w:line="360" w:lineRule="auto"/>
        <w:jc w:val="left"/>
        <w:textAlignment w:val="center"/>
        <w:rPr>
          <w:rFonts w:ascii="宋体" w:hAnsi="宋体" w:cs="宋体"/>
        </w:rPr>
      </w:pPr>
      <w:r>
        <w:rPr>
          <w:rFonts w:eastAsia="Times New Roman"/>
        </w:rPr>
        <w:t>(3)</w:t>
      </w:r>
      <w:r>
        <w:rPr>
          <w:rFonts w:ascii="宋体" w:hAnsi="宋体" w:cs="宋体"/>
        </w:rPr>
        <w:t>小华在水平木板上</w:t>
      </w:r>
      <w:r>
        <w:rPr>
          <w:rFonts w:eastAsia="Times New Roman"/>
          <w:i/>
        </w:rPr>
        <w:t>M</w:t>
      </w:r>
      <w:r>
        <w:rPr>
          <w:rFonts w:ascii="宋体" w:hAnsi="宋体" w:cs="宋体"/>
        </w:rPr>
        <w:t>处放置一木块，用此装置来探究“动能大小与质量的关系”（如图乙所示）。第一次使小车压缩弹簧至</w:t>
      </w:r>
      <w:r>
        <w:rPr>
          <w:rFonts w:eastAsia="Times New Roman"/>
          <w:i/>
        </w:rPr>
        <w:t>A</w:t>
      </w:r>
      <w:r>
        <w:rPr>
          <w:rFonts w:ascii="宋体" w:hAnsi="宋体" w:cs="宋体"/>
        </w:rPr>
        <w:t>点后迅速松手，让小车撞击置于木板上</w:t>
      </w:r>
      <w:r>
        <w:rPr>
          <w:rFonts w:eastAsia="Times New Roman"/>
          <w:i/>
        </w:rPr>
        <w:t>M</w:t>
      </w:r>
      <w:r>
        <w:rPr>
          <w:rFonts w:ascii="宋体" w:hAnsi="宋体" w:cs="宋体"/>
        </w:rPr>
        <w:t>处静止的木块，木块受撞击后移动的距离为</w:t>
      </w:r>
      <w:r>
        <w:rPr>
          <w:rFonts w:eastAsia="Times New Roman"/>
          <w:i/>
        </w:rPr>
        <w:t>S</w:t>
      </w:r>
      <w:r>
        <w:rPr>
          <w:rFonts w:eastAsia="Times New Roman"/>
          <w:vertAlign w:val="subscript"/>
        </w:rPr>
        <w:t>1</w:t>
      </w:r>
      <w:r>
        <w:rPr>
          <w:rFonts w:ascii="宋体" w:hAnsi="宋体" w:cs="宋体"/>
        </w:rPr>
        <w:t>；第二次在小车上放置两个砝码，同样压缩弹簧至</w:t>
      </w:r>
      <w:r>
        <w:rPr>
          <w:rFonts w:eastAsia="Times New Roman"/>
          <w:i/>
        </w:rPr>
        <w:t>A</w:t>
      </w:r>
      <w:r>
        <w:rPr>
          <w:rFonts w:ascii="宋体" w:hAnsi="宋体" w:cs="宋体"/>
        </w:rPr>
        <w:t>点后迅速松手，木块受撞击后移动的距离为</w:t>
      </w:r>
      <w:r>
        <w:rPr>
          <w:rFonts w:eastAsia="Times New Roman"/>
          <w:i/>
        </w:rPr>
        <w:t>S</w:t>
      </w:r>
      <w:r>
        <w:rPr>
          <w:rFonts w:eastAsia="Times New Roman"/>
          <w:vertAlign w:val="subscript"/>
        </w:rPr>
        <w:t>2</w:t>
      </w:r>
      <w:r>
        <w:rPr>
          <w:rFonts w:ascii="宋体" w:hAnsi="宋体" w:cs="宋体"/>
        </w:rPr>
        <w:t>，若只考虑木块与地面摩擦导致的能量损耗，则</w:t>
      </w:r>
      <w:r>
        <w:rPr>
          <w:rFonts w:eastAsia="Times New Roman"/>
          <w:i/>
        </w:rPr>
        <w:t>S</w:t>
      </w:r>
      <w:r>
        <w:rPr>
          <w:rFonts w:eastAsia="Times New Roman"/>
          <w:vertAlign w:val="subscript"/>
        </w:rPr>
        <w:t>1</w:t>
      </w:r>
      <w:r>
        <w:t>__________</w:t>
      </w:r>
      <w:r>
        <w:rPr>
          <w:rFonts w:eastAsia="Times New Roman"/>
          <w:i/>
        </w:rPr>
        <w:t>S</w:t>
      </w:r>
      <w:r>
        <w:rPr>
          <w:rFonts w:eastAsia="Times New Roman"/>
          <w:vertAlign w:val="subscript"/>
        </w:rPr>
        <w:t>2</w:t>
      </w:r>
      <w:r>
        <w:rPr>
          <w:rFonts w:ascii="宋体" w:hAnsi="宋体" w:cs="宋体"/>
        </w:rPr>
        <w:t>（选填“&gt;”、“&lt;”或“=”）。通过本实验，小华</w:t>
      </w:r>
      <w:r>
        <w:rPr>
          <w:rFonts w:eastAsia="Times New Roman"/>
        </w:rPr>
        <w:t xml:space="preserve"> </w:t>
      </w:r>
      <w:r>
        <w:t>_____</w:t>
      </w:r>
      <w:r>
        <w:rPr>
          <w:rFonts w:ascii="宋体" w:hAnsi="宋体" w:cs="宋体"/>
        </w:rPr>
        <w:t>（选填“能”或“不能”）探究“动能大小与质量的关系”。</w:t>
      </w:r>
    </w:p>
    <w:p w:rsidR="00CB391C" w:rsidRDefault="00CB391C" w:rsidP="00CB391C">
      <w:pPr>
        <w:jc w:val="left"/>
        <w:rPr>
          <w:rFonts w:hint="eastAsia"/>
        </w:rPr>
      </w:pPr>
    </w:p>
    <w:p w:rsidR="00CB391C" w:rsidRDefault="00CB391C" w:rsidP="00CB391C">
      <w:pPr>
        <w:jc w:val="left"/>
        <w:rPr>
          <w:b/>
        </w:rPr>
      </w:pPr>
      <w:r>
        <w:rPr>
          <w:rFonts w:hint="eastAsia"/>
          <w:b/>
        </w:rPr>
        <w:t>五、计算题</w:t>
      </w:r>
    </w:p>
    <w:p w:rsidR="00CB391C" w:rsidRDefault="00CB391C" w:rsidP="00CB391C">
      <w:pPr>
        <w:spacing w:line="360" w:lineRule="auto"/>
        <w:jc w:val="left"/>
        <w:textAlignment w:val="center"/>
        <w:rPr>
          <w:rFonts w:ascii="宋体" w:hAnsi="宋体" w:cs="宋体"/>
        </w:rPr>
      </w:pPr>
      <w:r>
        <w:t>34</w:t>
      </w:r>
      <w:r>
        <w:t>．（</w:t>
      </w:r>
      <w:r>
        <w:t>2020·</w:t>
      </w:r>
      <w:r>
        <w:t>山西吕梁</w:t>
      </w:r>
      <w:r>
        <w:rPr>
          <w:rFonts w:hint="eastAsia"/>
        </w:rPr>
        <w:t>）</w:t>
      </w:r>
      <w:r>
        <w:rPr>
          <w:rFonts w:ascii="宋体" w:hAnsi="宋体" w:cs="宋体"/>
        </w:rPr>
        <w:t>如图甲所示的地面清洁机器人，重为</w:t>
      </w:r>
      <w:r>
        <w:rPr>
          <w:rFonts w:eastAsia="Times New Roman"/>
        </w:rPr>
        <w:t>25N</w:t>
      </w:r>
      <w:r>
        <w:rPr>
          <w:rFonts w:ascii="宋体" w:hAnsi="宋体" w:cs="宋体"/>
        </w:rPr>
        <w:t>，对水平地面压强是</w:t>
      </w:r>
      <w:r>
        <w:rPr>
          <w:rFonts w:eastAsia="Times New Roman"/>
        </w:rPr>
        <w:t>2500Pa</w:t>
      </w:r>
      <w:r>
        <w:rPr>
          <w:rFonts w:ascii="宋体" w:hAnsi="宋体" w:cs="宋体"/>
        </w:rPr>
        <w:t>，机器人在水平地面运动时，所受推力与速度关系如图乙所示。求：</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）该机器人与水平地面的接触面积是多少？</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）该机器人所提供的水平推力为</w:t>
      </w:r>
      <w:r>
        <w:rPr>
          <w:rFonts w:eastAsia="Times New Roman"/>
        </w:rPr>
        <w:t>150N</w:t>
      </w:r>
      <w:r>
        <w:rPr>
          <w:rFonts w:ascii="宋体" w:hAnsi="宋体" w:cs="宋体"/>
        </w:rPr>
        <w:t>时，匀速直线运动</w:t>
      </w:r>
      <w:r>
        <w:rPr>
          <w:rFonts w:eastAsia="Times New Roman"/>
        </w:rPr>
        <w:t>4s</w:t>
      </w:r>
      <w:r>
        <w:rPr>
          <w:rFonts w:ascii="宋体" w:hAnsi="宋体" w:cs="宋体"/>
        </w:rPr>
        <w:t>能通过多远路程？此时水平推力做了多少功？</w:t>
      </w:r>
    </w:p>
    <w:p w:rsidR="00CB391C" w:rsidRDefault="00CB391C" w:rsidP="00CB391C">
      <w:pPr>
        <w:spacing w:line="360" w:lineRule="auto"/>
        <w:jc w:val="left"/>
        <w:textAlignment w:val="center"/>
        <w:rPr>
          <w:rFonts w:ascii="宋体" w:hAnsi="宋体" w:cs="宋体"/>
        </w:rPr>
      </w:pPr>
      <w:r>
        <w:rPr>
          <w:rFonts w:ascii="宋体" w:hAnsi="宋体" w:cs="宋体"/>
        </w:rPr>
        <w:lastRenderedPageBreak/>
        <w:t>（</w:t>
      </w:r>
      <w:r>
        <w:rPr>
          <w:rFonts w:eastAsia="Times New Roman"/>
        </w:rPr>
        <w:t>3</w:t>
      </w:r>
      <w:r>
        <w:rPr>
          <w:rFonts w:ascii="宋体" w:hAnsi="宋体" w:cs="宋体"/>
        </w:rPr>
        <w:t>）该机器人在水平地面上以</w:t>
      </w:r>
      <w:r>
        <w:rPr>
          <w:rFonts w:eastAsia="Times New Roman"/>
        </w:rPr>
        <w:t>0.6m/s</w:t>
      </w:r>
      <w:r>
        <w:rPr>
          <w:rFonts w:ascii="宋体" w:hAnsi="宋体" w:cs="宋体"/>
        </w:rPr>
        <w:t>速度匀速直线运动时，水平推力的功率是多大？</w:t>
      </w:r>
    </w:p>
    <w:p w:rsidR="00CB391C" w:rsidRDefault="00CB391C" w:rsidP="00CB391C">
      <w:pPr>
        <w:spacing w:line="360" w:lineRule="auto"/>
        <w:jc w:val="left"/>
        <w:textAlignment w:val="center"/>
      </w:pPr>
      <w:r>
        <w:rPr>
          <w:noProof/>
        </w:rPr>
        <w:drawing>
          <wp:inline distT="0" distB="0" distL="0" distR="0">
            <wp:extent cx="3179445" cy="1412875"/>
            <wp:effectExtent l="0" t="0" r="1905" b="0"/>
            <wp:docPr id="275" name="图片 2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179445" cy="141287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35</w:t>
      </w:r>
      <w:r>
        <w:t>．（</w:t>
      </w:r>
      <w:r>
        <w:t>2020·</w:t>
      </w:r>
      <w:r>
        <w:t>山东济南市</w:t>
      </w:r>
      <w:r>
        <w:t>·</w:t>
      </w:r>
      <w:r>
        <w:t>九年级一模）</w:t>
      </w:r>
      <w:r>
        <w:rPr>
          <w:rFonts w:eastAsia="Times New Roman"/>
        </w:rPr>
        <w:t>2020</w:t>
      </w:r>
      <w:r>
        <w:rPr>
          <w:rFonts w:ascii="宋体" w:hAnsi="宋体" w:cs="宋体"/>
        </w:rPr>
        <w:t>年的春节，中国人民经历了一个特别的节日。一场由新型冠状病毒引发的疫情袭来，武汉的防疫形势时刻牵动着全国人民的心，举国上下齐心协力、众志成城、共克时艰。如图为一辆载着防疫物资的邮政车，正准备从济南开往武汉，车和物资的总质量为</w:t>
      </w:r>
      <w:r>
        <w:rPr>
          <w:rFonts w:eastAsia="Times New Roman"/>
        </w:rPr>
        <w:t>15t</w:t>
      </w:r>
      <w:r>
        <w:rPr>
          <w:rFonts w:ascii="宋体" w:hAnsi="宋体" w:cs="宋体"/>
        </w:rPr>
        <w:t>，汽车轮胎与地面的总接触面积为</w:t>
      </w:r>
      <w:r>
        <w:rPr>
          <w:rFonts w:eastAsia="Times New Roman"/>
        </w:rPr>
        <w:t>0.3m</w:t>
      </w:r>
      <w:r>
        <w:rPr>
          <w:rFonts w:eastAsia="Times New Roman"/>
          <w:vertAlign w:val="superscript"/>
        </w:rPr>
        <w:t>2</w:t>
      </w:r>
      <w:r>
        <w:rPr>
          <w:rFonts w:ascii="宋体" w:hAnsi="宋体" w:cs="宋体"/>
        </w:rPr>
        <w:t>，该车以</w:t>
      </w:r>
      <w:r>
        <w:rPr>
          <w:rFonts w:eastAsia="Times New Roman"/>
        </w:rPr>
        <w:t>85km/h</w:t>
      </w:r>
      <w:r>
        <w:rPr>
          <w:rFonts w:ascii="宋体" w:hAnsi="宋体" w:cs="宋体"/>
        </w:rPr>
        <w:t>的平均速度从济南出发，行驶</w:t>
      </w:r>
      <w:r>
        <w:rPr>
          <w:rFonts w:eastAsia="Times New Roman"/>
        </w:rPr>
        <w:t>10h</w:t>
      </w:r>
      <w:r>
        <w:rPr>
          <w:rFonts w:ascii="宋体" w:hAnsi="宋体" w:cs="宋体"/>
        </w:rPr>
        <w:t>到达武汉。如果汽车发动机的平均功率是</w:t>
      </w:r>
      <w:r>
        <w:rPr>
          <w:rFonts w:eastAsia="Times New Roman"/>
        </w:rPr>
        <w:t>1.2</w:t>
      </w:r>
      <w:r>
        <w:rPr>
          <w:rFonts w:ascii="宋体" w:hAnsi="宋体" w:cs="宋体"/>
        </w:rPr>
        <w:t>×</w:t>
      </w:r>
      <w:r>
        <w:rPr>
          <w:rFonts w:eastAsia="Times New Roman"/>
        </w:rPr>
        <w:t>10</w:t>
      </w:r>
      <w:r>
        <w:rPr>
          <w:rFonts w:eastAsia="Times New Roman"/>
          <w:vertAlign w:val="superscript"/>
        </w:rPr>
        <w:t>4</w:t>
      </w:r>
      <w:r>
        <w:rPr>
          <w:rFonts w:eastAsia="Times New Roman"/>
        </w:rPr>
        <w:t>W</w:t>
      </w:r>
      <w:r>
        <w:rPr>
          <w:rFonts w:ascii="宋体" w:hAnsi="宋体" w:cs="宋体"/>
        </w:rPr>
        <w:t>，</w:t>
      </w:r>
      <w:r>
        <w:rPr>
          <w:rFonts w:eastAsia="Times New Roman"/>
        </w:rPr>
        <w:t>g</w:t>
      </w:r>
      <w:r>
        <w:rPr>
          <w:rFonts w:ascii="宋体" w:hAnsi="宋体" w:cs="宋体"/>
        </w:rPr>
        <w:t>取</w:t>
      </w:r>
      <w:r>
        <w:rPr>
          <w:rFonts w:eastAsia="Times New Roman"/>
        </w:rPr>
        <w:t>10N/kg</w:t>
      </w:r>
      <w:r>
        <w:rPr>
          <w:rFonts w:ascii="宋体" w:hAnsi="宋体" w:cs="宋体"/>
        </w:rPr>
        <w:t>，请通过计算回答：</w:t>
      </w:r>
    </w:p>
    <w:p w:rsidR="00CB391C" w:rsidRDefault="00CB391C" w:rsidP="00CB391C">
      <w:pPr>
        <w:spacing w:line="360" w:lineRule="auto"/>
        <w:jc w:val="left"/>
        <w:textAlignment w:val="center"/>
        <w:rPr>
          <w:rFonts w:ascii="宋体" w:hAnsi="宋体" w:cs="宋体"/>
        </w:rPr>
      </w:pPr>
      <w:r>
        <w:rPr>
          <w:rFonts w:eastAsia="Times New Roman"/>
        </w:rPr>
        <w:t>(1)</w:t>
      </w:r>
      <w:r>
        <w:rPr>
          <w:rFonts w:ascii="宋体" w:hAnsi="宋体" w:cs="宋体"/>
        </w:rPr>
        <w:t>该车对水平地面的压强多大？</w:t>
      </w:r>
    </w:p>
    <w:p w:rsidR="00CB391C" w:rsidRDefault="00CB391C" w:rsidP="00CB391C">
      <w:pPr>
        <w:spacing w:line="360" w:lineRule="auto"/>
        <w:jc w:val="left"/>
        <w:textAlignment w:val="center"/>
        <w:rPr>
          <w:rFonts w:ascii="宋体" w:hAnsi="宋体" w:cs="宋体"/>
        </w:rPr>
      </w:pPr>
      <w:r>
        <w:rPr>
          <w:rFonts w:eastAsia="Times New Roman"/>
        </w:rPr>
        <w:t>(2)</w:t>
      </w:r>
      <w:r>
        <w:rPr>
          <w:rFonts w:ascii="宋体" w:hAnsi="宋体" w:cs="宋体"/>
        </w:rPr>
        <w:t>在运输过程中，该车行驶了多远？</w:t>
      </w:r>
    </w:p>
    <w:p w:rsidR="00CB391C" w:rsidRDefault="00CB391C" w:rsidP="00CB391C">
      <w:pPr>
        <w:spacing w:line="360" w:lineRule="auto"/>
        <w:jc w:val="left"/>
        <w:textAlignment w:val="center"/>
        <w:rPr>
          <w:rFonts w:ascii="宋体" w:hAnsi="宋体" w:cs="宋体"/>
        </w:rPr>
      </w:pPr>
      <w:r>
        <w:rPr>
          <w:rFonts w:eastAsia="Times New Roman"/>
        </w:rPr>
        <w:t>(3)</w:t>
      </w:r>
      <w:r>
        <w:rPr>
          <w:rFonts w:ascii="宋体" w:hAnsi="宋体" w:cs="宋体"/>
        </w:rPr>
        <w:t>车从济南到武汉途中，发动机做了多少功？</w:t>
      </w:r>
    </w:p>
    <w:p w:rsidR="00CB391C" w:rsidRDefault="00CB391C" w:rsidP="00CB391C">
      <w:pPr>
        <w:spacing w:line="360" w:lineRule="auto"/>
        <w:jc w:val="left"/>
        <w:textAlignment w:val="center"/>
      </w:pPr>
      <w:r>
        <w:rPr>
          <w:noProof/>
        </w:rPr>
        <w:drawing>
          <wp:inline distT="0" distB="0" distL="0" distR="0">
            <wp:extent cx="1267460" cy="955675"/>
            <wp:effectExtent l="0" t="0" r="8890" b="0"/>
            <wp:docPr id="274" name="图片 2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67460" cy="955675"/>
                    </a:xfrm>
                    <a:prstGeom prst="rect">
                      <a:avLst/>
                    </a:prstGeom>
                    <a:noFill/>
                    <a:ln>
                      <a:noFill/>
                    </a:ln>
                  </pic:spPr>
                </pic:pic>
              </a:graphicData>
            </a:graphic>
          </wp:inline>
        </w:drawing>
      </w:r>
    </w:p>
    <w:p w:rsidR="00CB391C" w:rsidRDefault="00CB391C" w:rsidP="00CB391C">
      <w:pPr>
        <w:jc w:val="left"/>
        <w:rPr>
          <w:rFonts w:hint="eastAsia"/>
        </w:rPr>
      </w:pPr>
    </w:p>
    <w:p w:rsidR="00CB391C" w:rsidRDefault="00CB391C" w:rsidP="00CB391C">
      <w:pPr>
        <w:jc w:val="left"/>
        <w:rPr>
          <w:b/>
        </w:rPr>
      </w:pPr>
      <w:r>
        <w:rPr>
          <w:rFonts w:hint="eastAsia"/>
          <w:b/>
        </w:rPr>
        <w:t>六、综合题</w:t>
      </w:r>
    </w:p>
    <w:p w:rsidR="00CB391C" w:rsidRDefault="00CB391C" w:rsidP="00CB391C">
      <w:pPr>
        <w:spacing w:line="360" w:lineRule="auto"/>
        <w:jc w:val="left"/>
        <w:textAlignment w:val="center"/>
        <w:rPr>
          <w:rFonts w:ascii="宋体" w:hAnsi="宋体" w:cs="宋体"/>
        </w:rPr>
      </w:pPr>
      <w:r>
        <w:t>36</w:t>
      </w:r>
      <w:r>
        <w:t>．（</w:t>
      </w:r>
      <w:r>
        <w:t>2020·</w:t>
      </w:r>
      <w:r>
        <w:t>山西吕梁</w:t>
      </w:r>
      <w:r>
        <w:rPr>
          <w:rFonts w:hint="eastAsia"/>
        </w:rPr>
        <w:t>）</w:t>
      </w:r>
      <w:r>
        <w:rPr>
          <w:rFonts w:ascii="宋体" w:hAnsi="宋体" w:cs="宋体"/>
        </w:rPr>
        <w:t>请阅读短文，并回答问题：</w:t>
      </w:r>
    </w:p>
    <w:p w:rsidR="00CB391C" w:rsidRDefault="00CB391C" w:rsidP="00CB391C">
      <w:pPr>
        <w:spacing w:line="360" w:lineRule="auto"/>
        <w:jc w:val="left"/>
        <w:textAlignment w:val="center"/>
        <w:rPr>
          <w:rFonts w:ascii="宋体" w:hAnsi="宋体" w:cs="宋体"/>
        </w:rPr>
      </w:pPr>
      <w:r>
        <w:rPr>
          <w:rFonts w:ascii="宋体" w:hAnsi="宋体" w:cs="宋体"/>
        </w:rPr>
        <w:t>形状记忆合金起重机</w:t>
      </w:r>
    </w:p>
    <w:p w:rsidR="00CB391C" w:rsidRDefault="00CB391C" w:rsidP="00CB391C">
      <w:pPr>
        <w:spacing w:line="360" w:lineRule="auto"/>
        <w:jc w:val="left"/>
        <w:textAlignment w:val="center"/>
        <w:rPr>
          <w:rFonts w:ascii="宋体" w:hAnsi="宋体" w:cs="宋体"/>
        </w:rPr>
      </w:pPr>
      <w:r>
        <w:rPr>
          <w:rFonts w:ascii="宋体" w:hAnsi="宋体" w:cs="宋体"/>
        </w:rPr>
        <w:t>形状记忆合金起重机具有动力大、噪声小等优点，广泛应用于能源、交通和日常生活等领域。</w:t>
      </w:r>
    </w:p>
    <w:p w:rsidR="00CB391C" w:rsidRDefault="00CB391C" w:rsidP="00CB391C">
      <w:pPr>
        <w:spacing w:line="360" w:lineRule="auto"/>
        <w:jc w:val="left"/>
        <w:textAlignment w:val="center"/>
        <w:rPr>
          <w:rFonts w:ascii="宋体" w:hAnsi="宋体" w:cs="宋体"/>
        </w:rPr>
      </w:pPr>
      <w:r>
        <w:rPr>
          <w:rFonts w:ascii="宋体" w:hAnsi="宋体" w:cs="宋体"/>
        </w:rPr>
        <w:t>形状记忆合金起重机的动力主要来自于形状记忆合金，如图甲所示，常温下发生形变的记忆合金在受热超过某一温度时，会完全恢复到原来的形状，此过程中产生很大的力，将重物提起。</w:t>
      </w:r>
    </w:p>
    <w:p w:rsidR="00CB391C" w:rsidRDefault="00CB391C" w:rsidP="00CB391C">
      <w:pPr>
        <w:spacing w:line="360" w:lineRule="auto"/>
        <w:jc w:val="left"/>
        <w:textAlignment w:val="center"/>
        <w:rPr>
          <w:rFonts w:ascii="宋体" w:hAnsi="宋体" w:cs="宋体"/>
        </w:rPr>
      </w:pPr>
      <w:r>
        <w:rPr>
          <w:rFonts w:ascii="宋体" w:hAnsi="宋体" w:cs="宋体"/>
        </w:rPr>
        <w:t>依据不同记忆合金材料特性，可制成记忆压缩弹簧和记忆拉伸弹簧。如图乙所示为记忆压缩弹簧，在常温时较小的外力即可使其处于压缩状态，在高温时会自动恢复到原来的伸长状态，记忆拉伸弹簧则与其不同，在常温时较小的外力可使其处于伸长状态，在高温时会自动恢复到原来的压缩状态，记忆弹簧恢复原状时所产生的弹力远比普通弹簧大。</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）形状记忆合金起重机在提升重物时，重物的重力势能</w:t>
      </w:r>
      <w:r>
        <w:t>_____</w:t>
      </w:r>
      <w:r>
        <w:rPr>
          <w:rFonts w:ascii="宋体" w:hAnsi="宋体" w:cs="宋体"/>
        </w:rPr>
        <w:t>。</w:t>
      </w:r>
    </w:p>
    <w:p w:rsidR="00CB391C" w:rsidRDefault="00CB391C" w:rsidP="00CB391C">
      <w:pPr>
        <w:spacing w:line="360" w:lineRule="auto"/>
        <w:jc w:val="left"/>
        <w:textAlignment w:val="center"/>
        <w:rPr>
          <w:rFonts w:ascii="宋体" w:hAnsi="宋体" w:cs="宋体"/>
        </w:rPr>
      </w:pPr>
      <w:r>
        <w:rPr>
          <w:rFonts w:ascii="宋体" w:hAnsi="宋体" w:cs="宋体"/>
        </w:rPr>
        <w:lastRenderedPageBreak/>
        <w:t>（</w:t>
      </w:r>
      <w:r>
        <w:rPr>
          <w:rFonts w:eastAsia="Times New Roman"/>
        </w:rPr>
        <w:t>2</w:t>
      </w:r>
      <w:r>
        <w:rPr>
          <w:rFonts w:ascii="宋体" w:hAnsi="宋体" w:cs="宋体"/>
        </w:rPr>
        <w:t>）对记忆拉伸弹簀来说，高温状态长度比低温状态</w:t>
      </w:r>
      <w:r>
        <w:t>_____</w:t>
      </w:r>
      <w:r>
        <w:rPr>
          <w:rFonts w:ascii="宋体" w:hAnsi="宋体" w:cs="宋体"/>
        </w:rPr>
        <w:t>（填“长”或“短”）。</w:t>
      </w:r>
    </w:p>
    <w:p w:rsidR="00CB391C" w:rsidRDefault="00CB391C" w:rsidP="00CB391C">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）由形状记忆合金材料制成的眼镜框被踩扁后，应</w:t>
      </w:r>
      <w:r>
        <w:t>_____</w:t>
      </w:r>
      <w:r>
        <w:rPr>
          <w:rFonts w:ascii="宋体" w:hAnsi="宋体" w:cs="宋体"/>
        </w:rPr>
        <w:t>，使其恢复原状。</w:t>
      </w:r>
    </w:p>
    <w:p w:rsidR="00CB391C" w:rsidRDefault="00CB391C" w:rsidP="00CB391C">
      <w:pPr>
        <w:spacing w:line="360" w:lineRule="auto"/>
        <w:jc w:val="left"/>
        <w:textAlignment w:val="center"/>
      </w:pPr>
      <w:r>
        <w:rPr>
          <w:noProof/>
        </w:rPr>
        <w:drawing>
          <wp:inline distT="0" distB="0" distL="0" distR="0">
            <wp:extent cx="2670175" cy="800100"/>
            <wp:effectExtent l="0" t="0" r="0" b="0"/>
            <wp:docPr id="273" name="图片 2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70175" cy="800100"/>
                    </a:xfrm>
                    <a:prstGeom prst="rect">
                      <a:avLst/>
                    </a:prstGeom>
                    <a:noFill/>
                    <a:ln>
                      <a:noFill/>
                    </a:ln>
                  </pic:spPr>
                </pic:pic>
              </a:graphicData>
            </a:graphic>
          </wp:inline>
        </w:drawing>
      </w:r>
    </w:p>
    <w:p w:rsidR="00CB391C" w:rsidRDefault="00CB391C" w:rsidP="00CB391C">
      <w:pPr>
        <w:jc w:val="left"/>
        <w:sectPr w:rsidR="00CB391C">
          <w:footerReference w:type="even" r:id="rId106"/>
          <w:footerReference w:type="default" r:id="rId107"/>
          <w:pgSz w:w="11907" w:h="16839"/>
          <w:pgMar w:top="900" w:right="1997" w:bottom="900" w:left="1997" w:header="500" w:footer="500" w:gutter="0"/>
          <w:cols w:space="720"/>
          <w:docGrid w:type="lines" w:linePitch="312"/>
        </w:sectPr>
      </w:pPr>
    </w:p>
    <w:p w:rsidR="00CB391C" w:rsidRDefault="00CB391C" w:rsidP="00CB391C">
      <w:pPr>
        <w:spacing w:line="360" w:lineRule="auto"/>
        <w:textAlignment w:val="center"/>
        <w:rPr>
          <w:kern w:val="0"/>
          <w:szCs w:val="21"/>
        </w:rPr>
      </w:pPr>
      <w:r>
        <w:rPr>
          <w:noProof/>
          <w:kern w:val="0"/>
          <w:szCs w:val="21"/>
        </w:rPr>
        <w:lastRenderedPageBreak/>
        <w:drawing>
          <wp:inline distT="0" distB="0" distL="0" distR="0">
            <wp:extent cx="1288415" cy="384175"/>
            <wp:effectExtent l="0" t="0" r="6985" b="0"/>
            <wp:docPr id="272" name="图片 27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学科网(www.zxxk.com)--教育资源门户，提供试题试卷、教案、课件、教学论文、素材等各类教学资源库下载，还有大量丰富的教学资讯！"/>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CB391C" w:rsidRDefault="00CB391C" w:rsidP="00CB391C">
      <w:pPr>
        <w:jc w:val="left"/>
        <w:rPr>
          <w:b/>
        </w:rPr>
      </w:pPr>
      <w:r>
        <w:rPr>
          <w:rFonts w:hint="eastAsia"/>
          <w:b/>
        </w:rPr>
        <w:t>一、单选题</w:t>
      </w:r>
    </w:p>
    <w:p w:rsidR="00CB391C" w:rsidRDefault="00CB391C" w:rsidP="00CB391C">
      <w:pPr>
        <w:spacing w:line="360" w:lineRule="auto"/>
        <w:jc w:val="left"/>
        <w:textAlignment w:val="center"/>
        <w:rPr>
          <w:rFonts w:ascii="宋体" w:hAnsi="宋体" w:cs="宋体"/>
        </w:rPr>
      </w:pPr>
      <w:r>
        <w:t>1</w:t>
      </w:r>
      <w:r>
        <w:t>．（</w:t>
      </w:r>
      <w:r>
        <w:t>2020·</w:t>
      </w:r>
      <w:r>
        <w:t>内蒙古鄂尔多斯</w:t>
      </w:r>
      <w:r>
        <w:rPr>
          <w:rFonts w:hint="eastAsia"/>
        </w:rPr>
        <w:t>）</w:t>
      </w:r>
      <w:r>
        <w:rPr>
          <w:rFonts w:ascii="宋体" w:hAnsi="宋体" w:cs="宋体"/>
        </w:rPr>
        <w:t>公交车给人们的出行带来了便利。下列对公交车的有关分析，正确的是（</w:t>
      </w:r>
      <w:r>
        <w:rPr>
          <w:rFonts w:eastAsia="Times New Roman"/>
        </w:rPr>
        <w:t>  </w:t>
      </w:r>
      <w:r>
        <w:rPr>
          <w:rFonts w:ascii="宋体" w:hAnsi="宋体" w:cs="宋体"/>
        </w:rPr>
        <w:t>）</w:t>
      </w:r>
    </w:p>
    <w:p w:rsidR="00CB391C" w:rsidRDefault="00CB391C" w:rsidP="00CB391C">
      <w:pPr>
        <w:spacing w:line="360" w:lineRule="auto"/>
        <w:jc w:val="left"/>
        <w:textAlignment w:val="center"/>
      </w:pPr>
      <w:r>
        <w:rPr>
          <w:noProof/>
        </w:rPr>
        <w:drawing>
          <wp:inline distT="0" distB="0" distL="0" distR="0">
            <wp:extent cx="2036445" cy="1371600"/>
            <wp:effectExtent l="0" t="0" r="1905" b="0"/>
            <wp:docPr id="271" name="图片 27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36445" cy="137160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在牵引力的作用下行驶，说明力是使物体运动的原因</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水平运动过程中，重力不做功</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使用宽大的轮胎是为了减小对地面的压力</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公交车内的乘客相对车是运动的</w:t>
      </w:r>
    </w:p>
    <w:p w:rsidR="00CB391C" w:rsidRDefault="00CB391C" w:rsidP="00CB391C">
      <w:pPr>
        <w:spacing w:line="360" w:lineRule="auto"/>
        <w:jc w:val="left"/>
        <w:textAlignment w:val="center"/>
        <w:rPr>
          <w:rFonts w:ascii="宋体" w:hAnsi="宋体" w:cs="宋体"/>
        </w:rPr>
      </w:pPr>
      <w:r>
        <w:t>2</w:t>
      </w:r>
      <w:r>
        <w:t>．（</w:t>
      </w:r>
      <w:r>
        <w:t>2020·</w:t>
      </w:r>
      <w:r>
        <w:t>黑龙江大庆</w:t>
      </w:r>
      <w:r>
        <w:rPr>
          <w:rFonts w:hint="eastAsia"/>
        </w:rPr>
        <w:t>）</w:t>
      </w:r>
      <w:r>
        <w:rPr>
          <w:rFonts w:ascii="宋体" w:hAnsi="宋体" w:cs="宋体"/>
        </w:rPr>
        <w:t>对下列物理量的认识中，最接近实际的是（　　）</w:t>
      </w:r>
    </w:p>
    <w:p w:rsidR="00CB391C" w:rsidRDefault="00CB391C" w:rsidP="00CB391C">
      <w:pPr>
        <w:tabs>
          <w:tab w:val="left" w:pos="4153"/>
        </w:tabs>
        <w:spacing w:line="360" w:lineRule="auto"/>
        <w:jc w:val="left"/>
        <w:textAlignment w:val="center"/>
        <w:rPr>
          <w:rFonts w:ascii="宋体" w:hAnsi="宋体" w:cs="宋体"/>
        </w:rPr>
      </w:pPr>
      <w:r>
        <w:t>A</w:t>
      </w:r>
      <w:r>
        <w:t>．</w:t>
      </w:r>
      <w:r>
        <w:rPr>
          <w:rFonts w:ascii="宋体" w:hAnsi="宋体" w:cs="宋体"/>
        </w:rPr>
        <w:t>中学生上一层楼克服重力做功约</w:t>
      </w:r>
      <w:r>
        <w:object w:dxaOrig="620" w:dyaOrig="280">
          <v:shape id="对象 105" o:spid="_x0000_i1044" type="#_x0000_t75" alt="eqId7c757a6b867d48358137c4a400bc8df6" style="width:31.1pt;height:13.9pt" o:ole="">
            <v:imagedata r:id="rId110" o:title="eqId7c757a6b867d48358137c4a400bc8df6"/>
          </v:shape>
          <o:OLEObject Type="Embed" ProgID="Equation.DSMT4" ShapeID="对象 105" DrawAspect="Content" ObjectID="_1677256158" r:id="rId111"/>
        </w:object>
      </w:r>
      <w:r>
        <w:tab/>
        <w:t>B</w:t>
      </w:r>
      <w:r>
        <w:t>．</w:t>
      </w:r>
      <w:r>
        <w:rPr>
          <w:rFonts w:ascii="宋体" w:hAnsi="宋体" w:cs="宋体"/>
        </w:rPr>
        <w:t>成年人正常行走的步长约</w:t>
      </w:r>
      <w:r>
        <w:object w:dxaOrig="615" w:dyaOrig="285">
          <v:shape id="对象 106" o:spid="_x0000_i1045" type="#_x0000_t75" alt="eqId8d1842358ed948e389f3f262861f754b" style="width:31.1pt;height:13.9pt" o:ole="">
            <v:imagedata r:id="rId112" o:title="eqId8d1842358ed948e389f3f262861f754b"/>
          </v:shape>
          <o:OLEObject Type="Embed" ProgID="Equation.DSMT4" ShapeID="对象 106" DrawAspect="Content" ObjectID="_1677256159" r:id="rId113"/>
        </w:object>
      </w:r>
    </w:p>
    <w:p w:rsidR="00CB391C" w:rsidRDefault="00CB391C" w:rsidP="00CB391C">
      <w:pPr>
        <w:tabs>
          <w:tab w:val="left" w:pos="4153"/>
        </w:tabs>
        <w:spacing w:line="360" w:lineRule="auto"/>
        <w:jc w:val="left"/>
        <w:textAlignment w:val="center"/>
        <w:rPr>
          <w:rFonts w:ascii="宋体" w:hAnsi="宋体" w:cs="宋体"/>
        </w:rPr>
      </w:pPr>
      <w:r>
        <w:t>C</w:t>
      </w:r>
      <w:r>
        <w:t>．</w:t>
      </w:r>
      <w:r>
        <w:rPr>
          <w:rFonts w:ascii="宋体" w:hAnsi="宋体" w:cs="宋体"/>
        </w:rPr>
        <w:t>九年级物理课本的质量约</w:t>
      </w:r>
      <w:r>
        <w:object w:dxaOrig="435" w:dyaOrig="326">
          <v:shape id="对象 107" o:spid="_x0000_i1046" type="#_x0000_t75" alt="eqIdc34d9672786348ffac8abd3c8db9c422" style="width:22.1pt;height:16.35pt" o:ole="">
            <v:imagedata r:id="rId114" o:title="eqIdc34d9672786348ffac8abd3c8db9c422"/>
          </v:shape>
          <o:OLEObject Type="Embed" ProgID="Equation.DSMT4" ShapeID="对象 107" DrawAspect="Content" ObjectID="_1677256160" r:id="rId115"/>
        </w:object>
      </w:r>
      <w:r>
        <w:tab/>
        <w:t>D</w:t>
      </w:r>
      <w:r>
        <w:t>．</w:t>
      </w:r>
      <w:r>
        <w:rPr>
          <w:rFonts w:ascii="宋体" w:hAnsi="宋体" w:cs="宋体"/>
        </w:rPr>
        <w:t>中学生步行上学时的速度约为</w:t>
      </w:r>
      <w:r>
        <w:object w:dxaOrig="638" w:dyaOrig="285">
          <v:shape id="对象 108" o:spid="_x0000_i1047" type="#_x0000_t75" alt="eqId483439523c1e41ce891a2ad04cb201c9" style="width:31.9pt;height:13.9pt" o:ole="">
            <v:imagedata r:id="rId116" o:title="eqId483439523c1e41ce891a2ad04cb201c9"/>
          </v:shape>
          <o:OLEObject Type="Embed" ProgID="Equation.DSMT4" ShapeID="对象 108" DrawAspect="Content" ObjectID="_1677256161" r:id="rId117"/>
        </w:object>
      </w:r>
    </w:p>
    <w:p w:rsidR="00CB391C" w:rsidRDefault="00CB391C" w:rsidP="00CB391C">
      <w:pPr>
        <w:spacing w:line="360" w:lineRule="auto"/>
        <w:jc w:val="left"/>
        <w:textAlignment w:val="center"/>
        <w:rPr>
          <w:rFonts w:ascii="宋体" w:hAnsi="宋体" w:cs="宋体"/>
        </w:rPr>
      </w:pPr>
      <w:r>
        <w:t>3</w:t>
      </w:r>
      <w:r>
        <w:t>．（</w:t>
      </w:r>
      <w:r>
        <w:t>2020·</w:t>
      </w:r>
      <w:r>
        <w:t>湖南邵阳</w:t>
      </w:r>
      <w:r>
        <w:rPr>
          <w:rFonts w:hint="eastAsia"/>
        </w:rPr>
        <w:t>）</w:t>
      </w:r>
      <w:r>
        <w:rPr>
          <w:rFonts w:ascii="宋体" w:hAnsi="宋体" w:cs="宋体"/>
        </w:rPr>
        <w:t>一物体受到</w:t>
      </w:r>
      <w:r>
        <w:rPr>
          <w:rFonts w:eastAsia="Times New Roman"/>
        </w:rPr>
        <w:t>5N</w:t>
      </w:r>
      <w:r>
        <w:rPr>
          <w:rFonts w:ascii="宋体" w:hAnsi="宋体" w:cs="宋体"/>
        </w:rPr>
        <w:t>竖直向上的拉力</w:t>
      </w:r>
      <w:r>
        <w:object w:dxaOrig="255" w:dyaOrig="255">
          <v:shape id="对象 109" o:spid="_x0000_i1048" type="#_x0000_t75" alt="eqId63db14a5b4334f3ea583c8fb12b0d175" style="width:13.1pt;height:13.1pt" o:ole="">
            <v:imagedata r:id="rId118" o:title="eqId63db14a5b4334f3ea583c8fb12b0d175"/>
          </v:shape>
          <o:OLEObject Type="Embed" ProgID="Equation.DSMT4" ShapeID="对象 109" DrawAspect="Content" ObjectID="_1677256162" r:id="rId119"/>
        </w:object>
      </w:r>
      <w:r>
        <w:rPr>
          <w:rFonts w:ascii="宋体" w:hAnsi="宋体" w:cs="宋体"/>
        </w:rPr>
        <w:t>作用，沿水平方向以</w:t>
      </w:r>
      <w:r>
        <w:rPr>
          <w:rFonts w:eastAsia="Times New Roman"/>
        </w:rPr>
        <w:t>0.2m/s</w:t>
      </w:r>
      <w:r>
        <w:rPr>
          <w:rFonts w:ascii="宋体" w:hAnsi="宋体" w:cs="宋体"/>
        </w:rPr>
        <w:t>的速度匀速运动了</w:t>
      </w:r>
      <w:r>
        <w:rPr>
          <w:rFonts w:eastAsia="Times New Roman"/>
        </w:rPr>
        <w:t>10s</w:t>
      </w:r>
      <w:r>
        <w:rPr>
          <w:rFonts w:ascii="宋体" w:hAnsi="宋体" w:cs="宋体"/>
        </w:rPr>
        <w:t>，拉力</w:t>
      </w:r>
      <w:r>
        <w:object w:dxaOrig="255" w:dyaOrig="255">
          <v:shape id="对象 110" o:spid="_x0000_i1049" type="#_x0000_t75" alt="eqId63db14a5b4334f3ea583c8fb12b0d175" style="width:13.1pt;height:13.1pt" o:ole="">
            <v:imagedata r:id="rId118" o:title="eqId63db14a5b4334f3ea583c8fb12b0d175"/>
          </v:shape>
          <o:OLEObject Type="Embed" ProgID="Equation.DSMT4" ShapeID="对象 110" DrawAspect="Content" ObjectID="_1677256163" r:id="rId120"/>
        </w:object>
      </w:r>
      <w:r>
        <w:rPr>
          <w:rFonts w:ascii="宋体" w:hAnsi="宋体" w:cs="宋体"/>
        </w:rPr>
        <w:t>对物体做的功为（　　）</w:t>
      </w:r>
    </w:p>
    <w:p w:rsidR="00CB391C" w:rsidRDefault="00CB391C" w:rsidP="00CB391C">
      <w:pPr>
        <w:tabs>
          <w:tab w:val="left" w:pos="2076"/>
          <w:tab w:val="left" w:pos="4153"/>
          <w:tab w:val="left" w:pos="6229"/>
        </w:tabs>
        <w:spacing w:line="360" w:lineRule="auto"/>
        <w:jc w:val="left"/>
        <w:textAlignment w:val="center"/>
        <w:rPr>
          <w:rFonts w:eastAsia="Times New Roman"/>
        </w:rPr>
      </w:pPr>
      <w:r>
        <w:t>A</w:t>
      </w:r>
      <w:r>
        <w:t>．</w:t>
      </w:r>
      <w:r>
        <w:rPr>
          <w:rFonts w:eastAsia="Times New Roman"/>
        </w:rPr>
        <w:t>0J</w:t>
      </w:r>
      <w:r>
        <w:tab/>
        <w:t>B</w:t>
      </w:r>
      <w:r>
        <w:t>．</w:t>
      </w:r>
      <w:r>
        <w:rPr>
          <w:rFonts w:eastAsia="Times New Roman"/>
        </w:rPr>
        <w:t>1J</w:t>
      </w:r>
      <w:r>
        <w:tab/>
        <w:t>C</w:t>
      </w:r>
      <w:r>
        <w:t>．</w:t>
      </w:r>
      <w:r>
        <w:rPr>
          <w:rFonts w:eastAsia="Times New Roman"/>
        </w:rPr>
        <w:t>10J</w:t>
      </w:r>
      <w:r>
        <w:tab/>
        <w:t>D</w:t>
      </w:r>
      <w:r>
        <w:t>．</w:t>
      </w:r>
      <w:r>
        <w:rPr>
          <w:rFonts w:eastAsia="Times New Roman"/>
        </w:rPr>
        <w:t>50J</w:t>
      </w:r>
    </w:p>
    <w:p w:rsidR="00CB391C" w:rsidRDefault="00CB391C" w:rsidP="00CB391C">
      <w:pPr>
        <w:spacing w:line="360" w:lineRule="auto"/>
        <w:jc w:val="left"/>
        <w:textAlignment w:val="center"/>
        <w:rPr>
          <w:rFonts w:ascii="宋体" w:hAnsi="宋体" w:cs="宋体"/>
        </w:rPr>
      </w:pPr>
      <w:r>
        <w:t>4</w:t>
      </w:r>
      <w:r>
        <w:t>．（</w:t>
      </w:r>
      <w:r>
        <w:t>2020·</w:t>
      </w:r>
      <w:r>
        <w:t>湖南湘西土家族苗族自治</w:t>
      </w:r>
      <w:r>
        <w:rPr>
          <w:rFonts w:hint="eastAsia"/>
        </w:rPr>
        <w:t>）</w:t>
      </w:r>
      <w:r>
        <w:rPr>
          <w:rFonts w:ascii="宋体" w:hAnsi="宋体" w:cs="宋体"/>
        </w:rPr>
        <w:t>下图几种情景中，人做了功的是（　　）</w:t>
      </w:r>
    </w:p>
    <w:p w:rsidR="00CB391C" w:rsidRDefault="00CB391C" w:rsidP="00CB391C">
      <w:pPr>
        <w:spacing w:line="360" w:lineRule="auto"/>
        <w:jc w:val="left"/>
        <w:textAlignment w:val="center"/>
        <w:rPr>
          <w:rFonts w:ascii="宋体" w:hAnsi="宋体" w:cs="宋体"/>
        </w:rPr>
      </w:pPr>
      <w:r>
        <w:t>A</w:t>
      </w:r>
      <w:r>
        <w:t>．</w:t>
      </w:r>
      <w:r>
        <w:rPr>
          <w:noProof/>
        </w:rPr>
        <w:drawing>
          <wp:inline distT="0" distB="0" distL="0" distR="0">
            <wp:extent cx="1059815" cy="540385"/>
            <wp:effectExtent l="0" t="0" r="6985" b="0"/>
            <wp:docPr id="270" name="图片 2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figure"/>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059815" cy="540385"/>
                    </a:xfrm>
                    <a:prstGeom prst="rect">
                      <a:avLst/>
                    </a:prstGeom>
                    <a:noFill/>
                    <a:ln>
                      <a:noFill/>
                    </a:ln>
                  </pic:spPr>
                </pic:pic>
              </a:graphicData>
            </a:graphic>
          </wp:inline>
        </w:drawing>
      </w:r>
      <w:r>
        <w:rPr>
          <w:rFonts w:ascii="宋体" w:hAnsi="宋体" w:cs="宋体"/>
        </w:rPr>
        <w:t>人推车没有推动</w:t>
      </w:r>
    </w:p>
    <w:p w:rsidR="00CB391C" w:rsidRDefault="00CB391C" w:rsidP="00CB391C">
      <w:pPr>
        <w:spacing w:line="360" w:lineRule="auto"/>
        <w:jc w:val="left"/>
        <w:textAlignment w:val="center"/>
        <w:rPr>
          <w:rFonts w:ascii="宋体" w:hAnsi="宋体" w:cs="宋体"/>
        </w:rPr>
      </w:pPr>
      <w:r>
        <w:t>B</w:t>
      </w:r>
      <w:r>
        <w:t>．</w:t>
      </w:r>
      <w:r>
        <w:rPr>
          <w:noProof/>
        </w:rPr>
        <w:drawing>
          <wp:inline distT="0" distB="0" distL="0" distR="0">
            <wp:extent cx="1038860" cy="987425"/>
            <wp:effectExtent l="0" t="0" r="8890" b="3175"/>
            <wp:docPr id="269" name="图片 2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figure"/>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038860" cy="987425"/>
                    </a:xfrm>
                    <a:prstGeom prst="rect">
                      <a:avLst/>
                    </a:prstGeom>
                    <a:noFill/>
                    <a:ln>
                      <a:noFill/>
                    </a:ln>
                  </pic:spPr>
                </pic:pic>
              </a:graphicData>
            </a:graphic>
          </wp:inline>
        </w:drawing>
      </w:r>
      <w:r>
        <w:rPr>
          <w:rFonts w:ascii="宋体" w:hAnsi="宋体" w:cs="宋体"/>
        </w:rPr>
        <w:t>搬而未起</w:t>
      </w:r>
    </w:p>
    <w:p w:rsidR="00CB391C" w:rsidRDefault="00CB391C" w:rsidP="00CB391C">
      <w:pPr>
        <w:spacing w:line="360" w:lineRule="auto"/>
        <w:jc w:val="left"/>
        <w:textAlignment w:val="center"/>
        <w:rPr>
          <w:rFonts w:ascii="宋体" w:hAnsi="宋体" w:cs="宋体"/>
        </w:rPr>
      </w:pPr>
      <w:r>
        <w:lastRenderedPageBreak/>
        <w:t>C</w:t>
      </w:r>
      <w:r>
        <w:t>．</w:t>
      </w:r>
      <w:r>
        <w:rPr>
          <w:noProof/>
        </w:rPr>
        <w:drawing>
          <wp:inline distT="0" distB="0" distL="0" distR="0">
            <wp:extent cx="1049655" cy="2161540"/>
            <wp:effectExtent l="0" t="0" r="0" b="0"/>
            <wp:docPr id="268" name="图片 2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figure"/>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49655" cy="2161540"/>
                    </a:xfrm>
                    <a:prstGeom prst="rect">
                      <a:avLst/>
                    </a:prstGeom>
                    <a:noFill/>
                    <a:ln>
                      <a:noFill/>
                    </a:ln>
                  </pic:spPr>
                </pic:pic>
              </a:graphicData>
            </a:graphic>
          </wp:inline>
        </w:drawing>
      </w:r>
      <w:r>
        <w:rPr>
          <w:rFonts w:ascii="宋体" w:hAnsi="宋体" w:cs="宋体"/>
        </w:rPr>
        <w:t>物体在绳子拉力的作用下升高</w:t>
      </w:r>
    </w:p>
    <w:p w:rsidR="00CB391C" w:rsidRDefault="00CB391C" w:rsidP="00CB391C">
      <w:pPr>
        <w:spacing w:line="360" w:lineRule="auto"/>
        <w:jc w:val="left"/>
        <w:textAlignment w:val="center"/>
        <w:rPr>
          <w:rFonts w:ascii="宋体" w:hAnsi="宋体" w:cs="宋体"/>
        </w:rPr>
      </w:pPr>
      <w:r>
        <w:t>D</w:t>
      </w:r>
      <w:r>
        <w:t>．</w:t>
      </w:r>
      <w:r>
        <w:rPr>
          <w:noProof/>
        </w:rPr>
        <w:drawing>
          <wp:inline distT="0" distB="0" distL="0" distR="0">
            <wp:extent cx="1049655" cy="2212975"/>
            <wp:effectExtent l="0" t="0" r="0" b="0"/>
            <wp:docPr id="267" name="图片 2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figur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049655" cy="2212975"/>
                    </a:xfrm>
                    <a:prstGeom prst="rect">
                      <a:avLst/>
                    </a:prstGeom>
                    <a:noFill/>
                    <a:ln>
                      <a:noFill/>
                    </a:ln>
                  </pic:spPr>
                </pic:pic>
              </a:graphicData>
            </a:graphic>
          </wp:inline>
        </w:drawing>
      </w:r>
      <w:r>
        <w:rPr>
          <w:rFonts w:ascii="宋体" w:hAnsi="宋体" w:cs="宋体"/>
        </w:rPr>
        <w:t>提着滑板在水平路面上前行</w:t>
      </w:r>
    </w:p>
    <w:p w:rsidR="00CB391C" w:rsidRDefault="00CB391C" w:rsidP="00CB391C">
      <w:pPr>
        <w:spacing w:line="360" w:lineRule="auto"/>
        <w:jc w:val="left"/>
        <w:textAlignment w:val="center"/>
        <w:rPr>
          <w:rFonts w:ascii="宋体" w:hAnsi="宋体" w:cs="宋体"/>
        </w:rPr>
      </w:pPr>
      <w:r>
        <w:t>5</w:t>
      </w:r>
      <w:r>
        <w:t>．（</w:t>
      </w:r>
      <w:r>
        <w:t>2020·</w:t>
      </w:r>
      <w:r>
        <w:t>青海西宁</w:t>
      </w:r>
      <w:r>
        <w:rPr>
          <w:rFonts w:hint="eastAsia"/>
        </w:rPr>
        <w:t>）</w:t>
      </w:r>
      <w:r>
        <w:rPr>
          <w:rFonts w:ascii="宋体" w:hAnsi="宋体" w:cs="宋体"/>
        </w:rPr>
        <w:t>如图甲所示，用弹簧测力计水平拉一木块，使它在水平长木板上做匀速直线运动，图乙是它运动的路程随时间变化的两段图象，下列说法正确的是（  ）</w:t>
      </w:r>
    </w:p>
    <w:p w:rsidR="00CB391C" w:rsidRDefault="00CB391C" w:rsidP="00CB391C">
      <w:pPr>
        <w:spacing w:line="360" w:lineRule="auto"/>
        <w:jc w:val="left"/>
        <w:textAlignment w:val="center"/>
      </w:pPr>
      <w:r>
        <w:rPr>
          <w:noProof/>
        </w:rPr>
        <w:drawing>
          <wp:inline distT="0" distB="0" distL="0" distR="0">
            <wp:extent cx="2774315" cy="1205230"/>
            <wp:effectExtent l="0" t="0" r="6985" b="0"/>
            <wp:docPr id="266" name="图片 2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figur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74315" cy="1205230"/>
                    </a:xfrm>
                    <a:prstGeom prst="rect">
                      <a:avLst/>
                    </a:prstGeom>
                    <a:noFill/>
                    <a:ln>
                      <a:noFill/>
                    </a:ln>
                  </pic:spPr>
                </pic:pic>
              </a:graphicData>
            </a:graphic>
          </wp:inline>
        </w:drawing>
      </w:r>
    </w:p>
    <w:p w:rsidR="00CB391C" w:rsidRDefault="00CB391C" w:rsidP="00CB391C">
      <w:pPr>
        <w:spacing w:line="360" w:lineRule="auto"/>
        <w:jc w:val="left"/>
        <w:textAlignment w:val="center"/>
        <w:rPr>
          <w:rFonts w:eastAsia="Times New Roman"/>
        </w:rPr>
      </w:pPr>
      <w:r>
        <w:t>A</w:t>
      </w:r>
      <w:r>
        <w:t>．</w:t>
      </w:r>
      <w:r>
        <w:rPr>
          <w:rFonts w:ascii="宋体" w:hAnsi="宋体" w:cs="宋体"/>
        </w:rPr>
        <w:t>图甲中木块受到的拉力为</w:t>
      </w:r>
      <w:r>
        <w:rPr>
          <w:rFonts w:eastAsia="Times New Roman"/>
        </w:rPr>
        <w:t>3.8N</w:t>
      </w:r>
    </w:p>
    <w:p w:rsidR="00CB391C" w:rsidRDefault="00CB391C" w:rsidP="00CB391C">
      <w:pPr>
        <w:spacing w:line="360" w:lineRule="auto"/>
        <w:jc w:val="left"/>
        <w:textAlignment w:val="center"/>
        <w:rPr>
          <w:rFonts w:eastAsia="Times New Roman"/>
        </w:rPr>
      </w:pPr>
      <w:r>
        <w:t>B</w:t>
      </w:r>
      <w:r>
        <w:t>．</w:t>
      </w:r>
      <w:r>
        <w:rPr>
          <w:rFonts w:ascii="宋体" w:hAnsi="宋体" w:cs="宋体"/>
        </w:rPr>
        <w:t>木块在</w:t>
      </w:r>
      <w:r>
        <w:rPr>
          <w:rFonts w:eastAsia="Times New Roman"/>
          <w:i/>
        </w:rPr>
        <w:t>AB</w:t>
      </w:r>
      <w:r>
        <w:rPr>
          <w:rFonts w:ascii="宋体" w:hAnsi="宋体" w:cs="宋体"/>
        </w:rPr>
        <w:t>段和</w:t>
      </w:r>
      <w:r>
        <w:rPr>
          <w:rFonts w:eastAsia="Times New Roman"/>
          <w:i/>
        </w:rPr>
        <w:t>BC</w:t>
      </w:r>
      <w:r>
        <w:rPr>
          <w:rFonts w:ascii="宋体" w:hAnsi="宋体" w:cs="宋体"/>
        </w:rPr>
        <w:t>段受到的滑动摩擦力之比为</w:t>
      </w:r>
      <w:r>
        <w:rPr>
          <w:rFonts w:eastAsia="Times New Roman"/>
        </w:rPr>
        <w:t>1</w:t>
      </w:r>
      <w:r>
        <w:rPr>
          <w:rFonts w:ascii="宋体" w:hAnsi="宋体" w:cs="宋体"/>
        </w:rPr>
        <w:t>∶</w:t>
      </w:r>
      <w:r>
        <w:rPr>
          <w:rFonts w:eastAsia="Times New Roman"/>
        </w:rPr>
        <w:t>2</w:t>
      </w:r>
    </w:p>
    <w:p w:rsidR="00CB391C" w:rsidRDefault="00CB391C" w:rsidP="00CB391C">
      <w:pPr>
        <w:spacing w:line="360" w:lineRule="auto"/>
        <w:jc w:val="left"/>
        <w:textAlignment w:val="center"/>
        <w:rPr>
          <w:rFonts w:eastAsia="Times New Roman"/>
        </w:rPr>
      </w:pPr>
      <w:r>
        <w:t>C</w:t>
      </w:r>
      <w:r>
        <w:t>．</w:t>
      </w:r>
      <w:r>
        <w:rPr>
          <w:rFonts w:eastAsia="Times New Roman"/>
          <w:i/>
        </w:rPr>
        <w:t>AB</w:t>
      </w:r>
      <w:r>
        <w:rPr>
          <w:rFonts w:ascii="宋体" w:hAnsi="宋体" w:cs="宋体"/>
        </w:rPr>
        <w:t>段和</w:t>
      </w:r>
      <w:r>
        <w:rPr>
          <w:rFonts w:eastAsia="Times New Roman"/>
          <w:i/>
        </w:rPr>
        <w:t>BC</w:t>
      </w:r>
      <w:r>
        <w:rPr>
          <w:rFonts w:ascii="宋体" w:hAnsi="宋体" w:cs="宋体"/>
        </w:rPr>
        <w:t>段拉力做功的功率之比为</w:t>
      </w:r>
      <w:r>
        <w:rPr>
          <w:rFonts w:eastAsia="Times New Roman"/>
        </w:rPr>
        <w:t>2</w:t>
      </w:r>
      <w:r>
        <w:rPr>
          <w:rFonts w:ascii="宋体" w:hAnsi="宋体" w:cs="宋体"/>
        </w:rPr>
        <w:t>∶</w:t>
      </w:r>
      <w:r>
        <w:rPr>
          <w:rFonts w:eastAsia="Times New Roman"/>
        </w:rPr>
        <w:t>1</w:t>
      </w:r>
    </w:p>
    <w:p w:rsidR="00CB391C" w:rsidRDefault="00CB391C" w:rsidP="00CB391C">
      <w:pPr>
        <w:spacing w:line="360" w:lineRule="auto"/>
        <w:jc w:val="left"/>
        <w:textAlignment w:val="center"/>
        <w:rPr>
          <w:rFonts w:eastAsia="Times New Roman"/>
        </w:rPr>
      </w:pPr>
      <w:r>
        <w:t>D</w:t>
      </w:r>
      <w:r>
        <w:t>．</w:t>
      </w:r>
      <w:r>
        <w:rPr>
          <w:rFonts w:eastAsia="Times New Roman"/>
          <w:i/>
        </w:rPr>
        <w:t>AB</w:t>
      </w:r>
      <w:r>
        <w:rPr>
          <w:rFonts w:ascii="宋体" w:hAnsi="宋体" w:cs="宋体"/>
        </w:rPr>
        <w:t>段和</w:t>
      </w:r>
      <w:r>
        <w:rPr>
          <w:rFonts w:eastAsia="Times New Roman"/>
          <w:i/>
        </w:rPr>
        <w:t>BC</w:t>
      </w:r>
      <w:r>
        <w:rPr>
          <w:rFonts w:ascii="宋体" w:hAnsi="宋体" w:cs="宋体"/>
        </w:rPr>
        <w:t>段木块速度之比为</w:t>
      </w:r>
      <w:r>
        <w:rPr>
          <w:rFonts w:eastAsia="Times New Roman"/>
        </w:rPr>
        <w:t>1</w:t>
      </w:r>
      <w:r>
        <w:rPr>
          <w:rFonts w:ascii="宋体" w:hAnsi="宋体" w:cs="宋体"/>
        </w:rPr>
        <w:t>∶</w:t>
      </w:r>
      <w:r>
        <w:rPr>
          <w:rFonts w:eastAsia="Times New Roman"/>
        </w:rPr>
        <w:t>2</w:t>
      </w:r>
    </w:p>
    <w:p w:rsidR="00CB391C" w:rsidRDefault="00CB391C" w:rsidP="00CB391C">
      <w:pPr>
        <w:spacing w:line="360" w:lineRule="auto"/>
        <w:jc w:val="left"/>
        <w:textAlignment w:val="center"/>
        <w:rPr>
          <w:rFonts w:ascii="宋体" w:hAnsi="宋体" w:cs="宋体"/>
        </w:rPr>
      </w:pPr>
      <w:r>
        <w:t>6</w:t>
      </w:r>
      <w:r>
        <w:t>．（</w:t>
      </w:r>
      <w:r>
        <w:t>2020·</w:t>
      </w:r>
      <w:r>
        <w:t>湖南湘潭</w:t>
      </w:r>
      <w:r>
        <w:rPr>
          <w:rFonts w:hint="eastAsia"/>
        </w:rPr>
        <w:t>）</w:t>
      </w:r>
      <w:r>
        <w:rPr>
          <w:rFonts w:ascii="宋体" w:hAnsi="宋体" w:cs="宋体"/>
        </w:rPr>
        <w:t>下列估测值最接近生活实际的是（</w:t>
      </w:r>
      <w:r>
        <w:rPr>
          <w:rFonts w:eastAsia="Times New Roman"/>
        </w:rPr>
        <w:t xml:space="preserve">    </w:t>
      </w:r>
      <w:r>
        <w:rPr>
          <w:rFonts w:ascii="宋体" w:hAnsi="宋体" w:cs="宋体"/>
        </w:rPr>
        <w:t>）</w:t>
      </w:r>
    </w:p>
    <w:p w:rsidR="00CB391C" w:rsidRDefault="00CB391C" w:rsidP="00CB391C">
      <w:pPr>
        <w:spacing w:line="360" w:lineRule="auto"/>
        <w:jc w:val="left"/>
        <w:textAlignment w:val="center"/>
        <w:rPr>
          <w:rFonts w:ascii="宋体" w:hAnsi="宋体" w:cs="宋体"/>
        </w:rPr>
      </w:pPr>
      <w:r>
        <w:t>A</w:t>
      </w:r>
      <w:r>
        <w:t>．</w:t>
      </w:r>
      <w:r>
        <w:rPr>
          <w:rFonts w:ascii="宋体" w:hAnsi="宋体" w:cs="宋体"/>
        </w:rPr>
        <w:t>人的正常体温约</w:t>
      </w:r>
      <w:r>
        <w:object w:dxaOrig="516" w:dyaOrig="285">
          <v:shape id="对象 116" o:spid="_x0000_i1050" type="#_x0000_t75" alt="eqId79f06b2efc9b4db085a1407189cf92a5" style="width:26.2pt;height:13.9pt" o:ole="">
            <v:imagedata r:id="rId126" o:title="eqId79f06b2efc9b4db085a1407189cf92a5"/>
          </v:shape>
          <o:OLEObject Type="Embed" ProgID="Equation.DSMT4" ShapeID="对象 116" DrawAspect="Content" ObjectID="_1677256164" r:id="rId127"/>
        </w:objec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一个鸡蛋的质量约</w:t>
      </w:r>
      <w:r>
        <w:object w:dxaOrig="555" w:dyaOrig="315">
          <v:shape id="对象 117" o:spid="_x0000_i1051" type="#_x0000_t75" alt="eqIdb60ab88e99714cd2a56712d685da08aa" style="width:27.8pt;height:15.55pt" o:ole="">
            <v:imagedata r:id="rId128" o:title="eqIdb60ab88e99714cd2a56712d685da08aa"/>
          </v:shape>
          <o:OLEObject Type="Embed" ProgID="Equation.DSMT4" ShapeID="对象 117" DrawAspect="Content" ObjectID="_1677256165" r:id="rId129"/>
        </w:objec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教室门的高度约</w:t>
      </w:r>
      <w:r>
        <w:object w:dxaOrig="380" w:dyaOrig="258">
          <v:shape id="对象 118" o:spid="_x0000_i1052" type="#_x0000_t75" alt="eqId143899843ecd4c4aafcefa6615ce7b54" style="width:18.8pt;height:13.1pt" o:ole="">
            <v:imagedata r:id="rId130" o:title="eqId143899843ecd4c4aafcefa6615ce7b54"/>
          </v:shape>
          <o:OLEObject Type="Embed" ProgID="Equation.DSMT4" ShapeID="对象 118" DrawAspect="Content" ObjectID="_1677256166" r:id="rId131"/>
        </w:objec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家用台灯的额定功率约</w:t>
      </w:r>
      <w:r>
        <w:object w:dxaOrig="756" w:dyaOrig="276">
          <v:shape id="对象 119" o:spid="_x0000_i1053" type="#_x0000_t75" alt="eqIdc396f7d06b2c4fa183a0a1bd588804ea" style="width:37.65pt;height:13.9pt" o:ole="">
            <v:imagedata r:id="rId132" o:title="eqIdc396f7d06b2c4fa183a0a1bd588804ea"/>
          </v:shape>
          <o:OLEObject Type="Embed" ProgID="Equation.DSMT4" ShapeID="对象 119" DrawAspect="Content" ObjectID="_1677256167" r:id="rId133"/>
        </w:object>
      </w:r>
    </w:p>
    <w:p w:rsidR="00CB391C" w:rsidRDefault="00CB391C" w:rsidP="00CB391C">
      <w:pPr>
        <w:spacing w:line="360" w:lineRule="auto"/>
        <w:jc w:val="left"/>
        <w:textAlignment w:val="center"/>
        <w:rPr>
          <w:rFonts w:ascii="宋体" w:hAnsi="宋体" w:cs="宋体"/>
        </w:rPr>
      </w:pPr>
      <w:r>
        <w:t>7</w:t>
      </w:r>
      <w:r>
        <w:t>．（</w:t>
      </w:r>
      <w:r>
        <w:t>2020·</w:t>
      </w:r>
      <w:r>
        <w:t>湖南长沙</w:t>
      </w:r>
      <w:r>
        <w:rPr>
          <w:rFonts w:hint="eastAsia"/>
        </w:rPr>
        <w:t>）</w:t>
      </w:r>
      <w:r>
        <w:rPr>
          <w:rFonts w:ascii="宋体" w:hAnsi="宋体" w:cs="宋体"/>
        </w:rPr>
        <w:t>小杰背着书包回家，在水平路面上行走</w:t>
      </w:r>
      <w:r>
        <w:rPr>
          <w:rFonts w:eastAsia="Times New Roman"/>
        </w:rPr>
        <w:t>100m</w:t>
      </w:r>
      <w:r>
        <w:rPr>
          <w:rFonts w:ascii="宋体" w:hAnsi="宋体" w:cs="宋体"/>
        </w:rPr>
        <w:t>用时</w:t>
      </w:r>
      <w:r>
        <w:rPr>
          <w:rFonts w:eastAsia="Times New Roman"/>
        </w:rPr>
        <w:t>100s</w:t>
      </w:r>
      <w:r>
        <w:rPr>
          <w:rFonts w:ascii="宋体" w:hAnsi="宋体" w:cs="宋体"/>
        </w:rPr>
        <w:t>，乘坐电</w:t>
      </w:r>
      <w:r>
        <w:rPr>
          <w:rFonts w:ascii="宋体" w:hAnsi="宋体" w:cs="宋体"/>
        </w:rPr>
        <w:lastRenderedPageBreak/>
        <w:t>梯从</w:t>
      </w:r>
      <w:r>
        <w:rPr>
          <w:rFonts w:eastAsia="Times New Roman"/>
        </w:rPr>
        <w:t>1</w:t>
      </w:r>
      <w:r>
        <w:rPr>
          <w:rFonts w:ascii="宋体" w:hAnsi="宋体" w:cs="宋体"/>
        </w:rPr>
        <w:t>楼到</w:t>
      </w:r>
      <w:r>
        <w:rPr>
          <w:rFonts w:eastAsia="Times New Roman"/>
        </w:rPr>
        <w:t>21</w:t>
      </w:r>
      <w:r>
        <w:rPr>
          <w:rFonts w:ascii="宋体" w:hAnsi="宋体" w:cs="宋体"/>
        </w:rPr>
        <w:t>楼用时</w:t>
      </w:r>
      <w:r>
        <w:rPr>
          <w:rFonts w:eastAsia="Times New Roman"/>
        </w:rPr>
        <w:t>30s</w:t>
      </w:r>
      <w:r>
        <w:rPr>
          <w:rFonts w:ascii="宋体" w:hAnsi="宋体" w:cs="宋体"/>
        </w:rPr>
        <w:t>，以下符合实际的是（　　）</w:t>
      </w:r>
    </w:p>
    <w:p w:rsidR="00CB391C" w:rsidRDefault="00CB391C" w:rsidP="00CB391C">
      <w:pPr>
        <w:spacing w:line="360" w:lineRule="auto"/>
        <w:jc w:val="left"/>
        <w:textAlignment w:val="center"/>
        <w:rPr>
          <w:rFonts w:eastAsia="Times New Roman"/>
        </w:rPr>
      </w:pPr>
      <w:r>
        <w:t>A</w:t>
      </w:r>
      <w:r>
        <w:t>．</w:t>
      </w:r>
      <w:r>
        <w:rPr>
          <w:rFonts w:ascii="宋体" w:hAnsi="宋体" w:cs="宋体"/>
        </w:rPr>
        <w:t>电梯对小杰做功约</w:t>
      </w:r>
      <w:r>
        <w:rPr>
          <w:rFonts w:eastAsia="Times New Roman"/>
        </w:rPr>
        <w:t>3.6×10</w:t>
      </w:r>
      <w:r>
        <w:rPr>
          <w:rFonts w:eastAsia="Times New Roman"/>
          <w:vertAlign w:val="superscript"/>
        </w:rPr>
        <w:t>3</w:t>
      </w:r>
      <w:r>
        <w:rPr>
          <w:rFonts w:eastAsia="Times New Roman"/>
        </w:rPr>
        <w:t>J</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小杰乘坐电梯上升时，对书包不做功</w:t>
      </w:r>
    </w:p>
    <w:p w:rsidR="00CB391C" w:rsidRDefault="00CB391C" w:rsidP="00CB391C">
      <w:pPr>
        <w:spacing w:line="360" w:lineRule="auto"/>
        <w:jc w:val="left"/>
        <w:textAlignment w:val="center"/>
        <w:rPr>
          <w:rFonts w:eastAsia="Times New Roman"/>
        </w:rPr>
      </w:pPr>
      <w:r>
        <w:t>C</w:t>
      </w:r>
      <w:r>
        <w:t>．</w:t>
      </w:r>
      <w:r>
        <w:rPr>
          <w:rFonts w:ascii="宋体" w:hAnsi="宋体" w:cs="宋体"/>
        </w:rPr>
        <w:t>电梯对小杰做功的功率约</w:t>
      </w:r>
      <w:r>
        <w:rPr>
          <w:rFonts w:eastAsia="Times New Roman"/>
        </w:rPr>
        <w:t>1200W</w:t>
      </w:r>
    </w:p>
    <w:p w:rsidR="00CB391C" w:rsidRDefault="00CB391C" w:rsidP="00CB391C">
      <w:pPr>
        <w:spacing w:line="360" w:lineRule="auto"/>
        <w:jc w:val="left"/>
        <w:textAlignment w:val="center"/>
        <w:rPr>
          <w:rFonts w:eastAsia="Times New Roman"/>
        </w:rPr>
      </w:pPr>
      <w:r>
        <w:t>D</w:t>
      </w:r>
      <w:r>
        <w:t>．</w:t>
      </w:r>
      <w:r>
        <w:rPr>
          <w:rFonts w:ascii="宋体" w:hAnsi="宋体" w:cs="宋体"/>
        </w:rPr>
        <w:t>小杰在水平路面行走时，重力做功的功率约</w:t>
      </w:r>
      <w:r>
        <w:rPr>
          <w:rFonts w:eastAsia="Times New Roman"/>
        </w:rPr>
        <w:t>600W</w:t>
      </w:r>
    </w:p>
    <w:p w:rsidR="00CB391C" w:rsidRDefault="00CB391C" w:rsidP="00CB391C">
      <w:pPr>
        <w:spacing w:line="360" w:lineRule="auto"/>
        <w:jc w:val="left"/>
        <w:textAlignment w:val="center"/>
        <w:rPr>
          <w:rFonts w:ascii="新宋体" w:eastAsia="新宋体" w:hAnsi="新宋体" w:cs="新宋体"/>
        </w:rPr>
      </w:pPr>
      <w:r>
        <w:t>8</w:t>
      </w:r>
      <w:r>
        <w:t>．（</w:t>
      </w:r>
      <w:r>
        <w:t>2020·</w:t>
      </w:r>
      <w:r>
        <w:t>湖南郴州</w:t>
      </w:r>
      <w:r>
        <w:rPr>
          <w:rFonts w:hint="eastAsia"/>
        </w:rPr>
        <w:t>）</w:t>
      </w:r>
      <w:r>
        <w:rPr>
          <w:rFonts w:ascii="新宋体" w:eastAsia="新宋体" w:hAnsi="新宋体" w:cs="新宋体"/>
        </w:rPr>
        <w:t>如图所示，是一个老人和小孩攀爬同一楼梯时的情景。若需要比较攀爬楼梯过程中老人和小孩消耗的功率大小，测量的物理量有（　　）</w:t>
      </w:r>
    </w:p>
    <w:p w:rsidR="00CB391C" w:rsidRDefault="00CB391C" w:rsidP="00CB391C">
      <w:pPr>
        <w:spacing w:line="360" w:lineRule="auto"/>
        <w:jc w:val="left"/>
        <w:textAlignment w:val="center"/>
      </w:pPr>
      <w:r>
        <w:rPr>
          <w:noProof/>
        </w:rPr>
        <w:drawing>
          <wp:inline distT="0" distB="0" distL="0" distR="0">
            <wp:extent cx="1485900" cy="1122045"/>
            <wp:effectExtent l="0" t="0" r="0" b="1905"/>
            <wp:docPr id="265" name="图片 2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descr="figur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85900" cy="1122045"/>
                    </a:xfrm>
                    <a:prstGeom prst="rect">
                      <a:avLst/>
                    </a:prstGeom>
                    <a:noFill/>
                    <a:ln>
                      <a:noFill/>
                    </a:ln>
                  </pic:spPr>
                </pic:pic>
              </a:graphicData>
            </a:graphic>
          </wp:inline>
        </w:drawing>
      </w:r>
    </w:p>
    <w:p w:rsidR="00CB391C" w:rsidRDefault="00CB391C" w:rsidP="00CB391C">
      <w:pPr>
        <w:spacing w:line="360" w:lineRule="auto"/>
        <w:jc w:val="left"/>
        <w:textAlignment w:val="center"/>
        <w:rPr>
          <w:rFonts w:ascii="新宋体" w:eastAsia="新宋体" w:hAnsi="新宋体" w:cs="新宋体"/>
        </w:rPr>
      </w:pPr>
      <w:r>
        <w:t>A</w:t>
      </w:r>
      <w:r>
        <w:t>．</w:t>
      </w:r>
      <w:r>
        <w:rPr>
          <w:rFonts w:ascii="新宋体" w:eastAsia="新宋体" w:hAnsi="新宋体" w:cs="新宋体"/>
        </w:rPr>
        <w:t>只需测量各自爬楼梯的高度</w:t>
      </w:r>
    </w:p>
    <w:p w:rsidR="00CB391C" w:rsidRDefault="00CB391C" w:rsidP="00CB391C">
      <w:pPr>
        <w:spacing w:line="360" w:lineRule="auto"/>
        <w:jc w:val="left"/>
        <w:textAlignment w:val="center"/>
        <w:rPr>
          <w:rFonts w:ascii="新宋体" w:eastAsia="新宋体" w:hAnsi="新宋体" w:cs="新宋体"/>
        </w:rPr>
      </w:pPr>
      <w:r>
        <w:t>B</w:t>
      </w:r>
      <w:r>
        <w:t>．</w:t>
      </w:r>
      <w:r>
        <w:rPr>
          <w:rFonts w:ascii="新宋体" w:eastAsia="新宋体" w:hAnsi="新宋体" w:cs="新宋体"/>
        </w:rPr>
        <w:t>只需测量老人的质量、小孩的质量</w:t>
      </w:r>
    </w:p>
    <w:p w:rsidR="00CB391C" w:rsidRDefault="00CB391C" w:rsidP="00CB391C">
      <w:pPr>
        <w:spacing w:line="360" w:lineRule="auto"/>
        <w:jc w:val="left"/>
        <w:textAlignment w:val="center"/>
        <w:rPr>
          <w:rFonts w:ascii="新宋体" w:eastAsia="新宋体" w:hAnsi="新宋体" w:cs="新宋体"/>
        </w:rPr>
      </w:pPr>
      <w:r>
        <w:t>C</w:t>
      </w:r>
      <w:r>
        <w:t>．</w:t>
      </w:r>
      <w:r>
        <w:rPr>
          <w:rFonts w:ascii="新宋体" w:eastAsia="新宋体" w:hAnsi="新宋体" w:cs="新宋体"/>
        </w:rPr>
        <w:t>需要测量老人的质量、小孩的质量，各自爬楼梯所需的时间</w:t>
      </w:r>
    </w:p>
    <w:p w:rsidR="00CB391C" w:rsidRDefault="00CB391C" w:rsidP="00CB391C">
      <w:pPr>
        <w:spacing w:line="360" w:lineRule="auto"/>
        <w:jc w:val="left"/>
        <w:textAlignment w:val="center"/>
        <w:rPr>
          <w:rFonts w:ascii="新宋体" w:eastAsia="新宋体" w:hAnsi="新宋体" w:cs="新宋体"/>
        </w:rPr>
      </w:pPr>
      <w:r>
        <w:t>D</w:t>
      </w:r>
      <w:r>
        <w:t>．</w:t>
      </w:r>
      <w:r>
        <w:rPr>
          <w:rFonts w:ascii="新宋体" w:eastAsia="新宋体" w:hAnsi="新宋体" w:cs="新宋体"/>
        </w:rPr>
        <w:t>需要测量老人的质量、小孩的质量，各自爬楼梯的高度和所需的时间</w:t>
      </w:r>
    </w:p>
    <w:p w:rsidR="00CB391C" w:rsidRDefault="00CB391C" w:rsidP="00CB391C">
      <w:pPr>
        <w:spacing w:line="360" w:lineRule="auto"/>
        <w:jc w:val="left"/>
        <w:textAlignment w:val="center"/>
        <w:rPr>
          <w:rFonts w:ascii="宋体" w:hAnsi="宋体" w:cs="宋体"/>
        </w:rPr>
      </w:pPr>
      <w:r>
        <w:t>9</w:t>
      </w:r>
      <w:r>
        <w:t>．（</w:t>
      </w:r>
      <w:r>
        <w:t>2020·</w:t>
      </w:r>
      <w:r>
        <w:t>广西</w:t>
      </w:r>
      <w:r>
        <w:rPr>
          <w:rFonts w:hint="eastAsia"/>
        </w:rPr>
        <w:t>）</w:t>
      </w:r>
      <w:r>
        <w:rPr>
          <w:rFonts w:ascii="宋体" w:hAnsi="宋体" w:cs="宋体"/>
        </w:rPr>
        <w:t>如图所示，在动能大小与质量的关系的实验中，下列分析正确的是（　　）</w:t>
      </w:r>
    </w:p>
    <w:p w:rsidR="00CB391C" w:rsidRDefault="00CB391C" w:rsidP="00CB391C">
      <w:pPr>
        <w:spacing w:line="360" w:lineRule="auto"/>
        <w:jc w:val="left"/>
        <w:textAlignment w:val="center"/>
      </w:pPr>
      <w:r>
        <w:rPr>
          <w:noProof/>
        </w:rPr>
        <w:drawing>
          <wp:inline distT="0" distB="0" distL="0" distR="0">
            <wp:extent cx="3397885" cy="997585"/>
            <wp:effectExtent l="0" t="0" r="0" b="0"/>
            <wp:docPr id="264" name="图片 2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figur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97885" cy="99758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实验中不需要控制钢球在同一高度由静止滚下</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当木块最终静止时，木块的惯性也会随之消失</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如果木块滑行时所受的外力全部消失，木块将做匀速直线运动</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木块滑行一段距离后停止运动，说明物体的运动需要力来维持</w:t>
      </w:r>
    </w:p>
    <w:p w:rsidR="00CB391C" w:rsidRDefault="00CB391C" w:rsidP="00CB391C">
      <w:pPr>
        <w:spacing w:line="360" w:lineRule="auto"/>
        <w:jc w:val="left"/>
        <w:textAlignment w:val="center"/>
        <w:rPr>
          <w:rFonts w:ascii="宋体" w:hAnsi="宋体" w:cs="宋体"/>
        </w:rPr>
      </w:pPr>
      <w:r>
        <w:t>10</w:t>
      </w:r>
      <w:r>
        <w:t>．（</w:t>
      </w:r>
      <w:r>
        <w:t>2020·</w:t>
      </w:r>
      <w:r>
        <w:t>山东济南</w:t>
      </w:r>
      <w:r>
        <w:rPr>
          <w:rFonts w:hint="eastAsia"/>
        </w:rPr>
        <w:t>）</w:t>
      </w:r>
      <w:r>
        <w:rPr>
          <w:rFonts w:ascii="宋体" w:hAnsi="宋体" w:cs="宋体"/>
        </w:rPr>
        <w:t>如图所示，“复兴号”列车在平直路段上加速行驶的过程中，它的</w:t>
      </w:r>
    </w:p>
    <w:p w:rsidR="00CB391C" w:rsidRDefault="00CB391C" w:rsidP="00CB391C">
      <w:pPr>
        <w:spacing w:line="360" w:lineRule="auto"/>
        <w:jc w:val="left"/>
        <w:textAlignment w:val="center"/>
      </w:pPr>
      <w:r>
        <w:rPr>
          <w:noProof/>
        </w:rPr>
        <w:drawing>
          <wp:inline distT="0" distB="0" distL="0" distR="0">
            <wp:extent cx="1412875" cy="706755"/>
            <wp:effectExtent l="0" t="0" r="0" b="0"/>
            <wp:docPr id="263" name="图片 2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figur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412875" cy="706755"/>
                    </a:xfrm>
                    <a:prstGeom prst="rect">
                      <a:avLst/>
                    </a:prstGeom>
                    <a:noFill/>
                    <a:ln>
                      <a:noFill/>
                    </a:ln>
                  </pic:spPr>
                </pic:pic>
              </a:graphicData>
            </a:graphic>
          </wp:inline>
        </w:drawing>
      </w:r>
    </w:p>
    <w:p w:rsidR="00CB391C" w:rsidRDefault="00CB391C" w:rsidP="00CB391C">
      <w:pPr>
        <w:tabs>
          <w:tab w:val="left" w:pos="4153"/>
        </w:tabs>
        <w:spacing w:line="360" w:lineRule="auto"/>
        <w:jc w:val="left"/>
        <w:textAlignment w:val="center"/>
        <w:rPr>
          <w:rFonts w:ascii="宋体" w:hAnsi="宋体" w:cs="宋体"/>
        </w:rPr>
      </w:pPr>
      <w:r>
        <w:t>A</w:t>
      </w:r>
      <w:r>
        <w:t>．</w:t>
      </w:r>
      <w:r>
        <w:rPr>
          <w:rFonts w:ascii="宋体" w:hAnsi="宋体" w:cs="宋体"/>
        </w:rPr>
        <w:t>动能增大</w:t>
      </w:r>
      <w:r>
        <w:tab/>
        <w:t>B</w:t>
      </w:r>
      <w:r>
        <w:t>．</w:t>
      </w:r>
      <w:r>
        <w:rPr>
          <w:rFonts w:ascii="宋体" w:hAnsi="宋体" w:cs="宋体"/>
        </w:rPr>
        <w:t>动能减小</w:t>
      </w:r>
    </w:p>
    <w:p w:rsidR="00CB391C" w:rsidRDefault="00CB391C" w:rsidP="00CB391C">
      <w:pPr>
        <w:tabs>
          <w:tab w:val="left" w:pos="4153"/>
        </w:tabs>
        <w:spacing w:line="360" w:lineRule="auto"/>
        <w:jc w:val="left"/>
        <w:textAlignment w:val="center"/>
        <w:rPr>
          <w:rFonts w:ascii="宋体" w:hAnsi="宋体" w:cs="宋体"/>
        </w:rPr>
      </w:pPr>
      <w:r>
        <w:t>C</w:t>
      </w:r>
      <w:r>
        <w:t>．</w:t>
      </w:r>
      <w:r>
        <w:rPr>
          <w:rFonts w:ascii="宋体" w:hAnsi="宋体" w:cs="宋体"/>
        </w:rPr>
        <w:t>重力势能增大</w:t>
      </w:r>
      <w:r>
        <w:tab/>
        <w:t>D</w:t>
      </w:r>
      <w:r>
        <w:t>．</w:t>
      </w:r>
      <w:r>
        <w:rPr>
          <w:rFonts w:ascii="宋体" w:hAnsi="宋体" w:cs="宋体"/>
        </w:rPr>
        <w:t>重力势能减小</w:t>
      </w:r>
    </w:p>
    <w:p w:rsidR="00CB391C" w:rsidRDefault="00CB391C" w:rsidP="00CB391C">
      <w:pPr>
        <w:spacing w:line="360" w:lineRule="auto"/>
        <w:jc w:val="left"/>
        <w:textAlignment w:val="center"/>
        <w:rPr>
          <w:rFonts w:ascii="宋体" w:hAnsi="宋体" w:cs="宋体"/>
        </w:rPr>
      </w:pPr>
      <w:r>
        <w:t>11</w:t>
      </w:r>
      <w:r>
        <w:t>．（</w:t>
      </w:r>
      <w:r>
        <w:t>2020·</w:t>
      </w:r>
      <w:r>
        <w:t>西藏）</w:t>
      </w:r>
      <w:r>
        <w:rPr>
          <w:rFonts w:ascii="宋体" w:hAnsi="宋体" w:cs="宋体"/>
        </w:rPr>
        <w:t>为了响应“绿色生活，低碳出行”的号召，旦增坚持乘坐新能源公交</w:t>
      </w:r>
      <w:r>
        <w:rPr>
          <w:rFonts w:ascii="宋体" w:hAnsi="宋体" w:cs="宋体"/>
        </w:rPr>
        <w:lastRenderedPageBreak/>
        <w:t>车出行。一辆新能源公交车在水平公路上匀速行驶，以下分析正确的是（　　）</w:t>
      </w:r>
    </w:p>
    <w:p w:rsidR="00CB391C" w:rsidRDefault="00CB391C" w:rsidP="00CB391C">
      <w:pPr>
        <w:spacing w:line="360" w:lineRule="auto"/>
        <w:jc w:val="left"/>
        <w:textAlignment w:val="center"/>
        <w:rPr>
          <w:rFonts w:ascii="宋体" w:hAnsi="宋体" w:cs="宋体"/>
        </w:rPr>
      </w:pPr>
      <w:r>
        <w:t>A</w:t>
      </w:r>
      <w:r>
        <w:t>．</w:t>
      </w:r>
      <w:r>
        <w:rPr>
          <w:rFonts w:ascii="宋体" w:hAnsi="宋体" w:cs="宋体"/>
        </w:rPr>
        <w:t>汽车在行驶过程中，动能不断增加</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汽车受到的牵引力与汽车受到的阻力是一对平衡力</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汽车受到的重力与地面对汽车的支持力是相互作用力</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驾驶员必须系安全带是为了防止惯性力带来的危害</w:t>
      </w:r>
    </w:p>
    <w:p w:rsidR="00CB391C" w:rsidRDefault="00CB391C" w:rsidP="00CB391C">
      <w:pPr>
        <w:spacing w:line="360" w:lineRule="auto"/>
        <w:jc w:val="left"/>
        <w:textAlignment w:val="center"/>
        <w:rPr>
          <w:rFonts w:ascii="宋体" w:hAnsi="宋体" w:cs="宋体"/>
        </w:rPr>
      </w:pPr>
      <w:r>
        <w:t>12</w:t>
      </w:r>
      <w:r>
        <w:t>．（</w:t>
      </w:r>
      <w:r>
        <w:t>2020·</w:t>
      </w:r>
      <w:r>
        <w:t>广西柳州</w:t>
      </w:r>
      <w:r>
        <w:rPr>
          <w:rFonts w:hint="eastAsia"/>
        </w:rPr>
        <w:t>）</w:t>
      </w:r>
      <w:r>
        <w:rPr>
          <w:rFonts w:ascii="宋体" w:hAnsi="宋体" w:cs="宋体"/>
        </w:rPr>
        <w:t>如图，弹簧被压缩后，就具有（　　）</w:t>
      </w:r>
    </w:p>
    <w:p w:rsidR="00CB391C" w:rsidRDefault="00CB391C" w:rsidP="00CB391C">
      <w:pPr>
        <w:spacing w:line="360" w:lineRule="auto"/>
        <w:jc w:val="left"/>
        <w:textAlignment w:val="center"/>
      </w:pPr>
      <w:r>
        <w:rPr>
          <w:noProof/>
        </w:rPr>
        <w:drawing>
          <wp:inline distT="0" distB="0" distL="0" distR="0">
            <wp:extent cx="852170" cy="166370"/>
            <wp:effectExtent l="0" t="0" r="5080" b="5080"/>
            <wp:docPr id="262" name="图片 26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figur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52170" cy="166370"/>
                    </a:xfrm>
                    <a:prstGeom prst="rect">
                      <a:avLst/>
                    </a:prstGeom>
                    <a:noFill/>
                    <a:ln>
                      <a:noFill/>
                    </a:ln>
                  </pic:spPr>
                </pic:pic>
              </a:graphicData>
            </a:graphic>
          </wp:inline>
        </w:drawing>
      </w:r>
    </w:p>
    <w:p w:rsidR="00CB391C" w:rsidRDefault="00CB391C" w:rsidP="00CB391C">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光能</w:t>
      </w:r>
      <w:r>
        <w:tab/>
        <w:t>B</w:t>
      </w:r>
      <w:r>
        <w:t>．</w:t>
      </w:r>
      <w:r>
        <w:rPr>
          <w:rFonts w:ascii="宋体" w:hAnsi="宋体" w:cs="宋体"/>
        </w:rPr>
        <w:t>电能</w:t>
      </w:r>
      <w:r>
        <w:tab/>
        <w:t>C</w:t>
      </w:r>
      <w:r>
        <w:t>．</w:t>
      </w:r>
      <w:r>
        <w:rPr>
          <w:rFonts w:ascii="宋体" w:hAnsi="宋体" w:cs="宋体"/>
        </w:rPr>
        <w:t>化学能</w:t>
      </w:r>
      <w:r>
        <w:tab/>
        <w:t>D</w:t>
      </w:r>
      <w:r>
        <w:t>．</w:t>
      </w:r>
      <w:r>
        <w:rPr>
          <w:rFonts w:ascii="宋体" w:hAnsi="宋体" w:cs="宋体"/>
        </w:rPr>
        <w:t>弹性势能</w:t>
      </w:r>
    </w:p>
    <w:p w:rsidR="00CB391C" w:rsidRDefault="00CB391C" w:rsidP="00CB391C">
      <w:pPr>
        <w:spacing w:line="360" w:lineRule="auto"/>
        <w:jc w:val="left"/>
        <w:textAlignment w:val="center"/>
        <w:rPr>
          <w:rFonts w:ascii="宋体" w:hAnsi="宋体" w:cs="宋体"/>
        </w:rPr>
      </w:pPr>
      <w:r>
        <w:t>13</w:t>
      </w:r>
      <w:r>
        <w:t>．（</w:t>
      </w:r>
      <w:r>
        <w:t>2020·</w:t>
      </w:r>
      <w:r>
        <w:t>浙江舟山</w:t>
      </w:r>
      <w:r>
        <w:rPr>
          <w:rFonts w:hint="eastAsia"/>
        </w:rPr>
        <w:t>）</w:t>
      </w:r>
      <w:r>
        <w:rPr>
          <w:rFonts w:ascii="宋体" w:hAnsi="宋体" w:cs="宋体"/>
        </w:rPr>
        <w:t>乒乓球发球机在同一高度以相同的初速度朝不同方向分别发出</w:t>
      </w:r>
      <w:r>
        <w:rPr>
          <w:rFonts w:eastAsia="Times New Roman"/>
        </w:rPr>
        <w:t>a</w:t>
      </w:r>
      <w:r>
        <w:rPr>
          <w:rFonts w:ascii="宋体" w:hAnsi="宋体" w:cs="宋体"/>
        </w:rPr>
        <w:t>、</w:t>
      </w:r>
      <w:r>
        <w:rPr>
          <w:rFonts w:eastAsia="Times New Roman"/>
        </w:rPr>
        <w:t>b</w:t>
      </w:r>
      <w:r>
        <w:rPr>
          <w:rFonts w:ascii="宋体" w:hAnsi="宋体" w:cs="宋体"/>
        </w:rPr>
        <w:t>、</w:t>
      </w:r>
      <w:r>
        <w:rPr>
          <w:rFonts w:eastAsia="Times New Roman"/>
        </w:rPr>
        <w:t>c</w:t>
      </w:r>
      <w:r>
        <w:rPr>
          <w:rFonts w:ascii="宋体" w:hAnsi="宋体" w:cs="宋体"/>
        </w:rPr>
        <w:t>三个球，若不计空气阻力，则落到水平桌面时三者的速度大小关系是（　　）</w:t>
      </w:r>
    </w:p>
    <w:p w:rsidR="00CB391C" w:rsidRDefault="00CB391C" w:rsidP="00CB391C">
      <w:pPr>
        <w:spacing w:line="360" w:lineRule="auto"/>
        <w:jc w:val="left"/>
        <w:textAlignment w:val="center"/>
      </w:pPr>
      <w:r>
        <w:rPr>
          <w:noProof/>
        </w:rPr>
        <w:drawing>
          <wp:inline distT="0" distB="0" distL="0" distR="0">
            <wp:extent cx="1943100" cy="1038860"/>
            <wp:effectExtent l="0" t="0" r="0" b="8890"/>
            <wp:docPr id="261" name="图片 2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figur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943100" cy="1038860"/>
                    </a:xfrm>
                    <a:prstGeom prst="rect">
                      <a:avLst/>
                    </a:prstGeom>
                    <a:noFill/>
                    <a:ln>
                      <a:noFill/>
                    </a:ln>
                  </pic:spPr>
                </pic:pic>
              </a:graphicData>
            </a:graphic>
          </wp:inline>
        </w:drawing>
      </w:r>
    </w:p>
    <w:p w:rsidR="00CB391C" w:rsidRDefault="00CB391C" w:rsidP="00CB391C">
      <w:pPr>
        <w:tabs>
          <w:tab w:val="left" w:pos="2076"/>
          <w:tab w:val="left" w:pos="4153"/>
          <w:tab w:val="left" w:pos="6229"/>
        </w:tabs>
        <w:spacing w:line="360" w:lineRule="auto"/>
        <w:jc w:val="left"/>
        <w:textAlignment w:val="center"/>
        <w:rPr>
          <w:rFonts w:eastAsia="Times New Roman"/>
        </w:rPr>
      </w:pPr>
      <w:r>
        <w:t>A</w:t>
      </w:r>
      <w:r>
        <w:t>．</w:t>
      </w:r>
      <w:r>
        <w:rPr>
          <w:rFonts w:eastAsia="Times New Roman"/>
          <w:i/>
        </w:rPr>
        <w:t>v</w:t>
      </w:r>
      <w:r>
        <w:rPr>
          <w:rFonts w:eastAsia="Times New Roman"/>
          <w:vertAlign w:val="subscript"/>
        </w:rPr>
        <w:t>a</w:t>
      </w:r>
      <w:r>
        <w:rPr>
          <w:rFonts w:ascii="宋体" w:hAnsi="宋体" w:cs="宋体"/>
        </w:rPr>
        <w:t>＞</w:t>
      </w:r>
      <w:r>
        <w:rPr>
          <w:rFonts w:eastAsia="Times New Roman"/>
          <w:i/>
        </w:rPr>
        <w:t>v</w:t>
      </w:r>
      <w:r>
        <w:rPr>
          <w:rFonts w:eastAsia="Times New Roman"/>
          <w:vertAlign w:val="subscript"/>
        </w:rPr>
        <w:t>b</w:t>
      </w:r>
      <w:r>
        <w:rPr>
          <w:rFonts w:ascii="宋体" w:hAnsi="宋体" w:cs="宋体"/>
        </w:rPr>
        <w:t>＞</w:t>
      </w:r>
      <w:r>
        <w:rPr>
          <w:rFonts w:eastAsia="Times New Roman"/>
          <w:i/>
        </w:rPr>
        <w:t>v</w:t>
      </w:r>
      <w:r>
        <w:rPr>
          <w:rFonts w:eastAsia="Times New Roman"/>
          <w:vertAlign w:val="subscript"/>
        </w:rPr>
        <w:t>c</w:t>
      </w:r>
      <w:r>
        <w:tab/>
        <w:t>B</w:t>
      </w:r>
      <w:r>
        <w:t>．</w:t>
      </w:r>
      <w:r>
        <w:rPr>
          <w:rFonts w:eastAsia="Times New Roman"/>
          <w:i/>
        </w:rPr>
        <w:t>v</w:t>
      </w:r>
      <w:r>
        <w:rPr>
          <w:rFonts w:eastAsia="Times New Roman"/>
          <w:vertAlign w:val="subscript"/>
        </w:rPr>
        <w:t>b</w:t>
      </w:r>
      <w:r>
        <w:rPr>
          <w:rFonts w:ascii="宋体" w:hAnsi="宋体" w:cs="宋体"/>
        </w:rPr>
        <w:t>＞</w:t>
      </w:r>
      <w:r>
        <w:rPr>
          <w:rFonts w:eastAsia="Times New Roman"/>
          <w:i/>
        </w:rPr>
        <w:t>v</w:t>
      </w:r>
      <w:r>
        <w:rPr>
          <w:rFonts w:eastAsia="Times New Roman"/>
          <w:vertAlign w:val="subscript"/>
        </w:rPr>
        <w:t>c</w:t>
      </w:r>
      <w:r>
        <w:rPr>
          <w:rFonts w:ascii="宋体" w:hAnsi="宋体" w:cs="宋体"/>
        </w:rPr>
        <w:t>＞</w:t>
      </w:r>
      <w:r>
        <w:rPr>
          <w:rFonts w:eastAsia="Times New Roman"/>
          <w:i/>
        </w:rPr>
        <w:t>v</w:t>
      </w:r>
      <w:r>
        <w:rPr>
          <w:rFonts w:eastAsia="Times New Roman"/>
          <w:vertAlign w:val="subscript"/>
        </w:rPr>
        <w:t>a</w:t>
      </w:r>
      <w:r>
        <w:tab/>
        <w:t>C</w:t>
      </w:r>
      <w:r>
        <w:t>．</w:t>
      </w:r>
      <w:r>
        <w:rPr>
          <w:rFonts w:eastAsia="Times New Roman"/>
          <w:i/>
        </w:rPr>
        <w:t>v</w:t>
      </w:r>
      <w:r>
        <w:rPr>
          <w:rFonts w:eastAsia="Times New Roman"/>
          <w:vertAlign w:val="subscript"/>
        </w:rPr>
        <w:t>a</w:t>
      </w:r>
      <w:r>
        <w:rPr>
          <w:rFonts w:ascii="宋体" w:hAnsi="宋体" w:cs="宋体"/>
        </w:rPr>
        <w:t>＞</w:t>
      </w:r>
      <w:r>
        <w:rPr>
          <w:rFonts w:eastAsia="Times New Roman"/>
          <w:i/>
        </w:rPr>
        <w:t>v</w:t>
      </w:r>
      <w:r>
        <w:rPr>
          <w:rFonts w:eastAsia="Times New Roman"/>
          <w:vertAlign w:val="subscript"/>
        </w:rPr>
        <w:t>c</w:t>
      </w:r>
      <w:r>
        <w:rPr>
          <w:rFonts w:ascii="宋体" w:hAnsi="宋体" w:cs="宋体"/>
        </w:rPr>
        <w:t>＞</w:t>
      </w:r>
      <w:r>
        <w:rPr>
          <w:rFonts w:eastAsia="Times New Roman"/>
          <w:i/>
        </w:rPr>
        <w:t>v</w:t>
      </w:r>
      <w:r>
        <w:rPr>
          <w:rFonts w:eastAsia="Times New Roman"/>
          <w:vertAlign w:val="subscript"/>
        </w:rPr>
        <w:t>b</w:t>
      </w:r>
      <w:r>
        <w:tab/>
        <w:t>D</w:t>
      </w:r>
      <w:r>
        <w:t>．</w:t>
      </w:r>
      <w:r>
        <w:rPr>
          <w:rFonts w:eastAsia="Times New Roman"/>
          <w:i/>
        </w:rPr>
        <w:t>v</w:t>
      </w:r>
      <w:r>
        <w:rPr>
          <w:rFonts w:eastAsia="Times New Roman"/>
          <w:vertAlign w:val="subscript"/>
        </w:rPr>
        <w:t>a</w:t>
      </w:r>
      <w:r>
        <w:rPr>
          <w:rFonts w:ascii="宋体" w:hAnsi="宋体" w:cs="宋体"/>
        </w:rPr>
        <w:t>＝</w:t>
      </w:r>
      <w:r>
        <w:rPr>
          <w:rFonts w:eastAsia="Times New Roman"/>
          <w:i/>
        </w:rPr>
        <w:t>v</w:t>
      </w:r>
      <w:r>
        <w:rPr>
          <w:rFonts w:eastAsia="Times New Roman"/>
          <w:vertAlign w:val="subscript"/>
        </w:rPr>
        <w:t>b</w:t>
      </w:r>
      <w:r>
        <w:rPr>
          <w:rFonts w:ascii="宋体" w:hAnsi="宋体" w:cs="宋体"/>
        </w:rPr>
        <w:t>＝</w:t>
      </w:r>
      <w:r>
        <w:rPr>
          <w:rFonts w:eastAsia="Times New Roman"/>
          <w:i/>
        </w:rPr>
        <w:t>v</w:t>
      </w:r>
      <w:r>
        <w:rPr>
          <w:rFonts w:eastAsia="Times New Roman"/>
          <w:vertAlign w:val="subscript"/>
        </w:rPr>
        <w:t>c</w:t>
      </w:r>
    </w:p>
    <w:p w:rsidR="00CB391C" w:rsidRDefault="00CB391C" w:rsidP="00CB391C">
      <w:pPr>
        <w:spacing w:line="360" w:lineRule="auto"/>
        <w:jc w:val="left"/>
        <w:textAlignment w:val="center"/>
        <w:rPr>
          <w:rFonts w:ascii="宋体" w:hAnsi="宋体" w:cs="宋体"/>
        </w:rPr>
      </w:pPr>
      <w:r>
        <w:t>14</w:t>
      </w:r>
      <w:r>
        <w:t>．（</w:t>
      </w:r>
      <w:r>
        <w:t>2020·</w:t>
      </w:r>
      <w:r>
        <w:t>湖南邵阳</w:t>
      </w:r>
      <w:r>
        <w:rPr>
          <w:rFonts w:hint="eastAsia"/>
        </w:rPr>
        <w:t>）</w:t>
      </w:r>
      <w:r>
        <w:rPr>
          <w:rFonts w:ascii="宋体" w:hAnsi="宋体" w:cs="宋体"/>
        </w:rPr>
        <w:t>正在匀速上升的观光电梯，关于它的动能和重力势能的变化，下列说法正确的是（　　）</w:t>
      </w:r>
    </w:p>
    <w:p w:rsidR="00CB391C" w:rsidRDefault="00CB391C" w:rsidP="00CB391C">
      <w:pPr>
        <w:tabs>
          <w:tab w:val="left" w:pos="4153"/>
        </w:tabs>
        <w:spacing w:line="360" w:lineRule="auto"/>
        <w:jc w:val="left"/>
        <w:textAlignment w:val="center"/>
        <w:rPr>
          <w:rFonts w:ascii="宋体" w:hAnsi="宋体" w:cs="宋体"/>
        </w:rPr>
      </w:pPr>
      <w:r>
        <w:t>A</w:t>
      </w:r>
      <w:r>
        <w:t>．</w:t>
      </w:r>
      <w:r>
        <w:rPr>
          <w:rFonts w:ascii="宋体" w:hAnsi="宋体" w:cs="宋体"/>
        </w:rPr>
        <w:t>动能不变，重力势能增大</w:t>
      </w:r>
      <w:r>
        <w:tab/>
        <w:t>B</w:t>
      </w:r>
      <w:r>
        <w:t>．</w:t>
      </w:r>
      <w:r>
        <w:rPr>
          <w:rFonts w:ascii="宋体" w:hAnsi="宋体" w:cs="宋体"/>
        </w:rPr>
        <w:t>动能减小，重力势能增大</w:t>
      </w:r>
    </w:p>
    <w:p w:rsidR="00CB391C" w:rsidRDefault="00CB391C" w:rsidP="00CB391C">
      <w:pPr>
        <w:tabs>
          <w:tab w:val="left" w:pos="4153"/>
        </w:tabs>
        <w:spacing w:line="360" w:lineRule="auto"/>
        <w:jc w:val="left"/>
        <w:textAlignment w:val="center"/>
        <w:rPr>
          <w:rFonts w:ascii="宋体" w:hAnsi="宋体" w:cs="宋体"/>
        </w:rPr>
      </w:pPr>
      <w:r>
        <w:t>C</w:t>
      </w:r>
      <w:r>
        <w:t>．</w:t>
      </w:r>
      <w:r>
        <w:rPr>
          <w:rFonts w:ascii="宋体" w:hAnsi="宋体" w:cs="宋体"/>
        </w:rPr>
        <w:t>动能增大，重力势能减小</w:t>
      </w:r>
      <w:r>
        <w:tab/>
        <w:t>D</w:t>
      </w:r>
      <w:r>
        <w:t>．</w:t>
      </w:r>
      <w:r>
        <w:rPr>
          <w:rFonts w:ascii="宋体" w:hAnsi="宋体" w:cs="宋体"/>
        </w:rPr>
        <w:t>动能增大，重力势能增大</w:t>
      </w:r>
    </w:p>
    <w:p w:rsidR="00CB391C" w:rsidRDefault="00CB391C" w:rsidP="00CB391C">
      <w:pPr>
        <w:spacing w:line="360" w:lineRule="auto"/>
        <w:jc w:val="left"/>
        <w:textAlignment w:val="center"/>
        <w:rPr>
          <w:rFonts w:ascii="宋体" w:hAnsi="宋体" w:cs="宋体"/>
        </w:rPr>
      </w:pPr>
      <w:r>
        <w:t>15</w:t>
      </w:r>
      <w:r>
        <w:t>．（</w:t>
      </w:r>
      <w:r>
        <w:t>2020·</w:t>
      </w:r>
      <w:r>
        <w:t>广西桂林</w:t>
      </w:r>
      <w:r>
        <w:rPr>
          <w:rFonts w:hint="eastAsia"/>
        </w:rPr>
        <w:t>）</w:t>
      </w:r>
      <w:r>
        <w:rPr>
          <w:rFonts w:ascii="宋体" w:hAnsi="宋体" w:cs="宋体"/>
        </w:rPr>
        <w:t>如图是小明在体育考试中测试</w:t>
      </w:r>
      <w:r>
        <w:rPr>
          <w:rFonts w:eastAsia="Times New Roman"/>
        </w:rPr>
        <w:t>“</w:t>
      </w:r>
      <w:r>
        <w:rPr>
          <w:rFonts w:ascii="宋体" w:hAnsi="宋体" w:cs="宋体"/>
        </w:rPr>
        <w:t>引体向上</w:t>
      </w:r>
      <w:r>
        <w:rPr>
          <w:rFonts w:eastAsia="Times New Roman"/>
        </w:rPr>
        <w:t>”</w:t>
      </w:r>
      <w:r>
        <w:rPr>
          <w:rFonts w:ascii="宋体" w:hAnsi="宋体" w:cs="宋体"/>
        </w:rPr>
        <w:t>时的示意图，关于</w:t>
      </w:r>
      <w:r>
        <w:rPr>
          <w:rFonts w:eastAsia="Times New Roman"/>
        </w:rPr>
        <w:t>“</w:t>
      </w:r>
      <w:r>
        <w:rPr>
          <w:rFonts w:ascii="宋体" w:hAnsi="宋体" w:cs="宋体"/>
        </w:rPr>
        <w:t>引体向上</w:t>
      </w:r>
      <w:r>
        <w:rPr>
          <w:rFonts w:eastAsia="Times New Roman"/>
        </w:rPr>
        <w:t>”</w:t>
      </w:r>
      <w:r>
        <w:rPr>
          <w:rFonts w:ascii="宋体" w:hAnsi="宋体" w:cs="宋体"/>
        </w:rPr>
        <w:t>，下列说法中正确的是（　　）</w:t>
      </w:r>
    </w:p>
    <w:p w:rsidR="00CB391C" w:rsidRDefault="00CB391C" w:rsidP="00CB391C">
      <w:pPr>
        <w:spacing w:line="360" w:lineRule="auto"/>
        <w:jc w:val="left"/>
        <w:textAlignment w:val="center"/>
      </w:pPr>
      <w:r>
        <w:rPr>
          <w:noProof/>
        </w:rPr>
        <w:drawing>
          <wp:inline distT="0" distB="0" distL="0" distR="0">
            <wp:extent cx="644525" cy="748030"/>
            <wp:effectExtent l="0" t="0" r="3175" b="0"/>
            <wp:docPr id="260" name="图片 2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figur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44525" cy="74803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身体悬挂不动时，机械能为零</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身体上升时，重力做功，势能减少</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身体下降时，重力做功，势能增加</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身体上升时，克服重力做功，势能增加</w:t>
      </w:r>
    </w:p>
    <w:p w:rsidR="00CB391C" w:rsidRDefault="00CB391C" w:rsidP="00CB391C">
      <w:pPr>
        <w:spacing w:line="360" w:lineRule="auto"/>
        <w:jc w:val="left"/>
        <w:textAlignment w:val="center"/>
        <w:rPr>
          <w:rFonts w:ascii="宋体" w:hAnsi="宋体" w:cs="宋体"/>
        </w:rPr>
      </w:pPr>
      <w:r>
        <w:t>16</w:t>
      </w:r>
      <w:r>
        <w:t>．（</w:t>
      </w:r>
      <w:r>
        <w:t>2020·</w:t>
      </w:r>
      <w:r>
        <w:t>广西玉林</w:t>
      </w:r>
      <w:r>
        <w:rPr>
          <w:rFonts w:hint="eastAsia"/>
        </w:rPr>
        <w:t>）</w:t>
      </w:r>
      <w:r>
        <w:rPr>
          <w:rFonts w:ascii="宋体" w:hAnsi="宋体" w:cs="宋体"/>
        </w:rPr>
        <w:t>如图所示，“歼</w:t>
      </w:r>
      <w:r>
        <w:rPr>
          <w:rFonts w:eastAsia="Times New Roman"/>
        </w:rPr>
        <w:t>20</w:t>
      </w:r>
      <w:r>
        <w:rPr>
          <w:rFonts w:ascii="宋体" w:hAnsi="宋体" w:cs="宋体"/>
        </w:rPr>
        <w:t>”战机在加速升空的过程中，下列说法正确的是（　　）</w:t>
      </w:r>
    </w:p>
    <w:p w:rsidR="00CB391C" w:rsidRDefault="00CB391C" w:rsidP="00CB391C">
      <w:pPr>
        <w:spacing w:line="360" w:lineRule="auto"/>
        <w:jc w:val="left"/>
        <w:textAlignment w:val="center"/>
      </w:pPr>
      <w:r>
        <w:rPr>
          <w:noProof/>
        </w:rPr>
        <w:lastRenderedPageBreak/>
        <w:drawing>
          <wp:inline distT="0" distB="0" distL="0" distR="0">
            <wp:extent cx="1132840" cy="748030"/>
            <wp:effectExtent l="0" t="0" r="0" b="0"/>
            <wp:docPr id="259" name="图片 2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figure"/>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132840" cy="74803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动能增加，重力势能减小</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动能增加，重力势能增加</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动能减小，重力势能增加</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机械能保持不变</w:t>
      </w:r>
    </w:p>
    <w:p w:rsidR="00CB391C" w:rsidRDefault="00CB391C" w:rsidP="00CB391C">
      <w:pPr>
        <w:spacing w:line="360" w:lineRule="auto"/>
        <w:jc w:val="left"/>
        <w:textAlignment w:val="center"/>
        <w:rPr>
          <w:rFonts w:ascii="宋体" w:hAnsi="宋体" w:cs="宋体"/>
        </w:rPr>
      </w:pPr>
      <w:r>
        <w:t>17</w:t>
      </w:r>
      <w:r>
        <w:t>．（</w:t>
      </w:r>
      <w:r>
        <w:t>2020·</w:t>
      </w:r>
      <w:r>
        <w:t>山东日照</w:t>
      </w:r>
      <w:r>
        <w:rPr>
          <w:rFonts w:hint="eastAsia"/>
        </w:rPr>
        <w:t>）</w:t>
      </w:r>
      <w:r>
        <w:rPr>
          <w:rFonts w:eastAsia="Times New Roman"/>
        </w:rPr>
        <w:t>6</w:t>
      </w:r>
      <w:r>
        <w:rPr>
          <w:rFonts w:ascii="宋体" w:hAnsi="宋体" w:cs="宋体"/>
        </w:rPr>
        <w:t>月</w:t>
      </w:r>
      <w:r>
        <w:rPr>
          <w:rFonts w:eastAsia="Times New Roman"/>
        </w:rPr>
        <w:t>23</w:t>
      </w:r>
      <w:r>
        <w:rPr>
          <w:rFonts w:ascii="宋体" w:hAnsi="宋体" w:cs="宋体"/>
        </w:rPr>
        <w:t>日，北斗导航系统最后一颗组网卫星﹣“北斗三号”卫星在西昌基地发射成功。</w:t>
      </w:r>
      <w:r>
        <w:rPr>
          <w:rFonts w:eastAsia="Times New Roman"/>
        </w:rPr>
        <w:t>6</w:t>
      </w:r>
      <w:r>
        <w:rPr>
          <w:rFonts w:ascii="宋体" w:hAnsi="宋体" w:cs="宋体"/>
        </w:rPr>
        <w:t>月</w:t>
      </w:r>
      <w:r>
        <w:rPr>
          <w:rFonts w:eastAsia="Times New Roman"/>
        </w:rPr>
        <w:t>30</w:t>
      </w:r>
      <w:r>
        <w:rPr>
          <w:rFonts w:ascii="宋体" w:hAnsi="宋体" w:cs="宋体"/>
        </w:rPr>
        <w:t>日，这颗卫星成功定位于地球同步轨道。“北斗人”攻坚克难、拾级而上，提前半年全面完成“北斗三号”全球卫星导航系统星座部署，扬了国威，长了志气。下列说法正确的是（　　）</w:t>
      </w:r>
    </w:p>
    <w:p w:rsidR="00CB391C" w:rsidRDefault="00CB391C" w:rsidP="00CB391C">
      <w:pPr>
        <w:spacing w:line="360" w:lineRule="auto"/>
        <w:jc w:val="left"/>
        <w:textAlignment w:val="center"/>
      </w:pPr>
      <w:r>
        <w:rPr>
          <w:noProof/>
        </w:rPr>
        <w:drawing>
          <wp:inline distT="0" distB="0" distL="0" distR="0">
            <wp:extent cx="1038860" cy="1755775"/>
            <wp:effectExtent l="0" t="0" r="8890" b="0"/>
            <wp:docPr id="258" name="图片 2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descr="figur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038860" cy="175577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点火后，在加速上升的过程中，卫星的动能增加，重力势能减少</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点火后，在加速上升的过程中，卫星的重力势能增加，动能减少</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卫星进入地球同步轨道后，将处于平衡状态</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卫星进入地球同步轨道后，不受空气阻力，机械能不变</w:t>
      </w:r>
    </w:p>
    <w:p w:rsidR="00CB391C" w:rsidRDefault="00CB391C" w:rsidP="00CB391C">
      <w:pPr>
        <w:spacing w:line="360" w:lineRule="auto"/>
        <w:jc w:val="left"/>
        <w:textAlignment w:val="center"/>
        <w:rPr>
          <w:rFonts w:ascii="宋体" w:hAnsi="宋体" w:cs="宋体"/>
        </w:rPr>
      </w:pPr>
      <w:r>
        <w:t>18</w:t>
      </w:r>
      <w:r>
        <w:t>．（</w:t>
      </w:r>
      <w:r>
        <w:t>2020·</w:t>
      </w:r>
      <w:r>
        <w:t>四川绵阳</w:t>
      </w:r>
      <w:r>
        <w:rPr>
          <w:rFonts w:hint="eastAsia"/>
        </w:rPr>
        <w:t>）</w:t>
      </w:r>
      <w:r>
        <w:rPr>
          <w:rFonts w:ascii="宋体" w:hAnsi="宋体" w:cs="宋体"/>
        </w:rPr>
        <w:t>高空中形成的雨滴在重力和空气阻力的共同作用下，开始下落的一段时间速度越来越大，落到地面前一段时间匀速下落。雨滴在空中下落的整个过程中</w:t>
      </w:r>
    </w:p>
    <w:p w:rsidR="00CB391C" w:rsidRDefault="00CB391C" w:rsidP="00CB391C">
      <w:pPr>
        <w:spacing w:line="360" w:lineRule="auto"/>
        <w:jc w:val="left"/>
        <w:textAlignment w:val="center"/>
        <w:rPr>
          <w:rFonts w:ascii="宋体" w:hAnsi="宋体" w:cs="宋体"/>
        </w:rPr>
      </w:pPr>
      <w:r>
        <w:t>A</w:t>
      </w:r>
      <w:r>
        <w:t>．</w:t>
      </w:r>
      <w:r>
        <w:rPr>
          <w:rFonts w:ascii="宋体" w:hAnsi="宋体" w:cs="宋体"/>
        </w:rPr>
        <w:t>动能一直增大，机械能守恒</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动能先增大后不变，机械能守恒</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动能先增大后不变，机械能一直减小</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动能先减小后不变，机械能一直减小</w:t>
      </w:r>
    </w:p>
    <w:p w:rsidR="00CB391C" w:rsidRDefault="00CB391C" w:rsidP="00CB391C">
      <w:pPr>
        <w:spacing w:line="360" w:lineRule="auto"/>
        <w:jc w:val="left"/>
        <w:textAlignment w:val="center"/>
        <w:rPr>
          <w:rFonts w:ascii="宋体" w:hAnsi="宋体" w:cs="宋体"/>
        </w:rPr>
      </w:pPr>
      <w:r>
        <w:t>19</w:t>
      </w:r>
      <w:r>
        <w:t>．（</w:t>
      </w:r>
      <w:r>
        <w:t>2020·</w:t>
      </w:r>
      <w:r>
        <w:t>四川内江</w:t>
      </w:r>
      <w:r>
        <w:rPr>
          <w:rFonts w:hint="eastAsia"/>
        </w:rPr>
        <w:t>）</w:t>
      </w:r>
      <w:r>
        <w:rPr>
          <w:rFonts w:eastAsia="Times New Roman"/>
        </w:rPr>
        <w:t>2020</w:t>
      </w:r>
      <w:r>
        <w:rPr>
          <w:rFonts w:ascii="宋体" w:hAnsi="宋体" w:cs="宋体"/>
        </w:rPr>
        <w:t>年</w:t>
      </w:r>
      <w:r>
        <w:rPr>
          <w:rFonts w:eastAsia="Times New Roman"/>
        </w:rPr>
        <w:t>6</w:t>
      </w:r>
      <w:r>
        <w:rPr>
          <w:rFonts w:ascii="宋体" w:hAnsi="宋体" w:cs="宋体"/>
        </w:rPr>
        <w:t>月</w:t>
      </w:r>
      <w:r>
        <w:rPr>
          <w:rFonts w:eastAsia="Times New Roman"/>
        </w:rPr>
        <w:t>23</w:t>
      </w:r>
      <w:r>
        <w:rPr>
          <w:rFonts w:ascii="宋体" w:hAnsi="宋体" w:cs="宋体"/>
        </w:rPr>
        <w:t>日，我国将最后一颗全球组网的“北斗三号”导航卫星圆满发射成功。在发射过程中，“北斗三号”导航卫星随火箭加速上升，在加速上升阶段，“北斗三号”导航卫星的（　　）</w:t>
      </w:r>
    </w:p>
    <w:p w:rsidR="00CB391C" w:rsidRDefault="00CB391C" w:rsidP="00CB391C">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动能不变</w:t>
      </w:r>
      <w:r>
        <w:tab/>
        <w:t>B</w:t>
      </w:r>
      <w:r>
        <w:t>．</w:t>
      </w:r>
      <w:r>
        <w:rPr>
          <w:rFonts w:ascii="宋体" w:hAnsi="宋体" w:cs="宋体"/>
        </w:rPr>
        <w:t>重力势能增大</w:t>
      </w:r>
      <w:r>
        <w:tab/>
        <w:t>C</w:t>
      </w:r>
      <w:r>
        <w:t>．</w:t>
      </w:r>
      <w:r>
        <w:rPr>
          <w:rFonts w:ascii="宋体" w:hAnsi="宋体" w:cs="宋体"/>
        </w:rPr>
        <w:t>机械能减小</w:t>
      </w:r>
      <w:r>
        <w:tab/>
        <w:t>D</w:t>
      </w:r>
      <w:r>
        <w:t>．</w:t>
      </w:r>
      <w:r>
        <w:rPr>
          <w:rFonts w:ascii="宋体" w:hAnsi="宋体" w:cs="宋体"/>
        </w:rPr>
        <w:t>机械能不变</w:t>
      </w:r>
    </w:p>
    <w:p w:rsidR="00CB391C" w:rsidRDefault="00CB391C" w:rsidP="00CB391C">
      <w:pPr>
        <w:spacing w:line="360" w:lineRule="auto"/>
        <w:jc w:val="left"/>
        <w:textAlignment w:val="center"/>
        <w:rPr>
          <w:rFonts w:ascii="宋体" w:hAnsi="宋体" w:cs="宋体"/>
        </w:rPr>
      </w:pPr>
      <w:r>
        <w:t>20</w:t>
      </w:r>
      <w:r>
        <w:t>．（</w:t>
      </w:r>
      <w:r>
        <w:t>2020·</w:t>
      </w:r>
      <w:r>
        <w:t>北京）</w:t>
      </w:r>
      <w:r>
        <w:rPr>
          <w:rFonts w:ascii="宋体" w:hAnsi="宋体" w:cs="宋体"/>
        </w:rPr>
        <w:t>如图所示的情境中，人对物体做功的是（</w:t>
      </w:r>
      <w:r>
        <w:rPr>
          <w:rFonts w:eastAsia="Times New Roman"/>
        </w:rPr>
        <w:t xml:space="preserve">    </w:t>
      </w:r>
      <w:r>
        <w:rPr>
          <w:rFonts w:ascii="宋体" w:hAnsi="宋体" w:cs="宋体"/>
        </w:rPr>
        <w:t>）</w:t>
      </w:r>
    </w:p>
    <w:p w:rsidR="00CB391C" w:rsidRDefault="00CB391C" w:rsidP="00CB391C">
      <w:pPr>
        <w:spacing w:line="360" w:lineRule="auto"/>
        <w:jc w:val="left"/>
        <w:textAlignment w:val="center"/>
        <w:rPr>
          <w:rFonts w:ascii="宋体" w:hAnsi="宋体" w:cs="宋体"/>
        </w:rPr>
      </w:pPr>
      <w:r>
        <w:lastRenderedPageBreak/>
        <w:t>A</w:t>
      </w:r>
      <w:r>
        <w:t>．</w:t>
      </w:r>
      <w:r>
        <w:rPr>
          <w:rFonts w:ascii="宋体" w:hAnsi="宋体" w:cs="宋体"/>
          <w:noProof/>
        </w:rPr>
        <w:drawing>
          <wp:inline distT="0" distB="0" distL="0" distR="0">
            <wp:extent cx="862330" cy="612775"/>
            <wp:effectExtent l="0" t="0" r="0" b="0"/>
            <wp:docPr id="257" name="图片 2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figur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62330" cy="612775"/>
                    </a:xfrm>
                    <a:prstGeom prst="rect">
                      <a:avLst/>
                    </a:prstGeom>
                    <a:noFill/>
                    <a:ln>
                      <a:noFill/>
                    </a:ln>
                  </pic:spPr>
                </pic:pic>
              </a:graphicData>
            </a:graphic>
          </wp:inline>
        </w:drawing>
      </w:r>
      <w:r>
        <w:rPr>
          <w:rFonts w:ascii="宋体" w:hAnsi="宋体" w:cs="宋体"/>
        </w:rPr>
        <w:t xml:space="preserve"> 用力搬石头没有搬动</w:t>
      </w:r>
    </w:p>
    <w:p w:rsidR="00CB391C" w:rsidRDefault="00CB391C" w:rsidP="00CB391C">
      <w:pPr>
        <w:spacing w:line="360" w:lineRule="auto"/>
        <w:jc w:val="left"/>
        <w:textAlignment w:val="center"/>
        <w:rPr>
          <w:rFonts w:ascii="宋体" w:hAnsi="宋体" w:cs="宋体"/>
        </w:rPr>
      </w:pPr>
      <w:r>
        <w:t>B</w:t>
      </w:r>
      <w:r>
        <w:t>．</w:t>
      </w:r>
      <w:r>
        <w:rPr>
          <w:rFonts w:ascii="宋体" w:hAnsi="宋体" w:cs="宋体"/>
          <w:noProof/>
        </w:rPr>
        <w:drawing>
          <wp:inline distT="0" distB="0" distL="0" distR="0">
            <wp:extent cx="644525" cy="1059815"/>
            <wp:effectExtent l="0" t="0" r="3175" b="6985"/>
            <wp:docPr id="256" name="图片 2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figur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44525" cy="1059815"/>
                    </a:xfrm>
                    <a:prstGeom prst="rect">
                      <a:avLst/>
                    </a:prstGeom>
                    <a:noFill/>
                    <a:ln>
                      <a:noFill/>
                    </a:ln>
                  </pic:spPr>
                </pic:pic>
              </a:graphicData>
            </a:graphic>
          </wp:inline>
        </w:drawing>
      </w:r>
      <w:r>
        <w:rPr>
          <w:rFonts w:ascii="宋体" w:hAnsi="宋体" w:cs="宋体"/>
        </w:rPr>
        <w:t xml:space="preserve"> 人将重物从地面拉到高处</w:t>
      </w:r>
    </w:p>
    <w:p w:rsidR="00CB391C" w:rsidRDefault="00CB391C" w:rsidP="00CB391C">
      <w:pPr>
        <w:spacing w:line="360" w:lineRule="auto"/>
        <w:jc w:val="left"/>
        <w:textAlignment w:val="center"/>
        <w:rPr>
          <w:rFonts w:ascii="宋体" w:hAnsi="宋体" w:cs="宋体"/>
        </w:rPr>
      </w:pPr>
      <w:r>
        <w:t>C</w:t>
      </w:r>
      <w:r>
        <w:t>．</w:t>
      </w:r>
      <w:r>
        <w:rPr>
          <w:rFonts w:ascii="宋体" w:hAnsi="宋体" w:cs="宋体"/>
          <w:noProof/>
        </w:rPr>
        <w:drawing>
          <wp:inline distT="0" distB="0" distL="0" distR="0">
            <wp:extent cx="1267460" cy="873125"/>
            <wp:effectExtent l="0" t="0" r="8890" b="3175"/>
            <wp:docPr id="255" name="图片 2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figur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67460" cy="873125"/>
                    </a:xfrm>
                    <a:prstGeom prst="rect">
                      <a:avLst/>
                    </a:prstGeom>
                    <a:noFill/>
                    <a:ln>
                      <a:noFill/>
                    </a:ln>
                  </pic:spPr>
                </pic:pic>
              </a:graphicData>
            </a:graphic>
          </wp:inline>
        </w:drawing>
      </w:r>
      <w:r>
        <w:rPr>
          <w:rFonts w:ascii="宋体" w:hAnsi="宋体" w:cs="宋体"/>
        </w:rPr>
        <w:t xml:space="preserve"> 人推一块大石头没推动</w:t>
      </w:r>
    </w:p>
    <w:p w:rsidR="00CB391C" w:rsidRDefault="00CB391C" w:rsidP="00CB391C">
      <w:pPr>
        <w:spacing w:line="360" w:lineRule="auto"/>
        <w:jc w:val="left"/>
        <w:textAlignment w:val="center"/>
        <w:rPr>
          <w:rFonts w:ascii="宋体" w:hAnsi="宋体" w:cs="宋体"/>
        </w:rPr>
      </w:pPr>
      <w:r>
        <w:t>D</w:t>
      </w:r>
      <w:r>
        <w:t>．</w:t>
      </w:r>
      <w:r>
        <w:rPr>
          <w:rFonts w:ascii="宋体" w:hAnsi="宋体" w:cs="宋体"/>
          <w:noProof/>
        </w:rPr>
        <w:drawing>
          <wp:inline distT="0" distB="0" distL="0" distR="0">
            <wp:extent cx="737870" cy="1267460"/>
            <wp:effectExtent l="0" t="0" r="5080" b="8890"/>
            <wp:docPr id="254" name="图片 2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figur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37870" cy="1267460"/>
                    </a:xfrm>
                    <a:prstGeom prst="rect">
                      <a:avLst/>
                    </a:prstGeom>
                    <a:noFill/>
                    <a:ln>
                      <a:noFill/>
                    </a:ln>
                  </pic:spPr>
                </pic:pic>
              </a:graphicData>
            </a:graphic>
          </wp:inline>
        </w:drawing>
      </w:r>
      <w:r>
        <w:rPr>
          <w:rFonts w:ascii="宋体" w:hAnsi="宋体" w:cs="宋体"/>
        </w:rPr>
        <w:t xml:space="preserve"> 人使箱子沿水平方向做匀速直线运动</w:t>
      </w:r>
    </w:p>
    <w:p w:rsidR="00CB391C" w:rsidRDefault="00CB391C" w:rsidP="00CB391C">
      <w:pPr>
        <w:spacing w:line="360" w:lineRule="auto"/>
        <w:jc w:val="left"/>
        <w:textAlignment w:val="center"/>
        <w:rPr>
          <w:rFonts w:ascii="宋体" w:hAnsi="宋体" w:cs="宋体"/>
        </w:rPr>
      </w:pPr>
      <w:r>
        <w:t>21</w:t>
      </w:r>
      <w:r>
        <w:t>．（</w:t>
      </w:r>
      <w:r>
        <w:t>2020·</w:t>
      </w:r>
      <w:r>
        <w:t>江苏淮安</w:t>
      </w:r>
      <w:r>
        <w:rPr>
          <w:rFonts w:hint="eastAsia"/>
        </w:rPr>
        <w:t>）</w:t>
      </w:r>
      <w:r>
        <w:rPr>
          <w:rFonts w:ascii="宋体" w:hAnsi="宋体" w:cs="宋体"/>
        </w:rPr>
        <w:t>小明两次分别用时</w:t>
      </w:r>
      <w:r>
        <w:rPr>
          <w:rFonts w:eastAsia="Times New Roman"/>
        </w:rPr>
        <w:t>90s</w:t>
      </w:r>
      <w:r>
        <w:rPr>
          <w:rFonts w:ascii="宋体" w:hAnsi="宋体" w:cs="宋体"/>
        </w:rPr>
        <w:t>、</w:t>
      </w:r>
      <w:r>
        <w:rPr>
          <w:rFonts w:eastAsia="Times New Roman"/>
        </w:rPr>
        <w:t>40s</w:t>
      </w:r>
      <w:r>
        <w:rPr>
          <w:rFonts w:ascii="宋体" w:hAnsi="宋体" w:cs="宋体"/>
        </w:rPr>
        <w:t>从一楼爬到五楼，小明的体重与前后两次上升的高度均不变，比较两次爬楼过程（　　）</w:t>
      </w:r>
    </w:p>
    <w:p w:rsidR="00CB391C" w:rsidRDefault="00CB391C" w:rsidP="00CB391C">
      <w:pPr>
        <w:tabs>
          <w:tab w:val="left" w:pos="4153"/>
        </w:tabs>
        <w:spacing w:line="360" w:lineRule="auto"/>
        <w:jc w:val="left"/>
        <w:textAlignment w:val="center"/>
        <w:rPr>
          <w:rFonts w:ascii="宋体" w:hAnsi="宋体" w:cs="宋体"/>
        </w:rPr>
      </w:pPr>
      <w:r>
        <w:t>A</w:t>
      </w:r>
      <w:r>
        <w:t>．</w:t>
      </w:r>
      <w:r>
        <w:rPr>
          <w:rFonts w:ascii="宋体" w:hAnsi="宋体" w:cs="宋体"/>
        </w:rPr>
        <w:t>用时少的做功多</w:t>
      </w:r>
      <w:r>
        <w:tab/>
        <w:t>B</w:t>
      </w:r>
      <w:r>
        <w:t>．</w:t>
      </w:r>
      <w:r>
        <w:rPr>
          <w:rFonts w:ascii="宋体" w:hAnsi="宋体" w:cs="宋体"/>
        </w:rPr>
        <w:t>用时少的做功功率大</w:t>
      </w:r>
    </w:p>
    <w:p w:rsidR="00CB391C" w:rsidRDefault="00CB391C" w:rsidP="00CB391C">
      <w:pPr>
        <w:tabs>
          <w:tab w:val="left" w:pos="4153"/>
        </w:tabs>
        <w:spacing w:line="360" w:lineRule="auto"/>
        <w:jc w:val="left"/>
        <w:textAlignment w:val="center"/>
        <w:rPr>
          <w:rFonts w:ascii="宋体" w:hAnsi="宋体" w:cs="宋体"/>
        </w:rPr>
      </w:pPr>
      <w:r>
        <w:t>C</w:t>
      </w:r>
      <w:r>
        <w:t>．</w:t>
      </w:r>
      <w:r>
        <w:rPr>
          <w:rFonts w:ascii="宋体" w:hAnsi="宋体" w:cs="宋体"/>
        </w:rPr>
        <w:t>用时多的做功多</w:t>
      </w:r>
      <w:r>
        <w:tab/>
        <w:t>D</w:t>
      </w:r>
      <w:r>
        <w:t>．</w:t>
      </w:r>
      <w:r>
        <w:rPr>
          <w:rFonts w:ascii="宋体" w:hAnsi="宋体" w:cs="宋体"/>
        </w:rPr>
        <w:t>用时多的做功功率大</w:t>
      </w:r>
    </w:p>
    <w:p w:rsidR="00CB391C" w:rsidRDefault="00CB391C" w:rsidP="00CB391C">
      <w:pPr>
        <w:spacing w:line="360" w:lineRule="auto"/>
        <w:jc w:val="left"/>
        <w:textAlignment w:val="center"/>
        <w:rPr>
          <w:rFonts w:ascii="宋体" w:hAnsi="宋体" w:cs="宋体"/>
        </w:rPr>
      </w:pPr>
      <w:r>
        <w:t>22</w:t>
      </w:r>
      <w:r>
        <w:t>．（</w:t>
      </w:r>
      <w:r>
        <w:t>2020·</w:t>
      </w:r>
      <w:r>
        <w:t>湖北随州</w:t>
      </w:r>
      <w:r>
        <w:rPr>
          <w:rFonts w:hint="eastAsia"/>
        </w:rPr>
        <w:t>）</w:t>
      </w:r>
      <w:r>
        <w:rPr>
          <w:rFonts w:ascii="宋体" w:hAnsi="宋体" w:cs="宋体"/>
        </w:rPr>
        <w:t>物块在水平拉力</w:t>
      </w:r>
      <w:r>
        <w:rPr>
          <w:rFonts w:eastAsia="Times New Roman"/>
          <w:i/>
        </w:rPr>
        <w:t>F</w:t>
      </w:r>
      <w:r>
        <w:rPr>
          <w:rFonts w:ascii="宋体" w:hAnsi="宋体" w:cs="宋体"/>
        </w:rPr>
        <w:t>（大小未知）的作用下，在水平直线轨道上运动（如图），其中</w:t>
      </w:r>
      <w:r>
        <w:rPr>
          <w:rFonts w:eastAsia="Times New Roman"/>
          <w:i/>
        </w:rPr>
        <w:t>AB</w:t>
      </w:r>
      <w:r>
        <w:rPr>
          <w:rFonts w:eastAsia="Times New Roman"/>
        </w:rPr>
        <w:t>=</w:t>
      </w:r>
      <w:r>
        <w:rPr>
          <w:rFonts w:eastAsia="Times New Roman"/>
          <w:i/>
        </w:rPr>
        <w:t>CD</w:t>
      </w:r>
      <w:r>
        <w:rPr>
          <w:rFonts w:eastAsia="Times New Roman"/>
        </w:rPr>
        <w:t>=10m</w:t>
      </w:r>
      <w:r>
        <w:rPr>
          <w:rFonts w:ascii="宋体" w:hAnsi="宋体" w:cs="宋体"/>
        </w:rPr>
        <w:t>。已知物块在</w:t>
      </w:r>
      <w:r>
        <w:rPr>
          <w:rFonts w:eastAsia="Times New Roman"/>
          <w:i/>
        </w:rPr>
        <w:t>AB</w:t>
      </w:r>
      <w:r>
        <w:rPr>
          <w:rFonts w:ascii="宋体" w:hAnsi="宋体" w:cs="宋体"/>
        </w:rPr>
        <w:t>段和</w:t>
      </w:r>
      <w:r>
        <w:rPr>
          <w:rFonts w:eastAsia="Times New Roman"/>
          <w:i/>
        </w:rPr>
        <w:t>CD</w:t>
      </w:r>
      <w:r>
        <w:rPr>
          <w:rFonts w:ascii="宋体" w:hAnsi="宋体" w:cs="宋体"/>
        </w:rPr>
        <w:t>段分别以</w:t>
      </w:r>
      <w:r>
        <w:rPr>
          <w:rFonts w:eastAsia="Times New Roman"/>
        </w:rPr>
        <w:t>2m/s</w:t>
      </w:r>
      <w:r>
        <w:rPr>
          <w:rFonts w:ascii="宋体" w:hAnsi="宋体" w:cs="宋体"/>
        </w:rPr>
        <w:t>和</w:t>
      </w:r>
      <w:r>
        <w:rPr>
          <w:rFonts w:eastAsia="Times New Roman"/>
        </w:rPr>
        <w:t>5m/s</w:t>
      </w:r>
      <w:r>
        <w:rPr>
          <w:rFonts w:ascii="宋体" w:hAnsi="宋体" w:cs="宋体"/>
        </w:rPr>
        <w:t>的速度匀速运动，且在</w:t>
      </w:r>
      <w:r>
        <w:rPr>
          <w:rFonts w:eastAsia="Times New Roman"/>
          <w:i/>
        </w:rPr>
        <w:t>AB</w:t>
      </w:r>
      <w:r>
        <w:rPr>
          <w:rFonts w:ascii="宋体" w:hAnsi="宋体" w:cs="宋体"/>
        </w:rPr>
        <w:t>段、</w:t>
      </w:r>
      <w:r>
        <w:rPr>
          <w:rFonts w:eastAsia="Times New Roman"/>
          <w:i/>
        </w:rPr>
        <w:t>CD</w:t>
      </w:r>
      <w:r>
        <w:rPr>
          <w:rFonts w:ascii="宋体" w:hAnsi="宋体" w:cs="宋体"/>
        </w:rPr>
        <w:t>段所受摩擦阻力分别为</w:t>
      </w:r>
      <w:r>
        <w:rPr>
          <w:rFonts w:eastAsia="Times New Roman"/>
        </w:rPr>
        <w:t>1N</w:t>
      </w:r>
      <w:r>
        <w:rPr>
          <w:rFonts w:ascii="宋体" w:hAnsi="宋体" w:cs="宋体"/>
        </w:rPr>
        <w:t>和</w:t>
      </w:r>
      <w:r>
        <w:rPr>
          <w:rFonts w:eastAsia="Times New Roman"/>
        </w:rPr>
        <w:t>2N</w:t>
      </w:r>
      <w:r>
        <w:rPr>
          <w:rFonts w:ascii="宋体" w:hAnsi="宋体" w:cs="宋体"/>
        </w:rPr>
        <w:t>，则以下判断正确的是（　　）</w:t>
      </w:r>
    </w:p>
    <w:p w:rsidR="00CB391C" w:rsidRDefault="00CB391C" w:rsidP="00CB391C">
      <w:pPr>
        <w:spacing w:line="360" w:lineRule="auto"/>
        <w:jc w:val="left"/>
        <w:textAlignment w:val="center"/>
      </w:pPr>
      <w:r>
        <w:rPr>
          <w:noProof/>
        </w:rPr>
        <w:drawing>
          <wp:inline distT="0" distB="0" distL="0" distR="0">
            <wp:extent cx="3262630" cy="561340"/>
            <wp:effectExtent l="0" t="0" r="0" b="0"/>
            <wp:docPr id="253" name="图片 2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figur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62630" cy="56134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该物块在</w:t>
      </w:r>
      <w:r>
        <w:rPr>
          <w:rFonts w:eastAsia="Times New Roman"/>
          <w:i/>
        </w:rPr>
        <w:t>CD</w:t>
      </w:r>
      <w:r>
        <w:rPr>
          <w:rFonts w:ascii="宋体" w:hAnsi="宋体" w:cs="宋体"/>
        </w:rPr>
        <w:t>段的惯性比</w:t>
      </w:r>
      <w:r>
        <w:rPr>
          <w:rFonts w:eastAsia="Times New Roman"/>
          <w:i/>
        </w:rPr>
        <w:t>AB</w:t>
      </w:r>
      <w:r>
        <w:rPr>
          <w:rFonts w:ascii="宋体" w:hAnsi="宋体" w:cs="宋体"/>
        </w:rPr>
        <w:t>段大</w:t>
      </w:r>
    </w:p>
    <w:p w:rsidR="00CB391C" w:rsidRDefault="00CB391C" w:rsidP="00CB391C">
      <w:pPr>
        <w:spacing w:line="360" w:lineRule="auto"/>
        <w:jc w:val="left"/>
        <w:textAlignment w:val="center"/>
        <w:rPr>
          <w:rFonts w:eastAsia="Times New Roman"/>
        </w:rPr>
      </w:pPr>
      <w:r>
        <w:t>B</w:t>
      </w:r>
      <w:r>
        <w:t>．</w:t>
      </w:r>
      <w:r>
        <w:rPr>
          <w:rFonts w:ascii="宋体" w:hAnsi="宋体" w:cs="宋体"/>
        </w:rPr>
        <w:t>该物块通过</w:t>
      </w:r>
      <w:r>
        <w:rPr>
          <w:rFonts w:eastAsia="Times New Roman"/>
          <w:i/>
        </w:rPr>
        <w:t>AB</w:t>
      </w:r>
      <w:r>
        <w:rPr>
          <w:rFonts w:ascii="宋体" w:hAnsi="宋体" w:cs="宋体"/>
        </w:rPr>
        <w:t>段和</w:t>
      </w:r>
      <w:r>
        <w:rPr>
          <w:rFonts w:eastAsia="Times New Roman"/>
          <w:i/>
        </w:rPr>
        <w:t>CD</w:t>
      </w:r>
      <w:r>
        <w:rPr>
          <w:rFonts w:ascii="宋体" w:hAnsi="宋体" w:cs="宋体"/>
        </w:rPr>
        <w:t>段所用的时间之比为</w:t>
      </w:r>
      <w:r>
        <w:rPr>
          <w:rFonts w:eastAsia="Times New Roman"/>
        </w:rPr>
        <w:t>2</w:t>
      </w:r>
      <w:r>
        <w:rPr>
          <w:rFonts w:ascii="宋体" w:hAnsi="宋体" w:cs="宋体"/>
        </w:rPr>
        <w:t>∶</w:t>
      </w:r>
      <w:r>
        <w:rPr>
          <w:rFonts w:eastAsia="Times New Roman"/>
        </w:rPr>
        <w:t>5</w:t>
      </w:r>
    </w:p>
    <w:p w:rsidR="00CB391C" w:rsidRDefault="00CB391C" w:rsidP="00CB391C">
      <w:pPr>
        <w:spacing w:line="360" w:lineRule="auto"/>
        <w:jc w:val="left"/>
        <w:textAlignment w:val="center"/>
        <w:rPr>
          <w:rFonts w:eastAsia="Times New Roman"/>
        </w:rPr>
      </w:pPr>
      <w:r>
        <w:t>C</w:t>
      </w:r>
      <w:r>
        <w:t>．</w:t>
      </w:r>
      <w:r>
        <w:rPr>
          <w:rFonts w:ascii="宋体" w:hAnsi="宋体" w:cs="宋体"/>
        </w:rPr>
        <w:t>拉力</w:t>
      </w:r>
      <w:r>
        <w:rPr>
          <w:rFonts w:eastAsia="Times New Roman"/>
          <w:i/>
        </w:rPr>
        <w:t>F</w:t>
      </w:r>
      <w:r>
        <w:rPr>
          <w:rFonts w:ascii="宋体" w:hAnsi="宋体" w:cs="宋体"/>
        </w:rPr>
        <w:t>在</w:t>
      </w:r>
      <w:r>
        <w:rPr>
          <w:rFonts w:eastAsia="Times New Roman"/>
          <w:i/>
        </w:rPr>
        <w:t>AB</w:t>
      </w:r>
      <w:r>
        <w:rPr>
          <w:rFonts w:ascii="宋体" w:hAnsi="宋体" w:cs="宋体"/>
        </w:rPr>
        <w:t>段所做的功为</w:t>
      </w:r>
      <w:r>
        <w:rPr>
          <w:rFonts w:eastAsia="Times New Roman"/>
        </w:rPr>
        <w:t>20J</w:t>
      </w:r>
    </w:p>
    <w:p w:rsidR="00CB391C" w:rsidRDefault="00CB391C" w:rsidP="00CB391C">
      <w:pPr>
        <w:spacing w:line="360" w:lineRule="auto"/>
        <w:jc w:val="left"/>
        <w:textAlignment w:val="center"/>
        <w:rPr>
          <w:rFonts w:eastAsia="Times New Roman"/>
        </w:rPr>
      </w:pPr>
      <w:r>
        <w:t>D</w:t>
      </w:r>
      <w:r>
        <w:t>．</w:t>
      </w:r>
      <w:r>
        <w:rPr>
          <w:rFonts w:ascii="宋体" w:hAnsi="宋体" w:cs="宋体"/>
        </w:rPr>
        <w:t>拉力</w:t>
      </w:r>
      <w:r>
        <w:rPr>
          <w:rFonts w:eastAsia="Times New Roman"/>
          <w:i/>
        </w:rPr>
        <w:t>F</w:t>
      </w:r>
      <w:r>
        <w:rPr>
          <w:rFonts w:ascii="宋体" w:hAnsi="宋体" w:cs="宋体"/>
        </w:rPr>
        <w:t>在</w:t>
      </w:r>
      <w:r>
        <w:rPr>
          <w:rFonts w:eastAsia="Times New Roman"/>
          <w:i/>
        </w:rPr>
        <w:t>CD</w:t>
      </w:r>
      <w:r>
        <w:rPr>
          <w:rFonts w:ascii="宋体" w:hAnsi="宋体" w:cs="宋体"/>
        </w:rPr>
        <w:t>段做功的功率为</w:t>
      </w:r>
      <w:r>
        <w:rPr>
          <w:rFonts w:eastAsia="Times New Roman"/>
        </w:rPr>
        <w:t>10W</w:t>
      </w:r>
    </w:p>
    <w:p w:rsidR="00CB391C" w:rsidRDefault="00CB391C" w:rsidP="00CB391C">
      <w:pPr>
        <w:jc w:val="left"/>
        <w:rPr>
          <w:rFonts w:hint="eastAsia"/>
        </w:rPr>
      </w:pPr>
    </w:p>
    <w:p w:rsidR="00CB391C" w:rsidRDefault="00CB391C" w:rsidP="00CB391C">
      <w:pPr>
        <w:jc w:val="left"/>
        <w:rPr>
          <w:b/>
        </w:rPr>
      </w:pPr>
      <w:r>
        <w:rPr>
          <w:rFonts w:hint="eastAsia"/>
          <w:b/>
        </w:rPr>
        <w:t>二、多选题</w:t>
      </w:r>
    </w:p>
    <w:p w:rsidR="00CB391C" w:rsidRDefault="00CB391C" w:rsidP="00CB391C">
      <w:pPr>
        <w:spacing w:line="360" w:lineRule="auto"/>
        <w:jc w:val="left"/>
        <w:textAlignment w:val="center"/>
        <w:rPr>
          <w:rFonts w:ascii="宋体" w:hAnsi="宋体" w:cs="宋体"/>
        </w:rPr>
      </w:pPr>
      <w:r>
        <w:t>23</w:t>
      </w:r>
      <w:r>
        <w:t>．（</w:t>
      </w:r>
      <w:r>
        <w:t>2020·</w:t>
      </w:r>
      <w:r>
        <w:t>内蒙古鄂尔多斯</w:t>
      </w:r>
      <w:r>
        <w:rPr>
          <w:rFonts w:hint="eastAsia"/>
        </w:rPr>
        <w:t>）</w:t>
      </w:r>
      <w:r>
        <w:rPr>
          <w:rFonts w:ascii="宋体" w:hAnsi="宋体" w:cs="宋体"/>
        </w:rPr>
        <w:t>蹦床运动逐渐进入了大众生活，下列有关对蹦床者的分析，正确的是（　　）</w:t>
      </w:r>
    </w:p>
    <w:p w:rsidR="00CB391C" w:rsidRDefault="00CB391C" w:rsidP="00CB391C">
      <w:pPr>
        <w:spacing w:line="360" w:lineRule="auto"/>
        <w:jc w:val="left"/>
        <w:textAlignment w:val="center"/>
      </w:pPr>
      <w:r>
        <w:rPr>
          <w:noProof/>
        </w:rPr>
        <w:lastRenderedPageBreak/>
        <w:drawing>
          <wp:inline distT="0" distB="0" distL="0" distR="0">
            <wp:extent cx="1517015" cy="1610360"/>
            <wp:effectExtent l="0" t="0" r="6985" b="8890"/>
            <wp:docPr id="252" name="图片 2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figur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517015" cy="161036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下落到与蹦床接触的瞬间时，动能最大</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被蹦床弹起的过程中，弹性势能转化为重力势能</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从接触蹦床到下落至最低处的过程中，弹性势能转化为动能</w:t>
      </w:r>
    </w:p>
    <w:p w:rsidR="00CB391C" w:rsidRDefault="00CB391C" w:rsidP="00CB391C">
      <w:pPr>
        <w:spacing w:line="360" w:lineRule="auto"/>
        <w:jc w:val="left"/>
        <w:textAlignment w:val="center"/>
        <w:rPr>
          <w:rFonts w:ascii="宋体" w:hAnsi="宋体" w:cs="宋体"/>
        </w:rPr>
      </w:pPr>
      <w:r>
        <w:t>D</w:t>
      </w:r>
      <w:r>
        <w:t>．</w:t>
      </w:r>
      <w:r>
        <w:rPr>
          <w:rFonts w:ascii="宋体" w:hAnsi="宋体" w:cs="宋体"/>
        </w:rPr>
        <w:t>在空中上升过程中，动能转化为重力势能</w:t>
      </w:r>
    </w:p>
    <w:p w:rsidR="00CB391C" w:rsidRDefault="00CB391C" w:rsidP="00CB391C">
      <w:pPr>
        <w:spacing w:line="360" w:lineRule="auto"/>
        <w:jc w:val="left"/>
        <w:textAlignment w:val="center"/>
        <w:rPr>
          <w:rFonts w:ascii="宋体" w:hAnsi="宋体" w:cs="宋体"/>
        </w:rPr>
      </w:pPr>
      <w:r>
        <w:t>24</w:t>
      </w:r>
      <w:r>
        <w:t>．（</w:t>
      </w:r>
      <w:r>
        <w:t>2020·</w:t>
      </w:r>
      <w:r>
        <w:t>山东威海市</w:t>
      </w:r>
      <w:r>
        <w:t>·</w:t>
      </w:r>
      <w:r>
        <w:t>中考真题</w:t>
      </w:r>
      <w:r>
        <w:rPr>
          <w:rFonts w:ascii="宋体" w:hAnsi="宋体" w:cs="宋体"/>
        </w:rPr>
        <w:t>在一次沿直杆滑降训练中，消防员从</w:t>
      </w:r>
      <w:r>
        <w:rPr>
          <w:rFonts w:eastAsia="Times New Roman"/>
        </w:rPr>
        <w:t>5m</w:t>
      </w:r>
      <w:r>
        <w:rPr>
          <w:rFonts w:ascii="宋体" w:hAnsi="宋体" w:cs="宋体"/>
        </w:rPr>
        <w:t>高处滑到离地面</w:t>
      </w:r>
      <w:r>
        <w:rPr>
          <w:rFonts w:eastAsia="Times New Roman"/>
        </w:rPr>
        <w:t>20cm</w:t>
      </w:r>
      <w:r>
        <w:rPr>
          <w:rFonts w:ascii="宋体" w:hAnsi="宋体" w:cs="宋体"/>
        </w:rPr>
        <w:t>处悬停，先后经历了</w:t>
      </w:r>
      <w:r>
        <w:rPr>
          <w:rFonts w:eastAsia="Times New Roman"/>
          <w:i/>
        </w:rPr>
        <w:t>a</w:t>
      </w:r>
      <w:r>
        <w:rPr>
          <w:rFonts w:ascii="宋体" w:hAnsi="宋体" w:cs="宋体"/>
        </w:rPr>
        <w:t>､</w:t>
      </w:r>
      <w:r>
        <w:rPr>
          <w:rFonts w:eastAsia="Times New Roman"/>
          <w:i/>
        </w:rPr>
        <w:t>b</w:t>
      </w:r>
      <w:r>
        <w:rPr>
          <w:rFonts w:ascii="宋体" w:hAnsi="宋体" w:cs="宋体"/>
        </w:rPr>
        <w:t>､</w:t>
      </w:r>
      <w:r>
        <w:rPr>
          <w:rFonts w:eastAsia="Times New Roman"/>
          <w:i/>
        </w:rPr>
        <w:t>c</w:t>
      </w:r>
      <w:r>
        <w:rPr>
          <w:rFonts w:ascii="宋体" w:hAnsi="宋体" w:cs="宋体"/>
        </w:rPr>
        <w:t>､</w:t>
      </w:r>
      <w:r>
        <w:rPr>
          <w:rFonts w:eastAsia="Times New Roman"/>
          <w:i/>
        </w:rPr>
        <w:t>d</w:t>
      </w:r>
      <w:r>
        <w:rPr>
          <w:rFonts w:ascii="宋体" w:hAnsi="宋体" w:cs="宋体"/>
        </w:rPr>
        <w:t>四个阶段（每个</w:t>
      </w:r>
      <w:r>
        <w:t>）</w:t>
      </w:r>
      <w:r>
        <w:rPr>
          <w:rFonts w:ascii="宋体" w:hAnsi="宋体" w:cs="宋体"/>
        </w:rPr>
        <w:t>阶段经历的时间相同）。整个训练过程，速度随时间变化的规律如图所示，下列说法正确的是（　　）</w:t>
      </w:r>
    </w:p>
    <w:p w:rsidR="00CB391C" w:rsidRDefault="00CB391C" w:rsidP="00CB391C">
      <w:pPr>
        <w:spacing w:line="360" w:lineRule="auto"/>
        <w:jc w:val="left"/>
        <w:textAlignment w:val="center"/>
      </w:pPr>
      <w:r>
        <w:rPr>
          <w:noProof/>
        </w:rPr>
        <w:drawing>
          <wp:inline distT="0" distB="0" distL="0" distR="0">
            <wp:extent cx="1891030" cy="976630"/>
            <wp:effectExtent l="0" t="0" r="0" b="0"/>
            <wp:docPr id="251" name="图片 2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figur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891030" cy="97663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A</w:t>
      </w:r>
      <w:r>
        <w:t>．</w:t>
      </w:r>
      <w:r>
        <w:rPr>
          <w:rFonts w:ascii="宋体" w:hAnsi="宋体" w:cs="宋体"/>
        </w:rPr>
        <w:t>消防员的重力在</w:t>
      </w:r>
      <w:r>
        <w:rPr>
          <w:rFonts w:eastAsia="Times New Roman"/>
          <w:i/>
        </w:rPr>
        <w:t>b</w:t>
      </w:r>
      <w:r>
        <w:rPr>
          <w:rFonts w:ascii="宋体" w:hAnsi="宋体" w:cs="宋体"/>
        </w:rPr>
        <w:t>阶段做功最多</w:t>
      </w:r>
    </w:p>
    <w:p w:rsidR="00CB391C" w:rsidRDefault="00CB391C" w:rsidP="00CB391C">
      <w:pPr>
        <w:spacing w:line="360" w:lineRule="auto"/>
        <w:jc w:val="left"/>
        <w:textAlignment w:val="center"/>
        <w:rPr>
          <w:rFonts w:ascii="宋体" w:hAnsi="宋体" w:cs="宋体"/>
        </w:rPr>
      </w:pPr>
      <w:r>
        <w:t>B</w:t>
      </w:r>
      <w:r>
        <w:t>．</w:t>
      </w:r>
      <w:r>
        <w:rPr>
          <w:rFonts w:ascii="宋体" w:hAnsi="宋体" w:cs="宋体"/>
        </w:rPr>
        <w:t>只有</w:t>
      </w:r>
      <w:r>
        <w:rPr>
          <w:rFonts w:eastAsia="Times New Roman"/>
          <w:i/>
        </w:rPr>
        <w:t>b</w:t>
      </w:r>
      <w:r>
        <w:rPr>
          <w:rFonts w:ascii="宋体" w:hAnsi="宋体" w:cs="宋体"/>
        </w:rPr>
        <w:t>阶段，消防员处于平衡状态</w:t>
      </w:r>
    </w:p>
    <w:p w:rsidR="00CB391C" w:rsidRDefault="00CB391C" w:rsidP="00CB391C">
      <w:pPr>
        <w:spacing w:line="360" w:lineRule="auto"/>
        <w:jc w:val="left"/>
        <w:textAlignment w:val="center"/>
        <w:rPr>
          <w:rFonts w:ascii="宋体" w:hAnsi="宋体" w:cs="宋体"/>
        </w:rPr>
      </w:pPr>
      <w:r>
        <w:t>C</w:t>
      </w:r>
      <w:r>
        <w:t>．</w:t>
      </w:r>
      <w:r>
        <w:rPr>
          <w:rFonts w:ascii="宋体" w:hAnsi="宋体" w:cs="宋体"/>
        </w:rPr>
        <w:t>消防员四个阶段都在克服摩擦力做功</w:t>
      </w:r>
    </w:p>
    <w:p w:rsidR="00CB391C" w:rsidRDefault="00CB391C" w:rsidP="00CB391C">
      <w:pPr>
        <w:spacing w:line="360" w:lineRule="auto"/>
        <w:jc w:val="left"/>
        <w:textAlignment w:val="center"/>
        <w:rPr>
          <w:rFonts w:ascii="宋体" w:hAnsi="宋体" w:cs="宋体"/>
        </w:rPr>
      </w:pPr>
      <w:r>
        <w:t>D</w:t>
      </w:r>
      <w:r>
        <w:t>．</w:t>
      </w:r>
      <w:r>
        <w:rPr>
          <w:rFonts w:eastAsia="Times New Roman"/>
          <w:i/>
        </w:rPr>
        <w:t>a</w:t>
      </w:r>
      <w:r>
        <w:rPr>
          <w:rFonts w:ascii="宋体" w:hAnsi="宋体" w:cs="宋体"/>
        </w:rPr>
        <w:t>阶段，滑杆受到的摩擦力小于消防员的重力</w:t>
      </w:r>
    </w:p>
    <w:p w:rsidR="00CB391C" w:rsidRDefault="00CB391C" w:rsidP="00CB391C">
      <w:pPr>
        <w:jc w:val="left"/>
        <w:rPr>
          <w:b/>
        </w:rPr>
      </w:pPr>
      <w:r>
        <w:rPr>
          <w:rFonts w:hint="eastAsia"/>
          <w:b/>
        </w:rPr>
        <w:t>三、填空题</w:t>
      </w:r>
    </w:p>
    <w:p w:rsidR="00CB391C" w:rsidRDefault="00CB391C" w:rsidP="00CB391C">
      <w:pPr>
        <w:spacing w:line="360" w:lineRule="auto"/>
        <w:jc w:val="left"/>
        <w:textAlignment w:val="center"/>
        <w:rPr>
          <w:rFonts w:ascii="宋体" w:hAnsi="宋体" w:cs="宋体"/>
        </w:rPr>
      </w:pPr>
      <w:r>
        <w:t>25</w:t>
      </w:r>
      <w:r>
        <w:t>．（</w:t>
      </w:r>
      <w:r>
        <w:t>2020·</w:t>
      </w:r>
      <w:r>
        <w:t>湖南永州</w:t>
      </w:r>
      <w:r>
        <w:rPr>
          <w:rFonts w:hint="eastAsia"/>
        </w:rPr>
        <w:t>）</w:t>
      </w:r>
      <w:r>
        <w:rPr>
          <w:rFonts w:ascii="宋体" w:hAnsi="宋体" w:cs="宋体"/>
        </w:rPr>
        <w:t>电动车因便捷、低碳、环保等优点深受市民喜爱。小刘骑电动车在平直的公路上匀速直线行驶</w:t>
      </w:r>
      <w:r>
        <w:rPr>
          <w:rFonts w:eastAsia="Times New Roman"/>
        </w:rPr>
        <w:t>3km</w:t>
      </w:r>
      <w:r>
        <w:rPr>
          <w:rFonts w:ascii="宋体" w:hAnsi="宋体" w:cs="宋体"/>
        </w:rPr>
        <w:t>，已知人和车的总质量为</w:t>
      </w:r>
      <w:r>
        <w:rPr>
          <w:rFonts w:eastAsia="Times New Roman"/>
        </w:rPr>
        <w:t>100kg</w:t>
      </w:r>
      <w:r>
        <w:rPr>
          <w:rFonts w:ascii="宋体" w:hAnsi="宋体" w:cs="宋体"/>
        </w:rPr>
        <w:t>，若阻力为人和车总重力的</w:t>
      </w:r>
      <w:r>
        <w:rPr>
          <w:rFonts w:eastAsia="Times New Roman"/>
        </w:rPr>
        <w:t>0.08</w:t>
      </w:r>
      <w:r>
        <w:rPr>
          <w:rFonts w:ascii="宋体" w:hAnsi="宋体" w:cs="宋体"/>
        </w:rPr>
        <w:t>倍，则阻力的大小为</w:t>
      </w:r>
      <w:r>
        <w:t>______</w:t>
      </w:r>
      <w:r>
        <w:rPr>
          <w:rFonts w:eastAsia="Times New Roman"/>
        </w:rPr>
        <w:t>N</w:t>
      </w:r>
      <w:r>
        <w:rPr>
          <w:rFonts w:ascii="宋体" w:hAnsi="宋体" w:cs="宋体"/>
        </w:rPr>
        <w:t>，整个过程电动车的牵引力做功为</w:t>
      </w:r>
      <w:r>
        <w:t>______</w:t>
      </w:r>
      <w:r>
        <w:rPr>
          <w:rFonts w:eastAsia="Times New Roman"/>
        </w:rPr>
        <w:t>J</w:t>
      </w:r>
      <w:r>
        <w:rPr>
          <w:rFonts w:ascii="宋体" w:hAnsi="宋体" w:cs="宋体"/>
        </w:rPr>
        <w:t>。（</w:t>
      </w:r>
      <w:r>
        <w:rPr>
          <w:rFonts w:eastAsia="Times New Roman"/>
          <w:i/>
        </w:rPr>
        <w:t>g</w:t>
      </w:r>
      <w:r>
        <w:rPr>
          <w:rFonts w:ascii="宋体" w:hAnsi="宋体" w:cs="宋体"/>
        </w:rPr>
        <w:t>＝</w:t>
      </w:r>
      <w:r>
        <w:rPr>
          <w:rFonts w:eastAsia="Times New Roman"/>
        </w:rPr>
        <w:t>10Nkg</w:t>
      </w:r>
      <w:r>
        <w:rPr>
          <w:rFonts w:ascii="宋体" w:hAnsi="宋体" w:cs="宋体"/>
        </w:rPr>
        <w:t>）</w:t>
      </w:r>
    </w:p>
    <w:p w:rsidR="00CB391C" w:rsidRDefault="00CB391C" w:rsidP="00CB391C">
      <w:pPr>
        <w:spacing w:line="360" w:lineRule="auto"/>
        <w:jc w:val="left"/>
        <w:textAlignment w:val="center"/>
        <w:rPr>
          <w:rFonts w:ascii="宋体" w:hAnsi="宋体" w:cs="宋体"/>
        </w:rPr>
      </w:pPr>
      <w:r>
        <w:t>26</w:t>
      </w:r>
      <w:r>
        <w:t>．（</w:t>
      </w:r>
      <w:r>
        <w:t>2020·</w:t>
      </w:r>
      <w:r>
        <w:t>广西</w:t>
      </w:r>
      <w:r>
        <w:rPr>
          <w:rFonts w:hint="eastAsia"/>
        </w:rPr>
        <w:t>）</w:t>
      </w:r>
      <w:r>
        <w:rPr>
          <w:rFonts w:ascii="宋体" w:hAnsi="宋体" w:cs="宋体"/>
        </w:rPr>
        <w:t>如图为新一代四旋翼快递无人机，其下方悬挂着一个质量为</w:t>
      </w:r>
      <w:r>
        <w:rPr>
          <w:rFonts w:eastAsia="Times New Roman"/>
        </w:rPr>
        <w:t>3kg</w:t>
      </w:r>
      <w:r>
        <w:rPr>
          <w:rFonts w:ascii="宋体" w:hAnsi="宋体" w:cs="宋体"/>
        </w:rPr>
        <w:t>的货物。无人机以</w:t>
      </w:r>
      <w:r>
        <w:rPr>
          <w:rFonts w:eastAsia="Times New Roman"/>
        </w:rPr>
        <w:t>2m/s</w:t>
      </w:r>
      <w:r>
        <w:rPr>
          <w:rFonts w:ascii="宋体" w:hAnsi="宋体" w:cs="宋体"/>
        </w:rPr>
        <w:t>的速度匀速竖直上升了</w:t>
      </w:r>
      <w:r>
        <w:rPr>
          <w:rFonts w:eastAsia="Times New Roman"/>
        </w:rPr>
        <w:t>10m</w:t>
      </w:r>
      <w:r>
        <w:rPr>
          <w:rFonts w:ascii="宋体" w:hAnsi="宋体" w:cs="宋体"/>
        </w:rPr>
        <w:t>，用时</w:t>
      </w:r>
      <w:r>
        <w:t>_____</w:t>
      </w:r>
      <w:r>
        <w:rPr>
          <w:rFonts w:eastAsia="Times New Roman"/>
        </w:rPr>
        <w:t>s</w:t>
      </w:r>
      <w:r>
        <w:rPr>
          <w:rFonts w:ascii="宋体" w:hAnsi="宋体" w:cs="宋体"/>
        </w:rPr>
        <w:t>，它对货物做的功是</w:t>
      </w:r>
      <w:r>
        <w:t>_____</w:t>
      </w:r>
      <w:r>
        <w:rPr>
          <w:rFonts w:eastAsia="Times New Roman"/>
        </w:rPr>
        <w:t>J</w:t>
      </w:r>
      <w:r>
        <w:rPr>
          <w:rFonts w:ascii="宋体" w:hAnsi="宋体" w:cs="宋体"/>
        </w:rPr>
        <w:t>，功率是</w:t>
      </w:r>
      <w:r>
        <w:t>_____</w:t>
      </w:r>
      <w:r>
        <w:rPr>
          <w:rFonts w:eastAsia="Times New Roman"/>
        </w:rPr>
        <w:t>W</w:t>
      </w:r>
      <w:r>
        <w:rPr>
          <w:rFonts w:ascii="宋体" w:hAnsi="宋体" w:cs="宋体"/>
        </w:rPr>
        <w:t>。</w:t>
      </w:r>
    </w:p>
    <w:p w:rsidR="00CB391C" w:rsidRDefault="00CB391C" w:rsidP="00CB391C">
      <w:pPr>
        <w:spacing w:line="360" w:lineRule="auto"/>
        <w:jc w:val="left"/>
        <w:textAlignment w:val="center"/>
      </w:pPr>
      <w:r>
        <w:rPr>
          <w:noProof/>
        </w:rPr>
        <w:drawing>
          <wp:inline distT="0" distB="0" distL="0" distR="0">
            <wp:extent cx="2150745" cy="1007745"/>
            <wp:effectExtent l="0" t="0" r="1905" b="1905"/>
            <wp:docPr id="250" name="图片 2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descr="figur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150745" cy="100774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lastRenderedPageBreak/>
        <w:t>27</w:t>
      </w:r>
      <w:r>
        <w:t>．（</w:t>
      </w:r>
      <w:r>
        <w:t>2020·</w:t>
      </w:r>
      <w:r>
        <w:t>海南</w:t>
      </w:r>
      <w:r>
        <w:rPr>
          <w:rFonts w:hint="eastAsia"/>
        </w:rPr>
        <w:t>）</w:t>
      </w:r>
      <w:r>
        <w:rPr>
          <w:rFonts w:ascii="宋体" w:hAnsi="宋体" w:cs="宋体"/>
        </w:rPr>
        <w:t>椰子从树上下落的过程中，动能越来越</w:t>
      </w:r>
      <w:r>
        <w:t>_____</w:t>
      </w:r>
      <w:r>
        <w:rPr>
          <w:rFonts w:ascii="宋体" w:hAnsi="宋体" w:cs="宋体"/>
        </w:rPr>
        <w:t>，重力势能越来越</w:t>
      </w:r>
      <w:r>
        <w:t>_____</w:t>
      </w:r>
      <w:r>
        <w:rPr>
          <w:rFonts w:ascii="宋体" w:hAnsi="宋体" w:cs="宋体"/>
        </w:rPr>
        <w:t>｡</w:t>
      </w:r>
    </w:p>
    <w:p w:rsidR="00CB391C" w:rsidRDefault="00CB391C" w:rsidP="00CB391C">
      <w:pPr>
        <w:spacing w:line="360" w:lineRule="auto"/>
        <w:jc w:val="left"/>
        <w:textAlignment w:val="center"/>
        <w:rPr>
          <w:rFonts w:ascii="宋体" w:hAnsi="宋体" w:cs="宋体"/>
        </w:rPr>
      </w:pPr>
      <w:r>
        <w:t>28</w:t>
      </w:r>
      <w:r>
        <w:t>．（</w:t>
      </w:r>
      <w:r>
        <w:t>2020·</w:t>
      </w:r>
      <w:r>
        <w:t>广西桂林</w:t>
      </w:r>
      <w:r>
        <w:rPr>
          <w:rFonts w:hint="eastAsia"/>
        </w:rPr>
        <w:t>）</w:t>
      </w:r>
      <w:r>
        <w:rPr>
          <w:rFonts w:ascii="宋体" w:hAnsi="宋体" w:cs="宋体"/>
        </w:rPr>
        <w:t>如图所示，质量为</w:t>
      </w:r>
      <w:r>
        <w:rPr>
          <w:rFonts w:eastAsia="Times New Roman"/>
        </w:rPr>
        <w:t>50g</w:t>
      </w:r>
      <w:r>
        <w:rPr>
          <w:rFonts w:ascii="宋体" w:hAnsi="宋体" w:cs="宋体"/>
        </w:rPr>
        <w:t>的金属小球从导轨的</w:t>
      </w:r>
      <w:r>
        <w:rPr>
          <w:rFonts w:eastAsia="Times New Roman"/>
          <w:i/>
        </w:rPr>
        <w:t>a</w:t>
      </w:r>
      <w:r>
        <w:rPr>
          <w:rFonts w:ascii="宋体" w:hAnsi="宋体" w:cs="宋体"/>
        </w:rPr>
        <w:t>处自由滑下，依次经过</w:t>
      </w:r>
      <w:r>
        <w:rPr>
          <w:rFonts w:eastAsia="Times New Roman"/>
          <w:i/>
        </w:rPr>
        <w:t>b</w:t>
      </w:r>
      <w:r>
        <w:rPr>
          <w:rFonts w:ascii="宋体" w:hAnsi="宋体" w:cs="宋体"/>
        </w:rPr>
        <w:t>处、</w:t>
      </w:r>
      <w:r>
        <w:rPr>
          <w:rFonts w:eastAsia="Times New Roman"/>
          <w:i/>
        </w:rPr>
        <w:t>c</w:t>
      </w:r>
      <w:r>
        <w:rPr>
          <w:rFonts w:ascii="宋体" w:hAnsi="宋体" w:cs="宋体"/>
        </w:rPr>
        <w:t>处，到达</w:t>
      </w:r>
      <w:r>
        <w:rPr>
          <w:rFonts w:eastAsia="Times New Roman"/>
          <w:i/>
        </w:rPr>
        <w:t>d</w:t>
      </w:r>
      <w:r>
        <w:rPr>
          <w:rFonts w:ascii="宋体" w:hAnsi="宋体" w:cs="宋体"/>
        </w:rPr>
        <w:t>处时恰好停下。在从</w:t>
      </w:r>
      <w:r>
        <w:rPr>
          <w:rFonts w:eastAsia="Times New Roman"/>
          <w:i/>
        </w:rPr>
        <w:t>a</w:t>
      </w:r>
      <w:r>
        <w:rPr>
          <w:rFonts w:ascii="宋体" w:hAnsi="宋体" w:cs="宋体"/>
        </w:rPr>
        <w:t>到</w:t>
      </w:r>
      <w:r>
        <w:rPr>
          <w:rFonts w:eastAsia="Times New Roman"/>
          <w:i/>
        </w:rPr>
        <w:t>b</w:t>
      </w:r>
      <w:r>
        <w:rPr>
          <w:rFonts w:ascii="宋体" w:hAnsi="宋体" w:cs="宋体"/>
        </w:rPr>
        <w:t>的过程中，重力做功为</w:t>
      </w:r>
      <w:r>
        <w:t>___</w:t>
      </w:r>
      <w:r>
        <w:rPr>
          <w:rFonts w:eastAsia="Times New Roman"/>
        </w:rPr>
        <w:t>J</w:t>
      </w:r>
      <w:r>
        <w:rPr>
          <w:rFonts w:ascii="宋体" w:hAnsi="宋体" w:cs="宋体"/>
        </w:rPr>
        <w:t>；在整个运动过程中，小球克服导轨摩擦消耗的机械能为</w:t>
      </w:r>
      <w:r>
        <w:t>___</w:t>
      </w:r>
      <w:r>
        <w:rPr>
          <w:rFonts w:eastAsia="Times New Roman"/>
        </w:rPr>
        <w:t>J</w:t>
      </w:r>
      <w:r>
        <w:rPr>
          <w:rFonts w:ascii="宋体" w:hAnsi="宋体" w:cs="宋体"/>
        </w:rPr>
        <w:t>。</w:t>
      </w:r>
    </w:p>
    <w:p w:rsidR="00CB391C" w:rsidRDefault="00CB391C" w:rsidP="00CB391C">
      <w:pPr>
        <w:spacing w:line="360" w:lineRule="auto"/>
        <w:jc w:val="left"/>
        <w:textAlignment w:val="center"/>
      </w:pPr>
      <w:r>
        <w:rPr>
          <w:noProof/>
        </w:rPr>
        <w:drawing>
          <wp:inline distT="0" distB="0" distL="0" distR="0">
            <wp:extent cx="1257300" cy="748030"/>
            <wp:effectExtent l="0" t="0" r="0" b="0"/>
            <wp:docPr id="249" name="图片 2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figur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57300" cy="748030"/>
                    </a:xfrm>
                    <a:prstGeom prst="rect">
                      <a:avLst/>
                    </a:prstGeom>
                    <a:noFill/>
                    <a:ln>
                      <a:noFill/>
                    </a:ln>
                  </pic:spPr>
                </pic:pic>
              </a:graphicData>
            </a:graphic>
          </wp:inline>
        </w:drawing>
      </w:r>
    </w:p>
    <w:p w:rsidR="00CB391C" w:rsidRDefault="00CB391C" w:rsidP="00CB391C">
      <w:pPr>
        <w:jc w:val="left"/>
        <w:rPr>
          <w:rFonts w:hint="eastAsia"/>
        </w:rPr>
      </w:pPr>
    </w:p>
    <w:p w:rsidR="00CB391C" w:rsidRDefault="00CB391C" w:rsidP="00CB391C">
      <w:pPr>
        <w:jc w:val="left"/>
        <w:rPr>
          <w:b/>
        </w:rPr>
      </w:pPr>
      <w:r>
        <w:rPr>
          <w:rFonts w:hint="eastAsia"/>
          <w:b/>
        </w:rPr>
        <w:t>四、实验题</w:t>
      </w:r>
    </w:p>
    <w:p w:rsidR="00CB391C" w:rsidRDefault="00CB391C" w:rsidP="00CB391C">
      <w:pPr>
        <w:spacing w:line="360" w:lineRule="auto"/>
        <w:jc w:val="left"/>
        <w:textAlignment w:val="center"/>
        <w:rPr>
          <w:rFonts w:ascii="宋体" w:hAnsi="宋体" w:cs="宋体"/>
        </w:rPr>
      </w:pPr>
      <w:r>
        <w:t>29</w:t>
      </w:r>
      <w:r>
        <w:t>．（</w:t>
      </w:r>
      <w:r>
        <w:t>2020·</w:t>
      </w:r>
      <w:r>
        <w:t>四川雅安</w:t>
      </w:r>
      <w:r>
        <w:rPr>
          <w:rFonts w:hint="eastAsia"/>
        </w:rPr>
        <w:t>）</w:t>
      </w:r>
      <w:r>
        <w:rPr>
          <w:rFonts w:ascii="宋体" w:hAnsi="宋体" w:cs="宋体"/>
        </w:rPr>
        <w:t>小明在“探究物体的动能大小跟哪些因素有关”的实验中，他用质量不同的两个钢球</w:t>
      </w:r>
      <w:r>
        <w:rPr>
          <w:rFonts w:eastAsia="Times New Roman"/>
          <w:i/>
        </w:rPr>
        <w:t>m</w:t>
      </w:r>
      <w:r>
        <w:rPr>
          <w:rFonts w:ascii="宋体" w:hAnsi="宋体" w:cs="宋体"/>
        </w:rPr>
        <w:t>和</w:t>
      </w:r>
      <w:r>
        <w:rPr>
          <w:rFonts w:eastAsia="Times New Roman"/>
          <w:i/>
        </w:rPr>
        <w:t>M</w:t>
      </w:r>
      <w:r>
        <w:rPr>
          <w:rFonts w:ascii="宋体" w:hAnsi="宋体" w:cs="宋体"/>
        </w:rPr>
        <w:t>（</w:t>
      </w:r>
      <w:r>
        <w:rPr>
          <w:rFonts w:eastAsia="Times New Roman"/>
          <w:i/>
        </w:rPr>
        <w:t>M</w:t>
      </w:r>
      <w:r>
        <w:rPr>
          <w:rFonts w:ascii="宋体" w:hAnsi="宋体" w:cs="宋体"/>
        </w:rPr>
        <w:t>的质量大于</w:t>
      </w:r>
      <w:r>
        <w:rPr>
          <w:rFonts w:eastAsia="Times New Roman"/>
          <w:i/>
        </w:rPr>
        <w:t>m</w:t>
      </w:r>
      <w:r>
        <w:rPr>
          <w:rFonts w:ascii="宋体" w:hAnsi="宋体" w:cs="宋体"/>
        </w:rPr>
        <w:t>），分别从不同的高度</w:t>
      </w:r>
      <w:r>
        <w:rPr>
          <w:rFonts w:eastAsia="Times New Roman"/>
          <w:i/>
        </w:rPr>
        <w:t>h</w:t>
      </w:r>
      <w:r>
        <w:rPr>
          <w:rFonts w:ascii="宋体" w:hAnsi="宋体" w:cs="宋体"/>
        </w:rPr>
        <w:t>和</w:t>
      </w:r>
      <w:r>
        <w:rPr>
          <w:rFonts w:eastAsia="Times New Roman"/>
          <w:i/>
        </w:rPr>
        <w:t>H</w:t>
      </w:r>
      <w:r>
        <w:rPr>
          <w:rFonts w:ascii="宋体" w:hAnsi="宋体" w:cs="宋体"/>
        </w:rPr>
        <w:t>（</w:t>
      </w:r>
      <w:r>
        <w:rPr>
          <w:rFonts w:eastAsia="Times New Roman"/>
          <w:i/>
        </w:rPr>
        <w:t>H</w:t>
      </w:r>
      <w:r>
        <w:rPr>
          <w:rFonts w:eastAsia="Times New Roman"/>
        </w:rPr>
        <w:t xml:space="preserve">&gt; </w:t>
      </w:r>
      <w:r>
        <w:rPr>
          <w:rFonts w:eastAsia="Times New Roman"/>
          <w:i/>
        </w:rPr>
        <w:t>h</w:t>
      </w:r>
      <w:r>
        <w:rPr>
          <w:rFonts w:ascii="宋体" w:hAnsi="宋体" w:cs="宋体"/>
        </w:rPr>
        <w:t>）静止开始滚下，观察木块</w:t>
      </w:r>
      <w:r>
        <w:rPr>
          <w:rFonts w:eastAsia="Times New Roman"/>
        </w:rPr>
        <w:t>B</w:t>
      </w:r>
      <w:r>
        <w:rPr>
          <w:rFonts w:ascii="宋体" w:hAnsi="宋体" w:cs="宋体"/>
        </w:rPr>
        <w:t>被撞击后移动的距离，实验过程如图所示。</w:t>
      </w:r>
    </w:p>
    <w:p w:rsidR="00CB391C" w:rsidRDefault="00CB391C" w:rsidP="00CB391C">
      <w:pPr>
        <w:spacing w:line="360" w:lineRule="auto"/>
        <w:jc w:val="left"/>
        <w:textAlignment w:val="center"/>
      </w:pPr>
      <w:r>
        <w:rPr>
          <w:noProof/>
        </w:rPr>
        <w:drawing>
          <wp:inline distT="0" distB="0" distL="0" distR="0">
            <wp:extent cx="2701925" cy="3127375"/>
            <wp:effectExtent l="0" t="0" r="3175" b="0"/>
            <wp:docPr id="248" name="图片 2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figur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701925" cy="312737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rPr>
          <w:rFonts w:eastAsia="Times New Roman"/>
        </w:rPr>
        <w:t>(1)</w:t>
      </w:r>
      <w:r>
        <w:rPr>
          <w:rFonts w:ascii="宋体" w:hAnsi="宋体" w:cs="宋体"/>
        </w:rPr>
        <w:t>小明通过观察木块</w:t>
      </w:r>
      <w:r>
        <w:rPr>
          <w:rFonts w:eastAsia="Times New Roman"/>
        </w:rPr>
        <w:t>B</w:t>
      </w:r>
      <w:r>
        <w:rPr>
          <w:rFonts w:ascii="宋体" w:hAnsi="宋体" w:cs="宋体"/>
        </w:rPr>
        <w:t>移动的距离长短，来判断小球动能的大小，这种研究方法是</w:t>
      </w:r>
      <w:r>
        <w:t>________</w:t>
      </w:r>
      <w:r>
        <w:rPr>
          <w:rFonts w:ascii="宋体" w:hAnsi="宋体" w:cs="宋体"/>
        </w:rPr>
        <w:t>（选填“控制变量法”或“转换法”）。若水平面绝对光滑，本实验将</w:t>
      </w:r>
      <w:r>
        <w:t>_____</w:t>
      </w:r>
      <w:r>
        <w:rPr>
          <w:rFonts w:ascii="宋体" w:hAnsi="宋体" w:cs="宋体"/>
        </w:rPr>
        <w:t>（选填“能”或“不能”）达到探究目的。</w:t>
      </w:r>
    </w:p>
    <w:p w:rsidR="00CB391C" w:rsidRDefault="00CB391C" w:rsidP="00CB391C">
      <w:pPr>
        <w:spacing w:line="360" w:lineRule="auto"/>
        <w:jc w:val="left"/>
        <w:textAlignment w:val="center"/>
        <w:rPr>
          <w:rFonts w:ascii="宋体" w:hAnsi="宋体" w:cs="宋体"/>
        </w:rPr>
      </w:pPr>
      <w:r>
        <w:rPr>
          <w:rFonts w:eastAsia="Times New Roman"/>
        </w:rPr>
        <w:t>(2)</w:t>
      </w:r>
      <w:r>
        <w:rPr>
          <w:rFonts w:ascii="宋体" w:hAnsi="宋体" w:cs="宋体"/>
        </w:rPr>
        <w:t>由甲、乙两图可得实验结论：物体的动能大小与</w:t>
      </w:r>
      <w:r>
        <w:t>______</w:t>
      </w:r>
      <w:r>
        <w:rPr>
          <w:rFonts w:ascii="宋体" w:hAnsi="宋体" w:cs="宋体"/>
        </w:rPr>
        <w:t>有关。</w:t>
      </w:r>
    </w:p>
    <w:p w:rsidR="00CB391C" w:rsidRDefault="00CB391C" w:rsidP="00CB391C">
      <w:pPr>
        <w:spacing w:line="360" w:lineRule="auto"/>
        <w:jc w:val="left"/>
        <w:textAlignment w:val="center"/>
        <w:rPr>
          <w:rFonts w:ascii="宋体" w:hAnsi="宋体" w:cs="宋体"/>
        </w:rPr>
      </w:pPr>
      <w:r>
        <w:rPr>
          <w:rFonts w:eastAsia="Times New Roman"/>
        </w:rPr>
        <w:t>(3)</w:t>
      </w:r>
      <w:r>
        <w:rPr>
          <w:rFonts w:ascii="宋体" w:hAnsi="宋体" w:cs="宋体"/>
        </w:rPr>
        <w:t>小丽根据甲、丙两图得出结论：物体的动能大小与质量有关，她的看法是否正确？</w:t>
      </w:r>
      <w:r>
        <w:t>_____</w:t>
      </w:r>
      <w:r>
        <w:rPr>
          <w:rFonts w:ascii="宋体" w:hAnsi="宋体" w:cs="宋体"/>
        </w:rPr>
        <w:t>（选填“正确”或“错误”），理由是：</w:t>
      </w:r>
      <w:r>
        <w:t>_________________</w:t>
      </w:r>
      <w:r>
        <w:rPr>
          <w:rFonts w:ascii="宋体" w:hAnsi="宋体" w:cs="宋体"/>
        </w:rPr>
        <w:t>。</w:t>
      </w:r>
    </w:p>
    <w:p w:rsidR="00CB391C" w:rsidRDefault="00CB391C" w:rsidP="00CB391C">
      <w:pPr>
        <w:spacing w:line="360" w:lineRule="auto"/>
        <w:jc w:val="left"/>
        <w:textAlignment w:val="center"/>
        <w:rPr>
          <w:rFonts w:ascii="宋体" w:hAnsi="宋体" w:cs="宋体"/>
        </w:rPr>
      </w:pPr>
      <w:r>
        <w:rPr>
          <w:rFonts w:eastAsia="Times New Roman"/>
        </w:rPr>
        <w:t>(4)</w:t>
      </w:r>
      <w:r>
        <w:rPr>
          <w:rFonts w:ascii="宋体" w:hAnsi="宋体" w:cs="宋体"/>
        </w:rPr>
        <w:t>另同学用图所示的方法探究动能的大小与速度的关系，他将相同质量的小球从不同高度（</w:t>
      </w:r>
      <w:r>
        <w:rPr>
          <w:rFonts w:eastAsia="Times New Roman"/>
          <w:i/>
        </w:rPr>
        <w:t>h</w:t>
      </w:r>
      <w:r>
        <w:rPr>
          <w:rFonts w:eastAsia="Times New Roman"/>
          <w:vertAlign w:val="subscript"/>
        </w:rPr>
        <w:t>2</w:t>
      </w:r>
      <w:r>
        <w:rPr>
          <w:rFonts w:eastAsia="Times New Roman"/>
        </w:rPr>
        <w:t>&gt;</w:t>
      </w:r>
      <w:r>
        <w:rPr>
          <w:rFonts w:eastAsia="Times New Roman"/>
          <w:i/>
        </w:rPr>
        <w:t>h</w:t>
      </w:r>
      <w:r>
        <w:rPr>
          <w:rFonts w:eastAsia="Times New Roman"/>
          <w:vertAlign w:val="subscript"/>
        </w:rPr>
        <w:t>1</w:t>
      </w:r>
      <w:r>
        <w:rPr>
          <w:rFonts w:ascii="宋体" w:hAnsi="宋体" w:cs="宋体"/>
        </w:rPr>
        <w:t>）由静止开始释放，通过观察木块在铁板和毛巾上滑行的距离来判断小球动能的大小，这种方法是</w:t>
      </w:r>
      <w:r>
        <w:t>_____</w:t>
      </w:r>
      <w:r>
        <w:rPr>
          <w:rFonts w:ascii="宋体" w:hAnsi="宋体" w:cs="宋体"/>
        </w:rPr>
        <w:t>（选填“正确的”或“错误的”）。</w:t>
      </w:r>
    </w:p>
    <w:p w:rsidR="00CB391C" w:rsidRDefault="00CB391C" w:rsidP="00CB391C">
      <w:pPr>
        <w:spacing w:line="360" w:lineRule="auto"/>
        <w:jc w:val="left"/>
        <w:textAlignment w:val="center"/>
      </w:pPr>
      <w:r>
        <w:rPr>
          <w:noProof/>
        </w:rPr>
        <w:lastRenderedPageBreak/>
        <w:drawing>
          <wp:inline distT="0" distB="0" distL="0" distR="0">
            <wp:extent cx="2805430" cy="1361440"/>
            <wp:effectExtent l="0" t="0" r="0" b="0"/>
            <wp:docPr id="247" name="图片 2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figur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805430" cy="136144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t>30</w:t>
      </w:r>
      <w:r>
        <w:t>．（</w:t>
      </w:r>
      <w:r>
        <w:t>2020·</w:t>
      </w:r>
      <w:r>
        <w:t>辽宁大连</w:t>
      </w:r>
      <w:r>
        <w:rPr>
          <w:rFonts w:hint="eastAsia"/>
        </w:rPr>
        <w:t>）</w:t>
      </w:r>
      <w:r>
        <w:rPr>
          <w:rFonts w:ascii="宋体" w:hAnsi="宋体" w:cs="宋体"/>
        </w:rPr>
        <w:t>某同学猜想重力势能的大小与物体的质量和高度有关，在探究“重力势能的大小与高度是否有关”时，所用的实验器材有：金属球、尖桌腿的小桌、细沙和塑料盆。实验装置如图甲所示。</w:t>
      </w:r>
    </w:p>
    <w:p w:rsidR="00CB391C" w:rsidRDefault="00CB391C" w:rsidP="00CB391C">
      <w:pPr>
        <w:spacing w:line="360" w:lineRule="auto"/>
        <w:jc w:val="left"/>
        <w:textAlignment w:val="center"/>
      </w:pPr>
      <w:r>
        <w:rPr>
          <w:noProof/>
        </w:rPr>
        <w:drawing>
          <wp:inline distT="0" distB="0" distL="0" distR="0">
            <wp:extent cx="2369185" cy="1558925"/>
            <wp:effectExtent l="0" t="0" r="0" b="3175"/>
            <wp:docPr id="246" name="图片 2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69185" cy="1558925"/>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rPr>
          <w:rFonts w:eastAsia="Times New Roman"/>
        </w:rPr>
        <w:t>(1)</w:t>
      </w:r>
      <w:r>
        <w:rPr>
          <w:rFonts w:ascii="宋体" w:hAnsi="宋体" w:cs="宋体"/>
        </w:rPr>
        <w:t>该实验可以通过比较</w:t>
      </w:r>
      <w:r>
        <w:t>______</w:t>
      </w:r>
      <w:r>
        <w:rPr>
          <w:rFonts w:ascii="宋体" w:hAnsi="宋体" w:cs="宋体"/>
        </w:rPr>
        <w:t>来</w:t>
      </w:r>
      <w:r>
        <w:rPr>
          <w:rFonts w:eastAsia="Times New Roman"/>
        </w:rPr>
        <w:t xml:space="preserve"> </w:t>
      </w:r>
      <w:r>
        <w:rPr>
          <w:rFonts w:ascii="宋体" w:hAnsi="宋体" w:cs="宋体"/>
        </w:rPr>
        <w:t>判断出金属球重力势能的大小。依据是金属球对小桌</w:t>
      </w:r>
      <w:r>
        <w:t>______</w:t>
      </w:r>
      <w:r>
        <w:rPr>
          <w:rFonts w:ascii="宋体" w:hAnsi="宋体" w:cs="宋体"/>
        </w:rPr>
        <w:t>越多，金属球具有的重力势能就越大。</w:t>
      </w:r>
    </w:p>
    <w:p w:rsidR="00CB391C" w:rsidRDefault="00CB391C" w:rsidP="00CB391C">
      <w:pPr>
        <w:spacing w:line="360" w:lineRule="auto"/>
        <w:jc w:val="left"/>
        <w:textAlignment w:val="center"/>
        <w:rPr>
          <w:rFonts w:ascii="宋体" w:hAnsi="宋体" w:cs="宋体"/>
        </w:rPr>
      </w:pPr>
      <w:r>
        <w:rPr>
          <w:rFonts w:eastAsia="Times New Roman"/>
        </w:rPr>
        <w:t>(2)</w:t>
      </w:r>
      <w:r>
        <w:rPr>
          <w:rFonts w:ascii="宋体" w:hAnsi="宋体" w:cs="宋体"/>
        </w:rPr>
        <w:t>请设计出记录实验数据的表格，表中要有必要的信息。</w:t>
      </w:r>
      <w:r>
        <w:t>________</w:t>
      </w:r>
    </w:p>
    <w:p w:rsidR="00CB391C" w:rsidRDefault="00CB391C" w:rsidP="00CB391C">
      <w:pPr>
        <w:spacing w:line="360" w:lineRule="auto"/>
        <w:jc w:val="left"/>
        <w:textAlignment w:val="center"/>
        <w:rPr>
          <w:rFonts w:ascii="宋体" w:hAnsi="宋体" w:cs="宋体"/>
        </w:rPr>
      </w:pPr>
      <w:r>
        <w:rPr>
          <w:rFonts w:eastAsia="Times New Roman"/>
        </w:rPr>
        <w:t>(3)</w:t>
      </w:r>
      <w:r>
        <w:rPr>
          <w:rFonts w:ascii="宋体" w:hAnsi="宋体" w:cs="宋体"/>
        </w:rPr>
        <w:t>实验时，该同学发现：由于金属球的撞击点偏离桌面中央较大，使小桌倾斜较大，甚至被撞翻。于是他改进了实验装置，如图乙所示，较好地解决了这个问题。他的主要操作是：每次实验时，先拉起金属球，将沙面抹平；</w:t>
      </w:r>
      <w:r>
        <w:t>__________</w:t>
      </w:r>
      <w:r>
        <w:rPr>
          <w:rFonts w:ascii="宋体" w:hAnsi="宋体" w:cs="宋体"/>
        </w:rPr>
        <w:t>；由静止开始释放金属球，观察实验现象。</w:t>
      </w:r>
    </w:p>
    <w:p w:rsidR="00CB391C" w:rsidRDefault="00CB391C" w:rsidP="00CB391C">
      <w:pPr>
        <w:jc w:val="left"/>
        <w:rPr>
          <w:rFonts w:hint="eastAsia"/>
        </w:rPr>
      </w:pPr>
    </w:p>
    <w:p w:rsidR="00CB391C" w:rsidRDefault="00CB391C" w:rsidP="00CB391C">
      <w:pPr>
        <w:jc w:val="left"/>
        <w:rPr>
          <w:b/>
        </w:rPr>
      </w:pPr>
      <w:r>
        <w:rPr>
          <w:rFonts w:hint="eastAsia"/>
          <w:b/>
        </w:rPr>
        <w:t>五、计算题</w:t>
      </w:r>
    </w:p>
    <w:p w:rsidR="00CB391C" w:rsidRDefault="00CB391C" w:rsidP="00CB391C">
      <w:pPr>
        <w:spacing w:line="360" w:lineRule="auto"/>
        <w:jc w:val="left"/>
        <w:textAlignment w:val="center"/>
        <w:rPr>
          <w:rFonts w:ascii="宋体" w:hAnsi="宋体" w:cs="宋体"/>
        </w:rPr>
      </w:pPr>
      <w:r>
        <w:t>31</w:t>
      </w:r>
      <w:r>
        <w:t>．（</w:t>
      </w:r>
      <w:r>
        <w:t>2020·</w:t>
      </w:r>
      <w:r>
        <w:t>广西玉林</w:t>
      </w:r>
      <w:r>
        <w:rPr>
          <w:rFonts w:hint="eastAsia"/>
        </w:rPr>
        <w:t>）</w:t>
      </w:r>
      <w:r>
        <w:rPr>
          <w:rFonts w:ascii="宋体" w:hAnsi="宋体" w:cs="宋体"/>
        </w:rPr>
        <w:t>在一段平直的公路上，有相距为</w:t>
      </w:r>
      <w:r>
        <w:rPr>
          <w:rFonts w:eastAsia="Times New Roman"/>
        </w:rPr>
        <w:t>1.7km</w:t>
      </w:r>
      <w:r>
        <w:rPr>
          <w:rFonts w:ascii="宋体" w:hAnsi="宋体" w:cs="宋体"/>
        </w:rPr>
        <w:t>的</w:t>
      </w:r>
      <w:r>
        <w:rPr>
          <w:rFonts w:eastAsia="Times New Roman"/>
          <w:i/>
        </w:rPr>
        <w:t>A</w:t>
      </w:r>
      <w:r>
        <w:rPr>
          <w:rFonts w:ascii="宋体" w:hAnsi="宋体" w:cs="宋体"/>
        </w:rPr>
        <w:t>、</w:t>
      </w:r>
      <w:r>
        <w:rPr>
          <w:rFonts w:eastAsia="Times New Roman"/>
          <w:i/>
        </w:rPr>
        <w:t>B</w:t>
      </w:r>
      <w:r>
        <w:rPr>
          <w:rFonts w:ascii="宋体" w:hAnsi="宋体" w:cs="宋体"/>
        </w:rPr>
        <w:t>两点，现甲车以</w:t>
      </w:r>
      <w:r>
        <w:rPr>
          <w:rFonts w:eastAsia="Times New Roman"/>
        </w:rPr>
        <w:t>10m/s</w:t>
      </w:r>
      <w:r>
        <w:rPr>
          <w:rFonts w:ascii="宋体" w:hAnsi="宋体" w:cs="宋体"/>
        </w:rPr>
        <w:t>的速度从</w:t>
      </w:r>
      <w:r>
        <w:rPr>
          <w:rFonts w:eastAsia="Times New Roman"/>
          <w:i/>
        </w:rPr>
        <w:t>A</w:t>
      </w:r>
      <w:r>
        <w:rPr>
          <w:rFonts w:ascii="宋体" w:hAnsi="宋体" w:cs="宋体"/>
        </w:rPr>
        <w:t>点往</w:t>
      </w:r>
      <w:r>
        <w:rPr>
          <w:rFonts w:eastAsia="Times New Roman"/>
          <w:i/>
        </w:rPr>
        <w:t>B</w:t>
      </w:r>
      <w:r>
        <w:rPr>
          <w:rFonts w:ascii="宋体" w:hAnsi="宋体" w:cs="宋体"/>
        </w:rPr>
        <w:t>点匀速出发，</w:t>
      </w:r>
      <w:r>
        <w:rPr>
          <w:rFonts w:eastAsia="Times New Roman"/>
        </w:rPr>
        <w:t>20s</w:t>
      </w:r>
      <w:r>
        <w:rPr>
          <w:rFonts w:ascii="宋体" w:hAnsi="宋体" w:cs="宋体"/>
        </w:rPr>
        <w:t>后乙车以</w:t>
      </w:r>
      <w:r>
        <w:rPr>
          <w:rFonts w:eastAsia="Times New Roman"/>
        </w:rPr>
        <w:t>15m/s</w:t>
      </w:r>
      <w:r>
        <w:rPr>
          <w:rFonts w:ascii="宋体" w:hAnsi="宋体" w:cs="宋体"/>
        </w:rPr>
        <w:t>的速度从</w:t>
      </w:r>
      <w:r>
        <w:rPr>
          <w:rFonts w:eastAsia="Times New Roman"/>
          <w:i/>
        </w:rPr>
        <w:t>B</w:t>
      </w:r>
      <w:r>
        <w:rPr>
          <w:rFonts w:ascii="宋体" w:hAnsi="宋体" w:cs="宋体"/>
        </w:rPr>
        <w:t>点往</w:t>
      </w:r>
      <w:r>
        <w:rPr>
          <w:rFonts w:eastAsia="Times New Roman"/>
          <w:i/>
        </w:rPr>
        <w:t>A</w:t>
      </w:r>
      <w:r>
        <w:rPr>
          <w:rFonts w:ascii="宋体" w:hAnsi="宋体" w:cs="宋体"/>
        </w:rPr>
        <w:t>点匀速出发，当甲、乙两车相遇时，求：</w:t>
      </w:r>
    </w:p>
    <w:p w:rsidR="00CB391C" w:rsidRDefault="00CB391C" w:rsidP="00CB391C">
      <w:pPr>
        <w:spacing w:line="360" w:lineRule="auto"/>
        <w:jc w:val="left"/>
        <w:textAlignment w:val="center"/>
        <w:rPr>
          <w:rFonts w:ascii="宋体" w:hAnsi="宋体" w:cs="宋体"/>
        </w:rPr>
      </w:pPr>
      <w:r>
        <w:rPr>
          <w:rFonts w:eastAsia="Times New Roman"/>
        </w:rPr>
        <w:t>(1)</w:t>
      </w:r>
      <w:r>
        <w:rPr>
          <w:rFonts w:ascii="宋体" w:hAnsi="宋体" w:cs="宋体"/>
        </w:rPr>
        <w:t>甲车运动的时间；</w:t>
      </w:r>
    </w:p>
    <w:p w:rsidR="00CB391C" w:rsidRDefault="00CB391C" w:rsidP="00CB391C">
      <w:pPr>
        <w:spacing w:line="360" w:lineRule="auto"/>
        <w:jc w:val="left"/>
        <w:textAlignment w:val="center"/>
        <w:rPr>
          <w:rFonts w:ascii="宋体" w:hAnsi="宋体" w:cs="宋体"/>
        </w:rPr>
      </w:pPr>
      <w:r>
        <w:rPr>
          <w:rFonts w:eastAsia="Times New Roman"/>
        </w:rPr>
        <w:t>(2)</w:t>
      </w:r>
      <w:r>
        <w:rPr>
          <w:rFonts w:ascii="宋体" w:hAnsi="宋体" w:cs="宋体"/>
        </w:rPr>
        <w:t>甲车离</w:t>
      </w:r>
      <w:r>
        <w:rPr>
          <w:rFonts w:eastAsia="Times New Roman"/>
          <w:i/>
        </w:rPr>
        <w:t>A</w:t>
      </w:r>
      <w:r>
        <w:rPr>
          <w:rFonts w:ascii="宋体" w:hAnsi="宋体" w:cs="宋体"/>
        </w:rPr>
        <w:t>点的距离；</w:t>
      </w:r>
    </w:p>
    <w:p w:rsidR="00CB391C" w:rsidRDefault="00CB391C" w:rsidP="00CB391C">
      <w:pPr>
        <w:spacing w:line="360" w:lineRule="auto"/>
        <w:jc w:val="left"/>
        <w:textAlignment w:val="center"/>
        <w:rPr>
          <w:rFonts w:ascii="宋体" w:hAnsi="宋体" w:cs="宋体"/>
        </w:rPr>
      </w:pPr>
      <w:r>
        <w:rPr>
          <w:rFonts w:eastAsia="Times New Roman"/>
        </w:rPr>
        <w:t>(3)</w:t>
      </w:r>
      <w:r>
        <w:rPr>
          <w:rFonts w:ascii="宋体" w:hAnsi="宋体" w:cs="宋体"/>
        </w:rPr>
        <w:t>若此过程中乙车受到的阻力为</w:t>
      </w:r>
      <w:r>
        <w:rPr>
          <w:rFonts w:eastAsia="Times New Roman"/>
        </w:rPr>
        <w:t>1000N</w:t>
      </w:r>
      <w:r>
        <w:rPr>
          <w:rFonts w:ascii="宋体" w:hAnsi="宋体" w:cs="宋体"/>
        </w:rPr>
        <w:t>，乙车牵引力所做的功。</w:t>
      </w:r>
    </w:p>
    <w:p w:rsidR="00CB391C" w:rsidRDefault="00CB391C" w:rsidP="00CB391C">
      <w:pPr>
        <w:spacing w:line="360" w:lineRule="auto"/>
        <w:jc w:val="left"/>
        <w:textAlignment w:val="center"/>
        <w:rPr>
          <w:rFonts w:eastAsia="Times New Roman"/>
        </w:rPr>
      </w:pPr>
      <w:r>
        <w:t>32</w:t>
      </w:r>
      <w:r>
        <w:t>．（</w:t>
      </w:r>
      <w:r>
        <w:t>2020·</w:t>
      </w:r>
      <w:r>
        <w:t>江苏连云港</w:t>
      </w:r>
      <w:r>
        <w:rPr>
          <w:rFonts w:hint="eastAsia"/>
        </w:rPr>
        <w:t>）</w:t>
      </w:r>
      <w:r>
        <w:rPr>
          <w:rFonts w:ascii="宋体" w:hAnsi="宋体" w:cs="宋体"/>
        </w:rPr>
        <w:t>随着科技的发展，无人驾驶汽车已进入人们的生活。无人驾驶汽车通过车载激光雷达摄像头等传感器实现自动驾驶。一质量为</w:t>
      </w:r>
      <w:r>
        <w:rPr>
          <w:rFonts w:eastAsia="Times New Roman"/>
        </w:rPr>
        <w:t>1.2</w:t>
      </w:r>
      <w:r>
        <w:rPr>
          <w:rFonts w:eastAsia="Times New Roman"/>
          <w:i/>
        </w:rPr>
        <w:t>t</w:t>
      </w:r>
      <w:r>
        <w:rPr>
          <w:rFonts w:ascii="宋体" w:hAnsi="宋体" w:cs="宋体"/>
        </w:rPr>
        <w:t>的无人驾驶汽车，静止时四个轮子与地面的总接触面积为</w:t>
      </w:r>
      <w:r>
        <w:rPr>
          <w:rFonts w:eastAsia="Times New Roman"/>
        </w:rPr>
        <w:t>0.12m</w:t>
      </w:r>
      <w:r>
        <w:rPr>
          <w:rFonts w:eastAsia="Times New Roman"/>
          <w:vertAlign w:val="superscript"/>
        </w:rPr>
        <w:t>2</w:t>
      </w:r>
      <w:r>
        <w:rPr>
          <w:rFonts w:ascii="宋体" w:hAnsi="宋体" w:cs="宋体"/>
        </w:rPr>
        <w:t>，在平直道路上以</w:t>
      </w:r>
      <w:r>
        <w:rPr>
          <w:rFonts w:eastAsia="Times New Roman"/>
        </w:rPr>
        <w:t>36km/h</w:t>
      </w:r>
      <w:r>
        <w:rPr>
          <w:rFonts w:ascii="宋体" w:hAnsi="宋体" w:cs="宋体"/>
        </w:rPr>
        <w:t>的速度匀速行驶，受到的牵引力大小为</w:t>
      </w:r>
      <w:r>
        <w:rPr>
          <w:rFonts w:eastAsia="Times New Roman"/>
        </w:rPr>
        <w:t>4×10</w:t>
      </w:r>
      <w:r>
        <w:rPr>
          <w:rFonts w:eastAsia="Times New Roman"/>
          <w:vertAlign w:val="superscript"/>
        </w:rPr>
        <w:t>3</w:t>
      </w:r>
      <w:r>
        <w:rPr>
          <w:rFonts w:eastAsia="Times New Roman"/>
        </w:rPr>
        <w:t>N</w:t>
      </w:r>
      <w:r>
        <w:rPr>
          <w:rFonts w:ascii="宋体" w:hAnsi="宋体" w:cs="宋体"/>
        </w:rPr>
        <w:t>。某时刻车头上的激光雷达向正前方的固定障碍物发射一束激光信号，经</w:t>
      </w:r>
      <w:r>
        <w:rPr>
          <w:rFonts w:eastAsia="Times New Roman"/>
        </w:rPr>
        <w:t>3×10</w:t>
      </w:r>
      <w:r>
        <w:rPr>
          <w:rFonts w:eastAsia="Times New Roman"/>
          <w:vertAlign w:val="superscript"/>
        </w:rPr>
        <w:t>-7</w:t>
      </w:r>
      <w:r>
        <w:rPr>
          <w:rFonts w:eastAsia="Times New Roman"/>
        </w:rPr>
        <w:t>s</w:t>
      </w:r>
      <w:r>
        <w:rPr>
          <w:rFonts w:ascii="宋体" w:hAnsi="宋体" w:cs="宋体"/>
        </w:rPr>
        <w:t>激光雷达接收到障碍物反射回的信号（该时间内汽车行驶</w:t>
      </w:r>
      <w:r>
        <w:rPr>
          <w:rFonts w:ascii="宋体" w:hAnsi="宋体" w:cs="宋体"/>
        </w:rPr>
        <w:lastRenderedPageBreak/>
        <w:t>的距离忽略不计）。已知光速为</w:t>
      </w:r>
      <w:r>
        <w:rPr>
          <w:rFonts w:eastAsia="Times New Roman"/>
        </w:rPr>
        <w:t>3×10</w:t>
      </w:r>
      <w:r>
        <w:rPr>
          <w:rFonts w:eastAsia="Times New Roman"/>
          <w:vertAlign w:val="superscript"/>
        </w:rPr>
        <w:t>8</w:t>
      </w:r>
      <w:r>
        <w:rPr>
          <w:rFonts w:eastAsia="Times New Roman"/>
        </w:rPr>
        <w:t>m/s</w:t>
      </w:r>
      <w:r>
        <w:rPr>
          <w:rFonts w:ascii="宋体" w:hAnsi="宋体" w:cs="宋体"/>
        </w:rPr>
        <w:t>，</w:t>
      </w:r>
      <w:r>
        <w:rPr>
          <w:rFonts w:eastAsia="Times New Roman"/>
          <w:i/>
        </w:rPr>
        <w:t>g</w:t>
      </w:r>
      <w:r>
        <w:rPr>
          <w:rFonts w:ascii="宋体" w:hAnsi="宋体" w:cs="宋体"/>
        </w:rPr>
        <w:t>取</w:t>
      </w:r>
      <w:r>
        <w:rPr>
          <w:rFonts w:eastAsia="Times New Roman"/>
        </w:rPr>
        <w:t>10N/kg</w:t>
      </w:r>
      <w:r>
        <w:rPr>
          <w:rFonts w:ascii="宋体" w:hAnsi="宋体" w:cs="宋体"/>
        </w:rPr>
        <w:t>。求该汽车</w:t>
      </w:r>
      <w:r>
        <w:rPr>
          <w:rFonts w:eastAsia="Times New Roman"/>
        </w:rPr>
        <w:t>。</w:t>
      </w:r>
    </w:p>
    <w:p w:rsidR="00CB391C" w:rsidRDefault="00CB391C" w:rsidP="00CB391C">
      <w:pPr>
        <w:spacing w:line="360" w:lineRule="auto"/>
        <w:jc w:val="left"/>
        <w:textAlignment w:val="center"/>
        <w:rPr>
          <w:rFonts w:ascii="宋体" w:hAnsi="宋体" w:cs="宋体"/>
        </w:rPr>
      </w:pPr>
      <w:r>
        <w:rPr>
          <w:rFonts w:eastAsia="Times New Roman"/>
        </w:rPr>
        <w:t>(1)</w:t>
      </w:r>
      <w:r>
        <w:rPr>
          <w:rFonts w:ascii="宋体" w:hAnsi="宋体" w:cs="宋体"/>
        </w:rPr>
        <w:t>静止时对水平地面的压强大小；</w:t>
      </w:r>
    </w:p>
    <w:p w:rsidR="00CB391C" w:rsidRDefault="00CB391C" w:rsidP="00CB391C">
      <w:pPr>
        <w:spacing w:line="360" w:lineRule="auto"/>
        <w:jc w:val="left"/>
        <w:textAlignment w:val="center"/>
        <w:rPr>
          <w:rFonts w:ascii="宋体" w:hAnsi="宋体" w:cs="宋体"/>
        </w:rPr>
      </w:pPr>
      <w:r>
        <w:rPr>
          <w:rFonts w:eastAsia="Times New Roman"/>
        </w:rPr>
        <w:t>(2)</w:t>
      </w:r>
      <w:r>
        <w:rPr>
          <w:rFonts w:ascii="宋体" w:hAnsi="宋体" w:cs="宋体"/>
        </w:rPr>
        <w:t>此刻车头到障碍物的距离；</w:t>
      </w:r>
    </w:p>
    <w:p w:rsidR="00CB391C" w:rsidRDefault="00CB391C" w:rsidP="00CB391C">
      <w:pPr>
        <w:spacing w:line="360" w:lineRule="auto"/>
        <w:jc w:val="left"/>
        <w:textAlignment w:val="center"/>
        <w:rPr>
          <w:rFonts w:ascii="宋体" w:hAnsi="宋体" w:cs="宋体"/>
        </w:rPr>
      </w:pPr>
      <w:r>
        <w:rPr>
          <w:rFonts w:eastAsia="Times New Roman"/>
        </w:rPr>
        <w:t>(3)</w:t>
      </w:r>
      <w:r>
        <w:rPr>
          <w:rFonts w:ascii="宋体" w:hAnsi="宋体" w:cs="宋体"/>
        </w:rPr>
        <w:t>以</w:t>
      </w:r>
      <w:r>
        <w:rPr>
          <w:rFonts w:eastAsia="Times New Roman"/>
        </w:rPr>
        <w:t>36km/h</w:t>
      </w:r>
      <w:r>
        <w:rPr>
          <w:rFonts w:ascii="宋体" w:hAnsi="宋体" w:cs="宋体"/>
        </w:rPr>
        <w:t>的速度匀速行驶时牵引力的功率。</w:t>
      </w:r>
    </w:p>
    <w:p w:rsidR="00CB391C" w:rsidRDefault="00CB391C" w:rsidP="00CB391C">
      <w:pPr>
        <w:jc w:val="left"/>
        <w:rPr>
          <w:rFonts w:hint="eastAsia"/>
        </w:rPr>
      </w:pPr>
    </w:p>
    <w:p w:rsidR="00CB391C" w:rsidRDefault="00CB391C" w:rsidP="00CB391C">
      <w:pPr>
        <w:jc w:val="left"/>
        <w:rPr>
          <w:b/>
        </w:rPr>
      </w:pPr>
      <w:r>
        <w:rPr>
          <w:rFonts w:hint="eastAsia"/>
          <w:b/>
        </w:rPr>
        <w:t>六、综合题</w:t>
      </w:r>
    </w:p>
    <w:p w:rsidR="00CB391C" w:rsidRDefault="00CB391C" w:rsidP="00CB391C">
      <w:pPr>
        <w:spacing w:line="360" w:lineRule="auto"/>
        <w:jc w:val="left"/>
        <w:textAlignment w:val="center"/>
        <w:rPr>
          <w:rFonts w:ascii="宋体" w:hAnsi="宋体" w:cs="宋体"/>
        </w:rPr>
      </w:pPr>
      <w:r>
        <w:t>33</w:t>
      </w:r>
      <w:r>
        <w:t>．（</w:t>
      </w:r>
      <w:r>
        <w:t>2020·</w:t>
      </w:r>
      <w:r>
        <w:t>山东潍坊</w:t>
      </w:r>
      <w:r>
        <w:rPr>
          <w:rFonts w:hint="eastAsia"/>
        </w:rPr>
        <w:t>）</w:t>
      </w:r>
      <w:r>
        <w:rPr>
          <w:rFonts w:ascii="宋体" w:hAnsi="宋体" w:cs="宋体"/>
        </w:rPr>
        <w:t>阅读短文，回答问题：</w:t>
      </w:r>
    </w:p>
    <w:p w:rsidR="00CB391C" w:rsidRDefault="00CB391C" w:rsidP="00CB391C">
      <w:pPr>
        <w:spacing w:line="360" w:lineRule="auto"/>
        <w:jc w:val="left"/>
        <w:textAlignment w:val="center"/>
        <w:rPr>
          <w:rFonts w:ascii="宋体" w:hAnsi="宋体" w:cs="宋体"/>
        </w:rPr>
      </w:pPr>
      <w:r>
        <w:rPr>
          <w:rFonts w:ascii="宋体" w:hAnsi="宋体" w:cs="宋体"/>
        </w:rPr>
        <w:t>火星探测器“天问一号”</w:t>
      </w:r>
    </w:p>
    <w:p w:rsidR="00CB391C" w:rsidRDefault="00CB391C" w:rsidP="00CB391C">
      <w:pPr>
        <w:spacing w:line="360" w:lineRule="auto"/>
        <w:jc w:val="left"/>
        <w:textAlignment w:val="center"/>
        <w:rPr>
          <w:rFonts w:ascii="宋体" w:hAnsi="宋体" w:cs="宋体"/>
        </w:rPr>
      </w:pPr>
      <w:r>
        <w:rPr>
          <w:rFonts w:ascii="宋体" w:hAnsi="宋体" w:cs="宋体"/>
        </w:rPr>
        <w:t>火星是太阳系中与地球最相似的行星，有大气，温度适宜，自转周期和地球相近，物体在火星表面受到的重力约为在地球表面重力的二分之一，人类对火星的探测具有重大的科学意义。</w:t>
      </w:r>
    </w:p>
    <w:p w:rsidR="00CB391C" w:rsidRDefault="00CB391C" w:rsidP="00CB391C">
      <w:pPr>
        <w:spacing w:line="360" w:lineRule="auto"/>
        <w:jc w:val="left"/>
        <w:textAlignment w:val="center"/>
        <w:rPr>
          <w:rFonts w:ascii="宋体" w:hAnsi="宋体" w:cs="宋体"/>
        </w:rPr>
      </w:pPr>
      <w:r>
        <w:rPr>
          <w:rFonts w:eastAsia="Times New Roman"/>
        </w:rPr>
        <w:t>2020</w:t>
      </w:r>
      <w:r>
        <w:rPr>
          <w:rFonts w:ascii="宋体" w:hAnsi="宋体" w:cs="宋体"/>
        </w:rPr>
        <w:t>年</w:t>
      </w:r>
      <w:r>
        <w:rPr>
          <w:rFonts w:eastAsia="Times New Roman"/>
        </w:rPr>
        <w:t>4</w:t>
      </w:r>
      <w:r>
        <w:rPr>
          <w:rFonts w:ascii="宋体" w:hAnsi="宋体" w:cs="宋体"/>
        </w:rPr>
        <w:t>月</w:t>
      </w:r>
      <w:r>
        <w:rPr>
          <w:rFonts w:eastAsia="Times New Roman"/>
        </w:rPr>
        <w:t>24</w:t>
      </w:r>
      <w:r>
        <w:rPr>
          <w:rFonts w:ascii="宋体" w:hAnsi="宋体" w:cs="宋体"/>
        </w:rPr>
        <w:t>日，国家航天局宣布将我国火星探测任务命名“天问”，并将首个探测器命名“天问一号”。天问一号将一次性完成“绕、落、巡”三大任务，这在世界航天史上还没有先例。</w:t>
      </w:r>
    </w:p>
    <w:p w:rsidR="00CB391C" w:rsidRDefault="00CB391C" w:rsidP="00CB391C">
      <w:pPr>
        <w:spacing w:line="360" w:lineRule="auto"/>
        <w:jc w:val="left"/>
        <w:textAlignment w:val="center"/>
        <w:rPr>
          <w:rFonts w:ascii="宋体" w:hAnsi="宋体" w:cs="宋体"/>
        </w:rPr>
      </w:pPr>
      <w:r>
        <w:rPr>
          <w:rFonts w:ascii="宋体" w:hAnsi="宋体" w:cs="宋体"/>
        </w:rPr>
        <w:t>“绕”，探测器经过</w:t>
      </w:r>
      <w:r>
        <w:rPr>
          <w:rFonts w:eastAsia="Times New Roman"/>
        </w:rPr>
        <w:t>7</w:t>
      </w:r>
      <w:r>
        <w:rPr>
          <w:rFonts w:ascii="宋体" w:hAnsi="宋体" w:cs="宋体"/>
        </w:rPr>
        <w:t>个月的长途飞行，预计明年</w:t>
      </w:r>
      <w:r>
        <w:rPr>
          <w:rFonts w:eastAsia="Times New Roman"/>
        </w:rPr>
        <w:t>2</w:t>
      </w:r>
      <w:r>
        <w:rPr>
          <w:rFonts w:ascii="宋体" w:hAnsi="宋体" w:cs="宋体"/>
        </w:rPr>
        <w:t>月抵达火星附近，之后沿椭圆轨道绕火星运动，实现火星的远、近火点环绕探测。离火星最近的点叫近火点，离火星最远的点叫远火点。</w:t>
      </w:r>
    </w:p>
    <w:p w:rsidR="00CB391C" w:rsidRDefault="00CB391C" w:rsidP="00CB391C">
      <w:pPr>
        <w:spacing w:line="360" w:lineRule="auto"/>
        <w:jc w:val="left"/>
        <w:textAlignment w:val="center"/>
      </w:pPr>
      <w:r>
        <w:rPr>
          <w:noProof/>
        </w:rPr>
        <w:drawing>
          <wp:inline distT="0" distB="0" distL="0" distR="0">
            <wp:extent cx="1880870" cy="862330"/>
            <wp:effectExtent l="0" t="0" r="5080" b="0"/>
            <wp:docPr id="245" name="图片 2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figur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880870" cy="862330"/>
                    </a:xfrm>
                    <a:prstGeom prst="rect">
                      <a:avLst/>
                    </a:prstGeom>
                    <a:noFill/>
                    <a:ln>
                      <a:noFill/>
                    </a:ln>
                  </pic:spPr>
                </pic:pic>
              </a:graphicData>
            </a:graphic>
          </wp:inline>
        </w:drawing>
      </w:r>
    </w:p>
    <w:p w:rsidR="00CB391C" w:rsidRDefault="00CB391C" w:rsidP="00CB391C">
      <w:pPr>
        <w:spacing w:line="360" w:lineRule="auto"/>
        <w:jc w:val="left"/>
        <w:textAlignment w:val="center"/>
        <w:rPr>
          <w:rFonts w:ascii="宋体" w:hAnsi="宋体" w:cs="宋体"/>
        </w:rPr>
      </w:pPr>
      <w:r>
        <w:rPr>
          <w:rFonts w:ascii="宋体" w:hAnsi="宋体" w:cs="宋体"/>
        </w:rPr>
        <w:t>“落”，使探测器着陆火星表面将是一个更艰巨的挑战，需在</w:t>
      </w:r>
      <w:r>
        <w:rPr>
          <w:rFonts w:eastAsia="Times New Roman"/>
        </w:rPr>
        <w:t>7</w:t>
      </w:r>
      <w:r>
        <w:rPr>
          <w:rFonts w:ascii="宋体" w:hAnsi="宋体" w:cs="宋体"/>
        </w:rPr>
        <w:t>分钟内，使探测器的时速降至</w:t>
      </w:r>
      <w:r>
        <w:rPr>
          <w:rFonts w:eastAsia="Times New Roman"/>
        </w:rPr>
        <w:t>0</w:t>
      </w:r>
      <w:r>
        <w:rPr>
          <w:rFonts w:ascii="宋体" w:hAnsi="宋体" w:cs="宋体"/>
        </w:rPr>
        <w:t>。我国利用探月的技术积累，通过四个阶段来减速。第一阶段气动减速，给探测器来个急刹车；第二阶段降落伞减速，速度减至</w:t>
      </w:r>
      <w:r>
        <w:rPr>
          <w:rFonts w:eastAsia="Times New Roman"/>
        </w:rPr>
        <w:t>342km/h</w:t>
      </w:r>
      <w:r>
        <w:rPr>
          <w:rFonts w:ascii="宋体" w:hAnsi="宋体" w:cs="宋体"/>
        </w:rPr>
        <w:t>；第三阶段动力减速，探测器反推发动机点火工作，速度减至</w:t>
      </w:r>
      <w:r>
        <w:rPr>
          <w:rFonts w:eastAsia="Times New Roman"/>
        </w:rPr>
        <w:t>3.6m/s</w:t>
      </w:r>
      <w:r>
        <w:rPr>
          <w:rFonts w:ascii="宋体" w:hAnsi="宋体" w:cs="宋体"/>
        </w:rPr>
        <w:t>；第四阶段着陆缓冲，将探测器悬停在空中，对火星表面观察，寻找合适的位置着陆。</w:t>
      </w:r>
    </w:p>
    <w:p w:rsidR="00CB391C" w:rsidRDefault="00CB391C" w:rsidP="00CB391C">
      <w:pPr>
        <w:spacing w:line="360" w:lineRule="auto"/>
        <w:jc w:val="left"/>
        <w:textAlignment w:val="center"/>
        <w:rPr>
          <w:rFonts w:ascii="宋体" w:hAnsi="宋体" w:cs="宋体"/>
        </w:rPr>
      </w:pPr>
      <w:r>
        <w:rPr>
          <w:rFonts w:ascii="宋体" w:hAnsi="宋体" w:cs="宋体"/>
        </w:rPr>
        <w:t>“巡”，当探测器到达火星后，放出巡视车，完成对火星表面的拍摄及土壤分析等工作，为下一步探测打好基础。</w:t>
      </w:r>
    </w:p>
    <w:p w:rsidR="00CB391C" w:rsidRDefault="00CB391C" w:rsidP="00CB391C">
      <w:pPr>
        <w:spacing w:line="360" w:lineRule="auto"/>
        <w:jc w:val="left"/>
        <w:textAlignment w:val="center"/>
        <w:rPr>
          <w:rFonts w:ascii="宋体" w:hAnsi="宋体" w:cs="宋体"/>
        </w:rPr>
      </w:pPr>
      <w:r>
        <w:rPr>
          <w:rFonts w:ascii="宋体" w:hAnsi="宋体" w:cs="宋体"/>
        </w:rPr>
        <w:t>人类对于未知世界的好奇与探索从没有停息过，仰望璀璨星空，我们追梦不止！</w:t>
      </w:r>
    </w:p>
    <w:p w:rsidR="00CB391C" w:rsidRDefault="00CB391C" w:rsidP="00CB391C">
      <w:pPr>
        <w:spacing w:line="360" w:lineRule="auto"/>
        <w:jc w:val="left"/>
        <w:textAlignment w:val="center"/>
        <w:rPr>
          <w:rFonts w:ascii="宋体" w:hAnsi="宋体" w:cs="宋体"/>
        </w:rPr>
      </w:pPr>
      <w:r>
        <w:rPr>
          <w:rFonts w:eastAsia="Times New Roman"/>
        </w:rPr>
        <w:t>(1)</w:t>
      </w:r>
      <w:r>
        <w:rPr>
          <w:rFonts w:ascii="宋体" w:hAnsi="宋体" w:cs="宋体"/>
        </w:rPr>
        <w:t>探测器沿椭圆轨道绕火星运动时，不受空气阻力，只发生动能和势能的相互转化。由近火点向远火点运动时，探测器的动能</w:t>
      </w:r>
      <w:r>
        <w:t>______</w:t>
      </w:r>
      <w:r>
        <w:rPr>
          <w:rFonts w:ascii="宋体" w:hAnsi="宋体" w:cs="宋体"/>
        </w:rPr>
        <w:t>，机械能</w:t>
      </w:r>
      <w:r>
        <w:t>______</w:t>
      </w:r>
      <w:r>
        <w:rPr>
          <w:rFonts w:ascii="宋体" w:hAnsi="宋体" w:cs="宋体"/>
        </w:rPr>
        <w:t>（选填“变大”、“变小”或“不变”）；</w:t>
      </w:r>
    </w:p>
    <w:p w:rsidR="00CB391C" w:rsidRDefault="00CB391C" w:rsidP="00CB391C">
      <w:pPr>
        <w:spacing w:line="360" w:lineRule="auto"/>
        <w:jc w:val="left"/>
        <w:textAlignment w:val="center"/>
        <w:rPr>
          <w:rFonts w:ascii="宋体" w:hAnsi="宋体" w:cs="宋体"/>
        </w:rPr>
      </w:pPr>
      <w:r>
        <w:rPr>
          <w:rFonts w:eastAsia="Times New Roman"/>
        </w:rPr>
        <w:t>(2)</w:t>
      </w:r>
      <w:r>
        <w:rPr>
          <w:rFonts w:ascii="宋体" w:hAnsi="宋体" w:cs="宋体"/>
        </w:rPr>
        <w:t>探测器着陆前的降落伞减速阶段，速度减至</w:t>
      </w:r>
      <w:r>
        <w:t>______</w:t>
      </w:r>
      <w:r>
        <w:rPr>
          <w:rFonts w:eastAsia="Times New Roman"/>
        </w:rPr>
        <w:t>m/s</w:t>
      </w:r>
      <w:r>
        <w:rPr>
          <w:rFonts w:ascii="宋体" w:hAnsi="宋体" w:cs="宋体"/>
        </w:rPr>
        <w:t>；</w:t>
      </w:r>
    </w:p>
    <w:p w:rsidR="00CB391C" w:rsidRDefault="00CB391C" w:rsidP="00CB391C">
      <w:pPr>
        <w:spacing w:line="360" w:lineRule="auto"/>
        <w:jc w:val="left"/>
        <w:textAlignment w:val="center"/>
        <w:rPr>
          <w:rFonts w:ascii="宋体" w:hAnsi="宋体" w:cs="宋体"/>
        </w:rPr>
      </w:pPr>
      <w:r>
        <w:rPr>
          <w:rFonts w:eastAsia="Times New Roman"/>
        </w:rPr>
        <w:lastRenderedPageBreak/>
        <w:t>(3)</w:t>
      </w:r>
      <w:r>
        <w:rPr>
          <w:rFonts w:ascii="宋体" w:hAnsi="宋体" w:cs="宋体"/>
        </w:rPr>
        <w:t>巡视器降落到火星表面后，巡视器对火星表面的压力和火星对巡视器的支持力</w:t>
      </w:r>
      <w:r>
        <w:t>______</w:t>
      </w:r>
      <w:r>
        <w:rPr>
          <w:rFonts w:ascii="宋体" w:hAnsi="宋体" w:cs="宋体"/>
        </w:rPr>
        <w:t>（选填“是”或“不是”）一对平衡力；</w:t>
      </w:r>
    </w:p>
    <w:p w:rsidR="00CB391C" w:rsidRDefault="00CB391C" w:rsidP="00CB391C">
      <w:pPr>
        <w:spacing w:line="360" w:lineRule="auto"/>
        <w:jc w:val="left"/>
        <w:textAlignment w:val="center"/>
        <w:rPr>
          <w:rFonts w:ascii="宋体" w:hAnsi="宋体" w:cs="宋体"/>
        </w:rPr>
      </w:pPr>
      <w:r>
        <w:rPr>
          <w:rFonts w:eastAsia="Times New Roman"/>
        </w:rPr>
        <w:t>(4)</w:t>
      </w:r>
      <w:r>
        <w:rPr>
          <w:rFonts w:ascii="宋体" w:hAnsi="宋体" w:cs="宋体"/>
        </w:rPr>
        <w:t>在火星上重力与质量的比值为</w:t>
      </w:r>
      <w:r>
        <w:rPr>
          <w:rFonts w:eastAsia="Times New Roman"/>
          <w:i/>
        </w:rPr>
        <w:t>g</w:t>
      </w:r>
      <w:r>
        <w:rPr>
          <w:rFonts w:ascii="MS Mincho" w:eastAsia="MS Mincho" w:hAnsi="MS Mincho" w:cs="MS Mincho"/>
          <w:vertAlign w:val="subscript"/>
        </w:rPr>
        <w:t>火</w:t>
      </w:r>
      <w:r>
        <w:rPr>
          <w:rFonts w:ascii="宋体" w:hAnsi="宋体" w:cs="宋体"/>
        </w:rPr>
        <w:t>，探测器在火星上空悬停时其质量为</w:t>
      </w:r>
      <w:r>
        <w:rPr>
          <w:rFonts w:eastAsia="Times New Roman"/>
          <w:i/>
        </w:rPr>
        <w:t>m</w:t>
      </w:r>
      <w:r>
        <w:rPr>
          <w:rFonts w:ascii="宋体" w:hAnsi="宋体" w:cs="宋体"/>
        </w:rPr>
        <w:t>，反推发动机喷出的气体对探测器的作用力大小为</w:t>
      </w:r>
      <w:r>
        <w:t>______</w:t>
      </w:r>
      <w:r>
        <w:rPr>
          <w:rFonts w:ascii="宋体" w:hAnsi="宋体" w:cs="宋体"/>
        </w:rPr>
        <w:t>。</w:t>
      </w:r>
    </w:p>
    <w:p w:rsidR="00CB391C" w:rsidRDefault="00CB391C" w:rsidP="00CB391C">
      <w:pPr>
        <w:jc w:val="left"/>
        <w:sectPr w:rsidR="00CB391C">
          <w:footerReference w:type="even" r:id="rId155"/>
          <w:footerReference w:type="default" r:id="rId156"/>
          <w:pgSz w:w="11907" w:h="16839"/>
          <w:pgMar w:top="900" w:right="1997" w:bottom="900" w:left="1997" w:header="500" w:footer="500" w:gutter="0"/>
          <w:cols w:space="720"/>
          <w:docGrid w:type="lines" w:linePitch="312"/>
        </w:sectPr>
      </w:pPr>
    </w:p>
    <w:p w:rsidR="00CB391C" w:rsidRDefault="00CB391C" w:rsidP="00CB391C">
      <w:pPr>
        <w:wordWrap w:val="0"/>
        <w:overflowPunct w:val="0"/>
        <w:adjustRightInd w:val="0"/>
        <w:spacing w:line="360" w:lineRule="auto"/>
        <w:ind w:left="315" w:hangingChars="150" w:hanging="315"/>
        <w:jc w:val="left"/>
        <w:textAlignment w:val="center"/>
        <w:rPr>
          <w:color w:val="FF0000"/>
          <w:kern w:val="0"/>
          <w:szCs w:val="21"/>
        </w:rPr>
      </w:pPr>
      <w:r>
        <w:rPr>
          <w:noProof/>
          <w:color w:val="FF0000"/>
          <w:kern w:val="0"/>
          <w:szCs w:val="21"/>
        </w:rPr>
        <w:lastRenderedPageBreak/>
        <w:drawing>
          <wp:inline distT="0" distB="0" distL="0" distR="0">
            <wp:extent cx="2047240" cy="478155"/>
            <wp:effectExtent l="0" t="0" r="0" b="0"/>
            <wp:docPr id="244" name="图片 24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descr="学科网(www.zxxk.com)--教育资源门户，提供试题试卷、教案、课件、教学论文、素材等各类教学资源库下载，还有大量丰富的教学资讯！"/>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CB391C" w:rsidRDefault="00CB391C" w:rsidP="00CB391C">
      <w:pPr>
        <w:spacing w:line="360" w:lineRule="auto"/>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98575" cy="384175"/>
            <wp:effectExtent l="0" t="0" r="0" b="0"/>
            <wp:docPr id="243" name="图片 24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学科网(www.zxxk.com)--教育资源门户，提供试题试卷、教案、课件、教学论文、素材等各类教学资源库下载，还有大量丰富的教学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A．人正常步行的速度为1.1m/s，故A不符合题意；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B．物理试卷的宽度约为26cm左右，故B符合题意；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C．中学生的体重约500N，二楼到一楼的高度约3m，重力做功为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2775" w:dyaOrig="285">
          <v:shape id="对象 143" o:spid="_x0000_i1054" type="#_x0000_t75" alt="eqId650c44e53ddc459594c8471a619e0e22" style="width:139.1pt;height:13.9pt" o:ole="">
            <v:imagedata r:id="rId158" o:title="eqId650c44e53ddc459594c8471a619e0e22"/>
          </v:shape>
          <o:OLEObject Type="Embed" ProgID="Equation.DSMT4" ShapeID="对象 143" DrawAspect="Content" ObjectID="_1677256168" r:id="rId159"/>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故C不符合题意；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D．洗澡水的温度略高于人体温度，大约40℃，故D不符合题意。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①将弹簧测力计圆环固定在墙上，挂钩挂着木块，木块下面是一长木板，实验时拉着长木板沿着水平向左运动，不一定要木板做匀速直线运动，故①错误；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②长木板受到的重力小于地面对长木板的支持力，不是一对平衡力，故②错误；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③实验时用</w:t>
      </w:r>
      <w:r>
        <w:rPr>
          <w:rFonts w:ascii="楷体" w:eastAsia="楷体" w:hAnsi="楷体" w:cs="楷体" w:hint="eastAsia"/>
          <w:i/>
        </w:rPr>
        <w:t>F</w:t>
      </w:r>
      <w:r>
        <w:rPr>
          <w:rFonts w:ascii="楷体" w:eastAsia="楷体" w:hAnsi="楷体" w:cs="楷体" w:hint="eastAsia"/>
        </w:rPr>
        <w:t>=20N的拉力拉着长木板在粗糙水平面上向左做直线运动，长木板受水平地面和木块A的摩擦力，即</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地</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A</w:t>
      </w:r>
      <w:r>
        <w:rPr>
          <w:rFonts w:ascii="楷体" w:eastAsia="楷体" w:hAnsi="楷体" w:cs="楷体" w:hint="eastAsia"/>
        </w:rPr>
        <w:t>=</w:t>
      </w:r>
      <w:r>
        <w:rPr>
          <w:rFonts w:ascii="楷体" w:eastAsia="楷体" w:hAnsi="楷体" w:cs="楷体" w:hint="eastAsia"/>
          <w:i/>
        </w:rPr>
        <w:t xml:space="preserve"> f</w:t>
      </w:r>
      <w:r>
        <w:rPr>
          <w:rFonts w:ascii="楷体" w:eastAsia="楷体" w:hAnsi="楷体" w:cs="楷体" w:hint="eastAsia"/>
          <w:vertAlign w:val="subscript"/>
        </w:rPr>
        <w:t>地</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弹</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即弹簧测力计的示数小于20N，故③正确；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④拉力</w:t>
      </w:r>
      <w:r>
        <w:rPr>
          <w:rFonts w:ascii="楷体" w:eastAsia="楷体" w:hAnsi="楷体" w:cs="楷体" w:hint="eastAsia"/>
        </w:rPr>
        <w:object w:dxaOrig="255" w:dyaOrig="255">
          <v:shape id="对象 144" o:spid="_x0000_i1055" type="#_x0000_t75" alt="eqId63db14a5b4334f3ea583c8fb12b0d175" style="width:13.1pt;height:13.1pt" o:ole="">
            <v:imagedata r:id="rId64" o:title="eqId63db14a5b4334f3ea583c8fb12b0d175"/>
          </v:shape>
          <o:OLEObject Type="Embed" ProgID="Equation.DSMT4" ShapeID="对象 144" DrawAspect="Content" ObjectID="_1677256169" r:id="rId160"/>
        </w:object>
      </w:r>
      <w:r>
        <w:rPr>
          <w:rFonts w:ascii="楷体" w:eastAsia="楷体" w:hAnsi="楷体" w:cs="楷体" w:hint="eastAsia"/>
        </w:rPr>
        <w:t>做的功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Fs</w:t>
      </w:r>
      <w:r>
        <w:rPr>
          <w:rFonts w:ascii="楷体" w:eastAsia="楷体" w:hAnsi="楷体" w:cs="楷体" w:hint="eastAsia"/>
        </w:rPr>
        <w:t>=20N×0.6m=12J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故④正确；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故B正确，ACD错误。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用同样大小的力</w:t>
      </w:r>
      <w:r>
        <w:rPr>
          <w:rFonts w:ascii="楷体" w:eastAsia="楷体" w:hAnsi="楷体" w:cs="楷体" w:hint="eastAsia"/>
          <w:i/>
        </w:rPr>
        <w:t>F</w:t>
      </w:r>
      <w:r>
        <w:rPr>
          <w:rFonts w:ascii="楷体" w:eastAsia="楷体" w:hAnsi="楷体" w:cs="楷体" w:hint="eastAsia"/>
        </w:rPr>
        <w:t>将不同质量的物体沿力的方向移动相同的距离</w:t>
      </w:r>
      <w:r>
        <w:rPr>
          <w:rFonts w:ascii="楷体" w:eastAsia="楷体" w:hAnsi="楷体" w:cs="楷体" w:hint="eastAsia"/>
          <w:i/>
        </w:rPr>
        <w:t>s</w:t>
      </w:r>
      <w:r>
        <w:rPr>
          <w:rFonts w:ascii="楷体" w:eastAsia="楷体" w:hAnsi="楷体" w:cs="楷体" w:hint="eastAsia"/>
        </w:rPr>
        <w:t>，由</w:t>
      </w: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Fs</w:t>
      </w:r>
      <w:r>
        <w:rPr>
          <w:rFonts w:ascii="楷体" w:eastAsia="楷体" w:hAnsi="楷体" w:cs="楷体" w:hint="eastAsia"/>
        </w:rPr>
        <w:t>可知，在光滑水平地面、粗糙水平地面和粗糙斜面上力</w:t>
      </w:r>
      <w:r>
        <w:rPr>
          <w:rFonts w:ascii="楷体" w:eastAsia="楷体" w:hAnsi="楷体" w:cs="楷体" w:hint="eastAsia"/>
          <w:i/>
        </w:rPr>
        <w:t>F</w:t>
      </w:r>
      <w:r>
        <w:rPr>
          <w:rFonts w:ascii="楷体" w:eastAsia="楷体" w:hAnsi="楷体" w:cs="楷体" w:hint="eastAsia"/>
        </w:rPr>
        <w:t>所做的功一样大。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4．B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lastRenderedPageBreak/>
        <w:t>【解析】</w:t>
      </w:r>
      <w:r>
        <w:rPr>
          <w:rFonts w:ascii="楷体" w:eastAsia="楷体" w:hAnsi="楷体" w:cs="楷体" w:hint="eastAsia"/>
        </w:rPr>
        <w:t>A．动员举着杠铃不动时，杠铃没有在支持力的方向上通过距离，所以运动员对杠铃的支持力没有做功，故A项错误；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B．扛着一桶纯净水上楼时，有力作用在水桶上，水桶在力的方向上通过了距离，所以人对水桶的支持力做了功，故B项正确；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C．拉着拉杆箱在水平地面上行走时，地面对拉杆箱的支持力与物体运动的方向垂直，所以地面对拉杆箱的支持力没有做功，故C项错误。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D．篮球离开手后继续在空中飞行的过程中，运动员对篮球没有了力的作用，所以运动员对篮球没有做功，故D项错误。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5．A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A．将书包背上楼，有力作用在书包上，书包在力的方向上通过了距离，所以人对书包做了功，故A符合题意；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B．用力搬石头而未搬动，有力，但没有距离，所以没有做功，故B不符合题意；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C．提着小桶在水平路上匀速前进，人给水桶一个向上的力，水桶向上没有移动距离，所以人对水桶没有做功，故C不符合题意；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D．运动员举着杠铃停留了3秒，有力，但没有距离，所以没有做功，故D不符合题意。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6．B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A．甲图人提着滑板在平直的路面上匀速行走，人对滑板施加了力的作用，但滑板没有在力的方向上通过距离，所以人对滑板不做功，故A错误；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B．乙图中人推着货车在平直的道路上匀速行走，人对货车施加了力的作用，货车在力的方向上通过距离，所以人对货车做了功，故B正确；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C．丙图中人用力搬石头但石头仍保持静止，人对石头施加了力，石头没有在力的方向上通过距离，所以人对石头没有做功，故C错误；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D．丁图中人举着杠铃不动，人给杠铃一个向上的力，杠铃向上没有移动距离，所以人对杠铃没有做功，故D错误。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7．A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①0﹣6s时间内，王瑞同学做加速运动，受到的摩擦力大于重力，即受到摩擦力为大于500N，故①错误；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②由图象知，6s至15s时间内，王瑞同学沿杆向上做匀速直线运动，速度为0.6m/s，故②正确；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③在6﹣15s内，沿杆竖直向上做匀速直线运动，在竖直方向上受到的重力和摩擦力是一对平衡力，功率</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1881" w:dyaOrig="616">
          <v:shape id="对象 145" o:spid="_x0000_i1056" type="#_x0000_t75" alt="eqId632b0ff98bd148639f653b37e24b5e39" style="width:94.1pt;height:31.1pt" o:ole="">
            <v:imagedata r:id="rId161" o:title="eqId632b0ff98bd148639f653b37e24b5e39"/>
          </v:shape>
          <o:OLEObject Type="Embed" ProgID="Equation.DSMT4" ShapeID="对象 145" DrawAspect="Content" ObjectID="_1677256170" r:id="rId162"/>
        </w:object>
      </w:r>
      <w:r>
        <w:rPr>
          <w:rFonts w:ascii="楷体" w:eastAsia="楷体" w:hAnsi="楷体" w:cs="楷体" w:hint="eastAsia"/>
        </w:rPr>
        <w:t>＝500N×0.6m/s＝300W</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故③正确；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④由图象知，15s至18s时间内，王瑞同学做减速运动，故④错误。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8．C</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物块从光滑斜面上A点由静止滑下，由题意可知AB＝BC，所以物块在两段路程中下滑的高度h相同，物块的重力不变，由W＝Gh可知W</w:t>
      </w:r>
      <w:r>
        <w:rPr>
          <w:rFonts w:ascii="楷体" w:eastAsia="楷体" w:hAnsi="楷体" w:cs="楷体" w:hint="eastAsia"/>
          <w:vertAlign w:val="subscript"/>
        </w:rPr>
        <w:t>1</w:t>
      </w:r>
      <w:r>
        <w:rPr>
          <w:rFonts w:ascii="楷体" w:eastAsia="楷体" w:hAnsi="楷体" w:cs="楷体" w:hint="eastAsia"/>
        </w:rPr>
        <w:t>＝W</w:t>
      </w:r>
      <w:r>
        <w:rPr>
          <w:rFonts w:ascii="楷体" w:eastAsia="楷体" w:hAnsi="楷体" w:cs="楷体" w:hint="eastAsia"/>
          <w:vertAlign w:val="subscript"/>
        </w:rPr>
        <w:t>2</w:t>
      </w:r>
      <w:r>
        <w:rPr>
          <w:rFonts w:ascii="楷体" w:eastAsia="楷体" w:hAnsi="楷体" w:cs="楷体" w:hint="eastAsia"/>
        </w:rPr>
        <w:t>；物块从光滑斜面上A点由静止滑下，速度越来越快，则物块在AB段下滑的速度小于在BC段下滑的速度，又因为AB＝BC，所以物块在AB段所用时间大于在BC段下滑的时间，即t</w:t>
      </w:r>
      <w:r>
        <w:rPr>
          <w:rFonts w:ascii="楷体" w:eastAsia="楷体" w:hAnsi="楷体" w:cs="楷体" w:hint="eastAsia"/>
          <w:vertAlign w:val="subscript"/>
        </w:rPr>
        <w:t>1</w:t>
      </w:r>
      <w:r>
        <w:rPr>
          <w:rFonts w:ascii="楷体" w:eastAsia="楷体" w:hAnsi="楷体" w:cs="楷体" w:hint="eastAsia"/>
        </w:rPr>
        <w:t>＞t</w:t>
      </w:r>
      <w:r>
        <w:rPr>
          <w:rFonts w:ascii="楷体" w:eastAsia="楷体" w:hAnsi="楷体" w:cs="楷体" w:hint="eastAsia"/>
          <w:vertAlign w:val="subscript"/>
        </w:rPr>
        <w:t>2</w:t>
      </w:r>
      <w:r>
        <w:rPr>
          <w:rFonts w:ascii="楷体" w:eastAsia="楷体" w:hAnsi="楷体" w:cs="楷体" w:hint="eastAsia"/>
        </w:rPr>
        <w:t>，由P＝</w:t>
      </w:r>
      <w:r>
        <w:rPr>
          <w:rFonts w:ascii="楷体" w:eastAsia="楷体" w:hAnsi="楷体" w:cs="楷体" w:hint="eastAsia"/>
        </w:rPr>
        <w:object w:dxaOrig="315" w:dyaOrig="615">
          <v:shape id="对象 146" o:spid="_x0000_i1057" type="#_x0000_t75" alt="eqIdd8d7c6d424074939b6f3ed4a47504d26" style="width:15.55pt;height:31.1pt" o:ole="">
            <v:imagedata r:id="rId163" o:title="eqIdd8d7c6d424074939b6f3ed4a47504d26"/>
          </v:shape>
          <o:OLEObject Type="Embed" ProgID="Equation.DSMT4" ShapeID="对象 146" DrawAspect="Content" ObjectID="_1677256171" r:id="rId164"/>
        </w:object>
      </w:r>
      <w:r>
        <w:rPr>
          <w:rFonts w:ascii="楷体" w:eastAsia="楷体" w:hAnsi="楷体" w:cs="楷体" w:hint="eastAsia"/>
        </w:rPr>
        <w:t>可知P</w:t>
      </w:r>
      <w:r>
        <w:rPr>
          <w:rFonts w:ascii="楷体" w:eastAsia="楷体" w:hAnsi="楷体" w:cs="楷体" w:hint="eastAsia"/>
          <w:vertAlign w:val="subscript"/>
        </w:rPr>
        <w:t>1</w:t>
      </w:r>
      <w:r>
        <w:rPr>
          <w:rFonts w:ascii="楷体" w:eastAsia="楷体" w:hAnsi="楷体" w:cs="楷体" w:hint="eastAsia"/>
        </w:rPr>
        <w:t>＜P</w:t>
      </w:r>
      <w:r>
        <w:rPr>
          <w:rFonts w:ascii="楷体" w:eastAsia="楷体" w:hAnsi="楷体" w:cs="楷体" w:hint="eastAsia"/>
          <w:vertAlign w:val="subscript"/>
        </w:rPr>
        <w:t>2</w:t>
      </w:r>
      <w:r>
        <w:rPr>
          <w:rFonts w:ascii="楷体" w:eastAsia="楷体" w:hAnsi="楷体" w:cs="楷体" w:hint="eastAsia"/>
        </w:rPr>
        <w:t>．故C正确．故选C．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点睛：根据此物体由A点沿光滑的斜面下滑时，因为都是重力做功，所用G相同，由AB＝BC，可得h都相同，根据功的计算公式W＝Gh，可判断W</w:t>
      </w:r>
      <w:r>
        <w:rPr>
          <w:rFonts w:ascii="楷体" w:eastAsia="楷体" w:hAnsi="楷体" w:cs="楷体" w:hint="eastAsia"/>
          <w:vertAlign w:val="subscript"/>
        </w:rPr>
        <w:t>1</w:t>
      </w:r>
      <w:r>
        <w:rPr>
          <w:rFonts w:ascii="楷体" w:eastAsia="楷体" w:hAnsi="楷体" w:cs="楷体" w:hint="eastAsia"/>
        </w:rPr>
        <w:t>和W</w:t>
      </w:r>
      <w:r>
        <w:rPr>
          <w:rFonts w:ascii="楷体" w:eastAsia="楷体" w:hAnsi="楷体" w:cs="楷体" w:hint="eastAsia"/>
          <w:vertAlign w:val="subscript"/>
        </w:rPr>
        <w:t>2</w:t>
      </w:r>
      <w:r>
        <w:rPr>
          <w:rFonts w:ascii="楷体" w:eastAsia="楷体" w:hAnsi="楷体" w:cs="楷体" w:hint="eastAsia"/>
        </w:rPr>
        <w:t>，由图中可知，尽管AB＝BC，但在两段路程内下滑的速度不同，即所用时间不同，由P＝</w:t>
      </w:r>
      <w:r>
        <w:rPr>
          <w:rFonts w:ascii="楷体" w:eastAsia="楷体" w:hAnsi="楷体" w:cs="楷体" w:hint="eastAsia"/>
        </w:rPr>
        <w:object w:dxaOrig="315" w:dyaOrig="615">
          <v:shape id="对象 147" o:spid="_x0000_i1058" type="#_x0000_t75" alt="eqIdd8d7c6d424074939b6f3ed4a47504d26" style="width:15.55pt;height:31.1pt" o:ole="">
            <v:imagedata r:id="rId163" o:title="eqIdd8d7c6d424074939b6f3ed4a47504d26"/>
          </v:shape>
          <o:OLEObject Type="Embed" ProgID="Equation.DSMT4" ShapeID="对象 147" DrawAspect="Content" ObjectID="_1677256172" r:id="rId165"/>
        </w:object>
      </w:r>
      <w:r>
        <w:rPr>
          <w:rFonts w:ascii="楷体" w:eastAsia="楷体" w:hAnsi="楷体" w:cs="楷体" w:hint="eastAsia"/>
        </w:rPr>
        <w:t>可判断P</w:t>
      </w:r>
      <w:r>
        <w:rPr>
          <w:rFonts w:ascii="楷体" w:eastAsia="楷体" w:hAnsi="楷体" w:cs="楷体" w:hint="eastAsia"/>
          <w:vertAlign w:val="subscript"/>
        </w:rPr>
        <w:t>1</w:t>
      </w:r>
      <w:r>
        <w:rPr>
          <w:rFonts w:ascii="楷体" w:eastAsia="楷体" w:hAnsi="楷体" w:cs="楷体" w:hint="eastAsia"/>
        </w:rPr>
        <w:t>和P</w:t>
      </w:r>
      <w:r>
        <w:rPr>
          <w:rFonts w:ascii="楷体" w:eastAsia="楷体" w:hAnsi="楷体" w:cs="楷体" w:hint="eastAsia"/>
          <w:vertAlign w:val="subscript"/>
        </w:rPr>
        <w:t>2</w:t>
      </w:r>
      <w:r>
        <w:rPr>
          <w:rFonts w:ascii="楷体" w:eastAsia="楷体" w:hAnsi="楷体" w:cs="楷体" w:hint="eastAsia"/>
        </w:rPr>
        <w:t>．</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9．A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A．根据</w:t>
      </w:r>
      <w:r>
        <w:rPr>
          <w:rFonts w:ascii="楷体" w:eastAsia="楷体" w:hAnsi="楷体" w:cs="楷体" w:hint="eastAsia"/>
        </w:rPr>
        <w:object w:dxaOrig="870" w:dyaOrig="285">
          <v:shape id="对象 148" o:spid="_x0000_i1059" type="#_x0000_t75" alt="eqIdade01fabe823441495460b4ed4fe4d12" style="width:43.35pt;height:13.9pt" o:ole="">
            <v:imagedata r:id="rId166" o:title="eqIdade01fabe823441495460b4ed4fe4d12"/>
          </v:shape>
          <o:OLEObject Type="Embed" ProgID="Equation.DSMT4" ShapeID="对象 148" DrawAspect="Content" ObjectID="_1677256173" r:id="rId167"/>
        </w:object>
      </w:r>
      <w:r>
        <w:rPr>
          <w:rFonts w:ascii="楷体" w:eastAsia="楷体" w:hAnsi="楷体" w:cs="楷体" w:hint="eastAsia"/>
        </w:rPr>
        <w:t>可知，功率大的机器，如果消耗时间较少，那么做功可能少，A正确；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B．功率大的机器做功快，不会慢，B错误；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C．根据</w:t>
      </w:r>
      <w:r>
        <w:rPr>
          <w:rFonts w:ascii="楷体" w:eastAsia="楷体" w:hAnsi="楷体" w:cs="楷体" w:hint="eastAsia"/>
        </w:rPr>
        <w:object w:dxaOrig="870" w:dyaOrig="570">
          <v:shape id="对象 149" o:spid="_x0000_i1060" type="#_x0000_t75" alt="eqIdba37d952703d4684a6f84e3615747c78" style="width:43.35pt;height:28.65pt" o:ole="">
            <v:imagedata r:id="rId168" o:title="eqIdba37d952703d4684a6f84e3615747c78"/>
          </v:shape>
          <o:OLEObject Type="Embed" ProgID="Equation.DSMT4" ShapeID="对象 149" DrawAspect="Content" ObjectID="_1677256174" r:id="rId169"/>
        </w:object>
      </w:r>
      <w:r>
        <w:rPr>
          <w:rFonts w:ascii="楷体" w:eastAsia="楷体" w:hAnsi="楷体" w:cs="楷体" w:hint="eastAsia"/>
        </w:rPr>
        <w:t>可知，完成相同的功，做功时间越长，功率越小；如果做功时间越长，做的功也很多，那么机器的功率不一定越小，C错误；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D．根据</w:t>
      </w:r>
      <w:r>
        <w:rPr>
          <w:rFonts w:ascii="楷体" w:eastAsia="楷体" w:hAnsi="楷体" w:cs="楷体" w:hint="eastAsia"/>
        </w:rPr>
        <w:object w:dxaOrig="870" w:dyaOrig="570">
          <v:shape id="对象 150" o:spid="_x0000_i1061" type="#_x0000_t75" alt="eqIdba37d952703d4684a6f84e3615747c78" style="width:43.35pt;height:28.65pt" o:ole="">
            <v:imagedata r:id="rId168" o:title="eqIdba37d952703d4684a6f84e3615747c78"/>
          </v:shape>
          <o:OLEObject Type="Embed" ProgID="Equation.DSMT4" ShapeID="对象 150" DrawAspect="Content" ObjectID="_1677256175" r:id="rId170"/>
        </w:object>
      </w:r>
      <w:r>
        <w:rPr>
          <w:rFonts w:ascii="楷体" w:eastAsia="楷体" w:hAnsi="楷体" w:cs="楷体" w:hint="eastAsia"/>
        </w:rPr>
        <w:t>可知，机器做功少，如果消耗的时间也少，那么功率不一定小，D错误。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10．B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功率的单位有W、kW、J/s，</w:t>
      </w:r>
      <w:r>
        <w:rPr>
          <w:rFonts w:ascii="楷体" w:eastAsia="楷体" w:hAnsi="楷体" w:cs="楷体" w:hint="eastAsia"/>
        </w:rPr>
        <w:object w:dxaOrig="555" w:dyaOrig="285">
          <v:shape id="对象 151" o:spid="_x0000_i1062" type="#_x0000_t75" alt="eqIdeb74b04cdd744ef882185f5ccc4ddfa0" style="width:27.8pt;height:13.9pt" o:ole="">
            <v:imagedata r:id="rId72" o:title="eqIdeb74b04cdd744ef882185f5ccc4ddfa0"/>
          </v:shape>
          <o:OLEObject Type="Embed" ProgID="Equation.DSMT4" ShapeID="对象 151" DrawAspect="Content" ObjectID="_1677256176" r:id="rId171"/>
        </w:object>
      </w:r>
      <w:r>
        <w:rPr>
          <w:rFonts w:ascii="楷体" w:eastAsia="楷体" w:hAnsi="楷体" w:cs="楷体" w:hint="eastAsia"/>
        </w:rPr>
        <w:t>是功的单位。</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11．D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于在自由下落过程中物体运动速度会越来越快，AB＝BC，故通过AB所用的时间大于通过BC所用的时间，由W=Gh，P=W/t知，重力不变，故通过AB所做的功等于通过BC所做的功，通过AB的功率小于通过的功率，故正确选项是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12．B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AB．两位同学爬上相同的高度，但甲所用的时间少，乙所用的时间多，据</w:t>
      </w:r>
      <w:r>
        <w:rPr>
          <w:rFonts w:ascii="楷体" w:eastAsia="楷体" w:hAnsi="楷体" w:cs="楷体" w:hint="eastAsia"/>
        </w:rPr>
        <w:object w:dxaOrig="564" w:dyaOrig="622">
          <v:shape id="对象 152" o:spid="_x0000_i1063" type="#_x0000_t75" alt="eqId6971950f65754cb8b79696456de79d6d" style="width:27.8pt;height:31.1pt" o:ole="">
            <v:imagedata r:id="rId172" o:title="eqId6971950f65754cb8b79696456de79d6d"/>
          </v:shape>
          <o:OLEObject Type="Embed" ProgID="Equation.DSMT4" ShapeID="对象 152" DrawAspect="Content" ObjectID="_1677256177" r:id="rId173"/>
        </w:object>
      </w:r>
      <w:r>
        <w:rPr>
          <w:rFonts w:ascii="楷体" w:eastAsia="楷体" w:hAnsi="楷体" w:cs="楷体" w:hint="eastAsia"/>
        </w:rPr>
        <w:t>知，甲的速度快，则乙离甲的距离越来越远，故A错误，B正确；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C．据题意有</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vertAlign w:val="subscript"/>
        </w:rPr>
        <w:t>甲</w:t>
      </w:r>
      <w:r>
        <w:rPr>
          <w:rFonts w:ascii="楷体" w:eastAsia="楷体" w:hAnsi="楷体" w:cs="楷体" w:hint="eastAsia"/>
        </w:rPr>
        <w:t>&gt;</w:t>
      </w:r>
      <w:r>
        <w:rPr>
          <w:rFonts w:ascii="楷体" w:eastAsia="楷体" w:hAnsi="楷体" w:cs="楷体" w:hint="eastAsia"/>
          <w:i/>
        </w:rPr>
        <w:t>m</w:t>
      </w:r>
      <w:r>
        <w:rPr>
          <w:rFonts w:ascii="楷体" w:eastAsia="楷体" w:hAnsi="楷体" w:cs="楷体" w:hint="eastAsia"/>
          <w:vertAlign w:val="subscript"/>
        </w:rPr>
        <w:t>乙</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两者爬上的高度相同，再根据</w:t>
      </w: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mgh</w:t>
      </w:r>
      <w:r>
        <w:rPr>
          <w:rFonts w:ascii="楷体" w:eastAsia="楷体" w:hAnsi="楷体" w:cs="楷体" w:hint="eastAsia"/>
        </w:rPr>
        <w:t>知，</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vertAlign w:val="subscript"/>
        </w:rPr>
        <w:t>甲</w:t>
      </w:r>
      <w:r>
        <w:rPr>
          <w:rFonts w:ascii="楷体" w:eastAsia="楷体" w:hAnsi="楷体" w:cs="楷体" w:hint="eastAsia"/>
        </w:rPr>
        <w:t>&gt;</w:t>
      </w:r>
      <w:r>
        <w:rPr>
          <w:rFonts w:ascii="楷体" w:eastAsia="楷体" w:hAnsi="楷体" w:cs="楷体" w:hint="eastAsia"/>
          <w:i/>
        </w:rPr>
        <w:t>W</w:t>
      </w:r>
      <w:r>
        <w:rPr>
          <w:rFonts w:ascii="楷体" w:eastAsia="楷体" w:hAnsi="楷体" w:cs="楷体" w:hint="eastAsia"/>
          <w:vertAlign w:val="subscript"/>
        </w:rPr>
        <w:t>乙</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D．已知</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vertAlign w:val="subscript"/>
        </w:rPr>
        <w:t>甲</w:t>
      </w:r>
      <w:r>
        <w:rPr>
          <w:rFonts w:ascii="楷体" w:eastAsia="楷体" w:hAnsi="楷体" w:cs="楷体" w:hint="eastAsia"/>
        </w:rPr>
        <w:t>&gt;</w:t>
      </w:r>
      <w:r>
        <w:rPr>
          <w:rFonts w:ascii="楷体" w:eastAsia="楷体" w:hAnsi="楷体" w:cs="楷体" w:hint="eastAsia"/>
          <w:i/>
        </w:rPr>
        <w:t>W</w:t>
      </w:r>
      <w:r>
        <w:rPr>
          <w:rFonts w:ascii="楷体" w:eastAsia="楷体" w:hAnsi="楷体" w:cs="楷体" w:hint="eastAsia"/>
          <w:vertAlign w:val="subscript"/>
        </w:rPr>
        <w:t>乙</w:t>
      </w:r>
      <w:r>
        <w:rPr>
          <w:rFonts w:ascii="楷体" w:eastAsia="楷体" w:hAnsi="楷体" w:cs="楷体" w:hint="eastAsia"/>
        </w:rPr>
        <w:t>，</w:t>
      </w:r>
      <w:r>
        <w:rPr>
          <w:rFonts w:ascii="楷体" w:eastAsia="楷体" w:hAnsi="楷体" w:cs="楷体" w:hint="eastAsia"/>
          <w:i/>
        </w:rPr>
        <w:t>t</w:t>
      </w:r>
      <w:r>
        <w:rPr>
          <w:rFonts w:ascii="楷体" w:eastAsia="楷体" w:hAnsi="楷体" w:cs="楷体" w:hint="eastAsia"/>
          <w:vertAlign w:val="subscript"/>
        </w:rPr>
        <w:t>甲</w:t>
      </w:r>
      <w:r>
        <w:rPr>
          <w:rFonts w:ascii="楷体" w:eastAsia="楷体" w:hAnsi="楷体" w:cs="楷体" w:hint="eastAsia"/>
        </w:rPr>
        <w:t>&lt;</w:t>
      </w:r>
      <w:r>
        <w:rPr>
          <w:rFonts w:ascii="楷体" w:eastAsia="楷体" w:hAnsi="楷体" w:cs="楷体" w:hint="eastAsia"/>
          <w:i/>
        </w:rPr>
        <w:t>t</w:t>
      </w:r>
      <w:r>
        <w:rPr>
          <w:rFonts w:ascii="楷体" w:eastAsia="楷体" w:hAnsi="楷体" w:cs="楷体" w:hint="eastAsia"/>
          <w:vertAlign w:val="subscript"/>
        </w:rPr>
        <w:t>乙</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据</w:t>
      </w:r>
      <w:r>
        <w:rPr>
          <w:rFonts w:ascii="楷体" w:eastAsia="楷体" w:hAnsi="楷体" w:cs="楷体" w:hint="eastAsia"/>
        </w:rPr>
        <w:object w:dxaOrig="870" w:dyaOrig="570">
          <v:shape id="对象 153" o:spid="_x0000_i1064" type="#_x0000_t75" alt="eqIdba37d952703d4684a6f84e3615747c78" style="width:43.35pt;height:28.65pt" o:ole="">
            <v:imagedata r:id="rId168" o:title="eqIdba37d952703d4684a6f84e3615747c78"/>
          </v:shape>
          <o:OLEObject Type="Embed" ProgID="Equation.DSMT4" ShapeID="对象 153" DrawAspect="Content" ObjectID="_1677256178" r:id="rId174"/>
        </w:object>
      </w:r>
      <w:r>
        <w:rPr>
          <w:rFonts w:ascii="楷体" w:eastAsia="楷体" w:hAnsi="楷体" w:cs="楷体" w:hint="eastAsia"/>
        </w:rPr>
        <w:t>知</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vertAlign w:val="subscript"/>
        </w:rPr>
        <w:t>甲</w:t>
      </w:r>
      <w:r>
        <w:rPr>
          <w:rFonts w:ascii="楷体" w:eastAsia="楷体" w:hAnsi="楷体" w:cs="楷体" w:hint="eastAsia"/>
        </w:rPr>
        <w:t>&gt;</w:t>
      </w:r>
      <w:r>
        <w:rPr>
          <w:rFonts w:ascii="楷体" w:eastAsia="楷体" w:hAnsi="楷体" w:cs="楷体" w:hint="eastAsia"/>
          <w:i/>
        </w:rPr>
        <w:t>P</w:t>
      </w:r>
      <w:r>
        <w:rPr>
          <w:rFonts w:ascii="楷体" w:eastAsia="楷体" w:hAnsi="楷体" w:cs="楷体" w:hint="eastAsia"/>
          <w:vertAlign w:val="subscript"/>
        </w:rPr>
        <w:t>乙</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13．B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A．根据速度</w:t>
      </w:r>
      <w:r>
        <w:rPr>
          <w:rFonts w:ascii="楷体" w:eastAsia="楷体" w:hAnsi="楷体" w:cs="楷体" w:hint="eastAsia"/>
          <w:i/>
        </w:rPr>
        <w:t>v</w:t>
      </w:r>
      <w:r>
        <w:rPr>
          <w:rFonts w:ascii="楷体" w:eastAsia="楷体" w:hAnsi="楷体" w:cs="楷体" w:hint="eastAsia"/>
        </w:rPr>
        <w:t>与时间</w:t>
      </w:r>
      <w:r>
        <w:rPr>
          <w:rFonts w:ascii="楷体" w:eastAsia="楷体" w:hAnsi="楷体" w:cs="楷体" w:hint="eastAsia"/>
          <w:i/>
        </w:rPr>
        <w:t>t</w:t>
      </w:r>
      <w:r>
        <w:rPr>
          <w:rFonts w:ascii="楷体" w:eastAsia="楷体" w:hAnsi="楷体" w:cs="楷体" w:hint="eastAsia"/>
        </w:rPr>
        <w:t>的关系图象可知，卡车在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时刻的速度大于在</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时刻的速度，即</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2</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故A正确，不符合题意；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B．根据速度</w:t>
      </w:r>
      <w:r>
        <w:rPr>
          <w:rFonts w:ascii="楷体" w:eastAsia="楷体" w:hAnsi="楷体" w:cs="楷体" w:hint="eastAsia"/>
          <w:i/>
        </w:rPr>
        <w:t>v</w:t>
      </w:r>
      <w:r>
        <w:rPr>
          <w:rFonts w:ascii="楷体" w:eastAsia="楷体" w:hAnsi="楷体" w:cs="楷体" w:hint="eastAsia"/>
        </w:rPr>
        <w:t>与时间</w:t>
      </w:r>
      <w:r>
        <w:rPr>
          <w:rFonts w:ascii="楷体" w:eastAsia="楷体" w:hAnsi="楷体" w:cs="楷体" w:hint="eastAsia"/>
          <w:i/>
        </w:rPr>
        <w:t>t</w:t>
      </w:r>
      <w:r>
        <w:rPr>
          <w:rFonts w:ascii="楷体" w:eastAsia="楷体" w:hAnsi="楷体" w:cs="楷体" w:hint="eastAsia"/>
        </w:rPr>
        <w:t>的关系图象可知，卡车在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时刻和</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时刻均做匀速直线运动，受到的牵引力和摩擦力是一对平衡力，大小相等；卡车在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时刻和</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时刻对公路的压力不变，接触面的粗糙程度不变，则摩擦力相等，所以卡车在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时刻和</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时刻牵引力的大小关系为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2</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故B错误，符合题意；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C．由A和B的分析可知，</w:t>
      </w:r>
      <w:r>
        <w:rPr>
          <w:rFonts w:ascii="楷体" w:eastAsia="楷体" w:hAnsi="楷体" w:cs="楷体" w:hint="eastAsia"/>
          <w:i/>
        </w:rPr>
        <w:t>F</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2</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2</w:t>
      </w:r>
      <w:r>
        <w:rPr>
          <w:rFonts w:ascii="楷体" w:eastAsia="楷体" w:hAnsi="楷体" w:cs="楷体" w:hint="eastAsia"/>
        </w:rPr>
        <w:t>，根据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1275" w:dyaOrig="615">
          <v:shape id="对象 154" o:spid="_x0000_i1065" type="#_x0000_t75" alt="eqIdb27ffe892a8e48c59a1876d6e14ffdd4" style="width:63.8pt;height:31.1pt" o:ole="">
            <v:imagedata r:id="rId175" o:title="eqIdb27ffe892a8e48c59a1876d6e14ffdd4"/>
          </v:shape>
          <o:OLEObject Type="Embed" ProgID="Equation.DSMT4" ShapeID="对象 154" DrawAspect="Content" ObjectID="_1677256179" r:id="rId176"/>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可知，卡车在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时刻和</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时刻牵引力做功的功率的大小关系为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P</w:t>
      </w:r>
      <w:r>
        <w:rPr>
          <w:rFonts w:ascii="楷体" w:eastAsia="楷体" w:hAnsi="楷体" w:cs="楷体" w:hint="eastAsia"/>
          <w:vertAlign w:val="subscript"/>
        </w:rPr>
        <w:t>2</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故C正确，不符合题意；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D．动能的大小与质量和速度有关，质量越大，速度越大，动能越大。卡车在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时刻和</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时刻质量不变，在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时刻的速度大于在</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时刻的速度，所以卡车</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时刻的动能大于</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时刻的动能，即</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E</w:t>
      </w:r>
      <w:r>
        <w:rPr>
          <w:rFonts w:ascii="楷体" w:eastAsia="楷体" w:hAnsi="楷体" w:cs="楷体" w:hint="eastAsia"/>
          <w:vertAlign w:val="subscript"/>
        </w:rPr>
        <w:t>k1</w:t>
      </w:r>
      <w:r>
        <w:rPr>
          <w:rFonts w:ascii="楷体" w:eastAsia="楷体" w:hAnsi="楷体" w:cs="楷体" w:hint="eastAsia"/>
        </w:rPr>
        <w:t>＞</w:t>
      </w:r>
      <w:r>
        <w:rPr>
          <w:rFonts w:ascii="楷体" w:eastAsia="楷体" w:hAnsi="楷体" w:cs="楷体" w:hint="eastAsia"/>
          <w:i/>
        </w:rPr>
        <w:t>E</w:t>
      </w:r>
      <w:r>
        <w:rPr>
          <w:rFonts w:ascii="楷体" w:eastAsia="楷体" w:hAnsi="楷体" w:cs="楷体" w:hint="eastAsia"/>
          <w:vertAlign w:val="subscript"/>
        </w:rPr>
        <w:t>k2</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故D正确，不符合题意。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14．B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A．当拉力最大时，跳跃者受到的拉力最大，此时拉力大于重力，由图可知，拉力为</w:t>
      </w:r>
      <w:r>
        <w:rPr>
          <w:rFonts w:ascii="楷体" w:eastAsia="楷体" w:hAnsi="楷体" w:cs="楷体" w:hint="eastAsia"/>
          <w:i/>
        </w:rPr>
        <w:t>F</w:t>
      </w:r>
      <w:r>
        <w:rPr>
          <w:rFonts w:ascii="楷体" w:eastAsia="楷体" w:hAnsi="楷体" w:cs="楷体" w:hint="eastAsia"/>
          <w:vertAlign w:val="subscript"/>
        </w:rPr>
        <w:t>0</w:t>
      </w:r>
      <w:r>
        <w:rPr>
          <w:rFonts w:ascii="楷体" w:eastAsia="楷体" w:hAnsi="楷体" w:cs="楷体" w:hint="eastAsia"/>
        </w:rPr>
        <w:t>时，跳跃着位于最低点，所以拉力</w:t>
      </w:r>
      <w:r>
        <w:rPr>
          <w:rFonts w:ascii="楷体" w:eastAsia="楷体" w:hAnsi="楷体" w:cs="楷体" w:hint="eastAsia"/>
          <w:i/>
        </w:rPr>
        <w:t>F</w:t>
      </w:r>
      <w:r>
        <w:rPr>
          <w:rFonts w:ascii="楷体" w:eastAsia="楷体" w:hAnsi="楷体" w:cs="楷体" w:hint="eastAsia"/>
          <w:vertAlign w:val="subscript"/>
        </w:rPr>
        <w:t>0</w:t>
      </w:r>
      <w:r>
        <w:rPr>
          <w:rFonts w:ascii="楷体" w:eastAsia="楷体" w:hAnsi="楷体" w:cs="楷体" w:hint="eastAsia"/>
        </w:rPr>
        <w:t>大于重力，故A错误；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B．由图像可知，</w:t>
      </w:r>
      <w:r>
        <w:rPr>
          <w:rFonts w:ascii="楷体" w:eastAsia="楷体" w:hAnsi="楷体" w:cs="楷体" w:hint="eastAsia"/>
          <w:i/>
        </w:rPr>
        <w:t>t</w:t>
      </w:r>
      <w:r>
        <w:rPr>
          <w:rFonts w:ascii="楷体" w:eastAsia="楷体" w:hAnsi="楷体" w:cs="楷体" w:hint="eastAsia"/>
          <w:vertAlign w:val="subscript"/>
        </w:rPr>
        <w:t>0</w:t>
      </w:r>
      <w:r>
        <w:rPr>
          <w:rFonts w:ascii="楷体" w:eastAsia="楷体" w:hAnsi="楷体" w:cs="楷体" w:hint="eastAsia"/>
        </w:rPr>
        <w:t>时刻拉力最大，跳跃者位置最低，所以重力势能最小，故B正确；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w:t>
      </w:r>
      <w:r>
        <w:rPr>
          <w:rFonts w:ascii="楷体" w:eastAsia="楷体" w:hAnsi="楷体" w:cs="楷体" w:hint="eastAsia"/>
          <w:i/>
        </w:rPr>
        <w:t>t</w:t>
      </w:r>
      <w:r>
        <w:rPr>
          <w:rFonts w:ascii="楷体" w:eastAsia="楷体" w:hAnsi="楷体" w:cs="楷体" w:hint="eastAsia"/>
          <w:vertAlign w:val="subscript"/>
        </w:rPr>
        <w:t>0</w:t>
      </w:r>
      <w:r>
        <w:rPr>
          <w:rFonts w:ascii="楷体" w:eastAsia="楷体" w:hAnsi="楷体" w:cs="楷体" w:hint="eastAsia"/>
        </w:rPr>
        <w:t>时刻，跳跃者速度为0，所以动能最小，故C错误；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D．跳跃者在拉力</w:t>
      </w:r>
      <w:r>
        <w:rPr>
          <w:rFonts w:ascii="楷体" w:eastAsia="楷体" w:hAnsi="楷体" w:cs="楷体" w:hint="eastAsia"/>
          <w:i/>
        </w:rPr>
        <w:t>F</w:t>
      </w:r>
      <w:r>
        <w:rPr>
          <w:rFonts w:ascii="楷体" w:eastAsia="楷体" w:hAnsi="楷体" w:cs="楷体" w:hint="eastAsia"/>
        </w:rPr>
        <w:t>的方向上移动了距离，故拉力对跳跃者做了功，故D错误。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15．C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返回舱在减速下降的过程中，质量不变，速度减小，动能减小；高度减小，重力势能减小。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16．C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A．手压木块时，压力和重力之和等于弹力，故A错误；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B．木块到达最高点时，受到竖直向下的重力作用，处于非平衡状态，故B错误；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C．木块在没有离开弹簧前，弹簧是被压缩的，所以弹力方向竖直向上，故C正确；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D．弹簧恢复原状过程中，弹簧形变变小，弹性势能变小，故D错误。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17．C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lastRenderedPageBreak/>
        <w:t>【解析】</w:t>
      </w:r>
      <w:r>
        <w:rPr>
          <w:rFonts w:ascii="楷体" w:eastAsia="楷体" w:hAnsi="楷体" w:cs="楷体" w:hint="eastAsia"/>
        </w:rPr>
        <w:t>AD．由题知，a点是压缩弹簧后形变程度最大处，弹性势能也最大，故AD错误；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C．水平杆是粗糙的，小球由a释放到达b点的过程中，弹簧的弹性势能一部分转化为小球的动能，所以小球的动能越来越大，一部分克服与杆的摩擦消耗了，所以小球到b点动能最大，此时小球的动能小于a点时弹簧的弹性势能；从b点到c点，是受到摩擦力的作用，速度减小，动能减小，c点时弹簧的弹性势能小于b点小球的动能，所以小球在a点时弹簧的弹性势能最大，故B错误，C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18．D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A．加速俯冲阶段，质量不变，高度降低，重力势能减小；速度变大，动能增大，所以无法判断机械能变化；故A错误；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B．仰角提升阶段，质量不变，高度增大，重力势能增大；速度大小未知，不能判断动能变化，所以无法判断机械能变化；故B错误；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C．打开降落伞减速下降阶段，质量不变，高度降低，重力势能减小；速度变小，动能减小；故C错误；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D．打开降落伞匀速下降阶段，质量不变，高度降低，重力势能减小；速度不变，动能不变；故D正确。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19．A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卫星在加速上升的过程中，卫星的质量不变，由于速度增大，其动能变大；由于上升时高度变大，其重力势能变大，故机械能增加。</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20．B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A．无人机在空中匀速上升过程中，速度不变，动能不变，故A不符合题意；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B．无人机在空中匀速上升过程中，速度不变，动能不变，位置变高，重力势能增加，机械能增加，故B符合题意；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C．无人机在空中匀速上升过程中，速度不变，动能不变，位置变高，重力势能增加，机械能增加，故C不符合题意；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D．无人机在空中匀速上升过程中，位置变高，重力势能增加，机械能增加，故D不符合题意。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21．B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机械能守恒，最初的重力势能和动能相同，下落过程中，重力势能全部转化为动能，甲乙丙三球的质量相同，故最终落地速度相同，由于甲的路程最大，先上去再下来，时间比较长，而乙球在竖直方向是从0慢慢加速，平均速度比较小，而丙是有一定向下的速度，故丙最先落地，故B选项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22．C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A．人压弯跳板时，人的速度会慢慢的变小，质量不变，动能变小，人的高度减小，重力势能减小，跳板发生了弹性形变，跳板具有弹性势能，故A错误；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BC．人离开跳板瞬间，人的速度较大，动能较大，高度较小，重力势能较小，在上升的过程中，动能转化为重力势能；故B错误，C正确；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D．人在最高点时，高度最高，重力势能最低，速度最小，动能最小，故D错误。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23．C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【解析】A．弹簧恢复原长时迅速撤去手掌，则刚撤去手掌瞬间，弹簧弹力为零，小于小球重力，故A错误；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B．弹力与重力相等，加速度为零，速度最大，弹簧的弹性势能不为零，故B错误；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CD．小球向下运动到最低点时，即速度为零时，弹簧的形变量最大，此时弹性势能最大，故C正确，D错误。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24．CD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AC．物体在</w:t>
      </w:r>
      <w:r>
        <w:rPr>
          <w:rFonts w:ascii="楷体" w:eastAsia="楷体" w:hAnsi="楷体" w:cs="楷体" w:hint="eastAsia"/>
        </w:rPr>
        <w:object w:dxaOrig="420" w:dyaOrig="285">
          <v:shape id="对象 155" o:spid="_x0000_i1066" type="#_x0000_t75" alt="eqId694df142661743969733282d97631b07" style="width:21.25pt;height:13.9pt" o:ole="">
            <v:imagedata r:id="rId82" o:title="eqId694df142661743969733282d97631b07"/>
          </v:shape>
          <o:OLEObject Type="Embed" ProgID="Equation.DSMT4" ShapeID="对象 155" DrawAspect="Content" ObjectID="_1677256180" r:id="rId177"/>
        </w:object>
      </w:r>
      <w:r>
        <w:rPr>
          <w:rFonts w:ascii="楷体" w:eastAsia="楷体" w:hAnsi="楷体" w:cs="楷体" w:hint="eastAsia"/>
        </w:rPr>
        <w:t>段做匀速直线运动，由图可知，物体在</w:t>
      </w:r>
      <w:r>
        <w:rPr>
          <w:rFonts w:ascii="楷体" w:eastAsia="楷体" w:hAnsi="楷体" w:cs="楷体" w:hint="eastAsia"/>
        </w:rPr>
        <w:object w:dxaOrig="420" w:dyaOrig="279">
          <v:shape id="对象 156" o:spid="_x0000_i1067" type="#_x0000_t75" alt="eqIdca4f1798958b4841978a1dba2a95076e" style="width:21.25pt;height:13.9pt" o:ole="">
            <v:imagedata r:id="rId87" o:title="eqIdca4f1798958b4841978a1dba2a95076e"/>
          </v:shape>
          <o:OLEObject Type="Embed" ProgID="Equation.DSMT4" ShapeID="对象 156" DrawAspect="Content" ObjectID="_1677256181" r:id="rId178"/>
        </w:object>
      </w:r>
      <w:r>
        <w:rPr>
          <w:rFonts w:ascii="楷体" w:eastAsia="楷体" w:hAnsi="楷体" w:cs="楷体" w:hint="eastAsia"/>
        </w:rPr>
        <w:t>段中，每小段的时间相等，但路程变大，所以物体在这一段做加速直线运动，且物体过了</w:t>
      </w:r>
      <w:r>
        <w:rPr>
          <w:rFonts w:ascii="楷体" w:eastAsia="楷体" w:hAnsi="楷体" w:cs="楷体" w:hint="eastAsia"/>
          <w:i/>
        </w:rPr>
        <w:t>G</w:t>
      </w:r>
      <w:r>
        <w:rPr>
          <w:rFonts w:ascii="楷体" w:eastAsia="楷体" w:hAnsi="楷体" w:cs="楷体" w:hint="eastAsia"/>
        </w:rPr>
        <w:t>点之后，每段时间相等，但每段的路程大于</w:t>
      </w:r>
      <w:r>
        <w:rPr>
          <w:rFonts w:ascii="楷体" w:eastAsia="楷体" w:hAnsi="楷体" w:cs="楷体" w:hint="eastAsia"/>
          <w:i/>
        </w:rPr>
        <w:t>G</w:t>
      </w:r>
      <w:r>
        <w:rPr>
          <w:rFonts w:ascii="楷体" w:eastAsia="楷体" w:hAnsi="楷体" w:cs="楷体" w:hint="eastAsia"/>
        </w:rPr>
        <w:t>点之前的每段路程，所以物体在</w:t>
      </w:r>
      <w:r>
        <w:rPr>
          <w:rFonts w:ascii="楷体" w:eastAsia="楷体" w:hAnsi="楷体" w:cs="楷体" w:hint="eastAsia"/>
        </w:rPr>
        <w:object w:dxaOrig="390" w:dyaOrig="255">
          <v:shape id="对象 157" o:spid="_x0000_i1068" type="#_x0000_t75" alt="eqId1a0830891ff846de8422ea80714ecab4" style="width:19.65pt;height:13.1pt" o:ole="">
            <v:imagedata r:id="rId85" o:title="eqId1a0830891ff846de8422ea80714ecab4"/>
          </v:shape>
          <o:OLEObject Type="Embed" ProgID="Equation.DSMT4" ShapeID="对象 157" DrawAspect="Content" ObjectID="_1677256182" r:id="rId179"/>
        </w:object>
      </w:r>
      <w:r>
        <w:rPr>
          <w:rFonts w:ascii="楷体" w:eastAsia="楷体" w:hAnsi="楷体" w:cs="楷体" w:hint="eastAsia"/>
        </w:rPr>
        <w:t>段的速度小于</w:t>
      </w:r>
      <w:r>
        <w:rPr>
          <w:rFonts w:ascii="楷体" w:eastAsia="楷体" w:hAnsi="楷体" w:cs="楷体" w:hint="eastAsia"/>
        </w:rPr>
        <w:object w:dxaOrig="420" w:dyaOrig="279">
          <v:shape id="对象 158" o:spid="_x0000_i1069" type="#_x0000_t75" alt="eqIdca4f1798958b4841978a1dba2a95076e" style="width:21.25pt;height:13.9pt" o:ole="">
            <v:imagedata r:id="rId87" o:title="eqIdca4f1798958b4841978a1dba2a95076e"/>
          </v:shape>
          <o:OLEObject Type="Embed" ProgID="Equation.DSMT4" ShapeID="对象 158" DrawAspect="Content" ObjectID="_1677256183" r:id="rId180"/>
        </w:object>
      </w:r>
      <w:r>
        <w:rPr>
          <w:rFonts w:ascii="楷体" w:eastAsia="楷体" w:hAnsi="楷体" w:cs="楷体" w:hint="eastAsia"/>
        </w:rPr>
        <w:t>段的平均速度，故A不符合题意、C符合题意；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B．物体过了</w:t>
      </w:r>
      <w:r>
        <w:rPr>
          <w:rFonts w:ascii="楷体" w:eastAsia="楷体" w:hAnsi="楷体" w:cs="楷体" w:hint="eastAsia"/>
          <w:i/>
        </w:rPr>
        <w:t>G</w:t>
      </w:r>
      <w:r>
        <w:rPr>
          <w:rFonts w:ascii="楷体" w:eastAsia="楷体" w:hAnsi="楷体" w:cs="楷体" w:hint="eastAsia"/>
        </w:rPr>
        <w:t>点以后做加速直线运动，所以摩擦力小于拉力，拉力还是5N，所以摩擦力小于5N，故B不符合题意；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D．物体在</w:t>
      </w:r>
      <w:r>
        <w:rPr>
          <w:rFonts w:ascii="楷体" w:eastAsia="楷体" w:hAnsi="楷体" w:cs="楷体" w:hint="eastAsia"/>
          <w:i/>
        </w:rPr>
        <w:t>EF</w:t>
      </w:r>
      <w:r>
        <w:rPr>
          <w:rFonts w:ascii="楷体" w:eastAsia="楷体" w:hAnsi="楷体" w:cs="楷体" w:hint="eastAsia"/>
        </w:rPr>
        <w:t>段和</w:t>
      </w:r>
      <w:r>
        <w:rPr>
          <w:rFonts w:ascii="楷体" w:eastAsia="楷体" w:hAnsi="楷体" w:cs="楷体" w:hint="eastAsia"/>
        </w:rPr>
        <w:object w:dxaOrig="420" w:dyaOrig="279">
          <v:shape id="对象 159" o:spid="_x0000_i1070" type="#_x0000_t75" alt="eqIdca4f1798958b4841978a1dba2a95076e" style="width:21.25pt;height:13.9pt" o:ole="">
            <v:imagedata r:id="rId87" o:title="eqIdca4f1798958b4841978a1dba2a95076e"/>
          </v:shape>
          <o:OLEObject Type="Embed" ProgID="Equation.DSMT4" ShapeID="对象 159" DrawAspect="Content" ObjectID="_1677256184" r:id="rId181"/>
        </w:object>
      </w:r>
      <w:r>
        <w:rPr>
          <w:rFonts w:ascii="楷体" w:eastAsia="楷体" w:hAnsi="楷体" w:cs="楷体" w:hint="eastAsia"/>
        </w:rPr>
        <w:t>段的拉力大小不变，由于</w:t>
      </w:r>
      <w:r>
        <w:rPr>
          <w:rFonts w:ascii="楷体" w:eastAsia="楷体" w:hAnsi="楷体" w:cs="楷体" w:hint="eastAsia"/>
        </w:rPr>
        <w:object w:dxaOrig="390" w:dyaOrig="255">
          <v:shape id="对象 160" o:spid="_x0000_i1071" type="#_x0000_t75" alt="eqId1a0830891ff846de8422ea80714ecab4" style="width:19.65pt;height:13.1pt" o:ole="">
            <v:imagedata r:id="rId85" o:title="eqId1a0830891ff846de8422ea80714ecab4"/>
          </v:shape>
          <o:OLEObject Type="Embed" ProgID="Equation.DSMT4" ShapeID="对象 160" DrawAspect="Content" ObjectID="_1677256185" r:id="rId182"/>
        </w:object>
      </w:r>
      <w:r>
        <w:rPr>
          <w:rFonts w:ascii="楷体" w:eastAsia="楷体" w:hAnsi="楷体" w:cs="楷体" w:hint="eastAsia"/>
        </w:rPr>
        <w:t>段的平均速度小于在</w:t>
      </w:r>
      <w:r>
        <w:rPr>
          <w:rFonts w:ascii="楷体" w:eastAsia="楷体" w:hAnsi="楷体" w:cs="楷体" w:hint="eastAsia"/>
        </w:rPr>
        <w:object w:dxaOrig="420" w:dyaOrig="279">
          <v:shape id="对象 161" o:spid="_x0000_i1072" type="#_x0000_t75" alt="eqIdca4f1798958b4841978a1dba2a95076e" style="width:21.25pt;height:13.9pt" o:ole="">
            <v:imagedata r:id="rId87" o:title="eqIdca4f1798958b4841978a1dba2a95076e"/>
          </v:shape>
          <o:OLEObject Type="Embed" ProgID="Equation.DSMT4" ShapeID="对象 161" DrawAspect="Content" ObjectID="_1677256186" r:id="rId183"/>
        </w:object>
      </w:r>
      <w:r>
        <w:rPr>
          <w:rFonts w:ascii="楷体" w:eastAsia="楷体" w:hAnsi="楷体" w:cs="楷体" w:hint="eastAsia"/>
        </w:rPr>
        <w:t>段的平均速度，由公式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1758" w:dyaOrig="617">
          <v:shape id="对象 162" o:spid="_x0000_i1073" type="#_x0000_t75" alt="eqId416b20d43a7e44b1998984a56791b787" style="width:87.55pt;height:31.1pt" o:ole="">
            <v:imagedata r:id="rId184" o:title="eqId416b20d43a7e44b1998984a56791b787"/>
          </v:shape>
          <o:OLEObject Type="Embed" ProgID="Equation.DSMT4" ShapeID="对象 162" DrawAspect="Content" ObjectID="_1677256187" r:id="rId185"/>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可知，拉力</w:t>
      </w:r>
      <w:r>
        <w:rPr>
          <w:rFonts w:ascii="楷体" w:eastAsia="楷体" w:hAnsi="楷体" w:cs="楷体" w:hint="eastAsia"/>
          <w:i/>
        </w:rPr>
        <w:t>F</w:t>
      </w:r>
      <w:r>
        <w:rPr>
          <w:rFonts w:ascii="楷体" w:eastAsia="楷体" w:hAnsi="楷体" w:cs="楷体" w:hint="eastAsia"/>
        </w:rPr>
        <w:t>在</w:t>
      </w:r>
      <w:r>
        <w:rPr>
          <w:rFonts w:ascii="楷体" w:eastAsia="楷体" w:hAnsi="楷体" w:cs="楷体" w:hint="eastAsia"/>
        </w:rPr>
        <w:object w:dxaOrig="390" w:dyaOrig="255">
          <v:shape id="对象 163" o:spid="_x0000_i1074" type="#_x0000_t75" alt="eqId1a0830891ff846de8422ea80714ecab4" style="width:19.65pt;height:13.1pt" o:ole="">
            <v:imagedata r:id="rId85" o:title="eqId1a0830891ff846de8422ea80714ecab4"/>
          </v:shape>
          <o:OLEObject Type="Embed" ProgID="Equation.DSMT4" ShapeID="对象 163" DrawAspect="Content" ObjectID="_1677256188" r:id="rId186"/>
        </w:object>
      </w:r>
      <w:r>
        <w:rPr>
          <w:rFonts w:ascii="楷体" w:eastAsia="楷体" w:hAnsi="楷体" w:cs="楷体" w:hint="eastAsia"/>
        </w:rPr>
        <w:t>段的功率小于在</w:t>
      </w:r>
      <w:r>
        <w:rPr>
          <w:rFonts w:ascii="楷体" w:eastAsia="楷体" w:hAnsi="楷体" w:cs="楷体" w:hint="eastAsia"/>
        </w:rPr>
        <w:object w:dxaOrig="420" w:dyaOrig="279">
          <v:shape id="对象 164" o:spid="_x0000_i1075" type="#_x0000_t75" alt="eqIdca4f1798958b4841978a1dba2a95076e" style="width:21.25pt;height:13.9pt" o:ole="">
            <v:imagedata r:id="rId87" o:title="eqIdca4f1798958b4841978a1dba2a95076e"/>
          </v:shape>
          <o:OLEObject Type="Embed" ProgID="Equation.DSMT4" ShapeID="对象 164" DrawAspect="Content" ObjectID="_1677256189" r:id="rId187"/>
        </w:object>
      </w:r>
      <w:r>
        <w:rPr>
          <w:rFonts w:ascii="楷体" w:eastAsia="楷体" w:hAnsi="楷体" w:cs="楷体" w:hint="eastAsia"/>
        </w:rPr>
        <w:t>段的功率，故D符合题意。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25．ABC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AB．跳伞运动员速度不变，所以动能不变；高度下降，所以重力势能减小，机械能减小，故AB正确；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C．减小的机械能由于跳伞运动员与空气摩擦，转化为内能，故C正确；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D．重力势能减小，但是动能不变，所以重力势能没有转化为动能。故D错误。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故选ABC。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26．1×10</w:t>
      </w:r>
      <w:r>
        <w:rPr>
          <w:rFonts w:ascii="楷体" w:eastAsia="楷体" w:hAnsi="楷体" w:cs="楷体" w:hint="eastAsia"/>
          <w:vertAlign w:val="superscript"/>
        </w:rPr>
        <w:t>4</w:t>
      </w:r>
      <w:r>
        <w:rPr>
          <w:rFonts w:ascii="楷体" w:eastAsia="楷体" w:hAnsi="楷体" w:cs="楷体" w:hint="eastAsia"/>
        </w:rPr>
        <w:t xml:space="preserve">    80%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第一空．水的重力：</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mg</w:t>
      </w:r>
      <w:r>
        <w:rPr>
          <w:rFonts w:ascii="楷体" w:eastAsia="楷体" w:hAnsi="楷体" w:cs="楷体" w:hint="eastAsia"/>
        </w:rPr>
        <w:t>=100kg×10N/kg=1000N，</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做的有用功：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vertAlign w:val="subscript"/>
        </w:rPr>
        <w:t>有</w:t>
      </w:r>
      <w:r>
        <w:rPr>
          <w:rFonts w:ascii="楷体" w:eastAsia="楷体" w:hAnsi="楷体" w:cs="楷体" w:hint="eastAsia"/>
        </w:rPr>
        <w:t>=</w:t>
      </w:r>
      <w:r>
        <w:rPr>
          <w:rFonts w:ascii="楷体" w:eastAsia="楷体" w:hAnsi="楷体" w:cs="楷体" w:hint="eastAsia"/>
          <w:i/>
        </w:rPr>
        <w:t>Gh</w:t>
      </w:r>
      <w:r>
        <w:rPr>
          <w:rFonts w:ascii="楷体" w:eastAsia="楷体" w:hAnsi="楷体" w:cs="楷体" w:hint="eastAsia"/>
        </w:rPr>
        <w:t>=1000N×10m=1×10</w:t>
      </w:r>
      <w:r>
        <w:rPr>
          <w:rFonts w:ascii="楷体" w:eastAsia="楷体" w:hAnsi="楷体" w:cs="楷体" w:hint="eastAsia"/>
          <w:vertAlign w:val="superscript"/>
        </w:rPr>
        <w:t>4</w:t>
      </w:r>
      <w:r>
        <w:rPr>
          <w:rFonts w:ascii="楷体" w:eastAsia="楷体" w:hAnsi="楷体" w:cs="楷体" w:hint="eastAsia"/>
        </w:rPr>
        <w:t>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第二空．抽水机的效率：</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4334" w:dyaOrig="734">
          <v:shape id="对象 165" o:spid="_x0000_i1076" type="#_x0000_t75" alt="eqIde5ec1f4cc0f34ff48118959d751ae078" style="width:216.8pt;height:36.8pt" o:ole="">
            <v:imagedata r:id="rId188" o:title="eqIde5ec1f4cc0f34ff48118959d751ae078"/>
          </v:shape>
          <o:OLEObject Type="Embed" ProgID="Equation.DSMT4" ShapeID="对象 165" DrawAspect="Content" ObjectID="_1677256190" r:id="rId189"/>
        </w:object>
      </w:r>
      <w:r>
        <w:rPr>
          <w:rFonts w:ascii="楷体" w:eastAsia="楷体" w:hAnsi="楷体" w:cs="楷体" w:hint="eastAsia"/>
        </w:rPr>
        <w:t>．</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27．0    50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[1]因为物体水平运动，在重力的方向上没有移动距离，所以重力不做功，即重力做功为0 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[2]根据</w:t>
      </w:r>
      <w:r>
        <w:rPr>
          <w:rFonts w:ascii="楷体" w:eastAsia="楷体" w:hAnsi="楷体" w:cs="楷体" w:hint="eastAsia"/>
        </w:rPr>
        <w:object w:dxaOrig="735" w:dyaOrig="285">
          <v:shape id="对象 166" o:spid="_x0000_i1077" type="#_x0000_t75" alt="eqIdabca3a6bf1cd42079bd7f8c288bc83c3" style="width:36.8pt;height:13.9pt" o:ole="">
            <v:imagedata r:id="rId190" o:title="eqIdabca3a6bf1cd42079bd7f8c288bc83c3"/>
          </v:shape>
          <o:OLEObject Type="Embed" ProgID="Equation.DSMT4" ShapeID="对象 166" DrawAspect="Content" ObjectID="_1677256191" r:id="rId191"/>
        </w:object>
      </w:r>
      <w:r>
        <w:rPr>
          <w:rFonts w:ascii="楷体" w:eastAsia="楷体" w:hAnsi="楷体" w:cs="楷体" w:hint="eastAsia"/>
        </w:rPr>
        <w:t>可知，推力做功的功率</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040" w:dyaOrig="280">
          <v:shape id="对象 167" o:spid="_x0000_i1078" type="#_x0000_t75" alt="eqId873d90d91eac420a8c97b203e9cbdf5a" style="width:152.2pt;height:13.9pt" o:ole="">
            <v:imagedata r:id="rId192" o:title="eqId873d90d91eac420a8c97b203e9cbdf5a"/>
          </v:shape>
          <o:OLEObject Type="Embed" ProgID="Equation.DSMT4" ShapeID="对象 167" DrawAspect="Content" ObjectID="_1677256192" r:id="rId193"/>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水平推力的功率是50W。</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28．增大    减小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[1][2]动能和物体的质量、速度有关，加速向下俯冲时速度增大，动能增大，重力势能和高度有关，高度降低重力势能减小。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29．减小    减小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[1][2]当飞机在某一高度匀速飞行喷洒农药时，它的速度不变，但质量减小，所以动能减小；同时质量减小，高度不变，重力势能减小，所以机械能减小。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 xml:space="preserve">30．1、2、3（或4、5、6或7、8、9）    完全相同的弹性球，下落高度越高，上面弹性球反弹的高度越高    下面弹性球的质量越大    因为在两球碰撞时下面弹性球对上面A球做功，下面弹性球的机械能减小，转化为A的机械能，使得A球机械能增大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[1][2]根据控制变量法知，要探究同一个上面小球反弹的高度与两个弹性球下落的高度有关，需要控制小球的质量和材料相同，即同一小球，下落的高度不同，由表格中的信息可知，实验序号1、2、3（或4、5、6或7、8、9）符合题意，可以得出：相同的弹性球，下落高度越高，上面弹性球反弹的高度越高；</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[3]比较实验序号4、7（5、8或6、9）可知，弹性球的材料相同，下落相同高度时，质量越大的，上面弹性球反弹的高度越高，故结论为：在下面弹性球的材料、下落高度等条件一定时，下面弹性球的质量越大，上面弹性球反弹的高度越高；</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(3)[4]每次所测A球反弹的高度总比下落高度要高，是因为在两球碰撞时下面弹性球对上面A球做功，下面弹性球的机械能减小，转化为A的机械能，使得A球机械能增大。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31．大    甲    乙    都相等    丙图中的木块    木块做匀速直线运动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(1)[1]实验中，木块被撞击后运动的距离越远，由转换法，说明刚要撞击木块小球具有的动能越大。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(2)[2][3]若要探究动能大小与速度的关系，要控制质量相同，改变速度大小，故小球要从不同高度滑下，故应选择图甲和乙进行实验。</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(3)[4]同一木块在同一接触面上运动，三种情况下，木块受到的摩擦力大小都相等。</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[5]因丙中木块通过的距离最大，根据</w:t>
      </w:r>
      <w:r>
        <w:rPr>
          <w:rFonts w:ascii="楷体" w:eastAsia="楷体" w:hAnsi="楷体" w:cs="楷体" w:hint="eastAsia"/>
        </w:rPr>
        <w:object w:dxaOrig="660" w:dyaOrig="315">
          <v:shape id="对象 168" o:spid="_x0000_i1079" type="#_x0000_t75" alt="eqIdf49f8041ad27427bbab5899d43af2db3" style="width:32.75pt;height:15.55pt" o:ole="">
            <v:imagedata r:id="rId194" o:title="eqIdf49f8041ad27427bbab5899d43af2db3"/>
          </v:shape>
          <o:OLEObject Type="Embed" ProgID="Equation.DSMT4" ShapeID="对象 168" DrawAspect="Content" ObjectID="_1677256193" r:id="rId195"/>
        </w:object>
      </w:r>
      <w:r>
        <w:rPr>
          <w:rFonts w:ascii="楷体" w:eastAsia="楷体" w:hAnsi="楷体" w:cs="楷体" w:hint="eastAsia"/>
        </w:rPr>
        <w:t>，故克服摩擦力做功最多的是丙图中的木块。</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(4)[6]如果水平面绝对光滑，小球推木块运动时，木块不受摩擦力，由牛顿第一定律可知木块将永远运动下去，木块通过的距离无法确定，做功的多少也无法确定，所以小球动能的大小就无法比较。</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32．桌腿进入沙子的深度    ①④⑤    相同    越大    控制变量法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(1)[1]根据小明的实验可知，他是通过比较桌腿进入沙子的深浅来比较重力势能的大小，桌腿进入沙堆越深说明物体做的功越多，他具有的重力势能越大。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(2)[2]要验证猜想一物体的重力势能与质量有关，根据控制变量法，应控制物体的高度不变，改变物体质量的大小，故应选择质量不同的几个物体进行实验，故①④⑤组符合题意。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(3)[3][4]通过对①②③组数据分析可知，质量相同，高度依次增加，导致桌腿进入沙子的深度更深即重力势能越大。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(4)[5]根据验证猜想一和猜想二，得到表中数据分析可知，进行实验的方法有控制变量法和转化法。</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33．速度    摩擦力（阻力）的大小    慢    做匀速直线运动    =    不能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(1)[1]三次都让小车压缩弹簧到</w:t>
      </w:r>
      <w:r>
        <w:rPr>
          <w:rFonts w:ascii="楷体" w:eastAsia="楷体" w:hAnsi="楷体" w:cs="楷体" w:hint="eastAsia"/>
          <w:i/>
        </w:rPr>
        <w:t>A</w:t>
      </w:r>
      <w:r>
        <w:rPr>
          <w:rFonts w:ascii="楷体" w:eastAsia="楷体" w:hAnsi="楷体" w:cs="楷体" w:hint="eastAsia"/>
        </w:rPr>
        <w:t>点，即弹簧具有的弹性势能相等，当到达</w:t>
      </w:r>
      <w:r>
        <w:rPr>
          <w:rFonts w:ascii="楷体" w:eastAsia="楷体" w:hAnsi="楷体" w:cs="楷体" w:hint="eastAsia"/>
          <w:i/>
        </w:rPr>
        <w:t>B</w:t>
      </w:r>
      <w:r>
        <w:rPr>
          <w:rFonts w:ascii="楷体" w:eastAsia="楷体" w:hAnsi="楷体" w:cs="楷体" w:hint="eastAsia"/>
        </w:rPr>
        <w:t>点时，弹性势能转化为小车的动能，故在</w:t>
      </w:r>
      <w:r>
        <w:rPr>
          <w:rFonts w:ascii="楷体" w:eastAsia="楷体" w:hAnsi="楷体" w:cs="楷体" w:hint="eastAsia"/>
          <w:i/>
        </w:rPr>
        <w:t>B</w:t>
      </w:r>
      <w:r>
        <w:rPr>
          <w:rFonts w:ascii="楷体" w:eastAsia="楷体" w:hAnsi="楷体" w:cs="楷体" w:hint="eastAsia"/>
        </w:rPr>
        <w:t>点时，小车的速度相等。</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[2]在压力相同时，接触越粗糙，滑动摩擦力（或阻力）越大，故让小车分别 在棉布、木板和薄玻璃板上运动的目的是改变木块所受的摩擦力（阻力）的大小。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(2)[3]实验表明小车受到的阻力越小，速度减小得越慢。</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[4]进一步推理可知：如果运动的物体不受力，它将做匀速直线运动。</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(3)[5]两次实验都压缩弹簧至</w:t>
      </w:r>
      <w:r>
        <w:rPr>
          <w:rFonts w:ascii="楷体" w:eastAsia="楷体" w:hAnsi="楷体" w:cs="楷体" w:hint="eastAsia"/>
          <w:i/>
        </w:rPr>
        <w:t>A</w:t>
      </w:r>
      <w:r>
        <w:rPr>
          <w:rFonts w:ascii="楷体" w:eastAsia="楷体" w:hAnsi="楷体" w:cs="楷体" w:hint="eastAsia"/>
        </w:rPr>
        <w:t>点，则弹簧具有的弹性势能相等，到达</w:t>
      </w:r>
      <w:r>
        <w:rPr>
          <w:rFonts w:ascii="楷体" w:eastAsia="楷体" w:hAnsi="楷体" w:cs="楷体" w:hint="eastAsia"/>
          <w:i/>
        </w:rPr>
        <w:t>B</w:t>
      </w:r>
      <w:r>
        <w:rPr>
          <w:rFonts w:ascii="楷体" w:eastAsia="楷体" w:hAnsi="楷体" w:cs="楷体" w:hint="eastAsia"/>
        </w:rPr>
        <w:t>时，转化为小车的动能相等；当小车撞击木块后，小车的动能转化为木块的动能，木块在水平面克服摩擦阻力做的功相等，因木块对水平面的压力相同，接触面粗糙程度相同，故木块在水平面受的摩擦力相等，故两次实验木块移动的距离相等。</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[6]探究“动能大小与质量的关系”，应让小车的速度相同，在两次实验中，小车到达</w:t>
      </w:r>
      <w:r>
        <w:rPr>
          <w:rFonts w:ascii="楷体" w:eastAsia="楷体" w:hAnsi="楷体" w:cs="楷体" w:hint="eastAsia"/>
          <w:i/>
        </w:rPr>
        <w:t>B</w:t>
      </w:r>
      <w:r>
        <w:rPr>
          <w:rFonts w:ascii="楷体" w:eastAsia="楷体" w:hAnsi="楷体" w:cs="楷体" w:hint="eastAsia"/>
        </w:rPr>
        <w:t>点的动能相同，由于两次实验小车的质量不同，故小车的速度不同；故通过本实验，小华不能探究“动能大小与质量的关系”。</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34．（1）0.01m</w:t>
      </w:r>
      <w:r>
        <w:rPr>
          <w:rFonts w:ascii="楷体" w:eastAsia="楷体" w:hAnsi="楷体" w:cs="楷体" w:hint="eastAsia"/>
          <w:vertAlign w:val="superscript"/>
        </w:rPr>
        <w:t>2</w:t>
      </w:r>
      <w:r>
        <w:rPr>
          <w:rFonts w:ascii="楷体" w:eastAsia="楷体" w:hAnsi="楷体" w:cs="楷体" w:hint="eastAsia"/>
        </w:rPr>
        <w:t>；（2）2m，300J；（3）180W</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(1)该机器人对水平地面的压力</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rPr>
        <w:t>＝25N</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由</w:t>
      </w:r>
      <w:r>
        <w:rPr>
          <w:rFonts w:ascii="楷体" w:eastAsia="楷体" w:hAnsi="楷体" w:cs="楷体" w:hint="eastAsia"/>
        </w:rPr>
        <w:object w:dxaOrig="675" w:dyaOrig="615">
          <v:shape id="对象 169" o:spid="_x0000_i1080" type="#_x0000_t75" alt="eqIdccae9445c74642239ef958a1699531b1" style="width:33.55pt;height:31.1pt" o:ole="">
            <v:imagedata r:id="rId196" o:title="eqIdccae9445c74642239ef958a1699531b1"/>
          </v:shape>
          <o:OLEObject Type="Embed" ProgID="Equation.DSMT4" ShapeID="对象 169" DrawAspect="Content" ObjectID="_1677256194" r:id="rId197"/>
        </w:object>
      </w:r>
      <w:r>
        <w:rPr>
          <w:rFonts w:ascii="楷体" w:eastAsia="楷体" w:hAnsi="楷体" w:cs="楷体" w:hint="eastAsia"/>
        </w:rPr>
        <w:t>可得，该机器人与水平地面的接触面积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2565" w:dyaOrig="660">
          <v:shape id="对象 170" o:spid="_x0000_i1081" type="#_x0000_t75" alt="eqIdadbb1a90e4124537b0cfb8911a35bf98" style="width:128.45pt;height:32.75pt" o:ole="">
            <v:imagedata r:id="rId198" o:title="eqIdadbb1a90e4124537b0cfb8911a35bf98"/>
          </v:shape>
          <o:OLEObject Type="Embed" ProgID="Equation.DSMT4" ShapeID="对象 170" DrawAspect="Content" ObjectID="_1677256195" r:id="rId199"/>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(2)由图乙可知，该机器人所提供的水平推力为150N时，其速度</w:t>
      </w:r>
      <w:r>
        <w:rPr>
          <w:rFonts w:ascii="楷体" w:eastAsia="楷体" w:hAnsi="楷体" w:cs="楷体" w:hint="eastAsia"/>
          <w:i/>
        </w:rPr>
        <w:t>v</w:t>
      </w:r>
      <w:r>
        <w:rPr>
          <w:rFonts w:ascii="楷体" w:eastAsia="楷体" w:hAnsi="楷体" w:cs="楷体" w:hint="eastAsia"/>
        </w:rPr>
        <w:t>＝0.5m/s，由</w:t>
      </w:r>
      <w:r>
        <w:rPr>
          <w:rFonts w:ascii="楷体" w:eastAsia="楷体" w:hAnsi="楷体" w:cs="楷体" w:hint="eastAsia"/>
        </w:rPr>
        <w:object w:dxaOrig="564" w:dyaOrig="622">
          <v:shape id="对象 171" o:spid="_x0000_i1082" type="#_x0000_t75" alt="eqId6971950f65754cb8b79696456de79d6d" style="width:27.8pt;height:31.1pt" o:ole="">
            <v:imagedata r:id="rId172" o:title="eqId6971950f65754cb8b79696456de79d6d"/>
          </v:shape>
          <o:OLEObject Type="Embed" ProgID="Equation.DSMT4" ShapeID="对象 171" DrawAspect="Content" ObjectID="_1677256196" r:id="rId200"/>
        </w:object>
      </w:r>
      <w:r>
        <w:rPr>
          <w:rFonts w:ascii="楷体" w:eastAsia="楷体" w:hAnsi="楷体" w:cs="楷体" w:hint="eastAsia"/>
        </w:rPr>
        <w:t>可得匀速直线运动4s能通过的路程</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s</w:t>
      </w:r>
      <w:r>
        <w:rPr>
          <w:rFonts w:ascii="楷体" w:eastAsia="楷体" w:hAnsi="楷体" w:cs="楷体" w:hint="eastAsia"/>
        </w:rPr>
        <w:t>＝</w:t>
      </w:r>
      <w:r>
        <w:rPr>
          <w:rFonts w:ascii="楷体" w:eastAsia="楷体" w:hAnsi="楷体" w:cs="楷体" w:hint="eastAsia"/>
          <w:i/>
        </w:rPr>
        <w:t>vt</w:t>
      </w:r>
      <w:r>
        <w:rPr>
          <w:rFonts w:ascii="楷体" w:eastAsia="楷体" w:hAnsi="楷体" w:cs="楷体" w:hint="eastAsia"/>
        </w:rPr>
        <w:t>＝0.5m/s×4s＝2m</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此时水平推力做的功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s</w:t>
      </w:r>
      <w:r>
        <w:rPr>
          <w:rFonts w:ascii="楷体" w:eastAsia="楷体" w:hAnsi="楷体" w:cs="楷体" w:hint="eastAsia"/>
        </w:rPr>
        <w:t>＝150N×2m＝300J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(3)由图乙可知，该机器人在水平地面上以0.6m/s速度匀速直线运动时其推力</w:t>
      </w:r>
      <w:r>
        <w:rPr>
          <w:rFonts w:ascii="楷体" w:eastAsia="楷体" w:hAnsi="楷体" w:cs="楷体" w:hint="eastAsia"/>
          <w:i/>
        </w:rPr>
        <w:t>F</w:t>
      </w:r>
      <w:r>
        <w:rPr>
          <w:rFonts w:ascii="楷体" w:eastAsia="楷体" w:hAnsi="楷体" w:cs="楷体" w:hint="eastAsia"/>
        </w:rPr>
        <w:t>″＝300N，水平推力的功率</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4605" w:dyaOrig="660">
          <v:shape id="对象 172" o:spid="_x0000_i1083" type="#_x0000_t75" alt="eqId84598f9c6b9749e1860219ccc77363d9" style="width:229.9pt;height:32.75pt" o:ole="">
            <v:imagedata r:id="rId201" o:title="eqId84598f9c6b9749e1860219ccc77363d9"/>
          </v:shape>
          <o:OLEObject Type="Embed" ProgID="Equation.DSMT4" ShapeID="对象 172" DrawAspect="Content" ObjectID="_1677256197" r:id="rId202"/>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答：(1)该机器人与水平地面的接触面积是0.01m</w:t>
      </w:r>
      <w:r>
        <w:rPr>
          <w:rFonts w:ascii="楷体" w:eastAsia="楷体" w:hAnsi="楷体" w:cs="楷体" w:hint="eastAsia"/>
          <w:vertAlign w:val="superscript"/>
        </w:rPr>
        <w:t>2</w:t>
      </w:r>
      <w:r>
        <w:rPr>
          <w:rFonts w:ascii="楷体" w:eastAsia="楷体" w:hAnsi="楷体" w:cs="楷体" w:hint="eastAsia"/>
        </w:rPr>
        <w:t>；</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(2)该机器人所提供的水平推力为150N时，匀速直线运动4s能通过2m的路程，此时水平推力做了300J的功；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(3)该机器人在水平地面上以0.6m/s速度匀速直线运动时，水平推力的功率是180W。</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35．(1) </w:t>
      </w:r>
      <w:r>
        <w:rPr>
          <w:rFonts w:ascii="楷体" w:eastAsia="楷体" w:hAnsi="楷体" w:cs="楷体" w:hint="eastAsia"/>
        </w:rPr>
        <w:object w:dxaOrig="945" w:dyaOrig="315">
          <v:shape id="对象 173" o:spid="_x0000_i1084" type="#_x0000_t75" alt="eqIdf8cc531ff19040b5aaffc816319cbd60" style="width:47.45pt;height:15.55pt" o:ole="">
            <v:imagedata r:id="rId203" o:title="eqIdf8cc531ff19040b5aaffc816319cbd60"/>
          </v:shape>
          <o:OLEObject Type="Embed" ProgID="Equation.DSMT4" ShapeID="对象 173" DrawAspect="Content" ObjectID="_1677256198" r:id="rId204"/>
        </w:object>
      </w:r>
      <w:r>
        <w:rPr>
          <w:rFonts w:ascii="楷体" w:eastAsia="楷体" w:hAnsi="楷体" w:cs="楷体" w:hint="eastAsia"/>
        </w:rPr>
        <w:t>；(2)</w:t>
      </w:r>
      <w:r>
        <w:rPr>
          <w:rFonts w:ascii="楷体" w:eastAsia="楷体" w:hAnsi="楷体" w:cs="楷体" w:hint="eastAsia"/>
        </w:rPr>
        <w:object w:dxaOrig="735" w:dyaOrig="285">
          <v:shape id="对象 174" o:spid="_x0000_i1085" type="#_x0000_t75" alt="eqId42f204a3255e43a7b8771ec689e7b8c4" style="width:36.8pt;height:13.9pt" o:ole="">
            <v:imagedata r:id="rId205" o:title="eqId42f204a3255e43a7b8771ec689e7b8c4"/>
          </v:shape>
          <o:OLEObject Type="Embed" ProgID="Equation.DSMT4" ShapeID="对象 174" DrawAspect="Content" ObjectID="_1677256199" r:id="rId206"/>
        </w:object>
      </w:r>
      <w:r>
        <w:rPr>
          <w:rFonts w:ascii="楷体" w:eastAsia="楷体" w:hAnsi="楷体" w:cs="楷体" w:hint="eastAsia"/>
        </w:rPr>
        <w:t>；(3)</w:t>
      </w:r>
      <w:r>
        <w:rPr>
          <w:rFonts w:ascii="楷体" w:eastAsia="楷体" w:hAnsi="楷体" w:cs="楷体" w:hint="eastAsia"/>
        </w:rPr>
        <w:object w:dxaOrig="1095" w:dyaOrig="315">
          <v:shape id="对象 175" o:spid="_x0000_i1086" type="#_x0000_t75" alt="eqId58a000e9253b43f9b93eb4fce88e601a" style="width:54.8pt;height:15.55pt" o:ole="">
            <v:imagedata r:id="rId207" o:title="eqId58a000e9253b43f9b93eb4fce88e601a"/>
          </v:shape>
          <o:OLEObject Type="Embed" ProgID="Equation.DSMT4" ShapeID="对象 175" DrawAspect="Content" ObjectID="_1677256200" r:id="rId208"/>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解：(1)车和物资的总质量为</w:t>
      </w:r>
      <w:r>
        <w:rPr>
          <w:rFonts w:ascii="楷体" w:eastAsia="楷体" w:hAnsi="楷体" w:cs="楷体" w:hint="eastAsia"/>
        </w:rPr>
        <w:object w:dxaOrig="2055" w:dyaOrig="360">
          <v:shape id="对象 176" o:spid="_x0000_i1087" type="#_x0000_t75" alt="eqId3bee0bcf1f03427282103bdaad28be57" style="width:103.1pt;height:18pt" o:ole="">
            <v:imagedata r:id="rId209" o:title="eqId3bee0bcf1f03427282103bdaad28be57"/>
          </v:shape>
          <o:OLEObject Type="Embed" ProgID="Equation.DSMT4" ShapeID="对象 176" DrawAspect="Content" ObjectID="_1677256201" r:id="rId210"/>
        </w:object>
      </w:r>
      <w:r>
        <w:rPr>
          <w:rFonts w:ascii="楷体" w:eastAsia="楷体" w:hAnsi="楷体" w:cs="楷体" w:hint="eastAsia"/>
        </w:rPr>
        <w:t xml:space="preserve"> , 车和物资对地面的压力为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4680" w:dyaOrig="360">
          <v:shape id="对象 177" o:spid="_x0000_i1088" type="#_x0000_t75" alt="eqIdbc3cc0d319474cd3b550208e0ea37012" style="width:234pt;height:18pt" o:ole="">
            <v:imagedata r:id="rId211" o:title="eqIdbc3cc0d319474cd3b550208e0ea37012"/>
          </v:shape>
          <o:OLEObject Type="Embed" ProgID="Equation.DSMT4" ShapeID="对象 177" DrawAspect="Content" ObjectID="_1677256202" r:id="rId212"/>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车对水平地面的压强为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045" w:dyaOrig="660">
          <v:shape id="对象 178" o:spid="_x0000_i1089" type="#_x0000_t75" alt="eqId75c157da91a7472b8fec1a72242870f4" style="width:152.2pt;height:32.75pt" o:ole="">
            <v:imagedata r:id="rId213" o:title="eqId75c157da91a7472b8fec1a72242870f4"/>
          </v:shape>
          <o:OLEObject Type="Embed" ProgID="Equation.DSMT4" ShapeID="对象 178" DrawAspect="Content" ObjectID="_1677256203" r:id="rId214"/>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(2)从济南出发，到达武汉运动的路程为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120" w:dyaOrig="285">
          <v:shape id="对象 179" o:spid="_x0000_i1090" type="#_x0000_t75" alt="eqId27699fafaeee42dc9947d370f9c68999" style="width:156.25pt;height:13.9pt" o:ole="">
            <v:imagedata r:id="rId215" o:title="eqId27699fafaeee42dc9947d370f9c68999"/>
          </v:shape>
          <o:OLEObject Type="Embed" ProgID="Equation.DSMT4" ShapeID="对象 179" DrawAspect="Content" ObjectID="_1677256204" r:id="rId216"/>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(3)车从济南到武汉途中，运行时间为</w:t>
      </w:r>
      <w:r>
        <w:rPr>
          <w:rFonts w:ascii="楷体" w:eastAsia="楷体" w:hAnsi="楷体" w:cs="楷体" w:hint="eastAsia"/>
        </w:rPr>
        <w:object w:dxaOrig="1860" w:dyaOrig="315">
          <v:shape id="对象 180" o:spid="_x0000_i1091" type="#_x0000_t75" alt="eqId0e018d9018da456189836f5f75673b19" style="width:93.25pt;height:15.55pt" o:ole="">
            <v:imagedata r:id="rId217" o:title="eqId0e018d9018da456189836f5f75673b19"/>
          </v:shape>
          <o:OLEObject Type="Embed" ProgID="Equation.DSMT4" ShapeID="对象 180" DrawAspect="Content" ObjectID="_1677256205" r:id="rId218"/>
        </w:object>
      </w:r>
      <w:r>
        <w:rPr>
          <w:rFonts w:ascii="楷体" w:eastAsia="楷体" w:hAnsi="楷体" w:cs="楷体" w:hint="eastAsia"/>
        </w:rPr>
        <w:t xml:space="preserve"> ，发动机做功为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4365" w:dyaOrig="315">
          <v:shape id="对象 181" o:spid="_x0000_i1092" type="#_x0000_t75" alt="eqId294e1dc63e4f48ed9657e51b2ac0e690" style="width:218.45pt;height:15.55pt" o:ole="">
            <v:imagedata r:id="rId219" o:title="eqId294e1dc63e4f48ed9657e51b2ac0e690"/>
          </v:shape>
          <o:OLEObject Type="Embed" ProgID="Equation.DSMT4" ShapeID="对象 181" DrawAspect="Content" ObjectID="_1677256206" r:id="rId220"/>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答：(1)该车对水平地面的压强为</w:t>
      </w:r>
      <w:r>
        <w:rPr>
          <w:rFonts w:ascii="楷体" w:eastAsia="楷体" w:hAnsi="楷体" w:cs="楷体" w:hint="eastAsia"/>
        </w:rPr>
        <w:object w:dxaOrig="945" w:dyaOrig="315">
          <v:shape id="对象 182" o:spid="_x0000_i1093" type="#_x0000_t75" alt="eqIdf8cc531ff19040b5aaffc816319cbd60" style="width:47.45pt;height:15.55pt" o:ole="">
            <v:imagedata r:id="rId203" o:title="eqIdf8cc531ff19040b5aaffc816319cbd60"/>
          </v:shape>
          <o:OLEObject Type="Embed" ProgID="Equation.DSMT4" ShapeID="对象 182" DrawAspect="Content" ObjectID="_1677256207" r:id="rId221"/>
        </w:object>
      </w:r>
      <w:r>
        <w:rPr>
          <w:rFonts w:ascii="楷体" w:eastAsia="楷体" w:hAnsi="楷体" w:cs="楷体" w:hint="eastAsia"/>
        </w:rPr>
        <w:t>；</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(2)在运输过程中，该车行驶了</w:t>
      </w:r>
      <w:r>
        <w:rPr>
          <w:rFonts w:ascii="楷体" w:eastAsia="楷体" w:hAnsi="楷体" w:cs="楷体" w:hint="eastAsia"/>
        </w:rPr>
        <w:object w:dxaOrig="735" w:dyaOrig="285">
          <v:shape id="对象 183" o:spid="_x0000_i1094" type="#_x0000_t75" alt="eqId42f204a3255e43a7b8771ec689e7b8c4" style="width:36.8pt;height:13.9pt" o:ole="">
            <v:imagedata r:id="rId205" o:title="eqId42f204a3255e43a7b8771ec689e7b8c4"/>
          </v:shape>
          <o:OLEObject Type="Embed" ProgID="Equation.DSMT4" ShapeID="对象 183" DrawAspect="Content" ObjectID="_1677256208" r:id="rId222"/>
        </w:object>
      </w:r>
      <w:r>
        <w:rPr>
          <w:rFonts w:ascii="楷体" w:eastAsia="楷体" w:hAnsi="楷体" w:cs="楷体" w:hint="eastAsia"/>
        </w:rPr>
        <w:t>；</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(3)车从济南到武汉途中，发动机做了</w:t>
      </w:r>
      <w:r>
        <w:rPr>
          <w:rFonts w:ascii="楷体" w:eastAsia="楷体" w:hAnsi="楷体" w:cs="楷体" w:hint="eastAsia"/>
        </w:rPr>
        <w:object w:dxaOrig="1095" w:dyaOrig="315">
          <v:shape id="对象 184" o:spid="_x0000_i1095" type="#_x0000_t75" alt="eqId58a000e9253b43f9b93eb4fce88e601a" style="width:54.8pt;height:15.55pt" o:ole="">
            <v:imagedata r:id="rId207" o:title="eqId58a000e9253b43f9b93eb4fce88e601a"/>
          </v:shape>
          <o:OLEObject Type="Embed" ProgID="Equation.DSMT4" ShapeID="对象 184" DrawAspect="Content" ObjectID="_1677256209" r:id="rId223"/>
        </w:object>
      </w:r>
      <w:r>
        <w:rPr>
          <w:rFonts w:ascii="楷体" w:eastAsia="楷体" w:hAnsi="楷体" w:cs="楷体" w:hint="eastAsia"/>
        </w:rPr>
        <w:t>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36．增大    短    升温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(1)[1]忆合金起重机在提升重物时，质量不变，高度变大，重物的重力势能变大。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(2)[2] 由题意知，记忆拉伸弹簧在常温时较小的外力可使其处于伸长状态，在高温时会自动恢复到原来的压缩状态，所以，记忆拉伸弹簧高温状态长度比低温状态短。</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(3)[3] 由题意知，形状记忆合金，常温下发生形变的记忆合金，在受热超过某一温度时，完全恢复到原来的形状，所以，由形状记忆合金材料制成的眼镜框被踩扁后，应升温，使其恢复原状。</w:t>
      </w:r>
    </w:p>
    <w:p w:rsidR="00CB391C" w:rsidRDefault="00CB391C" w:rsidP="00CB391C">
      <w:pPr>
        <w:spacing w:line="360" w:lineRule="auto"/>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88415" cy="384175"/>
            <wp:effectExtent l="0" t="0" r="6985" b="0"/>
            <wp:docPr id="242" name="图片 24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descr="学科网(www.zxxk.com)--教育资源门户，提供试题试卷、教案、课件、教学论文、素材等各类教学资源库下载，还有大量丰富的教学资讯！"/>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1．B</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A．在牵引力的作用下行驶，说明力是使物体运动状态发生改变的原因，故A错误；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B．水平运动过程中，在重力方向上没有移动距离，故不做功，故B正确；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C．使用宽大的轮胎是通过增加受力面积以减小对地面的压强，故C错误；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D．公交车内的乘客相对车没有相对移动，故是静止的，故D错误。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2．A</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A．中学生的体重约</w:t>
      </w:r>
      <w:r>
        <w:rPr>
          <w:rFonts w:ascii="楷体" w:eastAsia="楷体" w:hAnsi="楷体" w:cs="楷体" w:hint="eastAsia"/>
        </w:rPr>
        <w:object w:dxaOrig="1019" w:dyaOrig="277">
          <v:shape id="对象 186" o:spid="_x0000_i1096" type="#_x0000_t75" alt="eqId10cbba7ad359463ca307dbd31cabf20e" style="width:50.75pt;height:13.9pt" o:ole="">
            <v:imagedata r:id="rId224" o:title="eqId10cbba7ad359463ca307dbd31cabf20e"/>
          </v:shape>
          <o:OLEObject Type="Embed" ProgID="Equation.DSMT4" ShapeID="对象 186" DrawAspect="Content" ObjectID="_1677256210" r:id="rId225"/>
        </w:object>
      </w:r>
      <w:r>
        <w:rPr>
          <w:rFonts w:ascii="楷体" w:eastAsia="楷体" w:hAnsi="楷体" w:cs="楷体" w:hint="eastAsia"/>
        </w:rPr>
        <w:t>，一层楼的高度约</w:t>
      </w:r>
      <w:r>
        <w:rPr>
          <w:rFonts w:ascii="楷体" w:eastAsia="楷体" w:hAnsi="楷体" w:cs="楷体" w:hint="eastAsia"/>
        </w:rPr>
        <w:object w:dxaOrig="742" w:dyaOrig="283">
          <v:shape id="对象 187" o:spid="_x0000_i1097" type="#_x0000_t75" alt="eqId1cded7593c2c4c02bf0c374e33954144" style="width:36.8pt;height:13.9pt" o:ole="">
            <v:imagedata r:id="rId226" o:title="eqId1cded7593c2c4c02bf0c374e33954144"/>
          </v:shape>
          <o:OLEObject Type="Embed" ProgID="Equation.DSMT4" ShapeID="对象 187" DrawAspect="Content" ObjectID="_1677256211" r:id="rId227"/>
        </w:object>
      </w:r>
      <w:r>
        <w:rPr>
          <w:rFonts w:ascii="楷体" w:eastAsia="楷体" w:hAnsi="楷体" w:cs="楷体" w:hint="eastAsia"/>
        </w:rPr>
        <w:t>，中学生上一层楼克服重力做功约</w:t>
      </w:r>
      <w:r>
        <w:rPr>
          <w:rFonts w:ascii="楷体" w:eastAsia="楷体" w:hAnsi="楷体" w:cs="楷体" w:hint="eastAsia"/>
        </w:rPr>
        <w:object w:dxaOrig="2805" w:dyaOrig="285">
          <v:shape id="对象 188" o:spid="_x0000_i1098" type="#_x0000_t75" alt="eqId150e73f3acc14abf96a59271d80b26c4" style="width:139.9pt;height:13.9pt" o:ole="">
            <v:imagedata r:id="rId228" o:title="eqId150e73f3acc14abf96a59271d80b26c4"/>
          </v:shape>
          <o:OLEObject Type="Embed" ProgID="Equation.DSMT4" ShapeID="对象 188" DrawAspect="Content" ObjectID="_1677256212" r:id="rId229"/>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故A符合题意；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B．教室中地板砖的边长一般是</w:t>
      </w:r>
      <w:r>
        <w:rPr>
          <w:rFonts w:ascii="楷体" w:eastAsia="楷体" w:hAnsi="楷体" w:cs="楷体" w:hint="eastAsia"/>
        </w:rPr>
        <w:object w:dxaOrig="570" w:dyaOrig="270">
          <v:shape id="对象 189" o:spid="_x0000_i1099" type="#_x0000_t75" alt="eqId8e96b99b26ac4a19b0478dfc8a9335bc" style="width:28.65pt;height:13.9pt" o:ole="">
            <v:imagedata r:id="rId230" o:title="eqId8e96b99b26ac4a19b0478dfc8a9335bc"/>
          </v:shape>
          <o:OLEObject Type="Embed" ProgID="Equation.DSMT4" ShapeID="对象 189" DrawAspect="Content" ObjectID="_1677256213" r:id="rId231"/>
        </w:object>
      </w:r>
      <w:r>
        <w:rPr>
          <w:rFonts w:ascii="楷体" w:eastAsia="楷体" w:hAnsi="楷体" w:cs="楷体" w:hint="eastAsia"/>
        </w:rPr>
        <w:t>，成年人正常步行的步幅略小于此数值，在</w:t>
      </w:r>
      <w:r>
        <w:rPr>
          <w:rFonts w:ascii="楷体" w:eastAsia="楷体" w:hAnsi="楷体" w:cs="楷体" w:hint="eastAsia"/>
        </w:rPr>
        <w:object w:dxaOrig="1335" w:dyaOrig="285">
          <v:shape id="对象 190" o:spid="_x0000_i1100" type="#_x0000_t75" alt="eqId9b20f1fba4444e33bb1bd5b4ea8a4e38" style="width:67.1pt;height:13.9pt" o:ole="">
            <v:imagedata r:id="rId232" o:title="eqId9b20f1fba4444e33bb1bd5b4ea8a4e38"/>
          </v:shape>
          <o:OLEObject Type="Embed" ProgID="Equation.DSMT4" ShapeID="对象 190" DrawAspect="Content" ObjectID="_1677256214" r:id="rId233"/>
        </w:object>
      </w:r>
      <w:r>
        <w:rPr>
          <w:rFonts w:ascii="楷体" w:eastAsia="楷体" w:hAnsi="楷体" w:cs="楷体" w:hint="eastAsia"/>
        </w:rPr>
        <w:t>左右，故B不符合题意；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C．两个苹果的质量约300g，九年级物理课本的质量与此差不多，在300g=0.3kg左右，故C不符合题意；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D．中学生正常步行的速度在</w:t>
      </w:r>
      <w:r>
        <w:rPr>
          <w:rFonts w:ascii="楷体" w:eastAsia="楷体" w:hAnsi="楷体" w:cs="楷体" w:hint="eastAsia"/>
        </w:rPr>
        <w:object w:dxaOrig="1561" w:dyaOrig="278">
          <v:shape id="对象 191" o:spid="_x0000_i1101" type="#_x0000_t75" alt="eqIdfeb831837c124732b4f8fd1213060f9f" style="width:77.75pt;height:13.9pt" o:ole="">
            <v:imagedata r:id="rId234" o:title="eqIdfeb831837c124732b4f8fd1213060f9f"/>
          </v:shape>
          <o:OLEObject Type="Embed" ProgID="Equation.DSMT4" ShapeID="对象 191" DrawAspect="Content" ObjectID="_1677256215" r:id="rId235"/>
        </w:object>
      </w:r>
      <w:r>
        <w:rPr>
          <w:rFonts w:ascii="楷体" w:eastAsia="楷体" w:hAnsi="楷体" w:cs="楷体" w:hint="eastAsia"/>
        </w:rPr>
        <w:t>，故D不符合题意。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3．A</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A．一物体受到5N竖直向上的拉力</w:t>
      </w:r>
      <w:r>
        <w:rPr>
          <w:rFonts w:ascii="楷体" w:eastAsia="楷体" w:hAnsi="楷体" w:cs="楷体" w:hint="eastAsia"/>
          <w:i/>
        </w:rPr>
        <w:t>F</w:t>
      </w:r>
      <w:r>
        <w:rPr>
          <w:rFonts w:ascii="楷体" w:eastAsia="楷体" w:hAnsi="楷体" w:cs="楷体" w:hint="eastAsia"/>
        </w:rPr>
        <w:t>作用，沿水平方向以0.2m/s的速度匀速运动了10s，力与物体的运动方向垂直，对物体没有做功，即做功为0J，故A符合题意；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B．一物体受到5N竖直向上的拉力</w:t>
      </w:r>
      <w:r>
        <w:rPr>
          <w:rFonts w:ascii="楷体" w:eastAsia="楷体" w:hAnsi="楷体" w:cs="楷体" w:hint="eastAsia"/>
          <w:i/>
        </w:rPr>
        <w:t>F</w:t>
      </w:r>
      <w:r>
        <w:rPr>
          <w:rFonts w:ascii="楷体" w:eastAsia="楷体" w:hAnsi="楷体" w:cs="楷体" w:hint="eastAsia"/>
        </w:rPr>
        <w:t>作用，沿水平方向以0.2m/s的速度匀速运动了10s，力与物体的运动方向垂直，对物体没有做功，即做功为0J，故B不符合题意；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C．一物体受到5N竖直向上的拉力</w:t>
      </w:r>
      <w:r>
        <w:rPr>
          <w:rFonts w:ascii="楷体" w:eastAsia="楷体" w:hAnsi="楷体" w:cs="楷体" w:hint="eastAsia"/>
          <w:i/>
        </w:rPr>
        <w:t>F</w:t>
      </w:r>
      <w:r>
        <w:rPr>
          <w:rFonts w:ascii="楷体" w:eastAsia="楷体" w:hAnsi="楷体" w:cs="楷体" w:hint="eastAsia"/>
        </w:rPr>
        <w:t>作用，沿水平方向以0.2m/s的速度匀速运动了10s，力与物体的运动方向垂直，对物体没有做功，即做功为0J，故C不符合题意；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D．一物体受到5N竖直向上的拉力</w:t>
      </w:r>
      <w:r>
        <w:rPr>
          <w:rFonts w:ascii="楷体" w:eastAsia="楷体" w:hAnsi="楷体" w:cs="楷体" w:hint="eastAsia"/>
          <w:i/>
        </w:rPr>
        <w:t>F</w:t>
      </w:r>
      <w:r>
        <w:rPr>
          <w:rFonts w:ascii="楷体" w:eastAsia="楷体" w:hAnsi="楷体" w:cs="楷体" w:hint="eastAsia"/>
        </w:rPr>
        <w:t>作用，沿水平方向以0.2m/s的速度匀速运动了10s，力与物体的运动方向垂直，对物体没有做功，即做功为0J，故D不符合题意。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4．C</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A．人推车没有推动，人对车有力的作用，但在力的方向上车没有移动距离，所以力对车不做功，故A不符合题意；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B．搬而未起，人对石头有力的作用，但在力的方向上石头没有移动距离，所以力对石头不做功，故B不符合题意；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C．物体在绳子拉力的作用下升高，人对物体有力的作用，物体在力的方向上通过了距离，所以力对物体做了功，故C符合题意；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D．提着滑板在水平路面上前行，力的方向是竖直向上的，物体运动方向是水平的，物体没有在力的方向上移动距离，所以力对滑板不做功，故D不符合题意。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5．C</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A．图甲中木块受到的拉力为2.2N，故A错误；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B．木块在</w:t>
      </w:r>
      <w:r>
        <w:rPr>
          <w:rFonts w:ascii="楷体" w:eastAsia="楷体" w:hAnsi="楷体" w:cs="楷体" w:hint="eastAsia"/>
          <w:i/>
        </w:rPr>
        <w:t>AB</w:t>
      </w:r>
      <w:r>
        <w:rPr>
          <w:rFonts w:ascii="楷体" w:eastAsia="楷体" w:hAnsi="楷体" w:cs="楷体" w:hint="eastAsia"/>
        </w:rPr>
        <w:t>段和</w:t>
      </w:r>
      <w:r>
        <w:rPr>
          <w:rFonts w:ascii="楷体" w:eastAsia="楷体" w:hAnsi="楷体" w:cs="楷体" w:hint="eastAsia"/>
          <w:i/>
        </w:rPr>
        <w:t>BC</w:t>
      </w:r>
      <w:r>
        <w:rPr>
          <w:rFonts w:ascii="楷体" w:eastAsia="楷体" w:hAnsi="楷体" w:cs="楷体" w:hint="eastAsia"/>
        </w:rPr>
        <w:t>段受到的滑动摩擦力没有发生变化，故B错误；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CD．</w:t>
      </w:r>
      <w:r>
        <w:rPr>
          <w:rFonts w:ascii="楷体" w:eastAsia="楷体" w:hAnsi="楷体" w:cs="楷体" w:hint="eastAsia"/>
          <w:i/>
        </w:rPr>
        <w:t>AB</w:t>
      </w:r>
      <w:r>
        <w:rPr>
          <w:rFonts w:ascii="楷体" w:eastAsia="楷体" w:hAnsi="楷体" w:cs="楷体" w:hint="eastAsia"/>
        </w:rPr>
        <w:t>段和</w:t>
      </w:r>
      <w:r>
        <w:rPr>
          <w:rFonts w:ascii="楷体" w:eastAsia="楷体" w:hAnsi="楷体" w:cs="楷体" w:hint="eastAsia"/>
          <w:i/>
        </w:rPr>
        <w:t>BC</w:t>
      </w:r>
      <w:r>
        <w:rPr>
          <w:rFonts w:ascii="楷体" w:eastAsia="楷体" w:hAnsi="楷体" w:cs="楷体" w:hint="eastAsia"/>
        </w:rPr>
        <w:t>段的速度之比为2∶1，拉力相等，由</w:t>
      </w:r>
      <w:r>
        <w:rPr>
          <w:rFonts w:ascii="楷体" w:eastAsia="楷体" w:hAnsi="楷体" w:cs="楷体" w:hint="eastAsia"/>
          <w:i/>
        </w:rPr>
        <w:t>P=Fv</w:t>
      </w:r>
      <w:r>
        <w:rPr>
          <w:rFonts w:ascii="楷体" w:eastAsia="楷体" w:hAnsi="楷体" w:cs="楷体" w:hint="eastAsia"/>
        </w:rPr>
        <w:t>可知，拉力做功的功率之比为2∶1故C正确，D错误。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6．C</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A．人的正常体温约</w:t>
      </w:r>
      <w:r>
        <w:rPr>
          <w:rFonts w:ascii="楷体" w:eastAsia="楷体" w:hAnsi="楷体" w:cs="楷体" w:hint="eastAsia"/>
        </w:rPr>
        <w:object w:dxaOrig="540" w:dyaOrig="279">
          <v:shape id="对象 192" o:spid="_x0000_i1102" type="#_x0000_t75" alt="eqId1327c0c5d6384e4884fe15becf487ef8" style="width:27pt;height:13.9pt" o:ole="">
            <v:imagedata r:id="rId236" o:title="eqId1327c0c5d6384e4884fe15becf487ef8"/>
          </v:shape>
          <o:OLEObject Type="Embed" ProgID="Equation.DSMT4" ShapeID="对象 192" DrawAspect="Content" ObjectID="_1677256216" r:id="rId237"/>
        </w:object>
      </w:r>
      <w:r>
        <w:rPr>
          <w:rFonts w:ascii="楷体" w:eastAsia="楷体" w:hAnsi="楷体" w:cs="楷体" w:hint="eastAsia"/>
        </w:rPr>
        <w:t>左右，变化幅度很小，故A不符合题意；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B．一个鸡蛋的质量约</w:t>
      </w:r>
      <w:r>
        <w:rPr>
          <w:rFonts w:ascii="楷体" w:eastAsia="楷体" w:hAnsi="楷体" w:cs="楷体" w:hint="eastAsia"/>
        </w:rPr>
        <w:object w:dxaOrig="435" w:dyaOrig="326">
          <v:shape id="对象 193" o:spid="_x0000_i1103" type="#_x0000_t75" alt="eqId95f9a311adde408aa932a050c80b656e" style="width:22.1pt;height:16.35pt" o:ole="">
            <v:imagedata r:id="rId238" o:title="eqId95f9a311adde408aa932a050c80b656e"/>
          </v:shape>
          <o:OLEObject Type="Embed" ProgID="Equation.DSMT4" ShapeID="对象 193" DrawAspect="Content" ObjectID="_1677256217" r:id="rId239"/>
        </w:object>
      </w:r>
      <w:r>
        <w:rPr>
          <w:rFonts w:ascii="楷体" w:eastAsia="楷体" w:hAnsi="楷体" w:cs="楷体" w:hint="eastAsia"/>
        </w:rPr>
        <w:t>，故B不符合题意；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C．教室门的高度约</w:t>
      </w:r>
      <w:r>
        <w:rPr>
          <w:rFonts w:ascii="楷体" w:eastAsia="楷体" w:hAnsi="楷体" w:cs="楷体" w:hint="eastAsia"/>
        </w:rPr>
        <w:object w:dxaOrig="380" w:dyaOrig="258">
          <v:shape id="对象 194" o:spid="_x0000_i1104" type="#_x0000_t75" alt="eqId143899843ecd4c4aafcefa6615ce7b54" style="width:18.8pt;height:13.1pt" o:ole="">
            <v:imagedata r:id="rId130" o:title="eqId143899843ecd4c4aafcefa6615ce7b54"/>
          </v:shape>
          <o:OLEObject Type="Embed" ProgID="Equation.DSMT4" ShapeID="对象 194" DrawAspect="Content" ObjectID="_1677256218" r:id="rId240"/>
        </w:object>
      </w:r>
      <w:r>
        <w:rPr>
          <w:rFonts w:ascii="楷体" w:eastAsia="楷体" w:hAnsi="楷体" w:cs="楷体" w:hint="eastAsia"/>
        </w:rPr>
        <w:t>，符合实际，故C符合题意；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D．家用台灯的额定功率约</w:t>
      </w:r>
      <w:r>
        <w:rPr>
          <w:rFonts w:ascii="楷体" w:eastAsia="楷体" w:hAnsi="楷体" w:cs="楷体" w:hint="eastAsia"/>
        </w:rPr>
        <w:object w:dxaOrig="495" w:dyaOrig="255">
          <v:shape id="对象 195" o:spid="_x0000_i1105" type="#_x0000_t75" alt="eqIda6bb825e3a78448aa95a9c8a7099b671" style="width:24.55pt;height:13.1pt" o:ole="">
            <v:imagedata r:id="rId241" o:title="eqIda6bb825e3a78448aa95a9c8a7099b671"/>
          </v:shape>
          <o:OLEObject Type="Embed" ProgID="Equation.DSMT4" ShapeID="对象 195" DrawAspect="Content" ObjectID="_1677256219" r:id="rId242"/>
        </w:object>
      </w:r>
      <w:r>
        <w:rPr>
          <w:rFonts w:ascii="楷体" w:eastAsia="楷体" w:hAnsi="楷体" w:cs="楷体" w:hint="eastAsia"/>
        </w:rPr>
        <w:t>，故D不符合题意。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7．C</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A．小杰与书包的总重力大约为600N，1楼到21楼的高度</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h</w:t>
      </w:r>
      <w:r>
        <w:rPr>
          <w:rFonts w:ascii="楷体" w:eastAsia="楷体" w:hAnsi="楷体" w:cs="楷体" w:hint="eastAsia"/>
        </w:rPr>
        <w:t>＝20×3m＝60m</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电梯对小杰做的功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lastRenderedPageBreak/>
        <w:t>W</w:t>
      </w:r>
      <w:r>
        <w:rPr>
          <w:rFonts w:ascii="楷体" w:eastAsia="楷体" w:hAnsi="楷体" w:cs="楷体" w:hint="eastAsia"/>
        </w:rPr>
        <w:t>＝</w:t>
      </w:r>
      <w:r>
        <w:rPr>
          <w:rFonts w:ascii="楷体" w:eastAsia="楷体" w:hAnsi="楷体" w:cs="楷体" w:hint="eastAsia"/>
          <w:i/>
        </w:rPr>
        <w:t>Gh</w:t>
      </w:r>
      <w:r>
        <w:rPr>
          <w:rFonts w:ascii="楷体" w:eastAsia="楷体" w:hAnsi="楷体" w:cs="楷体" w:hint="eastAsia"/>
        </w:rPr>
        <w:t>＝600N×60m＝3.6×10</w:t>
      </w:r>
      <w:r>
        <w:rPr>
          <w:rFonts w:ascii="楷体" w:eastAsia="楷体" w:hAnsi="楷体" w:cs="楷体" w:hint="eastAsia"/>
          <w:vertAlign w:val="superscript"/>
        </w:rPr>
        <w:t>4</w:t>
      </w:r>
      <w:r>
        <w:rPr>
          <w:rFonts w:ascii="楷体" w:eastAsia="楷体" w:hAnsi="楷体" w:cs="楷体" w:hint="eastAsia"/>
        </w:rPr>
        <w:t>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故A不符合题意；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B．小杰乘坐电梯上升时，书包在力的方向上移动了距离，所以对书包做了功，故B不符合题意；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C．电梯对小杰做功的功率</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315" w:dyaOrig="615">
          <v:shape id="对象 196" o:spid="_x0000_i1106" type="#_x0000_t75" alt="eqIdd8d7c6d424074939b6f3ed4a47504d26" style="width:15.55pt;height:31.1pt" o:ole="">
            <v:imagedata r:id="rId243" o:title="eqIdd8d7c6d424074939b6f3ed4a47504d26"/>
          </v:shape>
          <o:OLEObject Type="Embed" ProgID="Equation.DSMT4" ShapeID="对象 196" DrawAspect="Content" ObjectID="_1677256220" r:id="rId244"/>
        </w:object>
      </w:r>
      <w:r>
        <w:rPr>
          <w:rFonts w:ascii="楷体" w:eastAsia="楷体" w:hAnsi="楷体" w:cs="楷体" w:hint="eastAsia"/>
        </w:rPr>
        <w:t>=</w:t>
      </w:r>
      <w:r>
        <w:rPr>
          <w:rFonts w:ascii="楷体" w:eastAsia="楷体" w:hAnsi="楷体" w:cs="楷体" w:hint="eastAsia"/>
        </w:rPr>
        <w:object w:dxaOrig="1020" w:dyaOrig="660">
          <v:shape id="对象 197" o:spid="_x0000_i1107" type="#_x0000_t75" alt="eqIdbda7d6e2031f457bb9d43c59f03a0fd0" style="width:50.75pt;height:32.75pt" o:ole="">
            <v:imagedata r:id="rId245" o:title="eqIdbda7d6e2031f457bb9d43c59f03a0fd0"/>
          </v:shape>
          <o:OLEObject Type="Embed" ProgID="Equation.DSMT4" ShapeID="对象 197" DrawAspect="Content" ObjectID="_1677256221" r:id="rId246"/>
        </w:object>
      </w:r>
      <w:r>
        <w:rPr>
          <w:rFonts w:ascii="楷体" w:eastAsia="楷体" w:hAnsi="楷体" w:cs="楷体" w:hint="eastAsia"/>
        </w:rPr>
        <w:t>=1200W</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故C符合题意；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D．小杰在水平路面行走时，重力没有做功，功率也为0，故D不符合题意。 </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8．C</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爬楼时，克服重力做功，需要测量老人的质量、小孩的质量，由</w:t>
      </w: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Gh</w:t>
      </w:r>
      <w:r>
        <w:rPr>
          <w:rFonts w:ascii="楷体" w:eastAsia="楷体" w:hAnsi="楷体" w:cs="楷体" w:hint="eastAsia"/>
        </w:rPr>
        <w:t>＝</w:t>
      </w:r>
      <w:r>
        <w:rPr>
          <w:rFonts w:ascii="楷体" w:eastAsia="楷体" w:hAnsi="楷体" w:cs="楷体" w:hint="eastAsia"/>
          <w:i/>
        </w:rPr>
        <w:t>mgh</w:t>
      </w:r>
      <w:r>
        <w:rPr>
          <w:rFonts w:ascii="楷体" w:eastAsia="楷体" w:hAnsi="楷体" w:cs="楷体" w:hint="eastAsia"/>
        </w:rPr>
        <w:t>可比较做功的多少；爬完相同的楼梯，则高度相同，根据</w:t>
      </w: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318" w:dyaOrig="617">
          <v:shape id="对象 198" o:spid="_x0000_i1108" type="#_x0000_t75" alt="eqId583647a7edfd4066b8d5f5ec31b1e042" style="width:15.55pt;height:31.1pt" o:ole="">
            <v:imagedata r:id="rId247" o:title="eqId583647a7edfd4066b8d5f5ec31b1e042"/>
          </v:shape>
          <o:OLEObject Type="Embed" ProgID="Equation.DSMT4" ShapeID="对象 198" DrawAspect="Content" ObjectID="_1677256222" r:id="rId248"/>
        </w:object>
      </w:r>
      <w:r>
        <w:rPr>
          <w:rFonts w:ascii="楷体" w:eastAsia="楷体" w:hAnsi="楷体" w:cs="楷体" w:hint="eastAsia"/>
        </w:rPr>
        <w:t>＝</w:t>
      </w:r>
      <w:r>
        <w:rPr>
          <w:rFonts w:ascii="楷体" w:eastAsia="楷体" w:hAnsi="楷体" w:cs="楷体" w:hint="eastAsia"/>
        </w:rPr>
        <w:object w:dxaOrig="525" w:dyaOrig="600">
          <v:shape id="对象 199" o:spid="_x0000_i1109" type="#_x0000_t75" alt="eqId6a03fe62f0e945b8bbf159a0d455fbca" style="width:26.2pt;height:30.25pt" o:ole="">
            <v:imagedata r:id="rId249" o:title="eqId6a03fe62f0e945b8bbf159a0d455fbca"/>
          </v:shape>
          <o:OLEObject Type="Embed" ProgID="Equation.DSMT4" ShapeID="对象 199" DrawAspect="Content" ObjectID="_1677256223" r:id="rId250"/>
        </w:object>
      </w:r>
      <w:r>
        <w:rPr>
          <w:rFonts w:ascii="楷体" w:eastAsia="楷体" w:hAnsi="楷体" w:cs="楷体" w:hint="eastAsia"/>
        </w:rPr>
        <w:t>比较功率的大小，因此只需要测量老人的质量、小孩的质量，各自爬楼梯所需的时间即可比较老人和小孩消耗的功率大小。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9．C</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A．根据控制变量法的思想，探究动能大小与质量的关系实验中，通过改变小球的质量，控制钢球在同一高度由静止滚下来研究，故A错误；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B．惯性是物体的固有属性，当木块最终静止时，木块仍具有惯性，故B错误；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C．根据牛顿第一定律，如果木块滑行时所受的外力全部消失，木块将做匀速直线运动，故C正确；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D．木块滑行一段距离后停止运动，说明物体运动状态的改变需要力来维持，而物体运动不需要力来维持，故D错误。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10．A</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AB．影响动能的因素是质量和速度，列车的质量不变，但速度增大，所以动能增大，故A</w:t>
      </w:r>
      <w:r>
        <w:rPr>
          <w:rFonts w:ascii="楷体" w:eastAsia="楷体" w:hAnsi="楷体" w:cs="楷体" w:hint="eastAsia"/>
        </w:rPr>
        <w:lastRenderedPageBreak/>
        <w:t>正确，符合题意，B错误，不符合题意；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CD．影响势能的因素是质量和高度，而列车的质量和高度都没有发生改变，所以势能不变，故CD错误，不符合题意。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11．B</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A．汽车在行驶过程中，因为质量不变，速度不变，所以动能不变，故A错误；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B．这时汽车受到的牵引力与汽车受到的阻力因为大小相等，方向相反，作用在一条直线上，并且作用在同一物体汽车上，满足二力平衡条件，是一对平衡力，故B正确；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C．汽车受到的重力与地面对汽车的支持力，这两个力作用在同一个物体汽车上，不满足相互作用力条件，不是相互作用力，故C错误；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D．驾驶员必须系安全带是为了防止惯性带来的危害，不能说“惯性力”带来的危害，故D错误。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12．D</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弹簧被压缩后，发生了弹性形变就具有弹性势能。</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13．D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乒乓球发球机在同一高度以相同的初速度朝不同方向分别发出a、b、c三个球，由于高度和速度都相同，则机械能是相同的；不计空气阻力，三个小球的机械能是守恒的，所以三个小球到达桌面时的机械能相同，由于高度相同，重力势能相同，则动能相同，速度相同，故ABC不符合题意，D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14．A</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正在匀速上升的观光电梯，速度不变，质量不变，则它的动能不变；同时高度增大，其重力势能增大；故A正确。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15．D</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A．身体悬挂不动时，因为身体被举高，具有重力势能，故A错；</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B．身体上升时，在重力的方向上移动了距离，重力做功；高度增大，重力势能增大，故B错；</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C．身体下降时，在重力的方向上移动了距离，重力做功；高度减小，重力势能减小，故C错；</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D．身体上升时，克服重力做功；高度增大，重力势能增大，故D正确。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16．B</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战机在加速升空时，质量不变，速度增大，动能增大；高度增大，重力势能增大；动能增大，重力势能增大，由机械能=动能+重力势能可知，其机械能增大。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17．D</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AB．点火后，在加速上升的过程中，质量不变，但是高度增加，速度增大，所以重力势能和动能都增大，故AB错误；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C．卫星绕地球飞行，运动方向不断改变，所以卫星的运动状态在不断改变，所以处于变速运动状态，不是平衡状态，故C错误；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D．在大气外运行，不受空气阻力时，卫星的机械能守恒，故D正确。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18．C</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雨滴在空中下落的整个过程中，高度一直降低则重力势能一直减小，开始下落的一段时间速度越来越大，则动能增大，落到地面前一段时间匀速下落时动能不变，即动能先增大后不变；由于下落过程中要克服空气阻力做功，则机械能一直减小，机械能不守恒。</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19．B</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影响动能的影响因素是物体的质量和物体运动的速度，影响重力势能的因素是物体的质量和物体的高度，其中动能和势能统称为机械能。在火箭加速上升的过程中，北斗导航卫星的质量不变，速度增大，动能增大；质量不变，高度增加，重力势能增大，所以机械能增大，故B符合题意，A、C、D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20．B</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A．人用力搬石头但没有搬动，有力，但物体没有在力的方向上通过距离，没有做功，不符合题意；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B．人将重物从地面拉到高处，对物体有向上的拉力，物体在拉力的方向上通过了距离，所以拉力对物体做了功，符合题意；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C．人推一块大石头没推动，有力，但物体没有在力的方向上通过距离，没有做功，不符合题意；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D．人使箱子沿水平方向做匀速直线运动，人给箱子一个向上的力，箱子向上没有移动距离，人对箱子没有做功，不符合题意。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21．B</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AC．由题知小明的体重与前后两次上升的高度均不变，因此由</w:t>
      </w:r>
      <w:r>
        <w:rPr>
          <w:rFonts w:ascii="楷体" w:eastAsia="楷体" w:hAnsi="楷体" w:cs="楷体" w:hint="eastAsia"/>
        </w:rPr>
        <w:object w:dxaOrig="1318" w:dyaOrig="281">
          <v:shape id="对象 200" o:spid="_x0000_i1110" type="#_x0000_t75" alt="eqId4ffb6f68ed154c6cb37d9bbe3559ef20" style="width:66.25pt;height:13.9pt" o:ole="">
            <v:imagedata r:id="rId251" o:title="eqId4ffb6f68ed154c6cb37d9bbe3559ef20"/>
          </v:shape>
          <o:OLEObject Type="Embed" ProgID="Equation.DSMT4" ShapeID="对象 200" DrawAspect="Content" ObjectID="_1677256224" r:id="rId252"/>
        </w:object>
      </w:r>
      <w:r>
        <w:rPr>
          <w:rFonts w:ascii="楷体" w:eastAsia="楷体" w:hAnsi="楷体" w:cs="楷体" w:hint="eastAsia"/>
        </w:rPr>
        <w:t>可知，两次所做的功相同，故AC错误；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BD．两次所做的功相同，由</w:t>
      </w:r>
      <w:r>
        <w:rPr>
          <w:rFonts w:ascii="楷体" w:eastAsia="楷体" w:hAnsi="楷体" w:cs="楷体" w:hint="eastAsia"/>
        </w:rPr>
        <w:object w:dxaOrig="870" w:dyaOrig="570">
          <v:shape id="对象 201" o:spid="_x0000_i1111" type="#_x0000_t75" alt="eqIdba37d952703d4684a6f84e3615747c78" style="width:43.35pt;height:28.65pt" o:ole="">
            <v:imagedata r:id="rId253" o:title="eqIdba37d952703d4684a6f84e3615747c78"/>
          </v:shape>
          <o:OLEObject Type="Embed" ProgID="Equation.DSMT4" ShapeID="对象 201" DrawAspect="Content" ObjectID="_1677256225" r:id="rId254"/>
        </w:object>
      </w:r>
      <w:r>
        <w:rPr>
          <w:rFonts w:ascii="楷体" w:eastAsia="楷体" w:hAnsi="楷体" w:cs="楷体" w:hint="eastAsia"/>
        </w:rPr>
        <w:t>可知，用时少的做功功率大，用时多的做功功率小，故B正确，D错误。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22．D</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A．惯性的大小只与质量有关，与速度大小无关，故A错误；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B．由题知，物块在</w:t>
      </w:r>
      <w:r>
        <w:rPr>
          <w:rFonts w:ascii="楷体" w:eastAsia="楷体" w:hAnsi="楷体" w:cs="楷体" w:hint="eastAsia"/>
          <w:i/>
        </w:rPr>
        <w:t>AB</w:t>
      </w:r>
      <w:r>
        <w:rPr>
          <w:rFonts w:ascii="楷体" w:eastAsia="楷体" w:hAnsi="楷体" w:cs="楷体" w:hint="eastAsia"/>
        </w:rPr>
        <w:t>段和</w:t>
      </w:r>
      <w:r>
        <w:rPr>
          <w:rFonts w:ascii="楷体" w:eastAsia="楷体" w:hAnsi="楷体" w:cs="楷体" w:hint="eastAsia"/>
          <w:i/>
        </w:rPr>
        <w:t>CD</w:t>
      </w:r>
      <w:r>
        <w:rPr>
          <w:rFonts w:ascii="楷体" w:eastAsia="楷体" w:hAnsi="楷体" w:cs="楷体" w:hint="eastAsia"/>
        </w:rPr>
        <w:t>段的速度之比为2∶5，</w:t>
      </w:r>
      <w:r>
        <w:rPr>
          <w:rFonts w:ascii="楷体" w:eastAsia="楷体" w:hAnsi="楷体" w:cs="楷体" w:hint="eastAsia"/>
          <w:i/>
        </w:rPr>
        <w:t>AB</w:t>
      </w:r>
      <w:r>
        <w:rPr>
          <w:rFonts w:ascii="楷体" w:eastAsia="楷体" w:hAnsi="楷体" w:cs="楷体" w:hint="eastAsia"/>
        </w:rPr>
        <w:t>和</w:t>
      </w:r>
      <w:r>
        <w:rPr>
          <w:rFonts w:ascii="楷体" w:eastAsia="楷体" w:hAnsi="楷体" w:cs="楷体" w:hint="eastAsia"/>
          <w:i/>
        </w:rPr>
        <w:t>CD</w:t>
      </w:r>
      <w:r>
        <w:rPr>
          <w:rFonts w:ascii="楷体" w:eastAsia="楷体" w:hAnsi="楷体" w:cs="楷体" w:hint="eastAsia"/>
        </w:rPr>
        <w:t>距离相等，则该物块通过</w:t>
      </w:r>
      <w:r>
        <w:rPr>
          <w:rFonts w:ascii="楷体" w:eastAsia="楷体" w:hAnsi="楷体" w:cs="楷体" w:hint="eastAsia"/>
          <w:i/>
        </w:rPr>
        <w:t>AB</w:t>
      </w:r>
      <w:r>
        <w:rPr>
          <w:rFonts w:ascii="楷体" w:eastAsia="楷体" w:hAnsi="楷体" w:cs="楷体" w:hint="eastAsia"/>
        </w:rPr>
        <w:t>段和</w:t>
      </w:r>
      <w:r>
        <w:rPr>
          <w:rFonts w:ascii="楷体" w:eastAsia="楷体" w:hAnsi="楷体" w:cs="楷体" w:hint="eastAsia"/>
          <w:i/>
        </w:rPr>
        <w:t>CD</w:t>
      </w:r>
      <w:r>
        <w:rPr>
          <w:rFonts w:ascii="楷体" w:eastAsia="楷体" w:hAnsi="楷体" w:cs="楷体" w:hint="eastAsia"/>
        </w:rPr>
        <w:t>段所用的时间之比为5∶2，故B错误；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C．物块在</w:t>
      </w:r>
      <w:r>
        <w:rPr>
          <w:rFonts w:ascii="楷体" w:eastAsia="楷体" w:hAnsi="楷体" w:cs="楷体" w:hint="eastAsia"/>
          <w:i/>
        </w:rPr>
        <w:t>AB</w:t>
      </w:r>
      <w:r>
        <w:rPr>
          <w:rFonts w:ascii="楷体" w:eastAsia="楷体" w:hAnsi="楷体" w:cs="楷体" w:hint="eastAsia"/>
        </w:rPr>
        <w:t>段匀速运动，拉力等于摩擦阻力，拉力</w:t>
      </w:r>
      <w:r>
        <w:rPr>
          <w:rFonts w:ascii="楷体" w:eastAsia="楷体" w:hAnsi="楷体" w:cs="楷体" w:hint="eastAsia"/>
          <w:i/>
        </w:rPr>
        <w:t>F</w:t>
      </w:r>
      <w:r>
        <w:rPr>
          <w:rFonts w:ascii="楷体" w:eastAsia="楷体" w:hAnsi="楷体" w:cs="楷体" w:hint="eastAsia"/>
        </w:rPr>
        <w:t>在</w:t>
      </w:r>
      <w:r>
        <w:rPr>
          <w:rFonts w:ascii="楷体" w:eastAsia="楷体" w:hAnsi="楷体" w:cs="楷体" w:hint="eastAsia"/>
          <w:i/>
        </w:rPr>
        <w:t>AB</w:t>
      </w:r>
      <w:r>
        <w:rPr>
          <w:rFonts w:ascii="楷体" w:eastAsia="楷体" w:hAnsi="楷体" w:cs="楷体" w:hint="eastAsia"/>
        </w:rPr>
        <w:t>段所做的功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lastRenderedPageBreak/>
        <w:t>W</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i/>
          <w:vertAlign w:val="subscript"/>
        </w:rPr>
        <w:t>AB</w:t>
      </w:r>
      <w:r>
        <w:rPr>
          <w:rFonts w:ascii="楷体" w:eastAsia="楷体" w:hAnsi="楷体" w:cs="楷体" w:hint="eastAsia"/>
          <w:i/>
        </w:rPr>
        <w:t>s</w:t>
      </w:r>
      <w:r>
        <w:rPr>
          <w:rFonts w:ascii="楷体" w:eastAsia="楷体" w:hAnsi="楷体" w:cs="楷体" w:hint="eastAsia"/>
          <w:i/>
          <w:vertAlign w:val="subscript"/>
        </w:rPr>
        <w:t>AB</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i/>
          <w:vertAlign w:val="subscript"/>
        </w:rPr>
        <w:t>AB</w:t>
      </w:r>
      <w:r>
        <w:rPr>
          <w:rFonts w:ascii="楷体" w:eastAsia="楷体" w:hAnsi="楷体" w:cs="楷体" w:hint="eastAsia"/>
          <w:i/>
        </w:rPr>
        <w:t>s</w:t>
      </w:r>
      <w:r>
        <w:rPr>
          <w:rFonts w:ascii="楷体" w:eastAsia="楷体" w:hAnsi="楷体" w:cs="楷体" w:hint="eastAsia"/>
          <w:i/>
          <w:vertAlign w:val="subscript"/>
        </w:rPr>
        <w:t>AB</w:t>
      </w:r>
      <w:r>
        <w:rPr>
          <w:rFonts w:ascii="楷体" w:eastAsia="楷体" w:hAnsi="楷体" w:cs="楷体" w:hint="eastAsia"/>
        </w:rPr>
        <w:t>=1N</w:t>
      </w:r>
      <w:r>
        <w:rPr>
          <w:rFonts w:ascii="楷体" w:eastAsia="楷体" w:hAnsi="楷体" w:cs="楷体" w:hint="eastAsia"/>
        </w:rPr>
        <w:object w:dxaOrig="180" w:dyaOrig="195">
          <v:shape id="对象 202" o:spid="_x0000_i1112" type="#_x0000_t75" alt="eqId125def3606544bc58ccdd097b4c3556a" style="width:9pt;height:9.8pt" o:ole="">
            <v:imagedata r:id="rId255" o:title="eqId125def3606544bc58ccdd097b4c3556a"/>
          </v:shape>
          <o:OLEObject Type="Embed" ProgID="Equation.DSMT4" ShapeID="对象 202" DrawAspect="Content" ObjectID="_1677256226" r:id="rId256"/>
        </w:object>
      </w:r>
      <w:r>
        <w:rPr>
          <w:rFonts w:ascii="楷体" w:eastAsia="楷体" w:hAnsi="楷体" w:cs="楷体" w:hint="eastAsia"/>
        </w:rPr>
        <w:t>10m=10J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D．物块在</w:t>
      </w:r>
      <w:r>
        <w:rPr>
          <w:rFonts w:ascii="楷体" w:eastAsia="楷体" w:hAnsi="楷体" w:cs="楷体" w:hint="eastAsia"/>
          <w:i/>
        </w:rPr>
        <w:t>CD</w:t>
      </w:r>
      <w:r>
        <w:rPr>
          <w:rFonts w:ascii="楷体" w:eastAsia="楷体" w:hAnsi="楷体" w:cs="楷体" w:hint="eastAsia"/>
        </w:rPr>
        <w:t>段匀速运动，拉力等于摩擦阻力，拉力</w:t>
      </w:r>
      <w:r>
        <w:rPr>
          <w:rFonts w:ascii="楷体" w:eastAsia="楷体" w:hAnsi="楷体" w:cs="楷体" w:hint="eastAsia"/>
          <w:i/>
        </w:rPr>
        <w:t>F</w:t>
      </w:r>
      <w:r>
        <w:rPr>
          <w:rFonts w:ascii="楷体" w:eastAsia="楷体" w:hAnsi="楷体" w:cs="楷体" w:hint="eastAsia"/>
        </w:rPr>
        <w:t>在</w:t>
      </w:r>
      <w:r>
        <w:rPr>
          <w:rFonts w:ascii="楷体" w:eastAsia="楷体" w:hAnsi="楷体" w:cs="楷体" w:hint="eastAsia"/>
          <w:i/>
        </w:rPr>
        <w:t>CD</w:t>
      </w:r>
      <w:r>
        <w:rPr>
          <w:rFonts w:ascii="楷体" w:eastAsia="楷体" w:hAnsi="楷体" w:cs="楷体" w:hint="eastAsia"/>
        </w:rPr>
        <w:t>段做功的功率</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i/>
          <w:vertAlign w:val="subscript"/>
        </w:rPr>
        <w:t>CD</w:t>
      </w:r>
      <w:r>
        <w:rPr>
          <w:rFonts w:ascii="楷体" w:eastAsia="楷体" w:hAnsi="楷体" w:cs="楷体" w:hint="eastAsia"/>
          <w:i/>
        </w:rPr>
        <w:t>v</w:t>
      </w:r>
      <w:r>
        <w:rPr>
          <w:rFonts w:ascii="楷体" w:eastAsia="楷体" w:hAnsi="楷体" w:cs="楷体" w:hint="eastAsia"/>
          <w:i/>
          <w:vertAlign w:val="subscript"/>
        </w:rPr>
        <w:t>CD</w:t>
      </w:r>
      <w:r>
        <w:rPr>
          <w:rFonts w:ascii="楷体" w:eastAsia="楷体" w:hAnsi="楷体" w:cs="楷体" w:hint="eastAsia"/>
          <w:i/>
        </w:rPr>
        <w:t>=f</w:t>
      </w:r>
      <w:r>
        <w:rPr>
          <w:rFonts w:ascii="楷体" w:eastAsia="楷体" w:hAnsi="楷体" w:cs="楷体" w:hint="eastAsia"/>
          <w:i/>
          <w:vertAlign w:val="subscript"/>
        </w:rPr>
        <w:t>CD</w:t>
      </w:r>
      <w:r>
        <w:rPr>
          <w:rFonts w:ascii="楷体" w:eastAsia="楷体" w:hAnsi="楷体" w:cs="楷体" w:hint="eastAsia"/>
          <w:i/>
        </w:rPr>
        <w:t>v</w:t>
      </w:r>
      <w:r>
        <w:rPr>
          <w:rFonts w:ascii="楷体" w:eastAsia="楷体" w:hAnsi="楷体" w:cs="楷体" w:hint="eastAsia"/>
          <w:i/>
          <w:vertAlign w:val="subscript"/>
        </w:rPr>
        <w:t>CD</w:t>
      </w:r>
      <w:r>
        <w:rPr>
          <w:rFonts w:ascii="楷体" w:eastAsia="楷体" w:hAnsi="楷体" w:cs="楷体" w:hint="eastAsia"/>
          <w:i/>
        </w:rPr>
        <w:t>=</w:t>
      </w:r>
      <w:r>
        <w:rPr>
          <w:rFonts w:ascii="楷体" w:eastAsia="楷体" w:hAnsi="楷体" w:cs="楷体" w:hint="eastAsia"/>
        </w:rPr>
        <w:t>2N</w:t>
      </w:r>
      <w:r>
        <w:rPr>
          <w:rFonts w:ascii="楷体" w:eastAsia="楷体" w:hAnsi="楷体" w:cs="楷体" w:hint="eastAsia"/>
        </w:rPr>
        <w:object w:dxaOrig="180" w:dyaOrig="195">
          <v:shape id="对象 203" o:spid="_x0000_i1113" type="#_x0000_t75" alt="eqId125def3606544bc58ccdd097b4c3556a" style="width:9pt;height:9.8pt" o:ole="">
            <v:imagedata r:id="rId255" o:title="eqId125def3606544bc58ccdd097b4c3556a"/>
          </v:shape>
          <o:OLEObject Type="Embed" ProgID="Equation.DSMT4" ShapeID="对象 203" DrawAspect="Content" ObjectID="_1677256227" r:id="rId257"/>
        </w:object>
      </w:r>
      <w:r>
        <w:rPr>
          <w:rFonts w:ascii="楷体" w:eastAsia="楷体" w:hAnsi="楷体" w:cs="楷体" w:hint="eastAsia"/>
        </w:rPr>
        <w:t>5m/s=10W</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故D正确。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23．D</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A．下落过程重力势能转化为动能，与蹦床接触后重力势能转化为动能和弹性势能，最后重力势能和动能都转化为弹性势能，故A错误；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B．被蹦床弹起的过程中，弹性势能转化为重力势能和动能，故B错误；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C．从接触蹦床到下落至最低处的过程中，动能转化为弹性势能，故C错误；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D．在空中上升过程中，高度变高，速度减小，是动能转化为重力势能，故D正确。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24．AD</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A．消防员的重力在</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w:t>
      </w:r>
      <w:r>
        <w:rPr>
          <w:rFonts w:ascii="楷体" w:eastAsia="楷体" w:hAnsi="楷体" w:cs="楷体" w:hint="eastAsia"/>
          <w:i/>
        </w:rPr>
        <w:t>c</w:t>
      </w:r>
      <w:r>
        <w:rPr>
          <w:rFonts w:ascii="楷体" w:eastAsia="楷体" w:hAnsi="楷体" w:cs="楷体" w:hint="eastAsia"/>
        </w:rPr>
        <w:t>阶段做功，</w:t>
      </w:r>
      <w:r>
        <w:rPr>
          <w:rFonts w:ascii="楷体" w:eastAsia="楷体" w:hAnsi="楷体" w:cs="楷体" w:hint="eastAsia"/>
          <w:i/>
        </w:rPr>
        <w:t>d</w:t>
      </w:r>
      <w:r>
        <w:rPr>
          <w:rFonts w:ascii="楷体" w:eastAsia="楷体" w:hAnsi="楷体" w:cs="楷体" w:hint="eastAsia"/>
        </w:rPr>
        <w:t>阶段不做功，而</w:t>
      </w:r>
      <w:r>
        <w:rPr>
          <w:rFonts w:ascii="楷体" w:eastAsia="楷体" w:hAnsi="楷体" w:cs="楷体" w:hint="eastAsia"/>
          <w:i/>
        </w:rPr>
        <w:t>a</w:t>
      </w:r>
      <w:r>
        <w:rPr>
          <w:rFonts w:ascii="楷体" w:eastAsia="楷体" w:hAnsi="楷体" w:cs="楷体" w:hint="eastAsia"/>
        </w:rPr>
        <w:t>阶段处于匀加速过程，速度从0到</w:t>
      </w:r>
      <w:r>
        <w:rPr>
          <w:rFonts w:ascii="楷体" w:eastAsia="楷体" w:hAnsi="楷体" w:cs="楷体" w:hint="eastAsia"/>
          <w:i/>
        </w:rPr>
        <w:t>v</w:t>
      </w:r>
      <w:r>
        <w:rPr>
          <w:rFonts w:ascii="楷体" w:eastAsia="楷体" w:hAnsi="楷体" w:cs="楷体" w:hint="eastAsia"/>
        </w:rPr>
        <w:t>，平均速度小于</w:t>
      </w:r>
      <w:r>
        <w:rPr>
          <w:rFonts w:ascii="楷体" w:eastAsia="楷体" w:hAnsi="楷体" w:cs="楷体" w:hint="eastAsia"/>
          <w:i/>
        </w:rPr>
        <w:t>v</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阶段处于匀速过程，速度为</w:t>
      </w:r>
      <w:r>
        <w:rPr>
          <w:rFonts w:ascii="楷体" w:eastAsia="楷体" w:hAnsi="楷体" w:cs="楷体" w:hint="eastAsia"/>
          <w:i/>
        </w:rPr>
        <w:t>v</w:t>
      </w:r>
      <w:r>
        <w:rPr>
          <w:rFonts w:ascii="楷体" w:eastAsia="楷体" w:hAnsi="楷体" w:cs="楷体" w:hint="eastAsia"/>
        </w:rPr>
        <w:t>，而</w:t>
      </w:r>
      <w:r>
        <w:rPr>
          <w:rFonts w:ascii="楷体" w:eastAsia="楷体" w:hAnsi="楷体" w:cs="楷体" w:hint="eastAsia"/>
          <w:i/>
        </w:rPr>
        <w:t>c</w:t>
      </w:r>
      <w:r>
        <w:rPr>
          <w:rFonts w:ascii="楷体" w:eastAsia="楷体" w:hAnsi="楷体" w:cs="楷体" w:hint="eastAsia"/>
        </w:rPr>
        <w:t>阶段处于匀减速过程，速度从</w:t>
      </w:r>
      <w:r>
        <w:rPr>
          <w:rFonts w:ascii="楷体" w:eastAsia="楷体" w:hAnsi="楷体" w:cs="楷体" w:hint="eastAsia"/>
          <w:i/>
        </w:rPr>
        <w:t>v</w:t>
      </w:r>
      <w:r>
        <w:rPr>
          <w:rFonts w:ascii="楷体" w:eastAsia="楷体" w:hAnsi="楷体" w:cs="楷体" w:hint="eastAsia"/>
        </w:rPr>
        <w:t>到0，平均速度小于</w:t>
      </w:r>
      <w:r>
        <w:rPr>
          <w:rFonts w:ascii="楷体" w:eastAsia="楷体" w:hAnsi="楷体" w:cs="楷体" w:hint="eastAsia"/>
          <w:i/>
        </w:rPr>
        <w:t>v</w:t>
      </w:r>
      <w:r>
        <w:rPr>
          <w:rFonts w:ascii="楷体" w:eastAsia="楷体" w:hAnsi="楷体" w:cs="楷体" w:hint="eastAsia"/>
        </w:rPr>
        <w:t>，由于每个阶段经历的时间相同，因此</w:t>
      </w:r>
      <w:r>
        <w:rPr>
          <w:rFonts w:ascii="楷体" w:eastAsia="楷体" w:hAnsi="楷体" w:cs="楷体" w:hint="eastAsia"/>
          <w:i/>
        </w:rPr>
        <w:t>b</w:t>
      </w:r>
      <w:r>
        <w:rPr>
          <w:rFonts w:ascii="楷体" w:eastAsia="楷体" w:hAnsi="楷体" w:cs="楷体" w:hint="eastAsia"/>
        </w:rPr>
        <w:t>阶段的距离最大，做功最多，故A正确；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B．</w:t>
      </w:r>
      <w:r>
        <w:rPr>
          <w:rFonts w:ascii="楷体" w:eastAsia="楷体" w:hAnsi="楷体" w:cs="楷体" w:hint="eastAsia"/>
          <w:i/>
        </w:rPr>
        <w:t>b</w:t>
      </w:r>
      <w:r>
        <w:rPr>
          <w:rFonts w:ascii="楷体" w:eastAsia="楷体" w:hAnsi="楷体" w:cs="楷体" w:hint="eastAsia"/>
        </w:rPr>
        <w:t>阶段处于匀速运动状态，消防员受力平衡，处于平衡状态，d阶段处于悬停状态，也是平衡状态，故B错误；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C．消防员在</w:t>
      </w:r>
      <w:r>
        <w:rPr>
          <w:rFonts w:ascii="楷体" w:eastAsia="楷体" w:hAnsi="楷体" w:cs="楷体" w:hint="eastAsia"/>
          <w:i/>
        </w:rPr>
        <w:t>d</w:t>
      </w:r>
      <w:r>
        <w:rPr>
          <w:rFonts w:ascii="楷体" w:eastAsia="楷体" w:hAnsi="楷体" w:cs="楷体" w:hint="eastAsia"/>
        </w:rPr>
        <w:t>阶段在没有移动距离，没有克服摩擦力做功，故C错误；</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D．</w:t>
      </w:r>
      <w:r>
        <w:rPr>
          <w:rFonts w:ascii="楷体" w:eastAsia="楷体" w:hAnsi="楷体" w:cs="楷体" w:hint="eastAsia"/>
          <w:i/>
        </w:rPr>
        <w:t xml:space="preserve"> a</w:t>
      </w:r>
      <w:r>
        <w:rPr>
          <w:rFonts w:ascii="楷体" w:eastAsia="楷体" w:hAnsi="楷体" w:cs="楷体" w:hint="eastAsia"/>
        </w:rPr>
        <w:t>阶段，消防员处于匀加速过程，消防员受到的摩擦力小于重力，滑杆受到的摩擦力与消防员受到的摩擦力为相互作用力，大小相等，即滑杆受到的摩擦力小于消防员的重力，故D正确。</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故选AD。</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25．80    2.4×10</w:t>
      </w:r>
      <w:r>
        <w:rPr>
          <w:rFonts w:ascii="楷体" w:eastAsia="楷体" w:hAnsi="楷体" w:cs="楷体" w:hint="eastAsia"/>
          <w:vertAlign w:val="superscript"/>
        </w:rPr>
        <w:t>5</w:t>
      </w:r>
      <w:r>
        <w:rPr>
          <w:rFonts w:ascii="楷体" w:eastAsia="楷体" w:hAnsi="楷体" w:cs="楷体" w:hint="eastAsia"/>
        </w:rPr>
        <w:t xml:space="preserve">    </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[1]由</w:t>
      </w:r>
      <w:r>
        <w:rPr>
          <w:rFonts w:ascii="楷体" w:eastAsia="楷体" w:hAnsi="楷体" w:cs="楷体" w:hint="eastAsia"/>
        </w:rPr>
        <w:object w:dxaOrig="795" w:dyaOrig="315">
          <v:shape id="对象 204" o:spid="_x0000_i1114" type="#_x0000_t75" alt="eqIde2f53b0590474e12ad16f6957aeeec96" style="width:40.1pt;height:15.55pt" o:ole="">
            <v:imagedata r:id="rId258" o:title="eqIde2f53b0590474e12ad16f6957aeeec96"/>
          </v:shape>
          <o:OLEObject Type="Embed" ProgID="Equation.DSMT4" ShapeID="对象 204" DrawAspect="Content" ObjectID="_1677256228" r:id="rId259"/>
        </w:object>
      </w:r>
      <w:r>
        <w:rPr>
          <w:rFonts w:ascii="楷体" w:eastAsia="楷体" w:hAnsi="楷体" w:cs="楷体" w:hint="eastAsia"/>
        </w:rPr>
        <w:t xml:space="preserve"> 知道，人和电动车的总重力</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G</w:t>
      </w:r>
      <w:r>
        <w:rPr>
          <w:rFonts w:ascii="楷体" w:eastAsia="楷体" w:hAnsi="楷体" w:cs="楷体" w:hint="eastAsia"/>
        </w:rPr>
        <w:t>＝m</w:t>
      </w:r>
      <w:r>
        <w:rPr>
          <w:rFonts w:ascii="楷体" w:eastAsia="楷体" w:hAnsi="楷体" w:cs="楷体" w:hint="eastAsia"/>
          <w:i/>
        </w:rPr>
        <w:t>g</w:t>
      </w:r>
      <w:r>
        <w:rPr>
          <w:rFonts w:ascii="楷体" w:eastAsia="楷体" w:hAnsi="楷体" w:cs="楷体" w:hint="eastAsia"/>
        </w:rPr>
        <w:t>＝100kg×10N/kg＝10</w:t>
      </w:r>
      <w:r>
        <w:rPr>
          <w:rFonts w:ascii="楷体" w:eastAsia="楷体" w:hAnsi="楷体" w:cs="楷体" w:hint="eastAsia"/>
          <w:vertAlign w:val="superscript"/>
        </w:rPr>
        <w:t>4</w:t>
      </w:r>
      <w:r>
        <w:rPr>
          <w:rFonts w:ascii="楷体" w:eastAsia="楷体" w:hAnsi="楷体" w:cs="楷体" w:hint="eastAsia"/>
        </w:rPr>
        <w:t>N</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故电动车受到的阻力</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＝0.08</w:t>
      </w:r>
      <w:r>
        <w:rPr>
          <w:rFonts w:ascii="楷体" w:eastAsia="楷体" w:hAnsi="楷体" w:cs="楷体" w:hint="eastAsia"/>
          <w:i/>
        </w:rPr>
        <w:t>G</w:t>
      </w:r>
      <w:r>
        <w:rPr>
          <w:rFonts w:ascii="楷体" w:eastAsia="楷体" w:hAnsi="楷体" w:cs="楷体" w:hint="eastAsia"/>
        </w:rPr>
        <w:t>＝0.08×10</w:t>
      </w:r>
      <w:r>
        <w:rPr>
          <w:rFonts w:ascii="楷体" w:eastAsia="楷体" w:hAnsi="楷体" w:cs="楷体" w:hint="eastAsia"/>
          <w:vertAlign w:val="superscript"/>
        </w:rPr>
        <w:t>4</w:t>
      </w:r>
      <w:r>
        <w:rPr>
          <w:rFonts w:ascii="楷体" w:eastAsia="楷体" w:hAnsi="楷体" w:cs="楷体" w:hint="eastAsia"/>
        </w:rPr>
        <w:t>N＝80N</w:t>
      </w:r>
    </w:p>
    <w:p w:rsidR="00CB391C" w:rsidRDefault="00CB391C" w:rsidP="00CB391C">
      <w:pPr>
        <w:spacing w:line="360" w:lineRule="auto"/>
        <w:jc w:val="left"/>
        <w:textAlignment w:val="center"/>
        <w:rPr>
          <w:rFonts w:ascii="楷体" w:eastAsia="楷体" w:hAnsi="楷体" w:cs="楷体" w:hint="eastAsia"/>
        </w:rPr>
      </w:pP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[2]因为人与电动车在水平地面上沿直线匀速前进，所以电动车的牵引力为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＝80N</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电动车所做的功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s＝80N×3×10</w:t>
      </w:r>
      <w:r>
        <w:rPr>
          <w:rFonts w:ascii="楷体" w:eastAsia="楷体" w:hAnsi="楷体" w:cs="楷体" w:hint="eastAsia"/>
          <w:vertAlign w:val="superscript"/>
        </w:rPr>
        <w:t>3</w:t>
      </w:r>
      <w:r>
        <w:rPr>
          <w:rFonts w:ascii="楷体" w:eastAsia="楷体" w:hAnsi="楷体" w:cs="楷体" w:hint="eastAsia"/>
        </w:rPr>
        <w:t>m＝2.4×10</w:t>
      </w:r>
      <w:r>
        <w:rPr>
          <w:rFonts w:ascii="楷体" w:eastAsia="楷体" w:hAnsi="楷体" w:cs="楷体" w:hint="eastAsia"/>
          <w:vertAlign w:val="superscript"/>
        </w:rPr>
        <w:t>5</w:t>
      </w:r>
      <w:r>
        <w:rPr>
          <w:rFonts w:ascii="楷体" w:eastAsia="楷体" w:hAnsi="楷体" w:cs="楷体" w:hint="eastAsia"/>
        </w:rPr>
        <w:t>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26．5    300    60    </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[1]无人机2m/s的速度匀速竖直上升了10m，所用时间为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1860" w:dyaOrig="720">
          <v:shape id="对象 205" o:spid="_x0000_i1115" type="#_x0000_t75" alt="eqId3f2b419aeea4421988dfae6b6fd17fae" style="width:93.25pt;height:36pt" o:ole="">
            <v:imagedata r:id="rId260" o:title="eqId3f2b419aeea4421988dfae6b6fd17fae"/>
          </v:shape>
          <o:OLEObject Type="Embed" ProgID="Equation.DSMT4" ShapeID="对象 205" DrawAspect="Content" ObjectID="_1677256229" r:id="rId261"/>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[2]货物的物重为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135" w:dyaOrig="375">
          <v:shape id="对象 206" o:spid="_x0000_i1116" type="#_x0000_t75" alt="eqIde9de9caefd314f22a873710c4c4f3e6c" style="width:157.1pt;height:18.8pt" o:ole="">
            <v:imagedata r:id="rId262" o:title="eqIde9de9caefd314f22a873710c4c4f3e6c"/>
          </v:shape>
          <o:OLEObject Type="Embed" ProgID="Equation.DSMT4" ShapeID="对象 206" DrawAspect="Content" ObjectID="_1677256230" r:id="rId263"/>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无人机对货物做的功为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2760" w:dyaOrig="375">
          <v:shape id="对象 207" o:spid="_x0000_i1117" type="#_x0000_t75" alt="eqId8659649f4d1c4f609ae1d0c217213a06" style="width:138.25pt;height:18.8pt" o:ole="">
            <v:imagedata r:id="rId264" o:title="eqId8659649f4d1c4f609ae1d0c217213a06"/>
          </v:shape>
          <o:OLEObject Type="Embed" ProgID="Equation.DSMT4" ShapeID="对象 207" DrawAspect="Content" ObjectID="_1677256231" r:id="rId265"/>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[3]此过程中无人机的功率为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2100" w:dyaOrig="615">
          <v:shape id="对象 208" o:spid="_x0000_i1118" type="#_x0000_t75" alt="eqIdd814a2c0aadf49368b12719ad33cb669" style="width:104.75pt;height:31.1pt" o:ole="">
            <v:imagedata r:id="rId266" o:title="eqIdd814a2c0aadf49368b12719ad33cb669"/>
          </v:shape>
          <o:OLEObject Type="Embed" ProgID="Equation.DSMT4" ShapeID="对象 208" DrawAspect="Content" ObjectID="_1677256232" r:id="rId267"/>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27．大    小    </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[1]根据动能大小影响因素可知，椰子从树上下落的过程中，质量不变，速度变大，椰子的动能变大。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[2]根据重力势能大小影响因素可知，椰子从树上下落的过程中，质量不变，距地面高度变小，椰子的重力势能变小。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28．0.25    0.15    </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lastRenderedPageBreak/>
        <w:t>[1]小球从</w:t>
      </w:r>
      <w:r>
        <w:rPr>
          <w:rFonts w:ascii="楷体" w:eastAsia="楷体" w:hAnsi="楷体" w:cs="楷体" w:hint="eastAsia"/>
          <w:i/>
        </w:rPr>
        <w:t>a</w:t>
      </w:r>
      <w:r>
        <w:rPr>
          <w:rFonts w:ascii="楷体" w:eastAsia="楷体" w:hAnsi="楷体" w:cs="楷体" w:hint="eastAsia"/>
        </w:rPr>
        <w:t>处自由滑下到</w:t>
      </w:r>
      <w:r>
        <w:rPr>
          <w:rFonts w:ascii="楷体" w:eastAsia="楷体" w:hAnsi="楷体" w:cs="楷体" w:hint="eastAsia"/>
          <w:i/>
        </w:rPr>
        <w:t>b</w:t>
      </w:r>
      <w:r>
        <w:rPr>
          <w:rFonts w:ascii="楷体" w:eastAsia="楷体" w:hAnsi="楷体" w:cs="楷体" w:hint="eastAsia"/>
        </w:rPr>
        <w:t>处，高度为50cm，所以重力所做的功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Gh</w:t>
      </w:r>
      <w:r>
        <w:rPr>
          <w:rFonts w:ascii="楷体" w:eastAsia="楷体" w:hAnsi="楷体" w:cs="楷体" w:hint="eastAsia"/>
        </w:rPr>
        <w:t>=</w:t>
      </w:r>
      <w:r>
        <w:rPr>
          <w:rFonts w:ascii="楷体" w:eastAsia="楷体" w:hAnsi="楷体" w:cs="楷体" w:hint="eastAsia"/>
          <w:i/>
        </w:rPr>
        <w:t>mgh</w:t>
      </w:r>
      <w:r>
        <w:rPr>
          <w:rFonts w:ascii="楷体" w:eastAsia="楷体" w:hAnsi="楷体" w:cs="楷体" w:hint="eastAsia"/>
        </w:rPr>
        <w:t>=0.05kg×10N/kg×0.5m=0.25J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[2]小球到达</w:t>
      </w:r>
      <w:r>
        <w:rPr>
          <w:rFonts w:ascii="楷体" w:eastAsia="楷体" w:hAnsi="楷体" w:cs="楷体" w:hint="eastAsia"/>
          <w:i/>
        </w:rPr>
        <w:t>d</w:t>
      </w:r>
      <w:r>
        <w:rPr>
          <w:rFonts w:ascii="楷体" w:eastAsia="楷体" w:hAnsi="楷体" w:cs="楷体" w:hint="eastAsia"/>
        </w:rPr>
        <w:t>处时恰好停下，此时具有的重力势能为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mgh</w:t>
      </w:r>
      <w:r>
        <w:rPr>
          <w:rFonts w:ascii="楷体" w:eastAsia="楷体" w:hAnsi="楷体" w:cs="楷体" w:hint="eastAsia"/>
          <w:i/>
          <w:vertAlign w:val="subscript"/>
        </w:rPr>
        <w:t>d</w:t>
      </w:r>
      <w:r>
        <w:rPr>
          <w:rFonts w:ascii="楷体" w:eastAsia="楷体" w:hAnsi="楷体" w:cs="楷体" w:hint="eastAsia"/>
        </w:rPr>
        <w:t>=0.05kg×10N/kg×0.2m=0.1J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小球在</w:t>
      </w:r>
      <w:r>
        <w:rPr>
          <w:rFonts w:ascii="楷体" w:eastAsia="楷体" w:hAnsi="楷体" w:cs="楷体" w:hint="eastAsia"/>
          <w:i/>
        </w:rPr>
        <w:t>a</w:t>
      </w:r>
      <w:r>
        <w:rPr>
          <w:rFonts w:ascii="楷体" w:eastAsia="楷体" w:hAnsi="楷体" w:cs="楷体" w:hint="eastAsia"/>
        </w:rPr>
        <w:t>处具有的重力势能为0.25J，那么小球在整个运动过程中，克服导轨摩擦消耗的机械能为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0.25J-0.1J=0.15J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29．转换法    不能    速度    错误    没有控制速度一定    错误的    </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(1)[1]实验中通过观察木块B移动的距离长短，来判断小球动能的大小，这里用到的物理学研究问题的方法是转换法；</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[2]若水平面绝对光滑，则木块运动时不受摩擦力作用，撞击后将保持匀速直线运动，不能通过木块移动的距离长短来判断小球动能的大小，所以本实验将不能达到探究目的。</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(2)[3]由甲、乙两图可得实验结论：物体的动能大小与速度有关。</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(3)[4][5]小丽的看法是错误的，因为要探究动能与质量的关系，需要保证小球的速度不变，甲、丙两图中小球下落的高度不同，则到达水平面的速度不同，故不能得出动能大小与质量的关系。</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(4)[6]图所示的方法中为控制水平面的粗糙程度相同，故结论是错误的。</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30．小桌陷入细沙的深度    做功    </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2130"/>
        <w:gridCol w:w="2130"/>
        <w:gridCol w:w="2130"/>
        <w:gridCol w:w="2130"/>
      </w:tblGrid>
      <w:tr w:rsidR="00CB391C" w:rsidTr="00AD75AA">
        <w:trPr>
          <w:trHeight w:val="330"/>
        </w:trPr>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r>
              <w:rPr>
                <w:rFonts w:ascii="楷体" w:eastAsia="楷体" w:hAnsi="楷体" w:cs="楷体" w:hint="eastAsia"/>
              </w:rPr>
              <w:t>实验次数</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r>
              <w:rPr>
                <w:rFonts w:ascii="楷体" w:eastAsia="楷体" w:hAnsi="楷体" w:cs="楷体" w:hint="eastAsia"/>
              </w:rPr>
              <w:t>金属球距桌面的高度/cm</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r>
              <w:rPr>
                <w:rFonts w:ascii="楷体" w:eastAsia="楷体" w:hAnsi="楷体" w:cs="楷体" w:hint="eastAsia"/>
              </w:rPr>
              <w:t>小桌桌腿陷入细沙的深度/cm</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r>
              <w:rPr>
                <w:rFonts w:ascii="楷体" w:eastAsia="楷体" w:hAnsi="楷体" w:cs="楷体" w:hint="eastAsia"/>
              </w:rPr>
              <w:t>金属球的重力势能大小</w:t>
            </w:r>
          </w:p>
        </w:tc>
      </w:tr>
      <w:tr w:rsidR="00CB391C" w:rsidTr="00AD75AA">
        <w:trPr>
          <w:trHeight w:val="330"/>
        </w:trPr>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r>
              <w:rPr>
                <w:rFonts w:ascii="楷体" w:eastAsia="楷体" w:hAnsi="楷体" w:cs="楷体" w:hint="eastAsia"/>
              </w:rPr>
              <w:t>1</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r>
      <w:tr w:rsidR="00CB391C" w:rsidTr="00AD75AA">
        <w:trPr>
          <w:trHeight w:val="330"/>
        </w:trPr>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r>
              <w:rPr>
                <w:rFonts w:ascii="楷体" w:eastAsia="楷体" w:hAnsi="楷体" w:cs="楷体" w:hint="eastAsia"/>
              </w:rPr>
              <w:t>2</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r>
      <w:tr w:rsidR="00CB391C" w:rsidTr="00AD75AA">
        <w:trPr>
          <w:trHeight w:val="330"/>
        </w:trPr>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r>
              <w:rPr>
                <w:rFonts w:ascii="楷体" w:eastAsia="楷体" w:hAnsi="楷体" w:cs="楷体" w:hint="eastAsia"/>
              </w:rPr>
              <w:t>3</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B391C" w:rsidRDefault="00CB391C" w:rsidP="00AD75AA">
            <w:pPr>
              <w:spacing w:line="360" w:lineRule="auto"/>
              <w:jc w:val="left"/>
              <w:textAlignment w:val="center"/>
              <w:rPr>
                <w:rFonts w:ascii="楷体" w:eastAsia="楷体" w:hAnsi="楷体" w:cs="楷体" w:hint="eastAsia"/>
              </w:rPr>
            </w:pPr>
          </w:p>
        </w:tc>
      </w:tr>
    </w:tbl>
    <w:p w:rsidR="00CB391C" w:rsidRDefault="00CB391C" w:rsidP="00CB391C">
      <w:pPr>
        <w:spacing w:line="360" w:lineRule="auto"/>
        <w:ind w:firstLine="420"/>
        <w:jc w:val="left"/>
        <w:textAlignment w:val="center"/>
        <w:rPr>
          <w:rFonts w:ascii="楷体" w:eastAsia="楷体" w:hAnsi="楷体" w:cs="楷体" w:hint="eastAsia"/>
        </w:rPr>
      </w:pPr>
      <w:r>
        <w:rPr>
          <w:rFonts w:ascii="楷体" w:eastAsia="楷体" w:hAnsi="楷体" w:cs="楷体" w:hint="eastAsia"/>
        </w:rPr>
        <w:t xml:space="preserve">将金属球分别拉到不同高度    </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(1)[1] [2]金属球的重力势能越大，对小桌做功越多，小桌陷入沙子的程度越深。因此从小桌陷入沙子的程度可以看出金属球重力势能的大小。金属球对小桌做功越多，金属球重力势</w:t>
      </w:r>
      <w:r>
        <w:rPr>
          <w:rFonts w:ascii="楷体" w:eastAsia="楷体" w:hAnsi="楷体" w:cs="楷体" w:hint="eastAsia"/>
        </w:rPr>
        <w:lastRenderedPageBreak/>
        <w:t>能越大。</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[3]一般情况下，为了避免偶然性，至少要进行三次实验。要探究“重力势能的大小与高度是否有关”时，实验中通过小桌陷入细沙的程度来观察金属球重力势能大小情况，所以表格中要体现实验次数、金属球被举高的高度、小桌陷入细沙的程度以及金属球重力势能的大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[4]要探究“重力势能的大小与高度是否有关”，需要将金属球拉到一定高度，由静止释放，观察实验现象。所以他的主要操作是：每次实验时，先拉起金属球，将沙面抹平；将金属球拉到不同高度；由静止开始释放金属球，观察实验现象。</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31．(1)80s；(2)800m；(3)9×10</w:t>
      </w:r>
      <w:r>
        <w:rPr>
          <w:rFonts w:ascii="楷体" w:eastAsia="楷体" w:hAnsi="楷体" w:cs="楷体" w:hint="eastAsia"/>
          <w:vertAlign w:val="superscript"/>
        </w:rPr>
        <w:t>5</w:t>
      </w:r>
      <w:r>
        <w:rPr>
          <w:rFonts w:ascii="楷体" w:eastAsia="楷体" w:hAnsi="楷体" w:cs="楷体" w:hint="eastAsia"/>
        </w:rPr>
        <w:t>J</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(1)设甲车运动的时间为</w:t>
      </w:r>
      <w:r>
        <w:rPr>
          <w:rFonts w:ascii="楷体" w:eastAsia="楷体" w:hAnsi="楷体" w:cs="楷体" w:hint="eastAsia"/>
          <w:i/>
        </w:rPr>
        <w:t>t</w:t>
      </w:r>
      <w:r>
        <w:rPr>
          <w:rFonts w:ascii="楷体" w:eastAsia="楷体" w:hAnsi="楷体" w:cs="楷体" w:hint="eastAsia"/>
        </w:rPr>
        <w:t>，依题意可得</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840" w:dyaOrig="360">
          <v:shape id="对象 209" o:spid="_x0000_i1119" type="#_x0000_t75" alt="eqId94320e81b17f425bad463c7e965690f7" style="width:41.75pt;height:18pt" o:ole="">
            <v:imagedata r:id="rId268" o:title="eqId94320e81b17f425bad463c7e965690f7"/>
          </v:shape>
          <o:OLEObject Type="Embed" ProgID="Equation.DSMT4" ShapeID="对象 209" DrawAspect="Content" ObjectID="_1677256233" r:id="rId269"/>
        </w:object>
      </w:r>
      <w:r>
        <w:rPr>
          <w:rFonts w:ascii="楷体" w:eastAsia="楷体" w:hAnsi="楷体" w:cs="楷体" w:hint="eastAsia"/>
        </w:rPr>
        <w:t>，</w:t>
      </w:r>
      <w:r>
        <w:rPr>
          <w:rFonts w:ascii="楷体" w:eastAsia="楷体" w:hAnsi="楷体" w:cs="楷体" w:hint="eastAsia"/>
        </w:rPr>
        <w:object w:dxaOrig="1455" w:dyaOrig="405">
          <v:shape id="对象 210" o:spid="_x0000_i1120" type="#_x0000_t75" alt="eqId3d873e300bb54fc69e33009cd7153c41" style="width:72.8pt;height:20.45pt" o:ole="">
            <v:imagedata r:id="rId270" o:title="eqId3d873e300bb54fc69e33009cd7153c41"/>
          </v:shape>
          <o:OLEObject Type="Embed" ProgID="Equation.DSMT4" ShapeID="对象 210" DrawAspect="Content" ObjectID="_1677256234" r:id="rId271"/>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由已知可得</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1080" w:dyaOrig="360">
          <v:shape id="对象 211" o:spid="_x0000_i1121" type="#_x0000_t75" alt="eqId029c60ca906e4c82b0c92e7b6d73876e" style="width:54pt;height:18pt" o:ole="">
            <v:imagedata r:id="rId272" o:title="eqId029c60ca906e4c82b0c92e7b6d73876e"/>
          </v:shape>
          <o:OLEObject Type="Embed" ProgID="Equation.DSMT4" ShapeID="对象 211" DrawAspect="Content" ObjectID="_1677256235" r:id="rId273"/>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885" w:dyaOrig="405">
          <v:shape id="对象 212" o:spid="_x0000_i1122" type="#_x0000_t75" alt="eqId19f3c3f3db484ccfae4b6b66281dacc7" style="width:193.9pt;height:20.45pt" o:ole="">
            <v:imagedata r:id="rId274" o:title="eqId19f3c3f3db484ccfae4b6b66281dacc7"/>
          </v:shape>
          <o:OLEObject Type="Embed" ProgID="Equation.DSMT4" ShapeID="对象 212" DrawAspect="Content" ObjectID="_1677256236" r:id="rId275"/>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解得：</w:t>
      </w:r>
      <w:r>
        <w:rPr>
          <w:rFonts w:ascii="楷体" w:eastAsia="楷体" w:hAnsi="楷体" w:cs="楷体" w:hint="eastAsia"/>
        </w:rPr>
        <w:object w:dxaOrig="720" w:dyaOrig="285">
          <v:shape id="对象 213" o:spid="_x0000_i1123" type="#_x0000_t75" alt="eqId5a3aa3dc975f46989309c0fe7db33699" style="width:36pt;height:13.9pt" o:ole="">
            <v:imagedata r:id="rId276" o:title="eqId5a3aa3dc975f46989309c0fe7db33699"/>
          </v:shape>
          <o:OLEObject Type="Embed" ProgID="Equation.DSMT4" ShapeID="对象 213" DrawAspect="Content" ObjectID="_1677256237" r:id="rId277"/>
        </w:object>
      </w:r>
      <w:r>
        <w:rPr>
          <w:rFonts w:ascii="楷体" w:eastAsia="楷体" w:hAnsi="楷体" w:cs="楷体" w:hint="eastAsia"/>
        </w:rPr>
        <w:t>。</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(2)根据</w:t>
      </w:r>
      <w:r>
        <w:rPr>
          <w:rFonts w:ascii="楷体" w:eastAsia="楷体" w:hAnsi="楷体" w:cs="楷体" w:hint="eastAsia"/>
        </w:rPr>
        <w:object w:dxaOrig="564" w:dyaOrig="622">
          <v:shape id="对象 214" o:spid="_x0000_i1124" type="#_x0000_t75" alt="eqId6971950f65754cb8b79696456de79d6d" style="width:27.8pt;height:31.1pt" o:ole="">
            <v:imagedata r:id="rId278" o:title="eqId6971950f65754cb8b79696456de79d6d"/>
          </v:shape>
          <o:OLEObject Type="Embed" ProgID="Equation.DSMT4" ShapeID="对象 214" DrawAspect="Content" ObjectID="_1677256238" r:id="rId279"/>
        </w:object>
      </w:r>
      <w:r>
        <w:rPr>
          <w:rFonts w:ascii="楷体" w:eastAsia="楷体" w:hAnsi="楷体" w:cs="楷体" w:hint="eastAsia"/>
        </w:rPr>
        <w:t>可得，甲车运动的路程，即甲车离</w:t>
      </w:r>
      <w:r>
        <w:rPr>
          <w:rFonts w:ascii="楷体" w:eastAsia="楷体" w:hAnsi="楷体" w:cs="楷体" w:hint="eastAsia"/>
          <w:i/>
        </w:rPr>
        <w:t>A</w:t>
      </w:r>
      <w:r>
        <w:rPr>
          <w:rFonts w:ascii="楷体" w:eastAsia="楷体" w:hAnsi="楷体" w:cs="楷体" w:hint="eastAsia"/>
        </w:rPr>
        <w:t>点的距离</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2940" w:dyaOrig="360">
          <v:shape id="对象 215" o:spid="_x0000_i1125" type="#_x0000_t75" alt="eqIde4d7e51c6fb64bbdb4085552ec5d8bfb" style="width:147.25pt;height:18pt" o:ole="">
            <v:imagedata r:id="rId280" o:title="eqIde4d7e51c6fb64bbdb4085552ec5d8bfb"/>
          </v:shape>
          <o:OLEObject Type="Embed" ProgID="Equation.DSMT4" ShapeID="对象 215" DrawAspect="Content" ObjectID="_1677256239" r:id="rId281"/>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(3)汽车做匀速运动时牵引力等于阻力</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=3000N</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乙车运动的路程</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840" w:dyaOrig="375">
          <v:shape id="对象 216" o:spid="_x0000_i1126" type="#_x0000_t75" alt="eqId0a8233fd7437446aa41a087d2203250e" style="width:192.25pt;height:18.8pt" o:ole="">
            <v:imagedata r:id="rId282" o:title="eqId0a8233fd7437446aa41a087d2203250e"/>
          </v:shape>
          <o:OLEObject Type="Embed" ProgID="Equation.DSMT4" ShapeID="对象 216" DrawAspect="Content" ObjectID="_1677256240" r:id="rId283"/>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乙车牵引力所做的功</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495" w:dyaOrig="375">
          <v:shape id="对象 217" o:spid="_x0000_i1127" type="#_x0000_t75" alt="eqId0034aa6fa1744170968431de44834b87" style="width:175.1pt;height:18.8pt" o:ole="">
            <v:imagedata r:id="rId284" o:title="eqId0034aa6fa1744170968431de44834b87"/>
          </v:shape>
          <o:OLEObject Type="Embed" ProgID="Equation.DSMT4" ShapeID="对象 217" DrawAspect="Content" ObjectID="_1677256241" r:id="rId285"/>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答：(1)甲车运动的时间为80s；(2)甲车离</w:t>
      </w:r>
      <w:r>
        <w:rPr>
          <w:rFonts w:ascii="楷体" w:eastAsia="楷体" w:hAnsi="楷体" w:cs="楷体" w:hint="eastAsia"/>
          <w:i/>
        </w:rPr>
        <w:t>A</w:t>
      </w:r>
      <w:r>
        <w:rPr>
          <w:rFonts w:ascii="楷体" w:eastAsia="楷体" w:hAnsi="楷体" w:cs="楷体" w:hint="eastAsia"/>
        </w:rPr>
        <w:t>点的距离是800m；(3)若此过程中乙车受到的阻力为1000N，乙车牵引力所做的功是9×10</w:t>
      </w:r>
      <w:r>
        <w:rPr>
          <w:rFonts w:ascii="楷体" w:eastAsia="楷体" w:hAnsi="楷体" w:cs="楷体" w:hint="eastAsia"/>
          <w:vertAlign w:val="superscript"/>
        </w:rPr>
        <w:t>5</w:t>
      </w:r>
      <w:r>
        <w:rPr>
          <w:rFonts w:ascii="楷体" w:eastAsia="楷体" w:hAnsi="楷体" w:cs="楷体" w:hint="eastAsia"/>
        </w:rPr>
        <w:t>J。</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32．(1)</w:t>
      </w:r>
      <w:r>
        <w:rPr>
          <w:rFonts w:ascii="楷体" w:eastAsia="楷体" w:hAnsi="楷体" w:cs="楷体" w:hint="eastAsia"/>
        </w:rPr>
        <w:object w:dxaOrig="1095" w:dyaOrig="315">
          <v:shape id="对象 218" o:spid="_x0000_i1128" type="#_x0000_t75" alt="eqId38fca5867773472a8caa6c634e5d8a96" style="width:54.8pt;height:15.55pt" o:ole="">
            <v:imagedata r:id="rId286" o:title="eqId38fca5867773472a8caa6c634e5d8a96"/>
          </v:shape>
          <o:OLEObject Type="Embed" ProgID="Equation.DSMT4" ShapeID="对象 218" DrawAspect="Content" ObjectID="_1677256242" r:id="rId287"/>
        </w:object>
      </w:r>
      <w:r>
        <w:rPr>
          <w:rFonts w:ascii="楷体" w:eastAsia="楷体" w:hAnsi="楷体" w:cs="楷体" w:hint="eastAsia"/>
        </w:rPr>
        <w:t>；(2)45m；(3)</w:t>
      </w:r>
      <w:r>
        <w:rPr>
          <w:rFonts w:ascii="楷体" w:eastAsia="楷体" w:hAnsi="楷体" w:cs="楷体" w:hint="eastAsia"/>
        </w:rPr>
        <w:object w:dxaOrig="838" w:dyaOrig="301">
          <v:shape id="对象 219" o:spid="_x0000_i1129" type="#_x0000_t75" alt="eqId07a1d97c96e6469192715a2cfa4b9723" style="width:41.75pt;height:14.75pt" o:ole="">
            <v:imagedata r:id="rId288" o:title="eqId07a1d97c96e6469192715a2cfa4b9723"/>
          </v:shape>
          <o:OLEObject Type="Embed" ProgID="Equation.DSMT4" ShapeID="对象 219" DrawAspect="Content" ObjectID="_1677256243" r:id="rId289"/>
        </w:objec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(1)汽车对水平地面的压力</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rPr>
        <w:t>=m</w:t>
      </w:r>
      <w:r>
        <w:rPr>
          <w:rFonts w:ascii="楷体" w:eastAsia="楷体" w:hAnsi="楷体" w:cs="楷体" w:hint="eastAsia"/>
          <w:i/>
        </w:rPr>
        <w:t>g</w:t>
      </w:r>
      <w:r>
        <w:rPr>
          <w:rFonts w:ascii="楷体" w:eastAsia="楷体" w:hAnsi="楷体" w:cs="楷体" w:hint="eastAsia"/>
        </w:rPr>
        <w:t>=1.2×10</w:t>
      </w:r>
      <w:r>
        <w:rPr>
          <w:rFonts w:ascii="楷体" w:eastAsia="楷体" w:hAnsi="楷体" w:cs="楷体" w:hint="eastAsia"/>
          <w:vertAlign w:val="superscript"/>
        </w:rPr>
        <w:t>4</w:t>
      </w:r>
      <w:r>
        <w:rPr>
          <w:rFonts w:ascii="楷体" w:eastAsia="楷体" w:hAnsi="楷体" w:cs="楷体" w:hint="eastAsia"/>
        </w:rPr>
        <w:t>N</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静止时对水平地面的压强大小</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165" w:dyaOrig="720">
          <v:shape id="对象 220" o:spid="_x0000_i1130" type="#_x0000_t75" alt="eqIdc968613f315f42408073d28ec8554148" style="width:157.9pt;height:36pt" o:ole="">
            <v:imagedata r:id="rId290" o:title="eqIdc968613f315f42408073d28ec8554148"/>
          </v:shape>
          <o:OLEObject Type="Embed" ProgID="Equation.DSMT4" ShapeID="对象 220" DrawAspect="Content" ObjectID="_1677256244" r:id="rId291"/>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(2)此刻车头到障碍物的距离</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3600" w:dyaOrig="720">
          <v:shape id="对象 221" o:spid="_x0000_i1131" type="#_x0000_t75" alt="eqId7c9208ba7ec04041bfb35da220aaa96f" style="width:180pt;height:36pt" o:ole="">
            <v:imagedata r:id="rId292" o:title="eqId7c9208ba7ec04041bfb35da220aaa96f"/>
          </v:shape>
          <o:OLEObject Type="Embed" ProgID="Equation.DSMT4" ShapeID="对象 221" DrawAspect="Content" ObjectID="_1677256245" r:id="rId293"/>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(3)汽车的速度</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rPr>
        <w:t>=36km/h=10m/s</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以36km/h的速度匀速行驶时牵引力的功率</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object w:dxaOrig="4757" w:dyaOrig="622">
          <v:shape id="对象 222" o:spid="_x0000_i1132" type="#_x0000_t75" alt="eqIdd468ffa23cf54a99af67b1a05b674de4" style="width:238.1pt;height:31.1pt" o:ole="">
            <v:imagedata r:id="rId294" o:title="eqIdd468ffa23cf54a99af67b1a05b674de4"/>
          </v:shape>
          <o:OLEObject Type="Embed" ProgID="Equation.DSMT4" ShapeID="对象 222" DrawAspect="Content" ObjectID="_1677256246" r:id="rId295"/>
        </w:objec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答：(1)静止时对水平地面的压强大小是1.0×10</w:t>
      </w:r>
      <w:r>
        <w:rPr>
          <w:rFonts w:ascii="楷体" w:eastAsia="楷体" w:hAnsi="楷体" w:cs="楷体" w:hint="eastAsia"/>
          <w:vertAlign w:val="superscript"/>
        </w:rPr>
        <w:t>5</w:t>
      </w:r>
      <w:r>
        <w:rPr>
          <w:rFonts w:ascii="楷体" w:eastAsia="楷体" w:hAnsi="楷体" w:cs="楷体" w:hint="eastAsia"/>
        </w:rPr>
        <w:t>Pa；</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(2)此刻车头到障碍物的距离是45m；</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(3)以36km/h的速度匀速行驶时牵引力的功率是4×10</w:t>
      </w:r>
      <w:r>
        <w:rPr>
          <w:rFonts w:ascii="楷体" w:eastAsia="楷体" w:hAnsi="楷体" w:cs="楷体" w:hint="eastAsia"/>
          <w:vertAlign w:val="superscript"/>
        </w:rPr>
        <w:t>4</w:t>
      </w:r>
      <w:r>
        <w:rPr>
          <w:rFonts w:ascii="楷体" w:eastAsia="楷体" w:hAnsi="楷体" w:cs="楷体" w:hint="eastAsia"/>
        </w:rPr>
        <w:t>W。</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 xml:space="preserve">33．减小    不变    95    不是    </w:t>
      </w:r>
      <w:r>
        <w:rPr>
          <w:rFonts w:ascii="楷体" w:eastAsia="楷体" w:hAnsi="楷体" w:cs="楷体" w:hint="eastAsia"/>
          <w:i/>
        </w:rPr>
        <w:t>mg</w:t>
      </w:r>
      <w:r>
        <w:rPr>
          <w:rFonts w:ascii="楷体" w:eastAsia="楷体" w:hAnsi="楷体" w:cs="楷体" w:hint="eastAsia"/>
          <w:vertAlign w:val="subscript"/>
        </w:rPr>
        <w:t>火</w:t>
      </w:r>
      <w:r>
        <w:rPr>
          <w:rFonts w:ascii="楷体" w:eastAsia="楷体" w:hAnsi="楷体" w:cs="楷体" w:hint="eastAsia"/>
        </w:rPr>
        <w:t xml:space="preserve">    </w:t>
      </w:r>
    </w:p>
    <w:p w:rsidR="00CB391C" w:rsidRDefault="00CB391C" w:rsidP="00CB391C">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(1) [1][2]探测器由近火点向远火点运动时，不受空气阻力，只发生动能和势能的相互转化，探测器相对于火星的高度增加，重力势能变大，动能转化为重力势能，动能减小，机械能不变。</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(2)[3]由材料知，探测器着陆前的降落伞减速阶段，速度减至342km/h，合95m/s。</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(3)[4]巡视器降落到火星表面后，巡视器处于平衡状态，受力平衡，巡视器对火星表面的压力和火星对巡视器的支持力是一对相互作用力。</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(4)[5]在火星上重力与质量的比值为</w:t>
      </w:r>
      <w:r>
        <w:rPr>
          <w:rFonts w:ascii="楷体" w:eastAsia="楷体" w:hAnsi="楷体" w:cs="楷体" w:hint="eastAsia"/>
          <w:i/>
        </w:rPr>
        <w:t>g</w:t>
      </w:r>
      <w:r>
        <w:rPr>
          <w:rFonts w:ascii="楷体" w:eastAsia="楷体" w:hAnsi="楷体" w:cs="楷体" w:hint="eastAsia"/>
          <w:vertAlign w:val="subscript"/>
        </w:rPr>
        <w:t>火</w:t>
      </w:r>
      <w:r>
        <w:rPr>
          <w:rFonts w:ascii="楷体" w:eastAsia="楷体" w:hAnsi="楷体" w:cs="楷体" w:hint="eastAsia"/>
        </w:rPr>
        <w:t>，探测器在火星上空悬停时其质量为</w:t>
      </w:r>
      <w:r>
        <w:rPr>
          <w:rFonts w:ascii="楷体" w:eastAsia="楷体" w:hAnsi="楷体" w:cs="楷体" w:hint="eastAsia"/>
          <w:i/>
        </w:rPr>
        <w:t>m</w:t>
      </w:r>
      <w:r>
        <w:rPr>
          <w:rFonts w:ascii="楷体" w:eastAsia="楷体" w:hAnsi="楷体" w:cs="楷体" w:hint="eastAsia"/>
        </w:rPr>
        <w:t>，探测器在火星上空悬停时受到的重力为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t>G</w:t>
      </w:r>
      <w:r>
        <w:rPr>
          <w:rFonts w:ascii="楷体" w:eastAsia="楷体" w:hAnsi="楷体" w:cs="楷体" w:hint="eastAsia"/>
          <w:vertAlign w:val="subscript"/>
        </w:rPr>
        <w:t>火</w:t>
      </w:r>
      <w:r>
        <w:rPr>
          <w:rFonts w:ascii="楷体" w:eastAsia="楷体" w:hAnsi="楷体" w:cs="楷体" w:hint="eastAsia"/>
        </w:rPr>
        <w:t>=</w:t>
      </w:r>
      <w:r>
        <w:rPr>
          <w:rFonts w:ascii="楷体" w:eastAsia="楷体" w:hAnsi="楷体" w:cs="楷体" w:hint="eastAsia"/>
          <w:i/>
        </w:rPr>
        <w:t>mg</w:t>
      </w:r>
      <w:r>
        <w:rPr>
          <w:rFonts w:ascii="楷体" w:eastAsia="楷体" w:hAnsi="楷体" w:cs="楷体" w:hint="eastAsia"/>
          <w:vertAlign w:val="subscript"/>
        </w:rPr>
        <w:t>火</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rPr>
        <w:t>反推发动机喷出的气体对探测器的作用力与探测器受到的重力相互平衡，故气体对探测器的作用力大小为</w:t>
      </w:r>
    </w:p>
    <w:p w:rsidR="00CB391C" w:rsidRDefault="00CB391C" w:rsidP="00CB391C">
      <w:pPr>
        <w:spacing w:line="360" w:lineRule="auto"/>
        <w:jc w:val="left"/>
        <w:textAlignment w:val="center"/>
        <w:rPr>
          <w:rFonts w:ascii="楷体" w:eastAsia="楷体" w:hAnsi="楷体" w:cs="楷体" w:hint="eastAsia"/>
        </w:rPr>
      </w:pPr>
      <w:r>
        <w:rPr>
          <w:rFonts w:ascii="楷体" w:eastAsia="楷体" w:hAnsi="楷体" w:cs="楷体" w:hint="eastAsia"/>
          <w:i/>
        </w:rPr>
        <w:lastRenderedPageBreak/>
        <w:t>F</w:t>
      </w:r>
      <w:r>
        <w:rPr>
          <w:rFonts w:ascii="楷体" w:eastAsia="楷体" w:hAnsi="楷体" w:cs="楷体" w:hint="eastAsia"/>
        </w:rPr>
        <w:t>=</w:t>
      </w:r>
      <w:r>
        <w:rPr>
          <w:rFonts w:ascii="楷体" w:eastAsia="楷体" w:hAnsi="楷体" w:cs="楷体" w:hint="eastAsia"/>
          <w:i/>
        </w:rPr>
        <w:t xml:space="preserve"> G</w:t>
      </w:r>
      <w:r>
        <w:rPr>
          <w:rFonts w:ascii="楷体" w:eastAsia="楷体" w:hAnsi="楷体" w:cs="楷体" w:hint="eastAsia"/>
          <w:vertAlign w:val="subscript"/>
        </w:rPr>
        <w:t>火</w:t>
      </w:r>
      <w:r>
        <w:rPr>
          <w:rFonts w:ascii="楷体" w:eastAsia="楷体" w:hAnsi="楷体" w:cs="楷体" w:hint="eastAsia"/>
        </w:rPr>
        <w:t>=</w:t>
      </w:r>
      <w:r>
        <w:rPr>
          <w:rFonts w:ascii="楷体" w:eastAsia="楷体" w:hAnsi="楷体" w:cs="楷体" w:hint="eastAsia"/>
          <w:i/>
        </w:rPr>
        <w:t>mg</w:t>
      </w:r>
      <w:r>
        <w:rPr>
          <w:rFonts w:ascii="楷体" w:eastAsia="楷体" w:hAnsi="楷体" w:cs="楷体" w:hint="eastAsia"/>
          <w:vertAlign w:val="subscript"/>
        </w:rPr>
        <w:t>火</w:t>
      </w:r>
    </w:p>
    <w:p w:rsidR="00CB391C" w:rsidRDefault="00CB391C" w:rsidP="00CB391C">
      <w:pPr>
        <w:spacing w:line="360" w:lineRule="auto"/>
        <w:jc w:val="left"/>
        <w:textAlignment w:val="center"/>
        <w:rPr>
          <w:rFonts w:ascii="楷体" w:eastAsia="楷体" w:hAnsi="楷体" w:cs="楷体" w:hint="eastAsia"/>
        </w:rPr>
      </w:pPr>
    </w:p>
    <w:p w:rsidR="00CB391C" w:rsidRDefault="00CB391C" w:rsidP="00CB391C">
      <w:pPr>
        <w:wordWrap w:val="0"/>
        <w:spacing w:line="360" w:lineRule="auto"/>
        <w:ind w:leftChars="200" w:left="420"/>
        <w:textAlignment w:val="center"/>
        <w:rPr>
          <w:rFonts w:eastAsia="楷体" w:hint="eastAsia"/>
          <w:kern w:val="0"/>
        </w:rPr>
      </w:pPr>
    </w:p>
    <w:p w:rsidR="00CB391C" w:rsidRDefault="00CB391C" w:rsidP="00CB391C">
      <w:pPr>
        <w:wordWrap w:val="0"/>
        <w:spacing w:line="360" w:lineRule="auto"/>
        <w:jc w:val="center"/>
        <w:textAlignment w:val="center"/>
        <w:rPr>
          <w:rFonts w:eastAsia="楷体" w:hint="eastAsia"/>
          <w:kern w:val="0"/>
          <w:szCs w:val="21"/>
        </w:rPr>
      </w:pPr>
    </w:p>
    <w:p w:rsidR="00E022AD" w:rsidRPr="00CB391C" w:rsidRDefault="00E022AD" w:rsidP="00CB391C">
      <w:bookmarkStart w:id="0" w:name="_GoBack"/>
      <w:bookmarkEnd w:id="0"/>
    </w:p>
    <w:sectPr w:rsidR="00E022AD" w:rsidRPr="00CB391C">
      <w:headerReference w:type="default" r:id="rId2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022" w:rsidRDefault="00D87022" w:rsidP="00E5161C">
      <w:r>
        <w:separator/>
      </w:r>
    </w:p>
  </w:endnote>
  <w:endnote w:type="continuationSeparator" w:id="0">
    <w:p w:rsidR="00D87022" w:rsidRDefault="00D87022"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新宋体">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91C" w:rsidRDefault="00CB391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91C" w:rsidRDefault="00CB391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fldChar w:fldCharType="end"/>
    </w:r>
    <w:r>
      <w:instrText xml:space="preserve"> </w:instrText>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21</w:instrText>
    </w:r>
    <w:r>
      <w:fldChar w:fldCharType="end"/>
    </w:r>
    <w:r>
      <w:instrText xml:space="preserve"> </w:instrText>
    </w:r>
    <w:r>
      <w:fldChar w:fldCharType="separate"/>
    </w:r>
    <w:r>
      <w:rPr>
        <w:noProof/>
      </w:rPr>
      <w:t>21</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91C" w:rsidRDefault="00CB391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91C" w:rsidRDefault="00CB391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55</w:instrText>
    </w:r>
    <w:r>
      <w:fldChar w:fldCharType="end"/>
    </w:r>
    <w:r>
      <w:instrText xml:space="preserve"> </w:instrText>
    </w:r>
    <w:r>
      <w:fldChar w:fldCharType="separate"/>
    </w:r>
    <w:r>
      <w:rPr>
        <w:noProof/>
      </w:rPr>
      <w:t>55</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23</w:instrText>
    </w:r>
    <w:r>
      <w:fldChar w:fldCharType="end"/>
    </w:r>
    <w:r>
      <w:instrText xml:space="preserve"> </w:instrText>
    </w:r>
    <w:r>
      <w:fldChar w:fldCharType="separate"/>
    </w:r>
    <w:r>
      <w:rPr>
        <w:noProof/>
      </w:rPr>
      <w:t>23</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022" w:rsidRDefault="00D87022" w:rsidP="00E5161C">
      <w:r>
        <w:separator/>
      </w:r>
    </w:p>
  </w:footnote>
  <w:footnote w:type="continuationSeparator" w:id="0">
    <w:p w:rsidR="00D87022" w:rsidRDefault="00D87022"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CC7216"/>
    <w:multiLevelType w:val="singleLevel"/>
    <w:tmpl w:val="F5CC7216"/>
    <w:lvl w:ilvl="0">
      <w:start w:val="1"/>
      <w:numFmt w:val="decimal"/>
      <w:lvlText w:val="%1."/>
      <w:lvlJc w:val="left"/>
      <w:pPr>
        <w:tabs>
          <w:tab w:val="num" w:pos="312"/>
        </w:tabs>
      </w:pPr>
    </w:lvl>
  </w:abstractNum>
  <w:abstractNum w:abstractNumId="1">
    <w:nsid w:val="FF0BA5A7"/>
    <w:multiLevelType w:val="singleLevel"/>
    <w:tmpl w:val="FF0BA5A7"/>
    <w:lvl w:ilvl="0">
      <w:start w:val="1"/>
      <w:numFmt w:val="decimal"/>
      <w:lvlText w:val="%1."/>
      <w:lvlJc w:val="left"/>
      <w:pPr>
        <w:tabs>
          <w:tab w:val="num" w:pos="312"/>
        </w:tabs>
      </w:pPr>
    </w:lvl>
  </w:abstractNum>
  <w:abstractNum w:abstractNumId="2">
    <w:nsid w:val="0B64CF58"/>
    <w:multiLevelType w:val="singleLevel"/>
    <w:tmpl w:val="0B64CF58"/>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3C436A"/>
    <w:rsid w:val="008276BE"/>
    <w:rsid w:val="00A74E08"/>
    <w:rsid w:val="00CB391C"/>
    <w:rsid w:val="00D87022"/>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3C436A"/>
    <w:rPr>
      <w:rFonts w:ascii="Calibri" w:eastAsia="宋体" w:hAnsi="Calibri" w:cs="Times New Roman"/>
    </w:rPr>
  </w:style>
  <w:style w:type="character" w:customStyle="1" w:styleId="2Char">
    <w:name w:val="正文文本缩进 2 Char"/>
    <w:link w:val="2"/>
    <w:uiPriority w:val="99"/>
    <w:rsid w:val="003C436A"/>
  </w:style>
  <w:style w:type="character" w:customStyle="1" w:styleId="apple-converted-space">
    <w:name w:val="apple-converted-space"/>
    <w:rsid w:val="003C436A"/>
  </w:style>
  <w:style w:type="paragraph" w:styleId="ae">
    <w:name w:val="Normal (Web)"/>
    <w:basedOn w:val="a"/>
    <w:rsid w:val="003C436A"/>
    <w:pPr>
      <w:spacing w:before="100" w:beforeAutospacing="1" w:after="100" w:afterAutospacing="1"/>
      <w:jc w:val="left"/>
    </w:pPr>
    <w:rPr>
      <w:kern w:val="0"/>
      <w:sz w:val="24"/>
    </w:rPr>
  </w:style>
  <w:style w:type="paragraph" w:styleId="2">
    <w:name w:val="Body Text Indent 2"/>
    <w:basedOn w:val="a"/>
    <w:link w:val="2Char"/>
    <w:uiPriority w:val="99"/>
    <w:unhideWhenUsed/>
    <w:rsid w:val="003C436A"/>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3C436A"/>
    <w:rPr>
      <w:rFonts w:ascii="Times New Roman" w:eastAsia="宋体" w:hAnsi="Times New Roman" w:cs="Times New Roman"/>
    </w:rPr>
  </w:style>
  <w:style w:type="paragraph" w:customStyle="1" w:styleId="20">
    <w:name w:val="列出段落2"/>
    <w:basedOn w:val="a"/>
    <w:uiPriority w:val="34"/>
    <w:qFormat/>
    <w:rsid w:val="003C436A"/>
    <w:pPr>
      <w:ind w:firstLineChars="200" w:firstLine="420"/>
    </w:pPr>
    <w:rPr>
      <w:rFonts w:ascii="Calibri" w:hAnsi="Calibri"/>
    </w:rPr>
  </w:style>
  <w:style w:type="paragraph" w:customStyle="1" w:styleId="NewNew">
    <w:name w:val="正文 New New"/>
    <w:rsid w:val="003C436A"/>
    <w:pPr>
      <w:widowControl w:val="0"/>
      <w:jc w:val="both"/>
    </w:pPr>
    <w:rPr>
      <w:rFonts w:ascii="Times New Roman" w:eastAsia="宋体" w:hAnsi="Times New Roman" w:cs="Times New Roman"/>
      <w:szCs w:val="24"/>
    </w:rPr>
  </w:style>
  <w:style w:type="paragraph" w:customStyle="1" w:styleId="DefaultParagraph">
    <w:name w:val="DefaultParagraph"/>
    <w:link w:val="DefaultParagraphCharChar"/>
    <w:qFormat/>
    <w:rsid w:val="003C436A"/>
    <w:rPr>
      <w:rFonts w:ascii="Times New Roman" w:eastAsia="宋体" w:hAnsi="Calibri" w:cs="Times New Roman"/>
    </w:rPr>
  </w:style>
  <w:style w:type="paragraph" w:customStyle="1" w:styleId="10">
    <w:name w:val="列出段落1"/>
    <w:basedOn w:val="a"/>
    <w:uiPriority w:val="34"/>
    <w:qFormat/>
    <w:rsid w:val="003C436A"/>
    <w:pPr>
      <w:ind w:firstLineChars="200" w:firstLine="420"/>
    </w:pPr>
    <w:rPr>
      <w:rFonts w:ascii="Calibri" w:hAnsi="Calibri"/>
    </w:rPr>
  </w:style>
  <w:style w:type="paragraph" w:customStyle="1" w:styleId="New">
    <w:name w:val="正文 New"/>
    <w:rsid w:val="003C436A"/>
    <w:pPr>
      <w:widowControl w:val="0"/>
      <w:jc w:val="both"/>
    </w:pPr>
    <w:rPr>
      <w:rFonts w:ascii="Times New Roman" w:eastAsia="宋体" w:hAnsi="Times New Roman" w:cs="Times New Roman"/>
      <w:szCs w:val="24"/>
    </w:rPr>
  </w:style>
  <w:style w:type="character" w:customStyle="1" w:styleId="DefaultParagraphCharChar">
    <w:name w:val="DefaultParagraph Char Char"/>
    <w:link w:val="DefaultParagraph"/>
    <w:rsid w:val="00A74E08"/>
    <w:rPr>
      <w:rFonts w:ascii="Times New Roman" w:eastAsia="宋体" w:hAnsi="Calibri" w:cs="Times New Roman"/>
    </w:rPr>
  </w:style>
  <w:style w:type="character" w:customStyle="1" w:styleId="fontstyle71">
    <w:name w:val="fontstyle71"/>
    <w:rsid w:val="00A74E08"/>
    <w:rPr>
      <w:rFonts w:ascii="Times New Roman" w:hAnsi="Times New Roman" w:cs="Times New Roman" w:hint="default"/>
      <w:i/>
      <w:iCs/>
      <w:color w:val="000000"/>
      <w:sz w:val="22"/>
      <w:szCs w:val="22"/>
    </w:rPr>
  </w:style>
  <w:style w:type="character" w:customStyle="1" w:styleId="qseq">
    <w:name w:val="qseq"/>
    <w:rsid w:val="00A74E08"/>
  </w:style>
  <w:style w:type="character" w:customStyle="1" w:styleId="CharChar20">
    <w:name w:val=" Char Char2"/>
    <w:rsid w:val="00CB391C"/>
    <w:rPr>
      <w:rFonts w:ascii="宋体" w:eastAsia="宋体" w:hAnsi="Courier New" w:cs="Courier New"/>
      <w:kern w:val="2"/>
      <w:sz w:val="21"/>
      <w:szCs w:val="21"/>
      <w:lang w:val="en-US" w:eastAsia="zh-CN" w:bidi="ar-SA"/>
    </w:rPr>
  </w:style>
  <w:style w:type="table" w:styleId="af">
    <w:name w:val="Table Theme"/>
    <w:basedOn w:val="a1"/>
    <w:rsid w:val="00CB391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3C436A"/>
    <w:rPr>
      <w:rFonts w:ascii="Calibri" w:eastAsia="宋体" w:hAnsi="Calibri" w:cs="Times New Roman"/>
    </w:rPr>
  </w:style>
  <w:style w:type="character" w:customStyle="1" w:styleId="2Char">
    <w:name w:val="正文文本缩进 2 Char"/>
    <w:link w:val="2"/>
    <w:uiPriority w:val="99"/>
    <w:rsid w:val="003C436A"/>
  </w:style>
  <w:style w:type="character" w:customStyle="1" w:styleId="apple-converted-space">
    <w:name w:val="apple-converted-space"/>
    <w:rsid w:val="003C436A"/>
  </w:style>
  <w:style w:type="paragraph" w:styleId="ae">
    <w:name w:val="Normal (Web)"/>
    <w:basedOn w:val="a"/>
    <w:rsid w:val="003C436A"/>
    <w:pPr>
      <w:spacing w:before="100" w:beforeAutospacing="1" w:after="100" w:afterAutospacing="1"/>
      <w:jc w:val="left"/>
    </w:pPr>
    <w:rPr>
      <w:kern w:val="0"/>
      <w:sz w:val="24"/>
    </w:rPr>
  </w:style>
  <w:style w:type="paragraph" w:styleId="2">
    <w:name w:val="Body Text Indent 2"/>
    <w:basedOn w:val="a"/>
    <w:link w:val="2Char"/>
    <w:uiPriority w:val="99"/>
    <w:unhideWhenUsed/>
    <w:rsid w:val="003C436A"/>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3C436A"/>
    <w:rPr>
      <w:rFonts w:ascii="Times New Roman" w:eastAsia="宋体" w:hAnsi="Times New Roman" w:cs="Times New Roman"/>
    </w:rPr>
  </w:style>
  <w:style w:type="paragraph" w:customStyle="1" w:styleId="20">
    <w:name w:val="列出段落2"/>
    <w:basedOn w:val="a"/>
    <w:uiPriority w:val="34"/>
    <w:qFormat/>
    <w:rsid w:val="003C436A"/>
    <w:pPr>
      <w:ind w:firstLineChars="200" w:firstLine="420"/>
    </w:pPr>
    <w:rPr>
      <w:rFonts w:ascii="Calibri" w:hAnsi="Calibri"/>
    </w:rPr>
  </w:style>
  <w:style w:type="paragraph" w:customStyle="1" w:styleId="NewNew">
    <w:name w:val="正文 New New"/>
    <w:rsid w:val="003C436A"/>
    <w:pPr>
      <w:widowControl w:val="0"/>
      <w:jc w:val="both"/>
    </w:pPr>
    <w:rPr>
      <w:rFonts w:ascii="Times New Roman" w:eastAsia="宋体" w:hAnsi="Times New Roman" w:cs="Times New Roman"/>
      <w:szCs w:val="24"/>
    </w:rPr>
  </w:style>
  <w:style w:type="paragraph" w:customStyle="1" w:styleId="DefaultParagraph">
    <w:name w:val="DefaultParagraph"/>
    <w:link w:val="DefaultParagraphCharChar"/>
    <w:qFormat/>
    <w:rsid w:val="003C436A"/>
    <w:rPr>
      <w:rFonts w:ascii="Times New Roman" w:eastAsia="宋体" w:hAnsi="Calibri" w:cs="Times New Roman"/>
    </w:rPr>
  </w:style>
  <w:style w:type="paragraph" w:customStyle="1" w:styleId="10">
    <w:name w:val="列出段落1"/>
    <w:basedOn w:val="a"/>
    <w:uiPriority w:val="34"/>
    <w:qFormat/>
    <w:rsid w:val="003C436A"/>
    <w:pPr>
      <w:ind w:firstLineChars="200" w:firstLine="420"/>
    </w:pPr>
    <w:rPr>
      <w:rFonts w:ascii="Calibri" w:hAnsi="Calibri"/>
    </w:rPr>
  </w:style>
  <w:style w:type="paragraph" w:customStyle="1" w:styleId="New">
    <w:name w:val="正文 New"/>
    <w:rsid w:val="003C436A"/>
    <w:pPr>
      <w:widowControl w:val="0"/>
      <w:jc w:val="both"/>
    </w:pPr>
    <w:rPr>
      <w:rFonts w:ascii="Times New Roman" w:eastAsia="宋体" w:hAnsi="Times New Roman" w:cs="Times New Roman"/>
      <w:szCs w:val="24"/>
    </w:rPr>
  </w:style>
  <w:style w:type="character" w:customStyle="1" w:styleId="DefaultParagraphCharChar">
    <w:name w:val="DefaultParagraph Char Char"/>
    <w:link w:val="DefaultParagraph"/>
    <w:rsid w:val="00A74E08"/>
    <w:rPr>
      <w:rFonts w:ascii="Times New Roman" w:eastAsia="宋体" w:hAnsi="Calibri" w:cs="Times New Roman"/>
    </w:rPr>
  </w:style>
  <w:style w:type="character" w:customStyle="1" w:styleId="fontstyle71">
    <w:name w:val="fontstyle71"/>
    <w:rsid w:val="00A74E08"/>
    <w:rPr>
      <w:rFonts w:ascii="Times New Roman" w:hAnsi="Times New Roman" w:cs="Times New Roman" w:hint="default"/>
      <w:i/>
      <w:iCs/>
      <w:color w:val="000000"/>
      <w:sz w:val="22"/>
      <w:szCs w:val="22"/>
    </w:rPr>
  </w:style>
  <w:style w:type="character" w:customStyle="1" w:styleId="qseq">
    <w:name w:val="qseq"/>
    <w:rsid w:val="00A74E08"/>
  </w:style>
  <w:style w:type="character" w:customStyle="1" w:styleId="CharChar20">
    <w:name w:val=" Char Char2"/>
    <w:rsid w:val="00CB391C"/>
    <w:rPr>
      <w:rFonts w:ascii="宋体" w:eastAsia="宋体" w:hAnsi="Courier New" w:cs="Courier New"/>
      <w:kern w:val="2"/>
      <w:sz w:val="21"/>
      <w:szCs w:val="21"/>
      <w:lang w:val="en-US" w:eastAsia="zh-CN" w:bidi="ar-SA"/>
    </w:rPr>
  </w:style>
  <w:style w:type="table" w:styleId="af">
    <w:name w:val="Table Theme"/>
    <w:basedOn w:val="a1"/>
    <w:rsid w:val="00CB391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3.bin"/><Relationship Id="rId21" Type="http://schemas.openxmlformats.org/officeDocument/2006/relationships/image" Target="media/image9.png"/><Relationship Id="rId42" Type="http://schemas.openxmlformats.org/officeDocument/2006/relationships/image" Target="media/image20.png"/><Relationship Id="rId63" Type="http://schemas.openxmlformats.org/officeDocument/2006/relationships/image" Target="media/image31.png"/><Relationship Id="rId84" Type="http://schemas.openxmlformats.org/officeDocument/2006/relationships/image" Target="media/image49.png"/><Relationship Id="rId138" Type="http://schemas.openxmlformats.org/officeDocument/2006/relationships/image" Target="media/image82.png"/><Relationship Id="rId159" Type="http://schemas.openxmlformats.org/officeDocument/2006/relationships/oleObject" Target="embeddings/oleObject30.bin"/><Relationship Id="rId170" Type="http://schemas.openxmlformats.org/officeDocument/2006/relationships/oleObject" Target="embeddings/oleObject37.bin"/><Relationship Id="rId191" Type="http://schemas.openxmlformats.org/officeDocument/2006/relationships/oleObject" Target="embeddings/oleObject53.bin"/><Relationship Id="rId205" Type="http://schemas.openxmlformats.org/officeDocument/2006/relationships/image" Target="media/image116.wmf"/><Relationship Id="rId226" Type="http://schemas.openxmlformats.org/officeDocument/2006/relationships/image" Target="media/image125.wmf"/><Relationship Id="rId247" Type="http://schemas.openxmlformats.org/officeDocument/2006/relationships/image" Target="media/image135.wmf"/><Relationship Id="rId107" Type="http://schemas.openxmlformats.org/officeDocument/2006/relationships/footer" Target="footer2.xml"/><Relationship Id="rId268" Type="http://schemas.openxmlformats.org/officeDocument/2006/relationships/image" Target="media/image145.wmf"/><Relationship Id="rId289" Type="http://schemas.openxmlformats.org/officeDocument/2006/relationships/oleObject" Target="embeddings/oleObject105.bin"/><Relationship Id="rId11" Type="http://schemas.openxmlformats.org/officeDocument/2006/relationships/oleObject" Target="embeddings/oleObject1.bin"/><Relationship Id="rId32" Type="http://schemas.openxmlformats.org/officeDocument/2006/relationships/hyperlink" Target="http://www.jyeoo.com/physics/report/detail/36306f12-2410-4c6d-af65-69fea22a3eeb" TargetMode="External"/><Relationship Id="rId53" Type="http://schemas.openxmlformats.org/officeDocument/2006/relationships/hyperlink" Target="http://www.jyeoo.com/physics/report/detail/adc2a9d6-08f6-466a-ae6c-7c1a06645234" TargetMode="External"/><Relationship Id="rId74" Type="http://schemas.openxmlformats.org/officeDocument/2006/relationships/image" Target="media/image40.png"/><Relationship Id="rId128" Type="http://schemas.openxmlformats.org/officeDocument/2006/relationships/image" Target="media/image75.wmf"/><Relationship Id="rId149" Type="http://schemas.openxmlformats.org/officeDocument/2006/relationships/image" Target="media/image93.png"/><Relationship Id="rId5" Type="http://schemas.openxmlformats.org/officeDocument/2006/relationships/webSettings" Target="webSettings.xml"/><Relationship Id="rId95" Type="http://schemas.openxmlformats.org/officeDocument/2006/relationships/image" Target="media/image54.png"/><Relationship Id="rId160" Type="http://schemas.openxmlformats.org/officeDocument/2006/relationships/oleObject" Target="embeddings/oleObject31.bin"/><Relationship Id="rId181" Type="http://schemas.openxmlformats.org/officeDocument/2006/relationships/oleObject" Target="embeddings/oleObject46.bin"/><Relationship Id="rId216" Type="http://schemas.openxmlformats.org/officeDocument/2006/relationships/oleObject" Target="embeddings/oleObject66.bin"/><Relationship Id="rId237" Type="http://schemas.openxmlformats.org/officeDocument/2006/relationships/oleObject" Target="embeddings/oleObject78.bin"/><Relationship Id="rId258" Type="http://schemas.openxmlformats.org/officeDocument/2006/relationships/image" Target="media/image140.wmf"/><Relationship Id="rId279" Type="http://schemas.openxmlformats.org/officeDocument/2006/relationships/oleObject" Target="embeddings/oleObject100.bin"/><Relationship Id="rId22" Type="http://schemas.openxmlformats.org/officeDocument/2006/relationships/hyperlink" Target="http://www.jyeoo.com/physics/report/detail/c7b0962a-a8c0-4589-aefa-25810b5ba94d" TargetMode="External"/><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image" Target="media/image68.wmf"/><Relationship Id="rId139" Type="http://schemas.openxmlformats.org/officeDocument/2006/relationships/image" Target="media/image83.png"/><Relationship Id="rId290" Type="http://schemas.openxmlformats.org/officeDocument/2006/relationships/image" Target="media/image156.wmf"/><Relationship Id="rId85" Type="http://schemas.openxmlformats.org/officeDocument/2006/relationships/image" Target="media/image50.wmf"/><Relationship Id="rId150" Type="http://schemas.openxmlformats.org/officeDocument/2006/relationships/image" Target="media/image94.png"/><Relationship Id="rId171" Type="http://schemas.openxmlformats.org/officeDocument/2006/relationships/oleObject" Target="embeddings/oleObject38.bin"/><Relationship Id="rId192" Type="http://schemas.openxmlformats.org/officeDocument/2006/relationships/image" Target="media/image110.wmf"/><Relationship Id="rId206" Type="http://schemas.openxmlformats.org/officeDocument/2006/relationships/oleObject" Target="embeddings/oleObject61.bin"/><Relationship Id="rId227" Type="http://schemas.openxmlformats.org/officeDocument/2006/relationships/oleObject" Target="embeddings/oleObject73.bin"/><Relationship Id="rId248" Type="http://schemas.openxmlformats.org/officeDocument/2006/relationships/oleObject" Target="embeddings/oleObject84.bin"/><Relationship Id="rId269" Type="http://schemas.openxmlformats.org/officeDocument/2006/relationships/oleObject" Target="embeddings/oleObject95.bin"/><Relationship Id="rId12" Type="http://schemas.openxmlformats.org/officeDocument/2006/relationships/image" Target="media/image4.wmf"/><Relationship Id="rId33" Type="http://schemas.openxmlformats.org/officeDocument/2006/relationships/image" Target="media/image15.png"/><Relationship Id="rId108" Type="http://schemas.openxmlformats.org/officeDocument/2006/relationships/image" Target="media/image62.png"/><Relationship Id="rId129" Type="http://schemas.openxmlformats.org/officeDocument/2006/relationships/oleObject" Target="embeddings/oleObject27.bin"/><Relationship Id="rId280" Type="http://schemas.openxmlformats.org/officeDocument/2006/relationships/image" Target="media/image151.wmf"/><Relationship Id="rId54" Type="http://schemas.openxmlformats.org/officeDocument/2006/relationships/image" Target="media/image27.png"/><Relationship Id="rId75" Type="http://schemas.openxmlformats.org/officeDocument/2006/relationships/image" Target="media/image41.png"/><Relationship Id="rId96" Type="http://schemas.openxmlformats.org/officeDocument/2006/relationships/image" Target="media/image55.wmf"/><Relationship Id="rId140" Type="http://schemas.openxmlformats.org/officeDocument/2006/relationships/image" Target="media/image84.png"/><Relationship Id="rId161" Type="http://schemas.openxmlformats.org/officeDocument/2006/relationships/image" Target="media/image101.wmf"/><Relationship Id="rId182" Type="http://schemas.openxmlformats.org/officeDocument/2006/relationships/oleObject" Target="embeddings/oleObject47.bin"/><Relationship Id="rId217" Type="http://schemas.openxmlformats.org/officeDocument/2006/relationships/image" Target="media/image122.wmf"/><Relationship Id="rId6" Type="http://schemas.openxmlformats.org/officeDocument/2006/relationships/footnotes" Target="footnotes.xml"/><Relationship Id="rId238" Type="http://schemas.openxmlformats.org/officeDocument/2006/relationships/image" Target="media/image131.wmf"/><Relationship Id="rId259" Type="http://schemas.openxmlformats.org/officeDocument/2006/relationships/oleObject" Target="embeddings/oleObject90.bin"/><Relationship Id="rId23" Type="http://schemas.openxmlformats.org/officeDocument/2006/relationships/image" Target="media/image10.png"/><Relationship Id="rId119" Type="http://schemas.openxmlformats.org/officeDocument/2006/relationships/oleObject" Target="embeddings/oleObject24.bin"/><Relationship Id="rId270" Type="http://schemas.openxmlformats.org/officeDocument/2006/relationships/image" Target="media/image146.wmf"/><Relationship Id="rId291" Type="http://schemas.openxmlformats.org/officeDocument/2006/relationships/oleObject" Target="embeddings/oleObject106.bin"/><Relationship Id="rId44" Type="http://schemas.openxmlformats.org/officeDocument/2006/relationships/oleObject" Target="embeddings/oleObject6.bin"/><Relationship Id="rId65" Type="http://schemas.openxmlformats.org/officeDocument/2006/relationships/oleObject" Target="embeddings/oleObject8.bin"/><Relationship Id="rId86" Type="http://schemas.openxmlformats.org/officeDocument/2006/relationships/oleObject" Target="embeddings/oleObject11.bin"/><Relationship Id="rId130" Type="http://schemas.openxmlformats.org/officeDocument/2006/relationships/image" Target="media/image76.wmf"/><Relationship Id="rId151" Type="http://schemas.openxmlformats.org/officeDocument/2006/relationships/image" Target="media/image95.png"/><Relationship Id="rId172" Type="http://schemas.openxmlformats.org/officeDocument/2006/relationships/image" Target="media/image105.wmf"/><Relationship Id="rId193" Type="http://schemas.openxmlformats.org/officeDocument/2006/relationships/oleObject" Target="embeddings/oleObject54.bin"/><Relationship Id="rId207" Type="http://schemas.openxmlformats.org/officeDocument/2006/relationships/image" Target="media/image117.wmf"/><Relationship Id="rId228" Type="http://schemas.openxmlformats.org/officeDocument/2006/relationships/image" Target="media/image126.wmf"/><Relationship Id="rId249" Type="http://schemas.openxmlformats.org/officeDocument/2006/relationships/image" Target="media/image136.wmf"/><Relationship Id="rId13" Type="http://schemas.openxmlformats.org/officeDocument/2006/relationships/oleObject" Target="embeddings/oleObject2.bin"/><Relationship Id="rId109" Type="http://schemas.openxmlformats.org/officeDocument/2006/relationships/image" Target="media/image63.png"/><Relationship Id="rId260" Type="http://schemas.openxmlformats.org/officeDocument/2006/relationships/image" Target="media/image141.wmf"/><Relationship Id="rId281" Type="http://schemas.openxmlformats.org/officeDocument/2006/relationships/oleObject" Target="embeddings/oleObject101.bin"/><Relationship Id="rId34" Type="http://schemas.openxmlformats.org/officeDocument/2006/relationships/image" Target="http://img.jyeoo.net/quiz/images/202008/117/e2967f61.png" TargetMode="External"/><Relationship Id="rId55" Type="http://schemas.openxmlformats.org/officeDocument/2006/relationships/image" Target="http://img.jyeoo.net/quiz/images/202010/155/f611f354.png" TargetMode="External"/><Relationship Id="rId76" Type="http://schemas.openxmlformats.org/officeDocument/2006/relationships/image" Target="media/image42.png"/><Relationship Id="rId97" Type="http://schemas.openxmlformats.org/officeDocument/2006/relationships/oleObject" Target="embeddings/oleObject17.bin"/><Relationship Id="rId120" Type="http://schemas.openxmlformats.org/officeDocument/2006/relationships/oleObject" Target="embeddings/oleObject25.bin"/><Relationship Id="rId141" Type="http://schemas.openxmlformats.org/officeDocument/2006/relationships/image" Target="media/image85.png"/><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oleObject" Target="embeddings/oleObject16.bin"/><Relationship Id="rId162" Type="http://schemas.openxmlformats.org/officeDocument/2006/relationships/oleObject" Target="embeddings/oleObject32.bin"/><Relationship Id="rId183" Type="http://schemas.openxmlformats.org/officeDocument/2006/relationships/oleObject" Target="embeddings/oleObject48.bin"/><Relationship Id="rId213" Type="http://schemas.openxmlformats.org/officeDocument/2006/relationships/image" Target="media/image120.wmf"/><Relationship Id="rId218" Type="http://schemas.openxmlformats.org/officeDocument/2006/relationships/oleObject" Target="embeddings/oleObject67.bin"/><Relationship Id="rId234" Type="http://schemas.openxmlformats.org/officeDocument/2006/relationships/image" Target="media/image129.wmf"/><Relationship Id="rId239" Type="http://schemas.openxmlformats.org/officeDocument/2006/relationships/oleObject" Target="embeddings/oleObject79.bin"/><Relationship Id="rId2" Type="http://schemas.openxmlformats.org/officeDocument/2006/relationships/styles" Target="styles.xml"/><Relationship Id="rId29" Type="http://schemas.openxmlformats.org/officeDocument/2006/relationships/image" Target="media/image13.png"/><Relationship Id="rId250" Type="http://schemas.openxmlformats.org/officeDocument/2006/relationships/oleObject" Target="embeddings/oleObject85.bin"/><Relationship Id="rId255" Type="http://schemas.openxmlformats.org/officeDocument/2006/relationships/image" Target="media/image139.wmf"/><Relationship Id="rId271" Type="http://schemas.openxmlformats.org/officeDocument/2006/relationships/oleObject" Target="embeddings/oleObject96.bin"/><Relationship Id="rId276" Type="http://schemas.openxmlformats.org/officeDocument/2006/relationships/image" Target="media/image149.wmf"/><Relationship Id="rId292" Type="http://schemas.openxmlformats.org/officeDocument/2006/relationships/image" Target="media/image157.wmf"/><Relationship Id="rId297" Type="http://schemas.openxmlformats.org/officeDocument/2006/relationships/fontTable" Target="fontTable.xml"/><Relationship Id="rId24" Type="http://schemas.openxmlformats.org/officeDocument/2006/relationships/image" Target="http://img.jyeoo.net/quiz/images/202006/211/87706215.png" TargetMode="External"/><Relationship Id="rId40" Type="http://schemas.openxmlformats.org/officeDocument/2006/relationships/image" Target="media/image18.png"/><Relationship Id="rId45" Type="http://schemas.openxmlformats.org/officeDocument/2006/relationships/image" Target="media/image22.wmf"/><Relationship Id="rId66" Type="http://schemas.openxmlformats.org/officeDocument/2006/relationships/image" Target="media/image33.png"/><Relationship Id="rId87" Type="http://schemas.openxmlformats.org/officeDocument/2006/relationships/image" Target="media/image51.wmf"/><Relationship Id="rId110" Type="http://schemas.openxmlformats.org/officeDocument/2006/relationships/image" Target="media/image64.wmf"/><Relationship Id="rId115" Type="http://schemas.openxmlformats.org/officeDocument/2006/relationships/oleObject" Target="embeddings/oleObject22.bin"/><Relationship Id="rId131" Type="http://schemas.openxmlformats.org/officeDocument/2006/relationships/oleObject" Target="embeddings/oleObject28.bin"/><Relationship Id="rId136" Type="http://schemas.openxmlformats.org/officeDocument/2006/relationships/image" Target="media/image80.png"/><Relationship Id="rId157" Type="http://schemas.openxmlformats.org/officeDocument/2006/relationships/image" Target="media/image99.png"/><Relationship Id="rId178" Type="http://schemas.openxmlformats.org/officeDocument/2006/relationships/oleObject" Target="embeddings/oleObject43.bin"/><Relationship Id="rId61" Type="http://schemas.openxmlformats.org/officeDocument/2006/relationships/image" Target="http://img.jyeoo.net/quiz/images/201512/38/80986fca.png" TargetMode="External"/><Relationship Id="rId82" Type="http://schemas.openxmlformats.org/officeDocument/2006/relationships/image" Target="media/image48.wmf"/><Relationship Id="rId152" Type="http://schemas.openxmlformats.org/officeDocument/2006/relationships/image" Target="media/image96.png"/><Relationship Id="rId173" Type="http://schemas.openxmlformats.org/officeDocument/2006/relationships/oleObject" Target="embeddings/oleObject39.bin"/><Relationship Id="rId194" Type="http://schemas.openxmlformats.org/officeDocument/2006/relationships/image" Target="media/image111.wmf"/><Relationship Id="rId199" Type="http://schemas.openxmlformats.org/officeDocument/2006/relationships/oleObject" Target="embeddings/oleObject57.bin"/><Relationship Id="rId203" Type="http://schemas.openxmlformats.org/officeDocument/2006/relationships/image" Target="media/image115.wmf"/><Relationship Id="rId208" Type="http://schemas.openxmlformats.org/officeDocument/2006/relationships/oleObject" Target="embeddings/oleObject62.bin"/><Relationship Id="rId229" Type="http://schemas.openxmlformats.org/officeDocument/2006/relationships/oleObject" Target="embeddings/oleObject74.bin"/><Relationship Id="rId19" Type="http://schemas.openxmlformats.org/officeDocument/2006/relationships/image" Target="media/image7.png"/><Relationship Id="rId224" Type="http://schemas.openxmlformats.org/officeDocument/2006/relationships/image" Target="media/image124.wmf"/><Relationship Id="rId240" Type="http://schemas.openxmlformats.org/officeDocument/2006/relationships/oleObject" Target="embeddings/oleObject80.bin"/><Relationship Id="rId245" Type="http://schemas.openxmlformats.org/officeDocument/2006/relationships/image" Target="media/image134.wmf"/><Relationship Id="rId261" Type="http://schemas.openxmlformats.org/officeDocument/2006/relationships/oleObject" Target="embeddings/oleObject91.bin"/><Relationship Id="rId266" Type="http://schemas.openxmlformats.org/officeDocument/2006/relationships/image" Target="media/image144.wmf"/><Relationship Id="rId287" Type="http://schemas.openxmlformats.org/officeDocument/2006/relationships/oleObject" Target="embeddings/oleObject104.bin"/><Relationship Id="rId14" Type="http://schemas.openxmlformats.org/officeDocument/2006/relationships/image" Target="media/image5.wmf"/><Relationship Id="rId30" Type="http://schemas.openxmlformats.org/officeDocument/2006/relationships/image" Target="http://img.jyeoo.net/quiz/images/202009/23/5b1ad031.png" TargetMode="External"/><Relationship Id="rId35" Type="http://schemas.openxmlformats.org/officeDocument/2006/relationships/hyperlink" Target="http://www.jyeoo.com/physics/report/detail/eac7e6aa-6778-4d36-8c6e-9fd7c0f4d362" TargetMode="External"/><Relationship Id="rId56" Type="http://schemas.openxmlformats.org/officeDocument/2006/relationships/hyperlink" Target="http://www.jyeoo.com/physics/report/detail/f743ef68-4ddd-4c1c-a38b-3f12a8cad439" TargetMode="External"/><Relationship Id="rId77" Type="http://schemas.openxmlformats.org/officeDocument/2006/relationships/image" Target="media/image43.png"/><Relationship Id="rId100" Type="http://schemas.openxmlformats.org/officeDocument/2006/relationships/image" Target="media/image57.wmf"/><Relationship Id="rId105" Type="http://schemas.openxmlformats.org/officeDocument/2006/relationships/image" Target="media/image61.png"/><Relationship Id="rId126" Type="http://schemas.openxmlformats.org/officeDocument/2006/relationships/image" Target="media/image74.wmf"/><Relationship Id="rId147" Type="http://schemas.openxmlformats.org/officeDocument/2006/relationships/image" Target="media/image91.png"/><Relationship Id="rId168" Type="http://schemas.openxmlformats.org/officeDocument/2006/relationships/image" Target="media/image104.wmf"/><Relationship Id="rId282" Type="http://schemas.openxmlformats.org/officeDocument/2006/relationships/image" Target="media/image152.wmf"/><Relationship Id="rId8" Type="http://schemas.openxmlformats.org/officeDocument/2006/relationships/image" Target="media/image1.png"/><Relationship Id="rId51" Type="http://schemas.openxmlformats.org/officeDocument/2006/relationships/image" Target="media/image26.png"/><Relationship Id="rId72" Type="http://schemas.openxmlformats.org/officeDocument/2006/relationships/image" Target="media/image39.wmf"/><Relationship Id="rId93" Type="http://schemas.openxmlformats.org/officeDocument/2006/relationships/image" Target="media/image52.png"/><Relationship Id="rId98" Type="http://schemas.openxmlformats.org/officeDocument/2006/relationships/image" Target="media/image56.wmf"/><Relationship Id="rId121" Type="http://schemas.openxmlformats.org/officeDocument/2006/relationships/image" Target="media/image69.png"/><Relationship Id="rId142" Type="http://schemas.openxmlformats.org/officeDocument/2006/relationships/image" Target="media/image86.png"/><Relationship Id="rId163" Type="http://schemas.openxmlformats.org/officeDocument/2006/relationships/image" Target="media/image102.wmf"/><Relationship Id="rId184" Type="http://schemas.openxmlformats.org/officeDocument/2006/relationships/image" Target="media/image107.wmf"/><Relationship Id="rId189" Type="http://schemas.openxmlformats.org/officeDocument/2006/relationships/oleObject" Target="embeddings/oleObject52.bin"/><Relationship Id="rId219" Type="http://schemas.openxmlformats.org/officeDocument/2006/relationships/image" Target="media/image123.wmf"/><Relationship Id="rId3" Type="http://schemas.microsoft.com/office/2007/relationships/stylesWithEffects" Target="stylesWithEffects.xml"/><Relationship Id="rId214" Type="http://schemas.openxmlformats.org/officeDocument/2006/relationships/oleObject" Target="embeddings/oleObject65.bin"/><Relationship Id="rId230" Type="http://schemas.openxmlformats.org/officeDocument/2006/relationships/image" Target="media/image127.wmf"/><Relationship Id="rId235" Type="http://schemas.openxmlformats.org/officeDocument/2006/relationships/oleObject" Target="embeddings/oleObject77.bin"/><Relationship Id="rId251" Type="http://schemas.openxmlformats.org/officeDocument/2006/relationships/image" Target="media/image137.wmf"/><Relationship Id="rId256" Type="http://schemas.openxmlformats.org/officeDocument/2006/relationships/oleObject" Target="embeddings/oleObject88.bin"/><Relationship Id="rId277" Type="http://schemas.openxmlformats.org/officeDocument/2006/relationships/oleObject" Target="embeddings/oleObject99.bin"/><Relationship Id="rId298" Type="http://schemas.openxmlformats.org/officeDocument/2006/relationships/theme" Target="theme/theme1.xml"/><Relationship Id="rId25" Type="http://schemas.openxmlformats.org/officeDocument/2006/relationships/image" Target="media/image11.png"/><Relationship Id="rId46" Type="http://schemas.openxmlformats.org/officeDocument/2006/relationships/oleObject" Target="embeddings/oleObject7.bin"/><Relationship Id="rId67" Type="http://schemas.openxmlformats.org/officeDocument/2006/relationships/image" Target="media/image34.png"/><Relationship Id="rId116" Type="http://schemas.openxmlformats.org/officeDocument/2006/relationships/image" Target="media/image67.wmf"/><Relationship Id="rId137" Type="http://schemas.openxmlformats.org/officeDocument/2006/relationships/image" Target="media/image81.png"/><Relationship Id="rId158" Type="http://schemas.openxmlformats.org/officeDocument/2006/relationships/image" Target="media/image100.wmf"/><Relationship Id="rId272" Type="http://schemas.openxmlformats.org/officeDocument/2006/relationships/image" Target="media/image147.wmf"/><Relationship Id="rId293" Type="http://schemas.openxmlformats.org/officeDocument/2006/relationships/oleObject" Target="embeddings/oleObject107.bin"/><Relationship Id="rId20" Type="http://schemas.openxmlformats.org/officeDocument/2006/relationships/image" Target="media/image8.png"/><Relationship Id="rId41" Type="http://schemas.openxmlformats.org/officeDocument/2006/relationships/image" Target="media/image19.png"/><Relationship Id="rId62" Type="http://schemas.openxmlformats.org/officeDocument/2006/relationships/image" Target="media/image30.png"/><Relationship Id="rId83" Type="http://schemas.openxmlformats.org/officeDocument/2006/relationships/oleObject" Target="embeddings/oleObject10.bin"/><Relationship Id="rId88" Type="http://schemas.openxmlformats.org/officeDocument/2006/relationships/oleObject" Target="embeddings/oleObject12.bin"/><Relationship Id="rId111" Type="http://schemas.openxmlformats.org/officeDocument/2006/relationships/oleObject" Target="embeddings/oleObject20.bin"/><Relationship Id="rId132" Type="http://schemas.openxmlformats.org/officeDocument/2006/relationships/image" Target="media/image77.wmf"/><Relationship Id="rId153" Type="http://schemas.openxmlformats.org/officeDocument/2006/relationships/image" Target="media/image97.png"/><Relationship Id="rId174" Type="http://schemas.openxmlformats.org/officeDocument/2006/relationships/oleObject" Target="embeddings/oleObject40.bin"/><Relationship Id="rId179" Type="http://schemas.openxmlformats.org/officeDocument/2006/relationships/oleObject" Target="embeddings/oleObject44.bin"/><Relationship Id="rId195" Type="http://schemas.openxmlformats.org/officeDocument/2006/relationships/oleObject" Target="embeddings/oleObject55.bin"/><Relationship Id="rId209" Type="http://schemas.openxmlformats.org/officeDocument/2006/relationships/image" Target="media/image118.wmf"/><Relationship Id="rId190" Type="http://schemas.openxmlformats.org/officeDocument/2006/relationships/image" Target="media/image109.wmf"/><Relationship Id="rId204" Type="http://schemas.openxmlformats.org/officeDocument/2006/relationships/oleObject" Target="embeddings/oleObject60.bin"/><Relationship Id="rId220" Type="http://schemas.openxmlformats.org/officeDocument/2006/relationships/oleObject" Target="embeddings/oleObject68.bin"/><Relationship Id="rId225" Type="http://schemas.openxmlformats.org/officeDocument/2006/relationships/oleObject" Target="embeddings/oleObject72.bin"/><Relationship Id="rId241" Type="http://schemas.openxmlformats.org/officeDocument/2006/relationships/image" Target="media/image132.wmf"/><Relationship Id="rId246" Type="http://schemas.openxmlformats.org/officeDocument/2006/relationships/oleObject" Target="embeddings/oleObject83.bin"/><Relationship Id="rId267" Type="http://schemas.openxmlformats.org/officeDocument/2006/relationships/oleObject" Target="embeddings/oleObject94.bin"/><Relationship Id="rId288" Type="http://schemas.openxmlformats.org/officeDocument/2006/relationships/image" Target="media/image155.wmf"/><Relationship Id="rId15" Type="http://schemas.openxmlformats.org/officeDocument/2006/relationships/oleObject" Target="embeddings/oleObject3.bin"/><Relationship Id="rId36" Type="http://schemas.openxmlformats.org/officeDocument/2006/relationships/image" Target="media/image16.png"/><Relationship Id="rId57" Type="http://schemas.openxmlformats.org/officeDocument/2006/relationships/image" Target="media/image28.png"/><Relationship Id="rId106" Type="http://schemas.openxmlformats.org/officeDocument/2006/relationships/footer" Target="footer1.xml"/><Relationship Id="rId127" Type="http://schemas.openxmlformats.org/officeDocument/2006/relationships/oleObject" Target="embeddings/oleObject26.bin"/><Relationship Id="rId262" Type="http://schemas.openxmlformats.org/officeDocument/2006/relationships/image" Target="media/image142.wmf"/><Relationship Id="rId283" Type="http://schemas.openxmlformats.org/officeDocument/2006/relationships/oleObject" Target="embeddings/oleObject102.bin"/><Relationship Id="rId10" Type="http://schemas.openxmlformats.org/officeDocument/2006/relationships/image" Target="media/image3.wmf"/><Relationship Id="rId31" Type="http://schemas.openxmlformats.org/officeDocument/2006/relationships/image" Target="media/image14.png"/><Relationship Id="rId52" Type="http://schemas.openxmlformats.org/officeDocument/2006/relationships/image" Target="http://img.jyeoo.net/quiz/images/202010/69/f0f02665.png" TargetMode="External"/><Relationship Id="rId73" Type="http://schemas.openxmlformats.org/officeDocument/2006/relationships/oleObject" Target="embeddings/oleObject9.bin"/><Relationship Id="rId78" Type="http://schemas.openxmlformats.org/officeDocument/2006/relationships/image" Target="media/image44.png"/><Relationship Id="rId94" Type="http://schemas.openxmlformats.org/officeDocument/2006/relationships/image" Target="media/image53.png"/><Relationship Id="rId99" Type="http://schemas.openxmlformats.org/officeDocument/2006/relationships/oleObject" Target="embeddings/oleObject18.bin"/><Relationship Id="rId101" Type="http://schemas.openxmlformats.org/officeDocument/2006/relationships/oleObject" Target="embeddings/oleObject19.bin"/><Relationship Id="rId122" Type="http://schemas.openxmlformats.org/officeDocument/2006/relationships/image" Target="media/image70.png"/><Relationship Id="rId143" Type="http://schemas.openxmlformats.org/officeDocument/2006/relationships/image" Target="media/image87.png"/><Relationship Id="rId148" Type="http://schemas.openxmlformats.org/officeDocument/2006/relationships/image" Target="media/image92.png"/><Relationship Id="rId164" Type="http://schemas.openxmlformats.org/officeDocument/2006/relationships/oleObject" Target="embeddings/oleObject33.bin"/><Relationship Id="rId169" Type="http://schemas.openxmlformats.org/officeDocument/2006/relationships/oleObject" Target="embeddings/oleObject36.bin"/><Relationship Id="rId185" Type="http://schemas.openxmlformats.org/officeDocument/2006/relationships/oleObject" Target="embeddings/oleObject49.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45.bin"/><Relationship Id="rId210" Type="http://schemas.openxmlformats.org/officeDocument/2006/relationships/oleObject" Target="embeddings/oleObject63.bin"/><Relationship Id="rId215" Type="http://schemas.openxmlformats.org/officeDocument/2006/relationships/image" Target="media/image121.wmf"/><Relationship Id="rId236" Type="http://schemas.openxmlformats.org/officeDocument/2006/relationships/image" Target="media/image130.wmf"/><Relationship Id="rId257" Type="http://schemas.openxmlformats.org/officeDocument/2006/relationships/oleObject" Target="embeddings/oleObject89.bin"/><Relationship Id="rId278" Type="http://schemas.openxmlformats.org/officeDocument/2006/relationships/image" Target="media/image150.wmf"/><Relationship Id="rId26" Type="http://schemas.openxmlformats.org/officeDocument/2006/relationships/image" Target="http://img.jyeoo.net/quiz/images/202006/211/0793edc0.png" TargetMode="External"/><Relationship Id="rId231" Type="http://schemas.openxmlformats.org/officeDocument/2006/relationships/oleObject" Target="embeddings/oleObject75.bin"/><Relationship Id="rId252" Type="http://schemas.openxmlformats.org/officeDocument/2006/relationships/oleObject" Target="embeddings/oleObject86.bin"/><Relationship Id="rId273" Type="http://schemas.openxmlformats.org/officeDocument/2006/relationships/oleObject" Target="embeddings/oleObject97.bin"/><Relationship Id="rId294" Type="http://schemas.openxmlformats.org/officeDocument/2006/relationships/image" Target="media/image158.wmf"/><Relationship Id="rId47" Type="http://schemas.openxmlformats.org/officeDocument/2006/relationships/hyperlink" Target="http://www.jyeoo.com/physics/report/detail/fc65de92-a62a-4734-be94-3392e6b6b7b1" TargetMode="External"/><Relationship Id="rId68" Type="http://schemas.openxmlformats.org/officeDocument/2006/relationships/image" Target="media/image35.png"/><Relationship Id="rId89" Type="http://schemas.openxmlformats.org/officeDocument/2006/relationships/oleObject" Target="embeddings/oleObject13.bin"/><Relationship Id="rId112" Type="http://schemas.openxmlformats.org/officeDocument/2006/relationships/image" Target="media/image65.wmf"/><Relationship Id="rId133" Type="http://schemas.openxmlformats.org/officeDocument/2006/relationships/oleObject" Target="embeddings/oleObject29.bin"/><Relationship Id="rId154" Type="http://schemas.openxmlformats.org/officeDocument/2006/relationships/image" Target="media/image98.png"/><Relationship Id="rId175" Type="http://schemas.openxmlformats.org/officeDocument/2006/relationships/image" Target="media/image106.wmf"/><Relationship Id="rId196" Type="http://schemas.openxmlformats.org/officeDocument/2006/relationships/image" Target="media/image112.wmf"/><Relationship Id="rId200" Type="http://schemas.openxmlformats.org/officeDocument/2006/relationships/oleObject" Target="embeddings/oleObject58.bin"/><Relationship Id="rId16" Type="http://schemas.openxmlformats.org/officeDocument/2006/relationships/oleObject" Target="embeddings/oleObject4.bin"/><Relationship Id="rId221" Type="http://schemas.openxmlformats.org/officeDocument/2006/relationships/oleObject" Target="embeddings/oleObject69.bin"/><Relationship Id="rId242" Type="http://schemas.openxmlformats.org/officeDocument/2006/relationships/oleObject" Target="embeddings/oleObject81.bin"/><Relationship Id="rId263" Type="http://schemas.openxmlformats.org/officeDocument/2006/relationships/oleObject" Target="embeddings/oleObject92.bin"/><Relationship Id="rId284" Type="http://schemas.openxmlformats.org/officeDocument/2006/relationships/image" Target="media/image153.wmf"/><Relationship Id="rId37" Type="http://schemas.openxmlformats.org/officeDocument/2006/relationships/hyperlink" Target="http://www.jyeoo.com/physics/report/detail/d24c7661-3c92-4ff7-9d02-480fe709f225" TargetMode="External"/><Relationship Id="rId58" Type="http://schemas.openxmlformats.org/officeDocument/2006/relationships/image" Target="http://img.jyeoo.net/quiz/images/201904/6/e748bbae.png" TargetMode="External"/><Relationship Id="rId79" Type="http://schemas.openxmlformats.org/officeDocument/2006/relationships/image" Target="media/image45.png"/><Relationship Id="rId102" Type="http://schemas.openxmlformats.org/officeDocument/2006/relationships/image" Target="media/image58.png"/><Relationship Id="rId123" Type="http://schemas.openxmlformats.org/officeDocument/2006/relationships/image" Target="media/image71.png"/><Relationship Id="rId144" Type="http://schemas.openxmlformats.org/officeDocument/2006/relationships/image" Target="media/image88.png"/><Relationship Id="rId90" Type="http://schemas.openxmlformats.org/officeDocument/2006/relationships/oleObject" Target="embeddings/oleObject14.bin"/><Relationship Id="rId165" Type="http://schemas.openxmlformats.org/officeDocument/2006/relationships/oleObject" Target="embeddings/oleObject34.bin"/><Relationship Id="rId186" Type="http://schemas.openxmlformats.org/officeDocument/2006/relationships/oleObject" Target="embeddings/oleObject50.bin"/><Relationship Id="rId211" Type="http://schemas.openxmlformats.org/officeDocument/2006/relationships/image" Target="media/image119.wmf"/><Relationship Id="rId232" Type="http://schemas.openxmlformats.org/officeDocument/2006/relationships/image" Target="media/image128.wmf"/><Relationship Id="rId253" Type="http://schemas.openxmlformats.org/officeDocument/2006/relationships/image" Target="media/image138.wmf"/><Relationship Id="rId274" Type="http://schemas.openxmlformats.org/officeDocument/2006/relationships/image" Target="media/image148.wmf"/><Relationship Id="rId295" Type="http://schemas.openxmlformats.org/officeDocument/2006/relationships/oleObject" Target="embeddings/oleObject108.bin"/><Relationship Id="rId27" Type="http://schemas.openxmlformats.org/officeDocument/2006/relationships/image" Target="media/image12.png"/><Relationship Id="rId48" Type="http://schemas.openxmlformats.org/officeDocument/2006/relationships/image" Target="media/image23.png"/><Relationship Id="rId69" Type="http://schemas.openxmlformats.org/officeDocument/2006/relationships/image" Target="media/image36.png"/><Relationship Id="rId113" Type="http://schemas.openxmlformats.org/officeDocument/2006/relationships/oleObject" Target="embeddings/oleObject21.bin"/><Relationship Id="rId134" Type="http://schemas.openxmlformats.org/officeDocument/2006/relationships/image" Target="media/image78.png"/><Relationship Id="rId80" Type="http://schemas.openxmlformats.org/officeDocument/2006/relationships/image" Target="media/image46.png"/><Relationship Id="rId155" Type="http://schemas.openxmlformats.org/officeDocument/2006/relationships/footer" Target="footer3.xml"/><Relationship Id="rId176" Type="http://schemas.openxmlformats.org/officeDocument/2006/relationships/oleObject" Target="embeddings/oleObject41.bin"/><Relationship Id="rId197" Type="http://schemas.openxmlformats.org/officeDocument/2006/relationships/oleObject" Target="embeddings/oleObject56.bin"/><Relationship Id="rId201" Type="http://schemas.openxmlformats.org/officeDocument/2006/relationships/image" Target="media/image114.wmf"/><Relationship Id="rId222" Type="http://schemas.openxmlformats.org/officeDocument/2006/relationships/oleObject" Target="embeddings/oleObject70.bin"/><Relationship Id="rId243" Type="http://schemas.openxmlformats.org/officeDocument/2006/relationships/image" Target="media/image133.wmf"/><Relationship Id="rId264" Type="http://schemas.openxmlformats.org/officeDocument/2006/relationships/image" Target="media/image143.wmf"/><Relationship Id="rId285" Type="http://schemas.openxmlformats.org/officeDocument/2006/relationships/oleObject" Target="embeddings/oleObject103.bin"/><Relationship Id="rId17" Type="http://schemas.openxmlformats.org/officeDocument/2006/relationships/image" Target="media/image6.wmf"/><Relationship Id="rId38" Type="http://schemas.openxmlformats.org/officeDocument/2006/relationships/image" Target="media/image17.png"/><Relationship Id="rId59" Type="http://schemas.openxmlformats.org/officeDocument/2006/relationships/hyperlink" Target="http://www.jyeoo.com/physics/report/detail/a93e1c8f-ce08-480e-9e82-2a770891db1f" TargetMode="External"/><Relationship Id="rId103" Type="http://schemas.openxmlformats.org/officeDocument/2006/relationships/image" Target="media/image59.png"/><Relationship Id="rId124" Type="http://schemas.openxmlformats.org/officeDocument/2006/relationships/image" Target="media/image72.png"/><Relationship Id="rId70" Type="http://schemas.openxmlformats.org/officeDocument/2006/relationships/image" Target="media/image37.png"/><Relationship Id="rId91" Type="http://schemas.openxmlformats.org/officeDocument/2006/relationships/oleObject" Target="embeddings/oleObject15.bin"/><Relationship Id="rId145" Type="http://schemas.openxmlformats.org/officeDocument/2006/relationships/image" Target="media/image89.png"/><Relationship Id="rId166" Type="http://schemas.openxmlformats.org/officeDocument/2006/relationships/image" Target="media/image103.wmf"/><Relationship Id="rId187" Type="http://schemas.openxmlformats.org/officeDocument/2006/relationships/oleObject" Target="embeddings/oleObject51.bin"/><Relationship Id="rId1" Type="http://schemas.openxmlformats.org/officeDocument/2006/relationships/numbering" Target="numbering.xml"/><Relationship Id="rId212" Type="http://schemas.openxmlformats.org/officeDocument/2006/relationships/oleObject" Target="embeddings/oleObject64.bin"/><Relationship Id="rId233" Type="http://schemas.openxmlformats.org/officeDocument/2006/relationships/oleObject" Target="embeddings/oleObject76.bin"/><Relationship Id="rId254" Type="http://schemas.openxmlformats.org/officeDocument/2006/relationships/oleObject" Target="embeddings/oleObject87.bin"/><Relationship Id="rId28" Type="http://schemas.openxmlformats.org/officeDocument/2006/relationships/image" Target="http://img.jyeoo.net/quiz/images/202009/23/eb65a02e.png" TargetMode="External"/><Relationship Id="rId49" Type="http://schemas.openxmlformats.org/officeDocument/2006/relationships/image" Target="media/image24.png"/><Relationship Id="rId114" Type="http://schemas.openxmlformats.org/officeDocument/2006/relationships/image" Target="media/image66.wmf"/><Relationship Id="rId275" Type="http://schemas.openxmlformats.org/officeDocument/2006/relationships/oleObject" Target="embeddings/oleObject98.bin"/><Relationship Id="rId296" Type="http://schemas.openxmlformats.org/officeDocument/2006/relationships/header" Target="header1.xml"/><Relationship Id="rId60" Type="http://schemas.openxmlformats.org/officeDocument/2006/relationships/image" Target="media/image29.png"/><Relationship Id="rId81" Type="http://schemas.openxmlformats.org/officeDocument/2006/relationships/image" Target="media/image47.png"/><Relationship Id="rId135" Type="http://schemas.openxmlformats.org/officeDocument/2006/relationships/image" Target="media/image79.png"/><Relationship Id="rId156" Type="http://schemas.openxmlformats.org/officeDocument/2006/relationships/footer" Target="footer4.xml"/><Relationship Id="rId177" Type="http://schemas.openxmlformats.org/officeDocument/2006/relationships/oleObject" Target="embeddings/oleObject42.bin"/><Relationship Id="rId198" Type="http://schemas.openxmlformats.org/officeDocument/2006/relationships/image" Target="media/image113.wmf"/><Relationship Id="rId202" Type="http://schemas.openxmlformats.org/officeDocument/2006/relationships/oleObject" Target="embeddings/oleObject59.bin"/><Relationship Id="rId223" Type="http://schemas.openxmlformats.org/officeDocument/2006/relationships/oleObject" Target="embeddings/oleObject71.bin"/><Relationship Id="rId244" Type="http://schemas.openxmlformats.org/officeDocument/2006/relationships/oleObject" Target="embeddings/oleObject82.bin"/><Relationship Id="rId18" Type="http://schemas.openxmlformats.org/officeDocument/2006/relationships/oleObject" Target="embeddings/oleObject5.bin"/><Relationship Id="rId39" Type="http://schemas.openxmlformats.org/officeDocument/2006/relationships/image" Target="http://img.jyeoo.net/quiz/images/201806/42/b8082c11.png" TargetMode="External"/><Relationship Id="rId265" Type="http://schemas.openxmlformats.org/officeDocument/2006/relationships/oleObject" Target="embeddings/oleObject93.bin"/><Relationship Id="rId286" Type="http://schemas.openxmlformats.org/officeDocument/2006/relationships/image" Target="media/image154.wmf"/><Relationship Id="rId50" Type="http://schemas.openxmlformats.org/officeDocument/2006/relationships/image" Target="media/image25.png"/><Relationship Id="rId104" Type="http://schemas.openxmlformats.org/officeDocument/2006/relationships/image" Target="media/image60.png"/><Relationship Id="rId125" Type="http://schemas.openxmlformats.org/officeDocument/2006/relationships/image" Target="media/image73.png"/><Relationship Id="rId146" Type="http://schemas.openxmlformats.org/officeDocument/2006/relationships/image" Target="media/image90.png"/><Relationship Id="rId167" Type="http://schemas.openxmlformats.org/officeDocument/2006/relationships/oleObject" Target="embeddings/oleObject35.bin"/><Relationship Id="rId188" Type="http://schemas.openxmlformats.org/officeDocument/2006/relationships/image" Target="media/image10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5270</Words>
  <Characters>30045</Characters>
  <Application>Microsoft Office Word</Application>
  <DocSecurity>0</DocSecurity>
  <Lines>250</Lines>
  <Paragraphs>70</Paragraphs>
  <ScaleCrop>false</ScaleCrop>
  <Company>China</Company>
  <LinksUpToDate>false</LinksUpToDate>
  <CharactersWithSpaces>35245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2021-03-14T11:34:00Z</dcterms:created>
  <dcterms:modified xsi:type="dcterms:W3CDTF">2021-03-14T11:34:00Z</dcterms:modified>
</cp:coreProperties>
</file>