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436A" w:rsidRDefault="003C436A" w:rsidP="003C436A">
      <w:pPr>
        <w:widowControl/>
        <w:spacing w:line="360" w:lineRule="auto"/>
        <w:jc w:val="center"/>
        <w:textAlignment w:val="center"/>
        <w:rPr>
          <w:color w:val="FF0000"/>
          <w:kern w:val="0"/>
          <w:szCs w:val="21"/>
          <w:lang w:val="en-US" w:eastAsia="zh-CN"/>
        </w:rPr>
      </w:pPr>
      <w:r>
        <w:rPr>
          <w:noProof/>
          <w:color w:val="FF0000"/>
          <w:kern w:val="0"/>
          <w:szCs w:val="21"/>
        </w:rPr>
        <w:drawing>
          <wp:anchor distT="0" distB="0" distL="114300" distR="114300" simplePos="0" relativeHeight="251659264" behindDoc="0" locked="0" layoutInCell="1" allowOverlap="1">
            <wp:simplePos x="0" y="0"/>
            <wp:positionH relativeFrom="page">
              <wp:posOffset>10795000</wp:posOffset>
            </wp:positionH>
            <wp:positionV relativeFrom="topMargin">
              <wp:posOffset>10223500</wp:posOffset>
            </wp:positionV>
            <wp:extent cx="317500" cy="254000"/>
            <wp:effectExtent l="0" t="0" r="6350" b="0"/>
            <wp:wrapNone/>
            <wp:docPr id="173" name="图片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500" cy="254000"/>
                    </a:xfrm>
                    <a:prstGeom prst="rect">
                      <a:avLst/>
                    </a:prstGeom>
                    <a:noFill/>
                  </pic:spPr>
                </pic:pic>
              </a:graphicData>
            </a:graphic>
            <wp14:sizeRelH relativeFrom="page">
              <wp14:pctWidth>0</wp14:pctWidth>
            </wp14:sizeRelH>
            <wp14:sizeRelV relativeFrom="page">
              <wp14:pctHeight>0</wp14:pctHeight>
            </wp14:sizeRelV>
          </wp:anchor>
        </w:drawing>
      </w:r>
      <w:bookmarkStart w:id="0" w:name="_GoBack"/>
      <w:r>
        <w:rPr>
          <w:noProof/>
          <w:color w:val="FF0000"/>
          <w:kern w:val="0"/>
          <w:szCs w:val="21"/>
        </w:rPr>
        <w:drawing>
          <wp:inline distT="0" distB="0" distL="0" distR="0">
            <wp:extent cx="6036945" cy="737870"/>
            <wp:effectExtent l="0" t="0" r="1905" b="5080"/>
            <wp:docPr id="172" name="图片 172"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www.zxxk.com)--教育资源门户，提供试题试卷、教案、课件、教学论文、素材等各类教学资源库下载，还有大量丰富的教学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36945" cy="737870"/>
                    </a:xfrm>
                    <a:prstGeom prst="rect">
                      <a:avLst/>
                    </a:prstGeom>
                    <a:noFill/>
                    <a:ln>
                      <a:noFill/>
                    </a:ln>
                  </pic:spPr>
                </pic:pic>
              </a:graphicData>
            </a:graphic>
          </wp:inline>
        </w:drawing>
      </w:r>
      <w:bookmarkEnd w:id="0"/>
    </w:p>
    <w:p w:rsidR="003C436A" w:rsidRDefault="003C436A" w:rsidP="003C436A">
      <w:pPr>
        <w:spacing w:line="360" w:lineRule="auto"/>
        <w:textAlignment w:val="center"/>
        <w:rPr>
          <w:color w:val="FF0000"/>
          <w:kern w:val="0"/>
          <w:szCs w:val="21"/>
        </w:rPr>
      </w:pPr>
      <w:r>
        <w:rPr>
          <w:noProof/>
          <w:color w:val="FF0000"/>
          <w:kern w:val="0"/>
          <w:szCs w:val="21"/>
        </w:rPr>
        <w:drawing>
          <wp:inline distT="0" distB="0" distL="0" distR="0">
            <wp:extent cx="2047240" cy="488315"/>
            <wp:effectExtent l="0" t="0" r="0" b="6985"/>
            <wp:docPr id="171" name="图片 17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学科网(www.zxxk.com)--教育资源门户，提供试题试卷、教案、课件、教学论文、素材等各类教学资源库下载，还有大量丰富的教学资讯！"/>
                    <pic:cNvPicPr>
                      <a:picLocks noChangeAspect="1" noChangeArrowheads="1"/>
                    </pic:cNvPicPr>
                  </pic:nvPicPr>
                  <pic:blipFill>
                    <a:blip r:embed="rId10">
                      <a:extLst>
                        <a:ext uri="{28A0092B-C50C-407E-A947-70E740481C1C}">
                          <a14:useLocalDpi xmlns:a14="http://schemas.microsoft.com/office/drawing/2010/main" val="0"/>
                        </a:ext>
                      </a:extLst>
                    </a:blip>
                    <a:srcRect r="-124"/>
                    <a:stretch>
                      <a:fillRect/>
                    </a:stretch>
                  </pic:blipFill>
                  <pic:spPr bwMode="auto">
                    <a:xfrm>
                      <a:off x="0" y="0"/>
                      <a:ext cx="2047240" cy="488315"/>
                    </a:xfrm>
                    <a:prstGeom prst="rect">
                      <a:avLst/>
                    </a:prstGeom>
                    <a:noFill/>
                    <a:ln>
                      <a:noFill/>
                    </a:ln>
                  </pic:spPr>
                </pic:pic>
              </a:graphicData>
            </a:graphic>
          </wp:inline>
        </w:drawing>
      </w:r>
    </w:p>
    <w:p w:rsidR="003C436A" w:rsidRDefault="003C436A" w:rsidP="003C436A">
      <w:pPr>
        <w:pStyle w:val="NewNew"/>
        <w:spacing w:line="360" w:lineRule="auto"/>
        <w:ind w:firstLineChars="200" w:firstLine="422"/>
        <w:textAlignment w:val="center"/>
        <w:rPr>
          <w:b/>
          <w:kern w:val="0"/>
          <w:szCs w:val="21"/>
        </w:rPr>
      </w:pPr>
      <w:r>
        <w:rPr>
          <w:b/>
          <w:bCs/>
          <w:color w:val="000000"/>
          <w:kern w:val="0"/>
          <w:szCs w:val="21"/>
        </w:rPr>
        <w:t>一、</w:t>
      </w:r>
      <w:r>
        <w:rPr>
          <w:b/>
          <w:kern w:val="0"/>
          <w:szCs w:val="21"/>
        </w:rPr>
        <w:t>浮力</w:t>
      </w:r>
    </w:p>
    <w:p w:rsidR="003C436A" w:rsidRDefault="003C436A" w:rsidP="003C436A">
      <w:pPr>
        <w:spacing w:line="360" w:lineRule="auto"/>
        <w:ind w:firstLineChars="200" w:firstLine="420"/>
        <w:textAlignment w:val="center"/>
        <w:rPr>
          <w:kern w:val="0"/>
          <w:szCs w:val="21"/>
        </w:rPr>
      </w:pPr>
      <w:r>
        <w:rPr>
          <w:kern w:val="0"/>
          <w:szCs w:val="21"/>
        </w:rPr>
        <w:t>（</w:t>
      </w:r>
      <w:r>
        <w:rPr>
          <w:kern w:val="0"/>
          <w:szCs w:val="21"/>
        </w:rPr>
        <w:t>1</w:t>
      </w:r>
      <w:r>
        <w:rPr>
          <w:kern w:val="0"/>
          <w:szCs w:val="21"/>
        </w:rPr>
        <w:t>）定义：浸在液体（或气体）中的物体会受到向上的力，这个力叫做浮力。</w:t>
      </w:r>
    </w:p>
    <w:p w:rsidR="003C436A" w:rsidRDefault="003C436A" w:rsidP="003C436A">
      <w:pPr>
        <w:spacing w:line="360" w:lineRule="auto"/>
        <w:ind w:firstLineChars="200" w:firstLine="420"/>
        <w:textAlignment w:val="center"/>
        <w:rPr>
          <w:kern w:val="0"/>
          <w:szCs w:val="21"/>
        </w:rPr>
      </w:pPr>
      <w:r>
        <w:rPr>
          <w:kern w:val="0"/>
          <w:szCs w:val="21"/>
        </w:rPr>
        <w:t>（</w:t>
      </w:r>
      <w:r>
        <w:rPr>
          <w:kern w:val="0"/>
          <w:szCs w:val="21"/>
        </w:rPr>
        <w:t>2</w:t>
      </w:r>
      <w:r>
        <w:rPr>
          <w:kern w:val="0"/>
          <w:szCs w:val="21"/>
        </w:rPr>
        <w:t>）浮力的施力物体是液体（或气体），方向是竖直向上。</w:t>
      </w:r>
    </w:p>
    <w:p w:rsidR="003C436A" w:rsidRDefault="003C436A" w:rsidP="003C436A">
      <w:pPr>
        <w:spacing w:line="360" w:lineRule="auto"/>
        <w:ind w:firstLineChars="200" w:firstLine="420"/>
        <w:textAlignment w:val="center"/>
        <w:rPr>
          <w:kern w:val="0"/>
          <w:szCs w:val="21"/>
        </w:rPr>
      </w:pPr>
      <w:r>
        <w:rPr>
          <w:kern w:val="0"/>
          <w:szCs w:val="21"/>
        </w:rPr>
        <w:t>（</w:t>
      </w:r>
      <w:r>
        <w:rPr>
          <w:kern w:val="0"/>
          <w:szCs w:val="21"/>
        </w:rPr>
        <w:t>3</w:t>
      </w:r>
      <w:r>
        <w:rPr>
          <w:kern w:val="0"/>
          <w:szCs w:val="21"/>
        </w:rPr>
        <w:t>）浮力产生的原因：浸在液体（或气体）中的物体，受到液体（或气体）对物体向上的压力大于向下的压力，向上、向下的压力差即浮力</w:t>
      </w:r>
      <w:r>
        <w:rPr>
          <w:i/>
          <w:kern w:val="0"/>
          <w:szCs w:val="21"/>
        </w:rPr>
        <w:t>F</w:t>
      </w:r>
      <w:r>
        <w:rPr>
          <w:kern w:val="0"/>
          <w:szCs w:val="21"/>
          <w:vertAlign w:val="subscript"/>
        </w:rPr>
        <w:t>浮</w:t>
      </w:r>
      <w:r>
        <w:rPr>
          <w:kern w:val="0"/>
          <w:szCs w:val="21"/>
        </w:rPr>
        <w:t>=</w:t>
      </w:r>
      <w:r>
        <w:rPr>
          <w:i/>
          <w:kern w:val="0"/>
          <w:szCs w:val="21"/>
        </w:rPr>
        <w:t>F</w:t>
      </w:r>
      <w:r>
        <w:rPr>
          <w:kern w:val="0"/>
          <w:szCs w:val="21"/>
          <w:vertAlign w:val="subscript"/>
        </w:rPr>
        <w:t>上</w:t>
      </w:r>
      <w:r>
        <w:rPr>
          <w:kern w:val="0"/>
          <w:szCs w:val="21"/>
        </w:rPr>
        <w:t>–</w:t>
      </w:r>
      <w:r>
        <w:rPr>
          <w:i/>
          <w:kern w:val="0"/>
          <w:szCs w:val="21"/>
        </w:rPr>
        <w:t>F</w:t>
      </w:r>
      <w:r>
        <w:rPr>
          <w:kern w:val="0"/>
          <w:szCs w:val="21"/>
          <w:vertAlign w:val="subscript"/>
        </w:rPr>
        <w:t>下</w:t>
      </w:r>
      <w:r>
        <w:rPr>
          <w:kern w:val="0"/>
          <w:szCs w:val="21"/>
        </w:rPr>
        <w:t>。</w:t>
      </w:r>
    </w:p>
    <w:p w:rsidR="003C436A" w:rsidRDefault="003C436A" w:rsidP="003C436A">
      <w:pPr>
        <w:spacing w:line="360" w:lineRule="auto"/>
        <w:ind w:firstLineChars="200" w:firstLine="422"/>
        <w:textAlignment w:val="center"/>
        <w:rPr>
          <w:b/>
          <w:kern w:val="0"/>
          <w:szCs w:val="21"/>
        </w:rPr>
      </w:pPr>
      <w:r>
        <w:rPr>
          <w:b/>
          <w:kern w:val="0"/>
          <w:szCs w:val="21"/>
        </w:rPr>
        <w:t>解读：</w:t>
      </w:r>
      <w:r>
        <w:rPr>
          <w:kern w:val="0"/>
          <w:szCs w:val="21"/>
        </w:rPr>
        <w:t>若物体下部没有液体则物体不受浮力作用。例如插入河底淤泥中的木桩和已粘在杯底上的铁块都不受水的浮力。浸在气体中的物体也受到气体对它竖直向上的浮力，但一般情况下不考虑气体对物体的浮力。</w:t>
      </w:r>
    </w:p>
    <w:p w:rsidR="003C436A" w:rsidRDefault="003C436A" w:rsidP="003C436A">
      <w:pPr>
        <w:pStyle w:val="NewNew"/>
        <w:spacing w:line="360" w:lineRule="auto"/>
        <w:ind w:firstLineChars="200" w:firstLine="422"/>
        <w:textAlignment w:val="center"/>
        <w:rPr>
          <w:b/>
          <w:bCs/>
          <w:color w:val="000000"/>
          <w:kern w:val="0"/>
          <w:szCs w:val="21"/>
        </w:rPr>
      </w:pPr>
      <w:r>
        <w:rPr>
          <w:b/>
          <w:bCs/>
          <w:color w:val="000000"/>
          <w:kern w:val="0"/>
          <w:szCs w:val="21"/>
        </w:rPr>
        <w:t>二、决定浮力大小的因素</w:t>
      </w:r>
    </w:p>
    <w:p w:rsidR="003C436A" w:rsidRDefault="003C436A" w:rsidP="003C436A">
      <w:pPr>
        <w:spacing w:line="360" w:lineRule="auto"/>
        <w:ind w:firstLineChars="200" w:firstLine="420"/>
        <w:textAlignment w:val="center"/>
        <w:rPr>
          <w:kern w:val="0"/>
          <w:szCs w:val="21"/>
        </w:rPr>
      </w:pPr>
      <w:r>
        <w:rPr>
          <w:kern w:val="0"/>
          <w:szCs w:val="21"/>
        </w:rPr>
        <w:t>物体在液体中所受浮力的大小不仅与液体的密度有关；还与物体排开液体的体积有关，而与浸没在液体中的深度无关。</w:t>
      </w:r>
    </w:p>
    <w:p w:rsidR="003C436A" w:rsidRDefault="003C436A" w:rsidP="003C436A">
      <w:pPr>
        <w:spacing w:line="360" w:lineRule="auto"/>
        <w:ind w:firstLineChars="200" w:firstLine="422"/>
        <w:textAlignment w:val="center"/>
        <w:rPr>
          <w:kern w:val="0"/>
          <w:szCs w:val="21"/>
        </w:rPr>
      </w:pPr>
      <w:r>
        <w:rPr>
          <w:b/>
          <w:kern w:val="0"/>
          <w:szCs w:val="21"/>
        </w:rPr>
        <w:t>解读：</w:t>
      </w:r>
      <w:r>
        <w:rPr>
          <w:kern w:val="0"/>
          <w:szCs w:val="21"/>
        </w:rPr>
        <w:t>弹簧测力计下挂着一个物体，当物体逐渐浸入水中时，弹簧测力计的示数逐渐减小，物体受到的浮力逐渐增大。将一个空心的金属球浸没在水中并上浮，随着露出水面的体积逐渐增大时，球所受的浮力将逐渐变小，球所受的重力不变，当球浮在水面静止时，所受浮力和它的重力相等。</w:t>
      </w:r>
    </w:p>
    <w:p w:rsidR="003C436A" w:rsidRDefault="003C436A" w:rsidP="003C436A">
      <w:pPr>
        <w:spacing w:line="360" w:lineRule="auto"/>
        <w:ind w:firstLineChars="200" w:firstLine="422"/>
        <w:textAlignment w:val="center"/>
        <w:rPr>
          <w:b/>
          <w:bCs/>
          <w:kern w:val="0"/>
          <w:szCs w:val="21"/>
        </w:rPr>
      </w:pPr>
      <w:r>
        <w:rPr>
          <w:b/>
          <w:bCs/>
          <w:kern w:val="0"/>
          <w:szCs w:val="21"/>
        </w:rPr>
        <w:t>三、浮力的计算</w:t>
      </w:r>
    </w:p>
    <w:p w:rsidR="003C436A" w:rsidRDefault="003C436A" w:rsidP="003C436A">
      <w:pPr>
        <w:spacing w:line="360" w:lineRule="auto"/>
        <w:ind w:firstLineChars="200" w:firstLine="422"/>
        <w:textAlignment w:val="center"/>
        <w:rPr>
          <w:kern w:val="0"/>
          <w:szCs w:val="21"/>
        </w:rPr>
      </w:pPr>
      <w:r>
        <w:rPr>
          <w:b/>
          <w:bCs/>
          <w:kern w:val="0"/>
          <w:szCs w:val="21"/>
        </w:rPr>
        <w:t>1</w:t>
      </w:r>
      <w:r>
        <w:rPr>
          <w:b/>
          <w:bCs/>
          <w:kern w:val="0"/>
          <w:szCs w:val="21"/>
        </w:rPr>
        <w:t>．称重法：</w:t>
      </w:r>
      <w:r>
        <w:rPr>
          <w:kern w:val="0"/>
          <w:szCs w:val="21"/>
        </w:rPr>
        <w:t>把物体挂在弹簧测力计上，记下弹簧测力计的示数为</w:t>
      </w:r>
      <w:r>
        <w:rPr>
          <w:i/>
          <w:kern w:val="0"/>
          <w:szCs w:val="21"/>
        </w:rPr>
        <w:t>G</w:t>
      </w:r>
      <w:r>
        <w:rPr>
          <w:kern w:val="0"/>
          <w:szCs w:val="21"/>
        </w:rPr>
        <w:t>，再把物体浸入液体中，记下弹簧测力计的示数</w:t>
      </w:r>
      <w:r>
        <w:rPr>
          <w:i/>
          <w:kern w:val="0"/>
          <w:szCs w:val="21"/>
        </w:rPr>
        <w:t>F</w:t>
      </w:r>
      <w:r>
        <w:rPr>
          <w:kern w:val="0"/>
          <w:szCs w:val="21"/>
        </w:rPr>
        <w:t>，则</w:t>
      </w:r>
      <w:r>
        <w:rPr>
          <w:i/>
          <w:kern w:val="0"/>
          <w:szCs w:val="21"/>
        </w:rPr>
        <w:t>F</w:t>
      </w:r>
      <w:r>
        <w:rPr>
          <w:kern w:val="0"/>
          <w:szCs w:val="21"/>
          <w:vertAlign w:val="subscript"/>
        </w:rPr>
        <w:t>浮</w:t>
      </w:r>
      <w:r>
        <w:rPr>
          <w:kern w:val="0"/>
          <w:szCs w:val="21"/>
        </w:rPr>
        <w:t>=</w:t>
      </w:r>
      <w:r>
        <w:rPr>
          <w:i/>
          <w:kern w:val="0"/>
          <w:szCs w:val="21"/>
        </w:rPr>
        <w:t>G</w:t>
      </w:r>
      <w:r>
        <w:rPr>
          <w:kern w:val="0"/>
          <w:szCs w:val="21"/>
        </w:rPr>
        <w:t>–</w:t>
      </w:r>
      <w:r>
        <w:rPr>
          <w:i/>
          <w:kern w:val="0"/>
          <w:szCs w:val="21"/>
        </w:rPr>
        <w:t>F</w:t>
      </w:r>
      <w:r>
        <w:rPr>
          <w:kern w:val="0"/>
          <w:szCs w:val="21"/>
        </w:rPr>
        <w:t>。</w:t>
      </w:r>
    </w:p>
    <w:p w:rsidR="003C436A" w:rsidRDefault="003C436A" w:rsidP="003C436A">
      <w:pPr>
        <w:spacing w:line="360" w:lineRule="auto"/>
        <w:ind w:firstLineChars="200" w:firstLine="422"/>
        <w:textAlignment w:val="center"/>
        <w:rPr>
          <w:kern w:val="0"/>
          <w:szCs w:val="21"/>
        </w:rPr>
      </w:pPr>
      <w:r>
        <w:rPr>
          <w:b/>
          <w:bCs/>
          <w:kern w:val="0"/>
          <w:szCs w:val="21"/>
        </w:rPr>
        <w:t>2</w:t>
      </w:r>
      <w:r>
        <w:rPr>
          <w:b/>
          <w:bCs/>
          <w:kern w:val="0"/>
          <w:szCs w:val="21"/>
        </w:rPr>
        <w:t>．原理法（根据阿基米德原理）：</w:t>
      </w:r>
      <w:r>
        <w:rPr>
          <w:kern w:val="0"/>
          <w:szCs w:val="21"/>
        </w:rPr>
        <w:t>利用阿基米德原理，</w:t>
      </w:r>
      <w:r>
        <w:rPr>
          <w:bCs/>
          <w:i/>
          <w:kern w:val="0"/>
          <w:szCs w:val="21"/>
        </w:rPr>
        <w:t>F</w:t>
      </w:r>
      <w:r>
        <w:rPr>
          <w:bCs/>
          <w:kern w:val="0"/>
          <w:szCs w:val="21"/>
          <w:vertAlign w:val="subscript"/>
        </w:rPr>
        <w:t>浮</w:t>
      </w:r>
      <w:r>
        <w:rPr>
          <w:bCs/>
          <w:kern w:val="0"/>
          <w:szCs w:val="21"/>
        </w:rPr>
        <w:t>=</w:t>
      </w:r>
      <w:r>
        <w:rPr>
          <w:bCs/>
          <w:i/>
          <w:kern w:val="0"/>
          <w:szCs w:val="21"/>
        </w:rPr>
        <w:t>G</w:t>
      </w:r>
      <w:r>
        <w:rPr>
          <w:bCs/>
          <w:kern w:val="0"/>
          <w:szCs w:val="21"/>
          <w:vertAlign w:val="subscript"/>
        </w:rPr>
        <w:t>排</w:t>
      </w:r>
      <w:r>
        <w:rPr>
          <w:bCs/>
          <w:kern w:val="0"/>
          <w:szCs w:val="21"/>
        </w:rPr>
        <w:t>=</w:t>
      </w:r>
      <w:r>
        <w:rPr>
          <w:bCs/>
          <w:i/>
          <w:kern w:val="0"/>
          <w:szCs w:val="21"/>
        </w:rPr>
        <w:t>m</w:t>
      </w:r>
      <w:r>
        <w:rPr>
          <w:bCs/>
          <w:kern w:val="0"/>
          <w:szCs w:val="21"/>
          <w:vertAlign w:val="subscript"/>
        </w:rPr>
        <w:t>排</w:t>
      </w:r>
      <w:r>
        <w:rPr>
          <w:bCs/>
          <w:i/>
          <w:kern w:val="0"/>
          <w:szCs w:val="21"/>
        </w:rPr>
        <w:t>g</w:t>
      </w:r>
      <w:r>
        <w:rPr>
          <w:bCs/>
          <w:kern w:val="0"/>
          <w:szCs w:val="21"/>
        </w:rPr>
        <w:t>=</w:t>
      </w:r>
      <w:r>
        <w:rPr>
          <w:bCs/>
          <w:i/>
          <w:kern w:val="0"/>
          <w:szCs w:val="21"/>
        </w:rPr>
        <w:t>ρ</w:t>
      </w:r>
      <w:r>
        <w:rPr>
          <w:bCs/>
          <w:kern w:val="0"/>
          <w:szCs w:val="21"/>
          <w:vertAlign w:val="subscript"/>
        </w:rPr>
        <w:t>液</w:t>
      </w:r>
      <w:r>
        <w:rPr>
          <w:bCs/>
          <w:i/>
          <w:kern w:val="0"/>
          <w:szCs w:val="21"/>
        </w:rPr>
        <w:t>gV</w:t>
      </w:r>
      <w:r>
        <w:rPr>
          <w:bCs/>
          <w:kern w:val="0"/>
          <w:szCs w:val="21"/>
          <w:vertAlign w:val="subscript"/>
        </w:rPr>
        <w:t>排</w:t>
      </w:r>
      <w:r>
        <w:rPr>
          <w:kern w:val="0"/>
          <w:szCs w:val="21"/>
        </w:rPr>
        <w:t>，普遍适用于计算任何形状物体受到的浮力。</w:t>
      </w:r>
    </w:p>
    <w:p w:rsidR="003C436A" w:rsidRDefault="003C436A" w:rsidP="003C436A">
      <w:pPr>
        <w:spacing w:line="360" w:lineRule="auto"/>
        <w:ind w:firstLineChars="200" w:firstLine="422"/>
        <w:textAlignment w:val="center"/>
        <w:rPr>
          <w:b/>
          <w:bCs/>
          <w:kern w:val="0"/>
          <w:szCs w:val="21"/>
        </w:rPr>
      </w:pPr>
      <w:r>
        <w:rPr>
          <w:b/>
          <w:bCs/>
          <w:kern w:val="0"/>
          <w:szCs w:val="21"/>
        </w:rPr>
        <w:t>3</w:t>
      </w:r>
      <w:r>
        <w:rPr>
          <w:b/>
          <w:bCs/>
          <w:kern w:val="0"/>
          <w:szCs w:val="21"/>
        </w:rPr>
        <w:t>．漂浮或悬浮条件：</w:t>
      </w:r>
      <w:r>
        <w:rPr>
          <w:kern w:val="0"/>
          <w:szCs w:val="21"/>
        </w:rPr>
        <w:t>物体漂浮或悬浮时，物体处于平衡状态：</w:t>
      </w:r>
      <w:r>
        <w:rPr>
          <w:bCs/>
          <w:i/>
          <w:kern w:val="0"/>
          <w:szCs w:val="21"/>
        </w:rPr>
        <w:t>F</w:t>
      </w:r>
      <w:r>
        <w:rPr>
          <w:bCs/>
          <w:kern w:val="0"/>
          <w:szCs w:val="21"/>
          <w:vertAlign w:val="subscript"/>
        </w:rPr>
        <w:t>浮</w:t>
      </w:r>
      <w:r>
        <w:rPr>
          <w:bCs/>
          <w:kern w:val="0"/>
          <w:szCs w:val="21"/>
        </w:rPr>
        <w:t>=</w:t>
      </w:r>
      <w:r>
        <w:rPr>
          <w:bCs/>
          <w:i/>
          <w:kern w:val="0"/>
          <w:szCs w:val="21"/>
        </w:rPr>
        <w:t>G</w:t>
      </w:r>
      <w:r>
        <w:rPr>
          <w:kern w:val="0"/>
          <w:szCs w:val="21"/>
        </w:rPr>
        <w:t>。</w:t>
      </w:r>
    </w:p>
    <w:p w:rsidR="003C436A" w:rsidRDefault="003C436A" w:rsidP="003C436A">
      <w:pPr>
        <w:spacing w:line="360" w:lineRule="auto"/>
        <w:ind w:firstLineChars="200" w:firstLine="422"/>
        <w:textAlignment w:val="center"/>
        <w:rPr>
          <w:kern w:val="0"/>
          <w:szCs w:val="21"/>
        </w:rPr>
      </w:pPr>
      <w:r>
        <w:rPr>
          <w:b/>
          <w:kern w:val="0"/>
          <w:szCs w:val="21"/>
        </w:rPr>
        <w:t>解读：</w:t>
      </w:r>
      <w:r>
        <w:rPr>
          <w:kern w:val="0"/>
          <w:szCs w:val="21"/>
        </w:rPr>
        <w:t>（</w:t>
      </w:r>
      <w:r>
        <w:rPr>
          <w:kern w:val="0"/>
          <w:szCs w:val="21"/>
        </w:rPr>
        <w:t>1</w:t>
      </w:r>
      <w:r>
        <w:rPr>
          <w:kern w:val="0"/>
          <w:szCs w:val="21"/>
        </w:rPr>
        <w:t>）计算浮力时，可以依据物体所处状态和题目已知条件选择适当的方法来计算；</w:t>
      </w:r>
    </w:p>
    <w:p w:rsidR="003C436A" w:rsidRDefault="003C436A" w:rsidP="003C436A">
      <w:pPr>
        <w:spacing w:line="360" w:lineRule="auto"/>
        <w:ind w:firstLineChars="200" w:firstLine="420"/>
        <w:textAlignment w:val="center"/>
        <w:rPr>
          <w:kern w:val="0"/>
          <w:szCs w:val="21"/>
        </w:rPr>
      </w:pPr>
      <w:r>
        <w:rPr>
          <w:kern w:val="0"/>
          <w:szCs w:val="21"/>
        </w:rPr>
        <w:t>（</w:t>
      </w:r>
      <w:r>
        <w:rPr>
          <w:kern w:val="0"/>
          <w:szCs w:val="21"/>
        </w:rPr>
        <w:t>2</w:t>
      </w:r>
      <w:r>
        <w:rPr>
          <w:kern w:val="0"/>
          <w:szCs w:val="21"/>
        </w:rPr>
        <w:t>）将阿基米德原理与物体漂浮、悬浮条件结合在一起来计算浮力大小；</w:t>
      </w:r>
    </w:p>
    <w:p w:rsidR="003C436A" w:rsidRDefault="003C436A" w:rsidP="003C436A">
      <w:pPr>
        <w:spacing w:line="360" w:lineRule="auto"/>
        <w:ind w:firstLineChars="200" w:firstLine="420"/>
        <w:textAlignment w:val="center"/>
        <w:rPr>
          <w:kern w:val="0"/>
          <w:szCs w:val="21"/>
        </w:rPr>
      </w:pPr>
      <w:r>
        <w:rPr>
          <w:kern w:val="0"/>
          <w:szCs w:val="21"/>
        </w:rPr>
        <w:t>（</w:t>
      </w:r>
      <w:r>
        <w:rPr>
          <w:kern w:val="0"/>
          <w:szCs w:val="21"/>
        </w:rPr>
        <w:t>3</w:t>
      </w:r>
      <w:r>
        <w:rPr>
          <w:kern w:val="0"/>
          <w:szCs w:val="21"/>
        </w:rPr>
        <w:t>）漂浮、悬浮的物体</w:t>
      </w:r>
      <w:r>
        <w:rPr>
          <w:bCs/>
          <w:i/>
          <w:kern w:val="0"/>
          <w:szCs w:val="21"/>
        </w:rPr>
        <w:t>F</w:t>
      </w:r>
      <w:r>
        <w:rPr>
          <w:bCs/>
          <w:kern w:val="0"/>
          <w:szCs w:val="21"/>
          <w:vertAlign w:val="subscript"/>
        </w:rPr>
        <w:t>浮</w:t>
      </w:r>
      <w:r>
        <w:rPr>
          <w:bCs/>
          <w:kern w:val="0"/>
          <w:szCs w:val="21"/>
        </w:rPr>
        <w:t>=</w:t>
      </w:r>
      <w:r>
        <w:rPr>
          <w:i/>
          <w:kern w:val="0"/>
          <w:szCs w:val="21"/>
        </w:rPr>
        <w:t>G</w:t>
      </w:r>
      <w:r>
        <w:rPr>
          <w:bCs/>
          <w:kern w:val="0"/>
          <w:szCs w:val="21"/>
          <w:vertAlign w:val="subscript"/>
        </w:rPr>
        <w:t>排</w:t>
      </w:r>
      <w:r>
        <w:rPr>
          <w:bCs/>
          <w:kern w:val="0"/>
          <w:szCs w:val="21"/>
        </w:rPr>
        <w:t>=</w:t>
      </w:r>
      <w:r>
        <w:rPr>
          <w:i/>
          <w:kern w:val="0"/>
          <w:szCs w:val="21"/>
        </w:rPr>
        <w:t>G</w:t>
      </w:r>
      <w:r>
        <w:rPr>
          <w:bCs/>
          <w:kern w:val="0"/>
          <w:szCs w:val="21"/>
          <w:vertAlign w:val="subscript"/>
        </w:rPr>
        <w:t>物</w:t>
      </w:r>
      <w:r>
        <w:rPr>
          <w:bCs/>
          <w:kern w:val="0"/>
          <w:szCs w:val="21"/>
        </w:rPr>
        <w:t>，</w:t>
      </w:r>
      <w:r>
        <w:rPr>
          <w:i/>
          <w:kern w:val="0"/>
          <w:szCs w:val="21"/>
        </w:rPr>
        <w:t>m</w:t>
      </w:r>
      <w:r>
        <w:rPr>
          <w:bCs/>
          <w:kern w:val="0"/>
          <w:szCs w:val="21"/>
          <w:vertAlign w:val="subscript"/>
        </w:rPr>
        <w:t>排</w:t>
      </w:r>
      <w:r>
        <w:rPr>
          <w:bCs/>
          <w:kern w:val="0"/>
          <w:szCs w:val="21"/>
        </w:rPr>
        <w:t>=</w:t>
      </w:r>
      <w:r>
        <w:rPr>
          <w:i/>
          <w:kern w:val="0"/>
          <w:szCs w:val="21"/>
        </w:rPr>
        <w:t>m</w:t>
      </w:r>
      <w:r>
        <w:rPr>
          <w:bCs/>
          <w:kern w:val="0"/>
          <w:szCs w:val="21"/>
          <w:vertAlign w:val="subscript"/>
        </w:rPr>
        <w:t>物</w:t>
      </w:r>
      <w:r>
        <w:rPr>
          <w:bCs/>
          <w:kern w:val="0"/>
          <w:szCs w:val="21"/>
        </w:rPr>
        <w:t>。</w:t>
      </w:r>
    </w:p>
    <w:p w:rsidR="003C436A" w:rsidRDefault="003C436A" w:rsidP="003C436A">
      <w:pPr>
        <w:spacing w:line="360" w:lineRule="auto"/>
        <w:ind w:firstLineChars="200" w:firstLine="422"/>
        <w:textAlignment w:val="center"/>
        <w:rPr>
          <w:b/>
          <w:kern w:val="0"/>
          <w:szCs w:val="21"/>
        </w:rPr>
      </w:pPr>
      <w:r>
        <w:rPr>
          <w:b/>
          <w:kern w:val="0"/>
          <w:szCs w:val="21"/>
        </w:rPr>
        <w:lastRenderedPageBreak/>
        <w:t>四、阿基米德原理</w:t>
      </w:r>
    </w:p>
    <w:p w:rsidR="003C436A" w:rsidRDefault="003C436A" w:rsidP="003C436A">
      <w:pPr>
        <w:spacing w:line="360" w:lineRule="auto"/>
        <w:ind w:firstLineChars="200" w:firstLine="420"/>
        <w:textAlignment w:val="center"/>
        <w:rPr>
          <w:kern w:val="0"/>
          <w:szCs w:val="21"/>
        </w:rPr>
      </w:pPr>
      <w:r>
        <w:rPr>
          <w:kern w:val="0"/>
          <w:szCs w:val="21"/>
        </w:rPr>
        <w:t>探究浮力的大小跟排开液体所受重力的关系</w:t>
      </w:r>
      <w:r>
        <w:rPr>
          <w:rFonts w:hint="eastAsia"/>
          <w:kern w:val="0"/>
          <w:szCs w:val="21"/>
        </w:rPr>
        <w:t>。</w:t>
      </w:r>
    </w:p>
    <w:p w:rsidR="003C436A" w:rsidRDefault="003C436A" w:rsidP="003C436A">
      <w:pPr>
        <w:spacing w:line="360" w:lineRule="auto"/>
        <w:ind w:firstLineChars="200" w:firstLine="420"/>
        <w:textAlignment w:val="center"/>
        <w:rPr>
          <w:kern w:val="0"/>
          <w:szCs w:val="21"/>
        </w:rPr>
      </w:pPr>
      <w:r>
        <w:rPr>
          <w:kern w:val="0"/>
          <w:szCs w:val="21"/>
        </w:rPr>
        <w:t>（</w:t>
      </w:r>
      <w:r>
        <w:rPr>
          <w:kern w:val="0"/>
          <w:szCs w:val="21"/>
        </w:rPr>
        <w:t>1</w:t>
      </w:r>
      <w:r>
        <w:rPr>
          <w:kern w:val="0"/>
          <w:szCs w:val="21"/>
        </w:rPr>
        <w:t>）实验器材：溢水杯、弹簧测力计、金属块、水、小桶</w:t>
      </w:r>
      <w:r>
        <w:rPr>
          <w:rFonts w:hint="eastAsia"/>
          <w:kern w:val="0"/>
          <w:szCs w:val="21"/>
        </w:rPr>
        <w:t>。</w:t>
      </w:r>
    </w:p>
    <w:p w:rsidR="003C436A" w:rsidRDefault="003C436A" w:rsidP="003C436A">
      <w:pPr>
        <w:spacing w:line="360" w:lineRule="auto"/>
        <w:ind w:firstLineChars="200" w:firstLine="420"/>
        <w:textAlignment w:val="center"/>
        <w:rPr>
          <w:kern w:val="0"/>
          <w:szCs w:val="21"/>
        </w:rPr>
      </w:pPr>
      <w:r>
        <w:rPr>
          <w:kern w:val="0"/>
          <w:szCs w:val="21"/>
        </w:rPr>
        <w:t>（</w:t>
      </w:r>
      <w:r>
        <w:rPr>
          <w:kern w:val="0"/>
          <w:szCs w:val="21"/>
        </w:rPr>
        <w:t>2</w:t>
      </w:r>
      <w:r>
        <w:rPr>
          <w:kern w:val="0"/>
          <w:szCs w:val="21"/>
        </w:rPr>
        <w:t>）实验步骤：</w:t>
      </w:r>
    </w:p>
    <w:p w:rsidR="003C436A" w:rsidRDefault="003C436A" w:rsidP="003C436A">
      <w:pPr>
        <w:spacing w:line="360" w:lineRule="auto"/>
        <w:ind w:firstLineChars="200" w:firstLine="420"/>
        <w:jc w:val="center"/>
        <w:textAlignment w:val="center"/>
        <w:rPr>
          <w:kern w:val="0"/>
          <w:szCs w:val="21"/>
        </w:rPr>
      </w:pPr>
      <w:r>
        <w:rPr>
          <w:noProof/>
          <w:kern w:val="0"/>
          <w:szCs w:val="21"/>
        </w:rPr>
        <w:drawing>
          <wp:inline distT="0" distB="0" distL="0" distR="0">
            <wp:extent cx="3782060" cy="2483485"/>
            <wp:effectExtent l="0" t="0" r="8890" b="0"/>
            <wp:docPr id="170" name="图片 17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学科网(www.zxxk.com)--教育资源门户，提供试题试卷、教案、课件、教学论文、素材等各类教学资源库下载，还有大量丰富的教学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82060" cy="2483485"/>
                    </a:xfrm>
                    <a:prstGeom prst="rect">
                      <a:avLst/>
                    </a:prstGeom>
                    <a:noFill/>
                    <a:ln>
                      <a:noFill/>
                    </a:ln>
                  </pic:spPr>
                </pic:pic>
              </a:graphicData>
            </a:graphic>
          </wp:inline>
        </w:drawing>
      </w:r>
    </w:p>
    <w:p w:rsidR="003C436A" w:rsidRDefault="003C436A" w:rsidP="003C436A">
      <w:pPr>
        <w:spacing w:line="360" w:lineRule="auto"/>
        <w:ind w:firstLineChars="200" w:firstLine="420"/>
        <w:textAlignment w:val="center"/>
        <w:rPr>
          <w:kern w:val="0"/>
          <w:szCs w:val="21"/>
        </w:rPr>
      </w:pPr>
      <w:r>
        <w:rPr>
          <w:rFonts w:ascii="宋体" w:hAnsi="宋体" w:cs="宋体" w:hint="eastAsia"/>
          <w:kern w:val="0"/>
          <w:szCs w:val="21"/>
        </w:rPr>
        <w:t>①</w:t>
      </w:r>
      <w:r>
        <w:rPr>
          <w:kern w:val="0"/>
          <w:szCs w:val="21"/>
        </w:rPr>
        <w:t>如图甲所示，用测力计测出金属块的重力；</w:t>
      </w:r>
    </w:p>
    <w:p w:rsidR="003C436A" w:rsidRDefault="003C436A" w:rsidP="003C436A">
      <w:pPr>
        <w:spacing w:line="360" w:lineRule="auto"/>
        <w:ind w:firstLineChars="200" w:firstLine="420"/>
        <w:textAlignment w:val="center"/>
        <w:rPr>
          <w:kern w:val="0"/>
          <w:szCs w:val="21"/>
        </w:rPr>
      </w:pPr>
      <w:r>
        <w:rPr>
          <w:rFonts w:ascii="宋体" w:hAnsi="宋体" w:cs="宋体" w:hint="eastAsia"/>
          <w:kern w:val="0"/>
          <w:szCs w:val="21"/>
        </w:rPr>
        <w:t>②</w:t>
      </w:r>
      <w:r>
        <w:rPr>
          <w:kern w:val="0"/>
          <w:szCs w:val="21"/>
        </w:rPr>
        <w:t>如图乙所示，把被测物体浸没在盛满水的溢水杯中，读出这时测力计的示数。同时，用小桶收集物体排开的水；</w:t>
      </w:r>
    </w:p>
    <w:p w:rsidR="003C436A" w:rsidRDefault="003C436A" w:rsidP="003C436A">
      <w:pPr>
        <w:spacing w:line="360" w:lineRule="auto"/>
        <w:ind w:firstLineChars="200" w:firstLine="420"/>
        <w:textAlignment w:val="center"/>
        <w:rPr>
          <w:kern w:val="0"/>
          <w:szCs w:val="21"/>
        </w:rPr>
      </w:pPr>
      <w:r>
        <w:rPr>
          <w:rFonts w:ascii="宋体" w:hAnsi="宋体" w:cs="宋体" w:hint="eastAsia"/>
          <w:kern w:val="0"/>
          <w:szCs w:val="21"/>
        </w:rPr>
        <w:t>③</w:t>
      </w:r>
      <w:r>
        <w:rPr>
          <w:kern w:val="0"/>
          <w:szCs w:val="21"/>
        </w:rPr>
        <w:t>如图丙所示，测出小桶和物体排开的水所受的总重力；</w:t>
      </w:r>
    </w:p>
    <w:p w:rsidR="003C436A" w:rsidRDefault="003C436A" w:rsidP="003C436A">
      <w:pPr>
        <w:spacing w:line="360" w:lineRule="auto"/>
        <w:ind w:firstLineChars="200" w:firstLine="420"/>
        <w:textAlignment w:val="center"/>
        <w:rPr>
          <w:kern w:val="0"/>
          <w:szCs w:val="21"/>
        </w:rPr>
      </w:pPr>
      <w:r>
        <w:rPr>
          <w:rFonts w:ascii="宋体" w:hAnsi="宋体" w:cs="宋体" w:hint="eastAsia"/>
          <w:kern w:val="0"/>
          <w:szCs w:val="21"/>
        </w:rPr>
        <w:t>④</w:t>
      </w:r>
      <w:r>
        <w:rPr>
          <w:kern w:val="0"/>
          <w:szCs w:val="21"/>
        </w:rPr>
        <w:t>如图丁所示，测量出小桶所受的重力。</w:t>
      </w:r>
    </w:p>
    <w:p w:rsidR="003C436A" w:rsidRDefault="003C436A" w:rsidP="003C436A">
      <w:pPr>
        <w:spacing w:line="360" w:lineRule="auto"/>
        <w:ind w:firstLineChars="200" w:firstLine="420"/>
        <w:textAlignment w:val="center"/>
        <w:rPr>
          <w:kern w:val="0"/>
          <w:szCs w:val="21"/>
        </w:rPr>
      </w:pPr>
      <w:r>
        <w:rPr>
          <w:kern w:val="0"/>
          <w:szCs w:val="21"/>
        </w:rPr>
        <w:t>结论</w:t>
      </w:r>
      <w:r>
        <w:rPr>
          <w:kern w:val="0"/>
          <w:szCs w:val="21"/>
        </w:rPr>
        <w:t>1.</w:t>
      </w:r>
      <w:r>
        <w:rPr>
          <w:kern w:val="0"/>
          <w:szCs w:val="21"/>
        </w:rPr>
        <w:t>内容：浸在液体中的物体受到向上的浮力，浮力的大小等于它排开的液体所受的重力。</w:t>
      </w:r>
    </w:p>
    <w:p w:rsidR="003C436A" w:rsidRDefault="003C436A" w:rsidP="003C436A">
      <w:pPr>
        <w:spacing w:line="360" w:lineRule="auto"/>
        <w:ind w:firstLineChars="200" w:firstLine="420"/>
        <w:textAlignment w:val="center"/>
        <w:rPr>
          <w:kern w:val="0"/>
          <w:szCs w:val="21"/>
        </w:rPr>
      </w:pPr>
      <w:r>
        <w:rPr>
          <w:kern w:val="0"/>
          <w:szCs w:val="21"/>
        </w:rPr>
        <w:t>2.</w:t>
      </w:r>
      <w:r>
        <w:rPr>
          <w:kern w:val="0"/>
          <w:szCs w:val="21"/>
        </w:rPr>
        <w:t>公式：</w:t>
      </w:r>
      <w:r>
        <w:rPr>
          <w:kern w:val="0"/>
          <w:szCs w:val="21"/>
        </w:rPr>
        <w:object w:dxaOrig="258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i1025" type="#_x0000_t75" alt="学科网(www.zxxk.com)--教育资源门户，提供试题试卷、教案、课件、教学论文、素材等各类教学资源库下载，还有大量丰富的教学资讯！" style="width:129.25pt;height:18.8pt;mso-wrap-style:square;mso-position-horizontal-relative:page;mso-position-vertical-relative:page" o:ole="">
            <v:imagedata r:id="rId12" o:title=""/>
          </v:shape>
          <o:OLEObject Type="Embed" ProgID="Equation.DSMT4" ShapeID="Picture 6" DrawAspect="Content" ObjectID="_1677255571" r:id="rId13"/>
        </w:object>
      </w:r>
    </w:p>
    <w:p w:rsidR="003C436A" w:rsidRDefault="003C436A" w:rsidP="003C436A">
      <w:pPr>
        <w:spacing w:line="360" w:lineRule="auto"/>
        <w:ind w:firstLineChars="200" w:firstLine="422"/>
        <w:textAlignment w:val="center"/>
        <w:rPr>
          <w:kern w:val="0"/>
          <w:szCs w:val="21"/>
        </w:rPr>
      </w:pPr>
      <w:r>
        <w:rPr>
          <w:b/>
          <w:kern w:val="0"/>
          <w:szCs w:val="21"/>
        </w:rPr>
        <w:t>解读：</w:t>
      </w:r>
      <w:r>
        <w:rPr>
          <w:spacing w:val="2"/>
          <w:kern w:val="0"/>
          <w:szCs w:val="21"/>
        </w:rPr>
        <w:t>在应用阿基米德原理时应注意</w:t>
      </w:r>
      <w:r>
        <w:rPr>
          <w:rFonts w:hint="eastAsia"/>
          <w:spacing w:val="2"/>
          <w:kern w:val="0"/>
          <w:szCs w:val="21"/>
        </w:rPr>
        <w:t>：</w:t>
      </w:r>
      <w:r>
        <w:rPr>
          <w:rFonts w:ascii="宋体" w:hAnsi="宋体" w:cs="宋体" w:hint="eastAsia"/>
          <w:spacing w:val="2"/>
          <w:kern w:val="0"/>
          <w:szCs w:val="21"/>
        </w:rPr>
        <w:t>①</w:t>
      </w:r>
      <w:r>
        <w:rPr>
          <w:spacing w:val="2"/>
          <w:kern w:val="0"/>
          <w:szCs w:val="21"/>
        </w:rPr>
        <w:t>“</w:t>
      </w:r>
      <w:r>
        <w:rPr>
          <w:spacing w:val="2"/>
          <w:kern w:val="0"/>
          <w:szCs w:val="21"/>
        </w:rPr>
        <w:t>浸在</w:t>
      </w:r>
      <w:r>
        <w:rPr>
          <w:spacing w:val="2"/>
          <w:kern w:val="0"/>
          <w:szCs w:val="21"/>
        </w:rPr>
        <w:t>”</w:t>
      </w:r>
      <w:r>
        <w:rPr>
          <w:spacing w:val="2"/>
          <w:kern w:val="0"/>
          <w:szCs w:val="21"/>
        </w:rPr>
        <w:t>包含两种情况：一是物体有一部分浸在液体中，此时</w:t>
      </w:r>
      <w:r>
        <w:rPr>
          <w:rFonts w:hint="eastAsia"/>
          <w:i/>
          <w:kern w:val="0"/>
          <w:szCs w:val="21"/>
        </w:rPr>
        <w:t>V</w:t>
      </w:r>
      <w:r>
        <w:rPr>
          <w:rFonts w:hint="eastAsia"/>
          <w:kern w:val="0"/>
          <w:szCs w:val="21"/>
          <w:vertAlign w:val="subscript"/>
        </w:rPr>
        <w:t>排</w:t>
      </w:r>
      <w:r>
        <w:rPr>
          <w:rFonts w:hint="eastAsia"/>
          <w:kern w:val="0"/>
          <w:szCs w:val="21"/>
        </w:rPr>
        <w:t>=</w:t>
      </w:r>
      <w:r>
        <w:rPr>
          <w:rFonts w:hint="eastAsia"/>
          <w:i/>
          <w:kern w:val="0"/>
          <w:szCs w:val="21"/>
        </w:rPr>
        <w:t>V</w:t>
      </w:r>
      <w:r>
        <w:rPr>
          <w:rFonts w:hint="eastAsia"/>
          <w:kern w:val="0"/>
          <w:szCs w:val="21"/>
          <w:vertAlign w:val="subscript"/>
        </w:rPr>
        <w:t>浸入</w:t>
      </w:r>
      <w:r>
        <w:rPr>
          <w:rFonts w:hint="eastAsia"/>
          <w:kern w:val="0"/>
          <w:szCs w:val="21"/>
        </w:rPr>
        <w:t>&lt;</w:t>
      </w:r>
      <w:r>
        <w:rPr>
          <w:rFonts w:hint="eastAsia"/>
          <w:i/>
          <w:kern w:val="0"/>
          <w:szCs w:val="21"/>
        </w:rPr>
        <w:t>V</w:t>
      </w:r>
      <w:r>
        <w:rPr>
          <w:rFonts w:hint="eastAsia"/>
          <w:kern w:val="0"/>
          <w:szCs w:val="21"/>
          <w:vertAlign w:val="subscript"/>
        </w:rPr>
        <w:t>物</w:t>
      </w:r>
      <w:r>
        <w:rPr>
          <w:kern w:val="0"/>
          <w:szCs w:val="21"/>
        </w:rPr>
        <w:t>；二是物体全部没入液体中，此时</w:t>
      </w:r>
      <w:r>
        <w:rPr>
          <w:rFonts w:hint="eastAsia"/>
          <w:i/>
          <w:kern w:val="0"/>
          <w:szCs w:val="21"/>
        </w:rPr>
        <w:t>V</w:t>
      </w:r>
      <w:r>
        <w:rPr>
          <w:rFonts w:hint="eastAsia"/>
          <w:kern w:val="0"/>
          <w:szCs w:val="21"/>
          <w:vertAlign w:val="subscript"/>
        </w:rPr>
        <w:t>排</w:t>
      </w:r>
      <w:r>
        <w:rPr>
          <w:rFonts w:hint="eastAsia"/>
          <w:kern w:val="0"/>
          <w:szCs w:val="21"/>
        </w:rPr>
        <w:t>=</w:t>
      </w:r>
      <w:r>
        <w:rPr>
          <w:rFonts w:hint="eastAsia"/>
          <w:i/>
          <w:kern w:val="0"/>
          <w:szCs w:val="21"/>
        </w:rPr>
        <w:t>V</w:t>
      </w:r>
      <w:r>
        <w:rPr>
          <w:rFonts w:hint="eastAsia"/>
          <w:kern w:val="0"/>
          <w:szCs w:val="21"/>
          <w:vertAlign w:val="subscript"/>
        </w:rPr>
        <w:t>浸入</w:t>
      </w:r>
      <w:r>
        <w:rPr>
          <w:rFonts w:hint="eastAsia"/>
          <w:kern w:val="0"/>
          <w:szCs w:val="21"/>
        </w:rPr>
        <w:t>=</w:t>
      </w:r>
      <w:r>
        <w:rPr>
          <w:rFonts w:hint="eastAsia"/>
          <w:i/>
          <w:kern w:val="0"/>
          <w:szCs w:val="21"/>
        </w:rPr>
        <w:t>V</w:t>
      </w:r>
      <w:r>
        <w:rPr>
          <w:rFonts w:hint="eastAsia"/>
          <w:kern w:val="0"/>
          <w:szCs w:val="21"/>
          <w:vertAlign w:val="subscript"/>
        </w:rPr>
        <w:t>物</w:t>
      </w:r>
      <w:r>
        <w:rPr>
          <w:kern w:val="0"/>
          <w:szCs w:val="21"/>
        </w:rPr>
        <w:t>。</w:t>
      </w:r>
    </w:p>
    <w:p w:rsidR="003C436A" w:rsidRDefault="003C436A" w:rsidP="003C436A">
      <w:pPr>
        <w:spacing w:line="360" w:lineRule="auto"/>
        <w:ind w:firstLineChars="200" w:firstLine="420"/>
        <w:textAlignment w:val="center"/>
        <w:rPr>
          <w:kern w:val="0"/>
          <w:szCs w:val="21"/>
        </w:rPr>
      </w:pPr>
      <w:r>
        <w:rPr>
          <w:rFonts w:ascii="宋体" w:hAnsi="宋体" w:cs="宋体" w:hint="eastAsia"/>
          <w:kern w:val="0"/>
          <w:szCs w:val="21"/>
        </w:rPr>
        <w:t>②</w:t>
      </w:r>
      <w:r>
        <w:rPr>
          <w:kern w:val="0"/>
          <w:szCs w:val="21"/>
        </w:rPr>
        <w:t>“</w:t>
      </w:r>
      <w:r>
        <w:rPr>
          <w:kern w:val="0"/>
          <w:szCs w:val="21"/>
        </w:rPr>
        <w:t>浮力的大小等于物体排开液体所受的重力</w:t>
      </w:r>
      <w:r>
        <w:rPr>
          <w:kern w:val="0"/>
          <w:szCs w:val="21"/>
        </w:rPr>
        <w:t>”</w:t>
      </w:r>
      <w:r>
        <w:rPr>
          <w:kern w:val="0"/>
          <w:szCs w:val="21"/>
        </w:rPr>
        <w:t>，这里要注意浮力本身是力，只能和力相等，很多同学常把这句话说成</w:t>
      </w:r>
      <w:r>
        <w:rPr>
          <w:kern w:val="0"/>
          <w:szCs w:val="21"/>
        </w:rPr>
        <w:t>“</w:t>
      </w:r>
      <w:r>
        <w:rPr>
          <w:kern w:val="0"/>
          <w:szCs w:val="21"/>
        </w:rPr>
        <w:t>浮力大小等于物体排开液体的体积</w:t>
      </w:r>
      <w:r>
        <w:rPr>
          <w:kern w:val="0"/>
          <w:szCs w:val="21"/>
        </w:rPr>
        <w:t>”</w:t>
      </w:r>
      <w:r>
        <w:rPr>
          <w:kern w:val="0"/>
          <w:szCs w:val="21"/>
        </w:rPr>
        <w:t>。力和体积不是同一物理量，不具有可比性；这里所受的重力，不是物体所受的重力，而是被排开液体所受的重力。</w:t>
      </w:r>
    </w:p>
    <w:p w:rsidR="003C436A" w:rsidRDefault="003C436A" w:rsidP="003C436A">
      <w:pPr>
        <w:spacing w:line="360" w:lineRule="auto"/>
        <w:ind w:firstLineChars="200" w:firstLine="420"/>
        <w:textAlignment w:val="center"/>
        <w:rPr>
          <w:kern w:val="0"/>
          <w:szCs w:val="21"/>
        </w:rPr>
      </w:pPr>
      <w:r>
        <w:rPr>
          <w:rFonts w:ascii="宋体" w:hAnsi="宋体" w:cs="宋体" w:hint="eastAsia"/>
          <w:kern w:val="0"/>
          <w:szCs w:val="21"/>
        </w:rPr>
        <w:t>③</w:t>
      </w:r>
      <w:r>
        <w:rPr>
          <w:kern w:val="0"/>
          <w:szCs w:val="21"/>
        </w:rPr>
        <w:t>由</w:t>
      </w:r>
      <w:r>
        <w:rPr>
          <w:bCs/>
          <w:i/>
          <w:kern w:val="0"/>
          <w:szCs w:val="21"/>
        </w:rPr>
        <w:t>F</w:t>
      </w:r>
      <w:r>
        <w:rPr>
          <w:bCs/>
          <w:kern w:val="0"/>
          <w:szCs w:val="21"/>
          <w:vertAlign w:val="subscript"/>
        </w:rPr>
        <w:t>浮</w:t>
      </w:r>
      <w:r>
        <w:rPr>
          <w:bCs/>
          <w:kern w:val="0"/>
          <w:szCs w:val="21"/>
        </w:rPr>
        <w:t>=</w:t>
      </w:r>
      <w:r>
        <w:rPr>
          <w:bCs/>
          <w:i/>
          <w:kern w:val="0"/>
          <w:szCs w:val="21"/>
        </w:rPr>
        <w:t>ρ</w:t>
      </w:r>
      <w:r>
        <w:rPr>
          <w:bCs/>
          <w:kern w:val="0"/>
          <w:szCs w:val="21"/>
          <w:vertAlign w:val="subscript"/>
        </w:rPr>
        <w:t>液</w:t>
      </w:r>
      <w:r>
        <w:rPr>
          <w:bCs/>
          <w:i/>
          <w:kern w:val="0"/>
          <w:szCs w:val="21"/>
        </w:rPr>
        <w:t>gV</w:t>
      </w:r>
      <w:r>
        <w:rPr>
          <w:bCs/>
          <w:kern w:val="0"/>
          <w:szCs w:val="21"/>
          <w:vertAlign w:val="subscript"/>
        </w:rPr>
        <w:t>排</w:t>
      </w:r>
      <w:r>
        <w:rPr>
          <w:kern w:val="0"/>
          <w:szCs w:val="21"/>
        </w:rPr>
        <w:t>，可以看出，浮力的大小只跟液体的密度和物体排开液体的体积两个因素有关，而跟物体本身的体积、密度、形状，与在液体中是否运动，液体的多少等因素无关。</w:t>
      </w:r>
    </w:p>
    <w:p w:rsidR="003C436A" w:rsidRDefault="003C436A" w:rsidP="003C436A">
      <w:pPr>
        <w:spacing w:line="360" w:lineRule="auto"/>
        <w:ind w:firstLineChars="200" w:firstLine="420"/>
        <w:textAlignment w:val="center"/>
        <w:rPr>
          <w:kern w:val="0"/>
          <w:szCs w:val="21"/>
        </w:rPr>
      </w:pPr>
      <w:r>
        <w:rPr>
          <w:rFonts w:ascii="宋体" w:hAnsi="宋体" w:cs="宋体" w:hint="eastAsia"/>
          <w:kern w:val="0"/>
          <w:szCs w:val="21"/>
        </w:rPr>
        <w:t>④</w:t>
      </w:r>
      <w:r>
        <w:rPr>
          <w:kern w:val="0"/>
          <w:szCs w:val="21"/>
        </w:rPr>
        <w:t>阿基米德原理也适用于气体。浸没在气体里的物体受到浮力的大小，等于它排开的气</w:t>
      </w:r>
      <w:r>
        <w:rPr>
          <w:kern w:val="0"/>
          <w:szCs w:val="21"/>
        </w:rPr>
        <w:lastRenderedPageBreak/>
        <w:t>体所受的重力。即</w:t>
      </w:r>
      <w:r>
        <w:rPr>
          <w:bCs/>
          <w:i/>
          <w:kern w:val="0"/>
          <w:szCs w:val="21"/>
        </w:rPr>
        <w:t>F</w:t>
      </w:r>
      <w:r>
        <w:rPr>
          <w:bCs/>
          <w:kern w:val="0"/>
          <w:szCs w:val="21"/>
          <w:vertAlign w:val="subscript"/>
        </w:rPr>
        <w:t>浮</w:t>
      </w:r>
      <w:r>
        <w:rPr>
          <w:bCs/>
          <w:kern w:val="0"/>
          <w:szCs w:val="21"/>
        </w:rPr>
        <w:t>=</w:t>
      </w:r>
      <w:r>
        <w:rPr>
          <w:bCs/>
          <w:i/>
          <w:kern w:val="0"/>
          <w:szCs w:val="21"/>
        </w:rPr>
        <w:t>G</w:t>
      </w:r>
      <w:r>
        <w:rPr>
          <w:bCs/>
          <w:kern w:val="0"/>
          <w:szCs w:val="21"/>
          <w:vertAlign w:val="subscript"/>
        </w:rPr>
        <w:t>排</w:t>
      </w:r>
      <w:r>
        <w:rPr>
          <w:bCs/>
          <w:kern w:val="0"/>
          <w:szCs w:val="21"/>
        </w:rPr>
        <w:t>=</w:t>
      </w:r>
      <w:r>
        <w:rPr>
          <w:bCs/>
          <w:i/>
          <w:kern w:val="0"/>
          <w:szCs w:val="21"/>
        </w:rPr>
        <w:t>ρ</w:t>
      </w:r>
      <w:r>
        <w:rPr>
          <w:rFonts w:hint="eastAsia"/>
          <w:bCs/>
          <w:kern w:val="0"/>
          <w:szCs w:val="21"/>
          <w:vertAlign w:val="subscript"/>
        </w:rPr>
        <w:t>气</w:t>
      </w:r>
      <w:r>
        <w:rPr>
          <w:bCs/>
          <w:i/>
          <w:kern w:val="0"/>
          <w:szCs w:val="21"/>
        </w:rPr>
        <w:t>gV</w:t>
      </w:r>
      <w:r>
        <w:rPr>
          <w:bCs/>
          <w:kern w:val="0"/>
          <w:szCs w:val="21"/>
          <w:vertAlign w:val="subscript"/>
        </w:rPr>
        <w:t>排</w:t>
      </w:r>
      <w:r>
        <w:rPr>
          <w:kern w:val="0"/>
          <w:szCs w:val="21"/>
        </w:rPr>
        <w:t>。</w:t>
      </w:r>
    </w:p>
    <w:p w:rsidR="003C436A" w:rsidRDefault="003C436A" w:rsidP="003C436A">
      <w:pPr>
        <w:widowControl/>
        <w:spacing w:line="360" w:lineRule="auto"/>
        <w:jc w:val="left"/>
        <w:textAlignment w:val="center"/>
        <w:rPr>
          <w:color w:val="FF0000"/>
          <w:kern w:val="0"/>
          <w:szCs w:val="21"/>
        </w:rPr>
      </w:pPr>
      <w:r>
        <w:rPr>
          <w:noProof/>
          <w:color w:val="FF0000"/>
          <w:kern w:val="0"/>
          <w:szCs w:val="21"/>
        </w:rPr>
        <w:drawing>
          <wp:inline distT="0" distB="0" distL="0" distR="0">
            <wp:extent cx="2047240" cy="467360"/>
            <wp:effectExtent l="0" t="0" r="0" b="8890"/>
            <wp:docPr id="169" name="图片 16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学科网(www.zxxk.com)--教育资源门户，提供试题试卷、教案、课件、教学论文、素材等各类教学资源库下载，还有大量丰富的教学资讯！"/>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47240" cy="467360"/>
                    </a:xfrm>
                    <a:prstGeom prst="rect">
                      <a:avLst/>
                    </a:prstGeom>
                    <a:noFill/>
                    <a:ln>
                      <a:noFill/>
                    </a:ln>
                  </pic:spPr>
                </pic:pic>
              </a:graphicData>
            </a:graphic>
          </wp:inline>
        </w:drawing>
      </w:r>
    </w:p>
    <w:p w:rsidR="003C436A" w:rsidRDefault="003C436A" w:rsidP="003C436A">
      <w:pPr>
        <w:spacing w:line="360" w:lineRule="auto"/>
        <w:jc w:val="center"/>
        <w:textAlignment w:val="center"/>
        <w:rPr>
          <w:kern w:val="0"/>
          <w:szCs w:val="21"/>
        </w:rPr>
      </w:pPr>
      <w:r>
        <w:rPr>
          <w:noProof/>
          <w:kern w:val="0"/>
          <w:szCs w:val="21"/>
        </w:rPr>
        <w:drawing>
          <wp:inline distT="0" distB="0" distL="0" distR="0">
            <wp:extent cx="2867660" cy="561340"/>
            <wp:effectExtent l="0" t="0" r="8890" b="0"/>
            <wp:docPr id="168" name="图片 168"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学科网(www.zxxk.com)--教育资源门户，提供试题试卷、教案、课件、教学论文、素材等各类教学资源库下载，还有大量丰富的教学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67660" cy="561340"/>
                    </a:xfrm>
                    <a:prstGeom prst="rect">
                      <a:avLst/>
                    </a:prstGeom>
                    <a:noFill/>
                    <a:ln>
                      <a:noFill/>
                    </a:ln>
                  </pic:spPr>
                </pic:pic>
              </a:graphicData>
            </a:graphic>
          </wp:inline>
        </w:drawing>
      </w:r>
    </w:p>
    <w:p w:rsidR="003C436A" w:rsidRDefault="003C436A" w:rsidP="003C436A">
      <w:pPr>
        <w:spacing w:line="360" w:lineRule="auto"/>
        <w:textAlignment w:val="center"/>
        <w:rPr>
          <w:color w:val="0000FF"/>
          <w:kern w:val="0"/>
          <w:szCs w:val="21"/>
        </w:rPr>
      </w:pPr>
      <w:r>
        <w:rPr>
          <w:noProof/>
          <w:color w:val="0000FF"/>
          <w:kern w:val="0"/>
          <w:szCs w:val="21"/>
        </w:rPr>
        <w:drawing>
          <wp:inline distT="0" distB="0" distL="0" distR="0">
            <wp:extent cx="1298575" cy="374015"/>
            <wp:effectExtent l="0" t="0" r="0" b="6985"/>
            <wp:docPr id="167" name="图片 16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www.zxxk.com)--教育资源门户，提供试题试卷、教案、课件、教学论文、素材等各类教学资源库下载，还有大量丰富的教学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3C436A" w:rsidRDefault="003C436A" w:rsidP="003C436A">
      <w:pPr>
        <w:widowControl/>
        <w:shd w:val="clear" w:color="auto" w:fill="FFFFFF"/>
        <w:spacing w:line="360" w:lineRule="auto"/>
        <w:jc w:val="left"/>
        <w:rPr>
          <w:rFonts w:eastAsia="Times New Roman"/>
          <w:color w:val="333333"/>
          <w:spacing w:val="15"/>
          <w:szCs w:val="21"/>
        </w:rPr>
      </w:pPr>
      <w:hyperlink r:id="rId17"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百色）</w:t>
        </w:r>
      </w:hyperlink>
      <w:r>
        <w:rPr>
          <w:rFonts w:eastAsia="Times New Roman"/>
          <w:color w:val="333333"/>
          <w:spacing w:val="15"/>
          <w:kern w:val="0"/>
          <w:szCs w:val="21"/>
          <w:shd w:val="clear" w:color="auto" w:fill="FFFFFF"/>
          <w:lang w:bidi="ar"/>
        </w:rPr>
        <w:t>下列物体中，不受浮力作用的是（　　）</w:t>
      </w:r>
    </w:p>
    <w:p w:rsidR="003C436A" w:rsidRDefault="003C436A" w:rsidP="003C436A">
      <w:pPr>
        <w:widowControl/>
        <w:tabs>
          <w:tab w:val="left" w:pos="5886"/>
        </w:tabs>
        <w:spacing w:line="360" w:lineRule="auto"/>
        <w:jc w:val="left"/>
        <w:textAlignment w:val="center"/>
        <w:rPr>
          <w:color w:val="333333"/>
          <w:szCs w:val="21"/>
        </w:rPr>
      </w:pPr>
      <w:r>
        <w:rPr>
          <w:rFonts w:ascii="宋体" w:hAnsi="宋体" w:cs="宋体"/>
          <w:color w:val="333333"/>
          <w:kern w:val="0"/>
          <w:szCs w:val="21"/>
          <w:lang w:bidi="ar"/>
        </w:rPr>
        <w:t>A．在水中下沉的铁块</w:t>
      </w:r>
      <w:r>
        <w:rPr>
          <w:color w:val="333333"/>
          <w:szCs w:val="21"/>
        </w:rPr>
        <w:tab/>
      </w:r>
      <w:r>
        <w:rPr>
          <w:rFonts w:ascii="宋体" w:hAnsi="宋体" w:cs="宋体"/>
          <w:color w:val="333333"/>
          <w:kern w:val="0"/>
          <w:szCs w:val="21"/>
          <w:lang w:bidi="ar"/>
        </w:rPr>
        <w:t>B．在水中的桥墩</w:t>
      </w:r>
    </w:p>
    <w:p w:rsidR="003C436A" w:rsidRDefault="003C436A" w:rsidP="003C436A">
      <w:pPr>
        <w:widowControl/>
        <w:tabs>
          <w:tab w:val="left" w:pos="5886"/>
        </w:tabs>
        <w:spacing w:line="360" w:lineRule="auto"/>
        <w:jc w:val="left"/>
        <w:textAlignment w:val="center"/>
        <w:rPr>
          <w:color w:val="333333"/>
          <w:szCs w:val="21"/>
        </w:rPr>
      </w:pPr>
      <w:r>
        <w:rPr>
          <w:rFonts w:ascii="宋体" w:hAnsi="宋体" w:cs="宋体"/>
          <w:color w:val="333333"/>
          <w:kern w:val="0"/>
          <w:szCs w:val="21"/>
          <w:lang w:bidi="ar"/>
        </w:rPr>
        <w:t>C．浮在水面上的轮船</w:t>
      </w:r>
      <w:r>
        <w:rPr>
          <w:color w:val="333333"/>
          <w:szCs w:val="21"/>
        </w:rPr>
        <w:tab/>
      </w:r>
      <w:r>
        <w:rPr>
          <w:rFonts w:ascii="宋体" w:hAnsi="宋体" w:cs="宋体"/>
          <w:color w:val="333333"/>
          <w:kern w:val="0"/>
          <w:szCs w:val="21"/>
          <w:lang w:bidi="ar"/>
        </w:rPr>
        <w:t>D．空中上升的气球</w:t>
      </w:r>
    </w:p>
    <w:p w:rsidR="003C436A" w:rsidRDefault="003C436A" w:rsidP="003C436A">
      <w:pPr>
        <w:spacing w:line="360" w:lineRule="auto"/>
        <w:ind w:firstLineChars="200" w:firstLine="420"/>
        <w:textAlignment w:val="center"/>
        <w:rPr>
          <w:color w:val="00B0F0"/>
          <w:kern w:val="0"/>
          <w:szCs w:val="21"/>
        </w:rPr>
      </w:pPr>
      <w:r>
        <w:rPr>
          <w:color w:val="FF0000"/>
          <w:kern w:val="0"/>
          <w:szCs w:val="21"/>
        </w:rPr>
        <w:t>【参考答案】</w:t>
      </w:r>
      <w:r>
        <w:rPr>
          <w:color w:val="00B0F0"/>
          <w:szCs w:val="21"/>
        </w:rPr>
        <w:t>B</w:t>
      </w:r>
    </w:p>
    <w:p w:rsidR="003C436A" w:rsidRDefault="003C436A" w:rsidP="003C436A">
      <w:pPr>
        <w:spacing w:line="360" w:lineRule="auto"/>
        <w:ind w:firstLineChars="200" w:firstLine="420"/>
        <w:textAlignment w:val="center"/>
        <w:rPr>
          <w:color w:val="00B0F0"/>
          <w:kern w:val="0"/>
          <w:szCs w:val="21"/>
        </w:rPr>
      </w:pPr>
      <w:r>
        <w:rPr>
          <w:color w:val="FF0000"/>
          <w:kern w:val="0"/>
          <w:szCs w:val="21"/>
        </w:rPr>
        <w:t>【详细解析】</w:t>
      </w:r>
      <w:r>
        <w:rPr>
          <w:rFonts w:eastAsia="Times New Roman"/>
          <w:color w:val="00B0F0"/>
          <w:spacing w:val="15"/>
          <w:szCs w:val="21"/>
          <w:shd w:val="clear" w:color="auto" w:fill="FFFFFF"/>
        </w:rPr>
        <w:t>ACD、在水中下沉的铁块、浮在水面上的轮船、空中上升的气球，都受到液体或气体向上的压力，由浮力的产生原因可知，它们都受到浮力作用，故ACD不符合题意；</w:t>
      </w:r>
      <w:r>
        <w:rPr>
          <w:rFonts w:eastAsia="Times New Roman"/>
          <w:color w:val="00B0F0"/>
          <w:szCs w:val="21"/>
          <w:shd w:val="clear" w:color="auto" w:fill="FFFFFF"/>
        </w:rPr>
        <w:br/>
      </w:r>
      <w:r>
        <w:rPr>
          <w:rFonts w:eastAsia="Times New Roman"/>
          <w:color w:val="00B0F0"/>
          <w:spacing w:val="15"/>
          <w:szCs w:val="21"/>
          <w:shd w:val="clear" w:color="auto" w:fill="FFFFFF"/>
        </w:rPr>
        <w:t>B、桥墩由于底面埋在地下，其底面不与水接触，因此桥墩没有受到水对其向上的压力，则桥墩不受浮力作用，故B符合题意；</w:t>
      </w:r>
      <w:r>
        <w:rPr>
          <w:rFonts w:eastAsia="Times New Roman"/>
          <w:color w:val="00B0F0"/>
          <w:szCs w:val="21"/>
          <w:shd w:val="clear" w:color="auto" w:fill="FFFFFF"/>
        </w:rPr>
        <w:br/>
      </w:r>
      <w:r>
        <w:rPr>
          <w:rFonts w:eastAsia="Times New Roman"/>
          <w:color w:val="00B0F0"/>
          <w:spacing w:val="15"/>
          <w:szCs w:val="21"/>
          <w:shd w:val="clear" w:color="auto" w:fill="FFFFFF"/>
        </w:rPr>
        <w:t>故选：B。</w:t>
      </w:r>
    </w:p>
    <w:p w:rsidR="003C436A" w:rsidRDefault="003C436A" w:rsidP="003C436A">
      <w:pPr>
        <w:spacing w:line="360" w:lineRule="auto"/>
        <w:textAlignment w:val="center"/>
        <w:rPr>
          <w:kern w:val="0"/>
          <w:szCs w:val="21"/>
        </w:rPr>
      </w:pPr>
      <w:r>
        <w:rPr>
          <w:noProof/>
          <w:kern w:val="0"/>
          <w:szCs w:val="21"/>
        </w:rPr>
        <w:drawing>
          <wp:inline distT="0" distB="0" distL="0" distR="0">
            <wp:extent cx="1298575" cy="374015"/>
            <wp:effectExtent l="0" t="0" r="0" b="6985"/>
            <wp:docPr id="166" name="图片 166"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学科网(www.zxxk.com)--教育资源门户，提供试题试卷、教案、课件、教学论文、素材等各类教学资源库下载，还有大量丰富的教学资讯！"/>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3C436A" w:rsidRDefault="003C436A" w:rsidP="003C436A">
      <w:pPr>
        <w:widowControl/>
        <w:shd w:val="clear" w:color="auto" w:fill="FFFFFF"/>
        <w:spacing w:line="360" w:lineRule="auto"/>
        <w:jc w:val="left"/>
        <w:rPr>
          <w:rFonts w:eastAsia="Times New Roman"/>
          <w:color w:val="333333"/>
          <w:spacing w:val="15"/>
          <w:szCs w:val="21"/>
        </w:rPr>
      </w:pPr>
      <w:r>
        <w:t>1</w:t>
      </w:r>
      <w:r>
        <w:t>．</w:t>
      </w:r>
      <w:hyperlink r:id="rId19"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房山区二模）</w:t>
        </w:r>
      </w:hyperlink>
      <w:r>
        <w:rPr>
          <w:rFonts w:eastAsia="Times New Roman"/>
          <w:color w:val="333333"/>
          <w:spacing w:val="15"/>
          <w:kern w:val="0"/>
          <w:szCs w:val="21"/>
          <w:shd w:val="clear" w:color="auto" w:fill="FFFFFF"/>
          <w:lang w:bidi="ar"/>
        </w:rPr>
        <w:t>下列说法中正确的是（　　）</w:t>
      </w:r>
    </w:p>
    <w:p w:rsidR="003C436A" w:rsidRDefault="003C436A" w:rsidP="003C436A">
      <w:pPr>
        <w:widowControl/>
        <w:spacing w:line="360" w:lineRule="auto"/>
        <w:jc w:val="left"/>
        <w:textAlignment w:val="center"/>
        <w:rPr>
          <w:szCs w:val="21"/>
        </w:rPr>
      </w:pPr>
      <w:r>
        <w:rPr>
          <w:rFonts w:ascii="宋体" w:hAnsi="宋体" w:cs="宋体"/>
          <w:kern w:val="0"/>
          <w:szCs w:val="21"/>
          <w:lang w:bidi="ar"/>
        </w:rPr>
        <w:t>A．浸在气体中的物体不受浮力</w:t>
      </w:r>
    </w:p>
    <w:p w:rsidR="003C436A" w:rsidRDefault="003C436A" w:rsidP="003C436A">
      <w:pPr>
        <w:widowControl/>
        <w:spacing w:line="360" w:lineRule="auto"/>
        <w:jc w:val="left"/>
        <w:textAlignment w:val="center"/>
        <w:rPr>
          <w:szCs w:val="21"/>
        </w:rPr>
      </w:pPr>
      <w:r>
        <w:rPr>
          <w:rFonts w:ascii="宋体" w:hAnsi="宋体" w:cs="宋体"/>
          <w:kern w:val="0"/>
          <w:szCs w:val="21"/>
          <w:lang w:bidi="ar"/>
        </w:rPr>
        <w:t>B．浸在液体中的物体受到的浮力，浮力的大小就是液体对物体压力的合力</w:t>
      </w:r>
    </w:p>
    <w:p w:rsidR="003C436A" w:rsidRDefault="003C436A" w:rsidP="003C436A">
      <w:pPr>
        <w:widowControl/>
        <w:spacing w:line="360" w:lineRule="auto"/>
        <w:jc w:val="left"/>
        <w:textAlignment w:val="center"/>
        <w:rPr>
          <w:szCs w:val="21"/>
        </w:rPr>
      </w:pPr>
      <w:r>
        <w:rPr>
          <w:rFonts w:ascii="宋体" w:hAnsi="宋体" w:cs="宋体"/>
          <w:kern w:val="0"/>
          <w:szCs w:val="21"/>
          <w:lang w:bidi="ar"/>
        </w:rPr>
        <w:t>C．浸在液体中的物体受到的浮力，浮力大小只与液体的密度有关</w:t>
      </w:r>
    </w:p>
    <w:p w:rsidR="003C436A" w:rsidRDefault="003C436A" w:rsidP="003C436A">
      <w:pPr>
        <w:widowControl/>
        <w:spacing w:line="360" w:lineRule="auto"/>
        <w:jc w:val="left"/>
        <w:textAlignment w:val="center"/>
        <w:rPr>
          <w:szCs w:val="21"/>
        </w:rPr>
      </w:pPr>
      <w:r>
        <w:rPr>
          <w:rFonts w:ascii="宋体" w:hAnsi="宋体" w:cs="宋体"/>
          <w:kern w:val="0"/>
          <w:szCs w:val="21"/>
          <w:lang w:bidi="ar"/>
        </w:rPr>
        <w:t>D．悬浮在液体中的物体受到的重力与浮力是一对相互作用力</w:t>
      </w:r>
    </w:p>
    <w:p w:rsidR="003C436A" w:rsidRDefault="003C436A" w:rsidP="003C436A">
      <w:pPr>
        <w:spacing w:line="360" w:lineRule="auto"/>
        <w:ind w:leftChars="150" w:left="315"/>
        <w:jc w:val="left"/>
        <w:textAlignment w:val="center"/>
        <w:rPr>
          <w:rFonts w:hint="eastAsia"/>
          <w:color w:val="FF0000"/>
        </w:rPr>
      </w:pPr>
      <w:r>
        <w:rPr>
          <w:color w:val="FF0000"/>
        </w:rPr>
        <w:t>【答案】</w:t>
      </w:r>
      <w:r>
        <w:rPr>
          <w:rFonts w:hint="eastAsia"/>
          <w:color w:val="FF0000"/>
        </w:rPr>
        <w:t>B</w:t>
      </w:r>
    </w:p>
    <w:p w:rsidR="003C436A" w:rsidRDefault="003C436A" w:rsidP="003C436A">
      <w:pPr>
        <w:spacing w:line="360" w:lineRule="auto"/>
        <w:ind w:leftChars="150" w:left="315"/>
        <w:jc w:val="left"/>
        <w:textAlignment w:val="center"/>
        <w:rPr>
          <w:rFonts w:ascii="楷体" w:eastAsia="楷体" w:hAnsi="楷体" w:cs="楷体" w:hint="eastAsia"/>
          <w:color w:val="FF0000"/>
        </w:rPr>
      </w:pPr>
      <w:r>
        <w:rPr>
          <w:color w:val="FF0000"/>
        </w:rPr>
        <w:t>【解析】</w:t>
      </w:r>
      <w:r>
        <w:rPr>
          <w:rFonts w:ascii="楷体" w:eastAsia="楷体" w:hAnsi="楷体" w:cs="楷体" w:hint="eastAsia"/>
          <w:color w:val="333333"/>
          <w:spacing w:val="15"/>
          <w:szCs w:val="21"/>
          <w:shd w:val="clear" w:color="auto" w:fill="FFFFFF"/>
        </w:rPr>
        <w:t>A、阿基米德原理既适用于液体又适用于气体，因此浸在液体或气体中的物体都受浮力，故A错误；</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B、浸在液体中的物体受到各个方向的压力，由于上下表面存在高度差，因此只有受到竖直向上的压力与竖直向下的压力无法抵消，即上下表面的压力差等于浮力，故此浸在液体中的物体受到的浮力就是液体对物体压力的合力，故B正确；</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lastRenderedPageBreak/>
        <w:t>C、浮力的大小与液体的密度和排开液体的体积有关，故C错误；</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D、悬浮在液体中的物体受到的重力与浮力符合二力平衡的条件，因此是一对平衡力，故D错误。</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故选：B。</w:t>
      </w:r>
    </w:p>
    <w:p w:rsidR="003C436A" w:rsidRDefault="003C436A" w:rsidP="003C436A">
      <w:pPr>
        <w:widowControl/>
        <w:spacing w:line="360" w:lineRule="auto"/>
        <w:jc w:val="left"/>
      </w:pPr>
      <w:r>
        <w:t>2</w:t>
      </w:r>
      <w:r>
        <w:t>．</w:t>
      </w:r>
      <w:hyperlink r:id="rId20" w:tgtFrame="http://www.jyeoo.com/physics/ques/detail/_blank"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哈尔滨模拟）</w:t>
        </w:r>
      </w:hyperlink>
      <w:r>
        <w:rPr>
          <w:rFonts w:eastAsia="Times New Roman"/>
          <w:color w:val="333333"/>
          <w:spacing w:val="15"/>
          <w:kern w:val="0"/>
          <w:szCs w:val="21"/>
          <w:shd w:val="clear" w:color="auto" w:fill="FFFFFF"/>
          <w:lang w:bidi="ar"/>
        </w:rPr>
        <w:t>小聪同学在探究“影响浮力大小的因素”时，做了如图所示的实验，图②中物体A受到水向上和向下的压力的合力为</w:t>
      </w:r>
      <w:r>
        <w:rPr>
          <w:rFonts w:hint="eastAsia"/>
        </w:rPr>
        <w:t>________</w:t>
      </w:r>
      <w:r>
        <w:rPr>
          <w:rFonts w:eastAsia="Times New Roman"/>
          <w:color w:val="333333"/>
          <w:spacing w:val="15"/>
          <w:kern w:val="0"/>
          <w:szCs w:val="21"/>
          <w:shd w:val="clear" w:color="auto" w:fill="FFFFFF"/>
          <w:lang w:bidi="ar"/>
        </w:rPr>
        <w:t>。</w:t>
      </w:r>
    </w:p>
    <w:p w:rsidR="003C436A" w:rsidRDefault="003C436A" w:rsidP="003C436A">
      <w:pPr>
        <w:spacing w:line="360" w:lineRule="auto"/>
        <w:ind w:leftChars="150" w:left="315"/>
        <w:jc w:val="left"/>
        <w:textAlignment w:val="center"/>
      </w:pPr>
      <w:r>
        <w:rPr>
          <w:rFonts w:ascii="宋体" w:hAnsi="宋体" w:cs="宋体"/>
          <w:noProof/>
          <w:sz w:val="24"/>
          <w:szCs w:val="24"/>
        </w:rPr>
        <w:drawing>
          <wp:inline distT="0" distB="0" distL="0" distR="0">
            <wp:extent cx="1205230" cy="1579245"/>
            <wp:effectExtent l="0" t="0" r="0" b="1905"/>
            <wp:docPr id="165" name="图片 165" descr="http://img.jyeoo.net/quiz/images/202006/109/c01261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 descr="http://img.jyeoo.net/quiz/images/202006/109/c0126184.png"/>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1205230" cy="1579245"/>
                    </a:xfrm>
                    <a:prstGeom prst="rect">
                      <a:avLst/>
                    </a:prstGeom>
                    <a:noFill/>
                    <a:ln>
                      <a:noFill/>
                    </a:ln>
                  </pic:spPr>
                </pic:pic>
              </a:graphicData>
            </a:graphic>
          </wp:inline>
        </w:drawing>
      </w:r>
    </w:p>
    <w:p w:rsidR="003C436A" w:rsidRDefault="003C436A" w:rsidP="003C436A">
      <w:pPr>
        <w:spacing w:line="360" w:lineRule="auto"/>
        <w:ind w:leftChars="150" w:left="315"/>
        <w:jc w:val="left"/>
        <w:textAlignment w:val="center"/>
        <w:rPr>
          <w:color w:val="FF0000"/>
        </w:rPr>
      </w:pPr>
      <w:r>
        <w:rPr>
          <w:color w:val="FF0000"/>
        </w:rPr>
        <w:t>【答案】</w:t>
      </w:r>
      <w:r>
        <w:rPr>
          <w:rFonts w:eastAsia="Times New Roman"/>
          <w:color w:val="333333"/>
          <w:spacing w:val="15"/>
          <w:szCs w:val="21"/>
          <w:shd w:val="clear" w:color="auto" w:fill="FFFFFF"/>
        </w:rPr>
        <w:t>2N。</w:t>
      </w:r>
    </w:p>
    <w:p w:rsidR="003C436A" w:rsidRDefault="003C436A" w:rsidP="003C436A">
      <w:pPr>
        <w:spacing w:line="360" w:lineRule="auto"/>
        <w:ind w:leftChars="150" w:left="315"/>
        <w:jc w:val="left"/>
        <w:textAlignment w:val="center"/>
        <w:rPr>
          <w:rFonts w:ascii="楷体" w:eastAsia="楷体" w:hAnsi="楷体" w:cs="楷体" w:hint="eastAsia"/>
          <w:color w:val="FF0000"/>
        </w:rPr>
      </w:pPr>
      <w:r>
        <w:rPr>
          <w:color w:val="FF0000"/>
        </w:rPr>
        <w:t>【解析】</w:t>
      </w:r>
      <w:r>
        <w:rPr>
          <w:rFonts w:ascii="楷体" w:eastAsia="楷体" w:hAnsi="楷体" w:cs="楷体" w:hint="eastAsia"/>
          <w:color w:val="333333"/>
          <w:spacing w:val="15"/>
          <w:szCs w:val="21"/>
          <w:shd w:val="clear" w:color="auto" w:fill="FFFFFF"/>
        </w:rPr>
        <w:t>图②中，物体A受到水向上和向下的压力的合力即受到的浮力，</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根据称重法测浮力：</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F</w:t>
      </w:r>
      <w:r>
        <w:rPr>
          <w:rFonts w:ascii="楷体" w:eastAsia="楷体" w:hAnsi="楷体" w:cs="楷体" w:hint="eastAsia"/>
          <w:color w:val="333333"/>
          <w:spacing w:val="15"/>
          <w:sz w:val="16"/>
          <w:szCs w:val="16"/>
          <w:shd w:val="clear" w:color="auto" w:fill="FFFFFF"/>
          <w:vertAlign w:val="subscript"/>
        </w:rPr>
        <w:t>浮</w:t>
      </w:r>
      <w:r>
        <w:rPr>
          <w:rFonts w:ascii="楷体" w:eastAsia="楷体" w:hAnsi="楷体" w:cs="楷体" w:hint="eastAsia"/>
          <w:color w:val="333333"/>
          <w:spacing w:val="15"/>
          <w:szCs w:val="21"/>
          <w:shd w:val="clear" w:color="auto" w:fill="FFFFFF"/>
        </w:rPr>
        <w:t>=G-F</w:t>
      </w:r>
      <w:r>
        <w:rPr>
          <w:rFonts w:ascii="楷体" w:eastAsia="楷体" w:hAnsi="楷体" w:cs="楷体" w:hint="eastAsia"/>
          <w:color w:val="333333"/>
          <w:spacing w:val="15"/>
          <w:sz w:val="16"/>
          <w:szCs w:val="16"/>
          <w:shd w:val="clear" w:color="auto" w:fill="FFFFFF"/>
          <w:vertAlign w:val="subscript"/>
        </w:rPr>
        <w:t>拉</w:t>
      </w:r>
      <w:r>
        <w:rPr>
          <w:rFonts w:ascii="楷体" w:eastAsia="楷体" w:hAnsi="楷体" w:cs="楷体" w:hint="eastAsia"/>
          <w:color w:val="333333"/>
          <w:spacing w:val="15"/>
          <w:szCs w:val="21"/>
          <w:shd w:val="clear" w:color="auto" w:fill="FFFFFF"/>
        </w:rPr>
        <w:t>=8N-6N=2N；</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故答案为：2N。</w:t>
      </w:r>
    </w:p>
    <w:p w:rsidR="003C436A" w:rsidRDefault="003C436A" w:rsidP="003C436A">
      <w:pPr>
        <w:spacing w:line="360" w:lineRule="auto"/>
        <w:jc w:val="center"/>
        <w:textAlignment w:val="center"/>
        <w:rPr>
          <w:color w:val="0000FF"/>
          <w:kern w:val="0"/>
          <w:szCs w:val="21"/>
        </w:rPr>
      </w:pPr>
      <w:r>
        <w:rPr>
          <w:noProof/>
          <w:kern w:val="0"/>
          <w:szCs w:val="21"/>
        </w:rPr>
        <w:drawing>
          <wp:inline distT="0" distB="0" distL="0" distR="0">
            <wp:extent cx="4041775" cy="561340"/>
            <wp:effectExtent l="0" t="0" r="0" b="0"/>
            <wp:docPr id="164" name="图片 164"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学科网(www.zxxk.com)--教育资源门户，提供试题试卷、教案、课件、教学论文、素材等各类教学资源库下载，还有大量丰富的教学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41775" cy="561340"/>
                    </a:xfrm>
                    <a:prstGeom prst="rect">
                      <a:avLst/>
                    </a:prstGeom>
                    <a:noFill/>
                    <a:ln>
                      <a:noFill/>
                    </a:ln>
                  </pic:spPr>
                </pic:pic>
              </a:graphicData>
            </a:graphic>
          </wp:inline>
        </w:drawing>
      </w:r>
    </w:p>
    <w:p w:rsidR="003C436A" w:rsidRDefault="003C436A" w:rsidP="003C436A">
      <w:pPr>
        <w:spacing w:line="360" w:lineRule="auto"/>
        <w:textAlignment w:val="center"/>
        <w:rPr>
          <w:color w:val="0000FF"/>
          <w:kern w:val="0"/>
          <w:szCs w:val="21"/>
        </w:rPr>
      </w:pPr>
      <w:r>
        <w:rPr>
          <w:noProof/>
          <w:color w:val="0000FF"/>
          <w:kern w:val="0"/>
          <w:szCs w:val="21"/>
        </w:rPr>
        <w:drawing>
          <wp:inline distT="0" distB="0" distL="0" distR="0">
            <wp:extent cx="1298575" cy="374015"/>
            <wp:effectExtent l="0" t="0" r="0" b="6985"/>
            <wp:docPr id="163" name="图片 16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www.zxxk.com)--教育资源门户，提供试题试卷、教案、课件、教学论文、素材等各类教学资源库下载，还有大量丰富的教学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3C436A" w:rsidRDefault="003C436A" w:rsidP="003C436A">
      <w:pPr>
        <w:widowControl/>
        <w:spacing w:line="360" w:lineRule="auto"/>
        <w:jc w:val="left"/>
      </w:pPr>
      <w:hyperlink r:id="rId24" w:tgtFrame="http://www.jyeoo.com/physics/ques/detail/_blank"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长春一模）</w:t>
        </w:r>
      </w:hyperlink>
      <w:r>
        <w:rPr>
          <w:rFonts w:eastAsia="Times New Roman"/>
          <w:color w:val="333333"/>
          <w:spacing w:val="15"/>
          <w:kern w:val="0"/>
          <w:szCs w:val="21"/>
          <w:shd w:val="clear" w:color="auto" w:fill="FFFFFF"/>
          <w:lang w:bidi="ar"/>
        </w:rPr>
        <w:t>弹簧秤下吊着重为14.7N的正方形金属块，当它完全浸没在水中时，弹簧秤的示数为9.8N，则金属块排开水的重力为</w:t>
      </w:r>
      <w:r>
        <w:rPr>
          <w:rFonts w:hint="eastAsia"/>
        </w:rPr>
        <w:t>________</w:t>
      </w:r>
      <w:r>
        <w:rPr>
          <w:rFonts w:eastAsia="Times New Roman"/>
          <w:color w:val="333333"/>
          <w:spacing w:val="15"/>
          <w:kern w:val="0"/>
          <w:szCs w:val="21"/>
          <w:shd w:val="clear" w:color="auto" w:fill="FFFFFF"/>
          <w:lang w:bidi="ar"/>
        </w:rPr>
        <w:t>N．若金属块上表面所受水的压力为19.6N，则金属块下表面所受水的压力为</w:t>
      </w:r>
      <w:r>
        <w:rPr>
          <w:rFonts w:hint="eastAsia"/>
        </w:rPr>
        <w:t>________</w:t>
      </w:r>
      <w:r>
        <w:rPr>
          <w:rFonts w:eastAsia="Times New Roman"/>
          <w:color w:val="333333"/>
          <w:spacing w:val="15"/>
          <w:kern w:val="0"/>
          <w:szCs w:val="21"/>
          <w:shd w:val="clear" w:color="auto" w:fill="FFFFFF"/>
          <w:lang w:bidi="ar"/>
        </w:rPr>
        <w:t>N。</w:t>
      </w:r>
    </w:p>
    <w:p w:rsidR="003C436A" w:rsidRDefault="003C436A" w:rsidP="003C436A">
      <w:pPr>
        <w:spacing w:line="360" w:lineRule="auto"/>
        <w:ind w:firstLineChars="200" w:firstLine="420"/>
        <w:textAlignment w:val="center"/>
        <w:rPr>
          <w:color w:val="00B0F0"/>
          <w:kern w:val="0"/>
          <w:szCs w:val="21"/>
        </w:rPr>
      </w:pPr>
      <w:r>
        <w:rPr>
          <w:color w:val="FF0000"/>
          <w:kern w:val="0"/>
          <w:szCs w:val="21"/>
        </w:rPr>
        <w:t>【参考答案】</w:t>
      </w:r>
      <w:r>
        <w:rPr>
          <w:rFonts w:eastAsia="Times New Roman"/>
          <w:color w:val="00B0F0"/>
          <w:spacing w:val="15"/>
          <w:szCs w:val="21"/>
          <w:shd w:val="clear" w:color="auto" w:fill="FFFFFF"/>
        </w:rPr>
        <w:t>4.9；24.5。</w:t>
      </w:r>
    </w:p>
    <w:p w:rsidR="003C436A" w:rsidRDefault="003C436A" w:rsidP="003C436A">
      <w:pPr>
        <w:spacing w:line="360" w:lineRule="auto"/>
        <w:ind w:firstLineChars="200" w:firstLine="428"/>
        <w:textAlignment w:val="center"/>
        <w:rPr>
          <w:color w:val="00B0F0"/>
          <w:kern w:val="0"/>
          <w:szCs w:val="21"/>
        </w:rPr>
      </w:pPr>
      <w:r>
        <w:rPr>
          <w:color w:val="FF0000"/>
          <w:spacing w:val="2"/>
          <w:kern w:val="0"/>
          <w:szCs w:val="21"/>
        </w:rPr>
        <w:t>【详细解析】</w:t>
      </w:r>
      <w:r>
        <w:rPr>
          <w:rFonts w:eastAsia="Times New Roman"/>
          <w:color w:val="00B0F0"/>
          <w:spacing w:val="15"/>
          <w:szCs w:val="21"/>
          <w:shd w:val="clear" w:color="auto" w:fill="FFFFFF"/>
        </w:rPr>
        <w:t>金属块受到的浮力为：F</w:t>
      </w:r>
      <w:r>
        <w:rPr>
          <w:rFonts w:eastAsia="Times New Roman"/>
          <w:color w:val="00B0F0"/>
          <w:spacing w:val="15"/>
          <w:sz w:val="16"/>
          <w:szCs w:val="16"/>
          <w:shd w:val="clear" w:color="auto" w:fill="FFFFFF"/>
          <w:vertAlign w:val="subscript"/>
        </w:rPr>
        <w:t>浮</w:t>
      </w:r>
      <w:r>
        <w:rPr>
          <w:rFonts w:eastAsia="Times New Roman"/>
          <w:color w:val="00B0F0"/>
          <w:spacing w:val="15"/>
          <w:szCs w:val="21"/>
          <w:shd w:val="clear" w:color="auto" w:fill="FFFFFF"/>
        </w:rPr>
        <w:t>=G</w:t>
      </w:r>
      <w:r>
        <w:rPr>
          <w:rFonts w:eastAsia="Times New Roman"/>
          <w:color w:val="00B0F0"/>
          <w:spacing w:val="15"/>
          <w:sz w:val="16"/>
          <w:szCs w:val="16"/>
          <w:shd w:val="clear" w:color="auto" w:fill="FFFFFF"/>
          <w:vertAlign w:val="subscript"/>
        </w:rPr>
        <w:t>物</w:t>
      </w:r>
      <w:r>
        <w:rPr>
          <w:rFonts w:eastAsia="Times New Roman"/>
          <w:color w:val="00B0F0"/>
          <w:spacing w:val="15"/>
          <w:szCs w:val="21"/>
          <w:shd w:val="clear" w:color="auto" w:fill="FFFFFF"/>
        </w:rPr>
        <w:t>-F</w:t>
      </w:r>
      <w:r>
        <w:rPr>
          <w:rFonts w:eastAsia="Times New Roman"/>
          <w:color w:val="00B0F0"/>
          <w:spacing w:val="15"/>
          <w:sz w:val="16"/>
          <w:szCs w:val="16"/>
          <w:shd w:val="clear" w:color="auto" w:fill="FFFFFF"/>
          <w:vertAlign w:val="subscript"/>
        </w:rPr>
        <w:t>示</w:t>
      </w:r>
      <w:r>
        <w:rPr>
          <w:rFonts w:eastAsia="Times New Roman"/>
          <w:color w:val="00B0F0"/>
          <w:spacing w:val="15"/>
          <w:szCs w:val="21"/>
          <w:shd w:val="clear" w:color="auto" w:fill="FFFFFF"/>
        </w:rPr>
        <w:t>=14.7N-9.8N=4.9N；</w:t>
      </w:r>
      <w:r>
        <w:rPr>
          <w:rFonts w:eastAsia="Times New Roman"/>
          <w:color w:val="00B0F0"/>
          <w:szCs w:val="21"/>
          <w:shd w:val="clear" w:color="auto" w:fill="FFFFFF"/>
        </w:rPr>
        <w:br/>
      </w:r>
      <w:r>
        <w:rPr>
          <w:rFonts w:eastAsia="Times New Roman"/>
          <w:color w:val="00B0F0"/>
          <w:spacing w:val="15"/>
          <w:szCs w:val="21"/>
          <w:shd w:val="clear" w:color="auto" w:fill="FFFFFF"/>
        </w:rPr>
        <w:t>下表面所受水的压力为F</w:t>
      </w:r>
      <w:r>
        <w:rPr>
          <w:rFonts w:eastAsia="Times New Roman"/>
          <w:color w:val="00B0F0"/>
          <w:spacing w:val="15"/>
          <w:sz w:val="16"/>
          <w:szCs w:val="16"/>
          <w:shd w:val="clear" w:color="auto" w:fill="FFFFFF"/>
          <w:vertAlign w:val="subscript"/>
        </w:rPr>
        <w:t>下表面</w:t>
      </w:r>
      <w:r>
        <w:rPr>
          <w:rFonts w:eastAsia="Times New Roman"/>
          <w:color w:val="00B0F0"/>
          <w:spacing w:val="15"/>
          <w:szCs w:val="21"/>
          <w:shd w:val="clear" w:color="auto" w:fill="FFFFFF"/>
        </w:rPr>
        <w:t>=F</w:t>
      </w:r>
      <w:r>
        <w:rPr>
          <w:rFonts w:eastAsia="Times New Roman"/>
          <w:color w:val="00B0F0"/>
          <w:spacing w:val="15"/>
          <w:sz w:val="16"/>
          <w:szCs w:val="16"/>
          <w:shd w:val="clear" w:color="auto" w:fill="FFFFFF"/>
          <w:vertAlign w:val="subscript"/>
        </w:rPr>
        <w:t>浮</w:t>
      </w:r>
      <w:r>
        <w:rPr>
          <w:rFonts w:eastAsia="Times New Roman"/>
          <w:color w:val="00B0F0"/>
          <w:spacing w:val="15"/>
          <w:szCs w:val="21"/>
          <w:shd w:val="clear" w:color="auto" w:fill="FFFFFF"/>
        </w:rPr>
        <w:t>+F</w:t>
      </w:r>
      <w:r>
        <w:rPr>
          <w:rFonts w:eastAsia="Times New Roman"/>
          <w:color w:val="00B0F0"/>
          <w:spacing w:val="15"/>
          <w:sz w:val="16"/>
          <w:szCs w:val="16"/>
          <w:shd w:val="clear" w:color="auto" w:fill="FFFFFF"/>
          <w:vertAlign w:val="subscript"/>
        </w:rPr>
        <w:t>上表面</w:t>
      </w:r>
      <w:r>
        <w:rPr>
          <w:rFonts w:eastAsia="Times New Roman"/>
          <w:color w:val="00B0F0"/>
          <w:spacing w:val="15"/>
          <w:szCs w:val="21"/>
          <w:shd w:val="clear" w:color="auto" w:fill="FFFFFF"/>
        </w:rPr>
        <w:t>=19.6N+4.9N=24.5N；</w:t>
      </w:r>
      <w:r>
        <w:rPr>
          <w:rFonts w:eastAsia="Times New Roman"/>
          <w:color w:val="00B0F0"/>
          <w:szCs w:val="21"/>
          <w:shd w:val="clear" w:color="auto" w:fill="FFFFFF"/>
        </w:rPr>
        <w:br/>
      </w:r>
      <w:r>
        <w:rPr>
          <w:rFonts w:eastAsia="Times New Roman"/>
          <w:color w:val="00B0F0"/>
          <w:spacing w:val="15"/>
          <w:szCs w:val="21"/>
          <w:shd w:val="clear" w:color="auto" w:fill="FFFFFF"/>
        </w:rPr>
        <w:t>故答案为：4.9；24.5。</w:t>
      </w:r>
    </w:p>
    <w:p w:rsidR="003C436A" w:rsidRDefault="003C436A" w:rsidP="003C436A">
      <w:pPr>
        <w:spacing w:line="360" w:lineRule="auto"/>
        <w:textAlignment w:val="center"/>
        <w:rPr>
          <w:kern w:val="0"/>
          <w:szCs w:val="21"/>
        </w:rPr>
      </w:pPr>
      <w:r>
        <w:rPr>
          <w:noProof/>
          <w:kern w:val="0"/>
          <w:szCs w:val="21"/>
        </w:rPr>
        <w:lastRenderedPageBreak/>
        <w:drawing>
          <wp:inline distT="0" distB="0" distL="0" distR="0">
            <wp:extent cx="1298575" cy="374015"/>
            <wp:effectExtent l="0" t="0" r="0" b="6985"/>
            <wp:docPr id="162" name="图片 162"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学科网(www.zxxk.com)--教育资源门户，提供试题试卷、教案、课件、教学论文、素材等各类教学资源库下载，还有大量丰富的教学资讯！"/>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3C436A" w:rsidRDefault="003C436A" w:rsidP="003C436A">
      <w:pPr>
        <w:spacing w:line="360" w:lineRule="auto"/>
        <w:ind w:left="315" w:hangingChars="150" w:hanging="315"/>
        <w:jc w:val="left"/>
        <w:textAlignment w:val="center"/>
      </w:pPr>
      <w:r>
        <w:t>1</w:t>
      </w:r>
      <w:r>
        <w:t>．用弹簧测力计测出一个物体重为</w:t>
      </w:r>
      <w:r>
        <w:t>4 N</w:t>
      </w:r>
      <w:r>
        <w:t>，然后将该物体浸没在水中，这时弹簧测力计的示数变为</w:t>
      </w:r>
      <w:r>
        <w:t>3</w:t>
      </w:r>
      <w:r>
        <w:t xml:space="preserve">　</w:t>
      </w:r>
      <w:r>
        <w:t>N</w:t>
      </w:r>
      <w:r>
        <w:t>，则该物体在水中受到的浮力是</w:t>
      </w:r>
    </w:p>
    <w:p w:rsidR="003C436A" w:rsidRDefault="003C436A" w:rsidP="003C436A">
      <w:pPr>
        <w:spacing w:line="360" w:lineRule="auto"/>
        <w:ind w:leftChars="150" w:left="315"/>
        <w:jc w:val="left"/>
        <w:textAlignment w:val="center"/>
      </w:pPr>
      <w:r>
        <w:t>A</w:t>
      </w:r>
      <w:r>
        <w:t>．</w:t>
      </w:r>
      <w:r>
        <w:t>7 N</w:t>
      </w:r>
      <w:r>
        <w:tab/>
        <w:t>B</w:t>
      </w:r>
      <w:r>
        <w:t>．</w:t>
      </w:r>
      <w:r>
        <w:t>4 N</w:t>
      </w:r>
      <w:r>
        <w:tab/>
        <w:t>C</w:t>
      </w:r>
      <w:r>
        <w:t>．</w:t>
      </w:r>
      <w:r>
        <w:t>3 N</w:t>
      </w:r>
      <w:r>
        <w:tab/>
        <w:t>D</w:t>
      </w:r>
      <w:r>
        <w:t>．</w:t>
      </w:r>
      <w:r>
        <w:t>1 N</w:t>
      </w:r>
    </w:p>
    <w:p w:rsidR="003C436A" w:rsidRDefault="003C436A" w:rsidP="003C436A">
      <w:pPr>
        <w:spacing w:line="360" w:lineRule="auto"/>
        <w:ind w:leftChars="150" w:left="315"/>
        <w:jc w:val="left"/>
        <w:textAlignment w:val="center"/>
        <w:rPr>
          <w:color w:val="FF0000"/>
        </w:rPr>
      </w:pPr>
      <w:r>
        <w:rPr>
          <w:color w:val="FF0000"/>
        </w:rPr>
        <w:t>【答案】</w:t>
      </w:r>
      <w:r>
        <w:rPr>
          <w:color w:val="FF0000"/>
        </w:rPr>
        <w:t>D</w:t>
      </w:r>
    </w:p>
    <w:p w:rsidR="003C436A" w:rsidRDefault="003C436A" w:rsidP="003C436A">
      <w:pPr>
        <w:spacing w:line="360" w:lineRule="auto"/>
        <w:ind w:leftChars="150" w:left="315"/>
        <w:jc w:val="left"/>
        <w:textAlignment w:val="center"/>
        <w:rPr>
          <w:color w:val="FF0000"/>
        </w:rPr>
      </w:pPr>
      <w:r>
        <w:rPr>
          <w:color w:val="FF0000"/>
        </w:rPr>
        <w:t>【解析】根据题意知道物体的重力为</w:t>
      </w:r>
      <w:r>
        <w:rPr>
          <w:i/>
          <w:color w:val="FF0000"/>
        </w:rPr>
        <w:t>G</w:t>
      </w:r>
      <w:r>
        <w:rPr>
          <w:color w:val="FF0000"/>
        </w:rPr>
        <w:t>=4 N</w:t>
      </w:r>
      <w:r>
        <w:rPr>
          <w:color w:val="FF0000"/>
        </w:rPr>
        <w:t>，浸没在水中，弹簧测力计的示数变为</w:t>
      </w:r>
      <w:r>
        <w:rPr>
          <w:i/>
          <w:color w:val="FF0000"/>
        </w:rPr>
        <w:t>F</w:t>
      </w:r>
      <w:r>
        <w:rPr>
          <w:color w:val="FF0000"/>
        </w:rPr>
        <w:t>′=3 N</w:t>
      </w:r>
      <w:r>
        <w:rPr>
          <w:color w:val="FF0000"/>
        </w:rPr>
        <w:t>，由称重法知道受到的浮力为</w:t>
      </w:r>
      <w:r>
        <w:rPr>
          <w:i/>
          <w:color w:val="FF0000"/>
        </w:rPr>
        <w:t>F</w:t>
      </w:r>
      <w:r>
        <w:rPr>
          <w:color w:val="FF0000"/>
          <w:vertAlign w:val="subscript"/>
        </w:rPr>
        <w:t>浮</w:t>
      </w:r>
      <w:r>
        <w:rPr>
          <w:color w:val="FF0000"/>
        </w:rPr>
        <w:t>=</w:t>
      </w:r>
      <w:r>
        <w:rPr>
          <w:i/>
          <w:color w:val="FF0000"/>
        </w:rPr>
        <w:t>G–F</w:t>
      </w:r>
      <w:r>
        <w:rPr>
          <w:color w:val="FF0000"/>
        </w:rPr>
        <w:t>′=4 N–3 N=1 N</w:t>
      </w:r>
      <w:r>
        <w:rPr>
          <w:color w:val="FF0000"/>
        </w:rPr>
        <w:t>，故选</w:t>
      </w:r>
      <w:r>
        <w:rPr>
          <w:color w:val="FF0000"/>
        </w:rPr>
        <w:t>D</w:t>
      </w:r>
      <w:r>
        <w:rPr>
          <w:color w:val="FF0000"/>
        </w:rPr>
        <w:t>。</w:t>
      </w:r>
    </w:p>
    <w:p w:rsidR="003C436A" w:rsidRDefault="003C436A" w:rsidP="003C436A">
      <w:pPr>
        <w:widowControl/>
        <w:spacing w:line="360" w:lineRule="auto"/>
        <w:jc w:val="left"/>
      </w:pPr>
      <w:r>
        <w:t>2</w:t>
      </w:r>
      <w:r>
        <w:t>．</w:t>
      </w:r>
      <w:hyperlink r:id="rId25" w:tgtFrame="http://www.jyeoo.com/physics/ques/detail/_blank"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春</w:t>
        </w:r>
        <w:r>
          <w:rPr>
            <w:rFonts w:eastAsia="楷体"/>
            <w:snapToGrid w:val="0"/>
            <w:color w:val="FF0000"/>
            <w:kern w:val="0"/>
          </w:rPr>
          <w:t>•</w:t>
        </w:r>
        <w:r>
          <w:rPr>
            <w:rFonts w:eastAsia="楷体"/>
            <w:snapToGrid w:val="0"/>
            <w:color w:val="FF0000"/>
            <w:kern w:val="0"/>
          </w:rPr>
          <w:t>石家庄期末）</w:t>
        </w:r>
      </w:hyperlink>
      <w:r>
        <w:rPr>
          <w:rFonts w:eastAsia="Times New Roman"/>
          <w:color w:val="333333"/>
          <w:spacing w:val="15"/>
          <w:kern w:val="0"/>
          <w:szCs w:val="21"/>
          <w:shd w:val="clear" w:color="auto" w:fill="FFFFFF"/>
          <w:lang w:bidi="ar"/>
        </w:rPr>
        <w:t>如图所示是探究浮力大小与哪些因素有关的实验过程，弹簧测力计挂着同一金属块的示数。</w:t>
      </w:r>
      <w:r>
        <w:rPr>
          <w:rFonts w:eastAsia="Times New Roman"/>
          <w:color w:val="333333"/>
          <w:kern w:val="0"/>
          <w:szCs w:val="21"/>
          <w:shd w:val="clear" w:color="auto" w:fill="FFFFFF"/>
          <w:lang w:bidi="ar"/>
        </w:rPr>
        <w:br/>
      </w:r>
      <w:r>
        <w:rPr>
          <w:rFonts w:eastAsia="Times New Roman"/>
          <w:noProof/>
          <w:color w:val="333333"/>
          <w:spacing w:val="15"/>
          <w:kern w:val="0"/>
          <w:szCs w:val="21"/>
          <w:shd w:val="clear" w:color="auto" w:fill="FFFFFF"/>
        </w:rPr>
        <w:drawing>
          <wp:inline distT="0" distB="0" distL="0" distR="0">
            <wp:extent cx="2764155" cy="1475740"/>
            <wp:effectExtent l="0" t="0" r="0" b="0"/>
            <wp:docPr id="161" name="图片 161" descr="http://img.jyeoo.net/quiz/images/202008/112/d726ba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 descr="http://img.jyeoo.net/quiz/images/202008/112/d726ba64.png"/>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2764155" cy="1475740"/>
                    </a:xfrm>
                    <a:prstGeom prst="rect">
                      <a:avLst/>
                    </a:prstGeom>
                    <a:noFill/>
                    <a:ln>
                      <a:noFill/>
                    </a:ln>
                  </pic:spPr>
                </pic:pic>
              </a:graphicData>
            </a:graphic>
          </wp:inline>
        </w:drawing>
      </w:r>
      <w:r>
        <w:rPr>
          <w:rFonts w:eastAsia="Times New Roman"/>
          <w:color w:val="333333"/>
          <w:kern w:val="0"/>
          <w:szCs w:val="21"/>
          <w:shd w:val="clear" w:color="auto" w:fill="FFFFFF"/>
          <w:lang w:bidi="ar"/>
        </w:rPr>
        <w:br/>
      </w:r>
      <w:r>
        <w:rPr>
          <w:rFonts w:eastAsia="Times New Roman"/>
          <w:color w:val="333333"/>
          <w:spacing w:val="15"/>
          <w:kern w:val="0"/>
          <w:szCs w:val="21"/>
          <w:shd w:val="clear" w:color="auto" w:fill="FFFFFF"/>
          <w:lang w:bidi="ar"/>
        </w:rPr>
        <w:t>（1）金属块浸没在水中时，受到的浮力是</w:t>
      </w:r>
      <w:r>
        <w:rPr>
          <w:rFonts w:hint="eastAsia"/>
        </w:rPr>
        <w:t>________</w:t>
      </w:r>
      <w:r>
        <w:rPr>
          <w:rFonts w:eastAsia="Times New Roman"/>
          <w:color w:val="333333"/>
          <w:spacing w:val="15"/>
          <w:kern w:val="0"/>
          <w:szCs w:val="21"/>
          <w:shd w:val="clear" w:color="auto" w:fill="FFFFFF"/>
          <w:lang w:bidi="ar"/>
        </w:rPr>
        <w:t>N；</w:t>
      </w:r>
      <w:r>
        <w:rPr>
          <w:rFonts w:eastAsia="Times New Roman"/>
          <w:color w:val="333333"/>
          <w:kern w:val="0"/>
          <w:szCs w:val="21"/>
          <w:shd w:val="clear" w:color="auto" w:fill="FFFFFF"/>
          <w:lang w:bidi="ar"/>
        </w:rPr>
        <w:br/>
      </w:r>
      <w:r>
        <w:rPr>
          <w:rFonts w:eastAsia="Times New Roman"/>
          <w:color w:val="333333"/>
          <w:spacing w:val="15"/>
          <w:kern w:val="0"/>
          <w:szCs w:val="21"/>
          <w:shd w:val="clear" w:color="auto" w:fill="FFFFFF"/>
          <w:lang w:bidi="ar"/>
        </w:rPr>
        <w:t>（2）分析图丙、丁可知，浮力大小跟物体浸没在水中的深度</w:t>
      </w:r>
      <w:r>
        <w:rPr>
          <w:rFonts w:hint="eastAsia"/>
        </w:rPr>
        <w:t>________</w:t>
      </w:r>
      <w:r>
        <w:rPr>
          <w:rFonts w:eastAsia="Times New Roman"/>
          <w:color w:val="333333"/>
          <w:spacing w:val="15"/>
          <w:kern w:val="0"/>
          <w:szCs w:val="21"/>
          <w:shd w:val="clear" w:color="auto" w:fill="FFFFFF"/>
          <w:lang w:bidi="ar"/>
        </w:rPr>
        <w:t>（选填“有关”或“无关”）；</w:t>
      </w:r>
      <w:r>
        <w:rPr>
          <w:rFonts w:eastAsia="Times New Roman"/>
          <w:color w:val="333333"/>
          <w:kern w:val="0"/>
          <w:szCs w:val="21"/>
          <w:shd w:val="clear" w:color="auto" w:fill="FFFFFF"/>
          <w:lang w:bidi="ar"/>
        </w:rPr>
        <w:br/>
      </w:r>
      <w:r>
        <w:rPr>
          <w:rFonts w:eastAsia="Times New Roman"/>
          <w:color w:val="333333"/>
          <w:spacing w:val="15"/>
          <w:kern w:val="0"/>
          <w:szCs w:val="21"/>
          <w:shd w:val="clear" w:color="auto" w:fill="FFFFFF"/>
          <w:lang w:bidi="ar"/>
        </w:rPr>
        <w:t>（3）分析</w:t>
      </w:r>
      <w:r>
        <w:rPr>
          <w:rFonts w:hint="eastAsia"/>
        </w:rPr>
        <w:t>________</w:t>
      </w:r>
      <w:r>
        <w:rPr>
          <w:rFonts w:eastAsia="Times New Roman"/>
          <w:color w:val="333333"/>
          <w:spacing w:val="15"/>
          <w:kern w:val="0"/>
          <w:szCs w:val="21"/>
          <w:shd w:val="clear" w:color="auto" w:fill="FFFFFF"/>
          <w:lang w:bidi="ar"/>
        </w:rPr>
        <w:t>两图可知，浸在液体中的物体所受浮力大小跟液体密度有关。</w:t>
      </w:r>
    </w:p>
    <w:p w:rsidR="003C436A" w:rsidRDefault="003C436A" w:rsidP="003C436A">
      <w:pPr>
        <w:spacing w:line="360" w:lineRule="auto"/>
        <w:ind w:leftChars="150" w:left="315"/>
        <w:jc w:val="left"/>
        <w:textAlignment w:val="center"/>
        <w:rPr>
          <w:rFonts w:ascii="楷体" w:eastAsia="楷体" w:hAnsi="楷体" w:cs="楷体" w:hint="eastAsia"/>
          <w:color w:val="FF0000"/>
        </w:rPr>
      </w:pPr>
      <w:r>
        <w:rPr>
          <w:color w:val="FF0000"/>
        </w:rPr>
        <w:t>【答案】</w:t>
      </w:r>
      <w:r>
        <w:rPr>
          <w:rFonts w:ascii="楷体" w:eastAsia="楷体" w:hAnsi="楷体" w:cs="楷体" w:hint="eastAsia"/>
          <w:color w:val="333333"/>
          <w:spacing w:val="15"/>
          <w:szCs w:val="21"/>
          <w:shd w:val="clear" w:color="auto" w:fill="FFFFFF"/>
        </w:rPr>
        <w:t>（1）2；（2）无关；（3）丁、戊。</w:t>
      </w:r>
    </w:p>
    <w:p w:rsidR="003C436A" w:rsidRDefault="003C436A" w:rsidP="003C436A">
      <w:pPr>
        <w:spacing w:line="360" w:lineRule="auto"/>
        <w:ind w:leftChars="150" w:left="315"/>
        <w:jc w:val="left"/>
        <w:textAlignment w:val="center"/>
        <w:rPr>
          <w:rFonts w:ascii="楷体" w:eastAsia="楷体" w:hAnsi="楷体" w:cs="楷体" w:hint="eastAsia"/>
          <w:color w:val="FF0000"/>
        </w:rPr>
      </w:pPr>
      <w:r>
        <w:rPr>
          <w:color w:val="FF0000"/>
        </w:rPr>
        <w:t>【解析】</w:t>
      </w:r>
      <w:r>
        <w:rPr>
          <w:rFonts w:ascii="楷体" w:eastAsia="楷体" w:hAnsi="楷体" w:cs="楷体" w:hint="eastAsia"/>
          <w:color w:val="333333"/>
          <w:spacing w:val="15"/>
          <w:szCs w:val="21"/>
          <w:shd w:val="clear" w:color="auto" w:fill="FFFFFF"/>
        </w:rPr>
        <w:t>（1）根据称重法测浮力，金属块在水中受到的浮力为：</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F</w:t>
      </w:r>
      <w:r>
        <w:rPr>
          <w:rFonts w:ascii="楷体" w:eastAsia="楷体" w:hAnsi="楷体" w:cs="楷体" w:hint="eastAsia"/>
          <w:color w:val="333333"/>
          <w:spacing w:val="15"/>
          <w:sz w:val="16"/>
          <w:szCs w:val="16"/>
          <w:shd w:val="clear" w:color="auto" w:fill="FFFFFF"/>
          <w:vertAlign w:val="subscript"/>
        </w:rPr>
        <w:t>浮</w:t>
      </w:r>
      <w:r>
        <w:rPr>
          <w:rFonts w:ascii="楷体" w:eastAsia="楷体" w:hAnsi="楷体" w:cs="楷体" w:hint="eastAsia"/>
          <w:color w:val="333333"/>
          <w:spacing w:val="15"/>
          <w:szCs w:val="21"/>
          <w:shd w:val="clear" w:color="auto" w:fill="FFFFFF"/>
        </w:rPr>
        <w:t>=G-G</w:t>
      </w:r>
      <w:r>
        <w:rPr>
          <w:rFonts w:ascii="楷体" w:eastAsia="楷体" w:hAnsi="楷体" w:cs="楷体" w:hint="eastAsia"/>
          <w:color w:val="333333"/>
          <w:spacing w:val="15"/>
          <w:sz w:val="16"/>
          <w:szCs w:val="16"/>
          <w:shd w:val="clear" w:color="auto" w:fill="FFFFFF"/>
          <w:vertAlign w:val="subscript"/>
        </w:rPr>
        <w:t>C</w:t>
      </w:r>
      <w:r>
        <w:rPr>
          <w:rFonts w:ascii="楷体" w:eastAsia="楷体" w:hAnsi="楷体" w:cs="楷体" w:hint="eastAsia"/>
          <w:color w:val="333333"/>
          <w:spacing w:val="15"/>
          <w:szCs w:val="21"/>
          <w:shd w:val="clear" w:color="auto" w:fill="FFFFFF"/>
        </w:rPr>
        <w:t>=4.8N-2.8N=2N，</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金属块浸没在水中时，受到的浮力是2N；</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（2）分析丙、丁两图，当金属都块浸没在水中后，金属块的深度不同，但测力计示数相同，根据称重法测浮力：F</w:t>
      </w:r>
      <w:r>
        <w:rPr>
          <w:rFonts w:ascii="楷体" w:eastAsia="楷体" w:hAnsi="楷体" w:cs="楷体" w:hint="eastAsia"/>
          <w:color w:val="333333"/>
          <w:spacing w:val="15"/>
          <w:sz w:val="16"/>
          <w:szCs w:val="16"/>
          <w:shd w:val="clear" w:color="auto" w:fill="FFFFFF"/>
          <w:vertAlign w:val="subscript"/>
        </w:rPr>
        <w:t>浮</w:t>
      </w:r>
      <w:r>
        <w:rPr>
          <w:rFonts w:ascii="楷体" w:eastAsia="楷体" w:hAnsi="楷体" w:cs="楷体" w:hint="eastAsia"/>
          <w:color w:val="333333"/>
          <w:spacing w:val="15"/>
          <w:szCs w:val="21"/>
          <w:shd w:val="clear" w:color="auto" w:fill="FFFFFF"/>
        </w:rPr>
        <w:t>=G-G′知，所受浮力的大小相同，故得出当金属块浸没在水中后，所受浮力大小跟物体浸没在水中的深度无关；</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（3）要探究浮力大小跟液体密度的关系，需要控制排开液体的体积和深度相同，改变液体的密度，图丁、戊符合题意。</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故答案为：（1）2；（2）无关；（3）丁、戊。</w:t>
      </w:r>
    </w:p>
    <w:p w:rsidR="003C436A" w:rsidRDefault="003C436A" w:rsidP="003C436A">
      <w:pPr>
        <w:spacing w:line="360" w:lineRule="auto"/>
        <w:jc w:val="center"/>
        <w:textAlignment w:val="center"/>
        <w:rPr>
          <w:kern w:val="0"/>
          <w:szCs w:val="21"/>
          <w:lang w:val="en-US" w:eastAsia="zh-CN"/>
        </w:rPr>
      </w:pPr>
      <w:r>
        <w:rPr>
          <w:noProof/>
          <w:kern w:val="0"/>
          <w:szCs w:val="21"/>
        </w:rPr>
        <w:lastRenderedPageBreak/>
        <w:drawing>
          <wp:inline distT="0" distB="0" distL="0" distR="0">
            <wp:extent cx="4374515" cy="550545"/>
            <wp:effectExtent l="0" t="0" r="6985" b="1905"/>
            <wp:docPr id="160" name="图片 16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descr="学科网(www.zxxk.com)--教育资源门户，提供试题试卷、教案、课件、教学论文、素材等各类教学资源库下载，还有大量丰富的教学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74515" cy="550545"/>
                    </a:xfrm>
                    <a:prstGeom prst="rect">
                      <a:avLst/>
                    </a:prstGeom>
                    <a:noFill/>
                    <a:ln>
                      <a:noFill/>
                    </a:ln>
                  </pic:spPr>
                </pic:pic>
              </a:graphicData>
            </a:graphic>
          </wp:inline>
        </w:drawing>
      </w:r>
    </w:p>
    <w:p w:rsidR="003C436A" w:rsidRDefault="003C436A" w:rsidP="003C436A">
      <w:pPr>
        <w:spacing w:line="360" w:lineRule="auto"/>
        <w:textAlignment w:val="center"/>
        <w:rPr>
          <w:color w:val="0000FF"/>
          <w:kern w:val="0"/>
          <w:szCs w:val="21"/>
        </w:rPr>
      </w:pPr>
      <w:r>
        <w:rPr>
          <w:noProof/>
          <w:color w:val="0000FF"/>
          <w:kern w:val="0"/>
          <w:szCs w:val="21"/>
        </w:rPr>
        <w:drawing>
          <wp:inline distT="0" distB="0" distL="0" distR="0">
            <wp:extent cx="1298575" cy="374015"/>
            <wp:effectExtent l="0" t="0" r="0" b="6985"/>
            <wp:docPr id="159" name="图片 15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www.zxxk.com)--教育资源门户，提供试题试卷、教案、课件、教学论文、素材等各类教学资源库下载，还有大量丰富的教学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3C436A" w:rsidRDefault="003C436A" w:rsidP="003C436A">
      <w:pPr>
        <w:widowControl/>
        <w:spacing w:line="360" w:lineRule="auto"/>
        <w:jc w:val="left"/>
      </w:pPr>
      <w:hyperlink r:id="rId29" w:tgtFrame="http://www.jyeoo.com/physics/ques/detail/_blank"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百色）</w:t>
        </w:r>
      </w:hyperlink>
      <w:r>
        <w:rPr>
          <w:rFonts w:eastAsia="Times New Roman"/>
          <w:color w:val="333333"/>
          <w:spacing w:val="15"/>
          <w:kern w:val="0"/>
          <w:szCs w:val="21"/>
          <w:shd w:val="clear" w:color="auto" w:fill="FFFFFF"/>
          <w:lang w:bidi="ar"/>
        </w:rPr>
        <w:t>如图所示，将悬挂在弹簧测力计上的实心铝球浸没在装满水的溢水杯中，铝球静止时，弹簧测力计的示数为3.4N，已知水的密度ρ</w:t>
      </w:r>
      <w:r>
        <w:rPr>
          <w:rFonts w:eastAsia="Times New Roman"/>
          <w:color w:val="333333"/>
          <w:spacing w:val="15"/>
          <w:kern w:val="0"/>
          <w:sz w:val="16"/>
          <w:szCs w:val="16"/>
          <w:shd w:val="clear" w:color="auto" w:fill="FFFFFF"/>
          <w:vertAlign w:val="subscript"/>
          <w:lang w:bidi="ar"/>
        </w:rPr>
        <w:t>水</w:t>
      </w:r>
      <w:r>
        <w:rPr>
          <w:rFonts w:eastAsia="Times New Roman"/>
          <w:color w:val="333333"/>
          <w:spacing w:val="15"/>
          <w:kern w:val="0"/>
          <w:szCs w:val="21"/>
          <w:shd w:val="clear" w:color="auto" w:fill="FFFFFF"/>
          <w:lang w:bidi="ar"/>
        </w:rPr>
        <w:t>=1.0×10</w:t>
      </w:r>
      <w:r>
        <w:rPr>
          <w:rFonts w:eastAsia="Times New Roman"/>
          <w:color w:val="333333"/>
          <w:spacing w:val="15"/>
          <w:kern w:val="0"/>
          <w:sz w:val="16"/>
          <w:szCs w:val="16"/>
          <w:shd w:val="clear" w:color="auto" w:fill="FFFFFF"/>
          <w:vertAlign w:val="superscript"/>
          <w:lang w:bidi="ar"/>
        </w:rPr>
        <w:t>3</w:t>
      </w:r>
      <w:r>
        <w:rPr>
          <w:rFonts w:eastAsia="Times New Roman"/>
          <w:color w:val="333333"/>
          <w:spacing w:val="15"/>
          <w:kern w:val="0"/>
          <w:szCs w:val="21"/>
          <w:shd w:val="clear" w:color="auto" w:fill="FFFFFF"/>
          <w:lang w:bidi="ar"/>
        </w:rPr>
        <w:t>kg/m</w:t>
      </w:r>
      <w:r>
        <w:rPr>
          <w:rFonts w:eastAsia="Times New Roman"/>
          <w:color w:val="333333"/>
          <w:spacing w:val="15"/>
          <w:kern w:val="0"/>
          <w:sz w:val="16"/>
          <w:szCs w:val="16"/>
          <w:shd w:val="clear" w:color="auto" w:fill="FFFFFF"/>
          <w:vertAlign w:val="superscript"/>
          <w:lang w:bidi="ar"/>
        </w:rPr>
        <w:t>3</w:t>
      </w:r>
      <w:r>
        <w:rPr>
          <w:rFonts w:eastAsia="Times New Roman"/>
          <w:color w:val="333333"/>
          <w:spacing w:val="15"/>
          <w:kern w:val="0"/>
          <w:szCs w:val="21"/>
          <w:shd w:val="clear" w:color="auto" w:fill="FFFFFF"/>
          <w:lang w:bidi="ar"/>
        </w:rPr>
        <w:t>，铝的密度ρ</w:t>
      </w:r>
      <w:r>
        <w:rPr>
          <w:rFonts w:eastAsia="Times New Roman"/>
          <w:color w:val="333333"/>
          <w:spacing w:val="15"/>
          <w:kern w:val="0"/>
          <w:sz w:val="16"/>
          <w:szCs w:val="16"/>
          <w:shd w:val="clear" w:color="auto" w:fill="FFFFFF"/>
          <w:vertAlign w:val="subscript"/>
          <w:lang w:bidi="ar"/>
        </w:rPr>
        <w:t>铝</w:t>
      </w:r>
      <w:r>
        <w:rPr>
          <w:rFonts w:eastAsia="Times New Roman"/>
          <w:color w:val="333333"/>
          <w:spacing w:val="15"/>
          <w:kern w:val="0"/>
          <w:szCs w:val="21"/>
          <w:shd w:val="clear" w:color="auto" w:fill="FFFFFF"/>
          <w:lang w:bidi="ar"/>
        </w:rPr>
        <w:t>=2.7×10</w:t>
      </w:r>
      <w:r>
        <w:rPr>
          <w:rFonts w:eastAsia="Times New Roman"/>
          <w:color w:val="333333"/>
          <w:spacing w:val="15"/>
          <w:kern w:val="0"/>
          <w:sz w:val="16"/>
          <w:szCs w:val="16"/>
          <w:shd w:val="clear" w:color="auto" w:fill="FFFFFF"/>
          <w:vertAlign w:val="superscript"/>
          <w:lang w:bidi="ar"/>
        </w:rPr>
        <w:t>3</w:t>
      </w:r>
      <w:r>
        <w:rPr>
          <w:rFonts w:eastAsia="Times New Roman"/>
          <w:color w:val="333333"/>
          <w:spacing w:val="15"/>
          <w:kern w:val="0"/>
          <w:szCs w:val="21"/>
          <w:shd w:val="clear" w:color="auto" w:fill="FFFFFF"/>
          <w:lang w:bidi="ar"/>
        </w:rPr>
        <w:t>kg/m</w:t>
      </w:r>
      <w:r>
        <w:rPr>
          <w:rFonts w:eastAsia="Times New Roman"/>
          <w:color w:val="333333"/>
          <w:spacing w:val="15"/>
          <w:kern w:val="0"/>
          <w:sz w:val="16"/>
          <w:szCs w:val="16"/>
          <w:shd w:val="clear" w:color="auto" w:fill="FFFFFF"/>
          <w:vertAlign w:val="superscript"/>
          <w:lang w:bidi="ar"/>
        </w:rPr>
        <w:t>3</w:t>
      </w:r>
      <w:r>
        <w:rPr>
          <w:rFonts w:eastAsia="Times New Roman"/>
          <w:color w:val="333333"/>
          <w:spacing w:val="15"/>
          <w:kern w:val="0"/>
          <w:szCs w:val="21"/>
          <w:shd w:val="clear" w:color="auto" w:fill="FFFFFF"/>
          <w:lang w:bidi="ar"/>
        </w:rPr>
        <w:t>，则铝球的体积为</w:t>
      </w:r>
      <w:r>
        <w:rPr>
          <w:rFonts w:hint="eastAsia"/>
        </w:rPr>
        <w:t>________</w:t>
      </w:r>
      <w:r>
        <w:rPr>
          <w:rFonts w:eastAsia="Times New Roman"/>
          <w:color w:val="333333"/>
          <w:spacing w:val="15"/>
          <w:kern w:val="0"/>
          <w:szCs w:val="21"/>
          <w:shd w:val="clear" w:color="auto" w:fill="FFFFFF"/>
          <w:lang w:bidi="ar"/>
        </w:rPr>
        <w:t>m</w:t>
      </w:r>
      <w:r>
        <w:rPr>
          <w:rFonts w:eastAsia="Times New Roman"/>
          <w:color w:val="333333"/>
          <w:spacing w:val="15"/>
          <w:kern w:val="0"/>
          <w:sz w:val="16"/>
          <w:szCs w:val="16"/>
          <w:shd w:val="clear" w:color="auto" w:fill="FFFFFF"/>
          <w:vertAlign w:val="superscript"/>
          <w:lang w:bidi="ar"/>
        </w:rPr>
        <w:t>3</w:t>
      </w:r>
      <w:r>
        <w:rPr>
          <w:rFonts w:eastAsia="Times New Roman"/>
          <w:color w:val="333333"/>
          <w:spacing w:val="15"/>
          <w:kern w:val="0"/>
          <w:szCs w:val="21"/>
          <w:shd w:val="clear" w:color="auto" w:fill="FFFFFF"/>
          <w:lang w:bidi="ar"/>
        </w:rPr>
        <w:t>，铝球浸没在水中时所受到的浮力为</w:t>
      </w:r>
      <w:r>
        <w:rPr>
          <w:rFonts w:hint="eastAsia"/>
        </w:rPr>
        <w:t>________</w:t>
      </w:r>
      <w:r>
        <w:rPr>
          <w:rFonts w:eastAsia="Times New Roman"/>
          <w:color w:val="333333"/>
          <w:spacing w:val="15"/>
          <w:kern w:val="0"/>
          <w:szCs w:val="21"/>
          <w:shd w:val="clear" w:color="auto" w:fill="FFFFFF"/>
          <w:lang w:bidi="ar"/>
        </w:rPr>
        <w:t>N。</w:t>
      </w:r>
    </w:p>
    <w:p w:rsidR="003C436A" w:rsidRDefault="003C436A" w:rsidP="003C436A">
      <w:pPr>
        <w:spacing w:line="360" w:lineRule="auto"/>
        <w:ind w:firstLineChars="200" w:firstLine="480"/>
        <w:textAlignment w:val="center"/>
        <w:rPr>
          <w:color w:val="FF0000"/>
          <w:kern w:val="0"/>
          <w:szCs w:val="21"/>
        </w:rPr>
      </w:pPr>
      <w:r>
        <w:rPr>
          <w:rFonts w:ascii="宋体" w:hAnsi="宋体" w:cs="宋体"/>
          <w:noProof/>
          <w:sz w:val="24"/>
          <w:szCs w:val="24"/>
        </w:rPr>
        <w:drawing>
          <wp:inline distT="0" distB="0" distL="0" distR="0">
            <wp:extent cx="1028700" cy="1402715"/>
            <wp:effectExtent l="0" t="0" r="0" b="6985"/>
            <wp:docPr id="158" name="图片 158" descr="http://img.jyeoo.net/quiz/images/202010/183/d3d851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 descr="http://img.jyeoo.net/quiz/images/202010/183/d3d85137.png"/>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1028700" cy="1402715"/>
                    </a:xfrm>
                    <a:prstGeom prst="rect">
                      <a:avLst/>
                    </a:prstGeom>
                    <a:noFill/>
                    <a:ln>
                      <a:noFill/>
                    </a:ln>
                  </pic:spPr>
                </pic:pic>
              </a:graphicData>
            </a:graphic>
          </wp:inline>
        </w:drawing>
      </w:r>
    </w:p>
    <w:p w:rsidR="003C436A" w:rsidRDefault="003C436A" w:rsidP="003C436A">
      <w:pPr>
        <w:spacing w:line="360" w:lineRule="auto"/>
        <w:ind w:firstLineChars="200" w:firstLine="420"/>
        <w:textAlignment w:val="center"/>
        <w:rPr>
          <w:color w:val="00B0F0"/>
          <w:kern w:val="0"/>
          <w:szCs w:val="21"/>
        </w:rPr>
      </w:pPr>
      <w:r>
        <w:rPr>
          <w:color w:val="FF0000"/>
          <w:kern w:val="0"/>
          <w:szCs w:val="21"/>
        </w:rPr>
        <w:t>【参考答案】</w:t>
      </w:r>
      <w:r>
        <w:rPr>
          <w:rFonts w:eastAsia="Times New Roman"/>
          <w:color w:val="00B0F0"/>
          <w:spacing w:val="15"/>
          <w:szCs w:val="21"/>
          <w:shd w:val="clear" w:color="auto" w:fill="FFFFFF"/>
        </w:rPr>
        <w:t>2×10</w:t>
      </w:r>
      <w:r>
        <w:rPr>
          <w:rFonts w:eastAsia="Times New Roman"/>
          <w:color w:val="00B0F0"/>
          <w:spacing w:val="15"/>
          <w:sz w:val="16"/>
          <w:szCs w:val="16"/>
          <w:shd w:val="clear" w:color="auto" w:fill="FFFFFF"/>
          <w:vertAlign w:val="superscript"/>
        </w:rPr>
        <w:t>-4</w:t>
      </w:r>
      <w:r>
        <w:rPr>
          <w:rFonts w:eastAsia="Times New Roman"/>
          <w:color w:val="00B0F0"/>
          <w:spacing w:val="15"/>
          <w:szCs w:val="21"/>
          <w:shd w:val="clear" w:color="auto" w:fill="FFFFFF"/>
        </w:rPr>
        <w:t>；2。</w:t>
      </w:r>
    </w:p>
    <w:p w:rsidR="003C436A" w:rsidRDefault="003C436A" w:rsidP="003C436A">
      <w:pPr>
        <w:spacing w:line="360" w:lineRule="auto"/>
        <w:ind w:firstLineChars="200" w:firstLine="428"/>
        <w:textAlignment w:val="center"/>
        <w:rPr>
          <w:color w:val="00B0F0"/>
          <w:kern w:val="0"/>
          <w:szCs w:val="21"/>
        </w:rPr>
      </w:pPr>
      <w:r>
        <w:rPr>
          <w:color w:val="FF0000"/>
          <w:spacing w:val="2"/>
          <w:kern w:val="0"/>
          <w:szCs w:val="21"/>
        </w:rPr>
        <w:t>【详细解析】</w:t>
      </w:r>
      <w:r>
        <w:rPr>
          <w:rFonts w:eastAsia="Times New Roman"/>
          <w:color w:val="00B0F0"/>
          <w:spacing w:val="15"/>
          <w:szCs w:val="21"/>
          <w:shd w:val="clear" w:color="auto" w:fill="FFFFFF"/>
        </w:rPr>
        <w:t>实心铝球浸没在水中静止时，则铝球排开水的体积：V</w:t>
      </w:r>
      <w:r>
        <w:rPr>
          <w:rFonts w:eastAsia="Times New Roman"/>
          <w:color w:val="00B0F0"/>
          <w:spacing w:val="15"/>
          <w:sz w:val="16"/>
          <w:szCs w:val="16"/>
          <w:shd w:val="clear" w:color="auto" w:fill="FFFFFF"/>
          <w:vertAlign w:val="subscript"/>
        </w:rPr>
        <w:t>排</w:t>
      </w:r>
      <w:r>
        <w:rPr>
          <w:rFonts w:eastAsia="Times New Roman"/>
          <w:color w:val="00B0F0"/>
          <w:spacing w:val="15"/>
          <w:szCs w:val="21"/>
          <w:shd w:val="clear" w:color="auto" w:fill="FFFFFF"/>
        </w:rPr>
        <w:t>=V</w:t>
      </w:r>
      <w:r>
        <w:rPr>
          <w:rFonts w:eastAsia="Times New Roman"/>
          <w:color w:val="00B0F0"/>
          <w:spacing w:val="15"/>
          <w:sz w:val="16"/>
          <w:szCs w:val="16"/>
          <w:shd w:val="clear" w:color="auto" w:fill="FFFFFF"/>
          <w:vertAlign w:val="subscript"/>
        </w:rPr>
        <w:t>球</w:t>
      </w:r>
      <w:r>
        <w:rPr>
          <w:rFonts w:eastAsia="Times New Roman"/>
          <w:color w:val="00B0F0"/>
          <w:spacing w:val="15"/>
          <w:szCs w:val="21"/>
          <w:shd w:val="clear" w:color="auto" w:fill="FFFFFF"/>
        </w:rPr>
        <w:t>；</w:t>
      </w:r>
      <w:r>
        <w:rPr>
          <w:rFonts w:eastAsia="Times New Roman"/>
          <w:color w:val="00B0F0"/>
          <w:szCs w:val="21"/>
          <w:shd w:val="clear" w:color="auto" w:fill="FFFFFF"/>
        </w:rPr>
        <w:br/>
      </w:r>
      <w:r>
        <w:rPr>
          <w:rFonts w:eastAsia="Times New Roman"/>
          <w:color w:val="00B0F0"/>
          <w:spacing w:val="15"/>
          <w:szCs w:val="21"/>
          <w:shd w:val="clear" w:color="auto" w:fill="FFFFFF"/>
        </w:rPr>
        <w:t>铝球受到的浮力：F</w:t>
      </w:r>
      <w:r>
        <w:rPr>
          <w:rFonts w:eastAsia="Times New Roman"/>
          <w:color w:val="00B0F0"/>
          <w:spacing w:val="15"/>
          <w:sz w:val="16"/>
          <w:szCs w:val="16"/>
          <w:shd w:val="clear" w:color="auto" w:fill="FFFFFF"/>
          <w:vertAlign w:val="subscript"/>
        </w:rPr>
        <w:t>浮</w:t>
      </w:r>
      <w:r>
        <w:rPr>
          <w:rFonts w:eastAsia="Times New Roman"/>
          <w:color w:val="00B0F0"/>
          <w:spacing w:val="15"/>
          <w:szCs w:val="21"/>
          <w:shd w:val="clear" w:color="auto" w:fill="FFFFFF"/>
        </w:rPr>
        <w:t>=ρ</w:t>
      </w:r>
      <w:r>
        <w:rPr>
          <w:rFonts w:eastAsia="Times New Roman"/>
          <w:color w:val="00B0F0"/>
          <w:spacing w:val="15"/>
          <w:sz w:val="16"/>
          <w:szCs w:val="16"/>
          <w:shd w:val="clear" w:color="auto" w:fill="FFFFFF"/>
          <w:vertAlign w:val="subscript"/>
        </w:rPr>
        <w:t>水</w:t>
      </w:r>
      <w:r>
        <w:rPr>
          <w:rFonts w:eastAsia="Times New Roman"/>
          <w:color w:val="00B0F0"/>
          <w:spacing w:val="15"/>
          <w:szCs w:val="21"/>
          <w:shd w:val="clear" w:color="auto" w:fill="FFFFFF"/>
        </w:rPr>
        <w:t>gV</w:t>
      </w:r>
      <w:r>
        <w:rPr>
          <w:rFonts w:eastAsia="Times New Roman"/>
          <w:color w:val="00B0F0"/>
          <w:spacing w:val="15"/>
          <w:sz w:val="16"/>
          <w:szCs w:val="16"/>
          <w:shd w:val="clear" w:color="auto" w:fill="FFFFFF"/>
          <w:vertAlign w:val="subscript"/>
        </w:rPr>
        <w:t>排</w:t>
      </w:r>
      <w:r>
        <w:rPr>
          <w:rFonts w:eastAsia="Times New Roman"/>
          <w:color w:val="00B0F0"/>
          <w:spacing w:val="15"/>
          <w:szCs w:val="21"/>
          <w:shd w:val="clear" w:color="auto" w:fill="FFFFFF"/>
        </w:rPr>
        <w:t>=ρ</w:t>
      </w:r>
      <w:r>
        <w:rPr>
          <w:rFonts w:eastAsia="Times New Roman"/>
          <w:color w:val="00B0F0"/>
          <w:spacing w:val="15"/>
          <w:sz w:val="16"/>
          <w:szCs w:val="16"/>
          <w:shd w:val="clear" w:color="auto" w:fill="FFFFFF"/>
          <w:vertAlign w:val="subscript"/>
        </w:rPr>
        <w:t>水</w:t>
      </w:r>
      <w:r>
        <w:rPr>
          <w:rFonts w:eastAsia="Times New Roman"/>
          <w:color w:val="00B0F0"/>
          <w:spacing w:val="15"/>
          <w:szCs w:val="21"/>
          <w:shd w:val="clear" w:color="auto" w:fill="FFFFFF"/>
        </w:rPr>
        <w:t>gV</w:t>
      </w:r>
      <w:r>
        <w:rPr>
          <w:rFonts w:eastAsia="Times New Roman"/>
          <w:color w:val="00B0F0"/>
          <w:spacing w:val="15"/>
          <w:sz w:val="16"/>
          <w:szCs w:val="16"/>
          <w:shd w:val="clear" w:color="auto" w:fill="FFFFFF"/>
          <w:vertAlign w:val="subscript"/>
        </w:rPr>
        <w:t>球</w:t>
      </w:r>
      <w:r>
        <w:rPr>
          <w:rFonts w:eastAsia="Times New Roman"/>
          <w:color w:val="00B0F0"/>
          <w:spacing w:val="15"/>
          <w:szCs w:val="21"/>
          <w:shd w:val="clear" w:color="auto" w:fill="FFFFFF"/>
        </w:rPr>
        <w:t>；</w:t>
      </w:r>
      <w:r>
        <w:rPr>
          <w:rFonts w:eastAsia="Times New Roman"/>
          <w:color w:val="00B0F0"/>
          <w:szCs w:val="21"/>
          <w:shd w:val="clear" w:color="auto" w:fill="FFFFFF"/>
        </w:rPr>
        <w:br/>
      </w:r>
      <w:r>
        <w:rPr>
          <w:rFonts w:eastAsia="Times New Roman"/>
          <w:color w:val="00B0F0"/>
          <w:spacing w:val="15"/>
          <w:szCs w:val="21"/>
          <w:shd w:val="clear" w:color="auto" w:fill="FFFFFF"/>
        </w:rPr>
        <w:t>实心铝球的重力：G=mg=ρ</w:t>
      </w:r>
      <w:r>
        <w:rPr>
          <w:rFonts w:eastAsia="Times New Roman"/>
          <w:color w:val="00B0F0"/>
          <w:spacing w:val="15"/>
          <w:sz w:val="16"/>
          <w:szCs w:val="16"/>
          <w:shd w:val="clear" w:color="auto" w:fill="FFFFFF"/>
          <w:vertAlign w:val="subscript"/>
        </w:rPr>
        <w:t>铝</w:t>
      </w:r>
      <w:r>
        <w:rPr>
          <w:rFonts w:eastAsia="Times New Roman"/>
          <w:color w:val="00B0F0"/>
          <w:spacing w:val="15"/>
          <w:szCs w:val="21"/>
          <w:shd w:val="clear" w:color="auto" w:fill="FFFFFF"/>
        </w:rPr>
        <w:t>gV</w:t>
      </w:r>
      <w:r>
        <w:rPr>
          <w:rFonts w:eastAsia="Times New Roman"/>
          <w:color w:val="00B0F0"/>
          <w:spacing w:val="15"/>
          <w:sz w:val="16"/>
          <w:szCs w:val="16"/>
          <w:shd w:val="clear" w:color="auto" w:fill="FFFFFF"/>
          <w:vertAlign w:val="subscript"/>
        </w:rPr>
        <w:t>球</w:t>
      </w:r>
      <w:r>
        <w:rPr>
          <w:rFonts w:eastAsia="Times New Roman"/>
          <w:color w:val="00B0F0"/>
          <w:spacing w:val="15"/>
          <w:szCs w:val="21"/>
          <w:shd w:val="clear" w:color="auto" w:fill="FFFFFF"/>
        </w:rPr>
        <w:t>；</w:t>
      </w:r>
      <w:r>
        <w:rPr>
          <w:rFonts w:eastAsia="Times New Roman"/>
          <w:color w:val="00B0F0"/>
          <w:szCs w:val="21"/>
          <w:shd w:val="clear" w:color="auto" w:fill="FFFFFF"/>
        </w:rPr>
        <w:br/>
      </w:r>
      <w:r>
        <w:rPr>
          <w:rFonts w:eastAsia="Times New Roman"/>
          <w:color w:val="00B0F0"/>
          <w:spacing w:val="15"/>
          <w:szCs w:val="21"/>
          <w:shd w:val="clear" w:color="auto" w:fill="FFFFFF"/>
        </w:rPr>
        <w:t>由于铝球受力平衡，则：</w:t>
      </w:r>
      <w:r>
        <w:rPr>
          <w:rFonts w:eastAsia="Times New Roman"/>
          <w:color w:val="00B0F0"/>
          <w:szCs w:val="21"/>
          <w:shd w:val="clear" w:color="auto" w:fill="FFFFFF"/>
        </w:rPr>
        <w:br/>
      </w:r>
      <w:r>
        <w:rPr>
          <w:rFonts w:eastAsia="Times New Roman"/>
          <w:color w:val="00B0F0"/>
          <w:spacing w:val="15"/>
          <w:szCs w:val="21"/>
          <w:shd w:val="clear" w:color="auto" w:fill="FFFFFF"/>
        </w:rPr>
        <w:t>G=F</w:t>
      </w:r>
      <w:r>
        <w:rPr>
          <w:rFonts w:eastAsia="Times New Roman"/>
          <w:color w:val="00B0F0"/>
          <w:spacing w:val="15"/>
          <w:sz w:val="16"/>
          <w:szCs w:val="16"/>
          <w:shd w:val="clear" w:color="auto" w:fill="FFFFFF"/>
          <w:vertAlign w:val="subscript"/>
        </w:rPr>
        <w:t>浮</w:t>
      </w:r>
      <w:r>
        <w:rPr>
          <w:rFonts w:eastAsia="Times New Roman"/>
          <w:color w:val="00B0F0"/>
          <w:spacing w:val="15"/>
          <w:szCs w:val="21"/>
          <w:shd w:val="clear" w:color="auto" w:fill="FFFFFF"/>
        </w:rPr>
        <w:t>+F</w:t>
      </w:r>
      <w:r>
        <w:rPr>
          <w:rFonts w:eastAsia="Times New Roman"/>
          <w:color w:val="00B0F0"/>
          <w:spacing w:val="15"/>
          <w:sz w:val="16"/>
          <w:szCs w:val="16"/>
          <w:shd w:val="clear" w:color="auto" w:fill="FFFFFF"/>
          <w:vertAlign w:val="subscript"/>
        </w:rPr>
        <w:t>拉</w:t>
      </w:r>
      <w:r>
        <w:rPr>
          <w:rFonts w:eastAsia="Times New Roman"/>
          <w:color w:val="00B0F0"/>
          <w:spacing w:val="15"/>
          <w:szCs w:val="21"/>
          <w:shd w:val="clear" w:color="auto" w:fill="FFFFFF"/>
        </w:rPr>
        <w:t>，</w:t>
      </w:r>
      <w:r>
        <w:rPr>
          <w:rFonts w:eastAsia="Times New Roman"/>
          <w:color w:val="00B0F0"/>
          <w:szCs w:val="21"/>
          <w:shd w:val="clear" w:color="auto" w:fill="FFFFFF"/>
        </w:rPr>
        <w:br/>
      </w:r>
      <w:r>
        <w:rPr>
          <w:rFonts w:eastAsia="Times New Roman"/>
          <w:color w:val="00B0F0"/>
          <w:spacing w:val="15"/>
          <w:szCs w:val="21"/>
          <w:shd w:val="clear" w:color="auto" w:fill="FFFFFF"/>
        </w:rPr>
        <w:t>ρ</w:t>
      </w:r>
      <w:r>
        <w:rPr>
          <w:rFonts w:eastAsia="Times New Roman"/>
          <w:color w:val="00B0F0"/>
          <w:spacing w:val="15"/>
          <w:sz w:val="16"/>
          <w:szCs w:val="16"/>
          <w:shd w:val="clear" w:color="auto" w:fill="FFFFFF"/>
          <w:vertAlign w:val="subscript"/>
        </w:rPr>
        <w:t>铝</w:t>
      </w:r>
      <w:r>
        <w:rPr>
          <w:rFonts w:eastAsia="Times New Roman"/>
          <w:color w:val="00B0F0"/>
          <w:spacing w:val="15"/>
          <w:szCs w:val="21"/>
          <w:shd w:val="clear" w:color="auto" w:fill="FFFFFF"/>
        </w:rPr>
        <w:t>gV</w:t>
      </w:r>
      <w:r>
        <w:rPr>
          <w:rFonts w:eastAsia="Times New Roman"/>
          <w:color w:val="00B0F0"/>
          <w:spacing w:val="15"/>
          <w:sz w:val="16"/>
          <w:szCs w:val="16"/>
          <w:shd w:val="clear" w:color="auto" w:fill="FFFFFF"/>
          <w:vertAlign w:val="subscript"/>
        </w:rPr>
        <w:t>球</w:t>
      </w:r>
      <w:r>
        <w:rPr>
          <w:rFonts w:eastAsia="Times New Roman"/>
          <w:color w:val="00B0F0"/>
          <w:spacing w:val="15"/>
          <w:szCs w:val="21"/>
          <w:shd w:val="clear" w:color="auto" w:fill="FFFFFF"/>
        </w:rPr>
        <w:t>=ρ</w:t>
      </w:r>
      <w:r>
        <w:rPr>
          <w:rFonts w:eastAsia="Times New Roman"/>
          <w:color w:val="00B0F0"/>
          <w:spacing w:val="15"/>
          <w:sz w:val="16"/>
          <w:szCs w:val="16"/>
          <w:shd w:val="clear" w:color="auto" w:fill="FFFFFF"/>
          <w:vertAlign w:val="subscript"/>
        </w:rPr>
        <w:t>水</w:t>
      </w:r>
      <w:r>
        <w:rPr>
          <w:rFonts w:eastAsia="Times New Roman"/>
          <w:color w:val="00B0F0"/>
          <w:spacing w:val="15"/>
          <w:szCs w:val="21"/>
          <w:shd w:val="clear" w:color="auto" w:fill="FFFFFF"/>
        </w:rPr>
        <w:t>gV</w:t>
      </w:r>
      <w:r>
        <w:rPr>
          <w:rFonts w:eastAsia="Times New Roman"/>
          <w:color w:val="00B0F0"/>
          <w:spacing w:val="15"/>
          <w:sz w:val="16"/>
          <w:szCs w:val="16"/>
          <w:shd w:val="clear" w:color="auto" w:fill="FFFFFF"/>
          <w:vertAlign w:val="subscript"/>
        </w:rPr>
        <w:t>球</w:t>
      </w:r>
      <w:r>
        <w:rPr>
          <w:rFonts w:eastAsia="Times New Roman"/>
          <w:color w:val="00B0F0"/>
          <w:spacing w:val="15"/>
          <w:szCs w:val="21"/>
          <w:shd w:val="clear" w:color="auto" w:fill="FFFFFF"/>
        </w:rPr>
        <w:t>+F</w:t>
      </w:r>
      <w:r>
        <w:rPr>
          <w:rFonts w:eastAsia="Times New Roman"/>
          <w:color w:val="00B0F0"/>
          <w:spacing w:val="15"/>
          <w:sz w:val="16"/>
          <w:szCs w:val="16"/>
          <w:shd w:val="clear" w:color="auto" w:fill="FFFFFF"/>
          <w:vertAlign w:val="subscript"/>
        </w:rPr>
        <w:t>拉</w:t>
      </w:r>
      <w:r>
        <w:rPr>
          <w:rFonts w:eastAsia="Times New Roman"/>
          <w:color w:val="00B0F0"/>
          <w:spacing w:val="15"/>
          <w:szCs w:val="21"/>
          <w:shd w:val="clear" w:color="auto" w:fill="FFFFFF"/>
        </w:rPr>
        <w:t>，</w:t>
      </w:r>
      <w:r>
        <w:rPr>
          <w:rFonts w:eastAsia="Times New Roman"/>
          <w:color w:val="00B0F0"/>
          <w:szCs w:val="21"/>
          <w:shd w:val="clear" w:color="auto" w:fill="FFFFFF"/>
        </w:rPr>
        <w:br/>
      </w:r>
      <w:r>
        <w:rPr>
          <w:rFonts w:eastAsia="Times New Roman"/>
          <w:color w:val="00B0F0"/>
          <w:spacing w:val="15"/>
          <w:szCs w:val="21"/>
          <w:shd w:val="clear" w:color="auto" w:fill="FFFFFF"/>
        </w:rPr>
        <w:t>即：2.7×10</w:t>
      </w:r>
      <w:r>
        <w:rPr>
          <w:rFonts w:eastAsia="Times New Roman"/>
          <w:color w:val="00B0F0"/>
          <w:spacing w:val="15"/>
          <w:sz w:val="16"/>
          <w:szCs w:val="16"/>
          <w:shd w:val="clear" w:color="auto" w:fill="FFFFFF"/>
          <w:vertAlign w:val="superscript"/>
        </w:rPr>
        <w:t>3</w:t>
      </w:r>
      <w:r>
        <w:rPr>
          <w:rFonts w:eastAsia="Times New Roman"/>
          <w:color w:val="00B0F0"/>
          <w:spacing w:val="15"/>
          <w:szCs w:val="21"/>
          <w:shd w:val="clear" w:color="auto" w:fill="FFFFFF"/>
        </w:rPr>
        <w:t>kg/m</w:t>
      </w:r>
      <w:r>
        <w:rPr>
          <w:rFonts w:eastAsia="Times New Roman"/>
          <w:color w:val="00B0F0"/>
          <w:spacing w:val="15"/>
          <w:sz w:val="16"/>
          <w:szCs w:val="16"/>
          <w:shd w:val="clear" w:color="auto" w:fill="FFFFFF"/>
          <w:vertAlign w:val="superscript"/>
        </w:rPr>
        <w:t>3</w:t>
      </w:r>
      <w:r>
        <w:rPr>
          <w:rFonts w:eastAsia="Times New Roman"/>
          <w:color w:val="00B0F0"/>
          <w:spacing w:val="15"/>
          <w:szCs w:val="21"/>
          <w:shd w:val="clear" w:color="auto" w:fill="FFFFFF"/>
        </w:rPr>
        <w:t>×10N/kg×V</w:t>
      </w:r>
      <w:r>
        <w:rPr>
          <w:rFonts w:eastAsia="Times New Roman"/>
          <w:color w:val="00B0F0"/>
          <w:spacing w:val="15"/>
          <w:sz w:val="16"/>
          <w:szCs w:val="16"/>
          <w:shd w:val="clear" w:color="auto" w:fill="FFFFFF"/>
          <w:vertAlign w:val="subscript"/>
        </w:rPr>
        <w:t>球</w:t>
      </w:r>
      <w:r>
        <w:rPr>
          <w:rFonts w:eastAsia="Times New Roman"/>
          <w:color w:val="00B0F0"/>
          <w:spacing w:val="15"/>
          <w:szCs w:val="21"/>
          <w:shd w:val="clear" w:color="auto" w:fill="FFFFFF"/>
        </w:rPr>
        <w:t>=1×10</w:t>
      </w:r>
      <w:r>
        <w:rPr>
          <w:rFonts w:eastAsia="Times New Roman"/>
          <w:color w:val="00B0F0"/>
          <w:spacing w:val="15"/>
          <w:sz w:val="16"/>
          <w:szCs w:val="16"/>
          <w:shd w:val="clear" w:color="auto" w:fill="FFFFFF"/>
          <w:vertAlign w:val="superscript"/>
        </w:rPr>
        <w:t>3</w:t>
      </w:r>
      <w:r>
        <w:rPr>
          <w:rFonts w:eastAsia="Times New Roman"/>
          <w:color w:val="00B0F0"/>
          <w:spacing w:val="15"/>
          <w:szCs w:val="21"/>
          <w:shd w:val="clear" w:color="auto" w:fill="FFFFFF"/>
        </w:rPr>
        <w:t>kg/m</w:t>
      </w:r>
      <w:r>
        <w:rPr>
          <w:rFonts w:eastAsia="Times New Roman"/>
          <w:color w:val="00B0F0"/>
          <w:spacing w:val="15"/>
          <w:sz w:val="16"/>
          <w:szCs w:val="16"/>
          <w:shd w:val="clear" w:color="auto" w:fill="FFFFFF"/>
          <w:vertAlign w:val="superscript"/>
        </w:rPr>
        <w:t>3</w:t>
      </w:r>
      <w:r>
        <w:rPr>
          <w:rFonts w:eastAsia="Times New Roman"/>
          <w:color w:val="00B0F0"/>
          <w:spacing w:val="15"/>
          <w:szCs w:val="21"/>
          <w:shd w:val="clear" w:color="auto" w:fill="FFFFFF"/>
        </w:rPr>
        <w:t>×10N/kg×V</w:t>
      </w:r>
      <w:r>
        <w:rPr>
          <w:rFonts w:eastAsia="Times New Roman"/>
          <w:color w:val="00B0F0"/>
          <w:spacing w:val="15"/>
          <w:sz w:val="16"/>
          <w:szCs w:val="16"/>
          <w:shd w:val="clear" w:color="auto" w:fill="FFFFFF"/>
          <w:vertAlign w:val="subscript"/>
        </w:rPr>
        <w:t>球</w:t>
      </w:r>
      <w:r>
        <w:rPr>
          <w:rFonts w:eastAsia="Times New Roman"/>
          <w:color w:val="00B0F0"/>
          <w:spacing w:val="15"/>
          <w:szCs w:val="21"/>
          <w:shd w:val="clear" w:color="auto" w:fill="FFFFFF"/>
        </w:rPr>
        <w:t>+3.4N，</w:t>
      </w:r>
      <w:r>
        <w:rPr>
          <w:rFonts w:eastAsia="Times New Roman"/>
          <w:color w:val="00B0F0"/>
          <w:szCs w:val="21"/>
          <w:shd w:val="clear" w:color="auto" w:fill="FFFFFF"/>
        </w:rPr>
        <w:br/>
      </w:r>
      <w:r>
        <w:rPr>
          <w:rFonts w:eastAsia="Times New Roman"/>
          <w:color w:val="00B0F0"/>
          <w:spacing w:val="15"/>
          <w:szCs w:val="21"/>
          <w:shd w:val="clear" w:color="auto" w:fill="FFFFFF"/>
        </w:rPr>
        <w:t>铝球的体积：V</w:t>
      </w:r>
      <w:r>
        <w:rPr>
          <w:rFonts w:eastAsia="Times New Roman"/>
          <w:color w:val="00B0F0"/>
          <w:spacing w:val="15"/>
          <w:sz w:val="16"/>
          <w:szCs w:val="16"/>
          <w:shd w:val="clear" w:color="auto" w:fill="FFFFFF"/>
          <w:vertAlign w:val="subscript"/>
        </w:rPr>
        <w:t>球</w:t>
      </w:r>
      <w:r>
        <w:rPr>
          <w:rFonts w:eastAsia="Times New Roman"/>
          <w:color w:val="00B0F0"/>
          <w:spacing w:val="15"/>
          <w:szCs w:val="21"/>
          <w:shd w:val="clear" w:color="auto" w:fill="FFFFFF"/>
        </w:rPr>
        <w:t>=V</w:t>
      </w:r>
      <w:r>
        <w:rPr>
          <w:rFonts w:eastAsia="Times New Roman"/>
          <w:color w:val="00B0F0"/>
          <w:spacing w:val="15"/>
          <w:sz w:val="16"/>
          <w:szCs w:val="16"/>
          <w:shd w:val="clear" w:color="auto" w:fill="FFFFFF"/>
          <w:vertAlign w:val="subscript"/>
        </w:rPr>
        <w:t>排</w:t>
      </w:r>
      <w:r>
        <w:rPr>
          <w:rFonts w:eastAsia="Times New Roman"/>
          <w:color w:val="00B0F0"/>
          <w:spacing w:val="15"/>
          <w:szCs w:val="21"/>
          <w:shd w:val="clear" w:color="auto" w:fill="FFFFFF"/>
        </w:rPr>
        <w:t>=2×10</w:t>
      </w:r>
      <w:r>
        <w:rPr>
          <w:rFonts w:eastAsia="Times New Roman"/>
          <w:color w:val="00B0F0"/>
          <w:spacing w:val="15"/>
          <w:sz w:val="16"/>
          <w:szCs w:val="16"/>
          <w:shd w:val="clear" w:color="auto" w:fill="FFFFFF"/>
          <w:vertAlign w:val="superscript"/>
        </w:rPr>
        <w:t>-4</w:t>
      </w:r>
      <w:r>
        <w:rPr>
          <w:rFonts w:eastAsia="Times New Roman"/>
          <w:color w:val="00B0F0"/>
          <w:spacing w:val="15"/>
          <w:szCs w:val="21"/>
          <w:shd w:val="clear" w:color="auto" w:fill="FFFFFF"/>
        </w:rPr>
        <w:t>m</w:t>
      </w:r>
      <w:r>
        <w:rPr>
          <w:rFonts w:eastAsia="Times New Roman"/>
          <w:color w:val="00B0F0"/>
          <w:spacing w:val="15"/>
          <w:sz w:val="16"/>
          <w:szCs w:val="16"/>
          <w:shd w:val="clear" w:color="auto" w:fill="FFFFFF"/>
          <w:vertAlign w:val="superscript"/>
        </w:rPr>
        <w:t>3</w:t>
      </w:r>
      <w:r>
        <w:rPr>
          <w:rFonts w:eastAsia="Times New Roman"/>
          <w:color w:val="00B0F0"/>
          <w:spacing w:val="15"/>
          <w:szCs w:val="21"/>
          <w:shd w:val="clear" w:color="auto" w:fill="FFFFFF"/>
        </w:rPr>
        <w:t>；</w:t>
      </w:r>
      <w:r>
        <w:rPr>
          <w:rFonts w:eastAsia="Times New Roman"/>
          <w:color w:val="00B0F0"/>
          <w:szCs w:val="21"/>
          <w:shd w:val="clear" w:color="auto" w:fill="FFFFFF"/>
        </w:rPr>
        <w:br/>
      </w:r>
      <w:r>
        <w:rPr>
          <w:rFonts w:eastAsia="Times New Roman"/>
          <w:color w:val="00B0F0"/>
          <w:spacing w:val="15"/>
          <w:szCs w:val="21"/>
          <w:shd w:val="clear" w:color="auto" w:fill="FFFFFF"/>
        </w:rPr>
        <w:t>所以，铝球受到的浮力：F</w:t>
      </w:r>
      <w:r>
        <w:rPr>
          <w:rFonts w:eastAsia="Times New Roman"/>
          <w:color w:val="00B0F0"/>
          <w:spacing w:val="15"/>
          <w:sz w:val="16"/>
          <w:szCs w:val="16"/>
          <w:shd w:val="clear" w:color="auto" w:fill="FFFFFF"/>
          <w:vertAlign w:val="subscript"/>
        </w:rPr>
        <w:t>浮</w:t>
      </w:r>
      <w:r>
        <w:rPr>
          <w:rFonts w:eastAsia="Times New Roman"/>
          <w:color w:val="00B0F0"/>
          <w:spacing w:val="15"/>
          <w:szCs w:val="21"/>
          <w:shd w:val="clear" w:color="auto" w:fill="FFFFFF"/>
        </w:rPr>
        <w:t>=ρ</w:t>
      </w:r>
      <w:r>
        <w:rPr>
          <w:rFonts w:eastAsia="Times New Roman"/>
          <w:color w:val="00B0F0"/>
          <w:spacing w:val="15"/>
          <w:sz w:val="16"/>
          <w:szCs w:val="16"/>
          <w:shd w:val="clear" w:color="auto" w:fill="FFFFFF"/>
          <w:vertAlign w:val="subscript"/>
        </w:rPr>
        <w:t>水</w:t>
      </w:r>
      <w:r>
        <w:rPr>
          <w:rFonts w:eastAsia="Times New Roman"/>
          <w:color w:val="00B0F0"/>
          <w:spacing w:val="15"/>
          <w:szCs w:val="21"/>
          <w:shd w:val="clear" w:color="auto" w:fill="FFFFFF"/>
        </w:rPr>
        <w:t>gV</w:t>
      </w:r>
      <w:r>
        <w:rPr>
          <w:rFonts w:eastAsia="Times New Roman"/>
          <w:color w:val="00B0F0"/>
          <w:spacing w:val="15"/>
          <w:sz w:val="16"/>
          <w:szCs w:val="16"/>
          <w:shd w:val="clear" w:color="auto" w:fill="FFFFFF"/>
          <w:vertAlign w:val="subscript"/>
        </w:rPr>
        <w:t>球</w:t>
      </w:r>
      <w:r>
        <w:rPr>
          <w:rFonts w:eastAsia="Times New Roman"/>
          <w:color w:val="00B0F0"/>
          <w:spacing w:val="15"/>
          <w:szCs w:val="21"/>
          <w:shd w:val="clear" w:color="auto" w:fill="FFFFFF"/>
        </w:rPr>
        <w:t>=1.0×10</w:t>
      </w:r>
      <w:r>
        <w:rPr>
          <w:rFonts w:eastAsia="Times New Roman"/>
          <w:color w:val="00B0F0"/>
          <w:spacing w:val="15"/>
          <w:sz w:val="16"/>
          <w:szCs w:val="16"/>
          <w:shd w:val="clear" w:color="auto" w:fill="FFFFFF"/>
          <w:vertAlign w:val="superscript"/>
        </w:rPr>
        <w:t>3</w:t>
      </w:r>
      <w:r>
        <w:rPr>
          <w:rFonts w:eastAsia="Times New Roman"/>
          <w:color w:val="00B0F0"/>
          <w:spacing w:val="15"/>
          <w:szCs w:val="21"/>
          <w:shd w:val="clear" w:color="auto" w:fill="FFFFFF"/>
        </w:rPr>
        <w:t>kg/m</w:t>
      </w:r>
      <w:r>
        <w:rPr>
          <w:rFonts w:eastAsia="Times New Roman"/>
          <w:color w:val="00B0F0"/>
          <w:spacing w:val="15"/>
          <w:sz w:val="16"/>
          <w:szCs w:val="16"/>
          <w:shd w:val="clear" w:color="auto" w:fill="FFFFFF"/>
          <w:vertAlign w:val="superscript"/>
        </w:rPr>
        <w:t>3</w:t>
      </w:r>
      <w:r>
        <w:rPr>
          <w:rFonts w:eastAsia="Times New Roman"/>
          <w:color w:val="00B0F0"/>
          <w:spacing w:val="15"/>
          <w:szCs w:val="21"/>
          <w:shd w:val="clear" w:color="auto" w:fill="FFFFFF"/>
        </w:rPr>
        <w:t>×10N/kg×2×10</w:t>
      </w:r>
      <w:r>
        <w:rPr>
          <w:rFonts w:eastAsia="Times New Roman"/>
          <w:color w:val="00B0F0"/>
          <w:spacing w:val="15"/>
          <w:sz w:val="16"/>
          <w:szCs w:val="16"/>
          <w:shd w:val="clear" w:color="auto" w:fill="FFFFFF"/>
          <w:vertAlign w:val="superscript"/>
        </w:rPr>
        <w:t>-4</w:t>
      </w:r>
      <w:r>
        <w:rPr>
          <w:rFonts w:eastAsia="Times New Roman"/>
          <w:color w:val="00B0F0"/>
          <w:spacing w:val="15"/>
          <w:szCs w:val="21"/>
          <w:shd w:val="clear" w:color="auto" w:fill="FFFFFF"/>
        </w:rPr>
        <w:t>m</w:t>
      </w:r>
      <w:r>
        <w:rPr>
          <w:rFonts w:eastAsia="Times New Roman"/>
          <w:color w:val="00B0F0"/>
          <w:spacing w:val="15"/>
          <w:sz w:val="16"/>
          <w:szCs w:val="16"/>
          <w:shd w:val="clear" w:color="auto" w:fill="FFFFFF"/>
          <w:vertAlign w:val="superscript"/>
        </w:rPr>
        <w:t>3</w:t>
      </w:r>
      <w:r>
        <w:rPr>
          <w:rFonts w:eastAsia="Times New Roman"/>
          <w:color w:val="00B0F0"/>
          <w:spacing w:val="15"/>
          <w:szCs w:val="21"/>
          <w:shd w:val="clear" w:color="auto" w:fill="FFFFFF"/>
        </w:rPr>
        <w:t>=2N。</w:t>
      </w:r>
      <w:r>
        <w:rPr>
          <w:rFonts w:eastAsia="Times New Roman"/>
          <w:color w:val="00B0F0"/>
          <w:szCs w:val="21"/>
          <w:shd w:val="clear" w:color="auto" w:fill="FFFFFF"/>
        </w:rPr>
        <w:br/>
      </w:r>
      <w:r>
        <w:rPr>
          <w:rFonts w:eastAsia="Times New Roman"/>
          <w:color w:val="00B0F0"/>
          <w:spacing w:val="15"/>
          <w:szCs w:val="21"/>
          <w:shd w:val="clear" w:color="auto" w:fill="FFFFFF"/>
        </w:rPr>
        <w:t>故答案为：2×10</w:t>
      </w:r>
      <w:r>
        <w:rPr>
          <w:rFonts w:eastAsia="Times New Roman"/>
          <w:color w:val="00B0F0"/>
          <w:spacing w:val="15"/>
          <w:sz w:val="16"/>
          <w:szCs w:val="16"/>
          <w:shd w:val="clear" w:color="auto" w:fill="FFFFFF"/>
          <w:vertAlign w:val="superscript"/>
        </w:rPr>
        <w:t>-4</w:t>
      </w:r>
      <w:r>
        <w:rPr>
          <w:rFonts w:eastAsia="Times New Roman"/>
          <w:color w:val="00B0F0"/>
          <w:spacing w:val="15"/>
          <w:szCs w:val="21"/>
          <w:shd w:val="clear" w:color="auto" w:fill="FFFFFF"/>
        </w:rPr>
        <w:t>；2。</w:t>
      </w:r>
    </w:p>
    <w:p w:rsidR="003C436A" w:rsidRDefault="003C436A" w:rsidP="003C436A">
      <w:pPr>
        <w:spacing w:line="360" w:lineRule="auto"/>
        <w:textAlignment w:val="center"/>
        <w:rPr>
          <w:kern w:val="0"/>
          <w:szCs w:val="21"/>
          <w:lang w:val="en-US" w:eastAsia="zh-CN"/>
        </w:rPr>
      </w:pPr>
      <w:r>
        <w:rPr>
          <w:noProof/>
          <w:kern w:val="0"/>
          <w:szCs w:val="21"/>
        </w:rPr>
        <w:drawing>
          <wp:inline distT="0" distB="0" distL="0" distR="0">
            <wp:extent cx="1298575" cy="374015"/>
            <wp:effectExtent l="0" t="0" r="0" b="6985"/>
            <wp:docPr id="157" name="图片 15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学科网(www.zxxk.com)--教育资源门户，提供试题试卷、教案、课件、教学论文、素材等各类教学资源库下载，还有大量丰富的教学资讯！"/>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3C436A" w:rsidRDefault="003C436A" w:rsidP="003C436A">
      <w:pPr>
        <w:widowControl/>
        <w:spacing w:line="360" w:lineRule="auto"/>
        <w:jc w:val="left"/>
      </w:pPr>
      <w:r>
        <w:t>1</w:t>
      </w:r>
      <w:r>
        <w:t>．</w:t>
      </w:r>
      <w:hyperlink r:id="rId32" w:tgtFrame="http://www.jyeoo.com/physics/ques/detail/_blank"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黔南州）</w:t>
        </w:r>
      </w:hyperlink>
      <w:r>
        <w:rPr>
          <w:rFonts w:eastAsia="Times New Roman"/>
          <w:color w:val="333333"/>
          <w:spacing w:val="15"/>
          <w:kern w:val="0"/>
          <w:szCs w:val="21"/>
          <w:shd w:val="clear" w:color="auto" w:fill="FFFFFF"/>
          <w:lang w:bidi="ar"/>
        </w:rPr>
        <w:t>如图，重为5N，体积为0.2×10</w:t>
      </w:r>
      <w:r>
        <w:rPr>
          <w:rFonts w:eastAsia="Times New Roman"/>
          <w:color w:val="333333"/>
          <w:spacing w:val="15"/>
          <w:kern w:val="0"/>
          <w:sz w:val="16"/>
          <w:szCs w:val="16"/>
          <w:shd w:val="clear" w:color="auto" w:fill="FFFFFF"/>
          <w:vertAlign w:val="superscript"/>
          <w:lang w:bidi="ar"/>
        </w:rPr>
        <w:t>-3</w:t>
      </w:r>
      <w:r>
        <w:rPr>
          <w:rFonts w:eastAsia="Times New Roman"/>
          <w:color w:val="333333"/>
          <w:spacing w:val="15"/>
          <w:kern w:val="0"/>
          <w:szCs w:val="21"/>
          <w:shd w:val="clear" w:color="auto" w:fill="FFFFFF"/>
          <w:lang w:bidi="ar"/>
        </w:rPr>
        <w:t>m</w:t>
      </w:r>
      <w:r>
        <w:rPr>
          <w:rFonts w:eastAsia="Times New Roman"/>
          <w:color w:val="333333"/>
          <w:spacing w:val="15"/>
          <w:kern w:val="0"/>
          <w:sz w:val="16"/>
          <w:szCs w:val="16"/>
          <w:shd w:val="clear" w:color="auto" w:fill="FFFFFF"/>
          <w:vertAlign w:val="superscript"/>
          <w:lang w:bidi="ar"/>
        </w:rPr>
        <w:t>3</w:t>
      </w:r>
      <w:r>
        <w:rPr>
          <w:rFonts w:eastAsia="Times New Roman"/>
          <w:color w:val="333333"/>
          <w:spacing w:val="15"/>
          <w:kern w:val="0"/>
          <w:szCs w:val="21"/>
          <w:shd w:val="clear" w:color="auto" w:fill="FFFFFF"/>
          <w:lang w:bidi="ar"/>
        </w:rPr>
        <w:t>的物体用细线系在弹簧测力计的挂钩上，将它浸没在水中，物体受到的浮力是</w:t>
      </w:r>
      <w:r>
        <w:rPr>
          <w:rFonts w:hint="eastAsia"/>
        </w:rPr>
        <w:t>________</w:t>
      </w:r>
      <w:r>
        <w:rPr>
          <w:rFonts w:eastAsia="Times New Roman"/>
          <w:color w:val="333333"/>
          <w:spacing w:val="15"/>
          <w:kern w:val="0"/>
          <w:szCs w:val="21"/>
          <w:shd w:val="clear" w:color="auto" w:fill="FFFFFF"/>
          <w:lang w:bidi="ar"/>
        </w:rPr>
        <w:t>N，静止时弹簧测力计的示数是</w:t>
      </w:r>
      <w:r>
        <w:rPr>
          <w:rFonts w:hint="eastAsia"/>
        </w:rPr>
        <w:t>________</w:t>
      </w:r>
      <w:r>
        <w:rPr>
          <w:rFonts w:eastAsia="Times New Roman"/>
          <w:color w:val="333333"/>
          <w:spacing w:val="15"/>
          <w:kern w:val="0"/>
          <w:szCs w:val="21"/>
          <w:shd w:val="clear" w:color="auto" w:fill="FFFFFF"/>
          <w:lang w:bidi="ar"/>
        </w:rPr>
        <w:t>N（g=10N/kg）。</w:t>
      </w:r>
    </w:p>
    <w:p w:rsidR="003C436A" w:rsidRDefault="003C436A" w:rsidP="003C436A">
      <w:pPr>
        <w:spacing w:line="360" w:lineRule="auto"/>
        <w:ind w:leftChars="150" w:left="315"/>
        <w:jc w:val="left"/>
        <w:textAlignment w:val="center"/>
      </w:pPr>
      <w:r>
        <w:rPr>
          <w:rFonts w:ascii="宋体" w:hAnsi="宋体" w:cs="宋体"/>
          <w:noProof/>
          <w:sz w:val="24"/>
          <w:szCs w:val="24"/>
        </w:rPr>
        <w:lastRenderedPageBreak/>
        <w:drawing>
          <wp:inline distT="0" distB="0" distL="0" distR="0">
            <wp:extent cx="633730" cy="1569085"/>
            <wp:effectExtent l="0" t="0" r="0" b="0"/>
            <wp:docPr id="156" name="图片 156" descr="http://img.jyeoo.net/quiz/images/202006/228/c3c741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 descr="http://img.jyeoo.net/quiz/images/202006/228/c3c741e7.png"/>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633730" cy="1569085"/>
                    </a:xfrm>
                    <a:prstGeom prst="rect">
                      <a:avLst/>
                    </a:prstGeom>
                    <a:noFill/>
                    <a:ln>
                      <a:noFill/>
                    </a:ln>
                  </pic:spPr>
                </pic:pic>
              </a:graphicData>
            </a:graphic>
          </wp:inline>
        </w:drawing>
      </w:r>
    </w:p>
    <w:p w:rsidR="003C436A" w:rsidRDefault="003C436A" w:rsidP="003C436A">
      <w:pPr>
        <w:spacing w:line="360" w:lineRule="auto"/>
        <w:ind w:leftChars="150" w:left="315"/>
        <w:jc w:val="left"/>
        <w:textAlignment w:val="center"/>
        <w:rPr>
          <w:rFonts w:ascii="楷体" w:eastAsia="楷体" w:hAnsi="楷体" w:cs="楷体" w:hint="eastAsia"/>
        </w:rPr>
      </w:pPr>
      <w:r>
        <w:rPr>
          <w:color w:val="FF0000"/>
        </w:rPr>
        <w:t>【答案】</w:t>
      </w:r>
      <w:r>
        <w:rPr>
          <w:rFonts w:ascii="楷体" w:eastAsia="楷体" w:hAnsi="楷体" w:cs="楷体" w:hint="eastAsia"/>
          <w:color w:val="333333"/>
          <w:spacing w:val="15"/>
          <w:szCs w:val="21"/>
          <w:shd w:val="clear" w:color="auto" w:fill="FFFFFF"/>
        </w:rPr>
        <w:t>2；3。</w:t>
      </w:r>
    </w:p>
    <w:p w:rsidR="003C436A" w:rsidRDefault="003C436A" w:rsidP="003C436A">
      <w:pPr>
        <w:spacing w:line="360" w:lineRule="auto"/>
        <w:ind w:leftChars="150" w:left="315"/>
        <w:jc w:val="left"/>
        <w:textAlignment w:val="center"/>
        <w:rPr>
          <w:rFonts w:ascii="楷体" w:eastAsia="楷体" w:hAnsi="楷体" w:cs="楷体" w:hint="eastAsia"/>
        </w:rPr>
      </w:pPr>
      <w:r>
        <w:rPr>
          <w:color w:val="FF0000"/>
        </w:rPr>
        <w:t>【解析】</w:t>
      </w:r>
      <w:r>
        <w:rPr>
          <w:rFonts w:ascii="楷体" w:eastAsia="楷体" w:hAnsi="楷体" w:cs="楷体" w:hint="eastAsia"/>
          <w:color w:val="333333"/>
          <w:spacing w:val="15"/>
          <w:szCs w:val="21"/>
          <w:shd w:val="clear" w:color="auto" w:fill="FFFFFF"/>
        </w:rPr>
        <w:t>物体浸没在水中，则物体排开水的体积V</w:t>
      </w:r>
      <w:r>
        <w:rPr>
          <w:rFonts w:ascii="楷体" w:eastAsia="楷体" w:hAnsi="楷体" w:cs="楷体" w:hint="eastAsia"/>
          <w:color w:val="333333"/>
          <w:spacing w:val="15"/>
          <w:sz w:val="16"/>
          <w:szCs w:val="16"/>
          <w:shd w:val="clear" w:color="auto" w:fill="FFFFFF"/>
          <w:vertAlign w:val="subscript"/>
        </w:rPr>
        <w:t>排</w:t>
      </w:r>
      <w:r>
        <w:rPr>
          <w:rFonts w:ascii="楷体" w:eastAsia="楷体" w:hAnsi="楷体" w:cs="楷体" w:hint="eastAsia"/>
          <w:color w:val="333333"/>
          <w:spacing w:val="15"/>
          <w:szCs w:val="21"/>
          <w:shd w:val="clear" w:color="auto" w:fill="FFFFFF"/>
        </w:rPr>
        <w:t>=V，</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根据阿基米德原理可知，物体受到的浮力为：</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F</w:t>
      </w:r>
      <w:r>
        <w:rPr>
          <w:rFonts w:ascii="楷体" w:eastAsia="楷体" w:hAnsi="楷体" w:cs="楷体" w:hint="eastAsia"/>
          <w:color w:val="333333"/>
          <w:spacing w:val="15"/>
          <w:sz w:val="16"/>
          <w:szCs w:val="16"/>
          <w:shd w:val="clear" w:color="auto" w:fill="FFFFFF"/>
          <w:vertAlign w:val="subscript"/>
        </w:rPr>
        <w:t>浮</w:t>
      </w:r>
      <w:r>
        <w:rPr>
          <w:rFonts w:ascii="楷体" w:eastAsia="楷体" w:hAnsi="楷体" w:cs="楷体" w:hint="eastAsia"/>
          <w:color w:val="333333"/>
          <w:spacing w:val="15"/>
          <w:szCs w:val="21"/>
          <w:shd w:val="clear" w:color="auto" w:fill="FFFFFF"/>
        </w:rPr>
        <w:t>=ρ</w:t>
      </w:r>
      <w:r>
        <w:rPr>
          <w:rFonts w:ascii="楷体" w:eastAsia="楷体" w:hAnsi="楷体" w:cs="楷体" w:hint="eastAsia"/>
          <w:color w:val="333333"/>
          <w:spacing w:val="15"/>
          <w:sz w:val="16"/>
          <w:szCs w:val="16"/>
          <w:shd w:val="clear" w:color="auto" w:fill="FFFFFF"/>
          <w:vertAlign w:val="subscript"/>
        </w:rPr>
        <w:t>水</w:t>
      </w:r>
      <w:r>
        <w:rPr>
          <w:rFonts w:ascii="楷体" w:eastAsia="楷体" w:hAnsi="楷体" w:cs="楷体" w:hint="eastAsia"/>
          <w:color w:val="333333"/>
          <w:spacing w:val="15"/>
          <w:szCs w:val="21"/>
          <w:shd w:val="clear" w:color="auto" w:fill="FFFFFF"/>
        </w:rPr>
        <w:t>gV</w:t>
      </w:r>
      <w:r>
        <w:rPr>
          <w:rFonts w:ascii="楷体" w:eastAsia="楷体" w:hAnsi="楷体" w:cs="楷体" w:hint="eastAsia"/>
          <w:color w:val="333333"/>
          <w:spacing w:val="15"/>
          <w:sz w:val="16"/>
          <w:szCs w:val="16"/>
          <w:shd w:val="clear" w:color="auto" w:fill="FFFFFF"/>
          <w:vertAlign w:val="subscript"/>
        </w:rPr>
        <w:t>排</w:t>
      </w:r>
      <w:r>
        <w:rPr>
          <w:rFonts w:ascii="楷体" w:eastAsia="楷体" w:hAnsi="楷体" w:cs="楷体" w:hint="eastAsia"/>
          <w:color w:val="333333"/>
          <w:spacing w:val="15"/>
          <w:szCs w:val="21"/>
          <w:shd w:val="clear" w:color="auto" w:fill="FFFFFF"/>
        </w:rPr>
        <w:t>=1×10</w:t>
      </w:r>
      <w:r>
        <w:rPr>
          <w:rFonts w:ascii="楷体" w:eastAsia="楷体" w:hAnsi="楷体" w:cs="楷体" w:hint="eastAsia"/>
          <w:color w:val="333333"/>
          <w:spacing w:val="15"/>
          <w:sz w:val="16"/>
          <w:szCs w:val="16"/>
          <w:shd w:val="clear" w:color="auto" w:fill="FFFFFF"/>
          <w:vertAlign w:val="superscript"/>
        </w:rPr>
        <w:t>3</w:t>
      </w:r>
      <w:r>
        <w:rPr>
          <w:rFonts w:ascii="楷体" w:eastAsia="楷体" w:hAnsi="楷体" w:cs="楷体" w:hint="eastAsia"/>
          <w:color w:val="333333"/>
          <w:spacing w:val="15"/>
          <w:szCs w:val="21"/>
          <w:shd w:val="clear" w:color="auto" w:fill="FFFFFF"/>
        </w:rPr>
        <w:t>kg/m</w:t>
      </w:r>
      <w:r>
        <w:rPr>
          <w:rFonts w:ascii="楷体" w:eastAsia="楷体" w:hAnsi="楷体" w:cs="楷体" w:hint="eastAsia"/>
          <w:color w:val="333333"/>
          <w:spacing w:val="15"/>
          <w:sz w:val="16"/>
          <w:szCs w:val="16"/>
          <w:shd w:val="clear" w:color="auto" w:fill="FFFFFF"/>
          <w:vertAlign w:val="superscript"/>
        </w:rPr>
        <w:t>3</w:t>
      </w:r>
      <w:r>
        <w:rPr>
          <w:rFonts w:ascii="楷体" w:eastAsia="楷体" w:hAnsi="楷体" w:cs="楷体" w:hint="eastAsia"/>
          <w:color w:val="333333"/>
          <w:spacing w:val="15"/>
          <w:szCs w:val="21"/>
          <w:shd w:val="clear" w:color="auto" w:fill="FFFFFF"/>
        </w:rPr>
        <w:t>×10N/kg×0.2×10</w:t>
      </w:r>
      <w:r>
        <w:rPr>
          <w:rFonts w:ascii="楷体" w:eastAsia="楷体" w:hAnsi="楷体" w:cs="楷体" w:hint="eastAsia"/>
          <w:color w:val="333333"/>
          <w:spacing w:val="15"/>
          <w:sz w:val="16"/>
          <w:szCs w:val="16"/>
          <w:shd w:val="clear" w:color="auto" w:fill="FFFFFF"/>
          <w:vertAlign w:val="superscript"/>
        </w:rPr>
        <w:t>-3</w:t>
      </w:r>
      <w:r>
        <w:rPr>
          <w:rFonts w:ascii="楷体" w:eastAsia="楷体" w:hAnsi="楷体" w:cs="楷体" w:hint="eastAsia"/>
          <w:color w:val="333333"/>
          <w:spacing w:val="15"/>
          <w:szCs w:val="21"/>
          <w:shd w:val="clear" w:color="auto" w:fill="FFFFFF"/>
        </w:rPr>
        <w:t>m</w:t>
      </w:r>
      <w:r>
        <w:rPr>
          <w:rFonts w:ascii="楷体" w:eastAsia="楷体" w:hAnsi="楷体" w:cs="楷体" w:hint="eastAsia"/>
          <w:color w:val="333333"/>
          <w:spacing w:val="15"/>
          <w:sz w:val="16"/>
          <w:szCs w:val="16"/>
          <w:shd w:val="clear" w:color="auto" w:fill="FFFFFF"/>
          <w:vertAlign w:val="superscript"/>
        </w:rPr>
        <w:t>3</w:t>
      </w:r>
      <w:r>
        <w:rPr>
          <w:rFonts w:ascii="楷体" w:eastAsia="楷体" w:hAnsi="楷体" w:cs="楷体" w:hint="eastAsia"/>
          <w:color w:val="333333"/>
          <w:spacing w:val="15"/>
          <w:szCs w:val="21"/>
          <w:shd w:val="clear" w:color="auto" w:fill="FFFFFF"/>
        </w:rPr>
        <w:t>=2N，</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由称重法测浮力可知F</w:t>
      </w:r>
      <w:r>
        <w:rPr>
          <w:rFonts w:ascii="楷体" w:eastAsia="楷体" w:hAnsi="楷体" w:cs="楷体" w:hint="eastAsia"/>
          <w:color w:val="333333"/>
          <w:spacing w:val="15"/>
          <w:sz w:val="16"/>
          <w:szCs w:val="16"/>
          <w:shd w:val="clear" w:color="auto" w:fill="FFFFFF"/>
          <w:vertAlign w:val="subscript"/>
        </w:rPr>
        <w:t>浮</w:t>
      </w:r>
      <w:r>
        <w:rPr>
          <w:rFonts w:ascii="楷体" w:eastAsia="楷体" w:hAnsi="楷体" w:cs="楷体" w:hint="eastAsia"/>
          <w:color w:val="333333"/>
          <w:spacing w:val="15"/>
          <w:szCs w:val="21"/>
          <w:shd w:val="clear" w:color="auto" w:fill="FFFFFF"/>
        </w:rPr>
        <w:t>=G-F，</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则浸没在水中静止时弹簧测力计的示数：F=G-F</w:t>
      </w:r>
      <w:r>
        <w:rPr>
          <w:rFonts w:ascii="楷体" w:eastAsia="楷体" w:hAnsi="楷体" w:cs="楷体" w:hint="eastAsia"/>
          <w:color w:val="333333"/>
          <w:spacing w:val="15"/>
          <w:sz w:val="16"/>
          <w:szCs w:val="16"/>
          <w:shd w:val="clear" w:color="auto" w:fill="FFFFFF"/>
          <w:vertAlign w:val="subscript"/>
        </w:rPr>
        <w:t>浮</w:t>
      </w:r>
      <w:r>
        <w:rPr>
          <w:rFonts w:ascii="楷体" w:eastAsia="楷体" w:hAnsi="楷体" w:cs="楷体" w:hint="eastAsia"/>
          <w:color w:val="333333"/>
          <w:spacing w:val="15"/>
          <w:szCs w:val="21"/>
          <w:shd w:val="clear" w:color="auto" w:fill="FFFFFF"/>
        </w:rPr>
        <w:t>=5N-2N=3N。</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故答案为：2；3。</w:t>
      </w:r>
    </w:p>
    <w:p w:rsidR="003C436A" w:rsidRDefault="003C436A" w:rsidP="003C436A">
      <w:pPr>
        <w:widowControl/>
        <w:spacing w:line="360" w:lineRule="auto"/>
        <w:jc w:val="left"/>
      </w:pPr>
      <w:r>
        <w:t>2</w:t>
      </w:r>
      <w:r>
        <w:t>．</w:t>
      </w:r>
      <w:hyperlink r:id="rId35" w:tgtFrame="http://www.jyeoo.com/physics/ques/detail/_blank"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鄂州）</w:t>
        </w:r>
      </w:hyperlink>
      <w:r>
        <w:rPr>
          <w:rFonts w:eastAsia="Times New Roman"/>
          <w:color w:val="333333"/>
          <w:spacing w:val="15"/>
          <w:kern w:val="0"/>
          <w:szCs w:val="21"/>
          <w:shd w:val="clear" w:color="auto" w:fill="FFFFFF"/>
          <w:lang w:bidi="ar"/>
        </w:rPr>
        <w:t>在“探究浮力的大小跟排开液体所受重力的关系”实验中，小芳设计的实验步骤如图所示，按照A、B、C、D的顺序进行测量。小华认为，为了减小实验误差，可以进一步优化实验步骤，他将A、B、C、D重新排序。你认为小华的测量顺序应该是</w:t>
      </w:r>
      <w:r>
        <w:rPr>
          <w:rFonts w:hint="eastAsia"/>
        </w:rPr>
        <w:t>________</w:t>
      </w:r>
      <w:r>
        <w:rPr>
          <w:rFonts w:eastAsia="Times New Roman"/>
          <w:color w:val="333333"/>
          <w:spacing w:val="15"/>
          <w:kern w:val="0"/>
          <w:szCs w:val="21"/>
          <w:shd w:val="clear" w:color="auto" w:fill="FFFFFF"/>
          <w:lang w:bidi="ar"/>
        </w:rPr>
        <w:t>，此实验得出的结论是</w:t>
      </w:r>
      <w:r>
        <w:rPr>
          <w:rFonts w:hint="eastAsia"/>
        </w:rPr>
        <w:t>________</w:t>
      </w:r>
      <w:r>
        <w:rPr>
          <w:rFonts w:eastAsia="Times New Roman"/>
          <w:color w:val="333333"/>
          <w:spacing w:val="15"/>
          <w:kern w:val="0"/>
          <w:szCs w:val="21"/>
          <w:shd w:val="clear" w:color="auto" w:fill="FFFFFF"/>
          <w:lang w:bidi="ar"/>
        </w:rPr>
        <w:t>。</w:t>
      </w:r>
    </w:p>
    <w:p w:rsidR="003C436A" w:rsidRDefault="003C436A" w:rsidP="003C436A">
      <w:pPr>
        <w:spacing w:line="360" w:lineRule="auto"/>
        <w:ind w:leftChars="150" w:left="315"/>
        <w:jc w:val="left"/>
        <w:textAlignment w:val="center"/>
      </w:pPr>
      <w:r>
        <w:rPr>
          <w:rFonts w:ascii="宋体" w:hAnsi="宋体" w:cs="宋体"/>
          <w:noProof/>
          <w:sz w:val="24"/>
          <w:szCs w:val="24"/>
        </w:rPr>
        <w:drawing>
          <wp:inline distT="0" distB="0" distL="0" distR="0">
            <wp:extent cx="2130425" cy="1641475"/>
            <wp:effectExtent l="0" t="0" r="3175" b="0"/>
            <wp:docPr id="155" name="图片 155" descr="http://img.jyeoo.net/quiz/images/201909/25/cb623d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 descr="http://img.jyeoo.net/quiz/images/201909/25/cb623d96.png"/>
                    <pic:cNvPicPr>
                      <a:picLocks noChangeAspect="1" noChangeArrowheads="1"/>
                    </pic:cNvPicPr>
                  </pic:nvPicPr>
                  <pic:blipFill>
                    <a:blip r:embed="rId36" r:link="rId37">
                      <a:extLst>
                        <a:ext uri="{28A0092B-C50C-407E-A947-70E740481C1C}">
                          <a14:useLocalDpi xmlns:a14="http://schemas.microsoft.com/office/drawing/2010/main" val="0"/>
                        </a:ext>
                      </a:extLst>
                    </a:blip>
                    <a:srcRect/>
                    <a:stretch>
                      <a:fillRect/>
                    </a:stretch>
                  </pic:blipFill>
                  <pic:spPr bwMode="auto">
                    <a:xfrm>
                      <a:off x="0" y="0"/>
                      <a:ext cx="2130425" cy="1641475"/>
                    </a:xfrm>
                    <a:prstGeom prst="rect">
                      <a:avLst/>
                    </a:prstGeom>
                    <a:noFill/>
                    <a:ln>
                      <a:noFill/>
                    </a:ln>
                  </pic:spPr>
                </pic:pic>
              </a:graphicData>
            </a:graphic>
          </wp:inline>
        </w:drawing>
      </w:r>
    </w:p>
    <w:p w:rsidR="003C436A" w:rsidRDefault="003C436A" w:rsidP="003C436A">
      <w:pPr>
        <w:spacing w:line="360" w:lineRule="auto"/>
        <w:ind w:leftChars="150" w:left="315"/>
        <w:jc w:val="left"/>
        <w:textAlignment w:val="center"/>
        <w:rPr>
          <w:rFonts w:ascii="楷体" w:eastAsia="楷体" w:hAnsi="楷体" w:cs="楷体" w:hint="eastAsia"/>
        </w:rPr>
      </w:pPr>
      <w:r>
        <w:rPr>
          <w:color w:val="FF0000"/>
        </w:rPr>
        <w:t>【答案】</w:t>
      </w:r>
      <w:r>
        <w:rPr>
          <w:rFonts w:ascii="楷体" w:eastAsia="楷体" w:hAnsi="楷体" w:cs="楷体" w:hint="eastAsia"/>
          <w:color w:val="333333"/>
          <w:spacing w:val="15"/>
          <w:szCs w:val="21"/>
          <w:shd w:val="clear" w:color="auto" w:fill="FFFFFF"/>
        </w:rPr>
        <w:t>DABC；物体浸在液体中所受的浮力等于物体排开的液体所受的重力。</w:t>
      </w:r>
    </w:p>
    <w:p w:rsidR="003C436A" w:rsidRDefault="003C436A" w:rsidP="003C436A">
      <w:pPr>
        <w:spacing w:line="360" w:lineRule="auto"/>
        <w:ind w:leftChars="150" w:left="315"/>
        <w:jc w:val="left"/>
        <w:textAlignment w:val="center"/>
        <w:rPr>
          <w:rFonts w:ascii="楷体" w:eastAsia="楷体" w:hAnsi="楷体" w:cs="楷体" w:hint="eastAsia"/>
        </w:rPr>
      </w:pPr>
      <w:r>
        <w:rPr>
          <w:color w:val="FF0000"/>
        </w:rPr>
        <w:t>【解析】</w:t>
      </w:r>
      <w:r>
        <w:rPr>
          <w:rFonts w:ascii="楷体" w:eastAsia="楷体" w:hAnsi="楷体" w:cs="楷体" w:hint="eastAsia"/>
          <w:color w:val="333333"/>
          <w:spacing w:val="15"/>
          <w:szCs w:val="21"/>
          <w:shd w:val="clear" w:color="auto" w:fill="FFFFFF"/>
        </w:rPr>
        <w:t>在这个探究中，应先测出空小桶的重力，再测物体的重力，然后将物体浸入溢水杯的水中，用小桶接住排出的水，最后测出小桶和接入水的总重力。所以重新排序应为：DABC。</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此实验的结论是：物体浸在液体中所受的浮力等于物体排开的液体所受的重力。</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lastRenderedPageBreak/>
        <w:t>故答案为：DABC；物体浸在液体中所受的浮力等于物体排开的液体所受的重力。</w:t>
      </w:r>
    </w:p>
    <w:p w:rsidR="003C436A" w:rsidRDefault="003C436A" w:rsidP="003C436A">
      <w:pPr>
        <w:spacing w:line="360" w:lineRule="auto"/>
        <w:textAlignment w:val="center"/>
        <w:rPr>
          <w:kern w:val="0"/>
          <w:szCs w:val="21"/>
          <w:lang w:val="en-US" w:eastAsia="zh-CN"/>
        </w:rPr>
      </w:pPr>
      <w:r>
        <w:rPr>
          <w:noProof/>
          <w:kern w:val="0"/>
          <w:szCs w:val="21"/>
        </w:rPr>
        <w:drawing>
          <wp:inline distT="0" distB="0" distL="0" distR="0">
            <wp:extent cx="2286000" cy="530225"/>
            <wp:effectExtent l="0" t="0" r="0" b="3175"/>
            <wp:docPr id="154" name="图片 154"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descr="学科网(www.zxxk.com)--教育资源门户，提供试题试卷、教案、课件、教学论文、素材等各类教学资源库下载，还有大量丰富的教学资讯！"/>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86000" cy="530225"/>
                    </a:xfrm>
                    <a:prstGeom prst="rect">
                      <a:avLst/>
                    </a:prstGeom>
                    <a:noFill/>
                    <a:ln>
                      <a:noFill/>
                    </a:ln>
                  </pic:spPr>
                </pic:pic>
              </a:graphicData>
            </a:graphic>
          </wp:inline>
        </w:drawing>
      </w:r>
    </w:p>
    <w:p w:rsidR="003C436A" w:rsidRDefault="003C436A" w:rsidP="003C436A">
      <w:pPr>
        <w:spacing w:line="360" w:lineRule="auto"/>
        <w:textAlignment w:val="center"/>
        <w:rPr>
          <w:kern w:val="0"/>
          <w:szCs w:val="21"/>
          <w:lang w:val="en-US" w:eastAsia="zh-CN"/>
        </w:rPr>
      </w:pPr>
      <w:r>
        <w:rPr>
          <w:noProof/>
          <w:kern w:val="0"/>
          <w:szCs w:val="21"/>
        </w:rPr>
        <w:drawing>
          <wp:inline distT="0" distB="0" distL="0" distR="0">
            <wp:extent cx="1298575" cy="374015"/>
            <wp:effectExtent l="0" t="0" r="0" b="6985"/>
            <wp:docPr id="153" name="图片 15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学科网(www.zxxk.com)--教育资源门户，提供试题试卷、教案、课件、教学论文、素材等各类教学资源库下载，还有大量丰富的教学资讯！"/>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3C436A" w:rsidRDefault="003C436A" w:rsidP="003C436A">
      <w:pPr>
        <w:jc w:val="left"/>
        <w:rPr>
          <w:bCs/>
        </w:rPr>
      </w:pPr>
      <w:r>
        <w:rPr>
          <w:rFonts w:hint="eastAsia"/>
          <w:bCs/>
        </w:rPr>
        <w:t>一、单选题</w:t>
      </w:r>
    </w:p>
    <w:p w:rsidR="003C436A" w:rsidRDefault="003C436A" w:rsidP="003C436A">
      <w:pPr>
        <w:spacing w:line="360" w:lineRule="auto"/>
        <w:jc w:val="left"/>
        <w:textAlignment w:val="center"/>
        <w:rPr>
          <w:rFonts w:ascii="宋体" w:hAnsi="宋体" w:cs="宋体"/>
          <w:bCs/>
        </w:rPr>
      </w:pPr>
      <w:r>
        <w:rPr>
          <w:bCs/>
        </w:rPr>
        <w:t>1</w:t>
      </w:r>
      <w:r>
        <w:rPr>
          <w:bCs/>
        </w:rPr>
        <w:t>．（</w:t>
      </w:r>
      <w:r>
        <w:rPr>
          <w:bCs/>
        </w:rPr>
        <w:t>2020·</w:t>
      </w:r>
      <w:r>
        <w:rPr>
          <w:bCs/>
        </w:rPr>
        <w:t>江苏苏州市</w:t>
      </w:r>
      <w:r>
        <w:rPr>
          <w:bCs/>
        </w:rPr>
        <w:t>·</w:t>
      </w:r>
      <w:r>
        <w:rPr>
          <w:bCs/>
        </w:rPr>
        <w:t>苏州湾实验初级中学九年级一模）</w:t>
      </w:r>
      <w:r>
        <w:rPr>
          <w:rFonts w:eastAsia="Times New Roman"/>
          <w:bCs/>
        </w:rPr>
        <w:t>2020</w:t>
      </w:r>
      <w:r>
        <w:rPr>
          <w:rFonts w:ascii="宋体" w:hAnsi="宋体" w:cs="宋体"/>
          <w:bCs/>
        </w:rPr>
        <w:t>年，洪水肆虐，水位不断升高，关于桥墩在河水中所受浮力的情况，下列说法正确的是（　　）</w:t>
      </w:r>
    </w:p>
    <w:p w:rsidR="003C436A" w:rsidRDefault="003C436A" w:rsidP="003C436A">
      <w:pPr>
        <w:tabs>
          <w:tab w:val="left" w:pos="4153"/>
        </w:tabs>
        <w:spacing w:line="360" w:lineRule="auto"/>
        <w:jc w:val="left"/>
        <w:textAlignment w:val="center"/>
        <w:rPr>
          <w:rFonts w:ascii="宋体" w:hAnsi="宋体" w:cs="宋体"/>
          <w:bCs/>
        </w:rPr>
      </w:pPr>
      <w:r>
        <w:rPr>
          <w:bCs/>
        </w:rPr>
        <w:t>A</w:t>
      </w:r>
      <w:r>
        <w:rPr>
          <w:bCs/>
        </w:rPr>
        <w:t>．</w:t>
      </w:r>
      <w:r>
        <w:rPr>
          <w:rFonts w:ascii="宋体" w:hAnsi="宋体" w:cs="宋体"/>
          <w:bCs/>
        </w:rPr>
        <w:t>水中桥墩不受浮力作用</w:t>
      </w:r>
      <w:r>
        <w:rPr>
          <w:bCs/>
        </w:rPr>
        <w:tab/>
        <w:t>B</w:t>
      </w:r>
      <w:r>
        <w:rPr>
          <w:bCs/>
        </w:rPr>
        <w:t>．</w:t>
      </w:r>
      <w:r>
        <w:rPr>
          <w:rFonts w:ascii="宋体" w:hAnsi="宋体" w:cs="宋体"/>
          <w:bCs/>
        </w:rPr>
        <w:t>水中桥墩所受浮力减小</w:t>
      </w:r>
    </w:p>
    <w:p w:rsidR="003C436A" w:rsidRDefault="003C436A" w:rsidP="003C436A">
      <w:pPr>
        <w:tabs>
          <w:tab w:val="left" w:pos="4153"/>
        </w:tabs>
        <w:spacing w:line="360" w:lineRule="auto"/>
        <w:jc w:val="left"/>
        <w:textAlignment w:val="center"/>
        <w:rPr>
          <w:rFonts w:ascii="宋体" w:hAnsi="宋体" w:cs="宋体"/>
          <w:bCs/>
        </w:rPr>
      </w:pPr>
      <w:r>
        <w:rPr>
          <w:bCs/>
        </w:rPr>
        <w:t>C</w:t>
      </w:r>
      <w:r>
        <w:rPr>
          <w:bCs/>
        </w:rPr>
        <w:t>．</w:t>
      </w:r>
      <w:r>
        <w:rPr>
          <w:rFonts w:ascii="宋体" w:hAnsi="宋体" w:cs="宋体"/>
          <w:bCs/>
        </w:rPr>
        <w:t>水中桥墩所受浮力增大</w:t>
      </w:r>
      <w:r>
        <w:rPr>
          <w:bCs/>
        </w:rPr>
        <w:tab/>
        <w:t>D</w:t>
      </w:r>
      <w:r>
        <w:rPr>
          <w:bCs/>
        </w:rPr>
        <w:t>．</w:t>
      </w:r>
      <w:r>
        <w:rPr>
          <w:rFonts w:ascii="宋体" w:hAnsi="宋体" w:cs="宋体"/>
          <w:bCs/>
        </w:rPr>
        <w:t>水中桥墩所受浮力不变</w:t>
      </w:r>
    </w:p>
    <w:p w:rsidR="003C436A" w:rsidRDefault="003C436A" w:rsidP="003C436A">
      <w:pPr>
        <w:spacing w:line="360" w:lineRule="auto"/>
        <w:jc w:val="left"/>
        <w:textAlignment w:val="center"/>
        <w:rPr>
          <w:rFonts w:ascii="宋体" w:hAnsi="宋体" w:cs="宋体"/>
          <w:bCs/>
        </w:rPr>
      </w:pPr>
      <w:r>
        <w:rPr>
          <w:bCs/>
        </w:rPr>
        <w:t>2</w:t>
      </w:r>
      <w:r>
        <w:rPr>
          <w:bCs/>
        </w:rPr>
        <w:t>．（</w:t>
      </w:r>
      <w:r>
        <w:rPr>
          <w:bCs/>
        </w:rPr>
        <w:t>2020·</w:t>
      </w:r>
      <w:r>
        <w:rPr>
          <w:bCs/>
        </w:rPr>
        <w:t>陕西九年级其他模拟）</w:t>
      </w:r>
      <w:r>
        <w:rPr>
          <w:rFonts w:ascii="宋体" w:hAnsi="宋体" w:cs="宋体"/>
          <w:bCs/>
        </w:rPr>
        <w:t>一块挂在弹簧测力计下的金属圆柱体缓慢浸入水中</w:t>
      </w:r>
      <w:r>
        <w:rPr>
          <w:rFonts w:eastAsia="Times New Roman"/>
          <w:bCs/>
        </w:rPr>
        <w:t>(</w:t>
      </w:r>
      <w:r>
        <w:rPr>
          <w:rFonts w:ascii="宋体" w:hAnsi="宋体" w:cs="宋体"/>
          <w:bCs/>
        </w:rPr>
        <w:t>水足够深</w:t>
      </w:r>
      <w:r>
        <w:rPr>
          <w:rFonts w:eastAsia="Times New Roman"/>
          <w:bCs/>
        </w:rPr>
        <w:t>)</w:t>
      </w:r>
      <w:r>
        <w:rPr>
          <w:rFonts w:ascii="宋体" w:hAnsi="宋体" w:cs="宋体"/>
          <w:bCs/>
        </w:rPr>
        <w:t>，在圆柱体接触容器底之前，能正确反映弹簧测力计示数</w:t>
      </w:r>
      <w:r>
        <w:rPr>
          <w:rFonts w:eastAsia="Times New Roman"/>
          <w:bCs/>
          <w:i/>
        </w:rPr>
        <w:t>F</w:t>
      </w:r>
      <w:r>
        <w:rPr>
          <w:rFonts w:ascii="宋体" w:hAnsi="宋体" w:cs="宋体"/>
          <w:bCs/>
        </w:rPr>
        <w:t>和圆柱体下降的高度</w:t>
      </w:r>
      <w:r>
        <w:rPr>
          <w:rFonts w:eastAsia="Times New Roman"/>
          <w:bCs/>
          <w:i/>
        </w:rPr>
        <w:t>h</w:t>
      </w:r>
      <w:r>
        <w:rPr>
          <w:rFonts w:ascii="宋体" w:hAnsi="宋体" w:cs="宋体"/>
          <w:bCs/>
        </w:rPr>
        <w:t>关系的图象是</w:t>
      </w:r>
    </w:p>
    <w:p w:rsidR="003C436A" w:rsidRDefault="003C436A" w:rsidP="003C436A">
      <w:pPr>
        <w:spacing w:line="360" w:lineRule="auto"/>
        <w:jc w:val="left"/>
        <w:textAlignment w:val="center"/>
        <w:rPr>
          <w:bCs/>
        </w:rPr>
      </w:pPr>
      <w:r>
        <w:rPr>
          <w:bCs/>
          <w:noProof/>
        </w:rPr>
        <w:drawing>
          <wp:inline distT="0" distB="0" distL="0" distR="0">
            <wp:extent cx="530225" cy="883285"/>
            <wp:effectExtent l="0" t="0" r="3175" b="0"/>
            <wp:docPr id="152" name="图片 15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 descr="figur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0225" cy="883285"/>
                    </a:xfrm>
                    <a:prstGeom prst="rect">
                      <a:avLst/>
                    </a:prstGeom>
                    <a:noFill/>
                    <a:ln>
                      <a:noFill/>
                    </a:ln>
                  </pic:spPr>
                </pic:pic>
              </a:graphicData>
            </a:graphic>
          </wp:inline>
        </w:drawing>
      </w:r>
    </w:p>
    <w:p w:rsidR="003C436A" w:rsidRDefault="003C436A" w:rsidP="003C436A">
      <w:pPr>
        <w:tabs>
          <w:tab w:val="left" w:pos="4153"/>
        </w:tabs>
        <w:spacing w:line="360" w:lineRule="auto"/>
        <w:jc w:val="left"/>
        <w:textAlignment w:val="center"/>
        <w:rPr>
          <w:bCs/>
        </w:rPr>
      </w:pPr>
      <w:r>
        <w:rPr>
          <w:bCs/>
        </w:rPr>
        <w:t>A</w:t>
      </w:r>
      <w:r>
        <w:rPr>
          <w:bCs/>
        </w:rPr>
        <w:t>．</w:t>
      </w:r>
      <w:r>
        <w:rPr>
          <w:bCs/>
          <w:noProof/>
        </w:rPr>
        <w:drawing>
          <wp:inline distT="0" distB="0" distL="0" distR="0">
            <wp:extent cx="810260" cy="883285"/>
            <wp:effectExtent l="0" t="0" r="8890" b="0"/>
            <wp:docPr id="151" name="图片 15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 descr="figur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10260" cy="883285"/>
                    </a:xfrm>
                    <a:prstGeom prst="rect">
                      <a:avLst/>
                    </a:prstGeom>
                    <a:noFill/>
                    <a:ln>
                      <a:noFill/>
                    </a:ln>
                  </pic:spPr>
                </pic:pic>
              </a:graphicData>
            </a:graphic>
          </wp:inline>
        </w:drawing>
      </w:r>
      <w:r>
        <w:rPr>
          <w:bCs/>
        </w:rPr>
        <w:tab/>
        <w:t>B</w:t>
      </w:r>
      <w:r>
        <w:rPr>
          <w:bCs/>
        </w:rPr>
        <w:t>．</w:t>
      </w:r>
      <w:r>
        <w:rPr>
          <w:bCs/>
          <w:noProof/>
        </w:rPr>
        <w:drawing>
          <wp:inline distT="0" distB="0" distL="0" distR="0">
            <wp:extent cx="789940" cy="873125"/>
            <wp:effectExtent l="0" t="0" r="0" b="3175"/>
            <wp:docPr id="150" name="图片 15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 descr="figur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89940" cy="873125"/>
                    </a:xfrm>
                    <a:prstGeom prst="rect">
                      <a:avLst/>
                    </a:prstGeom>
                    <a:noFill/>
                    <a:ln>
                      <a:noFill/>
                    </a:ln>
                  </pic:spPr>
                </pic:pic>
              </a:graphicData>
            </a:graphic>
          </wp:inline>
        </w:drawing>
      </w:r>
    </w:p>
    <w:p w:rsidR="003C436A" w:rsidRDefault="003C436A" w:rsidP="003C436A">
      <w:pPr>
        <w:tabs>
          <w:tab w:val="left" w:pos="4153"/>
        </w:tabs>
        <w:spacing w:line="360" w:lineRule="auto"/>
        <w:jc w:val="left"/>
        <w:textAlignment w:val="center"/>
        <w:rPr>
          <w:bCs/>
        </w:rPr>
      </w:pPr>
      <w:r>
        <w:rPr>
          <w:bCs/>
        </w:rPr>
        <w:t>C</w:t>
      </w:r>
      <w:r>
        <w:rPr>
          <w:bCs/>
        </w:rPr>
        <w:t>．</w:t>
      </w:r>
      <w:r>
        <w:rPr>
          <w:bCs/>
          <w:noProof/>
        </w:rPr>
        <w:drawing>
          <wp:inline distT="0" distB="0" distL="0" distR="0">
            <wp:extent cx="800100" cy="883285"/>
            <wp:effectExtent l="0" t="0" r="0" b="0"/>
            <wp:docPr id="149" name="图片 14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 descr="figur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00100" cy="883285"/>
                    </a:xfrm>
                    <a:prstGeom prst="rect">
                      <a:avLst/>
                    </a:prstGeom>
                    <a:noFill/>
                    <a:ln>
                      <a:noFill/>
                    </a:ln>
                  </pic:spPr>
                </pic:pic>
              </a:graphicData>
            </a:graphic>
          </wp:inline>
        </w:drawing>
      </w:r>
      <w:r>
        <w:rPr>
          <w:bCs/>
        </w:rPr>
        <w:tab/>
        <w:t>D</w:t>
      </w:r>
      <w:r>
        <w:rPr>
          <w:bCs/>
        </w:rPr>
        <w:t>．</w:t>
      </w:r>
      <w:r>
        <w:rPr>
          <w:bCs/>
          <w:noProof/>
        </w:rPr>
        <w:drawing>
          <wp:inline distT="0" distB="0" distL="0" distR="0">
            <wp:extent cx="862330" cy="883285"/>
            <wp:effectExtent l="0" t="0" r="0" b="0"/>
            <wp:docPr id="148" name="图片 14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 descr="figur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62330" cy="883285"/>
                    </a:xfrm>
                    <a:prstGeom prst="rect">
                      <a:avLst/>
                    </a:prstGeom>
                    <a:noFill/>
                    <a:ln>
                      <a:noFill/>
                    </a:ln>
                  </pic:spPr>
                </pic:pic>
              </a:graphicData>
            </a:graphic>
          </wp:inline>
        </w:drawing>
      </w:r>
    </w:p>
    <w:p w:rsidR="003C436A" w:rsidRDefault="003C436A" w:rsidP="003C436A">
      <w:pPr>
        <w:spacing w:line="360" w:lineRule="auto"/>
        <w:jc w:val="left"/>
        <w:textAlignment w:val="center"/>
        <w:rPr>
          <w:rFonts w:eastAsia="Times New Roman"/>
          <w:bCs/>
        </w:rPr>
      </w:pPr>
      <w:r>
        <w:rPr>
          <w:bCs/>
        </w:rPr>
        <w:t>3</w:t>
      </w:r>
      <w:r>
        <w:rPr>
          <w:bCs/>
        </w:rPr>
        <w:t>．（</w:t>
      </w:r>
      <w:r>
        <w:rPr>
          <w:bCs/>
        </w:rPr>
        <w:t>2020·</w:t>
      </w:r>
      <w:r>
        <w:rPr>
          <w:bCs/>
        </w:rPr>
        <w:t>黑龙江牡丹江市</w:t>
      </w:r>
      <w:r>
        <w:rPr>
          <w:bCs/>
        </w:rPr>
        <w:t>·</w:t>
      </w:r>
      <w:r>
        <w:rPr>
          <w:bCs/>
        </w:rPr>
        <w:t>八年级期末）</w:t>
      </w:r>
      <w:r>
        <w:rPr>
          <w:rFonts w:ascii="宋体" w:hAnsi="宋体" w:cs="宋体"/>
          <w:bCs/>
        </w:rPr>
        <w:t>在探究</w:t>
      </w:r>
      <w:r>
        <w:rPr>
          <w:rFonts w:eastAsia="Times New Roman"/>
          <w:bCs/>
        </w:rPr>
        <w:t>“</w:t>
      </w:r>
      <w:r>
        <w:rPr>
          <w:rFonts w:ascii="宋体" w:hAnsi="宋体" w:cs="宋体"/>
          <w:bCs/>
        </w:rPr>
        <w:t>物体浮力的大小跟它排开液体的重力的关系</w:t>
      </w:r>
      <w:r>
        <w:rPr>
          <w:rFonts w:eastAsia="Times New Roman"/>
          <w:bCs/>
        </w:rPr>
        <w:t>“</w:t>
      </w:r>
      <w:r>
        <w:rPr>
          <w:rFonts w:ascii="宋体" w:hAnsi="宋体" w:cs="宋体"/>
          <w:bCs/>
        </w:rPr>
        <w:t>实验时，具体设计的实验操作步骤如图甲、乙、丙和丁所示．为方便操作和减小测量误差，最合理操作步骤应该是</w:t>
      </w:r>
      <w:r>
        <w:rPr>
          <w:rFonts w:eastAsia="Times New Roman"/>
          <w:bCs/>
        </w:rPr>
        <w:t xml:space="preserve"> （　　）</w:t>
      </w:r>
    </w:p>
    <w:p w:rsidR="003C436A" w:rsidRDefault="003C436A" w:rsidP="003C436A">
      <w:pPr>
        <w:spacing w:line="360" w:lineRule="auto"/>
        <w:jc w:val="left"/>
        <w:textAlignment w:val="center"/>
        <w:rPr>
          <w:bCs/>
        </w:rPr>
      </w:pPr>
      <w:r>
        <w:rPr>
          <w:bCs/>
          <w:noProof/>
        </w:rPr>
        <w:lastRenderedPageBreak/>
        <w:drawing>
          <wp:inline distT="0" distB="0" distL="0" distR="0">
            <wp:extent cx="2483485" cy="1995170"/>
            <wp:effectExtent l="0" t="0" r="0" b="5080"/>
            <wp:docPr id="147" name="图片 14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 descr="figur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83485" cy="1995170"/>
                    </a:xfrm>
                    <a:prstGeom prst="rect">
                      <a:avLst/>
                    </a:prstGeom>
                    <a:noFill/>
                    <a:ln>
                      <a:noFill/>
                    </a:ln>
                  </pic:spPr>
                </pic:pic>
              </a:graphicData>
            </a:graphic>
          </wp:inline>
        </w:drawing>
      </w:r>
    </w:p>
    <w:p w:rsidR="003C436A" w:rsidRDefault="003C436A" w:rsidP="003C436A">
      <w:pPr>
        <w:tabs>
          <w:tab w:val="left" w:pos="2076"/>
          <w:tab w:val="left" w:pos="4153"/>
          <w:tab w:val="left" w:pos="6229"/>
        </w:tabs>
        <w:spacing w:line="360" w:lineRule="auto"/>
        <w:jc w:val="left"/>
        <w:textAlignment w:val="center"/>
        <w:rPr>
          <w:rFonts w:ascii="宋体" w:hAnsi="宋体" w:cs="宋体"/>
          <w:bCs/>
        </w:rPr>
      </w:pPr>
      <w:r>
        <w:rPr>
          <w:bCs/>
        </w:rPr>
        <w:t>A</w:t>
      </w:r>
      <w:r>
        <w:rPr>
          <w:bCs/>
        </w:rPr>
        <w:t>．</w:t>
      </w:r>
      <w:r>
        <w:rPr>
          <w:rFonts w:ascii="宋体" w:hAnsi="宋体" w:cs="宋体"/>
          <w:bCs/>
        </w:rPr>
        <w:t>甲、乙、丙、丁</w:t>
      </w:r>
      <w:r>
        <w:rPr>
          <w:bCs/>
        </w:rPr>
        <w:tab/>
        <w:t>B</w:t>
      </w:r>
      <w:r>
        <w:rPr>
          <w:bCs/>
        </w:rPr>
        <w:t>．</w:t>
      </w:r>
      <w:r>
        <w:rPr>
          <w:rFonts w:ascii="宋体" w:hAnsi="宋体" w:cs="宋体"/>
          <w:bCs/>
        </w:rPr>
        <w:t>乙、甲、丙、丁</w:t>
      </w:r>
      <w:r>
        <w:rPr>
          <w:bCs/>
        </w:rPr>
        <w:tab/>
        <w:t>C</w:t>
      </w:r>
      <w:r>
        <w:rPr>
          <w:bCs/>
        </w:rPr>
        <w:t>．</w:t>
      </w:r>
      <w:r>
        <w:rPr>
          <w:rFonts w:ascii="宋体" w:hAnsi="宋体" w:cs="宋体"/>
          <w:bCs/>
        </w:rPr>
        <w:t>乙、甲、丁、丙</w:t>
      </w:r>
      <w:r>
        <w:rPr>
          <w:bCs/>
        </w:rPr>
        <w:tab/>
        <w:t>D</w:t>
      </w:r>
      <w:r>
        <w:rPr>
          <w:bCs/>
        </w:rPr>
        <w:t>．</w:t>
      </w:r>
      <w:r>
        <w:rPr>
          <w:rFonts w:ascii="宋体" w:hAnsi="宋体" w:cs="宋体"/>
          <w:bCs/>
        </w:rPr>
        <w:t>丁、甲、乙、丙</w:t>
      </w:r>
    </w:p>
    <w:p w:rsidR="003C436A" w:rsidRDefault="003C436A" w:rsidP="003C436A">
      <w:pPr>
        <w:spacing w:line="360" w:lineRule="auto"/>
        <w:jc w:val="left"/>
        <w:textAlignment w:val="center"/>
        <w:rPr>
          <w:rFonts w:ascii="宋体" w:hAnsi="宋体" w:cs="宋体"/>
          <w:bCs/>
        </w:rPr>
      </w:pPr>
      <w:r>
        <w:rPr>
          <w:bCs/>
        </w:rPr>
        <w:t>4</w:t>
      </w:r>
      <w:r>
        <w:rPr>
          <w:bCs/>
        </w:rPr>
        <w:t>．（</w:t>
      </w:r>
      <w:r>
        <w:rPr>
          <w:bCs/>
        </w:rPr>
        <w:t>2020·</w:t>
      </w:r>
      <w:r>
        <w:rPr>
          <w:bCs/>
        </w:rPr>
        <w:t>山西九年级其他模拟）</w:t>
      </w:r>
      <w:r>
        <w:rPr>
          <w:rFonts w:ascii="宋体" w:hAnsi="宋体" w:cs="宋体"/>
          <w:bCs/>
        </w:rPr>
        <w:t>如图所示，装有水的容器静止放在水平桌面上，正方体物块</w:t>
      </w:r>
      <w:r>
        <w:rPr>
          <w:rFonts w:eastAsia="Times New Roman"/>
          <w:bCs/>
        </w:rPr>
        <w:t>M</w:t>
      </w:r>
      <w:r>
        <w:rPr>
          <w:rFonts w:ascii="宋体" w:hAnsi="宋体" w:cs="宋体"/>
          <w:bCs/>
        </w:rPr>
        <w:t>悬浮在水中，其上表面与水面平行，则下列说法中正确的是</w:t>
      </w:r>
    </w:p>
    <w:p w:rsidR="003C436A" w:rsidRDefault="003C436A" w:rsidP="003C436A">
      <w:pPr>
        <w:spacing w:line="360" w:lineRule="auto"/>
        <w:jc w:val="left"/>
        <w:textAlignment w:val="center"/>
        <w:rPr>
          <w:bCs/>
        </w:rPr>
      </w:pPr>
      <w:r>
        <w:rPr>
          <w:bCs/>
          <w:noProof/>
        </w:rPr>
        <w:drawing>
          <wp:inline distT="0" distB="0" distL="0" distR="0">
            <wp:extent cx="945515" cy="1288415"/>
            <wp:effectExtent l="0" t="0" r="6985" b="6985"/>
            <wp:docPr id="146" name="图片 14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 descr="figur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45515" cy="1288415"/>
                    </a:xfrm>
                    <a:prstGeom prst="rect">
                      <a:avLst/>
                    </a:prstGeom>
                    <a:noFill/>
                    <a:ln>
                      <a:noFill/>
                    </a:ln>
                  </pic:spPr>
                </pic:pic>
              </a:graphicData>
            </a:graphic>
          </wp:inline>
        </w:drawing>
      </w:r>
    </w:p>
    <w:p w:rsidR="003C436A" w:rsidRDefault="003C436A" w:rsidP="003C436A">
      <w:pPr>
        <w:spacing w:line="360" w:lineRule="auto"/>
        <w:jc w:val="left"/>
        <w:textAlignment w:val="center"/>
        <w:rPr>
          <w:rFonts w:ascii="宋体" w:hAnsi="宋体" w:cs="宋体"/>
          <w:bCs/>
        </w:rPr>
      </w:pPr>
      <w:r>
        <w:rPr>
          <w:bCs/>
        </w:rPr>
        <w:t>A</w:t>
      </w:r>
      <w:r>
        <w:rPr>
          <w:bCs/>
        </w:rPr>
        <w:t>．</w:t>
      </w:r>
      <w:r>
        <w:rPr>
          <w:rFonts w:eastAsia="Times New Roman"/>
          <w:bCs/>
        </w:rPr>
        <w:t>M</w:t>
      </w:r>
      <w:r>
        <w:rPr>
          <w:rFonts w:ascii="宋体" w:hAnsi="宋体" w:cs="宋体"/>
          <w:bCs/>
        </w:rPr>
        <w:t>上、下表面受到水压力的合力大于</w:t>
      </w:r>
      <w:r>
        <w:rPr>
          <w:rFonts w:eastAsia="Times New Roman"/>
          <w:bCs/>
        </w:rPr>
        <w:t>M</w:t>
      </w:r>
      <w:r>
        <w:rPr>
          <w:rFonts w:ascii="宋体" w:hAnsi="宋体" w:cs="宋体"/>
          <w:bCs/>
        </w:rPr>
        <w:t>受到的浮力</w:t>
      </w:r>
    </w:p>
    <w:p w:rsidR="003C436A" w:rsidRDefault="003C436A" w:rsidP="003C436A">
      <w:pPr>
        <w:spacing w:line="360" w:lineRule="auto"/>
        <w:jc w:val="left"/>
        <w:textAlignment w:val="center"/>
        <w:rPr>
          <w:rFonts w:ascii="宋体" w:hAnsi="宋体" w:cs="宋体"/>
          <w:bCs/>
        </w:rPr>
      </w:pPr>
      <w:r>
        <w:rPr>
          <w:bCs/>
        </w:rPr>
        <w:t>B</w:t>
      </w:r>
      <w:r>
        <w:rPr>
          <w:bCs/>
        </w:rPr>
        <w:t>．</w:t>
      </w:r>
      <w:r>
        <w:rPr>
          <w:rFonts w:eastAsia="Times New Roman"/>
          <w:bCs/>
        </w:rPr>
        <w:t>M</w:t>
      </w:r>
      <w:r>
        <w:rPr>
          <w:rFonts w:ascii="宋体" w:hAnsi="宋体" w:cs="宋体"/>
          <w:bCs/>
        </w:rPr>
        <w:t>上、下表面受到水压力的合力大小等于</w:t>
      </w:r>
      <w:r>
        <w:rPr>
          <w:rFonts w:eastAsia="Times New Roman"/>
          <w:bCs/>
        </w:rPr>
        <w:t>M</w:t>
      </w:r>
      <w:r>
        <w:rPr>
          <w:rFonts w:ascii="宋体" w:hAnsi="宋体" w:cs="宋体"/>
          <w:bCs/>
        </w:rPr>
        <w:t>受到的重力大小</w:t>
      </w:r>
    </w:p>
    <w:p w:rsidR="003C436A" w:rsidRDefault="003C436A" w:rsidP="003C436A">
      <w:pPr>
        <w:spacing w:line="360" w:lineRule="auto"/>
        <w:jc w:val="left"/>
        <w:textAlignment w:val="center"/>
        <w:rPr>
          <w:rFonts w:ascii="宋体" w:hAnsi="宋体" w:cs="宋体"/>
          <w:bCs/>
        </w:rPr>
      </w:pPr>
      <w:r>
        <w:rPr>
          <w:bCs/>
        </w:rPr>
        <w:t>C</w:t>
      </w:r>
      <w:r>
        <w:rPr>
          <w:bCs/>
        </w:rPr>
        <w:t>．</w:t>
      </w:r>
      <w:r>
        <w:rPr>
          <w:rFonts w:eastAsia="Times New Roman"/>
          <w:bCs/>
        </w:rPr>
        <w:t>M</w:t>
      </w:r>
      <w:r>
        <w:rPr>
          <w:rFonts w:ascii="宋体" w:hAnsi="宋体" w:cs="宋体"/>
          <w:bCs/>
        </w:rPr>
        <w:t>上表面受到水的压力大于</w:t>
      </w:r>
      <w:r>
        <w:rPr>
          <w:rFonts w:eastAsia="Times New Roman"/>
          <w:bCs/>
        </w:rPr>
        <w:t>M</w:t>
      </w:r>
      <w:r>
        <w:rPr>
          <w:rFonts w:ascii="宋体" w:hAnsi="宋体" w:cs="宋体"/>
          <w:bCs/>
        </w:rPr>
        <w:t>下表面受到水的压力</w:t>
      </w:r>
    </w:p>
    <w:p w:rsidR="003C436A" w:rsidRDefault="003C436A" w:rsidP="003C436A">
      <w:pPr>
        <w:spacing w:line="360" w:lineRule="auto"/>
        <w:jc w:val="left"/>
        <w:textAlignment w:val="center"/>
        <w:rPr>
          <w:rFonts w:ascii="宋体" w:hAnsi="宋体" w:cs="宋体"/>
          <w:bCs/>
        </w:rPr>
      </w:pPr>
      <w:r>
        <w:rPr>
          <w:bCs/>
        </w:rPr>
        <w:t>D</w:t>
      </w:r>
      <w:r>
        <w:rPr>
          <w:bCs/>
        </w:rPr>
        <w:t>．</w:t>
      </w:r>
      <w:r>
        <w:rPr>
          <w:rFonts w:eastAsia="Times New Roman"/>
          <w:bCs/>
        </w:rPr>
        <w:t>M</w:t>
      </w:r>
      <w:r>
        <w:rPr>
          <w:rFonts w:ascii="宋体" w:hAnsi="宋体" w:cs="宋体"/>
          <w:bCs/>
        </w:rPr>
        <w:t>上表面受到水的压力和</w:t>
      </w:r>
      <w:r>
        <w:rPr>
          <w:rFonts w:eastAsia="Times New Roman"/>
          <w:bCs/>
        </w:rPr>
        <w:t>M</w:t>
      </w:r>
      <w:r>
        <w:rPr>
          <w:rFonts w:ascii="宋体" w:hAnsi="宋体" w:cs="宋体"/>
          <w:bCs/>
        </w:rPr>
        <w:t>下表面受到水的压力是一对平衡力</w:t>
      </w:r>
    </w:p>
    <w:p w:rsidR="003C436A" w:rsidRDefault="003C436A" w:rsidP="003C436A">
      <w:pPr>
        <w:spacing w:line="360" w:lineRule="auto"/>
        <w:jc w:val="left"/>
        <w:textAlignment w:val="center"/>
        <w:rPr>
          <w:rFonts w:eastAsia="Times New Roman"/>
          <w:bCs/>
        </w:rPr>
      </w:pPr>
      <w:r>
        <w:rPr>
          <w:bCs/>
        </w:rPr>
        <w:t>5</w:t>
      </w:r>
      <w:r>
        <w:rPr>
          <w:bCs/>
        </w:rPr>
        <w:t>．（</w:t>
      </w:r>
      <w:r>
        <w:rPr>
          <w:bCs/>
        </w:rPr>
        <w:t>2020·</w:t>
      </w:r>
      <w:r>
        <w:rPr>
          <w:bCs/>
        </w:rPr>
        <w:t>湖南株洲市</w:t>
      </w:r>
      <w:r>
        <w:rPr>
          <w:bCs/>
        </w:rPr>
        <w:t>·</w:t>
      </w:r>
      <w:r>
        <w:rPr>
          <w:bCs/>
        </w:rPr>
        <w:t>九年级其他模拟）</w:t>
      </w:r>
      <w:r>
        <w:rPr>
          <w:rFonts w:ascii="宋体" w:hAnsi="宋体" w:cs="宋体"/>
          <w:bCs/>
        </w:rPr>
        <w:t>如图所示，密度均匀的木块漂浮在水面上，现沿虚线将下部分截去，则剩下的部分将</w:t>
      </w:r>
      <w:r>
        <w:rPr>
          <w:rFonts w:eastAsia="Times New Roman"/>
          <w:bCs/>
        </w:rPr>
        <w:t xml:space="preserve"> </w:t>
      </w:r>
    </w:p>
    <w:p w:rsidR="003C436A" w:rsidRDefault="003C436A" w:rsidP="003C436A">
      <w:pPr>
        <w:spacing w:line="360" w:lineRule="auto"/>
        <w:jc w:val="left"/>
        <w:textAlignment w:val="center"/>
        <w:rPr>
          <w:bCs/>
        </w:rPr>
      </w:pPr>
      <w:r>
        <w:rPr>
          <w:bCs/>
          <w:noProof/>
        </w:rPr>
        <w:drawing>
          <wp:inline distT="0" distB="0" distL="0" distR="0">
            <wp:extent cx="1080770" cy="748030"/>
            <wp:effectExtent l="0" t="0" r="5080" b="0"/>
            <wp:docPr id="145" name="图片 14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 descr="figur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080770" cy="748030"/>
                    </a:xfrm>
                    <a:prstGeom prst="rect">
                      <a:avLst/>
                    </a:prstGeom>
                    <a:noFill/>
                    <a:ln>
                      <a:noFill/>
                    </a:ln>
                  </pic:spPr>
                </pic:pic>
              </a:graphicData>
            </a:graphic>
          </wp:inline>
        </w:drawing>
      </w:r>
    </w:p>
    <w:p w:rsidR="003C436A" w:rsidRDefault="003C436A" w:rsidP="003C436A">
      <w:pPr>
        <w:tabs>
          <w:tab w:val="left" w:pos="2076"/>
          <w:tab w:val="left" w:pos="4153"/>
          <w:tab w:val="left" w:pos="6229"/>
        </w:tabs>
        <w:spacing w:line="360" w:lineRule="auto"/>
        <w:jc w:val="left"/>
        <w:textAlignment w:val="center"/>
        <w:rPr>
          <w:rFonts w:ascii="宋体" w:hAnsi="宋体" w:cs="宋体"/>
          <w:bCs/>
        </w:rPr>
      </w:pPr>
      <w:r>
        <w:rPr>
          <w:bCs/>
        </w:rPr>
        <w:t>A</w:t>
      </w:r>
      <w:r>
        <w:rPr>
          <w:bCs/>
        </w:rPr>
        <w:t>．</w:t>
      </w:r>
      <w:r>
        <w:rPr>
          <w:rFonts w:ascii="宋体" w:hAnsi="宋体" w:cs="宋体"/>
          <w:bCs/>
        </w:rPr>
        <w:t>上浮一些</w:t>
      </w:r>
      <w:r>
        <w:rPr>
          <w:rFonts w:eastAsia="Times New Roman"/>
          <w:bCs/>
        </w:rPr>
        <w:t xml:space="preserve">       </w:t>
      </w:r>
      <w:r>
        <w:rPr>
          <w:bCs/>
          <w:noProof/>
        </w:rPr>
        <w:drawing>
          <wp:inline distT="0" distB="0" distL="0" distR="0">
            <wp:extent cx="31115" cy="41275"/>
            <wp:effectExtent l="0" t="0" r="6985" b="0"/>
            <wp:docPr id="144" name="图片 14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 descr="figur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1115" cy="41275"/>
                    </a:xfrm>
                    <a:prstGeom prst="rect">
                      <a:avLst/>
                    </a:prstGeom>
                    <a:noFill/>
                    <a:ln>
                      <a:noFill/>
                    </a:ln>
                  </pic:spPr>
                </pic:pic>
              </a:graphicData>
            </a:graphic>
          </wp:inline>
        </w:drawing>
      </w:r>
      <w:r>
        <w:rPr>
          <w:bCs/>
        </w:rPr>
        <w:tab/>
        <w:t>B</w:t>
      </w:r>
      <w:r>
        <w:rPr>
          <w:bCs/>
        </w:rPr>
        <w:t>．</w:t>
      </w:r>
      <w:r>
        <w:rPr>
          <w:rFonts w:ascii="宋体" w:hAnsi="宋体" w:cs="宋体"/>
          <w:bCs/>
        </w:rPr>
        <w:t>静止不动</w:t>
      </w:r>
      <w:r>
        <w:rPr>
          <w:rFonts w:eastAsia="Times New Roman"/>
          <w:bCs/>
        </w:rPr>
        <w:t xml:space="preserve">     </w:t>
      </w:r>
      <w:r>
        <w:rPr>
          <w:bCs/>
          <w:noProof/>
        </w:rPr>
        <w:drawing>
          <wp:inline distT="0" distB="0" distL="0" distR="0">
            <wp:extent cx="31115" cy="41275"/>
            <wp:effectExtent l="0" t="0" r="6985" b="0"/>
            <wp:docPr id="143" name="图片 14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8" descr="figur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1115" cy="41275"/>
                    </a:xfrm>
                    <a:prstGeom prst="rect">
                      <a:avLst/>
                    </a:prstGeom>
                    <a:noFill/>
                    <a:ln>
                      <a:noFill/>
                    </a:ln>
                  </pic:spPr>
                </pic:pic>
              </a:graphicData>
            </a:graphic>
          </wp:inline>
        </w:drawing>
      </w:r>
      <w:r>
        <w:rPr>
          <w:bCs/>
        </w:rPr>
        <w:tab/>
        <w:t>C</w:t>
      </w:r>
      <w:r>
        <w:rPr>
          <w:bCs/>
        </w:rPr>
        <w:t>．</w:t>
      </w:r>
      <w:r>
        <w:rPr>
          <w:rFonts w:ascii="宋体" w:hAnsi="宋体" w:cs="宋体"/>
          <w:bCs/>
        </w:rPr>
        <w:t>下沉一些</w:t>
      </w:r>
      <w:r>
        <w:rPr>
          <w:rFonts w:eastAsia="Times New Roman"/>
          <w:bCs/>
        </w:rPr>
        <w:t xml:space="preserve">     </w:t>
      </w:r>
      <w:r>
        <w:rPr>
          <w:bCs/>
          <w:noProof/>
        </w:rPr>
        <w:drawing>
          <wp:inline distT="0" distB="0" distL="0" distR="0">
            <wp:extent cx="31115" cy="41275"/>
            <wp:effectExtent l="0" t="0" r="6985" b="0"/>
            <wp:docPr id="142" name="图片 14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9" descr="figur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1115" cy="41275"/>
                    </a:xfrm>
                    <a:prstGeom prst="rect">
                      <a:avLst/>
                    </a:prstGeom>
                    <a:noFill/>
                    <a:ln>
                      <a:noFill/>
                    </a:ln>
                  </pic:spPr>
                </pic:pic>
              </a:graphicData>
            </a:graphic>
          </wp:inline>
        </w:drawing>
      </w:r>
      <w:r>
        <w:rPr>
          <w:bCs/>
        </w:rPr>
        <w:tab/>
        <w:t>D</w:t>
      </w:r>
      <w:r>
        <w:rPr>
          <w:bCs/>
        </w:rPr>
        <w:t>．</w:t>
      </w:r>
      <w:r>
        <w:rPr>
          <w:rFonts w:ascii="宋体" w:hAnsi="宋体" w:cs="宋体"/>
          <w:bCs/>
        </w:rPr>
        <w:t>无法确定</w:t>
      </w:r>
    </w:p>
    <w:p w:rsidR="003C436A" w:rsidRDefault="003C436A" w:rsidP="003C436A">
      <w:pPr>
        <w:spacing w:line="360" w:lineRule="auto"/>
        <w:jc w:val="left"/>
        <w:textAlignment w:val="center"/>
        <w:rPr>
          <w:rFonts w:ascii="宋体" w:hAnsi="宋体" w:cs="宋体"/>
          <w:bCs/>
        </w:rPr>
      </w:pPr>
      <w:r>
        <w:rPr>
          <w:bCs/>
        </w:rPr>
        <w:t>6</w:t>
      </w:r>
      <w:r>
        <w:rPr>
          <w:bCs/>
        </w:rPr>
        <w:t>．（</w:t>
      </w:r>
      <w:r>
        <w:rPr>
          <w:bCs/>
        </w:rPr>
        <w:t>2020·</w:t>
      </w:r>
      <w:r>
        <w:rPr>
          <w:bCs/>
        </w:rPr>
        <w:t>四川达州市</w:t>
      </w:r>
      <w:r>
        <w:rPr>
          <w:bCs/>
        </w:rPr>
        <w:t>·</w:t>
      </w:r>
      <w:r>
        <w:rPr>
          <w:bCs/>
        </w:rPr>
        <w:t>九年级其他模拟）</w:t>
      </w:r>
      <w:r>
        <w:rPr>
          <w:rFonts w:ascii="宋体" w:hAnsi="宋体" w:cs="宋体"/>
          <w:bCs/>
        </w:rPr>
        <w:t>小东在家中用电子秤做物理家庭实验，他将重物</w:t>
      </w:r>
      <w:r>
        <w:rPr>
          <w:rFonts w:eastAsia="Times New Roman"/>
          <w:bCs/>
        </w:rPr>
        <w:t>M</w:t>
      </w:r>
      <w:r>
        <w:rPr>
          <w:rFonts w:ascii="宋体" w:hAnsi="宋体" w:cs="宋体"/>
          <w:bCs/>
        </w:rPr>
        <w:t>挂在电子秤上，按图中的操作顺序放入装有不同液体的甲、乙两容器中，其中甲容器中是水，乙容器中是另一种液体。则物体</w:t>
      </w:r>
      <w:r>
        <w:rPr>
          <w:rFonts w:eastAsia="Times New Roman"/>
          <w:bCs/>
        </w:rPr>
        <w:t>M</w:t>
      </w:r>
      <w:r>
        <w:rPr>
          <w:rFonts w:ascii="宋体" w:hAnsi="宋体" w:cs="宋体"/>
          <w:bCs/>
        </w:rPr>
        <w:t>的密度及乙容器中液体密度是（　　）</w:t>
      </w:r>
    </w:p>
    <w:p w:rsidR="003C436A" w:rsidRDefault="003C436A" w:rsidP="003C436A">
      <w:pPr>
        <w:spacing w:line="360" w:lineRule="auto"/>
        <w:jc w:val="left"/>
        <w:textAlignment w:val="center"/>
        <w:rPr>
          <w:bCs/>
        </w:rPr>
      </w:pPr>
      <w:r>
        <w:rPr>
          <w:bCs/>
          <w:noProof/>
        </w:rPr>
        <w:lastRenderedPageBreak/>
        <w:drawing>
          <wp:inline distT="0" distB="0" distL="0" distR="0">
            <wp:extent cx="2047240" cy="1319530"/>
            <wp:effectExtent l="0" t="0" r="0" b="0"/>
            <wp:docPr id="141" name="图片 14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0" descr="figur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47240" cy="1319530"/>
                    </a:xfrm>
                    <a:prstGeom prst="rect">
                      <a:avLst/>
                    </a:prstGeom>
                    <a:noFill/>
                    <a:ln>
                      <a:noFill/>
                    </a:ln>
                  </pic:spPr>
                </pic:pic>
              </a:graphicData>
            </a:graphic>
          </wp:inline>
        </w:drawing>
      </w:r>
    </w:p>
    <w:p w:rsidR="003C436A" w:rsidRDefault="003C436A" w:rsidP="003C436A">
      <w:pPr>
        <w:tabs>
          <w:tab w:val="left" w:pos="4153"/>
        </w:tabs>
        <w:spacing w:line="360" w:lineRule="auto"/>
        <w:jc w:val="left"/>
        <w:textAlignment w:val="center"/>
        <w:rPr>
          <w:bCs/>
        </w:rPr>
      </w:pPr>
      <w:r>
        <w:rPr>
          <w:bCs/>
        </w:rPr>
        <w:t>A</w:t>
      </w:r>
      <w:r>
        <w:rPr>
          <w:bCs/>
        </w:rPr>
        <w:t>．</w:t>
      </w:r>
      <w:r>
        <w:rPr>
          <w:bCs/>
        </w:rPr>
        <w:object w:dxaOrig="1807" w:dyaOrig="380">
          <v:shape id="对象 71" o:spid="_x0000_i1026" type="#_x0000_t75" alt="eqId32262ba671174ad9b0214b9ff8b29071" style="width:90pt;height:18.8pt" o:ole="">
            <v:imagedata r:id="rId50" o:title="eqId32262ba671174ad9b0214b9ff8b29071"/>
          </v:shape>
          <o:OLEObject Type="Embed" ProgID="Equation.DSMT4" ShapeID="对象 71" DrawAspect="Content" ObjectID="_1677255572" r:id="rId51"/>
        </w:object>
      </w:r>
      <w:r>
        <w:rPr>
          <w:bCs/>
        </w:rPr>
        <w:tab/>
        <w:t>B</w:t>
      </w:r>
      <w:r>
        <w:rPr>
          <w:bCs/>
        </w:rPr>
        <w:t>．</w:t>
      </w:r>
      <w:r>
        <w:rPr>
          <w:bCs/>
        </w:rPr>
        <w:object w:dxaOrig="1820" w:dyaOrig="380">
          <v:shape id="对象 72" o:spid="_x0000_i1027" type="#_x0000_t75" alt="eqId6e1d0a7ea2024288a2b56028e280f17d" style="width:90.8pt;height:18.8pt" o:ole="">
            <v:imagedata r:id="rId52" o:title="eqId6e1d0a7ea2024288a2b56028e280f17d"/>
          </v:shape>
          <o:OLEObject Type="Embed" ProgID="Equation.DSMT4" ShapeID="对象 72" DrawAspect="Content" ObjectID="_1677255573" r:id="rId53"/>
        </w:object>
      </w:r>
    </w:p>
    <w:p w:rsidR="003C436A" w:rsidRDefault="003C436A" w:rsidP="003C436A">
      <w:pPr>
        <w:tabs>
          <w:tab w:val="left" w:pos="4153"/>
        </w:tabs>
        <w:spacing w:line="360" w:lineRule="auto"/>
        <w:jc w:val="left"/>
        <w:textAlignment w:val="center"/>
        <w:rPr>
          <w:bCs/>
        </w:rPr>
      </w:pPr>
      <w:r>
        <w:rPr>
          <w:bCs/>
        </w:rPr>
        <w:t>C</w:t>
      </w:r>
      <w:r>
        <w:rPr>
          <w:bCs/>
        </w:rPr>
        <w:t>．</w:t>
      </w:r>
      <w:r>
        <w:rPr>
          <w:bCs/>
        </w:rPr>
        <w:object w:dxaOrig="1983" w:dyaOrig="394">
          <v:shape id="对象 73" o:spid="_x0000_i1028" type="#_x0000_t75" alt="eqId8988a7f8a1b040b297fce74ece69d066" style="width:99pt;height:19.65pt" o:ole="">
            <v:imagedata r:id="rId54" o:title="eqId8988a7f8a1b040b297fce74ece69d066"/>
          </v:shape>
          <o:OLEObject Type="Embed" ProgID="Equation.DSMT4" ShapeID="对象 73" DrawAspect="Content" ObjectID="_1677255574" r:id="rId55"/>
        </w:object>
      </w:r>
      <w:r>
        <w:rPr>
          <w:bCs/>
        </w:rPr>
        <w:tab/>
        <w:t>D</w:t>
      </w:r>
      <w:r>
        <w:rPr>
          <w:bCs/>
        </w:rPr>
        <w:t>．</w:t>
      </w:r>
      <w:r>
        <w:rPr>
          <w:bCs/>
        </w:rPr>
        <w:object w:dxaOrig="2106" w:dyaOrig="394">
          <v:shape id="对象 74" o:spid="_x0000_i1029" type="#_x0000_t75" alt="eqId0a884dd4754c4b52a60a1f8387c7c890" style="width:105.55pt;height:19.65pt" o:ole="">
            <v:imagedata r:id="rId56" o:title="eqId0a884dd4754c4b52a60a1f8387c7c890"/>
          </v:shape>
          <o:OLEObject Type="Embed" ProgID="Equation.DSMT4" ShapeID="对象 74" DrawAspect="Content" ObjectID="_1677255575" r:id="rId57"/>
        </w:object>
      </w:r>
    </w:p>
    <w:p w:rsidR="003C436A" w:rsidRDefault="003C436A" w:rsidP="003C436A">
      <w:pPr>
        <w:spacing w:line="360" w:lineRule="auto"/>
        <w:jc w:val="left"/>
        <w:textAlignment w:val="center"/>
        <w:rPr>
          <w:rFonts w:ascii="宋体" w:hAnsi="宋体" w:cs="宋体"/>
          <w:bCs/>
        </w:rPr>
      </w:pPr>
      <w:r>
        <w:rPr>
          <w:bCs/>
        </w:rPr>
        <w:t>7</w:t>
      </w:r>
      <w:r>
        <w:rPr>
          <w:bCs/>
        </w:rPr>
        <w:t>．（</w:t>
      </w:r>
      <w:r>
        <w:rPr>
          <w:bCs/>
        </w:rPr>
        <w:t>2020·</w:t>
      </w:r>
      <w:r>
        <w:rPr>
          <w:bCs/>
        </w:rPr>
        <w:t>湖北鄂州市</w:t>
      </w:r>
      <w:r>
        <w:rPr>
          <w:bCs/>
        </w:rPr>
        <w:t>·</w:t>
      </w:r>
      <w:r>
        <w:rPr>
          <w:bCs/>
        </w:rPr>
        <w:t>九年级其他模拟）</w:t>
      </w:r>
      <w:r>
        <w:rPr>
          <w:rFonts w:ascii="宋体" w:hAnsi="宋体" w:cs="宋体"/>
          <w:bCs/>
        </w:rPr>
        <w:t>将一鸡蛋投入水中浸没后，鸡蛋在不断地下沉过程中，说法正确的是（</w:t>
      </w:r>
      <w:r>
        <w:rPr>
          <w:rFonts w:eastAsia="Times New Roman"/>
          <w:bCs/>
        </w:rPr>
        <w:t xml:space="preserve">  </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bCs/>
        </w:rPr>
        <w:t>A</w:t>
      </w:r>
      <w:r>
        <w:rPr>
          <w:bCs/>
        </w:rPr>
        <w:t>．</w:t>
      </w:r>
      <w:r>
        <w:rPr>
          <w:rFonts w:ascii="宋体" w:hAnsi="宋体" w:cs="宋体"/>
          <w:bCs/>
        </w:rPr>
        <w:t>鸡蛋受到水的压强不变</w:t>
      </w:r>
    </w:p>
    <w:p w:rsidR="003C436A" w:rsidRDefault="003C436A" w:rsidP="003C436A">
      <w:pPr>
        <w:spacing w:line="360" w:lineRule="auto"/>
        <w:jc w:val="left"/>
        <w:textAlignment w:val="center"/>
        <w:rPr>
          <w:rFonts w:ascii="宋体" w:hAnsi="宋体" w:cs="宋体"/>
          <w:bCs/>
        </w:rPr>
      </w:pPr>
      <w:r>
        <w:rPr>
          <w:bCs/>
        </w:rPr>
        <w:t>B</w:t>
      </w:r>
      <w:r>
        <w:rPr>
          <w:bCs/>
        </w:rPr>
        <w:t>．</w:t>
      </w:r>
      <w:r>
        <w:rPr>
          <w:rFonts w:ascii="宋体" w:hAnsi="宋体" w:cs="宋体"/>
          <w:bCs/>
        </w:rPr>
        <w:t>鸡蛋所受浮力的方向竖直向上</w:t>
      </w:r>
    </w:p>
    <w:p w:rsidR="003C436A" w:rsidRDefault="003C436A" w:rsidP="003C436A">
      <w:pPr>
        <w:spacing w:line="360" w:lineRule="auto"/>
        <w:jc w:val="left"/>
        <w:textAlignment w:val="center"/>
        <w:rPr>
          <w:rFonts w:ascii="宋体" w:hAnsi="宋体" w:cs="宋体"/>
          <w:bCs/>
        </w:rPr>
      </w:pPr>
      <w:r>
        <w:rPr>
          <w:bCs/>
        </w:rPr>
        <w:t>C</w:t>
      </w:r>
      <w:r>
        <w:rPr>
          <w:bCs/>
        </w:rPr>
        <w:t>．</w:t>
      </w:r>
      <w:r>
        <w:rPr>
          <w:rFonts w:ascii="宋体" w:hAnsi="宋体" w:cs="宋体"/>
          <w:bCs/>
        </w:rPr>
        <w:t>在水中越深，鸡蛋所受浮力越大</w:t>
      </w:r>
    </w:p>
    <w:p w:rsidR="003C436A" w:rsidRDefault="003C436A" w:rsidP="003C436A">
      <w:pPr>
        <w:spacing w:line="360" w:lineRule="auto"/>
        <w:jc w:val="left"/>
        <w:textAlignment w:val="center"/>
        <w:rPr>
          <w:rFonts w:ascii="宋体" w:hAnsi="宋体" w:cs="宋体"/>
          <w:bCs/>
        </w:rPr>
      </w:pPr>
      <w:r>
        <w:rPr>
          <w:bCs/>
        </w:rPr>
        <w:t>D</w:t>
      </w:r>
      <w:r>
        <w:rPr>
          <w:bCs/>
        </w:rPr>
        <w:t>．</w:t>
      </w:r>
      <w:r>
        <w:rPr>
          <w:rFonts w:ascii="宋体" w:hAnsi="宋体" w:cs="宋体"/>
          <w:bCs/>
        </w:rPr>
        <w:t>水对鸡蛋向下的压力大于水对它向上的压力</w:t>
      </w:r>
    </w:p>
    <w:p w:rsidR="003C436A" w:rsidRDefault="003C436A" w:rsidP="003C436A">
      <w:pPr>
        <w:spacing w:line="360" w:lineRule="auto"/>
        <w:jc w:val="left"/>
        <w:textAlignment w:val="center"/>
        <w:rPr>
          <w:rFonts w:ascii="宋体" w:hAnsi="宋体" w:cs="宋体"/>
          <w:bCs/>
        </w:rPr>
      </w:pPr>
      <w:r>
        <w:rPr>
          <w:bCs/>
        </w:rPr>
        <w:t>8</w:t>
      </w:r>
      <w:r>
        <w:rPr>
          <w:bCs/>
        </w:rPr>
        <w:t>．（</w:t>
      </w:r>
      <w:r>
        <w:rPr>
          <w:bCs/>
        </w:rPr>
        <w:t>2020·</w:t>
      </w:r>
      <w:r>
        <w:rPr>
          <w:bCs/>
        </w:rPr>
        <w:t>湖北武汉市</w:t>
      </w:r>
      <w:r>
        <w:rPr>
          <w:bCs/>
        </w:rPr>
        <w:t>·</w:t>
      </w:r>
      <w:r>
        <w:rPr>
          <w:bCs/>
        </w:rPr>
        <w:t>华师一附中初中部九年级其他模拟）</w:t>
      </w:r>
      <w:r>
        <w:rPr>
          <w:rFonts w:ascii="宋体" w:hAnsi="宋体" w:cs="宋体"/>
          <w:bCs/>
        </w:rPr>
        <w:t>如图，两个相同的空塑料瓶，瓶口扎上橡皮膜，用竖直向下的外力使空塑料瓶竖直的浸没在水中，甲瓶口朝上，乙瓶口朝下，则下列说法正确的是（</w:t>
      </w:r>
      <w:r>
        <w:rPr>
          <w:rFonts w:eastAsia="Times New Roman"/>
          <w:bCs/>
        </w:rPr>
        <w:t xml:space="preserve">  </w:t>
      </w:r>
      <w:r>
        <w:rPr>
          <w:rFonts w:ascii="宋体" w:hAnsi="宋体" w:cs="宋体"/>
          <w:bCs/>
        </w:rPr>
        <w:t>）</w:t>
      </w:r>
    </w:p>
    <w:p w:rsidR="003C436A" w:rsidRDefault="003C436A" w:rsidP="003C436A">
      <w:pPr>
        <w:spacing w:line="360" w:lineRule="auto"/>
        <w:jc w:val="left"/>
        <w:textAlignment w:val="center"/>
        <w:rPr>
          <w:bCs/>
        </w:rPr>
      </w:pPr>
      <w:r>
        <w:rPr>
          <w:bCs/>
          <w:noProof/>
        </w:rPr>
        <w:drawing>
          <wp:inline distT="0" distB="0" distL="0" distR="0">
            <wp:extent cx="1257300" cy="1059815"/>
            <wp:effectExtent l="0" t="0" r="0" b="6985"/>
            <wp:docPr id="140" name="图片 14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5" descr="figur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257300" cy="1059815"/>
                    </a:xfrm>
                    <a:prstGeom prst="rect">
                      <a:avLst/>
                    </a:prstGeom>
                    <a:noFill/>
                    <a:ln>
                      <a:noFill/>
                    </a:ln>
                  </pic:spPr>
                </pic:pic>
              </a:graphicData>
            </a:graphic>
          </wp:inline>
        </w:drawing>
      </w:r>
    </w:p>
    <w:p w:rsidR="003C436A" w:rsidRDefault="003C436A" w:rsidP="003C436A">
      <w:pPr>
        <w:spacing w:line="360" w:lineRule="auto"/>
        <w:jc w:val="left"/>
        <w:textAlignment w:val="center"/>
        <w:rPr>
          <w:rFonts w:ascii="宋体" w:hAnsi="宋体" w:cs="宋体"/>
          <w:bCs/>
        </w:rPr>
      </w:pPr>
      <w:r>
        <w:rPr>
          <w:bCs/>
        </w:rPr>
        <w:t>A</w:t>
      </w:r>
      <w:r>
        <w:rPr>
          <w:bCs/>
        </w:rPr>
        <w:t>．</w:t>
      </w:r>
      <w:r>
        <w:rPr>
          <w:rFonts w:ascii="宋体" w:hAnsi="宋体" w:cs="宋体"/>
          <w:bCs/>
        </w:rPr>
        <w:t>对甲瓶向下的外力大于对乙瓶向下的外力</w:t>
      </w:r>
    </w:p>
    <w:p w:rsidR="003C436A" w:rsidRDefault="003C436A" w:rsidP="003C436A">
      <w:pPr>
        <w:spacing w:line="360" w:lineRule="auto"/>
        <w:jc w:val="left"/>
        <w:textAlignment w:val="center"/>
        <w:rPr>
          <w:rFonts w:ascii="宋体" w:hAnsi="宋体" w:cs="宋体"/>
          <w:bCs/>
        </w:rPr>
      </w:pPr>
      <w:r>
        <w:rPr>
          <w:bCs/>
        </w:rPr>
        <w:t>B</w:t>
      </w:r>
      <w:r>
        <w:rPr>
          <w:bCs/>
        </w:rPr>
        <w:t>．</w:t>
      </w:r>
      <w:r>
        <w:rPr>
          <w:rFonts w:ascii="宋体" w:hAnsi="宋体" w:cs="宋体"/>
          <w:bCs/>
        </w:rPr>
        <w:t>两瓶在水中受到的浮力相等</w:t>
      </w:r>
    </w:p>
    <w:p w:rsidR="003C436A" w:rsidRDefault="003C436A" w:rsidP="003C436A">
      <w:pPr>
        <w:spacing w:line="360" w:lineRule="auto"/>
        <w:jc w:val="left"/>
        <w:textAlignment w:val="center"/>
        <w:rPr>
          <w:rFonts w:ascii="宋体" w:hAnsi="宋体" w:cs="宋体"/>
          <w:bCs/>
        </w:rPr>
      </w:pPr>
      <w:r>
        <w:rPr>
          <w:bCs/>
        </w:rPr>
        <w:t>C</w:t>
      </w:r>
      <w:r>
        <w:rPr>
          <w:bCs/>
        </w:rPr>
        <w:t>．</w:t>
      </w:r>
      <w:r>
        <w:rPr>
          <w:rFonts w:ascii="宋体" w:hAnsi="宋体" w:cs="宋体"/>
          <w:bCs/>
        </w:rPr>
        <w:t>甲瓶口的橡皮膜向外凸起，乙瓶口的橡皮膜向内凹陷</w:t>
      </w:r>
    </w:p>
    <w:p w:rsidR="003C436A" w:rsidRDefault="003C436A" w:rsidP="003C436A">
      <w:pPr>
        <w:spacing w:line="360" w:lineRule="auto"/>
        <w:jc w:val="left"/>
        <w:textAlignment w:val="center"/>
        <w:rPr>
          <w:rFonts w:ascii="宋体" w:hAnsi="宋体" w:cs="宋体"/>
          <w:bCs/>
        </w:rPr>
      </w:pPr>
      <w:r>
        <w:rPr>
          <w:bCs/>
        </w:rPr>
        <w:t>D</w:t>
      </w:r>
      <w:r>
        <w:rPr>
          <w:bCs/>
        </w:rPr>
        <w:t>．</w:t>
      </w:r>
      <w:r>
        <w:rPr>
          <w:rFonts w:ascii="宋体" w:hAnsi="宋体" w:cs="宋体"/>
          <w:bCs/>
        </w:rPr>
        <w:t>甲瓶内的气压比乙瓶大，乙瓶内气体密度比甲瓶的大</w:t>
      </w:r>
    </w:p>
    <w:p w:rsidR="003C436A" w:rsidRDefault="003C436A" w:rsidP="003C436A">
      <w:pPr>
        <w:spacing w:line="360" w:lineRule="auto"/>
        <w:jc w:val="left"/>
        <w:textAlignment w:val="center"/>
        <w:rPr>
          <w:rFonts w:ascii="宋体" w:hAnsi="宋体" w:cs="宋体"/>
          <w:bCs/>
        </w:rPr>
      </w:pPr>
      <w:r>
        <w:rPr>
          <w:bCs/>
        </w:rPr>
        <w:t>9</w:t>
      </w:r>
      <w:r>
        <w:rPr>
          <w:bCs/>
        </w:rPr>
        <w:t>．（</w:t>
      </w:r>
      <w:r>
        <w:rPr>
          <w:bCs/>
        </w:rPr>
        <w:t>2020·</w:t>
      </w:r>
      <w:r>
        <w:rPr>
          <w:bCs/>
        </w:rPr>
        <w:t>山东泰安市</w:t>
      </w:r>
      <w:r>
        <w:rPr>
          <w:bCs/>
        </w:rPr>
        <w:t>·</w:t>
      </w:r>
      <w:r>
        <w:rPr>
          <w:bCs/>
        </w:rPr>
        <w:t>九年级二模）</w:t>
      </w:r>
      <w:r>
        <w:rPr>
          <w:rFonts w:ascii="宋体" w:hAnsi="宋体" w:cs="宋体"/>
          <w:bCs/>
        </w:rPr>
        <w:t>如图甲所示，盛有液体的柱形容器置于水平桌面上，容器对桌面的压强为</w:t>
      </w:r>
      <w:r>
        <w:rPr>
          <w:bCs/>
        </w:rPr>
        <w:object w:dxaOrig="774" w:dyaOrig="285">
          <v:shape id="对象 76" o:spid="_x0000_i1030" type="#_x0000_t75" alt="eqId141eef83ecc44459b6e0c5c5df264c2e" style="width:38.45pt;height:13.9pt" o:ole="">
            <v:imagedata r:id="rId59" o:title="eqId141eef83ecc44459b6e0c5c5df264c2e"/>
          </v:shape>
          <o:OLEObject Type="Embed" ProgID="Equation.DSMT4" ShapeID="对象 76" DrawAspect="Content" ObjectID="_1677255576" r:id="rId60"/>
        </w:object>
      </w:r>
      <w:r>
        <w:rPr>
          <w:rFonts w:ascii="宋体" w:hAnsi="宋体" w:cs="宋体"/>
          <w:bCs/>
        </w:rPr>
        <w:t>。如图乙所示，用细线拴一铝块，将铝块的一半浸在液体中，容器对桌面的压强改变了</w:t>
      </w:r>
      <w:r>
        <w:rPr>
          <w:bCs/>
        </w:rPr>
        <w:object w:dxaOrig="558" w:dyaOrig="283">
          <v:shape id="对象 77" o:spid="_x0000_i1031" type="#_x0000_t75" alt="eqId41f08c79a7a94e80909f5fe7616a4c9d" style="width:27.8pt;height:13.9pt" o:ole="">
            <v:imagedata r:id="rId61" o:title="eqId41f08c79a7a94e80909f5fe7616a4c9d"/>
          </v:shape>
          <o:OLEObject Type="Embed" ProgID="Equation.DSMT4" ShapeID="对象 77" DrawAspect="Content" ObjectID="_1677255577" r:id="rId62"/>
        </w:object>
      </w:r>
      <w:r>
        <w:rPr>
          <w:rFonts w:ascii="宋体" w:hAnsi="宋体" w:cs="宋体"/>
          <w:bCs/>
        </w:rPr>
        <w:t>；如图丙所示，将细线剪断，铝块沉到容器底部。容器对桌面的压强比乙图又改变了</w:t>
      </w:r>
      <w:r>
        <w:rPr>
          <w:bCs/>
        </w:rPr>
        <w:object w:dxaOrig="706" w:dyaOrig="285">
          <v:shape id="对象 78" o:spid="_x0000_i1032" type="#_x0000_t75" alt="eqId47f76d8f5d2c4cfdbceabc6c32233e42" style="width:35.2pt;height:13.9pt" o:ole="">
            <v:imagedata r:id="rId63" o:title="eqId47f76d8f5d2c4cfdbceabc6c32233e42"/>
          </v:shape>
          <o:OLEObject Type="Embed" ProgID="Equation.DSMT4" ShapeID="对象 78" DrawAspect="Content" ObjectID="_1677255578" r:id="rId64"/>
        </w:object>
      </w:r>
      <w:r>
        <w:rPr>
          <w:rFonts w:ascii="宋体" w:hAnsi="宋体" w:cs="宋体"/>
          <w:bCs/>
        </w:rPr>
        <w:t>，容器的底面积为</w:t>
      </w:r>
      <w:r>
        <w:rPr>
          <w:bCs/>
        </w:rPr>
        <w:object w:dxaOrig="780" w:dyaOrig="315">
          <v:shape id="对象 79" o:spid="_x0000_i1033" type="#_x0000_t75" alt="eqId233874b428fb417ca96526bdf3e1d397" style="width:39.25pt;height:15.55pt" o:ole="">
            <v:imagedata r:id="rId65" o:title="eqId233874b428fb417ca96526bdf3e1d397"/>
          </v:shape>
          <o:OLEObject Type="Embed" ProgID="Equation.DSMT4" ShapeID="对象 79" DrawAspect="Content" ObjectID="_1677255579" r:id="rId66"/>
        </w:object>
      </w:r>
      <w:r>
        <w:rPr>
          <w:rFonts w:ascii="宋体" w:hAnsi="宋体" w:cs="宋体"/>
          <w:bCs/>
        </w:rPr>
        <w:t>，</w:t>
      </w:r>
      <w:r>
        <w:rPr>
          <w:bCs/>
        </w:rPr>
        <w:object w:dxaOrig="1481" w:dyaOrig="382">
          <v:shape id="对象 80" o:spid="_x0000_i1034" type="#_x0000_t75" alt="eqId11d1fed3be334887be642d23a2bc9874" style="width:74.45pt;height:18.8pt" o:ole="">
            <v:imagedata r:id="rId67" o:title="eqId11d1fed3be334887be642d23a2bc9874"/>
          </v:shape>
          <o:OLEObject Type="Embed" ProgID="Equation.DSMT4" ShapeID="对象 80" DrawAspect="Content" ObjectID="_1677255580" r:id="rId68"/>
        </w:object>
      </w:r>
      <w:r>
        <w:rPr>
          <w:rFonts w:ascii="宋体" w:hAnsi="宋体" w:cs="宋体"/>
          <w:bCs/>
        </w:rPr>
        <w:t>，</w:t>
      </w:r>
      <w:r>
        <w:rPr>
          <w:bCs/>
        </w:rPr>
        <w:object w:dxaOrig="225" w:dyaOrig="253">
          <v:shape id="对象 81" o:spid="_x0000_i1035" type="#_x0000_t75" alt="eqIdbc3c0a64f83b4b4b90e79160306632d1" style="width:11.45pt;height:12.25pt" o:ole="">
            <v:imagedata r:id="rId69" o:title="eqIdbc3c0a64f83b4b4b90e79160306632d1"/>
          </v:shape>
          <o:OLEObject Type="Embed" ProgID="Equation.DSMT4" ShapeID="对象 81" DrawAspect="Content" ObjectID="_1677255581" r:id="rId70"/>
        </w:object>
      </w:r>
      <w:r>
        <w:rPr>
          <w:rFonts w:ascii="宋体" w:hAnsi="宋体" w:cs="宋体"/>
          <w:bCs/>
        </w:rPr>
        <w:t>取</w:t>
      </w:r>
      <w:r>
        <w:rPr>
          <w:bCs/>
        </w:rPr>
        <w:object w:dxaOrig="780" w:dyaOrig="315">
          <v:shape id="对象 82" o:spid="_x0000_i1036" type="#_x0000_t75" alt="eqIdfd381c90f11a45c3bde5f0e903c313b0" style="width:39.25pt;height:15.55pt" o:ole="">
            <v:imagedata r:id="rId71" o:title="eqIdfd381c90f11a45c3bde5f0e903c313b0"/>
          </v:shape>
          <o:OLEObject Type="Embed" ProgID="Equation.DSMT4" ShapeID="对象 82" DrawAspect="Content" ObjectID="_1677255582" r:id="rId72"/>
        </w:object>
      </w:r>
      <w:r>
        <w:rPr>
          <w:rFonts w:ascii="宋体" w:hAnsi="宋体" w:cs="宋体"/>
          <w:bCs/>
        </w:rPr>
        <w:t>。下列判断正确的是（　　）</w:t>
      </w:r>
    </w:p>
    <w:p w:rsidR="003C436A" w:rsidRDefault="003C436A" w:rsidP="003C436A">
      <w:pPr>
        <w:spacing w:line="360" w:lineRule="auto"/>
        <w:jc w:val="left"/>
        <w:textAlignment w:val="center"/>
        <w:rPr>
          <w:rFonts w:ascii="宋体" w:hAnsi="宋体" w:cs="宋体"/>
          <w:bCs/>
        </w:rPr>
      </w:pPr>
      <w:r>
        <w:rPr>
          <w:rFonts w:ascii="宋体" w:hAnsi="宋体" w:cs="宋体"/>
          <w:bCs/>
        </w:rPr>
        <w:lastRenderedPageBreak/>
        <w:t>①乙图中铝块此时在液体中所受浮力是</w:t>
      </w:r>
      <w:r>
        <w:rPr>
          <w:bCs/>
        </w:rPr>
        <w:object w:dxaOrig="562" w:dyaOrig="277">
          <v:shape id="对象 83" o:spid="_x0000_i1037" type="#_x0000_t75" alt="eqId525675f71661459c9e581b9af79b91f1" style="width:27.8pt;height:13.9pt" o:ole="">
            <v:imagedata r:id="rId73" o:title="eqId525675f71661459c9e581b9af79b91f1"/>
          </v:shape>
          <o:OLEObject Type="Embed" ProgID="Equation.DSMT4" ShapeID="对象 83" DrawAspect="Content" ObjectID="_1677255583" r:id="rId74"/>
        </w:object>
      </w:r>
    </w:p>
    <w:p w:rsidR="003C436A" w:rsidRDefault="003C436A" w:rsidP="003C436A">
      <w:pPr>
        <w:spacing w:line="360" w:lineRule="auto"/>
        <w:jc w:val="left"/>
        <w:textAlignment w:val="center"/>
        <w:rPr>
          <w:rFonts w:ascii="宋体" w:hAnsi="宋体" w:cs="宋体"/>
          <w:bCs/>
        </w:rPr>
      </w:pPr>
      <w:r>
        <w:rPr>
          <w:rFonts w:ascii="宋体" w:hAnsi="宋体" w:cs="宋体"/>
          <w:bCs/>
        </w:rPr>
        <w:t>②铝块沉底时对容器底部的压力是</w:t>
      </w:r>
      <w:r>
        <w:rPr>
          <w:bCs/>
        </w:rPr>
        <w:object w:dxaOrig="559" w:dyaOrig="269">
          <v:shape id="对象 84" o:spid="_x0000_i1038" type="#_x0000_t75" alt="eqId3766e1babd05462d85ad055226cc527f" style="width:27.8pt;height:13.1pt" o:ole="">
            <v:imagedata r:id="rId75" o:title="eqId3766e1babd05462d85ad055226cc527f"/>
          </v:shape>
          <o:OLEObject Type="Embed" ProgID="Equation.DSMT4" ShapeID="对象 84" DrawAspect="Content" ObjectID="_1677255584" r:id="rId76"/>
        </w:object>
      </w:r>
    </w:p>
    <w:p w:rsidR="003C436A" w:rsidRDefault="003C436A" w:rsidP="003C436A">
      <w:pPr>
        <w:spacing w:line="360" w:lineRule="auto"/>
        <w:jc w:val="left"/>
        <w:textAlignment w:val="center"/>
        <w:rPr>
          <w:rFonts w:ascii="宋体" w:hAnsi="宋体" w:cs="宋体"/>
          <w:bCs/>
        </w:rPr>
      </w:pPr>
      <w:r>
        <w:rPr>
          <w:rFonts w:ascii="宋体" w:hAnsi="宋体" w:cs="宋体"/>
          <w:bCs/>
        </w:rPr>
        <w:t>③铝块的体积是</w:t>
      </w:r>
      <w:r>
        <w:rPr>
          <w:bCs/>
        </w:rPr>
        <w:object w:dxaOrig="795" w:dyaOrig="315">
          <v:shape id="对象 85" o:spid="_x0000_i1039" type="#_x0000_t75" alt="eqIdb66c87a9611442dc91bc2251e3505820" style="width:40.1pt;height:15.55pt" o:ole="">
            <v:imagedata r:id="rId77" o:title="eqIdb66c87a9611442dc91bc2251e3505820"/>
          </v:shape>
          <o:OLEObject Type="Embed" ProgID="Equation.DSMT4" ShapeID="对象 85" DrawAspect="Content" ObjectID="_1677255585" r:id="rId78"/>
        </w:object>
      </w:r>
    </w:p>
    <w:p w:rsidR="003C436A" w:rsidRDefault="003C436A" w:rsidP="003C436A">
      <w:pPr>
        <w:spacing w:line="360" w:lineRule="auto"/>
        <w:jc w:val="left"/>
        <w:textAlignment w:val="center"/>
        <w:rPr>
          <w:rFonts w:ascii="宋体" w:hAnsi="宋体" w:cs="宋体"/>
          <w:bCs/>
        </w:rPr>
      </w:pPr>
      <w:r>
        <w:rPr>
          <w:rFonts w:ascii="宋体" w:hAnsi="宋体" w:cs="宋体"/>
          <w:bCs/>
        </w:rPr>
        <w:t>④液体的密度是</w:t>
      </w:r>
      <w:r>
        <w:rPr>
          <w:bCs/>
        </w:rPr>
        <w:object w:dxaOrig="915" w:dyaOrig="360">
          <v:shape id="对象 86" o:spid="_x0000_i1040" type="#_x0000_t75" alt="eqId21f7e46ad23f45039fa47cc31775324c" style="width:45.8pt;height:18pt" o:ole="">
            <v:imagedata r:id="rId79" o:title="eqId21f7e46ad23f45039fa47cc31775324c"/>
          </v:shape>
          <o:OLEObject Type="Embed" ProgID="Equation.DSMT4" ShapeID="对象 86" DrawAspect="Content" ObjectID="_1677255586" r:id="rId80"/>
        </w:object>
      </w:r>
    </w:p>
    <w:p w:rsidR="003C436A" w:rsidRDefault="003C436A" w:rsidP="003C436A">
      <w:pPr>
        <w:spacing w:line="360" w:lineRule="auto"/>
        <w:jc w:val="left"/>
        <w:textAlignment w:val="center"/>
        <w:rPr>
          <w:bCs/>
        </w:rPr>
      </w:pPr>
      <w:r>
        <w:rPr>
          <w:bCs/>
          <w:noProof/>
        </w:rPr>
        <w:drawing>
          <wp:inline distT="0" distB="0" distL="0" distR="0">
            <wp:extent cx="2462530" cy="1787525"/>
            <wp:effectExtent l="0" t="0" r="0" b="3175"/>
            <wp:docPr id="139" name="图片 13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7" descr="figure"/>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462530" cy="1787525"/>
                    </a:xfrm>
                    <a:prstGeom prst="rect">
                      <a:avLst/>
                    </a:prstGeom>
                    <a:noFill/>
                    <a:ln>
                      <a:noFill/>
                    </a:ln>
                  </pic:spPr>
                </pic:pic>
              </a:graphicData>
            </a:graphic>
          </wp:inline>
        </w:drawing>
      </w:r>
    </w:p>
    <w:p w:rsidR="003C436A" w:rsidRDefault="003C436A" w:rsidP="003C436A">
      <w:pPr>
        <w:tabs>
          <w:tab w:val="left" w:pos="4153"/>
        </w:tabs>
        <w:spacing w:line="360" w:lineRule="auto"/>
        <w:jc w:val="left"/>
        <w:textAlignment w:val="center"/>
        <w:rPr>
          <w:rFonts w:ascii="宋体" w:hAnsi="宋体" w:cs="宋体"/>
          <w:bCs/>
        </w:rPr>
      </w:pPr>
      <w:r>
        <w:rPr>
          <w:bCs/>
        </w:rPr>
        <w:t>A</w:t>
      </w:r>
      <w:r>
        <w:rPr>
          <w:bCs/>
        </w:rPr>
        <w:t>．</w:t>
      </w:r>
      <w:r>
        <w:rPr>
          <w:rFonts w:ascii="宋体" w:hAnsi="宋体" w:cs="宋体"/>
          <w:bCs/>
        </w:rPr>
        <w:t>只有①②正确</w:t>
      </w:r>
      <w:r>
        <w:rPr>
          <w:bCs/>
        </w:rPr>
        <w:tab/>
        <w:t>B</w:t>
      </w:r>
      <w:r>
        <w:rPr>
          <w:bCs/>
        </w:rPr>
        <w:t>．</w:t>
      </w:r>
      <w:r>
        <w:rPr>
          <w:rFonts w:ascii="宋体" w:hAnsi="宋体" w:cs="宋体"/>
          <w:bCs/>
        </w:rPr>
        <w:t>只有③④正确</w:t>
      </w:r>
    </w:p>
    <w:p w:rsidR="003C436A" w:rsidRDefault="003C436A" w:rsidP="003C436A">
      <w:pPr>
        <w:tabs>
          <w:tab w:val="left" w:pos="4153"/>
        </w:tabs>
        <w:spacing w:line="360" w:lineRule="auto"/>
        <w:jc w:val="left"/>
        <w:textAlignment w:val="center"/>
        <w:rPr>
          <w:rFonts w:ascii="宋体" w:hAnsi="宋体" w:cs="宋体"/>
          <w:bCs/>
        </w:rPr>
      </w:pPr>
      <w:r>
        <w:rPr>
          <w:bCs/>
        </w:rPr>
        <w:t>C</w:t>
      </w:r>
      <w:r>
        <w:rPr>
          <w:bCs/>
        </w:rPr>
        <w:t>．</w:t>
      </w:r>
      <w:r>
        <w:rPr>
          <w:rFonts w:ascii="宋体" w:hAnsi="宋体" w:cs="宋体"/>
          <w:bCs/>
        </w:rPr>
        <w:t>只有①③④正确</w:t>
      </w:r>
      <w:r>
        <w:rPr>
          <w:bCs/>
        </w:rPr>
        <w:tab/>
        <w:t>D</w:t>
      </w:r>
      <w:r>
        <w:rPr>
          <w:bCs/>
        </w:rPr>
        <w:t>．</w:t>
      </w:r>
      <w:r>
        <w:rPr>
          <w:rFonts w:ascii="宋体" w:hAnsi="宋体" w:cs="宋体"/>
          <w:bCs/>
        </w:rPr>
        <w:t>只有②③正确</w:t>
      </w:r>
    </w:p>
    <w:p w:rsidR="003C436A" w:rsidRDefault="003C436A" w:rsidP="003C436A">
      <w:pPr>
        <w:spacing w:line="360" w:lineRule="auto"/>
        <w:jc w:val="left"/>
        <w:textAlignment w:val="center"/>
        <w:rPr>
          <w:rFonts w:ascii="宋体" w:hAnsi="宋体" w:cs="宋体"/>
          <w:bCs/>
        </w:rPr>
      </w:pPr>
      <w:r>
        <w:rPr>
          <w:bCs/>
        </w:rPr>
        <w:t>10</w:t>
      </w:r>
      <w:r>
        <w:rPr>
          <w:bCs/>
        </w:rPr>
        <w:t>．（</w:t>
      </w:r>
      <w:r>
        <w:rPr>
          <w:bCs/>
        </w:rPr>
        <w:t>2020·</w:t>
      </w:r>
      <w:r>
        <w:rPr>
          <w:bCs/>
        </w:rPr>
        <w:t>浙江杭州市</w:t>
      </w:r>
      <w:r>
        <w:rPr>
          <w:bCs/>
        </w:rPr>
        <w:t>·</w:t>
      </w:r>
      <w:r>
        <w:rPr>
          <w:bCs/>
        </w:rPr>
        <w:t>九年级其他模拟）</w:t>
      </w:r>
      <w:r>
        <w:rPr>
          <w:rFonts w:ascii="宋体" w:hAnsi="宋体" w:cs="宋体"/>
          <w:bCs/>
        </w:rPr>
        <w:t>实心的铜球和铝球，它们的质量相同，如果把它们全部放入水中，则两者所受浮力的关系为（　　）</w:t>
      </w:r>
    </w:p>
    <w:p w:rsidR="003C436A" w:rsidRDefault="003C436A" w:rsidP="003C436A">
      <w:pPr>
        <w:tabs>
          <w:tab w:val="left" w:pos="4153"/>
        </w:tabs>
        <w:spacing w:line="360" w:lineRule="auto"/>
        <w:jc w:val="left"/>
        <w:textAlignment w:val="center"/>
        <w:rPr>
          <w:rFonts w:ascii="宋体" w:hAnsi="宋体" w:cs="宋体"/>
          <w:bCs/>
        </w:rPr>
      </w:pPr>
      <w:r>
        <w:rPr>
          <w:bCs/>
        </w:rPr>
        <w:t>A</w:t>
      </w:r>
      <w:r>
        <w:rPr>
          <w:bCs/>
        </w:rPr>
        <w:t>．</w:t>
      </w:r>
      <w:r>
        <w:rPr>
          <w:rFonts w:ascii="宋体" w:hAnsi="宋体" w:cs="宋体"/>
          <w:bCs/>
        </w:rPr>
        <w:t>铜球比铝球的小</w:t>
      </w:r>
      <w:r>
        <w:rPr>
          <w:bCs/>
        </w:rPr>
        <w:tab/>
        <w:t>B</w:t>
      </w:r>
      <w:r>
        <w:rPr>
          <w:bCs/>
        </w:rPr>
        <w:t>．</w:t>
      </w:r>
      <w:r>
        <w:rPr>
          <w:rFonts w:ascii="宋体" w:hAnsi="宋体" w:cs="宋体"/>
          <w:bCs/>
        </w:rPr>
        <w:t>铜球比铝球的大</w:t>
      </w:r>
    </w:p>
    <w:p w:rsidR="003C436A" w:rsidRDefault="003C436A" w:rsidP="003C436A">
      <w:pPr>
        <w:tabs>
          <w:tab w:val="left" w:pos="4153"/>
        </w:tabs>
        <w:spacing w:line="360" w:lineRule="auto"/>
        <w:jc w:val="left"/>
        <w:textAlignment w:val="center"/>
        <w:rPr>
          <w:rFonts w:ascii="宋体" w:hAnsi="宋体" w:cs="宋体"/>
          <w:bCs/>
        </w:rPr>
      </w:pPr>
      <w:r>
        <w:rPr>
          <w:bCs/>
        </w:rPr>
        <w:t>C</w:t>
      </w:r>
      <w:r>
        <w:rPr>
          <w:bCs/>
        </w:rPr>
        <w:t>．</w:t>
      </w:r>
      <w:r>
        <w:rPr>
          <w:rFonts w:ascii="宋体" w:hAnsi="宋体" w:cs="宋体"/>
          <w:bCs/>
        </w:rPr>
        <w:t>两球一样大</w:t>
      </w:r>
      <w:r>
        <w:rPr>
          <w:bCs/>
        </w:rPr>
        <w:tab/>
        <w:t>D</w:t>
      </w:r>
      <w:r>
        <w:rPr>
          <w:bCs/>
        </w:rPr>
        <w:t>．</w:t>
      </w:r>
      <w:r>
        <w:rPr>
          <w:rFonts w:ascii="宋体" w:hAnsi="宋体" w:cs="宋体"/>
          <w:bCs/>
        </w:rPr>
        <w:t>无法确定</w:t>
      </w:r>
    </w:p>
    <w:p w:rsidR="003C436A" w:rsidRDefault="003C436A" w:rsidP="003C436A">
      <w:pPr>
        <w:spacing w:line="360" w:lineRule="auto"/>
        <w:jc w:val="left"/>
        <w:textAlignment w:val="center"/>
        <w:rPr>
          <w:rFonts w:ascii="宋体" w:hAnsi="宋体" w:cs="宋体"/>
          <w:bCs/>
        </w:rPr>
      </w:pPr>
      <w:r>
        <w:rPr>
          <w:bCs/>
        </w:rPr>
        <w:t>11</w:t>
      </w:r>
      <w:r>
        <w:rPr>
          <w:bCs/>
        </w:rPr>
        <w:t>．（</w:t>
      </w:r>
      <w:r>
        <w:rPr>
          <w:bCs/>
        </w:rPr>
        <w:t>2020·</w:t>
      </w:r>
      <w:r>
        <w:rPr>
          <w:bCs/>
        </w:rPr>
        <w:t>北京一七一中九年级三模）</w:t>
      </w:r>
      <w:r>
        <w:rPr>
          <w:rFonts w:ascii="宋体" w:hAnsi="宋体" w:cs="宋体"/>
          <w:bCs/>
        </w:rPr>
        <w:t>如图所示，两个底面积不同的圆柱形容器内分别盛有深度不同的液体，已知距容器底部均为</w:t>
      </w:r>
      <w:r>
        <w:rPr>
          <w:rFonts w:ascii="宋体" w:hAnsi="宋体" w:cs="宋体"/>
          <w:bCs/>
          <w:i/>
        </w:rPr>
        <w:t>h</w:t>
      </w:r>
      <w:r>
        <w:rPr>
          <w:rFonts w:ascii="宋体" w:hAnsi="宋体" w:cs="宋体"/>
          <w:bCs/>
        </w:rPr>
        <w:t>的A、B两点的压强相等．现将实心金属球甲、乙分别浸没在左右两液体中，均无液体溢出，此时A点的压强大于B点的压强，则一定成立的是（　　）</w:t>
      </w:r>
    </w:p>
    <w:p w:rsidR="003C436A" w:rsidRDefault="003C436A" w:rsidP="003C436A">
      <w:pPr>
        <w:spacing w:line="360" w:lineRule="auto"/>
        <w:jc w:val="left"/>
        <w:textAlignment w:val="center"/>
        <w:rPr>
          <w:bCs/>
        </w:rPr>
      </w:pPr>
      <w:r>
        <w:rPr>
          <w:bCs/>
          <w:noProof/>
        </w:rPr>
        <w:drawing>
          <wp:inline distT="0" distB="0" distL="0" distR="0">
            <wp:extent cx="1590040" cy="862330"/>
            <wp:effectExtent l="0" t="0" r="0" b="0"/>
            <wp:docPr id="138" name="图片 13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8" descr="figure"/>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590040" cy="862330"/>
                    </a:xfrm>
                    <a:prstGeom prst="rect">
                      <a:avLst/>
                    </a:prstGeom>
                    <a:noFill/>
                    <a:ln>
                      <a:noFill/>
                    </a:ln>
                  </pic:spPr>
                </pic:pic>
              </a:graphicData>
            </a:graphic>
          </wp:inline>
        </w:drawing>
      </w:r>
    </w:p>
    <w:p w:rsidR="003C436A" w:rsidRDefault="003C436A" w:rsidP="003C436A">
      <w:pPr>
        <w:tabs>
          <w:tab w:val="left" w:pos="4153"/>
        </w:tabs>
        <w:spacing w:line="360" w:lineRule="auto"/>
        <w:jc w:val="left"/>
        <w:textAlignment w:val="center"/>
        <w:rPr>
          <w:rFonts w:ascii="宋体" w:hAnsi="宋体" w:cs="宋体"/>
          <w:bCs/>
        </w:rPr>
      </w:pPr>
      <w:r>
        <w:rPr>
          <w:bCs/>
        </w:rPr>
        <w:t>A</w:t>
      </w:r>
      <w:r>
        <w:rPr>
          <w:bCs/>
        </w:rPr>
        <w:t>．</w:t>
      </w:r>
      <w:r>
        <w:rPr>
          <w:rFonts w:ascii="宋体" w:hAnsi="宋体" w:cs="宋体"/>
          <w:bCs/>
        </w:rPr>
        <w:t>甲球的质量小于乙球的质量</w:t>
      </w:r>
      <w:r>
        <w:rPr>
          <w:bCs/>
        </w:rPr>
        <w:tab/>
        <w:t>B</w:t>
      </w:r>
      <w:r>
        <w:rPr>
          <w:bCs/>
        </w:rPr>
        <w:t>．</w:t>
      </w:r>
      <w:r>
        <w:rPr>
          <w:rFonts w:ascii="宋体" w:hAnsi="宋体" w:cs="宋体"/>
          <w:bCs/>
        </w:rPr>
        <w:t>甲球的质量大于乙球的质量</w:t>
      </w:r>
    </w:p>
    <w:p w:rsidR="003C436A" w:rsidRDefault="003C436A" w:rsidP="003C436A">
      <w:pPr>
        <w:tabs>
          <w:tab w:val="left" w:pos="4153"/>
        </w:tabs>
        <w:spacing w:line="360" w:lineRule="auto"/>
        <w:jc w:val="left"/>
        <w:textAlignment w:val="center"/>
        <w:rPr>
          <w:rFonts w:ascii="宋体" w:hAnsi="宋体" w:cs="宋体"/>
          <w:bCs/>
        </w:rPr>
      </w:pPr>
      <w:r>
        <w:rPr>
          <w:bCs/>
        </w:rPr>
        <w:t>C</w:t>
      </w:r>
      <w:r>
        <w:rPr>
          <w:bCs/>
        </w:rPr>
        <w:t>．</w:t>
      </w:r>
      <w:r>
        <w:rPr>
          <w:rFonts w:ascii="宋体" w:hAnsi="宋体" w:cs="宋体"/>
          <w:bCs/>
        </w:rPr>
        <w:t>甲球的体积小于乙球的体积</w:t>
      </w:r>
      <w:r>
        <w:rPr>
          <w:bCs/>
        </w:rPr>
        <w:tab/>
        <w:t>D</w:t>
      </w:r>
      <w:r>
        <w:rPr>
          <w:bCs/>
        </w:rPr>
        <w:t>．</w:t>
      </w:r>
      <w:r>
        <w:rPr>
          <w:rFonts w:ascii="宋体" w:hAnsi="宋体" w:cs="宋体"/>
          <w:bCs/>
        </w:rPr>
        <w:t>甲球的体积大于乙球的体积</w:t>
      </w:r>
    </w:p>
    <w:p w:rsidR="003C436A" w:rsidRDefault="003C436A" w:rsidP="003C436A">
      <w:pPr>
        <w:spacing w:line="360" w:lineRule="auto"/>
        <w:jc w:val="left"/>
        <w:textAlignment w:val="center"/>
        <w:rPr>
          <w:rFonts w:ascii="宋体" w:hAnsi="宋体" w:cs="宋体"/>
          <w:bCs/>
        </w:rPr>
      </w:pPr>
      <w:r>
        <w:rPr>
          <w:bCs/>
        </w:rPr>
        <w:t>12</w:t>
      </w:r>
      <w:r>
        <w:rPr>
          <w:bCs/>
        </w:rPr>
        <w:t>．（</w:t>
      </w:r>
      <w:r>
        <w:rPr>
          <w:bCs/>
        </w:rPr>
        <w:t>2020·</w:t>
      </w:r>
      <w:r>
        <w:rPr>
          <w:bCs/>
        </w:rPr>
        <w:t>江苏南通市</w:t>
      </w:r>
      <w:r>
        <w:rPr>
          <w:bCs/>
        </w:rPr>
        <w:t>·</w:t>
      </w:r>
      <w:r>
        <w:rPr>
          <w:bCs/>
        </w:rPr>
        <w:t>九年级其他模拟）</w:t>
      </w:r>
      <w:r>
        <w:rPr>
          <w:rFonts w:ascii="宋体" w:hAnsi="宋体" w:cs="宋体"/>
          <w:bCs/>
        </w:rPr>
        <w:t>重</w:t>
      </w:r>
      <w:r>
        <w:rPr>
          <w:rFonts w:eastAsia="Times New Roman"/>
          <w:bCs/>
        </w:rPr>
        <w:t>16N</w:t>
      </w:r>
      <w:r>
        <w:rPr>
          <w:rFonts w:ascii="宋体" w:hAnsi="宋体" w:cs="宋体"/>
          <w:bCs/>
        </w:rPr>
        <w:t>的正方体物块沉在面积很大的水槽底部，现用一根细线将物块提出水面，物块所受的浮力</w:t>
      </w:r>
      <w:r>
        <w:rPr>
          <w:rFonts w:eastAsia="Times New Roman"/>
          <w:bCs/>
          <w:i/>
        </w:rPr>
        <w:t>F</w:t>
      </w:r>
      <w:r>
        <w:rPr>
          <w:rFonts w:ascii="宋体" w:hAnsi="宋体" w:cs="宋体"/>
          <w:bCs/>
        </w:rPr>
        <w:t>随物块上升的距离</w:t>
      </w:r>
      <w:r>
        <w:rPr>
          <w:rFonts w:eastAsia="Times New Roman"/>
          <w:bCs/>
          <w:i/>
        </w:rPr>
        <w:t>h</w:t>
      </w:r>
      <w:r>
        <w:rPr>
          <w:rFonts w:ascii="宋体" w:hAnsi="宋体" w:cs="宋体"/>
          <w:bCs/>
        </w:rPr>
        <w:t>变化关系如图所示，已知水的密度为</w:t>
      </w:r>
      <w:r>
        <w:rPr>
          <w:rFonts w:eastAsia="Times New Roman"/>
          <w:bCs/>
        </w:rPr>
        <w:t>1.0</w:t>
      </w:r>
      <w:r>
        <w:rPr>
          <w:rFonts w:ascii="宋体" w:hAnsi="宋体" w:cs="宋体"/>
          <w:bCs/>
        </w:rPr>
        <w:t>×</w:t>
      </w:r>
      <w:r>
        <w:rPr>
          <w:rFonts w:eastAsia="Times New Roman"/>
          <w:bCs/>
        </w:rPr>
        <w:t>10</w:t>
      </w:r>
      <w:r>
        <w:rPr>
          <w:rFonts w:eastAsia="Times New Roman"/>
          <w:bCs/>
          <w:vertAlign w:val="superscript"/>
        </w:rPr>
        <w:t>3</w:t>
      </w:r>
      <w:r>
        <w:rPr>
          <w:rFonts w:eastAsia="Times New Roman"/>
          <w:bCs/>
        </w:rPr>
        <w:t>kg/m</w:t>
      </w:r>
      <w:r>
        <w:rPr>
          <w:rFonts w:eastAsia="Times New Roman"/>
          <w:bCs/>
          <w:vertAlign w:val="superscript"/>
        </w:rPr>
        <w:t>3</w:t>
      </w:r>
      <w:r>
        <w:rPr>
          <w:rFonts w:ascii="宋体" w:hAnsi="宋体" w:cs="宋体"/>
          <w:bCs/>
        </w:rPr>
        <w:t>，</w:t>
      </w:r>
      <w:r>
        <w:rPr>
          <w:rFonts w:eastAsia="Times New Roman"/>
          <w:bCs/>
          <w:i/>
        </w:rPr>
        <w:t>g</w:t>
      </w:r>
      <w:r>
        <w:rPr>
          <w:rFonts w:ascii="宋体" w:hAnsi="宋体" w:cs="宋体"/>
          <w:bCs/>
        </w:rPr>
        <w:t>＝</w:t>
      </w:r>
      <w:r>
        <w:rPr>
          <w:rFonts w:eastAsia="Times New Roman"/>
          <w:bCs/>
        </w:rPr>
        <w:t>10N/kg</w:t>
      </w:r>
      <w:r>
        <w:rPr>
          <w:rFonts w:ascii="宋体" w:hAnsi="宋体" w:cs="宋体"/>
          <w:bCs/>
        </w:rPr>
        <w:t>，则下列说法中正确的是（　　）</w:t>
      </w:r>
    </w:p>
    <w:p w:rsidR="003C436A" w:rsidRDefault="003C436A" w:rsidP="003C436A">
      <w:pPr>
        <w:spacing w:line="360" w:lineRule="auto"/>
        <w:jc w:val="left"/>
        <w:textAlignment w:val="center"/>
        <w:rPr>
          <w:bCs/>
        </w:rPr>
      </w:pPr>
      <w:r>
        <w:rPr>
          <w:bCs/>
          <w:noProof/>
        </w:rPr>
        <w:lastRenderedPageBreak/>
        <w:drawing>
          <wp:inline distT="0" distB="0" distL="0" distR="0">
            <wp:extent cx="1517015" cy="1007745"/>
            <wp:effectExtent l="0" t="0" r="6985" b="1905"/>
            <wp:docPr id="137" name="图片 13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9" descr="figure"/>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517015" cy="1007745"/>
                    </a:xfrm>
                    <a:prstGeom prst="rect">
                      <a:avLst/>
                    </a:prstGeom>
                    <a:noFill/>
                    <a:ln>
                      <a:noFill/>
                    </a:ln>
                  </pic:spPr>
                </pic:pic>
              </a:graphicData>
            </a:graphic>
          </wp:inline>
        </w:drawing>
      </w:r>
    </w:p>
    <w:p w:rsidR="003C436A" w:rsidRDefault="003C436A" w:rsidP="003C436A">
      <w:pPr>
        <w:spacing w:line="360" w:lineRule="auto"/>
        <w:jc w:val="left"/>
        <w:textAlignment w:val="center"/>
        <w:rPr>
          <w:rFonts w:eastAsia="Times New Roman"/>
          <w:bCs/>
        </w:rPr>
      </w:pPr>
      <w:r>
        <w:rPr>
          <w:bCs/>
        </w:rPr>
        <w:t>A</w:t>
      </w:r>
      <w:r>
        <w:rPr>
          <w:bCs/>
        </w:rPr>
        <w:t>．</w:t>
      </w:r>
      <w:r>
        <w:rPr>
          <w:rFonts w:ascii="宋体" w:hAnsi="宋体" w:cs="宋体"/>
          <w:bCs/>
        </w:rPr>
        <w:t>物块的边长为</w:t>
      </w:r>
      <w:r>
        <w:rPr>
          <w:rFonts w:eastAsia="Times New Roman"/>
          <w:bCs/>
        </w:rPr>
        <w:t>0.5m</w:t>
      </w:r>
    </w:p>
    <w:p w:rsidR="003C436A" w:rsidRDefault="003C436A" w:rsidP="003C436A">
      <w:pPr>
        <w:spacing w:line="360" w:lineRule="auto"/>
        <w:jc w:val="left"/>
        <w:textAlignment w:val="center"/>
        <w:rPr>
          <w:rFonts w:eastAsia="Times New Roman"/>
          <w:bCs/>
        </w:rPr>
      </w:pPr>
      <w:r>
        <w:rPr>
          <w:bCs/>
        </w:rPr>
        <w:t>B</w:t>
      </w:r>
      <w:r>
        <w:rPr>
          <w:bCs/>
        </w:rPr>
        <w:t>．</w:t>
      </w:r>
      <w:r>
        <w:rPr>
          <w:rFonts w:ascii="宋体" w:hAnsi="宋体" w:cs="宋体"/>
          <w:bCs/>
        </w:rPr>
        <w:t>物块的密度为</w:t>
      </w:r>
      <w:r>
        <w:rPr>
          <w:rFonts w:eastAsia="Times New Roman"/>
          <w:bCs/>
        </w:rPr>
        <w:t>1.6</w:t>
      </w:r>
      <w:r>
        <w:rPr>
          <w:rFonts w:ascii="宋体" w:hAnsi="宋体" w:cs="宋体"/>
          <w:bCs/>
        </w:rPr>
        <w:t>×</w:t>
      </w:r>
      <w:r>
        <w:rPr>
          <w:rFonts w:eastAsia="Times New Roman"/>
          <w:bCs/>
        </w:rPr>
        <w:t>10</w:t>
      </w:r>
      <w:r>
        <w:rPr>
          <w:rFonts w:eastAsia="Times New Roman"/>
          <w:bCs/>
          <w:vertAlign w:val="superscript"/>
        </w:rPr>
        <w:t>3</w:t>
      </w:r>
      <w:r>
        <w:rPr>
          <w:rFonts w:eastAsia="Times New Roman"/>
          <w:bCs/>
        </w:rPr>
        <w:t>kg/m</w:t>
      </w:r>
      <w:r>
        <w:rPr>
          <w:rFonts w:eastAsia="Times New Roman"/>
          <w:bCs/>
          <w:vertAlign w:val="superscript"/>
        </w:rPr>
        <w:t>3</w:t>
      </w:r>
    </w:p>
    <w:p w:rsidR="003C436A" w:rsidRDefault="003C436A" w:rsidP="003C436A">
      <w:pPr>
        <w:spacing w:line="360" w:lineRule="auto"/>
        <w:jc w:val="left"/>
        <w:textAlignment w:val="center"/>
        <w:rPr>
          <w:rFonts w:eastAsia="Times New Roman"/>
          <w:bCs/>
        </w:rPr>
      </w:pPr>
      <w:r>
        <w:rPr>
          <w:bCs/>
        </w:rPr>
        <w:t>C</w:t>
      </w:r>
      <w:r>
        <w:rPr>
          <w:bCs/>
        </w:rPr>
        <w:t>．</w:t>
      </w:r>
      <w:r>
        <w:rPr>
          <w:rFonts w:ascii="宋体" w:hAnsi="宋体" w:cs="宋体"/>
          <w:bCs/>
        </w:rPr>
        <w:t>物块在出水前细线的拉力恒为</w:t>
      </w:r>
      <w:r>
        <w:rPr>
          <w:rFonts w:eastAsia="Times New Roman"/>
          <w:bCs/>
        </w:rPr>
        <w:t>5.0N</w:t>
      </w:r>
    </w:p>
    <w:p w:rsidR="003C436A" w:rsidRDefault="003C436A" w:rsidP="003C436A">
      <w:pPr>
        <w:spacing w:line="360" w:lineRule="auto"/>
        <w:jc w:val="left"/>
        <w:textAlignment w:val="center"/>
        <w:rPr>
          <w:rFonts w:eastAsia="Times New Roman"/>
          <w:bCs/>
        </w:rPr>
      </w:pPr>
      <w:r>
        <w:rPr>
          <w:bCs/>
        </w:rPr>
        <w:t>D</w:t>
      </w:r>
      <w:r>
        <w:rPr>
          <w:bCs/>
        </w:rPr>
        <w:t>．</w:t>
      </w:r>
      <w:r>
        <w:rPr>
          <w:rFonts w:ascii="宋体" w:hAnsi="宋体" w:cs="宋体"/>
          <w:bCs/>
        </w:rPr>
        <w:t>物块沉在水槽底部时，物块对水槽底部产生的压强为</w:t>
      </w:r>
      <w:r>
        <w:rPr>
          <w:rFonts w:eastAsia="Times New Roman"/>
          <w:bCs/>
        </w:rPr>
        <w:t>1.6</w:t>
      </w:r>
      <w:r>
        <w:rPr>
          <w:rFonts w:ascii="宋体" w:hAnsi="宋体" w:cs="宋体"/>
          <w:bCs/>
        </w:rPr>
        <w:t>×</w:t>
      </w:r>
      <w:r>
        <w:rPr>
          <w:rFonts w:eastAsia="Times New Roman"/>
          <w:bCs/>
        </w:rPr>
        <w:t>10</w:t>
      </w:r>
      <w:r>
        <w:rPr>
          <w:rFonts w:eastAsia="Times New Roman"/>
          <w:bCs/>
          <w:vertAlign w:val="superscript"/>
        </w:rPr>
        <w:t>3</w:t>
      </w:r>
      <w:r>
        <w:rPr>
          <w:rFonts w:eastAsia="Times New Roman"/>
          <w:bCs/>
        </w:rPr>
        <w:t>Pa</w:t>
      </w:r>
    </w:p>
    <w:p w:rsidR="003C436A" w:rsidRDefault="003C436A" w:rsidP="003C436A">
      <w:pPr>
        <w:spacing w:line="360" w:lineRule="auto"/>
        <w:jc w:val="left"/>
        <w:textAlignment w:val="center"/>
        <w:rPr>
          <w:rFonts w:ascii="宋体" w:hAnsi="宋体" w:cs="宋体"/>
          <w:bCs/>
        </w:rPr>
      </w:pPr>
      <w:r>
        <w:rPr>
          <w:bCs/>
        </w:rPr>
        <w:t>13</w:t>
      </w:r>
      <w:r>
        <w:rPr>
          <w:bCs/>
        </w:rPr>
        <w:t>．（</w:t>
      </w:r>
      <w:r>
        <w:rPr>
          <w:bCs/>
        </w:rPr>
        <w:t>2020·</w:t>
      </w:r>
      <w:r>
        <w:rPr>
          <w:bCs/>
        </w:rPr>
        <w:t>吉林长春市</w:t>
      </w:r>
      <w:r>
        <w:rPr>
          <w:bCs/>
        </w:rPr>
        <w:t>·</w:t>
      </w:r>
      <w:r>
        <w:rPr>
          <w:bCs/>
        </w:rPr>
        <w:t>九年级三模）</w:t>
      </w:r>
      <w:r>
        <w:rPr>
          <w:rFonts w:ascii="宋体" w:hAnsi="宋体" w:cs="宋体"/>
          <w:bCs/>
        </w:rPr>
        <w:t>一个空的塑料药瓶，瓶口扎上橡皮膜。手用力将药瓶先后竖直地浸入两种液体中（图中手没有画出），一次瓶口朝上，一次瓶口朝下，如图所示，这两次药瓶在液体里的位置相同，橡皮膜的形变程度相同。下</w:t>
      </w:r>
      <w:r>
        <w:rPr>
          <w:rFonts w:eastAsia="Times New Roman"/>
          <w:bCs/>
        </w:rPr>
        <w:t xml:space="preserve"> </w:t>
      </w:r>
      <w:r>
        <w:rPr>
          <w:rFonts w:ascii="宋体" w:hAnsi="宋体" w:cs="宋体"/>
          <w:bCs/>
        </w:rPr>
        <w:t>列判断中正确的是（　　）</w:t>
      </w:r>
    </w:p>
    <w:p w:rsidR="003C436A" w:rsidRDefault="003C436A" w:rsidP="003C436A">
      <w:pPr>
        <w:spacing w:line="360" w:lineRule="auto"/>
        <w:jc w:val="left"/>
        <w:textAlignment w:val="center"/>
        <w:rPr>
          <w:bCs/>
        </w:rPr>
      </w:pPr>
      <w:r>
        <w:rPr>
          <w:bCs/>
          <w:noProof/>
        </w:rPr>
        <w:drawing>
          <wp:inline distT="0" distB="0" distL="0" distR="0">
            <wp:extent cx="2483485" cy="1693545"/>
            <wp:effectExtent l="0" t="0" r="0" b="1905"/>
            <wp:docPr id="136" name="图片 13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0" descr="figure"/>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483485" cy="1693545"/>
                    </a:xfrm>
                    <a:prstGeom prst="rect">
                      <a:avLst/>
                    </a:prstGeom>
                    <a:noFill/>
                    <a:ln>
                      <a:noFill/>
                    </a:ln>
                  </pic:spPr>
                </pic:pic>
              </a:graphicData>
            </a:graphic>
          </wp:inline>
        </w:drawing>
      </w:r>
    </w:p>
    <w:p w:rsidR="003C436A" w:rsidRDefault="003C436A" w:rsidP="003C436A">
      <w:pPr>
        <w:spacing w:line="360" w:lineRule="auto"/>
        <w:jc w:val="left"/>
        <w:textAlignment w:val="center"/>
        <w:rPr>
          <w:rFonts w:ascii="宋体" w:hAnsi="宋体" w:cs="宋体"/>
          <w:bCs/>
        </w:rPr>
      </w:pPr>
      <w:r>
        <w:rPr>
          <w:bCs/>
        </w:rPr>
        <w:t>A</w:t>
      </w:r>
      <w:r>
        <w:rPr>
          <w:bCs/>
        </w:rPr>
        <w:t>．</w:t>
      </w:r>
      <w:r>
        <w:rPr>
          <w:rFonts w:ascii="宋体" w:hAnsi="宋体" w:cs="宋体"/>
          <w:bCs/>
        </w:rPr>
        <w:t>液体对橡皮膜的压强都向下</w:t>
      </w:r>
    </w:p>
    <w:p w:rsidR="003C436A" w:rsidRDefault="003C436A" w:rsidP="003C436A">
      <w:pPr>
        <w:spacing w:line="360" w:lineRule="auto"/>
        <w:jc w:val="left"/>
        <w:textAlignment w:val="center"/>
        <w:rPr>
          <w:rFonts w:ascii="宋体" w:hAnsi="宋体" w:cs="宋体"/>
          <w:bCs/>
        </w:rPr>
      </w:pPr>
      <w:r>
        <w:rPr>
          <w:bCs/>
        </w:rPr>
        <w:t>B</w:t>
      </w:r>
      <w:r>
        <w:rPr>
          <w:bCs/>
        </w:rPr>
        <w:t>．</w:t>
      </w:r>
      <w:r>
        <w:rPr>
          <w:rFonts w:ascii="宋体" w:hAnsi="宋体" w:cs="宋体"/>
          <w:bCs/>
        </w:rPr>
        <w:t>两种液体密度的大小关系是</w:t>
      </w:r>
      <w:r>
        <w:rPr>
          <w:rFonts w:eastAsia="Times New Roman"/>
          <w:bCs/>
          <w:i/>
        </w:rPr>
        <w:t>ρ</w:t>
      </w:r>
      <w:r>
        <w:rPr>
          <w:rFonts w:ascii="宋体" w:hAnsi="宋体" w:cs="宋体"/>
          <w:bCs/>
          <w:vertAlign w:val="subscript"/>
        </w:rPr>
        <w:t>甲</w:t>
      </w:r>
      <w:r>
        <w:rPr>
          <w:rFonts w:eastAsia="Times New Roman"/>
          <w:bCs/>
        </w:rPr>
        <w:t>=</w:t>
      </w:r>
      <w:r>
        <w:rPr>
          <w:rFonts w:eastAsia="Times New Roman"/>
          <w:bCs/>
          <w:i/>
        </w:rPr>
        <w:t>ρ</w:t>
      </w:r>
      <w:r>
        <w:rPr>
          <w:rFonts w:ascii="宋体" w:hAnsi="宋体" w:cs="宋体"/>
          <w:bCs/>
          <w:vertAlign w:val="subscript"/>
        </w:rPr>
        <w:t>乙</w:t>
      </w:r>
    </w:p>
    <w:p w:rsidR="003C436A" w:rsidRDefault="003C436A" w:rsidP="003C436A">
      <w:pPr>
        <w:spacing w:line="360" w:lineRule="auto"/>
        <w:jc w:val="left"/>
        <w:textAlignment w:val="center"/>
        <w:rPr>
          <w:rFonts w:ascii="宋体" w:hAnsi="宋体" w:cs="宋体"/>
          <w:bCs/>
        </w:rPr>
      </w:pPr>
      <w:r>
        <w:rPr>
          <w:bCs/>
        </w:rPr>
        <w:t>C</w:t>
      </w:r>
      <w:r>
        <w:rPr>
          <w:bCs/>
        </w:rPr>
        <w:t>．</w:t>
      </w:r>
      <w:r>
        <w:rPr>
          <w:rFonts w:ascii="宋体" w:hAnsi="宋体" w:cs="宋体"/>
          <w:bCs/>
        </w:rPr>
        <w:t>橡皮膜受到液体压强的大小关系是</w:t>
      </w:r>
      <w:r>
        <w:rPr>
          <w:rFonts w:eastAsia="Times New Roman"/>
          <w:bCs/>
          <w:i/>
        </w:rPr>
        <w:t>p</w:t>
      </w:r>
      <w:r>
        <w:rPr>
          <w:rFonts w:ascii="宋体" w:hAnsi="宋体" w:cs="宋体"/>
          <w:bCs/>
          <w:vertAlign w:val="subscript"/>
        </w:rPr>
        <w:t>甲</w:t>
      </w:r>
      <w:r>
        <w:rPr>
          <w:rFonts w:ascii="宋体" w:hAnsi="宋体" w:cs="宋体"/>
          <w:bCs/>
        </w:rPr>
        <w:t>＜</w:t>
      </w:r>
      <w:r>
        <w:rPr>
          <w:rFonts w:eastAsia="Times New Roman"/>
          <w:bCs/>
          <w:i/>
        </w:rPr>
        <w:t>p</w:t>
      </w:r>
      <w:r>
        <w:rPr>
          <w:rFonts w:ascii="宋体" w:hAnsi="宋体" w:cs="宋体"/>
          <w:bCs/>
          <w:vertAlign w:val="subscript"/>
        </w:rPr>
        <w:t>乙</w:t>
      </w:r>
    </w:p>
    <w:p w:rsidR="003C436A" w:rsidRDefault="003C436A" w:rsidP="003C436A">
      <w:pPr>
        <w:spacing w:line="360" w:lineRule="auto"/>
        <w:jc w:val="left"/>
        <w:textAlignment w:val="center"/>
        <w:rPr>
          <w:rFonts w:ascii="宋体" w:hAnsi="宋体" w:cs="宋体"/>
          <w:bCs/>
        </w:rPr>
      </w:pPr>
      <w:r>
        <w:rPr>
          <w:bCs/>
        </w:rPr>
        <w:t>D</w:t>
      </w:r>
      <w:r>
        <w:rPr>
          <w:bCs/>
        </w:rPr>
        <w:t>．</w:t>
      </w:r>
      <w:r>
        <w:rPr>
          <w:rFonts w:ascii="宋体" w:hAnsi="宋体" w:cs="宋体"/>
          <w:bCs/>
        </w:rPr>
        <w:t>药瓶在两种液体中受到浮力的大小关系是</w:t>
      </w:r>
      <w:r>
        <w:rPr>
          <w:rFonts w:eastAsia="Times New Roman"/>
          <w:bCs/>
          <w:i/>
        </w:rPr>
        <w:t>F</w:t>
      </w:r>
      <w:r>
        <w:rPr>
          <w:rFonts w:ascii="宋体" w:hAnsi="宋体" w:cs="宋体"/>
          <w:bCs/>
          <w:vertAlign w:val="subscript"/>
        </w:rPr>
        <w:t>甲浮</w:t>
      </w:r>
      <w:r>
        <w:rPr>
          <w:rFonts w:eastAsia="Times New Roman"/>
          <w:bCs/>
          <w:vertAlign w:val="subscript"/>
        </w:rPr>
        <w:t xml:space="preserve"> </w:t>
      </w:r>
      <w:r>
        <w:rPr>
          <w:rFonts w:ascii="宋体" w:hAnsi="宋体" w:cs="宋体"/>
          <w:bCs/>
        </w:rPr>
        <w:t>＞</w:t>
      </w:r>
      <w:r>
        <w:rPr>
          <w:rFonts w:eastAsia="Times New Roman"/>
          <w:bCs/>
          <w:i/>
        </w:rPr>
        <w:t>F</w:t>
      </w:r>
      <w:r>
        <w:rPr>
          <w:rFonts w:ascii="宋体" w:hAnsi="宋体" w:cs="宋体"/>
          <w:bCs/>
          <w:vertAlign w:val="subscript"/>
        </w:rPr>
        <w:t>乙浮</w:t>
      </w:r>
    </w:p>
    <w:p w:rsidR="003C436A" w:rsidRDefault="003C436A" w:rsidP="003C436A">
      <w:pPr>
        <w:spacing w:line="360" w:lineRule="auto"/>
        <w:jc w:val="left"/>
        <w:textAlignment w:val="center"/>
        <w:rPr>
          <w:rFonts w:ascii="宋体" w:hAnsi="宋体" w:cs="宋体"/>
          <w:bCs/>
        </w:rPr>
      </w:pPr>
      <w:r>
        <w:rPr>
          <w:bCs/>
        </w:rPr>
        <w:t>14</w:t>
      </w:r>
      <w:r>
        <w:rPr>
          <w:bCs/>
        </w:rPr>
        <w:t>．（</w:t>
      </w:r>
      <w:r>
        <w:rPr>
          <w:bCs/>
        </w:rPr>
        <w:t>2020·</w:t>
      </w:r>
      <w:r>
        <w:rPr>
          <w:bCs/>
        </w:rPr>
        <w:t>内蒙古乌兰察布市</w:t>
      </w:r>
      <w:r>
        <w:rPr>
          <w:bCs/>
        </w:rPr>
        <w:t>·</w:t>
      </w:r>
      <w:r>
        <w:rPr>
          <w:bCs/>
        </w:rPr>
        <w:t>八年级期末）</w:t>
      </w:r>
      <w:r>
        <w:rPr>
          <w:rFonts w:ascii="宋体" w:hAnsi="宋体" w:cs="宋体"/>
          <w:bCs/>
        </w:rPr>
        <w:t>装有不同液体的甲、乙两烧杯，放入两个完全相同的物体，当物体静止后两烧杯中液面恰好相平，如图所示．液体对甲、乙两烧杯底部的压强分别是p</w:t>
      </w:r>
      <w:r>
        <w:rPr>
          <w:rFonts w:ascii="宋体" w:hAnsi="宋体" w:cs="宋体"/>
          <w:bCs/>
          <w:vertAlign w:val="subscript"/>
        </w:rPr>
        <w:t>甲</w:t>
      </w:r>
      <w:r>
        <w:rPr>
          <w:rFonts w:ascii="宋体" w:hAnsi="宋体" w:cs="宋体"/>
          <w:bCs/>
        </w:rPr>
        <w:t>、p</w:t>
      </w:r>
      <w:r>
        <w:rPr>
          <w:rFonts w:ascii="宋体" w:hAnsi="宋体" w:cs="宋体"/>
          <w:bCs/>
          <w:vertAlign w:val="subscript"/>
        </w:rPr>
        <w:t>乙</w:t>
      </w:r>
      <w:r>
        <w:rPr>
          <w:rFonts w:ascii="宋体" w:hAnsi="宋体" w:cs="宋体"/>
          <w:bCs/>
        </w:rPr>
        <w:t>，液体对两物体的浮力分别是</w:t>
      </w:r>
      <w:r>
        <w:rPr>
          <w:rFonts w:eastAsia="Times New Roman"/>
          <w:bCs/>
        </w:rPr>
        <w:t>F</w:t>
      </w:r>
      <w:r>
        <w:rPr>
          <w:rFonts w:ascii="宋体" w:hAnsi="宋体" w:cs="宋体"/>
          <w:bCs/>
          <w:vertAlign w:val="subscript"/>
        </w:rPr>
        <w:t>甲</w:t>
      </w:r>
      <w:r>
        <w:rPr>
          <w:rFonts w:ascii="宋体" w:hAnsi="宋体" w:cs="宋体"/>
          <w:bCs/>
        </w:rPr>
        <w:t>、</w:t>
      </w:r>
      <w:r>
        <w:rPr>
          <w:rFonts w:eastAsia="Times New Roman"/>
          <w:bCs/>
        </w:rPr>
        <w:t>F</w:t>
      </w:r>
      <w:r>
        <w:rPr>
          <w:rFonts w:ascii="宋体" w:hAnsi="宋体" w:cs="宋体"/>
          <w:bCs/>
          <w:vertAlign w:val="subscript"/>
        </w:rPr>
        <w:t>乙</w:t>
      </w:r>
      <w:r>
        <w:rPr>
          <w:rFonts w:ascii="宋体" w:hAnsi="宋体" w:cs="宋体"/>
          <w:bCs/>
        </w:rPr>
        <w:t>，下列判断正确的是（　　）</w:t>
      </w:r>
    </w:p>
    <w:p w:rsidR="003C436A" w:rsidRDefault="003C436A" w:rsidP="003C436A">
      <w:pPr>
        <w:spacing w:line="360" w:lineRule="auto"/>
        <w:jc w:val="left"/>
        <w:textAlignment w:val="center"/>
        <w:rPr>
          <w:bCs/>
        </w:rPr>
      </w:pPr>
      <w:r>
        <w:rPr>
          <w:bCs/>
          <w:noProof/>
        </w:rPr>
        <w:drawing>
          <wp:inline distT="0" distB="0" distL="0" distR="0">
            <wp:extent cx="1922145" cy="1018540"/>
            <wp:effectExtent l="0" t="0" r="1905" b="0"/>
            <wp:docPr id="135" name="图片 13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1" descr="figure"/>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922145" cy="1018540"/>
                    </a:xfrm>
                    <a:prstGeom prst="rect">
                      <a:avLst/>
                    </a:prstGeom>
                    <a:noFill/>
                    <a:ln>
                      <a:noFill/>
                    </a:ln>
                  </pic:spPr>
                </pic:pic>
              </a:graphicData>
            </a:graphic>
          </wp:inline>
        </w:drawing>
      </w:r>
    </w:p>
    <w:p w:rsidR="003C436A" w:rsidRDefault="003C436A" w:rsidP="003C436A">
      <w:pPr>
        <w:tabs>
          <w:tab w:val="left" w:pos="4153"/>
        </w:tabs>
        <w:spacing w:line="360" w:lineRule="auto"/>
        <w:jc w:val="left"/>
        <w:textAlignment w:val="center"/>
        <w:rPr>
          <w:rFonts w:ascii="宋体" w:hAnsi="宋体" w:cs="宋体"/>
          <w:bCs/>
        </w:rPr>
      </w:pPr>
      <w:r>
        <w:rPr>
          <w:bCs/>
        </w:rPr>
        <w:t>A</w:t>
      </w:r>
      <w:r>
        <w:rPr>
          <w:bCs/>
        </w:rPr>
        <w:t>．</w:t>
      </w:r>
      <w:r>
        <w:rPr>
          <w:rFonts w:eastAsia="Times New Roman"/>
          <w:bCs/>
        </w:rPr>
        <w:t>p</w:t>
      </w:r>
      <w:r>
        <w:rPr>
          <w:rFonts w:ascii="宋体" w:hAnsi="宋体" w:cs="宋体"/>
          <w:bCs/>
          <w:vertAlign w:val="subscript"/>
        </w:rPr>
        <w:t>甲</w:t>
      </w:r>
      <w:r>
        <w:rPr>
          <w:rFonts w:ascii="宋体" w:hAnsi="宋体" w:cs="宋体"/>
          <w:bCs/>
        </w:rPr>
        <w:t>＞p</w:t>
      </w:r>
      <w:r>
        <w:rPr>
          <w:rFonts w:ascii="宋体" w:hAnsi="宋体" w:cs="宋体"/>
          <w:bCs/>
          <w:vertAlign w:val="subscript"/>
        </w:rPr>
        <w:t>乙</w:t>
      </w:r>
      <w:r>
        <w:rPr>
          <w:rFonts w:ascii="宋体" w:hAnsi="宋体" w:cs="宋体"/>
          <w:bCs/>
        </w:rPr>
        <w:t>，</w:t>
      </w:r>
      <w:r>
        <w:rPr>
          <w:rFonts w:eastAsia="Times New Roman"/>
          <w:bCs/>
        </w:rPr>
        <w:t>F</w:t>
      </w:r>
      <w:r>
        <w:rPr>
          <w:rFonts w:ascii="宋体" w:hAnsi="宋体" w:cs="宋体"/>
          <w:bCs/>
          <w:vertAlign w:val="subscript"/>
        </w:rPr>
        <w:t>甲</w:t>
      </w:r>
      <w:r>
        <w:rPr>
          <w:rFonts w:eastAsia="Times New Roman"/>
          <w:bCs/>
        </w:rPr>
        <w:t>=F</w:t>
      </w:r>
      <w:r>
        <w:rPr>
          <w:rFonts w:ascii="宋体" w:hAnsi="宋体" w:cs="宋体"/>
          <w:bCs/>
          <w:vertAlign w:val="subscript"/>
        </w:rPr>
        <w:t>乙</w:t>
      </w:r>
      <w:r>
        <w:rPr>
          <w:bCs/>
        </w:rPr>
        <w:tab/>
        <w:t>B</w:t>
      </w:r>
      <w:r>
        <w:rPr>
          <w:bCs/>
        </w:rPr>
        <w:t>．</w:t>
      </w:r>
      <w:r>
        <w:rPr>
          <w:rFonts w:eastAsia="Times New Roman"/>
          <w:bCs/>
        </w:rPr>
        <w:t>p</w:t>
      </w:r>
      <w:r>
        <w:rPr>
          <w:rFonts w:ascii="宋体" w:hAnsi="宋体" w:cs="宋体"/>
          <w:bCs/>
          <w:vertAlign w:val="subscript"/>
        </w:rPr>
        <w:t>甲</w:t>
      </w:r>
      <w:r>
        <w:rPr>
          <w:rFonts w:eastAsia="Times New Roman"/>
          <w:bCs/>
        </w:rPr>
        <w:t>=p</w:t>
      </w:r>
      <w:r>
        <w:rPr>
          <w:rFonts w:ascii="宋体" w:hAnsi="宋体" w:cs="宋体"/>
          <w:bCs/>
          <w:vertAlign w:val="subscript"/>
        </w:rPr>
        <w:t>乙</w:t>
      </w:r>
      <w:r>
        <w:rPr>
          <w:rFonts w:ascii="宋体" w:hAnsi="宋体" w:cs="宋体"/>
          <w:bCs/>
        </w:rPr>
        <w:t>，</w:t>
      </w:r>
      <w:r>
        <w:rPr>
          <w:rFonts w:eastAsia="Times New Roman"/>
          <w:bCs/>
        </w:rPr>
        <w:t>F</w:t>
      </w:r>
      <w:r>
        <w:rPr>
          <w:rFonts w:ascii="宋体" w:hAnsi="宋体" w:cs="宋体"/>
          <w:bCs/>
          <w:vertAlign w:val="subscript"/>
        </w:rPr>
        <w:t>甲</w:t>
      </w:r>
      <w:r>
        <w:rPr>
          <w:rFonts w:ascii="宋体" w:hAnsi="宋体" w:cs="宋体"/>
          <w:bCs/>
        </w:rPr>
        <w:t>＞</w:t>
      </w:r>
      <w:r>
        <w:rPr>
          <w:rFonts w:eastAsia="Times New Roman"/>
          <w:bCs/>
        </w:rPr>
        <w:t>F</w:t>
      </w:r>
      <w:r>
        <w:rPr>
          <w:rFonts w:ascii="宋体" w:hAnsi="宋体" w:cs="宋体"/>
          <w:bCs/>
          <w:vertAlign w:val="subscript"/>
        </w:rPr>
        <w:t>乙</w:t>
      </w:r>
    </w:p>
    <w:p w:rsidR="003C436A" w:rsidRDefault="003C436A" w:rsidP="003C436A">
      <w:pPr>
        <w:tabs>
          <w:tab w:val="left" w:pos="4153"/>
        </w:tabs>
        <w:spacing w:line="360" w:lineRule="auto"/>
        <w:jc w:val="left"/>
        <w:textAlignment w:val="center"/>
        <w:rPr>
          <w:rFonts w:ascii="宋体" w:hAnsi="宋体" w:cs="宋体"/>
          <w:bCs/>
        </w:rPr>
      </w:pPr>
      <w:r>
        <w:rPr>
          <w:bCs/>
        </w:rPr>
        <w:t>C</w:t>
      </w:r>
      <w:r>
        <w:rPr>
          <w:bCs/>
        </w:rPr>
        <w:t>．</w:t>
      </w:r>
      <w:r>
        <w:rPr>
          <w:rFonts w:eastAsia="Times New Roman"/>
          <w:bCs/>
        </w:rPr>
        <w:t>p</w:t>
      </w:r>
      <w:r>
        <w:rPr>
          <w:rFonts w:ascii="宋体" w:hAnsi="宋体" w:cs="宋体"/>
          <w:bCs/>
          <w:vertAlign w:val="subscript"/>
        </w:rPr>
        <w:t>甲</w:t>
      </w:r>
      <w:r>
        <w:rPr>
          <w:rFonts w:ascii="宋体" w:hAnsi="宋体" w:cs="宋体"/>
          <w:bCs/>
        </w:rPr>
        <w:t>＜</w:t>
      </w:r>
      <w:r>
        <w:rPr>
          <w:rFonts w:eastAsia="Times New Roman"/>
          <w:bCs/>
        </w:rPr>
        <w:t>p</w:t>
      </w:r>
      <w:r>
        <w:rPr>
          <w:rFonts w:ascii="宋体" w:hAnsi="宋体" w:cs="宋体"/>
          <w:bCs/>
          <w:vertAlign w:val="subscript"/>
        </w:rPr>
        <w:t>乙</w:t>
      </w:r>
      <w:r>
        <w:rPr>
          <w:rFonts w:ascii="宋体" w:hAnsi="宋体" w:cs="宋体"/>
          <w:bCs/>
        </w:rPr>
        <w:t>，</w:t>
      </w:r>
      <w:r>
        <w:rPr>
          <w:rFonts w:eastAsia="Times New Roman"/>
          <w:bCs/>
        </w:rPr>
        <w:t>F</w:t>
      </w:r>
      <w:r>
        <w:rPr>
          <w:rFonts w:ascii="宋体" w:hAnsi="宋体" w:cs="宋体"/>
          <w:bCs/>
          <w:vertAlign w:val="subscript"/>
        </w:rPr>
        <w:t>甲</w:t>
      </w:r>
      <w:r>
        <w:rPr>
          <w:rFonts w:eastAsia="Times New Roman"/>
          <w:bCs/>
        </w:rPr>
        <w:t>=F</w:t>
      </w:r>
      <w:r>
        <w:rPr>
          <w:rFonts w:ascii="宋体" w:hAnsi="宋体" w:cs="宋体"/>
          <w:bCs/>
          <w:vertAlign w:val="subscript"/>
        </w:rPr>
        <w:t>乙</w:t>
      </w:r>
      <w:r>
        <w:rPr>
          <w:bCs/>
        </w:rPr>
        <w:tab/>
        <w:t>D</w:t>
      </w:r>
      <w:r>
        <w:rPr>
          <w:bCs/>
        </w:rPr>
        <w:t>．</w:t>
      </w:r>
      <w:r>
        <w:rPr>
          <w:rFonts w:eastAsia="Times New Roman"/>
          <w:bCs/>
        </w:rPr>
        <w:t>p</w:t>
      </w:r>
      <w:r>
        <w:rPr>
          <w:rFonts w:ascii="宋体" w:hAnsi="宋体" w:cs="宋体"/>
          <w:bCs/>
          <w:vertAlign w:val="subscript"/>
        </w:rPr>
        <w:t>甲</w:t>
      </w:r>
      <w:r>
        <w:rPr>
          <w:rFonts w:eastAsia="Times New Roman"/>
          <w:bCs/>
        </w:rPr>
        <w:t>=p</w:t>
      </w:r>
      <w:r>
        <w:rPr>
          <w:rFonts w:ascii="宋体" w:hAnsi="宋体" w:cs="宋体"/>
          <w:bCs/>
          <w:vertAlign w:val="subscript"/>
        </w:rPr>
        <w:t>乙</w:t>
      </w:r>
      <w:r>
        <w:rPr>
          <w:rFonts w:ascii="宋体" w:hAnsi="宋体" w:cs="宋体"/>
          <w:bCs/>
        </w:rPr>
        <w:t>，</w:t>
      </w:r>
      <w:r>
        <w:rPr>
          <w:rFonts w:eastAsia="Times New Roman"/>
          <w:bCs/>
        </w:rPr>
        <w:t>F</w:t>
      </w:r>
      <w:r>
        <w:rPr>
          <w:rFonts w:ascii="宋体" w:hAnsi="宋体" w:cs="宋体"/>
          <w:bCs/>
          <w:vertAlign w:val="subscript"/>
        </w:rPr>
        <w:t>甲</w:t>
      </w:r>
      <w:r>
        <w:rPr>
          <w:rFonts w:ascii="宋体" w:hAnsi="宋体" w:cs="宋体"/>
          <w:bCs/>
        </w:rPr>
        <w:t>＜</w:t>
      </w:r>
      <w:r>
        <w:rPr>
          <w:rFonts w:eastAsia="Times New Roman"/>
          <w:bCs/>
        </w:rPr>
        <w:t>F</w:t>
      </w:r>
      <w:r>
        <w:rPr>
          <w:rFonts w:ascii="宋体" w:hAnsi="宋体" w:cs="宋体"/>
          <w:bCs/>
          <w:vertAlign w:val="subscript"/>
        </w:rPr>
        <w:t>乙</w:t>
      </w:r>
    </w:p>
    <w:p w:rsidR="003C436A" w:rsidRDefault="003C436A" w:rsidP="003C436A">
      <w:pPr>
        <w:jc w:val="left"/>
        <w:rPr>
          <w:bCs/>
        </w:rPr>
      </w:pPr>
      <w:r>
        <w:rPr>
          <w:rFonts w:hint="eastAsia"/>
          <w:bCs/>
        </w:rPr>
        <w:lastRenderedPageBreak/>
        <w:t>二、多选题</w:t>
      </w:r>
    </w:p>
    <w:p w:rsidR="003C436A" w:rsidRDefault="003C436A" w:rsidP="003C436A">
      <w:pPr>
        <w:spacing w:line="360" w:lineRule="auto"/>
        <w:jc w:val="left"/>
        <w:textAlignment w:val="center"/>
        <w:rPr>
          <w:rFonts w:ascii="宋体" w:hAnsi="宋体" w:cs="宋体"/>
          <w:bCs/>
        </w:rPr>
      </w:pPr>
      <w:r>
        <w:rPr>
          <w:bCs/>
        </w:rPr>
        <w:t>15</w:t>
      </w:r>
      <w:r>
        <w:rPr>
          <w:bCs/>
        </w:rPr>
        <w:t>．（</w:t>
      </w:r>
      <w:r>
        <w:rPr>
          <w:bCs/>
        </w:rPr>
        <w:t>2020·</w:t>
      </w:r>
      <w:r>
        <w:rPr>
          <w:bCs/>
        </w:rPr>
        <w:t>辽宁沈阳市</w:t>
      </w:r>
      <w:r>
        <w:rPr>
          <w:bCs/>
        </w:rPr>
        <w:t>·</w:t>
      </w:r>
      <w:r>
        <w:rPr>
          <w:bCs/>
        </w:rPr>
        <w:t>九年级二模）</w:t>
      </w:r>
      <w:r>
        <w:rPr>
          <w:rFonts w:ascii="宋体" w:hAnsi="宋体" w:cs="宋体"/>
          <w:bCs/>
        </w:rPr>
        <w:t>如图将塑料餐盘放在水平桌面上，把装满水的烧杯放在餐盘正中央，烧杯底部和餐桌紧密贴合。再把空饮料罐的一部分缓缓按入水中，在这个过程中（　　）</w:t>
      </w:r>
    </w:p>
    <w:p w:rsidR="003C436A" w:rsidRDefault="003C436A" w:rsidP="003C436A">
      <w:pPr>
        <w:spacing w:line="360" w:lineRule="auto"/>
        <w:jc w:val="left"/>
        <w:textAlignment w:val="center"/>
        <w:rPr>
          <w:bCs/>
        </w:rPr>
      </w:pPr>
      <w:r>
        <w:rPr>
          <w:bCs/>
          <w:noProof/>
        </w:rPr>
        <w:drawing>
          <wp:inline distT="0" distB="0" distL="0" distR="0">
            <wp:extent cx="1101725" cy="1381760"/>
            <wp:effectExtent l="0" t="0" r="3175" b="8890"/>
            <wp:docPr id="134" name="图片 13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2" descr="figure"/>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101725" cy="1381760"/>
                    </a:xfrm>
                    <a:prstGeom prst="rect">
                      <a:avLst/>
                    </a:prstGeom>
                    <a:noFill/>
                    <a:ln>
                      <a:noFill/>
                    </a:ln>
                  </pic:spPr>
                </pic:pic>
              </a:graphicData>
            </a:graphic>
          </wp:inline>
        </w:drawing>
      </w:r>
    </w:p>
    <w:p w:rsidR="003C436A" w:rsidRDefault="003C436A" w:rsidP="003C436A">
      <w:pPr>
        <w:tabs>
          <w:tab w:val="left" w:pos="4153"/>
        </w:tabs>
        <w:spacing w:line="360" w:lineRule="auto"/>
        <w:jc w:val="left"/>
        <w:textAlignment w:val="center"/>
        <w:rPr>
          <w:rFonts w:ascii="宋体" w:hAnsi="宋体" w:cs="宋体"/>
          <w:bCs/>
        </w:rPr>
      </w:pPr>
      <w:r>
        <w:rPr>
          <w:bCs/>
        </w:rPr>
        <w:t>A</w:t>
      </w:r>
      <w:r>
        <w:rPr>
          <w:bCs/>
        </w:rPr>
        <w:t>．</w:t>
      </w:r>
      <w:r>
        <w:rPr>
          <w:rFonts w:ascii="宋体" w:hAnsi="宋体" w:cs="宋体"/>
          <w:bCs/>
        </w:rPr>
        <w:t>餐盘对桌面的压力增大</w:t>
      </w:r>
      <w:r>
        <w:rPr>
          <w:bCs/>
        </w:rPr>
        <w:tab/>
        <w:t>B</w:t>
      </w:r>
      <w:r>
        <w:rPr>
          <w:bCs/>
        </w:rPr>
        <w:t>．</w:t>
      </w:r>
      <w:r>
        <w:rPr>
          <w:rFonts w:ascii="宋体" w:hAnsi="宋体" w:cs="宋体"/>
          <w:bCs/>
        </w:rPr>
        <w:t>饮料罐受到水的浮力不变</w:t>
      </w:r>
    </w:p>
    <w:p w:rsidR="003C436A" w:rsidRDefault="003C436A" w:rsidP="003C436A">
      <w:pPr>
        <w:tabs>
          <w:tab w:val="left" w:pos="4153"/>
        </w:tabs>
        <w:spacing w:line="360" w:lineRule="auto"/>
        <w:jc w:val="left"/>
        <w:textAlignment w:val="center"/>
        <w:rPr>
          <w:rFonts w:ascii="宋体" w:hAnsi="宋体" w:cs="宋体"/>
          <w:bCs/>
        </w:rPr>
      </w:pPr>
      <w:r>
        <w:rPr>
          <w:bCs/>
        </w:rPr>
        <w:t>C</w:t>
      </w:r>
      <w:r>
        <w:rPr>
          <w:bCs/>
        </w:rPr>
        <w:t>．</w:t>
      </w:r>
      <w:r>
        <w:rPr>
          <w:rFonts w:ascii="宋体" w:hAnsi="宋体" w:cs="宋体"/>
          <w:bCs/>
        </w:rPr>
        <w:t>烧杯底部对餐盘的压强不变</w:t>
      </w:r>
      <w:r>
        <w:rPr>
          <w:bCs/>
        </w:rPr>
        <w:tab/>
        <w:t>D</w:t>
      </w:r>
      <w:r>
        <w:rPr>
          <w:bCs/>
        </w:rPr>
        <w:t>．</w:t>
      </w:r>
      <w:r>
        <w:rPr>
          <w:rFonts w:ascii="宋体" w:hAnsi="宋体" w:cs="宋体"/>
          <w:bCs/>
        </w:rPr>
        <w:t>烧杯内的水对烧杯底部的压力不变</w:t>
      </w:r>
    </w:p>
    <w:p w:rsidR="003C436A" w:rsidRDefault="003C436A" w:rsidP="003C436A">
      <w:pPr>
        <w:jc w:val="left"/>
        <w:rPr>
          <w:bCs/>
        </w:rPr>
      </w:pPr>
      <w:r>
        <w:rPr>
          <w:rFonts w:hint="eastAsia"/>
          <w:bCs/>
        </w:rPr>
        <w:t>三、填空题</w:t>
      </w:r>
    </w:p>
    <w:p w:rsidR="003C436A" w:rsidRDefault="003C436A" w:rsidP="003C436A">
      <w:pPr>
        <w:spacing w:line="360" w:lineRule="auto"/>
        <w:jc w:val="left"/>
        <w:textAlignment w:val="center"/>
        <w:rPr>
          <w:rFonts w:ascii="宋体" w:hAnsi="宋体" w:cs="宋体"/>
          <w:bCs/>
        </w:rPr>
      </w:pPr>
      <w:r>
        <w:rPr>
          <w:bCs/>
        </w:rPr>
        <w:t>16</w:t>
      </w:r>
      <w:r>
        <w:rPr>
          <w:bCs/>
        </w:rPr>
        <w:t>．（</w:t>
      </w:r>
      <w:r>
        <w:rPr>
          <w:bCs/>
        </w:rPr>
        <w:t>2020·</w:t>
      </w:r>
      <w:r>
        <w:rPr>
          <w:bCs/>
        </w:rPr>
        <w:t>江西赣州市</w:t>
      </w:r>
      <w:r>
        <w:rPr>
          <w:bCs/>
        </w:rPr>
        <w:t>·</w:t>
      </w:r>
      <w:r>
        <w:rPr>
          <w:bCs/>
        </w:rPr>
        <w:t>九年级其他模拟）</w:t>
      </w:r>
      <w:r>
        <w:rPr>
          <w:rFonts w:ascii="宋体" w:hAnsi="宋体" w:cs="宋体"/>
          <w:bCs/>
        </w:rPr>
        <w:t>弹簧测力计下悬挂一物体，当物体</w:t>
      </w:r>
      <w:r>
        <w:rPr>
          <w:bCs/>
        </w:rPr>
        <w:object w:dxaOrig="220" w:dyaOrig="620">
          <v:shape id="对象 93" o:spid="_x0000_i1041" type="#_x0000_t75" alt="eqId9e311be638c64d4eaed28e15dcba7451" style="width:10.65pt;height:31.1pt" o:ole="">
            <v:imagedata r:id="rId87" o:title="eqId9e311be638c64d4eaed28e15dcba7451"/>
          </v:shape>
          <o:OLEObject Type="Embed" ProgID="Equation.DSMT4" ShapeID="对象 93" DrawAspect="Content" ObjectID="_1677255587" r:id="rId88"/>
        </w:object>
      </w:r>
      <w:r>
        <w:rPr>
          <w:rFonts w:ascii="宋体" w:hAnsi="宋体" w:cs="宋体"/>
          <w:bCs/>
        </w:rPr>
        <w:t>的体积浸入水中时，弹簧测力计示数为</w:t>
      </w:r>
      <w:r>
        <w:rPr>
          <w:rFonts w:eastAsia="Times New Roman"/>
          <w:bCs/>
        </w:rPr>
        <w:t>5N</w:t>
      </w:r>
      <w:r>
        <w:rPr>
          <w:rFonts w:ascii="宋体" w:hAnsi="宋体" w:cs="宋体"/>
          <w:bCs/>
        </w:rPr>
        <w:t>，当物体</w:t>
      </w:r>
      <w:r>
        <w:rPr>
          <w:bCs/>
        </w:rPr>
        <w:object w:dxaOrig="285" w:dyaOrig="570">
          <v:shape id="对象 94" o:spid="_x0000_i1042" type="#_x0000_t75" alt="eqId49b7b111d23b44a9990c2312dc3b7ed9" style="width:13.9pt;height:28.65pt" o:ole="">
            <v:imagedata r:id="rId89" o:title="eqId49b7b111d23b44a9990c2312dc3b7ed9"/>
          </v:shape>
          <o:OLEObject Type="Embed" ProgID="Equation.DSMT4" ShapeID="对象 94" DrawAspect="Content" ObjectID="_1677255588" r:id="rId90"/>
        </w:object>
      </w:r>
      <w:r>
        <w:rPr>
          <w:rFonts w:ascii="宋体" w:hAnsi="宋体" w:cs="宋体"/>
          <w:bCs/>
        </w:rPr>
        <w:t>的体积浸入水中时，弹簧测力计示数为</w:t>
      </w:r>
      <w:r>
        <w:rPr>
          <w:rFonts w:eastAsia="Times New Roman"/>
          <w:bCs/>
        </w:rPr>
        <w:t>3N</w:t>
      </w:r>
      <w:r>
        <w:rPr>
          <w:rFonts w:ascii="宋体" w:hAnsi="宋体" w:cs="宋体"/>
          <w:bCs/>
        </w:rPr>
        <w:t>，现将物体从弹簧测力计上取下放入水中，则该物体的重力为</w:t>
      </w:r>
      <w:r>
        <w:rPr>
          <w:bCs/>
        </w:rPr>
        <w:t>____________________</w:t>
      </w:r>
      <w:r>
        <w:rPr>
          <w:rFonts w:eastAsia="Times New Roman"/>
          <w:bCs/>
        </w:rPr>
        <w:t>N</w:t>
      </w:r>
      <w:r>
        <w:rPr>
          <w:rFonts w:ascii="宋体" w:hAnsi="宋体" w:cs="宋体"/>
          <w:bCs/>
        </w:rPr>
        <w:t>，静止时所受浮力是</w:t>
      </w:r>
      <w:r>
        <w:rPr>
          <w:bCs/>
        </w:rPr>
        <w:t>___________</w:t>
      </w:r>
      <w:r>
        <w:rPr>
          <w:rFonts w:eastAsia="Times New Roman"/>
          <w:bCs/>
        </w:rPr>
        <w:t>N</w:t>
      </w:r>
      <w:r>
        <w:rPr>
          <w:rFonts w:ascii="宋体" w:hAnsi="宋体" w:cs="宋体"/>
          <w:bCs/>
        </w:rPr>
        <w:t>，该物体的密度为</w:t>
      </w:r>
      <w:r>
        <w:rPr>
          <w:bCs/>
        </w:rPr>
        <w:t>_____</w:t>
      </w:r>
      <w:r>
        <w:rPr>
          <w:rFonts w:eastAsia="Times New Roman"/>
          <w:bCs/>
        </w:rPr>
        <w:t xml:space="preserve"> kg/m</w:t>
      </w:r>
      <w:r>
        <w:rPr>
          <w:rFonts w:eastAsia="Times New Roman"/>
          <w:bCs/>
          <w:vertAlign w:val="superscript"/>
        </w:rPr>
        <w:t>3</w:t>
      </w:r>
      <w:r>
        <w:rPr>
          <w:rFonts w:ascii="宋体" w:hAnsi="宋体" w:cs="宋体"/>
          <w:bCs/>
        </w:rPr>
        <w:t>（</w:t>
      </w:r>
      <w:r>
        <w:rPr>
          <w:bCs/>
        </w:rPr>
        <w:object w:dxaOrig="1678" w:dyaOrig="401">
          <v:shape id="对象 95" o:spid="_x0000_i1043" type="#_x0000_t75" alt="eqId06f08c0d71e34b0589e6364a7a5e595f" style="width:84.25pt;height:20.45pt" o:ole="">
            <v:imagedata r:id="rId91" o:title="eqId06f08c0d71e34b0589e6364a7a5e595f"/>
          </v:shape>
          <o:OLEObject Type="Embed" ProgID="Equation.DSMT4" ShapeID="对象 95" DrawAspect="Content" ObjectID="_1677255589" r:id="rId92"/>
        </w:object>
      </w:r>
      <w:r>
        <w:rPr>
          <w:rFonts w:ascii="宋体" w:hAnsi="宋体" w:cs="宋体"/>
          <w:bCs/>
        </w:rPr>
        <w:t>，</w:t>
      </w:r>
      <w:r>
        <w:rPr>
          <w:rFonts w:eastAsia="Times New Roman"/>
          <w:bCs/>
          <w:i/>
        </w:rPr>
        <w:t>g</w:t>
      </w:r>
      <w:r>
        <w:rPr>
          <w:rFonts w:eastAsia="Times New Roman"/>
          <w:bCs/>
        </w:rPr>
        <w:t>=10N/kg</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bCs/>
        </w:rPr>
        <w:t>17</w:t>
      </w:r>
      <w:r>
        <w:rPr>
          <w:bCs/>
        </w:rPr>
        <w:t>．（</w:t>
      </w:r>
      <w:r>
        <w:rPr>
          <w:bCs/>
        </w:rPr>
        <w:t>2020·</w:t>
      </w:r>
      <w:r>
        <w:rPr>
          <w:bCs/>
        </w:rPr>
        <w:t>辽宁抚顺市</w:t>
      </w:r>
      <w:r>
        <w:rPr>
          <w:bCs/>
        </w:rPr>
        <w:t>·</w:t>
      </w:r>
      <w:r>
        <w:rPr>
          <w:bCs/>
        </w:rPr>
        <w:t>九年级其他模拟）</w:t>
      </w:r>
      <w:r>
        <w:rPr>
          <w:rFonts w:ascii="宋体" w:hAnsi="宋体" w:cs="宋体"/>
          <w:bCs/>
        </w:rPr>
        <w:t>在海面下</w:t>
      </w:r>
      <w:r>
        <w:rPr>
          <w:rFonts w:eastAsia="Times New Roman"/>
          <w:bCs/>
        </w:rPr>
        <w:t>3m</w:t>
      </w:r>
      <w:r>
        <w:rPr>
          <w:rFonts w:ascii="宋体" w:hAnsi="宋体" w:cs="宋体"/>
          <w:bCs/>
        </w:rPr>
        <w:t>深处有一只质最为</w:t>
      </w:r>
      <w:r>
        <w:rPr>
          <w:rFonts w:eastAsia="Times New Roman"/>
          <w:bCs/>
        </w:rPr>
        <w:t>50kg</w:t>
      </w:r>
      <w:r>
        <w:rPr>
          <w:rFonts w:ascii="宋体" w:hAnsi="宋体" w:cs="宋体"/>
          <w:bCs/>
        </w:rPr>
        <w:t>的小海豚悬浮在海水中，这只小海豚受到海水的压强为</w:t>
      </w:r>
      <w:r>
        <w:rPr>
          <w:bCs/>
        </w:rPr>
        <w:t>______</w:t>
      </w:r>
      <w:r>
        <w:rPr>
          <w:rFonts w:eastAsia="Times New Roman"/>
          <w:bCs/>
        </w:rPr>
        <w:t>Pa</w:t>
      </w:r>
      <w:r>
        <w:rPr>
          <w:rFonts w:ascii="宋体" w:hAnsi="宋体" w:cs="宋体"/>
          <w:bCs/>
        </w:rPr>
        <w:t>，受到的浮力为</w:t>
      </w:r>
      <w:r>
        <w:rPr>
          <w:bCs/>
        </w:rPr>
        <w:t>______</w:t>
      </w:r>
      <w:r>
        <w:rPr>
          <w:rFonts w:eastAsia="Times New Roman"/>
          <w:bCs/>
        </w:rPr>
        <w:t>N</w:t>
      </w:r>
      <w:r>
        <w:rPr>
          <w:rFonts w:ascii="宋体" w:hAnsi="宋体" w:cs="宋体"/>
          <w:bCs/>
        </w:rPr>
        <w:t>，它的体积为</w:t>
      </w:r>
      <w:r>
        <w:rPr>
          <w:bCs/>
        </w:rPr>
        <w:t>______</w:t>
      </w:r>
      <w:r>
        <w:rPr>
          <w:rFonts w:eastAsia="Times New Roman"/>
          <w:bCs/>
        </w:rPr>
        <w:t>m</w:t>
      </w:r>
      <w:r>
        <w:rPr>
          <w:rFonts w:eastAsia="Times New Roman"/>
          <w:bCs/>
          <w:vertAlign w:val="superscript"/>
        </w:rPr>
        <w:t>3</w:t>
      </w:r>
      <w:r>
        <w:rPr>
          <w:rFonts w:ascii="宋体" w:hAnsi="宋体" w:cs="宋体"/>
          <w:bCs/>
        </w:rPr>
        <w:t>。（海水密度取</w:t>
      </w:r>
      <w:r>
        <w:rPr>
          <w:rFonts w:eastAsia="Times New Roman"/>
          <w:bCs/>
        </w:rPr>
        <w:t>1.0×10</w:t>
      </w:r>
      <w:r>
        <w:rPr>
          <w:rFonts w:eastAsia="Times New Roman"/>
          <w:bCs/>
          <w:vertAlign w:val="superscript"/>
        </w:rPr>
        <w:t>3</w:t>
      </w:r>
      <w:r>
        <w:rPr>
          <w:rFonts w:eastAsia="Times New Roman"/>
          <w:bCs/>
        </w:rPr>
        <w:t>kg/m</w:t>
      </w:r>
      <w:r>
        <w:rPr>
          <w:rFonts w:eastAsia="Times New Roman"/>
          <w:bCs/>
          <w:vertAlign w:val="superscript"/>
        </w:rPr>
        <w:t>3</w:t>
      </w:r>
      <w:r>
        <w:rPr>
          <w:rFonts w:ascii="宋体" w:hAnsi="宋体" w:cs="宋体"/>
          <w:bCs/>
        </w:rPr>
        <w:t>，</w:t>
      </w:r>
      <w:r>
        <w:rPr>
          <w:rFonts w:eastAsia="Times New Roman"/>
          <w:bCs/>
          <w:i/>
        </w:rPr>
        <w:t>g</w:t>
      </w:r>
      <w:r>
        <w:rPr>
          <w:rFonts w:ascii="宋体" w:hAnsi="宋体" w:cs="宋体"/>
          <w:bCs/>
        </w:rPr>
        <w:t>取</w:t>
      </w:r>
      <w:r>
        <w:rPr>
          <w:rFonts w:eastAsia="Times New Roman"/>
          <w:bCs/>
        </w:rPr>
        <w:t>10N/kg</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bCs/>
        </w:rPr>
        <w:t>18</w:t>
      </w:r>
      <w:r>
        <w:rPr>
          <w:bCs/>
        </w:rPr>
        <w:t>．（</w:t>
      </w:r>
      <w:r>
        <w:rPr>
          <w:bCs/>
        </w:rPr>
        <w:t>2020·</w:t>
      </w:r>
      <w:r>
        <w:rPr>
          <w:bCs/>
        </w:rPr>
        <w:t>河南许昌市</w:t>
      </w:r>
      <w:r>
        <w:rPr>
          <w:bCs/>
        </w:rPr>
        <w:t>·</w:t>
      </w:r>
      <w:r>
        <w:rPr>
          <w:bCs/>
        </w:rPr>
        <w:t>八年级期末）</w:t>
      </w:r>
      <w:r>
        <w:rPr>
          <w:rFonts w:ascii="宋体" w:hAnsi="宋体" w:cs="宋体"/>
          <w:bCs/>
        </w:rPr>
        <w:t>一个携带有气象仪器的高空探测气球以</w:t>
      </w:r>
      <w:r>
        <w:rPr>
          <w:rFonts w:eastAsia="Times New Roman"/>
          <w:bCs/>
        </w:rPr>
        <w:t>3m/s</w:t>
      </w:r>
      <w:r>
        <w:rPr>
          <w:rFonts w:ascii="宋体" w:hAnsi="宋体" w:cs="宋体"/>
          <w:bCs/>
        </w:rPr>
        <w:t>的速度匀速上升，若其总质量为</w:t>
      </w:r>
      <w:r>
        <w:rPr>
          <w:rFonts w:eastAsia="Times New Roman"/>
          <w:bCs/>
        </w:rPr>
        <w:t>200kg</w:t>
      </w:r>
      <w:r>
        <w:rPr>
          <w:rFonts w:ascii="宋体" w:hAnsi="宋体" w:cs="宋体"/>
          <w:bCs/>
        </w:rPr>
        <w:t>，在忽略空气阻力的情况下，该气球受到空气的浮力是</w:t>
      </w:r>
      <w:r>
        <w:rPr>
          <w:bCs/>
        </w:rPr>
        <w:t>_________</w:t>
      </w:r>
      <w:r>
        <w:rPr>
          <w:rFonts w:eastAsia="Times New Roman"/>
          <w:bCs/>
        </w:rPr>
        <w:t>N</w:t>
      </w:r>
      <w:r>
        <w:rPr>
          <w:rFonts w:ascii="宋体" w:hAnsi="宋体" w:cs="宋体"/>
          <w:bCs/>
        </w:rPr>
        <w:t>。若有仪器零件从气球上脱落，则该零件刚脱落时会</w:t>
      </w:r>
      <w:r>
        <w:rPr>
          <w:bCs/>
        </w:rPr>
        <w:t>__________</w:t>
      </w:r>
      <w:r>
        <w:rPr>
          <w:rFonts w:ascii="宋体" w:hAnsi="宋体" w:cs="宋体"/>
          <w:bCs/>
        </w:rPr>
        <w:t>（填“立即下落”“静止不动”或“向上运动”）。</w:t>
      </w:r>
    </w:p>
    <w:p w:rsidR="003C436A" w:rsidRDefault="003C436A" w:rsidP="003C436A">
      <w:pPr>
        <w:spacing w:line="360" w:lineRule="auto"/>
        <w:jc w:val="left"/>
        <w:textAlignment w:val="center"/>
        <w:rPr>
          <w:rFonts w:ascii="宋体" w:hAnsi="宋体" w:cs="宋体"/>
          <w:bCs/>
        </w:rPr>
      </w:pPr>
      <w:r>
        <w:rPr>
          <w:bCs/>
        </w:rPr>
        <w:t>19</w:t>
      </w:r>
      <w:r>
        <w:rPr>
          <w:bCs/>
        </w:rPr>
        <w:t>．（</w:t>
      </w:r>
      <w:r>
        <w:rPr>
          <w:bCs/>
        </w:rPr>
        <w:t>2020·</w:t>
      </w:r>
      <w:r>
        <w:rPr>
          <w:bCs/>
        </w:rPr>
        <w:t>山西九年级其他模拟）</w:t>
      </w:r>
      <w:r>
        <w:rPr>
          <w:rFonts w:eastAsia="Times New Roman"/>
          <w:bCs/>
        </w:rPr>
        <w:t>2018</w:t>
      </w:r>
      <w:r>
        <w:rPr>
          <w:rFonts w:ascii="宋体" w:hAnsi="宋体" w:cs="宋体"/>
          <w:bCs/>
        </w:rPr>
        <w:t>年</w:t>
      </w:r>
      <w:r>
        <w:rPr>
          <w:rFonts w:eastAsia="Times New Roman"/>
          <w:bCs/>
        </w:rPr>
        <w:t>4</w:t>
      </w:r>
      <w:r>
        <w:rPr>
          <w:rFonts w:ascii="宋体" w:hAnsi="宋体" w:cs="宋体"/>
          <w:bCs/>
        </w:rPr>
        <w:t>月</w:t>
      </w:r>
      <w:r>
        <w:rPr>
          <w:rFonts w:eastAsia="Times New Roman"/>
          <w:bCs/>
        </w:rPr>
        <w:t>20</w:t>
      </w:r>
      <w:r>
        <w:rPr>
          <w:rFonts w:ascii="宋体" w:hAnsi="宋体" w:cs="宋体"/>
          <w:bCs/>
        </w:rPr>
        <w:t>日，我国最先进的自主潜水器</w:t>
      </w:r>
      <w:r>
        <w:rPr>
          <w:rFonts w:eastAsia="Times New Roman"/>
          <w:bCs/>
        </w:rPr>
        <w:t>“</w:t>
      </w:r>
      <w:r>
        <w:rPr>
          <w:rFonts w:ascii="宋体" w:hAnsi="宋体" w:cs="宋体"/>
          <w:bCs/>
        </w:rPr>
        <w:t>潜龙三号</w:t>
      </w:r>
      <w:r>
        <w:rPr>
          <w:rFonts w:eastAsia="Times New Roman"/>
          <w:bCs/>
        </w:rPr>
        <w:t>”</w:t>
      </w:r>
      <w:r>
        <w:rPr>
          <w:rFonts w:ascii="宋体" w:hAnsi="宋体" w:cs="宋体"/>
          <w:bCs/>
        </w:rPr>
        <w:t>首次下潜（如图所示）．潜水器在水面下勻速下潜过程中（假定海水的密度不变），受到的浮力</w:t>
      </w:r>
      <w:r>
        <w:rPr>
          <w:bCs/>
        </w:rPr>
        <w:t>________</w:t>
      </w:r>
      <w:r>
        <w:rPr>
          <w:rFonts w:ascii="宋体" w:hAnsi="宋体" w:cs="宋体"/>
          <w:bCs/>
        </w:rPr>
        <w:t>（选填</w:t>
      </w:r>
      <w:r>
        <w:rPr>
          <w:rFonts w:eastAsia="Times New Roman"/>
          <w:bCs/>
        </w:rPr>
        <w:t>“</w:t>
      </w:r>
      <w:r>
        <w:rPr>
          <w:rFonts w:ascii="宋体" w:hAnsi="宋体" w:cs="宋体"/>
          <w:bCs/>
        </w:rPr>
        <w:t>变大</w:t>
      </w:r>
      <w:r>
        <w:rPr>
          <w:rFonts w:eastAsia="Times New Roman"/>
          <w:bCs/>
        </w:rPr>
        <w:t>”</w:t>
      </w:r>
      <w:r>
        <w:rPr>
          <w:rFonts w:ascii="宋体" w:hAnsi="宋体" w:cs="宋体"/>
          <w:bCs/>
        </w:rPr>
        <w:t>、</w:t>
      </w:r>
      <w:r>
        <w:rPr>
          <w:rFonts w:eastAsia="Times New Roman"/>
          <w:bCs/>
        </w:rPr>
        <w:t>“</w:t>
      </w:r>
      <w:r>
        <w:rPr>
          <w:rFonts w:ascii="宋体" w:hAnsi="宋体" w:cs="宋体"/>
          <w:bCs/>
        </w:rPr>
        <w:t>不变</w:t>
      </w:r>
      <w:r>
        <w:rPr>
          <w:rFonts w:eastAsia="Times New Roman"/>
          <w:bCs/>
        </w:rPr>
        <w:t>”</w:t>
      </w:r>
      <w:r>
        <w:rPr>
          <w:rFonts w:ascii="宋体" w:hAnsi="宋体" w:cs="宋体"/>
          <w:bCs/>
        </w:rPr>
        <w:t>或</w:t>
      </w:r>
      <w:r>
        <w:rPr>
          <w:rFonts w:eastAsia="Times New Roman"/>
          <w:bCs/>
        </w:rPr>
        <w:t>“</w:t>
      </w:r>
      <w:r>
        <w:rPr>
          <w:rFonts w:ascii="宋体" w:hAnsi="宋体" w:cs="宋体"/>
          <w:bCs/>
        </w:rPr>
        <w:t>变小</w:t>
      </w:r>
      <w:r>
        <w:rPr>
          <w:rFonts w:eastAsia="Times New Roman"/>
          <w:bCs/>
        </w:rPr>
        <w:t>”</w:t>
      </w:r>
      <w:r>
        <w:rPr>
          <w:rFonts w:ascii="宋体" w:hAnsi="宋体" w:cs="宋体"/>
          <w:bCs/>
        </w:rPr>
        <w:t>），潜水器下表面受到的压强</w:t>
      </w:r>
      <w:r>
        <w:rPr>
          <w:bCs/>
        </w:rPr>
        <w:t>________</w:t>
      </w:r>
      <w:r>
        <w:rPr>
          <w:rFonts w:ascii="宋体" w:hAnsi="宋体" w:cs="宋体"/>
          <w:bCs/>
        </w:rPr>
        <w:t>（选填</w:t>
      </w:r>
      <w:r>
        <w:rPr>
          <w:rFonts w:eastAsia="Times New Roman"/>
          <w:bCs/>
        </w:rPr>
        <w:t>“</w:t>
      </w:r>
      <w:r>
        <w:rPr>
          <w:rFonts w:ascii="宋体" w:hAnsi="宋体" w:cs="宋体"/>
          <w:bCs/>
        </w:rPr>
        <w:t>变大</w:t>
      </w:r>
      <w:r>
        <w:rPr>
          <w:rFonts w:eastAsia="Times New Roman"/>
          <w:bCs/>
        </w:rPr>
        <w:t>”</w:t>
      </w:r>
      <w:r>
        <w:rPr>
          <w:rFonts w:ascii="宋体" w:hAnsi="宋体" w:cs="宋体"/>
          <w:bCs/>
        </w:rPr>
        <w:t>、</w:t>
      </w:r>
      <w:r>
        <w:rPr>
          <w:rFonts w:eastAsia="Times New Roman"/>
          <w:bCs/>
        </w:rPr>
        <w:t>“</w:t>
      </w:r>
      <w:r>
        <w:rPr>
          <w:rFonts w:ascii="宋体" w:hAnsi="宋体" w:cs="宋体"/>
          <w:bCs/>
        </w:rPr>
        <w:t>不变</w:t>
      </w:r>
      <w:r>
        <w:rPr>
          <w:rFonts w:eastAsia="Times New Roman"/>
          <w:bCs/>
        </w:rPr>
        <w:t>”</w:t>
      </w:r>
      <w:r>
        <w:rPr>
          <w:rFonts w:ascii="宋体" w:hAnsi="宋体" w:cs="宋体"/>
          <w:bCs/>
        </w:rPr>
        <w:t>或</w:t>
      </w:r>
      <w:r>
        <w:rPr>
          <w:rFonts w:eastAsia="Times New Roman"/>
          <w:bCs/>
        </w:rPr>
        <w:t>“</w:t>
      </w:r>
      <w:r>
        <w:rPr>
          <w:rFonts w:ascii="宋体" w:hAnsi="宋体" w:cs="宋体"/>
          <w:bCs/>
        </w:rPr>
        <w:t>变小</w:t>
      </w:r>
      <w:r>
        <w:rPr>
          <w:rFonts w:eastAsia="Times New Roman"/>
          <w:bCs/>
        </w:rPr>
        <w:t>”</w:t>
      </w:r>
      <w:r>
        <w:rPr>
          <w:rFonts w:ascii="宋体" w:hAnsi="宋体" w:cs="宋体"/>
          <w:bCs/>
        </w:rPr>
        <w:t>）．</w:t>
      </w:r>
    </w:p>
    <w:p w:rsidR="003C436A" w:rsidRDefault="003C436A" w:rsidP="003C436A">
      <w:pPr>
        <w:spacing w:line="360" w:lineRule="auto"/>
        <w:jc w:val="left"/>
        <w:textAlignment w:val="center"/>
        <w:rPr>
          <w:bCs/>
        </w:rPr>
      </w:pPr>
      <w:r>
        <w:rPr>
          <w:bCs/>
          <w:noProof/>
        </w:rPr>
        <w:lastRenderedPageBreak/>
        <w:drawing>
          <wp:inline distT="0" distB="0" distL="0" distR="0">
            <wp:extent cx="1454785" cy="945515"/>
            <wp:effectExtent l="0" t="0" r="0" b="6985"/>
            <wp:docPr id="133" name="图片 13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6" descr="figure"/>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454785" cy="945515"/>
                    </a:xfrm>
                    <a:prstGeom prst="rect">
                      <a:avLst/>
                    </a:prstGeom>
                    <a:noFill/>
                    <a:ln>
                      <a:noFill/>
                    </a:ln>
                  </pic:spPr>
                </pic:pic>
              </a:graphicData>
            </a:graphic>
          </wp:inline>
        </w:drawing>
      </w:r>
    </w:p>
    <w:p w:rsidR="003C436A" w:rsidRDefault="003C436A" w:rsidP="003C436A">
      <w:pPr>
        <w:jc w:val="left"/>
        <w:rPr>
          <w:bCs/>
        </w:rPr>
      </w:pPr>
      <w:r>
        <w:rPr>
          <w:rFonts w:hint="eastAsia"/>
          <w:bCs/>
        </w:rPr>
        <w:t>四、实验题</w:t>
      </w:r>
    </w:p>
    <w:p w:rsidR="003C436A" w:rsidRDefault="003C436A" w:rsidP="003C436A">
      <w:pPr>
        <w:spacing w:line="360" w:lineRule="auto"/>
        <w:jc w:val="left"/>
        <w:textAlignment w:val="center"/>
        <w:rPr>
          <w:rFonts w:ascii="宋体" w:hAnsi="宋体" w:cs="宋体"/>
          <w:bCs/>
        </w:rPr>
      </w:pPr>
      <w:r>
        <w:rPr>
          <w:bCs/>
        </w:rPr>
        <w:t>20</w:t>
      </w:r>
      <w:r>
        <w:rPr>
          <w:bCs/>
        </w:rPr>
        <w:t>．（</w:t>
      </w:r>
      <w:r>
        <w:rPr>
          <w:bCs/>
        </w:rPr>
        <w:t>2020·</w:t>
      </w:r>
      <w:r>
        <w:rPr>
          <w:bCs/>
        </w:rPr>
        <w:t>贵州毕节市</w:t>
      </w:r>
      <w:r>
        <w:rPr>
          <w:bCs/>
        </w:rPr>
        <w:t>·</w:t>
      </w:r>
      <w:r>
        <w:rPr>
          <w:bCs/>
        </w:rPr>
        <w:t>九年级其他模拟）</w:t>
      </w:r>
      <w:r>
        <w:rPr>
          <w:rFonts w:ascii="宋体" w:hAnsi="宋体" w:cs="宋体"/>
          <w:bCs/>
        </w:rPr>
        <w:t>小明利用弹簧测力计、实心金属块、细线、水和酒精等器材探究影响浮力大小的因素，实验过程如图</w:t>
      </w:r>
      <w:r>
        <w:rPr>
          <w:rFonts w:eastAsia="Times New Roman"/>
          <w:bCs/>
        </w:rPr>
        <w:t>1</w:t>
      </w:r>
      <w:r>
        <w:rPr>
          <w:rFonts w:ascii="宋体" w:hAnsi="宋体" w:cs="宋体"/>
          <w:bCs/>
        </w:rPr>
        <w:t>所示，其中弹簧测力计的示数分别为</w:t>
      </w:r>
      <w:r>
        <w:rPr>
          <w:rFonts w:eastAsia="Times New Roman"/>
          <w:bCs/>
          <w:i/>
        </w:rPr>
        <w:t>F</w:t>
      </w:r>
      <w:r>
        <w:rPr>
          <w:rFonts w:eastAsia="Times New Roman"/>
          <w:bCs/>
          <w:vertAlign w:val="subscript"/>
        </w:rPr>
        <w:t>1</w:t>
      </w:r>
      <w:r>
        <w:rPr>
          <w:rFonts w:ascii="宋体" w:hAnsi="宋体" w:cs="宋体"/>
          <w:bCs/>
        </w:rPr>
        <w:t>、</w:t>
      </w:r>
      <w:r>
        <w:rPr>
          <w:rFonts w:eastAsia="Times New Roman"/>
          <w:bCs/>
          <w:i/>
        </w:rPr>
        <w:t>F</w:t>
      </w:r>
      <w:r>
        <w:rPr>
          <w:rFonts w:eastAsia="Times New Roman"/>
          <w:bCs/>
          <w:vertAlign w:val="subscript"/>
        </w:rPr>
        <w:t>2</w:t>
      </w:r>
      <w:r>
        <w:rPr>
          <w:rFonts w:ascii="宋体" w:hAnsi="宋体" w:cs="宋体"/>
          <w:bCs/>
        </w:rPr>
        <w:t>、</w:t>
      </w:r>
      <w:r>
        <w:rPr>
          <w:rFonts w:eastAsia="Times New Roman"/>
          <w:bCs/>
          <w:i/>
        </w:rPr>
        <w:t>F</w:t>
      </w:r>
      <w:r>
        <w:rPr>
          <w:rFonts w:eastAsia="Times New Roman"/>
          <w:bCs/>
          <w:vertAlign w:val="subscript"/>
        </w:rPr>
        <w:t>3</w:t>
      </w:r>
      <w:r>
        <w:rPr>
          <w:rFonts w:ascii="宋体" w:hAnsi="宋体" w:cs="宋体"/>
          <w:bCs/>
        </w:rPr>
        <w:t>、</w:t>
      </w:r>
      <w:r>
        <w:rPr>
          <w:rFonts w:eastAsia="Times New Roman"/>
          <w:bCs/>
          <w:i/>
        </w:rPr>
        <w:t>F</w:t>
      </w:r>
      <w:r>
        <w:rPr>
          <w:rFonts w:eastAsia="Times New Roman"/>
          <w:bCs/>
          <w:vertAlign w:val="subscript"/>
        </w:rPr>
        <w:t>4</w:t>
      </w:r>
      <w:r>
        <w:rPr>
          <w:rFonts w:ascii="宋体" w:hAnsi="宋体" w:cs="宋体"/>
          <w:bCs/>
        </w:rPr>
        <w:t>。实验后，小明作出了弹簧测力计示数</w:t>
      </w:r>
      <w:r>
        <w:rPr>
          <w:rFonts w:eastAsia="Times New Roman"/>
          <w:bCs/>
          <w:i/>
        </w:rPr>
        <w:t>F</w:t>
      </w:r>
      <w:r>
        <w:rPr>
          <w:rFonts w:ascii="宋体" w:hAnsi="宋体" w:cs="宋体"/>
          <w:bCs/>
        </w:rPr>
        <w:t>与金属块浸入水中时下表面距水面深度</w:t>
      </w:r>
      <w:r>
        <w:rPr>
          <w:rFonts w:eastAsia="Times New Roman"/>
          <w:bCs/>
          <w:i/>
        </w:rPr>
        <w:t>h</w:t>
      </w:r>
      <w:r>
        <w:rPr>
          <w:rFonts w:ascii="宋体" w:hAnsi="宋体" w:cs="宋体"/>
          <w:bCs/>
        </w:rPr>
        <w:t>的关系图像，如图</w:t>
      </w:r>
      <w:r>
        <w:rPr>
          <w:rFonts w:eastAsia="Times New Roman"/>
          <w:bCs/>
        </w:rPr>
        <w:t>2</w:t>
      </w:r>
      <w:r>
        <w:rPr>
          <w:rFonts w:ascii="宋体" w:hAnsi="宋体" w:cs="宋体"/>
          <w:bCs/>
        </w:rPr>
        <w:t>所示。请回答以下问题：（假设金属块缓慢匀速下降，</w:t>
      </w:r>
      <w:r>
        <w:rPr>
          <w:rFonts w:eastAsia="Times New Roman"/>
          <w:bCs/>
          <w:i/>
        </w:rPr>
        <w:t>ρ</w:t>
      </w:r>
      <w:r>
        <w:rPr>
          <w:rFonts w:ascii="宋体" w:hAnsi="宋体" w:cs="宋体"/>
          <w:bCs/>
          <w:vertAlign w:val="subscript"/>
        </w:rPr>
        <w:t>水</w:t>
      </w:r>
      <w:r>
        <w:rPr>
          <w:rFonts w:ascii="宋体" w:hAnsi="宋体" w:cs="宋体"/>
          <w:bCs/>
        </w:rPr>
        <w:t>=</w:t>
      </w:r>
      <w:r>
        <w:rPr>
          <w:rFonts w:eastAsia="Times New Roman"/>
          <w:bCs/>
        </w:rPr>
        <w:t>1.0×10</w:t>
      </w:r>
      <w:r>
        <w:rPr>
          <w:rFonts w:eastAsia="Times New Roman"/>
          <w:bCs/>
          <w:vertAlign w:val="superscript"/>
        </w:rPr>
        <w:t>3</w:t>
      </w:r>
      <w:r>
        <w:rPr>
          <w:rFonts w:eastAsia="Times New Roman"/>
          <w:bCs/>
        </w:rPr>
        <w:t xml:space="preserve"> kg/m</w:t>
      </w:r>
      <w:r>
        <w:rPr>
          <w:rFonts w:eastAsia="Times New Roman"/>
          <w:bCs/>
          <w:vertAlign w:val="superscript"/>
        </w:rPr>
        <w:t>3</w:t>
      </w:r>
      <w:r>
        <w:rPr>
          <w:rFonts w:ascii="宋体" w:hAnsi="宋体" w:cs="宋体"/>
          <w:bCs/>
        </w:rPr>
        <w:t>，</w:t>
      </w:r>
      <w:r>
        <w:rPr>
          <w:rFonts w:eastAsia="Times New Roman"/>
          <w:bCs/>
          <w:i/>
        </w:rPr>
        <w:t>ρ</w:t>
      </w:r>
      <w:r>
        <w:rPr>
          <w:rFonts w:ascii="宋体" w:hAnsi="宋体" w:cs="宋体"/>
          <w:bCs/>
          <w:vertAlign w:val="subscript"/>
        </w:rPr>
        <w:t>酒精</w:t>
      </w:r>
      <w:r>
        <w:rPr>
          <w:rFonts w:ascii="宋体" w:hAnsi="宋体" w:cs="宋体"/>
          <w:bCs/>
        </w:rPr>
        <w:t>=</w:t>
      </w:r>
      <w:r>
        <w:rPr>
          <w:rFonts w:eastAsia="Times New Roman"/>
          <w:bCs/>
        </w:rPr>
        <w:t>0.8×10</w:t>
      </w:r>
      <w:r>
        <w:rPr>
          <w:rFonts w:eastAsia="Times New Roman"/>
          <w:bCs/>
          <w:vertAlign w:val="superscript"/>
        </w:rPr>
        <w:t>3</w:t>
      </w:r>
      <w:r>
        <w:rPr>
          <w:rFonts w:eastAsia="Times New Roman"/>
          <w:bCs/>
        </w:rPr>
        <w:t xml:space="preserve"> kg/m</w:t>
      </w:r>
      <w:r>
        <w:rPr>
          <w:rFonts w:eastAsia="Times New Roman"/>
          <w:bCs/>
          <w:vertAlign w:val="superscript"/>
        </w:rPr>
        <w:t>3</w:t>
      </w:r>
      <w:r>
        <w:rPr>
          <w:rFonts w:ascii="宋体" w:hAnsi="宋体" w:cs="宋体"/>
          <w:bCs/>
        </w:rPr>
        <w:t>，</w:t>
      </w:r>
      <w:r>
        <w:rPr>
          <w:rFonts w:eastAsia="Times New Roman"/>
          <w:bCs/>
          <w:i/>
        </w:rPr>
        <w:t>g</w:t>
      </w:r>
      <w:r>
        <w:rPr>
          <w:rFonts w:ascii="宋体" w:hAnsi="宋体" w:cs="宋体"/>
          <w:bCs/>
        </w:rPr>
        <w:t>取</w:t>
      </w:r>
      <w:r>
        <w:rPr>
          <w:rFonts w:eastAsia="Times New Roman"/>
          <w:bCs/>
        </w:rPr>
        <w:t>10 N/kg</w:t>
      </w:r>
      <w:r>
        <w:rPr>
          <w:rFonts w:ascii="宋体" w:hAnsi="宋体" w:cs="宋体"/>
          <w:bCs/>
        </w:rPr>
        <w:t>）</w:t>
      </w:r>
    </w:p>
    <w:p w:rsidR="003C436A" w:rsidRDefault="003C436A" w:rsidP="003C436A">
      <w:pPr>
        <w:spacing w:line="360" w:lineRule="auto"/>
        <w:jc w:val="left"/>
        <w:textAlignment w:val="center"/>
        <w:rPr>
          <w:rFonts w:eastAsia="Times New Roman"/>
          <w:bCs/>
        </w:rPr>
      </w:pPr>
      <w:r>
        <w:rPr>
          <w:rFonts w:eastAsia="Times New Roman"/>
          <w:bCs/>
        </w:rPr>
        <w:t xml:space="preserve"> </w:t>
      </w:r>
      <w:r>
        <w:rPr>
          <w:bCs/>
          <w:noProof/>
        </w:rPr>
        <w:drawing>
          <wp:inline distT="0" distB="0" distL="0" distR="0">
            <wp:extent cx="4738370" cy="2109470"/>
            <wp:effectExtent l="0" t="0" r="5080" b="5080"/>
            <wp:docPr id="132" name="图片 13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7" descr="figure"/>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738370" cy="2109470"/>
                    </a:xfrm>
                    <a:prstGeom prst="rect">
                      <a:avLst/>
                    </a:prstGeom>
                    <a:noFill/>
                    <a:ln>
                      <a:noFill/>
                    </a:ln>
                  </pic:spPr>
                </pic:pic>
              </a:graphicData>
            </a:graphic>
          </wp:inline>
        </w:drawing>
      </w:r>
    </w:p>
    <w:p w:rsidR="003C436A" w:rsidRDefault="003C436A" w:rsidP="003C436A">
      <w:pPr>
        <w:spacing w:line="360" w:lineRule="auto"/>
        <w:jc w:val="left"/>
        <w:textAlignment w:val="center"/>
        <w:rPr>
          <w:rFonts w:ascii="宋体" w:hAnsi="宋体" w:cs="宋体"/>
          <w:bCs/>
        </w:rPr>
      </w:pPr>
      <w:r>
        <w:rPr>
          <w:rFonts w:eastAsia="Times New Roman"/>
          <w:bCs/>
        </w:rPr>
        <w:t>(1)</w:t>
      </w:r>
      <w:r>
        <w:rPr>
          <w:rFonts w:ascii="宋体" w:hAnsi="宋体" w:cs="宋体"/>
          <w:bCs/>
        </w:rPr>
        <w:t>图</w:t>
      </w:r>
      <w:r>
        <w:rPr>
          <w:rFonts w:eastAsia="Times New Roman"/>
          <w:bCs/>
        </w:rPr>
        <w:t>1</w:t>
      </w:r>
      <w:r>
        <w:rPr>
          <w:rFonts w:ascii="宋体" w:hAnsi="宋体" w:cs="宋体"/>
          <w:bCs/>
        </w:rPr>
        <w:t>甲中，金属块所受重力大小为</w:t>
      </w:r>
      <w:r>
        <w:rPr>
          <w:bCs/>
        </w:rPr>
        <w:t>___</w:t>
      </w:r>
      <w:r>
        <w:rPr>
          <w:rFonts w:eastAsia="Times New Roman"/>
          <w:bCs/>
        </w:rPr>
        <w:t>N</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rFonts w:eastAsia="Times New Roman"/>
          <w:bCs/>
        </w:rPr>
        <w:t>(2)</w:t>
      </w:r>
      <w:r>
        <w:rPr>
          <w:rFonts w:ascii="宋体" w:hAnsi="宋体" w:cs="宋体"/>
          <w:bCs/>
        </w:rPr>
        <w:t>分析图</w:t>
      </w:r>
      <w:r>
        <w:rPr>
          <w:rFonts w:eastAsia="Times New Roman"/>
          <w:bCs/>
        </w:rPr>
        <w:t>1</w:t>
      </w:r>
      <w:r>
        <w:rPr>
          <w:rFonts w:ascii="宋体" w:hAnsi="宋体" w:cs="宋体"/>
          <w:bCs/>
        </w:rPr>
        <w:t>中丙、丁两图可知：金属块所受的浮力大小与</w:t>
      </w:r>
      <w:r>
        <w:rPr>
          <w:bCs/>
        </w:rPr>
        <w:t>______</w:t>
      </w:r>
      <w:r>
        <w:rPr>
          <w:rFonts w:ascii="宋体" w:hAnsi="宋体" w:cs="宋体"/>
          <w:bCs/>
        </w:rPr>
        <w:t>有关；</w:t>
      </w:r>
    </w:p>
    <w:p w:rsidR="003C436A" w:rsidRDefault="003C436A" w:rsidP="003C436A">
      <w:pPr>
        <w:spacing w:line="360" w:lineRule="auto"/>
        <w:jc w:val="left"/>
        <w:textAlignment w:val="center"/>
        <w:rPr>
          <w:rFonts w:ascii="宋体" w:hAnsi="宋体" w:cs="宋体"/>
          <w:bCs/>
        </w:rPr>
      </w:pPr>
      <w:r>
        <w:rPr>
          <w:rFonts w:eastAsia="Times New Roman"/>
          <w:bCs/>
        </w:rPr>
        <w:t>(3)</w:t>
      </w:r>
      <w:r>
        <w:rPr>
          <w:rFonts w:ascii="宋体" w:hAnsi="宋体" w:cs="宋体"/>
          <w:bCs/>
        </w:rPr>
        <w:t>金属块完全浸没在水中时所受的浮力为</w:t>
      </w:r>
      <w:r>
        <w:rPr>
          <w:bCs/>
        </w:rPr>
        <w:t>___</w:t>
      </w:r>
      <w:r>
        <w:rPr>
          <w:rFonts w:eastAsia="Times New Roman"/>
          <w:bCs/>
        </w:rPr>
        <w:t>N</w:t>
      </w:r>
      <w:r>
        <w:rPr>
          <w:rFonts w:ascii="宋体" w:hAnsi="宋体" w:cs="宋体"/>
          <w:bCs/>
        </w:rPr>
        <w:t>，金属块的密度是</w:t>
      </w:r>
      <w:r>
        <w:rPr>
          <w:bCs/>
        </w:rPr>
        <w:t>______</w:t>
      </w:r>
      <w:r>
        <w:rPr>
          <w:rFonts w:eastAsia="Times New Roman"/>
          <w:bCs/>
        </w:rPr>
        <w:t>kg/m</w:t>
      </w:r>
      <w:r>
        <w:rPr>
          <w:rFonts w:eastAsia="Times New Roman"/>
          <w:bCs/>
          <w:vertAlign w:val="superscript"/>
        </w:rPr>
        <w:t>3</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rFonts w:eastAsia="Times New Roman"/>
          <w:bCs/>
        </w:rPr>
        <w:t>(4)</w:t>
      </w:r>
      <w:r>
        <w:rPr>
          <w:rFonts w:ascii="宋体" w:hAnsi="宋体" w:cs="宋体"/>
          <w:bCs/>
        </w:rPr>
        <w:t>请在图</w:t>
      </w:r>
      <w:r>
        <w:rPr>
          <w:rFonts w:eastAsia="Times New Roman"/>
          <w:bCs/>
        </w:rPr>
        <w:t>2</w:t>
      </w:r>
      <w:r>
        <w:rPr>
          <w:rFonts w:ascii="宋体" w:hAnsi="宋体" w:cs="宋体"/>
          <w:bCs/>
        </w:rPr>
        <w:t>中画出金属块所受浮力</w:t>
      </w:r>
      <w:r>
        <w:rPr>
          <w:rFonts w:eastAsia="Times New Roman"/>
          <w:bCs/>
          <w:i/>
        </w:rPr>
        <w:t>F</w:t>
      </w:r>
      <w:r>
        <w:rPr>
          <w:rFonts w:ascii="宋体" w:hAnsi="宋体" w:cs="宋体"/>
          <w:bCs/>
          <w:vertAlign w:val="subscript"/>
        </w:rPr>
        <w:t>浮</w:t>
      </w:r>
      <w:r>
        <w:rPr>
          <w:rFonts w:ascii="宋体" w:hAnsi="宋体" w:cs="宋体"/>
          <w:bCs/>
        </w:rPr>
        <w:t>随</w:t>
      </w:r>
      <w:r>
        <w:rPr>
          <w:rFonts w:eastAsia="Times New Roman"/>
          <w:bCs/>
          <w:i/>
        </w:rPr>
        <w:t>h</w:t>
      </w:r>
      <w:r>
        <w:rPr>
          <w:rFonts w:ascii="宋体" w:hAnsi="宋体" w:cs="宋体"/>
          <w:bCs/>
        </w:rPr>
        <w:t>变化的关系图像</w:t>
      </w:r>
      <w:r>
        <w:rPr>
          <w:bCs/>
        </w:rPr>
        <w:t>______</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rFonts w:eastAsia="Times New Roman"/>
          <w:bCs/>
        </w:rPr>
        <w:t>(5)</w:t>
      </w:r>
      <w:r>
        <w:rPr>
          <w:rFonts w:ascii="宋体" w:hAnsi="宋体" w:cs="宋体"/>
          <w:bCs/>
        </w:rPr>
        <w:t>若将此金属块静止放在水平地面上，则金属块对地面的压强为</w:t>
      </w:r>
      <w:r>
        <w:rPr>
          <w:bCs/>
        </w:rPr>
        <w:t>______</w:t>
      </w:r>
      <w:r>
        <w:rPr>
          <w:rFonts w:eastAsia="Times New Roman"/>
          <w:bCs/>
        </w:rPr>
        <w:t>Pa</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rFonts w:eastAsia="Times New Roman"/>
          <w:bCs/>
        </w:rPr>
        <w:t>(6)</w:t>
      </w:r>
      <w:r>
        <w:rPr>
          <w:rFonts w:ascii="宋体" w:hAnsi="宋体" w:cs="宋体"/>
          <w:bCs/>
        </w:rPr>
        <w:t>若用此金属块制成一空心金属球（保持金属部分的质量不变），当金属球恰好能悬浮于图丁所示液体中时，空心部分的体积是</w:t>
      </w:r>
      <w:r>
        <w:rPr>
          <w:bCs/>
        </w:rPr>
        <w:t>______</w:t>
      </w:r>
      <w:r>
        <w:rPr>
          <w:rFonts w:eastAsia="Times New Roman"/>
          <w:bCs/>
        </w:rPr>
        <w:t>cm</w:t>
      </w:r>
      <w:r>
        <w:rPr>
          <w:rFonts w:eastAsia="Times New Roman"/>
          <w:bCs/>
          <w:vertAlign w:val="superscript"/>
        </w:rPr>
        <w:t>3</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bCs/>
        </w:rPr>
        <w:t>21</w:t>
      </w:r>
      <w:r>
        <w:rPr>
          <w:bCs/>
        </w:rPr>
        <w:t>．（</w:t>
      </w:r>
      <w:r>
        <w:rPr>
          <w:bCs/>
        </w:rPr>
        <w:t>2020·</w:t>
      </w:r>
      <w:r>
        <w:rPr>
          <w:bCs/>
        </w:rPr>
        <w:t>山东淄博市</w:t>
      </w:r>
      <w:r>
        <w:rPr>
          <w:bCs/>
        </w:rPr>
        <w:t>·</w:t>
      </w:r>
      <w:r>
        <w:rPr>
          <w:bCs/>
        </w:rPr>
        <w:t>九年级二模）</w:t>
      </w:r>
      <w:r>
        <w:rPr>
          <w:rFonts w:ascii="宋体" w:hAnsi="宋体" w:cs="宋体"/>
          <w:bCs/>
        </w:rPr>
        <w:t>某物理兴趣小组做了如图所示的实验来探究影响浮力大小的因素。</w:t>
      </w:r>
    </w:p>
    <w:p w:rsidR="003C436A" w:rsidRDefault="003C436A" w:rsidP="003C436A">
      <w:pPr>
        <w:spacing w:line="360" w:lineRule="auto"/>
        <w:jc w:val="left"/>
        <w:textAlignment w:val="center"/>
        <w:rPr>
          <w:bCs/>
        </w:rPr>
      </w:pPr>
      <w:r>
        <w:rPr>
          <w:bCs/>
          <w:noProof/>
        </w:rPr>
        <w:lastRenderedPageBreak/>
        <w:drawing>
          <wp:inline distT="0" distB="0" distL="0" distR="0">
            <wp:extent cx="3792855" cy="2462530"/>
            <wp:effectExtent l="0" t="0" r="0" b="0"/>
            <wp:docPr id="131" name="图片 13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8" descr="figure"/>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792855" cy="2462530"/>
                    </a:xfrm>
                    <a:prstGeom prst="rect">
                      <a:avLst/>
                    </a:prstGeom>
                    <a:noFill/>
                    <a:ln>
                      <a:noFill/>
                    </a:ln>
                  </pic:spPr>
                </pic:pic>
              </a:graphicData>
            </a:graphic>
          </wp:inline>
        </w:drawing>
      </w:r>
    </w:p>
    <w:p w:rsidR="003C436A" w:rsidRDefault="003C436A" w:rsidP="003C436A">
      <w:pPr>
        <w:spacing w:line="360" w:lineRule="auto"/>
        <w:jc w:val="left"/>
        <w:textAlignment w:val="center"/>
        <w:rPr>
          <w:rFonts w:eastAsia="Times New Roman"/>
          <w:bCs/>
        </w:rPr>
      </w:pPr>
      <w:r>
        <w:rPr>
          <w:rFonts w:eastAsia="Times New Roman"/>
          <w:bCs/>
        </w:rPr>
        <w:t>(1)</w:t>
      </w:r>
      <w:r>
        <w:rPr>
          <w:rFonts w:ascii="宋体" w:hAnsi="宋体" w:cs="宋体"/>
          <w:bCs/>
        </w:rPr>
        <w:t>物体浸没在水中时受到的浮力是</w:t>
      </w:r>
      <w:r>
        <w:rPr>
          <w:bCs/>
        </w:rPr>
        <w:t>_______</w:t>
      </w:r>
      <w:r>
        <w:rPr>
          <w:rFonts w:eastAsia="Times New Roman"/>
          <w:bCs/>
        </w:rPr>
        <w:t>N</w:t>
      </w:r>
      <w:r>
        <w:rPr>
          <w:rFonts w:ascii="宋体" w:hAnsi="宋体" w:cs="宋体"/>
          <w:bCs/>
        </w:rPr>
        <w:t>，方向为</w:t>
      </w:r>
      <w:r>
        <w:rPr>
          <w:bCs/>
        </w:rPr>
        <w:t>_______</w:t>
      </w:r>
      <w:r>
        <w:rPr>
          <w:rFonts w:eastAsia="Times New Roman"/>
          <w:bCs/>
        </w:rPr>
        <w:t>；</w:t>
      </w:r>
    </w:p>
    <w:p w:rsidR="003C436A" w:rsidRDefault="003C436A" w:rsidP="003C436A">
      <w:pPr>
        <w:spacing w:line="360" w:lineRule="auto"/>
        <w:jc w:val="left"/>
        <w:textAlignment w:val="center"/>
        <w:rPr>
          <w:rFonts w:eastAsia="Times New Roman"/>
          <w:bCs/>
        </w:rPr>
      </w:pPr>
      <w:r>
        <w:rPr>
          <w:rFonts w:eastAsia="Times New Roman"/>
          <w:bCs/>
        </w:rPr>
        <w:t>(2)</w:t>
      </w:r>
      <w:r>
        <w:rPr>
          <w:rFonts w:ascii="宋体" w:hAnsi="宋体" w:cs="宋体"/>
          <w:bCs/>
        </w:rPr>
        <w:t>物体浸没在酒精中时排开酒精的重力是</w:t>
      </w:r>
      <w:r>
        <w:rPr>
          <w:bCs/>
        </w:rPr>
        <w:t>_______</w:t>
      </w:r>
      <w:r>
        <w:rPr>
          <w:rFonts w:eastAsia="Times New Roman"/>
          <w:bCs/>
        </w:rPr>
        <w:t>N；</w:t>
      </w:r>
    </w:p>
    <w:p w:rsidR="003C436A" w:rsidRDefault="003C436A" w:rsidP="003C436A">
      <w:pPr>
        <w:spacing w:line="360" w:lineRule="auto"/>
        <w:jc w:val="left"/>
        <w:textAlignment w:val="center"/>
        <w:rPr>
          <w:rFonts w:ascii="宋体" w:hAnsi="宋体" w:cs="宋体"/>
          <w:bCs/>
        </w:rPr>
      </w:pPr>
      <w:r>
        <w:rPr>
          <w:rFonts w:eastAsia="Times New Roman"/>
          <w:bCs/>
        </w:rPr>
        <w:t>(3)</w:t>
      </w:r>
      <w:r>
        <w:rPr>
          <w:rFonts w:ascii="宋体" w:hAnsi="宋体" w:cs="宋体"/>
          <w:bCs/>
        </w:rPr>
        <w:t>比较</w:t>
      </w:r>
      <w:r>
        <w:rPr>
          <w:bCs/>
        </w:rPr>
        <w:t>_______</w:t>
      </w:r>
      <w:r>
        <w:rPr>
          <w:rFonts w:ascii="宋体" w:hAnsi="宋体" w:cs="宋体"/>
          <w:bCs/>
        </w:rPr>
        <w:t>两幅图可知，浸没在液体中的物体所受浮力的大小与液体的密度有关；</w:t>
      </w:r>
    </w:p>
    <w:p w:rsidR="003C436A" w:rsidRDefault="003C436A" w:rsidP="003C436A">
      <w:pPr>
        <w:spacing w:line="360" w:lineRule="auto"/>
        <w:jc w:val="left"/>
        <w:textAlignment w:val="center"/>
        <w:rPr>
          <w:rFonts w:ascii="宋体" w:hAnsi="宋体" w:cs="宋体"/>
          <w:bCs/>
        </w:rPr>
      </w:pPr>
      <w:r>
        <w:rPr>
          <w:rFonts w:eastAsia="Times New Roman"/>
          <w:bCs/>
        </w:rPr>
        <w:t>(4)</w:t>
      </w:r>
      <w:r>
        <w:rPr>
          <w:rFonts w:ascii="宋体" w:hAnsi="宋体" w:cs="宋体"/>
          <w:bCs/>
        </w:rPr>
        <w:t>由</w:t>
      </w:r>
      <w:r>
        <w:rPr>
          <w:rFonts w:eastAsia="Times New Roman"/>
          <w:bCs/>
        </w:rPr>
        <w:t>ABCD</w:t>
      </w:r>
      <w:r>
        <w:rPr>
          <w:rFonts w:ascii="宋体" w:hAnsi="宋体" w:cs="宋体"/>
          <w:bCs/>
        </w:rPr>
        <w:t>四个步骤可知，浮力的大小有时与深度有关，有时又与深度无关，对此正确的解释是浮力的大小与</w:t>
      </w:r>
      <w:r>
        <w:rPr>
          <w:bCs/>
        </w:rPr>
        <w:t>_______</w:t>
      </w:r>
      <w:r>
        <w:rPr>
          <w:rFonts w:ascii="宋体" w:hAnsi="宋体" w:cs="宋体"/>
          <w:bCs/>
        </w:rPr>
        <w:t>有关。</w:t>
      </w:r>
    </w:p>
    <w:p w:rsidR="003C436A" w:rsidRDefault="003C436A" w:rsidP="003C436A">
      <w:pPr>
        <w:spacing w:line="360" w:lineRule="auto"/>
        <w:jc w:val="left"/>
        <w:textAlignment w:val="center"/>
        <w:rPr>
          <w:rFonts w:ascii="宋体" w:hAnsi="宋体" w:cs="宋体"/>
          <w:bCs/>
        </w:rPr>
      </w:pPr>
      <w:r>
        <w:rPr>
          <w:bCs/>
        </w:rPr>
        <w:t>22</w:t>
      </w:r>
      <w:r>
        <w:rPr>
          <w:bCs/>
        </w:rPr>
        <w:t>．（</w:t>
      </w:r>
      <w:r>
        <w:rPr>
          <w:bCs/>
        </w:rPr>
        <w:t>2020·</w:t>
      </w:r>
      <w:r>
        <w:rPr>
          <w:bCs/>
        </w:rPr>
        <w:t>山东济宁市</w:t>
      </w:r>
      <w:r>
        <w:rPr>
          <w:bCs/>
        </w:rPr>
        <w:t>·</w:t>
      </w:r>
      <w:r>
        <w:rPr>
          <w:bCs/>
        </w:rPr>
        <w:t>九年级二模）</w:t>
      </w:r>
      <w:r>
        <w:rPr>
          <w:rFonts w:ascii="宋体" w:hAnsi="宋体" w:cs="宋体"/>
          <w:bCs/>
        </w:rPr>
        <w:t>小华同学在探究“浮力的大小跟哪些因素有关”的实验中，在弹簧测力计下面悬挂一个实心圆柱体，如图甲所示，当圆柱体下表面与水面相平时开始缓慢下降，直到浸没在溢水杯内的水中，用小桶收集溢出的水。（</w:t>
      </w:r>
      <w:r>
        <w:rPr>
          <w:rFonts w:eastAsia="Times New Roman"/>
          <w:bCs/>
          <w:i/>
        </w:rPr>
        <w:t>g</w:t>
      </w:r>
      <w:r>
        <w:rPr>
          <w:rFonts w:ascii="宋体" w:hAnsi="宋体" w:cs="宋体"/>
          <w:bCs/>
        </w:rPr>
        <w:t>取</w:t>
      </w:r>
      <w:r>
        <w:rPr>
          <w:rFonts w:eastAsia="Times New Roman"/>
          <w:bCs/>
        </w:rPr>
        <w:t>10N/kg</w:t>
      </w:r>
      <w:r>
        <w:rPr>
          <w:rFonts w:ascii="宋体" w:hAnsi="宋体" w:cs="宋体"/>
          <w:bCs/>
        </w:rPr>
        <w:t>）</w:t>
      </w:r>
    </w:p>
    <w:p w:rsidR="003C436A" w:rsidRDefault="003C436A" w:rsidP="003C436A">
      <w:pPr>
        <w:spacing w:line="360" w:lineRule="auto"/>
        <w:jc w:val="left"/>
        <w:textAlignment w:val="center"/>
        <w:rPr>
          <w:bCs/>
        </w:rPr>
      </w:pPr>
      <w:r>
        <w:rPr>
          <w:bCs/>
          <w:noProof/>
        </w:rPr>
        <w:drawing>
          <wp:inline distT="0" distB="0" distL="0" distR="0">
            <wp:extent cx="4021455" cy="1350645"/>
            <wp:effectExtent l="0" t="0" r="0" b="1905"/>
            <wp:docPr id="130" name="图片 13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 descr="figure"/>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021455" cy="1350645"/>
                    </a:xfrm>
                    <a:prstGeom prst="rect">
                      <a:avLst/>
                    </a:prstGeom>
                    <a:noFill/>
                    <a:ln>
                      <a:noFill/>
                    </a:ln>
                  </pic:spPr>
                </pic:pic>
              </a:graphicData>
            </a:graphic>
          </wp:inline>
        </w:drawing>
      </w:r>
    </w:p>
    <w:p w:rsidR="003C436A" w:rsidRDefault="003C436A" w:rsidP="003C436A">
      <w:pPr>
        <w:spacing w:line="360" w:lineRule="auto"/>
        <w:jc w:val="left"/>
        <w:textAlignment w:val="center"/>
        <w:rPr>
          <w:rFonts w:ascii="宋体" w:hAnsi="宋体" w:cs="宋体"/>
          <w:bCs/>
        </w:rPr>
      </w:pPr>
      <w:r>
        <w:rPr>
          <w:rFonts w:eastAsia="Times New Roman"/>
          <w:bCs/>
        </w:rPr>
        <w:t>(1)</w:t>
      </w:r>
      <w:r>
        <w:rPr>
          <w:rFonts w:ascii="宋体" w:hAnsi="宋体" w:cs="宋体"/>
          <w:bCs/>
        </w:rPr>
        <w:t>在甲图</w:t>
      </w:r>
      <w:r>
        <w:rPr>
          <w:rFonts w:eastAsia="Times New Roman"/>
          <w:bCs/>
          <w:i/>
        </w:rPr>
        <w:t>b</w:t>
      </w:r>
      <w:r>
        <w:rPr>
          <w:rFonts w:ascii="宋体" w:hAnsi="宋体" w:cs="宋体"/>
          <w:bCs/>
        </w:rPr>
        <w:t>步骤中，圆柱体所受浮力为</w:t>
      </w:r>
      <w:r>
        <w:rPr>
          <w:bCs/>
        </w:rPr>
        <w:t>___________</w:t>
      </w:r>
      <w:r>
        <w:rPr>
          <w:rFonts w:eastAsia="Times New Roman"/>
          <w:bCs/>
        </w:rPr>
        <w:t>N</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rFonts w:eastAsia="Times New Roman"/>
          <w:bCs/>
        </w:rPr>
        <w:t>(2)</w:t>
      </w:r>
      <w:r>
        <w:rPr>
          <w:rFonts w:ascii="宋体" w:hAnsi="宋体" w:cs="宋体"/>
          <w:bCs/>
        </w:rPr>
        <w:t>圆柱体的体积是</w:t>
      </w:r>
      <w:r>
        <w:rPr>
          <w:bCs/>
        </w:rPr>
        <w:t>___________</w:t>
      </w:r>
      <w:r>
        <w:rPr>
          <w:rFonts w:eastAsia="Times New Roman"/>
          <w:bCs/>
        </w:rPr>
        <w:t>cm</w:t>
      </w:r>
      <w:r>
        <w:rPr>
          <w:rFonts w:eastAsia="Times New Roman"/>
          <w:bCs/>
          <w:vertAlign w:val="superscript"/>
        </w:rPr>
        <w:t>3</w:t>
      </w:r>
      <w:r>
        <w:rPr>
          <w:rFonts w:ascii="宋体" w:hAnsi="宋体" w:cs="宋体"/>
          <w:bCs/>
        </w:rPr>
        <w:t>，其密度是</w:t>
      </w:r>
      <w:r>
        <w:rPr>
          <w:bCs/>
        </w:rPr>
        <w:t>___________</w:t>
      </w:r>
      <w:r>
        <w:rPr>
          <w:rFonts w:eastAsia="Times New Roman"/>
          <w:bCs/>
        </w:rPr>
        <w:t>kg/m</w:t>
      </w:r>
      <w:r>
        <w:rPr>
          <w:rFonts w:eastAsia="Times New Roman"/>
          <w:bCs/>
          <w:vertAlign w:val="superscript"/>
        </w:rPr>
        <w:t>3</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rFonts w:eastAsia="Times New Roman"/>
          <w:bCs/>
        </w:rPr>
        <w:t>(3)</w:t>
      </w:r>
      <w:r>
        <w:rPr>
          <w:rFonts w:ascii="宋体" w:hAnsi="宋体" w:cs="宋体"/>
          <w:bCs/>
        </w:rPr>
        <w:t>比较</w:t>
      </w:r>
      <w:r>
        <w:rPr>
          <w:bCs/>
        </w:rPr>
        <w:t>___________</w:t>
      </w:r>
      <w:r>
        <w:rPr>
          <w:rFonts w:ascii="宋体" w:hAnsi="宋体" w:cs="宋体"/>
          <w:bCs/>
        </w:rPr>
        <w:t>图可知：浸在同种液体中的物体所受浮力的大小跟浸没时所处深度无关；</w:t>
      </w:r>
    </w:p>
    <w:p w:rsidR="003C436A" w:rsidRDefault="003C436A" w:rsidP="003C436A">
      <w:pPr>
        <w:spacing w:line="360" w:lineRule="auto"/>
        <w:jc w:val="left"/>
        <w:textAlignment w:val="center"/>
        <w:rPr>
          <w:rFonts w:ascii="宋体" w:hAnsi="宋体" w:cs="宋体"/>
          <w:bCs/>
        </w:rPr>
      </w:pPr>
      <w:r>
        <w:rPr>
          <w:rFonts w:eastAsia="Times New Roman"/>
          <w:bCs/>
        </w:rPr>
        <w:t>(4)</w:t>
      </w:r>
      <w:r>
        <w:rPr>
          <w:rFonts w:ascii="宋体" w:hAnsi="宋体" w:cs="宋体"/>
          <w:bCs/>
        </w:rPr>
        <w:t>小华完成图甲所示的实验后，把水换成另一种液体重复上述实验，根据实验数据绘制出了如图乙所示的弹簧测力计的拉力</w:t>
      </w:r>
      <w:r>
        <w:rPr>
          <w:rFonts w:eastAsia="Times New Roman"/>
          <w:bCs/>
          <w:i/>
        </w:rPr>
        <w:t>F</w:t>
      </w:r>
      <w:r>
        <w:rPr>
          <w:rFonts w:ascii="宋体" w:hAnsi="宋体" w:cs="宋体"/>
          <w:bCs/>
        </w:rPr>
        <w:t>随物体下降高度</w:t>
      </w:r>
      <w:r>
        <w:rPr>
          <w:rFonts w:eastAsia="Times New Roman"/>
          <w:bCs/>
          <w:i/>
        </w:rPr>
        <w:t>h</w:t>
      </w:r>
      <w:r>
        <w:rPr>
          <w:rFonts w:ascii="宋体" w:hAnsi="宋体" w:cs="宋体"/>
          <w:bCs/>
        </w:rPr>
        <w:t>变化的图像，由图像可知液体的密度为</w:t>
      </w:r>
      <w:r>
        <w:rPr>
          <w:bCs/>
        </w:rPr>
        <w:t>___________</w:t>
      </w:r>
      <w:r>
        <w:rPr>
          <w:rFonts w:eastAsia="Times New Roman"/>
          <w:bCs/>
        </w:rPr>
        <w:t>kg/m</w:t>
      </w:r>
      <w:r>
        <w:rPr>
          <w:rFonts w:eastAsia="Times New Roman"/>
          <w:bCs/>
          <w:vertAlign w:val="superscript"/>
        </w:rPr>
        <w:t>3</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bCs/>
        </w:rPr>
        <w:t>23</w:t>
      </w:r>
      <w:r>
        <w:rPr>
          <w:bCs/>
        </w:rPr>
        <w:t>．（</w:t>
      </w:r>
      <w:r>
        <w:rPr>
          <w:bCs/>
        </w:rPr>
        <w:t>2020·</w:t>
      </w:r>
      <w:r>
        <w:rPr>
          <w:bCs/>
        </w:rPr>
        <w:t>广东清远市</w:t>
      </w:r>
      <w:r>
        <w:rPr>
          <w:bCs/>
        </w:rPr>
        <w:t>·</w:t>
      </w:r>
      <w:r>
        <w:rPr>
          <w:bCs/>
        </w:rPr>
        <w:t>九年级一模）</w:t>
      </w:r>
      <w:r>
        <w:rPr>
          <w:rFonts w:ascii="宋体" w:hAnsi="宋体" w:cs="宋体"/>
          <w:bCs/>
        </w:rPr>
        <w:t>如图所示是小超同学探究“阿基米德原理”的实验，其中桶</w:t>
      </w:r>
      <w:r>
        <w:rPr>
          <w:rFonts w:eastAsia="Times New Roman"/>
          <w:bCs/>
        </w:rPr>
        <w:t>A</w:t>
      </w:r>
      <w:r>
        <w:rPr>
          <w:rFonts w:ascii="宋体" w:hAnsi="宋体" w:cs="宋体"/>
          <w:bCs/>
        </w:rPr>
        <w:t>为圆柱形。</w:t>
      </w:r>
    </w:p>
    <w:p w:rsidR="003C436A" w:rsidRDefault="003C436A" w:rsidP="003C436A">
      <w:pPr>
        <w:spacing w:line="360" w:lineRule="auto"/>
        <w:jc w:val="left"/>
        <w:textAlignment w:val="center"/>
        <w:rPr>
          <w:bCs/>
        </w:rPr>
      </w:pPr>
      <w:r>
        <w:rPr>
          <w:bCs/>
          <w:noProof/>
        </w:rPr>
        <w:lastRenderedPageBreak/>
        <w:drawing>
          <wp:inline distT="0" distB="0" distL="0" distR="0">
            <wp:extent cx="4135755" cy="1891030"/>
            <wp:effectExtent l="0" t="0" r="0" b="0"/>
            <wp:docPr id="129" name="图片 12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 descr="figure"/>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135755" cy="1891030"/>
                    </a:xfrm>
                    <a:prstGeom prst="rect">
                      <a:avLst/>
                    </a:prstGeom>
                    <a:noFill/>
                    <a:ln>
                      <a:noFill/>
                    </a:ln>
                  </pic:spPr>
                </pic:pic>
              </a:graphicData>
            </a:graphic>
          </wp:inline>
        </w:drawing>
      </w:r>
    </w:p>
    <w:p w:rsidR="003C436A" w:rsidRDefault="003C436A" w:rsidP="003C436A">
      <w:pPr>
        <w:spacing w:line="360" w:lineRule="auto"/>
        <w:jc w:val="left"/>
        <w:textAlignment w:val="center"/>
        <w:rPr>
          <w:rFonts w:ascii="宋体" w:hAnsi="宋体" w:cs="宋体"/>
          <w:bCs/>
        </w:rPr>
      </w:pPr>
      <w:r>
        <w:rPr>
          <w:rFonts w:eastAsia="Times New Roman"/>
          <w:bCs/>
        </w:rPr>
        <w:t>(1)</w:t>
      </w:r>
      <w:r>
        <w:rPr>
          <w:rFonts w:ascii="宋体" w:hAnsi="宋体" w:cs="宋体"/>
          <w:bCs/>
        </w:rPr>
        <w:t>正确的操作顺序最佳是</w:t>
      </w:r>
      <w:r>
        <w:rPr>
          <w:bCs/>
        </w:rPr>
        <w:t>______</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rFonts w:eastAsia="Times New Roman"/>
          <w:bCs/>
        </w:rPr>
        <w:t>A．</w:t>
      </w:r>
      <w:r>
        <w:rPr>
          <w:rFonts w:ascii="宋体" w:hAnsi="宋体" w:cs="宋体"/>
          <w:bCs/>
        </w:rPr>
        <w:t>乙丙甲丁</w:t>
      </w:r>
    </w:p>
    <w:p w:rsidR="003C436A" w:rsidRDefault="003C436A" w:rsidP="003C436A">
      <w:pPr>
        <w:spacing w:line="360" w:lineRule="auto"/>
        <w:jc w:val="left"/>
        <w:textAlignment w:val="center"/>
        <w:rPr>
          <w:rFonts w:ascii="宋体" w:hAnsi="宋体" w:cs="宋体"/>
          <w:bCs/>
        </w:rPr>
      </w:pPr>
      <w:r>
        <w:rPr>
          <w:rFonts w:eastAsia="Times New Roman"/>
          <w:bCs/>
        </w:rPr>
        <w:t>B．</w:t>
      </w:r>
      <w:r>
        <w:rPr>
          <w:rFonts w:ascii="宋体" w:hAnsi="宋体" w:cs="宋体"/>
          <w:bCs/>
        </w:rPr>
        <w:t>乙甲丙丁</w:t>
      </w:r>
    </w:p>
    <w:p w:rsidR="003C436A" w:rsidRDefault="003C436A" w:rsidP="003C436A">
      <w:pPr>
        <w:spacing w:line="360" w:lineRule="auto"/>
        <w:jc w:val="left"/>
        <w:textAlignment w:val="center"/>
        <w:rPr>
          <w:rFonts w:ascii="宋体" w:hAnsi="宋体" w:cs="宋体"/>
          <w:bCs/>
        </w:rPr>
      </w:pPr>
      <w:r>
        <w:rPr>
          <w:rFonts w:eastAsia="Times New Roman"/>
          <w:bCs/>
        </w:rPr>
        <w:t>C．</w:t>
      </w:r>
      <w:r>
        <w:rPr>
          <w:rFonts w:ascii="宋体" w:hAnsi="宋体" w:cs="宋体"/>
          <w:bCs/>
        </w:rPr>
        <w:t>甲丁乙丙</w:t>
      </w:r>
    </w:p>
    <w:p w:rsidR="003C436A" w:rsidRDefault="003C436A" w:rsidP="003C436A">
      <w:pPr>
        <w:spacing w:line="360" w:lineRule="auto"/>
        <w:jc w:val="left"/>
        <w:textAlignment w:val="center"/>
        <w:rPr>
          <w:rFonts w:ascii="宋体" w:hAnsi="宋体" w:cs="宋体"/>
          <w:bCs/>
        </w:rPr>
      </w:pPr>
      <w:r>
        <w:rPr>
          <w:rFonts w:eastAsia="Times New Roman"/>
          <w:bCs/>
        </w:rPr>
        <w:t>D．</w:t>
      </w:r>
      <w:r>
        <w:rPr>
          <w:rFonts w:ascii="宋体" w:hAnsi="宋体" w:cs="宋体"/>
          <w:bCs/>
        </w:rPr>
        <w:t>乙丙丁甲</w:t>
      </w:r>
    </w:p>
    <w:p w:rsidR="003C436A" w:rsidRDefault="003C436A" w:rsidP="003C436A">
      <w:pPr>
        <w:spacing w:line="360" w:lineRule="auto"/>
        <w:jc w:val="left"/>
        <w:textAlignment w:val="center"/>
        <w:rPr>
          <w:rFonts w:ascii="宋体" w:hAnsi="宋体" w:cs="宋体"/>
          <w:bCs/>
        </w:rPr>
      </w:pPr>
      <w:r>
        <w:rPr>
          <w:rFonts w:eastAsia="Times New Roman"/>
          <w:bCs/>
        </w:rPr>
        <w:t>(2)</w:t>
      </w:r>
      <w:r>
        <w:rPr>
          <w:rFonts w:ascii="宋体" w:hAnsi="宋体" w:cs="宋体"/>
          <w:bCs/>
        </w:rPr>
        <w:t>将空桶</w:t>
      </w:r>
      <w:r>
        <w:rPr>
          <w:rFonts w:eastAsia="Times New Roman"/>
          <w:bCs/>
        </w:rPr>
        <w:t>A</w:t>
      </w:r>
      <w:r>
        <w:rPr>
          <w:rFonts w:ascii="宋体" w:hAnsi="宋体" w:cs="宋体"/>
          <w:bCs/>
        </w:rPr>
        <w:t>轻放入盛满水的溢水杯中，用桶</w:t>
      </w:r>
      <w:r>
        <w:rPr>
          <w:rFonts w:eastAsia="Times New Roman"/>
          <w:bCs/>
        </w:rPr>
        <w:t>B</w:t>
      </w:r>
      <w:r>
        <w:rPr>
          <w:rFonts w:ascii="宋体" w:hAnsi="宋体" w:cs="宋体"/>
          <w:bCs/>
        </w:rPr>
        <w:t>接住溢出的水，如图丙所示，则空桶</w:t>
      </w:r>
      <w:r>
        <w:rPr>
          <w:rFonts w:eastAsia="Times New Roman"/>
          <w:bCs/>
        </w:rPr>
        <w:t>A</w:t>
      </w:r>
      <w:r>
        <w:rPr>
          <w:rFonts w:ascii="宋体" w:hAnsi="宋体" w:cs="宋体"/>
          <w:bCs/>
        </w:rPr>
        <w:t>受到的浮力为</w:t>
      </w:r>
      <w:r>
        <w:rPr>
          <w:bCs/>
        </w:rPr>
        <w:t>______</w:t>
      </w:r>
      <w:r>
        <w:rPr>
          <w:rFonts w:eastAsia="Times New Roman"/>
          <w:bCs/>
        </w:rPr>
        <w:t>N</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rFonts w:eastAsia="Times New Roman"/>
          <w:bCs/>
        </w:rPr>
        <w:t>(3)</w:t>
      </w:r>
      <w:r>
        <w:rPr>
          <w:rFonts w:ascii="宋体" w:hAnsi="宋体" w:cs="宋体"/>
          <w:bCs/>
        </w:rPr>
        <w:t>测出桶</w:t>
      </w:r>
      <w:r>
        <w:rPr>
          <w:rFonts w:eastAsia="Times New Roman"/>
          <w:bCs/>
        </w:rPr>
        <w:t>B</w:t>
      </w:r>
      <w:r>
        <w:rPr>
          <w:rFonts w:ascii="宋体" w:hAnsi="宋体" w:cs="宋体"/>
          <w:bCs/>
        </w:rPr>
        <w:t>和溢出水的总重力，如图丁所示，则桶</w:t>
      </w:r>
      <w:r>
        <w:rPr>
          <w:rFonts w:eastAsia="Times New Roman"/>
          <w:bCs/>
        </w:rPr>
        <w:t>A</w:t>
      </w:r>
      <w:r>
        <w:rPr>
          <w:rFonts w:ascii="宋体" w:hAnsi="宋体" w:cs="宋体"/>
          <w:bCs/>
        </w:rPr>
        <w:t>排开水的重力</w:t>
      </w:r>
      <w:r>
        <w:rPr>
          <w:bCs/>
        </w:rPr>
        <w:t>______</w:t>
      </w:r>
      <w:r>
        <w:rPr>
          <w:rFonts w:ascii="宋体" w:hAnsi="宋体" w:cs="宋体"/>
          <w:bCs/>
        </w:rPr>
        <w:t>（选填“大于”“小于”或“等于”）桶</w:t>
      </w:r>
      <w:r>
        <w:rPr>
          <w:rFonts w:eastAsia="Times New Roman"/>
          <w:bCs/>
        </w:rPr>
        <w:t>A</w:t>
      </w:r>
      <w:r>
        <w:rPr>
          <w:rFonts w:ascii="宋体" w:hAnsi="宋体" w:cs="宋体"/>
          <w:bCs/>
        </w:rPr>
        <w:t>受到的浮力；</w:t>
      </w:r>
    </w:p>
    <w:p w:rsidR="003C436A" w:rsidRDefault="003C436A" w:rsidP="003C436A">
      <w:pPr>
        <w:spacing w:line="360" w:lineRule="auto"/>
        <w:jc w:val="left"/>
        <w:textAlignment w:val="center"/>
        <w:rPr>
          <w:rFonts w:ascii="宋体" w:hAnsi="宋体" w:cs="宋体"/>
          <w:bCs/>
        </w:rPr>
      </w:pPr>
      <w:r>
        <w:rPr>
          <w:rFonts w:eastAsia="Times New Roman"/>
          <w:bCs/>
        </w:rPr>
        <w:t>(4)</w:t>
      </w:r>
      <w:r>
        <w:rPr>
          <w:rFonts w:ascii="宋体" w:hAnsi="宋体" w:cs="宋体"/>
          <w:bCs/>
        </w:rPr>
        <w:t>在实验中，排除测量误差因素的影响，小芳若发现桶</w:t>
      </w:r>
      <w:r>
        <w:rPr>
          <w:rFonts w:eastAsia="Times New Roman"/>
          <w:bCs/>
        </w:rPr>
        <w:t>A</w:t>
      </w:r>
      <w:r>
        <w:rPr>
          <w:rFonts w:ascii="宋体" w:hAnsi="宋体" w:cs="宋体"/>
          <w:bCs/>
        </w:rPr>
        <w:t>排开水的重力明显小于所受的浮力，造成这种结果的原因可能是：</w:t>
      </w:r>
      <w:r>
        <w:rPr>
          <w:bCs/>
        </w:rPr>
        <w:t>______</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rFonts w:eastAsia="Times New Roman"/>
          <w:bCs/>
        </w:rPr>
        <w:t>(5)</w:t>
      </w:r>
      <w:r>
        <w:rPr>
          <w:rFonts w:ascii="宋体" w:hAnsi="宋体" w:cs="宋体"/>
          <w:bCs/>
        </w:rPr>
        <w:t>接着小琴同学往桶</w:t>
      </w:r>
      <w:r>
        <w:rPr>
          <w:rFonts w:eastAsia="Times New Roman"/>
          <w:bCs/>
        </w:rPr>
        <w:t>A</w:t>
      </w:r>
      <w:r>
        <w:rPr>
          <w:rFonts w:ascii="宋体" w:hAnsi="宋体" w:cs="宋体"/>
          <w:bCs/>
        </w:rPr>
        <w:t>中加入沙子进行实验，得到</w:t>
      </w:r>
      <w:r>
        <w:rPr>
          <w:rFonts w:eastAsia="Times New Roman"/>
          <w:bCs/>
        </w:rPr>
        <w:t>4</w:t>
      </w:r>
      <w:r>
        <w:rPr>
          <w:rFonts w:ascii="宋体" w:hAnsi="宋体" w:cs="宋体"/>
          <w:bCs/>
        </w:rPr>
        <w:t>组数据，表格如下，其中有明显错误的是第</w:t>
      </w:r>
      <w:r>
        <w:rPr>
          <w:bCs/>
        </w:rPr>
        <w:t>______</w:t>
      </w:r>
      <w:r>
        <w:rPr>
          <w:rFonts w:ascii="宋体" w:hAnsi="宋体" w:cs="宋体"/>
          <w:bCs/>
        </w:rPr>
        <w:t>次，实验中，随着加入沙子越多，桶</w:t>
      </w:r>
      <w:r>
        <w:rPr>
          <w:rFonts w:eastAsia="Times New Roman"/>
          <w:bCs/>
        </w:rPr>
        <w:t>A</w:t>
      </w:r>
      <w:r>
        <w:rPr>
          <w:rFonts w:ascii="宋体" w:hAnsi="宋体" w:cs="宋体"/>
          <w:bCs/>
        </w:rPr>
        <w:t>浸入水中就越</w:t>
      </w:r>
      <w:r>
        <w:rPr>
          <w:bCs/>
        </w:rPr>
        <w:t>______</w:t>
      </w:r>
      <w:r>
        <w:rPr>
          <w:rFonts w:ascii="宋体" w:hAnsi="宋体" w:cs="宋体"/>
          <w:bCs/>
        </w:rPr>
        <w:t>（选填“深”或“浅”）；</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firstRow="0" w:lastRow="0" w:firstColumn="0" w:lastColumn="0" w:noHBand="0" w:noVBand="0"/>
      </w:tblPr>
      <w:tblGrid>
        <w:gridCol w:w="3000"/>
        <w:gridCol w:w="1380"/>
        <w:gridCol w:w="1380"/>
        <w:gridCol w:w="1380"/>
        <w:gridCol w:w="1380"/>
      </w:tblGrid>
      <w:tr w:rsidR="003C436A" w:rsidTr="00AD75AA">
        <w:trPr>
          <w:trHeight w:val="330"/>
        </w:trPr>
        <w:tc>
          <w:tcPr>
            <w:tcW w:w="30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C436A" w:rsidRDefault="003C436A" w:rsidP="00AD75AA">
            <w:pPr>
              <w:spacing w:line="360" w:lineRule="auto"/>
              <w:jc w:val="left"/>
              <w:textAlignment w:val="center"/>
              <w:rPr>
                <w:rFonts w:ascii="宋体" w:hAnsi="宋体" w:cs="宋体"/>
                <w:bCs/>
              </w:rPr>
            </w:pPr>
            <w:r>
              <w:rPr>
                <w:rFonts w:ascii="宋体" w:hAnsi="宋体" w:cs="宋体"/>
                <w:bCs/>
              </w:rPr>
              <w:t>次数</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C436A" w:rsidRDefault="003C436A" w:rsidP="00AD75AA">
            <w:pPr>
              <w:spacing w:line="360" w:lineRule="auto"/>
              <w:jc w:val="left"/>
              <w:textAlignment w:val="center"/>
              <w:rPr>
                <w:rFonts w:eastAsia="Times New Roman"/>
                <w:bCs/>
              </w:rPr>
            </w:pPr>
            <w:r>
              <w:rPr>
                <w:rFonts w:eastAsia="Times New Roman"/>
                <w:bCs/>
              </w:rPr>
              <w:t>1</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C436A" w:rsidRDefault="003C436A" w:rsidP="00AD75AA">
            <w:pPr>
              <w:spacing w:line="360" w:lineRule="auto"/>
              <w:jc w:val="left"/>
              <w:textAlignment w:val="center"/>
              <w:rPr>
                <w:rFonts w:eastAsia="Times New Roman"/>
                <w:bCs/>
              </w:rPr>
            </w:pPr>
            <w:r>
              <w:rPr>
                <w:rFonts w:eastAsia="Times New Roman"/>
                <w:bCs/>
              </w:rPr>
              <w:t>2</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C436A" w:rsidRDefault="003C436A" w:rsidP="00AD75AA">
            <w:pPr>
              <w:spacing w:line="360" w:lineRule="auto"/>
              <w:jc w:val="left"/>
              <w:textAlignment w:val="center"/>
              <w:rPr>
                <w:rFonts w:eastAsia="Times New Roman"/>
                <w:bCs/>
              </w:rPr>
            </w:pPr>
            <w:r>
              <w:rPr>
                <w:rFonts w:eastAsia="Times New Roman"/>
                <w:bCs/>
              </w:rPr>
              <w:t>3</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C436A" w:rsidRDefault="003C436A" w:rsidP="00AD75AA">
            <w:pPr>
              <w:spacing w:line="360" w:lineRule="auto"/>
              <w:jc w:val="left"/>
              <w:textAlignment w:val="center"/>
              <w:rPr>
                <w:rFonts w:eastAsia="Times New Roman"/>
                <w:bCs/>
              </w:rPr>
            </w:pPr>
            <w:r>
              <w:rPr>
                <w:rFonts w:eastAsia="Times New Roman"/>
                <w:bCs/>
              </w:rPr>
              <w:t>4</w:t>
            </w:r>
          </w:p>
        </w:tc>
      </w:tr>
      <w:tr w:rsidR="003C436A" w:rsidTr="00AD75AA">
        <w:trPr>
          <w:trHeight w:val="330"/>
        </w:trPr>
        <w:tc>
          <w:tcPr>
            <w:tcW w:w="30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C436A" w:rsidRDefault="003C436A" w:rsidP="00AD75AA">
            <w:pPr>
              <w:spacing w:line="360" w:lineRule="auto"/>
              <w:jc w:val="left"/>
              <w:textAlignment w:val="center"/>
              <w:rPr>
                <w:rFonts w:eastAsia="Times New Roman"/>
                <w:bCs/>
              </w:rPr>
            </w:pPr>
            <w:r>
              <w:rPr>
                <w:rFonts w:ascii="宋体" w:hAnsi="宋体" w:cs="宋体"/>
                <w:bCs/>
              </w:rPr>
              <w:t>桶</w:t>
            </w:r>
            <w:r>
              <w:rPr>
                <w:rFonts w:eastAsia="Times New Roman"/>
                <w:bCs/>
              </w:rPr>
              <w:t>A</w:t>
            </w:r>
            <w:r>
              <w:rPr>
                <w:rFonts w:ascii="宋体" w:hAnsi="宋体" w:cs="宋体"/>
                <w:bCs/>
              </w:rPr>
              <w:t>与沙子的总重力</w:t>
            </w:r>
            <w:r>
              <w:rPr>
                <w:rFonts w:eastAsia="Times New Roman"/>
                <w:bCs/>
              </w:rPr>
              <w:t>/N</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C436A" w:rsidRDefault="003C436A" w:rsidP="00AD75AA">
            <w:pPr>
              <w:spacing w:line="360" w:lineRule="auto"/>
              <w:jc w:val="left"/>
              <w:textAlignment w:val="center"/>
              <w:rPr>
                <w:rFonts w:eastAsia="Times New Roman"/>
                <w:bCs/>
              </w:rPr>
            </w:pPr>
            <w:r>
              <w:rPr>
                <w:rFonts w:eastAsia="Times New Roman"/>
                <w:bCs/>
              </w:rPr>
              <w:t>2.4</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C436A" w:rsidRDefault="003C436A" w:rsidP="00AD75AA">
            <w:pPr>
              <w:spacing w:line="360" w:lineRule="auto"/>
              <w:jc w:val="left"/>
              <w:textAlignment w:val="center"/>
              <w:rPr>
                <w:rFonts w:eastAsia="Times New Roman"/>
                <w:bCs/>
              </w:rPr>
            </w:pPr>
            <w:r>
              <w:rPr>
                <w:rFonts w:eastAsia="Times New Roman"/>
                <w:bCs/>
              </w:rPr>
              <w:t>2.8</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C436A" w:rsidRDefault="003C436A" w:rsidP="00AD75AA">
            <w:pPr>
              <w:spacing w:line="360" w:lineRule="auto"/>
              <w:jc w:val="left"/>
              <w:textAlignment w:val="center"/>
              <w:rPr>
                <w:rFonts w:eastAsia="Times New Roman"/>
                <w:bCs/>
              </w:rPr>
            </w:pPr>
            <w:r>
              <w:rPr>
                <w:rFonts w:eastAsia="Times New Roman"/>
                <w:bCs/>
              </w:rPr>
              <w:t>3.2</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C436A" w:rsidRDefault="003C436A" w:rsidP="00AD75AA">
            <w:pPr>
              <w:spacing w:line="360" w:lineRule="auto"/>
              <w:jc w:val="left"/>
              <w:textAlignment w:val="center"/>
              <w:rPr>
                <w:rFonts w:eastAsia="Times New Roman"/>
                <w:bCs/>
              </w:rPr>
            </w:pPr>
            <w:r>
              <w:rPr>
                <w:rFonts w:eastAsia="Times New Roman"/>
                <w:bCs/>
              </w:rPr>
              <w:t>3.4</w:t>
            </w:r>
          </w:p>
        </w:tc>
      </w:tr>
      <w:tr w:rsidR="003C436A" w:rsidTr="00AD75AA">
        <w:trPr>
          <w:trHeight w:val="330"/>
        </w:trPr>
        <w:tc>
          <w:tcPr>
            <w:tcW w:w="30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C436A" w:rsidRDefault="003C436A" w:rsidP="00AD75AA">
            <w:pPr>
              <w:spacing w:line="360" w:lineRule="auto"/>
              <w:jc w:val="left"/>
              <w:textAlignment w:val="center"/>
              <w:rPr>
                <w:rFonts w:eastAsia="Times New Roman"/>
                <w:bCs/>
              </w:rPr>
            </w:pPr>
            <w:r>
              <w:rPr>
                <w:rFonts w:ascii="宋体" w:hAnsi="宋体" w:cs="宋体"/>
                <w:bCs/>
              </w:rPr>
              <w:t>桶</w:t>
            </w:r>
            <w:r>
              <w:rPr>
                <w:rFonts w:eastAsia="Times New Roman"/>
                <w:bCs/>
              </w:rPr>
              <w:t>B</w:t>
            </w:r>
            <w:r>
              <w:rPr>
                <w:rFonts w:ascii="宋体" w:hAnsi="宋体" w:cs="宋体"/>
                <w:bCs/>
              </w:rPr>
              <w:t>与水的总重力</w:t>
            </w:r>
            <w:r>
              <w:rPr>
                <w:rFonts w:eastAsia="Times New Roman"/>
                <w:bCs/>
              </w:rPr>
              <w:t>/N</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C436A" w:rsidRDefault="003C436A" w:rsidP="00AD75AA">
            <w:pPr>
              <w:spacing w:line="360" w:lineRule="auto"/>
              <w:jc w:val="left"/>
              <w:textAlignment w:val="center"/>
              <w:rPr>
                <w:rFonts w:eastAsia="Times New Roman"/>
                <w:bCs/>
              </w:rPr>
            </w:pPr>
            <w:r>
              <w:rPr>
                <w:rFonts w:eastAsia="Times New Roman"/>
                <w:bCs/>
              </w:rPr>
              <w:t>4.0</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C436A" w:rsidRDefault="003C436A" w:rsidP="00AD75AA">
            <w:pPr>
              <w:spacing w:line="360" w:lineRule="auto"/>
              <w:jc w:val="left"/>
              <w:textAlignment w:val="center"/>
              <w:rPr>
                <w:rFonts w:eastAsia="Times New Roman"/>
                <w:bCs/>
              </w:rPr>
            </w:pPr>
            <w:r>
              <w:rPr>
                <w:rFonts w:eastAsia="Times New Roman"/>
                <w:bCs/>
              </w:rPr>
              <w:t>4.4</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C436A" w:rsidRDefault="003C436A" w:rsidP="00AD75AA">
            <w:pPr>
              <w:spacing w:line="360" w:lineRule="auto"/>
              <w:jc w:val="left"/>
              <w:textAlignment w:val="center"/>
              <w:rPr>
                <w:rFonts w:eastAsia="Times New Roman"/>
                <w:bCs/>
              </w:rPr>
            </w:pPr>
            <w:r>
              <w:rPr>
                <w:rFonts w:eastAsia="Times New Roman"/>
                <w:bCs/>
              </w:rPr>
              <w:t>4.6</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C436A" w:rsidRDefault="003C436A" w:rsidP="00AD75AA">
            <w:pPr>
              <w:spacing w:line="360" w:lineRule="auto"/>
              <w:jc w:val="left"/>
              <w:textAlignment w:val="center"/>
              <w:rPr>
                <w:rFonts w:eastAsia="Times New Roman"/>
                <w:bCs/>
              </w:rPr>
            </w:pPr>
            <w:r>
              <w:rPr>
                <w:rFonts w:eastAsia="Times New Roman"/>
                <w:bCs/>
              </w:rPr>
              <w:t>5.0</w:t>
            </w:r>
          </w:p>
        </w:tc>
      </w:tr>
    </w:tbl>
    <w:p w:rsidR="003C436A" w:rsidRDefault="003C436A" w:rsidP="003C436A">
      <w:pPr>
        <w:spacing w:line="360" w:lineRule="auto"/>
        <w:jc w:val="left"/>
        <w:textAlignment w:val="center"/>
        <w:rPr>
          <w:rFonts w:ascii="宋体" w:hAnsi="宋体" w:cs="宋体"/>
          <w:bCs/>
        </w:rPr>
      </w:pPr>
      <w:r>
        <w:rPr>
          <w:rFonts w:eastAsia="Times New Roman"/>
          <w:bCs/>
        </w:rPr>
        <w:t>(6)</w:t>
      </w:r>
      <w:r>
        <w:rPr>
          <w:rFonts w:ascii="宋体" w:hAnsi="宋体" w:cs="宋体"/>
          <w:bCs/>
        </w:rPr>
        <w:t>分析以上探究过程可以得到的结论是：浸在液体中的物体受到向上的浮力，浮力大小等于它排开的液体所受的</w:t>
      </w:r>
      <w:r>
        <w:rPr>
          <w:bCs/>
        </w:rPr>
        <w:t>______</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rFonts w:eastAsia="Times New Roman"/>
          <w:bCs/>
        </w:rPr>
        <w:t>(7)</w:t>
      </w:r>
      <w:r>
        <w:rPr>
          <w:rFonts w:ascii="宋体" w:hAnsi="宋体" w:cs="宋体"/>
          <w:bCs/>
        </w:rPr>
        <w:t>小敏将装满水的溢水杯放到电子秤上，再用弹簧秤挂着铝块，将其缓慢浸入溢水杯的水中，如图所示，在铝块浸入水的过程中，溢水杯底所受水的压力将</w:t>
      </w:r>
      <w:r>
        <w:rPr>
          <w:bCs/>
        </w:rPr>
        <w:t>______</w:t>
      </w:r>
      <w:r>
        <w:rPr>
          <w:rFonts w:ascii="宋体" w:hAnsi="宋体" w:cs="宋体"/>
          <w:bCs/>
        </w:rPr>
        <w:t>（选填“变大”或“变小”或“不变”），电子秤的读数将</w:t>
      </w:r>
      <w:r>
        <w:rPr>
          <w:bCs/>
        </w:rPr>
        <w:t>______</w:t>
      </w:r>
      <w:r>
        <w:rPr>
          <w:rFonts w:ascii="宋体" w:hAnsi="宋体" w:cs="宋体"/>
          <w:bCs/>
        </w:rPr>
        <w:t>（选填“变大”或“变小”或“不变”）。</w:t>
      </w:r>
    </w:p>
    <w:p w:rsidR="003C436A" w:rsidRDefault="003C436A" w:rsidP="003C436A">
      <w:pPr>
        <w:jc w:val="left"/>
        <w:rPr>
          <w:rFonts w:hint="eastAsia"/>
          <w:bCs/>
        </w:rPr>
      </w:pPr>
    </w:p>
    <w:p w:rsidR="003C436A" w:rsidRDefault="003C436A" w:rsidP="003C436A">
      <w:pPr>
        <w:jc w:val="left"/>
        <w:rPr>
          <w:bCs/>
        </w:rPr>
      </w:pPr>
      <w:r>
        <w:rPr>
          <w:rFonts w:hint="eastAsia"/>
          <w:bCs/>
        </w:rPr>
        <w:t>五、综合题</w:t>
      </w:r>
    </w:p>
    <w:p w:rsidR="003C436A" w:rsidRDefault="003C436A" w:rsidP="003C436A">
      <w:pPr>
        <w:spacing w:line="360" w:lineRule="auto"/>
        <w:jc w:val="left"/>
        <w:textAlignment w:val="center"/>
        <w:rPr>
          <w:rFonts w:ascii="宋体" w:hAnsi="宋体" w:cs="宋体"/>
          <w:bCs/>
        </w:rPr>
      </w:pPr>
      <w:r>
        <w:rPr>
          <w:bCs/>
        </w:rPr>
        <w:t>24</w:t>
      </w:r>
      <w:r>
        <w:rPr>
          <w:bCs/>
        </w:rPr>
        <w:t>．（</w:t>
      </w:r>
      <w:r>
        <w:rPr>
          <w:bCs/>
        </w:rPr>
        <w:t>2020·</w:t>
      </w:r>
      <w:r>
        <w:rPr>
          <w:bCs/>
        </w:rPr>
        <w:t>广东汕尾市</w:t>
      </w:r>
      <w:r>
        <w:rPr>
          <w:bCs/>
        </w:rPr>
        <w:t>·</w:t>
      </w:r>
      <w:r>
        <w:rPr>
          <w:bCs/>
        </w:rPr>
        <w:t>九年级其他模拟）</w:t>
      </w:r>
      <w:r>
        <w:rPr>
          <w:rFonts w:ascii="宋体" w:hAnsi="宋体" w:cs="宋体"/>
          <w:bCs/>
        </w:rPr>
        <w:t>我国自行设计的“蛟龙号”载人潜水器（如图）对印度洋进行深海探矿，海底高精度地形测量。“蛟龙号”的外壳选择了钛合金板作主材，其主要技术参数如下表。蛟龙号挂有适当数量的压载铁，可通过改变压载铁的数量，来控制其下沉或上浮。并采用科学家们研发的具有世界先进水平的高速水声通信技术，即声纳通信。</w:t>
      </w:r>
    </w:p>
    <w:p w:rsidR="003C436A" w:rsidRDefault="003C436A" w:rsidP="003C436A">
      <w:pPr>
        <w:spacing w:line="360" w:lineRule="auto"/>
        <w:jc w:val="left"/>
        <w:textAlignment w:val="center"/>
        <w:rPr>
          <w:bCs/>
        </w:rPr>
      </w:pPr>
      <w:r>
        <w:rPr>
          <w:bCs/>
          <w:noProof/>
        </w:rPr>
        <w:drawing>
          <wp:inline distT="0" distB="0" distL="0" distR="0">
            <wp:extent cx="3533140" cy="1859915"/>
            <wp:effectExtent l="0" t="0" r="0" b="6985"/>
            <wp:docPr id="128" name="图片 12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1" descr="figure"/>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533140" cy="1859915"/>
                    </a:xfrm>
                    <a:prstGeom prst="rect">
                      <a:avLst/>
                    </a:prstGeom>
                    <a:noFill/>
                    <a:ln>
                      <a:noFill/>
                    </a:ln>
                  </pic:spPr>
                </pic:pic>
              </a:graphicData>
            </a:graphic>
          </wp:inline>
        </w:drawing>
      </w:r>
    </w:p>
    <w:tbl>
      <w:tblPr>
        <w:tblW w:w="7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firstRow="0" w:lastRow="0" w:firstColumn="0" w:lastColumn="0" w:noHBand="0" w:noVBand="0"/>
      </w:tblPr>
      <w:tblGrid>
        <w:gridCol w:w="2340"/>
        <w:gridCol w:w="1785"/>
        <w:gridCol w:w="2460"/>
        <w:gridCol w:w="1335"/>
      </w:tblGrid>
      <w:tr w:rsidR="003C436A" w:rsidTr="00AD75AA">
        <w:trPr>
          <w:trHeight w:val="420"/>
        </w:trPr>
        <w:tc>
          <w:tcPr>
            <w:tcW w:w="23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C436A" w:rsidRDefault="003C436A" w:rsidP="00AD75AA">
            <w:pPr>
              <w:spacing w:line="360" w:lineRule="auto"/>
              <w:jc w:val="left"/>
              <w:textAlignment w:val="center"/>
              <w:rPr>
                <w:rFonts w:eastAsia="Times New Roman"/>
                <w:bCs/>
              </w:rPr>
            </w:pPr>
            <w:r>
              <w:rPr>
                <w:rFonts w:ascii="宋体" w:hAnsi="宋体" w:cs="宋体"/>
                <w:bCs/>
              </w:rPr>
              <w:t>体积</w:t>
            </w:r>
            <w:r>
              <w:rPr>
                <w:rFonts w:eastAsia="Times New Roman"/>
                <w:bCs/>
              </w:rPr>
              <w:t>/m</w:t>
            </w:r>
            <w:r>
              <w:rPr>
                <w:rFonts w:eastAsia="Times New Roman"/>
                <w:bCs/>
                <w:vertAlign w:val="superscript"/>
              </w:rPr>
              <w:t>3</w:t>
            </w:r>
          </w:p>
        </w:tc>
        <w:tc>
          <w:tcPr>
            <w:tcW w:w="1785" w:type="dxa"/>
            <w:tcBorders>
              <w:top w:val="single" w:sz="6" w:space="0" w:color="000000"/>
              <w:left w:val="nil"/>
              <w:bottom w:val="single" w:sz="6" w:space="0" w:color="000000"/>
              <w:right w:val="single" w:sz="6" w:space="0" w:color="000000"/>
            </w:tcBorders>
            <w:tcMar>
              <w:top w:w="75" w:type="dxa"/>
              <w:bottom w:w="75" w:type="dxa"/>
            </w:tcMar>
            <w:vAlign w:val="center"/>
          </w:tcPr>
          <w:p w:rsidR="003C436A" w:rsidRDefault="003C436A" w:rsidP="00AD75AA">
            <w:pPr>
              <w:spacing w:line="360" w:lineRule="auto"/>
              <w:jc w:val="left"/>
              <w:textAlignment w:val="center"/>
              <w:rPr>
                <w:rFonts w:eastAsia="Times New Roman"/>
                <w:bCs/>
              </w:rPr>
            </w:pPr>
            <w:r>
              <w:rPr>
                <w:rFonts w:eastAsia="Times New Roman"/>
                <w:bCs/>
              </w:rPr>
              <w:t>50</w:t>
            </w:r>
          </w:p>
        </w:tc>
        <w:tc>
          <w:tcPr>
            <w:tcW w:w="2460" w:type="dxa"/>
            <w:tcBorders>
              <w:top w:val="single" w:sz="6" w:space="0" w:color="000000"/>
              <w:left w:val="nil"/>
              <w:bottom w:val="single" w:sz="6" w:space="0" w:color="000000"/>
              <w:right w:val="single" w:sz="6" w:space="0" w:color="000000"/>
            </w:tcBorders>
            <w:tcMar>
              <w:top w:w="75" w:type="dxa"/>
              <w:bottom w:w="75" w:type="dxa"/>
            </w:tcMar>
            <w:vAlign w:val="center"/>
          </w:tcPr>
          <w:p w:rsidR="003C436A" w:rsidRDefault="003C436A" w:rsidP="00AD75AA">
            <w:pPr>
              <w:spacing w:line="360" w:lineRule="auto"/>
              <w:jc w:val="left"/>
              <w:textAlignment w:val="center"/>
              <w:rPr>
                <w:rFonts w:ascii="宋体" w:hAnsi="宋体" w:cs="宋体"/>
                <w:bCs/>
              </w:rPr>
            </w:pPr>
            <w:r>
              <w:rPr>
                <w:rFonts w:ascii="宋体" w:hAnsi="宋体" w:cs="宋体"/>
                <w:bCs/>
              </w:rPr>
              <w:t>最大速度</w:t>
            </w:r>
            <w:r>
              <w:rPr>
                <w:rFonts w:eastAsia="Times New Roman"/>
                <w:bCs/>
              </w:rPr>
              <w:t>/</w:t>
            </w:r>
            <w:r>
              <w:rPr>
                <w:rFonts w:ascii="宋体" w:hAnsi="宋体" w:cs="宋体"/>
                <w:bCs/>
              </w:rPr>
              <w:t>节</w:t>
            </w:r>
          </w:p>
        </w:tc>
        <w:tc>
          <w:tcPr>
            <w:tcW w:w="1335" w:type="dxa"/>
            <w:tcBorders>
              <w:top w:val="single" w:sz="6" w:space="0" w:color="000000"/>
              <w:left w:val="nil"/>
              <w:bottom w:val="single" w:sz="6" w:space="0" w:color="000000"/>
              <w:right w:val="single" w:sz="6" w:space="0" w:color="000000"/>
            </w:tcBorders>
            <w:tcMar>
              <w:top w:w="75" w:type="dxa"/>
              <w:bottom w:w="75" w:type="dxa"/>
            </w:tcMar>
            <w:vAlign w:val="center"/>
          </w:tcPr>
          <w:p w:rsidR="003C436A" w:rsidRDefault="003C436A" w:rsidP="00AD75AA">
            <w:pPr>
              <w:spacing w:line="360" w:lineRule="auto"/>
              <w:jc w:val="left"/>
              <w:textAlignment w:val="center"/>
              <w:rPr>
                <w:rFonts w:eastAsia="Times New Roman"/>
                <w:bCs/>
              </w:rPr>
            </w:pPr>
            <w:r>
              <w:rPr>
                <w:rFonts w:eastAsia="Times New Roman"/>
                <w:bCs/>
              </w:rPr>
              <w:t>25</w:t>
            </w:r>
          </w:p>
        </w:tc>
      </w:tr>
      <w:tr w:rsidR="003C436A" w:rsidTr="00AD75AA">
        <w:trPr>
          <w:trHeight w:val="825"/>
        </w:trPr>
        <w:tc>
          <w:tcPr>
            <w:tcW w:w="2340" w:type="dxa"/>
            <w:tcBorders>
              <w:top w:val="nil"/>
              <w:left w:val="single" w:sz="6" w:space="0" w:color="000000"/>
              <w:bottom w:val="single" w:sz="6" w:space="0" w:color="000000"/>
              <w:right w:val="single" w:sz="6" w:space="0" w:color="000000"/>
            </w:tcBorders>
            <w:tcMar>
              <w:top w:w="75" w:type="dxa"/>
              <w:bottom w:w="75" w:type="dxa"/>
            </w:tcMar>
            <w:vAlign w:val="center"/>
          </w:tcPr>
          <w:p w:rsidR="003C436A" w:rsidRDefault="003C436A" w:rsidP="00AD75AA">
            <w:pPr>
              <w:spacing w:line="360" w:lineRule="auto"/>
              <w:jc w:val="left"/>
              <w:textAlignment w:val="center"/>
              <w:rPr>
                <w:rFonts w:eastAsia="Times New Roman"/>
                <w:bCs/>
              </w:rPr>
            </w:pPr>
            <w:r>
              <w:rPr>
                <w:rFonts w:ascii="宋体" w:hAnsi="宋体" w:cs="宋体"/>
                <w:bCs/>
              </w:rPr>
              <w:t>质量</w:t>
            </w:r>
            <w:r>
              <w:rPr>
                <w:rFonts w:eastAsia="Times New Roman"/>
                <w:bCs/>
              </w:rPr>
              <w:t>/kg</w:t>
            </w:r>
          </w:p>
        </w:tc>
        <w:tc>
          <w:tcPr>
            <w:tcW w:w="1785" w:type="dxa"/>
            <w:tcBorders>
              <w:top w:val="nil"/>
              <w:left w:val="nil"/>
              <w:bottom w:val="single" w:sz="6" w:space="0" w:color="000000"/>
              <w:right w:val="single" w:sz="6" w:space="0" w:color="000000"/>
            </w:tcBorders>
            <w:tcMar>
              <w:top w:w="75" w:type="dxa"/>
              <w:bottom w:w="75" w:type="dxa"/>
            </w:tcMar>
            <w:vAlign w:val="center"/>
          </w:tcPr>
          <w:p w:rsidR="003C436A" w:rsidRDefault="003C436A" w:rsidP="00AD75AA">
            <w:pPr>
              <w:spacing w:line="360" w:lineRule="auto"/>
              <w:jc w:val="left"/>
              <w:textAlignment w:val="center"/>
              <w:rPr>
                <w:rFonts w:eastAsia="Times New Roman"/>
                <w:bCs/>
              </w:rPr>
            </w:pPr>
            <w:r>
              <w:rPr>
                <w:rFonts w:eastAsia="Times New Roman"/>
                <w:bCs/>
              </w:rPr>
              <w:t>2.2×10</w:t>
            </w:r>
            <w:r>
              <w:rPr>
                <w:rFonts w:eastAsia="Times New Roman"/>
                <w:bCs/>
                <w:vertAlign w:val="superscript"/>
              </w:rPr>
              <w:t>4</w:t>
            </w:r>
          </w:p>
        </w:tc>
        <w:tc>
          <w:tcPr>
            <w:tcW w:w="2460" w:type="dxa"/>
            <w:tcBorders>
              <w:top w:val="nil"/>
              <w:left w:val="nil"/>
              <w:bottom w:val="single" w:sz="6" w:space="0" w:color="000000"/>
              <w:right w:val="single" w:sz="6" w:space="0" w:color="000000"/>
            </w:tcBorders>
            <w:tcMar>
              <w:top w:w="75" w:type="dxa"/>
              <w:bottom w:w="75" w:type="dxa"/>
            </w:tcMar>
            <w:vAlign w:val="center"/>
          </w:tcPr>
          <w:p w:rsidR="003C436A" w:rsidRDefault="003C436A" w:rsidP="00AD75AA">
            <w:pPr>
              <w:spacing w:line="360" w:lineRule="auto"/>
              <w:jc w:val="left"/>
              <w:textAlignment w:val="center"/>
              <w:rPr>
                <w:rFonts w:eastAsia="Times New Roman"/>
                <w:bCs/>
              </w:rPr>
            </w:pPr>
            <w:r>
              <w:rPr>
                <w:rFonts w:ascii="宋体" w:hAnsi="宋体" w:cs="宋体"/>
                <w:bCs/>
              </w:rPr>
              <w:t>最大载荷（不包括乘员体重）</w:t>
            </w:r>
            <w:r>
              <w:rPr>
                <w:rFonts w:eastAsia="Times New Roman"/>
                <w:bCs/>
              </w:rPr>
              <w:t>/kg</w:t>
            </w:r>
          </w:p>
        </w:tc>
        <w:tc>
          <w:tcPr>
            <w:tcW w:w="1335" w:type="dxa"/>
            <w:tcBorders>
              <w:top w:val="nil"/>
              <w:left w:val="nil"/>
              <w:bottom w:val="single" w:sz="6" w:space="0" w:color="000000"/>
              <w:right w:val="single" w:sz="6" w:space="0" w:color="000000"/>
            </w:tcBorders>
            <w:tcMar>
              <w:top w:w="75" w:type="dxa"/>
              <w:bottom w:w="75" w:type="dxa"/>
            </w:tcMar>
            <w:vAlign w:val="center"/>
          </w:tcPr>
          <w:p w:rsidR="003C436A" w:rsidRDefault="003C436A" w:rsidP="00AD75AA">
            <w:pPr>
              <w:spacing w:line="360" w:lineRule="auto"/>
              <w:jc w:val="left"/>
              <w:textAlignment w:val="center"/>
              <w:rPr>
                <w:rFonts w:eastAsia="Times New Roman"/>
                <w:bCs/>
              </w:rPr>
            </w:pPr>
            <w:r>
              <w:rPr>
                <w:rFonts w:eastAsia="Times New Roman"/>
                <w:bCs/>
              </w:rPr>
              <w:t>220</w:t>
            </w:r>
          </w:p>
        </w:tc>
      </w:tr>
      <w:tr w:rsidR="003C436A" w:rsidTr="00AD75AA">
        <w:trPr>
          <w:trHeight w:val="825"/>
        </w:trPr>
        <w:tc>
          <w:tcPr>
            <w:tcW w:w="2340" w:type="dxa"/>
            <w:tcBorders>
              <w:top w:val="nil"/>
              <w:left w:val="single" w:sz="6" w:space="0" w:color="000000"/>
              <w:bottom w:val="single" w:sz="6" w:space="0" w:color="000000"/>
              <w:right w:val="single" w:sz="6" w:space="0" w:color="000000"/>
            </w:tcBorders>
            <w:tcMar>
              <w:top w:w="75" w:type="dxa"/>
              <w:bottom w:w="75" w:type="dxa"/>
            </w:tcMar>
            <w:vAlign w:val="center"/>
          </w:tcPr>
          <w:p w:rsidR="003C436A" w:rsidRDefault="003C436A" w:rsidP="00AD75AA">
            <w:pPr>
              <w:spacing w:line="360" w:lineRule="auto"/>
              <w:jc w:val="left"/>
              <w:textAlignment w:val="center"/>
              <w:rPr>
                <w:rFonts w:eastAsia="Times New Roman"/>
                <w:bCs/>
              </w:rPr>
            </w:pPr>
            <w:r>
              <w:rPr>
                <w:rFonts w:ascii="宋体" w:hAnsi="宋体" w:cs="宋体"/>
                <w:bCs/>
              </w:rPr>
              <w:t>最大下潜深度</w:t>
            </w:r>
            <w:r>
              <w:rPr>
                <w:rFonts w:eastAsia="Times New Roman"/>
                <w:bCs/>
              </w:rPr>
              <w:t>/m</w:t>
            </w:r>
          </w:p>
        </w:tc>
        <w:tc>
          <w:tcPr>
            <w:tcW w:w="1785" w:type="dxa"/>
            <w:tcBorders>
              <w:top w:val="nil"/>
              <w:left w:val="nil"/>
              <w:bottom w:val="single" w:sz="6" w:space="0" w:color="000000"/>
              <w:right w:val="single" w:sz="6" w:space="0" w:color="000000"/>
            </w:tcBorders>
            <w:tcMar>
              <w:top w:w="75" w:type="dxa"/>
              <w:bottom w:w="75" w:type="dxa"/>
            </w:tcMar>
            <w:vAlign w:val="center"/>
          </w:tcPr>
          <w:p w:rsidR="003C436A" w:rsidRDefault="003C436A" w:rsidP="00AD75AA">
            <w:pPr>
              <w:spacing w:line="360" w:lineRule="auto"/>
              <w:jc w:val="left"/>
              <w:textAlignment w:val="center"/>
              <w:rPr>
                <w:rFonts w:eastAsia="Times New Roman"/>
                <w:bCs/>
              </w:rPr>
            </w:pPr>
            <w:r>
              <w:rPr>
                <w:rFonts w:eastAsia="Times New Roman"/>
                <w:bCs/>
              </w:rPr>
              <w:t>7000</w:t>
            </w:r>
          </w:p>
        </w:tc>
        <w:tc>
          <w:tcPr>
            <w:tcW w:w="2460" w:type="dxa"/>
            <w:tcBorders>
              <w:top w:val="nil"/>
              <w:left w:val="nil"/>
              <w:bottom w:val="single" w:sz="6" w:space="0" w:color="000000"/>
              <w:right w:val="single" w:sz="6" w:space="0" w:color="000000"/>
            </w:tcBorders>
            <w:tcMar>
              <w:top w:w="75" w:type="dxa"/>
              <w:bottom w:w="75" w:type="dxa"/>
            </w:tcMar>
            <w:vAlign w:val="center"/>
          </w:tcPr>
          <w:p w:rsidR="003C436A" w:rsidRDefault="003C436A" w:rsidP="00AD75AA">
            <w:pPr>
              <w:spacing w:line="360" w:lineRule="auto"/>
              <w:jc w:val="left"/>
              <w:textAlignment w:val="center"/>
              <w:rPr>
                <w:rFonts w:ascii="宋体" w:hAnsi="宋体" w:cs="宋体"/>
                <w:bCs/>
              </w:rPr>
            </w:pPr>
            <w:r>
              <w:rPr>
                <w:rFonts w:ascii="宋体" w:hAnsi="宋体" w:cs="宋体"/>
                <w:bCs/>
              </w:rPr>
              <w:t>乘员人数（每人体重不超过</w:t>
            </w:r>
            <w:r>
              <w:rPr>
                <w:rFonts w:eastAsia="Times New Roman"/>
                <w:bCs/>
              </w:rPr>
              <w:t>80kg</w:t>
            </w:r>
            <w:r>
              <w:rPr>
                <w:rFonts w:ascii="宋体" w:hAnsi="宋体" w:cs="宋体"/>
                <w:bCs/>
              </w:rPr>
              <w:t>）</w:t>
            </w:r>
          </w:p>
        </w:tc>
        <w:tc>
          <w:tcPr>
            <w:tcW w:w="1335" w:type="dxa"/>
            <w:tcBorders>
              <w:top w:val="nil"/>
              <w:left w:val="nil"/>
              <w:bottom w:val="single" w:sz="6" w:space="0" w:color="000000"/>
              <w:right w:val="single" w:sz="6" w:space="0" w:color="000000"/>
            </w:tcBorders>
            <w:tcMar>
              <w:top w:w="75" w:type="dxa"/>
              <w:bottom w:w="75" w:type="dxa"/>
            </w:tcMar>
            <w:vAlign w:val="center"/>
          </w:tcPr>
          <w:p w:rsidR="003C436A" w:rsidRDefault="003C436A" w:rsidP="00AD75AA">
            <w:pPr>
              <w:spacing w:line="360" w:lineRule="auto"/>
              <w:jc w:val="left"/>
              <w:textAlignment w:val="center"/>
              <w:rPr>
                <w:rFonts w:eastAsia="Times New Roman"/>
                <w:bCs/>
              </w:rPr>
            </w:pPr>
            <w:r>
              <w:rPr>
                <w:rFonts w:eastAsia="Times New Roman"/>
                <w:bCs/>
              </w:rPr>
              <w:t>3</w:t>
            </w:r>
          </w:p>
        </w:tc>
      </w:tr>
    </w:tbl>
    <w:p w:rsidR="003C436A" w:rsidRDefault="003C436A" w:rsidP="003C436A">
      <w:pPr>
        <w:spacing w:line="360" w:lineRule="auto"/>
        <w:jc w:val="left"/>
        <w:textAlignment w:val="center"/>
        <w:rPr>
          <w:bCs/>
        </w:rPr>
      </w:pPr>
    </w:p>
    <w:p w:rsidR="003C436A" w:rsidRDefault="003C436A" w:rsidP="003C436A">
      <w:pPr>
        <w:spacing w:line="360" w:lineRule="auto"/>
        <w:jc w:val="left"/>
        <w:textAlignment w:val="center"/>
        <w:rPr>
          <w:rFonts w:ascii="宋体" w:hAnsi="宋体" w:cs="宋体"/>
          <w:bCs/>
        </w:rPr>
      </w:pPr>
      <w:r>
        <w:rPr>
          <w:rFonts w:eastAsia="Times New Roman"/>
          <w:bCs/>
        </w:rPr>
        <w:t>(1)</w:t>
      </w:r>
      <w:r>
        <w:rPr>
          <w:rFonts w:ascii="宋体" w:hAnsi="宋体" w:cs="宋体"/>
          <w:bCs/>
        </w:rPr>
        <w:t>钛合金具有强度高、耐蚀性好、耐热性高等特点。航空发动机用钛合金制造低压压气机盘和叶片主要是利用钛合金</w:t>
      </w:r>
      <w:r>
        <w:rPr>
          <w:bCs/>
        </w:rPr>
        <w:t>______</w:t>
      </w:r>
      <w:r>
        <w:rPr>
          <w:rFonts w:ascii="宋体" w:hAnsi="宋体" w:cs="宋体"/>
          <w:bCs/>
        </w:rPr>
        <w:t>的特点，“蛟龙号”的外壳选择钛合金板，使其能更好地在海水中工作，主要是利用钛合金</w:t>
      </w:r>
      <w:r>
        <w:rPr>
          <w:bCs/>
        </w:rPr>
        <w:t>______</w:t>
      </w:r>
      <w:r>
        <w:rPr>
          <w:rFonts w:ascii="宋体" w:hAnsi="宋体" w:cs="宋体"/>
          <w:bCs/>
        </w:rPr>
        <w:t>的特点；</w:t>
      </w:r>
    </w:p>
    <w:p w:rsidR="003C436A" w:rsidRDefault="003C436A" w:rsidP="003C436A">
      <w:pPr>
        <w:spacing w:line="360" w:lineRule="auto"/>
        <w:jc w:val="left"/>
        <w:textAlignment w:val="center"/>
        <w:rPr>
          <w:rFonts w:ascii="宋体" w:hAnsi="宋体" w:cs="宋体"/>
          <w:bCs/>
        </w:rPr>
      </w:pPr>
      <w:r>
        <w:rPr>
          <w:rFonts w:eastAsia="Times New Roman"/>
          <w:bCs/>
        </w:rPr>
        <w:t>(2)</w:t>
      </w:r>
      <w:r>
        <w:rPr>
          <w:rFonts w:ascii="宋体" w:hAnsi="宋体" w:cs="宋体"/>
          <w:bCs/>
        </w:rPr>
        <w:t>“蛟龙号”在下潜的过程中受到海水的压强</w:t>
      </w:r>
      <w:r>
        <w:rPr>
          <w:bCs/>
        </w:rPr>
        <w:t>______</w:t>
      </w:r>
      <w:r>
        <w:rPr>
          <w:rFonts w:ascii="宋体" w:hAnsi="宋体" w:cs="宋体"/>
          <w:bCs/>
        </w:rPr>
        <w:t>（变大</w:t>
      </w:r>
      <w:r>
        <w:rPr>
          <w:rFonts w:eastAsia="Times New Roman"/>
          <w:bCs/>
        </w:rPr>
        <w:t>/</w:t>
      </w:r>
      <w:r>
        <w:rPr>
          <w:rFonts w:ascii="宋体" w:hAnsi="宋体" w:cs="宋体"/>
          <w:bCs/>
        </w:rPr>
        <w:t>变小</w:t>
      </w:r>
      <w:r>
        <w:rPr>
          <w:rFonts w:eastAsia="Times New Roman"/>
          <w:bCs/>
        </w:rPr>
        <w:t>/</w:t>
      </w:r>
      <w:r>
        <w:rPr>
          <w:rFonts w:ascii="宋体" w:hAnsi="宋体" w:cs="宋体"/>
          <w:bCs/>
        </w:rPr>
        <w:t>不变）；</w:t>
      </w:r>
    </w:p>
    <w:p w:rsidR="003C436A" w:rsidRDefault="003C436A" w:rsidP="003C436A">
      <w:pPr>
        <w:spacing w:line="360" w:lineRule="auto"/>
        <w:jc w:val="left"/>
        <w:textAlignment w:val="center"/>
        <w:rPr>
          <w:rFonts w:ascii="宋体" w:hAnsi="宋体" w:cs="宋体"/>
          <w:bCs/>
        </w:rPr>
      </w:pPr>
      <w:r>
        <w:rPr>
          <w:rFonts w:eastAsia="Times New Roman"/>
          <w:bCs/>
        </w:rPr>
        <w:t>(3)</w:t>
      </w:r>
      <w:r>
        <w:rPr>
          <w:rFonts w:ascii="宋体" w:hAnsi="宋体" w:cs="宋体"/>
          <w:bCs/>
        </w:rPr>
        <w:t>加速下沉的“蛟龙号”，若在经过某一密度均匀的海水区域时，迅速抛掉部分压载铁，使其所受浮力等于重力，不计水的阻力，则其将</w:t>
      </w:r>
      <w:r>
        <w:rPr>
          <w:bCs/>
        </w:rPr>
        <w:t>______</w:t>
      </w:r>
    </w:p>
    <w:p w:rsidR="003C436A" w:rsidRDefault="003C436A" w:rsidP="003C436A">
      <w:pPr>
        <w:spacing w:line="360" w:lineRule="auto"/>
        <w:jc w:val="left"/>
        <w:textAlignment w:val="center"/>
        <w:rPr>
          <w:rFonts w:ascii="宋体" w:hAnsi="宋体" w:cs="宋体"/>
          <w:bCs/>
        </w:rPr>
      </w:pPr>
      <w:r>
        <w:rPr>
          <w:rFonts w:eastAsia="Times New Roman"/>
          <w:bCs/>
        </w:rPr>
        <w:t> A</w:t>
      </w:r>
      <w:r>
        <w:rPr>
          <w:rFonts w:ascii="宋体" w:hAnsi="宋体" w:cs="宋体"/>
          <w:bCs/>
        </w:rPr>
        <w:t>．继续加速下沉</w:t>
      </w:r>
      <w:r>
        <w:rPr>
          <w:rFonts w:eastAsia="Times New Roman"/>
          <w:bCs/>
        </w:rPr>
        <w:t xml:space="preserve">     B</w:t>
      </w:r>
      <w:r>
        <w:rPr>
          <w:rFonts w:ascii="宋体" w:hAnsi="宋体" w:cs="宋体"/>
          <w:bCs/>
        </w:rPr>
        <w:t>．减速下沉</w:t>
      </w:r>
      <w:r>
        <w:rPr>
          <w:rFonts w:eastAsia="Times New Roman"/>
          <w:bCs/>
        </w:rPr>
        <w:t xml:space="preserve">     C</w:t>
      </w:r>
      <w:r>
        <w:rPr>
          <w:rFonts w:ascii="宋体" w:hAnsi="宋体" w:cs="宋体"/>
          <w:bCs/>
        </w:rPr>
        <w:t>．匀速下沉</w:t>
      </w:r>
      <w:r>
        <w:rPr>
          <w:rFonts w:eastAsia="Times New Roman"/>
          <w:bCs/>
        </w:rPr>
        <w:t xml:space="preserve">    D</w:t>
      </w:r>
      <w:r>
        <w:rPr>
          <w:rFonts w:ascii="宋体" w:hAnsi="宋体" w:cs="宋体"/>
          <w:bCs/>
        </w:rPr>
        <w:t>．立即静止</w:t>
      </w:r>
    </w:p>
    <w:p w:rsidR="003C436A" w:rsidRDefault="003C436A" w:rsidP="003C436A">
      <w:pPr>
        <w:spacing w:line="360" w:lineRule="auto"/>
        <w:jc w:val="left"/>
        <w:textAlignment w:val="center"/>
        <w:rPr>
          <w:rFonts w:ascii="宋体" w:hAnsi="宋体" w:cs="宋体"/>
          <w:bCs/>
        </w:rPr>
      </w:pPr>
      <w:r>
        <w:rPr>
          <w:rFonts w:eastAsia="Times New Roman"/>
          <w:bCs/>
        </w:rPr>
        <w:t>(4)</w:t>
      </w:r>
      <w:r>
        <w:rPr>
          <w:rFonts w:ascii="宋体" w:hAnsi="宋体" w:cs="宋体"/>
          <w:bCs/>
        </w:rPr>
        <w:t>“蛟龙号”采用“深潜器无动力下潜上浮技术”，它是靠改变压载铁的数量，实质上就是通过改变</w:t>
      </w:r>
      <w:r>
        <w:rPr>
          <w:bCs/>
        </w:rPr>
        <w:t>______</w:t>
      </w:r>
      <w:r>
        <w:rPr>
          <w:rFonts w:ascii="宋体" w:hAnsi="宋体" w:cs="宋体"/>
          <w:bCs/>
        </w:rPr>
        <w:t>来实现浮沉。当它处于</w:t>
      </w:r>
      <w:r>
        <w:rPr>
          <w:rFonts w:eastAsia="Times New Roman"/>
          <w:bCs/>
        </w:rPr>
        <w:t>1000m</w:t>
      </w:r>
      <w:r>
        <w:rPr>
          <w:rFonts w:ascii="宋体" w:hAnsi="宋体" w:cs="宋体"/>
          <w:bCs/>
        </w:rPr>
        <w:t>深工作区时，“蛟龙号”自身所受的浮力为</w:t>
      </w:r>
      <w:r>
        <w:rPr>
          <w:bCs/>
        </w:rPr>
        <w:t>______</w:t>
      </w:r>
      <w:r>
        <w:rPr>
          <w:rFonts w:eastAsia="Times New Roman"/>
          <w:bCs/>
        </w:rPr>
        <w:t>N</w:t>
      </w:r>
      <w:r>
        <w:rPr>
          <w:rFonts w:ascii="宋体" w:hAnsi="宋体" w:cs="宋体"/>
          <w:bCs/>
        </w:rPr>
        <w:t>。（</w:t>
      </w:r>
      <w:r>
        <w:rPr>
          <w:rFonts w:eastAsia="Times New Roman"/>
          <w:bCs/>
          <w:i/>
        </w:rPr>
        <w:t>ρ</w:t>
      </w:r>
      <w:r>
        <w:rPr>
          <w:rFonts w:ascii="宋体" w:hAnsi="宋体" w:cs="宋体"/>
          <w:bCs/>
          <w:vertAlign w:val="subscript"/>
        </w:rPr>
        <w:t>海水</w:t>
      </w:r>
      <w:r>
        <w:rPr>
          <w:rFonts w:eastAsia="Times New Roman"/>
          <w:bCs/>
        </w:rPr>
        <w:t>=1.03×10</w:t>
      </w:r>
      <w:r>
        <w:rPr>
          <w:rFonts w:eastAsia="Times New Roman"/>
          <w:bCs/>
          <w:vertAlign w:val="superscript"/>
        </w:rPr>
        <w:t>3</w:t>
      </w:r>
      <w:r>
        <w:rPr>
          <w:rFonts w:eastAsia="Times New Roman"/>
          <w:bCs/>
        </w:rPr>
        <w:t>kg/m</w:t>
      </w:r>
      <w:r>
        <w:rPr>
          <w:rFonts w:eastAsia="Times New Roman"/>
          <w:bCs/>
          <w:vertAlign w:val="superscript"/>
        </w:rPr>
        <w:t>3</w:t>
      </w:r>
      <w:r>
        <w:rPr>
          <w:rFonts w:ascii="宋体" w:hAnsi="宋体" w:cs="宋体"/>
          <w:bCs/>
        </w:rPr>
        <w:t>，</w:t>
      </w:r>
      <w:r>
        <w:rPr>
          <w:rFonts w:eastAsia="Times New Roman"/>
          <w:bCs/>
          <w:i/>
        </w:rPr>
        <w:t>g</w:t>
      </w:r>
      <w:r>
        <w:rPr>
          <w:rFonts w:eastAsia="Times New Roman"/>
          <w:bCs/>
        </w:rPr>
        <w:t>=10N/kg</w:t>
      </w:r>
      <w:r>
        <w:rPr>
          <w:rFonts w:ascii="宋体" w:hAnsi="宋体" w:cs="宋体"/>
          <w:bCs/>
        </w:rPr>
        <w:t>）</w:t>
      </w:r>
    </w:p>
    <w:p w:rsidR="003C436A" w:rsidRDefault="003C436A" w:rsidP="003C436A">
      <w:pPr>
        <w:jc w:val="left"/>
        <w:rPr>
          <w:bCs/>
        </w:rPr>
      </w:pPr>
      <w:r>
        <w:rPr>
          <w:rFonts w:hint="eastAsia"/>
          <w:bCs/>
        </w:rPr>
        <w:t>六、计算题</w:t>
      </w:r>
    </w:p>
    <w:p w:rsidR="003C436A" w:rsidRDefault="003C436A" w:rsidP="003C436A">
      <w:pPr>
        <w:spacing w:line="360" w:lineRule="auto"/>
        <w:jc w:val="left"/>
        <w:textAlignment w:val="center"/>
        <w:rPr>
          <w:rFonts w:ascii="宋体" w:hAnsi="宋体" w:cs="宋体"/>
          <w:bCs/>
        </w:rPr>
      </w:pPr>
      <w:r>
        <w:rPr>
          <w:bCs/>
        </w:rPr>
        <w:lastRenderedPageBreak/>
        <w:t>25</w:t>
      </w:r>
      <w:r>
        <w:rPr>
          <w:bCs/>
        </w:rPr>
        <w:t>．（</w:t>
      </w:r>
      <w:r>
        <w:rPr>
          <w:bCs/>
        </w:rPr>
        <w:t>2020·</w:t>
      </w:r>
      <w:r>
        <w:rPr>
          <w:bCs/>
        </w:rPr>
        <w:t>全国九年级其他模拟）</w:t>
      </w:r>
      <w:r>
        <w:rPr>
          <w:rFonts w:ascii="宋体" w:hAnsi="宋体" w:cs="宋体"/>
          <w:bCs/>
        </w:rPr>
        <w:t>如图甲，下表面涂有不溶于水的粘合剂的立柱体石料，在钢绳拉力的作用下从水面上方以</w:t>
      </w:r>
      <w:r>
        <w:rPr>
          <w:rFonts w:eastAsia="Times New Roman"/>
          <w:bCs/>
        </w:rPr>
        <w:t>5m/s</w:t>
      </w:r>
      <w:r>
        <w:rPr>
          <w:rFonts w:ascii="宋体" w:hAnsi="宋体" w:cs="宋体"/>
          <w:bCs/>
        </w:rPr>
        <w:t>的速度一直匀速下降至硬质水平江底，如图乙是钢绳拉力</w:t>
      </w:r>
      <w:r>
        <w:rPr>
          <w:rFonts w:eastAsia="Times New Roman"/>
          <w:bCs/>
          <w:i/>
        </w:rPr>
        <w:t>F</w:t>
      </w:r>
      <w:r>
        <w:rPr>
          <w:rFonts w:ascii="宋体" w:hAnsi="宋体" w:cs="宋体"/>
          <w:bCs/>
        </w:rPr>
        <w:t>随时间</w:t>
      </w:r>
      <w:r>
        <w:rPr>
          <w:rFonts w:eastAsia="Times New Roman"/>
          <w:bCs/>
          <w:i/>
        </w:rPr>
        <w:t>t</w:t>
      </w:r>
      <w:r>
        <w:rPr>
          <w:rFonts w:ascii="宋体" w:hAnsi="宋体" w:cs="宋体"/>
          <w:bCs/>
        </w:rPr>
        <w:t>变化的图像，若不计水的阻力和粘合剂的质量，（</w:t>
      </w:r>
      <w:r>
        <w:rPr>
          <w:rFonts w:eastAsia="Times New Roman"/>
          <w:bCs/>
        </w:rPr>
        <w:t>g</w:t>
      </w:r>
      <w:r>
        <w:rPr>
          <w:rFonts w:ascii="宋体" w:hAnsi="宋体" w:cs="宋体"/>
          <w:bCs/>
        </w:rPr>
        <w:t>取</w:t>
      </w:r>
      <w:r>
        <w:rPr>
          <w:rFonts w:eastAsia="Times New Roman"/>
          <w:bCs/>
        </w:rPr>
        <w:t>10N/kg</w:t>
      </w:r>
      <w:r>
        <w:rPr>
          <w:rFonts w:ascii="宋体" w:hAnsi="宋体" w:cs="宋体"/>
          <w:bCs/>
        </w:rPr>
        <w:t>，</w:t>
      </w:r>
      <w:r>
        <w:rPr>
          <w:rFonts w:ascii="宋体" w:hAnsi="宋体" w:cs="宋体"/>
          <w:bCs/>
          <w:i/>
        </w:rPr>
        <w:t>ρ</w:t>
      </w:r>
      <w:r>
        <w:rPr>
          <w:rFonts w:ascii="宋体" w:hAnsi="宋体" w:cs="宋体"/>
          <w:bCs/>
          <w:vertAlign w:val="subscript"/>
        </w:rPr>
        <w:t>水</w:t>
      </w:r>
      <w:r>
        <w:rPr>
          <w:rFonts w:eastAsia="Times New Roman"/>
          <w:bCs/>
        </w:rPr>
        <w:t>=1.0×10</w:t>
      </w:r>
      <w:r>
        <w:rPr>
          <w:rFonts w:eastAsia="Times New Roman"/>
          <w:bCs/>
          <w:vertAlign w:val="superscript"/>
        </w:rPr>
        <w:t>3</w:t>
      </w:r>
      <w:r>
        <w:rPr>
          <w:rFonts w:eastAsia="Times New Roman"/>
          <w:bCs/>
        </w:rPr>
        <w:t>kg/m</w:t>
      </w:r>
      <w:r>
        <w:rPr>
          <w:rFonts w:eastAsia="Times New Roman"/>
          <w:bCs/>
          <w:vertAlign w:val="superscript"/>
        </w:rPr>
        <w:t>3</w:t>
      </w:r>
      <w:r>
        <w:rPr>
          <w:rFonts w:ascii="宋体" w:hAnsi="宋体" w:cs="宋体"/>
          <w:bCs/>
        </w:rPr>
        <w:t>）求：</w:t>
      </w:r>
    </w:p>
    <w:p w:rsidR="003C436A" w:rsidRDefault="003C436A" w:rsidP="003C436A">
      <w:pPr>
        <w:spacing w:line="360" w:lineRule="auto"/>
        <w:jc w:val="left"/>
        <w:textAlignment w:val="center"/>
        <w:rPr>
          <w:rFonts w:ascii="宋体" w:hAnsi="宋体" w:cs="宋体"/>
          <w:bCs/>
        </w:rPr>
      </w:pPr>
      <w:r>
        <w:rPr>
          <w:rFonts w:eastAsia="Times New Roman"/>
          <w:bCs/>
        </w:rPr>
        <w:t>(1)</w:t>
      </w:r>
      <w:r>
        <w:rPr>
          <w:rFonts w:ascii="宋体" w:hAnsi="宋体" w:cs="宋体"/>
          <w:bCs/>
        </w:rPr>
        <w:t>石料全部没入水中时受到的浮力是多少？</w:t>
      </w:r>
    </w:p>
    <w:p w:rsidR="003C436A" w:rsidRDefault="003C436A" w:rsidP="003C436A">
      <w:pPr>
        <w:spacing w:line="360" w:lineRule="auto"/>
        <w:jc w:val="left"/>
        <w:textAlignment w:val="center"/>
        <w:rPr>
          <w:rFonts w:ascii="宋体" w:hAnsi="宋体" w:cs="宋体"/>
          <w:bCs/>
        </w:rPr>
      </w:pPr>
      <w:r>
        <w:rPr>
          <w:rFonts w:eastAsia="Times New Roman"/>
          <w:bCs/>
        </w:rPr>
        <w:t>(2)</w:t>
      </w:r>
      <w:r>
        <w:rPr>
          <w:rFonts w:ascii="宋体" w:hAnsi="宋体" w:cs="宋体"/>
          <w:bCs/>
        </w:rPr>
        <w:t>石料的密度是多少？</w:t>
      </w:r>
    </w:p>
    <w:p w:rsidR="003C436A" w:rsidRDefault="003C436A" w:rsidP="003C436A">
      <w:pPr>
        <w:spacing w:line="360" w:lineRule="auto"/>
        <w:jc w:val="left"/>
        <w:textAlignment w:val="center"/>
        <w:rPr>
          <w:rFonts w:ascii="宋体" w:hAnsi="宋体" w:cs="宋体"/>
          <w:bCs/>
        </w:rPr>
      </w:pPr>
      <w:r>
        <w:rPr>
          <w:rFonts w:eastAsia="Times New Roman"/>
          <w:bCs/>
        </w:rPr>
        <w:t>(3)</w:t>
      </w:r>
      <w:r>
        <w:rPr>
          <w:rFonts w:ascii="宋体" w:hAnsi="宋体" w:cs="宋体"/>
          <w:bCs/>
        </w:rPr>
        <w:t>石料刚浸没在水中时，下表面受到水的压强。</w:t>
      </w:r>
    </w:p>
    <w:p w:rsidR="003C436A" w:rsidRDefault="003C436A" w:rsidP="003C436A">
      <w:pPr>
        <w:spacing w:line="360" w:lineRule="auto"/>
        <w:jc w:val="left"/>
        <w:textAlignment w:val="center"/>
        <w:rPr>
          <w:bCs/>
        </w:rPr>
      </w:pPr>
      <w:r>
        <w:rPr>
          <w:bCs/>
          <w:noProof/>
        </w:rPr>
        <w:drawing>
          <wp:inline distT="0" distB="0" distL="0" distR="0">
            <wp:extent cx="2379345" cy="1059815"/>
            <wp:effectExtent l="0" t="0" r="1905" b="6985"/>
            <wp:docPr id="127" name="图片 12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2" descr="figure"/>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379345" cy="1059815"/>
                    </a:xfrm>
                    <a:prstGeom prst="rect">
                      <a:avLst/>
                    </a:prstGeom>
                    <a:noFill/>
                    <a:ln>
                      <a:noFill/>
                    </a:ln>
                  </pic:spPr>
                </pic:pic>
              </a:graphicData>
            </a:graphic>
          </wp:inline>
        </w:drawing>
      </w:r>
    </w:p>
    <w:p w:rsidR="003C436A" w:rsidRDefault="003C436A" w:rsidP="003C436A">
      <w:pPr>
        <w:spacing w:line="360" w:lineRule="auto"/>
        <w:jc w:val="left"/>
        <w:textAlignment w:val="center"/>
        <w:rPr>
          <w:rFonts w:ascii="宋体" w:hAnsi="宋体" w:cs="宋体"/>
          <w:bCs/>
        </w:rPr>
      </w:pPr>
      <w:r>
        <w:rPr>
          <w:bCs/>
        </w:rPr>
        <w:t>26</w:t>
      </w:r>
      <w:r>
        <w:rPr>
          <w:bCs/>
        </w:rPr>
        <w:t>．（</w:t>
      </w:r>
      <w:r>
        <w:rPr>
          <w:bCs/>
        </w:rPr>
        <w:t>2020·</w:t>
      </w:r>
      <w:r>
        <w:rPr>
          <w:bCs/>
        </w:rPr>
        <w:t>黑龙江牡丹江市</w:t>
      </w:r>
      <w:r>
        <w:rPr>
          <w:bCs/>
        </w:rPr>
        <w:t>·</w:t>
      </w:r>
      <w:r>
        <w:rPr>
          <w:bCs/>
        </w:rPr>
        <w:t>九年级二模）</w:t>
      </w:r>
      <w:r>
        <w:rPr>
          <w:rFonts w:ascii="宋体" w:hAnsi="宋体" w:cs="宋体"/>
          <w:bCs/>
        </w:rPr>
        <w:t>竹筏漂流是许多地区的旅游项目之一。现有一个用</w:t>
      </w:r>
      <w:r>
        <w:rPr>
          <w:rFonts w:eastAsia="Times New Roman"/>
          <w:bCs/>
        </w:rPr>
        <w:t>8</w:t>
      </w:r>
      <w:r>
        <w:rPr>
          <w:rFonts w:ascii="宋体" w:hAnsi="宋体" w:cs="宋体"/>
          <w:bCs/>
        </w:rPr>
        <w:t>根完全相同的竹子制作而成的竹筏，每根竹子质量为</w:t>
      </w:r>
      <w:r>
        <w:rPr>
          <w:rFonts w:eastAsia="Times New Roman"/>
          <w:bCs/>
        </w:rPr>
        <w:t>8kg</w:t>
      </w:r>
      <w:r>
        <w:rPr>
          <w:rFonts w:ascii="宋体" w:hAnsi="宋体" w:cs="宋体"/>
          <w:bCs/>
        </w:rPr>
        <w:t>，体积为</w:t>
      </w:r>
      <w:r>
        <w:rPr>
          <w:rFonts w:eastAsia="Times New Roman"/>
          <w:bCs/>
        </w:rPr>
        <w:t>0.1m</w:t>
      </w:r>
      <w:r>
        <w:rPr>
          <w:rFonts w:eastAsia="Times New Roman"/>
          <w:bCs/>
          <w:vertAlign w:val="superscript"/>
        </w:rPr>
        <w:t>3</w:t>
      </w:r>
      <w:r>
        <w:rPr>
          <w:rFonts w:ascii="宋体" w:hAnsi="宋体" w:cs="宋体"/>
          <w:bCs/>
        </w:rPr>
        <w:t>，忽略制作竹筏所使用绳子的质量。求：</w:t>
      </w:r>
    </w:p>
    <w:p w:rsidR="003C436A" w:rsidRDefault="003C436A" w:rsidP="003C436A">
      <w:pPr>
        <w:spacing w:line="360" w:lineRule="auto"/>
        <w:jc w:val="left"/>
        <w:textAlignment w:val="center"/>
        <w:rPr>
          <w:rFonts w:ascii="宋体" w:hAnsi="宋体" w:cs="宋体"/>
          <w:bCs/>
        </w:rPr>
      </w:pPr>
      <w:r>
        <w:rPr>
          <w:rFonts w:eastAsia="Times New Roman"/>
          <w:bCs/>
        </w:rPr>
        <w:t>(1)</w:t>
      </w:r>
      <w:r>
        <w:rPr>
          <w:rFonts w:ascii="宋体" w:hAnsi="宋体" w:cs="宋体"/>
          <w:bCs/>
        </w:rPr>
        <w:t>不载人时，竹筏漂浮于水而受到的浮力是多少？</w:t>
      </w:r>
    </w:p>
    <w:p w:rsidR="003C436A" w:rsidRDefault="003C436A" w:rsidP="003C436A">
      <w:pPr>
        <w:spacing w:line="360" w:lineRule="auto"/>
        <w:jc w:val="left"/>
        <w:textAlignment w:val="center"/>
        <w:rPr>
          <w:rFonts w:ascii="宋体" w:hAnsi="宋体" w:cs="宋体"/>
          <w:bCs/>
        </w:rPr>
      </w:pPr>
      <w:r>
        <w:rPr>
          <w:rFonts w:eastAsia="Times New Roman"/>
          <w:bCs/>
        </w:rPr>
        <w:t>(2)</w:t>
      </w:r>
      <w:r>
        <w:rPr>
          <w:rFonts w:ascii="宋体" w:hAnsi="宋体" w:cs="宋体"/>
          <w:bCs/>
        </w:rPr>
        <w:t>为安全起见，竹筏最多能有一半体积浸入水中，若每名乘客的重力均为</w:t>
      </w:r>
      <w:r>
        <w:rPr>
          <w:rFonts w:eastAsia="Times New Roman"/>
          <w:bCs/>
        </w:rPr>
        <w:t xml:space="preserve">500N </w:t>
      </w:r>
      <w:r>
        <w:rPr>
          <w:rFonts w:ascii="宋体" w:hAnsi="宋体" w:cs="宋体"/>
          <w:bCs/>
        </w:rPr>
        <w:t>，该竹筏最多能载多少人？</w:t>
      </w:r>
    </w:p>
    <w:p w:rsidR="003C436A" w:rsidRDefault="003C436A" w:rsidP="003C436A">
      <w:pPr>
        <w:spacing w:line="360" w:lineRule="auto"/>
        <w:jc w:val="left"/>
        <w:textAlignment w:val="center"/>
        <w:rPr>
          <w:bCs/>
        </w:rPr>
      </w:pPr>
      <w:r>
        <w:rPr>
          <w:bCs/>
          <w:noProof/>
        </w:rPr>
        <w:drawing>
          <wp:inline distT="0" distB="0" distL="0" distR="0">
            <wp:extent cx="2057400" cy="1807845"/>
            <wp:effectExtent l="0" t="0" r="0" b="1905"/>
            <wp:docPr id="126" name="图片 12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3" descr="figure"/>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057400" cy="1807845"/>
                    </a:xfrm>
                    <a:prstGeom prst="rect">
                      <a:avLst/>
                    </a:prstGeom>
                    <a:noFill/>
                    <a:ln>
                      <a:noFill/>
                    </a:ln>
                  </pic:spPr>
                </pic:pic>
              </a:graphicData>
            </a:graphic>
          </wp:inline>
        </w:drawing>
      </w:r>
    </w:p>
    <w:p w:rsidR="003C436A" w:rsidRDefault="003C436A" w:rsidP="003C436A">
      <w:pPr>
        <w:jc w:val="left"/>
        <w:rPr>
          <w:bCs/>
        </w:rPr>
      </w:pPr>
      <w:r>
        <w:rPr>
          <w:rFonts w:hint="eastAsia"/>
          <w:bCs/>
        </w:rPr>
        <w:t>一、单选题</w:t>
      </w:r>
    </w:p>
    <w:p w:rsidR="003C436A" w:rsidRDefault="003C436A" w:rsidP="003C436A">
      <w:pPr>
        <w:spacing w:line="360" w:lineRule="auto"/>
        <w:jc w:val="left"/>
        <w:textAlignment w:val="center"/>
        <w:rPr>
          <w:rFonts w:ascii="宋体" w:hAnsi="宋体" w:cs="宋体"/>
          <w:bCs/>
        </w:rPr>
      </w:pPr>
      <w:r>
        <w:rPr>
          <w:bCs/>
        </w:rPr>
        <w:t>1</w:t>
      </w:r>
      <w:r>
        <w:rPr>
          <w:bCs/>
        </w:rPr>
        <w:t>．（</w:t>
      </w:r>
      <w:r>
        <w:rPr>
          <w:bCs/>
        </w:rPr>
        <w:t>2020·</w:t>
      </w:r>
      <w:r>
        <w:rPr>
          <w:bCs/>
        </w:rPr>
        <w:t>广西百色市</w:t>
      </w:r>
      <w:r>
        <w:rPr>
          <w:rFonts w:hint="eastAsia"/>
          <w:bCs/>
        </w:rPr>
        <w:t>）</w:t>
      </w:r>
      <w:r>
        <w:rPr>
          <w:rFonts w:ascii="宋体" w:hAnsi="宋体" w:cs="宋体"/>
          <w:bCs/>
        </w:rPr>
        <w:t>下列物体中，不受浮力作用的是（　　）</w:t>
      </w:r>
    </w:p>
    <w:p w:rsidR="003C436A" w:rsidRDefault="003C436A" w:rsidP="003C436A">
      <w:pPr>
        <w:tabs>
          <w:tab w:val="left" w:pos="4153"/>
        </w:tabs>
        <w:spacing w:line="360" w:lineRule="auto"/>
        <w:jc w:val="left"/>
        <w:textAlignment w:val="center"/>
        <w:rPr>
          <w:rFonts w:ascii="宋体" w:hAnsi="宋体" w:cs="宋体"/>
          <w:bCs/>
        </w:rPr>
      </w:pPr>
      <w:r>
        <w:rPr>
          <w:bCs/>
        </w:rPr>
        <w:t>A</w:t>
      </w:r>
      <w:r>
        <w:rPr>
          <w:bCs/>
        </w:rPr>
        <w:t>．</w:t>
      </w:r>
      <w:r>
        <w:rPr>
          <w:rFonts w:ascii="宋体" w:hAnsi="宋体" w:cs="宋体"/>
          <w:bCs/>
        </w:rPr>
        <w:t>在水中下沉的铁块</w:t>
      </w:r>
      <w:r>
        <w:rPr>
          <w:bCs/>
        </w:rPr>
        <w:tab/>
        <w:t>B</w:t>
      </w:r>
      <w:r>
        <w:rPr>
          <w:bCs/>
        </w:rPr>
        <w:t>．</w:t>
      </w:r>
      <w:r>
        <w:rPr>
          <w:rFonts w:ascii="宋体" w:hAnsi="宋体" w:cs="宋体"/>
          <w:bCs/>
        </w:rPr>
        <w:t>在水中的桥墩</w:t>
      </w:r>
    </w:p>
    <w:p w:rsidR="003C436A" w:rsidRDefault="003C436A" w:rsidP="003C436A">
      <w:pPr>
        <w:tabs>
          <w:tab w:val="left" w:pos="4153"/>
        </w:tabs>
        <w:spacing w:line="360" w:lineRule="auto"/>
        <w:jc w:val="left"/>
        <w:textAlignment w:val="center"/>
        <w:rPr>
          <w:rFonts w:ascii="宋体" w:hAnsi="宋体" w:cs="宋体"/>
          <w:bCs/>
        </w:rPr>
      </w:pPr>
      <w:r>
        <w:rPr>
          <w:bCs/>
        </w:rPr>
        <w:t>C</w:t>
      </w:r>
      <w:r>
        <w:rPr>
          <w:bCs/>
        </w:rPr>
        <w:t>．</w:t>
      </w:r>
      <w:r>
        <w:rPr>
          <w:rFonts w:ascii="宋体" w:hAnsi="宋体" w:cs="宋体"/>
          <w:bCs/>
        </w:rPr>
        <w:t>浮在水面上的轮船</w:t>
      </w:r>
      <w:r>
        <w:rPr>
          <w:bCs/>
        </w:rPr>
        <w:tab/>
        <w:t>D</w:t>
      </w:r>
      <w:r>
        <w:rPr>
          <w:bCs/>
        </w:rPr>
        <w:t>．</w:t>
      </w:r>
      <w:r>
        <w:rPr>
          <w:rFonts w:ascii="宋体" w:hAnsi="宋体" w:cs="宋体"/>
          <w:bCs/>
        </w:rPr>
        <w:t>空中上升的气球</w:t>
      </w:r>
    </w:p>
    <w:p w:rsidR="003C436A" w:rsidRDefault="003C436A" w:rsidP="003C436A">
      <w:pPr>
        <w:spacing w:line="360" w:lineRule="auto"/>
        <w:jc w:val="left"/>
        <w:textAlignment w:val="center"/>
        <w:rPr>
          <w:rFonts w:ascii="宋体" w:hAnsi="宋体" w:cs="宋体"/>
          <w:bCs/>
        </w:rPr>
      </w:pPr>
      <w:r>
        <w:rPr>
          <w:bCs/>
        </w:rPr>
        <w:t>2</w:t>
      </w:r>
      <w:r>
        <w:rPr>
          <w:bCs/>
        </w:rPr>
        <w:t>．（</w:t>
      </w:r>
      <w:r>
        <w:rPr>
          <w:bCs/>
        </w:rPr>
        <w:t>2020·</w:t>
      </w:r>
      <w:r>
        <w:rPr>
          <w:bCs/>
        </w:rPr>
        <w:t>四川眉山市</w:t>
      </w:r>
      <w:r>
        <w:rPr>
          <w:rFonts w:hint="eastAsia"/>
          <w:bCs/>
        </w:rPr>
        <w:t>）</w:t>
      </w:r>
      <w:r>
        <w:rPr>
          <w:rFonts w:ascii="宋体" w:hAnsi="宋体" w:cs="宋体"/>
          <w:bCs/>
        </w:rPr>
        <w:t>如图所示，物体悬浮在水中，水对物体向上、向下的压力分别为</w:t>
      </w:r>
      <w:r>
        <w:rPr>
          <w:rFonts w:eastAsia="Times New Roman"/>
          <w:bCs/>
          <w:i/>
        </w:rPr>
        <w:t>F</w:t>
      </w:r>
      <w:r>
        <w:rPr>
          <w:rFonts w:eastAsia="Times New Roman"/>
          <w:bCs/>
          <w:vertAlign w:val="subscript"/>
        </w:rPr>
        <w:t>1</w:t>
      </w:r>
      <w:r>
        <w:rPr>
          <w:rFonts w:ascii="宋体" w:hAnsi="宋体" w:cs="宋体"/>
          <w:bCs/>
        </w:rPr>
        <w:t>和</w:t>
      </w:r>
      <w:r>
        <w:rPr>
          <w:rFonts w:eastAsia="Times New Roman"/>
          <w:bCs/>
          <w:i/>
        </w:rPr>
        <w:t>F</w:t>
      </w:r>
      <w:r>
        <w:rPr>
          <w:rFonts w:eastAsia="Times New Roman"/>
          <w:bCs/>
          <w:vertAlign w:val="subscript"/>
        </w:rPr>
        <w:t>2</w:t>
      </w:r>
      <w:r>
        <w:rPr>
          <w:rFonts w:ascii="宋体" w:hAnsi="宋体" w:cs="宋体"/>
          <w:bCs/>
        </w:rPr>
        <w:t>，下列说法正确的是（</w:t>
      </w:r>
      <w:r>
        <w:rPr>
          <w:rFonts w:eastAsia="Times New Roman"/>
          <w:bCs/>
        </w:rPr>
        <w:t xml:space="preserve">  </w:t>
      </w:r>
      <w:r>
        <w:rPr>
          <w:rFonts w:ascii="宋体" w:hAnsi="宋体" w:cs="宋体"/>
          <w:bCs/>
        </w:rPr>
        <w:t>）</w:t>
      </w:r>
    </w:p>
    <w:p w:rsidR="003C436A" w:rsidRDefault="003C436A" w:rsidP="003C436A">
      <w:pPr>
        <w:spacing w:line="360" w:lineRule="auto"/>
        <w:jc w:val="left"/>
        <w:textAlignment w:val="center"/>
        <w:rPr>
          <w:bCs/>
        </w:rPr>
      </w:pPr>
      <w:r>
        <w:rPr>
          <w:bCs/>
          <w:noProof/>
        </w:rPr>
        <w:lastRenderedPageBreak/>
        <w:drawing>
          <wp:inline distT="0" distB="0" distL="0" distR="0">
            <wp:extent cx="800100" cy="945515"/>
            <wp:effectExtent l="0" t="0" r="0" b="6985"/>
            <wp:docPr id="125" name="图片 12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3" descr="figure"/>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800100" cy="945515"/>
                    </a:xfrm>
                    <a:prstGeom prst="rect">
                      <a:avLst/>
                    </a:prstGeom>
                    <a:noFill/>
                    <a:ln>
                      <a:noFill/>
                    </a:ln>
                  </pic:spPr>
                </pic:pic>
              </a:graphicData>
            </a:graphic>
          </wp:inline>
        </w:drawing>
      </w:r>
    </w:p>
    <w:p w:rsidR="003C436A" w:rsidRDefault="003C436A" w:rsidP="003C436A">
      <w:pPr>
        <w:spacing w:line="360" w:lineRule="auto"/>
        <w:jc w:val="left"/>
        <w:textAlignment w:val="center"/>
        <w:rPr>
          <w:rFonts w:ascii="宋体" w:hAnsi="宋体" w:cs="宋体"/>
          <w:bCs/>
        </w:rPr>
      </w:pPr>
      <w:r>
        <w:rPr>
          <w:bCs/>
        </w:rPr>
        <w:t>A</w:t>
      </w:r>
      <w:r>
        <w:rPr>
          <w:bCs/>
        </w:rPr>
        <w:t>．</w:t>
      </w:r>
      <w:r>
        <w:rPr>
          <w:rFonts w:eastAsia="Times New Roman"/>
          <w:bCs/>
          <w:i/>
        </w:rPr>
        <w:t>F</w:t>
      </w:r>
      <w:r>
        <w:rPr>
          <w:rFonts w:eastAsia="Times New Roman"/>
          <w:bCs/>
          <w:vertAlign w:val="subscript"/>
        </w:rPr>
        <w:t>1</w:t>
      </w:r>
      <w:r>
        <w:rPr>
          <w:rFonts w:ascii="宋体" w:hAnsi="宋体" w:cs="宋体"/>
          <w:bCs/>
        </w:rPr>
        <w:t>与</w:t>
      </w:r>
      <w:r>
        <w:rPr>
          <w:rFonts w:eastAsia="Times New Roman"/>
          <w:bCs/>
          <w:i/>
        </w:rPr>
        <w:t>F</w:t>
      </w:r>
      <w:r>
        <w:rPr>
          <w:rFonts w:eastAsia="Times New Roman"/>
          <w:bCs/>
          <w:vertAlign w:val="subscript"/>
        </w:rPr>
        <w:t>2</w:t>
      </w:r>
      <w:r>
        <w:rPr>
          <w:rFonts w:ascii="宋体" w:hAnsi="宋体" w:cs="宋体"/>
          <w:bCs/>
        </w:rPr>
        <w:t>是一对相互作用力</w:t>
      </w:r>
    </w:p>
    <w:p w:rsidR="003C436A" w:rsidRDefault="003C436A" w:rsidP="003C436A">
      <w:pPr>
        <w:spacing w:line="360" w:lineRule="auto"/>
        <w:jc w:val="left"/>
        <w:textAlignment w:val="center"/>
        <w:rPr>
          <w:rFonts w:ascii="宋体" w:hAnsi="宋体" w:cs="宋体"/>
          <w:bCs/>
        </w:rPr>
      </w:pPr>
      <w:r>
        <w:rPr>
          <w:bCs/>
        </w:rPr>
        <w:t>B</w:t>
      </w:r>
      <w:r>
        <w:rPr>
          <w:bCs/>
        </w:rPr>
        <w:t>．</w:t>
      </w:r>
      <w:r>
        <w:rPr>
          <w:rFonts w:eastAsia="Times New Roman"/>
          <w:bCs/>
          <w:i/>
        </w:rPr>
        <w:t>F</w:t>
      </w:r>
      <w:r>
        <w:rPr>
          <w:rFonts w:eastAsia="Times New Roman"/>
          <w:bCs/>
          <w:vertAlign w:val="subscript"/>
        </w:rPr>
        <w:t>2</w:t>
      </w:r>
      <w:r>
        <w:rPr>
          <w:rFonts w:ascii="宋体" w:hAnsi="宋体" w:cs="宋体"/>
          <w:bCs/>
        </w:rPr>
        <w:t>与</w:t>
      </w:r>
      <w:r>
        <w:rPr>
          <w:rFonts w:eastAsia="Times New Roman"/>
          <w:bCs/>
          <w:i/>
        </w:rPr>
        <w:t>F</w:t>
      </w:r>
      <w:r>
        <w:rPr>
          <w:rFonts w:eastAsia="Times New Roman"/>
          <w:bCs/>
          <w:vertAlign w:val="subscript"/>
        </w:rPr>
        <w:t>1</w:t>
      </w:r>
      <w:r>
        <w:rPr>
          <w:rFonts w:ascii="宋体" w:hAnsi="宋体" w:cs="宋体"/>
          <w:bCs/>
        </w:rPr>
        <w:t>的差等于物体的重力</w:t>
      </w:r>
    </w:p>
    <w:p w:rsidR="003C436A" w:rsidRDefault="003C436A" w:rsidP="003C436A">
      <w:pPr>
        <w:spacing w:line="360" w:lineRule="auto"/>
        <w:jc w:val="left"/>
        <w:textAlignment w:val="center"/>
        <w:rPr>
          <w:rFonts w:ascii="宋体" w:hAnsi="宋体" w:cs="宋体"/>
          <w:bCs/>
        </w:rPr>
      </w:pPr>
      <w:r>
        <w:rPr>
          <w:bCs/>
        </w:rPr>
        <w:t>C</w:t>
      </w:r>
      <w:r>
        <w:rPr>
          <w:bCs/>
        </w:rPr>
        <w:t>．</w:t>
      </w:r>
      <w:r>
        <w:rPr>
          <w:rFonts w:ascii="宋体" w:hAnsi="宋体" w:cs="宋体"/>
          <w:bCs/>
        </w:rPr>
        <w:t>由于物体静止不动，</w:t>
      </w:r>
      <w:r>
        <w:rPr>
          <w:rFonts w:eastAsia="Times New Roman"/>
          <w:bCs/>
          <w:i/>
        </w:rPr>
        <w:t>F</w:t>
      </w:r>
      <w:r>
        <w:rPr>
          <w:rFonts w:eastAsia="Times New Roman"/>
          <w:bCs/>
          <w:vertAlign w:val="subscript"/>
        </w:rPr>
        <w:t>1</w:t>
      </w:r>
      <w:r>
        <w:rPr>
          <w:rFonts w:ascii="宋体" w:hAnsi="宋体" w:cs="宋体"/>
          <w:bCs/>
        </w:rPr>
        <w:t>与</w:t>
      </w:r>
      <w:r>
        <w:rPr>
          <w:rFonts w:eastAsia="Times New Roman"/>
          <w:bCs/>
          <w:i/>
        </w:rPr>
        <w:t>F</w:t>
      </w:r>
      <w:r>
        <w:rPr>
          <w:rFonts w:eastAsia="Times New Roman"/>
          <w:bCs/>
          <w:vertAlign w:val="subscript"/>
        </w:rPr>
        <w:t>2</w:t>
      </w:r>
      <w:r>
        <w:rPr>
          <w:rFonts w:ascii="宋体" w:hAnsi="宋体" w:cs="宋体"/>
          <w:bCs/>
        </w:rPr>
        <w:t>是一对平衡力</w:t>
      </w:r>
    </w:p>
    <w:p w:rsidR="003C436A" w:rsidRDefault="003C436A" w:rsidP="003C436A">
      <w:pPr>
        <w:spacing w:line="360" w:lineRule="auto"/>
        <w:jc w:val="left"/>
        <w:textAlignment w:val="center"/>
        <w:rPr>
          <w:rFonts w:eastAsia="Times New Roman"/>
          <w:bCs/>
        </w:rPr>
      </w:pPr>
      <w:r>
        <w:rPr>
          <w:bCs/>
        </w:rPr>
        <w:t>D</w:t>
      </w:r>
      <w:r>
        <w:rPr>
          <w:bCs/>
        </w:rPr>
        <w:t>．</w:t>
      </w:r>
      <w:r>
        <w:rPr>
          <w:rFonts w:ascii="宋体" w:hAnsi="宋体" w:cs="宋体"/>
          <w:bCs/>
        </w:rPr>
        <w:t>因为物体上表面距液面的距离大于物体下表面距容器底的距离，所以</w:t>
      </w:r>
      <w:r>
        <w:rPr>
          <w:rFonts w:eastAsia="Times New Roman"/>
          <w:bCs/>
          <w:i/>
        </w:rPr>
        <w:t>F</w:t>
      </w:r>
      <w:r>
        <w:rPr>
          <w:rFonts w:eastAsia="Times New Roman"/>
          <w:bCs/>
          <w:vertAlign w:val="subscript"/>
        </w:rPr>
        <w:t>1</w:t>
      </w:r>
      <w:r>
        <w:rPr>
          <w:rFonts w:ascii="宋体" w:hAnsi="宋体" w:cs="宋体"/>
          <w:bCs/>
        </w:rPr>
        <w:t>＞</w:t>
      </w:r>
      <w:r>
        <w:rPr>
          <w:rFonts w:eastAsia="Times New Roman"/>
          <w:bCs/>
          <w:i/>
        </w:rPr>
        <w:t>F</w:t>
      </w:r>
      <w:r>
        <w:rPr>
          <w:rFonts w:eastAsia="Times New Roman"/>
          <w:bCs/>
          <w:vertAlign w:val="subscript"/>
        </w:rPr>
        <w:t>2</w:t>
      </w:r>
    </w:p>
    <w:p w:rsidR="003C436A" w:rsidRDefault="003C436A" w:rsidP="003C436A">
      <w:pPr>
        <w:spacing w:line="360" w:lineRule="auto"/>
        <w:jc w:val="left"/>
        <w:textAlignment w:val="center"/>
        <w:rPr>
          <w:rFonts w:ascii="宋体" w:hAnsi="宋体" w:cs="宋体"/>
          <w:bCs/>
        </w:rPr>
      </w:pPr>
      <w:r>
        <w:rPr>
          <w:bCs/>
        </w:rPr>
        <w:t>3</w:t>
      </w:r>
      <w:r>
        <w:rPr>
          <w:bCs/>
        </w:rPr>
        <w:t>．（</w:t>
      </w:r>
      <w:r>
        <w:rPr>
          <w:bCs/>
        </w:rPr>
        <w:t>2020·</w:t>
      </w:r>
      <w:r>
        <w:rPr>
          <w:bCs/>
        </w:rPr>
        <w:t>江苏南通市</w:t>
      </w:r>
      <w:r>
        <w:rPr>
          <w:rFonts w:hint="eastAsia"/>
          <w:bCs/>
        </w:rPr>
        <w:t>）</w:t>
      </w:r>
      <w:r>
        <w:rPr>
          <w:rFonts w:ascii="宋体" w:hAnsi="宋体" w:cs="宋体"/>
          <w:bCs/>
        </w:rPr>
        <w:t>在综合实践活动中，小明制作了一只长</w:t>
      </w:r>
      <w:r>
        <w:rPr>
          <w:rFonts w:eastAsia="Times New Roman"/>
          <w:bCs/>
        </w:rPr>
        <w:t>12cm</w:t>
      </w:r>
      <w:r>
        <w:rPr>
          <w:rFonts w:ascii="宋体" w:hAnsi="宋体" w:cs="宋体"/>
          <w:bCs/>
        </w:rPr>
        <w:t>､宽</w:t>
      </w:r>
      <w:r>
        <w:rPr>
          <w:rFonts w:eastAsia="Times New Roman"/>
          <w:bCs/>
        </w:rPr>
        <w:t>5cm</w:t>
      </w:r>
      <w:r>
        <w:rPr>
          <w:rFonts w:ascii="宋体" w:hAnsi="宋体" w:cs="宋体"/>
          <w:bCs/>
        </w:rPr>
        <w:t>的小纸船，如图甲，图乙是按图甲所示箭头方向观察到的船的主视图，现让纸船漂浮在水面上，向船内轻轻放入目前我们常用的一元硬币，估测纸船最多能承载的硬币数目最接近于（　　）</w:t>
      </w:r>
    </w:p>
    <w:p w:rsidR="003C436A" w:rsidRDefault="003C436A" w:rsidP="003C436A">
      <w:pPr>
        <w:spacing w:line="360" w:lineRule="auto"/>
        <w:jc w:val="left"/>
        <w:textAlignment w:val="center"/>
        <w:rPr>
          <w:bCs/>
        </w:rPr>
      </w:pPr>
      <w:r>
        <w:rPr>
          <w:bCs/>
          <w:noProof/>
        </w:rPr>
        <w:drawing>
          <wp:inline distT="0" distB="0" distL="0" distR="0">
            <wp:extent cx="5278755" cy="2244725"/>
            <wp:effectExtent l="0" t="0" r="0" b="3175"/>
            <wp:docPr id="124" name="图片 12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4" descr="figure"/>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278755" cy="2244725"/>
                    </a:xfrm>
                    <a:prstGeom prst="rect">
                      <a:avLst/>
                    </a:prstGeom>
                    <a:noFill/>
                    <a:ln>
                      <a:noFill/>
                    </a:ln>
                  </pic:spPr>
                </pic:pic>
              </a:graphicData>
            </a:graphic>
          </wp:inline>
        </w:drawing>
      </w:r>
      <w:r>
        <w:rPr>
          <w:bCs/>
        </w:rPr>
        <w:br/>
      </w:r>
    </w:p>
    <w:p w:rsidR="003C436A" w:rsidRDefault="003C436A" w:rsidP="003C436A">
      <w:pPr>
        <w:tabs>
          <w:tab w:val="left" w:pos="2076"/>
          <w:tab w:val="left" w:pos="4153"/>
          <w:tab w:val="left" w:pos="6229"/>
        </w:tabs>
        <w:spacing w:line="360" w:lineRule="auto"/>
        <w:jc w:val="left"/>
        <w:textAlignment w:val="center"/>
        <w:rPr>
          <w:rFonts w:ascii="宋体" w:hAnsi="宋体" w:cs="宋体"/>
          <w:bCs/>
        </w:rPr>
      </w:pPr>
      <w:r>
        <w:rPr>
          <w:bCs/>
        </w:rPr>
        <w:t>A</w:t>
      </w:r>
      <w:r>
        <w:rPr>
          <w:bCs/>
        </w:rPr>
        <w:t>．</w:t>
      </w:r>
      <w:r>
        <w:rPr>
          <w:rFonts w:eastAsia="Times New Roman"/>
          <w:bCs/>
        </w:rPr>
        <w:t>15</w:t>
      </w:r>
      <w:r>
        <w:rPr>
          <w:rFonts w:ascii="宋体" w:hAnsi="宋体" w:cs="宋体"/>
          <w:bCs/>
        </w:rPr>
        <w:t>枚</w:t>
      </w:r>
      <w:r>
        <w:rPr>
          <w:bCs/>
        </w:rPr>
        <w:tab/>
        <w:t>B</w:t>
      </w:r>
      <w:r>
        <w:rPr>
          <w:bCs/>
        </w:rPr>
        <w:t>．</w:t>
      </w:r>
      <w:r>
        <w:rPr>
          <w:rFonts w:eastAsia="Times New Roman"/>
          <w:bCs/>
        </w:rPr>
        <w:t>35</w:t>
      </w:r>
      <w:r>
        <w:rPr>
          <w:rFonts w:ascii="宋体" w:hAnsi="宋体" w:cs="宋体"/>
          <w:bCs/>
        </w:rPr>
        <w:t>枚</w:t>
      </w:r>
      <w:r>
        <w:rPr>
          <w:bCs/>
        </w:rPr>
        <w:tab/>
        <w:t>C</w:t>
      </w:r>
      <w:r>
        <w:rPr>
          <w:bCs/>
        </w:rPr>
        <w:t>．</w:t>
      </w:r>
      <w:r>
        <w:rPr>
          <w:rFonts w:eastAsia="Times New Roman"/>
          <w:bCs/>
        </w:rPr>
        <w:t>55</w:t>
      </w:r>
      <w:r>
        <w:rPr>
          <w:rFonts w:ascii="宋体" w:hAnsi="宋体" w:cs="宋体"/>
          <w:bCs/>
        </w:rPr>
        <w:t>枚</w:t>
      </w:r>
      <w:r>
        <w:rPr>
          <w:bCs/>
        </w:rPr>
        <w:tab/>
        <w:t>D</w:t>
      </w:r>
      <w:r>
        <w:rPr>
          <w:bCs/>
        </w:rPr>
        <w:t>．</w:t>
      </w:r>
      <w:r>
        <w:rPr>
          <w:rFonts w:eastAsia="Times New Roman"/>
          <w:bCs/>
        </w:rPr>
        <w:t>75</w:t>
      </w:r>
      <w:r>
        <w:rPr>
          <w:rFonts w:ascii="宋体" w:hAnsi="宋体" w:cs="宋体"/>
          <w:bCs/>
        </w:rPr>
        <w:t>枚</w:t>
      </w:r>
    </w:p>
    <w:p w:rsidR="003C436A" w:rsidRDefault="003C436A" w:rsidP="003C436A">
      <w:pPr>
        <w:spacing w:line="360" w:lineRule="auto"/>
        <w:jc w:val="left"/>
        <w:textAlignment w:val="center"/>
        <w:rPr>
          <w:rFonts w:ascii="宋体" w:hAnsi="宋体" w:cs="宋体"/>
          <w:bCs/>
        </w:rPr>
      </w:pPr>
      <w:r>
        <w:rPr>
          <w:bCs/>
        </w:rPr>
        <w:t>4</w:t>
      </w:r>
      <w:r>
        <w:rPr>
          <w:bCs/>
        </w:rPr>
        <w:t>．（</w:t>
      </w:r>
      <w:r>
        <w:rPr>
          <w:bCs/>
        </w:rPr>
        <w:t>2020·</w:t>
      </w:r>
      <w:r>
        <w:rPr>
          <w:bCs/>
        </w:rPr>
        <w:t>山东青岛市</w:t>
      </w:r>
      <w:r>
        <w:rPr>
          <w:rFonts w:hint="eastAsia"/>
          <w:bCs/>
        </w:rPr>
        <w:t>）</w:t>
      </w:r>
      <w:r>
        <w:rPr>
          <w:rFonts w:ascii="宋体" w:hAnsi="宋体" w:cs="宋体"/>
          <w:bCs/>
        </w:rPr>
        <w:t>探究浮力的大小跟哪些因素有关的实验情形如图所示，其中所用金属块</w:t>
      </w:r>
      <w:r>
        <w:rPr>
          <w:rFonts w:eastAsia="Times New Roman"/>
          <w:bCs/>
        </w:rPr>
        <w:t>a</w:t>
      </w:r>
      <w:r>
        <w:rPr>
          <w:rFonts w:ascii="宋体" w:hAnsi="宋体" w:cs="宋体"/>
          <w:bCs/>
        </w:rPr>
        <w:t>和塑料块</w:t>
      </w:r>
      <w:r>
        <w:rPr>
          <w:rFonts w:eastAsia="Times New Roman"/>
          <w:bCs/>
        </w:rPr>
        <w:t>b</w:t>
      </w:r>
      <w:r>
        <w:rPr>
          <w:rFonts w:ascii="宋体" w:hAnsi="宋体" w:cs="宋体"/>
          <w:bCs/>
        </w:rPr>
        <w:t>的密度不同，但重力均为</w:t>
      </w:r>
      <w:r>
        <w:rPr>
          <w:rFonts w:eastAsia="Times New Roman"/>
          <w:bCs/>
        </w:rPr>
        <w:t>1.6N</w:t>
      </w:r>
      <w:r>
        <w:rPr>
          <w:rFonts w:ascii="宋体" w:hAnsi="宋体" w:cs="宋体"/>
          <w:bCs/>
        </w:rPr>
        <w:t>。下列分析正确的是（　　）</w:t>
      </w:r>
    </w:p>
    <w:p w:rsidR="003C436A" w:rsidRDefault="003C436A" w:rsidP="003C436A">
      <w:pPr>
        <w:spacing w:line="360" w:lineRule="auto"/>
        <w:jc w:val="left"/>
        <w:textAlignment w:val="center"/>
        <w:rPr>
          <w:bCs/>
        </w:rPr>
      </w:pPr>
      <w:r>
        <w:rPr>
          <w:bCs/>
          <w:noProof/>
        </w:rPr>
        <w:lastRenderedPageBreak/>
        <w:drawing>
          <wp:inline distT="0" distB="0" distL="0" distR="0">
            <wp:extent cx="4676140" cy="1911985"/>
            <wp:effectExtent l="0" t="0" r="0" b="0"/>
            <wp:docPr id="123" name="图片 12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5" descr="figure"/>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676140" cy="1911985"/>
                    </a:xfrm>
                    <a:prstGeom prst="rect">
                      <a:avLst/>
                    </a:prstGeom>
                    <a:noFill/>
                    <a:ln>
                      <a:noFill/>
                    </a:ln>
                  </pic:spPr>
                </pic:pic>
              </a:graphicData>
            </a:graphic>
          </wp:inline>
        </w:drawing>
      </w:r>
    </w:p>
    <w:p w:rsidR="003C436A" w:rsidRDefault="003C436A" w:rsidP="003C436A">
      <w:pPr>
        <w:spacing w:line="360" w:lineRule="auto"/>
        <w:jc w:val="left"/>
        <w:textAlignment w:val="center"/>
        <w:rPr>
          <w:rFonts w:eastAsia="Times New Roman"/>
          <w:bCs/>
        </w:rPr>
      </w:pPr>
      <w:r>
        <w:rPr>
          <w:bCs/>
        </w:rPr>
        <w:t>A</w:t>
      </w:r>
      <w:r>
        <w:rPr>
          <w:bCs/>
        </w:rPr>
        <w:t>．</w:t>
      </w:r>
      <w:r>
        <w:rPr>
          <w:rFonts w:ascii="宋体" w:hAnsi="宋体" w:cs="宋体"/>
          <w:bCs/>
        </w:rPr>
        <w:t>金属块</w:t>
      </w:r>
      <w:r>
        <w:rPr>
          <w:rFonts w:eastAsia="Times New Roman"/>
          <w:bCs/>
        </w:rPr>
        <w:t>a</w:t>
      </w:r>
      <w:r>
        <w:rPr>
          <w:rFonts w:ascii="宋体" w:hAnsi="宋体" w:cs="宋体"/>
          <w:bCs/>
        </w:rPr>
        <w:t>浸没在水中时，受到浮力的大小为</w:t>
      </w:r>
      <w:r>
        <w:rPr>
          <w:rFonts w:eastAsia="Times New Roman"/>
          <w:bCs/>
        </w:rPr>
        <w:t>0.3N</w:t>
      </w:r>
    </w:p>
    <w:p w:rsidR="003C436A" w:rsidRDefault="003C436A" w:rsidP="003C436A">
      <w:pPr>
        <w:spacing w:line="360" w:lineRule="auto"/>
        <w:jc w:val="left"/>
        <w:textAlignment w:val="center"/>
        <w:rPr>
          <w:rFonts w:ascii="宋体" w:hAnsi="宋体" w:cs="宋体"/>
          <w:bCs/>
        </w:rPr>
      </w:pPr>
      <w:r>
        <w:rPr>
          <w:bCs/>
        </w:rPr>
        <w:t>B</w:t>
      </w:r>
      <w:r>
        <w:rPr>
          <w:bCs/>
        </w:rPr>
        <w:t>．</w:t>
      </w:r>
      <w:r>
        <w:rPr>
          <w:rFonts w:ascii="宋体" w:hAnsi="宋体" w:cs="宋体"/>
          <w:bCs/>
        </w:rPr>
        <w:t>利用甲、乙，可以探究浮力的大小与物体体积的关系</w:t>
      </w:r>
    </w:p>
    <w:p w:rsidR="003C436A" w:rsidRDefault="003C436A" w:rsidP="003C436A">
      <w:pPr>
        <w:spacing w:line="360" w:lineRule="auto"/>
        <w:jc w:val="left"/>
        <w:textAlignment w:val="center"/>
        <w:rPr>
          <w:rFonts w:ascii="宋体" w:hAnsi="宋体" w:cs="宋体"/>
          <w:bCs/>
        </w:rPr>
      </w:pPr>
      <w:r>
        <w:rPr>
          <w:bCs/>
        </w:rPr>
        <w:t>C</w:t>
      </w:r>
      <w:r>
        <w:rPr>
          <w:bCs/>
        </w:rPr>
        <w:t>．</w:t>
      </w:r>
      <w:r>
        <w:rPr>
          <w:rFonts w:ascii="宋体" w:hAnsi="宋体" w:cs="宋体"/>
          <w:bCs/>
        </w:rPr>
        <w:t>利用乙、丙，可以探究浮力的大小与物体密度的关系</w:t>
      </w:r>
    </w:p>
    <w:p w:rsidR="003C436A" w:rsidRDefault="003C436A" w:rsidP="003C436A">
      <w:pPr>
        <w:spacing w:line="360" w:lineRule="auto"/>
        <w:jc w:val="left"/>
        <w:textAlignment w:val="center"/>
        <w:rPr>
          <w:rFonts w:ascii="宋体" w:hAnsi="宋体" w:cs="宋体"/>
          <w:bCs/>
        </w:rPr>
      </w:pPr>
      <w:r>
        <w:rPr>
          <w:bCs/>
        </w:rPr>
        <w:t>D</w:t>
      </w:r>
      <w:r>
        <w:rPr>
          <w:bCs/>
        </w:rPr>
        <w:t>．</w:t>
      </w:r>
      <w:r>
        <w:rPr>
          <w:rFonts w:ascii="宋体" w:hAnsi="宋体" w:cs="宋体"/>
          <w:bCs/>
        </w:rPr>
        <w:t>利用丙、丁，可以探究浮力的大小与液体密度的关系</w:t>
      </w:r>
    </w:p>
    <w:p w:rsidR="003C436A" w:rsidRDefault="003C436A" w:rsidP="003C436A">
      <w:pPr>
        <w:spacing w:line="360" w:lineRule="auto"/>
        <w:jc w:val="left"/>
        <w:textAlignment w:val="center"/>
        <w:rPr>
          <w:rFonts w:ascii="宋体" w:hAnsi="宋体" w:cs="宋体"/>
          <w:bCs/>
        </w:rPr>
      </w:pPr>
      <w:r>
        <w:rPr>
          <w:bCs/>
        </w:rPr>
        <w:t>5</w:t>
      </w:r>
      <w:r>
        <w:rPr>
          <w:bCs/>
        </w:rPr>
        <w:t>．（</w:t>
      </w:r>
      <w:r>
        <w:rPr>
          <w:bCs/>
        </w:rPr>
        <w:t>2019·</w:t>
      </w:r>
      <w:r>
        <w:rPr>
          <w:bCs/>
        </w:rPr>
        <w:t>四川凉山彝族自治州</w:t>
      </w:r>
      <w:r>
        <w:rPr>
          <w:rFonts w:hint="eastAsia"/>
          <w:bCs/>
        </w:rPr>
        <w:t>）</w:t>
      </w:r>
      <w:r>
        <w:rPr>
          <w:rFonts w:ascii="宋体" w:hAnsi="宋体" w:cs="宋体"/>
          <w:bCs/>
        </w:rPr>
        <w:t>一块挂在弹簧测力计下的金属圆柱体缓慢浸入水中</w:t>
      </w:r>
      <w:r>
        <w:rPr>
          <w:rFonts w:eastAsia="Times New Roman"/>
          <w:bCs/>
        </w:rPr>
        <w:t>(</w:t>
      </w:r>
      <w:r>
        <w:rPr>
          <w:rFonts w:ascii="宋体" w:hAnsi="宋体" w:cs="宋体"/>
          <w:bCs/>
        </w:rPr>
        <w:t>水足够深</w:t>
      </w:r>
      <w:r>
        <w:rPr>
          <w:rFonts w:eastAsia="Times New Roman"/>
          <w:bCs/>
        </w:rPr>
        <w:t>)</w:t>
      </w:r>
      <w:r>
        <w:rPr>
          <w:rFonts w:ascii="宋体" w:hAnsi="宋体" w:cs="宋体"/>
          <w:bCs/>
        </w:rPr>
        <w:t>，在圆柱体接触容器底之前，能正确反映弹簧测力计示数</w:t>
      </w:r>
      <w:r>
        <w:rPr>
          <w:rFonts w:eastAsia="Times New Roman"/>
          <w:bCs/>
          <w:i/>
        </w:rPr>
        <w:t>F</w:t>
      </w:r>
      <w:r>
        <w:rPr>
          <w:rFonts w:ascii="宋体" w:hAnsi="宋体" w:cs="宋体"/>
          <w:bCs/>
        </w:rPr>
        <w:t>和圆柱体下降的高度</w:t>
      </w:r>
      <w:r>
        <w:rPr>
          <w:rFonts w:eastAsia="Times New Roman"/>
          <w:bCs/>
          <w:i/>
        </w:rPr>
        <w:t>h</w:t>
      </w:r>
      <w:r>
        <w:rPr>
          <w:rFonts w:ascii="宋体" w:hAnsi="宋体" w:cs="宋体"/>
          <w:bCs/>
        </w:rPr>
        <w:t>关系的图象是</w:t>
      </w:r>
    </w:p>
    <w:p w:rsidR="003C436A" w:rsidRDefault="003C436A" w:rsidP="003C436A">
      <w:pPr>
        <w:spacing w:line="360" w:lineRule="auto"/>
        <w:jc w:val="left"/>
        <w:textAlignment w:val="center"/>
        <w:rPr>
          <w:bCs/>
        </w:rPr>
      </w:pPr>
      <w:r>
        <w:rPr>
          <w:bCs/>
          <w:noProof/>
        </w:rPr>
        <w:drawing>
          <wp:inline distT="0" distB="0" distL="0" distR="0">
            <wp:extent cx="530225" cy="883285"/>
            <wp:effectExtent l="0" t="0" r="3175" b="0"/>
            <wp:docPr id="122" name="图片 12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6" descr="figure"/>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30225" cy="883285"/>
                    </a:xfrm>
                    <a:prstGeom prst="rect">
                      <a:avLst/>
                    </a:prstGeom>
                    <a:noFill/>
                    <a:ln>
                      <a:noFill/>
                    </a:ln>
                  </pic:spPr>
                </pic:pic>
              </a:graphicData>
            </a:graphic>
          </wp:inline>
        </w:drawing>
      </w:r>
    </w:p>
    <w:p w:rsidR="003C436A" w:rsidRDefault="003C436A" w:rsidP="003C436A">
      <w:pPr>
        <w:tabs>
          <w:tab w:val="left" w:pos="4153"/>
        </w:tabs>
        <w:spacing w:line="360" w:lineRule="auto"/>
        <w:jc w:val="left"/>
        <w:textAlignment w:val="center"/>
        <w:rPr>
          <w:bCs/>
        </w:rPr>
      </w:pPr>
      <w:r>
        <w:rPr>
          <w:bCs/>
        </w:rPr>
        <w:t>A</w:t>
      </w:r>
      <w:r>
        <w:rPr>
          <w:bCs/>
        </w:rPr>
        <w:t>．</w:t>
      </w:r>
      <w:r>
        <w:rPr>
          <w:bCs/>
          <w:noProof/>
        </w:rPr>
        <w:drawing>
          <wp:inline distT="0" distB="0" distL="0" distR="0">
            <wp:extent cx="810260" cy="883285"/>
            <wp:effectExtent l="0" t="0" r="8890" b="0"/>
            <wp:docPr id="121" name="图片 12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7" descr="figure"/>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810260" cy="883285"/>
                    </a:xfrm>
                    <a:prstGeom prst="rect">
                      <a:avLst/>
                    </a:prstGeom>
                    <a:noFill/>
                    <a:ln>
                      <a:noFill/>
                    </a:ln>
                  </pic:spPr>
                </pic:pic>
              </a:graphicData>
            </a:graphic>
          </wp:inline>
        </w:drawing>
      </w:r>
      <w:r>
        <w:rPr>
          <w:bCs/>
        </w:rPr>
        <w:tab/>
        <w:t>B</w:t>
      </w:r>
      <w:r>
        <w:rPr>
          <w:bCs/>
        </w:rPr>
        <w:t>．</w:t>
      </w:r>
      <w:r>
        <w:rPr>
          <w:bCs/>
          <w:noProof/>
        </w:rPr>
        <w:drawing>
          <wp:inline distT="0" distB="0" distL="0" distR="0">
            <wp:extent cx="789940" cy="873125"/>
            <wp:effectExtent l="0" t="0" r="0" b="3175"/>
            <wp:docPr id="120" name="图片 12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8" descr="figure"/>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789940" cy="873125"/>
                    </a:xfrm>
                    <a:prstGeom prst="rect">
                      <a:avLst/>
                    </a:prstGeom>
                    <a:noFill/>
                    <a:ln>
                      <a:noFill/>
                    </a:ln>
                  </pic:spPr>
                </pic:pic>
              </a:graphicData>
            </a:graphic>
          </wp:inline>
        </w:drawing>
      </w:r>
    </w:p>
    <w:p w:rsidR="003C436A" w:rsidRDefault="003C436A" w:rsidP="003C436A">
      <w:pPr>
        <w:tabs>
          <w:tab w:val="left" w:pos="4153"/>
        </w:tabs>
        <w:spacing w:line="360" w:lineRule="auto"/>
        <w:jc w:val="left"/>
        <w:textAlignment w:val="center"/>
        <w:rPr>
          <w:bCs/>
        </w:rPr>
      </w:pPr>
      <w:r>
        <w:rPr>
          <w:bCs/>
        </w:rPr>
        <w:t>C</w:t>
      </w:r>
      <w:r>
        <w:rPr>
          <w:bCs/>
        </w:rPr>
        <w:t>．</w:t>
      </w:r>
      <w:r>
        <w:rPr>
          <w:bCs/>
          <w:noProof/>
        </w:rPr>
        <w:drawing>
          <wp:inline distT="0" distB="0" distL="0" distR="0">
            <wp:extent cx="800100" cy="883285"/>
            <wp:effectExtent l="0" t="0" r="0" b="0"/>
            <wp:docPr id="119" name="图片 11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9" descr="figure"/>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800100" cy="883285"/>
                    </a:xfrm>
                    <a:prstGeom prst="rect">
                      <a:avLst/>
                    </a:prstGeom>
                    <a:noFill/>
                    <a:ln>
                      <a:noFill/>
                    </a:ln>
                  </pic:spPr>
                </pic:pic>
              </a:graphicData>
            </a:graphic>
          </wp:inline>
        </w:drawing>
      </w:r>
      <w:r>
        <w:rPr>
          <w:bCs/>
        </w:rPr>
        <w:tab/>
        <w:t>D</w:t>
      </w:r>
      <w:r>
        <w:rPr>
          <w:bCs/>
        </w:rPr>
        <w:t>．</w:t>
      </w:r>
      <w:r>
        <w:rPr>
          <w:bCs/>
          <w:noProof/>
        </w:rPr>
        <w:drawing>
          <wp:inline distT="0" distB="0" distL="0" distR="0">
            <wp:extent cx="862330" cy="883285"/>
            <wp:effectExtent l="0" t="0" r="0" b="0"/>
            <wp:docPr id="118" name="图片 11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0" descr="figure"/>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862330" cy="883285"/>
                    </a:xfrm>
                    <a:prstGeom prst="rect">
                      <a:avLst/>
                    </a:prstGeom>
                    <a:noFill/>
                    <a:ln>
                      <a:noFill/>
                    </a:ln>
                  </pic:spPr>
                </pic:pic>
              </a:graphicData>
            </a:graphic>
          </wp:inline>
        </w:drawing>
      </w:r>
    </w:p>
    <w:p w:rsidR="003C436A" w:rsidRDefault="003C436A" w:rsidP="003C436A">
      <w:pPr>
        <w:spacing w:line="360" w:lineRule="auto"/>
        <w:jc w:val="left"/>
        <w:textAlignment w:val="center"/>
        <w:rPr>
          <w:rFonts w:ascii="宋体" w:hAnsi="宋体" w:cs="宋体"/>
          <w:bCs/>
        </w:rPr>
      </w:pPr>
      <w:r>
        <w:rPr>
          <w:bCs/>
        </w:rPr>
        <w:t>6</w:t>
      </w:r>
      <w:r>
        <w:rPr>
          <w:bCs/>
        </w:rPr>
        <w:t>．（</w:t>
      </w:r>
      <w:r>
        <w:rPr>
          <w:bCs/>
        </w:rPr>
        <w:t>2019·</w:t>
      </w:r>
      <w:r>
        <w:rPr>
          <w:bCs/>
        </w:rPr>
        <w:t>北京</w:t>
      </w:r>
      <w:r>
        <w:rPr>
          <w:rFonts w:hint="eastAsia"/>
          <w:bCs/>
        </w:rPr>
        <w:t>）</w:t>
      </w:r>
      <w:r>
        <w:rPr>
          <w:rFonts w:ascii="宋体" w:hAnsi="宋体" w:cs="宋体"/>
          <w:bCs/>
        </w:rPr>
        <w:t>如图所示，装有水的容器静止放在水平桌面上，正方体物块</w:t>
      </w:r>
      <w:r>
        <w:rPr>
          <w:rFonts w:eastAsia="Times New Roman"/>
          <w:bCs/>
        </w:rPr>
        <w:t>M</w:t>
      </w:r>
      <w:r>
        <w:rPr>
          <w:rFonts w:ascii="宋体" w:hAnsi="宋体" w:cs="宋体"/>
          <w:bCs/>
        </w:rPr>
        <w:t>悬浮在水中，其上表面与水面平行，则下列说法中正确的是</w:t>
      </w:r>
    </w:p>
    <w:p w:rsidR="003C436A" w:rsidRDefault="003C436A" w:rsidP="003C436A">
      <w:pPr>
        <w:spacing w:line="360" w:lineRule="auto"/>
        <w:jc w:val="left"/>
        <w:textAlignment w:val="center"/>
        <w:rPr>
          <w:bCs/>
        </w:rPr>
      </w:pPr>
      <w:r>
        <w:rPr>
          <w:bCs/>
          <w:noProof/>
        </w:rPr>
        <w:lastRenderedPageBreak/>
        <w:drawing>
          <wp:inline distT="0" distB="0" distL="0" distR="0">
            <wp:extent cx="945515" cy="1288415"/>
            <wp:effectExtent l="0" t="0" r="6985" b="6985"/>
            <wp:docPr id="117" name="图片 11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1" descr="figure"/>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945515" cy="1288415"/>
                    </a:xfrm>
                    <a:prstGeom prst="rect">
                      <a:avLst/>
                    </a:prstGeom>
                    <a:noFill/>
                    <a:ln>
                      <a:noFill/>
                    </a:ln>
                  </pic:spPr>
                </pic:pic>
              </a:graphicData>
            </a:graphic>
          </wp:inline>
        </w:drawing>
      </w:r>
    </w:p>
    <w:p w:rsidR="003C436A" w:rsidRDefault="003C436A" w:rsidP="003C436A">
      <w:pPr>
        <w:spacing w:line="360" w:lineRule="auto"/>
        <w:jc w:val="left"/>
        <w:textAlignment w:val="center"/>
        <w:rPr>
          <w:rFonts w:ascii="宋体" w:hAnsi="宋体" w:cs="宋体"/>
          <w:bCs/>
        </w:rPr>
      </w:pPr>
      <w:r>
        <w:rPr>
          <w:bCs/>
        </w:rPr>
        <w:t>A</w:t>
      </w:r>
      <w:r>
        <w:rPr>
          <w:bCs/>
        </w:rPr>
        <w:t>．</w:t>
      </w:r>
      <w:r>
        <w:rPr>
          <w:rFonts w:eastAsia="Times New Roman"/>
          <w:bCs/>
        </w:rPr>
        <w:t>M</w:t>
      </w:r>
      <w:r>
        <w:rPr>
          <w:rFonts w:ascii="宋体" w:hAnsi="宋体" w:cs="宋体"/>
          <w:bCs/>
        </w:rPr>
        <w:t>上、下表面受到水压力的合力大于</w:t>
      </w:r>
      <w:r>
        <w:rPr>
          <w:rFonts w:eastAsia="Times New Roman"/>
          <w:bCs/>
        </w:rPr>
        <w:t>M</w:t>
      </w:r>
      <w:r>
        <w:rPr>
          <w:rFonts w:ascii="宋体" w:hAnsi="宋体" w:cs="宋体"/>
          <w:bCs/>
        </w:rPr>
        <w:t>受到的浮力</w:t>
      </w:r>
    </w:p>
    <w:p w:rsidR="003C436A" w:rsidRDefault="003C436A" w:rsidP="003C436A">
      <w:pPr>
        <w:spacing w:line="360" w:lineRule="auto"/>
        <w:jc w:val="left"/>
        <w:textAlignment w:val="center"/>
        <w:rPr>
          <w:rFonts w:ascii="宋体" w:hAnsi="宋体" w:cs="宋体"/>
          <w:bCs/>
        </w:rPr>
      </w:pPr>
      <w:r>
        <w:rPr>
          <w:bCs/>
        </w:rPr>
        <w:t>B</w:t>
      </w:r>
      <w:r>
        <w:rPr>
          <w:bCs/>
        </w:rPr>
        <w:t>．</w:t>
      </w:r>
      <w:r>
        <w:rPr>
          <w:rFonts w:eastAsia="Times New Roman"/>
          <w:bCs/>
        </w:rPr>
        <w:t>M</w:t>
      </w:r>
      <w:r>
        <w:rPr>
          <w:rFonts w:ascii="宋体" w:hAnsi="宋体" w:cs="宋体"/>
          <w:bCs/>
        </w:rPr>
        <w:t>上、下表面受到水压力的合力大小等于</w:t>
      </w:r>
      <w:r>
        <w:rPr>
          <w:rFonts w:eastAsia="Times New Roman"/>
          <w:bCs/>
        </w:rPr>
        <w:t>M</w:t>
      </w:r>
      <w:r>
        <w:rPr>
          <w:rFonts w:ascii="宋体" w:hAnsi="宋体" w:cs="宋体"/>
          <w:bCs/>
        </w:rPr>
        <w:t>受到的重力大小</w:t>
      </w:r>
    </w:p>
    <w:p w:rsidR="003C436A" w:rsidRDefault="003C436A" w:rsidP="003C436A">
      <w:pPr>
        <w:spacing w:line="360" w:lineRule="auto"/>
        <w:jc w:val="left"/>
        <w:textAlignment w:val="center"/>
        <w:rPr>
          <w:rFonts w:ascii="宋体" w:hAnsi="宋体" w:cs="宋体"/>
          <w:bCs/>
        </w:rPr>
      </w:pPr>
      <w:r>
        <w:rPr>
          <w:bCs/>
        </w:rPr>
        <w:t>C</w:t>
      </w:r>
      <w:r>
        <w:rPr>
          <w:bCs/>
        </w:rPr>
        <w:t>．</w:t>
      </w:r>
      <w:r>
        <w:rPr>
          <w:rFonts w:eastAsia="Times New Roman"/>
          <w:bCs/>
        </w:rPr>
        <w:t>M</w:t>
      </w:r>
      <w:r>
        <w:rPr>
          <w:rFonts w:ascii="宋体" w:hAnsi="宋体" w:cs="宋体"/>
          <w:bCs/>
        </w:rPr>
        <w:t>上表面受到水的压力大于</w:t>
      </w:r>
      <w:r>
        <w:rPr>
          <w:rFonts w:eastAsia="Times New Roman"/>
          <w:bCs/>
        </w:rPr>
        <w:t>M</w:t>
      </w:r>
      <w:r>
        <w:rPr>
          <w:rFonts w:ascii="宋体" w:hAnsi="宋体" w:cs="宋体"/>
          <w:bCs/>
        </w:rPr>
        <w:t>下表面受到水的压力</w:t>
      </w:r>
    </w:p>
    <w:p w:rsidR="003C436A" w:rsidRDefault="003C436A" w:rsidP="003C436A">
      <w:pPr>
        <w:spacing w:line="360" w:lineRule="auto"/>
        <w:jc w:val="left"/>
        <w:textAlignment w:val="center"/>
        <w:rPr>
          <w:rFonts w:ascii="宋体" w:hAnsi="宋体" w:cs="宋体"/>
          <w:bCs/>
        </w:rPr>
      </w:pPr>
      <w:r>
        <w:rPr>
          <w:bCs/>
        </w:rPr>
        <w:t>D</w:t>
      </w:r>
      <w:r>
        <w:rPr>
          <w:bCs/>
        </w:rPr>
        <w:t>．</w:t>
      </w:r>
      <w:r>
        <w:rPr>
          <w:rFonts w:eastAsia="Times New Roman"/>
          <w:bCs/>
        </w:rPr>
        <w:t>M</w:t>
      </w:r>
      <w:r>
        <w:rPr>
          <w:rFonts w:ascii="宋体" w:hAnsi="宋体" w:cs="宋体"/>
          <w:bCs/>
        </w:rPr>
        <w:t>上表面受到水的压力和</w:t>
      </w:r>
      <w:r>
        <w:rPr>
          <w:rFonts w:eastAsia="Times New Roman"/>
          <w:bCs/>
        </w:rPr>
        <w:t>M</w:t>
      </w:r>
      <w:r>
        <w:rPr>
          <w:rFonts w:ascii="宋体" w:hAnsi="宋体" w:cs="宋体"/>
          <w:bCs/>
        </w:rPr>
        <w:t>下表面受到水的压力是一对平衡力</w:t>
      </w:r>
    </w:p>
    <w:p w:rsidR="003C436A" w:rsidRDefault="003C436A" w:rsidP="003C436A">
      <w:pPr>
        <w:spacing w:line="360" w:lineRule="auto"/>
        <w:jc w:val="left"/>
        <w:textAlignment w:val="center"/>
        <w:rPr>
          <w:rFonts w:ascii="宋体" w:hAnsi="宋体" w:cs="宋体"/>
          <w:bCs/>
        </w:rPr>
      </w:pPr>
      <w:r>
        <w:rPr>
          <w:bCs/>
        </w:rPr>
        <w:t>7</w:t>
      </w:r>
      <w:r>
        <w:rPr>
          <w:bCs/>
        </w:rPr>
        <w:t>．（</w:t>
      </w:r>
      <w:r>
        <w:rPr>
          <w:bCs/>
        </w:rPr>
        <w:t>2019·</w:t>
      </w:r>
      <w:r>
        <w:rPr>
          <w:bCs/>
        </w:rPr>
        <w:t>山东济南市</w:t>
      </w:r>
      <w:r>
        <w:rPr>
          <w:rFonts w:hint="eastAsia"/>
          <w:bCs/>
        </w:rPr>
        <w:t>）</w:t>
      </w:r>
      <w:r>
        <w:rPr>
          <w:rFonts w:ascii="宋体" w:hAnsi="宋体" w:cs="宋体"/>
          <w:bCs/>
        </w:rPr>
        <w:t>如图所示，是一位先生巧用物理知识借助气球将帽子送给楼上女士的情景。此过程中应用的关键知识是（　　）</w:t>
      </w:r>
    </w:p>
    <w:p w:rsidR="003C436A" w:rsidRDefault="003C436A" w:rsidP="003C436A">
      <w:pPr>
        <w:spacing w:line="360" w:lineRule="auto"/>
        <w:jc w:val="left"/>
        <w:textAlignment w:val="center"/>
        <w:rPr>
          <w:bCs/>
        </w:rPr>
      </w:pPr>
      <w:r>
        <w:rPr>
          <w:bCs/>
          <w:noProof/>
        </w:rPr>
        <w:drawing>
          <wp:inline distT="0" distB="0" distL="0" distR="0">
            <wp:extent cx="1069975" cy="1610360"/>
            <wp:effectExtent l="0" t="0" r="0" b="8890"/>
            <wp:docPr id="116" name="图片 11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2" descr="figure"/>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069975" cy="1610360"/>
                    </a:xfrm>
                    <a:prstGeom prst="rect">
                      <a:avLst/>
                    </a:prstGeom>
                    <a:noFill/>
                    <a:ln>
                      <a:noFill/>
                    </a:ln>
                  </pic:spPr>
                </pic:pic>
              </a:graphicData>
            </a:graphic>
          </wp:inline>
        </w:drawing>
      </w:r>
    </w:p>
    <w:p w:rsidR="003C436A" w:rsidRDefault="003C436A" w:rsidP="003C436A">
      <w:pPr>
        <w:tabs>
          <w:tab w:val="left" w:pos="2076"/>
          <w:tab w:val="left" w:pos="4153"/>
          <w:tab w:val="left" w:pos="6229"/>
        </w:tabs>
        <w:spacing w:line="360" w:lineRule="auto"/>
        <w:jc w:val="left"/>
        <w:textAlignment w:val="center"/>
        <w:rPr>
          <w:rFonts w:ascii="宋体" w:hAnsi="宋体" w:cs="宋体"/>
          <w:bCs/>
        </w:rPr>
      </w:pPr>
      <w:r>
        <w:rPr>
          <w:bCs/>
        </w:rPr>
        <w:t>A</w:t>
      </w:r>
      <w:r>
        <w:rPr>
          <w:bCs/>
        </w:rPr>
        <w:t>．</w:t>
      </w:r>
      <w:r>
        <w:rPr>
          <w:rFonts w:ascii="宋体" w:hAnsi="宋体" w:cs="宋体"/>
          <w:bCs/>
        </w:rPr>
        <w:t>惯性</w:t>
      </w:r>
      <w:r>
        <w:rPr>
          <w:bCs/>
        </w:rPr>
        <w:tab/>
        <w:t>B</w:t>
      </w:r>
      <w:r>
        <w:rPr>
          <w:bCs/>
        </w:rPr>
        <w:t>．</w:t>
      </w:r>
      <w:r>
        <w:rPr>
          <w:rFonts w:ascii="宋体" w:hAnsi="宋体" w:cs="宋体"/>
          <w:bCs/>
        </w:rPr>
        <w:t>浮力</w:t>
      </w:r>
      <w:r>
        <w:rPr>
          <w:bCs/>
        </w:rPr>
        <w:tab/>
        <w:t>C</w:t>
      </w:r>
      <w:r>
        <w:rPr>
          <w:bCs/>
        </w:rPr>
        <w:t>．</w:t>
      </w:r>
      <w:r>
        <w:rPr>
          <w:rFonts w:ascii="宋体" w:hAnsi="宋体" w:cs="宋体"/>
          <w:bCs/>
        </w:rPr>
        <w:t>动能</w:t>
      </w:r>
      <w:r>
        <w:rPr>
          <w:bCs/>
        </w:rPr>
        <w:tab/>
        <w:t>D</w:t>
      </w:r>
      <w:r>
        <w:rPr>
          <w:bCs/>
        </w:rPr>
        <w:t>．</w:t>
      </w:r>
      <w:r>
        <w:rPr>
          <w:rFonts w:ascii="宋体" w:hAnsi="宋体" w:cs="宋体"/>
          <w:bCs/>
        </w:rPr>
        <w:t>效率</w:t>
      </w:r>
    </w:p>
    <w:p w:rsidR="003C436A" w:rsidRDefault="003C436A" w:rsidP="003C436A">
      <w:pPr>
        <w:spacing w:line="360" w:lineRule="auto"/>
        <w:jc w:val="left"/>
        <w:textAlignment w:val="center"/>
        <w:rPr>
          <w:rFonts w:ascii="宋体" w:hAnsi="宋体" w:cs="宋体"/>
          <w:bCs/>
        </w:rPr>
      </w:pPr>
      <w:r>
        <w:rPr>
          <w:bCs/>
        </w:rPr>
        <w:t>8</w:t>
      </w:r>
      <w:r>
        <w:rPr>
          <w:bCs/>
        </w:rPr>
        <w:t>．（</w:t>
      </w:r>
      <w:r>
        <w:rPr>
          <w:bCs/>
        </w:rPr>
        <w:t>2019·</w:t>
      </w:r>
      <w:r>
        <w:rPr>
          <w:bCs/>
        </w:rPr>
        <w:t>山东临沂市</w:t>
      </w:r>
      <w:r>
        <w:rPr>
          <w:rFonts w:hint="eastAsia"/>
          <w:bCs/>
        </w:rPr>
        <w:t>）</w:t>
      </w:r>
      <w:r>
        <w:rPr>
          <w:rFonts w:ascii="宋体" w:hAnsi="宋体" w:cs="宋体"/>
          <w:bCs/>
        </w:rPr>
        <w:t>被誉为</w:t>
      </w:r>
      <w:r>
        <w:rPr>
          <w:rFonts w:eastAsia="Times New Roman"/>
          <w:bCs/>
        </w:rPr>
        <w:t>“</w:t>
      </w:r>
      <w:r>
        <w:rPr>
          <w:rFonts w:ascii="宋体" w:hAnsi="宋体" w:cs="宋体"/>
          <w:bCs/>
        </w:rPr>
        <w:t>新世界七大奇迹</w:t>
      </w:r>
      <w:r>
        <w:rPr>
          <w:rFonts w:eastAsia="Times New Roman"/>
          <w:bCs/>
        </w:rPr>
        <w:t>”</w:t>
      </w:r>
      <w:r>
        <w:rPr>
          <w:rFonts w:ascii="宋体" w:hAnsi="宋体" w:cs="宋体"/>
          <w:bCs/>
        </w:rPr>
        <w:t>的港珠澳大桥（如图）由</w:t>
      </w:r>
      <w:r>
        <w:rPr>
          <w:rFonts w:eastAsia="Times New Roman"/>
          <w:bCs/>
        </w:rPr>
        <w:t>“</w:t>
      </w:r>
      <w:r>
        <w:rPr>
          <w:rFonts w:ascii="宋体" w:hAnsi="宋体" w:cs="宋体"/>
          <w:bCs/>
        </w:rPr>
        <w:t>水上桥面</w:t>
      </w:r>
      <w:r>
        <w:rPr>
          <w:rFonts w:eastAsia="Times New Roman"/>
          <w:bCs/>
        </w:rPr>
        <w:t>”</w:t>
      </w:r>
      <w:r>
        <w:rPr>
          <w:rFonts w:ascii="宋体" w:hAnsi="宋体" w:cs="宋体"/>
          <w:bCs/>
        </w:rPr>
        <w:t>和</w:t>
      </w:r>
      <w:r>
        <w:rPr>
          <w:rFonts w:eastAsia="Times New Roman"/>
          <w:bCs/>
        </w:rPr>
        <w:t>“</w:t>
      </w:r>
      <w:r>
        <w:rPr>
          <w:rFonts w:ascii="宋体" w:hAnsi="宋体" w:cs="宋体"/>
          <w:bCs/>
        </w:rPr>
        <w:t>海底隧道</w:t>
      </w:r>
      <w:r>
        <w:rPr>
          <w:rFonts w:eastAsia="Times New Roman"/>
          <w:bCs/>
        </w:rPr>
        <w:t>”</w:t>
      </w:r>
      <w:r>
        <w:rPr>
          <w:rFonts w:ascii="宋体" w:hAnsi="宋体" w:cs="宋体"/>
          <w:bCs/>
        </w:rPr>
        <w:t>两部分组成，其中海底隧道长</w:t>
      </w:r>
      <w:r>
        <w:rPr>
          <w:rFonts w:eastAsia="Times New Roman"/>
          <w:bCs/>
        </w:rPr>
        <w:t>5.7km</w:t>
      </w:r>
      <w:r>
        <w:rPr>
          <w:rFonts w:ascii="宋体" w:hAnsi="宋体" w:cs="宋体"/>
          <w:bCs/>
        </w:rPr>
        <w:t>，设计时速</w:t>
      </w:r>
      <w:r>
        <w:rPr>
          <w:rFonts w:eastAsia="Times New Roman"/>
          <w:bCs/>
        </w:rPr>
        <w:t>100km/h</w:t>
      </w:r>
      <w:r>
        <w:rPr>
          <w:rFonts w:ascii="宋体" w:hAnsi="宋体" w:cs="宋体"/>
          <w:bCs/>
        </w:rPr>
        <w:t>，隧道洞壁采用了让人视觉舒适的新型装饰材料．下列说法正确的是</w:t>
      </w:r>
    </w:p>
    <w:p w:rsidR="003C436A" w:rsidRDefault="003C436A" w:rsidP="003C436A">
      <w:pPr>
        <w:spacing w:line="360" w:lineRule="auto"/>
        <w:jc w:val="left"/>
        <w:textAlignment w:val="center"/>
        <w:rPr>
          <w:bCs/>
        </w:rPr>
      </w:pPr>
      <w:r>
        <w:rPr>
          <w:bCs/>
          <w:noProof/>
        </w:rPr>
        <w:drawing>
          <wp:inline distT="0" distB="0" distL="0" distR="0">
            <wp:extent cx="1600200" cy="904240"/>
            <wp:effectExtent l="0" t="0" r="0" b="0"/>
            <wp:docPr id="115" name="图片 11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3" descr="figure"/>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600200" cy="904240"/>
                    </a:xfrm>
                    <a:prstGeom prst="rect">
                      <a:avLst/>
                    </a:prstGeom>
                    <a:noFill/>
                    <a:ln>
                      <a:noFill/>
                    </a:ln>
                  </pic:spPr>
                </pic:pic>
              </a:graphicData>
            </a:graphic>
          </wp:inline>
        </w:drawing>
      </w:r>
    </w:p>
    <w:p w:rsidR="003C436A" w:rsidRDefault="003C436A" w:rsidP="003C436A">
      <w:pPr>
        <w:spacing w:line="360" w:lineRule="auto"/>
        <w:jc w:val="left"/>
        <w:textAlignment w:val="center"/>
        <w:rPr>
          <w:rFonts w:ascii="宋体" w:hAnsi="宋体" w:cs="宋体"/>
          <w:bCs/>
        </w:rPr>
      </w:pPr>
      <w:r>
        <w:rPr>
          <w:bCs/>
        </w:rPr>
        <w:t>A</w:t>
      </w:r>
      <w:r>
        <w:rPr>
          <w:bCs/>
        </w:rPr>
        <w:t>．</w:t>
      </w:r>
      <w:r>
        <w:rPr>
          <w:rFonts w:ascii="宋体" w:hAnsi="宋体" w:cs="宋体"/>
          <w:bCs/>
        </w:rPr>
        <w:t>水中的桥墩不受海水的浮力</w:t>
      </w:r>
    </w:p>
    <w:p w:rsidR="003C436A" w:rsidRDefault="003C436A" w:rsidP="003C436A">
      <w:pPr>
        <w:spacing w:line="360" w:lineRule="auto"/>
        <w:jc w:val="left"/>
        <w:textAlignment w:val="center"/>
        <w:rPr>
          <w:rFonts w:ascii="宋体" w:hAnsi="宋体" w:cs="宋体"/>
          <w:bCs/>
        </w:rPr>
      </w:pPr>
      <w:r>
        <w:rPr>
          <w:bCs/>
        </w:rPr>
        <w:t>B</w:t>
      </w:r>
      <w:r>
        <w:rPr>
          <w:bCs/>
        </w:rPr>
        <w:t>．</w:t>
      </w:r>
      <w:r>
        <w:rPr>
          <w:rFonts w:ascii="宋体" w:hAnsi="宋体" w:cs="宋体"/>
          <w:bCs/>
        </w:rPr>
        <w:t>桥面上行驶的汽车相对灯杆静止</w:t>
      </w:r>
    </w:p>
    <w:p w:rsidR="003C436A" w:rsidRDefault="003C436A" w:rsidP="003C436A">
      <w:pPr>
        <w:spacing w:line="360" w:lineRule="auto"/>
        <w:jc w:val="left"/>
        <w:textAlignment w:val="center"/>
        <w:rPr>
          <w:rFonts w:eastAsia="Times New Roman"/>
          <w:bCs/>
        </w:rPr>
      </w:pPr>
      <w:r>
        <w:rPr>
          <w:bCs/>
        </w:rPr>
        <w:t>C</w:t>
      </w:r>
      <w:r>
        <w:rPr>
          <w:bCs/>
        </w:rPr>
        <w:t>．</w:t>
      </w:r>
      <w:r>
        <w:rPr>
          <w:rFonts w:ascii="宋体" w:hAnsi="宋体" w:cs="宋体"/>
          <w:bCs/>
        </w:rPr>
        <w:t>通过海底隧道最少需要</w:t>
      </w:r>
      <w:r>
        <w:rPr>
          <w:rFonts w:eastAsia="Times New Roman"/>
          <w:bCs/>
        </w:rPr>
        <w:t>34.2min</w:t>
      </w:r>
    </w:p>
    <w:p w:rsidR="003C436A" w:rsidRDefault="003C436A" w:rsidP="003C436A">
      <w:pPr>
        <w:spacing w:line="360" w:lineRule="auto"/>
        <w:jc w:val="left"/>
        <w:textAlignment w:val="center"/>
        <w:rPr>
          <w:rFonts w:ascii="宋体" w:hAnsi="宋体" w:cs="宋体"/>
          <w:bCs/>
        </w:rPr>
      </w:pPr>
      <w:r>
        <w:rPr>
          <w:bCs/>
        </w:rPr>
        <w:t>D</w:t>
      </w:r>
      <w:r>
        <w:rPr>
          <w:bCs/>
        </w:rPr>
        <w:t>．</w:t>
      </w:r>
      <w:r>
        <w:rPr>
          <w:rFonts w:ascii="宋体" w:hAnsi="宋体" w:cs="宋体"/>
          <w:bCs/>
        </w:rPr>
        <w:t>光在装饰材料上发生镜面反射</w:t>
      </w:r>
    </w:p>
    <w:p w:rsidR="003C436A" w:rsidRDefault="003C436A" w:rsidP="003C436A">
      <w:pPr>
        <w:spacing w:line="360" w:lineRule="auto"/>
        <w:jc w:val="left"/>
        <w:textAlignment w:val="center"/>
        <w:rPr>
          <w:rFonts w:ascii="宋体" w:hAnsi="宋体" w:cs="宋体"/>
          <w:bCs/>
        </w:rPr>
      </w:pPr>
      <w:r>
        <w:rPr>
          <w:bCs/>
        </w:rPr>
        <w:t>9</w:t>
      </w:r>
      <w:r>
        <w:rPr>
          <w:bCs/>
        </w:rPr>
        <w:t>．（</w:t>
      </w:r>
      <w:r>
        <w:rPr>
          <w:bCs/>
        </w:rPr>
        <w:t>2020·</w:t>
      </w:r>
      <w:r>
        <w:rPr>
          <w:bCs/>
        </w:rPr>
        <w:t>黑龙江牡丹江市</w:t>
      </w:r>
      <w:r>
        <w:rPr>
          <w:rFonts w:hint="eastAsia"/>
          <w:bCs/>
        </w:rPr>
        <w:t>）</w:t>
      </w:r>
      <w:r>
        <w:rPr>
          <w:rFonts w:ascii="宋体" w:hAnsi="宋体" w:cs="宋体"/>
          <w:bCs/>
        </w:rPr>
        <w:t>如图所示，</w:t>
      </w:r>
      <w:r>
        <w:rPr>
          <w:rFonts w:eastAsia="Times New Roman"/>
          <w:bCs/>
        </w:rPr>
        <w:t>2019</w:t>
      </w:r>
      <w:r>
        <w:rPr>
          <w:rFonts w:ascii="宋体" w:hAnsi="宋体" w:cs="宋体"/>
          <w:bCs/>
        </w:rPr>
        <w:t>年</w:t>
      </w:r>
      <w:r>
        <w:rPr>
          <w:rFonts w:eastAsia="Times New Roman"/>
          <w:bCs/>
        </w:rPr>
        <w:t>4</w:t>
      </w:r>
      <w:r>
        <w:rPr>
          <w:rFonts w:ascii="宋体" w:hAnsi="宋体" w:cs="宋体"/>
          <w:bCs/>
        </w:rPr>
        <w:t>月</w:t>
      </w:r>
      <w:r>
        <w:rPr>
          <w:rFonts w:eastAsia="Times New Roman"/>
          <w:bCs/>
        </w:rPr>
        <w:t>23</w:t>
      </w:r>
      <w:r>
        <w:rPr>
          <w:rFonts w:ascii="宋体" w:hAnsi="宋体" w:cs="宋体"/>
          <w:bCs/>
        </w:rPr>
        <w:t>日海军成立</w:t>
      </w:r>
      <w:r>
        <w:rPr>
          <w:rFonts w:eastAsia="Times New Roman"/>
          <w:bCs/>
        </w:rPr>
        <w:t>70</w:t>
      </w:r>
      <w:r>
        <w:rPr>
          <w:rFonts w:ascii="宋体" w:hAnsi="宋体" w:cs="宋体"/>
          <w:bCs/>
        </w:rPr>
        <w:t>周年的海上阅舰仪式上，我国新型万吨级</w:t>
      </w:r>
      <w:r>
        <w:rPr>
          <w:rFonts w:eastAsia="Times New Roman"/>
          <w:bCs/>
        </w:rPr>
        <w:t>055</w:t>
      </w:r>
      <w:r>
        <w:rPr>
          <w:rFonts w:ascii="宋体" w:hAnsi="宋体" w:cs="宋体"/>
          <w:bCs/>
        </w:rPr>
        <w:t>型导弹驱逐舰接受检阅，其满载排水量达</w:t>
      </w:r>
      <w:r>
        <w:rPr>
          <w:rFonts w:eastAsia="Times New Roman"/>
          <w:bCs/>
        </w:rPr>
        <w:t>12500</w:t>
      </w:r>
      <w:r>
        <w:rPr>
          <w:rFonts w:eastAsia="Times New Roman"/>
          <w:bCs/>
          <w:i/>
        </w:rPr>
        <w:t>t</w:t>
      </w:r>
      <w:r>
        <w:rPr>
          <w:rFonts w:ascii="宋体" w:hAnsi="宋体" w:cs="宋体"/>
          <w:bCs/>
        </w:rPr>
        <w:t>，有关该型驱逐舰</w:t>
      </w:r>
      <w:r>
        <w:rPr>
          <w:rFonts w:ascii="宋体" w:hAnsi="宋体" w:cs="宋体"/>
          <w:bCs/>
        </w:rPr>
        <w:lastRenderedPageBreak/>
        <w:t>在海上航行过程中，下列说法正确的是（　　）</w:t>
      </w:r>
    </w:p>
    <w:p w:rsidR="003C436A" w:rsidRDefault="003C436A" w:rsidP="003C436A">
      <w:pPr>
        <w:spacing w:line="360" w:lineRule="auto"/>
        <w:jc w:val="left"/>
        <w:textAlignment w:val="center"/>
        <w:rPr>
          <w:bCs/>
        </w:rPr>
      </w:pPr>
      <w:r>
        <w:rPr>
          <w:bCs/>
          <w:noProof/>
        </w:rPr>
        <w:drawing>
          <wp:inline distT="0" distB="0" distL="0" distR="0">
            <wp:extent cx="1111885" cy="914400"/>
            <wp:effectExtent l="0" t="0" r="0" b="0"/>
            <wp:docPr id="114" name="图片 11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4" descr="figure"/>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111885" cy="914400"/>
                    </a:xfrm>
                    <a:prstGeom prst="rect">
                      <a:avLst/>
                    </a:prstGeom>
                    <a:noFill/>
                    <a:ln>
                      <a:noFill/>
                    </a:ln>
                  </pic:spPr>
                </pic:pic>
              </a:graphicData>
            </a:graphic>
          </wp:inline>
        </w:drawing>
      </w:r>
    </w:p>
    <w:p w:rsidR="003C436A" w:rsidRDefault="003C436A" w:rsidP="003C436A">
      <w:pPr>
        <w:spacing w:line="360" w:lineRule="auto"/>
        <w:jc w:val="left"/>
        <w:textAlignment w:val="center"/>
        <w:rPr>
          <w:rFonts w:ascii="宋体" w:hAnsi="宋体" w:cs="宋体"/>
          <w:bCs/>
        </w:rPr>
      </w:pPr>
      <w:r>
        <w:rPr>
          <w:bCs/>
        </w:rPr>
        <w:t>A</w:t>
      </w:r>
      <w:r>
        <w:rPr>
          <w:bCs/>
        </w:rPr>
        <w:t>．</w:t>
      </w:r>
      <w:r>
        <w:rPr>
          <w:rFonts w:ascii="宋体" w:hAnsi="宋体" w:cs="宋体"/>
          <w:bCs/>
        </w:rPr>
        <w:t>驱逐舰所受浮力的方向是竖直向下</w:t>
      </w:r>
    </w:p>
    <w:p w:rsidR="003C436A" w:rsidRDefault="003C436A" w:rsidP="003C436A">
      <w:pPr>
        <w:spacing w:line="360" w:lineRule="auto"/>
        <w:jc w:val="left"/>
        <w:textAlignment w:val="center"/>
        <w:rPr>
          <w:rFonts w:ascii="宋体" w:hAnsi="宋体" w:cs="宋体"/>
          <w:bCs/>
        </w:rPr>
      </w:pPr>
      <w:r>
        <w:rPr>
          <w:bCs/>
        </w:rPr>
        <w:t>B</w:t>
      </w:r>
      <w:r>
        <w:rPr>
          <w:bCs/>
        </w:rPr>
        <w:t>．</w:t>
      </w:r>
      <w:r>
        <w:rPr>
          <w:rFonts w:ascii="宋体" w:hAnsi="宋体" w:cs="宋体"/>
          <w:bCs/>
        </w:rPr>
        <w:t>满载时的排水量指的是驱逐舰所受的重力</w:t>
      </w:r>
    </w:p>
    <w:p w:rsidR="003C436A" w:rsidRDefault="003C436A" w:rsidP="003C436A">
      <w:pPr>
        <w:spacing w:line="360" w:lineRule="auto"/>
        <w:jc w:val="left"/>
        <w:textAlignment w:val="center"/>
        <w:rPr>
          <w:rFonts w:ascii="宋体" w:hAnsi="宋体" w:cs="宋体"/>
          <w:bCs/>
        </w:rPr>
      </w:pPr>
      <w:r>
        <w:rPr>
          <w:bCs/>
        </w:rPr>
        <w:t>C</w:t>
      </w:r>
      <w:r>
        <w:rPr>
          <w:bCs/>
        </w:rPr>
        <w:t>．</w:t>
      </w:r>
      <w:r>
        <w:rPr>
          <w:rFonts w:ascii="宋体" w:hAnsi="宋体" w:cs="宋体"/>
          <w:bCs/>
        </w:rPr>
        <w:t>发射导弹后，驱逐舰所受浮力变小</w:t>
      </w:r>
    </w:p>
    <w:p w:rsidR="003C436A" w:rsidRDefault="003C436A" w:rsidP="003C436A">
      <w:pPr>
        <w:spacing w:line="360" w:lineRule="auto"/>
        <w:jc w:val="left"/>
        <w:textAlignment w:val="center"/>
        <w:rPr>
          <w:rFonts w:ascii="宋体" w:hAnsi="宋体" w:cs="宋体"/>
          <w:bCs/>
        </w:rPr>
      </w:pPr>
      <w:r>
        <w:rPr>
          <w:bCs/>
        </w:rPr>
        <w:t>D</w:t>
      </w:r>
      <w:r>
        <w:rPr>
          <w:bCs/>
        </w:rPr>
        <w:t>．</w:t>
      </w:r>
      <w:r>
        <w:rPr>
          <w:rFonts w:ascii="宋体" w:hAnsi="宋体" w:cs="宋体"/>
          <w:bCs/>
        </w:rPr>
        <w:t>发射导弹后，驱逐舰会下沉一些</w:t>
      </w:r>
    </w:p>
    <w:p w:rsidR="003C436A" w:rsidRDefault="003C436A" w:rsidP="003C436A">
      <w:pPr>
        <w:spacing w:line="360" w:lineRule="auto"/>
        <w:jc w:val="left"/>
        <w:textAlignment w:val="center"/>
        <w:rPr>
          <w:rFonts w:ascii="宋体" w:hAnsi="宋体" w:cs="宋体"/>
          <w:bCs/>
        </w:rPr>
      </w:pPr>
      <w:r>
        <w:rPr>
          <w:bCs/>
        </w:rPr>
        <w:t>10</w:t>
      </w:r>
      <w:r>
        <w:rPr>
          <w:bCs/>
        </w:rPr>
        <w:t>．（</w:t>
      </w:r>
      <w:r>
        <w:rPr>
          <w:bCs/>
        </w:rPr>
        <w:t>2020·</w:t>
      </w:r>
      <w:r>
        <w:rPr>
          <w:bCs/>
        </w:rPr>
        <w:t>辽宁大连市</w:t>
      </w:r>
      <w:r>
        <w:rPr>
          <w:rFonts w:hint="eastAsia"/>
          <w:bCs/>
        </w:rPr>
        <w:t>）</w:t>
      </w:r>
      <w:r>
        <w:rPr>
          <w:rFonts w:ascii="宋体" w:hAnsi="宋体" w:cs="宋体"/>
          <w:bCs/>
        </w:rPr>
        <w:t>如图所示，两个完全相同的柱形容器放在水平桌面上，分别装有甲，乙两种不同的液体。</w:t>
      </w:r>
      <w:r>
        <w:rPr>
          <w:rFonts w:eastAsia="Times New Roman"/>
          <w:bCs/>
          <w:i/>
        </w:rPr>
        <w:t>a</w:t>
      </w:r>
      <w:r>
        <w:rPr>
          <w:rFonts w:ascii="宋体" w:hAnsi="宋体" w:cs="宋体"/>
          <w:bCs/>
        </w:rPr>
        <w:t>、</w:t>
      </w:r>
      <w:r>
        <w:rPr>
          <w:rFonts w:eastAsia="Times New Roman"/>
          <w:bCs/>
          <w:i/>
        </w:rPr>
        <w:t>b</w:t>
      </w:r>
      <w:r>
        <w:rPr>
          <w:rFonts w:ascii="宋体" w:hAnsi="宋体" w:cs="宋体"/>
          <w:bCs/>
        </w:rPr>
        <w:t>是体积相等的两个小球，</w:t>
      </w:r>
      <w:r>
        <w:rPr>
          <w:rFonts w:eastAsia="Times New Roman"/>
          <w:bCs/>
          <w:i/>
        </w:rPr>
        <w:t>a</w:t>
      </w:r>
      <w:r>
        <w:rPr>
          <w:rFonts w:ascii="宋体" w:hAnsi="宋体" w:cs="宋体"/>
          <w:bCs/>
        </w:rPr>
        <w:t>球漂浮在液面上，</w:t>
      </w:r>
      <w:r>
        <w:rPr>
          <w:rFonts w:eastAsia="Times New Roman"/>
          <w:bCs/>
          <w:i/>
        </w:rPr>
        <w:t>b</w:t>
      </w:r>
      <w:r>
        <w:rPr>
          <w:rFonts w:ascii="宋体" w:hAnsi="宋体" w:cs="宋体"/>
          <w:bCs/>
        </w:rPr>
        <w:t>球沉没在容器底。甲液面高于乙液面，且两种液体对容器底的压强相等。则（</w:t>
      </w:r>
      <w:r>
        <w:rPr>
          <w:rFonts w:eastAsia="Times New Roman"/>
          <w:bCs/>
        </w:rPr>
        <w:t xml:space="preserve">   </w:t>
      </w:r>
      <w:r>
        <w:rPr>
          <w:rFonts w:ascii="宋体" w:hAnsi="宋体" w:cs="宋体"/>
          <w:bCs/>
        </w:rPr>
        <w:t>）</w:t>
      </w:r>
    </w:p>
    <w:p w:rsidR="003C436A" w:rsidRDefault="003C436A" w:rsidP="003C436A">
      <w:pPr>
        <w:spacing w:line="360" w:lineRule="auto"/>
        <w:jc w:val="left"/>
        <w:textAlignment w:val="center"/>
        <w:rPr>
          <w:bCs/>
        </w:rPr>
      </w:pPr>
      <w:r>
        <w:rPr>
          <w:bCs/>
          <w:noProof/>
        </w:rPr>
        <w:drawing>
          <wp:inline distT="0" distB="0" distL="0" distR="0">
            <wp:extent cx="1506855" cy="727075"/>
            <wp:effectExtent l="0" t="0" r="0" b="0"/>
            <wp:docPr id="113" name="图片 11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5" descr="figure"/>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506855" cy="727075"/>
                    </a:xfrm>
                    <a:prstGeom prst="rect">
                      <a:avLst/>
                    </a:prstGeom>
                    <a:noFill/>
                    <a:ln>
                      <a:noFill/>
                    </a:ln>
                  </pic:spPr>
                </pic:pic>
              </a:graphicData>
            </a:graphic>
          </wp:inline>
        </w:drawing>
      </w:r>
    </w:p>
    <w:p w:rsidR="003C436A" w:rsidRDefault="003C436A" w:rsidP="003C436A">
      <w:pPr>
        <w:tabs>
          <w:tab w:val="left" w:pos="4153"/>
        </w:tabs>
        <w:spacing w:line="360" w:lineRule="auto"/>
        <w:jc w:val="left"/>
        <w:textAlignment w:val="center"/>
        <w:rPr>
          <w:rFonts w:ascii="宋体" w:hAnsi="宋体" w:cs="宋体"/>
          <w:bCs/>
        </w:rPr>
      </w:pPr>
      <w:r>
        <w:rPr>
          <w:bCs/>
        </w:rPr>
        <w:t>A</w:t>
      </w:r>
      <w:r>
        <w:rPr>
          <w:bCs/>
        </w:rPr>
        <w:t>．</w:t>
      </w:r>
      <w:r>
        <w:rPr>
          <w:rFonts w:ascii="宋体" w:hAnsi="宋体" w:cs="宋体"/>
          <w:bCs/>
        </w:rPr>
        <w:t>两种液体的密度</w:t>
      </w:r>
      <w:r>
        <w:rPr>
          <w:bCs/>
        </w:rPr>
        <w:object w:dxaOrig="855" w:dyaOrig="360">
          <v:shape id="对象 466" o:spid="_x0000_i1044" type="#_x0000_t75" alt="eqId8417aaa9b4474a3ea569dcfd32eca381" style="width:42.55pt;height:18pt" o:ole="">
            <v:imagedata r:id="rId114" o:title="eqId8417aaa9b4474a3ea569dcfd32eca381"/>
          </v:shape>
          <o:OLEObject Type="Embed" ProgID="Equation.DSMT4" ShapeID="对象 466" DrawAspect="Content" ObjectID="_1677255590" r:id="rId115"/>
        </w:object>
      </w:r>
      <w:r>
        <w:rPr>
          <w:bCs/>
        </w:rPr>
        <w:tab/>
        <w:t>B</w:t>
      </w:r>
      <w:r>
        <w:rPr>
          <w:bCs/>
        </w:rPr>
        <w:t>．</w:t>
      </w:r>
      <w:r>
        <w:rPr>
          <w:rFonts w:ascii="宋体" w:hAnsi="宋体" w:cs="宋体"/>
          <w:bCs/>
        </w:rPr>
        <w:t>两种液体的质量</w:t>
      </w:r>
      <w:r>
        <w:rPr>
          <w:bCs/>
        </w:rPr>
        <w:object w:dxaOrig="900" w:dyaOrig="360">
          <v:shape id="对象 467" o:spid="_x0000_i1045" type="#_x0000_t75" alt="eqId459a40a3e95d4bd69ce170bd4b75cbd2" style="width:45pt;height:18pt" o:ole="">
            <v:imagedata r:id="rId116" o:title="eqId459a40a3e95d4bd69ce170bd4b75cbd2"/>
          </v:shape>
          <o:OLEObject Type="Embed" ProgID="Equation.DSMT4" ShapeID="对象 467" DrawAspect="Content" ObjectID="_1677255591" r:id="rId117"/>
        </w:object>
      </w:r>
    </w:p>
    <w:p w:rsidR="003C436A" w:rsidRDefault="003C436A" w:rsidP="003C436A">
      <w:pPr>
        <w:tabs>
          <w:tab w:val="left" w:pos="4153"/>
        </w:tabs>
        <w:spacing w:line="360" w:lineRule="auto"/>
        <w:jc w:val="left"/>
        <w:textAlignment w:val="center"/>
        <w:rPr>
          <w:rFonts w:ascii="宋体" w:hAnsi="宋体" w:cs="宋体"/>
          <w:bCs/>
        </w:rPr>
      </w:pPr>
      <w:r>
        <w:rPr>
          <w:bCs/>
        </w:rPr>
        <w:t>C</w:t>
      </w:r>
      <w:r>
        <w:rPr>
          <w:bCs/>
        </w:rPr>
        <w:t>．</w:t>
      </w:r>
      <w:r>
        <w:rPr>
          <w:rFonts w:ascii="宋体" w:hAnsi="宋体" w:cs="宋体"/>
          <w:bCs/>
        </w:rPr>
        <w:t>两个小球所受的重力</w:t>
      </w:r>
      <w:r>
        <w:rPr>
          <w:bCs/>
        </w:rPr>
        <w:object w:dxaOrig="795" w:dyaOrig="360">
          <v:shape id="对象 468" o:spid="_x0000_i1046" type="#_x0000_t75" alt="eqId914bf390e159421a9d4f496dfceec39c" style="width:40.1pt;height:18pt" o:ole="">
            <v:imagedata r:id="rId118" o:title="eqId914bf390e159421a9d4f496dfceec39c"/>
          </v:shape>
          <o:OLEObject Type="Embed" ProgID="Equation.DSMT4" ShapeID="对象 468" DrawAspect="Content" ObjectID="_1677255592" r:id="rId119"/>
        </w:object>
      </w:r>
      <w:r>
        <w:rPr>
          <w:bCs/>
        </w:rPr>
        <w:tab/>
        <w:t>D</w:t>
      </w:r>
      <w:r>
        <w:rPr>
          <w:bCs/>
        </w:rPr>
        <w:t>．</w:t>
      </w:r>
      <w:r>
        <w:rPr>
          <w:rFonts w:ascii="宋体" w:hAnsi="宋体" w:cs="宋体"/>
          <w:bCs/>
        </w:rPr>
        <w:t>两个小球所受的浮力</w:t>
      </w:r>
      <w:r>
        <w:rPr>
          <w:bCs/>
        </w:rPr>
        <w:object w:dxaOrig="756" w:dyaOrig="360">
          <v:shape id="对象 469" o:spid="_x0000_i1047" type="#_x0000_t75" alt="eqIdcbe536efc2ea4e56bd2d2e1184381033" style="width:37.65pt;height:18pt" o:ole="">
            <v:imagedata r:id="rId120" o:title="eqIdcbe536efc2ea4e56bd2d2e1184381033"/>
          </v:shape>
          <o:OLEObject Type="Embed" ProgID="Equation.DSMT4" ShapeID="对象 469" DrawAspect="Content" ObjectID="_1677255593" r:id="rId121"/>
        </w:object>
      </w:r>
    </w:p>
    <w:p w:rsidR="003C436A" w:rsidRDefault="003C436A" w:rsidP="003C436A">
      <w:pPr>
        <w:spacing w:line="360" w:lineRule="auto"/>
        <w:jc w:val="left"/>
        <w:textAlignment w:val="center"/>
        <w:rPr>
          <w:rFonts w:ascii="宋体" w:hAnsi="宋体" w:cs="宋体"/>
          <w:bCs/>
        </w:rPr>
      </w:pPr>
      <w:r>
        <w:rPr>
          <w:bCs/>
        </w:rPr>
        <w:t>11</w:t>
      </w:r>
      <w:r>
        <w:rPr>
          <w:bCs/>
        </w:rPr>
        <w:t>．（</w:t>
      </w:r>
      <w:r>
        <w:rPr>
          <w:bCs/>
        </w:rPr>
        <w:t>2020·</w:t>
      </w:r>
      <w:r>
        <w:rPr>
          <w:bCs/>
        </w:rPr>
        <w:t>浙江台州市</w:t>
      </w:r>
      <w:r>
        <w:rPr>
          <w:rFonts w:hint="eastAsia"/>
          <w:bCs/>
        </w:rPr>
        <w:t>）</w:t>
      </w:r>
      <w:r>
        <w:rPr>
          <w:rFonts w:ascii="宋体" w:hAnsi="宋体" w:cs="宋体"/>
          <w:bCs/>
        </w:rPr>
        <w:t>如图表示跳水运动员从入水到露出水面的过程，其中运动员受到水的浮力不断增大的阶段是（　　）</w:t>
      </w:r>
    </w:p>
    <w:p w:rsidR="003C436A" w:rsidRDefault="003C436A" w:rsidP="003C436A">
      <w:pPr>
        <w:spacing w:line="360" w:lineRule="auto"/>
        <w:jc w:val="left"/>
        <w:textAlignment w:val="center"/>
        <w:rPr>
          <w:bCs/>
        </w:rPr>
      </w:pPr>
      <w:r>
        <w:rPr>
          <w:bCs/>
          <w:noProof/>
        </w:rPr>
        <w:drawing>
          <wp:inline distT="0" distB="0" distL="0" distR="0">
            <wp:extent cx="3376930" cy="1662430"/>
            <wp:effectExtent l="0" t="0" r="0" b="0"/>
            <wp:docPr id="112" name="图片 11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0" descr="figure"/>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376930" cy="1662430"/>
                    </a:xfrm>
                    <a:prstGeom prst="rect">
                      <a:avLst/>
                    </a:prstGeom>
                    <a:noFill/>
                    <a:ln>
                      <a:noFill/>
                    </a:ln>
                  </pic:spPr>
                </pic:pic>
              </a:graphicData>
            </a:graphic>
          </wp:inline>
        </w:drawing>
      </w:r>
    </w:p>
    <w:p w:rsidR="003C436A" w:rsidRDefault="003C436A" w:rsidP="003C436A">
      <w:pPr>
        <w:tabs>
          <w:tab w:val="left" w:pos="2076"/>
          <w:tab w:val="left" w:pos="4153"/>
          <w:tab w:val="left" w:pos="6229"/>
        </w:tabs>
        <w:spacing w:line="360" w:lineRule="auto"/>
        <w:jc w:val="left"/>
        <w:textAlignment w:val="center"/>
        <w:rPr>
          <w:rFonts w:eastAsia="Times New Roman"/>
          <w:bCs/>
        </w:rPr>
      </w:pPr>
      <w:r>
        <w:rPr>
          <w:bCs/>
        </w:rPr>
        <w:t>A</w:t>
      </w:r>
      <w:r>
        <w:rPr>
          <w:bCs/>
        </w:rPr>
        <w:t>．</w:t>
      </w:r>
      <w:r>
        <w:rPr>
          <w:rFonts w:eastAsia="Times New Roman"/>
          <w:bCs/>
        </w:rPr>
        <w:t>①</w:t>
      </w:r>
      <w:r>
        <w:rPr>
          <w:rFonts w:ascii="宋体" w:hAnsi="宋体" w:cs="宋体"/>
          <w:bCs/>
        </w:rPr>
        <w:t>→</w:t>
      </w:r>
      <w:r>
        <w:rPr>
          <w:rFonts w:eastAsia="Times New Roman"/>
          <w:bCs/>
        </w:rPr>
        <w:t>②</w:t>
      </w:r>
      <w:r>
        <w:rPr>
          <w:bCs/>
        </w:rPr>
        <w:tab/>
        <w:t>B</w:t>
      </w:r>
      <w:r>
        <w:rPr>
          <w:bCs/>
        </w:rPr>
        <w:t>．</w:t>
      </w:r>
      <w:r>
        <w:rPr>
          <w:rFonts w:eastAsia="Times New Roman"/>
          <w:bCs/>
        </w:rPr>
        <w:t>②</w:t>
      </w:r>
      <w:r>
        <w:rPr>
          <w:rFonts w:ascii="宋体" w:hAnsi="宋体" w:cs="宋体"/>
          <w:bCs/>
        </w:rPr>
        <w:t>→</w:t>
      </w:r>
      <w:r>
        <w:rPr>
          <w:rFonts w:eastAsia="Times New Roman"/>
          <w:bCs/>
        </w:rPr>
        <w:t>③</w:t>
      </w:r>
      <w:r>
        <w:rPr>
          <w:bCs/>
        </w:rPr>
        <w:tab/>
        <w:t>C</w:t>
      </w:r>
      <w:r>
        <w:rPr>
          <w:bCs/>
        </w:rPr>
        <w:t>．</w:t>
      </w:r>
      <w:r>
        <w:rPr>
          <w:rFonts w:eastAsia="Times New Roman"/>
          <w:bCs/>
        </w:rPr>
        <w:t>③</w:t>
      </w:r>
      <w:r>
        <w:rPr>
          <w:rFonts w:ascii="宋体" w:hAnsi="宋体" w:cs="宋体"/>
          <w:bCs/>
        </w:rPr>
        <w:t>→</w:t>
      </w:r>
      <w:r>
        <w:rPr>
          <w:rFonts w:eastAsia="Times New Roman"/>
          <w:bCs/>
        </w:rPr>
        <w:t>④</w:t>
      </w:r>
      <w:r>
        <w:rPr>
          <w:bCs/>
        </w:rPr>
        <w:tab/>
        <w:t>D</w:t>
      </w:r>
      <w:r>
        <w:rPr>
          <w:bCs/>
        </w:rPr>
        <w:t>．</w:t>
      </w:r>
      <w:r>
        <w:rPr>
          <w:rFonts w:eastAsia="Times New Roman"/>
          <w:bCs/>
        </w:rPr>
        <w:t>④</w:t>
      </w:r>
      <w:r>
        <w:rPr>
          <w:rFonts w:ascii="宋体" w:hAnsi="宋体" w:cs="宋体"/>
          <w:bCs/>
        </w:rPr>
        <w:t>→</w:t>
      </w:r>
      <w:r>
        <w:rPr>
          <w:rFonts w:eastAsia="Times New Roman"/>
          <w:bCs/>
        </w:rPr>
        <w:t>⑤</w:t>
      </w:r>
    </w:p>
    <w:p w:rsidR="003C436A" w:rsidRDefault="003C436A" w:rsidP="003C436A">
      <w:pPr>
        <w:spacing w:line="360" w:lineRule="auto"/>
        <w:jc w:val="left"/>
        <w:textAlignment w:val="center"/>
        <w:rPr>
          <w:rFonts w:ascii="宋体" w:hAnsi="宋体" w:cs="宋体"/>
          <w:bCs/>
        </w:rPr>
      </w:pPr>
      <w:r>
        <w:rPr>
          <w:bCs/>
        </w:rPr>
        <w:t>12</w:t>
      </w:r>
      <w:r>
        <w:rPr>
          <w:bCs/>
        </w:rPr>
        <w:t>．（</w:t>
      </w:r>
      <w:r>
        <w:rPr>
          <w:bCs/>
        </w:rPr>
        <w:t>2020·</w:t>
      </w:r>
      <w:r>
        <w:rPr>
          <w:bCs/>
        </w:rPr>
        <w:t>浙江衢州市</w:t>
      </w:r>
      <w:r>
        <w:rPr>
          <w:rFonts w:hint="eastAsia"/>
          <w:bCs/>
        </w:rPr>
        <w:t>）</w:t>
      </w:r>
      <w:r>
        <w:rPr>
          <w:rFonts w:eastAsia="Times New Roman"/>
          <w:bCs/>
        </w:rPr>
        <w:t>2020</w:t>
      </w:r>
      <w:r>
        <w:rPr>
          <w:rFonts w:ascii="宋体" w:hAnsi="宋体" w:cs="宋体"/>
          <w:bCs/>
        </w:rPr>
        <w:t>年</w:t>
      </w:r>
      <w:r>
        <w:rPr>
          <w:rFonts w:eastAsia="Times New Roman"/>
          <w:bCs/>
        </w:rPr>
        <w:t>4</w:t>
      </w:r>
      <w:r>
        <w:rPr>
          <w:rFonts w:ascii="宋体" w:hAnsi="宋体" w:cs="宋体"/>
          <w:bCs/>
        </w:rPr>
        <w:t>月</w:t>
      </w:r>
      <w:r>
        <w:rPr>
          <w:rFonts w:eastAsia="Times New Roman"/>
          <w:bCs/>
        </w:rPr>
        <w:t>23</w:t>
      </w:r>
      <w:r>
        <w:rPr>
          <w:rFonts w:ascii="宋体" w:hAnsi="宋体" w:cs="宋体"/>
          <w:bCs/>
        </w:rPr>
        <w:t>日，“雪龙”号考察船圆满完成历时</w:t>
      </w:r>
      <w:r>
        <w:rPr>
          <w:rFonts w:eastAsia="Times New Roman"/>
          <w:bCs/>
        </w:rPr>
        <w:t>198</w:t>
      </w:r>
      <w:r>
        <w:rPr>
          <w:rFonts w:ascii="宋体" w:hAnsi="宋体" w:cs="宋体"/>
          <w:bCs/>
        </w:rPr>
        <w:t>天的南极考察任务，返回上海码头落锚。在铁链拉着铁锚缓慢放入水中时，经历了如图所示三种情况：图甲中铁锚部分浸入水中；图乙中铁锚完全浸没水中但未触底；图丙中铁锚沉底。三种情况下船身受到的浮力大小分别为</w:t>
      </w:r>
      <w:r>
        <w:rPr>
          <w:rFonts w:eastAsia="Times New Roman"/>
          <w:bCs/>
          <w:i/>
        </w:rPr>
        <w:t>F</w:t>
      </w:r>
      <w:r>
        <w:rPr>
          <w:rFonts w:ascii="宋体" w:hAnsi="宋体" w:cs="宋体"/>
          <w:bCs/>
          <w:vertAlign w:val="subscript"/>
        </w:rPr>
        <w:t>甲</w:t>
      </w:r>
      <w:r>
        <w:rPr>
          <w:rFonts w:ascii="宋体" w:hAnsi="宋体" w:cs="宋体"/>
          <w:bCs/>
        </w:rPr>
        <w:t>、</w:t>
      </w:r>
      <w:r>
        <w:rPr>
          <w:rFonts w:eastAsia="Times New Roman"/>
          <w:bCs/>
          <w:i/>
        </w:rPr>
        <w:t>F</w:t>
      </w:r>
      <w:r>
        <w:rPr>
          <w:rFonts w:ascii="宋体" w:hAnsi="宋体" w:cs="宋体"/>
          <w:bCs/>
          <w:vertAlign w:val="subscript"/>
        </w:rPr>
        <w:t>乙</w:t>
      </w:r>
      <w:r>
        <w:rPr>
          <w:rFonts w:ascii="宋体" w:hAnsi="宋体" w:cs="宋体"/>
          <w:bCs/>
        </w:rPr>
        <w:t>、</w:t>
      </w:r>
      <w:r>
        <w:rPr>
          <w:rFonts w:eastAsia="Times New Roman"/>
          <w:bCs/>
          <w:i/>
        </w:rPr>
        <w:t>F</w:t>
      </w:r>
      <w:r>
        <w:rPr>
          <w:rFonts w:ascii="宋体" w:hAnsi="宋体" w:cs="宋体"/>
          <w:bCs/>
          <w:vertAlign w:val="subscript"/>
        </w:rPr>
        <w:t>丙</w:t>
      </w:r>
      <w:r>
        <w:rPr>
          <w:rFonts w:ascii="宋体" w:hAnsi="宋体" w:cs="宋体"/>
          <w:bCs/>
        </w:rPr>
        <w:t>，它们的大小关系正确的是（　　）</w:t>
      </w:r>
    </w:p>
    <w:p w:rsidR="003C436A" w:rsidRDefault="003C436A" w:rsidP="003C436A">
      <w:pPr>
        <w:spacing w:line="360" w:lineRule="auto"/>
        <w:jc w:val="left"/>
        <w:textAlignment w:val="center"/>
        <w:rPr>
          <w:bCs/>
        </w:rPr>
      </w:pPr>
      <w:r>
        <w:rPr>
          <w:bCs/>
          <w:noProof/>
        </w:rPr>
        <w:lastRenderedPageBreak/>
        <w:drawing>
          <wp:inline distT="0" distB="0" distL="0" distR="0">
            <wp:extent cx="5933440" cy="1236345"/>
            <wp:effectExtent l="0" t="0" r="0" b="1905"/>
            <wp:docPr id="111" name="图片 11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1" descr="figure"/>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933440" cy="1236345"/>
                    </a:xfrm>
                    <a:prstGeom prst="rect">
                      <a:avLst/>
                    </a:prstGeom>
                    <a:noFill/>
                    <a:ln>
                      <a:noFill/>
                    </a:ln>
                  </pic:spPr>
                </pic:pic>
              </a:graphicData>
            </a:graphic>
          </wp:inline>
        </w:drawing>
      </w:r>
    </w:p>
    <w:p w:rsidR="003C436A" w:rsidRDefault="003C436A" w:rsidP="003C436A">
      <w:pPr>
        <w:tabs>
          <w:tab w:val="left" w:pos="4153"/>
        </w:tabs>
        <w:spacing w:line="360" w:lineRule="auto"/>
        <w:jc w:val="left"/>
        <w:textAlignment w:val="center"/>
        <w:rPr>
          <w:rFonts w:ascii="宋体" w:hAnsi="宋体" w:cs="宋体"/>
          <w:bCs/>
        </w:rPr>
      </w:pPr>
      <w:r>
        <w:rPr>
          <w:bCs/>
        </w:rPr>
        <w:t>A</w:t>
      </w:r>
      <w:r>
        <w:rPr>
          <w:bCs/>
        </w:rPr>
        <w:t>．</w:t>
      </w:r>
      <w:r>
        <w:rPr>
          <w:rFonts w:eastAsia="Times New Roman"/>
          <w:bCs/>
          <w:i/>
        </w:rPr>
        <w:t>F</w:t>
      </w:r>
      <w:r>
        <w:rPr>
          <w:rFonts w:ascii="宋体" w:hAnsi="宋体" w:cs="宋体"/>
          <w:bCs/>
          <w:vertAlign w:val="subscript"/>
        </w:rPr>
        <w:t>甲</w:t>
      </w:r>
      <w:r>
        <w:rPr>
          <w:rFonts w:ascii="宋体" w:hAnsi="宋体" w:cs="宋体"/>
          <w:bCs/>
        </w:rPr>
        <w:t>＝</w:t>
      </w:r>
      <w:r>
        <w:rPr>
          <w:rFonts w:eastAsia="Times New Roman"/>
          <w:bCs/>
          <w:i/>
        </w:rPr>
        <w:t>F</w:t>
      </w:r>
      <w:r>
        <w:rPr>
          <w:rFonts w:ascii="宋体" w:hAnsi="宋体" w:cs="宋体"/>
          <w:bCs/>
          <w:vertAlign w:val="subscript"/>
        </w:rPr>
        <w:t>乙</w:t>
      </w:r>
      <w:r>
        <w:rPr>
          <w:rFonts w:ascii="宋体" w:hAnsi="宋体" w:cs="宋体"/>
          <w:bCs/>
        </w:rPr>
        <w:t>＝</w:t>
      </w:r>
      <w:r>
        <w:rPr>
          <w:rFonts w:eastAsia="Times New Roman"/>
          <w:bCs/>
          <w:i/>
        </w:rPr>
        <w:t>F</w:t>
      </w:r>
      <w:r>
        <w:rPr>
          <w:rFonts w:ascii="宋体" w:hAnsi="宋体" w:cs="宋体"/>
          <w:bCs/>
          <w:vertAlign w:val="subscript"/>
        </w:rPr>
        <w:t>丙</w:t>
      </w:r>
      <w:r>
        <w:rPr>
          <w:bCs/>
        </w:rPr>
        <w:tab/>
        <w:t>B</w:t>
      </w:r>
      <w:r>
        <w:rPr>
          <w:bCs/>
        </w:rPr>
        <w:t>．</w:t>
      </w:r>
      <w:r>
        <w:rPr>
          <w:rFonts w:eastAsia="Times New Roman"/>
          <w:bCs/>
          <w:i/>
        </w:rPr>
        <w:t>F</w:t>
      </w:r>
      <w:r>
        <w:rPr>
          <w:rFonts w:ascii="宋体" w:hAnsi="宋体" w:cs="宋体"/>
          <w:bCs/>
          <w:vertAlign w:val="subscript"/>
        </w:rPr>
        <w:t>甲</w:t>
      </w:r>
      <w:r>
        <w:rPr>
          <w:rFonts w:ascii="宋体" w:hAnsi="宋体" w:cs="宋体"/>
          <w:bCs/>
        </w:rPr>
        <w:t>＞</w:t>
      </w:r>
      <w:r>
        <w:rPr>
          <w:rFonts w:eastAsia="Times New Roman"/>
          <w:bCs/>
          <w:i/>
        </w:rPr>
        <w:t>F</w:t>
      </w:r>
      <w:r>
        <w:rPr>
          <w:rFonts w:ascii="宋体" w:hAnsi="宋体" w:cs="宋体"/>
          <w:bCs/>
          <w:vertAlign w:val="subscript"/>
        </w:rPr>
        <w:t>乙</w:t>
      </w:r>
      <w:r>
        <w:rPr>
          <w:rFonts w:ascii="宋体" w:hAnsi="宋体" w:cs="宋体"/>
          <w:bCs/>
        </w:rPr>
        <w:t>＝</w:t>
      </w:r>
      <w:r>
        <w:rPr>
          <w:rFonts w:eastAsia="Times New Roman"/>
          <w:bCs/>
          <w:i/>
        </w:rPr>
        <w:t>F</w:t>
      </w:r>
      <w:r>
        <w:rPr>
          <w:rFonts w:ascii="宋体" w:hAnsi="宋体" w:cs="宋体"/>
          <w:bCs/>
          <w:vertAlign w:val="subscript"/>
        </w:rPr>
        <w:t>丙</w:t>
      </w:r>
    </w:p>
    <w:p w:rsidR="003C436A" w:rsidRDefault="003C436A" w:rsidP="003C436A">
      <w:pPr>
        <w:tabs>
          <w:tab w:val="left" w:pos="4153"/>
        </w:tabs>
        <w:spacing w:line="360" w:lineRule="auto"/>
        <w:jc w:val="left"/>
        <w:textAlignment w:val="center"/>
        <w:rPr>
          <w:rFonts w:ascii="宋体" w:hAnsi="宋体" w:cs="宋体"/>
          <w:bCs/>
        </w:rPr>
      </w:pPr>
      <w:r>
        <w:rPr>
          <w:bCs/>
        </w:rPr>
        <w:t>C</w:t>
      </w:r>
      <w:r>
        <w:rPr>
          <w:bCs/>
        </w:rPr>
        <w:t>．</w:t>
      </w:r>
      <w:r>
        <w:rPr>
          <w:rFonts w:eastAsia="Times New Roman"/>
          <w:bCs/>
          <w:i/>
        </w:rPr>
        <w:t>F</w:t>
      </w:r>
      <w:r>
        <w:rPr>
          <w:rFonts w:ascii="宋体" w:hAnsi="宋体" w:cs="宋体"/>
          <w:bCs/>
          <w:vertAlign w:val="subscript"/>
        </w:rPr>
        <w:t>甲</w:t>
      </w:r>
      <w:r>
        <w:rPr>
          <w:rFonts w:ascii="宋体" w:hAnsi="宋体" w:cs="宋体"/>
          <w:bCs/>
        </w:rPr>
        <w:t>＞</w:t>
      </w:r>
      <w:r>
        <w:rPr>
          <w:rFonts w:eastAsia="Times New Roman"/>
          <w:bCs/>
          <w:i/>
        </w:rPr>
        <w:t>F</w:t>
      </w:r>
      <w:r>
        <w:rPr>
          <w:rFonts w:ascii="宋体" w:hAnsi="宋体" w:cs="宋体"/>
          <w:bCs/>
          <w:vertAlign w:val="subscript"/>
        </w:rPr>
        <w:t>乙</w:t>
      </w:r>
      <w:r>
        <w:rPr>
          <w:rFonts w:ascii="宋体" w:hAnsi="宋体" w:cs="宋体"/>
          <w:bCs/>
        </w:rPr>
        <w:t>＞</w:t>
      </w:r>
      <w:r>
        <w:rPr>
          <w:rFonts w:eastAsia="Times New Roman"/>
          <w:bCs/>
          <w:i/>
        </w:rPr>
        <w:t>F</w:t>
      </w:r>
      <w:r>
        <w:rPr>
          <w:rFonts w:ascii="宋体" w:hAnsi="宋体" w:cs="宋体"/>
          <w:bCs/>
          <w:vertAlign w:val="subscript"/>
        </w:rPr>
        <w:t>丙</w:t>
      </w:r>
      <w:r>
        <w:rPr>
          <w:bCs/>
        </w:rPr>
        <w:tab/>
        <w:t>D</w:t>
      </w:r>
      <w:r>
        <w:rPr>
          <w:bCs/>
        </w:rPr>
        <w:t>．</w:t>
      </w:r>
      <w:r>
        <w:rPr>
          <w:rFonts w:eastAsia="Times New Roman"/>
          <w:bCs/>
          <w:i/>
        </w:rPr>
        <w:t>F</w:t>
      </w:r>
      <w:r>
        <w:rPr>
          <w:rFonts w:ascii="宋体" w:hAnsi="宋体" w:cs="宋体"/>
          <w:bCs/>
          <w:vertAlign w:val="subscript"/>
        </w:rPr>
        <w:t>甲</w:t>
      </w:r>
      <w:r>
        <w:rPr>
          <w:rFonts w:ascii="宋体" w:hAnsi="宋体" w:cs="宋体"/>
          <w:bCs/>
        </w:rPr>
        <w:t>＜</w:t>
      </w:r>
      <w:r>
        <w:rPr>
          <w:rFonts w:eastAsia="Times New Roman"/>
          <w:bCs/>
          <w:i/>
        </w:rPr>
        <w:t>F</w:t>
      </w:r>
      <w:r>
        <w:rPr>
          <w:rFonts w:ascii="宋体" w:hAnsi="宋体" w:cs="宋体"/>
          <w:bCs/>
          <w:vertAlign w:val="subscript"/>
        </w:rPr>
        <w:t>乙</w:t>
      </w:r>
      <w:r>
        <w:rPr>
          <w:rFonts w:ascii="宋体" w:hAnsi="宋体" w:cs="宋体"/>
          <w:bCs/>
        </w:rPr>
        <w:t>＜</w:t>
      </w:r>
      <w:r>
        <w:rPr>
          <w:rFonts w:eastAsia="Times New Roman"/>
          <w:bCs/>
          <w:i/>
        </w:rPr>
        <w:t>F</w:t>
      </w:r>
      <w:r>
        <w:rPr>
          <w:rFonts w:ascii="宋体" w:hAnsi="宋体" w:cs="宋体"/>
          <w:bCs/>
          <w:vertAlign w:val="subscript"/>
        </w:rPr>
        <w:t>丙</w:t>
      </w:r>
    </w:p>
    <w:p w:rsidR="003C436A" w:rsidRDefault="003C436A" w:rsidP="003C436A">
      <w:pPr>
        <w:spacing w:line="360" w:lineRule="auto"/>
        <w:jc w:val="left"/>
        <w:textAlignment w:val="center"/>
        <w:rPr>
          <w:rFonts w:ascii="宋体" w:hAnsi="宋体" w:cs="宋体"/>
          <w:bCs/>
        </w:rPr>
      </w:pPr>
      <w:r>
        <w:rPr>
          <w:bCs/>
        </w:rPr>
        <w:t>13</w:t>
      </w:r>
      <w:r>
        <w:rPr>
          <w:bCs/>
        </w:rPr>
        <w:t>．（</w:t>
      </w:r>
      <w:r>
        <w:rPr>
          <w:bCs/>
        </w:rPr>
        <w:t>2020·</w:t>
      </w:r>
      <w:r>
        <w:rPr>
          <w:bCs/>
        </w:rPr>
        <w:t>浙江金华市</w:t>
      </w:r>
      <w:r>
        <w:rPr>
          <w:rFonts w:hint="eastAsia"/>
          <w:bCs/>
        </w:rPr>
        <w:t>）</w:t>
      </w:r>
      <w:r>
        <w:rPr>
          <w:rFonts w:ascii="宋体" w:hAnsi="宋体" w:cs="宋体"/>
          <w:bCs/>
        </w:rPr>
        <w:t>如图为金鱼吐出的某个气泡在温度恒定的水中上升过程的示意图。该过程中气泡密度和受到浮力的变化情况，叙述正确的是（　　）</w:t>
      </w:r>
    </w:p>
    <w:p w:rsidR="003C436A" w:rsidRDefault="003C436A" w:rsidP="003C436A">
      <w:pPr>
        <w:spacing w:line="360" w:lineRule="auto"/>
        <w:jc w:val="left"/>
        <w:textAlignment w:val="center"/>
        <w:rPr>
          <w:bCs/>
        </w:rPr>
      </w:pPr>
      <w:r>
        <w:rPr>
          <w:bCs/>
          <w:noProof/>
        </w:rPr>
        <w:drawing>
          <wp:inline distT="0" distB="0" distL="0" distR="0">
            <wp:extent cx="1236345" cy="852170"/>
            <wp:effectExtent l="0" t="0" r="1905" b="5080"/>
            <wp:docPr id="110" name="图片 11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2" descr="figure"/>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236345" cy="852170"/>
                    </a:xfrm>
                    <a:prstGeom prst="rect">
                      <a:avLst/>
                    </a:prstGeom>
                    <a:noFill/>
                    <a:ln>
                      <a:noFill/>
                    </a:ln>
                  </pic:spPr>
                </pic:pic>
              </a:graphicData>
            </a:graphic>
          </wp:inline>
        </w:drawing>
      </w:r>
    </w:p>
    <w:p w:rsidR="003C436A" w:rsidRDefault="003C436A" w:rsidP="003C436A">
      <w:pPr>
        <w:tabs>
          <w:tab w:val="left" w:pos="4153"/>
        </w:tabs>
        <w:spacing w:line="360" w:lineRule="auto"/>
        <w:jc w:val="left"/>
        <w:textAlignment w:val="center"/>
        <w:rPr>
          <w:rFonts w:ascii="宋体" w:hAnsi="宋体" w:cs="宋体"/>
          <w:bCs/>
        </w:rPr>
      </w:pPr>
      <w:r>
        <w:rPr>
          <w:bCs/>
        </w:rPr>
        <w:t>A</w:t>
      </w:r>
      <w:r>
        <w:rPr>
          <w:bCs/>
        </w:rPr>
        <w:t>．</w:t>
      </w:r>
      <w:r>
        <w:rPr>
          <w:rFonts w:ascii="宋体" w:hAnsi="宋体" w:cs="宋体"/>
          <w:bCs/>
        </w:rPr>
        <w:t>密度和浮力都不变</w:t>
      </w:r>
      <w:r>
        <w:rPr>
          <w:bCs/>
        </w:rPr>
        <w:tab/>
        <w:t>B</w:t>
      </w:r>
      <w:r>
        <w:rPr>
          <w:bCs/>
        </w:rPr>
        <w:t>．</w:t>
      </w:r>
      <w:r>
        <w:rPr>
          <w:rFonts w:ascii="宋体" w:hAnsi="宋体" w:cs="宋体"/>
          <w:bCs/>
        </w:rPr>
        <w:t>密度和浮力都变大</w:t>
      </w:r>
    </w:p>
    <w:p w:rsidR="003C436A" w:rsidRDefault="003C436A" w:rsidP="003C436A">
      <w:pPr>
        <w:tabs>
          <w:tab w:val="left" w:pos="4153"/>
        </w:tabs>
        <w:spacing w:line="360" w:lineRule="auto"/>
        <w:jc w:val="left"/>
        <w:textAlignment w:val="center"/>
        <w:rPr>
          <w:rFonts w:ascii="宋体" w:hAnsi="宋体" w:cs="宋体"/>
          <w:bCs/>
        </w:rPr>
      </w:pPr>
      <w:r>
        <w:rPr>
          <w:bCs/>
        </w:rPr>
        <w:t>C</w:t>
      </w:r>
      <w:r>
        <w:rPr>
          <w:bCs/>
        </w:rPr>
        <w:t>．</w:t>
      </w:r>
      <w:r>
        <w:rPr>
          <w:rFonts w:ascii="宋体" w:hAnsi="宋体" w:cs="宋体"/>
          <w:bCs/>
        </w:rPr>
        <w:t>密度变小，浮力不变</w:t>
      </w:r>
      <w:r>
        <w:rPr>
          <w:bCs/>
        </w:rPr>
        <w:tab/>
        <w:t>D</w:t>
      </w:r>
      <w:r>
        <w:rPr>
          <w:bCs/>
        </w:rPr>
        <w:t>．</w:t>
      </w:r>
      <w:r>
        <w:rPr>
          <w:rFonts w:ascii="宋体" w:hAnsi="宋体" w:cs="宋体"/>
          <w:bCs/>
        </w:rPr>
        <w:t>密度变小，浮力变大</w:t>
      </w:r>
    </w:p>
    <w:p w:rsidR="003C436A" w:rsidRDefault="003C436A" w:rsidP="003C436A">
      <w:pPr>
        <w:spacing w:line="360" w:lineRule="auto"/>
        <w:jc w:val="left"/>
        <w:textAlignment w:val="center"/>
        <w:rPr>
          <w:rFonts w:ascii="宋体" w:hAnsi="宋体" w:cs="宋体"/>
          <w:bCs/>
        </w:rPr>
      </w:pPr>
      <w:r>
        <w:rPr>
          <w:bCs/>
        </w:rPr>
        <w:t>14</w:t>
      </w:r>
      <w:r>
        <w:rPr>
          <w:bCs/>
        </w:rPr>
        <w:t>．（</w:t>
      </w:r>
      <w:r>
        <w:rPr>
          <w:bCs/>
        </w:rPr>
        <w:t>2020·</w:t>
      </w:r>
      <w:r>
        <w:rPr>
          <w:bCs/>
        </w:rPr>
        <w:t>广东深圳市</w:t>
      </w:r>
      <w:r>
        <w:rPr>
          <w:rFonts w:hint="eastAsia"/>
          <w:bCs/>
        </w:rPr>
        <w:t>）</w:t>
      </w:r>
      <w:r>
        <w:rPr>
          <w:rFonts w:ascii="宋体" w:hAnsi="宋体" w:cs="宋体"/>
          <w:bCs/>
        </w:rPr>
        <w:t>如图所示，放在水平桌面上的溢水杯盛满水，用弹簧测力计挂一个实心铁块，示数为</w:t>
      </w:r>
      <w:r>
        <w:rPr>
          <w:rFonts w:eastAsia="Times New Roman"/>
          <w:bCs/>
          <w:i/>
        </w:rPr>
        <w:t>F</w:t>
      </w:r>
      <w:r>
        <w:rPr>
          <w:rFonts w:eastAsia="Times New Roman"/>
          <w:bCs/>
          <w:vertAlign w:val="subscript"/>
        </w:rPr>
        <w:t>1</w:t>
      </w:r>
      <w:r>
        <w:rPr>
          <w:rFonts w:ascii="宋体" w:hAnsi="宋体" w:cs="宋体"/>
          <w:bCs/>
        </w:rPr>
        <w:t>；将铁块缓慢浸没水中（未接触溢水杯），溢出的水流入小烧杯，弹簧测力计的示数为</w:t>
      </w:r>
      <w:r>
        <w:rPr>
          <w:rFonts w:eastAsia="Times New Roman"/>
          <w:bCs/>
          <w:i/>
        </w:rPr>
        <w:t>F</w:t>
      </w:r>
      <w:r>
        <w:rPr>
          <w:rFonts w:eastAsia="Times New Roman"/>
          <w:bCs/>
          <w:vertAlign w:val="subscript"/>
        </w:rPr>
        <w:t>2</w:t>
      </w:r>
      <w:r>
        <w:rPr>
          <w:rFonts w:ascii="宋体" w:hAnsi="宋体" w:cs="宋体"/>
          <w:bCs/>
        </w:rPr>
        <w:t>，下列判断正确的是（　　）</w:t>
      </w:r>
    </w:p>
    <w:p w:rsidR="003C436A" w:rsidRDefault="003C436A" w:rsidP="003C436A">
      <w:pPr>
        <w:spacing w:line="360" w:lineRule="auto"/>
        <w:jc w:val="left"/>
        <w:textAlignment w:val="center"/>
        <w:rPr>
          <w:bCs/>
        </w:rPr>
      </w:pPr>
      <w:r>
        <w:rPr>
          <w:bCs/>
          <w:noProof/>
        </w:rPr>
        <w:drawing>
          <wp:inline distT="0" distB="0" distL="0" distR="0">
            <wp:extent cx="1735455" cy="1184275"/>
            <wp:effectExtent l="0" t="0" r="0" b="0"/>
            <wp:docPr id="109" name="图片 10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3" descr="figure"/>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735455" cy="1184275"/>
                    </a:xfrm>
                    <a:prstGeom prst="rect">
                      <a:avLst/>
                    </a:prstGeom>
                    <a:noFill/>
                    <a:ln>
                      <a:noFill/>
                    </a:ln>
                  </pic:spPr>
                </pic:pic>
              </a:graphicData>
            </a:graphic>
          </wp:inline>
        </w:drawing>
      </w:r>
    </w:p>
    <w:p w:rsidR="003C436A" w:rsidRDefault="003C436A" w:rsidP="003C436A">
      <w:pPr>
        <w:tabs>
          <w:tab w:val="left" w:pos="4153"/>
        </w:tabs>
        <w:spacing w:line="360" w:lineRule="auto"/>
        <w:jc w:val="left"/>
        <w:textAlignment w:val="center"/>
        <w:rPr>
          <w:rFonts w:ascii="宋体" w:hAnsi="宋体" w:cs="宋体"/>
          <w:bCs/>
        </w:rPr>
      </w:pPr>
      <w:r>
        <w:rPr>
          <w:bCs/>
        </w:rPr>
        <w:t>A</w:t>
      </w:r>
      <w:r>
        <w:rPr>
          <w:bCs/>
        </w:rPr>
        <w:t>．</w:t>
      </w:r>
      <w:r>
        <w:rPr>
          <w:rFonts w:ascii="宋体" w:hAnsi="宋体" w:cs="宋体"/>
          <w:bCs/>
        </w:rPr>
        <w:t>水对溢水杯底部的压强</w:t>
      </w:r>
      <w:r>
        <w:rPr>
          <w:rFonts w:eastAsia="Times New Roman"/>
          <w:bCs/>
          <w:i/>
        </w:rPr>
        <w:t>p</w:t>
      </w:r>
      <w:r>
        <w:rPr>
          <w:rFonts w:ascii="宋体" w:hAnsi="宋体" w:cs="宋体"/>
          <w:bCs/>
          <w:vertAlign w:val="subscript"/>
        </w:rPr>
        <w:t>甲</w:t>
      </w:r>
      <w:r>
        <w:rPr>
          <w:rFonts w:ascii="宋体" w:hAnsi="宋体" w:cs="宋体"/>
          <w:bCs/>
        </w:rPr>
        <w:t>＜</w:t>
      </w:r>
      <w:r>
        <w:rPr>
          <w:rFonts w:eastAsia="Times New Roman"/>
          <w:bCs/>
          <w:i/>
        </w:rPr>
        <w:t>p</w:t>
      </w:r>
      <w:r>
        <w:rPr>
          <w:rFonts w:ascii="宋体" w:hAnsi="宋体" w:cs="宋体"/>
          <w:bCs/>
          <w:vertAlign w:val="subscript"/>
        </w:rPr>
        <w:t>乙</w:t>
      </w:r>
      <w:r>
        <w:rPr>
          <w:bCs/>
        </w:rPr>
        <w:tab/>
        <w:t>B</w:t>
      </w:r>
      <w:r>
        <w:rPr>
          <w:bCs/>
        </w:rPr>
        <w:t>．</w:t>
      </w:r>
      <w:r>
        <w:rPr>
          <w:rFonts w:ascii="宋体" w:hAnsi="宋体" w:cs="宋体"/>
          <w:bCs/>
        </w:rPr>
        <w:t>溢水杯对桌面的压力</w:t>
      </w:r>
      <w:r>
        <w:rPr>
          <w:rFonts w:eastAsia="Times New Roman"/>
          <w:bCs/>
          <w:i/>
        </w:rPr>
        <w:t>F</w:t>
      </w:r>
      <w:r>
        <w:rPr>
          <w:rFonts w:ascii="宋体" w:hAnsi="宋体" w:cs="宋体"/>
          <w:bCs/>
          <w:vertAlign w:val="subscript"/>
        </w:rPr>
        <w:t>甲</w:t>
      </w:r>
      <w:r>
        <w:rPr>
          <w:rFonts w:ascii="宋体" w:hAnsi="宋体" w:cs="宋体"/>
          <w:bCs/>
        </w:rPr>
        <w:t>＜</w:t>
      </w:r>
      <w:r>
        <w:rPr>
          <w:rFonts w:eastAsia="Times New Roman"/>
          <w:bCs/>
          <w:i/>
        </w:rPr>
        <w:t>F</w:t>
      </w:r>
      <w:r>
        <w:rPr>
          <w:rFonts w:ascii="宋体" w:hAnsi="宋体" w:cs="宋体"/>
          <w:bCs/>
          <w:vertAlign w:val="subscript"/>
        </w:rPr>
        <w:t>乙</w:t>
      </w:r>
    </w:p>
    <w:p w:rsidR="003C436A" w:rsidRDefault="003C436A" w:rsidP="003C436A">
      <w:pPr>
        <w:tabs>
          <w:tab w:val="left" w:pos="4153"/>
        </w:tabs>
        <w:spacing w:line="360" w:lineRule="auto"/>
        <w:jc w:val="left"/>
        <w:textAlignment w:val="center"/>
        <w:rPr>
          <w:rFonts w:eastAsia="Times New Roman"/>
          <w:bCs/>
        </w:rPr>
      </w:pPr>
      <w:r>
        <w:rPr>
          <w:bCs/>
        </w:rPr>
        <w:t>C</w:t>
      </w:r>
      <w:r>
        <w:rPr>
          <w:bCs/>
        </w:rPr>
        <w:t>．</w:t>
      </w:r>
      <w:r>
        <w:rPr>
          <w:rFonts w:ascii="宋体" w:hAnsi="宋体" w:cs="宋体"/>
          <w:bCs/>
        </w:rPr>
        <w:t>铁块受到的浮力</w:t>
      </w:r>
      <w:r>
        <w:rPr>
          <w:rFonts w:eastAsia="Times New Roman"/>
          <w:bCs/>
          <w:i/>
        </w:rPr>
        <w:t>F</w:t>
      </w:r>
      <w:r>
        <w:rPr>
          <w:rFonts w:ascii="宋体" w:hAnsi="宋体" w:cs="宋体"/>
          <w:bCs/>
          <w:vertAlign w:val="subscript"/>
        </w:rPr>
        <w:t>浮</w:t>
      </w:r>
      <w:r>
        <w:rPr>
          <w:rFonts w:ascii="宋体" w:hAnsi="宋体" w:cs="宋体"/>
          <w:bCs/>
        </w:rPr>
        <w:t>＝</w:t>
      </w:r>
      <w:r>
        <w:rPr>
          <w:rFonts w:eastAsia="Times New Roman"/>
          <w:bCs/>
          <w:i/>
        </w:rPr>
        <w:t>F</w:t>
      </w:r>
      <w:r>
        <w:rPr>
          <w:rFonts w:eastAsia="Times New Roman"/>
          <w:bCs/>
          <w:vertAlign w:val="subscript"/>
        </w:rPr>
        <w:t>2</w:t>
      </w:r>
      <w:r>
        <w:rPr>
          <w:rFonts w:ascii="宋体" w:hAnsi="宋体" w:cs="宋体"/>
          <w:bCs/>
        </w:rPr>
        <w:t>﹣</w:t>
      </w:r>
      <w:r>
        <w:rPr>
          <w:rFonts w:eastAsia="Times New Roman"/>
          <w:bCs/>
          <w:i/>
        </w:rPr>
        <w:t>F</w:t>
      </w:r>
      <w:r>
        <w:rPr>
          <w:rFonts w:eastAsia="Times New Roman"/>
          <w:bCs/>
          <w:vertAlign w:val="subscript"/>
        </w:rPr>
        <w:t>1</w:t>
      </w:r>
      <w:r>
        <w:rPr>
          <w:bCs/>
        </w:rPr>
        <w:tab/>
        <w:t>D</w:t>
      </w:r>
      <w:r>
        <w:rPr>
          <w:bCs/>
        </w:rPr>
        <w:t>．</w:t>
      </w:r>
      <w:r>
        <w:rPr>
          <w:rFonts w:ascii="宋体" w:hAnsi="宋体" w:cs="宋体"/>
          <w:bCs/>
        </w:rPr>
        <w:t>小烧杯中水的重力</w:t>
      </w:r>
      <w:r>
        <w:rPr>
          <w:rFonts w:eastAsia="Times New Roman"/>
          <w:bCs/>
          <w:i/>
        </w:rPr>
        <w:t>G</w:t>
      </w:r>
      <w:r>
        <w:rPr>
          <w:rFonts w:ascii="宋体" w:hAnsi="宋体" w:cs="宋体"/>
          <w:bCs/>
        </w:rPr>
        <w:t>＝</w:t>
      </w:r>
      <w:r>
        <w:rPr>
          <w:rFonts w:eastAsia="Times New Roman"/>
          <w:bCs/>
          <w:i/>
        </w:rPr>
        <w:t>F</w:t>
      </w:r>
      <w:r>
        <w:rPr>
          <w:rFonts w:eastAsia="Times New Roman"/>
          <w:bCs/>
          <w:vertAlign w:val="subscript"/>
        </w:rPr>
        <w:t>1</w:t>
      </w:r>
      <w:r>
        <w:rPr>
          <w:rFonts w:ascii="宋体" w:hAnsi="宋体" w:cs="宋体"/>
          <w:bCs/>
        </w:rPr>
        <w:t>﹣</w:t>
      </w:r>
      <w:r>
        <w:rPr>
          <w:rFonts w:eastAsia="Times New Roman"/>
          <w:bCs/>
          <w:i/>
        </w:rPr>
        <w:t>F</w:t>
      </w:r>
      <w:r>
        <w:rPr>
          <w:rFonts w:eastAsia="Times New Roman"/>
          <w:bCs/>
          <w:vertAlign w:val="subscript"/>
        </w:rPr>
        <w:t>2</w:t>
      </w:r>
    </w:p>
    <w:p w:rsidR="003C436A" w:rsidRDefault="003C436A" w:rsidP="003C436A">
      <w:pPr>
        <w:jc w:val="left"/>
        <w:rPr>
          <w:bCs/>
        </w:rPr>
      </w:pPr>
      <w:r>
        <w:rPr>
          <w:rFonts w:hint="eastAsia"/>
          <w:bCs/>
        </w:rPr>
        <w:t>二、多选题</w:t>
      </w:r>
    </w:p>
    <w:p w:rsidR="003C436A" w:rsidRDefault="003C436A" w:rsidP="003C436A">
      <w:pPr>
        <w:spacing w:line="360" w:lineRule="auto"/>
        <w:jc w:val="left"/>
        <w:textAlignment w:val="center"/>
        <w:rPr>
          <w:rFonts w:ascii="宋体" w:hAnsi="宋体" w:cs="宋体"/>
          <w:bCs/>
        </w:rPr>
      </w:pPr>
      <w:r>
        <w:rPr>
          <w:bCs/>
        </w:rPr>
        <w:t>15</w:t>
      </w:r>
      <w:r>
        <w:rPr>
          <w:bCs/>
        </w:rPr>
        <w:t>．（</w:t>
      </w:r>
      <w:r>
        <w:rPr>
          <w:bCs/>
        </w:rPr>
        <w:t>2020·</w:t>
      </w:r>
      <w:r>
        <w:rPr>
          <w:bCs/>
        </w:rPr>
        <w:t>湖南株洲市</w:t>
      </w:r>
      <w:r>
        <w:rPr>
          <w:rFonts w:hint="eastAsia"/>
          <w:bCs/>
        </w:rPr>
        <w:t>）</w:t>
      </w:r>
      <w:r>
        <w:rPr>
          <w:rFonts w:ascii="宋体" w:hAnsi="宋体" w:cs="宋体"/>
          <w:bCs/>
        </w:rPr>
        <w:t>一艘空载时质量为</w:t>
      </w:r>
      <w:r>
        <w:rPr>
          <w:rFonts w:eastAsia="Times New Roman"/>
          <w:bCs/>
        </w:rPr>
        <w:t>3</w:t>
      </w:r>
      <w:r>
        <w:rPr>
          <w:rFonts w:ascii="宋体" w:hAnsi="宋体" w:cs="宋体"/>
          <w:bCs/>
        </w:rPr>
        <w:t>万吨的油轮，满载着</w:t>
      </w:r>
      <w:r>
        <w:rPr>
          <w:rFonts w:eastAsia="Times New Roman"/>
          <w:bCs/>
        </w:rPr>
        <w:t>7</w:t>
      </w:r>
      <w:r>
        <w:rPr>
          <w:rFonts w:ascii="宋体" w:hAnsi="宋体" w:cs="宋体"/>
          <w:bCs/>
        </w:rPr>
        <w:t>万吨的石油，浮在海面。海水的密度近似为</w:t>
      </w:r>
      <w:r>
        <w:rPr>
          <w:rFonts w:eastAsia="Times New Roman"/>
          <w:bCs/>
        </w:rPr>
        <w:t>1.0×10</w:t>
      </w:r>
      <w:r>
        <w:rPr>
          <w:rFonts w:eastAsia="Times New Roman"/>
          <w:bCs/>
          <w:vertAlign w:val="superscript"/>
        </w:rPr>
        <w:t>3</w:t>
      </w:r>
      <w:r>
        <w:rPr>
          <w:rFonts w:eastAsia="Times New Roman"/>
          <w:bCs/>
        </w:rPr>
        <w:t>kg/m</w:t>
      </w:r>
      <w:r>
        <w:rPr>
          <w:rFonts w:eastAsia="Times New Roman"/>
          <w:bCs/>
          <w:vertAlign w:val="superscript"/>
        </w:rPr>
        <w:t>3</w:t>
      </w:r>
      <w:r>
        <w:rPr>
          <w:rFonts w:ascii="宋体" w:hAnsi="宋体" w:cs="宋体"/>
          <w:bCs/>
        </w:rPr>
        <w:t>，</w:t>
      </w:r>
      <w:r>
        <w:rPr>
          <w:rFonts w:eastAsia="Times New Roman"/>
          <w:bCs/>
          <w:i/>
        </w:rPr>
        <w:t>g</w:t>
      </w:r>
      <w:r>
        <w:rPr>
          <w:rFonts w:ascii="宋体" w:hAnsi="宋体" w:cs="宋体"/>
          <w:bCs/>
        </w:rPr>
        <w:t>取</w:t>
      </w:r>
      <w:r>
        <w:rPr>
          <w:rFonts w:eastAsia="Times New Roman"/>
          <w:bCs/>
        </w:rPr>
        <w:t>10N/kg</w:t>
      </w:r>
      <w:r>
        <w:rPr>
          <w:rFonts w:ascii="宋体" w:hAnsi="宋体" w:cs="宋体"/>
          <w:bCs/>
        </w:rPr>
        <w:t>，则可知（　　）</w:t>
      </w:r>
    </w:p>
    <w:p w:rsidR="003C436A" w:rsidRDefault="003C436A" w:rsidP="003C436A">
      <w:pPr>
        <w:spacing w:line="360" w:lineRule="auto"/>
        <w:jc w:val="left"/>
        <w:textAlignment w:val="center"/>
        <w:rPr>
          <w:rFonts w:eastAsia="Times New Roman"/>
          <w:bCs/>
        </w:rPr>
      </w:pPr>
      <w:r>
        <w:rPr>
          <w:bCs/>
        </w:rPr>
        <w:t>A</w:t>
      </w:r>
      <w:r>
        <w:rPr>
          <w:bCs/>
        </w:rPr>
        <w:t>．</w:t>
      </w:r>
      <w:r>
        <w:rPr>
          <w:rFonts w:ascii="宋体" w:hAnsi="宋体" w:cs="宋体"/>
          <w:bCs/>
        </w:rPr>
        <w:t>空载时，油轮重</w:t>
      </w:r>
      <w:r>
        <w:rPr>
          <w:rFonts w:eastAsia="Times New Roman"/>
          <w:bCs/>
        </w:rPr>
        <w:t>3×10</w:t>
      </w:r>
      <w:r>
        <w:rPr>
          <w:rFonts w:eastAsia="Times New Roman"/>
          <w:bCs/>
          <w:vertAlign w:val="superscript"/>
        </w:rPr>
        <w:t>8</w:t>
      </w:r>
      <w:r>
        <w:rPr>
          <w:rFonts w:eastAsia="Times New Roman"/>
          <w:bCs/>
        </w:rPr>
        <w:t>N</w:t>
      </w:r>
    </w:p>
    <w:p w:rsidR="003C436A" w:rsidRDefault="003C436A" w:rsidP="003C436A">
      <w:pPr>
        <w:spacing w:line="360" w:lineRule="auto"/>
        <w:jc w:val="left"/>
        <w:textAlignment w:val="center"/>
        <w:rPr>
          <w:rFonts w:eastAsia="Times New Roman"/>
          <w:bCs/>
        </w:rPr>
      </w:pPr>
      <w:r>
        <w:rPr>
          <w:bCs/>
        </w:rPr>
        <w:t>B</w:t>
      </w:r>
      <w:r>
        <w:rPr>
          <w:bCs/>
        </w:rPr>
        <w:t>．</w:t>
      </w:r>
      <w:r>
        <w:rPr>
          <w:rFonts w:ascii="宋体" w:hAnsi="宋体" w:cs="宋体"/>
          <w:bCs/>
        </w:rPr>
        <w:t>空载时，油轮重</w:t>
      </w:r>
      <w:r>
        <w:rPr>
          <w:rFonts w:eastAsia="Times New Roman"/>
          <w:bCs/>
        </w:rPr>
        <w:t>3×10</w:t>
      </w:r>
      <w:r>
        <w:rPr>
          <w:rFonts w:eastAsia="Times New Roman"/>
          <w:bCs/>
          <w:vertAlign w:val="superscript"/>
        </w:rPr>
        <w:t>7</w:t>
      </w:r>
      <w:r>
        <w:rPr>
          <w:rFonts w:eastAsia="Times New Roman"/>
          <w:bCs/>
        </w:rPr>
        <w:t>N</w:t>
      </w:r>
    </w:p>
    <w:p w:rsidR="003C436A" w:rsidRDefault="003C436A" w:rsidP="003C436A">
      <w:pPr>
        <w:spacing w:line="360" w:lineRule="auto"/>
        <w:jc w:val="left"/>
        <w:textAlignment w:val="center"/>
        <w:rPr>
          <w:rFonts w:eastAsia="Times New Roman"/>
          <w:bCs/>
        </w:rPr>
      </w:pPr>
      <w:r>
        <w:rPr>
          <w:bCs/>
        </w:rPr>
        <w:t>C</w:t>
      </w:r>
      <w:r>
        <w:rPr>
          <w:bCs/>
        </w:rPr>
        <w:t>．</w:t>
      </w:r>
      <w:r>
        <w:rPr>
          <w:rFonts w:ascii="宋体" w:hAnsi="宋体" w:cs="宋体"/>
          <w:bCs/>
        </w:rPr>
        <w:t>满载时，油轮排开水的体积为</w:t>
      </w:r>
      <w:r>
        <w:rPr>
          <w:rFonts w:eastAsia="Times New Roman"/>
          <w:bCs/>
        </w:rPr>
        <w:t>1×10</w:t>
      </w:r>
      <w:r>
        <w:rPr>
          <w:rFonts w:eastAsia="Times New Roman"/>
          <w:bCs/>
          <w:vertAlign w:val="superscript"/>
        </w:rPr>
        <w:t>5</w:t>
      </w:r>
      <w:r>
        <w:rPr>
          <w:rFonts w:eastAsia="Times New Roman"/>
          <w:bCs/>
        </w:rPr>
        <w:t>m</w:t>
      </w:r>
      <w:r>
        <w:rPr>
          <w:rFonts w:eastAsia="Times New Roman"/>
          <w:bCs/>
          <w:vertAlign w:val="superscript"/>
        </w:rPr>
        <w:t>3</w:t>
      </w:r>
    </w:p>
    <w:p w:rsidR="003C436A" w:rsidRDefault="003C436A" w:rsidP="003C436A">
      <w:pPr>
        <w:spacing w:line="360" w:lineRule="auto"/>
        <w:jc w:val="left"/>
        <w:textAlignment w:val="center"/>
        <w:rPr>
          <w:rFonts w:eastAsia="Times New Roman"/>
          <w:bCs/>
        </w:rPr>
      </w:pPr>
      <w:r>
        <w:rPr>
          <w:bCs/>
        </w:rPr>
        <w:t>D</w:t>
      </w:r>
      <w:r>
        <w:rPr>
          <w:bCs/>
        </w:rPr>
        <w:t>．</w:t>
      </w:r>
      <w:r>
        <w:rPr>
          <w:rFonts w:ascii="宋体" w:hAnsi="宋体" w:cs="宋体"/>
          <w:bCs/>
        </w:rPr>
        <w:t>满载时，油轮排开水的体积为</w:t>
      </w:r>
      <w:r>
        <w:rPr>
          <w:rFonts w:eastAsia="Times New Roman"/>
          <w:bCs/>
        </w:rPr>
        <w:t>1×10</w:t>
      </w:r>
      <w:r>
        <w:rPr>
          <w:rFonts w:eastAsia="Times New Roman"/>
          <w:bCs/>
          <w:vertAlign w:val="superscript"/>
        </w:rPr>
        <w:t>4</w:t>
      </w:r>
      <w:r>
        <w:rPr>
          <w:rFonts w:eastAsia="Times New Roman"/>
          <w:bCs/>
        </w:rPr>
        <w:t>m</w:t>
      </w:r>
      <w:r>
        <w:rPr>
          <w:rFonts w:eastAsia="Times New Roman"/>
          <w:bCs/>
          <w:vertAlign w:val="superscript"/>
        </w:rPr>
        <w:t>3</w:t>
      </w:r>
    </w:p>
    <w:p w:rsidR="003C436A" w:rsidRDefault="003C436A" w:rsidP="003C436A">
      <w:pPr>
        <w:jc w:val="left"/>
        <w:rPr>
          <w:bCs/>
        </w:rPr>
      </w:pPr>
      <w:r>
        <w:rPr>
          <w:rFonts w:hint="eastAsia"/>
          <w:bCs/>
        </w:rPr>
        <w:lastRenderedPageBreak/>
        <w:t>三、填空题</w:t>
      </w:r>
    </w:p>
    <w:p w:rsidR="003C436A" w:rsidRDefault="003C436A" w:rsidP="003C436A">
      <w:pPr>
        <w:spacing w:line="360" w:lineRule="auto"/>
        <w:jc w:val="left"/>
        <w:textAlignment w:val="center"/>
        <w:rPr>
          <w:rFonts w:ascii="宋体" w:hAnsi="宋体" w:cs="宋体"/>
          <w:bCs/>
        </w:rPr>
      </w:pPr>
      <w:r>
        <w:rPr>
          <w:bCs/>
        </w:rPr>
        <w:t>16</w:t>
      </w:r>
      <w:r>
        <w:rPr>
          <w:bCs/>
        </w:rPr>
        <w:t>．（</w:t>
      </w:r>
      <w:r>
        <w:rPr>
          <w:bCs/>
        </w:rPr>
        <w:t>2020·</w:t>
      </w:r>
      <w:r>
        <w:rPr>
          <w:bCs/>
        </w:rPr>
        <w:t>四川内江市</w:t>
      </w:r>
      <w:r>
        <w:rPr>
          <w:rFonts w:hint="eastAsia"/>
          <w:bCs/>
        </w:rPr>
        <w:t>）</w:t>
      </w:r>
      <w:r>
        <w:rPr>
          <w:rFonts w:ascii="宋体" w:hAnsi="宋体" w:cs="宋体"/>
          <w:bCs/>
        </w:rPr>
        <w:t>一质量为</w:t>
      </w:r>
      <w:r>
        <w:rPr>
          <w:rFonts w:eastAsia="Times New Roman"/>
          <w:bCs/>
        </w:rPr>
        <w:t>54g</w:t>
      </w:r>
      <w:r>
        <w:rPr>
          <w:rFonts w:ascii="宋体" w:hAnsi="宋体" w:cs="宋体"/>
          <w:bCs/>
        </w:rPr>
        <w:t>边长为</w:t>
      </w:r>
      <w:r>
        <w:rPr>
          <w:rFonts w:eastAsia="Times New Roman"/>
          <w:bCs/>
        </w:rPr>
        <w:t>3cm</w:t>
      </w:r>
      <w:r>
        <w:rPr>
          <w:rFonts w:ascii="宋体" w:hAnsi="宋体" w:cs="宋体"/>
          <w:bCs/>
        </w:rPr>
        <w:t>的立方体橡皮泥块，浸没在水中时，受到的浮力为</w:t>
      </w:r>
      <w:r>
        <w:rPr>
          <w:bCs/>
        </w:rPr>
        <w:t>___</w:t>
      </w:r>
      <w:r>
        <w:rPr>
          <w:rFonts w:eastAsia="Times New Roman"/>
          <w:bCs/>
        </w:rPr>
        <w:t>N</w:t>
      </w:r>
      <w:r>
        <w:rPr>
          <w:rFonts w:ascii="宋体" w:hAnsi="宋体" w:cs="宋体"/>
          <w:bCs/>
        </w:rPr>
        <w:t>，立方体橡皮泥块的密度为</w:t>
      </w:r>
      <w:r>
        <w:rPr>
          <w:bCs/>
        </w:rPr>
        <w:t>___</w:t>
      </w:r>
      <w:r>
        <w:rPr>
          <w:rFonts w:eastAsia="Times New Roman"/>
          <w:bCs/>
        </w:rPr>
        <w:t>kg/m</w:t>
      </w:r>
      <w:r>
        <w:rPr>
          <w:rFonts w:eastAsia="Times New Roman"/>
          <w:bCs/>
          <w:vertAlign w:val="superscript"/>
        </w:rPr>
        <w:t>3</w:t>
      </w:r>
      <w:r>
        <w:rPr>
          <w:rFonts w:ascii="宋体" w:hAnsi="宋体" w:cs="宋体"/>
          <w:bCs/>
        </w:rPr>
        <w:t>（水的密度</w:t>
      </w:r>
      <w:r>
        <w:rPr>
          <w:rFonts w:eastAsia="Times New Roman"/>
          <w:bCs/>
          <w:i/>
        </w:rPr>
        <w:t>ρ</w:t>
      </w:r>
      <w:r>
        <w:rPr>
          <w:rFonts w:ascii="宋体" w:hAnsi="宋体" w:cs="宋体"/>
          <w:bCs/>
          <w:vertAlign w:val="subscript"/>
        </w:rPr>
        <w:t>水</w:t>
      </w:r>
      <w:r>
        <w:rPr>
          <w:rFonts w:eastAsia="Times New Roman"/>
          <w:bCs/>
        </w:rPr>
        <w:t>=1.0×10</w:t>
      </w:r>
      <w:r>
        <w:rPr>
          <w:rFonts w:eastAsia="Times New Roman"/>
          <w:bCs/>
          <w:vertAlign w:val="superscript"/>
        </w:rPr>
        <w:t>3</w:t>
      </w:r>
      <w:r>
        <w:rPr>
          <w:rFonts w:eastAsia="Times New Roman"/>
          <w:bCs/>
        </w:rPr>
        <w:t>kg/m</w:t>
      </w:r>
      <w:r>
        <w:rPr>
          <w:rFonts w:eastAsia="Times New Roman"/>
          <w:bCs/>
          <w:vertAlign w:val="superscript"/>
        </w:rPr>
        <w:t>3</w:t>
      </w:r>
      <w:r>
        <w:rPr>
          <w:rFonts w:ascii="宋体" w:hAnsi="宋体" w:cs="宋体"/>
          <w:bCs/>
        </w:rPr>
        <w:t>、</w:t>
      </w:r>
      <w:r>
        <w:rPr>
          <w:rFonts w:eastAsia="Times New Roman"/>
          <w:bCs/>
          <w:i/>
        </w:rPr>
        <w:t>g</w:t>
      </w:r>
      <w:r>
        <w:rPr>
          <w:rFonts w:eastAsia="Times New Roman"/>
          <w:bCs/>
        </w:rPr>
        <w:t>=10N/kg</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bCs/>
        </w:rPr>
        <w:t>17</w:t>
      </w:r>
      <w:r>
        <w:rPr>
          <w:bCs/>
        </w:rPr>
        <w:t>．（</w:t>
      </w:r>
      <w:r>
        <w:rPr>
          <w:bCs/>
        </w:rPr>
        <w:t>2020·</w:t>
      </w:r>
      <w:r>
        <w:rPr>
          <w:bCs/>
        </w:rPr>
        <w:t>贵州毕节市</w:t>
      </w:r>
      <w:r>
        <w:rPr>
          <w:rFonts w:hint="eastAsia"/>
          <w:bCs/>
        </w:rPr>
        <w:t>）</w:t>
      </w:r>
      <w:r>
        <w:rPr>
          <w:rFonts w:ascii="宋体" w:hAnsi="宋体" w:cs="宋体"/>
          <w:bCs/>
        </w:rPr>
        <w:t>如图所示是探究浮力的大小跟排开液体所受重力的关系实验。</w:t>
      </w:r>
    </w:p>
    <w:p w:rsidR="003C436A" w:rsidRDefault="003C436A" w:rsidP="003C436A">
      <w:pPr>
        <w:spacing w:line="360" w:lineRule="auto"/>
        <w:jc w:val="left"/>
        <w:textAlignment w:val="center"/>
        <w:rPr>
          <w:rFonts w:ascii="宋体" w:hAnsi="宋体" w:cs="宋体"/>
          <w:bCs/>
        </w:rPr>
      </w:pPr>
      <w:r>
        <w:rPr>
          <w:rFonts w:eastAsia="Times New Roman"/>
          <w:bCs/>
        </w:rPr>
        <w:t>(1)</w:t>
      </w:r>
      <w:r>
        <w:rPr>
          <w:rFonts w:ascii="宋体" w:hAnsi="宋体" w:cs="宋体"/>
          <w:bCs/>
        </w:rPr>
        <w:t>把物体慢慢浸入水中直到全部没入的过程中，物体受到的浮力逐渐变</w:t>
      </w:r>
      <w:r>
        <w:rPr>
          <w:bCs/>
        </w:rPr>
        <w:t>_____</w:t>
      </w:r>
      <w:r>
        <w:rPr>
          <w:rFonts w:ascii="宋体" w:hAnsi="宋体" w:cs="宋体"/>
          <w:bCs/>
        </w:rPr>
        <w:t>（填“大”或“小”）；</w:t>
      </w:r>
    </w:p>
    <w:p w:rsidR="003C436A" w:rsidRDefault="003C436A" w:rsidP="003C436A">
      <w:pPr>
        <w:spacing w:line="360" w:lineRule="auto"/>
        <w:jc w:val="left"/>
        <w:textAlignment w:val="center"/>
        <w:rPr>
          <w:rFonts w:ascii="宋体" w:hAnsi="宋体" w:cs="宋体"/>
          <w:bCs/>
        </w:rPr>
      </w:pPr>
      <w:r>
        <w:rPr>
          <w:rFonts w:eastAsia="Times New Roman"/>
          <w:bCs/>
        </w:rPr>
        <w:t>(2)</w:t>
      </w:r>
      <w:r>
        <w:rPr>
          <w:rFonts w:ascii="宋体" w:hAnsi="宋体" w:cs="宋体"/>
          <w:bCs/>
        </w:rPr>
        <w:t>物体浸没在装满水的溢水杯后，水会流入空桶中，各步骤中弹簧测力计的示数已在图中标明，通过实验可得：</w:t>
      </w:r>
      <w:r>
        <w:rPr>
          <w:rFonts w:eastAsia="Times New Roman"/>
          <w:bCs/>
          <w:i/>
        </w:rPr>
        <w:t>F</w:t>
      </w:r>
      <w:r>
        <w:rPr>
          <w:rFonts w:ascii="宋体" w:hAnsi="宋体" w:cs="宋体"/>
          <w:bCs/>
          <w:vertAlign w:val="subscript"/>
        </w:rPr>
        <w:t>浮</w:t>
      </w:r>
      <w:r>
        <w:rPr>
          <w:rFonts w:ascii="宋体" w:hAnsi="宋体" w:cs="宋体"/>
          <w:bCs/>
        </w:rPr>
        <w:t>＝</w:t>
      </w:r>
      <w:r>
        <w:rPr>
          <w:rFonts w:eastAsia="Times New Roman"/>
          <w:bCs/>
          <w:i/>
        </w:rPr>
        <w:t>G</w:t>
      </w:r>
      <w:r>
        <w:rPr>
          <w:rFonts w:ascii="宋体" w:hAnsi="宋体" w:cs="宋体"/>
          <w:bCs/>
          <w:vertAlign w:val="subscript"/>
        </w:rPr>
        <w:t>排</w:t>
      </w:r>
      <w:r>
        <w:rPr>
          <w:rFonts w:ascii="宋体" w:hAnsi="宋体" w:cs="宋体"/>
          <w:bCs/>
        </w:rPr>
        <w:t>＝</w:t>
      </w:r>
      <w:r>
        <w:rPr>
          <w:bCs/>
        </w:rPr>
        <w:t>_____</w:t>
      </w:r>
      <w:r>
        <w:rPr>
          <w:rFonts w:eastAsia="Times New Roman"/>
          <w:bCs/>
        </w:rPr>
        <w:t>N</w:t>
      </w:r>
      <w:r>
        <w:rPr>
          <w:rFonts w:ascii="宋体" w:hAnsi="宋体" w:cs="宋体"/>
          <w:bCs/>
        </w:rPr>
        <w:t>。</w:t>
      </w:r>
    </w:p>
    <w:p w:rsidR="003C436A" w:rsidRDefault="003C436A" w:rsidP="003C436A">
      <w:pPr>
        <w:spacing w:line="360" w:lineRule="auto"/>
        <w:jc w:val="left"/>
        <w:textAlignment w:val="center"/>
        <w:rPr>
          <w:bCs/>
        </w:rPr>
      </w:pPr>
      <w:r>
        <w:rPr>
          <w:bCs/>
          <w:noProof/>
        </w:rPr>
        <w:drawing>
          <wp:inline distT="0" distB="0" distL="0" distR="0">
            <wp:extent cx="2607945" cy="1454785"/>
            <wp:effectExtent l="0" t="0" r="1905" b="0"/>
            <wp:docPr id="108" name="图片 10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4" descr="figure"/>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607945" cy="1454785"/>
                    </a:xfrm>
                    <a:prstGeom prst="rect">
                      <a:avLst/>
                    </a:prstGeom>
                    <a:noFill/>
                    <a:ln>
                      <a:noFill/>
                    </a:ln>
                  </pic:spPr>
                </pic:pic>
              </a:graphicData>
            </a:graphic>
          </wp:inline>
        </w:drawing>
      </w:r>
    </w:p>
    <w:p w:rsidR="003C436A" w:rsidRDefault="003C436A" w:rsidP="003C436A">
      <w:pPr>
        <w:spacing w:line="360" w:lineRule="auto"/>
        <w:jc w:val="left"/>
        <w:textAlignment w:val="center"/>
        <w:rPr>
          <w:rFonts w:ascii="宋体" w:hAnsi="宋体" w:cs="宋体"/>
          <w:bCs/>
        </w:rPr>
      </w:pPr>
      <w:r>
        <w:rPr>
          <w:bCs/>
        </w:rPr>
        <w:t>18</w:t>
      </w:r>
      <w:r>
        <w:rPr>
          <w:bCs/>
        </w:rPr>
        <w:t>．（</w:t>
      </w:r>
      <w:r>
        <w:rPr>
          <w:bCs/>
        </w:rPr>
        <w:t>2020·</w:t>
      </w:r>
      <w:r>
        <w:rPr>
          <w:bCs/>
        </w:rPr>
        <w:t>西藏</w:t>
      </w:r>
      <w:r>
        <w:rPr>
          <w:rFonts w:hint="eastAsia"/>
          <w:bCs/>
        </w:rPr>
        <w:t>）</w:t>
      </w:r>
      <w:r>
        <w:rPr>
          <w:rFonts w:ascii="宋体" w:hAnsi="宋体" w:cs="宋体"/>
          <w:bCs/>
        </w:rPr>
        <w:t>在“测量物体浸没在液体中所受的浮力”实验中，某同学在弹簧测力计下悬挂一个物块，静止时弹簧测力计的示数</w:t>
      </w:r>
      <w:r>
        <w:rPr>
          <w:rFonts w:eastAsia="Times New Roman"/>
          <w:bCs/>
          <w:i/>
        </w:rPr>
        <w:t>F</w:t>
      </w:r>
      <w:r>
        <w:rPr>
          <w:rFonts w:eastAsia="Times New Roman"/>
          <w:bCs/>
          <w:vertAlign w:val="subscript"/>
        </w:rPr>
        <w:t>1</w:t>
      </w:r>
      <w:r>
        <w:rPr>
          <w:rFonts w:eastAsia="Times New Roman"/>
          <w:bCs/>
        </w:rPr>
        <w:t>=2.2N</w:t>
      </w:r>
      <w:r>
        <w:rPr>
          <w:rFonts w:ascii="宋体" w:hAnsi="宋体" w:cs="宋体"/>
          <w:bCs/>
        </w:rPr>
        <w:t>，再将物体浸没在酒精中，静止时弹簧测力计的示数</w:t>
      </w:r>
      <w:r>
        <w:rPr>
          <w:rFonts w:eastAsia="Times New Roman"/>
          <w:bCs/>
          <w:i/>
        </w:rPr>
        <w:t>F</w:t>
      </w:r>
      <w:r>
        <w:rPr>
          <w:rFonts w:eastAsia="Times New Roman"/>
          <w:bCs/>
          <w:vertAlign w:val="subscript"/>
        </w:rPr>
        <w:t>2</w:t>
      </w:r>
      <w:r>
        <w:rPr>
          <w:rFonts w:eastAsia="Times New Roman"/>
          <w:bCs/>
        </w:rPr>
        <w:t>=1.4N</w:t>
      </w:r>
      <w:r>
        <w:rPr>
          <w:rFonts w:ascii="宋体" w:hAnsi="宋体" w:cs="宋体"/>
          <w:bCs/>
        </w:rPr>
        <w:t>，如图所示，则物体在酒精中受到的浮力是</w:t>
      </w:r>
      <w:r>
        <w:rPr>
          <w:bCs/>
        </w:rPr>
        <w:t>______</w:t>
      </w:r>
      <w:r>
        <w:rPr>
          <w:rFonts w:eastAsia="Times New Roman"/>
          <w:bCs/>
        </w:rPr>
        <w:t>N</w:t>
      </w:r>
      <w:r>
        <w:rPr>
          <w:rFonts w:ascii="宋体" w:hAnsi="宋体" w:cs="宋体"/>
          <w:bCs/>
        </w:rPr>
        <w:t>，物体的体积是</w:t>
      </w:r>
      <w:r>
        <w:rPr>
          <w:bCs/>
        </w:rPr>
        <w:t>______</w:t>
      </w:r>
      <w:r>
        <w:rPr>
          <w:rFonts w:eastAsia="Times New Roman"/>
          <w:bCs/>
        </w:rPr>
        <w:t>m</w:t>
      </w:r>
      <w:r>
        <w:rPr>
          <w:rFonts w:eastAsia="Times New Roman"/>
          <w:bCs/>
          <w:vertAlign w:val="superscript"/>
        </w:rPr>
        <w:t>3</w:t>
      </w:r>
      <w:r>
        <w:rPr>
          <w:rFonts w:ascii="宋体" w:hAnsi="宋体" w:cs="宋体"/>
          <w:bCs/>
        </w:rPr>
        <w:t>。（酒精</w:t>
      </w:r>
      <w:r>
        <w:rPr>
          <w:rFonts w:eastAsia="Times New Roman"/>
          <w:bCs/>
        </w:rPr>
        <w:t>0.8</w:t>
      </w:r>
      <w:r>
        <w:rPr>
          <w:rFonts w:ascii="宋体" w:hAnsi="宋体" w:cs="宋体"/>
          <w:bCs/>
        </w:rPr>
        <w:t>×</w:t>
      </w:r>
      <w:r>
        <w:rPr>
          <w:rFonts w:eastAsia="Times New Roman"/>
          <w:bCs/>
        </w:rPr>
        <w:t>10</w:t>
      </w:r>
      <w:r>
        <w:rPr>
          <w:rFonts w:eastAsia="Times New Roman"/>
          <w:bCs/>
          <w:vertAlign w:val="superscript"/>
        </w:rPr>
        <w:t>3</w:t>
      </w:r>
      <w:r>
        <w:rPr>
          <w:rFonts w:eastAsia="Times New Roman"/>
          <w:bCs/>
        </w:rPr>
        <w:t>kg/m</w:t>
      </w:r>
      <w:r>
        <w:rPr>
          <w:rFonts w:eastAsia="Times New Roman"/>
          <w:bCs/>
          <w:vertAlign w:val="superscript"/>
        </w:rPr>
        <w:t>3</w:t>
      </w:r>
      <w:r>
        <w:rPr>
          <w:rFonts w:ascii="宋体" w:hAnsi="宋体" w:cs="宋体"/>
          <w:bCs/>
        </w:rPr>
        <w:t>，</w:t>
      </w:r>
      <w:r>
        <w:rPr>
          <w:rFonts w:eastAsia="Times New Roman"/>
          <w:bCs/>
          <w:i/>
        </w:rPr>
        <w:t>g</w:t>
      </w:r>
      <w:r>
        <w:rPr>
          <w:rFonts w:ascii="宋体" w:hAnsi="宋体" w:cs="宋体"/>
          <w:bCs/>
        </w:rPr>
        <w:t>取</w:t>
      </w:r>
      <w:r>
        <w:rPr>
          <w:rFonts w:eastAsia="Times New Roman"/>
          <w:bCs/>
        </w:rPr>
        <w:t>10N/kg</w:t>
      </w:r>
      <w:r>
        <w:rPr>
          <w:rFonts w:ascii="宋体" w:hAnsi="宋体" w:cs="宋体"/>
          <w:bCs/>
        </w:rPr>
        <w:t>）</w:t>
      </w:r>
    </w:p>
    <w:p w:rsidR="003C436A" w:rsidRDefault="003C436A" w:rsidP="003C436A">
      <w:pPr>
        <w:spacing w:line="360" w:lineRule="auto"/>
        <w:jc w:val="left"/>
        <w:textAlignment w:val="center"/>
        <w:rPr>
          <w:bCs/>
        </w:rPr>
      </w:pPr>
      <w:r>
        <w:rPr>
          <w:bCs/>
          <w:noProof/>
        </w:rPr>
        <w:drawing>
          <wp:inline distT="0" distB="0" distL="0" distR="0">
            <wp:extent cx="2338070" cy="2504440"/>
            <wp:effectExtent l="0" t="0" r="5080" b="0"/>
            <wp:docPr id="107" name="图片 10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5" descr="figure"/>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338070" cy="2504440"/>
                    </a:xfrm>
                    <a:prstGeom prst="rect">
                      <a:avLst/>
                    </a:prstGeom>
                    <a:noFill/>
                    <a:ln>
                      <a:noFill/>
                    </a:ln>
                  </pic:spPr>
                </pic:pic>
              </a:graphicData>
            </a:graphic>
          </wp:inline>
        </w:drawing>
      </w:r>
    </w:p>
    <w:p w:rsidR="003C436A" w:rsidRDefault="003C436A" w:rsidP="003C436A">
      <w:pPr>
        <w:spacing w:line="360" w:lineRule="auto"/>
        <w:jc w:val="left"/>
        <w:textAlignment w:val="center"/>
        <w:rPr>
          <w:rFonts w:ascii="宋体" w:hAnsi="宋体" w:cs="宋体"/>
          <w:bCs/>
        </w:rPr>
      </w:pPr>
      <w:r>
        <w:rPr>
          <w:bCs/>
        </w:rPr>
        <w:t>19</w:t>
      </w:r>
      <w:r>
        <w:rPr>
          <w:bCs/>
        </w:rPr>
        <w:t>．（</w:t>
      </w:r>
      <w:r>
        <w:rPr>
          <w:bCs/>
        </w:rPr>
        <w:t>2020·</w:t>
      </w:r>
      <w:r>
        <w:rPr>
          <w:bCs/>
        </w:rPr>
        <w:t>江苏无锡市</w:t>
      </w:r>
      <w:r>
        <w:rPr>
          <w:rFonts w:hint="eastAsia"/>
          <w:bCs/>
        </w:rPr>
        <w:t>）</w:t>
      </w:r>
      <w:r>
        <w:rPr>
          <w:rFonts w:ascii="宋体" w:hAnsi="宋体" w:cs="宋体"/>
          <w:bCs/>
        </w:rPr>
        <w:t>如图所示，某同学正在探究影响浮力大小的因素。</w:t>
      </w:r>
    </w:p>
    <w:p w:rsidR="003C436A" w:rsidRDefault="003C436A" w:rsidP="003C436A">
      <w:pPr>
        <w:spacing w:line="360" w:lineRule="auto"/>
        <w:jc w:val="left"/>
        <w:textAlignment w:val="center"/>
        <w:rPr>
          <w:rFonts w:ascii="宋体" w:hAnsi="宋体" w:cs="宋体"/>
          <w:bCs/>
        </w:rPr>
      </w:pPr>
      <w:r>
        <w:rPr>
          <w:rFonts w:eastAsia="Times New Roman"/>
          <w:bCs/>
        </w:rPr>
        <w:t>(1)</w:t>
      </w:r>
      <w:r>
        <w:rPr>
          <w:rFonts w:ascii="宋体" w:hAnsi="宋体" w:cs="宋体"/>
          <w:bCs/>
        </w:rPr>
        <w:t>为了探究浮力大小与物体排开液体体积的关系，接下来的操作是</w:t>
      </w:r>
      <w:r>
        <w:rPr>
          <w:bCs/>
        </w:rPr>
        <w:t>______</w:t>
      </w:r>
      <w:r>
        <w:rPr>
          <w:rFonts w:ascii="宋体" w:hAnsi="宋体" w:cs="宋体"/>
          <w:bCs/>
        </w:rPr>
        <w:t>，并观察弹簧测力计示数的变化。</w:t>
      </w:r>
    </w:p>
    <w:p w:rsidR="003C436A" w:rsidRDefault="003C436A" w:rsidP="003C436A">
      <w:pPr>
        <w:spacing w:line="360" w:lineRule="auto"/>
        <w:jc w:val="left"/>
        <w:textAlignment w:val="center"/>
        <w:rPr>
          <w:rFonts w:ascii="宋体" w:hAnsi="宋体" w:cs="宋体"/>
          <w:bCs/>
        </w:rPr>
      </w:pPr>
      <w:r>
        <w:rPr>
          <w:rFonts w:eastAsia="Times New Roman"/>
          <w:bCs/>
        </w:rPr>
        <w:t>(2)</w:t>
      </w:r>
      <w:r>
        <w:rPr>
          <w:rFonts w:ascii="宋体" w:hAnsi="宋体" w:cs="宋体"/>
          <w:bCs/>
        </w:rPr>
        <w:t>将水换成酒精，比较物体浸没时弹簧测力计的示数，可探究物体所受浮力大小与</w:t>
      </w:r>
      <w:r>
        <w:rPr>
          <w:bCs/>
        </w:rPr>
        <w:t>______</w:t>
      </w:r>
      <w:r>
        <w:rPr>
          <w:rFonts w:ascii="宋体" w:hAnsi="宋体" w:cs="宋体"/>
          <w:bCs/>
        </w:rPr>
        <w:lastRenderedPageBreak/>
        <w:t>的关系。</w:t>
      </w:r>
    </w:p>
    <w:p w:rsidR="003C436A" w:rsidRDefault="003C436A" w:rsidP="003C436A">
      <w:pPr>
        <w:spacing w:line="360" w:lineRule="auto"/>
        <w:jc w:val="left"/>
        <w:textAlignment w:val="center"/>
        <w:rPr>
          <w:bCs/>
        </w:rPr>
      </w:pPr>
      <w:r>
        <w:rPr>
          <w:bCs/>
          <w:noProof/>
        </w:rPr>
        <w:drawing>
          <wp:inline distT="0" distB="0" distL="0" distR="0">
            <wp:extent cx="800100" cy="1309370"/>
            <wp:effectExtent l="0" t="0" r="0" b="5080"/>
            <wp:docPr id="106" name="图片 10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6" descr="figure"/>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800100" cy="1309370"/>
                    </a:xfrm>
                    <a:prstGeom prst="rect">
                      <a:avLst/>
                    </a:prstGeom>
                    <a:noFill/>
                    <a:ln>
                      <a:noFill/>
                    </a:ln>
                  </pic:spPr>
                </pic:pic>
              </a:graphicData>
            </a:graphic>
          </wp:inline>
        </w:drawing>
      </w:r>
    </w:p>
    <w:p w:rsidR="003C436A" w:rsidRDefault="003C436A" w:rsidP="003C436A">
      <w:pPr>
        <w:jc w:val="left"/>
        <w:rPr>
          <w:bCs/>
        </w:rPr>
      </w:pPr>
      <w:r>
        <w:rPr>
          <w:rFonts w:hint="eastAsia"/>
          <w:bCs/>
        </w:rPr>
        <w:t>四、实验题</w:t>
      </w:r>
    </w:p>
    <w:p w:rsidR="003C436A" w:rsidRDefault="003C436A" w:rsidP="003C436A">
      <w:pPr>
        <w:spacing w:line="360" w:lineRule="auto"/>
        <w:jc w:val="left"/>
        <w:textAlignment w:val="center"/>
        <w:rPr>
          <w:rFonts w:ascii="宋体" w:hAnsi="宋体" w:cs="宋体"/>
          <w:bCs/>
        </w:rPr>
      </w:pPr>
      <w:r>
        <w:rPr>
          <w:bCs/>
        </w:rPr>
        <w:t>20</w:t>
      </w:r>
      <w:r>
        <w:rPr>
          <w:bCs/>
        </w:rPr>
        <w:t>．（</w:t>
      </w:r>
      <w:r>
        <w:rPr>
          <w:bCs/>
        </w:rPr>
        <w:t>2020·</w:t>
      </w:r>
      <w:r>
        <w:rPr>
          <w:bCs/>
        </w:rPr>
        <w:t>山东济南市</w:t>
      </w:r>
      <w:r>
        <w:rPr>
          <w:rFonts w:hint="eastAsia"/>
          <w:bCs/>
        </w:rPr>
        <w:t>）</w:t>
      </w:r>
      <w:r>
        <w:rPr>
          <w:rFonts w:eastAsia="Times New Roman"/>
          <w:bCs/>
        </w:rPr>
        <w:t>(1)</w:t>
      </w:r>
      <w:r>
        <w:rPr>
          <w:rFonts w:ascii="宋体" w:hAnsi="宋体" w:cs="宋体"/>
          <w:bCs/>
        </w:rPr>
        <w:t>小丽发现∶体积大的铁块质量大；体积大的木块质量也大；水也是这样。于是，她选用水来“探究同种物质的质量与体积的关系”。</w:t>
      </w:r>
    </w:p>
    <w:p w:rsidR="003C436A" w:rsidRDefault="003C436A" w:rsidP="003C436A">
      <w:pPr>
        <w:spacing w:line="360" w:lineRule="auto"/>
        <w:jc w:val="left"/>
        <w:textAlignment w:val="center"/>
        <w:rPr>
          <w:rFonts w:ascii="宋体" w:hAnsi="宋体" w:cs="宋体"/>
          <w:bCs/>
        </w:rPr>
      </w:pPr>
      <w:r>
        <w:rPr>
          <w:rFonts w:ascii="宋体" w:hAnsi="宋体" w:cs="宋体"/>
          <w:bCs/>
        </w:rPr>
        <w:t>①小丽测量水的质量需要的器材有∶盛水的容器、水、烧杯和</w:t>
      </w:r>
      <w:r>
        <w:rPr>
          <w:bCs/>
        </w:rPr>
        <w:t>_________</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rFonts w:ascii="宋体" w:hAnsi="宋体" w:cs="宋体"/>
          <w:bCs/>
        </w:rPr>
        <w:t>②小丽为了简化实验，找来一个小杯，通过实验得到下列数据∶</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firstRow="0" w:lastRow="0" w:firstColumn="0" w:lastColumn="0" w:noHBand="0" w:noVBand="0"/>
      </w:tblPr>
      <w:tblGrid>
        <w:gridCol w:w="2835"/>
        <w:gridCol w:w="2835"/>
        <w:gridCol w:w="2835"/>
      </w:tblGrid>
      <w:tr w:rsidR="003C436A" w:rsidTr="00AD75AA">
        <w:trPr>
          <w:trHeight w:val="330"/>
        </w:trPr>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C436A" w:rsidRDefault="003C436A" w:rsidP="00AD75AA">
            <w:pPr>
              <w:spacing w:line="360" w:lineRule="auto"/>
              <w:jc w:val="left"/>
              <w:textAlignment w:val="center"/>
              <w:rPr>
                <w:rFonts w:ascii="宋体" w:hAnsi="宋体" w:cs="宋体"/>
                <w:bCs/>
              </w:rPr>
            </w:pPr>
            <w:r>
              <w:rPr>
                <w:rFonts w:ascii="宋体" w:hAnsi="宋体" w:cs="宋体"/>
                <w:bCs/>
              </w:rPr>
              <w:t>实验次数</w:t>
            </w:r>
          </w:p>
        </w:tc>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C436A" w:rsidRDefault="003C436A" w:rsidP="00AD75AA">
            <w:pPr>
              <w:spacing w:line="360" w:lineRule="auto"/>
              <w:jc w:val="left"/>
              <w:textAlignment w:val="center"/>
              <w:rPr>
                <w:rFonts w:eastAsia="Times New Roman"/>
                <w:bCs/>
              </w:rPr>
            </w:pPr>
            <w:r>
              <w:rPr>
                <w:rFonts w:ascii="宋体" w:hAnsi="宋体" w:cs="宋体"/>
                <w:bCs/>
              </w:rPr>
              <w:t>水的质量/</w:t>
            </w:r>
            <w:r>
              <w:rPr>
                <w:rFonts w:eastAsia="Times New Roman"/>
                <w:bCs/>
              </w:rPr>
              <w:t>g</w:t>
            </w:r>
          </w:p>
        </w:tc>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C436A" w:rsidRDefault="003C436A" w:rsidP="00AD75AA">
            <w:pPr>
              <w:spacing w:line="360" w:lineRule="auto"/>
              <w:jc w:val="left"/>
              <w:textAlignment w:val="center"/>
              <w:rPr>
                <w:rFonts w:ascii="宋体" w:hAnsi="宋体" w:cs="宋体"/>
                <w:bCs/>
              </w:rPr>
            </w:pPr>
            <w:r>
              <w:rPr>
                <w:rFonts w:ascii="宋体" w:hAnsi="宋体" w:cs="宋体"/>
                <w:bCs/>
              </w:rPr>
              <w:t>水的体积</w:t>
            </w:r>
          </w:p>
        </w:tc>
      </w:tr>
      <w:tr w:rsidR="003C436A" w:rsidTr="00AD75AA">
        <w:trPr>
          <w:trHeight w:val="330"/>
        </w:trPr>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C436A" w:rsidRDefault="003C436A" w:rsidP="00AD75AA">
            <w:pPr>
              <w:spacing w:line="360" w:lineRule="auto"/>
              <w:jc w:val="left"/>
              <w:textAlignment w:val="center"/>
              <w:rPr>
                <w:rFonts w:eastAsia="Times New Roman"/>
                <w:bCs/>
              </w:rPr>
            </w:pPr>
            <w:r>
              <w:rPr>
                <w:rFonts w:eastAsia="Times New Roman"/>
                <w:bCs/>
              </w:rPr>
              <w:t>1</w:t>
            </w:r>
          </w:p>
        </w:tc>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C436A" w:rsidRDefault="003C436A" w:rsidP="00AD75AA">
            <w:pPr>
              <w:spacing w:line="360" w:lineRule="auto"/>
              <w:jc w:val="left"/>
              <w:textAlignment w:val="center"/>
              <w:rPr>
                <w:rFonts w:eastAsia="Times New Roman"/>
                <w:bCs/>
              </w:rPr>
            </w:pPr>
            <w:r>
              <w:rPr>
                <w:rFonts w:eastAsia="Times New Roman"/>
                <w:bCs/>
              </w:rPr>
              <w:t>10.1</w:t>
            </w:r>
          </w:p>
        </w:tc>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C436A" w:rsidRDefault="003C436A" w:rsidP="00AD75AA">
            <w:pPr>
              <w:spacing w:line="360" w:lineRule="auto"/>
              <w:jc w:val="left"/>
              <w:textAlignment w:val="center"/>
              <w:rPr>
                <w:rFonts w:ascii="宋体" w:hAnsi="宋体" w:cs="宋体"/>
                <w:bCs/>
              </w:rPr>
            </w:pPr>
            <w:r>
              <w:rPr>
                <w:rFonts w:eastAsia="Times New Roman"/>
                <w:bCs/>
              </w:rPr>
              <w:t>1</w:t>
            </w:r>
            <w:r>
              <w:rPr>
                <w:rFonts w:ascii="宋体" w:hAnsi="宋体" w:cs="宋体"/>
                <w:bCs/>
              </w:rPr>
              <w:t>小杯</w:t>
            </w:r>
          </w:p>
        </w:tc>
      </w:tr>
      <w:tr w:rsidR="003C436A" w:rsidTr="00AD75AA">
        <w:trPr>
          <w:trHeight w:val="330"/>
        </w:trPr>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C436A" w:rsidRDefault="003C436A" w:rsidP="00AD75AA">
            <w:pPr>
              <w:spacing w:line="360" w:lineRule="auto"/>
              <w:jc w:val="left"/>
              <w:textAlignment w:val="center"/>
              <w:rPr>
                <w:rFonts w:eastAsia="Times New Roman"/>
                <w:bCs/>
              </w:rPr>
            </w:pPr>
            <w:r>
              <w:rPr>
                <w:rFonts w:eastAsia="Times New Roman"/>
                <w:bCs/>
              </w:rPr>
              <w:t>2</w:t>
            </w:r>
          </w:p>
        </w:tc>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C436A" w:rsidRDefault="003C436A" w:rsidP="00AD75AA">
            <w:pPr>
              <w:spacing w:line="360" w:lineRule="auto"/>
              <w:jc w:val="left"/>
              <w:textAlignment w:val="center"/>
              <w:rPr>
                <w:rFonts w:eastAsia="Times New Roman"/>
                <w:bCs/>
              </w:rPr>
            </w:pPr>
            <w:r>
              <w:rPr>
                <w:rFonts w:eastAsia="Times New Roman"/>
                <w:bCs/>
              </w:rPr>
              <w:t>20.0</w:t>
            </w:r>
          </w:p>
        </w:tc>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C436A" w:rsidRDefault="003C436A" w:rsidP="00AD75AA">
            <w:pPr>
              <w:spacing w:line="360" w:lineRule="auto"/>
              <w:jc w:val="left"/>
              <w:textAlignment w:val="center"/>
              <w:rPr>
                <w:rFonts w:ascii="宋体" w:hAnsi="宋体" w:cs="宋体"/>
                <w:bCs/>
              </w:rPr>
            </w:pPr>
            <w:r>
              <w:rPr>
                <w:rFonts w:eastAsia="Times New Roman"/>
                <w:bCs/>
              </w:rPr>
              <w:t>2</w:t>
            </w:r>
            <w:r>
              <w:rPr>
                <w:rFonts w:ascii="宋体" w:hAnsi="宋体" w:cs="宋体"/>
                <w:bCs/>
              </w:rPr>
              <w:t>小杯</w:t>
            </w:r>
          </w:p>
        </w:tc>
      </w:tr>
      <w:tr w:rsidR="003C436A" w:rsidTr="00AD75AA">
        <w:trPr>
          <w:trHeight w:val="330"/>
        </w:trPr>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C436A" w:rsidRDefault="003C436A" w:rsidP="00AD75AA">
            <w:pPr>
              <w:spacing w:line="360" w:lineRule="auto"/>
              <w:jc w:val="left"/>
              <w:textAlignment w:val="center"/>
              <w:rPr>
                <w:rFonts w:eastAsia="Times New Roman"/>
                <w:bCs/>
              </w:rPr>
            </w:pPr>
            <w:r>
              <w:rPr>
                <w:rFonts w:eastAsia="Times New Roman"/>
                <w:bCs/>
              </w:rPr>
              <w:t>3</w:t>
            </w:r>
          </w:p>
        </w:tc>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C436A" w:rsidRDefault="003C436A" w:rsidP="00AD75AA">
            <w:pPr>
              <w:spacing w:line="360" w:lineRule="auto"/>
              <w:jc w:val="left"/>
              <w:textAlignment w:val="center"/>
              <w:rPr>
                <w:rFonts w:eastAsia="Times New Roman"/>
                <w:bCs/>
              </w:rPr>
            </w:pPr>
            <w:r>
              <w:rPr>
                <w:rFonts w:eastAsia="Times New Roman"/>
                <w:bCs/>
              </w:rPr>
              <w:t>29.9</w:t>
            </w:r>
          </w:p>
        </w:tc>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C436A" w:rsidRDefault="003C436A" w:rsidP="00AD75AA">
            <w:pPr>
              <w:spacing w:line="360" w:lineRule="auto"/>
              <w:jc w:val="left"/>
              <w:textAlignment w:val="center"/>
              <w:rPr>
                <w:rFonts w:ascii="宋体" w:hAnsi="宋体" w:cs="宋体"/>
                <w:bCs/>
              </w:rPr>
            </w:pPr>
            <w:r>
              <w:rPr>
                <w:rFonts w:eastAsia="Times New Roman"/>
                <w:bCs/>
              </w:rPr>
              <w:t>3</w:t>
            </w:r>
            <w:r>
              <w:rPr>
                <w:rFonts w:ascii="宋体" w:hAnsi="宋体" w:cs="宋体"/>
                <w:bCs/>
              </w:rPr>
              <w:t>小杯</w:t>
            </w:r>
          </w:p>
        </w:tc>
      </w:tr>
    </w:tbl>
    <w:p w:rsidR="003C436A" w:rsidRDefault="003C436A" w:rsidP="003C436A">
      <w:pPr>
        <w:spacing w:line="360" w:lineRule="auto"/>
        <w:jc w:val="left"/>
        <w:textAlignment w:val="center"/>
        <w:rPr>
          <w:bCs/>
        </w:rPr>
      </w:pPr>
    </w:p>
    <w:p w:rsidR="003C436A" w:rsidRDefault="003C436A" w:rsidP="003C436A">
      <w:pPr>
        <w:spacing w:line="360" w:lineRule="auto"/>
        <w:jc w:val="left"/>
        <w:textAlignment w:val="center"/>
        <w:rPr>
          <w:rFonts w:ascii="宋体" w:hAnsi="宋体" w:cs="宋体"/>
          <w:bCs/>
        </w:rPr>
      </w:pPr>
      <w:r>
        <w:rPr>
          <w:rFonts w:ascii="宋体" w:hAnsi="宋体" w:cs="宋体"/>
          <w:bCs/>
        </w:rPr>
        <w:t>分析表中的实验数据，小丽可以得到的实验结论是∶水的质量与体积成</w:t>
      </w:r>
      <w:r>
        <w:rPr>
          <w:bCs/>
        </w:rPr>
        <w:t>_____</w:t>
      </w:r>
      <w:r>
        <w:rPr>
          <w:rFonts w:ascii="宋体" w:hAnsi="宋体" w:cs="宋体"/>
          <w:bCs/>
        </w:rPr>
        <w:t>比；</w:t>
      </w:r>
    </w:p>
    <w:p w:rsidR="003C436A" w:rsidRDefault="003C436A" w:rsidP="003C436A">
      <w:pPr>
        <w:spacing w:line="360" w:lineRule="auto"/>
        <w:jc w:val="left"/>
        <w:textAlignment w:val="center"/>
        <w:rPr>
          <w:rFonts w:ascii="宋体" w:hAnsi="宋体" w:cs="宋体"/>
          <w:bCs/>
        </w:rPr>
      </w:pPr>
      <w:r>
        <w:rPr>
          <w:rFonts w:ascii="宋体" w:hAnsi="宋体" w:cs="宋体"/>
          <w:bCs/>
        </w:rPr>
        <w:t>③为了更直观地看到水的质量随体积的变化关系，请你在答题卡指定位置的方格纸上完成水的质量</w:t>
      </w:r>
      <w:r>
        <w:rPr>
          <w:rFonts w:eastAsia="Times New Roman"/>
          <w:bCs/>
          <w:i/>
        </w:rPr>
        <w:t>m</w:t>
      </w:r>
      <w:r>
        <w:rPr>
          <w:rFonts w:ascii="宋体" w:hAnsi="宋体" w:cs="宋体"/>
          <w:bCs/>
        </w:rPr>
        <w:t>体积</w:t>
      </w:r>
      <w:r>
        <w:rPr>
          <w:rFonts w:eastAsia="Times New Roman"/>
          <w:bCs/>
          <w:i/>
        </w:rPr>
        <w:t>V</w:t>
      </w:r>
      <w:r>
        <w:rPr>
          <w:rFonts w:ascii="宋体" w:hAnsi="宋体" w:cs="宋体"/>
          <w:bCs/>
        </w:rPr>
        <w:t>的关系图像；</w:t>
      </w:r>
      <w:r>
        <w:rPr>
          <w:bCs/>
        </w:rPr>
        <w:t>_______</w:t>
      </w:r>
    </w:p>
    <w:p w:rsidR="003C436A" w:rsidRDefault="003C436A" w:rsidP="003C436A">
      <w:pPr>
        <w:spacing w:line="360" w:lineRule="auto"/>
        <w:jc w:val="left"/>
        <w:textAlignment w:val="center"/>
        <w:rPr>
          <w:rFonts w:ascii="宋体" w:hAnsi="宋体" w:cs="宋体"/>
          <w:bCs/>
        </w:rPr>
      </w:pPr>
      <w:r>
        <w:rPr>
          <w:rFonts w:eastAsia="Times New Roman"/>
          <w:bCs/>
        </w:rPr>
        <w:t>④</w:t>
      </w:r>
      <w:r>
        <w:rPr>
          <w:rFonts w:ascii="宋体" w:hAnsi="宋体" w:cs="宋体"/>
          <w:bCs/>
        </w:rPr>
        <w:t>小梅用另一种杯子按小丽的方法“探究水的质量与体积的关系”，得出了与小丽完全相同的结论。但在与小丽就实验数据和结论进行交流时，发现小丽这种实验方法的优点和不足都很明显。请你就小丽这种实验方法的优点和不足之处作出简要评价；</w:t>
      </w:r>
      <w:r>
        <w:rPr>
          <w:bCs/>
        </w:rPr>
        <w:t>_______</w:t>
      </w:r>
    </w:p>
    <w:p w:rsidR="003C436A" w:rsidRDefault="003C436A" w:rsidP="003C436A">
      <w:pPr>
        <w:spacing w:line="360" w:lineRule="auto"/>
        <w:jc w:val="left"/>
        <w:textAlignment w:val="center"/>
        <w:rPr>
          <w:rFonts w:ascii="宋体" w:hAnsi="宋体" w:cs="宋体"/>
          <w:bCs/>
        </w:rPr>
      </w:pPr>
      <w:r>
        <w:rPr>
          <w:rFonts w:eastAsia="Times New Roman"/>
          <w:bCs/>
        </w:rPr>
        <w:t>(2)</w:t>
      </w:r>
      <w:r>
        <w:rPr>
          <w:rFonts w:ascii="宋体" w:hAnsi="宋体" w:cs="宋体"/>
          <w:bCs/>
        </w:rPr>
        <w:t>小明用右图所示装置来验证“浸在液体中的物体受到浮力的作用”。</w:t>
      </w:r>
    </w:p>
    <w:p w:rsidR="003C436A" w:rsidRDefault="003C436A" w:rsidP="003C436A">
      <w:pPr>
        <w:spacing w:line="360" w:lineRule="auto"/>
        <w:jc w:val="left"/>
        <w:textAlignment w:val="center"/>
        <w:rPr>
          <w:bCs/>
        </w:rPr>
      </w:pPr>
      <w:r>
        <w:rPr>
          <w:bCs/>
          <w:noProof/>
        </w:rPr>
        <w:lastRenderedPageBreak/>
        <w:drawing>
          <wp:inline distT="0" distB="0" distL="0" distR="0">
            <wp:extent cx="2670175" cy="1870075"/>
            <wp:effectExtent l="0" t="0" r="0" b="0"/>
            <wp:docPr id="105" name="图片 10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7" descr="figure"/>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670175" cy="1870075"/>
                    </a:xfrm>
                    <a:prstGeom prst="rect">
                      <a:avLst/>
                    </a:prstGeom>
                    <a:noFill/>
                    <a:ln>
                      <a:noFill/>
                    </a:ln>
                  </pic:spPr>
                </pic:pic>
              </a:graphicData>
            </a:graphic>
          </wp:inline>
        </w:drawing>
      </w:r>
    </w:p>
    <w:p w:rsidR="003C436A" w:rsidRDefault="003C436A" w:rsidP="003C436A">
      <w:pPr>
        <w:spacing w:line="360" w:lineRule="auto"/>
        <w:jc w:val="left"/>
        <w:textAlignment w:val="center"/>
        <w:rPr>
          <w:rFonts w:ascii="宋体" w:hAnsi="宋体" w:cs="宋体"/>
          <w:bCs/>
        </w:rPr>
      </w:pPr>
      <w:r>
        <w:rPr>
          <w:rFonts w:eastAsia="Times New Roman"/>
          <w:bCs/>
        </w:rPr>
        <w:t>①</w:t>
      </w:r>
      <w:r>
        <w:rPr>
          <w:rFonts w:ascii="宋体" w:hAnsi="宋体" w:cs="宋体"/>
          <w:bCs/>
        </w:rPr>
        <w:t>由图甲可知，小明选用的石块的重力是</w:t>
      </w:r>
      <w:r>
        <w:rPr>
          <w:bCs/>
        </w:rPr>
        <w:t>____</w:t>
      </w:r>
      <w:r>
        <w:rPr>
          <w:rFonts w:eastAsia="Times New Roman"/>
          <w:bCs/>
        </w:rPr>
        <w:t>N</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rFonts w:eastAsia="Times New Roman"/>
          <w:bCs/>
        </w:rPr>
        <w:t>②</w:t>
      </w:r>
      <w:r>
        <w:rPr>
          <w:rFonts w:ascii="宋体" w:hAnsi="宋体" w:cs="宋体"/>
          <w:bCs/>
        </w:rPr>
        <w:t>如图乙、丙所示，挂在弹簧测力计挂钩上的石块浸入水中时，小明通过观察发现</w:t>
      </w:r>
      <w:r>
        <w:rPr>
          <w:bCs/>
        </w:rPr>
        <w:t>_____</w:t>
      </w:r>
      <w:r>
        <w:rPr>
          <w:rFonts w:ascii="宋体" w:hAnsi="宋体" w:cs="宋体"/>
          <w:bCs/>
        </w:rPr>
        <w:t>，则说明“浸在水中的石块受到了浮力的作用”；</w:t>
      </w:r>
    </w:p>
    <w:p w:rsidR="003C436A" w:rsidRDefault="003C436A" w:rsidP="003C436A">
      <w:pPr>
        <w:spacing w:line="360" w:lineRule="auto"/>
        <w:jc w:val="left"/>
        <w:textAlignment w:val="center"/>
        <w:rPr>
          <w:rFonts w:ascii="宋体" w:hAnsi="宋体" w:cs="宋体"/>
          <w:bCs/>
        </w:rPr>
      </w:pPr>
      <w:r>
        <w:rPr>
          <w:rFonts w:eastAsia="Times New Roman"/>
          <w:bCs/>
        </w:rPr>
        <w:t>③</w:t>
      </w:r>
      <w:r>
        <w:rPr>
          <w:rFonts w:ascii="宋体" w:hAnsi="宋体" w:cs="宋体"/>
          <w:bCs/>
        </w:rPr>
        <w:t>小明要得出“浸在液体中的物体受到浮力的作用”的实验结论，他还要选用</w:t>
      </w:r>
      <w:r>
        <w:rPr>
          <w:bCs/>
        </w:rPr>
        <w:t>_____</w:t>
      </w:r>
      <w:r>
        <w:rPr>
          <w:rFonts w:ascii="宋体" w:hAnsi="宋体" w:cs="宋体"/>
          <w:bCs/>
        </w:rPr>
        <w:t>来继续做更多次的实验。</w:t>
      </w:r>
    </w:p>
    <w:p w:rsidR="003C436A" w:rsidRDefault="003C436A" w:rsidP="003C436A">
      <w:pPr>
        <w:spacing w:line="360" w:lineRule="auto"/>
        <w:jc w:val="left"/>
        <w:textAlignment w:val="center"/>
        <w:rPr>
          <w:rFonts w:ascii="宋体" w:hAnsi="宋体" w:cs="宋体"/>
          <w:bCs/>
        </w:rPr>
      </w:pPr>
      <w:r>
        <w:rPr>
          <w:bCs/>
        </w:rPr>
        <w:t>21</w:t>
      </w:r>
      <w:r>
        <w:rPr>
          <w:bCs/>
        </w:rPr>
        <w:t>．（</w:t>
      </w:r>
      <w:r>
        <w:rPr>
          <w:bCs/>
        </w:rPr>
        <w:t>2020·</w:t>
      </w:r>
      <w:r>
        <w:rPr>
          <w:bCs/>
        </w:rPr>
        <w:t>广西河池市</w:t>
      </w:r>
      <w:r>
        <w:rPr>
          <w:rFonts w:hint="eastAsia"/>
          <w:bCs/>
        </w:rPr>
        <w:t>）</w:t>
      </w:r>
      <w:r>
        <w:rPr>
          <w:rFonts w:ascii="宋体" w:hAnsi="宋体" w:cs="宋体"/>
          <w:bCs/>
        </w:rPr>
        <w:t>在探究“浮力的大小跟哪些因素有关”的实验中，小月做了如图所示实验。</w:t>
      </w:r>
    </w:p>
    <w:p w:rsidR="003C436A" w:rsidRDefault="003C436A" w:rsidP="003C436A">
      <w:pPr>
        <w:spacing w:line="360" w:lineRule="auto"/>
        <w:jc w:val="left"/>
        <w:textAlignment w:val="center"/>
        <w:rPr>
          <w:bCs/>
        </w:rPr>
      </w:pPr>
      <w:r>
        <w:rPr>
          <w:bCs/>
          <w:noProof/>
        </w:rPr>
        <w:drawing>
          <wp:inline distT="0" distB="0" distL="0" distR="0">
            <wp:extent cx="3709670" cy="1485900"/>
            <wp:effectExtent l="0" t="0" r="5080" b="0"/>
            <wp:docPr id="104" name="图片 10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8" descr="figure"/>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709670" cy="1485900"/>
                    </a:xfrm>
                    <a:prstGeom prst="rect">
                      <a:avLst/>
                    </a:prstGeom>
                    <a:noFill/>
                    <a:ln>
                      <a:noFill/>
                    </a:ln>
                  </pic:spPr>
                </pic:pic>
              </a:graphicData>
            </a:graphic>
          </wp:inline>
        </w:drawing>
      </w:r>
    </w:p>
    <w:p w:rsidR="003C436A" w:rsidRDefault="003C436A" w:rsidP="003C436A">
      <w:pPr>
        <w:spacing w:line="360" w:lineRule="auto"/>
        <w:jc w:val="left"/>
        <w:textAlignment w:val="center"/>
        <w:rPr>
          <w:rFonts w:ascii="宋体" w:hAnsi="宋体" w:cs="宋体"/>
          <w:bCs/>
        </w:rPr>
      </w:pPr>
      <w:r>
        <w:rPr>
          <w:rFonts w:eastAsia="Times New Roman"/>
          <w:bCs/>
        </w:rPr>
        <w:t>(1)</w:t>
      </w:r>
      <w:r>
        <w:rPr>
          <w:rFonts w:ascii="宋体" w:hAnsi="宋体" w:cs="宋体"/>
          <w:bCs/>
        </w:rPr>
        <w:t>分析</w:t>
      </w:r>
      <w:r>
        <w:rPr>
          <w:bCs/>
        </w:rPr>
        <w:t>______</w:t>
      </w:r>
      <w:r>
        <w:rPr>
          <w:rFonts w:ascii="宋体" w:hAnsi="宋体" w:cs="宋体"/>
          <w:bCs/>
        </w:rPr>
        <w:t>（填实验序号）两次实验数据，可知浮力大小与物体浸没在液体中的深度无关；</w:t>
      </w:r>
    </w:p>
    <w:p w:rsidR="003C436A" w:rsidRDefault="003C436A" w:rsidP="003C436A">
      <w:pPr>
        <w:spacing w:line="360" w:lineRule="auto"/>
        <w:jc w:val="left"/>
        <w:textAlignment w:val="center"/>
        <w:rPr>
          <w:rFonts w:ascii="宋体" w:hAnsi="宋体" w:cs="宋体"/>
          <w:bCs/>
        </w:rPr>
      </w:pPr>
      <w:r>
        <w:rPr>
          <w:rFonts w:eastAsia="Times New Roman"/>
          <w:bCs/>
        </w:rPr>
        <w:t>(2)</w:t>
      </w:r>
      <w:r>
        <w:rPr>
          <w:rFonts w:ascii="宋体" w:hAnsi="宋体" w:cs="宋体"/>
          <w:bCs/>
        </w:rPr>
        <w:t>分析</w:t>
      </w:r>
      <w:r>
        <w:rPr>
          <w:rFonts w:eastAsia="Times New Roman"/>
          <w:bCs/>
        </w:rPr>
        <w:t>③⑤</w:t>
      </w:r>
      <w:r>
        <w:rPr>
          <w:rFonts w:ascii="宋体" w:hAnsi="宋体" w:cs="宋体"/>
          <w:bCs/>
        </w:rPr>
        <w:t>两次实验，可知浸在液体中的物体受到浮力的大小与</w:t>
      </w:r>
      <w:r>
        <w:rPr>
          <w:bCs/>
        </w:rPr>
        <w:t>______</w:t>
      </w:r>
      <w:r>
        <w:rPr>
          <w:rFonts w:ascii="宋体" w:hAnsi="宋体" w:cs="宋体"/>
          <w:bCs/>
        </w:rPr>
        <w:t>有关；</w:t>
      </w:r>
    </w:p>
    <w:p w:rsidR="003C436A" w:rsidRDefault="003C436A" w:rsidP="003C436A">
      <w:pPr>
        <w:spacing w:line="360" w:lineRule="auto"/>
        <w:jc w:val="left"/>
        <w:textAlignment w:val="center"/>
        <w:rPr>
          <w:rFonts w:ascii="宋体" w:hAnsi="宋体" w:cs="宋体"/>
          <w:bCs/>
        </w:rPr>
      </w:pPr>
      <w:r>
        <w:rPr>
          <w:rFonts w:eastAsia="Times New Roman"/>
          <w:bCs/>
        </w:rPr>
        <w:t>(3)</w:t>
      </w:r>
      <w:r>
        <w:rPr>
          <w:rFonts w:ascii="宋体" w:hAnsi="宋体" w:cs="宋体"/>
          <w:bCs/>
        </w:rPr>
        <w:t>若先完成实验</w:t>
      </w:r>
      <w:r>
        <w:rPr>
          <w:rFonts w:eastAsia="Times New Roman"/>
          <w:bCs/>
        </w:rPr>
        <w:t>②</w:t>
      </w:r>
      <w:r>
        <w:rPr>
          <w:rFonts w:ascii="宋体" w:hAnsi="宋体" w:cs="宋体"/>
          <w:bCs/>
        </w:rPr>
        <w:t>，再完成实验</w:t>
      </w:r>
      <w:r>
        <w:rPr>
          <w:rFonts w:eastAsia="Times New Roman"/>
          <w:bCs/>
        </w:rPr>
        <w:t>①</w:t>
      </w:r>
      <w:r>
        <w:rPr>
          <w:rFonts w:ascii="宋体" w:hAnsi="宋体" w:cs="宋体"/>
          <w:bCs/>
        </w:rPr>
        <w:t>，则测得的浮力将</w:t>
      </w:r>
      <w:r>
        <w:rPr>
          <w:bCs/>
        </w:rPr>
        <w:t>______</w:t>
      </w:r>
      <w:r>
        <w:rPr>
          <w:rFonts w:ascii="宋体" w:hAnsi="宋体" w:cs="宋体"/>
          <w:bCs/>
        </w:rPr>
        <w:t>（选填“偏大”或“偏小”）；</w:t>
      </w:r>
    </w:p>
    <w:p w:rsidR="003C436A" w:rsidRDefault="003C436A" w:rsidP="003C436A">
      <w:pPr>
        <w:spacing w:line="360" w:lineRule="auto"/>
        <w:jc w:val="left"/>
        <w:textAlignment w:val="center"/>
        <w:rPr>
          <w:rFonts w:ascii="宋体" w:hAnsi="宋体" w:cs="宋体"/>
          <w:bCs/>
        </w:rPr>
      </w:pPr>
      <w:r>
        <w:rPr>
          <w:rFonts w:eastAsia="Times New Roman"/>
          <w:bCs/>
        </w:rPr>
        <w:t>(4)</w:t>
      </w:r>
      <w:r>
        <w:rPr>
          <w:rFonts w:ascii="宋体" w:hAnsi="宋体" w:cs="宋体"/>
          <w:bCs/>
        </w:rPr>
        <w:t>根据图中实验数据计算出物体的密度为</w:t>
      </w:r>
      <w:r>
        <w:rPr>
          <w:bCs/>
        </w:rPr>
        <w:t>______</w:t>
      </w:r>
      <w:r>
        <w:rPr>
          <w:rFonts w:eastAsia="Times New Roman"/>
          <w:bCs/>
        </w:rPr>
        <w:t>kg/m</w:t>
      </w:r>
      <w:r>
        <w:rPr>
          <w:rFonts w:eastAsia="Times New Roman"/>
          <w:bCs/>
          <w:vertAlign w:val="superscript"/>
        </w:rPr>
        <w:t>3</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bCs/>
        </w:rPr>
        <w:t>22</w:t>
      </w:r>
      <w:r>
        <w:rPr>
          <w:bCs/>
        </w:rPr>
        <w:t>．（</w:t>
      </w:r>
      <w:r>
        <w:rPr>
          <w:bCs/>
        </w:rPr>
        <w:t>2020·</w:t>
      </w:r>
      <w:r>
        <w:rPr>
          <w:bCs/>
        </w:rPr>
        <w:t>四川绵阳市</w:t>
      </w:r>
      <w:r>
        <w:rPr>
          <w:rFonts w:hint="eastAsia"/>
          <w:bCs/>
        </w:rPr>
        <w:t>）</w:t>
      </w:r>
      <w:r>
        <w:rPr>
          <w:rFonts w:ascii="宋体" w:hAnsi="宋体" w:cs="宋体"/>
          <w:bCs/>
        </w:rPr>
        <w:t>小明等几位同学设计不同实验探究浮力。</w:t>
      </w:r>
    </w:p>
    <w:p w:rsidR="003C436A" w:rsidRDefault="003C436A" w:rsidP="003C436A">
      <w:pPr>
        <w:spacing w:line="360" w:lineRule="auto"/>
        <w:jc w:val="left"/>
        <w:textAlignment w:val="center"/>
        <w:rPr>
          <w:rFonts w:ascii="宋体" w:hAnsi="宋体" w:cs="宋体"/>
          <w:bCs/>
        </w:rPr>
      </w:pPr>
      <w:r>
        <w:rPr>
          <w:rFonts w:eastAsia="Times New Roman"/>
          <w:bCs/>
        </w:rPr>
        <w:t>(1)</w:t>
      </w:r>
      <w:r>
        <w:rPr>
          <w:rFonts w:ascii="宋体" w:hAnsi="宋体" w:cs="宋体"/>
          <w:bCs/>
        </w:rPr>
        <w:t>他们找了一段较细的红线，将其两端分别固定在乒乓球和大烧杯的底部，再向烧杯缓慢注水，直到水将乒乓球浸没，发现红线在竖直方向被拉直，如图甲所示；然后，将大烧杯倾斜，发现红线仍旧在竖直方向被拉直，如图乙所示。根据两次观察到的现象，小明他们认为：乒乓球受到的浮力</w:t>
      </w:r>
      <w:r>
        <w:rPr>
          <w:bCs/>
        </w:rPr>
        <w:t>_______</w:t>
      </w:r>
      <w:r>
        <w:rPr>
          <w:rFonts w:ascii="宋体" w:hAnsi="宋体" w:cs="宋体"/>
          <w:bCs/>
        </w:rPr>
        <w:t>（选填序号）。</w:t>
      </w:r>
    </w:p>
    <w:p w:rsidR="003C436A" w:rsidRDefault="003C436A" w:rsidP="003C436A">
      <w:pPr>
        <w:spacing w:line="360" w:lineRule="auto"/>
        <w:jc w:val="left"/>
        <w:textAlignment w:val="center"/>
        <w:rPr>
          <w:rFonts w:ascii="宋体" w:hAnsi="宋体" w:cs="宋体"/>
          <w:bCs/>
        </w:rPr>
      </w:pPr>
      <w:r>
        <w:rPr>
          <w:rFonts w:eastAsia="Times New Roman"/>
          <w:bCs/>
        </w:rPr>
        <w:t>A</w:t>
      </w:r>
      <w:r>
        <w:rPr>
          <w:rFonts w:ascii="宋体" w:hAnsi="宋体" w:cs="宋体"/>
          <w:bCs/>
        </w:rPr>
        <w:t>．大小与乒乓球的体积有关</w:t>
      </w:r>
      <w:r>
        <w:rPr>
          <w:rFonts w:eastAsia="Times New Roman"/>
          <w:bCs/>
        </w:rPr>
        <w:t xml:space="preserve">             B．</w:t>
      </w:r>
      <w:r>
        <w:rPr>
          <w:rFonts w:ascii="宋体" w:hAnsi="宋体" w:cs="宋体"/>
          <w:bCs/>
        </w:rPr>
        <w:t>大小与水的密度有关</w:t>
      </w:r>
    </w:p>
    <w:p w:rsidR="003C436A" w:rsidRDefault="003C436A" w:rsidP="003C436A">
      <w:pPr>
        <w:spacing w:line="360" w:lineRule="auto"/>
        <w:jc w:val="left"/>
        <w:textAlignment w:val="center"/>
        <w:rPr>
          <w:rFonts w:ascii="宋体" w:hAnsi="宋体" w:cs="宋体"/>
          <w:bCs/>
        </w:rPr>
      </w:pPr>
      <w:r>
        <w:rPr>
          <w:rFonts w:eastAsia="Times New Roman"/>
          <w:bCs/>
        </w:rPr>
        <w:lastRenderedPageBreak/>
        <w:t>C．</w:t>
      </w:r>
      <w:r>
        <w:rPr>
          <w:rFonts w:ascii="宋体" w:hAnsi="宋体" w:cs="宋体"/>
          <w:bCs/>
        </w:rPr>
        <w:t>方向可能竖直向上也可能斜向上</w:t>
      </w:r>
      <w:r>
        <w:rPr>
          <w:rFonts w:eastAsia="Times New Roman"/>
          <w:bCs/>
        </w:rPr>
        <w:t xml:space="preserve">         D．</w:t>
      </w:r>
      <w:r>
        <w:rPr>
          <w:rFonts w:ascii="宋体" w:hAnsi="宋体" w:cs="宋体"/>
          <w:bCs/>
        </w:rPr>
        <w:t>方向竖直向上</w:t>
      </w:r>
    </w:p>
    <w:p w:rsidR="003C436A" w:rsidRDefault="003C436A" w:rsidP="003C436A">
      <w:pPr>
        <w:spacing w:line="360" w:lineRule="auto"/>
        <w:jc w:val="left"/>
        <w:textAlignment w:val="center"/>
        <w:rPr>
          <w:bCs/>
        </w:rPr>
      </w:pPr>
      <w:r>
        <w:rPr>
          <w:bCs/>
          <w:noProof/>
        </w:rPr>
        <w:drawing>
          <wp:inline distT="0" distB="0" distL="0" distR="0">
            <wp:extent cx="4800600" cy="1485900"/>
            <wp:effectExtent l="0" t="0" r="0" b="0"/>
            <wp:docPr id="103" name="图片 10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9" descr="figure"/>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4800600" cy="1485900"/>
                    </a:xfrm>
                    <a:prstGeom prst="rect">
                      <a:avLst/>
                    </a:prstGeom>
                    <a:noFill/>
                    <a:ln>
                      <a:noFill/>
                    </a:ln>
                  </pic:spPr>
                </pic:pic>
              </a:graphicData>
            </a:graphic>
          </wp:inline>
        </w:drawing>
      </w:r>
    </w:p>
    <w:p w:rsidR="003C436A" w:rsidRDefault="003C436A" w:rsidP="003C436A">
      <w:pPr>
        <w:spacing w:line="360" w:lineRule="auto"/>
        <w:jc w:val="left"/>
        <w:textAlignment w:val="center"/>
        <w:rPr>
          <w:rFonts w:ascii="宋体" w:hAnsi="宋体" w:cs="宋体"/>
          <w:bCs/>
        </w:rPr>
      </w:pPr>
      <w:r>
        <w:rPr>
          <w:rFonts w:eastAsia="Times New Roman"/>
          <w:bCs/>
        </w:rPr>
        <w:t>(2)</w:t>
      </w:r>
      <w:r>
        <w:rPr>
          <w:rFonts w:ascii="宋体" w:hAnsi="宋体" w:cs="宋体"/>
          <w:bCs/>
        </w:rPr>
        <w:t>在弹簧测力计下悬挂一个铝块，弹簧测力计示数是</w:t>
      </w:r>
      <w:r>
        <w:rPr>
          <w:rFonts w:eastAsia="Times New Roman"/>
          <w:bCs/>
        </w:rPr>
        <w:t>4.0N</w:t>
      </w:r>
      <w:r>
        <w:rPr>
          <w:rFonts w:ascii="宋体" w:hAnsi="宋体" w:cs="宋体"/>
          <w:bCs/>
        </w:rPr>
        <w:t>。然后，将铝块慢慢浸入水中，当铝块部分浸入水中，弹簧测力计示数如图丙所示，弹簧测力计示数是</w:t>
      </w:r>
      <w:r>
        <w:rPr>
          <w:bCs/>
        </w:rPr>
        <w:t>_______</w:t>
      </w:r>
      <w:r>
        <w:rPr>
          <w:rFonts w:eastAsia="Times New Roman"/>
          <w:bCs/>
        </w:rPr>
        <w:t>N</w:t>
      </w:r>
      <w:r>
        <w:rPr>
          <w:rFonts w:ascii="宋体" w:hAnsi="宋体" w:cs="宋体"/>
          <w:bCs/>
        </w:rPr>
        <w:t>；当铝块全部浸没在水中，弹簧测力计示数如图丁所示，此时铝块受到浮力大小是</w:t>
      </w:r>
      <w:r>
        <w:rPr>
          <w:bCs/>
        </w:rPr>
        <w:t>_________</w:t>
      </w:r>
      <w:r>
        <w:rPr>
          <w:rFonts w:eastAsia="Times New Roman"/>
          <w:bCs/>
        </w:rPr>
        <w:t>N</w:t>
      </w:r>
      <w:r>
        <w:rPr>
          <w:rFonts w:ascii="宋体" w:hAnsi="宋体" w:cs="宋体"/>
          <w:bCs/>
        </w:rPr>
        <w:t>。实验结果表明：铝块浸在水中的体积越大，受到浮力越大。</w:t>
      </w:r>
    </w:p>
    <w:p w:rsidR="003C436A" w:rsidRDefault="003C436A" w:rsidP="003C436A">
      <w:pPr>
        <w:spacing w:line="360" w:lineRule="auto"/>
        <w:jc w:val="left"/>
        <w:textAlignment w:val="center"/>
        <w:rPr>
          <w:rFonts w:ascii="宋体" w:hAnsi="宋体" w:cs="宋体"/>
          <w:bCs/>
        </w:rPr>
      </w:pPr>
      <w:r>
        <w:rPr>
          <w:bCs/>
        </w:rPr>
        <w:t>23</w:t>
      </w:r>
      <w:r>
        <w:rPr>
          <w:bCs/>
        </w:rPr>
        <w:t>．（</w:t>
      </w:r>
      <w:r>
        <w:rPr>
          <w:bCs/>
        </w:rPr>
        <w:t>2020·</w:t>
      </w:r>
      <w:r>
        <w:rPr>
          <w:bCs/>
        </w:rPr>
        <w:t>广西南宁市</w:t>
      </w:r>
      <w:r>
        <w:rPr>
          <w:rFonts w:hint="eastAsia"/>
          <w:bCs/>
        </w:rPr>
        <w:t>）</w:t>
      </w:r>
      <w:r>
        <w:rPr>
          <w:rFonts w:ascii="宋体" w:hAnsi="宋体" w:cs="宋体"/>
          <w:bCs/>
        </w:rPr>
        <w:t>盛有液体的容器里，放入物体后容器底部受到液体压力会增大，那么，容器底部受到液体压力的增加量</w:t>
      </w:r>
      <w:r>
        <w:rPr>
          <w:bCs/>
        </w:rPr>
        <w:object w:dxaOrig="225" w:dyaOrig="240">
          <v:shape id="对象 480" o:spid="_x0000_i1048" type="#_x0000_t75" alt="eqIde6adbece3e764446a36462e961a80626" style="width:11.45pt;height:12.25pt" o:ole="">
            <v:imagedata r:id="rId132" o:title="eqIde6adbece3e764446a36462e961a80626"/>
          </v:shape>
          <o:OLEObject Type="Embed" ProgID="Equation.DSMT4" ShapeID="对象 480" DrawAspect="Content" ObjectID="_1677255594" r:id="rId133"/>
        </w:object>
      </w:r>
      <w:r>
        <w:rPr>
          <w:rFonts w:eastAsia="Times New Roman"/>
          <w:bCs/>
          <w:i/>
        </w:rPr>
        <w:t>F</w:t>
      </w:r>
      <w:r>
        <w:rPr>
          <w:rFonts w:ascii="宋体" w:hAnsi="宋体" w:cs="宋体"/>
          <w:bCs/>
          <w:vertAlign w:val="subscript"/>
        </w:rPr>
        <w:t>液</w:t>
      </w:r>
      <w:r>
        <w:rPr>
          <w:rFonts w:ascii="宋体" w:hAnsi="宋体" w:cs="宋体"/>
          <w:bCs/>
        </w:rPr>
        <w:t>与哪些因素有关？某实验创新小组对此问题进行实验探究｡</w:t>
      </w:r>
    </w:p>
    <w:p w:rsidR="003C436A" w:rsidRDefault="003C436A" w:rsidP="003C436A">
      <w:pPr>
        <w:spacing w:line="360" w:lineRule="auto"/>
        <w:jc w:val="left"/>
        <w:textAlignment w:val="center"/>
        <w:rPr>
          <w:rFonts w:ascii="宋体" w:hAnsi="宋体" w:cs="宋体"/>
          <w:bCs/>
        </w:rPr>
      </w:pPr>
      <w:r>
        <w:rPr>
          <w:rFonts w:eastAsia="Times New Roman"/>
          <w:bCs/>
        </w:rPr>
        <w:t>(1)</w:t>
      </w:r>
      <w:r>
        <w:rPr>
          <w:rFonts w:ascii="宋体" w:hAnsi="宋体" w:cs="宋体"/>
          <w:bCs/>
        </w:rPr>
        <w:t>他们猜想∶</w:t>
      </w:r>
      <w:r>
        <w:rPr>
          <w:bCs/>
        </w:rPr>
        <w:object w:dxaOrig="225" w:dyaOrig="240">
          <v:shape id="对象 481" o:spid="_x0000_i1049" type="#_x0000_t75" alt="eqIde6adbece3e764446a36462e961a80626" style="width:11.45pt;height:12.25pt" o:ole="">
            <v:imagedata r:id="rId132" o:title="eqIde6adbece3e764446a36462e961a80626"/>
          </v:shape>
          <o:OLEObject Type="Embed" ProgID="Equation.DSMT4" ShapeID="对象 481" DrawAspect="Content" ObjectID="_1677255595" r:id="rId134"/>
        </w:object>
      </w:r>
      <w:r>
        <w:rPr>
          <w:rFonts w:eastAsia="Times New Roman"/>
          <w:bCs/>
          <w:i/>
        </w:rPr>
        <w:t>F</w:t>
      </w:r>
      <w:r>
        <w:rPr>
          <w:rFonts w:ascii="宋体" w:hAnsi="宋体" w:cs="宋体"/>
          <w:bCs/>
          <w:vertAlign w:val="subscript"/>
        </w:rPr>
        <w:t>液</w:t>
      </w:r>
      <w:r>
        <w:rPr>
          <w:rFonts w:ascii="宋体" w:hAnsi="宋体" w:cs="宋体"/>
          <w:bCs/>
        </w:rPr>
        <w:t>与放入物体的重力</w:t>
      </w:r>
      <w:r>
        <w:rPr>
          <w:rFonts w:eastAsia="Times New Roman"/>
          <w:bCs/>
          <w:i/>
        </w:rPr>
        <w:t>G</w:t>
      </w:r>
      <w:r>
        <w:rPr>
          <w:rFonts w:ascii="宋体" w:hAnsi="宋体" w:cs="宋体"/>
          <w:bCs/>
          <w:vertAlign w:val="subscript"/>
        </w:rPr>
        <w:t>物</w:t>
      </w:r>
      <w:r>
        <w:rPr>
          <w:rFonts w:ascii="宋体" w:hAnsi="宋体" w:cs="宋体"/>
          <w:bCs/>
        </w:rPr>
        <w:t>有关｡他们将三个重力不同､体积相同的物体先后放入盛有相等质量水的相同容器中，并测得容器底部受到水的压力增加量</w:t>
      </w:r>
      <w:r>
        <w:rPr>
          <w:bCs/>
        </w:rPr>
        <w:object w:dxaOrig="225" w:dyaOrig="240">
          <v:shape id="对象 482" o:spid="_x0000_i1050" type="#_x0000_t75" alt="eqIde6adbece3e764446a36462e961a80626" style="width:11.45pt;height:12.25pt" o:ole="">
            <v:imagedata r:id="rId132" o:title="eqIde6adbece3e764446a36462e961a80626"/>
          </v:shape>
          <o:OLEObject Type="Embed" ProgID="Equation.DSMT4" ShapeID="对象 482" DrawAspect="Content" ObjectID="_1677255596" r:id="rId135"/>
        </w:object>
      </w:r>
      <w:r>
        <w:rPr>
          <w:rFonts w:eastAsia="Times New Roman"/>
          <w:bCs/>
          <w:i/>
        </w:rPr>
        <w:t>F</w:t>
      </w:r>
      <w:r>
        <w:rPr>
          <w:rFonts w:ascii="宋体" w:hAnsi="宋体" w:cs="宋体"/>
          <w:bCs/>
          <w:vertAlign w:val="subscript"/>
        </w:rPr>
        <w:t>水</w:t>
      </w:r>
      <w:r>
        <w:rPr>
          <w:rFonts w:ascii="宋体" w:hAnsi="宋体" w:cs="宋体"/>
          <w:bCs/>
        </w:rPr>
        <w:t>，实验示意图及相应数据见下表｡</w:t>
      </w:r>
    </w:p>
    <w:p w:rsidR="003C436A" w:rsidRDefault="003C436A" w:rsidP="003C436A">
      <w:pPr>
        <w:spacing w:line="360" w:lineRule="auto"/>
        <w:jc w:val="left"/>
        <w:textAlignment w:val="center"/>
        <w:rPr>
          <w:bCs/>
        </w:rPr>
      </w:pPr>
      <w:r>
        <w:rPr>
          <w:bCs/>
          <w:noProof/>
        </w:rPr>
        <w:drawing>
          <wp:inline distT="0" distB="0" distL="0" distR="0">
            <wp:extent cx="3376930" cy="1381760"/>
            <wp:effectExtent l="0" t="0" r="0" b="8890"/>
            <wp:docPr id="102" name="图片 10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3" descr="figure"/>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376930" cy="1381760"/>
                    </a:xfrm>
                    <a:prstGeom prst="rect">
                      <a:avLst/>
                    </a:prstGeom>
                    <a:noFill/>
                    <a:ln>
                      <a:noFill/>
                    </a:ln>
                  </pic:spPr>
                </pic:pic>
              </a:graphicData>
            </a:graphic>
          </wp:inline>
        </w:drawing>
      </w:r>
    </w:p>
    <w:p w:rsidR="003C436A" w:rsidRDefault="003C436A" w:rsidP="003C436A">
      <w:pPr>
        <w:spacing w:line="360" w:lineRule="auto"/>
        <w:jc w:val="left"/>
        <w:textAlignment w:val="center"/>
        <w:rPr>
          <w:rFonts w:ascii="宋体" w:hAnsi="宋体" w:cs="宋体"/>
          <w:bCs/>
        </w:rPr>
      </w:pPr>
      <w:r>
        <w:rPr>
          <w:rFonts w:eastAsia="Times New Roman"/>
          <w:bCs/>
        </w:rPr>
        <w:t>①</w:t>
      </w:r>
      <w:r>
        <w:rPr>
          <w:rFonts w:ascii="宋体" w:hAnsi="宋体" w:cs="宋体"/>
          <w:bCs/>
        </w:rPr>
        <w:t>三次实验中，容器中的水面升高的高度</w:t>
      </w:r>
      <w:r>
        <w:rPr>
          <w:bCs/>
        </w:rPr>
        <w:t>_____</w:t>
      </w:r>
      <w:r>
        <w:rPr>
          <w:rFonts w:ascii="宋体" w:hAnsi="宋体" w:cs="宋体"/>
          <w:bCs/>
        </w:rPr>
        <w:t>（选填“相等”或“不相等</w:t>
      </w:r>
      <w:r>
        <w:rPr>
          <w:rFonts w:eastAsia="Times New Roman"/>
          <w:bCs/>
        </w:rPr>
        <w:t>"</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rFonts w:eastAsia="Times New Roman"/>
          <w:bCs/>
        </w:rPr>
        <w:t>②</w:t>
      </w:r>
      <w:r>
        <w:rPr>
          <w:rFonts w:ascii="宋体" w:hAnsi="宋体" w:cs="宋体"/>
          <w:bCs/>
        </w:rPr>
        <w:t>分析比较实验</w:t>
      </w:r>
      <w:r>
        <w:rPr>
          <w:rFonts w:eastAsia="Times New Roman"/>
          <w:bCs/>
        </w:rPr>
        <w:t>1</w:t>
      </w:r>
      <w:r>
        <w:rPr>
          <w:rFonts w:ascii="宋体" w:hAnsi="宋体" w:cs="宋体"/>
          <w:bCs/>
        </w:rPr>
        <w:t>､</w:t>
      </w:r>
      <w:r>
        <w:rPr>
          <w:rFonts w:eastAsia="Times New Roman"/>
          <w:bCs/>
        </w:rPr>
        <w:t>2</w:t>
      </w:r>
      <w:r>
        <w:rPr>
          <w:rFonts w:ascii="宋体" w:hAnsi="宋体" w:cs="宋体"/>
          <w:bCs/>
        </w:rPr>
        <w:t>与</w:t>
      </w:r>
      <w:r>
        <w:rPr>
          <w:rFonts w:eastAsia="Times New Roman"/>
          <w:bCs/>
        </w:rPr>
        <w:t>3</w:t>
      </w:r>
      <w:r>
        <w:rPr>
          <w:rFonts w:ascii="宋体" w:hAnsi="宋体" w:cs="宋体"/>
          <w:bCs/>
        </w:rPr>
        <w:t>，可得：</w:t>
      </w:r>
      <w:r>
        <w:rPr>
          <w:bCs/>
        </w:rPr>
        <w:object w:dxaOrig="225" w:dyaOrig="240">
          <v:shape id="对象 484" o:spid="_x0000_i1051" type="#_x0000_t75" alt="eqIde6adbece3e764446a36462e961a80626" style="width:11.45pt;height:12.25pt" o:ole="">
            <v:imagedata r:id="rId132" o:title="eqIde6adbece3e764446a36462e961a80626"/>
          </v:shape>
          <o:OLEObject Type="Embed" ProgID="Equation.DSMT4" ShapeID="对象 484" DrawAspect="Content" ObjectID="_1677255597" r:id="rId137"/>
        </w:object>
      </w:r>
      <w:r>
        <w:rPr>
          <w:rFonts w:eastAsia="Times New Roman"/>
          <w:bCs/>
          <w:i/>
        </w:rPr>
        <w:t>F</w:t>
      </w:r>
      <w:r>
        <w:rPr>
          <w:rFonts w:ascii="宋体" w:hAnsi="宋体" w:cs="宋体"/>
          <w:bCs/>
          <w:vertAlign w:val="subscript"/>
        </w:rPr>
        <w:t>水</w:t>
      </w:r>
      <w:r>
        <w:rPr>
          <w:rFonts w:ascii="宋体" w:hAnsi="宋体" w:cs="宋体"/>
          <w:bCs/>
        </w:rPr>
        <w:t>与</w:t>
      </w:r>
      <w:r>
        <w:rPr>
          <w:rFonts w:eastAsia="Times New Roman"/>
          <w:bCs/>
          <w:i/>
        </w:rPr>
        <w:t>G</w:t>
      </w:r>
      <w:r>
        <w:rPr>
          <w:rFonts w:ascii="宋体" w:hAnsi="宋体" w:cs="宋体"/>
          <w:bCs/>
          <w:vertAlign w:val="subscript"/>
        </w:rPr>
        <w:t>物</w:t>
      </w:r>
      <w:r>
        <w:rPr>
          <w:bCs/>
        </w:rPr>
        <w:t>_____</w:t>
      </w:r>
      <w:r>
        <w:rPr>
          <w:rFonts w:ascii="宋体" w:hAnsi="宋体" w:cs="宋体"/>
          <w:bCs/>
        </w:rPr>
        <w:t>（选填“有关”或“无关”）。</w:t>
      </w:r>
    </w:p>
    <w:p w:rsidR="003C436A" w:rsidRDefault="003C436A" w:rsidP="003C436A">
      <w:pPr>
        <w:spacing w:line="360" w:lineRule="auto"/>
        <w:jc w:val="left"/>
        <w:textAlignment w:val="center"/>
        <w:rPr>
          <w:rFonts w:ascii="宋体" w:hAnsi="宋体" w:cs="宋体"/>
          <w:bCs/>
        </w:rPr>
      </w:pPr>
      <w:r>
        <w:rPr>
          <w:rFonts w:eastAsia="Times New Roman"/>
          <w:bCs/>
        </w:rPr>
        <w:t>(2)</w:t>
      </w:r>
      <w:r>
        <w:rPr>
          <w:rFonts w:ascii="宋体" w:hAnsi="宋体" w:cs="宋体"/>
          <w:bCs/>
        </w:rPr>
        <w:t>他们提出新的猜想∶</w:t>
      </w:r>
      <w:r>
        <w:rPr>
          <w:bCs/>
        </w:rPr>
        <w:object w:dxaOrig="225" w:dyaOrig="240">
          <v:shape id="对象 485" o:spid="_x0000_i1052" type="#_x0000_t75" alt="eqIde6adbece3e764446a36462e961a80626" style="width:11.45pt;height:12.25pt" o:ole="">
            <v:imagedata r:id="rId132" o:title="eqIde6adbece3e764446a36462e961a80626"/>
          </v:shape>
          <o:OLEObject Type="Embed" ProgID="Equation.DSMT4" ShapeID="对象 485" DrawAspect="Content" ObjectID="_1677255598" r:id="rId138"/>
        </w:object>
      </w:r>
      <w:r>
        <w:rPr>
          <w:rFonts w:eastAsia="Times New Roman"/>
          <w:bCs/>
          <w:i/>
        </w:rPr>
        <w:t>F</w:t>
      </w:r>
      <w:r>
        <w:rPr>
          <w:rFonts w:ascii="宋体" w:hAnsi="宋体" w:cs="宋体"/>
          <w:bCs/>
          <w:vertAlign w:val="subscript"/>
        </w:rPr>
        <w:t>液</w:t>
      </w:r>
      <w:r>
        <w:rPr>
          <w:rFonts w:ascii="宋体" w:hAnsi="宋体" w:cs="宋体"/>
          <w:bCs/>
        </w:rPr>
        <w:t>与放入物体的体积</w:t>
      </w:r>
      <w:r>
        <w:rPr>
          <w:rFonts w:eastAsia="Times New Roman"/>
          <w:bCs/>
          <w:i/>
        </w:rPr>
        <w:t>V</w:t>
      </w:r>
      <w:r>
        <w:rPr>
          <w:rFonts w:ascii="宋体" w:hAnsi="宋体" w:cs="宋体"/>
          <w:bCs/>
          <w:vertAlign w:val="subscript"/>
        </w:rPr>
        <w:t>物</w:t>
      </w:r>
      <w:r>
        <w:rPr>
          <w:rFonts w:ascii="宋体" w:hAnsi="宋体" w:cs="宋体"/>
          <w:bCs/>
        </w:rPr>
        <w:t>有关｡于是他们选用不同物体，先后放入盛有相等质量水的相同容器中，待物体静止，测得</w:t>
      </w:r>
      <w:r>
        <w:rPr>
          <w:bCs/>
        </w:rPr>
        <w:object w:dxaOrig="225" w:dyaOrig="240">
          <v:shape id="对象 486" o:spid="_x0000_i1053" type="#_x0000_t75" alt="eqIde6adbece3e764446a36462e961a80626" style="width:11.45pt;height:12.25pt" o:ole="">
            <v:imagedata r:id="rId132" o:title="eqIde6adbece3e764446a36462e961a80626"/>
          </v:shape>
          <o:OLEObject Type="Embed" ProgID="Equation.DSMT4" ShapeID="对象 486" DrawAspect="Content" ObjectID="_1677255599" r:id="rId139"/>
        </w:object>
      </w:r>
      <w:r>
        <w:rPr>
          <w:rFonts w:eastAsia="Times New Roman"/>
          <w:bCs/>
          <w:i/>
        </w:rPr>
        <w:t>F</w:t>
      </w:r>
      <w:r>
        <w:rPr>
          <w:rFonts w:ascii="宋体" w:hAnsi="宋体" w:cs="宋体"/>
          <w:bCs/>
          <w:vertAlign w:val="subscript"/>
        </w:rPr>
        <w:t>水</w:t>
      </w:r>
      <w:r>
        <w:rPr>
          <w:rFonts w:ascii="宋体" w:hAnsi="宋体" w:cs="宋体"/>
          <w:bCs/>
        </w:rPr>
        <w:t>｡实验示意图及相应数据见下表｡</w:t>
      </w:r>
    </w:p>
    <w:p w:rsidR="003C436A" w:rsidRDefault="003C436A" w:rsidP="003C436A">
      <w:pPr>
        <w:spacing w:line="360" w:lineRule="auto"/>
        <w:jc w:val="left"/>
        <w:textAlignment w:val="center"/>
        <w:rPr>
          <w:bCs/>
        </w:rPr>
      </w:pPr>
      <w:r>
        <w:rPr>
          <w:bCs/>
          <w:noProof/>
        </w:rPr>
        <w:lastRenderedPageBreak/>
        <w:drawing>
          <wp:inline distT="0" distB="0" distL="0" distR="0">
            <wp:extent cx="5413375" cy="1340485"/>
            <wp:effectExtent l="0" t="0" r="0" b="0"/>
            <wp:docPr id="101" name="图片 10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7" descr="figure"/>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413375" cy="1340485"/>
                    </a:xfrm>
                    <a:prstGeom prst="rect">
                      <a:avLst/>
                    </a:prstGeom>
                    <a:noFill/>
                    <a:ln>
                      <a:noFill/>
                    </a:ln>
                  </pic:spPr>
                </pic:pic>
              </a:graphicData>
            </a:graphic>
          </wp:inline>
        </w:drawing>
      </w:r>
    </w:p>
    <w:p w:rsidR="003C436A" w:rsidRDefault="003C436A" w:rsidP="003C436A">
      <w:pPr>
        <w:spacing w:line="360" w:lineRule="auto"/>
        <w:jc w:val="left"/>
        <w:textAlignment w:val="center"/>
        <w:rPr>
          <w:rFonts w:ascii="宋体" w:hAnsi="宋体" w:cs="宋体"/>
          <w:bCs/>
        </w:rPr>
      </w:pPr>
      <w:r>
        <w:rPr>
          <w:rFonts w:eastAsia="Times New Roman"/>
          <w:bCs/>
        </w:rPr>
        <w:t>①</w:t>
      </w:r>
      <w:r>
        <w:rPr>
          <w:rFonts w:ascii="宋体" w:hAnsi="宋体" w:cs="宋体"/>
          <w:bCs/>
        </w:rPr>
        <w:t>分析比较实验</w:t>
      </w:r>
      <w:r>
        <w:rPr>
          <w:rFonts w:eastAsia="Times New Roman"/>
          <w:bCs/>
        </w:rPr>
        <w:t>4</w:t>
      </w:r>
      <w:r>
        <w:rPr>
          <w:rFonts w:ascii="宋体" w:hAnsi="宋体" w:cs="宋体"/>
          <w:bCs/>
        </w:rPr>
        <w:t>､</w:t>
      </w:r>
      <w:r>
        <w:rPr>
          <w:rFonts w:eastAsia="Times New Roman"/>
          <w:bCs/>
        </w:rPr>
        <w:t>5</w:t>
      </w:r>
      <w:r>
        <w:rPr>
          <w:rFonts w:ascii="宋体" w:hAnsi="宋体" w:cs="宋体"/>
          <w:bCs/>
        </w:rPr>
        <w:t>与</w:t>
      </w:r>
      <w:r>
        <w:rPr>
          <w:rFonts w:eastAsia="Times New Roman"/>
          <w:bCs/>
        </w:rPr>
        <w:t>6</w:t>
      </w:r>
      <w:r>
        <w:rPr>
          <w:rFonts w:ascii="宋体" w:hAnsi="宋体" w:cs="宋体"/>
          <w:bCs/>
        </w:rPr>
        <w:t>，得到</w:t>
      </w:r>
      <w:r>
        <w:rPr>
          <w:rFonts w:eastAsia="Times New Roman"/>
          <w:bCs/>
        </w:rPr>
        <w:t>∶</w:t>
      </w:r>
      <w:r>
        <w:rPr>
          <w:rFonts w:eastAsia="Times New Roman"/>
          <w:bCs/>
          <w:i/>
        </w:rPr>
        <w:t>V</w:t>
      </w:r>
      <w:r>
        <w:rPr>
          <w:rFonts w:ascii="宋体" w:hAnsi="宋体" w:cs="宋体"/>
          <w:bCs/>
          <w:vertAlign w:val="subscript"/>
        </w:rPr>
        <w:t>物</w:t>
      </w:r>
      <w:r>
        <w:rPr>
          <w:rFonts w:ascii="宋体" w:hAnsi="宋体" w:cs="宋体"/>
          <w:bCs/>
        </w:rPr>
        <w:t>越大，</w:t>
      </w:r>
      <w:r>
        <w:rPr>
          <w:bCs/>
        </w:rPr>
        <w:object w:dxaOrig="225" w:dyaOrig="240">
          <v:shape id="对象 488" o:spid="_x0000_i1054" type="#_x0000_t75" alt="eqIde6adbece3e764446a36462e961a80626" style="width:11.45pt;height:12.25pt" o:ole="">
            <v:imagedata r:id="rId132" o:title="eqIde6adbece3e764446a36462e961a80626"/>
          </v:shape>
          <o:OLEObject Type="Embed" ProgID="Equation.DSMT4" ShapeID="对象 488" DrawAspect="Content" ObjectID="_1677255600" r:id="rId141"/>
        </w:object>
      </w:r>
      <w:r>
        <w:rPr>
          <w:rFonts w:eastAsia="Times New Roman"/>
          <w:bCs/>
          <w:i/>
        </w:rPr>
        <w:t>F</w:t>
      </w:r>
      <w:r>
        <w:rPr>
          <w:rFonts w:ascii="宋体" w:hAnsi="宋体" w:cs="宋体"/>
          <w:bCs/>
          <w:vertAlign w:val="subscript"/>
        </w:rPr>
        <w:t>水</w:t>
      </w:r>
      <w:r>
        <w:rPr>
          <w:rFonts w:ascii="宋体" w:hAnsi="宋体" w:cs="宋体"/>
          <w:bCs/>
        </w:rPr>
        <w:t>越</w:t>
      </w:r>
      <w:r>
        <w:rPr>
          <w:bCs/>
        </w:rPr>
        <w:t>___</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rFonts w:eastAsia="Times New Roman"/>
          <w:bCs/>
        </w:rPr>
        <w:t>②</w:t>
      </w:r>
      <w:r>
        <w:rPr>
          <w:rFonts w:ascii="宋体" w:hAnsi="宋体" w:cs="宋体"/>
          <w:bCs/>
        </w:rPr>
        <w:t>进步分析比较实验</w:t>
      </w:r>
      <w:r>
        <w:rPr>
          <w:rFonts w:eastAsia="Times New Roman"/>
          <w:bCs/>
        </w:rPr>
        <w:t>6</w:t>
      </w:r>
      <w:r>
        <w:rPr>
          <w:rFonts w:ascii="宋体" w:hAnsi="宋体" w:cs="宋体"/>
          <w:bCs/>
        </w:rPr>
        <w:t>､</w:t>
      </w:r>
      <w:r>
        <w:rPr>
          <w:rFonts w:eastAsia="Times New Roman"/>
          <w:bCs/>
        </w:rPr>
        <w:t>7</w:t>
      </w:r>
      <w:r>
        <w:rPr>
          <w:rFonts w:ascii="宋体" w:hAnsi="宋体" w:cs="宋体"/>
          <w:bCs/>
        </w:rPr>
        <w:t>与</w:t>
      </w:r>
      <w:r>
        <w:rPr>
          <w:rFonts w:eastAsia="Times New Roman"/>
          <w:bCs/>
        </w:rPr>
        <w:t>8</w:t>
      </w:r>
      <w:r>
        <w:rPr>
          <w:rFonts w:ascii="宋体" w:hAnsi="宋体" w:cs="宋体"/>
          <w:bCs/>
        </w:rPr>
        <w:t>，发现∶</w:t>
      </w:r>
      <w:r>
        <w:rPr>
          <w:bCs/>
        </w:rPr>
        <w:object w:dxaOrig="225" w:dyaOrig="240">
          <v:shape id="对象 489" o:spid="_x0000_i1055" type="#_x0000_t75" alt="eqIde6adbece3e764446a36462e961a80626" style="width:11.45pt;height:12.25pt" o:ole="">
            <v:imagedata r:id="rId132" o:title="eqIde6adbece3e764446a36462e961a80626"/>
          </v:shape>
          <o:OLEObject Type="Embed" ProgID="Equation.DSMT4" ShapeID="对象 489" DrawAspect="Content" ObjectID="_1677255601" r:id="rId142"/>
        </w:object>
      </w:r>
      <w:r>
        <w:rPr>
          <w:rFonts w:eastAsia="Times New Roman"/>
          <w:bCs/>
          <w:i/>
        </w:rPr>
        <w:t>F</w:t>
      </w:r>
      <w:r>
        <w:rPr>
          <w:rFonts w:ascii="宋体" w:hAnsi="宋体" w:cs="宋体"/>
          <w:bCs/>
          <w:vertAlign w:val="subscript"/>
        </w:rPr>
        <w:t>水</w:t>
      </w:r>
      <w:r>
        <w:rPr>
          <w:rFonts w:ascii="宋体" w:hAnsi="宋体" w:cs="宋体"/>
          <w:bCs/>
        </w:rPr>
        <w:t>与</w:t>
      </w:r>
      <w:r>
        <w:rPr>
          <w:rFonts w:eastAsia="Times New Roman"/>
          <w:bCs/>
          <w:i/>
        </w:rPr>
        <w:t>V</w:t>
      </w:r>
      <w:r>
        <w:rPr>
          <w:rFonts w:ascii="宋体" w:hAnsi="宋体" w:cs="宋体"/>
          <w:bCs/>
          <w:vertAlign w:val="subscript"/>
        </w:rPr>
        <w:t>物</w:t>
      </w:r>
      <w:r>
        <w:rPr>
          <w:bCs/>
        </w:rPr>
        <w:t>____</w:t>
      </w:r>
      <w:r>
        <w:rPr>
          <w:rFonts w:ascii="宋体" w:hAnsi="宋体" w:cs="宋体"/>
          <w:bCs/>
        </w:rPr>
        <w:t>（选填“有关”或“无关）。</w:t>
      </w:r>
    </w:p>
    <w:p w:rsidR="003C436A" w:rsidRDefault="003C436A" w:rsidP="003C436A">
      <w:pPr>
        <w:spacing w:line="360" w:lineRule="auto"/>
        <w:jc w:val="left"/>
        <w:textAlignment w:val="center"/>
        <w:rPr>
          <w:rFonts w:ascii="宋体" w:hAnsi="宋体" w:cs="宋体"/>
          <w:bCs/>
        </w:rPr>
      </w:pPr>
      <w:r>
        <w:rPr>
          <w:rFonts w:eastAsia="Times New Roman"/>
          <w:bCs/>
        </w:rPr>
        <w:t>③</w:t>
      </w:r>
      <w:r>
        <w:rPr>
          <w:rFonts w:ascii="宋体" w:hAnsi="宋体" w:cs="宋体"/>
          <w:bCs/>
        </w:rPr>
        <w:t>再通过计算比较实验</w:t>
      </w:r>
      <w:r>
        <w:rPr>
          <w:rFonts w:eastAsia="Times New Roman"/>
          <w:bCs/>
        </w:rPr>
        <w:t>4</w:t>
      </w:r>
      <w:r>
        <w:rPr>
          <w:rFonts w:ascii="宋体" w:hAnsi="宋体" w:cs="宋体"/>
          <w:bCs/>
        </w:rPr>
        <w:t>､</w:t>
      </w:r>
      <w:r>
        <w:rPr>
          <w:rFonts w:eastAsia="Times New Roman"/>
          <w:bCs/>
        </w:rPr>
        <w:t>5</w:t>
      </w:r>
      <w:r>
        <w:rPr>
          <w:rFonts w:ascii="宋体" w:hAnsi="宋体" w:cs="宋体"/>
          <w:bCs/>
        </w:rPr>
        <w:t>与</w:t>
      </w:r>
      <w:r>
        <w:rPr>
          <w:rFonts w:eastAsia="Times New Roman"/>
          <w:bCs/>
        </w:rPr>
        <w:t>6</w:t>
      </w:r>
      <w:r>
        <w:rPr>
          <w:rFonts w:ascii="宋体" w:hAnsi="宋体" w:cs="宋体"/>
          <w:bCs/>
        </w:rPr>
        <w:t>，发现</w:t>
      </w:r>
      <w:r>
        <w:rPr>
          <w:rFonts w:eastAsia="Times New Roman"/>
          <w:bCs/>
        </w:rPr>
        <w:t>∶</w:t>
      </w:r>
      <w:r>
        <w:rPr>
          <w:rFonts w:ascii="宋体" w:hAnsi="宋体" w:cs="宋体"/>
          <w:bCs/>
        </w:rPr>
        <w:t>物体受到的浮力</w:t>
      </w:r>
      <w:r>
        <w:rPr>
          <w:rFonts w:eastAsia="Times New Roman"/>
          <w:bCs/>
          <w:i/>
        </w:rPr>
        <w:t>F</w:t>
      </w:r>
      <w:r>
        <w:rPr>
          <w:rFonts w:ascii="宋体" w:hAnsi="宋体" w:cs="宋体"/>
          <w:bCs/>
          <w:vertAlign w:val="subscript"/>
        </w:rPr>
        <w:t>浮</w:t>
      </w:r>
      <w:r>
        <w:rPr>
          <w:bCs/>
        </w:rPr>
        <w:t>____</w:t>
      </w:r>
      <w:r>
        <w:rPr>
          <w:bCs/>
        </w:rPr>
        <w:object w:dxaOrig="225" w:dyaOrig="240">
          <v:shape id="对象 490" o:spid="_x0000_i1056" type="#_x0000_t75" alt="eqIde6adbece3e764446a36462e961a80626" style="width:11.45pt;height:12.25pt" o:ole="">
            <v:imagedata r:id="rId132" o:title="eqIde6adbece3e764446a36462e961a80626"/>
          </v:shape>
          <o:OLEObject Type="Embed" ProgID="Equation.DSMT4" ShapeID="对象 490" DrawAspect="Content" ObjectID="_1677255602" r:id="rId143"/>
        </w:object>
      </w:r>
      <w:r>
        <w:rPr>
          <w:rFonts w:eastAsia="Times New Roman"/>
          <w:bCs/>
          <w:i/>
        </w:rPr>
        <w:t>F</w:t>
      </w:r>
      <w:r>
        <w:rPr>
          <w:rFonts w:ascii="宋体" w:hAnsi="宋体" w:cs="宋体"/>
          <w:bCs/>
          <w:vertAlign w:val="subscript"/>
        </w:rPr>
        <w:t>水</w:t>
      </w:r>
      <w:r>
        <w:rPr>
          <w:rFonts w:ascii="宋体" w:hAnsi="宋体" w:cs="宋体"/>
          <w:bCs/>
        </w:rPr>
        <w:t>（选填</w:t>
      </w:r>
      <w:r>
        <w:rPr>
          <w:rFonts w:eastAsia="Times New Roman"/>
          <w:bCs/>
        </w:rPr>
        <w:t>“&gt;”</w:t>
      </w:r>
      <w:r>
        <w:rPr>
          <w:rFonts w:ascii="宋体" w:hAnsi="宋体" w:cs="宋体"/>
          <w:bCs/>
        </w:rPr>
        <w:t>､</w:t>
      </w:r>
      <w:r>
        <w:rPr>
          <w:rFonts w:eastAsia="Times New Roman"/>
          <w:bCs/>
        </w:rPr>
        <w:t>“=”</w:t>
      </w:r>
      <w:r>
        <w:rPr>
          <w:rFonts w:ascii="宋体" w:hAnsi="宋体" w:cs="宋体"/>
          <w:bCs/>
        </w:rPr>
        <w:t>或</w:t>
      </w:r>
      <w:r>
        <w:rPr>
          <w:rFonts w:eastAsia="Times New Roman"/>
          <w:bCs/>
        </w:rPr>
        <w:t>“&lt;"</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rFonts w:eastAsia="Times New Roman"/>
          <w:bCs/>
        </w:rPr>
        <w:t>④</w:t>
      </w:r>
      <w:r>
        <w:rPr>
          <w:rFonts w:ascii="宋体" w:hAnsi="宋体" w:cs="宋体"/>
          <w:bCs/>
        </w:rPr>
        <w:t>综合分析比较实验</w:t>
      </w:r>
      <w:r>
        <w:rPr>
          <w:rFonts w:eastAsia="Times New Roman"/>
          <w:bCs/>
        </w:rPr>
        <w:t>4-8</w:t>
      </w:r>
      <w:r>
        <w:rPr>
          <w:rFonts w:ascii="宋体" w:hAnsi="宋体" w:cs="宋体"/>
          <w:bCs/>
        </w:rPr>
        <w:t>，可得初步结论∶影响液体对容器底部压力的增加量</w:t>
      </w:r>
      <w:r>
        <w:rPr>
          <w:bCs/>
        </w:rPr>
        <w:object w:dxaOrig="225" w:dyaOrig="240">
          <v:shape id="对象 491" o:spid="_x0000_i1057" type="#_x0000_t75" alt="eqIde6adbece3e764446a36462e961a80626" style="width:11.45pt;height:12.25pt" o:ole="">
            <v:imagedata r:id="rId132" o:title="eqIde6adbece3e764446a36462e961a80626"/>
          </v:shape>
          <o:OLEObject Type="Embed" ProgID="Equation.DSMT4" ShapeID="对象 491" DrawAspect="Content" ObjectID="_1677255603" r:id="rId144"/>
        </w:object>
      </w:r>
      <w:r>
        <w:rPr>
          <w:rFonts w:eastAsia="Times New Roman"/>
          <w:bCs/>
          <w:i/>
        </w:rPr>
        <w:t>F</w:t>
      </w:r>
      <w:r>
        <w:rPr>
          <w:rFonts w:ascii="宋体" w:hAnsi="宋体" w:cs="宋体"/>
          <w:bCs/>
          <w:vertAlign w:val="subscript"/>
        </w:rPr>
        <w:t>液</w:t>
      </w:r>
      <w:r>
        <w:rPr>
          <w:rFonts w:ascii="宋体" w:hAnsi="宋体" w:cs="宋体"/>
          <w:bCs/>
        </w:rPr>
        <w:t>的因素是物体</w:t>
      </w:r>
      <w:r>
        <w:rPr>
          <w:bCs/>
        </w:rPr>
        <w:t>______</w:t>
      </w:r>
      <w:r>
        <w:rPr>
          <w:rFonts w:ascii="宋体" w:hAnsi="宋体" w:cs="宋体"/>
          <w:bCs/>
        </w:rPr>
        <w:t>的体积｡</w:t>
      </w:r>
    </w:p>
    <w:p w:rsidR="003C436A" w:rsidRDefault="003C436A" w:rsidP="003C436A">
      <w:pPr>
        <w:spacing w:line="360" w:lineRule="auto"/>
        <w:jc w:val="left"/>
        <w:textAlignment w:val="center"/>
        <w:rPr>
          <w:rFonts w:ascii="宋体" w:hAnsi="宋体" w:cs="宋体"/>
          <w:bCs/>
        </w:rPr>
      </w:pPr>
      <w:r>
        <w:rPr>
          <w:rFonts w:eastAsia="Times New Roman"/>
          <w:bCs/>
        </w:rPr>
        <w:t>(3)</w:t>
      </w:r>
      <w:r>
        <w:rPr>
          <w:rFonts w:ascii="宋体" w:hAnsi="宋体" w:cs="宋体"/>
          <w:bCs/>
        </w:rPr>
        <w:t>为了使实验结论更有普性，还应</w:t>
      </w:r>
      <w:r>
        <w:rPr>
          <w:bCs/>
        </w:rPr>
        <w:t>_______</w:t>
      </w:r>
      <w:r>
        <w:rPr>
          <w:rFonts w:ascii="宋体" w:hAnsi="宋体" w:cs="宋体"/>
          <w:bCs/>
        </w:rPr>
        <w:t>继续实验｡</w:t>
      </w:r>
    </w:p>
    <w:p w:rsidR="003C436A" w:rsidRDefault="003C436A" w:rsidP="003C436A">
      <w:pPr>
        <w:jc w:val="left"/>
        <w:rPr>
          <w:bCs/>
        </w:rPr>
      </w:pPr>
      <w:r>
        <w:rPr>
          <w:rFonts w:hint="eastAsia"/>
          <w:bCs/>
        </w:rPr>
        <w:t>五、综合题</w:t>
      </w:r>
    </w:p>
    <w:p w:rsidR="003C436A" w:rsidRDefault="003C436A" w:rsidP="003C436A">
      <w:pPr>
        <w:spacing w:before="240" w:line="360" w:lineRule="auto"/>
        <w:jc w:val="left"/>
        <w:textAlignment w:val="center"/>
        <w:rPr>
          <w:rFonts w:ascii="宋体" w:hAnsi="宋体" w:cs="宋体"/>
          <w:bCs/>
        </w:rPr>
      </w:pPr>
      <w:r>
        <w:rPr>
          <w:bCs/>
        </w:rPr>
        <w:t>24</w:t>
      </w:r>
      <w:r>
        <w:rPr>
          <w:bCs/>
        </w:rPr>
        <w:t>．（</w:t>
      </w:r>
      <w:r>
        <w:rPr>
          <w:bCs/>
        </w:rPr>
        <w:t>2020·</w:t>
      </w:r>
      <w:r>
        <w:rPr>
          <w:bCs/>
        </w:rPr>
        <w:t>湖南湘潭市</w:t>
      </w:r>
      <w:r>
        <w:rPr>
          <w:rFonts w:hint="eastAsia"/>
          <w:bCs/>
        </w:rPr>
        <w:t>）</w:t>
      </w:r>
      <w:r>
        <w:rPr>
          <w:rFonts w:ascii="宋体" w:hAnsi="宋体" w:cs="宋体"/>
          <w:bCs/>
        </w:rPr>
        <w:t>某型号声呐，质量为</w:t>
      </w:r>
      <w:r>
        <w:rPr>
          <w:bCs/>
        </w:rPr>
        <w:object w:dxaOrig="615" w:dyaOrig="315">
          <v:shape id="对象 492" o:spid="_x0000_i1058" type="#_x0000_t75" alt="eqIdbf47c9c832624b5aa3b1ac9b943922a0" style="width:31.1pt;height:15.55pt" o:ole="">
            <v:imagedata r:id="rId145" o:title="eqIdbf47c9c832624b5aa3b1ac9b943922a0"/>
          </v:shape>
          <o:OLEObject Type="Embed" ProgID="Equation.DSMT4" ShapeID="对象 492" DrawAspect="Content" ObjectID="_1677255604" r:id="rId146"/>
        </w:object>
      </w:r>
      <w:r>
        <w:rPr>
          <w:rFonts w:ascii="宋体" w:hAnsi="宋体" w:cs="宋体"/>
          <w:bCs/>
        </w:rPr>
        <w:t>。其内部有两个完全相同的空腔，声呐每个空腔的侧上方都用轻薄易腐蚀材料制成的密封盖密封，密封盖质量和体积均不计，当密封盖浸泡在海水中，将逐渐被海水腐蚀，海水进入空腔导致声呐逐渐下沉。某次公海军事演习，反潜飞机向海中投入该声呐，声呐在海中静止后露出整个体积的</w:t>
      </w:r>
      <w:r>
        <w:rPr>
          <w:bCs/>
        </w:rPr>
        <w:object w:dxaOrig="240" w:dyaOrig="615">
          <v:shape id="对象 493" o:spid="_x0000_i1059" type="#_x0000_t75" alt="eqId4a6d9e827a244409a8376651b7e648c4" style="width:12.25pt;height:31.1pt" o:ole="">
            <v:imagedata r:id="rId147" o:title="eqId4a6d9e827a244409a8376651b7e648c4"/>
          </v:shape>
          <o:OLEObject Type="Embed" ProgID="Equation.DSMT4" ShapeID="对象 493" DrawAspect="Content" ObjectID="_1677255605" r:id="rId148"/>
        </w:object>
      </w:r>
      <w:r>
        <w:rPr>
          <w:rFonts w:ascii="宋体" w:hAnsi="宋体" w:cs="宋体"/>
          <w:bCs/>
        </w:rPr>
        <w:t>。此时上下空腔均没有海水进入，如图甲所示；</w:t>
      </w:r>
      <w:r>
        <w:rPr>
          <w:rFonts w:eastAsia="Times New Roman"/>
          <w:bCs/>
        </w:rPr>
        <w:t>24</w:t>
      </w:r>
      <w:r>
        <w:rPr>
          <w:rFonts w:ascii="宋体" w:hAnsi="宋体" w:cs="宋体"/>
          <w:bCs/>
        </w:rPr>
        <w:t>小时后，声呐没入海中处于悬浮状态，声呐下空腔充满海水而上空腔没有海水进入，如图乙所示；再经过</w:t>
      </w:r>
      <w:r>
        <w:rPr>
          <w:rFonts w:eastAsia="Times New Roman"/>
          <w:bCs/>
        </w:rPr>
        <w:t>24</w:t>
      </w:r>
      <w:r>
        <w:rPr>
          <w:rFonts w:ascii="宋体" w:hAnsi="宋体" w:cs="宋体"/>
          <w:bCs/>
        </w:rPr>
        <w:t>小时后，声时沉入海底，上下空腔均充满海水，如图丙所示。（已知</w:t>
      </w:r>
      <w:r>
        <w:rPr>
          <w:bCs/>
        </w:rPr>
        <w:object w:dxaOrig="2085" w:dyaOrig="405">
          <v:shape id="对象 494" o:spid="_x0000_i1060" type="#_x0000_t75" alt="eqId36526540f97943bdb9322b319c82dd55" style="width:103.9pt;height:20.45pt" o:ole="">
            <v:imagedata r:id="rId149" o:title="eqId36526540f97943bdb9322b319c82dd55"/>
          </v:shape>
          <o:OLEObject Type="Embed" ProgID="Equation.DSMT4" ShapeID="对象 494" DrawAspect="Content" ObjectID="_1677255606" r:id="rId150"/>
        </w:objec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rFonts w:eastAsia="Times New Roman"/>
          <w:bCs/>
        </w:rPr>
        <w:t>(1)</w:t>
      </w:r>
      <w:r>
        <w:rPr>
          <w:rFonts w:ascii="宋体" w:hAnsi="宋体" w:cs="宋体"/>
          <w:bCs/>
        </w:rPr>
        <w:t>图甲中，声呐所受浮力为</w:t>
      </w:r>
      <w:r>
        <w:rPr>
          <w:bCs/>
        </w:rPr>
        <w:t>__</w:t>
      </w:r>
      <w:r>
        <w:rPr>
          <w:rFonts w:eastAsia="Times New Roman"/>
          <w:bCs/>
        </w:rPr>
        <w:t>N</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rFonts w:eastAsia="Times New Roman"/>
          <w:bCs/>
        </w:rPr>
        <w:t>(2)</w:t>
      </w:r>
      <w:r>
        <w:rPr>
          <w:rFonts w:ascii="宋体" w:hAnsi="宋体" w:cs="宋体"/>
          <w:bCs/>
        </w:rPr>
        <w:t>声呐整个体积为</w:t>
      </w:r>
      <w:r>
        <w:rPr>
          <w:bCs/>
        </w:rPr>
        <w:t>__</w:t>
      </w:r>
      <w:r>
        <w:rPr>
          <w:rFonts w:eastAsia="Times New Roman"/>
          <w:bCs/>
        </w:rPr>
        <w:t>m</w:t>
      </w:r>
      <w:r>
        <w:rPr>
          <w:rFonts w:eastAsia="Times New Roman"/>
          <w:bCs/>
          <w:vertAlign w:val="superscript"/>
        </w:rPr>
        <w:t>3</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rFonts w:eastAsia="Times New Roman"/>
          <w:bCs/>
        </w:rPr>
        <w:t>(3)</w:t>
      </w:r>
      <w:r>
        <w:rPr>
          <w:rFonts w:ascii="宋体" w:hAnsi="宋体" w:cs="宋体"/>
          <w:bCs/>
        </w:rPr>
        <w:t>当声呐底部位于海面下</w:t>
      </w:r>
      <w:r>
        <w:rPr>
          <w:bCs/>
        </w:rPr>
        <w:object w:dxaOrig="600" w:dyaOrig="279">
          <v:shape id="对象 495" o:spid="_x0000_i1061" type="#_x0000_t75" alt="eqId5731208d90254f18b96e24e05ad39c6f" style="width:30.25pt;height:13.9pt" o:ole="">
            <v:imagedata r:id="rId151" o:title="eqId5731208d90254f18b96e24e05ad39c6f"/>
          </v:shape>
          <o:OLEObject Type="Embed" ProgID="Equation.DSMT4" ShapeID="对象 495" DrawAspect="Content" ObjectID="_1677255607" r:id="rId152"/>
        </w:object>
      </w:r>
      <w:r>
        <w:rPr>
          <w:rFonts w:ascii="宋体" w:hAnsi="宋体" w:cs="宋体"/>
          <w:bCs/>
        </w:rPr>
        <w:t>深度时（未沉入海底），所受海水的压强为</w:t>
      </w:r>
      <w:r>
        <w:rPr>
          <w:bCs/>
        </w:rPr>
        <w:t>__</w:t>
      </w:r>
      <w:r>
        <w:rPr>
          <w:rFonts w:eastAsia="Times New Roman"/>
          <w:bCs/>
        </w:rPr>
        <w:t>Pa</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rFonts w:eastAsia="Times New Roman"/>
          <w:bCs/>
        </w:rPr>
        <w:t>(4)</w:t>
      </w:r>
      <w:r>
        <w:rPr>
          <w:rFonts w:ascii="宋体" w:hAnsi="宋体" w:cs="宋体"/>
          <w:bCs/>
        </w:rPr>
        <w:t>每个空腔的体积为多少</w:t>
      </w:r>
      <w:r>
        <w:rPr>
          <w:rFonts w:eastAsia="Times New Roman"/>
          <w:bCs/>
        </w:rPr>
        <w:t>m</w:t>
      </w:r>
      <w:r>
        <w:rPr>
          <w:rFonts w:eastAsia="Times New Roman"/>
          <w:bCs/>
          <w:vertAlign w:val="superscript"/>
        </w:rPr>
        <w:t>3</w:t>
      </w:r>
      <w:r>
        <w:rPr>
          <w:rFonts w:ascii="宋体" w:hAnsi="宋体" w:cs="宋体"/>
          <w:bCs/>
        </w:rPr>
        <w:t>？</w:t>
      </w:r>
      <w:r>
        <w:rPr>
          <w:bCs/>
        </w:rPr>
        <w:t>______</w:t>
      </w:r>
    </w:p>
    <w:p w:rsidR="003C436A" w:rsidRDefault="003C436A" w:rsidP="003C436A">
      <w:pPr>
        <w:spacing w:line="360" w:lineRule="auto"/>
        <w:jc w:val="left"/>
        <w:textAlignment w:val="center"/>
        <w:rPr>
          <w:bCs/>
        </w:rPr>
      </w:pPr>
      <w:r>
        <w:rPr>
          <w:bCs/>
          <w:noProof/>
        </w:rPr>
        <w:lastRenderedPageBreak/>
        <w:drawing>
          <wp:inline distT="0" distB="0" distL="0" distR="0">
            <wp:extent cx="2462530" cy="1517015"/>
            <wp:effectExtent l="0" t="0" r="0" b="6985"/>
            <wp:docPr id="100" name="图片 10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6" descr="figure"/>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462530" cy="1517015"/>
                    </a:xfrm>
                    <a:prstGeom prst="rect">
                      <a:avLst/>
                    </a:prstGeom>
                    <a:noFill/>
                    <a:ln>
                      <a:noFill/>
                    </a:ln>
                  </pic:spPr>
                </pic:pic>
              </a:graphicData>
            </a:graphic>
          </wp:inline>
        </w:drawing>
      </w:r>
    </w:p>
    <w:p w:rsidR="003C436A" w:rsidRDefault="003C436A" w:rsidP="003C436A">
      <w:pPr>
        <w:jc w:val="left"/>
        <w:rPr>
          <w:rFonts w:hint="eastAsia"/>
          <w:bCs/>
        </w:rPr>
      </w:pPr>
    </w:p>
    <w:p w:rsidR="003C436A" w:rsidRDefault="003C436A" w:rsidP="003C436A">
      <w:pPr>
        <w:jc w:val="left"/>
        <w:rPr>
          <w:bCs/>
        </w:rPr>
      </w:pPr>
      <w:r>
        <w:rPr>
          <w:rFonts w:hint="eastAsia"/>
          <w:bCs/>
        </w:rPr>
        <w:t>六、计算题</w:t>
      </w:r>
    </w:p>
    <w:p w:rsidR="003C436A" w:rsidRDefault="003C436A" w:rsidP="003C436A">
      <w:pPr>
        <w:spacing w:line="360" w:lineRule="auto"/>
        <w:jc w:val="left"/>
        <w:textAlignment w:val="center"/>
        <w:rPr>
          <w:rFonts w:ascii="宋体" w:hAnsi="宋体" w:cs="宋体"/>
          <w:bCs/>
        </w:rPr>
      </w:pPr>
      <w:r>
        <w:rPr>
          <w:bCs/>
        </w:rPr>
        <w:t>25</w:t>
      </w:r>
      <w:r>
        <w:rPr>
          <w:bCs/>
        </w:rPr>
        <w:t>．（</w:t>
      </w:r>
      <w:r>
        <w:rPr>
          <w:bCs/>
        </w:rPr>
        <w:t>2020·</w:t>
      </w:r>
      <w:r>
        <w:rPr>
          <w:bCs/>
        </w:rPr>
        <w:t>广西梧州市</w:t>
      </w:r>
      <w:r>
        <w:rPr>
          <w:rFonts w:hint="eastAsia"/>
          <w:bCs/>
        </w:rPr>
        <w:t>）</w:t>
      </w:r>
      <w:r>
        <w:rPr>
          <w:rFonts w:ascii="宋体" w:hAnsi="宋体" w:cs="宋体"/>
          <w:bCs/>
        </w:rPr>
        <w:t>如图所示是我国制造的超大型集装箱船“中远海运室女座”号，它比航母还要大，当船停在港口，船的总质量为</w:t>
      </w:r>
      <w:r>
        <w:rPr>
          <w:rFonts w:eastAsia="Times New Roman"/>
          <w:bCs/>
        </w:rPr>
        <w:t>4.0</w:t>
      </w:r>
      <w:r>
        <w:rPr>
          <w:rFonts w:ascii="Symbol" w:eastAsia="Symbol" w:hAnsi="Symbol" w:cs="Symbol"/>
          <w:bCs/>
        </w:rPr>
        <w:sym w:font="Symbol" w:char="F0B4"/>
      </w:r>
      <w:r>
        <w:rPr>
          <w:rFonts w:eastAsia="Times New Roman"/>
          <w:bCs/>
        </w:rPr>
        <w:t>10</w:t>
      </w:r>
      <w:r>
        <w:rPr>
          <w:rFonts w:eastAsia="Times New Roman"/>
          <w:bCs/>
          <w:vertAlign w:val="superscript"/>
        </w:rPr>
        <w:t>4</w:t>
      </w:r>
      <w:r>
        <w:rPr>
          <w:rFonts w:eastAsia="Times New Roman"/>
          <w:bCs/>
        </w:rPr>
        <w:t>t</w:t>
      </w:r>
      <w:r>
        <w:rPr>
          <w:rFonts w:ascii="宋体" w:hAnsi="宋体" w:cs="宋体"/>
          <w:bCs/>
        </w:rPr>
        <w:t>时（</w:t>
      </w:r>
      <w:r>
        <w:rPr>
          <w:rFonts w:eastAsia="Times New Roman"/>
          <w:bCs/>
          <w:i/>
        </w:rPr>
        <w:t>ρ</w:t>
      </w:r>
      <w:r>
        <w:rPr>
          <w:rFonts w:ascii="宋体" w:hAnsi="宋体" w:cs="宋体"/>
          <w:bCs/>
          <w:vertAlign w:val="subscript"/>
        </w:rPr>
        <w:t>水</w:t>
      </w:r>
      <w:r>
        <w:rPr>
          <w:rFonts w:eastAsia="Times New Roman"/>
          <w:bCs/>
        </w:rPr>
        <w:t>=1.0</w:t>
      </w:r>
      <w:r>
        <w:rPr>
          <w:rFonts w:ascii="Symbol" w:eastAsia="Symbol" w:hAnsi="Symbol" w:cs="Symbol"/>
          <w:bCs/>
        </w:rPr>
        <w:sym w:font="Symbol" w:char="F0B4"/>
      </w:r>
      <w:r>
        <w:rPr>
          <w:rFonts w:eastAsia="Times New Roman"/>
          <w:bCs/>
        </w:rPr>
        <w:t>10</w:t>
      </w:r>
      <w:r>
        <w:rPr>
          <w:rFonts w:eastAsia="Times New Roman"/>
          <w:bCs/>
          <w:vertAlign w:val="superscript"/>
        </w:rPr>
        <w:t>3</w:t>
      </w:r>
      <w:r>
        <w:rPr>
          <w:rFonts w:eastAsia="Times New Roman"/>
          <w:bCs/>
        </w:rPr>
        <w:t>kg/m</w:t>
      </w:r>
      <w:r>
        <w:rPr>
          <w:rFonts w:eastAsia="Times New Roman"/>
          <w:bCs/>
          <w:vertAlign w:val="superscript"/>
        </w:rPr>
        <w:t>3</w:t>
      </w:r>
      <w:r>
        <w:rPr>
          <w:rFonts w:ascii="宋体" w:hAnsi="宋体" w:cs="宋体"/>
          <w:bCs/>
        </w:rPr>
        <w:t>，</w:t>
      </w:r>
      <w:r>
        <w:rPr>
          <w:rFonts w:eastAsia="Times New Roman"/>
          <w:bCs/>
          <w:i/>
        </w:rPr>
        <w:t>g</w:t>
      </w:r>
      <w:r>
        <w:rPr>
          <w:rFonts w:ascii="宋体" w:hAnsi="宋体" w:cs="宋体"/>
          <w:bCs/>
        </w:rPr>
        <w:t>取</w:t>
      </w:r>
      <w:r>
        <w:rPr>
          <w:rFonts w:eastAsia="Times New Roman"/>
          <w:bCs/>
        </w:rPr>
        <w:t>10N/kg</w:t>
      </w:r>
      <w:r>
        <w:rPr>
          <w:rFonts w:ascii="宋体" w:hAnsi="宋体" w:cs="宋体"/>
          <w:bCs/>
        </w:rPr>
        <w:t>），求：</w:t>
      </w:r>
    </w:p>
    <w:p w:rsidR="003C436A" w:rsidRDefault="003C436A" w:rsidP="003C436A">
      <w:pPr>
        <w:spacing w:line="360" w:lineRule="auto"/>
        <w:jc w:val="left"/>
        <w:textAlignment w:val="center"/>
        <w:rPr>
          <w:rFonts w:ascii="宋体" w:hAnsi="宋体" w:cs="宋体"/>
          <w:bCs/>
        </w:rPr>
      </w:pPr>
      <w:r>
        <w:rPr>
          <w:rFonts w:eastAsia="Times New Roman"/>
          <w:bCs/>
        </w:rPr>
        <w:t>(1)</w:t>
      </w:r>
      <w:r>
        <w:rPr>
          <w:rFonts w:ascii="宋体" w:hAnsi="宋体" w:cs="宋体"/>
          <w:bCs/>
        </w:rPr>
        <w:t>船的总重力；</w:t>
      </w:r>
    </w:p>
    <w:p w:rsidR="003C436A" w:rsidRDefault="003C436A" w:rsidP="003C436A">
      <w:pPr>
        <w:spacing w:line="360" w:lineRule="auto"/>
        <w:jc w:val="left"/>
        <w:textAlignment w:val="center"/>
        <w:rPr>
          <w:rFonts w:ascii="宋体" w:hAnsi="宋体" w:cs="宋体"/>
          <w:bCs/>
        </w:rPr>
      </w:pPr>
      <w:r>
        <w:rPr>
          <w:rFonts w:eastAsia="Times New Roman"/>
          <w:bCs/>
        </w:rPr>
        <w:t>(2)</w:t>
      </w:r>
      <w:r>
        <w:rPr>
          <w:rFonts w:ascii="宋体" w:hAnsi="宋体" w:cs="宋体"/>
          <w:bCs/>
        </w:rPr>
        <w:t>水深</w:t>
      </w:r>
      <w:r>
        <w:rPr>
          <w:rFonts w:eastAsia="Times New Roman"/>
          <w:bCs/>
        </w:rPr>
        <w:t>10m</w:t>
      </w:r>
      <w:r>
        <w:rPr>
          <w:rFonts w:ascii="宋体" w:hAnsi="宋体" w:cs="宋体"/>
          <w:bCs/>
        </w:rPr>
        <w:t>处船体受到水的压强；</w:t>
      </w:r>
    </w:p>
    <w:p w:rsidR="003C436A" w:rsidRDefault="003C436A" w:rsidP="003C436A">
      <w:pPr>
        <w:spacing w:line="360" w:lineRule="auto"/>
        <w:jc w:val="left"/>
        <w:textAlignment w:val="center"/>
        <w:rPr>
          <w:rFonts w:ascii="宋体" w:hAnsi="宋体" w:cs="宋体"/>
          <w:bCs/>
        </w:rPr>
      </w:pPr>
      <w:r>
        <w:rPr>
          <w:rFonts w:eastAsia="Times New Roman"/>
          <w:bCs/>
        </w:rPr>
        <w:t>(3)</w:t>
      </w:r>
      <w:r>
        <w:rPr>
          <w:rFonts w:ascii="宋体" w:hAnsi="宋体" w:cs="宋体"/>
          <w:bCs/>
        </w:rPr>
        <w:t xml:space="preserve">船排开水的体积。  </w:t>
      </w:r>
    </w:p>
    <w:p w:rsidR="003C436A" w:rsidRDefault="003C436A" w:rsidP="003C436A">
      <w:pPr>
        <w:spacing w:line="360" w:lineRule="auto"/>
        <w:jc w:val="left"/>
        <w:textAlignment w:val="center"/>
        <w:rPr>
          <w:bCs/>
        </w:rPr>
      </w:pPr>
      <w:r>
        <w:rPr>
          <w:bCs/>
          <w:noProof/>
        </w:rPr>
        <w:drawing>
          <wp:inline distT="0" distB="0" distL="0" distR="0">
            <wp:extent cx="2888615" cy="2057400"/>
            <wp:effectExtent l="0" t="0" r="6985" b="0"/>
            <wp:docPr id="99" name="图片 9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7" descr="figure"/>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2888615" cy="2057400"/>
                    </a:xfrm>
                    <a:prstGeom prst="rect">
                      <a:avLst/>
                    </a:prstGeom>
                    <a:noFill/>
                    <a:ln>
                      <a:noFill/>
                    </a:ln>
                  </pic:spPr>
                </pic:pic>
              </a:graphicData>
            </a:graphic>
          </wp:inline>
        </w:drawing>
      </w:r>
      <w:r>
        <w:rPr>
          <w:bCs/>
        </w:rPr>
        <w:br/>
      </w:r>
    </w:p>
    <w:p w:rsidR="003C436A" w:rsidRDefault="003C436A" w:rsidP="003C436A">
      <w:pPr>
        <w:spacing w:line="360" w:lineRule="auto"/>
        <w:jc w:val="left"/>
        <w:textAlignment w:val="center"/>
        <w:rPr>
          <w:rFonts w:ascii="宋体" w:hAnsi="宋体" w:cs="宋体"/>
          <w:bCs/>
        </w:rPr>
      </w:pPr>
      <w:r>
        <w:rPr>
          <w:bCs/>
        </w:rPr>
        <w:t>26</w:t>
      </w:r>
      <w:r>
        <w:rPr>
          <w:bCs/>
        </w:rPr>
        <w:t>．（</w:t>
      </w:r>
      <w:r>
        <w:rPr>
          <w:bCs/>
        </w:rPr>
        <w:t>2020·</w:t>
      </w:r>
      <w:r>
        <w:rPr>
          <w:bCs/>
        </w:rPr>
        <w:t>广西柳州市</w:t>
      </w:r>
      <w:r>
        <w:rPr>
          <w:rFonts w:hint="eastAsia"/>
          <w:bCs/>
        </w:rPr>
        <w:t>）</w:t>
      </w:r>
      <w:r>
        <w:rPr>
          <w:rFonts w:ascii="宋体" w:hAnsi="宋体" w:cs="宋体"/>
          <w:bCs/>
        </w:rPr>
        <w:t>如图是我市某商场前竖立的大型充气金箍棒，为估算它受到空气浮力的大小，将其视为底面半径</w:t>
      </w:r>
      <w:r>
        <w:rPr>
          <w:rFonts w:eastAsia="Times New Roman"/>
          <w:bCs/>
          <w:i/>
        </w:rPr>
        <w:t>r</w:t>
      </w:r>
      <w:r>
        <w:rPr>
          <w:rFonts w:ascii="宋体" w:hAnsi="宋体" w:cs="宋体"/>
          <w:bCs/>
        </w:rPr>
        <w:t>＝</w:t>
      </w:r>
      <w:r>
        <w:rPr>
          <w:rFonts w:eastAsia="Times New Roman"/>
          <w:bCs/>
        </w:rPr>
        <w:t>1m</w:t>
      </w:r>
      <w:r>
        <w:rPr>
          <w:rFonts w:ascii="宋体" w:hAnsi="宋体" w:cs="宋体"/>
          <w:bCs/>
        </w:rPr>
        <w:t>，高</w:t>
      </w:r>
      <w:r>
        <w:rPr>
          <w:rFonts w:eastAsia="Times New Roman"/>
          <w:bCs/>
          <w:i/>
        </w:rPr>
        <w:t>h</w:t>
      </w:r>
      <w:r>
        <w:rPr>
          <w:rFonts w:ascii="宋体" w:hAnsi="宋体" w:cs="宋体"/>
          <w:bCs/>
        </w:rPr>
        <w:t>＝</w:t>
      </w:r>
      <w:r>
        <w:rPr>
          <w:rFonts w:eastAsia="Times New Roman"/>
          <w:bCs/>
        </w:rPr>
        <w:t>10m</w:t>
      </w:r>
      <w:r>
        <w:rPr>
          <w:rFonts w:ascii="宋体" w:hAnsi="宋体" w:cs="宋体"/>
          <w:bCs/>
        </w:rPr>
        <w:t>的圆柱体，两名同学提出两种不同方法：</w:t>
      </w:r>
    </w:p>
    <w:p w:rsidR="003C436A" w:rsidRDefault="003C436A" w:rsidP="003C436A">
      <w:pPr>
        <w:spacing w:line="360" w:lineRule="auto"/>
        <w:jc w:val="left"/>
        <w:textAlignment w:val="center"/>
        <w:rPr>
          <w:rFonts w:ascii="宋体" w:hAnsi="宋体" w:cs="宋体"/>
          <w:bCs/>
        </w:rPr>
      </w:pPr>
      <w:r>
        <w:rPr>
          <w:rFonts w:ascii="宋体" w:hAnsi="宋体" w:cs="宋体"/>
          <w:bCs/>
        </w:rPr>
        <w:t>甲方法：根据它上、下表面受到大气的压力差计算浮力；</w:t>
      </w:r>
    </w:p>
    <w:p w:rsidR="003C436A" w:rsidRDefault="003C436A" w:rsidP="003C436A">
      <w:pPr>
        <w:spacing w:line="360" w:lineRule="auto"/>
        <w:jc w:val="left"/>
        <w:textAlignment w:val="center"/>
        <w:rPr>
          <w:rFonts w:ascii="宋体" w:hAnsi="宋体" w:cs="宋体"/>
          <w:bCs/>
        </w:rPr>
      </w:pPr>
      <w:r>
        <w:rPr>
          <w:rFonts w:ascii="宋体" w:hAnsi="宋体" w:cs="宋体"/>
          <w:bCs/>
        </w:rPr>
        <w:t>乙方法：根据阿基米德原理计算浮力；</w:t>
      </w:r>
    </w:p>
    <w:p w:rsidR="003C436A" w:rsidRDefault="003C436A" w:rsidP="003C436A">
      <w:pPr>
        <w:spacing w:line="360" w:lineRule="auto"/>
        <w:jc w:val="left"/>
        <w:textAlignment w:val="center"/>
        <w:rPr>
          <w:rFonts w:ascii="宋体" w:hAnsi="宋体" w:cs="宋体"/>
          <w:bCs/>
        </w:rPr>
      </w:pPr>
      <w:r>
        <w:rPr>
          <w:rFonts w:eastAsia="Times New Roman"/>
          <w:bCs/>
        </w:rPr>
        <w:t>(1)</w:t>
      </w:r>
      <w:r>
        <w:rPr>
          <w:rFonts w:ascii="宋体" w:hAnsi="宋体" w:cs="宋体"/>
          <w:bCs/>
        </w:rPr>
        <w:t>请你用以上两种方法，分别计算该充气金箍棒受到浮力的大小，以下信息可供使用：</w:t>
      </w:r>
    </w:p>
    <w:p w:rsidR="003C436A" w:rsidRDefault="003C436A" w:rsidP="003C436A">
      <w:pPr>
        <w:spacing w:line="360" w:lineRule="auto"/>
        <w:jc w:val="left"/>
        <w:textAlignment w:val="center"/>
        <w:rPr>
          <w:rFonts w:ascii="宋体" w:hAnsi="宋体" w:cs="宋体"/>
          <w:bCs/>
        </w:rPr>
      </w:pPr>
      <w:r>
        <w:rPr>
          <w:rFonts w:ascii="宋体" w:hAnsi="宋体" w:cs="宋体"/>
          <w:bCs/>
        </w:rPr>
        <w:t>海拔</w:t>
      </w:r>
      <w:r>
        <w:rPr>
          <w:rFonts w:eastAsia="Times New Roman"/>
          <w:bCs/>
        </w:rPr>
        <w:t>2000m</w:t>
      </w:r>
      <w:r>
        <w:rPr>
          <w:rFonts w:ascii="宋体" w:hAnsi="宋体" w:cs="宋体"/>
          <w:bCs/>
        </w:rPr>
        <w:t>以内，每升高</w:t>
      </w:r>
      <w:r>
        <w:rPr>
          <w:rFonts w:eastAsia="Times New Roman"/>
          <w:bCs/>
        </w:rPr>
        <w:t>10m</w:t>
      </w:r>
      <w:r>
        <w:rPr>
          <w:rFonts w:ascii="宋体" w:hAnsi="宋体" w:cs="宋体"/>
          <w:bCs/>
        </w:rPr>
        <w:t>大气压降低</w:t>
      </w:r>
      <w:r>
        <w:rPr>
          <w:rFonts w:eastAsia="Times New Roman"/>
          <w:bCs/>
        </w:rPr>
        <w:t>110Pa</w:t>
      </w:r>
      <w:r>
        <w:rPr>
          <w:rFonts w:ascii="宋体" w:hAnsi="宋体" w:cs="宋体"/>
          <w:bCs/>
        </w:rPr>
        <w:t>，地面附近的空气密度约为</w:t>
      </w:r>
      <w:r>
        <w:rPr>
          <w:rFonts w:eastAsia="Times New Roman"/>
          <w:bCs/>
          <w:i/>
        </w:rPr>
        <w:t>ρ</w:t>
      </w:r>
      <w:r>
        <w:rPr>
          <w:rFonts w:ascii="宋体" w:hAnsi="宋体" w:cs="宋体"/>
          <w:bCs/>
        </w:rPr>
        <w:t>＝</w:t>
      </w:r>
      <w:r>
        <w:rPr>
          <w:rFonts w:eastAsia="Times New Roman"/>
          <w:bCs/>
        </w:rPr>
        <w:t>1.3kg/m</w:t>
      </w:r>
      <w:r>
        <w:rPr>
          <w:rFonts w:eastAsia="Times New Roman"/>
          <w:bCs/>
          <w:vertAlign w:val="superscript"/>
        </w:rPr>
        <w:t>3</w:t>
      </w:r>
      <w:r>
        <w:rPr>
          <w:rFonts w:ascii="宋体" w:hAnsi="宋体" w:cs="宋体"/>
          <w:bCs/>
        </w:rPr>
        <w:t>，取</w:t>
      </w:r>
      <w:r>
        <w:rPr>
          <w:rFonts w:eastAsia="Times New Roman"/>
          <w:bCs/>
          <w:i/>
        </w:rPr>
        <w:t>π</w:t>
      </w:r>
      <w:r>
        <w:rPr>
          <w:rFonts w:ascii="宋体" w:hAnsi="宋体" w:cs="宋体"/>
          <w:bCs/>
        </w:rPr>
        <w:t>＝</w:t>
      </w:r>
      <w:r>
        <w:rPr>
          <w:rFonts w:eastAsia="Times New Roman"/>
          <w:bCs/>
        </w:rPr>
        <w:t>3.14</w:t>
      </w:r>
      <w:r>
        <w:rPr>
          <w:rFonts w:ascii="宋体" w:hAnsi="宋体" w:cs="宋体"/>
          <w:bCs/>
        </w:rPr>
        <w:t>，</w:t>
      </w:r>
      <w:r>
        <w:rPr>
          <w:rFonts w:eastAsia="Times New Roman"/>
          <w:bCs/>
          <w:i/>
        </w:rPr>
        <w:t>g</w:t>
      </w:r>
      <w:r>
        <w:rPr>
          <w:rFonts w:ascii="宋体" w:hAnsi="宋体" w:cs="宋体"/>
          <w:bCs/>
        </w:rPr>
        <w:t>＝</w:t>
      </w:r>
      <w:r>
        <w:rPr>
          <w:rFonts w:eastAsia="Times New Roman"/>
          <w:bCs/>
        </w:rPr>
        <w:t>10N/kg</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rFonts w:eastAsia="Times New Roman"/>
          <w:bCs/>
        </w:rPr>
        <w:t>(2)</w:t>
      </w:r>
      <w:r>
        <w:rPr>
          <w:rFonts w:ascii="宋体" w:hAnsi="宋体" w:cs="宋体"/>
          <w:bCs/>
        </w:rPr>
        <w:t>不考虑上述两种方法计算结果的差异，对于估算空气中物体受到浮力的大小，你觉得哪种方法适用范围更广？请简述理由。</w:t>
      </w:r>
    </w:p>
    <w:p w:rsidR="003C436A" w:rsidRDefault="003C436A" w:rsidP="003C436A">
      <w:pPr>
        <w:spacing w:line="360" w:lineRule="auto"/>
        <w:jc w:val="left"/>
        <w:textAlignment w:val="center"/>
        <w:rPr>
          <w:bCs/>
        </w:rPr>
      </w:pPr>
      <w:r>
        <w:rPr>
          <w:bCs/>
          <w:noProof/>
        </w:rPr>
        <w:lastRenderedPageBreak/>
        <w:drawing>
          <wp:inline distT="0" distB="0" distL="0" distR="0">
            <wp:extent cx="1174115" cy="1673225"/>
            <wp:effectExtent l="0" t="0" r="6985" b="3175"/>
            <wp:docPr id="98" name="图片 9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8" descr="figure"/>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174115" cy="1673225"/>
                    </a:xfrm>
                    <a:prstGeom prst="rect">
                      <a:avLst/>
                    </a:prstGeom>
                    <a:noFill/>
                    <a:ln>
                      <a:noFill/>
                    </a:ln>
                  </pic:spPr>
                </pic:pic>
              </a:graphicData>
            </a:graphic>
          </wp:inline>
        </w:drawing>
      </w:r>
    </w:p>
    <w:p w:rsidR="003C436A" w:rsidRDefault="003C436A" w:rsidP="003C436A">
      <w:pPr>
        <w:spacing w:line="360" w:lineRule="auto"/>
        <w:jc w:val="left"/>
        <w:textAlignment w:val="center"/>
        <w:rPr>
          <w:rFonts w:eastAsia="Times New Roman"/>
          <w:bCs/>
        </w:rPr>
      </w:pPr>
      <w:r>
        <w:rPr>
          <w:bCs/>
        </w:rPr>
        <w:t>27</w:t>
      </w:r>
      <w:r>
        <w:rPr>
          <w:bCs/>
        </w:rPr>
        <w:t>．（</w:t>
      </w:r>
      <w:r>
        <w:rPr>
          <w:bCs/>
        </w:rPr>
        <w:t>2020·</w:t>
      </w:r>
      <w:r>
        <w:rPr>
          <w:bCs/>
        </w:rPr>
        <w:t>浙江湖州市</w:t>
      </w:r>
      <w:r>
        <w:rPr>
          <w:rFonts w:hint="eastAsia"/>
          <w:bCs/>
        </w:rPr>
        <w:t>）</w:t>
      </w:r>
      <w:r>
        <w:rPr>
          <w:rFonts w:eastAsia="Times New Roman"/>
          <w:bCs/>
        </w:rPr>
        <w:t>2019</w:t>
      </w:r>
      <w:r>
        <w:rPr>
          <w:rFonts w:ascii="宋体" w:hAnsi="宋体" w:cs="宋体"/>
          <w:bCs/>
        </w:rPr>
        <w:t>年</w:t>
      </w:r>
      <w:r>
        <w:rPr>
          <w:rFonts w:eastAsia="Times New Roman"/>
          <w:bCs/>
        </w:rPr>
        <w:t>12</w:t>
      </w:r>
      <w:r>
        <w:rPr>
          <w:rFonts w:ascii="宋体" w:hAnsi="宋体" w:cs="宋体"/>
          <w:bCs/>
        </w:rPr>
        <w:t>月</w:t>
      </w:r>
      <w:r>
        <w:rPr>
          <w:rFonts w:eastAsia="Times New Roman"/>
          <w:bCs/>
        </w:rPr>
        <w:t>17</w:t>
      </w:r>
      <w:r>
        <w:rPr>
          <w:rFonts w:ascii="宋体" w:hAnsi="宋体" w:cs="宋体"/>
          <w:bCs/>
        </w:rPr>
        <w:t>日，由我国自主建造的第一艘国产航母</w:t>
      </w:r>
      <w:r>
        <w:rPr>
          <w:rFonts w:eastAsia="Times New Roman"/>
          <w:bCs/>
        </w:rPr>
        <w:t>——</w:t>
      </w:r>
      <w:r>
        <w:rPr>
          <w:rFonts w:ascii="宋体" w:hAnsi="宋体" w:cs="宋体"/>
          <w:bCs/>
        </w:rPr>
        <w:t>山东舰</w:t>
      </w:r>
      <w:r>
        <w:rPr>
          <w:rFonts w:eastAsia="Times New Roman"/>
          <w:bCs/>
        </w:rPr>
        <w:t>(</w:t>
      </w:r>
      <w:r>
        <w:rPr>
          <w:rFonts w:ascii="宋体" w:hAnsi="宋体" w:cs="宋体"/>
          <w:bCs/>
        </w:rPr>
        <w:t>如图甲</w:t>
      </w:r>
      <w:r>
        <w:rPr>
          <w:rFonts w:eastAsia="Times New Roman"/>
          <w:bCs/>
        </w:rPr>
        <w:t>)</w:t>
      </w:r>
      <w:r>
        <w:rPr>
          <w:rFonts w:ascii="宋体" w:hAnsi="宋体" w:cs="宋体"/>
          <w:bCs/>
        </w:rPr>
        <w:t>，正式交付海军。该舰标准排水量为</w:t>
      </w:r>
      <w:r>
        <w:rPr>
          <w:rFonts w:eastAsia="Times New Roman"/>
          <w:bCs/>
        </w:rPr>
        <w:t>5</w:t>
      </w:r>
      <w:r>
        <w:rPr>
          <w:rFonts w:ascii="宋体" w:hAnsi="宋体" w:cs="宋体"/>
          <w:bCs/>
        </w:rPr>
        <w:t>万吨，可同时停放</w:t>
      </w:r>
      <w:r>
        <w:rPr>
          <w:rFonts w:eastAsia="Times New Roman"/>
          <w:bCs/>
        </w:rPr>
        <w:t>36</w:t>
      </w:r>
      <w:r>
        <w:rPr>
          <w:rFonts w:ascii="宋体" w:hAnsi="宋体" w:cs="宋体"/>
          <w:bCs/>
        </w:rPr>
        <w:t>架歼</w:t>
      </w:r>
      <w:r>
        <w:rPr>
          <w:rFonts w:eastAsia="Times New Roman"/>
          <w:bCs/>
        </w:rPr>
        <w:t>—15</w:t>
      </w:r>
      <w:r>
        <w:rPr>
          <w:rFonts w:ascii="宋体" w:hAnsi="宋体" w:cs="宋体"/>
          <w:bCs/>
        </w:rPr>
        <w:t>舰载机。若每架舰载机质量为</w:t>
      </w:r>
      <w:r>
        <w:rPr>
          <w:rFonts w:eastAsia="Times New Roman"/>
          <w:bCs/>
        </w:rPr>
        <w:t>25</w:t>
      </w:r>
      <w:r>
        <w:rPr>
          <w:rFonts w:ascii="宋体" w:hAnsi="宋体" w:cs="宋体"/>
          <w:bCs/>
        </w:rPr>
        <w:t>吨。</w:t>
      </w:r>
      <w:r>
        <w:rPr>
          <w:rFonts w:eastAsia="Times New Roman"/>
          <w:bCs/>
        </w:rPr>
        <w:t>(</w:t>
      </w:r>
      <w:r>
        <w:rPr>
          <w:rFonts w:ascii="宋体" w:hAnsi="宋体" w:cs="宋体"/>
          <w:bCs/>
        </w:rPr>
        <w:t>海水的密度取</w:t>
      </w:r>
      <w:r>
        <w:rPr>
          <w:rFonts w:eastAsia="Times New Roman"/>
          <w:bCs/>
        </w:rPr>
        <w:t>1.03×10</w:t>
      </w:r>
      <w:r>
        <w:rPr>
          <w:rFonts w:eastAsia="Times New Roman"/>
          <w:bCs/>
          <w:vertAlign w:val="superscript"/>
        </w:rPr>
        <w:t>3</w:t>
      </w:r>
      <w:r>
        <w:rPr>
          <w:rFonts w:ascii="宋体" w:hAnsi="宋体" w:cs="宋体"/>
          <w:bCs/>
        </w:rPr>
        <w:t>千克</w:t>
      </w:r>
      <w:r>
        <w:rPr>
          <w:rFonts w:eastAsia="Times New Roman"/>
          <w:bCs/>
        </w:rPr>
        <w:t>/</w:t>
      </w:r>
      <w:r>
        <w:rPr>
          <w:rFonts w:ascii="宋体" w:hAnsi="宋体" w:cs="宋体"/>
          <w:bCs/>
        </w:rPr>
        <w:t>立方米</w:t>
      </w:r>
      <w:r>
        <w:rPr>
          <w:rFonts w:eastAsia="Times New Roman"/>
          <w:bCs/>
        </w:rPr>
        <w:t>)</w:t>
      </w:r>
    </w:p>
    <w:p w:rsidR="003C436A" w:rsidRDefault="003C436A" w:rsidP="003C436A">
      <w:pPr>
        <w:spacing w:line="360" w:lineRule="auto"/>
        <w:jc w:val="left"/>
        <w:textAlignment w:val="center"/>
        <w:rPr>
          <w:rFonts w:ascii="宋体" w:hAnsi="宋体" w:cs="宋体"/>
          <w:bCs/>
        </w:rPr>
      </w:pPr>
      <w:r>
        <w:rPr>
          <w:rFonts w:eastAsia="Times New Roman"/>
          <w:bCs/>
        </w:rPr>
        <w:t>(1)</w:t>
      </w:r>
      <w:r>
        <w:rPr>
          <w:rFonts w:ascii="宋体" w:hAnsi="宋体" w:cs="宋体"/>
          <w:bCs/>
        </w:rPr>
        <w:t>舰载机起飞时</w:t>
      </w:r>
      <w:r>
        <w:rPr>
          <w:rFonts w:eastAsia="Times New Roman"/>
          <w:bCs/>
        </w:rPr>
        <w:t>(</w:t>
      </w:r>
      <w:r>
        <w:rPr>
          <w:rFonts w:ascii="宋体" w:hAnsi="宋体" w:cs="宋体"/>
          <w:bCs/>
        </w:rPr>
        <w:t>如图乙</w:t>
      </w:r>
      <w:r>
        <w:rPr>
          <w:rFonts w:eastAsia="Times New Roman"/>
          <w:bCs/>
        </w:rPr>
        <w:t>)</w:t>
      </w:r>
      <w:r>
        <w:rPr>
          <w:rFonts w:ascii="宋体" w:hAnsi="宋体" w:cs="宋体"/>
          <w:bCs/>
        </w:rPr>
        <w:t>，以舰载机为参照物，航母是</w:t>
      </w:r>
      <w:r>
        <w:rPr>
          <w:bCs/>
        </w:rPr>
        <w:t>______</w:t>
      </w:r>
      <w:r>
        <w:rPr>
          <w:rFonts w:ascii="宋体" w:hAnsi="宋体" w:cs="宋体"/>
          <w:bCs/>
        </w:rPr>
        <w:t>的；</w:t>
      </w:r>
      <w:r>
        <w:rPr>
          <w:rFonts w:eastAsia="Times New Roman"/>
          <w:bCs/>
        </w:rPr>
        <w:t>(</w:t>
      </w:r>
      <w:r>
        <w:rPr>
          <w:rFonts w:ascii="宋体" w:hAnsi="宋体" w:cs="宋体"/>
          <w:bCs/>
        </w:rPr>
        <w:t>选填“运动”或“静止”)</w:t>
      </w:r>
    </w:p>
    <w:p w:rsidR="003C436A" w:rsidRDefault="003C436A" w:rsidP="003C436A">
      <w:pPr>
        <w:spacing w:line="360" w:lineRule="auto"/>
        <w:jc w:val="left"/>
        <w:textAlignment w:val="center"/>
        <w:rPr>
          <w:rFonts w:ascii="宋体" w:hAnsi="宋体" w:cs="宋体"/>
          <w:bCs/>
        </w:rPr>
      </w:pPr>
      <w:r>
        <w:rPr>
          <w:rFonts w:eastAsia="Times New Roman"/>
          <w:bCs/>
        </w:rPr>
        <w:t>(2)</w:t>
      </w:r>
      <w:r>
        <w:rPr>
          <w:rFonts w:ascii="宋体" w:hAnsi="宋体" w:cs="宋体"/>
          <w:bCs/>
        </w:rPr>
        <w:t>在标准排水量时，航母所受的浮力为</w:t>
      </w:r>
      <w:r>
        <w:rPr>
          <w:bCs/>
        </w:rPr>
        <w:t>______</w:t>
      </w:r>
      <w:r>
        <w:rPr>
          <w:rFonts w:ascii="宋体" w:hAnsi="宋体" w:cs="宋体"/>
          <w:bCs/>
        </w:rPr>
        <w:t>；</w:t>
      </w:r>
    </w:p>
    <w:p w:rsidR="003C436A" w:rsidRDefault="003C436A" w:rsidP="003C436A">
      <w:pPr>
        <w:spacing w:line="360" w:lineRule="auto"/>
        <w:jc w:val="left"/>
        <w:textAlignment w:val="center"/>
        <w:rPr>
          <w:rFonts w:eastAsia="Times New Roman"/>
          <w:bCs/>
        </w:rPr>
      </w:pPr>
      <w:r>
        <w:rPr>
          <w:rFonts w:eastAsia="Times New Roman"/>
          <w:bCs/>
        </w:rPr>
        <w:t>(3)</w:t>
      </w:r>
      <w:r>
        <w:rPr>
          <w:rFonts w:ascii="宋体" w:hAnsi="宋体" w:cs="宋体"/>
          <w:bCs/>
        </w:rPr>
        <w:t>当</w:t>
      </w:r>
      <w:r>
        <w:rPr>
          <w:rFonts w:eastAsia="Times New Roman"/>
          <w:bCs/>
        </w:rPr>
        <w:t>36</w:t>
      </w:r>
      <w:r>
        <w:rPr>
          <w:rFonts w:ascii="宋体" w:hAnsi="宋体" w:cs="宋体"/>
          <w:bCs/>
        </w:rPr>
        <w:t>架舰载机全部飞离航母后、航母排开海水的体积减少了</w:t>
      </w:r>
      <w:r>
        <w:rPr>
          <w:bCs/>
        </w:rPr>
        <w:t>______</w:t>
      </w:r>
      <w:r>
        <w:rPr>
          <w:rFonts w:ascii="宋体" w:hAnsi="宋体" w:cs="宋体"/>
          <w:bCs/>
        </w:rPr>
        <w:t>立方米。</w:t>
      </w:r>
      <w:r>
        <w:rPr>
          <w:rFonts w:eastAsia="Times New Roman"/>
          <w:bCs/>
        </w:rPr>
        <w:t>(</w:t>
      </w:r>
      <w:r>
        <w:rPr>
          <w:rFonts w:ascii="宋体" w:hAnsi="宋体" w:cs="宋体"/>
          <w:bCs/>
        </w:rPr>
        <w:t>结果保留一位小数</w:t>
      </w:r>
      <w:r>
        <w:rPr>
          <w:rFonts w:eastAsia="Times New Roman"/>
          <w:bCs/>
        </w:rPr>
        <w:t>)</w:t>
      </w:r>
    </w:p>
    <w:p w:rsidR="003C436A" w:rsidRDefault="003C436A" w:rsidP="003C436A">
      <w:pPr>
        <w:spacing w:line="360" w:lineRule="auto"/>
        <w:jc w:val="left"/>
        <w:textAlignment w:val="center"/>
        <w:rPr>
          <w:bCs/>
        </w:rPr>
      </w:pPr>
      <w:r>
        <w:rPr>
          <w:bCs/>
          <w:noProof/>
        </w:rPr>
        <w:drawing>
          <wp:inline distT="0" distB="0" distL="0" distR="0">
            <wp:extent cx="3719830" cy="1330325"/>
            <wp:effectExtent l="0" t="0" r="0" b="3175"/>
            <wp:docPr id="97" name="图片 9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9" descr="figure"/>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3719830" cy="1330325"/>
                    </a:xfrm>
                    <a:prstGeom prst="rect">
                      <a:avLst/>
                    </a:prstGeom>
                    <a:noFill/>
                    <a:ln>
                      <a:noFill/>
                    </a:ln>
                  </pic:spPr>
                </pic:pic>
              </a:graphicData>
            </a:graphic>
          </wp:inline>
        </w:drawing>
      </w:r>
    </w:p>
    <w:p w:rsidR="003C436A" w:rsidRDefault="003C436A" w:rsidP="003C436A">
      <w:pPr>
        <w:jc w:val="left"/>
        <w:rPr>
          <w:bCs/>
        </w:rPr>
      </w:pPr>
    </w:p>
    <w:p w:rsidR="003C436A" w:rsidRDefault="003C436A" w:rsidP="003C436A">
      <w:pPr>
        <w:jc w:val="left"/>
        <w:rPr>
          <w:bCs/>
        </w:rPr>
      </w:pPr>
    </w:p>
    <w:p w:rsidR="003C436A" w:rsidRDefault="003C436A" w:rsidP="003C436A">
      <w:pPr>
        <w:overflowPunct w:val="0"/>
        <w:adjustRightInd w:val="0"/>
        <w:spacing w:line="360" w:lineRule="auto"/>
        <w:ind w:left="420" w:hangingChars="200" w:hanging="420"/>
        <w:jc w:val="left"/>
        <w:textAlignment w:val="center"/>
        <w:rPr>
          <w:color w:val="FF0000"/>
          <w:kern w:val="0"/>
          <w:szCs w:val="21"/>
          <w:lang w:val="en-US" w:eastAsia="zh-CN"/>
        </w:rPr>
      </w:pPr>
      <w:r>
        <w:rPr>
          <w:noProof/>
          <w:color w:val="FF0000"/>
          <w:kern w:val="0"/>
          <w:szCs w:val="21"/>
        </w:rPr>
        <w:drawing>
          <wp:inline distT="0" distB="0" distL="0" distR="0">
            <wp:extent cx="2047240" cy="467360"/>
            <wp:effectExtent l="0" t="0" r="0" b="8890"/>
            <wp:docPr id="96" name="图片 96"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www.zxxk.com)--教育资源门户，提供试题试卷、教案、课件、教学论文、素材等各类教学资源库下载，还有大量丰富的教学资讯！"/>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2047240" cy="467360"/>
                    </a:xfrm>
                    <a:prstGeom prst="rect">
                      <a:avLst/>
                    </a:prstGeom>
                    <a:noFill/>
                    <a:ln>
                      <a:noFill/>
                    </a:ln>
                  </pic:spPr>
                </pic:pic>
              </a:graphicData>
            </a:graphic>
          </wp:inline>
        </w:drawing>
      </w:r>
    </w:p>
    <w:p w:rsidR="003C436A" w:rsidRDefault="003C436A" w:rsidP="003C436A">
      <w:pPr>
        <w:spacing w:line="360" w:lineRule="auto"/>
        <w:textAlignment w:val="center"/>
        <w:rPr>
          <w:kern w:val="0"/>
          <w:szCs w:val="21"/>
        </w:rPr>
      </w:pPr>
      <w:r>
        <w:rPr>
          <w:noProof/>
          <w:kern w:val="0"/>
          <w:szCs w:val="21"/>
        </w:rPr>
        <w:drawing>
          <wp:inline distT="0" distB="0" distL="0" distR="0">
            <wp:extent cx="1298575" cy="374015"/>
            <wp:effectExtent l="0" t="0" r="0" b="6985"/>
            <wp:docPr id="95" name="图片 95"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8" descr="学科网(www.zxxk.com)--教育资源门户，提供试题试卷、教案、课件、教学论文、素材等各类教学资源库下载，还有大量丰富的教学资讯！"/>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3C436A" w:rsidRDefault="003C436A" w:rsidP="003C436A">
      <w:pPr>
        <w:jc w:val="left"/>
        <w:rPr>
          <w:bCs/>
        </w:rPr>
      </w:pPr>
      <w:r>
        <w:rPr>
          <w:rFonts w:hint="eastAsia"/>
          <w:bCs/>
        </w:rPr>
        <w:t>一、单选题</w:t>
      </w:r>
    </w:p>
    <w:p w:rsidR="003C436A" w:rsidRDefault="003C436A" w:rsidP="003C436A">
      <w:pPr>
        <w:tabs>
          <w:tab w:val="left" w:pos="4153"/>
        </w:tabs>
        <w:spacing w:line="360" w:lineRule="auto"/>
        <w:jc w:val="left"/>
        <w:textAlignment w:val="center"/>
        <w:rPr>
          <w:bCs/>
        </w:rPr>
      </w:pPr>
      <w:r>
        <w:rPr>
          <w:bCs/>
        </w:rPr>
        <w:t>1</w:t>
      </w:r>
      <w:r>
        <w:rPr>
          <w:bCs/>
        </w:rPr>
        <w:t>．</w:t>
      </w:r>
      <w:r>
        <w:rPr>
          <w:bCs/>
        </w:rPr>
        <w:t>A</w:t>
      </w:r>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ascii="宋体" w:hAnsi="宋体" w:cs="宋体"/>
          <w:bCs/>
        </w:rPr>
      </w:pPr>
      <w:r>
        <w:rPr>
          <w:rFonts w:ascii="宋体" w:hAnsi="宋体" w:cs="宋体"/>
          <w:bCs/>
        </w:rPr>
        <w:t>浮力产生的根本原因是物体在液体或气体中上下表面受到的压力差，桥墩在水中时，由于下表面深埋在泥土中，所以向上的压力为</w:t>
      </w:r>
      <w:r>
        <w:rPr>
          <w:rFonts w:eastAsia="Times New Roman"/>
          <w:bCs/>
        </w:rPr>
        <w:t>0</w:t>
      </w:r>
      <w:r>
        <w:rPr>
          <w:rFonts w:ascii="宋体" w:hAnsi="宋体" w:cs="宋体"/>
          <w:bCs/>
        </w:rPr>
        <w:t>，所以浮力为</w:t>
      </w:r>
      <w:r>
        <w:rPr>
          <w:rFonts w:eastAsia="Times New Roman"/>
          <w:bCs/>
        </w:rPr>
        <w:t>0</w:t>
      </w:r>
      <w:r>
        <w:rPr>
          <w:rFonts w:ascii="宋体" w:hAnsi="宋体" w:cs="宋体"/>
          <w:bCs/>
        </w:rPr>
        <w:t>，故</w:t>
      </w:r>
      <w:r>
        <w:rPr>
          <w:rFonts w:eastAsia="Times New Roman"/>
          <w:bCs/>
        </w:rPr>
        <w:t>A</w:t>
      </w:r>
      <w:r>
        <w:rPr>
          <w:rFonts w:ascii="宋体" w:hAnsi="宋体" w:cs="宋体"/>
          <w:bCs/>
        </w:rPr>
        <w:t>正确。</w:t>
      </w:r>
    </w:p>
    <w:p w:rsidR="003C436A" w:rsidRDefault="003C436A" w:rsidP="003C436A">
      <w:pPr>
        <w:spacing w:line="360" w:lineRule="auto"/>
        <w:jc w:val="left"/>
        <w:textAlignment w:val="center"/>
        <w:rPr>
          <w:rFonts w:ascii="宋体" w:hAnsi="宋体" w:cs="宋体"/>
          <w:bCs/>
        </w:rPr>
      </w:pPr>
      <w:r>
        <w:rPr>
          <w:rFonts w:ascii="宋体" w:hAnsi="宋体" w:cs="宋体"/>
          <w:bCs/>
        </w:rPr>
        <w:t>故选</w:t>
      </w:r>
      <w:r>
        <w:rPr>
          <w:rFonts w:eastAsia="Times New Roman"/>
          <w:bCs/>
        </w:rPr>
        <w:t>A</w:t>
      </w:r>
      <w:r>
        <w:rPr>
          <w:rFonts w:ascii="宋体" w:hAnsi="宋体" w:cs="宋体"/>
          <w:bCs/>
        </w:rPr>
        <w:t>。</w:t>
      </w:r>
    </w:p>
    <w:p w:rsidR="003C436A" w:rsidRDefault="003C436A" w:rsidP="003C436A">
      <w:pPr>
        <w:tabs>
          <w:tab w:val="left" w:pos="4153"/>
        </w:tabs>
        <w:spacing w:line="360" w:lineRule="auto"/>
        <w:jc w:val="left"/>
        <w:textAlignment w:val="center"/>
        <w:rPr>
          <w:bCs/>
        </w:rPr>
      </w:pPr>
      <w:r>
        <w:rPr>
          <w:bCs/>
        </w:rPr>
        <w:t>2</w:t>
      </w:r>
      <w:r>
        <w:rPr>
          <w:bCs/>
        </w:rPr>
        <w:t>．</w:t>
      </w:r>
      <w:r>
        <w:rPr>
          <w:bCs/>
        </w:rPr>
        <w:t>A</w:t>
      </w:r>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ascii="宋体" w:hAnsi="宋体" w:cs="宋体"/>
          <w:bCs/>
        </w:rPr>
      </w:pPr>
      <w:r>
        <w:rPr>
          <w:rFonts w:ascii="宋体" w:hAnsi="宋体" w:cs="宋体"/>
          <w:bCs/>
        </w:rPr>
        <w:lastRenderedPageBreak/>
        <w:t>未接触水面时，拉力等于物体的重力，弹簧测力计示数不变；当物体下表面浸在液体中越深，物体排开水的体积不同，测力计的示数也不同，排开水的体积增大时，测力计的示数减小，完全浸没后弹簧测力计示数不变，故</w:t>
      </w:r>
      <w:r>
        <w:rPr>
          <w:rFonts w:eastAsia="Times New Roman"/>
          <w:bCs/>
        </w:rPr>
        <w:t>A</w:t>
      </w:r>
      <w:r>
        <w:rPr>
          <w:rFonts w:ascii="宋体" w:hAnsi="宋体" w:cs="宋体"/>
          <w:bCs/>
        </w:rPr>
        <w:t>图象正确，</w:t>
      </w:r>
      <w:r>
        <w:rPr>
          <w:rFonts w:eastAsia="Times New Roman"/>
          <w:bCs/>
        </w:rPr>
        <w:t>BCD</w:t>
      </w:r>
      <w:r>
        <w:rPr>
          <w:rFonts w:ascii="宋体" w:hAnsi="宋体" w:cs="宋体"/>
          <w:bCs/>
        </w:rPr>
        <w:t>图像错误．</w:t>
      </w:r>
    </w:p>
    <w:p w:rsidR="003C436A" w:rsidRDefault="003C436A" w:rsidP="003C436A">
      <w:pPr>
        <w:tabs>
          <w:tab w:val="left" w:pos="2076"/>
          <w:tab w:val="left" w:pos="4153"/>
          <w:tab w:val="left" w:pos="6229"/>
        </w:tabs>
        <w:spacing w:line="360" w:lineRule="auto"/>
        <w:jc w:val="left"/>
        <w:textAlignment w:val="center"/>
        <w:rPr>
          <w:bCs/>
        </w:rPr>
      </w:pPr>
      <w:r>
        <w:rPr>
          <w:bCs/>
        </w:rPr>
        <w:t>3</w:t>
      </w:r>
      <w:r>
        <w:rPr>
          <w:bCs/>
        </w:rPr>
        <w:t>．</w:t>
      </w:r>
      <w:r>
        <w:rPr>
          <w:bCs/>
        </w:rPr>
        <w:t>D</w:t>
      </w:r>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ascii="宋体" w:hAnsi="宋体" w:cs="宋体"/>
          <w:bCs/>
        </w:rPr>
      </w:pPr>
      <w:r>
        <w:rPr>
          <w:rFonts w:ascii="宋体" w:hAnsi="宋体" w:cs="宋体"/>
          <w:bCs/>
        </w:rPr>
        <w:t>为方便操作和减小测量误差，合理的实验顺序是：丁、测出空桶所受的重力，再把空桶置于溢水杯口的正下方；甲、用弹簧测力计测出物体所受的重力；乙、用弹簧测力计吊着物体浸没在装满水的溢水杯中，读出此时弹簧测力计的示数；丙、测出桶和排开水所受的总重力．</w:t>
      </w:r>
    </w:p>
    <w:p w:rsidR="003C436A" w:rsidRDefault="003C436A" w:rsidP="003C436A">
      <w:pPr>
        <w:spacing w:line="360" w:lineRule="auto"/>
        <w:jc w:val="left"/>
        <w:textAlignment w:val="center"/>
        <w:rPr>
          <w:bCs/>
        </w:rPr>
      </w:pPr>
      <w:r>
        <w:rPr>
          <w:bCs/>
        </w:rPr>
        <w:t>4</w:t>
      </w:r>
      <w:r>
        <w:rPr>
          <w:bCs/>
        </w:rPr>
        <w:t>．</w:t>
      </w:r>
      <w:r>
        <w:rPr>
          <w:bCs/>
        </w:rPr>
        <w:t>B</w:t>
      </w:r>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ascii="宋体" w:hAnsi="宋体" w:cs="宋体"/>
          <w:bCs/>
        </w:rPr>
      </w:pPr>
      <w:r>
        <w:rPr>
          <w:rFonts w:eastAsia="Times New Roman"/>
          <w:bCs/>
        </w:rPr>
        <w:t>AD．</w:t>
      </w:r>
      <w:r>
        <w:rPr>
          <w:rFonts w:ascii="宋体" w:hAnsi="宋体" w:cs="宋体"/>
          <w:bCs/>
        </w:rPr>
        <w:t>浮力等于物体上、下表面所受的压力之差，</w:t>
      </w:r>
      <w:r>
        <w:rPr>
          <w:rFonts w:eastAsia="Times New Roman"/>
          <w:bCs/>
        </w:rPr>
        <w:t>M</w:t>
      </w:r>
      <w:r>
        <w:rPr>
          <w:rFonts w:ascii="宋体" w:hAnsi="宋体" w:cs="宋体"/>
          <w:bCs/>
        </w:rPr>
        <w:t>上、下表面受到水压力的合力等于</w:t>
      </w:r>
      <w:r>
        <w:rPr>
          <w:rFonts w:eastAsia="Times New Roman"/>
          <w:bCs/>
        </w:rPr>
        <w:t>M</w:t>
      </w:r>
      <w:r>
        <w:rPr>
          <w:rFonts w:ascii="宋体" w:hAnsi="宋体" w:cs="宋体"/>
          <w:bCs/>
        </w:rPr>
        <w:t>受到的浮力，故</w:t>
      </w:r>
      <w:r>
        <w:rPr>
          <w:rFonts w:eastAsia="Times New Roman"/>
          <w:bCs/>
        </w:rPr>
        <w:t>AD</w:t>
      </w:r>
      <w:r>
        <w:rPr>
          <w:rFonts w:ascii="宋体" w:hAnsi="宋体" w:cs="宋体"/>
          <w:bCs/>
        </w:rPr>
        <w:t>错误；</w:t>
      </w:r>
    </w:p>
    <w:p w:rsidR="003C436A" w:rsidRDefault="003C436A" w:rsidP="003C436A">
      <w:pPr>
        <w:spacing w:line="360" w:lineRule="auto"/>
        <w:jc w:val="left"/>
        <w:textAlignment w:val="center"/>
        <w:rPr>
          <w:rFonts w:ascii="宋体" w:hAnsi="宋体" w:cs="宋体"/>
          <w:bCs/>
        </w:rPr>
      </w:pPr>
      <w:r>
        <w:rPr>
          <w:rFonts w:eastAsia="Times New Roman"/>
          <w:bCs/>
        </w:rPr>
        <w:t>B．</w:t>
      </w:r>
      <w:r>
        <w:rPr>
          <w:rFonts w:ascii="宋体" w:hAnsi="宋体" w:cs="宋体"/>
          <w:bCs/>
        </w:rPr>
        <w:t>物块</w:t>
      </w:r>
      <w:r>
        <w:rPr>
          <w:rFonts w:eastAsia="Times New Roman"/>
          <w:bCs/>
        </w:rPr>
        <w:t>M</w:t>
      </w:r>
      <w:r>
        <w:rPr>
          <w:rFonts w:ascii="宋体" w:hAnsi="宋体" w:cs="宋体"/>
          <w:bCs/>
        </w:rPr>
        <w:t>悬浮在水中，受到竖直向下的重力和竖直向上的浮力是平衡力，</w:t>
      </w:r>
      <w:r>
        <w:rPr>
          <w:rFonts w:eastAsia="Times New Roman"/>
          <w:bCs/>
        </w:rPr>
        <w:t>M</w:t>
      </w:r>
      <w:r>
        <w:rPr>
          <w:rFonts w:ascii="宋体" w:hAnsi="宋体" w:cs="宋体"/>
          <w:bCs/>
        </w:rPr>
        <w:t>上、下表面受到水压力的合力等于浮力，因此</w:t>
      </w:r>
      <w:r>
        <w:rPr>
          <w:rFonts w:eastAsia="Times New Roman"/>
          <w:bCs/>
        </w:rPr>
        <w:t>M</w:t>
      </w:r>
      <w:r>
        <w:rPr>
          <w:rFonts w:ascii="宋体" w:hAnsi="宋体" w:cs="宋体"/>
          <w:bCs/>
        </w:rPr>
        <w:t>上、下表面受到水压力的合力的大小等于重力大小，故正确；</w:t>
      </w:r>
    </w:p>
    <w:p w:rsidR="003C436A" w:rsidRDefault="003C436A" w:rsidP="003C436A">
      <w:pPr>
        <w:spacing w:line="360" w:lineRule="auto"/>
        <w:jc w:val="left"/>
        <w:textAlignment w:val="center"/>
        <w:rPr>
          <w:rFonts w:ascii="宋体" w:hAnsi="宋体" w:cs="宋体"/>
          <w:bCs/>
        </w:rPr>
      </w:pPr>
      <w:r>
        <w:rPr>
          <w:rFonts w:eastAsia="Times New Roman"/>
          <w:bCs/>
        </w:rPr>
        <w:t>C．</w:t>
      </w:r>
      <w:r>
        <w:rPr>
          <w:rFonts w:ascii="宋体" w:hAnsi="宋体" w:cs="宋体"/>
          <w:bCs/>
        </w:rPr>
        <w:t>根据</w:t>
      </w:r>
      <w:r>
        <w:rPr>
          <w:bCs/>
        </w:rPr>
        <w:object w:dxaOrig="885" w:dyaOrig="315">
          <v:shape id="对象 279" o:spid="_x0000_i1062" type="#_x0000_t75" alt="eqId78e1f23d94814007a0beba4f4028664f" style="width:44.2pt;height:15.55pt" o:ole="">
            <v:imagedata r:id="rId158" o:title="eqId78e1f23d94814007a0beba4f4028664f"/>
          </v:shape>
          <o:OLEObject Type="Embed" ProgID="Equation.DSMT4" ShapeID="对象 279" DrawAspect="Content" ObjectID="_1677255608" r:id="rId159"/>
        </w:object>
      </w:r>
      <w:r>
        <w:rPr>
          <w:rFonts w:eastAsia="Times New Roman"/>
          <w:bCs/>
        </w:rPr>
        <w:t xml:space="preserve"> </w:t>
      </w:r>
      <w:r>
        <w:rPr>
          <w:rFonts w:ascii="宋体" w:hAnsi="宋体" w:cs="宋体"/>
          <w:bCs/>
        </w:rPr>
        <w:t>可知下表面受到的水的压强大，根据</w:t>
      </w:r>
      <w:r>
        <w:rPr>
          <w:bCs/>
        </w:rPr>
        <w:object w:dxaOrig="780" w:dyaOrig="315">
          <v:shape id="对象 280" o:spid="_x0000_i1063" type="#_x0000_t75" alt="eqIdbf931b592f7846bc917e5d9396b6a446" style="width:39.25pt;height:15.55pt" o:ole="">
            <v:imagedata r:id="rId160" o:title="eqIdbf931b592f7846bc917e5d9396b6a446"/>
          </v:shape>
          <o:OLEObject Type="Embed" ProgID="Equation.DSMT4" ShapeID="对象 280" DrawAspect="Content" ObjectID="_1677255609" r:id="rId161"/>
        </w:object>
      </w:r>
      <w:r>
        <w:rPr>
          <w:rFonts w:eastAsia="Times New Roman"/>
          <w:bCs/>
        </w:rPr>
        <w:t xml:space="preserve"> </w:t>
      </w:r>
      <w:r>
        <w:rPr>
          <w:rFonts w:ascii="宋体" w:hAnsi="宋体" w:cs="宋体"/>
          <w:bCs/>
        </w:rPr>
        <w:t>可求得下表面受到水的压力比上表面受到水的压力大，故错误．</w:t>
      </w:r>
    </w:p>
    <w:p w:rsidR="003C436A" w:rsidRDefault="003C436A" w:rsidP="003C436A">
      <w:pPr>
        <w:tabs>
          <w:tab w:val="left" w:pos="2076"/>
          <w:tab w:val="left" w:pos="4153"/>
          <w:tab w:val="left" w:pos="6229"/>
        </w:tabs>
        <w:spacing w:line="360" w:lineRule="auto"/>
        <w:jc w:val="left"/>
        <w:textAlignment w:val="center"/>
        <w:rPr>
          <w:bCs/>
        </w:rPr>
      </w:pPr>
      <w:r>
        <w:rPr>
          <w:bCs/>
        </w:rPr>
        <w:t>5</w:t>
      </w:r>
      <w:r>
        <w:rPr>
          <w:bCs/>
        </w:rPr>
        <w:t>．</w:t>
      </w:r>
      <w:r>
        <w:rPr>
          <w:bCs/>
        </w:rPr>
        <w:t>C</w:t>
      </w:r>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eastAsia="Times New Roman"/>
          <w:bCs/>
        </w:rPr>
      </w:pPr>
      <w:r>
        <w:rPr>
          <w:rFonts w:ascii="宋体" w:hAnsi="宋体" w:cs="宋体"/>
          <w:bCs/>
        </w:rPr>
        <w:t>木块原来漂浮在水面上</w:t>
      </w:r>
      <w:r>
        <w:rPr>
          <w:rFonts w:eastAsia="Times New Roman"/>
          <w:bCs/>
        </w:rPr>
        <w:t>,</w:t>
      </w:r>
      <w:r>
        <w:rPr>
          <w:rFonts w:ascii="宋体" w:hAnsi="宋体" w:cs="宋体"/>
          <w:bCs/>
        </w:rPr>
        <w:t>浮力等于重力</w:t>
      </w:r>
      <w:r>
        <w:rPr>
          <w:rFonts w:eastAsia="Times New Roman"/>
          <w:bCs/>
        </w:rPr>
        <w:t>,</w:t>
      </w:r>
      <w:r>
        <w:rPr>
          <w:rFonts w:ascii="宋体" w:hAnsi="宋体" w:cs="宋体"/>
          <w:bCs/>
        </w:rPr>
        <w:t>则有ρ</w:t>
      </w:r>
      <w:r>
        <w:rPr>
          <w:rFonts w:ascii="宋体" w:hAnsi="宋体" w:cs="宋体"/>
          <w:bCs/>
          <w:vertAlign w:val="subscript"/>
        </w:rPr>
        <w:t>木</w:t>
      </w:r>
      <w:r>
        <w:rPr>
          <w:rFonts w:eastAsia="Times New Roman"/>
          <w:bCs/>
        </w:rPr>
        <w:t>Vg＝ρ</w:t>
      </w:r>
      <w:r>
        <w:rPr>
          <w:rFonts w:ascii="宋体" w:hAnsi="宋体" w:cs="宋体"/>
          <w:bCs/>
          <w:vertAlign w:val="subscript"/>
        </w:rPr>
        <w:t>水</w:t>
      </w:r>
      <w:r>
        <w:rPr>
          <w:rFonts w:eastAsia="Times New Roman"/>
          <w:bCs/>
        </w:rPr>
        <w:t>V</w:t>
      </w:r>
      <w:r>
        <w:rPr>
          <w:rFonts w:ascii="宋体" w:hAnsi="宋体" w:cs="宋体"/>
          <w:bCs/>
          <w:vertAlign w:val="subscript"/>
        </w:rPr>
        <w:t>浸</w:t>
      </w:r>
      <w:r>
        <w:rPr>
          <w:rFonts w:eastAsia="Times New Roman"/>
          <w:bCs/>
        </w:rPr>
        <w:t>g,</w:t>
      </w:r>
      <w:r>
        <w:rPr>
          <w:rFonts w:ascii="宋体" w:hAnsi="宋体" w:cs="宋体"/>
          <w:bCs/>
        </w:rPr>
        <w:t>可得：木块浸在水中的体积与整个体积之比</w:t>
      </w:r>
      <w:r>
        <w:rPr>
          <w:rFonts w:eastAsia="Times New Roman"/>
          <w:bCs/>
        </w:rPr>
        <w:t>V</w:t>
      </w:r>
      <w:r>
        <w:rPr>
          <w:rFonts w:ascii="宋体" w:hAnsi="宋体" w:cs="宋体"/>
          <w:bCs/>
          <w:vertAlign w:val="subscript"/>
        </w:rPr>
        <w:t>浸</w:t>
      </w:r>
      <w:r>
        <w:rPr>
          <w:rFonts w:eastAsia="Times New Roman"/>
          <w:bCs/>
        </w:rPr>
        <w:t>:V＝ρ</w:t>
      </w:r>
      <w:r>
        <w:rPr>
          <w:rFonts w:ascii="宋体" w:hAnsi="宋体" w:cs="宋体"/>
          <w:bCs/>
          <w:vertAlign w:val="subscript"/>
        </w:rPr>
        <w:t>木</w:t>
      </w:r>
      <w:r>
        <w:rPr>
          <w:rFonts w:eastAsia="Times New Roman"/>
          <w:bCs/>
        </w:rPr>
        <w:t>:ρ</w:t>
      </w:r>
      <w:r>
        <w:rPr>
          <w:rFonts w:ascii="宋体" w:hAnsi="宋体" w:cs="宋体"/>
          <w:bCs/>
          <w:vertAlign w:val="subscript"/>
        </w:rPr>
        <w:t>水</w:t>
      </w:r>
      <w:r>
        <w:rPr>
          <w:rFonts w:ascii="宋体" w:hAnsi="宋体" w:cs="宋体"/>
          <w:bCs/>
        </w:rPr>
        <w:t>，木块与水的密度不变，所以木块浸没水中的体积与整个体积之比不变，所以截去的部分，剩下的部分将下沉一些，故</w:t>
      </w:r>
      <w:r>
        <w:rPr>
          <w:rFonts w:eastAsia="Times New Roman"/>
          <w:bCs/>
        </w:rPr>
        <w:t>ABD</w:t>
      </w:r>
      <w:r>
        <w:rPr>
          <w:rFonts w:ascii="宋体" w:hAnsi="宋体" w:cs="宋体"/>
          <w:bCs/>
        </w:rPr>
        <w:t>错误，</w:t>
      </w:r>
      <w:r>
        <w:rPr>
          <w:rFonts w:eastAsia="Times New Roman"/>
          <w:bCs/>
        </w:rPr>
        <w:t>C</w:t>
      </w:r>
      <w:r>
        <w:rPr>
          <w:rFonts w:ascii="宋体" w:hAnsi="宋体" w:cs="宋体"/>
          <w:bCs/>
        </w:rPr>
        <w:t>正确．故选</w:t>
      </w:r>
      <w:r>
        <w:rPr>
          <w:rFonts w:eastAsia="Times New Roman"/>
          <w:bCs/>
        </w:rPr>
        <w:t>C</w:t>
      </w:r>
    </w:p>
    <w:p w:rsidR="003C436A" w:rsidRDefault="003C436A" w:rsidP="003C436A">
      <w:pPr>
        <w:tabs>
          <w:tab w:val="left" w:pos="4153"/>
        </w:tabs>
        <w:spacing w:line="360" w:lineRule="auto"/>
        <w:jc w:val="left"/>
        <w:textAlignment w:val="center"/>
        <w:rPr>
          <w:bCs/>
        </w:rPr>
      </w:pPr>
      <w:r>
        <w:rPr>
          <w:bCs/>
        </w:rPr>
        <w:t>6</w:t>
      </w:r>
      <w:r>
        <w:rPr>
          <w:bCs/>
        </w:rPr>
        <w:t>．</w:t>
      </w:r>
      <w:r>
        <w:rPr>
          <w:bCs/>
        </w:rPr>
        <w:t>A</w:t>
      </w:r>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ascii="宋体" w:hAnsi="宋体" w:cs="宋体"/>
          <w:bCs/>
        </w:rPr>
      </w:pPr>
      <w:r>
        <w:rPr>
          <w:rFonts w:eastAsia="Times New Roman"/>
          <w:bCs/>
        </w:rPr>
        <w:t>AB</w:t>
      </w:r>
      <w:r>
        <w:rPr>
          <w:rFonts w:ascii="宋体" w:hAnsi="宋体" w:cs="宋体"/>
          <w:bCs/>
        </w:rPr>
        <w:t>．由甲、乙两图可知，物体</w:t>
      </w:r>
      <w:r>
        <w:rPr>
          <w:rFonts w:eastAsia="Times New Roman"/>
          <w:bCs/>
        </w:rPr>
        <w:t>M</w:t>
      </w:r>
      <w:r>
        <w:rPr>
          <w:rFonts w:ascii="宋体" w:hAnsi="宋体" w:cs="宋体"/>
          <w:bCs/>
        </w:rPr>
        <w:t>排开水的质量为</w:t>
      </w:r>
    </w:p>
    <w:p w:rsidR="003C436A" w:rsidRDefault="003C436A" w:rsidP="003C436A">
      <w:pPr>
        <w:spacing w:line="360" w:lineRule="auto"/>
        <w:jc w:val="left"/>
        <w:textAlignment w:val="center"/>
        <w:rPr>
          <w:bCs/>
        </w:rPr>
      </w:pPr>
      <w:r>
        <w:rPr>
          <w:bCs/>
        </w:rPr>
        <w:object w:dxaOrig="2663" w:dyaOrig="380">
          <v:shape id="对象 281" o:spid="_x0000_i1064" type="#_x0000_t75" alt="eqId36037c9cdd4346128d859d75c7ee767f" style="width:133.35pt;height:18.8pt" o:ole="">
            <v:imagedata r:id="rId162" o:title="eqId36037c9cdd4346128d859d75c7ee767f"/>
          </v:shape>
          <o:OLEObject Type="Embed" ProgID="Equation.DSMT4" ShapeID="对象 281" DrawAspect="Content" ObjectID="_1677255610" r:id="rId163"/>
        </w:object>
      </w:r>
    </w:p>
    <w:p w:rsidR="003C436A" w:rsidRDefault="003C436A" w:rsidP="003C436A">
      <w:pPr>
        <w:spacing w:line="360" w:lineRule="auto"/>
        <w:jc w:val="left"/>
        <w:textAlignment w:val="center"/>
        <w:rPr>
          <w:rFonts w:ascii="宋体" w:hAnsi="宋体" w:cs="宋体"/>
          <w:bCs/>
        </w:rPr>
      </w:pPr>
      <w:r>
        <w:rPr>
          <w:rFonts w:ascii="宋体" w:hAnsi="宋体" w:cs="宋体"/>
          <w:bCs/>
        </w:rPr>
        <w:t>由</w:t>
      </w:r>
      <w:r>
        <w:rPr>
          <w:bCs/>
        </w:rPr>
        <w:object w:dxaOrig="682" w:dyaOrig="621">
          <v:shape id="对象 282" o:spid="_x0000_i1065" type="#_x0000_t75" alt="eqId68e21b93e1664677baa5a683165d8aad" style="width:34.35pt;height:31.1pt" o:ole="">
            <v:imagedata r:id="rId164" o:title="eqId68e21b93e1664677baa5a683165d8aad"/>
          </v:shape>
          <o:OLEObject Type="Embed" ProgID="Equation.DSMT4" ShapeID="对象 282" DrawAspect="Content" ObjectID="_1677255611" r:id="rId165"/>
        </w:object>
      </w:r>
      <w:r>
        <w:rPr>
          <w:rFonts w:ascii="宋体" w:hAnsi="宋体" w:cs="宋体"/>
          <w:bCs/>
        </w:rPr>
        <w:t>可得，物体</w:t>
      </w:r>
      <w:r>
        <w:rPr>
          <w:rFonts w:eastAsia="Times New Roman"/>
          <w:bCs/>
        </w:rPr>
        <w:t>M</w:t>
      </w:r>
      <w:r>
        <w:rPr>
          <w:rFonts w:ascii="宋体" w:hAnsi="宋体" w:cs="宋体"/>
          <w:bCs/>
        </w:rPr>
        <w:t>排开水的体积为</w:t>
      </w:r>
    </w:p>
    <w:p w:rsidR="003C436A" w:rsidRDefault="003C436A" w:rsidP="003C436A">
      <w:pPr>
        <w:spacing w:line="360" w:lineRule="auto"/>
        <w:jc w:val="left"/>
        <w:textAlignment w:val="center"/>
        <w:rPr>
          <w:bCs/>
        </w:rPr>
      </w:pPr>
      <w:r>
        <w:rPr>
          <w:bCs/>
        </w:rPr>
        <w:object w:dxaOrig="3763" w:dyaOrig="720">
          <v:shape id="对象 283" o:spid="_x0000_i1066" type="#_x0000_t75" alt="eqId9986bf38954e4d5eb9745d8302afc9a8" style="width:188.2pt;height:36pt" o:ole="">
            <v:imagedata r:id="rId166" o:title="eqId9986bf38954e4d5eb9745d8302afc9a8"/>
          </v:shape>
          <o:OLEObject Type="Embed" ProgID="Equation.DSMT4" ShapeID="对象 283" DrawAspect="Content" ObjectID="_1677255612" r:id="rId167"/>
        </w:object>
      </w:r>
    </w:p>
    <w:p w:rsidR="003C436A" w:rsidRDefault="003C436A" w:rsidP="003C436A">
      <w:pPr>
        <w:spacing w:line="360" w:lineRule="auto"/>
        <w:jc w:val="left"/>
        <w:textAlignment w:val="center"/>
        <w:rPr>
          <w:rFonts w:ascii="宋体" w:hAnsi="宋体" w:cs="宋体"/>
          <w:bCs/>
        </w:rPr>
      </w:pPr>
      <w:r>
        <w:rPr>
          <w:rFonts w:ascii="宋体" w:hAnsi="宋体" w:cs="宋体"/>
          <w:bCs/>
        </w:rPr>
        <w:lastRenderedPageBreak/>
        <w:t>由于物体浸没在水中，则物体</w:t>
      </w:r>
      <w:r>
        <w:rPr>
          <w:rFonts w:eastAsia="Times New Roman"/>
          <w:bCs/>
        </w:rPr>
        <w:t>M</w:t>
      </w:r>
      <w:r>
        <w:rPr>
          <w:rFonts w:ascii="宋体" w:hAnsi="宋体" w:cs="宋体"/>
          <w:bCs/>
        </w:rPr>
        <w:t>的体积为</w:t>
      </w:r>
    </w:p>
    <w:p w:rsidR="003C436A" w:rsidRDefault="003C436A" w:rsidP="003C436A">
      <w:pPr>
        <w:spacing w:line="360" w:lineRule="auto"/>
        <w:jc w:val="left"/>
        <w:textAlignment w:val="center"/>
        <w:rPr>
          <w:bCs/>
        </w:rPr>
      </w:pPr>
      <w:r>
        <w:rPr>
          <w:bCs/>
        </w:rPr>
        <w:object w:dxaOrig="1915" w:dyaOrig="394">
          <v:shape id="对象 284" o:spid="_x0000_i1067" type="#_x0000_t75" alt="eqId480dd104111142efab50d1780b6e93f8" style="width:95.75pt;height:19.65pt" o:ole="">
            <v:imagedata r:id="rId168" o:title="eqId480dd104111142efab50d1780b6e93f8"/>
          </v:shape>
          <o:OLEObject Type="Embed" ProgID="Equation.DSMT4" ShapeID="对象 284" DrawAspect="Content" ObjectID="_1677255613" r:id="rId169"/>
        </w:object>
      </w:r>
    </w:p>
    <w:p w:rsidR="003C436A" w:rsidRDefault="003C436A" w:rsidP="003C436A">
      <w:pPr>
        <w:spacing w:line="360" w:lineRule="auto"/>
        <w:jc w:val="left"/>
        <w:textAlignment w:val="center"/>
        <w:rPr>
          <w:rFonts w:ascii="宋体" w:hAnsi="宋体" w:cs="宋体"/>
          <w:bCs/>
        </w:rPr>
      </w:pPr>
      <w:r>
        <w:rPr>
          <w:rFonts w:ascii="宋体" w:hAnsi="宋体" w:cs="宋体"/>
          <w:bCs/>
        </w:rPr>
        <w:t>物体</w:t>
      </w:r>
      <w:r>
        <w:rPr>
          <w:rFonts w:eastAsia="Times New Roman"/>
          <w:bCs/>
        </w:rPr>
        <w:t>M</w:t>
      </w:r>
      <w:r>
        <w:rPr>
          <w:rFonts w:ascii="宋体" w:hAnsi="宋体" w:cs="宋体"/>
          <w:bCs/>
        </w:rPr>
        <w:t>的密度为</w:t>
      </w:r>
    </w:p>
    <w:p w:rsidR="003C436A" w:rsidRDefault="003C436A" w:rsidP="003C436A">
      <w:pPr>
        <w:spacing w:line="360" w:lineRule="auto"/>
        <w:jc w:val="left"/>
        <w:textAlignment w:val="center"/>
        <w:rPr>
          <w:bCs/>
        </w:rPr>
      </w:pPr>
      <w:r>
        <w:rPr>
          <w:bCs/>
        </w:rPr>
        <w:object w:dxaOrig="3478" w:dyaOrig="625">
          <v:shape id="对象 285" o:spid="_x0000_i1068" type="#_x0000_t75" alt="eqIdaed31293c7d34e0b8f4322b3e6e6c628" style="width:174.25pt;height:31.1pt" o:ole="">
            <v:imagedata r:id="rId170" o:title="eqIdaed31293c7d34e0b8f4322b3e6e6c628"/>
          </v:shape>
          <o:OLEObject Type="Embed" ProgID="Equation.DSMT4" ShapeID="对象 285" DrawAspect="Content" ObjectID="_1677255614" r:id="rId171"/>
        </w:object>
      </w:r>
    </w:p>
    <w:p w:rsidR="003C436A" w:rsidRDefault="003C436A" w:rsidP="003C436A">
      <w:pPr>
        <w:spacing w:line="360" w:lineRule="auto"/>
        <w:jc w:val="left"/>
        <w:textAlignment w:val="center"/>
        <w:rPr>
          <w:rFonts w:ascii="宋体" w:hAnsi="宋体" w:cs="宋体"/>
          <w:bCs/>
        </w:rPr>
      </w:pPr>
      <w:r>
        <w:rPr>
          <w:rFonts w:ascii="宋体" w:hAnsi="宋体" w:cs="宋体"/>
          <w:bCs/>
        </w:rPr>
        <w:t>故</w:t>
      </w:r>
      <w:r>
        <w:rPr>
          <w:rFonts w:eastAsia="Times New Roman"/>
          <w:bCs/>
        </w:rPr>
        <w:t>A</w:t>
      </w:r>
      <w:r>
        <w:rPr>
          <w:rFonts w:ascii="宋体" w:hAnsi="宋体" w:cs="宋体"/>
          <w:bCs/>
        </w:rPr>
        <w:t>符合题意、</w:t>
      </w:r>
      <w:r>
        <w:rPr>
          <w:rFonts w:eastAsia="Times New Roman"/>
          <w:bCs/>
        </w:rPr>
        <w:t>B</w:t>
      </w:r>
      <w:r>
        <w:rPr>
          <w:rFonts w:ascii="宋体" w:hAnsi="宋体" w:cs="宋体"/>
          <w:bCs/>
        </w:rPr>
        <w:t>不符合题意；</w:t>
      </w:r>
    </w:p>
    <w:p w:rsidR="003C436A" w:rsidRDefault="003C436A" w:rsidP="003C436A">
      <w:pPr>
        <w:spacing w:line="360" w:lineRule="auto"/>
        <w:jc w:val="left"/>
        <w:textAlignment w:val="center"/>
        <w:rPr>
          <w:rFonts w:ascii="宋体" w:hAnsi="宋体" w:cs="宋体"/>
          <w:bCs/>
        </w:rPr>
      </w:pPr>
      <w:r>
        <w:rPr>
          <w:rFonts w:eastAsia="Times New Roman"/>
          <w:bCs/>
        </w:rPr>
        <w:t>CD</w:t>
      </w:r>
      <w:r>
        <w:rPr>
          <w:rFonts w:ascii="宋体" w:hAnsi="宋体" w:cs="宋体"/>
          <w:bCs/>
        </w:rPr>
        <w:t>．由甲、丙两图可知，物体</w:t>
      </w:r>
      <w:r>
        <w:rPr>
          <w:rFonts w:eastAsia="Times New Roman"/>
          <w:bCs/>
        </w:rPr>
        <w:t>M</w:t>
      </w:r>
      <w:r>
        <w:rPr>
          <w:rFonts w:ascii="宋体" w:hAnsi="宋体" w:cs="宋体"/>
          <w:bCs/>
        </w:rPr>
        <w:t>排开液体的质量为</w:t>
      </w:r>
    </w:p>
    <w:p w:rsidR="003C436A" w:rsidRDefault="003C436A" w:rsidP="003C436A">
      <w:pPr>
        <w:spacing w:line="360" w:lineRule="auto"/>
        <w:jc w:val="left"/>
        <w:textAlignment w:val="center"/>
        <w:rPr>
          <w:bCs/>
        </w:rPr>
      </w:pPr>
      <w:r>
        <w:rPr>
          <w:bCs/>
        </w:rPr>
        <w:object w:dxaOrig="2880" w:dyaOrig="380">
          <v:shape id="对象 286" o:spid="_x0000_i1069" type="#_x0000_t75" alt="eqIdfa3abd9300d740acbfdb01e6dd626818" style="width:2in;height:18.8pt" o:ole="">
            <v:imagedata r:id="rId172" o:title="eqIdfa3abd9300d740acbfdb01e6dd626818"/>
          </v:shape>
          <o:OLEObject Type="Embed" ProgID="Equation.DSMT4" ShapeID="对象 286" DrawAspect="Content" ObjectID="_1677255615" r:id="rId173"/>
        </w:object>
      </w:r>
    </w:p>
    <w:p w:rsidR="003C436A" w:rsidRDefault="003C436A" w:rsidP="003C436A">
      <w:pPr>
        <w:spacing w:line="360" w:lineRule="auto"/>
        <w:jc w:val="left"/>
        <w:textAlignment w:val="center"/>
        <w:rPr>
          <w:rFonts w:ascii="宋体" w:hAnsi="宋体" w:cs="宋体"/>
          <w:bCs/>
        </w:rPr>
      </w:pPr>
      <w:r>
        <w:rPr>
          <w:rFonts w:ascii="宋体" w:hAnsi="宋体" w:cs="宋体"/>
          <w:bCs/>
        </w:rPr>
        <w:t>由于物体仍然浸没在液体中，则</w:t>
      </w:r>
      <w:r>
        <w:rPr>
          <w:bCs/>
        </w:rPr>
        <w:object w:dxaOrig="300" w:dyaOrig="405">
          <v:shape id="对象 287" o:spid="_x0000_i1070" type="#_x0000_t75" alt="eqId173709fca9ef4ad0a597e5accc6f8a2a" style="width:14.75pt;height:20.45pt" o:ole="">
            <v:imagedata r:id="rId174" o:title="eqId173709fca9ef4ad0a597e5accc6f8a2a"/>
          </v:shape>
          <o:OLEObject Type="Embed" ProgID="Equation.DSMT4" ShapeID="对象 287" DrawAspect="Content" ObjectID="_1677255616" r:id="rId175"/>
        </w:object>
      </w:r>
      <w:r>
        <w:rPr>
          <w:rFonts w:ascii="宋体" w:hAnsi="宋体" w:cs="宋体"/>
          <w:bCs/>
        </w:rPr>
        <w:t>相同，由</w:t>
      </w:r>
      <w:r>
        <w:rPr>
          <w:bCs/>
        </w:rPr>
        <w:object w:dxaOrig="1331" w:dyaOrig="380">
          <v:shape id="对象 288" o:spid="_x0000_i1071" type="#_x0000_t75" alt="eqId01ec4a4b24eb45f8b527d3198993cc97" style="width:66.25pt;height:18.8pt" o:ole="">
            <v:imagedata r:id="rId176" o:title="eqId01ec4a4b24eb45f8b527d3198993cc97"/>
          </v:shape>
          <o:OLEObject Type="Embed" ProgID="Equation.DSMT4" ShapeID="对象 288" DrawAspect="Content" ObjectID="_1677255617" r:id="rId177"/>
        </w:object>
      </w:r>
      <w:r>
        <w:rPr>
          <w:rFonts w:ascii="宋体" w:hAnsi="宋体" w:cs="宋体"/>
          <w:bCs/>
        </w:rPr>
        <w:t>可得液体的密度为</w:t>
      </w:r>
    </w:p>
    <w:p w:rsidR="003C436A" w:rsidRDefault="003C436A" w:rsidP="003C436A">
      <w:pPr>
        <w:spacing w:line="360" w:lineRule="auto"/>
        <w:jc w:val="left"/>
        <w:textAlignment w:val="center"/>
        <w:rPr>
          <w:bCs/>
        </w:rPr>
      </w:pPr>
      <w:r>
        <w:rPr>
          <w:bCs/>
        </w:rPr>
        <w:object w:dxaOrig="3967" w:dyaOrig="720">
          <v:shape id="对象 289" o:spid="_x0000_i1072" type="#_x0000_t75" alt="eqIdac56d47eb513457eb2d15bf20c0f6821" style="width:198pt;height:36pt" o:ole="">
            <v:imagedata r:id="rId178" o:title="eqIdac56d47eb513457eb2d15bf20c0f6821"/>
          </v:shape>
          <o:OLEObject Type="Embed" ProgID="Equation.DSMT4" ShapeID="对象 289" DrawAspect="Content" ObjectID="_1677255618" r:id="rId179"/>
        </w:object>
      </w:r>
    </w:p>
    <w:p w:rsidR="003C436A" w:rsidRDefault="003C436A" w:rsidP="003C436A">
      <w:pPr>
        <w:spacing w:line="360" w:lineRule="auto"/>
        <w:jc w:val="left"/>
        <w:textAlignment w:val="center"/>
        <w:rPr>
          <w:rFonts w:ascii="宋体" w:hAnsi="宋体" w:cs="宋体"/>
          <w:bCs/>
        </w:rPr>
      </w:pPr>
      <w:r>
        <w:rPr>
          <w:rFonts w:ascii="宋体" w:hAnsi="宋体" w:cs="宋体"/>
          <w:bCs/>
        </w:rPr>
        <w:t>故</w:t>
      </w:r>
      <w:r>
        <w:rPr>
          <w:rFonts w:eastAsia="Times New Roman"/>
          <w:bCs/>
        </w:rPr>
        <w:t>C</w:t>
      </w:r>
      <w:r>
        <w:rPr>
          <w:rFonts w:ascii="宋体" w:hAnsi="宋体" w:cs="宋体"/>
          <w:bCs/>
        </w:rPr>
        <w:t>、</w:t>
      </w:r>
      <w:r>
        <w:rPr>
          <w:rFonts w:eastAsia="Times New Roman"/>
          <w:bCs/>
        </w:rPr>
        <w:t>D</w:t>
      </w:r>
      <w:r>
        <w:rPr>
          <w:rFonts w:ascii="宋体" w:hAnsi="宋体" w:cs="宋体"/>
          <w:bCs/>
        </w:rPr>
        <w:t>不符合题意。</w:t>
      </w:r>
    </w:p>
    <w:p w:rsidR="003C436A" w:rsidRDefault="003C436A" w:rsidP="003C436A">
      <w:pPr>
        <w:spacing w:line="360" w:lineRule="auto"/>
        <w:jc w:val="left"/>
        <w:textAlignment w:val="center"/>
        <w:rPr>
          <w:rFonts w:ascii="宋体" w:hAnsi="宋体" w:cs="宋体"/>
          <w:bCs/>
        </w:rPr>
      </w:pPr>
      <w:r>
        <w:rPr>
          <w:rFonts w:ascii="宋体" w:hAnsi="宋体" w:cs="宋体"/>
          <w:bCs/>
        </w:rPr>
        <w:t>故选</w:t>
      </w:r>
      <w:r>
        <w:rPr>
          <w:rFonts w:eastAsia="Times New Roman"/>
          <w:bCs/>
        </w:rPr>
        <w:t>A</w:t>
      </w:r>
      <w:r>
        <w:rPr>
          <w:rFonts w:ascii="宋体" w:hAnsi="宋体" w:cs="宋体"/>
          <w:bCs/>
        </w:rPr>
        <w:t>。</w:t>
      </w:r>
    </w:p>
    <w:p w:rsidR="003C436A" w:rsidRDefault="003C436A" w:rsidP="003C436A">
      <w:pPr>
        <w:spacing w:line="360" w:lineRule="auto"/>
        <w:jc w:val="left"/>
        <w:textAlignment w:val="center"/>
        <w:rPr>
          <w:bCs/>
        </w:rPr>
      </w:pPr>
      <w:r>
        <w:rPr>
          <w:bCs/>
        </w:rPr>
        <w:t>7</w:t>
      </w:r>
      <w:r>
        <w:rPr>
          <w:bCs/>
        </w:rPr>
        <w:t>．</w:t>
      </w:r>
      <w:r>
        <w:rPr>
          <w:bCs/>
        </w:rPr>
        <w:t>B</w:t>
      </w:r>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ascii="宋体" w:hAnsi="宋体" w:cs="宋体"/>
          <w:bCs/>
        </w:rPr>
      </w:pPr>
      <w:r>
        <w:rPr>
          <w:rFonts w:eastAsia="Times New Roman"/>
          <w:bCs/>
        </w:rPr>
        <w:t>A</w:t>
      </w:r>
      <w:r>
        <w:rPr>
          <w:rFonts w:ascii="宋体" w:hAnsi="宋体" w:cs="宋体"/>
          <w:bCs/>
        </w:rPr>
        <w:t>．根据</w:t>
      </w:r>
      <w:r>
        <w:rPr>
          <w:bCs/>
        </w:rPr>
        <w:object w:dxaOrig="1020" w:dyaOrig="375">
          <v:shape id="对象 290" o:spid="_x0000_i1073" type="#_x0000_t75" alt="eqIdd3d7cf3530494ffdb9352302d585667a" style="width:50.75pt;height:18.8pt" o:ole="">
            <v:imagedata r:id="rId180" o:title="eqIdd3d7cf3530494ffdb9352302d585667a"/>
          </v:shape>
          <o:OLEObject Type="Embed" ProgID="Equation.DSMT4" ShapeID="对象 290" DrawAspect="Content" ObjectID="_1677255619" r:id="rId181"/>
        </w:object>
      </w:r>
      <w:r>
        <w:rPr>
          <w:rFonts w:ascii="宋体" w:hAnsi="宋体" w:cs="宋体"/>
          <w:bCs/>
        </w:rPr>
        <w:t>，鸡蛋在下沉过程中，受到水的压强增大，故</w:t>
      </w:r>
      <w:r>
        <w:rPr>
          <w:rFonts w:eastAsia="Times New Roman"/>
          <w:bCs/>
        </w:rPr>
        <w:t>A</w:t>
      </w:r>
      <w:r>
        <w:rPr>
          <w:rFonts w:ascii="宋体" w:hAnsi="宋体" w:cs="宋体"/>
          <w:bCs/>
        </w:rPr>
        <w:t>错误；</w:t>
      </w:r>
    </w:p>
    <w:p w:rsidR="003C436A" w:rsidRDefault="003C436A" w:rsidP="003C436A">
      <w:pPr>
        <w:spacing w:line="360" w:lineRule="auto"/>
        <w:jc w:val="left"/>
        <w:textAlignment w:val="center"/>
        <w:rPr>
          <w:rFonts w:ascii="宋体" w:hAnsi="宋体" w:cs="宋体"/>
          <w:bCs/>
        </w:rPr>
      </w:pPr>
      <w:r>
        <w:rPr>
          <w:rFonts w:eastAsia="Times New Roman"/>
          <w:bCs/>
        </w:rPr>
        <w:t>B</w:t>
      </w:r>
      <w:r>
        <w:rPr>
          <w:rFonts w:ascii="宋体" w:hAnsi="宋体" w:cs="宋体"/>
          <w:bCs/>
        </w:rPr>
        <w:t>．鸡蛋所受浮力的方向竖直向上，故</w:t>
      </w:r>
      <w:r>
        <w:rPr>
          <w:rFonts w:eastAsia="Times New Roman"/>
          <w:bCs/>
        </w:rPr>
        <w:t>B</w:t>
      </w:r>
      <w:r>
        <w:rPr>
          <w:rFonts w:ascii="宋体" w:hAnsi="宋体" w:cs="宋体"/>
          <w:bCs/>
        </w:rPr>
        <w:t>正确；</w:t>
      </w:r>
    </w:p>
    <w:p w:rsidR="003C436A" w:rsidRDefault="003C436A" w:rsidP="003C436A">
      <w:pPr>
        <w:spacing w:line="360" w:lineRule="auto"/>
        <w:jc w:val="left"/>
        <w:textAlignment w:val="center"/>
        <w:rPr>
          <w:rFonts w:ascii="宋体" w:hAnsi="宋体" w:cs="宋体"/>
          <w:bCs/>
        </w:rPr>
      </w:pPr>
      <w:r>
        <w:rPr>
          <w:rFonts w:eastAsia="Times New Roman"/>
          <w:bCs/>
        </w:rPr>
        <w:t>C</w:t>
      </w:r>
      <w:r>
        <w:rPr>
          <w:rFonts w:ascii="宋体" w:hAnsi="宋体" w:cs="宋体"/>
          <w:bCs/>
        </w:rPr>
        <w:t>．根据</w:t>
      </w:r>
      <w:r>
        <w:rPr>
          <w:bCs/>
        </w:rPr>
        <w:object w:dxaOrig="1320" w:dyaOrig="375">
          <v:shape id="对象 291" o:spid="_x0000_i1074" type="#_x0000_t75" alt="eqIdce78d1700de8463fb5013ed58d9b6f18" style="width:66.25pt;height:18.8pt" o:ole="">
            <v:imagedata r:id="rId182" o:title="eqIdce78d1700de8463fb5013ed58d9b6f18"/>
          </v:shape>
          <o:OLEObject Type="Embed" ProgID="Equation.DSMT4" ShapeID="对象 291" DrawAspect="Content" ObjectID="_1677255620" r:id="rId183"/>
        </w:object>
      </w:r>
      <w:r>
        <w:rPr>
          <w:rFonts w:ascii="宋体" w:hAnsi="宋体" w:cs="宋体"/>
          <w:bCs/>
        </w:rPr>
        <w:t>，排开水的体积不变，所以鸡蛋受到的浮力不变，故</w:t>
      </w:r>
      <w:r>
        <w:rPr>
          <w:rFonts w:eastAsia="Times New Roman"/>
          <w:bCs/>
        </w:rPr>
        <w:t>C</w:t>
      </w:r>
      <w:r>
        <w:rPr>
          <w:rFonts w:ascii="宋体" w:hAnsi="宋体" w:cs="宋体"/>
          <w:bCs/>
        </w:rPr>
        <w:t>错误；</w:t>
      </w:r>
    </w:p>
    <w:p w:rsidR="003C436A" w:rsidRDefault="003C436A" w:rsidP="003C436A">
      <w:pPr>
        <w:spacing w:line="360" w:lineRule="auto"/>
        <w:jc w:val="left"/>
        <w:textAlignment w:val="center"/>
        <w:rPr>
          <w:rFonts w:ascii="宋体" w:hAnsi="宋体" w:cs="宋体"/>
          <w:bCs/>
        </w:rPr>
      </w:pPr>
      <w:r>
        <w:rPr>
          <w:rFonts w:eastAsia="Times New Roman"/>
          <w:bCs/>
        </w:rPr>
        <w:t>D</w:t>
      </w:r>
      <w:r>
        <w:rPr>
          <w:rFonts w:ascii="宋体" w:hAnsi="宋体" w:cs="宋体"/>
          <w:bCs/>
        </w:rPr>
        <w:t>．鸡蛋向上的压强大于向下的压强，所以向上的压力大于向下的压力，这个压力差即为浮力，故</w:t>
      </w:r>
      <w:r>
        <w:rPr>
          <w:rFonts w:eastAsia="Times New Roman"/>
          <w:bCs/>
        </w:rPr>
        <w:t>D</w:t>
      </w:r>
      <w:r>
        <w:rPr>
          <w:rFonts w:ascii="宋体" w:hAnsi="宋体" w:cs="宋体"/>
          <w:bCs/>
        </w:rPr>
        <w:t>错误。</w:t>
      </w:r>
    </w:p>
    <w:p w:rsidR="003C436A" w:rsidRDefault="003C436A" w:rsidP="003C436A">
      <w:pPr>
        <w:spacing w:line="360" w:lineRule="auto"/>
        <w:jc w:val="left"/>
        <w:textAlignment w:val="center"/>
        <w:rPr>
          <w:rFonts w:ascii="宋体" w:hAnsi="宋体" w:cs="宋体"/>
          <w:bCs/>
        </w:rPr>
      </w:pPr>
      <w:r>
        <w:rPr>
          <w:rFonts w:ascii="宋体" w:hAnsi="宋体" w:cs="宋体"/>
          <w:bCs/>
        </w:rPr>
        <w:t>故选</w:t>
      </w:r>
      <w:r>
        <w:rPr>
          <w:rFonts w:eastAsia="Times New Roman"/>
          <w:bCs/>
        </w:rPr>
        <w:t>B</w:t>
      </w:r>
      <w:r>
        <w:rPr>
          <w:rFonts w:ascii="宋体" w:hAnsi="宋体" w:cs="宋体"/>
          <w:bCs/>
        </w:rPr>
        <w:t>。</w:t>
      </w:r>
    </w:p>
    <w:p w:rsidR="003C436A" w:rsidRDefault="003C436A" w:rsidP="003C436A">
      <w:pPr>
        <w:spacing w:line="360" w:lineRule="auto"/>
        <w:jc w:val="left"/>
        <w:textAlignment w:val="center"/>
        <w:rPr>
          <w:bCs/>
        </w:rPr>
      </w:pPr>
      <w:r>
        <w:rPr>
          <w:bCs/>
        </w:rPr>
        <w:t>8</w:t>
      </w:r>
      <w:r>
        <w:rPr>
          <w:bCs/>
        </w:rPr>
        <w:t>．</w:t>
      </w:r>
      <w:r>
        <w:rPr>
          <w:bCs/>
        </w:rPr>
        <w:t>A</w:t>
      </w:r>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ascii="宋体" w:hAnsi="宋体" w:cs="宋体"/>
          <w:bCs/>
        </w:rPr>
      </w:pPr>
      <w:r>
        <w:rPr>
          <w:bCs/>
        </w:rPr>
        <w:t>甲瓶</w:t>
      </w:r>
      <w:r>
        <w:rPr>
          <w:rFonts w:ascii="宋体" w:hAnsi="宋体" w:cs="宋体"/>
          <w:bCs/>
        </w:rPr>
        <w:t>口朝上，乙瓶口朝下，乙瓶中橡皮膜处于较深的位置，所受压强更大，两瓶橡皮膜都向内凹陷，乙瓶凹陷更多，瓶内气压比甲瓶大，排开水的体积较小，受到的浮力较小，两瓶重力相同，施加的外力等于浮力减去重力，故</w:t>
      </w:r>
      <w:r>
        <w:rPr>
          <w:rFonts w:eastAsia="Times New Roman"/>
          <w:bCs/>
        </w:rPr>
        <w:t>A</w:t>
      </w:r>
      <w:r>
        <w:rPr>
          <w:rFonts w:ascii="宋体" w:hAnsi="宋体" w:cs="宋体"/>
          <w:bCs/>
        </w:rPr>
        <w:t>正确，</w:t>
      </w:r>
      <w:r>
        <w:rPr>
          <w:rFonts w:eastAsia="Times New Roman"/>
          <w:bCs/>
        </w:rPr>
        <w:t>B</w:t>
      </w:r>
      <w:r>
        <w:rPr>
          <w:rFonts w:ascii="宋体" w:hAnsi="宋体" w:cs="宋体"/>
          <w:bCs/>
        </w:rPr>
        <w:t>、</w:t>
      </w:r>
      <w:r>
        <w:rPr>
          <w:rFonts w:eastAsia="Times New Roman"/>
          <w:bCs/>
        </w:rPr>
        <w:t>C</w:t>
      </w:r>
      <w:r>
        <w:rPr>
          <w:rFonts w:ascii="宋体" w:hAnsi="宋体" w:cs="宋体"/>
          <w:bCs/>
        </w:rPr>
        <w:t>、</w:t>
      </w:r>
      <w:r>
        <w:rPr>
          <w:rFonts w:eastAsia="Times New Roman"/>
          <w:bCs/>
        </w:rPr>
        <w:t>D</w:t>
      </w:r>
      <w:r>
        <w:rPr>
          <w:rFonts w:ascii="宋体" w:hAnsi="宋体" w:cs="宋体"/>
          <w:bCs/>
        </w:rPr>
        <w:t>错误。</w:t>
      </w:r>
    </w:p>
    <w:p w:rsidR="003C436A" w:rsidRDefault="003C436A" w:rsidP="003C436A">
      <w:pPr>
        <w:spacing w:line="360" w:lineRule="auto"/>
        <w:jc w:val="left"/>
        <w:textAlignment w:val="center"/>
        <w:rPr>
          <w:rFonts w:ascii="宋体" w:hAnsi="宋体" w:cs="宋体"/>
          <w:bCs/>
        </w:rPr>
      </w:pPr>
      <w:r>
        <w:rPr>
          <w:rFonts w:ascii="宋体" w:hAnsi="宋体" w:cs="宋体"/>
          <w:bCs/>
        </w:rPr>
        <w:t>故选</w:t>
      </w:r>
      <w:r>
        <w:rPr>
          <w:rFonts w:eastAsia="Times New Roman"/>
          <w:bCs/>
        </w:rPr>
        <w:t>A</w:t>
      </w:r>
      <w:r>
        <w:rPr>
          <w:rFonts w:ascii="宋体" w:hAnsi="宋体" w:cs="宋体"/>
          <w:bCs/>
        </w:rPr>
        <w:t>。</w:t>
      </w:r>
    </w:p>
    <w:p w:rsidR="003C436A" w:rsidRDefault="003C436A" w:rsidP="003C436A">
      <w:pPr>
        <w:tabs>
          <w:tab w:val="left" w:pos="4153"/>
        </w:tabs>
        <w:spacing w:line="360" w:lineRule="auto"/>
        <w:jc w:val="left"/>
        <w:textAlignment w:val="center"/>
        <w:rPr>
          <w:bCs/>
        </w:rPr>
      </w:pPr>
      <w:r>
        <w:rPr>
          <w:bCs/>
        </w:rPr>
        <w:t>9</w:t>
      </w:r>
      <w:r>
        <w:rPr>
          <w:bCs/>
        </w:rPr>
        <w:t>．</w:t>
      </w:r>
      <w:r>
        <w:rPr>
          <w:bCs/>
        </w:rPr>
        <w:t>C</w:t>
      </w:r>
    </w:p>
    <w:p w:rsidR="003C436A" w:rsidRDefault="003C436A" w:rsidP="003C436A">
      <w:pPr>
        <w:spacing w:line="360" w:lineRule="auto"/>
        <w:jc w:val="left"/>
        <w:textAlignment w:val="center"/>
        <w:rPr>
          <w:rFonts w:hint="eastAsia"/>
          <w:bCs/>
          <w:color w:val="FF0000"/>
        </w:rPr>
      </w:pPr>
      <w:r>
        <w:rPr>
          <w:rFonts w:hint="eastAsia"/>
          <w:bCs/>
          <w:color w:val="FF0000"/>
        </w:rPr>
        <w:lastRenderedPageBreak/>
        <w:t>【解析】</w:t>
      </w:r>
    </w:p>
    <w:p w:rsidR="003C436A" w:rsidRDefault="003C436A" w:rsidP="003C436A">
      <w:pPr>
        <w:spacing w:line="360" w:lineRule="auto"/>
        <w:jc w:val="left"/>
        <w:textAlignment w:val="center"/>
        <w:rPr>
          <w:rFonts w:ascii="宋体" w:hAnsi="宋体" w:cs="宋体"/>
          <w:bCs/>
        </w:rPr>
      </w:pPr>
      <w:r>
        <w:rPr>
          <w:rFonts w:eastAsia="Times New Roman"/>
          <w:bCs/>
        </w:rPr>
        <w:t>①</w:t>
      </w:r>
      <w:r>
        <w:rPr>
          <w:rFonts w:ascii="宋体" w:hAnsi="宋体" w:cs="宋体"/>
          <w:bCs/>
        </w:rPr>
        <w:t>由</w:t>
      </w:r>
      <w:r>
        <w:rPr>
          <w:bCs/>
        </w:rPr>
        <w:object w:dxaOrig="675" w:dyaOrig="615">
          <v:shape id="对象 292" o:spid="_x0000_i1075" type="#_x0000_t75" alt="eqIdccae9445c74642239ef958a1699531b1" style="width:33.55pt;height:31.1pt" o:ole="">
            <v:imagedata r:id="rId184" o:title="eqIdccae9445c74642239ef958a1699531b1"/>
          </v:shape>
          <o:OLEObject Type="Embed" ProgID="Equation.DSMT4" ShapeID="对象 292" DrawAspect="Content" ObjectID="_1677255621" r:id="rId185"/>
        </w:object>
      </w:r>
      <w:r>
        <w:rPr>
          <w:rFonts w:ascii="宋体" w:hAnsi="宋体" w:cs="宋体"/>
          <w:bCs/>
        </w:rPr>
        <w:t>可得，图乙比图甲中对桌面增加的压力</w:t>
      </w:r>
    </w:p>
    <w:p w:rsidR="003C436A" w:rsidRDefault="003C436A" w:rsidP="003C436A">
      <w:pPr>
        <w:spacing w:line="360" w:lineRule="auto"/>
        <w:jc w:val="left"/>
        <w:textAlignment w:val="center"/>
        <w:rPr>
          <w:bCs/>
        </w:rPr>
      </w:pPr>
      <w:r>
        <w:rPr>
          <w:bCs/>
        </w:rPr>
        <w:object w:dxaOrig="3975" w:dyaOrig="375">
          <v:shape id="对象 293" o:spid="_x0000_i1076" type="#_x0000_t75" alt="eqId05899660e3af4c9cb68e43a993b578d3" style="width:198.8pt;height:18.8pt" o:ole="">
            <v:imagedata r:id="rId186" o:title="eqId05899660e3af4c9cb68e43a993b578d3"/>
          </v:shape>
          <o:OLEObject Type="Embed" ProgID="Equation.DSMT4" ShapeID="对象 293" DrawAspect="Content" ObjectID="_1677255622" r:id="rId187"/>
        </w:object>
      </w:r>
    </w:p>
    <w:p w:rsidR="003C436A" w:rsidRDefault="003C436A" w:rsidP="003C436A">
      <w:pPr>
        <w:spacing w:line="360" w:lineRule="auto"/>
        <w:jc w:val="left"/>
        <w:textAlignment w:val="center"/>
        <w:rPr>
          <w:rFonts w:ascii="宋体" w:hAnsi="宋体" w:cs="宋体"/>
          <w:bCs/>
        </w:rPr>
      </w:pPr>
      <w:r>
        <w:rPr>
          <w:rFonts w:ascii="宋体" w:hAnsi="宋体" w:cs="宋体"/>
          <w:bCs/>
        </w:rPr>
        <w:t>因水平面上物体的压力和自身的重力相等，且铝块受到的浮力和铝块对水的压力是一对相互作用力，所以，对桌面增加的压力</w:t>
      </w:r>
    </w:p>
    <w:p w:rsidR="003C436A" w:rsidRDefault="003C436A" w:rsidP="003C436A">
      <w:pPr>
        <w:spacing w:line="360" w:lineRule="auto"/>
        <w:jc w:val="left"/>
        <w:textAlignment w:val="center"/>
        <w:rPr>
          <w:bCs/>
        </w:rPr>
      </w:pPr>
      <w:r>
        <w:rPr>
          <w:bCs/>
        </w:rPr>
        <w:object w:dxaOrig="960" w:dyaOrig="375">
          <v:shape id="对象 294" o:spid="_x0000_i1077" type="#_x0000_t75" alt="eqIdd37ce46bfb2740ff8978cf763b11b478" style="width:48.25pt;height:18.8pt" o:ole="">
            <v:imagedata r:id="rId188" o:title="eqIdd37ce46bfb2740ff8978cf763b11b478"/>
          </v:shape>
          <o:OLEObject Type="Embed" ProgID="Equation.DSMT4" ShapeID="对象 294" DrawAspect="Content" ObjectID="_1677255623" r:id="rId189"/>
        </w:object>
      </w:r>
    </w:p>
    <w:p w:rsidR="003C436A" w:rsidRDefault="003C436A" w:rsidP="003C436A">
      <w:pPr>
        <w:spacing w:line="360" w:lineRule="auto"/>
        <w:jc w:val="left"/>
        <w:textAlignment w:val="center"/>
        <w:rPr>
          <w:rFonts w:ascii="宋体" w:hAnsi="宋体" w:cs="宋体"/>
          <w:bCs/>
        </w:rPr>
      </w:pPr>
      <w:r>
        <w:rPr>
          <w:rFonts w:ascii="宋体" w:hAnsi="宋体" w:cs="宋体"/>
          <w:bCs/>
        </w:rPr>
        <w:t>由阿基米德原理可知，铝块受到的浮力</w:t>
      </w:r>
    </w:p>
    <w:p w:rsidR="003C436A" w:rsidRDefault="003C436A" w:rsidP="003C436A">
      <w:pPr>
        <w:spacing w:line="360" w:lineRule="auto"/>
        <w:jc w:val="left"/>
        <w:textAlignment w:val="center"/>
        <w:rPr>
          <w:bCs/>
        </w:rPr>
      </w:pPr>
      <w:r>
        <w:rPr>
          <w:bCs/>
        </w:rPr>
        <w:object w:dxaOrig="1661" w:dyaOrig="378">
          <v:shape id="对象 295" o:spid="_x0000_i1078" type="#_x0000_t75" alt="eqIdf38c91f0259043bea9502ee36f687bab" style="width:83.45pt;height:18.8pt" o:ole="">
            <v:imagedata r:id="rId190" o:title="eqIdf38c91f0259043bea9502ee36f687bab"/>
          </v:shape>
          <o:OLEObject Type="Embed" ProgID="Equation.DSMT4" ShapeID="对象 295" DrawAspect="Content" ObjectID="_1677255624" r:id="rId191"/>
        </w:object>
      </w:r>
    </w:p>
    <w:p w:rsidR="003C436A" w:rsidRDefault="003C436A" w:rsidP="003C436A">
      <w:pPr>
        <w:spacing w:line="360" w:lineRule="auto"/>
        <w:jc w:val="left"/>
        <w:textAlignment w:val="center"/>
        <w:rPr>
          <w:rFonts w:ascii="宋体" w:hAnsi="宋体" w:cs="宋体"/>
          <w:bCs/>
        </w:rPr>
      </w:pPr>
      <w:r>
        <w:rPr>
          <w:rFonts w:ascii="宋体" w:hAnsi="宋体" w:cs="宋体"/>
          <w:bCs/>
        </w:rPr>
        <w:t>故</w:t>
      </w:r>
      <w:r>
        <w:rPr>
          <w:rFonts w:eastAsia="Times New Roman"/>
          <w:bCs/>
        </w:rPr>
        <w:t>①</w:t>
      </w:r>
      <w:r>
        <w:rPr>
          <w:rFonts w:ascii="宋体" w:hAnsi="宋体" w:cs="宋体"/>
          <w:bCs/>
        </w:rPr>
        <w:t>正确；</w:t>
      </w:r>
    </w:p>
    <w:p w:rsidR="003C436A" w:rsidRDefault="003C436A" w:rsidP="003C436A">
      <w:pPr>
        <w:spacing w:line="360" w:lineRule="auto"/>
        <w:jc w:val="left"/>
        <w:textAlignment w:val="center"/>
        <w:rPr>
          <w:rFonts w:ascii="宋体" w:hAnsi="宋体" w:cs="宋体"/>
          <w:bCs/>
        </w:rPr>
      </w:pPr>
      <w:r>
        <w:rPr>
          <w:rFonts w:eastAsia="Times New Roman"/>
          <w:bCs/>
        </w:rPr>
        <w:t>②</w:t>
      </w:r>
      <w:r>
        <w:rPr>
          <w:rFonts w:ascii="宋体" w:hAnsi="宋体" w:cs="宋体"/>
          <w:bCs/>
        </w:rPr>
        <w:t>由</w:t>
      </w:r>
      <w:r>
        <w:rPr>
          <w:bCs/>
        </w:rPr>
        <w:object w:dxaOrig="1275" w:dyaOrig="405">
          <v:shape id="对象 296" o:spid="_x0000_i1079" type="#_x0000_t75" alt="eqIdd65972b379de49efada3bd10c4b4c6b3" style="width:63.8pt;height:20.45pt" o:ole="">
            <v:imagedata r:id="rId192" o:title="eqIdd65972b379de49efada3bd10c4b4c6b3"/>
          </v:shape>
          <o:OLEObject Type="Embed" ProgID="Equation.DSMT4" ShapeID="对象 296" DrawAspect="Content" ObjectID="_1677255625" r:id="rId193"/>
        </w:object>
      </w:r>
      <w:r>
        <w:rPr>
          <w:rFonts w:ascii="宋体" w:hAnsi="宋体" w:cs="宋体"/>
          <w:bCs/>
        </w:rPr>
        <w:t>可知，铝块浸没时受到的浮力</w:t>
      </w:r>
    </w:p>
    <w:p w:rsidR="003C436A" w:rsidRDefault="003C436A" w:rsidP="003C436A">
      <w:pPr>
        <w:spacing w:line="360" w:lineRule="auto"/>
        <w:jc w:val="left"/>
        <w:textAlignment w:val="center"/>
        <w:rPr>
          <w:bCs/>
        </w:rPr>
      </w:pPr>
      <w:r>
        <w:rPr>
          <w:bCs/>
        </w:rPr>
        <w:object w:dxaOrig="2820" w:dyaOrig="435">
          <v:shape id="对象 297" o:spid="_x0000_i1080" type="#_x0000_t75" alt="eqId37ca7850ae1a48d19c27af64cc136c1b" style="width:140.75pt;height:22.1pt" o:ole="">
            <v:imagedata r:id="rId194" o:title="eqId37ca7850ae1a48d19c27af64cc136c1b"/>
          </v:shape>
          <o:OLEObject Type="Embed" ProgID="Equation.DSMT4" ShapeID="对象 297" DrawAspect="Content" ObjectID="_1677255626" r:id="rId195"/>
        </w:object>
      </w:r>
    </w:p>
    <w:p w:rsidR="003C436A" w:rsidRDefault="003C436A" w:rsidP="003C436A">
      <w:pPr>
        <w:spacing w:line="360" w:lineRule="auto"/>
        <w:jc w:val="left"/>
        <w:textAlignment w:val="center"/>
        <w:rPr>
          <w:rFonts w:ascii="宋体" w:hAnsi="宋体" w:cs="宋体"/>
          <w:bCs/>
        </w:rPr>
      </w:pPr>
      <w:r>
        <w:rPr>
          <w:rFonts w:ascii="宋体" w:hAnsi="宋体" w:cs="宋体"/>
          <w:bCs/>
        </w:rPr>
        <w:t>将细线剪断，铝块沉到容器底部，图丙比图甲中对桌面增加的压强</w:t>
      </w:r>
    </w:p>
    <w:p w:rsidR="003C436A" w:rsidRDefault="003C436A" w:rsidP="003C436A">
      <w:pPr>
        <w:spacing w:line="360" w:lineRule="auto"/>
        <w:jc w:val="left"/>
        <w:textAlignment w:val="center"/>
        <w:rPr>
          <w:bCs/>
        </w:rPr>
      </w:pPr>
      <w:r>
        <w:rPr>
          <w:bCs/>
        </w:rPr>
        <w:object w:dxaOrig="3915" w:dyaOrig="360">
          <v:shape id="对象 298" o:spid="_x0000_i1081" type="#_x0000_t75" alt="eqIdaf50611d355245e6a9d36555b504814b" style="width:195.55pt;height:18pt" o:ole="">
            <v:imagedata r:id="rId196" o:title="eqIdaf50611d355245e6a9d36555b504814b"/>
          </v:shape>
          <o:OLEObject Type="Embed" ProgID="Equation.DSMT4" ShapeID="对象 298" DrawAspect="Content" ObjectID="_1677255627" r:id="rId197"/>
        </w:object>
      </w:r>
    </w:p>
    <w:p w:rsidR="003C436A" w:rsidRDefault="003C436A" w:rsidP="003C436A">
      <w:pPr>
        <w:spacing w:line="360" w:lineRule="auto"/>
        <w:jc w:val="left"/>
        <w:textAlignment w:val="center"/>
        <w:rPr>
          <w:rFonts w:ascii="宋体" w:hAnsi="宋体" w:cs="宋体"/>
          <w:bCs/>
        </w:rPr>
      </w:pPr>
      <w:r>
        <w:rPr>
          <w:rFonts w:ascii="宋体" w:hAnsi="宋体" w:cs="宋体"/>
          <w:bCs/>
        </w:rPr>
        <w:t>图丙比图甲中对桌面增加的压力</w:t>
      </w:r>
    </w:p>
    <w:p w:rsidR="003C436A" w:rsidRDefault="003C436A" w:rsidP="003C436A">
      <w:pPr>
        <w:spacing w:line="360" w:lineRule="auto"/>
        <w:jc w:val="left"/>
        <w:textAlignment w:val="center"/>
        <w:rPr>
          <w:bCs/>
        </w:rPr>
      </w:pPr>
      <w:r>
        <w:rPr>
          <w:bCs/>
        </w:rPr>
        <w:object w:dxaOrig="4065" w:dyaOrig="375">
          <v:shape id="对象 299" o:spid="_x0000_i1082" type="#_x0000_t75" alt="eqId92f7738bd46549bf98001cfc7305da8c" style="width:202.9pt;height:18.8pt" o:ole="">
            <v:imagedata r:id="rId198" o:title="eqId92f7738bd46549bf98001cfc7305da8c"/>
          </v:shape>
          <o:OLEObject Type="Embed" ProgID="Equation.DSMT4" ShapeID="对象 299" DrawAspect="Content" ObjectID="_1677255628" r:id="rId199"/>
        </w:object>
      </w:r>
    </w:p>
    <w:p w:rsidR="003C436A" w:rsidRDefault="003C436A" w:rsidP="003C436A">
      <w:pPr>
        <w:spacing w:line="360" w:lineRule="auto"/>
        <w:jc w:val="left"/>
        <w:textAlignment w:val="center"/>
        <w:rPr>
          <w:rFonts w:ascii="宋体" w:hAnsi="宋体" w:cs="宋体"/>
          <w:bCs/>
        </w:rPr>
      </w:pPr>
      <w:r>
        <w:rPr>
          <w:rFonts w:ascii="宋体" w:hAnsi="宋体" w:cs="宋体"/>
          <w:bCs/>
        </w:rPr>
        <w:t>则铝块的重力</w:t>
      </w:r>
    </w:p>
    <w:p w:rsidR="003C436A" w:rsidRDefault="003C436A" w:rsidP="003C436A">
      <w:pPr>
        <w:spacing w:line="360" w:lineRule="auto"/>
        <w:jc w:val="left"/>
        <w:textAlignment w:val="center"/>
        <w:rPr>
          <w:bCs/>
        </w:rPr>
      </w:pPr>
      <w:r>
        <w:rPr>
          <w:bCs/>
        </w:rPr>
        <w:object w:dxaOrig="1725" w:dyaOrig="360">
          <v:shape id="对象 300" o:spid="_x0000_i1083" type="#_x0000_t75" alt="eqId3fbdb70a3bd746169bfec2dfb2881981" style="width:85.9pt;height:18pt" o:ole="">
            <v:imagedata r:id="rId200" o:title="eqId3fbdb70a3bd746169bfec2dfb2881981"/>
          </v:shape>
          <o:OLEObject Type="Embed" ProgID="Equation.DSMT4" ShapeID="对象 300" DrawAspect="Content" ObjectID="_1677255629" r:id="rId201"/>
        </w:object>
      </w:r>
    </w:p>
    <w:p w:rsidR="003C436A" w:rsidRDefault="003C436A" w:rsidP="003C436A">
      <w:pPr>
        <w:spacing w:line="360" w:lineRule="auto"/>
        <w:jc w:val="left"/>
        <w:textAlignment w:val="center"/>
        <w:rPr>
          <w:rFonts w:ascii="宋体" w:hAnsi="宋体" w:cs="宋体"/>
          <w:bCs/>
        </w:rPr>
      </w:pPr>
      <w:r>
        <w:rPr>
          <w:rFonts w:ascii="宋体" w:hAnsi="宋体" w:cs="宋体"/>
          <w:bCs/>
        </w:rPr>
        <w:t>铝块沉底时对容器底部的压力</w:t>
      </w:r>
    </w:p>
    <w:p w:rsidR="003C436A" w:rsidRDefault="003C436A" w:rsidP="003C436A">
      <w:pPr>
        <w:spacing w:line="360" w:lineRule="auto"/>
        <w:jc w:val="left"/>
        <w:textAlignment w:val="center"/>
        <w:rPr>
          <w:bCs/>
        </w:rPr>
      </w:pPr>
      <w:r>
        <w:rPr>
          <w:bCs/>
        </w:rPr>
        <w:object w:dxaOrig="4335" w:dyaOrig="435">
          <v:shape id="对象 301" o:spid="_x0000_i1084" type="#_x0000_t75" alt="eqId0f83d386700340dc89b45e7a97391de7" style="width:216.8pt;height:22.1pt" o:ole="">
            <v:imagedata r:id="rId202" o:title="eqId0f83d386700340dc89b45e7a97391de7"/>
          </v:shape>
          <o:OLEObject Type="Embed" ProgID="Equation.DSMT4" ShapeID="对象 301" DrawAspect="Content" ObjectID="_1677255630" r:id="rId203"/>
        </w:object>
      </w:r>
    </w:p>
    <w:p w:rsidR="003C436A" w:rsidRDefault="003C436A" w:rsidP="003C436A">
      <w:pPr>
        <w:spacing w:line="360" w:lineRule="auto"/>
        <w:jc w:val="left"/>
        <w:textAlignment w:val="center"/>
        <w:rPr>
          <w:rFonts w:ascii="宋体" w:hAnsi="宋体" w:cs="宋体"/>
          <w:bCs/>
        </w:rPr>
      </w:pPr>
      <w:r>
        <w:rPr>
          <w:rFonts w:ascii="宋体" w:hAnsi="宋体" w:cs="宋体"/>
          <w:bCs/>
        </w:rPr>
        <w:t>故</w:t>
      </w:r>
      <w:r>
        <w:rPr>
          <w:rFonts w:eastAsia="Times New Roman"/>
          <w:bCs/>
        </w:rPr>
        <w:t>②</w:t>
      </w:r>
      <w:r>
        <w:rPr>
          <w:rFonts w:ascii="宋体" w:hAnsi="宋体" w:cs="宋体"/>
          <w:bCs/>
        </w:rPr>
        <w:t>错误；</w:t>
      </w:r>
    </w:p>
    <w:p w:rsidR="003C436A" w:rsidRDefault="003C436A" w:rsidP="003C436A">
      <w:pPr>
        <w:spacing w:line="360" w:lineRule="auto"/>
        <w:jc w:val="left"/>
        <w:textAlignment w:val="center"/>
        <w:rPr>
          <w:rFonts w:ascii="宋体" w:hAnsi="宋体" w:cs="宋体"/>
          <w:bCs/>
        </w:rPr>
      </w:pPr>
      <w:r>
        <w:rPr>
          <w:rFonts w:eastAsia="Times New Roman"/>
          <w:bCs/>
        </w:rPr>
        <w:t>③</w:t>
      </w:r>
      <w:r>
        <w:rPr>
          <w:rFonts w:ascii="宋体" w:hAnsi="宋体" w:cs="宋体"/>
          <w:bCs/>
        </w:rPr>
        <w:t>由</w:t>
      </w:r>
      <w:r>
        <w:rPr>
          <w:bCs/>
        </w:rPr>
        <w:object w:dxaOrig="795" w:dyaOrig="315">
          <v:shape id="对象 302" o:spid="_x0000_i1085" type="#_x0000_t75" alt="eqIde2f53b0590474e12ad16f6957aeeec96" style="width:40.1pt;height:15.55pt" o:ole="">
            <v:imagedata r:id="rId204" o:title="eqIde2f53b0590474e12ad16f6957aeeec96"/>
          </v:shape>
          <o:OLEObject Type="Embed" ProgID="Equation.DSMT4" ShapeID="对象 302" DrawAspect="Content" ObjectID="_1677255631" r:id="rId205"/>
        </w:object>
      </w:r>
      <w:r>
        <w:rPr>
          <w:rFonts w:ascii="宋体" w:hAnsi="宋体" w:cs="宋体"/>
          <w:bCs/>
        </w:rPr>
        <w:t>可得，铝块的质量</w:t>
      </w:r>
    </w:p>
    <w:p w:rsidR="003C436A" w:rsidRDefault="003C436A" w:rsidP="003C436A">
      <w:pPr>
        <w:spacing w:line="360" w:lineRule="auto"/>
        <w:jc w:val="left"/>
        <w:textAlignment w:val="center"/>
        <w:rPr>
          <w:bCs/>
        </w:rPr>
      </w:pPr>
      <w:r>
        <w:rPr>
          <w:bCs/>
        </w:rPr>
        <w:object w:dxaOrig="3615" w:dyaOrig="675">
          <v:shape id="对象 303" o:spid="_x0000_i1086" type="#_x0000_t75" alt="eqId9a680e38c08a400c8941e1db9657f335" style="width:180.8pt;height:33.55pt" o:ole="">
            <v:imagedata r:id="rId206" o:title="eqId9a680e38c08a400c8941e1db9657f335"/>
          </v:shape>
          <o:OLEObject Type="Embed" ProgID="Equation.DSMT4" ShapeID="对象 303" DrawAspect="Content" ObjectID="_1677255632" r:id="rId207"/>
        </w:object>
      </w:r>
    </w:p>
    <w:p w:rsidR="003C436A" w:rsidRDefault="003C436A" w:rsidP="003C436A">
      <w:pPr>
        <w:spacing w:line="360" w:lineRule="auto"/>
        <w:jc w:val="left"/>
        <w:textAlignment w:val="center"/>
        <w:rPr>
          <w:rFonts w:ascii="宋体" w:hAnsi="宋体" w:cs="宋体"/>
          <w:bCs/>
        </w:rPr>
      </w:pPr>
      <w:r>
        <w:rPr>
          <w:rFonts w:ascii="宋体" w:hAnsi="宋体" w:cs="宋体"/>
          <w:bCs/>
        </w:rPr>
        <w:t>由</w:t>
      </w:r>
      <w:r>
        <w:rPr>
          <w:bCs/>
        </w:rPr>
        <w:object w:dxaOrig="682" w:dyaOrig="621">
          <v:shape id="对象 304" o:spid="_x0000_i1087" type="#_x0000_t75" alt="eqId68e21b93e1664677baa5a683165d8aad" style="width:34.35pt;height:31.1pt" o:ole="">
            <v:imagedata r:id="rId164" o:title="eqId68e21b93e1664677baa5a683165d8aad"/>
          </v:shape>
          <o:OLEObject Type="Embed" ProgID="Equation.DSMT4" ShapeID="对象 304" DrawAspect="Content" ObjectID="_1677255633" r:id="rId208"/>
        </w:object>
      </w:r>
      <w:r>
        <w:rPr>
          <w:rFonts w:ascii="宋体" w:hAnsi="宋体" w:cs="宋体"/>
          <w:bCs/>
        </w:rPr>
        <w:t>可得，铝块的体积</w:t>
      </w:r>
    </w:p>
    <w:p w:rsidR="003C436A" w:rsidRDefault="003C436A" w:rsidP="003C436A">
      <w:pPr>
        <w:spacing w:line="360" w:lineRule="auto"/>
        <w:jc w:val="left"/>
        <w:textAlignment w:val="center"/>
        <w:rPr>
          <w:bCs/>
        </w:rPr>
      </w:pPr>
      <w:r>
        <w:rPr>
          <w:bCs/>
        </w:rPr>
        <w:object w:dxaOrig="3075" w:dyaOrig="720">
          <v:shape id="对象 305" o:spid="_x0000_i1088" type="#_x0000_t75" alt="eqIdf3020950ae1f4a7db1d8a1220af7bf6f" style="width:153.8pt;height:36pt" o:ole="">
            <v:imagedata r:id="rId209" o:title="eqIdf3020950ae1f4a7db1d8a1220af7bf6f"/>
          </v:shape>
          <o:OLEObject Type="Embed" ProgID="Equation.DSMT4" ShapeID="对象 305" DrawAspect="Content" ObjectID="_1677255634" r:id="rId210"/>
        </w:object>
      </w:r>
    </w:p>
    <w:p w:rsidR="003C436A" w:rsidRDefault="003C436A" w:rsidP="003C436A">
      <w:pPr>
        <w:spacing w:line="360" w:lineRule="auto"/>
        <w:jc w:val="left"/>
        <w:textAlignment w:val="center"/>
        <w:rPr>
          <w:rFonts w:ascii="宋体" w:hAnsi="宋体" w:cs="宋体"/>
          <w:bCs/>
        </w:rPr>
      </w:pPr>
      <w:r>
        <w:rPr>
          <w:rFonts w:ascii="宋体" w:hAnsi="宋体" w:cs="宋体"/>
          <w:bCs/>
        </w:rPr>
        <w:lastRenderedPageBreak/>
        <w:t>故</w:t>
      </w:r>
      <w:r>
        <w:rPr>
          <w:rFonts w:eastAsia="Times New Roman"/>
          <w:bCs/>
        </w:rPr>
        <w:t>③</w:t>
      </w:r>
      <w:r>
        <w:rPr>
          <w:rFonts w:ascii="宋体" w:hAnsi="宋体" w:cs="宋体"/>
          <w:bCs/>
        </w:rPr>
        <w:t>正确；</w:t>
      </w:r>
    </w:p>
    <w:p w:rsidR="003C436A" w:rsidRDefault="003C436A" w:rsidP="003C436A">
      <w:pPr>
        <w:spacing w:line="360" w:lineRule="auto"/>
        <w:jc w:val="left"/>
        <w:textAlignment w:val="center"/>
        <w:rPr>
          <w:rFonts w:ascii="宋体" w:hAnsi="宋体" w:cs="宋体"/>
          <w:bCs/>
        </w:rPr>
      </w:pPr>
      <w:r>
        <w:rPr>
          <w:rFonts w:eastAsia="Times New Roman"/>
          <w:bCs/>
        </w:rPr>
        <w:t>④</w:t>
      </w:r>
      <w:r>
        <w:rPr>
          <w:rFonts w:ascii="宋体" w:hAnsi="宋体" w:cs="宋体"/>
          <w:bCs/>
        </w:rPr>
        <w:t>因物体浸没时排开液体的体积和自身的体积相等，所以，由</w:t>
      </w:r>
      <w:r>
        <w:rPr>
          <w:bCs/>
        </w:rPr>
        <w:object w:dxaOrig="1275" w:dyaOrig="405">
          <v:shape id="对象 306" o:spid="_x0000_i1089" type="#_x0000_t75" alt="eqIdd65972b379de49efada3bd10c4b4c6b3" style="width:63.8pt;height:20.45pt" o:ole="">
            <v:imagedata r:id="rId192" o:title="eqIdd65972b379de49efada3bd10c4b4c6b3"/>
          </v:shape>
          <o:OLEObject Type="Embed" ProgID="Equation.DSMT4" ShapeID="对象 306" DrawAspect="Content" ObjectID="_1677255635" r:id="rId211"/>
        </w:object>
      </w:r>
      <w:r>
        <w:rPr>
          <w:rFonts w:ascii="宋体" w:hAnsi="宋体" w:cs="宋体"/>
          <w:bCs/>
        </w:rPr>
        <w:t>可得，液体的密度</w:t>
      </w:r>
    </w:p>
    <w:p w:rsidR="003C436A" w:rsidRDefault="003C436A" w:rsidP="003C436A">
      <w:pPr>
        <w:spacing w:line="360" w:lineRule="auto"/>
        <w:jc w:val="left"/>
        <w:textAlignment w:val="center"/>
        <w:rPr>
          <w:bCs/>
        </w:rPr>
      </w:pPr>
      <w:r>
        <w:rPr>
          <w:bCs/>
        </w:rPr>
        <w:object w:dxaOrig="7020" w:dyaOrig="720">
          <v:shape id="对象 307" o:spid="_x0000_i1090" type="#_x0000_t75" alt="eqId8c6cfb8cb8174466805b13608f4a8a89" style="width:351pt;height:36pt" o:ole="">
            <v:imagedata r:id="rId212" o:title="eqId8c6cfb8cb8174466805b13608f4a8a89"/>
          </v:shape>
          <o:OLEObject Type="Embed" ProgID="Equation.DSMT4" ShapeID="对象 307" DrawAspect="Content" ObjectID="_1677255636" r:id="rId213"/>
        </w:object>
      </w:r>
    </w:p>
    <w:p w:rsidR="003C436A" w:rsidRDefault="003C436A" w:rsidP="003C436A">
      <w:pPr>
        <w:spacing w:line="360" w:lineRule="auto"/>
        <w:jc w:val="left"/>
        <w:textAlignment w:val="center"/>
        <w:rPr>
          <w:rFonts w:ascii="宋体" w:hAnsi="宋体" w:cs="宋体"/>
          <w:bCs/>
        </w:rPr>
      </w:pPr>
      <w:r>
        <w:rPr>
          <w:rFonts w:ascii="宋体" w:hAnsi="宋体" w:cs="宋体"/>
          <w:bCs/>
        </w:rPr>
        <w:t>故</w:t>
      </w:r>
      <w:r>
        <w:rPr>
          <w:rFonts w:eastAsia="Times New Roman"/>
          <w:bCs/>
        </w:rPr>
        <w:t>④</w:t>
      </w:r>
      <w:r>
        <w:rPr>
          <w:rFonts w:ascii="宋体" w:hAnsi="宋体" w:cs="宋体"/>
          <w:bCs/>
        </w:rPr>
        <w:t>正确。</w:t>
      </w:r>
    </w:p>
    <w:p w:rsidR="003C436A" w:rsidRDefault="003C436A" w:rsidP="003C436A">
      <w:pPr>
        <w:spacing w:line="360" w:lineRule="auto"/>
        <w:jc w:val="left"/>
        <w:textAlignment w:val="center"/>
        <w:rPr>
          <w:rFonts w:ascii="宋体" w:hAnsi="宋体" w:cs="宋体"/>
          <w:bCs/>
        </w:rPr>
      </w:pPr>
      <w:r>
        <w:rPr>
          <w:rFonts w:ascii="宋体" w:hAnsi="宋体" w:cs="宋体"/>
          <w:bCs/>
        </w:rPr>
        <w:t>故选</w:t>
      </w:r>
      <w:r>
        <w:rPr>
          <w:rFonts w:eastAsia="Times New Roman"/>
          <w:bCs/>
        </w:rPr>
        <w:t>C</w:t>
      </w:r>
      <w:r>
        <w:rPr>
          <w:rFonts w:ascii="宋体" w:hAnsi="宋体" w:cs="宋体"/>
          <w:bCs/>
        </w:rPr>
        <w:t>。</w:t>
      </w:r>
    </w:p>
    <w:p w:rsidR="003C436A" w:rsidRDefault="003C436A" w:rsidP="003C436A">
      <w:pPr>
        <w:tabs>
          <w:tab w:val="left" w:pos="4153"/>
        </w:tabs>
        <w:spacing w:line="360" w:lineRule="auto"/>
        <w:jc w:val="left"/>
        <w:textAlignment w:val="center"/>
        <w:rPr>
          <w:bCs/>
        </w:rPr>
      </w:pPr>
      <w:r>
        <w:rPr>
          <w:bCs/>
        </w:rPr>
        <w:t>10</w:t>
      </w:r>
      <w:r>
        <w:rPr>
          <w:bCs/>
        </w:rPr>
        <w:t>．</w:t>
      </w:r>
      <w:r>
        <w:rPr>
          <w:bCs/>
        </w:rPr>
        <w:t>A</w:t>
      </w:r>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ascii="宋体" w:hAnsi="宋体" w:cs="宋体"/>
          <w:bCs/>
        </w:rPr>
      </w:pPr>
      <w:r>
        <w:rPr>
          <w:rFonts w:ascii="宋体" w:hAnsi="宋体" w:cs="宋体"/>
          <w:bCs/>
        </w:rPr>
        <w:t>由</w:t>
      </w:r>
      <w:r>
        <w:rPr>
          <w:bCs/>
        </w:rPr>
        <w:object w:dxaOrig="615" w:dyaOrig="645">
          <v:shape id="对象 308" o:spid="_x0000_i1091" type="#_x0000_t75" alt="eqId5ef45cb44bee4a28bd7eae436e90655c" style="width:31.1pt;height:31.9pt" o:ole="">
            <v:imagedata r:id="rId214" o:title="eqId5ef45cb44bee4a28bd7eae436e90655c"/>
          </v:shape>
          <o:OLEObject Type="Embed" ProgID="Equation.DSMT4" ShapeID="对象 308" DrawAspect="Content" ObjectID="_1677255637" r:id="rId215"/>
        </w:object>
      </w:r>
      <w:r>
        <w:rPr>
          <w:rFonts w:ascii="宋体" w:hAnsi="宋体" w:cs="宋体"/>
          <w:bCs/>
        </w:rPr>
        <w:t>可知，因为</w:t>
      </w:r>
    </w:p>
    <w:p w:rsidR="003C436A" w:rsidRDefault="003C436A" w:rsidP="003C436A">
      <w:pPr>
        <w:spacing w:line="360" w:lineRule="auto"/>
        <w:jc w:val="left"/>
        <w:textAlignment w:val="center"/>
        <w:rPr>
          <w:rFonts w:ascii="宋体" w:hAnsi="宋体" w:cs="宋体"/>
          <w:bCs/>
        </w:rPr>
      </w:pPr>
      <w:r>
        <w:rPr>
          <w:rFonts w:eastAsia="Times New Roman"/>
          <w:bCs/>
          <w:i/>
        </w:rPr>
        <w:t>m</w:t>
      </w:r>
      <w:r>
        <w:rPr>
          <w:rFonts w:ascii="宋体" w:hAnsi="宋体" w:cs="宋体"/>
          <w:bCs/>
          <w:vertAlign w:val="subscript"/>
        </w:rPr>
        <w:t>铜</w:t>
      </w:r>
      <w:r>
        <w:rPr>
          <w:rFonts w:eastAsia="Times New Roman"/>
          <w:bCs/>
        </w:rPr>
        <w:t>=</w:t>
      </w:r>
      <w:r>
        <w:rPr>
          <w:rFonts w:eastAsia="Times New Roman"/>
          <w:bCs/>
          <w:i/>
        </w:rPr>
        <w:t>m</w:t>
      </w:r>
      <w:r>
        <w:rPr>
          <w:rFonts w:ascii="宋体" w:hAnsi="宋体" w:cs="宋体"/>
          <w:bCs/>
          <w:vertAlign w:val="subscript"/>
        </w:rPr>
        <w:t>铝</w:t>
      </w:r>
      <w:r>
        <w:rPr>
          <w:rFonts w:ascii="宋体" w:hAnsi="宋体" w:cs="宋体"/>
          <w:bCs/>
        </w:rPr>
        <w:t>，</w:t>
      </w:r>
      <w:r>
        <w:rPr>
          <w:rFonts w:eastAsia="Times New Roman"/>
          <w:bCs/>
          <w:i/>
        </w:rPr>
        <w:t>ρ</w:t>
      </w:r>
      <w:r>
        <w:rPr>
          <w:rFonts w:ascii="宋体" w:hAnsi="宋体" w:cs="宋体"/>
          <w:bCs/>
          <w:vertAlign w:val="subscript"/>
        </w:rPr>
        <w:t>铜</w:t>
      </w:r>
      <w:r>
        <w:rPr>
          <w:rFonts w:ascii="宋体" w:hAnsi="宋体" w:cs="宋体"/>
          <w:bCs/>
        </w:rPr>
        <w:t>＞</w:t>
      </w:r>
      <w:r>
        <w:rPr>
          <w:rFonts w:eastAsia="Times New Roman"/>
          <w:bCs/>
          <w:i/>
        </w:rPr>
        <w:t>ρ</w:t>
      </w:r>
      <w:r>
        <w:rPr>
          <w:rFonts w:ascii="宋体" w:hAnsi="宋体" w:cs="宋体"/>
          <w:bCs/>
          <w:vertAlign w:val="subscript"/>
        </w:rPr>
        <w:t>铝</w:t>
      </w:r>
    </w:p>
    <w:p w:rsidR="003C436A" w:rsidRDefault="003C436A" w:rsidP="003C436A">
      <w:pPr>
        <w:spacing w:line="360" w:lineRule="auto"/>
        <w:jc w:val="left"/>
        <w:textAlignment w:val="center"/>
        <w:rPr>
          <w:rFonts w:ascii="宋体" w:hAnsi="宋体" w:cs="宋体"/>
          <w:bCs/>
        </w:rPr>
      </w:pPr>
      <w:r>
        <w:rPr>
          <w:rFonts w:ascii="宋体" w:hAnsi="宋体" w:cs="宋体"/>
          <w:bCs/>
        </w:rPr>
        <w:t>所以</w:t>
      </w:r>
    </w:p>
    <w:p w:rsidR="003C436A" w:rsidRDefault="003C436A" w:rsidP="003C436A">
      <w:pPr>
        <w:spacing w:line="360" w:lineRule="auto"/>
        <w:jc w:val="left"/>
        <w:textAlignment w:val="center"/>
        <w:rPr>
          <w:rFonts w:ascii="宋体" w:hAnsi="宋体" w:cs="宋体"/>
          <w:bCs/>
        </w:rPr>
      </w:pPr>
      <w:r>
        <w:rPr>
          <w:rFonts w:eastAsia="Times New Roman"/>
          <w:bCs/>
          <w:i/>
        </w:rPr>
        <w:t>V</w:t>
      </w:r>
      <w:r>
        <w:rPr>
          <w:rFonts w:ascii="宋体" w:hAnsi="宋体" w:cs="宋体"/>
          <w:bCs/>
          <w:vertAlign w:val="subscript"/>
        </w:rPr>
        <w:t>铜</w:t>
      </w:r>
      <w:r>
        <w:rPr>
          <w:rFonts w:ascii="宋体" w:hAnsi="宋体" w:cs="宋体"/>
          <w:bCs/>
        </w:rPr>
        <w:t>＜</w:t>
      </w:r>
      <w:r>
        <w:rPr>
          <w:rFonts w:eastAsia="Times New Roman"/>
          <w:bCs/>
          <w:i/>
        </w:rPr>
        <w:t>V</w:t>
      </w:r>
      <w:r>
        <w:rPr>
          <w:rFonts w:ascii="宋体" w:hAnsi="宋体" w:cs="宋体"/>
          <w:bCs/>
          <w:vertAlign w:val="subscript"/>
        </w:rPr>
        <w:t>铝</w:t>
      </w:r>
    </w:p>
    <w:p w:rsidR="003C436A" w:rsidRDefault="003C436A" w:rsidP="003C436A">
      <w:pPr>
        <w:spacing w:line="360" w:lineRule="auto"/>
        <w:jc w:val="left"/>
        <w:textAlignment w:val="center"/>
        <w:rPr>
          <w:rFonts w:ascii="宋体" w:hAnsi="宋体" w:cs="宋体"/>
          <w:bCs/>
        </w:rPr>
      </w:pPr>
      <w:r>
        <w:rPr>
          <w:rFonts w:ascii="宋体" w:hAnsi="宋体" w:cs="宋体"/>
          <w:bCs/>
        </w:rPr>
        <w:t>因为它们全部按入水中</w:t>
      </w:r>
    </w:p>
    <w:p w:rsidR="003C436A" w:rsidRDefault="003C436A" w:rsidP="003C436A">
      <w:pPr>
        <w:spacing w:line="360" w:lineRule="auto"/>
        <w:jc w:val="left"/>
        <w:textAlignment w:val="center"/>
        <w:rPr>
          <w:rFonts w:ascii="宋体" w:hAnsi="宋体" w:cs="宋体"/>
          <w:bCs/>
        </w:rPr>
      </w:pPr>
      <w:r>
        <w:rPr>
          <w:rFonts w:eastAsia="Times New Roman"/>
          <w:bCs/>
          <w:i/>
        </w:rPr>
        <w:t>V</w:t>
      </w:r>
      <w:r>
        <w:rPr>
          <w:rFonts w:ascii="宋体" w:hAnsi="宋体" w:cs="宋体"/>
          <w:bCs/>
          <w:vertAlign w:val="subscript"/>
        </w:rPr>
        <w:t>排</w:t>
      </w:r>
      <w:r>
        <w:rPr>
          <w:rFonts w:eastAsia="Times New Roman"/>
          <w:bCs/>
        </w:rPr>
        <w:t>=</w:t>
      </w:r>
      <w:r>
        <w:rPr>
          <w:rFonts w:eastAsia="Times New Roman"/>
          <w:bCs/>
          <w:i/>
        </w:rPr>
        <w:t>V</w:t>
      </w:r>
      <w:r>
        <w:rPr>
          <w:rFonts w:ascii="宋体" w:hAnsi="宋体" w:cs="宋体"/>
          <w:bCs/>
          <w:vertAlign w:val="subscript"/>
        </w:rPr>
        <w:t>物</w:t>
      </w:r>
    </w:p>
    <w:p w:rsidR="003C436A" w:rsidRDefault="003C436A" w:rsidP="003C436A">
      <w:pPr>
        <w:spacing w:line="360" w:lineRule="auto"/>
        <w:jc w:val="left"/>
        <w:textAlignment w:val="center"/>
        <w:rPr>
          <w:rFonts w:ascii="宋体" w:hAnsi="宋体" w:cs="宋体"/>
          <w:bCs/>
        </w:rPr>
      </w:pPr>
      <w:r>
        <w:rPr>
          <w:rFonts w:eastAsia="Times New Roman"/>
          <w:bCs/>
          <w:i/>
        </w:rPr>
        <w:t>V</w:t>
      </w:r>
      <w:r>
        <w:rPr>
          <w:rFonts w:ascii="宋体" w:hAnsi="宋体" w:cs="宋体"/>
          <w:bCs/>
          <w:vertAlign w:val="subscript"/>
        </w:rPr>
        <w:t>铜排</w:t>
      </w:r>
      <w:r>
        <w:rPr>
          <w:rFonts w:ascii="宋体" w:hAnsi="宋体" w:cs="宋体"/>
          <w:bCs/>
        </w:rPr>
        <w:t>＜</w:t>
      </w:r>
      <w:r>
        <w:rPr>
          <w:rFonts w:eastAsia="Times New Roman"/>
          <w:bCs/>
          <w:i/>
        </w:rPr>
        <w:t>V</w:t>
      </w:r>
      <w:r>
        <w:rPr>
          <w:rFonts w:ascii="宋体" w:hAnsi="宋体" w:cs="宋体"/>
          <w:bCs/>
          <w:vertAlign w:val="subscript"/>
        </w:rPr>
        <w:t>铝排</w:t>
      </w:r>
    </w:p>
    <w:p w:rsidR="003C436A" w:rsidRDefault="003C436A" w:rsidP="003C436A">
      <w:pPr>
        <w:spacing w:line="360" w:lineRule="auto"/>
        <w:jc w:val="left"/>
        <w:textAlignment w:val="center"/>
        <w:rPr>
          <w:rFonts w:ascii="宋体" w:hAnsi="宋体" w:cs="宋体"/>
          <w:bCs/>
        </w:rPr>
      </w:pPr>
      <w:r>
        <w:rPr>
          <w:rFonts w:ascii="宋体" w:hAnsi="宋体" w:cs="宋体"/>
          <w:bCs/>
        </w:rPr>
        <w:t>由</w:t>
      </w:r>
      <w:r>
        <w:rPr>
          <w:rFonts w:eastAsia="Times New Roman"/>
          <w:bCs/>
          <w:i/>
        </w:rPr>
        <w:t>F</w:t>
      </w:r>
      <w:r>
        <w:rPr>
          <w:rFonts w:ascii="宋体" w:hAnsi="宋体" w:cs="宋体"/>
          <w:bCs/>
          <w:vertAlign w:val="subscript"/>
        </w:rPr>
        <w:t>浮</w:t>
      </w:r>
      <w:r>
        <w:rPr>
          <w:rFonts w:eastAsia="Times New Roman"/>
          <w:bCs/>
        </w:rPr>
        <w:t>=</w:t>
      </w:r>
      <w:r>
        <w:rPr>
          <w:rFonts w:eastAsia="Times New Roman"/>
          <w:bCs/>
          <w:i/>
        </w:rPr>
        <w:t>ρgV</w:t>
      </w:r>
      <w:r>
        <w:rPr>
          <w:rFonts w:ascii="宋体" w:hAnsi="宋体" w:cs="宋体"/>
          <w:bCs/>
          <w:vertAlign w:val="subscript"/>
        </w:rPr>
        <w:t>排</w:t>
      </w:r>
      <w:r>
        <w:rPr>
          <w:rFonts w:ascii="宋体" w:hAnsi="宋体" w:cs="宋体"/>
          <w:bCs/>
        </w:rPr>
        <w:t>可知铝球受到的浮力大，铜球受到的浮力小。</w:t>
      </w:r>
    </w:p>
    <w:p w:rsidR="003C436A" w:rsidRDefault="003C436A" w:rsidP="003C436A">
      <w:pPr>
        <w:spacing w:line="360" w:lineRule="auto"/>
        <w:jc w:val="left"/>
        <w:textAlignment w:val="center"/>
        <w:rPr>
          <w:rFonts w:ascii="宋体" w:hAnsi="宋体" w:cs="宋体"/>
          <w:bCs/>
        </w:rPr>
      </w:pPr>
      <w:r>
        <w:rPr>
          <w:rFonts w:ascii="宋体" w:hAnsi="宋体" w:cs="宋体"/>
          <w:bCs/>
        </w:rPr>
        <w:t>故选</w:t>
      </w:r>
      <w:r>
        <w:rPr>
          <w:rFonts w:eastAsia="Times New Roman"/>
          <w:bCs/>
        </w:rPr>
        <w:t>A</w:t>
      </w:r>
      <w:r>
        <w:rPr>
          <w:rFonts w:ascii="宋体" w:hAnsi="宋体" w:cs="宋体"/>
          <w:bCs/>
        </w:rPr>
        <w:t>。</w:t>
      </w:r>
    </w:p>
    <w:p w:rsidR="003C436A" w:rsidRDefault="003C436A" w:rsidP="003C436A">
      <w:pPr>
        <w:tabs>
          <w:tab w:val="left" w:pos="4153"/>
        </w:tabs>
        <w:spacing w:line="360" w:lineRule="auto"/>
        <w:jc w:val="left"/>
        <w:textAlignment w:val="center"/>
        <w:rPr>
          <w:bCs/>
        </w:rPr>
      </w:pPr>
      <w:r>
        <w:rPr>
          <w:bCs/>
        </w:rPr>
        <w:t>11</w:t>
      </w:r>
      <w:r>
        <w:rPr>
          <w:bCs/>
        </w:rPr>
        <w:t>．</w:t>
      </w:r>
      <w:r>
        <w:rPr>
          <w:bCs/>
        </w:rPr>
        <w:t>D</w:t>
      </w:r>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ascii="宋体" w:hAnsi="宋体" w:cs="宋体"/>
          <w:bCs/>
        </w:rPr>
      </w:pPr>
      <w:r>
        <w:rPr>
          <w:rFonts w:ascii="宋体" w:hAnsi="宋体" w:cs="宋体"/>
          <w:bCs/>
        </w:rPr>
        <w:t>设</w:t>
      </w:r>
      <w:r>
        <w:rPr>
          <w:rFonts w:eastAsia="Times New Roman"/>
          <w:bCs/>
        </w:rPr>
        <w:t>A</w:t>
      </w:r>
      <w:r>
        <w:rPr>
          <w:rFonts w:ascii="宋体" w:hAnsi="宋体" w:cs="宋体"/>
          <w:bCs/>
        </w:rPr>
        <w:t>点到液面的距离是</w:t>
      </w:r>
      <w:r>
        <w:rPr>
          <w:rFonts w:eastAsia="Times New Roman"/>
          <w:bCs/>
          <w:i/>
        </w:rPr>
        <w:t>h</w:t>
      </w:r>
      <w:r>
        <w:rPr>
          <w:rFonts w:eastAsia="Times New Roman"/>
          <w:bCs/>
          <w:vertAlign w:val="subscript"/>
        </w:rPr>
        <w:t>A</w:t>
      </w:r>
      <w:r>
        <w:rPr>
          <w:rFonts w:eastAsia="Times New Roman"/>
          <w:bCs/>
        </w:rPr>
        <w:t>，B</w:t>
      </w:r>
      <w:r>
        <w:rPr>
          <w:rFonts w:ascii="宋体" w:hAnsi="宋体" w:cs="宋体"/>
          <w:bCs/>
        </w:rPr>
        <w:t>点到液面的距离是</w:t>
      </w:r>
      <w:r>
        <w:rPr>
          <w:rFonts w:eastAsia="Times New Roman"/>
          <w:bCs/>
          <w:i/>
        </w:rPr>
        <w:t>h</w:t>
      </w:r>
      <w:r>
        <w:rPr>
          <w:rFonts w:eastAsia="Times New Roman"/>
          <w:bCs/>
          <w:vertAlign w:val="subscript"/>
        </w:rPr>
        <w:t>B</w:t>
      </w:r>
      <w:r>
        <w:rPr>
          <w:rFonts w:ascii="宋体" w:hAnsi="宋体" w:cs="宋体"/>
          <w:bCs/>
        </w:rPr>
        <w:t>，由图知：</w:t>
      </w:r>
      <w:r>
        <w:rPr>
          <w:rFonts w:eastAsia="Times New Roman"/>
          <w:bCs/>
          <w:i/>
        </w:rPr>
        <w:t>h</w:t>
      </w:r>
      <w:r>
        <w:rPr>
          <w:rFonts w:eastAsia="Times New Roman"/>
          <w:bCs/>
          <w:vertAlign w:val="subscript"/>
        </w:rPr>
        <w:t>A</w:t>
      </w:r>
      <w:r>
        <w:rPr>
          <w:rFonts w:eastAsia="Times New Roman"/>
          <w:bCs/>
        </w:rPr>
        <w:t>＞</w:t>
      </w:r>
      <w:r>
        <w:rPr>
          <w:rFonts w:eastAsia="Times New Roman"/>
          <w:bCs/>
          <w:i/>
        </w:rPr>
        <w:t>h</w:t>
      </w:r>
      <w:r>
        <w:rPr>
          <w:rFonts w:eastAsia="Times New Roman"/>
          <w:bCs/>
          <w:vertAlign w:val="subscript"/>
        </w:rPr>
        <w:t>B</w:t>
      </w:r>
      <w:r>
        <w:rPr>
          <w:rFonts w:ascii="宋体" w:hAnsi="宋体" w:cs="宋体"/>
          <w:bCs/>
        </w:rPr>
        <w:t>，因为</w:t>
      </w:r>
      <w:r>
        <w:rPr>
          <w:rFonts w:eastAsia="Times New Roman"/>
          <w:bCs/>
        </w:rPr>
        <w:t>A、B</w:t>
      </w:r>
      <w:r>
        <w:rPr>
          <w:rFonts w:ascii="宋体" w:hAnsi="宋体" w:cs="宋体"/>
          <w:bCs/>
        </w:rPr>
        <w:t>两点的压强相等，由</w:t>
      </w:r>
      <w:r>
        <w:rPr>
          <w:rFonts w:eastAsia="Times New Roman"/>
          <w:bCs/>
          <w:i/>
        </w:rPr>
        <w:t>P</w:t>
      </w:r>
      <w:r>
        <w:rPr>
          <w:rFonts w:eastAsia="Times New Roman"/>
          <w:bCs/>
        </w:rPr>
        <w:t>=</w:t>
      </w:r>
      <w:r>
        <w:rPr>
          <w:rFonts w:eastAsia="Times New Roman"/>
          <w:bCs/>
          <w:i/>
        </w:rPr>
        <w:t>ρgh</w:t>
      </w:r>
      <w:r>
        <w:rPr>
          <w:rFonts w:ascii="宋体" w:hAnsi="宋体" w:cs="宋体"/>
          <w:bCs/>
        </w:rPr>
        <w:t>，得：</w:t>
      </w:r>
    </w:p>
    <w:p w:rsidR="003C436A" w:rsidRDefault="003C436A" w:rsidP="003C436A">
      <w:pPr>
        <w:spacing w:line="360" w:lineRule="auto"/>
        <w:jc w:val="left"/>
        <w:textAlignment w:val="center"/>
        <w:rPr>
          <w:rFonts w:eastAsia="Times New Roman"/>
          <w:bCs/>
        </w:rPr>
      </w:pPr>
      <w:proofErr w:type="gramStart"/>
      <w:r>
        <w:rPr>
          <w:rFonts w:eastAsia="Times New Roman"/>
          <w:bCs/>
          <w:i/>
        </w:rPr>
        <w:t>ρ</w:t>
      </w:r>
      <w:r>
        <w:rPr>
          <w:rFonts w:eastAsia="Times New Roman"/>
          <w:bCs/>
          <w:vertAlign w:val="subscript"/>
        </w:rPr>
        <w:t>A</w:t>
      </w:r>
      <w:r>
        <w:rPr>
          <w:rFonts w:eastAsia="Times New Roman"/>
          <w:bCs/>
          <w:i/>
        </w:rPr>
        <w:t>gh</w:t>
      </w:r>
      <w:r>
        <w:rPr>
          <w:rFonts w:eastAsia="Times New Roman"/>
          <w:bCs/>
          <w:vertAlign w:val="subscript"/>
        </w:rPr>
        <w:t>A</w:t>
      </w:r>
      <w:r>
        <w:rPr>
          <w:rFonts w:eastAsia="Times New Roman"/>
          <w:bCs/>
        </w:rPr>
        <w:t>=</w:t>
      </w:r>
      <w:proofErr w:type="gramEnd"/>
      <w:r>
        <w:rPr>
          <w:rFonts w:eastAsia="Times New Roman"/>
          <w:bCs/>
          <w:i/>
        </w:rPr>
        <w:t>ρ</w:t>
      </w:r>
      <w:r>
        <w:rPr>
          <w:rFonts w:eastAsia="Times New Roman"/>
          <w:bCs/>
          <w:vertAlign w:val="subscript"/>
        </w:rPr>
        <w:t>B</w:t>
      </w:r>
      <w:r>
        <w:rPr>
          <w:rFonts w:eastAsia="Times New Roman"/>
          <w:bCs/>
          <w:i/>
        </w:rPr>
        <w:t>gh</w:t>
      </w:r>
      <w:r>
        <w:rPr>
          <w:rFonts w:eastAsia="Times New Roman"/>
          <w:bCs/>
          <w:vertAlign w:val="subscript"/>
        </w:rPr>
        <w:t>B</w:t>
      </w:r>
      <w:r>
        <w:rPr>
          <w:rFonts w:eastAsia="Times New Roman"/>
          <w:bCs/>
        </w:rPr>
        <w:t>，</w:t>
      </w:r>
    </w:p>
    <w:p w:rsidR="003C436A" w:rsidRDefault="003C436A" w:rsidP="003C436A">
      <w:pPr>
        <w:spacing w:line="360" w:lineRule="auto"/>
        <w:jc w:val="left"/>
        <w:textAlignment w:val="center"/>
        <w:rPr>
          <w:rFonts w:ascii="宋体" w:hAnsi="宋体" w:cs="宋体"/>
          <w:bCs/>
        </w:rPr>
      </w:pPr>
      <w:r>
        <w:rPr>
          <w:rFonts w:eastAsia="Times New Roman"/>
          <w:bCs/>
          <w:i/>
        </w:rPr>
        <w:t>ρ</w:t>
      </w:r>
      <w:r>
        <w:rPr>
          <w:rFonts w:eastAsia="Times New Roman"/>
          <w:bCs/>
          <w:vertAlign w:val="subscript"/>
        </w:rPr>
        <w:t>A</w:t>
      </w:r>
      <w:r>
        <w:rPr>
          <w:rFonts w:eastAsia="Times New Roman"/>
          <w:bCs/>
          <w:i/>
        </w:rPr>
        <w:t>h</w:t>
      </w:r>
      <w:r>
        <w:rPr>
          <w:rFonts w:eastAsia="Times New Roman"/>
          <w:bCs/>
          <w:vertAlign w:val="subscript"/>
        </w:rPr>
        <w:t>A</w:t>
      </w:r>
      <w:r>
        <w:rPr>
          <w:rFonts w:eastAsia="Times New Roman"/>
          <w:bCs/>
        </w:rPr>
        <w:t>=</w:t>
      </w:r>
      <w:r>
        <w:rPr>
          <w:rFonts w:eastAsia="Times New Roman"/>
          <w:bCs/>
          <w:i/>
        </w:rPr>
        <w:t>ρ</w:t>
      </w:r>
      <w:r>
        <w:rPr>
          <w:rFonts w:eastAsia="Times New Roman"/>
          <w:bCs/>
          <w:vertAlign w:val="subscript"/>
        </w:rPr>
        <w:t>B</w:t>
      </w:r>
      <w:r>
        <w:rPr>
          <w:rFonts w:eastAsia="Times New Roman"/>
          <w:bCs/>
          <w:i/>
        </w:rPr>
        <w:t>h</w:t>
      </w:r>
      <w:r>
        <w:rPr>
          <w:rFonts w:eastAsia="Times New Roman"/>
          <w:bCs/>
          <w:vertAlign w:val="subscript"/>
        </w:rPr>
        <w:t>B</w:t>
      </w:r>
      <w:r>
        <w:rPr>
          <w:rFonts w:ascii="宋体" w:hAnsi="宋体" w:cs="宋体"/>
          <w:bCs/>
        </w:rPr>
        <w:t>，</w:t>
      </w:r>
    </w:p>
    <w:p w:rsidR="003C436A" w:rsidRDefault="003C436A" w:rsidP="003C436A">
      <w:pPr>
        <w:spacing w:line="360" w:lineRule="auto"/>
        <w:jc w:val="left"/>
        <w:textAlignment w:val="center"/>
        <w:rPr>
          <w:rFonts w:eastAsia="Times New Roman"/>
          <w:bCs/>
        </w:rPr>
      </w:pPr>
      <w:r>
        <w:rPr>
          <w:rFonts w:ascii="宋体" w:hAnsi="宋体" w:cs="宋体"/>
          <w:bCs/>
        </w:rPr>
        <w:t>因为</w:t>
      </w:r>
      <w:r>
        <w:rPr>
          <w:rFonts w:eastAsia="Times New Roman"/>
          <w:bCs/>
          <w:i/>
        </w:rPr>
        <w:t>h</w:t>
      </w:r>
      <w:r>
        <w:rPr>
          <w:rFonts w:eastAsia="Times New Roman"/>
          <w:bCs/>
          <w:vertAlign w:val="subscript"/>
        </w:rPr>
        <w:t>A</w:t>
      </w:r>
      <w:r>
        <w:rPr>
          <w:rFonts w:eastAsia="Times New Roman"/>
          <w:bCs/>
        </w:rPr>
        <w:t>＞</w:t>
      </w:r>
      <w:r>
        <w:rPr>
          <w:rFonts w:eastAsia="Times New Roman"/>
          <w:bCs/>
          <w:i/>
        </w:rPr>
        <w:t>h</w:t>
      </w:r>
      <w:r>
        <w:rPr>
          <w:rFonts w:eastAsia="Times New Roman"/>
          <w:bCs/>
          <w:vertAlign w:val="subscript"/>
        </w:rPr>
        <w:t>B</w:t>
      </w:r>
      <w:r>
        <w:rPr>
          <w:rFonts w:ascii="宋体" w:hAnsi="宋体" w:cs="宋体"/>
          <w:bCs/>
        </w:rPr>
        <w:t>，所以</w:t>
      </w:r>
      <w:r>
        <w:rPr>
          <w:rFonts w:eastAsia="Times New Roman"/>
          <w:bCs/>
          <w:i/>
        </w:rPr>
        <w:t>ρ</w:t>
      </w:r>
      <w:r>
        <w:rPr>
          <w:rFonts w:eastAsia="Times New Roman"/>
          <w:bCs/>
          <w:vertAlign w:val="subscript"/>
        </w:rPr>
        <w:t>A</w:t>
      </w:r>
      <w:r>
        <w:rPr>
          <w:rFonts w:eastAsia="Times New Roman"/>
          <w:bCs/>
        </w:rPr>
        <w:t>＜</w:t>
      </w:r>
      <w:r>
        <w:rPr>
          <w:rFonts w:eastAsia="Times New Roman"/>
          <w:bCs/>
          <w:i/>
        </w:rPr>
        <w:t>ρ</w:t>
      </w:r>
      <w:r>
        <w:rPr>
          <w:rFonts w:eastAsia="Times New Roman"/>
          <w:bCs/>
          <w:vertAlign w:val="subscript"/>
        </w:rPr>
        <w:t>B</w:t>
      </w:r>
      <w:r>
        <w:rPr>
          <w:rFonts w:eastAsia="Times New Roman"/>
          <w:bCs/>
        </w:rPr>
        <w:t>．</w:t>
      </w:r>
    </w:p>
    <w:p w:rsidR="003C436A" w:rsidRDefault="003C436A" w:rsidP="003C436A">
      <w:pPr>
        <w:spacing w:line="360" w:lineRule="auto"/>
        <w:jc w:val="left"/>
        <w:textAlignment w:val="center"/>
        <w:rPr>
          <w:rFonts w:ascii="宋体" w:hAnsi="宋体" w:cs="宋体"/>
          <w:bCs/>
        </w:rPr>
      </w:pPr>
      <w:r>
        <w:rPr>
          <w:rFonts w:ascii="宋体" w:hAnsi="宋体" w:cs="宋体"/>
          <w:bCs/>
        </w:rPr>
        <w:t>金属球甲、乙分别浸没在</w:t>
      </w:r>
      <w:r>
        <w:rPr>
          <w:rFonts w:eastAsia="Times New Roman"/>
          <w:bCs/>
        </w:rPr>
        <w:t>A、B</w:t>
      </w:r>
      <w:r>
        <w:rPr>
          <w:rFonts w:ascii="宋体" w:hAnsi="宋体" w:cs="宋体"/>
          <w:bCs/>
        </w:rPr>
        <w:t>两液体中，设液面上升的高度分别为：</w:t>
      </w:r>
      <w:r>
        <w:rPr>
          <w:rFonts w:ascii="Cambria Math" w:eastAsia="Cambria Math" w:hAnsi="Cambria Math" w:cs="Cambria Math"/>
          <w:bCs/>
        </w:rPr>
        <w:t>△</w:t>
      </w:r>
      <w:r>
        <w:rPr>
          <w:rFonts w:eastAsia="Times New Roman"/>
          <w:bCs/>
          <w:i/>
        </w:rPr>
        <w:t>h</w:t>
      </w:r>
      <w:r>
        <w:rPr>
          <w:rFonts w:eastAsia="Times New Roman"/>
          <w:bCs/>
          <w:vertAlign w:val="subscript"/>
        </w:rPr>
        <w:t>A</w:t>
      </w:r>
      <w:r>
        <w:rPr>
          <w:rFonts w:eastAsia="Times New Roman"/>
          <w:bCs/>
        </w:rPr>
        <w:t>、</w:t>
      </w:r>
      <w:r>
        <w:rPr>
          <w:rFonts w:ascii="Cambria Math" w:eastAsia="Cambria Math" w:hAnsi="Cambria Math" w:cs="Cambria Math"/>
          <w:bCs/>
        </w:rPr>
        <w:t>△</w:t>
      </w:r>
      <w:r>
        <w:rPr>
          <w:rFonts w:eastAsia="Times New Roman"/>
          <w:bCs/>
          <w:i/>
        </w:rPr>
        <w:t>h</w:t>
      </w:r>
      <w:r>
        <w:rPr>
          <w:rFonts w:eastAsia="Times New Roman"/>
          <w:bCs/>
          <w:vertAlign w:val="subscript"/>
        </w:rPr>
        <w:t>B</w:t>
      </w:r>
      <w:r>
        <w:rPr>
          <w:rFonts w:eastAsia="Times New Roman"/>
          <w:bCs/>
        </w:rPr>
        <w:t>，A</w:t>
      </w:r>
      <w:r>
        <w:rPr>
          <w:rFonts w:ascii="宋体" w:hAnsi="宋体" w:cs="宋体"/>
          <w:bCs/>
        </w:rPr>
        <w:t>点的压强大于</w:t>
      </w:r>
      <w:r>
        <w:rPr>
          <w:rFonts w:eastAsia="Times New Roman"/>
          <w:bCs/>
        </w:rPr>
        <w:t>B</w:t>
      </w:r>
      <w:r>
        <w:rPr>
          <w:rFonts w:ascii="宋体" w:hAnsi="宋体" w:cs="宋体"/>
          <w:bCs/>
        </w:rPr>
        <w:t>点的压强，即：</w:t>
      </w:r>
    </w:p>
    <w:p w:rsidR="003C436A" w:rsidRDefault="003C436A" w:rsidP="003C436A">
      <w:pPr>
        <w:spacing w:line="360" w:lineRule="auto"/>
        <w:jc w:val="left"/>
        <w:textAlignment w:val="center"/>
        <w:rPr>
          <w:rFonts w:ascii="宋体" w:hAnsi="宋体" w:cs="宋体"/>
          <w:bCs/>
        </w:rPr>
      </w:pPr>
      <w:r>
        <w:rPr>
          <w:rFonts w:eastAsia="Times New Roman"/>
          <w:bCs/>
          <w:i/>
        </w:rPr>
        <w:t>ρ</w:t>
      </w:r>
      <w:r>
        <w:rPr>
          <w:rFonts w:eastAsia="Times New Roman"/>
          <w:bCs/>
          <w:vertAlign w:val="subscript"/>
        </w:rPr>
        <w:t>A</w:t>
      </w:r>
      <w:r>
        <w:rPr>
          <w:rFonts w:eastAsia="Times New Roman"/>
          <w:bCs/>
          <w:i/>
        </w:rPr>
        <w:t>g</w:t>
      </w:r>
      <w:r>
        <w:rPr>
          <w:rFonts w:eastAsia="Times New Roman"/>
          <w:bCs/>
        </w:rPr>
        <w:t>（</w:t>
      </w:r>
      <w:r>
        <w:rPr>
          <w:rFonts w:eastAsia="Times New Roman"/>
          <w:bCs/>
          <w:i/>
        </w:rPr>
        <w:t>h</w:t>
      </w:r>
      <w:r>
        <w:rPr>
          <w:rFonts w:eastAsia="Times New Roman"/>
          <w:bCs/>
          <w:vertAlign w:val="subscript"/>
        </w:rPr>
        <w:t>A</w:t>
      </w:r>
      <w:r>
        <w:rPr>
          <w:rFonts w:eastAsia="Times New Roman"/>
          <w:bCs/>
        </w:rPr>
        <w:t>+</w:t>
      </w:r>
      <w:r>
        <w:rPr>
          <w:rFonts w:ascii="Cambria Math" w:eastAsia="Cambria Math" w:hAnsi="Cambria Math" w:cs="Cambria Math"/>
          <w:bCs/>
        </w:rPr>
        <w:t>△</w:t>
      </w:r>
      <w:r>
        <w:rPr>
          <w:rFonts w:eastAsia="Times New Roman"/>
          <w:bCs/>
          <w:i/>
        </w:rPr>
        <w:t>h</w:t>
      </w:r>
      <w:r>
        <w:rPr>
          <w:rFonts w:eastAsia="Times New Roman"/>
          <w:bCs/>
          <w:vertAlign w:val="subscript"/>
        </w:rPr>
        <w:t>A</w:t>
      </w:r>
      <w:r>
        <w:rPr>
          <w:rFonts w:eastAsia="Times New Roman"/>
          <w:bCs/>
        </w:rPr>
        <w:t>）＞</w:t>
      </w:r>
      <w:r>
        <w:rPr>
          <w:rFonts w:eastAsia="Times New Roman"/>
          <w:bCs/>
          <w:i/>
        </w:rPr>
        <w:t>ρ</w:t>
      </w:r>
      <w:r>
        <w:rPr>
          <w:rFonts w:eastAsia="Times New Roman"/>
          <w:bCs/>
          <w:vertAlign w:val="subscript"/>
        </w:rPr>
        <w:t>B</w:t>
      </w:r>
      <w:r>
        <w:rPr>
          <w:rFonts w:eastAsia="Times New Roman"/>
          <w:bCs/>
          <w:i/>
        </w:rPr>
        <w:t>g</w:t>
      </w:r>
      <w:r>
        <w:rPr>
          <w:rFonts w:eastAsia="Times New Roman"/>
          <w:bCs/>
        </w:rPr>
        <w:t>（</w:t>
      </w:r>
      <w:r>
        <w:rPr>
          <w:rFonts w:eastAsia="Times New Roman"/>
          <w:bCs/>
          <w:i/>
        </w:rPr>
        <w:t>h</w:t>
      </w:r>
      <w:r>
        <w:rPr>
          <w:rFonts w:eastAsia="Times New Roman"/>
          <w:bCs/>
        </w:rPr>
        <w:t>'</w:t>
      </w:r>
      <w:r>
        <w:rPr>
          <w:rFonts w:eastAsia="Times New Roman"/>
          <w:bCs/>
          <w:vertAlign w:val="subscript"/>
        </w:rPr>
        <w:t>B</w:t>
      </w:r>
      <w:r>
        <w:rPr>
          <w:rFonts w:eastAsia="Times New Roman"/>
          <w:bCs/>
        </w:rPr>
        <w:t>+</w:t>
      </w:r>
      <w:r>
        <w:rPr>
          <w:rFonts w:ascii="Cambria Math" w:eastAsia="Cambria Math" w:hAnsi="Cambria Math" w:cs="Cambria Math"/>
          <w:bCs/>
        </w:rPr>
        <w:t>△</w:t>
      </w:r>
      <w:r>
        <w:rPr>
          <w:rFonts w:eastAsia="Times New Roman"/>
          <w:bCs/>
          <w:i/>
        </w:rPr>
        <w:t>h</w:t>
      </w:r>
      <w:r>
        <w:rPr>
          <w:rFonts w:eastAsia="Times New Roman"/>
          <w:bCs/>
          <w:vertAlign w:val="subscript"/>
        </w:rPr>
        <w:t>B</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rFonts w:ascii="宋体" w:hAnsi="宋体" w:cs="宋体"/>
          <w:bCs/>
        </w:rPr>
        <w:lastRenderedPageBreak/>
        <w:t>因为</w:t>
      </w:r>
    </w:p>
    <w:p w:rsidR="003C436A" w:rsidRDefault="003C436A" w:rsidP="003C436A">
      <w:pPr>
        <w:spacing w:line="360" w:lineRule="auto"/>
        <w:jc w:val="left"/>
        <w:textAlignment w:val="center"/>
        <w:rPr>
          <w:rFonts w:eastAsia="Times New Roman"/>
          <w:bCs/>
        </w:rPr>
      </w:pPr>
      <w:proofErr w:type="gramStart"/>
      <w:r>
        <w:rPr>
          <w:rFonts w:eastAsia="Times New Roman"/>
          <w:bCs/>
          <w:i/>
        </w:rPr>
        <w:t>ρ</w:t>
      </w:r>
      <w:r>
        <w:rPr>
          <w:rFonts w:eastAsia="Times New Roman"/>
          <w:bCs/>
          <w:vertAlign w:val="subscript"/>
        </w:rPr>
        <w:t>A</w:t>
      </w:r>
      <w:r>
        <w:rPr>
          <w:rFonts w:eastAsia="Times New Roman"/>
          <w:bCs/>
          <w:i/>
        </w:rPr>
        <w:t>h</w:t>
      </w:r>
      <w:r>
        <w:rPr>
          <w:rFonts w:eastAsia="Times New Roman"/>
          <w:bCs/>
          <w:vertAlign w:val="subscript"/>
        </w:rPr>
        <w:t>A</w:t>
      </w:r>
      <w:r>
        <w:rPr>
          <w:rFonts w:eastAsia="Times New Roman"/>
          <w:bCs/>
        </w:rPr>
        <w:t>=</w:t>
      </w:r>
      <w:proofErr w:type="gramEnd"/>
      <w:r>
        <w:rPr>
          <w:rFonts w:eastAsia="Times New Roman"/>
          <w:bCs/>
          <w:i/>
        </w:rPr>
        <w:t>ρ</w:t>
      </w:r>
      <w:r>
        <w:rPr>
          <w:rFonts w:eastAsia="Times New Roman"/>
          <w:bCs/>
          <w:vertAlign w:val="subscript"/>
        </w:rPr>
        <w:t>B</w:t>
      </w:r>
      <w:r>
        <w:rPr>
          <w:rFonts w:eastAsia="Times New Roman"/>
          <w:bCs/>
          <w:i/>
        </w:rPr>
        <w:t>h</w:t>
      </w:r>
      <w:r>
        <w:rPr>
          <w:rFonts w:eastAsia="Times New Roman"/>
          <w:bCs/>
          <w:vertAlign w:val="subscript"/>
        </w:rPr>
        <w:t>B</w:t>
      </w:r>
      <w:r>
        <w:rPr>
          <w:rFonts w:eastAsia="Times New Roman"/>
          <w:bCs/>
        </w:rPr>
        <w:t>，</w:t>
      </w:r>
    </w:p>
    <w:p w:rsidR="003C436A" w:rsidRDefault="003C436A" w:rsidP="003C436A">
      <w:pPr>
        <w:spacing w:line="360" w:lineRule="auto"/>
        <w:jc w:val="left"/>
        <w:textAlignment w:val="center"/>
        <w:rPr>
          <w:rFonts w:ascii="宋体" w:hAnsi="宋体" w:cs="宋体"/>
          <w:bCs/>
        </w:rPr>
      </w:pPr>
      <w:r>
        <w:rPr>
          <w:rFonts w:eastAsia="Times New Roman"/>
          <w:bCs/>
          <w:i/>
        </w:rPr>
        <w:t>ρ</w:t>
      </w:r>
      <w:r>
        <w:rPr>
          <w:rFonts w:eastAsia="Times New Roman"/>
          <w:bCs/>
          <w:vertAlign w:val="subscript"/>
        </w:rPr>
        <w:t>A</w:t>
      </w:r>
      <w:r>
        <w:rPr>
          <w:rFonts w:eastAsia="Times New Roman"/>
          <w:bCs/>
        </w:rPr>
        <w:t>＜</w:t>
      </w:r>
      <w:r>
        <w:rPr>
          <w:rFonts w:eastAsia="Times New Roman"/>
          <w:bCs/>
          <w:i/>
        </w:rPr>
        <w:t>ρ</w:t>
      </w:r>
      <w:r>
        <w:rPr>
          <w:rFonts w:eastAsia="Times New Roman"/>
          <w:bCs/>
          <w:vertAlign w:val="subscript"/>
        </w:rPr>
        <w:t>B</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rFonts w:ascii="宋体" w:hAnsi="宋体" w:cs="宋体"/>
          <w:bCs/>
        </w:rPr>
        <w:t>所以</w:t>
      </w:r>
      <w:r>
        <w:rPr>
          <w:rFonts w:ascii="Cambria Math" w:eastAsia="Cambria Math" w:hAnsi="Cambria Math" w:cs="Cambria Math"/>
          <w:bCs/>
        </w:rPr>
        <w:t>△</w:t>
      </w:r>
      <w:r>
        <w:rPr>
          <w:rFonts w:eastAsia="Times New Roman"/>
          <w:bCs/>
          <w:i/>
        </w:rPr>
        <w:t>h</w:t>
      </w:r>
      <w:r>
        <w:rPr>
          <w:rFonts w:eastAsia="Times New Roman"/>
          <w:bCs/>
          <w:vertAlign w:val="subscript"/>
        </w:rPr>
        <w:t>A</w:t>
      </w:r>
      <w:r>
        <w:rPr>
          <w:rFonts w:eastAsia="Times New Roman"/>
          <w:bCs/>
        </w:rPr>
        <w:t>＞</w:t>
      </w:r>
      <w:r>
        <w:rPr>
          <w:rFonts w:ascii="Cambria Math" w:eastAsia="Cambria Math" w:hAnsi="Cambria Math" w:cs="Cambria Math"/>
          <w:bCs/>
        </w:rPr>
        <w:t>△</w:t>
      </w:r>
      <w:r>
        <w:rPr>
          <w:rFonts w:eastAsia="Times New Roman"/>
          <w:bCs/>
          <w:i/>
        </w:rPr>
        <w:t>h</w:t>
      </w:r>
      <w:r>
        <w:rPr>
          <w:rFonts w:eastAsia="Times New Roman"/>
          <w:bCs/>
          <w:vertAlign w:val="subscript"/>
        </w:rPr>
        <w:t>B</w:t>
      </w:r>
      <w:r>
        <w:rPr>
          <w:rFonts w:ascii="宋体" w:hAnsi="宋体" w:cs="宋体"/>
          <w:bCs/>
        </w:rPr>
        <w:t>，由图知两容器的底面积</w:t>
      </w:r>
      <w:r>
        <w:rPr>
          <w:rFonts w:eastAsia="Times New Roman"/>
          <w:bCs/>
          <w:i/>
        </w:rPr>
        <w:t>S</w:t>
      </w:r>
      <w:r>
        <w:rPr>
          <w:rFonts w:eastAsia="Times New Roman"/>
          <w:bCs/>
          <w:vertAlign w:val="subscript"/>
        </w:rPr>
        <w:t>A</w:t>
      </w:r>
      <w:r>
        <w:rPr>
          <w:rFonts w:eastAsia="Times New Roman"/>
          <w:bCs/>
        </w:rPr>
        <w:t>＞</w:t>
      </w:r>
      <w:r>
        <w:rPr>
          <w:rFonts w:eastAsia="Times New Roman"/>
          <w:bCs/>
          <w:i/>
        </w:rPr>
        <w:t>S</w:t>
      </w:r>
      <w:r>
        <w:rPr>
          <w:rFonts w:eastAsia="Times New Roman"/>
          <w:bCs/>
          <w:vertAlign w:val="subscript"/>
        </w:rPr>
        <w:t>B</w:t>
      </w:r>
      <w:r>
        <w:rPr>
          <w:rFonts w:ascii="宋体" w:hAnsi="宋体" w:cs="宋体"/>
          <w:bCs/>
        </w:rPr>
        <w:t>，两球浸没在液体中，液面上升的体积，即两球排开液体的体积</w:t>
      </w:r>
      <w:r>
        <w:rPr>
          <w:rFonts w:eastAsia="Times New Roman"/>
          <w:bCs/>
          <w:i/>
        </w:rPr>
        <w:t>S</w:t>
      </w:r>
      <w:r>
        <w:rPr>
          <w:rFonts w:eastAsia="Times New Roman"/>
          <w:bCs/>
          <w:vertAlign w:val="subscript"/>
        </w:rPr>
        <w:t>A</w:t>
      </w:r>
      <w:r>
        <w:rPr>
          <w:rFonts w:ascii="Cambria Math" w:eastAsia="Cambria Math" w:hAnsi="Cambria Math" w:cs="Cambria Math"/>
          <w:bCs/>
        </w:rPr>
        <w:t>△</w:t>
      </w:r>
      <w:r>
        <w:rPr>
          <w:rFonts w:eastAsia="Times New Roman"/>
          <w:bCs/>
          <w:i/>
        </w:rPr>
        <w:t>h</w:t>
      </w:r>
      <w:r>
        <w:rPr>
          <w:rFonts w:eastAsia="Times New Roman"/>
          <w:bCs/>
          <w:vertAlign w:val="subscript"/>
        </w:rPr>
        <w:t>A</w:t>
      </w:r>
      <w:r>
        <w:rPr>
          <w:rFonts w:eastAsia="Times New Roman"/>
          <w:bCs/>
        </w:rPr>
        <w:t>＞</w:t>
      </w:r>
      <w:r>
        <w:rPr>
          <w:rFonts w:eastAsia="Times New Roman"/>
          <w:bCs/>
          <w:i/>
        </w:rPr>
        <w:t>S</w:t>
      </w:r>
      <w:r>
        <w:rPr>
          <w:rFonts w:eastAsia="Times New Roman"/>
          <w:bCs/>
          <w:vertAlign w:val="subscript"/>
        </w:rPr>
        <w:t>B</w:t>
      </w:r>
      <w:r>
        <w:rPr>
          <w:rFonts w:ascii="Cambria Math" w:eastAsia="Cambria Math" w:hAnsi="Cambria Math" w:cs="Cambria Math"/>
          <w:bCs/>
        </w:rPr>
        <w:t>△</w:t>
      </w:r>
      <w:r>
        <w:rPr>
          <w:rFonts w:eastAsia="Times New Roman"/>
          <w:bCs/>
          <w:i/>
        </w:rPr>
        <w:t>h</w:t>
      </w:r>
      <w:r>
        <w:rPr>
          <w:rFonts w:eastAsia="Times New Roman"/>
          <w:bCs/>
          <w:vertAlign w:val="subscript"/>
        </w:rPr>
        <w:t>B</w:t>
      </w:r>
      <w:r>
        <w:rPr>
          <w:rFonts w:ascii="宋体" w:hAnsi="宋体" w:cs="宋体"/>
          <w:bCs/>
        </w:rPr>
        <w:t>，因为两球排开液体的体积等于它们自身的体积，所以</w:t>
      </w:r>
      <w:r>
        <w:rPr>
          <w:rFonts w:eastAsia="Times New Roman"/>
          <w:bCs/>
          <w:i/>
        </w:rPr>
        <w:t>V</w:t>
      </w:r>
      <w:r>
        <w:rPr>
          <w:rFonts w:ascii="宋体" w:hAnsi="宋体" w:cs="宋体"/>
          <w:bCs/>
          <w:vertAlign w:val="subscript"/>
        </w:rPr>
        <w:t>甲</w:t>
      </w:r>
      <w:r>
        <w:rPr>
          <w:rFonts w:eastAsia="Times New Roman"/>
          <w:bCs/>
        </w:rPr>
        <w:t>＞</w:t>
      </w:r>
      <w:r>
        <w:rPr>
          <w:rFonts w:eastAsia="Times New Roman"/>
          <w:bCs/>
          <w:i/>
        </w:rPr>
        <w:t>V</w:t>
      </w:r>
      <w:r>
        <w:rPr>
          <w:rFonts w:ascii="宋体" w:hAnsi="宋体" w:cs="宋体"/>
          <w:bCs/>
          <w:vertAlign w:val="subscript"/>
        </w:rPr>
        <w:t>乙</w:t>
      </w:r>
      <w:r>
        <w:rPr>
          <w:rFonts w:ascii="宋体" w:hAnsi="宋体" w:cs="宋体"/>
          <w:bCs/>
        </w:rPr>
        <w:t>，故</w:t>
      </w:r>
      <w:r>
        <w:rPr>
          <w:rFonts w:eastAsia="Times New Roman"/>
          <w:bCs/>
        </w:rPr>
        <w:t>C</w:t>
      </w:r>
      <w:r>
        <w:rPr>
          <w:rFonts w:ascii="宋体" w:hAnsi="宋体" w:cs="宋体"/>
          <w:bCs/>
        </w:rPr>
        <w:t>错误，</w:t>
      </w:r>
      <w:r>
        <w:rPr>
          <w:rFonts w:eastAsia="Times New Roman"/>
          <w:bCs/>
        </w:rPr>
        <w:t>D</w:t>
      </w:r>
      <w:r>
        <w:rPr>
          <w:rFonts w:ascii="宋体" w:hAnsi="宋体" w:cs="宋体"/>
          <w:bCs/>
        </w:rPr>
        <w:t>正确．</w:t>
      </w:r>
    </w:p>
    <w:p w:rsidR="003C436A" w:rsidRDefault="003C436A" w:rsidP="003C436A">
      <w:pPr>
        <w:spacing w:line="360" w:lineRule="auto"/>
        <w:jc w:val="left"/>
        <w:textAlignment w:val="center"/>
        <w:rPr>
          <w:rFonts w:eastAsia="Times New Roman"/>
          <w:bCs/>
        </w:rPr>
      </w:pPr>
      <w:r>
        <w:rPr>
          <w:rFonts w:ascii="宋体" w:hAnsi="宋体" w:cs="宋体"/>
          <w:bCs/>
        </w:rPr>
        <w:t>球的质量</w:t>
      </w:r>
      <w:r>
        <w:rPr>
          <w:rFonts w:eastAsia="Times New Roman"/>
          <w:bCs/>
          <w:i/>
        </w:rPr>
        <w:t>m</w:t>
      </w:r>
      <w:r>
        <w:rPr>
          <w:rFonts w:eastAsia="Times New Roman"/>
          <w:bCs/>
        </w:rPr>
        <w:t>=</w:t>
      </w:r>
      <w:r>
        <w:rPr>
          <w:rFonts w:eastAsia="Times New Roman"/>
          <w:bCs/>
          <w:i/>
        </w:rPr>
        <w:t>ρV</w:t>
      </w:r>
      <w:r>
        <w:rPr>
          <w:rFonts w:ascii="宋体" w:hAnsi="宋体" w:cs="宋体"/>
          <w:bCs/>
        </w:rPr>
        <w:t>，因为不知道两球的密度关系，所以不能判断两球的质量关系，故</w:t>
      </w:r>
      <w:r>
        <w:rPr>
          <w:rFonts w:eastAsia="Times New Roman"/>
          <w:bCs/>
        </w:rPr>
        <w:t>AB</w:t>
      </w:r>
      <w:r>
        <w:rPr>
          <w:rFonts w:ascii="宋体" w:hAnsi="宋体" w:cs="宋体"/>
          <w:bCs/>
        </w:rPr>
        <w:t>错误．答案为</w:t>
      </w:r>
      <w:r>
        <w:rPr>
          <w:rFonts w:eastAsia="Times New Roman"/>
          <w:bCs/>
        </w:rPr>
        <w:t>D．</w:t>
      </w:r>
    </w:p>
    <w:p w:rsidR="003C436A" w:rsidRDefault="003C436A" w:rsidP="003C436A">
      <w:pPr>
        <w:spacing w:line="360" w:lineRule="auto"/>
        <w:jc w:val="left"/>
        <w:textAlignment w:val="center"/>
        <w:rPr>
          <w:bCs/>
        </w:rPr>
      </w:pPr>
      <w:r>
        <w:rPr>
          <w:bCs/>
        </w:rPr>
        <w:t>12</w:t>
      </w:r>
      <w:r>
        <w:rPr>
          <w:bCs/>
        </w:rPr>
        <w:t>．</w:t>
      </w:r>
      <w:r>
        <w:rPr>
          <w:bCs/>
        </w:rPr>
        <w:t>B</w:t>
      </w:r>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ascii="宋体" w:hAnsi="宋体" w:cs="宋体"/>
          <w:bCs/>
        </w:rPr>
      </w:pPr>
      <w:r>
        <w:rPr>
          <w:rFonts w:eastAsia="Times New Roman"/>
          <w:bCs/>
        </w:rPr>
        <w:t>A</w:t>
      </w:r>
      <w:r>
        <w:rPr>
          <w:rFonts w:ascii="宋体" w:hAnsi="宋体" w:cs="宋体"/>
          <w:bCs/>
        </w:rPr>
        <w:t>．物块所受的浮力</w:t>
      </w:r>
      <w:r>
        <w:rPr>
          <w:rFonts w:eastAsia="Times New Roman"/>
          <w:bCs/>
          <w:i/>
        </w:rPr>
        <w:t>F</w:t>
      </w:r>
      <w:r>
        <w:rPr>
          <w:rFonts w:ascii="宋体" w:hAnsi="宋体" w:cs="宋体"/>
          <w:bCs/>
        </w:rPr>
        <w:t>随物块上升的距离</w:t>
      </w:r>
      <w:r>
        <w:rPr>
          <w:rFonts w:eastAsia="Times New Roman"/>
          <w:bCs/>
          <w:i/>
        </w:rPr>
        <w:t>h</w:t>
      </w:r>
      <w:r>
        <w:rPr>
          <w:rFonts w:ascii="宋体" w:hAnsi="宋体" w:cs="宋体"/>
          <w:bCs/>
        </w:rPr>
        <w:t>变化关系如图所示，当正方体物块上升高度在</w:t>
      </w:r>
      <w:r>
        <w:rPr>
          <w:rFonts w:eastAsia="Times New Roman"/>
          <w:bCs/>
        </w:rPr>
        <w:t>0~0.5m</w:t>
      </w:r>
      <w:r>
        <w:rPr>
          <w:rFonts w:ascii="宋体" w:hAnsi="宋体" w:cs="宋体"/>
          <w:bCs/>
        </w:rPr>
        <w:t>之间时，浮力不变，即说明物块全部浸没在水中；当物体提高到</w:t>
      </w:r>
      <w:r>
        <w:rPr>
          <w:rFonts w:eastAsia="Times New Roman"/>
          <w:bCs/>
        </w:rPr>
        <w:t>0.5m</w:t>
      </w:r>
      <w:r>
        <w:rPr>
          <w:rFonts w:ascii="宋体" w:hAnsi="宋体" w:cs="宋体"/>
          <w:bCs/>
        </w:rPr>
        <w:t>时，浮力开始减小，说明物块的上表面刚刚提到水面，直到</w:t>
      </w:r>
      <w:r>
        <w:rPr>
          <w:rFonts w:eastAsia="Times New Roman"/>
          <w:bCs/>
        </w:rPr>
        <w:t>0.6m</w:t>
      </w:r>
      <w:r>
        <w:rPr>
          <w:rFonts w:ascii="宋体" w:hAnsi="宋体" w:cs="宋体"/>
          <w:bCs/>
        </w:rPr>
        <w:t>处浮力为零，即物块全部离开水面；</w:t>
      </w:r>
    </w:p>
    <w:p w:rsidR="003C436A" w:rsidRDefault="003C436A" w:rsidP="003C436A">
      <w:pPr>
        <w:spacing w:line="360" w:lineRule="auto"/>
        <w:jc w:val="left"/>
        <w:textAlignment w:val="center"/>
        <w:rPr>
          <w:bCs/>
        </w:rPr>
      </w:pPr>
      <w:r>
        <w:rPr>
          <w:bCs/>
          <w:noProof/>
        </w:rPr>
        <w:drawing>
          <wp:inline distT="0" distB="0" distL="0" distR="0">
            <wp:extent cx="2909570" cy="1932940"/>
            <wp:effectExtent l="0" t="0" r="5080" b="0"/>
            <wp:docPr id="94" name="图片 9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9" descr="figure"/>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2909570" cy="1932940"/>
                    </a:xfrm>
                    <a:prstGeom prst="rect">
                      <a:avLst/>
                    </a:prstGeom>
                    <a:noFill/>
                    <a:ln>
                      <a:noFill/>
                    </a:ln>
                  </pic:spPr>
                </pic:pic>
              </a:graphicData>
            </a:graphic>
          </wp:inline>
        </w:drawing>
      </w:r>
    </w:p>
    <w:p w:rsidR="003C436A" w:rsidRDefault="003C436A" w:rsidP="003C436A">
      <w:pPr>
        <w:spacing w:line="360" w:lineRule="auto"/>
        <w:jc w:val="left"/>
        <w:textAlignment w:val="center"/>
        <w:rPr>
          <w:rFonts w:ascii="宋体" w:hAnsi="宋体" w:cs="宋体"/>
          <w:bCs/>
        </w:rPr>
      </w:pPr>
      <w:r>
        <w:rPr>
          <w:rFonts w:ascii="宋体" w:hAnsi="宋体" w:cs="宋体"/>
          <w:bCs/>
        </w:rPr>
        <w:t>正方体物块的边长</w:t>
      </w:r>
    </w:p>
    <w:p w:rsidR="003C436A" w:rsidRDefault="003C436A" w:rsidP="003C436A">
      <w:pPr>
        <w:spacing w:line="360" w:lineRule="auto"/>
        <w:jc w:val="left"/>
        <w:textAlignment w:val="center"/>
        <w:rPr>
          <w:rFonts w:eastAsia="Times New Roman"/>
          <w:bCs/>
        </w:rPr>
      </w:pPr>
      <w:r>
        <w:rPr>
          <w:rFonts w:eastAsia="Times New Roman"/>
          <w:bCs/>
          <w:i/>
        </w:rPr>
        <w:t>L</w:t>
      </w:r>
      <w:r>
        <w:rPr>
          <w:rFonts w:ascii="宋体" w:hAnsi="宋体" w:cs="宋体"/>
          <w:bCs/>
        </w:rPr>
        <w:t>＝</w:t>
      </w:r>
      <w:r>
        <w:rPr>
          <w:rFonts w:eastAsia="Times New Roman"/>
          <w:bCs/>
        </w:rPr>
        <w:t>0.6m</w:t>
      </w:r>
      <w:r>
        <w:rPr>
          <w:rFonts w:ascii="宋体" w:hAnsi="宋体" w:cs="宋体"/>
          <w:bCs/>
        </w:rPr>
        <w:t>﹣</w:t>
      </w:r>
      <w:r>
        <w:rPr>
          <w:rFonts w:eastAsia="Times New Roman"/>
          <w:bCs/>
        </w:rPr>
        <w:t>0.5m</w:t>
      </w:r>
      <w:r>
        <w:rPr>
          <w:rFonts w:ascii="宋体" w:hAnsi="宋体" w:cs="宋体"/>
          <w:bCs/>
        </w:rPr>
        <w:t>＝</w:t>
      </w:r>
      <w:r>
        <w:rPr>
          <w:rFonts w:eastAsia="Times New Roman"/>
          <w:bCs/>
        </w:rPr>
        <w:t>0.1m</w:t>
      </w:r>
    </w:p>
    <w:p w:rsidR="003C436A" w:rsidRDefault="003C436A" w:rsidP="003C436A">
      <w:pPr>
        <w:spacing w:line="360" w:lineRule="auto"/>
        <w:jc w:val="left"/>
        <w:textAlignment w:val="center"/>
        <w:rPr>
          <w:rFonts w:ascii="宋体" w:hAnsi="宋体" w:cs="宋体"/>
          <w:bCs/>
        </w:rPr>
      </w:pPr>
      <w:r>
        <w:rPr>
          <w:rFonts w:ascii="宋体" w:hAnsi="宋体" w:cs="宋体"/>
          <w:bCs/>
        </w:rPr>
        <w:t>故</w:t>
      </w:r>
      <w:r>
        <w:rPr>
          <w:rFonts w:eastAsia="Times New Roman"/>
          <w:bCs/>
        </w:rPr>
        <w:t>A</w:t>
      </w:r>
      <w:r>
        <w:rPr>
          <w:rFonts w:ascii="宋体" w:hAnsi="宋体" w:cs="宋体"/>
          <w:bCs/>
        </w:rPr>
        <w:t>错误；</w:t>
      </w:r>
    </w:p>
    <w:p w:rsidR="003C436A" w:rsidRDefault="003C436A" w:rsidP="003C436A">
      <w:pPr>
        <w:spacing w:line="360" w:lineRule="auto"/>
        <w:jc w:val="left"/>
        <w:textAlignment w:val="center"/>
        <w:rPr>
          <w:rFonts w:ascii="宋体" w:hAnsi="宋体" w:cs="宋体"/>
          <w:bCs/>
        </w:rPr>
      </w:pPr>
      <w:r>
        <w:rPr>
          <w:rFonts w:eastAsia="Times New Roman"/>
          <w:bCs/>
        </w:rPr>
        <w:t>B</w:t>
      </w:r>
      <w:r>
        <w:rPr>
          <w:rFonts w:ascii="宋体" w:hAnsi="宋体" w:cs="宋体"/>
          <w:bCs/>
        </w:rPr>
        <w:t>．物块的体积</w:t>
      </w:r>
    </w:p>
    <w:p w:rsidR="003C436A" w:rsidRDefault="003C436A" w:rsidP="003C436A">
      <w:pPr>
        <w:spacing w:line="360" w:lineRule="auto"/>
        <w:jc w:val="left"/>
        <w:textAlignment w:val="center"/>
        <w:rPr>
          <w:rFonts w:eastAsia="Times New Roman"/>
          <w:bCs/>
        </w:rPr>
      </w:pPr>
      <w:r>
        <w:rPr>
          <w:rFonts w:eastAsia="Times New Roman"/>
          <w:bCs/>
          <w:i/>
        </w:rPr>
        <w:t>V</w:t>
      </w:r>
      <w:r>
        <w:rPr>
          <w:rFonts w:ascii="宋体" w:hAnsi="宋体" w:cs="宋体"/>
          <w:bCs/>
        </w:rPr>
        <w:t>＝</w:t>
      </w:r>
      <w:r>
        <w:rPr>
          <w:rFonts w:eastAsia="Times New Roman"/>
          <w:bCs/>
          <w:i/>
        </w:rPr>
        <w:t>L</w:t>
      </w:r>
      <w:r>
        <w:rPr>
          <w:rFonts w:eastAsia="Times New Roman"/>
          <w:bCs/>
          <w:vertAlign w:val="superscript"/>
        </w:rPr>
        <w:t>3</w:t>
      </w:r>
      <w:r>
        <w:rPr>
          <w:rFonts w:ascii="宋体" w:hAnsi="宋体" w:cs="宋体"/>
          <w:bCs/>
        </w:rPr>
        <w:t>＝（</w:t>
      </w:r>
      <w:r>
        <w:rPr>
          <w:rFonts w:eastAsia="Times New Roman"/>
          <w:bCs/>
        </w:rPr>
        <w:t>0.1m</w:t>
      </w:r>
      <w:r>
        <w:rPr>
          <w:rFonts w:ascii="宋体" w:hAnsi="宋体" w:cs="宋体"/>
          <w:bCs/>
        </w:rPr>
        <w:t>）</w:t>
      </w:r>
      <w:r>
        <w:rPr>
          <w:rFonts w:eastAsia="Times New Roman"/>
          <w:bCs/>
          <w:vertAlign w:val="superscript"/>
        </w:rPr>
        <w:t>3</w:t>
      </w:r>
      <w:r>
        <w:rPr>
          <w:rFonts w:ascii="宋体" w:hAnsi="宋体" w:cs="宋体"/>
          <w:bCs/>
        </w:rPr>
        <w:t>＝</w:t>
      </w:r>
      <w:r>
        <w:rPr>
          <w:rFonts w:eastAsia="Times New Roman"/>
          <w:bCs/>
        </w:rPr>
        <w:t>1</w:t>
      </w:r>
      <w:r>
        <w:rPr>
          <w:rFonts w:ascii="宋体" w:hAnsi="宋体" w:cs="宋体"/>
          <w:bCs/>
        </w:rPr>
        <w:t>×</w:t>
      </w:r>
      <w:r>
        <w:rPr>
          <w:rFonts w:eastAsia="Times New Roman"/>
          <w:bCs/>
        </w:rPr>
        <w:t>10</w:t>
      </w:r>
      <w:r>
        <w:rPr>
          <w:rFonts w:ascii="宋体" w:hAnsi="宋体" w:cs="宋体"/>
          <w:bCs/>
          <w:vertAlign w:val="superscript"/>
        </w:rPr>
        <w:t>﹣</w:t>
      </w:r>
      <w:r>
        <w:rPr>
          <w:rFonts w:eastAsia="Times New Roman"/>
          <w:bCs/>
          <w:vertAlign w:val="superscript"/>
        </w:rPr>
        <w:t>3</w:t>
      </w:r>
      <w:r>
        <w:rPr>
          <w:rFonts w:eastAsia="Times New Roman"/>
          <w:bCs/>
        </w:rPr>
        <w:t>m</w:t>
      </w:r>
      <w:r>
        <w:rPr>
          <w:rFonts w:eastAsia="Times New Roman"/>
          <w:bCs/>
          <w:vertAlign w:val="superscript"/>
        </w:rPr>
        <w:t>3</w:t>
      </w:r>
    </w:p>
    <w:p w:rsidR="003C436A" w:rsidRDefault="003C436A" w:rsidP="003C436A">
      <w:pPr>
        <w:spacing w:line="360" w:lineRule="auto"/>
        <w:jc w:val="left"/>
        <w:textAlignment w:val="center"/>
        <w:rPr>
          <w:rFonts w:ascii="宋体" w:hAnsi="宋体" w:cs="宋体"/>
          <w:bCs/>
        </w:rPr>
      </w:pPr>
      <w:r>
        <w:rPr>
          <w:rFonts w:ascii="宋体" w:hAnsi="宋体" w:cs="宋体"/>
          <w:bCs/>
        </w:rPr>
        <w:t>物块的密度为</w:t>
      </w:r>
    </w:p>
    <w:p w:rsidR="003C436A" w:rsidRDefault="003C436A" w:rsidP="003C436A">
      <w:pPr>
        <w:spacing w:line="360" w:lineRule="auto"/>
        <w:jc w:val="left"/>
        <w:textAlignment w:val="center"/>
        <w:rPr>
          <w:bCs/>
        </w:rPr>
      </w:pPr>
      <w:r>
        <w:rPr>
          <w:bCs/>
        </w:rPr>
        <w:object w:dxaOrig="4845" w:dyaOrig="660">
          <v:shape id="对象 310" o:spid="_x0000_i1092" type="#_x0000_t75" alt="eqId2c252a5457ab41ce9fcfdc2c709aff7e" style="width:242.2pt;height:32.75pt" o:ole="">
            <v:imagedata r:id="rId217" o:title="eqId2c252a5457ab41ce9fcfdc2c709aff7e"/>
          </v:shape>
          <o:OLEObject Type="Embed" ProgID="Equation.DSMT4" ShapeID="对象 310" DrawAspect="Content" ObjectID="_1677255638" r:id="rId218"/>
        </w:object>
      </w:r>
    </w:p>
    <w:p w:rsidR="003C436A" w:rsidRDefault="003C436A" w:rsidP="003C436A">
      <w:pPr>
        <w:spacing w:line="360" w:lineRule="auto"/>
        <w:jc w:val="left"/>
        <w:textAlignment w:val="center"/>
        <w:rPr>
          <w:rFonts w:ascii="宋体" w:hAnsi="宋体" w:cs="宋体"/>
          <w:bCs/>
        </w:rPr>
      </w:pPr>
      <w:r>
        <w:rPr>
          <w:rFonts w:ascii="宋体" w:hAnsi="宋体" w:cs="宋体"/>
          <w:bCs/>
        </w:rPr>
        <w:t>故</w:t>
      </w:r>
      <w:r>
        <w:rPr>
          <w:rFonts w:eastAsia="Times New Roman"/>
          <w:bCs/>
        </w:rPr>
        <w:t>B</w:t>
      </w:r>
      <w:r>
        <w:rPr>
          <w:rFonts w:ascii="宋体" w:hAnsi="宋体" w:cs="宋体"/>
          <w:bCs/>
        </w:rPr>
        <w:t>正确；</w:t>
      </w:r>
    </w:p>
    <w:p w:rsidR="003C436A" w:rsidRDefault="003C436A" w:rsidP="003C436A">
      <w:pPr>
        <w:spacing w:line="360" w:lineRule="auto"/>
        <w:jc w:val="left"/>
        <w:textAlignment w:val="center"/>
        <w:rPr>
          <w:rFonts w:ascii="宋体" w:hAnsi="宋体" w:cs="宋体"/>
          <w:bCs/>
        </w:rPr>
      </w:pPr>
      <w:r>
        <w:rPr>
          <w:rFonts w:eastAsia="Times New Roman"/>
          <w:bCs/>
        </w:rPr>
        <w:t>C</w:t>
      </w:r>
      <w:r>
        <w:rPr>
          <w:rFonts w:ascii="宋体" w:hAnsi="宋体" w:cs="宋体"/>
          <w:bCs/>
        </w:rPr>
        <w:t>．物块浸没时，排开水的体积</w:t>
      </w:r>
    </w:p>
    <w:p w:rsidR="003C436A" w:rsidRDefault="003C436A" w:rsidP="003C436A">
      <w:pPr>
        <w:spacing w:line="360" w:lineRule="auto"/>
        <w:jc w:val="left"/>
        <w:textAlignment w:val="center"/>
        <w:rPr>
          <w:rFonts w:eastAsia="Times New Roman"/>
          <w:bCs/>
        </w:rPr>
      </w:pPr>
      <w:r>
        <w:rPr>
          <w:rFonts w:eastAsia="Times New Roman"/>
          <w:bCs/>
          <w:i/>
        </w:rPr>
        <w:lastRenderedPageBreak/>
        <w:t>V</w:t>
      </w:r>
      <w:r>
        <w:rPr>
          <w:rFonts w:ascii="宋体" w:hAnsi="宋体" w:cs="宋体"/>
          <w:bCs/>
          <w:vertAlign w:val="subscript"/>
        </w:rPr>
        <w:t>排</w:t>
      </w:r>
      <w:r>
        <w:rPr>
          <w:rFonts w:ascii="宋体" w:hAnsi="宋体" w:cs="宋体"/>
          <w:bCs/>
        </w:rPr>
        <w:t>＝</w:t>
      </w:r>
      <w:r>
        <w:rPr>
          <w:rFonts w:eastAsia="Times New Roman"/>
          <w:bCs/>
          <w:i/>
        </w:rPr>
        <w:t>V</w:t>
      </w:r>
      <w:r>
        <w:rPr>
          <w:rFonts w:ascii="宋体" w:hAnsi="宋体" w:cs="宋体"/>
          <w:bCs/>
        </w:rPr>
        <w:t>＝</w:t>
      </w:r>
      <w:r>
        <w:rPr>
          <w:rFonts w:eastAsia="Times New Roman"/>
          <w:bCs/>
        </w:rPr>
        <w:t>1</w:t>
      </w:r>
      <w:r>
        <w:rPr>
          <w:rFonts w:ascii="宋体" w:hAnsi="宋体" w:cs="宋体"/>
          <w:bCs/>
        </w:rPr>
        <w:t>×</w:t>
      </w:r>
      <w:r>
        <w:rPr>
          <w:rFonts w:eastAsia="Times New Roman"/>
          <w:bCs/>
        </w:rPr>
        <w:t>10</w:t>
      </w:r>
      <w:r>
        <w:rPr>
          <w:rFonts w:ascii="宋体" w:hAnsi="宋体" w:cs="宋体"/>
          <w:bCs/>
          <w:vertAlign w:val="superscript"/>
        </w:rPr>
        <w:t>﹣</w:t>
      </w:r>
      <w:r>
        <w:rPr>
          <w:rFonts w:eastAsia="Times New Roman"/>
          <w:bCs/>
          <w:vertAlign w:val="superscript"/>
        </w:rPr>
        <w:t>3</w:t>
      </w:r>
      <w:r>
        <w:rPr>
          <w:rFonts w:eastAsia="Times New Roman"/>
          <w:bCs/>
        </w:rPr>
        <w:t>m</w:t>
      </w:r>
      <w:r>
        <w:rPr>
          <w:rFonts w:eastAsia="Times New Roman"/>
          <w:bCs/>
          <w:vertAlign w:val="superscript"/>
        </w:rPr>
        <w:t>3</w:t>
      </w:r>
    </w:p>
    <w:p w:rsidR="003C436A" w:rsidRDefault="003C436A" w:rsidP="003C436A">
      <w:pPr>
        <w:spacing w:line="360" w:lineRule="auto"/>
        <w:jc w:val="left"/>
        <w:textAlignment w:val="center"/>
        <w:rPr>
          <w:rFonts w:ascii="宋体" w:hAnsi="宋体" w:cs="宋体"/>
          <w:bCs/>
        </w:rPr>
      </w:pPr>
      <w:r>
        <w:rPr>
          <w:rFonts w:ascii="宋体" w:hAnsi="宋体" w:cs="宋体"/>
          <w:bCs/>
        </w:rPr>
        <w:t>物块受到的浮力</w:t>
      </w:r>
    </w:p>
    <w:p w:rsidR="003C436A" w:rsidRDefault="003C436A" w:rsidP="003C436A">
      <w:pPr>
        <w:spacing w:line="360" w:lineRule="auto"/>
        <w:jc w:val="left"/>
        <w:textAlignment w:val="center"/>
        <w:rPr>
          <w:rFonts w:eastAsia="Times New Roman"/>
          <w:bCs/>
        </w:rPr>
      </w:pPr>
      <w:r>
        <w:rPr>
          <w:rFonts w:eastAsia="Times New Roman"/>
          <w:bCs/>
          <w:i/>
        </w:rPr>
        <w:t>F</w:t>
      </w:r>
      <w:r>
        <w:rPr>
          <w:rFonts w:ascii="宋体" w:hAnsi="宋体" w:cs="宋体"/>
          <w:bCs/>
          <w:vertAlign w:val="subscript"/>
        </w:rPr>
        <w:t>浮</w:t>
      </w:r>
      <w:r>
        <w:rPr>
          <w:rFonts w:ascii="宋体" w:hAnsi="宋体" w:cs="宋体"/>
          <w:bCs/>
        </w:rPr>
        <w:t>＝</w:t>
      </w:r>
      <w:r>
        <w:rPr>
          <w:rFonts w:eastAsia="Times New Roman"/>
          <w:bCs/>
          <w:i/>
        </w:rPr>
        <w:t>ρ</w:t>
      </w:r>
      <w:r>
        <w:rPr>
          <w:rFonts w:ascii="宋体" w:hAnsi="宋体" w:cs="宋体"/>
          <w:bCs/>
          <w:vertAlign w:val="subscript"/>
        </w:rPr>
        <w:t>水</w:t>
      </w:r>
      <w:r>
        <w:rPr>
          <w:rFonts w:eastAsia="Times New Roman"/>
          <w:bCs/>
          <w:i/>
        </w:rPr>
        <w:t>gV</w:t>
      </w:r>
      <w:r>
        <w:rPr>
          <w:rFonts w:ascii="宋体" w:hAnsi="宋体" w:cs="宋体"/>
          <w:bCs/>
          <w:vertAlign w:val="subscript"/>
        </w:rPr>
        <w:t>排</w:t>
      </w:r>
      <w:r>
        <w:rPr>
          <w:rFonts w:ascii="宋体" w:hAnsi="宋体" w:cs="宋体"/>
          <w:bCs/>
        </w:rPr>
        <w:t>＝</w:t>
      </w:r>
      <w:r>
        <w:rPr>
          <w:rFonts w:eastAsia="Times New Roman"/>
          <w:bCs/>
        </w:rPr>
        <w:t>1</w:t>
      </w:r>
      <w:r>
        <w:rPr>
          <w:rFonts w:ascii="宋体" w:hAnsi="宋体" w:cs="宋体"/>
          <w:bCs/>
        </w:rPr>
        <w:t>×</w:t>
      </w:r>
      <w:r>
        <w:rPr>
          <w:rFonts w:eastAsia="Times New Roman"/>
          <w:bCs/>
        </w:rPr>
        <w:t>10</w:t>
      </w:r>
      <w:r>
        <w:rPr>
          <w:rFonts w:eastAsia="Times New Roman"/>
          <w:bCs/>
          <w:vertAlign w:val="superscript"/>
        </w:rPr>
        <w:t>3</w:t>
      </w:r>
      <w:r>
        <w:rPr>
          <w:rFonts w:eastAsia="Times New Roman"/>
          <w:bCs/>
        </w:rPr>
        <w:t>kg/m</w:t>
      </w:r>
      <w:r>
        <w:rPr>
          <w:rFonts w:eastAsia="Times New Roman"/>
          <w:bCs/>
          <w:vertAlign w:val="superscript"/>
        </w:rPr>
        <w:t>3</w:t>
      </w:r>
      <w:r>
        <w:rPr>
          <w:rFonts w:ascii="宋体" w:hAnsi="宋体" w:cs="宋体"/>
          <w:bCs/>
        </w:rPr>
        <w:t>×</w:t>
      </w:r>
      <w:r>
        <w:rPr>
          <w:rFonts w:eastAsia="Times New Roman"/>
          <w:bCs/>
        </w:rPr>
        <w:t>10N/kg</w:t>
      </w:r>
      <w:r>
        <w:rPr>
          <w:rFonts w:ascii="宋体" w:hAnsi="宋体" w:cs="宋体"/>
          <w:bCs/>
        </w:rPr>
        <w:t>×</w:t>
      </w:r>
      <w:r>
        <w:rPr>
          <w:rFonts w:eastAsia="Times New Roman"/>
          <w:bCs/>
        </w:rPr>
        <w:t>1</w:t>
      </w:r>
      <w:r>
        <w:rPr>
          <w:rFonts w:ascii="宋体" w:hAnsi="宋体" w:cs="宋体"/>
          <w:bCs/>
        </w:rPr>
        <w:t>×</w:t>
      </w:r>
      <w:r>
        <w:rPr>
          <w:rFonts w:eastAsia="Times New Roman"/>
          <w:bCs/>
        </w:rPr>
        <w:t>10</w:t>
      </w:r>
      <w:r>
        <w:rPr>
          <w:rFonts w:ascii="宋体" w:hAnsi="宋体" w:cs="宋体"/>
          <w:bCs/>
          <w:vertAlign w:val="superscript"/>
        </w:rPr>
        <w:t>﹣</w:t>
      </w:r>
      <w:r>
        <w:rPr>
          <w:rFonts w:eastAsia="Times New Roman"/>
          <w:bCs/>
          <w:vertAlign w:val="superscript"/>
        </w:rPr>
        <w:t>3</w:t>
      </w:r>
      <w:r>
        <w:rPr>
          <w:rFonts w:eastAsia="Times New Roman"/>
          <w:bCs/>
        </w:rPr>
        <w:t>m</w:t>
      </w:r>
      <w:r>
        <w:rPr>
          <w:rFonts w:eastAsia="Times New Roman"/>
          <w:bCs/>
          <w:vertAlign w:val="superscript"/>
        </w:rPr>
        <w:t>3</w:t>
      </w:r>
      <w:r>
        <w:rPr>
          <w:rFonts w:ascii="宋体" w:hAnsi="宋体" w:cs="宋体"/>
          <w:bCs/>
        </w:rPr>
        <w:t>＝</w:t>
      </w:r>
      <w:r>
        <w:rPr>
          <w:rFonts w:eastAsia="Times New Roman"/>
          <w:bCs/>
        </w:rPr>
        <w:t>10N</w:t>
      </w:r>
    </w:p>
    <w:p w:rsidR="003C436A" w:rsidRDefault="003C436A" w:rsidP="003C436A">
      <w:pPr>
        <w:spacing w:line="360" w:lineRule="auto"/>
        <w:jc w:val="left"/>
        <w:textAlignment w:val="center"/>
        <w:rPr>
          <w:rFonts w:ascii="宋体" w:hAnsi="宋体" w:cs="宋体"/>
          <w:bCs/>
        </w:rPr>
      </w:pPr>
      <w:r>
        <w:rPr>
          <w:rFonts w:ascii="宋体" w:hAnsi="宋体" w:cs="宋体"/>
          <w:bCs/>
        </w:rPr>
        <w:t>所以物块在出水前细线的拉力</w:t>
      </w:r>
    </w:p>
    <w:p w:rsidR="003C436A" w:rsidRDefault="003C436A" w:rsidP="003C436A">
      <w:pPr>
        <w:spacing w:line="360" w:lineRule="auto"/>
        <w:jc w:val="left"/>
        <w:textAlignment w:val="center"/>
        <w:rPr>
          <w:rFonts w:eastAsia="Times New Roman"/>
          <w:bCs/>
        </w:rPr>
      </w:pPr>
      <w:r>
        <w:rPr>
          <w:rFonts w:eastAsia="Times New Roman"/>
          <w:bCs/>
          <w:i/>
        </w:rPr>
        <w:t>F</w:t>
      </w:r>
      <w:r>
        <w:rPr>
          <w:rFonts w:ascii="宋体" w:hAnsi="宋体" w:cs="宋体"/>
          <w:bCs/>
          <w:vertAlign w:val="subscript"/>
        </w:rPr>
        <w:t>拉</w:t>
      </w:r>
      <w:r>
        <w:rPr>
          <w:rFonts w:ascii="宋体" w:hAnsi="宋体" w:cs="宋体"/>
          <w:bCs/>
        </w:rPr>
        <w:t>＝</w:t>
      </w:r>
      <w:r>
        <w:rPr>
          <w:rFonts w:eastAsia="Times New Roman"/>
          <w:bCs/>
          <w:i/>
        </w:rPr>
        <w:t>G</w:t>
      </w:r>
      <w:r>
        <w:rPr>
          <w:rFonts w:ascii="宋体" w:hAnsi="宋体" w:cs="宋体"/>
          <w:bCs/>
        </w:rPr>
        <w:t>﹣</w:t>
      </w:r>
      <w:r>
        <w:rPr>
          <w:rFonts w:eastAsia="Times New Roman"/>
          <w:bCs/>
          <w:i/>
        </w:rPr>
        <w:t>F</w:t>
      </w:r>
      <w:r>
        <w:rPr>
          <w:rFonts w:ascii="宋体" w:hAnsi="宋体" w:cs="宋体"/>
          <w:bCs/>
          <w:vertAlign w:val="subscript"/>
        </w:rPr>
        <w:t>浮</w:t>
      </w:r>
      <w:r>
        <w:rPr>
          <w:rFonts w:ascii="宋体" w:hAnsi="宋体" w:cs="宋体"/>
          <w:bCs/>
        </w:rPr>
        <w:t>＝</w:t>
      </w:r>
      <w:r>
        <w:rPr>
          <w:rFonts w:eastAsia="Times New Roman"/>
          <w:bCs/>
        </w:rPr>
        <w:t>16N</w:t>
      </w:r>
      <w:r>
        <w:rPr>
          <w:rFonts w:ascii="宋体" w:hAnsi="宋体" w:cs="宋体"/>
          <w:bCs/>
        </w:rPr>
        <w:t>﹣</w:t>
      </w:r>
      <w:r>
        <w:rPr>
          <w:rFonts w:eastAsia="Times New Roman"/>
          <w:bCs/>
        </w:rPr>
        <w:t>10N</w:t>
      </w:r>
      <w:r>
        <w:rPr>
          <w:rFonts w:ascii="宋体" w:hAnsi="宋体" w:cs="宋体"/>
          <w:bCs/>
        </w:rPr>
        <w:t>＝</w:t>
      </w:r>
      <w:r>
        <w:rPr>
          <w:rFonts w:eastAsia="Times New Roman"/>
          <w:bCs/>
        </w:rPr>
        <w:t>6N</w:t>
      </w:r>
    </w:p>
    <w:p w:rsidR="003C436A" w:rsidRDefault="003C436A" w:rsidP="003C436A">
      <w:pPr>
        <w:spacing w:line="360" w:lineRule="auto"/>
        <w:jc w:val="left"/>
        <w:textAlignment w:val="center"/>
        <w:rPr>
          <w:rFonts w:ascii="宋体" w:hAnsi="宋体" w:cs="宋体"/>
          <w:bCs/>
        </w:rPr>
      </w:pPr>
      <w:r>
        <w:rPr>
          <w:rFonts w:ascii="宋体" w:hAnsi="宋体" w:cs="宋体"/>
          <w:bCs/>
        </w:rPr>
        <w:t>故</w:t>
      </w:r>
      <w:r>
        <w:rPr>
          <w:rFonts w:eastAsia="Times New Roman"/>
          <w:bCs/>
        </w:rPr>
        <w:t>C</w:t>
      </w:r>
      <w:r>
        <w:rPr>
          <w:rFonts w:ascii="宋体" w:hAnsi="宋体" w:cs="宋体"/>
          <w:bCs/>
        </w:rPr>
        <w:t>错误；</w:t>
      </w:r>
    </w:p>
    <w:p w:rsidR="003C436A" w:rsidRDefault="003C436A" w:rsidP="003C436A">
      <w:pPr>
        <w:spacing w:line="360" w:lineRule="auto"/>
        <w:jc w:val="left"/>
        <w:textAlignment w:val="center"/>
        <w:rPr>
          <w:rFonts w:ascii="宋体" w:hAnsi="宋体" w:cs="宋体"/>
          <w:bCs/>
        </w:rPr>
      </w:pPr>
      <w:r>
        <w:rPr>
          <w:rFonts w:eastAsia="Times New Roman"/>
          <w:bCs/>
        </w:rPr>
        <w:t>D</w:t>
      </w:r>
      <w:r>
        <w:rPr>
          <w:rFonts w:ascii="宋体" w:hAnsi="宋体" w:cs="宋体"/>
          <w:bCs/>
        </w:rPr>
        <w:t>．物块沉在水槽底部时，物块对水槽底部产生的压力</w:t>
      </w:r>
    </w:p>
    <w:p w:rsidR="003C436A" w:rsidRDefault="003C436A" w:rsidP="003C436A">
      <w:pPr>
        <w:spacing w:line="360" w:lineRule="auto"/>
        <w:jc w:val="left"/>
        <w:textAlignment w:val="center"/>
        <w:rPr>
          <w:rFonts w:eastAsia="Times New Roman"/>
          <w:bCs/>
        </w:rPr>
      </w:pPr>
      <w:r>
        <w:rPr>
          <w:rFonts w:eastAsia="Times New Roman"/>
          <w:bCs/>
          <w:i/>
        </w:rPr>
        <w:t>F</w:t>
      </w:r>
      <w:r>
        <w:rPr>
          <w:rFonts w:ascii="宋体" w:hAnsi="宋体" w:cs="宋体"/>
          <w:bCs/>
          <w:vertAlign w:val="subscript"/>
        </w:rPr>
        <w:t>压</w:t>
      </w:r>
      <w:r>
        <w:rPr>
          <w:rFonts w:ascii="宋体" w:hAnsi="宋体" w:cs="宋体"/>
          <w:bCs/>
        </w:rPr>
        <w:t>＝</w:t>
      </w:r>
      <w:r>
        <w:rPr>
          <w:rFonts w:eastAsia="Times New Roman"/>
          <w:bCs/>
          <w:i/>
        </w:rPr>
        <w:t>G</w:t>
      </w:r>
      <w:r>
        <w:rPr>
          <w:rFonts w:ascii="宋体" w:hAnsi="宋体" w:cs="宋体"/>
          <w:bCs/>
        </w:rPr>
        <w:t>﹣</w:t>
      </w:r>
      <w:r>
        <w:rPr>
          <w:rFonts w:eastAsia="Times New Roman"/>
          <w:bCs/>
          <w:i/>
        </w:rPr>
        <w:t>F</w:t>
      </w:r>
      <w:r>
        <w:rPr>
          <w:rFonts w:ascii="宋体" w:hAnsi="宋体" w:cs="宋体"/>
          <w:bCs/>
          <w:vertAlign w:val="subscript"/>
        </w:rPr>
        <w:t>浮</w:t>
      </w:r>
      <w:r>
        <w:rPr>
          <w:rFonts w:ascii="宋体" w:hAnsi="宋体" w:cs="宋体"/>
          <w:bCs/>
        </w:rPr>
        <w:t>＝</w:t>
      </w:r>
      <w:r>
        <w:rPr>
          <w:rFonts w:eastAsia="Times New Roman"/>
          <w:bCs/>
        </w:rPr>
        <w:t>16N</w:t>
      </w:r>
      <w:r>
        <w:rPr>
          <w:rFonts w:ascii="宋体" w:hAnsi="宋体" w:cs="宋体"/>
          <w:bCs/>
        </w:rPr>
        <w:t>﹣</w:t>
      </w:r>
      <w:r>
        <w:rPr>
          <w:rFonts w:eastAsia="Times New Roman"/>
          <w:bCs/>
        </w:rPr>
        <w:t>10N</w:t>
      </w:r>
      <w:r>
        <w:rPr>
          <w:rFonts w:ascii="宋体" w:hAnsi="宋体" w:cs="宋体"/>
          <w:bCs/>
        </w:rPr>
        <w:t>＝</w:t>
      </w:r>
      <w:r>
        <w:rPr>
          <w:rFonts w:eastAsia="Times New Roman"/>
          <w:bCs/>
        </w:rPr>
        <w:t>6N</w:t>
      </w:r>
    </w:p>
    <w:p w:rsidR="003C436A" w:rsidRDefault="003C436A" w:rsidP="003C436A">
      <w:pPr>
        <w:spacing w:line="360" w:lineRule="auto"/>
        <w:jc w:val="left"/>
        <w:textAlignment w:val="center"/>
        <w:rPr>
          <w:rFonts w:ascii="宋体" w:hAnsi="宋体" w:cs="宋体"/>
          <w:bCs/>
        </w:rPr>
      </w:pPr>
      <w:r>
        <w:rPr>
          <w:rFonts w:ascii="宋体" w:hAnsi="宋体" w:cs="宋体"/>
          <w:bCs/>
        </w:rPr>
        <w:t>物块对水槽底部产生的压强</w:t>
      </w:r>
    </w:p>
    <w:p w:rsidR="003C436A" w:rsidRDefault="003C436A" w:rsidP="003C436A">
      <w:pPr>
        <w:spacing w:line="360" w:lineRule="auto"/>
        <w:jc w:val="left"/>
        <w:textAlignment w:val="center"/>
        <w:rPr>
          <w:bCs/>
        </w:rPr>
      </w:pPr>
      <w:r>
        <w:rPr>
          <w:bCs/>
        </w:rPr>
        <w:object w:dxaOrig="3015" w:dyaOrig="645">
          <v:shape id="对象 311" o:spid="_x0000_i1093" type="#_x0000_t75" alt="eqId77ca01242ca64badbf2d8c620db98ceb" style="width:150.55pt;height:31.9pt" o:ole="">
            <v:imagedata r:id="rId219" o:title="eqId77ca01242ca64badbf2d8c620db98ceb"/>
          </v:shape>
          <o:OLEObject Type="Embed" ProgID="Equation.DSMT4" ShapeID="对象 311" DrawAspect="Content" ObjectID="_1677255639" r:id="rId220"/>
        </w:object>
      </w:r>
    </w:p>
    <w:p w:rsidR="003C436A" w:rsidRDefault="003C436A" w:rsidP="003C436A">
      <w:pPr>
        <w:spacing w:line="360" w:lineRule="auto"/>
        <w:jc w:val="left"/>
        <w:textAlignment w:val="center"/>
        <w:rPr>
          <w:rFonts w:ascii="宋体" w:hAnsi="宋体" w:cs="宋体"/>
          <w:bCs/>
        </w:rPr>
      </w:pPr>
      <w:r>
        <w:rPr>
          <w:rFonts w:ascii="宋体" w:hAnsi="宋体" w:cs="宋体"/>
          <w:bCs/>
        </w:rPr>
        <w:t>故</w:t>
      </w:r>
      <w:r>
        <w:rPr>
          <w:rFonts w:eastAsia="Times New Roman"/>
          <w:bCs/>
        </w:rPr>
        <w:t>D</w:t>
      </w:r>
      <w:r>
        <w:rPr>
          <w:rFonts w:ascii="宋体" w:hAnsi="宋体" w:cs="宋体"/>
          <w:bCs/>
        </w:rPr>
        <w:t>错误。</w:t>
      </w:r>
    </w:p>
    <w:p w:rsidR="003C436A" w:rsidRDefault="003C436A" w:rsidP="003C436A">
      <w:pPr>
        <w:spacing w:line="360" w:lineRule="auto"/>
        <w:jc w:val="left"/>
        <w:textAlignment w:val="center"/>
        <w:rPr>
          <w:rFonts w:ascii="宋体" w:hAnsi="宋体" w:cs="宋体"/>
          <w:bCs/>
        </w:rPr>
      </w:pPr>
      <w:r>
        <w:rPr>
          <w:rFonts w:ascii="宋体" w:hAnsi="宋体" w:cs="宋体"/>
          <w:bCs/>
        </w:rPr>
        <w:t>故选</w:t>
      </w:r>
      <w:r>
        <w:rPr>
          <w:rFonts w:eastAsia="Times New Roman"/>
          <w:bCs/>
        </w:rPr>
        <w:t>B</w:t>
      </w:r>
      <w:r>
        <w:rPr>
          <w:rFonts w:ascii="宋体" w:hAnsi="宋体" w:cs="宋体"/>
          <w:bCs/>
        </w:rPr>
        <w:t>。</w:t>
      </w:r>
    </w:p>
    <w:p w:rsidR="003C436A" w:rsidRDefault="003C436A" w:rsidP="003C436A">
      <w:pPr>
        <w:spacing w:line="360" w:lineRule="auto"/>
        <w:jc w:val="left"/>
        <w:textAlignment w:val="center"/>
        <w:rPr>
          <w:bCs/>
        </w:rPr>
      </w:pPr>
      <w:r>
        <w:rPr>
          <w:bCs/>
        </w:rPr>
        <w:t>13</w:t>
      </w:r>
      <w:r>
        <w:rPr>
          <w:bCs/>
        </w:rPr>
        <w:t>．</w:t>
      </w:r>
      <w:r>
        <w:rPr>
          <w:bCs/>
        </w:rPr>
        <w:t>D</w:t>
      </w:r>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ascii="宋体" w:hAnsi="宋体" w:cs="宋体"/>
          <w:bCs/>
        </w:rPr>
      </w:pPr>
      <w:r>
        <w:rPr>
          <w:rFonts w:eastAsia="Times New Roman"/>
          <w:bCs/>
        </w:rPr>
        <w:t>A</w:t>
      </w:r>
      <w:r>
        <w:rPr>
          <w:rFonts w:ascii="宋体" w:hAnsi="宋体" w:cs="宋体"/>
          <w:bCs/>
        </w:rPr>
        <w:t>．两次橡皮膜都是向里凹的，所以瓶口朝上时，液体对橡皮膜的压强向下，瓶口朝下时，液体对橡皮膜的压强向上，故</w:t>
      </w:r>
      <w:r>
        <w:rPr>
          <w:rFonts w:eastAsia="Times New Roman"/>
          <w:bCs/>
        </w:rPr>
        <w:t>A</w:t>
      </w:r>
      <w:r>
        <w:rPr>
          <w:rFonts w:ascii="宋体" w:hAnsi="宋体" w:cs="宋体"/>
          <w:bCs/>
        </w:rPr>
        <w:t>错误；</w:t>
      </w:r>
    </w:p>
    <w:p w:rsidR="003C436A" w:rsidRDefault="003C436A" w:rsidP="003C436A">
      <w:pPr>
        <w:spacing w:line="360" w:lineRule="auto"/>
        <w:jc w:val="left"/>
        <w:textAlignment w:val="center"/>
        <w:rPr>
          <w:rFonts w:ascii="宋体" w:hAnsi="宋体" w:cs="宋体"/>
          <w:bCs/>
        </w:rPr>
      </w:pPr>
      <w:r>
        <w:rPr>
          <w:rFonts w:eastAsia="Times New Roman"/>
          <w:bCs/>
        </w:rPr>
        <w:t>BC</w:t>
      </w:r>
      <w:r>
        <w:rPr>
          <w:rFonts w:ascii="宋体" w:hAnsi="宋体" w:cs="宋体"/>
          <w:bCs/>
        </w:rPr>
        <w:t>．橡皮膜的形变程度相同，即橡皮膜受到的液体压强相等，所以</w:t>
      </w:r>
      <w:r>
        <w:rPr>
          <w:rFonts w:eastAsia="Times New Roman"/>
          <w:bCs/>
          <w:i/>
        </w:rPr>
        <w:t>p</w:t>
      </w:r>
      <w:r>
        <w:rPr>
          <w:rFonts w:ascii="宋体" w:hAnsi="宋体" w:cs="宋体"/>
          <w:bCs/>
          <w:vertAlign w:val="subscript"/>
        </w:rPr>
        <w:t>甲</w:t>
      </w:r>
      <w:r>
        <w:rPr>
          <w:rFonts w:eastAsia="Times New Roman"/>
          <w:bCs/>
        </w:rPr>
        <w:t>=</w:t>
      </w:r>
      <w:r>
        <w:rPr>
          <w:rFonts w:eastAsia="Times New Roman"/>
          <w:bCs/>
          <w:i/>
        </w:rPr>
        <w:t>p</w:t>
      </w:r>
      <w:r>
        <w:rPr>
          <w:rFonts w:ascii="宋体" w:hAnsi="宋体" w:cs="宋体"/>
          <w:bCs/>
          <w:vertAlign w:val="subscript"/>
        </w:rPr>
        <w:t>乙</w:t>
      </w:r>
      <w:r>
        <w:rPr>
          <w:rFonts w:ascii="宋体" w:hAnsi="宋体" w:cs="宋体"/>
          <w:bCs/>
        </w:rPr>
        <w:t>，乙瓶中橡皮膜所处深度较大，由</w:t>
      </w:r>
      <w:r>
        <w:rPr>
          <w:bCs/>
        </w:rPr>
        <w:object w:dxaOrig="885" w:dyaOrig="315">
          <v:shape id="对象 312" o:spid="_x0000_i1094" type="#_x0000_t75" alt="eqId78e1f23d94814007a0beba4f4028664f" style="width:44.2pt;height:15.55pt" o:ole="">
            <v:imagedata r:id="rId158" o:title="eqId78e1f23d94814007a0beba4f4028664f"/>
          </v:shape>
          <o:OLEObject Type="Embed" ProgID="Equation.DSMT4" ShapeID="对象 312" DrawAspect="Content" ObjectID="_1677255640" r:id="rId221"/>
        </w:object>
      </w:r>
      <w:r>
        <w:rPr>
          <w:rFonts w:ascii="宋体" w:hAnsi="宋体" w:cs="宋体"/>
          <w:bCs/>
        </w:rPr>
        <w:t>可知，两种液体密度的大小关系是</w:t>
      </w:r>
      <w:r>
        <w:rPr>
          <w:rFonts w:eastAsia="Times New Roman"/>
          <w:bCs/>
          <w:i/>
        </w:rPr>
        <w:t>ρ</w:t>
      </w:r>
      <w:r>
        <w:rPr>
          <w:rFonts w:ascii="宋体" w:hAnsi="宋体" w:cs="宋体"/>
          <w:bCs/>
          <w:vertAlign w:val="subscript"/>
        </w:rPr>
        <w:t>甲</w:t>
      </w:r>
      <w:r>
        <w:rPr>
          <w:rFonts w:ascii="宋体" w:hAnsi="宋体" w:cs="宋体"/>
          <w:bCs/>
        </w:rPr>
        <w:t>＞</w:t>
      </w:r>
      <w:r>
        <w:rPr>
          <w:rFonts w:eastAsia="Times New Roman"/>
          <w:bCs/>
          <w:i/>
        </w:rPr>
        <w:t>ρ</w:t>
      </w:r>
      <w:r>
        <w:rPr>
          <w:rFonts w:ascii="宋体" w:hAnsi="宋体" w:cs="宋体"/>
          <w:bCs/>
          <w:vertAlign w:val="subscript"/>
        </w:rPr>
        <w:t>乙</w:t>
      </w:r>
      <w:r>
        <w:rPr>
          <w:rFonts w:ascii="宋体" w:hAnsi="宋体" w:cs="宋体"/>
          <w:bCs/>
        </w:rPr>
        <w:t>，故</w:t>
      </w:r>
      <w:r>
        <w:rPr>
          <w:rFonts w:eastAsia="Times New Roman"/>
          <w:bCs/>
        </w:rPr>
        <w:t>B</w:t>
      </w:r>
      <w:r>
        <w:rPr>
          <w:rFonts w:ascii="宋体" w:hAnsi="宋体" w:cs="宋体"/>
          <w:bCs/>
        </w:rPr>
        <w:t>错误，</w:t>
      </w:r>
      <w:r>
        <w:rPr>
          <w:rFonts w:eastAsia="Times New Roman"/>
          <w:bCs/>
        </w:rPr>
        <w:t>C</w:t>
      </w:r>
      <w:r>
        <w:rPr>
          <w:rFonts w:ascii="宋体" w:hAnsi="宋体" w:cs="宋体"/>
          <w:bCs/>
        </w:rPr>
        <w:t>错误；</w:t>
      </w:r>
    </w:p>
    <w:p w:rsidR="003C436A" w:rsidRDefault="003C436A" w:rsidP="003C436A">
      <w:pPr>
        <w:spacing w:line="360" w:lineRule="auto"/>
        <w:jc w:val="left"/>
        <w:textAlignment w:val="center"/>
        <w:rPr>
          <w:rFonts w:ascii="宋体" w:hAnsi="宋体" w:cs="宋体"/>
          <w:bCs/>
        </w:rPr>
      </w:pPr>
      <w:r>
        <w:rPr>
          <w:rFonts w:eastAsia="Times New Roman"/>
          <w:bCs/>
        </w:rPr>
        <w:t>D</w:t>
      </w:r>
      <w:r>
        <w:rPr>
          <w:rFonts w:ascii="宋体" w:hAnsi="宋体" w:cs="宋体"/>
          <w:bCs/>
        </w:rPr>
        <w:t>．由于是同一个空的塑料药瓶，且橡皮膜的形变程度相同，所以药瓶在两种液体中排开液体的体积相同，由</w:t>
      </w:r>
      <w:r>
        <w:rPr>
          <w:bCs/>
        </w:rPr>
        <w:object w:dxaOrig="1320" w:dyaOrig="375">
          <v:shape id="对象 313" o:spid="_x0000_i1095" type="#_x0000_t75" alt="eqIde9caf20c4aec49e4b05e571c2283e647" style="width:66.25pt;height:18.8pt" o:ole="">
            <v:imagedata r:id="rId222" o:title="eqIde9caf20c4aec49e4b05e571c2283e647"/>
          </v:shape>
          <o:OLEObject Type="Embed" ProgID="Equation.DSMT4" ShapeID="对象 313" DrawAspect="Content" ObjectID="_1677255641" r:id="rId223"/>
        </w:object>
      </w:r>
      <w:r>
        <w:rPr>
          <w:rFonts w:ascii="宋体" w:hAnsi="宋体" w:cs="宋体"/>
          <w:bCs/>
        </w:rPr>
        <w:t>可知，所以药瓶在两种液体中受到浮力的大小关系是</w:t>
      </w:r>
      <w:r>
        <w:rPr>
          <w:rFonts w:eastAsia="Times New Roman"/>
          <w:bCs/>
          <w:i/>
        </w:rPr>
        <w:t>F</w:t>
      </w:r>
      <w:r>
        <w:rPr>
          <w:rFonts w:ascii="宋体" w:hAnsi="宋体" w:cs="宋体"/>
          <w:bCs/>
          <w:vertAlign w:val="subscript"/>
        </w:rPr>
        <w:t>甲浮</w:t>
      </w:r>
      <w:r>
        <w:rPr>
          <w:rFonts w:eastAsia="Times New Roman"/>
          <w:bCs/>
          <w:vertAlign w:val="subscript"/>
        </w:rPr>
        <w:t xml:space="preserve"> </w:t>
      </w:r>
      <w:r>
        <w:rPr>
          <w:rFonts w:ascii="宋体" w:hAnsi="宋体" w:cs="宋体"/>
          <w:bCs/>
        </w:rPr>
        <w:t>＞</w:t>
      </w:r>
      <w:r>
        <w:rPr>
          <w:rFonts w:eastAsia="Times New Roman"/>
          <w:bCs/>
          <w:i/>
        </w:rPr>
        <w:t>F</w:t>
      </w:r>
      <w:r>
        <w:rPr>
          <w:rFonts w:ascii="宋体" w:hAnsi="宋体" w:cs="宋体"/>
          <w:bCs/>
          <w:vertAlign w:val="subscript"/>
        </w:rPr>
        <w:t>乙浮</w:t>
      </w:r>
      <w:r>
        <w:rPr>
          <w:rFonts w:ascii="宋体" w:hAnsi="宋体" w:cs="宋体"/>
          <w:bCs/>
        </w:rPr>
        <w:t>，故</w:t>
      </w:r>
      <w:r>
        <w:rPr>
          <w:rFonts w:eastAsia="Times New Roman"/>
          <w:bCs/>
        </w:rPr>
        <w:t>D</w:t>
      </w:r>
      <w:r>
        <w:rPr>
          <w:rFonts w:ascii="宋体" w:hAnsi="宋体" w:cs="宋体"/>
          <w:bCs/>
        </w:rPr>
        <w:t>正确。</w:t>
      </w:r>
    </w:p>
    <w:p w:rsidR="003C436A" w:rsidRDefault="003C436A" w:rsidP="003C436A">
      <w:pPr>
        <w:spacing w:line="360" w:lineRule="auto"/>
        <w:jc w:val="left"/>
        <w:textAlignment w:val="center"/>
        <w:rPr>
          <w:rFonts w:ascii="宋体" w:hAnsi="宋体" w:cs="宋体"/>
          <w:bCs/>
        </w:rPr>
      </w:pPr>
      <w:r>
        <w:rPr>
          <w:rFonts w:ascii="宋体" w:hAnsi="宋体" w:cs="宋体"/>
          <w:bCs/>
        </w:rPr>
        <w:t>故选</w:t>
      </w:r>
      <w:r>
        <w:rPr>
          <w:rFonts w:eastAsia="Times New Roman"/>
          <w:bCs/>
        </w:rPr>
        <w:t>D</w:t>
      </w:r>
      <w:r>
        <w:rPr>
          <w:rFonts w:ascii="宋体" w:hAnsi="宋体" w:cs="宋体"/>
          <w:bCs/>
        </w:rPr>
        <w:t>。</w:t>
      </w:r>
    </w:p>
    <w:p w:rsidR="003C436A" w:rsidRDefault="003C436A" w:rsidP="003C436A">
      <w:pPr>
        <w:tabs>
          <w:tab w:val="left" w:pos="4153"/>
        </w:tabs>
        <w:spacing w:line="360" w:lineRule="auto"/>
        <w:jc w:val="left"/>
        <w:textAlignment w:val="center"/>
        <w:rPr>
          <w:bCs/>
        </w:rPr>
      </w:pPr>
      <w:r>
        <w:rPr>
          <w:bCs/>
        </w:rPr>
        <w:t>14</w:t>
      </w:r>
      <w:r>
        <w:rPr>
          <w:bCs/>
        </w:rPr>
        <w:t>．</w:t>
      </w:r>
      <w:r>
        <w:rPr>
          <w:bCs/>
        </w:rPr>
        <w:t>A</w:t>
      </w:r>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ascii="宋体" w:hAnsi="宋体" w:cs="宋体"/>
          <w:bCs/>
        </w:rPr>
      </w:pPr>
      <w:r>
        <w:rPr>
          <w:rFonts w:ascii="宋体" w:hAnsi="宋体" w:cs="宋体"/>
          <w:bCs/>
        </w:rPr>
        <w:t>两木块完全相同，它们在液体内都是静止的，故受力平衡，即浮力都等于物体的重力；</w:t>
      </w:r>
    </w:p>
    <w:p w:rsidR="003C436A" w:rsidRDefault="003C436A" w:rsidP="003C436A">
      <w:pPr>
        <w:spacing w:line="360" w:lineRule="auto"/>
        <w:jc w:val="left"/>
        <w:textAlignment w:val="center"/>
        <w:rPr>
          <w:rFonts w:ascii="宋体" w:hAnsi="宋体" w:cs="宋体"/>
          <w:bCs/>
        </w:rPr>
      </w:pPr>
      <w:r>
        <w:rPr>
          <w:rFonts w:eastAsia="Times New Roman"/>
          <w:bCs/>
        </w:rPr>
        <w:t>∴F</w:t>
      </w:r>
      <w:r>
        <w:rPr>
          <w:rFonts w:ascii="宋体" w:hAnsi="宋体" w:cs="宋体"/>
          <w:bCs/>
          <w:vertAlign w:val="subscript"/>
        </w:rPr>
        <w:t>甲</w:t>
      </w:r>
      <w:r>
        <w:rPr>
          <w:rFonts w:eastAsia="Times New Roman"/>
          <w:bCs/>
        </w:rPr>
        <w:t>=F</w:t>
      </w:r>
      <w:r>
        <w:rPr>
          <w:rFonts w:ascii="宋体" w:hAnsi="宋体" w:cs="宋体"/>
          <w:bCs/>
          <w:vertAlign w:val="subscript"/>
        </w:rPr>
        <w:t>乙</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rFonts w:ascii="宋体" w:hAnsi="宋体" w:cs="宋体"/>
          <w:bCs/>
        </w:rPr>
        <w:t>由于物体在甲中浸入液面的体积比乙中的小，故由</w:t>
      </w:r>
      <w:r>
        <w:rPr>
          <w:rFonts w:eastAsia="Times New Roman"/>
          <w:bCs/>
        </w:rPr>
        <w:t>F</w:t>
      </w:r>
      <w:r>
        <w:rPr>
          <w:rFonts w:ascii="宋体" w:hAnsi="宋体" w:cs="宋体"/>
          <w:bCs/>
          <w:vertAlign w:val="subscript"/>
        </w:rPr>
        <w:t>浮</w:t>
      </w:r>
      <w:r>
        <w:rPr>
          <w:rFonts w:eastAsia="Times New Roman"/>
          <w:bCs/>
        </w:rPr>
        <w:t>=ρ</w:t>
      </w:r>
      <w:r>
        <w:rPr>
          <w:rFonts w:ascii="宋体" w:hAnsi="宋体" w:cs="宋体"/>
          <w:bCs/>
          <w:vertAlign w:val="subscript"/>
        </w:rPr>
        <w:t>液</w:t>
      </w:r>
      <w:r>
        <w:rPr>
          <w:rFonts w:eastAsia="Times New Roman"/>
          <w:bCs/>
        </w:rPr>
        <w:t>gV</w:t>
      </w:r>
      <w:r>
        <w:rPr>
          <w:rFonts w:ascii="宋体" w:hAnsi="宋体" w:cs="宋体"/>
          <w:bCs/>
          <w:vertAlign w:val="subscript"/>
        </w:rPr>
        <w:t>排</w:t>
      </w:r>
      <w:r>
        <w:rPr>
          <w:rFonts w:ascii="宋体" w:hAnsi="宋体" w:cs="宋体"/>
          <w:bCs/>
        </w:rPr>
        <w:t>得：</w:t>
      </w:r>
      <w:r>
        <w:rPr>
          <w:rFonts w:eastAsia="Times New Roman"/>
          <w:bCs/>
        </w:rPr>
        <w:t>ρ</w:t>
      </w:r>
      <w:r>
        <w:rPr>
          <w:rFonts w:ascii="宋体" w:hAnsi="宋体" w:cs="宋体"/>
          <w:bCs/>
          <w:vertAlign w:val="subscript"/>
        </w:rPr>
        <w:t>甲</w:t>
      </w:r>
      <w:r>
        <w:rPr>
          <w:rFonts w:ascii="宋体" w:hAnsi="宋体" w:cs="宋体"/>
          <w:bCs/>
        </w:rPr>
        <w:t>＞</w:t>
      </w:r>
      <w:r>
        <w:rPr>
          <w:rFonts w:eastAsia="Times New Roman"/>
          <w:bCs/>
        </w:rPr>
        <w:t>ρ</w:t>
      </w:r>
      <w:r>
        <w:rPr>
          <w:rFonts w:ascii="宋体" w:hAnsi="宋体" w:cs="宋体"/>
          <w:bCs/>
          <w:vertAlign w:val="subscript"/>
        </w:rPr>
        <w:t>乙</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rFonts w:eastAsia="Times New Roman"/>
          <w:bCs/>
        </w:rPr>
        <w:t>∵p=ρ</w:t>
      </w:r>
      <w:r>
        <w:rPr>
          <w:rFonts w:ascii="宋体" w:hAnsi="宋体" w:cs="宋体"/>
          <w:bCs/>
          <w:vertAlign w:val="subscript"/>
        </w:rPr>
        <w:t>液</w:t>
      </w:r>
      <w:r>
        <w:rPr>
          <w:rFonts w:eastAsia="Times New Roman"/>
          <w:bCs/>
        </w:rPr>
        <w:t>gh</w:t>
      </w:r>
      <w:r>
        <w:rPr>
          <w:rFonts w:ascii="宋体" w:hAnsi="宋体" w:cs="宋体"/>
          <w:bCs/>
        </w:rPr>
        <w:t>得，由于液面高度相同，</w:t>
      </w:r>
    </w:p>
    <w:p w:rsidR="003C436A" w:rsidRDefault="003C436A" w:rsidP="003C436A">
      <w:pPr>
        <w:spacing w:line="360" w:lineRule="auto"/>
        <w:jc w:val="left"/>
        <w:textAlignment w:val="center"/>
        <w:rPr>
          <w:rFonts w:ascii="宋体" w:hAnsi="宋体" w:cs="宋体"/>
          <w:bCs/>
        </w:rPr>
      </w:pPr>
      <w:r>
        <w:rPr>
          <w:rFonts w:eastAsia="Times New Roman"/>
          <w:bCs/>
        </w:rPr>
        <w:lastRenderedPageBreak/>
        <w:t>∴p</w:t>
      </w:r>
      <w:r>
        <w:rPr>
          <w:rFonts w:ascii="宋体" w:hAnsi="宋体" w:cs="宋体"/>
          <w:bCs/>
          <w:vertAlign w:val="subscript"/>
        </w:rPr>
        <w:t>甲</w:t>
      </w:r>
      <w:r>
        <w:rPr>
          <w:rFonts w:ascii="宋体" w:hAnsi="宋体" w:cs="宋体"/>
          <w:bCs/>
        </w:rPr>
        <w:t>＞</w:t>
      </w:r>
      <w:r>
        <w:rPr>
          <w:rFonts w:eastAsia="Times New Roman"/>
          <w:bCs/>
        </w:rPr>
        <w:t>p</w:t>
      </w:r>
      <w:r>
        <w:rPr>
          <w:rFonts w:ascii="宋体" w:hAnsi="宋体" w:cs="宋体"/>
          <w:bCs/>
          <w:vertAlign w:val="subscript"/>
        </w:rPr>
        <w:t>乙</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rFonts w:ascii="宋体" w:hAnsi="宋体" w:cs="宋体"/>
          <w:bCs/>
        </w:rPr>
        <w:t>故选</w:t>
      </w:r>
      <w:r>
        <w:rPr>
          <w:rFonts w:eastAsia="Times New Roman"/>
          <w:bCs/>
        </w:rPr>
        <w:t>A</w:t>
      </w:r>
      <w:r>
        <w:rPr>
          <w:rFonts w:ascii="宋体" w:hAnsi="宋体" w:cs="宋体"/>
          <w:bCs/>
        </w:rPr>
        <w:t>．</w:t>
      </w:r>
    </w:p>
    <w:p w:rsidR="003C436A" w:rsidRDefault="003C436A" w:rsidP="003C436A">
      <w:pPr>
        <w:jc w:val="left"/>
        <w:rPr>
          <w:bCs/>
        </w:rPr>
      </w:pPr>
      <w:r>
        <w:rPr>
          <w:rFonts w:hint="eastAsia"/>
          <w:bCs/>
        </w:rPr>
        <w:t>二、多选题</w:t>
      </w:r>
    </w:p>
    <w:p w:rsidR="003C436A" w:rsidRDefault="003C436A" w:rsidP="003C436A">
      <w:pPr>
        <w:tabs>
          <w:tab w:val="left" w:pos="4153"/>
        </w:tabs>
        <w:spacing w:line="360" w:lineRule="auto"/>
        <w:jc w:val="left"/>
        <w:textAlignment w:val="center"/>
        <w:rPr>
          <w:bCs/>
        </w:rPr>
      </w:pPr>
      <w:r>
        <w:rPr>
          <w:bCs/>
        </w:rPr>
        <w:t>15</w:t>
      </w:r>
      <w:r>
        <w:rPr>
          <w:bCs/>
        </w:rPr>
        <w:t>．</w:t>
      </w:r>
      <w:r>
        <w:rPr>
          <w:bCs/>
        </w:rPr>
        <w:t>ACD</w:t>
      </w:r>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ascii="宋体" w:hAnsi="宋体" w:cs="宋体"/>
          <w:bCs/>
        </w:rPr>
      </w:pPr>
      <w:r>
        <w:rPr>
          <w:rFonts w:eastAsia="Times New Roman"/>
          <w:bCs/>
        </w:rPr>
        <w:t>AB</w:t>
      </w:r>
      <w:r>
        <w:rPr>
          <w:rFonts w:ascii="宋体" w:hAnsi="宋体" w:cs="宋体"/>
          <w:bCs/>
        </w:rPr>
        <w:t>．由于烧杯装满水，把空的饮料罐缓缓按入水中后溢出的水存在餐盘中，则餐盘对桌面的压力</w:t>
      </w:r>
    </w:p>
    <w:p w:rsidR="003C436A" w:rsidRDefault="003C436A" w:rsidP="003C436A">
      <w:pPr>
        <w:spacing w:line="360" w:lineRule="auto"/>
        <w:jc w:val="left"/>
        <w:textAlignment w:val="center"/>
        <w:rPr>
          <w:rFonts w:ascii="宋体" w:hAnsi="宋体" w:cs="宋体"/>
          <w:bCs/>
        </w:rPr>
      </w:pPr>
      <w:r>
        <w:rPr>
          <w:rFonts w:eastAsia="Times New Roman"/>
          <w:bCs/>
          <w:i/>
        </w:rPr>
        <w:t>F</w:t>
      </w:r>
      <w:r>
        <w:rPr>
          <w:rFonts w:ascii="宋体" w:hAnsi="宋体" w:cs="宋体"/>
          <w:bCs/>
          <w:vertAlign w:val="subscript"/>
        </w:rPr>
        <w:t>桌</w:t>
      </w:r>
      <w:r>
        <w:rPr>
          <w:rFonts w:eastAsia="Times New Roman"/>
          <w:bCs/>
        </w:rPr>
        <w:t>=</w:t>
      </w:r>
      <w:r>
        <w:rPr>
          <w:rFonts w:eastAsia="Times New Roman"/>
          <w:bCs/>
          <w:i/>
        </w:rPr>
        <w:t>G</w:t>
      </w:r>
      <w:r>
        <w:rPr>
          <w:rFonts w:ascii="宋体" w:hAnsi="宋体" w:cs="宋体"/>
          <w:bCs/>
          <w:vertAlign w:val="subscript"/>
        </w:rPr>
        <w:t>杯</w:t>
      </w:r>
      <w:r>
        <w:rPr>
          <w:rFonts w:eastAsia="Times New Roman"/>
          <w:bCs/>
        </w:rPr>
        <w:t>+</w:t>
      </w:r>
      <w:r>
        <w:rPr>
          <w:rFonts w:eastAsia="Times New Roman"/>
          <w:bCs/>
          <w:i/>
        </w:rPr>
        <w:t>G</w:t>
      </w:r>
      <w:r>
        <w:rPr>
          <w:rFonts w:ascii="宋体" w:hAnsi="宋体" w:cs="宋体"/>
          <w:bCs/>
          <w:vertAlign w:val="subscript"/>
        </w:rPr>
        <w:t>水</w:t>
      </w:r>
      <w:r>
        <w:rPr>
          <w:rFonts w:eastAsia="Times New Roman"/>
          <w:bCs/>
        </w:rPr>
        <w:t>+</w:t>
      </w:r>
      <w:r>
        <w:rPr>
          <w:rFonts w:eastAsia="Times New Roman"/>
          <w:bCs/>
          <w:i/>
        </w:rPr>
        <w:t>F</w:t>
      </w:r>
      <w:r>
        <w:rPr>
          <w:rFonts w:ascii="宋体" w:hAnsi="宋体" w:cs="宋体"/>
          <w:bCs/>
          <w:vertAlign w:val="subscript"/>
        </w:rPr>
        <w:t>向下</w:t>
      </w:r>
    </w:p>
    <w:p w:rsidR="003C436A" w:rsidRDefault="003C436A" w:rsidP="003C436A">
      <w:pPr>
        <w:spacing w:line="360" w:lineRule="auto"/>
        <w:jc w:val="left"/>
        <w:textAlignment w:val="center"/>
        <w:rPr>
          <w:rFonts w:ascii="宋体" w:hAnsi="宋体" w:cs="宋体"/>
          <w:bCs/>
        </w:rPr>
      </w:pPr>
      <w:r>
        <w:rPr>
          <w:rFonts w:ascii="宋体" w:hAnsi="宋体" w:cs="宋体"/>
          <w:bCs/>
        </w:rPr>
        <w:t>由于饮料罐受到的浮力与饮料罐对水向下的压力是一对相互作用力，则</w:t>
      </w:r>
    </w:p>
    <w:p w:rsidR="003C436A" w:rsidRDefault="003C436A" w:rsidP="003C436A">
      <w:pPr>
        <w:spacing w:line="360" w:lineRule="auto"/>
        <w:jc w:val="left"/>
        <w:textAlignment w:val="center"/>
        <w:rPr>
          <w:rFonts w:ascii="宋体" w:hAnsi="宋体" w:cs="宋体"/>
          <w:bCs/>
        </w:rPr>
      </w:pPr>
      <w:r>
        <w:rPr>
          <w:rFonts w:eastAsia="Times New Roman"/>
          <w:bCs/>
          <w:i/>
        </w:rPr>
        <w:t>F</w:t>
      </w:r>
      <w:r>
        <w:rPr>
          <w:rFonts w:ascii="宋体" w:hAnsi="宋体" w:cs="宋体"/>
          <w:bCs/>
          <w:vertAlign w:val="subscript"/>
        </w:rPr>
        <w:t>向下</w:t>
      </w:r>
      <w:r>
        <w:rPr>
          <w:rFonts w:eastAsia="Times New Roman"/>
          <w:bCs/>
        </w:rPr>
        <w:t>=</w:t>
      </w:r>
      <w:r>
        <w:rPr>
          <w:rFonts w:eastAsia="Times New Roman"/>
          <w:bCs/>
          <w:i/>
        </w:rPr>
        <w:t>F</w:t>
      </w:r>
      <w:r>
        <w:rPr>
          <w:rFonts w:ascii="宋体" w:hAnsi="宋体" w:cs="宋体"/>
          <w:bCs/>
          <w:vertAlign w:val="subscript"/>
        </w:rPr>
        <w:t>浮</w:t>
      </w:r>
    </w:p>
    <w:p w:rsidR="003C436A" w:rsidRDefault="003C436A" w:rsidP="003C436A">
      <w:pPr>
        <w:spacing w:line="360" w:lineRule="auto"/>
        <w:jc w:val="left"/>
        <w:textAlignment w:val="center"/>
        <w:rPr>
          <w:rFonts w:ascii="宋体" w:hAnsi="宋体" w:cs="宋体"/>
          <w:bCs/>
        </w:rPr>
      </w:pPr>
      <w:r>
        <w:rPr>
          <w:rFonts w:ascii="宋体" w:hAnsi="宋体" w:cs="宋体"/>
          <w:bCs/>
        </w:rPr>
        <w:t>把空的饮料罐缓缓按入水中的过程中排开水的体积变大，根据</w:t>
      </w:r>
      <w:r>
        <w:rPr>
          <w:rFonts w:eastAsia="Times New Roman"/>
          <w:bCs/>
          <w:i/>
        </w:rPr>
        <w:t>F</w:t>
      </w:r>
      <w:r>
        <w:rPr>
          <w:rFonts w:ascii="宋体" w:hAnsi="宋体" w:cs="宋体"/>
          <w:bCs/>
          <w:vertAlign w:val="subscript"/>
        </w:rPr>
        <w:t>浮</w:t>
      </w:r>
      <w:r>
        <w:rPr>
          <w:rFonts w:eastAsia="Times New Roman"/>
          <w:bCs/>
        </w:rPr>
        <w:t>=</w:t>
      </w:r>
      <w:r>
        <w:rPr>
          <w:rFonts w:eastAsia="Times New Roman"/>
          <w:bCs/>
          <w:i/>
        </w:rPr>
        <w:t>ρ</w:t>
      </w:r>
      <w:r>
        <w:rPr>
          <w:rFonts w:ascii="宋体" w:hAnsi="宋体" w:cs="宋体"/>
          <w:bCs/>
          <w:vertAlign w:val="subscript"/>
        </w:rPr>
        <w:t>液</w:t>
      </w:r>
      <w:r>
        <w:rPr>
          <w:rFonts w:eastAsia="Times New Roman"/>
          <w:bCs/>
          <w:i/>
        </w:rPr>
        <w:t>gV</w:t>
      </w:r>
      <w:r>
        <w:rPr>
          <w:rFonts w:ascii="宋体" w:hAnsi="宋体" w:cs="宋体"/>
          <w:bCs/>
          <w:vertAlign w:val="subscript"/>
        </w:rPr>
        <w:t>排</w:t>
      </w:r>
      <w:r>
        <w:rPr>
          <w:rFonts w:ascii="宋体" w:hAnsi="宋体" w:cs="宋体"/>
          <w:bCs/>
        </w:rPr>
        <w:t>可知饮料罐受到的浮力变大，由此可知：餐盘对桌面的压力增大，故</w:t>
      </w:r>
      <w:r>
        <w:rPr>
          <w:rFonts w:eastAsia="Times New Roman"/>
          <w:bCs/>
        </w:rPr>
        <w:t>A</w:t>
      </w:r>
      <w:r>
        <w:rPr>
          <w:rFonts w:ascii="宋体" w:hAnsi="宋体" w:cs="宋体"/>
          <w:bCs/>
        </w:rPr>
        <w:t>符合题意，</w:t>
      </w:r>
      <w:r>
        <w:rPr>
          <w:rFonts w:eastAsia="Times New Roman"/>
          <w:bCs/>
        </w:rPr>
        <w:t>B</w:t>
      </w:r>
      <w:r>
        <w:rPr>
          <w:rFonts w:ascii="宋体" w:hAnsi="宋体" w:cs="宋体"/>
          <w:bCs/>
        </w:rPr>
        <w:t>不符合题意；</w:t>
      </w:r>
    </w:p>
    <w:p w:rsidR="003C436A" w:rsidRDefault="003C436A" w:rsidP="003C436A">
      <w:pPr>
        <w:spacing w:line="360" w:lineRule="auto"/>
        <w:jc w:val="left"/>
        <w:textAlignment w:val="center"/>
        <w:rPr>
          <w:rFonts w:ascii="宋体" w:hAnsi="宋体" w:cs="宋体"/>
          <w:bCs/>
        </w:rPr>
      </w:pPr>
      <w:r>
        <w:rPr>
          <w:rFonts w:eastAsia="Times New Roman"/>
          <w:bCs/>
        </w:rPr>
        <w:t>C</w:t>
      </w:r>
      <w:r>
        <w:rPr>
          <w:rFonts w:ascii="宋体" w:hAnsi="宋体" w:cs="宋体"/>
          <w:bCs/>
        </w:rPr>
        <w:t>．烧杯底部对餐盘的压力</w:t>
      </w:r>
    </w:p>
    <w:p w:rsidR="003C436A" w:rsidRDefault="003C436A" w:rsidP="003C436A">
      <w:pPr>
        <w:spacing w:line="360" w:lineRule="auto"/>
        <w:jc w:val="left"/>
        <w:textAlignment w:val="center"/>
        <w:rPr>
          <w:rFonts w:ascii="宋体" w:hAnsi="宋体" w:cs="宋体"/>
          <w:bCs/>
        </w:rPr>
      </w:pPr>
      <w:r>
        <w:rPr>
          <w:rFonts w:eastAsia="Times New Roman"/>
          <w:bCs/>
          <w:i/>
        </w:rPr>
        <w:t>F</w:t>
      </w:r>
      <w:r>
        <w:rPr>
          <w:rFonts w:ascii="宋体" w:hAnsi="宋体" w:cs="宋体"/>
          <w:bCs/>
          <w:vertAlign w:val="subscript"/>
        </w:rPr>
        <w:t>盘</w:t>
      </w:r>
      <w:r>
        <w:rPr>
          <w:rFonts w:eastAsia="Times New Roman"/>
          <w:bCs/>
        </w:rPr>
        <w:t>=</w:t>
      </w:r>
      <w:r>
        <w:rPr>
          <w:rFonts w:eastAsia="Times New Roman"/>
          <w:bCs/>
          <w:i/>
        </w:rPr>
        <w:t>G</w:t>
      </w:r>
      <w:r>
        <w:rPr>
          <w:rFonts w:ascii="宋体" w:hAnsi="宋体" w:cs="宋体"/>
          <w:bCs/>
          <w:vertAlign w:val="subscript"/>
        </w:rPr>
        <w:t>杯</w:t>
      </w:r>
      <w:r>
        <w:rPr>
          <w:rFonts w:eastAsia="Times New Roman"/>
          <w:bCs/>
        </w:rPr>
        <w:t>+</w:t>
      </w:r>
      <w:r>
        <w:rPr>
          <w:rFonts w:eastAsia="Times New Roman"/>
          <w:bCs/>
          <w:i/>
        </w:rPr>
        <w:t>G</w:t>
      </w:r>
      <w:r>
        <w:rPr>
          <w:rFonts w:ascii="宋体" w:hAnsi="宋体" w:cs="宋体"/>
          <w:bCs/>
          <w:vertAlign w:val="subscript"/>
        </w:rPr>
        <w:t>水</w:t>
      </w:r>
      <w:r>
        <w:rPr>
          <w:rFonts w:eastAsia="Times New Roman"/>
          <w:bCs/>
        </w:rPr>
        <w:t>+</w:t>
      </w:r>
      <w:r>
        <w:rPr>
          <w:rFonts w:eastAsia="Times New Roman"/>
          <w:bCs/>
          <w:i/>
        </w:rPr>
        <w:t>F</w:t>
      </w:r>
      <w:r>
        <w:rPr>
          <w:rFonts w:ascii="宋体" w:hAnsi="宋体" w:cs="宋体"/>
          <w:bCs/>
          <w:vertAlign w:val="subscript"/>
        </w:rPr>
        <w:t>向下</w:t>
      </w:r>
      <w:r>
        <w:rPr>
          <w:rFonts w:eastAsia="Times New Roman"/>
          <w:bCs/>
        </w:rPr>
        <w:t>-</w:t>
      </w:r>
      <w:r>
        <w:rPr>
          <w:rFonts w:eastAsia="Times New Roman"/>
          <w:bCs/>
          <w:i/>
        </w:rPr>
        <w:t>G</w:t>
      </w:r>
      <w:r>
        <w:rPr>
          <w:rFonts w:ascii="宋体" w:hAnsi="宋体" w:cs="宋体"/>
          <w:bCs/>
          <w:vertAlign w:val="subscript"/>
        </w:rPr>
        <w:t>排</w:t>
      </w:r>
    </w:p>
    <w:p w:rsidR="003C436A" w:rsidRDefault="003C436A" w:rsidP="003C436A">
      <w:pPr>
        <w:spacing w:line="360" w:lineRule="auto"/>
        <w:jc w:val="left"/>
        <w:textAlignment w:val="center"/>
        <w:rPr>
          <w:rFonts w:ascii="宋体" w:hAnsi="宋体" w:cs="宋体"/>
          <w:bCs/>
        </w:rPr>
      </w:pPr>
      <w:r>
        <w:rPr>
          <w:rFonts w:ascii="宋体" w:hAnsi="宋体" w:cs="宋体"/>
          <w:bCs/>
        </w:rPr>
        <w:t>根据阿基米德原理可知</w:t>
      </w:r>
    </w:p>
    <w:p w:rsidR="003C436A" w:rsidRDefault="003C436A" w:rsidP="003C436A">
      <w:pPr>
        <w:spacing w:line="360" w:lineRule="auto"/>
        <w:jc w:val="left"/>
        <w:textAlignment w:val="center"/>
        <w:rPr>
          <w:rFonts w:ascii="宋体" w:hAnsi="宋体" w:cs="宋体"/>
          <w:bCs/>
        </w:rPr>
      </w:pPr>
      <w:r>
        <w:rPr>
          <w:rFonts w:eastAsia="Times New Roman"/>
          <w:bCs/>
          <w:i/>
        </w:rPr>
        <w:t>F</w:t>
      </w:r>
      <w:r>
        <w:rPr>
          <w:rFonts w:ascii="宋体" w:hAnsi="宋体" w:cs="宋体"/>
          <w:bCs/>
          <w:vertAlign w:val="subscript"/>
        </w:rPr>
        <w:t>浮</w:t>
      </w:r>
      <w:r>
        <w:rPr>
          <w:rFonts w:eastAsia="Times New Roman"/>
          <w:bCs/>
        </w:rPr>
        <w:t>=</w:t>
      </w:r>
      <w:r>
        <w:rPr>
          <w:rFonts w:eastAsia="Times New Roman"/>
          <w:bCs/>
          <w:i/>
        </w:rPr>
        <w:t>G</w:t>
      </w:r>
      <w:r>
        <w:rPr>
          <w:rFonts w:ascii="宋体" w:hAnsi="宋体" w:cs="宋体"/>
          <w:bCs/>
          <w:vertAlign w:val="subscript"/>
        </w:rPr>
        <w:t>排</w:t>
      </w:r>
    </w:p>
    <w:p w:rsidR="003C436A" w:rsidRDefault="003C436A" w:rsidP="003C436A">
      <w:pPr>
        <w:spacing w:line="360" w:lineRule="auto"/>
        <w:jc w:val="left"/>
        <w:textAlignment w:val="center"/>
        <w:rPr>
          <w:rFonts w:ascii="宋体" w:hAnsi="宋体" w:cs="宋体"/>
          <w:bCs/>
        </w:rPr>
      </w:pPr>
      <w:r>
        <w:rPr>
          <w:rFonts w:ascii="宋体" w:hAnsi="宋体" w:cs="宋体"/>
          <w:bCs/>
        </w:rPr>
        <w:t>所以</w:t>
      </w:r>
    </w:p>
    <w:p w:rsidR="003C436A" w:rsidRDefault="003C436A" w:rsidP="003C436A">
      <w:pPr>
        <w:spacing w:line="360" w:lineRule="auto"/>
        <w:jc w:val="left"/>
        <w:textAlignment w:val="center"/>
        <w:rPr>
          <w:rFonts w:ascii="宋体" w:hAnsi="宋体" w:cs="宋体"/>
          <w:bCs/>
        </w:rPr>
      </w:pPr>
      <w:r>
        <w:rPr>
          <w:rFonts w:eastAsia="Times New Roman"/>
          <w:bCs/>
          <w:i/>
        </w:rPr>
        <w:t>F</w:t>
      </w:r>
      <w:r>
        <w:rPr>
          <w:rFonts w:ascii="宋体" w:hAnsi="宋体" w:cs="宋体"/>
          <w:bCs/>
          <w:vertAlign w:val="subscript"/>
        </w:rPr>
        <w:t>向下</w:t>
      </w:r>
      <w:r>
        <w:rPr>
          <w:rFonts w:eastAsia="Times New Roman"/>
          <w:bCs/>
        </w:rPr>
        <w:t>=</w:t>
      </w:r>
      <w:r>
        <w:rPr>
          <w:rFonts w:eastAsia="Times New Roman"/>
          <w:bCs/>
          <w:i/>
        </w:rPr>
        <w:t>G</w:t>
      </w:r>
      <w:r>
        <w:rPr>
          <w:rFonts w:ascii="宋体" w:hAnsi="宋体" w:cs="宋体"/>
          <w:bCs/>
          <w:vertAlign w:val="subscript"/>
        </w:rPr>
        <w:t>排</w:t>
      </w:r>
    </w:p>
    <w:p w:rsidR="003C436A" w:rsidRDefault="003C436A" w:rsidP="003C436A">
      <w:pPr>
        <w:spacing w:line="360" w:lineRule="auto"/>
        <w:jc w:val="left"/>
        <w:textAlignment w:val="center"/>
        <w:rPr>
          <w:rFonts w:ascii="宋体" w:hAnsi="宋体" w:cs="宋体"/>
          <w:bCs/>
        </w:rPr>
      </w:pPr>
      <w:r>
        <w:rPr>
          <w:rFonts w:ascii="宋体" w:hAnsi="宋体" w:cs="宋体"/>
          <w:bCs/>
        </w:rPr>
        <w:t>由此可知：烧杯底部对托盘的压力不变；由于烧杯底面积不变，根据</w:t>
      </w:r>
      <w:r>
        <w:rPr>
          <w:bCs/>
        </w:rPr>
        <w:object w:dxaOrig="675" w:dyaOrig="615">
          <v:shape id="对象 314" o:spid="_x0000_i1096" type="#_x0000_t75" alt="eqIdccae9445c74642239ef958a1699531b1" style="width:33.55pt;height:31.1pt" o:ole="">
            <v:imagedata r:id="rId184" o:title="eqIdccae9445c74642239ef958a1699531b1"/>
          </v:shape>
          <o:OLEObject Type="Embed" ProgID="Equation.DSMT4" ShapeID="对象 314" DrawAspect="Content" ObjectID="_1677255642" r:id="rId224"/>
        </w:object>
      </w:r>
      <w:r>
        <w:rPr>
          <w:rFonts w:ascii="宋体" w:hAnsi="宋体" w:cs="宋体"/>
          <w:bCs/>
        </w:rPr>
        <w:t>可知，烧杯底部对托盘的压强不变；故</w:t>
      </w:r>
      <w:r>
        <w:rPr>
          <w:rFonts w:eastAsia="Times New Roman"/>
          <w:bCs/>
        </w:rPr>
        <w:t>C</w:t>
      </w:r>
      <w:r>
        <w:rPr>
          <w:rFonts w:ascii="宋体" w:hAnsi="宋体" w:cs="宋体"/>
          <w:bCs/>
        </w:rPr>
        <w:t>符合题意；</w:t>
      </w:r>
    </w:p>
    <w:p w:rsidR="003C436A" w:rsidRDefault="003C436A" w:rsidP="003C436A">
      <w:pPr>
        <w:spacing w:line="360" w:lineRule="auto"/>
        <w:jc w:val="left"/>
        <w:textAlignment w:val="center"/>
        <w:rPr>
          <w:rFonts w:ascii="宋体" w:hAnsi="宋体" w:cs="宋体"/>
          <w:bCs/>
        </w:rPr>
      </w:pPr>
      <w:r>
        <w:rPr>
          <w:rFonts w:eastAsia="Times New Roman"/>
          <w:bCs/>
        </w:rPr>
        <w:t>D</w:t>
      </w:r>
      <w:r>
        <w:rPr>
          <w:rFonts w:ascii="宋体" w:hAnsi="宋体" w:cs="宋体"/>
          <w:bCs/>
        </w:rPr>
        <w:t>．由于烧杯装满水，把空的饮料罐缓缓按入水中的过程中，水的深度不变，根据</w:t>
      </w:r>
      <w:r>
        <w:rPr>
          <w:rFonts w:eastAsia="Times New Roman"/>
          <w:bCs/>
          <w:i/>
        </w:rPr>
        <w:t>p</w:t>
      </w:r>
      <w:r>
        <w:rPr>
          <w:rFonts w:eastAsia="Times New Roman"/>
          <w:bCs/>
        </w:rPr>
        <w:t>=</w:t>
      </w:r>
      <w:r>
        <w:rPr>
          <w:rFonts w:eastAsia="Times New Roman"/>
          <w:bCs/>
          <w:i/>
        </w:rPr>
        <w:t>ρgh</w:t>
      </w:r>
      <w:r>
        <w:rPr>
          <w:rFonts w:ascii="宋体" w:hAnsi="宋体" w:cs="宋体"/>
          <w:bCs/>
        </w:rPr>
        <w:t>可知水对烧杯底部的压强不变，根据</w:t>
      </w:r>
      <w:r>
        <w:rPr>
          <w:rFonts w:eastAsia="Times New Roman"/>
          <w:bCs/>
          <w:i/>
        </w:rPr>
        <w:t>F</w:t>
      </w:r>
      <w:r>
        <w:rPr>
          <w:rFonts w:eastAsia="Times New Roman"/>
          <w:bCs/>
        </w:rPr>
        <w:t>=</w:t>
      </w:r>
      <w:r>
        <w:rPr>
          <w:rFonts w:eastAsia="Times New Roman"/>
          <w:bCs/>
          <w:i/>
        </w:rPr>
        <w:t>pS</w:t>
      </w:r>
      <w:r>
        <w:rPr>
          <w:rFonts w:ascii="宋体" w:hAnsi="宋体" w:cs="宋体"/>
          <w:bCs/>
        </w:rPr>
        <w:t>可知压力不变，故</w:t>
      </w:r>
      <w:r>
        <w:rPr>
          <w:rFonts w:eastAsia="Times New Roman"/>
          <w:bCs/>
        </w:rPr>
        <w:t>D</w:t>
      </w:r>
      <w:r>
        <w:rPr>
          <w:rFonts w:ascii="宋体" w:hAnsi="宋体" w:cs="宋体"/>
          <w:bCs/>
        </w:rPr>
        <w:t>不符合题意。</w:t>
      </w:r>
    </w:p>
    <w:p w:rsidR="003C436A" w:rsidRDefault="003C436A" w:rsidP="003C436A">
      <w:pPr>
        <w:spacing w:line="360" w:lineRule="auto"/>
        <w:jc w:val="left"/>
        <w:textAlignment w:val="center"/>
        <w:rPr>
          <w:rFonts w:ascii="宋体" w:hAnsi="宋体" w:cs="宋体"/>
          <w:bCs/>
        </w:rPr>
      </w:pPr>
      <w:r>
        <w:rPr>
          <w:rFonts w:ascii="宋体" w:hAnsi="宋体" w:cs="宋体"/>
          <w:bCs/>
        </w:rPr>
        <w:t>故选</w:t>
      </w:r>
      <w:r>
        <w:rPr>
          <w:rFonts w:eastAsia="Times New Roman"/>
          <w:bCs/>
        </w:rPr>
        <w:t>ACD</w:t>
      </w:r>
      <w:r>
        <w:rPr>
          <w:rFonts w:ascii="宋体" w:hAnsi="宋体" w:cs="宋体"/>
          <w:bCs/>
        </w:rPr>
        <w:t>。</w:t>
      </w:r>
    </w:p>
    <w:p w:rsidR="003C436A" w:rsidRDefault="003C436A" w:rsidP="003C436A">
      <w:pPr>
        <w:jc w:val="left"/>
        <w:rPr>
          <w:bCs/>
        </w:rPr>
      </w:pPr>
      <w:r>
        <w:rPr>
          <w:rFonts w:hint="eastAsia"/>
          <w:bCs/>
        </w:rPr>
        <w:t>三、填空题</w:t>
      </w:r>
    </w:p>
    <w:p w:rsidR="003C436A" w:rsidRDefault="003C436A" w:rsidP="003C436A">
      <w:pPr>
        <w:spacing w:line="360" w:lineRule="auto"/>
        <w:jc w:val="left"/>
        <w:textAlignment w:val="center"/>
        <w:rPr>
          <w:bCs/>
        </w:rPr>
      </w:pPr>
      <w:r>
        <w:rPr>
          <w:bCs/>
        </w:rPr>
        <w:t>16</w:t>
      </w:r>
      <w:r>
        <w:rPr>
          <w:bCs/>
        </w:rPr>
        <w:t>．答案】</w:t>
      </w:r>
      <w:r>
        <w:rPr>
          <w:rFonts w:eastAsia="Times New Roman"/>
          <w:bCs/>
        </w:rPr>
        <w:t>9</w:t>
      </w:r>
      <w:r>
        <w:rPr>
          <w:bCs/>
        </w:rPr>
        <w:t xml:space="preserve">    </w:t>
      </w:r>
      <w:r>
        <w:rPr>
          <w:rFonts w:eastAsia="Times New Roman"/>
          <w:bCs/>
        </w:rPr>
        <w:t>9</w:t>
      </w:r>
      <w:r>
        <w:rPr>
          <w:bCs/>
        </w:rPr>
        <w:t xml:space="preserve">    </w:t>
      </w:r>
      <w:r>
        <w:rPr>
          <w:bCs/>
        </w:rPr>
        <w:object w:dxaOrig="960" w:dyaOrig="330">
          <v:shape id="对象 315" o:spid="_x0000_i1097" type="#_x0000_t75" alt="eqIdffd56148af954202bca6d473c093e342" style="width:48.25pt;height:16.35pt" o:ole="">
            <v:imagedata r:id="rId225" o:title="eqIdffd56148af954202bca6d473c093e342"/>
          </v:shape>
          <o:OLEObject Type="Embed" ProgID="Equation.DSMT4" ShapeID="对象 315" DrawAspect="Content" ObjectID="_1677255643" r:id="rId226"/>
        </w:object>
      </w:r>
      <w:r>
        <w:rPr>
          <w:bCs/>
        </w:rPr>
        <w:t xml:space="preserve">    </w:t>
      </w:r>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ascii="宋体" w:hAnsi="宋体" w:cs="宋体"/>
          <w:bCs/>
        </w:rPr>
      </w:pPr>
      <w:r>
        <w:rPr>
          <w:rFonts w:eastAsia="Times New Roman"/>
          <w:bCs/>
        </w:rPr>
        <w:t>[1][2]</w:t>
      </w:r>
      <w:r>
        <w:rPr>
          <w:rFonts w:ascii="宋体" w:hAnsi="宋体" w:cs="宋体"/>
          <w:bCs/>
        </w:rPr>
        <w:t>假设物体的重力为</w:t>
      </w:r>
      <w:r>
        <w:rPr>
          <w:rFonts w:eastAsia="Times New Roman"/>
          <w:bCs/>
          <w:i/>
        </w:rPr>
        <w:t>G</w:t>
      </w:r>
      <w:r>
        <w:rPr>
          <w:rFonts w:ascii="宋体" w:hAnsi="宋体" w:cs="宋体"/>
          <w:bCs/>
        </w:rPr>
        <w:t>，物体的体积为</w:t>
      </w:r>
      <w:r>
        <w:rPr>
          <w:rFonts w:eastAsia="Times New Roman"/>
          <w:bCs/>
          <w:i/>
        </w:rPr>
        <w:t>V</w:t>
      </w:r>
      <w:r>
        <w:rPr>
          <w:rFonts w:ascii="宋体" w:hAnsi="宋体" w:cs="宋体"/>
          <w:bCs/>
        </w:rPr>
        <w:t>，当物体</w:t>
      </w:r>
      <w:r>
        <w:rPr>
          <w:bCs/>
        </w:rPr>
        <w:object w:dxaOrig="220" w:dyaOrig="620">
          <v:shape id="对象 316" o:spid="_x0000_i1098" type="#_x0000_t75" alt="eqId9e311be638c64d4eaed28e15dcba7451" style="width:10.65pt;height:31.1pt" o:ole="">
            <v:imagedata r:id="rId87" o:title="eqId9e311be638c64d4eaed28e15dcba7451"/>
          </v:shape>
          <o:OLEObject Type="Embed" ProgID="Equation.DSMT4" ShapeID="对象 316" DrawAspect="Content" ObjectID="_1677255644" r:id="rId227"/>
        </w:object>
      </w:r>
      <w:r>
        <w:rPr>
          <w:rFonts w:ascii="宋体" w:hAnsi="宋体" w:cs="宋体"/>
          <w:bCs/>
        </w:rPr>
        <w:t>的体积浸入水中时，排开水的体积为</w:t>
      </w:r>
      <w:r>
        <w:rPr>
          <w:bCs/>
        </w:rPr>
        <w:object w:dxaOrig="365" w:dyaOrig="559">
          <v:shape id="对象 317" o:spid="_x0000_i1099" type="#_x0000_t75" alt="eqIda1715a03fd694cb6be9b6a20667ce2ed" style="width:18pt;height:27.8pt" o:ole="">
            <v:imagedata r:id="rId228" o:title="eqIda1715a03fd694cb6be9b6a20667ce2ed"/>
          </v:shape>
          <o:OLEObject Type="Embed" ProgID="Equation.DSMT4" ShapeID="对象 317" DrawAspect="Content" ObjectID="_1677255645" r:id="rId229"/>
        </w:object>
      </w:r>
      <w:r>
        <w:rPr>
          <w:rFonts w:ascii="宋体" w:hAnsi="宋体" w:cs="宋体"/>
          <w:bCs/>
        </w:rPr>
        <w:t>，弹簧测力计示数为</w:t>
      </w:r>
      <w:r>
        <w:rPr>
          <w:rFonts w:eastAsia="Times New Roman"/>
          <w:bCs/>
        </w:rPr>
        <w:t>5N</w:t>
      </w:r>
      <w:r>
        <w:rPr>
          <w:rFonts w:ascii="宋体" w:hAnsi="宋体" w:cs="宋体"/>
          <w:bCs/>
        </w:rPr>
        <w:t>，根据称重法测浮力以及</w:t>
      </w:r>
      <w:r>
        <w:rPr>
          <w:bCs/>
        </w:rPr>
        <w:object w:dxaOrig="1320" w:dyaOrig="375">
          <v:shape id="对象 318" o:spid="_x0000_i1100" type="#_x0000_t75" alt="eqIde9caf20c4aec49e4b05e571c2283e647" style="width:66.25pt;height:18.8pt" o:ole="">
            <v:imagedata r:id="rId222" o:title="eqIde9caf20c4aec49e4b05e571c2283e647"/>
          </v:shape>
          <o:OLEObject Type="Embed" ProgID="Equation.DSMT4" ShapeID="对象 318" DrawAspect="Content" ObjectID="_1677255646" r:id="rId230"/>
        </w:object>
      </w:r>
      <w:r>
        <w:rPr>
          <w:rFonts w:ascii="宋体" w:hAnsi="宋体" w:cs="宋体"/>
          <w:bCs/>
        </w:rPr>
        <w:t>有</w:t>
      </w:r>
    </w:p>
    <w:p w:rsidR="003C436A" w:rsidRDefault="003C436A" w:rsidP="003C436A">
      <w:pPr>
        <w:spacing w:line="360" w:lineRule="auto"/>
        <w:jc w:val="left"/>
        <w:textAlignment w:val="center"/>
        <w:rPr>
          <w:rFonts w:ascii="宋体" w:hAnsi="宋体" w:cs="宋体"/>
          <w:bCs/>
        </w:rPr>
      </w:pPr>
      <w:r>
        <w:rPr>
          <w:bCs/>
        </w:rPr>
        <w:object w:dxaOrig="1816" w:dyaOrig="626">
          <v:shape id="对象 319" o:spid="_x0000_i1101" type="#_x0000_t75" alt="eqId34d1f387eca04492bc2eb578388037af" style="width:90.8pt;height:31.1pt" o:ole="">
            <v:imagedata r:id="rId231" o:title="eqId34d1f387eca04492bc2eb578388037af"/>
          </v:shape>
          <o:OLEObject Type="Embed" ProgID="Equation.DSMT4" ShapeID="对象 319" DrawAspect="Content" ObjectID="_1677255647" r:id="rId232"/>
        </w:object>
      </w:r>
      <w:r>
        <w:rPr>
          <w:rFonts w:ascii="宋体" w:hAnsi="宋体" w:cs="宋体"/>
          <w:bCs/>
        </w:rPr>
        <w:t>①</w:t>
      </w:r>
    </w:p>
    <w:p w:rsidR="003C436A" w:rsidRDefault="003C436A" w:rsidP="003C436A">
      <w:pPr>
        <w:spacing w:line="360" w:lineRule="auto"/>
        <w:jc w:val="left"/>
        <w:textAlignment w:val="center"/>
        <w:rPr>
          <w:rFonts w:ascii="宋体" w:hAnsi="宋体" w:cs="宋体"/>
          <w:bCs/>
        </w:rPr>
      </w:pPr>
      <w:r>
        <w:rPr>
          <w:rFonts w:ascii="宋体" w:hAnsi="宋体" w:cs="宋体"/>
          <w:bCs/>
        </w:rPr>
        <w:t>当物体</w:t>
      </w:r>
      <w:r>
        <w:rPr>
          <w:bCs/>
        </w:rPr>
        <w:object w:dxaOrig="285" w:dyaOrig="570">
          <v:shape id="对象 320" o:spid="_x0000_i1102" type="#_x0000_t75" alt="eqId49b7b111d23b44a9990c2312dc3b7ed9" style="width:13.9pt;height:28.65pt" o:ole="">
            <v:imagedata r:id="rId89" o:title="eqId49b7b111d23b44a9990c2312dc3b7ed9"/>
          </v:shape>
          <o:OLEObject Type="Embed" ProgID="Equation.DSMT4" ShapeID="对象 320" DrawAspect="Content" ObjectID="_1677255648" r:id="rId233"/>
        </w:object>
      </w:r>
      <w:r>
        <w:rPr>
          <w:rFonts w:ascii="宋体" w:hAnsi="宋体" w:cs="宋体"/>
          <w:bCs/>
        </w:rPr>
        <w:t>的体积浸入水中时，弹簧测力计示数为</w:t>
      </w:r>
      <w:r>
        <w:rPr>
          <w:rFonts w:eastAsia="Times New Roman"/>
          <w:bCs/>
        </w:rPr>
        <w:t>3N</w:t>
      </w:r>
      <w:r>
        <w:rPr>
          <w:rFonts w:ascii="宋体" w:hAnsi="宋体" w:cs="宋体"/>
          <w:bCs/>
        </w:rPr>
        <w:t>，同理有</w:t>
      </w:r>
    </w:p>
    <w:p w:rsidR="003C436A" w:rsidRDefault="003C436A" w:rsidP="003C436A">
      <w:pPr>
        <w:spacing w:line="360" w:lineRule="auto"/>
        <w:jc w:val="left"/>
        <w:textAlignment w:val="center"/>
        <w:rPr>
          <w:rFonts w:ascii="宋体" w:hAnsi="宋体" w:cs="宋体"/>
          <w:bCs/>
        </w:rPr>
      </w:pPr>
      <w:r>
        <w:rPr>
          <w:bCs/>
        </w:rPr>
        <w:object w:dxaOrig="1816" w:dyaOrig="626">
          <v:shape id="对象 321" o:spid="_x0000_i1103" type="#_x0000_t75" alt="eqId1c48544633d54903af0ff4ead2fb2653" style="width:90.8pt;height:31.1pt" o:ole="">
            <v:imagedata r:id="rId234" o:title="eqId1c48544633d54903af0ff4ead2fb2653"/>
          </v:shape>
          <o:OLEObject Type="Embed" ProgID="Equation.DSMT4" ShapeID="对象 321" DrawAspect="Content" ObjectID="_1677255649" r:id="rId235"/>
        </w:object>
      </w:r>
      <w:r>
        <w:rPr>
          <w:rFonts w:ascii="宋体" w:hAnsi="宋体" w:cs="宋体"/>
          <w:bCs/>
        </w:rPr>
        <w:t>②</w:t>
      </w:r>
    </w:p>
    <w:p w:rsidR="003C436A" w:rsidRDefault="003C436A" w:rsidP="003C436A">
      <w:pPr>
        <w:spacing w:line="360" w:lineRule="auto"/>
        <w:jc w:val="left"/>
        <w:textAlignment w:val="center"/>
        <w:rPr>
          <w:rFonts w:ascii="宋体" w:hAnsi="宋体" w:cs="宋体"/>
          <w:bCs/>
        </w:rPr>
      </w:pPr>
      <w:r>
        <w:rPr>
          <w:rFonts w:ascii="宋体" w:hAnsi="宋体" w:cs="宋体"/>
          <w:bCs/>
        </w:rPr>
        <w:t>①</w:t>
      </w:r>
      <w:r>
        <w:rPr>
          <w:bCs/>
        </w:rPr>
        <w:object w:dxaOrig="200" w:dyaOrig="160">
          <v:shape id="对象 322" o:spid="_x0000_i1104" type="#_x0000_t75" alt="eqIdbe6985b2abad43e4aa83053ed3a4c7ca" style="width:9.8pt;height:8.2pt" o:ole="">
            <v:imagedata r:id="rId236" o:title="eqIdbe6985b2abad43e4aa83053ed3a4c7ca"/>
          </v:shape>
          <o:OLEObject Type="Embed" ProgID="Equation.DSMT4" ShapeID="对象 322" DrawAspect="Content" ObjectID="_1677255650" r:id="rId237"/>
        </w:object>
      </w:r>
      <w:r>
        <w:rPr>
          <w:rFonts w:ascii="宋体" w:hAnsi="宋体" w:cs="宋体"/>
          <w:bCs/>
        </w:rPr>
        <w:t>②得</w:t>
      </w:r>
    </w:p>
    <w:p w:rsidR="003C436A" w:rsidRDefault="003C436A" w:rsidP="003C436A">
      <w:pPr>
        <w:spacing w:line="360" w:lineRule="auto"/>
        <w:jc w:val="left"/>
        <w:textAlignment w:val="center"/>
        <w:rPr>
          <w:rFonts w:ascii="宋体" w:hAnsi="宋体" w:cs="宋体"/>
          <w:bCs/>
        </w:rPr>
      </w:pPr>
      <w:r>
        <w:rPr>
          <w:bCs/>
        </w:rPr>
        <w:object w:dxaOrig="1320" w:dyaOrig="375">
          <v:shape id="对象 323" o:spid="_x0000_i1105" type="#_x0000_t75" alt="eqId08a619de9ed9450ab64960fee6e3b5f9" style="width:66.25pt;height:18.8pt" o:ole="">
            <v:imagedata r:id="rId238" o:title="eqId08a619de9ed9450ab64960fee6e3b5f9"/>
          </v:shape>
          <o:OLEObject Type="Embed" ProgID="Equation.DSMT4" ShapeID="对象 323" DrawAspect="Content" ObjectID="_1677255651" r:id="rId239"/>
        </w:object>
      </w:r>
      <w:r>
        <w:rPr>
          <w:rFonts w:ascii="宋体" w:hAnsi="宋体" w:cs="宋体"/>
          <w:bCs/>
        </w:rPr>
        <w:t>③</w:t>
      </w:r>
    </w:p>
    <w:p w:rsidR="003C436A" w:rsidRDefault="003C436A" w:rsidP="003C436A">
      <w:pPr>
        <w:spacing w:line="360" w:lineRule="auto"/>
        <w:jc w:val="left"/>
        <w:textAlignment w:val="center"/>
        <w:rPr>
          <w:rFonts w:ascii="宋体" w:hAnsi="宋体" w:cs="宋体"/>
          <w:bCs/>
        </w:rPr>
      </w:pPr>
      <w:r>
        <w:rPr>
          <w:rFonts w:ascii="宋体" w:hAnsi="宋体" w:cs="宋体"/>
          <w:bCs/>
        </w:rPr>
        <w:t>将③代入①得：</w:t>
      </w:r>
    </w:p>
    <w:p w:rsidR="003C436A" w:rsidRDefault="003C436A" w:rsidP="003C436A">
      <w:pPr>
        <w:spacing w:line="360" w:lineRule="auto"/>
        <w:jc w:val="left"/>
        <w:textAlignment w:val="center"/>
        <w:rPr>
          <w:bCs/>
        </w:rPr>
      </w:pPr>
      <w:r>
        <w:rPr>
          <w:bCs/>
        </w:rPr>
        <w:object w:dxaOrig="2241" w:dyaOrig="626">
          <v:shape id="对象 324" o:spid="_x0000_i1106" type="#_x0000_t75" alt="eqId9db0e82b756848b7b91718d7bc8f532a" style="width:112.1pt;height:31.1pt" o:ole="">
            <v:imagedata r:id="rId240" o:title="eqId9db0e82b756848b7b91718d7bc8f532a"/>
          </v:shape>
          <o:OLEObject Type="Embed" ProgID="Equation.DSMT4" ShapeID="对象 324" DrawAspect="Content" ObjectID="_1677255652" r:id="rId241"/>
        </w:object>
      </w:r>
    </w:p>
    <w:p w:rsidR="003C436A" w:rsidRDefault="003C436A" w:rsidP="003C436A">
      <w:pPr>
        <w:spacing w:line="360" w:lineRule="auto"/>
        <w:jc w:val="left"/>
        <w:textAlignment w:val="center"/>
        <w:rPr>
          <w:rFonts w:ascii="宋体" w:hAnsi="宋体" w:cs="宋体"/>
          <w:bCs/>
        </w:rPr>
      </w:pPr>
      <w:r>
        <w:rPr>
          <w:rFonts w:ascii="宋体" w:hAnsi="宋体" w:cs="宋体"/>
          <w:bCs/>
        </w:rPr>
        <w:t>由③知，物体浸没受到的浮力为</w:t>
      </w:r>
      <w:r>
        <w:rPr>
          <w:rFonts w:eastAsia="Times New Roman"/>
          <w:bCs/>
        </w:rPr>
        <w:t>12N</w:t>
      </w:r>
      <w:r>
        <w:rPr>
          <w:rFonts w:ascii="宋体" w:hAnsi="宋体" w:cs="宋体"/>
          <w:bCs/>
        </w:rPr>
        <w:t>，大于物体的重力，由物体的浮沉条件，将物体从弹簧测力计上取下放入水中，则该物体静止时处于漂浮状态，由漂浮的特点，物体所受浮力是</w:t>
      </w:r>
    </w:p>
    <w:p w:rsidR="003C436A" w:rsidRDefault="003C436A" w:rsidP="003C436A">
      <w:pPr>
        <w:spacing w:line="360" w:lineRule="auto"/>
        <w:jc w:val="left"/>
        <w:textAlignment w:val="center"/>
        <w:rPr>
          <w:bCs/>
        </w:rPr>
      </w:pPr>
      <w:r>
        <w:rPr>
          <w:bCs/>
        </w:rPr>
        <w:object w:dxaOrig="1215" w:dyaOrig="275">
          <v:shape id="对象 325" o:spid="_x0000_i1107" type="#_x0000_t75" alt="eqId42ca183ee87f4a6fb0de1040b5889c43" style="width:60.55pt;height:13.9pt" o:ole="">
            <v:imagedata r:id="rId242" o:title="eqId42ca183ee87f4a6fb0de1040b5889c43"/>
          </v:shape>
          <o:OLEObject Type="Embed" ProgID="Equation.DSMT4" ShapeID="对象 325" DrawAspect="Content" ObjectID="_1677255653" r:id="rId243"/>
        </w:object>
      </w:r>
    </w:p>
    <w:p w:rsidR="003C436A" w:rsidRDefault="003C436A" w:rsidP="003C436A">
      <w:pPr>
        <w:spacing w:line="360" w:lineRule="auto"/>
        <w:jc w:val="left"/>
        <w:textAlignment w:val="center"/>
        <w:rPr>
          <w:rFonts w:ascii="宋体" w:hAnsi="宋体" w:cs="宋体"/>
          <w:bCs/>
        </w:rPr>
      </w:pPr>
      <w:r>
        <w:rPr>
          <w:rFonts w:eastAsia="Times New Roman"/>
          <w:bCs/>
        </w:rPr>
        <w:t>[3]</w:t>
      </w:r>
      <w:r>
        <w:rPr>
          <w:rFonts w:ascii="宋体" w:hAnsi="宋体" w:cs="宋体"/>
          <w:bCs/>
        </w:rPr>
        <w:t>由③得物体的体积</w:t>
      </w:r>
    </w:p>
    <w:p w:rsidR="003C436A" w:rsidRDefault="003C436A" w:rsidP="003C436A">
      <w:pPr>
        <w:spacing w:line="360" w:lineRule="auto"/>
        <w:jc w:val="left"/>
        <w:textAlignment w:val="center"/>
        <w:rPr>
          <w:bCs/>
        </w:rPr>
      </w:pPr>
      <w:r>
        <w:rPr>
          <w:bCs/>
        </w:rPr>
        <w:object w:dxaOrig="964" w:dyaOrig="701">
          <v:shape id="对象 326" o:spid="_x0000_i1108" type="#_x0000_t75" alt="eqId696567ae811a468381e35e6e9583410a" style="width:48.25pt;height:35.2pt" o:ole="">
            <v:imagedata r:id="rId244" o:title="eqId696567ae811a468381e35e6e9583410a"/>
          </v:shape>
          <o:OLEObject Type="Embed" ProgID="Equation.DSMT4" ShapeID="对象 326" DrawAspect="Content" ObjectID="_1677255654" r:id="rId245"/>
        </w:object>
      </w:r>
    </w:p>
    <w:p w:rsidR="003C436A" w:rsidRDefault="003C436A" w:rsidP="003C436A">
      <w:pPr>
        <w:spacing w:line="360" w:lineRule="auto"/>
        <w:jc w:val="left"/>
        <w:textAlignment w:val="center"/>
        <w:rPr>
          <w:rFonts w:ascii="宋体" w:hAnsi="宋体" w:cs="宋体"/>
          <w:bCs/>
        </w:rPr>
      </w:pPr>
      <w:r>
        <w:rPr>
          <w:rFonts w:ascii="宋体" w:hAnsi="宋体" w:cs="宋体"/>
          <w:bCs/>
        </w:rPr>
        <w:t>该物体的密度为</w:t>
      </w:r>
    </w:p>
    <w:p w:rsidR="003C436A" w:rsidRDefault="003C436A" w:rsidP="003C436A">
      <w:pPr>
        <w:spacing w:line="360" w:lineRule="auto"/>
        <w:jc w:val="left"/>
        <w:textAlignment w:val="center"/>
        <w:rPr>
          <w:bCs/>
        </w:rPr>
      </w:pPr>
      <w:r>
        <w:rPr>
          <w:bCs/>
        </w:rPr>
        <w:object w:dxaOrig="4120" w:dyaOrig="1002">
          <v:shape id="对象 327" o:spid="_x0000_i1109" type="#_x0000_t75" alt="eqIdbf99b54a1a0a4959b7728b0b40afef44" style="width:206.2pt;height:49.9pt" o:ole="">
            <v:imagedata r:id="rId246" o:title="eqIdbf99b54a1a0a4959b7728b0b40afef44"/>
          </v:shape>
          <o:OLEObject Type="Embed" ProgID="Equation.DSMT4" ShapeID="对象 327" DrawAspect="Content" ObjectID="_1677255655" r:id="rId247"/>
        </w:object>
      </w:r>
    </w:p>
    <w:p w:rsidR="003C436A" w:rsidRDefault="003C436A" w:rsidP="003C436A">
      <w:pPr>
        <w:spacing w:line="360" w:lineRule="auto"/>
        <w:jc w:val="left"/>
        <w:textAlignment w:val="center"/>
        <w:rPr>
          <w:rFonts w:eastAsia="Times New Roman"/>
          <w:bCs/>
        </w:rPr>
      </w:pPr>
      <w:r>
        <w:rPr>
          <w:bCs/>
        </w:rPr>
        <w:t>17</w:t>
      </w:r>
      <w:r>
        <w:rPr>
          <w:bCs/>
        </w:rPr>
        <w:t>．</w:t>
      </w:r>
      <w:r>
        <w:rPr>
          <w:rFonts w:eastAsia="Times New Roman"/>
          <w:bCs/>
        </w:rPr>
        <w:t>3×10</w:t>
      </w:r>
      <w:r>
        <w:rPr>
          <w:rFonts w:eastAsia="Times New Roman"/>
          <w:bCs/>
          <w:vertAlign w:val="superscript"/>
        </w:rPr>
        <w:t>4</w:t>
      </w:r>
      <w:r>
        <w:rPr>
          <w:bCs/>
        </w:rPr>
        <w:t xml:space="preserve">    </w:t>
      </w:r>
      <w:r>
        <w:rPr>
          <w:rFonts w:eastAsia="Times New Roman"/>
          <w:bCs/>
        </w:rPr>
        <w:t>500</w:t>
      </w:r>
      <w:r>
        <w:rPr>
          <w:bCs/>
        </w:rPr>
        <w:t xml:space="preserve">    </w:t>
      </w:r>
      <w:r>
        <w:rPr>
          <w:rFonts w:eastAsia="Times New Roman"/>
          <w:bCs/>
        </w:rPr>
        <w:t>0.05</w:t>
      </w:r>
      <w:r>
        <w:rPr>
          <w:bCs/>
        </w:rPr>
        <w:t xml:space="preserve">    </w:t>
      </w:r>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ascii="宋体" w:hAnsi="宋体" w:cs="宋体"/>
          <w:bCs/>
        </w:rPr>
      </w:pPr>
      <w:r>
        <w:rPr>
          <w:rFonts w:eastAsia="Times New Roman"/>
          <w:bCs/>
        </w:rPr>
        <w:t>[1]</w:t>
      </w:r>
      <w:r>
        <w:rPr>
          <w:rFonts w:ascii="宋体" w:hAnsi="宋体" w:cs="宋体"/>
          <w:bCs/>
        </w:rPr>
        <w:t>小海豚受到海水的压强为</w:t>
      </w:r>
    </w:p>
    <w:p w:rsidR="003C436A" w:rsidRDefault="003C436A" w:rsidP="003C436A">
      <w:pPr>
        <w:spacing w:line="360" w:lineRule="auto"/>
        <w:jc w:val="left"/>
        <w:textAlignment w:val="center"/>
        <w:rPr>
          <w:bCs/>
        </w:rPr>
      </w:pPr>
      <w:r>
        <w:rPr>
          <w:bCs/>
        </w:rPr>
        <w:object w:dxaOrig="5260" w:dyaOrig="400">
          <v:shape id="对象 328" o:spid="_x0000_i1110" type="#_x0000_t75" alt="eqId7006b53fc14c40d5a8b4b5c6903af67a" style="width:262.65pt;height:19.65pt" o:ole="">
            <v:imagedata r:id="rId248" o:title="eqId7006b53fc14c40d5a8b4b5c6903af67a"/>
          </v:shape>
          <o:OLEObject Type="Embed" ProgID="Equation.DSMT4" ShapeID="对象 328" DrawAspect="Content" ObjectID="_1677255656" r:id="rId249"/>
        </w:object>
      </w:r>
    </w:p>
    <w:p w:rsidR="003C436A" w:rsidRDefault="003C436A" w:rsidP="003C436A">
      <w:pPr>
        <w:spacing w:line="360" w:lineRule="auto"/>
        <w:jc w:val="left"/>
        <w:textAlignment w:val="center"/>
        <w:rPr>
          <w:rFonts w:ascii="宋体" w:hAnsi="宋体" w:cs="宋体"/>
          <w:bCs/>
        </w:rPr>
      </w:pPr>
      <w:r>
        <w:rPr>
          <w:rFonts w:eastAsia="Times New Roman"/>
          <w:bCs/>
        </w:rPr>
        <w:t>[2]</w:t>
      </w:r>
      <w:r>
        <w:rPr>
          <w:rFonts w:ascii="宋体" w:hAnsi="宋体" w:cs="宋体"/>
          <w:bCs/>
        </w:rPr>
        <w:t>已知海豚悬浮在海水中，则海豚受到的浮力为</w:t>
      </w:r>
    </w:p>
    <w:p w:rsidR="003C436A" w:rsidRDefault="003C436A" w:rsidP="003C436A">
      <w:pPr>
        <w:spacing w:line="360" w:lineRule="auto"/>
        <w:jc w:val="left"/>
        <w:textAlignment w:val="center"/>
        <w:rPr>
          <w:bCs/>
        </w:rPr>
      </w:pPr>
      <w:r>
        <w:rPr>
          <w:bCs/>
        </w:rPr>
        <w:object w:dxaOrig="3620" w:dyaOrig="380">
          <v:shape id="对象 329" o:spid="_x0000_i1111" type="#_x0000_t75" alt="eqIddeb9ca3d63d547238f3baecfe7390ec7" style="width:180.8pt;height:18.8pt" o:ole="">
            <v:imagedata r:id="rId250" o:title="eqIddeb9ca3d63d547238f3baecfe7390ec7"/>
          </v:shape>
          <o:OLEObject Type="Embed" ProgID="Equation.DSMT4" ShapeID="对象 329" DrawAspect="Content" ObjectID="_1677255657" r:id="rId251"/>
        </w:object>
      </w:r>
    </w:p>
    <w:p w:rsidR="003C436A" w:rsidRDefault="003C436A" w:rsidP="003C436A">
      <w:pPr>
        <w:spacing w:line="360" w:lineRule="auto"/>
        <w:jc w:val="left"/>
        <w:textAlignment w:val="center"/>
        <w:rPr>
          <w:rFonts w:ascii="宋体" w:hAnsi="宋体" w:cs="宋体"/>
          <w:bCs/>
        </w:rPr>
      </w:pPr>
      <w:r>
        <w:rPr>
          <w:rFonts w:eastAsia="Times New Roman"/>
          <w:bCs/>
        </w:rPr>
        <w:t>[3]</w:t>
      </w:r>
      <w:r>
        <w:rPr>
          <w:rFonts w:ascii="宋体" w:hAnsi="宋体" w:cs="宋体"/>
          <w:bCs/>
        </w:rPr>
        <w:t>由</w:t>
      </w:r>
      <w:r>
        <w:rPr>
          <w:bCs/>
        </w:rPr>
        <w:object w:dxaOrig="1460" w:dyaOrig="380">
          <v:shape id="对象 330" o:spid="_x0000_i1112" type="#_x0000_t75" alt="eqId1f408c0c032f49038dca1a2480cce9d3" style="width:72.8pt;height:18.8pt" o:ole="">
            <v:imagedata r:id="rId252" o:title="eqId1f408c0c032f49038dca1a2480cce9d3"/>
          </v:shape>
          <o:OLEObject Type="Embed" ProgID="Equation.DSMT4" ShapeID="对象 330" DrawAspect="Content" ObjectID="_1677255658" r:id="rId253"/>
        </w:object>
      </w:r>
      <w:r>
        <w:rPr>
          <w:rFonts w:ascii="宋体" w:hAnsi="宋体" w:cs="宋体"/>
          <w:bCs/>
        </w:rPr>
        <w:t>得排开海水的体积为</w:t>
      </w:r>
    </w:p>
    <w:p w:rsidR="003C436A" w:rsidRDefault="003C436A" w:rsidP="003C436A">
      <w:pPr>
        <w:spacing w:line="360" w:lineRule="auto"/>
        <w:jc w:val="left"/>
        <w:textAlignment w:val="center"/>
        <w:rPr>
          <w:bCs/>
        </w:rPr>
      </w:pPr>
      <w:r>
        <w:rPr>
          <w:bCs/>
        </w:rPr>
        <w:object w:dxaOrig="4680" w:dyaOrig="720">
          <v:shape id="对象 331" o:spid="_x0000_i1113" type="#_x0000_t75" alt="eqId02aeca0c3a8f4cbdb5fcb0a0bd2dcb6a" style="width:234pt;height:36pt" o:ole="">
            <v:imagedata r:id="rId254" o:title="eqId02aeca0c3a8f4cbdb5fcb0a0bd2dcb6a"/>
          </v:shape>
          <o:OLEObject Type="Embed" ProgID="Equation.DSMT4" ShapeID="对象 331" DrawAspect="Content" ObjectID="_1677255659" r:id="rId255"/>
        </w:object>
      </w:r>
    </w:p>
    <w:p w:rsidR="003C436A" w:rsidRDefault="003C436A" w:rsidP="003C436A">
      <w:pPr>
        <w:spacing w:line="360" w:lineRule="auto"/>
        <w:jc w:val="left"/>
        <w:textAlignment w:val="center"/>
        <w:rPr>
          <w:rFonts w:ascii="宋体" w:hAnsi="宋体" w:cs="宋体"/>
          <w:bCs/>
        </w:rPr>
      </w:pPr>
      <w:r>
        <w:rPr>
          <w:bCs/>
        </w:rPr>
        <w:t>18</w:t>
      </w:r>
      <w:r>
        <w:rPr>
          <w:bCs/>
        </w:rPr>
        <w:t>．</w:t>
      </w:r>
      <w:r>
        <w:rPr>
          <w:rFonts w:eastAsia="Times New Roman"/>
          <w:bCs/>
        </w:rPr>
        <w:t>2000</w:t>
      </w:r>
      <w:r>
        <w:rPr>
          <w:bCs/>
        </w:rPr>
        <w:t xml:space="preserve">    </w:t>
      </w:r>
      <w:r>
        <w:rPr>
          <w:rFonts w:ascii="宋体" w:hAnsi="宋体" w:cs="宋体"/>
          <w:bCs/>
        </w:rPr>
        <w:t>向上运动</w:t>
      </w:r>
      <w:r>
        <w:rPr>
          <w:bCs/>
        </w:rPr>
        <w:t xml:space="preserve">    </w:t>
      </w:r>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ascii="宋体" w:hAnsi="宋体" w:cs="宋体"/>
          <w:bCs/>
        </w:rPr>
      </w:pPr>
      <w:r>
        <w:rPr>
          <w:rFonts w:eastAsia="Times New Roman"/>
          <w:bCs/>
        </w:rPr>
        <w:t>[1]</w:t>
      </w:r>
      <w:r>
        <w:rPr>
          <w:rFonts w:ascii="宋体" w:hAnsi="宋体" w:cs="宋体"/>
          <w:bCs/>
        </w:rPr>
        <w:t>气球匀速上升时，空气阻力不计，则向上的浮力与与向下的重力是一对平衡力，则</w:t>
      </w:r>
    </w:p>
    <w:p w:rsidR="003C436A" w:rsidRDefault="003C436A" w:rsidP="003C436A">
      <w:pPr>
        <w:spacing w:line="360" w:lineRule="auto"/>
        <w:jc w:val="left"/>
        <w:textAlignment w:val="center"/>
        <w:rPr>
          <w:rFonts w:eastAsia="Times New Roman"/>
          <w:bCs/>
        </w:rPr>
      </w:pPr>
      <w:r>
        <w:rPr>
          <w:rFonts w:eastAsia="Times New Roman"/>
          <w:bCs/>
          <w:i/>
        </w:rPr>
        <w:t>F</w:t>
      </w:r>
      <w:r>
        <w:rPr>
          <w:rFonts w:ascii="宋体" w:hAnsi="宋体" w:cs="宋体"/>
          <w:bCs/>
          <w:vertAlign w:val="subscript"/>
        </w:rPr>
        <w:t>浮</w:t>
      </w:r>
      <w:r>
        <w:rPr>
          <w:rFonts w:eastAsia="Times New Roman"/>
          <w:bCs/>
          <w:i/>
        </w:rPr>
        <w:t>=G=mg</w:t>
      </w:r>
      <w:r>
        <w:rPr>
          <w:rFonts w:eastAsia="Times New Roman"/>
          <w:bCs/>
        </w:rPr>
        <w:t>=200kg×10N/kg=2000N</w:t>
      </w:r>
    </w:p>
    <w:p w:rsidR="003C436A" w:rsidRDefault="003C436A" w:rsidP="003C436A">
      <w:pPr>
        <w:spacing w:line="360" w:lineRule="auto"/>
        <w:jc w:val="left"/>
        <w:textAlignment w:val="center"/>
        <w:rPr>
          <w:rFonts w:ascii="宋体" w:hAnsi="宋体" w:cs="宋体"/>
          <w:bCs/>
        </w:rPr>
      </w:pPr>
      <w:r>
        <w:rPr>
          <w:rFonts w:eastAsia="Times New Roman"/>
          <w:bCs/>
        </w:rPr>
        <w:t>[2]</w:t>
      </w:r>
      <w:r>
        <w:rPr>
          <w:rFonts w:ascii="宋体" w:hAnsi="宋体" w:cs="宋体"/>
          <w:bCs/>
        </w:rPr>
        <w:t>由于气球匀速上升，若有仪器零件从气球上脱落，零件由于具有惯性，该零件刚脱落时保持原来的运动状态，仍旧会向上运动。</w:t>
      </w:r>
    </w:p>
    <w:p w:rsidR="003C436A" w:rsidRDefault="003C436A" w:rsidP="003C436A">
      <w:pPr>
        <w:spacing w:line="360" w:lineRule="auto"/>
        <w:jc w:val="left"/>
        <w:textAlignment w:val="center"/>
        <w:rPr>
          <w:rFonts w:ascii="宋体" w:hAnsi="宋体" w:cs="宋体"/>
          <w:bCs/>
        </w:rPr>
      </w:pPr>
      <w:r>
        <w:rPr>
          <w:bCs/>
        </w:rPr>
        <w:t>19</w:t>
      </w:r>
      <w:r>
        <w:rPr>
          <w:bCs/>
        </w:rPr>
        <w:t>．</w:t>
      </w:r>
      <w:r>
        <w:rPr>
          <w:rFonts w:ascii="宋体" w:hAnsi="宋体" w:cs="宋体"/>
          <w:bCs/>
        </w:rPr>
        <w:t>不变</w:t>
      </w:r>
      <w:r>
        <w:rPr>
          <w:bCs/>
        </w:rPr>
        <w:t xml:space="preserve">    </w:t>
      </w:r>
      <w:r>
        <w:rPr>
          <w:rFonts w:ascii="宋体" w:hAnsi="宋体" w:cs="宋体"/>
          <w:bCs/>
        </w:rPr>
        <w:t>变大</w:t>
      </w:r>
      <w:r>
        <w:rPr>
          <w:bCs/>
        </w:rPr>
        <w:t xml:space="preserve">    </w:t>
      </w:r>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ascii="宋体" w:hAnsi="宋体" w:cs="宋体"/>
          <w:bCs/>
        </w:rPr>
      </w:pPr>
      <w:r>
        <w:rPr>
          <w:rFonts w:ascii="宋体" w:hAnsi="宋体" w:cs="宋体"/>
          <w:bCs/>
        </w:rPr>
        <w:t>潜水器在水面下匀速下潜，此时水的密度不变，潜水器浸没在水中，其排开水的体积不变，但是在水中的深度逐渐增深．根据公式</w:t>
      </w:r>
      <w:r>
        <w:rPr>
          <w:rFonts w:eastAsia="Times New Roman"/>
          <w:bCs/>
          <w:i/>
        </w:rPr>
        <w:t>F</w:t>
      </w:r>
      <w:r>
        <w:rPr>
          <w:rFonts w:ascii="宋体" w:hAnsi="宋体" w:cs="宋体"/>
          <w:bCs/>
          <w:vertAlign w:val="subscript"/>
        </w:rPr>
        <w:t>浮</w:t>
      </w:r>
      <w:r>
        <w:rPr>
          <w:rFonts w:eastAsia="Times New Roman"/>
          <w:bCs/>
        </w:rPr>
        <w:t>=</w:t>
      </w:r>
      <w:r>
        <w:rPr>
          <w:rFonts w:eastAsia="Times New Roman"/>
          <w:bCs/>
          <w:i/>
        </w:rPr>
        <w:t>ρ</w:t>
      </w:r>
      <w:r>
        <w:rPr>
          <w:rFonts w:ascii="宋体" w:hAnsi="宋体" w:cs="宋体"/>
          <w:bCs/>
          <w:vertAlign w:val="subscript"/>
        </w:rPr>
        <w:t>液</w:t>
      </w:r>
      <w:r>
        <w:rPr>
          <w:rFonts w:eastAsia="Times New Roman"/>
          <w:bCs/>
          <w:i/>
        </w:rPr>
        <w:t>gV</w:t>
      </w:r>
      <w:r>
        <w:rPr>
          <w:rFonts w:ascii="宋体" w:hAnsi="宋体" w:cs="宋体"/>
          <w:bCs/>
          <w:vertAlign w:val="subscript"/>
        </w:rPr>
        <w:t>排</w:t>
      </w:r>
      <w:r>
        <w:rPr>
          <w:rFonts w:ascii="宋体" w:hAnsi="宋体" w:cs="宋体"/>
          <w:bCs/>
        </w:rPr>
        <w:t>和公式</w:t>
      </w:r>
      <w:r>
        <w:rPr>
          <w:rFonts w:eastAsia="Times New Roman"/>
          <w:bCs/>
          <w:i/>
        </w:rPr>
        <w:t>p</w:t>
      </w:r>
      <w:r>
        <w:rPr>
          <w:rFonts w:eastAsia="Times New Roman"/>
          <w:bCs/>
        </w:rPr>
        <w:t>=</w:t>
      </w:r>
      <w:r>
        <w:rPr>
          <w:rFonts w:eastAsia="Times New Roman"/>
          <w:bCs/>
          <w:i/>
        </w:rPr>
        <w:t>ρgh</w:t>
      </w:r>
      <w:r>
        <w:rPr>
          <w:rFonts w:ascii="宋体" w:hAnsi="宋体" w:cs="宋体"/>
          <w:bCs/>
        </w:rPr>
        <w:t>可知，潜水器受到的浮力不变，压强变大．</w:t>
      </w:r>
    </w:p>
    <w:p w:rsidR="003C436A" w:rsidRDefault="003C436A" w:rsidP="003C436A">
      <w:pPr>
        <w:jc w:val="left"/>
        <w:rPr>
          <w:bCs/>
        </w:rPr>
      </w:pPr>
      <w:r>
        <w:rPr>
          <w:rFonts w:hint="eastAsia"/>
          <w:bCs/>
        </w:rPr>
        <w:t>四、实验题</w:t>
      </w:r>
    </w:p>
    <w:p w:rsidR="003C436A" w:rsidRDefault="003C436A" w:rsidP="003C436A">
      <w:pPr>
        <w:spacing w:line="360" w:lineRule="auto"/>
        <w:jc w:val="left"/>
        <w:textAlignment w:val="center"/>
        <w:rPr>
          <w:rFonts w:eastAsia="Times New Roman"/>
          <w:bCs/>
        </w:rPr>
      </w:pPr>
      <w:r>
        <w:rPr>
          <w:bCs/>
        </w:rPr>
        <w:t>20</w:t>
      </w:r>
      <w:r>
        <w:rPr>
          <w:bCs/>
        </w:rPr>
        <w:t>．</w:t>
      </w:r>
      <w:r>
        <w:rPr>
          <w:rFonts w:eastAsia="Times New Roman"/>
          <w:bCs/>
        </w:rPr>
        <w:t>5.0</w:t>
      </w:r>
      <w:r>
        <w:rPr>
          <w:bCs/>
        </w:rPr>
        <w:t xml:space="preserve">    </w:t>
      </w:r>
      <w:r>
        <w:rPr>
          <w:rFonts w:ascii="宋体" w:hAnsi="宋体" w:cs="宋体"/>
          <w:bCs/>
        </w:rPr>
        <w:t>液体的密度</w:t>
      </w:r>
      <w:r>
        <w:rPr>
          <w:bCs/>
        </w:rPr>
        <w:t xml:space="preserve">    </w:t>
      </w:r>
      <w:r>
        <w:rPr>
          <w:rFonts w:eastAsia="Times New Roman"/>
          <w:bCs/>
        </w:rPr>
        <w:t>2</w:t>
      </w:r>
      <w:r>
        <w:rPr>
          <w:bCs/>
        </w:rPr>
        <w:t xml:space="preserve">    </w:t>
      </w:r>
      <w:r>
        <w:rPr>
          <w:rFonts w:eastAsia="Times New Roman"/>
          <w:bCs/>
        </w:rPr>
        <w:t>2.5×10</w:t>
      </w:r>
      <w:r>
        <w:rPr>
          <w:rFonts w:eastAsia="Times New Roman"/>
          <w:bCs/>
          <w:vertAlign w:val="superscript"/>
        </w:rPr>
        <w:t>3</w:t>
      </w:r>
      <w:r>
        <w:rPr>
          <w:bCs/>
        </w:rPr>
        <w:t xml:space="preserve">    </w:t>
      </w:r>
      <w:r>
        <w:rPr>
          <w:bCs/>
          <w:noProof/>
        </w:rPr>
        <w:drawing>
          <wp:inline distT="0" distB="0" distL="0" distR="0">
            <wp:extent cx="1569085" cy="1371600"/>
            <wp:effectExtent l="0" t="0" r="0" b="0"/>
            <wp:docPr id="93" name="图片 9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2" descr="figure"/>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1569085" cy="1371600"/>
                    </a:xfrm>
                    <a:prstGeom prst="rect">
                      <a:avLst/>
                    </a:prstGeom>
                    <a:noFill/>
                    <a:ln>
                      <a:noFill/>
                    </a:ln>
                  </pic:spPr>
                </pic:pic>
              </a:graphicData>
            </a:graphic>
          </wp:inline>
        </w:drawing>
      </w:r>
      <w:r>
        <w:rPr>
          <w:bCs/>
        </w:rPr>
        <w:t xml:space="preserve">    </w:t>
      </w:r>
      <w:r>
        <w:rPr>
          <w:rFonts w:eastAsia="Times New Roman"/>
          <w:bCs/>
        </w:rPr>
        <w:t>1.25×10</w:t>
      </w:r>
      <w:r>
        <w:rPr>
          <w:rFonts w:eastAsia="Times New Roman"/>
          <w:bCs/>
          <w:vertAlign w:val="superscript"/>
        </w:rPr>
        <w:t>3</w:t>
      </w:r>
      <w:r>
        <w:rPr>
          <w:bCs/>
        </w:rPr>
        <w:t xml:space="preserve">    </w:t>
      </w:r>
      <w:r>
        <w:rPr>
          <w:rFonts w:eastAsia="Times New Roman"/>
          <w:bCs/>
        </w:rPr>
        <w:t>425</w:t>
      </w:r>
      <w:r>
        <w:rPr>
          <w:bCs/>
        </w:rPr>
        <w:t xml:space="preserve">    </w:t>
      </w:r>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ascii="宋体" w:hAnsi="宋体" w:cs="宋体"/>
          <w:bCs/>
        </w:rPr>
      </w:pPr>
      <w:r>
        <w:rPr>
          <w:rFonts w:eastAsia="Times New Roman"/>
          <w:bCs/>
        </w:rPr>
        <w:t>(1)[1]</w:t>
      </w:r>
      <w:r>
        <w:rPr>
          <w:rFonts w:ascii="宋体" w:hAnsi="宋体" w:cs="宋体"/>
          <w:bCs/>
        </w:rPr>
        <w:t>图</w:t>
      </w:r>
      <w:r>
        <w:rPr>
          <w:rFonts w:eastAsia="Times New Roman"/>
          <w:bCs/>
        </w:rPr>
        <w:t>1</w:t>
      </w:r>
      <w:r>
        <w:rPr>
          <w:rFonts w:ascii="宋体" w:hAnsi="宋体" w:cs="宋体"/>
          <w:bCs/>
        </w:rPr>
        <w:t>甲中，测力计分度值为</w:t>
      </w:r>
      <w:r>
        <w:rPr>
          <w:rFonts w:eastAsia="Times New Roman"/>
          <w:bCs/>
        </w:rPr>
        <w:t>0.2N</w:t>
      </w:r>
      <w:r>
        <w:rPr>
          <w:rFonts w:ascii="宋体" w:hAnsi="宋体" w:cs="宋体"/>
          <w:bCs/>
        </w:rPr>
        <w:t>，示数为</w:t>
      </w:r>
      <w:r>
        <w:rPr>
          <w:rFonts w:eastAsia="Times New Roman"/>
          <w:bCs/>
        </w:rPr>
        <w:t>5.0N</w:t>
      </w:r>
      <w:r>
        <w:rPr>
          <w:rFonts w:ascii="宋体" w:hAnsi="宋体" w:cs="宋体"/>
          <w:bCs/>
        </w:rPr>
        <w:t>，金属块所受重力大小为</w:t>
      </w:r>
      <w:r>
        <w:rPr>
          <w:rFonts w:eastAsia="Times New Roman"/>
          <w:bCs/>
        </w:rPr>
        <w:t>5.0N</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rFonts w:eastAsia="Times New Roman"/>
          <w:bCs/>
        </w:rPr>
        <w:t>(2)[2]</w:t>
      </w:r>
      <w:r>
        <w:rPr>
          <w:rFonts w:ascii="宋体" w:hAnsi="宋体" w:cs="宋体"/>
          <w:bCs/>
        </w:rPr>
        <w:t>分析图</w:t>
      </w:r>
      <w:r>
        <w:rPr>
          <w:rFonts w:eastAsia="Times New Roman"/>
          <w:bCs/>
        </w:rPr>
        <w:t>1</w:t>
      </w:r>
      <w:r>
        <w:rPr>
          <w:rFonts w:ascii="宋体" w:hAnsi="宋体" w:cs="宋体"/>
          <w:bCs/>
        </w:rPr>
        <w:t>中丙、丁两图，排开液体的体积相同，在丙中金属块所受的浮力</w:t>
      </w:r>
    </w:p>
    <w:p w:rsidR="003C436A" w:rsidRDefault="003C436A" w:rsidP="003C436A">
      <w:pPr>
        <w:spacing w:line="360" w:lineRule="auto"/>
        <w:jc w:val="left"/>
        <w:textAlignment w:val="center"/>
        <w:rPr>
          <w:rFonts w:eastAsia="Times New Roman"/>
          <w:bCs/>
        </w:rPr>
      </w:pPr>
      <w:r>
        <w:rPr>
          <w:rFonts w:eastAsia="Times New Roman"/>
          <w:bCs/>
          <w:i/>
        </w:rPr>
        <w:t>F</w:t>
      </w:r>
      <w:r>
        <w:rPr>
          <w:rFonts w:ascii="宋体" w:hAnsi="宋体" w:cs="宋体"/>
          <w:bCs/>
          <w:vertAlign w:val="subscript"/>
        </w:rPr>
        <w:t>浮丙</w:t>
      </w:r>
      <w:r>
        <w:rPr>
          <w:rFonts w:eastAsia="Times New Roman"/>
          <w:bCs/>
        </w:rPr>
        <w:t>=</w:t>
      </w:r>
      <w:r>
        <w:rPr>
          <w:rFonts w:eastAsia="Times New Roman"/>
          <w:bCs/>
          <w:i/>
        </w:rPr>
        <w:t>F</w:t>
      </w:r>
      <w:r>
        <w:rPr>
          <w:rFonts w:ascii="宋体" w:hAnsi="宋体" w:cs="宋体"/>
          <w:bCs/>
        </w:rPr>
        <w:t>-</w:t>
      </w:r>
      <w:r>
        <w:rPr>
          <w:rFonts w:eastAsia="Times New Roman"/>
          <w:bCs/>
          <w:i/>
        </w:rPr>
        <w:t>G</w:t>
      </w:r>
      <w:r>
        <w:rPr>
          <w:rFonts w:ascii="宋体" w:hAnsi="宋体" w:cs="宋体"/>
          <w:bCs/>
          <w:vertAlign w:val="subscript"/>
        </w:rPr>
        <w:t>丙</w:t>
      </w:r>
      <w:r>
        <w:rPr>
          <w:rFonts w:eastAsia="Times New Roman"/>
          <w:bCs/>
        </w:rPr>
        <w:t>=5.0N</w:t>
      </w:r>
      <w:r>
        <w:rPr>
          <w:rFonts w:ascii="宋体" w:hAnsi="宋体" w:cs="宋体"/>
          <w:bCs/>
        </w:rPr>
        <w:t>-</w:t>
      </w:r>
      <w:r>
        <w:rPr>
          <w:rFonts w:eastAsia="Times New Roman"/>
          <w:bCs/>
        </w:rPr>
        <w:t>3.0N=2.0N</w:t>
      </w:r>
    </w:p>
    <w:p w:rsidR="003C436A" w:rsidRDefault="003C436A" w:rsidP="003C436A">
      <w:pPr>
        <w:spacing w:line="360" w:lineRule="auto"/>
        <w:jc w:val="left"/>
        <w:textAlignment w:val="center"/>
        <w:rPr>
          <w:rFonts w:ascii="宋体" w:hAnsi="宋体" w:cs="宋体"/>
          <w:bCs/>
        </w:rPr>
      </w:pPr>
      <w:r>
        <w:rPr>
          <w:rFonts w:ascii="宋体" w:hAnsi="宋体" w:cs="宋体"/>
          <w:bCs/>
        </w:rPr>
        <w:t>在丁中金属块所受的浮力</w:t>
      </w:r>
    </w:p>
    <w:p w:rsidR="003C436A" w:rsidRDefault="003C436A" w:rsidP="003C436A">
      <w:pPr>
        <w:spacing w:line="360" w:lineRule="auto"/>
        <w:jc w:val="left"/>
        <w:textAlignment w:val="center"/>
        <w:rPr>
          <w:rFonts w:eastAsia="Times New Roman"/>
          <w:bCs/>
        </w:rPr>
      </w:pPr>
      <w:r>
        <w:rPr>
          <w:rFonts w:eastAsia="Times New Roman"/>
          <w:bCs/>
          <w:i/>
        </w:rPr>
        <w:t>F</w:t>
      </w:r>
      <w:r>
        <w:rPr>
          <w:rFonts w:ascii="宋体" w:hAnsi="宋体" w:cs="宋体"/>
          <w:bCs/>
          <w:vertAlign w:val="subscript"/>
        </w:rPr>
        <w:t>浮丁</w:t>
      </w:r>
      <w:r>
        <w:rPr>
          <w:rFonts w:eastAsia="Times New Roman"/>
          <w:bCs/>
        </w:rPr>
        <w:t>=</w:t>
      </w:r>
      <w:r>
        <w:rPr>
          <w:rFonts w:eastAsia="Times New Roman"/>
          <w:bCs/>
          <w:i/>
        </w:rPr>
        <w:t>F</w:t>
      </w:r>
      <w:r>
        <w:rPr>
          <w:rFonts w:ascii="宋体" w:hAnsi="宋体" w:cs="宋体"/>
          <w:bCs/>
        </w:rPr>
        <w:t>-</w:t>
      </w:r>
      <w:r>
        <w:rPr>
          <w:rFonts w:eastAsia="Times New Roman"/>
          <w:bCs/>
          <w:i/>
        </w:rPr>
        <w:t>G</w:t>
      </w:r>
      <w:r>
        <w:rPr>
          <w:rFonts w:ascii="宋体" w:hAnsi="宋体" w:cs="宋体"/>
          <w:bCs/>
          <w:vertAlign w:val="subscript"/>
        </w:rPr>
        <w:t>丁</w:t>
      </w:r>
      <w:r>
        <w:rPr>
          <w:rFonts w:eastAsia="Times New Roman"/>
          <w:bCs/>
        </w:rPr>
        <w:t>=5.0N</w:t>
      </w:r>
      <w:r>
        <w:rPr>
          <w:rFonts w:ascii="宋体" w:hAnsi="宋体" w:cs="宋体"/>
          <w:bCs/>
        </w:rPr>
        <w:t>-</w:t>
      </w:r>
      <w:r>
        <w:rPr>
          <w:rFonts w:eastAsia="Times New Roman"/>
          <w:bCs/>
        </w:rPr>
        <w:t>3.4N=2.6N</w:t>
      </w:r>
    </w:p>
    <w:p w:rsidR="003C436A" w:rsidRDefault="003C436A" w:rsidP="003C436A">
      <w:pPr>
        <w:spacing w:line="360" w:lineRule="auto"/>
        <w:jc w:val="left"/>
        <w:textAlignment w:val="center"/>
        <w:rPr>
          <w:rFonts w:ascii="宋体" w:hAnsi="宋体" w:cs="宋体"/>
          <w:bCs/>
        </w:rPr>
      </w:pPr>
      <w:r>
        <w:rPr>
          <w:rFonts w:ascii="宋体" w:hAnsi="宋体" w:cs="宋体"/>
          <w:bCs/>
        </w:rPr>
        <w:t>故金属块所受的浮力大小与排开液体的密度有关。</w:t>
      </w:r>
    </w:p>
    <w:p w:rsidR="003C436A" w:rsidRDefault="003C436A" w:rsidP="003C436A">
      <w:pPr>
        <w:spacing w:line="360" w:lineRule="auto"/>
        <w:jc w:val="left"/>
        <w:textAlignment w:val="center"/>
        <w:rPr>
          <w:rFonts w:ascii="宋体" w:hAnsi="宋体" w:cs="宋体"/>
          <w:bCs/>
        </w:rPr>
      </w:pPr>
      <w:r>
        <w:rPr>
          <w:rFonts w:eastAsia="Times New Roman"/>
          <w:bCs/>
        </w:rPr>
        <w:t>(3)[3]</w:t>
      </w:r>
      <w:r>
        <w:rPr>
          <w:rFonts w:ascii="宋体" w:hAnsi="宋体" w:cs="宋体"/>
          <w:bCs/>
        </w:rPr>
        <w:t>金属块完全浸没在水中时所受的浮力为</w:t>
      </w:r>
      <w:r>
        <w:rPr>
          <w:rFonts w:eastAsia="Times New Roman"/>
          <w:bCs/>
        </w:rPr>
        <w:t>2.0N</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rFonts w:eastAsia="Times New Roman"/>
          <w:bCs/>
        </w:rPr>
        <w:t>[4]</w:t>
      </w:r>
      <w:r>
        <w:rPr>
          <w:rFonts w:ascii="宋体" w:hAnsi="宋体" w:cs="宋体"/>
          <w:bCs/>
        </w:rPr>
        <w:t>由阿基米德原理</w:t>
      </w:r>
      <w:r>
        <w:rPr>
          <w:rFonts w:eastAsia="Times New Roman"/>
          <w:bCs/>
          <w:i/>
        </w:rPr>
        <w:t>F</w:t>
      </w:r>
      <w:r>
        <w:rPr>
          <w:rFonts w:ascii="宋体" w:hAnsi="宋体" w:cs="宋体"/>
          <w:bCs/>
          <w:vertAlign w:val="subscript"/>
        </w:rPr>
        <w:t>浮丙</w:t>
      </w:r>
      <w:r>
        <w:rPr>
          <w:rFonts w:eastAsia="Times New Roman"/>
          <w:bCs/>
        </w:rPr>
        <w:t>=</w:t>
      </w:r>
      <w:r>
        <w:rPr>
          <w:rFonts w:eastAsia="Times New Roman"/>
          <w:bCs/>
          <w:i/>
        </w:rPr>
        <w:t>ρ</w:t>
      </w:r>
      <w:r>
        <w:rPr>
          <w:rFonts w:ascii="宋体" w:hAnsi="宋体" w:cs="宋体"/>
          <w:bCs/>
          <w:vertAlign w:val="subscript"/>
        </w:rPr>
        <w:t>水</w:t>
      </w:r>
      <w:r>
        <w:rPr>
          <w:rFonts w:eastAsia="Times New Roman"/>
          <w:bCs/>
          <w:i/>
        </w:rPr>
        <w:t>gV</w:t>
      </w:r>
      <w:r>
        <w:rPr>
          <w:rFonts w:ascii="宋体" w:hAnsi="宋体" w:cs="宋体"/>
          <w:bCs/>
          <w:vertAlign w:val="subscript"/>
        </w:rPr>
        <w:t>排</w:t>
      </w:r>
      <w:r>
        <w:rPr>
          <w:rFonts w:eastAsia="Times New Roman"/>
          <w:bCs/>
        </w:rPr>
        <w:t>=</w:t>
      </w:r>
      <w:r>
        <w:rPr>
          <w:rFonts w:eastAsia="Times New Roman"/>
          <w:bCs/>
          <w:i/>
        </w:rPr>
        <w:t>ρ</w:t>
      </w:r>
      <w:r>
        <w:rPr>
          <w:rFonts w:ascii="宋体" w:hAnsi="宋体" w:cs="宋体"/>
          <w:bCs/>
          <w:vertAlign w:val="subscript"/>
        </w:rPr>
        <w:t>水</w:t>
      </w:r>
      <w:r>
        <w:rPr>
          <w:rFonts w:eastAsia="Times New Roman"/>
          <w:bCs/>
          <w:i/>
        </w:rPr>
        <w:t>gV</w:t>
      </w:r>
      <w:r>
        <w:rPr>
          <w:rFonts w:ascii="宋体" w:hAnsi="宋体" w:cs="宋体"/>
          <w:bCs/>
          <w:vertAlign w:val="subscript"/>
        </w:rPr>
        <w:t>物</w:t>
      </w:r>
      <w:r>
        <w:rPr>
          <w:rFonts w:ascii="宋体" w:hAnsi="宋体" w:cs="宋体"/>
          <w:bCs/>
        </w:rPr>
        <w:t>可得，金属块的体积为</w:t>
      </w:r>
    </w:p>
    <w:p w:rsidR="003C436A" w:rsidRDefault="003C436A" w:rsidP="003C436A">
      <w:pPr>
        <w:spacing w:line="360" w:lineRule="auto"/>
        <w:jc w:val="left"/>
        <w:textAlignment w:val="center"/>
        <w:rPr>
          <w:bCs/>
        </w:rPr>
      </w:pPr>
      <w:r>
        <w:rPr>
          <w:bCs/>
        </w:rPr>
        <w:object w:dxaOrig="4800" w:dyaOrig="720">
          <v:shape id="对象 333" o:spid="_x0000_i1114" type="#_x0000_t75" alt="eqId5246a7332ec74750985988103ef6a5ed" style="width:239.75pt;height:36pt" o:ole="">
            <v:imagedata r:id="rId257" o:title="eqId5246a7332ec74750985988103ef6a5ed"/>
          </v:shape>
          <o:OLEObject Type="Embed" ProgID="Equation.DSMT4" ShapeID="对象 333" DrawAspect="Content" ObjectID="_1677255660" r:id="rId258"/>
        </w:object>
      </w:r>
    </w:p>
    <w:p w:rsidR="003C436A" w:rsidRDefault="003C436A" w:rsidP="003C436A">
      <w:pPr>
        <w:spacing w:line="360" w:lineRule="auto"/>
        <w:jc w:val="left"/>
        <w:textAlignment w:val="center"/>
        <w:rPr>
          <w:rFonts w:ascii="宋体" w:hAnsi="宋体" w:cs="宋体"/>
          <w:bCs/>
        </w:rPr>
      </w:pPr>
      <w:r>
        <w:rPr>
          <w:rFonts w:ascii="宋体" w:hAnsi="宋体" w:cs="宋体"/>
          <w:bCs/>
        </w:rPr>
        <w:t>金属块的密度是</w:t>
      </w:r>
    </w:p>
    <w:p w:rsidR="003C436A" w:rsidRDefault="003C436A" w:rsidP="003C436A">
      <w:pPr>
        <w:spacing w:line="360" w:lineRule="auto"/>
        <w:jc w:val="left"/>
        <w:textAlignment w:val="center"/>
        <w:rPr>
          <w:bCs/>
        </w:rPr>
      </w:pPr>
      <w:r>
        <w:rPr>
          <w:bCs/>
        </w:rPr>
        <w:object w:dxaOrig="4860" w:dyaOrig="705">
          <v:shape id="对象 334" o:spid="_x0000_i1115" type="#_x0000_t75" alt="eqId841faffba1f4468abd65861ef495949c" style="width:243pt;height:35.2pt" o:ole="">
            <v:imagedata r:id="rId259" o:title="eqId841faffba1f4468abd65861ef495949c"/>
          </v:shape>
          <o:OLEObject Type="Embed" ProgID="Equation.DSMT4" ShapeID="对象 334" DrawAspect="Content" ObjectID="_1677255661" r:id="rId260"/>
        </w:object>
      </w:r>
    </w:p>
    <w:p w:rsidR="003C436A" w:rsidRDefault="003C436A" w:rsidP="003C436A">
      <w:pPr>
        <w:spacing w:line="360" w:lineRule="auto"/>
        <w:jc w:val="left"/>
        <w:textAlignment w:val="center"/>
        <w:rPr>
          <w:rFonts w:ascii="宋体" w:hAnsi="宋体" w:cs="宋体"/>
          <w:bCs/>
        </w:rPr>
      </w:pPr>
      <w:r>
        <w:rPr>
          <w:rFonts w:eastAsia="Times New Roman"/>
          <w:bCs/>
        </w:rPr>
        <w:t>(4)[5]</w:t>
      </w:r>
      <w:r>
        <w:rPr>
          <w:rFonts w:ascii="宋体" w:hAnsi="宋体" w:cs="宋体"/>
          <w:bCs/>
        </w:rPr>
        <w:t>小明作出弹簧测力计示数</w:t>
      </w:r>
      <w:r>
        <w:rPr>
          <w:rFonts w:eastAsia="Times New Roman"/>
          <w:bCs/>
          <w:i/>
        </w:rPr>
        <w:t>F</w:t>
      </w:r>
      <w:r>
        <w:rPr>
          <w:rFonts w:ascii="宋体" w:hAnsi="宋体" w:cs="宋体"/>
          <w:bCs/>
        </w:rPr>
        <w:t>与金属块下表面距水面深度</w:t>
      </w:r>
      <w:r>
        <w:rPr>
          <w:rFonts w:eastAsia="Times New Roman"/>
          <w:bCs/>
          <w:i/>
        </w:rPr>
        <w:t>h</w:t>
      </w:r>
      <w:r>
        <w:rPr>
          <w:rFonts w:ascii="宋体" w:hAnsi="宋体" w:cs="宋体"/>
          <w:bCs/>
        </w:rPr>
        <w:t>的关系图像，根据</w:t>
      </w:r>
      <w:r>
        <w:rPr>
          <w:rFonts w:eastAsia="Times New Roman"/>
          <w:bCs/>
          <w:i/>
        </w:rPr>
        <w:t>F</w:t>
      </w:r>
      <w:r>
        <w:rPr>
          <w:rFonts w:ascii="宋体" w:hAnsi="宋体" w:cs="宋体"/>
          <w:bCs/>
          <w:vertAlign w:val="subscript"/>
        </w:rPr>
        <w:t>浮</w:t>
      </w:r>
      <w:r>
        <w:rPr>
          <w:rFonts w:eastAsia="Times New Roman"/>
          <w:bCs/>
        </w:rPr>
        <w:t>=</w:t>
      </w:r>
      <w:r>
        <w:rPr>
          <w:rFonts w:eastAsia="Times New Roman"/>
          <w:bCs/>
          <w:i/>
        </w:rPr>
        <w:t>G</w:t>
      </w:r>
      <w:r>
        <w:rPr>
          <w:rFonts w:ascii="宋体" w:hAnsi="宋体" w:cs="宋体"/>
          <w:bCs/>
        </w:rPr>
        <w:t>-</w:t>
      </w:r>
      <w:r>
        <w:rPr>
          <w:rFonts w:eastAsia="Times New Roman"/>
          <w:bCs/>
          <w:i/>
        </w:rPr>
        <w:t>F</w:t>
      </w:r>
      <w:r>
        <w:rPr>
          <w:rFonts w:ascii="宋体" w:hAnsi="宋体" w:cs="宋体"/>
          <w:bCs/>
        </w:rPr>
        <w:t>可知，当</w:t>
      </w:r>
      <w:r>
        <w:rPr>
          <w:rFonts w:eastAsia="Times New Roman"/>
          <w:bCs/>
          <w:i/>
        </w:rPr>
        <w:t>F</w:t>
      </w:r>
      <w:r>
        <w:rPr>
          <w:rFonts w:eastAsia="Times New Roman"/>
          <w:bCs/>
        </w:rPr>
        <w:t>=5N</w:t>
      </w:r>
      <w:r>
        <w:rPr>
          <w:rFonts w:ascii="宋体" w:hAnsi="宋体" w:cs="宋体"/>
          <w:bCs/>
        </w:rPr>
        <w:t>、</w:t>
      </w:r>
      <w:r>
        <w:rPr>
          <w:rFonts w:eastAsia="Times New Roman"/>
          <w:bCs/>
        </w:rPr>
        <w:t>3N</w:t>
      </w:r>
      <w:r>
        <w:rPr>
          <w:rFonts w:ascii="宋体" w:hAnsi="宋体" w:cs="宋体"/>
          <w:bCs/>
        </w:rPr>
        <w:t>时，浮力分别为</w:t>
      </w:r>
      <w:r>
        <w:rPr>
          <w:rFonts w:eastAsia="Times New Roman"/>
          <w:bCs/>
        </w:rPr>
        <w:t>0</w:t>
      </w:r>
      <w:r>
        <w:rPr>
          <w:rFonts w:ascii="宋体" w:hAnsi="宋体" w:cs="宋体"/>
          <w:bCs/>
        </w:rPr>
        <w:t>、</w:t>
      </w:r>
      <w:r>
        <w:rPr>
          <w:rFonts w:eastAsia="Times New Roman"/>
          <w:bCs/>
        </w:rPr>
        <w:t>2N</w:t>
      </w:r>
      <w:r>
        <w:rPr>
          <w:rFonts w:ascii="宋体" w:hAnsi="宋体" w:cs="宋体"/>
          <w:bCs/>
        </w:rPr>
        <w:t>，金属块所受浮力</w:t>
      </w:r>
      <w:r>
        <w:rPr>
          <w:rFonts w:eastAsia="Times New Roman"/>
          <w:bCs/>
          <w:i/>
        </w:rPr>
        <w:t>F</w:t>
      </w:r>
      <w:r>
        <w:rPr>
          <w:rFonts w:ascii="宋体" w:hAnsi="宋体" w:cs="宋体"/>
          <w:bCs/>
          <w:vertAlign w:val="subscript"/>
        </w:rPr>
        <w:t>浮</w:t>
      </w:r>
      <w:r>
        <w:rPr>
          <w:rFonts w:ascii="宋体" w:hAnsi="宋体" w:cs="宋体"/>
          <w:bCs/>
        </w:rPr>
        <w:t>随</w:t>
      </w:r>
      <w:r>
        <w:rPr>
          <w:rFonts w:eastAsia="Times New Roman"/>
          <w:bCs/>
          <w:i/>
        </w:rPr>
        <w:t>h</w:t>
      </w:r>
      <w:r>
        <w:rPr>
          <w:rFonts w:ascii="宋体" w:hAnsi="宋体" w:cs="宋体"/>
          <w:bCs/>
        </w:rPr>
        <w:t>变化的关系图像如下所示：</w:t>
      </w:r>
    </w:p>
    <w:p w:rsidR="003C436A" w:rsidRDefault="003C436A" w:rsidP="003C436A">
      <w:pPr>
        <w:spacing w:line="360" w:lineRule="auto"/>
        <w:jc w:val="left"/>
        <w:textAlignment w:val="center"/>
        <w:rPr>
          <w:bCs/>
        </w:rPr>
      </w:pPr>
      <w:r>
        <w:rPr>
          <w:bCs/>
          <w:noProof/>
        </w:rPr>
        <w:drawing>
          <wp:inline distT="0" distB="0" distL="0" distR="0">
            <wp:extent cx="1569085" cy="1371600"/>
            <wp:effectExtent l="0" t="0" r="0" b="0"/>
            <wp:docPr id="92" name="图片 9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5" descr="figure"/>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1569085" cy="1371600"/>
                    </a:xfrm>
                    <a:prstGeom prst="rect">
                      <a:avLst/>
                    </a:prstGeom>
                    <a:noFill/>
                    <a:ln>
                      <a:noFill/>
                    </a:ln>
                  </pic:spPr>
                </pic:pic>
              </a:graphicData>
            </a:graphic>
          </wp:inline>
        </w:drawing>
      </w:r>
    </w:p>
    <w:p w:rsidR="003C436A" w:rsidRDefault="003C436A" w:rsidP="003C436A">
      <w:pPr>
        <w:spacing w:line="360" w:lineRule="auto"/>
        <w:jc w:val="left"/>
        <w:textAlignment w:val="center"/>
        <w:rPr>
          <w:rFonts w:ascii="宋体" w:hAnsi="宋体" w:cs="宋体"/>
          <w:bCs/>
        </w:rPr>
      </w:pPr>
      <w:r>
        <w:rPr>
          <w:rFonts w:eastAsia="Times New Roman"/>
          <w:bCs/>
        </w:rPr>
        <w:t>(5)[6]</w:t>
      </w:r>
      <w:r>
        <w:rPr>
          <w:rFonts w:ascii="宋体" w:hAnsi="宋体" w:cs="宋体"/>
          <w:bCs/>
        </w:rPr>
        <w:t>由上图知，当</w:t>
      </w:r>
      <w:r>
        <w:rPr>
          <w:rFonts w:eastAsia="Times New Roman"/>
          <w:bCs/>
          <w:i/>
        </w:rPr>
        <w:t>h</w:t>
      </w:r>
      <w:r>
        <w:rPr>
          <w:rFonts w:eastAsia="Times New Roman"/>
          <w:bCs/>
        </w:rPr>
        <w:t>=5cm</w:t>
      </w:r>
      <w:r>
        <w:rPr>
          <w:rFonts w:ascii="宋体" w:hAnsi="宋体" w:cs="宋体"/>
          <w:bCs/>
        </w:rPr>
        <w:t>时，物体受到浮力保持不变，故金属块的高度为</w:t>
      </w:r>
      <w:r>
        <w:rPr>
          <w:rFonts w:eastAsia="Times New Roman"/>
          <w:bCs/>
        </w:rPr>
        <w:t>5cm</w:t>
      </w:r>
      <w:r>
        <w:rPr>
          <w:rFonts w:ascii="宋体" w:hAnsi="宋体" w:cs="宋体"/>
          <w:bCs/>
        </w:rPr>
        <w:t>，若将此金属块放在水平地面静止时，金属块对地面的压强为</w:t>
      </w:r>
    </w:p>
    <w:p w:rsidR="003C436A" w:rsidRDefault="003C436A" w:rsidP="003C436A">
      <w:pPr>
        <w:spacing w:line="360" w:lineRule="auto"/>
        <w:jc w:val="left"/>
        <w:textAlignment w:val="center"/>
        <w:rPr>
          <w:rFonts w:eastAsia="Times New Roman"/>
          <w:bCs/>
        </w:rPr>
      </w:pPr>
      <w:r>
        <w:rPr>
          <w:rFonts w:eastAsia="Times New Roman"/>
          <w:bCs/>
          <w:i/>
        </w:rPr>
        <w:t>p</w:t>
      </w:r>
      <w:r>
        <w:rPr>
          <w:rFonts w:eastAsia="Times New Roman"/>
          <w:bCs/>
        </w:rPr>
        <w:t>=</w:t>
      </w:r>
      <w:r>
        <w:rPr>
          <w:rFonts w:eastAsia="Times New Roman"/>
          <w:bCs/>
          <w:i/>
        </w:rPr>
        <w:t>ρ</w:t>
      </w:r>
      <w:r>
        <w:rPr>
          <w:rFonts w:ascii="宋体" w:hAnsi="宋体" w:cs="宋体"/>
          <w:bCs/>
          <w:vertAlign w:val="subscript"/>
        </w:rPr>
        <w:t>物</w:t>
      </w:r>
      <w:r>
        <w:rPr>
          <w:rFonts w:eastAsia="Times New Roman"/>
          <w:bCs/>
          <w:i/>
        </w:rPr>
        <w:t>gh</w:t>
      </w:r>
      <w:r>
        <w:rPr>
          <w:rFonts w:eastAsia="Times New Roman"/>
          <w:bCs/>
        </w:rPr>
        <w:t>=2.5×10</w:t>
      </w:r>
      <w:r>
        <w:rPr>
          <w:rFonts w:eastAsia="Times New Roman"/>
          <w:bCs/>
          <w:vertAlign w:val="superscript"/>
        </w:rPr>
        <w:t>3</w:t>
      </w:r>
      <w:r>
        <w:rPr>
          <w:rFonts w:eastAsia="Times New Roman"/>
          <w:bCs/>
        </w:rPr>
        <w:t>kg/m</w:t>
      </w:r>
      <w:r>
        <w:rPr>
          <w:rFonts w:eastAsia="Times New Roman"/>
          <w:bCs/>
          <w:vertAlign w:val="superscript"/>
        </w:rPr>
        <w:t>3</w:t>
      </w:r>
      <w:r>
        <w:rPr>
          <w:rFonts w:eastAsia="Times New Roman"/>
          <w:bCs/>
        </w:rPr>
        <w:t>×10N/kg×0.05m=1.25×10</w:t>
      </w:r>
      <w:r>
        <w:rPr>
          <w:rFonts w:eastAsia="Times New Roman"/>
          <w:bCs/>
          <w:vertAlign w:val="superscript"/>
        </w:rPr>
        <w:t>3</w:t>
      </w:r>
      <w:r>
        <w:rPr>
          <w:rFonts w:eastAsia="Times New Roman"/>
          <w:bCs/>
        </w:rPr>
        <w:t>Pa</w:t>
      </w:r>
    </w:p>
    <w:p w:rsidR="003C436A" w:rsidRDefault="003C436A" w:rsidP="003C436A">
      <w:pPr>
        <w:spacing w:line="360" w:lineRule="auto"/>
        <w:jc w:val="left"/>
        <w:textAlignment w:val="center"/>
        <w:rPr>
          <w:rFonts w:ascii="宋体" w:hAnsi="宋体" w:cs="宋体"/>
          <w:bCs/>
        </w:rPr>
      </w:pPr>
      <w:r>
        <w:rPr>
          <w:rFonts w:eastAsia="Times New Roman"/>
          <w:bCs/>
        </w:rPr>
        <w:t>(6)[7]</w:t>
      </w:r>
      <w:r>
        <w:rPr>
          <w:rFonts w:ascii="宋体" w:hAnsi="宋体" w:cs="宋体"/>
          <w:bCs/>
        </w:rPr>
        <w:t>设空心部分的体积是</w:t>
      </w:r>
      <w:r>
        <w:rPr>
          <w:rFonts w:eastAsia="Times New Roman"/>
          <w:bCs/>
          <w:i/>
        </w:rPr>
        <w:t>V′</w:t>
      </w:r>
      <w:r>
        <w:rPr>
          <w:rFonts w:ascii="宋体" w:hAnsi="宋体" w:cs="宋体"/>
          <w:bCs/>
        </w:rPr>
        <w:t>，则物体的平均密度为</w:t>
      </w:r>
    </w:p>
    <w:p w:rsidR="003C436A" w:rsidRDefault="003C436A" w:rsidP="003C436A">
      <w:pPr>
        <w:spacing w:line="360" w:lineRule="auto"/>
        <w:jc w:val="left"/>
        <w:textAlignment w:val="center"/>
        <w:rPr>
          <w:bCs/>
        </w:rPr>
      </w:pPr>
      <w:r>
        <w:rPr>
          <w:bCs/>
        </w:rPr>
        <w:object w:dxaOrig="1620" w:dyaOrig="720">
          <v:shape id="对象 336" o:spid="_x0000_i1116" type="#_x0000_t75" alt="eqId7e17e33c243342d88cff502bdd28ea05" style="width:81pt;height:36pt" o:ole="">
            <v:imagedata r:id="rId261" o:title="eqId7e17e33c243342d88cff502bdd28ea05"/>
          </v:shape>
          <o:OLEObject Type="Embed" ProgID="Equation.DSMT4" ShapeID="对象 336" DrawAspect="Content" ObjectID="_1677255662" r:id="rId262"/>
        </w:object>
      </w:r>
    </w:p>
    <w:p w:rsidR="003C436A" w:rsidRDefault="003C436A" w:rsidP="003C436A">
      <w:pPr>
        <w:spacing w:line="360" w:lineRule="auto"/>
        <w:jc w:val="left"/>
        <w:textAlignment w:val="center"/>
        <w:rPr>
          <w:rFonts w:ascii="宋体" w:hAnsi="宋体" w:cs="宋体"/>
          <w:bCs/>
        </w:rPr>
      </w:pPr>
      <w:r>
        <w:rPr>
          <w:rFonts w:ascii="宋体" w:hAnsi="宋体" w:cs="宋体"/>
          <w:bCs/>
        </w:rPr>
        <w:t>由物体的浮沉条件</w:t>
      </w:r>
    </w:p>
    <w:p w:rsidR="003C436A" w:rsidRDefault="003C436A" w:rsidP="003C436A">
      <w:pPr>
        <w:spacing w:line="360" w:lineRule="auto"/>
        <w:jc w:val="left"/>
        <w:textAlignment w:val="center"/>
        <w:rPr>
          <w:bCs/>
        </w:rPr>
      </w:pPr>
      <w:r>
        <w:rPr>
          <w:bCs/>
        </w:rPr>
        <w:object w:dxaOrig="6675" w:dyaOrig="735">
          <v:shape id="对象 337" o:spid="_x0000_i1117" type="#_x0000_t75" alt="eqId40ecbff45e70464690bd4d42b1fafbf6" style="width:333.8pt;height:36.8pt" o:ole="">
            <v:imagedata r:id="rId263" o:title="eqId40ecbff45e70464690bd4d42b1fafbf6"/>
          </v:shape>
          <o:OLEObject Type="Embed" ProgID="Equation.DSMT4" ShapeID="对象 337" DrawAspect="Content" ObjectID="_1677255663" r:id="rId264"/>
        </w:object>
      </w:r>
    </w:p>
    <w:p w:rsidR="003C436A" w:rsidRDefault="003C436A" w:rsidP="003C436A">
      <w:pPr>
        <w:spacing w:line="360" w:lineRule="auto"/>
        <w:jc w:val="left"/>
        <w:textAlignment w:val="center"/>
        <w:rPr>
          <w:rFonts w:ascii="宋体" w:hAnsi="宋体" w:cs="宋体"/>
          <w:bCs/>
        </w:rPr>
      </w:pPr>
      <w:r>
        <w:rPr>
          <w:rFonts w:ascii="宋体" w:hAnsi="宋体" w:cs="宋体"/>
          <w:bCs/>
        </w:rPr>
        <w:t>金属球恰好能悬浮于图丁所示液体中，空心部分的体积</w:t>
      </w:r>
    </w:p>
    <w:p w:rsidR="003C436A" w:rsidRDefault="003C436A" w:rsidP="003C436A">
      <w:pPr>
        <w:spacing w:line="360" w:lineRule="auto"/>
        <w:jc w:val="left"/>
        <w:textAlignment w:val="center"/>
        <w:rPr>
          <w:rFonts w:eastAsia="Times New Roman"/>
          <w:bCs/>
        </w:rPr>
      </w:pPr>
      <w:r>
        <w:rPr>
          <w:rFonts w:eastAsia="Times New Roman"/>
          <w:bCs/>
          <w:i/>
        </w:rPr>
        <w:t>V′</w:t>
      </w:r>
      <w:r>
        <w:rPr>
          <w:rFonts w:eastAsia="Times New Roman"/>
          <w:bCs/>
        </w:rPr>
        <w:t>=4.25×10</w:t>
      </w:r>
      <w:r>
        <w:rPr>
          <w:rFonts w:eastAsia="Times New Roman"/>
          <w:bCs/>
          <w:vertAlign w:val="superscript"/>
        </w:rPr>
        <w:t>-4</w:t>
      </w:r>
      <w:r>
        <w:rPr>
          <w:rFonts w:eastAsia="Times New Roman"/>
          <w:bCs/>
        </w:rPr>
        <w:t xml:space="preserve"> m</w:t>
      </w:r>
      <w:r>
        <w:rPr>
          <w:rFonts w:eastAsia="Times New Roman"/>
          <w:bCs/>
          <w:vertAlign w:val="superscript"/>
        </w:rPr>
        <w:t>3</w:t>
      </w:r>
      <w:r>
        <w:rPr>
          <w:rFonts w:eastAsia="Times New Roman"/>
          <w:bCs/>
        </w:rPr>
        <w:t>=425cm</w:t>
      </w:r>
      <w:r>
        <w:rPr>
          <w:rFonts w:eastAsia="Times New Roman"/>
          <w:bCs/>
          <w:vertAlign w:val="superscript"/>
        </w:rPr>
        <w:t>3</w:t>
      </w:r>
    </w:p>
    <w:p w:rsidR="003C436A" w:rsidRDefault="003C436A" w:rsidP="003C436A">
      <w:pPr>
        <w:spacing w:line="360" w:lineRule="auto"/>
        <w:jc w:val="left"/>
        <w:textAlignment w:val="center"/>
        <w:rPr>
          <w:rFonts w:ascii="宋体" w:hAnsi="宋体" w:cs="宋体"/>
          <w:bCs/>
        </w:rPr>
      </w:pPr>
      <w:r>
        <w:rPr>
          <w:bCs/>
        </w:rPr>
        <w:t>21</w:t>
      </w:r>
      <w:r>
        <w:rPr>
          <w:bCs/>
        </w:rPr>
        <w:t>．</w:t>
      </w:r>
      <w:r>
        <w:rPr>
          <w:rFonts w:eastAsia="Times New Roman"/>
          <w:bCs/>
        </w:rPr>
        <w:t>1</w:t>
      </w:r>
      <w:r>
        <w:rPr>
          <w:bCs/>
        </w:rPr>
        <w:t xml:space="preserve">    </w:t>
      </w:r>
      <w:r>
        <w:rPr>
          <w:rFonts w:ascii="宋体" w:hAnsi="宋体" w:cs="宋体"/>
          <w:bCs/>
        </w:rPr>
        <w:t>竖直向上</w:t>
      </w:r>
      <w:r>
        <w:rPr>
          <w:bCs/>
        </w:rPr>
        <w:t xml:space="preserve">    </w:t>
      </w:r>
      <w:r>
        <w:rPr>
          <w:rFonts w:eastAsia="Times New Roman"/>
          <w:bCs/>
        </w:rPr>
        <w:t>0.8</w:t>
      </w:r>
      <w:r>
        <w:rPr>
          <w:bCs/>
        </w:rPr>
        <w:t xml:space="preserve">    </w:t>
      </w:r>
      <w:r>
        <w:rPr>
          <w:rFonts w:eastAsia="Times New Roman"/>
          <w:bCs/>
        </w:rPr>
        <w:t>CE</w:t>
      </w:r>
      <w:r>
        <w:rPr>
          <w:rFonts w:ascii="宋体" w:hAnsi="宋体" w:cs="宋体"/>
          <w:bCs/>
        </w:rPr>
        <w:t>（或</w:t>
      </w:r>
      <w:r>
        <w:rPr>
          <w:rFonts w:eastAsia="Times New Roman"/>
          <w:bCs/>
        </w:rPr>
        <w:t>DE）</w:t>
      </w:r>
      <w:r>
        <w:rPr>
          <w:bCs/>
        </w:rPr>
        <w:t xml:space="preserve">    </w:t>
      </w:r>
      <w:r>
        <w:rPr>
          <w:rFonts w:ascii="宋体" w:hAnsi="宋体" w:cs="宋体"/>
          <w:bCs/>
        </w:rPr>
        <w:t>物体排开液体的体积</w:t>
      </w:r>
      <w:r>
        <w:rPr>
          <w:bCs/>
        </w:rPr>
        <w:t xml:space="preserve">    </w:t>
      </w:r>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ascii="宋体" w:hAnsi="宋体" w:cs="宋体"/>
          <w:bCs/>
        </w:rPr>
      </w:pPr>
      <w:r>
        <w:rPr>
          <w:rFonts w:eastAsia="Times New Roman"/>
          <w:bCs/>
        </w:rPr>
        <w:t>(1)[1][2]</w:t>
      </w:r>
      <w:r>
        <w:rPr>
          <w:rFonts w:ascii="宋体" w:hAnsi="宋体" w:cs="宋体"/>
          <w:bCs/>
        </w:rPr>
        <w:t>由</w:t>
      </w:r>
      <w:r>
        <w:rPr>
          <w:rFonts w:eastAsia="Times New Roman"/>
          <w:bCs/>
        </w:rPr>
        <w:t>A</w:t>
      </w:r>
      <w:r>
        <w:rPr>
          <w:rFonts w:ascii="宋体" w:hAnsi="宋体" w:cs="宋体"/>
          <w:bCs/>
        </w:rPr>
        <w:t>和</w:t>
      </w:r>
      <w:r>
        <w:rPr>
          <w:rFonts w:eastAsia="Times New Roman"/>
          <w:bCs/>
        </w:rPr>
        <w:t>C</w:t>
      </w:r>
      <w:r>
        <w:rPr>
          <w:rFonts w:ascii="宋体" w:hAnsi="宋体" w:cs="宋体"/>
          <w:bCs/>
        </w:rPr>
        <w:t>图可知，物体浸没在水中时受到的浮力是</w:t>
      </w:r>
    </w:p>
    <w:p w:rsidR="003C436A" w:rsidRDefault="003C436A" w:rsidP="003C436A">
      <w:pPr>
        <w:spacing w:line="360" w:lineRule="auto"/>
        <w:jc w:val="left"/>
        <w:textAlignment w:val="center"/>
        <w:rPr>
          <w:rFonts w:eastAsia="Times New Roman"/>
          <w:bCs/>
        </w:rPr>
      </w:pPr>
      <w:r>
        <w:rPr>
          <w:rFonts w:eastAsia="Times New Roman"/>
          <w:bCs/>
          <w:i/>
        </w:rPr>
        <w:t>F</w:t>
      </w:r>
      <w:r>
        <w:rPr>
          <w:rFonts w:ascii="宋体" w:hAnsi="宋体" w:cs="宋体"/>
          <w:bCs/>
          <w:vertAlign w:val="subscript"/>
        </w:rPr>
        <w:t>浮</w:t>
      </w:r>
      <w:r>
        <w:rPr>
          <w:rFonts w:eastAsia="Times New Roman"/>
          <w:bCs/>
        </w:rPr>
        <w:t>=</w:t>
      </w:r>
      <w:r>
        <w:rPr>
          <w:rFonts w:eastAsia="Times New Roman"/>
          <w:bCs/>
          <w:i/>
        </w:rPr>
        <w:t>G</w:t>
      </w:r>
      <w:r>
        <w:rPr>
          <w:rFonts w:eastAsia="Times New Roman"/>
          <w:bCs/>
        </w:rPr>
        <w:t>-</w:t>
      </w:r>
      <w:r>
        <w:rPr>
          <w:rFonts w:eastAsia="Times New Roman"/>
          <w:bCs/>
          <w:i/>
        </w:rPr>
        <w:t>F</w:t>
      </w:r>
      <w:r>
        <w:rPr>
          <w:rFonts w:eastAsia="Times New Roman"/>
          <w:bCs/>
        </w:rPr>
        <w:t>=4N-3N=1N</w:t>
      </w:r>
    </w:p>
    <w:p w:rsidR="003C436A" w:rsidRDefault="003C436A" w:rsidP="003C436A">
      <w:pPr>
        <w:spacing w:line="360" w:lineRule="auto"/>
        <w:jc w:val="left"/>
        <w:textAlignment w:val="center"/>
        <w:rPr>
          <w:rFonts w:ascii="宋体" w:hAnsi="宋体" w:cs="宋体"/>
          <w:bCs/>
        </w:rPr>
      </w:pPr>
      <w:r>
        <w:rPr>
          <w:rFonts w:ascii="宋体" w:hAnsi="宋体" w:cs="宋体"/>
          <w:bCs/>
        </w:rPr>
        <w:t>浮力的方向是竖直向上的。</w:t>
      </w:r>
    </w:p>
    <w:p w:rsidR="003C436A" w:rsidRDefault="003C436A" w:rsidP="003C436A">
      <w:pPr>
        <w:spacing w:line="360" w:lineRule="auto"/>
        <w:jc w:val="left"/>
        <w:textAlignment w:val="center"/>
        <w:rPr>
          <w:rFonts w:ascii="宋体" w:hAnsi="宋体" w:cs="宋体"/>
          <w:bCs/>
        </w:rPr>
      </w:pPr>
      <w:r>
        <w:rPr>
          <w:rFonts w:eastAsia="Times New Roman"/>
          <w:bCs/>
        </w:rPr>
        <w:t>(2)[3]</w:t>
      </w:r>
      <w:r>
        <w:rPr>
          <w:rFonts w:ascii="宋体" w:hAnsi="宋体" w:cs="宋体"/>
          <w:bCs/>
        </w:rPr>
        <w:t>物体浸没在酒精中时排开酒精的重力等于物体此时受到的浮力，由</w:t>
      </w:r>
      <w:r>
        <w:rPr>
          <w:rFonts w:eastAsia="Times New Roman"/>
          <w:bCs/>
        </w:rPr>
        <w:t>A</w:t>
      </w:r>
      <w:r>
        <w:rPr>
          <w:rFonts w:ascii="宋体" w:hAnsi="宋体" w:cs="宋体"/>
          <w:bCs/>
        </w:rPr>
        <w:t>和</w:t>
      </w:r>
      <w:r>
        <w:rPr>
          <w:rFonts w:eastAsia="Times New Roman"/>
          <w:bCs/>
        </w:rPr>
        <w:t>E</w:t>
      </w:r>
      <w:r>
        <w:rPr>
          <w:rFonts w:ascii="宋体" w:hAnsi="宋体" w:cs="宋体"/>
          <w:bCs/>
        </w:rPr>
        <w:t>图可知，此</w:t>
      </w:r>
      <w:r>
        <w:rPr>
          <w:rFonts w:ascii="宋体" w:hAnsi="宋体" w:cs="宋体"/>
          <w:bCs/>
        </w:rPr>
        <w:lastRenderedPageBreak/>
        <w:t>时的浮力为</w:t>
      </w:r>
    </w:p>
    <w:p w:rsidR="003C436A" w:rsidRDefault="003C436A" w:rsidP="003C436A">
      <w:pPr>
        <w:spacing w:line="360" w:lineRule="auto"/>
        <w:jc w:val="left"/>
        <w:textAlignment w:val="center"/>
        <w:rPr>
          <w:rFonts w:eastAsia="Times New Roman"/>
          <w:bCs/>
        </w:rPr>
      </w:pPr>
      <w:r>
        <w:rPr>
          <w:rFonts w:eastAsia="Times New Roman"/>
          <w:bCs/>
          <w:i/>
        </w:rPr>
        <w:t>F</w:t>
      </w:r>
      <w:r>
        <w:rPr>
          <w:rFonts w:ascii="宋体" w:hAnsi="宋体" w:cs="宋体"/>
          <w:bCs/>
          <w:vertAlign w:val="subscript"/>
        </w:rPr>
        <w:t>浮</w:t>
      </w:r>
      <w:r>
        <w:rPr>
          <w:rFonts w:eastAsia="Times New Roman"/>
          <w:bCs/>
          <w:vertAlign w:val="subscript"/>
        </w:rPr>
        <w:t>1</w:t>
      </w:r>
      <w:r>
        <w:rPr>
          <w:rFonts w:eastAsia="Times New Roman"/>
          <w:bCs/>
        </w:rPr>
        <w:t>=</w:t>
      </w:r>
      <w:r>
        <w:rPr>
          <w:rFonts w:eastAsia="Times New Roman"/>
          <w:bCs/>
          <w:i/>
        </w:rPr>
        <w:t>G</w:t>
      </w:r>
      <w:r>
        <w:rPr>
          <w:rFonts w:eastAsia="Times New Roman"/>
          <w:bCs/>
        </w:rPr>
        <w:t>-</w:t>
      </w:r>
      <w:r>
        <w:rPr>
          <w:rFonts w:eastAsia="Times New Roman"/>
          <w:bCs/>
          <w:i/>
        </w:rPr>
        <w:t>F</w:t>
      </w:r>
      <w:r>
        <w:rPr>
          <w:rFonts w:eastAsia="Times New Roman"/>
          <w:bCs/>
          <w:vertAlign w:val="subscript"/>
        </w:rPr>
        <w:t>1</w:t>
      </w:r>
      <w:r>
        <w:rPr>
          <w:rFonts w:eastAsia="Times New Roman"/>
          <w:bCs/>
        </w:rPr>
        <w:t>=4N-3.2N=0.8N</w:t>
      </w:r>
    </w:p>
    <w:p w:rsidR="003C436A" w:rsidRDefault="003C436A" w:rsidP="003C436A">
      <w:pPr>
        <w:spacing w:line="360" w:lineRule="auto"/>
        <w:jc w:val="left"/>
        <w:textAlignment w:val="center"/>
        <w:rPr>
          <w:rFonts w:ascii="宋体" w:hAnsi="宋体" w:cs="宋体"/>
          <w:bCs/>
        </w:rPr>
      </w:pPr>
      <w:r>
        <w:rPr>
          <w:rFonts w:eastAsia="Times New Roman"/>
          <w:bCs/>
        </w:rPr>
        <w:t>(3)[4]</w:t>
      </w:r>
      <w:r>
        <w:rPr>
          <w:rFonts w:ascii="宋体" w:hAnsi="宋体" w:cs="宋体"/>
          <w:bCs/>
        </w:rPr>
        <w:t>比较</w:t>
      </w:r>
      <w:r>
        <w:rPr>
          <w:rFonts w:eastAsia="Times New Roman"/>
          <w:bCs/>
        </w:rPr>
        <w:t>CE</w:t>
      </w:r>
      <w:r>
        <w:rPr>
          <w:rFonts w:ascii="宋体" w:hAnsi="宋体" w:cs="宋体"/>
          <w:bCs/>
        </w:rPr>
        <w:t>两幅图可知，液体的密度不同，所受的浮力的大小不同，所以可知浸没在液体中的物体所受浮力的大小与液体的密度有关。</w:t>
      </w:r>
    </w:p>
    <w:p w:rsidR="003C436A" w:rsidRDefault="003C436A" w:rsidP="003C436A">
      <w:pPr>
        <w:spacing w:line="360" w:lineRule="auto"/>
        <w:jc w:val="left"/>
        <w:textAlignment w:val="center"/>
        <w:rPr>
          <w:rFonts w:ascii="宋体" w:hAnsi="宋体" w:cs="宋体"/>
          <w:bCs/>
        </w:rPr>
      </w:pPr>
      <w:r>
        <w:rPr>
          <w:rFonts w:eastAsia="Times New Roman"/>
          <w:bCs/>
        </w:rPr>
        <w:t>(4)[5]</w:t>
      </w:r>
      <w:r>
        <w:rPr>
          <w:rFonts w:ascii="宋体" w:hAnsi="宋体" w:cs="宋体"/>
          <w:bCs/>
        </w:rPr>
        <w:t>当未完全浸没时，排开液体的体积在变化，浮力与深度有关；当完全浸没时，排开液体的体积不再变化，浮力与深度就无关了；因此可以说浮力大小是与排开的液体的体积是有关的。</w:t>
      </w:r>
    </w:p>
    <w:p w:rsidR="003C436A" w:rsidRDefault="003C436A" w:rsidP="003C436A">
      <w:pPr>
        <w:spacing w:line="360" w:lineRule="auto"/>
        <w:jc w:val="left"/>
        <w:textAlignment w:val="center"/>
        <w:rPr>
          <w:rFonts w:eastAsia="Times New Roman"/>
          <w:bCs/>
        </w:rPr>
      </w:pPr>
      <w:r>
        <w:rPr>
          <w:bCs/>
        </w:rPr>
        <w:t>22</w:t>
      </w:r>
      <w:r>
        <w:rPr>
          <w:bCs/>
        </w:rPr>
        <w:t>．</w:t>
      </w:r>
      <w:r>
        <w:rPr>
          <w:rFonts w:eastAsia="Times New Roman"/>
          <w:bCs/>
        </w:rPr>
        <w:t>2</w:t>
      </w:r>
      <w:r>
        <w:rPr>
          <w:bCs/>
        </w:rPr>
        <w:t xml:space="preserve">    </w:t>
      </w:r>
      <w:r>
        <w:rPr>
          <w:rFonts w:eastAsia="Times New Roman"/>
          <w:bCs/>
        </w:rPr>
        <w:t>400</w:t>
      </w:r>
      <w:r>
        <w:rPr>
          <w:bCs/>
        </w:rPr>
        <w:t xml:space="preserve">    </w:t>
      </w:r>
      <w:r>
        <w:rPr>
          <w:rFonts w:eastAsia="Times New Roman"/>
          <w:bCs/>
        </w:rPr>
        <w:t>1.5×10</w:t>
      </w:r>
      <w:r>
        <w:rPr>
          <w:rFonts w:eastAsia="Times New Roman"/>
          <w:bCs/>
          <w:vertAlign w:val="superscript"/>
        </w:rPr>
        <w:t>3</w:t>
      </w:r>
      <w:r>
        <w:rPr>
          <w:bCs/>
        </w:rPr>
        <w:t xml:space="preserve">    </w:t>
      </w:r>
      <w:r>
        <w:rPr>
          <w:rFonts w:eastAsia="Times New Roman"/>
          <w:bCs/>
          <w:i/>
        </w:rPr>
        <w:t>c</w:t>
      </w:r>
      <w:r>
        <w:rPr>
          <w:rFonts w:ascii="宋体" w:hAnsi="宋体" w:cs="宋体"/>
          <w:bCs/>
        </w:rPr>
        <w:t>、</w:t>
      </w:r>
      <w:r>
        <w:rPr>
          <w:rFonts w:eastAsia="Times New Roman"/>
          <w:bCs/>
          <w:i/>
        </w:rPr>
        <w:t>d</w:t>
      </w:r>
      <w:r>
        <w:rPr>
          <w:bCs/>
        </w:rPr>
        <w:t xml:space="preserve">    </w:t>
      </w:r>
      <w:r>
        <w:rPr>
          <w:rFonts w:eastAsia="Times New Roman"/>
          <w:bCs/>
        </w:rPr>
        <w:t>0.75×10</w:t>
      </w:r>
      <w:r>
        <w:rPr>
          <w:rFonts w:eastAsia="Times New Roman"/>
          <w:bCs/>
          <w:vertAlign w:val="superscript"/>
        </w:rPr>
        <w:t>3</w:t>
      </w:r>
      <w:r>
        <w:rPr>
          <w:bCs/>
        </w:rPr>
        <w:t xml:space="preserve">    </w:t>
      </w:r>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ascii="宋体" w:hAnsi="宋体" w:cs="宋体"/>
          <w:bCs/>
        </w:rPr>
      </w:pPr>
      <w:r>
        <w:rPr>
          <w:rFonts w:eastAsia="Times New Roman"/>
          <w:bCs/>
        </w:rPr>
        <w:t>(1)[1]</w:t>
      </w:r>
      <w:r>
        <w:rPr>
          <w:rFonts w:ascii="宋体" w:hAnsi="宋体" w:cs="宋体"/>
          <w:bCs/>
        </w:rPr>
        <w:t>由图</w:t>
      </w:r>
      <w:r>
        <w:rPr>
          <w:rFonts w:eastAsia="Times New Roman"/>
          <w:bCs/>
          <w:i/>
        </w:rPr>
        <w:t>a</w:t>
      </w:r>
      <w:r>
        <w:rPr>
          <w:rFonts w:ascii="宋体" w:hAnsi="宋体" w:cs="宋体"/>
          <w:bCs/>
        </w:rPr>
        <w:t>知，圆柱体的重力</w:t>
      </w:r>
      <w:r>
        <w:rPr>
          <w:rFonts w:eastAsia="Times New Roman"/>
          <w:bCs/>
          <w:i/>
        </w:rPr>
        <w:t>G</w:t>
      </w:r>
      <w:r>
        <w:rPr>
          <w:rFonts w:eastAsia="Times New Roman"/>
          <w:bCs/>
        </w:rPr>
        <w:t>=6N</w:t>
      </w:r>
      <w:r>
        <w:rPr>
          <w:rFonts w:ascii="宋体" w:hAnsi="宋体" w:cs="宋体"/>
          <w:bCs/>
        </w:rPr>
        <w:t>；在甲图</w:t>
      </w:r>
      <w:r>
        <w:rPr>
          <w:rFonts w:eastAsia="Times New Roman"/>
          <w:bCs/>
          <w:i/>
        </w:rPr>
        <w:t>b</w:t>
      </w:r>
      <w:r>
        <w:rPr>
          <w:rFonts w:ascii="宋体" w:hAnsi="宋体" w:cs="宋体"/>
          <w:bCs/>
        </w:rPr>
        <w:t>步骤中，圆柱体所受浮力为</w:t>
      </w:r>
    </w:p>
    <w:p w:rsidR="003C436A" w:rsidRDefault="003C436A" w:rsidP="003C436A">
      <w:pPr>
        <w:spacing w:line="360" w:lineRule="auto"/>
        <w:jc w:val="left"/>
        <w:textAlignment w:val="center"/>
        <w:rPr>
          <w:bCs/>
        </w:rPr>
      </w:pPr>
      <w:r>
        <w:rPr>
          <w:bCs/>
        </w:rPr>
        <w:object w:dxaOrig="2505" w:dyaOrig="360">
          <v:shape id="对象 338" o:spid="_x0000_i1118" type="#_x0000_t75" alt="eqIda68fde7676b8418c99e561b0c1b0a8fe" style="width:125.2pt;height:18pt" o:ole="">
            <v:imagedata r:id="rId265" o:title="eqIda68fde7676b8418c99e561b0c1b0a8fe"/>
          </v:shape>
          <o:OLEObject Type="Embed" ProgID="Equation.DSMT4" ShapeID="对象 338" DrawAspect="Content" ObjectID="_1677255664" r:id="rId266"/>
        </w:object>
      </w:r>
    </w:p>
    <w:p w:rsidR="003C436A" w:rsidRDefault="003C436A" w:rsidP="003C436A">
      <w:pPr>
        <w:spacing w:line="360" w:lineRule="auto"/>
        <w:jc w:val="left"/>
        <w:textAlignment w:val="center"/>
        <w:rPr>
          <w:rFonts w:ascii="宋体" w:hAnsi="宋体" w:cs="宋体"/>
          <w:bCs/>
        </w:rPr>
      </w:pPr>
      <w:r>
        <w:rPr>
          <w:rFonts w:eastAsia="Times New Roman"/>
          <w:bCs/>
        </w:rPr>
        <w:t>(2)[2]</w:t>
      </w:r>
      <w:r>
        <w:rPr>
          <w:rFonts w:ascii="宋体" w:hAnsi="宋体" w:cs="宋体"/>
          <w:bCs/>
        </w:rPr>
        <w:t>由图</w:t>
      </w:r>
      <w:r>
        <w:rPr>
          <w:rFonts w:eastAsia="Times New Roman"/>
          <w:bCs/>
          <w:i/>
        </w:rPr>
        <w:t>a</w:t>
      </w:r>
      <w:r>
        <w:rPr>
          <w:rFonts w:ascii="宋体" w:hAnsi="宋体" w:cs="宋体"/>
          <w:bCs/>
        </w:rPr>
        <w:t>、</w:t>
      </w:r>
      <w:r>
        <w:rPr>
          <w:rFonts w:eastAsia="Times New Roman"/>
          <w:bCs/>
          <w:i/>
        </w:rPr>
        <w:t>c</w:t>
      </w:r>
      <w:r>
        <w:rPr>
          <w:rFonts w:ascii="宋体" w:hAnsi="宋体" w:cs="宋体"/>
          <w:bCs/>
        </w:rPr>
        <w:t>知，圆柱体浸没在水中后所受浮力</w:t>
      </w:r>
    </w:p>
    <w:p w:rsidR="003C436A" w:rsidRDefault="003C436A" w:rsidP="003C436A">
      <w:pPr>
        <w:spacing w:line="360" w:lineRule="auto"/>
        <w:jc w:val="left"/>
        <w:textAlignment w:val="center"/>
        <w:rPr>
          <w:bCs/>
        </w:rPr>
      </w:pPr>
      <w:r>
        <w:rPr>
          <w:bCs/>
        </w:rPr>
        <w:object w:dxaOrig="2565" w:dyaOrig="375">
          <v:shape id="对象 339" o:spid="_x0000_i1119" type="#_x0000_t75" alt="eqIdfa940306cc3a47cfb28f38d8ac0bbb65" style="width:128.45pt;height:18.8pt" o:ole="">
            <v:imagedata r:id="rId267" o:title="eqIdfa940306cc3a47cfb28f38d8ac0bbb65"/>
          </v:shape>
          <o:OLEObject Type="Embed" ProgID="Equation.DSMT4" ShapeID="对象 339" DrawAspect="Content" ObjectID="_1677255665" r:id="rId268"/>
        </w:object>
      </w:r>
    </w:p>
    <w:p w:rsidR="003C436A" w:rsidRDefault="003C436A" w:rsidP="003C436A">
      <w:pPr>
        <w:spacing w:line="360" w:lineRule="auto"/>
        <w:jc w:val="left"/>
        <w:textAlignment w:val="center"/>
        <w:rPr>
          <w:rFonts w:ascii="宋体" w:hAnsi="宋体" w:cs="宋体"/>
          <w:bCs/>
        </w:rPr>
      </w:pPr>
      <w:r>
        <w:rPr>
          <w:rFonts w:ascii="宋体" w:hAnsi="宋体" w:cs="宋体"/>
          <w:bCs/>
        </w:rPr>
        <w:t>由</w:t>
      </w:r>
    </w:p>
    <w:p w:rsidR="003C436A" w:rsidRDefault="003C436A" w:rsidP="003C436A">
      <w:pPr>
        <w:spacing w:line="360" w:lineRule="auto"/>
        <w:jc w:val="left"/>
        <w:textAlignment w:val="center"/>
        <w:rPr>
          <w:bCs/>
        </w:rPr>
      </w:pPr>
      <w:r>
        <w:rPr>
          <w:bCs/>
        </w:rPr>
        <w:object w:dxaOrig="1875" w:dyaOrig="375">
          <v:shape id="对象 340" o:spid="_x0000_i1120" type="#_x0000_t75" alt="eqId4f75b22f14e94141baea581a26666c5b" style="width:94.1pt;height:18.8pt" o:ole="">
            <v:imagedata r:id="rId269" o:title="eqId4f75b22f14e94141baea581a26666c5b"/>
          </v:shape>
          <o:OLEObject Type="Embed" ProgID="Equation.DSMT4" ShapeID="对象 340" DrawAspect="Content" ObjectID="_1677255666" r:id="rId270"/>
        </w:object>
      </w:r>
    </w:p>
    <w:p w:rsidR="003C436A" w:rsidRDefault="003C436A" w:rsidP="003C436A">
      <w:pPr>
        <w:spacing w:line="360" w:lineRule="auto"/>
        <w:jc w:val="left"/>
        <w:textAlignment w:val="center"/>
        <w:rPr>
          <w:rFonts w:ascii="宋体" w:hAnsi="宋体" w:cs="宋体"/>
          <w:bCs/>
        </w:rPr>
      </w:pPr>
      <w:r>
        <w:rPr>
          <w:rFonts w:ascii="宋体" w:hAnsi="宋体" w:cs="宋体"/>
          <w:bCs/>
        </w:rPr>
        <w:t>可知，圆柱体的体积</w:t>
      </w:r>
    </w:p>
    <w:p w:rsidR="003C436A" w:rsidRDefault="003C436A" w:rsidP="003C436A">
      <w:pPr>
        <w:spacing w:line="360" w:lineRule="auto"/>
        <w:jc w:val="left"/>
        <w:textAlignment w:val="center"/>
        <w:rPr>
          <w:bCs/>
        </w:rPr>
      </w:pPr>
      <w:r>
        <w:rPr>
          <w:bCs/>
        </w:rPr>
        <w:object w:dxaOrig="5955" w:dyaOrig="765">
          <v:shape id="对象 341" o:spid="_x0000_i1121" type="#_x0000_t75" alt="eqId7a0878753f3340768b60fdffe6b6d0cd" style="width:297.8pt;height:38.45pt" o:ole="">
            <v:imagedata r:id="rId271" o:title="eqId7a0878753f3340768b60fdffe6b6d0cd"/>
          </v:shape>
          <o:OLEObject Type="Embed" ProgID="Equation.DSMT4" ShapeID="对象 341" DrawAspect="Content" ObjectID="_1677255667" r:id="rId272"/>
        </w:object>
      </w:r>
    </w:p>
    <w:p w:rsidR="003C436A" w:rsidRDefault="003C436A" w:rsidP="003C436A">
      <w:pPr>
        <w:spacing w:line="360" w:lineRule="auto"/>
        <w:jc w:val="left"/>
        <w:textAlignment w:val="center"/>
        <w:rPr>
          <w:rFonts w:ascii="宋体" w:hAnsi="宋体" w:cs="宋体"/>
          <w:bCs/>
        </w:rPr>
      </w:pPr>
      <w:r>
        <w:rPr>
          <w:rFonts w:eastAsia="Times New Roman"/>
          <w:bCs/>
        </w:rPr>
        <w:t>[3]</w:t>
      </w:r>
      <w:r>
        <w:rPr>
          <w:rFonts w:ascii="宋体" w:hAnsi="宋体" w:cs="宋体"/>
          <w:bCs/>
        </w:rPr>
        <w:t>圆柱体的质量为</w:t>
      </w:r>
    </w:p>
    <w:p w:rsidR="003C436A" w:rsidRDefault="003C436A" w:rsidP="003C436A">
      <w:pPr>
        <w:spacing w:line="360" w:lineRule="auto"/>
        <w:jc w:val="left"/>
        <w:textAlignment w:val="center"/>
        <w:rPr>
          <w:bCs/>
        </w:rPr>
      </w:pPr>
      <w:r>
        <w:rPr>
          <w:bCs/>
        </w:rPr>
        <w:object w:dxaOrig="2700" w:dyaOrig="660">
          <v:shape id="对象 342" o:spid="_x0000_i1122" type="#_x0000_t75" alt="eqIdb104122b2b59448596c6c95b7fbc3aef" style="width:135pt;height:32.75pt" o:ole="">
            <v:imagedata r:id="rId273" o:title="eqIdb104122b2b59448596c6c95b7fbc3aef"/>
          </v:shape>
          <o:OLEObject Type="Embed" ProgID="Equation.DSMT4" ShapeID="对象 342" DrawAspect="Content" ObjectID="_1677255668" r:id="rId274"/>
        </w:object>
      </w:r>
    </w:p>
    <w:p w:rsidR="003C436A" w:rsidRDefault="003C436A" w:rsidP="003C436A">
      <w:pPr>
        <w:spacing w:line="360" w:lineRule="auto"/>
        <w:jc w:val="left"/>
        <w:textAlignment w:val="center"/>
        <w:rPr>
          <w:rFonts w:ascii="宋体" w:hAnsi="宋体" w:cs="宋体"/>
          <w:bCs/>
        </w:rPr>
      </w:pPr>
      <w:r>
        <w:rPr>
          <w:rFonts w:ascii="宋体" w:hAnsi="宋体" w:cs="宋体"/>
          <w:bCs/>
        </w:rPr>
        <w:t>圆柱体的密度</w:t>
      </w:r>
    </w:p>
    <w:p w:rsidR="003C436A" w:rsidRDefault="003C436A" w:rsidP="003C436A">
      <w:pPr>
        <w:spacing w:line="360" w:lineRule="auto"/>
        <w:jc w:val="left"/>
        <w:textAlignment w:val="center"/>
        <w:rPr>
          <w:bCs/>
        </w:rPr>
      </w:pPr>
      <w:r>
        <w:rPr>
          <w:bCs/>
        </w:rPr>
        <w:object w:dxaOrig="3398" w:dyaOrig="622">
          <v:shape id="对象 343" o:spid="_x0000_i1123" type="#_x0000_t75" alt="eqIdbf4a47e647964a81acf7ba193297c29f" style="width:170.2pt;height:31.1pt" o:ole="">
            <v:imagedata r:id="rId275" o:title="eqIdbf4a47e647964a81acf7ba193297c29f"/>
          </v:shape>
          <o:OLEObject Type="Embed" ProgID="Equation.DSMT4" ShapeID="对象 343" DrawAspect="Content" ObjectID="_1677255669" r:id="rId276"/>
        </w:object>
      </w:r>
    </w:p>
    <w:p w:rsidR="003C436A" w:rsidRDefault="003C436A" w:rsidP="003C436A">
      <w:pPr>
        <w:spacing w:line="360" w:lineRule="auto"/>
        <w:jc w:val="left"/>
        <w:textAlignment w:val="center"/>
        <w:rPr>
          <w:rFonts w:ascii="宋体" w:hAnsi="宋体" w:cs="宋体"/>
          <w:bCs/>
        </w:rPr>
      </w:pPr>
      <w:r>
        <w:rPr>
          <w:rFonts w:eastAsia="Times New Roman"/>
          <w:bCs/>
        </w:rPr>
        <w:t>(3)[4]</w:t>
      </w:r>
      <w:r>
        <w:rPr>
          <w:rFonts w:ascii="宋体" w:hAnsi="宋体" w:cs="宋体"/>
          <w:bCs/>
        </w:rPr>
        <w:t>要探究浸在同种液体中的物体所受浮力的大小跟浸没时所处深度的关系，需要控制液体密度、排开液体的体积相同，深度不同，图</w:t>
      </w:r>
      <w:r>
        <w:rPr>
          <w:rFonts w:eastAsia="Times New Roman"/>
          <w:bCs/>
          <w:i/>
        </w:rPr>
        <w:t>c</w:t>
      </w:r>
      <w:r>
        <w:rPr>
          <w:rFonts w:ascii="宋体" w:hAnsi="宋体" w:cs="宋体"/>
          <w:bCs/>
        </w:rPr>
        <w:t>、</w:t>
      </w:r>
      <w:r>
        <w:rPr>
          <w:rFonts w:eastAsia="Times New Roman"/>
          <w:bCs/>
          <w:i/>
        </w:rPr>
        <w:t>d</w:t>
      </w:r>
      <w:r>
        <w:rPr>
          <w:rFonts w:ascii="宋体" w:hAnsi="宋体" w:cs="宋体"/>
          <w:bCs/>
        </w:rPr>
        <w:t>符合题意。</w:t>
      </w:r>
    </w:p>
    <w:p w:rsidR="003C436A" w:rsidRDefault="003C436A" w:rsidP="003C436A">
      <w:pPr>
        <w:spacing w:line="360" w:lineRule="auto"/>
        <w:jc w:val="left"/>
        <w:textAlignment w:val="center"/>
        <w:rPr>
          <w:rFonts w:ascii="宋体" w:hAnsi="宋体" w:cs="宋体"/>
          <w:bCs/>
        </w:rPr>
      </w:pPr>
      <w:r>
        <w:rPr>
          <w:rFonts w:eastAsia="Times New Roman"/>
          <w:bCs/>
        </w:rPr>
        <w:t>(4)[5]</w:t>
      </w:r>
      <w:r>
        <w:rPr>
          <w:rFonts w:ascii="宋体" w:hAnsi="宋体" w:cs="宋体"/>
          <w:bCs/>
        </w:rPr>
        <w:t>由图乙知，物体完全浸没时测力计的示数为</w:t>
      </w:r>
      <w:r>
        <w:rPr>
          <w:rFonts w:eastAsia="Times New Roman"/>
          <w:bCs/>
        </w:rPr>
        <w:t>3N</w:t>
      </w:r>
      <w:r>
        <w:rPr>
          <w:rFonts w:ascii="宋体" w:hAnsi="宋体" w:cs="宋体"/>
          <w:bCs/>
        </w:rPr>
        <w:t>，则圆柱体浸没在液体中后所受浮力</w:t>
      </w:r>
    </w:p>
    <w:p w:rsidR="003C436A" w:rsidRDefault="003C436A" w:rsidP="003C436A">
      <w:pPr>
        <w:spacing w:line="360" w:lineRule="auto"/>
        <w:jc w:val="left"/>
        <w:textAlignment w:val="center"/>
        <w:rPr>
          <w:bCs/>
        </w:rPr>
      </w:pPr>
      <w:r>
        <w:rPr>
          <w:bCs/>
        </w:rPr>
        <w:object w:dxaOrig="2580" w:dyaOrig="375">
          <v:shape id="对象 344" o:spid="_x0000_i1124" type="#_x0000_t75" alt="eqId4e64c76ea050489185492ce9c0a8c8cb" style="width:129.25pt;height:18.8pt" o:ole="">
            <v:imagedata r:id="rId277" o:title="eqId4e64c76ea050489185492ce9c0a8c8cb"/>
          </v:shape>
          <o:OLEObject Type="Embed" ProgID="Equation.DSMT4" ShapeID="对象 344" DrawAspect="Content" ObjectID="_1677255670" r:id="rId278"/>
        </w:object>
      </w:r>
    </w:p>
    <w:p w:rsidR="003C436A" w:rsidRDefault="003C436A" w:rsidP="003C436A">
      <w:pPr>
        <w:spacing w:line="360" w:lineRule="auto"/>
        <w:jc w:val="left"/>
        <w:textAlignment w:val="center"/>
        <w:rPr>
          <w:rFonts w:ascii="宋体" w:hAnsi="宋体" w:cs="宋体"/>
          <w:bCs/>
        </w:rPr>
      </w:pPr>
      <w:r>
        <w:rPr>
          <w:rFonts w:ascii="宋体" w:hAnsi="宋体" w:cs="宋体"/>
          <w:bCs/>
        </w:rPr>
        <w:t>由</w:t>
      </w:r>
    </w:p>
    <w:p w:rsidR="003C436A" w:rsidRDefault="003C436A" w:rsidP="003C436A">
      <w:pPr>
        <w:spacing w:line="360" w:lineRule="auto"/>
        <w:jc w:val="left"/>
        <w:textAlignment w:val="center"/>
        <w:rPr>
          <w:bCs/>
        </w:rPr>
      </w:pPr>
      <w:r>
        <w:rPr>
          <w:bCs/>
        </w:rPr>
        <w:object w:dxaOrig="1875" w:dyaOrig="375">
          <v:shape id="对象 345" o:spid="_x0000_i1125" type="#_x0000_t75" alt="eqId4f75b22f14e94141baea581a26666c5b" style="width:94.1pt;height:18.8pt" o:ole="">
            <v:imagedata r:id="rId269" o:title="eqId4f75b22f14e94141baea581a26666c5b"/>
          </v:shape>
          <o:OLEObject Type="Embed" ProgID="Equation.DSMT4" ShapeID="对象 345" DrawAspect="Content" ObjectID="_1677255671" r:id="rId279"/>
        </w:object>
      </w:r>
    </w:p>
    <w:p w:rsidR="003C436A" w:rsidRDefault="003C436A" w:rsidP="003C436A">
      <w:pPr>
        <w:spacing w:line="360" w:lineRule="auto"/>
        <w:jc w:val="left"/>
        <w:textAlignment w:val="center"/>
        <w:rPr>
          <w:rFonts w:ascii="宋体" w:hAnsi="宋体" w:cs="宋体"/>
          <w:bCs/>
        </w:rPr>
      </w:pPr>
      <w:r>
        <w:rPr>
          <w:rFonts w:ascii="宋体" w:hAnsi="宋体" w:cs="宋体"/>
          <w:bCs/>
        </w:rPr>
        <w:t>可知，液体的密度为</w:t>
      </w:r>
    </w:p>
    <w:p w:rsidR="003C436A" w:rsidRDefault="003C436A" w:rsidP="003C436A">
      <w:pPr>
        <w:spacing w:line="360" w:lineRule="auto"/>
        <w:jc w:val="left"/>
        <w:textAlignment w:val="center"/>
        <w:rPr>
          <w:bCs/>
        </w:rPr>
      </w:pPr>
      <w:r>
        <w:rPr>
          <w:bCs/>
        </w:rPr>
        <w:object w:dxaOrig="4845" w:dyaOrig="765">
          <v:shape id="对象 346" o:spid="_x0000_i1126" type="#_x0000_t75" alt="eqIdaec7c7570259459a92a2aa8cad734fc9" style="width:242.2pt;height:38.45pt" o:ole="">
            <v:imagedata r:id="rId280" o:title="eqIdaec7c7570259459a92a2aa8cad734fc9"/>
          </v:shape>
          <o:OLEObject Type="Embed" ProgID="Equation.DSMT4" ShapeID="对象 346" DrawAspect="Content" ObjectID="_1677255672" r:id="rId281"/>
        </w:object>
      </w:r>
    </w:p>
    <w:p w:rsidR="003C436A" w:rsidRDefault="003C436A" w:rsidP="003C436A">
      <w:pPr>
        <w:spacing w:line="360" w:lineRule="auto"/>
        <w:jc w:val="left"/>
        <w:textAlignment w:val="center"/>
        <w:rPr>
          <w:rFonts w:ascii="宋体" w:hAnsi="宋体" w:cs="宋体"/>
          <w:bCs/>
        </w:rPr>
      </w:pPr>
      <w:r>
        <w:rPr>
          <w:bCs/>
        </w:rPr>
        <w:t>23</w:t>
      </w:r>
      <w:r>
        <w:rPr>
          <w:bCs/>
        </w:rPr>
        <w:t>．</w:t>
      </w:r>
      <w:r>
        <w:rPr>
          <w:rFonts w:eastAsia="Times New Roman"/>
          <w:bCs/>
        </w:rPr>
        <w:t>B</w:t>
      </w:r>
      <w:r>
        <w:rPr>
          <w:bCs/>
        </w:rPr>
        <w:t xml:space="preserve">    </w:t>
      </w:r>
      <w:r>
        <w:rPr>
          <w:rFonts w:eastAsia="Times New Roman"/>
          <w:bCs/>
        </w:rPr>
        <w:t>2</w:t>
      </w:r>
      <w:r>
        <w:rPr>
          <w:bCs/>
        </w:rPr>
        <w:t xml:space="preserve">    </w:t>
      </w:r>
      <w:r>
        <w:rPr>
          <w:rFonts w:ascii="宋体" w:hAnsi="宋体" w:cs="宋体"/>
          <w:bCs/>
        </w:rPr>
        <w:t>等于</w:t>
      </w:r>
      <w:r>
        <w:rPr>
          <w:bCs/>
        </w:rPr>
        <w:t xml:space="preserve">    </w:t>
      </w:r>
      <w:r>
        <w:rPr>
          <w:rFonts w:ascii="宋体" w:hAnsi="宋体" w:cs="宋体"/>
          <w:bCs/>
        </w:rPr>
        <w:t>溢水杯中没装满水，物体开始进入水中时排开的水没有溢出来</w:t>
      </w:r>
      <w:r>
        <w:rPr>
          <w:bCs/>
        </w:rPr>
        <w:t xml:space="preserve">    </w:t>
      </w:r>
      <w:r>
        <w:rPr>
          <w:rFonts w:eastAsia="Times New Roman"/>
          <w:bCs/>
        </w:rPr>
        <w:t>3</w:t>
      </w:r>
      <w:r>
        <w:rPr>
          <w:bCs/>
        </w:rPr>
        <w:t xml:space="preserve">    </w:t>
      </w:r>
      <w:r>
        <w:rPr>
          <w:rFonts w:ascii="宋体" w:hAnsi="宋体" w:cs="宋体"/>
          <w:bCs/>
        </w:rPr>
        <w:t>深</w:t>
      </w:r>
      <w:r>
        <w:rPr>
          <w:bCs/>
        </w:rPr>
        <w:t xml:space="preserve">    </w:t>
      </w:r>
      <w:r>
        <w:rPr>
          <w:rFonts w:ascii="宋体" w:hAnsi="宋体" w:cs="宋体"/>
          <w:bCs/>
        </w:rPr>
        <w:t>重力</w:t>
      </w:r>
      <w:r>
        <w:rPr>
          <w:bCs/>
        </w:rPr>
        <w:t xml:space="preserve">    </w:t>
      </w:r>
      <w:r>
        <w:rPr>
          <w:rFonts w:ascii="宋体" w:hAnsi="宋体" w:cs="宋体"/>
          <w:bCs/>
        </w:rPr>
        <w:t>不变</w:t>
      </w:r>
      <w:r>
        <w:rPr>
          <w:bCs/>
        </w:rPr>
        <w:t xml:space="preserve">    </w:t>
      </w:r>
      <w:r>
        <w:rPr>
          <w:rFonts w:ascii="宋体" w:hAnsi="宋体" w:cs="宋体"/>
          <w:bCs/>
        </w:rPr>
        <w:t>不变</w:t>
      </w:r>
      <w:r>
        <w:rPr>
          <w:bCs/>
        </w:rPr>
        <w:t xml:space="preserve">    </w:t>
      </w:r>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ascii="宋体" w:hAnsi="宋体" w:cs="宋体"/>
          <w:bCs/>
        </w:rPr>
      </w:pPr>
      <w:r>
        <w:rPr>
          <w:rFonts w:eastAsia="Times New Roman"/>
          <w:bCs/>
        </w:rPr>
        <w:t>(1)[1]</w:t>
      </w:r>
      <w:r>
        <w:rPr>
          <w:rFonts w:ascii="宋体" w:hAnsi="宋体" w:cs="宋体"/>
          <w:bCs/>
        </w:rPr>
        <w:t>要探究阿基米德原理，即要探究</w:t>
      </w:r>
      <w:r>
        <w:rPr>
          <w:rFonts w:eastAsia="Times New Roman"/>
          <w:bCs/>
          <w:i/>
        </w:rPr>
        <w:t>F</w:t>
      </w:r>
      <w:r>
        <w:rPr>
          <w:rFonts w:ascii="宋体" w:hAnsi="宋体" w:cs="宋体"/>
          <w:bCs/>
          <w:vertAlign w:val="subscript"/>
        </w:rPr>
        <w:t>浮</w:t>
      </w:r>
      <w:r>
        <w:rPr>
          <w:rFonts w:ascii="宋体" w:hAnsi="宋体" w:cs="宋体"/>
          <w:bCs/>
        </w:rPr>
        <w:t>和</w:t>
      </w:r>
      <w:r>
        <w:rPr>
          <w:rFonts w:eastAsia="Times New Roman"/>
          <w:bCs/>
          <w:i/>
        </w:rPr>
        <w:t>G</w:t>
      </w:r>
      <w:r>
        <w:rPr>
          <w:rFonts w:ascii="宋体" w:hAnsi="宋体" w:cs="宋体"/>
          <w:bCs/>
        </w:rPr>
        <w:t>排的关系，根据图示可知，该实验中是用漂浮条件测出小桶</w:t>
      </w:r>
      <w:r>
        <w:rPr>
          <w:rFonts w:eastAsia="Times New Roman"/>
          <w:bCs/>
        </w:rPr>
        <w:t>A</w:t>
      </w:r>
      <w:r>
        <w:rPr>
          <w:rFonts w:ascii="宋体" w:hAnsi="宋体" w:cs="宋体"/>
          <w:bCs/>
        </w:rPr>
        <w:t>受到的浮力，即</w:t>
      </w:r>
      <w:r>
        <w:rPr>
          <w:rFonts w:eastAsia="Times New Roman"/>
          <w:bCs/>
          <w:i/>
        </w:rPr>
        <w:t>F</w:t>
      </w:r>
      <w:r>
        <w:rPr>
          <w:rFonts w:ascii="宋体" w:hAnsi="宋体" w:cs="宋体"/>
          <w:bCs/>
          <w:vertAlign w:val="subscript"/>
        </w:rPr>
        <w:t>浮</w:t>
      </w:r>
      <w:r>
        <w:rPr>
          <w:rFonts w:eastAsia="Times New Roman"/>
          <w:bCs/>
        </w:rPr>
        <w:t>=</w:t>
      </w:r>
      <w:r>
        <w:rPr>
          <w:rFonts w:eastAsia="Times New Roman"/>
          <w:bCs/>
          <w:i/>
        </w:rPr>
        <w:t>G</w:t>
      </w:r>
      <w:r>
        <w:rPr>
          <w:rFonts w:eastAsia="Times New Roman"/>
          <w:bCs/>
          <w:vertAlign w:val="subscript"/>
        </w:rPr>
        <w:t>A</w:t>
      </w:r>
      <w:r>
        <w:rPr>
          <w:rFonts w:ascii="宋体" w:hAnsi="宋体" w:cs="宋体"/>
          <w:bCs/>
        </w:rPr>
        <w:t>，需要测小桶</w:t>
      </w:r>
      <w:r>
        <w:rPr>
          <w:rFonts w:eastAsia="Times New Roman"/>
          <w:bCs/>
        </w:rPr>
        <w:t>A</w:t>
      </w:r>
      <w:r>
        <w:rPr>
          <w:rFonts w:ascii="宋体" w:hAnsi="宋体" w:cs="宋体"/>
          <w:bCs/>
        </w:rPr>
        <w:t>的重力；而测排开水的重力时，根据</w:t>
      </w:r>
      <w:r>
        <w:rPr>
          <w:rFonts w:eastAsia="Times New Roman"/>
          <w:bCs/>
          <w:i/>
        </w:rPr>
        <w:t>G</w:t>
      </w:r>
      <w:r>
        <w:rPr>
          <w:rFonts w:ascii="宋体" w:hAnsi="宋体" w:cs="宋体"/>
          <w:bCs/>
          <w:vertAlign w:val="subscript"/>
        </w:rPr>
        <w:t>排</w:t>
      </w:r>
      <w:r>
        <w:rPr>
          <w:rFonts w:eastAsia="Times New Roman"/>
          <w:bCs/>
        </w:rPr>
        <w:t>=</w:t>
      </w:r>
      <w:r>
        <w:rPr>
          <w:rFonts w:eastAsia="Times New Roman"/>
          <w:bCs/>
          <w:i/>
        </w:rPr>
        <w:t>G</w:t>
      </w:r>
      <w:r>
        <w:rPr>
          <w:rFonts w:ascii="宋体" w:hAnsi="宋体" w:cs="宋体"/>
          <w:bCs/>
          <w:vertAlign w:val="subscript"/>
        </w:rPr>
        <w:t>总</w:t>
      </w:r>
      <w:r>
        <w:rPr>
          <w:rFonts w:eastAsia="Times New Roman"/>
          <w:bCs/>
        </w:rPr>
        <w:t>-</w:t>
      </w:r>
      <w:r>
        <w:rPr>
          <w:rFonts w:eastAsia="Times New Roman"/>
          <w:bCs/>
          <w:i/>
        </w:rPr>
        <w:t>G</w:t>
      </w:r>
      <w:r>
        <w:rPr>
          <w:rFonts w:ascii="宋体" w:hAnsi="宋体" w:cs="宋体"/>
          <w:bCs/>
          <w:vertAlign w:val="subscript"/>
        </w:rPr>
        <w:t>桶</w:t>
      </w:r>
      <w:r>
        <w:rPr>
          <w:rFonts w:eastAsia="Times New Roman"/>
          <w:bCs/>
          <w:vertAlign w:val="subscript"/>
        </w:rPr>
        <w:t>B</w:t>
      </w:r>
      <w:r>
        <w:rPr>
          <w:rFonts w:ascii="宋体" w:hAnsi="宋体" w:cs="宋体"/>
          <w:bCs/>
        </w:rPr>
        <w:t>，需要测出小桶</w:t>
      </w:r>
      <w:r>
        <w:rPr>
          <w:rFonts w:eastAsia="Times New Roman"/>
          <w:bCs/>
        </w:rPr>
        <w:t>B</w:t>
      </w:r>
      <w:r>
        <w:rPr>
          <w:rFonts w:ascii="宋体" w:hAnsi="宋体" w:cs="宋体"/>
          <w:bCs/>
        </w:rPr>
        <w:t>的重力、小桶</w:t>
      </w:r>
      <w:r>
        <w:rPr>
          <w:rFonts w:eastAsia="Times New Roman"/>
          <w:bCs/>
        </w:rPr>
        <w:t>B</w:t>
      </w:r>
      <w:r>
        <w:rPr>
          <w:rFonts w:ascii="宋体" w:hAnsi="宋体" w:cs="宋体"/>
          <w:bCs/>
        </w:rPr>
        <w:t>与溢出水的总重力，即先测</w:t>
      </w:r>
      <w:r>
        <w:rPr>
          <w:rFonts w:eastAsia="Times New Roman"/>
          <w:bCs/>
          <w:i/>
        </w:rPr>
        <w:t>G</w:t>
      </w:r>
      <w:r>
        <w:rPr>
          <w:rFonts w:ascii="宋体" w:hAnsi="宋体" w:cs="宋体"/>
          <w:bCs/>
          <w:vertAlign w:val="subscript"/>
        </w:rPr>
        <w:t>桶</w:t>
      </w:r>
      <w:r>
        <w:rPr>
          <w:rFonts w:eastAsia="Times New Roman"/>
          <w:bCs/>
          <w:vertAlign w:val="subscript"/>
        </w:rPr>
        <w:t>B</w:t>
      </w:r>
      <w:r>
        <w:rPr>
          <w:rFonts w:ascii="宋体" w:hAnsi="宋体" w:cs="宋体"/>
          <w:bCs/>
        </w:rPr>
        <w:t>再测</w:t>
      </w:r>
      <w:r>
        <w:rPr>
          <w:rFonts w:eastAsia="Times New Roman"/>
          <w:bCs/>
          <w:i/>
        </w:rPr>
        <w:t>G</w:t>
      </w:r>
      <w:r>
        <w:rPr>
          <w:rFonts w:ascii="宋体" w:hAnsi="宋体" w:cs="宋体"/>
          <w:bCs/>
          <w:vertAlign w:val="subscript"/>
        </w:rPr>
        <w:t>总</w:t>
      </w:r>
      <w:r>
        <w:rPr>
          <w:rFonts w:ascii="宋体" w:hAnsi="宋体" w:cs="宋体"/>
          <w:bCs/>
        </w:rPr>
        <w:t>；考虑到实验操作的方便性，应先测小桶</w:t>
      </w:r>
      <w:r>
        <w:rPr>
          <w:rFonts w:eastAsia="Times New Roman"/>
          <w:bCs/>
        </w:rPr>
        <w:t>B</w:t>
      </w:r>
      <w:r>
        <w:rPr>
          <w:rFonts w:ascii="宋体" w:hAnsi="宋体" w:cs="宋体"/>
          <w:bCs/>
        </w:rPr>
        <w:t>的重力，并把它放在溢水杯的正下方，再测小桶</w:t>
      </w:r>
      <w:r>
        <w:rPr>
          <w:rFonts w:eastAsia="Times New Roman"/>
          <w:bCs/>
        </w:rPr>
        <w:t>A</w:t>
      </w:r>
      <w:r>
        <w:rPr>
          <w:rFonts w:ascii="宋体" w:hAnsi="宋体" w:cs="宋体"/>
          <w:bCs/>
        </w:rPr>
        <w:t>的重力，测完之后再将小桶</w:t>
      </w:r>
      <w:r>
        <w:rPr>
          <w:rFonts w:eastAsia="Times New Roman"/>
          <w:bCs/>
        </w:rPr>
        <w:t>A</w:t>
      </w:r>
      <w:r>
        <w:rPr>
          <w:rFonts w:ascii="宋体" w:hAnsi="宋体" w:cs="宋体"/>
          <w:bCs/>
        </w:rPr>
        <w:t>放入溢水杯中处于漂浮状态，最后测小桶</w:t>
      </w:r>
      <w:r>
        <w:rPr>
          <w:rFonts w:eastAsia="Times New Roman"/>
          <w:bCs/>
        </w:rPr>
        <w:t>B</w:t>
      </w:r>
      <w:r>
        <w:rPr>
          <w:rFonts w:ascii="宋体" w:hAnsi="宋体" w:cs="宋体"/>
          <w:bCs/>
        </w:rPr>
        <w:t>与溢出水的总重力，所以合理的顺序为乙甲丙丁，故选</w:t>
      </w:r>
      <w:r>
        <w:rPr>
          <w:rFonts w:eastAsia="Times New Roman"/>
          <w:bCs/>
        </w:rPr>
        <w:t>B</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rFonts w:eastAsia="Times New Roman"/>
          <w:bCs/>
        </w:rPr>
        <w:t>(2)[2]</w:t>
      </w:r>
      <w:r>
        <w:rPr>
          <w:rFonts w:ascii="宋体" w:hAnsi="宋体" w:cs="宋体"/>
          <w:bCs/>
        </w:rPr>
        <w:t>由图甲知，空桶</w:t>
      </w:r>
      <w:r>
        <w:rPr>
          <w:rFonts w:eastAsia="Times New Roman"/>
          <w:bCs/>
        </w:rPr>
        <w:t>A</w:t>
      </w:r>
      <w:r>
        <w:rPr>
          <w:rFonts w:ascii="宋体" w:hAnsi="宋体" w:cs="宋体"/>
          <w:bCs/>
        </w:rPr>
        <w:t>的重力为</w:t>
      </w:r>
      <w:r>
        <w:rPr>
          <w:rFonts w:eastAsia="Times New Roman"/>
          <w:bCs/>
        </w:rPr>
        <w:t>2N</w:t>
      </w:r>
      <w:r>
        <w:rPr>
          <w:rFonts w:ascii="宋体" w:hAnsi="宋体" w:cs="宋体"/>
          <w:bCs/>
        </w:rPr>
        <w:t>，图丙中空桶</w:t>
      </w:r>
      <w:r>
        <w:rPr>
          <w:rFonts w:eastAsia="Times New Roman"/>
          <w:bCs/>
        </w:rPr>
        <w:t>A</w:t>
      </w:r>
      <w:r>
        <w:rPr>
          <w:rFonts w:ascii="宋体" w:hAnsi="宋体" w:cs="宋体"/>
          <w:bCs/>
        </w:rPr>
        <w:t>在溢水杯中处于漂浮状态，则空桶</w:t>
      </w:r>
      <w:r>
        <w:rPr>
          <w:rFonts w:eastAsia="Times New Roman"/>
          <w:bCs/>
        </w:rPr>
        <w:t>A</w:t>
      </w:r>
      <w:r>
        <w:rPr>
          <w:rFonts w:ascii="宋体" w:hAnsi="宋体" w:cs="宋体"/>
          <w:bCs/>
        </w:rPr>
        <w:t>受到的浮力</w:t>
      </w:r>
    </w:p>
    <w:p w:rsidR="003C436A" w:rsidRDefault="003C436A" w:rsidP="003C436A">
      <w:pPr>
        <w:spacing w:line="360" w:lineRule="auto"/>
        <w:jc w:val="left"/>
        <w:textAlignment w:val="center"/>
        <w:rPr>
          <w:rFonts w:eastAsia="Times New Roman"/>
          <w:bCs/>
        </w:rPr>
      </w:pPr>
      <w:r>
        <w:rPr>
          <w:rFonts w:eastAsia="Times New Roman"/>
          <w:bCs/>
          <w:i/>
        </w:rPr>
        <w:t>F</w:t>
      </w:r>
      <w:r>
        <w:rPr>
          <w:rFonts w:ascii="宋体" w:hAnsi="宋体" w:cs="宋体"/>
          <w:bCs/>
        </w:rPr>
        <w:t>浮</w:t>
      </w:r>
      <w:r>
        <w:rPr>
          <w:rFonts w:eastAsia="Times New Roman"/>
          <w:bCs/>
        </w:rPr>
        <w:t>=</w:t>
      </w:r>
      <w:r>
        <w:rPr>
          <w:rFonts w:eastAsia="Times New Roman"/>
          <w:bCs/>
          <w:i/>
        </w:rPr>
        <w:t>G</w:t>
      </w:r>
      <w:r>
        <w:rPr>
          <w:rFonts w:eastAsia="Times New Roman"/>
          <w:bCs/>
          <w:vertAlign w:val="subscript"/>
        </w:rPr>
        <w:t>A</w:t>
      </w:r>
      <w:r>
        <w:rPr>
          <w:rFonts w:eastAsia="Times New Roman"/>
          <w:bCs/>
        </w:rPr>
        <w:t>=2N</w:t>
      </w:r>
    </w:p>
    <w:p w:rsidR="003C436A" w:rsidRDefault="003C436A" w:rsidP="003C436A">
      <w:pPr>
        <w:spacing w:line="360" w:lineRule="auto"/>
        <w:jc w:val="left"/>
        <w:textAlignment w:val="center"/>
        <w:rPr>
          <w:rFonts w:ascii="宋体" w:hAnsi="宋体" w:cs="宋体"/>
          <w:bCs/>
        </w:rPr>
      </w:pPr>
      <w:r>
        <w:rPr>
          <w:rFonts w:eastAsia="Times New Roman"/>
          <w:bCs/>
        </w:rPr>
        <w:t>(3)[3]</w:t>
      </w:r>
      <w:r>
        <w:rPr>
          <w:rFonts w:ascii="宋体" w:hAnsi="宋体" w:cs="宋体"/>
          <w:bCs/>
        </w:rPr>
        <w:t>由图乙知，空桶</w:t>
      </w:r>
      <w:r>
        <w:rPr>
          <w:rFonts w:eastAsia="Times New Roman"/>
          <w:bCs/>
        </w:rPr>
        <w:t>B</w:t>
      </w:r>
      <w:r>
        <w:rPr>
          <w:rFonts w:ascii="宋体" w:hAnsi="宋体" w:cs="宋体"/>
          <w:bCs/>
        </w:rPr>
        <w:t>的重力为</w:t>
      </w:r>
      <w:r>
        <w:rPr>
          <w:rFonts w:eastAsia="Times New Roman"/>
          <w:bCs/>
        </w:rPr>
        <w:t>1.6N</w:t>
      </w:r>
      <w:r>
        <w:rPr>
          <w:rFonts w:ascii="宋体" w:hAnsi="宋体" w:cs="宋体"/>
          <w:bCs/>
        </w:rPr>
        <w:t>，图丁中桶</w:t>
      </w:r>
      <w:r>
        <w:rPr>
          <w:rFonts w:eastAsia="Times New Roman"/>
          <w:bCs/>
        </w:rPr>
        <w:t>B</w:t>
      </w:r>
      <w:r>
        <w:rPr>
          <w:rFonts w:ascii="宋体" w:hAnsi="宋体" w:cs="宋体"/>
          <w:bCs/>
        </w:rPr>
        <w:t>和溢出水的总重力为</w:t>
      </w:r>
      <w:r>
        <w:rPr>
          <w:rFonts w:eastAsia="Times New Roman"/>
          <w:bCs/>
        </w:rPr>
        <w:t>3.6N</w:t>
      </w:r>
      <w:r>
        <w:rPr>
          <w:rFonts w:ascii="宋体" w:hAnsi="宋体" w:cs="宋体"/>
          <w:bCs/>
        </w:rPr>
        <w:t>，桶</w:t>
      </w:r>
      <w:r>
        <w:rPr>
          <w:rFonts w:eastAsia="Times New Roman"/>
          <w:bCs/>
        </w:rPr>
        <w:t>A</w:t>
      </w:r>
      <w:r>
        <w:rPr>
          <w:rFonts w:ascii="宋体" w:hAnsi="宋体" w:cs="宋体"/>
          <w:bCs/>
        </w:rPr>
        <w:t>排开水的重力</w:t>
      </w:r>
    </w:p>
    <w:p w:rsidR="003C436A" w:rsidRDefault="003C436A" w:rsidP="003C436A">
      <w:pPr>
        <w:spacing w:line="360" w:lineRule="auto"/>
        <w:jc w:val="left"/>
        <w:textAlignment w:val="center"/>
        <w:rPr>
          <w:rFonts w:eastAsia="Times New Roman"/>
          <w:bCs/>
        </w:rPr>
      </w:pPr>
      <w:r>
        <w:rPr>
          <w:rFonts w:eastAsia="Times New Roman"/>
          <w:bCs/>
          <w:i/>
        </w:rPr>
        <w:t>G</w:t>
      </w:r>
      <w:r>
        <w:rPr>
          <w:rFonts w:ascii="宋体" w:hAnsi="宋体" w:cs="宋体"/>
          <w:bCs/>
          <w:vertAlign w:val="subscript"/>
        </w:rPr>
        <w:t>排</w:t>
      </w:r>
      <w:r>
        <w:rPr>
          <w:rFonts w:eastAsia="Times New Roman"/>
          <w:bCs/>
        </w:rPr>
        <w:t>=</w:t>
      </w:r>
      <w:r>
        <w:rPr>
          <w:rFonts w:eastAsia="Times New Roman"/>
          <w:bCs/>
          <w:i/>
        </w:rPr>
        <w:t>G</w:t>
      </w:r>
      <w:r>
        <w:rPr>
          <w:rFonts w:ascii="宋体" w:hAnsi="宋体" w:cs="宋体"/>
          <w:bCs/>
          <w:vertAlign w:val="subscript"/>
        </w:rPr>
        <w:t>总</w:t>
      </w:r>
      <w:r>
        <w:rPr>
          <w:rFonts w:eastAsia="Times New Roman"/>
          <w:bCs/>
        </w:rPr>
        <w:t>-</w:t>
      </w:r>
      <w:r>
        <w:rPr>
          <w:rFonts w:eastAsia="Times New Roman"/>
          <w:bCs/>
          <w:i/>
        </w:rPr>
        <w:t>G</w:t>
      </w:r>
      <w:r>
        <w:rPr>
          <w:rFonts w:ascii="宋体" w:hAnsi="宋体" w:cs="宋体"/>
          <w:bCs/>
          <w:vertAlign w:val="subscript"/>
        </w:rPr>
        <w:t>桶</w:t>
      </w:r>
      <w:r>
        <w:rPr>
          <w:rFonts w:eastAsia="Times New Roman"/>
          <w:bCs/>
          <w:vertAlign w:val="subscript"/>
        </w:rPr>
        <w:t>B</w:t>
      </w:r>
      <w:r>
        <w:rPr>
          <w:rFonts w:eastAsia="Times New Roman"/>
          <w:bCs/>
        </w:rPr>
        <w:t>=3.6N-1.6N=2N</w:t>
      </w:r>
    </w:p>
    <w:p w:rsidR="003C436A" w:rsidRDefault="003C436A" w:rsidP="003C436A">
      <w:pPr>
        <w:spacing w:line="360" w:lineRule="auto"/>
        <w:jc w:val="left"/>
        <w:textAlignment w:val="center"/>
        <w:rPr>
          <w:rFonts w:ascii="宋体" w:hAnsi="宋体" w:cs="宋体"/>
          <w:bCs/>
        </w:rPr>
      </w:pPr>
      <w:r>
        <w:rPr>
          <w:rFonts w:ascii="宋体" w:hAnsi="宋体" w:cs="宋体"/>
          <w:bCs/>
        </w:rPr>
        <w:t>所以比较可知</w:t>
      </w:r>
      <w:r>
        <w:rPr>
          <w:rFonts w:eastAsia="Times New Roman"/>
          <w:bCs/>
          <w:i/>
        </w:rPr>
        <w:t>F</w:t>
      </w:r>
      <w:r>
        <w:rPr>
          <w:rFonts w:ascii="宋体" w:hAnsi="宋体" w:cs="宋体"/>
          <w:bCs/>
          <w:vertAlign w:val="subscript"/>
        </w:rPr>
        <w:t>浮</w:t>
      </w:r>
      <w:r>
        <w:rPr>
          <w:rFonts w:eastAsia="Times New Roman"/>
          <w:bCs/>
        </w:rPr>
        <w:t>=</w:t>
      </w:r>
      <w:r>
        <w:rPr>
          <w:rFonts w:eastAsia="Times New Roman"/>
          <w:bCs/>
          <w:i/>
        </w:rPr>
        <w:t>G</w:t>
      </w:r>
      <w:r>
        <w:rPr>
          <w:rFonts w:ascii="宋体" w:hAnsi="宋体" w:cs="宋体"/>
          <w:bCs/>
          <w:vertAlign w:val="subscript"/>
        </w:rPr>
        <w:t>排</w:t>
      </w:r>
      <w:r>
        <w:rPr>
          <w:rFonts w:ascii="宋体" w:hAnsi="宋体" w:cs="宋体"/>
          <w:bCs/>
        </w:rPr>
        <w:t>，即桶</w:t>
      </w:r>
      <w:r>
        <w:rPr>
          <w:rFonts w:eastAsia="Times New Roman"/>
          <w:bCs/>
        </w:rPr>
        <w:t>A</w:t>
      </w:r>
      <w:r>
        <w:rPr>
          <w:rFonts w:ascii="宋体" w:hAnsi="宋体" w:cs="宋体"/>
          <w:bCs/>
        </w:rPr>
        <w:t>排开水的重力等于桶</w:t>
      </w:r>
      <w:r>
        <w:rPr>
          <w:rFonts w:eastAsia="Times New Roman"/>
          <w:bCs/>
        </w:rPr>
        <w:t>A</w:t>
      </w:r>
      <w:r>
        <w:rPr>
          <w:rFonts w:ascii="宋体" w:hAnsi="宋体" w:cs="宋体"/>
          <w:bCs/>
        </w:rPr>
        <w:t>受到的浮力。</w:t>
      </w:r>
    </w:p>
    <w:p w:rsidR="003C436A" w:rsidRDefault="003C436A" w:rsidP="003C436A">
      <w:pPr>
        <w:spacing w:line="360" w:lineRule="auto"/>
        <w:jc w:val="left"/>
        <w:textAlignment w:val="center"/>
        <w:rPr>
          <w:rFonts w:ascii="宋体" w:hAnsi="宋体" w:cs="宋体"/>
          <w:bCs/>
        </w:rPr>
      </w:pPr>
      <w:r>
        <w:rPr>
          <w:rFonts w:eastAsia="Times New Roman"/>
          <w:bCs/>
        </w:rPr>
        <w:t>(4)[4]</w:t>
      </w:r>
      <w:r>
        <w:rPr>
          <w:rFonts w:ascii="宋体" w:hAnsi="宋体" w:cs="宋体"/>
          <w:bCs/>
        </w:rPr>
        <w:t>桶</w:t>
      </w:r>
      <w:r>
        <w:rPr>
          <w:rFonts w:eastAsia="Times New Roman"/>
          <w:bCs/>
        </w:rPr>
        <w:t>A</w:t>
      </w:r>
      <w:r>
        <w:rPr>
          <w:rFonts w:ascii="宋体" w:hAnsi="宋体" w:cs="宋体"/>
          <w:bCs/>
        </w:rPr>
        <w:t>开水的重力明显小于所受的浮力，</w:t>
      </w:r>
      <w:r>
        <w:rPr>
          <w:rFonts w:eastAsia="Times New Roman"/>
          <w:bCs/>
          <w:i/>
        </w:rPr>
        <w:t>G</w:t>
      </w:r>
      <w:r>
        <w:rPr>
          <w:rFonts w:ascii="宋体" w:hAnsi="宋体" w:cs="宋体"/>
          <w:bCs/>
        </w:rPr>
        <w:t>偏小，说明收集到的水较少，可能是溢水杯中没装满水，物体开始进入水中时排开的水没有溢出来。</w:t>
      </w:r>
    </w:p>
    <w:p w:rsidR="003C436A" w:rsidRDefault="003C436A" w:rsidP="003C436A">
      <w:pPr>
        <w:spacing w:line="360" w:lineRule="auto"/>
        <w:jc w:val="left"/>
        <w:textAlignment w:val="center"/>
        <w:rPr>
          <w:rFonts w:ascii="宋体" w:hAnsi="宋体" w:cs="宋体"/>
          <w:bCs/>
        </w:rPr>
      </w:pPr>
      <w:r>
        <w:rPr>
          <w:rFonts w:eastAsia="Times New Roman"/>
          <w:bCs/>
        </w:rPr>
        <w:t>(5)[5][6]</w:t>
      </w:r>
      <w:r>
        <w:rPr>
          <w:rFonts w:ascii="宋体" w:hAnsi="宋体" w:cs="宋体"/>
          <w:bCs/>
        </w:rPr>
        <w:t>往桶</w:t>
      </w:r>
      <w:r>
        <w:rPr>
          <w:rFonts w:eastAsia="Times New Roman"/>
          <w:bCs/>
        </w:rPr>
        <w:t>A</w:t>
      </w:r>
      <w:r>
        <w:rPr>
          <w:rFonts w:ascii="宋体" w:hAnsi="宋体" w:cs="宋体"/>
          <w:bCs/>
        </w:rPr>
        <w:t>中加入沙子进行实验时，装有沙子的桶</w:t>
      </w:r>
      <w:r>
        <w:rPr>
          <w:rFonts w:eastAsia="Times New Roman"/>
          <w:bCs/>
        </w:rPr>
        <w:t>A</w:t>
      </w:r>
      <w:r>
        <w:rPr>
          <w:rFonts w:ascii="宋体" w:hAnsi="宋体" w:cs="宋体"/>
          <w:bCs/>
        </w:rPr>
        <w:t>在水中仍然处于漂浮状态，则排开水的重力等于桶</w:t>
      </w:r>
      <w:r>
        <w:rPr>
          <w:rFonts w:eastAsia="Times New Roman"/>
          <w:bCs/>
        </w:rPr>
        <w:t>A</w:t>
      </w:r>
      <w:r>
        <w:rPr>
          <w:rFonts w:ascii="宋体" w:hAnsi="宋体" w:cs="宋体"/>
          <w:bCs/>
        </w:rPr>
        <w:t>受到的浮力，也等于桶</w:t>
      </w:r>
      <w:r>
        <w:rPr>
          <w:rFonts w:eastAsia="Times New Roman"/>
          <w:bCs/>
        </w:rPr>
        <w:t>A</w:t>
      </w:r>
      <w:r>
        <w:rPr>
          <w:rFonts w:ascii="宋体" w:hAnsi="宋体" w:cs="宋体"/>
          <w:bCs/>
        </w:rPr>
        <w:t>和沙子受到的总重力，第三组数据中</w:t>
      </w:r>
    </w:p>
    <w:p w:rsidR="003C436A" w:rsidRDefault="003C436A" w:rsidP="003C436A">
      <w:pPr>
        <w:spacing w:line="360" w:lineRule="auto"/>
        <w:jc w:val="left"/>
        <w:textAlignment w:val="center"/>
        <w:rPr>
          <w:rFonts w:eastAsia="Times New Roman"/>
          <w:bCs/>
        </w:rPr>
      </w:pPr>
      <w:r>
        <w:rPr>
          <w:rFonts w:eastAsia="Times New Roman"/>
          <w:bCs/>
          <w:i/>
        </w:rPr>
        <w:t>G</w:t>
      </w:r>
      <w:r>
        <w:rPr>
          <w:rFonts w:ascii="宋体" w:hAnsi="宋体" w:cs="宋体"/>
          <w:bCs/>
          <w:vertAlign w:val="subscript"/>
        </w:rPr>
        <w:t>排</w:t>
      </w:r>
      <w:r>
        <w:rPr>
          <w:rFonts w:eastAsia="Times New Roman"/>
          <w:bCs/>
        </w:rPr>
        <w:t>=</w:t>
      </w:r>
      <w:r>
        <w:rPr>
          <w:rFonts w:eastAsia="Times New Roman"/>
          <w:bCs/>
          <w:i/>
        </w:rPr>
        <w:t>G</w:t>
      </w:r>
      <w:r>
        <w:rPr>
          <w:rFonts w:ascii="宋体" w:hAnsi="宋体" w:cs="宋体"/>
          <w:bCs/>
          <w:vertAlign w:val="subscript"/>
        </w:rPr>
        <w:t>总</w:t>
      </w:r>
      <w:r>
        <w:rPr>
          <w:rFonts w:eastAsia="Times New Roman"/>
          <w:bCs/>
          <w:vertAlign w:val="subscript"/>
        </w:rPr>
        <w:t>B</w:t>
      </w:r>
      <w:r>
        <w:rPr>
          <w:rFonts w:eastAsia="Times New Roman"/>
          <w:bCs/>
        </w:rPr>
        <w:t>-</w:t>
      </w:r>
      <w:r>
        <w:rPr>
          <w:rFonts w:eastAsia="Times New Roman"/>
          <w:bCs/>
          <w:i/>
        </w:rPr>
        <w:t>G</w:t>
      </w:r>
      <w:r>
        <w:rPr>
          <w:rFonts w:ascii="宋体" w:hAnsi="宋体" w:cs="宋体"/>
          <w:bCs/>
          <w:vertAlign w:val="subscript"/>
        </w:rPr>
        <w:t>铺</w:t>
      </w:r>
      <w:r>
        <w:rPr>
          <w:rFonts w:eastAsia="Times New Roman"/>
          <w:bCs/>
          <w:vertAlign w:val="subscript"/>
        </w:rPr>
        <w:t>B</w:t>
      </w:r>
      <w:r>
        <w:rPr>
          <w:rFonts w:eastAsia="Times New Roman"/>
          <w:bCs/>
        </w:rPr>
        <w:t>=4.6N-1.6N=3N</w:t>
      </w:r>
    </w:p>
    <w:p w:rsidR="003C436A" w:rsidRDefault="003C436A" w:rsidP="003C436A">
      <w:pPr>
        <w:spacing w:line="360" w:lineRule="auto"/>
        <w:jc w:val="left"/>
        <w:textAlignment w:val="center"/>
        <w:rPr>
          <w:rFonts w:ascii="宋体" w:hAnsi="宋体" w:cs="宋体"/>
          <w:bCs/>
        </w:rPr>
      </w:pPr>
      <w:r>
        <w:rPr>
          <w:rFonts w:ascii="宋体" w:hAnsi="宋体" w:cs="宋体"/>
          <w:bCs/>
        </w:rPr>
        <w:t>不等于桶</w:t>
      </w:r>
      <w:r>
        <w:rPr>
          <w:rFonts w:eastAsia="Times New Roman"/>
          <w:bCs/>
        </w:rPr>
        <w:t>A</w:t>
      </w:r>
      <w:r>
        <w:rPr>
          <w:rFonts w:ascii="宋体" w:hAnsi="宋体" w:cs="宋体"/>
          <w:bCs/>
        </w:rPr>
        <w:t>与沙子的总重力</w:t>
      </w:r>
      <w:r>
        <w:rPr>
          <w:rFonts w:eastAsia="Times New Roman"/>
          <w:bCs/>
        </w:rPr>
        <w:t>3.2N</w:t>
      </w:r>
      <w:r>
        <w:rPr>
          <w:rFonts w:ascii="宋体" w:hAnsi="宋体" w:cs="宋体"/>
          <w:bCs/>
        </w:rPr>
        <w:t>，则该组数据是错误的；沙子越多则越重，排开水的体积越多，桶</w:t>
      </w:r>
      <w:r>
        <w:rPr>
          <w:rFonts w:eastAsia="Times New Roman"/>
          <w:bCs/>
        </w:rPr>
        <w:t>A</w:t>
      </w:r>
      <w:r>
        <w:rPr>
          <w:rFonts w:ascii="宋体" w:hAnsi="宋体" w:cs="宋体"/>
          <w:bCs/>
        </w:rPr>
        <w:t>浸入水中深度就越深。</w:t>
      </w:r>
    </w:p>
    <w:p w:rsidR="003C436A" w:rsidRDefault="003C436A" w:rsidP="003C436A">
      <w:pPr>
        <w:spacing w:line="360" w:lineRule="auto"/>
        <w:jc w:val="left"/>
        <w:textAlignment w:val="center"/>
        <w:rPr>
          <w:rFonts w:ascii="宋体" w:hAnsi="宋体" w:cs="宋体"/>
          <w:bCs/>
        </w:rPr>
      </w:pPr>
      <w:r>
        <w:rPr>
          <w:rFonts w:eastAsia="Times New Roman"/>
          <w:bCs/>
        </w:rPr>
        <w:t>(6)[7]</w:t>
      </w:r>
      <w:r>
        <w:rPr>
          <w:rFonts w:ascii="宋体" w:hAnsi="宋体" w:cs="宋体"/>
          <w:bCs/>
        </w:rPr>
        <w:t>由以上探究过程可以得到的结论是：浸在液体中的物体受到向上的浮力，浮力大小等于该物体排开液体所受的重力。</w:t>
      </w:r>
    </w:p>
    <w:p w:rsidR="003C436A" w:rsidRDefault="003C436A" w:rsidP="003C436A">
      <w:pPr>
        <w:spacing w:line="360" w:lineRule="auto"/>
        <w:jc w:val="left"/>
        <w:textAlignment w:val="center"/>
        <w:rPr>
          <w:rFonts w:ascii="宋体" w:hAnsi="宋体" w:cs="宋体"/>
          <w:bCs/>
        </w:rPr>
      </w:pPr>
      <w:r>
        <w:rPr>
          <w:rFonts w:eastAsia="Times New Roman"/>
          <w:bCs/>
        </w:rPr>
        <w:lastRenderedPageBreak/>
        <w:t>(7)[8][9]</w:t>
      </w:r>
      <w:r>
        <w:rPr>
          <w:rFonts w:ascii="宋体" w:hAnsi="宋体" w:cs="宋体"/>
          <w:bCs/>
        </w:rPr>
        <w:t>铝块浸没在水中静止时与铝块未浸入水中时相比，</w:t>
      </w:r>
      <w:r>
        <w:rPr>
          <w:rFonts w:eastAsia="Times New Roman"/>
          <w:bCs/>
        </w:rPr>
        <w:t xml:space="preserve"> </w:t>
      </w:r>
      <w:r>
        <w:rPr>
          <w:rFonts w:ascii="宋体" w:hAnsi="宋体" w:cs="宋体"/>
          <w:bCs/>
        </w:rPr>
        <w:t>溢水杯中水的深度不变，</w:t>
      </w:r>
      <w:r>
        <w:rPr>
          <w:rFonts w:eastAsia="Times New Roman"/>
          <w:bCs/>
        </w:rPr>
        <w:t xml:space="preserve"> </w:t>
      </w:r>
      <w:r>
        <w:rPr>
          <w:rFonts w:ascii="宋体" w:hAnsi="宋体" w:cs="宋体"/>
          <w:bCs/>
        </w:rPr>
        <w:t>根据公式</w:t>
      </w:r>
      <w:r>
        <w:rPr>
          <w:bCs/>
        </w:rPr>
        <w:object w:dxaOrig="885" w:dyaOrig="315">
          <v:shape id="对象 347" o:spid="_x0000_i1127" type="#_x0000_t75" alt="eqId78e1f23d94814007a0beba4f4028664f" style="width:44.2pt;height:15.55pt" o:ole="">
            <v:imagedata r:id="rId158" o:title="eqId78e1f23d94814007a0beba4f4028664f"/>
          </v:shape>
          <o:OLEObject Type="Embed" ProgID="Equation.DSMT4" ShapeID="对象 347" DrawAspect="Content" ObjectID="_1677255673" r:id="rId282"/>
        </w:object>
      </w:r>
      <w:r>
        <w:rPr>
          <w:rFonts w:ascii="宋体" w:hAnsi="宋体" w:cs="宋体"/>
          <w:bCs/>
        </w:rPr>
        <w:t>可知，</w:t>
      </w:r>
      <w:r>
        <w:rPr>
          <w:rFonts w:eastAsia="Times New Roman"/>
          <w:bCs/>
        </w:rPr>
        <w:t xml:space="preserve"> </w:t>
      </w:r>
      <w:r>
        <w:rPr>
          <w:rFonts w:ascii="宋体" w:hAnsi="宋体" w:cs="宋体"/>
          <w:bCs/>
        </w:rPr>
        <w:t>水对溢水杯底的压强不变，根据公式</w:t>
      </w:r>
      <w:r>
        <w:rPr>
          <w:bCs/>
        </w:rPr>
        <w:object w:dxaOrig="1035" w:dyaOrig="375">
          <v:shape id="对象 348" o:spid="_x0000_i1128" type="#_x0000_t75" alt="eqId6a26d43a6f104536a9d85a775999e18a" style="width:51.55pt;height:18.8pt" o:ole="">
            <v:imagedata r:id="rId283" o:title="eqId6a26d43a6f104536a9d85a775999e18a"/>
          </v:shape>
          <o:OLEObject Type="Embed" ProgID="Equation.DSMT4" ShapeID="对象 348" DrawAspect="Content" ObjectID="_1677255674" r:id="rId284"/>
        </w:object>
      </w:r>
      <w:r>
        <w:rPr>
          <w:rFonts w:ascii="宋体" w:hAnsi="宋体" w:cs="宋体"/>
          <w:bCs/>
        </w:rPr>
        <w:t>可知，水对溢水杯底的压力不变；由于溢水杯中装满水，铝块浸没在水中静止时，根据阿基米德原理可知铝块受到的浮力等于排开的水重，铝块对水的压力大小与浮力相等，所以溢水杯对电子秤的压力不变，即电子秤示数不变。</w:t>
      </w:r>
    </w:p>
    <w:p w:rsidR="003C436A" w:rsidRDefault="003C436A" w:rsidP="003C436A">
      <w:pPr>
        <w:jc w:val="left"/>
        <w:rPr>
          <w:rFonts w:hint="eastAsia"/>
          <w:bCs/>
        </w:rPr>
      </w:pPr>
    </w:p>
    <w:p w:rsidR="003C436A" w:rsidRDefault="003C436A" w:rsidP="003C436A">
      <w:pPr>
        <w:jc w:val="left"/>
        <w:rPr>
          <w:bCs/>
        </w:rPr>
      </w:pPr>
      <w:r>
        <w:rPr>
          <w:rFonts w:hint="eastAsia"/>
          <w:bCs/>
        </w:rPr>
        <w:t>五、综合题</w:t>
      </w:r>
    </w:p>
    <w:p w:rsidR="003C436A" w:rsidRDefault="003C436A" w:rsidP="003C436A">
      <w:pPr>
        <w:spacing w:line="360" w:lineRule="auto"/>
        <w:jc w:val="left"/>
        <w:textAlignment w:val="center"/>
        <w:rPr>
          <w:bCs/>
        </w:rPr>
      </w:pPr>
      <w:r>
        <w:rPr>
          <w:bCs/>
        </w:rPr>
        <w:t>24</w:t>
      </w:r>
      <w:r>
        <w:rPr>
          <w:bCs/>
        </w:rPr>
        <w:t>．</w:t>
      </w:r>
      <w:r>
        <w:rPr>
          <w:rFonts w:ascii="宋体" w:hAnsi="宋体" w:cs="宋体"/>
          <w:bCs/>
        </w:rPr>
        <w:t>耐热性高</w:t>
      </w:r>
      <w:r>
        <w:rPr>
          <w:bCs/>
        </w:rPr>
        <w:t xml:space="preserve">    </w:t>
      </w:r>
      <w:r>
        <w:rPr>
          <w:rFonts w:ascii="宋体" w:hAnsi="宋体" w:cs="宋体"/>
          <w:bCs/>
        </w:rPr>
        <w:t>耐腐蚀性好</w:t>
      </w:r>
      <w:r>
        <w:rPr>
          <w:bCs/>
        </w:rPr>
        <w:t xml:space="preserve">    </w:t>
      </w:r>
      <w:r>
        <w:rPr>
          <w:rFonts w:ascii="宋体" w:hAnsi="宋体" w:cs="宋体"/>
          <w:bCs/>
        </w:rPr>
        <w:t>变大</w:t>
      </w:r>
      <w:r>
        <w:rPr>
          <w:bCs/>
        </w:rPr>
        <w:t xml:space="preserve">    </w:t>
      </w:r>
      <w:r>
        <w:rPr>
          <w:rFonts w:eastAsia="Times New Roman"/>
          <w:bCs/>
        </w:rPr>
        <w:t>C</w:t>
      </w:r>
      <w:r>
        <w:rPr>
          <w:bCs/>
        </w:rPr>
        <w:t xml:space="preserve">    </w:t>
      </w:r>
      <w:r>
        <w:rPr>
          <w:rFonts w:ascii="宋体" w:hAnsi="宋体" w:cs="宋体"/>
          <w:bCs/>
        </w:rPr>
        <w:t>自身重力</w:t>
      </w:r>
      <w:r>
        <w:rPr>
          <w:bCs/>
        </w:rPr>
        <w:t xml:space="preserve">    </w:t>
      </w:r>
      <w:r>
        <w:rPr>
          <w:bCs/>
        </w:rPr>
        <w:object w:dxaOrig="960" w:dyaOrig="320">
          <v:shape id="对象 349" o:spid="_x0000_i1129" type="#_x0000_t75" alt="eqIdad2e53f1c7904bbda5e2e7914329629a" style="width:48.25pt;height:16.35pt" o:ole="">
            <v:imagedata r:id="rId285" o:title="eqIdad2e53f1c7904bbda5e2e7914329629a"/>
          </v:shape>
          <o:OLEObject Type="Embed" ProgID="Equation.DSMT4" ShapeID="对象 349" DrawAspect="Content" ObjectID="_1677255675" r:id="rId286"/>
        </w:object>
      </w:r>
      <w:r>
        <w:rPr>
          <w:bCs/>
        </w:rPr>
        <w:t xml:space="preserve">    </w:t>
      </w:r>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ascii="宋体" w:hAnsi="宋体" w:cs="宋体"/>
          <w:bCs/>
        </w:rPr>
      </w:pPr>
      <w:r>
        <w:rPr>
          <w:rFonts w:eastAsia="Times New Roman"/>
          <w:bCs/>
        </w:rPr>
        <w:t>(1)[1]</w:t>
      </w:r>
      <w:r>
        <w:rPr>
          <w:rFonts w:ascii="宋体" w:hAnsi="宋体" w:cs="宋体"/>
          <w:bCs/>
        </w:rPr>
        <w:t>航空发动机用钛合金制造低压压气机盘和叶片主要是利用钛合金耐热性高。</w:t>
      </w:r>
    </w:p>
    <w:p w:rsidR="003C436A" w:rsidRDefault="003C436A" w:rsidP="003C436A">
      <w:pPr>
        <w:spacing w:line="360" w:lineRule="auto"/>
        <w:jc w:val="left"/>
        <w:textAlignment w:val="center"/>
        <w:rPr>
          <w:rFonts w:ascii="宋体" w:hAnsi="宋体" w:cs="宋体"/>
          <w:bCs/>
        </w:rPr>
      </w:pPr>
      <w:r>
        <w:rPr>
          <w:rFonts w:eastAsia="Times New Roman"/>
          <w:bCs/>
        </w:rPr>
        <w:t>[2]</w:t>
      </w:r>
      <w:r>
        <w:rPr>
          <w:rFonts w:ascii="宋体" w:hAnsi="宋体" w:cs="宋体"/>
          <w:bCs/>
        </w:rPr>
        <w:t>海水的腐蚀性较强，“蛟龙号”的外壳选择钛合金板，使其能更好地在海水中工作，主要是利用钛合金耐腐蚀性好。</w:t>
      </w:r>
    </w:p>
    <w:p w:rsidR="003C436A" w:rsidRDefault="003C436A" w:rsidP="003C436A">
      <w:pPr>
        <w:spacing w:line="360" w:lineRule="auto"/>
        <w:jc w:val="left"/>
        <w:textAlignment w:val="center"/>
        <w:rPr>
          <w:rFonts w:ascii="宋体" w:hAnsi="宋体" w:cs="宋体"/>
          <w:bCs/>
        </w:rPr>
      </w:pPr>
      <w:r>
        <w:rPr>
          <w:rFonts w:eastAsia="Times New Roman"/>
          <w:bCs/>
        </w:rPr>
        <w:t>(2)[3]</w:t>
      </w:r>
      <w:r>
        <w:rPr>
          <w:rFonts w:ascii="宋体" w:hAnsi="宋体" w:cs="宋体"/>
          <w:bCs/>
        </w:rPr>
        <w:t>根据液体的压强公式</w:t>
      </w:r>
      <w:r>
        <w:rPr>
          <w:bCs/>
        </w:rPr>
        <w:object w:dxaOrig="885" w:dyaOrig="315">
          <v:shape id="对象 350" o:spid="_x0000_i1130" type="#_x0000_t75" alt="eqId78e1f23d94814007a0beba4f4028664f" style="width:44.2pt;height:15.55pt" o:ole="">
            <v:imagedata r:id="rId158" o:title="eqId78e1f23d94814007a0beba4f4028664f"/>
          </v:shape>
          <o:OLEObject Type="Embed" ProgID="Equation.DSMT4" ShapeID="对象 350" DrawAspect="Content" ObjectID="_1677255676" r:id="rId287"/>
        </w:object>
      </w:r>
      <w:r>
        <w:rPr>
          <w:rFonts w:ascii="宋体" w:hAnsi="宋体" w:cs="宋体"/>
          <w:bCs/>
        </w:rPr>
        <w:t>可知，在密度不变时，“蛟龙号”在下潜的过程中，海水的深度变大，那么海水的压强是变大的。</w:t>
      </w:r>
    </w:p>
    <w:p w:rsidR="003C436A" w:rsidRDefault="003C436A" w:rsidP="003C436A">
      <w:pPr>
        <w:spacing w:line="360" w:lineRule="auto"/>
        <w:jc w:val="left"/>
        <w:textAlignment w:val="center"/>
        <w:rPr>
          <w:rFonts w:ascii="宋体" w:hAnsi="宋体" w:cs="宋体"/>
          <w:bCs/>
        </w:rPr>
      </w:pPr>
      <w:r>
        <w:rPr>
          <w:rFonts w:eastAsia="Times New Roman"/>
          <w:bCs/>
        </w:rPr>
        <w:t>(3)[4]</w:t>
      </w:r>
      <w:r>
        <w:rPr>
          <w:rFonts w:ascii="宋体" w:hAnsi="宋体" w:cs="宋体"/>
          <w:bCs/>
        </w:rPr>
        <w:t>根据阿基米德原理</w:t>
      </w:r>
      <w:r>
        <w:rPr>
          <w:bCs/>
        </w:rPr>
        <w:object w:dxaOrig="1320" w:dyaOrig="375">
          <v:shape id="对象 351" o:spid="_x0000_i1131" type="#_x0000_t75" alt="eqIde9caf20c4aec49e4b05e571c2283e647" style="width:66.25pt;height:18.8pt" o:ole="">
            <v:imagedata r:id="rId222" o:title="eqIde9caf20c4aec49e4b05e571c2283e647"/>
          </v:shape>
          <o:OLEObject Type="Embed" ProgID="Equation.DSMT4" ShapeID="对象 351" DrawAspect="Content" ObjectID="_1677255677" r:id="rId288"/>
        </w:object>
      </w:r>
      <w:r>
        <w:rPr>
          <w:rFonts w:ascii="宋体" w:hAnsi="宋体" w:cs="宋体"/>
          <w:bCs/>
        </w:rPr>
        <w:t>，海水区域密度均匀，则它受到的浮力大小不变，重力大小等于浮力，处于平衡状态，不计水的阻力，则其将匀速下沉。</w:t>
      </w:r>
    </w:p>
    <w:p w:rsidR="003C436A" w:rsidRDefault="003C436A" w:rsidP="003C436A">
      <w:pPr>
        <w:spacing w:line="360" w:lineRule="auto"/>
        <w:jc w:val="left"/>
        <w:textAlignment w:val="center"/>
        <w:rPr>
          <w:rFonts w:ascii="宋体" w:hAnsi="宋体" w:cs="宋体"/>
          <w:bCs/>
        </w:rPr>
      </w:pPr>
      <w:r>
        <w:rPr>
          <w:rFonts w:ascii="宋体" w:hAnsi="宋体" w:cs="宋体"/>
          <w:bCs/>
        </w:rPr>
        <w:t>故选</w:t>
      </w:r>
      <w:r>
        <w:rPr>
          <w:rFonts w:eastAsia="Times New Roman"/>
          <w:bCs/>
        </w:rPr>
        <w:t>C</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rFonts w:eastAsia="Times New Roman"/>
          <w:bCs/>
        </w:rPr>
        <w:t>(4)[5]</w:t>
      </w:r>
      <w:r>
        <w:rPr>
          <w:rFonts w:ascii="宋体" w:hAnsi="宋体" w:cs="宋体"/>
          <w:bCs/>
        </w:rPr>
        <w:t>改变压载铁的数量，那么就改变了自身的重力，即改变自身重力来实现浮沉。</w:t>
      </w:r>
    </w:p>
    <w:p w:rsidR="003C436A" w:rsidRDefault="003C436A" w:rsidP="003C436A">
      <w:pPr>
        <w:spacing w:line="360" w:lineRule="auto"/>
        <w:jc w:val="left"/>
        <w:textAlignment w:val="center"/>
        <w:rPr>
          <w:rFonts w:ascii="宋体" w:hAnsi="宋体" w:cs="宋体"/>
          <w:bCs/>
        </w:rPr>
      </w:pPr>
      <w:r>
        <w:rPr>
          <w:rFonts w:eastAsia="Times New Roman"/>
          <w:bCs/>
        </w:rPr>
        <w:t>[6]</w:t>
      </w:r>
      <w:r>
        <w:rPr>
          <w:rFonts w:ascii="宋体" w:hAnsi="宋体" w:cs="宋体"/>
          <w:bCs/>
        </w:rPr>
        <w:t>从表中数据可知，“蛟龙号”自身的体积是</w:t>
      </w:r>
      <w:r>
        <w:rPr>
          <w:rFonts w:eastAsia="Times New Roman"/>
          <w:bCs/>
        </w:rPr>
        <w:t>50m</w:t>
      </w:r>
      <w:r>
        <w:rPr>
          <w:rFonts w:eastAsia="Times New Roman"/>
          <w:bCs/>
          <w:vertAlign w:val="superscript"/>
        </w:rPr>
        <w:t>3</w:t>
      </w:r>
      <w:r>
        <w:rPr>
          <w:rFonts w:eastAsia="Times New Roman"/>
          <w:bCs/>
        </w:rPr>
        <w:t>，</w:t>
      </w:r>
      <w:r>
        <w:rPr>
          <w:rFonts w:ascii="宋体" w:hAnsi="宋体" w:cs="宋体"/>
          <w:bCs/>
        </w:rPr>
        <w:t>浸没在海水中，其排开海水的体积也是</w:t>
      </w:r>
      <w:r>
        <w:rPr>
          <w:rFonts w:eastAsia="Times New Roman"/>
          <w:bCs/>
        </w:rPr>
        <w:t>50m</w:t>
      </w:r>
      <w:r>
        <w:rPr>
          <w:rFonts w:eastAsia="Times New Roman"/>
          <w:bCs/>
          <w:vertAlign w:val="superscript"/>
        </w:rPr>
        <w:t>3</w:t>
      </w:r>
      <w:r>
        <w:rPr>
          <w:rFonts w:eastAsia="Times New Roman"/>
          <w:bCs/>
        </w:rPr>
        <w:t>，</w:t>
      </w:r>
      <w:r>
        <w:rPr>
          <w:rFonts w:ascii="宋体" w:hAnsi="宋体" w:cs="宋体"/>
          <w:bCs/>
        </w:rPr>
        <w:t>根据阿基米德原理</w:t>
      </w:r>
      <w:r>
        <w:rPr>
          <w:bCs/>
        </w:rPr>
        <w:object w:dxaOrig="1320" w:dyaOrig="375">
          <v:shape id="对象 352" o:spid="_x0000_i1132" type="#_x0000_t75" alt="eqIde9caf20c4aec49e4b05e571c2283e647" style="width:66.25pt;height:18.8pt" o:ole="">
            <v:imagedata r:id="rId222" o:title="eqIde9caf20c4aec49e4b05e571c2283e647"/>
          </v:shape>
          <o:OLEObject Type="Embed" ProgID="Equation.DSMT4" ShapeID="对象 352" DrawAspect="Content" ObjectID="_1677255678" r:id="rId289"/>
        </w:object>
      </w:r>
      <w:r>
        <w:rPr>
          <w:rFonts w:ascii="宋体" w:hAnsi="宋体" w:cs="宋体"/>
          <w:bCs/>
        </w:rPr>
        <w:t>，可知“蛟龙号”自身所受的浮力</w:t>
      </w:r>
    </w:p>
    <w:p w:rsidR="003C436A" w:rsidRDefault="003C436A" w:rsidP="003C436A">
      <w:pPr>
        <w:spacing w:line="360" w:lineRule="auto"/>
        <w:jc w:val="left"/>
        <w:textAlignment w:val="center"/>
        <w:rPr>
          <w:bCs/>
        </w:rPr>
      </w:pPr>
      <w:r>
        <w:rPr>
          <w:bCs/>
        </w:rPr>
        <w:object w:dxaOrig="6080" w:dyaOrig="400">
          <v:shape id="对象 353" o:spid="_x0000_i1133" type="#_x0000_t75" alt="eqId38322daffead4e618e63213a1a9905d8" style="width:304.35pt;height:19.65pt" o:ole="">
            <v:imagedata r:id="rId290" o:title="eqId38322daffead4e618e63213a1a9905d8"/>
          </v:shape>
          <o:OLEObject Type="Embed" ProgID="Equation.DSMT4" ShapeID="对象 353" DrawAspect="Content" ObjectID="_1677255679" r:id="rId291"/>
        </w:object>
      </w:r>
    </w:p>
    <w:p w:rsidR="003C436A" w:rsidRDefault="003C436A" w:rsidP="003C436A">
      <w:pPr>
        <w:spacing w:line="360" w:lineRule="auto"/>
        <w:jc w:val="left"/>
        <w:textAlignment w:val="center"/>
        <w:rPr>
          <w:rFonts w:ascii="宋体" w:hAnsi="宋体" w:cs="宋体"/>
          <w:bCs/>
        </w:rPr>
      </w:pPr>
      <w:r>
        <w:rPr>
          <w:rFonts w:ascii="宋体" w:hAnsi="宋体" w:cs="宋体"/>
          <w:bCs/>
        </w:rPr>
        <w:t>“蛟龙号”自身所受的浮力为</w:t>
      </w:r>
      <w:r>
        <w:rPr>
          <w:bCs/>
        </w:rPr>
        <w:object w:dxaOrig="1160" w:dyaOrig="320">
          <v:shape id="对象 354" o:spid="_x0000_i1134" type="#_x0000_t75" alt="eqId4c40fd861b7b47328657fd70fe728a05" style="width:58.1pt;height:16.35pt" o:ole="">
            <v:imagedata r:id="rId292" o:title="eqId4c40fd861b7b47328657fd70fe728a05"/>
          </v:shape>
          <o:OLEObject Type="Embed" ProgID="Equation.DSMT4" ShapeID="对象 354" DrawAspect="Content" ObjectID="_1677255680" r:id="rId293"/>
        </w:object>
      </w:r>
      <w:r>
        <w:rPr>
          <w:rFonts w:ascii="宋体" w:hAnsi="宋体" w:cs="宋体"/>
          <w:bCs/>
        </w:rPr>
        <w:t>。</w:t>
      </w:r>
    </w:p>
    <w:p w:rsidR="003C436A" w:rsidRDefault="003C436A" w:rsidP="003C436A">
      <w:pPr>
        <w:jc w:val="left"/>
        <w:rPr>
          <w:bCs/>
        </w:rPr>
      </w:pPr>
      <w:r>
        <w:rPr>
          <w:rFonts w:hint="eastAsia"/>
          <w:bCs/>
        </w:rPr>
        <w:t>六、计算题</w:t>
      </w:r>
    </w:p>
    <w:p w:rsidR="003C436A" w:rsidRDefault="003C436A" w:rsidP="003C436A">
      <w:pPr>
        <w:spacing w:line="360" w:lineRule="auto"/>
        <w:jc w:val="left"/>
        <w:textAlignment w:val="center"/>
        <w:rPr>
          <w:rFonts w:eastAsia="Times New Roman"/>
          <w:bCs/>
        </w:rPr>
      </w:pPr>
      <w:r>
        <w:rPr>
          <w:bCs/>
        </w:rPr>
        <w:t>25</w:t>
      </w:r>
      <w:r>
        <w:rPr>
          <w:bCs/>
        </w:rPr>
        <w:t>．</w:t>
      </w:r>
      <w:r>
        <w:rPr>
          <w:rFonts w:eastAsia="Times New Roman"/>
          <w:bCs/>
        </w:rPr>
        <w:t>(1)2×10</w:t>
      </w:r>
      <w:r>
        <w:rPr>
          <w:rFonts w:eastAsia="Times New Roman"/>
          <w:bCs/>
          <w:vertAlign w:val="superscript"/>
        </w:rPr>
        <w:t>4</w:t>
      </w:r>
      <w:r>
        <w:rPr>
          <w:rFonts w:eastAsia="Times New Roman"/>
          <w:bCs/>
        </w:rPr>
        <w:t>N</w:t>
      </w:r>
      <w:r>
        <w:rPr>
          <w:rFonts w:ascii="宋体" w:hAnsi="宋体" w:cs="宋体"/>
          <w:bCs/>
        </w:rPr>
        <w:t>；</w:t>
      </w:r>
      <w:r>
        <w:rPr>
          <w:rFonts w:eastAsia="Times New Roman"/>
          <w:bCs/>
        </w:rPr>
        <w:t>(2)1.5×10</w:t>
      </w:r>
      <w:r>
        <w:rPr>
          <w:rFonts w:eastAsia="Times New Roman"/>
          <w:bCs/>
          <w:vertAlign w:val="superscript"/>
        </w:rPr>
        <w:t>3</w:t>
      </w:r>
      <w:r>
        <w:rPr>
          <w:rFonts w:eastAsia="Times New Roman"/>
          <w:bCs/>
        </w:rPr>
        <w:t>kg/m</w:t>
      </w:r>
      <w:r>
        <w:rPr>
          <w:rFonts w:eastAsia="Times New Roman"/>
          <w:bCs/>
          <w:vertAlign w:val="superscript"/>
        </w:rPr>
        <w:t>3</w:t>
      </w:r>
      <w:r>
        <w:rPr>
          <w:rFonts w:ascii="宋体" w:hAnsi="宋体" w:cs="宋体"/>
          <w:bCs/>
        </w:rPr>
        <w:t>；</w:t>
      </w:r>
      <w:r>
        <w:rPr>
          <w:rFonts w:eastAsia="Times New Roman"/>
          <w:bCs/>
        </w:rPr>
        <w:t>(3)1×10</w:t>
      </w:r>
      <w:r>
        <w:rPr>
          <w:rFonts w:eastAsia="Times New Roman"/>
          <w:bCs/>
          <w:vertAlign w:val="superscript"/>
        </w:rPr>
        <w:t>5</w:t>
      </w:r>
      <w:r>
        <w:rPr>
          <w:rFonts w:eastAsia="Times New Roman"/>
          <w:bCs/>
          <w:i/>
        </w:rPr>
        <w:t>P</w:t>
      </w:r>
      <w:r>
        <w:rPr>
          <w:rFonts w:eastAsia="Times New Roman"/>
          <w:bCs/>
        </w:rPr>
        <w:t>a</w:t>
      </w:r>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ascii="宋体" w:hAnsi="宋体" w:cs="宋体"/>
          <w:bCs/>
        </w:rPr>
      </w:pPr>
      <w:r>
        <w:rPr>
          <w:rFonts w:eastAsia="Times New Roman"/>
          <w:bCs/>
        </w:rPr>
        <w:t>(1)</w:t>
      </w:r>
      <w:r>
        <w:rPr>
          <w:rFonts w:ascii="宋体" w:hAnsi="宋体" w:cs="宋体"/>
          <w:bCs/>
        </w:rPr>
        <w:t>由图乙可知，</w:t>
      </w:r>
      <w:r>
        <w:rPr>
          <w:rFonts w:eastAsia="Times New Roman"/>
          <w:bCs/>
        </w:rPr>
        <w:t>0~8s</w:t>
      </w:r>
      <w:r>
        <w:rPr>
          <w:rFonts w:ascii="宋体" w:hAnsi="宋体" w:cs="宋体"/>
          <w:bCs/>
        </w:rPr>
        <w:t>内石料在空气中匀速下降，处于平衡状态，因绳子的拉力和物体的重力是一对平衡力，所以石料的重力</w:t>
      </w:r>
    </w:p>
    <w:p w:rsidR="003C436A" w:rsidRDefault="003C436A" w:rsidP="003C436A">
      <w:pPr>
        <w:spacing w:line="360" w:lineRule="auto"/>
        <w:ind w:left="360"/>
        <w:jc w:val="left"/>
        <w:textAlignment w:val="center"/>
        <w:rPr>
          <w:rFonts w:eastAsia="Times New Roman"/>
          <w:bCs/>
        </w:rPr>
      </w:pPr>
      <w:r>
        <w:rPr>
          <w:rFonts w:eastAsia="Times New Roman"/>
          <w:bCs/>
        </w:rPr>
        <w:t>G=</w:t>
      </w:r>
      <w:r>
        <w:rPr>
          <w:rFonts w:eastAsia="Times New Roman"/>
          <w:bCs/>
          <w:i/>
        </w:rPr>
        <w:t>F</w:t>
      </w:r>
      <w:r>
        <w:rPr>
          <w:rFonts w:eastAsia="Times New Roman"/>
          <w:bCs/>
        </w:rPr>
        <w:t>=3×10</w:t>
      </w:r>
      <w:r>
        <w:rPr>
          <w:rFonts w:eastAsia="Times New Roman"/>
          <w:bCs/>
          <w:vertAlign w:val="superscript"/>
        </w:rPr>
        <w:t>4</w:t>
      </w:r>
      <w:r>
        <w:rPr>
          <w:rFonts w:eastAsia="Times New Roman"/>
          <w:bCs/>
        </w:rPr>
        <w:t>N</w:t>
      </w:r>
    </w:p>
    <w:p w:rsidR="003C436A" w:rsidRDefault="003C436A" w:rsidP="003C436A">
      <w:pPr>
        <w:spacing w:line="360" w:lineRule="auto"/>
        <w:jc w:val="left"/>
        <w:textAlignment w:val="center"/>
        <w:rPr>
          <w:rFonts w:ascii="宋体" w:hAnsi="宋体" w:cs="宋体"/>
          <w:bCs/>
        </w:rPr>
      </w:pPr>
      <w:r>
        <w:rPr>
          <w:rFonts w:eastAsia="Times New Roman"/>
          <w:bCs/>
        </w:rPr>
        <w:lastRenderedPageBreak/>
        <w:t>10s</w:t>
      </w:r>
      <w:r>
        <w:rPr>
          <w:rFonts w:ascii="宋体" w:hAnsi="宋体" w:cs="宋体"/>
          <w:bCs/>
        </w:rPr>
        <w:t>以后石料完全浸没在水中，钢绳的拉力</w:t>
      </w:r>
      <w:r>
        <w:rPr>
          <w:rFonts w:eastAsia="Times New Roman"/>
          <w:bCs/>
          <w:i/>
        </w:rPr>
        <w:t>F</w:t>
      </w:r>
      <w:r>
        <w:rPr>
          <w:rFonts w:ascii="宋体" w:hAnsi="宋体" w:cs="宋体"/>
          <w:bCs/>
        </w:rPr>
        <w:t>′</w:t>
      </w:r>
      <w:r>
        <w:rPr>
          <w:rFonts w:eastAsia="Times New Roman"/>
          <w:bCs/>
        </w:rPr>
        <w:t>=1×10</w:t>
      </w:r>
      <w:r>
        <w:rPr>
          <w:rFonts w:eastAsia="Times New Roman"/>
          <w:bCs/>
          <w:vertAlign w:val="superscript"/>
        </w:rPr>
        <w:t>4</w:t>
      </w:r>
      <w:r>
        <w:rPr>
          <w:rFonts w:eastAsia="Times New Roman"/>
          <w:bCs/>
        </w:rPr>
        <w:t>N</w:t>
      </w:r>
      <w:r>
        <w:rPr>
          <w:rFonts w:ascii="宋体" w:hAnsi="宋体" w:cs="宋体"/>
          <w:bCs/>
        </w:rPr>
        <w:t>，则石料全部没入水中时受到的浮力</w:t>
      </w:r>
    </w:p>
    <w:p w:rsidR="003C436A" w:rsidRDefault="003C436A" w:rsidP="003C436A">
      <w:pPr>
        <w:spacing w:line="360" w:lineRule="auto"/>
        <w:jc w:val="left"/>
        <w:textAlignment w:val="center"/>
        <w:rPr>
          <w:rFonts w:eastAsia="Times New Roman"/>
          <w:bCs/>
        </w:rPr>
      </w:pPr>
      <w:r>
        <w:rPr>
          <w:rFonts w:eastAsia="Times New Roman"/>
          <w:bCs/>
          <w:i/>
        </w:rPr>
        <w:t>F</w:t>
      </w:r>
      <w:r>
        <w:rPr>
          <w:rFonts w:ascii="宋体" w:hAnsi="宋体" w:cs="宋体"/>
          <w:bCs/>
          <w:vertAlign w:val="subscript"/>
        </w:rPr>
        <w:t>浮</w:t>
      </w:r>
      <w:r>
        <w:rPr>
          <w:rFonts w:eastAsia="Times New Roman"/>
          <w:bCs/>
        </w:rPr>
        <w:t>=G-</w:t>
      </w:r>
      <w:r>
        <w:rPr>
          <w:rFonts w:eastAsia="Times New Roman"/>
          <w:bCs/>
          <w:i/>
        </w:rPr>
        <w:t>F</w:t>
      </w:r>
      <w:r>
        <w:rPr>
          <w:rFonts w:eastAsia="Times New Roman"/>
          <w:bCs/>
        </w:rPr>
        <w:t>′=3×10</w:t>
      </w:r>
      <w:r>
        <w:rPr>
          <w:rFonts w:eastAsia="Times New Roman"/>
          <w:bCs/>
          <w:vertAlign w:val="superscript"/>
        </w:rPr>
        <w:t>4</w:t>
      </w:r>
      <w:r>
        <w:rPr>
          <w:rFonts w:eastAsia="Times New Roman"/>
          <w:bCs/>
        </w:rPr>
        <w:t>N-1×10</w:t>
      </w:r>
      <w:r>
        <w:rPr>
          <w:rFonts w:eastAsia="Times New Roman"/>
          <w:bCs/>
          <w:vertAlign w:val="superscript"/>
        </w:rPr>
        <w:t>4</w:t>
      </w:r>
      <w:r>
        <w:rPr>
          <w:rFonts w:eastAsia="Times New Roman"/>
          <w:bCs/>
        </w:rPr>
        <w:t>N=2×10</w:t>
      </w:r>
      <w:r>
        <w:rPr>
          <w:rFonts w:eastAsia="Times New Roman"/>
          <w:bCs/>
          <w:vertAlign w:val="superscript"/>
        </w:rPr>
        <w:t>4</w:t>
      </w:r>
      <w:r>
        <w:rPr>
          <w:rFonts w:eastAsia="Times New Roman"/>
          <w:bCs/>
        </w:rPr>
        <w:t>N</w:t>
      </w:r>
    </w:p>
    <w:p w:rsidR="003C436A" w:rsidRDefault="003C436A" w:rsidP="003C436A">
      <w:pPr>
        <w:spacing w:line="360" w:lineRule="auto"/>
        <w:jc w:val="left"/>
        <w:textAlignment w:val="center"/>
        <w:rPr>
          <w:rFonts w:ascii="宋体" w:hAnsi="宋体" w:cs="宋体"/>
          <w:bCs/>
        </w:rPr>
      </w:pPr>
      <w:r>
        <w:rPr>
          <w:rFonts w:eastAsia="Times New Roman"/>
          <w:bCs/>
        </w:rPr>
        <w:t>(2)</w:t>
      </w:r>
      <w:r>
        <w:rPr>
          <w:rFonts w:ascii="宋体" w:hAnsi="宋体" w:cs="宋体"/>
          <w:bCs/>
        </w:rPr>
        <w:t>石料的质量</w:t>
      </w:r>
    </w:p>
    <w:p w:rsidR="003C436A" w:rsidRDefault="003C436A" w:rsidP="003C436A">
      <w:pPr>
        <w:spacing w:line="360" w:lineRule="auto"/>
        <w:jc w:val="left"/>
        <w:textAlignment w:val="center"/>
        <w:rPr>
          <w:bCs/>
        </w:rPr>
      </w:pPr>
      <w:r>
        <w:rPr>
          <w:bCs/>
        </w:rPr>
        <w:object w:dxaOrig="3240" w:dyaOrig="705">
          <v:shape id="对象 355" o:spid="_x0000_i1135" type="#_x0000_t75" alt="eqId049a357cbb454285ac23f3497e9cdb97" style="width:162pt;height:35.2pt" o:ole="">
            <v:imagedata r:id="rId294" o:title="eqId049a357cbb454285ac23f3497e9cdb97"/>
          </v:shape>
          <o:OLEObject Type="Embed" ProgID="Equation.DSMT4" ShapeID="对象 355" DrawAspect="Content" ObjectID="_1677255681" r:id="rId295"/>
        </w:object>
      </w:r>
    </w:p>
    <w:p w:rsidR="003C436A" w:rsidRDefault="003C436A" w:rsidP="003C436A">
      <w:pPr>
        <w:spacing w:line="360" w:lineRule="auto"/>
        <w:jc w:val="left"/>
        <w:textAlignment w:val="center"/>
        <w:rPr>
          <w:rFonts w:ascii="宋体" w:hAnsi="宋体" w:cs="宋体"/>
          <w:bCs/>
        </w:rPr>
      </w:pPr>
      <w:r>
        <w:rPr>
          <w:rFonts w:ascii="宋体" w:hAnsi="宋体" w:cs="宋体"/>
          <w:bCs/>
        </w:rPr>
        <w:t>由阿基米德原理可得，石料的体积</w:t>
      </w:r>
    </w:p>
    <w:p w:rsidR="003C436A" w:rsidRDefault="003C436A" w:rsidP="003C436A">
      <w:pPr>
        <w:spacing w:line="360" w:lineRule="auto"/>
        <w:jc w:val="left"/>
        <w:textAlignment w:val="center"/>
        <w:rPr>
          <w:bCs/>
        </w:rPr>
      </w:pPr>
      <w:r>
        <w:rPr>
          <w:bCs/>
        </w:rPr>
        <w:object w:dxaOrig="4215" w:dyaOrig="735">
          <v:shape id="对象 356" o:spid="_x0000_i1136" type="#_x0000_t75" alt="eqIdd1b76964da824209a15be750513b718a" style="width:211.1pt;height:36.8pt" o:ole="">
            <v:imagedata r:id="rId296" o:title="eqIdd1b76964da824209a15be750513b718a"/>
          </v:shape>
          <o:OLEObject Type="Embed" ProgID="Equation.DSMT4" ShapeID="对象 356" DrawAspect="Content" ObjectID="_1677255682" r:id="rId297"/>
        </w:object>
      </w:r>
    </w:p>
    <w:p w:rsidR="003C436A" w:rsidRDefault="003C436A" w:rsidP="003C436A">
      <w:pPr>
        <w:spacing w:line="360" w:lineRule="auto"/>
        <w:jc w:val="left"/>
        <w:textAlignment w:val="center"/>
        <w:rPr>
          <w:rFonts w:ascii="宋体" w:hAnsi="宋体" w:cs="宋体"/>
          <w:bCs/>
        </w:rPr>
      </w:pPr>
      <w:r>
        <w:rPr>
          <w:rFonts w:ascii="宋体" w:hAnsi="宋体" w:cs="宋体"/>
          <w:bCs/>
        </w:rPr>
        <w:t>石料的密度</w:t>
      </w:r>
    </w:p>
    <w:p w:rsidR="003C436A" w:rsidRDefault="003C436A" w:rsidP="003C436A">
      <w:pPr>
        <w:spacing w:line="360" w:lineRule="auto"/>
        <w:jc w:val="left"/>
        <w:textAlignment w:val="center"/>
        <w:rPr>
          <w:bCs/>
        </w:rPr>
      </w:pPr>
      <w:r>
        <w:rPr>
          <w:bCs/>
        </w:rPr>
        <w:object w:dxaOrig="3495" w:dyaOrig="660">
          <v:shape id="对象 357" o:spid="_x0000_i1137" type="#_x0000_t75" alt="eqIdbdb8d628dc4f400fa2e9b267a3edeb05" style="width:175.1pt;height:32.75pt" o:ole="">
            <v:imagedata r:id="rId298" o:title="eqIdbdb8d628dc4f400fa2e9b267a3edeb05"/>
          </v:shape>
          <o:OLEObject Type="Embed" ProgID="Equation.DSMT4" ShapeID="对象 357" DrawAspect="Content" ObjectID="_1677255683" r:id="rId299"/>
        </w:object>
      </w:r>
    </w:p>
    <w:p w:rsidR="003C436A" w:rsidRDefault="003C436A" w:rsidP="003C436A">
      <w:pPr>
        <w:spacing w:line="360" w:lineRule="auto"/>
        <w:jc w:val="left"/>
        <w:textAlignment w:val="center"/>
        <w:rPr>
          <w:rFonts w:ascii="宋体" w:hAnsi="宋体" w:cs="宋体"/>
          <w:bCs/>
        </w:rPr>
      </w:pPr>
      <w:r>
        <w:rPr>
          <w:rFonts w:eastAsia="Times New Roman"/>
          <w:bCs/>
        </w:rPr>
        <w:t>(3)</w:t>
      </w:r>
      <w:r>
        <w:rPr>
          <w:rFonts w:ascii="宋体" w:hAnsi="宋体" w:cs="宋体"/>
          <w:bCs/>
        </w:rPr>
        <w:t>由图乙可知，</w:t>
      </w:r>
      <w:r>
        <w:rPr>
          <w:rFonts w:eastAsia="Times New Roman"/>
          <w:bCs/>
        </w:rPr>
        <w:t>BC</w:t>
      </w:r>
      <w:r>
        <w:rPr>
          <w:rFonts w:ascii="宋体" w:hAnsi="宋体" w:cs="宋体"/>
          <w:bCs/>
        </w:rPr>
        <w:t>段表示石料浸入水中的过程，此过程所需的时间</w:t>
      </w:r>
    </w:p>
    <w:p w:rsidR="003C436A" w:rsidRDefault="003C436A" w:rsidP="003C436A">
      <w:pPr>
        <w:spacing w:line="360" w:lineRule="auto"/>
        <w:jc w:val="left"/>
        <w:textAlignment w:val="center"/>
        <w:rPr>
          <w:rFonts w:eastAsia="Times New Roman"/>
          <w:bCs/>
        </w:rPr>
      </w:pPr>
      <w:r>
        <w:rPr>
          <w:rFonts w:eastAsia="Times New Roman"/>
          <w:bCs/>
          <w:i/>
        </w:rPr>
        <w:t>t</w:t>
      </w:r>
      <w:r>
        <w:rPr>
          <w:rFonts w:eastAsia="Times New Roman"/>
          <w:bCs/>
        </w:rPr>
        <w:t>=10s-8s=2s</w:t>
      </w:r>
    </w:p>
    <w:p w:rsidR="003C436A" w:rsidRDefault="003C436A" w:rsidP="003C436A">
      <w:pPr>
        <w:spacing w:line="360" w:lineRule="auto"/>
        <w:jc w:val="left"/>
        <w:textAlignment w:val="center"/>
        <w:rPr>
          <w:rFonts w:ascii="宋体" w:hAnsi="宋体" w:cs="宋体"/>
          <w:bCs/>
        </w:rPr>
      </w:pPr>
      <w:r>
        <w:rPr>
          <w:rFonts w:ascii="宋体" w:hAnsi="宋体" w:cs="宋体"/>
          <w:bCs/>
        </w:rPr>
        <w:t>根据速度公式，石料的高度</w:t>
      </w:r>
    </w:p>
    <w:p w:rsidR="003C436A" w:rsidRDefault="003C436A" w:rsidP="003C436A">
      <w:pPr>
        <w:spacing w:line="360" w:lineRule="auto"/>
        <w:jc w:val="left"/>
        <w:textAlignment w:val="center"/>
        <w:rPr>
          <w:rFonts w:eastAsia="Times New Roman"/>
          <w:bCs/>
        </w:rPr>
      </w:pPr>
      <w:r>
        <w:rPr>
          <w:rFonts w:eastAsia="Times New Roman"/>
          <w:bCs/>
          <w:i/>
        </w:rPr>
        <w:t>h</w:t>
      </w:r>
      <w:r>
        <w:rPr>
          <w:rFonts w:eastAsia="Times New Roman"/>
          <w:bCs/>
        </w:rPr>
        <w:t>=</w:t>
      </w:r>
      <w:proofErr w:type="gramStart"/>
      <w:r>
        <w:rPr>
          <w:rFonts w:eastAsia="Times New Roman"/>
          <w:bCs/>
          <w:i/>
        </w:rPr>
        <w:t>vt</w:t>
      </w:r>
      <w:r>
        <w:rPr>
          <w:rFonts w:eastAsia="Times New Roman"/>
          <w:bCs/>
        </w:rPr>
        <w:t>=</w:t>
      </w:r>
      <w:proofErr w:type="gramEnd"/>
      <w:r>
        <w:rPr>
          <w:rFonts w:eastAsia="Times New Roman"/>
          <w:bCs/>
        </w:rPr>
        <w:t>5m/s×2s=10m</w:t>
      </w:r>
    </w:p>
    <w:p w:rsidR="003C436A" w:rsidRDefault="003C436A" w:rsidP="003C436A">
      <w:pPr>
        <w:spacing w:line="360" w:lineRule="auto"/>
        <w:jc w:val="left"/>
        <w:textAlignment w:val="center"/>
        <w:rPr>
          <w:rFonts w:ascii="宋体" w:hAnsi="宋体" w:cs="宋体"/>
          <w:bCs/>
        </w:rPr>
      </w:pPr>
      <w:r>
        <w:rPr>
          <w:rFonts w:ascii="宋体" w:hAnsi="宋体" w:cs="宋体"/>
          <w:bCs/>
        </w:rPr>
        <w:t>石料刚浸没在水中时，石料上表面与水面相平，下表面的深度</w:t>
      </w:r>
      <w:r>
        <w:rPr>
          <w:rFonts w:eastAsia="Times New Roman"/>
          <w:bCs/>
          <w:i/>
        </w:rPr>
        <w:t>h</w:t>
      </w:r>
      <w:r>
        <w:rPr>
          <w:rFonts w:eastAsia="Times New Roman"/>
          <w:bCs/>
          <w:vertAlign w:val="subscript"/>
        </w:rPr>
        <w:t>1</w:t>
      </w:r>
      <w:r>
        <w:rPr>
          <w:rFonts w:eastAsia="Times New Roman"/>
          <w:bCs/>
        </w:rPr>
        <w:t>=10m</w:t>
      </w:r>
      <w:r>
        <w:rPr>
          <w:rFonts w:ascii="宋体" w:hAnsi="宋体" w:cs="宋体"/>
          <w:bCs/>
        </w:rPr>
        <w:t>，则下表面受到水的压强</w:t>
      </w:r>
    </w:p>
    <w:p w:rsidR="003C436A" w:rsidRDefault="003C436A" w:rsidP="003C436A">
      <w:pPr>
        <w:spacing w:line="360" w:lineRule="auto"/>
        <w:jc w:val="left"/>
        <w:textAlignment w:val="center"/>
        <w:rPr>
          <w:rFonts w:eastAsia="Times New Roman"/>
          <w:bCs/>
        </w:rPr>
      </w:pPr>
      <w:r>
        <w:rPr>
          <w:rFonts w:eastAsia="Times New Roman"/>
          <w:bCs/>
          <w:i/>
        </w:rPr>
        <w:t>p</w:t>
      </w:r>
      <w:r>
        <w:rPr>
          <w:rFonts w:eastAsia="Times New Roman"/>
          <w:bCs/>
        </w:rPr>
        <w:t>=</w:t>
      </w:r>
      <w:r>
        <w:rPr>
          <w:rFonts w:eastAsia="Times New Roman"/>
          <w:bCs/>
          <w:i/>
        </w:rPr>
        <w:t>ρ</w:t>
      </w:r>
      <w:r>
        <w:rPr>
          <w:rFonts w:ascii="宋体" w:hAnsi="宋体" w:cs="宋体"/>
          <w:bCs/>
          <w:vertAlign w:val="subscript"/>
        </w:rPr>
        <w:t>水</w:t>
      </w:r>
      <w:r>
        <w:rPr>
          <w:rFonts w:eastAsia="Times New Roman"/>
          <w:bCs/>
          <w:i/>
        </w:rPr>
        <w:t>gh</w:t>
      </w:r>
      <w:r>
        <w:rPr>
          <w:rFonts w:eastAsia="Times New Roman"/>
          <w:bCs/>
          <w:vertAlign w:val="subscript"/>
        </w:rPr>
        <w:t>1</w:t>
      </w:r>
      <w:r>
        <w:rPr>
          <w:rFonts w:eastAsia="Times New Roman"/>
          <w:bCs/>
        </w:rPr>
        <w:t>=1.0</w:t>
      </w:r>
      <w:r>
        <w:rPr>
          <w:rFonts w:ascii="宋体" w:hAnsi="宋体" w:cs="宋体"/>
          <w:bCs/>
        </w:rPr>
        <w:t>×</w:t>
      </w:r>
      <w:r>
        <w:rPr>
          <w:rFonts w:eastAsia="Times New Roman"/>
          <w:bCs/>
        </w:rPr>
        <w:t>10</w:t>
      </w:r>
      <w:r>
        <w:rPr>
          <w:rFonts w:eastAsia="Times New Roman"/>
          <w:bCs/>
          <w:vertAlign w:val="superscript"/>
        </w:rPr>
        <w:t>3</w:t>
      </w:r>
      <w:r>
        <w:rPr>
          <w:rFonts w:eastAsia="Times New Roman"/>
          <w:bCs/>
        </w:rPr>
        <w:t>kg/m</w:t>
      </w:r>
      <w:r>
        <w:rPr>
          <w:rFonts w:eastAsia="Times New Roman"/>
          <w:bCs/>
          <w:vertAlign w:val="superscript"/>
        </w:rPr>
        <w:t>3</w:t>
      </w:r>
      <w:r>
        <w:rPr>
          <w:rFonts w:ascii="宋体" w:hAnsi="宋体" w:cs="宋体"/>
          <w:bCs/>
        </w:rPr>
        <w:t>×</w:t>
      </w:r>
      <w:r>
        <w:rPr>
          <w:rFonts w:eastAsia="Times New Roman"/>
          <w:bCs/>
        </w:rPr>
        <w:t>10N/kg</w:t>
      </w:r>
      <w:r>
        <w:rPr>
          <w:rFonts w:ascii="宋体" w:hAnsi="宋体" w:cs="宋体"/>
          <w:bCs/>
        </w:rPr>
        <w:t>×</w:t>
      </w:r>
      <w:r>
        <w:rPr>
          <w:rFonts w:eastAsia="Times New Roman"/>
          <w:bCs/>
        </w:rPr>
        <w:t>10m=1×10</w:t>
      </w:r>
      <w:r>
        <w:rPr>
          <w:rFonts w:eastAsia="Times New Roman"/>
          <w:bCs/>
          <w:vertAlign w:val="superscript"/>
        </w:rPr>
        <w:t>5</w:t>
      </w:r>
      <w:r>
        <w:rPr>
          <w:rFonts w:eastAsia="Times New Roman"/>
          <w:bCs/>
          <w:i/>
        </w:rPr>
        <w:t>P</w:t>
      </w:r>
      <w:r>
        <w:rPr>
          <w:rFonts w:eastAsia="Times New Roman"/>
          <w:bCs/>
        </w:rPr>
        <w:t>a</w:t>
      </w:r>
    </w:p>
    <w:p w:rsidR="003C436A" w:rsidRDefault="003C436A" w:rsidP="003C436A">
      <w:pPr>
        <w:spacing w:line="360" w:lineRule="auto"/>
        <w:jc w:val="left"/>
        <w:textAlignment w:val="center"/>
        <w:rPr>
          <w:rFonts w:ascii="宋体" w:hAnsi="宋体" w:cs="宋体"/>
          <w:bCs/>
        </w:rPr>
      </w:pPr>
      <w:r>
        <w:rPr>
          <w:rFonts w:ascii="宋体" w:hAnsi="宋体" w:cs="宋体"/>
          <w:bCs/>
        </w:rPr>
        <w:t>答：</w:t>
      </w:r>
      <w:r>
        <w:rPr>
          <w:rFonts w:eastAsia="Times New Roman"/>
          <w:bCs/>
        </w:rPr>
        <w:t>(1)</w:t>
      </w:r>
      <w:r>
        <w:rPr>
          <w:rFonts w:ascii="宋体" w:hAnsi="宋体" w:cs="宋体"/>
          <w:bCs/>
        </w:rPr>
        <w:t>石料全部没入水中时受到的浮力是</w:t>
      </w:r>
      <w:r>
        <w:rPr>
          <w:rFonts w:eastAsia="Times New Roman"/>
          <w:bCs/>
        </w:rPr>
        <w:t>2×10</w:t>
      </w:r>
      <w:r>
        <w:rPr>
          <w:rFonts w:eastAsia="Times New Roman"/>
          <w:bCs/>
          <w:vertAlign w:val="superscript"/>
        </w:rPr>
        <w:t>4</w:t>
      </w:r>
      <w:r>
        <w:rPr>
          <w:rFonts w:eastAsia="Times New Roman"/>
          <w:bCs/>
        </w:rPr>
        <w:t>N</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rFonts w:eastAsia="Times New Roman"/>
          <w:bCs/>
        </w:rPr>
        <w:t>(2)</w:t>
      </w:r>
      <w:r>
        <w:rPr>
          <w:rFonts w:ascii="宋体" w:hAnsi="宋体" w:cs="宋体"/>
          <w:bCs/>
        </w:rPr>
        <w:t>石料的密度是</w:t>
      </w:r>
      <w:r>
        <w:rPr>
          <w:rFonts w:eastAsia="Times New Roman"/>
          <w:bCs/>
        </w:rPr>
        <w:t>1.5×10</w:t>
      </w:r>
      <w:r>
        <w:rPr>
          <w:rFonts w:eastAsia="Times New Roman"/>
          <w:bCs/>
          <w:vertAlign w:val="superscript"/>
        </w:rPr>
        <w:t>3</w:t>
      </w:r>
      <w:r>
        <w:rPr>
          <w:rFonts w:eastAsia="Times New Roman"/>
          <w:bCs/>
        </w:rPr>
        <w:t>kg/m</w:t>
      </w:r>
      <w:r>
        <w:rPr>
          <w:rFonts w:eastAsia="Times New Roman"/>
          <w:bCs/>
          <w:vertAlign w:val="superscript"/>
        </w:rPr>
        <w:t>3</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rFonts w:eastAsia="Times New Roman"/>
          <w:bCs/>
        </w:rPr>
        <w:t>(3)</w:t>
      </w:r>
      <w:r>
        <w:rPr>
          <w:rFonts w:ascii="宋体" w:hAnsi="宋体" w:cs="宋体"/>
          <w:bCs/>
        </w:rPr>
        <w:t>石料刚浸没在水中时，下表面受到水的压强</w:t>
      </w:r>
      <w:r>
        <w:rPr>
          <w:rFonts w:eastAsia="Times New Roman"/>
          <w:bCs/>
        </w:rPr>
        <w:t>1×10</w:t>
      </w:r>
      <w:r>
        <w:rPr>
          <w:rFonts w:eastAsia="Times New Roman"/>
          <w:bCs/>
          <w:vertAlign w:val="superscript"/>
        </w:rPr>
        <w:t>5</w:t>
      </w:r>
      <w:r>
        <w:rPr>
          <w:rFonts w:eastAsia="Times New Roman"/>
          <w:bCs/>
          <w:i/>
        </w:rPr>
        <w:t>P</w:t>
      </w:r>
      <w:r>
        <w:rPr>
          <w:rFonts w:eastAsia="Times New Roman"/>
          <w:bCs/>
        </w:rPr>
        <w:t>a</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bCs/>
        </w:rPr>
        <w:t>26</w:t>
      </w:r>
      <w:r>
        <w:rPr>
          <w:bCs/>
        </w:rPr>
        <w:t>．</w:t>
      </w:r>
      <w:r>
        <w:rPr>
          <w:rFonts w:eastAsia="Times New Roman"/>
          <w:bCs/>
        </w:rPr>
        <w:t>(1)640N</w:t>
      </w:r>
      <w:r>
        <w:rPr>
          <w:rFonts w:ascii="宋体" w:hAnsi="宋体" w:cs="宋体"/>
          <w:bCs/>
        </w:rPr>
        <w:t>；</w:t>
      </w:r>
      <w:r>
        <w:rPr>
          <w:rFonts w:eastAsia="Times New Roman"/>
          <w:bCs/>
        </w:rPr>
        <w:t>(2) 6</w:t>
      </w:r>
      <w:r>
        <w:rPr>
          <w:rFonts w:ascii="宋体" w:hAnsi="宋体" w:cs="宋体"/>
          <w:bCs/>
        </w:rPr>
        <w:t>人</w:t>
      </w:r>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ascii="宋体" w:hAnsi="宋体" w:cs="宋体"/>
          <w:bCs/>
        </w:rPr>
      </w:pPr>
      <w:r>
        <w:rPr>
          <w:rFonts w:eastAsia="Times New Roman"/>
          <w:bCs/>
        </w:rPr>
        <w:t>(1)</w:t>
      </w:r>
      <w:r>
        <w:rPr>
          <w:rFonts w:ascii="宋体" w:hAnsi="宋体" w:cs="宋体"/>
          <w:bCs/>
        </w:rPr>
        <w:t>竹筏漂浮于水面，受到的浮力等于其重力，</w:t>
      </w:r>
    </w:p>
    <w:p w:rsidR="003C436A" w:rsidRDefault="003C436A" w:rsidP="003C436A">
      <w:pPr>
        <w:spacing w:line="360" w:lineRule="auto"/>
        <w:jc w:val="left"/>
        <w:textAlignment w:val="center"/>
        <w:rPr>
          <w:rFonts w:eastAsia="Times New Roman"/>
          <w:bCs/>
        </w:rPr>
      </w:pPr>
      <w:r>
        <w:rPr>
          <w:rFonts w:eastAsia="Times New Roman"/>
          <w:bCs/>
          <w:i/>
        </w:rPr>
        <w:t>F</w:t>
      </w:r>
      <w:r>
        <w:rPr>
          <w:rFonts w:ascii="宋体" w:hAnsi="宋体" w:cs="宋体"/>
          <w:bCs/>
          <w:vertAlign w:val="subscript"/>
        </w:rPr>
        <w:t>浮</w:t>
      </w:r>
      <w:r>
        <w:rPr>
          <w:rFonts w:eastAsia="Times New Roman"/>
          <w:bCs/>
        </w:rPr>
        <w:t>=</w:t>
      </w:r>
      <w:r>
        <w:rPr>
          <w:rFonts w:eastAsia="Times New Roman"/>
          <w:bCs/>
          <w:i/>
        </w:rPr>
        <w:t>G</w:t>
      </w:r>
      <w:r>
        <w:rPr>
          <w:rFonts w:ascii="宋体" w:hAnsi="宋体" w:cs="宋体"/>
          <w:bCs/>
          <w:vertAlign w:val="subscript"/>
        </w:rPr>
        <w:t>竹筏</w:t>
      </w:r>
      <w:r>
        <w:rPr>
          <w:rFonts w:eastAsia="Times New Roman"/>
          <w:bCs/>
        </w:rPr>
        <w:t>=</w:t>
      </w:r>
      <w:r>
        <w:rPr>
          <w:rFonts w:eastAsia="Times New Roman"/>
          <w:bCs/>
          <w:i/>
        </w:rPr>
        <w:t>nm</w:t>
      </w:r>
      <w:r>
        <w:rPr>
          <w:rFonts w:ascii="宋体" w:hAnsi="宋体" w:cs="宋体"/>
          <w:bCs/>
          <w:vertAlign w:val="subscript"/>
        </w:rPr>
        <w:t>竹</w:t>
      </w:r>
      <w:r>
        <w:rPr>
          <w:rFonts w:eastAsia="Times New Roman"/>
          <w:bCs/>
          <w:i/>
        </w:rPr>
        <w:t>g</w:t>
      </w:r>
      <w:r>
        <w:rPr>
          <w:rFonts w:eastAsia="Times New Roman"/>
          <w:bCs/>
        </w:rPr>
        <w:t>=8</w:t>
      </w:r>
      <w:r>
        <w:rPr>
          <w:bCs/>
        </w:rPr>
        <w:object w:dxaOrig="180" w:dyaOrig="195">
          <v:shape id="对象 358" o:spid="_x0000_i1138" type="#_x0000_t75" alt="eqId125def3606544bc58ccdd097b4c3556a" style="width:9pt;height:9.8pt" o:ole="">
            <v:imagedata r:id="rId300" o:title="eqId125def3606544bc58ccdd097b4c3556a"/>
          </v:shape>
          <o:OLEObject Type="Embed" ProgID="Equation.DSMT4" ShapeID="对象 358" DrawAspect="Content" ObjectID="_1677255684" r:id="rId301"/>
        </w:object>
      </w:r>
      <w:r>
        <w:rPr>
          <w:rFonts w:eastAsia="Times New Roman"/>
          <w:bCs/>
        </w:rPr>
        <w:t>8kg</w:t>
      </w:r>
      <w:r>
        <w:rPr>
          <w:bCs/>
        </w:rPr>
        <w:object w:dxaOrig="180" w:dyaOrig="195">
          <v:shape id="对象 359" o:spid="_x0000_i1139" type="#_x0000_t75" alt="eqId125def3606544bc58ccdd097b4c3556a" style="width:9pt;height:9.8pt" o:ole="">
            <v:imagedata r:id="rId300" o:title="eqId125def3606544bc58ccdd097b4c3556a"/>
          </v:shape>
          <o:OLEObject Type="Embed" ProgID="Equation.DSMT4" ShapeID="对象 359" DrawAspect="Content" ObjectID="_1677255685" r:id="rId302"/>
        </w:object>
      </w:r>
      <w:r>
        <w:rPr>
          <w:rFonts w:eastAsia="Times New Roman"/>
          <w:bCs/>
        </w:rPr>
        <w:t>10N/kg=640N</w:t>
      </w:r>
    </w:p>
    <w:p w:rsidR="003C436A" w:rsidRDefault="003C436A" w:rsidP="003C436A">
      <w:pPr>
        <w:spacing w:line="360" w:lineRule="auto"/>
        <w:jc w:val="left"/>
        <w:textAlignment w:val="center"/>
        <w:rPr>
          <w:rFonts w:ascii="宋体" w:hAnsi="宋体" w:cs="宋体"/>
          <w:bCs/>
        </w:rPr>
      </w:pPr>
      <w:r>
        <w:rPr>
          <w:rFonts w:eastAsia="Times New Roman"/>
          <w:bCs/>
        </w:rPr>
        <w:t xml:space="preserve"> (2)</w:t>
      </w:r>
      <w:r>
        <w:rPr>
          <w:rFonts w:ascii="宋体" w:hAnsi="宋体" w:cs="宋体"/>
          <w:bCs/>
        </w:rPr>
        <w:t>竹筏一半的体积浸入水中时，排开水的体积</w:t>
      </w:r>
    </w:p>
    <w:p w:rsidR="003C436A" w:rsidRDefault="003C436A" w:rsidP="003C436A">
      <w:pPr>
        <w:spacing w:line="360" w:lineRule="auto"/>
        <w:jc w:val="left"/>
        <w:textAlignment w:val="center"/>
        <w:rPr>
          <w:rFonts w:eastAsia="Times New Roman"/>
          <w:bCs/>
        </w:rPr>
      </w:pPr>
      <w:r>
        <w:rPr>
          <w:bCs/>
        </w:rPr>
        <w:object w:dxaOrig="188" w:dyaOrig="275">
          <v:shape id="对象 360" o:spid="_x0000_i1140" type="#_x0000_t75" alt="eqIdb0750d9a3f9d48dab27d1eb4abf52799" style="width:9pt;height:13.9pt" o:ole="">
            <v:imagedata r:id="rId303" o:title="eqIdb0750d9a3f9d48dab27d1eb4abf52799"/>
          </v:shape>
          <o:OLEObject Type="Embed" ProgID="Equation.DSMT4" ShapeID="对象 360" DrawAspect="Content" ObjectID="_1677255686" r:id="rId304"/>
        </w:object>
      </w:r>
      <w:r>
        <w:rPr>
          <w:rFonts w:eastAsia="Times New Roman"/>
          <w:bCs/>
        </w:rPr>
        <w:t xml:space="preserve"> </w:t>
      </w:r>
      <w:r>
        <w:rPr>
          <w:bCs/>
        </w:rPr>
        <w:object w:dxaOrig="360" w:dyaOrig="405">
          <v:shape id="对象 361" o:spid="_x0000_i1141" type="#_x0000_t75" alt="eqId84c21a3f362449cfa2cb64ff0b3d49d1" style="width:18pt;height:20.45pt" o:ole="">
            <v:imagedata r:id="rId305" o:title="eqId84c21a3f362449cfa2cb64ff0b3d49d1"/>
          </v:shape>
          <o:OLEObject Type="Embed" ProgID="Equation.DSMT4" ShapeID="对象 361" DrawAspect="Content" ObjectID="_1677255687" r:id="rId306"/>
        </w:object>
      </w:r>
      <w:r>
        <w:rPr>
          <w:rFonts w:eastAsia="Times New Roman"/>
          <w:bCs/>
        </w:rPr>
        <w:t>=0.5</w:t>
      </w:r>
      <w:r>
        <w:rPr>
          <w:rFonts w:eastAsia="Times New Roman"/>
          <w:bCs/>
          <w:i/>
        </w:rPr>
        <w:t>V</w:t>
      </w:r>
      <w:r>
        <w:rPr>
          <w:rFonts w:ascii="宋体" w:hAnsi="宋体" w:cs="宋体"/>
          <w:bCs/>
          <w:vertAlign w:val="subscript"/>
        </w:rPr>
        <w:t>总</w:t>
      </w:r>
      <w:r>
        <w:rPr>
          <w:rFonts w:eastAsia="Times New Roman"/>
          <w:bCs/>
        </w:rPr>
        <w:t>=0.5</w:t>
      </w:r>
      <w:r>
        <w:rPr>
          <w:bCs/>
        </w:rPr>
        <w:object w:dxaOrig="180" w:dyaOrig="195">
          <v:shape id="对象 362" o:spid="_x0000_i1142" type="#_x0000_t75" alt="eqId125def3606544bc58ccdd097b4c3556a" style="width:9pt;height:9.8pt" o:ole="">
            <v:imagedata r:id="rId300" o:title="eqId125def3606544bc58ccdd097b4c3556a"/>
          </v:shape>
          <o:OLEObject Type="Embed" ProgID="Equation.DSMT4" ShapeID="对象 362" DrawAspect="Content" ObjectID="_1677255688" r:id="rId307"/>
        </w:object>
      </w:r>
      <w:r>
        <w:rPr>
          <w:rFonts w:eastAsia="Times New Roman"/>
          <w:bCs/>
        </w:rPr>
        <w:t>8</w:t>
      </w:r>
      <w:r>
        <w:rPr>
          <w:bCs/>
        </w:rPr>
        <w:object w:dxaOrig="180" w:dyaOrig="195">
          <v:shape id="对象 363" o:spid="_x0000_i1143" type="#_x0000_t75" alt="eqId125def3606544bc58ccdd097b4c3556a" style="width:9pt;height:9.8pt" o:ole="">
            <v:imagedata r:id="rId300" o:title="eqId125def3606544bc58ccdd097b4c3556a"/>
          </v:shape>
          <o:OLEObject Type="Embed" ProgID="Equation.DSMT4" ShapeID="对象 363" DrawAspect="Content" ObjectID="_1677255689" r:id="rId308"/>
        </w:object>
      </w:r>
      <w:r>
        <w:rPr>
          <w:rFonts w:eastAsia="Times New Roman"/>
          <w:bCs/>
        </w:rPr>
        <w:t>0.1m</w:t>
      </w:r>
      <w:r>
        <w:rPr>
          <w:rFonts w:eastAsia="Times New Roman"/>
          <w:bCs/>
          <w:vertAlign w:val="superscript"/>
        </w:rPr>
        <w:t>3</w:t>
      </w:r>
      <w:r>
        <w:rPr>
          <w:rFonts w:eastAsia="Times New Roman"/>
          <w:bCs/>
        </w:rPr>
        <w:t>=0.4m</w:t>
      </w:r>
      <w:r>
        <w:rPr>
          <w:rFonts w:eastAsia="Times New Roman"/>
          <w:bCs/>
          <w:vertAlign w:val="superscript"/>
        </w:rPr>
        <w:t>3</w:t>
      </w:r>
    </w:p>
    <w:p w:rsidR="003C436A" w:rsidRDefault="003C436A" w:rsidP="003C436A">
      <w:pPr>
        <w:spacing w:line="360" w:lineRule="auto"/>
        <w:jc w:val="left"/>
        <w:textAlignment w:val="center"/>
        <w:rPr>
          <w:rFonts w:ascii="宋体" w:hAnsi="宋体" w:cs="宋体"/>
          <w:bCs/>
        </w:rPr>
      </w:pPr>
      <w:r>
        <w:rPr>
          <w:rFonts w:ascii="宋体" w:hAnsi="宋体" w:cs="宋体"/>
          <w:bCs/>
        </w:rPr>
        <w:t>此时竹筏受到的浮力</w:t>
      </w:r>
    </w:p>
    <w:p w:rsidR="003C436A" w:rsidRDefault="003C436A" w:rsidP="003C436A">
      <w:pPr>
        <w:spacing w:line="360" w:lineRule="auto"/>
        <w:jc w:val="left"/>
        <w:textAlignment w:val="center"/>
        <w:rPr>
          <w:rFonts w:eastAsia="Times New Roman"/>
          <w:bCs/>
        </w:rPr>
      </w:pPr>
      <w:r>
        <w:rPr>
          <w:bCs/>
        </w:rPr>
        <w:object w:dxaOrig="375" w:dyaOrig="375">
          <v:shape id="对象 364" o:spid="_x0000_i1144" type="#_x0000_t75" alt="eqId98daf7b76eae4588ade6b7b599ea7abf" style="width:18.8pt;height:18.8pt" o:ole="">
            <v:imagedata r:id="rId309" o:title="eqId98daf7b76eae4588ade6b7b599ea7abf"/>
          </v:shape>
          <o:OLEObject Type="Embed" ProgID="Equation.DSMT4" ShapeID="对象 364" DrawAspect="Content" ObjectID="_1677255690" r:id="rId310"/>
        </w:object>
      </w:r>
      <w:r>
        <w:rPr>
          <w:rFonts w:eastAsia="Times New Roman"/>
          <w:bCs/>
        </w:rPr>
        <w:t>=</w:t>
      </w:r>
      <w:r>
        <w:rPr>
          <w:bCs/>
        </w:rPr>
        <w:object w:dxaOrig="240" w:dyaOrig="255">
          <v:shape id="对象 365" o:spid="_x0000_i1145" type="#_x0000_t75" alt="eqIdd225435f575741fe9bcb96509559463e" style="width:12.25pt;height:13.1pt" o:ole="">
            <v:imagedata r:id="rId311" o:title="eqIdd225435f575741fe9bcb96509559463e"/>
          </v:shape>
          <o:OLEObject Type="Embed" ProgID="Equation.DSMT4" ShapeID="对象 365" DrawAspect="Content" ObjectID="_1677255691" r:id="rId312"/>
        </w:object>
      </w:r>
      <w:r>
        <w:rPr>
          <w:rFonts w:ascii="宋体" w:hAnsi="宋体" w:cs="宋体"/>
          <w:bCs/>
          <w:vertAlign w:val="subscript"/>
        </w:rPr>
        <w:t>水</w:t>
      </w:r>
      <w:r>
        <w:rPr>
          <w:rFonts w:eastAsia="Times New Roman"/>
          <w:bCs/>
        </w:rPr>
        <w:t>g</w:t>
      </w:r>
      <w:r>
        <w:rPr>
          <w:bCs/>
        </w:rPr>
        <w:object w:dxaOrig="360" w:dyaOrig="405">
          <v:shape id="对象 366" o:spid="_x0000_i1146" type="#_x0000_t75" alt="eqId84c21a3f362449cfa2cb64ff0b3d49d1" style="width:18pt;height:20.45pt" o:ole="">
            <v:imagedata r:id="rId305" o:title="eqId84c21a3f362449cfa2cb64ff0b3d49d1"/>
          </v:shape>
          <o:OLEObject Type="Embed" ProgID="Equation.DSMT4" ShapeID="对象 366" DrawAspect="Content" ObjectID="_1677255692" r:id="rId313"/>
        </w:object>
      </w:r>
      <w:r>
        <w:rPr>
          <w:rFonts w:eastAsia="Times New Roman"/>
          <w:bCs/>
        </w:rPr>
        <w:t>=1</w:t>
      </w:r>
      <w:r>
        <w:rPr>
          <w:bCs/>
        </w:rPr>
        <w:object w:dxaOrig="495" w:dyaOrig="315">
          <v:shape id="对象 367" o:spid="_x0000_i1147" type="#_x0000_t75" alt="eqIda9b6e386474046fba26928eda7d98b96" style="width:24.55pt;height:15.55pt" o:ole="">
            <v:imagedata r:id="rId314" o:title="eqIda9b6e386474046fba26928eda7d98b96"/>
          </v:shape>
          <o:OLEObject Type="Embed" ProgID="Equation.DSMT4" ShapeID="对象 367" DrawAspect="Content" ObjectID="_1677255693" r:id="rId315"/>
        </w:object>
      </w:r>
      <w:r>
        <w:rPr>
          <w:rFonts w:eastAsia="Times New Roman"/>
          <w:bCs/>
        </w:rPr>
        <w:t>kg/</w:t>
      </w:r>
      <w:r>
        <w:rPr>
          <w:bCs/>
        </w:rPr>
        <w:object w:dxaOrig="495" w:dyaOrig="300">
          <v:shape id="对象 368" o:spid="_x0000_i1148" type="#_x0000_t75" alt="eqId4042ba60934942798299d767f7ca7c5e" style="width:24.55pt;height:14.75pt" o:ole="">
            <v:imagedata r:id="rId316" o:title="eqId4042ba60934942798299d767f7ca7c5e"/>
          </v:shape>
          <o:OLEObject Type="Embed" ProgID="Equation.DSMT4" ShapeID="对象 368" DrawAspect="Content" ObjectID="_1677255694" r:id="rId317"/>
        </w:object>
      </w:r>
      <w:r>
        <w:rPr>
          <w:rFonts w:eastAsia="Times New Roman"/>
          <w:bCs/>
        </w:rPr>
        <w:t>10N/kg</w:t>
      </w:r>
      <w:r>
        <w:rPr>
          <w:bCs/>
        </w:rPr>
        <w:object w:dxaOrig="180" w:dyaOrig="195">
          <v:shape id="对象 369" o:spid="_x0000_i1149" type="#_x0000_t75" alt="eqId125def3606544bc58ccdd097b4c3556a" style="width:9pt;height:9.8pt" o:ole="">
            <v:imagedata r:id="rId300" o:title="eqId125def3606544bc58ccdd097b4c3556a"/>
          </v:shape>
          <o:OLEObject Type="Embed" ProgID="Equation.DSMT4" ShapeID="对象 369" DrawAspect="Content" ObjectID="_1677255695" r:id="rId318"/>
        </w:object>
      </w:r>
      <w:r>
        <w:rPr>
          <w:rFonts w:eastAsia="Times New Roman"/>
          <w:bCs/>
        </w:rPr>
        <w:t>0.4</w:t>
      </w:r>
      <w:r>
        <w:rPr>
          <w:bCs/>
        </w:rPr>
        <w:object w:dxaOrig="340" w:dyaOrig="300">
          <v:shape id="对象 370" o:spid="_x0000_i1150" type="#_x0000_t75" alt="eqId60aa7cf8cd194dc591df2d806541ffee" style="width:17.2pt;height:14.75pt" o:ole="">
            <v:imagedata r:id="rId319" o:title="eqId60aa7cf8cd194dc591df2d806541ffee"/>
          </v:shape>
          <o:OLEObject Type="Embed" ProgID="Equation.DSMT4" ShapeID="对象 370" DrawAspect="Content" ObjectID="_1677255696" r:id="rId320"/>
        </w:object>
      </w:r>
      <w:r>
        <w:rPr>
          <w:rFonts w:eastAsia="Times New Roman"/>
          <w:bCs/>
        </w:rPr>
        <w:t>=4</w:t>
      </w:r>
      <w:r>
        <w:rPr>
          <w:bCs/>
        </w:rPr>
        <w:object w:dxaOrig="495" w:dyaOrig="315">
          <v:shape id="对象 371" o:spid="_x0000_i1151" type="#_x0000_t75" alt="eqIda9b6e386474046fba26928eda7d98b96" style="width:24.55pt;height:15.55pt" o:ole="">
            <v:imagedata r:id="rId314" o:title="eqIda9b6e386474046fba26928eda7d98b96"/>
          </v:shape>
          <o:OLEObject Type="Embed" ProgID="Equation.DSMT4" ShapeID="对象 371" DrawAspect="Content" ObjectID="_1677255697" r:id="rId321"/>
        </w:object>
      </w:r>
      <w:r>
        <w:rPr>
          <w:rFonts w:eastAsia="Times New Roman"/>
          <w:bCs/>
        </w:rPr>
        <w:t>N</w:t>
      </w:r>
    </w:p>
    <w:p w:rsidR="003C436A" w:rsidRDefault="003C436A" w:rsidP="003C436A">
      <w:pPr>
        <w:spacing w:line="360" w:lineRule="auto"/>
        <w:jc w:val="left"/>
        <w:textAlignment w:val="center"/>
        <w:rPr>
          <w:rFonts w:ascii="宋体" w:hAnsi="宋体" w:cs="宋体"/>
          <w:bCs/>
        </w:rPr>
      </w:pPr>
      <w:r>
        <w:rPr>
          <w:rFonts w:ascii="宋体" w:hAnsi="宋体" w:cs="宋体"/>
          <w:bCs/>
        </w:rPr>
        <w:t>忽略制作竹筏所使用绳子的质量，竹筏仍然漂浮，则人的总重力</w:t>
      </w:r>
    </w:p>
    <w:p w:rsidR="003C436A" w:rsidRDefault="003C436A" w:rsidP="003C436A">
      <w:pPr>
        <w:spacing w:line="360" w:lineRule="auto"/>
        <w:jc w:val="left"/>
        <w:textAlignment w:val="center"/>
        <w:rPr>
          <w:rFonts w:eastAsia="Times New Roman"/>
          <w:bCs/>
        </w:rPr>
      </w:pPr>
      <w:r>
        <w:rPr>
          <w:rFonts w:eastAsia="Times New Roman"/>
          <w:bCs/>
          <w:i/>
        </w:rPr>
        <w:t>G</w:t>
      </w:r>
      <w:r>
        <w:rPr>
          <w:rFonts w:ascii="宋体" w:hAnsi="宋体" w:cs="宋体"/>
          <w:bCs/>
          <w:vertAlign w:val="subscript"/>
        </w:rPr>
        <w:t>总</w:t>
      </w:r>
      <w:r>
        <w:rPr>
          <w:bCs/>
        </w:rPr>
        <w:object w:dxaOrig="765" w:dyaOrig="375">
          <v:shape id="对象 372" o:spid="_x0000_i1152" type="#_x0000_t75" alt="eqId7bd1236aeacd4f5b9af5209c848a1ccb" style="width:38.45pt;height:18.8pt" o:ole="">
            <v:imagedata r:id="rId322" o:title="eqId7bd1236aeacd4f5b9af5209c848a1ccb"/>
          </v:shape>
          <o:OLEObject Type="Embed" ProgID="Equation.DSMT4" ShapeID="对象 372" DrawAspect="Content" ObjectID="_1677255698" r:id="rId323"/>
        </w:object>
      </w:r>
      <w:r>
        <w:rPr>
          <w:rFonts w:eastAsia="Times New Roman"/>
          <w:bCs/>
          <w:i/>
        </w:rPr>
        <w:t>G</w:t>
      </w:r>
      <w:r>
        <w:rPr>
          <w:rFonts w:ascii="宋体" w:hAnsi="宋体" w:cs="宋体"/>
          <w:bCs/>
          <w:vertAlign w:val="subscript"/>
        </w:rPr>
        <w:t>竹筏</w:t>
      </w:r>
      <w:r>
        <w:rPr>
          <w:bCs/>
        </w:rPr>
        <w:object w:dxaOrig="200" w:dyaOrig="180">
          <v:shape id="对象 373" o:spid="_x0000_i1153" type="#_x0000_t75" alt="eqId1f2c92dfd3d8438ca50bd7b1c0ed8a80" style="width:9.8pt;height:9pt" o:ole="">
            <v:imagedata r:id="rId324" o:title="eqId1f2c92dfd3d8438ca50bd7b1c0ed8a80"/>
          </v:shape>
          <o:OLEObject Type="Embed" ProgID="Equation.DSMT4" ShapeID="对象 373" DrawAspect="Content" ObjectID="_1677255699" r:id="rId325"/>
        </w:object>
      </w:r>
      <w:r>
        <w:rPr>
          <w:rFonts w:eastAsia="Times New Roman"/>
          <w:bCs/>
        </w:rPr>
        <w:t>4</w:t>
      </w:r>
      <w:r>
        <w:rPr>
          <w:bCs/>
        </w:rPr>
        <w:object w:dxaOrig="495" w:dyaOrig="315">
          <v:shape id="对象 374" o:spid="_x0000_i1154" type="#_x0000_t75" alt="eqIda9b6e386474046fba26928eda7d98b96" style="width:24.55pt;height:15.55pt" o:ole="">
            <v:imagedata r:id="rId314" o:title="eqIda9b6e386474046fba26928eda7d98b96"/>
          </v:shape>
          <o:OLEObject Type="Embed" ProgID="Equation.DSMT4" ShapeID="对象 374" DrawAspect="Content" ObjectID="_1677255700" r:id="rId326"/>
        </w:object>
      </w:r>
      <w:r>
        <w:rPr>
          <w:rFonts w:eastAsia="Times New Roman"/>
          <w:bCs/>
        </w:rPr>
        <w:t>N</w:t>
      </w:r>
      <w:r>
        <w:rPr>
          <w:bCs/>
        </w:rPr>
        <w:object w:dxaOrig="183" w:dyaOrig="161">
          <v:shape id="对象 375" o:spid="_x0000_i1155" type="#_x0000_t75" alt="eqId925bc3f5020f4aeab746161d365c53da" style="width:9pt;height:8.2pt" o:ole="">
            <v:imagedata r:id="rId327" o:title="eqId925bc3f5020f4aeab746161d365c53da"/>
          </v:shape>
          <o:OLEObject Type="Embed" ProgID="Equation.DSMT4" ShapeID="对象 375" DrawAspect="Content" ObjectID="_1677255701" r:id="rId328"/>
        </w:object>
      </w:r>
      <w:r>
        <w:rPr>
          <w:rFonts w:eastAsia="Times New Roman"/>
          <w:bCs/>
        </w:rPr>
        <w:t>640N</w:t>
      </w:r>
      <w:r>
        <w:rPr>
          <w:bCs/>
        </w:rPr>
        <w:object w:dxaOrig="200" w:dyaOrig="180">
          <v:shape id="对象 376" o:spid="_x0000_i1156" type="#_x0000_t75" alt="eqId1f2c92dfd3d8438ca50bd7b1c0ed8a80" style="width:9.8pt;height:9pt" o:ole="">
            <v:imagedata r:id="rId324" o:title="eqId1f2c92dfd3d8438ca50bd7b1c0ed8a80"/>
          </v:shape>
          <o:OLEObject Type="Embed" ProgID="Equation.DSMT4" ShapeID="对象 376" DrawAspect="Content" ObjectID="_1677255702" r:id="rId329"/>
        </w:object>
      </w:r>
      <w:r>
        <w:rPr>
          <w:rFonts w:eastAsia="Times New Roman"/>
          <w:bCs/>
        </w:rPr>
        <w:t>3360N</w:t>
      </w:r>
    </w:p>
    <w:p w:rsidR="003C436A" w:rsidRDefault="003C436A" w:rsidP="003C436A">
      <w:pPr>
        <w:spacing w:line="360" w:lineRule="auto"/>
        <w:jc w:val="left"/>
        <w:textAlignment w:val="center"/>
        <w:rPr>
          <w:rFonts w:ascii="宋体" w:hAnsi="宋体" w:cs="宋体"/>
          <w:bCs/>
        </w:rPr>
      </w:pPr>
      <w:r>
        <w:rPr>
          <w:rFonts w:ascii="宋体" w:hAnsi="宋体" w:cs="宋体"/>
          <w:bCs/>
        </w:rPr>
        <w:t>所以，该竹筏最多能载的人数</w:t>
      </w:r>
    </w:p>
    <w:p w:rsidR="003C436A" w:rsidRDefault="003C436A" w:rsidP="003C436A">
      <w:pPr>
        <w:spacing w:line="360" w:lineRule="auto"/>
        <w:jc w:val="left"/>
        <w:textAlignment w:val="center"/>
        <w:rPr>
          <w:rFonts w:ascii="宋体" w:hAnsi="宋体" w:cs="宋体"/>
          <w:bCs/>
        </w:rPr>
      </w:pPr>
      <w:r>
        <w:rPr>
          <w:rFonts w:eastAsia="Times New Roman"/>
          <w:bCs/>
          <w:i/>
        </w:rPr>
        <w:t>N</w:t>
      </w:r>
      <w:r>
        <w:rPr>
          <w:rFonts w:ascii="宋体" w:hAnsi="宋体" w:cs="宋体"/>
          <w:bCs/>
          <w:vertAlign w:val="subscript"/>
        </w:rPr>
        <w:t>人</w:t>
      </w:r>
      <w:r>
        <w:rPr>
          <w:bCs/>
        </w:rPr>
        <w:object w:dxaOrig="1755" w:dyaOrig="720">
          <v:shape id="对象 377" o:spid="_x0000_i1157" type="#_x0000_t75" alt="eqId4c327c79018241499d5fedddaafbc275" style="width:87.55pt;height:36pt" o:ole="">
            <v:imagedata r:id="rId330" o:title="eqId4c327c79018241499d5fedddaafbc275"/>
          </v:shape>
          <o:OLEObject Type="Embed" ProgID="Equation.DSMT4" ShapeID="对象 377" DrawAspect="Content" ObjectID="_1677255703" r:id="rId331"/>
        </w:object>
      </w:r>
      <w:r>
        <w:rPr>
          <w:rFonts w:eastAsia="Times New Roman"/>
          <w:bCs/>
        </w:rPr>
        <w:t>6.72</w:t>
      </w:r>
      <w:r>
        <w:rPr>
          <w:rFonts w:ascii="宋体" w:hAnsi="宋体" w:cs="宋体"/>
          <w:bCs/>
        </w:rPr>
        <w:t>人</w:t>
      </w:r>
    </w:p>
    <w:p w:rsidR="003C436A" w:rsidRDefault="003C436A" w:rsidP="003C436A">
      <w:pPr>
        <w:spacing w:line="360" w:lineRule="auto"/>
        <w:jc w:val="left"/>
        <w:textAlignment w:val="center"/>
        <w:rPr>
          <w:rFonts w:ascii="宋体" w:hAnsi="宋体" w:cs="宋体"/>
          <w:bCs/>
        </w:rPr>
      </w:pPr>
      <w:r>
        <w:rPr>
          <w:rFonts w:ascii="宋体" w:hAnsi="宋体" w:cs="宋体"/>
          <w:bCs/>
        </w:rPr>
        <w:t>所以最多为</w:t>
      </w:r>
      <w:r>
        <w:rPr>
          <w:rFonts w:eastAsia="Times New Roman"/>
          <w:bCs/>
        </w:rPr>
        <w:t>6</w:t>
      </w:r>
      <w:r>
        <w:rPr>
          <w:rFonts w:ascii="宋体" w:hAnsi="宋体" w:cs="宋体"/>
          <w:bCs/>
        </w:rPr>
        <w:t>人。</w:t>
      </w:r>
    </w:p>
    <w:p w:rsidR="003C436A" w:rsidRDefault="003C436A" w:rsidP="003C436A">
      <w:pPr>
        <w:spacing w:line="360" w:lineRule="auto"/>
        <w:jc w:val="left"/>
        <w:textAlignment w:val="center"/>
        <w:rPr>
          <w:rFonts w:ascii="宋体" w:hAnsi="宋体" w:cs="宋体"/>
          <w:bCs/>
        </w:rPr>
      </w:pPr>
      <w:r>
        <w:rPr>
          <w:rFonts w:ascii="宋体" w:hAnsi="宋体" w:cs="宋体"/>
          <w:bCs/>
        </w:rPr>
        <w:t>答：</w:t>
      </w:r>
      <w:r>
        <w:rPr>
          <w:rFonts w:eastAsia="Times New Roman"/>
          <w:bCs/>
        </w:rPr>
        <w:t>(1)</w:t>
      </w:r>
      <w:r>
        <w:rPr>
          <w:rFonts w:ascii="宋体" w:hAnsi="宋体" w:cs="宋体"/>
          <w:bCs/>
        </w:rPr>
        <w:t>不载人时，竹筏漂浮于水面受到的浮力为</w:t>
      </w:r>
      <w:r>
        <w:rPr>
          <w:rFonts w:eastAsia="Times New Roman"/>
          <w:bCs/>
        </w:rPr>
        <w:t>640N</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rFonts w:eastAsia="Times New Roman"/>
          <w:bCs/>
        </w:rPr>
        <w:t>(2)</w:t>
      </w:r>
      <w:r>
        <w:rPr>
          <w:rFonts w:ascii="宋体" w:hAnsi="宋体" w:cs="宋体"/>
          <w:bCs/>
        </w:rPr>
        <w:t>该竹筏最多能载</w:t>
      </w:r>
      <w:r>
        <w:rPr>
          <w:rFonts w:eastAsia="Times New Roman"/>
          <w:bCs/>
        </w:rPr>
        <w:t>6</w:t>
      </w:r>
      <w:r>
        <w:rPr>
          <w:rFonts w:ascii="宋体" w:hAnsi="宋体" w:cs="宋体"/>
          <w:bCs/>
        </w:rPr>
        <w:t>人。</w:t>
      </w:r>
    </w:p>
    <w:p w:rsidR="003C436A" w:rsidRDefault="003C436A" w:rsidP="003C436A">
      <w:pPr>
        <w:spacing w:line="360" w:lineRule="auto"/>
        <w:textAlignment w:val="center"/>
        <w:rPr>
          <w:kern w:val="0"/>
          <w:szCs w:val="21"/>
        </w:rPr>
      </w:pPr>
      <w:r>
        <w:rPr>
          <w:noProof/>
          <w:kern w:val="0"/>
          <w:szCs w:val="21"/>
        </w:rPr>
        <w:drawing>
          <wp:inline distT="0" distB="0" distL="0" distR="0">
            <wp:extent cx="1288415" cy="374015"/>
            <wp:effectExtent l="0" t="0" r="6985" b="6985"/>
            <wp:docPr id="91" name="图片 9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4" descr="学科网(www.zxxk.com)--教育资源门户，提供试题试卷、教案、课件、教学论文、素材等各类教学资源库下载，还有大量丰富的教学资讯！"/>
                    <pic:cNvPicPr>
                      <a:picLocks noChangeAspect="1" noChangeArrowheads="1"/>
                    </pic:cNvPicPr>
                  </pic:nvPicPr>
                  <pic:blipFill>
                    <a:blip r:embed="rId332" cstate="print">
                      <a:extLst>
                        <a:ext uri="{28A0092B-C50C-407E-A947-70E740481C1C}">
                          <a14:useLocalDpi xmlns:a14="http://schemas.microsoft.com/office/drawing/2010/main" val="0"/>
                        </a:ext>
                      </a:extLst>
                    </a:blip>
                    <a:srcRect/>
                    <a:stretch>
                      <a:fillRect/>
                    </a:stretch>
                  </pic:blipFill>
                  <pic:spPr bwMode="auto">
                    <a:xfrm>
                      <a:off x="0" y="0"/>
                      <a:ext cx="1288415" cy="374015"/>
                    </a:xfrm>
                    <a:prstGeom prst="rect">
                      <a:avLst/>
                    </a:prstGeom>
                    <a:noFill/>
                    <a:ln>
                      <a:noFill/>
                    </a:ln>
                  </pic:spPr>
                </pic:pic>
              </a:graphicData>
            </a:graphic>
          </wp:inline>
        </w:drawing>
      </w:r>
    </w:p>
    <w:p w:rsidR="003C436A" w:rsidRDefault="003C436A" w:rsidP="003C436A">
      <w:pPr>
        <w:jc w:val="left"/>
        <w:rPr>
          <w:bCs/>
        </w:rPr>
      </w:pPr>
      <w:r>
        <w:rPr>
          <w:rFonts w:hint="eastAsia"/>
          <w:bCs/>
        </w:rPr>
        <w:t>一、单选题</w:t>
      </w:r>
    </w:p>
    <w:p w:rsidR="003C436A" w:rsidRDefault="003C436A" w:rsidP="003C436A">
      <w:pPr>
        <w:spacing w:line="360" w:lineRule="auto"/>
        <w:jc w:val="left"/>
        <w:textAlignment w:val="center"/>
        <w:rPr>
          <w:bCs/>
        </w:rPr>
      </w:pPr>
      <w:proofErr w:type="gramStart"/>
      <w:r>
        <w:rPr>
          <w:rFonts w:hint="eastAsia"/>
          <w:bCs/>
        </w:rPr>
        <w:t>1.</w:t>
      </w:r>
      <w:r>
        <w:rPr>
          <w:bCs/>
        </w:rPr>
        <w:t>B</w:t>
      </w:r>
      <w:proofErr w:type="gramEnd"/>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ascii="宋体" w:hAnsi="宋体" w:cs="宋体"/>
          <w:bCs/>
        </w:rPr>
      </w:pPr>
      <w:r>
        <w:rPr>
          <w:rFonts w:eastAsia="Times New Roman"/>
          <w:bCs/>
        </w:rPr>
        <w:t>ACD</w:t>
      </w:r>
      <w:r>
        <w:rPr>
          <w:rFonts w:ascii="宋体" w:hAnsi="宋体" w:cs="宋体"/>
          <w:bCs/>
        </w:rPr>
        <w:t>．在水中下沉的铁块和浮在水面上的轮船受到液体的浮力，空中上升的气球，受到气体的浮力，故</w:t>
      </w:r>
      <w:r>
        <w:rPr>
          <w:rFonts w:eastAsia="Times New Roman"/>
          <w:bCs/>
        </w:rPr>
        <w:t>ACD</w:t>
      </w:r>
      <w:r>
        <w:rPr>
          <w:rFonts w:ascii="宋体" w:hAnsi="宋体" w:cs="宋体"/>
          <w:bCs/>
        </w:rPr>
        <w:t>不符合题意；</w:t>
      </w:r>
    </w:p>
    <w:p w:rsidR="003C436A" w:rsidRDefault="003C436A" w:rsidP="003C436A">
      <w:pPr>
        <w:spacing w:line="360" w:lineRule="auto"/>
        <w:jc w:val="left"/>
        <w:textAlignment w:val="center"/>
        <w:rPr>
          <w:rFonts w:ascii="宋体" w:hAnsi="宋体" w:cs="宋体"/>
          <w:bCs/>
        </w:rPr>
      </w:pPr>
      <w:r>
        <w:rPr>
          <w:rFonts w:eastAsia="Times New Roman"/>
          <w:bCs/>
        </w:rPr>
        <w:t>B</w:t>
      </w:r>
      <w:r>
        <w:rPr>
          <w:rFonts w:ascii="宋体" w:hAnsi="宋体" w:cs="宋体"/>
          <w:bCs/>
        </w:rPr>
        <w:t>．桥墩由于底面埋在地下，其底面不与水接触，因此桥墩没有受到水对其向上的压力，故桥墩不受浮力作用，故</w:t>
      </w:r>
      <w:r>
        <w:rPr>
          <w:rFonts w:eastAsia="Times New Roman"/>
          <w:bCs/>
        </w:rPr>
        <w:t>B</w:t>
      </w:r>
      <w:r>
        <w:rPr>
          <w:rFonts w:ascii="宋体" w:hAnsi="宋体" w:cs="宋体"/>
          <w:bCs/>
        </w:rPr>
        <w:t>符合题意。</w:t>
      </w:r>
    </w:p>
    <w:p w:rsidR="003C436A" w:rsidRDefault="003C436A" w:rsidP="003C436A">
      <w:pPr>
        <w:spacing w:line="360" w:lineRule="auto"/>
        <w:jc w:val="left"/>
        <w:textAlignment w:val="center"/>
        <w:rPr>
          <w:rFonts w:ascii="宋体" w:hAnsi="宋体" w:cs="宋体"/>
          <w:bCs/>
        </w:rPr>
      </w:pPr>
      <w:r>
        <w:rPr>
          <w:rFonts w:ascii="宋体" w:hAnsi="宋体" w:cs="宋体"/>
          <w:bCs/>
        </w:rPr>
        <w:t>故选</w:t>
      </w:r>
      <w:r>
        <w:rPr>
          <w:rFonts w:eastAsia="Times New Roman"/>
          <w:bCs/>
        </w:rPr>
        <w:t>B</w:t>
      </w:r>
      <w:r>
        <w:rPr>
          <w:rFonts w:ascii="宋体" w:hAnsi="宋体" w:cs="宋体"/>
          <w:bCs/>
        </w:rPr>
        <w:t>。</w:t>
      </w:r>
    </w:p>
    <w:p w:rsidR="003C436A" w:rsidRDefault="003C436A" w:rsidP="003C436A">
      <w:pPr>
        <w:spacing w:line="360" w:lineRule="auto"/>
        <w:jc w:val="left"/>
        <w:textAlignment w:val="center"/>
        <w:rPr>
          <w:bCs/>
        </w:rPr>
      </w:pPr>
      <w:r>
        <w:rPr>
          <w:bCs/>
        </w:rPr>
        <w:t>2</w:t>
      </w:r>
      <w:r>
        <w:rPr>
          <w:bCs/>
        </w:rPr>
        <w:t>．</w:t>
      </w:r>
      <w:r>
        <w:rPr>
          <w:bCs/>
        </w:rPr>
        <w:t>B</w:t>
      </w:r>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ascii="宋体" w:hAnsi="宋体" w:cs="宋体"/>
          <w:bCs/>
        </w:rPr>
      </w:pPr>
      <w:r>
        <w:rPr>
          <w:rFonts w:ascii="宋体" w:hAnsi="宋体" w:cs="宋体"/>
          <w:bCs/>
        </w:rPr>
        <w:t>物体悬浮在水中，物体受到三个力的作用：竖直向下的重力</w:t>
      </w:r>
      <w:r>
        <w:rPr>
          <w:rFonts w:eastAsia="Times New Roman"/>
          <w:bCs/>
          <w:i/>
        </w:rPr>
        <w:t>G</w:t>
      </w:r>
      <w:r>
        <w:rPr>
          <w:rFonts w:ascii="宋体" w:hAnsi="宋体" w:cs="宋体"/>
          <w:bCs/>
        </w:rPr>
        <w:t>、竖直向下的压力</w:t>
      </w:r>
      <w:r>
        <w:rPr>
          <w:rFonts w:eastAsia="Times New Roman"/>
          <w:bCs/>
          <w:i/>
        </w:rPr>
        <w:t>F</w:t>
      </w:r>
      <w:r>
        <w:rPr>
          <w:rFonts w:eastAsia="Times New Roman"/>
          <w:bCs/>
          <w:vertAlign w:val="subscript"/>
        </w:rPr>
        <w:t>1</w:t>
      </w:r>
      <w:r>
        <w:rPr>
          <w:rFonts w:ascii="宋体" w:hAnsi="宋体" w:cs="宋体"/>
          <w:bCs/>
        </w:rPr>
        <w:t>、竖直向上的压力</w:t>
      </w:r>
      <w:r>
        <w:rPr>
          <w:rFonts w:eastAsia="Times New Roman"/>
          <w:bCs/>
          <w:i/>
        </w:rPr>
        <w:t>F</w:t>
      </w:r>
      <w:r>
        <w:rPr>
          <w:rFonts w:eastAsia="Times New Roman"/>
          <w:bCs/>
          <w:vertAlign w:val="subscript"/>
        </w:rPr>
        <w:t>2</w:t>
      </w:r>
      <w:r>
        <w:rPr>
          <w:rFonts w:ascii="宋体" w:hAnsi="宋体" w:cs="宋体"/>
          <w:bCs/>
        </w:rPr>
        <w:t>；此时物体受力平衡，则</w:t>
      </w:r>
    </w:p>
    <w:p w:rsidR="003C436A" w:rsidRDefault="003C436A" w:rsidP="003C436A">
      <w:pPr>
        <w:spacing w:line="360" w:lineRule="auto"/>
        <w:jc w:val="left"/>
        <w:textAlignment w:val="center"/>
        <w:rPr>
          <w:rFonts w:eastAsia="Times New Roman"/>
          <w:bCs/>
        </w:rPr>
      </w:pPr>
      <w:r>
        <w:rPr>
          <w:rFonts w:eastAsia="Times New Roman"/>
          <w:bCs/>
          <w:i/>
        </w:rPr>
        <w:t>G</w:t>
      </w:r>
      <w:r>
        <w:rPr>
          <w:rFonts w:ascii="宋体" w:hAnsi="宋体" w:cs="宋体"/>
          <w:bCs/>
        </w:rPr>
        <w:t>＝</w:t>
      </w:r>
      <w:r>
        <w:rPr>
          <w:rFonts w:eastAsia="Times New Roman"/>
          <w:bCs/>
          <w:i/>
        </w:rPr>
        <w:t>F</w:t>
      </w:r>
      <w:r>
        <w:rPr>
          <w:rFonts w:eastAsia="Times New Roman"/>
          <w:bCs/>
          <w:vertAlign w:val="subscript"/>
        </w:rPr>
        <w:t>2</w:t>
      </w:r>
      <w:r>
        <w:rPr>
          <w:rFonts w:ascii="宋体" w:hAnsi="宋体" w:cs="宋体"/>
          <w:bCs/>
        </w:rPr>
        <w:t>﹣</w:t>
      </w:r>
      <w:r>
        <w:rPr>
          <w:rFonts w:eastAsia="Times New Roman"/>
          <w:bCs/>
          <w:i/>
        </w:rPr>
        <w:t>F</w:t>
      </w:r>
      <w:r>
        <w:rPr>
          <w:rFonts w:eastAsia="Times New Roman"/>
          <w:bCs/>
          <w:vertAlign w:val="subscript"/>
        </w:rPr>
        <w:t>1</w:t>
      </w:r>
    </w:p>
    <w:p w:rsidR="003C436A" w:rsidRDefault="003C436A" w:rsidP="003C436A">
      <w:pPr>
        <w:spacing w:line="360" w:lineRule="auto"/>
        <w:jc w:val="left"/>
        <w:textAlignment w:val="center"/>
        <w:rPr>
          <w:rFonts w:ascii="宋体" w:hAnsi="宋体" w:cs="宋体"/>
          <w:bCs/>
        </w:rPr>
      </w:pPr>
      <w:r>
        <w:rPr>
          <w:rFonts w:ascii="宋体" w:hAnsi="宋体" w:cs="宋体"/>
          <w:bCs/>
        </w:rPr>
        <w:t>根据浮力产生的原因可知，浮力等于物体上下表面的压力差，即浮力为</w:t>
      </w:r>
    </w:p>
    <w:p w:rsidR="003C436A" w:rsidRDefault="003C436A" w:rsidP="003C436A">
      <w:pPr>
        <w:spacing w:line="360" w:lineRule="auto"/>
        <w:jc w:val="left"/>
        <w:textAlignment w:val="center"/>
        <w:rPr>
          <w:rFonts w:eastAsia="Times New Roman"/>
          <w:bCs/>
        </w:rPr>
      </w:pPr>
      <w:r>
        <w:rPr>
          <w:rFonts w:eastAsia="Times New Roman"/>
          <w:bCs/>
          <w:i/>
        </w:rPr>
        <w:t>F</w:t>
      </w:r>
      <w:r>
        <w:rPr>
          <w:rFonts w:eastAsia="Times New Roman"/>
          <w:bCs/>
          <w:vertAlign w:val="subscript"/>
        </w:rPr>
        <w:t>2</w:t>
      </w:r>
      <w:r>
        <w:rPr>
          <w:rFonts w:ascii="宋体" w:hAnsi="宋体" w:cs="宋体"/>
          <w:bCs/>
        </w:rPr>
        <w:t>﹣</w:t>
      </w:r>
      <w:r>
        <w:rPr>
          <w:rFonts w:eastAsia="Times New Roman"/>
          <w:bCs/>
          <w:i/>
        </w:rPr>
        <w:t>F</w:t>
      </w:r>
      <w:r>
        <w:rPr>
          <w:rFonts w:eastAsia="Times New Roman"/>
          <w:bCs/>
          <w:vertAlign w:val="subscript"/>
        </w:rPr>
        <w:t>1</w:t>
      </w:r>
    </w:p>
    <w:p w:rsidR="003C436A" w:rsidRDefault="003C436A" w:rsidP="003C436A">
      <w:pPr>
        <w:spacing w:line="360" w:lineRule="auto"/>
        <w:jc w:val="left"/>
        <w:textAlignment w:val="center"/>
        <w:rPr>
          <w:rFonts w:ascii="宋体" w:hAnsi="宋体" w:cs="宋体"/>
          <w:bCs/>
        </w:rPr>
      </w:pPr>
      <w:r>
        <w:rPr>
          <w:rFonts w:ascii="宋体" w:hAnsi="宋体" w:cs="宋体"/>
          <w:bCs/>
        </w:rPr>
        <w:t>悬浮时，浮力等于重力，则</w:t>
      </w:r>
      <w:r>
        <w:rPr>
          <w:rFonts w:eastAsia="Times New Roman"/>
          <w:bCs/>
          <w:i/>
        </w:rPr>
        <w:t>F</w:t>
      </w:r>
      <w:r>
        <w:rPr>
          <w:rFonts w:eastAsia="Times New Roman"/>
          <w:bCs/>
          <w:vertAlign w:val="subscript"/>
        </w:rPr>
        <w:t>2</w:t>
      </w:r>
      <w:r>
        <w:rPr>
          <w:rFonts w:ascii="宋体" w:hAnsi="宋体" w:cs="宋体"/>
          <w:bCs/>
        </w:rPr>
        <w:t>与</w:t>
      </w:r>
      <w:r>
        <w:rPr>
          <w:rFonts w:eastAsia="Times New Roman"/>
          <w:bCs/>
          <w:i/>
        </w:rPr>
        <w:t>F</w:t>
      </w:r>
      <w:r>
        <w:rPr>
          <w:rFonts w:eastAsia="Times New Roman"/>
          <w:bCs/>
          <w:vertAlign w:val="subscript"/>
        </w:rPr>
        <w:t>1</w:t>
      </w:r>
      <w:r>
        <w:rPr>
          <w:rFonts w:ascii="宋体" w:hAnsi="宋体" w:cs="宋体"/>
          <w:bCs/>
        </w:rPr>
        <w:t>的差等于物体的重力；所以液体内部压强的大小与深度有关，深度越深，压强越大，根据</w:t>
      </w:r>
      <w:r>
        <w:rPr>
          <w:rFonts w:eastAsia="Times New Roman"/>
          <w:bCs/>
          <w:i/>
        </w:rPr>
        <w:t>F</w:t>
      </w:r>
      <w:r>
        <w:rPr>
          <w:rFonts w:ascii="宋体" w:hAnsi="宋体" w:cs="宋体"/>
          <w:bCs/>
        </w:rPr>
        <w:t>＝</w:t>
      </w:r>
      <w:r>
        <w:rPr>
          <w:rFonts w:eastAsia="Times New Roman"/>
          <w:bCs/>
          <w:i/>
        </w:rPr>
        <w:t>pS</w:t>
      </w:r>
      <w:r>
        <w:rPr>
          <w:rFonts w:ascii="宋体" w:hAnsi="宋体" w:cs="宋体"/>
          <w:bCs/>
        </w:rPr>
        <w:t>可知</w:t>
      </w:r>
    </w:p>
    <w:p w:rsidR="003C436A" w:rsidRDefault="003C436A" w:rsidP="003C436A">
      <w:pPr>
        <w:spacing w:line="360" w:lineRule="auto"/>
        <w:jc w:val="left"/>
        <w:textAlignment w:val="center"/>
        <w:rPr>
          <w:rFonts w:eastAsia="Times New Roman"/>
          <w:bCs/>
        </w:rPr>
      </w:pPr>
      <w:r>
        <w:rPr>
          <w:rFonts w:eastAsia="Times New Roman"/>
          <w:bCs/>
          <w:i/>
        </w:rPr>
        <w:t>F</w:t>
      </w:r>
      <w:r>
        <w:rPr>
          <w:rFonts w:eastAsia="Times New Roman"/>
          <w:bCs/>
          <w:vertAlign w:val="subscript"/>
        </w:rPr>
        <w:t>2</w:t>
      </w:r>
      <w:r>
        <w:rPr>
          <w:rFonts w:ascii="宋体" w:hAnsi="宋体" w:cs="宋体"/>
          <w:bCs/>
        </w:rPr>
        <w:t>＞</w:t>
      </w:r>
      <w:r>
        <w:rPr>
          <w:rFonts w:eastAsia="Times New Roman"/>
          <w:bCs/>
          <w:i/>
        </w:rPr>
        <w:t>F</w:t>
      </w:r>
      <w:r>
        <w:rPr>
          <w:rFonts w:eastAsia="Times New Roman"/>
          <w:bCs/>
          <w:vertAlign w:val="subscript"/>
        </w:rPr>
        <w:t>1</w:t>
      </w:r>
    </w:p>
    <w:p w:rsidR="003C436A" w:rsidRDefault="003C436A" w:rsidP="003C436A">
      <w:pPr>
        <w:spacing w:line="360" w:lineRule="auto"/>
        <w:jc w:val="left"/>
        <w:textAlignment w:val="center"/>
        <w:rPr>
          <w:rFonts w:ascii="宋体" w:hAnsi="宋体" w:cs="宋体"/>
          <w:bCs/>
        </w:rPr>
      </w:pPr>
      <w:r>
        <w:rPr>
          <w:rFonts w:ascii="宋体" w:hAnsi="宋体" w:cs="宋体"/>
          <w:bCs/>
        </w:rPr>
        <w:t>所以</w:t>
      </w:r>
      <w:r>
        <w:rPr>
          <w:rFonts w:eastAsia="Times New Roman"/>
          <w:bCs/>
          <w:i/>
        </w:rPr>
        <w:t>F</w:t>
      </w:r>
      <w:r>
        <w:rPr>
          <w:rFonts w:eastAsia="Times New Roman"/>
          <w:bCs/>
          <w:vertAlign w:val="subscript"/>
        </w:rPr>
        <w:t>1</w:t>
      </w:r>
      <w:r>
        <w:rPr>
          <w:rFonts w:ascii="宋体" w:hAnsi="宋体" w:cs="宋体"/>
          <w:bCs/>
        </w:rPr>
        <w:t>与</w:t>
      </w:r>
      <w:r>
        <w:rPr>
          <w:rFonts w:eastAsia="Times New Roman"/>
          <w:bCs/>
          <w:i/>
        </w:rPr>
        <w:t>F</w:t>
      </w:r>
      <w:r>
        <w:rPr>
          <w:rFonts w:eastAsia="Times New Roman"/>
          <w:bCs/>
          <w:vertAlign w:val="subscript"/>
        </w:rPr>
        <w:t>2</w:t>
      </w:r>
      <w:r>
        <w:rPr>
          <w:rFonts w:ascii="宋体" w:hAnsi="宋体" w:cs="宋体"/>
          <w:bCs/>
        </w:rPr>
        <w:t>既不是相互作用力，也不是平衡力；综上所述：</w:t>
      </w:r>
      <w:r>
        <w:rPr>
          <w:rFonts w:eastAsia="Times New Roman"/>
          <w:bCs/>
        </w:rPr>
        <w:t>B</w:t>
      </w:r>
      <w:r>
        <w:rPr>
          <w:rFonts w:ascii="宋体" w:hAnsi="宋体" w:cs="宋体"/>
          <w:bCs/>
        </w:rPr>
        <w:t>正确、</w:t>
      </w:r>
      <w:r>
        <w:rPr>
          <w:rFonts w:eastAsia="Times New Roman"/>
          <w:bCs/>
        </w:rPr>
        <w:t>ACD</w:t>
      </w:r>
      <w:r>
        <w:rPr>
          <w:rFonts w:ascii="宋体" w:hAnsi="宋体" w:cs="宋体"/>
          <w:bCs/>
        </w:rPr>
        <w:t>错误。</w:t>
      </w:r>
    </w:p>
    <w:p w:rsidR="003C436A" w:rsidRDefault="003C436A" w:rsidP="003C436A">
      <w:pPr>
        <w:spacing w:line="360" w:lineRule="auto"/>
        <w:jc w:val="left"/>
        <w:textAlignment w:val="center"/>
        <w:rPr>
          <w:rFonts w:ascii="宋体" w:hAnsi="宋体" w:cs="宋体"/>
          <w:bCs/>
        </w:rPr>
      </w:pPr>
      <w:r>
        <w:rPr>
          <w:rFonts w:ascii="宋体" w:hAnsi="宋体" w:cs="宋体"/>
          <w:bCs/>
        </w:rPr>
        <w:lastRenderedPageBreak/>
        <w:t>故选</w:t>
      </w:r>
      <w:r>
        <w:rPr>
          <w:rFonts w:eastAsia="Times New Roman"/>
          <w:bCs/>
        </w:rPr>
        <w:t>B</w:t>
      </w:r>
      <w:r>
        <w:rPr>
          <w:rFonts w:ascii="宋体" w:hAnsi="宋体" w:cs="宋体"/>
          <w:bCs/>
        </w:rPr>
        <w:t>。</w:t>
      </w:r>
    </w:p>
    <w:p w:rsidR="003C436A" w:rsidRDefault="003C436A" w:rsidP="003C436A">
      <w:pPr>
        <w:tabs>
          <w:tab w:val="left" w:pos="2076"/>
          <w:tab w:val="left" w:pos="4153"/>
          <w:tab w:val="left" w:pos="6229"/>
        </w:tabs>
        <w:spacing w:line="360" w:lineRule="auto"/>
        <w:jc w:val="left"/>
        <w:textAlignment w:val="center"/>
        <w:rPr>
          <w:bCs/>
        </w:rPr>
      </w:pPr>
      <w:r>
        <w:rPr>
          <w:bCs/>
        </w:rPr>
        <w:t>3</w:t>
      </w:r>
      <w:r>
        <w:rPr>
          <w:bCs/>
        </w:rPr>
        <w:t>．</w:t>
      </w:r>
      <w:r>
        <w:rPr>
          <w:bCs/>
        </w:rPr>
        <w:t>D</w:t>
      </w:r>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ascii="宋体" w:hAnsi="宋体" w:cs="宋体"/>
          <w:bCs/>
        </w:rPr>
      </w:pPr>
      <w:r>
        <w:rPr>
          <w:rFonts w:ascii="宋体" w:hAnsi="宋体" w:cs="宋体"/>
          <w:bCs/>
        </w:rPr>
        <w:t>由图可知，纸船的高度约为其长度的一半，所以纸船高约</w:t>
      </w:r>
      <w:r>
        <w:rPr>
          <w:rFonts w:eastAsia="Times New Roman"/>
          <w:bCs/>
        </w:rPr>
        <w:t>6cm</w:t>
      </w:r>
      <w:r>
        <w:rPr>
          <w:rFonts w:ascii="宋体" w:hAnsi="宋体" w:cs="宋体"/>
          <w:bCs/>
        </w:rPr>
        <w:t>；纸船在水面上漂浮，其排开水的体积最大值接近船的体积</w:t>
      </w:r>
    </w:p>
    <w:p w:rsidR="003C436A" w:rsidRDefault="003C436A" w:rsidP="003C436A">
      <w:pPr>
        <w:spacing w:line="360" w:lineRule="auto"/>
        <w:jc w:val="left"/>
        <w:textAlignment w:val="center"/>
        <w:rPr>
          <w:bCs/>
        </w:rPr>
      </w:pPr>
      <w:r>
        <w:rPr>
          <w:bCs/>
        </w:rPr>
        <w:object w:dxaOrig="5244" w:dyaOrig="396">
          <v:shape id="对象 575" o:spid="_x0000_i1158" type="#_x0000_t75" alt="eqId1887c996324046e5910fd636d563a7f6" style="width:261.8pt;height:19.65pt" o:ole="">
            <v:imagedata r:id="rId333" o:title="eqId1887c996324046e5910fd636d563a7f6"/>
          </v:shape>
          <o:OLEObject Type="Embed" ProgID="Equation.DSMT4" ShapeID="对象 575" DrawAspect="Content" ObjectID="_1677255704" r:id="rId334"/>
        </w:object>
      </w:r>
    </w:p>
    <w:p w:rsidR="003C436A" w:rsidRDefault="003C436A" w:rsidP="003C436A">
      <w:pPr>
        <w:spacing w:line="360" w:lineRule="auto"/>
        <w:jc w:val="left"/>
        <w:textAlignment w:val="center"/>
        <w:rPr>
          <w:rFonts w:ascii="宋体" w:hAnsi="宋体" w:cs="宋体"/>
          <w:bCs/>
        </w:rPr>
      </w:pPr>
      <w:r>
        <w:rPr>
          <w:rFonts w:ascii="宋体" w:hAnsi="宋体" w:cs="宋体"/>
          <w:bCs/>
        </w:rPr>
        <w:t>纸船排开水的体积达到最大值时，受到的浮力最大</w:t>
      </w:r>
    </w:p>
    <w:p w:rsidR="003C436A" w:rsidRDefault="003C436A" w:rsidP="003C436A">
      <w:pPr>
        <w:spacing w:line="360" w:lineRule="auto"/>
        <w:jc w:val="left"/>
        <w:textAlignment w:val="center"/>
        <w:rPr>
          <w:bCs/>
        </w:rPr>
      </w:pPr>
      <w:r>
        <w:rPr>
          <w:bCs/>
        </w:rPr>
        <w:object w:dxaOrig="5976" w:dyaOrig="396">
          <v:shape id="对象 576" o:spid="_x0000_i1159" type="#_x0000_t75" alt="eqId7077ef9fc936489eb05557e30730d614" style="width:298.65pt;height:19.65pt" o:ole="">
            <v:imagedata r:id="rId335" o:title="eqId7077ef9fc936489eb05557e30730d614"/>
          </v:shape>
          <o:OLEObject Type="Embed" ProgID="Equation.DSMT4" ShapeID="对象 576" DrawAspect="Content" ObjectID="_1677255705" r:id="rId336"/>
        </w:object>
      </w:r>
    </w:p>
    <w:p w:rsidR="003C436A" w:rsidRDefault="003C436A" w:rsidP="003C436A">
      <w:pPr>
        <w:spacing w:line="360" w:lineRule="auto"/>
        <w:jc w:val="left"/>
        <w:textAlignment w:val="center"/>
        <w:rPr>
          <w:rFonts w:ascii="宋体" w:hAnsi="宋体" w:cs="宋体"/>
          <w:bCs/>
        </w:rPr>
      </w:pPr>
      <w:r>
        <w:rPr>
          <w:rFonts w:ascii="宋体" w:hAnsi="宋体" w:cs="宋体"/>
          <w:bCs/>
        </w:rPr>
        <w:t>纸船漂浮，其受到的浮力等于船和硬币的总重力，由于纸船的重力很小可忽略不计，故纸船受到的浮力近似等于硬币的总重力</w:t>
      </w:r>
    </w:p>
    <w:p w:rsidR="003C436A" w:rsidRDefault="003C436A" w:rsidP="003C436A">
      <w:pPr>
        <w:spacing w:line="360" w:lineRule="auto"/>
        <w:jc w:val="left"/>
        <w:textAlignment w:val="center"/>
        <w:rPr>
          <w:bCs/>
        </w:rPr>
      </w:pPr>
      <w:r>
        <w:rPr>
          <w:bCs/>
        </w:rPr>
        <w:object w:dxaOrig="1656" w:dyaOrig="360">
          <v:shape id="对象 577" o:spid="_x0000_i1160" type="#_x0000_t75" alt="eqId389da5f6873f43448f297e0d934be220" style="width:82.65pt;height:18pt" o:ole="">
            <v:imagedata r:id="rId337" o:title="eqId389da5f6873f43448f297e0d934be220"/>
          </v:shape>
          <o:OLEObject Type="Embed" ProgID="Equation.DSMT4" ShapeID="对象 577" DrawAspect="Content" ObjectID="_1677255706" r:id="rId338"/>
        </w:object>
      </w:r>
    </w:p>
    <w:p w:rsidR="003C436A" w:rsidRDefault="003C436A" w:rsidP="003C436A">
      <w:pPr>
        <w:spacing w:line="360" w:lineRule="auto"/>
        <w:jc w:val="left"/>
        <w:textAlignment w:val="center"/>
        <w:rPr>
          <w:rFonts w:ascii="宋体" w:hAnsi="宋体" w:cs="宋体"/>
          <w:bCs/>
        </w:rPr>
      </w:pPr>
      <w:r>
        <w:rPr>
          <w:rFonts w:ascii="宋体" w:hAnsi="宋体" w:cs="宋体"/>
          <w:bCs/>
        </w:rPr>
        <w:t>一枚一元硬币的质量约为</w:t>
      </w:r>
      <w:r>
        <w:rPr>
          <w:rFonts w:eastAsia="Times New Roman"/>
          <w:bCs/>
        </w:rPr>
        <w:t>5g</w:t>
      </w:r>
      <w:r>
        <w:rPr>
          <w:rFonts w:ascii="宋体" w:hAnsi="宋体" w:cs="宋体"/>
          <w:bCs/>
        </w:rPr>
        <w:t>，其重力</w:t>
      </w:r>
    </w:p>
    <w:p w:rsidR="003C436A" w:rsidRDefault="003C436A" w:rsidP="003C436A">
      <w:pPr>
        <w:spacing w:line="360" w:lineRule="auto"/>
        <w:jc w:val="left"/>
        <w:textAlignment w:val="center"/>
        <w:rPr>
          <w:bCs/>
        </w:rPr>
      </w:pPr>
      <w:r>
        <w:rPr>
          <w:bCs/>
        </w:rPr>
        <w:object w:dxaOrig="3721" w:dyaOrig="358">
          <v:shape id="对象 578" o:spid="_x0000_i1161" type="#_x0000_t75" alt="eqId973deac4a66a4d72a9da53b1530f7057" style="width:185.75pt;height:18pt" o:ole="">
            <v:imagedata r:id="rId339" o:title="eqId973deac4a66a4d72a9da53b1530f7057"/>
          </v:shape>
          <o:OLEObject Type="Embed" ProgID="Equation.DSMT4" ShapeID="对象 578" DrawAspect="Content" ObjectID="_1677255707" r:id="rId340"/>
        </w:object>
      </w:r>
    </w:p>
    <w:p w:rsidR="003C436A" w:rsidRDefault="003C436A" w:rsidP="003C436A">
      <w:pPr>
        <w:spacing w:line="360" w:lineRule="auto"/>
        <w:jc w:val="left"/>
        <w:textAlignment w:val="center"/>
        <w:rPr>
          <w:rFonts w:ascii="宋体" w:hAnsi="宋体" w:cs="宋体"/>
          <w:bCs/>
        </w:rPr>
      </w:pPr>
      <w:r>
        <w:rPr>
          <w:rFonts w:ascii="宋体" w:hAnsi="宋体" w:cs="宋体"/>
          <w:bCs/>
        </w:rPr>
        <w:t>纸船最多能承载的硬币数目</w:t>
      </w:r>
    </w:p>
    <w:p w:rsidR="003C436A" w:rsidRDefault="003C436A" w:rsidP="003C436A">
      <w:pPr>
        <w:spacing w:line="360" w:lineRule="auto"/>
        <w:jc w:val="left"/>
        <w:textAlignment w:val="center"/>
        <w:rPr>
          <w:bCs/>
        </w:rPr>
      </w:pPr>
      <w:r>
        <w:rPr>
          <w:bCs/>
        </w:rPr>
        <w:object w:dxaOrig="2160" w:dyaOrig="636">
          <v:shape id="对象 579" o:spid="_x0000_i1162" type="#_x0000_t75" alt="eqIdda7b46fdefd9441693bce806fa2b0260" style="width:108pt;height:31.9pt" o:ole="">
            <v:imagedata r:id="rId341" o:title="eqIdda7b46fdefd9441693bce806fa2b0260"/>
          </v:shape>
          <o:OLEObject Type="Embed" ProgID="Equation.DSMT4" ShapeID="对象 579" DrawAspect="Content" ObjectID="_1677255708" r:id="rId342"/>
        </w:object>
      </w:r>
    </w:p>
    <w:p w:rsidR="003C436A" w:rsidRDefault="003C436A" w:rsidP="003C436A">
      <w:pPr>
        <w:spacing w:line="360" w:lineRule="auto"/>
        <w:jc w:val="left"/>
        <w:textAlignment w:val="center"/>
        <w:rPr>
          <w:rFonts w:ascii="宋体" w:hAnsi="宋体" w:cs="宋体"/>
          <w:bCs/>
        </w:rPr>
      </w:pPr>
      <w:r>
        <w:rPr>
          <w:rFonts w:ascii="宋体" w:hAnsi="宋体" w:cs="宋体"/>
          <w:bCs/>
        </w:rPr>
        <w:t>故选</w:t>
      </w:r>
      <w:r>
        <w:rPr>
          <w:rFonts w:eastAsia="Times New Roman"/>
          <w:bCs/>
        </w:rPr>
        <w:t>D</w:t>
      </w:r>
      <w:r>
        <w:rPr>
          <w:rFonts w:ascii="宋体" w:hAnsi="宋体" w:cs="宋体"/>
          <w:bCs/>
        </w:rPr>
        <w:t>。</w:t>
      </w:r>
    </w:p>
    <w:p w:rsidR="003C436A" w:rsidRDefault="003C436A" w:rsidP="003C436A">
      <w:pPr>
        <w:spacing w:line="360" w:lineRule="auto"/>
        <w:jc w:val="left"/>
        <w:textAlignment w:val="center"/>
        <w:rPr>
          <w:bCs/>
        </w:rPr>
      </w:pPr>
      <w:r>
        <w:rPr>
          <w:bCs/>
        </w:rPr>
        <w:t>4</w:t>
      </w:r>
      <w:r>
        <w:rPr>
          <w:bCs/>
        </w:rPr>
        <w:t>．</w:t>
      </w:r>
      <w:r>
        <w:rPr>
          <w:bCs/>
        </w:rPr>
        <w:t>D</w:t>
      </w:r>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ascii="宋体" w:hAnsi="宋体" w:cs="宋体"/>
          <w:bCs/>
        </w:rPr>
      </w:pPr>
      <w:r>
        <w:rPr>
          <w:rFonts w:eastAsia="Times New Roman"/>
          <w:bCs/>
        </w:rPr>
        <w:t>A</w:t>
      </w:r>
      <w:r>
        <w:rPr>
          <w:rFonts w:ascii="宋体" w:hAnsi="宋体" w:cs="宋体"/>
          <w:bCs/>
        </w:rPr>
        <w:t>．由图乙可知，金属块</w:t>
      </w:r>
      <w:r>
        <w:rPr>
          <w:rFonts w:eastAsia="Times New Roman"/>
          <w:bCs/>
        </w:rPr>
        <w:t>a</w:t>
      </w:r>
      <w:r>
        <w:rPr>
          <w:rFonts w:ascii="宋体" w:hAnsi="宋体" w:cs="宋体"/>
          <w:bCs/>
        </w:rPr>
        <w:t>浸没在水中时，弹簧测力计的示数为</w:t>
      </w:r>
      <w:r>
        <w:rPr>
          <w:rFonts w:eastAsia="Times New Roman"/>
          <w:bCs/>
        </w:rPr>
        <w:t>1.0N</w:t>
      </w:r>
      <w:r>
        <w:rPr>
          <w:rFonts w:ascii="宋体" w:hAnsi="宋体" w:cs="宋体"/>
          <w:bCs/>
        </w:rPr>
        <w:t>，根据称重法可得金属块浸没在水中受到的浮力</w:t>
      </w:r>
    </w:p>
    <w:p w:rsidR="003C436A" w:rsidRDefault="003C436A" w:rsidP="003C436A">
      <w:pPr>
        <w:spacing w:line="360" w:lineRule="auto"/>
        <w:jc w:val="left"/>
        <w:textAlignment w:val="center"/>
        <w:rPr>
          <w:bCs/>
        </w:rPr>
      </w:pPr>
      <w:r>
        <w:rPr>
          <w:bCs/>
        </w:rPr>
        <w:object w:dxaOrig="3405" w:dyaOrig="360">
          <v:shape id="对象 580" o:spid="_x0000_i1163" type="#_x0000_t75" alt="eqId9c92921815e84833a05ab188bf8a4352" style="width:170.2pt;height:18pt" o:ole="">
            <v:imagedata r:id="rId343" o:title="eqId9c92921815e84833a05ab188bf8a4352"/>
          </v:shape>
          <o:OLEObject Type="Embed" ProgID="Equation.DSMT4" ShapeID="对象 580" DrawAspect="Content" ObjectID="_1677255709" r:id="rId344"/>
        </w:object>
      </w:r>
    </w:p>
    <w:p w:rsidR="003C436A" w:rsidRDefault="003C436A" w:rsidP="003C436A">
      <w:pPr>
        <w:spacing w:line="360" w:lineRule="auto"/>
        <w:jc w:val="left"/>
        <w:textAlignment w:val="center"/>
        <w:rPr>
          <w:rFonts w:ascii="宋体" w:hAnsi="宋体" w:cs="宋体"/>
          <w:bCs/>
        </w:rPr>
      </w:pPr>
      <w:r>
        <w:rPr>
          <w:rFonts w:ascii="宋体" w:hAnsi="宋体" w:cs="宋体"/>
          <w:bCs/>
        </w:rPr>
        <w:t>故</w:t>
      </w:r>
      <w:r>
        <w:rPr>
          <w:rFonts w:eastAsia="Times New Roman"/>
          <w:bCs/>
        </w:rPr>
        <w:t>A</w:t>
      </w:r>
      <w:r>
        <w:rPr>
          <w:rFonts w:ascii="宋体" w:hAnsi="宋体" w:cs="宋体"/>
          <w:bCs/>
        </w:rPr>
        <w:t>错误；</w:t>
      </w:r>
    </w:p>
    <w:p w:rsidR="003C436A" w:rsidRDefault="003C436A" w:rsidP="003C436A">
      <w:pPr>
        <w:spacing w:line="360" w:lineRule="auto"/>
        <w:jc w:val="left"/>
        <w:textAlignment w:val="center"/>
        <w:rPr>
          <w:rFonts w:ascii="宋体" w:hAnsi="宋体" w:cs="宋体"/>
          <w:bCs/>
        </w:rPr>
      </w:pPr>
      <w:r>
        <w:rPr>
          <w:rFonts w:eastAsia="Times New Roman"/>
          <w:bCs/>
        </w:rPr>
        <w:t>B</w:t>
      </w:r>
      <w:r>
        <w:rPr>
          <w:rFonts w:ascii="宋体" w:hAnsi="宋体" w:cs="宋体"/>
          <w:bCs/>
        </w:rPr>
        <w:t>．要探究浮力的大小与物体体积的关系，需要控制物体排开水的体积相同，改变物体的体积；甲、乙两图中物体排开水的体积不同，故</w:t>
      </w:r>
      <w:r>
        <w:rPr>
          <w:rFonts w:eastAsia="Times New Roman"/>
          <w:bCs/>
        </w:rPr>
        <w:t>B</w:t>
      </w:r>
      <w:r>
        <w:rPr>
          <w:rFonts w:ascii="宋体" w:hAnsi="宋体" w:cs="宋体"/>
          <w:bCs/>
        </w:rPr>
        <w:t>错误；</w:t>
      </w:r>
    </w:p>
    <w:p w:rsidR="003C436A" w:rsidRDefault="003C436A" w:rsidP="003C436A">
      <w:pPr>
        <w:spacing w:line="360" w:lineRule="auto"/>
        <w:jc w:val="left"/>
        <w:textAlignment w:val="center"/>
        <w:rPr>
          <w:rFonts w:ascii="宋体" w:hAnsi="宋体" w:cs="宋体"/>
          <w:bCs/>
        </w:rPr>
      </w:pPr>
      <w:r>
        <w:rPr>
          <w:rFonts w:eastAsia="Times New Roman"/>
          <w:bCs/>
        </w:rPr>
        <w:t>C</w:t>
      </w:r>
      <w:r>
        <w:rPr>
          <w:rFonts w:ascii="宋体" w:hAnsi="宋体" w:cs="宋体"/>
          <w:bCs/>
        </w:rPr>
        <w:t>．要探究浮力的大小与物体密度的关系，需要控制物体排开水的体积相同，改变物体的密度；乙、丙两图中物体排开水的体积不同，故</w:t>
      </w:r>
      <w:r>
        <w:rPr>
          <w:rFonts w:eastAsia="Times New Roman"/>
          <w:bCs/>
        </w:rPr>
        <w:t>C</w:t>
      </w:r>
      <w:r>
        <w:rPr>
          <w:rFonts w:ascii="宋体" w:hAnsi="宋体" w:cs="宋体"/>
          <w:bCs/>
        </w:rPr>
        <w:t>错误；</w:t>
      </w:r>
    </w:p>
    <w:p w:rsidR="003C436A" w:rsidRDefault="003C436A" w:rsidP="003C436A">
      <w:pPr>
        <w:spacing w:line="360" w:lineRule="auto"/>
        <w:jc w:val="left"/>
        <w:textAlignment w:val="center"/>
        <w:rPr>
          <w:rFonts w:ascii="宋体" w:hAnsi="宋体" w:cs="宋体"/>
          <w:bCs/>
        </w:rPr>
      </w:pPr>
      <w:r>
        <w:rPr>
          <w:rFonts w:eastAsia="Times New Roman"/>
          <w:bCs/>
        </w:rPr>
        <w:t>D</w:t>
      </w:r>
      <w:r>
        <w:rPr>
          <w:rFonts w:ascii="宋体" w:hAnsi="宋体" w:cs="宋体"/>
          <w:bCs/>
        </w:rPr>
        <w:t>．要探究浮力的大小与液体密度的关系，需要控制物体排开液体的体积相同，改变浸入液</w:t>
      </w:r>
      <w:r>
        <w:rPr>
          <w:rFonts w:ascii="宋体" w:hAnsi="宋体" w:cs="宋体"/>
          <w:bCs/>
        </w:rPr>
        <w:lastRenderedPageBreak/>
        <w:t>体的密度；丙、丁两图可以完成该探究，故</w:t>
      </w:r>
      <w:r>
        <w:rPr>
          <w:rFonts w:eastAsia="Times New Roman"/>
          <w:bCs/>
        </w:rPr>
        <w:t>D</w:t>
      </w:r>
      <w:r>
        <w:rPr>
          <w:rFonts w:ascii="宋体" w:hAnsi="宋体" w:cs="宋体"/>
          <w:bCs/>
        </w:rPr>
        <w:t>正确。</w:t>
      </w:r>
    </w:p>
    <w:p w:rsidR="003C436A" w:rsidRDefault="003C436A" w:rsidP="003C436A">
      <w:pPr>
        <w:spacing w:line="360" w:lineRule="auto"/>
        <w:jc w:val="left"/>
        <w:textAlignment w:val="center"/>
        <w:rPr>
          <w:rFonts w:ascii="宋体" w:hAnsi="宋体" w:cs="宋体"/>
          <w:bCs/>
        </w:rPr>
      </w:pPr>
      <w:r>
        <w:rPr>
          <w:rFonts w:ascii="宋体" w:hAnsi="宋体" w:cs="宋体"/>
          <w:bCs/>
        </w:rPr>
        <w:t>故选</w:t>
      </w:r>
      <w:r>
        <w:rPr>
          <w:rFonts w:eastAsia="Times New Roman"/>
          <w:bCs/>
        </w:rPr>
        <w:t>D</w:t>
      </w:r>
      <w:r>
        <w:rPr>
          <w:rFonts w:ascii="宋体" w:hAnsi="宋体" w:cs="宋体"/>
          <w:bCs/>
        </w:rPr>
        <w:t>。</w:t>
      </w:r>
    </w:p>
    <w:p w:rsidR="003C436A" w:rsidRDefault="003C436A" w:rsidP="003C436A">
      <w:pPr>
        <w:tabs>
          <w:tab w:val="left" w:pos="4153"/>
        </w:tabs>
        <w:spacing w:line="360" w:lineRule="auto"/>
        <w:jc w:val="left"/>
        <w:textAlignment w:val="center"/>
        <w:rPr>
          <w:bCs/>
        </w:rPr>
      </w:pPr>
      <w:r>
        <w:rPr>
          <w:bCs/>
        </w:rPr>
        <w:t>5</w:t>
      </w:r>
      <w:r>
        <w:rPr>
          <w:bCs/>
        </w:rPr>
        <w:t>．</w:t>
      </w:r>
      <w:r>
        <w:rPr>
          <w:bCs/>
        </w:rPr>
        <w:t>A</w:t>
      </w:r>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ascii="宋体" w:hAnsi="宋体" w:cs="宋体"/>
          <w:bCs/>
        </w:rPr>
      </w:pPr>
      <w:r>
        <w:rPr>
          <w:rFonts w:ascii="宋体" w:hAnsi="宋体" w:cs="宋体"/>
          <w:bCs/>
        </w:rPr>
        <w:t>未接触水面时，拉力等于物体的重力，弹簧测力计示数不变；当物体下表面浸在液体中越深，物体排开水的体积不同，测力计的示数也不同，排开水的体积增大时，测力计的示数减小，完全浸没后弹簧测力计示数不变，故</w:t>
      </w:r>
      <w:r>
        <w:rPr>
          <w:rFonts w:eastAsia="Times New Roman"/>
          <w:bCs/>
        </w:rPr>
        <w:t>A</w:t>
      </w:r>
      <w:r>
        <w:rPr>
          <w:rFonts w:ascii="宋体" w:hAnsi="宋体" w:cs="宋体"/>
          <w:bCs/>
        </w:rPr>
        <w:t>图象正确，</w:t>
      </w:r>
      <w:r>
        <w:rPr>
          <w:rFonts w:eastAsia="Times New Roman"/>
          <w:bCs/>
        </w:rPr>
        <w:t>BCD</w:t>
      </w:r>
      <w:r>
        <w:rPr>
          <w:rFonts w:ascii="宋体" w:hAnsi="宋体" w:cs="宋体"/>
          <w:bCs/>
        </w:rPr>
        <w:t>图像错误．</w:t>
      </w:r>
    </w:p>
    <w:p w:rsidR="003C436A" w:rsidRDefault="003C436A" w:rsidP="003C436A">
      <w:pPr>
        <w:spacing w:line="360" w:lineRule="auto"/>
        <w:jc w:val="left"/>
        <w:textAlignment w:val="center"/>
        <w:rPr>
          <w:bCs/>
        </w:rPr>
      </w:pPr>
      <w:r>
        <w:rPr>
          <w:bCs/>
        </w:rPr>
        <w:t>6</w:t>
      </w:r>
      <w:r>
        <w:rPr>
          <w:bCs/>
        </w:rPr>
        <w:t>．</w:t>
      </w:r>
      <w:r>
        <w:rPr>
          <w:bCs/>
        </w:rPr>
        <w:t>B</w:t>
      </w:r>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ascii="宋体" w:hAnsi="宋体" w:cs="宋体"/>
          <w:bCs/>
        </w:rPr>
      </w:pPr>
      <w:r>
        <w:rPr>
          <w:rFonts w:eastAsia="Times New Roman"/>
          <w:bCs/>
        </w:rPr>
        <w:t>AD．</w:t>
      </w:r>
      <w:r>
        <w:rPr>
          <w:rFonts w:ascii="宋体" w:hAnsi="宋体" w:cs="宋体"/>
          <w:bCs/>
        </w:rPr>
        <w:t>浮力等于物体上、下表面所受的压力之差，</w:t>
      </w:r>
      <w:r>
        <w:rPr>
          <w:rFonts w:eastAsia="Times New Roman"/>
          <w:bCs/>
        </w:rPr>
        <w:t>M</w:t>
      </w:r>
      <w:r>
        <w:rPr>
          <w:rFonts w:ascii="宋体" w:hAnsi="宋体" w:cs="宋体"/>
          <w:bCs/>
        </w:rPr>
        <w:t>上、下表面受到水压力的合力等于</w:t>
      </w:r>
      <w:r>
        <w:rPr>
          <w:rFonts w:eastAsia="Times New Roman"/>
          <w:bCs/>
        </w:rPr>
        <w:t>M</w:t>
      </w:r>
      <w:r>
        <w:rPr>
          <w:rFonts w:ascii="宋体" w:hAnsi="宋体" w:cs="宋体"/>
          <w:bCs/>
        </w:rPr>
        <w:t>受到的浮力，故</w:t>
      </w:r>
      <w:r>
        <w:rPr>
          <w:rFonts w:eastAsia="Times New Roman"/>
          <w:bCs/>
        </w:rPr>
        <w:t>AD</w:t>
      </w:r>
      <w:r>
        <w:rPr>
          <w:rFonts w:ascii="宋体" w:hAnsi="宋体" w:cs="宋体"/>
          <w:bCs/>
        </w:rPr>
        <w:t>错误；</w:t>
      </w:r>
    </w:p>
    <w:p w:rsidR="003C436A" w:rsidRDefault="003C436A" w:rsidP="003C436A">
      <w:pPr>
        <w:spacing w:line="360" w:lineRule="auto"/>
        <w:jc w:val="left"/>
        <w:textAlignment w:val="center"/>
        <w:rPr>
          <w:rFonts w:ascii="宋体" w:hAnsi="宋体" w:cs="宋体"/>
          <w:bCs/>
        </w:rPr>
      </w:pPr>
      <w:r>
        <w:rPr>
          <w:rFonts w:eastAsia="Times New Roman"/>
          <w:bCs/>
        </w:rPr>
        <w:t>B．</w:t>
      </w:r>
      <w:r>
        <w:rPr>
          <w:rFonts w:ascii="宋体" w:hAnsi="宋体" w:cs="宋体"/>
          <w:bCs/>
        </w:rPr>
        <w:t>物块</w:t>
      </w:r>
      <w:r>
        <w:rPr>
          <w:rFonts w:eastAsia="Times New Roman"/>
          <w:bCs/>
        </w:rPr>
        <w:t>M</w:t>
      </w:r>
      <w:r>
        <w:rPr>
          <w:rFonts w:ascii="宋体" w:hAnsi="宋体" w:cs="宋体"/>
          <w:bCs/>
        </w:rPr>
        <w:t>悬浮在水中，受到竖直向下的重力和竖直向上的浮力是平衡力，</w:t>
      </w:r>
      <w:r>
        <w:rPr>
          <w:rFonts w:eastAsia="Times New Roman"/>
          <w:bCs/>
        </w:rPr>
        <w:t>M</w:t>
      </w:r>
      <w:r>
        <w:rPr>
          <w:rFonts w:ascii="宋体" w:hAnsi="宋体" w:cs="宋体"/>
          <w:bCs/>
        </w:rPr>
        <w:t>上、下表面受到水压力的合力等于浮力，因此</w:t>
      </w:r>
      <w:r>
        <w:rPr>
          <w:rFonts w:eastAsia="Times New Roman"/>
          <w:bCs/>
        </w:rPr>
        <w:t>M</w:t>
      </w:r>
      <w:r>
        <w:rPr>
          <w:rFonts w:ascii="宋体" w:hAnsi="宋体" w:cs="宋体"/>
          <w:bCs/>
        </w:rPr>
        <w:t>上、下表面受到水压力的合力的大小等于重力大小，故正确；</w:t>
      </w:r>
    </w:p>
    <w:p w:rsidR="003C436A" w:rsidRDefault="003C436A" w:rsidP="003C436A">
      <w:pPr>
        <w:spacing w:line="360" w:lineRule="auto"/>
        <w:jc w:val="left"/>
        <w:textAlignment w:val="center"/>
        <w:rPr>
          <w:rFonts w:ascii="宋体" w:hAnsi="宋体" w:cs="宋体"/>
          <w:bCs/>
        </w:rPr>
      </w:pPr>
      <w:r>
        <w:rPr>
          <w:rFonts w:eastAsia="Times New Roman"/>
          <w:bCs/>
        </w:rPr>
        <w:t>C．</w:t>
      </w:r>
      <w:r>
        <w:rPr>
          <w:rFonts w:ascii="宋体" w:hAnsi="宋体" w:cs="宋体"/>
          <w:bCs/>
        </w:rPr>
        <w:t>根据</w:t>
      </w:r>
      <w:r>
        <w:rPr>
          <w:bCs/>
        </w:rPr>
        <w:object w:dxaOrig="885" w:dyaOrig="315">
          <v:shape id="对象 581" o:spid="_x0000_i1164" type="#_x0000_t75" alt="eqId78e1f23d94814007a0beba4f4028664f" style="width:44.2pt;height:15.55pt" o:ole="">
            <v:imagedata r:id="rId345" o:title="eqId78e1f23d94814007a0beba4f4028664f"/>
          </v:shape>
          <o:OLEObject Type="Embed" ProgID="Equation.DSMT4" ShapeID="对象 581" DrawAspect="Content" ObjectID="_1677255710" r:id="rId346"/>
        </w:object>
      </w:r>
      <w:r>
        <w:rPr>
          <w:rFonts w:eastAsia="Times New Roman"/>
          <w:bCs/>
        </w:rPr>
        <w:t xml:space="preserve"> </w:t>
      </w:r>
      <w:r>
        <w:rPr>
          <w:rFonts w:ascii="宋体" w:hAnsi="宋体" w:cs="宋体"/>
          <w:bCs/>
        </w:rPr>
        <w:t>可知下表面受到的水的压强大，根据</w:t>
      </w:r>
      <w:r>
        <w:rPr>
          <w:bCs/>
        </w:rPr>
        <w:object w:dxaOrig="780" w:dyaOrig="315">
          <v:shape id="对象 582" o:spid="_x0000_i1165" type="#_x0000_t75" alt="eqIdbf931b592f7846bc917e5d9396b6a446" style="width:39.25pt;height:15.55pt" o:ole="">
            <v:imagedata r:id="rId347" o:title="eqIdbf931b592f7846bc917e5d9396b6a446"/>
          </v:shape>
          <o:OLEObject Type="Embed" ProgID="Equation.DSMT4" ShapeID="对象 582" DrawAspect="Content" ObjectID="_1677255711" r:id="rId348"/>
        </w:object>
      </w:r>
      <w:r>
        <w:rPr>
          <w:rFonts w:eastAsia="Times New Roman"/>
          <w:bCs/>
        </w:rPr>
        <w:t xml:space="preserve"> </w:t>
      </w:r>
      <w:r>
        <w:rPr>
          <w:rFonts w:ascii="宋体" w:hAnsi="宋体" w:cs="宋体"/>
          <w:bCs/>
        </w:rPr>
        <w:t>可求得下表面受到水的压力比上表面受到水的压力大，故错误．</w:t>
      </w:r>
    </w:p>
    <w:p w:rsidR="003C436A" w:rsidRDefault="003C436A" w:rsidP="003C436A">
      <w:pPr>
        <w:tabs>
          <w:tab w:val="left" w:pos="2076"/>
          <w:tab w:val="left" w:pos="4153"/>
          <w:tab w:val="left" w:pos="6229"/>
        </w:tabs>
        <w:spacing w:line="360" w:lineRule="auto"/>
        <w:jc w:val="left"/>
        <w:textAlignment w:val="center"/>
        <w:rPr>
          <w:bCs/>
        </w:rPr>
      </w:pPr>
      <w:r>
        <w:rPr>
          <w:bCs/>
        </w:rPr>
        <w:t>7</w:t>
      </w:r>
      <w:r>
        <w:rPr>
          <w:bCs/>
        </w:rPr>
        <w:t>．</w:t>
      </w:r>
      <w:r>
        <w:rPr>
          <w:bCs/>
        </w:rPr>
        <w:t>B</w:t>
      </w:r>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ascii="宋体" w:hAnsi="宋体" w:cs="宋体"/>
          <w:bCs/>
        </w:rPr>
      </w:pPr>
      <w:r>
        <w:rPr>
          <w:rFonts w:ascii="宋体" w:hAnsi="宋体" w:cs="宋体"/>
          <w:bCs/>
        </w:rPr>
        <w:t>由题意可知，此过程中应用的关键知识是空气对气球和帽子有浮力作用，当空气和帽子受到的浮力大于自身重力，使帽子上升到楼上。</w:t>
      </w:r>
    </w:p>
    <w:p w:rsidR="003C436A" w:rsidRDefault="003C436A" w:rsidP="003C436A">
      <w:pPr>
        <w:spacing w:line="360" w:lineRule="auto"/>
        <w:jc w:val="left"/>
        <w:textAlignment w:val="center"/>
        <w:rPr>
          <w:rFonts w:ascii="宋体" w:hAnsi="宋体" w:cs="宋体"/>
          <w:bCs/>
        </w:rPr>
      </w:pPr>
      <w:r>
        <w:rPr>
          <w:rFonts w:ascii="宋体" w:hAnsi="宋体" w:cs="宋体"/>
          <w:bCs/>
        </w:rPr>
        <w:t>故选</w:t>
      </w:r>
      <w:r>
        <w:rPr>
          <w:rFonts w:eastAsia="Times New Roman"/>
          <w:bCs/>
        </w:rPr>
        <w:t>B</w:t>
      </w:r>
      <w:r>
        <w:rPr>
          <w:rFonts w:ascii="宋体" w:hAnsi="宋体" w:cs="宋体"/>
          <w:bCs/>
        </w:rPr>
        <w:t>。</w:t>
      </w:r>
    </w:p>
    <w:p w:rsidR="003C436A" w:rsidRDefault="003C436A" w:rsidP="003C436A">
      <w:pPr>
        <w:spacing w:line="360" w:lineRule="auto"/>
        <w:jc w:val="left"/>
        <w:textAlignment w:val="center"/>
        <w:rPr>
          <w:bCs/>
        </w:rPr>
      </w:pPr>
      <w:r>
        <w:rPr>
          <w:bCs/>
        </w:rPr>
        <w:t>8</w:t>
      </w:r>
      <w:r>
        <w:rPr>
          <w:bCs/>
        </w:rPr>
        <w:t>．</w:t>
      </w:r>
      <w:r>
        <w:rPr>
          <w:bCs/>
        </w:rPr>
        <w:t>A</w:t>
      </w:r>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ascii="宋体" w:hAnsi="宋体" w:cs="宋体"/>
          <w:bCs/>
        </w:rPr>
      </w:pPr>
      <w:r>
        <w:rPr>
          <w:rFonts w:eastAsia="Times New Roman"/>
          <w:bCs/>
        </w:rPr>
        <w:t>A</w:t>
      </w:r>
      <w:r>
        <w:rPr>
          <w:rFonts w:ascii="宋体" w:hAnsi="宋体" w:cs="宋体"/>
          <w:bCs/>
        </w:rPr>
        <w:t>．浮力由物体上下表面液体压力差产生，水中的桥墩下表面埋入水中，水对下表面无向上的压力，则不受浮力；</w:t>
      </w:r>
    </w:p>
    <w:p w:rsidR="003C436A" w:rsidRDefault="003C436A" w:rsidP="003C436A">
      <w:pPr>
        <w:spacing w:line="360" w:lineRule="auto"/>
        <w:jc w:val="left"/>
        <w:textAlignment w:val="center"/>
        <w:rPr>
          <w:rFonts w:ascii="宋体" w:hAnsi="宋体" w:cs="宋体"/>
          <w:bCs/>
        </w:rPr>
      </w:pPr>
      <w:r>
        <w:rPr>
          <w:rFonts w:eastAsia="Times New Roman"/>
          <w:bCs/>
        </w:rPr>
        <w:t xml:space="preserve">B. </w:t>
      </w:r>
      <w:r>
        <w:rPr>
          <w:rFonts w:ascii="宋体" w:hAnsi="宋体" w:cs="宋体"/>
          <w:bCs/>
        </w:rPr>
        <w:t>灯杆静止不动，行驶的汽车相对灯杆为运动的；</w:t>
      </w:r>
    </w:p>
    <w:p w:rsidR="003C436A" w:rsidRDefault="003C436A" w:rsidP="003C436A">
      <w:pPr>
        <w:spacing w:line="360" w:lineRule="auto"/>
        <w:jc w:val="left"/>
        <w:textAlignment w:val="center"/>
        <w:rPr>
          <w:rFonts w:ascii="宋体" w:hAnsi="宋体" w:cs="宋体"/>
          <w:bCs/>
        </w:rPr>
      </w:pPr>
      <w:r>
        <w:rPr>
          <w:rFonts w:eastAsia="Times New Roman"/>
          <w:bCs/>
        </w:rPr>
        <w:t xml:space="preserve">C. </w:t>
      </w:r>
      <w:r>
        <w:rPr>
          <w:rFonts w:ascii="宋体" w:hAnsi="宋体" w:cs="宋体"/>
          <w:bCs/>
        </w:rPr>
        <w:t>由</w:t>
      </w:r>
      <w:r>
        <w:rPr>
          <w:rFonts w:eastAsia="Times New Roman"/>
          <w:bCs/>
          <w:i/>
        </w:rPr>
        <w:t>s</w:t>
      </w:r>
      <w:r>
        <w:rPr>
          <w:rFonts w:eastAsia="Times New Roman"/>
          <w:bCs/>
        </w:rPr>
        <w:t>=</w:t>
      </w:r>
      <w:r>
        <w:rPr>
          <w:rFonts w:eastAsia="Times New Roman"/>
          <w:bCs/>
          <w:i/>
        </w:rPr>
        <w:t>vt</w:t>
      </w:r>
      <w:r>
        <w:rPr>
          <w:rFonts w:ascii="宋体" w:hAnsi="宋体" w:cs="宋体"/>
          <w:bCs/>
        </w:rPr>
        <w:t>得，</w:t>
      </w:r>
      <w:r>
        <w:rPr>
          <w:bCs/>
        </w:rPr>
        <w:object w:dxaOrig="3735" w:dyaOrig="615">
          <v:shape id="对象 583" o:spid="_x0000_i1166" type="#_x0000_t75" alt="eqId1c5c7688c08a40f99775cc14de97379d" style="width:186.55pt;height:31.1pt" o:ole="">
            <v:imagedata r:id="rId349" o:title="eqId1c5c7688c08a40f99775cc14de97379d"/>
          </v:shape>
          <o:OLEObject Type="Embed" ProgID="Equation.DSMT4" ShapeID="对象 583" DrawAspect="Content" ObjectID="_1677255712" r:id="rId350"/>
        </w:object>
      </w:r>
      <w:r>
        <w:rPr>
          <w:rFonts w:eastAsia="Times New Roman"/>
          <w:bCs/>
        </w:rPr>
        <w:t xml:space="preserve"> </w:t>
      </w:r>
      <w:r>
        <w:rPr>
          <w:rFonts w:ascii="宋体" w:hAnsi="宋体" w:cs="宋体"/>
          <w:bCs/>
        </w:rPr>
        <w:t>，以最大速度通过时时间最短，为</w:t>
      </w:r>
      <w:r>
        <w:rPr>
          <w:rFonts w:eastAsia="Times New Roman"/>
          <w:bCs/>
        </w:rPr>
        <w:t>3.42min</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rFonts w:eastAsia="Times New Roman"/>
          <w:bCs/>
        </w:rPr>
        <w:t xml:space="preserve">D. </w:t>
      </w:r>
      <w:r>
        <w:rPr>
          <w:rFonts w:ascii="宋体" w:hAnsi="宋体" w:cs="宋体"/>
          <w:bCs/>
        </w:rPr>
        <w:t>让人感觉舒服为漫反射，镜面反射会让人感觉炫目；</w:t>
      </w:r>
    </w:p>
    <w:p w:rsidR="003C436A" w:rsidRDefault="003C436A" w:rsidP="003C436A">
      <w:pPr>
        <w:spacing w:line="360" w:lineRule="auto"/>
        <w:jc w:val="left"/>
        <w:textAlignment w:val="center"/>
        <w:rPr>
          <w:bCs/>
        </w:rPr>
      </w:pPr>
      <w:r>
        <w:rPr>
          <w:bCs/>
        </w:rPr>
        <w:lastRenderedPageBreak/>
        <w:t>9</w:t>
      </w:r>
      <w:r>
        <w:rPr>
          <w:bCs/>
        </w:rPr>
        <w:t>．</w:t>
      </w:r>
      <w:r>
        <w:rPr>
          <w:bCs/>
        </w:rPr>
        <w:t>C</w:t>
      </w:r>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ascii="宋体" w:hAnsi="宋体" w:cs="宋体"/>
          <w:bCs/>
        </w:rPr>
      </w:pPr>
      <w:r>
        <w:rPr>
          <w:rFonts w:eastAsia="Times New Roman"/>
          <w:bCs/>
        </w:rPr>
        <w:t>A</w:t>
      </w:r>
      <w:r>
        <w:rPr>
          <w:rFonts w:ascii="宋体" w:hAnsi="宋体" w:cs="宋体"/>
          <w:bCs/>
        </w:rPr>
        <w:t>．驱逐舰所受浮力的方向是竖直向上，与重力方向相反，故</w:t>
      </w:r>
      <w:r>
        <w:rPr>
          <w:rFonts w:eastAsia="Times New Roman"/>
          <w:bCs/>
        </w:rPr>
        <w:t>A</w:t>
      </w:r>
      <w:r>
        <w:rPr>
          <w:rFonts w:ascii="宋体" w:hAnsi="宋体" w:cs="宋体"/>
          <w:bCs/>
        </w:rPr>
        <w:t>错误；</w:t>
      </w:r>
    </w:p>
    <w:p w:rsidR="003C436A" w:rsidRDefault="003C436A" w:rsidP="003C436A">
      <w:pPr>
        <w:spacing w:line="360" w:lineRule="auto"/>
        <w:jc w:val="left"/>
        <w:textAlignment w:val="center"/>
        <w:rPr>
          <w:rFonts w:ascii="宋体" w:hAnsi="宋体" w:cs="宋体"/>
          <w:bCs/>
        </w:rPr>
      </w:pPr>
      <w:r>
        <w:rPr>
          <w:rFonts w:eastAsia="Times New Roman"/>
          <w:bCs/>
        </w:rPr>
        <w:t>B</w:t>
      </w:r>
      <w:r>
        <w:rPr>
          <w:rFonts w:ascii="宋体" w:hAnsi="宋体" w:cs="宋体"/>
          <w:bCs/>
        </w:rPr>
        <w:t>．满载时的排水量指的是驱逐舰满载时排开的水的质量，故</w:t>
      </w:r>
      <w:r>
        <w:rPr>
          <w:rFonts w:eastAsia="Times New Roman"/>
          <w:bCs/>
        </w:rPr>
        <w:t>B</w:t>
      </w:r>
      <w:r>
        <w:rPr>
          <w:rFonts w:ascii="宋体" w:hAnsi="宋体" w:cs="宋体"/>
          <w:bCs/>
        </w:rPr>
        <w:t>错误；</w:t>
      </w:r>
    </w:p>
    <w:p w:rsidR="003C436A" w:rsidRDefault="003C436A" w:rsidP="003C436A">
      <w:pPr>
        <w:spacing w:line="360" w:lineRule="auto"/>
        <w:jc w:val="left"/>
        <w:textAlignment w:val="center"/>
        <w:rPr>
          <w:rFonts w:ascii="宋体" w:hAnsi="宋体" w:cs="宋体"/>
          <w:bCs/>
        </w:rPr>
      </w:pPr>
      <w:r>
        <w:rPr>
          <w:rFonts w:eastAsia="Times New Roman"/>
          <w:bCs/>
        </w:rPr>
        <w:t>C</w:t>
      </w:r>
      <w:r>
        <w:rPr>
          <w:rFonts w:ascii="宋体" w:hAnsi="宋体" w:cs="宋体"/>
          <w:bCs/>
        </w:rPr>
        <w:t>．发射导弹后，驱逐舰重量变小，仍漂浮在水面上，所受浮力等于自身重力，故也将变小，故</w:t>
      </w:r>
      <w:r>
        <w:rPr>
          <w:rFonts w:eastAsia="Times New Roman"/>
          <w:bCs/>
        </w:rPr>
        <w:t>C</w:t>
      </w:r>
      <w:r>
        <w:rPr>
          <w:rFonts w:ascii="宋体" w:hAnsi="宋体" w:cs="宋体"/>
          <w:bCs/>
        </w:rPr>
        <w:t>正确；</w:t>
      </w:r>
    </w:p>
    <w:p w:rsidR="003C436A" w:rsidRDefault="003C436A" w:rsidP="003C436A">
      <w:pPr>
        <w:spacing w:line="360" w:lineRule="auto"/>
        <w:jc w:val="left"/>
        <w:textAlignment w:val="center"/>
        <w:rPr>
          <w:rFonts w:ascii="宋体" w:hAnsi="宋体" w:cs="宋体"/>
          <w:bCs/>
        </w:rPr>
      </w:pPr>
      <w:r>
        <w:rPr>
          <w:rFonts w:eastAsia="Times New Roman"/>
          <w:bCs/>
        </w:rPr>
        <w:t>D</w:t>
      </w:r>
      <w:r>
        <w:rPr>
          <w:rFonts w:ascii="宋体" w:hAnsi="宋体" w:cs="宋体"/>
          <w:bCs/>
        </w:rPr>
        <w:t>．发射导弹后，驱逐舰所受浮力变小，由阿基米德浮力公式可知，排水体积变小，将会上浮一些，故</w:t>
      </w:r>
      <w:r>
        <w:rPr>
          <w:rFonts w:eastAsia="Times New Roman"/>
          <w:bCs/>
        </w:rPr>
        <w:t>D</w:t>
      </w:r>
      <w:r>
        <w:rPr>
          <w:rFonts w:ascii="宋体" w:hAnsi="宋体" w:cs="宋体"/>
          <w:bCs/>
        </w:rPr>
        <w:t>错误。</w:t>
      </w:r>
    </w:p>
    <w:p w:rsidR="003C436A" w:rsidRDefault="003C436A" w:rsidP="003C436A">
      <w:pPr>
        <w:spacing w:line="360" w:lineRule="auto"/>
        <w:jc w:val="left"/>
        <w:textAlignment w:val="center"/>
        <w:rPr>
          <w:rFonts w:ascii="宋体" w:hAnsi="宋体" w:cs="宋体"/>
          <w:bCs/>
        </w:rPr>
      </w:pPr>
      <w:r>
        <w:rPr>
          <w:rFonts w:ascii="宋体" w:hAnsi="宋体" w:cs="宋体"/>
          <w:bCs/>
        </w:rPr>
        <w:t>故选</w:t>
      </w:r>
      <w:r>
        <w:rPr>
          <w:rFonts w:eastAsia="Times New Roman"/>
          <w:bCs/>
        </w:rPr>
        <w:t>C</w:t>
      </w:r>
      <w:r>
        <w:rPr>
          <w:rFonts w:ascii="宋体" w:hAnsi="宋体" w:cs="宋体"/>
          <w:bCs/>
        </w:rPr>
        <w:t>。</w:t>
      </w:r>
    </w:p>
    <w:p w:rsidR="003C436A" w:rsidRDefault="003C436A" w:rsidP="003C436A">
      <w:pPr>
        <w:tabs>
          <w:tab w:val="left" w:pos="4153"/>
        </w:tabs>
        <w:spacing w:line="360" w:lineRule="auto"/>
        <w:jc w:val="left"/>
        <w:textAlignment w:val="center"/>
        <w:rPr>
          <w:bCs/>
        </w:rPr>
      </w:pPr>
      <w:r>
        <w:rPr>
          <w:bCs/>
        </w:rPr>
        <w:t>10</w:t>
      </w:r>
      <w:r>
        <w:rPr>
          <w:bCs/>
        </w:rPr>
        <w:t>．</w:t>
      </w:r>
      <w:r>
        <w:rPr>
          <w:bCs/>
        </w:rPr>
        <w:t>D</w:t>
      </w:r>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ascii="宋体" w:hAnsi="宋体" w:cs="宋体"/>
          <w:bCs/>
        </w:rPr>
      </w:pPr>
      <w:r>
        <w:rPr>
          <w:rFonts w:eastAsia="Times New Roman"/>
          <w:bCs/>
        </w:rPr>
        <w:t>A</w:t>
      </w:r>
      <w:r>
        <w:rPr>
          <w:rFonts w:ascii="宋体" w:hAnsi="宋体" w:cs="宋体"/>
          <w:bCs/>
        </w:rPr>
        <w:t>．甲液面高于乙液面</w:t>
      </w:r>
    </w:p>
    <w:p w:rsidR="003C436A" w:rsidRDefault="003C436A" w:rsidP="003C436A">
      <w:pPr>
        <w:spacing w:line="360" w:lineRule="auto"/>
        <w:jc w:val="left"/>
        <w:textAlignment w:val="center"/>
        <w:rPr>
          <w:bCs/>
        </w:rPr>
      </w:pPr>
      <w:r>
        <w:rPr>
          <w:bCs/>
        </w:rPr>
        <w:object w:dxaOrig="675" w:dyaOrig="345">
          <v:shape id="对象 584" o:spid="_x0000_i1167" type="#_x0000_t75" alt="eqId644b77e324b644958a3616077d8f6d2e" style="width:33.55pt;height:17.2pt" o:ole="">
            <v:imagedata r:id="rId351" o:title="eqId644b77e324b644958a3616077d8f6d2e"/>
          </v:shape>
          <o:OLEObject Type="Embed" ProgID="Equation.DSMT4" ShapeID="对象 584" DrawAspect="Content" ObjectID="_1677255713" r:id="rId352"/>
        </w:object>
      </w:r>
    </w:p>
    <w:p w:rsidR="003C436A" w:rsidRDefault="003C436A" w:rsidP="003C436A">
      <w:pPr>
        <w:spacing w:line="360" w:lineRule="auto"/>
        <w:jc w:val="left"/>
        <w:textAlignment w:val="center"/>
        <w:rPr>
          <w:rFonts w:eastAsia="Times New Roman"/>
          <w:bCs/>
        </w:rPr>
      </w:pPr>
      <w:r>
        <w:rPr>
          <w:rFonts w:ascii="宋体" w:hAnsi="宋体" w:cs="宋体"/>
          <w:bCs/>
        </w:rPr>
        <w:t>因为两种液体对容器底的压强相等，由液体压强的公式</w:t>
      </w:r>
      <w:r>
        <w:rPr>
          <w:bCs/>
        </w:rPr>
        <w:object w:dxaOrig="1014" w:dyaOrig="376">
          <v:shape id="对象 585" o:spid="_x0000_i1168" type="#_x0000_t75" alt="eqIdcb797a5e49cc49b8a6447b534b80a14d" style="width:50.75pt;height:18.8pt" o:ole="">
            <v:imagedata r:id="rId353" o:title="eqIdcb797a5e49cc49b8a6447b534b80a14d"/>
          </v:shape>
          <o:OLEObject Type="Embed" ProgID="Equation.DSMT4" ShapeID="对象 585" DrawAspect="Content" ObjectID="_1677255714" r:id="rId354"/>
        </w:object>
      </w:r>
      <w:r>
        <w:rPr>
          <w:rFonts w:ascii="宋体" w:hAnsi="宋体" w:cs="宋体"/>
          <w:bCs/>
        </w:rPr>
        <w:t>可知</w:t>
      </w:r>
      <w:r>
        <w:rPr>
          <w:rFonts w:eastAsia="Times New Roman"/>
          <w:bCs/>
        </w:rPr>
        <w:t xml:space="preserve"> </w:t>
      </w:r>
    </w:p>
    <w:p w:rsidR="003C436A" w:rsidRDefault="003C436A" w:rsidP="003C436A">
      <w:pPr>
        <w:spacing w:line="360" w:lineRule="auto"/>
        <w:jc w:val="left"/>
        <w:textAlignment w:val="center"/>
        <w:rPr>
          <w:bCs/>
        </w:rPr>
      </w:pPr>
      <w:r>
        <w:rPr>
          <w:bCs/>
        </w:rPr>
        <w:object w:dxaOrig="856" w:dyaOrig="367">
          <v:shape id="对象 586" o:spid="_x0000_i1169" type="#_x0000_t75" alt="eqId80fe6bbb220b4ed9823617d00649048f" style="width:42.55pt;height:18pt" o:ole="">
            <v:imagedata r:id="rId355" o:title="eqId80fe6bbb220b4ed9823617d00649048f"/>
          </v:shape>
          <o:OLEObject Type="Embed" ProgID="Equation.DSMT4" ShapeID="对象 586" DrawAspect="Content" ObjectID="_1677255715" r:id="rId356"/>
        </w:object>
      </w:r>
    </w:p>
    <w:p w:rsidR="003C436A" w:rsidRDefault="003C436A" w:rsidP="003C436A">
      <w:pPr>
        <w:spacing w:line="360" w:lineRule="auto"/>
        <w:jc w:val="left"/>
        <w:textAlignment w:val="center"/>
        <w:rPr>
          <w:rFonts w:ascii="宋体" w:hAnsi="宋体" w:cs="宋体"/>
          <w:bCs/>
        </w:rPr>
      </w:pPr>
      <w:r>
        <w:rPr>
          <w:rFonts w:ascii="宋体" w:hAnsi="宋体" w:cs="宋体"/>
          <w:bCs/>
        </w:rPr>
        <w:t>故</w:t>
      </w:r>
      <w:r>
        <w:rPr>
          <w:rFonts w:eastAsia="Times New Roman"/>
          <w:bCs/>
        </w:rPr>
        <w:t>A</w:t>
      </w:r>
      <w:r>
        <w:rPr>
          <w:rFonts w:ascii="宋体" w:hAnsi="宋体" w:cs="宋体"/>
          <w:bCs/>
        </w:rPr>
        <w:t>不符合题意；</w:t>
      </w:r>
    </w:p>
    <w:p w:rsidR="003C436A" w:rsidRDefault="003C436A" w:rsidP="003C436A">
      <w:pPr>
        <w:spacing w:line="360" w:lineRule="auto"/>
        <w:jc w:val="left"/>
        <w:textAlignment w:val="center"/>
        <w:rPr>
          <w:rFonts w:ascii="宋体" w:hAnsi="宋体" w:cs="宋体"/>
          <w:bCs/>
        </w:rPr>
      </w:pPr>
      <w:r>
        <w:rPr>
          <w:rFonts w:eastAsia="Times New Roman"/>
          <w:bCs/>
        </w:rPr>
        <w:t>C</w:t>
      </w:r>
      <w:r>
        <w:rPr>
          <w:rFonts w:ascii="宋体" w:hAnsi="宋体" w:cs="宋体"/>
          <w:bCs/>
        </w:rPr>
        <w:t>．物体</w:t>
      </w:r>
      <w:r>
        <w:rPr>
          <w:rFonts w:eastAsia="Times New Roman"/>
          <w:bCs/>
          <w:i/>
        </w:rPr>
        <w:t>a</w:t>
      </w:r>
      <w:r>
        <w:rPr>
          <w:rFonts w:ascii="宋体" w:hAnsi="宋体" w:cs="宋体"/>
          <w:bCs/>
        </w:rPr>
        <w:t>在甲液体中漂浮，可得物体</w:t>
      </w:r>
      <w:r>
        <w:rPr>
          <w:rFonts w:eastAsia="Times New Roman"/>
          <w:bCs/>
          <w:i/>
        </w:rPr>
        <w:t>a</w:t>
      </w:r>
      <w:r>
        <w:rPr>
          <w:rFonts w:ascii="宋体" w:hAnsi="宋体" w:cs="宋体"/>
          <w:bCs/>
        </w:rPr>
        <w:t>的密度小于液体甲的密度；物体</w:t>
      </w:r>
      <w:r>
        <w:rPr>
          <w:rFonts w:eastAsia="Times New Roman"/>
          <w:bCs/>
          <w:i/>
        </w:rPr>
        <w:t>b</w:t>
      </w:r>
      <w:r>
        <w:rPr>
          <w:rFonts w:ascii="宋体" w:hAnsi="宋体" w:cs="宋体"/>
          <w:bCs/>
        </w:rPr>
        <w:t>在乙液体中下沉，可得物体</w:t>
      </w:r>
      <w:r>
        <w:rPr>
          <w:rFonts w:eastAsia="Times New Roman"/>
          <w:bCs/>
          <w:i/>
        </w:rPr>
        <w:t>b</w:t>
      </w:r>
      <w:r>
        <w:rPr>
          <w:rFonts w:ascii="宋体" w:hAnsi="宋体" w:cs="宋体"/>
          <w:bCs/>
        </w:rPr>
        <w:t>的密度大于液体乙的密度；由此可得</w:t>
      </w:r>
      <w:r>
        <w:rPr>
          <w:rFonts w:eastAsia="Times New Roman"/>
          <w:bCs/>
          <w:i/>
        </w:rPr>
        <w:t>a</w:t>
      </w:r>
      <w:r>
        <w:rPr>
          <w:rFonts w:ascii="宋体" w:hAnsi="宋体" w:cs="宋体"/>
          <w:bCs/>
        </w:rPr>
        <w:t>、</w:t>
      </w:r>
      <w:r>
        <w:rPr>
          <w:rFonts w:eastAsia="Times New Roman"/>
          <w:bCs/>
          <w:i/>
        </w:rPr>
        <w:t>b</w:t>
      </w:r>
      <w:r>
        <w:rPr>
          <w:rFonts w:ascii="宋体" w:hAnsi="宋体" w:cs="宋体"/>
          <w:bCs/>
        </w:rPr>
        <w:t>两物体的密度关系</w:t>
      </w:r>
    </w:p>
    <w:p w:rsidR="003C436A" w:rsidRDefault="003C436A" w:rsidP="003C436A">
      <w:pPr>
        <w:spacing w:line="360" w:lineRule="auto"/>
        <w:jc w:val="left"/>
        <w:textAlignment w:val="center"/>
        <w:rPr>
          <w:bCs/>
        </w:rPr>
      </w:pPr>
      <w:r>
        <w:rPr>
          <w:bCs/>
        </w:rPr>
        <w:object w:dxaOrig="675" w:dyaOrig="315">
          <v:shape id="对象 587" o:spid="_x0000_i1170" type="#_x0000_t75" alt="eqId5aa51858584c4b88bbc9b741991d6406" style="width:33.55pt;height:15.55pt" o:ole="">
            <v:imagedata r:id="rId357" o:title="eqId5aa51858584c4b88bbc9b741991d6406"/>
          </v:shape>
          <o:OLEObject Type="Embed" ProgID="Equation.DSMT4" ShapeID="对象 587" DrawAspect="Content" ObjectID="_1677255716" r:id="rId358"/>
        </w:object>
      </w:r>
    </w:p>
    <w:p w:rsidR="003C436A" w:rsidRDefault="003C436A" w:rsidP="003C436A">
      <w:pPr>
        <w:spacing w:line="360" w:lineRule="auto"/>
        <w:jc w:val="left"/>
        <w:textAlignment w:val="center"/>
        <w:rPr>
          <w:rFonts w:ascii="宋体" w:hAnsi="宋体" w:cs="宋体"/>
          <w:bCs/>
        </w:rPr>
      </w:pPr>
      <w:r>
        <w:rPr>
          <w:rFonts w:ascii="宋体" w:hAnsi="宋体" w:cs="宋体"/>
          <w:bCs/>
        </w:rPr>
        <w:t>又因为</w:t>
      </w:r>
      <w:r>
        <w:rPr>
          <w:rFonts w:eastAsia="Times New Roman"/>
          <w:bCs/>
          <w:i/>
        </w:rPr>
        <w:t>a</w:t>
      </w:r>
      <w:r>
        <w:rPr>
          <w:rFonts w:ascii="宋体" w:hAnsi="宋体" w:cs="宋体"/>
          <w:bCs/>
        </w:rPr>
        <w:t>、</w:t>
      </w:r>
      <w:r>
        <w:rPr>
          <w:rFonts w:eastAsia="Times New Roman"/>
          <w:bCs/>
          <w:i/>
        </w:rPr>
        <w:t>b</w:t>
      </w:r>
      <w:r>
        <w:rPr>
          <w:rFonts w:ascii="宋体" w:hAnsi="宋体" w:cs="宋体"/>
          <w:bCs/>
        </w:rPr>
        <w:t>是体积相等的两个小球</w:t>
      </w:r>
    </w:p>
    <w:p w:rsidR="003C436A" w:rsidRDefault="003C436A" w:rsidP="003C436A">
      <w:pPr>
        <w:spacing w:line="360" w:lineRule="auto"/>
        <w:jc w:val="left"/>
        <w:textAlignment w:val="center"/>
        <w:rPr>
          <w:bCs/>
        </w:rPr>
      </w:pPr>
      <w:r>
        <w:rPr>
          <w:bCs/>
        </w:rPr>
        <w:object w:dxaOrig="720" w:dyaOrig="360">
          <v:shape id="对象 588" o:spid="_x0000_i1171" type="#_x0000_t75" alt="eqId6751722f05004718935c2031e86b0014" style="width:36pt;height:18pt" o:ole="">
            <v:imagedata r:id="rId359" o:title="eqId6751722f05004718935c2031e86b0014"/>
          </v:shape>
          <o:OLEObject Type="Embed" ProgID="Equation.DSMT4" ShapeID="对象 588" DrawAspect="Content" ObjectID="_1677255717" r:id="rId360"/>
        </w:object>
      </w:r>
    </w:p>
    <w:p w:rsidR="003C436A" w:rsidRDefault="003C436A" w:rsidP="003C436A">
      <w:pPr>
        <w:spacing w:line="360" w:lineRule="auto"/>
        <w:jc w:val="left"/>
        <w:textAlignment w:val="center"/>
        <w:rPr>
          <w:rFonts w:ascii="宋体" w:hAnsi="宋体" w:cs="宋体"/>
          <w:bCs/>
        </w:rPr>
      </w:pPr>
      <w:r>
        <w:rPr>
          <w:rFonts w:ascii="宋体" w:hAnsi="宋体" w:cs="宋体"/>
          <w:bCs/>
        </w:rPr>
        <w:t>根据公式</w:t>
      </w:r>
      <w:r>
        <w:rPr>
          <w:bCs/>
        </w:rPr>
        <w:object w:dxaOrig="795" w:dyaOrig="315">
          <v:shape id="对象 589" o:spid="_x0000_i1172" type="#_x0000_t75" alt="eqId771ae09a84fd41818e5d409dfd06cae7" style="width:40.1pt;height:15.55pt" o:ole="">
            <v:imagedata r:id="rId361" o:title="eqId771ae09a84fd41818e5d409dfd06cae7"/>
          </v:shape>
          <o:OLEObject Type="Embed" ProgID="Equation.DSMT4" ShapeID="对象 589" DrawAspect="Content" ObjectID="_1677255718" r:id="rId362"/>
        </w:object>
      </w:r>
      <w:r>
        <w:rPr>
          <w:rFonts w:ascii="宋体" w:hAnsi="宋体" w:cs="宋体"/>
          <w:bCs/>
        </w:rPr>
        <w:t>可得两球的质量关系</w:t>
      </w:r>
    </w:p>
    <w:p w:rsidR="003C436A" w:rsidRDefault="003C436A" w:rsidP="003C436A">
      <w:pPr>
        <w:spacing w:line="360" w:lineRule="auto"/>
        <w:jc w:val="left"/>
        <w:textAlignment w:val="center"/>
        <w:rPr>
          <w:bCs/>
        </w:rPr>
      </w:pPr>
      <w:r>
        <w:rPr>
          <w:bCs/>
        </w:rPr>
        <w:object w:dxaOrig="816" w:dyaOrig="360">
          <v:shape id="对象 590" o:spid="_x0000_i1173" type="#_x0000_t75" alt="eqIdc828d0103b004faab337a169d7b21eef" style="width:40.9pt;height:18pt" o:ole="">
            <v:imagedata r:id="rId363" o:title="eqIdc828d0103b004faab337a169d7b21eef"/>
          </v:shape>
          <o:OLEObject Type="Embed" ProgID="Equation.DSMT4" ShapeID="对象 590" DrawAspect="Content" ObjectID="_1677255719" r:id="rId364"/>
        </w:object>
      </w:r>
    </w:p>
    <w:p w:rsidR="003C436A" w:rsidRDefault="003C436A" w:rsidP="003C436A">
      <w:pPr>
        <w:spacing w:line="360" w:lineRule="auto"/>
        <w:jc w:val="left"/>
        <w:textAlignment w:val="center"/>
        <w:rPr>
          <w:rFonts w:ascii="宋体" w:hAnsi="宋体" w:cs="宋体"/>
          <w:bCs/>
        </w:rPr>
      </w:pPr>
      <w:r>
        <w:rPr>
          <w:rFonts w:eastAsia="Times New Roman"/>
          <w:bCs/>
          <w:i/>
        </w:rPr>
        <w:t>a</w:t>
      </w:r>
      <w:r>
        <w:rPr>
          <w:rFonts w:ascii="宋体" w:hAnsi="宋体" w:cs="宋体"/>
          <w:bCs/>
        </w:rPr>
        <w:t>球质量小于</w:t>
      </w:r>
      <w:r>
        <w:rPr>
          <w:rFonts w:eastAsia="Times New Roman"/>
          <w:bCs/>
          <w:i/>
        </w:rPr>
        <w:t>b</w:t>
      </w:r>
      <w:r>
        <w:rPr>
          <w:rFonts w:ascii="宋体" w:hAnsi="宋体" w:cs="宋体"/>
          <w:bCs/>
        </w:rPr>
        <w:t>球质量，所以</w:t>
      </w:r>
      <w:r>
        <w:rPr>
          <w:rFonts w:eastAsia="Times New Roman"/>
          <w:bCs/>
          <w:i/>
        </w:rPr>
        <w:t>a</w:t>
      </w:r>
      <w:r>
        <w:rPr>
          <w:rFonts w:ascii="宋体" w:hAnsi="宋体" w:cs="宋体"/>
          <w:bCs/>
        </w:rPr>
        <w:t>球重力小于</w:t>
      </w:r>
      <w:r>
        <w:rPr>
          <w:rFonts w:eastAsia="Times New Roman"/>
          <w:bCs/>
          <w:i/>
        </w:rPr>
        <w:t>b</w:t>
      </w:r>
      <w:r>
        <w:rPr>
          <w:rFonts w:ascii="宋体" w:hAnsi="宋体" w:cs="宋体"/>
          <w:bCs/>
        </w:rPr>
        <w:t>球重力，故</w:t>
      </w:r>
      <w:r>
        <w:rPr>
          <w:rFonts w:eastAsia="Times New Roman"/>
          <w:bCs/>
        </w:rPr>
        <w:t>C</w:t>
      </w:r>
      <w:r>
        <w:rPr>
          <w:rFonts w:ascii="宋体" w:hAnsi="宋体" w:cs="宋体"/>
          <w:bCs/>
        </w:rPr>
        <w:t>错误；</w:t>
      </w:r>
    </w:p>
    <w:p w:rsidR="003C436A" w:rsidRDefault="003C436A" w:rsidP="003C436A">
      <w:pPr>
        <w:spacing w:line="360" w:lineRule="auto"/>
        <w:jc w:val="left"/>
        <w:textAlignment w:val="center"/>
        <w:rPr>
          <w:rFonts w:ascii="宋体" w:hAnsi="宋体" w:cs="宋体"/>
          <w:bCs/>
        </w:rPr>
      </w:pPr>
      <w:r>
        <w:rPr>
          <w:rFonts w:eastAsia="Times New Roman"/>
          <w:bCs/>
        </w:rPr>
        <w:t>D</w:t>
      </w:r>
      <w:r>
        <w:rPr>
          <w:rFonts w:ascii="宋体" w:hAnsi="宋体" w:cs="宋体"/>
          <w:bCs/>
        </w:rPr>
        <w:t>．根据“阿基米德”原理可得小球受到的浮力</w:t>
      </w:r>
      <w:r>
        <w:rPr>
          <w:bCs/>
        </w:rPr>
        <w:object w:dxaOrig="1320" w:dyaOrig="375">
          <v:shape id="对象 591" o:spid="_x0000_i1174" type="#_x0000_t75" alt="eqIde9caf20c4aec49e4b05e571c2283e647" style="width:66.25pt;height:18.8pt" o:ole="">
            <v:imagedata r:id="rId365" o:title="eqIde9caf20c4aec49e4b05e571c2283e647"/>
          </v:shape>
          <o:OLEObject Type="Embed" ProgID="Equation.DSMT4" ShapeID="对象 591" DrawAspect="Content" ObjectID="_1677255720" r:id="rId366"/>
        </w:object>
      </w:r>
      <w:r>
        <w:rPr>
          <w:rFonts w:ascii="宋体" w:hAnsi="宋体" w:cs="宋体"/>
          <w:bCs/>
        </w:rPr>
        <w:t>，由图形可发现</w:t>
      </w:r>
      <w:r>
        <w:rPr>
          <w:rFonts w:eastAsia="Times New Roman"/>
          <w:bCs/>
          <w:i/>
        </w:rPr>
        <w:t>a</w:t>
      </w:r>
      <w:r>
        <w:rPr>
          <w:rFonts w:ascii="宋体" w:hAnsi="宋体" w:cs="宋体"/>
          <w:bCs/>
        </w:rPr>
        <w:t>球排开甲液体的体积小于</w:t>
      </w:r>
      <w:r>
        <w:rPr>
          <w:rFonts w:eastAsia="Times New Roman"/>
          <w:bCs/>
          <w:i/>
        </w:rPr>
        <w:t>b</w:t>
      </w:r>
      <w:r>
        <w:rPr>
          <w:rFonts w:ascii="宋体" w:hAnsi="宋体" w:cs="宋体"/>
          <w:bCs/>
        </w:rPr>
        <w:t>球排开乙液体的体积，且液体甲的密度小于液体乙的密度，故两个小球所受的浮力大小关系为</w:t>
      </w:r>
    </w:p>
    <w:p w:rsidR="003C436A" w:rsidRDefault="003C436A" w:rsidP="003C436A">
      <w:pPr>
        <w:spacing w:line="360" w:lineRule="auto"/>
        <w:jc w:val="left"/>
        <w:textAlignment w:val="center"/>
        <w:rPr>
          <w:bCs/>
        </w:rPr>
      </w:pPr>
      <w:r>
        <w:rPr>
          <w:bCs/>
        </w:rPr>
        <w:object w:dxaOrig="756" w:dyaOrig="360">
          <v:shape id="对象 592" o:spid="_x0000_i1175" type="#_x0000_t75" alt="eqIdcbe536efc2ea4e56bd2d2e1184381033" style="width:37.65pt;height:18pt" o:ole="">
            <v:imagedata r:id="rId120" o:title="eqIdcbe536efc2ea4e56bd2d2e1184381033"/>
          </v:shape>
          <o:OLEObject Type="Embed" ProgID="Equation.DSMT4" ShapeID="对象 592" DrawAspect="Content" ObjectID="_1677255721" r:id="rId367"/>
        </w:object>
      </w:r>
    </w:p>
    <w:p w:rsidR="003C436A" w:rsidRDefault="003C436A" w:rsidP="003C436A">
      <w:pPr>
        <w:spacing w:line="360" w:lineRule="auto"/>
        <w:jc w:val="left"/>
        <w:textAlignment w:val="center"/>
        <w:rPr>
          <w:rFonts w:ascii="宋体" w:hAnsi="宋体" w:cs="宋体"/>
          <w:bCs/>
        </w:rPr>
      </w:pPr>
      <w:r>
        <w:rPr>
          <w:rFonts w:ascii="宋体" w:hAnsi="宋体" w:cs="宋体"/>
          <w:bCs/>
        </w:rPr>
        <w:t>故</w:t>
      </w:r>
      <w:r>
        <w:rPr>
          <w:rFonts w:eastAsia="Times New Roman"/>
          <w:bCs/>
        </w:rPr>
        <w:t>D</w:t>
      </w:r>
      <w:r>
        <w:rPr>
          <w:rFonts w:ascii="宋体" w:hAnsi="宋体" w:cs="宋体"/>
          <w:bCs/>
        </w:rPr>
        <w:t>正确；</w:t>
      </w:r>
    </w:p>
    <w:p w:rsidR="003C436A" w:rsidRDefault="003C436A" w:rsidP="003C436A">
      <w:pPr>
        <w:spacing w:line="360" w:lineRule="auto"/>
        <w:jc w:val="left"/>
        <w:textAlignment w:val="center"/>
        <w:rPr>
          <w:rFonts w:ascii="宋体" w:hAnsi="宋体" w:cs="宋体"/>
          <w:bCs/>
        </w:rPr>
      </w:pPr>
      <w:r>
        <w:rPr>
          <w:rFonts w:eastAsia="Times New Roman"/>
          <w:bCs/>
        </w:rPr>
        <w:t>B</w:t>
      </w:r>
      <w:r>
        <w:rPr>
          <w:rFonts w:ascii="宋体" w:hAnsi="宋体" w:cs="宋体"/>
          <w:bCs/>
        </w:rPr>
        <w:t>．因为力的作用是相互的，所以小球对液体向下的压力等于液体对小球向上的浮力</w:t>
      </w:r>
    </w:p>
    <w:p w:rsidR="003C436A" w:rsidRDefault="003C436A" w:rsidP="003C436A">
      <w:pPr>
        <w:spacing w:line="360" w:lineRule="auto"/>
        <w:jc w:val="left"/>
        <w:textAlignment w:val="center"/>
        <w:rPr>
          <w:rFonts w:ascii="宋体" w:hAnsi="宋体" w:cs="宋体"/>
          <w:bCs/>
        </w:rPr>
      </w:pPr>
      <w:r>
        <w:rPr>
          <w:bCs/>
        </w:rPr>
        <w:object w:dxaOrig="882" w:dyaOrig="358">
          <v:shape id="对象 593" o:spid="_x0000_i1176" type="#_x0000_t75" alt="eqId094e9478c10b4af3bfcb25933bf366d5" style="width:44.2pt;height:18pt" o:ole="">
            <v:imagedata r:id="rId368" o:title="eqId094e9478c10b4af3bfcb25933bf366d5"/>
          </v:shape>
          <o:OLEObject Type="Embed" ProgID="Equation.DSMT4" ShapeID="对象 593" DrawAspect="Content" ObjectID="_1677255722" r:id="rId369"/>
        </w:object>
      </w:r>
      <w:r>
        <w:rPr>
          <w:rFonts w:ascii="宋体" w:hAnsi="宋体" w:cs="宋体"/>
          <w:bCs/>
        </w:rPr>
        <w:t>①</w:t>
      </w:r>
    </w:p>
    <w:p w:rsidR="003C436A" w:rsidRDefault="003C436A" w:rsidP="003C436A">
      <w:pPr>
        <w:spacing w:line="360" w:lineRule="auto"/>
        <w:jc w:val="left"/>
        <w:textAlignment w:val="center"/>
        <w:rPr>
          <w:rFonts w:ascii="宋体" w:hAnsi="宋体" w:cs="宋体"/>
          <w:bCs/>
        </w:rPr>
      </w:pPr>
      <w:r>
        <w:rPr>
          <w:rFonts w:ascii="宋体" w:hAnsi="宋体" w:cs="宋体"/>
          <w:bCs/>
        </w:rPr>
        <w:t>两容器都为圆柱形规则容器，故液体对容器底的压力等于液体重力与小球对液体向下压力之和</w:t>
      </w:r>
    </w:p>
    <w:p w:rsidR="003C436A" w:rsidRDefault="003C436A" w:rsidP="003C436A">
      <w:pPr>
        <w:spacing w:line="360" w:lineRule="auto"/>
        <w:jc w:val="left"/>
        <w:textAlignment w:val="center"/>
        <w:rPr>
          <w:rFonts w:ascii="宋体" w:hAnsi="宋体" w:cs="宋体"/>
          <w:bCs/>
        </w:rPr>
      </w:pPr>
      <w:r>
        <w:rPr>
          <w:bCs/>
        </w:rPr>
        <w:object w:dxaOrig="1440" w:dyaOrig="384">
          <v:shape id="对象 594" o:spid="_x0000_i1177" type="#_x0000_t75" alt="eqId6cbc64993ce34be48b2f8d76fd1c3b44" style="width:1in;height:18.8pt" o:ole="">
            <v:imagedata r:id="rId370" o:title="eqId6cbc64993ce34be48b2f8d76fd1c3b44"/>
          </v:shape>
          <o:OLEObject Type="Embed" ProgID="Equation.DSMT4" ShapeID="对象 594" DrawAspect="Content" ObjectID="_1677255723" r:id="rId371"/>
        </w:object>
      </w:r>
      <w:r>
        <w:rPr>
          <w:rFonts w:ascii="宋体" w:hAnsi="宋体" w:cs="宋体"/>
          <w:bCs/>
        </w:rPr>
        <w:t>②</w:t>
      </w:r>
    </w:p>
    <w:p w:rsidR="003C436A" w:rsidRDefault="003C436A" w:rsidP="003C436A">
      <w:pPr>
        <w:spacing w:line="360" w:lineRule="auto"/>
        <w:jc w:val="left"/>
        <w:textAlignment w:val="center"/>
        <w:rPr>
          <w:rFonts w:ascii="宋体" w:hAnsi="宋体" w:cs="宋体"/>
          <w:bCs/>
        </w:rPr>
      </w:pPr>
      <w:r>
        <w:rPr>
          <w:rFonts w:ascii="宋体" w:hAnsi="宋体" w:cs="宋体"/>
          <w:bCs/>
        </w:rPr>
        <w:t>由①②两式可得</w:t>
      </w:r>
    </w:p>
    <w:p w:rsidR="003C436A" w:rsidRDefault="003C436A" w:rsidP="003C436A">
      <w:pPr>
        <w:spacing w:line="360" w:lineRule="auto"/>
        <w:jc w:val="left"/>
        <w:textAlignment w:val="center"/>
        <w:rPr>
          <w:rFonts w:ascii="宋体" w:hAnsi="宋体" w:cs="宋体"/>
          <w:bCs/>
        </w:rPr>
      </w:pPr>
      <w:r>
        <w:rPr>
          <w:bCs/>
        </w:rPr>
        <w:object w:dxaOrig="1440" w:dyaOrig="384">
          <v:shape id="对象 595" o:spid="_x0000_i1178" type="#_x0000_t75" alt="eqId13c2bdf40be046d1a7be3011f6c4630e" style="width:1in;height:18.8pt" o:ole="">
            <v:imagedata r:id="rId372" o:title="eqId13c2bdf40be046d1a7be3011f6c4630e"/>
          </v:shape>
          <o:OLEObject Type="Embed" ProgID="Equation.DSMT4" ShapeID="对象 595" DrawAspect="Content" ObjectID="_1677255724" r:id="rId373"/>
        </w:object>
      </w:r>
      <w:r>
        <w:rPr>
          <w:rFonts w:ascii="宋体" w:hAnsi="宋体" w:cs="宋体"/>
          <w:bCs/>
        </w:rPr>
        <w:t>③</w:t>
      </w:r>
    </w:p>
    <w:p w:rsidR="003C436A" w:rsidRDefault="003C436A" w:rsidP="003C436A">
      <w:pPr>
        <w:spacing w:line="360" w:lineRule="auto"/>
        <w:jc w:val="left"/>
        <w:textAlignment w:val="center"/>
        <w:rPr>
          <w:rFonts w:ascii="宋体" w:hAnsi="宋体" w:cs="宋体"/>
          <w:bCs/>
        </w:rPr>
      </w:pPr>
      <w:r>
        <w:rPr>
          <w:rFonts w:ascii="宋体" w:hAnsi="宋体" w:cs="宋体"/>
          <w:bCs/>
        </w:rPr>
        <w:t>因为两种液体对容器底的压强相等，且容器的底面积也相等，由公式</w:t>
      </w:r>
      <w:r>
        <w:rPr>
          <w:bCs/>
        </w:rPr>
        <w:object w:dxaOrig="780" w:dyaOrig="315">
          <v:shape id="对象 596" o:spid="_x0000_i1179" type="#_x0000_t75" alt="eqIdbf931b592f7846bc917e5d9396b6a446" style="width:39.25pt;height:15.55pt" o:ole="">
            <v:imagedata r:id="rId347" o:title="eqIdbf931b592f7846bc917e5d9396b6a446"/>
          </v:shape>
          <o:OLEObject Type="Embed" ProgID="Equation.DSMT4" ShapeID="对象 596" DrawAspect="Content" ObjectID="_1677255725" r:id="rId374"/>
        </w:object>
      </w:r>
      <w:r>
        <w:rPr>
          <w:rFonts w:ascii="宋体" w:hAnsi="宋体" w:cs="宋体"/>
          <w:bCs/>
        </w:rPr>
        <w:t>可得两杯中液体对容器底的压力大小相等</w:t>
      </w:r>
    </w:p>
    <w:p w:rsidR="003C436A" w:rsidRDefault="003C436A" w:rsidP="003C436A">
      <w:pPr>
        <w:spacing w:line="360" w:lineRule="auto"/>
        <w:jc w:val="left"/>
        <w:textAlignment w:val="center"/>
        <w:rPr>
          <w:rFonts w:ascii="宋体" w:hAnsi="宋体" w:cs="宋体"/>
          <w:bCs/>
        </w:rPr>
      </w:pPr>
      <w:r>
        <w:rPr>
          <w:bCs/>
        </w:rPr>
        <w:object w:dxaOrig="1080" w:dyaOrig="396">
          <v:shape id="对象 597" o:spid="_x0000_i1180" type="#_x0000_t75" alt="eqId9ed3705299aa468182c3191c03786b44" style="width:54pt;height:19.65pt" o:ole="">
            <v:imagedata r:id="rId375" o:title="eqId9ed3705299aa468182c3191c03786b44"/>
          </v:shape>
          <o:OLEObject Type="Embed" ProgID="Equation.DSMT4" ShapeID="对象 597" DrawAspect="Content" ObjectID="_1677255726" r:id="rId376"/>
        </w:object>
      </w:r>
      <w:r>
        <w:rPr>
          <w:rFonts w:ascii="宋体" w:hAnsi="宋体" w:cs="宋体"/>
          <w:bCs/>
        </w:rPr>
        <w:t>④</w:t>
      </w:r>
    </w:p>
    <w:p w:rsidR="003C436A" w:rsidRDefault="003C436A" w:rsidP="003C436A">
      <w:pPr>
        <w:spacing w:line="360" w:lineRule="auto"/>
        <w:jc w:val="left"/>
        <w:textAlignment w:val="center"/>
        <w:rPr>
          <w:rFonts w:ascii="宋体" w:hAnsi="宋体" w:cs="宋体"/>
          <w:bCs/>
        </w:rPr>
      </w:pPr>
      <w:r>
        <w:rPr>
          <w:rFonts w:eastAsia="Times New Roman"/>
          <w:bCs/>
          <w:i/>
        </w:rPr>
        <w:t>a</w:t>
      </w:r>
      <w:r>
        <w:rPr>
          <w:rFonts w:ascii="宋体" w:hAnsi="宋体" w:cs="宋体"/>
          <w:bCs/>
        </w:rPr>
        <w:t>、</w:t>
      </w:r>
      <w:r>
        <w:rPr>
          <w:rFonts w:eastAsia="Times New Roman"/>
          <w:bCs/>
          <w:i/>
        </w:rPr>
        <w:t>b</w:t>
      </w:r>
      <w:r>
        <w:rPr>
          <w:rFonts w:ascii="宋体" w:hAnsi="宋体" w:cs="宋体"/>
          <w:bCs/>
        </w:rPr>
        <w:t>小球所受浮力大小关系</w:t>
      </w:r>
    </w:p>
    <w:p w:rsidR="003C436A" w:rsidRDefault="003C436A" w:rsidP="003C436A">
      <w:pPr>
        <w:spacing w:line="360" w:lineRule="auto"/>
        <w:jc w:val="left"/>
        <w:textAlignment w:val="center"/>
        <w:rPr>
          <w:rFonts w:ascii="宋体" w:hAnsi="宋体" w:cs="宋体"/>
          <w:bCs/>
        </w:rPr>
      </w:pPr>
      <w:r>
        <w:rPr>
          <w:bCs/>
        </w:rPr>
        <w:object w:dxaOrig="1056" w:dyaOrig="384">
          <v:shape id="对象 598" o:spid="_x0000_i1181" type="#_x0000_t75" alt="eqId740023ae77c14dcaa8ba33ba766f053d" style="width:53.2pt;height:18.8pt" o:ole="">
            <v:imagedata r:id="rId377" o:title="eqId740023ae77c14dcaa8ba33ba766f053d"/>
          </v:shape>
          <o:OLEObject Type="Embed" ProgID="Equation.DSMT4" ShapeID="对象 598" DrawAspect="Content" ObjectID="_1677255727" r:id="rId378"/>
        </w:object>
      </w:r>
      <w:r>
        <w:rPr>
          <w:rFonts w:ascii="宋体" w:hAnsi="宋体" w:cs="宋体"/>
          <w:bCs/>
        </w:rPr>
        <w:t>⑤</w:t>
      </w:r>
    </w:p>
    <w:p w:rsidR="003C436A" w:rsidRDefault="003C436A" w:rsidP="003C436A">
      <w:pPr>
        <w:spacing w:line="360" w:lineRule="auto"/>
        <w:jc w:val="left"/>
        <w:textAlignment w:val="center"/>
        <w:rPr>
          <w:rFonts w:ascii="宋体" w:hAnsi="宋体" w:cs="宋体"/>
          <w:bCs/>
        </w:rPr>
      </w:pPr>
      <w:r>
        <w:rPr>
          <w:rFonts w:ascii="宋体" w:hAnsi="宋体" w:cs="宋体"/>
          <w:bCs/>
        </w:rPr>
        <w:t>由以上③④⑤式可得液体甲、乙的重力关系为</w:t>
      </w:r>
    </w:p>
    <w:p w:rsidR="003C436A" w:rsidRDefault="003C436A" w:rsidP="003C436A">
      <w:pPr>
        <w:spacing w:line="360" w:lineRule="auto"/>
        <w:jc w:val="left"/>
        <w:textAlignment w:val="center"/>
        <w:rPr>
          <w:bCs/>
        </w:rPr>
      </w:pPr>
      <w:r>
        <w:rPr>
          <w:bCs/>
        </w:rPr>
        <w:object w:dxaOrig="1140" w:dyaOrig="396">
          <v:shape id="对象 599" o:spid="_x0000_i1182" type="#_x0000_t75" alt="eqIdf7035f4fe93d4b6b9314f847f908d35e" style="width:57.25pt;height:19.65pt" o:ole="">
            <v:imagedata r:id="rId379" o:title="eqIdf7035f4fe93d4b6b9314f847f908d35e"/>
          </v:shape>
          <o:OLEObject Type="Embed" ProgID="Equation.DSMT4" ShapeID="对象 599" DrawAspect="Content" ObjectID="_1677255728" r:id="rId380"/>
        </w:object>
      </w:r>
    </w:p>
    <w:p w:rsidR="003C436A" w:rsidRDefault="003C436A" w:rsidP="003C436A">
      <w:pPr>
        <w:spacing w:line="360" w:lineRule="auto"/>
        <w:jc w:val="left"/>
        <w:textAlignment w:val="center"/>
        <w:rPr>
          <w:rFonts w:ascii="宋体" w:hAnsi="宋体" w:cs="宋体"/>
          <w:bCs/>
        </w:rPr>
      </w:pPr>
      <w:r>
        <w:rPr>
          <w:rFonts w:ascii="宋体" w:hAnsi="宋体" w:cs="宋体"/>
          <w:bCs/>
        </w:rPr>
        <w:t>所以两种液体的质量大小关系为</w:t>
      </w:r>
    </w:p>
    <w:p w:rsidR="003C436A" w:rsidRDefault="003C436A" w:rsidP="003C436A">
      <w:pPr>
        <w:spacing w:line="360" w:lineRule="auto"/>
        <w:jc w:val="left"/>
        <w:textAlignment w:val="center"/>
        <w:rPr>
          <w:bCs/>
        </w:rPr>
      </w:pPr>
      <w:r>
        <w:rPr>
          <w:bCs/>
        </w:rPr>
        <w:object w:dxaOrig="900" w:dyaOrig="360">
          <v:shape id="对象 600" o:spid="_x0000_i1183" type="#_x0000_t75" alt="eqId97f65abb660c4894a0567f24349a32e1" style="width:45pt;height:18pt" o:ole="">
            <v:imagedata r:id="rId381" o:title="eqId97f65abb660c4894a0567f24349a32e1"/>
          </v:shape>
          <o:OLEObject Type="Embed" ProgID="Equation.DSMT4" ShapeID="对象 600" DrawAspect="Content" ObjectID="_1677255729" r:id="rId382"/>
        </w:object>
      </w:r>
    </w:p>
    <w:p w:rsidR="003C436A" w:rsidRDefault="003C436A" w:rsidP="003C436A">
      <w:pPr>
        <w:spacing w:line="360" w:lineRule="auto"/>
        <w:jc w:val="left"/>
        <w:textAlignment w:val="center"/>
        <w:rPr>
          <w:rFonts w:ascii="宋体" w:hAnsi="宋体" w:cs="宋体"/>
          <w:bCs/>
        </w:rPr>
      </w:pPr>
      <w:r>
        <w:rPr>
          <w:rFonts w:ascii="宋体" w:hAnsi="宋体" w:cs="宋体"/>
          <w:bCs/>
        </w:rPr>
        <w:t>故</w:t>
      </w:r>
      <w:r>
        <w:rPr>
          <w:rFonts w:eastAsia="Times New Roman"/>
          <w:bCs/>
        </w:rPr>
        <w:t>B</w:t>
      </w:r>
      <w:r>
        <w:rPr>
          <w:rFonts w:ascii="宋体" w:hAnsi="宋体" w:cs="宋体"/>
          <w:bCs/>
        </w:rPr>
        <w:t>错误。</w:t>
      </w:r>
    </w:p>
    <w:p w:rsidR="003C436A" w:rsidRDefault="003C436A" w:rsidP="003C436A">
      <w:pPr>
        <w:spacing w:line="360" w:lineRule="auto"/>
        <w:jc w:val="left"/>
        <w:textAlignment w:val="center"/>
        <w:rPr>
          <w:rFonts w:ascii="宋体" w:hAnsi="宋体" w:cs="宋体"/>
          <w:bCs/>
        </w:rPr>
      </w:pPr>
      <w:r>
        <w:rPr>
          <w:rFonts w:ascii="宋体" w:hAnsi="宋体" w:cs="宋体"/>
          <w:bCs/>
        </w:rPr>
        <w:t>故选</w:t>
      </w:r>
      <w:r>
        <w:rPr>
          <w:rFonts w:eastAsia="Times New Roman"/>
          <w:bCs/>
        </w:rPr>
        <w:t>D</w:t>
      </w:r>
      <w:r>
        <w:rPr>
          <w:rFonts w:ascii="宋体" w:hAnsi="宋体" w:cs="宋体"/>
          <w:bCs/>
        </w:rPr>
        <w:t>。</w:t>
      </w:r>
    </w:p>
    <w:p w:rsidR="003C436A" w:rsidRDefault="003C436A" w:rsidP="003C436A">
      <w:pPr>
        <w:tabs>
          <w:tab w:val="left" w:pos="2076"/>
          <w:tab w:val="left" w:pos="4153"/>
          <w:tab w:val="left" w:pos="6229"/>
        </w:tabs>
        <w:spacing w:line="360" w:lineRule="auto"/>
        <w:jc w:val="left"/>
        <w:textAlignment w:val="center"/>
        <w:rPr>
          <w:bCs/>
        </w:rPr>
      </w:pPr>
      <w:r>
        <w:rPr>
          <w:bCs/>
        </w:rPr>
        <w:t>11</w:t>
      </w:r>
      <w:r>
        <w:rPr>
          <w:bCs/>
        </w:rPr>
        <w:t>．</w:t>
      </w:r>
      <w:r>
        <w:rPr>
          <w:bCs/>
        </w:rPr>
        <w:t>A</w:t>
      </w:r>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ascii="宋体" w:hAnsi="宋体" w:cs="宋体"/>
          <w:bCs/>
        </w:rPr>
      </w:pPr>
      <w:r>
        <w:rPr>
          <w:rFonts w:ascii="宋体" w:hAnsi="宋体" w:cs="宋体"/>
          <w:bCs/>
        </w:rPr>
        <w:t>根据题意知道，运动员从入水到露出水面的过程中，水的密度不变；</w:t>
      </w:r>
    </w:p>
    <w:p w:rsidR="003C436A" w:rsidRDefault="003C436A" w:rsidP="003C436A">
      <w:pPr>
        <w:spacing w:line="360" w:lineRule="auto"/>
        <w:jc w:val="left"/>
        <w:textAlignment w:val="center"/>
        <w:rPr>
          <w:rFonts w:ascii="宋体" w:hAnsi="宋体" w:cs="宋体"/>
          <w:bCs/>
        </w:rPr>
      </w:pPr>
      <w:r>
        <w:rPr>
          <w:rFonts w:eastAsia="Times New Roman"/>
          <w:bCs/>
        </w:rPr>
        <w:t>A</w:t>
      </w:r>
      <w:r>
        <w:rPr>
          <w:rFonts w:ascii="宋体" w:hAnsi="宋体" w:cs="宋体"/>
          <w:bCs/>
        </w:rPr>
        <w:t>．</w:t>
      </w:r>
      <w:r>
        <w:rPr>
          <w:rFonts w:eastAsia="Times New Roman"/>
          <w:bCs/>
        </w:rPr>
        <w:t>①</w:t>
      </w:r>
      <w:r>
        <w:rPr>
          <w:rFonts w:ascii="宋体" w:hAnsi="宋体" w:cs="宋体"/>
          <w:bCs/>
        </w:rPr>
        <w:t>→</w:t>
      </w:r>
      <w:r>
        <w:rPr>
          <w:rFonts w:eastAsia="Times New Roman"/>
          <w:bCs/>
        </w:rPr>
        <w:t>②</w:t>
      </w:r>
      <w:r>
        <w:rPr>
          <w:rFonts w:ascii="宋体" w:hAnsi="宋体" w:cs="宋体"/>
          <w:bCs/>
        </w:rPr>
        <w:t>是入水过程，排开水的体积增大，由</w:t>
      </w:r>
      <w:r>
        <w:rPr>
          <w:rFonts w:eastAsia="Times New Roman"/>
          <w:bCs/>
          <w:i/>
        </w:rPr>
        <w:t>F</w:t>
      </w:r>
      <w:r>
        <w:rPr>
          <w:rFonts w:ascii="宋体" w:hAnsi="宋体" w:cs="宋体"/>
          <w:bCs/>
          <w:vertAlign w:val="subscript"/>
        </w:rPr>
        <w:t>浮</w:t>
      </w:r>
      <w:r>
        <w:rPr>
          <w:rFonts w:ascii="宋体" w:hAnsi="宋体" w:cs="宋体"/>
          <w:bCs/>
        </w:rPr>
        <w:t>＝</w:t>
      </w:r>
      <w:r>
        <w:rPr>
          <w:rFonts w:eastAsia="Times New Roman"/>
          <w:bCs/>
          <w:i/>
        </w:rPr>
        <w:t>ρ</w:t>
      </w:r>
      <w:r>
        <w:rPr>
          <w:rFonts w:ascii="宋体" w:hAnsi="宋体" w:cs="宋体"/>
          <w:bCs/>
          <w:vertAlign w:val="subscript"/>
        </w:rPr>
        <w:t>水</w:t>
      </w:r>
      <w:r>
        <w:rPr>
          <w:rFonts w:eastAsia="Times New Roman"/>
          <w:bCs/>
          <w:i/>
        </w:rPr>
        <w:t>gV</w:t>
      </w:r>
      <w:r>
        <w:rPr>
          <w:rFonts w:ascii="宋体" w:hAnsi="宋体" w:cs="宋体"/>
          <w:bCs/>
          <w:vertAlign w:val="subscript"/>
        </w:rPr>
        <w:t>排</w:t>
      </w:r>
      <w:r>
        <w:rPr>
          <w:rFonts w:ascii="宋体" w:hAnsi="宋体" w:cs="宋体"/>
          <w:bCs/>
        </w:rPr>
        <w:t>知道,运动员受到水的浮力不断增大，故</w:t>
      </w:r>
      <w:r>
        <w:rPr>
          <w:rFonts w:eastAsia="Times New Roman"/>
          <w:bCs/>
        </w:rPr>
        <w:t>A</w:t>
      </w:r>
      <w:r>
        <w:rPr>
          <w:rFonts w:ascii="宋体" w:hAnsi="宋体" w:cs="宋体"/>
          <w:bCs/>
        </w:rPr>
        <w:t>符合题意；</w:t>
      </w:r>
    </w:p>
    <w:p w:rsidR="003C436A" w:rsidRDefault="003C436A" w:rsidP="003C436A">
      <w:pPr>
        <w:spacing w:line="360" w:lineRule="auto"/>
        <w:jc w:val="left"/>
        <w:textAlignment w:val="center"/>
        <w:rPr>
          <w:rFonts w:ascii="宋体" w:hAnsi="宋体" w:cs="宋体"/>
          <w:bCs/>
        </w:rPr>
      </w:pPr>
      <w:r>
        <w:rPr>
          <w:rFonts w:eastAsia="Times New Roman"/>
          <w:bCs/>
        </w:rPr>
        <w:t>B C</w:t>
      </w:r>
      <w:r>
        <w:rPr>
          <w:rFonts w:ascii="宋体" w:hAnsi="宋体" w:cs="宋体"/>
          <w:bCs/>
        </w:rPr>
        <w:t>．②</w:t>
      </w:r>
      <w:r>
        <w:rPr>
          <w:rFonts w:eastAsia="Times New Roman"/>
          <w:bCs/>
        </w:rPr>
        <w:t>→</w:t>
      </w:r>
      <w:r>
        <w:rPr>
          <w:rFonts w:ascii="宋体" w:hAnsi="宋体" w:cs="宋体"/>
          <w:bCs/>
        </w:rPr>
        <w:t>③，③</w:t>
      </w:r>
      <w:r>
        <w:rPr>
          <w:rFonts w:eastAsia="Times New Roman"/>
          <w:bCs/>
        </w:rPr>
        <w:t>→</w:t>
      </w:r>
      <w:r>
        <w:rPr>
          <w:rFonts w:ascii="宋体" w:hAnsi="宋体" w:cs="宋体"/>
          <w:bCs/>
        </w:rPr>
        <w:t>④，运动员浸没在水中，其排开水的体积不变，所受浮力不变，故</w:t>
      </w:r>
      <w:r>
        <w:rPr>
          <w:rFonts w:eastAsia="Times New Roman"/>
          <w:bCs/>
        </w:rPr>
        <w:t>BC</w:t>
      </w:r>
      <w:r>
        <w:rPr>
          <w:rFonts w:ascii="宋体" w:hAnsi="宋体" w:cs="宋体"/>
          <w:bCs/>
        </w:rPr>
        <w:t>不符合题意；</w:t>
      </w:r>
    </w:p>
    <w:p w:rsidR="003C436A" w:rsidRDefault="003C436A" w:rsidP="003C436A">
      <w:pPr>
        <w:spacing w:line="360" w:lineRule="auto"/>
        <w:jc w:val="left"/>
        <w:textAlignment w:val="center"/>
        <w:rPr>
          <w:rFonts w:ascii="宋体" w:hAnsi="宋体" w:cs="宋体"/>
          <w:bCs/>
        </w:rPr>
      </w:pPr>
      <w:r>
        <w:rPr>
          <w:rFonts w:eastAsia="Times New Roman"/>
          <w:bCs/>
        </w:rPr>
        <w:lastRenderedPageBreak/>
        <w:t>D</w:t>
      </w:r>
      <w:r>
        <w:rPr>
          <w:rFonts w:ascii="宋体" w:hAnsi="宋体" w:cs="宋体"/>
          <w:bCs/>
        </w:rPr>
        <w:t>．</w:t>
      </w:r>
      <w:r>
        <w:rPr>
          <w:rFonts w:eastAsia="Times New Roman"/>
          <w:bCs/>
        </w:rPr>
        <w:t>④</w:t>
      </w:r>
      <w:r>
        <w:rPr>
          <w:rFonts w:ascii="宋体" w:hAnsi="宋体" w:cs="宋体"/>
          <w:bCs/>
        </w:rPr>
        <w:t>→</w:t>
      </w:r>
      <w:r>
        <w:rPr>
          <w:rFonts w:eastAsia="Times New Roman"/>
          <w:bCs/>
        </w:rPr>
        <w:t>⑤</w:t>
      </w:r>
      <w:r>
        <w:rPr>
          <w:rFonts w:ascii="宋体" w:hAnsi="宋体" w:cs="宋体"/>
          <w:bCs/>
        </w:rPr>
        <w:t>是露出水面的过程，运动员排开水的体积减小，所受浮力减小，故</w:t>
      </w:r>
      <w:r>
        <w:rPr>
          <w:rFonts w:eastAsia="Times New Roman"/>
          <w:bCs/>
        </w:rPr>
        <w:t>D</w:t>
      </w:r>
      <w:r>
        <w:rPr>
          <w:rFonts w:ascii="宋体" w:hAnsi="宋体" w:cs="宋体"/>
          <w:bCs/>
        </w:rPr>
        <w:t>不符合题意。</w:t>
      </w:r>
    </w:p>
    <w:p w:rsidR="003C436A" w:rsidRDefault="003C436A" w:rsidP="003C436A">
      <w:pPr>
        <w:spacing w:line="360" w:lineRule="auto"/>
        <w:jc w:val="left"/>
        <w:textAlignment w:val="center"/>
        <w:rPr>
          <w:rFonts w:ascii="宋体" w:hAnsi="宋体" w:cs="宋体"/>
          <w:bCs/>
        </w:rPr>
      </w:pPr>
      <w:r>
        <w:rPr>
          <w:rFonts w:ascii="宋体" w:hAnsi="宋体" w:cs="宋体"/>
          <w:bCs/>
        </w:rPr>
        <w:t>故选</w:t>
      </w:r>
      <w:r>
        <w:rPr>
          <w:rFonts w:eastAsia="Times New Roman"/>
          <w:bCs/>
        </w:rPr>
        <w:t>A</w:t>
      </w:r>
      <w:r>
        <w:rPr>
          <w:rFonts w:ascii="宋体" w:hAnsi="宋体" w:cs="宋体"/>
          <w:bCs/>
        </w:rPr>
        <w:t>。</w:t>
      </w:r>
    </w:p>
    <w:p w:rsidR="003C436A" w:rsidRDefault="003C436A" w:rsidP="003C436A">
      <w:pPr>
        <w:tabs>
          <w:tab w:val="left" w:pos="4153"/>
        </w:tabs>
        <w:spacing w:line="360" w:lineRule="auto"/>
        <w:jc w:val="left"/>
        <w:textAlignment w:val="center"/>
        <w:rPr>
          <w:bCs/>
        </w:rPr>
      </w:pPr>
      <w:r>
        <w:rPr>
          <w:bCs/>
        </w:rPr>
        <w:t>12</w:t>
      </w:r>
      <w:r>
        <w:rPr>
          <w:bCs/>
        </w:rPr>
        <w:t>．</w:t>
      </w:r>
      <w:r>
        <w:rPr>
          <w:bCs/>
        </w:rPr>
        <w:t>C</w:t>
      </w:r>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ascii="宋体" w:hAnsi="宋体" w:cs="宋体"/>
          <w:bCs/>
        </w:rPr>
      </w:pPr>
      <w:r>
        <w:rPr>
          <w:rFonts w:ascii="宋体" w:hAnsi="宋体" w:cs="宋体"/>
          <w:bCs/>
        </w:rPr>
        <w:t>考察船和铁锚为一个整体，考察船和铁锚的总重力为</w:t>
      </w:r>
      <w:r>
        <w:rPr>
          <w:rFonts w:eastAsia="Times New Roman"/>
          <w:bCs/>
          <w:i/>
        </w:rPr>
        <w:t>G</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rFonts w:ascii="宋体" w:hAnsi="宋体" w:cs="宋体"/>
          <w:bCs/>
        </w:rPr>
        <w:t>图甲中铁锚部分浸入水中；考察船和铁锚受力情况是：重力</w:t>
      </w:r>
      <w:r>
        <w:rPr>
          <w:rFonts w:eastAsia="Times New Roman"/>
          <w:bCs/>
          <w:i/>
        </w:rPr>
        <w:t>G</w:t>
      </w:r>
      <w:r>
        <w:rPr>
          <w:rFonts w:ascii="宋体" w:hAnsi="宋体" w:cs="宋体"/>
          <w:bCs/>
        </w:rPr>
        <w:t>、船身受到的浮力</w:t>
      </w:r>
      <w:r>
        <w:rPr>
          <w:rFonts w:eastAsia="Times New Roman"/>
          <w:bCs/>
          <w:i/>
        </w:rPr>
        <w:t>F</w:t>
      </w:r>
      <w:r>
        <w:rPr>
          <w:rFonts w:ascii="宋体" w:hAnsi="宋体" w:cs="宋体"/>
          <w:bCs/>
          <w:vertAlign w:val="subscript"/>
        </w:rPr>
        <w:t>甲</w:t>
      </w:r>
      <w:r>
        <w:rPr>
          <w:rFonts w:ascii="宋体" w:hAnsi="宋体" w:cs="宋体"/>
          <w:bCs/>
        </w:rPr>
        <w:t>、铁锚受到的浮力</w:t>
      </w:r>
      <w:r>
        <w:rPr>
          <w:rFonts w:eastAsia="Times New Roman"/>
          <w:bCs/>
          <w:i/>
        </w:rPr>
        <w:t>F</w:t>
      </w:r>
      <w:r>
        <w:rPr>
          <w:rFonts w:ascii="宋体" w:hAnsi="宋体" w:cs="宋体"/>
          <w:bCs/>
          <w:vertAlign w:val="subscript"/>
        </w:rPr>
        <w:t>浮</w:t>
      </w:r>
      <w:r>
        <w:rPr>
          <w:rFonts w:eastAsia="Times New Roman"/>
          <w:bCs/>
          <w:vertAlign w:val="subscript"/>
        </w:rPr>
        <w:t>1</w:t>
      </w:r>
      <w:r>
        <w:rPr>
          <w:rFonts w:ascii="宋体" w:hAnsi="宋体" w:cs="宋体"/>
          <w:bCs/>
        </w:rPr>
        <w:t>；由于考察船是处于漂浮状态，根据物体受力平衡可知：</w:t>
      </w:r>
    </w:p>
    <w:p w:rsidR="003C436A" w:rsidRDefault="003C436A" w:rsidP="003C436A">
      <w:pPr>
        <w:spacing w:line="360" w:lineRule="auto"/>
        <w:jc w:val="left"/>
        <w:textAlignment w:val="center"/>
        <w:rPr>
          <w:rFonts w:ascii="宋体" w:hAnsi="宋体" w:cs="宋体"/>
          <w:bCs/>
        </w:rPr>
      </w:pPr>
      <w:r>
        <w:rPr>
          <w:rFonts w:eastAsia="Times New Roman"/>
          <w:bCs/>
          <w:i/>
        </w:rPr>
        <w:t>F</w:t>
      </w:r>
      <w:r>
        <w:rPr>
          <w:rFonts w:ascii="宋体" w:hAnsi="宋体" w:cs="宋体"/>
          <w:bCs/>
          <w:vertAlign w:val="subscript"/>
        </w:rPr>
        <w:t>甲</w:t>
      </w:r>
      <w:r>
        <w:rPr>
          <w:rFonts w:eastAsia="Times New Roman"/>
          <w:bCs/>
        </w:rPr>
        <w:t>+</w:t>
      </w:r>
      <w:r>
        <w:rPr>
          <w:rFonts w:eastAsia="Times New Roman"/>
          <w:bCs/>
          <w:i/>
        </w:rPr>
        <w:t>F</w:t>
      </w:r>
      <w:r>
        <w:rPr>
          <w:rFonts w:ascii="宋体" w:hAnsi="宋体" w:cs="宋体"/>
          <w:bCs/>
          <w:vertAlign w:val="subscript"/>
        </w:rPr>
        <w:t>浮</w:t>
      </w:r>
      <w:r>
        <w:rPr>
          <w:rFonts w:eastAsia="Times New Roman"/>
          <w:bCs/>
          <w:vertAlign w:val="subscript"/>
        </w:rPr>
        <w:t>1</w:t>
      </w:r>
      <w:r>
        <w:rPr>
          <w:rFonts w:ascii="宋体" w:hAnsi="宋体" w:cs="宋体"/>
          <w:bCs/>
        </w:rPr>
        <w:t>＝</w:t>
      </w:r>
      <w:r>
        <w:rPr>
          <w:rFonts w:eastAsia="Times New Roman"/>
          <w:bCs/>
          <w:i/>
        </w:rPr>
        <w:t>G</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rFonts w:ascii="宋体" w:hAnsi="宋体" w:cs="宋体"/>
          <w:bCs/>
        </w:rPr>
        <w:t>所以，</w:t>
      </w:r>
    </w:p>
    <w:p w:rsidR="003C436A" w:rsidRDefault="003C436A" w:rsidP="003C436A">
      <w:pPr>
        <w:spacing w:line="360" w:lineRule="auto"/>
        <w:jc w:val="left"/>
        <w:textAlignment w:val="center"/>
        <w:rPr>
          <w:rFonts w:ascii="宋体" w:hAnsi="宋体" w:cs="宋体"/>
          <w:bCs/>
        </w:rPr>
      </w:pPr>
      <w:r>
        <w:rPr>
          <w:rFonts w:eastAsia="Times New Roman"/>
          <w:bCs/>
          <w:i/>
        </w:rPr>
        <w:t>F</w:t>
      </w:r>
      <w:r>
        <w:rPr>
          <w:rFonts w:ascii="宋体" w:hAnsi="宋体" w:cs="宋体"/>
          <w:bCs/>
          <w:vertAlign w:val="subscript"/>
        </w:rPr>
        <w:t>甲</w:t>
      </w:r>
      <w:r>
        <w:rPr>
          <w:rFonts w:ascii="宋体" w:hAnsi="宋体" w:cs="宋体"/>
          <w:bCs/>
        </w:rPr>
        <w:t>＝</w:t>
      </w:r>
      <w:r>
        <w:rPr>
          <w:rFonts w:eastAsia="Times New Roman"/>
          <w:bCs/>
          <w:i/>
        </w:rPr>
        <w:t>G</w:t>
      </w:r>
      <w:r>
        <w:rPr>
          <w:rFonts w:ascii="宋体" w:hAnsi="宋体" w:cs="宋体"/>
          <w:bCs/>
        </w:rPr>
        <w:t>﹣</w:t>
      </w:r>
      <w:r>
        <w:rPr>
          <w:rFonts w:eastAsia="Times New Roman"/>
          <w:bCs/>
          <w:i/>
        </w:rPr>
        <w:t>F</w:t>
      </w:r>
      <w:r>
        <w:rPr>
          <w:rFonts w:ascii="宋体" w:hAnsi="宋体" w:cs="宋体"/>
          <w:bCs/>
          <w:vertAlign w:val="subscript"/>
        </w:rPr>
        <w:t>浮</w:t>
      </w:r>
      <w:r>
        <w:rPr>
          <w:rFonts w:eastAsia="Times New Roman"/>
          <w:bCs/>
          <w:vertAlign w:val="subscript"/>
        </w:rPr>
        <w:t>1</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rFonts w:ascii="宋体" w:hAnsi="宋体" w:cs="宋体"/>
          <w:bCs/>
        </w:rPr>
        <w:t>图乙中铁锚完全浸没水中但未触底；考察船和铁锚受力情况是：重力</w:t>
      </w:r>
      <w:r>
        <w:rPr>
          <w:rFonts w:eastAsia="Times New Roman"/>
          <w:bCs/>
          <w:i/>
        </w:rPr>
        <w:t>G</w:t>
      </w:r>
      <w:r>
        <w:rPr>
          <w:rFonts w:ascii="宋体" w:hAnsi="宋体" w:cs="宋体"/>
          <w:bCs/>
        </w:rPr>
        <w:t>、船身受到的浮力</w:t>
      </w:r>
      <w:r>
        <w:rPr>
          <w:rFonts w:eastAsia="Times New Roman"/>
          <w:bCs/>
          <w:i/>
        </w:rPr>
        <w:t>F</w:t>
      </w:r>
      <w:r>
        <w:rPr>
          <w:rFonts w:ascii="宋体" w:hAnsi="宋体" w:cs="宋体"/>
          <w:bCs/>
          <w:vertAlign w:val="subscript"/>
        </w:rPr>
        <w:t>乙</w:t>
      </w:r>
      <w:r>
        <w:rPr>
          <w:rFonts w:ascii="宋体" w:hAnsi="宋体" w:cs="宋体"/>
          <w:bCs/>
        </w:rPr>
        <w:t>、铁锚受到的浮力</w:t>
      </w:r>
      <w:r>
        <w:rPr>
          <w:rFonts w:eastAsia="Times New Roman"/>
          <w:bCs/>
          <w:i/>
        </w:rPr>
        <w:t>F</w:t>
      </w:r>
      <w:r>
        <w:rPr>
          <w:rFonts w:ascii="宋体" w:hAnsi="宋体" w:cs="宋体"/>
          <w:bCs/>
          <w:vertAlign w:val="subscript"/>
        </w:rPr>
        <w:t>浮</w:t>
      </w:r>
      <w:r>
        <w:rPr>
          <w:rFonts w:eastAsia="Times New Roman"/>
          <w:bCs/>
          <w:vertAlign w:val="subscript"/>
        </w:rPr>
        <w:t>2</w:t>
      </w:r>
      <w:r>
        <w:rPr>
          <w:rFonts w:ascii="宋体" w:hAnsi="宋体" w:cs="宋体"/>
          <w:bCs/>
        </w:rPr>
        <w:t>，由于考察船时处于漂浮状态，根据物体受力平衡可知：</w:t>
      </w:r>
    </w:p>
    <w:p w:rsidR="003C436A" w:rsidRDefault="003C436A" w:rsidP="003C436A">
      <w:pPr>
        <w:spacing w:line="360" w:lineRule="auto"/>
        <w:jc w:val="left"/>
        <w:textAlignment w:val="center"/>
        <w:rPr>
          <w:rFonts w:ascii="宋体" w:hAnsi="宋体" w:cs="宋体"/>
          <w:bCs/>
        </w:rPr>
      </w:pPr>
      <w:r>
        <w:rPr>
          <w:rFonts w:eastAsia="Times New Roman"/>
          <w:bCs/>
          <w:i/>
        </w:rPr>
        <w:t>F</w:t>
      </w:r>
      <w:r>
        <w:rPr>
          <w:rFonts w:ascii="宋体" w:hAnsi="宋体" w:cs="宋体"/>
          <w:bCs/>
          <w:vertAlign w:val="subscript"/>
        </w:rPr>
        <w:t>乙</w:t>
      </w:r>
      <w:r>
        <w:rPr>
          <w:rFonts w:eastAsia="Times New Roman"/>
          <w:bCs/>
        </w:rPr>
        <w:t>+</w:t>
      </w:r>
      <w:r>
        <w:rPr>
          <w:rFonts w:eastAsia="Times New Roman"/>
          <w:bCs/>
          <w:i/>
        </w:rPr>
        <w:t>F</w:t>
      </w:r>
      <w:r>
        <w:rPr>
          <w:rFonts w:ascii="宋体" w:hAnsi="宋体" w:cs="宋体"/>
          <w:bCs/>
          <w:vertAlign w:val="subscript"/>
        </w:rPr>
        <w:t>浮</w:t>
      </w:r>
      <w:r>
        <w:rPr>
          <w:rFonts w:eastAsia="Times New Roman"/>
          <w:bCs/>
          <w:vertAlign w:val="subscript"/>
        </w:rPr>
        <w:t>2</w:t>
      </w:r>
      <w:r>
        <w:rPr>
          <w:rFonts w:ascii="宋体" w:hAnsi="宋体" w:cs="宋体"/>
          <w:bCs/>
        </w:rPr>
        <w:t>＝</w:t>
      </w:r>
      <w:r>
        <w:rPr>
          <w:rFonts w:eastAsia="Times New Roman"/>
          <w:bCs/>
          <w:i/>
        </w:rPr>
        <w:t>G</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rFonts w:ascii="宋体" w:hAnsi="宋体" w:cs="宋体"/>
          <w:bCs/>
        </w:rPr>
        <w:t>所以，</w:t>
      </w:r>
    </w:p>
    <w:p w:rsidR="003C436A" w:rsidRDefault="003C436A" w:rsidP="003C436A">
      <w:pPr>
        <w:spacing w:line="360" w:lineRule="auto"/>
        <w:jc w:val="left"/>
        <w:textAlignment w:val="center"/>
        <w:rPr>
          <w:rFonts w:ascii="宋体" w:hAnsi="宋体" w:cs="宋体"/>
          <w:bCs/>
        </w:rPr>
      </w:pPr>
      <w:r>
        <w:rPr>
          <w:rFonts w:eastAsia="Times New Roman"/>
          <w:bCs/>
          <w:i/>
        </w:rPr>
        <w:t>F</w:t>
      </w:r>
      <w:r>
        <w:rPr>
          <w:rFonts w:ascii="宋体" w:hAnsi="宋体" w:cs="宋体"/>
          <w:bCs/>
          <w:vertAlign w:val="subscript"/>
        </w:rPr>
        <w:t>乙</w:t>
      </w:r>
      <w:r>
        <w:rPr>
          <w:rFonts w:ascii="宋体" w:hAnsi="宋体" w:cs="宋体"/>
          <w:bCs/>
        </w:rPr>
        <w:t>＝</w:t>
      </w:r>
      <w:r>
        <w:rPr>
          <w:rFonts w:eastAsia="Times New Roman"/>
          <w:bCs/>
          <w:i/>
        </w:rPr>
        <w:t>G</w:t>
      </w:r>
      <w:r>
        <w:rPr>
          <w:rFonts w:ascii="宋体" w:hAnsi="宋体" w:cs="宋体"/>
          <w:bCs/>
        </w:rPr>
        <w:t>﹣</w:t>
      </w:r>
      <w:r>
        <w:rPr>
          <w:rFonts w:eastAsia="Times New Roman"/>
          <w:bCs/>
          <w:i/>
        </w:rPr>
        <w:t>F</w:t>
      </w:r>
      <w:r>
        <w:rPr>
          <w:rFonts w:ascii="宋体" w:hAnsi="宋体" w:cs="宋体"/>
          <w:bCs/>
          <w:vertAlign w:val="subscript"/>
        </w:rPr>
        <w:t>浮</w:t>
      </w:r>
      <w:r>
        <w:rPr>
          <w:rFonts w:eastAsia="Times New Roman"/>
          <w:bCs/>
          <w:vertAlign w:val="subscript"/>
        </w:rPr>
        <w:t>2</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rFonts w:ascii="宋体" w:hAnsi="宋体" w:cs="宋体"/>
          <w:bCs/>
        </w:rPr>
        <w:t>图丙中由于铁锚沉底，则铁锚受到支持力的作用，所以，考察船和铁锚受力情况是：重力</w:t>
      </w:r>
      <w:r>
        <w:rPr>
          <w:rFonts w:eastAsia="Times New Roman"/>
          <w:bCs/>
        </w:rPr>
        <w:t>G</w:t>
      </w:r>
      <w:r>
        <w:rPr>
          <w:rFonts w:ascii="宋体" w:hAnsi="宋体" w:cs="宋体"/>
          <w:bCs/>
        </w:rPr>
        <w:t>、船身受到的浮力</w:t>
      </w:r>
      <w:r>
        <w:rPr>
          <w:rFonts w:eastAsia="Times New Roman"/>
          <w:bCs/>
          <w:i/>
        </w:rPr>
        <w:t>F</w:t>
      </w:r>
      <w:r>
        <w:rPr>
          <w:rFonts w:ascii="宋体" w:hAnsi="宋体" w:cs="宋体"/>
          <w:bCs/>
          <w:vertAlign w:val="subscript"/>
        </w:rPr>
        <w:t>乙</w:t>
      </w:r>
      <w:r>
        <w:rPr>
          <w:rFonts w:ascii="宋体" w:hAnsi="宋体" w:cs="宋体"/>
          <w:bCs/>
        </w:rPr>
        <w:t>、铁锚受到的浮力</w:t>
      </w:r>
      <w:r>
        <w:rPr>
          <w:rFonts w:eastAsia="Times New Roman"/>
          <w:bCs/>
          <w:i/>
        </w:rPr>
        <w:t>F</w:t>
      </w:r>
      <w:r>
        <w:rPr>
          <w:rFonts w:ascii="宋体" w:hAnsi="宋体" w:cs="宋体"/>
          <w:bCs/>
          <w:vertAlign w:val="subscript"/>
        </w:rPr>
        <w:t>浮</w:t>
      </w:r>
      <w:r>
        <w:rPr>
          <w:rFonts w:eastAsia="Times New Roman"/>
          <w:bCs/>
          <w:vertAlign w:val="subscript"/>
        </w:rPr>
        <w:t>3</w:t>
      </w:r>
      <w:r>
        <w:rPr>
          <w:rFonts w:ascii="宋体" w:hAnsi="宋体" w:cs="宋体"/>
          <w:bCs/>
        </w:rPr>
        <w:t>、支持力</w:t>
      </w:r>
      <w:r>
        <w:rPr>
          <w:rFonts w:eastAsia="Times New Roman"/>
          <w:bCs/>
          <w:i/>
        </w:rPr>
        <w:t>F</w:t>
      </w:r>
      <w:r>
        <w:rPr>
          <w:rFonts w:ascii="宋体" w:hAnsi="宋体" w:cs="宋体"/>
          <w:bCs/>
          <w:vertAlign w:val="subscript"/>
        </w:rPr>
        <w:t>支持</w:t>
      </w:r>
      <w:r>
        <w:rPr>
          <w:rFonts w:ascii="宋体" w:hAnsi="宋体" w:cs="宋体"/>
          <w:bCs/>
        </w:rPr>
        <w:t>，根据受力平衡可知：</w:t>
      </w:r>
    </w:p>
    <w:p w:rsidR="003C436A" w:rsidRDefault="003C436A" w:rsidP="003C436A">
      <w:pPr>
        <w:spacing w:line="360" w:lineRule="auto"/>
        <w:jc w:val="left"/>
        <w:textAlignment w:val="center"/>
        <w:rPr>
          <w:rFonts w:ascii="宋体" w:hAnsi="宋体" w:cs="宋体"/>
          <w:bCs/>
        </w:rPr>
      </w:pPr>
      <w:r>
        <w:rPr>
          <w:rFonts w:eastAsia="Times New Roman"/>
          <w:bCs/>
          <w:i/>
        </w:rPr>
        <w:t>F</w:t>
      </w:r>
      <w:r>
        <w:rPr>
          <w:rFonts w:ascii="宋体" w:hAnsi="宋体" w:cs="宋体"/>
          <w:bCs/>
          <w:vertAlign w:val="subscript"/>
        </w:rPr>
        <w:t>丙</w:t>
      </w:r>
      <w:r>
        <w:rPr>
          <w:rFonts w:eastAsia="Times New Roman"/>
          <w:bCs/>
        </w:rPr>
        <w:t>+</w:t>
      </w:r>
      <w:r>
        <w:rPr>
          <w:rFonts w:eastAsia="Times New Roman"/>
          <w:bCs/>
          <w:i/>
        </w:rPr>
        <w:t>F</w:t>
      </w:r>
      <w:r>
        <w:rPr>
          <w:rFonts w:ascii="宋体" w:hAnsi="宋体" w:cs="宋体"/>
          <w:bCs/>
          <w:vertAlign w:val="subscript"/>
        </w:rPr>
        <w:t>浮</w:t>
      </w:r>
      <w:r>
        <w:rPr>
          <w:rFonts w:eastAsia="Times New Roman"/>
          <w:bCs/>
          <w:vertAlign w:val="subscript"/>
        </w:rPr>
        <w:t>3</w:t>
      </w:r>
      <w:r>
        <w:rPr>
          <w:rFonts w:eastAsia="Times New Roman"/>
          <w:bCs/>
        </w:rPr>
        <w:t>+</w:t>
      </w:r>
      <w:r>
        <w:rPr>
          <w:rFonts w:eastAsia="Times New Roman"/>
          <w:bCs/>
          <w:i/>
        </w:rPr>
        <w:t>F</w:t>
      </w:r>
      <w:r>
        <w:rPr>
          <w:rFonts w:ascii="宋体" w:hAnsi="宋体" w:cs="宋体"/>
          <w:bCs/>
          <w:vertAlign w:val="subscript"/>
        </w:rPr>
        <w:t>支持</w:t>
      </w:r>
      <w:r>
        <w:rPr>
          <w:rFonts w:ascii="宋体" w:hAnsi="宋体" w:cs="宋体"/>
          <w:bCs/>
        </w:rPr>
        <w:t>＝</w:t>
      </w:r>
      <w:r>
        <w:rPr>
          <w:rFonts w:eastAsia="Times New Roman"/>
          <w:bCs/>
          <w:i/>
        </w:rPr>
        <w:t>G</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rFonts w:ascii="宋体" w:hAnsi="宋体" w:cs="宋体"/>
          <w:bCs/>
        </w:rPr>
        <w:t>所以</w:t>
      </w:r>
    </w:p>
    <w:p w:rsidR="003C436A" w:rsidRDefault="003C436A" w:rsidP="003C436A">
      <w:pPr>
        <w:spacing w:line="360" w:lineRule="auto"/>
        <w:jc w:val="left"/>
        <w:textAlignment w:val="center"/>
        <w:rPr>
          <w:rFonts w:ascii="宋体" w:hAnsi="宋体" w:cs="宋体"/>
          <w:bCs/>
        </w:rPr>
      </w:pPr>
      <w:r>
        <w:rPr>
          <w:rFonts w:eastAsia="Times New Roman"/>
          <w:bCs/>
          <w:i/>
        </w:rPr>
        <w:t>F</w:t>
      </w:r>
      <w:r>
        <w:rPr>
          <w:rFonts w:ascii="宋体" w:hAnsi="宋体" w:cs="宋体"/>
          <w:bCs/>
          <w:vertAlign w:val="subscript"/>
        </w:rPr>
        <w:t>丙</w:t>
      </w:r>
      <w:r>
        <w:rPr>
          <w:rFonts w:ascii="宋体" w:hAnsi="宋体" w:cs="宋体"/>
          <w:bCs/>
        </w:rPr>
        <w:t>＝</w:t>
      </w:r>
      <w:r>
        <w:rPr>
          <w:rFonts w:eastAsia="Times New Roman"/>
          <w:bCs/>
          <w:i/>
        </w:rPr>
        <w:t>G</w:t>
      </w:r>
      <w:r>
        <w:rPr>
          <w:rFonts w:ascii="宋体" w:hAnsi="宋体" w:cs="宋体"/>
          <w:bCs/>
        </w:rPr>
        <w:t>﹣</w:t>
      </w:r>
      <w:r>
        <w:rPr>
          <w:rFonts w:eastAsia="Times New Roman"/>
          <w:bCs/>
          <w:i/>
        </w:rPr>
        <w:t>F</w:t>
      </w:r>
      <w:r>
        <w:rPr>
          <w:rFonts w:ascii="宋体" w:hAnsi="宋体" w:cs="宋体"/>
          <w:bCs/>
          <w:vertAlign w:val="subscript"/>
        </w:rPr>
        <w:t>浮</w:t>
      </w:r>
      <w:r>
        <w:rPr>
          <w:rFonts w:eastAsia="Times New Roman"/>
          <w:bCs/>
          <w:vertAlign w:val="subscript"/>
        </w:rPr>
        <w:t>3</w:t>
      </w:r>
      <w:r>
        <w:rPr>
          <w:rFonts w:ascii="宋体" w:hAnsi="宋体" w:cs="宋体"/>
          <w:bCs/>
        </w:rPr>
        <w:t>﹣</w:t>
      </w:r>
      <w:r>
        <w:rPr>
          <w:rFonts w:eastAsia="Times New Roman"/>
          <w:bCs/>
          <w:i/>
        </w:rPr>
        <w:t>F</w:t>
      </w:r>
      <w:r>
        <w:rPr>
          <w:rFonts w:ascii="宋体" w:hAnsi="宋体" w:cs="宋体"/>
          <w:bCs/>
          <w:vertAlign w:val="subscript"/>
        </w:rPr>
        <w:t>支持</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rFonts w:ascii="宋体" w:hAnsi="宋体" w:cs="宋体"/>
          <w:bCs/>
        </w:rPr>
        <w:t>由于图甲铁锚部分浸入水中；图乙和图丙中铁锚完全浸没水中，则：铁锚排开水的体积</w:t>
      </w:r>
    </w:p>
    <w:p w:rsidR="003C436A" w:rsidRDefault="003C436A" w:rsidP="003C436A">
      <w:pPr>
        <w:spacing w:line="360" w:lineRule="auto"/>
        <w:jc w:val="left"/>
        <w:textAlignment w:val="center"/>
        <w:rPr>
          <w:rFonts w:ascii="宋体" w:hAnsi="宋体" w:cs="宋体"/>
          <w:bCs/>
        </w:rPr>
      </w:pPr>
      <w:r>
        <w:rPr>
          <w:rFonts w:eastAsia="Times New Roman"/>
          <w:bCs/>
          <w:i/>
        </w:rPr>
        <w:t>V</w:t>
      </w:r>
      <w:r>
        <w:rPr>
          <w:rFonts w:ascii="宋体" w:hAnsi="宋体" w:cs="宋体"/>
          <w:bCs/>
          <w:vertAlign w:val="subscript"/>
        </w:rPr>
        <w:t>排</w:t>
      </w:r>
      <w:r>
        <w:rPr>
          <w:rFonts w:eastAsia="Times New Roman"/>
          <w:bCs/>
          <w:vertAlign w:val="subscript"/>
        </w:rPr>
        <w:t>1</w:t>
      </w:r>
      <w:r>
        <w:rPr>
          <w:rFonts w:ascii="宋体" w:hAnsi="宋体" w:cs="宋体"/>
          <w:bCs/>
        </w:rPr>
        <w:t>＜</w:t>
      </w:r>
      <w:r>
        <w:rPr>
          <w:rFonts w:eastAsia="Times New Roman"/>
          <w:bCs/>
          <w:i/>
        </w:rPr>
        <w:t>V</w:t>
      </w:r>
      <w:r>
        <w:rPr>
          <w:rFonts w:ascii="宋体" w:hAnsi="宋体" w:cs="宋体"/>
          <w:bCs/>
          <w:vertAlign w:val="subscript"/>
        </w:rPr>
        <w:t>排</w:t>
      </w:r>
      <w:r>
        <w:rPr>
          <w:rFonts w:eastAsia="Times New Roman"/>
          <w:bCs/>
          <w:vertAlign w:val="subscript"/>
        </w:rPr>
        <w:t>2</w:t>
      </w:r>
      <w:r>
        <w:rPr>
          <w:rFonts w:ascii="宋体" w:hAnsi="宋体" w:cs="宋体"/>
          <w:bCs/>
        </w:rPr>
        <w:t>＝</w:t>
      </w:r>
      <w:r>
        <w:rPr>
          <w:rFonts w:eastAsia="Times New Roman"/>
          <w:bCs/>
          <w:i/>
        </w:rPr>
        <w:t>V</w:t>
      </w:r>
      <w:r>
        <w:rPr>
          <w:rFonts w:ascii="宋体" w:hAnsi="宋体" w:cs="宋体"/>
          <w:bCs/>
          <w:vertAlign w:val="subscript"/>
        </w:rPr>
        <w:t>排</w:t>
      </w:r>
      <w:r>
        <w:rPr>
          <w:rFonts w:eastAsia="Times New Roman"/>
          <w:bCs/>
          <w:vertAlign w:val="subscript"/>
        </w:rPr>
        <w:t>3</w:t>
      </w:r>
      <w:r>
        <w:rPr>
          <w:rFonts w:ascii="宋体" w:hAnsi="宋体" w:cs="宋体"/>
          <w:bCs/>
        </w:rPr>
        <w:t>＝</w:t>
      </w:r>
      <w:r>
        <w:rPr>
          <w:rFonts w:eastAsia="Times New Roman"/>
          <w:bCs/>
          <w:i/>
        </w:rPr>
        <w:t>V</w:t>
      </w:r>
      <w:r>
        <w:rPr>
          <w:rFonts w:ascii="宋体" w:hAnsi="宋体" w:cs="宋体"/>
          <w:bCs/>
          <w:vertAlign w:val="subscript"/>
        </w:rPr>
        <w:t>铁锚</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rFonts w:ascii="宋体" w:hAnsi="宋体" w:cs="宋体"/>
          <w:bCs/>
        </w:rPr>
        <w:t>根据阿基米德原理可知：</w:t>
      </w:r>
    </w:p>
    <w:p w:rsidR="003C436A" w:rsidRDefault="003C436A" w:rsidP="003C436A">
      <w:pPr>
        <w:spacing w:line="360" w:lineRule="auto"/>
        <w:jc w:val="left"/>
        <w:textAlignment w:val="center"/>
        <w:rPr>
          <w:rFonts w:ascii="宋体" w:hAnsi="宋体" w:cs="宋体"/>
          <w:bCs/>
        </w:rPr>
      </w:pPr>
      <w:r>
        <w:rPr>
          <w:rFonts w:eastAsia="Times New Roman"/>
          <w:bCs/>
          <w:i/>
        </w:rPr>
        <w:t>F</w:t>
      </w:r>
      <w:r>
        <w:rPr>
          <w:rFonts w:ascii="宋体" w:hAnsi="宋体" w:cs="宋体"/>
          <w:bCs/>
          <w:vertAlign w:val="subscript"/>
        </w:rPr>
        <w:t>浮</w:t>
      </w:r>
      <w:r>
        <w:rPr>
          <w:rFonts w:eastAsia="Times New Roman"/>
          <w:bCs/>
          <w:vertAlign w:val="subscript"/>
        </w:rPr>
        <w:t>1</w:t>
      </w:r>
      <w:r>
        <w:rPr>
          <w:rFonts w:ascii="宋体" w:hAnsi="宋体" w:cs="宋体"/>
          <w:bCs/>
        </w:rPr>
        <w:t>＜</w:t>
      </w:r>
      <w:r>
        <w:rPr>
          <w:rFonts w:eastAsia="Times New Roman"/>
          <w:bCs/>
          <w:i/>
        </w:rPr>
        <w:t>F</w:t>
      </w:r>
      <w:r>
        <w:rPr>
          <w:rFonts w:ascii="宋体" w:hAnsi="宋体" w:cs="宋体"/>
          <w:bCs/>
          <w:vertAlign w:val="subscript"/>
        </w:rPr>
        <w:t>浮</w:t>
      </w:r>
      <w:r>
        <w:rPr>
          <w:rFonts w:eastAsia="Times New Roman"/>
          <w:bCs/>
          <w:vertAlign w:val="subscript"/>
        </w:rPr>
        <w:t>2</w:t>
      </w:r>
      <w:r>
        <w:rPr>
          <w:rFonts w:ascii="宋体" w:hAnsi="宋体" w:cs="宋体"/>
          <w:bCs/>
        </w:rPr>
        <w:t>＝</w:t>
      </w:r>
      <w:r>
        <w:rPr>
          <w:rFonts w:eastAsia="Times New Roman"/>
          <w:bCs/>
          <w:i/>
        </w:rPr>
        <w:t>F</w:t>
      </w:r>
      <w:r>
        <w:rPr>
          <w:rFonts w:ascii="宋体" w:hAnsi="宋体" w:cs="宋体"/>
          <w:bCs/>
          <w:vertAlign w:val="subscript"/>
        </w:rPr>
        <w:t>浮</w:t>
      </w:r>
      <w:r>
        <w:rPr>
          <w:rFonts w:eastAsia="Times New Roman"/>
          <w:bCs/>
          <w:vertAlign w:val="subscript"/>
        </w:rPr>
        <w:t>3</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rFonts w:ascii="宋体" w:hAnsi="宋体" w:cs="宋体"/>
          <w:bCs/>
        </w:rPr>
        <w:t>所以，</w:t>
      </w:r>
    </w:p>
    <w:p w:rsidR="003C436A" w:rsidRDefault="003C436A" w:rsidP="003C436A">
      <w:pPr>
        <w:spacing w:line="360" w:lineRule="auto"/>
        <w:jc w:val="left"/>
        <w:textAlignment w:val="center"/>
        <w:rPr>
          <w:rFonts w:ascii="宋体" w:hAnsi="宋体" w:cs="宋体"/>
          <w:bCs/>
        </w:rPr>
      </w:pPr>
      <w:r>
        <w:rPr>
          <w:rFonts w:eastAsia="Times New Roman"/>
          <w:bCs/>
          <w:i/>
        </w:rPr>
        <w:t>F</w:t>
      </w:r>
      <w:r>
        <w:rPr>
          <w:rFonts w:ascii="宋体" w:hAnsi="宋体" w:cs="宋体"/>
          <w:bCs/>
          <w:vertAlign w:val="subscript"/>
        </w:rPr>
        <w:t>甲</w:t>
      </w:r>
      <w:r>
        <w:rPr>
          <w:rFonts w:ascii="宋体" w:hAnsi="宋体" w:cs="宋体"/>
          <w:bCs/>
        </w:rPr>
        <w:t>＞</w:t>
      </w:r>
      <w:r>
        <w:rPr>
          <w:rFonts w:eastAsia="Times New Roman"/>
          <w:bCs/>
          <w:i/>
        </w:rPr>
        <w:t>F</w:t>
      </w:r>
      <w:r>
        <w:rPr>
          <w:rFonts w:ascii="宋体" w:hAnsi="宋体" w:cs="宋体"/>
          <w:bCs/>
          <w:vertAlign w:val="subscript"/>
        </w:rPr>
        <w:t>乙</w:t>
      </w:r>
      <w:r>
        <w:rPr>
          <w:rFonts w:ascii="宋体" w:hAnsi="宋体" w:cs="宋体"/>
          <w:bCs/>
        </w:rPr>
        <w:t>＞</w:t>
      </w:r>
      <w:r>
        <w:rPr>
          <w:rFonts w:eastAsia="Times New Roman"/>
          <w:bCs/>
          <w:i/>
        </w:rPr>
        <w:t>F</w:t>
      </w:r>
      <w:r>
        <w:rPr>
          <w:rFonts w:ascii="宋体" w:hAnsi="宋体" w:cs="宋体"/>
          <w:bCs/>
          <w:vertAlign w:val="subscript"/>
        </w:rPr>
        <w:t>丙</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rFonts w:ascii="宋体" w:hAnsi="宋体" w:cs="宋体"/>
          <w:bCs/>
        </w:rPr>
        <w:t>故选</w:t>
      </w:r>
      <w:r>
        <w:rPr>
          <w:rFonts w:eastAsia="Times New Roman"/>
          <w:bCs/>
        </w:rPr>
        <w:t>C</w:t>
      </w:r>
      <w:r>
        <w:rPr>
          <w:rFonts w:ascii="宋体" w:hAnsi="宋体" w:cs="宋体"/>
          <w:bCs/>
        </w:rPr>
        <w:t>。</w:t>
      </w:r>
    </w:p>
    <w:p w:rsidR="003C436A" w:rsidRDefault="003C436A" w:rsidP="003C436A">
      <w:pPr>
        <w:tabs>
          <w:tab w:val="left" w:pos="4153"/>
        </w:tabs>
        <w:spacing w:line="360" w:lineRule="auto"/>
        <w:jc w:val="left"/>
        <w:textAlignment w:val="center"/>
        <w:rPr>
          <w:bCs/>
        </w:rPr>
      </w:pPr>
      <w:r>
        <w:rPr>
          <w:bCs/>
        </w:rPr>
        <w:t>13</w:t>
      </w:r>
      <w:r>
        <w:rPr>
          <w:bCs/>
        </w:rPr>
        <w:t>．</w:t>
      </w:r>
      <w:r>
        <w:rPr>
          <w:bCs/>
        </w:rPr>
        <w:t>D</w:t>
      </w:r>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ascii="宋体" w:hAnsi="宋体" w:cs="宋体"/>
          <w:bCs/>
        </w:rPr>
      </w:pPr>
      <w:r>
        <w:rPr>
          <w:rFonts w:ascii="宋体" w:hAnsi="宋体" w:cs="宋体"/>
          <w:bCs/>
        </w:rPr>
        <w:t>金鱼吐出的气泡在水中上升的过程中，所处深度减小，受到的液体压强变小，故气泡体积增</w:t>
      </w:r>
      <w:r>
        <w:rPr>
          <w:rFonts w:ascii="宋体" w:hAnsi="宋体" w:cs="宋体"/>
          <w:bCs/>
        </w:rPr>
        <w:lastRenderedPageBreak/>
        <w:t>大，而气泡内空气的质量不变，由</w:t>
      </w:r>
      <w:r>
        <w:rPr>
          <w:bCs/>
        </w:rPr>
        <w:object w:dxaOrig="682" w:dyaOrig="621">
          <v:shape id="对象 601" o:spid="_x0000_i1184" type="#_x0000_t75" alt="eqId68e21b93e1664677baa5a683165d8aad" style="width:34.35pt;height:31.1pt" o:ole="">
            <v:imagedata r:id="rId383" o:title="eqId68e21b93e1664677baa5a683165d8aad"/>
          </v:shape>
          <o:OLEObject Type="Embed" ProgID="Equation.DSMT4" ShapeID="对象 601" DrawAspect="Content" ObjectID="_1677255730" r:id="rId384"/>
        </w:object>
      </w:r>
      <w:r>
        <w:rPr>
          <w:rFonts w:ascii="宋体" w:hAnsi="宋体" w:cs="宋体"/>
          <w:bCs/>
        </w:rPr>
        <w:t>知道，密度变小；气泡上升时，体积变大，即排开水的体积变大，所以由</w:t>
      </w:r>
      <w:r>
        <w:rPr>
          <w:rFonts w:eastAsia="Times New Roman"/>
          <w:bCs/>
          <w:i/>
        </w:rPr>
        <w:t>F</w:t>
      </w:r>
      <w:r>
        <w:rPr>
          <w:rFonts w:ascii="宋体" w:hAnsi="宋体" w:cs="宋体"/>
          <w:bCs/>
          <w:vertAlign w:val="subscript"/>
        </w:rPr>
        <w:t>浮</w:t>
      </w:r>
      <w:r>
        <w:rPr>
          <w:rFonts w:ascii="宋体" w:hAnsi="宋体" w:cs="宋体"/>
          <w:bCs/>
        </w:rPr>
        <w:t>＝</w:t>
      </w:r>
      <w:r>
        <w:rPr>
          <w:rFonts w:eastAsia="Times New Roman"/>
          <w:bCs/>
          <w:i/>
        </w:rPr>
        <w:t>ρgV</w:t>
      </w:r>
      <w:r>
        <w:rPr>
          <w:rFonts w:ascii="宋体" w:hAnsi="宋体" w:cs="宋体"/>
          <w:bCs/>
          <w:vertAlign w:val="subscript"/>
        </w:rPr>
        <w:t>排</w:t>
      </w:r>
      <w:r>
        <w:rPr>
          <w:rFonts w:ascii="宋体" w:hAnsi="宋体" w:cs="宋体"/>
          <w:bCs/>
        </w:rPr>
        <w:t>知道，气泡受到水的浮力变大，故</w:t>
      </w:r>
      <w:r>
        <w:rPr>
          <w:rFonts w:eastAsia="Times New Roman"/>
          <w:bCs/>
        </w:rPr>
        <w:t>D</w:t>
      </w:r>
      <w:r>
        <w:rPr>
          <w:rFonts w:ascii="宋体" w:hAnsi="宋体" w:cs="宋体"/>
          <w:bCs/>
        </w:rPr>
        <w:t>正确。</w:t>
      </w:r>
    </w:p>
    <w:p w:rsidR="003C436A" w:rsidRDefault="003C436A" w:rsidP="003C436A">
      <w:pPr>
        <w:spacing w:line="360" w:lineRule="auto"/>
        <w:jc w:val="left"/>
        <w:textAlignment w:val="center"/>
        <w:rPr>
          <w:rFonts w:ascii="宋体" w:hAnsi="宋体" w:cs="宋体"/>
          <w:bCs/>
        </w:rPr>
      </w:pPr>
      <w:r>
        <w:rPr>
          <w:rFonts w:ascii="宋体" w:hAnsi="宋体" w:cs="宋体"/>
          <w:bCs/>
        </w:rPr>
        <w:t>故选</w:t>
      </w:r>
      <w:r>
        <w:rPr>
          <w:rFonts w:eastAsia="Times New Roman"/>
          <w:bCs/>
        </w:rPr>
        <w:t>D</w:t>
      </w:r>
      <w:r>
        <w:rPr>
          <w:rFonts w:ascii="宋体" w:hAnsi="宋体" w:cs="宋体"/>
          <w:bCs/>
        </w:rPr>
        <w:t>。</w:t>
      </w:r>
    </w:p>
    <w:p w:rsidR="003C436A" w:rsidRDefault="003C436A" w:rsidP="003C436A">
      <w:pPr>
        <w:tabs>
          <w:tab w:val="left" w:pos="4153"/>
        </w:tabs>
        <w:spacing w:line="360" w:lineRule="auto"/>
        <w:jc w:val="left"/>
        <w:textAlignment w:val="center"/>
        <w:rPr>
          <w:bCs/>
        </w:rPr>
      </w:pPr>
      <w:r>
        <w:rPr>
          <w:bCs/>
        </w:rPr>
        <w:t>14</w:t>
      </w:r>
      <w:r>
        <w:rPr>
          <w:bCs/>
        </w:rPr>
        <w:t>．</w:t>
      </w:r>
      <w:r>
        <w:rPr>
          <w:bCs/>
        </w:rPr>
        <w:t>D</w:t>
      </w:r>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ascii="宋体" w:hAnsi="宋体" w:cs="宋体"/>
          <w:bCs/>
        </w:rPr>
      </w:pPr>
      <w:r>
        <w:rPr>
          <w:rFonts w:eastAsia="Times New Roman"/>
          <w:bCs/>
        </w:rPr>
        <w:t>A</w:t>
      </w:r>
      <w:r>
        <w:rPr>
          <w:rFonts w:ascii="宋体" w:hAnsi="宋体" w:cs="宋体"/>
          <w:bCs/>
        </w:rPr>
        <w:t>．甲乙液面相平，且液体均为水，根据</w:t>
      </w:r>
      <w:r>
        <w:rPr>
          <w:rFonts w:eastAsia="Times New Roman"/>
          <w:bCs/>
          <w:i/>
        </w:rPr>
        <w:t>p</w:t>
      </w:r>
      <w:r>
        <w:rPr>
          <w:rFonts w:ascii="宋体" w:hAnsi="宋体" w:cs="宋体"/>
          <w:bCs/>
        </w:rPr>
        <w:t>＝</w:t>
      </w:r>
      <w:r>
        <w:rPr>
          <w:rFonts w:eastAsia="Times New Roman"/>
          <w:bCs/>
          <w:i/>
        </w:rPr>
        <w:t>ρgh</w:t>
      </w:r>
      <w:r>
        <w:rPr>
          <w:rFonts w:ascii="宋体" w:hAnsi="宋体" w:cs="宋体"/>
          <w:bCs/>
        </w:rPr>
        <w:t>可知，水对溢水杯底部的压强相等，故</w:t>
      </w:r>
      <w:r>
        <w:rPr>
          <w:rFonts w:eastAsia="Times New Roman"/>
          <w:bCs/>
        </w:rPr>
        <w:t>A</w:t>
      </w:r>
      <w:r>
        <w:rPr>
          <w:rFonts w:ascii="宋体" w:hAnsi="宋体" w:cs="宋体"/>
          <w:bCs/>
        </w:rPr>
        <w:t>错误；</w:t>
      </w:r>
    </w:p>
    <w:p w:rsidR="003C436A" w:rsidRDefault="003C436A" w:rsidP="003C436A">
      <w:pPr>
        <w:spacing w:line="360" w:lineRule="auto"/>
        <w:jc w:val="left"/>
        <w:textAlignment w:val="center"/>
        <w:rPr>
          <w:rFonts w:ascii="宋体" w:hAnsi="宋体" w:cs="宋体"/>
          <w:bCs/>
        </w:rPr>
      </w:pPr>
      <w:r>
        <w:rPr>
          <w:rFonts w:eastAsia="Times New Roman"/>
          <w:bCs/>
        </w:rPr>
        <w:t>B</w:t>
      </w:r>
      <w:r>
        <w:rPr>
          <w:rFonts w:ascii="宋体" w:hAnsi="宋体" w:cs="宋体"/>
          <w:bCs/>
        </w:rPr>
        <w:t>．铁块浸没在水中后，水面高度不变，水对杯底的压强不变，根据</w:t>
      </w:r>
      <w:r>
        <w:rPr>
          <w:rFonts w:eastAsia="Times New Roman"/>
          <w:bCs/>
          <w:i/>
        </w:rPr>
        <w:t>F</w:t>
      </w:r>
      <w:r>
        <w:rPr>
          <w:rFonts w:ascii="宋体" w:hAnsi="宋体" w:cs="宋体"/>
          <w:bCs/>
        </w:rPr>
        <w:t>＝</w:t>
      </w:r>
      <w:r>
        <w:rPr>
          <w:rFonts w:eastAsia="Times New Roman"/>
          <w:bCs/>
          <w:i/>
        </w:rPr>
        <w:t>pS</w:t>
      </w:r>
      <w:r>
        <w:rPr>
          <w:rFonts w:ascii="宋体" w:hAnsi="宋体" w:cs="宋体"/>
          <w:bCs/>
        </w:rPr>
        <w:t>可知，水对杯底的压力不变，溢水杯的重力不变；因溢水杯对桌面的压力等于水对溢水杯底的压力与溢水杯的重力之和，所以溢水杯对桌面的压力不变，即</w:t>
      </w:r>
    </w:p>
    <w:p w:rsidR="003C436A" w:rsidRDefault="003C436A" w:rsidP="003C436A">
      <w:pPr>
        <w:spacing w:line="360" w:lineRule="auto"/>
        <w:jc w:val="left"/>
        <w:textAlignment w:val="center"/>
        <w:rPr>
          <w:rFonts w:ascii="宋体" w:hAnsi="宋体" w:cs="宋体"/>
          <w:bCs/>
        </w:rPr>
      </w:pPr>
      <w:r>
        <w:rPr>
          <w:rFonts w:eastAsia="Times New Roman"/>
          <w:bCs/>
          <w:i/>
        </w:rPr>
        <w:t>F</w:t>
      </w:r>
      <w:r>
        <w:rPr>
          <w:rFonts w:ascii="宋体" w:hAnsi="宋体" w:cs="宋体"/>
          <w:bCs/>
          <w:vertAlign w:val="subscript"/>
        </w:rPr>
        <w:t>甲</w:t>
      </w:r>
      <w:r>
        <w:rPr>
          <w:rFonts w:ascii="宋体" w:hAnsi="宋体" w:cs="宋体"/>
          <w:bCs/>
        </w:rPr>
        <w:t>＝</w:t>
      </w:r>
      <w:r>
        <w:rPr>
          <w:rFonts w:eastAsia="Times New Roman"/>
          <w:bCs/>
          <w:i/>
        </w:rPr>
        <w:t>F</w:t>
      </w:r>
      <w:r>
        <w:rPr>
          <w:rFonts w:ascii="宋体" w:hAnsi="宋体" w:cs="宋体"/>
          <w:bCs/>
          <w:vertAlign w:val="subscript"/>
        </w:rPr>
        <w:t>乙</w:t>
      </w:r>
    </w:p>
    <w:p w:rsidR="003C436A" w:rsidRDefault="003C436A" w:rsidP="003C436A">
      <w:pPr>
        <w:spacing w:line="360" w:lineRule="auto"/>
        <w:jc w:val="left"/>
        <w:textAlignment w:val="center"/>
        <w:rPr>
          <w:rFonts w:ascii="宋体" w:hAnsi="宋体" w:cs="宋体"/>
          <w:bCs/>
        </w:rPr>
      </w:pPr>
      <w:r>
        <w:rPr>
          <w:rFonts w:ascii="宋体" w:hAnsi="宋体" w:cs="宋体"/>
          <w:bCs/>
        </w:rPr>
        <w:t>故</w:t>
      </w:r>
      <w:r>
        <w:rPr>
          <w:rFonts w:eastAsia="Times New Roman"/>
          <w:bCs/>
        </w:rPr>
        <w:t>B</w:t>
      </w:r>
      <w:r>
        <w:rPr>
          <w:rFonts w:ascii="宋体" w:hAnsi="宋体" w:cs="宋体"/>
          <w:bCs/>
        </w:rPr>
        <w:t>错误；</w:t>
      </w:r>
    </w:p>
    <w:p w:rsidR="003C436A" w:rsidRDefault="003C436A" w:rsidP="003C436A">
      <w:pPr>
        <w:spacing w:line="360" w:lineRule="auto"/>
        <w:jc w:val="left"/>
        <w:textAlignment w:val="center"/>
        <w:rPr>
          <w:rFonts w:ascii="宋体" w:hAnsi="宋体" w:cs="宋体"/>
          <w:bCs/>
        </w:rPr>
      </w:pPr>
      <w:r>
        <w:rPr>
          <w:rFonts w:eastAsia="Times New Roman"/>
          <w:bCs/>
        </w:rPr>
        <w:t>C</w:t>
      </w:r>
      <w:r>
        <w:rPr>
          <w:rFonts w:ascii="宋体" w:hAnsi="宋体" w:cs="宋体"/>
          <w:bCs/>
        </w:rPr>
        <w:t>．</w:t>
      </w:r>
      <w:r>
        <w:rPr>
          <w:rFonts w:eastAsia="Times New Roman"/>
          <w:bCs/>
          <w:i/>
        </w:rPr>
        <w:t>F</w:t>
      </w:r>
      <w:r>
        <w:rPr>
          <w:rFonts w:eastAsia="Times New Roman"/>
          <w:bCs/>
          <w:vertAlign w:val="subscript"/>
        </w:rPr>
        <w:t>1</w:t>
      </w:r>
      <w:r>
        <w:rPr>
          <w:rFonts w:ascii="宋体" w:hAnsi="宋体" w:cs="宋体"/>
          <w:bCs/>
        </w:rPr>
        <w:t>为铁块浸没水中前的拉力（等于铁块的重力），</w:t>
      </w:r>
      <w:r>
        <w:rPr>
          <w:rFonts w:eastAsia="Times New Roman"/>
          <w:bCs/>
          <w:i/>
        </w:rPr>
        <w:t>F</w:t>
      </w:r>
      <w:r>
        <w:rPr>
          <w:rFonts w:eastAsia="Times New Roman"/>
          <w:bCs/>
          <w:vertAlign w:val="subscript"/>
        </w:rPr>
        <w:t>2</w:t>
      </w:r>
      <w:r>
        <w:rPr>
          <w:rFonts w:ascii="宋体" w:hAnsi="宋体" w:cs="宋体"/>
          <w:bCs/>
        </w:rPr>
        <w:t>为铁块浸没水中后的拉力，根据称重法测浮力可知，铁块受到的浮力</w:t>
      </w:r>
    </w:p>
    <w:p w:rsidR="003C436A" w:rsidRDefault="003C436A" w:rsidP="003C436A">
      <w:pPr>
        <w:spacing w:line="360" w:lineRule="auto"/>
        <w:jc w:val="left"/>
        <w:textAlignment w:val="center"/>
        <w:rPr>
          <w:rFonts w:eastAsia="Times New Roman"/>
          <w:bCs/>
        </w:rPr>
      </w:pPr>
      <w:r>
        <w:rPr>
          <w:rFonts w:eastAsia="Times New Roman"/>
          <w:bCs/>
          <w:i/>
        </w:rPr>
        <w:t>F</w:t>
      </w:r>
      <w:r>
        <w:rPr>
          <w:rFonts w:ascii="宋体" w:hAnsi="宋体" w:cs="宋体"/>
          <w:bCs/>
          <w:vertAlign w:val="subscript"/>
        </w:rPr>
        <w:t>浮</w:t>
      </w:r>
      <w:r>
        <w:rPr>
          <w:rFonts w:ascii="宋体" w:hAnsi="宋体" w:cs="宋体"/>
          <w:bCs/>
        </w:rPr>
        <w:t>＝</w:t>
      </w:r>
      <w:r>
        <w:rPr>
          <w:rFonts w:eastAsia="Times New Roman"/>
          <w:bCs/>
          <w:i/>
        </w:rPr>
        <w:t>F</w:t>
      </w:r>
      <w:r>
        <w:rPr>
          <w:rFonts w:eastAsia="Times New Roman"/>
          <w:bCs/>
          <w:vertAlign w:val="subscript"/>
        </w:rPr>
        <w:t>1</w:t>
      </w:r>
      <w:r>
        <w:rPr>
          <w:rFonts w:ascii="宋体" w:hAnsi="宋体" w:cs="宋体"/>
          <w:bCs/>
        </w:rPr>
        <w:t>﹣</w:t>
      </w:r>
      <w:r>
        <w:rPr>
          <w:rFonts w:eastAsia="Times New Roman"/>
          <w:bCs/>
          <w:i/>
        </w:rPr>
        <w:t>F</w:t>
      </w:r>
      <w:r>
        <w:rPr>
          <w:rFonts w:eastAsia="Times New Roman"/>
          <w:bCs/>
          <w:vertAlign w:val="subscript"/>
        </w:rPr>
        <w:t>2</w:t>
      </w:r>
    </w:p>
    <w:p w:rsidR="003C436A" w:rsidRDefault="003C436A" w:rsidP="003C436A">
      <w:pPr>
        <w:spacing w:line="360" w:lineRule="auto"/>
        <w:jc w:val="left"/>
        <w:textAlignment w:val="center"/>
        <w:rPr>
          <w:rFonts w:ascii="宋体" w:hAnsi="宋体" w:cs="宋体"/>
          <w:bCs/>
        </w:rPr>
      </w:pPr>
      <w:r>
        <w:rPr>
          <w:rFonts w:ascii="宋体" w:hAnsi="宋体" w:cs="宋体"/>
          <w:bCs/>
        </w:rPr>
        <w:t>故</w:t>
      </w:r>
      <w:r>
        <w:rPr>
          <w:rFonts w:eastAsia="Times New Roman"/>
          <w:bCs/>
        </w:rPr>
        <w:t>C</w:t>
      </w:r>
      <w:r>
        <w:rPr>
          <w:rFonts w:ascii="宋体" w:hAnsi="宋体" w:cs="宋体"/>
          <w:bCs/>
        </w:rPr>
        <w:t>错误；</w:t>
      </w:r>
    </w:p>
    <w:p w:rsidR="003C436A" w:rsidRDefault="003C436A" w:rsidP="003C436A">
      <w:pPr>
        <w:spacing w:line="360" w:lineRule="auto"/>
        <w:jc w:val="left"/>
        <w:textAlignment w:val="center"/>
        <w:rPr>
          <w:rFonts w:ascii="宋体" w:hAnsi="宋体" w:cs="宋体"/>
          <w:bCs/>
        </w:rPr>
      </w:pPr>
      <w:r>
        <w:rPr>
          <w:rFonts w:eastAsia="Times New Roman"/>
          <w:bCs/>
        </w:rPr>
        <w:t>D</w:t>
      </w:r>
      <w:r>
        <w:rPr>
          <w:rFonts w:ascii="宋体" w:hAnsi="宋体" w:cs="宋体"/>
          <w:bCs/>
        </w:rPr>
        <w:t>．根据阿基米德原理可知，铁块所受浮力等于排开水的重力，所以小烧杯中水的重力（排开水的重力）</w:t>
      </w:r>
    </w:p>
    <w:p w:rsidR="003C436A" w:rsidRDefault="003C436A" w:rsidP="003C436A">
      <w:pPr>
        <w:spacing w:line="360" w:lineRule="auto"/>
        <w:jc w:val="left"/>
        <w:textAlignment w:val="center"/>
        <w:rPr>
          <w:rFonts w:eastAsia="Times New Roman"/>
          <w:bCs/>
        </w:rPr>
      </w:pPr>
      <w:r>
        <w:rPr>
          <w:rFonts w:eastAsia="Times New Roman"/>
          <w:bCs/>
          <w:i/>
        </w:rPr>
        <w:t>G</w:t>
      </w:r>
      <w:r>
        <w:rPr>
          <w:rFonts w:ascii="宋体" w:hAnsi="宋体" w:cs="宋体"/>
          <w:bCs/>
        </w:rPr>
        <w:t>＝</w:t>
      </w:r>
      <w:r>
        <w:rPr>
          <w:rFonts w:eastAsia="Times New Roman"/>
          <w:bCs/>
          <w:i/>
        </w:rPr>
        <w:t>F</w:t>
      </w:r>
      <w:r>
        <w:rPr>
          <w:rFonts w:ascii="宋体" w:hAnsi="宋体" w:cs="宋体"/>
          <w:bCs/>
          <w:vertAlign w:val="subscript"/>
        </w:rPr>
        <w:t>浮</w:t>
      </w:r>
      <w:r>
        <w:rPr>
          <w:rFonts w:ascii="宋体" w:hAnsi="宋体" w:cs="宋体"/>
          <w:bCs/>
        </w:rPr>
        <w:t>＝</w:t>
      </w:r>
      <w:r>
        <w:rPr>
          <w:rFonts w:eastAsia="Times New Roman"/>
          <w:bCs/>
          <w:i/>
        </w:rPr>
        <w:t>F</w:t>
      </w:r>
      <w:r>
        <w:rPr>
          <w:rFonts w:eastAsia="Times New Roman"/>
          <w:bCs/>
          <w:vertAlign w:val="subscript"/>
        </w:rPr>
        <w:t>1</w:t>
      </w:r>
      <w:r>
        <w:rPr>
          <w:rFonts w:ascii="宋体" w:hAnsi="宋体" w:cs="宋体"/>
          <w:bCs/>
        </w:rPr>
        <w:t>﹣</w:t>
      </w:r>
      <w:r>
        <w:rPr>
          <w:rFonts w:eastAsia="Times New Roman"/>
          <w:bCs/>
          <w:i/>
        </w:rPr>
        <w:t>F</w:t>
      </w:r>
      <w:r>
        <w:rPr>
          <w:rFonts w:eastAsia="Times New Roman"/>
          <w:bCs/>
          <w:vertAlign w:val="subscript"/>
        </w:rPr>
        <w:t>2</w:t>
      </w:r>
    </w:p>
    <w:p w:rsidR="003C436A" w:rsidRDefault="003C436A" w:rsidP="003C436A">
      <w:pPr>
        <w:spacing w:line="360" w:lineRule="auto"/>
        <w:jc w:val="left"/>
        <w:textAlignment w:val="center"/>
        <w:rPr>
          <w:rFonts w:ascii="宋体" w:hAnsi="宋体" w:cs="宋体"/>
          <w:bCs/>
        </w:rPr>
      </w:pPr>
      <w:r>
        <w:rPr>
          <w:rFonts w:ascii="宋体" w:hAnsi="宋体" w:cs="宋体"/>
          <w:bCs/>
        </w:rPr>
        <w:t>故</w:t>
      </w:r>
      <w:r>
        <w:rPr>
          <w:rFonts w:eastAsia="Times New Roman"/>
          <w:bCs/>
        </w:rPr>
        <w:t>D</w:t>
      </w:r>
      <w:r>
        <w:rPr>
          <w:rFonts w:ascii="宋体" w:hAnsi="宋体" w:cs="宋体"/>
          <w:bCs/>
        </w:rPr>
        <w:t>正确。</w:t>
      </w:r>
    </w:p>
    <w:p w:rsidR="003C436A" w:rsidRDefault="003C436A" w:rsidP="003C436A">
      <w:pPr>
        <w:spacing w:line="360" w:lineRule="auto"/>
        <w:jc w:val="left"/>
        <w:textAlignment w:val="center"/>
        <w:rPr>
          <w:rFonts w:ascii="宋体" w:hAnsi="宋体" w:cs="宋体"/>
          <w:bCs/>
        </w:rPr>
      </w:pPr>
      <w:r>
        <w:rPr>
          <w:rFonts w:ascii="宋体" w:hAnsi="宋体" w:cs="宋体"/>
          <w:bCs/>
        </w:rPr>
        <w:t>故选</w:t>
      </w:r>
      <w:r>
        <w:rPr>
          <w:rFonts w:eastAsia="Times New Roman"/>
          <w:bCs/>
        </w:rPr>
        <w:t>D</w:t>
      </w:r>
      <w:r>
        <w:rPr>
          <w:rFonts w:ascii="宋体" w:hAnsi="宋体" w:cs="宋体"/>
          <w:bCs/>
        </w:rPr>
        <w:t>。</w:t>
      </w:r>
    </w:p>
    <w:p w:rsidR="003C436A" w:rsidRDefault="003C436A" w:rsidP="003C436A">
      <w:pPr>
        <w:jc w:val="left"/>
        <w:rPr>
          <w:bCs/>
        </w:rPr>
      </w:pPr>
      <w:r>
        <w:rPr>
          <w:rFonts w:hint="eastAsia"/>
          <w:bCs/>
        </w:rPr>
        <w:t>二、多选题</w:t>
      </w:r>
    </w:p>
    <w:p w:rsidR="003C436A" w:rsidRDefault="003C436A" w:rsidP="003C436A">
      <w:pPr>
        <w:spacing w:line="360" w:lineRule="auto"/>
        <w:jc w:val="left"/>
        <w:textAlignment w:val="center"/>
        <w:rPr>
          <w:bCs/>
        </w:rPr>
      </w:pPr>
      <w:r>
        <w:rPr>
          <w:bCs/>
        </w:rPr>
        <w:t>15</w:t>
      </w:r>
      <w:r>
        <w:rPr>
          <w:bCs/>
        </w:rPr>
        <w:t>．</w:t>
      </w:r>
      <w:r>
        <w:rPr>
          <w:bCs/>
        </w:rPr>
        <w:t>AC</w:t>
      </w:r>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ascii="宋体" w:hAnsi="宋体" w:cs="宋体"/>
          <w:bCs/>
        </w:rPr>
      </w:pPr>
      <w:r>
        <w:rPr>
          <w:rFonts w:eastAsia="Times New Roman"/>
          <w:bCs/>
        </w:rPr>
        <w:t>AB</w:t>
      </w:r>
      <w:r>
        <w:rPr>
          <w:rFonts w:ascii="宋体" w:hAnsi="宋体" w:cs="宋体"/>
          <w:bCs/>
        </w:rPr>
        <w:t>．空载时油轮的质量为</w:t>
      </w:r>
      <w:r>
        <w:rPr>
          <w:rFonts w:eastAsia="Times New Roman"/>
          <w:bCs/>
        </w:rPr>
        <w:t>3</w:t>
      </w:r>
      <w:r>
        <w:rPr>
          <w:rFonts w:ascii="宋体" w:hAnsi="宋体" w:cs="宋体"/>
          <w:bCs/>
        </w:rPr>
        <w:t>万吨，重量为</w:t>
      </w:r>
    </w:p>
    <w:p w:rsidR="003C436A" w:rsidRDefault="003C436A" w:rsidP="003C436A">
      <w:pPr>
        <w:spacing w:line="360" w:lineRule="auto"/>
        <w:jc w:val="left"/>
        <w:textAlignment w:val="center"/>
        <w:rPr>
          <w:rFonts w:eastAsia="Times New Roman"/>
          <w:bCs/>
        </w:rPr>
      </w:pPr>
      <w:r>
        <w:rPr>
          <w:rFonts w:eastAsia="Times New Roman"/>
          <w:bCs/>
          <w:i/>
        </w:rPr>
        <w:t>G=mg</w:t>
      </w:r>
      <w:r>
        <w:rPr>
          <w:rFonts w:eastAsia="Times New Roman"/>
          <w:bCs/>
        </w:rPr>
        <w:t>=3×10</w:t>
      </w:r>
      <w:r>
        <w:rPr>
          <w:rFonts w:eastAsia="Times New Roman"/>
          <w:bCs/>
          <w:vertAlign w:val="superscript"/>
        </w:rPr>
        <w:t>7</w:t>
      </w:r>
      <w:r>
        <w:rPr>
          <w:rFonts w:eastAsia="Times New Roman"/>
          <w:bCs/>
        </w:rPr>
        <w:t>kg×10N/kg=3×10</w:t>
      </w:r>
      <w:r>
        <w:rPr>
          <w:rFonts w:eastAsia="Times New Roman"/>
          <w:bCs/>
          <w:vertAlign w:val="superscript"/>
        </w:rPr>
        <w:t>8</w:t>
      </w:r>
      <w:r>
        <w:rPr>
          <w:rFonts w:eastAsia="Times New Roman"/>
          <w:bCs/>
        </w:rPr>
        <w:t>N</w:t>
      </w:r>
    </w:p>
    <w:p w:rsidR="003C436A" w:rsidRDefault="003C436A" w:rsidP="003C436A">
      <w:pPr>
        <w:spacing w:line="360" w:lineRule="auto"/>
        <w:jc w:val="left"/>
        <w:textAlignment w:val="center"/>
        <w:rPr>
          <w:rFonts w:ascii="宋体" w:hAnsi="宋体" w:cs="宋体"/>
          <w:bCs/>
        </w:rPr>
      </w:pPr>
      <w:r>
        <w:rPr>
          <w:rFonts w:ascii="宋体" w:hAnsi="宋体" w:cs="宋体"/>
          <w:bCs/>
        </w:rPr>
        <w:t>故</w:t>
      </w:r>
      <w:r>
        <w:rPr>
          <w:rFonts w:eastAsia="Times New Roman"/>
          <w:bCs/>
        </w:rPr>
        <w:t>A</w:t>
      </w:r>
      <w:r>
        <w:rPr>
          <w:rFonts w:ascii="宋体" w:hAnsi="宋体" w:cs="宋体"/>
          <w:bCs/>
        </w:rPr>
        <w:t>符合题意、</w:t>
      </w:r>
      <w:r>
        <w:rPr>
          <w:rFonts w:eastAsia="Times New Roman"/>
          <w:bCs/>
        </w:rPr>
        <w:t>B</w:t>
      </w:r>
      <w:r>
        <w:rPr>
          <w:rFonts w:ascii="宋体" w:hAnsi="宋体" w:cs="宋体"/>
          <w:bCs/>
        </w:rPr>
        <w:t>不符合题意；</w:t>
      </w:r>
    </w:p>
    <w:p w:rsidR="003C436A" w:rsidRDefault="003C436A" w:rsidP="003C436A">
      <w:pPr>
        <w:spacing w:line="360" w:lineRule="auto"/>
        <w:jc w:val="left"/>
        <w:textAlignment w:val="center"/>
        <w:rPr>
          <w:rFonts w:ascii="宋体" w:hAnsi="宋体" w:cs="宋体"/>
          <w:bCs/>
        </w:rPr>
      </w:pPr>
      <w:r>
        <w:rPr>
          <w:rFonts w:eastAsia="Times New Roman"/>
          <w:bCs/>
        </w:rPr>
        <w:t>CD</w:t>
      </w:r>
      <w:r>
        <w:rPr>
          <w:rFonts w:ascii="宋体" w:hAnsi="宋体" w:cs="宋体"/>
          <w:bCs/>
        </w:rPr>
        <w:t>．满载时油轮的总质量为</w:t>
      </w:r>
      <w:r>
        <w:rPr>
          <w:rFonts w:eastAsia="Times New Roman"/>
          <w:bCs/>
        </w:rPr>
        <w:t>10</w:t>
      </w:r>
      <w:r>
        <w:rPr>
          <w:rFonts w:ascii="宋体" w:hAnsi="宋体" w:cs="宋体"/>
          <w:bCs/>
        </w:rPr>
        <w:t>万吨，漂浮在水面，所受浮力等于自身重力，即</w:t>
      </w:r>
    </w:p>
    <w:p w:rsidR="003C436A" w:rsidRDefault="003C436A" w:rsidP="003C436A">
      <w:pPr>
        <w:spacing w:line="360" w:lineRule="auto"/>
        <w:jc w:val="left"/>
        <w:textAlignment w:val="center"/>
        <w:rPr>
          <w:bCs/>
        </w:rPr>
      </w:pPr>
      <w:r>
        <w:rPr>
          <w:bCs/>
        </w:rPr>
        <w:object w:dxaOrig="4768" w:dyaOrig="679">
          <v:shape id="对象 602" o:spid="_x0000_i1185" type="#_x0000_t75" alt="eqIdf9d1708c009641c0ab04d7416ed7a1ce" style="width:238.1pt;height:33.55pt" o:ole="">
            <v:imagedata r:id="rId385" o:title="eqIdf9d1708c009641c0ab04d7416ed7a1ce"/>
          </v:shape>
          <o:OLEObject Type="Embed" ProgID="Equation.DSMT4" ShapeID="对象 602" DrawAspect="Content" ObjectID="_1677255731" r:id="rId386"/>
        </w:object>
      </w:r>
    </w:p>
    <w:p w:rsidR="003C436A" w:rsidRDefault="003C436A" w:rsidP="003C436A">
      <w:pPr>
        <w:spacing w:line="360" w:lineRule="auto"/>
        <w:jc w:val="left"/>
        <w:textAlignment w:val="center"/>
        <w:rPr>
          <w:rFonts w:ascii="宋体" w:hAnsi="宋体" w:cs="宋体"/>
          <w:bCs/>
        </w:rPr>
      </w:pPr>
      <w:r>
        <w:rPr>
          <w:rFonts w:ascii="宋体" w:hAnsi="宋体" w:cs="宋体"/>
          <w:bCs/>
        </w:rPr>
        <w:lastRenderedPageBreak/>
        <w:t>故</w:t>
      </w:r>
      <w:r>
        <w:rPr>
          <w:rFonts w:eastAsia="Times New Roman"/>
          <w:bCs/>
        </w:rPr>
        <w:t>C</w:t>
      </w:r>
      <w:r>
        <w:rPr>
          <w:rFonts w:ascii="宋体" w:hAnsi="宋体" w:cs="宋体"/>
          <w:bCs/>
        </w:rPr>
        <w:t>符合题意、</w:t>
      </w:r>
      <w:r>
        <w:rPr>
          <w:rFonts w:eastAsia="Times New Roman"/>
          <w:bCs/>
        </w:rPr>
        <w:t>D</w:t>
      </w:r>
      <w:r>
        <w:rPr>
          <w:rFonts w:ascii="宋体" w:hAnsi="宋体" w:cs="宋体"/>
          <w:bCs/>
        </w:rPr>
        <w:t>不符合题意。</w:t>
      </w:r>
    </w:p>
    <w:p w:rsidR="003C436A" w:rsidRDefault="003C436A" w:rsidP="003C436A">
      <w:pPr>
        <w:spacing w:line="360" w:lineRule="auto"/>
        <w:jc w:val="left"/>
        <w:textAlignment w:val="center"/>
        <w:rPr>
          <w:rFonts w:ascii="宋体" w:hAnsi="宋体" w:cs="宋体"/>
          <w:bCs/>
        </w:rPr>
      </w:pPr>
      <w:r>
        <w:rPr>
          <w:rFonts w:ascii="宋体" w:hAnsi="宋体" w:cs="宋体"/>
          <w:bCs/>
        </w:rPr>
        <w:t>故选</w:t>
      </w:r>
      <w:r>
        <w:rPr>
          <w:rFonts w:eastAsia="Times New Roman"/>
          <w:bCs/>
        </w:rPr>
        <w:t>AC</w:t>
      </w:r>
      <w:r>
        <w:rPr>
          <w:rFonts w:ascii="宋体" w:hAnsi="宋体" w:cs="宋体"/>
          <w:bCs/>
        </w:rPr>
        <w:t>。</w:t>
      </w:r>
    </w:p>
    <w:p w:rsidR="003C436A" w:rsidRDefault="003C436A" w:rsidP="003C436A">
      <w:pPr>
        <w:jc w:val="left"/>
        <w:rPr>
          <w:bCs/>
        </w:rPr>
      </w:pPr>
      <w:r>
        <w:rPr>
          <w:rFonts w:hint="eastAsia"/>
          <w:bCs/>
        </w:rPr>
        <w:t>三、填空题</w:t>
      </w:r>
    </w:p>
    <w:p w:rsidR="003C436A" w:rsidRDefault="003C436A" w:rsidP="003C436A">
      <w:pPr>
        <w:spacing w:line="360" w:lineRule="auto"/>
        <w:jc w:val="left"/>
        <w:textAlignment w:val="center"/>
        <w:rPr>
          <w:rFonts w:eastAsia="Times New Roman"/>
          <w:bCs/>
        </w:rPr>
      </w:pPr>
      <w:r>
        <w:rPr>
          <w:bCs/>
        </w:rPr>
        <w:t>16</w:t>
      </w:r>
      <w:r>
        <w:rPr>
          <w:bCs/>
        </w:rPr>
        <w:t>．</w:t>
      </w:r>
      <w:r>
        <w:rPr>
          <w:rFonts w:eastAsia="Times New Roman"/>
          <w:bCs/>
        </w:rPr>
        <w:t>0.27</w:t>
      </w:r>
      <w:r>
        <w:rPr>
          <w:bCs/>
        </w:rPr>
        <w:t xml:space="preserve">    </w:t>
      </w:r>
      <w:r>
        <w:rPr>
          <w:rFonts w:eastAsia="Times New Roman"/>
          <w:bCs/>
        </w:rPr>
        <w:t>2</w:t>
      </w:r>
      <w:r>
        <w:rPr>
          <w:rFonts w:ascii="宋体" w:hAnsi="宋体" w:cs="宋体"/>
          <w:bCs/>
        </w:rPr>
        <w:t>×</w:t>
      </w:r>
      <w:r>
        <w:rPr>
          <w:rFonts w:eastAsia="Times New Roman"/>
          <w:bCs/>
        </w:rPr>
        <w:t>10</w:t>
      </w:r>
      <w:r>
        <w:rPr>
          <w:rFonts w:eastAsia="Times New Roman"/>
          <w:bCs/>
          <w:vertAlign w:val="superscript"/>
        </w:rPr>
        <w:t>3</w:t>
      </w:r>
      <w:r>
        <w:rPr>
          <w:rFonts w:eastAsia="Times New Roman"/>
          <w:bCs/>
        </w:rPr>
        <w:t>kgm</w:t>
      </w:r>
      <w:r>
        <w:rPr>
          <w:rFonts w:eastAsia="Times New Roman"/>
          <w:bCs/>
          <w:vertAlign w:val="superscript"/>
        </w:rPr>
        <w:t>3</w:t>
      </w:r>
      <w:r>
        <w:rPr>
          <w:bCs/>
        </w:rPr>
        <w:t xml:space="preserve">    </w:t>
      </w:r>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ascii="宋体" w:hAnsi="宋体" w:cs="宋体"/>
          <w:bCs/>
        </w:rPr>
      </w:pPr>
      <w:r>
        <w:rPr>
          <w:rFonts w:eastAsia="Times New Roman"/>
          <w:bCs/>
        </w:rPr>
        <w:t>[1]</w:t>
      </w:r>
      <w:r>
        <w:rPr>
          <w:rFonts w:ascii="宋体" w:hAnsi="宋体" w:cs="宋体"/>
          <w:bCs/>
        </w:rPr>
        <w:t>根据阿基米德浮力公式可知，浸没在水中时受到的浮力为</w:t>
      </w:r>
    </w:p>
    <w:p w:rsidR="003C436A" w:rsidRDefault="003C436A" w:rsidP="003C436A">
      <w:pPr>
        <w:spacing w:line="360" w:lineRule="auto"/>
        <w:jc w:val="left"/>
        <w:textAlignment w:val="center"/>
        <w:rPr>
          <w:bCs/>
        </w:rPr>
      </w:pPr>
      <w:r>
        <w:rPr>
          <w:bCs/>
        </w:rPr>
        <w:object w:dxaOrig="4529" w:dyaOrig="353">
          <v:shape id="对象 603" o:spid="_x0000_i1186" type="#_x0000_t75" alt="eqId8ca50de4e7514c20ad3c31fffe26f874" style="width:226.65pt;height:18pt" o:ole="">
            <v:imagedata r:id="rId387" o:title="eqId8ca50de4e7514c20ad3c31fffe26f874"/>
          </v:shape>
          <o:OLEObject Type="Embed" ProgID="Equation.DSMT4" ShapeID="对象 603" DrawAspect="Content" ObjectID="_1677255732" r:id="rId388"/>
        </w:object>
      </w:r>
    </w:p>
    <w:p w:rsidR="003C436A" w:rsidRDefault="003C436A" w:rsidP="003C436A">
      <w:pPr>
        <w:spacing w:line="360" w:lineRule="auto"/>
        <w:jc w:val="left"/>
        <w:textAlignment w:val="center"/>
        <w:rPr>
          <w:rFonts w:ascii="宋体" w:hAnsi="宋体" w:cs="宋体"/>
          <w:bCs/>
        </w:rPr>
      </w:pPr>
      <w:r>
        <w:rPr>
          <w:rFonts w:eastAsia="Times New Roman"/>
          <w:bCs/>
        </w:rPr>
        <w:t>[2]</w:t>
      </w:r>
      <w:r>
        <w:rPr>
          <w:rFonts w:ascii="宋体" w:hAnsi="宋体" w:cs="宋体"/>
          <w:bCs/>
        </w:rPr>
        <w:t>立方体橡皮泥块的密度为</w:t>
      </w:r>
    </w:p>
    <w:p w:rsidR="003C436A" w:rsidRDefault="003C436A" w:rsidP="003C436A">
      <w:pPr>
        <w:spacing w:line="360" w:lineRule="auto"/>
        <w:jc w:val="left"/>
        <w:textAlignment w:val="center"/>
        <w:rPr>
          <w:bCs/>
        </w:rPr>
      </w:pPr>
      <w:r>
        <w:rPr>
          <w:bCs/>
        </w:rPr>
        <w:object w:dxaOrig="2932" w:dyaOrig="589">
          <v:shape id="对象 604" o:spid="_x0000_i1187" type="#_x0000_t75" alt="eqId42aa40b4037f4b96b0159111fd6407eb" style="width:146.45pt;height:29.45pt" o:ole="">
            <v:imagedata r:id="rId389" o:title="eqId42aa40b4037f4b96b0159111fd6407eb"/>
          </v:shape>
          <o:OLEObject Type="Embed" ProgID="Equation.DSMT4" ShapeID="对象 604" DrawAspect="Content" ObjectID="_1677255733" r:id="rId390"/>
        </w:object>
      </w:r>
    </w:p>
    <w:p w:rsidR="003C436A" w:rsidRDefault="003C436A" w:rsidP="003C436A">
      <w:pPr>
        <w:spacing w:line="360" w:lineRule="auto"/>
        <w:jc w:val="left"/>
        <w:textAlignment w:val="center"/>
        <w:rPr>
          <w:rFonts w:eastAsia="Times New Roman"/>
          <w:bCs/>
        </w:rPr>
      </w:pPr>
      <w:r>
        <w:rPr>
          <w:bCs/>
        </w:rPr>
        <w:t>17</w:t>
      </w:r>
      <w:r>
        <w:rPr>
          <w:bCs/>
        </w:rPr>
        <w:t>．</w:t>
      </w:r>
      <w:r>
        <w:rPr>
          <w:rFonts w:ascii="宋体" w:hAnsi="宋体" w:cs="宋体"/>
          <w:bCs/>
        </w:rPr>
        <w:t>大</w:t>
      </w:r>
      <w:r>
        <w:rPr>
          <w:bCs/>
        </w:rPr>
        <w:t xml:space="preserve">    </w:t>
      </w:r>
      <w:r>
        <w:rPr>
          <w:rFonts w:eastAsia="Times New Roman"/>
          <w:bCs/>
        </w:rPr>
        <w:t>1</w:t>
      </w:r>
      <w:r>
        <w:rPr>
          <w:bCs/>
        </w:rPr>
        <w:t xml:space="preserve">    </w:t>
      </w:r>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ascii="宋体" w:hAnsi="宋体" w:cs="宋体"/>
          <w:bCs/>
        </w:rPr>
      </w:pPr>
      <w:r>
        <w:rPr>
          <w:rFonts w:eastAsia="Times New Roman"/>
          <w:bCs/>
        </w:rPr>
        <w:t>(1)[1]</w:t>
      </w:r>
      <w:r>
        <w:rPr>
          <w:rFonts w:ascii="宋体" w:hAnsi="宋体" w:cs="宋体"/>
          <w:bCs/>
        </w:rPr>
        <w:t>当物体慢慢浸入水中，排开的体积逐渐变大，由</w:t>
      </w:r>
      <w:r>
        <w:rPr>
          <w:rFonts w:eastAsia="Times New Roman"/>
          <w:bCs/>
          <w:i/>
        </w:rPr>
        <w:t>F</w:t>
      </w:r>
      <w:r>
        <w:rPr>
          <w:rFonts w:ascii="宋体" w:hAnsi="宋体" w:cs="宋体"/>
          <w:bCs/>
          <w:vertAlign w:val="subscript"/>
        </w:rPr>
        <w:t>浮</w:t>
      </w:r>
      <w:r>
        <w:rPr>
          <w:rFonts w:ascii="宋体" w:hAnsi="宋体" w:cs="宋体"/>
          <w:bCs/>
        </w:rPr>
        <w:t>＝</w:t>
      </w:r>
      <w:r>
        <w:rPr>
          <w:rFonts w:eastAsia="Times New Roman"/>
          <w:bCs/>
          <w:i/>
        </w:rPr>
        <w:t>ρ</w:t>
      </w:r>
      <w:r>
        <w:rPr>
          <w:rFonts w:ascii="宋体" w:hAnsi="宋体" w:cs="宋体"/>
          <w:bCs/>
          <w:vertAlign w:val="subscript"/>
        </w:rPr>
        <w:t>水</w:t>
      </w:r>
      <w:r>
        <w:rPr>
          <w:rFonts w:eastAsia="Times New Roman"/>
          <w:bCs/>
          <w:i/>
        </w:rPr>
        <w:t>gV</w:t>
      </w:r>
      <w:r>
        <w:rPr>
          <w:rFonts w:ascii="宋体" w:hAnsi="宋体" w:cs="宋体"/>
          <w:bCs/>
          <w:vertAlign w:val="subscript"/>
        </w:rPr>
        <w:t>排</w:t>
      </w:r>
      <w:r>
        <w:rPr>
          <w:rFonts w:ascii="宋体" w:hAnsi="宋体" w:cs="宋体"/>
          <w:bCs/>
        </w:rPr>
        <w:t>可知，物体受到的浮力逐渐变大。</w:t>
      </w:r>
    </w:p>
    <w:p w:rsidR="003C436A" w:rsidRDefault="003C436A" w:rsidP="003C436A">
      <w:pPr>
        <w:spacing w:line="360" w:lineRule="auto"/>
        <w:jc w:val="left"/>
        <w:textAlignment w:val="center"/>
        <w:rPr>
          <w:rFonts w:ascii="宋体" w:hAnsi="宋体" w:cs="宋体"/>
          <w:bCs/>
        </w:rPr>
      </w:pPr>
      <w:r>
        <w:rPr>
          <w:rFonts w:eastAsia="Times New Roman"/>
          <w:bCs/>
        </w:rPr>
        <w:t>(2)[2]</w:t>
      </w:r>
      <w:r>
        <w:rPr>
          <w:rFonts w:ascii="宋体" w:hAnsi="宋体" w:cs="宋体"/>
          <w:bCs/>
        </w:rPr>
        <w:t>若溢水杯装满水，则戊图与甲图测力计的读数差应该与物体实际所受浮力大小相等，即</w:t>
      </w:r>
    </w:p>
    <w:p w:rsidR="003C436A" w:rsidRDefault="003C436A" w:rsidP="003C436A">
      <w:pPr>
        <w:spacing w:line="360" w:lineRule="auto"/>
        <w:jc w:val="left"/>
        <w:textAlignment w:val="center"/>
        <w:rPr>
          <w:rFonts w:eastAsia="Times New Roman"/>
          <w:bCs/>
        </w:rPr>
      </w:pPr>
      <w:r>
        <w:rPr>
          <w:rFonts w:eastAsia="Times New Roman"/>
          <w:bCs/>
          <w:i/>
        </w:rPr>
        <w:t>F</w:t>
      </w:r>
      <w:r>
        <w:rPr>
          <w:rFonts w:ascii="宋体" w:hAnsi="宋体" w:cs="宋体"/>
          <w:bCs/>
          <w:vertAlign w:val="subscript"/>
        </w:rPr>
        <w:t>浮</w:t>
      </w:r>
      <w:r>
        <w:rPr>
          <w:rFonts w:ascii="宋体" w:hAnsi="宋体" w:cs="宋体"/>
          <w:bCs/>
        </w:rPr>
        <w:t>＝</w:t>
      </w:r>
      <w:r>
        <w:rPr>
          <w:rFonts w:eastAsia="Times New Roman"/>
          <w:bCs/>
          <w:i/>
        </w:rPr>
        <w:t>G</w:t>
      </w:r>
      <w:r>
        <w:rPr>
          <w:rFonts w:ascii="宋体" w:hAnsi="宋体" w:cs="宋体"/>
          <w:bCs/>
          <w:vertAlign w:val="subscript"/>
        </w:rPr>
        <w:t>排</w:t>
      </w:r>
      <w:r>
        <w:rPr>
          <w:rFonts w:ascii="宋体" w:hAnsi="宋体" w:cs="宋体"/>
          <w:bCs/>
        </w:rPr>
        <w:t>＝</w:t>
      </w:r>
      <w:r>
        <w:rPr>
          <w:rFonts w:eastAsia="Times New Roman"/>
          <w:bCs/>
        </w:rPr>
        <w:t>1.5N</w:t>
      </w:r>
      <w:r>
        <w:rPr>
          <w:rFonts w:ascii="宋体" w:hAnsi="宋体" w:cs="宋体"/>
          <w:bCs/>
        </w:rPr>
        <w:t>﹣</w:t>
      </w:r>
      <w:r>
        <w:rPr>
          <w:rFonts w:eastAsia="Times New Roman"/>
          <w:bCs/>
        </w:rPr>
        <w:t>0.5N</w:t>
      </w:r>
      <w:r>
        <w:rPr>
          <w:rFonts w:ascii="宋体" w:hAnsi="宋体" w:cs="宋体"/>
          <w:bCs/>
        </w:rPr>
        <w:t>＝</w:t>
      </w:r>
      <w:r>
        <w:rPr>
          <w:rFonts w:eastAsia="Times New Roman"/>
          <w:bCs/>
        </w:rPr>
        <w:t>1N</w:t>
      </w:r>
    </w:p>
    <w:p w:rsidR="003C436A" w:rsidRDefault="003C436A" w:rsidP="003C436A">
      <w:pPr>
        <w:spacing w:line="360" w:lineRule="auto"/>
        <w:jc w:val="left"/>
        <w:textAlignment w:val="center"/>
        <w:rPr>
          <w:bCs/>
        </w:rPr>
      </w:pPr>
      <w:r>
        <w:rPr>
          <w:bCs/>
        </w:rPr>
        <w:t>18</w:t>
      </w:r>
      <w:r>
        <w:rPr>
          <w:bCs/>
        </w:rPr>
        <w:t>．</w:t>
      </w:r>
      <w:r>
        <w:rPr>
          <w:rFonts w:eastAsia="Times New Roman"/>
          <w:bCs/>
        </w:rPr>
        <w:t>0.8</w:t>
      </w:r>
      <w:r>
        <w:rPr>
          <w:bCs/>
        </w:rPr>
        <w:t xml:space="preserve">    </w:t>
      </w:r>
      <w:r>
        <w:rPr>
          <w:bCs/>
        </w:rPr>
        <w:object w:dxaOrig="705" w:dyaOrig="315">
          <v:shape id="对象 605" o:spid="_x0000_i1188" type="#_x0000_t75" alt="eqId022786d72e78449eaae18ceb7ef430e8" style="width:35.2pt;height:15.55pt" o:ole="">
            <v:imagedata r:id="rId391" o:title="eqId022786d72e78449eaae18ceb7ef430e8"/>
          </v:shape>
          <o:OLEObject Type="Embed" ProgID="Equation.DSMT4" ShapeID="对象 605" DrawAspect="Content" ObjectID="_1677255734" r:id="rId392"/>
        </w:object>
      </w:r>
      <w:r>
        <w:rPr>
          <w:bCs/>
        </w:rPr>
        <w:t xml:space="preserve">    </w:t>
      </w:r>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ascii="宋体" w:hAnsi="宋体" w:cs="宋体"/>
          <w:bCs/>
        </w:rPr>
      </w:pPr>
      <w:r>
        <w:rPr>
          <w:rFonts w:eastAsia="Times New Roman"/>
          <w:bCs/>
        </w:rPr>
        <w:t>[1]</w:t>
      </w:r>
      <w:r>
        <w:rPr>
          <w:rFonts w:ascii="宋体" w:hAnsi="宋体" w:cs="宋体"/>
          <w:bCs/>
        </w:rPr>
        <w:t>根据称重法，可知物体在酒精中受到的浮力是</w:t>
      </w:r>
    </w:p>
    <w:p w:rsidR="003C436A" w:rsidRDefault="003C436A" w:rsidP="003C436A">
      <w:pPr>
        <w:spacing w:line="360" w:lineRule="auto"/>
        <w:jc w:val="left"/>
        <w:textAlignment w:val="center"/>
        <w:rPr>
          <w:bCs/>
        </w:rPr>
      </w:pPr>
      <w:r>
        <w:rPr>
          <w:bCs/>
        </w:rPr>
        <w:object w:dxaOrig="3375" w:dyaOrig="375">
          <v:shape id="对象 606" o:spid="_x0000_i1189" type="#_x0000_t75" alt="eqId6166794bb7904a1c91815ed4a2450c0c" style="width:168.55pt;height:18.8pt" o:ole="">
            <v:imagedata r:id="rId393" o:title="eqId6166794bb7904a1c91815ed4a2450c0c"/>
          </v:shape>
          <o:OLEObject Type="Embed" ProgID="Equation.DSMT4" ShapeID="对象 606" DrawAspect="Content" ObjectID="_1677255735" r:id="rId394"/>
        </w:object>
      </w:r>
    </w:p>
    <w:p w:rsidR="003C436A" w:rsidRDefault="003C436A" w:rsidP="003C436A">
      <w:pPr>
        <w:spacing w:line="360" w:lineRule="auto"/>
        <w:jc w:val="left"/>
        <w:textAlignment w:val="center"/>
        <w:rPr>
          <w:rFonts w:ascii="宋体" w:hAnsi="宋体" w:cs="宋体"/>
          <w:bCs/>
        </w:rPr>
      </w:pPr>
      <w:r>
        <w:rPr>
          <w:rFonts w:eastAsia="Times New Roman"/>
          <w:bCs/>
        </w:rPr>
        <w:t>[2]</w:t>
      </w:r>
      <w:r>
        <w:rPr>
          <w:rFonts w:ascii="宋体" w:hAnsi="宋体" w:cs="宋体"/>
          <w:bCs/>
        </w:rPr>
        <w:t>由阿基米德原理</w:t>
      </w:r>
      <w:r>
        <w:rPr>
          <w:bCs/>
        </w:rPr>
        <w:object w:dxaOrig="1320" w:dyaOrig="375">
          <v:shape id="对象 607" o:spid="_x0000_i1190" type="#_x0000_t75" alt="eqIdce78d1700de8463fb5013ed58d9b6f18" style="width:66.25pt;height:18.8pt" o:ole="">
            <v:imagedata r:id="rId395" o:title="eqIdce78d1700de8463fb5013ed58d9b6f18"/>
          </v:shape>
          <o:OLEObject Type="Embed" ProgID="Equation.DSMT4" ShapeID="对象 607" DrawAspect="Content" ObjectID="_1677255736" r:id="rId396"/>
        </w:object>
      </w:r>
      <w:r>
        <w:rPr>
          <w:rFonts w:ascii="宋体" w:hAnsi="宋体" w:cs="宋体"/>
          <w:bCs/>
        </w:rPr>
        <w:t>可知，物体的体积是</w:t>
      </w:r>
    </w:p>
    <w:p w:rsidR="003C436A" w:rsidRDefault="003C436A" w:rsidP="003C436A">
      <w:pPr>
        <w:spacing w:line="360" w:lineRule="auto"/>
        <w:jc w:val="left"/>
        <w:textAlignment w:val="center"/>
        <w:rPr>
          <w:bCs/>
        </w:rPr>
      </w:pPr>
      <w:r>
        <w:rPr>
          <w:bCs/>
        </w:rPr>
        <w:object w:dxaOrig="4800" w:dyaOrig="720">
          <v:shape id="对象 608" o:spid="_x0000_i1191" type="#_x0000_t75" alt="eqId90ee188ba6274ad3b165acfe3bb9afc6" style="width:239.75pt;height:36pt" o:ole="">
            <v:imagedata r:id="rId397" o:title="eqId90ee188ba6274ad3b165acfe3bb9afc6"/>
          </v:shape>
          <o:OLEObject Type="Embed" ProgID="Equation.DSMT4" ShapeID="对象 608" DrawAspect="Content" ObjectID="_1677255737" r:id="rId398"/>
        </w:object>
      </w:r>
    </w:p>
    <w:p w:rsidR="003C436A" w:rsidRDefault="003C436A" w:rsidP="003C436A">
      <w:pPr>
        <w:spacing w:line="360" w:lineRule="auto"/>
        <w:jc w:val="left"/>
        <w:textAlignment w:val="center"/>
        <w:rPr>
          <w:rFonts w:ascii="宋体" w:hAnsi="宋体" w:cs="宋体"/>
          <w:bCs/>
        </w:rPr>
      </w:pPr>
      <w:r>
        <w:rPr>
          <w:bCs/>
        </w:rPr>
        <w:t>19</w:t>
      </w:r>
      <w:r>
        <w:rPr>
          <w:bCs/>
        </w:rPr>
        <w:t>．</w:t>
      </w:r>
      <w:r>
        <w:rPr>
          <w:rFonts w:ascii="宋体" w:hAnsi="宋体" w:cs="宋体"/>
          <w:bCs/>
        </w:rPr>
        <w:t>减小物体排开水的体积</w:t>
      </w:r>
      <w:r>
        <w:rPr>
          <w:bCs/>
        </w:rPr>
        <w:t xml:space="preserve">    </w:t>
      </w:r>
      <w:r>
        <w:rPr>
          <w:rFonts w:ascii="宋体" w:hAnsi="宋体" w:cs="宋体"/>
          <w:bCs/>
        </w:rPr>
        <w:t>液体的密度</w:t>
      </w:r>
      <w:r>
        <w:rPr>
          <w:bCs/>
        </w:rPr>
        <w:t xml:space="preserve">    </w:t>
      </w:r>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ascii="宋体" w:hAnsi="宋体" w:cs="宋体"/>
          <w:bCs/>
        </w:rPr>
      </w:pPr>
      <w:r>
        <w:rPr>
          <w:rFonts w:eastAsia="Times New Roman"/>
          <w:bCs/>
        </w:rPr>
        <w:t>(1)[1]</w:t>
      </w:r>
      <w:r>
        <w:rPr>
          <w:rFonts w:ascii="宋体" w:hAnsi="宋体" w:cs="宋体"/>
          <w:bCs/>
        </w:rPr>
        <w:t>为了探究浮力大小与物体排开液体体积的关系，要控制排开液体的密度相同，只改变物体排开液体的体积，故接下来的操作是减小物体排开水的体积，并观察弹簧测力计示数的变化。</w:t>
      </w:r>
    </w:p>
    <w:p w:rsidR="003C436A" w:rsidRDefault="003C436A" w:rsidP="003C436A">
      <w:pPr>
        <w:spacing w:line="360" w:lineRule="auto"/>
        <w:jc w:val="left"/>
        <w:textAlignment w:val="center"/>
        <w:rPr>
          <w:rFonts w:ascii="宋体" w:hAnsi="宋体" w:cs="宋体"/>
          <w:bCs/>
        </w:rPr>
      </w:pPr>
      <w:r>
        <w:rPr>
          <w:rFonts w:eastAsia="Times New Roman"/>
          <w:bCs/>
        </w:rPr>
        <w:lastRenderedPageBreak/>
        <w:t>(2)[2]</w:t>
      </w:r>
      <w:r>
        <w:rPr>
          <w:rFonts w:ascii="宋体" w:hAnsi="宋体" w:cs="宋体"/>
          <w:bCs/>
        </w:rPr>
        <w:t>将水换成酒精，比较物体浸没时弹簧测力计的示数，可探究物体所受浮力大小与液体的密度的关系。</w:t>
      </w:r>
    </w:p>
    <w:p w:rsidR="003C436A" w:rsidRDefault="003C436A" w:rsidP="003C436A">
      <w:pPr>
        <w:jc w:val="left"/>
        <w:rPr>
          <w:bCs/>
        </w:rPr>
      </w:pPr>
      <w:r>
        <w:rPr>
          <w:rFonts w:hint="eastAsia"/>
          <w:bCs/>
        </w:rPr>
        <w:t>四、实验题</w:t>
      </w:r>
    </w:p>
    <w:p w:rsidR="003C436A" w:rsidRDefault="003C436A" w:rsidP="003C436A">
      <w:pPr>
        <w:spacing w:line="360" w:lineRule="auto"/>
        <w:jc w:val="left"/>
        <w:textAlignment w:val="center"/>
        <w:rPr>
          <w:rFonts w:ascii="宋体" w:hAnsi="宋体" w:cs="宋体"/>
          <w:bCs/>
        </w:rPr>
      </w:pPr>
      <w:r>
        <w:rPr>
          <w:bCs/>
        </w:rPr>
        <w:t>20</w:t>
      </w:r>
      <w:r>
        <w:rPr>
          <w:bCs/>
        </w:rPr>
        <w:t>．</w:t>
      </w:r>
      <w:r>
        <w:rPr>
          <w:rFonts w:ascii="宋体" w:hAnsi="宋体" w:cs="宋体"/>
          <w:bCs/>
        </w:rPr>
        <w:t>天平</w:t>
      </w:r>
      <w:r>
        <w:rPr>
          <w:bCs/>
        </w:rPr>
        <w:t xml:space="preserve">    </w:t>
      </w:r>
      <w:r>
        <w:rPr>
          <w:rFonts w:ascii="宋体" w:hAnsi="宋体" w:cs="宋体"/>
          <w:bCs/>
        </w:rPr>
        <w:t>正</w:t>
      </w:r>
      <w:r>
        <w:rPr>
          <w:bCs/>
        </w:rPr>
        <w:t xml:space="preserve">    </w:t>
      </w:r>
      <w:r>
        <w:rPr>
          <w:bCs/>
          <w:noProof/>
        </w:rPr>
        <w:drawing>
          <wp:inline distT="0" distB="0" distL="0" distR="0">
            <wp:extent cx="2223770" cy="2026285"/>
            <wp:effectExtent l="0" t="0" r="5080" b="0"/>
            <wp:docPr id="90" name="图片 9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9" descr="figure"/>
                    <pic:cNvPicPr>
                      <a:picLocks noChangeAspect="1" noChangeArrowheads="1"/>
                    </pic:cNvPicPr>
                  </pic:nvPicPr>
                  <pic:blipFill>
                    <a:blip r:embed="rId399" cstate="print">
                      <a:extLst>
                        <a:ext uri="{28A0092B-C50C-407E-A947-70E740481C1C}">
                          <a14:useLocalDpi xmlns:a14="http://schemas.microsoft.com/office/drawing/2010/main" val="0"/>
                        </a:ext>
                      </a:extLst>
                    </a:blip>
                    <a:srcRect/>
                    <a:stretch>
                      <a:fillRect/>
                    </a:stretch>
                  </pic:blipFill>
                  <pic:spPr bwMode="auto">
                    <a:xfrm>
                      <a:off x="0" y="0"/>
                      <a:ext cx="2223770" cy="2026285"/>
                    </a:xfrm>
                    <a:prstGeom prst="rect">
                      <a:avLst/>
                    </a:prstGeom>
                    <a:noFill/>
                    <a:ln>
                      <a:noFill/>
                    </a:ln>
                  </pic:spPr>
                </pic:pic>
              </a:graphicData>
            </a:graphic>
          </wp:inline>
        </w:drawing>
      </w:r>
      <w:r>
        <w:rPr>
          <w:bCs/>
        </w:rPr>
        <w:t xml:space="preserve">    </w:t>
      </w:r>
      <w:r>
        <w:rPr>
          <w:rFonts w:ascii="宋体" w:hAnsi="宋体" w:cs="宋体"/>
          <w:bCs/>
        </w:rPr>
        <w:t>简洁、方便；不能得出质量与体积的定量关系</w:t>
      </w:r>
      <w:r>
        <w:rPr>
          <w:bCs/>
        </w:rPr>
        <w:t xml:space="preserve">    </w:t>
      </w:r>
      <w:r>
        <w:rPr>
          <w:rFonts w:eastAsia="Times New Roman"/>
          <w:bCs/>
        </w:rPr>
        <w:t>3</w:t>
      </w:r>
      <w:r>
        <w:rPr>
          <w:bCs/>
        </w:rPr>
        <w:t xml:space="preserve">    </w:t>
      </w:r>
      <w:r>
        <w:rPr>
          <w:rFonts w:ascii="宋体" w:hAnsi="宋体" w:cs="宋体"/>
          <w:bCs/>
        </w:rPr>
        <w:t>弹簧测力计的示数变小</w:t>
      </w:r>
      <w:r>
        <w:rPr>
          <w:bCs/>
        </w:rPr>
        <w:t xml:space="preserve">    </w:t>
      </w:r>
      <w:r>
        <w:rPr>
          <w:rFonts w:ascii="宋体" w:hAnsi="宋体" w:cs="宋体"/>
          <w:bCs/>
        </w:rPr>
        <w:t>不同的物体和液体</w:t>
      </w:r>
      <w:r>
        <w:rPr>
          <w:bCs/>
        </w:rPr>
        <w:t xml:space="preserve">    </w:t>
      </w:r>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ascii="宋体" w:hAnsi="宋体" w:cs="宋体"/>
          <w:bCs/>
        </w:rPr>
      </w:pPr>
      <w:r>
        <w:rPr>
          <w:rFonts w:eastAsia="Times New Roman"/>
          <w:bCs/>
        </w:rPr>
        <w:t>(1)[1]</w:t>
      </w:r>
      <w:r>
        <w:rPr>
          <w:rFonts w:ascii="宋体" w:hAnsi="宋体" w:cs="宋体"/>
          <w:bCs/>
        </w:rPr>
        <w:t>需要测量水的质量，所以还需要测量质量的工具：天平。</w:t>
      </w:r>
    </w:p>
    <w:p w:rsidR="003C436A" w:rsidRDefault="003C436A" w:rsidP="003C436A">
      <w:pPr>
        <w:spacing w:line="360" w:lineRule="auto"/>
        <w:jc w:val="left"/>
        <w:textAlignment w:val="center"/>
        <w:rPr>
          <w:rFonts w:ascii="宋体" w:hAnsi="宋体" w:cs="宋体"/>
          <w:bCs/>
        </w:rPr>
      </w:pPr>
      <w:r>
        <w:rPr>
          <w:rFonts w:eastAsia="Times New Roman"/>
          <w:bCs/>
        </w:rPr>
        <w:t>[2]</w:t>
      </w:r>
      <w:r>
        <w:rPr>
          <w:rFonts w:ascii="宋体" w:hAnsi="宋体" w:cs="宋体"/>
          <w:bCs/>
        </w:rPr>
        <w:t>分析表中数据可知水的质量随体积增大而增大，即水的质量与体积成正比。</w:t>
      </w:r>
    </w:p>
    <w:p w:rsidR="003C436A" w:rsidRDefault="003C436A" w:rsidP="003C436A">
      <w:pPr>
        <w:spacing w:line="360" w:lineRule="auto"/>
        <w:jc w:val="left"/>
        <w:textAlignment w:val="center"/>
        <w:rPr>
          <w:rFonts w:ascii="宋体" w:hAnsi="宋体" w:cs="宋体"/>
          <w:bCs/>
        </w:rPr>
      </w:pPr>
      <w:r>
        <w:rPr>
          <w:rFonts w:eastAsia="Times New Roman"/>
          <w:bCs/>
        </w:rPr>
        <w:t>[3]</w:t>
      </w:r>
      <w:r>
        <w:rPr>
          <w:rFonts w:ascii="宋体" w:hAnsi="宋体" w:cs="宋体"/>
          <w:bCs/>
        </w:rPr>
        <w:t>假设一杯水的体积为</w:t>
      </w:r>
      <w:r>
        <w:rPr>
          <w:rFonts w:eastAsia="Times New Roman"/>
          <w:bCs/>
          <w:i/>
        </w:rPr>
        <w:t>V</w:t>
      </w:r>
      <w:r>
        <w:rPr>
          <w:rFonts w:eastAsia="Times New Roman"/>
          <w:bCs/>
          <w:vertAlign w:val="subscript"/>
        </w:rPr>
        <w:t>0</w:t>
      </w:r>
      <w:r>
        <w:rPr>
          <w:rFonts w:ascii="宋体" w:hAnsi="宋体" w:cs="宋体"/>
          <w:bCs/>
        </w:rPr>
        <w:t>，横轴为体积，纵轴为质量，利用描点法将表格中的点在坐标图象中描出来，用一条光滑的直线将这些点连接起来，如图所示</w:t>
      </w:r>
    </w:p>
    <w:p w:rsidR="003C436A" w:rsidRDefault="003C436A" w:rsidP="003C436A">
      <w:pPr>
        <w:spacing w:line="360" w:lineRule="auto"/>
        <w:jc w:val="left"/>
        <w:textAlignment w:val="center"/>
        <w:rPr>
          <w:bCs/>
        </w:rPr>
      </w:pPr>
      <w:r>
        <w:rPr>
          <w:bCs/>
          <w:noProof/>
        </w:rPr>
        <w:drawing>
          <wp:inline distT="0" distB="0" distL="0" distR="0">
            <wp:extent cx="1631315" cy="1485900"/>
            <wp:effectExtent l="0" t="0" r="6985" b="0"/>
            <wp:docPr id="89" name="图片 8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0" descr="figure"/>
                    <pic:cNvPicPr>
                      <a:picLocks noChangeAspect="1" noChangeArrowheads="1"/>
                    </pic:cNvPicPr>
                  </pic:nvPicPr>
                  <pic:blipFill>
                    <a:blip r:embed="rId400" cstate="print">
                      <a:extLst>
                        <a:ext uri="{28A0092B-C50C-407E-A947-70E740481C1C}">
                          <a14:useLocalDpi xmlns:a14="http://schemas.microsoft.com/office/drawing/2010/main" val="0"/>
                        </a:ext>
                      </a:extLst>
                    </a:blip>
                    <a:srcRect/>
                    <a:stretch>
                      <a:fillRect/>
                    </a:stretch>
                  </pic:blipFill>
                  <pic:spPr bwMode="auto">
                    <a:xfrm>
                      <a:off x="0" y="0"/>
                      <a:ext cx="1631315" cy="1485900"/>
                    </a:xfrm>
                    <a:prstGeom prst="rect">
                      <a:avLst/>
                    </a:prstGeom>
                    <a:noFill/>
                    <a:ln>
                      <a:noFill/>
                    </a:ln>
                  </pic:spPr>
                </pic:pic>
              </a:graphicData>
            </a:graphic>
          </wp:inline>
        </w:drawing>
      </w:r>
    </w:p>
    <w:p w:rsidR="003C436A" w:rsidRDefault="003C436A" w:rsidP="003C436A">
      <w:pPr>
        <w:spacing w:line="360" w:lineRule="auto"/>
        <w:jc w:val="left"/>
        <w:textAlignment w:val="center"/>
        <w:rPr>
          <w:rFonts w:ascii="宋体" w:hAnsi="宋体" w:cs="宋体"/>
          <w:bCs/>
        </w:rPr>
      </w:pPr>
      <w:r>
        <w:rPr>
          <w:rFonts w:eastAsia="Times New Roman"/>
          <w:bCs/>
        </w:rPr>
        <w:t>[4]</w:t>
      </w:r>
      <w:r>
        <w:rPr>
          <w:rFonts w:ascii="宋体" w:hAnsi="宋体" w:cs="宋体"/>
          <w:bCs/>
        </w:rPr>
        <w:t>由于使用小杯代替了水的质量，不用再测量水的质量，这样简便，但不能得出水的质量和体积的定量关系。</w:t>
      </w:r>
    </w:p>
    <w:p w:rsidR="003C436A" w:rsidRDefault="003C436A" w:rsidP="003C436A">
      <w:pPr>
        <w:spacing w:line="360" w:lineRule="auto"/>
        <w:jc w:val="left"/>
        <w:textAlignment w:val="center"/>
        <w:rPr>
          <w:rFonts w:ascii="宋体" w:hAnsi="宋体" w:cs="宋体"/>
          <w:bCs/>
        </w:rPr>
      </w:pPr>
      <w:r>
        <w:rPr>
          <w:rFonts w:eastAsia="Times New Roman"/>
          <w:bCs/>
        </w:rPr>
        <w:t>(2)[5]</w:t>
      </w:r>
      <w:r>
        <w:rPr>
          <w:rFonts w:ascii="宋体" w:hAnsi="宋体" w:cs="宋体"/>
          <w:bCs/>
        </w:rPr>
        <w:t>由图甲可知，测力计分度知为</w:t>
      </w:r>
      <w:r>
        <w:rPr>
          <w:rFonts w:eastAsia="Times New Roman"/>
          <w:bCs/>
        </w:rPr>
        <w:t>0.2N</w:t>
      </w:r>
      <w:r>
        <w:rPr>
          <w:rFonts w:ascii="宋体" w:hAnsi="宋体" w:cs="宋体"/>
          <w:bCs/>
        </w:rPr>
        <w:t>，其示数即小明选用的石块的重力是</w:t>
      </w:r>
      <w:r>
        <w:rPr>
          <w:rFonts w:eastAsia="Times New Roman"/>
          <w:bCs/>
        </w:rPr>
        <w:t>3N</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rFonts w:eastAsia="Times New Roman"/>
          <w:bCs/>
        </w:rPr>
        <w:t>[6]</w:t>
      </w:r>
      <w:r>
        <w:rPr>
          <w:rFonts w:ascii="宋体" w:hAnsi="宋体" w:cs="宋体"/>
          <w:bCs/>
        </w:rPr>
        <w:t>挂在弹簧测力计挂钩上的石块浸入水中时，小明通过观察发现弹簧测力计示数变小，根据称重法可知“浸在水中的石块受到了浮力的作用”。</w:t>
      </w:r>
    </w:p>
    <w:p w:rsidR="003C436A" w:rsidRDefault="003C436A" w:rsidP="003C436A">
      <w:pPr>
        <w:spacing w:line="360" w:lineRule="auto"/>
        <w:jc w:val="left"/>
        <w:textAlignment w:val="center"/>
        <w:rPr>
          <w:rFonts w:ascii="宋体" w:hAnsi="宋体" w:cs="宋体"/>
          <w:bCs/>
        </w:rPr>
      </w:pPr>
      <w:r>
        <w:rPr>
          <w:rFonts w:eastAsia="Times New Roman"/>
          <w:bCs/>
        </w:rPr>
        <w:t>[7]</w:t>
      </w:r>
      <w:r>
        <w:rPr>
          <w:rFonts w:ascii="宋体" w:hAnsi="宋体" w:cs="宋体"/>
          <w:bCs/>
        </w:rPr>
        <w:t>小明要得出“浸在液体中的物体受到浮力的作用”的实验结论，他还需要利用控制变量法选用不同的物体和液体来继续做更多次的实验。</w:t>
      </w:r>
    </w:p>
    <w:p w:rsidR="003C436A" w:rsidRDefault="003C436A" w:rsidP="003C436A">
      <w:pPr>
        <w:spacing w:line="360" w:lineRule="auto"/>
        <w:jc w:val="left"/>
        <w:textAlignment w:val="center"/>
        <w:rPr>
          <w:rFonts w:eastAsia="Times New Roman"/>
          <w:bCs/>
        </w:rPr>
      </w:pPr>
      <w:r>
        <w:rPr>
          <w:bCs/>
        </w:rPr>
        <w:t>21</w:t>
      </w:r>
      <w:r>
        <w:rPr>
          <w:bCs/>
        </w:rPr>
        <w:t>．</w:t>
      </w:r>
      <w:r>
        <w:rPr>
          <w:rFonts w:ascii="宋体" w:hAnsi="宋体" w:cs="宋体"/>
          <w:bCs/>
        </w:rPr>
        <w:t>①③④</w:t>
      </w:r>
      <w:r>
        <w:rPr>
          <w:bCs/>
        </w:rPr>
        <w:t xml:space="preserve">    </w:t>
      </w:r>
      <w:r>
        <w:rPr>
          <w:rFonts w:ascii="宋体" w:hAnsi="宋体" w:cs="宋体"/>
          <w:bCs/>
        </w:rPr>
        <w:t>液体的密度</w:t>
      </w:r>
      <w:r>
        <w:rPr>
          <w:bCs/>
        </w:rPr>
        <w:t xml:space="preserve">    </w:t>
      </w:r>
      <w:r>
        <w:rPr>
          <w:rFonts w:ascii="宋体" w:hAnsi="宋体" w:cs="宋体"/>
          <w:bCs/>
        </w:rPr>
        <w:t>偏大</w:t>
      </w:r>
      <w:r>
        <w:rPr>
          <w:bCs/>
        </w:rPr>
        <w:t xml:space="preserve">    </w:t>
      </w:r>
      <w:r>
        <w:rPr>
          <w:rFonts w:eastAsia="Times New Roman"/>
          <w:bCs/>
        </w:rPr>
        <w:t>4×10</w:t>
      </w:r>
      <w:r>
        <w:rPr>
          <w:rFonts w:eastAsia="Times New Roman"/>
          <w:bCs/>
          <w:vertAlign w:val="superscript"/>
        </w:rPr>
        <w:t>3</w:t>
      </w:r>
      <w:r>
        <w:rPr>
          <w:bCs/>
        </w:rPr>
        <w:t xml:space="preserve">    </w:t>
      </w:r>
    </w:p>
    <w:p w:rsidR="003C436A" w:rsidRDefault="003C436A" w:rsidP="003C436A">
      <w:pPr>
        <w:spacing w:line="360" w:lineRule="auto"/>
        <w:jc w:val="left"/>
        <w:textAlignment w:val="center"/>
        <w:rPr>
          <w:rFonts w:hint="eastAsia"/>
          <w:bCs/>
          <w:color w:val="FF0000"/>
        </w:rPr>
      </w:pPr>
      <w:r>
        <w:rPr>
          <w:rFonts w:hint="eastAsia"/>
          <w:bCs/>
          <w:color w:val="FF0000"/>
        </w:rPr>
        <w:lastRenderedPageBreak/>
        <w:t>【解析】</w:t>
      </w:r>
    </w:p>
    <w:p w:rsidR="003C436A" w:rsidRDefault="003C436A" w:rsidP="003C436A">
      <w:pPr>
        <w:spacing w:line="360" w:lineRule="auto"/>
        <w:jc w:val="left"/>
        <w:textAlignment w:val="center"/>
        <w:rPr>
          <w:rFonts w:ascii="宋体" w:hAnsi="宋体" w:cs="宋体"/>
          <w:bCs/>
        </w:rPr>
      </w:pPr>
      <w:r>
        <w:rPr>
          <w:rFonts w:eastAsia="Times New Roman"/>
          <w:bCs/>
        </w:rPr>
        <w:t>(1)[1]</w:t>
      </w:r>
      <w:r>
        <w:rPr>
          <w:rFonts w:ascii="宋体" w:hAnsi="宋体" w:cs="宋体"/>
          <w:bCs/>
        </w:rPr>
        <w:t>由图①③④三次实验可知，物体排开液体的密度与体积相同而物体浸没在液体中的深度不同，物体受到的浮力相同，由此可知：浮力大小与物体浸没在液体中的深度无关。</w:t>
      </w:r>
    </w:p>
    <w:p w:rsidR="003C436A" w:rsidRDefault="003C436A" w:rsidP="003C436A">
      <w:pPr>
        <w:spacing w:line="360" w:lineRule="auto"/>
        <w:jc w:val="left"/>
        <w:textAlignment w:val="center"/>
        <w:rPr>
          <w:rFonts w:ascii="宋体" w:hAnsi="宋体" w:cs="宋体"/>
          <w:bCs/>
        </w:rPr>
      </w:pPr>
      <w:r>
        <w:rPr>
          <w:rFonts w:eastAsia="Times New Roman"/>
          <w:bCs/>
        </w:rPr>
        <w:t>(2)[2]</w:t>
      </w:r>
      <w:r>
        <w:rPr>
          <w:rFonts w:ascii="宋体" w:hAnsi="宋体" w:cs="宋体"/>
          <w:bCs/>
        </w:rPr>
        <w:t>由图③⑤所示实验可知，物体排开液体的体积相同而排开液体的密度不同，液体密度越大，物体受到的浮力越大，由此可知：该实验可以探究浮力的大小与液体密度有关。</w:t>
      </w:r>
    </w:p>
    <w:p w:rsidR="003C436A" w:rsidRDefault="003C436A" w:rsidP="003C436A">
      <w:pPr>
        <w:spacing w:line="360" w:lineRule="auto"/>
        <w:jc w:val="left"/>
        <w:textAlignment w:val="center"/>
        <w:rPr>
          <w:rFonts w:ascii="宋体" w:hAnsi="宋体" w:cs="宋体"/>
          <w:bCs/>
        </w:rPr>
      </w:pPr>
      <w:r>
        <w:rPr>
          <w:rFonts w:eastAsia="Times New Roman"/>
          <w:bCs/>
        </w:rPr>
        <w:t>(3)[3]</w:t>
      </w:r>
      <w:r>
        <w:rPr>
          <w:rFonts w:ascii="宋体" w:hAnsi="宋体" w:cs="宋体"/>
          <w:bCs/>
        </w:rPr>
        <w:t>先完成实验②，再完成实验①，物体粘有水，物体的重力增大，由称重法可知浮力变大。</w:t>
      </w:r>
    </w:p>
    <w:p w:rsidR="003C436A" w:rsidRDefault="003C436A" w:rsidP="003C436A">
      <w:pPr>
        <w:spacing w:line="360" w:lineRule="auto"/>
        <w:jc w:val="left"/>
        <w:textAlignment w:val="center"/>
        <w:rPr>
          <w:rFonts w:ascii="宋体" w:hAnsi="宋体" w:cs="宋体"/>
          <w:bCs/>
        </w:rPr>
      </w:pPr>
      <w:r>
        <w:rPr>
          <w:rFonts w:eastAsia="Times New Roman"/>
          <w:bCs/>
        </w:rPr>
        <w:t>(4)[4]</w:t>
      </w:r>
      <w:r>
        <w:rPr>
          <w:rFonts w:ascii="宋体" w:hAnsi="宋体" w:cs="宋体"/>
          <w:bCs/>
        </w:rPr>
        <w:t>由图①所示实验可知，物体的重力</w:t>
      </w:r>
      <w:r>
        <w:rPr>
          <w:rFonts w:eastAsia="Times New Roman"/>
          <w:bCs/>
          <w:i/>
        </w:rPr>
        <w:t>G</w:t>
      </w:r>
      <w:r>
        <w:rPr>
          <w:rFonts w:eastAsia="Times New Roman"/>
          <w:bCs/>
        </w:rPr>
        <w:t>=4N</w:t>
      </w:r>
      <w:r>
        <w:rPr>
          <w:rFonts w:ascii="宋体" w:hAnsi="宋体" w:cs="宋体"/>
          <w:bCs/>
        </w:rPr>
        <w:t>，由图①④所示实验可知，金属块浸没在水中受到的浮力</w:t>
      </w:r>
    </w:p>
    <w:p w:rsidR="003C436A" w:rsidRDefault="003C436A" w:rsidP="003C436A">
      <w:pPr>
        <w:spacing w:line="360" w:lineRule="auto"/>
        <w:jc w:val="left"/>
        <w:textAlignment w:val="center"/>
        <w:rPr>
          <w:rFonts w:eastAsia="Times New Roman"/>
          <w:bCs/>
        </w:rPr>
      </w:pPr>
      <w:r>
        <w:rPr>
          <w:rFonts w:eastAsia="Times New Roman"/>
          <w:bCs/>
          <w:i/>
        </w:rPr>
        <w:t>F</w:t>
      </w:r>
      <w:r>
        <w:rPr>
          <w:rFonts w:ascii="宋体" w:hAnsi="宋体" w:cs="宋体"/>
          <w:bCs/>
          <w:vertAlign w:val="subscript"/>
        </w:rPr>
        <w:t>浮</w:t>
      </w:r>
      <w:r>
        <w:rPr>
          <w:rFonts w:eastAsia="Times New Roman"/>
          <w:bCs/>
        </w:rPr>
        <w:t>=</w:t>
      </w:r>
      <w:r>
        <w:rPr>
          <w:rFonts w:eastAsia="Times New Roman"/>
          <w:bCs/>
          <w:i/>
        </w:rPr>
        <w:t>G</w:t>
      </w:r>
      <w:r>
        <w:rPr>
          <w:rFonts w:eastAsia="Times New Roman"/>
          <w:bCs/>
        </w:rPr>
        <w:t>-</w:t>
      </w:r>
      <w:r>
        <w:rPr>
          <w:rFonts w:eastAsia="Times New Roman"/>
          <w:bCs/>
          <w:i/>
        </w:rPr>
        <w:t>F</w:t>
      </w:r>
      <w:r>
        <w:rPr>
          <w:rFonts w:eastAsia="Times New Roman"/>
          <w:bCs/>
        </w:rPr>
        <w:t>=4N-3N=1N</w:t>
      </w:r>
    </w:p>
    <w:p w:rsidR="003C436A" w:rsidRDefault="003C436A" w:rsidP="003C436A">
      <w:pPr>
        <w:spacing w:line="360" w:lineRule="auto"/>
        <w:jc w:val="left"/>
        <w:textAlignment w:val="center"/>
        <w:rPr>
          <w:rFonts w:ascii="宋体" w:hAnsi="宋体" w:cs="宋体"/>
          <w:bCs/>
        </w:rPr>
      </w:pPr>
      <w:r>
        <w:rPr>
          <w:rFonts w:ascii="宋体" w:hAnsi="宋体" w:cs="宋体"/>
          <w:bCs/>
        </w:rPr>
        <w:t>物体的体积</w:t>
      </w:r>
    </w:p>
    <w:p w:rsidR="003C436A" w:rsidRDefault="003C436A" w:rsidP="003C436A">
      <w:pPr>
        <w:spacing w:line="360" w:lineRule="auto"/>
        <w:jc w:val="left"/>
        <w:textAlignment w:val="center"/>
        <w:rPr>
          <w:rFonts w:eastAsia="Times New Roman"/>
          <w:bCs/>
        </w:rPr>
      </w:pPr>
      <w:r>
        <w:rPr>
          <w:rFonts w:eastAsia="Times New Roman"/>
          <w:bCs/>
          <w:i/>
        </w:rPr>
        <w:t>V</w:t>
      </w:r>
      <w:r>
        <w:rPr>
          <w:rFonts w:eastAsia="Times New Roman"/>
          <w:bCs/>
        </w:rPr>
        <w:t>=</w:t>
      </w:r>
      <w:r>
        <w:rPr>
          <w:rFonts w:eastAsia="Times New Roman"/>
          <w:bCs/>
          <w:i/>
        </w:rPr>
        <w:t>V</w:t>
      </w:r>
      <w:r>
        <w:rPr>
          <w:rFonts w:ascii="宋体" w:hAnsi="宋体" w:cs="宋体"/>
          <w:bCs/>
          <w:vertAlign w:val="subscript"/>
        </w:rPr>
        <w:t>排</w:t>
      </w:r>
      <w:r>
        <w:rPr>
          <w:rFonts w:eastAsia="Times New Roman"/>
          <w:bCs/>
        </w:rPr>
        <w:t>=</w:t>
      </w:r>
      <w:r>
        <w:rPr>
          <w:bCs/>
        </w:rPr>
        <w:object w:dxaOrig="2901" w:dyaOrig="720">
          <v:shape id="对象 611" o:spid="_x0000_i1192" type="#_x0000_t75" alt="eqId7b0bbc8af5944c9a99f281f96ecacee6" style="width:144.8pt;height:36pt" o:ole="">
            <v:imagedata r:id="rId401" o:title="eqId7b0bbc8af5944c9a99f281f96ecacee6"/>
          </v:shape>
          <o:OLEObject Type="Embed" ProgID="Equation.DSMT4" ShapeID="对象 611" DrawAspect="Content" ObjectID="_1677255738" r:id="rId402"/>
        </w:object>
      </w:r>
      <w:r>
        <w:rPr>
          <w:rFonts w:eastAsia="Times New Roman"/>
          <w:bCs/>
        </w:rPr>
        <w:t>=1×10</w:t>
      </w:r>
      <w:r>
        <w:rPr>
          <w:rFonts w:eastAsia="Times New Roman"/>
          <w:bCs/>
          <w:vertAlign w:val="superscript"/>
        </w:rPr>
        <w:t>-4</w:t>
      </w:r>
      <w:r>
        <w:rPr>
          <w:rFonts w:eastAsia="Times New Roman"/>
          <w:bCs/>
        </w:rPr>
        <w:t>m</w:t>
      </w:r>
      <w:r>
        <w:rPr>
          <w:rFonts w:eastAsia="Times New Roman"/>
          <w:bCs/>
          <w:vertAlign w:val="superscript"/>
        </w:rPr>
        <w:t>3</w:t>
      </w:r>
    </w:p>
    <w:p w:rsidR="003C436A" w:rsidRDefault="003C436A" w:rsidP="003C436A">
      <w:pPr>
        <w:spacing w:line="360" w:lineRule="auto"/>
        <w:jc w:val="left"/>
        <w:textAlignment w:val="center"/>
        <w:rPr>
          <w:rFonts w:ascii="宋体" w:hAnsi="宋体" w:cs="宋体"/>
          <w:bCs/>
        </w:rPr>
      </w:pPr>
      <w:r>
        <w:rPr>
          <w:rFonts w:ascii="宋体" w:hAnsi="宋体" w:cs="宋体"/>
          <w:bCs/>
        </w:rPr>
        <w:t>物体的密度</w:t>
      </w:r>
    </w:p>
    <w:p w:rsidR="003C436A" w:rsidRDefault="003C436A" w:rsidP="003C436A">
      <w:pPr>
        <w:spacing w:line="360" w:lineRule="auto"/>
        <w:jc w:val="left"/>
        <w:textAlignment w:val="center"/>
        <w:rPr>
          <w:rFonts w:eastAsia="Times New Roman"/>
          <w:bCs/>
        </w:rPr>
      </w:pPr>
      <w:r>
        <w:rPr>
          <w:bCs/>
        </w:rPr>
        <w:object w:dxaOrig="3304" w:dyaOrig="661">
          <v:shape id="对象 612" o:spid="_x0000_i1193" type="#_x0000_t75" alt="eqId35aea1e443df43d58510e42cbcaed331" style="width:165.25pt;height:32.75pt" o:ole="">
            <v:imagedata r:id="rId403" o:title="eqId35aea1e443df43d58510e42cbcaed331"/>
          </v:shape>
          <o:OLEObject Type="Embed" ProgID="Equation.DSMT4" ShapeID="对象 612" DrawAspect="Content" ObjectID="_1677255739" r:id="rId404"/>
        </w:object>
      </w:r>
      <w:r>
        <w:rPr>
          <w:rFonts w:eastAsia="Times New Roman"/>
          <w:bCs/>
        </w:rPr>
        <w:t>=4×10</w:t>
      </w:r>
      <w:r>
        <w:rPr>
          <w:rFonts w:eastAsia="Times New Roman"/>
          <w:bCs/>
          <w:vertAlign w:val="superscript"/>
        </w:rPr>
        <w:t>3</w:t>
      </w:r>
      <w:r>
        <w:rPr>
          <w:rFonts w:eastAsia="Times New Roman"/>
          <w:bCs/>
        </w:rPr>
        <w:t>kg/m</w:t>
      </w:r>
      <w:r>
        <w:rPr>
          <w:rFonts w:eastAsia="Times New Roman"/>
          <w:bCs/>
          <w:vertAlign w:val="superscript"/>
        </w:rPr>
        <w:t>3</w:t>
      </w:r>
    </w:p>
    <w:p w:rsidR="003C436A" w:rsidRDefault="003C436A" w:rsidP="003C436A">
      <w:pPr>
        <w:spacing w:line="360" w:lineRule="auto"/>
        <w:jc w:val="left"/>
        <w:textAlignment w:val="center"/>
        <w:rPr>
          <w:rFonts w:eastAsia="Times New Roman"/>
          <w:bCs/>
        </w:rPr>
      </w:pPr>
      <w:r>
        <w:rPr>
          <w:bCs/>
        </w:rPr>
        <w:t>22</w:t>
      </w:r>
      <w:r>
        <w:rPr>
          <w:bCs/>
        </w:rPr>
        <w:t>．</w:t>
      </w:r>
      <w:r>
        <w:rPr>
          <w:rFonts w:eastAsia="Times New Roman"/>
          <w:bCs/>
        </w:rPr>
        <w:t>D</w:t>
      </w:r>
      <w:r>
        <w:rPr>
          <w:bCs/>
        </w:rPr>
        <w:t xml:space="preserve">    </w:t>
      </w:r>
      <w:r>
        <w:rPr>
          <w:rFonts w:eastAsia="Times New Roman"/>
          <w:bCs/>
        </w:rPr>
        <w:t>3.0</w:t>
      </w:r>
      <w:r>
        <w:rPr>
          <w:bCs/>
        </w:rPr>
        <w:t xml:space="preserve">    </w:t>
      </w:r>
      <w:r>
        <w:rPr>
          <w:rFonts w:eastAsia="Times New Roman"/>
          <w:bCs/>
        </w:rPr>
        <w:t>1.5</w:t>
      </w:r>
      <w:r>
        <w:rPr>
          <w:bCs/>
        </w:rPr>
        <w:t xml:space="preserve">    </w:t>
      </w:r>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ascii="宋体" w:hAnsi="宋体" w:cs="宋体"/>
          <w:bCs/>
        </w:rPr>
      </w:pPr>
      <w:r>
        <w:rPr>
          <w:rFonts w:eastAsia="Times New Roman"/>
          <w:bCs/>
        </w:rPr>
        <w:t>(1)[1]</w:t>
      </w:r>
      <w:r>
        <w:rPr>
          <w:rFonts w:ascii="宋体" w:hAnsi="宋体" w:cs="宋体"/>
          <w:bCs/>
        </w:rPr>
        <w:t>根据两次观察到的现象，乒乓球的体积不变，水的密度不变，乒乓球受到竖直向下的重力作用，但连接乒乓球的红线一直紧绷，说明乒乓球受到的浮力方向竖直向上，故选</w:t>
      </w:r>
      <w:r>
        <w:rPr>
          <w:rFonts w:eastAsia="Times New Roman"/>
          <w:bCs/>
        </w:rPr>
        <w:t>D</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rFonts w:eastAsia="Times New Roman"/>
          <w:bCs/>
        </w:rPr>
        <w:t>(2)[2][3]</w:t>
      </w:r>
      <w:r>
        <w:rPr>
          <w:rFonts w:ascii="宋体" w:hAnsi="宋体" w:cs="宋体"/>
          <w:bCs/>
        </w:rPr>
        <w:t>当铝块部分浸入水中，弹簧测力计示数如图丙所示，弹簧测力计示数是</w:t>
      </w:r>
      <w:r>
        <w:rPr>
          <w:rFonts w:eastAsia="Times New Roman"/>
          <w:bCs/>
        </w:rPr>
        <w:t>3.0N</w:t>
      </w:r>
      <w:r>
        <w:rPr>
          <w:rFonts w:ascii="宋体" w:hAnsi="宋体" w:cs="宋体"/>
          <w:bCs/>
        </w:rPr>
        <w:t>；当铝块全部浸没在水中，弹簧测力计示数如图丁所示，测力计的示数为</w:t>
      </w:r>
      <w:r>
        <w:rPr>
          <w:rFonts w:eastAsia="Times New Roman"/>
          <w:bCs/>
        </w:rPr>
        <w:t>2.5N</w:t>
      </w:r>
      <w:r>
        <w:rPr>
          <w:rFonts w:ascii="宋体" w:hAnsi="宋体" w:cs="宋体"/>
          <w:bCs/>
        </w:rPr>
        <w:t>，根据称重法可知此时铝块受到浮力大小是</w:t>
      </w:r>
    </w:p>
    <w:p w:rsidR="003C436A" w:rsidRDefault="003C436A" w:rsidP="003C436A">
      <w:pPr>
        <w:spacing w:line="360" w:lineRule="auto"/>
        <w:jc w:val="left"/>
        <w:textAlignment w:val="center"/>
        <w:rPr>
          <w:bCs/>
        </w:rPr>
      </w:pPr>
      <w:r>
        <w:rPr>
          <w:bCs/>
        </w:rPr>
        <w:object w:dxaOrig="3331" w:dyaOrig="438">
          <v:shape id="对象 613" o:spid="_x0000_i1194" type="#_x0000_t75" alt="eqId9b19406267b14c709ab8a54bdea1669b" style="width:166.9pt;height:22.1pt" o:ole="">
            <v:imagedata r:id="rId405" o:title="eqId9b19406267b14c709ab8a54bdea1669b"/>
          </v:shape>
          <o:OLEObject Type="Embed" ProgID="Equation.DSMT4" ShapeID="对象 613" DrawAspect="Content" ObjectID="_1677255740" r:id="rId406"/>
        </w:object>
      </w:r>
    </w:p>
    <w:p w:rsidR="003C436A" w:rsidRDefault="003C436A" w:rsidP="003C436A">
      <w:pPr>
        <w:spacing w:line="360" w:lineRule="auto"/>
        <w:jc w:val="left"/>
        <w:textAlignment w:val="center"/>
        <w:rPr>
          <w:rFonts w:ascii="宋体" w:hAnsi="宋体" w:cs="宋体"/>
          <w:bCs/>
        </w:rPr>
      </w:pPr>
      <w:r>
        <w:rPr>
          <w:bCs/>
        </w:rPr>
        <w:t>23</w:t>
      </w:r>
      <w:r>
        <w:rPr>
          <w:bCs/>
        </w:rPr>
        <w:t>．</w:t>
      </w:r>
      <w:r>
        <w:rPr>
          <w:rFonts w:ascii="宋体" w:hAnsi="宋体" w:cs="宋体"/>
          <w:bCs/>
        </w:rPr>
        <w:t>相等</w:t>
      </w:r>
      <w:r>
        <w:rPr>
          <w:bCs/>
        </w:rPr>
        <w:t xml:space="preserve">    </w:t>
      </w:r>
      <w:r>
        <w:rPr>
          <w:rFonts w:ascii="宋体" w:hAnsi="宋体" w:cs="宋体"/>
          <w:bCs/>
        </w:rPr>
        <w:t>无关</w:t>
      </w:r>
      <w:r>
        <w:rPr>
          <w:bCs/>
        </w:rPr>
        <w:t xml:space="preserve">    </w:t>
      </w:r>
      <w:r>
        <w:rPr>
          <w:rFonts w:ascii="宋体" w:hAnsi="宋体" w:cs="宋体"/>
          <w:bCs/>
        </w:rPr>
        <w:t>大</w:t>
      </w:r>
      <w:r>
        <w:rPr>
          <w:bCs/>
        </w:rPr>
        <w:t xml:space="preserve">    </w:t>
      </w:r>
      <w:r>
        <w:rPr>
          <w:rFonts w:ascii="宋体" w:hAnsi="宋体" w:cs="宋体"/>
          <w:bCs/>
        </w:rPr>
        <w:t>无关</w:t>
      </w:r>
      <w:r>
        <w:rPr>
          <w:bCs/>
        </w:rPr>
        <w:t xml:space="preserve">    </w:t>
      </w:r>
      <w:r>
        <w:rPr>
          <w:rFonts w:eastAsia="Times New Roman"/>
          <w:bCs/>
        </w:rPr>
        <w:t>=</w:t>
      </w:r>
      <w:r>
        <w:rPr>
          <w:bCs/>
        </w:rPr>
        <w:t xml:space="preserve">    </w:t>
      </w:r>
      <w:r>
        <w:rPr>
          <w:rFonts w:ascii="宋体" w:hAnsi="宋体" w:cs="宋体"/>
          <w:bCs/>
        </w:rPr>
        <w:t>浸入（或排开）液体</w:t>
      </w:r>
      <w:r>
        <w:rPr>
          <w:bCs/>
        </w:rPr>
        <w:t xml:space="preserve">    </w:t>
      </w:r>
      <w:r>
        <w:rPr>
          <w:rFonts w:ascii="宋体" w:hAnsi="宋体" w:cs="宋体"/>
          <w:bCs/>
        </w:rPr>
        <w:t>选用不同液体</w:t>
      </w:r>
      <w:r>
        <w:rPr>
          <w:bCs/>
        </w:rPr>
        <w:t xml:space="preserve">    </w:t>
      </w:r>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ascii="宋体" w:hAnsi="宋体" w:cs="宋体"/>
          <w:bCs/>
        </w:rPr>
      </w:pPr>
      <w:r>
        <w:rPr>
          <w:rFonts w:eastAsia="Times New Roman"/>
          <w:bCs/>
        </w:rPr>
        <w:t>(1)</w:t>
      </w:r>
      <w:r>
        <w:rPr>
          <w:rFonts w:ascii="宋体" w:hAnsi="宋体" w:cs="宋体"/>
          <w:bCs/>
        </w:rPr>
        <w:t>①</w:t>
      </w:r>
      <w:r>
        <w:rPr>
          <w:rFonts w:eastAsia="Times New Roman"/>
          <w:bCs/>
        </w:rPr>
        <w:t>[1]</w:t>
      </w:r>
      <w:r>
        <w:rPr>
          <w:rFonts w:ascii="宋体" w:hAnsi="宋体" w:cs="宋体"/>
          <w:bCs/>
        </w:rPr>
        <w:t>将体积相同的物体先后放入盛有相等质量水的相同容器中，排开的水体积相同，故水面上升高度相同。</w:t>
      </w:r>
    </w:p>
    <w:p w:rsidR="003C436A" w:rsidRDefault="003C436A" w:rsidP="003C436A">
      <w:pPr>
        <w:spacing w:line="360" w:lineRule="auto"/>
        <w:jc w:val="left"/>
        <w:textAlignment w:val="center"/>
        <w:rPr>
          <w:rFonts w:ascii="宋体" w:hAnsi="宋体" w:cs="宋体"/>
          <w:bCs/>
        </w:rPr>
      </w:pPr>
      <w:r>
        <w:rPr>
          <w:rFonts w:ascii="宋体" w:hAnsi="宋体" w:cs="宋体"/>
          <w:bCs/>
        </w:rPr>
        <w:t>②</w:t>
      </w:r>
      <w:r>
        <w:rPr>
          <w:rFonts w:eastAsia="Times New Roman"/>
          <w:bCs/>
        </w:rPr>
        <w:t>[2]</w:t>
      </w:r>
      <w:r>
        <w:rPr>
          <w:rFonts w:ascii="宋体" w:hAnsi="宋体" w:cs="宋体"/>
          <w:bCs/>
        </w:rPr>
        <w:t>三个物体重力不同，而容器底部受到液体压力的增加量相同，故</w:t>
      </w:r>
      <w:r>
        <w:rPr>
          <w:bCs/>
        </w:rPr>
        <w:object w:dxaOrig="225" w:dyaOrig="240">
          <v:shape id="对象 614" o:spid="_x0000_i1195" type="#_x0000_t75" alt="eqIde6adbece3e764446a36462e961a80626" style="width:11.45pt;height:12.25pt" o:ole="">
            <v:imagedata r:id="rId132" o:title="eqIde6adbece3e764446a36462e961a80626"/>
          </v:shape>
          <o:OLEObject Type="Embed" ProgID="Equation.DSMT4" ShapeID="对象 614" DrawAspect="Content" ObjectID="_1677255741" r:id="rId407"/>
        </w:object>
      </w:r>
      <w:r>
        <w:rPr>
          <w:rFonts w:eastAsia="Times New Roman"/>
          <w:bCs/>
          <w:i/>
        </w:rPr>
        <w:t>F</w:t>
      </w:r>
      <w:r>
        <w:rPr>
          <w:rFonts w:ascii="宋体" w:hAnsi="宋体" w:cs="宋体"/>
          <w:bCs/>
          <w:vertAlign w:val="subscript"/>
        </w:rPr>
        <w:t>水</w:t>
      </w:r>
      <w:r>
        <w:rPr>
          <w:rFonts w:ascii="宋体" w:hAnsi="宋体" w:cs="宋体"/>
          <w:bCs/>
        </w:rPr>
        <w:t>与</w:t>
      </w:r>
      <w:r>
        <w:rPr>
          <w:rFonts w:eastAsia="Times New Roman"/>
          <w:bCs/>
          <w:i/>
        </w:rPr>
        <w:t>G</w:t>
      </w:r>
      <w:r>
        <w:rPr>
          <w:rFonts w:ascii="宋体" w:hAnsi="宋体" w:cs="宋体"/>
          <w:bCs/>
          <w:vertAlign w:val="subscript"/>
        </w:rPr>
        <w:t>物</w:t>
      </w:r>
      <w:r>
        <w:rPr>
          <w:rFonts w:ascii="宋体" w:hAnsi="宋体" w:cs="宋体"/>
          <w:bCs/>
        </w:rPr>
        <w:t>无关。</w:t>
      </w:r>
    </w:p>
    <w:p w:rsidR="003C436A" w:rsidRDefault="003C436A" w:rsidP="003C436A">
      <w:pPr>
        <w:spacing w:line="360" w:lineRule="auto"/>
        <w:jc w:val="left"/>
        <w:textAlignment w:val="center"/>
        <w:rPr>
          <w:rFonts w:ascii="宋体" w:hAnsi="宋体" w:cs="宋体"/>
          <w:bCs/>
        </w:rPr>
      </w:pPr>
      <w:r>
        <w:rPr>
          <w:rFonts w:eastAsia="Times New Roman"/>
          <w:bCs/>
        </w:rPr>
        <w:lastRenderedPageBreak/>
        <w:t>(2)</w:t>
      </w:r>
      <w:r>
        <w:rPr>
          <w:rFonts w:ascii="宋体" w:hAnsi="宋体" w:cs="宋体"/>
          <w:bCs/>
        </w:rPr>
        <w:t>①</w:t>
      </w:r>
      <w:r>
        <w:rPr>
          <w:rFonts w:eastAsia="Times New Roman"/>
          <w:bCs/>
        </w:rPr>
        <w:t>[3]</w:t>
      </w:r>
      <w:r>
        <w:rPr>
          <w:rFonts w:ascii="宋体" w:hAnsi="宋体" w:cs="宋体"/>
          <w:bCs/>
        </w:rPr>
        <w:t>比较实验</w:t>
      </w:r>
      <w:r>
        <w:rPr>
          <w:rFonts w:eastAsia="Times New Roman"/>
          <w:bCs/>
        </w:rPr>
        <w:t>4</w:t>
      </w:r>
      <w:r>
        <w:rPr>
          <w:rFonts w:ascii="宋体" w:hAnsi="宋体" w:cs="宋体"/>
          <w:bCs/>
        </w:rPr>
        <w:t>､</w:t>
      </w:r>
      <w:r>
        <w:rPr>
          <w:rFonts w:eastAsia="Times New Roman"/>
          <w:bCs/>
        </w:rPr>
        <w:t>5</w:t>
      </w:r>
      <w:r>
        <w:rPr>
          <w:rFonts w:ascii="宋体" w:hAnsi="宋体" w:cs="宋体"/>
          <w:bCs/>
        </w:rPr>
        <w:t>与</w:t>
      </w:r>
      <w:r>
        <w:rPr>
          <w:rFonts w:eastAsia="Times New Roman"/>
          <w:bCs/>
        </w:rPr>
        <w:t>6</w:t>
      </w:r>
      <w:r>
        <w:rPr>
          <w:rFonts w:ascii="宋体" w:hAnsi="宋体" w:cs="宋体"/>
          <w:bCs/>
        </w:rPr>
        <w:t>，可知</w:t>
      </w:r>
      <w:r>
        <w:rPr>
          <w:rFonts w:eastAsia="Times New Roman"/>
          <w:bCs/>
          <w:i/>
        </w:rPr>
        <w:t>V</w:t>
      </w:r>
      <w:r>
        <w:rPr>
          <w:rFonts w:ascii="宋体" w:hAnsi="宋体" w:cs="宋体"/>
          <w:bCs/>
          <w:vertAlign w:val="subscript"/>
        </w:rPr>
        <w:t>物</w:t>
      </w:r>
      <w:r>
        <w:rPr>
          <w:rFonts w:ascii="宋体" w:hAnsi="宋体" w:cs="宋体"/>
          <w:bCs/>
        </w:rPr>
        <w:t>越大，</w:t>
      </w:r>
      <w:r>
        <w:rPr>
          <w:bCs/>
        </w:rPr>
        <w:object w:dxaOrig="225" w:dyaOrig="240">
          <v:shape id="对象 615" o:spid="_x0000_i1196" type="#_x0000_t75" alt="eqIde6adbece3e764446a36462e961a80626" style="width:11.45pt;height:12.25pt" o:ole="">
            <v:imagedata r:id="rId132" o:title="eqIde6adbece3e764446a36462e961a80626"/>
          </v:shape>
          <o:OLEObject Type="Embed" ProgID="Equation.DSMT4" ShapeID="对象 615" DrawAspect="Content" ObjectID="_1677255742" r:id="rId408"/>
        </w:object>
      </w:r>
      <w:r>
        <w:rPr>
          <w:rFonts w:eastAsia="Times New Roman"/>
          <w:bCs/>
          <w:i/>
        </w:rPr>
        <w:t>F</w:t>
      </w:r>
      <w:r>
        <w:rPr>
          <w:rFonts w:ascii="宋体" w:hAnsi="宋体" w:cs="宋体"/>
          <w:bCs/>
          <w:vertAlign w:val="subscript"/>
        </w:rPr>
        <w:t>水</w:t>
      </w:r>
      <w:r>
        <w:rPr>
          <w:rFonts w:ascii="宋体" w:hAnsi="宋体" w:cs="宋体"/>
          <w:bCs/>
        </w:rPr>
        <w:t>越大。</w:t>
      </w:r>
    </w:p>
    <w:p w:rsidR="003C436A" w:rsidRDefault="003C436A" w:rsidP="003C436A">
      <w:pPr>
        <w:spacing w:line="360" w:lineRule="auto"/>
        <w:jc w:val="left"/>
        <w:textAlignment w:val="center"/>
        <w:rPr>
          <w:rFonts w:ascii="宋体" w:hAnsi="宋体" w:cs="宋体"/>
          <w:bCs/>
        </w:rPr>
      </w:pPr>
      <w:r>
        <w:rPr>
          <w:rFonts w:ascii="宋体" w:hAnsi="宋体" w:cs="宋体"/>
          <w:bCs/>
        </w:rPr>
        <w:t>②</w:t>
      </w:r>
      <w:r>
        <w:rPr>
          <w:rFonts w:eastAsia="Times New Roman"/>
          <w:bCs/>
        </w:rPr>
        <w:t>[4]</w:t>
      </w:r>
      <w:r>
        <w:rPr>
          <w:rFonts w:ascii="宋体" w:hAnsi="宋体" w:cs="宋体"/>
          <w:bCs/>
        </w:rPr>
        <w:t>由实验</w:t>
      </w:r>
      <w:r>
        <w:rPr>
          <w:rFonts w:eastAsia="Times New Roman"/>
          <w:bCs/>
        </w:rPr>
        <w:t>6</w:t>
      </w:r>
      <w:r>
        <w:rPr>
          <w:rFonts w:ascii="宋体" w:hAnsi="宋体" w:cs="宋体"/>
          <w:bCs/>
        </w:rPr>
        <w:t>､</w:t>
      </w:r>
      <w:r>
        <w:rPr>
          <w:rFonts w:eastAsia="Times New Roman"/>
          <w:bCs/>
        </w:rPr>
        <w:t>7</w:t>
      </w:r>
      <w:r>
        <w:rPr>
          <w:rFonts w:ascii="宋体" w:hAnsi="宋体" w:cs="宋体"/>
          <w:bCs/>
        </w:rPr>
        <w:t>与</w:t>
      </w:r>
      <w:r>
        <w:rPr>
          <w:rFonts w:eastAsia="Times New Roman"/>
          <w:bCs/>
        </w:rPr>
        <w:t>8</w:t>
      </w:r>
      <w:r>
        <w:rPr>
          <w:rFonts w:ascii="宋体" w:hAnsi="宋体" w:cs="宋体"/>
          <w:bCs/>
        </w:rPr>
        <w:t>，可知</w:t>
      </w:r>
      <w:r>
        <w:rPr>
          <w:bCs/>
        </w:rPr>
        <w:object w:dxaOrig="225" w:dyaOrig="240">
          <v:shape id="对象 616" o:spid="_x0000_i1197" type="#_x0000_t75" alt="eqIde6adbece3e764446a36462e961a80626" style="width:11.45pt;height:12.25pt" o:ole="">
            <v:imagedata r:id="rId132" o:title="eqIde6adbece3e764446a36462e961a80626"/>
          </v:shape>
          <o:OLEObject Type="Embed" ProgID="Equation.DSMT4" ShapeID="对象 616" DrawAspect="Content" ObjectID="_1677255743" r:id="rId409"/>
        </w:object>
      </w:r>
      <w:r>
        <w:rPr>
          <w:rFonts w:eastAsia="Times New Roman"/>
          <w:bCs/>
          <w:i/>
        </w:rPr>
        <w:t>F</w:t>
      </w:r>
      <w:r>
        <w:rPr>
          <w:rFonts w:ascii="宋体" w:hAnsi="宋体" w:cs="宋体"/>
          <w:bCs/>
          <w:vertAlign w:val="subscript"/>
        </w:rPr>
        <w:t>水</w:t>
      </w:r>
      <w:r>
        <w:rPr>
          <w:rFonts w:ascii="宋体" w:hAnsi="宋体" w:cs="宋体"/>
          <w:bCs/>
        </w:rPr>
        <w:t>与</w:t>
      </w:r>
      <w:r>
        <w:rPr>
          <w:rFonts w:eastAsia="Times New Roman"/>
          <w:bCs/>
          <w:i/>
        </w:rPr>
        <w:t>V</w:t>
      </w:r>
      <w:r>
        <w:rPr>
          <w:rFonts w:ascii="宋体" w:hAnsi="宋体" w:cs="宋体"/>
          <w:bCs/>
          <w:vertAlign w:val="subscript"/>
        </w:rPr>
        <w:t>物</w:t>
      </w:r>
      <w:r>
        <w:rPr>
          <w:rFonts w:ascii="宋体" w:hAnsi="宋体" w:cs="宋体"/>
          <w:bCs/>
        </w:rPr>
        <w:t>无关。</w:t>
      </w:r>
    </w:p>
    <w:p w:rsidR="003C436A" w:rsidRDefault="003C436A" w:rsidP="003C436A">
      <w:pPr>
        <w:spacing w:line="360" w:lineRule="auto"/>
        <w:jc w:val="left"/>
        <w:textAlignment w:val="center"/>
        <w:rPr>
          <w:rFonts w:ascii="宋体" w:hAnsi="宋体" w:cs="宋体"/>
          <w:bCs/>
        </w:rPr>
      </w:pPr>
      <w:r>
        <w:rPr>
          <w:rFonts w:eastAsia="Times New Roman"/>
          <w:bCs/>
        </w:rPr>
        <w:t>③[5]</w:t>
      </w:r>
      <w:r>
        <w:rPr>
          <w:rFonts w:ascii="宋体" w:hAnsi="宋体" w:cs="宋体"/>
          <w:bCs/>
        </w:rPr>
        <w:t>由阿基米德原理可以算出实验</w:t>
      </w:r>
      <w:r>
        <w:rPr>
          <w:rFonts w:eastAsia="Times New Roman"/>
          <w:bCs/>
        </w:rPr>
        <w:t>4</w:t>
      </w:r>
      <w:r>
        <w:rPr>
          <w:rFonts w:ascii="宋体" w:hAnsi="宋体" w:cs="宋体"/>
          <w:bCs/>
        </w:rPr>
        <w:t>､</w:t>
      </w:r>
      <w:r>
        <w:rPr>
          <w:rFonts w:eastAsia="Times New Roman"/>
          <w:bCs/>
        </w:rPr>
        <w:t>5</w:t>
      </w:r>
      <w:r>
        <w:rPr>
          <w:rFonts w:ascii="宋体" w:hAnsi="宋体" w:cs="宋体"/>
          <w:bCs/>
        </w:rPr>
        <w:t>与</w:t>
      </w:r>
      <w:r>
        <w:rPr>
          <w:rFonts w:eastAsia="Times New Roman"/>
          <w:bCs/>
        </w:rPr>
        <w:t>6</w:t>
      </w:r>
      <w:r>
        <w:rPr>
          <w:rFonts w:ascii="宋体" w:hAnsi="宋体" w:cs="宋体"/>
          <w:bCs/>
        </w:rPr>
        <w:t>中的浮力正好等于容器底部受到液体压力的增加量，故可得物体受到的浮力</w:t>
      </w:r>
      <w:r>
        <w:rPr>
          <w:rFonts w:eastAsia="Times New Roman"/>
          <w:bCs/>
          <w:i/>
        </w:rPr>
        <w:t>F</w:t>
      </w:r>
      <w:r>
        <w:rPr>
          <w:rFonts w:ascii="宋体" w:hAnsi="宋体" w:cs="宋体"/>
          <w:bCs/>
          <w:vertAlign w:val="subscript"/>
        </w:rPr>
        <w:t>浮</w:t>
      </w:r>
      <w:r>
        <w:rPr>
          <w:rFonts w:ascii="宋体" w:hAnsi="宋体" w:cs="宋体"/>
          <w:bCs/>
        </w:rPr>
        <w:t>与</w:t>
      </w:r>
      <w:r>
        <w:rPr>
          <w:bCs/>
        </w:rPr>
        <w:object w:dxaOrig="225" w:dyaOrig="240">
          <v:shape id="对象 617" o:spid="_x0000_i1198" type="#_x0000_t75" alt="eqIde6adbece3e764446a36462e961a80626" style="width:11.45pt;height:12.25pt" o:ole="">
            <v:imagedata r:id="rId132" o:title="eqIde6adbece3e764446a36462e961a80626"/>
          </v:shape>
          <o:OLEObject Type="Embed" ProgID="Equation.DSMT4" ShapeID="对象 617" DrawAspect="Content" ObjectID="_1677255744" r:id="rId410"/>
        </w:object>
      </w:r>
      <w:r>
        <w:rPr>
          <w:rFonts w:eastAsia="Times New Roman"/>
          <w:bCs/>
          <w:i/>
        </w:rPr>
        <w:t>F</w:t>
      </w:r>
      <w:r>
        <w:rPr>
          <w:rFonts w:ascii="宋体" w:hAnsi="宋体" w:cs="宋体"/>
          <w:bCs/>
          <w:vertAlign w:val="subscript"/>
        </w:rPr>
        <w:t>水</w:t>
      </w:r>
      <w:r>
        <w:rPr>
          <w:rFonts w:ascii="宋体" w:hAnsi="宋体" w:cs="宋体"/>
          <w:bCs/>
        </w:rPr>
        <w:t>相等。</w:t>
      </w:r>
    </w:p>
    <w:p w:rsidR="003C436A" w:rsidRDefault="003C436A" w:rsidP="003C436A">
      <w:pPr>
        <w:spacing w:line="360" w:lineRule="auto"/>
        <w:jc w:val="left"/>
        <w:textAlignment w:val="center"/>
        <w:rPr>
          <w:rFonts w:ascii="宋体" w:hAnsi="宋体" w:cs="宋体"/>
          <w:bCs/>
        </w:rPr>
      </w:pPr>
      <w:r>
        <w:rPr>
          <w:rFonts w:eastAsia="Times New Roman"/>
          <w:bCs/>
        </w:rPr>
        <w:t>④[6]</w:t>
      </w:r>
      <w:r>
        <w:rPr>
          <w:rFonts w:ascii="宋体" w:hAnsi="宋体" w:cs="宋体"/>
          <w:bCs/>
        </w:rPr>
        <w:t>综上可得，影响液体对容器底部压力的增加量</w:t>
      </w:r>
      <w:r>
        <w:rPr>
          <w:bCs/>
        </w:rPr>
        <w:object w:dxaOrig="225" w:dyaOrig="240">
          <v:shape id="对象 618" o:spid="_x0000_i1199" type="#_x0000_t75" alt="eqIde6adbece3e764446a36462e961a80626" style="width:11.45pt;height:12.25pt" o:ole="">
            <v:imagedata r:id="rId132" o:title="eqIde6adbece3e764446a36462e961a80626"/>
          </v:shape>
          <o:OLEObject Type="Embed" ProgID="Equation.DSMT4" ShapeID="对象 618" DrawAspect="Content" ObjectID="_1677255745" r:id="rId411"/>
        </w:object>
      </w:r>
      <w:r>
        <w:rPr>
          <w:rFonts w:eastAsia="Times New Roman"/>
          <w:bCs/>
          <w:i/>
        </w:rPr>
        <w:t>F</w:t>
      </w:r>
      <w:r>
        <w:rPr>
          <w:rFonts w:ascii="宋体" w:hAnsi="宋体" w:cs="宋体"/>
          <w:bCs/>
          <w:vertAlign w:val="subscript"/>
        </w:rPr>
        <w:t>液</w:t>
      </w:r>
      <w:r>
        <w:rPr>
          <w:rFonts w:ascii="宋体" w:hAnsi="宋体" w:cs="宋体"/>
          <w:bCs/>
        </w:rPr>
        <w:t>的因素是物体排开液体的体积｡</w:t>
      </w:r>
    </w:p>
    <w:p w:rsidR="003C436A" w:rsidRDefault="003C436A" w:rsidP="003C436A">
      <w:pPr>
        <w:spacing w:line="360" w:lineRule="auto"/>
        <w:jc w:val="left"/>
        <w:textAlignment w:val="center"/>
        <w:rPr>
          <w:rFonts w:ascii="宋体" w:hAnsi="宋体" w:cs="宋体"/>
          <w:bCs/>
        </w:rPr>
      </w:pPr>
      <w:r>
        <w:rPr>
          <w:rFonts w:eastAsia="Times New Roman"/>
          <w:bCs/>
        </w:rPr>
        <w:t>(3)[7]</w:t>
      </w:r>
      <w:r>
        <w:rPr>
          <w:rFonts w:ascii="宋体" w:hAnsi="宋体" w:cs="宋体"/>
          <w:bCs/>
        </w:rPr>
        <w:t>本实验只是用水做了实验，不具有普遍性意义，故为了使实验结论更有普性，还应换用不同的液体继续实验。</w:t>
      </w:r>
    </w:p>
    <w:p w:rsidR="003C436A" w:rsidRDefault="003C436A" w:rsidP="003C436A">
      <w:pPr>
        <w:jc w:val="left"/>
        <w:rPr>
          <w:bCs/>
        </w:rPr>
      </w:pPr>
      <w:r>
        <w:rPr>
          <w:rFonts w:hint="eastAsia"/>
          <w:bCs/>
        </w:rPr>
        <w:t>五、综合题</w:t>
      </w:r>
    </w:p>
    <w:p w:rsidR="003C436A" w:rsidRDefault="003C436A" w:rsidP="003C436A">
      <w:pPr>
        <w:spacing w:line="360" w:lineRule="auto"/>
        <w:jc w:val="left"/>
        <w:textAlignment w:val="center"/>
        <w:rPr>
          <w:bCs/>
        </w:rPr>
      </w:pPr>
      <w:r>
        <w:rPr>
          <w:bCs/>
        </w:rPr>
        <w:t>24</w:t>
      </w:r>
      <w:r>
        <w:rPr>
          <w:bCs/>
        </w:rPr>
        <w:t>．</w:t>
      </w:r>
      <w:r>
        <w:rPr>
          <w:rFonts w:eastAsia="Times New Roman"/>
          <w:bCs/>
        </w:rPr>
        <w:t>66</w:t>
      </w:r>
      <w:r>
        <w:rPr>
          <w:bCs/>
        </w:rPr>
        <w:t xml:space="preserve">    </w:t>
      </w:r>
      <w:r>
        <w:rPr>
          <w:bCs/>
        </w:rPr>
        <w:object w:dxaOrig="735" w:dyaOrig="315">
          <v:shape id="对象 619" o:spid="_x0000_i1200" type="#_x0000_t75" alt="eqIdad248c27e7b54b8599afe3276cacdbdd" style="width:36.8pt;height:15.55pt" o:ole="">
            <v:imagedata r:id="rId412" o:title="eqIdad248c27e7b54b8599afe3276cacdbdd"/>
          </v:shape>
          <o:OLEObject Type="Embed" ProgID="Equation.DSMT4" ShapeID="对象 619" DrawAspect="Content" ObjectID="_1677255746" r:id="rId413"/>
        </w:object>
      </w:r>
      <w:r>
        <w:rPr>
          <w:bCs/>
        </w:rPr>
        <w:t xml:space="preserve">    </w:t>
      </w:r>
      <w:r>
        <w:rPr>
          <w:bCs/>
        </w:rPr>
        <w:object w:dxaOrig="795" w:dyaOrig="315">
          <v:shape id="对象 620" o:spid="_x0000_i1201" type="#_x0000_t75" alt="eqId94c9a35c422f4c95bf363d5d15826bb4" style="width:40.1pt;height:15.55pt" o:ole="">
            <v:imagedata r:id="rId414" o:title="eqId94c9a35c422f4c95bf363d5d15826bb4"/>
          </v:shape>
          <o:OLEObject Type="Embed" ProgID="Equation.DSMT4" ShapeID="对象 620" DrawAspect="Content" ObjectID="_1677255747" r:id="rId415"/>
        </w:object>
      </w:r>
      <w:r>
        <w:rPr>
          <w:bCs/>
        </w:rPr>
        <w:t xml:space="preserve">    </w:t>
      </w:r>
      <w:r>
        <w:rPr>
          <w:bCs/>
        </w:rPr>
        <w:object w:dxaOrig="1040" w:dyaOrig="320">
          <v:shape id="对象 621" o:spid="_x0000_i1202" type="#_x0000_t75" alt="eqIda56e4b403ba34c52a3783aaca303e3b9" style="width:52.35pt;height:16.35pt" o:ole="">
            <v:imagedata r:id="rId416" o:title="eqIda56e4b403ba34c52a3783aaca303e3b9"/>
          </v:shape>
          <o:OLEObject Type="Embed" ProgID="Equation.DSMT4" ShapeID="对象 621" DrawAspect="Content" ObjectID="_1677255748" r:id="rId417"/>
        </w:object>
      </w:r>
      <w:r>
        <w:rPr>
          <w:bCs/>
        </w:rPr>
        <w:t xml:space="preserve">    </w:t>
      </w:r>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ascii="宋体" w:hAnsi="宋体" w:cs="宋体"/>
          <w:bCs/>
        </w:rPr>
      </w:pPr>
      <w:r>
        <w:rPr>
          <w:rFonts w:eastAsia="Times New Roman"/>
          <w:bCs/>
        </w:rPr>
        <w:t>(1)[1]</w:t>
      </w:r>
      <w:r>
        <w:rPr>
          <w:rFonts w:ascii="宋体" w:hAnsi="宋体" w:cs="宋体"/>
          <w:bCs/>
        </w:rPr>
        <w:t>图甲中，声呐在海中静止后处于漂浮状态，根据漂浮条件可知浮力</w:t>
      </w:r>
    </w:p>
    <w:p w:rsidR="003C436A" w:rsidRDefault="003C436A" w:rsidP="003C436A">
      <w:pPr>
        <w:spacing w:line="360" w:lineRule="auto"/>
        <w:jc w:val="left"/>
        <w:textAlignment w:val="center"/>
        <w:rPr>
          <w:bCs/>
        </w:rPr>
      </w:pPr>
      <w:r>
        <w:rPr>
          <w:bCs/>
        </w:rPr>
        <w:object w:dxaOrig="4123" w:dyaOrig="385">
          <v:shape id="对象 622" o:spid="_x0000_i1203" type="#_x0000_t75" alt="eqIddf02dd53d6e6452a90cf7b5df70b2465" style="width:206.2pt;height:19.65pt" o:ole="">
            <v:imagedata r:id="rId418" o:title="eqIddf02dd53d6e6452a90cf7b5df70b2465"/>
          </v:shape>
          <o:OLEObject Type="Embed" ProgID="Equation.DSMT4" ShapeID="对象 622" DrawAspect="Content" ObjectID="_1677255749" r:id="rId419"/>
        </w:object>
      </w:r>
    </w:p>
    <w:p w:rsidR="003C436A" w:rsidRDefault="003C436A" w:rsidP="003C436A">
      <w:pPr>
        <w:spacing w:line="360" w:lineRule="auto"/>
        <w:jc w:val="left"/>
        <w:textAlignment w:val="center"/>
        <w:rPr>
          <w:rFonts w:ascii="宋体" w:hAnsi="宋体" w:cs="宋体"/>
          <w:bCs/>
        </w:rPr>
      </w:pPr>
      <w:r>
        <w:rPr>
          <w:rFonts w:eastAsia="Times New Roman"/>
          <w:bCs/>
        </w:rPr>
        <w:t>(2)[2]</w:t>
      </w:r>
      <w:r>
        <w:rPr>
          <w:rFonts w:ascii="宋体" w:hAnsi="宋体" w:cs="宋体"/>
          <w:bCs/>
        </w:rPr>
        <w:t>根据</w:t>
      </w:r>
      <w:r>
        <w:rPr>
          <w:bCs/>
        </w:rPr>
        <w:object w:dxaOrig="1460" w:dyaOrig="380">
          <v:shape id="对象 623" o:spid="_x0000_i1204" type="#_x0000_t75" alt="eqId1f408c0c032f49038dca1a2480cce9d3" style="width:72.8pt;height:18.8pt" o:ole="">
            <v:imagedata r:id="rId420" o:title="eqId1f408c0c032f49038dca1a2480cce9d3"/>
          </v:shape>
          <o:OLEObject Type="Embed" ProgID="Equation.DSMT4" ShapeID="对象 623" DrawAspect="Content" ObjectID="_1677255750" r:id="rId421"/>
        </w:object>
      </w:r>
      <w:r>
        <w:rPr>
          <w:rFonts w:ascii="宋体" w:hAnsi="宋体" w:cs="宋体"/>
          <w:bCs/>
        </w:rPr>
        <w:t>可得图甲中，声呐浸没在水中的体积</w:t>
      </w:r>
    </w:p>
    <w:p w:rsidR="003C436A" w:rsidRDefault="003C436A" w:rsidP="003C436A">
      <w:pPr>
        <w:spacing w:line="360" w:lineRule="auto"/>
        <w:jc w:val="left"/>
        <w:textAlignment w:val="center"/>
        <w:rPr>
          <w:bCs/>
        </w:rPr>
      </w:pPr>
      <w:r>
        <w:rPr>
          <w:bCs/>
        </w:rPr>
        <w:object w:dxaOrig="4941" w:dyaOrig="720">
          <v:shape id="对象 624" o:spid="_x0000_i1205" type="#_x0000_t75" alt="eqIdbdb254b52acb42db80cda940eb6f417a" style="width:247.1pt;height:36pt" o:ole="">
            <v:imagedata r:id="rId422" o:title="eqIdbdb254b52acb42db80cda940eb6f417a"/>
          </v:shape>
          <o:OLEObject Type="Embed" ProgID="Equation.DSMT4" ShapeID="对象 624" DrawAspect="Content" ObjectID="_1677255751" r:id="rId423"/>
        </w:object>
      </w:r>
    </w:p>
    <w:p w:rsidR="003C436A" w:rsidRDefault="003C436A" w:rsidP="003C436A">
      <w:pPr>
        <w:spacing w:line="360" w:lineRule="auto"/>
        <w:jc w:val="left"/>
        <w:textAlignment w:val="center"/>
        <w:rPr>
          <w:rFonts w:ascii="宋体" w:hAnsi="宋体" w:cs="宋体"/>
          <w:bCs/>
        </w:rPr>
      </w:pPr>
      <w:r>
        <w:rPr>
          <w:rFonts w:ascii="宋体" w:hAnsi="宋体" w:cs="宋体"/>
          <w:bCs/>
        </w:rPr>
        <w:t>已知声呐在海中静止后露出整个体积的</w:t>
      </w:r>
      <w:r>
        <w:rPr>
          <w:bCs/>
        </w:rPr>
        <w:object w:dxaOrig="240" w:dyaOrig="615">
          <v:shape id="对象 625" o:spid="_x0000_i1206" type="#_x0000_t75" alt="eqId4a6d9e827a244409a8376651b7e648c4" style="width:12.25pt;height:31.1pt" o:ole="">
            <v:imagedata r:id="rId147" o:title="eqId4a6d9e827a244409a8376651b7e648c4"/>
          </v:shape>
          <o:OLEObject Type="Embed" ProgID="Equation.DSMT4" ShapeID="对象 625" DrawAspect="Content" ObjectID="_1677255752" r:id="rId424"/>
        </w:object>
      </w:r>
      <w:r>
        <w:rPr>
          <w:rFonts w:ascii="宋体" w:hAnsi="宋体" w:cs="宋体"/>
          <w:bCs/>
        </w:rPr>
        <w:t>，则声呐整个体积</w:t>
      </w:r>
    </w:p>
    <w:p w:rsidR="003C436A" w:rsidRDefault="003C436A" w:rsidP="003C436A">
      <w:pPr>
        <w:spacing w:line="360" w:lineRule="auto"/>
        <w:jc w:val="left"/>
        <w:textAlignment w:val="center"/>
        <w:rPr>
          <w:bCs/>
        </w:rPr>
      </w:pPr>
      <w:r>
        <w:rPr>
          <w:bCs/>
        </w:rPr>
        <w:object w:dxaOrig="3403" w:dyaOrig="957">
          <v:shape id="对象 626" o:spid="_x0000_i1207" type="#_x0000_t75" alt="eqIdcfa3fb58ccd9407eb6804738d1ba5a6b" style="width:170.2pt;height:47.45pt" o:ole="">
            <v:imagedata r:id="rId425" o:title="eqIdcfa3fb58ccd9407eb6804738d1ba5a6b"/>
          </v:shape>
          <o:OLEObject Type="Embed" ProgID="Equation.DSMT4" ShapeID="对象 626" DrawAspect="Content" ObjectID="_1677255753" r:id="rId426"/>
        </w:object>
      </w:r>
    </w:p>
    <w:p w:rsidR="003C436A" w:rsidRDefault="003C436A" w:rsidP="003C436A">
      <w:pPr>
        <w:spacing w:line="360" w:lineRule="auto"/>
        <w:jc w:val="left"/>
        <w:textAlignment w:val="center"/>
        <w:rPr>
          <w:rFonts w:ascii="宋体" w:hAnsi="宋体" w:cs="宋体"/>
          <w:bCs/>
        </w:rPr>
      </w:pPr>
      <w:r>
        <w:rPr>
          <w:rFonts w:eastAsia="Times New Roman"/>
          <w:bCs/>
        </w:rPr>
        <w:t>(3)[3]</w:t>
      </w:r>
      <w:r>
        <w:rPr>
          <w:rFonts w:ascii="宋体" w:hAnsi="宋体" w:cs="宋体"/>
          <w:bCs/>
        </w:rPr>
        <w:t>当声呐底部位于海面下</w:t>
      </w:r>
      <w:r>
        <w:rPr>
          <w:rFonts w:eastAsia="Times New Roman"/>
          <w:bCs/>
        </w:rPr>
        <w:t>100m</w:t>
      </w:r>
      <w:r>
        <w:rPr>
          <w:rFonts w:ascii="宋体" w:hAnsi="宋体" w:cs="宋体"/>
          <w:bCs/>
        </w:rPr>
        <w:t>深度时所受的海水压强</w:t>
      </w:r>
    </w:p>
    <w:p w:rsidR="003C436A" w:rsidRDefault="003C436A" w:rsidP="003C436A">
      <w:pPr>
        <w:spacing w:line="360" w:lineRule="auto"/>
        <w:jc w:val="left"/>
        <w:textAlignment w:val="center"/>
        <w:rPr>
          <w:bCs/>
        </w:rPr>
      </w:pPr>
      <w:r>
        <w:rPr>
          <w:bCs/>
        </w:rPr>
        <w:object w:dxaOrig="5920" w:dyaOrig="404">
          <v:shape id="对象 627" o:spid="_x0000_i1208" type="#_x0000_t75" alt="eqId431d4d3c61ab475d87ec204d02a4538c" style="width:296.2pt;height:20.45pt" o:ole="">
            <v:imagedata r:id="rId427" o:title="eqId431d4d3c61ab475d87ec204d02a4538c"/>
          </v:shape>
          <o:OLEObject Type="Embed" ProgID="Equation.DSMT4" ShapeID="对象 627" DrawAspect="Content" ObjectID="_1677255754" r:id="rId428"/>
        </w:object>
      </w:r>
    </w:p>
    <w:p w:rsidR="003C436A" w:rsidRDefault="003C436A" w:rsidP="003C436A">
      <w:pPr>
        <w:spacing w:line="360" w:lineRule="auto"/>
        <w:jc w:val="left"/>
        <w:textAlignment w:val="center"/>
        <w:rPr>
          <w:rFonts w:ascii="宋体" w:hAnsi="宋体" w:cs="宋体"/>
          <w:bCs/>
        </w:rPr>
      </w:pPr>
      <w:r>
        <w:rPr>
          <w:rFonts w:eastAsia="Times New Roman"/>
          <w:bCs/>
        </w:rPr>
        <w:t>(4)[4]</w:t>
      </w:r>
      <w:r>
        <w:rPr>
          <w:rFonts w:ascii="宋体" w:hAnsi="宋体" w:cs="宋体"/>
          <w:bCs/>
        </w:rPr>
        <w:t>图乙中，声呐受到的浮力</w:t>
      </w:r>
    </w:p>
    <w:p w:rsidR="003C436A" w:rsidRDefault="003C436A" w:rsidP="003C436A">
      <w:pPr>
        <w:spacing w:line="360" w:lineRule="auto"/>
        <w:jc w:val="left"/>
        <w:textAlignment w:val="center"/>
        <w:rPr>
          <w:bCs/>
        </w:rPr>
      </w:pPr>
      <w:r>
        <w:rPr>
          <w:bCs/>
        </w:rPr>
        <w:object w:dxaOrig="6887" w:dyaOrig="404">
          <v:shape id="对象 628" o:spid="_x0000_i1209" type="#_x0000_t75" alt="eqId1217c783604042378c3171298c7ce0d0" style="width:344.45pt;height:20.45pt" o:ole="">
            <v:imagedata r:id="rId429" o:title="eqId1217c783604042378c3171298c7ce0d0"/>
          </v:shape>
          <o:OLEObject Type="Embed" ProgID="Equation.DSMT4" ShapeID="对象 628" DrawAspect="Content" ObjectID="_1677255755" r:id="rId430"/>
        </w:object>
      </w:r>
    </w:p>
    <w:p w:rsidR="003C436A" w:rsidRDefault="003C436A" w:rsidP="003C436A">
      <w:pPr>
        <w:spacing w:line="360" w:lineRule="auto"/>
        <w:jc w:val="left"/>
        <w:textAlignment w:val="center"/>
        <w:rPr>
          <w:rFonts w:ascii="宋体" w:hAnsi="宋体" w:cs="宋体"/>
          <w:bCs/>
        </w:rPr>
      </w:pPr>
      <w:r>
        <w:rPr>
          <w:rFonts w:ascii="宋体" w:hAnsi="宋体" w:cs="宋体"/>
          <w:bCs/>
        </w:rPr>
        <w:t>根据悬浮条件可知</w:t>
      </w:r>
    </w:p>
    <w:p w:rsidR="003C436A" w:rsidRDefault="003C436A" w:rsidP="003C436A">
      <w:pPr>
        <w:spacing w:line="360" w:lineRule="auto"/>
        <w:jc w:val="left"/>
        <w:textAlignment w:val="center"/>
        <w:rPr>
          <w:bCs/>
        </w:rPr>
      </w:pPr>
      <w:r>
        <w:rPr>
          <w:bCs/>
        </w:rPr>
        <w:object w:dxaOrig="1637" w:dyaOrig="365">
          <v:shape id="对象 629" o:spid="_x0000_i1210" type="#_x0000_t75" alt="eqIdacd3982830d343a092face121c214c6c" style="width:81.8pt;height:18pt" o:ole="">
            <v:imagedata r:id="rId431" o:title="eqIdacd3982830d343a092face121c214c6c"/>
          </v:shape>
          <o:OLEObject Type="Embed" ProgID="Equation.DSMT4" ShapeID="对象 629" DrawAspect="Content" ObjectID="_1677255756" r:id="rId432"/>
        </w:object>
      </w:r>
    </w:p>
    <w:p w:rsidR="003C436A" w:rsidRDefault="003C436A" w:rsidP="003C436A">
      <w:pPr>
        <w:spacing w:line="360" w:lineRule="auto"/>
        <w:jc w:val="left"/>
        <w:textAlignment w:val="center"/>
        <w:rPr>
          <w:rFonts w:ascii="宋体" w:hAnsi="宋体" w:cs="宋体"/>
          <w:bCs/>
        </w:rPr>
      </w:pPr>
      <w:r>
        <w:rPr>
          <w:rFonts w:ascii="宋体" w:hAnsi="宋体" w:cs="宋体"/>
          <w:bCs/>
        </w:rPr>
        <w:t>声呐下空腔力的海水重力</w:t>
      </w:r>
    </w:p>
    <w:p w:rsidR="003C436A" w:rsidRDefault="003C436A" w:rsidP="003C436A">
      <w:pPr>
        <w:spacing w:line="360" w:lineRule="auto"/>
        <w:jc w:val="left"/>
        <w:textAlignment w:val="center"/>
        <w:rPr>
          <w:bCs/>
        </w:rPr>
      </w:pPr>
      <w:r>
        <w:rPr>
          <w:bCs/>
        </w:rPr>
        <w:object w:dxaOrig="3580" w:dyaOrig="385">
          <v:shape id="对象 630" o:spid="_x0000_i1211" type="#_x0000_t75" alt="eqIdc38c18abd5b447c08987b357c8fc3b96" style="width:179.2pt;height:19.65pt" o:ole="">
            <v:imagedata r:id="rId433" o:title="eqIdc38c18abd5b447c08987b357c8fc3b96"/>
          </v:shape>
          <o:OLEObject Type="Embed" ProgID="Equation.DSMT4" ShapeID="对象 630" DrawAspect="Content" ObjectID="_1677255757" r:id="rId434"/>
        </w:object>
      </w:r>
    </w:p>
    <w:p w:rsidR="003C436A" w:rsidRDefault="003C436A" w:rsidP="003C436A">
      <w:pPr>
        <w:spacing w:line="360" w:lineRule="auto"/>
        <w:jc w:val="left"/>
        <w:textAlignment w:val="center"/>
        <w:rPr>
          <w:rFonts w:ascii="宋体" w:hAnsi="宋体" w:cs="宋体"/>
          <w:bCs/>
        </w:rPr>
      </w:pPr>
      <w:r>
        <w:rPr>
          <w:rFonts w:ascii="宋体" w:hAnsi="宋体" w:cs="宋体"/>
          <w:bCs/>
        </w:rPr>
        <w:lastRenderedPageBreak/>
        <w:t>根据</w:t>
      </w:r>
      <w:r>
        <w:rPr>
          <w:bCs/>
        </w:rPr>
        <w:object w:dxaOrig="1455" w:dyaOrig="315">
          <v:shape id="对象 631" o:spid="_x0000_i1212" type="#_x0000_t75" alt="eqIde7d9069257a8436aa8fbdc8e7bc03565" style="width:72.8pt;height:15.55pt" o:ole="">
            <v:imagedata r:id="rId435" o:title="eqIde7d9069257a8436aa8fbdc8e7bc03565"/>
          </v:shape>
          <o:OLEObject Type="Embed" ProgID="Equation.DSMT4" ShapeID="对象 631" DrawAspect="Content" ObjectID="_1677255758" r:id="rId436"/>
        </w:object>
      </w:r>
      <w:r>
        <w:rPr>
          <w:rFonts w:ascii="宋体" w:hAnsi="宋体" w:cs="宋体"/>
          <w:bCs/>
        </w:rPr>
        <w:t>可知一个空腔的容积</w:t>
      </w:r>
    </w:p>
    <w:p w:rsidR="003C436A" w:rsidRDefault="003C436A" w:rsidP="003C436A">
      <w:pPr>
        <w:spacing w:line="360" w:lineRule="auto"/>
        <w:jc w:val="left"/>
        <w:textAlignment w:val="center"/>
        <w:rPr>
          <w:bCs/>
        </w:rPr>
      </w:pPr>
      <w:r>
        <w:rPr>
          <w:bCs/>
        </w:rPr>
        <w:object w:dxaOrig="5600" w:dyaOrig="720">
          <v:shape id="对象 632" o:spid="_x0000_i1213" type="#_x0000_t75" alt="eqIdd2988996c71549d6a0673da2c4bd3b35" style="width:279.8pt;height:36pt" o:ole="">
            <v:imagedata r:id="rId437" o:title="eqIdd2988996c71549d6a0673da2c4bd3b35"/>
          </v:shape>
          <o:OLEObject Type="Embed" ProgID="Equation.DSMT4" ShapeID="对象 632" DrawAspect="Content" ObjectID="_1677255759" r:id="rId438"/>
        </w:object>
      </w:r>
    </w:p>
    <w:p w:rsidR="003C436A" w:rsidRDefault="003C436A" w:rsidP="003C436A">
      <w:pPr>
        <w:jc w:val="left"/>
        <w:rPr>
          <w:rFonts w:hint="eastAsia"/>
          <w:bCs/>
        </w:rPr>
      </w:pPr>
    </w:p>
    <w:p w:rsidR="003C436A" w:rsidRDefault="003C436A" w:rsidP="003C436A">
      <w:pPr>
        <w:jc w:val="left"/>
        <w:rPr>
          <w:bCs/>
        </w:rPr>
      </w:pPr>
      <w:r>
        <w:rPr>
          <w:rFonts w:hint="eastAsia"/>
          <w:bCs/>
        </w:rPr>
        <w:t>六、计算题</w:t>
      </w:r>
    </w:p>
    <w:p w:rsidR="003C436A" w:rsidRDefault="003C436A" w:rsidP="003C436A">
      <w:pPr>
        <w:spacing w:line="360" w:lineRule="auto"/>
        <w:jc w:val="left"/>
        <w:textAlignment w:val="center"/>
        <w:rPr>
          <w:rFonts w:eastAsia="Times New Roman"/>
          <w:bCs/>
        </w:rPr>
      </w:pPr>
      <w:r>
        <w:rPr>
          <w:bCs/>
        </w:rPr>
        <w:t>25</w:t>
      </w:r>
      <w:r>
        <w:rPr>
          <w:bCs/>
        </w:rPr>
        <w:t>．</w:t>
      </w:r>
      <w:r>
        <w:rPr>
          <w:rFonts w:eastAsia="Times New Roman"/>
          <w:bCs/>
        </w:rPr>
        <w:t>(1)</w:t>
      </w:r>
      <w:r>
        <w:rPr>
          <w:bCs/>
        </w:rPr>
        <w:object w:dxaOrig="854" w:dyaOrig="317">
          <v:shape id="对象 633" o:spid="_x0000_i1214" type="#_x0000_t75" alt="eqId72f3b94bff5f4f7d8bc725e597a5f0db" style="width:42.55pt;height:15.55pt" o:ole="">
            <v:imagedata r:id="rId439" o:title="eqId72f3b94bff5f4f7d8bc725e597a5f0db"/>
          </v:shape>
          <o:OLEObject Type="Embed" ProgID="Equation.DSMT4" ShapeID="对象 633" DrawAspect="Content" ObjectID="_1677255760" r:id="rId440"/>
        </w:object>
      </w:r>
      <w:r>
        <w:rPr>
          <w:rFonts w:ascii="宋体" w:hAnsi="宋体" w:cs="宋体"/>
          <w:bCs/>
        </w:rPr>
        <w:t>；</w:t>
      </w:r>
      <w:r>
        <w:rPr>
          <w:rFonts w:eastAsia="Times New Roman"/>
          <w:bCs/>
        </w:rPr>
        <w:t>(2)</w:t>
      </w:r>
      <w:r>
        <w:rPr>
          <w:bCs/>
        </w:rPr>
        <w:object w:dxaOrig="915" w:dyaOrig="315">
          <v:shape id="对象 634" o:spid="_x0000_i1215" type="#_x0000_t75" alt="eqId524cbb4e5eec45679f0d53482aa1c22d" style="width:45.8pt;height:15.55pt" o:ole="">
            <v:imagedata r:id="rId441" o:title="eqId524cbb4e5eec45679f0d53482aa1c22d"/>
          </v:shape>
          <o:OLEObject Type="Embed" ProgID="Equation.DSMT4" ShapeID="对象 634" DrawAspect="Content" ObjectID="_1677255761" r:id="rId442"/>
        </w:object>
      </w:r>
      <w:r>
        <w:rPr>
          <w:rFonts w:ascii="宋体" w:hAnsi="宋体" w:cs="宋体"/>
          <w:bCs/>
        </w:rPr>
        <w:t>；</w:t>
      </w:r>
      <w:r>
        <w:rPr>
          <w:rFonts w:eastAsia="Times New Roman"/>
          <w:bCs/>
        </w:rPr>
        <w:t>(3)</w:t>
      </w:r>
      <w:r>
        <w:rPr>
          <w:bCs/>
        </w:rPr>
        <w:object w:dxaOrig="964" w:dyaOrig="317">
          <v:shape id="对象 635" o:spid="_x0000_i1216" type="#_x0000_t75" alt="eqId88a3f84e977840bbb18a3c10c7e5fcaa" style="width:48.25pt;height:15.55pt" o:ole="">
            <v:imagedata r:id="rId443" o:title="eqId88a3f84e977840bbb18a3c10c7e5fcaa"/>
          </v:shape>
          <o:OLEObject Type="Embed" ProgID="Equation.DSMT4" ShapeID="对象 635" DrawAspect="Content" ObjectID="_1677255762" r:id="rId444"/>
        </w:object>
      </w:r>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ascii="宋体" w:hAnsi="宋体" w:cs="宋体"/>
          <w:bCs/>
        </w:rPr>
      </w:pPr>
      <w:r>
        <w:rPr>
          <w:rFonts w:eastAsia="Times New Roman"/>
          <w:bCs/>
        </w:rPr>
        <w:t>(1)</w:t>
      </w:r>
      <w:r>
        <w:rPr>
          <w:rFonts w:ascii="宋体" w:hAnsi="宋体" w:cs="宋体"/>
          <w:bCs/>
        </w:rPr>
        <w:t>船的总重力为</w:t>
      </w:r>
    </w:p>
    <w:p w:rsidR="003C436A" w:rsidRDefault="003C436A" w:rsidP="003C436A">
      <w:pPr>
        <w:spacing w:line="360" w:lineRule="auto"/>
        <w:jc w:val="left"/>
        <w:textAlignment w:val="center"/>
        <w:rPr>
          <w:bCs/>
        </w:rPr>
      </w:pPr>
      <w:r>
        <w:rPr>
          <w:bCs/>
        </w:rPr>
        <w:object w:dxaOrig="4479" w:dyaOrig="366">
          <v:shape id="对象 636" o:spid="_x0000_i1217" type="#_x0000_t75" alt="eqId45d4088139004a0083e715e0cc7fc776" style="width:224.2pt;height:18pt" o:ole="">
            <v:imagedata r:id="rId445" o:title="eqId45d4088139004a0083e715e0cc7fc776"/>
          </v:shape>
          <o:OLEObject Type="Embed" ProgID="Equation.DSMT4" ShapeID="对象 636" DrawAspect="Content" ObjectID="_1677255763" r:id="rId446"/>
        </w:object>
      </w:r>
    </w:p>
    <w:p w:rsidR="003C436A" w:rsidRDefault="003C436A" w:rsidP="003C436A">
      <w:pPr>
        <w:spacing w:line="360" w:lineRule="auto"/>
        <w:jc w:val="left"/>
        <w:textAlignment w:val="center"/>
        <w:rPr>
          <w:rFonts w:ascii="宋体" w:hAnsi="宋体" w:cs="宋体"/>
          <w:bCs/>
        </w:rPr>
      </w:pPr>
      <w:r>
        <w:rPr>
          <w:rFonts w:eastAsia="Times New Roman"/>
          <w:bCs/>
        </w:rPr>
        <w:t>(2)</w:t>
      </w:r>
      <w:r>
        <w:rPr>
          <w:rFonts w:ascii="宋体" w:hAnsi="宋体" w:cs="宋体"/>
          <w:bCs/>
        </w:rPr>
        <w:t>水深</w:t>
      </w:r>
      <w:r>
        <w:rPr>
          <w:rFonts w:eastAsia="Times New Roman"/>
          <w:bCs/>
        </w:rPr>
        <w:t>10m</w:t>
      </w:r>
      <w:r>
        <w:rPr>
          <w:rFonts w:ascii="宋体" w:hAnsi="宋体" w:cs="宋体"/>
          <w:bCs/>
        </w:rPr>
        <w:t>处船体受到水的压强为</w:t>
      </w:r>
    </w:p>
    <w:p w:rsidR="003C436A" w:rsidRDefault="003C436A" w:rsidP="003C436A">
      <w:pPr>
        <w:spacing w:line="360" w:lineRule="auto"/>
        <w:jc w:val="left"/>
        <w:textAlignment w:val="center"/>
        <w:rPr>
          <w:bCs/>
        </w:rPr>
      </w:pPr>
      <w:r>
        <w:rPr>
          <w:bCs/>
        </w:rPr>
        <w:object w:dxaOrig="5003" w:dyaOrig="403">
          <v:shape id="对象 637" o:spid="_x0000_i1218" type="#_x0000_t75" alt="eqId97edf4d8438d40828100111cff6b8a8a" style="width:250.35pt;height:20.45pt" o:ole="">
            <v:imagedata r:id="rId447" o:title="eqId97edf4d8438d40828100111cff6b8a8a"/>
          </v:shape>
          <o:OLEObject Type="Embed" ProgID="Equation.DSMT4" ShapeID="对象 637" DrawAspect="Content" ObjectID="_1677255764" r:id="rId448"/>
        </w:object>
      </w:r>
    </w:p>
    <w:p w:rsidR="003C436A" w:rsidRDefault="003C436A" w:rsidP="003C436A">
      <w:pPr>
        <w:spacing w:line="360" w:lineRule="auto"/>
        <w:jc w:val="left"/>
        <w:textAlignment w:val="center"/>
        <w:rPr>
          <w:rFonts w:ascii="宋体" w:hAnsi="宋体" w:cs="宋体"/>
          <w:bCs/>
        </w:rPr>
      </w:pPr>
      <w:r>
        <w:rPr>
          <w:rFonts w:eastAsia="Times New Roman"/>
          <w:bCs/>
        </w:rPr>
        <w:t>(3)</w:t>
      </w:r>
      <w:r>
        <w:rPr>
          <w:rFonts w:ascii="宋体" w:hAnsi="宋体" w:cs="宋体"/>
          <w:bCs/>
        </w:rPr>
        <w:t>船漂浮在水中，受到的浮力大小等于自重，由阿基米德浮力公式</w:t>
      </w:r>
      <w:r>
        <w:rPr>
          <w:bCs/>
        </w:rPr>
        <w:object w:dxaOrig="1320" w:dyaOrig="375">
          <v:shape id="对象 638" o:spid="_x0000_i1219" type="#_x0000_t75" alt="eqIdce78d1700de8463fb5013ed58d9b6f18" style="width:66.25pt;height:18.8pt" o:ole="">
            <v:imagedata r:id="rId395" o:title="eqIdce78d1700de8463fb5013ed58d9b6f18"/>
          </v:shape>
          <o:OLEObject Type="Embed" ProgID="Equation.DSMT4" ShapeID="对象 638" DrawAspect="Content" ObjectID="_1677255765" r:id="rId449"/>
        </w:object>
      </w:r>
      <w:r>
        <w:rPr>
          <w:rFonts w:ascii="宋体" w:hAnsi="宋体" w:cs="宋体"/>
          <w:bCs/>
        </w:rPr>
        <w:t>可知，船排开水的体积为</w:t>
      </w:r>
    </w:p>
    <w:p w:rsidR="003C436A" w:rsidRDefault="003C436A" w:rsidP="003C436A">
      <w:pPr>
        <w:spacing w:line="360" w:lineRule="auto"/>
        <w:jc w:val="left"/>
        <w:textAlignment w:val="center"/>
        <w:rPr>
          <w:bCs/>
        </w:rPr>
      </w:pPr>
      <w:r>
        <w:rPr>
          <w:bCs/>
        </w:rPr>
        <w:object w:dxaOrig="5199" w:dyaOrig="744">
          <v:shape id="对象 639" o:spid="_x0000_i1220" type="#_x0000_t75" alt="eqId03f9711244f64c3cb2ee20c6127022de" style="width:260.2pt;height:36.8pt" o:ole="">
            <v:imagedata r:id="rId450" o:title="eqId03f9711244f64c3cb2ee20c6127022de"/>
          </v:shape>
          <o:OLEObject Type="Embed" ProgID="Equation.DSMT4" ShapeID="对象 639" DrawAspect="Content" ObjectID="_1677255766" r:id="rId451"/>
        </w:object>
      </w:r>
    </w:p>
    <w:p w:rsidR="003C436A" w:rsidRDefault="003C436A" w:rsidP="003C436A">
      <w:pPr>
        <w:spacing w:line="360" w:lineRule="auto"/>
        <w:jc w:val="left"/>
        <w:textAlignment w:val="center"/>
        <w:rPr>
          <w:rFonts w:ascii="宋体" w:hAnsi="宋体" w:cs="宋体"/>
          <w:bCs/>
        </w:rPr>
      </w:pPr>
      <w:r>
        <w:rPr>
          <w:rFonts w:ascii="宋体" w:hAnsi="宋体" w:cs="宋体"/>
          <w:bCs/>
        </w:rPr>
        <w:t>答：</w:t>
      </w:r>
      <w:r>
        <w:rPr>
          <w:rFonts w:eastAsia="Times New Roman"/>
          <w:bCs/>
        </w:rPr>
        <w:t>(1)</w:t>
      </w:r>
      <w:r>
        <w:rPr>
          <w:rFonts w:ascii="宋体" w:hAnsi="宋体" w:cs="宋体"/>
          <w:bCs/>
        </w:rPr>
        <w:t>船的总重力为</w:t>
      </w:r>
      <w:r>
        <w:rPr>
          <w:bCs/>
        </w:rPr>
        <w:object w:dxaOrig="854" w:dyaOrig="317">
          <v:shape id="对象 640" o:spid="_x0000_i1221" type="#_x0000_t75" alt="eqId72f3b94bff5f4f7d8bc725e597a5f0db" style="width:42.55pt;height:15.55pt" o:ole="">
            <v:imagedata r:id="rId439" o:title="eqId72f3b94bff5f4f7d8bc725e597a5f0db"/>
          </v:shape>
          <o:OLEObject Type="Embed" ProgID="Equation.DSMT4" ShapeID="对象 640" DrawAspect="Content" ObjectID="_1677255767" r:id="rId452"/>
        </w:objec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rFonts w:eastAsia="Times New Roman"/>
          <w:bCs/>
        </w:rPr>
        <w:t>(2)</w:t>
      </w:r>
      <w:r>
        <w:rPr>
          <w:rFonts w:ascii="宋体" w:hAnsi="宋体" w:cs="宋体"/>
          <w:bCs/>
        </w:rPr>
        <w:t>水深</w:t>
      </w:r>
      <w:r>
        <w:rPr>
          <w:rFonts w:eastAsia="Times New Roman"/>
          <w:bCs/>
        </w:rPr>
        <w:t>10m</w:t>
      </w:r>
      <w:r>
        <w:rPr>
          <w:rFonts w:ascii="宋体" w:hAnsi="宋体" w:cs="宋体"/>
          <w:bCs/>
        </w:rPr>
        <w:t>处船体受到水的压强为</w:t>
      </w:r>
      <w:r>
        <w:rPr>
          <w:bCs/>
        </w:rPr>
        <w:object w:dxaOrig="915" w:dyaOrig="315">
          <v:shape id="对象 641" o:spid="_x0000_i1222" type="#_x0000_t75" alt="eqId524cbb4e5eec45679f0d53482aa1c22d" style="width:45.8pt;height:15.55pt" o:ole="">
            <v:imagedata r:id="rId441" o:title="eqId524cbb4e5eec45679f0d53482aa1c22d"/>
          </v:shape>
          <o:OLEObject Type="Embed" ProgID="Equation.DSMT4" ShapeID="对象 641" DrawAspect="Content" ObjectID="_1677255768" r:id="rId453"/>
        </w:objec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rFonts w:eastAsia="Times New Roman"/>
          <w:bCs/>
        </w:rPr>
        <w:t>(3)</w:t>
      </w:r>
      <w:r>
        <w:rPr>
          <w:rFonts w:ascii="宋体" w:hAnsi="宋体" w:cs="宋体"/>
          <w:bCs/>
        </w:rPr>
        <w:t>船排开水的体积为</w:t>
      </w:r>
      <w:r>
        <w:rPr>
          <w:bCs/>
        </w:rPr>
        <w:object w:dxaOrig="964" w:dyaOrig="317">
          <v:shape id="对象 642" o:spid="_x0000_i1223" type="#_x0000_t75" alt="eqId88a3f84e977840bbb18a3c10c7e5fcaa" style="width:48.25pt;height:15.55pt" o:ole="">
            <v:imagedata r:id="rId443" o:title="eqId88a3f84e977840bbb18a3c10c7e5fcaa"/>
          </v:shape>
          <o:OLEObject Type="Embed" ProgID="Equation.DSMT4" ShapeID="对象 642" DrawAspect="Content" ObjectID="_1677255769" r:id="rId454"/>
        </w:objec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bCs/>
        </w:rPr>
        <w:t>26</w:t>
      </w:r>
      <w:r>
        <w:rPr>
          <w:bCs/>
        </w:rPr>
        <w:t>．</w:t>
      </w:r>
      <w:r>
        <w:rPr>
          <w:rFonts w:ascii="宋体" w:hAnsi="宋体" w:cs="宋体"/>
          <w:bCs/>
        </w:rPr>
        <w:t>（</w:t>
      </w:r>
      <w:r>
        <w:rPr>
          <w:rFonts w:eastAsia="Times New Roman"/>
          <w:bCs/>
        </w:rPr>
        <w:t>1</w:t>
      </w:r>
      <w:r>
        <w:rPr>
          <w:rFonts w:ascii="宋体" w:hAnsi="宋体" w:cs="宋体"/>
          <w:bCs/>
        </w:rPr>
        <w:t>）甲方法：</w:t>
      </w:r>
      <w:r>
        <w:rPr>
          <w:rFonts w:eastAsia="Times New Roman"/>
          <w:bCs/>
        </w:rPr>
        <w:t>374N</w:t>
      </w:r>
      <w:r>
        <w:rPr>
          <w:rFonts w:ascii="宋体" w:hAnsi="宋体" w:cs="宋体"/>
          <w:bCs/>
        </w:rPr>
        <w:t>；乙方法：</w:t>
      </w:r>
      <w:r>
        <w:rPr>
          <w:rFonts w:eastAsia="Times New Roman"/>
          <w:bCs/>
        </w:rPr>
        <w:t>408.2N</w:t>
      </w:r>
      <w:r>
        <w:rPr>
          <w:rFonts w:ascii="宋体" w:hAnsi="宋体" w:cs="宋体"/>
          <w:bCs/>
        </w:rPr>
        <w:t>；（</w:t>
      </w:r>
      <w:r>
        <w:rPr>
          <w:rFonts w:eastAsia="Times New Roman"/>
          <w:bCs/>
        </w:rPr>
        <w:t>2</w:t>
      </w:r>
      <w:r>
        <w:rPr>
          <w:rFonts w:ascii="宋体" w:hAnsi="宋体" w:cs="宋体"/>
          <w:bCs/>
        </w:rPr>
        <w:t>）见解析</w:t>
      </w:r>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ascii="宋体" w:hAnsi="宋体" w:cs="宋体"/>
          <w:bCs/>
        </w:rPr>
      </w:pPr>
      <w:r>
        <w:rPr>
          <w:rFonts w:eastAsia="Times New Roman"/>
          <w:bCs/>
        </w:rPr>
        <w:t>(1)</w:t>
      </w:r>
      <w:r>
        <w:rPr>
          <w:rFonts w:ascii="宋体" w:hAnsi="宋体" w:cs="宋体"/>
          <w:bCs/>
        </w:rPr>
        <w:t>甲方法：圆柱体的底面积</w:t>
      </w:r>
    </w:p>
    <w:p w:rsidR="003C436A" w:rsidRDefault="003C436A" w:rsidP="003C436A">
      <w:pPr>
        <w:spacing w:line="360" w:lineRule="auto"/>
        <w:jc w:val="left"/>
        <w:textAlignment w:val="center"/>
        <w:rPr>
          <w:bCs/>
        </w:rPr>
      </w:pPr>
      <w:r>
        <w:rPr>
          <w:bCs/>
        </w:rPr>
        <w:object w:dxaOrig="3000" w:dyaOrig="435">
          <v:shape id="对象 643" o:spid="_x0000_i1224" type="#_x0000_t75" alt="eqId30a446f9ddbd41768cadebf23e314dce" style="width:149.75pt;height:22.1pt" o:ole="">
            <v:imagedata r:id="rId455" o:title="eqId30a446f9ddbd41768cadebf23e314dce"/>
          </v:shape>
          <o:OLEObject Type="Embed" ProgID="Equation.DSMT4" ShapeID="对象 643" DrawAspect="Content" ObjectID="_1677255770" r:id="rId456"/>
        </w:object>
      </w:r>
    </w:p>
    <w:p w:rsidR="003C436A" w:rsidRDefault="003C436A" w:rsidP="003C436A">
      <w:pPr>
        <w:spacing w:line="360" w:lineRule="auto"/>
        <w:jc w:val="left"/>
        <w:textAlignment w:val="center"/>
        <w:rPr>
          <w:rFonts w:ascii="宋体" w:hAnsi="宋体" w:cs="宋体"/>
          <w:bCs/>
        </w:rPr>
      </w:pPr>
      <w:r>
        <w:rPr>
          <w:rFonts w:ascii="宋体" w:hAnsi="宋体" w:cs="宋体"/>
          <w:bCs/>
        </w:rPr>
        <w:t>圆柱体受到的浮力等于上、下表面受到大气的压力差，因为海拔</w:t>
      </w:r>
      <w:r>
        <w:rPr>
          <w:rFonts w:eastAsia="Times New Roman"/>
          <w:bCs/>
        </w:rPr>
        <w:t>2000m</w:t>
      </w:r>
      <w:r>
        <w:rPr>
          <w:rFonts w:ascii="宋体" w:hAnsi="宋体" w:cs="宋体"/>
          <w:bCs/>
        </w:rPr>
        <w:t>以内，每升高</w:t>
      </w:r>
      <w:r>
        <w:rPr>
          <w:rFonts w:eastAsia="Times New Roman"/>
          <w:bCs/>
        </w:rPr>
        <w:t>10m</w:t>
      </w:r>
      <w:r>
        <w:rPr>
          <w:rFonts w:ascii="宋体" w:hAnsi="宋体" w:cs="宋体"/>
          <w:bCs/>
        </w:rPr>
        <w:t>大气压降低</w:t>
      </w:r>
      <w:r>
        <w:rPr>
          <w:rFonts w:eastAsia="Times New Roman"/>
          <w:bCs/>
        </w:rPr>
        <w:t>110Pa</w:t>
      </w:r>
      <w:r>
        <w:rPr>
          <w:rFonts w:ascii="宋体" w:hAnsi="宋体" w:cs="宋体"/>
          <w:bCs/>
        </w:rPr>
        <w:t>，则浮力</w:t>
      </w:r>
    </w:p>
    <w:p w:rsidR="003C436A" w:rsidRDefault="003C436A" w:rsidP="003C436A">
      <w:pPr>
        <w:spacing w:line="360" w:lineRule="auto"/>
        <w:jc w:val="left"/>
        <w:textAlignment w:val="center"/>
        <w:rPr>
          <w:bCs/>
        </w:rPr>
      </w:pPr>
      <w:r>
        <w:rPr>
          <w:bCs/>
        </w:rPr>
        <w:object w:dxaOrig="7125" w:dyaOrig="405">
          <v:shape id="对象 644" o:spid="_x0000_i1225" type="#_x0000_t75" alt="eqIdc545b004a83842639d9e2e74485a930a" style="width:355.9pt;height:20.45pt" o:ole="">
            <v:imagedata r:id="rId457" o:title="eqIdc545b004a83842639d9e2e74485a930a"/>
          </v:shape>
          <o:OLEObject Type="Embed" ProgID="Equation.DSMT4" ShapeID="对象 644" DrawAspect="Content" ObjectID="_1677255771" r:id="rId458"/>
        </w:object>
      </w:r>
    </w:p>
    <w:p w:rsidR="003C436A" w:rsidRDefault="003C436A" w:rsidP="003C436A">
      <w:pPr>
        <w:spacing w:line="360" w:lineRule="auto"/>
        <w:jc w:val="left"/>
        <w:textAlignment w:val="center"/>
        <w:rPr>
          <w:rFonts w:ascii="宋体" w:hAnsi="宋体" w:cs="宋体"/>
          <w:bCs/>
        </w:rPr>
      </w:pPr>
      <w:r>
        <w:rPr>
          <w:rFonts w:ascii="宋体" w:hAnsi="宋体" w:cs="宋体"/>
          <w:bCs/>
        </w:rPr>
        <w:t>乙方法：由阿基米德原理可知圆柱体受到的浮力</w:t>
      </w:r>
    </w:p>
    <w:p w:rsidR="003C436A" w:rsidRDefault="003C436A" w:rsidP="003C436A">
      <w:pPr>
        <w:spacing w:line="360" w:lineRule="auto"/>
        <w:jc w:val="left"/>
        <w:textAlignment w:val="center"/>
        <w:rPr>
          <w:bCs/>
        </w:rPr>
      </w:pPr>
      <w:r>
        <w:rPr>
          <w:bCs/>
        </w:rPr>
        <w:object w:dxaOrig="6105" w:dyaOrig="405">
          <v:shape id="对象 645" o:spid="_x0000_i1226" type="#_x0000_t75" alt="eqIdd2a7cfb3c4134670b639a10f5ac253b8" style="width:305.2pt;height:20.45pt" o:ole="">
            <v:imagedata r:id="rId459" o:title="eqIdd2a7cfb3c4134670b639a10f5ac253b8"/>
          </v:shape>
          <o:OLEObject Type="Embed" ProgID="Equation.DSMT4" ShapeID="对象 645" DrawAspect="Content" ObjectID="_1677255772" r:id="rId460"/>
        </w:object>
      </w:r>
    </w:p>
    <w:p w:rsidR="003C436A" w:rsidRDefault="003C436A" w:rsidP="003C436A">
      <w:pPr>
        <w:spacing w:line="360" w:lineRule="auto"/>
        <w:jc w:val="left"/>
        <w:textAlignment w:val="center"/>
        <w:rPr>
          <w:rFonts w:ascii="宋体" w:hAnsi="宋体" w:cs="宋体"/>
          <w:bCs/>
        </w:rPr>
      </w:pPr>
      <w:r>
        <w:rPr>
          <w:rFonts w:eastAsia="Times New Roman"/>
          <w:bCs/>
        </w:rPr>
        <w:lastRenderedPageBreak/>
        <w:t>(2)</w:t>
      </w:r>
      <w:r>
        <w:rPr>
          <w:rFonts w:ascii="宋体" w:hAnsi="宋体" w:cs="宋体"/>
          <w:bCs/>
        </w:rPr>
        <w:t>根据阿基米德原理计算浮力的方法适用范围更广；如果物体的上下表面不是水平的，不便测量上下表面的面积，不便于计算上下表面的压力差和浮力。</w:t>
      </w:r>
    </w:p>
    <w:p w:rsidR="003C436A" w:rsidRDefault="003C436A" w:rsidP="003C436A">
      <w:pPr>
        <w:spacing w:line="360" w:lineRule="auto"/>
        <w:jc w:val="left"/>
        <w:textAlignment w:val="center"/>
        <w:rPr>
          <w:rFonts w:eastAsia="Times New Roman"/>
          <w:bCs/>
        </w:rPr>
      </w:pPr>
      <w:r>
        <w:rPr>
          <w:bCs/>
        </w:rPr>
        <w:t>27</w:t>
      </w:r>
      <w:r>
        <w:rPr>
          <w:bCs/>
        </w:rPr>
        <w:t>．</w:t>
      </w:r>
      <w:r>
        <w:rPr>
          <w:rFonts w:ascii="宋体" w:hAnsi="宋体" w:cs="宋体"/>
          <w:bCs/>
        </w:rPr>
        <w:t>运动</w:t>
      </w:r>
      <w:r>
        <w:rPr>
          <w:bCs/>
        </w:rPr>
        <w:t xml:space="preserve">    </w:t>
      </w:r>
      <w:r>
        <w:rPr>
          <w:rFonts w:eastAsia="Times New Roman"/>
          <w:bCs/>
        </w:rPr>
        <w:t>5×10</w:t>
      </w:r>
      <w:r>
        <w:rPr>
          <w:rFonts w:eastAsia="Times New Roman"/>
          <w:bCs/>
          <w:vertAlign w:val="superscript"/>
        </w:rPr>
        <w:t>8</w:t>
      </w:r>
      <w:r>
        <w:rPr>
          <w:rFonts w:eastAsia="Times New Roman"/>
          <w:bCs/>
        </w:rPr>
        <w:t>N</w:t>
      </w:r>
      <w:r>
        <w:rPr>
          <w:bCs/>
        </w:rPr>
        <w:t xml:space="preserve">    </w:t>
      </w:r>
      <w:r>
        <w:rPr>
          <w:rFonts w:eastAsia="Times New Roman"/>
          <w:bCs/>
        </w:rPr>
        <w:t>873.8</w:t>
      </w:r>
      <w:r>
        <w:rPr>
          <w:bCs/>
        </w:rPr>
        <w:t xml:space="preserve">    </w:t>
      </w:r>
    </w:p>
    <w:p w:rsidR="003C436A" w:rsidRDefault="003C436A" w:rsidP="003C436A">
      <w:pPr>
        <w:spacing w:line="360" w:lineRule="auto"/>
        <w:jc w:val="left"/>
        <w:textAlignment w:val="center"/>
        <w:rPr>
          <w:rFonts w:hint="eastAsia"/>
          <w:bCs/>
          <w:color w:val="FF0000"/>
        </w:rPr>
      </w:pPr>
      <w:r>
        <w:rPr>
          <w:rFonts w:hint="eastAsia"/>
          <w:bCs/>
          <w:color w:val="FF0000"/>
        </w:rPr>
        <w:t>【解析】</w:t>
      </w:r>
    </w:p>
    <w:p w:rsidR="003C436A" w:rsidRDefault="003C436A" w:rsidP="003C436A">
      <w:pPr>
        <w:spacing w:line="360" w:lineRule="auto"/>
        <w:jc w:val="left"/>
        <w:textAlignment w:val="center"/>
        <w:rPr>
          <w:rFonts w:ascii="宋体" w:hAnsi="宋体" w:cs="宋体"/>
          <w:bCs/>
        </w:rPr>
      </w:pPr>
      <w:r>
        <w:rPr>
          <w:rFonts w:eastAsia="Times New Roman"/>
          <w:bCs/>
        </w:rPr>
        <w:t>(1)[1]</w:t>
      </w:r>
      <w:r>
        <w:rPr>
          <w:rFonts w:ascii="宋体" w:hAnsi="宋体" w:cs="宋体"/>
          <w:bCs/>
        </w:rPr>
        <w:t>舰载机起飞时，航母与舰载机的位置不断变化，载机为参照物，航母是运动的。</w:t>
      </w:r>
    </w:p>
    <w:p w:rsidR="003C436A" w:rsidRDefault="003C436A" w:rsidP="003C436A">
      <w:pPr>
        <w:spacing w:line="360" w:lineRule="auto"/>
        <w:jc w:val="left"/>
        <w:textAlignment w:val="center"/>
        <w:rPr>
          <w:rFonts w:ascii="宋体" w:hAnsi="宋体" w:cs="宋体"/>
          <w:bCs/>
        </w:rPr>
      </w:pPr>
      <w:r>
        <w:rPr>
          <w:rFonts w:eastAsia="Times New Roman"/>
          <w:bCs/>
        </w:rPr>
        <w:t>(2)[2]</w:t>
      </w:r>
      <w:r>
        <w:rPr>
          <w:rFonts w:ascii="宋体" w:hAnsi="宋体" w:cs="宋体"/>
          <w:bCs/>
        </w:rPr>
        <w:t>航母处于漂浮状态，在标准排水量时，航母所受的浮力为</w:t>
      </w:r>
    </w:p>
    <w:p w:rsidR="003C436A" w:rsidRDefault="003C436A" w:rsidP="003C436A">
      <w:pPr>
        <w:spacing w:line="360" w:lineRule="auto"/>
        <w:jc w:val="left"/>
        <w:textAlignment w:val="center"/>
        <w:rPr>
          <w:rFonts w:eastAsia="Times New Roman"/>
          <w:bCs/>
        </w:rPr>
      </w:pPr>
      <w:r>
        <w:rPr>
          <w:rFonts w:eastAsia="Times New Roman"/>
          <w:bCs/>
          <w:i/>
        </w:rPr>
        <w:t>F</w:t>
      </w:r>
      <w:r>
        <w:rPr>
          <w:rFonts w:ascii="宋体" w:hAnsi="宋体" w:cs="宋体"/>
          <w:bCs/>
          <w:vertAlign w:val="subscript"/>
        </w:rPr>
        <w:t>浮</w:t>
      </w:r>
      <w:r>
        <w:rPr>
          <w:rFonts w:ascii="宋体" w:hAnsi="宋体" w:cs="宋体"/>
          <w:bCs/>
        </w:rPr>
        <w:t>＝</w:t>
      </w:r>
      <w:r>
        <w:rPr>
          <w:rFonts w:eastAsia="Times New Roman"/>
          <w:bCs/>
          <w:i/>
        </w:rPr>
        <w:t>G</w:t>
      </w:r>
      <w:r>
        <w:rPr>
          <w:rFonts w:ascii="宋体" w:hAnsi="宋体" w:cs="宋体"/>
          <w:bCs/>
          <w:vertAlign w:val="subscript"/>
        </w:rPr>
        <w:t>总</w:t>
      </w:r>
      <w:r>
        <w:rPr>
          <w:rFonts w:ascii="宋体" w:hAnsi="宋体" w:cs="宋体"/>
          <w:bCs/>
        </w:rPr>
        <w:t>＝</w:t>
      </w:r>
      <w:r>
        <w:rPr>
          <w:rFonts w:eastAsia="Times New Roman"/>
          <w:bCs/>
          <w:i/>
        </w:rPr>
        <w:t>m</w:t>
      </w:r>
      <w:r>
        <w:rPr>
          <w:rFonts w:ascii="宋体" w:hAnsi="宋体" w:cs="宋体"/>
          <w:bCs/>
          <w:vertAlign w:val="subscript"/>
        </w:rPr>
        <w:t>排</w:t>
      </w:r>
      <w:r>
        <w:rPr>
          <w:rFonts w:eastAsia="Times New Roman"/>
          <w:bCs/>
          <w:i/>
        </w:rPr>
        <w:t>g</w:t>
      </w:r>
      <w:r>
        <w:rPr>
          <w:rFonts w:ascii="宋体" w:hAnsi="宋体" w:cs="宋体"/>
          <w:bCs/>
        </w:rPr>
        <w:t>＝</w:t>
      </w:r>
      <w:r>
        <w:rPr>
          <w:rFonts w:eastAsia="Times New Roman"/>
          <w:bCs/>
        </w:rPr>
        <w:t>5×10</w:t>
      </w:r>
      <w:r>
        <w:rPr>
          <w:rFonts w:eastAsia="Times New Roman"/>
          <w:bCs/>
          <w:vertAlign w:val="superscript"/>
        </w:rPr>
        <w:t>7</w:t>
      </w:r>
      <w:r>
        <w:rPr>
          <w:rFonts w:eastAsia="Times New Roman"/>
          <w:bCs/>
        </w:rPr>
        <w:t>kg×10N/kg</w:t>
      </w:r>
      <w:r>
        <w:rPr>
          <w:rFonts w:ascii="宋体" w:hAnsi="宋体" w:cs="宋体"/>
          <w:bCs/>
        </w:rPr>
        <w:t>＝</w:t>
      </w:r>
      <w:r>
        <w:rPr>
          <w:rFonts w:eastAsia="Times New Roman"/>
          <w:bCs/>
        </w:rPr>
        <w:t>5×10</w:t>
      </w:r>
      <w:r>
        <w:rPr>
          <w:rFonts w:eastAsia="Times New Roman"/>
          <w:bCs/>
          <w:vertAlign w:val="superscript"/>
        </w:rPr>
        <w:t>8</w:t>
      </w:r>
      <w:r>
        <w:rPr>
          <w:rFonts w:eastAsia="Times New Roman"/>
          <w:bCs/>
        </w:rPr>
        <w:t>N</w:t>
      </w:r>
    </w:p>
    <w:p w:rsidR="003C436A" w:rsidRDefault="003C436A" w:rsidP="003C436A">
      <w:pPr>
        <w:spacing w:line="360" w:lineRule="auto"/>
        <w:jc w:val="left"/>
        <w:textAlignment w:val="center"/>
        <w:rPr>
          <w:rFonts w:ascii="宋体" w:hAnsi="宋体" w:cs="宋体"/>
          <w:bCs/>
        </w:rPr>
      </w:pPr>
      <w:r>
        <w:rPr>
          <w:rFonts w:eastAsia="Times New Roman"/>
          <w:bCs/>
        </w:rPr>
        <w:t>(3)[3]</w:t>
      </w:r>
      <w:r>
        <w:rPr>
          <w:rFonts w:ascii="宋体" w:hAnsi="宋体" w:cs="宋体"/>
          <w:bCs/>
        </w:rPr>
        <w:t>物体所受重力与质量成正比，</w:t>
      </w:r>
      <w:r>
        <w:rPr>
          <w:rFonts w:eastAsia="Times New Roman"/>
          <w:bCs/>
        </w:rPr>
        <w:t>36</w:t>
      </w:r>
      <w:r>
        <w:rPr>
          <w:rFonts w:ascii="宋体" w:hAnsi="宋体" w:cs="宋体"/>
          <w:bCs/>
        </w:rPr>
        <w:t>架舰载机全部飞离航母后，排开海水所受重力减小值为</w:t>
      </w:r>
    </w:p>
    <w:p w:rsidR="003C436A" w:rsidRDefault="003C436A" w:rsidP="003C436A">
      <w:pPr>
        <w:spacing w:line="360" w:lineRule="auto"/>
        <w:jc w:val="left"/>
        <w:textAlignment w:val="center"/>
        <w:rPr>
          <w:rFonts w:eastAsia="Times New Roman"/>
          <w:bCs/>
        </w:rPr>
      </w:pPr>
      <w:r>
        <w:rPr>
          <w:rFonts w:eastAsia="Times New Roman"/>
          <w:bCs/>
        </w:rPr>
        <w:t xml:space="preserve"> Δ</w:t>
      </w:r>
      <w:r>
        <w:rPr>
          <w:rFonts w:eastAsia="Times New Roman"/>
          <w:bCs/>
          <w:i/>
        </w:rPr>
        <w:t>m</w:t>
      </w:r>
      <w:r>
        <w:rPr>
          <w:rFonts w:ascii="宋体" w:hAnsi="宋体" w:cs="宋体"/>
          <w:bCs/>
          <w:vertAlign w:val="subscript"/>
        </w:rPr>
        <w:t>排</w:t>
      </w:r>
      <w:r>
        <w:rPr>
          <w:rFonts w:ascii="宋体" w:hAnsi="宋体" w:cs="宋体"/>
          <w:bCs/>
        </w:rPr>
        <w:t>＝</w:t>
      </w:r>
      <w:r>
        <w:rPr>
          <w:rFonts w:eastAsia="Times New Roman"/>
          <w:bCs/>
          <w:i/>
        </w:rPr>
        <w:t>m</w:t>
      </w:r>
      <w:r>
        <w:rPr>
          <w:rFonts w:ascii="宋体" w:hAnsi="宋体" w:cs="宋体"/>
          <w:bCs/>
          <w:vertAlign w:val="subscript"/>
        </w:rPr>
        <w:t>舰载机</w:t>
      </w:r>
      <w:r>
        <w:rPr>
          <w:rFonts w:ascii="宋体" w:hAnsi="宋体" w:cs="宋体"/>
          <w:bCs/>
        </w:rPr>
        <w:t>＝</w:t>
      </w:r>
      <w:r>
        <w:rPr>
          <w:rFonts w:eastAsia="Times New Roman"/>
          <w:bCs/>
        </w:rPr>
        <w:t>36×2.5×10</w:t>
      </w:r>
      <w:r>
        <w:rPr>
          <w:rFonts w:eastAsia="Times New Roman"/>
          <w:bCs/>
          <w:vertAlign w:val="superscript"/>
        </w:rPr>
        <w:t>4</w:t>
      </w:r>
      <w:r>
        <w:rPr>
          <w:rFonts w:eastAsia="Times New Roman"/>
          <w:bCs/>
        </w:rPr>
        <w:t>kg</w:t>
      </w:r>
      <w:r>
        <w:rPr>
          <w:rFonts w:ascii="宋体" w:hAnsi="宋体" w:cs="宋体"/>
          <w:bCs/>
        </w:rPr>
        <w:t>＝</w:t>
      </w:r>
      <w:r>
        <w:rPr>
          <w:rFonts w:eastAsia="Times New Roman"/>
          <w:bCs/>
        </w:rPr>
        <w:t>9.0×10</w:t>
      </w:r>
      <w:r>
        <w:rPr>
          <w:rFonts w:eastAsia="Times New Roman"/>
          <w:bCs/>
          <w:vertAlign w:val="superscript"/>
        </w:rPr>
        <w:t>5</w:t>
      </w:r>
      <w:r>
        <w:rPr>
          <w:rFonts w:eastAsia="Times New Roman"/>
          <w:bCs/>
        </w:rPr>
        <w:t>kg</w:t>
      </w:r>
    </w:p>
    <w:p w:rsidR="003C436A" w:rsidRDefault="003C436A" w:rsidP="003C436A">
      <w:pPr>
        <w:spacing w:line="360" w:lineRule="auto"/>
        <w:jc w:val="left"/>
        <w:textAlignment w:val="center"/>
        <w:rPr>
          <w:rFonts w:ascii="宋体" w:hAnsi="宋体" w:cs="宋体"/>
          <w:bCs/>
        </w:rPr>
      </w:pPr>
      <w:r>
        <w:rPr>
          <w:rFonts w:ascii="宋体" w:hAnsi="宋体" w:cs="宋体"/>
          <w:bCs/>
        </w:rPr>
        <w:t>由密度公式</w:t>
      </w:r>
      <w:r>
        <w:rPr>
          <w:bCs/>
        </w:rPr>
        <w:object w:dxaOrig="615" w:dyaOrig="645">
          <v:shape id="对象 646" o:spid="_x0000_i1227" type="#_x0000_t75" alt="eqId5ef45cb44bee4a28bd7eae436e90655c" style="width:31.1pt;height:31.9pt" o:ole="">
            <v:imagedata r:id="rId461" o:title="eqId5ef45cb44bee4a28bd7eae436e90655c"/>
          </v:shape>
          <o:OLEObject Type="Embed" ProgID="Equation.DSMT4" ShapeID="对象 646" DrawAspect="Content" ObjectID="_1677255773" r:id="rId462"/>
        </w:object>
      </w:r>
      <w:r>
        <w:rPr>
          <w:rFonts w:ascii="宋体" w:hAnsi="宋体" w:cs="宋体"/>
          <w:bCs/>
        </w:rPr>
        <w:t>得，航母排开海水的体积减少</w:t>
      </w:r>
    </w:p>
    <w:p w:rsidR="003C436A" w:rsidRDefault="003C436A" w:rsidP="003C436A">
      <w:pPr>
        <w:spacing w:line="360" w:lineRule="auto"/>
        <w:jc w:val="left"/>
        <w:textAlignment w:val="center"/>
        <w:rPr>
          <w:bCs/>
        </w:rPr>
      </w:pPr>
      <w:r>
        <w:rPr>
          <w:bCs/>
        </w:rPr>
        <w:object w:dxaOrig="3885" w:dyaOrig="735">
          <v:shape id="对象 647" o:spid="_x0000_i1228" type="#_x0000_t75" alt="eqId59a4291bc368496abcde748fd052d23c" style="width:193.9pt;height:36.8pt" o:ole="">
            <v:imagedata r:id="rId463" o:title="eqId59a4291bc368496abcde748fd052d23c"/>
          </v:shape>
          <o:OLEObject Type="Embed" ProgID="Equation.DSMT4" ShapeID="对象 647" DrawAspect="Content" ObjectID="_1677255774" r:id="rId464"/>
        </w:object>
      </w:r>
    </w:p>
    <w:p w:rsidR="003C436A" w:rsidRDefault="003C436A" w:rsidP="003C436A">
      <w:pPr>
        <w:spacing w:line="360" w:lineRule="auto"/>
        <w:jc w:val="left"/>
        <w:textAlignment w:val="center"/>
        <w:rPr>
          <w:rFonts w:ascii="宋体" w:hAnsi="宋体" w:cs="宋体"/>
          <w:bCs/>
        </w:rPr>
      </w:pPr>
      <w:r>
        <w:rPr>
          <w:rFonts w:ascii="宋体" w:hAnsi="宋体" w:cs="宋体"/>
          <w:bCs/>
        </w:rPr>
        <w:t>答：</w:t>
      </w:r>
      <w:r>
        <w:rPr>
          <w:rFonts w:eastAsia="Times New Roman"/>
          <w:bCs/>
        </w:rPr>
        <w:t>(1)</w:t>
      </w:r>
      <w:r>
        <w:rPr>
          <w:rFonts w:ascii="宋体" w:hAnsi="宋体" w:cs="宋体"/>
          <w:bCs/>
        </w:rPr>
        <w:t>舰载机起飞时，以舰载机为参照物，航母是运动的；</w:t>
      </w:r>
    </w:p>
    <w:p w:rsidR="003C436A" w:rsidRDefault="003C436A" w:rsidP="003C436A">
      <w:pPr>
        <w:spacing w:line="360" w:lineRule="auto"/>
        <w:jc w:val="left"/>
        <w:textAlignment w:val="center"/>
        <w:rPr>
          <w:rFonts w:ascii="宋体" w:hAnsi="宋体" w:cs="宋体"/>
          <w:bCs/>
        </w:rPr>
      </w:pPr>
      <w:r>
        <w:rPr>
          <w:rFonts w:eastAsia="Times New Roman"/>
          <w:bCs/>
        </w:rPr>
        <w:t>(2)</w:t>
      </w:r>
      <w:r>
        <w:rPr>
          <w:rFonts w:ascii="宋体" w:hAnsi="宋体" w:cs="宋体"/>
          <w:bCs/>
        </w:rPr>
        <w:t>在标准排水量时，航母所受的浮力为</w:t>
      </w:r>
      <w:r>
        <w:rPr>
          <w:rFonts w:eastAsia="Times New Roman"/>
          <w:bCs/>
        </w:rPr>
        <w:t>5×10</w:t>
      </w:r>
      <w:r>
        <w:rPr>
          <w:rFonts w:eastAsia="Times New Roman"/>
          <w:bCs/>
          <w:vertAlign w:val="superscript"/>
        </w:rPr>
        <w:t>8</w:t>
      </w:r>
      <w:r>
        <w:rPr>
          <w:rFonts w:eastAsia="Times New Roman"/>
          <w:bCs/>
        </w:rPr>
        <w:t>N</w:t>
      </w:r>
      <w:r>
        <w:rPr>
          <w:rFonts w:ascii="宋体" w:hAnsi="宋体" w:cs="宋体"/>
          <w:bCs/>
        </w:rPr>
        <w:t>；</w:t>
      </w:r>
    </w:p>
    <w:p w:rsidR="003C436A" w:rsidRDefault="003C436A" w:rsidP="003C436A">
      <w:pPr>
        <w:spacing w:line="360" w:lineRule="auto"/>
        <w:jc w:val="left"/>
        <w:textAlignment w:val="center"/>
        <w:rPr>
          <w:rFonts w:ascii="宋体" w:hAnsi="宋体" w:cs="宋体"/>
          <w:bCs/>
        </w:rPr>
      </w:pPr>
      <w:r>
        <w:rPr>
          <w:rFonts w:eastAsia="Times New Roman"/>
          <w:bCs/>
        </w:rPr>
        <w:t>(3)</w:t>
      </w:r>
      <w:r>
        <w:rPr>
          <w:rFonts w:ascii="宋体" w:hAnsi="宋体" w:cs="宋体"/>
          <w:bCs/>
        </w:rPr>
        <w:t>当</w:t>
      </w:r>
      <w:r>
        <w:rPr>
          <w:rFonts w:eastAsia="Times New Roman"/>
          <w:bCs/>
        </w:rPr>
        <w:t>36</w:t>
      </w:r>
      <w:r>
        <w:rPr>
          <w:rFonts w:ascii="宋体" w:hAnsi="宋体" w:cs="宋体"/>
          <w:bCs/>
        </w:rPr>
        <w:t>架舰载机全部飞离航母后、航母排开海水的体积减少了</w:t>
      </w:r>
      <w:r>
        <w:rPr>
          <w:rFonts w:eastAsia="Times New Roman"/>
          <w:bCs/>
        </w:rPr>
        <w:t>873.8</w:t>
      </w:r>
      <w:r>
        <w:rPr>
          <w:rFonts w:ascii="宋体" w:hAnsi="宋体" w:cs="宋体"/>
          <w:bCs/>
        </w:rPr>
        <w:t>立方米。</w:t>
      </w:r>
    </w:p>
    <w:p w:rsidR="003C436A" w:rsidRDefault="003C436A" w:rsidP="003C436A">
      <w:pPr>
        <w:jc w:val="left"/>
        <w:rPr>
          <w:bCs/>
        </w:rPr>
      </w:pPr>
    </w:p>
    <w:p w:rsidR="003C436A" w:rsidRDefault="003C436A" w:rsidP="003C436A">
      <w:pPr>
        <w:spacing w:line="360" w:lineRule="auto"/>
        <w:ind w:leftChars="200" w:left="420"/>
        <w:jc w:val="left"/>
        <w:textAlignment w:val="center"/>
        <w:rPr>
          <w:rFonts w:eastAsia="楷体"/>
          <w:kern w:val="0"/>
          <w:szCs w:val="21"/>
        </w:rPr>
      </w:pPr>
    </w:p>
    <w:p w:rsidR="003C436A" w:rsidRDefault="003C436A" w:rsidP="003C436A">
      <w:pPr>
        <w:spacing w:line="360" w:lineRule="auto"/>
        <w:jc w:val="center"/>
        <w:textAlignment w:val="center"/>
        <w:rPr>
          <w:rFonts w:eastAsia="楷体"/>
          <w:b/>
          <w:kern w:val="0"/>
          <w:szCs w:val="21"/>
        </w:rPr>
      </w:pPr>
    </w:p>
    <w:p w:rsidR="00E022AD" w:rsidRPr="003C436A" w:rsidRDefault="00E022AD" w:rsidP="003C436A"/>
    <w:sectPr w:rsidR="00E022AD" w:rsidRPr="003C436A">
      <w:headerReference w:type="default" r:id="rId46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0480" w:rsidRDefault="007F0480" w:rsidP="00E5161C">
      <w:r>
        <w:separator/>
      </w:r>
    </w:p>
  </w:endnote>
  <w:endnote w:type="continuationSeparator" w:id="0">
    <w:p w:rsidR="007F0480" w:rsidRDefault="007F0480" w:rsidP="00E51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 New Romans">
    <w:altName w:val="Times New Roman"/>
    <w:charset w:val="00"/>
    <w:family w:val="auto"/>
    <w:pitch w:val="default"/>
    <w:sig w:usb0="00000000" w:usb1="00000000" w:usb2="00000000" w:usb3="00000000" w:csb0="00040001" w:csb1="00000000"/>
  </w:font>
  <w:font w:name="Verdana">
    <w:panose1 w:val="020B0604030504040204"/>
    <w:charset w:val="00"/>
    <w:family w:val="swiss"/>
    <w:pitch w:val="variable"/>
    <w:sig w:usb0="A10006FF" w:usb1="4000205B" w:usb2="00000010" w:usb3="00000000" w:csb0="0000019F" w:csb1="00000000"/>
  </w:font>
  <w:font w:name="楷体">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0480" w:rsidRDefault="007F0480" w:rsidP="00E5161C">
      <w:r>
        <w:separator/>
      </w:r>
    </w:p>
  </w:footnote>
  <w:footnote w:type="continuationSeparator" w:id="0">
    <w:p w:rsidR="007F0480" w:rsidRDefault="007F0480" w:rsidP="00E516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61C" w:rsidRDefault="00E5161C">
    <w:pPr>
      <w:pStyle w:val="a3"/>
    </w:pPr>
    <w:r w:rsidRPr="00E5161C">
      <w:rPr>
        <w:rFonts w:hint="eastAsia"/>
      </w:rPr>
      <w:t>备战</w:t>
    </w:r>
    <w:r w:rsidRPr="00E5161C">
      <w:rPr>
        <w:rFonts w:hint="eastAsia"/>
      </w:rPr>
      <w:t>2021</w:t>
    </w:r>
    <w:r w:rsidRPr="00E5161C">
      <w:rPr>
        <w:rFonts w:hint="eastAsia"/>
      </w:rPr>
      <w:t>年中考物理考点一遍过</w:t>
    </w:r>
    <w:r>
      <w:rPr>
        <w:rFonts w:hint="eastAsia"/>
      </w:rPr>
      <w:t>能（通用版）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4CF58"/>
    <w:multiLevelType w:val="singleLevel"/>
    <w:tmpl w:val="0B64CF58"/>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bordersDoNotSurroundHeader/>
  <w:bordersDoNotSurroundFooter/>
  <w:proofState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6BE"/>
    <w:rsid w:val="003C436A"/>
    <w:rsid w:val="007F0480"/>
    <w:rsid w:val="008276BE"/>
    <w:rsid w:val="00DC0BFE"/>
    <w:rsid w:val="00E022AD"/>
    <w:rsid w:val="00E516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61C"/>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516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5161C"/>
    <w:rPr>
      <w:sz w:val="18"/>
      <w:szCs w:val="18"/>
    </w:rPr>
  </w:style>
  <w:style w:type="paragraph" w:styleId="a4">
    <w:name w:val="footer"/>
    <w:basedOn w:val="a"/>
    <w:link w:val="Char0"/>
    <w:uiPriority w:val="99"/>
    <w:unhideWhenUsed/>
    <w:rsid w:val="00E5161C"/>
    <w:pPr>
      <w:tabs>
        <w:tab w:val="center" w:pos="4153"/>
        <w:tab w:val="right" w:pos="8306"/>
      </w:tabs>
      <w:snapToGrid w:val="0"/>
      <w:jc w:val="left"/>
    </w:pPr>
    <w:rPr>
      <w:sz w:val="18"/>
      <w:szCs w:val="18"/>
    </w:rPr>
  </w:style>
  <w:style w:type="character" w:customStyle="1" w:styleId="Char0">
    <w:name w:val="页脚 Char"/>
    <w:basedOn w:val="a0"/>
    <w:link w:val="a4"/>
    <w:uiPriority w:val="99"/>
    <w:rsid w:val="00E5161C"/>
    <w:rPr>
      <w:sz w:val="18"/>
      <w:szCs w:val="18"/>
    </w:rPr>
  </w:style>
  <w:style w:type="character" w:styleId="a5">
    <w:name w:val="annotation reference"/>
    <w:semiHidden/>
    <w:rsid w:val="00E5161C"/>
    <w:rPr>
      <w:sz w:val="21"/>
      <w:szCs w:val="21"/>
    </w:rPr>
  </w:style>
  <w:style w:type="character" w:styleId="a6">
    <w:name w:val="Strong"/>
    <w:qFormat/>
    <w:rsid w:val="00E5161C"/>
    <w:rPr>
      <w:b/>
      <w:bCs/>
    </w:rPr>
  </w:style>
  <w:style w:type="character" w:styleId="a7">
    <w:name w:val="Hyperlink"/>
    <w:rsid w:val="00E5161C"/>
    <w:rPr>
      <w:color w:val="0000FF"/>
      <w:u w:val="single"/>
    </w:rPr>
  </w:style>
  <w:style w:type="character" w:customStyle="1" w:styleId="Char1">
    <w:name w:val="列出段落 Char"/>
    <w:link w:val="a8"/>
    <w:rsid w:val="00E5161C"/>
    <w:rPr>
      <w:rFonts w:ascii="Calibri" w:hAnsi="Calibri"/>
    </w:rPr>
  </w:style>
  <w:style w:type="character" w:customStyle="1" w:styleId="Char2">
    <w:name w:val="纯文本 Char"/>
    <w:rsid w:val="00E5161C"/>
    <w:rPr>
      <w:rFonts w:ascii="宋体" w:hAnsi="Courier New" w:cs="Courier New"/>
      <w:kern w:val="2"/>
      <w:sz w:val="21"/>
      <w:szCs w:val="21"/>
    </w:rPr>
  </w:style>
  <w:style w:type="character" w:customStyle="1" w:styleId="CharChar2">
    <w:name w:val="Char Char2"/>
    <w:rsid w:val="00E5161C"/>
    <w:rPr>
      <w:rFonts w:ascii="宋体" w:eastAsia="宋体" w:hAnsi="Courier New" w:cs="Courier New"/>
      <w:kern w:val="2"/>
      <w:sz w:val="21"/>
      <w:szCs w:val="21"/>
      <w:lang w:val="en-US" w:eastAsia="zh-CN" w:bidi="ar-SA"/>
    </w:rPr>
  </w:style>
  <w:style w:type="character" w:customStyle="1" w:styleId="Char3">
    <w:name w:val="批注文字 Char"/>
    <w:link w:val="a9"/>
    <w:rsid w:val="00E5161C"/>
    <w:rPr>
      <w:szCs w:val="24"/>
    </w:rPr>
  </w:style>
  <w:style w:type="character" w:customStyle="1" w:styleId="subtitles0">
    <w:name w:val="sub_title s0"/>
    <w:basedOn w:val="a0"/>
    <w:rsid w:val="00E5161C"/>
  </w:style>
  <w:style w:type="character" w:customStyle="1" w:styleId="Char10">
    <w:name w:val="纯文本 Char1"/>
    <w:link w:val="aa"/>
    <w:locked/>
    <w:rsid w:val="00E5161C"/>
    <w:rPr>
      <w:rFonts w:ascii="宋体" w:hAnsi="Courier New" w:cs="Courier New"/>
      <w:szCs w:val="21"/>
    </w:rPr>
  </w:style>
  <w:style w:type="paragraph" w:customStyle="1" w:styleId="Normal1">
    <w:name w:val="Normal_1"/>
    <w:qFormat/>
    <w:rsid w:val="00E5161C"/>
    <w:pPr>
      <w:widowControl w:val="0"/>
      <w:jc w:val="both"/>
    </w:pPr>
    <w:rPr>
      <w:rFonts w:ascii="Time New Romans" w:eastAsia="宋体" w:hAnsi="Time New Romans" w:cs="宋体"/>
    </w:rPr>
  </w:style>
  <w:style w:type="paragraph" w:styleId="a9">
    <w:name w:val="annotation text"/>
    <w:basedOn w:val="a"/>
    <w:link w:val="Char3"/>
    <w:rsid w:val="00E5161C"/>
    <w:pPr>
      <w:jc w:val="left"/>
    </w:pPr>
    <w:rPr>
      <w:rFonts w:asciiTheme="minorHAnsi" w:eastAsiaTheme="minorEastAsia" w:hAnsiTheme="minorHAnsi" w:cstheme="minorBidi"/>
      <w:szCs w:val="24"/>
    </w:rPr>
  </w:style>
  <w:style w:type="character" w:customStyle="1" w:styleId="Char11">
    <w:name w:val="批注文字 Char1"/>
    <w:basedOn w:val="a0"/>
    <w:uiPriority w:val="99"/>
    <w:semiHidden/>
    <w:rsid w:val="00E5161C"/>
    <w:rPr>
      <w:rFonts w:ascii="Times New Roman" w:eastAsia="宋体" w:hAnsi="Times New Roman" w:cs="Times New Roman"/>
    </w:rPr>
  </w:style>
  <w:style w:type="paragraph" w:styleId="a8">
    <w:name w:val="List Paragraph"/>
    <w:basedOn w:val="a"/>
    <w:link w:val="Char1"/>
    <w:uiPriority w:val="99"/>
    <w:qFormat/>
    <w:rsid w:val="00E5161C"/>
    <w:pPr>
      <w:ind w:firstLineChars="200" w:firstLine="420"/>
    </w:pPr>
    <w:rPr>
      <w:rFonts w:ascii="Calibri" w:eastAsiaTheme="minorEastAsia" w:hAnsi="Calibri" w:cstheme="minorBidi"/>
    </w:rPr>
  </w:style>
  <w:style w:type="paragraph" w:styleId="ab">
    <w:name w:val="Balloon Text"/>
    <w:basedOn w:val="a"/>
    <w:link w:val="Char4"/>
    <w:uiPriority w:val="99"/>
    <w:semiHidden/>
    <w:rsid w:val="00E5161C"/>
    <w:rPr>
      <w:sz w:val="18"/>
      <w:szCs w:val="18"/>
    </w:rPr>
  </w:style>
  <w:style w:type="character" w:customStyle="1" w:styleId="Char4">
    <w:name w:val="批注框文本 Char"/>
    <w:basedOn w:val="a0"/>
    <w:link w:val="ab"/>
    <w:uiPriority w:val="99"/>
    <w:semiHidden/>
    <w:rsid w:val="00E5161C"/>
    <w:rPr>
      <w:rFonts w:ascii="Times New Roman" w:eastAsia="宋体" w:hAnsi="Times New Roman" w:cs="Times New Roman"/>
      <w:sz w:val="18"/>
      <w:szCs w:val="18"/>
    </w:rPr>
  </w:style>
  <w:style w:type="paragraph" w:styleId="aa">
    <w:name w:val="Plain Text"/>
    <w:basedOn w:val="a"/>
    <w:link w:val="Char10"/>
    <w:rsid w:val="00E5161C"/>
    <w:rPr>
      <w:rFonts w:ascii="宋体" w:eastAsiaTheme="minorEastAsia" w:hAnsi="Courier New" w:cs="Courier New"/>
      <w:szCs w:val="21"/>
    </w:rPr>
  </w:style>
  <w:style w:type="character" w:customStyle="1" w:styleId="Char20">
    <w:name w:val="纯文本 Char2"/>
    <w:basedOn w:val="a0"/>
    <w:uiPriority w:val="99"/>
    <w:semiHidden/>
    <w:rsid w:val="00E5161C"/>
    <w:rPr>
      <w:rFonts w:ascii="宋体" w:eastAsia="宋体" w:hAnsi="Courier New" w:cs="Courier New"/>
      <w:szCs w:val="21"/>
    </w:rPr>
  </w:style>
  <w:style w:type="paragraph" w:styleId="ac">
    <w:name w:val="No Spacing"/>
    <w:link w:val="Char5"/>
    <w:uiPriority w:val="1"/>
    <w:qFormat/>
    <w:rsid w:val="00E5161C"/>
    <w:pPr>
      <w:widowControl w:val="0"/>
      <w:jc w:val="both"/>
    </w:pPr>
    <w:rPr>
      <w:rFonts w:ascii="Calibri" w:eastAsia="宋体" w:hAnsi="Calibri" w:cs="Times New Roman"/>
    </w:rPr>
  </w:style>
  <w:style w:type="paragraph" w:customStyle="1" w:styleId="CharCharCharCharCharCharCharCharCharCharCharCharCharCharCharCharCharCharChar">
    <w:name w:val="Char Char Char Char Char Char Char Char Char Char Char Char Char Char Char Char Char Char Char"/>
    <w:basedOn w:val="a"/>
    <w:rsid w:val="00E5161C"/>
    <w:pPr>
      <w:widowControl/>
      <w:adjustRightInd w:val="0"/>
      <w:spacing w:line="300" w:lineRule="auto"/>
      <w:ind w:firstLineChars="200" w:firstLine="200"/>
      <w:textAlignment w:val="baseline"/>
    </w:pPr>
    <w:rPr>
      <w:rFonts w:ascii="Verdana" w:hAnsi="Verdana"/>
      <w:kern w:val="0"/>
      <w:szCs w:val="20"/>
      <w:lang w:eastAsia="en-US"/>
    </w:rPr>
  </w:style>
  <w:style w:type="paragraph" w:customStyle="1" w:styleId="1">
    <w:name w:val="样式1"/>
    <w:basedOn w:val="a"/>
    <w:uiPriority w:val="99"/>
    <w:rsid w:val="00E5161C"/>
    <w:rPr>
      <w:sz w:val="28"/>
      <w:szCs w:val="24"/>
    </w:rPr>
  </w:style>
  <w:style w:type="table" w:styleId="ad">
    <w:name w:val="Table Grid"/>
    <w:basedOn w:val="a1"/>
    <w:uiPriority w:val="59"/>
    <w:rsid w:val="00E5161C"/>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5">
    <w:name w:val="无间隔 Char"/>
    <w:link w:val="ac"/>
    <w:uiPriority w:val="1"/>
    <w:rsid w:val="003C436A"/>
    <w:rPr>
      <w:rFonts w:ascii="Calibri" w:eastAsia="宋体" w:hAnsi="Calibri" w:cs="Times New Roman"/>
    </w:rPr>
  </w:style>
  <w:style w:type="character" w:customStyle="1" w:styleId="2Char">
    <w:name w:val="正文文本缩进 2 Char"/>
    <w:link w:val="2"/>
    <w:uiPriority w:val="99"/>
    <w:rsid w:val="003C436A"/>
  </w:style>
  <w:style w:type="character" w:customStyle="1" w:styleId="apple-converted-space">
    <w:name w:val="apple-converted-space"/>
    <w:rsid w:val="003C436A"/>
  </w:style>
  <w:style w:type="paragraph" w:styleId="ae">
    <w:name w:val="Normal (Web)"/>
    <w:basedOn w:val="a"/>
    <w:uiPriority w:val="99"/>
    <w:rsid w:val="003C436A"/>
    <w:pPr>
      <w:spacing w:before="100" w:beforeAutospacing="1" w:after="100" w:afterAutospacing="1"/>
      <w:jc w:val="left"/>
    </w:pPr>
    <w:rPr>
      <w:kern w:val="0"/>
      <w:sz w:val="24"/>
    </w:rPr>
  </w:style>
  <w:style w:type="paragraph" w:styleId="2">
    <w:name w:val="Body Text Indent 2"/>
    <w:basedOn w:val="a"/>
    <w:link w:val="2Char"/>
    <w:uiPriority w:val="99"/>
    <w:unhideWhenUsed/>
    <w:rsid w:val="003C436A"/>
    <w:pPr>
      <w:spacing w:after="120" w:line="480" w:lineRule="auto"/>
      <w:ind w:leftChars="200" w:left="420"/>
    </w:pPr>
    <w:rPr>
      <w:rFonts w:asciiTheme="minorHAnsi" w:eastAsiaTheme="minorEastAsia" w:hAnsiTheme="minorHAnsi" w:cstheme="minorBidi"/>
    </w:rPr>
  </w:style>
  <w:style w:type="character" w:customStyle="1" w:styleId="2Char1">
    <w:name w:val="正文文本缩进 2 Char1"/>
    <w:basedOn w:val="a0"/>
    <w:uiPriority w:val="99"/>
    <w:semiHidden/>
    <w:rsid w:val="003C436A"/>
    <w:rPr>
      <w:rFonts w:ascii="Times New Roman" w:eastAsia="宋体" w:hAnsi="Times New Roman" w:cs="Times New Roman"/>
    </w:rPr>
  </w:style>
  <w:style w:type="paragraph" w:customStyle="1" w:styleId="20">
    <w:name w:val="列出段落2"/>
    <w:basedOn w:val="a"/>
    <w:uiPriority w:val="34"/>
    <w:qFormat/>
    <w:rsid w:val="003C436A"/>
    <w:pPr>
      <w:ind w:firstLineChars="200" w:firstLine="420"/>
    </w:pPr>
    <w:rPr>
      <w:rFonts w:ascii="Calibri" w:hAnsi="Calibri"/>
    </w:rPr>
  </w:style>
  <w:style w:type="paragraph" w:customStyle="1" w:styleId="NewNew">
    <w:name w:val="正文 New New"/>
    <w:rsid w:val="003C436A"/>
    <w:pPr>
      <w:widowControl w:val="0"/>
      <w:jc w:val="both"/>
    </w:pPr>
    <w:rPr>
      <w:rFonts w:ascii="Times New Roman" w:eastAsia="宋体" w:hAnsi="Times New Roman" w:cs="Times New Roman"/>
      <w:szCs w:val="24"/>
    </w:rPr>
  </w:style>
  <w:style w:type="paragraph" w:customStyle="1" w:styleId="DefaultParagraph">
    <w:name w:val="DefaultParagraph"/>
    <w:qFormat/>
    <w:rsid w:val="003C436A"/>
    <w:rPr>
      <w:rFonts w:ascii="Times New Roman" w:eastAsia="宋体" w:hAnsi="Calibri" w:cs="Times New Roman"/>
    </w:rPr>
  </w:style>
  <w:style w:type="paragraph" w:customStyle="1" w:styleId="10">
    <w:name w:val="列出段落1"/>
    <w:basedOn w:val="a"/>
    <w:uiPriority w:val="34"/>
    <w:qFormat/>
    <w:rsid w:val="003C436A"/>
    <w:pPr>
      <w:ind w:firstLineChars="200" w:firstLine="420"/>
    </w:pPr>
    <w:rPr>
      <w:rFonts w:ascii="Calibri" w:hAnsi="Calibri"/>
    </w:rPr>
  </w:style>
  <w:style w:type="paragraph" w:customStyle="1" w:styleId="New">
    <w:name w:val="正文 New"/>
    <w:rsid w:val="003C436A"/>
    <w:pPr>
      <w:widowControl w:val="0"/>
      <w:jc w:val="both"/>
    </w:pPr>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61C"/>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516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5161C"/>
    <w:rPr>
      <w:sz w:val="18"/>
      <w:szCs w:val="18"/>
    </w:rPr>
  </w:style>
  <w:style w:type="paragraph" w:styleId="a4">
    <w:name w:val="footer"/>
    <w:basedOn w:val="a"/>
    <w:link w:val="Char0"/>
    <w:uiPriority w:val="99"/>
    <w:unhideWhenUsed/>
    <w:rsid w:val="00E5161C"/>
    <w:pPr>
      <w:tabs>
        <w:tab w:val="center" w:pos="4153"/>
        <w:tab w:val="right" w:pos="8306"/>
      </w:tabs>
      <w:snapToGrid w:val="0"/>
      <w:jc w:val="left"/>
    </w:pPr>
    <w:rPr>
      <w:sz w:val="18"/>
      <w:szCs w:val="18"/>
    </w:rPr>
  </w:style>
  <w:style w:type="character" w:customStyle="1" w:styleId="Char0">
    <w:name w:val="页脚 Char"/>
    <w:basedOn w:val="a0"/>
    <w:link w:val="a4"/>
    <w:uiPriority w:val="99"/>
    <w:rsid w:val="00E5161C"/>
    <w:rPr>
      <w:sz w:val="18"/>
      <w:szCs w:val="18"/>
    </w:rPr>
  </w:style>
  <w:style w:type="character" w:styleId="a5">
    <w:name w:val="annotation reference"/>
    <w:semiHidden/>
    <w:rsid w:val="00E5161C"/>
    <w:rPr>
      <w:sz w:val="21"/>
      <w:szCs w:val="21"/>
    </w:rPr>
  </w:style>
  <w:style w:type="character" w:styleId="a6">
    <w:name w:val="Strong"/>
    <w:qFormat/>
    <w:rsid w:val="00E5161C"/>
    <w:rPr>
      <w:b/>
      <w:bCs/>
    </w:rPr>
  </w:style>
  <w:style w:type="character" w:styleId="a7">
    <w:name w:val="Hyperlink"/>
    <w:rsid w:val="00E5161C"/>
    <w:rPr>
      <w:color w:val="0000FF"/>
      <w:u w:val="single"/>
    </w:rPr>
  </w:style>
  <w:style w:type="character" w:customStyle="1" w:styleId="Char1">
    <w:name w:val="列出段落 Char"/>
    <w:link w:val="a8"/>
    <w:rsid w:val="00E5161C"/>
    <w:rPr>
      <w:rFonts w:ascii="Calibri" w:hAnsi="Calibri"/>
    </w:rPr>
  </w:style>
  <w:style w:type="character" w:customStyle="1" w:styleId="Char2">
    <w:name w:val="纯文本 Char"/>
    <w:rsid w:val="00E5161C"/>
    <w:rPr>
      <w:rFonts w:ascii="宋体" w:hAnsi="Courier New" w:cs="Courier New"/>
      <w:kern w:val="2"/>
      <w:sz w:val="21"/>
      <w:szCs w:val="21"/>
    </w:rPr>
  </w:style>
  <w:style w:type="character" w:customStyle="1" w:styleId="CharChar2">
    <w:name w:val="Char Char2"/>
    <w:rsid w:val="00E5161C"/>
    <w:rPr>
      <w:rFonts w:ascii="宋体" w:eastAsia="宋体" w:hAnsi="Courier New" w:cs="Courier New"/>
      <w:kern w:val="2"/>
      <w:sz w:val="21"/>
      <w:szCs w:val="21"/>
      <w:lang w:val="en-US" w:eastAsia="zh-CN" w:bidi="ar-SA"/>
    </w:rPr>
  </w:style>
  <w:style w:type="character" w:customStyle="1" w:styleId="Char3">
    <w:name w:val="批注文字 Char"/>
    <w:link w:val="a9"/>
    <w:rsid w:val="00E5161C"/>
    <w:rPr>
      <w:szCs w:val="24"/>
    </w:rPr>
  </w:style>
  <w:style w:type="character" w:customStyle="1" w:styleId="subtitles0">
    <w:name w:val="sub_title s0"/>
    <w:basedOn w:val="a0"/>
    <w:rsid w:val="00E5161C"/>
  </w:style>
  <w:style w:type="character" w:customStyle="1" w:styleId="Char10">
    <w:name w:val="纯文本 Char1"/>
    <w:link w:val="aa"/>
    <w:locked/>
    <w:rsid w:val="00E5161C"/>
    <w:rPr>
      <w:rFonts w:ascii="宋体" w:hAnsi="Courier New" w:cs="Courier New"/>
      <w:szCs w:val="21"/>
    </w:rPr>
  </w:style>
  <w:style w:type="paragraph" w:customStyle="1" w:styleId="Normal1">
    <w:name w:val="Normal_1"/>
    <w:qFormat/>
    <w:rsid w:val="00E5161C"/>
    <w:pPr>
      <w:widowControl w:val="0"/>
      <w:jc w:val="both"/>
    </w:pPr>
    <w:rPr>
      <w:rFonts w:ascii="Time New Romans" w:eastAsia="宋体" w:hAnsi="Time New Romans" w:cs="宋体"/>
    </w:rPr>
  </w:style>
  <w:style w:type="paragraph" w:styleId="a9">
    <w:name w:val="annotation text"/>
    <w:basedOn w:val="a"/>
    <w:link w:val="Char3"/>
    <w:rsid w:val="00E5161C"/>
    <w:pPr>
      <w:jc w:val="left"/>
    </w:pPr>
    <w:rPr>
      <w:rFonts w:asciiTheme="minorHAnsi" w:eastAsiaTheme="minorEastAsia" w:hAnsiTheme="minorHAnsi" w:cstheme="minorBidi"/>
      <w:szCs w:val="24"/>
    </w:rPr>
  </w:style>
  <w:style w:type="character" w:customStyle="1" w:styleId="Char11">
    <w:name w:val="批注文字 Char1"/>
    <w:basedOn w:val="a0"/>
    <w:uiPriority w:val="99"/>
    <w:semiHidden/>
    <w:rsid w:val="00E5161C"/>
    <w:rPr>
      <w:rFonts w:ascii="Times New Roman" w:eastAsia="宋体" w:hAnsi="Times New Roman" w:cs="Times New Roman"/>
    </w:rPr>
  </w:style>
  <w:style w:type="paragraph" w:styleId="a8">
    <w:name w:val="List Paragraph"/>
    <w:basedOn w:val="a"/>
    <w:link w:val="Char1"/>
    <w:uiPriority w:val="99"/>
    <w:qFormat/>
    <w:rsid w:val="00E5161C"/>
    <w:pPr>
      <w:ind w:firstLineChars="200" w:firstLine="420"/>
    </w:pPr>
    <w:rPr>
      <w:rFonts w:ascii="Calibri" w:eastAsiaTheme="minorEastAsia" w:hAnsi="Calibri" w:cstheme="minorBidi"/>
    </w:rPr>
  </w:style>
  <w:style w:type="paragraph" w:styleId="ab">
    <w:name w:val="Balloon Text"/>
    <w:basedOn w:val="a"/>
    <w:link w:val="Char4"/>
    <w:uiPriority w:val="99"/>
    <w:semiHidden/>
    <w:rsid w:val="00E5161C"/>
    <w:rPr>
      <w:sz w:val="18"/>
      <w:szCs w:val="18"/>
    </w:rPr>
  </w:style>
  <w:style w:type="character" w:customStyle="1" w:styleId="Char4">
    <w:name w:val="批注框文本 Char"/>
    <w:basedOn w:val="a0"/>
    <w:link w:val="ab"/>
    <w:uiPriority w:val="99"/>
    <w:semiHidden/>
    <w:rsid w:val="00E5161C"/>
    <w:rPr>
      <w:rFonts w:ascii="Times New Roman" w:eastAsia="宋体" w:hAnsi="Times New Roman" w:cs="Times New Roman"/>
      <w:sz w:val="18"/>
      <w:szCs w:val="18"/>
    </w:rPr>
  </w:style>
  <w:style w:type="paragraph" w:styleId="aa">
    <w:name w:val="Plain Text"/>
    <w:basedOn w:val="a"/>
    <w:link w:val="Char10"/>
    <w:rsid w:val="00E5161C"/>
    <w:rPr>
      <w:rFonts w:ascii="宋体" w:eastAsiaTheme="minorEastAsia" w:hAnsi="Courier New" w:cs="Courier New"/>
      <w:szCs w:val="21"/>
    </w:rPr>
  </w:style>
  <w:style w:type="character" w:customStyle="1" w:styleId="Char20">
    <w:name w:val="纯文本 Char2"/>
    <w:basedOn w:val="a0"/>
    <w:uiPriority w:val="99"/>
    <w:semiHidden/>
    <w:rsid w:val="00E5161C"/>
    <w:rPr>
      <w:rFonts w:ascii="宋体" w:eastAsia="宋体" w:hAnsi="Courier New" w:cs="Courier New"/>
      <w:szCs w:val="21"/>
    </w:rPr>
  </w:style>
  <w:style w:type="paragraph" w:styleId="ac">
    <w:name w:val="No Spacing"/>
    <w:link w:val="Char5"/>
    <w:uiPriority w:val="1"/>
    <w:qFormat/>
    <w:rsid w:val="00E5161C"/>
    <w:pPr>
      <w:widowControl w:val="0"/>
      <w:jc w:val="both"/>
    </w:pPr>
    <w:rPr>
      <w:rFonts w:ascii="Calibri" w:eastAsia="宋体" w:hAnsi="Calibri" w:cs="Times New Roman"/>
    </w:rPr>
  </w:style>
  <w:style w:type="paragraph" w:customStyle="1" w:styleId="CharCharCharCharCharCharCharCharCharCharCharCharCharCharCharCharCharCharChar">
    <w:name w:val="Char Char Char Char Char Char Char Char Char Char Char Char Char Char Char Char Char Char Char"/>
    <w:basedOn w:val="a"/>
    <w:rsid w:val="00E5161C"/>
    <w:pPr>
      <w:widowControl/>
      <w:adjustRightInd w:val="0"/>
      <w:spacing w:line="300" w:lineRule="auto"/>
      <w:ind w:firstLineChars="200" w:firstLine="200"/>
      <w:textAlignment w:val="baseline"/>
    </w:pPr>
    <w:rPr>
      <w:rFonts w:ascii="Verdana" w:hAnsi="Verdana"/>
      <w:kern w:val="0"/>
      <w:szCs w:val="20"/>
      <w:lang w:eastAsia="en-US"/>
    </w:rPr>
  </w:style>
  <w:style w:type="paragraph" w:customStyle="1" w:styleId="1">
    <w:name w:val="样式1"/>
    <w:basedOn w:val="a"/>
    <w:uiPriority w:val="99"/>
    <w:rsid w:val="00E5161C"/>
    <w:rPr>
      <w:sz w:val="28"/>
      <w:szCs w:val="24"/>
    </w:rPr>
  </w:style>
  <w:style w:type="table" w:styleId="ad">
    <w:name w:val="Table Grid"/>
    <w:basedOn w:val="a1"/>
    <w:uiPriority w:val="59"/>
    <w:rsid w:val="00E5161C"/>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5">
    <w:name w:val="无间隔 Char"/>
    <w:link w:val="ac"/>
    <w:uiPriority w:val="1"/>
    <w:rsid w:val="003C436A"/>
    <w:rPr>
      <w:rFonts w:ascii="Calibri" w:eastAsia="宋体" w:hAnsi="Calibri" w:cs="Times New Roman"/>
    </w:rPr>
  </w:style>
  <w:style w:type="character" w:customStyle="1" w:styleId="2Char">
    <w:name w:val="正文文本缩进 2 Char"/>
    <w:link w:val="2"/>
    <w:uiPriority w:val="99"/>
    <w:rsid w:val="003C436A"/>
  </w:style>
  <w:style w:type="character" w:customStyle="1" w:styleId="apple-converted-space">
    <w:name w:val="apple-converted-space"/>
    <w:rsid w:val="003C436A"/>
  </w:style>
  <w:style w:type="paragraph" w:styleId="ae">
    <w:name w:val="Normal (Web)"/>
    <w:basedOn w:val="a"/>
    <w:uiPriority w:val="99"/>
    <w:rsid w:val="003C436A"/>
    <w:pPr>
      <w:spacing w:before="100" w:beforeAutospacing="1" w:after="100" w:afterAutospacing="1"/>
      <w:jc w:val="left"/>
    </w:pPr>
    <w:rPr>
      <w:kern w:val="0"/>
      <w:sz w:val="24"/>
    </w:rPr>
  </w:style>
  <w:style w:type="paragraph" w:styleId="2">
    <w:name w:val="Body Text Indent 2"/>
    <w:basedOn w:val="a"/>
    <w:link w:val="2Char"/>
    <w:uiPriority w:val="99"/>
    <w:unhideWhenUsed/>
    <w:rsid w:val="003C436A"/>
    <w:pPr>
      <w:spacing w:after="120" w:line="480" w:lineRule="auto"/>
      <w:ind w:leftChars="200" w:left="420"/>
    </w:pPr>
    <w:rPr>
      <w:rFonts w:asciiTheme="minorHAnsi" w:eastAsiaTheme="minorEastAsia" w:hAnsiTheme="minorHAnsi" w:cstheme="minorBidi"/>
    </w:rPr>
  </w:style>
  <w:style w:type="character" w:customStyle="1" w:styleId="2Char1">
    <w:name w:val="正文文本缩进 2 Char1"/>
    <w:basedOn w:val="a0"/>
    <w:uiPriority w:val="99"/>
    <w:semiHidden/>
    <w:rsid w:val="003C436A"/>
    <w:rPr>
      <w:rFonts w:ascii="Times New Roman" w:eastAsia="宋体" w:hAnsi="Times New Roman" w:cs="Times New Roman"/>
    </w:rPr>
  </w:style>
  <w:style w:type="paragraph" w:customStyle="1" w:styleId="20">
    <w:name w:val="列出段落2"/>
    <w:basedOn w:val="a"/>
    <w:uiPriority w:val="34"/>
    <w:qFormat/>
    <w:rsid w:val="003C436A"/>
    <w:pPr>
      <w:ind w:firstLineChars="200" w:firstLine="420"/>
    </w:pPr>
    <w:rPr>
      <w:rFonts w:ascii="Calibri" w:hAnsi="Calibri"/>
    </w:rPr>
  </w:style>
  <w:style w:type="paragraph" w:customStyle="1" w:styleId="NewNew">
    <w:name w:val="正文 New New"/>
    <w:rsid w:val="003C436A"/>
    <w:pPr>
      <w:widowControl w:val="0"/>
      <w:jc w:val="both"/>
    </w:pPr>
    <w:rPr>
      <w:rFonts w:ascii="Times New Roman" w:eastAsia="宋体" w:hAnsi="Times New Roman" w:cs="Times New Roman"/>
      <w:szCs w:val="24"/>
    </w:rPr>
  </w:style>
  <w:style w:type="paragraph" w:customStyle="1" w:styleId="DefaultParagraph">
    <w:name w:val="DefaultParagraph"/>
    <w:qFormat/>
    <w:rsid w:val="003C436A"/>
    <w:rPr>
      <w:rFonts w:ascii="Times New Roman" w:eastAsia="宋体" w:hAnsi="Calibri" w:cs="Times New Roman"/>
    </w:rPr>
  </w:style>
  <w:style w:type="paragraph" w:customStyle="1" w:styleId="10">
    <w:name w:val="列出段落1"/>
    <w:basedOn w:val="a"/>
    <w:uiPriority w:val="34"/>
    <w:qFormat/>
    <w:rsid w:val="003C436A"/>
    <w:pPr>
      <w:ind w:firstLineChars="200" w:firstLine="420"/>
    </w:pPr>
    <w:rPr>
      <w:rFonts w:ascii="Calibri" w:hAnsi="Calibri"/>
    </w:rPr>
  </w:style>
  <w:style w:type="paragraph" w:customStyle="1" w:styleId="New">
    <w:name w:val="正文 New"/>
    <w:rsid w:val="003C436A"/>
    <w:pPr>
      <w:widowControl w:val="0"/>
      <w:jc w:val="both"/>
    </w:pPr>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21.bin"/><Relationship Id="rId299" Type="http://schemas.openxmlformats.org/officeDocument/2006/relationships/oleObject" Target="embeddings/oleObject113.bin"/><Relationship Id="rId21" Type="http://schemas.openxmlformats.org/officeDocument/2006/relationships/image" Target="media/image10.png"/><Relationship Id="rId63" Type="http://schemas.openxmlformats.org/officeDocument/2006/relationships/image" Target="media/image36.wmf"/><Relationship Id="rId159" Type="http://schemas.openxmlformats.org/officeDocument/2006/relationships/oleObject" Target="embeddings/oleObject38.bin"/><Relationship Id="rId324" Type="http://schemas.openxmlformats.org/officeDocument/2006/relationships/image" Target="media/image176.wmf"/><Relationship Id="rId366" Type="http://schemas.openxmlformats.org/officeDocument/2006/relationships/oleObject" Target="embeddings/oleObject150.bin"/><Relationship Id="rId170" Type="http://schemas.openxmlformats.org/officeDocument/2006/relationships/image" Target="media/image107.wmf"/><Relationship Id="rId226" Type="http://schemas.openxmlformats.org/officeDocument/2006/relationships/oleObject" Target="embeddings/oleObject73.bin"/><Relationship Id="rId433" Type="http://schemas.openxmlformats.org/officeDocument/2006/relationships/image" Target="media/image227.wmf"/><Relationship Id="rId268" Type="http://schemas.openxmlformats.org/officeDocument/2006/relationships/oleObject" Target="embeddings/oleObject95.bin"/><Relationship Id="rId32" Type="http://schemas.openxmlformats.org/officeDocument/2006/relationships/hyperlink" Target="http://www.jyeoo.com/physics/report/detail/316cd8bc-c91e-4bea-b5e7-8513efbc1211" TargetMode="External"/><Relationship Id="rId74" Type="http://schemas.openxmlformats.org/officeDocument/2006/relationships/oleObject" Target="embeddings/oleObject13.bin"/><Relationship Id="rId128" Type="http://schemas.openxmlformats.org/officeDocument/2006/relationships/image" Target="media/image85.png"/><Relationship Id="rId335" Type="http://schemas.openxmlformats.org/officeDocument/2006/relationships/image" Target="media/image181.wmf"/><Relationship Id="rId377" Type="http://schemas.openxmlformats.org/officeDocument/2006/relationships/image" Target="media/image201.wmf"/><Relationship Id="rId5" Type="http://schemas.openxmlformats.org/officeDocument/2006/relationships/webSettings" Target="webSettings.xml"/><Relationship Id="rId181" Type="http://schemas.openxmlformats.org/officeDocument/2006/relationships/oleObject" Target="embeddings/oleObject49.bin"/><Relationship Id="rId237" Type="http://schemas.openxmlformats.org/officeDocument/2006/relationships/oleObject" Target="embeddings/oleObject80.bin"/><Relationship Id="rId402" Type="http://schemas.openxmlformats.org/officeDocument/2006/relationships/oleObject" Target="embeddings/oleObject168.bin"/><Relationship Id="rId279" Type="http://schemas.openxmlformats.org/officeDocument/2006/relationships/oleObject" Target="embeddings/oleObject101.bin"/><Relationship Id="rId444" Type="http://schemas.openxmlformats.org/officeDocument/2006/relationships/oleObject" Target="embeddings/oleObject192.bin"/><Relationship Id="rId43" Type="http://schemas.openxmlformats.org/officeDocument/2006/relationships/image" Target="media/image22.png"/><Relationship Id="rId139" Type="http://schemas.openxmlformats.org/officeDocument/2006/relationships/oleObject" Target="embeddings/oleObject29.bin"/><Relationship Id="rId290" Type="http://schemas.openxmlformats.org/officeDocument/2006/relationships/image" Target="media/image162.wmf"/><Relationship Id="rId304" Type="http://schemas.openxmlformats.org/officeDocument/2006/relationships/oleObject" Target="embeddings/oleObject116.bin"/><Relationship Id="rId346" Type="http://schemas.openxmlformats.org/officeDocument/2006/relationships/oleObject" Target="embeddings/oleObject140.bin"/><Relationship Id="rId388" Type="http://schemas.openxmlformats.org/officeDocument/2006/relationships/oleObject" Target="embeddings/oleObject162.bin"/><Relationship Id="rId85" Type="http://schemas.openxmlformats.org/officeDocument/2006/relationships/image" Target="media/image49.png"/><Relationship Id="rId150" Type="http://schemas.openxmlformats.org/officeDocument/2006/relationships/oleObject" Target="embeddings/oleObject36.bin"/><Relationship Id="rId192" Type="http://schemas.openxmlformats.org/officeDocument/2006/relationships/image" Target="media/image118.wmf"/><Relationship Id="rId206" Type="http://schemas.openxmlformats.org/officeDocument/2006/relationships/image" Target="media/image125.wmf"/><Relationship Id="rId413" Type="http://schemas.openxmlformats.org/officeDocument/2006/relationships/oleObject" Target="embeddings/oleObject176.bin"/><Relationship Id="rId248" Type="http://schemas.openxmlformats.org/officeDocument/2006/relationships/image" Target="media/image143.wmf"/><Relationship Id="rId455" Type="http://schemas.openxmlformats.org/officeDocument/2006/relationships/image" Target="media/image236.wmf"/><Relationship Id="rId12" Type="http://schemas.openxmlformats.org/officeDocument/2006/relationships/image" Target="media/image5.wmf"/><Relationship Id="rId108" Type="http://schemas.openxmlformats.org/officeDocument/2006/relationships/image" Target="media/image69.png"/><Relationship Id="rId315" Type="http://schemas.openxmlformats.org/officeDocument/2006/relationships/oleObject" Target="embeddings/oleObject123.bin"/><Relationship Id="rId357" Type="http://schemas.openxmlformats.org/officeDocument/2006/relationships/image" Target="media/image192.wmf"/><Relationship Id="rId54" Type="http://schemas.openxmlformats.org/officeDocument/2006/relationships/image" Target="media/image31.wmf"/><Relationship Id="rId96" Type="http://schemas.openxmlformats.org/officeDocument/2006/relationships/image" Target="media/image57.png"/><Relationship Id="rId161" Type="http://schemas.openxmlformats.org/officeDocument/2006/relationships/oleObject" Target="embeddings/oleObject39.bin"/><Relationship Id="rId217" Type="http://schemas.openxmlformats.org/officeDocument/2006/relationships/image" Target="media/image130.wmf"/><Relationship Id="rId399" Type="http://schemas.openxmlformats.org/officeDocument/2006/relationships/image" Target="media/image212.png"/><Relationship Id="rId259" Type="http://schemas.openxmlformats.org/officeDocument/2006/relationships/image" Target="media/image149.wmf"/><Relationship Id="rId424" Type="http://schemas.openxmlformats.org/officeDocument/2006/relationships/oleObject" Target="embeddings/oleObject182.bin"/><Relationship Id="rId466" Type="http://schemas.openxmlformats.org/officeDocument/2006/relationships/fontTable" Target="fontTable.xml"/><Relationship Id="rId23" Type="http://schemas.openxmlformats.org/officeDocument/2006/relationships/image" Target="media/image11.png"/><Relationship Id="rId119" Type="http://schemas.openxmlformats.org/officeDocument/2006/relationships/oleObject" Target="embeddings/oleObject22.bin"/><Relationship Id="rId270" Type="http://schemas.openxmlformats.org/officeDocument/2006/relationships/oleObject" Target="embeddings/oleObject96.bin"/><Relationship Id="rId326" Type="http://schemas.openxmlformats.org/officeDocument/2006/relationships/oleObject" Target="embeddings/oleObject130.bin"/><Relationship Id="rId44" Type="http://schemas.openxmlformats.org/officeDocument/2006/relationships/image" Target="media/image23.png"/><Relationship Id="rId65" Type="http://schemas.openxmlformats.org/officeDocument/2006/relationships/image" Target="media/image37.wmf"/><Relationship Id="rId86" Type="http://schemas.openxmlformats.org/officeDocument/2006/relationships/image" Target="media/image50.png"/><Relationship Id="rId130" Type="http://schemas.openxmlformats.org/officeDocument/2006/relationships/image" Target="media/image87.png"/><Relationship Id="rId151" Type="http://schemas.openxmlformats.org/officeDocument/2006/relationships/image" Target="media/image95.wmf"/><Relationship Id="rId368" Type="http://schemas.openxmlformats.org/officeDocument/2006/relationships/image" Target="media/image197.wmf"/><Relationship Id="rId389" Type="http://schemas.openxmlformats.org/officeDocument/2006/relationships/image" Target="media/image207.wmf"/><Relationship Id="rId172" Type="http://schemas.openxmlformats.org/officeDocument/2006/relationships/image" Target="media/image108.wmf"/><Relationship Id="rId193" Type="http://schemas.openxmlformats.org/officeDocument/2006/relationships/oleObject" Target="embeddings/oleObject55.bin"/><Relationship Id="rId207" Type="http://schemas.openxmlformats.org/officeDocument/2006/relationships/oleObject" Target="embeddings/oleObject62.bin"/><Relationship Id="rId228" Type="http://schemas.openxmlformats.org/officeDocument/2006/relationships/image" Target="media/image134.wmf"/><Relationship Id="rId249" Type="http://schemas.openxmlformats.org/officeDocument/2006/relationships/oleObject" Target="embeddings/oleObject86.bin"/><Relationship Id="rId414" Type="http://schemas.openxmlformats.org/officeDocument/2006/relationships/image" Target="media/image218.wmf"/><Relationship Id="rId435" Type="http://schemas.openxmlformats.org/officeDocument/2006/relationships/image" Target="media/image228.wmf"/><Relationship Id="rId456" Type="http://schemas.openxmlformats.org/officeDocument/2006/relationships/oleObject" Target="embeddings/oleObject200.bin"/><Relationship Id="rId13" Type="http://schemas.openxmlformats.org/officeDocument/2006/relationships/oleObject" Target="embeddings/oleObject1.bin"/><Relationship Id="rId109" Type="http://schemas.openxmlformats.org/officeDocument/2006/relationships/image" Target="media/image70.png"/><Relationship Id="rId260" Type="http://schemas.openxmlformats.org/officeDocument/2006/relationships/oleObject" Target="embeddings/oleObject91.bin"/><Relationship Id="rId281" Type="http://schemas.openxmlformats.org/officeDocument/2006/relationships/oleObject" Target="embeddings/oleObject102.bin"/><Relationship Id="rId316" Type="http://schemas.openxmlformats.org/officeDocument/2006/relationships/image" Target="media/image173.wmf"/><Relationship Id="rId337" Type="http://schemas.openxmlformats.org/officeDocument/2006/relationships/image" Target="media/image182.wmf"/><Relationship Id="rId34" Type="http://schemas.openxmlformats.org/officeDocument/2006/relationships/image" Target="http://img.jyeoo.net/quiz/images/202006/228/c3c741e7.png" TargetMode="External"/><Relationship Id="rId55" Type="http://schemas.openxmlformats.org/officeDocument/2006/relationships/oleObject" Target="embeddings/oleObject4.bin"/><Relationship Id="rId76" Type="http://schemas.openxmlformats.org/officeDocument/2006/relationships/oleObject" Target="embeddings/oleObject14.bin"/><Relationship Id="rId97" Type="http://schemas.openxmlformats.org/officeDocument/2006/relationships/image" Target="media/image58.png"/><Relationship Id="rId120" Type="http://schemas.openxmlformats.org/officeDocument/2006/relationships/image" Target="media/image78.wmf"/><Relationship Id="rId141" Type="http://schemas.openxmlformats.org/officeDocument/2006/relationships/oleObject" Target="embeddings/oleObject30.bin"/><Relationship Id="rId358" Type="http://schemas.openxmlformats.org/officeDocument/2006/relationships/oleObject" Target="embeddings/oleObject146.bin"/><Relationship Id="rId379" Type="http://schemas.openxmlformats.org/officeDocument/2006/relationships/image" Target="media/image202.wmf"/><Relationship Id="rId7" Type="http://schemas.openxmlformats.org/officeDocument/2006/relationships/endnotes" Target="endnotes.xml"/><Relationship Id="rId162" Type="http://schemas.openxmlformats.org/officeDocument/2006/relationships/image" Target="media/image103.wmf"/><Relationship Id="rId183" Type="http://schemas.openxmlformats.org/officeDocument/2006/relationships/oleObject" Target="embeddings/oleObject50.bin"/><Relationship Id="rId218" Type="http://schemas.openxmlformats.org/officeDocument/2006/relationships/oleObject" Target="embeddings/oleObject68.bin"/><Relationship Id="rId239" Type="http://schemas.openxmlformats.org/officeDocument/2006/relationships/oleObject" Target="embeddings/oleObject81.bin"/><Relationship Id="rId390" Type="http://schemas.openxmlformats.org/officeDocument/2006/relationships/oleObject" Target="embeddings/oleObject163.bin"/><Relationship Id="rId404" Type="http://schemas.openxmlformats.org/officeDocument/2006/relationships/oleObject" Target="embeddings/oleObject169.bin"/><Relationship Id="rId425" Type="http://schemas.openxmlformats.org/officeDocument/2006/relationships/image" Target="media/image223.wmf"/><Relationship Id="rId446" Type="http://schemas.openxmlformats.org/officeDocument/2006/relationships/oleObject" Target="embeddings/oleObject193.bin"/><Relationship Id="rId467" Type="http://schemas.openxmlformats.org/officeDocument/2006/relationships/theme" Target="theme/theme1.xml"/><Relationship Id="rId250" Type="http://schemas.openxmlformats.org/officeDocument/2006/relationships/image" Target="media/image144.wmf"/><Relationship Id="rId271" Type="http://schemas.openxmlformats.org/officeDocument/2006/relationships/image" Target="media/image155.wmf"/><Relationship Id="rId292" Type="http://schemas.openxmlformats.org/officeDocument/2006/relationships/image" Target="media/image163.wmf"/><Relationship Id="rId306" Type="http://schemas.openxmlformats.org/officeDocument/2006/relationships/oleObject" Target="embeddings/oleObject117.bin"/><Relationship Id="rId24" Type="http://schemas.openxmlformats.org/officeDocument/2006/relationships/hyperlink" Target="http://www.jyeoo.com/physics/report/detail/ee7bfd2e-cfaa-4f9b-b974-80dfc5318ced" TargetMode="External"/><Relationship Id="rId45" Type="http://schemas.openxmlformats.org/officeDocument/2006/relationships/image" Target="media/image24.png"/><Relationship Id="rId66" Type="http://schemas.openxmlformats.org/officeDocument/2006/relationships/oleObject" Target="embeddings/oleObject9.bin"/><Relationship Id="rId87" Type="http://schemas.openxmlformats.org/officeDocument/2006/relationships/image" Target="media/image51.wmf"/><Relationship Id="rId110" Type="http://schemas.openxmlformats.org/officeDocument/2006/relationships/image" Target="media/image71.png"/><Relationship Id="rId131" Type="http://schemas.openxmlformats.org/officeDocument/2006/relationships/image" Target="media/image88.png"/><Relationship Id="rId327" Type="http://schemas.openxmlformats.org/officeDocument/2006/relationships/image" Target="media/image177.wmf"/><Relationship Id="rId348" Type="http://schemas.openxmlformats.org/officeDocument/2006/relationships/oleObject" Target="embeddings/oleObject141.bin"/><Relationship Id="rId369" Type="http://schemas.openxmlformats.org/officeDocument/2006/relationships/oleObject" Target="embeddings/oleObject152.bin"/><Relationship Id="rId152" Type="http://schemas.openxmlformats.org/officeDocument/2006/relationships/oleObject" Target="embeddings/oleObject37.bin"/><Relationship Id="rId173" Type="http://schemas.openxmlformats.org/officeDocument/2006/relationships/oleObject" Target="embeddings/oleObject45.bin"/><Relationship Id="rId194" Type="http://schemas.openxmlformats.org/officeDocument/2006/relationships/image" Target="media/image119.wmf"/><Relationship Id="rId208" Type="http://schemas.openxmlformats.org/officeDocument/2006/relationships/oleObject" Target="embeddings/oleObject63.bin"/><Relationship Id="rId229" Type="http://schemas.openxmlformats.org/officeDocument/2006/relationships/oleObject" Target="embeddings/oleObject75.bin"/><Relationship Id="rId380" Type="http://schemas.openxmlformats.org/officeDocument/2006/relationships/oleObject" Target="embeddings/oleObject158.bin"/><Relationship Id="rId415" Type="http://schemas.openxmlformats.org/officeDocument/2006/relationships/oleObject" Target="embeddings/oleObject177.bin"/><Relationship Id="rId436" Type="http://schemas.openxmlformats.org/officeDocument/2006/relationships/oleObject" Target="embeddings/oleObject188.bin"/><Relationship Id="rId457" Type="http://schemas.openxmlformats.org/officeDocument/2006/relationships/image" Target="media/image237.wmf"/><Relationship Id="rId240" Type="http://schemas.openxmlformats.org/officeDocument/2006/relationships/image" Target="media/image139.wmf"/><Relationship Id="rId261" Type="http://schemas.openxmlformats.org/officeDocument/2006/relationships/image" Target="media/image150.wmf"/><Relationship Id="rId14" Type="http://schemas.openxmlformats.org/officeDocument/2006/relationships/image" Target="media/image6.png"/><Relationship Id="rId35" Type="http://schemas.openxmlformats.org/officeDocument/2006/relationships/hyperlink" Target="http://www.jyeoo.com/physics/report/detail/05974305-cb5e-410b-8efe-0b2d893ea799" TargetMode="External"/><Relationship Id="rId56" Type="http://schemas.openxmlformats.org/officeDocument/2006/relationships/image" Target="media/image32.wmf"/><Relationship Id="rId77" Type="http://schemas.openxmlformats.org/officeDocument/2006/relationships/image" Target="media/image43.wmf"/><Relationship Id="rId100" Type="http://schemas.openxmlformats.org/officeDocument/2006/relationships/image" Target="media/image61.png"/><Relationship Id="rId282" Type="http://schemas.openxmlformats.org/officeDocument/2006/relationships/oleObject" Target="embeddings/oleObject103.bin"/><Relationship Id="rId317" Type="http://schemas.openxmlformats.org/officeDocument/2006/relationships/oleObject" Target="embeddings/oleObject124.bin"/><Relationship Id="rId338" Type="http://schemas.openxmlformats.org/officeDocument/2006/relationships/oleObject" Target="embeddings/oleObject136.bin"/><Relationship Id="rId359" Type="http://schemas.openxmlformats.org/officeDocument/2006/relationships/image" Target="media/image193.wmf"/><Relationship Id="rId8" Type="http://schemas.openxmlformats.org/officeDocument/2006/relationships/image" Target="media/image1.png"/><Relationship Id="rId98" Type="http://schemas.openxmlformats.org/officeDocument/2006/relationships/image" Target="media/image59.png"/><Relationship Id="rId121" Type="http://schemas.openxmlformats.org/officeDocument/2006/relationships/oleObject" Target="embeddings/oleObject23.bin"/><Relationship Id="rId142" Type="http://schemas.openxmlformats.org/officeDocument/2006/relationships/oleObject" Target="embeddings/oleObject31.bin"/><Relationship Id="rId163" Type="http://schemas.openxmlformats.org/officeDocument/2006/relationships/oleObject" Target="embeddings/oleObject40.bin"/><Relationship Id="rId184" Type="http://schemas.openxmlformats.org/officeDocument/2006/relationships/image" Target="media/image114.wmf"/><Relationship Id="rId219" Type="http://schemas.openxmlformats.org/officeDocument/2006/relationships/image" Target="media/image131.wmf"/><Relationship Id="rId370" Type="http://schemas.openxmlformats.org/officeDocument/2006/relationships/image" Target="media/image198.wmf"/><Relationship Id="rId391" Type="http://schemas.openxmlformats.org/officeDocument/2006/relationships/image" Target="media/image208.wmf"/><Relationship Id="rId405" Type="http://schemas.openxmlformats.org/officeDocument/2006/relationships/image" Target="media/image216.wmf"/><Relationship Id="rId426" Type="http://schemas.openxmlformats.org/officeDocument/2006/relationships/oleObject" Target="embeddings/oleObject183.bin"/><Relationship Id="rId447" Type="http://schemas.openxmlformats.org/officeDocument/2006/relationships/image" Target="media/image234.wmf"/><Relationship Id="rId230" Type="http://schemas.openxmlformats.org/officeDocument/2006/relationships/oleObject" Target="embeddings/oleObject76.bin"/><Relationship Id="rId251" Type="http://schemas.openxmlformats.org/officeDocument/2006/relationships/oleObject" Target="embeddings/oleObject87.bin"/><Relationship Id="rId25" Type="http://schemas.openxmlformats.org/officeDocument/2006/relationships/hyperlink" Target="http://www.jyeoo.com/physics/report/detail/b46eb3be-d3e6-41ae-a534-bbd246ef014e" TargetMode="External"/><Relationship Id="rId46" Type="http://schemas.openxmlformats.org/officeDocument/2006/relationships/image" Target="media/image25.png"/><Relationship Id="rId67" Type="http://schemas.openxmlformats.org/officeDocument/2006/relationships/image" Target="media/image38.wmf"/><Relationship Id="rId272" Type="http://schemas.openxmlformats.org/officeDocument/2006/relationships/oleObject" Target="embeddings/oleObject97.bin"/><Relationship Id="rId293" Type="http://schemas.openxmlformats.org/officeDocument/2006/relationships/oleObject" Target="embeddings/oleObject110.bin"/><Relationship Id="rId307" Type="http://schemas.openxmlformats.org/officeDocument/2006/relationships/oleObject" Target="embeddings/oleObject118.bin"/><Relationship Id="rId328" Type="http://schemas.openxmlformats.org/officeDocument/2006/relationships/oleObject" Target="embeddings/oleObject131.bin"/><Relationship Id="rId349" Type="http://schemas.openxmlformats.org/officeDocument/2006/relationships/image" Target="media/image188.wmf"/><Relationship Id="rId88" Type="http://schemas.openxmlformats.org/officeDocument/2006/relationships/oleObject" Target="embeddings/oleObject17.bin"/><Relationship Id="rId111" Type="http://schemas.openxmlformats.org/officeDocument/2006/relationships/image" Target="media/image72.png"/><Relationship Id="rId132" Type="http://schemas.openxmlformats.org/officeDocument/2006/relationships/image" Target="media/image89.wmf"/><Relationship Id="rId153" Type="http://schemas.openxmlformats.org/officeDocument/2006/relationships/image" Target="media/image96.png"/><Relationship Id="rId174" Type="http://schemas.openxmlformats.org/officeDocument/2006/relationships/image" Target="media/image109.wmf"/><Relationship Id="rId195" Type="http://schemas.openxmlformats.org/officeDocument/2006/relationships/oleObject" Target="embeddings/oleObject56.bin"/><Relationship Id="rId209" Type="http://schemas.openxmlformats.org/officeDocument/2006/relationships/image" Target="media/image126.wmf"/><Relationship Id="rId360" Type="http://schemas.openxmlformats.org/officeDocument/2006/relationships/oleObject" Target="embeddings/oleObject147.bin"/><Relationship Id="rId381" Type="http://schemas.openxmlformats.org/officeDocument/2006/relationships/image" Target="media/image203.wmf"/><Relationship Id="rId416" Type="http://schemas.openxmlformats.org/officeDocument/2006/relationships/image" Target="media/image219.wmf"/><Relationship Id="rId220" Type="http://schemas.openxmlformats.org/officeDocument/2006/relationships/oleObject" Target="embeddings/oleObject69.bin"/><Relationship Id="rId241" Type="http://schemas.openxmlformats.org/officeDocument/2006/relationships/oleObject" Target="embeddings/oleObject82.bin"/><Relationship Id="rId437" Type="http://schemas.openxmlformats.org/officeDocument/2006/relationships/image" Target="media/image229.wmf"/><Relationship Id="rId458" Type="http://schemas.openxmlformats.org/officeDocument/2006/relationships/oleObject" Target="embeddings/oleObject201.bin"/><Relationship Id="rId15" Type="http://schemas.openxmlformats.org/officeDocument/2006/relationships/image" Target="media/image7.png"/><Relationship Id="rId36" Type="http://schemas.openxmlformats.org/officeDocument/2006/relationships/image" Target="media/image16.png"/><Relationship Id="rId57" Type="http://schemas.openxmlformats.org/officeDocument/2006/relationships/oleObject" Target="embeddings/oleObject5.bin"/><Relationship Id="rId262" Type="http://schemas.openxmlformats.org/officeDocument/2006/relationships/oleObject" Target="embeddings/oleObject92.bin"/><Relationship Id="rId283" Type="http://schemas.openxmlformats.org/officeDocument/2006/relationships/image" Target="media/image160.wmf"/><Relationship Id="rId318" Type="http://schemas.openxmlformats.org/officeDocument/2006/relationships/oleObject" Target="embeddings/oleObject125.bin"/><Relationship Id="rId339" Type="http://schemas.openxmlformats.org/officeDocument/2006/relationships/image" Target="media/image183.wmf"/><Relationship Id="rId78" Type="http://schemas.openxmlformats.org/officeDocument/2006/relationships/oleObject" Target="embeddings/oleObject15.bin"/><Relationship Id="rId99" Type="http://schemas.openxmlformats.org/officeDocument/2006/relationships/image" Target="media/image60.png"/><Relationship Id="rId101" Type="http://schemas.openxmlformats.org/officeDocument/2006/relationships/image" Target="media/image62.png"/><Relationship Id="rId122" Type="http://schemas.openxmlformats.org/officeDocument/2006/relationships/image" Target="media/image79.png"/><Relationship Id="rId143" Type="http://schemas.openxmlformats.org/officeDocument/2006/relationships/oleObject" Target="embeddings/oleObject32.bin"/><Relationship Id="rId164" Type="http://schemas.openxmlformats.org/officeDocument/2006/relationships/image" Target="media/image104.wmf"/><Relationship Id="rId185" Type="http://schemas.openxmlformats.org/officeDocument/2006/relationships/oleObject" Target="embeddings/oleObject51.bin"/><Relationship Id="rId350" Type="http://schemas.openxmlformats.org/officeDocument/2006/relationships/oleObject" Target="embeddings/oleObject142.bin"/><Relationship Id="rId371" Type="http://schemas.openxmlformats.org/officeDocument/2006/relationships/oleObject" Target="embeddings/oleObject153.bin"/><Relationship Id="rId406" Type="http://schemas.openxmlformats.org/officeDocument/2006/relationships/oleObject" Target="embeddings/oleObject170.bin"/><Relationship Id="rId9" Type="http://schemas.openxmlformats.org/officeDocument/2006/relationships/image" Target="media/image2.png"/><Relationship Id="rId210" Type="http://schemas.openxmlformats.org/officeDocument/2006/relationships/oleObject" Target="embeddings/oleObject64.bin"/><Relationship Id="rId392" Type="http://schemas.openxmlformats.org/officeDocument/2006/relationships/oleObject" Target="embeddings/oleObject164.bin"/><Relationship Id="rId427" Type="http://schemas.openxmlformats.org/officeDocument/2006/relationships/image" Target="media/image224.wmf"/><Relationship Id="rId448" Type="http://schemas.openxmlformats.org/officeDocument/2006/relationships/oleObject" Target="embeddings/oleObject194.bin"/><Relationship Id="rId26" Type="http://schemas.openxmlformats.org/officeDocument/2006/relationships/image" Target="media/image12.png"/><Relationship Id="rId231" Type="http://schemas.openxmlformats.org/officeDocument/2006/relationships/image" Target="media/image135.wmf"/><Relationship Id="rId252" Type="http://schemas.openxmlformats.org/officeDocument/2006/relationships/image" Target="media/image145.wmf"/><Relationship Id="rId273" Type="http://schemas.openxmlformats.org/officeDocument/2006/relationships/image" Target="media/image156.wmf"/><Relationship Id="rId294" Type="http://schemas.openxmlformats.org/officeDocument/2006/relationships/image" Target="media/image164.wmf"/><Relationship Id="rId308" Type="http://schemas.openxmlformats.org/officeDocument/2006/relationships/oleObject" Target="embeddings/oleObject119.bin"/><Relationship Id="rId329" Type="http://schemas.openxmlformats.org/officeDocument/2006/relationships/oleObject" Target="embeddings/oleObject132.bin"/><Relationship Id="rId47" Type="http://schemas.openxmlformats.org/officeDocument/2006/relationships/image" Target="media/image26.png"/><Relationship Id="rId68" Type="http://schemas.openxmlformats.org/officeDocument/2006/relationships/oleObject" Target="embeddings/oleObject10.bin"/><Relationship Id="rId89" Type="http://schemas.openxmlformats.org/officeDocument/2006/relationships/image" Target="media/image52.wmf"/><Relationship Id="rId112" Type="http://schemas.openxmlformats.org/officeDocument/2006/relationships/image" Target="media/image73.png"/><Relationship Id="rId133" Type="http://schemas.openxmlformats.org/officeDocument/2006/relationships/oleObject" Target="embeddings/oleObject24.bin"/><Relationship Id="rId154" Type="http://schemas.openxmlformats.org/officeDocument/2006/relationships/image" Target="media/image97.png"/><Relationship Id="rId175" Type="http://schemas.openxmlformats.org/officeDocument/2006/relationships/oleObject" Target="embeddings/oleObject46.bin"/><Relationship Id="rId340" Type="http://schemas.openxmlformats.org/officeDocument/2006/relationships/oleObject" Target="embeddings/oleObject137.bin"/><Relationship Id="rId361" Type="http://schemas.openxmlformats.org/officeDocument/2006/relationships/image" Target="media/image194.wmf"/><Relationship Id="rId196" Type="http://schemas.openxmlformats.org/officeDocument/2006/relationships/image" Target="media/image120.wmf"/><Relationship Id="rId200" Type="http://schemas.openxmlformats.org/officeDocument/2006/relationships/image" Target="media/image122.wmf"/><Relationship Id="rId382" Type="http://schemas.openxmlformats.org/officeDocument/2006/relationships/oleObject" Target="embeddings/oleObject159.bin"/><Relationship Id="rId417" Type="http://schemas.openxmlformats.org/officeDocument/2006/relationships/oleObject" Target="embeddings/oleObject178.bin"/><Relationship Id="rId438" Type="http://schemas.openxmlformats.org/officeDocument/2006/relationships/oleObject" Target="embeddings/oleObject189.bin"/><Relationship Id="rId459" Type="http://schemas.openxmlformats.org/officeDocument/2006/relationships/image" Target="media/image238.wmf"/><Relationship Id="rId16" Type="http://schemas.openxmlformats.org/officeDocument/2006/relationships/image" Target="media/image8.png"/><Relationship Id="rId221" Type="http://schemas.openxmlformats.org/officeDocument/2006/relationships/oleObject" Target="embeddings/oleObject70.bin"/><Relationship Id="rId242" Type="http://schemas.openxmlformats.org/officeDocument/2006/relationships/image" Target="media/image140.wmf"/><Relationship Id="rId263" Type="http://schemas.openxmlformats.org/officeDocument/2006/relationships/image" Target="media/image151.wmf"/><Relationship Id="rId284" Type="http://schemas.openxmlformats.org/officeDocument/2006/relationships/oleObject" Target="embeddings/oleObject104.bin"/><Relationship Id="rId319" Type="http://schemas.openxmlformats.org/officeDocument/2006/relationships/image" Target="media/image174.wmf"/><Relationship Id="rId37" Type="http://schemas.openxmlformats.org/officeDocument/2006/relationships/image" Target="http://img.jyeoo.net/quiz/images/201909/25/cb623d96.png" TargetMode="External"/><Relationship Id="rId58" Type="http://schemas.openxmlformats.org/officeDocument/2006/relationships/image" Target="media/image33.png"/><Relationship Id="rId79" Type="http://schemas.openxmlformats.org/officeDocument/2006/relationships/image" Target="media/image44.wmf"/><Relationship Id="rId102" Type="http://schemas.openxmlformats.org/officeDocument/2006/relationships/image" Target="media/image63.png"/><Relationship Id="rId123" Type="http://schemas.openxmlformats.org/officeDocument/2006/relationships/image" Target="media/image80.png"/><Relationship Id="rId144" Type="http://schemas.openxmlformats.org/officeDocument/2006/relationships/oleObject" Target="embeddings/oleObject33.bin"/><Relationship Id="rId330" Type="http://schemas.openxmlformats.org/officeDocument/2006/relationships/image" Target="media/image178.wmf"/><Relationship Id="rId90" Type="http://schemas.openxmlformats.org/officeDocument/2006/relationships/oleObject" Target="embeddings/oleObject18.bin"/><Relationship Id="rId165" Type="http://schemas.openxmlformats.org/officeDocument/2006/relationships/oleObject" Target="embeddings/oleObject41.bin"/><Relationship Id="rId186" Type="http://schemas.openxmlformats.org/officeDocument/2006/relationships/image" Target="media/image115.wmf"/><Relationship Id="rId351" Type="http://schemas.openxmlformats.org/officeDocument/2006/relationships/image" Target="media/image189.wmf"/><Relationship Id="rId372" Type="http://schemas.openxmlformats.org/officeDocument/2006/relationships/image" Target="media/image199.wmf"/><Relationship Id="rId393" Type="http://schemas.openxmlformats.org/officeDocument/2006/relationships/image" Target="media/image209.wmf"/><Relationship Id="rId407" Type="http://schemas.openxmlformats.org/officeDocument/2006/relationships/oleObject" Target="embeddings/oleObject171.bin"/><Relationship Id="rId428" Type="http://schemas.openxmlformats.org/officeDocument/2006/relationships/oleObject" Target="embeddings/oleObject184.bin"/><Relationship Id="rId449" Type="http://schemas.openxmlformats.org/officeDocument/2006/relationships/oleObject" Target="embeddings/oleObject195.bin"/><Relationship Id="rId211" Type="http://schemas.openxmlformats.org/officeDocument/2006/relationships/oleObject" Target="embeddings/oleObject65.bin"/><Relationship Id="rId232" Type="http://schemas.openxmlformats.org/officeDocument/2006/relationships/oleObject" Target="embeddings/oleObject77.bin"/><Relationship Id="rId253" Type="http://schemas.openxmlformats.org/officeDocument/2006/relationships/oleObject" Target="embeddings/oleObject88.bin"/><Relationship Id="rId274" Type="http://schemas.openxmlformats.org/officeDocument/2006/relationships/oleObject" Target="embeddings/oleObject98.bin"/><Relationship Id="rId295" Type="http://schemas.openxmlformats.org/officeDocument/2006/relationships/oleObject" Target="embeddings/oleObject111.bin"/><Relationship Id="rId309" Type="http://schemas.openxmlformats.org/officeDocument/2006/relationships/image" Target="media/image170.wmf"/><Relationship Id="rId460" Type="http://schemas.openxmlformats.org/officeDocument/2006/relationships/oleObject" Target="embeddings/oleObject202.bin"/><Relationship Id="rId27" Type="http://schemas.openxmlformats.org/officeDocument/2006/relationships/image" Target="http://img.jyeoo.net/quiz/images/202008/112/d726ba64.png" TargetMode="External"/><Relationship Id="rId48" Type="http://schemas.openxmlformats.org/officeDocument/2006/relationships/image" Target="media/image27.png"/><Relationship Id="rId69" Type="http://schemas.openxmlformats.org/officeDocument/2006/relationships/image" Target="media/image39.wmf"/><Relationship Id="rId113" Type="http://schemas.openxmlformats.org/officeDocument/2006/relationships/image" Target="media/image74.png"/><Relationship Id="rId134" Type="http://schemas.openxmlformats.org/officeDocument/2006/relationships/oleObject" Target="embeddings/oleObject25.bin"/><Relationship Id="rId320" Type="http://schemas.openxmlformats.org/officeDocument/2006/relationships/oleObject" Target="embeddings/oleObject126.bin"/><Relationship Id="rId80" Type="http://schemas.openxmlformats.org/officeDocument/2006/relationships/oleObject" Target="embeddings/oleObject16.bin"/><Relationship Id="rId155" Type="http://schemas.openxmlformats.org/officeDocument/2006/relationships/image" Target="media/image98.png"/><Relationship Id="rId176" Type="http://schemas.openxmlformats.org/officeDocument/2006/relationships/image" Target="media/image110.wmf"/><Relationship Id="rId197" Type="http://schemas.openxmlformats.org/officeDocument/2006/relationships/oleObject" Target="embeddings/oleObject57.bin"/><Relationship Id="rId341" Type="http://schemas.openxmlformats.org/officeDocument/2006/relationships/image" Target="media/image184.wmf"/><Relationship Id="rId362" Type="http://schemas.openxmlformats.org/officeDocument/2006/relationships/oleObject" Target="embeddings/oleObject148.bin"/><Relationship Id="rId383" Type="http://schemas.openxmlformats.org/officeDocument/2006/relationships/image" Target="media/image204.wmf"/><Relationship Id="rId418" Type="http://schemas.openxmlformats.org/officeDocument/2006/relationships/image" Target="media/image220.wmf"/><Relationship Id="rId439" Type="http://schemas.openxmlformats.org/officeDocument/2006/relationships/image" Target="media/image230.wmf"/><Relationship Id="rId201" Type="http://schemas.openxmlformats.org/officeDocument/2006/relationships/oleObject" Target="embeddings/oleObject59.bin"/><Relationship Id="rId222" Type="http://schemas.openxmlformats.org/officeDocument/2006/relationships/image" Target="media/image132.wmf"/><Relationship Id="rId243" Type="http://schemas.openxmlformats.org/officeDocument/2006/relationships/oleObject" Target="embeddings/oleObject83.bin"/><Relationship Id="rId264" Type="http://schemas.openxmlformats.org/officeDocument/2006/relationships/oleObject" Target="embeddings/oleObject93.bin"/><Relationship Id="rId285" Type="http://schemas.openxmlformats.org/officeDocument/2006/relationships/image" Target="media/image161.wmf"/><Relationship Id="rId450" Type="http://schemas.openxmlformats.org/officeDocument/2006/relationships/image" Target="media/image235.wmf"/><Relationship Id="rId17" Type="http://schemas.openxmlformats.org/officeDocument/2006/relationships/hyperlink" Target="http://www.jyeoo.com/physics/report/detail/5c80923c-7fb3-4220-9c5f-747d3ee4a897" TargetMode="External"/><Relationship Id="rId38" Type="http://schemas.openxmlformats.org/officeDocument/2006/relationships/image" Target="media/image17.png"/><Relationship Id="rId59" Type="http://schemas.openxmlformats.org/officeDocument/2006/relationships/image" Target="media/image34.wmf"/><Relationship Id="rId103" Type="http://schemas.openxmlformats.org/officeDocument/2006/relationships/image" Target="media/image64.png"/><Relationship Id="rId124" Type="http://schemas.openxmlformats.org/officeDocument/2006/relationships/image" Target="media/image81.png"/><Relationship Id="rId310" Type="http://schemas.openxmlformats.org/officeDocument/2006/relationships/oleObject" Target="embeddings/oleObject120.bin"/><Relationship Id="rId70" Type="http://schemas.openxmlformats.org/officeDocument/2006/relationships/oleObject" Target="embeddings/oleObject11.bin"/><Relationship Id="rId91" Type="http://schemas.openxmlformats.org/officeDocument/2006/relationships/image" Target="media/image53.wmf"/><Relationship Id="rId145" Type="http://schemas.openxmlformats.org/officeDocument/2006/relationships/image" Target="media/image92.wmf"/><Relationship Id="rId166" Type="http://schemas.openxmlformats.org/officeDocument/2006/relationships/image" Target="media/image105.wmf"/><Relationship Id="rId187" Type="http://schemas.openxmlformats.org/officeDocument/2006/relationships/oleObject" Target="embeddings/oleObject52.bin"/><Relationship Id="rId331" Type="http://schemas.openxmlformats.org/officeDocument/2006/relationships/oleObject" Target="embeddings/oleObject133.bin"/><Relationship Id="rId352" Type="http://schemas.openxmlformats.org/officeDocument/2006/relationships/oleObject" Target="embeddings/oleObject143.bin"/><Relationship Id="rId373" Type="http://schemas.openxmlformats.org/officeDocument/2006/relationships/oleObject" Target="embeddings/oleObject154.bin"/><Relationship Id="rId394" Type="http://schemas.openxmlformats.org/officeDocument/2006/relationships/oleObject" Target="embeddings/oleObject165.bin"/><Relationship Id="rId408" Type="http://schemas.openxmlformats.org/officeDocument/2006/relationships/oleObject" Target="embeddings/oleObject172.bin"/><Relationship Id="rId429" Type="http://schemas.openxmlformats.org/officeDocument/2006/relationships/image" Target="media/image225.wmf"/><Relationship Id="rId1" Type="http://schemas.openxmlformats.org/officeDocument/2006/relationships/numbering" Target="numbering.xml"/><Relationship Id="rId212" Type="http://schemas.openxmlformats.org/officeDocument/2006/relationships/image" Target="media/image127.wmf"/><Relationship Id="rId233" Type="http://schemas.openxmlformats.org/officeDocument/2006/relationships/oleObject" Target="embeddings/oleObject78.bin"/><Relationship Id="rId254" Type="http://schemas.openxmlformats.org/officeDocument/2006/relationships/image" Target="media/image146.wmf"/><Relationship Id="rId440" Type="http://schemas.openxmlformats.org/officeDocument/2006/relationships/oleObject" Target="embeddings/oleObject190.bin"/><Relationship Id="rId28" Type="http://schemas.openxmlformats.org/officeDocument/2006/relationships/image" Target="media/image13.png"/><Relationship Id="rId49" Type="http://schemas.openxmlformats.org/officeDocument/2006/relationships/image" Target="media/image28.png"/><Relationship Id="rId114" Type="http://schemas.openxmlformats.org/officeDocument/2006/relationships/image" Target="media/image75.wmf"/><Relationship Id="rId275" Type="http://schemas.openxmlformats.org/officeDocument/2006/relationships/image" Target="media/image157.wmf"/><Relationship Id="rId296" Type="http://schemas.openxmlformats.org/officeDocument/2006/relationships/image" Target="media/image165.wmf"/><Relationship Id="rId300" Type="http://schemas.openxmlformats.org/officeDocument/2006/relationships/image" Target="media/image167.wmf"/><Relationship Id="rId461" Type="http://schemas.openxmlformats.org/officeDocument/2006/relationships/image" Target="media/image239.wmf"/><Relationship Id="rId60" Type="http://schemas.openxmlformats.org/officeDocument/2006/relationships/oleObject" Target="embeddings/oleObject6.bin"/><Relationship Id="rId81" Type="http://schemas.openxmlformats.org/officeDocument/2006/relationships/image" Target="media/image45.png"/><Relationship Id="rId135" Type="http://schemas.openxmlformats.org/officeDocument/2006/relationships/oleObject" Target="embeddings/oleObject26.bin"/><Relationship Id="rId156" Type="http://schemas.openxmlformats.org/officeDocument/2006/relationships/image" Target="media/image99.png"/><Relationship Id="rId177" Type="http://schemas.openxmlformats.org/officeDocument/2006/relationships/oleObject" Target="embeddings/oleObject47.bin"/><Relationship Id="rId198" Type="http://schemas.openxmlformats.org/officeDocument/2006/relationships/image" Target="media/image121.wmf"/><Relationship Id="rId321" Type="http://schemas.openxmlformats.org/officeDocument/2006/relationships/oleObject" Target="embeddings/oleObject127.bin"/><Relationship Id="rId342" Type="http://schemas.openxmlformats.org/officeDocument/2006/relationships/oleObject" Target="embeddings/oleObject138.bin"/><Relationship Id="rId363" Type="http://schemas.openxmlformats.org/officeDocument/2006/relationships/image" Target="media/image195.wmf"/><Relationship Id="rId384" Type="http://schemas.openxmlformats.org/officeDocument/2006/relationships/oleObject" Target="embeddings/oleObject160.bin"/><Relationship Id="rId419" Type="http://schemas.openxmlformats.org/officeDocument/2006/relationships/oleObject" Target="embeddings/oleObject179.bin"/><Relationship Id="rId202" Type="http://schemas.openxmlformats.org/officeDocument/2006/relationships/image" Target="media/image123.wmf"/><Relationship Id="rId223" Type="http://schemas.openxmlformats.org/officeDocument/2006/relationships/oleObject" Target="embeddings/oleObject71.bin"/><Relationship Id="rId244" Type="http://schemas.openxmlformats.org/officeDocument/2006/relationships/image" Target="media/image141.wmf"/><Relationship Id="rId430" Type="http://schemas.openxmlformats.org/officeDocument/2006/relationships/oleObject" Target="embeddings/oleObject185.bin"/><Relationship Id="rId18" Type="http://schemas.openxmlformats.org/officeDocument/2006/relationships/image" Target="media/image9.png"/><Relationship Id="rId39" Type="http://schemas.openxmlformats.org/officeDocument/2006/relationships/image" Target="media/image18.png"/><Relationship Id="rId265" Type="http://schemas.openxmlformats.org/officeDocument/2006/relationships/image" Target="media/image152.wmf"/><Relationship Id="rId286" Type="http://schemas.openxmlformats.org/officeDocument/2006/relationships/oleObject" Target="embeddings/oleObject105.bin"/><Relationship Id="rId451" Type="http://schemas.openxmlformats.org/officeDocument/2006/relationships/oleObject" Target="embeddings/oleObject196.bin"/><Relationship Id="rId50" Type="http://schemas.openxmlformats.org/officeDocument/2006/relationships/image" Target="media/image29.wmf"/><Relationship Id="rId104" Type="http://schemas.openxmlformats.org/officeDocument/2006/relationships/image" Target="media/image65.png"/><Relationship Id="rId125" Type="http://schemas.openxmlformats.org/officeDocument/2006/relationships/image" Target="media/image82.png"/><Relationship Id="rId146" Type="http://schemas.openxmlformats.org/officeDocument/2006/relationships/oleObject" Target="embeddings/oleObject34.bin"/><Relationship Id="rId167" Type="http://schemas.openxmlformats.org/officeDocument/2006/relationships/oleObject" Target="embeddings/oleObject42.bin"/><Relationship Id="rId188" Type="http://schemas.openxmlformats.org/officeDocument/2006/relationships/image" Target="media/image116.wmf"/><Relationship Id="rId311" Type="http://schemas.openxmlformats.org/officeDocument/2006/relationships/image" Target="media/image171.wmf"/><Relationship Id="rId332" Type="http://schemas.openxmlformats.org/officeDocument/2006/relationships/image" Target="media/image179.png"/><Relationship Id="rId353" Type="http://schemas.openxmlformats.org/officeDocument/2006/relationships/image" Target="media/image190.wmf"/><Relationship Id="rId374" Type="http://schemas.openxmlformats.org/officeDocument/2006/relationships/oleObject" Target="embeddings/oleObject155.bin"/><Relationship Id="rId395" Type="http://schemas.openxmlformats.org/officeDocument/2006/relationships/image" Target="media/image210.wmf"/><Relationship Id="rId409" Type="http://schemas.openxmlformats.org/officeDocument/2006/relationships/oleObject" Target="embeddings/oleObject173.bin"/><Relationship Id="rId71" Type="http://schemas.openxmlformats.org/officeDocument/2006/relationships/image" Target="media/image40.wmf"/><Relationship Id="rId92" Type="http://schemas.openxmlformats.org/officeDocument/2006/relationships/oleObject" Target="embeddings/oleObject19.bin"/><Relationship Id="rId213" Type="http://schemas.openxmlformats.org/officeDocument/2006/relationships/oleObject" Target="embeddings/oleObject66.bin"/><Relationship Id="rId234" Type="http://schemas.openxmlformats.org/officeDocument/2006/relationships/image" Target="media/image136.wmf"/><Relationship Id="rId420" Type="http://schemas.openxmlformats.org/officeDocument/2006/relationships/image" Target="media/image221.wmf"/><Relationship Id="rId2" Type="http://schemas.openxmlformats.org/officeDocument/2006/relationships/styles" Target="styles.xml"/><Relationship Id="rId29" Type="http://schemas.openxmlformats.org/officeDocument/2006/relationships/hyperlink" Target="http://www.jyeoo.com/physics/report/detail/5c80923c-7fb3-4220-9c5f-747d3ee4a897" TargetMode="External"/><Relationship Id="rId255" Type="http://schemas.openxmlformats.org/officeDocument/2006/relationships/oleObject" Target="embeddings/oleObject89.bin"/><Relationship Id="rId276" Type="http://schemas.openxmlformats.org/officeDocument/2006/relationships/oleObject" Target="embeddings/oleObject99.bin"/><Relationship Id="rId297" Type="http://schemas.openxmlformats.org/officeDocument/2006/relationships/oleObject" Target="embeddings/oleObject112.bin"/><Relationship Id="rId441" Type="http://schemas.openxmlformats.org/officeDocument/2006/relationships/image" Target="media/image231.wmf"/><Relationship Id="rId462" Type="http://schemas.openxmlformats.org/officeDocument/2006/relationships/oleObject" Target="embeddings/oleObject203.bin"/><Relationship Id="rId40" Type="http://schemas.openxmlformats.org/officeDocument/2006/relationships/image" Target="media/image19.png"/><Relationship Id="rId115" Type="http://schemas.openxmlformats.org/officeDocument/2006/relationships/oleObject" Target="embeddings/oleObject20.bin"/><Relationship Id="rId136" Type="http://schemas.openxmlformats.org/officeDocument/2006/relationships/image" Target="media/image90.png"/><Relationship Id="rId157" Type="http://schemas.openxmlformats.org/officeDocument/2006/relationships/image" Target="media/image100.png"/><Relationship Id="rId178" Type="http://schemas.openxmlformats.org/officeDocument/2006/relationships/image" Target="media/image111.wmf"/><Relationship Id="rId301" Type="http://schemas.openxmlformats.org/officeDocument/2006/relationships/oleObject" Target="embeddings/oleObject114.bin"/><Relationship Id="rId322" Type="http://schemas.openxmlformats.org/officeDocument/2006/relationships/image" Target="media/image175.wmf"/><Relationship Id="rId343" Type="http://schemas.openxmlformats.org/officeDocument/2006/relationships/image" Target="media/image185.wmf"/><Relationship Id="rId364" Type="http://schemas.openxmlformats.org/officeDocument/2006/relationships/oleObject" Target="embeddings/oleObject149.bin"/><Relationship Id="rId61" Type="http://schemas.openxmlformats.org/officeDocument/2006/relationships/image" Target="media/image35.wmf"/><Relationship Id="rId82" Type="http://schemas.openxmlformats.org/officeDocument/2006/relationships/image" Target="media/image46.png"/><Relationship Id="rId199" Type="http://schemas.openxmlformats.org/officeDocument/2006/relationships/oleObject" Target="embeddings/oleObject58.bin"/><Relationship Id="rId203" Type="http://schemas.openxmlformats.org/officeDocument/2006/relationships/oleObject" Target="embeddings/oleObject60.bin"/><Relationship Id="rId385" Type="http://schemas.openxmlformats.org/officeDocument/2006/relationships/image" Target="media/image205.wmf"/><Relationship Id="rId19" Type="http://schemas.openxmlformats.org/officeDocument/2006/relationships/hyperlink" Target="http://www.jyeoo.com/physics/report/detail/944b2f4e-ef10-4022-97a0-1bb6a1116409" TargetMode="External"/><Relationship Id="rId224" Type="http://schemas.openxmlformats.org/officeDocument/2006/relationships/oleObject" Target="embeddings/oleObject72.bin"/><Relationship Id="rId245" Type="http://schemas.openxmlformats.org/officeDocument/2006/relationships/oleObject" Target="embeddings/oleObject84.bin"/><Relationship Id="rId266" Type="http://schemas.openxmlformats.org/officeDocument/2006/relationships/oleObject" Target="embeddings/oleObject94.bin"/><Relationship Id="rId287" Type="http://schemas.openxmlformats.org/officeDocument/2006/relationships/oleObject" Target="embeddings/oleObject106.bin"/><Relationship Id="rId410" Type="http://schemas.openxmlformats.org/officeDocument/2006/relationships/oleObject" Target="embeddings/oleObject174.bin"/><Relationship Id="rId431" Type="http://schemas.openxmlformats.org/officeDocument/2006/relationships/image" Target="media/image226.wmf"/><Relationship Id="rId452" Type="http://schemas.openxmlformats.org/officeDocument/2006/relationships/oleObject" Target="embeddings/oleObject197.bin"/><Relationship Id="rId30" Type="http://schemas.openxmlformats.org/officeDocument/2006/relationships/image" Target="media/image14.png"/><Relationship Id="rId105" Type="http://schemas.openxmlformats.org/officeDocument/2006/relationships/image" Target="media/image66.png"/><Relationship Id="rId126" Type="http://schemas.openxmlformats.org/officeDocument/2006/relationships/image" Target="media/image83.png"/><Relationship Id="rId147" Type="http://schemas.openxmlformats.org/officeDocument/2006/relationships/image" Target="media/image93.wmf"/><Relationship Id="rId168" Type="http://schemas.openxmlformats.org/officeDocument/2006/relationships/image" Target="media/image106.wmf"/><Relationship Id="rId312" Type="http://schemas.openxmlformats.org/officeDocument/2006/relationships/oleObject" Target="embeddings/oleObject121.bin"/><Relationship Id="rId333" Type="http://schemas.openxmlformats.org/officeDocument/2006/relationships/image" Target="media/image180.wmf"/><Relationship Id="rId354" Type="http://schemas.openxmlformats.org/officeDocument/2006/relationships/oleObject" Target="embeddings/oleObject144.bin"/><Relationship Id="rId51" Type="http://schemas.openxmlformats.org/officeDocument/2006/relationships/oleObject" Target="embeddings/oleObject2.bin"/><Relationship Id="rId72" Type="http://schemas.openxmlformats.org/officeDocument/2006/relationships/oleObject" Target="embeddings/oleObject12.bin"/><Relationship Id="rId93" Type="http://schemas.openxmlformats.org/officeDocument/2006/relationships/image" Target="media/image54.png"/><Relationship Id="rId189" Type="http://schemas.openxmlformats.org/officeDocument/2006/relationships/oleObject" Target="embeddings/oleObject53.bin"/><Relationship Id="rId375" Type="http://schemas.openxmlformats.org/officeDocument/2006/relationships/image" Target="media/image200.wmf"/><Relationship Id="rId396" Type="http://schemas.openxmlformats.org/officeDocument/2006/relationships/oleObject" Target="embeddings/oleObject166.bin"/><Relationship Id="rId3" Type="http://schemas.microsoft.com/office/2007/relationships/stylesWithEffects" Target="stylesWithEffects.xml"/><Relationship Id="rId214" Type="http://schemas.openxmlformats.org/officeDocument/2006/relationships/image" Target="media/image128.wmf"/><Relationship Id="rId235" Type="http://schemas.openxmlformats.org/officeDocument/2006/relationships/oleObject" Target="embeddings/oleObject79.bin"/><Relationship Id="rId256" Type="http://schemas.openxmlformats.org/officeDocument/2006/relationships/image" Target="media/image147.png"/><Relationship Id="rId277" Type="http://schemas.openxmlformats.org/officeDocument/2006/relationships/image" Target="media/image158.wmf"/><Relationship Id="rId298" Type="http://schemas.openxmlformats.org/officeDocument/2006/relationships/image" Target="media/image166.wmf"/><Relationship Id="rId400" Type="http://schemas.openxmlformats.org/officeDocument/2006/relationships/image" Target="media/image213.png"/><Relationship Id="rId421" Type="http://schemas.openxmlformats.org/officeDocument/2006/relationships/oleObject" Target="embeddings/oleObject180.bin"/><Relationship Id="rId442" Type="http://schemas.openxmlformats.org/officeDocument/2006/relationships/oleObject" Target="embeddings/oleObject191.bin"/><Relationship Id="rId463" Type="http://schemas.openxmlformats.org/officeDocument/2006/relationships/image" Target="media/image240.wmf"/><Relationship Id="rId116" Type="http://schemas.openxmlformats.org/officeDocument/2006/relationships/image" Target="media/image76.wmf"/><Relationship Id="rId137" Type="http://schemas.openxmlformats.org/officeDocument/2006/relationships/oleObject" Target="embeddings/oleObject27.bin"/><Relationship Id="rId158" Type="http://schemas.openxmlformats.org/officeDocument/2006/relationships/image" Target="media/image101.wmf"/><Relationship Id="rId302" Type="http://schemas.openxmlformats.org/officeDocument/2006/relationships/oleObject" Target="embeddings/oleObject115.bin"/><Relationship Id="rId323" Type="http://schemas.openxmlformats.org/officeDocument/2006/relationships/oleObject" Target="embeddings/oleObject128.bin"/><Relationship Id="rId344" Type="http://schemas.openxmlformats.org/officeDocument/2006/relationships/oleObject" Target="embeddings/oleObject139.bin"/><Relationship Id="rId20" Type="http://schemas.openxmlformats.org/officeDocument/2006/relationships/hyperlink" Target="http://www.jyeoo.com/physics/report/detail/d296a963-e29b-4d7c-9330-7285f5f0d166" TargetMode="External"/><Relationship Id="rId41" Type="http://schemas.openxmlformats.org/officeDocument/2006/relationships/image" Target="media/image20.png"/><Relationship Id="rId62" Type="http://schemas.openxmlformats.org/officeDocument/2006/relationships/oleObject" Target="embeddings/oleObject7.bin"/><Relationship Id="rId83" Type="http://schemas.openxmlformats.org/officeDocument/2006/relationships/image" Target="media/image47.png"/><Relationship Id="rId179" Type="http://schemas.openxmlformats.org/officeDocument/2006/relationships/oleObject" Target="embeddings/oleObject48.bin"/><Relationship Id="rId365" Type="http://schemas.openxmlformats.org/officeDocument/2006/relationships/image" Target="media/image196.wmf"/><Relationship Id="rId386" Type="http://schemas.openxmlformats.org/officeDocument/2006/relationships/oleObject" Target="embeddings/oleObject161.bin"/><Relationship Id="rId190" Type="http://schemas.openxmlformats.org/officeDocument/2006/relationships/image" Target="media/image117.wmf"/><Relationship Id="rId204" Type="http://schemas.openxmlformats.org/officeDocument/2006/relationships/image" Target="media/image124.wmf"/><Relationship Id="rId225" Type="http://schemas.openxmlformats.org/officeDocument/2006/relationships/image" Target="media/image133.wmf"/><Relationship Id="rId246" Type="http://schemas.openxmlformats.org/officeDocument/2006/relationships/image" Target="media/image142.wmf"/><Relationship Id="rId267" Type="http://schemas.openxmlformats.org/officeDocument/2006/relationships/image" Target="media/image153.wmf"/><Relationship Id="rId288" Type="http://schemas.openxmlformats.org/officeDocument/2006/relationships/oleObject" Target="embeddings/oleObject107.bin"/><Relationship Id="rId411" Type="http://schemas.openxmlformats.org/officeDocument/2006/relationships/oleObject" Target="embeddings/oleObject175.bin"/><Relationship Id="rId432" Type="http://schemas.openxmlformats.org/officeDocument/2006/relationships/oleObject" Target="embeddings/oleObject186.bin"/><Relationship Id="rId453" Type="http://schemas.openxmlformats.org/officeDocument/2006/relationships/oleObject" Target="embeddings/oleObject198.bin"/><Relationship Id="rId106" Type="http://schemas.openxmlformats.org/officeDocument/2006/relationships/image" Target="media/image67.png"/><Relationship Id="rId127" Type="http://schemas.openxmlformats.org/officeDocument/2006/relationships/image" Target="media/image84.png"/><Relationship Id="rId313" Type="http://schemas.openxmlformats.org/officeDocument/2006/relationships/oleObject" Target="embeddings/oleObject122.bin"/><Relationship Id="rId10" Type="http://schemas.openxmlformats.org/officeDocument/2006/relationships/image" Target="media/image3.png"/><Relationship Id="rId31" Type="http://schemas.openxmlformats.org/officeDocument/2006/relationships/image" Target="http://img.jyeoo.net/quiz/images/202010/183/d3d85137.png" TargetMode="External"/><Relationship Id="rId52" Type="http://schemas.openxmlformats.org/officeDocument/2006/relationships/image" Target="media/image30.wmf"/><Relationship Id="rId73" Type="http://schemas.openxmlformats.org/officeDocument/2006/relationships/image" Target="media/image41.wmf"/><Relationship Id="rId94" Type="http://schemas.openxmlformats.org/officeDocument/2006/relationships/image" Target="media/image55.png"/><Relationship Id="rId148" Type="http://schemas.openxmlformats.org/officeDocument/2006/relationships/oleObject" Target="embeddings/oleObject35.bin"/><Relationship Id="rId169" Type="http://schemas.openxmlformats.org/officeDocument/2006/relationships/oleObject" Target="embeddings/oleObject43.bin"/><Relationship Id="rId334" Type="http://schemas.openxmlformats.org/officeDocument/2006/relationships/oleObject" Target="embeddings/oleObject134.bin"/><Relationship Id="rId355" Type="http://schemas.openxmlformats.org/officeDocument/2006/relationships/image" Target="media/image191.wmf"/><Relationship Id="rId376" Type="http://schemas.openxmlformats.org/officeDocument/2006/relationships/oleObject" Target="embeddings/oleObject156.bin"/><Relationship Id="rId397" Type="http://schemas.openxmlformats.org/officeDocument/2006/relationships/image" Target="media/image211.wmf"/><Relationship Id="rId4" Type="http://schemas.openxmlformats.org/officeDocument/2006/relationships/settings" Target="settings.xml"/><Relationship Id="rId180" Type="http://schemas.openxmlformats.org/officeDocument/2006/relationships/image" Target="media/image112.wmf"/><Relationship Id="rId215" Type="http://schemas.openxmlformats.org/officeDocument/2006/relationships/oleObject" Target="embeddings/oleObject67.bin"/><Relationship Id="rId236" Type="http://schemas.openxmlformats.org/officeDocument/2006/relationships/image" Target="media/image137.wmf"/><Relationship Id="rId257" Type="http://schemas.openxmlformats.org/officeDocument/2006/relationships/image" Target="media/image148.wmf"/><Relationship Id="rId278" Type="http://schemas.openxmlformats.org/officeDocument/2006/relationships/oleObject" Target="embeddings/oleObject100.bin"/><Relationship Id="rId401" Type="http://schemas.openxmlformats.org/officeDocument/2006/relationships/image" Target="media/image214.wmf"/><Relationship Id="rId422" Type="http://schemas.openxmlformats.org/officeDocument/2006/relationships/image" Target="media/image222.wmf"/><Relationship Id="rId443" Type="http://schemas.openxmlformats.org/officeDocument/2006/relationships/image" Target="media/image232.wmf"/><Relationship Id="rId464" Type="http://schemas.openxmlformats.org/officeDocument/2006/relationships/oleObject" Target="embeddings/oleObject204.bin"/><Relationship Id="rId303" Type="http://schemas.openxmlformats.org/officeDocument/2006/relationships/image" Target="media/image168.wmf"/><Relationship Id="rId42" Type="http://schemas.openxmlformats.org/officeDocument/2006/relationships/image" Target="media/image21.png"/><Relationship Id="rId84" Type="http://schemas.openxmlformats.org/officeDocument/2006/relationships/image" Target="media/image48.png"/><Relationship Id="rId138" Type="http://schemas.openxmlformats.org/officeDocument/2006/relationships/oleObject" Target="embeddings/oleObject28.bin"/><Relationship Id="rId345" Type="http://schemas.openxmlformats.org/officeDocument/2006/relationships/image" Target="media/image186.wmf"/><Relationship Id="rId387" Type="http://schemas.openxmlformats.org/officeDocument/2006/relationships/image" Target="media/image206.wmf"/><Relationship Id="rId191" Type="http://schemas.openxmlformats.org/officeDocument/2006/relationships/oleObject" Target="embeddings/oleObject54.bin"/><Relationship Id="rId205" Type="http://schemas.openxmlformats.org/officeDocument/2006/relationships/oleObject" Target="embeddings/oleObject61.bin"/><Relationship Id="rId247" Type="http://schemas.openxmlformats.org/officeDocument/2006/relationships/oleObject" Target="embeddings/oleObject85.bin"/><Relationship Id="rId412" Type="http://schemas.openxmlformats.org/officeDocument/2006/relationships/image" Target="media/image217.wmf"/><Relationship Id="rId107" Type="http://schemas.openxmlformats.org/officeDocument/2006/relationships/image" Target="media/image68.png"/><Relationship Id="rId289" Type="http://schemas.openxmlformats.org/officeDocument/2006/relationships/oleObject" Target="embeddings/oleObject108.bin"/><Relationship Id="rId454" Type="http://schemas.openxmlformats.org/officeDocument/2006/relationships/oleObject" Target="embeddings/oleObject199.bin"/><Relationship Id="rId11" Type="http://schemas.openxmlformats.org/officeDocument/2006/relationships/image" Target="media/image4.png"/><Relationship Id="rId53" Type="http://schemas.openxmlformats.org/officeDocument/2006/relationships/oleObject" Target="embeddings/oleObject3.bin"/><Relationship Id="rId149" Type="http://schemas.openxmlformats.org/officeDocument/2006/relationships/image" Target="media/image94.wmf"/><Relationship Id="rId314" Type="http://schemas.openxmlformats.org/officeDocument/2006/relationships/image" Target="media/image172.wmf"/><Relationship Id="rId356" Type="http://schemas.openxmlformats.org/officeDocument/2006/relationships/oleObject" Target="embeddings/oleObject145.bin"/><Relationship Id="rId398" Type="http://schemas.openxmlformats.org/officeDocument/2006/relationships/oleObject" Target="embeddings/oleObject167.bin"/><Relationship Id="rId95" Type="http://schemas.openxmlformats.org/officeDocument/2006/relationships/image" Target="media/image56.png"/><Relationship Id="rId160" Type="http://schemas.openxmlformats.org/officeDocument/2006/relationships/image" Target="media/image102.wmf"/><Relationship Id="rId216" Type="http://schemas.openxmlformats.org/officeDocument/2006/relationships/image" Target="media/image129.png"/><Relationship Id="rId423" Type="http://schemas.openxmlformats.org/officeDocument/2006/relationships/oleObject" Target="embeddings/oleObject181.bin"/><Relationship Id="rId258" Type="http://schemas.openxmlformats.org/officeDocument/2006/relationships/oleObject" Target="embeddings/oleObject90.bin"/><Relationship Id="rId465" Type="http://schemas.openxmlformats.org/officeDocument/2006/relationships/header" Target="header1.xml"/><Relationship Id="rId22" Type="http://schemas.openxmlformats.org/officeDocument/2006/relationships/image" Target="http://img.jyeoo.net/quiz/images/202006/109/c0126184.png" TargetMode="External"/><Relationship Id="rId64" Type="http://schemas.openxmlformats.org/officeDocument/2006/relationships/oleObject" Target="embeddings/oleObject8.bin"/><Relationship Id="rId118" Type="http://schemas.openxmlformats.org/officeDocument/2006/relationships/image" Target="media/image77.wmf"/><Relationship Id="rId325" Type="http://schemas.openxmlformats.org/officeDocument/2006/relationships/oleObject" Target="embeddings/oleObject129.bin"/><Relationship Id="rId367" Type="http://schemas.openxmlformats.org/officeDocument/2006/relationships/oleObject" Target="embeddings/oleObject151.bin"/><Relationship Id="rId171" Type="http://schemas.openxmlformats.org/officeDocument/2006/relationships/oleObject" Target="embeddings/oleObject44.bin"/><Relationship Id="rId227" Type="http://schemas.openxmlformats.org/officeDocument/2006/relationships/oleObject" Target="embeddings/oleObject74.bin"/><Relationship Id="rId269" Type="http://schemas.openxmlformats.org/officeDocument/2006/relationships/image" Target="media/image154.wmf"/><Relationship Id="rId434" Type="http://schemas.openxmlformats.org/officeDocument/2006/relationships/oleObject" Target="embeddings/oleObject187.bin"/><Relationship Id="rId33" Type="http://schemas.openxmlformats.org/officeDocument/2006/relationships/image" Target="media/image15.png"/><Relationship Id="rId129" Type="http://schemas.openxmlformats.org/officeDocument/2006/relationships/image" Target="media/image86.png"/><Relationship Id="rId280" Type="http://schemas.openxmlformats.org/officeDocument/2006/relationships/image" Target="media/image159.wmf"/><Relationship Id="rId336" Type="http://schemas.openxmlformats.org/officeDocument/2006/relationships/oleObject" Target="embeddings/oleObject135.bin"/><Relationship Id="rId75" Type="http://schemas.openxmlformats.org/officeDocument/2006/relationships/image" Target="media/image42.wmf"/><Relationship Id="rId140" Type="http://schemas.openxmlformats.org/officeDocument/2006/relationships/image" Target="media/image91.png"/><Relationship Id="rId182" Type="http://schemas.openxmlformats.org/officeDocument/2006/relationships/image" Target="media/image113.wmf"/><Relationship Id="rId378" Type="http://schemas.openxmlformats.org/officeDocument/2006/relationships/oleObject" Target="embeddings/oleObject157.bin"/><Relationship Id="rId403" Type="http://schemas.openxmlformats.org/officeDocument/2006/relationships/image" Target="media/image215.wmf"/><Relationship Id="rId6" Type="http://schemas.openxmlformats.org/officeDocument/2006/relationships/footnotes" Target="footnotes.xml"/><Relationship Id="rId238" Type="http://schemas.openxmlformats.org/officeDocument/2006/relationships/image" Target="media/image138.wmf"/><Relationship Id="rId445" Type="http://schemas.openxmlformats.org/officeDocument/2006/relationships/image" Target="media/image233.wmf"/><Relationship Id="rId291" Type="http://schemas.openxmlformats.org/officeDocument/2006/relationships/oleObject" Target="embeddings/oleObject109.bin"/><Relationship Id="rId305" Type="http://schemas.openxmlformats.org/officeDocument/2006/relationships/image" Target="media/image169.wmf"/><Relationship Id="rId347" Type="http://schemas.openxmlformats.org/officeDocument/2006/relationships/image" Target="media/image187.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57</Pages>
  <Words>5208</Words>
  <Characters>29687</Characters>
  <Application>Microsoft Office Word</Application>
  <DocSecurity>0</DocSecurity>
  <Lines>247</Lines>
  <Paragraphs>69</Paragraphs>
  <ScaleCrop>false</ScaleCrop>
  <Company>China</Company>
  <LinksUpToDate>false</LinksUpToDate>
  <CharactersWithSpaces>34826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2021-03-14T11:33:00Z</dcterms:created>
  <dcterms:modified xsi:type="dcterms:W3CDTF">2021-03-14T11:33:00Z</dcterms:modified>
</cp:coreProperties>
</file>