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D8" w:rsidRPr="00827EAF" w:rsidRDefault="00827EAF" w:rsidP="00F275D8">
      <w:pPr>
        <w:spacing w:line="360" w:lineRule="auto"/>
        <w:jc w:val="center"/>
        <w:textAlignment w:val="center"/>
        <w:rPr>
          <w:rFonts w:ascii="黑体" w:eastAsia="黑体" w:hAnsi="黑体" w:cs="宋体" w:hint="eastAsia"/>
          <w:b/>
          <w:color w:val="FF0000"/>
          <w:sz w:val="32"/>
          <w:szCs w:val="36"/>
        </w:rPr>
      </w:pPr>
      <w:bookmarkStart w:id="0" w:name="_GoBack"/>
      <w:r w:rsidRPr="00827EAF">
        <w:rPr>
          <w:rFonts w:ascii="黑体" w:eastAsia="黑体" w:hAnsi="黑体" w:cs="hakuyoxingshu7000" w:hint="eastAsia"/>
          <w:b/>
          <w:color w:val="FF0000"/>
          <w:sz w:val="32"/>
          <w:szCs w:val="36"/>
        </w:rPr>
        <w:t>江西省</w:t>
      </w:r>
      <w:r w:rsidRPr="00827EAF">
        <w:rPr>
          <w:rFonts w:ascii="黑体" w:eastAsia="黑体" w:hAnsi="黑体" w:cs="方正小标宋简体" w:hint="eastAsia"/>
          <w:color w:val="FF0000"/>
          <w:kern w:val="0"/>
          <w:sz w:val="32"/>
          <w:szCs w:val="36"/>
        </w:rPr>
        <w:t>赣州市赣县区</w:t>
      </w:r>
      <w:r w:rsidR="00F275D8" w:rsidRPr="00827EAF">
        <w:rPr>
          <w:rFonts w:ascii="黑体" w:eastAsia="黑体" w:hAnsi="黑体" w:cs="宋体" w:hint="eastAsia"/>
          <w:b/>
          <w:color w:val="FF0000"/>
          <w:sz w:val="32"/>
          <w:szCs w:val="36"/>
        </w:rPr>
        <w:t>2020-2021学年八年级上学期期末考试物理试题</w:t>
      </w:r>
    </w:p>
    <w:bookmarkEnd w:id="0"/>
    <w:p w:rsidR="00827EAF" w:rsidRDefault="00827EAF" w:rsidP="00827EAF">
      <w:pPr>
        <w:spacing w:line="360" w:lineRule="auto"/>
        <w:textAlignment w:val="center"/>
        <w:rPr>
          <w:rFonts w:ascii="黑体" w:eastAsia="黑体" w:hAnsi="黑体" w:cs="黑体" w:hint="eastAsia"/>
          <w:bCs/>
          <w:kern w:val="0"/>
          <w:szCs w:val="21"/>
        </w:rPr>
      </w:pPr>
    </w:p>
    <w:p w:rsidR="00827EAF" w:rsidRDefault="00827EAF" w:rsidP="00827EAF">
      <w:pPr>
        <w:spacing w:line="360" w:lineRule="auto"/>
        <w:textAlignment w:val="center"/>
        <w:rPr>
          <w:rFonts w:ascii="黑体" w:eastAsia="黑体" w:hAnsi="黑体" w:cs="黑体" w:hint="eastAsia"/>
          <w:bCs/>
          <w:kern w:val="0"/>
          <w:szCs w:val="21"/>
        </w:rPr>
      </w:pPr>
      <w:r>
        <w:rPr>
          <w:rFonts w:ascii="黑体" w:eastAsia="黑体" w:hAnsi="黑体" w:cs="黑体" w:hint="eastAsia"/>
          <w:bCs/>
          <w:kern w:val="0"/>
          <w:szCs w:val="21"/>
        </w:rPr>
        <w:t>一、填空题（共20分，每空1分）</w:t>
      </w:r>
    </w:p>
    <w:p w:rsidR="00827EAF" w:rsidRDefault="00827EAF" w:rsidP="00827EAF">
      <w:pPr>
        <w:spacing w:line="360" w:lineRule="auto"/>
        <w:ind w:left="338" w:hangingChars="161" w:hanging="338"/>
        <w:textAlignment w:val="center"/>
        <w:rPr>
          <w:rFonts w:ascii="宋体" w:hAnsi="宋体" w:cs="宋体"/>
          <w:kern w:val="0"/>
          <w:szCs w:val="21"/>
        </w:rPr>
      </w:pPr>
      <w:r>
        <w:rPr>
          <w:rFonts w:ascii="宋体" w:hAnsi="宋体" w:cs="宋体" w:hint="eastAsia"/>
          <w:kern w:val="0"/>
          <w:szCs w:val="21"/>
        </w:rPr>
        <w:t>1．当你步入温馨的物理考场，回想学习物理的乐趣，生活处处有物理.你每天吃饭时所用的筷子的长度约为25_______，骑自行车的速度约为5________（填上合适的物理量的单位）。</w:t>
      </w:r>
    </w:p>
    <w:p w:rsidR="00827EAF" w:rsidRDefault="00827EAF" w:rsidP="00827EAF">
      <w:pPr>
        <w:spacing w:line="360" w:lineRule="auto"/>
        <w:ind w:left="338" w:hangingChars="161" w:hanging="338"/>
        <w:textAlignment w:val="center"/>
        <w:rPr>
          <w:rFonts w:ascii="宋体" w:hAnsi="宋体" w:hint="eastAsia"/>
          <w:kern w:val="0"/>
          <w:szCs w:val="21"/>
        </w:rPr>
      </w:pPr>
      <w:r>
        <w:rPr>
          <w:rFonts w:ascii="宋体" w:hAnsi="宋体" w:hint="eastAsia"/>
          <w:kern w:val="0"/>
          <w:szCs w:val="21"/>
        </w:rPr>
        <w:t>2．音调、响度、音色是声音的三个主要特征。演奏二胡时，手指上下移动按压琴弦的不同位置，可改变二胡发声的____特征；其下方有一个共鸣箱，可用来增大二胡发声的____特征。</w:t>
      </w:r>
    </w:p>
    <w:p w:rsidR="00827EAF" w:rsidRDefault="00827EAF" w:rsidP="00827EAF">
      <w:pPr>
        <w:spacing w:line="360" w:lineRule="auto"/>
        <w:ind w:left="338" w:hangingChars="161" w:hanging="338"/>
        <w:textAlignment w:val="center"/>
        <w:rPr>
          <w:rFonts w:ascii="宋体" w:hAnsi="宋体" w:cs="宋体"/>
          <w:kern w:val="0"/>
          <w:szCs w:val="21"/>
        </w:rPr>
      </w:pPr>
      <w:r>
        <w:rPr>
          <w:rFonts w:ascii="宋体" w:hAnsi="宋体" w:cs="宋体" w:hint="eastAsia"/>
          <w:kern w:val="0"/>
          <w:szCs w:val="21"/>
        </w:rPr>
        <w:t>3．我国有一部古籍《淮南万毕术》记有这样一段文字：“取大镜高悬，置水盆于其下，则见四邻”这是利用</w:t>
      </w:r>
      <w:r>
        <w:rPr>
          <w:rFonts w:ascii="宋体" w:hAnsi="宋体" w:cs="宋体" w:hint="eastAsia"/>
          <w:kern w:val="0"/>
          <w:szCs w:val="21"/>
          <w:u w:val="single"/>
        </w:rPr>
        <w:t xml:space="preserve">             </w:t>
      </w:r>
      <w:r>
        <w:rPr>
          <w:rFonts w:ascii="宋体" w:hAnsi="宋体" w:cs="宋体" w:hint="eastAsia"/>
          <w:kern w:val="0"/>
          <w:szCs w:val="21"/>
        </w:rPr>
        <w:t>的原理来观察周围景物的；能从各个不同方向看到一些本身不发光的物体，是因为光在物体表面发生</w:t>
      </w:r>
      <w:r>
        <w:rPr>
          <w:rFonts w:ascii="宋体" w:hAnsi="宋体" w:cs="宋体" w:hint="eastAsia"/>
          <w:kern w:val="0"/>
          <w:szCs w:val="21"/>
          <w:u w:val="single"/>
        </w:rPr>
        <w:t xml:space="preserve">          </w:t>
      </w:r>
      <w:r>
        <w:rPr>
          <w:rFonts w:ascii="宋体" w:hAnsi="宋体" w:cs="宋体" w:hint="eastAsia"/>
          <w:kern w:val="0"/>
          <w:szCs w:val="21"/>
        </w:rPr>
        <w:t>的缘故。</w:t>
      </w:r>
    </w:p>
    <w:p w:rsidR="00827EAF" w:rsidRDefault="00827EAF" w:rsidP="00827EAF">
      <w:pPr>
        <w:spacing w:line="360" w:lineRule="auto"/>
        <w:ind w:left="338" w:hangingChars="161" w:hanging="338"/>
        <w:textAlignment w:val="center"/>
        <w:rPr>
          <w:rFonts w:ascii="宋体" w:hAnsi="宋体"/>
          <w:kern w:val="0"/>
          <w:szCs w:val="21"/>
        </w:rPr>
      </w:pPr>
      <w:r>
        <w:rPr>
          <w:rFonts w:ascii="宋体" w:hAnsi="宋体" w:hint="eastAsia"/>
          <w:kern w:val="0"/>
          <w:szCs w:val="21"/>
        </w:rPr>
        <w:t>4．—只白鹭在平静湖面上空飞过时，在湖面上形成白鹭的“倒影”，“倒影”是由于光的________形成的，当白鹭往高处飞，该“倒影”的大小_______（选填“变大”、“变小”或“不变”）。</w:t>
      </w:r>
    </w:p>
    <w:p w:rsidR="00827EAF" w:rsidRDefault="00827EAF" w:rsidP="00827EAF">
      <w:pPr>
        <w:spacing w:line="360" w:lineRule="auto"/>
        <w:ind w:left="338" w:hangingChars="161" w:hanging="338"/>
        <w:textAlignment w:val="center"/>
        <w:rPr>
          <w:rFonts w:ascii="宋体" w:hAnsi="宋体"/>
          <w:kern w:val="0"/>
          <w:szCs w:val="21"/>
        </w:rPr>
      </w:pPr>
      <w:r>
        <w:rPr>
          <w:rFonts w:ascii="宋体" w:hAnsi="宋体" w:hint="eastAsia"/>
          <w:kern w:val="0"/>
          <w:szCs w:val="21"/>
        </w:rPr>
        <w:t>5．为保障市民的出行安全，交管部门在很多十字路口安装了监控摄像头，它可以拍下违章车辆的现场照片，拍照时，摄像头的镜头相当于一个凸透镜，所成的像是</w:t>
      </w:r>
      <w:r>
        <w:rPr>
          <w:rFonts w:ascii="宋体" w:hAnsi="宋体" w:cs="宋体" w:hint="eastAsia"/>
          <w:kern w:val="0"/>
          <w:szCs w:val="21"/>
          <w:u w:val="single"/>
        </w:rPr>
        <w:t xml:space="preserve">           </w:t>
      </w:r>
      <w:r>
        <w:rPr>
          <w:rFonts w:ascii="宋体" w:hAnsi="宋体" w:hint="eastAsia"/>
          <w:kern w:val="0"/>
          <w:szCs w:val="21"/>
        </w:rPr>
        <w:t>（选填“放大”，“缩小”或“等大”）的实像，当车辆远离摄像头时，所成的像将会______（选填“变大”、“变小”或“不变”）。</w:t>
      </w:r>
    </w:p>
    <w:p w:rsidR="00827EAF" w:rsidRDefault="00827EAF" w:rsidP="00827EAF">
      <w:pPr>
        <w:spacing w:line="360" w:lineRule="auto"/>
        <w:ind w:left="338" w:hangingChars="161" w:hanging="338"/>
        <w:textAlignment w:val="center"/>
        <w:rPr>
          <w:rFonts w:ascii="宋体" w:hAnsi="宋体"/>
          <w:color w:val="FF0000"/>
          <w:kern w:val="0"/>
          <w:szCs w:val="21"/>
        </w:rPr>
      </w:pPr>
      <w:r>
        <w:rPr>
          <w:rFonts w:ascii="宋体" w:hAnsi="宋体" w:cs="宋体" w:hint="eastAsia"/>
          <w:kern w:val="0"/>
          <w:szCs w:val="21"/>
        </w:rPr>
        <w:t>6</w:t>
      </w:r>
      <w:r>
        <w:rPr>
          <w:rFonts w:ascii="宋体" w:hAnsi="宋体" w:cs="宋体" w:hint="eastAsia"/>
          <w:snapToGrid w:val="0"/>
          <w:kern w:val="0"/>
          <w:szCs w:val="21"/>
        </w:rPr>
        <w:t>．</w:t>
      </w:r>
      <w:r>
        <w:rPr>
          <w:rFonts w:ascii="宋体" w:hAnsi="宋体" w:cs="宋体" w:hint="eastAsia"/>
          <w:kern w:val="0"/>
          <w:szCs w:val="21"/>
        </w:rPr>
        <w:t>装满水的紧紧密闭的玻璃瓶中的水结冰后会使玻璃瓶因为膨胀而破裂，这是由于由水变成冰的过程中质量_________，体积_________（选填“变大”、“变小”或“不变”）。</w:t>
      </w:r>
    </w:p>
    <w:p w:rsidR="00827EAF" w:rsidRDefault="00827EAF" w:rsidP="00827EAF">
      <w:pPr>
        <w:spacing w:line="360" w:lineRule="auto"/>
        <w:ind w:left="338" w:hangingChars="161" w:hanging="338"/>
        <w:textAlignment w:val="center"/>
        <w:rPr>
          <w:rFonts w:ascii="宋体" w:hAnsi="宋体"/>
          <w:kern w:val="0"/>
          <w:szCs w:val="21"/>
        </w:rPr>
      </w:pPr>
      <w:r>
        <w:rPr>
          <w:rFonts w:ascii="宋体" w:hAnsi="宋体" w:hint="eastAsia"/>
          <w:kern w:val="0"/>
          <w:szCs w:val="21"/>
        </w:rPr>
        <w:t>7．滑雪是很多人喜欢的冬季运动，自然界的雪是水蒸气_______而成的；当自然界降雪不足时，滑雪场需要“人工造雪”；在0℃以下的天气里，造雪机喷射出水雾，这些雾滴遇到冷空气发生_______，形成“人工雪”。（两空均填物态变化名称）</w:t>
      </w:r>
    </w:p>
    <w:p w:rsidR="00827EAF" w:rsidRDefault="00827EAF" w:rsidP="00827EAF">
      <w:pPr>
        <w:spacing w:line="360" w:lineRule="auto"/>
        <w:ind w:left="338" w:hangingChars="161" w:hanging="338"/>
        <w:textAlignment w:val="center"/>
        <w:rPr>
          <w:rFonts w:ascii="宋体" w:hAnsi="宋体"/>
          <w:color w:val="000000"/>
          <w:kern w:val="0"/>
          <w:szCs w:val="21"/>
        </w:rPr>
      </w:pPr>
      <w:r>
        <w:rPr>
          <w:rFonts w:ascii="宋体" w:hAnsi="宋体" w:hint="eastAsia"/>
          <w:color w:val="000000"/>
          <w:kern w:val="0"/>
          <w:szCs w:val="21"/>
        </w:rPr>
        <w:lastRenderedPageBreak/>
        <w:t>8．图1中的老旧电影放映机给上世纪青年留下难忘的记忆，其成像原理如图2所示。为让观众看到清晰的实像，应将胶片放在距离透镜_______的位置（选填序号：①一倍焦距以内②一倍焦距到二倍焦距之间③二倍焦距以外），白色银幕是为了_______所有颜色的光（选填“反射”或“吸收”）。</w:t>
      </w:r>
    </w:p>
    <w:p w:rsidR="00827EAF" w:rsidRDefault="00827EAF" w:rsidP="00827EAF">
      <w:pPr>
        <w:spacing w:line="360" w:lineRule="auto"/>
        <w:ind w:left="338" w:hangingChars="161" w:hanging="338"/>
        <w:textAlignment w:val="center"/>
        <w:rPr>
          <w:rFonts w:ascii="宋体" w:hAnsi="宋体" w:hint="eastAsia"/>
          <w:kern w:val="0"/>
          <w:szCs w:val="21"/>
          <w:u w:val="single"/>
        </w:rPr>
      </w:pPr>
      <w:r>
        <w:rPr>
          <w:rFonts w:ascii="宋体" w:hAnsi="宋体" w:hint="eastAsia"/>
          <w:kern w:val="0"/>
          <w:szCs w:val="21"/>
        </w:rPr>
        <w:t>9．经经同学设计的一个温度计，如图3所示，瓶中装的是气体，瓶塞不漏气，弯管水平部分有一小段液柱。将此装置放在室内，当周围的温度降低时，瓶中的气体遇冷发生</w:t>
      </w:r>
      <w:r>
        <w:rPr>
          <w:rFonts w:ascii="宋体" w:hAnsi="宋体" w:hint="eastAsia"/>
          <w:kern w:val="0"/>
          <w:szCs w:val="21"/>
          <w:u w:val="single"/>
        </w:rPr>
        <w:t xml:space="preserve">　   　</w:t>
      </w:r>
    </w:p>
    <w:p w:rsidR="00827EAF" w:rsidRDefault="00827EAF" w:rsidP="00827EAF">
      <w:pPr>
        <w:spacing w:line="360" w:lineRule="auto"/>
        <w:ind w:firstLineChars="123" w:firstLine="258"/>
        <w:textAlignment w:val="center"/>
        <w:rPr>
          <w:rFonts w:ascii="宋体" w:hAnsi="宋体"/>
          <w:kern w:val="0"/>
          <w:szCs w:val="21"/>
        </w:rPr>
      </w:pPr>
      <w:r>
        <w:rPr>
          <w:rFonts w:ascii="宋体" w:hAnsi="宋体" w:hint="eastAsia"/>
          <w:kern w:val="0"/>
          <w:szCs w:val="21"/>
        </w:rPr>
        <w:t>（选填“膨胀”或“收缩”），液柱将向</w:t>
      </w:r>
      <w:r>
        <w:rPr>
          <w:rFonts w:ascii="宋体" w:hAnsi="宋体" w:hint="eastAsia"/>
          <w:kern w:val="0"/>
          <w:szCs w:val="21"/>
          <w:u w:val="single"/>
        </w:rPr>
        <w:t xml:space="preserve">　   　</w:t>
      </w:r>
      <w:r>
        <w:rPr>
          <w:rFonts w:ascii="宋体" w:hAnsi="宋体" w:hint="eastAsia"/>
          <w:kern w:val="0"/>
          <w:szCs w:val="21"/>
        </w:rPr>
        <w:t>（选填</w:t>
      </w:r>
      <w:r>
        <w:rPr>
          <w:rFonts w:ascii="宋体" w:hAnsi="宋体"/>
          <w:kern w:val="0"/>
          <w:szCs w:val="21"/>
        </w:rPr>
        <w:t>“</w:t>
      </w:r>
      <w:r>
        <w:rPr>
          <w:rFonts w:ascii="宋体" w:hAnsi="宋体" w:hint="eastAsia"/>
          <w:kern w:val="0"/>
          <w:szCs w:val="21"/>
        </w:rPr>
        <w:t>左</w:t>
      </w:r>
      <w:r>
        <w:rPr>
          <w:rFonts w:ascii="宋体" w:hAnsi="宋体"/>
          <w:kern w:val="0"/>
          <w:szCs w:val="21"/>
        </w:rPr>
        <w:t>”</w:t>
      </w:r>
      <w:r>
        <w:rPr>
          <w:rFonts w:ascii="宋体" w:hAnsi="宋体" w:hint="eastAsia"/>
          <w:kern w:val="0"/>
          <w:szCs w:val="21"/>
        </w:rPr>
        <w:t>或</w:t>
      </w:r>
      <w:r>
        <w:rPr>
          <w:rFonts w:ascii="宋体" w:hAnsi="宋体"/>
          <w:kern w:val="0"/>
          <w:szCs w:val="21"/>
        </w:rPr>
        <w:t>“</w:t>
      </w:r>
      <w:r>
        <w:rPr>
          <w:rFonts w:ascii="宋体" w:hAnsi="宋体" w:hint="eastAsia"/>
          <w:kern w:val="0"/>
          <w:szCs w:val="21"/>
        </w:rPr>
        <w:t>右</w:t>
      </w:r>
      <w:r>
        <w:rPr>
          <w:rFonts w:ascii="宋体" w:hAnsi="宋体"/>
          <w:kern w:val="0"/>
          <w:szCs w:val="21"/>
        </w:rPr>
        <w:t>”</w:t>
      </w:r>
      <w:r>
        <w:rPr>
          <w:rFonts w:ascii="宋体" w:hAnsi="宋体" w:hint="eastAsia"/>
          <w:kern w:val="0"/>
          <w:szCs w:val="21"/>
        </w:rPr>
        <w:t xml:space="preserve">）移动。                 </w:t>
      </w:r>
    </w:p>
    <w:p w:rsidR="00827EAF" w:rsidRDefault="00827EAF" w:rsidP="00827EAF">
      <w:pPr>
        <w:autoSpaceDE w:val="0"/>
        <w:spacing w:line="360" w:lineRule="auto"/>
        <w:textAlignment w:val="center"/>
        <w:rPr>
          <w:rFonts w:ascii="宋体" w:hAnsi="宋体"/>
          <w:color w:val="000000"/>
          <w:kern w:val="0"/>
          <w:szCs w:val="21"/>
        </w:rPr>
      </w:pPr>
      <w:r>
        <w:rPr>
          <w:rFonts w:ascii="Calibri" w:hAnsi="Calibri" w:hint="eastAsia"/>
          <w:color w:val="000000"/>
          <w:kern w:val="0"/>
          <w:szCs w:val="21"/>
        </w:rPr>
        <w:t xml:space="preserve">   </w:t>
      </w:r>
      <w:r>
        <w:rPr>
          <w:rFonts w:ascii="Calibri" w:hAnsi="Calibri"/>
          <w:noProof/>
          <w:color w:val="000000"/>
          <w:kern w:val="0"/>
          <w:szCs w:val="21"/>
        </w:rPr>
        <w:drawing>
          <wp:inline distT="0" distB="0" distL="0" distR="0">
            <wp:extent cx="3276600" cy="120015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 "/>
                    <pic:cNvPicPr>
                      <a:picLocks noChangeAspect="1" noChangeArrowheads="1"/>
                    </pic:cNvPicPr>
                  </pic:nvPicPr>
                  <pic:blipFill>
                    <a:blip r:embed="rId8">
                      <a:lum bright="-18000" contrast="36000"/>
                      <a:grayscl/>
                      <a:extLst>
                        <a:ext uri="{28A0092B-C50C-407E-A947-70E740481C1C}">
                          <a14:useLocalDpi xmlns:a14="http://schemas.microsoft.com/office/drawing/2010/main" val="0"/>
                        </a:ext>
                      </a:extLst>
                    </a:blip>
                    <a:srcRect b="13077"/>
                    <a:stretch>
                      <a:fillRect/>
                    </a:stretch>
                  </pic:blipFill>
                  <pic:spPr bwMode="auto">
                    <a:xfrm>
                      <a:off x="0" y="0"/>
                      <a:ext cx="3276600" cy="1200150"/>
                    </a:xfrm>
                    <a:prstGeom prst="rect">
                      <a:avLst/>
                    </a:prstGeom>
                    <a:noFill/>
                    <a:ln>
                      <a:noFill/>
                    </a:ln>
                  </pic:spPr>
                </pic:pic>
              </a:graphicData>
            </a:graphic>
          </wp:inline>
        </w:drawing>
      </w:r>
      <w:r>
        <w:rPr>
          <w:rFonts w:ascii="Calibri" w:hAnsi="Calibri" w:hint="eastAsia"/>
          <w:color w:val="000000"/>
          <w:kern w:val="0"/>
          <w:szCs w:val="21"/>
        </w:rPr>
        <w:t xml:space="preserve">       </w:t>
      </w:r>
      <w:r>
        <w:rPr>
          <w:rFonts w:ascii="Calibri" w:hAnsi="Calibri"/>
          <w:noProof/>
          <w:color w:val="000000"/>
          <w:kern w:val="0"/>
          <w:szCs w:val="21"/>
        </w:rPr>
        <w:drawing>
          <wp:inline distT="0" distB="0" distL="0" distR="0">
            <wp:extent cx="1133475" cy="1152525"/>
            <wp:effectExtent l="0" t="0" r="9525" b="952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r:embed="rId9" r:link="rId10">
                      <a:lum bright="-18000" contrast="48000"/>
                      <a:grayscl/>
                      <a:extLst>
                        <a:ext uri="{28A0092B-C50C-407E-A947-70E740481C1C}">
                          <a14:useLocalDpi xmlns:a14="http://schemas.microsoft.com/office/drawing/2010/main" val="0"/>
                        </a:ext>
                      </a:extLst>
                    </a:blip>
                    <a:srcRect r="79822" b="18437"/>
                    <a:stretch>
                      <a:fillRect/>
                    </a:stretch>
                  </pic:blipFill>
                  <pic:spPr bwMode="auto">
                    <a:xfrm>
                      <a:off x="0" y="0"/>
                      <a:ext cx="1133475" cy="1152525"/>
                    </a:xfrm>
                    <a:prstGeom prst="rect">
                      <a:avLst/>
                    </a:prstGeom>
                    <a:noFill/>
                    <a:ln>
                      <a:noFill/>
                    </a:ln>
                  </pic:spPr>
                </pic:pic>
              </a:graphicData>
            </a:graphic>
          </wp:inline>
        </w:drawing>
      </w:r>
    </w:p>
    <w:p w:rsidR="00827EAF" w:rsidRDefault="00827EAF" w:rsidP="00827EAF">
      <w:pPr>
        <w:widowControl/>
        <w:snapToGrid w:val="0"/>
        <w:spacing w:line="360" w:lineRule="auto"/>
        <w:ind w:left="420" w:hangingChars="200" w:hanging="420"/>
        <w:textAlignment w:val="center"/>
        <w:rPr>
          <w:rFonts w:ascii="宋体" w:hAnsi="宋体" w:cs="宋体" w:hint="eastAsia"/>
          <w:kern w:val="0"/>
          <w:szCs w:val="21"/>
        </w:rPr>
      </w:pPr>
      <w:r>
        <w:rPr>
          <w:rFonts w:ascii="宋体" w:hAnsi="宋体" w:hint="eastAsia"/>
          <w:color w:val="000000"/>
          <w:kern w:val="0"/>
          <w:szCs w:val="21"/>
        </w:rPr>
        <w:t xml:space="preserve">         图1                         图2                          </w:t>
      </w:r>
      <w:r>
        <w:rPr>
          <w:rFonts w:ascii="宋体" w:hAnsi="宋体" w:hint="eastAsia"/>
          <w:kern w:val="0"/>
          <w:szCs w:val="21"/>
        </w:rPr>
        <w:t>图3</w:t>
      </w:r>
    </w:p>
    <w:p w:rsidR="00827EAF" w:rsidRDefault="00827EAF" w:rsidP="00827EAF">
      <w:pPr>
        <w:widowControl/>
        <w:snapToGrid w:val="0"/>
        <w:spacing w:line="360" w:lineRule="auto"/>
        <w:ind w:left="420" w:hangingChars="200" w:hanging="420"/>
        <w:textAlignment w:val="center"/>
        <w:rPr>
          <w:rFonts w:ascii="宋体" w:hAnsi="宋体" w:cs="宋体"/>
          <w:kern w:val="0"/>
          <w:szCs w:val="21"/>
        </w:rPr>
      </w:pPr>
      <w:r>
        <w:rPr>
          <w:rFonts w:ascii="宋体" w:hAnsi="宋体" w:cs="宋体" w:hint="eastAsia"/>
          <w:kern w:val="0"/>
          <w:szCs w:val="21"/>
        </w:rPr>
        <w:t>10．某医院急诊室的一氧气钢瓶中装有密度为5kg/m</w:t>
      </w:r>
      <w:r>
        <w:rPr>
          <w:rFonts w:ascii="宋体" w:hAnsi="宋体" w:cs="宋体" w:hint="eastAsia"/>
          <w:kern w:val="0"/>
          <w:szCs w:val="21"/>
          <w:vertAlign w:val="superscript"/>
        </w:rPr>
        <w:t>3</w:t>
      </w:r>
      <w:r>
        <w:rPr>
          <w:rFonts w:ascii="宋体" w:hAnsi="宋体" w:cs="宋体" w:hint="eastAsia"/>
          <w:kern w:val="0"/>
          <w:szCs w:val="21"/>
        </w:rPr>
        <w:t>的氧气，给急救病人供氧用去了一半，则瓶内剩余氧气的密度是___________ kg/m</w:t>
      </w:r>
      <w:r>
        <w:rPr>
          <w:rFonts w:ascii="宋体" w:hAnsi="宋体" w:cs="宋体" w:hint="eastAsia"/>
          <w:kern w:val="0"/>
          <w:szCs w:val="21"/>
          <w:vertAlign w:val="superscript"/>
        </w:rPr>
        <w:t>3</w:t>
      </w:r>
      <w:r>
        <w:rPr>
          <w:rFonts w:ascii="宋体" w:hAnsi="宋体" w:cs="宋体" w:hint="eastAsia"/>
          <w:kern w:val="0"/>
          <w:szCs w:val="21"/>
        </w:rPr>
        <w:t>；病人需要冰块进行物理降温，取450g水凝固成冰后使用，水全部变成冰后的体积为___________cm</w:t>
      </w:r>
      <w:r>
        <w:rPr>
          <w:rFonts w:ascii="宋体" w:hAnsi="宋体" w:cs="宋体" w:hint="eastAsia"/>
          <w:kern w:val="0"/>
          <w:szCs w:val="21"/>
          <w:vertAlign w:val="superscript"/>
        </w:rPr>
        <w:t>3</w:t>
      </w:r>
      <w:r>
        <w:rPr>
          <w:rFonts w:ascii="宋体" w:hAnsi="宋体" w:cs="宋体" w:hint="eastAsia"/>
          <w:kern w:val="0"/>
          <w:szCs w:val="21"/>
        </w:rPr>
        <w:t xml:space="preserve"> (ρ</w:t>
      </w:r>
      <w:r>
        <w:rPr>
          <w:rFonts w:ascii="宋体" w:hAnsi="宋体" w:cs="宋体" w:hint="eastAsia"/>
          <w:kern w:val="0"/>
          <w:szCs w:val="21"/>
          <w:vertAlign w:val="subscript"/>
        </w:rPr>
        <w:t>冰</w:t>
      </w:r>
      <w:r>
        <w:rPr>
          <w:rFonts w:ascii="宋体" w:hAnsi="宋体" w:cs="宋体" w:hint="eastAsia"/>
          <w:kern w:val="0"/>
          <w:szCs w:val="21"/>
        </w:rPr>
        <w:t>=0.9×l0</w:t>
      </w:r>
      <w:r>
        <w:rPr>
          <w:rFonts w:ascii="宋体" w:hAnsi="宋体" w:cs="宋体" w:hint="eastAsia"/>
          <w:kern w:val="0"/>
          <w:szCs w:val="21"/>
          <w:vertAlign w:val="superscript"/>
        </w:rPr>
        <w:t>3</w:t>
      </w:r>
      <w:r>
        <w:rPr>
          <w:rFonts w:ascii="宋体" w:hAnsi="宋体" w:cs="宋体" w:hint="eastAsia"/>
          <w:kern w:val="0"/>
          <w:szCs w:val="21"/>
        </w:rPr>
        <w:t>kg/m</w:t>
      </w:r>
      <w:r>
        <w:rPr>
          <w:rFonts w:ascii="宋体" w:hAnsi="宋体" w:cs="宋体" w:hint="eastAsia"/>
          <w:kern w:val="0"/>
          <w:szCs w:val="21"/>
          <w:vertAlign w:val="superscript"/>
        </w:rPr>
        <w:t>3</w:t>
      </w:r>
      <w:r>
        <w:rPr>
          <w:rFonts w:ascii="宋体" w:hAnsi="宋体" w:cs="宋体" w:hint="eastAsia"/>
          <w:kern w:val="0"/>
          <w:szCs w:val="21"/>
        </w:rPr>
        <w:t xml:space="preserve">) 。 </w:t>
      </w:r>
    </w:p>
    <w:p w:rsidR="00827EAF" w:rsidRDefault="00827EAF" w:rsidP="00827EAF">
      <w:pPr>
        <w:spacing w:line="360" w:lineRule="auto"/>
        <w:ind w:left="359" w:hangingChars="171" w:hanging="359"/>
        <w:textAlignment w:val="center"/>
        <w:rPr>
          <w:rFonts w:ascii="黑体" w:eastAsia="黑体" w:hAnsi="黑体" w:cs="黑体" w:hint="eastAsia"/>
          <w:bCs/>
          <w:kern w:val="0"/>
          <w:szCs w:val="21"/>
        </w:rPr>
      </w:pPr>
      <w:r>
        <w:rPr>
          <w:rFonts w:ascii="黑体" w:eastAsia="黑体" w:hAnsi="黑体" w:cs="黑体" w:hint="eastAsia"/>
          <w:bCs/>
          <w:kern w:val="0"/>
          <w:szCs w:val="21"/>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rsidR="00827EAF" w:rsidRDefault="00827EAF" w:rsidP="00827EAF">
      <w:pPr>
        <w:spacing w:line="360" w:lineRule="auto"/>
        <w:ind w:left="420" w:hangingChars="200" w:hanging="420"/>
        <w:textAlignment w:val="center"/>
        <w:rPr>
          <w:rFonts w:ascii="宋体" w:hAnsi="宋体" w:cs="宋体"/>
          <w:kern w:val="0"/>
          <w:szCs w:val="21"/>
        </w:rPr>
      </w:pPr>
      <w:r>
        <w:rPr>
          <w:rFonts w:ascii="宋体" w:hAnsi="宋体" w:cs="宋体" w:hint="eastAsia"/>
          <w:kern w:val="0"/>
          <w:szCs w:val="21"/>
        </w:rPr>
        <w:t>11．“估测”是物理学中常用的一种方法，辰辰同学尝试估测了日常生活中的一些物理量,其中不合理的是（   ）</w:t>
      </w:r>
    </w:p>
    <w:p w:rsidR="00827EAF" w:rsidRDefault="00827EAF" w:rsidP="00827EAF">
      <w:pPr>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A. 自己质量约为50kg    </w:t>
      </w:r>
      <w:r>
        <w:rPr>
          <w:rFonts w:ascii="宋体" w:hAnsi="宋体" w:cs="宋体" w:hint="eastAsia"/>
          <w:kern w:val="0"/>
          <w:szCs w:val="21"/>
        </w:rPr>
        <w:tab/>
        <w:t xml:space="preserve">            </w:t>
      </w:r>
      <w:r>
        <w:rPr>
          <w:rFonts w:ascii="宋体" w:hAnsi="宋体" w:cs="宋体" w:hint="eastAsia"/>
          <w:kern w:val="0"/>
          <w:szCs w:val="21"/>
        </w:rPr>
        <w:tab/>
        <w:t>B. 一张单人学生课桌面积约为80dm</w:t>
      </w:r>
      <w:r>
        <w:rPr>
          <w:rFonts w:ascii="宋体" w:hAnsi="宋体" w:cs="宋体" w:hint="eastAsia"/>
          <w:kern w:val="0"/>
          <w:szCs w:val="21"/>
          <w:vertAlign w:val="superscript"/>
        </w:rPr>
        <w:t>2</w:t>
      </w:r>
      <w:r>
        <w:rPr>
          <w:rFonts w:ascii="宋体" w:hAnsi="宋体" w:cs="宋体" w:hint="eastAsia"/>
          <w:kern w:val="0"/>
          <w:szCs w:val="21"/>
        </w:rPr>
        <w:t xml:space="preserve">  </w:t>
      </w:r>
    </w:p>
    <w:p w:rsidR="00827EAF" w:rsidRDefault="00827EAF" w:rsidP="00827EAF">
      <w:pPr>
        <w:spacing w:line="360" w:lineRule="auto"/>
        <w:ind w:firstLineChars="200" w:firstLine="420"/>
        <w:textAlignment w:val="center"/>
        <w:rPr>
          <w:rFonts w:ascii="宋体" w:hAnsi="宋体" w:cs="宋体"/>
          <w:kern w:val="0"/>
          <w:szCs w:val="21"/>
        </w:rPr>
      </w:pPr>
      <w:r>
        <w:rPr>
          <w:rFonts w:ascii="宋体" w:hAnsi="宋体" w:cs="宋体" w:hint="eastAsia"/>
          <w:kern w:val="0"/>
          <w:szCs w:val="21"/>
        </w:rPr>
        <w:t>C. 普通中学男生的鞋长约40cm</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D. 自己身体的体积约为50dm</w:t>
      </w:r>
      <w:r>
        <w:rPr>
          <w:rFonts w:ascii="宋体" w:hAnsi="宋体" w:cs="宋体" w:hint="eastAsia"/>
          <w:kern w:val="0"/>
          <w:szCs w:val="21"/>
          <w:vertAlign w:val="superscript"/>
        </w:rPr>
        <w:t>3</w:t>
      </w:r>
    </w:p>
    <w:p w:rsidR="00827EAF" w:rsidRDefault="00827EAF" w:rsidP="00827EAF">
      <w:pPr>
        <w:autoSpaceDE w:val="0"/>
        <w:spacing w:line="360" w:lineRule="auto"/>
        <w:ind w:left="420" w:hangingChars="200" w:hanging="420"/>
        <w:textAlignment w:val="center"/>
        <w:rPr>
          <w:rFonts w:ascii="宋体" w:hAnsi="宋体" w:cs="宋体"/>
          <w:kern w:val="0"/>
          <w:szCs w:val="21"/>
        </w:rPr>
      </w:pPr>
      <w:r>
        <w:rPr>
          <w:rFonts w:ascii="宋体" w:hAnsi="宋体" w:cs="宋体" w:hint="eastAsia"/>
          <w:kern w:val="0"/>
          <w:szCs w:val="21"/>
        </w:rPr>
        <w:t>12．2019年1月3日，“玉兔二号”从停稳在月球表面的“嫦娥四号”上沿轨道缓缓下行，到达月球表面，如图4所示。关于“玉兔二号”下行的过程，下到说中正确的是（   ）</w:t>
      </w:r>
    </w:p>
    <w:p w:rsidR="00827EAF" w:rsidRDefault="00827EAF" w:rsidP="00827EAF">
      <w:pPr>
        <w:autoSpaceDE w:val="0"/>
        <w:spacing w:line="360" w:lineRule="auto"/>
        <w:textAlignment w:val="center"/>
        <w:rPr>
          <w:rFonts w:ascii="宋体" w:hAnsi="宋体" w:cs="宋体"/>
          <w:kern w:val="0"/>
          <w:szCs w:val="21"/>
        </w:rPr>
      </w:pPr>
      <w:r>
        <w:rPr>
          <w:noProof/>
          <w:kern w:val="0"/>
        </w:rPr>
        <w:lastRenderedPageBreak/>
        <mc:AlternateContent>
          <mc:Choice Requires="wpg">
            <w:drawing>
              <wp:anchor distT="0" distB="0" distL="114300" distR="114300" simplePos="0" relativeHeight="251663360" behindDoc="0" locked="0" layoutInCell="1" allowOverlap="1">
                <wp:simplePos x="0" y="0"/>
                <wp:positionH relativeFrom="column">
                  <wp:posOffset>4371975</wp:posOffset>
                </wp:positionH>
                <wp:positionV relativeFrom="paragraph">
                  <wp:posOffset>76200</wp:posOffset>
                </wp:positionV>
                <wp:extent cx="693420" cy="1291590"/>
                <wp:effectExtent l="0" t="0" r="0" b="381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1291590"/>
                          <a:chOff x="18890" y="5076"/>
                          <a:chExt cx="1092" cy="2034"/>
                        </a:xfrm>
                      </wpg:grpSpPr>
                      <wps:wsp>
                        <wps:cNvPr id="53" name="文本框 277"/>
                        <wps:cNvSpPr txBox="1">
                          <a:spLocks noChangeArrowheads="1"/>
                        </wps:cNvSpPr>
                        <wps:spPr bwMode="auto">
                          <a:xfrm>
                            <a:off x="19454" y="5460"/>
                            <a:ext cx="528" cy="3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激光笔</w:t>
                              </w:r>
                            </w:p>
                          </w:txbxContent>
                        </wps:txbx>
                        <wps:bodyPr rot="0" vert="horz" wrap="square" lIns="0" tIns="0" rIns="0" bIns="0" anchor="t" anchorCtr="0" upright="1">
                          <a:noAutofit/>
                        </wps:bodyPr>
                      </wps:wsp>
                      <wps:wsp>
                        <wps:cNvPr id="55" name="文本框 278"/>
                        <wps:cNvSpPr txBox="1">
                          <a:spLocks noChangeArrowheads="1"/>
                        </wps:cNvSpPr>
                        <wps:spPr bwMode="auto">
                          <a:xfrm>
                            <a:off x="18890" y="5076"/>
                            <a:ext cx="318" cy="3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墙壁</w:t>
                              </w:r>
                            </w:p>
                          </w:txbxContent>
                        </wps:txbx>
                        <wps:bodyPr rot="0" vert="horz" wrap="square" lIns="0" tIns="0" rIns="0" bIns="0" anchor="t" anchorCtr="0" upright="1">
                          <a:noAutofit/>
                        </wps:bodyPr>
                      </wps:wsp>
                      <wps:wsp>
                        <wps:cNvPr id="57" name="文本框 279"/>
                        <wps:cNvSpPr txBox="1">
                          <a:spLocks noChangeArrowheads="1"/>
                        </wps:cNvSpPr>
                        <wps:spPr bwMode="auto">
                          <a:xfrm>
                            <a:off x="18902" y="5472"/>
                            <a:ext cx="318" cy="3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目标</w:t>
                              </w:r>
                            </w:p>
                          </w:txbxContent>
                        </wps:txbx>
                        <wps:bodyPr rot="0" vert="horz" wrap="square" lIns="0" tIns="0" rIns="0" bIns="0" anchor="t" anchorCtr="0" upright="1">
                          <a:noAutofit/>
                        </wps:bodyPr>
                      </wps:wsp>
                      <wps:wsp>
                        <wps:cNvPr id="59" name="文本框 280"/>
                        <wps:cNvSpPr txBox="1">
                          <a:spLocks noChangeArrowheads="1"/>
                        </wps:cNvSpPr>
                        <wps:spPr bwMode="auto">
                          <a:xfrm>
                            <a:off x="19148" y="6780"/>
                            <a:ext cx="552" cy="3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平面镜</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1" o:spid="_x0000_s1026" style="position:absolute;left:0;text-align:left;margin-left:344.25pt;margin-top:6pt;width:54.6pt;height:101.7pt;z-index:251663360" coordorigin="18890,5076" coordsize="1092,2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">
                <v:shapetype id="_x0000_t202" coordsize="21600,21600" o:spt="202" path="m,l,21600r21600,l21600,xe">
                  <v:stroke joinstyle="miter"/>
                  <v:path gradientshapeok="t" o:connecttype="rect"/>
                </v:shapetype>
                <v:shape id="文本框 277" o:spid="_x0000_s1027" type="#_x0000_t202" style="position:absolute;left:19454;top:5460;width:52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激光笔</w:t>
                        </w:r>
                      </w:p>
                    </w:txbxContent>
                  </v:textbox>
                </v:shape>
                <v:shape id="文本框 278" o:spid="_x0000_s1028" type="#_x0000_t202" style="position:absolute;left:18890;top:5076;width:31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墙壁</w:t>
                        </w:r>
                      </w:p>
                    </w:txbxContent>
                  </v:textbox>
                </v:shape>
                <v:shape id="文本框 279" o:spid="_x0000_s1029" type="#_x0000_t202" style="position:absolute;left:18902;top:5472;width:31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16sUA&#10;AADbAAAADwAAAGRycy9kb3ducmV2LnhtbESPT2vCQBTE7wW/w/KEXopuGqi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fXqxQAAANsAAAAPAAAAAAAAAAAAAAAAAJgCAABkcnMv&#10;ZG93bnJldi54bWxQSwUGAAAAAAQABAD1AAAAigMAAAAA&#10;" stroked="f">
                  <v:textbox inset="0,0,0,0">
                    <w:txbxContent>
                      <w:p w:rsidR="00827EAF" w:rsidRDefault="00827EAF" w:rsidP="00827EAF">
                        <w:pP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目标</w:t>
                        </w:r>
                      </w:p>
                    </w:txbxContent>
                  </v:textbox>
                </v:shape>
                <v:shape id="文本框 280" o:spid="_x0000_s1030" type="#_x0000_t202" style="position:absolute;left:19148;top:6780;width:552;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EA8UA&#10;AADbAAAADwAAAGRycy9kb3ducmV2LnhtbESPT2vCQBTE7wW/w/KEXopuGqj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QDxQAAANsAAAAPAAAAAAAAAAAAAAAAAJgCAABkcnMv&#10;ZG93bnJldi54bWxQSwUGAAAAAAQABAD1AAAAigMAAAAA&#10;" stroked="f">
                  <v:textbox inset="0,0,0,0">
                    <w:txbxContent>
                      <w:p w:rsidR="00827EAF" w:rsidRDefault="00827EAF" w:rsidP="00827EAF">
                        <w:pPr>
                          <w:jc w:val="center"/>
                          <w:rPr>
                            <w:rFonts w:ascii="方正楷体简体" w:eastAsia="方正楷体简体" w:hAnsi="方正楷体简体" w:cs="方正楷体简体" w:hint="eastAsia"/>
                            <w:b/>
                            <w:bCs/>
                            <w:sz w:val="15"/>
                            <w:szCs w:val="15"/>
                          </w:rPr>
                        </w:pPr>
                        <w:r>
                          <w:rPr>
                            <w:rFonts w:ascii="方正楷体简体" w:eastAsia="方正楷体简体" w:hAnsi="方正楷体简体" w:cs="方正楷体简体" w:hint="eastAsia"/>
                            <w:b/>
                            <w:bCs/>
                            <w:sz w:val="15"/>
                            <w:szCs w:val="15"/>
                          </w:rPr>
                          <w:t>平面镜</w:t>
                        </w:r>
                      </w:p>
                    </w:txbxContent>
                  </v:textbox>
                </v:shape>
              </v:group>
            </w:pict>
          </mc:Fallback>
        </mc:AlternateContent>
      </w:r>
      <w:r>
        <w:rPr>
          <w:rFonts w:ascii="宋体" w:hAnsi="宋体" w:cs="宋体" w:hint="eastAsia"/>
          <w:kern w:val="0"/>
          <w:szCs w:val="21"/>
        </w:rPr>
        <w:t xml:space="preserve">    </w:t>
      </w:r>
      <w:r>
        <w:rPr>
          <w:rFonts w:ascii="宋体" w:hAnsi="宋体" w:cs="宋体"/>
          <w:noProof/>
          <w:kern w:val="0"/>
          <w:szCs w:val="21"/>
        </w:rPr>
        <w:drawing>
          <wp:inline distT="0" distB="0" distL="0" distR="0">
            <wp:extent cx="1695450" cy="11049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 "/>
                    <pic:cNvPicPr>
                      <a:picLocks noChangeAspect="1" noChangeArrowheads="1"/>
                    </pic:cNvPicPr>
                  </pic:nvPicPr>
                  <pic:blipFill>
                    <a:blip r:embed="rId11">
                      <a:lum bright="-6000"/>
                      <a:grayscl/>
                      <a:extLst>
                        <a:ext uri="{28A0092B-C50C-407E-A947-70E740481C1C}">
                          <a14:useLocalDpi xmlns:a14="http://schemas.microsoft.com/office/drawing/2010/main" val="0"/>
                        </a:ext>
                      </a:extLst>
                    </a:blip>
                    <a:srcRect/>
                    <a:stretch>
                      <a:fillRect/>
                    </a:stretch>
                  </pic:blipFill>
                  <pic:spPr bwMode="auto">
                    <a:xfrm>
                      <a:off x="0" y="0"/>
                      <a:ext cx="1695450" cy="1104900"/>
                    </a:xfrm>
                    <a:prstGeom prst="rect">
                      <a:avLst/>
                    </a:prstGeom>
                    <a:noFill/>
                    <a:ln>
                      <a:noFill/>
                    </a:ln>
                  </pic:spPr>
                </pic:pic>
              </a:graphicData>
            </a:graphic>
          </wp:inline>
        </w:drawing>
      </w:r>
      <w:r>
        <w:rPr>
          <w:rFonts w:ascii="宋体" w:hAnsi="宋体" w:cs="宋体" w:hint="eastAsia"/>
          <w:kern w:val="0"/>
          <w:szCs w:val="21"/>
        </w:rPr>
        <w:t xml:space="preserve">    </w:t>
      </w:r>
      <w:r>
        <w:rPr>
          <w:rFonts w:ascii="Calibri" w:hAnsi="Calibri"/>
          <w:noProof/>
          <w:color w:val="000000"/>
          <w:kern w:val="0"/>
          <w:szCs w:val="21"/>
        </w:rPr>
        <w:drawing>
          <wp:inline distT="0" distB="0" distL="0" distR="0">
            <wp:extent cx="1571625" cy="1000125"/>
            <wp:effectExtent l="0" t="0" r="9525" b="952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r:embed="rId12">
                      <a:lum bright="-12000" contrast="18000"/>
                      <a:grayscl/>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r>
        <w:rPr>
          <w:rFonts w:ascii="Calibri" w:hAnsi="Calibri" w:hint="eastAsia"/>
          <w:color w:val="000000"/>
          <w:kern w:val="0"/>
          <w:szCs w:val="21"/>
        </w:rPr>
        <w:t xml:space="preserve">    </w:t>
      </w:r>
      <w:r>
        <w:rPr>
          <w:rFonts w:ascii="Calibri" w:hAnsi="Calibri"/>
          <w:noProof/>
          <w:kern w:val="0"/>
          <w:szCs w:val="21"/>
        </w:rPr>
        <w:drawing>
          <wp:inline distT="0" distB="0" distL="0" distR="0">
            <wp:extent cx="1171575" cy="13335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 "/>
                    <pic:cNvPicPr>
                      <a:picLocks noChangeAspect="1" noChangeArrowheads="1"/>
                    </pic:cNvPicPr>
                  </pic:nvPicPr>
                  <pic:blipFill>
                    <a:blip r:embed="rId13">
                      <a:lum bright="-6000" contrast="12000"/>
                      <a:grayscl/>
                      <a:extLst>
                        <a:ext uri="{28A0092B-C50C-407E-A947-70E740481C1C}">
                          <a14:useLocalDpi xmlns:a14="http://schemas.microsoft.com/office/drawing/2010/main" val="0"/>
                        </a:ext>
                      </a:extLst>
                    </a:blip>
                    <a:srcRect/>
                    <a:stretch>
                      <a:fillRect/>
                    </a:stretch>
                  </pic:blipFill>
                  <pic:spPr bwMode="auto">
                    <a:xfrm>
                      <a:off x="0" y="0"/>
                      <a:ext cx="1171575" cy="1333500"/>
                    </a:xfrm>
                    <a:prstGeom prst="rect">
                      <a:avLst/>
                    </a:prstGeom>
                    <a:noFill/>
                    <a:ln>
                      <a:noFill/>
                    </a:ln>
                  </pic:spPr>
                </pic:pic>
              </a:graphicData>
            </a:graphic>
          </wp:inline>
        </w:drawing>
      </w:r>
    </w:p>
    <w:p w:rsidR="00827EAF" w:rsidRDefault="00827EAF" w:rsidP="00827EAF">
      <w:pPr>
        <w:autoSpaceDE w:val="0"/>
        <w:spacing w:line="360" w:lineRule="auto"/>
        <w:ind w:firstLineChars="200" w:firstLine="420"/>
        <w:textAlignment w:val="center"/>
        <w:rPr>
          <w:rFonts w:ascii="宋体" w:hAnsi="宋体" w:cs="宋体" w:hint="eastAsia"/>
          <w:kern w:val="0"/>
          <w:szCs w:val="21"/>
        </w:rPr>
      </w:pPr>
      <w:r>
        <w:rPr>
          <w:rFonts w:ascii="宋体" w:hAnsi="宋体" w:cs="宋体" w:hint="eastAsia"/>
          <w:kern w:val="0"/>
          <w:szCs w:val="21"/>
        </w:rPr>
        <w:t xml:space="preserve">           图4                         图5                     图6</w:t>
      </w:r>
    </w:p>
    <w:p w:rsidR="00827EAF" w:rsidRDefault="00827EAF" w:rsidP="00827EAF">
      <w:pPr>
        <w:autoSpaceDE w:val="0"/>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A．若以月球表面为参照物，“嫦娥四号”是运动的 </w:t>
      </w:r>
    </w:p>
    <w:p w:rsidR="00827EAF" w:rsidRDefault="00827EAF" w:rsidP="00827EAF">
      <w:pPr>
        <w:autoSpaceDE w:val="0"/>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B．若以月球表面为参照物，“玉兔二号”是静止的 </w:t>
      </w:r>
    </w:p>
    <w:p w:rsidR="00827EAF" w:rsidRDefault="00827EAF" w:rsidP="00827EAF">
      <w:pPr>
        <w:autoSpaceDE w:val="0"/>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C．若以轨道为参照物，“玉兔二号”是运动的 </w:t>
      </w:r>
    </w:p>
    <w:p w:rsidR="00827EAF" w:rsidRDefault="00827EAF" w:rsidP="00827EAF">
      <w:pPr>
        <w:autoSpaceDE w:val="0"/>
        <w:spacing w:line="360" w:lineRule="auto"/>
        <w:ind w:firstLineChars="200" w:firstLine="420"/>
        <w:textAlignment w:val="center"/>
        <w:rPr>
          <w:rFonts w:ascii="宋体" w:hAnsi="宋体" w:cs="宋体"/>
          <w:kern w:val="0"/>
          <w:szCs w:val="21"/>
        </w:rPr>
      </w:pPr>
      <w:r>
        <w:rPr>
          <w:rFonts w:ascii="宋体" w:hAnsi="宋体" w:cs="宋体" w:hint="eastAsia"/>
          <w:kern w:val="0"/>
          <w:szCs w:val="21"/>
        </w:rPr>
        <w:t>D．若以“嫦娥四号”为参照物，“玉兔二号”是静止的</w:t>
      </w:r>
    </w:p>
    <w:p w:rsidR="00827EAF" w:rsidRDefault="00827EAF" w:rsidP="00827EAF">
      <w:pPr>
        <w:autoSpaceDE w:val="0"/>
        <w:spacing w:line="360" w:lineRule="auto"/>
        <w:ind w:left="420" w:hangingChars="200" w:hanging="420"/>
        <w:textAlignment w:val="center"/>
        <w:rPr>
          <w:rFonts w:ascii="宋体" w:hAnsi="宋体" w:cs="宋体"/>
          <w:kern w:val="0"/>
          <w:szCs w:val="21"/>
        </w:rPr>
      </w:pPr>
      <w:r>
        <w:rPr>
          <w:rFonts w:ascii="宋体" w:hAnsi="宋体" w:cs="宋体" w:hint="eastAsia"/>
          <w:kern w:val="0"/>
          <w:szCs w:val="21"/>
        </w:rPr>
        <w:t>13．如图5所示为音叉共鸣实验:两个频率相同的音叉,用橡皮槌敲击其中一个音叉，另一个未被敲击的音叉也会发出声音。此现象可以说明（   ）</w:t>
      </w:r>
    </w:p>
    <w:p w:rsidR="00827EAF" w:rsidRDefault="00827EAF" w:rsidP="00827EAF">
      <w:pPr>
        <w:autoSpaceDE w:val="0"/>
        <w:spacing w:line="360" w:lineRule="auto"/>
        <w:ind w:firstLineChars="200" w:firstLine="420"/>
        <w:textAlignment w:val="center"/>
        <w:rPr>
          <w:rFonts w:ascii="宋体" w:hAnsi="宋体" w:cs="宋体" w:hint="eastAsia"/>
          <w:kern w:val="0"/>
          <w:szCs w:val="21"/>
        </w:rPr>
      </w:pPr>
      <w:r>
        <w:rPr>
          <w:rFonts w:ascii="宋体" w:hAnsi="宋体" w:cs="宋体" w:hint="eastAsia"/>
          <w:kern w:val="0"/>
          <w:szCs w:val="21"/>
        </w:rPr>
        <w:t xml:space="preserve">A.声音能够传递能量  </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 xml:space="preserve">B.声音传播不需要介质 </w:t>
      </w:r>
    </w:p>
    <w:p w:rsidR="00827EAF" w:rsidRDefault="00827EAF" w:rsidP="00827EAF">
      <w:pPr>
        <w:autoSpaceDE w:val="0"/>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C.声音传播不需要时间 </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D.物体不振动也可产生声音</w:t>
      </w:r>
    </w:p>
    <w:p w:rsidR="00827EAF" w:rsidRDefault="00827EAF" w:rsidP="00827EAF">
      <w:pPr>
        <w:spacing w:line="360" w:lineRule="auto"/>
        <w:textAlignment w:val="center"/>
        <w:rPr>
          <w:rFonts w:ascii="宋体" w:hAnsi="宋体" w:cs="宋体"/>
          <w:kern w:val="0"/>
          <w:szCs w:val="21"/>
        </w:rPr>
      </w:pPr>
      <w:r>
        <w:rPr>
          <w:rFonts w:ascii="宋体" w:hAnsi="宋体" w:cs="宋体" w:hint="eastAsia"/>
          <w:kern w:val="0"/>
          <w:szCs w:val="21"/>
        </w:rPr>
        <w:t>14．下列诗句中有关光现象的说法正确的是（   ）</w:t>
      </w:r>
    </w:p>
    <w:p w:rsidR="00827EAF" w:rsidRDefault="00827EAF" w:rsidP="00827EAF">
      <w:pPr>
        <w:spacing w:line="360" w:lineRule="auto"/>
        <w:ind w:firstLineChars="200" w:firstLine="420"/>
        <w:textAlignment w:val="center"/>
        <w:rPr>
          <w:rFonts w:ascii="宋体" w:hAnsi="宋体" w:cs="宋体" w:hint="eastAsia"/>
          <w:kern w:val="0"/>
          <w:szCs w:val="21"/>
        </w:rPr>
      </w:pPr>
      <w:r>
        <w:rPr>
          <w:rFonts w:ascii="宋体" w:hAnsi="宋体" w:cs="宋体" w:hint="eastAsia"/>
          <w:kern w:val="0"/>
          <w:szCs w:val="21"/>
        </w:rPr>
        <w:t xml:space="preserve">A．“绿树阴浓夏日长”，树阴是光的反射形成的 </w:t>
      </w:r>
    </w:p>
    <w:p w:rsidR="00827EAF" w:rsidRDefault="00827EAF" w:rsidP="00827EAF">
      <w:pPr>
        <w:spacing w:line="360" w:lineRule="auto"/>
        <w:ind w:firstLineChars="200" w:firstLine="420"/>
        <w:textAlignment w:val="center"/>
        <w:rPr>
          <w:rFonts w:ascii="宋体" w:hAnsi="宋体" w:cs="宋体"/>
          <w:kern w:val="0"/>
          <w:szCs w:val="21"/>
        </w:rPr>
      </w:pPr>
      <w:r>
        <w:rPr>
          <w:rFonts w:ascii="宋体" w:hAnsi="宋体" w:cs="宋体" w:hint="eastAsia"/>
          <w:kern w:val="0"/>
          <w:szCs w:val="21"/>
        </w:rPr>
        <w:t xml:space="preserve">B．“楼台倒影入池塘”，楼台倒影是光的折射形成的 </w:t>
      </w:r>
    </w:p>
    <w:p w:rsidR="00827EAF" w:rsidRDefault="00827EAF" w:rsidP="00827EAF">
      <w:pPr>
        <w:spacing w:line="360" w:lineRule="auto"/>
        <w:ind w:firstLineChars="200" w:firstLine="420"/>
        <w:textAlignment w:val="center"/>
        <w:rPr>
          <w:rFonts w:ascii="宋体" w:hAnsi="宋体" w:cs="宋体" w:hint="eastAsia"/>
          <w:kern w:val="0"/>
          <w:szCs w:val="21"/>
        </w:rPr>
      </w:pPr>
      <w:r>
        <w:rPr>
          <w:rFonts w:ascii="宋体" w:hAnsi="宋体" w:cs="宋体" w:hint="eastAsia"/>
          <w:kern w:val="0"/>
          <w:szCs w:val="21"/>
        </w:rPr>
        <w:t xml:space="preserve">C．“瀑水喷成虹”，彩虹是光的直线传播形成的 </w:t>
      </w:r>
    </w:p>
    <w:p w:rsidR="00827EAF" w:rsidRDefault="00827EAF" w:rsidP="00827EAF">
      <w:pPr>
        <w:spacing w:line="360" w:lineRule="auto"/>
        <w:ind w:firstLineChars="200" w:firstLine="420"/>
        <w:textAlignment w:val="center"/>
        <w:rPr>
          <w:rFonts w:ascii="宋体" w:hAnsi="宋体" w:cs="宋体"/>
          <w:kern w:val="0"/>
          <w:szCs w:val="21"/>
        </w:rPr>
      </w:pPr>
      <w:r>
        <w:rPr>
          <w:rFonts w:ascii="宋体" w:hAnsi="宋体" w:cs="宋体" w:hint="eastAsia"/>
          <w:kern w:val="0"/>
          <w:szCs w:val="21"/>
        </w:rPr>
        <w:t>D．“潭清疑水浅”，水浅是光的折射形成的</w:t>
      </w:r>
    </w:p>
    <w:p w:rsidR="00827EAF" w:rsidRDefault="00827EAF" w:rsidP="00827EAF">
      <w:pPr>
        <w:autoSpaceDE w:val="0"/>
        <w:spacing w:line="360" w:lineRule="auto"/>
        <w:textAlignment w:val="center"/>
        <w:rPr>
          <w:rFonts w:ascii="宋体" w:hAnsi="宋体" w:cs="宋体"/>
          <w:color w:val="FF0000"/>
          <w:kern w:val="0"/>
          <w:szCs w:val="21"/>
        </w:rPr>
      </w:pPr>
      <w:r>
        <w:rPr>
          <w:rFonts w:ascii="宋体" w:hAnsi="宋体" w:cs="宋体" w:hint="eastAsia"/>
          <w:kern w:val="0"/>
          <w:szCs w:val="21"/>
        </w:rPr>
        <w:t>15．若要使图6中的反射光线射中墙壁上目标，在激光笔不动情况下，可将平面镜（   ）</w:t>
      </w:r>
    </w:p>
    <w:p w:rsidR="00827EAF" w:rsidRDefault="00827EAF" w:rsidP="00827EAF">
      <w:pPr>
        <w:autoSpaceDE w:val="0"/>
        <w:spacing w:line="360" w:lineRule="auto"/>
        <w:ind w:firstLineChars="209" w:firstLine="439"/>
        <w:textAlignment w:val="center"/>
        <w:rPr>
          <w:rFonts w:ascii="宋体" w:hAnsi="宋体"/>
          <w:kern w:val="0"/>
          <w:szCs w:val="21"/>
        </w:rPr>
      </w:pPr>
      <w:r>
        <w:rPr>
          <w:rFonts w:ascii="宋体" w:hAnsi="宋体" w:hint="eastAsia"/>
          <w:kern w:val="0"/>
          <w:szCs w:val="21"/>
        </w:rPr>
        <w:t>A. 水平向左移动</w:t>
      </w:r>
      <w:r>
        <w:rPr>
          <w:rFonts w:ascii="宋体" w:hAnsi="宋体" w:hint="eastAsia"/>
          <w:kern w:val="0"/>
          <w:szCs w:val="21"/>
        </w:rPr>
        <w:tab/>
      </w:r>
      <w:r>
        <w:rPr>
          <w:rFonts w:ascii="宋体" w:hAnsi="宋体" w:hint="eastAsia"/>
          <w:kern w:val="0"/>
          <w:szCs w:val="21"/>
        </w:rPr>
        <w:tab/>
        <w:t>B. 水平向右移动</w:t>
      </w:r>
      <w:r>
        <w:rPr>
          <w:rFonts w:ascii="宋体" w:hAnsi="宋体" w:hint="eastAsia"/>
          <w:kern w:val="0"/>
          <w:szCs w:val="21"/>
        </w:rPr>
        <w:tab/>
      </w:r>
      <w:r>
        <w:rPr>
          <w:rFonts w:ascii="宋体" w:hAnsi="宋体" w:hint="eastAsia"/>
          <w:kern w:val="0"/>
          <w:szCs w:val="21"/>
        </w:rPr>
        <w:tab/>
        <w:t>C. 竖直向上移动</w:t>
      </w:r>
      <w:r>
        <w:rPr>
          <w:rFonts w:ascii="宋体" w:hAnsi="宋体" w:hint="eastAsia"/>
          <w:kern w:val="0"/>
          <w:szCs w:val="21"/>
        </w:rPr>
        <w:tab/>
      </w:r>
      <w:r>
        <w:rPr>
          <w:rFonts w:ascii="宋体" w:hAnsi="宋体" w:hint="eastAsia"/>
          <w:kern w:val="0"/>
          <w:szCs w:val="21"/>
        </w:rPr>
        <w:tab/>
        <w:t>D. 竖直向下移动</w:t>
      </w:r>
    </w:p>
    <w:p w:rsidR="00827EAF" w:rsidRDefault="00827EAF" w:rsidP="00827EAF">
      <w:pPr>
        <w:autoSpaceDE w:val="0"/>
        <w:spacing w:line="360" w:lineRule="auto"/>
        <w:textAlignment w:val="center"/>
        <w:rPr>
          <w:rFonts w:ascii="宋体" w:hAnsi="宋体"/>
          <w:kern w:val="0"/>
          <w:szCs w:val="21"/>
        </w:rPr>
      </w:pPr>
      <w:r>
        <w:rPr>
          <w:rFonts w:ascii="宋体" w:hAnsi="宋体" w:hint="eastAsia"/>
          <w:kern w:val="0"/>
          <w:szCs w:val="21"/>
        </w:rPr>
        <w:t>16．关于质量和密度，下列说法正确的是（   ）</w:t>
      </w:r>
    </w:p>
    <w:p w:rsidR="00827EAF" w:rsidRDefault="00827EAF" w:rsidP="00827EAF">
      <w:pPr>
        <w:autoSpaceDE w:val="0"/>
        <w:spacing w:line="360" w:lineRule="auto"/>
        <w:ind w:firstLineChars="209" w:firstLine="439"/>
        <w:textAlignment w:val="center"/>
        <w:rPr>
          <w:rFonts w:ascii="宋体" w:hAnsi="宋体"/>
          <w:kern w:val="0"/>
          <w:szCs w:val="21"/>
        </w:rPr>
      </w:pPr>
      <w:r>
        <w:rPr>
          <w:rFonts w:ascii="宋体" w:hAnsi="宋体" w:hint="eastAsia"/>
          <w:kern w:val="0"/>
          <w:szCs w:val="21"/>
        </w:rPr>
        <w:t xml:space="preserve">A．从地球带到太空中的铅笔能“悬浮”于舱内，是由于质量变小了 </w:t>
      </w:r>
    </w:p>
    <w:p w:rsidR="00827EAF" w:rsidRDefault="00827EAF" w:rsidP="00827EAF">
      <w:pPr>
        <w:autoSpaceDE w:val="0"/>
        <w:spacing w:line="360" w:lineRule="auto"/>
        <w:ind w:firstLineChars="209" w:firstLine="439"/>
        <w:textAlignment w:val="center"/>
        <w:rPr>
          <w:rFonts w:ascii="宋体" w:hAnsi="宋体"/>
          <w:kern w:val="0"/>
          <w:szCs w:val="21"/>
        </w:rPr>
      </w:pPr>
      <w:r>
        <w:rPr>
          <w:rFonts w:ascii="宋体" w:hAnsi="宋体" w:hint="eastAsia"/>
          <w:kern w:val="0"/>
          <w:szCs w:val="21"/>
        </w:rPr>
        <w:lastRenderedPageBreak/>
        <w:t xml:space="preserve">B．同种物质的状态发生变化，质量和密度均不变 </w:t>
      </w:r>
    </w:p>
    <w:p w:rsidR="00827EAF" w:rsidRDefault="00827EAF" w:rsidP="00827EAF">
      <w:pPr>
        <w:autoSpaceDE w:val="0"/>
        <w:spacing w:line="360" w:lineRule="auto"/>
        <w:ind w:firstLineChars="209" w:firstLine="439"/>
        <w:textAlignment w:val="center"/>
        <w:rPr>
          <w:rFonts w:ascii="宋体" w:hAnsi="宋体"/>
          <w:kern w:val="0"/>
          <w:szCs w:val="21"/>
        </w:rPr>
      </w:pPr>
      <w:r>
        <w:rPr>
          <w:rFonts w:ascii="宋体" w:hAnsi="宋体" w:hint="eastAsia"/>
          <w:kern w:val="0"/>
          <w:szCs w:val="21"/>
        </w:rPr>
        <w:t xml:space="preserve">C．水从0℃升高到4℃的过程中，密度逐渐变小 </w:t>
      </w:r>
    </w:p>
    <w:p w:rsidR="00827EAF" w:rsidRDefault="00827EAF" w:rsidP="00827EAF">
      <w:pPr>
        <w:autoSpaceDE w:val="0"/>
        <w:spacing w:line="360" w:lineRule="auto"/>
        <w:ind w:firstLineChars="209" w:firstLine="439"/>
        <w:textAlignment w:val="center"/>
        <w:rPr>
          <w:rFonts w:ascii="宋体" w:hAnsi="宋体"/>
          <w:kern w:val="0"/>
          <w:szCs w:val="21"/>
        </w:rPr>
      </w:pPr>
      <w:r>
        <w:rPr>
          <w:rFonts w:ascii="宋体" w:hAnsi="宋体" w:hint="eastAsia"/>
          <w:kern w:val="0"/>
          <w:szCs w:val="21"/>
        </w:rPr>
        <w:t>D．氧气罐中的氧气用去一半，密度减小一半</w:t>
      </w:r>
    </w:p>
    <w:p w:rsidR="00827EAF" w:rsidRDefault="00827EAF" w:rsidP="00827EAF">
      <w:pPr>
        <w:pStyle w:val="ac"/>
        <w:spacing w:before="0" w:beforeAutospacing="0" w:after="0" w:afterAutospacing="0" w:line="360" w:lineRule="auto"/>
        <w:jc w:val="both"/>
        <w:textAlignment w:val="center"/>
        <w:rPr>
          <w:rFonts w:cs="Times New Roman"/>
          <w:kern w:val="0"/>
          <w:sz w:val="21"/>
          <w:szCs w:val="21"/>
        </w:rPr>
      </w:pPr>
      <w:r>
        <w:rPr>
          <w:rFonts w:hint="eastAsia"/>
          <w:color w:val="000000"/>
          <w:kern w:val="0"/>
          <w:sz w:val="21"/>
          <w:szCs w:val="21"/>
        </w:rPr>
        <w:t>17．</w:t>
      </w:r>
      <w:r>
        <w:rPr>
          <w:rFonts w:cs="Times New Roman" w:hint="eastAsia"/>
          <w:kern w:val="0"/>
          <w:sz w:val="21"/>
          <w:szCs w:val="21"/>
        </w:rPr>
        <w:t>关于声现象，下列说法</w:t>
      </w:r>
      <w:r>
        <w:rPr>
          <w:rFonts w:hint="eastAsia"/>
          <w:color w:val="000000"/>
          <w:kern w:val="0"/>
          <w:sz w:val="21"/>
          <w:szCs w:val="21"/>
        </w:rPr>
        <w:t>正确</w:t>
      </w:r>
      <w:r>
        <w:rPr>
          <w:rFonts w:cs="Times New Roman" w:hint="eastAsia"/>
          <w:kern w:val="0"/>
          <w:sz w:val="21"/>
          <w:szCs w:val="21"/>
        </w:rPr>
        <w:t>的是（    ）</w:t>
      </w:r>
    </w:p>
    <w:p w:rsidR="00827EAF" w:rsidRDefault="00827EAF" w:rsidP="00827EAF">
      <w:pPr>
        <w:autoSpaceDE w:val="0"/>
        <w:spacing w:line="360" w:lineRule="auto"/>
        <w:ind w:firstLineChars="200" w:firstLine="420"/>
        <w:textAlignment w:val="center"/>
        <w:rPr>
          <w:rFonts w:ascii="宋体" w:hAnsi="宋体"/>
          <w:kern w:val="0"/>
          <w:szCs w:val="21"/>
        </w:rPr>
      </w:pPr>
      <w:r>
        <w:rPr>
          <w:rFonts w:ascii="宋体" w:hAnsi="宋体" w:hint="eastAsia"/>
          <w:kern w:val="0"/>
          <w:szCs w:val="21"/>
        </w:rPr>
        <w:t>A. 从物理学角度讲，发声体做无规则振动时会发出噪声</w:t>
      </w:r>
    </w:p>
    <w:p w:rsidR="00827EAF" w:rsidRDefault="00827EAF" w:rsidP="00827EAF">
      <w:pPr>
        <w:autoSpaceDE w:val="0"/>
        <w:spacing w:line="360" w:lineRule="auto"/>
        <w:ind w:firstLineChars="200" w:firstLine="420"/>
        <w:textAlignment w:val="center"/>
        <w:rPr>
          <w:rFonts w:ascii="宋体" w:hAnsi="宋体"/>
          <w:kern w:val="0"/>
          <w:szCs w:val="21"/>
        </w:rPr>
      </w:pPr>
      <w:r>
        <w:rPr>
          <w:rFonts w:ascii="宋体" w:hAnsi="宋体" w:hint="eastAsia"/>
          <w:kern w:val="0"/>
          <w:szCs w:val="21"/>
        </w:rPr>
        <w:t>B. 声速的大小不仅跟介质的种类有关，还跟介质的温度有关</w:t>
      </w:r>
    </w:p>
    <w:p w:rsidR="00827EAF" w:rsidRDefault="00827EAF" w:rsidP="00827EAF">
      <w:pPr>
        <w:autoSpaceDE w:val="0"/>
        <w:spacing w:line="360" w:lineRule="auto"/>
        <w:ind w:firstLineChars="200" w:firstLine="420"/>
        <w:textAlignment w:val="center"/>
        <w:rPr>
          <w:rFonts w:ascii="宋体" w:hAnsi="宋体"/>
          <w:kern w:val="0"/>
          <w:szCs w:val="21"/>
        </w:rPr>
      </w:pPr>
      <w:r>
        <w:rPr>
          <w:rFonts w:ascii="宋体" w:hAnsi="宋体" w:hint="eastAsia"/>
          <w:kern w:val="0"/>
          <w:szCs w:val="21"/>
        </w:rPr>
        <w:t>C. 不同物体发出声音的音调和响度相同，发出声音的音色也就相同</w:t>
      </w:r>
    </w:p>
    <w:p w:rsidR="00827EAF" w:rsidRDefault="00827EAF" w:rsidP="00827EAF">
      <w:pPr>
        <w:autoSpaceDE w:val="0"/>
        <w:spacing w:line="360" w:lineRule="auto"/>
        <w:ind w:firstLineChars="200" w:firstLine="420"/>
        <w:textAlignment w:val="center"/>
        <w:rPr>
          <w:rFonts w:ascii="宋体" w:hAnsi="宋体"/>
          <w:kern w:val="0"/>
          <w:szCs w:val="21"/>
        </w:rPr>
      </w:pPr>
      <w:r>
        <w:rPr>
          <w:rFonts w:ascii="宋体" w:hAnsi="宋体" w:hint="eastAsia"/>
          <w:kern w:val="0"/>
          <w:szCs w:val="21"/>
        </w:rPr>
        <w:t>D. —般来说，超声波产生</w:t>
      </w:r>
      <w:r>
        <w:rPr>
          <w:rFonts w:ascii="Calibri" w:hAnsi="Calibri"/>
          <w:kern w:val="0"/>
          <w:szCs w:val="21"/>
        </w:rPr>
        <w:t>的</w:t>
      </w:r>
      <w:r>
        <w:rPr>
          <w:rFonts w:ascii="宋体" w:hAnsi="宋体" w:hint="eastAsia"/>
          <w:kern w:val="0"/>
          <w:szCs w:val="21"/>
        </w:rPr>
        <w:t>振动比可闻声更加强烈，常被用来清洗物体</w:t>
      </w:r>
    </w:p>
    <w:p w:rsidR="00827EAF" w:rsidRDefault="00827EAF" w:rsidP="00827EAF">
      <w:pPr>
        <w:autoSpaceDE w:val="0"/>
        <w:spacing w:line="360" w:lineRule="auto"/>
        <w:ind w:left="420" w:hangingChars="200" w:hanging="420"/>
        <w:textAlignment w:val="center"/>
        <w:rPr>
          <w:rFonts w:ascii="宋体" w:hAnsi="宋体"/>
          <w:color w:val="000000"/>
          <w:kern w:val="0"/>
          <w:szCs w:val="21"/>
        </w:rPr>
      </w:pPr>
      <w:r>
        <w:rPr>
          <w:rFonts w:ascii="宋体" w:hAnsi="宋体" w:hint="eastAsia"/>
          <w:color w:val="000000"/>
          <w:kern w:val="0"/>
          <w:szCs w:val="21"/>
        </w:rPr>
        <w:t>18．欣欣同学在第二届农博会上用数码相机（可调焦距）拍摄下了同一盒新品种彩色花菜的两张照片。如图7所示，结合图片分析，下面说法正确的是（    ）</w:t>
      </w:r>
      <w:r>
        <w:rPr>
          <w:rFonts w:hint="eastAsia"/>
          <w:color w:val="000000"/>
          <w:kern w:val="0"/>
          <w:szCs w:val="21"/>
        </w:rPr>
        <w:t xml:space="preserve">   </w:t>
      </w: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r>
        <w:rPr>
          <w:noProof/>
          <w:color w:val="000000"/>
          <w:kern w:val="0"/>
          <w:szCs w:val="21"/>
        </w:rPr>
        <w:drawing>
          <wp:anchor distT="0" distB="0" distL="0" distR="0" simplePos="0" relativeHeight="251660288" behindDoc="1" locked="0" layoutInCell="1" allowOverlap="1">
            <wp:simplePos x="0" y="0"/>
            <wp:positionH relativeFrom="column">
              <wp:posOffset>935355</wp:posOffset>
            </wp:positionH>
            <wp:positionV relativeFrom="paragraph">
              <wp:posOffset>39370</wp:posOffset>
            </wp:positionV>
            <wp:extent cx="2627630" cy="996315"/>
            <wp:effectExtent l="0" t="0" r="1270" b="0"/>
            <wp:wrapTight wrapText="bothSides">
              <wp:wrapPolygon edited="0">
                <wp:start x="0" y="0"/>
                <wp:lineTo x="0" y="21063"/>
                <wp:lineTo x="21454" y="21063"/>
                <wp:lineTo x="21454" y="0"/>
                <wp:lineTo x="0" y="0"/>
              </wp:wrapPolygon>
            </wp:wrapTigh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763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r>
        <w:rPr>
          <w:noProof/>
          <w:kern w:val="0"/>
        </w:rPr>
        <mc:AlternateContent>
          <mc:Choice Requires="wps">
            <w:drawing>
              <wp:anchor distT="0" distB="0" distL="114300" distR="114300" simplePos="0" relativeHeight="251661312" behindDoc="0" locked="0" layoutInCell="1" allowOverlap="1">
                <wp:simplePos x="0" y="0"/>
                <wp:positionH relativeFrom="column">
                  <wp:posOffset>2059305</wp:posOffset>
                </wp:positionH>
                <wp:positionV relativeFrom="paragraph">
                  <wp:posOffset>147320</wp:posOffset>
                </wp:positionV>
                <wp:extent cx="474345" cy="281940"/>
                <wp:effectExtent l="0" t="3810" r="4445" b="0"/>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7EAF" w:rsidRDefault="00827EAF" w:rsidP="00827EAF">
                            <w:pPr>
                              <w:autoSpaceDE w:val="0"/>
                              <w:spacing w:line="300" w:lineRule="exact"/>
                              <w:rPr>
                                <w:rFonts w:ascii="宋体" w:hAnsi="宋体" w:hint="eastAsia"/>
                                <w:color w:val="000000"/>
                                <w:szCs w:val="21"/>
                              </w:rPr>
                            </w:pPr>
                            <w:r>
                              <w:rPr>
                                <w:rFonts w:ascii="宋体" w:hAnsi="宋体" w:hint="eastAsia"/>
                                <w:color w:val="000000"/>
                                <w:szCs w:val="21"/>
                              </w:rPr>
                              <w:t>图7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47" o:spid="_x0000_s1031" type="#_x0000_t202" style="position:absolute;left:0;text-align:left;margin-left:162.15pt;margin-top:11.6pt;width:37.35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" filled="f" stroked="f">
                <v:textbox style="mso-fit-shape-to-text:t">
                  <w:txbxContent>
                    <w:p w:rsidR="00827EAF" w:rsidRDefault="00827EAF" w:rsidP="00827EAF">
                      <w:pPr>
                        <w:autoSpaceDE w:val="0"/>
                        <w:spacing w:line="300" w:lineRule="exact"/>
                        <w:rPr>
                          <w:rFonts w:ascii="宋体" w:hAnsi="宋体" w:hint="eastAsia"/>
                          <w:color w:val="000000"/>
                          <w:szCs w:val="21"/>
                        </w:rPr>
                      </w:pPr>
                      <w:r>
                        <w:rPr>
                          <w:rFonts w:ascii="宋体" w:hAnsi="宋体" w:hint="eastAsia"/>
                          <w:color w:val="000000"/>
                          <w:szCs w:val="21"/>
                        </w:rPr>
                        <w:t>图7</w:t>
                      </w:r>
                    </w:p>
                  </w:txbxContent>
                </v:textbox>
              </v:shape>
            </w:pict>
          </mc:Fallback>
        </mc:AlternateContent>
      </w:r>
    </w:p>
    <w:p w:rsidR="00827EAF" w:rsidRDefault="00827EAF" w:rsidP="00827EAF">
      <w:pPr>
        <w:autoSpaceDE w:val="0"/>
        <w:spacing w:line="360" w:lineRule="auto"/>
        <w:ind w:firstLineChars="200" w:firstLine="420"/>
        <w:textAlignment w:val="center"/>
        <w:rPr>
          <w:rFonts w:ascii="宋体" w:hAnsi="宋体" w:hint="eastAsia"/>
          <w:color w:val="000000"/>
          <w:kern w:val="0"/>
          <w:szCs w:val="21"/>
        </w:rPr>
      </w:pPr>
    </w:p>
    <w:p w:rsidR="00827EAF" w:rsidRDefault="00827EAF" w:rsidP="00827EAF">
      <w:pPr>
        <w:autoSpaceDE w:val="0"/>
        <w:spacing w:line="360" w:lineRule="auto"/>
        <w:ind w:firstLineChars="200" w:firstLine="420"/>
        <w:textAlignment w:val="center"/>
        <w:rPr>
          <w:rFonts w:ascii="宋体" w:hAnsi="宋体"/>
          <w:color w:val="000000"/>
          <w:kern w:val="0"/>
          <w:szCs w:val="21"/>
        </w:rPr>
      </w:pPr>
      <w:r>
        <w:rPr>
          <w:rFonts w:ascii="宋体" w:hAnsi="宋体" w:hint="eastAsia"/>
          <w:color w:val="000000"/>
          <w:kern w:val="0"/>
          <w:szCs w:val="21"/>
        </w:rPr>
        <w:t xml:space="preserve">A．照相机的镜头与老花镜属于一类透镜 </w:t>
      </w:r>
    </w:p>
    <w:p w:rsidR="00827EAF" w:rsidRDefault="00827EAF" w:rsidP="00827EAF">
      <w:pPr>
        <w:autoSpaceDE w:val="0"/>
        <w:spacing w:line="360" w:lineRule="auto"/>
        <w:ind w:firstLineChars="200" w:firstLine="420"/>
        <w:textAlignment w:val="center"/>
        <w:rPr>
          <w:rFonts w:ascii="宋体" w:hAnsi="宋体"/>
          <w:color w:val="000000"/>
          <w:kern w:val="0"/>
          <w:szCs w:val="21"/>
        </w:rPr>
      </w:pPr>
      <w:r>
        <w:rPr>
          <w:rFonts w:ascii="宋体" w:hAnsi="宋体" w:hint="eastAsia"/>
          <w:color w:val="000000"/>
          <w:kern w:val="0"/>
          <w:szCs w:val="21"/>
        </w:rPr>
        <w:t xml:space="preserve">B．凸透镜能成缩小的实像是照相机的工作原理 </w:t>
      </w:r>
    </w:p>
    <w:p w:rsidR="00827EAF" w:rsidRDefault="00827EAF" w:rsidP="00827EAF">
      <w:pPr>
        <w:autoSpaceDE w:val="0"/>
        <w:spacing w:line="360" w:lineRule="auto"/>
        <w:ind w:firstLineChars="200" w:firstLine="420"/>
        <w:textAlignment w:val="center"/>
        <w:rPr>
          <w:rFonts w:ascii="宋体" w:hAnsi="宋体"/>
          <w:color w:val="000000"/>
          <w:kern w:val="0"/>
          <w:szCs w:val="21"/>
        </w:rPr>
      </w:pPr>
      <w:r>
        <w:rPr>
          <w:rFonts w:ascii="宋体" w:hAnsi="宋体" w:hint="eastAsia"/>
          <w:color w:val="000000"/>
          <w:kern w:val="0"/>
          <w:szCs w:val="21"/>
        </w:rPr>
        <w:t xml:space="preserve">C．在物距相同的情况下，拍摄乙照片时，镜头焦距需调得小一些 </w:t>
      </w:r>
    </w:p>
    <w:p w:rsidR="00827EAF" w:rsidRDefault="00827EAF" w:rsidP="00827EAF">
      <w:pPr>
        <w:autoSpaceDE w:val="0"/>
        <w:spacing w:line="360" w:lineRule="auto"/>
        <w:ind w:firstLineChars="200" w:firstLine="420"/>
        <w:textAlignment w:val="center"/>
        <w:rPr>
          <w:rFonts w:ascii="宋体" w:hAnsi="宋体"/>
          <w:color w:val="000000"/>
          <w:kern w:val="0"/>
          <w:szCs w:val="21"/>
        </w:rPr>
      </w:pPr>
      <w:r>
        <w:rPr>
          <w:rFonts w:ascii="宋体" w:hAnsi="宋体" w:hint="eastAsia"/>
          <w:color w:val="000000"/>
          <w:kern w:val="0"/>
          <w:szCs w:val="21"/>
        </w:rPr>
        <w:t>D．在物距相同的情况下，拍摄乙照片时，镜头焦距需调得大一些</w:t>
      </w:r>
    </w:p>
    <w:p w:rsidR="00827EAF" w:rsidRDefault="00827EAF" w:rsidP="00827EAF">
      <w:pPr>
        <w:spacing w:line="360" w:lineRule="auto"/>
        <w:textAlignment w:val="center"/>
        <w:rPr>
          <w:rFonts w:ascii="黑体" w:eastAsia="黑体" w:hAnsi="黑体" w:cs="黑体" w:hint="eastAsia"/>
          <w:bCs/>
          <w:kern w:val="0"/>
          <w:szCs w:val="21"/>
        </w:rPr>
      </w:pPr>
      <w:r>
        <w:rPr>
          <w:rFonts w:ascii="黑体" w:eastAsia="黑体" w:hAnsi="黑体" w:cs="黑体" w:hint="eastAsia"/>
          <w:bCs/>
          <w:kern w:val="0"/>
          <w:szCs w:val="21"/>
        </w:rPr>
        <w:t>三、简答与计算题（共26分，第19小题5分，第20小题6分，第21小题7分，第22小题8分）</w:t>
      </w:r>
    </w:p>
    <w:p w:rsidR="00827EAF" w:rsidRDefault="00827EAF" w:rsidP="00827EAF">
      <w:pPr>
        <w:spacing w:line="360" w:lineRule="auto"/>
        <w:textAlignment w:val="center"/>
        <w:rPr>
          <w:rFonts w:ascii="Calibri" w:hAnsi="Calibri"/>
          <w:color w:val="000000"/>
          <w:kern w:val="0"/>
          <w:szCs w:val="21"/>
        </w:rPr>
      </w:pPr>
      <w:r>
        <w:rPr>
          <w:rFonts w:ascii="宋体" w:hAnsi="宋体" w:hint="eastAsia"/>
          <w:bCs/>
          <w:kern w:val="0"/>
          <w:szCs w:val="21"/>
        </w:rPr>
        <w:lastRenderedPageBreak/>
        <w:t>19．</w:t>
      </w:r>
      <w:r>
        <w:rPr>
          <w:rFonts w:ascii="宋体" w:hAnsi="宋体" w:hint="eastAsia"/>
          <w:color w:val="000000"/>
          <w:kern w:val="0"/>
          <w:szCs w:val="21"/>
        </w:rPr>
        <w:t>如图8是地球上的水循环示意图，请你用物态变化知识简单描述水循环的过程。</w:t>
      </w:r>
    </w:p>
    <w:p w:rsidR="00827EAF" w:rsidRDefault="00827EAF" w:rsidP="00827EAF">
      <w:pPr>
        <w:spacing w:line="360" w:lineRule="auto"/>
        <w:jc w:val="right"/>
        <w:textAlignment w:val="center"/>
        <w:rPr>
          <w:kern w:val="0"/>
          <w:szCs w:val="21"/>
        </w:rPr>
      </w:pPr>
      <w:r>
        <w:rPr>
          <w:noProof/>
        </w:rPr>
        <mc:AlternateContent>
          <mc:Choice Requires="wpg">
            <w:drawing>
              <wp:inline distT="0" distB="0" distL="0" distR="0">
                <wp:extent cx="3233420" cy="1517650"/>
                <wp:effectExtent l="0" t="0" r="0" b="2540"/>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3420" cy="1517650"/>
                          <a:chOff x="2086" y="1791"/>
                          <a:chExt cx="5092" cy="2390"/>
                        </a:xfrm>
                      </wpg:grpSpPr>
                      <pic:pic xmlns:pic="http://schemas.openxmlformats.org/drawingml/2006/picture">
                        <pic:nvPicPr>
                          <pic:cNvPr id="35" name="图片 5"/>
                          <pic:cNvPicPr>
                            <a:picLocks noChangeAspect="1" noChangeArrowheads="1"/>
                          </pic:cNvPicPr>
                        </pic:nvPicPr>
                        <pic:blipFill>
                          <a:blip r:embed="rId15">
                            <a:lum bright="-18000" contrast="36000"/>
                            <a:grayscl/>
                            <a:extLst>
                              <a:ext uri="{28A0092B-C50C-407E-A947-70E740481C1C}">
                                <a14:useLocalDpi xmlns:a14="http://schemas.microsoft.com/office/drawing/2010/main" val="0"/>
                              </a:ext>
                            </a:extLst>
                          </a:blip>
                          <a:srcRect b="16251"/>
                          <a:stretch>
                            <a:fillRect/>
                          </a:stretch>
                        </pic:blipFill>
                        <pic:spPr bwMode="auto">
                          <a:xfrm>
                            <a:off x="2086" y="1791"/>
                            <a:ext cx="5092" cy="2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36" name="文本框 1"/>
                        <wps:cNvSpPr txBox="1">
                          <a:spLocks noChangeArrowheads="1"/>
                        </wps:cNvSpPr>
                        <wps:spPr bwMode="auto">
                          <a:xfrm>
                            <a:off x="2577" y="3660"/>
                            <a:ext cx="716"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陆</w:t>
                              </w:r>
                              <w:r>
                                <w:rPr>
                                  <w:rFonts w:hint="eastAsia"/>
                                  <w:b/>
                                  <w:bCs/>
                                </w:rPr>
                                <w:t xml:space="preserve"> </w:t>
                              </w:r>
                              <w:r>
                                <w:rPr>
                                  <w:rFonts w:hint="eastAsia"/>
                                  <w:b/>
                                  <w:bCs/>
                                </w:rPr>
                                <w:t>地</w:t>
                              </w:r>
                            </w:p>
                          </w:txbxContent>
                        </wps:txbx>
                        <wps:bodyPr rot="0" vert="horz" wrap="square" lIns="0" tIns="0" rIns="0" bIns="0" anchor="t" anchorCtr="0" upright="1">
                          <a:noAutofit/>
                        </wps:bodyPr>
                      </wps:wsp>
                      <wps:wsp>
                        <wps:cNvPr id="37" name="文本框 2"/>
                        <wps:cNvSpPr txBox="1">
                          <a:spLocks noChangeArrowheads="1"/>
                        </wps:cNvSpPr>
                        <wps:spPr bwMode="auto">
                          <a:xfrm>
                            <a:off x="3490" y="3333"/>
                            <a:ext cx="453"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湖</w:t>
                              </w:r>
                            </w:p>
                          </w:txbxContent>
                        </wps:txbx>
                        <wps:bodyPr rot="0" vert="horz" wrap="square" lIns="0" tIns="0" rIns="0" bIns="0" anchor="t" anchorCtr="0" upright="1">
                          <a:noAutofit/>
                        </wps:bodyPr>
                      </wps:wsp>
                      <wps:wsp>
                        <wps:cNvPr id="38" name="文本框 3"/>
                        <wps:cNvSpPr txBox="1">
                          <a:spLocks noChangeArrowheads="1"/>
                        </wps:cNvSpPr>
                        <wps:spPr bwMode="auto">
                          <a:xfrm>
                            <a:off x="5874" y="3497"/>
                            <a:ext cx="661"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海</w:t>
                              </w:r>
                              <w:r>
                                <w:rPr>
                                  <w:rFonts w:hint="eastAsia"/>
                                  <w:b/>
                                  <w:bCs/>
                                </w:rPr>
                                <w:t xml:space="preserve"> </w:t>
                              </w:r>
                              <w:r>
                                <w:rPr>
                                  <w:rFonts w:hint="eastAsia"/>
                                  <w:b/>
                                  <w:bCs/>
                                </w:rPr>
                                <w:t>洋</w:t>
                              </w:r>
                            </w:p>
                          </w:txbxContent>
                        </wps:txbx>
                        <wps:bodyPr rot="0" vert="horz" wrap="square" lIns="0" tIns="0" rIns="0" bIns="0" anchor="t" anchorCtr="0" upright="1">
                          <a:noAutofit/>
                        </wps:bodyPr>
                      </wps:wsp>
                      <wps:wsp>
                        <wps:cNvPr id="39" name="文本框 4"/>
                        <wps:cNvSpPr txBox="1">
                          <a:spLocks noChangeArrowheads="1"/>
                        </wps:cNvSpPr>
                        <wps:spPr bwMode="auto">
                          <a:xfrm>
                            <a:off x="6579" y="2912"/>
                            <a:ext cx="307"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②</w:t>
                              </w:r>
                            </w:p>
                          </w:txbxContent>
                        </wps:txbx>
                        <wps:bodyPr rot="0" vert="horz" wrap="square" lIns="0" tIns="0" rIns="0" bIns="0" anchor="t" anchorCtr="0" upright="1">
                          <a:noAutofit/>
                        </wps:bodyPr>
                      </wps:wsp>
                      <wps:wsp>
                        <wps:cNvPr id="40" name="文本框 6"/>
                        <wps:cNvSpPr txBox="1">
                          <a:spLocks noChangeArrowheads="1"/>
                        </wps:cNvSpPr>
                        <wps:spPr bwMode="auto">
                          <a:xfrm>
                            <a:off x="4424" y="3237"/>
                            <a:ext cx="255"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⑤</w:t>
                              </w:r>
                            </w:p>
                          </w:txbxContent>
                        </wps:txbx>
                        <wps:bodyPr rot="0" vert="horz" wrap="square" lIns="0" tIns="0" rIns="0" bIns="0" anchor="t" anchorCtr="0" upright="1">
                          <a:noAutofit/>
                        </wps:bodyPr>
                      </wps:wsp>
                      <wps:wsp>
                        <wps:cNvPr id="41" name="文本框 7"/>
                        <wps:cNvSpPr txBox="1">
                          <a:spLocks noChangeArrowheads="1"/>
                        </wps:cNvSpPr>
                        <wps:spPr bwMode="auto">
                          <a:xfrm>
                            <a:off x="4059" y="2853"/>
                            <a:ext cx="324"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④</w:t>
                              </w:r>
                            </w:p>
                          </w:txbxContent>
                        </wps:txbx>
                        <wps:bodyPr rot="0" vert="horz" wrap="square" lIns="0" tIns="0" rIns="0" bIns="0" anchor="t" anchorCtr="0" upright="1">
                          <a:noAutofit/>
                        </wps:bodyPr>
                      </wps:wsp>
                      <wps:wsp>
                        <wps:cNvPr id="43" name="文本框 8"/>
                        <wps:cNvSpPr txBox="1">
                          <a:spLocks noChangeArrowheads="1"/>
                        </wps:cNvSpPr>
                        <wps:spPr bwMode="auto">
                          <a:xfrm>
                            <a:off x="4793" y="2016"/>
                            <a:ext cx="331"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①</w:t>
                              </w:r>
                            </w:p>
                          </w:txbxContent>
                        </wps:txbx>
                        <wps:bodyPr rot="0" vert="horz" wrap="square" lIns="0" tIns="0" rIns="0" bIns="0" anchor="t" anchorCtr="0" upright="1">
                          <a:noAutofit/>
                        </wps:bodyPr>
                      </wps:wsp>
                      <wps:wsp>
                        <wps:cNvPr id="45" name="文本框 9"/>
                        <wps:cNvSpPr txBox="1">
                          <a:spLocks noChangeArrowheads="1"/>
                        </wps:cNvSpPr>
                        <wps:spPr bwMode="auto">
                          <a:xfrm>
                            <a:off x="5467" y="2946"/>
                            <a:ext cx="240" cy="3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rPr>
                              </w:pPr>
                              <w:r>
                                <w:rPr>
                                  <w:rFonts w:hint="eastAsia"/>
                                  <w:b/>
                                  <w:bCs/>
                                </w:rPr>
                                <w:t>③</w:t>
                              </w:r>
                            </w:p>
                          </w:txbxContent>
                        </wps:txbx>
                        <wps:bodyPr rot="0" vert="horz" wrap="square" lIns="0" tIns="0" rIns="0" bIns="0" anchor="t" anchorCtr="0" upright="1">
                          <a:noAutofit/>
                        </wps:bodyPr>
                      </wps:wsp>
                    </wpg:wgp>
                  </a:graphicData>
                </a:graphic>
              </wp:inline>
            </w:drawing>
          </mc:Choice>
          <mc:Fallback>
            <w:pict>
              <v:group id="组合 34" o:spid="_x0000_s1032" style="width:254.6pt;height:119.5pt;mso-position-horizontal-relative:char;mso-position-vertical-relative:line" coordorigin="2086,1791" coordsize="5092,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3" type="#_x0000_t75" style="position:absolute;left:2086;top:1791;width:5092;height:23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UqCPFAAAA2wAAAA8AAABkcnMvZG93bnJldi54bWxEj0FrwkAUhO+F/oflFbyUZqOibVNXUUHw&#10;UARtizk+ss9sMPs2ZFeN/94VhB6HmfmGmcw6W4sztb5yrKCfpCCIC6crLhX8/qzePkD4gKyxdkwK&#10;ruRhNn1+mmCm3YW3dN6FUkQI+wwVmBCaTEpfGLLoE9cQR+/gWoshyraUusVLhNtaDtJ0LC1WHBcM&#10;NrQ0VBx3J6vg79of7V/Xg435zg/2M1/s3zeWleq9dPMvEIG68B9+tNdawXAE9y/xB8jp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FKgjxQAAANsAAAAPAAAAAAAAAAAAAAAA&#10;AJ8CAABkcnMvZG93bnJldi54bWxQSwUGAAAAAAQABAD3AAAAkQMAAAAA&#10;">
                  <v:imagedata r:id="rId16" o:title="" cropbottom="10650f" gain="1.5625" blacklevel="-5898f" grayscale="t"/>
                </v:shape>
                <v:shape id="文本框 1" o:spid="_x0000_s1034" type="#_x0000_t202" style="position:absolute;left:2577;top:3660;width:71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61LsEA&#10;AADbAAAADwAAAGRycy9kb3ducmV2LnhtbESPzarCMBSE94LvEI7gzqYqeKUaRfwBt1YXLg/Nsa02&#10;J7WJ2r69uXDhLoeZ+YZZrltTiTc1rrSsYBzFIIgzq0vOFVzOh9EchPPIGivLpKAjB+tVv7fERNsP&#10;n+id+lwECLsEFRTe14mULivIoItsTRy8m20M+iCbXOoGPwFuKjmJ45k0WHJYKLCmbUHZI30ZBfpn&#10;8sz8I+3S++HGz25/zuvrTqnhoN0sQHhq/X/4r33UCqYz+P0SfoBc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tS7BAAAA2wAAAA8AAAAAAAAAAAAAAAAAmAIAAGRycy9kb3du&#10;cmV2LnhtbFBLBQYAAAAABAAEAPUAAACGAwAAAAA=&#10;" stroked="f" strokeweight=".5pt">
                  <v:textbox inset="0,0,0,0">
                    <w:txbxContent>
                      <w:p w:rsidR="00827EAF" w:rsidRDefault="00827EAF" w:rsidP="00827EAF">
                        <w:pPr>
                          <w:jc w:val="center"/>
                          <w:rPr>
                            <w:rFonts w:hint="eastAsia"/>
                            <w:b/>
                            <w:bCs/>
                          </w:rPr>
                        </w:pPr>
                        <w:r>
                          <w:rPr>
                            <w:rFonts w:hint="eastAsia"/>
                            <w:b/>
                            <w:bCs/>
                          </w:rPr>
                          <w:t>陆</w:t>
                        </w:r>
                        <w:r>
                          <w:rPr>
                            <w:rFonts w:hint="eastAsia"/>
                            <w:b/>
                            <w:bCs/>
                          </w:rPr>
                          <w:t xml:space="preserve"> </w:t>
                        </w:r>
                        <w:r>
                          <w:rPr>
                            <w:rFonts w:hint="eastAsia"/>
                            <w:b/>
                            <w:bCs/>
                          </w:rPr>
                          <w:t>地</w:t>
                        </w:r>
                      </w:p>
                    </w:txbxContent>
                  </v:textbox>
                </v:shape>
                <v:shape id="文本框 2" o:spid="_x0000_s1035" type="#_x0000_t202" style="position:absolute;left:3490;top:3333;width:453;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QtcIA&#10;AADbAAAADwAAAGRycy9kb3ducmV2LnhtbESPQYvCMBSE78L+h/AEbzbVBV26piLrCl63evD4aJ5t&#10;bfNSm6jtv98IgsdhZr5hVuveNOJOnassK5hFMQji3OqKCwXHw276BcJ5ZI2NZVIwkIN1+jFaYaLt&#10;g//onvlCBAi7BBWU3reJlC4vyaCLbEscvLPtDPogu0LqDh8Bbho5j+OFNFhxWCixpZ+S8jq7GQV6&#10;Ob/mvs6G7LI783X4PRTtaavUZNxvvkF46v07/GrvtYLPJTy/hB8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hC1wgAAANsAAAAPAAAAAAAAAAAAAAAAAJgCAABkcnMvZG93&#10;bnJldi54bWxQSwUGAAAAAAQABAD1AAAAhwMAAAAA&#10;" stroked="f" strokeweight=".5pt">
                  <v:textbox inset="0,0,0,0">
                    <w:txbxContent>
                      <w:p w:rsidR="00827EAF" w:rsidRDefault="00827EAF" w:rsidP="00827EAF">
                        <w:pPr>
                          <w:jc w:val="center"/>
                          <w:rPr>
                            <w:rFonts w:hint="eastAsia"/>
                            <w:b/>
                            <w:bCs/>
                          </w:rPr>
                        </w:pPr>
                        <w:r>
                          <w:rPr>
                            <w:rFonts w:hint="eastAsia"/>
                            <w:b/>
                            <w:bCs/>
                          </w:rPr>
                          <w:t>湖</w:t>
                        </w:r>
                      </w:p>
                    </w:txbxContent>
                  </v:textbox>
                </v:shape>
                <v:shape id="文本框 3" o:spid="_x0000_s1036" type="#_x0000_t202" style="position:absolute;left:5874;top:3497;width:66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Ex7wA&#10;AADbAAAADwAAAGRycy9kb3ducmV2LnhtbERPyw7BQBTdS/zD5ErsmCJByhDxSGyVheVN52pL5051&#10;Bu3fm4XE8uS8l+vGlOJNtSssKxgNIxDEqdUFZwou58NgDsJ5ZI2lZVLQkoP1qttZYqzth0/0Tnwm&#10;Qgi7GBXk3lexlC7NyaAb2oo4cDdbG/QB1pnUNX5CuCnlOIqm0mDBoSHHirY5pY/kZRTo2fiZ+kfS&#10;JvfDjZ/t/pxV151S/V6zWYDw1Pi/+Oc+agWTMDZ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fYTHvAAAANsAAAAPAAAAAAAAAAAAAAAAAJgCAABkcnMvZG93bnJldi54&#10;bWxQSwUGAAAAAAQABAD1AAAAgQMAAAAA&#10;" stroked="f" strokeweight=".5pt">
                  <v:textbox inset="0,0,0,0">
                    <w:txbxContent>
                      <w:p w:rsidR="00827EAF" w:rsidRDefault="00827EAF" w:rsidP="00827EAF">
                        <w:pPr>
                          <w:jc w:val="center"/>
                          <w:rPr>
                            <w:rFonts w:hint="eastAsia"/>
                            <w:b/>
                            <w:bCs/>
                          </w:rPr>
                        </w:pPr>
                        <w:r>
                          <w:rPr>
                            <w:rFonts w:hint="eastAsia"/>
                            <w:b/>
                            <w:bCs/>
                          </w:rPr>
                          <w:t>海</w:t>
                        </w:r>
                        <w:r>
                          <w:rPr>
                            <w:rFonts w:hint="eastAsia"/>
                            <w:b/>
                            <w:bCs/>
                          </w:rPr>
                          <w:t xml:space="preserve"> </w:t>
                        </w:r>
                        <w:r>
                          <w:rPr>
                            <w:rFonts w:hint="eastAsia"/>
                            <w:b/>
                            <w:bCs/>
                          </w:rPr>
                          <w:t>洋</w:t>
                        </w:r>
                      </w:p>
                    </w:txbxContent>
                  </v:textbox>
                </v:shape>
                <v:shape id="文本框 4" o:spid="_x0000_s1037" type="#_x0000_t202" style="position:absolute;left:6579;top:2912;width:30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hXMMA&#10;AADbAAAADwAAAGRycy9kb3ducmV2LnhtbESPT2vCQBTE7wW/w/IK3uqmCtXGrCKtAa+NHnp8ZF/+&#10;aPZtzK4m+fZuoeBxmJnfMMl2MI24U+dqywreZxEI4tzqmksFp2P6tgLhPLLGxjIpGMnBdjN5STDW&#10;tucfume+FAHCLkYFlfdtLKXLKzLoZrYlDl5hO4M+yK6UusM+wE0j51H0IQ3WHBYqbOmrovyS3YwC&#10;vZxfc3/JxuycFnwd98ey/f1Wavo67NYgPA3+Gf5vH7SCxSf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EhXMMAAADbAAAADwAAAAAAAAAAAAAAAACYAgAAZHJzL2Rv&#10;d25yZXYueG1sUEsFBgAAAAAEAAQA9QAAAIgDAAAAAA==&#10;" stroked="f" strokeweight=".5pt">
                  <v:textbox inset="0,0,0,0">
                    <w:txbxContent>
                      <w:p w:rsidR="00827EAF" w:rsidRDefault="00827EAF" w:rsidP="00827EAF">
                        <w:pPr>
                          <w:jc w:val="center"/>
                          <w:rPr>
                            <w:rFonts w:hint="eastAsia"/>
                            <w:b/>
                            <w:bCs/>
                          </w:rPr>
                        </w:pPr>
                        <w:r>
                          <w:rPr>
                            <w:rFonts w:hint="eastAsia"/>
                            <w:b/>
                            <w:bCs/>
                          </w:rPr>
                          <w:t>②</w:t>
                        </w:r>
                      </w:p>
                    </w:txbxContent>
                  </v:textbox>
                </v:shape>
                <v:shape id="文本框 6" o:spid="_x0000_s1038" type="#_x0000_t202" style="position:absolute;left:4424;top:3237;width:2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7vLwA&#10;AADbAAAADwAAAGRycy9kb3ducmV2LnhtbERPyw7BQBTdS/zD5ErsmBJByhDxSGyVheVN52pL5051&#10;Bu3fm4XE8uS8l+vGlOJNtSssKxgNIxDEqdUFZwou58NgDsJ5ZI2lZVLQkoP1qttZYqzth0/0Tnwm&#10;Qgi7GBXk3lexlC7NyaAb2oo4cDdbG/QB1pnUNX5CuCnlOIqm0mDBoSHHirY5pY/kZRTo2fiZ+kfS&#10;JvfDjZ/t/pxV151S/V6zWYDw1Pi/+Oc+agWT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Dfu8vAAAANsAAAAPAAAAAAAAAAAAAAAAAJgCAABkcnMvZG93bnJldi54&#10;bWxQSwUGAAAAAAQABAD1AAAAgQMAAAAA&#10;" stroked="f" strokeweight=".5pt">
                  <v:textbox inset="0,0,0,0">
                    <w:txbxContent>
                      <w:p w:rsidR="00827EAF" w:rsidRDefault="00827EAF" w:rsidP="00827EAF">
                        <w:pPr>
                          <w:jc w:val="center"/>
                          <w:rPr>
                            <w:rFonts w:hint="eastAsia"/>
                            <w:b/>
                            <w:bCs/>
                          </w:rPr>
                        </w:pPr>
                        <w:r>
                          <w:rPr>
                            <w:rFonts w:hint="eastAsia"/>
                            <w:b/>
                            <w:bCs/>
                          </w:rPr>
                          <w:t>⑤</w:t>
                        </w:r>
                      </w:p>
                    </w:txbxContent>
                  </v:textbox>
                </v:shape>
                <v:shape id="文本框 7" o:spid="_x0000_s1039" type="#_x0000_t202" style="position:absolute;left:4059;top:2853;width:324;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eJ8MA&#10;AADbAAAADwAAAGRycy9kb3ducmV2LnhtbESPzWvCQBTE7wX/h+UJ3urGIK3ErCJ+gNfGHnp8ZF8+&#10;NPs2ya6a/PduodDjMDO/YdLtYBrxoN7VlhUs5hEI4tzqmksF35fT+wqE88gaG8ukYCQH283kLcVE&#10;2yd/0SPzpQgQdgkqqLxvEyldXpFBN7ctcfAK2xv0Qfal1D0+A9w0Mo6iD2mw5rBQYUv7ivJbdjcK&#10;9Gfc5f6Wjdn1VHA3Hi9l+3NQajYddmsQngb/H/5rn7WC5QJ+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eJ8MAAADbAAAADwAAAAAAAAAAAAAAAACYAgAAZHJzL2Rv&#10;d25yZXYueG1sUEsFBgAAAAAEAAQA9QAAAIgDAAAAAA==&#10;" stroked="f" strokeweight=".5pt">
                  <v:textbox inset="0,0,0,0">
                    <w:txbxContent>
                      <w:p w:rsidR="00827EAF" w:rsidRDefault="00827EAF" w:rsidP="00827EAF">
                        <w:pPr>
                          <w:jc w:val="center"/>
                          <w:rPr>
                            <w:rFonts w:hint="eastAsia"/>
                            <w:b/>
                            <w:bCs/>
                          </w:rPr>
                        </w:pPr>
                        <w:r>
                          <w:rPr>
                            <w:rFonts w:hint="eastAsia"/>
                            <w:b/>
                            <w:bCs/>
                          </w:rPr>
                          <w:t>④</w:t>
                        </w:r>
                      </w:p>
                    </w:txbxContent>
                  </v:textbox>
                </v:shape>
                <v:shape id="文本框 8" o:spid="_x0000_s1040" type="#_x0000_t202" style="position:absolute;left:4793;top:2016;width:331;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9ly8MA&#10;AADbAAAADwAAAGRycy9kb3ducmV2LnhtbESPT2vCQBTE7wW/w/IK3uqmWrTErCKtAa+NHnp8ZF/+&#10;aPZtzK4m+fZuoeBxmJnfMMl2MI24U+dqywreZxEI4tzqmksFp2P69gnCeWSNjWVSMJKD7WbykmCs&#10;bc8/dM98KQKEXYwKKu/bWEqXV2TQzWxLHLzCdgZ9kF0pdYd9gJtGzqNoKQ3WHBYqbOmrovyS3YwC&#10;vZpfc3/JxuycFnwd98ey/f1Wavo67NYgPA3+Gf5vH7SCjwX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9ly8MAAADbAAAADwAAAAAAAAAAAAAAAACYAgAAZHJzL2Rv&#10;d25yZXYueG1sUEsFBgAAAAAEAAQA9QAAAIgDAAAAAA==&#10;" stroked="f" strokeweight=".5pt">
                  <v:textbox inset="0,0,0,0">
                    <w:txbxContent>
                      <w:p w:rsidR="00827EAF" w:rsidRDefault="00827EAF" w:rsidP="00827EAF">
                        <w:pPr>
                          <w:jc w:val="center"/>
                          <w:rPr>
                            <w:rFonts w:hint="eastAsia"/>
                            <w:b/>
                            <w:bCs/>
                          </w:rPr>
                        </w:pPr>
                        <w:r>
                          <w:rPr>
                            <w:rFonts w:hint="eastAsia"/>
                            <w:b/>
                            <w:bCs/>
                          </w:rPr>
                          <w:t>①</w:t>
                        </w:r>
                      </w:p>
                    </w:txbxContent>
                  </v:textbox>
                </v:shape>
                <v:shape id="文本框 9" o:spid="_x0000_s1041" type="#_x0000_t202" style="position:absolute;left:5467;top:2946;width:24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YJMMA&#10;AADbAAAADwAAAGRycy9kb3ducmV2LnhtbESPT2vCQBTE7wW/w/IK3uqmYrXErCKtAa+NHnp8ZF/+&#10;aPZtzK4m+fZuoeBxmJnfMMl2MI24U+dqywreZxEI4tzqmksFp2P69gnCeWSNjWVSMJKD7WbykmCs&#10;bc8/dM98KQKEXYwKKu/bWEqXV2TQzWxLHLzCdgZ9kF0pdYd9gJtGzqNoKQ3WHBYqbOmrovyS3YwC&#10;vZpfc3/JxuycFnwd98ey/f1Wavo67NYgPA3+Gf5vH7SCxQf8fQ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YJMMAAADbAAAADwAAAAAAAAAAAAAAAACYAgAAZHJzL2Rv&#10;d25yZXYueG1sUEsFBgAAAAAEAAQA9QAAAIgDAAAAAA==&#10;" stroked="f" strokeweight=".5pt">
                  <v:textbox inset="0,0,0,0">
                    <w:txbxContent>
                      <w:p w:rsidR="00827EAF" w:rsidRDefault="00827EAF" w:rsidP="00827EAF">
                        <w:pPr>
                          <w:jc w:val="center"/>
                          <w:rPr>
                            <w:rFonts w:hint="eastAsia"/>
                            <w:b/>
                            <w:bCs/>
                          </w:rPr>
                        </w:pPr>
                        <w:r>
                          <w:rPr>
                            <w:rFonts w:hint="eastAsia"/>
                            <w:b/>
                            <w:bCs/>
                          </w:rPr>
                          <w:t>③</w:t>
                        </w:r>
                      </w:p>
                    </w:txbxContent>
                  </v:textbox>
                </v:shape>
                <w10:anchorlock/>
              </v:group>
            </w:pict>
          </mc:Fallback>
        </mc:AlternateContent>
      </w:r>
    </w:p>
    <w:p w:rsidR="00827EAF" w:rsidRDefault="00827EAF" w:rsidP="00827EAF">
      <w:pPr>
        <w:spacing w:line="360" w:lineRule="auto"/>
        <w:jc w:val="center"/>
        <w:textAlignment w:val="center"/>
        <w:rPr>
          <w:kern w:val="0"/>
          <w:szCs w:val="21"/>
        </w:rPr>
      </w:pPr>
      <w:r>
        <w:rPr>
          <w:rFonts w:ascii="宋体" w:hAnsi="宋体" w:hint="eastAsia"/>
          <w:color w:val="000000"/>
          <w:kern w:val="0"/>
          <w:szCs w:val="21"/>
        </w:rPr>
        <w:t xml:space="preserve">                                   图8</w:t>
      </w:r>
    </w:p>
    <w:p w:rsidR="00827EAF" w:rsidRDefault="00827EAF" w:rsidP="00827EAF">
      <w:pPr>
        <w:spacing w:line="360" w:lineRule="auto"/>
        <w:textAlignment w:val="center"/>
        <w:rPr>
          <w:kern w:val="0"/>
          <w:szCs w:val="21"/>
        </w:rPr>
      </w:pPr>
    </w:p>
    <w:p w:rsidR="00827EAF" w:rsidRDefault="00827EAF" w:rsidP="00827EAF">
      <w:pPr>
        <w:numPr>
          <w:ilvl w:val="0"/>
          <w:numId w:val="10"/>
        </w:numPr>
        <w:tabs>
          <w:tab w:val="left" w:pos="312"/>
        </w:tabs>
        <w:spacing w:after="0" w:line="360" w:lineRule="auto"/>
        <w:ind w:left="420" w:hangingChars="200" w:hanging="420"/>
        <w:textAlignment w:val="center"/>
        <w:rPr>
          <w:rFonts w:ascii="宋体" w:hAnsi="宋体"/>
          <w:kern w:val="0"/>
          <w:szCs w:val="21"/>
        </w:rPr>
      </w:pPr>
      <w:r>
        <w:rPr>
          <w:rFonts w:ascii="宋体" w:hAnsi="宋体" w:hint="eastAsia"/>
          <w:kern w:val="0"/>
          <w:szCs w:val="21"/>
        </w:rPr>
        <w:t>为了方便贡江两岸的市民交通出行，在贡江上新建好客家大桥（如图9）；大桥起于323国道，跨贡江止于赣县区梅林大街，大桥全长约1988米，其中主桥长约1100米、宽27米；双向四车道，两侧设人行道。在大桥两端各有一交通标志牌如图10所示。请根据情境计算作答：</w:t>
      </w:r>
    </w:p>
    <w:p w:rsidR="00827EAF" w:rsidRDefault="00827EAF" w:rsidP="00827EAF">
      <w:pPr>
        <w:spacing w:line="360" w:lineRule="auto"/>
        <w:textAlignment w:val="center"/>
        <w:rPr>
          <w:rFonts w:ascii="宋体" w:hAnsi="宋体"/>
          <w:kern w:val="0"/>
          <w:szCs w:val="21"/>
        </w:rPr>
      </w:pPr>
      <w:r>
        <w:rPr>
          <w:rFonts w:ascii="宋体" w:hAnsi="宋体" w:hint="eastAsia"/>
          <w:kern w:val="0"/>
          <w:szCs w:val="21"/>
        </w:rPr>
        <w:t>（1）交通标志牌上数字的含义是什么?</w:t>
      </w:r>
      <w:r>
        <w:rPr>
          <w:rFonts w:ascii="宋体" w:hAnsi="宋体"/>
          <w:kern w:val="0"/>
          <w:szCs w:val="21"/>
        </w:rPr>
        <w:t xml:space="preserve"> </w:t>
      </w:r>
    </w:p>
    <w:p w:rsidR="00827EAF" w:rsidRDefault="00827EAF" w:rsidP="00827EAF">
      <w:pPr>
        <w:spacing w:line="360" w:lineRule="auto"/>
        <w:textAlignment w:val="center"/>
        <w:rPr>
          <w:rFonts w:ascii="宋体" w:hAnsi="宋体"/>
          <w:kern w:val="0"/>
          <w:szCs w:val="21"/>
        </w:rPr>
      </w:pPr>
      <w:r>
        <w:rPr>
          <w:rFonts w:ascii="宋体" w:hAnsi="宋体" w:hint="eastAsia"/>
          <w:kern w:val="0"/>
          <w:szCs w:val="21"/>
        </w:rPr>
        <w:t>（2）锐锐同学步行通过大桥的主桥耗时12min，则他经过大桥主桥的平均速度是多少？</w:t>
      </w:r>
    </w:p>
    <w:p w:rsidR="00827EAF" w:rsidRDefault="00827EAF" w:rsidP="00827EAF">
      <w:pPr>
        <w:spacing w:line="360" w:lineRule="auto"/>
        <w:ind w:left="519" w:hangingChars="247" w:hanging="519"/>
        <w:textAlignment w:val="center"/>
        <w:rPr>
          <w:rFonts w:ascii="宋体" w:hAnsi="宋体"/>
          <w:kern w:val="0"/>
          <w:szCs w:val="21"/>
        </w:rPr>
      </w:pPr>
      <w:r>
        <w:rPr>
          <w:rFonts w:ascii="宋体" w:hAnsi="宋体" w:hint="eastAsia"/>
          <w:kern w:val="0"/>
          <w:szCs w:val="21"/>
        </w:rPr>
        <w:t>（3）若是一货车司机开车完全通过整个大桥，共用时200s，请通过计算判断此司机完全经过此大桥是否违反交通规则？</w:t>
      </w:r>
    </w:p>
    <w:p w:rsidR="00827EAF" w:rsidRDefault="00827EAF" w:rsidP="00827EAF">
      <w:pPr>
        <w:spacing w:line="360" w:lineRule="auto"/>
        <w:textAlignment w:val="center"/>
        <w:rPr>
          <w:rFonts w:ascii="宋体" w:hAnsi="宋体"/>
          <w:kern w:val="0"/>
          <w:szCs w:val="21"/>
        </w:rPr>
      </w:pPr>
      <w:r>
        <w:rPr>
          <w:rFonts w:ascii="宋体" w:hAnsi="宋体" w:hint="eastAsia"/>
          <w:kern w:val="0"/>
          <w:szCs w:val="21"/>
        </w:rPr>
        <w:t xml:space="preserve">         </w:t>
      </w:r>
      <w:r>
        <w:rPr>
          <w:rFonts w:ascii="宋体" w:hAnsi="宋体"/>
          <w:noProof/>
          <w:kern w:val="0"/>
          <w:szCs w:val="21"/>
        </w:rPr>
        <w:drawing>
          <wp:inline distT="0" distB="0" distL="0" distR="0">
            <wp:extent cx="1619250" cy="1057275"/>
            <wp:effectExtent l="0" t="0" r="0"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47" descr=" "/>
                    <pic:cNvPicPr>
                      <a:picLocks noChangeAspect="1" noChangeArrowheads="1"/>
                    </pic:cNvPicPr>
                  </pic:nvPicPr>
                  <pic:blipFill>
                    <a:blip r:embed="rId17">
                      <a:lum contrast="-18000"/>
                      <a:grayscl/>
                      <a:extLst>
                        <a:ext uri="{28A0092B-C50C-407E-A947-70E740481C1C}">
                          <a14:useLocalDpi xmlns:a14="http://schemas.microsoft.com/office/drawing/2010/main" val="0"/>
                        </a:ext>
                      </a:extLst>
                    </a:blip>
                    <a:srcRect/>
                    <a:stretch>
                      <a:fillRect/>
                    </a:stretch>
                  </pic:blipFill>
                  <pic:spPr bwMode="auto">
                    <a:xfrm>
                      <a:off x="0" y="0"/>
                      <a:ext cx="1619250" cy="1057275"/>
                    </a:xfrm>
                    <a:prstGeom prst="rect">
                      <a:avLst/>
                    </a:prstGeom>
                    <a:noFill/>
                    <a:ln>
                      <a:noFill/>
                    </a:ln>
                  </pic:spPr>
                </pic:pic>
              </a:graphicData>
            </a:graphic>
          </wp:inline>
        </w:drawing>
      </w:r>
      <w:r>
        <w:rPr>
          <w:rFonts w:ascii="宋体" w:hAnsi="宋体" w:hint="eastAsia"/>
          <w:kern w:val="0"/>
          <w:szCs w:val="21"/>
        </w:rPr>
        <w:t xml:space="preserve">              </w:t>
      </w:r>
      <w:r>
        <w:rPr>
          <w:rFonts w:ascii="宋体" w:hAnsi="宋体"/>
          <w:noProof/>
          <w:kern w:val="0"/>
          <w:szCs w:val="21"/>
        </w:rPr>
        <w:drawing>
          <wp:inline distT="0" distB="0" distL="0" distR="0">
            <wp:extent cx="1762125" cy="108585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 "/>
                    <pic:cNvPicPr>
                      <a:picLocks noChangeAspect="1" noChangeArrowheads="1"/>
                    </pic:cNvPicPr>
                  </pic:nvPicPr>
                  <pic:blipFill>
                    <a:blip r:embed="rId18">
                      <a:lum bright="-12000" contrast="24000"/>
                      <a:grayscl/>
                      <a:extLst>
                        <a:ext uri="{28A0092B-C50C-407E-A947-70E740481C1C}">
                          <a14:useLocalDpi xmlns:a14="http://schemas.microsoft.com/office/drawing/2010/main" val="0"/>
                        </a:ext>
                      </a:extLst>
                    </a:blip>
                    <a:srcRect r="45251"/>
                    <a:stretch>
                      <a:fillRect/>
                    </a:stretch>
                  </pic:blipFill>
                  <pic:spPr bwMode="auto">
                    <a:xfrm>
                      <a:off x="0" y="0"/>
                      <a:ext cx="1762125" cy="1085850"/>
                    </a:xfrm>
                    <a:prstGeom prst="rect">
                      <a:avLst/>
                    </a:prstGeom>
                    <a:noFill/>
                    <a:ln>
                      <a:noFill/>
                    </a:ln>
                  </pic:spPr>
                </pic:pic>
              </a:graphicData>
            </a:graphic>
          </wp:inline>
        </w:drawing>
      </w:r>
    </w:p>
    <w:p w:rsidR="00827EAF" w:rsidRDefault="00827EAF" w:rsidP="00827EAF">
      <w:pPr>
        <w:spacing w:line="360" w:lineRule="auto"/>
        <w:textAlignment w:val="center"/>
        <w:rPr>
          <w:rFonts w:ascii="宋体" w:hAnsi="宋体"/>
          <w:kern w:val="0"/>
          <w:szCs w:val="21"/>
        </w:rPr>
      </w:pPr>
      <w:r>
        <w:rPr>
          <w:rFonts w:ascii="宋体" w:hAnsi="宋体" w:hint="eastAsia"/>
          <w:kern w:val="0"/>
          <w:szCs w:val="21"/>
        </w:rPr>
        <w:t xml:space="preserve">                    图9                                       图10</w:t>
      </w:r>
    </w:p>
    <w:p w:rsidR="00827EAF" w:rsidRDefault="00827EAF" w:rsidP="00827EAF">
      <w:pPr>
        <w:snapToGrid w:val="0"/>
        <w:spacing w:line="360" w:lineRule="auto"/>
        <w:textAlignment w:val="center"/>
        <w:rPr>
          <w:rFonts w:ascii="宋体" w:hAnsi="宋体" w:cs="宋体" w:hint="eastAsia"/>
          <w:kern w:val="0"/>
          <w:szCs w:val="21"/>
        </w:rPr>
      </w:pPr>
    </w:p>
    <w:p w:rsidR="00827EAF" w:rsidRDefault="00827EAF" w:rsidP="00827EAF">
      <w:pPr>
        <w:snapToGrid w:val="0"/>
        <w:spacing w:line="360" w:lineRule="auto"/>
        <w:textAlignment w:val="center"/>
        <w:rPr>
          <w:rFonts w:ascii="宋体" w:hAnsi="宋体" w:cs="宋体" w:hint="eastAsia"/>
          <w:kern w:val="0"/>
          <w:szCs w:val="21"/>
        </w:rPr>
      </w:pPr>
    </w:p>
    <w:p w:rsidR="00827EAF" w:rsidRDefault="00827EAF" w:rsidP="00827EAF">
      <w:pPr>
        <w:snapToGrid w:val="0"/>
        <w:spacing w:line="360" w:lineRule="auto"/>
        <w:textAlignment w:val="center"/>
        <w:rPr>
          <w:rFonts w:ascii="宋体" w:hAnsi="宋体" w:cs="宋体" w:hint="eastAsia"/>
          <w:kern w:val="0"/>
          <w:szCs w:val="21"/>
        </w:rPr>
      </w:pPr>
    </w:p>
    <w:p w:rsidR="00827EAF" w:rsidRDefault="00827EAF" w:rsidP="00827EAF">
      <w:pPr>
        <w:snapToGrid w:val="0"/>
        <w:spacing w:line="360" w:lineRule="auto"/>
        <w:textAlignment w:val="center"/>
        <w:rPr>
          <w:rFonts w:ascii="宋体" w:hAnsi="宋体" w:cs="宋体"/>
          <w:kern w:val="0"/>
          <w:szCs w:val="21"/>
        </w:rPr>
      </w:pPr>
      <w:r>
        <w:rPr>
          <w:rFonts w:ascii="宋体" w:hAnsi="宋体" w:cs="宋体" w:hint="eastAsia"/>
          <w:kern w:val="0"/>
          <w:szCs w:val="21"/>
        </w:rPr>
        <w:t>21．有一质量为5.4kg的铝球，体积是3000cm</w:t>
      </w:r>
      <w:r>
        <w:rPr>
          <w:rFonts w:ascii="宋体" w:hAnsi="宋体" w:cs="宋体" w:hint="eastAsia"/>
          <w:kern w:val="0"/>
          <w:szCs w:val="21"/>
          <w:vertAlign w:val="superscript"/>
        </w:rPr>
        <w:t>3</w:t>
      </w:r>
      <w:r>
        <w:rPr>
          <w:rFonts w:ascii="宋体" w:hAnsi="宋体" w:cs="宋体" w:hint="eastAsia"/>
          <w:kern w:val="0"/>
          <w:szCs w:val="21"/>
        </w:rPr>
        <w:t>，试求：</w:t>
      </w:r>
    </w:p>
    <w:p w:rsidR="00827EAF" w:rsidRDefault="00827EAF" w:rsidP="00827EAF">
      <w:pPr>
        <w:snapToGrid w:val="0"/>
        <w:spacing w:line="360" w:lineRule="auto"/>
        <w:textAlignment w:val="center"/>
        <w:rPr>
          <w:rFonts w:ascii="宋体" w:hAnsi="宋体" w:cs="宋体"/>
          <w:kern w:val="0"/>
          <w:szCs w:val="21"/>
        </w:rPr>
      </w:pPr>
      <w:r>
        <w:rPr>
          <w:rFonts w:ascii="宋体" w:hAnsi="宋体" w:cs="宋体" w:hint="eastAsia"/>
          <w:kern w:val="0"/>
          <w:szCs w:val="21"/>
        </w:rPr>
        <w:lastRenderedPageBreak/>
        <w:t>（1）这个铝球是实心还是空心？</w:t>
      </w:r>
    </w:p>
    <w:p w:rsidR="00827EAF" w:rsidRDefault="00827EAF" w:rsidP="00827EAF">
      <w:pPr>
        <w:snapToGrid w:val="0"/>
        <w:spacing w:line="360" w:lineRule="auto"/>
        <w:textAlignment w:val="center"/>
        <w:rPr>
          <w:rFonts w:ascii="宋体" w:hAnsi="宋体" w:cs="宋体"/>
          <w:kern w:val="0"/>
          <w:szCs w:val="21"/>
        </w:rPr>
      </w:pPr>
      <w:r>
        <w:rPr>
          <w:rFonts w:ascii="宋体" w:hAnsi="宋体" w:cs="宋体" w:hint="eastAsia"/>
          <w:kern w:val="0"/>
          <w:szCs w:val="21"/>
        </w:rPr>
        <w:t>（2）如果是空心，则空心部分体积多大？</w:t>
      </w:r>
    </w:p>
    <w:p w:rsidR="00827EAF" w:rsidRDefault="00827EAF" w:rsidP="00827EAF">
      <w:pPr>
        <w:snapToGrid w:val="0"/>
        <w:spacing w:line="360" w:lineRule="auto"/>
        <w:textAlignment w:val="center"/>
        <w:rPr>
          <w:rFonts w:ascii="宋体" w:hAnsi="宋体" w:cs="宋体"/>
          <w:kern w:val="0"/>
          <w:szCs w:val="21"/>
        </w:rPr>
      </w:pPr>
      <w:r>
        <w:rPr>
          <w:rFonts w:ascii="宋体" w:hAnsi="宋体" w:cs="宋体" w:hint="eastAsia"/>
          <w:kern w:val="0"/>
          <w:szCs w:val="21"/>
        </w:rPr>
        <w:t>（3）如果给空心部分灌满水，则球的总质量是多大？（ρ</w:t>
      </w:r>
      <w:r>
        <w:rPr>
          <w:rFonts w:ascii="宋体" w:hAnsi="宋体" w:cs="宋体" w:hint="eastAsia"/>
          <w:kern w:val="0"/>
          <w:szCs w:val="21"/>
          <w:vertAlign w:val="subscript"/>
        </w:rPr>
        <w:t>铝</w:t>
      </w:r>
      <w:r>
        <w:rPr>
          <w:rFonts w:ascii="宋体" w:hAnsi="宋体" w:cs="宋体" w:hint="eastAsia"/>
          <w:kern w:val="0"/>
          <w:szCs w:val="21"/>
        </w:rPr>
        <w:t>=2.7×10</w:t>
      </w:r>
      <w:r>
        <w:rPr>
          <w:rFonts w:ascii="宋体" w:hAnsi="宋体" w:cs="宋体" w:hint="eastAsia"/>
          <w:kern w:val="0"/>
          <w:szCs w:val="21"/>
          <w:vertAlign w:val="superscript"/>
        </w:rPr>
        <w:t>3</w:t>
      </w:r>
      <w:r>
        <w:rPr>
          <w:rFonts w:ascii="宋体" w:hAnsi="宋体" w:cs="宋体" w:hint="eastAsia"/>
          <w:kern w:val="0"/>
          <w:szCs w:val="21"/>
        </w:rPr>
        <w:t>kg/m</w:t>
      </w:r>
      <w:r>
        <w:rPr>
          <w:rFonts w:ascii="宋体" w:hAnsi="宋体" w:cs="宋体" w:hint="eastAsia"/>
          <w:kern w:val="0"/>
          <w:szCs w:val="21"/>
          <w:vertAlign w:val="superscript"/>
        </w:rPr>
        <w:t>3</w:t>
      </w:r>
      <w:r>
        <w:rPr>
          <w:rFonts w:ascii="宋体" w:hAnsi="宋体" w:cs="宋体" w:hint="eastAsia"/>
          <w:kern w:val="0"/>
          <w:szCs w:val="21"/>
        </w:rPr>
        <w:t>）</w:t>
      </w:r>
    </w:p>
    <w:p w:rsidR="00827EAF" w:rsidRDefault="00827EAF" w:rsidP="00827EAF">
      <w:pPr>
        <w:widowControl/>
        <w:spacing w:line="360" w:lineRule="auto"/>
        <w:textAlignment w:val="center"/>
        <w:rPr>
          <w:kern w:val="0"/>
          <w:szCs w:val="21"/>
        </w:rPr>
      </w:pPr>
    </w:p>
    <w:p w:rsidR="00827EAF" w:rsidRDefault="00827EAF" w:rsidP="00827EAF">
      <w:pPr>
        <w:widowControl/>
        <w:spacing w:line="360" w:lineRule="auto"/>
        <w:textAlignment w:val="center"/>
        <w:rPr>
          <w:kern w:val="0"/>
          <w:szCs w:val="21"/>
        </w:rPr>
      </w:pPr>
    </w:p>
    <w:p w:rsidR="00827EAF" w:rsidRDefault="00827EAF" w:rsidP="00827EAF">
      <w:pPr>
        <w:widowControl/>
        <w:spacing w:line="360" w:lineRule="auto"/>
        <w:textAlignment w:val="center"/>
        <w:rPr>
          <w:kern w:val="0"/>
          <w:szCs w:val="21"/>
        </w:rPr>
      </w:pPr>
    </w:p>
    <w:p w:rsidR="00827EAF" w:rsidRDefault="00827EAF" w:rsidP="00827EAF">
      <w:pPr>
        <w:widowControl/>
        <w:spacing w:line="360" w:lineRule="auto"/>
        <w:textAlignment w:val="center"/>
        <w:rPr>
          <w:kern w:val="0"/>
          <w:szCs w:val="21"/>
        </w:rPr>
      </w:pPr>
    </w:p>
    <w:p w:rsidR="00827EAF" w:rsidRDefault="00827EAF" w:rsidP="00827EAF">
      <w:pPr>
        <w:widowControl/>
        <w:spacing w:line="360" w:lineRule="auto"/>
        <w:textAlignment w:val="center"/>
        <w:rPr>
          <w:kern w:val="0"/>
          <w:szCs w:val="21"/>
        </w:rPr>
      </w:pPr>
    </w:p>
    <w:p w:rsidR="00827EAF" w:rsidRDefault="00827EAF" w:rsidP="00827EAF">
      <w:pPr>
        <w:pStyle w:val="defaultparagraph0"/>
        <w:spacing w:before="0" w:beforeAutospacing="0" w:after="0" w:afterAutospacing="0" w:line="360" w:lineRule="auto"/>
        <w:ind w:left="420" w:hangingChars="200" w:hanging="420"/>
        <w:jc w:val="both"/>
        <w:textAlignment w:val="center"/>
        <w:rPr>
          <w:rFonts w:hint="eastAsia"/>
          <w:sz w:val="21"/>
          <w:szCs w:val="21"/>
        </w:rPr>
      </w:pPr>
      <w:r>
        <w:rPr>
          <w:rFonts w:hint="eastAsia"/>
          <w:noProof/>
          <w:color w:val="FF0000"/>
          <w:sz w:val="21"/>
          <w:szCs w:val="21"/>
        </w:rPr>
        <w:drawing>
          <wp:anchor distT="0" distB="0" distL="114300" distR="114300" simplePos="0" relativeHeight="251659264" behindDoc="1" locked="0" layoutInCell="1" allowOverlap="1">
            <wp:simplePos x="0" y="0"/>
            <wp:positionH relativeFrom="column">
              <wp:posOffset>4059555</wp:posOffset>
            </wp:positionH>
            <wp:positionV relativeFrom="paragraph">
              <wp:posOffset>552450</wp:posOffset>
            </wp:positionV>
            <wp:extent cx="1214755" cy="939800"/>
            <wp:effectExtent l="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lum bright="-12000" contrast="30000"/>
                      <a:grayscl/>
                      <a:extLst>
                        <a:ext uri="{28A0092B-C50C-407E-A947-70E740481C1C}">
                          <a14:useLocalDpi xmlns:a14="http://schemas.microsoft.com/office/drawing/2010/main" val="0"/>
                        </a:ext>
                      </a:extLst>
                    </a:blip>
                    <a:srcRect l="17686" t="20404" r="1656" b="15820"/>
                    <a:stretch>
                      <a:fillRect/>
                    </a:stretch>
                  </pic:blipFill>
                  <pic:spPr bwMode="auto">
                    <a:xfrm>
                      <a:off x="0" y="0"/>
                      <a:ext cx="121475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1"/>
          <w:szCs w:val="21"/>
        </w:rPr>
        <w:t>22．如图11所示，一个容积V</w:t>
      </w:r>
      <w:r>
        <w:rPr>
          <w:rFonts w:hint="eastAsia"/>
          <w:sz w:val="21"/>
          <w:szCs w:val="21"/>
          <w:vertAlign w:val="subscript"/>
        </w:rPr>
        <w:t>0</w:t>
      </w:r>
      <w:r>
        <w:rPr>
          <w:rFonts w:hint="eastAsia"/>
          <w:sz w:val="21"/>
          <w:szCs w:val="21"/>
        </w:rPr>
        <w:t>=500cm</w:t>
      </w:r>
      <w:r>
        <w:rPr>
          <w:rFonts w:hint="eastAsia"/>
          <w:sz w:val="21"/>
          <w:szCs w:val="21"/>
          <w:vertAlign w:val="superscript"/>
        </w:rPr>
        <w:t>3</w:t>
      </w:r>
      <w:r>
        <w:rPr>
          <w:rFonts w:hint="eastAsia"/>
          <w:sz w:val="21"/>
          <w:szCs w:val="21"/>
        </w:rPr>
        <w:t>、质量m=0.5kg的瓶子里装有水，乌鸦为了喝到瓶子里的水，就衔了很多的小石块填到瓶子里，让水面上升到瓶口。若瓶内有质量m=0.4kg的水。求：（水的密度</w:t>
      </w:r>
      <w:r>
        <w:rPr>
          <w:rFonts w:cs="Calibri"/>
          <w:sz w:val="21"/>
          <w:szCs w:val="21"/>
        </w:rPr>
        <w:t>ρ</w:t>
      </w:r>
      <w:r>
        <w:rPr>
          <w:rFonts w:hint="eastAsia"/>
          <w:sz w:val="21"/>
          <w:szCs w:val="21"/>
          <w:vertAlign w:val="subscript"/>
        </w:rPr>
        <w:t>水</w:t>
      </w:r>
      <w:r>
        <w:rPr>
          <w:rFonts w:hint="eastAsia"/>
          <w:sz w:val="21"/>
          <w:szCs w:val="21"/>
        </w:rPr>
        <w:t>=1.0</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，石块密度</w:t>
      </w:r>
      <w:r>
        <w:rPr>
          <w:rFonts w:cs="Calibri"/>
          <w:sz w:val="21"/>
          <w:szCs w:val="21"/>
        </w:rPr>
        <w:t>ρ</w:t>
      </w:r>
      <w:r>
        <w:rPr>
          <w:rFonts w:hint="eastAsia"/>
          <w:sz w:val="21"/>
          <w:szCs w:val="21"/>
          <w:vertAlign w:val="subscript"/>
        </w:rPr>
        <w:t>石块</w:t>
      </w:r>
      <w:r>
        <w:rPr>
          <w:rFonts w:hint="eastAsia"/>
          <w:sz w:val="21"/>
          <w:szCs w:val="21"/>
        </w:rPr>
        <w:t>=2.6</w:t>
      </w:r>
      <w:r>
        <w:rPr>
          <w:rFonts w:cs="Calibri"/>
          <w:sz w:val="21"/>
          <w:szCs w:val="21"/>
        </w:rPr>
        <w:t>×</w:t>
      </w:r>
      <w:r>
        <w:rPr>
          <w:rFonts w:hint="eastAsia"/>
          <w:sz w:val="21"/>
          <w:szCs w:val="21"/>
        </w:rPr>
        <w:t>10</w:t>
      </w:r>
      <w:r>
        <w:rPr>
          <w:rFonts w:hint="eastAsia"/>
          <w:sz w:val="21"/>
          <w:szCs w:val="21"/>
          <w:vertAlign w:val="superscript"/>
        </w:rPr>
        <w:t>3</w:t>
      </w:r>
      <w:r>
        <w:rPr>
          <w:rFonts w:hint="eastAsia"/>
          <w:sz w:val="21"/>
          <w:szCs w:val="21"/>
        </w:rPr>
        <w:t>kg/m</w:t>
      </w:r>
      <w:r>
        <w:rPr>
          <w:rFonts w:hint="eastAsia"/>
          <w:sz w:val="21"/>
          <w:szCs w:val="21"/>
          <w:vertAlign w:val="superscript"/>
        </w:rPr>
        <w:t>3</w:t>
      </w:r>
      <w:r>
        <w:rPr>
          <w:rFonts w:hint="eastAsia"/>
          <w:sz w:val="21"/>
          <w:szCs w:val="21"/>
        </w:rPr>
        <w:t>）</w:t>
      </w:r>
    </w:p>
    <w:p w:rsidR="00827EAF" w:rsidRDefault="00827EAF" w:rsidP="00827EAF">
      <w:pPr>
        <w:pStyle w:val="defaultparagraph0"/>
        <w:spacing w:before="0" w:beforeAutospacing="0" w:after="0" w:afterAutospacing="0" w:line="360" w:lineRule="auto"/>
        <w:jc w:val="both"/>
        <w:textAlignment w:val="center"/>
        <w:rPr>
          <w:rFonts w:hint="eastAsia"/>
          <w:sz w:val="21"/>
          <w:szCs w:val="21"/>
        </w:rPr>
      </w:pPr>
      <w:r>
        <w:rPr>
          <w:rFonts w:hint="eastAsia"/>
          <w:sz w:val="21"/>
          <w:szCs w:val="21"/>
        </w:rPr>
        <w:t>（1）瓶中水的体积V</w:t>
      </w:r>
      <w:r>
        <w:rPr>
          <w:rFonts w:hint="eastAsia"/>
          <w:sz w:val="21"/>
          <w:szCs w:val="21"/>
          <w:vertAlign w:val="subscript"/>
        </w:rPr>
        <w:t>1</w:t>
      </w:r>
      <w:r>
        <w:rPr>
          <w:rFonts w:hint="eastAsia"/>
          <w:sz w:val="21"/>
          <w:szCs w:val="21"/>
        </w:rPr>
        <w:t>；</w:t>
      </w:r>
    </w:p>
    <w:p w:rsidR="00827EAF" w:rsidRDefault="00827EAF" w:rsidP="00827EAF">
      <w:pPr>
        <w:pStyle w:val="defaultparagraph0"/>
        <w:spacing w:before="0" w:beforeAutospacing="0" w:after="0" w:afterAutospacing="0" w:line="360" w:lineRule="auto"/>
        <w:jc w:val="both"/>
        <w:textAlignment w:val="center"/>
        <w:rPr>
          <w:rFonts w:hint="eastAsia"/>
          <w:sz w:val="21"/>
          <w:szCs w:val="21"/>
        </w:rPr>
      </w:pPr>
      <w:r>
        <w:rPr>
          <w:rFonts w:hint="eastAsia"/>
          <w:sz w:val="21"/>
          <w:szCs w:val="21"/>
        </w:rPr>
        <w:t>（2）乌鸦投入瓶子中的石块的体积V</w:t>
      </w:r>
      <w:r>
        <w:rPr>
          <w:rFonts w:hint="eastAsia"/>
          <w:sz w:val="21"/>
          <w:szCs w:val="21"/>
          <w:vertAlign w:val="subscript"/>
        </w:rPr>
        <w:t>2</w:t>
      </w:r>
      <w:r>
        <w:rPr>
          <w:rFonts w:hint="eastAsia"/>
          <w:noProof/>
          <w:sz w:val="21"/>
          <w:szCs w:val="21"/>
        </w:rPr>
        <w:drawing>
          <wp:inline distT="0" distB="0" distL="0" distR="0">
            <wp:extent cx="257175" cy="257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hint="eastAsia"/>
          <w:sz w:val="21"/>
          <w:szCs w:val="21"/>
        </w:rPr>
        <w:t>；</w:t>
      </w:r>
    </w:p>
    <w:p w:rsidR="00827EAF" w:rsidRDefault="00827EAF" w:rsidP="00827EAF">
      <w:pPr>
        <w:pStyle w:val="defaultparagraph0"/>
        <w:spacing w:before="0" w:beforeAutospacing="0" w:after="0" w:afterAutospacing="0" w:line="360" w:lineRule="auto"/>
        <w:jc w:val="both"/>
        <w:textAlignment w:val="center"/>
        <w:rPr>
          <w:rFonts w:ascii="Times New Roman" w:hAnsi="Calibri"/>
          <w:sz w:val="21"/>
          <w:szCs w:val="21"/>
        </w:rPr>
      </w:pPr>
      <w:r>
        <w:rPr>
          <w:rFonts w:hint="eastAsia"/>
          <w:sz w:val="21"/>
          <w:szCs w:val="21"/>
        </w:rPr>
        <w:t>（3）乌鸦投入石块后，瓶子、石块和水的总质量m。</w:t>
      </w:r>
    </w:p>
    <w:p w:rsidR="00827EAF" w:rsidRDefault="00827EAF" w:rsidP="00827EAF">
      <w:pPr>
        <w:pStyle w:val="defaultparagraph0"/>
        <w:spacing w:before="0" w:beforeAutospacing="0" w:after="0" w:afterAutospacing="0" w:line="360" w:lineRule="auto"/>
        <w:jc w:val="right"/>
        <w:textAlignment w:val="center"/>
        <w:rPr>
          <w:rFonts w:ascii="Times New Roman" w:hAnsi="Calibri"/>
          <w:sz w:val="21"/>
          <w:szCs w:val="21"/>
        </w:rPr>
      </w:pPr>
    </w:p>
    <w:p w:rsidR="00827EAF" w:rsidRDefault="00827EAF" w:rsidP="00827EAF">
      <w:pPr>
        <w:pStyle w:val="defaultparagraph0"/>
        <w:spacing w:beforeLines="50" w:before="156" w:beforeAutospacing="0" w:after="0" w:afterAutospacing="0" w:line="360" w:lineRule="auto"/>
        <w:jc w:val="center"/>
        <w:textAlignment w:val="center"/>
        <w:rPr>
          <w:rFonts w:ascii="Times New Roman" w:hAnsi="Calibri"/>
          <w:sz w:val="21"/>
          <w:szCs w:val="21"/>
        </w:rPr>
      </w:pPr>
      <w:r>
        <w:rPr>
          <w:rFonts w:hint="eastAsia"/>
          <w:sz w:val="21"/>
          <w:szCs w:val="21"/>
        </w:rPr>
        <w:t xml:space="preserve">                                                              图11</w:t>
      </w:r>
    </w:p>
    <w:p w:rsidR="00827EAF" w:rsidRDefault="00827EAF" w:rsidP="00827EAF">
      <w:pPr>
        <w:pStyle w:val="defaultparagraph0"/>
        <w:spacing w:before="0" w:beforeAutospacing="0" w:after="0" w:afterAutospacing="0" w:line="360" w:lineRule="auto"/>
        <w:jc w:val="right"/>
        <w:textAlignment w:val="center"/>
        <w:rPr>
          <w:rFonts w:ascii="Times New Roman" w:hAnsi="Calibri"/>
          <w:sz w:val="21"/>
          <w:szCs w:val="21"/>
        </w:rPr>
      </w:pPr>
    </w:p>
    <w:p w:rsidR="00827EAF" w:rsidRDefault="00827EAF" w:rsidP="00827EAF">
      <w:pPr>
        <w:pStyle w:val="ListParagraph"/>
        <w:spacing w:line="360" w:lineRule="auto"/>
        <w:ind w:firstLineChars="0" w:firstLine="0"/>
        <w:textAlignment w:val="center"/>
        <w:rPr>
          <w:rFonts w:ascii="黑体" w:eastAsia="黑体" w:hAnsi="黑体" w:cs="黑体" w:hint="eastAsia"/>
          <w:bCs/>
          <w:kern w:val="0"/>
          <w:szCs w:val="21"/>
        </w:rPr>
      </w:pPr>
    </w:p>
    <w:p w:rsidR="00827EAF" w:rsidRDefault="00827EAF" w:rsidP="00827EAF">
      <w:pPr>
        <w:pStyle w:val="ListParagraph"/>
        <w:spacing w:line="360" w:lineRule="auto"/>
        <w:ind w:firstLineChars="0" w:firstLine="0"/>
        <w:textAlignment w:val="center"/>
        <w:rPr>
          <w:rFonts w:ascii="黑体" w:eastAsia="黑体" w:hAnsi="黑体" w:cs="黑体" w:hint="eastAsia"/>
          <w:bCs/>
          <w:kern w:val="0"/>
          <w:szCs w:val="21"/>
        </w:rPr>
      </w:pPr>
    </w:p>
    <w:p w:rsidR="00827EAF" w:rsidRDefault="00827EAF" w:rsidP="00827EAF">
      <w:pPr>
        <w:pStyle w:val="ListParagraph"/>
        <w:spacing w:line="360" w:lineRule="auto"/>
        <w:ind w:firstLineChars="0" w:firstLine="0"/>
        <w:textAlignment w:val="center"/>
        <w:rPr>
          <w:rFonts w:ascii="黑体" w:eastAsia="黑体" w:hAnsi="黑体" w:cs="黑体" w:hint="eastAsia"/>
          <w:bCs/>
          <w:kern w:val="0"/>
          <w:szCs w:val="21"/>
        </w:rPr>
      </w:pPr>
      <w:r>
        <w:rPr>
          <w:rFonts w:ascii="黑体" w:eastAsia="黑体" w:hAnsi="黑体" w:cs="黑体" w:hint="eastAsia"/>
          <w:bCs/>
          <w:kern w:val="0"/>
          <w:szCs w:val="21"/>
        </w:rPr>
        <w:t>四、实验与探究题（共28分，每小题7分）</w:t>
      </w:r>
    </w:p>
    <w:p w:rsidR="00827EAF" w:rsidRDefault="00827EAF" w:rsidP="00827EAF">
      <w:pPr>
        <w:spacing w:line="360" w:lineRule="auto"/>
        <w:textAlignment w:val="center"/>
        <w:rPr>
          <w:rFonts w:ascii="宋体" w:hAnsi="宋体"/>
          <w:bCs/>
          <w:kern w:val="0"/>
          <w:szCs w:val="21"/>
        </w:rPr>
      </w:pPr>
      <w:r>
        <w:rPr>
          <w:rFonts w:ascii="宋体" w:hAnsi="宋体" w:hint="eastAsia"/>
          <w:kern w:val="0"/>
          <w:szCs w:val="21"/>
        </w:rPr>
        <w:t>23．</w:t>
      </w:r>
      <w:r>
        <w:rPr>
          <w:rFonts w:ascii="宋体" w:hAnsi="宋体" w:hint="eastAsia"/>
          <w:bCs/>
          <w:kern w:val="0"/>
          <w:szCs w:val="21"/>
        </w:rPr>
        <w:t>物理是一门注重实验的自然科学，亲爱的同学，你会使用下列图12仪器吗？</w:t>
      </w:r>
    </w:p>
    <w:p w:rsidR="00827EAF" w:rsidRDefault="00827EAF" w:rsidP="00827EAF">
      <w:pPr>
        <w:spacing w:line="360" w:lineRule="auto"/>
        <w:textAlignment w:val="center"/>
        <w:rPr>
          <w:rFonts w:ascii="宋体" w:hAnsi="宋体"/>
          <w:bCs/>
          <w:kern w:val="0"/>
          <w:szCs w:val="21"/>
        </w:rPr>
      </w:pPr>
      <w:r>
        <w:rPr>
          <w:rFonts w:ascii="宋体" w:hAnsi="宋体" w:hint="eastAsia"/>
          <w:bCs/>
          <w:kern w:val="0"/>
          <w:szCs w:val="21"/>
        </w:rPr>
        <w:t>（1）图甲所示物体的长度为</w:t>
      </w:r>
      <w:r>
        <w:rPr>
          <w:rFonts w:ascii="宋体" w:hAnsi="宋体" w:hint="eastAsia"/>
          <w:kern w:val="0"/>
          <w:szCs w:val="21"/>
          <w:u w:val="single"/>
        </w:rPr>
        <w:t xml:space="preserve">               </w:t>
      </w:r>
      <w:r>
        <w:rPr>
          <w:rFonts w:ascii="宋体" w:hAnsi="宋体" w:hint="eastAsia"/>
          <w:bCs/>
          <w:kern w:val="0"/>
          <w:szCs w:val="21"/>
        </w:rPr>
        <w:t>cm。</w:t>
      </w:r>
    </w:p>
    <w:p w:rsidR="00827EAF" w:rsidRDefault="00827EAF" w:rsidP="00827EAF">
      <w:pPr>
        <w:spacing w:line="360" w:lineRule="auto"/>
        <w:textAlignment w:val="center"/>
        <w:rPr>
          <w:rFonts w:ascii="宋体" w:hAnsi="宋体"/>
          <w:bCs/>
          <w:kern w:val="0"/>
          <w:szCs w:val="21"/>
        </w:rPr>
      </w:pPr>
      <w:r>
        <w:rPr>
          <w:rFonts w:ascii="宋体" w:hAnsi="宋体" w:hint="eastAsia"/>
          <w:bCs/>
          <w:kern w:val="0"/>
          <w:szCs w:val="21"/>
        </w:rPr>
        <w:t>（2）图乙所示的钟表，其分度值为</w:t>
      </w:r>
      <w:r>
        <w:rPr>
          <w:rFonts w:ascii="宋体" w:hAnsi="宋体" w:hint="eastAsia"/>
          <w:kern w:val="0"/>
          <w:szCs w:val="21"/>
          <w:u w:val="single"/>
        </w:rPr>
        <w:t xml:space="preserve">           </w:t>
      </w:r>
      <w:r>
        <w:rPr>
          <w:rFonts w:ascii="宋体" w:hAnsi="宋体" w:hint="eastAsia"/>
          <w:bCs/>
          <w:kern w:val="0"/>
          <w:szCs w:val="21"/>
        </w:rPr>
        <w:t>，显示的时刻为</w:t>
      </w:r>
      <w:r>
        <w:rPr>
          <w:rFonts w:ascii="宋体" w:hAnsi="宋体" w:hint="eastAsia"/>
          <w:kern w:val="0"/>
          <w:szCs w:val="21"/>
          <w:u w:val="single"/>
        </w:rPr>
        <w:t xml:space="preserve">           </w:t>
      </w:r>
      <w:r>
        <w:rPr>
          <w:rFonts w:ascii="宋体" w:hAnsi="宋体" w:hint="eastAsia"/>
          <w:bCs/>
          <w:kern w:val="0"/>
          <w:szCs w:val="21"/>
        </w:rPr>
        <w:t>。</w:t>
      </w:r>
    </w:p>
    <w:p w:rsidR="00827EAF" w:rsidRDefault="00827EAF" w:rsidP="00827EAF">
      <w:pPr>
        <w:spacing w:line="360" w:lineRule="auto"/>
        <w:textAlignment w:val="center"/>
        <w:rPr>
          <w:rFonts w:ascii="宋体" w:hAnsi="宋体"/>
          <w:bCs/>
          <w:kern w:val="0"/>
          <w:szCs w:val="21"/>
        </w:rPr>
      </w:pPr>
      <w:r>
        <w:rPr>
          <w:rFonts w:ascii="宋体" w:hAnsi="宋体" w:hint="eastAsia"/>
          <w:bCs/>
          <w:kern w:val="0"/>
          <w:szCs w:val="21"/>
        </w:rPr>
        <w:t>（3）温度计是根据液体的</w:t>
      </w:r>
      <w:r>
        <w:rPr>
          <w:rFonts w:ascii="宋体" w:hAnsi="宋体" w:hint="eastAsia"/>
          <w:kern w:val="0"/>
          <w:szCs w:val="21"/>
          <w:u w:val="single"/>
        </w:rPr>
        <w:t xml:space="preserve">              </w:t>
      </w:r>
      <w:r>
        <w:rPr>
          <w:rFonts w:ascii="宋体" w:hAnsi="宋体" w:hint="eastAsia"/>
          <w:bCs/>
          <w:kern w:val="0"/>
          <w:szCs w:val="21"/>
        </w:rPr>
        <w:t>制成的，图丙所示温度计示数为</w:t>
      </w:r>
      <w:r>
        <w:rPr>
          <w:rFonts w:ascii="宋体" w:hAnsi="宋体" w:hint="eastAsia"/>
          <w:kern w:val="0"/>
          <w:szCs w:val="21"/>
          <w:u w:val="single"/>
        </w:rPr>
        <w:t xml:space="preserve">      </w:t>
      </w:r>
      <w:r>
        <w:rPr>
          <w:rFonts w:ascii="宋体" w:hAnsi="宋体" w:hint="eastAsia"/>
          <w:bCs/>
          <w:kern w:val="0"/>
          <w:szCs w:val="21"/>
        </w:rPr>
        <w:t>℃。</w:t>
      </w:r>
    </w:p>
    <w:p w:rsidR="00827EAF" w:rsidRDefault="00827EAF" w:rsidP="00827EAF">
      <w:pPr>
        <w:spacing w:line="360" w:lineRule="auto"/>
        <w:textAlignment w:val="center"/>
        <w:rPr>
          <w:rFonts w:ascii="宋体" w:hAnsi="宋体"/>
          <w:kern w:val="0"/>
          <w:szCs w:val="21"/>
          <w:u w:val="single"/>
        </w:rPr>
      </w:pPr>
      <w:r>
        <w:rPr>
          <w:rFonts w:ascii="宋体" w:hAnsi="宋体" w:hint="eastAsia"/>
          <w:bCs/>
          <w:kern w:val="0"/>
          <w:szCs w:val="21"/>
        </w:rPr>
        <w:lastRenderedPageBreak/>
        <w:t>（4）图丁所测液体的体积是</w:t>
      </w:r>
      <w:r>
        <w:rPr>
          <w:rFonts w:ascii="宋体" w:hAnsi="宋体" w:hint="eastAsia"/>
          <w:kern w:val="0"/>
          <w:szCs w:val="21"/>
          <w:u w:val="single"/>
        </w:rPr>
        <w:t xml:space="preserve">         </w:t>
      </w:r>
      <w:r>
        <w:rPr>
          <w:rFonts w:ascii="宋体" w:hAnsi="宋体" w:hint="eastAsia"/>
          <w:bCs/>
          <w:kern w:val="0"/>
          <w:szCs w:val="21"/>
        </w:rPr>
        <w:t>cm</w:t>
      </w:r>
      <w:r>
        <w:rPr>
          <w:rFonts w:ascii="宋体" w:hAnsi="宋体" w:hint="eastAsia"/>
          <w:bCs/>
          <w:kern w:val="0"/>
          <w:szCs w:val="21"/>
          <w:vertAlign w:val="superscript"/>
        </w:rPr>
        <w:t>3</w:t>
      </w:r>
      <w:r>
        <w:rPr>
          <w:rFonts w:ascii="宋体" w:hAnsi="宋体" w:hint="eastAsia"/>
          <w:bCs/>
          <w:kern w:val="0"/>
          <w:szCs w:val="21"/>
        </w:rPr>
        <w:t>，若按甲方法读数，读出体积与真实值相比：</w:t>
      </w:r>
    </w:p>
    <w:p w:rsidR="00827EAF" w:rsidRDefault="00827EAF" w:rsidP="00827EAF">
      <w:pPr>
        <w:spacing w:line="360" w:lineRule="auto"/>
        <w:ind w:firstLineChars="247" w:firstLine="519"/>
        <w:textAlignment w:val="center"/>
        <w:rPr>
          <w:rFonts w:ascii="宋体" w:hAnsi="宋体" w:hint="eastAsia"/>
          <w:bCs/>
          <w:kern w:val="0"/>
          <w:szCs w:val="21"/>
        </w:rPr>
      </w:pPr>
      <w:r>
        <w:rPr>
          <w:rFonts w:ascii="宋体" w:hAnsi="宋体" w:hint="eastAsia"/>
          <w:kern w:val="0"/>
          <w:szCs w:val="21"/>
          <w:u w:val="single"/>
        </w:rPr>
        <w:t xml:space="preserve">       </w:t>
      </w:r>
      <w:r>
        <w:rPr>
          <w:rFonts w:ascii="宋体" w:hAnsi="宋体" w:hint="eastAsia"/>
          <w:bCs/>
          <w:kern w:val="0"/>
          <w:szCs w:val="21"/>
        </w:rPr>
        <w:t>（选填“偏大”或“偏小”）。</w:t>
      </w:r>
    </w:p>
    <w:p w:rsidR="00827EAF" w:rsidRDefault="00827EAF" w:rsidP="00827EAF">
      <w:pPr>
        <w:spacing w:line="360" w:lineRule="auto"/>
        <w:textAlignment w:val="center"/>
        <w:rPr>
          <w:rFonts w:ascii="宋体" w:hAnsi="宋体" w:hint="eastAsia"/>
          <w:bCs/>
          <w:kern w:val="0"/>
          <w:szCs w:val="21"/>
        </w:rPr>
      </w:pPr>
      <w:r>
        <w:rPr>
          <w:noProof/>
          <w:kern w:val="0"/>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48895</wp:posOffset>
                </wp:positionV>
                <wp:extent cx="5041900" cy="1637030"/>
                <wp:effectExtent l="0" t="0" r="1270" b="3175"/>
                <wp:wrapNone/>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1637030"/>
                          <a:chOff x="14644" y="27061"/>
                          <a:chExt cx="7940" cy="2578"/>
                        </a:xfrm>
                      </wpg:grpSpPr>
                      <pic:pic xmlns:pic="http://schemas.openxmlformats.org/drawingml/2006/picture">
                        <pic:nvPicPr>
                          <pic:cNvPr id="30" name="图片 29177"/>
                          <pic:cNvPicPr>
                            <a:picLocks noChangeAspect="1" noChangeArrowheads="1"/>
                          </pic:cNvPicPr>
                        </pic:nvPicPr>
                        <pic:blipFill>
                          <a:blip r:embed="rId21">
                            <a:extLst>
                              <a:ext uri="{28A0092B-C50C-407E-A947-70E740481C1C}">
                                <a14:useLocalDpi xmlns:a14="http://schemas.microsoft.com/office/drawing/2010/main" val="0"/>
                              </a:ext>
                            </a:extLst>
                          </a:blip>
                          <a:srcRect t="4089" r="601" b="18675"/>
                          <a:stretch>
                            <a:fillRect/>
                          </a:stretch>
                        </pic:blipFill>
                        <pic:spPr bwMode="auto">
                          <a:xfrm>
                            <a:off x="14644" y="27061"/>
                            <a:ext cx="7940" cy="21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31" name="文本框 29178"/>
                        <wps:cNvSpPr txBox="1">
                          <a:spLocks noChangeArrowheads="1"/>
                        </wps:cNvSpPr>
                        <wps:spPr bwMode="auto">
                          <a:xfrm>
                            <a:off x="18092" y="29159"/>
                            <a:ext cx="764" cy="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7EAF" w:rsidRDefault="00827EAF" w:rsidP="00827EAF">
                              <w:pPr>
                                <w:ind w:firstLineChars="100" w:firstLine="210"/>
                                <w:jc w:val="left"/>
                              </w:pPr>
                              <w:r>
                                <w:rPr>
                                  <w:rFonts w:hint="eastAsia"/>
                                </w:rPr>
                                <w:t>图</w:t>
                              </w:r>
                              <w:r>
                                <w:rPr>
                                  <w:rFonts w:ascii="宋体" w:hAnsi="宋体" w:cs="宋体" w:hint="eastAsia"/>
                                </w:rPr>
                                <w:t>12</w:t>
                              </w:r>
                              <w:r>
                                <w:rPr>
                                  <w:rFonts w:hint="eastAsia"/>
                                </w:rPr>
                                <w:t xml:space="preserve">                                    </w:t>
                              </w:r>
                            </w:p>
                          </w:txbxContent>
                        </wps:txbx>
                        <wps:bodyPr rot="0" vert="horz" wrap="square" lIns="0" tIns="0" rIns="0" bIns="0" anchor="t" anchorCtr="0" upright="1">
                          <a:noAutofit/>
                        </wps:bodyPr>
                      </wps:wsp>
                      <wps:wsp>
                        <wps:cNvPr id="32" name="文本框 29179"/>
                        <wps:cNvSpPr txBox="1">
                          <a:spLocks noChangeArrowheads="1"/>
                        </wps:cNvSpPr>
                        <wps:spPr bwMode="auto">
                          <a:xfrm>
                            <a:off x="15167" y="28133"/>
                            <a:ext cx="372" cy="3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7EAF" w:rsidRDefault="00827EAF" w:rsidP="00827EAF">
                              <w:r>
                                <w:rPr>
                                  <w:rFonts w:hint="eastAsia"/>
                                </w:rPr>
                                <w:t>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9" o:spid="_x0000_s1042" style="position:absolute;left:0;text-align:left;margin-left:0;margin-top:3.85pt;width:397pt;height:128.9pt;z-index:251662336;mso-position-horizontal-relative:text;mso-position-vertical-relative:text" coordorigin="14644,27061" coordsize="7940,2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">
                <v:shape id="图片 29177" o:spid="_x0000_s1043" type="#_x0000_t75" style="position:absolute;left:14644;top:27061;width:7940;height:2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qAK/AAAAA2wAAAA8AAABkcnMvZG93bnJldi54bWxET8uKwjAU3QvzD+EOuNPUEUQ6xlIHBEFm&#10;4QPcXpvbpmNzU5pY699PFoLLw3mvssE2oqfO144VzKYJCOLC6ZorBefTdrIE4QOyxsYxKXiSh2z9&#10;MVphqt2DD9QfQyViCPsUFZgQ2lRKXxiy6KeuJY5c6TqLIcKukrrDRwy3jfxKkoW0WHNsMNjSj6Hi&#10;drxbBX1etovLpv/d/c0GLPdbc92fD0qNP4f8G0SgIbzFL/dOK5jH9fFL/AF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CoAr8AAAADbAAAADwAAAAAAAAAAAAAAAACfAgAA&#10;ZHJzL2Rvd25yZXYueG1sUEsFBgAAAAAEAAQA9wAAAIwDAAAAAA==&#10;">
                  <v:imagedata r:id="rId22" o:title="" croptop="2680f" cropbottom="12239f" cropright="394f"/>
                </v:shape>
                <v:shape id="文本框 29178" o:spid="_x0000_s1044" type="#_x0000_t202" style="position:absolute;left:18092;top:29159;width:76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27EAF" w:rsidRDefault="00827EAF" w:rsidP="00827EAF">
                        <w:pPr>
                          <w:ind w:firstLineChars="100" w:firstLine="210"/>
                          <w:jc w:val="left"/>
                        </w:pPr>
                        <w:r>
                          <w:rPr>
                            <w:rFonts w:hint="eastAsia"/>
                          </w:rPr>
                          <w:t>图</w:t>
                        </w:r>
                        <w:r>
                          <w:rPr>
                            <w:rFonts w:ascii="宋体" w:hAnsi="宋体" w:cs="宋体" w:hint="eastAsia"/>
                          </w:rPr>
                          <w:t>12</w:t>
                        </w:r>
                        <w:r>
                          <w:rPr>
                            <w:rFonts w:hint="eastAsia"/>
                          </w:rPr>
                          <w:t xml:space="preserve">                                    </w:t>
                        </w:r>
                      </w:p>
                    </w:txbxContent>
                  </v:textbox>
                </v:shape>
                <v:shape id="文本框 29179" o:spid="_x0000_s1045" type="#_x0000_t202" style="position:absolute;left:15167;top:28133;width:37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27EAF" w:rsidRDefault="00827EAF" w:rsidP="00827EAF">
                        <w:r>
                          <w:rPr>
                            <w:rFonts w:hint="eastAsia"/>
                          </w:rPr>
                          <w:t>cm</w:t>
                        </w:r>
                      </w:p>
                    </w:txbxContent>
                  </v:textbox>
                </v:shape>
              </v:group>
            </w:pict>
          </mc:Fallback>
        </mc:AlternateContent>
      </w:r>
    </w:p>
    <w:p w:rsidR="00827EAF" w:rsidRDefault="00827EAF" w:rsidP="00827EAF">
      <w:pPr>
        <w:spacing w:line="360" w:lineRule="auto"/>
        <w:textAlignment w:val="center"/>
        <w:rPr>
          <w:rFonts w:ascii="宋体" w:hAnsi="宋体"/>
          <w:bCs/>
          <w:kern w:val="0"/>
          <w:szCs w:val="21"/>
        </w:rPr>
      </w:pPr>
    </w:p>
    <w:p w:rsidR="00827EAF" w:rsidRDefault="00827EAF" w:rsidP="00827EAF">
      <w:pPr>
        <w:spacing w:line="360" w:lineRule="auto"/>
        <w:textAlignment w:val="center"/>
        <w:rPr>
          <w:rFonts w:ascii="宋体" w:hAnsi="宋体"/>
          <w:bCs/>
          <w:kern w:val="0"/>
          <w:szCs w:val="21"/>
        </w:rPr>
      </w:pPr>
    </w:p>
    <w:p w:rsidR="00827EAF" w:rsidRDefault="00827EAF" w:rsidP="00827EAF">
      <w:pPr>
        <w:spacing w:line="360" w:lineRule="auto"/>
        <w:textAlignment w:val="center"/>
        <w:rPr>
          <w:rFonts w:ascii="宋体" w:hAnsi="宋体"/>
          <w:bCs/>
          <w:kern w:val="0"/>
          <w:szCs w:val="21"/>
        </w:rPr>
      </w:pPr>
    </w:p>
    <w:p w:rsidR="00827EAF" w:rsidRDefault="00827EAF" w:rsidP="00827EAF">
      <w:pPr>
        <w:spacing w:line="360" w:lineRule="auto"/>
        <w:textAlignment w:val="center"/>
        <w:rPr>
          <w:rFonts w:ascii="宋体" w:hAnsi="宋体"/>
          <w:color w:val="000000"/>
          <w:kern w:val="0"/>
          <w:szCs w:val="21"/>
        </w:rPr>
      </w:pPr>
      <w:r>
        <w:rPr>
          <w:rFonts w:ascii="宋体" w:hAnsi="宋体" w:hint="eastAsia"/>
          <w:kern w:val="0"/>
          <w:szCs w:val="21"/>
        </w:rPr>
        <w:t>24．</w:t>
      </w:r>
      <w:r>
        <w:rPr>
          <w:rFonts w:ascii="宋体" w:hAnsi="宋体" w:hint="eastAsia"/>
          <w:color w:val="000000"/>
          <w:kern w:val="0"/>
          <w:szCs w:val="21"/>
        </w:rPr>
        <w:t>在探究“凸透镜成像规律”的实验中，所用凸透镜的焦距为10cm。</w:t>
      </w:r>
    </w:p>
    <w:p w:rsidR="00827EAF" w:rsidRDefault="00827EAF" w:rsidP="00827EAF">
      <w:pPr>
        <w:spacing w:line="360" w:lineRule="auto"/>
        <w:textAlignment w:val="center"/>
        <w:rPr>
          <w:rFonts w:ascii="宋体" w:hAnsi="宋体"/>
          <w:color w:val="000000"/>
          <w:kern w:val="0"/>
          <w:szCs w:val="21"/>
        </w:rPr>
      </w:pPr>
      <w:r>
        <w:rPr>
          <w:rFonts w:ascii="宋体" w:hAnsi="宋体" w:hint="eastAsia"/>
          <w:color w:val="000000"/>
          <w:kern w:val="0"/>
          <w:szCs w:val="21"/>
        </w:rPr>
        <w:t xml:space="preserve">   </w:t>
      </w:r>
      <w:r>
        <w:rPr>
          <w:rFonts w:ascii="宋体" w:hAnsi="宋体"/>
          <w:noProof/>
          <w:color w:val="000000"/>
          <w:kern w:val="0"/>
          <w:szCs w:val="21"/>
        </w:rPr>
        <w:drawing>
          <wp:inline distT="0" distB="0" distL="0" distR="0">
            <wp:extent cx="1476375" cy="809625"/>
            <wp:effectExtent l="0" t="0" r="9525" b="952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 "/>
                    <pic:cNvPicPr>
                      <a:picLocks noChangeAspect="1" noChangeArrowheads="1"/>
                    </pic:cNvPicPr>
                  </pic:nvPicPr>
                  <pic:blipFill>
                    <a:blip r:embed="rId23">
                      <a:extLst>
                        <a:ext uri="{28A0092B-C50C-407E-A947-70E740481C1C}">
                          <a14:useLocalDpi xmlns:a14="http://schemas.microsoft.com/office/drawing/2010/main" val="0"/>
                        </a:ext>
                      </a:extLst>
                    </a:blip>
                    <a:srcRect l="3899"/>
                    <a:stretch>
                      <a:fillRect/>
                    </a:stretch>
                  </pic:blipFill>
                  <pic:spPr bwMode="auto">
                    <a:xfrm>
                      <a:off x="0" y="0"/>
                      <a:ext cx="1476375" cy="809625"/>
                    </a:xfrm>
                    <a:prstGeom prst="rect">
                      <a:avLst/>
                    </a:prstGeom>
                    <a:noFill/>
                    <a:ln>
                      <a:noFill/>
                    </a:ln>
                  </pic:spPr>
                </pic:pic>
              </a:graphicData>
            </a:graphic>
          </wp:inline>
        </w:drawing>
      </w:r>
      <w:r>
        <w:rPr>
          <w:rFonts w:ascii="宋体" w:hAnsi="宋体" w:hint="eastAsia"/>
          <w:color w:val="000000"/>
          <w:kern w:val="0"/>
          <w:szCs w:val="21"/>
        </w:rPr>
        <w:t xml:space="preserve">      </w:t>
      </w:r>
      <w:r>
        <w:rPr>
          <w:rFonts w:ascii="宋体" w:hAnsi="宋体"/>
          <w:noProof/>
          <w:color w:val="000000"/>
          <w:kern w:val="0"/>
          <w:szCs w:val="21"/>
        </w:rPr>
        <w:drawing>
          <wp:inline distT="0" distB="0" distL="0" distR="0">
            <wp:extent cx="1619250" cy="847725"/>
            <wp:effectExtent l="0" t="0" r="0"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0" cy="847725"/>
                    </a:xfrm>
                    <a:prstGeom prst="rect">
                      <a:avLst/>
                    </a:prstGeom>
                    <a:noFill/>
                    <a:ln>
                      <a:noFill/>
                    </a:ln>
                  </pic:spPr>
                </pic:pic>
              </a:graphicData>
            </a:graphic>
          </wp:inline>
        </w:drawing>
      </w:r>
      <w:r>
        <w:rPr>
          <w:rFonts w:ascii="宋体" w:hAnsi="宋体" w:hint="eastAsia"/>
          <w:color w:val="000000"/>
          <w:kern w:val="0"/>
          <w:szCs w:val="21"/>
        </w:rPr>
        <w:t xml:space="preserve">      </w:t>
      </w:r>
      <w:r>
        <w:rPr>
          <w:rFonts w:ascii="宋体" w:hAnsi="宋体"/>
          <w:noProof/>
          <w:color w:val="000000"/>
          <w:kern w:val="0"/>
          <w:szCs w:val="21"/>
        </w:rPr>
        <w:drawing>
          <wp:inline distT="0" distB="0" distL="0" distR="0">
            <wp:extent cx="1038225" cy="923925"/>
            <wp:effectExtent l="0" t="0" r="9525" b="952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 "/>
                    <pic:cNvPicPr>
                      <a:picLocks noChangeAspect="1" noChangeArrowheads="1"/>
                    </pic:cNvPicPr>
                  </pic:nvPicPr>
                  <pic:blipFill>
                    <a:blip r:embed="rId25">
                      <a:extLst>
                        <a:ext uri="{28A0092B-C50C-407E-A947-70E740481C1C}">
                          <a14:useLocalDpi xmlns:a14="http://schemas.microsoft.com/office/drawing/2010/main" val="0"/>
                        </a:ext>
                      </a:extLst>
                    </a:blip>
                    <a:srcRect l="9361" t="8395" r="7794"/>
                    <a:stretch>
                      <a:fillRect/>
                    </a:stretch>
                  </pic:blipFill>
                  <pic:spPr bwMode="auto">
                    <a:xfrm>
                      <a:off x="0" y="0"/>
                      <a:ext cx="1038225" cy="923925"/>
                    </a:xfrm>
                    <a:prstGeom prst="rect">
                      <a:avLst/>
                    </a:prstGeom>
                    <a:noFill/>
                    <a:ln>
                      <a:noFill/>
                    </a:ln>
                  </pic:spPr>
                </pic:pic>
              </a:graphicData>
            </a:graphic>
          </wp:inline>
        </w:drawing>
      </w:r>
    </w:p>
    <w:p w:rsidR="00827EAF" w:rsidRDefault="00827EAF" w:rsidP="00827EAF">
      <w:pPr>
        <w:spacing w:line="360" w:lineRule="auto"/>
        <w:textAlignment w:val="center"/>
        <w:rPr>
          <w:rFonts w:ascii="宋体" w:hAnsi="宋体"/>
          <w:color w:val="000000"/>
          <w:kern w:val="0"/>
          <w:szCs w:val="21"/>
        </w:rPr>
      </w:pPr>
      <w:r>
        <w:rPr>
          <w:rFonts w:ascii="宋体" w:hAnsi="宋体" w:hint="eastAsia"/>
          <w:color w:val="000000"/>
          <w:kern w:val="0"/>
          <w:szCs w:val="21"/>
        </w:rPr>
        <w:t xml:space="preserve">                                       图13</w:t>
      </w:r>
    </w:p>
    <w:p w:rsidR="00827EAF" w:rsidRDefault="00827EAF" w:rsidP="00827EAF">
      <w:pPr>
        <w:spacing w:line="360" w:lineRule="auto"/>
        <w:ind w:left="578" w:hangingChars="275" w:hanging="578"/>
        <w:textAlignment w:val="center"/>
        <w:rPr>
          <w:rFonts w:ascii="宋体" w:hAnsi="宋体"/>
          <w:color w:val="000000"/>
          <w:kern w:val="0"/>
          <w:szCs w:val="21"/>
        </w:rPr>
      </w:pPr>
      <w:r>
        <w:rPr>
          <w:rFonts w:ascii="宋体" w:hAnsi="宋体" w:hint="eastAsia"/>
          <w:color w:val="000000"/>
          <w:kern w:val="0"/>
          <w:szCs w:val="21"/>
        </w:rPr>
        <w:t>（1）如图13甲，光屏上呈现清晰的像，此像的性质是倒立________的实像，生活中的__________（选填“照相机”、“投影仪”或“放大镜”）利用了该原理工作；若保持蜡烛和光屏位置不变，移动凸透镜至__________刻度线处，光屏上能再次呈现清晰的像。</w:t>
      </w:r>
    </w:p>
    <w:p w:rsidR="00827EAF" w:rsidRDefault="00827EAF" w:rsidP="00827EAF">
      <w:pPr>
        <w:spacing w:line="360" w:lineRule="auto"/>
        <w:ind w:left="578" w:hangingChars="275" w:hanging="578"/>
        <w:textAlignment w:val="center"/>
        <w:rPr>
          <w:rFonts w:ascii="宋体" w:hAnsi="宋体"/>
          <w:color w:val="000000"/>
          <w:kern w:val="0"/>
          <w:szCs w:val="21"/>
        </w:rPr>
      </w:pPr>
      <w:r>
        <w:rPr>
          <w:rFonts w:ascii="宋体" w:hAnsi="宋体" w:hint="eastAsia"/>
          <w:color w:val="000000"/>
          <w:kern w:val="0"/>
          <w:szCs w:val="21"/>
        </w:rPr>
        <w:t>（2）如图13乙，保持蜡烛位置不变，移动凸透镜至16cm刻度线处，移动光屏，观察到光屏上只能出现___________，而人眼在图中A处应向___________（选填“左”或“右”）看才能观察到烛焰的像。</w:t>
      </w:r>
    </w:p>
    <w:p w:rsidR="00827EAF" w:rsidRDefault="00827EAF" w:rsidP="00827EAF">
      <w:pPr>
        <w:spacing w:line="360" w:lineRule="auto"/>
        <w:ind w:left="578" w:hangingChars="275" w:hanging="578"/>
        <w:textAlignment w:val="center"/>
        <w:rPr>
          <w:rFonts w:ascii="宋体" w:hAnsi="宋体" w:hint="eastAsia"/>
          <w:color w:val="000000"/>
          <w:kern w:val="0"/>
          <w:szCs w:val="21"/>
        </w:rPr>
      </w:pPr>
      <w:r>
        <w:rPr>
          <w:rFonts w:ascii="宋体" w:hAnsi="宋体" w:hint="eastAsia"/>
          <w:color w:val="000000"/>
          <w:kern w:val="0"/>
          <w:szCs w:val="21"/>
        </w:rPr>
        <w:t>（3）如图13丙，在烛焰和凸透镜之间放一眼镜的镜片，发现光屏上的像由清晰变模糊了，将光屏向靠近凸透镜的方向移动适当距离后，光屏上再次呈现清晰的像，则该眼镜的镜片是___________（选填“凸透镜”或“凹透镜”），可用于矫正___________（选填“近视眼”或“远视眼”）。</w:t>
      </w:r>
    </w:p>
    <w:p w:rsidR="00827EAF" w:rsidRDefault="00827EAF" w:rsidP="00827EAF">
      <w:pPr>
        <w:widowControl/>
        <w:spacing w:line="360" w:lineRule="auto"/>
        <w:textAlignment w:val="center"/>
        <w:rPr>
          <w:rFonts w:ascii="宋体" w:hAnsi="宋体" w:cs="宋体" w:hint="eastAsia"/>
          <w:color w:val="000000"/>
          <w:kern w:val="0"/>
          <w:szCs w:val="21"/>
        </w:rPr>
      </w:pPr>
      <w:r>
        <w:rPr>
          <w:rFonts w:ascii="宋体" w:hAnsi="宋体" w:cs="宋体" w:hint="eastAsia"/>
          <w:color w:val="000000"/>
          <w:kern w:val="0"/>
          <w:szCs w:val="21"/>
        </w:rPr>
        <w:t>25．物理小组测量一个不规则小石块的密度。</w:t>
      </w:r>
    </w:p>
    <w:p w:rsidR="00827EAF" w:rsidRDefault="00827EAF" w:rsidP="00827EAF">
      <w:pPr>
        <w:widowControl/>
        <w:spacing w:line="360" w:lineRule="auto"/>
        <w:textAlignment w:val="center"/>
        <w:rPr>
          <w:rFonts w:ascii="宋体" w:hAnsi="宋体" w:cs="宋体" w:hint="eastAsia"/>
          <w:color w:val="000000"/>
          <w:kern w:val="0"/>
          <w:szCs w:val="21"/>
        </w:rPr>
      </w:pPr>
      <w:r>
        <w:rPr>
          <w:rFonts w:ascii="宋体" w:hAnsi="宋体" w:cs="宋体" w:hint="eastAsia"/>
          <w:color w:val="000000"/>
          <w:kern w:val="0"/>
          <w:szCs w:val="21"/>
        </w:rPr>
        <w:t xml:space="preserve">　　　</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noProof/>
          <w:color w:val="000000"/>
          <w:kern w:val="0"/>
          <w:szCs w:val="21"/>
        </w:rPr>
        <w:lastRenderedPageBreak/>
        <w:drawing>
          <wp:inline distT="0" distB="0" distL="0" distR="0">
            <wp:extent cx="1019175" cy="914400"/>
            <wp:effectExtent l="0" t="0" r="9525"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 "/>
                    <pic:cNvPicPr>
                      <a:picLocks noChangeAspect="1" noChangeArrowheads="1"/>
                    </pic:cNvPicPr>
                  </pic:nvPicPr>
                  <pic:blipFill>
                    <a:blip r:embed="rId26">
                      <a:lum bright="-18000" contrast="30000"/>
                      <a:grayscl/>
                      <a:extLst>
                        <a:ext uri="{28A0092B-C50C-407E-A947-70E740481C1C}">
                          <a14:useLocalDpi xmlns:a14="http://schemas.microsoft.com/office/drawing/2010/main" val="0"/>
                        </a:ext>
                      </a:extLst>
                    </a:blip>
                    <a:srcRect l="751" t="28197" r="77824" b="10783"/>
                    <a:stretch>
                      <a:fillRect/>
                    </a:stretch>
                  </pic:blipFill>
                  <pic:spPr bwMode="auto">
                    <a:xfrm>
                      <a:off x="0" y="0"/>
                      <a:ext cx="1019175" cy="914400"/>
                    </a:xfrm>
                    <a:prstGeom prst="rect">
                      <a:avLst/>
                    </a:prstGeom>
                    <a:noFill/>
                    <a:ln>
                      <a:noFill/>
                    </a:ln>
                  </pic:spPr>
                </pic:pic>
              </a:graphicData>
            </a:graphic>
          </wp:inline>
        </w:drawing>
      </w:r>
      <w:r>
        <w:rPr>
          <w:rFonts w:ascii="宋体" w:hAnsi="宋体" w:cs="宋体" w:hint="eastAsia"/>
          <w:color w:val="000000"/>
          <w:kern w:val="0"/>
          <w:szCs w:val="21"/>
        </w:rPr>
        <w:t xml:space="preserve">　　　</w:t>
      </w:r>
      <w:r>
        <w:rPr>
          <w:rFonts w:ascii="宋体" w:hAnsi="宋体" w:cs="宋体"/>
          <w:noProof/>
          <w:color w:val="000000"/>
          <w:kern w:val="0"/>
          <w:szCs w:val="21"/>
        </w:rPr>
        <w:drawing>
          <wp:inline distT="0" distB="0" distL="0" distR="0">
            <wp:extent cx="809625" cy="12096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26">
                      <a:lum bright="-18000" contrast="30000"/>
                      <a:grayscl/>
                      <a:extLst>
                        <a:ext uri="{28A0092B-C50C-407E-A947-70E740481C1C}">
                          <a14:useLocalDpi xmlns:a14="http://schemas.microsoft.com/office/drawing/2010/main" val="0"/>
                        </a:ext>
                      </a:extLst>
                    </a:blip>
                    <a:srcRect l="22810" r="54590" b="12566"/>
                    <a:stretch>
                      <a:fillRect/>
                    </a:stretch>
                  </pic:blipFill>
                  <pic:spPr bwMode="auto">
                    <a:xfrm>
                      <a:off x="0" y="0"/>
                      <a:ext cx="809625" cy="1209675"/>
                    </a:xfrm>
                    <a:prstGeom prst="rect">
                      <a:avLst/>
                    </a:prstGeom>
                    <a:noFill/>
                    <a:ln>
                      <a:noFill/>
                    </a:ln>
                  </pic:spPr>
                </pic:pic>
              </a:graphicData>
            </a:graphic>
          </wp:inline>
        </w:drawing>
      </w:r>
      <w:r>
        <w:rPr>
          <w:rFonts w:ascii="宋体" w:hAnsi="宋体" w:cs="宋体" w:hint="eastAsia"/>
          <w:color w:val="000000"/>
          <w:kern w:val="0"/>
          <w:szCs w:val="21"/>
        </w:rPr>
        <w:t xml:space="preserve">　　　</w:t>
      </w:r>
      <w:r>
        <w:rPr>
          <w:rFonts w:ascii="宋体" w:hAnsi="宋体" w:cs="宋体"/>
          <w:noProof/>
          <w:color w:val="000000"/>
          <w:kern w:val="0"/>
          <w:szCs w:val="21"/>
        </w:rPr>
        <w:drawing>
          <wp:inline distT="0" distB="0" distL="0" distR="0">
            <wp:extent cx="847725" cy="1057275"/>
            <wp:effectExtent l="0" t="0" r="9525" b="952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r:embed="rId26">
                      <a:lum bright="-18000" contrast="30000"/>
                      <a:grayscl/>
                      <a:extLst>
                        <a:ext uri="{28A0092B-C50C-407E-A947-70E740481C1C}">
                          <a14:useLocalDpi xmlns:a14="http://schemas.microsoft.com/office/drawing/2010/main" val="0"/>
                        </a:ext>
                      </a:extLst>
                    </a:blip>
                    <a:srcRect l="47371" t="29985" r="31187" b="10359"/>
                    <a:stretch>
                      <a:fillRect/>
                    </a:stretch>
                  </pic:blipFill>
                  <pic:spPr bwMode="auto">
                    <a:xfrm>
                      <a:off x="0" y="0"/>
                      <a:ext cx="847725" cy="1057275"/>
                    </a:xfrm>
                    <a:prstGeom prst="rect">
                      <a:avLst/>
                    </a:prstGeom>
                    <a:noFill/>
                    <a:ln>
                      <a:noFill/>
                    </a:ln>
                  </pic:spPr>
                </pic:pic>
              </a:graphicData>
            </a:graphic>
          </wp:inline>
        </w:drawing>
      </w:r>
      <w:r>
        <w:rPr>
          <w:rFonts w:ascii="宋体" w:hAnsi="宋体" w:cs="宋体" w:hint="eastAsia"/>
          <w:color w:val="000000"/>
          <w:kern w:val="0"/>
          <w:szCs w:val="21"/>
        </w:rPr>
        <w:t xml:space="preserve">　　 </w:t>
      </w:r>
      <w:r>
        <w:rPr>
          <w:rFonts w:ascii="宋体" w:hAnsi="宋体" w:cs="宋体"/>
          <w:noProof/>
          <w:color w:val="000000"/>
          <w:kern w:val="0"/>
          <w:szCs w:val="21"/>
        </w:rPr>
        <w:drawing>
          <wp:inline distT="0" distB="0" distL="0" distR="0">
            <wp:extent cx="1114425" cy="100965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26">
                      <a:lum bright="-18000" contrast="30000"/>
                      <a:grayscl/>
                      <a:extLst>
                        <a:ext uri="{28A0092B-C50C-407E-A947-70E740481C1C}">
                          <a14:useLocalDpi xmlns:a14="http://schemas.microsoft.com/office/drawing/2010/main" val="0"/>
                        </a:ext>
                      </a:extLst>
                    </a:blip>
                    <a:srcRect l="70140" t="29068" r="1637" b="9204"/>
                    <a:stretch>
                      <a:fillRect/>
                    </a:stretch>
                  </pic:blipFill>
                  <pic:spPr bwMode="auto">
                    <a:xfrm>
                      <a:off x="0" y="0"/>
                      <a:ext cx="1114425" cy="1009650"/>
                    </a:xfrm>
                    <a:prstGeom prst="rect">
                      <a:avLst/>
                    </a:prstGeom>
                    <a:noFill/>
                    <a:ln>
                      <a:noFill/>
                    </a:ln>
                  </pic:spPr>
                </pic:pic>
              </a:graphicData>
            </a:graphic>
          </wp:inline>
        </w:drawing>
      </w:r>
    </w:p>
    <w:p w:rsidR="00827EAF" w:rsidRDefault="00827EAF" w:rsidP="00827EAF">
      <w:pPr>
        <w:widowControl/>
        <w:spacing w:line="360" w:lineRule="auto"/>
        <w:textAlignment w:val="center"/>
        <w:rPr>
          <w:rFonts w:ascii="宋体" w:hAnsi="宋体" w:cs="宋体" w:hint="eastAsia"/>
          <w:color w:val="000000"/>
          <w:kern w:val="0"/>
          <w:szCs w:val="21"/>
        </w:rPr>
      </w:pPr>
      <w:r>
        <w:rPr>
          <w:rFonts w:ascii="宋体" w:hAnsi="宋体" w:cs="宋体" w:hint="eastAsia"/>
          <w:color w:val="000000"/>
          <w:kern w:val="0"/>
          <w:szCs w:val="21"/>
        </w:rPr>
        <w:t xml:space="preserve">　　　 甲                  乙      图14    丙                   丁</w:t>
      </w:r>
    </w:p>
    <w:p w:rsidR="00827EAF" w:rsidRDefault="00827EAF" w:rsidP="00827EAF">
      <w:pPr>
        <w:widowControl/>
        <w:spacing w:before="120" w:line="360" w:lineRule="auto"/>
        <w:ind w:left="519" w:hangingChars="247" w:hanging="519"/>
        <w:textAlignment w:val="center"/>
        <w:rPr>
          <w:rFonts w:ascii="宋体" w:hAnsi="宋体" w:cs="宋体"/>
          <w:color w:val="0000FF"/>
          <w:kern w:val="0"/>
          <w:szCs w:val="21"/>
        </w:rPr>
      </w:pPr>
      <w:r>
        <w:rPr>
          <w:rFonts w:ascii="宋体" w:hAnsi="宋体" w:cs="宋体" w:hint="eastAsia"/>
          <w:color w:val="000000"/>
          <w:kern w:val="0"/>
          <w:szCs w:val="21"/>
        </w:rPr>
        <w:t>（1）将天平放在水平工作台上。天平调平时，把游码移到标尺的__________处，观察到指针偏向分度盘中央刻度线的右侧，应将平衡螺母向________（选填“左”或“右”）调节。</w:t>
      </w:r>
    </w:p>
    <w:p w:rsidR="00827EAF" w:rsidRDefault="00827EAF" w:rsidP="00827EAF">
      <w:pPr>
        <w:widowControl/>
        <w:spacing w:line="360" w:lineRule="auto"/>
        <w:ind w:left="519" w:hangingChars="247" w:hanging="519"/>
        <w:textAlignment w:val="center"/>
        <w:rPr>
          <w:rFonts w:ascii="宋体" w:hAnsi="宋体" w:cs="宋体"/>
          <w:color w:val="000000"/>
          <w:kern w:val="0"/>
          <w:szCs w:val="21"/>
        </w:rPr>
      </w:pPr>
      <w:r>
        <w:rPr>
          <w:rFonts w:ascii="宋体" w:hAnsi="宋体" w:cs="宋体" w:hint="eastAsia"/>
          <w:color w:val="000000"/>
          <w:kern w:val="0"/>
          <w:szCs w:val="21"/>
        </w:rPr>
        <w:t>（2）如图14甲所示小石块的质量为_______g，用图14乙所示方法测得小石块的体积为_________cm</w:t>
      </w:r>
      <w:r>
        <w:rPr>
          <w:rFonts w:ascii="宋体" w:hAnsi="宋体" w:cs="宋体" w:hint="eastAsia"/>
          <w:color w:val="000000"/>
          <w:kern w:val="0"/>
          <w:szCs w:val="21"/>
          <w:vertAlign w:val="superscript"/>
        </w:rPr>
        <w:t>3</w:t>
      </w:r>
      <w:r>
        <w:rPr>
          <w:rFonts w:ascii="宋体" w:hAnsi="宋体" w:cs="宋体" w:hint="eastAsia"/>
          <w:color w:val="000000"/>
          <w:kern w:val="0"/>
          <w:szCs w:val="21"/>
        </w:rPr>
        <w:t>，则小石块的密度为___________kg/m</w:t>
      </w:r>
      <w:r>
        <w:rPr>
          <w:rFonts w:ascii="宋体" w:hAnsi="宋体" w:cs="宋体" w:hint="eastAsia"/>
          <w:color w:val="000000"/>
          <w:kern w:val="0"/>
          <w:szCs w:val="21"/>
          <w:vertAlign w:val="superscript"/>
        </w:rPr>
        <w:t>3</w:t>
      </w:r>
      <w:r>
        <w:rPr>
          <w:rFonts w:ascii="宋体" w:hAnsi="宋体" w:cs="宋体" w:hint="eastAsia"/>
          <w:color w:val="000000"/>
          <w:kern w:val="0"/>
          <w:szCs w:val="21"/>
        </w:rPr>
        <w:t>。</w:t>
      </w:r>
    </w:p>
    <w:p w:rsidR="00827EAF" w:rsidRDefault="00827EAF" w:rsidP="00827EAF">
      <w:pPr>
        <w:widowControl/>
        <w:spacing w:line="360" w:lineRule="auto"/>
        <w:ind w:left="519" w:hangingChars="247" w:hanging="519"/>
        <w:textAlignment w:val="center"/>
        <w:rPr>
          <w:rFonts w:ascii="宋体" w:hAnsi="宋体" w:cs="宋体"/>
          <w:color w:val="000000"/>
          <w:kern w:val="0"/>
          <w:szCs w:val="21"/>
        </w:rPr>
      </w:pPr>
      <w:r>
        <w:rPr>
          <w:rFonts w:ascii="宋体" w:hAnsi="宋体" w:cs="宋体" w:hint="eastAsia"/>
          <w:color w:val="000000"/>
          <w:kern w:val="0"/>
          <w:szCs w:val="21"/>
        </w:rPr>
        <w:t>（3）如果天平的砝码缺失，如何测量小石块的的质量？小组设计了下列两种测量方案（已知水的密度为ρ</w:t>
      </w:r>
      <w:r>
        <w:rPr>
          <w:rFonts w:ascii="宋体" w:hAnsi="宋体" w:cs="宋体" w:hint="eastAsia"/>
          <w:color w:val="000000"/>
          <w:kern w:val="0"/>
          <w:szCs w:val="21"/>
          <w:vertAlign w:val="subscript"/>
        </w:rPr>
        <w:t>水</w:t>
      </w:r>
      <w:r>
        <w:rPr>
          <w:rFonts w:ascii="宋体" w:hAnsi="宋体" w:cs="宋体" w:hint="eastAsia"/>
          <w:color w:val="000000"/>
          <w:kern w:val="0"/>
          <w:szCs w:val="21"/>
        </w:rPr>
        <w:t>）</w:t>
      </w:r>
    </w:p>
    <w:p w:rsidR="00827EAF" w:rsidRDefault="00827EAF" w:rsidP="00827EAF">
      <w:pPr>
        <w:widowControl/>
        <w:spacing w:line="360" w:lineRule="auto"/>
        <w:textAlignment w:val="center"/>
        <w:rPr>
          <w:rFonts w:ascii="宋体" w:hAnsi="宋体" w:cs="宋体"/>
          <w:b/>
          <w:bCs/>
          <w:color w:val="0000FF"/>
          <w:kern w:val="0"/>
          <w:szCs w:val="21"/>
        </w:rPr>
      </w:pPr>
      <w:r>
        <w:rPr>
          <w:rFonts w:ascii="宋体" w:hAnsi="宋体" w:cs="宋体" w:hint="eastAsia"/>
          <w:b/>
          <w:bCs/>
          <w:color w:val="000000"/>
          <w:kern w:val="0"/>
          <w:szCs w:val="21"/>
        </w:rPr>
        <w:t>方案一，如图14丙所示。</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①在量筒中倒入适量的水，水面上放置塑料盒，此时量筒的读数为V</w:t>
      </w:r>
      <w:r>
        <w:rPr>
          <w:rFonts w:ascii="宋体" w:hAnsi="宋体" w:cs="宋体" w:hint="eastAsia"/>
          <w:color w:val="000000"/>
          <w:kern w:val="0"/>
          <w:szCs w:val="21"/>
          <w:vertAlign w:val="subscript"/>
        </w:rPr>
        <w:t>1</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②将不小石块轻轻放入塑料盒内，量筒的读数为V</w:t>
      </w:r>
      <w:r>
        <w:rPr>
          <w:rFonts w:ascii="宋体" w:hAnsi="宋体" w:cs="宋体" w:hint="eastAsia"/>
          <w:color w:val="000000"/>
          <w:kern w:val="0"/>
          <w:szCs w:val="21"/>
          <w:vertAlign w:val="subscript"/>
        </w:rPr>
        <w:t>2</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③上述方法测得小石块的质量为_______________（用物理量符号表示）。</w:t>
      </w:r>
    </w:p>
    <w:p w:rsidR="00827EAF" w:rsidRDefault="00827EAF" w:rsidP="00827EAF">
      <w:pPr>
        <w:widowControl/>
        <w:spacing w:line="360" w:lineRule="auto"/>
        <w:textAlignment w:val="center"/>
        <w:rPr>
          <w:rFonts w:ascii="宋体" w:hAnsi="宋体" w:cs="宋体"/>
          <w:b/>
          <w:bCs/>
          <w:color w:val="0000FF"/>
          <w:kern w:val="0"/>
          <w:szCs w:val="21"/>
        </w:rPr>
      </w:pPr>
      <w:r>
        <w:rPr>
          <w:rFonts w:ascii="宋体" w:hAnsi="宋体" w:cs="宋体" w:hint="eastAsia"/>
          <w:b/>
          <w:bCs/>
          <w:color w:val="000000"/>
          <w:kern w:val="0"/>
          <w:szCs w:val="21"/>
        </w:rPr>
        <w:t>方案二，如图14丁所示。</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①将两个相同的烧杯分别放在天平左、右托盘中，调节天平平衡</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②向右盘烧杯中加水直到天平平衡</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③将烧杯中的水全部倒入空量筒中，测出体积</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④将小石块轻轻放入左盘烧杯中</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t>⑤计算小石块的质量。</w:t>
      </w:r>
    </w:p>
    <w:p w:rsidR="00827EAF" w:rsidRDefault="00827EAF" w:rsidP="00827EAF">
      <w:pPr>
        <w:widowControl/>
        <w:spacing w:line="360" w:lineRule="auto"/>
        <w:textAlignment w:val="center"/>
        <w:rPr>
          <w:rFonts w:ascii="宋体" w:hAnsi="宋体" w:cs="宋体"/>
          <w:color w:val="000000"/>
          <w:kern w:val="0"/>
          <w:szCs w:val="21"/>
        </w:rPr>
      </w:pPr>
      <w:r>
        <w:rPr>
          <w:rFonts w:ascii="宋体" w:hAnsi="宋体" w:cs="宋体" w:hint="eastAsia"/>
          <w:color w:val="000000"/>
          <w:kern w:val="0"/>
          <w:szCs w:val="21"/>
        </w:rPr>
        <w:lastRenderedPageBreak/>
        <w:t>上述实验步骤正确的顺序为______________（填序号）。</w:t>
      </w:r>
    </w:p>
    <w:p w:rsidR="00827EAF" w:rsidRDefault="00827EAF" w:rsidP="00827EAF">
      <w:pPr>
        <w:autoSpaceDE w:val="0"/>
        <w:spacing w:line="360" w:lineRule="auto"/>
        <w:textAlignment w:val="center"/>
        <w:rPr>
          <w:rFonts w:ascii="宋体" w:hAnsi="宋体"/>
          <w:kern w:val="0"/>
          <w:szCs w:val="21"/>
        </w:rPr>
      </w:pPr>
      <w:r>
        <w:rPr>
          <w:rFonts w:ascii="宋体" w:hAnsi="宋体" w:hint="eastAsia"/>
          <w:kern w:val="0"/>
          <w:szCs w:val="21"/>
        </w:rPr>
        <w:t>26．在“初识光的折射现象”和“探究光的折射特点”实验中</w:t>
      </w:r>
    </w:p>
    <w:p w:rsidR="00827EAF" w:rsidRDefault="00827EAF" w:rsidP="00827EAF">
      <w:pPr>
        <w:autoSpaceDE w:val="0"/>
        <w:spacing w:line="360" w:lineRule="auto"/>
        <w:jc w:val="center"/>
        <w:textAlignment w:val="center"/>
        <w:rPr>
          <w:rFonts w:ascii="宋体" w:hAnsi="宋体"/>
          <w:kern w:val="0"/>
          <w:szCs w:val="21"/>
        </w:rPr>
      </w:pPr>
      <w:r>
        <w:rPr>
          <w:noProof/>
        </w:rPr>
        <mc:AlternateContent>
          <mc:Choice Requires="wpg">
            <w:drawing>
              <wp:inline distT="0" distB="0" distL="0" distR="0">
                <wp:extent cx="4185920" cy="1562100"/>
                <wp:effectExtent l="0" t="0" r="0" b="0"/>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5920" cy="1562100"/>
                          <a:chOff x="2086" y="1731"/>
                          <a:chExt cx="6592" cy="2460"/>
                        </a:xfrm>
                      </wpg:grpSpPr>
                      <pic:pic xmlns:pic="http://schemas.openxmlformats.org/drawingml/2006/picture">
                        <pic:nvPicPr>
                          <pic:cNvPr id="19" name="图片 46"/>
                          <pic:cNvPicPr>
                            <a:picLocks noChangeAspect="1" noChangeArrowheads="1"/>
                          </pic:cNvPicPr>
                        </pic:nvPicPr>
                        <pic:blipFill>
                          <a:blip r:embed="rId27">
                            <a:lum bright="-18000" contrast="30000"/>
                            <a:grayscl/>
                            <a:extLst>
                              <a:ext uri="{28A0092B-C50C-407E-A947-70E740481C1C}">
                                <a14:useLocalDpi xmlns:a14="http://schemas.microsoft.com/office/drawing/2010/main" val="0"/>
                              </a:ext>
                            </a:extLst>
                          </a:blip>
                          <a:srcRect/>
                          <a:stretch>
                            <a:fillRect/>
                          </a:stretch>
                        </pic:blipFill>
                        <pic:spPr bwMode="auto">
                          <a:xfrm>
                            <a:off x="2086" y="1761"/>
                            <a:ext cx="6574" cy="2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20" name="文本框 1"/>
                        <wps:cNvSpPr txBox="1">
                          <a:spLocks noChangeArrowheads="1"/>
                        </wps:cNvSpPr>
                        <wps:spPr bwMode="auto">
                          <a:xfrm>
                            <a:off x="2132" y="1731"/>
                            <a:ext cx="778"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1" name="文本框 2"/>
                        <wps:cNvSpPr txBox="1">
                          <a:spLocks noChangeArrowheads="1"/>
                        </wps:cNvSpPr>
                        <wps:spPr bwMode="auto">
                          <a:xfrm>
                            <a:off x="4095" y="2930"/>
                            <a:ext cx="445"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2" name="文本框 3"/>
                        <wps:cNvSpPr txBox="1">
                          <a:spLocks noChangeArrowheads="1"/>
                        </wps:cNvSpPr>
                        <wps:spPr bwMode="auto">
                          <a:xfrm>
                            <a:off x="5045" y="1943"/>
                            <a:ext cx="445"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3" name="文本框 4"/>
                        <wps:cNvSpPr txBox="1">
                          <a:spLocks noChangeArrowheads="1"/>
                        </wps:cNvSpPr>
                        <wps:spPr bwMode="auto">
                          <a:xfrm>
                            <a:off x="7313" y="2027"/>
                            <a:ext cx="445"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光屏</w:t>
                              </w:r>
                            </w:p>
                          </w:txbxContent>
                        </wps:txbx>
                        <wps:bodyPr rot="0" vert="horz" wrap="square" lIns="0" tIns="0" rIns="0" bIns="0" anchor="t" anchorCtr="0" upright="1">
                          <a:noAutofit/>
                        </wps:bodyPr>
                      </wps:wsp>
                      <wps:wsp>
                        <wps:cNvPr id="24" name="文本框 5"/>
                        <wps:cNvSpPr txBox="1">
                          <a:spLocks noChangeArrowheads="1"/>
                        </wps:cNvSpPr>
                        <wps:spPr bwMode="auto">
                          <a:xfrm>
                            <a:off x="6844" y="1752"/>
                            <a:ext cx="778"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激光笔</w:t>
                              </w:r>
                            </w:p>
                          </w:txbxContent>
                        </wps:txbx>
                        <wps:bodyPr rot="0" vert="horz" wrap="square" lIns="0" tIns="0" rIns="0" bIns="0" anchor="t" anchorCtr="0" upright="1">
                          <a:noAutofit/>
                        </wps:bodyPr>
                      </wps:wsp>
                      <wps:wsp>
                        <wps:cNvPr id="25" name="文本框 6"/>
                        <wps:cNvSpPr txBox="1">
                          <a:spLocks noChangeArrowheads="1"/>
                        </wps:cNvSpPr>
                        <wps:spPr bwMode="auto">
                          <a:xfrm>
                            <a:off x="6150" y="2915"/>
                            <a:ext cx="445"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6" name="文本框 7"/>
                        <wps:cNvSpPr txBox="1">
                          <a:spLocks noChangeArrowheads="1"/>
                        </wps:cNvSpPr>
                        <wps:spPr bwMode="auto">
                          <a:xfrm>
                            <a:off x="8234" y="2928"/>
                            <a:ext cx="445" cy="294"/>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水槽</w:t>
                              </w:r>
                            </w:p>
                          </w:txbxContent>
                        </wps:txbx>
                        <wps:bodyPr rot="0" vert="horz" wrap="square" lIns="0" tIns="0" rIns="0" bIns="0" anchor="t" anchorCtr="0" upright="1">
                          <a:noAutofit/>
                        </wps:bodyPr>
                      </wps:wsp>
                      <wps:wsp>
                        <wps:cNvPr id="27" name="文本框 8"/>
                        <wps:cNvSpPr txBox="1">
                          <a:spLocks noChangeArrowheads="1"/>
                        </wps:cNvSpPr>
                        <wps:spPr bwMode="auto">
                          <a:xfrm>
                            <a:off x="5737" y="3308"/>
                            <a:ext cx="336" cy="294"/>
                          </a:xfrm>
                          <a:prstGeom prst="rect">
                            <a:avLst/>
                          </a:prstGeom>
                          <a:solidFill>
                            <a:srgbClr val="A6A6A6"/>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s:wsp>
                        <wps:cNvPr id="28" name="文本框 9"/>
                        <wps:cNvSpPr txBox="1">
                          <a:spLocks noChangeArrowheads="1"/>
                        </wps:cNvSpPr>
                        <wps:spPr bwMode="auto">
                          <a:xfrm>
                            <a:off x="7951" y="3373"/>
                            <a:ext cx="194" cy="294"/>
                          </a:xfrm>
                          <a:prstGeom prst="rect">
                            <a:avLst/>
                          </a:prstGeom>
                          <a:solidFill>
                            <a:srgbClr val="A6A6A6"/>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7EAF" w:rsidRDefault="00827EAF" w:rsidP="00827EAF">
                              <w:pPr>
                                <w:jc w:val="center"/>
                                <w:rPr>
                                  <w:rFonts w:hint="eastAsia"/>
                                  <w:b/>
                                  <w:bCs/>
                                  <w:sz w:val="18"/>
                                  <w:szCs w:val="18"/>
                                </w:rPr>
                              </w:pPr>
                              <w:r>
                                <w:rPr>
                                  <w:rFonts w:hint="eastAsia"/>
                                  <w:b/>
                                  <w:bCs/>
                                  <w:sz w:val="18"/>
                                  <w:szCs w:val="18"/>
                                </w:rPr>
                                <w:t>水</w:t>
                              </w:r>
                            </w:p>
                          </w:txbxContent>
                        </wps:txbx>
                        <wps:bodyPr rot="0" vert="horz" wrap="square" lIns="0" tIns="0" rIns="0" bIns="0" anchor="t" anchorCtr="0" upright="1">
                          <a:noAutofit/>
                        </wps:bodyPr>
                      </wps:wsp>
                    </wpg:wgp>
                  </a:graphicData>
                </a:graphic>
              </wp:inline>
            </w:drawing>
          </mc:Choice>
          <mc:Fallback>
            <w:pict>
              <v:group id="组合 18" o:spid="_x0000_s1046" style="width:329.6pt;height:123pt;mso-position-horizontal-relative:char;mso-position-vertical-relative:line" coordorigin="2086,1731" coordsize="6592,2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">
                <v:shape id="图片 46" o:spid="_x0000_s1047" type="#_x0000_t75" style="position:absolute;left:2086;top:1761;width:6574;height:2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oAB7BAAAA2wAAAA8AAABkcnMvZG93bnJldi54bWxET01rwkAQvQv9D8sUvIjZKBLa6CpFbe3V&#10;tHgesmMSzM6m2TVGf70rFLzN433OYtWbWnTUusqygkkUgyDOra64UPD78zl+A+E8ssbaMim4koPV&#10;8mWwwFTbC++py3whQgi7FBWU3jeplC4vyaCLbEMcuKNtDfoA20LqFi8h3NRyGseJNFhxaCixoXVJ&#10;+Sk7GwXJ7niwCd/22+momG3017Xb/WVKDV/7jzkIT71/iv/d3zrMf4fHL+EAub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oAB7BAAAA2wAAAA8AAAAAAAAAAAAAAAAAnwIA&#10;AGRycy9kb3ducmV2LnhtbFBLBQYAAAAABAAEAPcAAACNAwAAAAA=&#10;">
                  <v:imagedata r:id="rId28" o:title="" gain="93623f" blacklevel="-5898f" grayscale="t"/>
                </v:shape>
                <v:shape id="文本框 1" o:spid="_x0000_s1048" type="#_x0000_t202" style="position:absolute;left:2132;top:1731;width:77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eHLwA&#10;AADbAAAADwAAAGRycy9kb3ducmV2LnhtbERPuwrCMBTdBf8hXMFNUzuoVKOID3C1OjhemmtbbW5q&#10;E7X9ezMIjofzXq5bU4k3Na60rGAyjkAQZ1aXnCu4nA+jOQjnkTVWlklBRw7Wq35viYm2Hz7RO/W5&#10;CCHsElRQeF8nUrqsIINubGviwN1sY9AH2ORSN/gJ4aaScRRNpcGSQ0OBNW0Lyh7pyyjQs/iZ+Ufa&#10;pffDjZ/d/pzX151Sw0G7WYDw1Pq/+Oc+agVx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0h4cvAAAANsAAAAPAAAAAAAAAAAAAAAAAJgCAABkcnMvZG93bnJldi54&#10;bWxQSwUGAAAAAAQABAD1AAAAgQMAAAAA&#10;" stroked="f" strokeweight=".5pt">
                  <v:textbox inset="0,0,0,0">
                    <w:txbxContent>
                      <w:p w:rsidR="00827EAF" w:rsidRDefault="00827EAF" w:rsidP="00827EAF">
                        <w:pPr>
                          <w:jc w:val="center"/>
                          <w:rPr>
                            <w:rFonts w:hint="eastAsia"/>
                            <w:b/>
                            <w:bCs/>
                            <w:sz w:val="18"/>
                            <w:szCs w:val="18"/>
                          </w:rPr>
                        </w:pPr>
                        <w:r>
                          <w:rPr>
                            <w:rFonts w:hint="eastAsia"/>
                            <w:b/>
                            <w:bCs/>
                            <w:sz w:val="18"/>
                            <w:szCs w:val="18"/>
                          </w:rPr>
                          <w:t>激光笔</w:t>
                        </w:r>
                      </w:p>
                    </w:txbxContent>
                  </v:textbox>
                </v:shape>
                <v:shape id="文本框 2" o:spid="_x0000_s1049" type="#_x0000_t202" style="position:absolute;left:4095;top:2930;width:44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7h8EA&#10;AADbAAAADwAAAGRycy9kb3ducmV2LnhtbESPT4vCMBTE7wt+h/AEb2tqD+5STUX8A16te/D4aJ5t&#10;bfNSm6jttzcLgsdhZn7DLFe9acSDOldZVjCbRiCIc6srLhT8nfbfvyCcR9bYWCYFAzlYpaOvJSba&#10;PvlIj8wXIkDYJaig9L5NpHR5SQbd1LbEwbvYzqAPsiuk7vAZ4KaRcRTNpcGKw0KJLW1KyuvsbhTo&#10;n/iW+zobsuv+wrdhdyra81apybhfL0B46v0n/G4ftIJ4Bv9fwg+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eu4fBAAAA2wAAAA8AAAAAAAAAAAAAAAAAmAIAAGRycy9kb3du&#10;cmV2LnhtbFBLBQYAAAAABAAEAPUAAACGAwAAAAA=&#10;" stroked="f" strokeweight=".5pt">
                  <v:textbox inset="0,0,0,0">
                    <w:txbxContent>
                      <w:p w:rsidR="00827EAF" w:rsidRDefault="00827EAF" w:rsidP="00827EAF">
                        <w:pPr>
                          <w:jc w:val="center"/>
                          <w:rPr>
                            <w:rFonts w:hint="eastAsia"/>
                            <w:b/>
                            <w:bCs/>
                            <w:sz w:val="18"/>
                            <w:szCs w:val="18"/>
                          </w:rPr>
                        </w:pPr>
                        <w:r>
                          <w:rPr>
                            <w:rFonts w:hint="eastAsia"/>
                            <w:b/>
                            <w:bCs/>
                            <w:sz w:val="18"/>
                            <w:szCs w:val="18"/>
                          </w:rPr>
                          <w:t>水槽</w:t>
                        </w:r>
                      </w:p>
                    </w:txbxContent>
                  </v:textbox>
                </v:shape>
                <v:shape id="文本框 3" o:spid="_x0000_s1050" type="#_x0000_t202" style="position:absolute;left:5045;top:1943;width:44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l8MEA&#10;AADbAAAADwAAAGRycy9kb3ducmV2LnhtbESPT4vCMBTE7wt+h/AEb2tqD+5STUX8A16te/D4aJ5t&#10;bfNSm6jttzcLgsdhZn7DLFe9acSDOldZVjCbRiCIc6srLhT8nfbfvyCcR9bYWCYFAzlYpaOvJSba&#10;PvlIj8wXIkDYJaig9L5NpHR5SQbd1LbEwbvYzqAPsiuk7vAZ4KaRcRTNpcGKw0KJLW1KyuvsbhTo&#10;n/iW+zobsuv+wrdhdyra81apybhfL0B46v0n/G4ftII4hv8v4Qf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JfDBAAAA2wAAAA8AAAAAAAAAAAAAAAAAmAIAAGRycy9kb3du&#10;cmV2LnhtbFBLBQYAAAAABAAEAPUAAACGAwAAAAA=&#10;" stroked="f" strokeweight=".5pt">
                  <v:textbox inset="0,0,0,0">
                    <w:txbxContent>
                      <w:p w:rsidR="00827EAF" w:rsidRDefault="00827EAF" w:rsidP="00827EAF">
                        <w:pPr>
                          <w:jc w:val="center"/>
                          <w:rPr>
                            <w:rFonts w:hint="eastAsia"/>
                            <w:b/>
                            <w:bCs/>
                            <w:sz w:val="18"/>
                            <w:szCs w:val="18"/>
                          </w:rPr>
                        </w:pPr>
                        <w:r>
                          <w:rPr>
                            <w:rFonts w:hint="eastAsia"/>
                            <w:b/>
                            <w:bCs/>
                            <w:sz w:val="18"/>
                            <w:szCs w:val="18"/>
                          </w:rPr>
                          <w:t>光屏</w:t>
                        </w:r>
                      </w:p>
                    </w:txbxContent>
                  </v:textbox>
                </v:shape>
                <v:shape id="文本框 4" o:spid="_x0000_s1051" type="#_x0000_t202" style="position:absolute;left:7313;top:2027;width:44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Aa8EA&#10;AADbAAAADwAAAGRycy9kb3ducmV2LnhtbESPzarCMBSE9xd8h3AEd9fUC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AgGvBAAAA2wAAAA8AAAAAAAAAAAAAAAAAmAIAAGRycy9kb3du&#10;cmV2LnhtbFBLBQYAAAAABAAEAPUAAACGAwAAAAA=&#10;" stroked="f" strokeweight=".5pt">
                  <v:textbox inset="0,0,0,0">
                    <w:txbxContent>
                      <w:p w:rsidR="00827EAF" w:rsidRDefault="00827EAF" w:rsidP="00827EAF">
                        <w:pPr>
                          <w:jc w:val="center"/>
                          <w:rPr>
                            <w:rFonts w:hint="eastAsia"/>
                            <w:b/>
                            <w:bCs/>
                            <w:sz w:val="18"/>
                            <w:szCs w:val="18"/>
                          </w:rPr>
                        </w:pPr>
                        <w:r>
                          <w:rPr>
                            <w:rFonts w:hint="eastAsia"/>
                            <w:b/>
                            <w:bCs/>
                            <w:sz w:val="18"/>
                            <w:szCs w:val="18"/>
                          </w:rPr>
                          <w:t>光屏</w:t>
                        </w:r>
                      </w:p>
                    </w:txbxContent>
                  </v:textbox>
                </v:shape>
                <v:shape id="文本框 5" o:spid="_x0000_s1052" type="#_x0000_t202" style="position:absolute;left:6844;top:1752;width:77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YH8EA&#10;AADbAAAADwAAAGRycy9kb3ducmV2LnhtbESPzarCMBSE9xd8h3AEd9fUI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pGB/BAAAA2wAAAA8AAAAAAAAAAAAAAAAAmAIAAGRycy9kb3du&#10;cmV2LnhtbFBLBQYAAAAABAAEAPUAAACGAwAAAAA=&#10;" stroked="f" strokeweight=".5pt">
                  <v:textbox inset="0,0,0,0">
                    <w:txbxContent>
                      <w:p w:rsidR="00827EAF" w:rsidRDefault="00827EAF" w:rsidP="00827EAF">
                        <w:pPr>
                          <w:jc w:val="center"/>
                          <w:rPr>
                            <w:rFonts w:hint="eastAsia"/>
                            <w:b/>
                            <w:bCs/>
                            <w:sz w:val="18"/>
                            <w:szCs w:val="18"/>
                          </w:rPr>
                        </w:pPr>
                        <w:r>
                          <w:rPr>
                            <w:rFonts w:hint="eastAsia"/>
                            <w:b/>
                            <w:bCs/>
                            <w:sz w:val="18"/>
                            <w:szCs w:val="18"/>
                          </w:rPr>
                          <w:t>激光笔</w:t>
                        </w:r>
                      </w:p>
                    </w:txbxContent>
                  </v:textbox>
                </v:shape>
                <v:shape id="文本框 6" o:spid="_x0000_s1053" type="#_x0000_t202" style="position:absolute;left:6150;top:2915;width:44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9hMEA&#10;AADbAAAADwAAAGRycy9kb3ducmV2LnhtbESPzarCMBSE9xd8h3AEd9fUglepRhF/wO2tLlwemmNb&#10;bU5qE7V9eyMILoeZ+YaZL1tTiQc1rrSsYDSMQBBnVpecKzgedr9TEM4ja6wsk4KOHCwXvZ85Jto+&#10;+Z8eqc9FgLBLUEHhfZ1I6bKCDLqhrYmDd7aNQR9kk0vd4DPATSXjKPqTBksOCwXWtC4ou6Z3o0BP&#10;4lvmr2mXXnZnvnXbQ16fNkoN+u1qBsJT67/hT3uvFcRjeH8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lvYTBAAAA2wAAAA8AAAAAAAAAAAAAAAAAmAIAAGRycy9kb3du&#10;cmV2LnhtbFBLBQYAAAAABAAEAPUAAACGAwAAAAA=&#10;" stroked="f" strokeweight=".5pt">
                  <v:textbox inset="0,0,0,0">
                    <w:txbxContent>
                      <w:p w:rsidR="00827EAF" w:rsidRDefault="00827EAF" w:rsidP="00827EAF">
                        <w:pPr>
                          <w:jc w:val="center"/>
                          <w:rPr>
                            <w:rFonts w:hint="eastAsia"/>
                            <w:b/>
                            <w:bCs/>
                            <w:sz w:val="18"/>
                            <w:szCs w:val="18"/>
                          </w:rPr>
                        </w:pPr>
                        <w:r>
                          <w:rPr>
                            <w:rFonts w:hint="eastAsia"/>
                            <w:b/>
                            <w:bCs/>
                            <w:sz w:val="18"/>
                            <w:szCs w:val="18"/>
                          </w:rPr>
                          <w:t>水槽</w:t>
                        </w:r>
                      </w:p>
                    </w:txbxContent>
                  </v:textbox>
                </v:shape>
                <v:shape id="文本框 7" o:spid="_x0000_s1054" type="#_x0000_t202" style="position:absolute;left:8234;top:2928;width:44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j88AA&#10;AADbAAAADwAAAGRycy9kb3ducmV2LnhtbESPQYvCMBSE78L+h/AEbza1B5WuUcRV8Gr14PHRPNuu&#10;zUttorb/3giCx2FmvmEWq87U4kGtqywrmEQxCOLc6ooLBafjbjwH4TyyxtoyKejJwWr5M1hgqu2T&#10;D/TIfCEChF2KCkrvm1RKl5dk0EW2IQ7exbYGfZBtIXWLzwA3tUzieCoNVhwWSmxoU1J+ze5GgZ4l&#10;t9xfsz7731341m+PRXP+U2o07Na/IDx1/hv+tPdaQTKF9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cj88AAAADbAAAADwAAAAAAAAAAAAAAAACYAgAAZHJzL2Rvd25y&#10;ZXYueG1sUEsFBgAAAAAEAAQA9QAAAIUDAAAAAA==&#10;" stroked="f" strokeweight=".5pt">
                  <v:textbox inset="0,0,0,0">
                    <w:txbxContent>
                      <w:p w:rsidR="00827EAF" w:rsidRDefault="00827EAF" w:rsidP="00827EAF">
                        <w:pPr>
                          <w:jc w:val="center"/>
                          <w:rPr>
                            <w:rFonts w:hint="eastAsia"/>
                            <w:b/>
                            <w:bCs/>
                            <w:sz w:val="18"/>
                            <w:szCs w:val="18"/>
                          </w:rPr>
                        </w:pPr>
                        <w:r>
                          <w:rPr>
                            <w:rFonts w:hint="eastAsia"/>
                            <w:b/>
                            <w:bCs/>
                            <w:sz w:val="18"/>
                            <w:szCs w:val="18"/>
                          </w:rPr>
                          <w:t>水槽</w:t>
                        </w:r>
                      </w:p>
                    </w:txbxContent>
                  </v:textbox>
                </v:shape>
                <v:shape id="文本框 8" o:spid="_x0000_s1055" type="#_x0000_t202" style="position:absolute;left:5737;top:3308;width:33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EJtMUA&#10;AADbAAAADwAAAGRycy9kb3ducmV2LnhtbESP3WrCQBSE74W+w3IK3ummYq3EbKQIQkER1FLq3SF7&#10;moRmz4bsNj99elcQvBxm5hsmWfemEi01rrSs4GUagSDOrC45V/B53k6WIJxH1lhZJgUDOVinT6ME&#10;Y207PlJ78rkIEHYxKii8r2MpXVaQQTe1NXHwfmxj0AfZ5FI32AW4qeQsihbSYMlhocCaNgVlv6c/&#10;o2CRHef/bXW2X0PH34fX3f7SD0ulxs/9+wqEp94/wvf2h1Ywe4Pbl/AD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0Qm0xQAAANsAAAAPAAAAAAAAAAAAAAAAAJgCAABkcnMv&#10;ZG93bnJldi54bWxQSwUGAAAAAAQABAD1AAAAigMAAAAA&#10;" fillcolor="#a6a6a6" stroked="f" strokeweight=".5pt">
                  <v:textbox inset="0,0,0,0">
                    <w:txbxContent>
                      <w:p w:rsidR="00827EAF" w:rsidRDefault="00827EAF" w:rsidP="00827EAF">
                        <w:pPr>
                          <w:jc w:val="center"/>
                          <w:rPr>
                            <w:rFonts w:hint="eastAsia"/>
                            <w:b/>
                            <w:bCs/>
                            <w:sz w:val="18"/>
                            <w:szCs w:val="18"/>
                          </w:rPr>
                        </w:pPr>
                        <w:r>
                          <w:rPr>
                            <w:rFonts w:hint="eastAsia"/>
                            <w:b/>
                            <w:bCs/>
                            <w:sz w:val="18"/>
                            <w:szCs w:val="18"/>
                          </w:rPr>
                          <w:t>水</w:t>
                        </w:r>
                      </w:p>
                    </w:txbxContent>
                  </v:textbox>
                </v:shape>
                <v:shape id="文本框 9" o:spid="_x0000_s1056" type="#_x0000_t202" style="position:absolute;left:7951;top:3373;width:194;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6dxsEA&#10;AADbAAAADwAAAGRycy9kb3ducmV2LnhtbERPy4rCMBTdC/5DuII7TUdGkWqUYWBgYETQiuju0lzb&#10;YnNTmkwffr1ZCC4P573edqYUDdWusKzgYxqBIE6tLjhTcEp+JksQziNrLC2Tgp4cbDfDwRpjbVs+&#10;UHP0mQgh7GJUkHtfxVK6NCeDbmor4sDdbG3QB1hnUtfYhnBTylkULaTBgkNDjhV955Tej/9GwSI9&#10;fD6aMrHnvuXLfv63u3b9UqnxqPtagfDU+bf45f7VCmZhbPgSf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OncbBAAAA2wAAAA8AAAAAAAAAAAAAAAAAmAIAAGRycy9kb3du&#10;cmV2LnhtbFBLBQYAAAAABAAEAPUAAACGAwAAAAA=&#10;" fillcolor="#a6a6a6" stroked="f" strokeweight=".5pt">
                  <v:textbox inset="0,0,0,0">
                    <w:txbxContent>
                      <w:p w:rsidR="00827EAF" w:rsidRDefault="00827EAF" w:rsidP="00827EAF">
                        <w:pPr>
                          <w:jc w:val="center"/>
                          <w:rPr>
                            <w:rFonts w:hint="eastAsia"/>
                            <w:b/>
                            <w:bCs/>
                            <w:sz w:val="18"/>
                            <w:szCs w:val="18"/>
                          </w:rPr>
                        </w:pPr>
                        <w:r>
                          <w:rPr>
                            <w:rFonts w:hint="eastAsia"/>
                            <w:b/>
                            <w:bCs/>
                            <w:sz w:val="18"/>
                            <w:szCs w:val="18"/>
                          </w:rPr>
                          <w:t>水</w:t>
                        </w:r>
                      </w:p>
                    </w:txbxContent>
                  </v:textbox>
                </v:shape>
                <w10:anchorlock/>
              </v:group>
            </w:pict>
          </mc:Fallback>
        </mc:AlternateContent>
      </w:r>
    </w:p>
    <w:p w:rsidR="00827EAF" w:rsidRDefault="00827EAF" w:rsidP="00827EAF">
      <w:pPr>
        <w:autoSpaceDE w:val="0"/>
        <w:spacing w:line="360" w:lineRule="auto"/>
        <w:jc w:val="center"/>
        <w:textAlignment w:val="center"/>
        <w:rPr>
          <w:rFonts w:ascii="宋体" w:hAnsi="宋体"/>
          <w:kern w:val="0"/>
          <w:szCs w:val="21"/>
        </w:rPr>
      </w:pPr>
      <w:r>
        <w:rPr>
          <w:rFonts w:ascii="宋体" w:hAnsi="宋体" w:hint="eastAsia"/>
          <w:kern w:val="0"/>
          <w:szCs w:val="21"/>
        </w:rPr>
        <w:t>图15</w:t>
      </w:r>
    </w:p>
    <w:p w:rsidR="00827EAF" w:rsidRDefault="00827EAF" w:rsidP="00827EAF">
      <w:pPr>
        <w:autoSpaceDE w:val="0"/>
        <w:spacing w:line="360" w:lineRule="auto"/>
        <w:ind w:left="540" w:hangingChars="257" w:hanging="540"/>
        <w:textAlignment w:val="center"/>
        <w:rPr>
          <w:rFonts w:ascii="宋体" w:hAnsi="宋体"/>
          <w:kern w:val="0"/>
          <w:szCs w:val="21"/>
        </w:rPr>
      </w:pPr>
      <w:r>
        <w:rPr>
          <w:rFonts w:ascii="宋体" w:hAnsi="宋体" w:hint="eastAsia"/>
          <w:kern w:val="0"/>
          <w:szCs w:val="21"/>
        </w:rPr>
        <w:t>（1）如图15甲,小明将一束激光射至P点,形成一个光斑,向水槽内慢慢注水,水槽底部光斑的位置将</w:t>
      </w:r>
      <w:r>
        <w:rPr>
          <w:rFonts w:ascii="宋体" w:hAnsi="宋体" w:hint="eastAsia"/>
          <w:kern w:val="0"/>
          <w:szCs w:val="21"/>
          <w:u w:val="single"/>
        </w:rPr>
        <w:t xml:space="preserve">        </w:t>
      </w:r>
      <w:r>
        <w:rPr>
          <w:rFonts w:ascii="宋体" w:hAnsi="宋体" w:hint="eastAsia"/>
          <w:kern w:val="0"/>
          <w:szCs w:val="21"/>
        </w:rPr>
        <w:t xml:space="preserve"> (选填“向左移动”“向右移动”或“不动”),这说明光从空气斜射入水中时,传播方向</w:t>
      </w:r>
      <w:r>
        <w:rPr>
          <w:rFonts w:ascii="宋体" w:hAnsi="宋体" w:hint="eastAsia"/>
          <w:kern w:val="0"/>
          <w:szCs w:val="21"/>
          <w:u w:val="single"/>
        </w:rPr>
        <w:t xml:space="preserve">        </w:t>
      </w:r>
      <w:r>
        <w:rPr>
          <w:rFonts w:ascii="宋体" w:hAnsi="宋体" w:hint="eastAsia"/>
          <w:kern w:val="0"/>
          <w:szCs w:val="21"/>
        </w:rPr>
        <w:t xml:space="preserve"> (选填“会”或“不会”)发生偏折.实验中光在空气中的传播路径并不清晰,为解决此问题,他在水面上方喷了一些</w:t>
      </w:r>
      <w:r>
        <w:rPr>
          <w:rFonts w:ascii="宋体" w:hAnsi="宋体" w:hint="eastAsia"/>
          <w:kern w:val="0"/>
          <w:szCs w:val="21"/>
          <w:u w:val="single"/>
        </w:rPr>
        <w:t xml:space="preserve">               </w:t>
      </w:r>
      <w:r>
        <w:rPr>
          <w:rFonts w:ascii="宋体" w:hAnsi="宋体" w:hint="eastAsia"/>
          <w:kern w:val="0"/>
          <w:szCs w:val="21"/>
        </w:rPr>
        <w:t>。</w:t>
      </w:r>
    </w:p>
    <w:p w:rsidR="00827EAF" w:rsidRDefault="00827EAF" w:rsidP="00827EAF">
      <w:pPr>
        <w:autoSpaceDE w:val="0"/>
        <w:spacing w:line="360" w:lineRule="auto"/>
        <w:ind w:left="540" w:hangingChars="257" w:hanging="540"/>
        <w:textAlignment w:val="center"/>
        <w:rPr>
          <w:rFonts w:ascii="宋体" w:hAnsi="宋体"/>
          <w:kern w:val="0"/>
          <w:szCs w:val="21"/>
        </w:rPr>
      </w:pPr>
      <w:r>
        <w:rPr>
          <w:rFonts w:ascii="宋体" w:hAnsi="宋体" w:hint="eastAsia"/>
          <w:kern w:val="0"/>
          <w:szCs w:val="21"/>
        </w:rPr>
        <w:t>（2）如图15乙,小明继续探究“光从空气射入水中时的折射特点”,他使用可折转的光屏,是为了研究折射光线、入射光线和法线是否</w:t>
      </w:r>
      <w:r>
        <w:rPr>
          <w:rFonts w:ascii="宋体" w:hAnsi="宋体" w:hint="eastAsia"/>
          <w:kern w:val="0"/>
          <w:szCs w:val="21"/>
          <w:u w:val="single"/>
        </w:rPr>
        <w:t xml:space="preserve">          </w:t>
      </w:r>
      <w:r>
        <w:rPr>
          <w:rFonts w:ascii="宋体" w:hAnsi="宋体" w:hint="eastAsia"/>
          <w:kern w:val="0"/>
          <w:szCs w:val="21"/>
        </w:rPr>
        <w:t>.</w:t>
      </w:r>
    </w:p>
    <w:p w:rsidR="00827EAF" w:rsidRDefault="00827EAF" w:rsidP="00827EAF">
      <w:pPr>
        <w:autoSpaceDE w:val="0"/>
        <w:spacing w:line="360" w:lineRule="auto"/>
        <w:ind w:left="540" w:hangingChars="257" w:hanging="540"/>
        <w:textAlignment w:val="center"/>
        <w:rPr>
          <w:rFonts w:ascii="宋体" w:hAnsi="宋体"/>
          <w:kern w:val="0"/>
          <w:szCs w:val="21"/>
        </w:rPr>
      </w:pPr>
      <w:r>
        <w:rPr>
          <w:rFonts w:ascii="宋体" w:hAnsi="宋体" w:hint="eastAsia"/>
          <w:kern w:val="0"/>
          <w:szCs w:val="21"/>
        </w:rPr>
        <w:t>（3）如图15丙,他将光沿着AO方向射向水面上的O点,光在水中沿着OB方向射出,调整激光笔使入射光逐步偏向法线,折射光也逐步</w:t>
      </w:r>
      <w:r>
        <w:rPr>
          <w:rFonts w:ascii="宋体" w:hAnsi="宋体" w:hint="eastAsia"/>
          <w:kern w:val="0"/>
          <w:szCs w:val="21"/>
          <w:u w:val="single"/>
        </w:rPr>
        <w:t xml:space="preserve">            </w:t>
      </w:r>
      <w:r>
        <w:rPr>
          <w:rFonts w:ascii="宋体" w:hAnsi="宋体" w:hint="eastAsia"/>
          <w:kern w:val="0"/>
          <w:szCs w:val="21"/>
        </w:rPr>
        <w:t>(选填“偏向”或“远离”)法线,说明光从空气斜射入水中时,入射角减小,折射角随之</w:t>
      </w:r>
      <w:r>
        <w:rPr>
          <w:rFonts w:ascii="宋体" w:hAnsi="宋体" w:hint="eastAsia"/>
          <w:kern w:val="0"/>
          <w:szCs w:val="21"/>
          <w:u w:val="single"/>
        </w:rPr>
        <w:t xml:space="preserve">           </w:t>
      </w:r>
      <w:r>
        <w:rPr>
          <w:rFonts w:ascii="宋体" w:hAnsi="宋体" w:hint="eastAsia"/>
          <w:kern w:val="0"/>
          <w:szCs w:val="21"/>
        </w:rPr>
        <w:t>(选填“增大”“减小”或“不变”)。</w:t>
      </w:r>
    </w:p>
    <w:p w:rsidR="00827EAF" w:rsidRDefault="00827EAF" w:rsidP="00827EAF">
      <w:pPr>
        <w:autoSpaceDE w:val="0"/>
        <w:spacing w:line="360" w:lineRule="auto"/>
        <w:textAlignment w:val="center"/>
        <w:rPr>
          <w:rFonts w:ascii="宋体" w:hAnsi="宋体" w:hint="eastAsia"/>
          <w:kern w:val="0"/>
          <w:szCs w:val="21"/>
        </w:rPr>
      </w:pPr>
      <w:r>
        <w:rPr>
          <w:rFonts w:ascii="宋体" w:hAnsi="宋体" w:hint="eastAsia"/>
          <w:kern w:val="0"/>
          <w:szCs w:val="21"/>
        </w:rPr>
        <w:t>（4）当光沿着NO方向射入时会沿ON′方向射出,此时折射角为</w:t>
      </w:r>
      <w:r>
        <w:rPr>
          <w:rFonts w:ascii="宋体" w:hAnsi="宋体" w:hint="eastAsia"/>
          <w:kern w:val="0"/>
          <w:szCs w:val="21"/>
          <w:u w:val="single"/>
        </w:rPr>
        <w:t xml:space="preserve">          </w:t>
      </w:r>
      <w:r>
        <w:rPr>
          <w:rFonts w:ascii="宋体" w:hAnsi="宋体" w:hint="eastAsia"/>
          <w:kern w:val="0"/>
          <w:szCs w:val="21"/>
        </w:rPr>
        <w:t>度。</w:t>
      </w:r>
    </w:p>
    <w:p w:rsidR="00827EAF" w:rsidRDefault="00827EAF" w:rsidP="00827EAF">
      <w:pPr>
        <w:spacing w:line="360" w:lineRule="auto"/>
        <w:textAlignment w:val="center"/>
        <w:rPr>
          <w:rFonts w:ascii="宋体" w:hAnsi="宋体" w:hint="eastAsia"/>
          <w:kern w:val="0"/>
          <w:szCs w:val="21"/>
        </w:rPr>
      </w:pPr>
      <w:r>
        <w:rPr>
          <w:rFonts w:ascii="宋体" w:hAnsi="宋体" w:hint="eastAsia"/>
          <w:kern w:val="0"/>
          <w:szCs w:val="21"/>
        </w:rPr>
        <w:br w:type="page"/>
      </w:r>
    </w:p>
    <w:p w:rsidR="00827EAF" w:rsidRPr="00827EAF" w:rsidRDefault="00827EAF" w:rsidP="00827EAF">
      <w:pPr>
        <w:adjustRightInd w:val="0"/>
        <w:snapToGrid w:val="0"/>
        <w:spacing w:line="360" w:lineRule="auto"/>
        <w:jc w:val="center"/>
        <w:textAlignment w:val="center"/>
        <w:rPr>
          <w:rFonts w:ascii="黑体" w:eastAsia="黑体" w:hAnsi="黑体" w:cs="方正小标宋简体" w:hint="eastAsia"/>
          <w:color w:val="FF0000"/>
          <w:kern w:val="0"/>
          <w:sz w:val="28"/>
          <w:szCs w:val="36"/>
        </w:rPr>
      </w:pPr>
      <w:r w:rsidRPr="00827EAF">
        <w:rPr>
          <w:rFonts w:ascii="黑体" w:eastAsia="黑体" w:hAnsi="黑体" w:cs="方正小标宋简体" w:hint="eastAsia"/>
          <w:color w:val="FF0000"/>
          <w:kern w:val="0"/>
          <w:sz w:val="28"/>
          <w:szCs w:val="36"/>
        </w:rPr>
        <w:lastRenderedPageBreak/>
        <w:t>赣州市赣县区2019～2020学年第一学期期末学业评估</w:t>
      </w:r>
    </w:p>
    <w:p w:rsidR="00827EAF" w:rsidRPr="00827EAF" w:rsidRDefault="00827EAF" w:rsidP="00827EAF">
      <w:pPr>
        <w:adjustRightInd w:val="0"/>
        <w:snapToGrid w:val="0"/>
        <w:spacing w:line="360" w:lineRule="auto"/>
        <w:jc w:val="center"/>
        <w:textAlignment w:val="center"/>
        <w:rPr>
          <w:rFonts w:ascii="黑体" w:eastAsia="黑体" w:hAnsi="黑体"/>
          <w:b/>
          <w:bCs/>
          <w:color w:val="FF0000"/>
          <w:kern w:val="0"/>
          <w:sz w:val="28"/>
        </w:rPr>
      </w:pPr>
      <w:r w:rsidRPr="00827EAF">
        <w:rPr>
          <w:rFonts w:ascii="黑体" w:eastAsia="黑体" w:hAnsi="黑体" w:cs="方正小标宋简体" w:hint="eastAsia"/>
          <w:color w:val="FF0000"/>
          <w:kern w:val="0"/>
          <w:sz w:val="28"/>
          <w:szCs w:val="36"/>
        </w:rPr>
        <w:t>八年级物理参考答案</w:t>
      </w:r>
    </w:p>
    <w:p w:rsidR="00827EAF" w:rsidRDefault="00827EAF" w:rsidP="00827EAF">
      <w:pPr>
        <w:spacing w:line="360" w:lineRule="auto"/>
        <w:textAlignment w:val="center"/>
        <w:rPr>
          <w:rFonts w:ascii="黑体" w:eastAsia="黑体" w:hAnsi="黑体" w:cs="黑体" w:hint="eastAsia"/>
          <w:kern w:val="0"/>
          <w:sz w:val="24"/>
        </w:rPr>
      </w:pPr>
      <w:r>
        <w:rPr>
          <w:rFonts w:ascii="黑体" w:eastAsia="黑体" w:hAnsi="黑体" w:cs="黑体" w:hint="eastAsia"/>
          <w:kern w:val="0"/>
          <w:sz w:val="24"/>
        </w:rPr>
        <w:t>一、填空题（共20分，每空1分）</w:t>
      </w:r>
    </w:p>
    <w:p w:rsidR="00827EAF" w:rsidRDefault="00827EAF" w:rsidP="00827EAF">
      <w:pPr>
        <w:autoSpaceDE w:val="0"/>
        <w:spacing w:line="360" w:lineRule="auto"/>
        <w:textAlignment w:val="center"/>
        <w:rPr>
          <w:rFonts w:ascii="宋体" w:hAnsi="宋体" w:cs="宋体" w:hint="eastAsia"/>
          <w:kern w:val="0"/>
          <w:sz w:val="24"/>
        </w:rPr>
      </w:pPr>
      <w:r>
        <w:rPr>
          <w:rFonts w:ascii="宋体" w:hAnsi="宋体" w:cs="宋体" w:hint="eastAsia"/>
          <w:kern w:val="0"/>
          <w:sz w:val="24"/>
        </w:rPr>
        <w:t>1.cm，km/h；</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2.音调 ，响度；</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kern w:val="0"/>
          <w:sz w:val="24"/>
        </w:rPr>
        <w:t>3.光的反射（或平面镜反射），漫反射；</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4.反射，不变；</w:t>
      </w:r>
    </w:p>
    <w:p w:rsidR="00827EAF" w:rsidRDefault="00827EAF" w:rsidP="00827EAF">
      <w:pPr>
        <w:autoSpaceDE w:val="0"/>
        <w:spacing w:line="360" w:lineRule="auto"/>
        <w:textAlignment w:val="center"/>
        <w:rPr>
          <w:rFonts w:ascii="宋体" w:hAnsi="宋体" w:cs="宋体" w:hint="eastAsia"/>
          <w:kern w:val="0"/>
          <w:sz w:val="24"/>
        </w:rPr>
      </w:pPr>
      <w:r>
        <w:rPr>
          <w:rFonts w:ascii="宋体" w:hAnsi="宋体" w:cs="宋体" w:hint="eastAsia"/>
          <w:kern w:val="0"/>
          <w:sz w:val="24"/>
        </w:rPr>
        <w:t>5.缩小，变小；</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 xml:space="preserve">6．不变，变大； </w:t>
      </w:r>
    </w:p>
    <w:p w:rsidR="00827EAF" w:rsidRDefault="00827EAF" w:rsidP="00827EAF">
      <w:pPr>
        <w:autoSpaceDE w:val="0"/>
        <w:spacing w:line="360" w:lineRule="auto"/>
        <w:textAlignment w:val="center"/>
        <w:rPr>
          <w:rFonts w:ascii="宋体" w:hAnsi="宋体" w:cs="宋体" w:hint="eastAsia"/>
          <w:kern w:val="0"/>
          <w:sz w:val="24"/>
        </w:rPr>
      </w:pPr>
      <w:r>
        <w:rPr>
          <w:rFonts w:ascii="宋体" w:hAnsi="宋体" w:cs="宋体" w:hint="eastAsia"/>
          <w:kern w:val="0"/>
          <w:sz w:val="24"/>
        </w:rPr>
        <w:t>7.凝华，凝固；</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8.②；反射；</w:t>
      </w:r>
    </w:p>
    <w:p w:rsidR="00827EAF" w:rsidRDefault="00827EAF" w:rsidP="00827EAF">
      <w:pPr>
        <w:pStyle w:val="ac"/>
        <w:spacing w:before="0" w:beforeAutospacing="0" w:after="0" w:afterAutospacing="0" w:line="360" w:lineRule="auto"/>
        <w:jc w:val="both"/>
        <w:textAlignment w:val="center"/>
        <w:rPr>
          <w:rFonts w:eastAsia="宋体" w:hint="eastAsia"/>
          <w:kern w:val="0"/>
        </w:rPr>
      </w:pPr>
      <w:r>
        <w:rPr>
          <w:rFonts w:eastAsia="宋体" w:hint="eastAsia"/>
          <w:kern w:val="0"/>
        </w:rPr>
        <w:t>9.收缩，左；</w:t>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r>
      <w:r>
        <w:rPr>
          <w:rFonts w:eastAsia="宋体" w:hint="eastAsia"/>
          <w:kern w:val="0"/>
        </w:rPr>
        <w:tab/>
        <w:t>10.2.5，500；</w:t>
      </w:r>
    </w:p>
    <w:p w:rsidR="00827EAF" w:rsidRDefault="00827EAF" w:rsidP="00827EAF">
      <w:pPr>
        <w:spacing w:line="360" w:lineRule="auto"/>
        <w:ind w:left="480" w:hanging="480"/>
        <w:textAlignment w:val="center"/>
        <w:rPr>
          <w:rFonts w:ascii="黑体" w:eastAsia="黑体" w:hAnsi="黑体" w:cs="黑体" w:hint="eastAsia"/>
          <w:kern w:val="0"/>
          <w:sz w:val="24"/>
        </w:rPr>
      </w:pPr>
      <w:r>
        <w:rPr>
          <w:rFonts w:ascii="黑体" w:eastAsia="黑体" w:hAnsi="黑体" w:cs="黑体" w:hint="eastAsia"/>
          <w:kern w:val="0"/>
          <w:sz w:val="24"/>
        </w:rPr>
        <w:t>二、选择题（共26分，把你认为正确选项的代号填涂在答题卡的相应位置上.第11～16小题，每小题只有一个正确选项，每小题3分；第17、18小题为不定项选择，每小题有一个或几个正确选项，每小题4分.全部选择正确得4分，不定项选择正确但不全得1分，不选、多选或错选得0分）</w:t>
      </w:r>
    </w:p>
    <w:p w:rsidR="00827EAF" w:rsidRDefault="00827EAF" w:rsidP="00827EAF">
      <w:pPr>
        <w:autoSpaceDE w:val="0"/>
        <w:spacing w:line="360" w:lineRule="auto"/>
        <w:textAlignment w:val="center"/>
        <w:rPr>
          <w:rFonts w:ascii="宋体" w:hAnsi="宋体" w:cs="宋体" w:hint="eastAsia"/>
          <w:kern w:val="0"/>
          <w:sz w:val="24"/>
        </w:rPr>
      </w:pPr>
      <w:r>
        <w:rPr>
          <w:rFonts w:ascii="宋体" w:hAnsi="宋体" w:cs="宋体" w:hint="eastAsia"/>
          <w:kern w:val="0"/>
          <w:sz w:val="24"/>
        </w:rPr>
        <w:t>11.C</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r>
      <w:r>
        <w:rPr>
          <w:rFonts w:ascii="宋体" w:hAnsi="宋体" w:cs="宋体" w:hint="eastAsia"/>
          <w:bCs/>
          <w:kern w:val="0"/>
          <w:sz w:val="24"/>
        </w:rPr>
        <w:t>12．</w:t>
      </w:r>
      <w:r>
        <w:rPr>
          <w:rFonts w:ascii="宋体" w:hAnsi="宋体" w:cs="宋体" w:hint="eastAsia"/>
          <w:kern w:val="0"/>
          <w:sz w:val="24"/>
        </w:rPr>
        <w:t>C</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13．A</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14．D</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kern w:val="0"/>
          <w:sz w:val="24"/>
        </w:rPr>
        <w:t>15．C</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16.D</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17.ABD</w:t>
      </w:r>
      <w:r>
        <w:rPr>
          <w:rFonts w:ascii="宋体" w:hAnsi="宋体" w:cs="宋体" w:hint="eastAsia"/>
          <w:kern w:val="0"/>
          <w:sz w:val="24"/>
        </w:rPr>
        <w:tab/>
      </w:r>
      <w:r>
        <w:rPr>
          <w:rFonts w:ascii="宋体" w:hAnsi="宋体" w:cs="宋体" w:hint="eastAsia"/>
          <w:kern w:val="0"/>
          <w:sz w:val="24"/>
        </w:rPr>
        <w:tab/>
      </w:r>
      <w:r>
        <w:rPr>
          <w:rFonts w:ascii="宋体" w:hAnsi="宋体" w:cs="宋体" w:hint="eastAsia"/>
          <w:kern w:val="0"/>
          <w:sz w:val="24"/>
        </w:rPr>
        <w:tab/>
        <w:t>18.ABD</w:t>
      </w:r>
    </w:p>
    <w:p w:rsidR="00827EAF" w:rsidRDefault="00827EAF" w:rsidP="00827EAF">
      <w:pPr>
        <w:spacing w:line="360" w:lineRule="auto"/>
        <w:ind w:left="480" w:hanging="480"/>
        <w:textAlignment w:val="center"/>
        <w:rPr>
          <w:rFonts w:ascii="黑体" w:eastAsia="黑体" w:hAnsi="黑体" w:cs="黑体" w:hint="eastAsia"/>
          <w:kern w:val="0"/>
          <w:sz w:val="24"/>
        </w:rPr>
      </w:pPr>
      <w:r>
        <w:rPr>
          <w:rFonts w:ascii="黑体" w:eastAsia="黑体" w:hAnsi="黑体" w:cs="黑体" w:hint="eastAsia"/>
          <w:kern w:val="0"/>
          <w:sz w:val="24"/>
        </w:rPr>
        <w:t>三、简答与计算题（共26分，第19小题5分，第20小题6分，第21小题7分，第22小题8分）</w:t>
      </w:r>
    </w:p>
    <w:p w:rsidR="00827EAF" w:rsidRDefault="00827EAF" w:rsidP="00827EAF">
      <w:pPr>
        <w:spacing w:line="360" w:lineRule="auto"/>
        <w:ind w:left="386" w:hangingChars="161" w:hanging="386"/>
        <w:textAlignment w:val="center"/>
        <w:rPr>
          <w:rFonts w:ascii="宋体" w:hAnsi="宋体" w:cs="宋体" w:hint="eastAsia"/>
          <w:kern w:val="0"/>
          <w:sz w:val="24"/>
        </w:rPr>
      </w:pPr>
      <w:r>
        <w:rPr>
          <w:rFonts w:ascii="宋体" w:hAnsi="宋体" w:cs="宋体" w:hint="eastAsia"/>
          <w:kern w:val="0"/>
          <w:sz w:val="24"/>
        </w:rPr>
        <w:t>19.答：海洋中的水在太阳的照射下，温度升高蒸发成水蒸气升到高空（1分），在高空中水蒸气遇冷温度降低液化小水滴或凝华成小冰晶（2分），这就形成了云；当在一定条件下，云中的小水滴和小冰晶越来越大，就会下落（1分）。在下落过程中，小冰晶又变成小水滴，与原来的水滴一起落到地面，这就形成了雨（1分）。</w:t>
      </w:r>
    </w:p>
    <w:p w:rsidR="00827EAF" w:rsidRDefault="00827EAF" w:rsidP="00827EAF">
      <w:pPr>
        <w:autoSpaceDE w:val="0"/>
        <w:spacing w:line="360" w:lineRule="auto"/>
        <w:ind w:left="502" w:hangingChars="209" w:hanging="502"/>
        <w:textAlignment w:val="center"/>
        <w:rPr>
          <w:rFonts w:ascii="宋体" w:hAnsi="宋体" w:cs="宋体" w:hint="eastAsia"/>
          <w:kern w:val="0"/>
          <w:sz w:val="24"/>
        </w:rPr>
      </w:pPr>
      <w:r>
        <w:rPr>
          <w:rFonts w:ascii="宋体" w:hAnsi="宋体" w:cs="宋体" w:hint="eastAsia"/>
          <w:kern w:val="0"/>
          <w:sz w:val="24"/>
        </w:rPr>
        <w:t>20．限速40km/h（1分）；（2）1.53m/s（2分）；（3）V=35.8km/h&lt;40km/h（2分）；没有违反交通规则（1分）；</w:t>
      </w:r>
    </w:p>
    <w:p w:rsidR="00827EAF" w:rsidRDefault="00827EAF" w:rsidP="00827EAF">
      <w:pPr>
        <w:spacing w:line="360" w:lineRule="auto"/>
        <w:ind w:left="912" w:hangingChars="380" w:hanging="912"/>
        <w:textAlignment w:val="center"/>
        <w:rPr>
          <w:rFonts w:ascii="宋体" w:hAnsi="宋体" w:cs="宋体" w:hint="eastAsia"/>
          <w:kern w:val="0"/>
          <w:sz w:val="24"/>
        </w:rPr>
      </w:pPr>
      <w:r>
        <w:rPr>
          <w:rFonts w:ascii="宋体" w:hAnsi="宋体" w:cs="宋体" w:hint="eastAsia"/>
          <w:kern w:val="0"/>
          <w:sz w:val="24"/>
        </w:rPr>
        <w:lastRenderedPageBreak/>
        <w:t>21.（1）铝球中铝的体积为V</w:t>
      </w:r>
      <w:r>
        <w:rPr>
          <w:rFonts w:ascii="宋体" w:hAnsi="宋体" w:cs="宋体" w:hint="eastAsia"/>
          <w:kern w:val="0"/>
          <w:sz w:val="24"/>
          <w:vertAlign w:val="subscript"/>
        </w:rPr>
        <w:t>铝</w:t>
      </w:r>
      <w:r>
        <w:rPr>
          <w:rFonts w:ascii="宋体" w:hAnsi="宋体" w:cs="宋体" w:hint="eastAsia"/>
          <w:kern w:val="0"/>
          <w:sz w:val="24"/>
        </w:rPr>
        <w:t>=m</w:t>
      </w:r>
      <w:r>
        <w:rPr>
          <w:rFonts w:ascii="宋体" w:hAnsi="宋体" w:cs="宋体" w:hint="eastAsia"/>
          <w:kern w:val="0"/>
          <w:sz w:val="24"/>
          <w:vertAlign w:val="subscript"/>
        </w:rPr>
        <w:t>球</w:t>
      </w:r>
      <w:r>
        <w:rPr>
          <w:rFonts w:ascii="宋体" w:hAnsi="宋体" w:cs="宋体" w:hint="eastAsia"/>
          <w:kern w:val="0"/>
          <w:sz w:val="24"/>
        </w:rPr>
        <w:t>/ρ</w:t>
      </w:r>
      <w:r>
        <w:rPr>
          <w:rFonts w:ascii="宋体" w:hAnsi="宋体" w:cs="宋体" w:hint="eastAsia"/>
          <w:kern w:val="0"/>
          <w:sz w:val="24"/>
          <w:vertAlign w:val="subscript"/>
        </w:rPr>
        <w:t>铝</w:t>
      </w:r>
      <w:r>
        <w:rPr>
          <w:rFonts w:ascii="宋体" w:hAnsi="宋体" w:cs="宋体" w:hint="eastAsia"/>
          <w:kern w:val="0"/>
          <w:sz w:val="24"/>
        </w:rPr>
        <w:t>=</w:t>
      </w:r>
      <w:r>
        <w:rPr>
          <w:rFonts w:ascii="宋体" w:hAnsi="宋体" w:cs="宋体" w:hint="eastAsia"/>
          <w:kern w:val="0"/>
          <w:sz w:val="24"/>
        </w:rPr>
        <w:object w:dxaOrig="999" w:dyaOrig="662">
          <v:shape id="对象 1" o:spid="_x0000_i1025" type="#_x0000_t75" alt=" " style="width:49.95pt;height:33.1pt" o:ole="">
            <v:fill o:detectmouseclick="t"/>
            <v:imagedata r:id="rId29" o:title=" "/>
          </v:shape>
          <o:OLEObject Type="Embed" ProgID="Equation.3" ShapeID="对象 1" DrawAspect="Content" ObjectID="_1674491210" r:id="rId30"/>
        </w:object>
      </w:r>
      <w:r>
        <w:rPr>
          <w:rFonts w:ascii="宋体" w:hAnsi="宋体" w:cs="宋体" w:hint="eastAsia"/>
          <w:kern w:val="0"/>
          <w:sz w:val="24"/>
        </w:rPr>
        <w:t>=2000cm</w:t>
      </w:r>
      <w:r>
        <w:rPr>
          <w:rFonts w:ascii="宋体" w:hAnsi="宋体" w:cs="宋体" w:hint="eastAsia"/>
          <w:kern w:val="0"/>
          <w:sz w:val="24"/>
          <w:vertAlign w:val="superscript"/>
        </w:rPr>
        <w:t>3</w:t>
      </w:r>
      <w:r>
        <w:rPr>
          <w:rFonts w:ascii="宋体" w:hAnsi="宋体" w:cs="宋体" w:hint="eastAsia"/>
          <w:kern w:val="0"/>
          <w:sz w:val="24"/>
        </w:rPr>
        <w:t>＜3000cm</w:t>
      </w:r>
      <w:r>
        <w:rPr>
          <w:rFonts w:ascii="宋体" w:hAnsi="宋体" w:cs="宋体" w:hint="eastAsia"/>
          <w:kern w:val="0"/>
          <w:sz w:val="24"/>
          <w:vertAlign w:val="superscript"/>
        </w:rPr>
        <w:t>3</w:t>
      </w:r>
      <w:r>
        <w:rPr>
          <w:rFonts w:ascii="宋体" w:hAnsi="宋体" w:cs="宋体" w:hint="eastAsia"/>
          <w:kern w:val="0"/>
          <w:sz w:val="24"/>
        </w:rPr>
        <w:t>（1分），所以这个铝球是空心的(1分)</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kern w:val="0"/>
          <w:sz w:val="24"/>
        </w:rPr>
        <w:t>（2）空心部分的体积V</w:t>
      </w:r>
      <w:r>
        <w:rPr>
          <w:rFonts w:ascii="宋体" w:hAnsi="宋体" w:cs="宋体" w:hint="eastAsia"/>
          <w:kern w:val="0"/>
          <w:sz w:val="24"/>
          <w:vertAlign w:val="subscript"/>
        </w:rPr>
        <w:t>空</w:t>
      </w:r>
      <w:r>
        <w:rPr>
          <w:rFonts w:ascii="宋体" w:hAnsi="宋体" w:cs="宋体" w:hint="eastAsia"/>
          <w:kern w:val="0"/>
          <w:sz w:val="24"/>
        </w:rPr>
        <w:t>=V</w:t>
      </w:r>
      <w:r>
        <w:rPr>
          <w:rFonts w:ascii="宋体" w:hAnsi="宋体" w:cs="宋体" w:hint="eastAsia"/>
          <w:kern w:val="0"/>
          <w:sz w:val="24"/>
          <w:vertAlign w:val="subscript"/>
        </w:rPr>
        <w:t>球</w:t>
      </w:r>
      <w:r>
        <w:rPr>
          <w:rFonts w:ascii="宋体" w:hAnsi="宋体" w:cs="宋体" w:hint="eastAsia"/>
          <w:kern w:val="0"/>
          <w:sz w:val="24"/>
        </w:rPr>
        <w:t>-V</w:t>
      </w:r>
      <w:r>
        <w:rPr>
          <w:rFonts w:ascii="宋体" w:hAnsi="宋体" w:cs="宋体" w:hint="eastAsia"/>
          <w:kern w:val="0"/>
          <w:sz w:val="24"/>
          <w:vertAlign w:val="subscript"/>
        </w:rPr>
        <w:t>铝</w:t>
      </w:r>
      <w:r>
        <w:rPr>
          <w:rFonts w:ascii="宋体" w:hAnsi="宋体" w:cs="宋体" w:hint="eastAsia"/>
          <w:kern w:val="0"/>
          <w:sz w:val="24"/>
        </w:rPr>
        <w:t>=3000cm</w:t>
      </w:r>
      <w:r>
        <w:rPr>
          <w:rFonts w:ascii="宋体" w:hAnsi="宋体" w:cs="宋体" w:hint="eastAsia"/>
          <w:kern w:val="0"/>
          <w:sz w:val="24"/>
          <w:vertAlign w:val="superscript"/>
        </w:rPr>
        <w:t>3</w:t>
      </w:r>
      <w:r>
        <w:rPr>
          <w:rFonts w:ascii="宋体" w:hAnsi="宋体" w:cs="宋体" w:hint="eastAsia"/>
          <w:kern w:val="0"/>
          <w:sz w:val="24"/>
        </w:rPr>
        <w:t>-2000cm</w:t>
      </w:r>
      <w:r>
        <w:rPr>
          <w:rFonts w:ascii="宋体" w:hAnsi="宋体" w:cs="宋体" w:hint="eastAsia"/>
          <w:kern w:val="0"/>
          <w:sz w:val="24"/>
          <w:vertAlign w:val="superscript"/>
        </w:rPr>
        <w:t>3</w:t>
      </w:r>
      <w:r>
        <w:rPr>
          <w:rFonts w:ascii="宋体" w:hAnsi="宋体" w:cs="宋体" w:hint="eastAsia"/>
          <w:kern w:val="0"/>
          <w:sz w:val="24"/>
        </w:rPr>
        <w:t>=1000cm</w:t>
      </w:r>
      <w:r>
        <w:rPr>
          <w:rFonts w:ascii="宋体" w:hAnsi="宋体" w:cs="宋体" w:hint="eastAsia"/>
          <w:kern w:val="0"/>
          <w:sz w:val="24"/>
          <w:vertAlign w:val="superscript"/>
        </w:rPr>
        <w:t>3</w:t>
      </w:r>
      <w:r>
        <w:rPr>
          <w:rFonts w:ascii="宋体" w:hAnsi="宋体" w:cs="宋体" w:hint="eastAsia"/>
          <w:kern w:val="0"/>
          <w:sz w:val="24"/>
        </w:rPr>
        <w:t>（2分）</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kern w:val="0"/>
          <w:sz w:val="24"/>
        </w:rPr>
        <w:t>（3）空心部分灌满水后，水的质量m</w:t>
      </w:r>
      <w:r>
        <w:rPr>
          <w:rFonts w:ascii="宋体" w:hAnsi="宋体" w:cs="宋体" w:hint="eastAsia"/>
          <w:kern w:val="0"/>
          <w:sz w:val="24"/>
          <w:vertAlign w:val="subscript"/>
        </w:rPr>
        <w:t>水</w:t>
      </w:r>
      <w:r>
        <w:rPr>
          <w:rFonts w:ascii="宋体" w:hAnsi="宋体" w:cs="宋体" w:hint="eastAsia"/>
          <w:kern w:val="0"/>
          <w:sz w:val="24"/>
        </w:rPr>
        <w:t>=ρ</w:t>
      </w:r>
      <w:r>
        <w:rPr>
          <w:rFonts w:ascii="宋体" w:hAnsi="宋体" w:cs="宋体" w:hint="eastAsia"/>
          <w:kern w:val="0"/>
          <w:sz w:val="24"/>
          <w:vertAlign w:val="subscript"/>
        </w:rPr>
        <w:t>水</w:t>
      </w:r>
      <w:r>
        <w:rPr>
          <w:rFonts w:ascii="宋体" w:hAnsi="宋体" w:cs="宋体" w:hint="eastAsia"/>
          <w:kern w:val="0"/>
          <w:sz w:val="24"/>
        </w:rPr>
        <w:t>V</w:t>
      </w:r>
      <w:r>
        <w:rPr>
          <w:rFonts w:ascii="宋体" w:hAnsi="宋体" w:cs="宋体" w:hint="eastAsia"/>
          <w:kern w:val="0"/>
          <w:sz w:val="24"/>
          <w:vertAlign w:val="subscript"/>
        </w:rPr>
        <w:t>水</w:t>
      </w:r>
      <w:r>
        <w:rPr>
          <w:rFonts w:ascii="宋体" w:hAnsi="宋体" w:cs="宋体" w:hint="eastAsia"/>
          <w:kern w:val="0"/>
          <w:sz w:val="24"/>
        </w:rPr>
        <w:t>=1g/cm</w:t>
      </w:r>
      <w:r>
        <w:rPr>
          <w:rFonts w:ascii="宋体" w:hAnsi="宋体" w:cs="宋体" w:hint="eastAsia"/>
          <w:kern w:val="0"/>
          <w:sz w:val="24"/>
          <w:vertAlign w:val="superscript"/>
        </w:rPr>
        <w:t>3</w:t>
      </w:r>
      <w:r>
        <w:rPr>
          <w:rFonts w:ascii="宋体" w:hAnsi="宋体" w:cs="宋体" w:hint="eastAsia"/>
          <w:kern w:val="0"/>
          <w:sz w:val="24"/>
        </w:rPr>
        <w:t>×1000cm</w:t>
      </w:r>
      <w:r>
        <w:rPr>
          <w:rFonts w:ascii="宋体" w:hAnsi="宋体" w:cs="宋体" w:hint="eastAsia"/>
          <w:kern w:val="0"/>
          <w:sz w:val="24"/>
          <w:vertAlign w:val="superscript"/>
        </w:rPr>
        <w:t>3</w:t>
      </w:r>
      <w:r>
        <w:rPr>
          <w:rFonts w:ascii="宋体" w:hAnsi="宋体" w:cs="宋体" w:hint="eastAsia"/>
          <w:kern w:val="0"/>
          <w:sz w:val="24"/>
        </w:rPr>
        <w:t>=1000g（1分）</w:t>
      </w:r>
    </w:p>
    <w:p w:rsidR="00827EAF" w:rsidRDefault="00827EAF" w:rsidP="00827EAF">
      <w:pPr>
        <w:spacing w:line="360" w:lineRule="auto"/>
        <w:ind w:firstLineChars="266" w:firstLine="638"/>
        <w:textAlignment w:val="center"/>
        <w:rPr>
          <w:rFonts w:ascii="宋体" w:hAnsi="宋体" w:cs="宋体" w:hint="eastAsia"/>
          <w:kern w:val="0"/>
          <w:sz w:val="24"/>
        </w:rPr>
      </w:pPr>
      <w:r>
        <w:rPr>
          <w:rFonts w:ascii="宋体" w:hAnsi="宋体" w:cs="宋体" w:hint="eastAsia"/>
          <w:kern w:val="0"/>
          <w:sz w:val="24"/>
        </w:rPr>
        <w:t>此时球的总质量m</w:t>
      </w:r>
      <w:r>
        <w:rPr>
          <w:rFonts w:ascii="宋体" w:hAnsi="宋体" w:cs="宋体" w:hint="eastAsia"/>
          <w:kern w:val="0"/>
          <w:sz w:val="24"/>
          <w:vertAlign w:val="subscript"/>
        </w:rPr>
        <w:t>总</w:t>
      </w:r>
      <w:r>
        <w:rPr>
          <w:rFonts w:ascii="宋体" w:hAnsi="宋体" w:cs="宋体" w:hint="eastAsia"/>
          <w:kern w:val="0"/>
          <w:sz w:val="24"/>
        </w:rPr>
        <w:t>=m</w:t>
      </w:r>
      <w:r>
        <w:rPr>
          <w:rFonts w:ascii="宋体" w:hAnsi="宋体" w:cs="宋体" w:hint="eastAsia"/>
          <w:kern w:val="0"/>
          <w:sz w:val="24"/>
          <w:vertAlign w:val="subscript"/>
        </w:rPr>
        <w:t>水</w:t>
      </w:r>
      <w:r>
        <w:rPr>
          <w:rFonts w:ascii="宋体" w:hAnsi="宋体" w:cs="宋体" w:hint="eastAsia"/>
          <w:kern w:val="0"/>
          <w:sz w:val="24"/>
        </w:rPr>
        <w:t>+m</w:t>
      </w:r>
      <w:r>
        <w:rPr>
          <w:rFonts w:ascii="宋体" w:hAnsi="宋体" w:cs="宋体" w:hint="eastAsia"/>
          <w:kern w:val="0"/>
          <w:sz w:val="24"/>
          <w:vertAlign w:val="subscript"/>
        </w:rPr>
        <w:t>铝</w:t>
      </w:r>
      <w:r>
        <w:rPr>
          <w:rFonts w:ascii="宋体" w:hAnsi="宋体" w:cs="宋体" w:hint="eastAsia"/>
          <w:kern w:val="0"/>
          <w:sz w:val="24"/>
        </w:rPr>
        <w:t>=1000g+5400g=6400g（2分）</w:t>
      </w:r>
    </w:p>
    <w:p w:rsidR="00827EAF" w:rsidRDefault="00827EAF" w:rsidP="00827EAF">
      <w:pPr>
        <w:pStyle w:val="defaultparagraph0"/>
        <w:spacing w:before="0" w:beforeAutospacing="0" w:after="0" w:afterAutospacing="0" w:line="360" w:lineRule="auto"/>
        <w:jc w:val="both"/>
        <w:textAlignment w:val="center"/>
        <w:rPr>
          <w:rFonts w:hint="eastAsia"/>
        </w:rPr>
      </w:pPr>
      <w:r>
        <w:rPr>
          <w:rFonts w:hint="eastAsia"/>
        </w:rPr>
        <w:t>22.（1）由ρ=m/V得瓶内水的体积：V</w:t>
      </w:r>
      <w:r>
        <w:rPr>
          <w:rFonts w:hint="eastAsia"/>
          <w:vertAlign w:val="subscript"/>
        </w:rPr>
        <w:t>1</w:t>
      </w:r>
      <w:r>
        <w:rPr>
          <w:rFonts w:hint="eastAsia"/>
        </w:rPr>
        <w:t>=</w:t>
      </w:r>
      <w:r>
        <w:rPr>
          <w:rFonts w:hint="eastAsia"/>
          <w:noProof/>
        </w:rPr>
        <w:drawing>
          <wp:inline distT="0" distB="0" distL="0" distR="0">
            <wp:extent cx="342900" cy="447675"/>
            <wp:effectExtent l="0" t="0" r="0" b="952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31">
                      <a:lum bright="-12000" contrast="30000"/>
                      <a:extLst>
                        <a:ext uri="{28A0092B-C50C-407E-A947-70E740481C1C}">
                          <a14:useLocalDpi xmlns:a14="http://schemas.microsoft.com/office/drawing/2010/main" val="0"/>
                        </a:ext>
                      </a:extLst>
                    </a:blip>
                    <a:srcRect/>
                    <a:stretch>
                      <a:fillRect/>
                    </a:stretch>
                  </pic:blipFill>
                  <pic:spPr bwMode="auto">
                    <a:xfrm>
                      <a:off x="0" y="0"/>
                      <a:ext cx="342900" cy="447675"/>
                    </a:xfrm>
                    <a:prstGeom prst="rect">
                      <a:avLst/>
                    </a:prstGeom>
                    <a:noFill/>
                    <a:ln>
                      <a:noFill/>
                    </a:ln>
                  </pic:spPr>
                </pic:pic>
              </a:graphicData>
            </a:graphic>
          </wp:inline>
        </w:drawing>
      </w:r>
      <w:r>
        <w:rPr>
          <w:rFonts w:hint="eastAsia"/>
        </w:rPr>
        <w:t>=</w:t>
      </w:r>
      <w:r>
        <w:rPr>
          <w:rFonts w:hint="eastAsia"/>
          <w:noProof/>
        </w:rPr>
        <w:drawing>
          <wp:inline distT="0" distB="0" distL="0" distR="0">
            <wp:extent cx="952500" cy="400050"/>
            <wp:effectExtent l="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32">
                      <a:lum bright="-18000" contrast="42000"/>
                      <a:grayscl/>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r>
        <w:rPr>
          <w:rFonts w:hint="eastAsia"/>
        </w:rPr>
        <w:t>=4×10</w:t>
      </w:r>
      <w:r>
        <w:rPr>
          <w:rFonts w:hint="eastAsia"/>
          <w:vertAlign w:val="superscript"/>
        </w:rPr>
        <w:t>﹣4</w:t>
      </w:r>
      <w:r>
        <w:rPr>
          <w:rFonts w:hint="eastAsia"/>
        </w:rPr>
        <w:t>m</w:t>
      </w:r>
      <w:r>
        <w:rPr>
          <w:rFonts w:hint="eastAsia"/>
          <w:vertAlign w:val="superscript"/>
        </w:rPr>
        <w:t>3</w:t>
      </w:r>
      <w:r>
        <w:rPr>
          <w:rFonts w:hint="eastAsia"/>
        </w:rPr>
        <w:t>=400cm</w:t>
      </w:r>
      <w:r>
        <w:rPr>
          <w:rFonts w:hint="eastAsia"/>
          <w:vertAlign w:val="superscript"/>
        </w:rPr>
        <w:t>3</w:t>
      </w:r>
      <w:r>
        <w:rPr>
          <w:rFonts w:hint="eastAsia"/>
        </w:rPr>
        <w:t>（2分）</w:t>
      </w:r>
    </w:p>
    <w:p w:rsidR="00827EAF" w:rsidRDefault="00827EAF" w:rsidP="00827EAF">
      <w:pPr>
        <w:pStyle w:val="defaultparagraph0"/>
        <w:spacing w:before="0" w:beforeAutospacing="0" w:after="0" w:afterAutospacing="0" w:line="360" w:lineRule="auto"/>
        <w:ind w:firstLine="400"/>
        <w:jc w:val="both"/>
        <w:textAlignment w:val="center"/>
        <w:rPr>
          <w:rFonts w:hint="eastAsia"/>
        </w:rPr>
      </w:pPr>
      <w:r>
        <w:rPr>
          <w:rFonts w:hint="eastAsia"/>
        </w:rPr>
        <w:t>（2）石块总体积：V</w:t>
      </w:r>
      <w:r>
        <w:rPr>
          <w:rFonts w:hint="eastAsia"/>
          <w:vertAlign w:val="subscript"/>
        </w:rPr>
        <w:t>2</w:t>
      </w:r>
      <w:r>
        <w:rPr>
          <w:rFonts w:hint="eastAsia"/>
        </w:rPr>
        <w:t>=V</w:t>
      </w:r>
      <w:r>
        <w:rPr>
          <w:rFonts w:hint="eastAsia"/>
          <w:vertAlign w:val="subscript"/>
        </w:rPr>
        <w:t>容</w:t>
      </w:r>
      <w:r>
        <w:rPr>
          <w:rFonts w:hint="eastAsia"/>
        </w:rPr>
        <w:t>﹣V</w:t>
      </w:r>
      <w:r>
        <w:rPr>
          <w:rFonts w:hint="eastAsia"/>
          <w:vertAlign w:val="subscript"/>
        </w:rPr>
        <w:t>1</w:t>
      </w:r>
      <w:r>
        <w:rPr>
          <w:rFonts w:hint="eastAsia"/>
        </w:rPr>
        <w:t>=500cm</w:t>
      </w:r>
      <w:r>
        <w:rPr>
          <w:rFonts w:hint="eastAsia"/>
          <w:vertAlign w:val="superscript"/>
        </w:rPr>
        <w:t>3</w:t>
      </w:r>
      <w:r>
        <w:rPr>
          <w:rFonts w:hint="eastAsia"/>
        </w:rPr>
        <w:t>﹣400m</w:t>
      </w:r>
      <w:r>
        <w:rPr>
          <w:rFonts w:hint="eastAsia"/>
          <w:vertAlign w:val="superscript"/>
        </w:rPr>
        <w:t>3</w:t>
      </w:r>
      <w:r>
        <w:rPr>
          <w:rFonts w:hint="eastAsia"/>
        </w:rPr>
        <w:t>=100cm</w:t>
      </w:r>
      <w:r>
        <w:rPr>
          <w:rFonts w:hint="eastAsia"/>
          <w:vertAlign w:val="superscript"/>
        </w:rPr>
        <w:t>3</w:t>
      </w:r>
      <w:r>
        <w:rPr>
          <w:rFonts w:hint="eastAsia"/>
        </w:rPr>
        <w:t>；（2分）</w:t>
      </w:r>
    </w:p>
    <w:p w:rsidR="00827EAF" w:rsidRDefault="00827EAF" w:rsidP="00827EAF">
      <w:pPr>
        <w:pStyle w:val="defaultparagraph0"/>
        <w:spacing w:before="0" w:beforeAutospacing="0" w:after="0" w:afterAutospacing="0" w:line="360" w:lineRule="auto"/>
        <w:ind w:firstLine="400"/>
        <w:jc w:val="both"/>
        <w:textAlignment w:val="center"/>
        <w:rPr>
          <w:rFonts w:hint="eastAsia"/>
        </w:rPr>
      </w:pPr>
      <w:r>
        <w:rPr>
          <w:rFonts w:hint="eastAsia"/>
        </w:rPr>
        <w:t>（3）由ρ=m/V得石块的质量：m</w:t>
      </w:r>
      <w:r>
        <w:rPr>
          <w:rFonts w:hint="eastAsia"/>
          <w:vertAlign w:val="subscript"/>
        </w:rPr>
        <w:t>石</w:t>
      </w:r>
      <w:r>
        <w:rPr>
          <w:rFonts w:hint="eastAsia"/>
        </w:rPr>
        <w:t>=ρ</w:t>
      </w:r>
      <w:r>
        <w:rPr>
          <w:rFonts w:hint="eastAsia"/>
          <w:vertAlign w:val="subscript"/>
        </w:rPr>
        <w:t>石</w:t>
      </w:r>
      <w:r>
        <w:rPr>
          <w:rFonts w:hint="eastAsia"/>
        </w:rPr>
        <w:t>V</w:t>
      </w:r>
      <w:r>
        <w:rPr>
          <w:rFonts w:hint="eastAsia"/>
          <w:vertAlign w:val="subscript"/>
        </w:rPr>
        <w:t>2</w:t>
      </w:r>
      <w:r>
        <w:rPr>
          <w:rFonts w:hint="eastAsia"/>
        </w:rPr>
        <w:t>=2.6g/cm</w:t>
      </w:r>
      <w:r>
        <w:rPr>
          <w:rFonts w:hint="eastAsia"/>
          <w:vertAlign w:val="superscript"/>
        </w:rPr>
        <w:t>3</w:t>
      </w:r>
      <w:r>
        <w:rPr>
          <w:rFonts w:hint="eastAsia"/>
        </w:rPr>
        <w:t>×100cm</w:t>
      </w:r>
      <w:r>
        <w:rPr>
          <w:rFonts w:hint="eastAsia"/>
          <w:vertAlign w:val="superscript"/>
        </w:rPr>
        <w:t>3</w:t>
      </w:r>
      <w:r>
        <w:rPr>
          <w:rFonts w:hint="eastAsia"/>
        </w:rPr>
        <w:t>=260g=0.26kg，（2分）</w:t>
      </w:r>
    </w:p>
    <w:p w:rsidR="00827EAF" w:rsidRDefault="00827EAF" w:rsidP="00827EAF">
      <w:pPr>
        <w:pStyle w:val="defaultparagraph0"/>
        <w:spacing w:before="0" w:beforeAutospacing="0" w:after="0" w:afterAutospacing="0" w:line="360" w:lineRule="auto"/>
        <w:ind w:firstLineChars="266" w:firstLine="638"/>
        <w:jc w:val="both"/>
        <w:textAlignment w:val="center"/>
        <w:rPr>
          <w:rFonts w:hint="eastAsia"/>
        </w:rPr>
      </w:pPr>
      <w:r>
        <w:rPr>
          <w:rFonts w:hint="eastAsia"/>
        </w:rPr>
        <w:t>乌鸦投入石块后，瓶子、石块和水的总质量：</w:t>
      </w:r>
    </w:p>
    <w:p w:rsidR="00827EAF" w:rsidRDefault="00827EAF" w:rsidP="00827EAF">
      <w:pPr>
        <w:pStyle w:val="defaultparagraph0"/>
        <w:spacing w:before="0" w:beforeAutospacing="0" w:after="0" w:afterAutospacing="0" w:line="360" w:lineRule="auto"/>
        <w:ind w:firstLineChars="266" w:firstLine="638"/>
        <w:jc w:val="both"/>
        <w:textAlignment w:val="center"/>
        <w:rPr>
          <w:rFonts w:hint="eastAsia"/>
        </w:rPr>
      </w:pPr>
      <w:r>
        <w:rPr>
          <w:rFonts w:hint="eastAsia"/>
        </w:rPr>
        <w:t>m=m</w:t>
      </w:r>
      <w:r>
        <w:rPr>
          <w:rFonts w:hint="eastAsia"/>
          <w:vertAlign w:val="subscript"/>
        </w:rPr>
        <w:t>水</w:t>
      </w:r>
      <w:r>
        <w:rPr>
          <w:rFonts w:hint="eastAsia"/>
        </w:rPr>
        <w:t>+m</w:t>
      </w:r>
      <w:r>
        <w:rPr>
          <w:rFonts w:hint="eastAsia"/>
          <w:vertAlign w:val="subscript"/>
        </w:rPr>
        <w:t>瓶</w:t>
      </w:r>
      <w:r>
        <w:rPr>
          <w:rFonts w:hint="eastAsia"/>
        </w:rPr>
        <w:t>+m</w:t>
      </w:r>
      <w:r>
        <w:rPr>
          <w:rFonts w:hint="eastAsia"/>
          <w:vertAlign w:val="subscript"/>
        </w:rPr>
        <w:t>石</w:t>
      </w:r>
      <w:r>
        <w:rPr>
          <w:rFonts w:hint="eastAsia"/>
        </w:rPr>
        <w:t>=0.4kg+0.5kg+0.26kg=1.16kg=1160g．（2分）</w:t>
      </w:r>
    </w:p>
    <w:p w:rsidR="00827EAF" w:rsidRDefault="00827EAF" w:rsidP="00827EAF">
      <w:pPr>
        <w:pStyle w:val="defaultparagraph0"/>
        <w:spacing w:before="0" w:beforeAutospacing="0" w:after="0" w:afterAutospacing="0" w:line="360" w:lineRule="auto"/>
        <w:jc w:val="both"/>
        <w:textAlignment w:val="center"/>
        <w:rPr>
          <w:rFonts w:hint="eastAsia"/>
        </w:rPr>
      </w:pPr>
      <w:r>
        <w:rPr>
          <w:rFonts w:hint="eastAsia"/>
        </w:rPr>
        <w:t>答：（1）瓶中水的体积为400cm</w:t>
      </w:r>
      <w:r>
        <w:rPr>
          <w:rFonts w:hint="eastAsia"/>
          <w:vertAlign w:val="superscript"/>
        </w:rPr>
        <w:t>3</w:t>
      </w:r>
      <w:r>
        <w:rPr>
          <w:rFonts w:hint="eastAsia"/>
        </w:rPr>
        <w:t>；（2）乌鸦投入瓶子中的石块的体积为100cm</w:t>
      </w:r>
      <w:r>
        <w:rPr>
          <w:rFonts w:hint="eastAsia"/>
          <w:vertAlign w:val="superscript"/>
        </w:rPr>
        <w:t>3</w:t>
      </w:r>
      <w:r>
        <w:rPr>
          <w:rFonts w:hint="eastAsia"/>
        </w:rPr>
        <w:t>；（3）乌鸦投入石块后，瓶子、石块和水的总质量为1160g．</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b/>
          <w:bCs/>
          <w:kern w:val="0"/>
          <w:sz w:val="24"/>
        </w:rPr>
        <w:t>四、实验与探究题</w:t>
      </w:r>
      <w:r>
        <w:rPr>
          <w:rFonts w:ascii="宋体" w:hAnsi="宋体" w:cs="宋体" w:hint="eastAsia"/>
          <w:b/>
          <w:kern w:val="0"/>
          <w:sz w:val="24"/>
        </w:rPr>
        <w:t>（共28分，每小题7分）</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bCs/>
          <w:kern w:val="0"/>
          <w:sz w:val="24"/>
        </w:rPr>
        <w:t>23.（1）2.25；</w:t>
      </w:r>
      <w:r>
        <w:rPr>
          <w:rFonts w:ascii="宋体" w:hAnsi="宋体" w:cs="宋体" w:hint="eastAsia"/>
          <w:bCs/>
          <w:kern w:val="0"/>
          <w:sz w:val="24"/>
        </w:rPr>
        <w:tab/>
        <w:t>（2）1s；10:09:35；</w:t>
      </w:r>
      <w:r>
        <w:rPr>
          <w:rFonts w:ascii="宋体" w:hAnsi="宋体" w:cs="宋体" w:hint="eastAsia"/>
          <w:bCs/>
          <w:kern w:val="0"/>
          <w:sz w:val="24"/>
        </w:rPr>
        <w:tab/>
        <w:t>（3）热胀冷缩；-22；</w:t>
      </w:r>
      <w:r>
        <w:rPr>
          <w:rFonts w:ascii="宋体" w:hAnsi="宋体" w:cs="宋体" w:hint="eastAsia"/>
          <w:bCs/>
          <w:kern w:val="0"/>
          <w:sz w:val="24"/>
        </w:rPr>
        <w:tab/>
        <w:t>（4）59；偏大；</w:t>
      </w:r>
    </w:p>
    <w:p w:rsidR="00827EAF" w:rsidRDefault="00827EAF" w:rsidP="00827EAF">
      <w:pPr>
        <w:spacing w:line="360" w:lineRule="auto"/>
        <w:textAlignment w:val="center"/>
        <w:rPr>
          <w:rFonts w:ascii="宋体" w:hAnsi="宋体" w:cs="宋体" w:hint="eastAsia"/>
          <w:kern w:val="0"/>
          <w:sz w:val="24"/>
        </w:rPr>
      </w:pPr>
      <w:r>
        <w:rPr>
          <w:rFonts w:ascii="宋体" w:hAnsi="宋体" w:cs="宋体" w:hint="eastAsia"/>
          <w:kern w:val="0"/>
          <w:sz w:val="24"/>
        </w:rPr>
        <w:t>24.（1）放大、投影仪、40cm；</w:t>
      </w:r>
      <w:r>
        <w:rPr>
          <w:rFonts w:ascii="宋体" w:hAnsi="宋体" w:cs="宋体" w:hint="eastAsia"/>
          <w:kern w:val="0"/>
          <w:sz w:val="24"/>
        </w:rPr>
        <w:tab/>
        <w:t>（2）光斑、左；</w:t>
      </w:r>
      <w:r>
        <w:rPr>
          <w:rFonts w:ascii="宋体" w:hAnsi="宋体" w:cs="宋体" w:hint="eastAsia"/>
          <w:kern w:val="0"/>
          <w:sz w:val="24"/>
        </w:rPr>
        <w:tab/>
        <w:t>（3）凸透镜、远视眼。</w:t>
      </w:r>
    </w:p>
    <w:p w:rsidR="00827EAF" w:rsidRDefault="00827EAF" w:rsidP="00827EAF">
      <w:pPr>
        <w:widowControl/>
        <w:spacing w:line="360" w:lineRule="auto"/>
        <w:textAlignment w:val="center"/>
        <w:rPr>
          <w:rFonts w:ascii="宋体" w:hAnsi="宋体" w:cs="宋体" w:hint="eastAsia"/>
          <w:kern w:val="0"/>
          <w:sz w:val="24"/>
        </w:rPr>
      </w:pPr>
      <w:r>
        <w:rPr>
          <w:rFonts w:ascii="宋体" w:hAnsi="宋体" w:cs="宋体" w:hint="eastAsia"/>
          <w:kern w:val="0"/>
          <w:sz w:val="24"/>
        </w:rPr>
        <w:t>25.零刻度线；左；23.2；10（或10.0）；2.32×10</w:t>
      </w:r>
      <w:r>
        <w:rPr>
          <w:rFonts w:ascii="宋体" w:hAnsi="宋体" w:cs="宋体" w:hint="eastAsia"/>
          <w:kern w:val="0"/>
          <w:sz w:val="24"/>
          <w:vertAlign w:val="superscript"/>
        </w:rPr>
        <w:t>3</w:t>
      </w:r>
      <w:r>
        <w:rPr>
          <w:rFonts w:ascii="宋体" w:hAnsi="宋体" w:cs="宋体" w:hint="eastAsia"/>
          <w:kern w:val="0"/>
          <w:sz w:val="24"/>
        </w:rPr>
        <w:t>；ρ</w:t>
      </w:r>
      <w:r>
        <w:rPr>
          <w:rFonts w:ascii="宋体" w:hAnsi="宋体" w:cs="宋体" w:hint="eastAsia"/>
          <w:kern w:val="0"/>
          <w:sz w:val="24"/>
          <w:vertAlign w:val="subscript"/>
        </w:rPr>
        <w:t>水</w:t>
      </w:r>
      <w:r>
        <w:rPr>
          <w:rFonts w:ascii="宋体" w:hAnsi="宋体" w:cs="宋体" w:hint="eastAsia"/>
          <w:kern w:val="0"/>
          <w:sz w:val="24"/>
        </w:rPr>
        <w:t>（V</w:t>
      </w:r>
      <w:r>
        <w:rPr>
          <w:rFonts w:ascii="宋体" w:hAnsi="宋体" w:cs="宋体" w:hint="eastAsia"/>
          <w:kern w:val="0"/>
          <w:sz w:val="24"/>
          <w:vertAlign w:val="subscript"/>
        </w:rPr>
        <w:t>2</w:t>
      </w:r>
      <w:r>
        <w:rPr>
          <w:rFonts w:ascii="宋体" w:hAnsi="宋体" w:cs="宋体" w:hint="eastAsia"/>
          <w:kern w:val="0"/>
          <w:sz w:val="24"/>
        </w:rPr>
        <w:t>－V</w:t>
      </w:r>
      <w:r>
        <w:rPr>
          <w:rFonts w:ascii="宋体" w:hAnsi="宋体" w:cs="宋体" w:hint="eastAsia"/>
          <w:kern w:val="0"/>
          <w:sz w:val="24"/>
          <w:vertAlign w:val="subscript"/>
        </w:rPr>
        <w:t>1</w:t>
      </w:r>
      <w:r>
        <w:rPr>
          <w:rFonts w:ascii="宋体" w:hAnsi="宋体" w:cs="宋体" w:hint="eastAsia"/>
          <w:kern w:val="0"/>
          <w:sz w:val="24"/>
        </w:rPr>
        <w:t>），①④②③⑤；</w:t>
      </w:r>
    </w:p>
    <w:p w:rsidR="00827EAF" w:rsidRPr="00827EAF" w:rsidRDefault="00827EAF" w:rsidP="00827EAF">
      <w:pPr>
        <w:autoSpaceDE w:val="0"/>
        <w:spacing w:line="360" w:lineRule="auto"/>
        <w:ind w:left="396" w:hangingChars="165" w:hanging="396"/>
        <w:textAlignment w:val="center"/>
        <w:rPr>
          <w:kern w:val="0"/>
          <w:sz w:val="24"/>
        </w:rPr>
      </w:pPr>
      <w:r>
        <w:rPr>
          <w:rFonts w:ascii="宋体" w:hAnsi="宋体" w:cs="宋体" w:hint="eastAsia"/>
          <w:kern w:val="0"/>
          <w:sz w:val="24"/>
        </w:rPr>
        <w:t>26.(1)向左移动；会；烟雾（或水雾，合理即可）；(2) 在同一平面；（3）偏向；减小；(4) 0。</w:t>
      </w:r>
    </w:p>
    <w:sectPr w:rsidR="00827EAF" w:rsidRPr="00827EAF">
      <w:head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14" w:rsidRDefault="00D21514" w:rsidP="002B2FC7">
      <w:pPr>
        <w:spacing w:after="0" w:line="240" w:lineRule="auto"/>
      </w:pPr>
      <w:r>
        <w:separator/>
      </w:r>
    </w:p>
  </w:endnote>
  <w:endnote w:type="continuationSeparator" w:id="0">
    <w:p w:rsidR="00D21514" w:rsidRDefault="00D21514"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akuyoxingshu7000">
    <w:altName w:val="Arial Unicode MS"/>
    <w:charset w:val="86"/>
    <w:family w:val="auto"/>
    <w:pitch w:val="variable"/>
    <w:sig w:usb0="00000000" w:usb1="E9DFFFFF" w:usb2="0000003F" w:usb3="00000000" w:csb0="003F00FF" w:csb1="00000000"/>
  </w:font>
  <w:font w:name="方正小标宋简体">
    <w:altName w:val="方正舒体"/>
    <w:charset w:val="86"/>
    <w:family w:val="auto"/>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14" w:rsidRDefault="00D21514" w:rsidP="002B2FC7">
      <w:pPr>
        <w:spacing w:after="0" w:line="240" w:lineRule="auto"/>
      </w:pPr>
      <w:r>
        <w:separator/>
      </w:r>
    </w:p>
  </w:footnote>
  <w:footnote w:type="continuationSeparator" w:id="0">
    <w:p w:rsidR="00D21514" w:rsidRDefault="00D21514"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学年度第一学期期末考试物理试题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6702C"/>
    <w:multiLevelType w:val="singleLevel"/>
    <w:tmpl w:val="D636702C"/>
    <w:lvl w:ilvl="0">
      <w:start w:val="20"/>
      <w:numFmt w:val="decimal"/>
      <w:lvlText w:val="%1."/>
      <w:lvlJc w:val="left"/>
      <w:pPr>
        <w:tabs>
          <w:tab w:val="num" w:pos="312"/>
        </w:tabs>
      </w:pPr>
    </w:lvl>
  </w:abstractNum>
  <w:abstractNum w:abstractNumId="1">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3">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4">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5">
    <w:nsid w:val="26EA297B"/>
    <w:multiLevelType w:val="hybridMultilevel"/>
    <w:tmpl w:val="11EA855C"/>
    <w:lvl w:ilvl="0" w:tplc="CEB0B35C">
      <w:start w:val="1"/>
      <w:numFmt w:val="decimal"/>
      <w:lvlText w:val="%1."/>
      <w:lvlJc w:val="left"/>
      <w:pPr>
        <w:ind w:left="520" w:hanging="421"/>
        <w:jc w:val="left"/>
      </w:pPr>
      <w:rPr>
        <w:rFonts w:hint="default"/>
        <w:w w:val="100"/>
      </w:rPr>
    </w:lvl>
    <w:lvl w:ilvl="1" w:tplc="6674FA22">
      <w:start w:val="1"/>
      <w:numFmt w:val="upperLetter"/>
      <w:lvlText w:val="%2."/>
      <w:lvlJc w:val="left"/>
      <w:pPr>
        <w:ind w:left="849" w:hanging="329"/>
        <w:jc w:val="left"/>
      </w:pPr>
      <w:rPr>
        <w:rFonts w:ascii="Times New Roman" w:eastAsia="Times New Roman" w:hAnsi="Times New Roman" w:cs="Times New Roman" w:hint="default"/>
        <w:w w:val="99"/>
        <w:sz w:val="24"/>
        <w:szCs w:val="24"/>
      </w:rPr>
    </w:lvl>
    <w:lvl w:ilvl="2" w:tplc="75280006">
      <w:start w:val="3"/>
      <w:numFmt w:val="upperLetter"/>
      <w:lvlText w:val="%3."/>
      <w:lvlJc w:val="left"/>
      <w:pPr>
        <w:ind w:left="933" w:hanging="317"/>
        <w:jc w:val="right"/>
      </w:pPr>
      <w:rPr>
        <w:rFonts w:ascii="Times New Roman" w:eastAsia="Times New Roman" w:hAnsi="Times New Roman" w:cs="Times New Roman" w:hint="default"/>
        <w:spacing w:val="-24"/>
        <w:w w:val="100"/>
        <w:sz w:val="24"/>
        <w:szCs w:val="24"/>
      </w:rPr>
    </w:lvl>
    <w:lvl w:ilvl="3" w:tplc="35126CFA">
      <w:numFmt w:val="bullet"/>
      <w:lvlText w:val="•"/>
      <w:lvlJc w:val="left"/>
      <w:pPr>
        <w:ind w:left="840" w:hanging="317"/>
      </w:pPr>
      <w:rPr>
        <w:rFonts w:hint="default"/>
      </w:rPr>
    </w:lvl>
    <w:lvl w:ilvl="4" w:tplc="2D32228C">
      <w:numFmt w:val="bullet"/>
      <w:lvlText w:val="•"/>
      <w:lvlJc w:val="left"/>
      <w:pPr>
        <w:ind w:left="940" w:hanging="317"/>
      </w:pPr>
      <w:rPr>
        <w:rFonts w:hint="default"/>
      </w:rPr>
    </w:lvl>
    <w:lvl w:ilvl="5" w:tplc="D340B780">
      <w:numFmt w:val="bullet"/>
      <w:lvlText w:val="•"/>
      <w:lvlJc w:val="left"/>
      <w:pPr>
        <w:ind w:left="2440" w:hanging="317"/>
      </w:pPr>
      <w:rPr>
        <w:rFonts w:hint="default"/>
      </w:rPr>
    </w:lvl>
    <w:lvl w:ilvl="6" w:tplc="59C691EA">
      <w:numFmt w:val="bullet"/>
      <w:lvlText w:val="•"/>
      <w:lvlJc w:val="left"/>
      <w:pPr>
        <w:ind w:left="2620" w:hanging="317"/>
      </w:pPr>
      <w:rPr>
        <w:rFonts w:hint="default"/>
      </w:rPr>
    </w:lvl>
    <w:lvl w:ilvl="7" w:tplc="5A0859A6">
      <w:numFmt w:val="bullet"/>
      <w:lvlText w:val="•"/>
      <w:lvlJc w:val="left"/>
      <w:pPr>
        <w:ind w:left="2720" w:hanging="317"/>
      </w:pPr>
      <w:rPr>
        <w:rFonts w:hint="default"/>
      </w:rPr>
    </w:lvl>
    <w:lvl w:ilvl="8" w:tplc="91481ED2">
      <w:numFmt w:val="bullet"/>
      <w:lvlText w:val="•"/>
      <w:lvlJc w:val="left"/>
      <w:pPr>
        <w:ind w:left="3000" w:hanging="317"/>
      </w:pPr>
      <w:rPr>
        <w:rFonts w:hint="default"/>
      </w:rPr>
    </w:lvl>
  </w:abstractNum>
  <w:abstractNum w:abstractNumId="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7">
    <w:nsid w:val="5C480B11"/>
    <w:multiLevelType w:val="hybridMultilevel"/>
    <w:tmpl w:val="7FB856BA"/>
    <w:lvl w:ilvl="0" w:tplc="8CA2B880">
      <w:start w:val="3"/>
      <w:numFmt w:val="upperLetter"/>
      <w:lvlText w:val="%1."/>
      <w:lvlJc w:val="left"/>
      <w:pPr>
        <w:ind w:left="520" w:hanging="317"/>
        <w:jc w:val="left"/>
      </w:pPr>
      <w:rPr>
        <w:rFonts w:ascii="Times New Roman" w:eastAsia="Times New Roman" w:hAnsi="Times New Roman" w:cs="Times New Roman" w:hint="default"/>
        <w:spacing w:val="-24"/>
        <w:w w:val="100"/>
        <w:sz w:val="24"/>
        <w:szCs w:val="24"/>
      </w:rPr>
    </w:lvl>
    <w:lvl w:ilvl="1" w:tplc="92369258">
      <w:numFmt w:val="bullet"/>
      <w:lvlText w:val="•"/>
      <w:lvlJc w:val="left"/>
      <w:pPr>
        <w:ind w:left="1464" w:hanging="317"/>
      </w:pPr>
      <w:rPr>
        <w:rFonts w:hint="default"/>
      </w:rPr>
    </w:lvl>
    <w:lvl w:ilvl="2" w:tplc="E04077CC">
      <w:numFmt w:val="bullet"/>
      <w:lvlText w:val="•"/>
      <w:lvlJc w:val="left"/>
      <w:pPr>
        <w:ind w:left="2409" w:hanging="317"/>
      </w:pPr>
      <w:rPr>
        <w:rFonts w:hint="default"/>
      </w:rPr>
    </w:lvl>
    <w:lvl w:ilvl="3" w:tplc="3C783C46">
      <w:numFmt w:val="bullet"/>
      <w:lvlText w:val="•"/>
      <w:lvlJc w:val="left"/>
      <w:pPr>
        <w:ind w:left="3353" w:hanging="317"/>
      </w:pPr>
      <w:rPr>
        <w:rFonts w:hint="default"/>
      </w:rPr>
    </w:lvl>
    <w:lvl w:ilvl="4" w:tplc="9D183F68">
      <w:numFmt w:val="bullet"/>
      <w:lvlText w:val="•"/>
      <w:lvlJc w:val="left"/>
      <w:pPr>
        <w:ind w:left="4298" w:hanging="317"/>
      </w:pPr>
      <w:rPr>
        <w:rFonts w:hint="default"/>
      </w:rPr>
    </w:lvl>
    <w:lvl w:ilvl="5" w:tplc="F1561B08">
      <w:numFmt w:val="bullet"/>
      <w:lvlText w:val="•"/>
      <w:lvlJc w:val="left"/>
      <w:pPr>
        <w:ind w:left="5243" w:hanging="317"/>
      </w:pPr>
      <w:rPr>
        <w:rFonts w:hint="default"/>
      </w:rPr>
    </w:lvl>
    <w:lvl w:ilvl="6" w:tplc="452E76A4">
      <w:numFmt w:val="bullet"/>
      <w:lvlText w:val="•"/>
      <w:lvlJc w:val="left"/>
      <w:pPr>
        <w:ind w:left="6187" w:hanging="317"/>
      </w:pPr>
      <w:rPr>
        <w:rFonts w:hint="default"/>
      </w:rPr>
    </w:lvl>
    <w:lvl w:ilvl="7" w:tplc="0002C93A">
      <w:numFmt w:val="bullet"/>
      <w:lvlText w:val="•"/>
      <w:lvlJc w:val="left"/>
      <w:pPr>
        <w:ind w:left="7132" w:hanging="317"/>
      </w:pPr>
      <w:rPr>
        <w:rFonts w:hint="default"/>
      </w:rPr>
    </w:lvl>
    <w:lvl w:ilvl="8" w:tplc="333856D2">
      <w:numFmt w:val="bullet"/>
      <w:lvlText w:val="•"/>
      <w:lvlJc w:val="left"/>
      <w:pPr>
        <w:ind w:left="8077" w:hanging="317"/>
      </w:pPr>
      <w:rPr>
        <w:rFonts w:hint="default"/>
      </w:rPr>
    </w:lvl>
  </w:abstractNum>
  <w:abstractNum w:abstractNumId="8">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9">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6"/>
  </w:num>
  <w:num w:numId="5">
    <w:abstractNumId w:val="4"/>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2327F6"/>
    <w:rsid w:val="002B2FC7"/>
    <w:rsid w:val="003A6130"/>
    <w:rsid w:val="00557CA3"/>
    <w:rsid w:val="005D133E"/>
    <w:rsid w:val="005D3A0A"/>
    <w:rsid w:val="0060070A"/>
    <w:rsid w:val="0077713A"/>
    <w:rsid w:val="00827EAF"/>
    <w:rsid w:val="008C507F"/>
    <w:rsid w:val="00A21EBE"/>
    <w:rsid w:val="00A7719F"/>
    <w:rsid w:val="00AA42DF"/>
    <w:rsid w:val="00B951BC"/>
    <w:rsid w:val="00C91DB4"/>
    <w:rsid w:val="00D21514"/>
    <w:rsid w:val="00E2417B"/>
    <w:rsid w:val="00EC7E0D"/>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AA42DF"/>
    <w:pPr>
      <w:autoSpaceDE w:val="0"/>
      <w:autoSpaceDN w:val="0"/>
      <w:spacing w:before="169" w:after="0" w:line="240" w:lineRule="auto"/>
      <w:ind w:left="2445" w:hanging="2100"/>
      <w:jc w:val="left"/>
      <w:outlineLvl w:val="0"/>
    </w:pPr>
    <w:rPr>
      <w:rFonts w:eastAsia="Times New Roman"/>
      <w:kern w:val="0"/>
      <w:sz w:val="24"/>
      <w:lang w:eastAsia="en-US"/>
    </w:rPr>
  </w:style>
  <w:style w:type="paragraph" w:styleId="2">
    <w:name w:val="heading 2"/>
    <w:basedOn w:val="a"/>
    <w:link w:val="2Char"/>
    <w:uiPriority w:val="9"/>
    <w:unhideWhenUsed/>
    <w:qFormat/>
    <w:rsid w:val="00AA42DF"/>
    <w:pPr>
      <w:autoSpaceDE w:val="0"/>
      <w:autoSpaceDN w:val="0"/>
      <w:spacing w:after="0" w:line="240" w:lineRule="auto"/>
      <w:ind w:left="100"/>
      <w:jc w:val="left"/>
      <w:outlineLvl w:val="1"/>
    </w:pPr>
    <w:rPr>
      <w:rFonts w:ascii="微软雅黑" w:eastAsia="微软雅黑" w:hAnsi="微软雅黑" w:cs="微软雅黑"/>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AA42DF"/>
    <w:rPr>
      <w:rFonts w:ascii="Times New Roman" w:eastAsia="Times New Roman" w:hAnsi="Times New Roman" w:cs="Times New Roman"/>
      <w:kern w:val="0"/>
      <w:sz w:val="24"/>
      <w:szCs w:val="24"/>
      <w:lang w:eastAsia="en-US"/>
    </w:rPr>
  </w:style>
  <w:style w:type="character" w:customStyle="1" w:styleId="2Char">
    <w:name w:val="标题 2 Char"/>
    <w:basedOn w:val="a0"/>
    <w:link w:val="2"/>
    <w:uiPriority w:val="9"/>
    <w:rsid w:val="00AA42DF"/>
    <w:rPr>
      <w:rFonts w:ascii="微软雅黑" w:eastAsia="微软雅黑" w:hAnsi="微软雅黑" w:cs="微软雅黑"/>
      <w:b/>
      <w:bCs/>
      <w:kern w:val="0"/>
      <w:szCs w:val="21"/>
      <w:lang w:eastAsia="en-US"/>
    </w:rPr>
  </w:style>
  <w:style w:type="table" w:customStyle="1" w:styleId="TableNormal0">
    <w:name w:val="Table Normal_0"/>
    <w:uiPriority w:val="2"/>
    <w:semiHidden/>
    <w:unhideWhenUsed/>
    <w:qFormat/>
    <w:rsid w:val="00AA42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AA42DF"/>
    <w:pPr>
      <w:autoSpaceDE w:val="0"/>
      <w:autoSpaceDN w:val="0"/>
      <w:spacing w:after="0" w:line="240" w:lineRule="auto"/>
      <w:ind w:left="520"/>
      <w:jc w:val="left"/>
    </w:pPr>
    <w:rPr>
      <w:rFonts w:ascii="宋体" w:hAnsi="宋体" w:cs="宋体"/>
      <w:kern w:val="0"/>
      <w:szCs w:val="21"/>
      <w:lang w:eastAsia="en-US"/>
    </w:rPr>
  </w:style>
  <w:style w:type="character" w:customStyle="1" w:styleId="Char3">
    <w:name w:val="正文文本 Char"/>
    <w:basedOn w:val="a0"/>
    <w:link w:val="aa"/>
    <w:uiPriority w:val="1"/>
    <w:rsid w:val="00AA42DF"/>
    <w:rPr>
      <w:rFonts w:ascii="宋体" w:eastAsia="宋体" w:hAnsi="宋体" w:cs="宋体"/>
      <w:kern w:val="0"/>
      <w:szCs w:val="21"/>
      <w:lang w:eastAsia="en-US"/>
    </w:rPr>
  </w:style>
  <w:style w:type="paragraph" w:customStyle="1" w:styleId="TableParagraph">
    <w:name w:val="Table Paragraph"/>
    <w:basedOn w:val="a"/>
    <w:uiPriority w:val="1"/>
    <w:qFormat/>
    <w:rsid w:val="00AA42DF"/>
    <w:pPr>
      <w:autoSpaceDE w:val="0"/>
      <w:autoSpaceDN w:val="0"/>
      <w:spacing w:before="86" w:after="0" w:line="240" w:lineRule="auto"/>
      <w:ind w:left="14"/>
      <w:jc w:val="left"/>
    </w:pPr>
    <w:rPr>
      <w:rFonts w:ascii="宋体" w:hAnsi="宋体" w:cs="宋体"/>
      <w:kern w:val="0"/>
      <w:sz w:val="22"/>
      <w:szCs w:val="22"/>
      <w:lang w:eastAsia="en-US"/>
    </w:rPr>
  </w:style>
  <w:style w:type="character" w:customStyle="1" w:styleId="Char4">
    <w:name w:val="标题 Char"/>
    <w:link w:val="ab"/>
    <w:rsid w:val="00EC7E0D"/>
    <w:rPr>
      <w:rFonts w:ascii="Cambria" w:hAnsi="Cambria" w:cs="Times New Roman"/>
      <w:b/>
      <w:bCs/>
      <w:sz w:val="32"/>
      <w:szCs w:val="32"/>
    </w:rPr>
  </w:style>
  <w:style w:type="character" w:customStyle="1" w:styleId="DefaultParagraphChar">
    <w:name w:val="DefaultParagraph Char"/>
    <w:link w:val="DefaultParagraph"/>
    <w:locked/>
    <w:rsid w:val="00EC7E0D"/>
    <w:rPr>
      <w:rFonts w:hAnsi="Calibri"/>
      <w:sz w:val="22"/>
    </w:rPr>
  </w:style>
  <w:style w:type="paragraph" w:styleId="ab">
    <w:name w:val="Title"/>
    <w:basedOn w:val="a"/>
    <w:next w:val="a"/>
    <w:link w:val="Char4"/>
    <w:qFormat/>
    <w:rsid w:val="00EC7E0D"/>
    <w:pPr>
      <w:spacing w:before="240" w:after="60" w:line="240" w:lineRule="auto"/>
      <w:jc w:val="center"/>
      <w:outlineLvl w:val="0"/>
    </w:pPr>
    <w:rPr>
      <w:rFonts w:ascii="Cambria" w:eastAsiaTheme="minorEastAsia" w:hAnsi="Cambria"/>
      <w:b/>
      <w:bCs/>
      <w:sz w:val="32"/>
      <w:szCs w:val="32"/>
    </w:rPr>
  </w:style>
  <w:style w:type="character" w:customStyle="1" w:styleId="Char10">
    <w:name w:val="标题 Char1"/>
    <w:basedOn w:val="a0"/>
    <w:uiPriority w:val="10"/>
    <w:rsid w:val="00EC7E0D"/>
    <w:rPr>
      <w:rFonts w:asciiTheme="majorHAnsi" w:eastAsia="宋体" w:hAnsiTheme="majorHAnsi" w:cstheme="majorBidi"/>
      <w:b/>
      <w:bCs/>
      <w:sz w:val="32"/>
      <w:szCs w:val="32"/>
    </w:rPr>
  </w:style>
  <w:style w:type="paragraph" w:customStyle="1" w:styleId="Normal1">
    <w:name w:val="Normal_1"/>
    <w:qFormat/>
    <w:rsid w:val="00EC7E0D"/>
    <w:pPr>
      <w:widowControl w:val="0"/>
      <w:jc w:val="both"/>
    </w:pPr>
    <w:rPr>
      <w:rFonts w:ascii="Calibri" w:eastAsia="宋体" w:hAnsi="Calibri" w:cs="宋体"/>
    </w:rPr>
  </w:style>
  <w:style w:type="paragraph" w:customStyle="1" w:styleId="paragraph">
    <w:name w:val="paragraph"/>
    <w:basedOn w:val="a"/>
    <w:rsid w:val="00EC7E0D"/>
    <w:pPr>
      <w:widowControl/>
      <w:spacing w:before="100" w:beforeAutospacing="1" w:after="100" w:afterAutospacing="1" w:line="240" w:lineRule="auto"/>
      <w:jc w:val="left"/>
    </w:pPr>
    <w:rPr>
      <w:rFonts w:ascii="宋体" w:hAnsi="宋体" w:cs="宋体"/>
      <w:kern w:val="0"/>
      <w:sz w:val="24"/>
    </w:rPr>
  </w:style>
  <w:style w:type="paragraph" w:customStyle="1" w:styleId="DefaultParagraph">
    <w:name w:val="DefaultParagraph"/>
    <w:link w:val="DefaultParagraphChar"/>
    <w:qFormat/>
    <w:rsid w:val="00EC7E0D"/>
    <w:rPr>
      <w:rFonts w:hAnsi="Calibri"/>
      <w:sz w:val="22"/>
    </w:rPr>
  </w:style>
  <w:style w:type="paragraph" w:customStyle="1" w:styleId="10">
    <w:name w:val="列出段落1"/>
    <w:basedOn w:val="a"/>
    <w:rsid w:val="00EC7E0D"/>
    <w:pPr>
      <w:spacing w:after="0" w:line="240" w:lineRule="auto"/>
      <w:ind w:firstLineChars="200" w:firstLine="420"/>
    </w:pPr>
    <w:rPr>
      <w:rFonts w:ascii="Calibri" w:hAnsi="Calibri"/>
      <w:szCs w:val="22"/>
    </w:rPr>
  </w:style>
  <w:style w:type="character" w:customStyle="1" w:styleId="Char5">
    <w:name w:val="普通(网站) Char"/>
    <w:link w:val="ac"/>
    <w:qFormat/>
    <w:locked/>
    <w:rsid w:val="00827EAF"/>
    <w:rPr>
      <w:rFonts w:ascii="宋体" w:hAnsi="宋体" w:cs="宋体"/>
      <w:sz w:val="24"/>
      <w:szCs w:val="24"/>
    </w:rPr>
  </w:style>
  <w:style w:type="paragraph" w:styleId="ac">
    <w:name w:val="Normal (Web)"/>
    <w:basedOn w:val="a"/>
    <w:link w:val="Char5"/>
    <w:unhideWhenUsed/>
    <w:qFormat/>
    <w:rsid w:val="00827EAF"/>
    <w:pPr>
      <w:widowControl/>
      <w:spacing w:before="100" w:beforeAutospacing="1" w:after="100" w:afterAutospacing="1" w:line="240" w:lineRule="auto"/>
      <w:jc w:val="left"/>
    </w:pPr>
    <w:rPr>
      <w:rFonts w:ascii="宋体" w:eastAsiaTheme="minorEastAsia" w:hAnsi="宋体" w:cs="宋体"/>
      <w:sz w:val="24"/>
    </w:rPr>
  </w:style>
  <w:style w:type="paragraph" w:customStyle="1" w:styleId="ListParagraph">
    <w:name w:val="List Paragraph"/>
    <w:basedOn w:val="a"/>
    <w:uiPriority w:val="34"/>
    <w:qFormat/>
    <w:rsid w:val="00827EAF"/>
    <w:pPr>
      <w:spacing w:after="0" w:line="240" w:lineRule="auto"/>
      <w:ind w:firstLineChars="200" w:firstLine="420"/>
    </w:pPr>
  </w:style>
  <w:style w:type="paragraph" w:customStyle="1" w:styleId="defaultparagraph0">
    <w:name w:val="defaultparagraph"/>
    <w:basedOn w:val="a"/>
    <w:qFormat/>
    <w:rsid w:val="00827EAF"/>
    <w:pPr>
      <w:widowControl/>
      <w:spacing w:before="100" w:beforeAutospacing="1" w:after="100" w:afterAutospacing="1" w:line="240"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basedOn w:val="a"/>
    <w:link w:val="1Char"/>
    <w:uiPriority w:val="9"/>
    <w:qFormat/>
    <w:rsid w:val="00AA42DF"/>
    <w:pPr>
      <w:autoSpaceDE w:val="0"/>
      <w:autoSpaceDN w:val="0"/>
      <w:spacing w:before="169" w:after="0" w:line="240" w:lineRule="auto"/>
      <w:ind w:left="2445" w:hanging="2100"/>
      <w:jc w:val="left"/>
      <w:outlineLvl w:val="0"/>
    </w:pPr>
    <w:rPr>
      <w:rFonts w:eastAsia="Times New Roman"/>
      <w:kern w:val="0"/>
      <w:sz w:val="24"/>
      <w:lang w:eastAsia="en-US"/>
    </w:rPr>
  </w:style>
  <w:style w:type="paragraph" w:styleId="2">
    <w:name w:val="heading 2"/>
    <w:basedOn w:val="a"/>
    <w:link w:val="2Char"/>
    <w:uiPriority w:val="9"/>
    <w:unhideWhenUsed/>
    <w:qFormat/>
    <w:rsid w:val="00AA42DF"/>
    <w:pPr>
      <w:autoSpaceDE w:val="0"/>
      <w:autoSpaceDN w:val="0"/>
      <w:spacing w:after="0" w:line="240" w:lineRule="auto"/>
      <w:ind w:left="100"/>
      <w:jc w:val="left"/>
      <w:outlineLvl w:val="1"/>
    </w:pPr>
    <w:rPr>
      <w:rFonts w:ascii="微软雅黑" w:eastAsia="微软雅黑" w:hAnsi="微软雅黑" w:cs="微软雅黑"/>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FC7"/>
    <w:rPr>
      <w:sz w:val="18"/>
      <w:szCs w:val="18"/>
    </w:rPr>
  </w:style>
  <w:style w:type="paragraph" w:styleId="a4">
    <w:name w:val="footer"/>
    <w:basedOn w:val="a"/>
    <w:link w:val="Char0"/>
    <w:uiPriority w:val="99"/>
    <w:unhideWhenUsed/>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rsid w:val="002B2FC7"/>
    <w:rPr>
      <w:sz w:val="18"/>
      <w:szCs w:val="18"/>
    </w:rPr>
  </w:style>
  <w:style w:type="paragraph" w:styleId="a5">
    <w:name w:val="Balloon Text"/>
    <w:basedOn w:val="a"/>
    <w:link w:val="Char1"/>
    <w:uiPriority w:val="99"/>
    <w:semiHidden/>
    <w:unhideWhenUsed/>
    <w:rsid w:val="002B2FC7"/>
    <w:pPr>
      <w:spacing w:after="0" w:line="240" w:lineRule="auto"/>
    </w:pPr>
    <w:rPr>
      <w:sz w:val="18"/>
      <w:szCs w:val="18"/>
    </w:rPr>
  </w:style>
  <w:style w:type="character" w:customStyle="1" w:styleId="Char1">
    <w:name w:val="批注框文本 Char"/>
    <w:basedOn w:val="a0"/>
    <w:link w:val="a5"/>
    <w:uiPriority w:val="99"/>
    <w:semiHidden/>
    <w:rsid w:val="002B2FC7"/>
    <w:rPr>
      <w:rFonts w:ascii="Times New Roman" w:eastAsia="宋体" w:hAnsi="Times New Roman" w:cs="Times New Roman"/>
      <w:sz w:val="18"/>
      <w:szCs w:val="18"/>
    </w:rPr>
  </w:style>
  <w:style w:type="paragraph" w:customStyle="1" w:styleId="20">
    <w:name w:val="列出段落2"/>
    <w:basedOn w:val="a"/>
    <w:uiPriority w:val="34"/>
    <w:qFormat/>
    <w:rsid w:val="002B2FC7"/>
    <w:pPr>
      <w:ind w:firstLineChars="200" w:firstLine="420"/>
    </w:pPr>
  </w:style>
  <w:style w:type="paragraph" w:styleId="a6">
    <w:name w:val="No Spacing"/>
    <w:link w:val="Char2"/>
    <w:uiPriority w:val="1"/>
    <w:qFormat/>
    <w:rsid w:val="008C507F"/>
    <w:rPr>
      <w:rFonts w:ascii="Cambria Math" w:eastAsia="宋体" w:hAnsi="宋体" w:cs="Cambria Math"/>
      <w:kern w:val="0"/>
      <w:sz w:val="22"/>
    </w:rPr>
  </w:style>
  <w:style w:type="character" w:customStyle="1" w:styleId="Char2">
    <w:name w:val="无间隔 Char"/>
    <w:basedOn w:val="a0"/>
    <w:link w:val="a6"/>
    <w:uiPriority w:val="1"/>
    <w:rsid w:val="008C507F"/>
    <w:rPr>
      <w:rFonts w:ascii="Cambria Math" w:eastAsia="宋体" w:hAnsi="宋体" w:cs="Cambria Math"/>
      <w:kern w:val="0"/>
      <w:sz w:val="22"/>
    </w:rPr>
  </w:style>
  <w:style w:type="paragraph" w:styleId="a7">
    <w:name w:val="List Paragraph"/>
    <w:basedOn w:val="a"/>
    <w:uiPriority w:val="1"/>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uiPriority w:val="59"/>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character" w:customStyle="1" w:styleId="1Char">
    <w:name w:val="标题 1 Char"/>
    <w:basedOn w:val="a0"/>
    <w:link w:val="1"/>
    <w:uiPriority w:val="9"/>
    <w:rsid w:val="00AA42DF"/>
    <w:rPr>
      <w:rFonts w:ascii="Times New Roman" w:eastAsia="Times New Roman" w:hAnsi="Times New Roman" w:cs="Times New Roman"/>
      <w:kern w:val="0"/>
      <w:sz w:val="24"/>
      <w:szCs w:val="24"/>
      <w:lang w:eastAsia="en-US"/>
    </w:rPr>
  </w:style>
  <w:style w:type="character" w:customStyle="1" w:styleId="2Char">
    <w:name w:val="标题 2 Char"/>
    <w:basedOn w:val="a0"/>
    <w:link w:val="2"/>
    <w:uiPriority w:val="9"/>
    <w:rsid w:val="00AA42DF"/>
    <w:rPr>
      <w:rFonts w:ascii="微软雅黑" w:eastAsia="微软雅黑" w:hAnsi="微软雅黑" w:cs="微软雅黑"/>
      <w:b/>
      <w:bCs/>
      <w:kern w:val="0"/>
      <w:szCs w:val="21"/>
      <w:lang w:eastAsia="en-US"/>
    </w:rPr>
  </w:style>
  <w:style w:type="table" w:customStyle="1" w:styleId="TableNormal0">
    <w:name w:val="Table Normal_0"/>
    <w:uiPriority w:val="2"/>
    <w:semiHidden/>
    <w:unhideWhenUsed/>
    <w:qFormat/>
    <w:rsid w:val="00AA42D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Char3"/>
    <w:uiPriority w:val="1"/>
    <w:qFormat/>
    <w:rsid w:val="00AA42DF"/>
    <w:pPr>
      <w:autoSpaceDE w:val="0"/>
      <w:autoSpaceDN w:val="0"/>
      <w:spacing w:after="0" w:line="240" w:lineRule="auto"/>
      <w:ind w:left="520"/>
      <w:jc w:val="left"/>
    </w:pPr>
    <w:rPr>
      <w:rFonts w:ascii="宋体" w:hAnsi="宋体" w:cs="宋体"/>
      <w:kern w:val="0"/>
      <w:szCs w:val="21"/>
      <w:lang w:eastAsia="en-US"/>
    </w:rPr>
  </w:style>
  <w:style w:type="character" w:customStyle="1" w:styleId="Char3">
    <w:name w:val="正文文本 Char"/>
    <w:basedOn w:val="a0"/>
    <w:link w:val="aa"/>
    <w:uiPriority w:val="1"/>
    <w:rsid w:val="00AA42DF"/>
    <w:rPr>
      <w:rFonts w:ascii="宋体" w:eastAsia="宋体" w:hAnsi="宋体" w:cs="宋体"/>
      <w:kern w:val="0"/>
      <w:szCs w:val="21"/>
      <w:lang w:eastAsia="en-US"/>
    </w:rPr>
  </w:style>
  <w:style w:type="paragraph" w:customStyle="1" w:styleId="TableParagraph">
    <w:name w:val="Table Paragraph"/>
    <w:basedOn w:val="a"/>
    <w:uiPriority w:val="1"/>
    <w:qFormat/>
    <w:rsid w:val="00AA42DF"/>
    <w:pPr>
      <w:autoSpaceDE w:val="0"/>
      <w:autoSpaceDN w:val="0"/>
      <w:spacing w:before="86" w:after="0" w:line="240" w:lineRule="auto"/>
      <w:ind w:left="14"/>
      <w:jc w:val="left"/>
    </w:pPr>
    <w:rPr>
      <w:rFonts w:ascii="宋体" w:hAnsi="宋体" w:cs="宋体"/>
      <w:kern w:val="0"/>
      <w:sz w:val="22"/>
      <w:szCs w:val="22"/>
      <w:lang w:eastAsia="en-US"/>
    </w:rPr>
  </w:style>
  <w:style w:type="character" w:customStyle="1" w:styleId="Char4">
    <w:name w:val="标题 Char"/>
    <w:link w:val="ab"/>
    <w:rsid w:val="00EC7E0D"/>
    <w:rPr>
      <w:rFonts w:ascii="Cambria" w:hAnsi="Cambria" w:cs="Times New Roman"/>
      <w:b/>
      <w:bCs/>
      <w:sz w:val="32"/>
      <w:szCs w:val="32"/>
    </w:rPr>
  </w:style>
  <w:style w:type="character" w:customStyle="1" w:styleId="DefaultParagraphChar">
    <w:name w:val="DefaultParagraph Char"/>
    <w:link w:val="DefaultParagraph"/>
    <w:locked/>
    <w:rsid w:val="00EC7E0D"/>
    <w:rPr>
      <w:rFonts w:hAnsi="Calibri"/>
      <w:sz w:val="22"/>
    </w:rPr>
  </w:style>
  <w:style w:type="paragraph" w:styleId="ab">
    <w:name w:val="Title"/>
    <w:basedOn w:val="a"/>
    <w:next w:val="a"/>
    <w:link w:val="Char4"/>
    <w:qFormat/>
    <w:rsid w:val="00EC7E0D"/>
    <w:pPr>
      <w:spacing w:before="240" w:after="60" w:line="240" w:lineRule="auto"/>
      <w:jc w:val="center"/>
      <w:outlineLvl w:val="0"/>
    </w:pPr>
    <w:rPr>
      <w:rFonts w:ascii="Cambria" w:eastAsiaTheme="minorEastAsia" w:hAnsi="Cambria"/>
      <w:b/>
      <w:bCs/>
      <w:sz w:val="32"/>
      <w:szCs w:val="32"/>
    </w:rPr>
  </w:style>
  <w:style w:type="character" w:customStyle="1" w:styleId="Char10">
    <w:name w:val="标题 Char1"/>
    <w:basedOn w:val="a0"/>
    <w:uiPriority w:val="10"/>
    <w:rsid w:val="00EC7E0D"/>
    <w:rPr>
      <w:rFonts w:asciiTheme="majorHAnsi" w:eastAsia="宋体" w:hAnsiTheme="majorHAnsi" w:cstheme="majorBidi"/>
      <w:b/>
      <w:bCs/>
      <w:sz w:val="32"/>
      <w:szCs w:val="32"/>
    </w:rPr>
  </w:style>
  <w:style w:type="paragraph" w:customStyle="1" w:styleId="Normal1">
    <w:name w:val="Normal_1"/>
    <w:qFormat/>
    <w:rsid w:val="00EC7E0D"/>
    <w:pPr>
      <w:widowControl w:val="0"/>
      <w:jc w:val="both"/>
    </w:pPr>
    <w:rPr>
      <w:rFonts w:ascii="Calibri" w:eastAsia="宋体" w:hAnsi="Calibri" w:cs="宋体"/>
    </w:rPr>
  </w:style>
  <w:style w:type="paragraph" w:customStyle="1" w:styleId="paragraph">
    <w:name w:val="paragraph"/>
    <w:basedOn w:val="a"/>
    <w:rsid w:val="00EC7E0D"/>
    <w:pPr>
      <w:widowControl/>
      <w:spacing w:before="100" w:beforeAutospacing="1" w:after="100" w:afterAutospacing="1" w:line="240" w:lineRule="auto"/>
      <w:jc w:val="left"/>
    </w:pPr>
    <w:rPr>
      <w:rFonts w:ascii="宋体" w:hAnsi="宋体" w:cs="宋体"/>
      <w:kern w:val="0"/>
      <w:sz w:val="24"/>
    </w:rPr>
  </w:style>
  <w:style w:type="paragraph" w:customStyle="1" w:styleId="DefaultParagraph">
    <w:name w:val="DefaultParagraph"/>
    <w:link w:val="DefaultParagraphChar"/>
    <w:qFormat/>
    <w:rsid w:val="00EC7E0D"/>
    <w:rPr>
      <w:rFonts w:hAnsi="Calibri"/>
      <w:sz w:val="22"/>
    </w:rPr>
  </w:style>
  <w:style w:type="paragraph" w:customStyle="1" w:styleId="10">
    <w:name w:val="列出段落1"/>
    <w:basedOn w:val="a"/>
    <w:rsid w:val="00EC7E0D"/>
    <w:pPr>
      <w:spacing w:after="0" w:line="240" w:lineRule="auto"/>
      <w:ind w:firstLineChars="200" w:firstLine="420"/>
    </w:pPr>
    <w:rPr>
      <w:rFonts w:ascii="Calibri" w:hAnsi="Calibri"/>
      <w:szCs w:val="22"/>
    </w:rPr>
  </w:style>
  <w:style w:type="character" w:customStyle="1" w:styleId="Char5">
    <w:name w:val="普通(网站) Char"/>
    <w:link w:val="ac"/>
    <w:qFormat/>
    <w:locked/>
    <w:rsid w:val="00827EAF"/>
    <w:rPr>
      <w:rFonts w:ascii="宋体" w:hAnsi="宋体" w:cs="宋体"/>
      <w:sz w:val="24"/>
      <w:szCs w:val="24"/>
    </w:rPr>
  </w:style>
  <w:style w:type="paragraph" w:styleId="ac">
    <w:name w:val="Normal (Web)"/>
    <w:basedOn w:val="a"/>
    <w:link w:val="Char5"/>
    <w:unhideWhenUsed/>
    <w:qFormat/>
    <w:rsid w:val="00827EAF"/>
    <w:pPr>
      <w:widowControl/>
      <w:spacing w:before="100" w:beforeAutospacing="1" w:after="100" w:afterAutospacing="1" w:line="240" w:lineRule="auto"/>
      <w:jc w:val="left"/>
    </w:pPr>
    <w:rPr>
      <w:rFonts w:ascii="宋体" w:eastAsiaTheme="minorEastAsia" w:hAnsi="宋体" w:cs="宋体"/>
      <w:sz w:val="24"/>
    </w:rPr>
  </w:style>
  <w:style w:type="paragraph" w:customStyle="1" w:styleId="ListParagraph">
    <w:name w:val="List Paragraph"/>
    <w:basedOn w:val="a"/>
    <w:uiPriority w:val="34"/>
    <w:qFormat/>
    <w:rsid w:val="00827EAF"/>
    <w:pPr>
      <w:spacing w:after="0" w:line="240" w:lineRule="auto"/>
      <w:ind w:firstLineChars="200" w:firstLine="420"/>
    </w:pPr>
  </w:style>
  <w:style w:type="paragraph" w:customStyle="1" w:styleId="defaultparagraph0">
    <w:name w:val="defaultparagraph"/>
    <w:basedOn w:val="a"/>
    <w:qFormat/>
    <w:rsid w:val="00827EAF"/>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file:///C:\Users\lenovo\AppData\Local\Temp\CyberArticle\dbfe09ce9f253c129acc67f915a7abb0_files\1282c6b51c7c5a76ebbf352bd29570fa.jpg" TargetMode="External"/><Relationship Id="rId19" Type="http://schemas.openxmlformats.org/officeDocument/2006/relationships/image" Target="media/image11.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oleObject" Target="embeddings/oleObject1.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991</Words>
  <Characters>5653</Characters>
  <Application>Microsoft Office Word</Application>
  <DocSecurity>0</DocSecurity>
  <Lines>47</Lines>
  <Paragraphs>13</Paragraphs>
  <ScaleCrop>false</ScaleCrop>
  <Company>China</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2021-02-10T11:40:00Z</dcterms:created>
  <dcterms:modified xsi:type="dcterms:W3CDTF">2021-02-10T11:40:00Z</dcterms:modified>
</cp:coreProperties>
</file>