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48" w:rsidRPr="00831C48" w:rsidRDefault="00831C48" w:rsidP="00831C48">
      <w:pPr>
        <w:spacing w:line="360" w:lineRule="auto"/>
        <w:jc w:val="center"/>
        <w:rPr>
          <w:rFonts w:ascii="宋体" w:hAnsi="宋体"/>
          <w:b/>
          <w:bCs/>
          <w:color w:val="0070C0"/>
          <w:sz w:val="32"/>
          <w:szCs w:val="32"/>
        </w:rPr>
      </w:pPr>
      <w:bookmarkStart w:id="0" w:name="_GoBack"/>
      <w:r w:rsidRPr="00831C48">
        <w:rPr>
          <w:rFonts w:ascii="宋体" w:hAnsi="宋体" w:hint="eastAsia"/>
          <w:b/>
          <w:bCs/>
          <w:color w:val="0070C0"/>
          <w:sz w:val="32"/>
          <w:szCs w:val="32"/>
        </w:rPr>
        <w:t>3.2</w:t>
      </w:r>
      <w:r w:rsidRPr="00831C48">
        <w:rPr>
          <w:rFonts w:ascii="宋体" w:hAnsi="宋体" w:hint="eastAsia"/>
          <w:b/>
          <w:bCs/>
          <w:color w:val="0070C0"/>
          <w:sz w:val="32"/>
          <w:szCs w:val="32"/>
        </w:rPr>
        <w:t xml:space="preserve"> </w:t>
      </w:r>
      <w:r w:rsidRPr="00831C48">
        <w:rPr>
          <w:rFonts w:ascii="宋体" w:hAnsi="宋体" w:hint="eastAsia"/>
          <w:b/>
          <w:bCs/>
          <w:color w:val="0070C0"/>
          <w:sz w:val="32"/>
          <w:szCs w:val="32"/>
        </w:rPr>
        <w:t>乐音的三个特征</w:t>
      </w:r>
    </w:p>
    <w:bookmarkEnd w:id="0"/>
    <w:p w:rsidR="00831C48" w:rsidRDefault="00831C48" w:rsidP="00831C48">
      <w:pPr>
        <w:spacing w:line="360" w:lineRule="auto"/>
        <w:ind w:firstLineChars="200" w:firstLine="420"/>
        <w:jc w:val="center"/>
        <w:rPr>
          <w:rFonts w:ascii="宋体" w:hAnsi="宋体" w:hint="eastAsia"/>
          <w:szCs w:val="21"/>
        </w:rPr>
      </w:pPr>
    </w:p>
    <w:p w:rsidR="00831C48" w:rsidRDefault="00831C48" w:rsidP="00831C48">
      <w:pPr>
        <w:spacing w:line="360" w:lineRule="auto"/>
        <w:ind w:firstLineChars="200" w:firstLine="420"/>
        <w:jc w:val="center"/>
        <w:rPr>
          <w:rFonts w:ascii="宋体" w:hAnsi="宋体" w:hint="eastAsia"/>
          <w:szCs w:val="21"/>
        </w:rPr>
      </w:pPr>
      <w:r>
        <w:rPr>
          <w:noProof/>
        </w:rPr>
        <w:drawing>
          <wp:inline distT="0" distB="0" distL="0" distR="0">
            <wp:extent cx="2385060" cy="59245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592455"/>
                    </a:xfrm>
                    <a:prstGeom prst="rect">
                      <a:avLst/>
                    </a:prstGeom>
                    <a:noFill/>
                    <a:ln>
                      <a:noFill/>
                    </a:ln>
                  </pic:spPr>
                </pic:pic>
              </a:graphicData>
            </a:graphic>
          </wp:inline>
        </w:drawing>
      </w:r>
    </w:p>
    <w:p w:rsidR="00831C48" w:rsidRDefault="00831C48" w:rsidP="00831C48">
      <w:pPr>
        <w:spacing w:line="360" w:lineRule="auto"/>
        <w:rPr>
          <w:rFonts w:ascii="宋体" w:hAnsi="宋体" w:hint="eastAsia"/>
          <w:szCs w:val="21"/>
        </w:rPr>
      </w:pPr>
      <w:r>
        <w:rPr>
          <w:rFonts w:ascii="Time New Romans" w:hAnsi="Time New Romans"/>
          <w:noProof/>
        </w:rPr>
        <mc:AlternateContent>
          <mc:Choice Requires="wps">
            <w:drawing>
              <wp:inline distT="0" distB="0" distL="0" distR="0">
                <wp:extent cx="1039495" cy="469900"/>
                <wp:effectExtent l="9525" t="9525" r="8255" b="6350"/>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69900"/>
                        </a:xfrm>
                        <a:prstGeom prst="rect">
                          <a:avLst/>
                        </a:prstGeom>
                        <a:solidFill>
                          <a:srgbClr val="DCE6F2"/>
                        </a:solidFill>
                        <a:ln w="9525">
                          <a:solidFill>
                            <a:srgbClr val="4F81BD"/>
                          </a:solidFill>
                          <a:miter lim="800000"/>
                          <a:headEnd/>
                          <a:tailEnd/>
                        </a:ln>
                      </wps:spPr>
                      <wps:txbx>
                        <w:txbxContent>
                          <w:p w:rsidR="00831C48" w:rsidRDefault="00831C48" w:rsidP="00831C48">
                            <w:pPr>
                              <w:rPr>
                                <w:b/>
                                <w:bCs/>
                                <w:color w:val="FF0000"/>
                                <w:sz w:val="32"/>
                                <w:szCs w:val="32"/>
                              </w:rPr>
                            </w:pPr>
                            <w:r>
                              <w:rPr>
                                <w:rFonts w:ascii="微软雅黑" w:eastAsia="微软雅黑" w:hAnsi="微软雅黑" w:cs="微软雅黑" w:hint="eastAsia"/>
                                <w:b/>
                                <w:bCs/>
                                <w:color w:val="FF0000"/>
                                <w:sz w:val="32"/>
                                <w:szCs w:val="32"/>
                              </w:rPr>
                              <w:t>教学目标</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38" o:spid="_x0000_s1026" type="#_x0000_t202" style="width:81.8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" fillcolor="#dce6f2" strokecolor="#4f81bd">
                <v:textbox>
                  <w:txbxContent>
                    <w:p w:rsidR="00831C48" w:rsidRDefault="00831C48" w:rsidP="00831C48">
                      <w:pPr>
                        <w:rPr>
                          <w:b/>
                          <w:bCs/>
                          <w:color w:val="FF0000"/>
                          <w:sz w:val="32"/>
                          <w:szCs w:val="32"/>
                        </w:rPr>
                      </w:pPr>
                      <w:r>
                        <w:rPr>
                          <w:rFonts w:ascii="微软雅黑" w:eastAsia="微软雅黑" w:hAnsi="微软雅黑" w:cs="微软雅黑" w:hint="eastAsia"/>
                          <w:b/>
                          <w:bCs/>
                          <w:color w:val="FF0000"/>
                          <w:sz w:val="32"/>
                          <w:szCs w:val="32"/>
                        </w:rPr>
                        <w:t>教学目标</w:t>
                      </w:r>
                    </w:p>
                  </w:txbxContent>
                </v:textbox>
                <w10:anchorlock/>
              </v:shape>
            </w:pict>
          </mc:Fallback>
        </mc:AlternateContent>
      </w:r>
    </w:p>
    <w:tbl>
      <w:tblPr>
        <w:tblStyle w:val="a8"/>
        <w:tblW w:w="0" w:type="auto"/>
        <w:tblInd w:w="215"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5696"/>
        <w:gridCol w:w="3232"/>
      </w:tblGrid>
      <w:tr w:rsidR="00831C48" w:rsidTr="00831C48">
        <w:tc>
          <w:tcPr>
            <w:tcW w:w="5696" w:type="dxa"/>
            <w:tcBorders>
              <w:top w:val="single" w:sz="12" w:space="0" w:color="auto"/>
              <w:left w:val="nil"/>
              <w:bottom w:val="single" w:sz="12" w:space="0" w:color="auto"/>
              <w:right w:val="single" w:sz="12" w:space="0" w:color="auto"/>
            </w:tcBorders>
            <w:hideMark/>
          </w:tcPr>
          <w:p w:rsidR="00831C48" w:rsidRDefault="00831C48">
            <w:pPr>
              <w:spacing w:line="360" w:lineRule="auto"/>
              <w:jc w:val="center"/>
              <w:rPr>
                <w:rFonts w:ascii="宋体" w:hAnsi="宋体"/>
                <w:b/>
                <w:bCs/>
                <w:kern w:val="2"/>
                <w:sz w:val="21"/>
                <w:szCs w:val="21"/>
              </w:rPr>
            </w:pPr>
            <w:r>
              <w:rPr>
                <w:rFonts w:ascii="宋体" w:hAnsi="宋体" w:hint="eastAsia"/>
                <w:b/>
                <w:bCs/>
                <w:szCs w:val="21"/>
              </w:rPr>
              <w:t>目标要求</w:t>
            </w:r>
          </w:p>
        </w:tc>
        <w:tc>
          <w:tcPr>
            <w:tcW w:w="3232" w:type="dxa"/>
            <w:tcBorders>
              <w:top w:val="single" w:sz="12" w:space="0" w:color="auto"/>
              <w:left w:val="single" w:sz="12" w:space="0" w:color="auto"/>
              <w:bottom w:val="single" w:sz="12" w:space="0" w:color="auto"/>
              <w:right w:val="nil"/>
            </w:tcBorders>
            <w:hideMark/>
          </w:tcPr>
          <w:p w:rsidR="00831C48" w:rsidRDefault="00831C48">
            <w:pPr>
              <w:spacing w:line="360" w:lineRule="auto"/>
              <w:jc w:val="center"/>
              <w:rPr>
                <w:rFonts w:ascii="宋体" w:hAnsi="宋体"/>
                <w:b/>
                <w:bCs/>
                <w:kern w:val="2"/>
                <w:sz w:val="21"/>
                <w:szCs w:val="21"/>
              </w:rPr>
            </w:pPr>
            <w:r>
              <w:rPr>
                <w:rFonts w:ascii="宋体" w:hAnsi="宋体" w:hint="eastAsia"/>
                <w:b/>
                <w:bCs/>
                <w:szCs w:val="21"/>
              </w:rPr>
              <w:t>重、难点</w:t>
            </w:r>
          </w:p>
        </w:tc>
      </w:tr>
      <w:tr w:rsidR="00831C48" w:rsidTr="00831C48">
        <w:tc>
          <w:tcPr>
            <w:tcW w:w="5696" w:type="dxa"/>
            <w:tcBorders>
              <w:top w:val="single" w:sz="12" w:space="0" w:color="auto"/>
              <w:left w:val="nil"/>
              <w:bottom w:val="single" w:sz="4" w:space="0" w:color="auto"/>
              <w:right w:val="single" w:sz="12" w:space="0" w:color="auto"/>
            </w:tcBorders>
            <w:hideMark/>
          </w:tcPr>
          <w:p w:rsidR="00831C48" w:rsidRDefault="00831C48">
            <w:pPr>
              <w:spacing w:line="360" w:lineRule="auto"/>
              <w:jc w:val="center"/>
              <w:rPr>
                <w:rFonts w:ascii="宋体" w:hAnsi="宋体"/>
                <w:kern w:val="2"/>
                <w:sz w:val="21"/>
                <w:szCs w:val="21"/>
              </w:rPr>
            </w:pPr>
            <w:r>
              <w:rPr>
                <w:rFonts w:ascii="宋体" w:hAnsi="宋体" w:hint="eastAsia"/>
                <w:szCs w:val="21"/>
              </w:rPr>
              <w:t>知道什么是乐音</w:t>
            </w:r>
          </w:p>
        </w:tc>
        <w:tc>
          <w:tcPr>
            <w:tcW w:w="3232" w:type="dxa"/>
            <w:tcBorders>
              <w:top w:val="single" w:sz="12" w:space="0" w:color="auto"/>
              <w:left w:val="single" w:sz="12" w:space="0" w:color="auto"/>
              <w:bottom w:val="single" w:sz="2" w:space="0" w:color="auto"/>
              <w:right w:val="nil"/>
            </w:tcBorders>
          </w:tcPr>
          <w:p w:rsidR="00831C48" w:rsidRDefault="00831C48">
            <w:pPr>
              <w:spacing w:line="360" w:lineRule="auto"/>
              <w:jc w:val="center"/>
              <w:rPr>
                <w:rFonts w:ascii="宋体" w:hAnsi="宋体"/>
                <w:kern w:val="2"/>
                <w:sz w:val="21"/>
                <w:szCs w:val="21"/>
              </w:rPr>
            </w:pPr>
          </w:p>
        </w:tc>
      </w:tr>
      <w:tr w:rsidR="00831C48" w:rsidTr="00831C48">
        <w:tc>
          <w:tcPr>
            <w:tcW w:w="5696" w:type="dxa"/>
            <w:tcBorders>
              <w:top w:val="single" w:sz="4" w:space="0" w:color="auto"/>
              <w:left w:val="nil"/>
              <w:bottom w:val="single" w:sz="4" w:space="0" w:color="auto"/>
              <w:right w:val="single" w:sz="12" w:space="0" w:color="auto"/>
            </w:tcBorders>
            <w:hideMark/>
          </w:tcPr>
          <w:p w:rsidR="00831C48" w:rsidRDefault="00831C48">
            <w:pPr>
              <w:spacing w:line="360" w:lineRule="auto"/>
              <w:jc w:val="center"/>
              <w:rPr>
                <w:rFonts w:ascii="宋体" w:hAnsi="宋体"/>
                <w:kern w:val="2"/>
                <w:sz w:val="21"/>
                <w:szCs w:val="21"/>
              </w:rPr>
            </w:pPr>
            <w:r>
              <w:rPr>
                <w:rFonts w:ascii="宋体" w:hAnsi="宋体" w:hint="eastAsia"/>
                <w:szCs w:val="21"/>
              </w:rPr>
              <w:t>理解乐音的特征</w:t>
            </w:r>
          </w:p>
        </w:tc>
        <w:tc>
          <w:tcPr>
            <w:tcW w:w="3232" w:type="dxa"/>
            <w:tcBorders>
              <w:top w:val="single" w:sz="2" w:space="0" w:color="auto"/>
              <w:left w:val="single" w:sz="12" w:space="0" w:color="auto"/>
              <w:bottom w:val="single" w:sz="2" w:space="0" w:color="auto"/>
              <w:right w:val="nil"/>
            </w:tcBorders>
            <w:hideMark/>
          </w:tcPr>
          <w:p w:rsidR="00831C48" w:rsidRDefault="00831C48">
            <w:pPr>
              <w:spacing w:line="360" w:lineRule="auto"/>
              <w:jc w:val="center"/>
              <w:rPr>
                <w:rFonts w:ascii="宋体" w:hAnsi="宋体"/>
                <w:kern w:val="2"/>
                <w:sz w:val="21"/>
                <w:szCs w:val="21"/>
              </w:rPr>
            </w:pPr>
            <w:r>
              <w:rPr>
                <w:rFonts w:ascii="宋体" w:hAnsi="宋体" w:hint="eastAsia"/>
                <w:szCs w:val="21"/>
              </w:rPr>
              <w:t>重点</w:t>
            </w:r>
          </w:p>
        </w:tc>
      </w:tr>
      <w:tr w:rsidR="00831C48" w:rsidTr="00831C48">
        <w:tc>
          <w:tcPr>
            <w:tcW w:w="5696" w:type="dxa"/>
            <w:tcBorders>
              <w:top w:val="single" w:sz="4" w:space="0" w:color="auto"/>
              <w:left w:val="nil"/>
              <w:bottom w:val="single" w:sz="4" w:space="0" w:color="auto"/>
              <w:right w:val="single" w:sz="12" w:space="0" w:color="auto"/>
            </w:tcBorders>
            <w:hideMark/>
          </w:tcPr>
          <w:p w:rsidR="00831C48" w:rsidRDefault="00831C48">
            <w:pPr>
              <w:spacing w:line="360" w:lineRule="auto"/>
              <w:jc w:val="center"/>
              <w:rPr>
                <w:rFonts w:ascii="宋体" w:hAnsi="宋体"/>
                <w:kern w:val="2"/>
                <w:sz w:val="21"/>
                <w:szCs w:val="21"/>
              </w:rPr>
            </w:pPr>
            <w:r>
              <w:rPr>
                <w:rFonts w:ascii="宋体" w:hAnsi="宋体" w:hint="eastAsia"/>
                <w:szCs w:val="21"/>
              </w:rPr>
              <w:t>会辨别乐音的三个特征</w:t>
            </w:r>
          </w:p>
        </w:tc>
        <w:tc>
          <w:tcPr>
            <w:tcW w:w="3232" w:type="dxa"/>
            <w:tcBorders>
              <w:top w:val="single" w:sz="2" w:space="0" w:color="auto"/>
              <w:left w:val="single" w:sz="12" w:space="0" w:color="auto"/>
              <w:bottom w:val="single" w:sz="2" w:space="0" w:color="auto"/>
              <w:right w:val="nil"/>
            </w:tcBorders>
          </w:tcPr>
          <w:p w:rsidR="00831C48" w:rsidRDefault="00831C48">
            <w:pPr>
              <w:spacing w:line="360" w:lineRule="auto"/>
              <w:jc w:val="center"/>
              <w:rPr>
                <w:rFonts w:ascii="宋体" w:hAnsi="宋体"/>
                <w:kern w:val="2"/>
                <w:sz w:val="21"/>
                <w:szCs w:val="21"/>
              </w:rPr>
            </w:pPr>
          </w:p>
        </w:tc>
      </w:tr>
      <w:tr w:rsidR="00831C48" w:rsidTr="00831C48">
        <w:tc>
          <w:tcPr>
            <w:tcW w:w="5696" w:type="dxa"/>
            <w:tcBorders>
              <w:top w:val="single" w:sz="4" w:space="0" w:color="auto"/>
              <w:left w:val="nil"/>
              <w:bottom w:val="single" w:sz="12" w:space="0" w:color="auto"/>
              <w:right w:val="single" w:sz="12" w:space="0" w:color="auto"/>
            </w:tcBorders>
            <w:hideMark/>
          </w:tcPr>
          <w:p w:rsidR="00831C48" w:rsidRDefault="00831C48">
            <w:pPr>
              <w:spacing w:line="360" w:lineRule="auto"/>
              <w:jc w:val="center"/>
              <w:rPr>
                <w:rFonts w:ascii="宋体" w:hAnsi="宋体"/>
                <w:kern w:val="2"/>
                <w:sz w:val="21"/>
                <w:szCs w:val="21"/>
              </w:rPr>
            </w:pPr>
            <w:r>
              <w:rPr>
                <w:rFonts w:ascii="宋体" w:hAnsi="宋体" w:hint="eastAsia"/>
                <w:szCs w:val="21"/>
              </w:rPr>
              <w:t>了解社会生活与乐音的联系</w:t>
            </w:r>
          </w:p>
        </w:tc>
        <w:tc>
          <w:tcPr>
            <w:tcW w:w="3232" w:type="dxa"/>
            <w:tcBorders>
              <w:top w:val="single" w:sz="2" w:space="0" w:color="auto"/>
              <w:left w:val="single" w:sz="12" w:space="0" w:color="auto"/>
              <w:bottom w:val="single" w:sz="12" w:space="0" w:color="auto"/>
              <w:right w:val="nil"/>
            </w:tcBorders>
            <w:hideMark/>
          </w:tcPr>
          <w:p w:rsidR="00831C48" w:rsidRDefault="00831C48">
            <w:pPr>
              <w:spacing w:line="360" w:lineRule="auto"/>
              <w:jc w:val="center"/>
              <w:rPr>
                <w:rFonts w:ascii="宋体" w:hAnsi="宋体"/>
                <w:kern w:val="2"/>
                <w:sz w:val="21"/>
                <w:szCs w:val="21"/>
              </w:rPr>
            </w:pPr>
            <w:r>
              <w:rPr>
                <w:rFonts w:ascii="宋体" w:hAnsi="宋体" w:hint="eastAsia"/>
                <w:szCs w:val="21"/>
              </w:rPr>
              <w:t>重点</w:t>
            </w:r>
          </w:p>
        </w:tc>
      </w:tr>
    </w:tbl>
    <w:p w:rsidR="00831C48" w:rsidRDefault="00831C48" w:rsidP="00831C48">
      <w:pPr>
        <w:spacing w:line="360" w:lineRule="auto"/>
        <w:rPr>
          <w:rFonts w:ascii="Time New Romans" w:hAnsi="Time New Romans" w:hint="eastAsia"/>
        </w:rPr>
      </w:pPr>
      <w:r>
        <w:rPr>
          <w:rFonts w:ascii="Time New Romans" w:hAnsi="Time New Romans"/>
          <w:noProof/>
        </w:rPr>
        <mc:AlternateContent>
          <mc:Choice Requires="wps">
            <w:drawing>
              <wp:inline distT="0" distB="0" distL="0" distR="0">
                <wp:extent cx="1035050" cy="469900"/>
                <wp:effectExtent l="9525" t="9525" r="12700" b="6350"/>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69900"/>
                        </a:xfrm>
                        <a:prstGeom prst="rect">
                          <a:avLst/>
                        </a:prstGeom>
                        <a:solidFill>
                          <a:srgbClr val="DCE6F2"/>
                        </a:solidFill>
                        <a:ln w="9525">
                          <a:solidFill>
                            <a:srgbClr val="4F81BD"/>
                          </a:solidFill>
                          <a:miter lim="800000"/>
                          <a:headEnd/>
                          <a:tailEnd/>
                        </a:ln>
                      </wps:spPr>
                      <wps:txbx>
                        <w:txbxContent>
                          <w:p w:rsidR="00831C48" w:rsidRDefault="00831C48" w:rsidP="00831C48">
                            <w:pPr>
                              <w:rPr>
                                <w:b/>
                                <w:bCs/>
                                <w:color w:val="FF0000"/>
                                <w:sz w:val="32"/>
                                <w:szCs w:val="32"/>
                              </w:rPr>
                            </w:pPr>
                            <w:r>
                              <w:rPr>
                                <w:rFonts w:ascii="微软雅黑" w:eastAsia="微软雅黑" w:hAnsi="微软雅黑" w:cs="微软雅黑" w:hint="eastAsia"/>
                                <w:b/>
                                <w:bCs/>
                                <w:color w:val="FF0000"/>
                                <w:sz w:val="32"/>
                                <w:szCs w:val="32"/>
                              </w:rPr>
                              <w:t>知识梳理</w:t>
                            </w:r>
                          </w:p>
                        </w:txbxContent>
                      </wps:txbx>
                      <wps:bodyPr rot="0" vert="horz" wrap="square" lIns="91440" tIns="45720" rIns="91440" bIns="45720" anchor="t" anchorCtr="0" upright="1">
                        <a:noAutofit/>
                      </wps:bodyPr>
                    </wps:wsp>
                  </a:graphicData>
                </a:graphic>
              </wp:inline>
            </w:drawing>
          </mc:Choice>
          <mc:Fallback>
            <w:pict>
              <v:shape id="文本框 37" o:spid="_x0000_s1027" type="#_x0000_t202" style="width:8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" fillcolor="#dce6f2" strokecolor="#4f81bd">
                <v:textbox>
                  <w:txbxContent>
                    <w:p w:rsidR="00831C48" w:rsidRDefault="00831C48" w:rsidP="00831C48">
                      <w:pPr>
                        <w:rPr>
                          <w:b/>
                          <w:bCs/>
                          <w:color w:val="FF0000"/>
                          <w:sz w:val="32"/>
                          <w:szCs w:val="32"/>
                        </w:rPr>
                      </w:pPr>
                      <w:r>
                        <w:rPr>
                          <w:rFonts w:ascii="微软雅黑" w:eastAsia="微软雅黑" w:hAnsi="微软雅黑" w:cs="微软雅黑" w:hint="eastAsia"/>
                          <w:b/>
                          <w:bCs/>
                          <w:color w:val="FF0000"/>
                          <w:sz w:val="32"/>
                          <w:szCs w:val="32"/>
                        </w:rPr>
                        <w:t>知识梳理</w:t>
                      </w:r>
                    </w:p>
                  </w:txbxContent>
                </v:textbox>
                <w10:anchorlock/>
              </v:shape>
            </w:pict>
          </mc:Fallback>
        </mc:AlternateContent>
      </w:r>
    </w:p>
    <w:p w:rsidR="00831C48" w:rsidRDefault="00831C48" w:rsidP="00831C48">
      <w:pPr>
        <w:pStyle w:val="a7"/>
        <w:autoSpaceDE w:val="0"/>
        <w:snapToGrid w:val="0"/>
        <w:spacing w:line="360" w:lineRule="auto"/>
        <w:ind w:firstLineChars="200" w:firstLine="420"/>
        <w:rPr>
          <w:rFonts w:hAnsi="宋体"/>
          <w:color w:val="000000"/>
        </w:rPr>
      </w:pPr>
      <w:r>
        <w:rPr>
          <w:rFonts w:hAnsi="宋体" w:hint="eastAsia"/>
          <w:color w:val="000000"/>
        </w:rPr>
        <w:t>1．乐音的三个特征：</w:t>
      </w:r>
      <w:r>
        <w:rPr>
          <w:rFonts w:hAnsi="宋体" w:cs="宋体" w:hint="eastAsia"/>
          <w:color w:val="FF0000"/>
          <w:u w:val="single"/>
        </w:rPr>
        <w:t>①</w:t>
      </w:r>
      <w:r>
        <w:rPr>
          <w:rFonts w:hAnsi="宋体" w:hint="eastAsia"/>
          <w:color w:val="000000"/>
        </w:rPr>
        <w:t>、</w:t>
      </w:r>
      <w:r>
        <w:rPr>
          <w:rFonts w:hAnsi="宋体" w:cs="宋体" w:hint="eastAsia"/>
          <w:color w:val="FF0000"/>
          <w:u w:val="single"/>
        </w:rPr>
        <w:t>②</w:t>
      </w:r>
      <w:r>
        <w:rPr>
          <w:rFonts w:hAnsi="宋体" w:hint="eastAsia"/>
          <w:color w:val="000000"/>
        </w:rPr>
        <w:t>和</w:t>
      </w:r>
      <w:r>
        <w:rPr>
          <w:rFonts w:hAnsi="宋体" w:cs="宋体" w:hint="eastAsia"/>
          <w:color w:val="FF0000"/>
          <w:u w:val="single"/>
        </w:rPr>
        <w:t>③</w:t>
      </w:r>
      <w:r>
        <w:rPr>
          <w:rFonts w:hAnsi="宋体" w:hint="eastAsia"/>
          <w:color w:val="000000"/>
        </w:rPr>
        <w:t>。</w:t>
      </w:r>
    </w:p>
    <w:p w:rsidR="00831C48" w:rsidRDefault="00831C48" w:rsidP="00831C48">
      <w:pPr>
        <w:spacing w:line="360" w:lineRule="auto"/>
        <w:ind w:firstLineChars="200" w:firstLine="420"/>
        <w:rPr>
          <w:rFonts w:hAnsi="宋体" w:hint="eastAsia"/>
          <w:color w:val="000000"/>
        </w:rPr>
      </w:pPr>
      <w:r>
        <w:rPr>
          <w:rFonts w:hAnsi="宋体"/>
          <w:color w:val="000000"/>
        </w:rPr>
        <w:t>2.</w:t>
      </w:r>
      <w:r>
        <w:rPr>
          <w:rFonts w:hAnsi="宋体" w:hint="eastAsia"/>
          <w:color w:val="000000"/>
        </w:rPr>
        <w:t>音调是指声音的</w:t>
      </w:r>
      <w:r>
        <w:rPr>
          <w:rFonts w:ascii="宋体" w:hAnsi="宋体" w:hint="eastAsia"/>
          <w:color w:val="FF0000"/>
          <w:szCs w:val="21"/>
          <w:u w:val="single"/>
        </w:rPr>
        <w:t>④</w:t>
      </w:r>
      <w:r>
        <w:rPr>
          <w:rFonts w:hAnsi="宋体" w:hint="eastAsia"/>
          <w:color w:val="000000"/>
        </w:rPr>
        <w:t>。音调高低是由声源振动的</w:t>
      </w:r>
      <w:r>
        <w:rPr>
          <w:rFonts w:ascii="宋体" w:hAnsi="宋体" w:hint="eastAsia"/>
          <w:color w:val="FF0000"/>
          <w:szCs w:val="21"/>
          <w:u w:val="single"/>
        </w:rPr>
        <w:t>⑤</w:t>
      </w:r>
      <w:r>
        <w:rPr>
          <w:rFonts w:hAnsi="宋体" w:hint="eastAsia"/>
          <w:color w:val="000000"/>
        </w:rPr>
        <w:t>决定的，频率越高，音调越高；频率越低，音调越低。</w:t>
      </w:r>
      <w:r>
        <w:rPr>
          <w:rFonts w:ascii="宋体" w:hAnsi="宋体" w:hint="eastAsia"/>
          <w:szCs w:val="21"/>
        </w:rPr>
        <w:t>和音调有关词语有：歇斯底里、尖叫、男高音、女高音、声音低沉等等。在中考题中，利用生活中的一些活动、现象、诗词与声现象知识点结合考查学生对知识点的理解程度的题目，出现的较多，属于高频考点，在复习中应多搜集这类问题。</w:t>
      </w:r>
    </w:p>
    <w:p w:rsidR="00831C48" w:rsidRDefault="00831C48" w:rsidP="00831C48">
      <w:pPr>
        <w:pStyle w:val="a7"/>
        <w:autoSpaceDE w:val="0"/>
        <w:snapToGrid w:val="0"/>
        <w:spacing w:line="360" w:lineRule="auto"/>
        <w:ind w:firstLineChars="200" w:firstLine="420"/>
        <w:rPr>
          <w:rFonts w:hAnsi="宋体"/>
          <w:color w:val="000000"/>
        </w:rPr>
      </w:pPr>
      <w:r>
        <w:rPr>
          <w:rFonts w:hAnsi="宋体" w:hint="eastAsia"/>
          <w:color w:val="000000"/>
        </w:rPr>
        <w:t>3．响度是指声音的</w:t>
      </w:r>
      <w:r>
        <w:rPr>
          <w:rFonts w:hAnsi="宋体" w:cs="宋体" w:hint="eastAsia"/>
          <w:color w:val="FF0000"/>
          <w:u w:val="single"/>
        </w:rPr>
        <w:t>⑥</w:t>
      </w:r>
      <w:r>
        <w:rPr>
          <w:rFonts w:hAnsi="宋体" w:hint="eastAsia"/>
          <w:color w:val="000000"/>
        </w:rPr>
        <w:t>。响度与声源振动的</w:t>
      </w:r>
      <w:r>
        <w:rPr>
          <w:rFonts w:hAnsi="宋体" w:cs="宋体" w:hint="eastAsia"/>
          <w:color w:val="FF0000"/>
          <w:u w:val="single"/>
        </w:rPr>
        <w:t>⑦</w:t>
      </w:r>
      <w:r>
        <w:rPr>
          <w:rFonts w:hAnsi="宋体" w:hint="eastAsia"/>
          <w:color w:val="000000"/>
        </w:rPr>
        <w:t>有关，振幅越大，响度越大；响度还与距声源的远近有关，距声源越近 ，响度越大。</w:t>
      </w:r>
      <w:r>
        <w:rPr>
          <w:rFonts w:hAnsi="宋体" w:cs="宋体" w:hint="eastAsia"/>
        </w:rPr>
        <w:t>和响度有关的描述词语，常见的有：声音洪亮、高声、大声、声如洪钟、低声（响度）细语（音调）等。</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color w:val="000000"/>
        </w:rPr>
        <w:t>4．音色是指声音的</w:t>
      </w:r>
      <w:r>
        <w:rPr>
          <w:rFonts w:ascii="宋体" w:hAnsi="宋体" w:hint="eastAsia"/>
          <w:color w:val="FF0000"/>
          <w:szCs w:val="21"/>
          <w:u w:val="single"/>
        </w:rPr>
        <w:t>⑧</w:t>
      </w:r>
      <w:r>
        <w:rPr>
          <w:rFonts w:ascii="宋体" w:hAnsi="宋体" w:hint="eastAsia"/>
          <w:color w:val="000000"/>
        </w:rPr>
        <w:t>与特征 ，它与声源的材料、结构有关。不同物体发出声音的音调和响</w:t>
      </w:r>
      <w:r>
        <w:rPr>
          <w:rFonts w:hAnsi="宋体" w:hint="eastAsia"/>
          <w:color w:val="000000"/>
        </w:rPr>
        <w:t>度可能相同，但音色却一定不同，所以辨别发声体靠的是音色。</w:t>
      </w:r>
      <w:r>
        <w:rPr>
          <w:rFonts w:ascii="宋体" w:hAnsi="宋体" w:hint="eastAsia"/>
          <w:szCs w:val="21"/>
        </w:rPr>
        <w:t>如听见人的说话声就知道是谁，听音乐就可以判断乐器的种类等等。音色作为高频考点，在声现象考题中出现的频率很高，希望考生能加深对音色的理解。</w:t>
      </w:r>
    </w:p>
    <w:p w:rsidR="00831C48" w:rsidRDefault="00831C48" w:rsidP="00831C48">
      <w:pPr>
        <w:spacing w:line="360" w:lineRule="auto"/>
        <w:ind w:firstLineChars="200" w:firstLine="420"/>
        <w:rPr>
          <w:rFonts w:ascii="宋体" w:hAnsi="宋体" w:hint="eastAsia"/>
          <w:color w:val="FF0000"/>
          <w:szCs w:val="21"/>
        </w:rPr>
      </w:pPr>
      <w:r>
        <w:rPr>
          <w:rFonts w:ascii="Time New Romans" w:hAnsi="Time New Romans" w:hint="eastAsia"/>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44450</wp:posOffset>
                </wp:positionV>
                <wp:extent cx="5708650" cy="340360"/>
                <wp:effectExtent l="12700" t="6350" r="12700" b="5715"/>
                <wp:wrapNone/>
                <wp:docPr id="36" name="双大括号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34036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36" o:spid="_x0000_s1026" type="#_x0000_t186" style="position:absolute;left:0;text-align:left;margin-left:6.25pt;margin-top:3.5pt;width:449.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"/>
            </w:pict>
          </mc:Fallback>
        </mc:AlternateContent>
      </w:r>
      <w:r>
        <w:rPr>
          <w:rFonts w:ascii="宋体" w:hAnsi="宋体" w:hint="eastAsia"/>
          <w:color w:val="FF0000"/>
          <w:szCs w:val="21"/>
        </w:rPr>
        <w:t>①音调；②响度；③音色；④高低；⑤频率；⑥大小；⑦振幅；⑧品质。</w:t>
      </w:r>
    </w:p>
    <w:p w:rsidR="00831C48" w:rsidRDefault="00831C48" w:rsidP="00831C48">
      <w:pPr>
        <w:spacing w:line="360" w:lineRule="auto"/>
        <w:ind w:firstLineChars="200" w:firstLine="420"/>
        <w:jc w:val="center"/>
        <w:rPr>
          <w:rFonts w:ascii="宋体" w:hAnsi="宋体" w:hint="eastAsia"/>
          <w:szCs w:val="21"/>
        </w:rPr>
      </w:pPr>
      <w:r>
        <w:rPr>
          <w:noProof/>
        </w:rPr>
        <w:drawing>
          <wp:inline distT="0" distB="0" distL="0" distR="0">
            <wp:extent cx="2435860" cy="629285"/>
            <wp:effectExtent l="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5860" cy="629285"/>
                    </a:xfrm>
                    <a:prstGeom prst="rect">
                      <a:avLst/>
                    </a:prstGeom>
                    <a:noFill/>
                    <a:ln>
                      <a:noFill/>
                    </a:ln>
                  </pic:spPr>
                </pic:pic>
              </a:graphicData>
            </a:graphic>
          </wp:inline>
        </w:drawing>
      </w:r>
    </w:p>
    <w:p w:rsidR="00831C48" w:rsidRDefault="00831C48" w:rsidP="00831C48">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【重点一】</w:t>
      </w:r>
      <w:r>
        <w:rPr>
          <w:rFonts w:ascii="微软雅黑" w:eastAsia="微软雅黑" w:hAnsi="微软雅黑" w:cs="微软雅黑" w:hint="eastAsia"/>
          <w:b/>
          <w:bCs/>
          <w:szCs w:val="21"/>
        </w:rPr>
        <w:t>理解乐音的特征</w:t>
      </w:r>
    </w:p>
    <w:p w:rsidR="00831C48" w:rsidRDefault="00831C48" w:rsidP="00831C48">
      <w:pPr>
        <w:spacing w:line="360" w:lineRule="auto"/>
        <w:ind w:firstLineChars="200" w:firstLine="420"/>
        <w:rPr>
          <w:rFonts w:ascii="宋体" w:hAnsi="宋体" w:cs="宋体" w:hint="eastAsia"/>
          <w:szCs w:val="21"/>
        </w:rPr>
      </w:pPr>
      <w:r>
        <w:rPr>
          <w:rFonts w:ascii="宋体" w:hAnsi="宋体" w:hint="eastAsia"/>
          <w:szCs w:val="21"/>
        </w:rPr>
        <w:lastRenderedPageBreak/>
        <w:t>乐音的特征是声现象的主要内容，也是声现象重要知识点。在乐音特征的三个主要知识点中，考查音调和音色较多，主要关注点是音调与物体振动频率有关、与物体的结构有关，同一物体，当其结构发生变化时，其振动频率也相应跟着变化，也就是说音调也会发生变化（如乐器的演奏、瓶中水量多少等）；对于音色，音色是不同物体所独有的特征，相同材料和结构的两个物体，发出的声音音色不会相同，就像人的指纹一样，每个物体都有自己的音色，所以辨别不同物体声音靠的是音色，在中考考题中此类问题出现的频率很高。至于响度也会出现在考题中，但相比前两个考点，响度出现的概率稍低。</w:t>
      </w:r>
    </w:p>
    <w:p w:rsidR="00831C48" w:rsidRDefault="00831C48" w:rsidP="00831C48">
      <w:pPr>
        <w:spacing w:line="360" w:lineRule="auto"/>
        <w:ind w:firstLineChars="200" w:firstLine="420"/>
        <w:rPr>
          <w:rFonts w:ascii="微软雅黑" w:eastAsia="微软雅黑" w:hAnsi="微软雅黑" w:cs="微软雅黑" w:hint="eastAsia"/>
          <w:b/>
          <w:bCs/>
          <w:color w:val="0000FF"/>
          <w:szCs w:val="21"/>
        </w:rPr>
      </w:pPr>
      <w:r>
        <w:rPr>
          <w:rFonts w:ascii="微软雅黑" w:eastAsia="微软雅黑" w:hAnsi="微软雅黑" w:cs="微软雅黑" w:hint="eastAsia"/>
          <w:b/>
          <w:bCs/>
          <w:color w:val="0000FF"/>
          <w:szCs w:val="21"/>
        </w:rPr>
        <w:t>【重点二】</w:t>
      </w:r>
      <w:r>
        <w:rPr>
          <w:rFonts w:ascii="微软雅黑" w:eastAsia="微软雅黑" w:hAnsi="微软雅黑" w:cs="微软雅黑" w:hint="eastAsia"/>
          <w:b/>
          <w:bCs/>
          <w:szCs w:val="21"/>
        </w:rPr>
        <w:t>社会生活与乐音的关系</w:t>
      </w:r>
    </w:p>
    <w:p w:rsidR="00831C48" w:rsidRDefault="00831C48" w:rsidP="00831C48">
      <w:pPr>
        <w:spacing w:line="360" w:lineRule="auto"/>
        <w:ind w:firstLineChars="200" w:firstLine="420"/>
        <w:rPr>
          <w:rFonts w:ascii="宋体" w:hAnsi="宋体" w:cs="宋体" w:hint="eastAsia"/>
          <w:bCs/>
          <w:szCs w:val="21"/>
        </w:rPr>
      </w:pPr>
      <w:r>
        <w:rPr>
          <w:rFonts w:ascii="宋体" w:hAnsi="宋体" w:hint="eastAsia"/>
          <w:bCs/>
          <w:szCs w:val="21"/>
        </w:rPr>
        <w:t>乐音和生活的关系是非常紧密的，生活中有关声音应用都和乐音有关。了解并积累有关这方面知识对深刻理解乐音的特征以及利用乐音的特征分析解决问题至关重要。</w:t>
      </w:r>
    </w:p>
    <w:p w:rsidR="00831C48" w:rsidRDefault="00831C48" w:rsidP="00831C48">
      <w:pPr>
        <w:spacing w:line="360" w:lineRule="auto"/>
        <w:ind w:firstLineChars="200" w:firstLine="420"/>
        <w:rPr>
          <w:rFonts w:ascii="宋体" w:hAnsi="宋体" w:hint="eastAsia"/>
          <w:szCs w:val="21"/>
        </w:rPr>
      </w:pPr>
      <w:r>
        <w:rPr>
          <w:rFonts w:ascii="宋体" w:hAnsi="宋体" w:hint="eastAsia"/>
          <w:bCs/>
          <w:szCs w:val="21"/>
        </w:rPr>
        <w:t>这里需要注意以下几方面问题：（一）乐音的三个特征是由哪些因素决定的；（二）积累与乐音有关的成语或词语；（三）生活中与乐音有关的活动等。</w:t>
      </w:r>
    </w:p>
    <w:p w:rsidR="00831C48" w:rsidRDefault="00831C48" w:rsidP="00831C48">
      <w:pPr>
        <w:spacing w:line="360" w:lineRule="auto"/>
        <w:ind w:firstLineChars="200" w:firstLine="420"/>
        <w:jc w:val="center"/>
        <w:rPr>
          <w:rFonts w:ascii="宋体" w:hAnsi="宋体" w:hint="eastAsia"/>
          <w:szCs w:val="21"/>
        </w:rPr>
      </w:pPr>
      <w:r>
        <w:rPr>
          <w:noProof/>
        </w:rPr>
        <w:drawing>
          <wp:inline distT="0" distB="0" distL="0" distR="0">
            <wp:extent cx="2435860" cy="60706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5860" cy="607060"/>
                    </a:xfrm>
                    <a:prstGeom prst="rect">
                      <a:avLst/>
                    </a:prstGeom>
                    <a:noFill/>
                    <a:ln>
                      <a:noFill/>
                    </a:ln>
                  </pic:spPr>
                </pic:pic>
              </a:graphicData>
            </a:graphic>
          </wp:inline>
        </w:drawing>
      </w:r>
    </w:p>
    <w:p w:rsidR="00831C48" w:rsidRDefault="00831C48" w:rsidP="00831C48">
      <w:pPr>
        <w:spacing w:line="360" w:lineRule="auto"/>
        <w:ind w:firstLineChars="200" w:firstLine="422"/>
        <w:textAlignment w:val="center"/>
        <w:rPr>
          <w:rFonts w:ascii="宋体" w:hAnsi="宋体" w:hint="eastAsia"/>
          <w:b/>
          <w:bCs/>
          <w:szCs w:val="21"/>
        </w:rPr>
      </w:pPr>
      <w:r>
        <w:rPr>
          <w:rFonts w:ascii="宋体" w:hAnsi="宋体" w:hint="eastAsia"/>
          <w:b/>
          <w:bCs/>
          <w:szCs w:val="21"/>
        </w:rPr>
        <w:t>一、选择题</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1.位于我省永济市普救寺中的莺莺塔如图所示，它是我国现有的四大回音建筑之一。若游人在塔附近的一定位置以两石相击，便可听到“呱、呱”的回声，类似青蛙鸣叫，并且声音也变得格外响亮。关于此现象，下列说法正确的是（　）。</w:t>
      </w:r>
    </w:p>
    <w:p w:rsidR="00831C48" w:rsidRDefault="00831C48" w:rsidP="00831C48">
      <w:pPr>
        <w:spacing w:line="360" w:lineRule="auto"/>
        <w:ind w:firstLineChars="200" w:firstLine="420"/>
        <w:jc w:val="center"/>
        <w:textAlignment w:val="center"/>
        <w:rPr>
          <w:rFonts w:ascii="宋体" w:hAnsi="宋体" w:hint="eastAsia"/>
          <w:szCs w:val="21"/>
        </w:rPr>
      </w:pPr>
      <w:r>
        <w:rPr>
          <w:rFonts w:ascii="宋体" w:hAnsi="宋体"/>
          <w:noProof/>
          <w:szCs w:val="21"/>
        </w:rPr>
        <w:drawing>
          <wp:inline distT="0" distB="0" distL="0" distR="0">
            <wp:extent cx="592455" cy="6731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1">
                      <a:extLst>
                        <a:ext uri="{28A0092B-C50C-407E-A947-70E740481C1C}">
                          <a14:useLocalDpi xmlns:a14="http://schemas.microsoft.com/office/drawing/2010/main" val="0"/>
                        </a:ext>
                      </a:extLst>
                    </a:blip>
                    <a:srcRect r="2116" b="1852"/>
                    <a:stretch>
                      <a:fillRect/>
                    </a:stretch>
                  </pic:blipFill>
                  <pic:spPr bwMode="auto">
                    <a:xfrm>
                      <a:off x="0" y="0"/>
                      <a:ext cx="592455" cy="673100"/>
                    </a:xfrm>
                    <a:prstGeom prst="rect">
                      <a:avLst/>
                    </a:prstGeom>
                    <a:noFill/>
                    <a:ln>
                      <a:noFill/>
                    </a:ln>
                  </pic:spPr>
                </pic:pic>
              </a:graphicData>
            </a:graphic>
          </wp:inline>
        </w:drawing>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A．“以两石相击”主要是空气振动发声；B．“类似青蛙鸣叫”是指音色相近；</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C．“变得格外响亮”是指音调变高；    D．“呱、呱”的回声一定是噪声</w:t>
      </w:r>
    </w:p>
    <w:p w:rsidR="00831C48" w:rsidRDefault="00831C48" w:rsidP="00831C48">
      <w:pPr>
        <w:pStyle w:val="10"/>
        <w:adjustRightInd w:val="0"/>
        <w:snapToGrid w:val="0"/>
        <w:spacing w:line="360" w:lineRule="auto"/>
        <w:ind w:firstLineChars="200" w:firstLine="420"/>
        <w:jc w:val="left"/>
        <w:textAlignment w:val="center"/>
        <w:rPr>
          <w:rFonts w:ascii="宋体" w:hAnsi="宋体" w:cs="宋体" w:hint="eastAsia"/>
          <w:szCs w:val="21"/>
        </w:rPr>
      </w:pPr>
      <w:r>
        <w:rPr>
          <w:rFonts w:ascii="宋体" w:hAnsi="宋体" w:cs="宋体" w:hint="eastAsia"/>
          <w:szCs w:val="21"/>
        </w:rPr>
        <w:t>2.演奏弦乐器时，演奏者的手指不停地在弦上不同位置按下或松开，这是在改变声音的（   ）。</w:t>
      </w:r>
    </w:p>
    <w:p w:rsidR="00831C48" w:rsidRDefault="00831C48" w:rsidP="00831C48">
      <w:pPr>
        <w:pStyle w:val="10"/>
        <w:adjustRightInd w:val="0"/>
        <w:snapToGrid w:val="0"/>
        <w:spacing w:line="360" w:lineRule="auto"/>
        <w:ind w:firstLineChars="200" w:firstLine="420"/>
        <w:jc w:val="left"/>
        <w:textAlignment w:val="center"/>
        <w:rPr>
          <w:rFonts w:ascii="宋体" w:hAnsi="宋体" w:cs="宋体" w:hint="eastAsia"/>
          <w:szCs w:val="21"/>
        </w:rPr>
      </w:pPr>
      <w:r>
        <w:rPr>
          <w:rFonts w:ascii="宋体" w:hAnsi="宋体" w:cs="宋体" w:hint="eastAsia"/>
          <w:szCs w:val="21"/>
        </w:rPr>
        <w:t>A．振幅  B．响度  C．音调  D．音色</w:t>
      </w:r>
    </w:p>
    <w:p w:rsidR="00831C48" w:rsidRDefault="00831C48" w:rsidP="00831C48">
      <w:pPr>
        <w:spacing w:line="360" w:lineRule="auto"/>
        <w:ind w:firstLineChars="200" w:firstLine="420"/>
        <w:rPr>
          <w:rFonts w:ascii="宋体" w:hAnsi="宋体" w:cs="宋体" w:hint="eastAsia"/>
          <w:szCs w:val="21"/>
        </w:rPr>
      </w:pPr>
      <w:r>
        <w:rPr>
          <w:rFonts w:ascii="宋体" w:hAnsi="宋体" w:hint="eastAsia"/>
          <w:szCs w:val="21"/>
        </w:rPr>
        <w:t>3.重敲音叉发生的声音与轻敲音叉相比（   ）。</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A．音调变低  B．频率变大  C．响度变大  D．声速变小</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4.物理老师上课声音洪亮，大家听得很清楚，这里的“洪亮”是指声音的（   ）。</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lastRenderedPageBreak/>
        <w:t>A．响度大  B．音量高  C．音色优美  D．传播速度快</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5.关于音调，下列说法正确的是（   ）。</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A．音调的高低只与发声体的长度有关；B．“闻其声便知其人”判断的依据就是音调；</w:t>
      </w:r>
    </w:p>
    <w:p w:rsidR="00831C48" w:rsidRDefault="00831C48" w:rsidP="00831C48">
      <w:pPr>
        <w:spacing w:line="360" w:lineRule="auto"/>
        <w:ind w:firstLineChars="200" w:firstLine="420"/>
        <w:textAlignment w:val="center"/>
        <w:rPr>
          <w:rFonts w:ascii="宋体" w:hAnsi="宋体" w:hint="eastAsia"/>
          <w:szCs w:val="21"/>
        </w:rPr>
      </w:pPr>
      <w:r>
        <w:rPr>
          <w:rFonts w:ascii="宋体" w:hAnsi="宋体" w:hint="eastAsia"/>
          <w:szCs w:val="21"/>
        </w:rPr>
        <w:t>C．音调的高低与发声体无关；        D．音调的高低由发声体振动的频率决定</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6.关于声现象，下列说法不正确的是（   ）。</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A．声音是由物体的振动产生的；    B．声音不可以在真空中传播；</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C．声源振动的频率越高，音调越高；D．音调越高，说明声源振动的幅度越大；</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7.端午节龙舟赛是我市传统比赛项目之一。龙舟赛中有关声的说法，正确的是（　　）。</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A．鼓声是由鼓面振动产生的；</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B．鼓声传播过程中，发生变化的是音色；</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C．鼓声震耳欲聋，是鼓声的音调高；</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D．观众是依据响度来辨别鼓声和呐喊声的</w:t>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8.如图所示，同学们自制一件小乐器，在8个相同的透明玻璃瓶中装有不同高度的水，用同样大小的力敲击8个玻璃瓶，会发出不同的声音。这“不同的声音”主要是指声音的（　）。</w:t>
      </w:r>
    </w:p>
    <w:p w:rsidR="00831C48" w:rsidRDefault="00831C48" w:rsidP="00831C48">
      <w:pPr>
        <w:widowControl/>
        <w:spacing w:line="360" w:lineRule="auto"/>
        <w:ind w:firstLineChars="200" w:firstLine="420"/>
        <w:jc w:val="center"/>
        <w:rPr>
          <w:rFonts w:ascii="宋体" w:hAnsi="宋体" w:hint="eastAsia"/>
          <w:szCs w:val="21"/>
        </w:rPr>
      </w:pPr>
      <w:r>
        <w:rPr>
          <w:rFonts w:ascii="宋体" w:hAnsi="宋体"/>
          <w:noProof/>
          <w:kern w:val="0"/>
          <w:szCs w:val="21"/>
        </w:rPr>
        <w:drawing>
          <wp:inline distT="0" distB="0" distL="0" distR="0">
            <wp:extent cx="1360805" cy="797560"/>
            <wp:effectExtent l="0" t="0" r="0" b="254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IMG_25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60805" cy="797560"/>
                    </a:xfrm>
                    <a:prstGeom prst="rect">
                      <a:avLst/>
                    </a:prstGeom>
                    <a:noFill/>
                    <a:ln>
                      <a:noFill/>
                    </a:ln>
                  </pic:spPr>
                </pic:pic>
              </a:graphicData>
            </a:graphic>
          </wp:inline>
        </w:drawing>
      </w:r>
    </w:p>
    <w:p w:rsidR="00831C48" w:rsidRDefault="00831C48" w:rsidP="00831C48">
      <w:pPr>
        <w:spacing w:line="360" w:lineRule="auto"/>
        <w:ind w:firstLineChars="200" w:firstLine="420"/>
        <w:rPr>
          <w:rFonts w:ascii="宋体" w:hAnsi="宋体" w:hint="eastAsia"/>
          <w:szCs w:val="21"/>
        </w:rPr>
      </w:pPr>
      <w:r>
        <w:rPr>
          <w:rFonts w:ascii="宋体" w:hAnsi="宋体" w:hint="eastAsia"/>
          <w:szCs w:val="21"/>
        </w:rPr>
        <w:t xml:space="preserve">A．音调      </w:t>
      </w:r>
      <w:r>
        <w:rPr>
          <w:rFonts w:ascii="宋体" w:hAnsi="宋体" w:hint="eastAsia"/>
          <w:szCs w:val="21"/>
        </w:rPr>
        <w:tab/>
        <w:t xml:space="preserve">B．振幅       </w:t>
      </w:r>
      <w:r>
        <w:rPr>
          <w:rFonts w:ascii="宋体" w:hAnsi="宋体" w:hint="eastAsia"/>
          <w:szCs w:val="21"/>
        </w:rPr>
        <w:tab/>
        <w:t>C．音色</w:t>
      </w:r>
      <w:r>
        <w:rPr>
          <w:rFonts w:ascii="宋体" w:hAnsi="宋体" w:hint="eastAsia"/>
          <w:szCs w:val="21"/>
        </w:rPr>
        <w:tab/>
        <w:t xml:space="preserve">      D．响度</w:t>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9.如图所示，小明将悬挂的轻质小球紧靠音叉，用小锤轻敲和重敲音叉时，小球弹开的角度不同．比较角度的大小是为了探究（　　）。</w:t>
      </w:r>
    </w:p>
    <w:p w:rsidR="00831C48" w:rsidRDefault="00831C48" w:rsidP="00831C48">
      <w:pPr>
        <w:pStyle w:val="DefaultParagraph"/>
        <w:spacing w:line="360" w:lineRule="auto"/>
        <w:ind w:firstLineChars="200" w:firstLine="420"/>
        <w:jc w:val="center"/>
        <w:rPr>
          <w:rFonts w:ascii="宋体" w:hAnsi="宋体" w:hint="eastAsia"/>
        </w:rPr>
      </w:pPr>
      <w:r>
        <w:rPr>
          <w:rFonts w:ascii="宋体" w:hAnsi="宋体"/>
          <w:noProof/>
        </w:rPr>
        <w:drawing>
          <wp:inline distT="0" distB="0" distL="0" distR="0">
            <wp:extent cx="1163320" cy="1141095"/>
            <wp:effectExtent l="0" t="0" r="0" b="1905"/>
            <wp:docPr id="17" name="图片 17" descr="@6Y(F2O62HSNCE9V9A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descr="@6Y(F2O62HSNCE9V9AI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3320" cy="1141095"/>
                    </a:xfrm>
                    <a:prstGeom prst="rect">
                      <a:avLst/>
                    </a:prstGeom>
                    <a:noFill/>
                    <a:ln>
                      <a:noFill/>
                    </a:ln>
                  </pic:spPr>
                </pic:pic>
              </a:graphicData>
            </a:graphic>
          </wp:inline>
        </w:drawing>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A．声音产生的原因</w:t>
      </w:r>
      <w:r>
        <w:rPr>
          <w:rFonts w:ascii="宋体" w:hAnsi="宋体" w:hint="eastAsia"/>
        </w:rPr>
        <w:tab/>
        <w:t xml:space="preserve">   B．响度和振幅的关系</w:t>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C．音调和频率的关系</w:t>
      </w:r>
      <w:r>
        <w:rPr>
          <w:rFonts w:ascii="宋体" w:hAnsi="宋体" w:hint="eastAsia"/>
        </w:rPr>
        <w:tab/>
        <w:t xml:space="preserve">   D．声音的传播是否需要时间</w:t>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10.我们平时所说的 “女高音”、“男低音”，这里说的“高”和“低”指的是（    ）。</w:t>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A．音色       B．音调          C．响度        D．速度</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【答案】</w:t>
      </w:r>
      <w:r>
        <w:rPr>
          <w:rFonts w:ascii="宋体" w:hAnsi="宋体"/>
          <w:noProof/>
          <w:color w:val="FF0000"/>
          <w:szCs w:val="21"/>
        </w:rPr>
        <w:drawing>
          <wp:inline distT="0" distB="0" distL="0" distR="0">
            <wp:extent cx="255905" cy="2559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r>
        <w:rPr>
          <w:rFonts w:ascii="宋体" w:hAnsi="宋体" w:hint="eastAsia"/>
          <w:color w:val="FF0000"/>
          <w:szCs w:val="21"/>
        </w:rPr>
        <w:t>B。</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lastRenderedPageBreak/>
        <w:t>【解析】由于声带的特点不同，所以女高音的振动快，音调高。男低音振动慢，音调低。故选B。</w:t>
      </w:r>
    </w:p>
    <w:p w:rsidR="00831C48" w:rsidRDefault="00831C48" w:rsidP="00831C48">
      <w:pPr>
        <w:pStyle w:val="DefaultParagraph"/>
        <w:spacing w:line="360" w:lineRule="auto"/>
        <w:ind w:firstLineChars="200" w:firstLine="422"/>
        <w:rPr>
          <w:rFonts w:ascii="宋体" w:hAnsi="宋体" w:hint="eastAsia"/>
          <w:b/>
          <w:bCs/>
        </w:rPr>
      </w:pPr>
      <w:r>
        <w:rPr>
          <w:rFonts w:ascii="宋体" w:hAnsi="宋体" w:hint="eastAsia"/>
          <w:b/>
          <w:bCs/>
        </w:rPr>
        <w:t>二、填空题</w:t>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11.萍萍帮妈妈涮洗餐具，演奏出锅，碗，筷，勺的“交响曲”，响声是由于餐具的</w:t>
      </w:r>
      <w:r>
        <w:rPr>
          <w:rFonts w:ascii="宋体" w:hAnsi="宋体" w:hint="eastAsia"/>
          <w:u w:val="single"/>
        </w:rPr>
        <w:t xml:space="preserve">　　　　</w:t>
      </w:r>
      <w:r>
        <w:rPr>
          <w:rFonts w:ascii="宋体" w:hAnsi="宋体" w:hint="eastAsia"/>
        </w:rPr>
        <w:t>产生的，根据声音的</w:t>
      </w:r>
      <w:r>
        <w:rPr>
          <w:rFonts w:ascii="宋体" w:hAnsi="宋体" w:hint="eastAsia"/>
          <w:u w:val="single"/>
        </w:rPr>
        <w:t xml:space="preserve">　　　</w:t>
      </w:r>
      <w:r>
        <w:rPr>
          <w:rFonts w:ascii="宋体" w:hAnsi="宋体" w:hint="eastAsia"/>
        </w:rPr>
        <w:t>可以判断出是锅还是碗发出的响声。</w:t>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12.小夏在研究口琴的发声原理时，拆掉了口琴外壳，发现在气孔边分布着长短、厚薄都不同的一排铜片（如图所示）。吹口琴时，在气流的冲击下，铜片振动，发出声音．对不同气孔吹气，改变了声音的</w:t>
      </w:r>
      <w:r>
        <w:rPr>
          <w:rFonts w:ascii="宋体" w:hAnsi="宋体" w:hint="eastAsia"/>
          <w:u w:val="single"/>
        </w:rPr>
        <w:t xml:space="preserve">　　　　　　</w:t>
      </w:r>
      <w:r>
        <w:rPr>
          <w:rFonts w:ascii="宋体" w:hAnsi="宋体" w:hint="eastAsia"/>
        </w:rPr>
        <w:t>；在同一气孔处用不同的力度吹气，改变了声音的</w:t>
      </w:r>
      <w:r>
        <w:rPr>
          <w:rFonts w:ascii="宋体" w:hAnsi="宋体" w:hint="eastAsia"/>
          <w:u w:val="single"/>
        </w:rPr>
        <w:t xml:space="preserve">　　　　　　</w:t>
      </w:r>
      <w:r>
        <w:rPr>
          <w:rFonts w:ascii="宋体" w:hAnsi="宋体" w:hint="eastAsia"/>
        </w:rPr>
        <w:t>。</w:t>
      </w:r>
    </w:p>
    <w:p w:rsidR="00831C48" w:rsidRDefault="00831C48" w:rsidP="00831C48">
      <w:pPr>
        <w:pStyle w:val="DefaultParagraph"/>
        <w:spacing w:line="360" w:lineRule="auto"/>
        <w:ind w:firstLineChars="200" w:firstLine="420"/>
        <w:jc w:val="center"/>
        <w:rPr>
          <w:rFonts w:ascii="宋体" w:hAnsi="宋体" w:hint="eastAsia"/>
        </w:rPr>
      </w:pPr>
      <w:r>
        <w:rPr>
          <w:rFonts w:ascii="宋体" w:hAnsi="宋体"/>
          <w:noProof/>
        </w:rPr>
        <w:drawing>
          <wp:inline distT="0" distB="0" distL="0" distR="0">
            <wp:extent cx="1155700" cy="702310"/>
            <wp:effectExtent l="0" t="0" r="6350" b="2540"/>
            <wp:docPr id="15" name="图片 15" descr="TN1(VL8FRAGORN83(%T3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TN1(VL8FRAGORN83(%T3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702310"/>
                    </a:xfrm>
                    <a:prstGeom prst="rect">
                      <a:avLst/>
                    </a:prstGeom>
                    <a:noFill/>
                    <a:ln>
                      <a:noFill/>
                    </a:ln>
                  </pic:spPr>
                </pic:pic>
              </a:graphicData>
            </a:graphic>
          </wp:inline>
        </w:drawing>
      </w:r>
    </w:p>
    <w:p w:rsidR="00831C48" w:rsidRDefault="00831C48" w:rsidP="00831C48">
      <w:pPr>
        <w:pStyle w:val="DefaultParagraph"/>
        <w:spacing w:line="360" w:lineRule="auto"/>
        <w:ind w:firstLineChars="200" w:firstLine="420"/>
        <w:rPr>
          <w:rFonts w:ascii="宋体" w:hAnsi="宋体" w:hint="eastAsia"/>
        </w:rPr>
      </w:pPr>
      <w:r>
        <w:rPr>
          <w:rFonts w:ascii="宋体" w:hAnsi="宋体" w:hint="eastAsia"/>
        </w:rPr>
        <w:t>13．打电话时，我们仅凭声音就可判断对方是谁，这是通过声音的</w:t>
      </w:r>
      <w:r>
        <w:rPr>
          <w:rFonts w:ascii="宋体" w:hAnsi="宋体" w:hint="eastAsia"/>
          <w:u w:val="single"/>
        </w:rPr>
        <w:t>      </w:t>
      </w:r>
      <w:r>
        <w:rPr>
          <w:rFonts w:ascii="宋体" w:hAnsi="宋体" w:hint="eastAsia"/>
        </w:rPr>
        <w:t>进行判断的，从手机中听到的对方的声音，是由于手机的喇叭</w:t>
      </w:r>
      <w:r>
        <w:rPr>
          <w:rFonts w:ascii="宋体" w:hAnsi="宋体" w:hint="eastAsia"/>
          <w:u w:val="single"/>
        </w:rPr>
        <w:t>      </w:t>
      </w:r>
      <w:r>
        <w:rPr>
          <w:rFonts w:ascii="宋体" w:hAnsi="宋体" w:hint="eastAsia"/>
        </w:rPr>
        <w:t>产生的，在月球表面无法像地球表面一样正常接听手机，这是因为</w:t>
      </w:r>
      <w:r>
        <w:rPr>
          <w:rFonts w:ascii="宋体" w:hAnsi="宋体" w:hint="eastAsia"/>
          <w:u w:val="single"/>
        </w:rPr>
        <w:t>                </w:t>
      </w:r>
      <w:r>
        <w:rPr>
          <w:rFonts w:ascii="宋体" w:hAnsi="宋体" w:hint="eastAsia"/>
        </w:rPr>
        <w:t>。</w:t>
      </w:r>
    </w:p>
    <w:p w:rsidR="00831C48" w:rsidRDefault="00831C48" w:rsidP="00831C48">
      <w:pPr>
        <w:spacing w:line="360" w:lineRule="auto"/>
        <w:ind w:firstLineChars="200" w:firstLine="420"/>
        <w:jc w:val="center"/>
        <w:rPr>
          <w:rFonts w:ascii="宋体" w:hAnsi="宋体" w:hint="eastAsia"/>
          <w:szCs w:val="21"/>
        </w:rPr>
      </w:pPr>
      <w:r>
        <w:rPr>
          <w:rFonts w:ascii="宋体" w:hAnsi="宋体"/>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90" o:spid="_x0000_i1025" type="#_x0000_t136" style="width:2in;height:41.45pt;mso-wrap-style:square;mso-position-horizontal-relative:page;mso-position-vertical-relative:page;v-text-anchor:top" fillcolor="#c6d9f1" strokecolor="#c0504d">
            <v:fill color2="#aaa"/>
            <v:shadow on="t" color="#4d4d4d" opacity="52428f" color2="shadow add(102)" offset="0,8e-5mm" offset2="-2pt,-2pt"/>
            <v:textpath style="font-family:&quot;宋体&quot;" trim="t" string="参考答案"/>
          </v:shape>
        </w:pict>
      </w:r>
    </w:p>
    <w:p w:rsidR="00831C48" w:rsidRDefault="00831C48" w:rsidP="00831C48">
      <w:pPr>
        <w:spacing w:line="360" w:lineRule="auto"/>
        <w:ind w:firstLineChars="200" w:firstLine="422"/>
        <w:textAlignment w:val="center"/>
        <w:rPr>
          <w:rFonts w:ascii="宋体" w:hAnsi="宋体" w:hint="eastAsia"/>
          <w:b/>
          <w:bCs/>
          <w:szCs w:val="21"/>
        </w:rPr>
      </w:pPr>
      <w:r>
        <w:rPr>
          <w:rFonts w:ascii="宋体" w:hAnsi="宋体" w:hint="eastAsia"/>
          <w:b/>
          <w:bCs/>
          <w:szCs w:val="21"/>
        </w:rPr>
        <w:t>一、选择题</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szCs w:val="21"/>
        </w:rPr>
        <w:t>1.</w:t>
      </w:r>
      <w:r>
        <w:rPr>
          <w:rFonts w:ascii="宋体" w:hAnsi="宋体" w:hint="eastAsia"/>
          <w:color w:val="FF0000"/>
          <w:szCs w:val="21"/>
        </w:rPr>
        <w:t>【答案】B。</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color w:val="FF0000"/>
          <w:szCs w:val="21"/>
        </w:rPr>
        <w:t>【解析】A、“以两石相击”，石头会振动，振动会产生声音，故A错误。</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color w:val="FF0000"/>
          <w:szCs w:val="21"/>
        </w:rPr>
        <w:t>B、“类似青蛙鸣叫”是指的是与青蛙的音色相近，故B正确。</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color w:val="FF0000"/>
          <w:szCs w:val="21"/>
        </w:rPr>
        <w:t>C、“变得格外响亮”是指响度大，故C错误。</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color w:val="FF0000"/>
          <w:szCs w:val="21"/>
        </w:rPr>
        <w:t>D、如果有人喜欢听“呱、呱”的回声，回声不是噪声，故D错误。故选B。</w:t>
      </w:r>
    </w:p>
    <w:p w:rsidR="00831C48" w:rsidRDefault="00831C48" w:rsidP="00831C48">
      <w:pPr>
        <w:pStyle w:val="10"/>
        <w:adjustRightInd w:val="0"/>
        <w:snapToGrid w:val="0"/>
        <w:spacing w:line="360" w:lineRule="auto"/>
        <w:ind w:firstLineChars="200" w:firstLine="420"/>
        <w:jc w:val="left"/>
        <w:textAlignment w:val="center"/>
        <w:rPr>
          <w:rFonts w:ascii="宋体" w:hAnsi="宋体" w:cs="宋体" w:hint="eastAsia"/>
          <w:szCs w:val="21"/>
        </w:rPr>
      </w:pPr>
      <w:r>
        <w:rPr>
          <w:rFonts w:ascii="宋体" w:hAnsi="宋体" w:cs="宋体" w:hint="eastAsia"/>
          <w:szCs w:val="21"/>
        </w:rPr>
        <w:t>2.</w:t>
      </w:r>
    </w:p>
    <w:p w:rsidR="00831C48" w:rsidRDefault="00831C48" w:rsidP="00831C48">
      <w:pPr>
        <w:pStyle w:val="a5"/>
        <w:shd w:val="clear" w:color="auto" w:fill="FFFFFF"/>
        <w:spacing w:before="0" w:beforeAutospacing="0" w:after="0" w:afterAutospacing="0" w:line="360" w:lineRule="auto"/>
        <w:ind w:firstLineChars="200" w:firstLine="420"/>
        <w:jc w:val="both"/>
        <w:rPr>
          <w:rFonts w:hint="eastAsia"/>
          <w:color w:val="FF0000"/>
          <w:sz w:val="21"/>
          <w:szCs w:val="21"/>
        </w:rPr>
      </w:pPr>
      <w:r>
        <w:rPr>
          <w:rFonts w:hint="eastAsia"/>
          <w:color w:val="FF0000"/>
          <w:sz w:val="21"/>
          <w:szCs w:val="21"/>
        </w:rPr>
        <w:t>【答案】C。</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color w:val="FF0000"/>
          <w:szCs w:val="21"/>
        </w:rPr>
        <w:t>【解析】演奏弦乐器时，演奏者的手指不停地在弦上不同位置按下或松开，这是在改变琴弦长度，目的是改变乐器振动的频率，改变声音的音调。故，此题正确答案是C。</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szCs w:val="21"/>
        </w:rPr>
        <w:t>3.</w:t>
      </w:r>
      <w:r>
        <w:rPr>
          <w:rFonts w:ascii="宋体" w:hAnsi="宋体" w:hint="eastAsia"/>
          <w:color w:val="FF0000"/>
          <w:szCs w:val="21"/>
        </w:rPr>
        <w:t>【答案】C。</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color w:val="FF0000"/>
          <w:szCs w:val="21"/>
        </w:rPr>
        <w:t>【解析】音叉是可以产生固定振动频率的实验器材，同一音叉，无论敲击它的力量大小，音叉所产生的声音的音调不变。所以，重敲和轻敲音叉相比，音叉发声的响度变大了。</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szCs w:val="21"/>
        </w:rPr>
        <w:lastRenderedPageBreak/>
        <w:t>4.</w:t>
      </w:r>
      <w:r>
        <w:rPr>
          <w:rFonts w:ascii="宋体" w:hAnsi="宋体" w:hint="eastAsia"/>
          <w:color w:val="FF0000"/>
          <w:szCs w:val="21"/>
        </w:rPr>
        <w:t>【答案】B。</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color w:val="FF0000"/>
          <w:szCs w:val="21"/>
        </w:rPr>
        <w:t>【解析】形容一个人说话声音大，经常用“声音洪亮”、“声如洪钟”、“歌声嘹亮”等词语来描述；此题中说老师声音“洪亮”也是指的老师的声音大。故，此题答案是B。</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szCs w:val="21"/>
        </w:rPr>
        <w:t>5.</w:t>
      </w:r>
      <w:r>
        <w:rPr>
          <w:rFonts w:ascii="宋体" w:hAnsi="宋体" w:hint="eastAsia"/>
          <w:color w:val="FF0000"/>
          <w:szCs w:val="21"/>
        </w:rPr>
        <w:t>【答案】D。</w:t>
      </w:r>
    </w:p>
    <w:p w:rsidR="00831C48" w:rsidRDefault="00831C48" w:rsidP="00831C48">
      <w:pPr>
        <w:spacing w:line="360" w:lineRule="auto"/>
        <w:ind w:firstLineChars="200" w:firstLine="420"/>
        <w:textAlignment w:val="center"/>
        <w:rPr>
          <w:rFonts w:ascii="宋体" w:hAnsi="宋体" w:hint="eastAsia"/>
          <w:color w:val="FF0000"/>
          <w:szCs w:val="21"/>
        </w:rPr>
      </w:pPr>
      <w:r>
        <w:rPr>
          <w:rFonts w:ascii="宋体" w:hAnsi="宋体" w:hint="eastAsia"/>
          <w:color w:val="FF0000"/>
          <w:szCs w:val="21"/>
        </w:rPr>
        <w:t>【解析】物体的振动产生声音，声音的音调是由物体本身决定的，物体的结构、粗细、长短都会影响其音调；不同物体可以发出相同音调的声音，但不会发出相同音色的声音。所以，此题的正确答案是D。</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szCs w:val="21"/>
        </w:rPr>
        <w:t>6.</w:t>
      </w:r>
      <w:r>
        <w:rPr>
          <w:rFonts w:ascii="宋体" w:hAnsi="宋体" w:hint="eastAsia"/>
          <w:color w:val="FF0000"/>
          <w:szCs w:val="21"/>
        </w:rPr>
        <w:t>【答案】C。</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color w:val="FF0000"/>
          <w:szCs w:val="21"/>
        </w:rPr>
        <w:t>【解析】声音是物体振动产生的，声音的传播需要介质，声音在在中无法传播；声音的音调高低是由物体振动频率决定的，物体振动频率越高，音调越高，音调高低和物体振动幅度无关。</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color w:val="FF0000"/>
          <w:szCs w:val="21"/>
        </w:rPr>
        <w:t>所以，以上选项中只有C是正确的。故答案是C。</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szCs w:val="21"/>
        </w:rPr>
        <w:t>7.</w:t>
      </w:r>
      <w:r>
        <w:rPr>
          <w:rFonts w:ascii="宋体" w:hAnsi="宋体" w:hint="eastAsia"/>
          <w:color w:val="FF0000"/>
          <w:szCs w:val="21"/>
        </w:rPr>
        <w:t>【答案】A。</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【解析】A、一切声音都是由物体振动产生的，所以鼓声是由鼓面振动产生的，故A正确。</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B、响度是指声音的大小，所以鼓声传播过程中，声音越来越小，故其响度发生了变化，故B错误。</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C、鼓声震耳欲聋，是鼓声的响度大，故C错误。</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D、音色指声音的特色，不同的发声体因材料和结构不同，所发出的声音的音色就不同，故观众是依据音色来辨别鼓声和呐喊声的，故D错误。</w:t>
      </w:r>
    </w:p>
    <w:p w:rsidR="00831C48" w:rsidRDefault="00831C48" w:rsidP="00831C48">
      <w:pPr>
        <w:spacing w:line="360" w:lineRule="auto"/>
        <w:ind w:firstLineChars="200" w:firstLine="420"/>
        <w:rPr>
          <w:rFonts w:ascii="宋体" w:hAnsi="宋体" w:hint="eastAsia"/>
          <w:color w:val="FF0000"/>
          <w:szCs w:val="21"/>
        </w:rPr>
      </w:pPr>
      <w:r>
        <w:rPr>
          <w:rFonts w:ascii="宋体" w:hAnsi="宋体" w:hint="eastAsia"/>
          <w:szCs w:val="21"/>
        </w:rPr>
        <w:t>8.</w:t>
      </w:r>
      <w:r>
        <w:rPr>
          <w:rFonts w:ascii="宋体" w:hAnsi="宋体" w:hint="eastAsia"/>
          <w:color w:val="FF0000"/>
          <w:szCs w:val="21"/>
        </w:rPr>
        <w:t>【答案】A。</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解析】在8个相同的透明玻璃瓶中装有不同高度的水，用同样大小的力敲击8个玻璃瓶，由于瓶子和水柱振动发声，水量越多振动越慢，即频率越小音调越低。水量越少振动越快，音调越高。故这“不同的声音”主要是指声音的音调，答案为A。</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用同样大小的力敲击，振幅相同，故B错误。</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音色是发声体本质的特征，取决于发声体的材料和结构，同样的水瓶，音色差别不明显，故C错误。</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响度和振动的幅度有关，振幅相同响度相同，D错误。</w:t>
      </w:r>
    </w:p>
    <w:p w:rsidR="00831C48" w:rsidRDefault="00831C48" w:rsidP="00831C48">
      <w:pPr>
        <w:pStyle w:val="DefaultParagraph"/>
        <w:spacing w:line="360" w:lineRule="auto"/>
        <w:ind w:firstLineChars="200" w:firstLine="420"/>
        <w:rPr>
          <w:rFonts w:ascii="宋体" w:hAnsi="宋体" w:hint="eastAsia"/>
          <w:color w:val="FF0000"/>
        </w:rPr>
      </w:pPr>
      <w:r>
        <w:rPr>
          <w:rFonts w:ascii="宋体" w:hAnsi="宋体" w:hint="eastAsia"/>
        </w:rPr>
        <w:t>9.</w:t>
      </w:r>
      <w:r>
        <w:rPr>
          <w:rFonts w:ascii="宋体" w:hAnsi="宋体" w:hint="eastAsia"/>
          <w:color w:val="FF0000"/>
        </w:rPr>
        <w:t>【答案】B。</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解析】用小锤轻敲和重敲音叉时，音叉发出声音的响度不同，响度与物体的振幅有关，振幅越大，响度越大，小球在靠近音叉时就会被弹的越远，所以比较角度的大小是为了探究响度与振幅的关系的，故应选B。</w:t>
      </w:r>
    </w:p>
    <w:p w:rsidR="00831C48" w:rsidRDefault="00831C48" w:rsidP="00831C48">
      <w:pPr>
        <w:pStyle w:val="DefaultParagraph"/>
        <w:spacing w:line="360" w:lineRule="auto"/>
        <w:ind w:firstLineChars="200" w:firstLine="420"/>
        <w:rPr>
          <w:rFonts w:ascii="宋体" w:hAnsi="宋体" w:hint="eastAsia"/>
          <w:color w:val="FF0000"/>
        </w:rPr>
      </w:pPr>
      <w:r>
        <w:rPr>
          <w:rFonts w:ascii="宋体" w:hAnsi="宋体" w:hint="eastAsia"/>
        </w:rPr>
        <w:t>10.</w:t>
      </w:r>
      <w:r>
        <w:rPr>
          <w:rFonts w:ascii="宋体" w:hAnsi="宋体" w:hint="eastAsia"/>
          <w:color w:val="FF0000"/>
        </w:rPr>
        <w:t>【答案】B。</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lastRenderedPageBreak/>
        <w:t>【解析】由于声带的特点不同，所以女高音的振动快，音调高。男低音振动慢，音调低。故选B。</w:t>
      </w:r>
    </w:p>
    <w:p w:rsidR="00831C48" w:rsidRDefault="00831C48" w:rsidP="00831C48">
      <w:pPr>
        <w:pStyle w:val="DefaultParagraph"/>
        <w:spacing w:line="360" w:lineRule="auto"/>
        <w:ind w:firstLineChars="200" w:firstLine="422"/>
        <w:rPr>
          <w:rFonts w:ascii="宋体" w:hAnsi="宋体" w:hint="eastAsia"/>
          <w:b/>
          <w:bCs/>
        </w:rPr>
      </w:pPr>
      <w:r>
        <w:rPr>
          <w:rFonts w:ascii="宋体" w:hAnsi="宋体" w:hint="eastAsia"/>
          <w:b/>
          <w:bCs/>
        </w:rPr>
        <w:t>二、填空题</w:t>
      </w:r>
    </w:p>
    <w:p w:rsidR="00831C48" w:rsidRDefault="00831C48" w:rsidP="00831C48">
      <w:pPr>
        <w:pStyle w:val="DefaultParagraph"/>
        <w:spacing w:line="360" w:lineRule="auto"/>
        <w:ind w:firstLineChars="200" w:firstLine="420"/>
        <w:rPr>
          <w:rFonts w:ascii="宋体" w:hAnsi="宋体" w:hint="eastAsia"/>
          <w:color w:val="FF0000"/>
        </w:rPr>
      </w:pPr>
      <w:r>
        <w:rPr>
          <w:rFonts w:ascii="宋体" w:hAnsi="宋体" w:hint="eastAsia"/>
        </w:rPr>
        <w:t>11.</w:t>
      </w:r>
      <w:r>
        <w:rPr>
          <w:rFonts w:ascii="宋体" w:hAnsi="宋体" w:hint="eastAsia"/>
          <w:color w:val="FF0000"/>
        </w:rPr>
        <w:t>【答案】振动、音色。</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解析】声音是由物体的振动产生的，响声是餐具的振动产生的；音色反映了声音的品质和特色，不同发声体的材料、结构不同，发出声音的音色也就不同。我们能判断出是锅还是碗发出的响声，这是因为不同发声体发出声音的音色不同。故答案为：振动；音色。</w:t>
      </w:r>
    </w:p>
    <w:p w:rsidR="00831C48" w:rsidRDefault="00831C48" w:rsidP="00831C48">
      <w:pPr>
        <w:pStyle w:val="DefaultParagraph"/>
        <w:spacing w:line="360" w:lineRule="auto"/>
        <w:ind w:firstLineChars="200" w:firstLine="420"/>
        <w:jc w:val="both"/>
        <w:rPr>
          <w:rFonts w:ascii="宋体" w:hAnsi="宋体" w:hint="eastAsia"/>
          <w:color w:val="FF0000"/>
        </w:rPr>
      </w:pPr>
      <w:r>
        <w:rPr>
          <w:rFonts w:ascii="宋体" w:hAnsi="宋体" w:hint="eastAsia"/>
        </w:rPr>
        <w:t>12.</w:t>
      </w:r>
      <w:r>
        <w:rPr>
          <w:rFonts w:ascii="宋体" w:hAnsi="宋体" w:hint="eastAsia"/>
          <w:color w:val="FF0000"/>
        </w:rPr>
        <w:t>【答案】音调、响度。</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【解析】吹口琴时，发出声音是由铜片振动产生的。吹口琴时，对不同气孔吹气，铜片振动的频率不同，改变了声音的音调；在同一气孔处用不同的力度吹气,铜片振动的振幅不同，改变了声音的响度。</w:t>
      </w:r>
    </w:p>
    <w:p w:rsidR="00831C48" w:rsidRDefault="00831C48" w:rsidP="00831C48">
      <w:pPr>
        <w:pStyle w:val="DefaultParagraph"/>
        <w:spacing w:line="360" w:lineRule="auto"/>
        <w:ind w:firstLineChars="200" w:firstLine="420"/>
        <w:rPr>
          <w:rFonts w:ascii="宋体" w:hAnsi="宋体" w:hint="eastAsia"/>
          <w:color w:val="FF0000"/>
        </w:rPr>
      </w:pPr>
      <w:r>
        <w:rPr>
          <w:rFonts w:ascii="宋体" w:hAnsi="宋体" w:hint="eastAsia"/>
        </w:rPr>
        <w:t>13．</w:t>
      </w:r>
      <w:r>
        <w:rPr>
          <w:rFonts w:ascii="宋体" w:hAnsi="宋体" w:hint="eastAsia"/>
          <w:color w:val="FF0000"/>
        </w:rPr>
        <w:t>【答案】音色；振动；真空不能传声。</w:t>
      </w:r>
    </w:p>
    <w:p w:rsidR="00831C48" w:rsidRDefault="00831C48" w:rsidP="00831C48">
      <w:pPr>
        <w:autoSpaceDE w:val="0"/>
        <w:adjustRightInd w:val="0"/>
        <w:snapToGrid w:val="0"/>
        <w:spacing w:line="360" w:lineRule="auto"/>
        <w:ind w:firstLineChars="200" w:firstLine="420"/>
        <w:jc w:val="left"/>
        <w:textAlignment w:val="center"/>
        <w:rPr>
          <w:rFonts w:ascii="宋体" w:hAnsi="宋体" w:hint="eastAsia"/>
          <w:color w:val="FF0000"/>
          <w:szCs w:val="21"/>
        </w:rPr>
      </w:pPr>
      <w:r>
        <w:rPr>
          <w:rFonts w:ascii="宋体" w:hAnsi="宋体" w:hint="eastAsia"/>
          <w:color w:val="FF0000"/>
          <w:szCs w:val="21"/>
        </w:rPr>
        <w:t>【解析】声音的特性包括音调、响度和音色，其中音色是指声音的品质与特色；声音是由物体的振动产生的，声音的传播需要介质，声音不能在真空中传播。</w:t>
      </w:r>
    </w:p>
    <w:p w:rsidR="00831C48" w:rsidRDefault="00831C48" w:rsidP="00831C48">
      <w:pPr>
        <w:spacing w:line="360" w:lineRule="auto"/>
        <w:ind w:firstLineChars="200" w:firstLine="420"/>
        <w:rPr>
          <w:rFonts w:ascii="宋体" w:hAnsi="宋体" w:hint="eastAsia"/>
          <w:szCs w:val="21"/>
        </w:rPr>
      </w:pPr>
      <w:r>
        <w:rPr>
          <w:rFonts w:ascii="宋体" w:hAnsi="宋体" w:hint="eastAsia"/>
          <w:color w:val="FF0000"/>
          <w:szCs w:val="21"/>
        </w:rPr>
        <w:t>打电话时，我们仅凭声音就可判断对方是谁，这是通过声音的音色进行判断的；从手机中听到对方的声音，是由于手机的喇叭振动产生，声音不能在真空中传播，月球上没有空气，所以在月球上无法像地球表面一样正常接听手机。</w:t>
      </w:r>
    </w:p>
    <w:p w:rsidR="004B0599" w:rsidRPr="00831C48" w:rsidRDefault="004B0599" w:rsidP="00831C48">
      <w:pPr>
        <w:spacing w:line="360" w:lineRule="auto"/>
        <w:ind w:firstLineChars="200" w:firstLine="420"/>
        <w:rPr>
          <w:rFonts w:ascii="宋体" w:hAnsi="宋体" w:hint="eastAsia"/>
          <w:szCs w:val="21"/>
        </w:rPr>
      </w:pPr>
    </w:p>
    <w:p w:rsidR="00665756" w:rsidRPr="004B0599" w:rsidRDefault="00665756" w:rsidP="004B0599"/>
    <w:sectPr w:rsidR="00665756" w:rsidRPr="004B0599">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4D" w:rsidRDefault="008B3D4D" w:rsidP="005D694D">
      <w:r>
        <w:separator/>
      </w:r>
    </w:p>
  </w:endnote>
  <w:endnote w:type="continuationSeparator" w:id="0">
    <w:p w:rsidR="008B3D4D" w:rsidRDefault="008B3D4D" w:rsidP="005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4D" w:rsidRDefault="008B3D4D" w:rsidP="005D694D">
      <w:r>
        <w:separator/>
      </w:r>
    </w:p>
  </w:footnote>
  <w:footnote w:type="continuationSeparator" w:id="0">
    <w:p w:rsidR="008B3D4D" w:rsidRDefault="008B3D4D" w:rsidP="005D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4D" w:rsidRDefault="005D694D">
    <w:pPr>
      <w:pStyle w:val="a3"/>
    </w:pPr>
    <w:r w:rsidRPr="005D694D">
      <w:rPr>
        <w:rFonts w:hint="eastAsia"/>
      </w:rPr>
      <w:t>2020-2021</w:t>
    </w:r>
    <w:r w:rsidRPr="005D694D">
      <w:rPr>
        <w:rFonts w:hint="eastAsia"/>
      </w:rPr>
      <w:t>学年教科版八年级物理上册同步课堂帮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2255"/>
    <w:multiLevelType w:val="singleLevel"/>
    <w:tmpl w:val="7C5E2255"/>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DB"/>
    <w:rsid w:val="004B0599"/>
    <w:rsid w:val="005D694D"/>
    <w:rsid w:val="005F72E3"/>
    <w:rsid w:val="00665756"/>
    <w:rsid w:val="007D7AE1"/>
    <w:rsid w:val="00831C48"/>
    <w:rsid w:val="008B3D4D"/>
    <w:rsid w:val="00D650DB"/>
    <w:rsid w:val="00E50E4F"/>
    <w:rsid w:val="00FD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semiHidden/>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table" w:styleId="a8">
    <w:name w:val="Table Grid"/>
    <w:basedOn w:val="a1"/>
    <w:rsid w:val="004B059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_1"/>
    <w:qFormat/>
    <w:rsid w:val="00831C48"/>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4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94D"/>
    <w:rPr>
      <w:sz w:val="18"/>
      <w:szCs w:val="18"/>
    </w:rPr>
  </w:style>
  <w:style w:type="paragraph" w:styleId="a4">
    <w:name w:val="footer"/>
    <w:basedOn w:val="a"/>
    <w:link w:val="Char0"/>
    <w:uiPriority w:val="99"/>
    <w:unhideWhenUsed/>
    <w:rsid w:val="005D694D"/>
    <w:pPr>
      <w:tabs>
        <w:tab w:val="center" w:pos="4153"/>
        <w:tab w:val="right" w:pos="8306"/>
      </w:tabs>
      <w:snapToGrid w:val="0"/>
      <w:jc w:val="left"/>
    </w:pPr>
    <w:rPr>
      <w:sz w:val="18"/>
      <w:szCs w:val="18"/>
    </w:rPr>
  </w:style>
  <w:style w:type="character" w:customStyle="1" w:styleId="Char0">
    <w:name w:val="页脚 Char"/>
    <w:basedOn w:val="a0"/>
    <w:link w:val="a4"/>
    <w:uiPriority w:val="99"/>
    <w:rsid w:val="005D694D"/>
    <w:rPr>
      <w:sz w:val="18"/>
      <w:szCs w:val="18"/>
    </w:rPr>
  </w:style>
  <w:style w:type="character" w:customStyle="1" w:styleId="1">
    <w:name w:val="默认段落字体1"/>
    <w:qFormat/>
    <w:rsid w:val="005D694D"/>
    <w:rPr>
      <w:sz w:val="22"/>
    </w:rPr>
  </w:style>
  <w:style w:type="paragraph" w:styleId="a5">
    <w:name w:val="Normal (Web)"/>
    <w:basedOn w:val="a"/>
    <w:rsid w:val="005D694D"/>
    <w:pPr>
      <w:widowControl/>
      <w:spacing w:before="100" w:beforeAutospacing="1" w:after="100" w:afterAutospacing="1"/>
      <w:jc w:val="left"/>
    </w:pPr>
    <w:rPr>
      <w:rFonts w:ascii="宋体" w:hAnsi="宋体" w:cs="宋体"/>
      <w:sz w:val="24"/>
    </w:rPr>
  </w:style>
  <w:style w:type="paragraph" w:customStyle="1" w:styleId="DefaultParagraph">
    <w:name w:val="DefaultParagraph"/>
    <w:basedOn w:val="a"/>
    <w:qFormat/>
    <w:rsid w:val="005D694D"/>
    <w:pPr>
      <w:widowControl/>
      <w:jc w:val="left"/>
    </w:pPr>
    <w:rPr>
      <w:rFonts w:ascii="Times New Roman"/>
      <w:szCs w:val="21"/>
    </w:rPr>
  </w:style>
  <w:style w:type="paragraph" w:styleId="a6">
    <w:name w:val="Balloon Text"/>
    <w:basedOn w:val="a"/>
    <w:link w:val="Char1"/>
    <w:uiPriority w:val="99"/>
    <w:semiHidden/>
    <w:unhideWhenUsed/>
    <w:rsid w:val="005D694D"/>
    <w:rPr>
      <w:sz w:val="18"/>
      <w:szCs w:val="18"/>
    </w:rPr>
  </w:style>
  <w:style w:type="character" w:customStyle="1" w:styleId="Char1">
    <w:name w:val="批注框文本 Char"/>
    <w:basedOn w:val="a0"/>
    <w:link w:val="a6"/>
    <w:uiPriority w:val="99"/>
    <w:semiHidden/>
    <w:rsid w:val="005D694D"/>
    <w:rPr>
      <w:rFonts w:ascii="Calibri" w:eastAsia="宋体" w:hAnsi="Calibri" w:cs="Times New Roman"/>
      <w:sz w:val="18"/>
      <w:szCs w:val="18"/>
    </w:rPr>
  </w:style>
  <w:style w:type="paragraph" w:styleId="a7">
    <w:name w:val="Plain Text"/>
    <w:basedOn w:val="a"/>
    <w:link w:val="Char2"/>
    <w:uiPriority w:val="99"/>
    <w:semiHidden/>
    <w:unhideWhenUsed/>
    <w:rsid w:val="007D7AE1"/>
    <w:rPr>
      <w:rFonts w:ascii="宋体" w:hAnsi="Courier New" w:cs="Courier New"/>
      <w:szCs w:val="21"/>
    </w:rPr>
  </w:style>
  <w:style w:type="character" w:customStyle="1" w:styleId="Char2">
    <w:name w:val="纯文本 Char"/>
    <w:basedOn w:val="a0"/>
    <w:link w:val="a7"/>
    <w:uiPriority w:val="99"/>
    <w:semiHidden/>
    <w:rsid w:val="007D7AE1"/>
    <w:rPr>
      <w:rFonts w:ascii="宋体" w:eastAsia="宋体" w:hAnsi="Courier New" w:cs="Courier New"/>
      <w:szCs w:val="21"/>
    </w:rPr>
  </w:style>
  <w:style w:type="table" w:styleId="a8">
    <w:name w:val="Table Grid"/>
    <w:basedOn w:val="a1"/>
    <w:rsid w:val="004B059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_1"/>
    <w:qFormat/>
    <w:rsid w:val="00831C48"/>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7383">
      <w:bodyDiv w:val="1"/>
      <w:marLeft w:val="0"/>
      <w:marRight w:val="0"/>
      <w:marTop w:val="0"/>
      <w:marBottom w:val="0"/>
      <w:divBdr>
        <w:top w:val="none" w:sz="0" w:space="0" w:color="auto"/>
        <w:left w:val="none" w:sz="0" w:space="0" w:color="auto"/>
        <w:bottom w:val="none" w:sz="0" w:space="0" w:color="auto"/>
        <w:right w:val="none" w:sz="0" w:space="0" w:color="auto"/>
      </w:divBdr>
    </w:div>
    <w:div w:id="1102385135">
      <w:bodyDiv w:val="1"/>
      <w:marLeft w:val="0"/>
      <w:marRight w:val="0"/>
      <w:marTop w:val="0"/>
      <w:marBottom w:val="0"/>
      <w:divBdr>
        <w:top w:val="none" w:sz="0" w:space="0" w:color="auto"/>
        <w:left w:val="none" w:sz="0" w:space="0" w:color="auto"/>
        <w:bottom w:val="none" w:sz="0" w:space="0" w:color="auto"/>
        <w:right w:val="none" w:sz="0" w:space="0" w:color="auto"/>
      </w:divBdr>
    </w:div>
    <w:div w:id="20713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Administrator\Documents\Tencent%20Files\641913963\Image\C2C\7%5b%60I943@(_32CFTY380WPIF.p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3375</Characters>
  <Application>Microsoft Office Word</Application>
  <DocSecurity>0</DocSecurity>
  <Lines>28</Lines>
  <Paragraphs>7</Paragraphs>
  <ScaleCrop>false</ScaleCrop>
  <Company>China</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2020-12-29T11:55:00Z</dcterms:created>
  <dcterms:modified xsi:type="dcterms:W3CDTF">2020-12-29T11:55:00Z</dcterms:modified>
</cp:coreProperties>
</file>