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  <w:r w:rsidRPr="00460B21">
        <w:rPr>
          <w:rFonts w:ascii="Times New Roman" w:hAnsi="Times New Roman" w:cs="Times New Roman"/>
          <w:noProof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3847FA9E" wp14:editId="3C665185">
            <wp:simplePos x="0" y="0"/>
            <wp:positionH relativeFrom="page">
              <wp:posOffset>12573000</wp:posOffset>
            </wp:positionH>
            <wp:positionV relativeFrom="topMargin">
              <wp:posOffset>10160000</wp:posOffset>
            </wp:positionV>
            <wp:extent cx="495300" cy="254000"/>
            <wp:effectExtent l="0" t="0" r="0" b="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2939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0B21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3C523827" wp14:editId="39410C08">
            <wp:extent cx="6835140" cy="6986905"/>
            <wp:effectExtent l="0" t="0" r="3810" b="4445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0616" name="图片 1" descr="第1节  电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  <w:r w:rsidRPr="00460B21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0F775CE9" wp14:editId="71340D7D">
            <wp:extent cx="5162550" cy="4724400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34235" name="图片 3" descr="第2节  串、并联电路中电压的规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  <w:r w:rsidRPr="00460B21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74F6731C" wp14:editId="2DAAFF5F">
            <wp:extent cx="6838315" cy="5911215"/>
            <wp:effectExtent l="0" t="0" r="635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73787" name="图片 6" descr="第3节  电阻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8315" cy="59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</w:p>
    <w:p w:rsidR="00275C26" w:rsidRPr="00460B21" w:rsidRDefault="00275C26" w:rsidP="00275C26">
      <w:pPr>
        <w:rPr>
          <w:rFonts w:ascii="Times New Roman" w:hAnsi="Times New Roman" w:cs="Times New Roman"/>
          <w:shd w:val="clear" w:color="000000" w:fill="FFFFFF"/>
        </w:rPr>
      </w:pPr>
      <w:r w:rsidRPr="00460B21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14139F47" wp14:editId="4FD2305F">
            <wp:extent cx="6836410" cy="8470265"/>
            <wp:effectExtent l="0" t="0" r="2540" b="6985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343134" name="图片 7" descr="第4节  变阻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847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B7E" w:rsidRPr="008116B0" w:rsidRDefault="00CA1B7E" w:rsidP="008116B0"/>
    <w:sectPr w:rsidR="00CA1B7E" w:rsidRPr="008116B0" w:rsidSect="00300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B4C" w:rsidRDefault="00606B4C" w:rsidP="00300DB2">
      <w:r>
        <w:separator/>
      </w:r>
    </w:p>
  </w:endnote>
  <w:endnote w:type="continuationSeparator" w:id="0">
    <w:p w:rsidR="00606B4C" w:rsidRDefault="00606B4C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6" w:rsidRDefault="00275C2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6" w:rsidRDefault="00275C2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6" w:rsidRDefault="00275C2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B4C" w:rsidRDefault="00606B4C" w:rsidP="00300DB2">
      <w:r>
        <w:separator/>
      </w:r>
    </w:p>
  </w:footnote>
  <w:footnote w:type="continuationSeparator" w:id="0">
    <w:p w:rsidR="00606B4C" w:rsidRDefault="00606B4C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6" w:rsidRDefault="00275C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</w:t>
    </w:r>
    <w:bookmarkStart w:id="0" w:name="_GoBack"/>
    <w:r w:rsidRPr="00300DB2">
      <w:rPr>
        <w:rFonts w:hint="eastAsia"/>
      </w:rPr>
      <w:t>第</w:t>
    </w:r>
    <w:r w:rsidRPr="00300DB2">
      <w:rPr>
        <w:rFonts w:hint="eastAsia"/>
      </w:rPr>
      <w:t>1</w:t>
    </w:r>
    <w:r w:rsidR="00275C26">
      <w:rPr>
        <w:rFonts w:hint="eastAsia"/>
      </w:rPr>
      <w:t>6</w:t>
    </w:r>
    <w:r w:rsidRPr="00300DB2">
      <w:rPr>
        <w:rFonts w:hint="eastAsia"/>
      </w:rPr>
      <w:t>章</w:t>
    </w:r>
    <w:r w:rsidRPr="00300DB2">
      <w:rPr>
        <w:rFonts w:hint="eastAsia"/>
      </w:rPr>
      <w:t xml:space="preserve"> </w:t>
    </w:r>
    <w:r w:rsidR="00275C26">
      <w:rPr>
        <w:rFonts w:hint="eastAsia"/>
      </w:rPr>
      <w:t>电压</w:t>
    </w:r>
    <w:r w:rsidR="00275C26">
      <w:rPr>
        <w:rFonts w:hint="eastAsia"/>
      </w:rPr>
      <w:t xml:space="preserve"> </w:t>
    </w:r>
    <w:r w:rsidR="00275C26">
      <w:rPr>
        <w:rFonts w:hint="eastAsia"/>
      </w:rPr>
      <w:t>电阻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C26" w:rsidRDefault="00275C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275C26"/>
    <w:rsid w:val="00300DB2"/>
    <w:rsid w:val="00365F4E"/>
    <w:rsid w:val="004B379E"/>
    <w:rsid w:val="00606B4C"/>
    <w:rsid w:val="008116B0"/>
    <w:rsid w:val="00CA1B7E"/>
    <w:rsid w:val="00D5663F"/>
    <w:rsid w:val="00F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2020-11-23T12:22:00Z</dcterms:created>
  <dcterms:modified xsi:type="dcterms:W3CDTF">2020-11-23T12:22:00Z</dcterms:modified>
</cp:coreProperties>
</file>