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2952" w:rsidRPr="00A21A36" w:rsidRDefault="00A21A36">
      <w:pPr>
        <w:pStyle w:val="a7"/>
        <w:spacing w:line="360" w:lineRule="auto"/>
        <w:jc w:val="center"/>
        <w:rPr>
          <w:color w:val="00B0F0"/>
          <w:sz w:val="32"/>
          <w:szCs w:val="32"/>
          <w:u w:val="double"/>
        </w:rPr>
      </w:pPr>
      <w:bookmarkStart w:id="0" w:name="_Hlk6948997"/>
      <w:bookmarkStart w:id="1" w:name="_GoBack"/>
      <w:bookmarkEnd w:id="0"/>
      <w:r w:rsidRPr="00A21A36">
        <w:rPr>
          <w:rFonts w:hint="eastAsia"/>
          <w:color w:val="00B0F0"/>
          <w:sz w:val="32"/>
          <w:szCs w:val="32"/>
          <w:u w:val="double"/>
        </w:rPr>
        <w:t>5.</w:t>
      </w:r>
      <w:r w:rsidRPr="00A21A36">
        <w:rPr>
          <w:color w:val="00B0F0"/>
          <w:sz w:val="32"/>
          <w:szCs w:val="32"/>
          <w:u w:val="double"/>
        </w:rPr>
        <w:t>3</w:t>
      </w:r>
      <w:r w:rsidRPr="00A21A36">
        <w:rPr>
          <w:rFonts w:hint="eastAsia"/>
          <w:color w:val="00B0F0"/>
          <w:sz w:val="32"/>
          <w:szCs w:val="32"/>
          <w:u w:val="double"/>
        </w:rPr>
        <w:t>等效电路</w:t>
      </w:r>
    </w:p>
    <w:bookmarkEnd w:id="1"/>
    <w:p w:rsidR="002C2952" w:rsidRDefault="00A21A36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（一）电路的等效电阻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  <w:bCs/>
        </w:rPr>
        <w:t>等效电阻：若几个电阻连接起来，可以用一个电阻替换且起到的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，则这一个电阻就是那几个电阻的等效电阻．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．等效电阻用到的科学方法：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</w:rPr>
        <w:t>法，在研究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和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时也用到了这种方法．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．实验探究：串联电路的等效电阻与每个串联电阻之间的关系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）实验原理：用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法分别测量</w:t>
      </w:r>
      <w:r>
        <w:rPr>
          <w:rFonts w:hint="eastAsia"/>
          <w:bCs/>
          <w:i/>
        </w:rPr>
        <w:t>R</w:t>
      </w:r>
      <w:r>
        <w:rPr>
          <w:rFonts w:hint="eastAsia"/>
          <w:bCs/>
          <w:vertAlign w:val="subscript"/>
        </w:rPr>
        <w:t>1</w:t>
      </w:r>
      <w:r>
        <w:rPr>
          <w:rFonts w:hint="eastAsia"/>
          <w:bCs/>
        </w:rPr>
        <w:t>与</w:t>
      </w:r>
      <w:r>
        <w:rPr>
          <w:rFonts w:hint="eastAsia"/>
          <w:bCs/>
          <w:i/>
        </w:rPr>
        <w:t>R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串联后的电阻值，并探究测量值与</w:t>
      </w:r>
      <w:r>
        <w:rPr>
          <w:rFonts w:hint="eastAsia"/>
          <w:bCs/>
          <w:i/>
        </w:rPr>
        <w:t>R</w:t>
      </w:r>
      <w:r>
        <w:rPr>
          <w:rFonts w:hint="eastAsia"/>
          <w:bCs/>
          <w:vertAlign w:val="subscript"/>
        </w:rPr>
        <w:t>1</w:t>
      </w:r>
      <w:r>
        <w:rPr>
          <w:rFonts w:hint="eastAsia"/>
          <w:bCs/>
        </w:rPr>
        <w:t>+</w:t>
      </w:r>
      <w:r>
        <w:rPr>
          <w:rFonts w:hint="eastAsia"/>
          <w:bCs/>
          <w:i/>
        </w:rPr>
        <w:t>R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的关系．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8" type="#_x0000_t75" style="position:absolute;left:0;text-align:left;margin-left:371.85pt;margin-top:3.8pt;width:93.15pt;height:71.05pt;z-index:251673600;mso-wrap-distance-left:9pt;mso-wrap-distance-top:0;mso-wrap-distance-right:9pt;mso-wrap-distance-bottom:0;mso-width-relative:page;mso-height-relative:page">
            <v:imagedata r:id="rId6" o:title=""/>
            <w10:wrap type="square"/>
          </v:shape>
        </w:pic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）实验电路图：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）理论推导：设</w:t>
      </w:r>
      <w:r>
        <w:rPr>
          <w:rFonts w:hint="eastAsia"/>
          <w:i/>
        </w:rPr>
        <w:t>R</w:t>
      </w:r>
      <w:r>
        <w:rPr>
          <w:rFonts w:hint="eastAsia"/>
        </w:rPr>
        <w:t>是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串联后的等效电阻；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由欧姆定律知：</w:t>
      </w:r>
      <w:r>
        <w:rPr>
          <w:rFonts w:hint="eastAsia"/>
          <w:i/>
        </w:rPr>
        <w:t>U</w:t>
      </w:r>
      <w:r>
        <w:rPr>
          <w:rFonts w:hint="eastAsia"/>
          <w:vertAlign w:val="subscript"/>
        </w:rPr>
        <w:t>源</w:t>
      </w:r>
      <w:r>
        <w:rPr>
          <w:rFonts w:hint="eastAsia"/>
        </w:rPr>
        <w:t>＝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</w:rPr>
        <w:t>，</w:t>
      </w:r>
      <w:r>
        <w:rPr>
          <w:rFonts w:hint="eastAsia"/>
          <w:i/>
        </w:rPr>
        <w:t>U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</w:rPr>
        <w:t>，</w:t>
      </w:r>
      <w:r>
        <w:rPr>
          <w:rFonts w:hint="eastAsia"/>
          <w:i/>
        </w:rPr>
        <w:t>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</w:rPr>
        <w:t>；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根据串联电路中的电压关系可知：</w:t>
      </w:r>
      <w:r>
        <w:rPr>
          <w:rFonts w:hint="eastAsia"/>
          <w:i/>
        </w:rPr>
        <w:t>U</w:t>
      </w:r>
      <w:r>
        <w:rPr>
          <w:rFonts w:hint="eastAsia"/>
          <w:vertAlign w:val="subscript"/>
        </w:rPr>
        <w:t>源</w:t>
      </w:r>
      <w:r>
        <w:rPr>
          <w:rFonts w:hint="eastAsia"/>
        </w:rPr>
        <w:t>＝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；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vertAlign w:val="subscript"/>
        </w:rPr>
      </w:pPr>
      <w:r>
        <w:rPr>
          <w:rFonts w:hint="eastAsia"/>
        </w:rPr>
        <w:t>所以：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；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43" type="#_x0000_t75" style="position:absolute;left:0;text-align:left;margin-left:381.1pt;margin-top:12.35pt;width:95.8pt;height:66.6pt;z-index:251658240;mso-wrap-distance-left:9pt;mso-wrap-distance-top:0;mso-wrap-distance-right:9pt;mso-wrap-distance-bottom:0;mso-width-relative:page;mso-height-relative:page">
            <v:imagedata r:id="rId7" o:title=""/>
            <w10:wrap type="square"/>
          </v:shape>
        </w:pict>
      </w:r>
      <w:r>
        <w:rPr>
          <w:rFonts w:hint="eastAsia"/>
        </w:rPr>
        <w:t>根据串联电路中的电流关系可知：</w:t>
      </w:r>
      <w:r>
        <w:rPr>
          <w:rFonts w:hint="eastAsia"/>
          <w:i/>
        </w:rPr>
        <w:t>I</w:t>
      </w:r>
      <w:r>
        <w:rPr>
          <w:rFonts w:hint="eastAsia"/>
        </w:rPr>
        <w:t>＝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，</w:t>
      </w:r>
      <w:r>
        <w:rPr>
          <w:rFonts w:hint="eastAsia"/>
        </w:rPr>
        <w:t>所以：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；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  <w:bCs/>
        </w:rPr>
        <w:t>串联电路中总电阻等于各串联电阻之和，即：</w:t>
      </w:r>
      <w:r>
        <w:rPr>
          <w:bCs/>
          <w:i/>
        </w:rPr>
        <w:t>R</w:t>
      </w:r>
      <w:r>
        <w:rPr>
          <w:rFonts w:hint="eastAsia"/>
          <w:bCs/>
          <w:vertAlign w:val="subscript"/>
        </w:rPr>
        <w:t>总</w:t>
      </w:r>
      <w:r>
        <w:rPr>
          <w:rFonts w:hint="eastAsia"/>
          <w:bCs/>
        </w:rPr>
        <w:t>＝</w:t>
      </w:r>
      <w:r>
        <w:rPr>
          <w:bCs/>
          <w:i/>
        </w:rPr>
        <w:t>R</w:t>
      </w:r>
      <w:r>
        <w:rPr>
          <w:bCs/>
          <w:vertAlign w:val="subscript"/>
        </w:rPr>
        <w:t>1</w:t>
      </w:r>
      <w:r>
        <w:rPr>
          <w:rFonts w:hint="eastAsia"/>
          <w:bCs/>
        </w:rPr>
        <w:t>＋</w:t>
      </w:r>
      <w:r>
        <w:rPr>
          <w:bCs/>
          <w:i/>
        </w:rPr>
        <w:t>R</w:t>
      </w:r>
      <w:r>
        <w:rPr>
          <w:bCs/>
          <w:vertAlign w:val="subscript"/>
        </w:rPr>
        <w:t>2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）电阻串联后电阻增大的原因：</w:t>
      </w:r>
      <w:r>
        <w:rPr>
          <w:rFonts w:hint="eastAsia"/>
          <w:bCs/>
        </w:rPr>
        <w:t>电阻串联后相当于增加了导体的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，所以总电阻将增大．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）串联电路电阻关系：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bCs/>
          <w:color w:val="0D0D0D" w:themeColor="text1" w:themeTint="F2"/>
          <w:kern w:val="24"/>
        </w:rPr>
        <w:t>n</w:t>
      </w:r>
      <w:r>
        <w:rPr>
          <w:rFonts w:hint="eastAsia"/>
          <w:bCs/>
        </w:rPr>
        <w:t>个电阻串联：</w:t>
      </w:r>
      <w:r>
        <w:rPr>
          <w:bCs/>
          <w:i/>
        </w:rPr>
        <w:t>R</w:t>
      </w:r>
      <w:r>
        <w:rPr>
          <w:rFonts w:hint="eastAsia"/>
          <w:bCs/>
          <w:vertAlign w:val="subscript"/>
        </w:rPr>
        <w:t>总</w:t>
      </w:r>
      <w:r>
        <w:rPr>
          <w:rFonts w:hint="eastAsia"/>
          <w:bCs/>
        </w:rPr>
        <w:t>＝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；</w:t>
      </w:r>
      <w:r>
        <w:rPr>
          <w:rFonts w:hint="eastAsia"/>
          <w:bCs/>
        </w:rPr>
        <w:t>n</w:t>
      </w:r>
      <w:r>
        <w:rPr>
          <w:rFonts w:hint="eastAsia"/>
          <w:bCs/>
        </w:rPr>
        <w:t>个相同的电阻</w:t>
      </w:r>
      <w:r>
        <w:rPr>
          <w:bCs/>
          <w:i/>
        </w:rPr>
        <w:t>R</w:t>
      </w:r>
      <w:r>
        <w:rPr>
          <w:bCs/>
          <w:vertAlign w:val="subscript"/>
        </w:rPr>
        <w:t>0</w:t>
      </w:r>
      <w:r>
        <w:rPr>
          <w:rFonts w:hint="eastAsia"/>
          <w:bCs/>
        </w:rPr>
        <w:t>串联：</w:t>
      </w:r>
      <w:r>
        <w:rPr>
          <w:bCs/>
          <w:i/>
        </w:rPr>
        <w:t>R</w:t>
      </w:r>
      <w:r>
        <w:rPr>
          <w:rFonts w:hint="eastAsia"/>
          <w:bCs/>
          <w:vertAlign w:val="subscript"/>
        </w:rPr>
        <w:t>总</w:t>
      </w:r>
      <w:r>
        <w:rPr>
          <w:rFonts w:hint="eastAsia"/>
          <w:bCs/>
        </w:rPr>
        <w:t>＝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；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bCs/>
        </w:rPr>
        <w:t>②电阻串联后其总电阻将变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，总电阻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串联电路中的任意一个电阻；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bCs/>
        </w:rPr>
        <w:t>串联电路中，一个电阻增大，总电阻将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．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  <w:iCs/>
        </w:rPr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  <w:bCs/>
        </w:rPr>
        <w:t>电阻并联后其总电阻的倒数等于各支路电阻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之和，即：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，若两个电阻并联则：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．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）电阻并联后电阻减小的原因：</w:t>
      </w:r>
      <w:r>
        <w:rPr>
          <w:rFonts w:hint="eastAsia"/>
          <w:bCs/>
        </w:rPr>
        <w:t>电阻并联后由于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增大，其总电阻将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．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）并联电路中总电阻的与每个电阻关系的理论推导：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44" type="#_x0000_t75" style="position:absolute;left:0;text-align:left;margin-left:362.1pt;margin-top:4.2pt;width:108.75pt;height:81.75pt;z-index:251659264;mso-wrap-distance-left:9pt;mso-wrap-distance-top:0;mso-wrap-distance-right:9pt;mso-wrap-distance-bottom:0;mso-width-relative:page;mso-height-relative:page">
            <v:imagedata r:id="rId8" o:title=""/>
            <w10:wrap type="square"/>
          </v:shape>
        </w:pict>
      </w:r>
      <w:r>
        <w:rPr>
          <w:rFonts w:hint="eastAsia"/>
          <w:bCs/>
        </w:rPr>
        <w:t>由欧姆定律知：</w:t>
      </w:r>
      <w:r>
        <w:rPr>
          <w:rFonts w:hint="eastAsia"/>
          <w:bCs/>
          <w:i/>
        </w:rPr>
        <w:t>I</w:t>
      </w:r>
      <w:r>
        <w:rPr>
          <w:rFonts w:hint="eastAsia"/>
          <w:bCs/>
        </w:rPr>
        <w:t>＝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，</w:t>
      </w:r>
      <w:r>
        <w:rPr>
          <w:rFonts w:hint="eastAsia"/>
          <w:bCs/>
          <w:i/>
        </w:rPr>
        <w:t>I</w:t>
      </w:r>
      <w:r>
        <w:rPr>
          <w:rFonts w:hint="eastAsia"/>
          <w:bCs/>
          <w:vertAlign w:val="subscript"/>
        </w:rPr>
        <w:t>1</w:t>
      </w:r>
      <w:r>
        <w:rPr>
          <w:rFonts w:hint="eastAsia"/>
          <w:bCs/>
        </w:rPr>
        <w:t>＝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，</w:t>
      </w:r>
      <w:r>
        <w:rPr>
          <w:rFonts w:hint="eastAsia"/>
          <w:bCs/>
          <w:i/>
        </w:rPr>
        <w:t>I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＝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；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bCs/>
        </w:rPr>
        <w:t>根据并联电路中的电流关系可知：</w:t>
      </w:r>
      <w:r>
        <w:rPr>
          <w:bCs/>
          <w:i/>
        </w:rPr>
        <w:t>I</w:t>
      </w:r>
      <w:r>
        <w:rPr>
          <w:rFonts w:hint="eastAsia"/>
          <w:bCs/>
        </w:rPr>
        <w:t>＝</w:t>
      </w:r>
      <w:r>
        <w:rPr>
          <w:rFonts w:hint="eastAsia"/>
          <w:bCs/>
        </w:rPr>
        <w:t>_</w:t>
      </w:r>
      <w:r>
        <w:rPr>
          <w:bCs/>
        </w:rPr>
        <w:t>____</w:t>
      </w:r>
      <w:r>
        <w:rPr>
          <w:bCs/>
        </w:rPr>
        <w:t>_</w:t>
      </w:r>
      <w:r>
        <w:rPr>
          <w:rFonts w:hint="eastAsia"/>
          <w:bCs/>
        </w:rPr>
        <w:t>；所以：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；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bCs/>
        </w:rPr>
        <w:t>根据并联电路中的电压关系可知：</w:t>
      </w:r>
      <w:r>
        <w:rPr>
          <w:bCs/>
          <w:i/>
        </w:rPr>
        <w:t>U</w:t>
      </w:r>
      <w:r>
        <w:rPr>
          <w:rFonts w:hint="eastAsia"/>
          <w:bCs/>
        </w:rPr>
        <w:t>＝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；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bCs/>
        </w:rPr>
        <w:t>所以：</w:t>
      </w:r>
      <w:r>
        <w:rPr>
          <w:rFonts w:hint="eastAsia"/>
          <w:bCs/>
          <w:i/>
        </w:rPr>
        <w:t>R</w:t>
      </w:r>
      <w:r>
        <w:rPr>
          <w:rFonts w:hint="eastAsia"/>
          <w:bCs/>
          <w:vertAlign w:val="subscript"/>
        </w:rPr>
        <w:t>总</w:t>
      </w:r>
      <w:r>
        <w:rPr>
          <w:rFonts w:hint="eastAsia"/>
          <w:bCs/>
        </w:rPr>
        <w:t>＝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或者：</w:t>
      </w:r>
      <w:r>
        <w:rPr>
          <w:rFonts w:hint="eastAsia"/>
          <w:bCs/>
          <w:i/>
        </w:rPr>
        <w:t>R</w:t>
      </w:r>
      <w:r>
        <w:rPr>
          <w:rFonts w:hint="eastAsia"/>
          <w:bCs/>
          <w:vertAlign w:val="subscript"/>
        </w:rPr>
        <w:t>总</w:t>
      </w:r>
      <w:r>
        <w:rPr>
          <w:rFonts w:hint="eastAsia"/>
          <w:bCs/>
        </w:rPr>
        <w:t>＝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．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）并联电路电阻关系：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ascii="宋体" w:hAnsi="宋体" w:cs="宋体" w:hint="eastAsia"/>
        </w:rPr>
        <w:t>①</w:t>
      </w:r>
      <w:r>
        <w:rPr>
          <w:rFonts w:hint="eastAsia"/>
        </w:rPr>
        <w:t>n</w:t>
      </w:r>
      <w:r>
        <w:rPr>
          <w:rFonts w:hint="eastAsia"/>
          <w:bCs/>
        </w:rPr>
        <w:t>个电阻并联：</w:t>
      </w:r>
      <w:r>
        <w:rPr>
          <w:bCs/>
        </w:rPr>
        <w:fldChar w:fldCharType="begin"/>
      </w:r>
      <w:r>
        <w:rPr>
          <w:rFonts w:hint="eastAsia"/>
          <w:bCs/>
        </w:rPr>
        <w:instrText>eq</w:instrText>
      </w:r>
      <w:r>
        <w:rPr>
          <w:bCs/>
        </w:rPr>
        <w:instrText xml:space="preserve"> \f(1,</w:instrText>
      </w:r>
      <w:r>
        <w:rPr>
          <w:rFonts w:hint="eastAsia"/>
          <w:bCs/>
        </w:rPr>
        <w:instrText xml:space="preserve"> </w:instrText>
      </w:r>
      <w:r>
        <w:rPr>
          <w:rFonts w:hint="eastAsia"/>
          <w:bCs/>
          <w:i/>
        </w:rPr>
        <w:instrText>R</w:instrText>
      </w:r>
      <w:r>
        <w:rPr>
          <w:rFonts w:hint="eastAsia"/>
          <w:bCs/>
          <w:vertAlign w:val="subscript"/>
        </w:rPr>
        <w:instrText>总</w:instrText>
      </w:r>
      <w:r>
        <w:rPr>
          <w:bCs/>
        </w:rPr>
        <w:instrText>)</w:instrText>
      </w:r>
      <w:r>
        <w:rPr>
          <w:bCs/>
        </w:rPr>
        <w:fldChar w:fldCharType="end"/>
      </w:r>
      <w:r>
        <w:rPr>
          <w:rFonts w:hint="eastAsia"/>
          <w:bCs/>
        </w:rPr>
        <w:t>＝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  <w:iCs/>
        </w:rPr>
        <w:t>；</w:t>
      </w:r>
      <w:r>
        <w:rPr>
          <w:bCs/>
        </w:rPr>
        <w:t>n</w:t>
      </w:r>
      <w:r>
        <w:rPr>
          <w:rFonts w:hint="eastAsia"/>
          <w:bCs/>
        </w:rPr>
        <w:t>个相同的电阻</w:t>
      </w:r>
      <w:r>
        <w:rPr>
          <w:bCs/>
          <w:i/>
        </w:rPr>
        <w:t>R</w:t>
      </w:r>
      <w:r>
        <w:rPr>
          <w:bCs/>
          <w:vertAlign w:val="subscript"/>
        </w:rPr>
        <w:t>0</w:t>
      </w:r>
      <w:r>
        <w:rPr>
          <w:rFonts w:hint="eastAsia"/>
          <w:bCs/>
        </w:rPr>
        <w:t>并联：</w:t>
      </w:r>
      <w:r>
        <w:rPr>
          <w:bCs/>
        </w:rPr>
        <w:fldChar w:fldCharType="begin"/>
      </w:r>
      <w:r>
        <w:rPr>
          <w:rFonts w:hint="eastAsia"/>
          <w:bCs/>
        </w:rPr>
        <w:instrText>eq</w:instrText>
      </w:r>
      <w:r>
        <w:rPr>
          <w:bCs/>
        </w:rPr>
        <w:instrText xml:space="preserve"> \f(1,</w:instrText>
      </w:r>
      <w:r>
        <w:rPr>
          <w:rFonts w:hint="eastAsia"/>
          <w:bCs/>
        </w:rPr>
        <w:instrText xml:space="preserve"> </w:instrText>
      </w:r>
      <w:r>
        <w:rPr>
          <w:rFonts w:hint="eastAsia"/>
          <w:bCs/>
          <w:i/>
        </w:rPr>
        <w:instrText>R</w:instrText>
      </w:r>
      <w:r>
        <w:rPr>
          <w:rFonts w:hint="eastAsia"/>
          <w:bCs/>
          <w:vertAlign w:val="subscript"/>
        </w:rPr>
        <w:instrText>总</w:instrText>
      </w:r>
      <w:r>
        <w:rPr>
          <w:bCs/>
        </w:rPr>
        <w:instrText>)</w:instrText>
      </w:r>
      <w:r>
        <w:rPr>
          <w:bCs/>
        </w:rPr>
        <w:fldChar w:fldCharType="end"/>
      </w:r>
      <w:r>
        <w:rPr>
          <w:rFonts w:hint="eastAsia"/>
          <w:bCs/>
        </w:rPr>
        <w:t>＝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  <w:iCs/>
        </w:rPr>
        <w:t>；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bCs/>
        </w:rPr>
        <w:t>②电阻并联后其总电阻将变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，总电阻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支路中的任意一个电阻；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bCs/>
        </w:rPr>
        <w:t>在并联电路中一个支路的电阻增大，总电阻将</w:t>
      </w:r>
      <w:r>
        <w:rPr>
          <w:rFonts w:hint="eastAsia"/>
          <w:bCs/>
        </w:rPr>
        <w:t>_</w:t>
      </w:r>
      <w:r>
        <w:rPr>
          <w:bCs/>
        </w:rPr>
        <w:t>_____</w:t>
      </w:r>
      <w:r>
        <w:rPr>
          <w:rFonts w:hint="eastAsia"/>
          <w:bCs/>
        </w:rPr>
        <w:t>，但增大幅度较小；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（二）等效电路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bCs/>
        </w:rPr>
        <w:t>用一个简单的电路代替复杂电路，使问题得到简化，这个简单的电路就是这个复杂电路的等效电路．</w:t>
      </w:r>
    </w:p>
    <w:p w:rsidR="002C2952" w:rsidRDefault="00A21A36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bCs/>
        </w:rPr>
        <w:t>1</w:t>
      </w:r>
      <w:r>
        <w:rPr>
          <w:rFonts w:hint="eastAsia"/>
        </w:rPr>
        <w:t>．</w:t>
      </w:r>
      <w:r>
        <w:rPr>
          <w:rFonts w:hint="eastAsia"/>
          <w:bCs/>
        </w:rPr>
        <w:t>串联电路中的分压定律：串联电路中电阻两端的电压之比等于电阻之比即：</w:t>
      </w:r>
      <w:r>
        <w:rPr>
          <w:position w:val="-30"/>
        </w:rPr>
        <w:object w:dxaOrig="900" w:dyaOrig="675">
          <v:shape id="_x0000_i1026" type="#_x0000_t75" alt=" " style="width:45pt;height:33.75pt" o:ole="">
            <v:imagedata r:id="rId9" o:title=""/>
          </v:shape>
          <o:OLEObject Type="Embed" ProgID="Equation.DSMT4" ShapeID="_x0000_i1026" DrawAspect="Content" ObjectID="_1665464670" r:id="rId10"/>
        </w:object>
      </w:r>
      <w:r>
        <w:rPr>
          <w:rFonts w:hint="eastAsia"/>
          <w:bCs/>
        </w:rPr>
        <w:t>；由此可以发现：串联电路中</w:t>
      </w:r>
      <w:r>
        <w:rPr>
          <w:bCs/>
          <w:i/>
        </w:rPr>
        <w:t>R</w:t>
      </w:r>
      <w:r>
        <w:rPr>
          <w:bCs/>
          <w:vertAlign w:val="subscript"/>
        </w:rPr>
        <w:t>1</w:t>
      </w:r>
      <w:r>
        <w:rPr>
          <w:rFonts w:hint="eastAsia"/>
          <w:bCs/>
        </w:rPr>
        <w:t>是</w:t>
      </w:r>
      <w:r>
        <w:rPr>
          <w:bCs/>
          <w:i/>
        </w:rPr>
        <w:t>R</w:t>
      </w:r>
      <w:r>
        <w:rPr>
          <w:bCs/>
          <w:vertAlign w:val="subscript"/>
        </w:rPr>
        <w:t>2</w:t>
      </w:r>
      <w:r>
        <w:rPr>
          <w:rFonts w:hint="eastAsia"/>
          <w:bCs/>
        </w:rPr>
        <w:t>几倍，</w:t>
      </w:r>
      <w:r>
        <w:rPr>
          <w:bCs/>
          <w:i/>
        </w:rPr>
        <w:t>U</w:t>
      </w:r>
      <w:r>
        <w:rPr>
          <w:bCs/>
          <w:vertAlign w:val="subscript"/>
        </w:rPr>
        <w:t>1</w:t>
      </w:r>
      <w:r>
        <w:rPr>
          <w:rFonts w:hint="eastAsia"/>
          <w:bCs/>
        </w:rPr>
        <w:t>就是</w:t>
      </w:r>
      <w:r>
        <w:rPr>
          <w:bCs/>
          <w:i/>
        </w:rPr>
        <w:t>U</w:t>
      </w:r>
      <w:r>
        <w:rPr>
          <w:bCs/>
          <w:vertAlign w:val="subscript"/>
        </w:rPr>
        <w:t>2</w:t>
      </w:r>
      <w:r>
        <w:rPr>
          <w:rFonts w:hint="eastAsia"/>
          <w:bCs/>
        </w:rPr>
        <w:t>的几倍；即：串联电路中的电阻越大，其两端电压越大．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bCs/>
        </w:rPr>
        <w:t>2</w:t>
      </w:r>
      <w:r>
        <w:rPr>
          <w:rFonts w:hint="eastAsia"/>
        </w:rPr>
        <w:t>．</w:t>
      </w:r>
      <w:r>
        <w:rPr>
          <w:rFonts w:hint="eastAsia"/>
          <w:bCs/>
        </w:rPr>
        <w:t>并联电路中的分流定律：并联电路中支路电流之比等于电阻之比的倒数即：</w:t>
      </w:r>
      <w:r>
        <w:rPr>
          <w:position w:val="-30"/>
        </w:rPr>
        <w:object w:dxaOrig="825" w:dyaOrig="675">
          <v:shape id="_x0000_i1027" type="#_x0000_t75" alt=" " style="width:41.25pt;height:33.75pt" o:ole="">
            <v:imagedata r:id="rId11" o:title=""/>
          </v:shape>
          <o:OLEObject Type="Embed" ProgID="Equation.DSMT4" ShapeID="_x0000_i1027" DrawAspect="Content" ObjectID="_1665464671" r:id="rId12"/>
        </w:object>
      </w:r>
      <w:r>
        <w:rPr>
          <w:rFonts w:hint="eastAsia"/>
          <w:bCs/>
        </w:rPr>
        <w:t>．</w:t>
      </w:r>
    </w:p>
    <w:p w:rsidR="002C2952" w:rsidRDefault="00A21A36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下列说法中错误的是</w:t>
      </w:r>
      <w:r>
        <w:rPr>
          <w:rFonts w:ascii="Times New Roman" w:eastAsia="宋体" w:hAnsi="Times New Roman" w:cs="宋体" w:hint="eastAsia"/>
        </w:rPr>
        <w:t>（</w:t>
      </w:r>
      <w:r>
        <w:rPr>
          <w:rFonts w:ascii="Times New Roman" w:eastAsia="宋体" w:hAnsi="Times New Roman" w:cs="宋体" w:hint="eastAsia"/>
        </w:rPr>
        <w:t xml:space="preserve"> </w:t>
      </w:r>
      <w:r>
        <w:rPr>
          <w:rFonts w:ascii="Times New Roman" w:eastAsia="宋体" w:hAnsi="Times New Roman" w:cs="宋体"/>
        </w:rPr>
        <w:t xml:space="preserve"> </w:t>
      </w:r>
      <w:r>
        <w:rPr>
          <w:rFonts w:ascii="Times New Roman" w:eastAsia="宋体" w:hAnsi="Times New Roman" w:cs="宋体" w:hint="eastAsia"/>
        </w:rPr>
        <w:t>）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串联电路的总电阻大于其中任何一个电阻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并联电路的总电阻小于其中任何一个电阻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串联电路中的某个电阻越大，它两端的电压就越大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并联电路中的某个电阻越大，通过它的电流就越大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电阻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宋体"/>
        </w:rPr>
        <w:t>、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宋体"/>
        </w:rPr>
        <w:t>并联接在电源上，下列说法正确的是</w:t>
      </w:r>
      <w:r>
        <w:rPr>
          <w:rFonts w:ascii="Times New Roman" w:eastAsia="宋体" w:hAnsi="Times New Roman" w:cs="宋体" w:hint="eastAsia"/>
        </w:rPr>
        <w:t>（</w:t>
      </w:r>
      <w:r>
        <w:rPr>
          <w:rFonts w:ascii="Times New Roman" w:eastAsia="宋体" w:hAnsi="Times New Roman" w:cs="宋体" w:hint="eastAsia"/>
        </w:rPr>
        <w:t xml:space="preserve"> </w:t>
      </w:r>
      <w:r>
        <w:rPr>
          <w:rFonts w:ascii="Times New Roman" w:eastAsia="宋体" w:hAnsi="Times New Roman" w:cs="宋体"/>
        </w:rPr>
        <w:t xml:space="preserve"> </w:t>
      </w:r>
      <w:r>
        <w:rPr>
          <w:rFonts w:ascii="Times New Roman" w:eastAsia="宋体" w:hAnsi="Times New Roman" w:cs="宋体" w:hint="eastAsia"/>
        </w:rPr>
        <w:t>）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并联电路的总电阻，等于各并联导体的电阻的倒数之和</w:t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当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宋体"/>
        </w:rPr>
        <w:t>变大时，总电阻也变大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电源电压变大时，总电阻也变大</w:t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干路中的电流变大时，总电阻也变大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下列情况中，等效电阻最大的是</w:t>
      </w:r>
      <w:r>
        <w:rPr>
          <w:rFonts w:ascii="Times New Roman" w:eastAsia="宋体" w:hAnsi="Times New Roman" w:cs="宋体" w:hint="eastAsia"/>
        </w:rPr>
        <w:t>（</w:t>
      </w:r>
      <w:r>
        <w:rPr>
          <w:rFonts w:ascii="Times New Roman" w:eastAsia="宋体" w:hAnsi="Times New Roman" w:cs="宋体" w:hint="eastAsia"/>
        </w:rPr>
        <w:t xml:space="preserve"> </w:t>
      </w:r>
      <w:r>
        <w:rPr>
          <w:rFonts w:ascii="Times New Roman" w:eastAsia="宋体" w:hAnsi="Times New Roman" w:cs="宋体"/>
        </w:rPr>
        <w:t xml:space="preserve"> </w:t>
      </w:r>
      <w:r>
        <w:rPr>
          <w:rFonts w:ascii="Times New Roman" w:eastAsia="宋体" w:hAnsi="Times New Roman" w:cs="宋体" w:hint="eastAsia"/>
        </w:rPr>
        <w:t>）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Ω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/>
        </w:rPr>
        <w:t>Ω</w:t>
      </w:r>
      <w:r>
        <w:rPr>
          <w:rFonts w:ascii="Times New Roman" w:eastAsia="宋体" w:hAnsi="Times New Roman" w:cs="宋体"/>
        </w:rPr>
        <w:t>串联</w:t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 w:hint="eastAsia"/>
        </w:rPr>
        <w:t>6</w:t>
      </w:r>
      <w:r>
        <w:rPr>
          <w:rFonts w:ascii="Times New Roman" w:eastAsia="宋体" w:hAnsi="Times New Roman" w:cs="Times New Roman"/>
        </w:rPr>
        <w:t>Ω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 w:hint="eastAsia"/>
        </w:rPr>
        <w:t>10</w:t>
      </w:r>
      <w:r>
        <w:rPr>
          <w:rFonts w:ascii="Times New Roman" w:eastAsia="宋体" w:hAnsi="Times New Roman" w:cs="Times New Roman"/>
        </w:rPr>
        <w:t>Ω</w:t>
      </w:r>
      <w:r>
        <w:rPr>
          <w:rFonts w:ascii="Times New Roman" w:eastAsia="宋体" w:hAnsi="Times New Roman" w:cs="宋体"/>
        </w:rPr>
        <w:t>并联</w:t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 w:hint="eastAsia"/>
        </w:rPr>
        <w:t>30</w:t>
      </w:r>
      <w:r>
        <w:rPr>
          <w:rFonts w:ascii="Times New Roman" w:eastAsia="宋体" w:hAnsi="Times New Roman" w:cs="Times New Roman"/>
        </w:rPr>
        <w:t>Ω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 w:hint="eastAsia"/>
        </w:rPr>
        <w:t>20</w:t>
      </w:r>
      <w:r>
        <w:rPr>
          <w:rFonts w:ascii="Times New Roman" w:eastAsia="宋体" w:hAnsi="Times New Roman" w:cs="Times New Roman"/>
        </w:rPr>
        <w:t>Ω</w:t>
      </w:r>
      <w:r>
        <w:rPr>
          <w:rFonts w:ascii="Times New Roman" w:eastAsia="宋体" w:hAnsi="Times New Roman" w:cs="宋体"/>
        </w:rPr>
        <w:t>串联</w:t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 w:hint="eastAsia"/>
        </w:rPr>
        <w:t>30</w:t>
      </w:r>
      <w:r>
        <w:rPr>
          <w:rFonts w:ascii="Times New Roman" w:eastAsia="宋体" w:hAnsi="Times New Roman" w:cs="Times New Roman"/>
        </w:rPr>
        <w:t>Ω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 w:hint="eastAsia"/>
        </w:rPr>
        <w:t>10</w:t>
      </w:r>
      <w:r>
        <w:rPr>
          <w:rFonts w:ascii="Times New Roman" w:eastAsia="宋体" w:hAnsi="Times New Roman" w:cs="Times New Roman"/>
        </w:rPr>
        <w:t>Ω</w:t>
      </w:r>
      <w:r>
        <w:rPr>
          <w:rFonts w:ascii="Times New Roman" w:eastAsia="宋体" w:hAnsi="Times New Roman" w:cs="宋体"/>
        </w:rPr>
        <w:t>串联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4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下列名组的两个电阻并联后，总电阻最小的一组是</w:t>
      </w:r>
      <w:r>
        <w:rPr>
          <w:rFonts w:ascii="Times New Roman" w:eastAsia="宋体" w:hAnsi="Times New Roman" w:cs="宋体" w:hint="eastAsia"/>
        </w:rPr>
        <w:t>（</w:t>
      </w:r>
      <w:r>
        <w:rPr>
          <w:rFonts w:ascii="Times New Roman" w:eastAsia="宋体" w:hAnsi="Times New Roman" w:cs="宋体" w:hint="eastAsia"/>
        </w:rPr>
        <w:t xml:space="preserve"> </w:t>
      </w:r>
      <w:r>
        <w:rPr>
          <w:rFonts w:ascii="Times New Roman" w:eastAsia="宋体" w:hAnsi="Times New Roman" w:cs="宋体"/>
        </w:rPr>
        <w:t xml:space="preserve"> </w:t>
      </w:r>
      <w:r>
        <w:rPr>
          <w:rFonts w:ascii="Times New Roman" w:eastAsia="宋体" w:hAnsi="Times New Roman" w:cs="宋体" w:hint="eastAsia"/>
        </w:rPr>
        <w:t>）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10Ω</w:t>
      </w:r>
      <w:r>
        <w:rPr>
          <w:rFonts w:ascii="Times New Roman" w:eastAsia="宋体" w:hAnsi="Times New Roman" w:cs="宋体"/>
        </w:rPr>
        <w:t>、</w:t>
      </w:r>
      <w:r>
        <w:rPr>
          <w:rFonts w:ascii="Times New Roman" w:eastAsia="宋体" w:hAnsi="Times New Roman" w:cs="Times New Roman"/>
        </w:rPr>
        <w:t>10Ω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30Ω</w:t>
      </w:r>
      <w:r>
        <w:rPr>
          <w:rFonts w:ascii="Times New Roman" w:eastAsia="宋体" w:hAnsi="Times New Roman" w:cs="宋体"/>
        </w:rPr>
        <w:t>、</w:t>
      </w:r>
      <w:r>
        <w:rPr>
          <w:rFonts w:ascii="Times New Roman" w:eastAsia="宋体" w:hAnsi="Times New Roman" w:cs="Times New Roman"/>
        </w:rPr>
        <w:t>60Ω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30Ω</w:t>
      </w:r>
      <w:r>
        <w:rPr>
          <w:rFonts w:ascii="Times New Roman" w:eastAsia="宋体" w:hAnsi="Times New Roman" w:cs="宋体"/>
        </w:rPr>
        <w:t>、</w:t>
      </w:r>
      <w:r>
        <w:rPr>
          <w:rFonts w:ascii="Times New Roman" w:eastAsia="宋体" w:hAnsi="Times New Roman" w:cs="Times New Roman"/>
        </w:rPr>
        <w:t>20Ω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1000Ω</w:t>
      </w:r>
      <w:r>
        <w:rPr>
          <w:rFonts w:ascii="Times New Roman" w:eastAsia="宋体" w:hAnsi="Times New Roman" w:cs="宋体"/>
        </w:rPr>
        <w:t>、</w:t>
      </w:r>
      <w:r>
        <w:rPr>
          <w:rFonts w:ascii="Times New Roman" w:eastAsia="宋体" w:hAnsi="Times New Roman" w:cs="Times New Roman"/>
        </w:rPr>
        <w:t>1Ω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5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有两个电阻，阻值分别为</w:t>
      </w:r>
      <w:r>
        <w:rPr>
          <w:rFonts w:ascii="Times New Roman" w:eastAsia="宋体" w:hAnsi="Times New Roman" w:cs="Times New Roman"/>
        </w:rPr>
        <w:t>30Ω</w:t>
      </w:r>
      <w:r>
        <w:rPr>
          <w:rFonts w:ascii="Times New Roman" w:eastAsia="宋体" w:hAnsi="Times New Roman" w:cs="宋体"/>
        </w:rPr>
        <w:t>和</w:t>
      </w:r>
      <w:r>
        <w:rPr>
          <w:rFonts w:ascii="Times New Roman" w:eastAsia="宋体" w:hAnsi="Times New Roman" w:cs="Times New Roman"/>
        </w:rPr>
        <w:t>10Ω</w:t>
      </w:r>
      <w:r>
        <w:rPr>
          <w:rFonts w:ascii="Times New Roman" w:eastAsia="宋体" w:hAnsi="Times New Roman" w:cs="宋体"/>
        </w:rPr>
        <w:t>，把它们以不同的方式接入电路，不可能获得的电阻值是</w:t>
      </w:r>
      <w:r>
        <w:rPr>
          <w:rFonts w:ascii="Times New Roman" w:eastAsia="宋体" w:hAnsi="Times New Roman" w:cs="宋体" w:hint="eastAsia"/>
        </w:rPr>
        <w:t>（</w:t>
      </w:r>
      <w:r>
        <w:rPr>
          <w:rFonts w:ascii="Times New Roman" w:eastAsia="宋体" w:hAnsi="Times New Roman" w:cs="宋体" w:hint="eastAsia"/>
        </w:rPr>
        <w:t xml:space="preserve"> </w:t>
      </w:r>
      <w:r>
        <w:rPr>
          <w:rFonts w:ascii="Times New Roman" w:eastAsia="宋体" w:hAnsi="Times New Roman" w:cs="宋体"/>
        </w:rPr>
        <w:t xml:space="preserve"> </w:t>
      </w:r>
      <w:r>
        <w:rPr>
          <w:rFonts w:ascii="Times New Roman" w:eastAsia="宋体" w:hAnsi="Times New Roman" w:cs="宋体" w:hint="eastAsia"/>
        </w:rPr>
        <w:t>）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30Ω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10Ω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20Ω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7.5Ω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6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如图所示的四个电路中，电源两端的电压相同且保持不变，已知电阻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宋体"/>
        </w:rPr>
        <w:t>和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宋体"/>
        </w:rPr>
        <w:t>的阻值大小关系为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Times New Roman"/>
        </w:rPr>
        <w:t>＜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宋体"/>
        </w:rPr>
        <w:t>．在这四个电路中，电流最小的是</w:t>
      </w:r>
      <w:r>
        <w:rPr>
          <w:rFonts w:ascii="Times New Roman" w:eastAsia="宋体" w:hAnsi="Times New Roman" w:cs="宋体" w:hint="eastAsia"/>
        </w:rPr>
        <w:t>（</w:t>
      </w:r>
      <w:r>
        <w:rPr>
          <w:rFonts w:ascii="Times New Roman" w:eastAsia="宋体" w:hAnsi="Times New Roman" w:cs="宋体" w:hint="eastAsia"/>
        </w:rPr>
        <w:t xml:space="preserve"> </w:t>
      </w:r>
      <w:r>
        <w:rPr>
          <w:rFonts w:ascii="Times New Roman" w:eastAsia="宋体" w:hAnsi="Times New Roman" w:cs="宋体"/>
        </w:rPr>
        <w:t xml:space="preserve"> </w:t>
      </w:r>
      <w:r>
        <w:rPr>
          <w:rFonts w:ascii="Times New Roman" w:eastAsia="宋体" w:hAnsi="Times New Roman" w:cs="宋体"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2282"/>
        <w:gridCol w:w="2380"/>
        <w:gridCol w:w="2332"/>
      </w:tblGrid>
      <w:tr w:rsidR="002C2952">
        <w:tc>
          <w:tcPr>
            <w:tcW w:w="2434" w:type="dxa"/>
            <w:vAlign w:val="center"/>
          </w:tcPr>
          <w:p w:rsidR="002C2952" w:rsidRDefault="00A21A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/>
                <w:noProof/>
                <w:lang w:eastAsia="zh-TW"/>
              </w:rPr>
              <w:drawing>
                <wp:inline distT="0" distB="0" distL="0" distR="0">
                  <wp:extent cx="809625" cy="400050"/>
                  <wp:effectExtent l="0" t="0" r="0" b="0"/>
                  <wp:docPr id="100005" name="图片 100005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268981" name="图片 100005" descr=" 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:rsidR="002C2952" w:rsidRDefault="00A21A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/>
                <w:noProof/>
                <w:lang w:eastAsia="zh-TW"/>
              </w:rPr>
              <w:drawing>
                <wp:inline distT="0" distB="0" distL="0" distR="0">
                  <wp:extent cx="771525" cy="314325"/>
                  <wp:effectExtent l="0" t="0" r="0" b="0"/>
                  <wp:docPr id="100006" name="图片 100006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23732" name="图片 100006" descr=" 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:rsidR="002C2952" w:rsidRDefault="00A21A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/>
                <w:noProof/>
                <w:lang w:eastAsia="zh-TW"/>
              </w:rPr>
              <w:drawing>
                <wp:inline distT="0" distB="0" distL="0" distR="0">
                  <wp:extent cx="1181100" cy="333375"/>
                  <wp:effectExtent l="0" t="0" r="0" b="0"/>
                  <wp:docPr id="1" name="图片 1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80957" name="图片 1" descr=" 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:rsidR="002C2952" w:rsidRDefault="00A21A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/>
                <w:noProof/>
                <w:lang w:eastAsia="zh-TW"/>
              </w:rPr>
              <w:drawing>
                <wp:inline distT="0" distB="0" distL="0" distR="0">
                  <wp:extent cx="981075" cy="581025"/>
                  <wp:effectExtent l="0" t="0" r="0" b="0"/>
                  <wp:docPr id="2" name="图片 2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4833" name="图片 2" descr=" 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952">
        <w:tc>
          <w:tcPr>
            <w:tcW w:w="2434" w:type="dxa"/>
            <w:vAlign w:val="center"/>
          </w:tcPr>
          <w:p w:rsidR="002C2952" w:rsidRDefault="00A21A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</w:t>
            </w:r>
            <w:r>
              <w:rPr>
                <w:rFonts w:ascii="Times New Roman" w:eastAsia="宋体" w:hAnsi="Times New Roman"/>
              </w:rPr>
              <w:t>．</w:t>
            </w:r>
          </w:p>
        </w:tc>
        <w:tc>
          <w:tcPr>
            <w:tcW w:w="2434" w:type="dxa"/>
            <w:vAlign w:val="center"/>
          </w:tcPr>
          <w:p w:rsidR="002C2952" w:rsidRDefault="00A21A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B</w:t>
            </w:r>
            <w:r>
              <w:rPr>
                <w:rFonts w:ascii="Times New Roman" w:eastAsia="宋体" w:hAnsi="Times New Roman"/>
              </w:rPr>
              <w:t>．</w:t>
            </w:r>
          </w:p>
        </w:tc>
        <w:tc>
          <w:tcPr>
            <w:tcW w:w="2434" w:type="dxa"/>
            <w:vAlign w:val="center"/>
          </w:tcPr>
          <w:p w:rsidR="002C2952" w:rsidRDefault="00A21A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</w:t>
            </w:r>
            <w:r>
              <w:rPr>
                <w:rFonts w:ascii="Times New Roman" w:eastAsia="宋体" w:hAnsi="Times New Roman"/>
              </w:rPr>
              <w:t>．</w:t>
            </w:r>
          </w:p>
        </w:tc>
        <w:tc>
          <w:tcPr>
            <w:tcW w:w="2434" w:type="dxa"/>
            <w:vAlign w:val="center"/>
          </w:tcPr>
          <w:p w:rsidR="002C2952" w:rsidRDefault="00A21A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D</w:t>
            </w:r>
            <w:r>
              <w:rPr>
                <w:rFonts w:ascii="Times New Roman" w:eastAsia="宋体" w:hAnsi="Times New Roman"/>
              </w:rPr>
              <w:t>．</w:t>
            </w:r>
          </w:p>
        </w:tc>
      </w:tr>
    </w:tbl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7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如图所示的各个电路中的电源完全相同，已知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宋体"/>
        </w:rPr>
        <w:t>＞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宋体"/>
        </w:rPr>
        <w:t>＞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3</w:t>
      </w:r>
      <w:r>
        <w:rPr>
          <w:rFonts w:ascii="Times New Roman" w:eastAsia="宋体" w:hAnsi="Times New Roman" w:cs="宋体"/>
        </w:rPr>
        <w:t>．当电路中的开关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宋体"/>
        </w:rPr>
        <w:t>闭合后，电流表示数最大的是</w:t>
      </w:r>
      <w:r>
        <w:rPr>
          <w:rFonts w:ascii="Times New Roman" w:eastAsia="宋体" w:hAnsi="Times New Roman" w:cs="宋体" w:hint="eastAsia"/>
        </w:rPr>
        <w:t>（</w:t>
      </w:r>
      <w:r>
        <w:rPr>
          <w:rFonts w:ascii="Times New Roman" w:eastAsia="宋体" w:hAnsi="Times New Roman" w:cs="宋体" w:hint="eastAsia"/>
        </w:rPr>
        <w:t xml:space="preserve"> </w:t>
      </w:r>
      <w:r>
        <w:rPr>
          <w:rFonts w:ascii="Times New Roman" w:eastAsia="宋体" w:hAnsi="Times New Roman" w:cs="宋体"/>
        </w:rPr>
        <w:t xml:space="preserve"> </w:t>
      </w:r>
      <w:r>
        <w:rPr>
          <w:rFonts w:ascii="Times New Roman" w:eastAsia="宋体" w:hAnsi="Times New Roman" w:cs="宋体"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2377"/>
        <w:gridCol w:w="2268"/>
        <w:gridCol w:w="2263"/>
      </w:tblGrid>
      <w:tr w:rsidR="002C2952">
        <w:tc>
          <w:tcPr>
            <w:tcW w:w="2434" w:type="dxa"/>
            <w:vAlign w:val="center"/>
          </w:tcPr>
          <w:p w:rsidR="002C2952" w:rsidRDefault="00A21A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/>
                <w:noProof/>
                <w:lang w:eastAsia="zh-TW"/>
              </w:rPr>
              <w:drawing>
                <wp:inline distT="0" distB="0" distL="0" distR="0">
                  <wp:extent cx="1314450" cy="847725"/>
                  <wp:effectExtent l="0" t="0" r="0" b="0"/>
                  <wp:docPr id="100001" name="图片 100001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98528" name="图片 100001" descr=" 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:rsidR="002C2952" w:rsidRDefault="00A21A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/>
                <w:noProof/>
                <w:lang w:eastAsia="zh-TW"/>
              </w:rPr>
              <w:drawing>
                <wp:inline distT="0" distB="0" distL="0" distR="0">
                  <wp:extent cx="1314450" cy="847725"/>
                  <wp:effectExtent l="0" t="0" r="0" b="0"/>
                  <wp:docPr id="100002" name="图片 100002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93482" name="图片 100002" descr=" 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:rsidR="002C2952" w:rsidRDefault="00A21A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/>
                <w:noProof/>
                <w:lang w:eastAsia="zh-TW"/>
              </w:rPr>
              <w:drawing>
                <wp:inline distT="0" distB="0" distL="0" distR="0">
                  <wp:extent cx="1133475" cy="857250"/>
                  <wp:effectExtent l="0" t="0" r="0" b="0"/>
                  <wp:docPr id="100003" name="图片 100003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5868" name="图片 100003" descr=" 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:rsidR="002C2952" w:rsidRDefault="00A21A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/>
                <w:noProof/>
                <w:lang w:eastAsia="zh-TW"/>
              </w:rPr>
              <w:drawing>
                <wp:inline distT="0" distB="0" distL="0" distR="0">
                  <wp:extent cx="1123950" cy="838200"/>
                  <wp:effectExtent l="0" t="0" r="0" b="0"/>
                  <wp:docPr id="100004" name="图片 100004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518403" name="图片 100004" descr=" 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952">
        <w:tc>
          <w:tcPr>
            <w:tcW w:w="2434" w:type="dxa"/>
            <w:vAlign w:val="center"/>
          </w:tcPr>
          <w:p w:rsidR="002C2952" w:rsidRDefault="00A21A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</w:t>
            </w:r>
            <w:r>
              <w:rPr>
                <w:rFonts w:ascii="Times New Roman" w:eastAsia="宋体" w:hAnsi="Times New Roman"/>
              </w:rPr>
              <w:t>．</w:t>
            </w:r>
          </w:p>
        </w:tc>
        <w:tc>
          <w:tcPr>
            <w:tcW w:w="2434" w:type="dxa"/>
            <w:vAlign w:val="center"/>
          </w:tcPr>
          <w:p w:rsidR="002C2952" w:rsidRDefault="00A21A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B</w:t>
            </w:r>
            <w:r>
              <w:rPr>
                <w:rFonts w:ascii="Times New Roman" w:eastAsia="宋体" w:hAnsi="Times New Roman"/>
              </w:rPr>
              <w:t>．</w:t>
            </w:r>
          </w:p>
        </w:tc>
        <w:tc>
          <w:tcPr>
            <w:tcW w:w="2434" w:type="dxa"/>
            <w:vAlign w:val="center"/>
          </w:tcPr>
          <w:p w:rsidR="002C2952" w:rsidRDefault="00A21A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</w:t>
            </w:r>
            <w:r>
              <w:rPr>
                <w:rFonts w:ascii="Times New Roman" w:eastAsia="宋体" w:hAnsi="Times New Roman"/>
              </w:rPr>
              <w:t>．</w:t>
            </w:r>
          </w:p>
        </w:tc>
        <w:tc>
          <w:tcPr>
            <w:tcW w:w="2434" w:type="dxa"/>
            <w:vAlign w:val="center"/>
          </w:tcPr>
          <w:p w:rsidR="002C2952" w:rsidRDefault="00A21A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D</w:t>
            </w:r>
            <w:r>
              <w:rPr>
                <w:rFonts w:ascii="Times New Roman" w:eastAsia="宋体" w:hAnsi="Times New Roman"/>
              </w:rPr>
              <w:t>．</w:t>
            </w:r>
          </w:p>
        </w:tc>
      </w:tr>
    </w:tbl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8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现有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宋体"/>
        </w:rPr>
        <w:t>个相同的电阻，如果将它们串联总电阻为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宋体"/>
        </w:rPr>
        <w:t>；如果将它们并联，总电阻为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宋体"/>
        </w:rPr>
        <w:t>；则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宋体"/>
        </w:rPr>
        <w:t>等于</w:t>
      </w:r>
      <w:r>
        <w:rPr>
          <w:rFonts w:ascii="Times New Roman" w:eastAsia="宋体" w:hAnsi="Times New Roman" w:cs="宋体" w:hint="eastAsia"/>
        </w:rPr>
        <w:t>（</w:t>
      </w:r>
      <w:r>
        <w:rPr>
          <w:rFonts w:ascii="Times New Roman" w:eastAsia="宋体" w:hAnsi="Times New Roman" w:cs="宋体" w:hint="eastAsia"/>
        </w:rPr>
        <w:t xml:space="preserve"> </w:t>
      </w:r>
      <w:r>
        <w:rPr>
          <w:rFonts w:ascii="Times New Roman" w:eastAsia="宋体" w:hAnsi="Times New Roman" w:cs="宋体"/>
        </w:rPr>
        <w:t xml:space="preserve"> </w:t>
      </w:r>
      <w:r>
        <w:rPr>
          <w:rFonts w:ascii="Times New Roman" w:eastAsia="宋体" w:hAnsi="Times New Roman" w:cs="宋体" w:hint="eastAsia"/>
        </w:rPr>
        <w:t>）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/>
        </w:rPr>
        <w:t>1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/>
        </w:rPr>
        <w:t>9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将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3Ω</w:t>
      </w:r>
      <w:r>
        <w:rPr>
          <w:rFonts w:ascii="Times New Roman" w:eastAsia="宋体" w:hAnsi="Times New Roman" w:cs="宋体"/>
        </w:rPr>
        <w:t>和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6Ω</w:t>
      </w:r>
      <w:r>
        <w:rPr>
          <w:rFonts w:ascii="Times New Roman" w:eastAsia="宋体" w:hAnsi="Times New Roman" w:cs="宋体"/>
        </w:rPr>
        <w:t>的两个电阻先串联，总电阻为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宋体"/>
          <w:vertAlign w:val="subscript"/>
        </w:rPr>
        <w:t>串</w:t>
      </w:r>
      <w:r>
        <w:rPr>
          <w:rFonts w:ascii="Times New Roman" w:eastAsia="宋体" w:hAnsi="Times New Roman" w:cs="宋体"/>
        </w:rPr>
        <w:t>；再并联，总电阻为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宋体"/>
          <w:vertAlign w:val="subscript"/>
        </w:rPr>
        <w:t>并</w:t>
      </w:r>
      <w:r>
        <w:rPr>
          <w:rFonts w:ascii="Times New Roman" w:eastAsia="宋体" w:hAnsi="Times New Roman" w:cs="宋体"/>
        </w:rPr>
        <w:t>．则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宋体"/>
          <w:vertAlign w:val="subscript"/>
        </w:rPr>
        <w:t>串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宋体"/>
          <w:vertAlign w:val="subscript"/>
        </w:rPr>
        <w:t>并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宋体" w:hint="eastAsia"/>
        </w:rPr>
        <w:t>（</w:t>
      </w:r>
      <w:r>
        <w:rPr>
          <w:rFonts w:ascii="Times New Roman" w:eastAsia="宋体" w:hAnsi="Times New Roman" w:cs="宋体" w:hint="eastAsia"/>
        </w:rPr>
        <w:t xml:space="preserve"> </w:t>
      </w:r>
      <w:r>
        <w:rPr>
          <w:rFonts w:ascii="Times New Roman" w:eastAsia="宋体" w:hAnsi="Times New Roman" w:cs="宋体"/>
        </w:rPr>
        <w:t xml:space="preserve"> </w:t>
      </w:r>
      <w:r>
        <w:rPr>
          <w:rFonts w:ascii="Times New Roman" w:eastAsia="宋体" w:hAnsi="Times New Roman" w:cs="宋体" w:hint="eastAsia"/>
        </w:rPr>
        <w:t>）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9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/>
        </w:rPr>
        <w:t>9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pict>
          <v:shape id="_x0000_s1083" type="#_x0000_t75" style="position:absolute;left:0;text-align:left;margin-left:378.9pt;margin-top:18pt;width:94.5pt;height:78pt;z-index:251672576;mso-wrap-distance-left:9pt;mso-wrap-distance-top:0;mso-wrap-distance-right:9pt;mso-wrap-distance-bottom:0;mso-width-relative:page;mso-height-relative:page">
            <v:imagedata r:id="rId21" o:title=""/>
            <w10:wrap type="square"/>
          </v:shape>
        </w:pic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有两个阻值不同的定值电阻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宋体"/>
        </w:rPr>
        <w:t>，它们的电流随电压变化的</w:t>
      </w:r>
      <w:r>
        <w:rPr>
          <w:rFonts w:ascii="Times New Roman" w:eastAsia="宋体" w:hAnsi="Times New Roman" w:cs="Times New Roman"/>
          <w:i/>
        </w:rPr>
        <w:t>I</w:t>
      </w:r>
      <w:r>
        <w:rPr>
          <w:rFonts w:ascii="Times New Roman" w:eastAsia="宋体" w:hAnsi="Times New Roman" w:cs="Times New Roman"/>
        </w:rPr>
        <w:t>-</w:t>
      </w:r>
      <w:r>
        <w:rPr>
          <w:rFonts w:ascii="Times New Roman" w:eastAsia="宋体" w:hAnsi="Times New Roman" w:cs="Times New Roman"/>
          <w:i/>
        </w:rPr>
        <w:t>U</w:t>
      </w:r>
      <w:r>
        <w:rPr>
          <w:rFonts w:ascii="Times New Roman" w:eastAsia="宋体" w:hAnsi="Times New Roman" w:cs="宋体"/>
        </w:rPr>
        <w:t>图线如图所示．如果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宋体"/>
        </w:rPr>
        <w:t>串联的总电阻为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宋体"/>
          <w:vertAlign w:val="subscript"/>
        </w:rPr>
        <w:t>串</w:t>
      </w:r>
      <w:r>
        <w:rPr>
          <w:rFonts w:ascii="Times New Roman" w:eastAsia="宋体" w:hAnsi="Times New Roman" w:cs="宋体"/>
        </w:rPr>
        <w:t>，并联后的总电阻为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宋体"/>
          <w:vertAlign w:val="subscript"/>
        </w:rPr>
        <w:t>并</w:t>
      </w:r>
      <w:r>
        <w:rPr>
          <w:rFonts w:ascii="Times New Roman" w:eastAsia="宋体" w:hAnsi="Times New Roman" w:cs="宋体"/>
        </w:rPr>
        <w:t>，则说法中正确的是</w:t>
      </w:r>
      <w:r>
        <w:rPr>
          <w:rFonts w:ascii="Times New Roman" w:eastAsia="宋体" w:hAnsi="Times New Roman" w:cs="宋体" w:hint="eastAsia"/>
        </w:rPr>
        <w:t>（</w:t>
      </w:r>
      <w:r>
        <w:rPr>
          <w:rFonts w:ascii="Times New Roman" w:eastAsia="宋体" w:hAnsi="Times New Roman" w:cs="宋体" w:hint="eastAsia"/>
        </w:rPr>
        <w:t xml:space="preserve"> </w:t>
      </w:r>
      <w:r>
        <w:rPr>
          <w:rFonts w:ascii="Times New Roman" w:eastAsia="宋体" w:hAnsi="Times New Roman" w:cs="宋体"/>
        </w:rPr>
        <w:t xml:space="preserve"> </w:t>
      </w:r>
      <w:r>
        <w:rPr>
          <w:rFonts w:ascii="Times New Roman" w:eastAsia="宋体" w:hAnsi="Times New Roman" w:cs="宋体" w:hint="eastAsia"/>
        </w:rPr>
        <w:t>）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hint="eastAsia"/>
          <w:i/>
        </w:rPr>
        <w:t>R</w:t>
      </w:r>
      <w:r>
        <w:rPr>
          <w:rFonts w:ascii="Times New Roman" w:eastAsia="宋体" w:hAnsi="Times New Roman" w:hint="eastAsia"/>
          <w:vertAlign w:val="subscript"/>
        </w:rPr>
        <w:t>串</w:t>
      </w:r>
      <w:r>
        <w:rPr>
          <w:rFonts w:ascii="Times New Roman" w:eastAsia="宋体" w:hAnsi="Times New Roman" w:cs="宋体"/>
        </w:rPr>
        <w:t>在</w:t>
      </w:r>
      <w:r>
        <w:rPr>
          <w:rFonts w:ascii="Times New Roman" w:eastAsia="宋体" w:hAnsi="Times New Roman" w:cs="宋体"/>
        </w:rPr>
        <w:t>Ⅲ</w:t>
      </w:r>
      <w:r>
        <w:rPr>
          <w:rFonts w:ascii="Times New Roman" w:eastAsia="宋体" w:hAnsi="Times New Roman" w:cs="宋体"/>
        </w:rPr>
        <w:t>区域，</w:t>
      </w:r>
      <w:r>
        <w:rPr>
          <w:rFonts w:ascii="Times New Roman" w:eastAsia="宋体" w:hAnsi="Times New Roman" w:hint="eastAsia"/>
          <w:i/>
        </w:rPr>
        <w:t>R</w:t>
      </w:r>
      <w:r>
        <w:rPr>
          <w:rFonts w:ascii="Times New Roman" w:eastAsia="宋体" w:hAnsi="Times New Roman" w:hint="eastAsia"/>
          <w:vertAlign w:val="subscript"/>
        </w:rPr>
        <w:t>并</w:t>
      </w:r>
      <w:r>
        <w:rPr>
          <w:rFonts w:ascii="Times New Roman" w:eastAsia="宋体" w:hAnsi="Times New Roman" w:cs="宋体"/>
        </w:rPr>
        <w:t>在</w:t>
      </w:r>
      <w:r>
        <w:rPr>
          <w:rFonts w:ascii="Times New Roman" w:eastAsia="宋体" w:hAnsi="Times New Roman" w:cs="Times New Roman"/>
          <w:i/>
        </w:rPr>
        <w:t>I</w:t>
      </w:r>
      <w:r>
        <w:rPr>
          <w:rFonts w:ascii="Times New Roman" w:eastAsia="宋体" w:hAnsi="Times New Roman" w:cs="宋体"/>
        </w:rPr>
        <w:t>区域</w:t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hint="eastAsia"/>
          <w:i/>
        </w:rPr>
        <w:t>R</w:t>
      </w:r>
      <w:r>
        <w:rPr>
          <w:rFonts w:ascii="Times New Roman" w:eastAsia="宋体" w:hAnsi="Times New Roman" w:hint="eastAsia"/>
          <w:vertAlign w:val="subscript"/>
        </w:rPr>
        <w:t>串</w:t>
      </w:r>
      <w:r>
        <w:rPr>
          <w:rFonts w:ascii="Times New Roman" w:eastAsia="宋体" w:hAnsi="Times New Roman" w:cs="宋体" w:hint="eastAsia"/>
        </w:rPr>
        <w:t>＞</w:t>
      </w:r>
      <w:r>
        <w:rPr>
          <w:rFonts w:ascii="Times New Roman" w:eastAsia="宋体" w:hAnsi="Times New Roman" w:hint="eastAsia"/>
          <w:i/>
        </w:rPr>
        <w:t>R</w:t>
      </w:r>
      <w:r>
        <w:rPr>
          <w:rFonts w:ascii="Times New Roman" w:eastAsia="宋体" w:hAnsi="Times New Roman" w:hint="eastAsia"/>
          <w:vertAlign w:val="subscript"/>
        </w:rPr>
        <w:t>并</w:t>
      </w:r>
      <w:r>
        <w:rPr>
          <w:rFonts w:ascii="Times New Roman" w:eastAsia="宋体" w:hAnsi="Times New Roman" w:cs="宋体" w:hint="eastAsia"/>
        </w:rPr>
        <w:t>＞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宋体" w:hint="eastAsia"/>
        </w:rPr>
        <w:t>＞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2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hint="eastAsia"/>
          <w:i/>
        </w:rPr>
        <w:t>R</w:t>
      </w:r>
      <w:r>
        <w:rPr>
          <w:rFonts w:ascii="Times New Roman" w:eastAsia="宋体" w:hAnsi="Times New Roman" w:hint="eastAsia"/>
          <w:vertAlign w:val="subscript"/>
        </w:rPr>
        <w:t>串</w:t>
      </w:r>
      <w:r>
        <w:rPr>
          <w:rFonts w:ascii="Times New Roman" w:eastAsia="宋体" w:hAnsi="Times New Roman" w:cs="宋体"/>
        </w:rPr>
        <w:t>在</w:t>
      </w:r>
      <w:r>
        <w:rPr>
          <w:rFonts w:ascii="Times New Roman" w:eastAsia="宋体" w:hAnsi="Times New Roman" w:cs="Times New Roman"/>
        </w:rPr>
        <w:t>I</w:t>
      </w:r>
      <w:r>
        <w:rPr>
          <w:rFonts w:ascii="Times New Roman" w:eastAsia="宋体" w:hAnsi="Times New Roman" w:cs="宋体"/>
        </w:rPr>
        <w:t>区域，</w:t>
      </w:r>
      <w:r>
        <w:rPr>
          <w:rFonts w:ascii="Times New Roman" w:eastAsia="宋体" w:hAnsi="Times New Roman" w:hint="eastAsia"/>
          <w:i/>
        </w:rPr>
        <w:t>R</w:t>
      </w:r>
      <w:r>
        <w:rPr>
          <w:rFonts w:ascii="Times New Roman" w:eastAsia="宋体" w:hAnsi="Times New Roman" w:hint="eastAsia"/>
          <w:vertAlign w:val="subscript"/>
        </w:rPr>
        <w:t>并</w:t>
      </w:r>
      <w:r>
        <w:rPr>
          <w:rFonts w:ascii="Times New Roman" w:eastAsia="宋体" w:hAnsi="Times New Roman" w:cs="宋体"/>
        </w:rPr>
        <w:t>在</w:t>
      </w:r>
      <w:r>
        <w:rPr>
          <w:rFonts w:ascii="Times New Roman" w:eastAsia="宋体" w:hAnsi="Times New Roman" w:cs="宋体"/>
        </w:rPr>
        <w:t>Ⅲ</w:t>
      </w:r>
      <w:r>
        <w:rPr>
          <w:rFonts w:ascii="Times New Roman" w:eastAsia="宋体" w:hAnsi="Times New Roman" w:cs="宋体"/>
        </w:rPr>
        <w:t>区域</w:t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hint="eastAsia"/>
          <w:i/>
        </w:rPr>
        <w:t>R</w:t>
      </w:r>
      <w:r>
        <w:rPr>
          <w:rFonts w:ascii="Times New Roman" w:eastAsia="宋体" w:hAnsi="Times New Roman" w:hint="eastAsia"/>
          <w:vertAlign w:val="subscript"/>
        </w:rPr>
        <w:t>串</w:t>
      </w:r>
      <w:r>
        <w:rPr>
          <w:rFonts w:ascii="Times New Roman" w:eastAsia="宋体" w:hAnsi="Times New Roman" w:cs="宋体" w:hint="eastAsia"/>
        </w:rPr>
        <w:t>＞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宋体" w:hint="eastAsia"/>
        </w:rPr>
        <w:t>＞</w:t>
      </w:r>
      <w:r>
        <w:rPr>
          <w:rFonts w:ascii="Times New Roman" w:eastAsia="宋体" w:hAnsi="Times New Roman" w:hint="eastAsia"/>
          <w:i/>
        </w:rPr>
        <w:t>R</w:t>
      </w:r>
      <w:r>
        <w:rPr>
          <w:rFonts w:ascii="Times New Roman" w:eastAsia="宋体" w:hAnsi="Times New Roman" w:hint="eastAsia"/>
          <w:vertAlign w:val="subscript"/>
        </w:rPr>
        <w:t>并</w:t>
      </w:r>
      <w:r>
        <w:rPr>
          <w:rFonts w:ascii="Times New Roman" w:eastAsia="宋体" w:hAnsi="Times New Roman" w:cs="宋体" w:hint="eastAsia"/>
        </w:rPr>
        <w:t>＞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2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11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将电阻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宋体"/>
        </w:rPr>
        <w:t>与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宋体"/>
        </w:rPr>
        <w:t>欧的电阻并联后总电阻小于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宋体"/>
        </w:rPr>
        <w:t>欧，下列判断正确的是</w:t>
      </w:r>
      <w:r>
        <w:rPr>
          <w:rFonts w:ascii="Times New Roman" w:eastAsia="宋体" w:hAnsi="Times New Roman" w:cs="宋体" w:hint="eastAsia"/>
        </w:rPr>
        <w:t>（</w:t>
      </w:r>
      <w:r>
        <w:rPr>
          <w:rFonts w:ascii="Times New Roman" w:eastAsia="宋体" w:hAnsi="Times New Roman" w:cs="宋体" w:hint="eastAsia"/>
        </w:rPr>
        <w:t xml:space="preserve"> </w:t>
      </w:r>
      <w:r>
        <w:rPr>
          <w:rFonts w:ascii="Times New Roman" w:eastAsia="宋体" w:hAnsi="Times New Roman" w:cs="宋体"/>
        </w:rPr>
        <w:t xml:space="preserve"> </w:t>
      </w:r>
      <w:r>
        <w:rPr>
          <w:rFonts w:ascii="Times New Roman" w:eastAsia="宋体" w:hAnsi="Times New Roman" w:cs="宋体" w:hint="eastAsia"/>
        </w:rPr>
        <w:t>）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宋体"/>
        </w:rPr>
        <w:t>一定小于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宋体"/>
        </w:rPr>
        <w:t>欧</w:t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宋体"/>
        </w:rPr>
        <w:t>一定大于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宋体"/>
        </w:rPr>
        <w:t>欧</w:t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宋体"/>
        </w:rPr>
        <w:t>可能大于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宋体"/>
        </w:rPr>
        <w:t>欧</w:t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宋体"/>
        </w:rPr>
        <w:t>不可能为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宋体"/>
        </w:rPr>
        <w:t>欧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12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有两个电阻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宋体"/>
        </w:rPr>
        <w:t>和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宋体"/>
        </w:rPr>
        <w:t>，如果将它们串联后测得总电阻为</w:t>
      </w:r>
      <w:r>
        <w:rPr>
          <w:rFonts w:ascii="Times New Roman" w:eastAsia="宋体" w:hAnsi="Times New Roman" w:cs="Times New Roman"/>
        </w:rPr>
        <w:t>9Ω</w:t>
      </w:r>
      <w:r>
        <w:rPr>
          <w:rFonts w:ascii="Times New Roman" w:eastAsia="宋体" w:hAnsi="Times New Roman" w:cs="宋体"/>
        </w:rPr>
        <w:t>，如果将它们并联后测得总电阻为</w:t>
      </w:r>
      <w:r>
        <w:rPr>
          <w:rFonts w:ascii="Times New Roman" w:eastAsia="宋体" w:hAnsi="Times New Roman" w:cs="Times New Roman"/>
        </w:rPr>
        <w:t>2Ω</w:t>
      </w:r>
      <w:r>
        <w:rPr>
          <w:rFonts w:ascii="Times New Roman" w:eastAsia="宋体" w:hAnsi="Times New Roman" w:cs="宋体"/>
        </w:rPr>
        <w:t>，则</w:t>
      </w:r>
      <w:r>
        <w:rPr>
          <w:rFonts w:ascii="Times New Roman" w:eastAsia="宋体" w:hAnsi="Times New Roman" w:cs="宋体" w:hint="eastAsia"/>
        </w:rPr>
        <w:t>（</w:t>
      </w:r>
      <w:r>
        <w:rPr>
          <w:rFonts w:ascii="Times New Roman" w:eastAsia="宋体" w:hAnsi="Times New Roman" w:cs="宋体" w:hint="eastAsia"/>
        </w:rPr>
        <w:t xml:space="preserve"> </w:t>
      </w:r>
      <w:r>
        <w:rPr>
          <w:rFonts w:ascii="Times New Roman" w:eastAsia="宋体" w:hAnsi="Times New Roman" w:cs="宋体"/>
        </w:rPr>
        <w:t xml:space="preserve"> </w:t>
      </w:r>
      <w:r>
        <w:rPr>
          <w:rFonts w:ascii="Times New Roman" w:eastAsia="宋体" w:hAnsi="Times New Roman" w:cs="宋体" w:hint="eastAsia"/>
        </w:rPr>
        <w:t>）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宋体"/>
        </w:rPr>
        <w:t>和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宋体"/>
        </w:rPr>
        <w:t>一定都小于</w:t>
      </w:r>
      <w:r>
        <w:rPr>
          <w:rFonts w:ascii="Times New Roman" w:eastAsia="宋体" w:hAnsi="Times New Roman" w:cs="Times New Roman"/>
        </w:rPr>
        <w:t>9Ω</w:t>
      </w:r>
      <w:r>
        <w:rPr>
          <w:rFonts w:ascii="Times New Roman" w:eastAsia="宋体" w:hAnsi="Times New Roman" w:cs="宋体"/>
        </w:rPr>
        <w:t>，大于</w:t>
      </w:r>
      <w:r>
        <w:rPr>
          <w:rFonts w:ascii="Times New Roman" w:eastAsia="宋体" w:hAnsi="Times New Roman" w:cs="Times New Roman"/>
        </w:rPr>
        <w:t>2Ω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.1</w:t>
      </w:r>
      <w:r>
        <w:rPr>
          <w:rFonts w:ascii="Times New Roman" w:eastAsia="宋体" w:hAnsi="Times New Roman" w:cs="宋体"/>
        </w:rPr>
        <w:t>和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宋体"/>
        </w:rPr>
        <w:t>可能都小于</w:t>
      </w:r>
      <w:r>
        <w:rPr>
          <w:rFonts w:ascii="Times New Roman" w:eastAsia="宋体" w:hAnsi="Times New Roman" w:cs="Times New Roman"/>
        </w:rPr>
        <w:t>2Ω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可能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宋体"/>
        </w:rPr>
        <w:t>大于</w:t>
      </w:r>
      <w:r>
        <w:rPr>
          <w:rFonts w:ascii="Times New Roman" w:eastAsia="宋体" w:hAnsi="Times New Roman" w:cs="Times New Roman"/>
        </w:rPr>
        <w:t>9Ω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宋体"/>
        </w:rPr>
        <w:t>小于</w:t>
      </w:r>
      <w:r>
        <w:rPr>
          <w:rFonts w:ascii="Times New Roman" w:eastAsia="宋体" w:hAnsi="Times New Roman" w:cs="Times New Roman"/>
        </w:rPr>
        <w:t>2Ω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宋体"/>
        </w:rPr>
        <w:t>和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宋体"/>
        </w:rPr>
        <w:t>可能都大于</w:t>
      </w:r>
      <w:r>
        <w:rPr>
          <w:rFonts w:ascii="Times New Roman" w:eastAsia="宋体" w:hAnsi="Times New Roman" w:cs="Times New Roman"/>
        </w:rPr>
        <w:t>9Ω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13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有两个可变电阻，开始时阻值相等，都为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宋体"/>
        </w:rPr>
        <w:t>，现将其中一个电阻的阻值增大，将另一个电阻的阻值减小，则两个电阻并联后总电阻将</w:t>
      </w:r>
      <w:r>
        <w:rPr>
          <w:rFonts w:ascii="Times New Roman" w:eastAsia="宋体" w:hAnsi="Times New Roman" w:cs="宋体" w:hint="eastAsia"/>
        </w:rPr>
        <w:t>（</w:t>
      </w:r>
      <w:r>
        <w:rPr>
          <w:rFonts w:ascii="Times New Roman" w:eastAsia="宋体" w:hAnsi="Times New Roman" w:cs="宋体" w:hint="eastAsia"/>
        </w:rPr>
        <w:t xml:space="preserve"> </w:t>
      </w:r>
      <w:r>
        <w:rPr>
          <w:rFonts w:ascii="Times New Roman" w:eastAsia="宋体" w:hAnsi="Times New Roman" w:cs="宋体"/>
        </w:rPr>
        <w:t xml:space="preserve"> </w:t>
      </w:r>
      <w:r>
        <w:rPr>
          <w:rFonts w:ascii="Times New Roman" w:eastAsia="宋体" w:hAnsi="Times New Roman" w:cs="宋体" w:hint="eastAsia"/>
        </w:rPr>
        <w:t>）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eastAsia="宋体" w:hAnsi="Times New Roman" w:cs="宋体"/>
        </w:rPr>
      </w:pPr>
      <w:r>
        <w:pict>
          <v:shape id="_x0000_s1076" type="#_x0000_t75" style="position:absolute;left:0;text-align:left;margin-left:405.75pt;margin-top:15.9pt;width:66.9pt;height:64.85pt;z-index:251669504;mso-wrap-distance-left:9pt;mso-wrap-distance-top:0;mso-wrap-distance-right:9pt;mso-wrap-distance-bottom:0;mso-width-relative:page;mso-height-relative:page">
            <v:imagedata r:id="rId22" o:title=""/>
            <w10:wrap type="square"/>
          </v:shape>
        </w:pic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一定等于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i/>
        </w:rPr>
        <w:tab/>
      </w:r>
      <w:r>
        <w:rPr>
          <w:rFonts w:ascii="Times New Roman" w:eastAsia="宋体" w:hAnsi="Times New Roman" w:cs="Times New Roman"/>
          <w:i/>
        </w:rPr>
        <w:tab/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一定小于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i/>
        </w:rPr>
        <w:tab/>
      </w:r>
      <w:r>
        <w:rPr>
          <w:rFonts w:ascii="Times New Roman" w:eastAsia="宋体" w:hAnsi="Times New Roman" w:cs="Times New Roman"/>
          <w:i/>
        </w:rPr>
        <w:tab/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一定大于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i/>
        </w:rPr>
        <w:tab/>
      </w:r>
      <w:r>
        <w:rPr>
          <w:rFonts w:ascii="Times New Roman" w:eastAsia="宋体" w:hAnsi="Times New Roman" w:cs="Times New Roman"/>
          <w:i/>
        </w:rPr>
        <w:tab/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以上结果都有可能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/>
        </w:rPr>
        <w:t>14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把一根电阻为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宋体"/>
        </w:rPr>
        <w:t>的均匀电阻丝弯折成一个等边三角形</w:t>
      </w:r>
      <w:r>
        <w:rPr>
          <w:rFonts w:ascii="Times New Roman" w:eastAsia="宋体" w:hAnsi="Times New Roman" w:cs="Times New Roman" w:hint="eastAsia"/>
          <w:i/>
        </w:rPr>
        <w:t>ABC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宋体"/>
        </w:rPr>
        <w:t>如图所示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宋体"/>
        </w:rPr>
        <w:t>图中</w:t>
      </w:r>
      <w:r>
        <w:rPr>
          <w:rFonts w:ascii="Times New Roman" w:eastAsia="宋体" w:hAnsi="Times New Roman" w:cs="Times New Roman" w:hint="eastAsia"/>
          <w:i/>
        </w:rPr>
        <w:t>D</w:t>
      </w:r>
      <w:r>
        <w:rPr>
          <w:rFonts w:ascii="Times New Roman" w:eastAsia="宋体" w:hAnsi="Times New Roman" w:cs="宋体"/>
        </w:rPr>
        <w:t>为底边</w:t>
      </w:r>
      <w:r>
        <w:rPr>
          <w:rFonts w:ascii="Times New Roman" w:eastAsia="宋体" w:hAnsi="Times New Roman" w:cs="Times New Roman" w:hint="eastAsia"/>
          <w:i/>
        </w:rPr>
        <w:t>AB</w:t>
      </w:r>
      <w:r>
        <w:rPr>
          <w:rFonts w:ascii="Times New Roman" w:eastAsia="宋体" w:hAnsi="Times New Roman" w:cs="宋体"/>
        </w:rPr>
        <w:t>的中心．如果</w:t>
      </w:r>
      <w:r>
        <w:rPr>
          <w:rFonts w:ascii="Times New Roman" w:eastAsia="宋体" w:hAnsi="Times New Roman" w:cs="Times New Roman" w:hint="eastAsia"/>
          <w:i/>
        </w:rPr>
        <w:t>CD</w:t>
      </w:r>
      <w:r>
        <w:rPr>
          <w:rFonts w:ascii="Times New Roman" w:eastAsia="宋体" w:hAnsi="Times New Roman" w:cs="宋体"/>
        </w:rPr>
        <w:t>两端的电阻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宋体"/>
        </w:rPr>
        <w:t>为</w:t>
      </w:r>
      <w:r>
        <w:rPr>
          <w:rFonts w:ascii="Times New Roman" w:eastAsia="宋体" w:hAnsi="Times New Roman" w:cs="Times New Roman"/>
        </w:rPr>
        <w:t>9</w:t>
      </w:r>
      <w:r>
        <w:rPr>
          <w:rFonts w:ascii="Times New Roman" w:eastAsia="宋体" w:hAnsi="Times New Roman" w:cs="宋体"/>
        </w:rPr>
        <w:t>欧姆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宋体"/>
        </w:rPr>
        <w:t>则</w:t>
      </w:r>
      <w:r>
        <w:rPr>
          <w:rFonts w:ascii="Times New Roman" w:eastAsia="宋体" w:hAnsi="Times New Roman" w:cs="Times New Roman" w:hint="eastAsia"/>
          <w:i/>
        </w:rPr>
        <w:t>AB</w:t>
      </w:r>
      <w:r>
        <w:rPr>
          <w:rFonts w:ascii="Times New Roman" w:eastAsia="宋体" w:hAnsi="Times New Roman" w:cs="宋体"/>
        </w:rPr>
        <w:t>两端的电阻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宋体"/>
        </w:rPr>
        <w:t>的阻值是</w:t>
      </w:r>
      <w:r>
        <w:rPr>
          <w:rFonts w:ascii="Times New Roman" w:eastAsia="宋体" w:hAnsi="Times New Roman" w:cs="宋体" w:hint="eastAsia"/>
        </w:rPr>
        <w:t>（</w:t>
      </w:r>
      <w:r>
        <w:rPr>
          <w:rFonts w:ascii="Times New Roman" w:eastAsia="宋体" w:hAnsi="Times New Roman" w:cs="宋体" w:hint="eastAsia"/>
        </w:rPr>
        <w:t xml:space="preserve"> </w:t>
      </w:r>
      <w:r>
        <w:rPr>
          <w:rFonts w:ascii="Times New Roman" w:eastAsia="宋体" w:hAnsi="Times New Roman" w:cs="宋体"/>
        </w:rPr>
        <w:t xml:space="preserve"> </w:t>
      </w:r>
      <w:r>
        <w:rPr>
          <w:rFonts w:ascii="Times New Roman" w:eastAsia="宋体" w:hAnsi="Times New Roman" w:cs="宋体" w:hint="eastAsia"/>
        </w:rPr>
        <w:t>）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eastAsia="宋体" w:hAnsi="Times New Roman" w:cs="宋体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36</w:t>
      </w:r>
      <w:r>
        <w:rPr>
          <w:rFonts w:ascii="Times New Roman" w:eastAsia="宋体" w:hAnsi="Times New Roman" w:cs="宋体"/>
        </w:rPr>
        <w:t>欧姆</w:t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宋体"/>
        </w:rPr>
        <w:t>欧姆</w:t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8</w:t>
      </w:r>
      <w:r>
        <w:rPr>
          <w:rFonts w:ascii="Times New Roman" w:eastAsia="宋体" w:hAnsi="Times New Roman" w:cs="宋体"/>
        </w:rPr>
        <w:t>欧姆</w:t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 w:cs="宋体"/>
        </w:rPr>
        <w:tab/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宋体"/>
          <w:noProof/>
          <w:lang w:eastAsia="zh-TW"/>
        </w:rPr>
        <w:drawing>
          <wp:inline distT="0" distB="0" distL="0" distR="0">
            <wp:extent cx="254000" cy="254000"/>
            <wp:effectExtent l="0" t="0" r="0" b="0"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603438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宋体"/>
        </w:rPr>
        <w:t>欧姆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napToGrid w:val="0"/>
          <w:kern w:val="0"/>
        </w:rPr>
      </w:pPr>
      <w:r>
        <w:pict>
          <v:shape id="_x0000_s1050" type="#_x0000_t75" style="position:absolute;left:0;text-align:left;margin-left:357.75pt;margin-top:34.4pt;width:113.9pt;height:73.55pt;z-index:251663360;mso-wrap-distance-left:9pt;mso-wrap-distance-top:0;mso-wrap-distance-right:9pt;mso-wrap-distance-bottom:0;mso-width-relative:page;mso-height-relative:page">
            <v:imagedata r:id="rId24" o:title=""/>
            <w10:wrap type="square"/>
          </v:shape>
        </w:pict>
      </w:r>
      <w:r>
        <w:pict>
          <v:shape id="_x0000_s1051" type="#_x0000_t75" style="position:absolute;left:0;text-align:left;margin-left:231.75pt;margin-top:36.4pt;width:97.95pt;height:69.5pt;z-index:251664384;mso-wrap-distance-left:9pt;mso-wrap-distance-top:0;mso-wrap-distance-right:9pt;mso-wrap-distance-bottom:0;mso-width-relative:page;mso-height-relative:page">
            <v:imagedata r:id="rId25" o:title=""/>
            <w10:wrap type="square"/>
          </v:shape>
        </w:pict>
      </w:r>
      <w:r>
        <w:rPr>
          <w:rFonts w:hint="eastAsia"/>
          <w:snapToGrid w:val="0"/>
          <w:kern w:val="0"/>
        </w:rPr>
        <w:t>1</w:t>
      </w:r>
      <w:r>
        <w:rPr>
          <w:snapToGrid w:val="0"/>
          <w:kern w:val="0"/>
        </w:rPr>
        <w:t>5</w:t>
      </w:r>
      <w:r>
        <w:rPr>
          <w:snapToGrid w:val="0"/>
          <w:kern w:val="0"/>
        </w:rPr>
        <w:t>．如图，</w:t>
      </w:r>
      <w:r>
        <w:rPr>
          <w:i/>
          <w:snapToGrid w:val="0"/>
          <w:kern w:val="0"/>
        </w:rPr>
        <w:t>R</w:t>
      </w:r>
      <w:r>
        <w:rPr>
          <w:snapToGrid w:val="0"/>
          <w:kern w:val="0"/>
        </w:rPr>
        <w:t>为光敏电阻，其阻值随光照强度的增大而减小，</w:t>
      </w:r>
      <w:r>
        <w:rPr>
          <w:i/>
          <w:snapToGrid w:val="0"/>
          <w:kern w:val="0"/>
        </w:rPr>
        <w:t>R</w:t>
      </w:r>
      <w:r>
        <w:rPr>
          <w:snapToGrid w:val="0"/>
          <w:kern w:val="0"/>
          <w:vertAlign w:val="subscript"/>
        </w:rPr>
        <w:t>1</w:t>
      </w:r>
      <w:r>
        <w:rPr>
          <w:snapToGrid w:val="0"/>
          <w:kern w:val="0"/>
        </w:rPr>
        <w:t>是定值电阻．闭合开关，逐渐增大光敏电阻上的光照强度，电表示数变化情况是</w:t>
      </w:r>
      <w:r>
        <w:rPr>
          <w:rFonts w:cs="宋体" w:hint="eastAsia"/>
        </w:rPr>
        <w:t>（</w:t>
      </w:r>
      <w:r>
        <w:rPr>
          <w:rFonts w:cs="宋体" w:hint="eastAsia"/>
        </w:rPr>
        <w:t xml:space="preserve"> </w:t>
      </w:r>
      <w:r>
        <w:rPr>
          <w:rFonts w:cs="宋体"/>
        </w:rPr>
        <w:t xml:space="preserve"> </w:t>
      </w:r>
      <w:r>
        <w:rPr>
          <w:rFonts w:cs="宋体" w:hint="eastAsia"/>
        </w:rPr>
        <w:t>）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snapToGrid w:val="0"/>
          <w:kern w:val="0"/>
        </w:rPr>
      </w:pPr>
      <w:r>
        <w:rPr>
          <w:snapToGrid w:val="0"/>
          <w:kern w:val="0"/>
        </w:rPr>
        <w:t>A</w:t>
      </w:r>
      <w:r>
        <w:rPr>
          <w:snapToGrid w:val="0"/>
          <w:kern w:val="0"/>
        </w:rPr>
        <w:t>．电流表示数变小，电压表示数变大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snapToGrid w:val="0"/>
          <w:kern w:val="0"/>
        </w:rPr>
      </w:pPr>
      <w:r>
        <w:rPr>
          <w:snapToGrid w:val="0"/>
          <w:kern w:val="0"/>
        </w:rPr>
        <w:t>B</w:t>
      </w:r>
      <w:r>
        <w:rPr>
          <w:snapToGrid w:val="0"/>
          <w:kern w:val="0"/>
        </w:rPr>
        <w:t>．电流表示数变大，电压表示数变小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snapToGrid w:val="0"/>
          <w:kern w:val="0"/>
        </w:rPr>
      </w:pPr>
      <w:r>
        <w:rPr>
          <w:snapToGrid w:val="0"/>
          <w:kern w:val="0"/>
        </w:rPr>
        <w:t>C</w:t>
      </w:r>
      <w:r>
        <w:rPr>
          <w:snapToGrid w:val="0"/>
          <w:kern w:val="0"/>
        </w:rPr>
        <w:t>．电压表和电流表示数的比值将变小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snapToGrid w:val="0"/>
          <w:kern w:val="0"/>
        </w:rPr>
      </w:pPr>
      <w:r>
        <w:rPr>
          <w:snapToGrid w:val="0"/>
          <w:kern w:val="0"/>
        </w:rPr>
        <w:t>D</w:t>
      </w:r>
      <w:r>
        <w:rPr>
          <w:snapToGrid w:val="0"/>
          <w:kern w:val="0"/>
        </w:rPr>
        <w:t>．电流表和电压表示数均变大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16</w:t>
      </w:r>
      <w:r>
        <w:t>．如图所示，电源电压保持不变</w:t>
      </w:r>
      <w:r>
        <w:rPr>
          <w:rFonts w:hint="eastAsia"/>
        </w:rPr>
        <w:t>．</w:t>
      </w:r>
      <w:r>
        <w:t>先闭合开关</w:t>
      </w:r>
      <w:r>
        <w:rPr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，</w:t>
      </w:r>
      <w:r>
        <w:t>电压表示数为</w:t>
      </w:r>
      <w:r>
        <w:rPr>
          <w:i/>
        </w:rPr>
        <w:t>U</w:t>
      </w:r>
      <w:r>
        <w:rPr>
          <w:vertAlign w:val="subscript"/>
        </w:rPr>
        <w:t>1</w:t>
      </w:r>
      <w:r>
        <w:t>；再闭合开关</w:t>
      </w:r>
      <w:r>
        <w:rPr>
          <w:i/>
        </w:rPr>
        <w:t>S</w:t>
      </w:r>
      <w:r>
        <w:rPr>
          <w:vertAlign w:val="subscript"/>
        </w:rPr>
        <w:t>2</w:t>
      </w:r>
      <w:r>
        <w:t>，电压表示数为</w:t>
      </w:r>
      <w:r>
        <w:rPr>
          <w:i/>
        </w:rPr>
        <w:t>U</w:t>
      </w:r>
      <w:r>
        <w:rPr>
          <w:vertAlign w:val="subscript"/>
        </w:rPr>
        <w:t>2</w:t>
      </w:r>
      <w:r>
        <w:t>，电阻</w:t>
      </w:r>
      <w:r>
        <w:rPr>
          <w:i/>
        </w:rPr>
        <w:t>R</w:t>
      </w:r>
      <w:r>
        <w:rPr>
          <w:vertAlign w:val="subscript"/>
        </w:rPr>
        <w:t>1</w:t>
      </w:r>
      <w:r>
        <w:t>、</w:t>
      </w:r>
      <w:r>
        <w:rPr>
          <w:i/>
        </w:rPr>
        <w:t>R</w:t>
      </w:r>
      <w:r>
        <w:rPr>
          <w:vertAlign w:val="subscript"/>
        </w:rPr>
        <w:t>2</w:t>
      </w:r>
      <w:r>
        <w:t>的阻值之比为</w:t>
      </w:r>
      <w:r>
        <w:rPr>
          <w:rFonts w:cs="宋体" w:hint="eastAsia"/>
        </w:rPr>
        <w:t>（</w:t>
      </w:r>
      <w:r>
        <w:rPr>
          <w:rFonts w:cs="宋体" w:hint="eastAsia"/>
        </w:rPr>
        <w:t xml:space="preserve"> </w:t>
      </w:r>
      <w:r>
        <w:rPr>
          <w:rFonts w:cs="宋体"/>
        </w:rPr>
        <w:t xml:space="preserve"> </w:t>
      </w:r>
      <w:r>
        <w:rPr>
          <w:rFonts w:cs="宋体" w:hint="eastAsia"/>
        </w:rPr>
        <w:t>）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</w:t>
      </w:r>
      <w:r>
        <w:rPr>
          <w:i/>
        </w:rPr>
        <w:t>U</w:t>
      </w:r>
      <w:r>
        <w:rPr>
          <w:vertAlign w:val="subscript"/>
        </w:rPr>
        <w:t>l</w:t>
      </w:r>
      <w:r>
        <w:t>：</w:t>
      </w:r>
      <w:r>
        <w:rPr>
          <w:i/>
        </w:rPr>
        <w:t>U</w:t>
      </w:r>
      <w:r>
        <w:rPr>
          <w:vertAlign w:val="subscript"/>
        </w:rPr>
        <w:t>2</w:t>
      </w:r>
      <w:r>
        <w:t>B</w:t>
      </w:r>
      <w:r>
        <w:t>．</w:t>
      </w:r>
      <w:r>
        <w:rPr>
          <w:i/>
        </w:rPr>
        <w:t>U</w:t>
      </w:r>
      <w:r>
        <w:rPr>
          <w:vertAlign w:val="subscript"/>
        </w:rPr>
        <w:t>2</w:t>
      </w:r>
      <w:r>
        <w:t>：</w:t>
      </w:r>
      <w:r>
        <w:rPr>
          <w:i/>
        </w:rPr>
        <w:t>U</w:t>
      </w:r>
      <w:r>
        <w:rPr>
          <w:vertAlign w:val="subscript"/>
        </w:rPr>
        <w:t>1</w:t>
      </w:r>
      <w:r>
        <w:t>C</w:t>
      </w:r>
      <w:r>
        <w:t>．</w:t>
      </w:r>
      <w:r>
        <w:rPr>
          <w:i/>
        </w:rPr>
        <w:t>U</w:t>
      </w:r>
      <w:r>
        <w:rPr>
          <w:vertAlign w:val="subscript"/>
        </w:rPr>
        <w:t>2</w:t>
      </w:r>
      <w:r>
        <w:t>：（</w:t>
      </w:r>
      <w:r>
        <w:rPr>
          <w:i/>
        </w:rPr>
        <w:t>U</w:t>
      </w:r>
      <w:r>
        <w:rPr>
          <w:vertAlign w:val="subscript"/>
        </w:rPr>
        <w:t>2</w:t>
      </w:r>
      <w:r>
        <w:rPr>
          <w:rFonts w:hint="eastAsia"/>
        </w:rPr>
        <w:t>－</w:t>
      </w:r>
      <w:r>
        <w:rPr>
          <w:i/>
        </w:rPr>
        <w:t>U</w:t>
      </w:r>
      <w:r>
        <w:rPr>
          <w:vertAlign w:val="subscript"/>
        </w:rPr>
        <w:t>1</w:t>
      </w:r>
      <w:r>
        <w:t>）</w:t>
      </w:r>
      <w:r>
        <w:t>D</w:t>
      </w:r>
      <w:r>
        <w:t>．</w:t>
      </w:r>
      <w:r>
        <w:rPr>
          <w:i/>
        </w:rPr>
        <w:t>U</w:t>
      </w:r>
      <w:r>
        <w:rPr>
          <w:vertAlign w:val="subscript"/>
        </w:rPr>
        <w:t>1</w:t>
      </w:r>
      <w:r>
        <w:t>：（</w:t>
      </w:r>
      <w:r>
        <w:rPr>
          <w:i/>
        </w:rPr>
        <w:t>U</w:t>
      </w:r>
      <w:r>
        <w:rPr>
          <w:vertAlign w:val="subscript"/>
        </w:rPr>
        <w:t>2</w:t>
      </w:r>
      <w:r>
        <w:rPr>
          <w:rFonts w:hint="eastAsia"/>
        </w:rPr>
        <w:t>－</w:t>
      </w:r>
      <w:r>
        <w:rPr>
          <w:i/>
        </w:rPr>
        <w:t>U</w:t>
      </w:r>
      <w:r>
        <w:rPr>
          <w:vertAlign w:val="subscript"/>
        </w:rPr>
        <w:t>1</w:t>
      </w:r>
      <w:r>
        <w:t>）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49" type="#_x0000_t75" style="position:absolute;left:0;text-align:left;margin-left:243.7pt;margin-top:32.75pt;width:90.4pt;height:74.5pt;z-index:251662336;mso-wrap-distance-left:9pt;mso-wrap-distance-top:0;mso-wrap-distance-right:9pt;mso-wrap-distance-bottom:0;mso-width-relative:page;mso-height-relative:page">
            <v:imagedata r:id="rId26" o:title=""/>
            <w10:wrap type="square"/>
          </v:shape>
        </w:pict>
      </w:r>
      <w:r>
        <w:t>17</w:t>
      </w:r>
      <w:r>
        <w:t>．已知</w:t>
      </w:r>
      <w:r>
        <w:rPr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:</w:t>
      </w:r>
      <w:r>
        <w:rPr>
          <w:i/>
        </w:rPr>
        <w:t>R</w:t>
      </w:r>
      <w:r>
        <w:rPr>
          <w:vertAlign w:val="subscript"/>
        </w:rPr>
        <w:t>2</w:t>
      </w:r>
      <w:r>
        <w:t>＝</w:t>
      </w:r>
      <w:r>
        <w:t>2</w:t>
      </w:r>
      <w:r>
        <w:rPr>
          <w:rFonts w:hint="eastAsia"/>
        </w:rPr>
        <w:t>:</w:t>
      </w:r>
      <w:r>
        <w:t>3</w:t>
      </w:r>
      <w:r>
        <w:rPr>
          <w:rFonts w:hint="eastAsia"/>
        </w:rPr>
        <w:t>，</w:t>
      </w:r>
      <w:r>
        <w:t>将它们接在如右图所示电源电压为</w:t>
      </w:r>
      <w:r>
        <w:t>12V</w:t>
      </w:r>
      <w:r>
        <w:t>的电路中，闭合</w:t>
      </w:r>
      <w:r>
        <w:rPr>
          <w:i/>
        </w:rPr>
        <w:t>S</w:t>
      </w:r>
      <w:r>
        <w:t>则通过它们的电流之比及它们两端的电压之比是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pict>
          <v:shape id="_x0000_s1048" type="#_x0000_t75" style="position:absolute;left:0;text-align:left;margin-left:379.4pt;margin-top:3.55pt;width:93.25pt;height:68.8pt;z-index:251661312;mso-wrap-distance-left:9pt;mso-wrap-distance-top:0;mso-wrap-distance-right:9pt;mso-wrap-distance-bottom:0;mso-width-relative:page;mso-height-relative:page">
            <v:imagedata r:id="rId27" o:title=""/>
            <w10:wrap type="square"/>
          </v:shape>
        </w:pict>
      </w:r>
      <w:r>
        <w:t>A</w:t>
      </w:r>
      <w:r>
        <w:t>．</w:t>
      </w:r>
      <w:r>
        <w:rPr>
          <w:i/>
        </w:rPr>
        <w:t>I</w:t>
      </w:r>
      <w:r>
        <w:rPr>
          <w:vertAlign w:val="subscript"/>
        </w:rPr>
        <w:t>1</w:t>
      </w:r>
      <w:r>
        <w:rPr>
          <w:rFonts w:hint="eastAsia"/>
        </w:rPr>
        <w:t>:</w:t>
      </w:r>
      <w:r>
        <w:rPr>
          <w:i/>
        </w:rPr>
        <w:t>I</w:t>
      </w:r>
      <w:r>
        <w:rPr>
          <w:vertAlign w:val="subscript"/>
        </w:rPr>
        <w:t>2</w:t>
      </w:r>
      <w:r>
        <w:t>＝</w:t>
      </w:r>
      <w:r>
        <w:t>3</w:t>
      </w:r>
      <w:r>
        <w:rPr>
          <w:rFonts w:hint="eastAsia"/>
        </w:rPr>
        <w:t>:</w:t>
      </w:r>
      <w:r>
        <w:t>2</w:t>
      </w:r>
      <w:r>
        <w:tab/>
      </w:r>
      <w:r>
        <w:tab/>
      </w:r>
      <w:r>
        <w:rPr>
          <w:i/>
        </w:rPr>
        <w:t>U</w:t>
      </w:r>
      <w:r>
        <w:rPr>
          <w:vertAlign w:val="subscript"/>
        </w:rPr>
        <w:t>1</w:t>
      </w:r>
      <w:r>
        <w:rPr>
          <w:rFonts w:hint="eastAsia"/>
        </w:rPr>
        <w:t>:</w:t>
      </w:r>
      <w:r>
        <w:rPr>
          <w:i/>
        </w:rPr>
        <w:t>U</w:t>
      </w:r>
      <w:r>
        <w:rPr>
          <w:vertAlign w:val="subscript"/>
        </w:rPr>
        <w:t>2</w:t>
      </w:r>
      <w:r>
        <w:t>＝</w:t>
      </w:r>
      <w:r>
        <w:t>1</w:t>
      </w:r>
      <w:r>
        <w:rPr>
          <w:rFonts w:hint="eastAsia"/>
        </w:rPr>
        <w:t>:</w:t>
      </w:r>
      <w:r>
        <w:t>1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B</w:t>
      </w:r>
      <w:r>
        <w:t>．</w:t>
      </w:r>
      <w:r>
        <w:rPr>
          <w:i/>
        </w:rPr>
        <w:t>I</w:t>
      </w:r>
      <w:r>
        <w:rPr>
          <w:vertAlign w:val="subscript"/>
        </w:rPr>
        <w:t>1</w:t>
      </w:r>
      <w:r>
        <w:rPr>
          <w:rFonts w:hint="eastAsia"/>
        </w:rPr>
        <w:t>:</w:t>
      </w:r>
      <w:r>
        <w:rPr>
          <w:i/>
        </w:rPr>
        <w:t>I</w:t>
      </w:r>
      <w:r>
        <w:rPr>
          <w:vertAlign w:val="subscript"/>
        </w:rPr>
        <w:t>2</w:t>
      </w:r>
      <w:r>
        <w:t>＝</w:t>
      </w:r>
      <w:r>
        <w:t>3</w:t>
      </w:r>
      <w:r>
        <w:rPr>
          <w:rFonts w:hint="eastAsia"/>
        </w:rPr>
        <w:t>:</w:t>
      </w:r>
      <w:r>
        <w:t>2</w:t>
      </w:r>
      <w:r>
        <w:tab/>
      </w:r>
      <w:r>
        <w:tab/>
      </w:r>
      <w:r>
        <w:rPr>
          <w:i/>
        </w:rPr>
        <w:t>U</w:t>
      </w:r>
      <w:r>
        <w:rPr>
          <w:vertAlign w:val="subscript"/>
        </w:rPr>
        <w:t>1</w:t>
      </w:r>
      <w:r>
        <w:rPr>
          <w:rFonts w:hint="eastAsia"/>
        </w:rPr>
        <w:t>:</w:t>
      </w:r>
      <w:r>
        <w:rPr>
          <w:i/>
        </w:rPr>
        <w:t>U</w:t>
      </w:r>
      <w:r>
        <w:rPr>
          <w:vertAlign w:val="subscript"/>
        </w:rPr>
        <w:t>2</w:t>
      </w:r>
      <w:r>
        <w:t>＝</w:t>
      </w:r>
      <w:r>
        <w:t>3</w:t>
      </w:r>
      <w:r>
        <w:rPr>
          <w:rFonts w:hint="eastAsia"/>
        </w:rPr>
        <w:t>:</w:t>
      </w:r>
      <w:r>
        <w:t>2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t>．</w:t>
      </w:r>
      <w:r>
        <w:rPr>
          <w:i/>
        </w:rPr>
        <w:t>I</w:t>
      </w:r>
      <w:r>
        <w:rPr>
          <w:vertAlign w:val="subscript"/>
        </w:rPr>
        <w:t>1</w:t>
      </w:r>
      <w:r>
        <w:rPr>
          <w:rFonts w:hint="eastAsia"/>
        </w:rPr>
        <w:t>:</w:t>
      </w:r>
      <w:r>
        <w:rPr>
          <w:i/>
        </w:rPr>
        <w:t>I</w:t>
      </w:r>
      <w:r>
        <w:rPr>
          <w:vertAlign w:val="subscript"/>
        </w:rPr>
        <w:t>2</w:t>
      </w:r>
      <w:r>
        <w:t>＝</w:t>
      </w:r>
      <w:r>
        <w:t>2</w:t>
      </w:r>
      <w:r>
        <w:rPr>
          <w:rFonts w:hint="eastAsia"/>
        </w:rPr>
        <w:t>:</w:t>
      </w:r>
      <w:r>
        <w:t>3</w:t>
      </w:r>
      <w:r>
        <w:tab/>
      </w:r>
      <w:r>
        <w:tab/>
      </w:r>
      <w:r>
        <w:rPr>
          <w:i/>
        </w:rPr>
        <w:t>U</w:t>
      </w:r>
      <w:r>
        <w:rPr>
          <w:vertAlign w:val="subscript"/>
        </w:rPr>
        <w:t>1</w:t>
      </w:r>
      <w:r>
        <w:rPr>
          <w:rFonts w:hint="eastAsia"/>
        </w:rPr>
        <w:t>:</w:t>
      </w:r>
      <w:r>
        <w:rPr>
          <w:i/>
        </w:rPr>
        <w:t>U</w:t>
      </w:r>
      <w:r>
        <w:rPr>
          <w:vertAlign w:val="subscript"/>
        </w:rPr>
        <w:t>2</w:t>
      </w:r>
      <w:r>
        <w:t>＝</w:t>
      </w:r>
      <w:r>
        <w:t>1</w:t>
      </w:r>
      <w:r>
        <w:rPr>
          <w:rFonts w:hint="eastAsia"/>
        </w:rPr>
        <w:t>:</w:t>
      </w:r>
      <w:r>
        <w:t>1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D</w:t>
      </w:r>
      <w:r>
        <w:t>．</w:t>
      </w:r>
      <w:r>
        <w:rPr>
          <w:i/>
        </w:rPr>
        <w:t>I</w:t>
      </w:r>
      <w:r>
        <w:rPr>
          <w:vertAlign w:val="subscript"/>
        </w:rPr>
        <w:t>1</w:t>
      </w:r>
      <w:r>
        <w:rPr>
          <w:rFonts w:hint="eastAsia"/>
        </w:rPr>
        <w:t>:</w:t>
      </w:r>
      <w:r>
        <w:rPr>
          <w:i/>
        </w:rPr>
        <w:t>I</w:t>
      </w:r>
      <w:r>
        <w:rPr>
          <w:vertAlign w:val="subscript"/>
        </w:rPr>
        <w:t>2</w:t>
      </w:r>
      <w:r>
        <w:t>＝</w:t>
      </w:r>
      <w:r>
        <w:t>1</w:t>
      </w:r>
      <w:r>
        <w:rPr>
          <w:rFonts w:hint="eastAsia"/>
        </w:rPr>
        <w:t>:</w:t>
      </w:r>
      <w:r>
        <w:t>1</w:t>
      </w:r>
      <w:r>
        <w:tab/>
      </w:r>
      <w:r>
        <w:tab/>
      </w:r>
      <w:r>
        <w:rPr>
          <w:i/>
        </w:rPr>
        <w:t>U</w:t>
      </w:r>
      <w:r>
        <w:rPr>
          <w:vertAlign w:val="subscript"/>
        </w:rPr>
        <w:t>1</w:t>
      </w:r>
      <w:r>
        <w:rPr>
          <w:rFonts w:hint="eastAsia"/>
        </w:rPr>
        <w:t>:</w:t>
      </w:r>
      <w:r>
        <w:rPr>
          <w:i/>
        </w:rPr>
        <w:t>U</w:t>
      </w:r>
      <w:r>
        <w:rPr>
          <w:vertAlign w:val="subscript"/>
        </w:rPr>
        <w:t>2</w:t>
      </w:r>
      <w:r>
        <w:t>＝</w:t>
      </w:r>
      <w:r>
        <w:t>2</w:t>
      </w:r>
      <w:r>
        <w:rPr>
          <w:rFonts w:hint="eastAsia"/>
        </w:rPr>
        <w:t>:</w:t>
      </w:r>
      <w:r>
        <w:t>3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18</w:t>
      </w:r>
      <w:r>
        <w:t>．如图所示，电源电压恒定．当开关</w:t>
      </w:r>
      <w:r>
        <w:rPr>
          <w:i/>
        </w:rPr>
        <w:t>S</w:t>
      </w:r>
      <w:r>
        <w:rPr>
          <w:vertAlign w:val="subscript"/>
        </w:rPr>
        <w:t>1</w:t>
      </w:r>
      <w:r>
        <w:t>、</w:t>
      </w:r>
      <w:r>
        <w:rPr>
          <w:i/>
        </w:rPr>
        <w:t>S</w:t>
      </w:r>
      <w:r>
        <w:rPr>
          <w:vertAlign w:val="subscript"/>
        </w:rPr>
        <w:t>2</w:t>
      </w:r>
      <w:r>
        <w:t>闭合，甲、乙两表为电压表时，两表示数之比</w:t>
      </w:r>
      <w:r>
        <w:rPr>
          <w:i/>
        </w:rPr>
        <w:t>U</w:t>
      </w:r>
      <w:r>
        <w:rPr>
          <w:vertAlign w:val="subscript"/>
        </w:rPr>
        <w:t>甲</w:t>
      </w:r>
      <w:r>
        <w:rPr>
          <w:rFonts w:hint="eastAsia"/>
        </w:rPr>
        <w:t>:</w:t>
      </w:r>
      <w:r>
        <w:rPr>
          <w:i/>
        </w:rPr>
        <w:t>U</w:t>
      </w:r>
      <w:r>
        <w:rPr>
          <w:vertAlign w:val="subscript"/>
        </w:rPr>
        <w:t>乙</w:t>
      </w:r>
      <w:r>
        <w:rPr>
          <w:rFonts w:ascii="宋体" w:hAnsi="宋体"/>
        </w:rPr>
        <w:t>＝</w:t>
      </w:r>
      <w:r>
        <w:t>4</w:t>
      </w:r>
      <w:r>
        <w:rPr>
          <w:rFonts w:hint="eastAsia"/>
        </w:rPr>
        <w:t>:</w:t>
      </w:r>
      <w:r>
        <w:t>1</w:t>
      </w:r>
      <w:r>
        <w:t>；当开关</w:t>
      </w:r>
      <w:r>
        <w:rPr>
          <w:i/>
        </w:rPr>
        <w:t>S</w:t>
      </w:r>
      <w:r>
        <w:rPr>
          <w:vertAlign w:val="subscript"/>
        </w:rPr>
        <w:t>1</w:t>
      </w:r>
      <w:r>
        <w:t>闭合、</w:t>
      </w:r>
      <w:r>
        <w:rPr>
          <w:i/>
        </w:rPr>
        <w:t>S</w:t>
      </w:r>
      <w:r>
        <w:rPr>
          <w:vertAlign w:val="subscript"/>
        </w:rPr>
        <w:t>2</w:t>
      </w:r>
      <w:r>
        <w:t>断开，若甲、乙两表均为电流表时，两表的示数之比为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</w:t>
      </w:r>
      <w:r>
        <w:t>4</w:t>
      </w:r>
      <w:r>
        <w:rPr>
          <w:rFonts w:hint="eastAsia"/>
        </w:rPr>
        <w:t>:</w:t>
      </w:r>
      <w:r>
        <w:t>3</w:t>
      </w:r>
      <w:r>
        <w:tab/>
      </w:r>
      <w:r>
        <w:tab/>
      </w:r>
      <w:r>
        <w:tab/>
        <w:t>B</w:t>
      </w:r>
      <w:r>
        <w:t>．</w:t>
      </w:r>
      <w:r>
        <w:t>3</w:t>
      </w:r>
      <w:r>
        <w:rPr>
          <w:rFonts w:hint="eastAsia"/>
        </w:rPr>
        <w:t>:</w:t>
      </w:r>
      <w:r>
        <w:t>2</w:t>
      </w:r>
      <w:r>
        <w:tab/>
      </w:r>
      <w:r>
        <w:tab/>
      </w:r>
      <w:r>
        <w:tab/>
        <w:t>C</w:t>
      </w:r>
      <w:r>
        <w:t>．</w:t>
      </w:r>
      <w:r>
        <w:t>3</w:t>
      </w:r>
      <w:r>
        <w:rPr>
          <w:rFonts w:hint="eastAsia"/>
        </w:rPr>
        <w:t>:</w:t>
      </w:r>
      <w:r>
        <w:t>4</w:t>
      </w:r>
      <w:r>
        <w:tab/>
      </w:r>
      <w:r>
        <w:tab/>
      </w:r>
      <w:r>
        <w:tab/>
        <w:t>D</w:t>
      </w:r>
      <w:r>
        <w:t>．</w:t>
      </w:r>
      <w:r>
        <w:t>3</w:t>
      </w:r>
      <w:r>
        <w:rPr>
          <w:rFonts w:hint="eastAsia"/>
        </w:rPr>
        <w:t>:</w:t>
      </w:r>
      <w:r>
        <w:t>l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hint="eastAsia"/>
        </w:rPr>
        <w:t>19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有两个电阻，</w:t>
      </w:r>
      <w:r>
        <w:rPr>
          <w:rFonts w:ascii="Times New Roman" w:eastAsia="宋体" w:hAnsi="Times New Roman" w:cs="宋体"/>
          <w:i/>
        </w:rPr>
        <w:t>R</w:t>
      </w:r>
      <w:r>
        <w:rPr>
          <w:rFonts w:ascii="Times New Roman" w:eastAsia="宋体" w:hAnsi="Times New Roman" w:cs="宋体"/>
          <w:vertAlign w:val="subscript"/>
        </w:rPr>
        <w:t>1</w:t>
      </w:r>
      <w:r>
        <w:rPr>
          <w:rFonts w:ascii="Times New Roman" w:eastAsia="宋体" w:hAnsi="Times New Roman" w:cs="宋体"/>
        </w:rPr>
        <w:t>＝</w:t>
      </w:r>
      <w:r>
        <w:rPr>
          <w:rFonts w:ascii="Times New Roman" w:eastAsia="宋体" w:hAnsi="Times New Roman" w:cs="宋体"/>
        </w:rPr>
        <w:t>20Ω</w:t>
      </w:r>
      <w:r>
        <w:rPr>
          <w:rFonts w:ascii="Times New Roman" w:eastAsia="宋体" w:hAnsi="Times New Roman" w:cs="宋体"/>
        </w:rPr>
        <w:t>，</w:t>
      </w:r>
      <w:r>
        <w:rPr>
          <w:rFonts w:ascii="Times New Roman" w:eastAsia="宋体" w:hAnsi="Times New Roman" w:cs="宋体"/>
          <w:i/>
        </w:rPr>
        <w:t>R</w:t>
      </w:r>
      <w:r>
        <w:rPr>
          <w:rFonts w:ascii="Times New Roman" w:eastAsia="宋体" w:hAnsi="Times New Roman" w:cs="宋体"/>
          <w:vertAlign w:val="subscript"/>
        </w:rPr>
        <w:t>2</w:t>
      </w:r>
      <w:r>
        <w:rPr>
          <w:rFonts w:ascii="Times New Roman" w:eastAsia="宋体" w:hAnsi="Times New Roman" w:cs="宋体"/>
        </w:rPr>
        <w:t>＝</w:t>
      </w:r>
      <w:r>
        <w:rPr>
          <w:rFonts w:ascii="Times New Roman" w:eastAsia="宋体" w:hAnsi="Times New Roman" w:cs="宋体"/>
        </w:rPr>
        <w:t>60Ω</w:t>
      </w:r>
      <w:r>
        <w:rPr>
          <w:rFonts w:ascii="Times New Roman" w:eastAsia="宋体" w:hAnsi="Times New Roman" w:cs="宋体"/>
        </w:rPr>
        <w:t>．若将</w:t>
      </w:r>
      <w:r>
        <w:rPr>
          <w:rFonts w:ascii="Times New Roman" w:eastAsia="宋体" w:hAnsi="Times New Roman" w:cs="宋体"/>
          <w:i/>
        </w:rPr>
        <w:t>R</w:t>
      </w:r>
      <w:r>
        <w:rPr>
          <w:rFonts w:ascii="Times New Roman" w:eastAsia="宋体" w:hAnsi="Times New Roman" w:cs="宋体"/>
          <w:vertAlign w:val="subscript"/>
        </w:rPr>
        <w:t>1</w:t>
      </w:r>
      <w:r>
        <w:rPr>
          <w:rFonts w:ascii="Times New Roman" w:eastAsia="宋体" w:hAnsi="Times New Roman" w:cs="宋体"/>
        </w:rPr>
        <w:t>、</w:t>
      </w:r>
      <w:r>
        <w:rPr>
          <w:rFonts w:ascii="Times New Roman" w:eastAsia="宋体" w:hAnsi="Times New Roman" w:cs="宋体"/>
          <w:i/>
        </w:rPr>
        <w:t>R</w:t>
      </w:r>
      <w:r>
        <w:rPr>
          <w:rFonts w:ascii="Times New Roman" w:eastAsia="宋体" w:hAnsi="Times New Roman" w:cs="宋体"/>
          <w:vertAlign w:val="subscript"/>
        </w:rPr>
        <w:t>2</w:t>
      </w:r>
      <w:r>
        <w:rPr>
          <w:rFonts w:ascii="Times New Roman" w:eastAsia="宋体" w:hAnsi="Times New Roman" w:cs="宋体"/>
        </w:rPr>
        <w:t>串联起来它们的总电阻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cs="宋体"/>
        </w:rPr>
        <w:t>Ω</w:t>
      </w:r>
      <w:r>
        <w:rPr>
          <w:rFonts w:ascii="Times New Roman" w:eastAsia="宋体" w:hAnsi="Times New Roman" w:cs="宋体" w:hint="eastAsia"/>
        </w:rPr>
        <w:t>；</w:t>
      </w:r>
      <w:r>
        <w:rPr>
          <w:rFonts w:ascii="Times New Roman" w:eastAsia="宋体" w:hAnsi="Times New Roman" w:cs="宋体"/>
        </w:rPr>
        <w:t>若将</w:t>
      </w:r>
      <w:r>
        <w:rPr>
          <w:rFonts w:ascii="Times New Roman" w:eastAsia="宋体" w:hAnsi="Times New Roman" w:cs="宋体"/>
          <w:i/>
        </w:rPr>
        <w:t>R</w:t>
      </w:r>
      <w:r>
        <w:rPr>
          <w:rFonts w:ascii="Times New Roman" w:eastAsia="宋体" w:hAnsi="Times New Roman" w:cs="宋体"/>
          <w:vertAlign w:val="subscript"/>
        </w:rPr>
        <w:t>1</w:t>
      </w:r>
      <w:r>
        <w:rPr>
          <w:rFonts w:ascii="Times New Roman" w:eastAsia="宋体" w:hAnsi="Times New Roman" w:cs="宋体"/>
        </w:rPr>
        <w:t>、</w:t>
      </w:r>
      <w:r>
        <w:rPr>
          <w:rFonts w:ascii="Times New Roman" w:eastAsia="宋体" w:hAnsi="Times New Roman" w:cs="宋体"/>
          <w:i/>
        </w:rPr>
        <w:t>R</w:t>
      </w:r>
      <w:r>
        <w:rPr>
          <w:rFonts w:ascii="Times New Roman" w:eastAsia="宋体" w:hAnsi="Times New Roman" w:cs="宋体"/>
          <w:vertAlign w:val="subscript"/>
        </w:rPr>
        <w:t>2</w:t>
      </w:r>
      <w:r>
        <w:rPr>
          <w:rFonts w:ascii="Times New Roman" w:eastAsia="宋体" w:hAnsi="Times New Roman" w:cs="宋体"/>
        </w:rPr>
        <w:t>并联起来，它们的等效电阻是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cs="宋体"/>
        </w:rPr>
        <w:t>Ω</w:t>
      </w:r>
      <w:r>
        <w:rPr>
          <w:rFonts w:ascii="Times New Roman" w:eastAsia="宋体" w:hAnsi="Times New Roman" w:cs="宋体" w:hint="eastAsia"/>
        </w:rPr>
        <w:t>．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pict>
          <v:shape id="_x0000_s1077" type="#_x0000_t75" style="position:absolute;left:0;text-align:left;margin-left:360.05pt;margin-top:38.85pt;width:125.25pt;height:98.25pt;z-index:251670528;mso-wrap-distance-left:9pt;mso-wrap-distance-top:0;mso-wrap-distance-right:9pt;mso-wrap-distance-bottom:0;mso-width-relative:page;mso-height-relative:page">
            <v:imagedata r:id="rId28" o:title=""/>
            <w10:wrap type="square"/>
          </v:shape>
        </w:pic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hint="eastAsia"/>
        </w:rPr>
        <w:t>0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现有长度相同的铜导线甲和乙，已知甲的电阻较大，则甲的横截面积</w:t>
      </w:r>
      <w:r>
        <w:rPr>
          <w:rFonts w:ascii="Times New Roman" w:eastAsia="宋体" w:hAnsi="Times New Roman"/>
        </w:rPr>
        <w:t>_______</w:t>
      </w:r>
      <w:r>
        <w:rPr>
          <w:rFonts w:ascii="Times New Roman" w:eastAsia="宋体" w:hAnsi="Times New Roman" w:cs="宋体"/>
        </w:rPr>
        <w:t>乙的横截面积；若将它们串联在电路中，甲两端的电压</w:t>
      </w:r>
      <w:r>
        <w:rPr>
          <w:rFonts w:ascii="Times New Roman" w:eastAsia="宋体" w:hAnsi="Times New Roman"/>
        </w:rPr>
        <w:t>_______</w:t>
      </w:r>
      <w:r>
        <w:rPr>
          <w:rFonts w:ascii="Times New Roman" w:eastAsia="宋体" w:hAnsi="Times New Roman" w:cs="宋体"/>
        </w:rPr>
        <w:t>乙两端的电压；若将它们并联在电路中，则甲的</w:t>
      </w:r>
      <w:r>
        <w:rPr>
          <w:rFonts w:ascii="Times New Roman" w:eastAsia="宋体" w:hAnsi="Times New Roman"/>
        </w:rPr>
        <w:t>______</w:t>
      </w:r>
      <w:r>
        <w:rPr>
          <w:rFonts w:ascii="Times New Roman" w:eastAsia="宋体" w:hAnsi="Times New Roman" w:cs="宋体"/>
        </w:rPr>
        <w:t>它们并联的总电阻．（均选填</w:t>
      </w:r>
      <w:r>
        <w:rPr>
          <w:rFonts w:ascii="宋体" w:eastAsia="宋体" w:hAnsi="宋体" w:cs="宋体"/>
        </w:rPr>
        <w:t>“</w:t>
      </w:r>
      <w:r>
        <w:rPr>
          <w:rFonts w:ascii="Times New Roman" w:eastAsia="宋体" w:hAnsi="Times New Roman" w:cs="宋体"/>
        </w:rPr>
        <w:t>小于</w:t>
      </w:r>
      <w:r>
        <w:rPr>
          <w:rFonts w:ascii="宋体" w:eastAsia="宋体" w:hAnsi="宋体" w:cs="宋体"/>
        </w:rPr>
        <w:t>”</w:t>
      </w:r>
      <w:r>
        <w:rPr>
          <w:rFonts w:ascii="Times New Roman" w:eastAsia="宋体" w:hAnsi="Times New Roman" w:cs="宋体"/>
        </w:rPr>
        <w:t>、</w:t>
      </w:r>
      <w:r>
        <w:rPr>
          <w:rFonts w:ascii="宋体" w:eastAsia="宋体" w:hAnsi="宋体" w:cs="宋体"/>
        </w:rPr>
        <w:t>“</w:t>
      </w:r>
      <w:r>
        <w:rPr>
          <w:rFonts w:ascii="Times New Roman" w:eastAsia="宋体" w:hAnsi="Times New Roman" w:cs="宋体"/>
        </w:rPr>
        <w:t>等于</w:t>
      </w:r>
      <w:r>
        <w:rPr>
          <w:rFonts w:ascii="宋体" w:eastAsia="宋体" w:hAnsi="宋体" w:cs="宋体"/>
        </w:rPr>
        <w:t>”</w:t>
      </w:r>
      <w:r>
        <w:rPr>
          <w:rFonts w:ascii="Times New Roman" w:eastAsia="宋体" w:hAnsi="Times New Roman" w:cs="宋体"/>
        </w:rPr>
        <w:t>或</w:t>
      </w:r>
      <w:r>
        <w:rPr>
          <w:rFonts w:ascii="宋体" w:eastAsia="宋体" w:hAnsi="宋体" w:cs="宋体"/>
        </w:rPr>
        <w:t>“</w:t>
      </w:r>
      <w:r>
        <w:rPr>
          <w:rFonts w:ascii="Times New Roman" w:eastAsia="宋体" w:hAnsi="Times New Roman" w:cs="宋体"/>
        </w:rPr>
        <w:t>大于</w:t>
      </w:r>
      <w:r>
        <w:rPr>
          <w:rFonts w:ascii="宋体" w:eastAsia="宋体" w:hAnsi="宋体" w:cs="宋体"/>
        </w:rPr>
        <w:t>”</w:t>
      </w:r>
      <w:r>
        <w:rPr>
          <w:rFonts w:ascii="Times New Roman" w:eastAsia="宋体" w:hAnsi="Times New Roman" w:cs="Times New Roman"/>
        </w:rPr>
        <w:t>）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小明在探究甲、乙两个电阻的电流与电压的关系时，得到了如图所示的图象．由图象可知，甲、乙两个电阻的大小关系是</w:t>
      </w:r>
      <w:r>
        <w:rPr>
          <w:rFonts w:ascii="Times New Roman" w:eastAsia="宋体" w:hAnsi="Times New Roman" w:cs="宋体"/>
          <w:i/>
        </w:rPr>
        <w:t>R</w:t>
      </w:r>
      <w:r>
        <w:rPr>
          <w:rFonts w:ascii="Times New Roman" w:eastAsia="宋体" w:hAnsi="Times New Roman" w:cs="宋体"/>
          <w:vertAlign w:val="subscript"/>
        </w:rPr>
        <w:t>甲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cs="宋体"/>
          <w:i/>
        </w:rPr>
        <w:t>R</w:t>
      </w:r>
      <w:r>
        <w:rPr>
          <w:rFonts w:ascii="Times New Roman" w:eastAsia="宋体" w:hAnsi="Times New Roman" w:cs="宋体"/>
          <w:vertAlign w:val="subscript"/>
        </w:rPr>
        <w:t>乙</w:t>
      </w:r>
      <w:r>
        <w:rPr>
          <w:rFonts w:ascii="Times New Roman" w:eastAsia="宋体" w:hAnsi="Times New Roman" w:cs="宋体"/>
        </w:rPr>
        <w:t>（选填</w:t>
      </w:r>
      <w:r>
        <w:rPr>
          <w:rFonts w:ascii="宋体" w:eastAsia="宋体" w:hAnsi="宋体" w:cs="宋体"/>
        </w:rPr>
        <w:t>“</w:t>
      </w:r>
      <w:r>
        <w:rPr>
          <w:rFonts w:ascii="Times New Roman" w:eastAsia="宋体" w:hAnsi="Times New Roman" w:cs="宋体"/>
        </w:rPr>
        <w:t>大于</w:t>
      </w:r>
      <w:r>
        <w:rPr>
          <w:rFonts w:ascii="宋体" w:eastAsia="宋体" w:hAnsi="宋体" w:cs="宋体"/>
        </w:rPr>
        <w:t>”</w:t>
      </w:r>
      <w:r>
        <w:rPr>
          <w:rFonts w:ascii="Times New Roman" w:eastAsia="宋体" w:hAnsi="Times New Roman" w:cs="宋体"/>
        </w:rPr>
        <w:t>、</w:t>
      </w:r>
      <w:r>
        <w:rPr>
          <w:rFonts w:ascii="宋体" w:eastAsia="宋体" w:hAnsi="宋体" w:cs="宋体"/>
        </w:rPr>
        <w:t>“</w:t>
      </w:r>
      <w:r>
        <w:rPr>
          <w:rFonts w:ascii="Times New Roman" w:eastAsia="宋体" w:hAnsi="Times New Roman" w:cs="宋体"/>
        </w:rPr>
        <w:t>小于</w:t>
      </w:r>
      <w:r>
        <w:rPr>
          <w:rFonts w:ascii="宋体" w:eastAsia="宋体" w:hAnsi="宋体" w:cs="宋体"/>
        </w:rPr>
        <w:t>”</w:t>
      </w:r>
      <w:r>
        <w:rPr>
          <w:rFonts w:ascii="Times New Roman" w:eastAsia="宋体" w:hAnsi="Times New Roman" w:cs="宋体"/>
        </w:rPr>
        <w:t>或</w:t>
      </w:r>
      <w:r>
        <w:rPr>
          <w:rFonts w:ascii="宋体" w:eastAsia="宋体" w:hAnsi="宋体" w:cs="宋体"/>
        </w:rPr>
        <w:t>“</w:t>
      </w:r>
      <w:r>
        <w:rPr>
          <w:rFonts w:ascii="Times New Roman" w:eastAsia="宋体" w:hAnsi="Times New Roman" w:cs="宋体"/>
        </w:rPr>
        <w:t>等于</w:t>
      </w:r>
      <w:r>
        <w:rPr>
          <w:rFonts w:ascii="宋体" w:eastAsia="宋体" w:hAnsi="宋体" w:cs="宋体"/>
        </w:rPr>
        <w:t>”</w:t>
      </w:r>
      <w:r>
        <w:rPr>
          <w:rFonts w:ascii="Times New Roman" w:eastAsia="宋体" w:hAnsi="Times New Roman" w:cs="宋体"/>
        </w:rPr>
        <w:t>），当甲、乙两个电阻并联时的总电阻是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cs="宋体"/>
        </w:rPr>
        <w:t>Ω</w:t>
      </w:r>
      <w:r>
        <w:rPr>
          <w:rFonts w:ascii="Times New Roman" w:eastAsia="宋体" w:hAnsi="Times New Roman" w:cs="宋体"/>
        </w:rPr>
        <w:t>．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hint="eastAsia"/>
        </w:rPr>
        <w:t>2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将阻值为</w:t>
      </w:r>
      <w:r>
        <w:rPr>
          <w:rFonts w:ascii="Times New Roman" w:eastAsia="宋体" w:hAnsi="Times New Roman" w:cs="Times New Roman"/>
        </w:rPr>
        <w:t>6Ω</w:t>
      </w:r>
      <w:r>
        <w:rPr>
          <w:rFonts w:ascii="Times New Roman" w:eastAsia="宋体" w:hAnsi="Times New Roman" w:cs="宋体"/>
        </w:rPr>
        <w:t>和</w:t>
      </w:r>
      <w:r>
        <w:rPr>
          <w:rFonts w:ascii="Times New Roman" w:eastAsia="宋体" w:hAnsi="Times New Roman" w:cs="Times New Roman"/>
        </w:rPr>
        <w:t>12Ω</w:t>
      </w:r>
      <w:r>
        <w:rPr>
          <w:rFonts w:ascii="Times New Roman" w:eastAsia="宋体" w:hAnsi="Times New Roman" w:cs="宋体"/>
        </w:rPr>
        <w:t>的两个电阻并联在电路中，其总电阻为</w:t>
      </w:r>
      <w:r>
        <w:rPr>
          <w:rFonts w:ascii="Times New Roman" w:eastAsia="宋体" w:hAnsi="Times New Roman"/>
        </w:rPr>
        <w:t>___</w:t>
      </w:r>
      <w:r>
        <w:rPr>
          <w:rFonts w:ascii="Times New Roman" w:eastAsia="宋体" w:hAnsi="Times New Roman" w:cs="Times New Roman"/>
        </w:rPr>
        <w:t>Ω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宋体"/>
        </w:rPr>
        <w:t>引入</w:t>
      </w:r>
      <w:r>
        <w:rPr>
          <w:rFonts w:ascii="宋体" w:eastAsia="宋体" w:hAnsi="宋体" w:cs="宋体"/>
        </w:rPr>
        <w:t>“</w:t>
      </w:r>
      <w:r>
        <w:rPr>
          <w:rFonts w:ascii="Times New Roman" w:eastAsia="宋体" w:hAnsi="Times New Roman" w:cs="宋体"/>
        </w:rPr>
        <w:t>总电阻</w:t>
      </w:r>
      <w:r>
        <w:rPr>
          <w:rFonts w:ascii="宋体" w:eastAsia="宋体" w:hAnsi="宋体" w:cs="宋体"/>
        </w:rPr>
        <w:t>”</w:t>
      </w:r>
      <w:r>
        <w:rPr>
          <w:rFonts w:ascii="Times New Roman" w:eastAsia="宋体" w:hAnsi="Times New Roman" w:cs="宋体"/>
        </w:rPr>
        <w:t>概念时运用的科学方法是</w:t>
      </w:r>
      <w:r>
        <w:rPr>
          <w:rFonts w:ascii="Times New Roman" w:eastAsia="宋体" w:hAnsi="Times New Roman"/>
        </w:rPr>
        <w:t>__________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宋体"/>
        </w:rPr>
        <w:t>选填</w:t>
      </w:r>
      <w:r>
        <w:rPr>
          <w:rFonts w:ascii="宋体" w:eastAsia="宋体" w:hAnsi="宋体" w:cs="Times New Roman"/>
        </w:rPr>
        <w:t>“</w:t>
      </w:r>
      <w:r>
        <w:rPr>
          <w:rFonts w:ascii="Times New Roman" w:eastAsia="宋体" w:hAnsi="Times New Roman" w:cs="宋体"/>
        </w:rPr>
        <w:t>等效替代法</w:t>
      </w:r>
      <w:r>
        <w:rPr>
          <w:rFonts w:ascii="宋体" w:eastAsia="宋体" w:hAnsi="宋体" w:cs="Times New Roman"/>
        </w:rPr>
        <w:t>”</w:t>
      </w:r>
      <w:r>
        <w:rPr>
          <w:rFonts w:ascii="Times New Roman" w:eastAsia="宋体" w:hAnsi="Times New Roman" w:cs="宋体"/>
        </w:rPr>
        <w:t>或</w:t>
      </w:r>
      <w:r>
        <w:rPr>
          <w:rFonts w:ascii="宋体" w:eastAsia="宋体" w:hAnsi="宋体" w:cs="Times New Roman"/>
        </w:rPr>
        <w:t>“</w:t>
      </w:r>
      <w:r>
        <w:rPr>
          <w:rFonts w:ascii="Times New Roman" w:eastAsia="宋体" w:hAnsi="Times New Roman" w:cs="宋体"/>
        </w:rPr>
        <w:t>控制变量法</w:t>
      </w:r>
      <w:r>
        <w:rPr>
          <w:rFonts w:ascii="宋体" w:eastAsia="宋体" w:hAnsi="宋体" w:cs="Times New Roman"/>
        </w:rPr>
        <w:t>”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．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</w:rPr>
      </w:pPr>
      <w:r>
        <w:pict>
          <v:shape id="_x0000_s1078" type="#_x0000_t75" style="position:absolute;left:0;text-align:left;margin-left:419.25pt;margin-top:23.2pt;width:68.3pt;height:53.25pt;z-index:251671552;mso-wrap-distance-left:9pt;mso-wrap-distance-top:0;mso-wrap-distance-right:9pt;mso-wrap-distance-bottom:0;mso-width-relative:page;mso-height-relative:page">
            <v:imagedata r:id="rId29" o:title=""/>
            <w10:wrap type="square"/>
          </v:shape>
        </w:pic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hint="eastAsia"/>
        </w:rPr>
        <w:t>3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王明同学在修理电子玩具时，需要用一个</w:t>
      </w:r>
      <w:r>
        <w:rPr>
          <w:rFonts w:ascii="Times New Roman" w:eastAsia="宋体" w:hAnsi="Times New Roman" w:cs="Times New Roman"/>
        </w:rPr>
        <w:t>75Ω</w:t>
      </w:r>
      <w:r>
        <w:rPr>
          <w:rFonts w:ascii="Times New Roman" w:eastAsia="宋体" w:hAnsi="Times New Roman" w:cs="宋体"/>
        </w:rPr>
        <w:t>的电阻，现有手边有阻值为</w:t>
      </w:r>
      <w:r>
        <w:rPr>
          <w:rFonts w:ascii="Times New Roman" w:eastAsia="宋体" w:hAnsi="Times New Roman" w:cs="Times New Roman"/>
        </w:rPr>
        <w:t>300Ω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100Ω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60Ω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40Ω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30Ω</w:t>
      </w:r>
      <w:r>
        <w:rPr>
          <w:rFonts w:ascii="Times New Roman" w:eastAsia="宋体" w:hAnsi="Times New Roman" w:cs="宋体"/>
        </w:rPr>
        <w:t>的电阻各一个，他可以选择其中的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cs="Times New Roman"/>
        </w:rPr>
        <w:t>Ω</w:t>
      </w:r>
      <w:r>
        <w:rPr>
          <w:rFonts w:ascii="Times New Roman" w:eastAsia="宋体" w:hAnsi="Times New Roman" w:cs="宋体"/>
        </w:rPr>
        <w:t>和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cs="Times New Roman"/>
        </w:rPr>
        <w:t>Ω</w:t>
      </w:r>
      <w:r>
        <w:rPr>
          <w:rFonts w:ascii="Times New Roman" w:eastAsia="宋体" w:hAnsi="Times New Roman" w:cs="宋体"/>
        </w:rPr>
        <w:t>两个电阻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cs="宋体"/>
        </w:rPr>
        <w:t>联来获得．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hint="eastAsia"/>
        </w:rPr>
        <w:t>4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cs="宋体"/>
        </w:rPr>
        <w:t>用均匀的电阻丝围成一个正方形</w:t>
      </w:r>
      <w:r>
        <w:rPr>
          <w:rFonts w:ascii="Times New Roman" w:eastAsia="宋体" w:hAnsi="Times New Roman" w:cs="Times New Romance"/>
          <w:i/>
        </w:rPr>
        <w:t>ABCD</w:t>
      </w:r>
      <w:r>
        <w:rPr>
          <w:rFonts w:ascii="Times New Roman" w:eastAsia="宋体" w:hAnsi="Times New Roman" w:cs="宋体"/>
        </w:rPr>
        <w:t>，如图所示，其中</w:t>
      </w:r>
      <w:r>
        <w:rPr>
          <w:rFonts w:ascii="Times New Roman" w:eastAsia="宋体" w:hAnsi="Times New Roman" w:cs="Times New Romance"/>
          <w:i/>
        </w:rPr>
        <w:t>E</w:t>
      </w:r>
      <w:r>
        <w:rPr>
          <w:rFonts w:ascii="Times New Roman" w:eastAsia="宋体" w:hAnsi="Times New Roman" w:cs="宋体"/>
        </w:rPr>
        <w:t>为</w:t>
      </w:r>
      <w:r>
        <w:rPr>
          <w:rFonts w:ascii="Times New Roman" w:eastAsia="宋体" w:hAnsi="Times New Roman" w:cs="Times New Romance"/>
          <w:i/>
        </w:rPr>
        <w:t>CD</w:t>
      </w:r>
      <w:r>
        <w:rPr>
          <w:rFonts w:ascii="Times New Roman" w:eastAsia="宋体" w:hAnsi="Times New Roman" w:cs="宋体"/>
        </w:rPr>
        <w:t>的中点．当</w:t>
      </w:r>
      <w:r>
        <w:rPr>
          <w:rFonts w:ascii="Times New Roman" w:eastAsia="宋体" w:hAnsi="Times New Roman" w:cs="Times New Romance"/>
          <w:i/>
        </w:rPr>
        <w:t>B</w:t>
      </w:r>
      <w:r>
        <w:rPr>
          <w:rFonts w:ascii="Times New Roman" w:eastAsia="宋体" w:hAnsi="Times New Roman" w:cs="Times New Romance"/>
        </w:rPr>
        <w:t>、</w:t>
      </w:r>
      <w:r>
        <w:rPr>
          <w:rFonts w:ascii="Times New Roman" w:eastAsia="宋体" w:hAnsi="Times New Roman" w:cs="Times New Romance"/>
          <w:i/>
        </w:rPr>
        <w:t>D</w:t>
      </w:r>
      <w:r>
        <w:rPr>
          <w:rFonts w:ascii="Times New Roman" w:eastAsia="宋体" w:hAnsi="Times New Roman" w:cs="宋体"/>
        </w:rPr>
        <w:t>两点接入电路中时，阻值为</w:t>
      </w:r>
      <w:r>
        <w:rPr>
          <w:rFonts w:ascii="Times New Roman" w:eastAsia="宋体" w:hAnsi="Times New Roman" w:cs="Times New Romance"/>
        </w:rPr>
        <w:t>8Ω</w:t>
      </w:r>
      <w:r>
        <w:rPr>
          <w:rFonts w:ascii="Times New Roman" w:eastAsia="宋体" w:hAnsi="Times New Roman" w:cs="宋体"/>
        </w:rPr>
        <w:t>；那么将</w:t>
      </w:r>
      <w:r>
        <w:rPr>
          <w:rFonts w:ascii="Times New Roman" w:eastAsia="宋体" w:hAnsi="Times New Roman" w:cs="Times New Romance"/>
          <w:i/>
        </w:rPr>
        <w:t>B</w:t>
      </w:r>
      <w:r>
        <w:rPr>
          <w:rFonts w:ascii="Times New Roman" w:eastAsia="宋体" w:hAnsi="Times New Roman" w:cs="Times New Romance"/>
        </w:rPr>
        <w:t>、</w:t>
      </w:r>
      <w:r>
        <w:rPr>
          <w:rFonts w:ascii="Times New Roman" w:eastAsia="宋体" w:hAnsi="Times New Roman" w:cs="Times New Romance"/>
          <w:i/>
        </w:rPr>
        <w:t>E</w:t>
      </w:r>
      <w:r>
        <w:rPr>
          <w:rFonts w:ascii="Times New Roman" w:eastAsia="宋体" w:hAnsi="Times New Roman" w:cs="宋体"/>
        </w:rPr>
        <w:t>两点接入电路时，阻值为</w:t>
      </w:r>
      <w:r>
        <w:rPr>
          <w:rFonts w:ascii="Times New Roman" w:eastAsia="宋体" w:hAnsi="Times New Roman"/>
        </w:rPr>
        <w:t>___</w:t>
      </w:r>
      <w:r>
        <w:rPr>
          <w:rFonts w:ascii="Times New Roman" w:eastAsia="宋体" w:hAnsi="Times New Roman" w:cs="Times New Romance"/>
        </w:rPr>
        <w:t>Ω</w:t>
      </w:r>
      <w:r>
        <w:rPr>
          <w:rFonts w:ascii="Times New Roman" w:eastAsia="宋体" w:hAnsi="Times New Roman" w:cs="Times New Romance"/>
        </w:rPr>
        <w:t>．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</w:t>
      </w:r>
      <w:r>
        <w:rPr>
          <w:rFonts w:hint="eastAsia"/>
        </w:rPr>
        <w:t>5</w:t>
      </w:r>
      <w:r>
        <w:t>．两个标有</w:t>
      </w:r>
      <w:r>
        <w:rPr>
          <w:rFonts w:hint="eastAsia"/>
        </w:rPr>
        <w:t>“</w:t>
      </w:r>
      <w:r>
        <w:t>5</w:t>
      </w:r>
      <w:r>
        <w:rPr>
          <w:rFonts w:cs="Times New Roman"/>
        </w:rPr>
        <w:t>Ω</w:t>
      </w:r>
      <w:r>
        <w:rPr>
          <w:rFonts w:hint="eastAsia"/>
        </w:rPr>
        <w:t>1</w:t>
      </w:r>
      <w:r>
        <w:t>A</w:t>
      </w:r>
      <w:r>
        <w:rPr>
          <w:rFonts w:hint="eastAsia"/>
        </w:rPr>
        <w:t>”</w:t>
      </w:r>
      <w:r>
        <w:t>和</w:t>
      </w:r>
      <w:r>
        <w:rPr>
          <w:rFonts w:hint="eastAsia"/>
        </w:rPr>
        <w:t>“</w:t>
      </w:r>
      <w:r>
        <w:rPr>
          <w:rFonts w:hint="eastAsia"/>
        </w:rPr>
        <w:t>10</w:t>
      </w:r>
      <w:r>
        <w:rPr>
          <w:rFonts w:cs="Times New Roman"/>
        </w:rPr>
        <w:t>Ω</w:t>
      </w:r>
      <w:r>
        <w:rPr>
          <w:rFonts w:hint="eastAsia"/>
        </w:rPr>
        <w:t>0.6</w:t>
      </w:r>
      <w:r>
        <w:t>A</w:t>
      </w:r>
      <w:r>
        <w:rPr>
          <w:rFonts w:hint="eastAsia"/>
        </w:rPr>
        <w:t>”</w:t>
      </w:r>
      <w:r>
        <w:t>的定值电阻，将它们串联起来使用时等效电阻</w:t>
      </w:r>
      <w:r>
        <w:rPr>
          <w:rFonts w:hint="eastAsia"/>
        </w:rPr>
        <w:t>为</w:t>
      </w:r>
      <w:r>
        <w:rPr>
          <w:rFonts w:hint="eastAsia"/>
        </w:rPr>
        <w:t>_</w:t>
      </w:r>
      <w:r>
        <w:t>_____</w:t>
      </w:r>
      <w:r>
        <w:rPr>
          <w:rFonts w:cs="Times New Roman"/>
        </w:rPr>
        <w:t>Ω</w:t>
      </w:r>
      <w:r>
        <w:t>，</w:t>
      </w:r>
      <w:r>
        <w:rPr>
          <w:rFonts w:hint="eastAsia"/>
        </w:rPr>
        <w:t>电源</w:t>
      </w:r>
      <w:r>
        <w:t>电压最多为</w:t>
      </w:r>
      <w:r>
        <w:rPr>
          <w:rFonts w:hint="eastAsia"/>
        </w:rPr>
        <w:t>_</w:t>
      </w:r>
      <w:r>
        <w:t>_____V</w:t>
      </w:r>
      <w:r>
        <w:t>；若将它们并联时干路电流最大是</w:t>
      </w:r>
      <w:r>
        <w:rPr>
          <w:rFonts w:hint="eastAsia"/>
        </w:rPr>
        <w:t>_</w:t>
      </w:r>
      <w:r>
        <w:t>_____A</w:t>
      </w:r>
      <w:r>
        <w:t>．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54" type="#_x0000_t75" style="position:absolute;left:0;text-align:left;margin-left:372.25pt;margin-top:45pt;width:98.8pt;height:62.55pt;z-index:251665408;mso-wrap-distance-left:9pt;mso-wrap-distance-top:0;mso-wrap-distance-right:9pt;mso-wrap-distance-bottom:0;mso-width-relative:page;mso-height-relative:page">
            <v:imagedata r:id="rId30" o:title=""/>
            <w10:wrap type="square"/>
          </v:shape>
        </w:pict>
      </w:r>
      <w:r>
        <w:t>2</w:t>
      </w:r>
      <w:r>
        <w:rPr>
          <w:rFonts w:hint="eastAsia"/>
        </w:rPr>
        <w:t>6</w:t>
      </w:r>
      <w:r>
        <w:t>．一个电压恒定的电源，在其两端只接一只电阻值为</w:t>
      </w:r>
      <w:r>
        <w:t>12Ω</w:t>
      </w:r>
      <w:r>
        <w:t>的电阻</w:t>
      </w:r>
      <w:r>
        <w:rPr>
          <w:i/>
        </w:rPr>
        <w:t>R</w:t>
      </w:r>
      <w:r>
        <w:rPr>
          <w:vertAlign w:val="subscript"/>
        </w:rPr>
        <w:t>1</w:t>
      </w:r>
      <w:r>
        <w:t>，电流是</w:t>
      </w:r>
      <w:r>
        <w:t>0</w:t>
      </w:r>
      <w:r>
        <w:rPr>
          <w:rFonts w:hint="eastAsia"/>
        </w:rPr>
        <w:t>.</w:t>
      </w:r>
      <w:r>
        <w:t>5A</w:t>
      </w:r>
      <w:r>
        <w:t>．如果</w:t>
      </w:r>
      <w:r>
        <w:rPr>
          <w:rFonts w:hint="eastAsia"/>
        </w:rPr>
        <w:t>在电阻</w:t>
      </w:r>
      <w:r>
        <w:rPr>
          <w:i/>
        </w:rPr>
        <w:t>R</w:t>
      </w:r>
      <w:r>
        <w:rPr>
          <w:vertAlign w:val="subscript"/>
        </w:rPr>
        <w:t>1</w:t>
      </w:r>
      <w:r>
        <w:t>两端并联一个电阻值为</w:t>
      </w:r>
      <w:r>
        <w:t>8Ω</w:t>
      </w:r>
      <w:r>
        <w:t>的电阻</w:t>
      </w:r>
      <w:r>
        <w:rPr>
          <w:i/>
        </w:rPr>
        <w:t>R</w:t>
      </w:r>
      <w:r>
        <w:rPr>
          <w:vertAlign w:val="subscript"/>
        </w:rPr>
        <w:t>2</w:t>
      </w:r>
      <w:r>
        <w:t>，并联电路的总电流为</w:t>
      </w:r>
      <w:r>
        <w:t>_______A</w:t>
      </w:r>
      <w:r>
        <w:rPr>
          <w:rFonts w:hint="eastAsia"/>
        </w:rPr>
        <w:t>．</w:t>
      </w:r>
      <w:r>
        <w:t>若将</w:t>
      </w:r>
      <w:r>
        <w:rPr>
          <w:i/>
        </w:rPr>
        <w:t>R</w:t>
      </w:r>
      <w:r>
        <w:rPr>
          <w:vertAlign w:val="subscript"/>
        </w:rPr>
        <w:t>2</w:t>
      </w:r>
      <w:r>
        <w:t>改为与</w:t>
      </w:r>
      <w:r>
        <w:rPr>
          <w:i/>
        </w:rPr>
        <w:t>R</w:t>
      </w:r>
      <w:r>
        <w:rPr>
          <w:vertAlign w:val="subscript"/>
        </w:rPr>
        <w:t>1</w:t>
      </w:r>
      <w:r>
        <w:t>串联在原电路中，电路中电流为</w:t>
      </w:r>
      <w:r>
        <w:t>_______A</w:t>
      </w:r>
      <w:r>
        <w:t>．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</w:t>
      </w:r>
      <w:r>
        <w:rPr>
          <w:rFonts w:hint="eastAsia"/>
        </w:rPr>
        <w:t>7</w:t>
      </w:r>
      <w:r>
        <w:rPr>
          <w:rFonts w:hint="eastAsia"/>
        </w:rPr>
        <w:t>．如图所示电路，电源电压恒定，</w:t>
      </w:r>
      <w:r>
        <w:rPr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＝</w:t>
      </w:r>
      <w:r>
        <w:t>20</w:t>
      </w:r>
      <w:r>
        <w:rPr>
          <w:rFonts w:cs="Times New Roman"/>
        </w:rPr>
        <w:t>Ω</w:t>
      </w:r>
      <w:r>
        <w:rPr>
          <w:rFonts w:hint="eastAsia"/>
        </w:rPr>
        <w:t>，</w:t>
      </w:r>
      <w:r>
        <w:rPr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t>l0</w:t>
      </w:r>
      <w:r>
        <w:rPr>
          <w:rFonts w:cs="Times New Roman"/>
        </w:rPr>
        <w:t>Ω</w:t>
      </w:r>
      <w:r>
        <w:rPr>
          <w:rFonts w:hint="eastAsia"/>
        </w:rPr>
        <w:t>，当</w:t>
      </w:r>
      <w:r>
        <w:rPr>
          <w:i/>
        </w:rPr>
        <w:t>S</w:t>
      </w:r>
      <w:r>
        <w:rPr>
          <w:vertAlign w:val="subscript"/>
        </w:rPr>
        <w:t>l</w:t>
      </w:r>
      <w:r>
        <w:rPr>
          <w:rFonts w:hint="eastAsia"/>
        </w:rPr>
        <w:t>闭合，</w:t>
      </w:r>
      <w:r>
        <w:rPr>
          <w:i/>
        </w:rPr>
        <w:t>S</w:t>
      </w:r>
      <w:r>
        <w:rPr>
          <w:vertAlign w:val="subscript"/>
        </w:rPr>
        <w:t>2</w:t>
      </w:r>
      <w:r>
        <w:rPr>
          <w:rFonts w:hint="eastAsia"/>
        </w:rPr>
        <w:t>、</w:t>
      </w:r>
      <w:r>
        <w:rPr>
          <w:i/>
        </w:rPr>
        <w:t>S</w:t>
      </w:r>
      <w:r>
        <w:rPr>
          <w:vertAlign w:val="subscript"/>
        </w:rPr>
        <w:t>3</w:t>
      </w:r>
      <w:r>
        <w:rPr>
          <w:rFonts w:hint="eastAsia"/>
        </w:rPr>
        <w:t>断开时，电流表的示数为</w:t>
      </w:r>
      <w:r>
        <w:t>0.6A</w:t>
      </w:r>
      <w:r>
        <w:rPr>
          <w:rFonts w:hint="eastAsia"/>
        </w:rPr>
        <w:t>，电源电压为</w:t>
      </w:r>
      <w:r>
        <w:t>______V</w:t>
      </w:r>
      <w:r>
        <w:rPr>
          <w:rFonts w:hint="eastAsia"/>
        </w:rPr>
        <w:t>；当</w:t>
      </w:r>
      <w:r>
        <w:rPr>
          <w:i/>
        </w:rPr>
        <w:t>S</w:t>
      </w:r>
      <w:r>
        <w:rPr>
          <w:vertAlign w:val="subscript"/>
        </w:rPr>
        <w:t>2</w:t>
      </w:r>
      <w:r>
        <w:rPr>
          <w:rFonts w:hint="eastAsia"/>
        </w:rPr>
        <w:t>闭合，</w:t>
      </w:r>
      <w:r>
        <w:rPr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</w:rPr>
        <w:t>S</w:t>
      </w:r>
      <w:r>
        <w:rPr>
          <w:vertAlign w:val="subscript"/>
        </w:rPr>
        <w:t>3</w:t>
      </w:r>
      <w:r>
        <w:rPr>
          <w:rFonts w:hint="eastAsia"/>
        </w:rPr>
        <w:t>断开时，电流表示数为</w:t>
      </w:r>
      <w:r>
        <w:t>______A</w:t>
      </w:r>
      <w:r>
        <w:rPr>
          <w:rFonts w:hint="eastAsia"/>
        </w:rPr>
        <w:t>；当</w:t>
      </w:r>
      <w:r>
        <w:rPr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</w:rPr>
        <w:t>S</w:t>
      </w:r>
      <w:r>
        <w:rPr>
          <w:vertAlign w:val="subscript"/>
        </w:rPr>
        <w:t>3</w:t>
      </w:r>
      <w:r>
        <w:rPr>
          <w:rFonts w:hint="eastAsia"/>
        </w:rPr>
        <w:t>闭合，</w:t>
      </w:r>
      <w:r>
        <w:rPr>
          <w:i/>
        </w:rPr>
        <w:t>S</w:t>
      </w:r>
      <w:r>
        <w:rPr>
          <w:vertAlign w:val="subscript"/>
        </w:rPr>
        <w:t>2</w:t>
      </w:r>
      <w:r>
        <w:rPr>
          <w:rFonts w:hint="eastAsia"/>
        </w:rPr>
        <w:t>断开时，电流表示数为</w:t>
      </w:r>
      <w:r>
        <w:t>______A</w:t>
      </w:r>
      <w:r>
        <w:rPr>
          <w:rFonts w:hint="eastAsia"/>
        </w:rPr>
        <w:t>．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</w:t>
      </w:r>
      <w:r>
        <w:rPr>
          <w:rFonts w:hint="eastAsia"/>
        </w:rPr>
        <w:t>8</w:t>
      </w:r>
      <w:r>
        <w:t>．电阻</w:t>
      </w:r>
      <w:r>
        <w:rPr>
          <w:i/>
        </w:rPr>
        <w:t>R</w:t>
      </w:r>
      <w:r>
        <w:rPr>
          <w:vertAlign w:val="subscript"/>
        </w:rPr>
        <w:t>1</w:t>
      </w:r>
      <w:r>
        <w:t>、</w:t>
      </w:r>
      <w:r>
        <w:rPr>
          <w:i/>
        </w:rPr>
        <w:t>R</w:t>
      </w:r>
      <w:r>
        <w:rPr>
          <w:vertAlign w:val="subscript"/>
        </w:rPr>
        <w:t>2</w:t>
      </w:r>
      <w:r>
        <w:t>串联，电源电压是</w:t>
      </w:r>
      <w:r>
        <w:t>10V</w:t>
      </w:r>
      <w:r>
        <w:t>，</w:t>
      </w:r>
      <w:r>
        <w:rPr>
          <w:i/>
        </w:rPr>
        <w:t>R</w:t>
      </w:r>
      <w:r>
        <w:rPr>
          <w:vertAlign w:val="subscript"/>
        </w:rPr>
        <w:t>1</w:t>
      </w:r>
      <w:r>
        <w:t>两端电压</w:t>
      </w:r>
      <w:r>
        <w:rPr>
          <w:rFonts w:hint="eastAsia"/>
        </w:rPr>
        <w:t>为</w:t>
      </w:r>
      <w:r>
        <w:t>8V</w:t>
      </w:r>
      <w:r>
        <w:t>，</w:t>
      </w:r>
      <w:r>
        <w:rPr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为</w:t>
      </w:r>
      <w:r>
        <w:t>10Ω</w:t>
      </w:r>
      <w:r>
        <w:t>，则</w:t>
      </w:r>
      <w:r>
        <w:rPr>
          <w:i/>
        </w:rPr>
        <w:t>R</w:t>
      </w:r>
      <w:r>
        <w:rPr>
          <w:vertAlign w:val="subscript"/>
        </w:rPr>
        <w:t>1</w:t>
      </w:r>
      <w:r>
        <w:t>中的电流等于</w:t>
      </w:r>
      <w:r>
        <w:t>__A</w:t>
      </w:r>
      <w:r>
        <w:t>，</w:t>
      </w:r>
      <w:r>
        <w:rPr>
          <w:i/>
        </w:rPr>
        <w:t>R</w:t>
      </w:r>
      <w:r>
        <w:rPr>
          <w:vertAlign w:val="subscript"/>
        </w:rPr>
        <w:t>2</w:t>
      </w:r>
      <w:r>
        <w:t>等于</w:t>
      </w:r>
      <w:r>
        <w:t>__Ω</w:t>
      </w:r>
      <w:r>
        <w:t>．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56" type="#_x0000_t75" style="position:absolute;left:0;text-align:left;margin-left:369.8pt;margin-top:17.8pt;width:104.2pt;height:92.7pt;z-index:251667456;mso-wrap-distance-left:9pt;mso-wrap-distance-top:0;mso-wrap-distance-right:9pt;mso-wrap-distance-bottom:0;mso-width-relative:page;mso-height-relative:page">
            <v:imagedata r:id="rId31" o:title=""/>
            <w10:wrap type="square"/>
          </v:shape>
        </w:pict>
      </w:r>
      <w:r>
        <w:rPr>
          <w:rFonts w:hint="eastAsia"/>
        </w:rPr>
        <w:t>29</w:t>
      </w:r>
      <w:r>
        <w:t>．如图是电阻</w:t>
      </w:r>
      <w:r>
        <w:rPr>
          <w:i/>
        </w:rPr>
        <w:t>A</w:t>
      </w:r>
      <w:r>
        <w:rPr>
          <w:i/>
        </w:rPr>
        <w:t>、</w:t>
      </w:r>
      <w:r>
        <w:rPr>
          <w:i/>
        </w:rPr>
        <w:t>B</w:t>
      </w:r>
      <w:r>
        <w:t>的</w:t>
      </w:r>
      <w:r>
        <w:rPr>
          <w:i/>
        </w:rPr>
        <w:t>I</w:t>
      </w:r>
      <w:r>
        <w:rPr>
          <w:rFonts w:hint="eastAsia"/>
        </w:rPr>
        <w:t>—</w:t>
      </w:r>
      <w:r>
        <w:rPr>
          <w:i/>
        </w:rPr>
        <w:t>U</w:t>
      </w:r>
      <w:r>
        <w:t>图像．由图可知：</w:t>
      </w:r>
      <w:r>
        <w:rPr>
          <w:i/>
        </w:rPr>
        <w:t>B</w:t>
      </w:r>
      <w:r>
        <w:t>电阻的阻值是</w:t>
      </w:r>
      <w:r>
        <w:t>______Ω</w:t>
      </w:r>
      <w:r>
        <w:t>；将电阻</w:t>
      </w:r>
      <w:r>
        <w:rPr>
          <w:i/>
        </w:rPr>
        <w:t>A</w:t>
      </w:r>
      <w:r>
        <w:t>、</w:t>
      </w:r>
      <w:r>
        <w:rPr>
          <w:i/>
        </w:rPr>
        <w:t>B</w:t>
      </w:r>
      <w:r>
        <w:t>串联后接入电路，当通过</w:t>
      </w:r>
      <w:r>
        <w:rPr>
          <w:i/>
        </w:rPr>
        <w:t>A</w:t>
      </w:r>
      <w:r>
        <w:t>的电流为</w:t>
      </w:r>
      <w:r>
        <w:t>0.3A</w:t>
      </w:r>
      <w:r>
        <w:t>时，</w:t>
      </w:r>
      <w:r>
        <w:rPr>
          <w:i/>
        </w:rPr>
        <w:t>A</w:t>
      </w:r>
      <w:r>
        <w:t>和</w:t>
      </w:r>
      <w:r>
        <w:rPr>
          <w:i/>
        </w:rPr>
        <w:t>B</w:t>
      </w:r>
      <w:r>
        <w:t>两端的总电压是</w:t>
      </w:r>
      <w:r>
        <w:t>______V</w:t>
      </w:r>
      <w:r>
        <w:t>；将电阻</w:t>
      </w:r>
      <w:r>
        <w:rPr>
          <w:i/>
        </w:rPr>
        <w:t>A</w:t>
      </w:r>
      <w:r>
        <w:t>、</w:t>
      </w:r>
      <w:r>
        <w:rPr>
          <w:i/>
        </w:rPr>
        <w:t>B</w:t>
      </w:r>
      <w:r>
        <w:t>并联后接入某电路，当通过</w:t>
      </w:r>
      <w:r>
        <w:t>B</w:t>
      </w:r>
      <w:r>
        <w:t>的电流为</w:t>
      </w:r>
      <w:r>
        <w:t>0.2A</w:t>
      </w:r>
      <w:r>
        <w:t>时，</w:t>
      </w:r>
      <w:r>
        <w:rPr>
          <w:i/>
        </w:rPr>
        <w:t>A</w:t>
      </w:r>
      <w:r>
        <w:t>两端的电压是</w:t>
      </w:r>
      <w:r>
        <w:t>______V</w:t>
      </w:r>
      <w:r>
        <w:t>．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3</w:t>
      </w:r>
      <w:r>
        <w:rPr>
          <w:rFonts w:hint="eastAsia"/>
        </w:rPr>
        <w:t>0</w:t>
      </w:r>
      <w:r>
        <w:t>．两个电阻甲和乙，电阻值分别为</w:t>
      </w:r>
      <w:r>
        <w:t>20Ω</w:t>
      </w:r>
      <w:r>
        <w:t>、</w:t>
      </w:r>
      <w:r>
        <w:t>40Ω</w:t>
      </w:r>
      <w:r>
        <w:t>，将它们串联接入电路中，则甲乙两电</w:t>
      </w:r>
      <w:r>
        <w:t>阻两端的电压之比为</w:t>
      </w:r>
      <w:r>
        <w:rPr>
          <w:rFonts w:hint="eastAsia"/>
        </w:rPr>
        <w:t>_</w:t>
      </w:r>
      <w:r>
        <w:t>_____</w:t>
      </w:r>
      <w:r>
        <w:t>；将它们并联接入电路中，通过甲乙两电阻的电流之比为</w:t>
      </w:r>
      <w:r>
        <w:rPr>
          <w:rFonts w:hint="eastAsia"/>
        </w:rPr>
        <w:t>_</w:t>
      </w:r>
      <w:r>
        <w:t>_____</w:t>
      </w:r>
      <w:r>
        <w:t>．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．如图甲所示电路中，当闭合开关</w:t>
      </w:r>
      <w:r>
        <w:rPr>
          <w:rFonts w:hint="eastAsia"/>
          <w:i/>
          <w:szCs w:val="21"/>
        </w:rPr>
        <w:t>S</w:t>
      </w:r>
      <w:r>
        <w:rPr>
          <w:rFonts w:hint="eastAsia"/>
          <w:szCs w:val="21"/>
        </w:rPr>
        <w:t>后，两个电压表指针偏转角度相同，指针位置如图乙所示．电阻</w:t>
      </w:r>
      <w:r>
        <w:rPr>
          <w:rFonts w:hint="eastAsia"/>
          <w:i/>
          <w:szCs w:val="21"/>
        </w:rPr>
        <w:t>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两端的电压为</w:t>
      </w:r>
      <w:r>
        <w:rPr>
          <w:szCs w:val="21"/>
        </w:rPr>
        <w:t>______</w:t>
      </w:r>
      <w:r>
        <w:rPr>
          <w:rFonts w:hint="eastAsia"/>
          <w:szCs w:val="21"/>
        </w:rPr>
        <w:t>V</w:t>
      </w:r>
      <w:r>
        <w:rPr>
          <w:rFonts w:hint="eastAsia"/>
          <w:szCs w:val="21"/>
        </w:rPr>
        <w:t>，电阻</w:t>
      </w:r>
      <w:r>
        <w:rPr>
          <w:rFonts w:hint="eastAsia"/>
          <w:i/>
          <w:szCs w:val="21"/>
        </w:rPr>
        <w:t>R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的阻值之比为</w:t>
      </w:r>
      <w:r>
        <w:rPr>
          <w:szCs w:val="21"/>
        </w:rPr>
        <w:t>______</w:t>
      </w:r>
      <w:r>
        <w:rPr>
          <w:rFonts w:hint="eastAsia"/>
          <w:szCs w:val="21"/>
        </w:rPr>
        <w:t>．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2372"/>
        <w:gridCol w:w="3333"/>
      </w:tblGrid>
      <w:tr w:rsidR="002C2952">
        <w:tc>
          <w:tcPr>
            <w:tcW w:w="3245" w:type="dxa"/>
            <w:vAlign w:val="center"/>
          </w:tcPr>
          <w:p w:rsidR="002C2952" w:rsidRDefault="00A21A36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pict>
                <v:group id="_x0000_s1063" style="width:183.6pt;height:71.45pt;mso-position-horizontal-relative:char;mso-position-vertical-relative:line" coordorigin="1080,2986" coordsize="4812,1872">
                  <v:shape id="_x0000_s1064" type="#_x0000_t75" style="position:absolute;left:1080;top:2986;width:2160;height:1872">
                    <v:imagedata r:id="rId32" o:title=""/>
                  </v:shape>
                  <v:shape id="_x0000_s1065" type="#_x0000_t75" style="position:absolute;left:3300;top:3130;width:2592;height:1728">
                    <v:imagedata r:id="rId3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245" w:type="dxa"/>
            <w:vAlign w:val="center"/>
          </w:tcPr>
          <w:p w:rsidR="002C2952" w:rsidRDefault="00A21A36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pict>
                <v:shape id="_x0000_i1028" type="#_x0000_t75" alt=" " style="width:117.75pt;height:73.5pt">
                  <v:imagedata r:id="rId34" o:title=""/>
                </v:shape>
              </w:pict>
            </w:r>
          </w:p>
        </w:tc>
        <w:tc>
          <w:tcPr>
            <w:tcW w:w="3246" w:type="dxa"/>
            <w:vAlign w:val="center"/>
          </w:tcPr>
          <w:p w:rsidR="002C2952" w:rsidRDefault="00A21A36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pict>
                <v:shape id="_x0000_i1029" type="#_x0000_t75" alt=" " style="width:170.25pt;height:83.25pt">
                  <v:imagedata r:id="rId35" o:title=""/>
                </v:shape>
              </w:pict>
            </w:r>
          </w:p>
        </w:tc>
      </w:tr>
      <w:tr w:rsidR="002C2952">
        <w:tc>
          <w:tcPr>
            <w:tcW w:w="3245" w:type="dxa"/>
            <w:vAlign w:val="center"/>
          </w:tcPr>
          <w:p w:rsidR="002C2952" w:rsidRDefault="00A21A36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题图</w:t>
            </w:r>
          </w:p>
        </w:tc>
        <w:tc>
          <w:tcPr>
            <w:tcW w:w="3245" w:type="dxa"/>
            <w:vAlign w:val="center"/>
          </w:tcPr>
          <w:p w:rsidR="002C2952" w:rsidRDefault="00A21A36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题图</w:t>
            </w:r>
          </w:p>
        </w:tc>
        <w:tc>
          <w:tcPr>
            <w:tcW w:w="3246" w:type="dxa"/>
            <w:vAlign w:val="center"/>
          </w:tcPr>
          <w:p w:rsidR="002C2952" w:rsidRDefault="00A21A36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题图</w:t>
            </w:r>
          </w:p>
        </w:tc>
      </w:tr>
    </w:tbl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3</w:t>
      </w:r>
      <w:r>
        <w:rPr>
          <w:rFonts w:hint="eastAsia"/>
        </w:rPr>
        <w:t>2</w:t>
      </w:r>
      <w:r>
        <w:rPr>
          <w:rFonts w:hint="eastAsia"/>
        </w:rPr>
        <w:t>．在如图所示的电路中，闭合开关</w:t>
      </w:r>
      <w:r>
        <w:rPr>
          <w:i/>
        </w:rPr>
        <w:t>S</w:t>
      </w:r>
      <w:r>
        <w:rPr>
          <w:rFonts w:hint="eastAsia"/>
        </w:rPr>
        <w:t>，电流表</w:t>
      </w:r>
      <w:r>
        <w:t>A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t>A</w:t>
      </w:r>
      <w:r>
        <w:rPr>
          <w:vertAlign w:val="subscript"/>
        </w:rPr>
        <w:t>2</w:t>
      </w:r>
      <w:r>
        <w:rPr>
          <w:rFonts w:hint="eastAsia"/>
        </w:rPr>
        <w:t>的示数之比为</w:t>
      </w:r>
      <w:r>
        <w:rPr>
          <w:i/>
        </w:rPr>
        <w:t>I</w:t>
      </w:r>
      <w:r>
        <w:rPr>
          <w:vertAlign w:val="subscript"/>
        </w:rPr>
        <w:t>1</w:t>
      </w:r>
      <w:r>
        <w:t>:</w:t>
      </w:r>
      <w:r>
        <w:rPr>
          <w:i/>
        </w:rPr>
        <w:t>I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t>2:1</w:t>
      </w:r>
      <w:r>
        <w:rPr>
          <w:rFonts w:hint="eastAsia"/>
        </w:rPr>
        <w:t>，则电阻之比为</w:t>
      </w:r>
      <w:r>
        <w:rPr>
          <w:i/>
        </w:rPr>
        <w:t>R</w:t>
      </w:r>
      <w:r>
        <w:rPr>
          <w:vertAlign w:val="subscript"/>
        </w:rPr>
        <w:t>1</w:t>
      </w:r>
      <w:r>
        <w:t>:</w:t>
      </w:r>
      <w:r>
        <w:rPr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t>______</w:t>
      </w:r>
      <w:r>
        <w:rPr>
          <w:rFonts w:hint="eastAsia"/>
        </w:rPr>
        <w:t>；电流表</w:t>
      </w:r>
      <w:r>
        <w:t>A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t>A</w:t>
      </w:r>
      <w:r>
        <w:rPr>
          <w:vertAlign w:val="subscript"/>
        </w:rPr>
        <w:t>3</w:t>
      </w:r>
      <w:r>
        <w:rPr>
          <w:rFonts w:hint="eastAsia"/>
        </w:rPr>
        <w:t>的示数之比为</w:t>
      </w:r>
      <w:r>
        <w:rPr>
          <w:i/>
        </w:rPr>
        <w:t>I</w:t>
      </w:r>
      <w:r>
        <w:rPr>
          <w:vertAlign w:val="subscript"/>
        </w:rPr>
        <w:t>1</w:t>
      </w:r>
      <w:r>
        <w:t>:</w:t>
      </w:r>
      <w:r>
        <w:rPr>
          <w:i/>
        </w:rPr>
        <w:t>I</w:t>
      </w:r>
      <w:r>
        <w:rPr>
          <w:vertAlign w:val="subscript"/>
        </w:rPr>
        <w:t>3</w:t>
      </w:r>
      <w:r>
        <w:rPr>
          <w:rFonts w:hint="eastAsia"/>
        </w:rPr>
        <w:t>＝</w:t>
      </w:r>
      <w:r>
        <w:t>______</w:t>
      </w:r>
      <w:r>
        <w:rPr>
          <w:rFonts w:hint="eastAsia"/>
        </w:rPr>
        <w:t>．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3</w:t>
      </w:r>
      <w:r>
        <w:rPr>
          <w:rFonts w:hint="eastAsia"/>
        </w:rPr>
        <w:t>3</w:t>
      </w:r>
      <w:r>
        <w:rPr>
          <w:rFonts w:hint="eastAsia"/>
        </w:rPr>
        <w:t>．如图甲所示，闭合开关时，电压表示数如图乙所示为</w:t>
      </w:r>
      <w:r>
        <w:t>______V</w:t>
      </w:r>
      <w:r>
        <w:rPr>
          <w:rFonts w:hint="eastAsia"/>
        </w:rPr>
        <w:t>；将滑动变阻器的滑片</w:t>
      </w:r>
      <w:r>
        <w:rPr>
          <w:i/>
        </w:rPr>
        <w:t>P</w:t>
      </w:r>
      <w:r>
        <w:rPr>
          <w:rFonts w:hint="eastAsia"/>
        </w:rPr>
        <w:t>向右移动时，电流表示数将</w:t>
      </w:r>
      <w:r>
        <w:t>______</w:t>
      </w:r>
      <w:r>
        <w:rPr>
          <w:rFonts w:hint="eastAsia"/>
        </w:rPr>
        <w:t>，电压表示数将</w:t>
      </w:r>
      <w:r>
        <w:t>______</w:t>
      </w:r>
      <w:r>
        <w:rPr>
          <w:rFonts w:hint="eastAsia"/>
        </w:rPr>
        <w:t>．（后两空选填</w:t>
      </w:r>
      <w:r>
        <w:rPr>
          <w:rFonts w:ascii="宋体" w:hAnsi="宋体" w:hint="eastAsia"/>
        </w:rPr>
        <w:t>“</w:t>
      </w:r>
      <w:r>
        <w:rPr>
          <w:rFonts w:hint="eastAsia"/>
        </w:rPr>
        <w:t>变大</w:t>
      </w:r>
      <w:r>
        <w:rPr>
          <w:rFonts w:ascii="宋体" w:hAnsi="宋体" w:hint="eastAsia"/>
        </w:rPr>
        <w:t>”</w:t>
      </w:r>
      <w:r>
        <w:rPr>
          <w:rFonts w:hint="eastAsia"/>
        </w:rPr>
        <w:t>、</w:t>
      </w:r>
      <w:r>
        <w:rPr>
          <w:rFonts w:ascii="宋体" w:hAnsi="宋体" w:hint="eastAsia"/>
        </w:rPr>
        <w:t>“</w:t>
      </w:r>
      <w:r>
        <w:rPr>
          <w:rFonts w:hint="eastAsia"/>
        </w:rPr>
        <w:t>变小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不变</w:t>
      </w:r>
      <w:r>
        <w:rPr>
          <w:rFonts w:ascii="宋体" w:hAnsi="宋体" w:hint="eastAsia"/>
        </w:rPr>
        <w:t>”</w:t>
      </w:r>
      <w:r>
        <w:rPr>
          <w:rFonts w:hint="eastAsia"/>
        </w:rPr>
        <w:t>）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66" type="#_x0000_t75" style="position:absolute;left:0;text-align:left;margin-left:389.15pt;margin-top:43.95pt;width:96.85pt;height:67.15pt;z-index:251668480;mso-wrap-distance-left:9pt;mso-wrap-distance-top:0;mso-wrap-distance-right:9pt;mso-wrap-distance-bottom:0;mso-width-relative:page;mso-height-relative:page">
            <v:imagedata r:id="rId36" o:title="ZYSC114"/>
            <w10:wrap type="square"/>
          </v:shape>
        </w:pict>
      </w:r>
      <w:r>
        <w:t>3</w:t>
      </w:r>
      <w:r>
        <w:rPr>
          <w:rFonts w:hint="eastAsia"/>
        </w:rPr>
        <w:t>4</w:t>
      </w:r>
      <w:r>
        <w:rPr>
          <w:rFonts w:hint="eastAsia"/>
        </w:rPr>
        <w:t>．</w:t>
      </w:r>
      <w:r>
        <w:t>一用电器额定电压为</w:t>
      </w:r>
      <w:r>
        <w:t>3V</w:t>
      </w:r>
      <w:r>
        <w:t>，正常工作电流为</w:t>
      </w:r>
      <w:r>
        <w:t>0.3A</w:t>
      </w:r>
      <w:r>
        <w:t>，其电阻为</w:t>
      </w:r>
      <w:r>
        <w:t>______Ω</w:t>
      </w:r>
      <w:r>
        <w:t>；当该用电器两端电压为</w:t>
      </w:r>
      <w:r>
        <w:t>0</w:t>
      </w:r>
      <w:r>
        <w:t>时，其电阻为</w:t>
      </w:r>
      <w:r>
        <w:t>_____Ω</w:t>
      </w:r>
      <w:r>
        <w:t>；若将该用电器接到</w:t>
      </w:r>
      <w:r>
        <w:t>9V</w:t>
      </w:r>
      <w:r>
        <w:t>的电源上，并让它正常工作，应串联一个</w:t>
      </w:r>
      <w:r>
        <w:t>_____Ω</w:t>
      </w:r>
      <w:r>
        <w:t>的电阻．</w:t>
      </w:r>
    </w:p>
    <w:p w:rsidR="002C2952" w:rsidRDefault="00A21A36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3</w:t>
      </w:r>
      <w:r>
        <w:rPr>
          <w:rFonts w:hint="eastAsia"/>
        </w:rPr>
        <w:t>5</w:t>
      </w:r>
      <w:r>
        <w:rPr>
          <w:rFonts w:hint="eastAsia"/>
        </w:rPr>
        <w:t>．</w:t>
      </w:r>
      <w:r>
        <w:t>如图所示电路，电源电压保持不变，闭合开关</w:t>
      </w:r>
      <w:r>
        <w:rPr>
          <w:i/>
        </w:rPr>
        <w:t>S</w:t>
      </w:r>
      <w:r>
        <w:t>，电路正常工作．缓慢移动滑片由</w:t>
      </w:r>
      <w:r>
        <w:rPr>
          <w:i/>
        </w:rPr>
        <w:t>a</w:t>
      </w:r>
      <w:r>
        <w:t>到</w:t>
      </w:r>
      <w:r>
        <w:rPr>
          <w:i/>
        </w:rPr>
        <w:t>b</w:t>
      </w:r>
      <w:r>
        <w:t>，电压表示数将</w:t>
      </w:r>
      <w:r>
        <w:t>________</w:t>
      </w:r>
      <w:r>
        <w:t>（</w:t>
      </w:r>
      <w:r>
        <w:rPr>
          <w:rFonts w:ascii="宋体" w:hAnsi="宋体"/>
        </w:rPr>
        <w:t>选填</w:t>
      </w:r>
      <w:r>
        <w:rPr>
          <w:rFonts w:ascii="宋体" w:hAnsi="宋体"/>
        </w:rPr>
        <w:t>“</w:t>
      </w:r>
      <w:r>
        <w:rPr>
          <w:rFonts w:ascii="宋体" w:hAnsi="宋体"/>
        </w:rPr>
        <w:t>变大</w:t>
      </w:r>
      <w:r>
        <w:rPr>
          <w:rFonts w:ascii="宋体" w:hAnsi="宋体"/>
        </w:rPr>
        <w:t>”“</w:t>
      </w:r>
      <w:r>
        <w:rPr>
          <w:rFonts w:ascii="宋体" w:hAnsi="宋体"/>
        </w:rPr>
        <w:t>变小</w:t>
      </w:r>
      <w:r>
        <w:rPr>
          <w:rFonts w:ascii="宋体" w:hAnsi="宋体"/>
        </w:rPr>
        <w:t>”</w:t>
      </w:r>
      <w:r>
        <w:rPr>
          <w:rFonts w:ascii="宋体" w:hAnsi="宋体"/>
        </w:rPr>
        <w:t>或</w:t>
      </w:r>
      <w:r>
        <w:rPr>
          <w:rFonts w:ascii="宋体" w:hAnsi="宋体"/>
        </w:rPr>
        <w:t>“</w:t>
      </w:r>
      <w:r>
        <w:rPr>
          <w:rFonts w:ascii="宋体" w:hAnsi="宋体"/>
        </w:rPr>
        <w:t>不变</w:t>
      </w:r>
      <w:r>
        <w:rPr>
          <w:rFonts w:ascii="宋体" w:hAnsi="宋体"/>
        </w:rPr>
        <w:t>”</w:t>
      </w:r>
      <w:r>
        <w:t>）；继续缓慢移动滑片由</w:t>
      </w:r>
      <w:r>
        <w:rPr>
          <w:i/>
        </w:rPr>
        <w:t>b</w:t>
      </w:r>
      <w:r>
        <w:t>到</w:t>
      </w:r>
      <w:r>
        <w:rPr>
          <w:i/>
        </w:rPr>
        <w:t>c</w:t>
      </w:r>
      <w:r>
        <w:t>，实验过程中突然发现电流表示数变小且不为零，电压表的示数变大，产生此现象的故障原因可能是</w:t>
      </w:r>
      <w:r>
        <w:t>____________________</w:t>
      </w:r>
      <w:r>
        <w:t>．</w:t>
      </w:r>
    </w:p>
    <w:p w:rsidR="002C2952" w:rsidRDefault="00A21A36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</w:t>
      </w:r>
      <w:r>
        <w:rPr>
          <w:rFonts w:ascii="楷体" w:eastAsia="楷体" w:hAnsi="楷体" w:hint="eastAsia"/>
          <w:b/>
          <w:szCs w:val="21"/>
          <w:shd w:val="pct10" w:color="auto" w:fill="FFFFFF"/>
        </w:rPr>
        <w:t>提升</w:t>
      </w:r>
    </w:p>
    <w:p w:rsidR="002C2952" w:rsidRDefault="00A21A36">
      <w:pPr>
        <w:pStyle w:val="a7"/>
        <w:spacing w:line="360" w:lineRule="auto"/>
      </w:pPr>
      <w:r>
        <w:t>3</w:t>
      </w:r>
      <w:r>
        <w:rPr>
          <w:rFonts w:hint="eastAsia"/>
        </w:rPr>
        <w:t>6</w:t>
      </w:r>
      <w:r>
        <w:rPr>
          <w:rFonts w:hint="eastAsia"/>
        </w:rPr>
        <w:t>．</w:t>
      </w:r>
      <w:r>
        <w:t>如图，电路中电源电压不变，</w:t>
      </w:r>
      <w:r>
        <w:rPr>
          <w:i/>
        </w:rPr>
        <w:t>R</w:t>
      </w:r>
      <w:r>
        <w:rPr>
          <w:vertAlign w:val="subscript"/>
        </w:rPr>
        <w:t>1</w:t>
      </w:r>
      <w:r>
        <w:t>是定值电阻，阻值不变，</w:t>
      </w:r>
      <w:r>
        <w:rPr>
          <w:i/>
        </w:rPr>
        <w:t>R</w:t>
      </w:r>
      <w:r>
        <w:rPr>
          <w:vertAlign w:val="subscript"/>
        </w:rPr>
        <w:t>2</w:t>
      </w:r>
      <w:r>
        <w:t>是滑动变阻器．当开关闭合，滑动变阻器滑片向右移动一小段距离后，以下说法正确的是</w:t>
      </w:r>
    </w:p>
    <w:p w:rsidR="002C2952" w:rsidRDefault="00A21A36">
      <w:pPr>
        <w:pStyle w:val="a7"/>
        <w:spacing w:line="360" w:lineRule="auto"/>
        <w:ind w:leftChars="200" w:left="420"/>
      </w:pPr>
      <w:r>
        <w:pict>
          <v:shape id="_x0000_s1047" type="#_x0000_t75" style="position:absolute;left:0;text-align:left;margin-left:363.25pt;margin-top:9.75pt;width:102.65pt;height:71.9pt;z-index:251660288;mso-wrap-distance-left:9pt;mso-wrap-distance-top:0;mso-wrap-distance-right:9pt;mso-wrap-distance-bottom:0;mso-width-relative:page;mso-height-relative:page">
            <v:imagedata r:id="rId37" o:title=""/>
            <w10:wrap type="square"/>
          </v:shape>
        </w:pict>
      </w:r>
      <w:r>
        <w:t>A</w:t>
      </w:r>
      <w:r>
        <w:t>．电压表</w:t>
      </w:r>
      <w:r>
        <w:t>V</w:t>
      </w:r>
      <w:r>
        <w:rPr>
          <w:vertAlign w:val="subscript"/>
        </w:rPr>
        <w:t>1</w:t>
      </w:r>
      <w:r>
        <w:t>与电流表</w:t>
      </w:r>
      <w:r>
        <w:t>A</w:t>
      </w:r>
      <w:r>
        <w:t>示数的比值增大</w:t>
      </w:r>
    </w:p>
    <w:p w:rsidR="002C2952" w:rsidRDefault="00A21A36">
      <w:pPr>
        <w:pStyle w:val="a7"/>
        <w:spacing w:line="360" w:lineRule="auto"/>
        <w:ind w:leftChars="200" w:left="420"/>
      </w:pPr>
      <w:r>
        <w:t>B</w:t>
      </w:r>
      <w:r>
        <w:t>．电压表</w:t>
      </w:r>
      <w:r>
        <w:t>V</w:t>
      </w:r>
      <w:r>
        <w:rPr>
          <w:vertAlign w:val="subscript"/>
        </w:rPr>
        <w:t>1</w:t>
      </w:r>
      <w:r>
        <w:t>示数的减少量与电流表</w:t>
      </w:r>
      <w:r>
        <w:t>A</w:t>
      </w:r>
      <w:r>
        <w:t>示数的增加量的比值不变</w:t>
      </w:r>
    </w:p>
    <w:p w:rsidR="002C2952" w:rsidRDefault="00A21A36">
      <w:pPr>
        <w:pStyle w:val="a7"/>
        <w:spacing w:line="360" w:lineRule="auto"/>
        <w:ind w:leftChars="200" w:left="420"/>
      </w:pPr>
      <w:r>
        <w:t>C</w:t>
      </w:r>
      <w:r>
        <w:t>．电压表</w:t>
      </w:r>
      <w:r>
        <w:t>V</w:t>
      </w:r>
      <w:r>
        <w:rPr>
          <w:vertAlign w:val="subscript"/>
        </w:rPr>
        <w:t>1</w:t>
      </w:r>
      <w:r>
        <w:t>与电流表</w:t>
      </w:r>
      <w:r>
        <w:t>A</w:t>
      </w:r>
      <w:r>
        <w:t>示数的比值不变</w:t>
      </w:r>
    </w:p>
    <w:p w:rsidR="002C2952" w:rsidRDefault="00A21A36">
      <w:pPr>
        <w:pStyle w:val="a7"/>
        <w:spacing w:line="360" w:lineRule="auto"/>
        <w:ind w:leftChars="200" w:left="420"/>
      </w:pPr>
      <w:r>
        <w:t>D</w:t>
      </w:r>
      <w:r>
        <w:t>．电压表</w:t>
      </w:r>
      <w:r>
        <w:t>V</w:t>
      </w:r>
      <w:r>
        <w:rPr>
          <w:vertAlign w:val="subscript"/>
        </w:rPr>
        <w:t>2</w:t>
      </w:r>
      <w:r>
        <w:t>与电压</w:t>
      </w:r>
      <w:r>
        <w:t>V</w:t>
      </w:r>
      <w:r>
        <w:rPr>
          <w:vertAlign w:val="subscript"/>
        </w:rPr>
        <w:t>1</w:t>
      </w:r>
      <w:r>
        <w:t>示数的比值变小</w:t>
      </w:r>
    </w:p>
    <w:p w:rsidR="002C2952" w:rsidRDefault="00A21A36">
      <w:pPr>
        <w:pStyle w:val="a7"/>
        <w:spacing w:line="360" w:lineRule="auto"/>
      </w:pPr>
      <w:r>
        <w:pict>
          <v:shape id="_x0000_s1055" type="#_x0000_t75" style="position:absolute;left:0;text-align:left;margin-left:308.75pt;margin-top:33.95pt;width:171.6pt;height:74.5pt;z-index:251666432;mso-wrap-distance-left:9pt;mso-wrap-distance-top:0;mso-wrap-distance-right:9pt;mso-wrap-distance-bottom:0;mso-width-relative:page;mso-height-relative:page">
            <v:imagedata r:id="rId38" o:title=""/>
            <w10:wrap type="square"/>
          </v:shape>
        </w:pict>
      </w:r>
      <w:r>
        <w:t>3</w:t>
      </w:r>
      <w:r>
        <w:rPr>
          <w:rFonts w:hint="eastAsia"/>
        </w:rPr>
        <w:t>7</w:t>
      </w:r>
      <w:r>
        <w:rPr>
          <w:rFonts w:hint="eastAsia"/>
        </w:rPr>
        <w:t>．如图甲所示，电源电压保持不变，闭合开关时，滑动变阻器的滑片</w:t>
      </w:r>
      <w:r>
        <w:rPr>
          <w:i/>
        </w:rPr>
        <w:t>P</w:t>
      </w:r>
      <w:r>
        <w:rPr>
          <w:rFonts w:hint="eastAsia"/>
        </w:rPr>
        <w:t>从</w:t>
      </w:r>
      <w:r>
        <w:rPr>
          <w:i/>
        </w:rPr>
        <w:t>b</w:t>
      </w:r>
      <w:r>
        <w:rPr>
          <w:rFonts w:hint="eastAsia"/>
        </w:rPr>
        <w:t>端滑到</w:t>
      </w:r>
      <w:r>
        <w:rPr>
          <w:i/>
        </w:rPr>
        <w:t>a</w:t>
      </w:r>
      <w:r>
        <w:rPr>
          <w:rFonts w:hint="eastAsia"/>
        </w:rPr>
        <w:t>端，电压表示数</w:t>
      </w:r>
      <w:r>
        <w:rPr>
          <w:i/>
        </w:rPr>
        <w:t>U</w:t>
      </w:r>
      <w:r>
        <w:rPr>
          <w:rFonts w:hint="eastAsia"/>
        </w:rPr>
        <w:t>与电流表示数</w:t>
      </w:r>
      <w:r>
        <w:rPr>
          <w:i/>
        </w:rPr>
        <w:t>I</w:t>
      </w:r>
      <w:r>
        <w:rPr>
          <w:rFonts w:hint="eastAsia"/>
        </w:rPr>
        <w:t>的变化关系如图乙所示，下列说法不正确的是（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2C2952" w:rsidRDefault="00A21A36">
      <w:pPr>
        <w:pStyle w:val="a7"/>
        <w:spacing w:line="360" w:lineRule="auto"/>
        <w:ind w:leftChars="200" w:left="420"/>
      </w:pPr>
      <w:r>
        <w:t>A</w:t>
      </w:r>
      <w:r>
        <w:rPr>
          <w:rFonts w:hint="eastAsia"/>
        </w:rPr>
        <w:t>．电源电压是</w:t>
      </w:r>
      <w:r>
        <w:t>9V</w:t>
      </w:r>
    </w:p>
    <w:p w:rsidR="002C2952" w:rsidRDefault="00A21A36">
      <w:pPr>
        <w:pStyle w:val="a7"/>
        <w:spacing w:line="360" w:lineRule="auto"/>
        <w:ind w:leftChars="200" w:left="420"/>
      </w:pPr>
      <w:r>
        <w:t>B</w:t>
      </w:r>
      <w:r>
        <w:rPr>
          <w:rFonts w:hint="eastAsia"/>
        </w:rPr>
        <w:t>．定值电阻</w:t>
      </w:r>
      <w:r>
        <w:rPr>
          <w:i/>
        </w:rPr>
        <w:t>R</w:t>
      </w:r>
      <w:r>
        <w:rPr>
          <w:rFonts w:hint="eastAsia"/>
        </w:rPr>
        <w:t>的阻值是</w:t>
      </w:r>
      <w:r>
        <w:t>6Ω</w:t>
      </w:r>
    </w:p>
    <w:p w:rsidR="002C2952" w:rsidRDefault="00A21A36">
      <w:pPr>
        <w:pStyle w:val="a7"/>
        <w:spacing w:line="360" w:lineRule="auto"/>
        <w:ind w:leftChars="200" w:left="420"/>
      </w:pPr>
      <w:r>
        <w:t>C</w:t>
      </w:r>
      <w:r>
        <w:rPr>
          <w:rFonts w:hint="eastAsia"/>
        </w:rPr>
        <w:t>．滑动变阻器的阻值范围是</w:t>
      </w:r>
      <w:r>
        <w:t>0</w:t>
      </w:r>
      <w:r>
        <w:rPr>
          <w:rFonts w:hint="eastAsia"/>
        </w:rPr>
        <w:t>～</w:t>
      </w:r>
      <w:r>
        <w:t>18Ω</w:t>
      </w:r>
    </w:p>
    <w:p w:rsidR="002C2952" w:rsidRDefault="00A21A36">
      <w:pPr>
        <w:pStyle w:val="a7"/>
        <w:spacing w:line="360" w:lineRule="auto"/>
        <w:ind w:leftChars="200" w:left="420"/>
      </w:pPr>
      <w:r>
        <w:t>D</w:t>
      </w:r>
      <w:r>
        <w:rPr>
          <w:rFonts w:hint="eastAsia"/>
        </w:rPr>
        <w:t>．若定值电阻</w:t>
      </w:r>
      <w:r>
        <w:rPr>
          <w:i/>
        </w:rPr>
        <w:t>R</w:t>
      </w:r>
      <w:r>
        <w:rPr>
          <w:rFonts w:hint="eastAsia"/>
        </w:rPr>
        <w:t>出现接触不良时，电流表示数为</w:t>
      </w:r>
      <w:r>
        <w:t>0</w:t>
      </w:r>
      <w:r>
        <w:rPr>
          <w:rFonts w:hint="eastAsia"/>
        </w:rPr>
        <w:t>，电压表示数为</w:t>
      </w:r>
      <w:r>
        <w:t>9V</w:t>
      </w:r>
    </w:p>
    <w:p w:rsidR="002C2952" w:rsidRDefault="00A21A36">
      <w:r>
        <w:br w:type="page"/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5.3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A13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</w:t>
      </w:r>
      <w:r>
        <w:rPr>
          <w:rFonts w:ascii="Times New Roman" w:eastAsia="宋体" w:hAnsi="Times New Roman"/>
          <w:snapToGrid w:val="0"/>
          <w:kern w:val="0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16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17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/>
          <w:snapToGrid w:val="0"/>
          <w:kern w:val="0"/>
        </w:rPr>
        <w:t>A18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/>
          <w:snapToGrid w:val="0"/>
          <w:kern w:val="0"/>
        </w:rPr>
        <w:t>C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19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80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15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．小于、大于、大于；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21</w:t>
      </w:r>
      <w:r>
        <w:rPr>
          <w:rFonts w:ascii="Times New Roman" w:eastAsia="宋体" w:hAnsi="Times New Roman" w:hint="eastAsia"/>
          <w:snapToGrid w:val="0"/>
          <w:kern w:val="0"/>
        </w:rPr>
        <w:t>．大于、</w:t>
      </w:r>
      <w:r>
        <w:rPr>
          <w:rFonts w:ascii="Times New Roman" w:eastAsia="宋体" w:hAnsi="Times New Roman" w:hint="eastAsia"/>
          <w:snapToGrid w:val="0"/>
          <w:kern w:val="0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、等效替代法；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300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100</w:t>
      </w:r>
      <w:r>
        <w:rPr>
          <w:rFonts w:ascii="Times New Roman" w:eastAsia="宋体" w:hAnsi="Times New Roman" w:hint="eastAsia"/>
          <w:snapToGrid w:val="0"/>
          <w:kern w:val="0"/>
        </w:rPr>
        <w:t>、并；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7.5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/>
          <w:snapToGrid w:val="0"/>
          <w:kern w:val="0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9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1.5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1.25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0.3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6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0.2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0.9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0.8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2.5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4.5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/>
          <w:snapToGrid w:val="0"/>
          <w:kern w:val="0"/>
        </w:rPr>
        <w:t>: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2:</w:t>
      </w:r>
      <w:r>
        <w:rPr>
          <w:rFonts w:ascii="Times New Roman" w:eastAsia="宋体" w:hAnsi="Times New Roman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1.6V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4</w:t>
      </w:r>
      <w:r>
        <w:rPr>
          <w:rFonts w:ascii="Times New Roman" w:eastAsia="宋体" w:hAnsi="Times New Roman"/>
          <w:snapToGrid w:val="0"/>
          <w:kern w:val="0"/>
        </w:rPr>
        <w:t>:1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/>
          <w:snapToGrid w:val="0"/>
          <w:kern w:val="0"/>
        </w:rPr>
        <w:t>:2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/>
          <w:snapToGrid w:val="0"/>
          <w:kern w:val="0"/>
        </w:rPr>
        <w:t>:3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2.2</w:t>
      </w:r>
      <w:r>
        <w:rPr>
          <w:rFonts w:ascii="Times New Roman" w:eastAsia="宋体" w:hAnsi="Times New Roman" w:hint="eastAsia"/>
          <w:snapToGrid w:val="0"/>
          <w:kern w:val="0"/>
        </w:rPr>
        <w:t>、不变、变大；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．变小、滑片与电阻丝接触不良或滑动变阻器断路；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</w:t>
      </w:r>
    </w:p>
    <w:p w:rsidR="002C2952" w:rsidRDefault="00A21A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2C2952" w:rsidRDefault="002C2952">
      <w:pPr>
        <w:pStyle w:val="a7"/>
        <w:spacing w:line="360" w:lineRule="auto"/>
        <w:ind w:leftChars="200" w:left="420"/>
      </w:pPr>
    </w:p>
    <w:sectPr w:rsidR="002C295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ce">
    <w:altName w:val="Times New Roman"/>
    <w:charset w:val="00"/>
    <w:family w:val="roman"/>
    <w:pitch w:val="default"/>
  </w:font>
  <w:font w:name="等线 Light">
    <w:altName w:val="PMingLiU"/>
    <w:panose1 w:val="00000000000000000000"/>
    <w:charset w:val="88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9"/>
    <w:rsid w:val="00007881"/>
    <w:rsid w:val="00043A6C"/>
    <w:rsid w:val="00050EE0"/>
    <w:rsid w:val="0005752F"/>
    <w:rsid w:val="00080A94"/>
    <w:rsid w:val="0009287A"/>
    <w:rsid w:val="00095426"/>
    <w:rsid w:val="000B0A3E"/>
    <w:rsid w:val="000B7C6D"/>
    <w:rsid w:val="000E50A0"/>
    <w:rsid w:val="000E69F5"/>
    <w:rsid w:val="000F0AA9"/>
    <w:rsid w:val="000F4DC5"/>
    <w:rsid w:val="00103878"/>
    <w:rsid w:val="00104238"/>
    <w:rsid w:val="00111EE5"/>
    <w:rsid w:val="00137016"/>
    <w:rsid w:val="00137EC3"/>
    <w:rsid w:val="00142736"/>
    <w:rsid w:val="00144D9A"/>
    <w:rsid w:val="00160C69"/>
    <w:rsid w:val="001674EB"/>
    <w:rsid w:val="00182D1A"/>
    <w:rsid w:val="00185100"/>
    <w:rsid w:val="0019493F"/>
    <w:rsid w:val="001A4329"/>
    <w:rsid w:val="001A7A2B"/>
    <w:rsid w:val="001C6EA4"/>
    <w:rsid w:val="001D6CB8"/>
    <w:rsid w:val="001E687C"/>
    <w:rsid w:val="00200E71"/>
    <w:rsid w:val="002074BB"/>
    <w:rsid w:val="002103F7"/>
    <w:rsid w:val="00227DA5"/>
    <w:rsid w:val="00230A11"/>
    <w:rsid w:val="002358AB"/>
    <w:rsid w:val="0024055C"/>
    <w:rsid w:val="0024733F"/>
    <w:rsid w:val="00250338"/>
    <w:rsid w:val="00250BF1"/>
    <w:rsid w:val="0025296C"/>
    <w:rsid w:val="00257C34"/>
    <w:rsid w:val="002670F6"/>
    <w:rsid w:val="00274679"/>
    <w:rsid w:val="002779B3"/>
    <w:rsid w:val="002971B0"/>
    <w:rsid w:val="002A6A38"/>
    <w:rsid w:val="002C2952"/>
    <w:rsid w:val="002D28CE"/>
    <w:rsid w:val="002D2972"/>
    <w:rsid w:val="002D2D3F"/>
    <w:rsid w:val="002D4538"/>
    <w:rsid w:val="002E08D9"/>
    <w:rsid w:val="002E2D8E"/>
    <w:rsid w:val="002F144D"/>
    <w:rsid w:val="002F29F1"/>
    <w:rsid w:val="002F3852"/>
    <w:rsid w:val="00300ABC"/>
    <w:rsid w:val="00301250"/>
    <w:rsid w:val="00313663"/>
    <w:rsid w:val="00313A1E"/>
    <w:rsid w:val="00323895"/>
    <w:rsid w:val="00331DA4"/>
    <w:rsid w:val="00333261"/>
    <w:rsid w:val="00340D8A"/>
    <w:rsid w:val="00346D48"/>
    <w:rsid w:val="00357456"/>
    <w:rsid w:val="00357980"/>
    <w:rsid w:val="00373A75"/>
    <w:rsid w:val="00374D99"/>
    <w:rsid w:val="00375C35"/>
    <w:rsid w:val="00380838"/>
    <w:rsid w:val="003939C2"/>
    <w:rsid w:val="003A6CC6"/>
    <w:rsid w:val="003D19D3"/>
    <w:rsid w:val="003F18B8"/>
    <w:rsid w:val="003F7051"/>
    <w:rsid w:val="003F7961"/>
    <w:rsid w:val="0041462D"/>
    <w:rsid w:val="004244D3"/>
    <w:rsid w:val="00424F36"/>
    <w:rsid w:val="0042500A"/>
    <w:rsid w:val="00441AE6"/>
    <w:rsid w:val="00441FC3"/>
    <w:rsid w:val="00454F44"/>
    <w:rsid w:val="0046330B"/>
    <w:rsid w:val="004A1DF3"/>
    <w:rsid w:val="004C585E"/>
    <w:rsid w:val="004D1B6A"/>
    <w:rsid w:val="004E404C"/>
    <w:rsid w:val="005077B7"/>
    <w:rsid w:val="00517B85"/>
    <w:rsid w:val="005359BD"/>
    <w:rsid w:val="0055375F"/>
    <w:rsid w:val="00553BF0"/>
    <w:rsid w:val="00561FEC"/>
    <w:rsid w:val="00574770"/>
    <w:rsid w:val="0057704C"/>
    <w:rsid w:val="0058147F"/>
    <w:rsid w:val="005828D4"/>
    <w:rsid w:val="00597A36"/>
    <w:rsid w:val="005A18EA"/>
    <w:rsid w:val="005A3464"/>
    <w:rsid w:val="005B0AAB"/>
    <w:rsid w:val="005C6DE7"/>
    <w:rsid w:val="005D0DB6"/>
    <w:rsid w:val="005D224B"/>
    <w:rsid w:val="005E0F61"/>
    <w:rsid w:val="005F6D73"/>
    <w:rsid w:val="006016EA"/>
    <w:rsid w:val="00623569"/>
    <w:rsid w:val="00625020"/>
    <w:rsid w:val="006340C9"/>
    <w:rsid w:val="0063732B"/>
    <w:rsid w:val="00637890"/>
    <w:rsid w:val="00653091"/>
    <w:rsid w:val="00657D65"/>
    <w:rsid w:val="00662B3B"/>
    <w:rsid w:val="00667330"/>
    <w:rsid w:val="0067337E"/>
    <w:rsid w:val="00685389"/>
    <w:rsid w:val="00694BBF"/>
    <w:rsid w:val="006B06C8"/>
    <w:rsid w:val="006E223C"/>
    <w:rsid w:val="006E566C"/>
    <w:rsid w:val="00712557"/>
    <w:rsid w:val="007136A2"/>
    <w:rsid w:val="00717A86"/>
    <w:rsid w:val="00732413"/>
    <w:rsid w:val="007466C9"/>
    <w:rsid w:val="00754DA2"/>
    <w:rsid w:val="007553CE"/>
    <w:rsid w:val="00777A10"/>
    <w:rsid w:val="00787120"/>
    <w:rsid w:val="007A3054"/>
    <w:rsid w:val="007A5305"/>
    <w:rsid w:val="007B6136"/>
    <w:rsid w:val="007C5FF8"/>
    <w:rsid w:val="007D3ACE"/>
    <w:rsid w:val="007E40A9"/>
    <w:rsid w:val="007F065A"/>
    <w:rsid w:val="007F261D"/>
    <w:rsid w:val="007F2AF8"/>
    <w:rsid w:val="007F3598"/>
    <w:rsid w:val="00805FA3"/>
    <w:rsid w:val="00807220"/>
    <w:rsid w:val="0081307D"/>
    <w:rsid w:val="008141ED"/>
    <w:rsid w:val="00816632"/>
    <w:rsid w:val="00827D69"/>
    <w:rsid w:val="008316D5"/>
    <w:rsid w:val="0084183D"/>
    <w:rsid w:val="008506DF"/>
    <w:rsid w:val="00861111"/>
    <w:rsid w:val="00863BBB"/>
    <w:rsid w:val="00870B23"/>
    <w:rsid w:val="00887AA9"/>
    <w:rsid w:val="00891309"/>
    <w:rsid w:val="008938BA"/>
    <w:rsid w:val="008974AF"/>
    <w:rsid w:val="008A6A02"/>
    <w:rsid w:val="008B4031"/>
    <w:rsid w:val="008B7A74"/>
    <w:rsid w:val="008C441C"/>
    <w:rsid w:val="00901915"/>
    <w:rsid w:val="00901B38"/>
    <w:rsid w:val="0092492A"/>
    <w:rsid w:val="00926102"/>
    <w:rsid w:val="0093052B"/>
    <w:rsid w:val="00941A76"/>
    <w:rsid w:val="009440E9"/>
    <w:rsid w:val="00956E4C"/>
    <w:rsid w:val="009651BF"/>
    <w:rsid w:val="00992391"/>
    <w:rsid w:val="009A2E07"/>
    <w:rsid w:val="009C1FC1"/>
    <w:rsid w:val="009C5EDB"/>
    <w:rsid w:val="00A21A36"/>
    <w:rsid w:val="00A4611E"/>
    <w:rsid w:val="00A54AE4"/>
    <w:rsid w:val="00A86B99"/>
    <w:rsid w:val="00A90C42"/>
    <w:rsid w:val="00AA5918"/>
    <w:rsid w:val="00AA7DCF"/>
    <w:rsid w:val="00AB1C86"/>
    <w:rsid w:val="00AB4928"/>
    <w:rsid w:val="00AD025F"/>
    <w:rsid w:val="00AD3600"/>
    <w:rsid w:val="00AE0990"/>
    <w:rsid w:val="00AE5675"/>
    <w:rsid w:val="00AF73DE"/>
    <w:rsid w:val="00B37130"/>
    <w:rsid w:val="00B37EF4"/>
    <w:rsid w:val="00B41322"/>
    <w:rsid w:val="00B5285A"/>
    <w:rsid w:val="00B5612B"/>
    <w:rsid w:val="00B66090"/>
    <w:rsid w:val="00BA34A3"/>
    <w:rsid w:val="00BA566B"/>
    <w:rsid w:val="00BB001C"/>
    <w:rsid w:val="00BB2E80"/>
    <w:rsid w:val="00BB50AD"/>
    <w:rsid w:val="00BC079A"/>
    <w:rsid w:val="00BC1CC8"/>
    <w:rsid w:val="00BC2247"/>
    <w:rsid w:val="00BD38EA"/>
    <w:rsid w:val="00BD77AF"/>
    <w:rsid w:val="00BD7DD1"/>
    <w:rsid w:val="00BE05CF"/>
    <w:rsid w:val="00BE1204"/>
    <w:rsid w:val="00C225AB"/>
    <w:rsid w:val="00C503FE"/>
    <w:rsid w:val="00C544E7"/>
    <w:rsid w:val="00C66DAB"/>
    <w:rsid w:val="00C76597"/>
    <w:rsid w:val="00C84FAC"/>
    <w:rsid w:val="00C86707"/>
    <w:rsid w:val="00C91631"/>
    <w:rsid w:val="00C97B2E"/>
    <w:rsid w:val="00CB5055"/>
    <w:rsid w:val="00CC09AB"/>
    <w:rsid w:val="00CC4EA6"/>
    <w:rsid w:val="00CD1D8D"/>
    <w:rsid w:val="00D23A8D"/>
    <w:rsid w:val="00D30474"/>
    <w:rsid w:val="00D31F34"/>
    <w:rsid w:val="00D33F46"/>
    <w:rsid w:val="00D66774"/>
    <w:rsid w:val="00DB3BDD"/>
    <w:rsid w:val="00DD284F"/>
    <w:rsid w:val="00E05F3E"/>
    <w:rsid w:val="00E06183"/>
    <w:rsid w:val="00E20508"/>
    <w:rsid w:val="00E37999"/>
    <w:rsid w:val="00E37A97"/>
    <w:rsid w:val="00E537C3"/>
    <w:rsid w:val="00E66439"/>
    <w:rsid w:val="00E70CDA"/>
    <w:rsid w:val="00E76DA1"/>
    <w:rsid w:val="00EA78CE"/>
    <w:rsid w:val="00EC6295"/>
    <w:rsid w:val="00ED1B4C"/>
    <w:rsid w:val="00ED27B5"/>
    <w:rsid w:val="00ED4718"/>
    <w:rsid w:val="00EE6728"/>
    <w:rsid w:val="00F07DDB"/>
    <w:rsid w:val="00F14F17"/>
    <w:rsid w:val="00F20605"/>
    <w:rsid w:val="00F21641"/>
    <w:rsid w:val="00F23CC1"/>
    <w:rsid w:val="00F525CE"/>
    <w:rsid w:val="00F6762E"/>
    <w:rsid w:val="00F82E00"/>
    <w:rsid w:val="00F834B1"/>
    <w:rsid w:val="00F83B33"/>
    <w:rsid w:val="00FA245E"/>
    <w:rsid w:val="00FB0974"/>
    <w:rsid w:val="00FB2A93"/>
    <w:rsid w:val="00FC59BC"/>
    <w:rsid w:val="00FC5C3C"/>
    <w:rsid w:val="00FC6318"/>
    <w:rsid w:val="00FD0CA4"/>
    <w:rsid w:val="00FD0CE7"/>
    <w:rsid w:val="00FE26A9"/>
    <w:rsid w:val="00FE7E55"/>
    <w:rsid w:val="00FF6A03"/>
    <w:rsid w:val="2FE2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w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emf"/><Relationship Id="rId36" Type="http://schemas.openxmlformats.org/officeDocument/2006/relationships/image" Target="media/image29.wmf"/><Relationship Id="rId10" Type="http://schemas.openxmlformats.org/officeDocument/2006/relationships/oleObject" Target="embeddings/oleObject1.bin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8"/>
    <customShpInfo spid="_x0000_s1043"/>
    <customShpInfo spid="_x0000_s1044"/>
    <customShpInfo spid="_x0000_s1083"/>
    <customShpInfo spid="_x0000_s1076"/>
    <customShpInfo spid="_x0000_s1050"/>
    <customShpInfo spid="_x0000_s1051"/>
    <customShpInfo spid="_x0000_s1049"/>
    <customShpInfo spid="_x0000_s1048"/>
    <customShpInfo spid="_x0000_s1077"/>
    <customShpInfo spid="_x0000_s1078"/>
    <customShpInfo spid="_x0000_s1054"/>
    <customShpInfo spid="_x0000_s1056"/>
    <customShpInfo spid="_x0000_s1064"/>
    <customShpInfo spid="_x0000_s1065"/>
    <customShpInfo spid="_x0000_s1063"/>
    <customShpInfo spid="_x0000_s1066"/>
    <customShpInfo spid="_x0000_s1047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2018-05-14T23:56:00Z</dcterms:created>
  <dcterms:modified xsi:type="dcterms:W3CDTF">2020-10-29T00:18:00Z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