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CB" w:rsidRPr="00CC20E0" w:rsidRDefault="00943E78">
      <w:pPr>
        <w:spacing w:line="360" w:lineRule="auto"/>
        <w:jc w:val="center"/>
        <w:rPr>
          <w:rFonts w:ascii="宋体" w:hAnsi="宋体" w:cs="宋体"/>
          <w:b/>
          <w:bCs/>
          <w:color w:val="00B050"/>
          <w:sz w:val="28"/>
          <w:szCs w:val="28"/>
        </w:rPr>
      </w:pPr>
      <w:r w:rsidRPr="00CC20E0">
        <w:rPr>
          <w:rFonts w:ascii="宋体" w:hAnsi="宋体" w:cs="宋体"/>
          <w:b/>
          <w:bCs/>
          <w:color w:val="00B05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85pt;margin-top:916pt;width:38pt;height:31pt;z-index:251658240;mso-position-horizontal-relative:page;mso-position-vertical-relative:top-margin-area">
            <v:imagedata r:id="rId8" o:title=""/>
            <w10:wrap anchorx="page"/>
          </v:shape>
        </w:pict>
      </w:r>
      <w:r w:rsidR="00CC20E0" w:rsidRPr="00CC20E0">
        <w:rPr>
          <w:rFonts w:ascii="宋体" w:hAnsi="宋体" w:cs="宋体" w:hint="eastAsia"/>
          <w:b/>
          <w:bCs/>
          <w:color w:val="00B050"/>
          <w:sz w:val="28"/>
          <w:szCs w:val="28"/>
        </w:rPr>
        <w:t>4.2</w:t>
      </w:r>
      <w:r w:rsidRPr="00CC20E0">
        <w:rPr>
          <w:rFonts w:ascii="宋体" w:hAnsi="宋体" w:cs="宋体" w:hint="eastAsia"/>
          <w:b/>
          <w:bCs/>
          <w:color w:val="00B050"/>
          <w:sz w:val="28"/>
          <w:szCs w:val="28"/>
        </w:rPr>
        <w:t>光的反射传播跟踪</w:t>
      </w:r>
      <w:r w:rsidRPr="00CC20E0">
        <w:rPr>
          <w:rFonts w:ascii="宋体" w:hAnsi="宋体" w:cs="宋体" w:hint="eastAsia"/>
          <w:b/>
          <w:bCs/>
          <w:color w:val="00B050"/>
          <w:sz w:val="28"/>
          <w:szCs w:val="28"/>
        </w:rPr>
        <w:t>训练（附解析）（人教版）</w:t>
      </w:r>
    </w:p>
    <w:p w:rsidR="001624CB" w:rsidRDefault="00943E78" w:rsidP="00CC20E0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1624CB" w:rsidRDefault="00943E78">
      <w:pPr>
        <w:pStyle w:val="DefaultParagraph"/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1.</w:t>
      </w:r>
      <w:r>
        <w:rPr>
          <w:kern w:val="0"/>
        </w:rPr>
        <w:t>如图所示的四种情境中，属于光的反射的是（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　）</w:t>
      </w:r>
      <w:r>
        <w:rPr>
          <w:rFonts w:hint="eastAsia"/>
          <w:kern w:val="0"/>
        </w:rPr>
        <w:t>。</w:t>
      </w:r>
    </w:p>
    <w:tbl>
      <w:tblPr>
        <w:tblStyle w:val="a8"/>
        <w:tblW w:w="85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8"/>
      </w:tblGrid>
      <w:tr w:rsidR="001624CB"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1245235" cy="471170"/>
                  <wp:effectExtent l="0" t="0" r="12065" b="508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Rot="1" noChangeAspect="1"/>
                          </pic:cNvPicPr>
                        </pic:nvPicPr>
                        <pic:blipFill>
                          <a:blip r:embed="rId9"/>
                          <a:srcRect r="1321" b="50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5" cy="471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791845" cy="939165"/>
                  <wp:effectExtent l="0" t="0" r="8255" b="13335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Rot="1" noChangeAspect="1"/>
                          </pic:cNvPicPr>
                        </pic:nvPicPr>
                        <pic:blipFill>
                          <a:blip r:embed="rId10"/>
                          <a:srcRect r="2222" b="18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845" cy="93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1112520" cy="846455"/>
                  <wp:effectExtent l="0" t="0" r="11430" b="1079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Rot="1" noChangeAspect="1"/>
                          </pic:cNvPicPr>
                        </pic:nvPicPr>
                        <pic:blipFill>
                          <a:blip r:embed="rId11"/>
                          <a:srcRect r="1384" b="18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520" cy="846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916305" cy="949325"/>
                  <wp:effectExtent l="0" t="0" r="17145" b="3175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Rot="1" noChangeAspect="1"/>
                          </pic:cNvPicPr>
                        </pic:nvPicPr>
                        <pic:blipFill>
                          <a:blip r:embed="rId12"/>
                          <a:srcRect r="1726" b="16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05" cy="94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4CB"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</w:t>
            </w:r>
            <w:r>
              <w:rPr>
                <w:kern w:val="0"/>
                <w:sz w:val="18"/>
                <w:szCs w:val="18"/>
              </w:rPr>
              <w:t>．手影</w:t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</w:t>
            </w:r>
            <w:r>
              <w:rPr>
                <w:kern w:val="0"/>
                <w:sz w:val="18"/>
                <w:szCs w:val="18"/>
              </w:rPr>
              <w:t>．水中筷子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变折</w:t>
            </w:r>
            <w:r>
              <w:rPr>
                <w:kern w:val="0"/>
                <w:sz w:val="18"/>
                <w:szCs w:val="18"/>
              </w:rPr>
              <w:t>”</w:t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</w:t>
            </w:r>
            <w:r>
              <w:rPr>
                <w:kern w:val="0"/>
                <w:sz w:val="18"/>
                <w:szCs w:val="18"/>
              </w:rPr>
              <w:t>．树在水中的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倒影</w:t>
            </w:r>
            <w:r>
              <w:rPr>
                <w:kern w:val="0"/>
                <w:sz w:val="18"/>
                <w:szCs w:val="18"/>
              </w:rPr>
              <w:t>”</w:t>
            </w:r>
          </w:p>
        </w:tc>
        <w:tc>
          <w:tcPr>
            <w:tcW w:w="2138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D</w:t>
            </w:r>
            <w:r>
              <w:rPr>
                <w:kern w:val="0"/>
                <w:sz w:val="18"/>
                <w:szCs w:val="18"/>
              </w:rPr>
              <w:t>．钢笔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错位</w:t>
            </w:r>
            <w:r>
              <w:rPr>
                <w:kern w:val="0"/>
                <w:sz w:val="18"/>
                <w:szCs w:val="18"/>
              </w:rPr>
              <w:t>”</w:t>
            </w:r>
            <w:r>
              <w:rPr>
                <w:kern w:val="0"/>
                <w:sz w:val="18"/>
                <w:szCs w:val="18"/>
              </w:rPr>
              <w:t>了</w:t>
            </w:r>
          </w:p>
        </w:tc>
      </w:tr>
    </w:tbl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2.</w:t>
      </w:r>
      <w:r>
        <w:rPr>
          <w:rFonts w:ascii="宋体" w:hAnsi="宋体" w:cs="宋体" w:hint="eastAsia"/>
          <w:sz w:val="21"/>
          <w:szCs w:val="21"/>
        </w:rPr>
        <w:t>关于光的反射，下列说法错误的是（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．反射光线跟入射光线和法线在同一平面内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．反射光线和入射光线分居在法线的两侧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．入射角增大，反射角也同样增大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．入射角大于反射角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3.</w:t>
      </w:r>
      <w:r>
        <w:rPr>
          <w:rFonts w:ascii="宋体" w:hAnsi="宋体" w:cs="宋体" w:hint="eastAsia"/>
          <w:sz w:val="21"/>
          <w:szCs w:val="21"/>
        </w:rPr>
        <w:t>入射光线与反射光线间的夹角为</w:t>
      </w:r>
      <w:r>
        <w:rPr>
          <w:rFonts w:ascii="宋体" w:hAnsi="宋体" w:cs="宋体" w:hint="eastAsia"/>
          <w:sz w:val="21"/>
          <w:szCs w:val="21"/>
        </w:rPr>
        <w:t>60</w:t>
      </w:r>
      <w:r>
        <w:rPr>
          <w:rFonts w:ascii="宋体" w:hAnsi="宋体" w:cs="宋体" w:hint="eastAsia"/>
          <w:sz w:val="21"/>
          <w:szCs w:val="21"/>
        </w:rPr>
        <w:t>°，则反射光线与镜面间的夹角为（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leftChars="200" w:left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60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 xml:space="preserve">     </w:t>
      </w: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30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 xml:space="preserve">     C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120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 xml:space="preserve">     D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150</w:t>
      </w:r>
      <w:r>
        <w:rPr>
          <w:rFonts w:ascii="宋体" w:hAnsi="宋体" w:cs="宋体" w:hint="eastAsia"/>
          <w:sz w:val="21"/>
          <w:szCs w:val="21"/>
        </w:rPr>
        <w:t>°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4.</w:t>
      </w:r>
      <w:r>
        <w:rPr>
          <w:rFonts w:ascii="宋体" w:hAnsi="宋体" w:cs="宋体" w:hint="eastAsia"/>
          <w:sz w:val="21"/>
          <w:szCs w:val="21"/>
        </w:rPr>
        <w:t>关于光的反射定律的适用范围，正确的说法是（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．光的反射定律只适用于镜面反射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．漫反射不遵守光的反射定律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．光的反射定律不适用于垂直照射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．光的反射定律适用于所有光的反射现象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5.</w:t>
      </w:r>
      <w:r>
        <w:rPr>
          <w:rFonts w:ascii="宋体" w:hAnsi="宋体" w:cs="宋体" w:hint="eastAsia"/>
          <w:bCs/>
          <w:color w:val="000000"/>
          <w:szCs w:val="21"/>
        </w:rPr>
        <w:t>如图所示，下面给出的四种现象中，是由于光的反射形成的是（</w:t>
      </w:r>
      <w:r>
        <w:rPr>
          <w:rFonts w:ascii="宋体" w:hAnsi="宋体" w:cs="宋体" w:hint="eastAsia"/>
          <w:bCs/>
          <w:color w:val="000000"/>
          <w:szCs w:val="21"/>
        </w:rPr>
        <w:t xml:space="preserve">   </w:t>
      </w:r>
      <w:r>
        <w:rPr>
          <w:rFonts w:ascii="宋体" w:hAnsi="宋体" w:cs="宋体" w:hint="eastAsia"/>
          <w:bCs/>
          <w:color w:val="000000"/>
          <w:szCs w:val="21"/>
        </w:rPr>
        <w:t>）。</w:t>
      </w:r>
    </w:p>
    <w:tbl>
      <w:tblPr>
        <w:tblW w:w="8456" w:type="dxa"/>
        <w:tblBorders>
          <w:top w:val="nil"/>
          <w:left w:val="nil"/>
          <w:bottom w:val="nil"/>
          <w:right w:val="nil"/>
          <w:insideH w:val="single" w:sz="4" w:space="0" w:color="auto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14"/>
        <w:gridCol w:w="2114"/>
        <w:gridCol w:w="2114"/>
        <w:gridCol w:w="2114"/>
      </w:tblGrid>
      <w:tr w:rsidR="001624CB">
        <w:trPr>
          <w:trHeight w:val="2020"/>
        </w:trPr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762000" cy="827405"/>
                  <wp:effectExtent l="0" t="0" r="0" b="10795"/>
                  <wp:docPr id="11" name="图片 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27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</w:rPr>
            </w:pPr>
            <w:r>
              <w:rPr>
                <w:rFonts w:ascii="宋体" w:hAnsi="宋体" w:cs="宋体" w:hint="eastAsia"/>
                <w:bCs/>
                <w:color w:val="000000"/>
              </w:rPr>
              <w:t>A</w:t>
            </w:r>
            <w:r>
              <w:rPr>
                <w:rFonts w:ascii="宋体" w:hAnsi="宋体" w:cs="宋体" w:hint="eastAsia"/>
                <w:bCs/>
                <w:color w:val="000000"/>
              </w:rPr>
              <w:t>．树在水中的倒影</w:t>
            </w:r>
          </w:p>
        </w:tc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847725" cy="857250"/>
                  <wp:effectExtent l="0" t="0" r="9525" b="0"/>
                  <wp:docPr id="9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B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．日全食现象</w:t>
            </w:r>
          </w:p>
        </w:tc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561340" cy="790575"/>
                  <wp:effectExtent l="0" t="0" r="10160" b="9525"/>
                  <wp:docPr id="8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4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C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．手影</w:t>
            </w:r>
          </w:p>
        </w:tc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781050" cy="914400"/>
                  <wp:effectExtent l="0" t="0" r="0" b="0"/>
                  <wp:docPr id="7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D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．钢笔错位</w:t>
            </w:r>
          </w:p>
        </w:tc>
      </w:tr>
    </w:tbl>
    <w:p w:rsidR="001624CB" w:rsidRDefault="00943E78">
      <w:pPr>
        <w:widowControl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图中所示的四种现象中，属于光的反射现象的是（</w:t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 w:hint="eastAsia"/>
          <w:color w:val="000000"/>
          <w:szCs w:val="21"/>
        </w:rPr>
        <w:t>）。</w:t>
      </w:r>
    </w:p>
    <w:p w:rsidR="001624CB" w:rsidRDefault="00943E78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>
            <wp:extent cx="4905375" cy="822325"/>
            <wp:effectExtent l="0" t="0" r="9525" b="15875"/>
            <wp:docPr id="10" name="图片 9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图片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24CB" w:rsidRDefault="00943E78">
      <w:pPr>
        <w:widowControl/>
        <w:spacing w:line="360" w:lineRule="auto"/>
        <w:ind w:firstLineChars="700" w:firstLine="1470"/>
        <w:textAlignment w:val="center"/>
        <w:rPr>
          <w:rFonts w:ascii="宋体" w:hAnsi="宋体" w:cs="宋体"/>
          <w:color w:val="000000"/>
          <w:szCs w:val="21"/>
        </w:rPr>
      </w:pPr>
      <w:proofErr w:type="gramStart"/>
      <w:r>
        <w:rPr>
          <w:rFonts w:ascii="宋体" w:hAnsi="宋体" w:cs="宋体" w:hint="eastAsia"/>
          <w:color w:val="000000"/>
          <w:szCs w:val="21"/>
        </w:rPr>
        <w:t>a</w:t>
      </w:r>
      <w:proofErr w:type="gramEnd"/>
      <w:r>
        <w:rPr>
          <w:rFonts w:ascii="宋体" w:hAnsi="宋体" w:cs="宋体" w:hint="eastAsia"/>
          <w:color w:val="000000"/>
          <w:szCs w:val="21"/>
        </w:rPr>
        <w:t xml:space="preserve">                b   </w:t>
      </w:r>
      <w:r>
        <w:rPr>
          <w:rFonts w:ascii="宋体" w:hAnsi="宋体" w:cs="宋体" w:hint="eastAsia"/>
          <w:color w:val="000000"/>
          <w:szCs w:val="21"/>
        </w:rPr>
        <w:t xml:space="preserve">                c                 d</w:t>
      </w:r>
    </w:p>
    <w:p w:rsidR="001624CB" w:rsidRDefault="00943E78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color w:val="000000"/>
          <w:szCs w:val="21"/>
        </w:rPr>
        <w:t>图中所示的四种现象中，属于光的反射现象的是</w:t>
      </w:r>
      <w:r>
        <w:rPr>
          <w:rFonts w:ascii="宋体" w:hAnsi="宋体" w:cs="宋体" w:hint="eastAsia"/>
          <w:color w:val="000000"/>
          <w:szCs w:val="21"/>
        </w:rPr>
        <w:t>(    )</w:t>
      </w:r>
      <w:r>
        <w:rPr>
          <w:rFonts w:ascii="宋体" w:hAnsi="宋体" w:cs="宋体" w:hint="eastAsia"/>
          <w:color w:val="000000"/>
          <w:szCs w:val="21"/>
        </w:rPr>
        <w:t>。</w:t>
      </w:r>
    </w:p>
    <w:tbl>
      <w:tblPr>
        <w:tblStyle w:val="a8"/>
        <w:tblW w:w="83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2081"/>
        <w:gridCol w:w="2081"/>
        <w:gridCol w:w="2083"/>
      </w:tblGrid>
      <w:tr w:rsidR="001624CB"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>
                  <wp:extent cx="1072515" cy="848995"/>
                  <wp:effectExtent l="0" t="0" r="13335" b="8255"/>
                  <wp:docPr id="1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515" cy="84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>
                  <wp:extent cx="1012190" cy="787400"/>
                  <wp:effectExtent l="0" t="0" r="16510" b="12700"/>
                  <wp:docPr id="1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9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>
                  <wp:extent cx="813435" cy="829310"/>
                  <wp:effectExtent l="0" t="0" r="5715" b="8890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1231900" cy="940435"/>
                  <wp:effectExtent l="0" t="0" r="6350" b="12065"/>
                  <wp:docPr id="15" name="图片 13" descr="41ea56d30bd21e764e8142ef48c3f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 descr="41ea56d30bd21e764e8142ef48c3ff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0" cy="9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4CB"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C</w:t>
            </w:r>
          </w:p>
        </w:tc>
        <w:tc>
          <w:tcPr>
            <w:tcW w:w="2083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D</w:t>
            </w:r>
          </w:p>
        </w:tc>
      </w:tr>
    </w:tbl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</w:t>
      </w:r>
      <w:r>
        <w:rPr>
          <w:rFonts w:ascii="宋体" w:hAnsi="宋体" w:cs="宋体" w:hint="eastAsia"/>
          <w:color w:val="000000"/>
          <w:szCs w:val="21"/>
        </w:rPr>
        <w:t>三棱镜分解白光；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B.</w:t>
      </w:r>
      <w:r>
        <w:rPr>
          <w:rFonts w:ascii="宋体" w:hAnsi="宋体" w:cs="宋体" w:hint="eastAsia"/>
          <w:color w:val="000000"/>
          <w:szCs w:val="21"/>
        </w:rPr>
        <w:t>手影游戏；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C.</w:t>
      </w:r>
      <w:r>
        <w:rPr>
          <w:rFonts w:ascii="宋体" w:hAnsi="宋体" w:cs="宋体" w:hint="eastAsia"/>
          <w:color w:val="000000"/>
          <w:szCs w:val="21"/>
        </w:rPr>
        <w:t>笔在水面处“折断”；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D.</w:t>
      </w:r>
      <w:r>
        <w:rPr>
          <w:rFonts w:ascii="宋体" w:hAnsi="宋体" w:cs="宋体" w:hint="eastAsia"/>
          <w:color w:val="000000"/>
          <w:szCs w:val="21"/>
        </w:rPr>
        <w:t>水面上山的“倒影”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434340</wp:posOffset>
            </wp:positionV>
            <wp:extent cx="1133475" cy="828675"/>
            <wp:effectExtent l="0" t="0" r="9525" b="9525"/>
            <wp:wrapSquare wrapText="bothSides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8.</w:t>
      </w:r>
      <w:r>
        <w:rPr>
          <w:rFonts w:ascii="宋体" w:hAnsi="宋体" w:cs="宋体" w:hint="eastAsia"/>
          <w:sz w:val="21"/>
          <w:szCs w:val="21"/>
        </w:rPr>
        <w:t>如图是研究光反射规律的实验装置，为了研究“光在反射时可逆”，实验时应进行的操作是（　　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．改变光线</w:t>
      </w:r>
      <w:r>
        <w:rPr>
          <w:rFonts w:ascii="宋体" w:hAnsi="宋体" w:cs="宋体" w:hint="eastAsia"/>
          <w:sz w:val="21"/>
          <w:szCs w:val="21"/>
        </w:rPr>
        <w:t>OB</w:t>
      </w:r>
      <w:r>
        <w:rPr>
          <w:rFonts w:ascii="宋体" w:hAnsi="宋体" w:cs="宋体" w:hint="eastAsia"/>
          <w:sz w:val="21"/>
          <w:szCs w:val="21"/>
        </w:rPr>
        <w:t>与法线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的夹角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．改变光线</w:t>
      </w:r>
      <w:r>
        <w:rPr>
          <w:rFonts w:ascii="宋体" w:hAnsi="宋体" w:cs="宋体" w:hint="eastAsia"/>
          <w:sz w:val="21"/>
          <w:szCs w:val="21"/>
        </w:rPr>
        <w:t>AO</w:t>
      </w:r>
      <w:r>
        <w:rPr>
          <w:rFonts w:ascii="宋体" w:hAnsi="宋体" w:cs="宋体" w:hint="eastAsia"/>
          <w:sz w:val="21"/>
          <w:szCs w:val="21"/>
        </w:rPr>
        <w:t>与法线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的夹角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．沿法线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前后转动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板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．让另一束光从</w:t>
      </w:r>
      <w:r>
        <w:rPr>
          <w:rFonts w:ascii="宋体" w:hAnsi="宋体" w:cs="宋体" w:hint="eastAsia"/>
          <w:sz w:val="21"/>
          <w:szCs w:val="21"/>
        </w:rPr>
        <w:t>BO</w:t>
      </w:r>
      <w:r>
        <w:rPr>
          <w:rFonts w:ascii="宋体" w:hAnsi="宋体" w:cs="宋体" w:hint="eastAsia"/>
          <w:sz w:val="21"/>
          <w:szCs w:val="21"/>
        </w:rPr>
        <w:t>入射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9.</w:t>
      </w:r>
      <w:r>
        <w:rPr>
          <w:rFonts w:ascii="宋体" w:hAnsi="宋体" w:cs="宋体" w:hint="eastAsia"/>
          <w:sz w:val="21"/>
          <w:szCs w:val="21"/>
        </w:rPr>
        <w:t>关于光的反射，下列说法错误的是（　　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．当入射光线与反射面的夹角为</w:t>
      </w:r>
      <w:r>
        <w:rPr>
          <w:rFonts w:ascii="宋体" w:hAnsi="宋体" w:cs="宋体" w:hint="eastAsia"/>
          <w:sz w:val="21"/>
          <w:szCs w:val="21"/>
        </w:rPr>
        <w:t>20</w:t>
      </w:r>
      <w:r>
        <w:rPr>
          <w:rFonts w:ascii="宋体" w:hAnsi="宋体" w:cs="宋体" w:hint="eastAsia"/>
          <w:sz w:val="21"/>
          <w:szCs w:val="21"/>
        </w:rPr>
        <w:t>°时，反射角也是</w:t>
      </w:r>
      <w:r>
        <w:rPr>
          <w:rFonts w:ascii="宋体" w:hAnsi="宋体" w:cs="宋体" w:hint="eastAsia"/>
          <w:sz w:val="21"/>
          <w:szCs w:val="21"/>
        </w:rPr>
        <w:t>20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．入射光线靠近法线时，反射光线也靠近法线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．入射角增大</w:t>
      </w: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>°时，反射光线与入射光线的夹角增大</w:t>
      </w: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．镜面反射遵守光的反射定律，漫反射不遵守光的反射定律</w:t>
      </w:r>
    </w:p>
    <w:p w:rsidR="001624CB" w:rsidRDefault="00943E78" w:rsidP="00CC20E0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二、填空题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321310</wp:posOffset>
            </wp:positionV>
            <wp:extent cx="1260475" cy="1051560"/>
            <wp:effectExtent l="0" t="0" r="15875" b="15240"/>
            <wp:wrapTight wrapText="bothSides">
              <wp:wrapPolygon edited="0">
                <wp:start x="0" y="0"/>
                <wp:lineTo x="0" y="21130"/>
                <wp:lineTo x="21219" y="21130"/>
                <wp:lineTo x="21219" y="0"/>
                <wp:lineTo x="0" y="0"/>
              </wp:wrapPolygon>
            </wp:wrapTight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10.</w:t>
      </w:r>
      <w:r>
        <w:rPr>
          <w:rFonts w:ascii="宋体" w:hAnsi="宋体" w:cs="宋体" w:hint="eastAsia"/>
          <w:sz w:val="21"/>
          <w:szCs w:val="21"/>
        </w:rPr>
        <w:t>如图所示，在“探究光的反射规律”实验中，入射角是</w:t>
      </w:r>
      <w:r>
        <w:rPr>
          <w:rFonts w:ascii="宋体" w:hAnsi="宋体" w:cs="宋体" w:hint="eastAsia"/>
          <w:sz w:val="21"/>
          <w:szCs w:val="21"/>
        </w:rPr>
        <w:t>________</w:t>
      </w:r>
      <w:r>
        <w:rPr>
          <w:rFonts w:ascii="宋体" w:hAnsi="宋体" w:cs="宋体" w:hint="eastAsia"/>
          <w:sz w:val="21"/>
          <w:szCs w:val="21"/>
        </w:rPr>
        <w:t>；改变入射光的方向，使入射角变大，则反射角变</w:t>
      </w:r>
      <w:r>
        <w:rPr>
          <w:rFonts w:ascii="宋体" w:hAnsi="宋体" w:cs="宋体" w:hint="eastAsia"/>
          <w:sz w:val="21"/>
          <w:szCs w:val="21"/>
        </w:rPr>
        <w:t>________</w:t>
      </w:r>
      <w:r>
        <w:rPr>
          <w:rFonts w:ascii="宋体" w:hAnsi="宋体" w:cs="宋体" w:hint="eastAsia"/>
          <w:sz w:val="21"/>
          <w:szCs w:val="21"/>
        </w:rPr>
        <w:t>；以</w:t>
      </w:r>
      <w:r>
        <w:rPr>
          <w:rFonts w:ascii="宋体" w:hAnsi="宋体" w:cs="宋体" w:hint="eastAsia"/>
          <w:i/>
          <w:iCs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为轴将硬纸板的右半面向后旋转，在硬纸板上</w:t>
      </w:r>
      <w:r>
        <w:rPr>
          <w:rFonts w:ascii="宋体" w:hAnsi="宋体" w:cs="宋体" w:hint="eastAsia"/>
          <w:sz w:val="21"/>
          <w:szCs w:val="21"/>
        </w:rPr>
        <w:t>_______(</w:t>
      </w:r>
      <w:r>
        <w:rPr>
          <w:rFonts w:ascii="宋体" w:hAnsi="宋体" w:cs="宋体" w:hint="eastAsia"/>
          <w:sz w:val="21"/>
          <w:szCs w:val="21"/>
        </w:rPr>
        <w:t>填“能”或“不能”）观察到反射光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lastRenderedPageBreak/>
        <w:t>11.</w:t>
      </w:r>
      <w:r>
        <w:rPr>
          <w:rFonts w:ascii="宋体" w:hAnsi="宋体" w:cs="宋体" w:hint="eastAsia"/>
          <w:szCs w:val="21"/>
        </w:rPr>
        <w:t>入射角是</w:t>
      </w:r>
      <w:r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 w:hint="eastAsia"/>
          <w:szCs w:val="21"/>
        </w:rPr>
        <w:t>°角，此时反射光线与入射光线间的夹角是</w:t>
      </w:r>
      <w:r>
        <w:rPr>
          <w:rFonts w:ascii="宋体" w:hAnsi="宋体" w:cs="宋体" w:hint="eastAsia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Cs w:val="21"/>
        </w:rPr>
        <w:t>，当入射光线方向不变，让镜面转动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°时，反射光线与入射光线的夹角改变了</w:t>
      </w:r>
      <w:r>
        <w:rPr>
          <w:rFonts w:ascii="宋体" w:hAnsi="宋体" w:cs="宋体" w:hint="eastAsia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Cs w:val="21"/>
        </w:rPr>
        <w:t>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12.</w:t>
      </w:r>
      <w:r>
        <w:rPr>
          <w:rFonts w:ascii="宋体" w:hAnsi="宋体" w:cs="宋体" w:hint="eastAsia"/>
          <w:sz w:val="21"/>
          <w:szCs w:val="21"/>
        </w:rPr>
        <w:t>小鸟在平静的湖面上飞，它在湖中成的像是由于光的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　　　</w:t>
      </w:r>
      <w:r>
        <w:rPr>
          <w:rFonts w:ascii="宋体" w:hAnsi="宋体" w:cs="宋体" w:hint="eastAsia"/>
          <w:sz w:val="21"/>
          <w:szCs w:val="21"/>
        </w:rPr>
        <w:t>形成的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　　　　</w:t>
      </w:r>
      <w:r>
        <w:rPr>
          <w:rFonts w:ascii="宋体" w:hAnsi="宋体" w:cs="宋体" w:hint="eastAsia"/>
          <w:sz w:val="21"/>
          <w:szCs w:val="21"/>
        </w:rPr>
        <w:t>像；小鸟距湖面</w:t>
      </w:r>
      <w:r>
        <w:rPr>
          <w:rFonts w:ascii="宋体" w:hAnsi="宋体" w:cs="宋体" w:hint="eastAsia"/>
          <w:sz w:val="21"/>
          <w:szCs w:val="21"/>
        </w:rPr>
        <w:t>6m</w:t>
      </w:r>
      <w:r>
        <w:rPr>
          <w:rFonts w:ascii="宋体" w:hAnsi="宋体" w:cs="宋体" w:hint="eastAsia"/>
          <w:sz w:val="21"/>
          <w:szCs w:val="21"/>
        </w:rPr>
        <w:t>时，它的像与湖面的距离是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color w:val="000000"/>
          <w:szCs w:val="21"/>
        </w:rPr>
        <w:t>下文是摘自某刊物的文章，请仔细阅读后，按要求回答问题。</w:t>
      </w:r>
    </w:p>
    <w:p w:rsidR="001624CB" w:rsidRDefault="00943E78" w:rsidP="00CC20E0">
      <w:pPr>
        <w:spacing w:line="360" w:lineRule="auto"/>
        <w:ind w:firstLineChars="200" w:firstLine="422"/>
        <w:jc w:val="center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《光污染，来自靓丽的玻璃幕墙》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最近张小姐十分苦恼，因为她的房子正对着一座新大厦的玻璃幕墙，有时站在她的窗前，看到对面玻璃幕墙就像平面镜一样，将同楼居民家的一举一动看得请请楚楚，玻璃幕墙的反光也使她苦不堪言，只要是晴天，她的房间就被强烈的反射光线照得通亮，无法正常休息。尤其是那种凹形建筑物，其玻璃幕墙在客观上形成一种巨型聚光镜，一个几十甚至几百平方米的凹透镜，其聚光功能是相当可观的，能使局部温度升高，造成火灾隐患…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）从文中找出一个光学方面的物理知识填入横线：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）文中有一处出现了科学性的错误，请在错误句子</w:t>
      </w:r>
      <w:r>
        <w:rPr>
          <w:rFonts w:ascii="宋体" w:hAnsi="宋体" w:cs="宋体" w:hint="eastAsia"/>
          <w:color w:val="000000"/>
          <w:szCs w:val="21"/>
        </w:rPr>
        <w:t>下面画上横线，并说出错在哪里？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）从上文找出个玻璃幕墙给居民生活带来的不便或危害的实例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）如何预防光污染？请你提出一条合理化建议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624CB" w:rsidRDefault="00943E78" w:rsidP="00CC20E0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三、作图题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14.</w:t>
      </w:r>
      <w:r>
        <w:rPr>
          <w:rFonts w:ascii="宋体" w:hAnsi="宋体" w:cs="宋体" w:hint="eastAsia"/>
          <w:sz w:val="21"/>
          <w:szCs w:val="21"/>
        </w:rPr>
        <w:t>如图所示，平面镜前一个发光点</w:t>
      </w:r>
      <w:r>
        <w:rPr>
          <w:rFonts w:ascii="宋体" w:hAnsi="宋体" w:cs="宋体" w:hint="eastAsia"/>
          <w:sz w:val="21"/>
          <w:szCs w:val="21"/>
        </w:rPr>
        <w:t>S</w:t>
      </w:r>
      <w:r>
        <w:rPr>
          <w:rFonts w:ascii="宋体" w:hAnsi="宋体" w:cs="宋体" w:hint="eastAsia"/>
          <w:sz w:val="21"/>
          <w:szCs w:val="21"/>
        </w:rPr>
        <w:t>和它的两条光线，请在图中作出</w:t>
      </w:r>
      <w:r>
        <w:rPr>
          <w:rFonts w:ascii="宋体" w:hAnsi="宋体" w:cs="宋体" w:hint="eastAsia"/>
          <w:sz w:val="21"/>
          <w:szCs w:val="21"/>
        </w:rPr>
        <w:t>S</w:t>
      </w:r>
      <w:r>
        <w:rPr>
          <w:rFonts w:ascii="宋体" w:hAnsi="宋体" w:cs="宋体" w:hint="eastAsia"/>
          <w:sz w:val="21"/>
          <w:szCs w:val="21"/>
        </w:rPr>
        <w:t>在平面镜中的像，并作出这两条光线的反射光线。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775335" cy="1136650"/>
            <wp:effectExtent l="0" t="0" r="5715" b="6350"/>
            <wp:docPr id="2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     </w:t>
      </w:r>
      <w:r>
        <w:rPr>
          <w:rFonts w:ascii="宋体" w:hAnsi="宋体" w:cs="宋体"/>
          <w:noProof/>
        </w:rPr>
        <w:drawing>
          <wp:inline distT="0" distB="0" distL="114300" distR="114300">
            <wp:extent cx="676275" cy="1162050"/>
            <wp:effectExtent l="0" t="0" r="9525" b="0"/>
            <wp:docPr id="31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24CB" w:rsidRDefault="00943E78" w:rsidP="00CC20E0">
      <w:pPr>
        <w:spacing w:line="360" w:lineRule="auto"/>
        <w:ind w:firstLineChars="200" w:firstLine="422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四、实验探究题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15.</w:t>
      </w:r>
      <w:r>
        <w:rPr>
          <w:rFonts w:ascii="宋体" w:hAnsi="宋体" w:cs="宋体" w:hint="eastAsia"/>
          <w:sz w:val="21"/>
          <w:szCs w:val="21"/>
        </w:rPr>
        <w:t>在进行“光的反射定律”的探究实验中，徐新宇同学设计了如图所示的实验，平面镜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平放在桌面上，</w:t>
      </w:r>
      <w:r>
        <w:rPr>
          <w:rFonts w:ascii="宋体" w:hAnsi="宋体" w:cs="宋体" w:hint="eastAsia"/>
          <w:sz w:val="21"/>
          <w:szCs w:val="21"/>
        </w:rPr>
        <w:t>E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是粘在一起的两块硬纸板，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可绕垂直于镜面的接缝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转动。</w:t>
      </w:r>
    </w:p>
    <w:p w:rsidR="001624CB" w:rsidRDefault="00943E78" w:rsidP="00CC20E0">
      <w:pPr>
        <w:pStyle w:val="a5"/>
        <w:spacing w:beforeAutospacing="0" w:afterAutospacing="0" w:line="360" w:lineRule="auto"/>
        <w:ind w:firstLineChars="200" w:firstLine="480"/>
        <w:jc w:val="center"/>
        <w:rPr>
          <w:rFonts w:ascii="宋体" w:hAnsi="宋体" w:cs="宋体"/>
          <w:sz w:val="21"/>
          <w:szCs w:val="21"/>
        </w:rPr>
      </w:pPr>
      <w:r>
        <w:rPr>
          <w:noProof/>
        </w:rPr>
        <w:lastRenderedPageBreak/>
        <w:drawing>
          <wp:inline distT="0" distB="0" distL="114300" distR="114300">
            <wp:extent cx="1854200" cy="1259205"/>
            <wp:effectExtent l="0" t="0" r="12700" b="17145"/>
            <wp:docPr id="3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1740535" cy="1273175"/>
            <wp:effectExtent l="0" t="0" r="12065" b="3175"/>
            <wp:docPr id="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）硬纸板</w:t>
      </w:r>
      <w:r>
        <w:rPr>
          <w:rFonts w:ascii="宋体" w:hAnsi="宋体" w:cs="宋体" w:hint="eastAsia"/>
          <w:kern w:val="0"/>
          <w:szCs w:val="21"/>
        </w:rPr>
        <w:t>F</w:t>
      </w:r>
      <w:r>
        <w:rPr>
          <w:rFonts w:ascii="宋体" w:hAnsi="宋体" w:cs="宋体" w:hint="eastAsia"/>
          <w:kern w:val="0"/>
          <w:szCs w:val="21"/>
        </w:rPr>
        <w:t>在实验中的作用是：</w:t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①显示光的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②探究入射光线、反射光线和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是否在同一平面内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）实验中，小明改变入射光线的方向，使入射角分别为</w:t>
      </w:r>
      <w:r>
        <w:rPr>
          <w:rFonts w:ascii="宋体" w:hAnsi="宋体" w:cs="宋体" w:hint="eastAsia"/>
          <w:kern w:val="0"/>
          <w:szCs w:val="21"/>
        </w:rPr>
        <w:t>15</w:t>
      </w:r>
      <w:r>
        <w:rPr>
          <w:rFonts w:ascii="宋体" w:hAnsi="宋体" w:cs="宋体" w:hint="eastAsia"/>
          <w:kern w:val="0"/>
          <w:szCs w:val="21"/>
        </w:rPr>
        <w:t>°、</w:t>
      </w:r>
      <w:r>
        <w:rPr>
          <w:rFonts w:ascii="宋体" w:hAnsi="宋体" w:cs="宋体" w:hint="eastAsia"/>
          <w:kern w:val="0"/>
          <w:szCs w:val="21"/>
        </w:rPr>
        <w:t>30</w:t>
      </w:r>
      <w:r>
        <w:rPr>
          <w:rFonts w:ascii="宋体" w:hAnsi="宋体" w:cs="宋体" w:hint="eastAsia"/>
          <w:kern w:val="0"/>
          <w:szCs w:val="21"/>
        </w:rPr>
        <w:t>°、</w:t>
      </w:r>
      <w:r>
        <w:rPr>
          <w:rFonts w:ascii="宋体" w:hAnsi="宋体" w:cs="宋体" w:hint="eastAsia"/>
          <w:kern w:val="0"/>
          <w:szCs w:val="21"/>
        </w:rPr>
        <w:t>45</w:t>
      </w:r>
      <w:r>
        <w:rPr>
          <w:rFonts w:ascii="宋体" w:hAnsi="宋体" w:cs="宋体" w:hint="eastAsia"/>
          <w:kern w:val="0"/>
          <w:szCs w:val="21"/>
        </w:rPr>
        <w:t>°进行实验，这样做目的是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可以归纳出一般性结论（反射角等于入射角）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1624CB" w:rsidRDefault="00943E78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br w:type="page"/>
      </w:r>
    </w:p>
    <w:p w:rsidR="001624CB" w:rsidRDefault="00943E78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节：</w:t>
      </w:r>
      <w:r>
        <w:rPr>
          <w:rFonts w:ascii="宋体" w:hAnsi="宋体" w:cs="宋体" w:hint="eastAsia"/>
          <w:b/>
          <w:bCs/>
          <w:sz w:val="28"/>
          <w:szCs w:val="28"/>
        </w:rPr>
        <w:t>光的反射传播跟踪</w:t>
      </w:r>
      <w:r>
        <w:rPr>
          <w:rFonts w:ascii="宋体" w:hAnsi="宋体" w:cs="宋体" w:hint="eastAsia"/>
          <w:b/>
          <w:bCs/>
          <w:sz w:val="28"/>
          <w:szCs w:val="28"/>
        </w:rPr>
        <w:t>训练解析（人教版）</w:t>
      </w:r>
    </w:p>
    <w:p w:rsidR="001624CB" w:rsidRDefault="00943E78" w:rsidP="00CC20E0">
      <w:pPr>
        <w:spacing w:line="360" w:lineRule="auto"/>
        <w:ind w:firstLineChars="200" w:firstLine="422"/>
        <w:textAlignment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1624CB" w:rsidRDefault="00943E78">
      <w:pPr>
        <w:pStyle w:val="DefaultParagraph"/>
        <w:spacing w:line="360" w:lineRule="auto"/>
        <w:ind w:firstLineChars="200" w:firstLine="420"/>
        <w:textAlignment w:val="center"/>
        <w:rPr>
          <w:kern w:val="0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1.</w:t>
      </w:r>
      <w:r>
        <w:rPr>
          <w:kern w:val="0"/>
        </w:rPr>
        <w:t>如图所示的四种情境中，属于光的反射的是（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　）</w:t>
      </w:r>
      <w:r>
        <w:rPr>
          <w:rFonts w:hint="eastAsia"/>
          <w:kern w:val="0"/>
        </w:rPr>
        <w:t>。</w:t>
      </w:r>
    </w:p>
    <w:tbl>
      <w:tblPr>
        <w:tblStyle w:val="a8"/>
        <w:tblW w:w="85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8"/>
      </w:tblGrid>
      <w:tr w:rsidR="001624CB"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1245235" cy="471170"/>
                  <wp:effectExtent l="0" t="0" r="12065" b="5080"/>
                  <wp:docPr id="3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1321" b="50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235" cy="471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791845" cy="939165"/>
                  <wp:effectExtent l="0" t="0" r="8255" b="13335"/>
                  <wp:docPr id="3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2222" b="18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845" cy="93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1112520" cy="846455"/>
                  <wp:effectExtent l="0" t="0" r="11430" b="10795"/>
                  <wp:docPr id="3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r="1384" b="18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520" cy="846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8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noProof/>
                <w:kern w:val="0"/>
              </w:rPr>
              <w:drawing>
                <wp:inline distT="0" distB="0" distL="114300" distR="114300">
                  <wp:extent cx="916305" cy="949325"/>
                  <wp:effectExtent l="0" t="0" r="17145" b="3175"/>
                  <wp:docPr id="3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r="1726" b="16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05" cy="94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4CB"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</w:t>
            </w:r>
            <w:r>
              <w:rPr>
                <w:kern w:val="0"/>
                <w:sz w:val="18"/>
                <w:szCs w:val="18"/>
              </w:rPr>
              <w:t>．手影</w:t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B</w:t>
            </w:r>
            <w:r>
              <w:rPr>
                <w:kern w:val="0"/>
                <w:sz w:val="18"/>
                <w:szCs w:val="18"/>
              </w:rPr>
              <w:t>．水中筷子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变折</w:t>
            </w:r>
            <w:r>
              <w:rPr>
                <w:kern w:val="0"/>
                <w:sz w:val="18"/>
                <w:szCs w:val="18"/>
              </w:rPr>
              <w:t>”</w:t>
            </w:r>
          </w:p>
        </w:tc>
        <w:tc>
          <w:tcPr>
            <w:tcW w:w="2136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C</w:t>
            </w:r>
            <w:r>
              <w:rPr>
                <w:kern w:val="0"/>
                <w:sz w:val="18"/>
                <w:szCs w:val="18"/>
              </w:rPr>
              <w:t>．树在水中的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倒影</w:t>
            </w:r>
            <w:r>
              <w:rPr>
                <w:kern w:val="0"/>
                <w:sz w:val="18"/>
                <w:szCs w:val="18"/>
              </w:rPr>
              <w:t>”</w:t>
            </w:r>
          </w:p>
        </w:tc>
        <w:tc>
          <w:tcPr>
            <w:tcW w:w="2138" w:type="dxa"/>
          </w:tcPr>
          <w:p w:rsidR="001624CB" w:rsidRDefault="00943E78">
            <w:pPr>
              <w:pStyle w:val="DefaultParagraph"/>
              <w:spacing w:line="360" w:lineRule="auto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D</w:t>
            </w:r>
            <w:r>
              <w:rPr>
                <w:kern w:val="0"/>
                <w:sz w:val="18"/>
                <w:szCs w:val="18"/>
              </w:rPr>
              <w:t>．钢笔</w:t>
            </w:r>
            <w:r>
              <w:rPr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错位</w:t>
            </w:r>
            <w:r>
              <w:rPr>
                <w:kern w:val="0"/>
                <w:sz w:val="18"/>
                <w:szCs w:val="18"/>
              </w:rPr>
              <w:t>”</w:t>
            </w:r>
            <w:r>
              <w:rPr>
                <w:kern w:val="0"/>
                <w:sz w:val="18"/>
                <w:szCs w:val="18"/>
              </w:rPr>
              <w:t>了</w:t>
            </w:r>
          </w:p>
        </w:tc>
      </w:tr>
    </w:tbl>
    <w:p w:rsidR="001624CB" w:rsidRDefault="00943E78" w:rsidP="00CC20E0">
      <w:pPr>
        <w:pStyle w:val="clamp3"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kern w:val="2"/>
          <w:sz w:val="21"/>
          <w:szCs w:val="21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手影是光的直线传播形成的；水中筷子弯折，是因为水中的筷子光线在水面发生折射产生的现象；树在水中的的“倒影”是光的反射现象；钢笔在玻璃砖后发生了错位，是光的折射现象。所以，此题正确答案是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1624CB" w:rsidRDefault="00943E78" w:rsidP="00CC20E0">
      <w:pPr>
        <w:pStyle w:val="DefaultParagraph"/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</w:t>
      </w:r>
      <w:r>
        <w:rPr>
          <w:rFonts w:ascii="楷体" w:eastAsia="楷体" w:hAnsi="楷体" w:cs="楷体" w:hint="eastAsia"/>
          <w:b/>
          <w:bCs/>
          <w:color w:val="FF0000"/>
        </w:rPr>
        <w:t>考点</w:t>
      </w:r>
      <w:r>
        <w:rPr>
          <w:rFonts w:ascii="楷体" w:eastAsia="楷体" w:hAnsi="楷体" w:cs="楷体" w:hint="eastAsia"/>
          <w:b/>
          <w:bCs/>
          <w:color w:val="FF0000"/>
        </w:rPr>
        <w:t>】光的反射、光的折射、光的直线传播。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2.</w:t>
      </w:r>
      <w:r>
        <w:rPr>
          <w:rFonts w:ascii="宋体" w:hAnsi="宋体" w:cs="宋体" w:hint="eastAsia"/>
          <w:sz w:val="21"/>
          <w:szCs w:val="21"/>
        </w:rPr>
        <w:t>关于光的反射，下列说法错误的是（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．反射光线跟入射光线和法线在同一平面内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．反射光线和入射光线分居在法线的两侧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．入射角增大，反射角也同样增大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．入射角大于反射角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光的反射定律表明，反射光线、入射光线和法线在同一平面内，反射光线和入射光线分居法线两侧，反射角等于入射角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因此，我们可以在理解的基础上运用反射定律做出判断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、这句话的含义就是说明“三线共面”，是正确的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、反射光线和入射光线分居法线两侧，符合反射定律的内容，是正确的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、入射角增大，反射角也同样增大，始终保持两角相等，符合反射定律的内容，是正确的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、在光的反射定律中，应该说反射角等于入射角，故本选项说法错误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光的反射定律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3.</w:t>
      </w:r>
      <w:r>
        <w:rPr>
          <w:rFonts w:ascii="宋体" w:hAnsi="宋体" w:cs="宋体" w:hint="eastAsia"/>
          <w:sz w:val="21"/>
          <w:szCs w:val="21"/>
        </w:rPr>
        <w:t>入射光线与反射光线间的夹角为</w:t>
      </w:r>
      <w:r>
        <w:rPr>
          <w:rFonts w:ascii="宋体" w:hAnsi="宋体" w:cs="宋体" w:hint="eastAsia"/>
          <w:sz w:val="21"/>
          <w:szCs w:val="21"/>
        </w:rPr>
        <w:t>60</w:t>
      </w:r>
      <w:r>
        <w:rPr>
          <w:rFonts w:ascii="宋体" w:hAnsi="宋体" w:cs="宋体" w:hint="eastAsia"/>
          <w:sz w:val="21"/>
          <w:szCs w:val="21"/>
        </w:rPr>
        <w:t>°，则反射光线与镜面间的夹角为（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leftChars="200" w:left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lastRenderedPageBreak/>
        <w:t>A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60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 xml:space="preserve">     B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30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 xml:space="preserve">     C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120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 xml:space="preserve">     D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sz w:val="21"/>
          <w:szCs w:val="21"/>
        </w:rPr>
        <w:t>150</w:t>
      </w:r>
      <w:r>
        <w:rPr>
          <w:rFonts w:ascii="宋体" w:hAnsi="宋体" w:cs="宋体" w:hint="eastAsia"/>
          <w:sz w:val="21"/>
          <w:szCs w:val="21"/>
        </w:rPr>
        <w:t>°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）入射角是入射光线与法线的夹角，不是入射光线与镜面的夹角；（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）光的反射定律：入射光线、反射光线和法线在同一平面内，入射光线和反射光线分居法线两侧，反射角等于入射角。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因为入射光线与反射光线间的夹角为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60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°，所以入射角为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object w:dxaOrig="220" w:dyaOrig="540">
          <v:shape id="_x0000_i1025" type="#_x0000_t75" style="width:11.25pt;height:27pt" o:ole="">
            <v:imagedata r:id="rId28" o:title=""/>
          </v:shape>
          <o:OLEObject Type="Embed" ProgID="Equation.3" ShapeID="_x0000_i1025" DrawAspect="Content" ObjectID="_1659359035" r:id="rId29"/>
        </w:objec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60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=30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根据光的反射定律，反射角等于入射角，反射角也为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30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°，所以反射光线与与镜面间的夹角是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90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-30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=60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°。故选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光的反射定律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4.</w:t>
      </w:r>
      <w:r>
        <w:rPr>
          <w:rFonts w:ascii="宋体" w:hAnsi="宋体" w:cs="宋体" w:hint="eastAsia"/>
          <w:sz w:val="21"/>
          <w:szCs w:val="21"/>
        </w:rPr>
        <w:t>关于光的反射定律的适用范围，正确的说法是（</w:t>
      </w:r>
      <w:r>
        <w:rPr>
          <w:rFonts w:ascii="宋体" w:hAnsi="宋体" w:cs="宋体" w:hint="eastAsia"/>
          <w:sz w:val="21"/>
          <w:szCs w:val="21"/>
        </w:rPr>
        <w:t xml:space="preserve"> 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．光的反射定律只适用于镜面反射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．漫反射不遵守光的反射定律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．光的反射定律不适用于垂直照射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napToGrid w:val="0"/>
        <w:spacing w:beforeAutospacing="0" w:afterAutospacing="0" w:line="360" w:lineRule="auto"/>
        <w:ind w:firstLineChars="200" w:firstLine="420"/>
        <w:jc w:val="both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．光的反射定律适用于所有光的反射现象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【解析】解答此题要明确以下知识点：①光的反射定律适用于所有光的反射现象；②镜面反射和漫反射都遵守光的反射定律。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、光的反射定律适用于所有光的反射现象，不管是镜面反射还是漫反射，都适用，故本选项说法错误。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、镜面反射和漫反射都遵守光的反射定律，故本选项说法错误。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、光的反射定律不仅适用于垂直照射，还适用于倾斜照射，故本选项说法错误。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、光的反射定律适用于所有光的反射现象，故本选项说法正确。故选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光的反射定律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5.</w:t>
      </w:r>
      <w:r>
        <w:rPr>
          <w:rFonts w:ascii="宋体" w:hAnsi="宋体" w:cs="宋体" w:hint="eastAsia"/>
          <w:bCs/>
          <w:color w:val="000000"/>
          <w:szCs w:val="21"/>
        </w:rPr>
        <w:t>如图所示，下面给出的四种现象中，是由于光的反射形成的是（</w:t>
      </w:r>
      <w:r>
        <w:rPr>
          <w:rFonts w:ascii="宋体" w:hAnsi="宋体" w:cs="宋体" w:hint="eastAsia"/>
          <w:bCs/>
          <w:color w:val="000000"/>
          <w:szCs w:val="21"/>
        </w:rPr>
        <w:t xml:space="preserve">   </w:t>
      </w:r>
      <w:r>
        <w:rPr>
          <w:rFonts w:ascii="宋体" w:hAnsi="宋体" w:cs="宋体" w:hint="eastAsia"/>
          <w:bCs/>
          <w:color w:val="000000"/>
          <w:szCs w:val="21"/>
        </w:rPr>
        <w:t>）。</w:t>
      </w:r>
    </w:p>
    <w:tbl>
      <w:tblPr>
        <w:tblW w:w="8456" w:type="dxa"/>
        <w:tblBorders>
          <w:top w:val="nil"/>
          <w:left w:val="nil"/>
          <w:bottom w:val="nil"/>
          <w:right w:val="nil"/>
          <w:insideH w:val="single" w:sz="4" w:space="0" w:color="auto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114"/>
        <w:gridCol w:w="2114"/>
        <w:gridCol w:w="2114"/>
        <w:gridCol w:w="2114"/>
      </w:tblGrid>
      <w:tr w:rsidR="001624CB">
        <w:trPr>
          <w:trHeight w:val="2020"/>
        </w:trPr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762000" cy="827405"/>
                  <wp:effectExtent l="0" t="0" r="0" b="10795"/>
                  <wp:docPr id="38" name="图片 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5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27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pStyle w:val="DefaultParagraph"/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</w:rPr>
            </w:pPr>
            <w:r>
              <w:rPr>
                <w:rFonts w:ascii="宋体" w:hAnsi="宋体" w:cs="宋体" w:hint="eastAsia"/>
                <w:bCs/>
                <w:color w:val="000000"/>
              </w:rPr>
              <w:t>A</w:t>
            </w:r>
            <w:r>
              <w:rPr>
                <w:rFonts w:ascii="宋体" w:hAnsi="宋体" w:cs="宋体" w:hint="eastAsia"/>
                <w:bCs/>
                <w:color w:val="000000"/>
              </w:rPr>
              <w:t>．树在水中的倒影</w:t>
            </w:r>
          </w:p>
        </w:tc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847725" cy="857250"/>
                  <wp:effectExtent l="0" t="0" r="9525" b="0"/>
                  <wp:docPr id="39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B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．日全食现象</w:t>
            </w:r>
          </w:p>
        </w:tc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561340" cy="790575"/>
                  <wp:effectExtent l="0" t="0" r="10160" b="9525"/>
                  <wp:docPr id="40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34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C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．手影</w:t>
            </w:r>
          </w:p>
        </w:tc>
        <w:tc>
          <w:tcPr>
            <w:tcW w:w="2114" w:type="dxa"/>
          </w:tcPr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781050" cy="914400"/>
                  <wp:effectExtent l="0" t="0" r="0" b="0"/>
                  <wp:docPr id="41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4CB" w:rsidRDefault="00943E78">
            <w:pPr>
              <w:adjustRightInd w:val="0"/>
              <w:spacing w:line="360" w:lineRule="auto"/>
              <w:jc w:val="center"/>
              <w:textAlignment w:val="baseline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D</w:t>
            </w:r>
            <w:r>
              <w:rPr>
                <w:rFonts w:ascii="宋体" w:hAnsi="宋体" w:cs="宋体" w:hint="eastAsia"/>
                <w:bCs/>
                <w:color w:val="000000"/>
                <w:szCs w:val="21"/>
              </w:rPr>
              <w:t>．钢笔错位</w:t>
            </w:r>
          </w:p>
        </w:tc>
      </w:tr>
    </w:tbl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】日全食是太阳、月球、地球处在一条直线上，月球挡住了太阳射向地球的光线形成的，属于光的直线传播，故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错。手影是因为手挡住了光线在手后面形成的，也属于光的直线传播，故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错。钢笔错位是光的折射现象形成的，故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错。树在水中的影子是树的光线经水面反射后射入我们眼睛形成的，属于光的反射，故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正确。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考点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】光的反射。</w:t>
      </w:r>
    </w:p>
    <w:p w:rsidR="001624CB" w:rsidRDefault="00943E78">
      <w:pPr>
        <w:widowControl/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color w:val="000000"/>
          <w:szCs w:val="21"/>
        </w:rPr>
        <w:t>图中所示的四种现象中，属于光的反射现象的是（</w:t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 w:hint="eastAsia"/>
          <w:color w:val="000000"/>
          <w:szCs w:val="21"/>
        </w:rPr>
        <w:t>）。</w:t>
      </w:r>
    </w:p>
    <w:p w:rsidR="001624CB" w:rsidRDefault="00943E78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4905375" cy="822325"/>
            <wp:effectExtent l="0" t="0" r="9525" b="15875"/>
            <wp:docPr id="42" name="图片 9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9" descr="图片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24CB" w:rsidRDefault="00943E78">
      <w:pPr>
        <w:widowControl/>
        <w:spacing w:line="360" w:lineRule="auto"/>
        <w:ind w:firstLineChars="700" w:firstLine="1470"/>
        <w:textAlignment w:val="center"/>
        <w:rPr>
          <w:rFonts w:ascii="宋体" w:hAnsi="宋体" w:cs="宋体"/>
          <w:color w:val="000000"/>
          <w:szCs w:val="21"/>
        </w:rPr>
      </w:pPr>
      <w:proofErr w:type="gramStart"/>
      <w:r>
        <w:rPr>
          <w:rFonts w:ascii="宋体" w:hAnsi="宋体" w:cs="宋体" w:hint="eastAsia"/>
          <w:color w:val="000000"/>
          <w:szCs w:val="21"/>
        </w:rPr>
        <w:t>a</w:t>
      </w:r>
      <w:proofErr w:type="gramEnd"/>
      <w:r>
        <w:rPr>
          <w:rFonts w:ascii="宋体" w:hAnsi="宋体" w:cs="宋体" w:hint="eastAsia"/>
          <w:color w:val="000000"/>
          <w:szCs w:val="21"/>
        </w:rPr>
        <w:t xml:space="preserve">                b    </w:t>
      </w:r>
      <w:r>
        <w:rPr>
          <w:rFonts w:ascii="宋体" w:hAnsi="宋体" w:cs="宋体" w:hint="eastAsia"/>
          <w:color w:val="000000"/>
          <w:szCs w:val="21"/>
        </w:rPr>
        <w:t xml:space="preserve">               c                 d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ａ图是白光通过三棱镜后形成彩色光带，属于光的色散，故Ａ错；ｂ图笔在水杯子中好像弯折了，是光的折射引起的，故Ｂ错；湖中山的倒影是由于光线通过水面反射看到现象，属于光的反射，故Ｃ正确；ｄ图手影是光的直线传播形成的，故Ｄ错。正确答案是Ｃ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】Ｃ。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考点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】光的反射、光的直线传播、光的折射、光的色散。</w:t>
      </w:r>
    </w:p>
    <w:p w:rsidR="001624CB" w:rsidRDefault="00943E78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color w:val="000000"/>
          <w:szCs w:val="21"/>
        </w:rPr>
        <w:t>图中所示的四种现象中，属于光的反射现象的是</w:t>
      </w:r>
      <w:r>
        <w:rPr>
          <w:rFonts w:ascii="宋体" w:hAnsi="宋体" w:cs="宋体" w:hint="eastAsia"/>
          <w:color w:val="000000"/>
          <w:szCs w:val="21"/>
        </w:rPr>
        <w:t>(    )</w:t>
      </w:r>
      <w:r>
        <w:rPr>
          <w:rFonts w:ascii="宋体" w:hAnsi="宋体" w:cs="宋体" w:hint="eastAsia"/>
          <w:color w:val="000000"/>
          <w:szCs w:val="21"/>
        </w:rPr>
        <w:t>。</w:t>
      </w:r>
    </w:p>
    <w:tbl>
      <w:tblPr>
        <w:tblStyle w:val="a8"/>
        <w:tblW w:w="83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2081"/>
        <w:gridCol w:w="2081"/>
        <w:gridCol w:w="2083"/>
      </w:tblGrid>
      <w:tr w:rsidR="001624CB"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>
                  <wp:extent cx="1072515" cy="848995"/>
                  <wp:effectExtent l="0" t="0" r="13335" b="8255"/>
                  <wp:docPr id="4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515" cy="84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>
                  <wp:extent cx="1012190" cy="787400"/>
                  <wp:effectExtent l="0" t="0" r="16510" b="12700"/>
                  <wp:docPr id="4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9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114300" distR="114300">
                  <wp:extent cx="813435" cy="829310"/>
                  <wp:effectExtent l="0" t="0" r="5715" b="8890"/>
                  <wp:docPr id="4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1231900" cy="940435"/>
                  <wp:effectExtent l="0" t="0" r="6350" b="12065"/>
                  <wp:docPr id="46" name="图片 13" descr="41ea56d30bd21e764e8142ef48c3f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13" descr="41ea56d30bd21e764e8142ef48c3ff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0" cy="9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24CB"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A</w:t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B</w:t>
            </w:r>
          </w:p>
        </w:tc>
        <w:tc>
          <w:tcPr>
            <w:tcW w:w="2081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C</w:t>
            </w:r>
          </w:p>
        </w:tc>
        <w:tc>
          <w:tcPr>
            <w:tcW w:w="2083" w:type="dxa"/>
            <w:vAlign w:val="center"/>
          </w:tcPr>
          <w:p w:rsidR="001624CB" w:rsidRDefault="00943E78">
            <w:pPr>
              <w:autoSpaceDE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D</w:t>
            </w:r>
          </w:p>
        </w:tc>
      </w:tr>
    </w:tbl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</w:t>
      </w:r>
      <w:r>
        <w:rPr>
          <w:rFonts w:ascii="宋体" w:hAnsi="宋体" w:cs="宋体" w:hint="eastAsia"/>
          <w:color w:val="000000"/>
          <w:szCs w:val="21"/>
        </w:rPr>
        <w:t>三棱镜分解白光；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B.</w:t>
      </w:r>
      <w:r>
        <w:rPr>
          <w:rFonts w:ascii="宋体" w:hAnsi="宋体" w:cs="宋体" w:hint="eastAsia"/>
          <w:color w:val="000000"/>
          <w:szCs w:val="21"/>
        </w:rPr>
        <w:t>手影游戏；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C.</w:t>
      </w:r>
      <w:r>
        <w:rPr>
          <w:rFonts w:ascii="宋体" w:hAnsi="宋体" w:cs="宋体" w:hint="eastAsia"/>
          <w:color w:val="000000"/>
          <w:szCs w:val="21"/>
        </w:rPr>
        <w:t>笔在水面处“折断”；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D.</w:t>
      </w:r>
      <w:r>
        <w:rPr>
          <w:rFonts w:ascii="宋体" w:hAnsi="宋体" w:cs="宋体" w:hint="eastAsia"/>
          <w:color w:val="000000"/>
          <w:szCs w:val="21"/>
        </w:rPr>
        <w:t>水面上山的“倒影”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】三棱镜分解白光属于光的色散，故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错；手影游戏是光的直线传播引起的，故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错；笔在水面处“折断”属于光的折射现象，故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错；水面上山的“倒影”属于光的反射，故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正确。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答案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考点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】光的反射、光的直线传播、光的色散、光的折射。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3324860</wp:posOffset>
            </wp:positionH>
            <wp:positionV relativeFrom="paragraph">
              <wp:posOffset>434340</wp:posOffset>
            </wp:positionV>
            <wp:extent cx="1133475" cy="828675"/>
            <wp:effectExtent l="0" t="0" r="9525" b="9525"/>
            <wp:wrapSquare wrapText="bothSides"/>
            <wp:docPr id="4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8.</w:t>
      </w:r>
      <w:r>
        <w:rPr>
          <w:rFonts w:ascii="宋体" w:hAnsi="宋体" w:cs="宋体" w:hint="eastAsia"/>
          <w:sz w:val="21"/>
          <w:szCs w:val="21"/>
        </w:rPr>
        <w:t>如图是研究光反射规律的实验装置，为了研究“光在反射时可逆”，实验时应进行的操作是（　　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．改变光线</w:t>
      </w:r>
      <w:r>
        <w:rPr>
          <w:rFonts w:ascii="宋体" w:hAnsi="宋体" w:cs="宋体" w:hint="eastAsia"/>
          <w:sz w:val="21"/>
          <w:szCs w:val="21"/>
        </w:rPr>
        <w:t>OB</w:t>
      </w:r>
      <w:r>
        <w:rPr>
          <w:rFonts w:ascii="宋体" w:hAnsi="宋体" w:cs="宋体" w:hint="eastAsia"/>
          <w:sz w:val="21"/>
          <w:szCs w:val="21"/>
        </w:rPr>
        <w:t>与法线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的夹角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．改变光线</w:t>
      </w:r>
      <w:r>
        <w:rPr>
          <w:rFonts w:ascii="宋体" w:hAnsi="宋体" w:cs="宋体" w:hint="eastAsia"/>
          <w:sz w:val="21"/>
          <w:szCs w:val="21"/>
        </w:rPr>
        <w:t>AO</w:t>
      </w:r>
      <w:r>
        <w:rPr>
          <w:rFonts w:ascii="宋体" w:hAnsi="宋体" w:cs="宋体" w:hint="eastAsia"/>
          <w:sz w:val="21"/>
          <w:szCs w:val="21"/>
        </w:rPr>
        <w:t>与法线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的夹角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lastRenderedPageBreak/>
        <w:t>C</w:t>
      </w:r>
      <w:r>
        <w:rPr>
          <w:rFonts w:ascii="宋体" w:hAnsi="宋体" w:cs="宋体" w:hint="eastAsia"/>
          <w:sz w:val="21"/>
          <w:szCs w:val="21"/>
        </w:rPr>
        <w:t>．沿法线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前后转动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板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．让另一束光从</w:t>
      </w:r>
      <w:r>
        <w:rPr>
          <w:rFonts w:ascii="宋体" w:hAnsi="宋体" w:cs="宋体" w:hint="eastAsia"/>
          <w:sz w:val="21"/>
          <w:szCs w:val="21"/>
        </w:rPr>
        <w:t>BO</w:t>
      </w:r>
      <w:r>
        <w:rPr>
          <w:rFonts w:ascii="宋体" w:hAnsi="宋体" w:cs="宋体" w:hint="eastAsia"/>
          <w:sz w:val="21"/>
          <w:szCs w:val="21"/>
        </w:rPr>
        <w:t>入射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【解析】首先要搞清光的反射定律的内容，知道实验中的操作方法．要研究“光在反射时可逆”，我们可以让光线沿反射光线的射入，然后观察此时反射光线与原来入射光线的关系。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此题主要探究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“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光在反射时可逆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”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，先让一光线贴着纸板沿原来的反射光线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BO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的方向入射，会发现发反射光线沿原来的入射光线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OA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方向射出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故选</w:t>
      </w:r>
      <w:r>
        <w:rPr>
          <w:rFonts w:ascii="楷体" w:eastAsia="楷体" w:hAnsi="楷体" w:cs="楷体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【考点】光的反射现象实验研究。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9.</w:t>
      </w:r>
      <w:r>
        <w:rPr>
          <w:rFonts w:ascii="宋体" w:hAnsi="宋体" w:cs="宋体" w:hint="eastAsia"/>
          <w:sz w:val="21"/>
          <w:szCs w:val="21"/>
        </w:rPr>
        <w:t>关于光的反射，下列说法错误的是（　　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．当入射光线与反射面的夹角为</w:t>
      </w:r>
      <w:r>
        <w:rPr>
          <w:rFonts w:ascii="宋体" w:hAnsi="宋体" w:cs="宋体" w:hint="eastAsia"/>
          <w:sz w:val="21"/>
          <w:szCs w:val="21"/>
        </w:rPr>
        <w:t>20</w:t>
      </w:r>
      <w:r>
        <w:rPr>
          <w:rFonts w:ascii="宋体" w:hAnsi="宋体" w:cs="宋体" w:hint="eastAsia"/>
          <w:sz w:val="21"/>
          <w:szCs w:val="21"/>
        </w:rPr>
        <w:t>°时，反射角也是</w:t>
      </w:r>
      <w:r>
        <w:rPr>
          <w:rFonts w:ascii="宋体" w:hAnsi="宋体" w:cs="宋体" w:hint="eastAsia"/>
          <w:sz w:val="21"/>
          <w:szCs w:val="21"/>
        </w:rPr>
        <w:t>20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．入射光线靠近法线时，反射光线也靠近法线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．入射角增大</w:t>
      </w:r>
      <w:r>
        <w:rPr>
          <w:rFonts w:ascii="宋体" w:hAnsi="宋体" w:cs="宋体" w:hint="eastAsia"/>
          <w:sz w:val="21"/>
          <w:szCs w:val="21"/>
        </w:rPr>
        <w:t>5</w:t>
      </w:r>
      <w:r>
        <w:rPr>
          <w:rFonts w:ascii="宋体" w:hAnsi="宋体" w:cs="宋体" w:hint="eastAsia"/>
          <w:sz w:val="21"/>
          <w:szCs w:val="21"/>
        </w:rPr>
        <w:t>°时，反射光线与入射光线的夹角增大</w:t>
      </w:r>
      <w:r>
        <w:rPr>
          <w:rFonts w:ascii="宋体" w:hAnsi="宋体" w:cs="宋体" w:hint="eastAsia"/>
          <w:sz w:val="21"/>
          <w:szCs w:val="21"/>
        </w:rPr>
        <w:t>10</w:t>
      </w:r>
      <w:r>
        <w:rPr>
          <w:rFonts w:ascii="宋体" w:hAnsi="宋体" w:cs="宋体" w:hint="eastAsia"/>
          <w:sz w:val="21"/>
          <w:szCs w:val="21"/>
        </w:rPr>
        <w:t>°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．镜面反射遵守光的反射定律，漫反射不遵守光的反射定律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当入射光线与反射面的夹角为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°时，则入射角为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90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-20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=70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°，所以反射角也为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70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°，所以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A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说法错误。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入射光线靠近法线时，入射角减小，所以反射角也减小，反射光线靠近法线，所以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说法正确。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入射角增大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5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°时，反射角也增大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5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°，所以反射光线与入射光线的夹角也增大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°．所以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C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说法错误。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镜面反射和漫反射的每条光线都要遵循光的反射定律，所以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说法错误。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【考点】光的反射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二、填空题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3953510</wp:posOffset>
            </wp:positionH>
            <wp:positionV relativeFrom="paragraph">
              <wp:posOffset>321310</wp:posOffset>
            </wp:positionV>
            <wp:extent cx="1260475" cy="1051560"/>
            <wp:effectExtent l="0" t="0" r="15875" b="15240"/>
            <wp:wrapTight wrapText="bothSides">
              <wp:wrapPolygon edited="0">
                <wp:start x="0" y="0"/>
                <wp:lineTo x="0" y="21130"/>
                <wp:lineTo x="21219" y="21130"/>
                <wp:lineTo x="21219" y="0"/>
                <wp:lineTo x="0" y="0"/>
              </wp:wrapPolygon>
            </wp:wrapTight>
            <wp:docPr id="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</w:rPr>
        <w:t>10.</w:t>
      </w:r>
      <w:r>
        <w:rPr>
          <w:rFonts w:ascii="宋体" w:hAnsi="宋体" w:cs="宋体" w:hint="eastAsia"/>
          <w:sz w:val="21"/>
          <w:szCs w:val="21"/>
        </w:rPr>
        <w:t>如图所示，在“探究光的反射规律”实验中，入射角是</w:t>
      </w:r>
      <w:r>
        <w:rPr>
          <w:rFonts w:ascii="宋体" w:hAnsi="宋体" w:cs="宋体" w:hint="eastAsia"/>
          <w:sz w:val="21"/>
          <w:szCs w:val="21"/>
        </w:rPr>
        <w:t>________</w:t>
      </w:r>
      <w:r>
        <w:rPr>
          <w:rFonts w:ascii="宋体" w:hAnsi="宋体" w:cs="宋体" w:hint="eastAsia"/>
          <w:sz w:val="21"/>
          <w:szCs w:val="21"/>
        </w:rPr>
        <w:t>；改变入射光的方向，使入射角变大，则反射角变</w:t>
      </w:r>
      <w:r>
        <w:rPr>
          <w:rFonts w:ascii="宋体" w:hAnsi="宋体" w:cs="宋体" w:hint="eastAsia"/>
          <w:sz w:val="21"/>
          <w:szCs w:val="21"/>
        </w:rPr>
        <w:t>________</w:t>
      </w:r>
      <w:r>
        <w:rPr>
          <w:rFonts w:ascii="宋体" w:hAnsi="宋体" w:cs="宋体" w:hint="eastAsia"/>
          <w:sz w:val="21"/>
          <w:szCs w:val="21"/>
        </w:rPr>
        <w:t>；以</w:t>
      </w:r>
      <w:r>
        <w:rPr>
          <w:rFonts w:ascii="宋体" w:hAnsi="宋体" w:cs="宋体" w:hint="eastAsia"/>
          <w:i/>
          <w:iCs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为轴将硬纸板的右半面向后旋转，在硬纸板上</w:t>
      </w:r>
      <w:r>
        <w:rPr>
          <w:rFonts w:ascii="宋体" w:hAnsi="宋体" w:cs="宋体" w:hint="eastAsia"/>
          <w:sz w:val="21"/>
          <w:szCs w:val="21"/>
        </w:rPr>
        <w:t>_______(</w:t>
      </w:r>
      <w:r>
        <w:rPr>
          <w:rFonts w:ascii="宋体" w:hAnsi="宋体" w:cs="宋体" w:hint="eastAsia"/>
          <w:sz w:val="21"/>
          <w:szCs w:val="21"/>
        </w:rPr>
        <w:t>填“能”或“不能”）观察到反射光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）入射光线和法线的夹角是入射角，反射光线与法线的夹角是反射角；（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）在光的反射时，反射角等于如射角；（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）根据是否能看到光线可以探究反射光线、入射光线和法线是否在同一平面内。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解答：在“探究光的反射规律”实验中，∠α是入射光线和法线的夹角，所以是入射角；在光的反射时，入射角和反射角相等，所以使入射角变大，则反射角变大；以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ON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为轴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lastRenderedPageBreak/>
        <w:t>线，把纸板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F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向后缓慢旋转一个角度，在白纸板上不能看到反射光线，是因为纸板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OB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面和反射光线以及法线不在同一个平面上。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故答案为：α；大；不能。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【考点】光的反射定律。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11.</w:t>
      </w:r>
      <w:r>
        <w:rPr>
          <w:rFonts w:ascii="宋体" w:hAnsi="宋体" w:cs="宋体" w:hint="eastAsia"/>
          <w:szCs w:val="21"/>
        </w:rPr>
        <w:t>入射角是</w:t>
      </w:r>
      <w:r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 w:hint="eastAsia"/>
          <w:szCs w:val="21"/>
        </w:rPr>
        <w:t>°角，此时反射光线与入射光线间的夹角是</w:t>
      </w:r>
      <w:r>
        <w:rPr>
          <w:rFonts w:ascii="宋体" w:hAnsi="宋体" w:cs="宋体" w:hint="eastAsia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Cs w:val="21"/>
        </w:rPr>
        <w:t>，当入射光线方向不变，让镜面转动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</w:rPr>
        <w:t>°时，反射光线与入射光线的夹角改变了</w:t>
      </w:r>
      <w:r>
        <w:rPr>
          <w:rFonts w:ascii="宋体" w:hAnsi="宋体" w:cs="宋体" w:hint="eastAsia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【解析】根据光的反射定律可知：入射角指入射光线与法线的夹角，反射角指反射光线与法线的夹角，在光反射时，反射角等于入射角。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解答：入射角是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°角，反射角等于入射角，也等于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°，那么入射光线与反射光线的夹角为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+20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=40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当入射光线方向不变，让镜面转动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°时，则入射角增大或减小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°，则反射角也随之增大或减小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°，那么入射光线与反射光线的夹角改变了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度。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故答案为：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40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°；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【考点】光的反射定律。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12.</w:t>
      </w:r>
      <w:r>
        <w:rPr>
          <w:rFonts w:ascii="宋体" w:hAnsi="宋体" w:cs="宋体" w:hint="eastAsia"/>
          <w:sz w:val="21"/>
          <w:szCs w:val="21"/>
        </w:rPr>
        <w:t>小鸟在平静的湖面上飞，它在湖中成的像是由于光的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　　　</w:t>
      </w:r>
      <w:r>
        <w:rPr>
          <w:rFonts w:ascii="宋体" w:hAnsi="宋体" w:cs="宋体" w:hint="eastAsia"/>
          <w:sz w:val="21"/>
          <w:szCs w:val="21"/>
        </w:rPr>
        <w:t>形成的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　　　　</w:t>
      </w:r>
      <w:r>
        <w:rPr>
          <w:rFonts w:ascii="宋体" w:hAnsi="宋体" w:cs="宋体" w:hint="eastAsia"/>
          <w:sz w:val="21"/>
          <w:szCs w:val="21"/>
        </w:rPr>
        <w:t>像；小鸟距湖面</w:t>
      </w:r>
      <w:r>
        <w:rPr>
          <w:rFonts w:ascii="宋体" w:hAnsi="宋体" w:cs="宋体" w:hint="eastAsia"/>
          <w:sz w:val="21"/>
          <w:szCs w:val="21"/>
        </w:rPr>
        <w:t>6m</w:t>
      </w:r>
      <w:r>
        <w:rPr>
          <w:rFonts w:ascii="宋体" w:hAnsi="宋体" w:cs="宋体" w:hint="eastAsia"/>
          <w:sz w:val="21"/>
          <w:szCs w:val="21"/>
        </w:rPr>
        <w:t>时，它的像与湖面的距离是</w:t>
      </w:r>
      <w:r>
        <w:rPr>
          <w:rFonts w:ascii="宋体" w:hAnsi="宋体" w:cs="宋体" w:hint="eastAsia"/>
          <w:sz w:val="21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【解析】倒影是平面镜成像，是由光的反射形成的；平面镜成像的特点：物体在平面镜中所成的像是虚像，像和物体的大小相等，上下（或左右）相反，它们的连线垂直于镜面，它们到镜面的距离相等。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解答：平面镜成的像是虚像，平面镜的成像原理是光的反射；已知小鸟距水面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6m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，像到水面的距离也是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6m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故答案为：反射；虚；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6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【考点】光的反射、平面镜成像的特点、原理、现象。</w:t>
      </w:r>
    </w:p>
    <w:p w:rsidR="001624CB" w:rsidRDefault="00943E78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color w:val="000000"/>
          <w:szCs w:val="21"/>
        </w:rPr>
        <w:t>下文是摘自某刊物的文章，请仔细阅读后，按要求回答问题。</w:t>
      </w:r>
    </w:p>
    <w:p w:rsidR="001624CB" w:rsidRDefault="00943E78" w:rsidP="00CC20E0">
      <w:pPr>
        <w:spacing w:line="360" w:lineRule="auto"/>
        <w:ind w:firstLineChars="200" w:firstLine="422"/>
        <w:jc w:val="center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《光污染，来自靓丽的玻璃幕墙》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最近张小姐十分苦恼，因为她的房子正对着一座新大厦的玻璃幕墙，有时站在她的窗前，看到对面玻璃幕墙就像平面镜一样，将同楼居民家的一举一动看得请请楚楚，玻璃幕墙的反光也使她苦不堪言，只要是晴天，她的房间就被强烈的反射光线照得通亮，无法正常休息。尤其是那种凹形建筑物，其玻璃幕墙在客观上形成一种巨型聚光镜，一个几十甚至几百平方米的凹透镜，其聚光功能是相当可观的，能使局部温度升高，造成火灾隐患…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</w:t>
      </w: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color w:val="000000"/>
          <w:szCs w:val="21"/>
        </w:rPr>
        <w:t>）从文中找出一个光学方面的物理知识填入横线：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）文中有一处出现了科学性的错误，请在错误句子</w:t>
      </w:r>
      <w:r>
        <w:rPr>
          <w:rFonts w:ascii="宋体" w:hAnsi="宋体" w:cs="宋体" w:hint="eastAsia"/>
          <w:color w:val="000000"/>
          <w:szCs w:val="21"/>
        </w:rPr>
        <w:t>下面画上横线，并说出错在哪里？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）从上文找出个玻璃幕墙给居民生活带来的不便或危害的实例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624CB" w:rsidRDefault="00943E78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）如何预防光污染？请你提出一条合理化建议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）文中涉及到的光学知识有：玻璃幕墙的反光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-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光的反射；一个几十甚至几百平方米的凹透镜（应该时凹面镜），其聚光功能是相当可观的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-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凹面镜对光线有会聚作用。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）凹透镜是可以透过光线的，那种凹形建筑物不能透过光线，只能反射光线，是凹面镜，因此材料中的“一个几十甚至几百平方米的凹透镜，其聚光功能是相当可观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的”是错误的，因为凹透镜对光束是发散的，不可能会聚，作者将凹透镜和凹面镜混淆，这是错误所在。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）玻璃幕墙对人带来的危害有：危害居民的身体健康，暴露居民的生活隐私，聚光甚至要引起火灾。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玻璃幕墙的表面比较光滑，发生镜面反射产生光污染，若采用比较粗糙的建材发生漫反射就不会产生光污染。例如：要限制开发商在居民区造商务大楼，对玻璃墙的设计、制作及使用范围要有统一的技术标准，防止光污染进入居民家或公共设施内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【答案】（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）平面镜成像是光的反射。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）一个几十甚至几百平方米的凹透镜，其聚光功能是相当可观的，这部分是错误的，因为凹透镜对光束是发散的，不可能会聚，作者将凹透镜和凹面镜混淆，实为错误。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）危害居民的身体健康，暴露居民的生活隐私，聚光甚至要引起火灾。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4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）要限制开发商在居民区造商务大楼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对玻璃墙的设计、制作及使用范围要有统一的技术标准，防止光污染进入居民家或公共设施内。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【考点】平面镜成像及其应用。</w:t>
      </w:r>
    </w:p>
    <w:p w:rsidR="001624CB" w:rsidRDefault="00943E78" w:rsidP="00CC20E0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三、作图题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14.</w:t>
      </w:r>
      <w:r>
        <w:rPr>
          <w:rFonts w:ascii="宋体" w:hAnsi="宋体" w:cs="宋体" w:hint="eastAsia"/>
          <w:sz w:val="21"/>
          <w:szCs w:val="21"/>
        </w:rPr>
        <w:t>如图所示，平面镜前一个发光点</w:t>
      </w:r>
      <w:r>
        <w:rPr>
          <w:rFonts w:ascii="宋体" w:hAnsi="宋体" w:cs="宋体" w:hint="eastAsia"/>
          <w:sz w:val="21"/>
          <w:szCs w:val="21"/>
        </w:rPr>
        <w:t>S</w:t>
      </w:r>
      <w:r>
        <w:rPr>
          <w:rFonts w:ascii="宋体" w:hAnsi="宋体" w:cs="宋体" w:hint="eastAsia"/>
          <w:sz w:val="21"/>
          <w:szCs w:val="21"/>
        </w:rPr>
        <w:t>和它的两条光线，请在图中作出</w:t>
      </w:r>
      <w:r>
        <w:rPr>
          <w:rFonts w:ascii="宋体" w:hAnsi="宋体" w:cs="宋体" w:hint="eastAsia"/>
          <w:sz w:val="21"/>
          <w:szCs w:val="21"/>
        </w:rPr>
        <w:t>S</w:t>
      </w:r>
      <w:r>
        <w:rPr>
          <w:rFonts w:ascii="宋体" w:hAnsi="宋体" w:cs="宋体" w:hint="eastAsia"/>
          <w:sz w:val="21"/>
          <w:szCs w:val="21"/>
        </w:rPr>
        <w:t>在平面镜中的像，并作出这两条光线的反射光线。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775335" cy="1136650"/>
            <wp:effectExtent l="0" t="0" r="5715" b="6350"/>
            <wp:docPr id="4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1"/>
          <w:szCs w:val="21"/>
        </w:rPr>
        <w:t xml:space="preserve">       </w:t>
      </w:r>
      <w:r>
        <w:rPr>
          <w:rFonts w:ascii="宋体" w:hAnsi="宋体" w:cs="宋体"/>
          <w:noProof/>
        </w:rPr>
        <w:drawing>
          <wp:inline distT="0" distB="0" distL="114300" distR="114300">
            <wp:extent cx="676275" cy="1162050"/>
            <wp:effectExtent l="0" t="0" r="9525" b="0"/>
            <wp:docPr id="50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9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lastRenderedPageBreak/>
        <w:t>【解析】掌握光的反射定律和平面镜成像的原理是解答本题的关键，平面镜成像的原理是光的反射，所成的像点是反射光线反向延长线的交点。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解答：本题可以运用光的反射定律作图，反向延长求作虚像，这种方法要求作出法线；也可以运用平面镜成像特点作出虚像，再利用虚像的特征作反射光线，这种方法要求保留像与物的连线。如图。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【考点】作光的反射光路图；平面镜成像的相关作图。</w:t>
      </w:r>
    </w:p>
    <w:p w:rsidR="001624CB" w:rsidRDefault="00943E78" w:rsidP="00CC20E0">
      <w:pPr>
        <w:spacing w:line="360" w:lineRule="auto"/>
        <w:ind w:firstLineChars="200" w:firstLine="422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四、实验探究题</w:t>
      </w:r>
    </w:p>
    <w:p w:rsidR="001624CB" w:rsidRDefault="00943E78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15.</w:t>
      </w:r>
      <w:r>
        <w:rPr>
          <w:rFonts w:ascii="宋体" w:hAnsi="宋体" w:cs="宋体" w:hint="eastAsia"/>
          <w:sz w:val="21"/>
          <w:szCs w:val="21"/>
        </w:rPr>
        <w:t>在进行“光的反射定律”的探究实验中，徐新宇同学设计了如图所示的实验，平面镜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</w:rPr>
        <w:t>平放在桌面上，</w:t>
      </w:r>
      <w:r>
        <w:rPr>
          <w:rFonts w:ascii="宋体" w:hAnsi="宋体" w:cs="宋体" w:hint="eastAsia"/>
          <w:sz w:val="21"/>
          <w:szCs w:val="21"/>
        </w:rPr>
        <w:t>E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是粘在一起的两块硬纸板，</w:t>
      </w:r>
      <w:r>
        <w:rPr>
          <w:rFonts w:ascii="宋体" w:hAnsi="宋体" w:cs="宋体" w:hint="eastAsia"/>
          <w:sz w:val="21"/>
          <w:szCs w:val="21"/>
        </w:rPr>
        <w:t>F</w:t>
      </w:r>
      <w:r>
        <w:rPr>
          <w:rFonts w:ascii="宋体" w:hAnsi="宋体" w:cs="宋体" w:hint="eastAsia"/>
          <w:sz w:val="21"/>
          <w:szCs w:val="21"/>
        </w:rPr>
        <w:t>可绕垂直于镜面的接缝</w:t>
      </w:r>
      <w:r>
        <w:rPr>
          <w:rFonts w:ascii="宋体" w:hAnsi="宋体" w:cs="宋体" w:hint="eastAsia"/>
          <w:sz w:val="21"/>
          <w:szCs w:val="21"/>
        </w:rPr>
        <w:t>ON</w:t>
      </w:r>
      <w:r>
        <w:rPr>
          <w:rFonts w:ascii="宋体" w:hAnsi="宋体" w:cs="宋体" w:hint="eastAsia"/>
          <w:sz w:val="21"/>
          <w:szCs w:val="21"/>
        </w:rPr>
        <w:t>转动。</w:t>
      </w:r>
    </w:p>
    <w:p w:rsidR="001624CB" w:rsidRDefault="00943E78" w:rsidP="00CC20E0">
      <w:pPr>
        <w:pStyle w:val="a5"/>
        <w:spacing w:beforeAutospacing="0" w:afterAutospacing="0" w:line="360" w:lineRule="auto"/>
        <w:ind w:firstLineChars="200" w:firstLine="480"/>
        <w:jc w:val="center"/>
        <w:rPr>
          <w:rFonts w:ascii="宋体" w:hAnsi="宋体" w:cs="宋体"/>
          <w:sz w:val="21"/>
          <w:szCs w:val="21"/>
        </w:rPr>
      </w:pPr>
      <w:r>
        <w:rPr>
          <w:noProof/>
        </w:rPr>
        <w:drawing>
          <wp:inline distT="0" distB="0" distL="114300" distR="114300">
            <wp:extent cx="1854200" cy="1259205"/>
            <wp:effectExtent l="0" t="0" r="12700" b="17145"/>
            <wp:docPr id="5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>
            <wp:extent cx="1740535" cy="1273175"/>
            <wp:effectExtent l="0" t="0" r="12065" b="3175"/>
            <wp:docPr id="5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1</w:t>
      </w:r>
      <w:r>
        <w:rPr>
          <w:rFonts w:ascii="宋体" w:hAnsi="宋体" w:cs="宋体" w:hint="eastAsia"/>
          <w:kern w:val="0"/>
          <w:szCs w:val="21"/>
        </w:rPr>
        <w:t>）硬纸板</w:t>
      </w:r>
      <w:r>
        <w:rPr>
          <w:rFonts w:ascii="宋体" w:hAnsi="宋体" w:cs="宋体" w:hint="eastAsia"/>
          <w:kern w:val="0"/>
          <w:szCs w:val="21"/>
        </w:rPr>
        <w:t>F</w:t>
      </w:r>
      <w:r>
        <w:rPr>
          <w:rFonts w:ascii="宋体" w:hAnsi="宋体" w:cs="宋体" w:hint="eastAsia"/>
          <w:kern w:val="0"/>
          <w:szCs w:val="21"/>
        </w:rPr>
        <w:t>在实验中的作用是：</w:t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①显示光的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②探究入射光线、反射光线和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是否在同一平面内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1624CB" w:rsidRDefault="00943E78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 w:hint="eastAsia"/>
          <w:kern w:val="0"/>
          <w:szCs w:val="21"/>
        </w:rPr>
        <w:t>）实验中，小明改变入射光线的方向，使入射角分别为</w:t>
      </w:r>
      <w:r>
        <w:rPr>
          <w:rFonts w:ascii="宋体" w:hAnsi="宋体" w:cs="宋体" w:hint="eastAsia"/>
          <w:kern w:val="0"/>
          <w:szCs w:val="21"/>
        </w:rPr>
        <w:t>15</w:t>
      </w:r>
      <w:r>
        <w:rPr>
          <w:rFonts w:ascii="宋体" w:hAnsi="宋体" w:cs="宋体" w:hint="eastAsia"/>
          <w:kern w:val="0"/>
          <w:szCs w:val="21"/>
        </w:rPr>
        <w:t>°、</w:t>
      </w:r>
      <w:r>
        <w:rPr>
          <w:rFonts w:ascii="宋体" w:hAnsi="宋体" w:cs="宋体" w:hint="eastAsia"/>
          <w:kern w:val="0"/>
          <w:szCs w:val="21"/>
        </w:rPr>
        <w:t>30</w:t>
      </w:r>
      <w:r>
        <w:rPr>
          <w:rFonts w:ascii="宋体" w:hAnsi="宋体" w:cs="宋体" w:hint="eastAsia"/>
          <w:kern w:val="0"/>
          <w:szCs w:val="21"/>
        </w:rPr>
        <w:t>°、</w:t>
      </w:r>
      <w:r>
        <w:rPr>
          <w:rFonts w:ascii="宋体" w:hAnsi="宋体" w:cs="宋体" w:hint="eastAsia"/>
          <w:kern w:val="0"/>
          <w:szCs w:val="21"/>
        </w:rPr>
        <w:t>45</w:t>
      </w:r>
      <w:r>
        <w:rPr>
          <w:rFonts w:ascii="宋体" w:hAnsi="宋体" w:cs="宋体" w:hint="eastAsia"/>
          <w:kern w:val="0"/>
          <w:szCs w:val="21"/>
        </w:rPr>
        <w:t>°进行实验，这样做目的是</w:t>
      </w:r>
      <w:r>
        <w:rPr>
          <w:rFonts w:ascii="宋体" w:hAnsi="宋体" w:cs="宋体" w:hint="eastAsia"/>
          <w:kern w:val="0"/>
          <w:szCs w:val="21"/>
        </w:rPr>
        <w:t>______</w:t>
      </w:r>
      <w:r>
        <w:rPr>
          <w:rFonts w:ascii="宋体" w:hAnsi="宋体" w:cs="宋体" w:hint="eastAsia"/>
          <w:kern w:val="0"/>
          <w:szCs w:val="21"/>
        </w:rPr>
        <w:t>可以归纳出一般性结论（反射角等于入射角）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）从实验需要观察光的传播路径和探究入射光线、反射光线和法线的关系进行分析；（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）从实验结论更具有普遍性和准确性的角度分析即可判断。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解答：（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）硬纸板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F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的主要作用是：①呈现反射光线，②验证反射光线与入射光线及法线在同一平面内。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）由于一次实验具有偶然性，所以小明改变入射光线的方向，使入射角分别为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15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°、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30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°、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45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°进行实验，这样做目的是多次实验可以归纳出一般性结论（反射角等于入射角）。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故答案为：（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）①传播路径；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②法线；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 xml:space="preserve"> 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）多次实验。</w:t>
      </w:r>
    </w:p>
    <w:p w:rsidR="001624CB" w:rsidRDefault="00943E78" w:rsidP="00CC20E0">
      <w:pPr>
        <w:pStyle w:val="a5"/>
        <w:snapToGrid w:val="0"/>
        <w:spacing w:beforeAutospacing="0" w:afterAutospacing="0" w:line="360" w:lineRule="auto"/>
        <w:ind w:firstLineChars="200" w:firstLine="422"/>
        <w:jc w:val="both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【考点】探究光的反射定律。</w:t>
      </w:r>
    </w:p>
    <w:p w:rsidR="001624CB" w:rsidRDefault="001624CB" w:rsidP="00CC20E0">
      <w:pPr>
        <w:spacing w:line="360" w:lineRule="auto"/>
        <w:rPr>
          <w:rFonts w:ascii="宋体" w:hAnsi="宋体" w:cs="宋体"/>
          <w:color w:val="333333"/>
          <w:szCs w:val="21"/>
          <w:shd w:val="clear" w:color="auto" w:fill="FFFFFF"/>
        </w:rPr>
      </w:pPr>
      <w:bookmarkStart w:id="0" w:name="_GoBack"/>
      <w:bookmarkEnd w:id="0"/>
    </w:p>
    <w:sectPr w:rsidR="001624CB">
      <w:foot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E78" w:rsidRDefault="00943E78">
      <w:pPr>
        <w:spacing w:after="0" w:line="240" w:lineRule="auto"/>
      </w:pPr>
      <w:r>
        <w:separator/>
      </w:r>
    </w:p>
  </w:endnote>
  <w:endnote w:type="continuationSeparator" w:id="0">
    <w:p w:rsidR="00943E78" w:rsidRDefault="0094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4CB" w:rsidRDefault="00943E7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1624CB" w:rsidRDefault="00943E78">
                <w:pPr>
                  <w:pStyle w:val="a3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CC20E0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11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E78" w:rsidRDefault="00943E78">
      <w:pPr>
        <w:spacing w:after="0" w:line="240" w:lineRule="auto"/>
      </w:pPr>
      <w:r>
        <w:separator/>
      </w:r>
    </w:p>
  </w:footnote>
  <w:footnote w:type="continuationSeparator" w:id="0">
    <w:p w:rsidR="00943E78" w:rsidRDefault="00943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4CB"/>
    <w:rsid w:val="001624CB"/>
    <w:rsid w:val="00943E78"/>
    <w:rsid w:val="00CC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Emphasis"/>
    <w:basedOn w:val="a0"/>
    <w:qFormat/>
    <w:rPr>
      <w:i/>
    </w:rPr>
  </w:style>
  <w:style w:type="character" w:styleId="a7">
    <w:name w:val="Hyperlink"/>
    <w:basedOn w:val="a0"/>
    <w:qFormat/>
    <w:rPr>
      <w:color w:val="136EC2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Char"/>
    <w:rsid w:val="00CC20E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CC20E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Emphasis"/>
    <w:basedOn w:val="a0"/>
    <w:qFormat/>
    <w:rPr>
      <w:i/>
    </w:rPr>
  </w:style>
  <w:style w:type="character" w:styleId="a7">
    <w:name w:val="Hyperlink"/>
    <w:basedOn w:val="a0"/>
    <w:qFormat/>
    <w:rPr>
      <w:color w:val="136EC2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Char"/>
    <w:rsid w:val="00CC20E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CC20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11</Pages>
  <Words>1040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