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4D8" w:rsidRPr="00C838BF" w:rsidRDefault="00DE14D8" w:rsidP="00DE14D8">
      <w:pPr>
        <w:spacing w:line="440" w:lineRule="exact"/>
        <w:jc w:val="center"/>
        <w:rPr>
          <w:b/>
          <w:color w:val="00B050"/>
          <w:sz w:val="36"/>
          <w:szCs w:val="36"/>
        </w:rPr>
      </w:pPr>
      <w:bookmarkStart w:id="0" w:name="_GoBack"/>
      <w:r w:rsidRPr="00C838BF">
        <w:rPr>
          <w:rFonts w:hint="eastAsia"/>
          <w:b/>
          <w:color w:val="00B050"/>
          <w:sz w:val="36"/>
          <w:szCs w:val="36"/>
        </w:rPr>
        <w:t>2</w:t>
      </w:r>
      <w:r w:rsidRPr="00C838BF">
        <w:rPr>
          <w:b/>
          <w:color w:val="00B050"/>
          <w:sz w:val="36"/>
          <w:szCs w:val="36"/>
        </w:rPr>
        <w:t>020</w:t>
      </w:r>
      <w:r w:rsidRPr="00C838BF">
        <w:rPr>
          <w:rFonts w:hint="eastAsia"/>
          <w:b/>
          <w:color w:val="00B050"/>
          <w:sz w:val="36"/>
          <w:szCs w:val="36"/>
        </w:rPr>
        <w:t>年安徽省初中学业水平考试</w:t>
      </w:r>
    </w:p>
    <w:p w:rsidR="00DE14D8" w:rsidRPr="00C838BF" w:rsidRDefault="00DE14D8" w:rsidP="00DE14D8">
      <w:pPr>
        <w:spacing w:line="440" w:lineRule="exact"/>
        <w:jc w:val="center"/>
        <w:rPr>
          <w:b/>
          <w:color w:val="00B050"/>
          <w:sz w:val="36"/>
          <w:szCs w:val="28"/>
        </w:rPr>
      </w:pPr>
      <w:r w:rsidRPr="00C838BF">
        <w:rPr>
          <w:rFonts w:hint="eastAsia"/>
          <w:b/>
          <w:color w:val="00B050"/>
          <w:sz w:val="36"/>
          <w:szCs w:val="28"/>
        </w:rPr>
        <w:t>物</w:t>
      </w:r>
      <w:r w:rsidRPr="00C838BF">
        <w:rPr>
          <w:rFonts w:hint="eastAsia"/>
          <w:b/>
          <w:color w:val="00B050"/>
          <w:sz w:val="36"/>
          <w:szCs w:val="28"/>
        </w:rPr>
        <w:t xml:space="preserve"> </w:t>
      </w:r>
      <w:r w:rsidRPr="00C838BF">
        <w:rPr>
          <w:b/>
          <w:color w:val="00B050"/>
          <w:sz w:val="36"/>
          <w:szCs w:val="28"/>
        </w:rPr>
        <w:t xml:space="preserve"> </w:t>
      </w:r>
      <w:r w:rsidRPr="00C838BF">
        <w:rPr>
          <w:rFonts w:hint="eastAsia"/>
          <w:b/>
          <w:color w:val="00B050"/>
          <w:sz w:val="36"/>
          <w:szCs w:val="28"/>
        </w:rPr>
        <w:t>理</w:t>
      </w:r>
    </w:p>
    <w:bookmarkEnd w:id="0"/>
    <w:p w:rsidR="00DE14D8" w:rsidRPr="0042300A" w:rsidRDefault="00DE14D8" w:rsidP="00DE14D8">
      <w:pPr>
        <w:spacing w:line="440" w:lineRule="exact"/>
        <w:jc w:val="center"/>
        <w:rPr>
          <w:sz w:val="28"/>
          <w:szCs w:val="28"/>
        </w:rPr>
      </w:pPr>
      <w:r w:rsidRPr="0042300A">
        <w:rPr>
          <w:rFonts w:hint="eastAsia"/>
          <w:sz w:val="28"/>
          <w:szCs w:val="28"/>
        </w:rPr>
        <w:t>（试题卷）</w:t>
      </w:r>
    </w:p>
    <w:p w:rsidR="00DE14D8" w:rsidRPr="00861DE7" w:rsidRDefault="00DE14D8" w:rsidP="00DE14D8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 w:hint="eastAsia"/>
          <w:sz w:val="20"/>
          <w:szCs w:val="21"/>
        </w:rPr>
        <w:t>填空题（每小题2分，共2</w:t>
      </w:r>
      <w:r w:rsidRPr="00861DE7">
        <w:rPr>
          <w:rFonts w:ascii="宋体" w:eastAsia="宋体" w:hAnsi="宋体"/>
          <w:sz w:val="20"/>
          <w:szCs w:val="21"/>
        </w:rPr>
        <w:t>0</w:t>
      </w:r>
      <w:r w:rsidRPr="00861DE7">
        <w:rPr>
          <w:rFonts w:ascii="宋体" w:eastAsia="宋体" w:hAnsi="宋体" w:hint="eastAsia"/>
          <w:sz w:val="20"/>
          <w:szCs w:val="21"/>
        </w:rPr>
        <w:t>分）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 w:hint="eastAsia"/>
          <w:sz w:val="20"/>
          <w:szCs w:val="21"/>
        </w:rPr>
        <w:t>冬天，从寒冷的室外走进温暖的室内时，</w:t>
      </w:r>
      <w:r w:rsidRPr="00861DE7">
        <w:rPr>
          <w:rFonts w:ascii="宋体" w:eastAsia="宋体" w:hAnsi="宋体"/>
          <w:sz w:val="20"/>
          <w:szCs w:val="21"/>
        </w:rPr>
        <w:t>眼镜片上会出现“水雾”</w:t>
      </w:r>
      <w:r w:rsidRPr="00861DE7">
        <w:rPr>
          <w:rFonts w:ascii="宋体" w:eastAsia="宋体" w:hAnsi="宋体" w:hint="eastAsia"/>
          <w:sz w:val="20"/>
          <w:szCs w:val="21"/>
        </w:rPr>
        <w:t>；</w:t>
      </w:r>
      <w:r w:rsidRPr="00861DE7">
        <w:rPr>
          <w:rFonts w:ascii="宋体" w:eastAsia="宋体" w:hAnsi="宋体"/>
          <w:sz w:val="20"/>
          <w:szCs w:val="21"/>
        </w:rPr>
        <w:t>夏天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从电冰箱里取</w:t>
      </w:r>
      <w:r w:rsidRPr="00861DE7">
        <w:rPr>
          <w:rFonts w:ascii="宋体" w:eastAsia="宋体" w:hAnsi="宋体" w:hint="eastAsia"/>
          <w:sz w:val="20"/>
          <w:szCs w:val="21"/>
        </w:rPr>
        <w:t>出一</w:t>
      </w:r>
      <w:r w:rsidRPr="00861DE7">
        <w:rPr>
          <w:rFonts w:ascii="宋体" w:eastAsia="宋体" w:hAnsi="宋体"/>
          <w:sz w:val="20"/>
          <w:szCs w:val="21"/>
        </w:rPr>
        <w:t>瓶饮料，饮料瓶上会出现许多小水珠。这些都是物态变化中的</w:t>
      </w:r>
      <w:r w:rsidRPr="00861DE7">
        <w:rPr>
          <w:rFonts w:ascii="宋体" w:eastAsia="宋体" w:hAnsi="宋体" w:hint="eastAsia"/>
          <w:sz w:val="20"/>
          <w:szCs w:val="21"/>
        </w:rPr>
        <w:t>_</w:t>
      </w:r>
      <w:r w:rsidRPr="00861DE7">
        <w:rPr>
          <w:rFonts w:ascii="宋体" w:eastAsia="宋体" w:hAnsi="宋体"/>
          <w:sz w:val="20"/>
          <w:szCs w:val="21"/>
        </w:rPr>
        <w:t>_______</w:t>
      </w:r>
      <w:r w:rsidRPr="00861DE7">
        <w:rPr>
          <w:rFonts w:ascii="宋体" w:eastAsia="宋体" w:hAnsi="宋体" w:hint="eastAsia"/>
          <w:sz w:val="20"/>
          <w:szCs w:val="21"/>
        </w:rPr>
        <w:t>现象。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实验用的音叉上通常刻有一个数值（如图）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表示该音叉所产生声音的频率。此数值越</w:t>
      </w:r>
      <w:r w:rsidRPr="00861DE7">
        <w:rPr>
          <w:rFonts w:ascii="宋体" w:eastAsia="宋体" w:hAnsi="宋体" w:hint="eastAsia"/>
          <w:sz w:val="20"/>
          <w:szCs w:val="21"/>
        </w:rPr>
        <w:t>大的</w:t>
      </w:r>
      <w:r w:rsidRPr="00861DE7">
        <w:rPr>
          <w:rFonts w:ascii="宋体" w:eastAsia="宋体" w:hAnsi="宋体"/>
          <w:sz w:val="20"/>
          <w:szCs w:val="21"/>
        </w:rPr>
        <w:t>音叉，敲击时发出声音的</w:t>
      </w:r>
      <w:r w:rsidRPr="00861DE7">
        <w:rPr>
          <w:rFonts w:ascii="宋体" w:eastAsia="宋体" w:hAnsi="宋体" w:hint="eastAsia"/>
          <w:sz w:val="20"/>
          <w:szCs w:val="21"/>
        </w:rPr>
        <w:t>_</w:t>
      </w:r>
      <w:r w:rsidRPr="00861DE7">
        <w:rPr>
          <w:rFonts w:ascii="宋体" w:eastAsia="宋体" w:hAnsi="宋体"/>
          <w:sz w:val="20"/>
          <w:szCs w:val="21"/>
        </w:rPr>
        <w:t>_______越高。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图中MN为平面镜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0B为</w:t>
      </w:r>
      <w:r w:rsidRPr="00861DE7">
        <w:rPr>
          <w:rFonts w:ascii="宋体" w:eastAsia="宋体" w:hAnsi="宋体" w:hint="eastAsia"/>
          <w:sz w:val="20"/>
          <w:szCs w:val="21"/>
        </w:rPr>
        <w:t>入</w:t>
      </w:r>
      <w:r w:rsidRPr="00861DE7">
        <w:rPr>
          <w:rFonts w:ascii="宋体" w:eastAsia="宋体" w:hAnsi="宋体"/>
          <w:sz w:val="20"/>
          <w:szCs w:val="21"/>
        </w:rPr>
        <w:t>射光线AO的反射光线。请在图中画出光线</w:t>
      </w:r>
      <w:r w:rsidRPr="00861DE7">
        <w:rPr>
          <w:rFonts w:ascii="宋体" w:eastAsia="宋体" w:hAnsi="宋体" w:hint="eastAsia"/>
          <w:sz w:val="20"/>
          <w:szCs w:val="21"/>
        </w:rPr>
        <w:t>AO</w:t>
      </w:r>
      <w:r w:rsidRPr="00861DE7">
        <w:rPr>
          <w:rFonts w:ascii="宋体" w:eastAsia="宋体" w:hAnsi="宋体"/>
          <w:sz w:val="20"/>
          <w:szCs w:val="21"/>
        </w:rPr>
        <w:t>并标出</w:t>
      </w:r>
      <w:r w:rsidRPr="00861DE7">
        <w:rPr>
          <w:rFonts w:ascii="宋体" w:eastAsia="宋体" w:hAnsi="宋体" w:hint="eastAsia"/>
          <w:sz w:val="20"/>
          <w:szCs w:val="21"/>
        </w:rPr>
        <w:t>入射角</w:t>
      </w:r>
      <w:r w:rsidRPr="00861DE7">
        <w:rPr>
          <w:rFonts w:ascii="宋体" w:eastAsia="宋体" w:hAnsi="宋体"/>
          <w:sz w:val="20"/>
          <w:szCs w:val="21"/>
        </w:rPr>
        <w:t>的度数。</w:t>
      </w:r>
    </w:p>
    <w:p w:rsidR="00DE14D8" w:rsidRPr="00861DE7" w:rsidRDefault="00DE14D8" w:rsidP="00DE14D8">
      <w:pPr>
        <w:pStyle w:val="a3"/>
        <w:widowControl/>
        <w:ind w:left="792" w:firstLineChars="0" w:firstLine="0"/>
        <w:jc w:val="center"/>
        <w:rPr>
          <w:rFonts w:ascii="宋体" w:eastAsia="宋体" w:hAnsi="宋体" w:cs="宋体"/>
          <w:kern w:val="0"/>
          <w:sz w:val="20"/>
          <w:szCs w:val="21"/>
        </w:rPr>
      </w:pPr>
      <w:r w:rsidRPr="00861DE7">
        <w:rPr>
          <w:rFonts w:ascii="宋体" w:eastAsia="宋体" w:hAnsi="宋体"/>
          <w:noProof/>
          <w:sz w:val="20"/>
          <w:szCs w:val="21"/>
        </w:rPr>
        <w:drawing>
          <wp:inline distT="0" distB="0" distL="0" distR="0" wp14:anchorId="6F7F8F90" wp14:editId="0BB3795B">
            <wp:extent cx="3888187" cy="95964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027"/>
                    <a:stretch/>
                  </pic:blipFill>
                  <pic:spPr bwMode="auto">
                    <a:xfrm>
                      <a:off x="0" y="0"/>
                      <a:ext cx="3887935" cy="9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汽车后刹车灯的光源，若采用发光二极管（ LED） 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通电后亮起的时间会比采用白炽灯大</w:t>
      </w:r>
      <w:r w:rsidRPr="00861DE7">
        <w:rPr>
          <w:rFonts w:ascii="宋体" w:eastAsia="宋体" w:hAnsi="宋体" w:hint="eastAsia"/>
          <w:sz w:val="20"/>
          <w:szCs w:val="21"/>
        </w:rPr>
        <w:t>约短</w:t>
      </w:r>
      <w:r w:rsidRPr="00861DE7">
        <w:rPr>
          <w:rFonts w:ascii="宋体" w:eastAsia="宋体" w:hAnsi="宋体"/>
          <w:sz w:val="20"/>
          <w:szCs w:val="21"/>
        </w:rPr>
        <w:t>0.5s，这有助于后方车辆驾驶员及时作出反应。假设后方车辆以36km/h的速度匀速</w:t>
      </w:r>
      <w:r w:rsidRPr="00861DE7">
        <w:rPr>
          <w:rFonts w:ascii="宋体" w:eastAsia="宋体" w:hAnsi="宋体" w:hint="eastAsia"/>
          <w:sz w:val="20"/>
          <w:szCs w:val="21"/>
        </w:rPr>
        <w:t>前进，</w:t>
      </w:r>
      <w:r w:rsidRPr="00861DE7">
        <w:rPr>
          <w:rFonts w:ascii="宋体" w:eastAsia="宋体" w:hAnsi="宋体"/>
          <w:sz w:val="20"/>
          <w:szCs w:val="21"/>
        </w:rPr>
        <w:t>在0.5s的时间内，后方车辆前行的距离为</w:t>
      </w:r>
      <w:r w:rsidRPr="00861DE7">
        <w:rPr>
          <w:rFonts w:ascii="宋体" w:eastAsia="宋体" w:hAnsi="宋体" w:hint="eastAsia"/>
          <w:sz w:val="20"/>
          <w:szCs w:val="21"/>
        </w:rPr>
        <w:t>_</w:t>
      </w:r>
      <w:r w:rsidRPr="00861DE7">
        <w:rPr>
          <w:rFonts w:ascii="宋体" w:eastAsia="宋体" w:hAnsi="宋体"/>
          <w:sz w:val="20"/>
          <w:szCs w:val="21"/>
        </w:rPr>
        <w:t>_______m</w:t>
      </w:r>
      <w:r w:rsidRPr="00861DE7">
        <w:rPr>
          <w:rFonts w:ascii="宋体" w:eastAsia="宋体" w:hAnsi="宋体" w:hint="eastAsia"/>
          <w:sz w:val="20"/>
          <w:szCs w:val="21"/>
        </w:rPr>
        <w:t>。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如图所示，把纸条放在嘴边，用力沿纸条上方向前吹气，会发现纸条向上飘动。这是</w:t>
      </w:r>
      <w:r w:rsidRPr="00861DE7">
        <w:rPr>
          <w:rFonts w:ascii="宋体" w:eastAsia="宋体" w:hAnsi="宋体" w:hint="eastAsia"/>
          <w:sz w:val="20"/>
          <w:szCs w:val="21"/>
        </w:rPr>
        <w:t>因</w:t>
      </w:r>
      <w:r w:rsidRPr="00861DE7">
        <w:rPr>
          <w:rFonts w:ascii="宋体" w:eastAsia="宋体" w:hAnsi="宋体"/>
          <w:sz w:val="20"/>
          <w:szCs w:val="21"/>
        </w:rPr>
        <w:t>为</w:t>
      </w:r>
      <w:r w:rsidRPr="00861DE7">
        <w:rPr>
          <w:rFonts w:ascii="宋体" w:eastAsia="宋体" w:hAnsi="宋体" w:hint="eastAsia"/>
          <w:sz w:val="20"/>
          <w:szCs w:val="21"/>
        </w:rPr>
        <w:t>_</w:t>
      </w:r>
      <w:r w:rsidRPr="00861DE7">
        <w:rPr>
          <w:rFonts w:ascii="宋体" w:eastAsia="宋体" w:hAnsi="宋体"/>
          <w:sz w:val="20"/>
          <w:szCs w:val="21"/>
        </w:rPr>
        <w:t>_______，从而推动纸条向</w:t>
      </w:r>
      <w:r w:rsidRPr="00861DE7">
        <w:rPr>
          <w:rFonts w:ascii="宋体" w:eastAsia="宋体" w:hAnsi="宋体" w:hint="eastAsia"/>
          <w:sz w:val="20"/>
          <w:szCs w:val="21"/>
        </w:rPr>
        <w:t>上</w:t>
      </w:r>
      <w:r w:rsidRPr="00861DE7">
        <w:rPr>
          <w:rFonts w:ascii="宋体" w:eastAsia="宋体" w:hAnsi="宋体"/>
          <w:sz w:val="20"/>
          <w:szCs w:val="21"/>
        </w:rPr>
        <w:t>运动。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如图所示，工人沿斜面用一定大小的力F把一重为600N的物体从斜面底部匀速推到</w:t>
      </w:r>
      <w:r w:rsidRPr="00861DE7">
        <w:rPr>
          <w:rFonts w:ascii="宋体" w:eastAsia="宋体" w:hAnsi="宋体" w:hint="eastAsia"/>
          <w:sz w:val="20"/>
          <w:szCs w:val="21"/>
        </w:rPr>
        <w:t>顶部</w:t>
      </w:r>
      <w:r w:rsidRPr="00861DE7">
        <w:rPr>
          <w:rFonts w:ascii="宋体" w:eastAsia="宋体" w:hAnsi="宋体"/>
          <w:sz w:val="20"/>
          <w:szCs w:val="21"/>
        </w:rPr>
        <w:t>（不考虑物体的大小）。已知斜面长L=3m，高h=1.5m.若该过程中斜面的效率为60</w:t>
      </w:r>
      <w:r w:rsidRPr="00861DE7">
        <w:rPr>
          <w:rFonts w:ascii="宋体" w:eastAsia="宋体" w:hAnsi="宋体" w:hint="eastAsia"/>
          <w:sz w:val="20"/>
          <w:szCs w:val="21"/>
        </w:rPr>
        <w:t>%</w:t>
      </w:r>
      <w:r w:rsidRPr="00861DE7">
        <w:rPr>
          <w:rFonts w:ascii="宋体" w:eastAsia="宋体" w:hAnsi="宋体"/>
          <w:sz w:val="20"/>
          <w:szCs w:val="21"/>
        </w:rPr>
        <w:t>，力F所做的功为________J</w:t>
      </w:r>
      <w:r w:rsidRPr="00861DE7">
        <w:rPr>
          <w:rFonts w:ascii="宋体" w:eastAsia="宋体" w:hAnsi="宋体" w:hint="eastAsia"/>
          <w:sz w:val="20"/>
          <w:szCs w:val="21"/>
        </w:rPr>
        <w:t>。</w:t>
      </w:r>
    </w:p>
    <w:p w:rsidR="00DE14D8" w:rsidRPr="00861DE7" w:rsidRDefault="00DE14D8" w:rsidP="00DE14D8">
      <w:pPr>
        <w:ind w:left="432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noProof/>
          <w:sz w:val="20"/>
          <w:szCs w:val="21"/>
        </w:rPr>
        <w:drawing>
          <wp:inline distT="0" distB="0" distL="0" distR="0" wp14:anchorId="7F435D10" wp14:editId="56563A2E">
            <wp:extent cx="1786629" cy="1176793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971" cy="117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DE7">
        <w:rPr>
          <w:rFonts w:ascii="宋体" w:eastAsia="宋体" w:hAnsi="宋体"/>
          <w:noProof/>
          <w:sz w:val="20"/>
          <w:szCs w:val="21"/>
        </w:rPr>
        <w:drawing>
          <wp:inline distT="0" distB="0" distL="0" distR="0" wp14:anchorId="4502CADB" wp14:editId="172D0CBA">
            <wp:extent cx="1637968" cy="1152292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0859" cy="115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如图所示的电路中，电源电压U=9V，电阻</w:t>
      </w:r>
      <w:r w:rsidRPr="00861DE7">
        <w:rPr>
          <w:rFonts w:ascii="宋体" w:eastAsia="宋体" w:hAnsi="宋体" w:hint="eastAsia"/>
          <w:sz w:val="20"/>
          <w:szCs w:val="21"/>
        </w:rPr>
        <w:t>R</w:t>
      </w:r>
      <w:r w:rsidRPr="00861DE7">
        <w:rPr>
          <w:rFonts w:ascii="宋体" w:eastAsia="宋体" w:hAnsi="宋体"/>
          <w:sz w:val="20"/>
          <w:szCs w:val="21"/>
          <w:vertAlign w:val="subscript"/>
        </w:rPr>
        <w:t>1</w:t>
      </w:r>
      <w:r w:rsidRPr="00861DE7">
        <w:rPr>
          <w:rFonts w:ascii="宋体" w:eastAsia="宋体" w:hAnsi="宋体"/>
          <w:sz w:val="20"/>
          <w:szCs w:val="21"/>
        </w:rPr>
        <w:t>=200</w:t>
      </w:r>
      <w:r w:rsidRPr="00861DE7">
        <w:rPr>
          <w:rFonts w:ascii="宋体" w:eastAsia="宋体" w:hAnsi="宋体" w:hint="eastAsia"/>
          <w:sz w:val="20"/>
          <w:szCs w:val="21"/>
        </w:rPr>
        <w:t>Ω，</w:t>
      </w:r>
      <w:r w:rsidRPr="00861DE7">
        <w:rPr>
          <w:rFonts w:ascii="宋体" w:eastAsia="宋体" w:hAnsi="宋体"/>
          <w:sz w:val="20"/>
          <w:szCs w:val="21"/>
        </w:rPr>
        <w:t>R</w:t>
      </w:r>
      <w:r w:rsidRPr="00861DE7">
        <w:rPr>
          <w:rFonts w:ascii="宋体" w:eastAsia="宋体" w:hAnsi="宋体"/>
          <w:sz w:val="20"/>
          <w:szCs w:val="21"/>
          <w:vertAlign w:val="subscript"/>
        </w:rPr>
        <w:t>2</w:t>
      </w:r>
      <w:r w:rsidRPr="00861DE7">
        <w:rPr>
          <w:rFonts w:ascii="宋体" w:eastAsia="宋体" w:hAnsi="宋体"/>
          <w:sz w:val="20"/>
          <w:szCs w:val="21"/>
        </w:rPr>
        <w:t> =100</w:t>
      </w:r>
      <w:r w:rsidRPr="00861DE7">
        <w:rPr>
          <w:rFonts w:ascii="宋体" w:eastAsia="宋体" w:hAnsi="宋体" w:hint="eastAsia"/>
          <w:sz w:val="20"/>
          <w:szCs w:val="21"/>
        </w:rPr>
        <w:t>Ω，</w:t>
      </w:r>
      <w:r w:rsidRPr="00861DE7">
        <w:rPr>
          <w:rFonts w:ascii="宋体" w:eastAsia="宋体" w:hAnsi="宋体"/>
          <w:sz w:val="20"/>
          <w:szCs w:val="21"/>
        </w:rPr>
        <w:t>则通电1min该电路产生的</w:t>
      </w:r>
      <w:r w:rsidRPr="00861DE7">
        <w:rPr>
          <w:rFonts w:ascii="宋体" w:eastAsia="宋体" w:hAnsi="宋体" w:hint="eastAsia"/>
          <w:sz w:val="20"/>
          <w:szCs w:val="21"/>
        </w:rPr>
        <w:t>热</w:t>
      </w:r>
      <w:r w:rsidRPr="00861DE7">
        <w:rPr>
          <w:rFonts w:ascii="宋体" w:eastAsia="宋体" w:hAnsi="宋体"/>
          <w:sz w:val="20"/>
          <w:szCs w:val="21"/>
        </w:rPr>
        <w:t>量为________J</w:t>
      </w:r>
      <w:r w:rsidRPr="00861DE7">
        <w:rPr>
          <w:rFonts w:ascii="宋体" w:eastAsia="宋体" w:hAnsi="宋体" w:hint="eastAsia"/>
          <w:sz w:val="20"/>
          <w:szCs w:val="21"/>
        </w:rPr>
        <w:t>。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停车场</w:t>
      </w:r>
      <w:r w:rsidRPr="00861DE7">
        <w:rPr>
          <w:rFonts w:ascii="宋体" w:eastAsia="宋体" w:hAnsi="宋体" w:hint="eastAsia"/>
          <w:sz w:val="20"/>
          <w:szCs w:val="21"/>
        </w:rPr>
        <w:t>入</w:t>
      </w:r>
      <w:r w:rsidRPr="00861DE7">
        <w:rPr>
          <w:rFonts w:ascii="宋体" w:eastAsia="宋体" w:hAnsi="宋体"/>
          <w:sz w:val="20"/>
          <w:szCs w:val="21"/>
        </w:rPr>
        <w:t>口处常用</w:t>
      </w:r>
      <w:r w:rsidRPr="00861DE7">
        <w:rPr>
          <w:rFonts w:ascii="宋体" w:eastAsia="宋体" w:hAnsi="宋体" w:hint="eastAsia"/>
          <w:sz w:val="20"/>
          <w:szCs w:val="21"/>
        </w:rPr>
        <w:t>横</w:t>
      </w:r>
      <w:r w:rsidRPr="00861DE7">
        <w:rPr>
          <w:rFonts w:ascii="宋体" w:eastAsia="宋体" w:hAnsi="宋体"/>
          <w:sz w:val="20"/>
          <w:szCs w:val="21"/>
        </w:rPr>
        <w:t>杆来控制车辆的进出 ，如图甲所示。我们可以把该装置简化成如图乙</w:t>
      </w:r>
      <w:r w:rsidRPr="00861DE7">
        <w:rPr>
          <w:rFonts w:ascii="宋体" w:eastAsia="宋体" w:hAnsi="宋体" w:hint="eastAsia"/>
          <w:sz w:val="20"/>
          <w:szCs w:val="21"/>
        </w:rPr>
        <w:t>所示</w:t>
      </w:r>
      <w:r w:rsidRPr="00861DE7">
        <w:rPr>
          <w:rFonts w:ascii="宋体" w:eastAsia="宋体" w:hAnsi="宋体"/>
          <w:sz w:val="20"/>
          <w:szCs w:val="21"/>
        </w:rPr>
        <w:t>的杠杆。若横杆AB粗细相同</w:t>
      </w:r>
      <w:r w:rsidRPr="00861DE7">
        <w:rPr>
          <w:rFonts w:ascii="宋体" w:eastAsia="宋体" w:hAnsi="宋体" w:hint="eastAsia"/>
          <w:sz w:val="20"/>
          <w:szCs w:val="21"/>
        </w:rPr>
        <w:t>、</w:t>
      </w:r>
      <w:r w:rsidRPr="00861DE7">
        <w:rPr>
          <w:rFonts w:ascii="宋体" w:eastAsia="宋体" w:hAnsi="宋体"/>
          <w:sz w:val="20"/>
          <w:szCs w:val="21"/>
        </w:rPr>
        <w:t>质量分布均匀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重G=120N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AB=2.8m </w:t>
      </w:r>
      <w:r w:rsidRPr="00861DE7">
        <w:rPr>
          <w:rFonts w:ascii="宋体" w:eastAsia="宋体" w:hAnsi="宋体" w:hint="eastAsia"/>
          <w:sz w:val="20"/>
          <w:szCs w:val="21"/>
        </w:rPr>
        <w:t>，AO</w:t>
      </w:r>
      <w:r w:rsidRPr="00861DE7">
        <w:rPr>
          <w:rFonts w:ascii="宋体" w:eastAsia="宋体" w:hAnsi="宋体"/>
          <w:sz w:val="20"/>
          <w:szCs w:val="21"/>
        </w:rPr>
        <w:t>=0.3</w:t>
      </w:r>
      <w:r w:rsidRPr="00861DE7">
        <w:rPr>
          <w:rFonts w:ascii="宋体" w:eastAsia="宋体" w:hAnsi="宋体" w:hint="eastAsia"/>
          <w:sz w:val="20"/>
          <w:szCs w:val="21"/>
        </w:rPr>
        <w:t>。</w:t>
      </w:r>
      <w:r w:rsidRPr="00861DE7">
        <w:rPr>
          <w:rFonts w:ascii="宋体" w:eastAsia="宋体" w:hAnsi="宋体"/>
          <w:sz w:val="20"/>
          <w:szCs w:val="21"/>
        </w:rPr>
        <w:t>要使横杆AB保持水平平衡,需在A端施加</w:t>
      </w:r>
      <w:r w:rsidRPr="00861DE7">
        <w:rPr>
          <w:rFonts w:ascii="宋体" w:eastAsia="宋体" w:hAnsi="宋体" w:hint="eastAsia"/>
          <w:sz w:val="20"/>
          <w:szCs w:val="21"/>
        </w:rPr>
        <w:t>竖</w:t>
      </w:r>
      <w:r w:rsidRPr="00861DE7">
        <w:rPr>
          <w:rFonts w:ascii="宋体" w:eastAsia="宋体" w:hAnsi="宋体"/>
          <w:sz w:val="20"/>
          <w:szCs w:val="21"/>
        </w:rPr>
        <w:t>直</w:t>
      </w:r>
      <w:r w:rsidRPr="00861DE7">
        <w:rPr>
          <w:rFonts w:ascii="宋体" w:eastAsia="宋体" w:hAnsi="宋体" w:hint="eastAsia"/>
          <w:sz w:val="20"/>
          <w:szCs w:val="21"/>
        </w:rPr>
        <w:t>向</w:t>
      </w:r>
      <w:r w:rsidRPr="00861DE7">
        <w:rPr>
          <w:rFonts w:ascii="宋体" w:eastAsia="宋体" w:hAnsi="宋体"/>
          <w:sz w:val="20"/>
          <w:szCs w:val="21"/>
        </w:rPr>
        <w:t>下的力F=________N</w:t>
      </w:r>
      <w:r w:rsidRPr="00861DE7">
        <w:rPr>
          <w:rFonts w:ascii="宋体" w:eastAsia="宋体" w:hAnsi="宋体" w:hint="eastAsia"/>
          <w:sz w:val="20"/>
          <w:szCs w:val="21"/>
        </w:rPr>
        <w:t>。</w:t>
      </w:r>
    </w:p>
    <w:p w:rsidR="00DE14D8" w:rsidRPr="00861DE7" w:rsidRDefault="00DE14D8" w:rsidP="00DE14D8">
      <w:pPr>
        <w:ind w:left="432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noProof/>
          <w:sz w:val="20"/>
          <w:szCs w:val="21"/>
        </w:rPr>
        <w:drawing>
          <wp:anchor distT="0" distB="0" distL="114300" distR="114300" simplePos="0" relativeHeight="251659264" behindDoc="0" locked="0" layoutInCell="1" allowOverlap="1" wp14:anchorId="364DF4E4" wp14:editId="67B8A6F1">
            <wp:simplePos x="0" y="0"/>
            <wp:positionH relativeFrom="column">
              <wp:posOffset>4718050</wp:posOffset>
            </wp:positionH>
            <wp:positionV relativeFrom="paragraph">
              <wp:posOffset>684530</wp:posOffset>
            </wp:positionV>
            <wp:extent cx="1200150" cy="1195705"/>
            <wp:effectExtent l="0" t="0" r="0" b="444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DE7">
        <w:rPr>
          <w:rFonts w:ascii="宋体" w:eastAsia="宋体" w:hAnsi="宋体"/>
          <w:noProof/>
          <w:sz w:val="20"/>
          <w:szCs w:val="21"/>
        </w:rPr>
        <w:drawing>
          <wp:inline distT="0" distB="0" distL="0" distR="0" wp14:anchorId="31E95CC5" wp14:editId="6098B6A6">
            <wp:extent cx="4230094" cy="887168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66564" cy="89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 w:hint="eastAsia"/>
          <w:sz w:val="20"/>
          <w:szCs w:val="21"/>
        </w:rPr>
        <w:t>某</w:t>
      </w:r>
      <w:r w:rsidRPr="00861DE7">
        <w:rPr>
          <w:rFonts w:ascii="宋体" w:eastAsia="宋体" w:hAnsi="宋体"/>
          <w:sz w:val="20"/>
          <w:szCs w:val="21"/>
        </w:rPr>
        <w:t>同学家使用燃气热水器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平均每天</w:t>
      </w:r>
      <w:r w:rsidRPr="00861DE7">
        <w:rPr>
          <w:rFonts w:ascii="宋体" w:eastAsia="宋体" w:hAnsi="宋体" w:hint="eastAsia"/>
          <w:sz w:val="20"/>
          <w:szCs w:val="21"/>
        </w:rPr>
        <w:t>需</w:t>
      </w:r>
      <w:r w:rsidRPr="00861DE7">
        <w:rPr>
          <w:rFonts w:ascii="宋体" w:eastAsia="宋体" w:hAnsi="宋体"/>
          <w:sz w:val="20"/>
          <w:szCs w:val="21"/>
        </w:rPr>
        <w:t>将100</w:t>
      </w:r>
      <w:r w:rsidRPr="00861DE7">
        <w:rPr>
          <w:rFonts w:ascii="宋体" w:eastAsia="宋体" w:hAnsi="宋体" w:hint="eastAsia"/>
          <w:sz w:val="20"/>
          <w:szCs w:val="21"/>
        </w:rPr>
        <w:t>kg</w:t>
      </w:r>
      <w:r w:rsidRPr="00861DE7">
        <w:rPr>
          <w:rFonts w:ascii="宋体" w:eastAsia="宋体" w:hAnsi="宋体"/>
          <w:sz w:val="20"/>
          <w:szCs w:val="21"/>
        </w:rPr>
        <w:t>的水从18</w:t>
      </w:r>
      <w:r w:rsidRPr="00861DE7">
        <w:rPr>
          <w:rFonts w:ascii="宋体" w:eastAsia="宋体" w:hAnsi="宋体" w:hint="eastAsia"/>
          <w:sz w:val="20"/>
          <w:szCs w:val="21"/>
        </w:rPr>
        <w:t>℃</w:t>
      </w:r>
      <w:r w:rsidRPr="00861DE7">
        <w:rPr>
          <w:rFonts w:ascii="宋体" w:eastAsia="宋体" w:hAnsi="宋体"/>
          <w:sz w:val="20"/>
          <w:szCs w:val="21"/>
        </w:rPr>
        <w:t>加热到58</w:t>
      </w:r>
      <w:r w:rsidRPr="00861DE7">
        <w:rPr>
          <w:rFonts w:ascii="宋体" w:eastAsia="宋体" w:hAnsi="宋体" w:hint="eastAsia"/>
          <w:sz w:val="20"/>
          <w:szCs w:val="21"/>
        </w:rPr>
        <w:t>℃。</w:t>
      </w:r>
      <w:r w:rsidRPr="00861DE7">
        <w:rPr>
          <w:rFonts w:ascii="宋体" w:eastAsia="宋体" w:hAnsi="宋体"/>
          <w:sz w:val="20"/>
          <w:szCs w:val="21"/>
        </w:rPr>
        <w:t>若天然气完全燃饶放出热量的70%被水吸收，则热水器平均每天</w:t>
      </w:r>
      <w:r w:rsidRPr="00861DE7">
        <w:rPr>
          <w:rFonts w:ascii="宋体" w:eastAsia="宋体" w:hAnsi="宋体" w:hint="eastAsia"/>
          <w:sz w:val="20"/>
          <w:szCs w:val="21"/>
        </w:rPr>
        <w:t>消耗</w:t>
      </w:r>
      <w:r w:rsidRPr="00861DE7">
        <w:rPr>
          <w:rFonts w:ascii="宋体" w:eastAsia="宋体" w:hAnsi="宋体"/>
          <w:sz w:val="20"/>
          <w:szCs w:val="21"/>
        </w:rPr>
        <w:t>天然气</w:t>
      </w:r>
      <w:r w:rsidRPr="00861DE7">
        <w:rPr>
          <w:rFonts w:ascii="宋体" w:eastAsia="宋体" w:hAnsi="宋体" w:hint="eastAsia"/>
          <w:sz w:val="20"/>
          <w:szCs w:val="21"/>
        </w:rPr>
        <w:t>_</w:t>
      </w:r>
      <w:r w:rsidRPr="00861DE7">
        <w:rPr>
          <w:rFonts w:ascii="宋体" w:eastAsia="宋体" w:hAnsi="宋体"/>
          <w:sz w:val="20"/>
          <w:szCs w:val="21"/>
        </w:rPr>
        <w:t>_______</w:t>
      </w:r>
      <w:r w:rsidRPr="00861DE7">
        <w:rPr>
          <w:rFonts w:ascii="宋体" w:eastAsia="宋体" w:hAnsi="宋体" w:hint="eastAsia"/>
          <w:sz w:val="20"/>
          <w:szCs w:val="21"/>
        </w:rPr>
        <w:t>m³。</w:t>
      </w:r>
      <w:r w:rsidRPr="00861DE7">
        <w:rPr>
          <w:rFonts w:ascii="宋体" w:eastAsia="宋体" w:hAnsi="宋体"/>
          <w:sz w:val="20"/>
          <w:szCs w:val="21"/>
        </w:rPr>
        <w:br/>
        <w:t>[c</w:t>
      </w:r>
      <w:r w:rsidRPr="00861DE7">
        <w:rPr>
          <w:rFonts w:ascii="宋体" w:eastAsia="宋体" w:hAnsi="宋体" w:hint="eastAsia"/>
          <w:sz w:val="20"/>
          <w:szCs w:val="21"/>
          <w:vertAlign w:val="subscript"/>
        </w:rPr>
        <w:t>水</w:t>
      </w:r>
      <w:r w:rsidRPr="00861DE7">
        <w:rPr>
          <w:rFonts w:ascii="宋体" w:eastAsia="宋体" w:hAnsi="宋体"/>
          <w:sz w:val="20"/>
          <w:szCs w:val="21"/>
        </w:rPr>
        <w:t>=4.2x10</w:t>
      </w:r>
      <w:r w:rsidRPr="00861DE7">
        <w:rPr>
          <w:rFonts w:ascii="宋体" w:eastAsia="宋体" w:hAnsi="宋体"/>
          <w:sz w:val="20"/>
          <w:szCs w:val="21"/>
          <w:vertAlign w:val="superscript"/>
        </w:rPr>
        <w:t>3</w:t>
      </w:r>
      <w:r w:rsidRPr="00861DE7">
        <w:rPr>
          <w:rFonts w:ascii="宋体" w:eastAsia="宋体" w:hAnsi="宋体"/>
          <w:sz w:val="20"/>
          <w:szCs w:val="21"/>
        </w:rPr>
        <w:t>J/(kg</w:t>
      </w:r>
      <w:r w:rsidRPr="00861DE7">
        <w:rPr>
          <w:rFonts w:ascii="宋体" w:eastAsia="宋体" w:hAnsi="宋体" w:hint="eastAsia"/>
          <w:sz w:val="20"/>
          <w:szCs w:val="21"/>
        </w:rPr>
        <w:t>·℃</w:t>
      </w:r>
      <w:r w:rsidRPr="00861DE7">
        <w:rPr>
          <w:rFonts w:ascii="宋体" w:eastAsia="宋体" w:hAnsi="宋体"/>
          <w:sz w:val="20"/>
          <w:szCs w:val="21"/>
        </w:rPr>
        <w:t>)</w:t>
      </w:r>
      <w:r w:rsidRPr="00861DE7">
        <w:rPr>
          <w:rFonts w:ascii="宋体" w:eastAsia="宋体" w:hAnsi="宋体" w:hint="eastAsia"/>
          <w:sz w:val="20"/>
          <w:szCs w:val="21"/>
        </w:rPr>
        <w:t>，q</w:t>
      </w:r>
      <w:r w:rsidRPr="00861DE7">
        <w:rPr>
          <w:rFonts w:ascii="宋体" w:eastAsia="宋体" w:hAnsi="宋体"/>
          <w:sz w:val="20"/>
          <w:szCs w:val="21"/>
          <w:vertAlign w:val="subscript"/>
        </w:rPr>
        <w:t>天然气</w:t>
      </w:r>
      <w:r w:rsidRPr="00861DE7">
        <w:rPr>
          <w:rFonts w:ascii="宋体" w:eastAsia="宋体" w:hAnsi="宋体"/>
          <w:sz w:val="20"/>
          <w:szCs w:val="21"/>
        </w:rPr>
        <w:t>=4.0x10</w:t>
      </w:r>
      <w:r w:rsidRPr="00861DE7">
        <w:rPr>
          <w:rFonts w:ascii="宋体" w:eastAsia="宋体" w:hAnsi="宋体"/>
          <w:sz w:val="20"/>
          <w:szCs w:val="21"/>
          <w:vertAlign w:val="superscript"/>
        </w:rPr>
        <w:t>7</w:t>
      </w:r>
      <w:r w:rsidRPr="00861DE7">
        <w:rPr>
          <w:rFonts w:ascii="宋体" w:eastAsia="宋体" w:hAnsi="宋体" w:hint="eastAsia"/>
          <w:sz w:val="20"/>
          <w:szCs w:val="21"/>
        </w:rPr>
        <w:t>J</w:t>
      </w:r>
      <w:r w:rsidRPr="00861DE7">
        <w:rPr>
          <w:rFonts w:ascii="宋体" w:eastAsia="宋体" w:hAnsi="宋体"/>
          <w:sz w:val="20"/>
          <w:szCs w:val="21"/>
        </w:rPr>
        <w:t>/</w:t>
      </w:r>
      <w:r w:rsidRPr="00861DE7">
        <w:rPr>
          <w:rFonts w:ascii="宋体" w:eastAsia="宋体" w:hAnsi="宋体" w:hint="eastAsia"/>
          <w:sz w:val="20"/>
          <w:szCs w:val="21"/>
        </w:rPr>
        <w:t>m³</w:t>
      </w:r>
      <w:r w:rsidRPr="00861DE7">
        <w:rPr>
          <w:rFonts w:ascii="宋体" w:eastAsia="宋体" w:hAnsi="宋体"/>
          <w:sz w:val="20"/>
          <w:szCs w:val="21"/>
        </w:rPr>
        <w:t>].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lastRenderedPageBreak/>
        <w:t> 如图所示的家庭电路，当闭合开关时，发现电灯不亮。若原因是图中打“x”的位置发生了断路</w:t>
      </w:r>
      <w:r w:rsidRPr="00861DE7">
        <w:rPr>
          <w:rFonts w:ascii="宋体" w:eastAsia="宋体" w:hAnsi="宋体" w:hint="eastAsia"/>
          <w:sz w:val="20"/>
          <w:szCs w:val="21"/>
        </w:rPr>
        <w:t>。</w:t>
      </w:r>
      <w:r w:rsidRPr="00861DE7">
        <w:rPr>
          <w:rFonts w:ascii="宋体" w:eastAsia="宋体" w:hAnsi="宋体"/>
          <w:sz w:val="20"/>
          <w:szCs w:val="21"/>
        </w:rPr>
        <w:t>则在开关闭台的情况下，用测电笔测试电路中A点时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测电笔氖管</w:t>
      </w:r>
      <w:r w:rsidRPr="00861DE7">
        <w:rPr>
          <w:rFonts w:ascii="宋体" w:eastAsia="宋体" w:hAnsi="宋体" w:hint="eastAsia"/>
          <w:sz w:val="20"/>
          <w:szCs w:val="21"/>
        </w:rPr>
        <w:t>_</w:t>
      </w:r>
      <w:r w:rsidRPr="00861DE7">
        <w:rPr>
          <w:rFonts w:ascii="宋体" w:eastAsia="宋体" w:hAnsi="宋体"/>
          <w:sz w:val="20"/>
          <w:szCs w:val="21"/>
        </w:rPr>
        <w:t>_______(选填“会“或“不会”)</w:t>
      </w:r>
      <w:r w:rsidRPr="00861DE7">
        <w:rPr>
          <w:rFonts w:ascii="宋体" w:eastAsia="宋体" w:hAnsi="宋体" w:hint="eastAsia"/>
          <w:sz w:val="20"/>
          <w:szCs w:val="21"/>
        </w:rPr>
        <w:t>发光。</w:t>
      </w:r>
    </w:p>
    <w:p w:rsidR="00DE14D8" w:rsidRPr="00861DE7" w:rsidRDefault="00DE14D8" w:rsidP="00DE14D8">
      <w:pPr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二、选择题(每小题2分,共14分;每小题给出的四个选项中,只有一个选项是符合题意的)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关于温度、热量和内能，下列说法正确的是</w:t>
      </w:r>
      <w:r w:rsidRPr="00861DE7">
        <w:rPr>
          <w:rFonts w:ascii="宋体" w:eastAsia="宋体" w:hAnsi="宋体"/>
          <w:sz w:val="20"/>
          <w:szCs w:val="21"/>
        </w:rPr>
        <w:br/>
        <w:t>A. 0</w:t>
      </w:r>
      <w:r w:rsidRPr="00861DE7">
        <w:rPr>
          <w:rFonts w:ascii="宋体" w:eastAsia="宋体" w:hAnsi="宋体" w:hint="eastAsia"/>
          <w:sz w:val="20"/>
          <w:szCs w:val="21"/>
        </w:rPr>
        <w:t>℃</w:t>
      </w:r>
      <w:r w:rsidRPr="00861DE7">
        <w:rPr>
          <w:rFonts w:ascii="宋体" w:eastAsia="宋体" w:hAnsi="宋体"/>
          <w:sz w:val="20"/>
          <w:szCs w:val="21"/>
        </w:rPr>
        <w:t>的物体也具有内能</w:t>
      </w:r>
      <w:r w:rsidRPr="00861DE7">
        <w:rPr>
          <w:rFonts w:ascii="宋体" w:eastAsia="宋体" w:hAnsi="宋体"/>
          <w:sz w:val="20"/>
          <w:szCs w:val="21"/>
        </w:rPr>
        <w:br/>
        <w:t>B.只要物体放出热量，温度就</w:t>
      </w:r>
      <w:r w:rsidRPr="00861DE7">
        <w:rPr>
          <w:rFonts w:ascii="宋体" w:eastAsia="宋体" w:hAnsi="宋体" w:hint="eastAsia"/>
          <w:sz w:val="20"/>
          <w:szCs w:val="21"/>
        </w:rPr>
        <w:t>一</w:t>
      </w:r>
      <w:r w:rsidRPr="00861DE7">
        <w:rPr>
          <w:rFonts w:ascii="宋体" w:eastAsia="宋体" w:hAnsi="宋体"/>
          <w:sz w:val="20"/>
          <w:szCs w:val="21"/>
        </w:rPr>
        <w:t>定降低</w:t>
      </w:r>
      <w:r w:rsidRPr="00861DE7">
        <w:rPr>
          <w:rFonts w:ascii="宋体" w:eastAsia="宋体" w:hAnsi="宋体"/>
          <w:sz w:val="20"/>
          <w:szCs w:val="21"/>
        </w:rPr>
        <w:br/>
        <w:t>C.物体温度越高，含有的热量越多</w:t>
      </w:r>
      <w:r w:rsidRPr="00861DE7">
        <w:rPr>
          <w:rFonts w:ascii="宋体" w:eastAsia="宋体" w:hAnsi="宋体"/>
          <w:sz w:val="20"/>
          <w:szCs w:val="21"/>
        </w:rPr>
        <w:br/>
        <w:t>D.热量总是从内能大的物体传递给内能小的物体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物理学习过程中，对物理知识的正确认识是非常重要的。以下说法正确的是</w:t>
      </w:r>
      <w:r w:rsidRPr="00861DE7">
        <w:rPr>
          <w:rFonts w:ascii="宋体" w:eastAsia="宋体" w:hAnsi="宋体" w:hint="eastAsia"/>
          <w:sz w:val="20"/>
          <w:szCs w:val="21"/>
        </w:rPr>
        <w:t xml:space="preserve"> </w:t>
      </w:r>
      <w:r w:rsidRPr="00861DE7">
        <w:rPr>
          <w:rFonts w:ascii="宋体" w:eastAsia="宋体" w:hAnsi="宋体"/>
          <w:sz w:val="20"/>
          <w:szCs w:val="21"/>
        </w:rPr>
        <w:t xml:space="preserve"> 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A.物体的运动速度越大，惯性越大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B.磁场和磁感线都是真实存在的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C.电动机工作时消耗的电能主要转化成机械能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D.热机工作的实质是把机械能转化为内能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noProof/>
          <w:sz w:val="20"/>
          <w:szCs w:val="21"/>
        </w:rPr>
        <w:drawing>
          <wp:anchor distT="0" distB="0" distL="114300" distR="114300" simplePos="0" relativeHeight="251660288" behindDoc="0" locked="0" layoutInCell="1" allowOverlap="1" wp14:anchorId="5DA3EA46" wp14:editId="745F75D0">
            <wp:simplePos x="0" y="0"/>
            <wp:positionH relativeFrom="column">
              <wp:posOffset>4725670</wp:posOffset>
            </wp:positionH>
            <wp:positionV relativeFrom="paragraph">
              <wp:posOffset>234950</wp:posOffset>
            </wp:positionV>
            <wp:extent cx="1247775" cy="1149985"/>
            <wp:effectExtent l="0" t="0" r="952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DE7">
        <w:rPr>
          <w:rFonts w:ascii="宋体" w:eastAsia="宋体" w:hAnsi="宋体"/>
          <w:sz w:val="20"/>
          <w:szCs w:val="21"/>
        </w:rPr>
        <w:t>一人造地球卫星沿椭圆轨道运行，我们把卫星运行过程中离地球最近的一点叫近地点，最远的一点叫远地点(如图所示)。已知卫星在运行过程中机械能保持不变,那么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A.卫星在远地点的势能最大、动能为零</w:t>
      </w:r>
      <w:r w:rsidRPr="00861DE7">
        <w:rPr>
          <w:rFonts w:ascii="宋体" w:eastAsia="宋体" w:hAnsi="宋体"/>
          <w:sz w:val="20"/>
          <w:szCs w:val="21"/>
        </w:rPr>
        <w:br/>
        <w:t>B.卫星在近地点的动能最大、势能为零</w:t>
      </w:r>
      <w:r w:rsidRPr="00861DE7">
        <w:rPr>
          <w:rFonts w:ascii="宋体" w:eastAsia="宋体" w:hAnsi="宋体"/>
          <w:sz w:val="20"/>
          <w:szCs w:val="21"/>
        </w:rPr>
        <w:br/>
        <w:t>C.卫星从近地点向远地点运动过程中，势能增大、动能减小</w:t>
      </w:r>
      <w:r w:rsidRPr="00861DE7">
        <w:rPr>
          <w:rFonts w:ascii="宋体" w:eastAsia="宋体" w:hAnsi="宋体"/>
          <w:sz w:val="20"/>
          <w:szCs w:val="21"/>
        </w:rPr>
        <w:br/>
        <w:t>D.卫星以近地点向远地点运动过程中，动能增大</w:t>
      </w:r>
      <w:r w:rsidRPr="00861DE7">
        <w:rPr>
          <w:rFonts w:ascii="宋体" w:eastAsia="宋体" w:hAnsi="宋体" w:hint="eastAsia"/>
          <w:sz w:val="20"/>
          <w:szCs w:val="21"/>
        </w:rPr>
        <w:t>/</w:t>
      </w:r>
      <w:r w:rsidRPr="00861DE7">
        <w:rPr>
          <w:rFonts w:ascii="宋体" w:eastAsia="宋体" w:hAnsi="宋体"/>
          <w:sz w:val="20"/>
          <w:szCs w:val="21"/>
        </w:rPr>
        <w:t>势能减小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noProof/>
          <w:sz w:val="20"/>
          <w:szCs w:val="21"/>
        </w:rPr>
        <w:drawing>
          <wp:anchor distT="0" distB="0" distL="114300" distR="114300" simplePos="0" relativeHeight="251661312" behindDoc="0" locked="0" layoutInCell="1" allowOverlap="1" wp14:anchorId="0D37AC78" wp14:editId="2BE02D78">
            <wp:simplePos x="0" y="0"/>
            <wp:positionH relativeFrom="column">
              <wp:posOffset>4803775</wp:posOffset>
            </wp:positionH>
            <wp:positionV relativeFrom="paragraph">
              <wp:posOffset>546735</wp:posOffset>
            </wp:positionV>
            <wp:extent cx="1169670" cy="1422400"/>
            <wp:effectExtent l="0" t="0" r="0" b="635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DE7">
        <w:rPr>
          <w:rFonts w:ascii="宋体" w:eastAsia="宋体" w:hAnsi="宋体"/>
          <w:sz w:val="20"/>
          <w:szCs w:val="21"/>
        </w:rPr>
        <w:t>图a是放置在水平桌面上的刻度尺的</w:t>
      </w:r>
      <w:r w:rsidRPr="00861DE7">
        <w:rPr>
          <w:rFonts w:ascii="宋体" w:eastAsia="宋体" w:hAnsi="宋体" w:hint="eastAsia"/>
          <w:sz w:val="20"/>
          <w:szCs w:val="21"/>
        </w:rPr>
        <w:t>一</w:t>
      </w:r>
      <w:r w:rsidRPr="00861DE7">
        <w:rPr>
          <w:rFonts w:ascii="宋体" w:eastAsia="宋体" w:hAnsi="宋体"/>
          <w:sz w:val="20"/>
          <w:szCs w:val="21"/>
        </w:rPr>
        <w:t>部分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甲</w:t>
      </w:r>
      <w:r w:rsidRPr="00861DE7">
        <w:rPr>
          <w:rFonts w:ascii="宋体" w:eastAsia="宋体" w:hAnsi="宋体" w:hint="eastAsia"/>
          <w:sz w:val="20"/>
          <w:szCs w:val="21"/>
        </w:rPr>
        <w:t>、</w:t>
      </w:r>
      <w:r w:rsidRPr="00861DE7">
        <w:rPr>
          <w:rFonts w:ascii="宋体" w:eastAsia="宋体" w:hAnsi="宋体"/>
          <w:sz w:val="20"/>
          <w:szCs w:val="21"/>
        </w:rPr>
        <w:t>乙、丙、丁是通过凸透镜所看到的刻度尺的像</w:t>
      </w:r>
      <w:r w:rsidRPr="00861DE7">
        <w:rPr>
          <w:rFonts w:ascii="宋体" w:eastAsia="宋体" w:hAnsi="宋体" w:hint="eastAsia"/>
          <w:sz w:val="20"/>
          <w:szCs w:val="21"/>
        </w:rPr>
        <w:t>。</w:t>
      </w:r>
      <w:r w:rsidRPr="00861DE7">
        <w:rPr>
          <w:rFonts w:ascii="宋体" w:eastAsia="宋体" w:hAnsi="宋体"/>
          <w:sz w:val="20"/>
          <w:szCs w:val="21"/>
        </w:rPr>
        <w:t>若凸透镜先贴着刻度尺然后逐渐远离，</w:t>
      </w:r>
      <w:r w:rsidRPr="00861DE7">
        <w:rPr>
          <w:rFonts w:ascii="宋体" w:eastAsia="宋体" w:hAnsi="宋体" w:hint="eastAsia"/>
          <w:sz w:val="20"/>
          <w:szCs w:val="21"/>
        </w:rPr>
        <w:t>则看</w:t>
      </w:r>
      <w:r w:rsidRPr="00861DE7">
        <w:rPr>
          <w:rFonts w:ascii="宋体" w:eastAsia="宋体" w:hAnsi="宋体"/>
          <w:sz w:val="20"/>
          <w:szCs w:val="21"/>
        </w:rPr>
        <w:t>到刻度尺的像的先后顺序正确的是</w:t>
      </w:r>
    </w:p>
    <w:p w:rsidR="00DE14D8" w:rsidRPr="00861DE7" w:rsidRDefault="00DE14D8" w:rsidP="00DE14D8">
      <w:pPr>
        <w:ind w:left="432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noProof/>
          <w:sz w:val="20"/>
          <w:szCs w:val="21"/>
        </w:rPr>
        <w:drawing>
          <wp:inline distT="0" distB="0" distL="0" distR="0" wp14:anchorId="523D1F12" wp14:editId="0DDDE483">
            <wp:extent cx="2671638" cy="103818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4" r="27402"/>
                    <a:stretch/>
                  </pic:blipFill>
                  <pic:spPr bwMode="auto">
                    <a:xfrm>
                      <a:off x="0" y="0"/>
                      <a:ext cx="2678230" cy="104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A.甲→乙→丙→丁</w:t>
      </w:r>
      <w:r>
        <w:rPr>
          <w:rFonts w:ascii="宋体" w:eastAsia="宋体" w:hAnsi="宋体" w:hint="eastAsia"/>
          <w:sz w:val="20"/>
          <w:szCs w:val="21"/>
        </w:rPr>
        <w:t xml:space="preserve">         </w:t>
      </w:r>
      <w:r w:rsidRPr="00861DE7">
        <w:rPr>
          <w:rFonts w:ascii="宋体" w:eastAsia="宋体" w:hAnsi="宋体"/>
          <w:sz w:val="20"/>
          <w:szCs w:val="21"/>
        </w:rPr>
        <w:t>B.乙一丙一甲一丁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C.乙一丁→甲一丙</w:t>
      </w:r>
      <w:r>
        <w:rPr>
          <w:rFonts w:ascii="宋体" w:eastAsia="宋体" w:hAnsi="宋体" w:hint="eastAsia"/>
          <w:sz w:val="20"/>
          <w:szCs w:val="21"/>
        </w:rPr>
        <w:t xml:space="preserve">         </w:t>
      </w:r>
      <w:r w:rsidRPr="00861DE7">
        <w:rPr>
          <w:rFonts w:ascii="宋体" w:eastAsia="宋体" w:hAnsi="宋体"/>
          <w:sz w:val="20"/>
          <w:szCs w:val="21"/>
        </w:rPr>
        <w:t>D.丙→甲→乙→丁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如图所示，</w:t>
      </w:r>
      <w:r w:rsidRPr="00861DE7">
        <w:rPr>
          <w:rFonts w:ascii="宋体" w:eastAsia="宋体" w:hAnsi="宋体" w:hint="eastAsia"/>
          <w:sz w:val="20"/>
          <w:szCs w:val="21"/>
        </w:rPr>
        <w:t>一</w:t>
      </w:r>
      <w:r w:rsidRPr="00861DE7">
        <w:rPr>
          <w:rFonts w:ascii="宋体" w:eastAsia="宋体" w:hAnsi="宋体"/>
          <w:sz w:val="20"/>
          <w:szCs w:val="21"/>
        </w:rPr>
        <w:t>轻质弹簧(即重力不计</w:t>
      </w:r>
      <w:r w:rsidRPr="00861DE7">
        <w:rPr>
          <w:rFonts w:ascii="宋体" w:eastAsia="宋体" w:hAnsi="宋体" w:hint="eastAsia"/>
          <w:sz w:val="20"/>
          <w:szCs w:val="21"/>
        </w:rPr>
        <w:t>)，</w:t>
      </w:r>
      <w:r w:rsidRPr="00861DE7">
        <w:rPr>
          <w:rFonts w:ascii="宋体" w:eastAsia="宋体" w:hAnsi="宋体"/>
          <w:sz w:val="20"/>
          <w:szCs w:val="21"/>
        </w:rPr>
        <w:t>上端挂在铁架台的水平横杆上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下端挂一重为</w:t>
      </w:r>
      <w:r w:rsidRPr="00861DE7">
        <w:rPr>
          <w:rFonts w:ascii="宋体" w:eastAsia="宋体" w:hAnsi="宋体" w:hint="eastAsia"/>
          <w:sz w:val="20"/>
          <w:szCs w:val="21"/>
        </w:rPr>
        <w:t>G</w:t>
      </w:r>
      <w:r w:rsidRPr="00861DE7">
        <w:rPr>
          <w:rFonts w:ascii="宋体" w:eastAsia="宋体" w:hAnsi="宋体"/>
          <w:sz w:val="20"/>
          <w:szCs w:val="21"/>
        </w:rPr>
        <w:t>的小球并保持静止。图中分别出了该状态下小球和弹簧的受力示意图。下列判断正确的是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A.G与F</w:t>
      </w:r>
      <w:r w:rsidRPr="00861DE7">
        <w:rPr>
          <w:rFonts w:ascii="宋体" w:eastAsia="宋体" w:hAnsi="宋体"/>
          <w:sz w:val="20"/>
          <w:szCs w:val="21"/>
          <w:vertAlign w:val="subscript"/>
        </w:rPr>
        <w:t>3</w:t>
      </w:r>
      <w:r w:rsidRPr="00861DE7">
        <w:rPr>
          <w:rFonts w:ascii="宋体" w:eastAsia="宋体" w:hAnsi="宋体"/>
          <w:sz w:val="20"/>
          <w:szCs w:val="21"/>
        </w:rPr>
        <w:t>是一对平衡力</w:t>
      </w:r>
      <w:r>
        <w:rPr>
          <w:rFonts w:ascii="宋体" w:eastAsia="宋体" w:hAnsi="宋体" w:hint="eastAsia"/>
          <w:sz w:val="20"/>
          <w:szCs w:val="21"/>
        </w:rPr>
        <w:t xml:space="preserve">         </w:t>
      </w:r>
      <w:r w:rsidRPr="00861DE7">
        <w:rPr>
          <w:rFonts w:ascii="宋体" w:eastAsia="宋体" w:hAnsi="宋体"/>
          <w:sz w:val="20"/>
          <w:szCs w:val="21"/>
        </w:rPr>
        <w:t>B.G与F</w:t>
      </w:r>
      <w:r w:rsidRPr="00861DE7">
        <w:rPr>
          <w:rFonts w:ascii="宋体" w:eastAsia="宋体" w:hAnsi="宋体"/>
          <w:sz w:val="20"/>
          <w:szCs w:val="21"/>
          <w:vertAlign w:val="subscript"/>
        </w:rPr>
        <w:t>3</w:t>
      </w:r>
      <w:r w:rsidRPr="00861DE7">
        <w:rPr>
          <w:rFonts w:ascii="宋体" w:eastAsia="宋体" w:hAnsi="宋体"/>
          <w:sz w:val="20"/>
          <w:szCs w:val="21"/>
        </w:rPr>
        <w:t>是一对相互作用力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C.F</w:t>
      </w:r>
      <w:r w:rsidRPr="00861DE7">
        <w:rPr>
          <w:rFonts w:ascii="宋体" w:eastAsia="宋体" w:hAnsi="宋体"/>
          <w:sz w:val="20"/>
          <w:szCs w:val="21"/>
          <w:vertAlign w:val="subscript"/>
        </w:rPr>
        <w:t>1</w:t>
      </w:r>
      <w:r w:rsidRPr="00861DE7">
        <w:rPr>
          <w:rFonts w:ascii="宋体" w:eastAsia="宋体" w:hAnsi="宋体"/>
          <w:sz w:val="20"/>
          <w:szCs w:val="21"/>
        </w:rPr>
        <w:t>与F</w:t>
      </w:r>
      <w:r w:rsidRPr="00861DE7">
        <w:rPr>
          <w:rFonts w:ascii="宋体" w:eastAsia="宋体" w:hAnsi="宋体"/>
          <w:sz w:val="20"/>
          <w:szCs w:val="21"/>
          <w:vertAlign w:val="subscript"/>
        </w:rPr>
        <w:t>2</w:t>
      </w:r>
      <w:r w:rsidRPr="00861DE7">
        <w:rPr>
          <w:rFonts w:ascii="宋体" w:eastAsia="宋体" w:hAnsi="宋体"/>
          <w:sz w:val="20"/>
          <w:szCs w:val="21"/>
        </w:rPr>
        <w:t>是一对平衡力</w:t>
      </w:r>
      <w:r>
        <w:rPr>
          <w:rFonts w:ascii="宋体" w:eastAsia="宋体" w:hAnsi="宋体" w:hint="eastAsia"/>
          <w:sz w:val="20"/>
          <w:szCs w:val="21"/>
        </w:rPr>
        <w:t xml:space="preserve">         </w:t>
      </w:r>
      <w:r w:rsidRPr="00861DE7">
        <w:rPr>
          <w:rFonts w:ascii="宋体" w:eastAsia="宋体" w:hAnsi="宋体"/>
          <w:sz w:val="20"/>
          <w:szCs w:val="21"/>
        </w:rPr>
        <w:t>D.F </w:t>
      </w:r>
      <w:r w:rsidRPr="00861DE7">
        <w:rPr>
          <w:rFonts w:ascii="宋体" w:eastAsia="宋体" w:hAnsi="宋体"/>
          <w:sz w:val="20"/>
          <w:szCs w:val="21"/>
          <w:vertAlign w:val="subscript"/>
        </w:rPr>
        <w:t>1</w:t>
      </w:r>
      <w:r w:rsidRPr="00861DE7">
        <w:rPr>
          <w:rFonts w:ascii="宋体" w:eastAsia="宋体" w:hAnsi="宋体"/>
          <w:sz w:val="20"/>
          <w:szCs w:val="21"/>
        </w:rPr>
        <w:t>与F</w:t>
      </w:r>
      <w:r w:rsidRPr="00861DE7">
        <w:rPr>
          <w:rFonts w:ascii="宋体" w:eastAsia="宋体" w:hAnsi="宋体"/>
          <w:sz w:val="20"/>
          <w:szCs w:val="21"/>
          <w:vertAlign w:val="subscript"/>
        </w:rPr>
        <w:t>2</w:t>
      </w:r>
      <w:r w:rsidRPr="00861DE7">
        <w:rPr>
          <w:rFonts w:ascii="宋体" w:eastAsia="宋体" w:hAnsi="宋体"/>
          <w:sz w:val="20"/>
          <w:szCs w:val="21"/>
        </w:rPr>
        <w:t>是一对相互作用力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 </w:t>
      </w:r>
      <w:r w:rsidRPr="00861DE7">
        <w:rPr>
          <w:rFonts w:ascii="宋体" w:eastAsia="宋体" w:hAnsi="宋体" w:hint="eastAsia"/>
          <w:sz w:val="20"/>
          <w:szCs w:val="21"/>
        </w:rPr>
        <w:t>R</w:t>
      </w:r>
      <w:r w:rsidRPr="00861DE7">
        <w:rPr>
          <w:rFonts w:ascii="宋体" w:eastAsia="宋体" w:hAnsi="宋体" w:hint="eastAsia"/>
          <w:sz w:val="20"/>
          <w:szCs w:val="21"/>
          <w:vertAlign w:val="subscript"/>
        </w:rPr>
        <w:t>1</w:t>
      </w:r>
      <w:r w:rsidRPr="00861DE7">
        <w:rPr>
          <w:rFonts w:ascii="宋体" w:eastAsia="宋体" w:hAnsi="宋体" w:hint="eastAsia"/>
          <w:sz w:val="20"/>
          <w:szCs w:val="21"/>
        </w:rPr>
        <w:t>、R</w:t>
      </w:r>
      <w:r w:rsidRPr="00861DE7">
        <w:rPr>
          <w:rFonts w:ascii="宋体" w:eastAsia="宋体" w:hAnsi="宋体" w:hint="eastAsia"/>
          <w:sz w:val="20"/>
          <w:szCs w:val="21"/>
          <w:vertAlign w:val="subscript"/>
        </w:rPr>
        <w:t>2</w:t>
      </w:r>
      <w:r w:rsidRPr="00861DE7">
        <w:rPr>
          <w:rFonts w:ascii="宋体" w:eastAsia="宋体" w:hAnsi="宋体" w:hint="eastAsia"/>
          <w:sz w:val="20"/>
          <w:szCs w:val="21"/>
        </w:rPr>
        <w:t>、R</w:t>
      </w:r>
      <w:r w:rsidRPr="00861DE7">
        <w:rPr>
          <w:rFonts w:ascii="宋体" w:eastAsia="宋体" w:hAnsi="宋体" w:hint="eastAsia"/>
          <w:sz w:val="20"/>
          <w:szCs w:val="21"/>
          <w:vertAlign w:val="subscript"/>
        </w:rPr>
        <w:t>3</w:t>
      </w:r>
      <w:r w:rsidRPr="00861DE7">
        <w:rPr>
          <w:rFonts w:ascii="宋体" w:eastAsia="宋体" w:hAnsi="宋体"/>
          <w:sz w:val="20"/>
          <w:szCs w:val="21"/>
        </w:rPr>
        <w:t>是三个阻值不同的定值电阻。将它们串联起来接</w:t>
      </w:r>
      <w:r w:rsidRPr="00861DE7">
        <w:rPr>
          <w:rFonts w:ascii="宋体" w:eastAsia="宋体" w:hAnsi="宋体" w:hint="eastAsia"/>
          <w:sz w:val="20"/>
          <w:szCs w:val="21"/>
        </w:rPr>
        <w:t>入</w:t>
      </w:r>
      <w:r w:rsidRPr="00861DE7">
        <w:rPr>
          <w:rFonts w:ascii="宋体" w:eastAsia="宋体" w:hAnsi="宋体"/>
          <w:sz w:val="20"/>
          <w:szCs w:val="21"/>
        </w:rPr>
        <w:t>电路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如图甲所示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闭合开关后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测得各电阻两端的电压关系为</w:t>
      </w:r>
      <w:r w:rsidRPr="00861DE7">
        <w:rPr>
          <w:rFonts w:ascii="宋体" w:eastAsia="宋体" w:hAnsi="宋体" w:hint="eastAsia"/>
          <w:sz w:val="20"/>
          <w:szCs w:val="21"/>
        </w:rPr>
        <w:t>U</w:t>
      </w:r>
      <w:r w:rsidRPr="00861DE7">
        <w:rPr>
          <w:rFonts w:ascii="宋体" w:eastAsia="宋体" w:hAnsi="宋体"/>
          <w:sz w:val="20"/>
          <w:szCs w:val="21"/>
          <w:vertAlign w:val="subscript"/>
        </w:rPr>
        <w:t>1</w:t>
      </w:r>
      <w:r w:rsidRPr="00861DE7">
        <w:rPr>
          <w:rFonts w:ascii="宋体" w:eastAsia="宋体" w:hAnsi="宋体"/>
          <w:sz w:val="20"/>
          <w:szCs w:val="21"/>
        </w:rPr>
        <w:t>&gt;U</w:t>
      </w:r>
      <w:r w:rsidRPr="00861DE7">
        <w:rPr>
          <w:rFonts w:ascii="宋体" w:eastAsia="宋体" w:hAnsi="宋体"/>
          <w:sz w:val="20"/>
          <w:szCs w:val="21"/>
          <w:vertAlign w:val="subscript"/>
        </w:rPr>
        <w:t>2</w:t>
      </w:r>
      <w:r w:rsidRPr="00861DE7">
        <w:rPr>
          <w:rFonts w:ascii="宋体" w:eastAsia="宋体" w:hAnsi="宋体"/>
          <w:sz w:val="20"/>
          <w:szCs w:val="21"/>
        </w:rPr>
        <w:t>&gt;U</w:t>
      </w:r>
      <w:r w:rsidRPr="00861DE7">
        <w:rPr>
          <w:rFonts w:ascii="宋体" w:eastAsia="宋体" w:hAnsi="宋体"/>
          <w:sz w:val="20"/>
          <w:szCs w:val="21"/>
          <w:vertAlign w:val="subscript"/>
        </w:rPr>
        <w:t>3</w:t>
      </w:r>
      <w:r w:rsidRPr="00861DE7">
        <w:rPr>
          <w:rFonts w:ascii="宋体" w:eastAsia="宋体" w:hAnsi="宋体" w:hint="eastAsia"/>
          <w:sz w:val="20"/>
          <w:szCs w:val="21"/>
        </w:rPr>
        <w:t>；</w:t>
      </w:r>
      <w:r w:rsidRPr="00861DE7">
        <w:rPr>
          <w:rFonts w:ascii="宋体" w:eastAsia="宋体" w:hAnsi="宋体"/>
          <w:sz w:val="20"/>
          <w:szCs w:val="21"/>
        </w:rPr>
        <w:t>若将它们并联起来接</w:t>
      </w:r>
      <w:r w:rsidRPr="00861DE7">
        <w:rPr>
          <w:rFonts w:ascii="宋体" w:eastAsia="宋体" w:hAnsi="宋体" w:hint="eastAsia"/>
          <w:sz w:val="20"/>
          <w:szCs w:val="21"/>
        </w:rPr>
        <w:t>入</w:t>
      </w:r>
      <w:r w:rsidRPr="00861DE7">
        <w:rPr>
          <w:rFonts w:ascii="宋体" w:eastAsia="宋体" w:hAnsi="宋体"/>
          <w:sz w:val="20"/>
          <w:szCs w:val="21"/>
        </w:rPr>
        <w:t>电路，如图乙所示，则闭合开关后,通过每个电阻的电流大小关系为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  <w:vertAlign w:val="subscript"/>
        </w:rPr>
      </w:pPr>
      <w:r w:rsidRPr="00861DE7">
        <w:rPr>
          <w:rFonts w:ascii="宋体" w:eastAsia="宋体" w:hAnsi="宋体"/>
          <w:sz w:val="20"/>
          <w:szCs w:val="21"/>
        </w:rPr>
        <w:t>A.</w:t>
      </w:r>
      <w:r w:rsidRPr="00861DE7">
        <w:rPr>
          <w:rFonts w:ascii="宋体" w:eastAsia="宋体" w:hAnsi="宋体" w:hint="eastAsia"/>
          <w:sz w:val="20"/>
          <w:szCs w:val="21"/>
        </w:rPr>
        <w:t>I</w:t>
      </w:r>
      <w:r w:rsidRPr="00861DE7">
        <w:rPr>
          <w:rFonts w:ascii="宋体" w:eastAsia="宋体" w:hAnsi="宋体"/>
          <w:sz w:val="20"/>
          <w:szCs w:val="21"/>
          <w:vertAlign w:val="subscript"/>
        </w:rPr>
        <w:t>1</w:t>
      </w:r>
      <w:r w:rsidRPr="00861DE7">
        <w:rPr>
          <w:rFonts w:ascii="宋体" w:eastAsia="宋体" w:hAnsi="宋体"/>
          <w:sz w:val="20"/>
          <w:szCs w:val="21"/>
        </w:rPr>
        <w:t>&gt;</w:t>
      </w:r>
      <w:r w:rsidRPr="00861DE7">
        <w:rPr>
          <w:rFonts w:ascii="宋体" w:eastAsia="宋体" w:hAnsi="宋体" w:hint="eastAsia"/>
          <w:sz w:val="20"/>
          <w:szCs w:val="21"/>
        </w:rPr>
        <w:t>I</w:t>
      </w:r>
      <w:r w:rsidRPr="00861DE7">
        <w:rPr>
          <w:rFonts w:ascii="宋体" w:eastAsia="宋体" w:hAnsi="宋体"/>
          <w:sz w:val="20"/>
          <w:szCs w:val="21"/>
          <w:vertAlign w:val="subscript"/>
        </w:rPr>
        <w:t>2</w:t>
      </w:r>
      <w:r w:rsidRPr="00861DE7">
        <w:rPr>
          <w:rFonts w:ascii="宋体" w:eastAsia="宋体" w:hAnsi="宋体"/>
          <w:sz w:val="20"/>
          <w:szCs w:val="21"/>
        </w:rPr>
        <w:t>&gt;</w:t>
      </w:r>
      <w:r w:rsidRPr="00861DE7">
        <w:rPr>
          <w:rFonts w:ascii="宋体" w:eastAsia="宋体" w:hAnsi="宋体" w:hint="eastAsia"/>
          <w:sz w:val="20"/>
          <w:szCs w:val="21"/>
        </w:rPr>
        <w:t>I</w:t>
      </w:r>
      <w:r w:rsidRPr="00861DE7">
        <w:rPr>
          <w:rFonts w:ascii="宋体" w:eastAsia="宋体" w:hAnsi="宋体"/>
          <w:sz w:val="20"/>
          <w:szCs w:val="21"/>
          <w:vertAlign w:val="subscript"/>
        </w:rPr>
        <w:t>3</w:t>
      </w:r>
      <w:r>
        <w:rPr>
          <w:rFonts w:ascii="宋体" w:eastAsia="宋体" w:hAnsi="宋体" w:hint="eastAsia"/>
          <w:sz w:val="20"/>
          <w:szCs w:val="21"/>
          <w:vertAlign w:val="subscript"/>
        </w:rPr>
        <w:t xml:space="preserve">     </w:t>
      </w:r>
      <w:r w:rsidRPr="00861DE7">
        <w:rPr>
          <w:rFonts w:ascii="宋体" w:eastAsia="宋体" w:hAnsi="宋体"/>
          <w:sz w:val="20"/>
          <w:szCs w:val="21"/>
        </w:rPr>
        <w:t>B.</w:t>
      </w:r>
      <w:r w:rsidRPr="00861DE7">
        <w:rPr>
          <w:rFonts w:ascii="宋体" w:eastAsia="宋体" w:hAnsi="宋体"/>
          <w:sz w:val="20"/>
          <w:szCs w:val="21"/>
          <w:vertAlign w:val="subscript"/>
        </w:rPr>
        <w:t>I3</w:t>
      </w:r>
      <w:r w:rsidRPr="00861DE7">
        <w:rPr>
          <w:rFonts w:ascii="宋体" w:eastAsia="宋体" w:hAnsi="宋体"/>
          <w:sz w:val="20"/>
          <w:szCs w:val="21"/>
        </w:rPr>
        <w:t>&gt;</w:t>
      </w:r>
      <w:r w:rsidRPr="00861DE7">
        <w:rPr>
          <w:rFonts w:ascii="宋体" w:eastAsia="宋体" w:hAnsi="宋体" w:hint="eastAsia"/>
          <w:sz w:val="20"/>
          <w:szCs w:val="21"/>
        </w:rPr>
        <w:t xml:space="preserve"> I</w:t>
      </w:r>
      <w:r w:rsidRPr="00861DE7">
        <w:rPr>
          <w:rFonts w:ascii="宋体" w:eastAsia="宋体" w:hAnsi="宋体"/>
          <w:sz w:val="20"/>
          <w:szCs w:val="21"/>
          <w:vertAlign w:val="subscript"/>
        </w:rPr>
        <w:t>2</w:t>
      </w:r>
      <w:r w:rsidRPr="00861DE7">
        <w:rPr>
          <w:rFonts w:ascii="宋体" w:eastAsia="宋体" w:hAnsi="宋体"/>
          <w:sz w:val="20"/>
          <w:szCs w:val="21"/>
        </w:rPr>
        <w:t>&gt;</w:t>
      </w:r>
      <w:r w:rsidRPr="00861DE7">
        <w:rPr>
          <w:rFonts w:ascii="宋体" w:eastAsia="宋体" w:hAnsi="宋体" w:hint="eastAsia"/>
          <w:sz w:val="20"/>
          <w:szCs w:val="21"/>
        </w:rPr>
        <w:t xml:space="preserve"> I</w:t>
      </w:r>
      <w:r w:rsidRPr="00861DE7">
        <w:rPr>
          <w:rFonts w:ascii="宋体" w:eastAsia="宋体" w:hAnsi="宋体"/>
          <w:sz w:val="20"/>
          <w:szCs w:val="21"/>
          <w:vertAlign w:val="subscript"/>
        </w:rPr>
        <w:t>1</w:t>
      </w:r>
      <w:r>
        <w:rPr>
          <w:rFonts w:ascii="宋体" w:eastAsia="宋体" w:hAnsi="宋体" w:hint="eastAsia"/>
          <w:sz w:val="20"/>
          <w:szCs w:val="21"/>
          <w:vertAlign w:val="subscript"/>
        </w:rPr>
        <w:t xml:space="preserve">         </w:t>
      </w:r>
      <w:r w:rsidRPr="00861DE7">
        <w:rPr>
          <w:rFonts w:ascii="宋体" w:eastAsia="宋体" w:hAnsi="宋体"/>
          <w:sz w:val="20"/>
          <w:szCs w:val="21"/>
        </w:rPr>
        <w:t>C.</w:t>
      </w:r>
      <w:r w:rsidRPr="00861DE7">
        <w:rPr>
          <w:rFonts w:ascii="宋体" w:eastAsia="宋体" w:hAnsi="宋体" w:hint="eastAsia"/>
          <w:sz w:val="20"/>
          <w:szCs w:val="21"/>
        </w:rPr>
        <w:t>I</w:t>
      </w:r>
      <w:r w:rsidRPr="00861DE7">
        <w:rPr>
          <w:rFonts w:ascii="宋体" w:eastAsia="宋体" w:hAnsi="宋体"/>
          <w:sz w:val="20"/>
          <w:szCs w:val="21"/>
          <w:vertAlign w:val="subscript"/>
        </w:rPr>
        <w:t>1</w:t>
      </w:r>
      <w:r w:rsidRPr="00861DE7">
        <w:rPr>
          <w:rFonts w:ascii="宋体" w:eastAsia="宋体" w:hAnsi="宋体"/>
          <w:sz w:val="20"/>
          <w:szCs w:val="21"/>
        </w:rPr>
        <w:t>=</w:t>
      </w:r>
      <w:r w:rsidRPr="00861DE7">
        <w:rPr>
          <w:rFonts w:ascii="宋体" w:eastAsia="宋体" w:hAnsi="宋体" w:hint="eastAsia"/>
          <w:sz w:val="20"/>
          <w:szCs w:val="21"/>
        </w:rPr>
        <w:t xml:space="preserve"> I</w:t>
      </w:r>
      <w:r w:rsidRPr="00861DE7">
        <w:rPr>
          <w:rFonts w:ascii="宋体" w:eastAsia="宋体" w:hAnsi="宋体"/>
          <w:sz w:val="20"/>
          <w:szCs w:val="21"/>
          <w:vertAlign w:val="subscript"/>
        </w:rPr>
        <w:t>2</w:t>
      </w:r>
      <w:r w:rsidRPr="00861DE7">
        <w:rPr>
          <w:rFonts w:ascii="宋体" w:eastAsia="宋体" w:hAnsi="宋体"/>
          <w:sz w:val="20"/>
          <w:szCs w:val="21"/>
        </w:rPr>
        <w:t>=</w:t>
      </w:r>
      <w:r w:rsidRPr="00861DE7">
        <w:rPr>
          <w:rFonts w:ascii="宋体" w:eastAsia="宋体" w:hAnsi="宋体" w:hint="eastAsia"/>
          <w:sz w:val="20"/>
          <w:szCs w:val="21"/>
        </w:rPr>
        <w:t xml:space="preserve"> I</w:t>
      </w:r>
      <w:r w:rsidRPr="00861DE7">
        <w:rPr>
          <w:rFonts w:ascii="宋体" w:eastAsia="宋体" w:hAnsi="宋体"/>
          <w:sz w:val="20"/>
          <w:szCs w:val="21"/>
          <w:vertAlign w:val="subscript"/>
        </w:rPr>
        <w:t>3</w:t>
      </w:r>
      <w:r>
        <w:rPr>
          <w:rFonts w:ascii="宋体" w:eastAsia="宋体" w:hAnsi="宋体" w:hint="eastAsia"/>
          <w:sz w:val="20"/>
          <w:szCs w:val="21"/>
          <w:vertAlign w:val="subscript"/>
        </w:rPr>
        <w:t xml:space="preserve">         </w:t>
      </w:r>
      <w:r w:rsidRPr="00861DE7">
        <w:rPr>
          <w:rFonts w:ascii="宋体" w:eastAsia="宋体" w:hAnsi="宋体"/>
          <w:sz w:val="20"/>
          <w:szCs w:val="21"/>
        </w:rPr>
        <w:t>D.</w:t>
      </w:r>
      <w:r w:rsidRPr="00861DE7">
        <w:rPr>
          <w:rFonts w:ascii="宋体" w:eastAsia="宋体" w:hAnsi="宋体" w:hint="eastAsia"/>
          <w:sz w:val="20"/>
          <w:szCs w:val="21"/>
        </w:rPr>
        <w:t>I</w:t>
      </w:r>
      <w:r w:rsidRPr="00861DE7">
        <w:rPr>
          <w:rFonts w:ascii="宋体" w:eastAsia="宋体" w:hAnsi="宋体"/>
          <w:sz w:val="20"/>
          <w:szCs w:val="21"/>
          <w:vertAlign w:val="subscript"/>
        </w:rPr>
        <w:t>2</w:t>
      </w:r>
      <w:r w:rsidRPr="00861DE7">
        <w:rPr>
          <w:rFonts w:ascii="宋体" w:eastAsia="宋体" w:hAnsi="宋体"/>
          <w:sz w:val="20"/>
          <w:szCs w:val="21"/>
        </w:rPr>
        <w:t>&gt;</w:t>
      </w:r>
      <w:r w:rsidRPr="00861DE7">
        <w:rPr>
          <w:rFonts w:ascii="宋体" w:eastAsia="宋体" w:hAnsi="宋体" w:hint="eastAsia"/>
          <w:sz w:val="20"/>
          <w:szCs w:val="21"/>
        </w:rPr>
        <w:t xml:space="preserve"> I</w:t>
      </w:r>
      <w:r w:rsidRPr="00861DE7">
        <w:rPr>
          <w:rFonts w:ascii="宋体" w:eastAsia="宋体" w:hAnsi="宋体"/>
          <w:sz w:val="20"/>
          <w:szCs w:val="21"/>
          <w:vertAlign w:val="subscript"/>
        </w:rPr>
        <w:t>1</w:t>
      </w:r>
      <w:r w:rsidRPr="00861DE7">
        <w:rPr>
          <w:rFonts w:ascii="宋体" w:eastAsia="宋体" w:hAnsi="宋体"/>
          <w:sz w:val="20"/>
          <w:szCs w:val="21"/>
        </w:rPr>
        <w:t>&gt;</w:t>
      </w:r>
      <w:r w:rsidRPr="00861DE7">
        <w:rPr>
          <w:rFonts w:ascii="宋体" w:eastAsia="宋体" w:hAnsi="宋体" w:hint="eastAsia"/>
          <w:sz w:val="20"/>
          <w:szCs w:val="21"/>
        </w:rPr>
        <w:t xml:space="preserve"> I</w:t>
      </w:r>
      <w:r w:rsidRPr="00861DE7">
        <w:rPr>
          <w:rFonts w:ascii="宋体" w:eastAsia="宋体" w:hAnsi="宋体"/>
          <w:sz w:val="20"/>
          <w:szCs w:val="21"/>
          <w:vertAlign w:val="subscript"/>
        </w:rPr>
        <w:t>3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noProof/>
          <w:sz w:val="20"/>
          <w:szCs w:val="21"/>
        </w:rPr>
        <w:lastRenderedPageBreak/>
        <w:drawing>
          <wp:inline distT="0" distB="0" distL="0" distR="0" wp14:anchorId="14942971" wp14:editId="1306A234">
            <wp:extent cx="4468633" cy="1102363"/>
            <wp:effectExtent l="0" t="0" r="825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4100" cy="110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在图示电路中，电源电压保持不变。闭合开关S后,将滑动变阻器的滑片P自左向右滑动，则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A.电流表A的示数减小</w:t>
      </w:r>
      <w:r w:rsidRPr="00861DE7">
        <w:rPr>
          <w:rFonts w:ascii="宋体" w:eastAsia="宋体" w:hAnsi="宋体"/>
          <w:sz w:val="20"/>
          <w:szCs w:val="21"/>
        </w:rPr>
        <w:br/>
        <w:t>B.电压表V</w:t>
      </w:r>
      <w:r w:rsidRPr="00861DE7">
        <w:rPr>
          <w:rFonts w:ascii="宋体" w:eastAsia="宋体" w:hAnsi="宋体"/>
          <w:sz w:val="20"/>
          <w:szCs w:val="21"/>
          <w:vertAlign w:val="subscript"/>
        </w:rPr>
        <w:t>2</w:t>
      </w:r>
      <w:r w:rsidRPr="00861DE7">
        <w:rPr>
          <w:rFonts w:ascii="宋体" w:eastAsia="宋体" w:hAnsi="宋体"/>
          <w:sz w:val="20"/>
          <w:szCs w:val="21"/>
        </w:rPr>
        <w:t>的示数减小</w:t>
      </w:r>
      <w:r w:rsidRPr="00861DE7">
        <w:rPr>
          <w:rFonts w:ascii="宋体" w:eastAsia="宋体" w:hAnsi="宋体"/>
          <w:sz w:val="20"/>
          <w:szCs w:val="21"/>
        </w:rPr>
        <w:br/>
        <w:t>C.电压表V</w:t>
      </w:r>
      <w:r w:rsidRPr="00861DE7">
        <w:rPr>
          <w:rFonts w:ascii="宋体" w:eastAsia="宋体" w:hAnsi="宋体"/>
          <w:sz w:val="20"/>
          <w:szCs w:val="21"/>
          <w:vertAlign w:val="subscript"/>
        </w:rPr>
        <w:t>1</w:t>
      </w:r>
      <w:r w:rsidRPr="00861DE7">
        <w:rPr>
          <w:rFonts w:ascii="宋体" w:eastAsia="宋体" w:hAnsi="宋体"/>
          <w:sz w:val="20"/>
          <w:szCs w:val="21"/>
        </w:rPr>
        <w:t>与电流表A的示数比值减小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D. 电压表V</w:t>
      </w:r>
      <w:r w:rsidRPr="00861DE7">
        <w:rPr>
          <w:rFonts w:ascii="宋体" w:eastAsia="宋体" w:hAnsi="宋体"/>
          <w:sz w:val="20"/>
          <w:szCs w:val="21"/>
          <w:vertAlign w:val="subscript"/>
        </w:rPr>
        <w:t>2</w:t>
      </w:r>
      <w:r w:rsidRPr="00861DE7">
        <w:rPr>
          <w:rFonts w:ascii="宋体" w:eastAsia="宋体" w:hAnsi="宋体"/>
          <w:sz w:val="20"/>
          <w:szCs w:val="21"/>
        </w:rPr>
        <w:t>与电流表A的示数比值减小</w:t>
      </w:r>
    </w:p>
    <w:p w:rsidR="00DE14D8" w:rsidRPr="00861DE7" w:rsidRDefault="00DE14D8" w:rsidP="00DE14D8">
      <w:pPr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三、实验题(第18小题4分,第19小题4分，第20小题8分,共16分)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noProof/>
          <w:sz w:val="20"/>
          <w:szCs w:val="21"/>
        </w:rPr>
        <w:drawing>
          <wp:anchor distT="0" distB="0" distL="114300" distR="114300" simplePos="0" relativeHeight="251662336" behindDoc="0" locked="0" layoutInCell="1" allowOverlap="1" wp14:anchorId="008969AE" wp14:editId="32A7E1F2">
            <wp:simplePos x="0" y="0"/>
            <wp:positionH relativeFrom="column">
              <wp:posOffset>4312285</wp:posOffset>
            </wp:positionH>
            <wp:positionV relativeFrom="paragraph">
              <wp:posOffset>654050</wp:posOffset>
            </wp:positionV>
            <wp:extent cx="1430655" cy="1174750"/>
            <wp:effectExtent l="0" t="0" r="0" b="635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DE7">
        <w:rPr>
          <w:rFonts w:ascii="宋体" w:eastAsia="宋体" w:hAnsi="宋体"/>
          <w:sz w:val="20"/>
          <w:szCs w:val="21"/>
        </w:rPr>
        <w:t>在探究“什么情况下磁可以生电"的实验中，实验装置如图所示。</w:t>
      </w:r>
      <w:r w:rsidRPr="00861DE7">
        <w:rPr>
          <w:rFonts w:ascii="宋体" w:eastAsia="宋体" w:hAnsi="宋体"/>
          <w:sz w:val="20"/>
          <w:szCs w:val="21"/>
        </w:rPr>
        <w:br/>
        <w:t>(1)</w:t>
      </w:r>
      <w:r w:rsidRPr="00861DE7">
        <w:rPr>
          <w:rFonts w:ascii="宋体" w:eastAsia="宋体" w:hAnsi="宋体"/>
          <w:b/>
          <w:bCs/>
          <w:sz w:val="20"/>
          <w:szCs w:val="21"/>
        </w:rPr>
        <w:t>实验现象</w:t>
      </w:r>
      <w:r w:rsidRPr="00861DE7">
        <w:rPr>
          <w:rFonts w:ascii="宋体" w:eastAsia="宋体" w:hAnsi="宋体"/>
          <w:sz w:val="20"/>
          <w:szCs w:val="21"/>
        </w:rPr>
        <w:t>:①保持蹄形磁体位置不动，让导线AB在磁场中静止、竖直向上或向下运动，电流表的指针均不发生偏转;②导线AB向左或向右运动，电流表的指针发生偏转;③保持导线AB不动，让蹄形磁体向左或向右运动，电流表的指针发生偏转。</w:t>
      </w:r>
      <w:r w:rsidRPr="00861DE7">
        <w:rPr>
          <w:rFonts w:ascii="宋体" w:eastAsia="宋体" w:hAnsi="宋体"/>
          <w:sz w:val="20"/>
          <w:szCs w:val="21"/>
        </w:rPr>
        <w:br/>
      </w:r>
      <w:r w:rsidRPr="00861DE7">
        <w:rPr>
          <w:rFonts w:ascii="宋体" w:eastAsia="宋体" w:hAnsi="宋体"/>
          <w:b/>
          <w:bCs/>
          <w:sz w:val="20"/>
          <w:szCs w:val="21"/>
        </w:rPr>
        <w:t>实验结论</w:t>
      </w:r>
      <w:r w:rsidRPr="00861DE7">
        <w:rPr>
          <w:rFonts w:ascii="宋体" w:eastAsia="宋体" w:hAnsi="宋体"/>
          <w:sz w:val="20"/>
          <w:szCs w:val="21"/>
        </w:rPr>
        <w:t>:闭合电路的一部分 导体在磁场中做________运动时，导体中就会产生感应电流。</w:t>
      </w:r>
      <w:r w:rsidRPr="00861DE7">
        <w:rPr>
          <w:rFonts w:ascii="宋体" w:eastAsia="宋体" w:hAnsi="宋体"/>
          <w:sz w:val="20"/>
          <w:szCs w:val="21"/>
        </w:rPr>
        <w:br/>
        <w:t>(2)</w:t>
      </w:r>
      <w:r w:rsidRPr="00861DE7">
        <w:rPr>
          <w:rFonts w:ascii="宋体" w:eastAsia="宋体" w:hAnsi="宋体"/>
          <w:b/>
          <w:bCs/>
          <w:sz w:val="20"/>
          <w:szCs w:val="21"/>
        </w:rPr>
        <w:t>实验现象</w:t>
      </w:r>
      <w:r w:rsidRPr="00861DE7">
        <w:rPr>
          <w:rFonts w:ascii="宋体" w:eastAsia="宋体" w:hAnsi="宋体"/>
          <w:sz w:val="20"/>
          <w:szCs w:val="21"/>
        </w:rPr>
        <w:t>:①保持磁场方向不变，导线AB向右运动时，电流表指针向左偏转;导线AB向左运动时，电流表指针向右偏转。②对调磁体两极的位置，使磁场方向发生改变,导线AB向右运动时，电流表指针向右偏转;导线AB向左运动时，电流表指针向左偏转。</w:t>
      </w:r>
      <w:r w:rsidRPr="00861DE7">
        <w:rPr>
          <w:rFonts w:ascii="宋体" w:eastAsia="宋体" w:hAnsi="宋体"/>
          <w:sz w:val="20"/>
          <w:szCs w:val="21"/>
        </w:rPr>
        <w:br/>
      </w:r>
      <w:r w:rsidRPr="00861DE7">
        <w:rPr>
          <w:rFonts w:ascii="宋体" w:eastAsia="宋体" w:hAnsi="宋体"/>
          <w:b/>
          <w:bCs/>
          <w:sz w:val="20"/>
          <w:szCs w:val="21"/>
        </w:rPr>
        <w:t>实验结论</w:t>
      </w:r>
      <w:r w:rsidRPr="00861DE7">
        <w:rPr>
          <w:rFonts w:ascii="宋体" w:eastAsia="宋体" w:hAnsi="宋体"/>
          <w:sz w:val="20"/>
          <w:szCs w:val="21"/>
        </w:rPr>
        <w:t>:感应电流的方向与</w:t>
      </w:r>
      <w:r w:rsidRPr="00861DE7">
        <w:rPr>
          <w:rFonts w:ascii="宋体" w:eastAsia="宋体" w:hAnsi="宋体" w:hint="eastAsia"/>
          <w:sz w:val="20"/>
          <w:szCs w:val="21"/>
        </w:rPr>
        <w:t>_</w:t>
      </w:r>
      <w:r w:rsidRPr="00861DE7">
        <w:rPr>
          <w:rFonts w:ascii="宋体" w:eastAsia="宋体" w:hAnsi="宋体"/>
          <w:sz w:val="20"/>
          <w:szCs w:val="21"/>
        </w:rPr>
        <w:t>_______有关。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实验室用的托盘天平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砝码盒中常配备的砝码规格有:100g、50g、20g、10g、5g.现要测量一物体的质量(约为70g)。</w:t>
      </w:r>
      <w:r w:rsidRPr="00861DE7">
        <w:rPr>
          <w:rFonts w:ascii="宋体" w:eastAsia="宋体" w:hAnsi="宋体"/>
          <w:sz w:val="20"/>
          <w:szCs w:val="21"/>
        </w:rPr>
        <w:br/>
        <w:t>(1)调节横梁平衡:将天平放在水平桌面上，取下两侧的垫圈，指针就开始摆动。稳定后指针指在分度盘的位置如图甲所示。则接下来的调节过程为:________</w:t>
      </w:r>
      <w:r w:rsidRPr="00861DE7">
        <w:rPr>
          <w:rFonts w:ascii="宋体" w:eastAsia="宋体" w:hAnsi="宋体" w:hint="eastAsia"/>
          <w:sz w:val="20"/>
          <w:szCs w:val="21"/>
        </w:rPr>
        <w:t>。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noProof/>
          <w:sz w:val="20"/>
          <w:szCs w:val="21"/>
        </w:rPr>
        <w:drawing>
          <wp:inline distT="0" distB="0" distL="0" distR="0" wp14:anchorId="6D93E16C" wp14:editId="5D3BCFC6">
            <wp:extent cx="3880236" cy="1108224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02"/>
                    <a:stretch/>
                  </pic:blipFill>
                  <pic:spPr bwMode="auto">
                    <a:xfrm>
                      <a:off x="0" y="0"/>
                      <a:ext cx="3882642" cy="1108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1DE7">
        <w:rPr>
          <w:rFonts w:ascii="宋体" w:eastAsia="宋体" w:hAnsi="宋体"/>
          <w:sz w:val="20"/>
          <w:szCs w:val="21"/>
        </w:rPr>
        <w:br/>
        <w:t>(2)调节天平横梁平衡后，将物体放在左盘中，用镊子由大到小在右盘中加减砝码</w:t>
      </w:r>
      <w:r w:rsidRPr="00861DE7">
        <w:rPr>
          <w:rFonts w:ascii="宋体" w:eastAsia="宋体" w:hAnsi="宋体" w:hint="eastAsia"/>
          <w:sz w:val="20"/>
          <w:szCs w:val="21"/>
        </w:rPr>
        <w:t>……，当放入5g的砝码时，</w:t>
      </w:r>
      <w:r w:rsidRPr="00861DE7">
        <w:rPr>
          <w:rFonts w:ascii="宋体" w:eastAsia="宋体" w:hAnsi="宋体"/>
          <w:sz w:val="20"/>
          <w:szCs w:val="21"/>
        </w:rPr>
        <w:t>指针偏向分度盘的右侧，如图乙所示。则接下来的</w:t>
      </w:r>
      <w:r w:rsidRPr="00861DE7">
        <w:rPr>
          <w:rFonts w:ascii="宋体" w:eastAsia="宋体" w:hAnsi="宋体" w:hint="eastAsia"/>
          <w:sz w:val="20"/>
          <w:szCs w:val="21"/>
        </w:rPr>
        <w:t>操作是_</w:t>
      </w:r>
      <w:r w:rsidRPr="00861DE7">
        <w:rPr>
          <w:rFonts w:ascii="宋体" w:eastAsia="宋体" w:hAnsi="宋体"/>
          <w:sz w:val="20"/>
          <w:szCs w:val="21"/>
        </w:rPr>
        <w:t>_______</w:t>
      </w:r>
      <w:r w:rsidRPr="00861DE7">
        <w:rPr>
          <w:rFonts w:ascii="宋体" w:eastAsia="宋体" w:hAnsi="宋体" w:hint="eastAsia"/>
          <w:sz w:val="20"/>
          <w:szCs w:val="21"/>
        </w:rPr>
        <w:t>，直到横梁恢复平衡。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一小灯泡额定电压为2.5V，图a是测量其电阻的实验电路图。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noProof/>
          <w:sz w:val="20"/>
          <w:szCs w:val="21"/>
        </w:rPr>
        <w:lastRenderedPageBreak/>
        <w:drawing>
          <wp:inline distT="0" distB="0" distL="0" distR="0" wp14:anchorId="5A9ED7CA" wp14:editId="1AC939B3">
            <wp:extent cx="3665551" cy="129834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1703" cy="130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DE7">
        <w:rPr>
          <w:rFonts w:ascii="宋体" w:eastAsia="宋体" w:hAnsi="宋体"/>
          <w:sz w:val="20"/>
          <w:szCs w:val="21"/>
        </w:rPr>
        <w:br/>
        <w:t>(1)请按照图a,将图b中的实物电路连接完整;</w:t>
      </w:r>
      <w:r w:rsidRPr="00861DE7">
        <w:rPr>
          <w:rFonts w:ascii="宋体" w:eastAsia="宋体" w:hAnsi="宋体"/>
          <w:sz w:val="20"/>
          <w:szCs w:val="21"/>
        </w:rPr>
        <w:br/>
        <w:t>(2)闭合开关，调节滑动变阻器，当电压表示数为2.50V时，小灯泡正常发光，电流表示数如图c所示，则此时通过小灯泡的电流为________A;</w:t>
      </w:r>
      <w:r w:rsidRPr="00861DE7">
        <w:rPr>
          <w:rFonts w:ascii="宋体" w:eastAsia="宋体" w:hAnsi="宋体"/>
          <w:sz w:val="20"/>
          <w:szCs w:val="21"/>
        </w:rPr>
        <w:br/>
        <w:t>(3)调节滑动变阻器，让小灯泡两端的电压逐渐减小，会发现灯泡变暗直至完全不发光。可以猜想此过程中灯丝的温度________(选填“升高”、“不变”或“降低”);</w:t>
      </w:r>
      <w:r w:rsidRPr="00861DE7">
        <w:rPr>
          <w:rFonts w:ascii="宋体" w:eastAsia="宋体" w:hAnsi="宋体"/>
          <w:sz w:val="20"/>
          <w:szCs w:val="21"/>
        </w:rPr>
        <w:br/>
        <w:t>(4)测量数据如下表所示。</w:t>
      </w:r>
    </w:p>
    <w:tbl>
      <w:tblPr>
        <w:tblStyle w:val="a4"/>
        <w:tblW w:w="0" w:type="auto"/>
        <w:tblInd w:w="792" w:type="dxa"/>
        <w:tblLook w:val="04A0" w:firstRow="1" w:lastRow="0" w:firstColumn="1" w:lastColumn="0" w:noHBand="0" w:noVBand="1"/>
      </w:tblPr>
      <w:tblGrid>
        <w:gridCol w:w="1093"/>
        <w:gridCol w:w="1106"/>
        <w:gridCol w:w="1106"/>
        <w:gridCol w:w="1106"/>
        <w:gridCol w:w="1106"/>
        <w:gridCol w:w="1106"/>
        <w:gridCol w:w="1107"/>
      </w:tblGrid>
      <w:tr w:rsidR="00DE14D8" w:rsidRPr="00861DE7" w:rsidTr="009F3639">
        <w:tc>
          <w:tcPr>
            <w:tcW w:w="1185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  <w:r w:rsidRPr="00861DE7">
              <w:rPr>
                <w:rFonts w:ascii="宋体" w:eastAsia="宋体" w:hAnsi="宋体" w:hint="eastAsia"/>
                <w:sz w:val="20"/>
                <w:szCs w:val="21"/>
              </w:rPr>
              <w:t>电压U</w:t>
            </w:r>
            <w:r w:rsidRPr="00861DE7">
              <w:rPr>
                <w:rFonts w:ascii="宋体" w:eastAsia="宋体" w:hAnsi="宋体"/>
                <w:sz w:val="20"/>
                <w:szCs w:val="21"/>
              </w:rPr>
              <w:t>/V</w:t>
            </w:r>
          </w:p>
        </w:tc>
        <w:tc>
          <w:tcPr>
            <w:tcW w:w="1185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  <w:r w:rsidRPr="00861DE7">
              <w:rPr>
                <w:rFonts w:ascii="宋体" w:eastAsia="宋体" w:hAnsi="宋体" w:hint="eastAsia"/>
                <w:sz w:val="20"/>
                <w:szCs w:val="21"/>
              </w:rPr>
              <w:t>2</w:t>
            </w:r>
            <w:r w:rsidRPr="00861DE7">
              <w:rPr>
                <w:rFonts w:ascii="宋体" w:eastAsia="宋体" w:hAnsi="宋体"/>
                <w:sz w:val="20"/>
                <w:szCs w:val="21"/>
              </w:rPr>
              <w:t>.50</w:t>
            </w:r>
          </w:p>
        </w:tc>
        <w:tc>
          <w:tcPr>
            <w:tcW w:w="1185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  <w:r w:rsidRPr="00861DE7">
              <w:rPr>
                <w:rFonts w:ascii="宋体" w:eastAsia="宋体" w:hAnsi="宋体" w:hint="eastAsia"/>
                <w:sz w:val="20"/>
                <w:szCs w:val="21"/>
              </w:rPr>
              <w:t>2</w:t>
            </w:r>
            <w:r w:rsidRPr="00861DE7">
              <w:rPr>
                <w:rFonts w:ascii="宋体" w:eastAsia="宋体" w:hAnsi="宋体"/>
                <w:sz w:val="20"/>
                <w:szCs w:val="21"/>
              </w:rPr>
              <w:t>.10</w:t>
            </w:r>
          </w:p>
        </w:tc>
        <w:tc>
          <w:tcPr>
            <w:tcW w:w="1185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  <w:r w:rsidRPr="00861DE7">
              <w:rPr>
                <w:rFonts w:ascii="宋体" w:eastAsia="宋体" w:hAnsi="宋体" w:hint="eastAsia"/>
                <w:sz w:val="20"/>
                <w:szCs w:val="21"/>
              </w:rPr>
              <w:t>1</w:t>
            </w:r>
            <w:r w:rsidRPr="00861DE7">
              <w:rPr>
                <w:rFonts w:ascii="宋体" w:eastAsia="宋体" w:hAnsi="宋体"/>
                <w:sz w:val="20"/>
                <w:szCs w:val="21"/>
              </w:rPr>
              <w:t>.70</w:t>
            </w:r>
          </w:p>
        </w:tc>
        <w:tc>
          <w:tcPr>
            <w:tcW w:w="1185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  <w:r w:rsidRPr="00861DE7">
              <w:rPr>
                <w:rFonts w:ascii="宋体" w:eastAsia="宋体" w:hAnsi="宋体" w:hint="eastAsia"/>
                <w:sz w:val="20"/>
                <w:szCs w:val="21"/>
              </w:rPr>
              <w:t>1</w:t>
            </w:r>
            <w:r w:rsidRPr="00861DE7">
              <w:rPr>
                <w:rFonts w:ascii="宋体" w:eastAsia="宋体" w:hAnsi="宋体"/>
                <w:sz w:val="20"/>
                <w:szCs w:val="21"/>
              </w:rPr>
              <w:t>.30</w:t>
            </w:r>
          </w:p>
        </w:tc>
        <w:tc>
          <w:tcPr>
            <w:tcW w:w="1185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  <w:r w:rsidRPr="00861DE7">
              <w:rPr>
                <w:rFonts w:ascii="宋体" w:eastAsia="宋体" w:hAnsi="宋体" w:hint="eastAsia"/>
                <w:sz w:val="20"/>
                <w:szCs w:val="21"/>
              </w:rPr>
              <w:t>0</w:t>
            </w:r>
            <w:r w:rsidRPr="00861DE7">
              <w:rPr>
                <w:rFonts w:ascii="宋体" w:eastAsia="宋体" w:hAnsi="宋体"/>
                <w:sz w:val="20"/>
                <w:szCs w:val="21"/>
              </w:rPr>
              <w:t>.90</w:t>
            </w:r>
          </w:p>
        </w:tc>
        <w:tc>
          <w:tcPr>
            <w:tcW w:w="1186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  <w:r w:rsidRPr="00861DE7">
              <w:rPr>
                <w:rFonts w:ascii="宋体" w:eastAsia="宋体" w:hAnsi="宋体" w:hint="eastAsia"/>
                <w:sz w:val="20"/>
                <w:szCs w:val="21"/>
              </w:rPr>
              <w:t>0</w:t>
            </w:r>
            <w:r w:rsidRPr="00861DE7">
              <w:rPr>
                <w:rFonts w:ascii="宋体" w:eastAsia="宋体" w:hAnsi="宋体"/>
                <w:sz w:val="20"/>
                <w:szCs w:val="21"/>
              </w:rPr>
              <w:t>.50</w:t>
            </w:r>
          </w:p>
        </w:tc>
      </w:tr>
      <w:tr w:rsidR="00DE14D8" w:rsidRPr="00861DE7" w:rsidTr="009F3639">
        <w:tc>
          <w:tcPr>
            <w:tcW w:w="1185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  <w:r w:rsidRPr="00861DE7">
              <w:rPr>
                <w:rFonts w:ascii="宋体" w:eastAsia="宋体" w:hAnsi="宋体" w:hint="eastAsia"/>
                <w:sz w:val="20"/>
                <w:szCs w:val="21"/>
              </w:rPr>
              <w:t>电流I</w:t>
            </w:r>
            <w:r w:rsidRPr="00861DE7">
              <w:rPr>
                <w:rFonts w:ascii="宋体" w:eastAsia="宋体" w:hAnsi="宋体"/>
                <w:sz w:val="20"/>
                <w:szCs w:val="21"/>
              </w:rPr>
              <w:t>/A</w:t>
            </w:r>
          </w:p>
        </w:tc>
        <w:tc>
          <w:tcPr>
            <w:tcW w:w="1185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</w:p>
        </w:tc>
        <w:tc>
          <w:tcPr>
            <w:tcW w:w="1185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  <w:r w:rsidRPr="00861DE7">
              <w:rPr>
                <w:rFonts w:ascii="宋体" w:eastAsia="宋体" w:hAnsi="宋体" w:hint="eastAsia"/>
                <w:sz w:val="20"/>
                <w:szCs w:val="21"/>
              </w:rPr>
              <w:t>0</w:t>
            </w:r>
            <w:r w:rsidRPr="00861DE7">
              <w:rPr>
                <w:rFonts w:ascii="宋体" w:eastAsia="宋体" w:hAnsi="宋体"/>
                <w:sz w:val="20"/>
                <w:szCs w:val="21"/>
              </w:rPr>
              <w:t>.26</w:t>
            </w:r>
          </w:p>
        </w:tc>
        <w:tc>
          <w:tcPr>
            <w:tcW w:w="1185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  <w:r w:rsidRPr="00861DE7">
              <w:rPr>
                <w:rFonts w:ascii="宋体" w:eastAsia="宋体" w:hAnsi="宋体" w:hint="eastAsia"/>
                <w:sz w:val="20"/>
                <w:szCs w:val="21"/>
              </w:rPr>
              <w:t>0</w:t>
            </w:r>
            <w:r w:rsidRPr="00861DE7">
              <w:rPr>
                <w:rFonts w:ascii="宋体" w:eastAsia="宋体" w:hAnsi="宋体"/>
                <w:sz w:val="20"/>
                <w:szCs w:val="21"/>
              </w:rPr>
              <w:t>.24</w:t>
            </w:r>
          </w:p>
        </w:tc>
        <w:tc>
          <w:tcPr>
            <w:tcW w:w="1185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  <w:r w:rsidRPr="00861DE7">
              <w:rPr>
                <w:rFonts w:ascii="宋体" w:eastAsia="宋体" w:hAnsi="宋体" w:hint="eastAsia"/>
                <w:sz w:val="20"/>
                <w:szCs w:val="21"/>
              </w:rPr>
              <w:t>0</w:t>
            </w:r>
            <w:r w:rsidRPr="00861DE7">
              <w:rPr>
                <w:rFonts w:ascii="宋体" w:eastAsia="宋体" w:hAnsi="宋体"/>
                <w:sz w:val="20"/>
                <w:szCs w:val="21"/>
              </w:rPr>
              <w:t>.21</w:t>
            </w:r>
          </w:p>
        </w:tc>
        <w:tc>
          <w:tcPr>
            <w:tcW w:w="1185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  <w:r w:rsidRPr="00861DE7">
              <w:rPr>
                <w:rFonts w:ascii="宋体" w:eastAsia="宋体" w:hAnsi="宋体" w:hint="eastAsia"/>
                <w:sz w:val="20"/>
                <w:szCs w:val="21"/>
              </w:rPr>
              <w:t>0</w:t>
            </w:r>
            <w:r w:rsidRPr="00861DE7">
              <w:rPr>
                <w:rFonts w:ascii="宋体" w:eastAsia="宋体" w:hAnsi="宋体"/>
                <w:sz w:val="20"/>
                <w:szCs w:val="21"/>
              </w:rPr>
              <w:t>.19</w:t>
            </w:r>
          </w:p>
        </w:tc>
        <w:tc>
          <w:tcPr>
            <w:tcW w:w="1186" w:type="dxa"/>
          </w:tcPr>
          <w:p w:rsidR="00DE14D8" w:rsidRPr="00861DE7" w:rsidRDefault="00DE14D8" w:rsidP="009F3639">
            <w:pPr>
              <w:pStyle w:val="a3"/>
              <w:ind w:firstLineChars="0" w:firstLine="0"/>
              <w:rPr>
                <w:rFonts w:ascii="宋体" w:eastAsia="宋体" w:hAnsi="宋体"/>
                <w:sz w:val="20"/>
                <w:szCs w:val="21"/>
              </w:rPr>
            </w:pPr>
            <w:r w:rsidRPr="00861DE7">
              <w:rPr>
                <w:rFonts w:ascii="宋体" w:eastAsia="宋体" w:hAnsi="宋体" w:hint="eastAsia"/>
                <w:sz w:val="20"/>
                <w:szCs w:val="21"/>
              </w:rPr>
              <w:t>0</w:t>
            </w:r>
            <w:r w:rsidRPr="00861DE7">
              <w:rPr>
                <w:rFonts w:ascii="宋体" w:eastAsia="宋体" w:hAnsi="宋体"/>
                <w:sz w:val="20"/>
                <w:szCs w:val="21"/>
              </w:rPr>
              <w:t>.16</w:t>
            </w:r>
          </w:p>
        </w:tc>
      </w:tr>
    </w:tbl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分析表中数据，可以发现小灯泡两端的电压越低,其灯丝的电阻越</w:t>
      </w:r>
      <w:r w:rsidRPr="00861DE7">
        <w:rPr>
          <w:rFonts w:ascii="宋体" w:eastAsia="宋体" w:hAnsi="宋体" w:hint="eastAsia"/>
          <w:sz w:val="20"/>
          <w:szCs w:val="21"/>
        </w:rPr>
        <w:t>_</w:t>
      </w:r>
      <w:r w:rsidRPr="00861DE7">
        <w:rPr>
          <w:rFonts w:ascii="宋体" w:eastAsia="宋体" w:hAnsi="宋体"/>
          <w:sz w:val="20"/>
          <w:szCs w:val="21"/>
        </w:rPr>
        <w:t>_______</w:t>
      </w:r>
      <w:r w:rsidRPr="00861DE7">
        <w:rPr>
          <w:rFonts w:ascii="宋体" w:eastAsia="宋体" w:hAnsi="宋体" w:hint="eastAsia"/>
          <w:sz w:val="20"/>
          <w:szCs w:val="21"/>
        </w:rPr>
        <w:t>。</w:t>
      </w:r>
    </w:p>
    <w:p w:rsidR="00DE14D8" w:rsidRPr="00861DE7" w:rsidRDefault="00DE14D8" w:rsidP="00DE14D8">
      <w:pPr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四、计算题(第21小题5分，第22小题7分,第23小题8分，共20分;解答要有必要的公式和过程)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noProof/>
          <w:sz w:val="20"/>
          <w:szCs w:val="21"/>
        </w:rPr>
        <w:drawing>
          <wp:anchor distT="0" distB="0" distL="114300" distR="114300" simplePos="0" relativeHeight="251663360" behindDoc="0" locked="0" layoutInCell="1" allowOverlap="1" wp14:anchorId="59048FA5" wp14:editId="1F0795FE">
            <wp:simplePos x="0" y="0"/>
            <wp:positionH relativeFrom="column">
              <wp:posOffset>4257040</wp:posOffset>
            </wp:positionH>
            <wp:positionV relativeFrom="paragraph">
              <wp:posOffset>328930</wp:posOffset>
            </wp:positionV>
            <wp:extent cx="1483360" cy="982345"/>
            <wp:effectExtent l="0" t="0" r="2540" b="825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0" b="3956"/>
                    <a:stretch/>
                  </pic:blipFill>
                  <pic:spPr bwMode="auto">
                    <a:xfrm>
                      <a:off x="0" y="0"/>
                      <a:ext cx="1483360" cy="98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DE7">
        <w:rPr>
          <w:rFonts w:ascii="宋体" w:eastAsia="宋体" w:hAnsi="宋体"/>
          <w:sz w:val="20"/>
          <w:szCs w:val="21"/>
        </w:rPr>
        <w:t>在车站广场上，常常看见人们将旅行包B平放在拉杆箱A上，如图甲所示。假设作用在箱子上的水平推力，F</w:t>
      </w:r>
      <w:r w:rsidRPr="00861DE7">
        <w:rPr>
          <w:rFonts w:ascii="宋体" w:eastAsia="宋体" w:hAnsi="宋体" w:hint="eastAsia"/>
          <w:sz w:val="20"/>
          <w:szCs w:val="21"/>
          <w:vertAlign w:val="subscript"/>
        </w:rPr>
        <w:t>推</w:t>
      </w:r>
      <w:r w:rsidRPr="00861DE7">
        <w:rPr>
          <w:rFonts w:ascii="宋体" w:eastAsia="宋体" w:hAnsi="宋体"/>
          <w:sz w:val="20"/>
          <w:szCs w:val="21"/>
        </w:rPr>
        <w:t>=20N</w:t>
      </w:r>
      <w:r w:rsidRPr="00861DE7">
        <w:rPr>
          <w:rFonts w:ascii="宋体" w:eastAsia="宋体" w:hAnsi="宋体" w:hint="eastAsia"/>
          <w:sz w:val="20"/>
          <w:szCs w:val="21"/>
        </w:rPr>
        <w:t>，</w:t>
      </w:r>
      <w:r w:rsidRPr="00861DE7">
        <w:rPr>
          <w:rFonts w:ascii="宋体" w:eastAsia="宋体" w:hAnsi="宋体"/>
          <w:sz w:val="20"/>
          <w:szCs w:val="21"/>
        </w:rPr>
        <w:t>A、B一起做匀速直线运动。</w:t>
      </w:r>
      <w:r w:rsidRPr="00861DE7">
        <w:rPr>
          <w:rFonts w:ascii="宋体" w:eastAsia="宋体" w:hAnsi="宋体"/>
          <w:sz w:val="20"/>
          <w:szCs w:val="21"/>
        </w:rPr>
        <w:br/>
        <w:t>(1)将旅行包B看成一个有质量的点，如图乙所示。请在图乙中画出运动过程中B的受力示意图;</w:t>
      </w:r>
      <w:r w:rsidRPr="00861DE7">
        <w:rPr>
          <w:rFonts w:ascii="宋体" w:eastAsia="宋体" w:hAnsi="宋体"/>
          <w:sz w:val="20"/>
          <w:szCs w:val="21"/>
        </w:rPr>
        <w:br/>
        <w:t>(2)若10s内箱子运动的距离为8m ,求力F</w:t>
      </w:r>
      <w:r w:rsidRPr="00861DE7">
        <w:rPr>
          <w:rFonts w:ascii="宋体" w:eastAsia="宋体" w:hAnsi="宋体"/>
          <w:sz w:val="20"/>
          <w:szCs w:val="21"/>
          <w:vertAlign w:val="subscript"/>
        </w:rPr>
        <w:t>推</w:t>
      </w:r>
      <w:r w:rsidRPr="00861DE7">
        <w:rPr>
          <w:rFonts w:ascii="宋体" w:eastAsia="宋体" w:hAnsi="宋体"/>
          <w:sz w:val="20"/>
          <w:szCs w:val="21"/>
        </w:rPr>
        <w:t>做功的功率。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有一个量程为0~ 1mA的小量程电流表G,内阻</w:t>
      </w:r>
      <w:proofErr w:type="spellStart"/>
      <w:r w:rsidRPr="00861DE7">
        <w:rPr>
          <w:rFonts w:ascii="宋体" w:eastAsia="宋体" w:hAnsi="宋体"/>
          <w:sz w:val="20"/>
          <w:szCs w:val="21"/>
        </w:rPr>
        <w:t>R</w:t>
      </w:r>
      <w:r w:rsidRPr="00861DE7">
        <w:rPr>
          <w:rFonts w:ascii="宋体" w:eastAsia="宋体" w:hAnsi="宋体" w:hint="eastAsia"/>
          <w:sz w:val="20"/>
          <w:szCs w:val="21"/>
          <w:vertAlign w:val="subscript"/>
        </w:rPr>
        <w:t>g</w:t>
      </w:r>
      <w:proofErr w:type="spellEnd"/>
      <w:r w:rsidRPr="00861DE7">
        <w:rPr>
          <w:rFonts w:ascii="宋体" w:eastAsia="宋体" w:hAnsi="宋体"/>
          <w:sz w:val="20"/>
          <w:szCs w:val="21"/>
        </w:rPr>
        <w:t>=30</w:t>
      </w:r>
      <w:r w:rsidRPr="00861DE7">
        <w:rPr>
          <w:rFonts w:ascii="宋体" w:eastAsia="宋体" w:hAnsi="宋体" w:hint="eastAsia"/>
          <w:sz w:val="20"/>
          <w:szCs w:val="21"/>
        </w:rPr>
        <w:t>Ω，</w:t>
      </w:r>
      <w:r w:rsidRPr="00861DE7">
        <w:rPr>
          <w:rFonts w:ascii="宋体" w:eastAsia="宋体" w:hAnsi="宋体"/>
          <w:sz w:val="20"/>
          <w:szCs w:val="21"/>
        </w:rPr>
        <w:t>选择</w:t>
      </w:r>
      <w:r w:rsidRPr="00861DE7">
        <w:rPr>
          <w:rFonts w:ascii="宋体" w:eastAsia="宋体" w:hAnsi="宋体" w:hint="eastAsia"/>
          <w:sz w:val="20"/>
          <w:szCs w:val="21"/>
        </w:rPr>
        <w:t>一</w:t>
      </w:r>
      <w:r w:rsidRPr="00861DE7">
        <w:rPr>
          <w:rFonts w:ascii="宋体" w:eastAsia="宋体" w:hAnsi="宋体"/>
          <w:sz w:val="20"/>
          <w:szCs w:val="21"/>
        </w:rPr>
        <w:t>定值电阻 R</w:t>
      </w:r>
      <w:r w:rsidRPr="00861DE7">
        <w:rPr>
          <w:rFonts w:ascii="宋体" w:eastAsia="宋体" w:hAnsi="宋体"/>
          <w:sz w:val="20"/>
          <w:szCs w:val="21"/>
          <w:vertAlign w:val="subscript"/>
        </w:rPr>
        <w:t>0</w:t>
      </w:r>
      <w:r w:rsidRPr="00861DE7">
        <w:rPr>
          <w:rFonts w:ascii="宋体" w:eastAsia="宋体" w:hAnsi="宋体"/>
          <w:sz w:val="20"/>
          <w:szCs w:val="21"/>
        </w:rPr>
        <w:t>与它并联起来，如图所示。将A、B两端接人电路(图中</w:t>
      </w:r>
      <w:r w:rsidRPr="00861DE7">
        <w:rPr>
          <w:rFonts w:ascii="宋体" w:eastAsia="宋体" w:hAnsi="宋体" w:hint="eastAsia"/>
          <w:sz w:val="20"/>
          <w:szCs w:val="21"/>
        </w:rPr>
        <w:t>I</w:t>
      </w:r>
      <w:r w:rsidRPr="00861DE7">
        <w:rPr>
          <w:rFonts w:ascii="宋体" w:eastAsia="宋体" w:hAnsi="宋体"/>
          <w:sz w:val="20"/>
          <w:szCs w:val="21"/>
        </w:rPr>
        <w:t>表示电流表G与电阻R</w:t>
      </w:r>
      <w:r w:rsidRPr="00861DE7">
        <w:rPr>
          <w:rFonts w:ascii="宋体" w:eastAsia="宋体" w:hAnsi="宋体"/>
          <w:sz w:val="20"/>
          <w:szCs w:val="21"/>
          <w:vertAlign w:val="subscript"/>
        </w:rPr>
        <w:t>0</w:t>
      </w:r>
      <w:r w:rsidRPr="00861DE7">
        <w:rPr>
          <w:rFonts w:ascii="宋体" w:eastAsia="宋体" w:hAnsi="宋体"/>
          <w:sz w:val="20"/>
          <w:szCs w:val="21"/>
        </w:rPr>
        <w:t>并联后的总电流)。</w:t>
      </w:r>
    </w:p>
    <w:p w:rsidR="00DE14D8" w:rsidRPr="00861DE7" w:rsidRDefault="00DE14D8" w:rsidP="00DE14D8">
      <w:pPr>
        <w:pStyle w:val="a3"/>
        <w:ind w:left="792" w:firstLineChars="0" w:firstLine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noProof/>
          <w:sz w:val="20"/>
          <w:szCs w:val="21"/>
        </w:rPr>
        <w:drawing>
          <wp:anchor distT="0" distB="0" distL="114300" distR="114300" simplePos="0" relativeHeight="251664384" behindDoc="0" locked="0" layoutInCell="1" allowOverlap="1" wp14:anchorId="0111FE14" wp14:editId="2A4CFFB6">
            <wp:simplePos x="0" y="0"/>
            <wp:positionH relativeFrom="column">
              <wp:posOffset>4256405</wp:posOffset>
            </wp:positionH>
            <wp:positionV relativeFrom="paragraph">
              <wp:posOffset>65405</wp:posOffset>
            </wp:positionV>
            <wp:extent cx="1605915" cy="77724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1DE7">
        <w:rPr>
          <w:rFonts w:ascii="宋体" w:eastAsia="宋体" w:hAnsi="宋体"/>
          <w:sz w:val="20"/>
          <w:szCs w:val="21"/>
        </w:rPr>
        <w:t>(1)调节电路，使电流表的指针指在最大刻度处(即1mA) ,这时电流I为0.6A,求电阻R</w:t>
      </w:r>
      <w:r w:rsidRPr="00861DE7">
        <w:rPr>
          <w:rFonts w:ascii="宋体" w:eastAsia="宋体" w:hAnsi="宋体" w:hint="eastAsia"/>
          <w:sz w:val="20"/>
          <w:szCs w:val="21"/>
          <w:vertAlign w:val="subscript"/>
        </w:rPr>
        <w:t>0</w:t>
      </w:r>
      <w:r w:rsidRPr="00861DE7">
        <w:rPr>
          <w:rFonts w:ascii="宋体" w:eastAsia="宋体" w:hAnsi="宋体"/>
          <w:sz w:val="20"/>
          <w:szCs w:val="21"/>
        </w:rPr>
        <w:t>的值(计算结果保留两位小数) ;</w:t>
      </w:r>
      <w:r w:rsidRPr="00861DE7">
        <w:rPr>
          <w:rFonts w:ascii="宋体" w:eastAsia="宋体" w:hAnsi="宋体"/>
          <w:sz w:val="20"/>
          <w:szCs w:val="21"/>
        </w:rPr>
        <w:br/>
        <w:t>(2)继续调节电路，使电流表的指针指在刻度盘中央A1(即0.5mA)，此时电流I变为多少?</w:t>
      </w:r>
    </w:p>
    <w:p w:rsidR="00DE14D8" w:rsidRPr="00861DE7" w:rsidRDefault="00DE14D8" w:rsidP="00DE14D8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sz w:val="20"/>
          <w:szCs w:val="21"/>
        </w:rPr>
      </w:pPr>
      <w:r w:rsidRPr="00861DE7">
        <w:rPr>
          <w:rFonts w:ascii="宋体" w:eastAsia="宋体" w:hAnsi="宋体"/>
          <w:sz w:val="20"/>
          <w:szCs w:val="21"/>
        </w:rPr>
        <w:t>某同学想测量一种液体的密度。他将适量的待测液体加人到圆柱形平底玻璃容器里,然后一起缓慢放人盛有水的水槽中。当容器下表面所处的深度h</w:t>
      </w:r>
      <w:r w:rsidRPr="00861DE7">
        <w:rPr>
          <w:rFonts w:ascii="宋体" w:eastAsia="宋体" w:hAnsi="宋体"/>
          <w:sz w:val="20"/>
          <w:szCs w:val="21"/>
          <w:vertAlign w:val="subscript"/>
        </w:rPr>
        <w:t>1</w:t>
      </w:r>
      <w:r w:rsidRPr="00861DE7">
        <w:rPr>
          <w:rFonts w:ascii="宋体" w:eastAsia="宋体" w:hAnsi="宋体"/>
          <w:sz w:val="20"/>
          <w:szCs w:val="21"/>
        </w:rPr>
        <w:t>= 10cm时，容器处于直立漂浮状态，如图a所示。已知容器的底面积S=25cm</w:t>
      </w:r>
      <w:r w:rsidRPr="00861DE7">
        <w:rPr>
          <w:rFonts w:ascii="宋体" w:eastAsia="宋体" w:hAnsi="宋体"/>
          <w:sz w:val="20"/>
          <w:szCs w:val="21"/>
          <w:vertAlign w:val="superscript"/>
        </w:rPr>
        <w:t>2 </w:t>
      </w:r>
      <w:r w:rsidRPr="00861DE7">
        <w:rPr>
          <w:rFonts w:ascii="宋体" w:eastAsia="宋体" w:hAnsi="宋体"/>
          <w:sz w:val="20"/>
          <w:szCs w:val="21"/>
        </w:rPr>
        <w:t>,ρ</w:t>
      </w:r>
      <w:r w:rsidRPr="00861DE7">
        <w:rPr>
          <w:rFonts w:ascii="宋体" w:eastAsia="宋体" w:hAnsi="宋体" w:hint="eastAsia"/>
          <w:sz w:val="20"/>
          <w:szCs w:val="21"/>
          <w:vertAlign w:val="subscript"/>
        </w:rPr>
        <w:t>水</w:t>
      </w:r>
      <w:r w:rsidRPr="00861DE7">
        <w:rPr>
          <w:rFonts w:ascii="宋体" w:eastAsia="宋体" w:hAnsi="宋体"/>
          <w:sz w:val="20"/>
          <w:szCs w:val="21"/>
        </w:rPr>
        <w:t>=1.0x10</w:t>
      </w:r>
      <w:r w:rsidRPr="00861DE7">
        <w:rPr>
          <w:rFonts w:ascii="宋体" w:eastAsia="宋体" w:hAnsi="宋体"/>
          <w:sz w:val="20"/>
          <w:szCs w:val="21"/>
          <w:vertAlign w:val="superscript"/>
        </w:rPr>
        <w:t>3</w:t>
      </w:r>
      <w:r w:rsidRPr="00861DE7">
        <w:rPr>
          <w:rFonts w:ascii="宋体" w:eastAsia="宋体" w:hAnsi="宋体"/>
          <w:sz w:val="20"/>
          <w:szCs w:val="21"/>
        </w:rPr>
        <w:t>kg/m</w:t>
      </w:r>
      <w:r w:rsidRPr="00861DE7">
        <w:rPr>
          <w:rFonts w:ascii="宋体" w:eastAsia="宋体" w:hAnsi="宋体"/>
          <w:sz w:val="20"/>
          <w:szCs w:val="21"/>
          <w:vertAlign w:val="superscript"/>
        </w:rPr>
        <w:t>2</w:t>
      </w:r>
      <w:r w:rsidRPr="00861DE7">
        <w:rPr>
          <w:rFonts w:ascii="宋体" w:eastAsia="宋体" w:hAnsi="宋体"/>
          <w:sz w:val="20"/>
          <w:szCs w:val="21"/>
        </w:rPr>
        <w:t>，g取10N/kg</w:t>
      </w:r>
      <w:r w:rsidRPr="00861DE7">
        <w:rPr>
          <w:rFonts w:ascii="宋体" w:eastAsia="宋体" w:hAnsi="宋体"/>
          <w:sz w:val="20"/>
          <w:szCs w:val="21"/>
        </w:rPr>
        <w:br/>
        <w:t>(1)求水对容器下表面的压强;</w:t>
      </w:r>
      <w:r w:rsidRPr="00861DE7">
        <w:rPr>
          <w:rFonts w:ascii="宋体" w:eastAsia="宋体" w:hAnsi="宋体"/>
          <w:noProof/>
          <w:sz w:val="20"/>
          <w:szCs w:val="21"/>
        </w:rPr>
        <w:t xml:space="preserve"> </w:t>
      </w:r>
      <w:r w:rsidRPr="00861DE7">
        <w:rPr>
          <w:rFonts w:ascii="宋体" w:eastAsia="宋体" w:hAnsi="宋体"/>
          <w:sz w:val="20"/>
          <w:szCs w:val="21"/>
        </w:rPr>
        <w:br/>
        <w:t>(2)求容器受到的浮力;</w:t>
      </w:r>
      <w:r w:rsidRPr="00861DE7">
        <w:rPr>
          <w:rFonts w:ascii="宋体" w:eastAsia="宋体" w:hAnsi="宋体"/>
          <w:sz w:val="20"/>
          <w:szCs w:val="21"/>
        </w:rPr>
        <w:br/>
        <w:t>(3)从容器中取出100cm</w:t>
      </w:r>
      <w:r w:rsidRPr="00861DE7">
        <w:rPr>
          <w:rFonts w:ascii="宋体" w:eastAsia="宋体" w:hAnsi="宋体"/>
          <w:sz w:val="20"/>
          <w:szCs w:val="21"/>
          <w:vertAlign w:val="superscript"/>
        </w:rPr>
        <w:t>3</w:t>
      </w:r>
      <w:r w:rsidRPr="00861DE7">
        <w:rPr>
          <w:rFonts w:ascii="宋体" w:eastAsia="宋体" w:hAnsi="宋体"/>
          <w:sz w:val="20"/>
          <w:szCs w:val="21"/>
        </w:rPr>
        <w:t>的液体后，当容器下表面所处的深度h</w:t>
      </w:r>
      <w:r w:rsidRPr="00861DE7">
        <w:rPr>
          <w:rFonts w:ascii="宋体" w:eastAsia="宋体" w:hAnsi="宋体"/>
          <w:sz w:val="20"/>
          <w:szCs w:val="21"/>
          <w:vertAlign w:val="subscript"/>
        </w:rPr>
        <w:t>2</w:t>
      </w:r>
      <w:r w:rsidRPr="00861DE7">
        <w:rPr>
          <w:rFonts w:ascii="宋体" w:eastAsia="宋体" w:hAnsi="宋体"/>
          <w:sz w:val="20"/>
          <w:szCs w:val="21"/>
        </w:rPr>
        <w:t>=6.8cm时，容器又处于直立漂浮状态，如图b所示。求液体的密度。</w:t>
      </w:r>
      <w:r w:rsidRPr="00861DE7">
        <w:rPr>
          <w:rFonts w:ascii="宋体" w:eastAsia="宋体" w:hAnsi="宋体"/>
          <w:sz w:val="20"/>
          <w:szCs w:val="21"/>
        </w:rPr>
        <w:br/>
      </w:r>
    </w:p>
    <w:p w:rsidR="00DE14D8" w:rsidRDefault="00DE14D8" w:rsidP="00DE14D8">
      <w:r w:rsidRPr="00861DE7">
        <w:rPr>
          <w:rFonts w:ascii="宋体" w:eastAsia="宋体" w:hAnsi="宋体"/>
          <w:noProof/>
          <w:sz w:val="20"/>
          <w:szCs w:val="21"/>
        </w:rPr>
        <w:drawing>
          <wp:anchor distT="0" distB="0" distL="114300" distR="114300" simplePos="0" relativeHeight="251665408" behindDoc="0" locked="0" layoutInCell="1" allowOverlap="1" wp14:anchorId="66FAB6AB" wp14:editId="3B3EA363">
            <wp:simplePos x="0" y="0"/>
            <wp:positionH relativeFrom="margin">
              <wp:posOffset>4225290</wp:posOffset>
            </wp:positionH>
            <wp:positionV relativeFrom="paragraph">
              <wp:posOffset>24130</wp:posOffset>
            </wp:positionV>
            <wp:extent cx="1433195" cy="111315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14D8" w:rsidRDefault="00DE14D8" w:rsidP="00DE14D8"/>
    <w:p w:rsidR="00DE14D8" w:rsidRDefault="00DE14D8" w:rsidP="00DE14D8"/>
    <w:p w:rsidR="00DE14D8" w:rsidRDefault="00DE14D8" w:rsidP="00DE14D8"/>
    <w:p w:rsidR="00DE14D8" w:rsidRDefault="00DE14D8" w:rsidP="00DE14D8"/>
    <w:p w:rsidR="00DE14D8" w:rsidRDefault="00DE14D8" w:rsidP="00DE14D8"/>
    <w:p w:rsidR="00DE14D8" w:rsidRDefault="00DE14D8" w:rsidP="00DE14D8"/>
    <w:p w:rsidR="00DE14D8" w:rsidRDefault="00DE14D8" w:rsidP="00DE14D8"/>
    <w:p w:rsidR="00DE14D8" w:rsidRDefault="00DE14D8" w:rsidP="00DE14D8"/>
    <w:p w:rsidR="00DE14D8" w:rsidRDefault="00DE14D8" w:rsidP="00DE14D8"/>
    <w:p w:rsidR="00DE14D8" w:rsidRDefault="00DE14D8" w:rsidP="00DE14D8"/>
    <w:p w:rsidR="00DE14D8" w:rsidRDefault="00DE14D8" w:rsidP="00DE14D8"/>
    <w:p w:rsidR="00DE14D8" w:rsidRDefault="00DE14D8" w:rsidP="00DE14D8"/>
    <w:p w:rsidR="00DE14D8" w:rsidRDefault="00DE14D8" w:rsidP="00DE14D8"/>
    <w:p w:rsidR="00DE14D8" w:rsidRDefault="00DE14D8" w:rsidP="00DE14D8"/>
    <w:p w:rsidR="00DE14D8" w:rsidRPr="0042300A" w:rsidRDefault="00DE14D8" w:rsidP="00DE14D8">
      <w:pPr>
        <w:jc w:val="center"/>
        <w:rPr>
          <w:sz w:val="36"/>
          <w:szCs w:val="36"/>
        </w:rPr>
      </w:pPr>
      <w:r w:rsidRPr="0042300A">
        <w:rPr>
          <w:rFonts w:hint="eastAsia"/>
          <w:sz w:val="36"/>
          <w:szCs w:val="36"/>
        </w:rPr>
        <w:t>2</w:t>
      </w:r>
      <w:r w:rsidRPr="0042300A">
        <w:rPr>
          <w:sz w:val="36"/>
          <w:szCs w:val="36"/>
        </w:rPr>
        <w:t>020</w:t>
      </w:r>
      <w:r w:rsidRPr="0042300A">
        <w:rPr>
          <w:rFonts w:hint="eastAsia"/>
          <w:sz w:val="36"/>
          <w:szCs w:val="36"/>
        </w:rPr>
        <w:t>年安徽省初中学业水平考试</w:t>
      </w:r>
      <w:r>
        <w:rPr>
          <w:rFonts w:hint="eastAsia"/>
          <w:sz w:val="36"/>
          <w:szCs w:val="36"/>
        </w:rPr>
        <w:t>参考答案</w:t>
      </w:r>
    </w:p>
    <w:p w:rsidR="00DE14D8" w:rsidRDefault="00DE14D8" w:rsidP="00DE14D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填空题</w:t>
      </w:r>
    </w:p>
    <w:p w:rsidR="00DE14D8" w:rsidRDefault="00DE14D8" w:rsidP="00DE14D8">
      <w:pPr>
        <w:ind w:left="432"/>
      </w:pPr>
      <w:r>
        <w:rPr>
          <w:rFonts w:hint="eastAsia"/>
        </w:rPr>
        <w:t>1.</w:t>
      </w:r>
      <w:r>
        <w:rPr>
          <w:rFonts w:hint="eastAsia"/>
        </w:rPr>
        <w:t>液化</w:t>
      </w:r>
      <w:r>
        <w:rPr>
          <w:rFonts w:hint="eastAsia"/>
        </w:rPr>
        <w:t xml:space="preserve">  2.</w:t>
      </w:r>
      <w:r>
        <w:rPr>
          <w:rFonts w:hint="eastAsia"/>
        </w:rPr>
        <w:t>音调</w:t>
      </w:r>
      <w:r>
        <w:rPr>
          <w:rFonts w:hint="eastAsia"/>
        </w:rPr>
        <w:t xml:space="preserve"> 3.</w:t>
      </w:r>
      <w:r>
        <w:rPr>
          <w:noProof/>
        </w:rPr>
        <w:drawing>
          <wp:inline distT="0" distB="0" distL="0" distR="0" wp14:anchorId="6D0EE65A" wp14:editId="6FA7FF48">
            <wp:extent cx="983454" cy="717550"/>
            <wp:effectExtent l="0" t="0" r="762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2210" cy="72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4. 5   5.</w:t>
      </w:r>
      <w:r>
        <w:rPr>
          <w:rFonts w:hint="eastAsia"/>
        </w:rPr>
        <w:t>纸条上方气体流速大，气体压强小</w:t>
      </w:r>
    </w:p>
    <w:p w:rsidR="00DE14D8" w:rsidRDefault="00DE14D8" w:rsidP="00DE14D8">
      <w:pPr>
        <w:ind w:left="432"/>
      </w:pPr>
      <w:r>
        <w:rPr>
          <w:rFonts w:hint="eastAsia"/>
        </w:rPr>
        <w:t>6.1</w:t>
      </w:r>
      <w:r>
        <w:t>500</w:t>
      </w:r>
      <w:r>
        <w:rPr>
          <w:rFonts w:hint="eastAsia"/>
        </w:rPr>
        <w:t xml:space="preserve">    7.1</w:t>
      </w:r>
      <w:r>
        <w:t>62</w:t>
      </w:r>
      <w:r>
        <w:rPr>
          <w:rFonts w:hint="eastAsia"/>
        </w:rPr>
        <w:t xml:space="preserve">    8.4</w:t>
      </w:r>
      <w:r>
        <w:t>40</w:t>
      </w:r>
      <w:r>
        <w:rPr>
          <w:rFonts w:hint="eastAsia"/>
        </w:rPr>
        <w:t xml:space="preserve">     9.0</w:t>
      </w:r>
      <w:r>
        <w:t>.6</w:t>
      </w:r>
      <w:r>
        <w:rPr>
          <w:rFonts w:hint="eastAsia"/>
        </w:rPr>
        <w:t xml:space="preserve">    10.</w:t>
      </w:r>
      <w:r>
        <w:rPr>
          <w:rFonts w:hint="eastAsia"/>
        </w:rPr>
        <w:t>会</w:t>
      </w:r>
    </w:p>
    <w:p w:rsidR="00DE14D8" w:rsidRDefault="00DE14D8" w:rsidP="00DE14D8">
      <w:r>
        <w:rPr>
          <w:rFonts w:hint="eastAsia"/>
        </w:rPr>
        <w:t>二、选择题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37"/>
        <w:gridCol w:w="1037"/>
        <w:gridCol w:w="1037"/>
        <w:gridCol w:w="1037"/>
        <w:gridCol w:w="1037"/>
        <w:gridCol w:w="1037"/>
        <w:gridCol w:w="1037"/>
        <w:gridCol w:w="1037"/>
      </w:tblGrid>
      <w:tr w:rsidR="00DE14D8" w:rsidTr="009F3639">
        <w:trPr>
          <w:trHeight w:val="472"/>
        </w:trPr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题号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1</w:t>
            </w:r>
            <w:r>
              <w:t>1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1</w:t>
            </w:r>
            <w:r>
              <w:t>2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1</w:t>
            </w:r>
            <w:r>
              <w:t>3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1</w:t>
            </w:r>
            <w:r>
              <w:t>4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1</w:t>
            </w:r>
            <w:r>
              <w:t>5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1</w:t>
            </w:r>
            <w:r>
              <w:t>6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1</w:t>
            </w:r>
            <w:r>
              <w:t>7</w:t>
            </w:r>
          </w:p>
        </w:tc>
      </w:tr>
      <w:tr w:rsidR="00DE14D8" w:rsidTr="009F3639"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答案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A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C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C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C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D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B</w:t>
            </w:r>
          </w:p>
        </w:tc>
        <w:tc>
          <w:tcPr>
            <w:tcW w:w="1037" w:type="dxa"/>
          </w:tcPr>
          <w:p w:rsidR="00DE14D8" w:rsidRDefault="00DE14D8" w:rsidP="009F3639">
            <w:r>
              <w:rPr>
                <w:rFonts w:hint="eastAsia"/>
              </w:rPr>
              <w:t>C</w:t>
            </w:r>
          </w:p>
        </w:tc>
      </w:tr>
    </w:tbl>
    <w:p w:rsidR="00DE14D8" w:rsidRDefault="00DE14D8" w:rsidP="00DE14D8">
      <w:r>
        <w:rPr>
          <w:rFonts w:hint="eastAsia"/>
        </w:rPr>
        <w:t>三、实验题</w:t>
      </w:r>
    </w:p>
    <w:p w:rsidR="00DE14D8" w:rsidRDefault="00DE14D8" w:rsidP="00DE14D8">
      <w:r>
        <w:rPr>
          <w:rFonts w:hint="eastAsia"/>
        </w:rPr>
        <w:t>1</w:t>
      </w:r>
      <w:r>
        <w:t>8.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）切割磁感线；（</w:t>
      </w:r>
      <w:r>
        <w:t>2</w:t>
      </w:r>
      <w:r>
        <w:rPr>
          <w:rFonts w:hint="eastAsia"/>
        </w:rPr>
        <w:t>）导体切割磁感线方向和磁场方向</w:t>
      </w:r>
    </w:p>
    <w:p w:rsidR="00DE14D8" w:rsidRDefault="00DE14D8" w:rsidP="00DE14D8">
      <w:r>
        <w:rPr>
          <w:rFonts w:hint="eastAsia"/>
        </w:rPr>
        <w:t>1</w:t>
      </w:r>
      <w:r>
        <w:t>9.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）游码归零，调节平衡螺母至指针指在分度盘中央</w:t>
      </w:r>
    </w:p>
    <w:p w:rsidR="00DE14D8" w:rsidRDefault="00DE14D8" w:rsidP="00DE14D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）取下</w:t>
      </w:r>
      <w:r>
        <w:rPr>
          <w:rFonts w:hint="eastAsia"/>
        </w:rPr>
        <w:t>5g</w:t>
      </w:r>
      <w:r>
        <w:rPr>
          <w:rFonts w:hint="eastAsia"/>
        </w:rPr>
        <w:t>砝码，向右缓慢移动游码</w:t>
      </w:r>
    </w:p>
    <w:p w:rsidR="00DE14D8" w:rsidRDefault="00DE14D8" w:rsidP="00DE14D8">
      <w:r>
        <w:rPr>
          <w:rFonts w:hint="eastAsia"/>
        </w:rPr>
        <w:t>2</w:t>
      </w:r>
      <w:r>
        <w:t>0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）如图所示（电流表“</w:t>
      </w:r>
      <w:r>
        <w:rPr>
          <w:rFonts w:hint="eastAsia"/>
        </w:rPr>
        <w:t>0</w:t>
      </w:r>
      <w:r>
        <w:t>.6</w:t>
      </w:r>
      <w:r>
        <w:rPr>
          <w:rFonts w:hint="eastAsia"/>
        </w:rPr>
        <w:t>”接线柱接“</w:t>
      </w:r>
      <w:r>
        <w:rPr>
          <w:rFonts w:hint="eastAsia"/>
        </w:rPr>
        <w:t>B</w:t>
      </w:r>
      <w:r>
        <w:rPr>
          <w:rFonts w:hint="eastAsia"/>
        </w:rPr>
        <w:t>”，开关接“</w:t>
      </w:r>
      <w:r>
        <w:rPr>
          <w:rFonts w:hint="eastAsia"/>
        </w:rPr>
        <w:t>C</w:t>
      </w:r>
      <w:r>
        <w:rPr>
          <w:rFonts w:hint="eastAsia"/>
        </w:rPr>
        <w:t>”）</w:t>
      </w:r>
    </w:p>
    <w:p w:rsidR="00DE14D8" w:rsidRPr="004F1B4B" w:rsidRDefault="00DE14D8" w:rsidP="00DE14D8">
      <w:r>
        <w:rPr>
          <w:noProof/>
        </w:rPr>
        <w:drawing>
          <wp:inline distT="0" distB="0" distL="0" distR="0" wp14:anchorId="5007E361" wp14:editId="59AAE743">
            <wp:extent cx="2053621" cy="1465580"/>
            <wp:effectExtent l="0" t="0" r="381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64203" cy="147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D8" w:rsidRDefault="00DE14D8" w:rsidP="00DE14D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0</w:t>
      </w:r>
      <w:r>
        <w:t>.28</w: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）降低</w:t>
      </w:r>
      <w:r>
        <w:rPr>
          <w:rFonts w:hint="eastAsia"/>
        </w:rPr>
        <w:t xml:space="preserve">     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）小</w:t>
      </w:r>
    </w:p>
    <w:p w:rsidR="00DE14D8" w:rsidRDefault="00DE14D8" w:rsidP="00DE14D8">
      <w:r>
        <w:rPr>
          <w:rFonts w:hint="eastAsia"/>
        </w:rPr>
        <w:t>四、计算题</w:t>
      </w:r>
    </w:p>
    <w:p w:rsidR="00DE14D8" w:rsidRDefault="00DE14D8" w:rsidP="00DE14D8">
      <w:r>
        <w:rPr>
          <w:rFonts w:hint="eastAsia"/>
        </w:rPr>
        <w:t>2</w:t>
      </w:r>
      <w:r>
        <w:t>1.</w:t>
      </w:r>
      <w:r>
        <w:rPr>
          <w:rFonts w:hint="eastAsia"/>
        </w:rPr>
        <w:t>解：（</w:t>
      </w:r>
      <w:r>
        <w:rPr>
          <w:rFonts w:hint="eastAsia"/>
        </w:rPr>
        <w:t>1</w:t>
      </w:r>
      <w:r>
        <w:rPr>
          <w:rFonts w:hint="eastAsia"/>
        </w:rPr>
        <w:t>）如图所示：</w:t>
      </w:r>
    </w:p>
    <w:p w:rsidR="00DE14D8" w:rsidRDefault="00DE14D8" w:rsidP="00DE14D8">
      <w:r>
        <w:rPr>
          <w:noProof/>
        </w:rPr>
        <w:lastRenderedPageBreak/>
        <w:drawing>
          <wp:inline distT="0" distB="0" distL="0" distR="0" wp14:anchorId="0C76EC2E" wp14:editId="494F5755">
            <wp:extent cx="503660" cy="140208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7452" cy="141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4D8" w:rsidRDefault="00DE14D8" w:rsidP="00DE14D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）推力做功：</w:t>
      </w:r>
      <w:r>
        <w:rPr>
          <w:rFonts w:hint="eastAsia"/>
        </w:rPr>
        <w:t>W=</w:t>
      </w:r>
      <w:proofErr w:type="spellStart"/>
      <w:r>
        <w:rPr>
          <w:rFonts w:hint="eastAsia"/>
        </w:rPr>
        <w:t>Fs</w:t>
      </w:r>
      <w:proofErr w:type="spellEnd"/>
      <w:r>
        <w:rPr>
          <w:rFonts w:hint="eastAsia"/>
        </w:rPr>
        <w:t>=</w:t>
      </w:r>
      <w:r>
        <w:t>160</w:t>
      </w:r>
      <w:r>
        <w:rPr>
          <w:rFonts w:hint="eastAsia"/>
        </w:rPr>
        <w:t>J</w:t>
      </w:r>
    </w:p>
    <w:p w:rsidR="00DE14D8" w:rsidRDefault="00DE14D8" w:rsidP="00DE14D8">
      <w:r>
        <w:rPr>
          <w:rFonts w:hint="eastAsia"/>
        </w:rPr>
        <w:t>推力做功的功率</w:t>
      </w:r>
      <w:r>
        <w:rPr>
          <w:rFonts w:hint="eastAsia"/>
        </w:rPr>
        <w:t>P=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 w:hint="eastAsia"/>
              </w:rPr>
              <m:t>W</m:t>
            </m:r>
          </m:num>
          <m:den>
            <m:r>
              <w:rPr>
                <w:rFonts w:ascii="Cambria Math" w:hAnsi="Cambria Math" w:hint="eastAsia"/>
              </w:rPr>
              <m:t>t</m:t>
            </m:r>
          </m:den>
        </m:f>
        <m:r>
          <w:rPr>
            <w:rFonts w:ascii="Cambria Math" w:hAnsi="Cambria Math" w:hint="eastAsia"/>
          </w:rPr>
          <m:t>=</m:t>
        </m:r>
        <m:r>
          <w:rPr>
            <w:rFonts w:ascii="Cambria Math" w:hAnsi="Cambria Math"/>
          </w:rPr>
          <m:t>16</m:t>
        </m:r>
      </m:oMath>
      <w:r>
        <w:rPr>
          <w:rFonts w:hint="eastAsia"/>
        </w:rPr>
        <w:t>W</w:t>
      </w:r>
    </w:p>
    <w:p w:rsidR="00DE14D8" w:rsidRDefault="00DE14D8" w:rsidP="00DE14D8">
      <w:r>
        <w:rPr>
          <w:rFonts w:hint="eastAsia"/>
        </w:rPr>
        <w:t>2</w:t>
      </w:r>
      <w:r>
        <w:t>2.</w:t>
      </w:r>
      <w:r>
        <w:rPr>
          <w:rFonts w:hint="eastAsia"/>
        </w:rPr>
        <w:t>解（</w:t>
      </w:r>
      <w:r>
        <w:rPr>
          <w:rFonts w:hint="eastAsia"/>
        </w:rPr>
        <w:t>1</w:t>
      </w:r>
      <w:r>
        <w:rPr>
          <w:rFonts w:hint="eastAsia"/>
        </w:rPr>
        <w:t>）电流表两端电压</w:t>
      </w:r>
      <w:proofErr w:type="spellStart"/>
      <w:r>
        <w:rPr>
          <w:rFonts w:hint="eastAsia"/>
        </w:rPr>
        <w:t>U</w:t>
      </w:r>
      <w:r w:rsidRPr="004F1B4B">
        <w:rPr>
          <w:rFonts w:hint="eastAsia"/>
          <w:vertAlign w:val="subscript"/>
        </w:rPr>
        <w:t>g</w:t>
      </w:r>
      <w:proofErr w:type="spellEnd"/>
      <w:r>
        <w:rPr>
          <w:rFonts w:hint="eastAsia"/>
        </w:rPr>
        <w:t>=</w:t>
      </w:r>
      <w:proofErr w:type="spellStart"/>
      <w:r>
        <w:rPr>
          <w:rFonts w:hint="eastAsia"/>
        </w:rPr>
        <w:t>I</w:t>
      </w:r>
      <w:r w:rsidRPr="004F1B4B">
        <w:rPr>
          <w:rFonts w:hint="eastAsia"/>
          <w:vertAlign w:val="subscript"/>
        </w:rPr>
        <w:t>g</w:t>
      </w:r>
      <w:r>
        <w:rPr>
          <w:rFonts w:hint="eastAsia"/>
        </w:rPr>
        <w:t>R</w:t>
      </w:r>
      <w:r w:rsidRPr="004F1B4B">
        <w:rPr>
          <w:rFonts w:hint="eastAsia"/>
          <w:vertAlign w:val="subscript"/>
        </w:rPr>
        <w:t>g</w:t>
      </w:r>
      <w:proofErr w:type="spellEnd"/>
      <w:r>
        <w:rPr>
          <w:rFonts w:hint="eastAsia"/>
        </w:rPr>
        <w:t>=</w:t>
      </w:r>
      <w:r>
        <w:t>0.03</w:t>
      </w:r>
      <w:r>
        <w:rPr>
          <w:rFonts w:hint="eastAsia"/>
        </w:rPr>
        <w:t>V</w:t>
      </w:r>
    </w:p>
    <w:p w:rsidR="00DE14D8" w:rsidRDefault="00DE14D8" w:rsidP="00DE14D8">
      <w:r>
        <w:rPr>
          <w:rFonts w:hint="eastAsia"/>
        </w:rPr>
        <w:t>R</w:t>
      </w:r>
      <w:r w:rsidRPr="004F1B4B">
        <w:rPr>
          <w:vertAlign w:val="subscript"/>
        </w:rPr>
        <w:t>0</w:t>
      </w:r>
      <w:r>
        <w:rPr>
          <w:rFonts w:hint="eastAsia"/>
        </w:rPr>
        <w:t>两端电压</w:t>
      </w:r>
      <w:r>
        <w:rPr>
          <w:rFonts w:hint="eastAsia"/>
        </w:rPr>
        <w:t>U</w:t>
      </w:r>
      <w:r w:rsidRPr="004F1B4B">
        <w:rPr>
          <w:vertAlign w:val="subscript"/>
        </w:rPr>
        <w:t>0</w:t>
      </w:r>
      <w:r>
        <w:rPr>
          <w:rFonts w:hint="eastAsia"/>
        </w:rPr>
        <w:t>=</w:t>
      </w:r>
      <w:proofErr w:type="spellStart"/>
      <w:r>
        <w:rPr>
          <w:rFonts w:hint="eastAsia"/>
        </w:rPr>
        <w:t>U</w:t>
      </w:r>
      <w:r w:rsidRPr="004F1B4B">
        <w:rPr>
          <w:rFonts w:hint="eastAsia"/>
          <w:vertAlign w:val="subscript"/>
        </w:rPr>
        <w:t>g</w:t>
      </w:r>
      <w:proofErr w:type="spellEnd"/>
      <w:r>
        <w:rPr>
          <w:rFonts w:hint="eastAsia"/>
        </w:rPr>
        <w:t>=</w:t>
      </w:r>
      <w:r>
        <w:t>0.03</w:t>
      </w:r>
      <w:r>
        <w:rPr>
          <w:rFonts w:hint="eastAsia"/>
        </w:rPr>
        <w:t>V</w:t>
      </w:r>
    </w:p>
    <w:p w:rsidR="00DE14D8" w:rsidRDefault="00DE14D8" w:rsidP="00DE14D8">
      <w:r>
        <w:rPr>
          <w:rFonts w:hint="eastAsia"/>
        </w:rPr>
        <w:t>通过</w:t>
      </w:r>
      <w:r>
        <w:rPr>
          <w:rFonts w:hint="eastAsia"/>
        </w:rPr>
        <w:t>R</w:t>
      </w:r>
      <w:r w:rsidRPr="004F1B4B">
        <w:rPr>
          <w:rFonts w:hint="eastAsia"/>
          <w:vertAlign w:val="subscript"/>
        </w:rPr>
        <w:t>0</w:t>
      </w:r>
      <w:r>
        <w:rPr>
          <w:rFonts w:hint="eastAsia"/>
        </w:rPr>
        <w:t>的电流</w:t>
      </w:r>
      <w:r>
        <w:rPr>
          <w:rFonts w:hint="eastAsia"/>
        </w:rPr>
        <w:t>I</w:t>
      </w:r>
      <w:r w:rsidRPr="004F1B4B">
        <w:rPr>
          <w:rFonts w:hint="eastAsia"/>
          <w:vertAlign w:val="subscript"/>
        </w:rPr>
        <w:t>0</w:t>
      </w:r>
      <w:r>
        <w:rPr>
          <w:rFonts w:hint="eastAsia"/>
        </w:rPr>
        <w:t>=I-</w:t>
      </w:r>
      <w:proofErr w:type="spellStart"/>
      <w:r>
        <w:rPr>
          <w:rFonts w:hint="eastAsia"/>
        </w:rPr>
        <w:t>I</w:t>
      </w:r>
      <w:r w:rsidRPr="004F1B4B">
        <w:rPr>
          <w:rFonts w:hint="eastAsia"/>
          <w:vertAlign w:val="subscript"/>
        </w:rPr>
        <w:t>g</w:t>
      </w:r>
      <w:proofErr w:type="spellEnd"/>
      <w:r>
        <w:rPr>
          <w:rFonts w:hint="eastAsia"/>
        </w:rPr>
        <w:t>=</w:t>
      </w:r>
      <w:r>
        <w:t>0.599</w:t>
      </w:r>
      <w:r>
        <w:rPr>
          <w:rFonts w:hint="eastAsia"/>
        </w:rPr>
        <w:t>A</w:t>
      </w:r>
    </w:p>
    <w:p w:rsidR="00DE14D8" w:rsidRPr="004F1B4B" w:rsidRDefault="00DE14D8" w:rsidP="00DE14D8">
      <w:pPr>
        <w:rPr>
          <w:i/>
        </w:rPr>
      </w:pPr>
      <w:r>
        <w:rPr>
          <w:rFonts w:hint="eastAsia"/>
        </w:rPr>
        <w:t>R</w:t>
      </w:r>
      <w:r w:rsidRPr="004F1B4B">
        <w:rPr>
          <w:rFonts w:hint="eastAsia"/>
          <w:vertAlign w:val="subscript"/>
        </w:rPr>
        <w:t>0</w:t>
      </w:r>
      <w:r>
        <w:rPr>
          <w:rFonts w:hint="eastAsia"/>
        </w:rPr>
        <w:t>的阻值为</w:t>
      </w:r>
      <w:r>
        <w:rPr>
          <w:rFonts w:hint="eastAsia"/>
        </w:rPr>
        <w:t>R</w:t>
      </w:r>
      <w:r w:rsidRPr="004F1B4B">
        <w:rPr>
          <w:rFonts w:hint="eastAsia"/>
          <w:vertAlign w:val="subscript"/>
        </w:rPr>
        <w:t>0</w:t>
      </w:r>
      <w:r>
        <w:rPr>
          <w:rFonts w:hint="eastAsia"/>
        </w:rPr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 w:hint="eastAsia"/>
              </w:rPr>
              <m:t>U</m:t>
            </m:r>
            <m:r>
              <w:rPr>
                <w:rFonts w:ascii="Cambria Math" w:hAnsi="Cambria Math"/>
              </w:rPr>
              <m:t>0</m:t>
            </m:r>
          </m:num>
          <m:den>
            <m:r>
              <w:rPr>
                <w:rFonts w:ascii="Cambria Math" w:hAnsi="Cambria Math" w:hint="eastAsia"/>
              </w:rPr>
              <m:t>I</m:t>
            </m:r>
            <m:r>
              <w:rPr>
                <w:rFonts w:ascii="Cambria Math" w:hAnsi="Cambria Math"/>
              </w:rPr>
              <m:t>0</m:t>
            </m:r>
          </m:den>
        </m:f>
      </m:oMath>
      <w:r>
        <w:rPr>
          <w:rFonts w:hint="eastAsia"/>
        </w:rPr>
        <w:t>=</w:t>
      </w:r>
      <w:r>
        <w:t>0.05</w:t>
      </w:r>
      <w:r>
        <w:rPr>
          <w:rFonts w:hint="eastAsia"/>
        </w:rPr>
        <w:t>Ω</w:t>
      </w:r>
    </w:p>
    <w:p w:rsidR="00DE14D8" w:rsidRDefault="00DE14D8" w:rsidP="00DE14D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spellStart"/>
      <w:r>
        <w:rPr>
          <w:rFonts w:hint="eastAsia"/>
        </w:rPr>
        <w:t>R</w:t>
      </w:r>
      <w:r w:rsidRPr="00333D4C">
        <w:rPr>
          <w:rFonts w:hint="eastAsia"/>
          <w:vertAlign w:val="subscript"/>
        </w:rPr>
        <w:t>g</w:t>
      </w:r>
      <w:proofErr w:type="spellEnd"/>
      <w:r>
        <w:rPr>
          <w:rFonts w:hint="eastAsia"/>
        </w:rPr>
        <w:t>两端电压</w:t>
      </w:r>
      <w:proofErr w:type="spellStart"/>
      <w:r>
        <w:rPr>
          <w:rFonts w:hint="eastAsia"/>
        </w:rPr>
        <w:t>U</w:t>
      </w:r>
      <w:r w:rsidRPr="00333D4C">
        <w:rPr>
          <w:rFonts w:hint="eastAsia"/>
          <w:vertAlign w:val="subscript"/>
        </w:rPr>
        <w:t>g</w:t>
      </w:r>
      <w:proofErr w:type="spellEnd"/>
      <w:r>
        <w:rPr>
          <w:rFonts w:hint="eastAsia"/>
        </w:rPr>
        <w:t>‘</w:t>
      </w:r>
      <w:r>
        <w:rPr>
          <w:rFonts w:hint="eastAsia"/>
        </w:rPr>
        <w:t>=</w:t>
      </w:r>
      <w:proofErr w:type="spellStart"/>
      <w:r>
        <w:rPr>
          <w:rFonts w:hint="eastAsia"/>
        </w:rPr>
        <w:t>I</w:t>
      </w:r>
      <w:r w:rsidRPr="00333D4C">
        <w:rPr>
          <w:rFonts w:hint="eastAsia"/>
          <w:vertAlign w:val="subscript"/>
        </w:rPr>
        <w:t>g</w:t>
      </w:r>
      <w:r>
        <w:t>’R</w:t>
      </w:r>
      <w:r w:rsidRPr="00333D4C">
        <w:rPr>
          <w:vertAlign w:val="subscript"/>
        </w:rPr>
        <w:t>g</w:t>
      </w:r>
      <w:proofErr w:type="spellEnd"/>
      <w:r>
        <w:t>=0.015V</w:t>
      </w:r>
    </w:p>
    <w:p w:rsidR="00DE14D8" w:rsidRDefault="00DE14D8" w:rsidP="00DE14D8">
      <w:r>
        <w:rPr>
          <w:rFonts w:hint="eastAsia"/>
        </w:rPr>
        <w:t>R</w:t>
      </w:r>
      <w:r w:rsidRPr="00333D4C">
        <w:rPr>
          <w:rFonts w:hint="eastAsia"/>
          <w:vertAlign w:val="subscript"/>
        </w:rPr>
        <w:t>0</w:t>
      </w:r>
      <w:r>
        <w:rPr>
          <w:rFonts w:hint="eastAsia"/>
        </w:rPr>
        <w:t>两端电压</w:t>
      </w:r>
      <w:r>
        <w:rPr>
          <w:rFonts w:hint="eastAsia"/>
        </w:rPr>
        <w:t>U</w:t>
      </w:r>
      <w:r w:rsidRPr="00333D4C">
        <w:rPr>
          <w:vertAlign w:val="subscript"/>
        </w:rPr>
        <w:t>0</w:t>
      </w:r>
      <w:r>
        <w:t>’=</w:t>
      </w:r>
      <w:proofErr w:type="spellStart"/>
      <w:r>
        <w:t>U</w:t>
      </w:r>
      <w:r w:rsidRPr="00333D4C">
        <w:rPr>
          <w:vertAlign w:val="subscript"/>
        </w:rPr>
        <w:t>g</w:t>
      </w:r>
      <w:proofErr w:type="spellEnd"/>
      <w:r>
        <w:t>’=0.015V</w:t>
      </w:r>
    </w:p>
    <w:p w:rsidR="00DE14D8" w:rsidRDefault="00DE14D8" w:rsidP="00DE14D8">
      <w:r>
        <w:rPr>
          <w:rFonts w:hint="eastAsia"/>
        </w:rPr>
        <w:t>通过</w:t>
      </w:r>
      <w:r>
        <w:rPr>
          <w:rFonts w:hint="eastAsia"/>
        </w:rPr>
        <w:t>R</w:t>
      </w:r>
      <w:r w:rsidRPr="00333D4C">
        <w:rPr>
          <w:rFonts w:hint="eastAsia"/>
          <w:vertAlign w:val="subscript"/>
        </w:rPr>
        <w:t>0</w:t>
      </w:r>
      <w:r>
        <w:rPr>
          <w:rFonts w:hint="eastAsia"/>
        </w:rPr>
        <w:t>的电流</w:t>
      </w:r>
      <w:r>
        <w:rPr>
          <w:rFonts w:hint="eastAsia"/>
        </w:rPr>
        <w:t>I</w:t>
      </w:r>
      <w:r w:rsidRPr="00333D4C">
        <w:rPr>
          <w:vertAlign w:val="subscript"/>
        </w:rPr>
        <w:t>0</w:t>
      </w:r>
      <w:r>
        <w:t>’=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Ug'</m:t>
            </m:r>
          </m:num>
          <m:den>
            <m:r>
              <w:rPr>
                <w:rFonts w:ascii="Cambria Math" w:hAnsi="Cambria Math"/>
              </w:rPr>
              <m:t>R0</m:t>
            </m:r>
          </m:den>
        </m:f>
      </m:oMath>
      <w:r>
        <w:rPr>
          <w:rFonts w:hint="eastAsia"/>
        </w:rPr>
        <w:t>=</w:t>
      </w:r>
      <w:r>
        <w:t>0.2995A</w:t>
      </w:r>
    </w:p>
    <w:p w:rsidR="00DE14D8" w:rsidRDefault="00DE14D8" w:rsidP="00DE14D8">
      <w:r>
        <w:rPr>
          <w:rFonts w:hint="eastAsia"/>
        </w:rPr>
        <w:t>干路中总电流</w:t>
      </w:r>
      <w:r>
        <w:rPr>
          <w:rFonts w:hint="eastAsia"/>
        </w:rPr>
        <w:t>I</w:t>
      </w:r>
      <w:r>
        <w:rPr>
          <w:rFonts w:hint="eastAsia"/>
        </w:rPr>
        <w:t>变成</w:t>
      </w:r>
      <w:r>
        <w:rPr>
          <w:rFonts w:hint="eastAsia"/>
        </w:rPr>
        <w:t>I</w:t>
      </w:r>
      <w:r>
        <w:t>’=I</w:t>
      </w:r>
      <w:r w:rsidRPr="00333D4C">
        <w:rPr>
          <w:vertAlign w:val="subscript"/>
        </w:rPr>
        <w:t>g</w:t>
      </w:r>
      <w:r>
        <w:t>’+I</w:t>
      </w:r>
      <w:r w:rsidRPr="00333D4C">
        <w:rPr>
          <w:vertAlign w:val="subscript"/>
        </w:rPr>
        <w:t>0</w:t>
      </w:r>
      <w:r>
        <w:t>’=0.3A</w:t>
      </w:r>
    </w:p>
    <w:p w:rsidR="00DE14D8" w:rsidRDefault="00DE14D8" w:rsidP="00DE14D8">
      <w:r>
        <w:rPr>
          <w:rFonts w:hint="eastAsia"/>
        </w:rPr>
        <w:t>解（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p</w:t>
      </w:r>
      <w:r w:rsidRPr="00333D4C">
        <w:rPr>
          <w:vertAlign w:val="subscript"/>
        </w:rPr>
        <w:t>1</w:t>
      </w:r>
      <w:r>
        <w:t>=</w:t>
      </w:r>
      <w:r>
        <w:rPr>
          <w:rFonts w:hint="eastAsia"/>
        </w:rPr>
        <w:t>ρ</w:t>
      </w:r>
      <w:r w:rsidRPr="00333D4C">
        <w:rPr>
          <w:rFonts w:hint="eastAsia"/>
          <w:vertAlign w:val="subscript"/>
        </w:rPr>
        <w:t>水</w:t>
      </w:r>
      <w:r>
        <w:rPr>
          <w:rFonts w:hint="eastAsia"/>
        </w:rPr>
        <w:t>gh</w:t>
      </w:r>
      <w:r w:rsidRPr="00333D4C">
        <w:rPr>
          <w:vertAlign w:val="subscript"/>
        </w:rPr>
        <w:t>1</w:t>
      </w:r>
      <w:r>
        <w:rPr>
          <w:rFonts w:hint="eastAsia"/>
        </w:rPr>
        <w:t>=</w:t>
      </w:r>
      <w:r>
        <w:t>1000</w:t>
      </w:r>
      <w:r>
        <w:rPr>
          <w:rFonts w:hint="eastAsia"/>
        </w:rPr>
        <w:t>Pa</w:t>
      </w:r>
    </w:p>
    <w:p w:rsidR="00DE14D8" w:rsidRDefault="00DE14D8" w:rsidP="00DE14D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F</w:t>
      </w:r>
      <w:r w:rsidRPr="00333D4C">
        <w:rPr>
          <w:rFonts w:hint="eastAsia"/>
          <w:vertAlign w:val="subscript"/>
        </w:rPr>
        <w:t>浮</w:t>
      </w:r>
      <w:r>
        <w:rPr>
          <w:rFonts w:hint="eastAsia"/>
        </w:rPr>
        <w:t>=p</w:t>
      </w:r>
      <w:r w:rsidRPr="00333D4C">
        <w:rPr>
          <w:vertAlign w:val="subscript"/>
        </w:rPr>
        <w:t>1</w:t>
      </w:r>
      <w:r>
        <w:rPr>
          <w:rFonts w:hint="eastAsia"/>
        </w:rPr>
        <w:t>S=</w:t>
      </w:r>
      <w:r>
        <w:t>2.5</w:t>
      </w:r>
      <w:r>
        <w:rPr>
          <w:rFonts w:hint="eastAsia"/>
        </w:rPr>
        <w:t>N</w:t>
      </w:r>
    </w:p>
    <w:p w:rsidR="00DE14D8" w:rsidRPr="00333D4C" w:rsidRDefault="00DE14D8" w:rsidP="00DE14D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）图</w:t>
      </w:r>
      <w:r>
        <w:rPr>
          <w:rFonts w:hint="eastAsia"/>
        </w:rPr>
        <w:t>a</w:t>
      </w:r>
      <w:r>
        <w:rPr>
          <w:rFonts w:hint="eastAsia"/>
        </w:rPr>
        <w:t>中容器和容器中液体总重力为</w:t>
      </w:r>
      <w:r>
        <w:rPr>
          <w:rFonts w:hint="eastAsia"/>
        </w:rPr>
        <w:t>G</w:t>
      </w:r>
      <w:r w:rsidRPr="00333D4C">
        <w:rPr>
          <w:rFonts w:hint="eastAsia"/>
          <w:vertAlign w:val="subscript"/>
        </w:rPr>
        <w:t>液</w:t>
      </w:r>
      <w:r>
        <w:rPr>
          <w:rFonts w:hint="eastAsia"/>
        </w:rPr>
        <w:t>+G</w:t>
      </w:r>
      <w:r w:rsidRPr="00333D4C">
        <w:rPr>
          <w:rFonts w:hint="eastAsia"/>
          <w:vertAlign w:val="subscript"/>
        </w:rPr>
        <w:t>容</w:t>
      </w:r>
      <w:r>
        <w:rPr>
          <w:rFonts w:hint="eastAsia"/>
        </w:rPr>
        <w:t>=F</w:t>
      </w:r>
      <w:r w:rsidRPr="00333D4C">
        <w:rPr>
          <w:rFonts w:hint="eastAsia"/>
          <w:vertAlign w:val="subscript"/>
        </w:rPr>
        <w:t>浮</w:t>
      </w:r>
      <w:r>
        <w:rPr>
          <w:rFonts w:hint="eastAsia"/>
          <w:vertAlign w:val="subscript"/>
        </w:rPr>
        <w:t>·····················</w:t>
      </w:r>
      <w:r>
        <w:rPr>
          <w:rFonts w:hint="eastAsia"/>
        </w:rPr>
        <w:t>·…………………①</w:t>
      </w:r>
    </w:p>
    <w:p w:rsidR="00DE14D8" w:rsidRDefault="00DE14D8" w:rsidP="00DE14D8">
      <w:r>
        <w:rPr>
          <w:rFonts w:hint="eastAsia"/>
        </w:rPr>
        <w:t>图</w:t>
      </w:r>
      <w:r>
        <w:rPr>
          <w:rFonts w:hint="eastAsia"/>
        </w:rPr>
        <w:t>b</w:t>
      </w:r>
      <w:r>
        <w:rPr>
          <w:rFonts w:hint="eastAsia"/>
        </w:rPr>
        <w:t>中容器和容器中液体总重力为</w:t>
      </w:r>
      <w:r>
        <w:rPr>
          <w:rFonts w:hint="eastAsia"/>
        </w:rPr>
        <w:t>G</w:t>
      </w:r>
      <w:r w:rsidRPr="00333D4C">
        <w:rPr>
          <w:rFonts w:hint="eastAsia"/>
          <w:vertAlign w:val="subscript"/>
        </w:rPr>
        <w:t>液</w:t>
      </w:r>
      <w:r>
        <w:t>’</w:t>
      </w:r>
      <w:r>
        <w:rPr>
          <w:rFonts w:hint="eastAsia"/>
        </w:rPr>
        <w:t>+G</w:t>
      </w:r>
      <w:r w:rsidRPr="00333D4C">
        <w:rPr>
          <w:rFonts w:hint="eastAsia"/>
          <w:vertAlign w:val="subscript"/>
        </w:rPr>
        <w:t>容</w:t>
      </w:r>
      <w:r>
        <w:t>’</w:t>
      </w:r>
      <w:r>
        <w:rPr>
          <w:rFonts w:hint="eastAsia"/>
        </w:rPr>
        <w:t>=F</w:t>
      </w:r>
      <w:r w:rsidRPr="00333D4C">
        <w:rPr>
          <w:rFonts w:hint="eastAsia"/>
          <w:vertAlign w:val="subscript"/>
        </w:rPr>
        <w:t>浮</w:t>
      </w:r>
      <w:r>
        <w:t>’</w:t>
      </w:r>
      <w:r w:rsidRPr="00333D4C">
        <w:rPr>
          <w:rFonts w:hint="eastAsia"/>
        </w:rPr>
        <w:t xml:space="preserve"> </w:t>
      </w:r>
      <w:r>
        <w:rPr>
          <w:rFonts w:hint="eastAsia"/>
        </w:rPr>
        <w:t>…………………………②</w:t>
      </w:r>
    </w:p>
    <w:p w:rsidR="00DE14D8" w:rsidRDefault="00DE14D8" w:rsidP="00DE14D8">
      <w:r>
        <w:rPr>
          <w:rFonts w:hint="eastAsia"/>
        </w:rPr>
        <w:t>由①</w:t>
      </w:r>
      <w:r>
        <w:rPr>
          <w:rFonts w:hint="eastAsia"/>
        </w:rPr>
        <w:t>-</w:t>
      </w:r>
      <w:r>
        <w:rPr>
          <w:rFonts w:hint="eastAsia"/>
        </w:rPr>
        <w:t>②得，取出液体的重力△</w:t>
      </w:r>
      <w:r>
        <w:rPr>
          <w:rFonts w:hint="eastAsia"/>
        </w:rPr>
        <w:t>G</w:t>
      </w:r>
      <w:r w:rsidRPr="00333D4C">
        <w:rPr>
          <w:rFonts w:hint="eastAsia"/>
          <w:vertAlign w:val="subscript"/>
        </w:rPr>
        <w:t>液</w:t>
      </w:r>
      <w:r>
        <w:rPr>
          <w:rFonts w:hint="eastAsia"/>
        </w:rPr>
        <w:t>=F</w:t>
      </w:r>
      <w:r w:rsidRPr="00333D4C">
        <w:rPr>
          <w:rFonts w:hint="eastAsia"/>
          <w:vertAlign w:val="subscript"/>
        </w:rPr>
        <w:t>浮</w:t>
      </w:r>
      <w:r>
        <w:rPr>
          <w:rFonts w:hint="eastAsia"/>
        </w:rPr>
        <w:t>-F</w:t>
      </w:r>
      <w:r w:rsidRPr="00333D4C">
        <w:rPr>
          <w:rFonts w:hint="eastAsia"/>
          <w:vertAlign w:val="subscript"/>
        </w:rPr>
        <w:t>浮</w:t>
      </w:r>
      <w:r>
        <w:rPr>
          <w:rFonts w:hint="eastAsia"/>
        </w:rPr>
        <w:t>‘</w:t>
      </w:r>
      <w:r>
        <w:rPr>
          <w:rFonts w:hint="eastAsia"/>
        </w:rPr>
        <w:t>=</w:t>
      </w:r>
      <w:r>
        <w:t>0.8</w:t>
      </w:r>
      <w:r>
        <w:rPr>
          <w:rFonts w:hint="eastAsia"/>
        </w:rPr>
        <w:t>N</w:t>
      </w:r>
    </w:p>
    <w:p w:rsidR="00DE14D8" w:rsidRDefault="00DE14D8" w:rsidP="00DE14D8">
      <w:r>
        <w:rPr>
          <w:rFonts w:hint="eastAsia"/>
        </w:rPr>
        <w:t>取出液体质量△</w:t>
      </w:r>
      <w:r>
        <w:rPr>
          <w:rFonts w:hint="eastAsia"/>
        </w:rPr>
        <w:t>m</w:t>
      </w:r>
      <w:r w:rsidRPr="00333D4C">
        <w:rPr>
          <w:rFonts w:hint="eastAsia"/>
          <w:vertAlign w:val="subscript"/>
        </w:rPr>
        <w:t>液</w:t>
      </w:r>
      <w:r>
        <w:rPr>
          <w:rFonts w:hint="eastAsia"/>
        </w:rPr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△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G</m:t>
            </m:r>
            <m:r>
              <m:rPr>
                <m:sty m:val="p"/>
              </m:rPr>
              <w:rPr>
                <w:rFonts w:ascii="Cambria Math" w:hAnsi="Cambria Math" w:hint="eastAsia"/>
                <w:vertAlign w:val="subscript"/>
              </w:rPr>
              <m:t>液</m:t>
            </m:r>
          </m:num>
          <m:den>
            <m:r>
              <w:rPr>
                <w:rFonts w:ascii="Cambria Math" w:hAnsi="Cambria Math" w:hint="eastAsia"/>
              </w:rPr>
              <m:t>g</m:t>
            </m:r>
          </m:den>
        </m:f>
      </m:oMath>
      <w:r>
        <w:rPr>
          <w:rFonts w:hint="eastAsia"/>
        </w:rPr>
        <w:t>=</w:t>
      </w:r>
      <w:r>
        <w:t>0.08</w:t>
      </w:r>
      <w:r>
        <w:rPr>
          <w:rFonts w:hint="eastAsia"/>
        </w:rPr>
        <w:t>kg</w:t>
      </w:r>
    </w:p>
    <w:p w:rsidR="00DE14D8" w:rsidRPr="00333D4C" w:rsidRDefault="00DE14D8" w:rsidP="00DE14D8">
      <w:r>
        <w:rPr>
          <w:rFonts w:hint="eastAsia"/>
        </w:rPr>
        <w:t>液体密度ρ</w:t>
      </w:r>
      <w:r w:rsidRPr="00333D4C">
        <w:rPr>
          <w:rFonts w:hint="eastAsia"/>
          <w:vertAlign w:val="subscript"/>
        </w:rPr>
        <w:t>液</w:t>
      </w:r>
      <w:r>
        <w:rPr>
          <w:rFonts w:hint="eastAsia"/>
        </w:rPr>
        <w:t>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△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m</m:t>
            </m:r>
            <m:r>
              <m:rPr>
                <m:sty m:val="p"/>
              </m:rPr>
              <w:rPr>
                <w:rFonts w:ascii="Cambria Math" w:hAnsi="Cambria Math" w:hint="eastAsia"/>
                <w:vertAlign w:val="subscript"/>
              </w:rPr>
              <m:t>液</m:t>
            </m:r>
          </m:num>
          <m:den>
            <m:r>
              <m:rPr>
                <m:sty m:val="p"/>
              </m:rPr>
              <w:rPr>
                <w:rFonts w:ascii="Cambria Math" w:hAnsi="Cambria Math" w:hint="eastAsia"/>
              </w:rPr>
              <m:t>△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V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液</m:t>
            </m:r>
          </m:den>
        </m:f>
      </m:oMath>
      <w:r>
        <w:rPr>
          <w:rFonts w:hint="eastAsia"/>
        </w:rPr>
        <w:t>=</w:t>
      </w:r>
      <w:r>
        <w:t>0.8</w:t>
      </w:r>
      <w:r>
        <w:rPr>
          <w:rFonts w:hint="eastAsia"/>
        </w:rPr>
        <w:t>×</w:t>
      </w:r>
      <w:r>
        <w:t>10</w:t>
      </w:r>
      <w:r w:rsidRPr="00333D4C">
        <w:rPr>
          <w:vertAlign w:val="superscript"/>
        </w:rPr>
        <w:t>3</w:t>
      </w:r>
      <w:r>
        <w:rPr>
          <w:rFonts w:hint="eastAsia"/>
        </w:rPr>
        <w:t>kg</w:t>
      </w:r>
      <w:r>
        <w:t>/</w:t>
      </w:r>
      <w:r>
        <w:rPr>
          <w:rFonts w:hint="eastAsia"/>
        </w:rPr>
        <w:t>m</w:t>
      </w:r>
      <w:r>
        <w:rPr>
          <w:rFonts w:hint="eastAsia"/>
        </w:rPr>
        <w:t>³</w:t>
      </w:r>
    </w:p>
    <w:p w:rsidR="00DE14D8" w:rsidRPr="00333D4C" w:rsidRDefault="00DE14D8" w:rsidP="00DE14D8">
      <w:pPr>
        <w:pStyle w:val="a3"/>
        <w:ind w:left="792" w:firstLineChars="0" w:firstLine="0"/>
      </w:pPr>
    </w:p>
    <w:p w:rsidR="00DE14D8" w:rsidRPr="00DE14D8" w:rsidRDefault="00DE14D8"/>
    <w:sectPr w:rsidR="00DE14D8" w:rsidRPr="00DE14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CDE" w:rsidRDefault="00220CDE" w:rsidP="00C838BF">
      <w:r>
        <w:separator/>
      </w:r>
    </w:p>
  </w:endnote>
  <w:endnote w:type="continuationSeparator" w:id="0">
    <w:p w:rsidR="00220CDE" w:rsidRDefault="00220CDE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CDE" w:rsidRDefault="00220CDE" w:rsidP="00C838BF">
      <w:r>
        <w:separator/>
      </w:r>
    </w:p>
  </w:footnote>
  <w:footnote w:type="continuationSeparator" w:id="0">
    <w:p w:rsidR="00220CDE" w:rsidRDefault="00220CDE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220CDE"/>
    <w:rsid w:val="003B4582"/>
    <w:rsid w:val="00C838BF"/>
    <w:rsid w:val="00DE14D8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638</Words>
  <Characters>3641</Characters>
  <Application>Microsoft Office Word</Application>
  <DocSecurity>0</DocSecurity>
  <Lines>30</Lines>
  <Paragraphs>8</Paragraphs>
  <ScaleCrop>false</ScaleCrop>
  <Company>China</Company>
  <LinksUpToDate>false</LinksUpToDate>
  <CharactersWithSpaces>4271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2020-07-26T09:08:00Z</dcterms:created>
  <dcterms:modified xsi:type="dcterms:W3CDTF">2020-07-26T09:09:00Z</dcterms:modified>
</cp:coreProperties>
</file>