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9C5C7A">
      <w:pPr>
        <w:spacing w:line="361" w:lineRule="auto"/>
        <w:ind w:left="1344" w:right="1342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10795000</wp:posOffset>
            </wp:positionV>
            <wp:extent cx="469900" cy="317500"/>
            <wp:wrapNone/>
            <wp:docPr id="10010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74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bCs/>
          <w:sz w:val="30"/>
          <w:szCs w:val="30"/>
        </w:rPr>
        <w:t>珠海市第四中学</w:t>
      </w:r>
      <w:r>
        <w:rPr>
          <w:rFonts w:ascii="黑体" w:eastAsia="黑体" w:hAnsi="黑体" w:cs="黑体"/>
          <w:b/>
          <w:bCs/>
          <w:spacing w:val="-10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2020</w:t>
      </w:r>
      <w:r>
        <w:rPr>
          <w:rFonts w:ascii="Times New Roman" w:eastAsia="Times New Roman" w:hAnsi="Times New Roman" w:cs="Times New Roman"/>
          <w:b/>
          <w:bCs/>
          <w:spacing w:val="-27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z w:val="30"/>
          <w:szCs w:val="30"/>
        </w:rPr>
        <w:t>年中考第一次模拟考试</w:t>
      </w:r>
      <w:r>
        <w:rPr>
          <w:rFonts w:ascii="黑体" w:eastAsia="黑体" w:hAnsi="黑体" w:cs="黑体"/>
          <w:b/>
          <w:bCs/>
          <w:spacing w:val="28"/>
          <w:w w:val="99"/>
          <w:sz w:val="30"/>
          <w:szCs w:val="30"/>
        </w:rPr>
        <w:t xml:space="preserve"> </w:t>
      </w:r>
      <w:r>
        <w:rPr>
          <w:rFonts w:ascii="黑体" w:eastAsia="黑体" w:hAnsi="黑体" w:cs="黑体"/>
          <w:b/>
          <w:bCs/>
          <w:sz w:val="30"/>
          <w:szCs w:val="30"/>
        </w:rPr>
        <w:t>物理试题</w:t>
      </w:r>
    </w:p>
    <w:p w:rsidR="009C5C7A" w:rsidP="0065623C">
      <w:pPr>
        <w:pStyle w:val="BodyText"/>
        <w:spacing w:line="272" w:lineRule="auto"/>
        <w:ind w:left="2356" w:right="2357"/>
      </w:pPr>
      <w:r>
        <w:t>本试卷满分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t>分；考试用时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t>分钟。</w:t>
      </w:r>
    </w:p>
    <w:p w:rsidR="009C5C7A">
      <w:pPr>
        <w:spacing w:before="4" w:line="300" w:lineRule="atLeast"/>
        <w:rPr>
          <w:rFonts w:ascii="宋体" w:eastAsia="宋体" w:hAnsi="宋体" w:cs="宋体"/>
        </w:rPr>
      </w:pPr>
    </w:p>
    <w:p w:rsidR="009C5C7A">
      <w:pPr>
        <w:pStyle w:val="BodyText"/>
      </w:pPr>
      <w:r>
        <w:t>注意事项：</w:t>
      </w:r>
    </w:p>
    <w:p w:rsidR="009C5C7A">
      <w:pPr>
        <w:pStyle w:val="BodyText"/>
        <w:spacing w:before="39"/>
      </w:pPr>
      <w:r>
        <w:rPr>
          <w:rFonts w:ascii="Times New Roman" w:eastAsia="Times New Roman" w:hAnsi="Times New Roman" w:cs="Times New Roman"/>
        </w:rPr>
        <w:t>1</w:t>
      </w:r>
      <w:r>
        <w:t>．答题前填写好自己的姓名、班级、考号等信息</w:t>
      </w:r>
    </w:p>
    <w:p w:rsidR="009C5C7A">
      <w:pPr>
        <w:pStyle w:val="BodyText"/>
        <w:spacing w:before="21"/>
      </w:pPr>
      <w:r>
        <w:rPr>
          <w:rFonts w:ascii="Times New Roman" w:eastAsia="Times New Roman" w:hAnsi="Times New Roman" w:cs="Times New Roman"/>
        </w:rPr>
        <w:t>2</w:t>
      </w:r>
      <w:r>
        <w:t>．请将答案正确填写在答题卡上</w:t>
      </w:r>
    </w:p>
    <w:p w:rsidR="009C5C7A">
      <w:pPr>
        <w:spacing w:before="6" w:line="110" w:lineRule="atLeast"/>
        <w:rPr>
          <w:rFonts w:ascii="宋体" w:eastAsia="宋体" w:hAnsi="宋体" w:cs="宋体"/>
          <w:sz w:val="8"/>
          <w:szCs w:val="8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pStyle w:val="Heading1"/>
        <w:spacing w:line="257" w:lineRule="auto"/>
        <w:ind w:right="58"/>
        <w:rPr>
          <w:b w:val="0"/>
          <w:bCs w:val="0"/>
        </w:rPr>
      </w:pPr>
      <w:r>
        <w:rPr>
          <w:spacing w:val="2"/>
        </w:rPr>
        <w:t>一</w:t>
      </w:r>
      <w:r>
        <w:rPr>
          <w:spacing w:val="-40"/>
        </w:rPr>
        <w:t>、</w:t>
      </w:r>
      <w:r>
        <w:rPr>
          <w:spacing w:val="2"/>
        </w:rPr>
        <w:t>单项选</w:t>
      </w:r>
      <w:r>
        <w:rPr>
          <w:spacing w:val="4"/>
        </w:rPr>
        <w:t>择</w:t>
      </w:r>
      <w:r>
        <w:rPr>
          <w:spacing w:val="-40"/>
        </w:rPr>
        <w:t>题</w:t>
      </w:r>
      <w:r>
        <w:rPr>
          <w:spacing w:val="-1"/>
        </w:rPr>
        <w:t>（</w:t>
      </w:r>
      <w:r>
        <w:rPr>
          <w:spacing w:val="2"/>
        </w:rPr>
        <w:t>本大题</w:t>
      </w:r>
      <w:r>
        <w:t>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spacing w:val="2"/>
        </w:rPr>
        <w:t>小题</w:t>
      </w:r>
      <w:r>
        <w:rPr>
          <w:spacing w:val="-40"/>
        </w:rPr>
        <w:t>，</w:t>
      </w:r>
      <w:r>
        <w:rPr>
          <w:spacing w:val="2"/>
        </w:rPr>
        <w:t>每小</w:t>
      </w:r>
      <w:r>
        <w:t>题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4"/>
        </w:rPr>
        <w:t>分</w:t>
      </w:r>
      <w:r>
        <w:rPr>
          <w:spacing w:val="-40"/>
        </w:rPr>
        <w:t>，</w:t>
      </w:r>
      <w:r>
        <w:t>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spacing w:val="4"/>
        </w:rPr>
        <w:t>分</w:t>
      </w:r>
      <w:r>
        <w:rPr>
          <w:rFonts w:ascii="Times New Roman" w:eastAsia="Times New Roman" w:hAnsi="Times New Roman" w:cs="Times New Roman"/>
        </w:rPr>
        <w:t>)</w:t>
      </w:r>
      <w:r>
        <w:rPr>
          <w:spacing w:val="2"/>
        </w:rPr>
        <w:t>在每小</w:t>
      </w:r>
      <w:r>
        <w:rPr>
          <w:spacing w:val="4"/>
        </w:rPr>
        <w:t>题</w:t>
      </w:r>
      <w:r>
        <w:rPr>
          <w:spacing w:val="2"/>
        </w:rPr>
        <w:t>列出的四个选</w:t>
      </w:r>
      <w:r>
        <w:rPr>
          <w:spacing w:val="4"/>
        </w:rPr>
        <w:t>项</w:t>
      </w:r>
      <w:r>
        <w:rPr>
          <w:spacing w:val="2"/>
        </w:rPr>
        <w:t>中</w:t>
      </w:r>
      <w:r>
        <w:t>，</w:t>
      </w:r>
      <w:r>
        <w:rPr>
          <w:w w:val="99"/>
        </w:rPr>
        <w:t xml:space="preserve"> </w:t>
      </w:r>
      <w:r>
        <w:rPr>
          <w:spacing w:val="1"/>
        </w:rPr>
        <w:t>只有一个是正确的。</w:t>
      </w:r>
    </w:p>
    <w:p w:rsidR="0065623C">
      <w:pPr>
        <w:pStyle w:val="BodyText"/>
        <w:tabs>
          <w:tab w:val="left" w:pos="1516"/>
          <w:tab w:val="left" w:pos="3338"/>
          <w:tab w:val="left" w:pos="4528"/>
          <w:tab w:val="left" w:pos="5356"/>
          <w:tab w:val="left" w:pos="7247"/>
        </w:tabs>
        <w:spacing w:before="103" w:line="387" w:lineRule="auto"/>
        <w:ind w:right="1192"/>
        <w:rPr>
          <w:rFonts w:hint="eastAsia"/>
          <w:spacing w:val="27"/>
          <w:w w:val="99"/>
          <w:lang w:eastAsia="zh-CN"/>
        </w:rPr>
      </w:pPr>
      <w:r>
        <w:rPr>
          <w:rFonts w:ascii="Times New Roman" w:eastAsia="Times New Roman" w:hAnsi="Times New Roman" w:cs="Times New Roman"/>
          <w:w w:val="95"/>
        </w:rPr>
        <w:t>1</w:t>
      </w:r>
      <w:r>
        <w:rPr>
          <w:w w:val="95"/>
        </w:rPr>
        <w:t>．小明和小丽在路边等校车，小丽说自己是运动的，她所选的参照物是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3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spacing w:val="-1"/>
          <w:w w:val="95"/>
        </w:rPr>
        <w:t>．路灯</w:t>
      </w:r>
      <w:r>
        <w:rPr>
          <w:spacing w:val="-1"/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>B</w:t>
      </w:r>
      <w:r>
        <w:rPr>
          <w:w w:val="95"/>
        </w:rPr>
        <w:t>．路边的树木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w w:val="95"/>
        </w:rPr>
        <w:t>．小明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</w:rPr>
        <w:t>D</w:t>
      </w:r>
      <w:r>
        <w:t>．驶来的校车</w:t>
      </w:r>
      <w:r>
        <w:rPr>
          <w:spacing w:val="27"/>
          <w:w w:val="99"/>
        </w:rPr>
        <w:t xml:space="preserve"> </w:t>
      </w:r>
    </w:p>
    <w:p w:rsidR="0065623C">
      <w:pPr>
        <w:pStyle w:val="BodyText"/>
        <w:tabs>
          <w:tab w:val="left" w:pos="1516"/>
          <w:tab w:val="left" w:pos="3338"/>
          <w:tab w:val="left" w:pos="4528"/>
          <w:tab w:val="left" w:pos="5356"/>
          <w:tab w:val="left" w:pos="7247"/>
        </w:tabs>
        <w:spacing w:before="103" w:line="387" w:lineRule="auto"/>
        <w:ind w:right="1192"/>
        <w:rPr>
          <w:rFonts w:hint="eastAsia"/>
          <w:spacing w:val="24"/>
          <w:w w:val="99"/>
          <w:lang w:eastAsia="zh-CN"/>
        </w:rPr>
      </w:pPr>
      <w:r>
        <w:rPr>
          <w:rFonts w:ascii="Times New Roman" w:eastAsia="Times New Roman" w:hAnsi="Times New Roman" w:cs="Times New Roman"/>
          <w:w w:val="95"/>
        </w:rPr>
        <w:t>2</w:t>
      </w:r>
      <w:r>
        <w:rPr>
          <w:w w:val="95"/>
        </w:rPr>
        <w:t>．下列实例中，用做功的方式来改变物体内能的是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24"/>
          <w:w w:val="99"/>
        </w:rPr>
        <w:t xml:space="preserve"> </w:t>
      </w:r>
    </w:p>
    <w:p w:rsidR="009C5C7A">
      <w:pPr>
        <w:pStyle w:val="BodyText"/>
        <w:tabs>
          <w:tab w:val="left" w:pos="1516"/>
          <w:tab w:val="left" w:pos="3338"/>
          <w:tab w:val="left" w:pos="4528"/>
          <w:tab w:val="left" w:pos="5356"/>
          <w:tab w:val="left" w:pos="7247"/>
        </w:tabs>
        <w:spacing w:before="103" w:line="387" w:lineRule="auto"/>
        <w:ind w:right="1192"/>
      </w:pPr>
      <w:r>
        <w:rPr>
          <w:rFonts w:ascii="Times New Roman" w:eastAsia="Times New Roman" w:hAnsi="Times New Roman" w:cs="Times New Roman"/>
        </w:rPr>
        <w:t>A</w:t>
      </w:r>
      <w:r>
        <w:t>．热水倒入茶杯，茶杯的温度升高</w:t>
      </w:r>
    </w:p>
    <w:p w:rsidR="0065623C">
      <w:pPr>
        <w:pStyle w:val="BodyText"/>
        <w:tabs>
          <w:tab w:val="left" w:pos="2627"/>
        </w:tabs>
        <w:spacing w:before="37" w:line="387" w:lineRule="auto"/>
        <w:ind w:right="3888"/>
        <w:rPr>
          <w:rFonts w:hint="eastAsia"/>
          <w:spacing w:val="24"/>
          <w:w w:val="99"/>
          <w:lang w:eastAsia="zh-CN"/>
        </w:rPr>
      </w:pPr>
      <w:r>
        <w:rPr>
          <w:rFonts w:ascii="Times New Roman" w:eastAsia="Times New Roman" w:hAnsi="Times New Roman" w:cs="Times New Roman"/>
        </w:rPr>
        <w:t>B</w:t>
      </w:r>
      <w:r>
        <w:t>．将冰块放入热饮中，饮料的温度降低</w:t>
      </w:r>
      <w:r>
        <w:rPr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w w:val="95"/>
        </w:rPr>
        <w:t>．刚煮熟的鸡蛋放在冷水中，鸡蛋的温度降低</w:t>
      </w:r>
      <w:r>
        <w:rPr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t>．寒冷的冬天，双手互搓，手的温度升高</w:t>
      </w:r>
      <w:r>
        <w:rPr>
          <w:spacing w:val="27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3</w:t>
      </w:r>
      <w:r>
        <w:rPr>
          <w:w w:val="95"/>
        </w:rPr>
        <w:t>．水结成冰的条件是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24"/>
          <w:w w:val="99"/>
        </w:rPr>
        <w:t xml:space="preserve"> </w:t>
      </w:r>
    </w:p>
    <w:p w:rsidR="0065623C">
      <w:pPr>
        <w:pStyle w:val="BodyText"/>
        <w:tabs>
          <w:tab w:val="left" w:pos="2627"/>
        </w:tabs>
        <w:spacing w:before="37" w:line="387" w:lineRule="auto"/>
        <w:ind w:right="3888"/>
        <w:rPr>
          <w:rFonts w:ascii="Times New Roman" w:hAnsi="Times New Roman" w:eastAsiaTheme="minorEastAsia" w:cs="Times New Roman" w:hint="eastAsia"/>
          <w:spacing w:val="24"/>
          <w:w w:val="101"/>
          <w:lang w:eastAsia="zh-CN"/>
        </w:rPr>
      </w:pPr>
      <w:r>
        <w:rPr>
          <w:rFonts w:ascii="Times New Roman" w:eastAsia="Times New Roman" w:hAnsi="Times New Roman" w:cs="Times New Roman"/>
        </w:rPr>
        <w:t>A</w:t>
      </w:r>
      <w:r>
        <w:t>．水和周围的温度都是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Times New Roman" w:eastAsia="Times New Roman" w:hAnsi="Times New Roman" w:cs="Times New Roman"/>
          <w:spacing w:val="24"/>
          <w:w w:val="101"/>
        </w:rPr>
        <w:t xml:space="preserve"> </w:t>
      </w:r>
    </w:p>
    <w:p w:rsidR="009C5C7A">
      <w:pPr>
        <w:pStyle w:val="BodyText"/>
        <w:tabs>
          <w:tab w:val="left" w:pos="2627"/>
        </w:tabs>
        <w:spacing w:before="37" w:line="387" w:lineRule="auto"/>
        <w:ind w:right="38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t>．水和周围的温度都高于</w:t>
      </w:r>
      <w:r>
        <w:rPr>
          <w:spacing w:val="-7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0℃</w:t>
      </w:r>
    </w:p>
    <w:p w:rsidR="0065623C">
      <w:pPr>
        <w:pStyle w:val="BodyText"/>
        <w:spacing w:before="36" w:line="386" w:lineRule="auto"/>
        <w:ind w:right="2736"/>
        <w:rPr>
          <w:rFonts w:ascii="Times New Roman" w:hAnsi="Times New Roman" w:eastAsiaTheme="minorEastAsia" w:cs="Times New Roman" w:hint="eastAsia"/>
          <w:spacing w:val="27"/>
          <w:w w:val="101"/>
          <w:lang w:eastAsia="zh-CN"/>
        </w:rPr>
      </w:pPr>
      <w:r>
        <w:rPr>
          <w:rFonts w:ascii="Times New Roman" w:eastAsia="Times New Roman" w:hAnsi="Times New Roman" w:cs="Times New Roman"/>
        </w:rPr>
        <w:t>C</w:t>
      </w:r>
      <w:r>
        <w:t>．水的温度是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</w:rPr>
        <w:t>0℃</w:t>
      </w:r>
      <w:r>
        <w:t>，周围的温度低于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Times New Roman" w:eastAsia="Times New Roman" w:hAnsi="Times New Roman" w:cs="Times New Roman"/>
          <w:spacing w:val="27"/>
          <w:w w:val="101"/>
        </w:rPr>
        <w:t xml:space="preserve"> </w:t>
      </w:r>
    </w:p>
    <w:p w:rsidR="009C5C7A">
      <w:pPr>
        <w:pStyle w:val="BodyText"/>
        <w:spacing w:before="36" w:line="386" w:lineRule="auto"/>
        <w:ind w:right="27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t>．水的温度可以高于</w:t>
      </w:r>
      <w:r>
        <w:rPr>
          <w:spacing w:val="-70"/>
        </w:rPr>
        <w:t xml:space="preserve"> </w:t>
      </w:r>
      <w:r>
        <w:rPr>
          <w:rFonts w:ascii="Times New Roman" w:eastAsia="Times New Roman" w:hAnsi="Times New Roman" w:cs="Times New Roman"/>
        </w:rPr>
        <w:t>0℃</w:t>
      </w:r>
      <w:r>
        <w:t>，周围的温度必须不高于</w:t>
      </w:r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</w:rPr>
        <w:t>0℃</w:t>
      </w:r>
    </w:p>
    <w:p w:rsidR="009C5C7A">
      <w:pPr>
        <w:pStyle w:val="BodyText"/>
        <w:tabs>
          <w:tab w:val="left" w:pos="1471"/>
        </w:tabs>
        <w:spacing w:before="38" w:line="386" w:lineRule="auto"/>
        <w:ind w:right="356"/>
      </w:pPr>
      <w:r>
        <w:rPr>
          <w:rFonts w:ascii="Times New Roman" w:eastAsia="Times New Roman" w:hAnsi="Times New Roman" w:cs="Times New Roman"/>
          <w:w w:val="95"/>
        </w:rPr>
        <w:t>4</w:t>
      </w:r>
      <w:r>
        <w:rPr>
          <w:w w:val="95"/>
        </w:rPr>
        <w:t>．飞机在天空飞行时，偶有发生小鸟撞毁飞机事件。关于小鸟和飞机相撞，下列说法</w:t>
      </w:r>
      <w:r>
        <w:rPr>
          <w:spacing w:val="32"/>
          <w:w w:val="99"/>
        </w:rPr>
        <w:t xml:space="preserve"> </w:t>
      </w:r>
      <w:r>
        <w:rPr>
          <w:w w:val="95"/>
        </w:rPr>
        <w:t>正确的是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</w:p>
    <w:p w:rsidR="0065623C">
      <w:pPr>
        <w:pStyle w:val="BodyText"/>
        <w:tabs>
          <w:tab w:val="left" w:pos="4307"/>
        </w:tabs>
        <w:spacing w:before="67" w:line="380" w:lineRule="auto"/>
        <w:ind w:right="3459"/>
        <w:rPr>
          <w:rFonts w:hint="eastAsia"/>
          <w:spacing w:val="21"/>
          <w:w w:val="99"/>
          <w:lang w:eastAsia="zh-CN"/>
        </w:rPr>
      </w:pPr>
      <w:r>
        <w:rPr>
          <w:rFonts w:ascii="Times New Roman" w:eastAsia="Times New Roman" w:hAnsi="Times New Roman" w:cs="Times New Roman"/>
        </w:rPr>
        <w:t>A</w:t>
      </w:r>
      <w:r>
        <w:t>．小鸟只是施力物体</w:t>
      </w:r>
      <w:r>
        <w:rPr>
          <w:spacing w:val="21"/>
          <w:w w:val="99"/>
        </w:rPr>
        <w:t xml:space="preserve"> </w:t>
      </w:r>
    </w:p>
    <w:p w:rsidR="0065623C">
      <w:pPr>
        <w:pStyle w:val="BodyText"/>
        <w:tabs>
          <w:tab w:val="left" w:pos="4307"/>
        </w:tabs>
        <w:spacing w:before="67" w:line="380" w:lineRule="auto"/>
        <w:ind w:right="3459"/>
        <w:rPr>
          <w:rFonts w:hint="eastAsia"/>
          <w:spacing w:val="28"/>
          <w:w w:val="99"/>
          <w:lang w:eastAsia="zh-CN"/>
        </w:rPr>
      </w:pPr>
      <w:r>
        <w:rPr>
          <w:rFonts w:ascii="Times New Roman" w:eastAsia="Times New Roman" w:hAnsi="Times New Roman" w:cs="Times New Roman"/>
        </w:rPr>
        <w:t>B</w:t>
      </w:r>
      <w:r>
        <w:t>．小鸟撞飞机的力大于飞机撞小鸟的力</w:t>
      </w:r>
      <w:r>
        <w:rPr>
          <w:spacing w:val="28"/>
          <w:w w:val="99"/>
        </w:rPr>
        <w:t xml:space="preserve"> </w:t>
      </w:r>
    </w:p>
    <w:p w:rsidR="009C5C7A">
      <w:pPr>
        <w:pStyle w:val="BodyText"/>
        <w:tabs>
          <w:tab w:val="left" w:pos="4307"/>
        </w:tabs>
        <w:spacing w:before="67" w:line="380" w:lineRule="auto"/>
        <w:ind w:right="3459"/>
      </w:pPr>
      <w:r>
        <w:rPr>
          <w:rFonts w:ascii="Times New Roman" w:eastAsia="Times New Roman" w:hAnsi="Times New Roman" w:cs="Times New Roman"/>
        </w:rPr>
        <w:t>C</w:t>
      </w:r>
      <w:r>
        <w:t>．机翼被撞破，说明力可以改变物体的形状</w:t>
      </w:r>
      <w:r>
        <w:rPr>
          <w:spacing w:val="29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w w:val="95"/>
        </w:rPr>
        <w:t>．小鸟撞飞机的力和飞机撞小鸟的力是一对平衡力</w:t>
      </w:r>
      <w:r>
        <w:rPr>
          <w:spacing w:val="29"/>
          <w:w w:val="99"/>
        </w:rPr>
        <w:t xml:space="preserve"> </w:t>
      </w:r>
      <w:r>
        <w:rPr>
          <w:w w:val="95"/>
        </w:rPr>
        <w:t>5</w:t>
      </w:r>
      <w:r>
        <w:rPr>
          <w:spacing w:val="-1"/>
          <w:w w:val="95"/>
        </w:rPr>
        <w:t>．</w:t>
      </w:r>
      <w:r>
        <w:rPr>
          <w:spacing w:val="1"/>
          <w:w w:val="95"/>
        </w:rPr>
        <w:t>由</w:t>
      </w:r>
      <w:r>
        <w:rPr>
          <w:spacing w:val="-1"/>
          <w:w w:val="95"/>
        </w:rPr>
        <w:t>做</w:t>
      </w:r>
      <w:r>
        <w:rPr>
          <w:spacing w:val="1"/>
          <w:w w:val="95"/>
        </w:rPr>
        <w:t>饭</w:t>
      </w:r>
      <w:r>
        <w:rPr>
          <w:spacing w:val="-1"/>
          <w:w w:val="95"/>
        </w:rPr>
        <w:t>联</w:t>
      </w:r>
      <w:r>
        <w:rPr>
          <w:spacing w:val="1"/>
          <w:w w:val="95"/>
        </w:rPr>
        <w:t>想</w:t>
      </w:r>
      <w:r>
        <w:rPr>
          <w:spacing w:val="-1"/>
          <w:w w:val="95"/>
        </w:rPr>
        <w:t>到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物</w:t>
      </w:r>
      <w:r>
        <w:rPr>
          <w:spacing w:val="1"/>
          <w:w w:val="95"/>
        </w:rPr>
        <w:t>理</w:t>
      </w:r>
      <w:r>
        <w:rPr>
          <w:spacing w:val="-1"/>
          <w:w w:val="95"/>
        </w:rPr>
        <w:t>知</w:t>
      </w:r>
      <w:r>
        <w:rPr>
          <w:spacing w:val="1"/>
          <w:w w:val="95"/>
        </w:rPr>
        <w:t>识</w:t>
      </w:r>
      <w:r>
        <w:rPr>
          <w:spacing w:val="-1"/>
          <w:w w:val="95"/>
        </w:rPr>
        <w:t>，</w:t>
      </w:r>
      <w:r>
        <w:rPr>
          <w:spacing w:val="-142"/>
          <w:w w:val="95"/>
        </w:rPr>
        <w:t>错</w:t>
      </w:r>
      <w:r>
        <w:rPr>
          <w:spacing w:val="-61"/>
          <w:w w:val="95"/>
          <w:position w:val="-7"/>
        </w:rPr>
        <w:t>．</w:t>
      </w:r>
      <w:r>
        <w:rPr>
          <w:spacing w:val="-141"/>
          <w:w w:val="95"/>
        </w:rPr>
        <w:t>误</w:t>
      </w:r>
      <w:r>
        <w:rPr>
          <w:spacing w:val="-60"/>
          <w:w w:val="95"/>
          <w:position w:val="-7"/>
        </w:rPr>
        <w:t>．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是</w:t>
      </w:r>
      <w:r>
        <w:rPr>
          <w:w w:val="95"/>
        </w:rPr>
        <w:t>(</w:t>
      </w:r>
      <w:r>
        <w:rPr>
          <w:w w:val="95"/>
        </w:rPr>
        <w:tab/>
      </w:r>
      <w:r>
        <w:t>)</w:t>
      </w:r>
    </w:p>
    <w:p w:rsidR="009C5C7A">
      <w:pPr>
        <w:pStyle w:val="BodyText"/>
        <w:spacing w:line="251" w:lineRule="exact"/>
      </w:pPr>
      <w:r>
        <w:rPr>
          <w:w w:val="95"/>
        </w:rPr>
        <w:t>A</w:t>
      </w:r>
      <w:r>
        <w:rPr>
          <w:w w:val="95"/>
        </w:rPr>
        <w:t>．</w:t>
      </w:r>
      <w:r>
        <w:rPr>
          <w:w w:val="95"/>
        </w:rPr>
        <w:t>向热汤中滴入香油，散发出浓浓的香味，是由于温度越高，分子热运动越剧烈</w:t>
      </w:r>
    </w:p>
    <w:p w:rsidR="009C5C7A">
      <w:pPr>
        <w:spacing w:before="6" w:line="190" w:lineRule="atLeast"/>
        <w:rPr>
          <w:rFonts w:ascii="宋体" w:eastAsia="宋体" w:hAnsi="宋体" w:cs="宋体"/>
          <w:sz w:val="14"/>
          <w:szCs w:val="14"/>
        </w:rPr>
      </w:pPr>
    </w:p>
    <w:p w:rsidR="009C5C7A">
      <w:pPr>
        <w:pStyle w:val="BodyText"/>
        <w:spacing w:line="408" w:lineRule="auto"/>
        <w:ind w:right="2736"/>
      </w:pPr>
      <w:r>
        <w:t>B</w:t>
      </w:r>
      <w:r>
        <w:t>．</w:t>
      </w:r>
      <w:r>
        <w:rPr>
          <w:spacing w:val="-52"/>
        </w:rPr>
        <w:t xml:space="preserve"> </w:t>
      </w:r>
      <w:r>
        <w:t>土豆沉入水盆底部，是由于水的密度大于土豆的密度</w:t>
      </w:r>
      <w:r>
        <w:rPr>
          <w:spacing w:val="24"/>
          <w:w w:val="99"/>
        </w:rPr>
        <w:t xml:space="preserve"> </w:t>
      </w:r>
      <w:r>
        <w:t>C</w:t>
      </w:r>
      <w:r>
        <w:t>．</w:t>
      </w:r>
      <w:r>
        <w:rPr>
          <w:spacing w:val="-37"/>
        </w:rPr>
        <w:t xml:space="preserve"> </w:t>
      </w:r>
      <w:r>
        <w:t>用吸盘挂钩挂铲子，是利用大气压强</w:t>
      </w:r>
    </w:p>
    <w:p w:rsidR="009C5C7A">
      <w:pPr>
        <w:pStyle w:val="BodyText"/>
        <w:spacing w:before="48"/>
      </w:pPr>
      <w:r>
        <w:t>D</w:t>
      </w:r>
      <w:r>
        <w:t>．</w:t>
      </w:r>
      <w:r>
        <w:rPr>
          <w:spacing w:val="-67"/>
        </w:rPr>
        <w:t xml:space="preserve"> </w:t>
      </w:r>
      <w:r>
        <w:t>把鸡蛋往灶台上一磕，鸡蛋就破了，是利用物体间力的作用是相互的</w:t>
      </w:r>
    </w:p>
    <w:p w:rsidR="009C5C7A">
      <w:pPr>
        <w:sectPr>
          <w:footerReference w:type="default" r:id="rId5"/>
          <w:type w:val="continuous"/>
          <w:pgSz w:w="11910" w:h="16840"/>
          <w:pgMar w:top="960" w:right="1680" w:bottom="700" w:left="1680" w:header="720" w:footer="504" w:gutter="0"/>
          <w:cols w:space="720"/>
        </w:sectPr>
      </w:pPr>
    </w:p>
    <w:p w:rsidR="009C5C7A">
      <w:pPr>
        <w:pStyle w:val="BodyText"/>
        <w:tabs>
          <w:tab w:val="left" w:pos="4480"/>
        </w:tabs>
        <w:spacing w:before="12" w:line="337" w:lineRule="auto"/>
        <w:ind w:right="4294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1.2pt;height:83.05pt;margin-top:28.15pt;margin-left:359.65pt;mso-position-horizontal-relative:page;position:absolute;z-index:-251657216" filled="f" stroked="f">
            <v:textbox inset="0,0,0,0">
              <w:txbxContent>
                <w:p w:rsidR="009C5C7A">
                  <w:pPr>
                    <w:spacing w:line="200" w:lineRule="atLeas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C5C7A">
                  <w:pPr>
                    <w:spacing w:line="200" w:lineRule="atLeas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C5C7A">
                  <w:pPr>
                    <w:spacing w:line="200" w:lineRule="atLeas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C5C7A">
                  <w:pPr>
                    <w:spacing w:line="200" w:lineRule="atLeas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9C5C7A">
                  <w:pPr>
                    <w:spacing w:before="4" w:line="220" w:lineRule="atLeast"/>
                    <w:rPr>
                      <w:rFonts w:ascii="宋体" w:eastAsia="宋体" w:hAnsi="宋体" w:cs="宋体"/>
                      <w:sz w:val="16"/>
                      <w:szCs w:val="16"/>
                    </w:rPr>
                  </w:pPr>
                </w:p>
                <w:p w:rsidR="009C5C7A">
                  <w:pPr>
                    <w:ind w:left="628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1"/>
                    </w:rPr>
                    <w:t>S</w:t>
                  </w:r>
                  <w:r>
                    <w:rPr>
                      <w:rFonts w:ascii="Times New Roman"/>
                      <w:b/>
                      <w:spacing w:val="-1"/>
                      <w:sz w:val="11"/>
                    </w:rPr>
                    <w:t>3</w:t>
                  </w:r>
                </w:p>
              </w:txbxContent>
            </v:textbox>
          </v:shape>
        </w:pict>
      </w:r>
      <w:r>
        <w:pict>
          <v:group id="_x0000_s1026" style="width:162.2pt;height:84.05pt;margin-top:27.65pt;margin-left:359.15pt;mso-position-horizontal-relative:page;position:absolute;z-index:-251656192" coordorigin="7183,553" coordsize="3244,1681">
            <v:group id="_x0000_s1027" style="width:3224;height:1661;left:7193;position:absolute;top:563" coordorigin="7193,563" coordsize="3224,1661">
              <v:shape id="_x0000_s1028" style="width:3224;height:1661;left:7193;position:absolute;top:563" coordorigin="7193,563" coordsize="3224,1661" path="m7193,563l10416,563l10416,2224l7193,2224l7193,563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width:2820;height:1486;left:7337;position:absolute;top:667">
                <v:imagedata r:id="rId6" o:title=""/>
              </v:shape>
            </v:group>
            <v:group id="_x0000_s1030" style="width:514;height:480;left:9043;position:absolute;top:1444" coordorigin="9043,1444" coordsize="514,480">
              <v:shape id="_x0000_s1031" style="width:514;height:480;left:9043;position:absolute;top:1444" coordorigin="9043,1444" coordsize="514,480" path="m9043,1444l9557,1444l9557,1924l9043,1924l9043,1444xe" stroked="f">
                <v:path arrowok="t"/>
              </v:shape>
              <v:shape id="_x0000_s1032" type="#_x0000_t202" style="width:227;height:252;left:9165;position:absolute;top:1559" filled="f" stroked="f">
                <v:textbox inset="0,0,0,0">
                  <w:txbxContent>
                    <w:p w:rsidR="009C5C7A">
                      <w:pPr>
                        <w:spacing w:line="233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b/>
                          <w:position w:val="2"/>
                          <w:sz w:val="21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z w:val="13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 w:rsidR="00EC3428">
        <w:rPr>
          <w:rFonts w:ascii="Times New Roman" w:eastAsia="Times New Roman" w:hAnsi="Times New Roman" w:cs="Times New Roman"/>
          <w:w w:val="95"/>
        </w:rPr>
        <w:t>6</w:t>
      </w:r>
      <w:r w:rsidR="00EC3428">
        <w:rPr>
          <w:spacing w:val="-1"/>
          <w:w w:val="95"/>
        </w:rPr>
        <w:t>．如</w:t>
      </w:r>
      <w:r w:rsidR="00EC3428">
        <w:rPr>
          <w:spacing w:val="1"/>
          <w:w w:val="95"/>
        </w:rPr>
        <w:t>图</w:t>
      </w:r>
      <w:r w:rsidR="00EC3428">
        <w:rPr>
          <w:spacing w:val="-1"/>
          <w:w w:val="95"/>
        </w:rPr>
        <w:t>所</w:t>
      </w:r>
      <w:r w:rsidR="00EC3428">
        <w:rPr>
          <w:spacing w:val="1"/>
          <w:w w:val="95"/>
        </w:rPr>
        <w:t>示</w:t>
      </w:r>
      <w:r w:rsidR="00EC3428">
        <w:rPr>
          <w:spacing w:val="-1"/>
          <w:w w:val="95"/>
        </w:rPr>
        <w:t>的</w:t>
      </w:r>
      <w:r w:rsidR="00EC3428">
        <w:rPr>
          <w:spacing w:val="1"/>
          <w:w w:val="95"/>
        </w:rPr>
        <w:t>电</w:t>
      </w:r>
      <w:r w:rsidR="00EC3428">
        <w:rPr>
          <w:spacing w:val="-1"/>
          <w:w w:val="95"/>
        </w:rPr>
        <w:t>路</w:t>
      </w:r>
      <w:r w:rsidR="00EC3428">
        <w:rPr>
          <w:spacing w:val="1"/>
          <w:w w:val="95"/>
        </w:rPr>
        <w:t>中</w:t>
      </w:r>
      <w:r w:rsidR="00EC3428">
        <w:rPr>
          <w:spacing w:val="-1"/>
          <w:w w:val="95"/>
        </w:rPr>
        <w:t>，</w:t>
      </w:r>
      <w:r w:rsidR="00EC3428">
        <w:rPr>
          <w:spacing w:val="1"/>
          <w:w w:val="95"/>
        </w:rPr>
        <w:t>下</w:t>
      </w:r>
      <w:r w:rsidR="00EC3428">
        <w:rPr>
          <w:spacing w:val="-1"/>
          <w:w w:val="95"/>
        </w:rPr>
        <w:t>列</w:t>
      </w:r>
      <w:r w:rsidR="00EC3428">
        <w:rPr>
          <w:spacing w:val="1"/>
          <w:w w:val="95"/>
        </w:rPr>
        <w:t>说法</w:t>
      </w:r>
      <w:r w:rsidR="00EC3428">
        <w:rPr>
          <w:spacing w:val="-142"/>
          <w:w w:val="95"/>
        </w:rPr>
        <w:t>错</w:t>
      </w:r>
      <w:r w:rsidR="00EC3428">
        <w:rPr>
          <w:spacing w:val="-61"/>
          <w:w w:val="95"/>
          <w:position w:val="-7"/>
        </w:rPr>
        <w:t>．</w:t>
      </w:r>
      <w:r w:rsidR="00EC3428">
        <w:rPr>
          <w:spacing w:val="-141"/>
          <w:w w:val="95"/>
        </w:rPr>
        <w:t>误</w:t>
      </w:r>
      <w:r w:rsidR="00EC3428">
        <w:rPr>
          <w:spacing w:val="-60"/>
          <w:w w:val="95"/>
          <w:position w:val="-7"/>
        </w:rPr>
        <w:t>．</w:t>
      </w:r>
      <w:r w:rsidR="00EC3428">
        <w:rPr>
          <w:spacing w:val="-1"/>
          <w:w w:val="95"/>
        </w:rPr>
        <w:t>的</w:t>
      </w:r>
      <w:r w:rsidR="00EC3428">
        <w:rPr>
          <w:spacing w:val="1"/>
          <w:w w:val="95"/>
        </w:rPr>
        <w:t>是</w:t>
      </w:r>
      <w:r w:rsidR="00EC3428">
        <w:rPr>
          <w:rFonts w:ascii="Times New Roman" w:eastAsia="Times New Roman" w:hAnsi="Times New Roman" w:cs="Times New Roman"/>
          <w:w w:val="95"/>
        </w:rPr>
        <w:t>(</w:t>
      </w:r>
      <w:r w:rsidR="00EC3428">
        <w:rPr>
          <w:rFonts w:ascii="Times New Roman" w:eastAsia="Times New Roman" w:hAnsi="Times New Roman" w:cs="Times New Roman"/>
          <w:w w:val="95"/>
        </w:rPr>
        <w:tab/>
      </w:r>
      <w:r w:rsidR="00EC3428">
        <w:rPr>
          <w:rFonts w:ascii="Times New Roman" w:eastAsia="Times New Roman" w:hAnsi="Times New Roman" w:cs="Times New Roman"/>
        </w:rPr>
        <w:t>)</w:t>
      </w:r>
      <w:r w:rsidR="00EC3428">
        <w:rPr>
          <w:rFonts w:ascii="Times New Roman" w:eastAsia="Times New Roman" w:hAnsi="Times New Roman" w:cs="Times New Roman"/>
          <w:w w:val="99"/>
        </w:rPr>
        <w:t xml:space="preserve"> </w:t>
      </w:r>
      <w:r w:rsidR="00EC3428">
        <w:rPr>
          <w:rFonts w:ascii="Times New Roman" w:eastAsia="Times New Roman" w:hAnsi="Times New Roman" w:cs="Times New Roman"/>
          <w:spacing w:val="-1"/>
          <w:position w:val="1"/>
        </w:rPr>
        <w:t>A</w:t>
      </w:r>
      <w:r w:rsidR="00EC3428">
        <w:rPr>
          <w:spacing w:val="-1"/>
          <w:position w:val="2"/>
        </w:rPr>
        <w:t>．若</w:t>
      </w:r>
      <w:r w:rsidR="00EC3428">
        <w:rPr>
          <w:spacing w:val="-54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spacing w:val="-1"/>
          <w:position w:val="1"/>
        </w:rPr>
        <w:t>L</w:t>
      </w:r>
      <w:r w:rsidR="00EC3428"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="00EC3428">
        <w:rPr>
          <w:position w:val="2"/>
        </w:rPr>
        <w:t>与</w:t>
      </w:r>
      <w:r w:rsidR="00EC3428">
        <w:rPr>
          <w:spacing w:val="-56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spacing w:val="1"/>
          <w:position w:val="1"/>
        </w:rPr>
        <w:t>L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>2</w:t>
      </w:r>
      <w:r w:rsidR="00EC3428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EC3428">
        <w:rPr>
          <w:position w:val="2"/>
        </w:rPr>
        <w:t>串联，应断开</w:t>
      </w:r>
      <w:r w:rsidR="00EC3428">
        <w:rPr>
          <w:spacing w:val="-54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position w:val="1"/>
        </w:rPr>
        <w:t>S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>1</w:t>
      </w:r>
      <w:r w:rsidR="00EC3428">
        <w:rPr>
          <w:position w:val="2"/>
        </w:rPr>
        <w:t>、</w:t>
      </w:r>
      <w:r w:rsidR="00EC3428">
        <w:rPr>
          <w:rFonts w:ascii="Times New Roman" w:eastAsia="Times New Roman" w:hAnsi="Times New Roman" w:cs="Times New Roman"/>
          <w:position w:val="1"/>
        </w:rPr>
        <w:t>S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>3</w:t>
      </w:r>
      <w:r w:rsidR="00EC3428">
        <w:rPr>
          <w:position w:val="2"/>
        </w:rPr>
        <w:t>，闭合</w:t>
      </w:r>
      <w:r w:rsidR="00EC3428">
        <w:rPr>
          <w:spacing w:val="-56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position w:val="1"/>
        </w:rPr>
        <w:t>S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>2</w:t>
      </w:r>
    </w:p>
    <w:p w:rsidR="009C5C7A">
      <w:pPr>
        <w:spacing w:before="74" w:line="382" w:lineRule="auto"/>
        <w:ind w:left="316" w:right="4294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B</w:t>
      </w:r>
      <w:r>
        <w:rPr>
          <w:rFonts w:ascii="宋体" w:eastAsia="宋体" w:hAnsi="宋体" w:cs="宋体"/>
          <w:position w:val="2"/>
          <w:sz w:val="21"/>
          <w:szCs w:val="21"/>
        </w:rPr>
        <w:t>．若</w:t>
      </w:r>
      <w:r>
        <w:rPr>
          <w:rFonts w:ascii="宋体" w:eastAsia="宋体" w:hAnsi="宋体" w:cs="宋体"/>
          <w:spacing w:val="-57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</w:rPr>
        <w:t>与</w:t>
      </w:r>
      <w:r>
        <w:rPr>
          <w:rFonts w:ascii="宋体" w:eastAsia="宋体" w:hAnsi="宋体" w:cs="宋体"/>
          <w:spacing w:val="-56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</w:rPr>
        <w:t>并联，应断开</w:t>
      </w:r>
      <w:r>
        <w:rPr>
          <w:rFonts w:ascii="宋体" w:eastAsia="宋体" w:hAnsi="宋体" w:cs="宋体"/>
          <w:spacing w:val="-5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，闭合</w:t>
      </w:r>
      <w:r>
        <w:rPr>
          <w:rFonts w:ascii="宋体" w:eastAsia="宋体" w:hAnsi="宋体" w:cs="宋体"/>
          <w:spacing w:val="-53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rFonts w:ascii="宋体" w:eastAsia="宋体" w:hAnsi="宋体" w:cs="宋体"/>
          <w:position w:val="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24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C</w:t>
      </w:r>
      <w:r>
        <w:rPr>
          <w:rFonts w:ascii="宋体" w:eastAsia="宋体" w:hAnsi="宋体" w:cs="宋体"/>
          <w:position w:val="2"/>
          <w:sz w:val="21"/>
          <w:szCs w:val="21"/>
        </w:rPr>
        <w:t>．当</w:t>
      </w:r>
      <w:r>
        <w:rPr>
          <w:rFonts w:ascii="宋体" w:eastAsia="宋体" w:hAnsi="宋体" w:cs="宋体"/>
          <w:spacing w:val="-67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rFonts w:ascii="宋体" w:eastAsia="宋体" w:hAnsi="宋体" w:cs="宋体"/>
          <w:position w:val="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宋体" w:eastAsia="宋体" w:hAnsi="宋体" w:cs="宋体"/>
          <w:position w:val="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10"/>
          <w:sz w:val="13"/>
          <w:szCs w:val="13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</w:rPr>
        <w:t>都闭合时，两灯都亮</w:t>
      </w:r>
    </w:p>
    <w:p w:rsidR="0065623C">
      <w:pPr>
        <w:pStyle w:val="BodyText"/>
        <w:tabs>
          <w:tab w:val="left" w:pos="7958"/>
        </w:tabs>
        <w:spacing w:before="29" w:line="385" w:lineRule="auto"/>
        <w:ind w:right="617"/>
        <w:rPr>
          <w:rFonts w:hint="eastAsia"/>
          <w:spacing w:val="30"/>
          <w:w w:val="99"/>
          <w:position w:val="2"/>
          <w:lang w:eastAsia="zh-CN"/>
        </w:rPr>
      </w:pPr>
      <w:r>
        <w:rPr>
          <w:rFonts w:ascii="Times New Roman" w:eastAsia="Times New Roman" w:hAnsi="Times New Roman" w:cs="Times New Roman"/>
          <w:spacing w:val="-1"/>
          <w:position w:val="1"/>
        </w:rPr>
        <w:t>D</w:t>
      </w:r>
      <w:r>
        <w:rPr>
          <w:spacing w:val="-1"/>
          <w:position w:val="2"/>
        </w:rPr>
        <w:t>．当</w:t>
      </w:r>
      <w:r>
        <w:rPr>
          <w:spacing w:val="-56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position w:val="2"/>
        </w:rPr>
        <w:t>、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position w:val="2"/>
        </w:rPr>
        <w:t>闭合，</w:t>
      </w:r>
      <w:r>
        <w:rPr>
          <w:rFonts w:ascii="Times New Roman" w:eastAsia="Times New Roman" w:hAnsi="Times New Roman" w:cs="Times New Roman"/>
          <w:position w:val="1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position w:val="2"/>
        </w:rPr>
        <w:t>断开时，只有灯</w:t>
      </w:r>
      <w:r>
        <w:rPr>
          <w:spacing w:val="-56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position w:val="2"/>
        </w:rPr>
        <w:t>亮</w:t>
      </w:r>
      <w:r>
        <w:rPr>
          <w:spacing w:val="30"/>
          <w:w w:val="99"/>
          <w:position w:val="2"/>
        </w:rPr>
        <w:t xml:space="preserve"> </w:t>
      </w:r>
    </w:p>
    <w:p w:rsidR="009C5C7A" w:rsidP="0065623C">
      <w:pPr>
        <w:pStyle w:val="BodyText"/>
        <w:tabs>
          <w:tab w:val="left" w:pos="7958"/>
        </w:tabs>
        <w:spacing w:before="29" w:line="385" w:lineRule="auto"/>
        <w:ind w:left="0" w:right="617"/>
        <w:rPr>
          <w:rFonts w:ascii="Times New Roman" w:eastAsia="Times New Roman" w:hAnsi="Times New Roman" w:cs="Times New Roman"/>
        </w:rPr>
      </w:pPr>
      <w:r>
        <w:rPr>
          <w:w w:val="95"/>
        </w:rPr>
        <w:t>7</w:t>
      </w:r>
      <w:r>
        <w:rPr>
          <w:w w:val="95"/>
        </w:rPr>
        <w:t>．如图是一款外出购物好帮手电子秤，它的工作原理如图甲，其中</w:t>
      </w:r>
      <w:r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 </w:t>
      </w:r>
      <w:r>
        <w:rPr>
          <w:w w:val="95"/>
        </w:rPr>
        <w:t>为干电池；电子</w:t>
      </w:r>
      <w:r>
        <w:rPr>
          <w:spacing w:val="30"/>
          <w:w w:val="99"/>
        </w:rPr>
        <w:t xml:space="preserve"> </w:t>
      </w:r>
      <w:r>
        <w:t>秤示数表盘由电流表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t>改装而成；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t>是一根长为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6cm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t>阻值为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15Ω</w:t>
      </w:r>
      <w:r>
        <w:t>的均匀电阻丝，滑片</w:t>
      </w:r>
      <w:r>
        <w:rPr>
          <w:spacing w:val="38"/>
          <w:w w:val="99"/>
        </w:rPr>
        <w:t xml:space="preserve"> </w:t>
      </w:r>
      <w:r>
        <w:t>在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spacing w:val="-1"/>
        </w:rPr>
        <w:t>端时，电流表示数为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0.6A</w:t>
      </w:r>
      <w:r>
        <w:rPr>
          <w:spacing w:val="-1"/>
        </w:rPr>
        <w:t>；在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spacing w:val="-1"/>
        </w:rPr>
        <w:t>端时，电流表示数为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0.15A</w:t>
      </w:r>
      <w:r>
        <w:rPr>
          <w:spacing w:val="-1"/>
        </w:rPr>
        <w:t>．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spacing w:val="-1"/>
        </w:rPr>
        <w:t>是一根弹簧，其所</w:t>
      </w:r>
      <w:r>
        <w:rPr>
          <w:spacing w:val="50"/>
          <w:w w:val="99"/>
        </w:rPr>
        <w:t xml:space="preserve"> </w:t>
      </w:r>
      <w:r>
        <w:rPr>
          <w:spacing w:val="-1"/>
        </w:rPr>
        <w:t>受</w:t>
      </w:r>
      <w:r>
        <w:rPr>
          <w:spacing w:val="2"/>
        </w:rPr>
        <w:t>压</w:t>
      </w:r>
      <w:r>
        <w:t>力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spacing w:val="-1"/>
        </w:rPr>
        <w:t>与</w:t>
      </w:r>
      <w:r>
        <w:rPr>
          <w:spacing w:val="2"/>
        </w:rPr>
        <w:t>压</w:t>
      </w:r>
      <w:r>
        <w:rPr>
          <w:spacing w:val="-1"/>
        </w:rPr>
        <w:t>缩</w:t>
      </w:r>
      <w:r>
        <w:rPr>
          <w:spacing w:val="2"/>
        </w:rPr>
        <w:t>量</w:t>
      </w:r>
      <w:r>
        <w:rPr>
          <w:spacing w:val="-1"/>
        </w:rPr>
        <w:t>△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spacing w:val="-1"/>
        </w:rPr>
        <w:t>的</w:t>
      </w:r>
      <w:r>
        <w:rPr>
          <w:spacing w:val="2"/>
        </w:rPr>
        <w:t>关</w:t>
      </w:r>
      <w:r>
        <w:rPr>
          <w:spacing w:val="-1"/>
        </w:rPr>
        <w:t>系</w:t>
      </w:r>
      <w:r>
        <w:rPr>
          <w:spacing w:val="2"/>
        </w:rPr>
        <w:t>如</w:t>
      </w:r>
      <w:r>
        <w:rPr>
          <w:spacing w:val="-1"/>
        </w:rPr>
        <w:t>图</w:t>
      </w:r>
      <w:r>
        <w:rPr>
          <w:spacing w:val="2"/>
        </w:rPr>
        <w:t>乙</w:t>
      </w:r>
      <w:r>
        <w:rPr>
          <w:spacing w:val="-1"/>
        </w:rPr>
        <w:t>所</w:t>
      </w:r>
      <w:r>
        <w:rPr>
          <w:spacing w:val="2"/>
        </w:rPr>
        <w:t>示</w:t>
      </w:r>
      <w:r>
        <w:rPr>
          <w:spacing w:val="-52"/>
        </w:rPr>
        <w:t>．</w:t>
      </w:r>
      <w:r>
        <w:rPr>
          <w:spacing w:val="-1"/>
        </w:rPr>
        <w:t>（挂</w:t>
      </w:r>
      <w:r>
        <w:rPr>
          <w:spacing w:val="2"/>
        </w:rPr>
        <w:t>钩</w:t>
      </w:r>
      <w:r>
        <w:rPr>
          <w:spacing w:val="-1"/>
        </w:rPr>
        <w:t>的</w:t>
      </w:r>
      <w:r>
        <w:rPr>
          <w:spacing w:val="2"/>
        </w:rPr>
        <w:t>重</w:t>
      </w:r>
      <w:r>
        <w:rPr>
          <w:spacing w:val="-1"/>
        </w:rPr>
        <w:t>力</w:t>
      </w:r>
      <w:r>
        <w:rPr>
          <w:spacing w:val="2"/>
        </w:rPr>
        <w:t>不计</w:t>
      </w:r>
      <w:r>
        <w:rPr>
          <w:spacing w:val="-26"/>
        </w:rPr>
        <w:t>，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t>取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kg</w:t>
      </w:r>
      <w:r>
        <w:rPr>
          <w:spacing w:val="-26"/>
        </w:rPr>
        <w:t>，</w:t>
      </w:r>
      <w:r>
        <w:rPr>
          <w:spacing w:val="-1"/>
        </w:rPr>
        <w:t>不</w:t>
      </w:r>
      <w:r>
        <w:rPr>
          <w:spacing w:val="2"/>
        </w:rPr>
        <w:t>称</w:t>
      </w:r>
      <w:r>
        <w:rPr>
          <w:spacing w:val="-1"/>
        </w:rPr>
        <w:t>重</w:t>
      </w:r>
      <w:r>
        <w:t>物</w:t>
      </w:r>
      <w:r>
        <w:rPr>
          <w:w w:val="99"/>
        </w:rPr>
        <w:t xml:space="preserve"> </w:t>
      </w:r>
      <w:r>
        <w:t>时滑片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刚好在电阻丝的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端，所称物重最大时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在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t>端）．下列说法正确的是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ab/>
        <w:t>)</w:t>
      </w:r>
    </w:p>
    <w:p w:rsidR="009C5C7A">
      <w:pPr>
        <w:spacing w:before="7" w:line="40" w:lineRule="atLeast"/>
        <w:rPr>
          <w:rFonts w:ascii="Times New Roman" w:eastAsia="Times New Roman" w:hAnsi="Times New Roman" w:cs="Times New Roman"/>
          <w:sz w:val="3"/>
          <w:szCs w:val="3"/>
        </w:rPr>
      </w:pPr>
    </w:p>
    <w:p w:rsidR="009C5C7A">
      <w:pPr>
        <w:spacing w:line="200" w:lineRule="atLeast"/>
        <w:ind w:left="10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i1033" type="#_x0000_t75" style="width:319.3pt;height:102.05pt;mso-position-horizontal-relative:char;mso-position-vertical-relative:line">
            <v:imagedata r:id="rId7" o:title=""/>
            <w10:wrap type="none"/>
          </v:shape>
        </w:pict>
      </w:r>
    </w:p>
    <w:p w:rsidR="0065623C">
      <w:pPr>
        <w:pStyle w:val="BodyText"/>
        <w:spacing w:before="132" w:line="382" w:lineRule="auto"/>
        <w:ind w:right="2895"/>
        <w:rPr>
          <w:rFonts w:ascii="Times New Roman" w:hAnsi="Times New Roman" w:eastAsiaTheme="minorEastAsia" w:cs="Times New Roman" w:hint="eastAsia"/>
          <w:spacing w:val="24"/>
          <w:w w:val="99"/>
          <w:position w:val="2"/>
          <w:lang w:eastAsia="zh-CN"/>
        </w:rPr>
      </w:pPr>
      <w:r>
        <w:rPr>
          <w:rFonts w:ascii="Times New Roman" w:eastAsia="Times New Roman" w:hAnsi="Times New Roman" w:cs="Times New Roman"/>
          <w:position w:val="2"/>
        </w:rPr>
        <w:t>A</w:t>
      </w:r>
      <w:r>
        <w:rPr>
          <w:position w:val="2"/>
        </w:rPr>
        <w:t>．该电子秤中</w:t>
      </w:r>
      <w:r>
        <w:rPr>
          <w:spacing w:val="-59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0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position w:val="2"/>
        </w:rPr>
        <w:t>阻值为</w:t>
      </w:r>
      <w:r>
        <w:rPr>
          <w:spacing w:val="-6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0.5Ω</w:t>
      </w:r>
      <w:r>
        <w:rPr>
          <w:rFonts w:ascii="Times New Roman" w:eastAsia="Times New Roman" w:hAnsi="Times New Roman" w:cs="Times New Roman"/>
          <w:spacing w:val="24"/>
          <w:w w:val="99"/>
          <w:position w:val="2"/>
        </w:rPr>
        <w:t xml:space="preserve"> </w:t>
      </w:r>
    </w:p>
    <w:p w:rsidR="009C5C7A">
      <w:pPr>
        <w:pStyle w:val="BodyText"/>
        <w:spacing w:before="132" w:line="382" w:lineRule="auto"/>
        <w:ind w:right="28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1"/>
        </w:rPr>
        <w:t>B</w:t>
      </w:r>
      <w:r>
        <w:rPr>
          <w:position w:val="2"/>
        </w:rPr>
        <w:t>．闭合开关，不称重物时电阻</w:t>
      </w:r>
      <w:r>
        <w:rPr>
          <w:spacing w:val="-66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0</w:t>
      </w:r>
      <w:r>
        <w:rPr>
          <w:rFonts w:ascii="Times New Roman" w:eastAsia="Times New Roman" w:hAnsi="Times New Roman" w:cs="Times New Roman"/>
          <w:spacing w:val="-10"/>
          <w:sz w:val="13"/>
          <w:szCs w:val="13"/>
        </w:rPr>
        <w:t xml:space="preserve"> </w:t>
      </w:r>
      <w:r>
        <w:rPr>
          <w:position w:val="2"/>
        </w:rPr>
        <w:t>两端电压为</w:t>
      </w:r>
      <w:r>
        <w:rPr>
          <w:spacing w:val="-65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6V</w:t>
      </w:r>
    </w:p>
    <w:p w:rsidR="0065623C">
      <w:pPr>
        <w:pStyle w:val="BodyText"/>
        <w:spacing w:before="29" w:line="378" w:lineRule="auto"/>
        <w:ind w:right="617"/>
        <w:rPr>
          <w:rFonts w:ascii="Times New Roman" w:hAnsi="Times New Roman" w:eastAsiaTheme="minorEastAsia" w:cs="Times New Roman" w:hint="eastAsia"/>
          <w:spacing w:val="34"/>
          <w:w w:val="99"/>
          <w:position w:val="1"/>
          <w:lang w:eastAsia="zh-CN"/>
        </w:rPr>
      </w:pP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position w:val="2"/>
        </w:rPr>
        <w:t>．电子称工作时电路中电阻</w:t>
      </w:r>
      <w:r>
        <w:rPr>
          <w:spacing w:val="-73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0</w:t>
      </w:r>
      <w:r>
        <w:rPr>
          <w:rFonts w:ascii="Times New Roman" w:eastAsia="Times New Roman" w:hAnsi="Times New Roman" w:cs="Times New Roman"/>
          <w:spacing w:val="-12"/>
          <w:sz w:val="13"/>
          <w:szCs w:val="13"/>
        </w:rPr>
        <w:t xml:space="preserve"> </w:t>
      </w:r>
      <w:r>
        <w:rPr>
          <w:position w:val="2"/>
        </w:rPr>
        <w:t>消耗的电功率范围是</w:t>
      </w:r>
      <w:r>
        <w:rPr>
          <w:spacing w:val="-75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0.1125W</w:t>
      </w:r>
      <w:r>
        <w:rPr>
          <w:spacing w:val="-1"/>
          <w:position w:val="2"/>
        </w:rPr>
        <w:t>～</w:t>
      </w:r>
      <w:r>
        <w:rPr>
          <w:rFonts w:ascii="Times New Roman" w:eastAsia="Times New Roman" w:hAnsi="Times New Roman" w:cs="Times New Roman"/>
          <w:spacing w:val="-1"/>
          <w:position w:val="1"/>
        </w:rPr>
        <w:t>1.8W</w:t>
      </w:r>
      <w:r>
        <w:rPr>
          <w:rFonts w:ascii="Times New Roman" w:eastAsia="Times New Roman" w:hAnsi="Times New Roman" w:cs="Times New Roman"/>
          <w:spacing w:val="34"/>
          <w:w w:val="99"/>
          <w:position w:val="1"/>
        </w:rPr>
        <w:t xml:space="preserve"> </w:t>
      </w:r>
    </w:p>
    <w:p w:rsidR="009C5C7A">
      <w:pPr>
        <w:pStyle w:val="BodyText"/>
        <w:spacing w:before="29" w:line="378" w:lineRule="auto"/>
        <w:ind w:right="6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t>．当电路中的电流为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0.3A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t>时，电子称称重示数为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4kg</w:t>
      </w:r>
    </w:p>
    <w:p w:rsidR="009C5C7A">
      <w:pPr>
        <w:spacing w:before="19" w:line="260" w:lineRule="atLeast"/>
        <w:rPr>
          <w:rFonts w:ascii="Times New Roman" w:eastAsia="Times New Roman" w:hAnsi="Times New Roman" w:cs="Times New Roman"/>
        </w:rPr>
      </w:pPr>
    </w:p>
    <w:p w:rsidR="009C5C7A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1"/>
        </w:rPr>
        <w:t>二、填空题（本大题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spacing w:val="1"/>
        </w:rPr>
        <w:t>小题，每空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spacing w:val="1"/>
        </w:rPr>
        <w:t>分，共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spacing w:val="1"/>
        </w:rPr>
        <w:t>分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9C5C7A">
      <w:pPr>
        <w:pStyle w:val="BodyText"/>
        <w:spacing w:before="103"/>
      </w:pPr>
      <w:r>
        <w:rPr>
          <w:rFonts w:ascii="Times New Roman" w:eastAsia="Times New Roman" w:hAnsi="Times New Roman" w:cs="Times New Roman"/>
        </w:rPr>
        <w:t>8</w:t>
      </w:r>
      <w:r>
        <w:t>．请在下面的数字后面填上适当单位的符号：</w:t>
      </w:r>
    </w:p>
    <w:p w:rsidR="009C5C7A">
      <w:pPr>
        <w:pStyle w:val="BodyText"/>
        <w:tabs>
          <w:tab w:val="left" w:pos="1732"/>
          <w:tab w:val="left" w:pos="2783"/>
          <w:tab w:val="left" w:pos="6976"/>
        </w:tabs>
        <w:spacing w:before="177" w:line="428" w:lineRule="auto"/>
        <w:ind w:right="615"/>
        <w:rPr>
          <w:rFonts w:ascii="Times New Roman" w:eastAsia="Times New Roman" w:hAnsi="Times New Roman" w:cs="Times New Roman"/>
        </w:rPr>
      </w:pPr>
      <w:r>
        <w:t>①</w:t>
      </w:r>
      <w:r>
        <w:t>一只苹果重约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1.5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spacing w:val="-1"/>
        </w:rPr>
        <w:t>②</w:t>
      </w:r>
      <w:r>
        <w:rPr>
          <w:spacing w:val="-1"/>
        </w:rPr>
        <w:t>一瓶矿泉水的体积大约是</w:t>
      </w:r>
      <w:r>
        <w:rPr>
          <w:spacing w:val="-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spacing w:val="-1"/>
          <w:w w:val="95"/>
        </w:rPr>
        <w:t>，</w:t>
      </w:r>
      <w:r>
        <w:rPr>
          <w:spacing w:val="-1"/>
          <w:w w:val="95"/>
        </w:rPr>
        <w:t>③</w:t>
      </w:r>
      <w:r>
        <w:rPr>
          <w:spacing w:val="-1"/>
          <w:w w:val="95"/>
        </w:rPr>
        <w:t>空气密度</w:t>
      </w:r>
      <w:r>
        <w:rPr>
          <w:spacing w:val="40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1.29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9C5C7A">
      <w:pPr>
        <w:pStyle w:val="BodyText"/>
        <w:tabs>
          <w:tab w:val="left" w:pos="4612"/>
        </w:tabs>
        <w:spacing w:line="388" w:lineRule="auto"/>
        <w:ind w:right="617"/>
      </w:pPr>
      <w:r>
        <w:rPr>
          <w:rFonts w:ascii="Times New Roman" w:eastAsia="Times New Roman" w:hAnsi="Times New Roman" w:cs="Times New Roman"/>
          <w:spacing w:val="-1"/>
          <w:w w:val="95"/>
        </w:rPr>
        <w:t>9</w:t>
      </w:r>
      <w:r>
        <w:rPr>
          <w:spacing w:val="-1"/>
          <w:w w:val="95"/>
        </w:rPr>
        <w:t>．钛合金是航空工业的重要材料，它的密度是</w:t>
      </w:r>
      <w:r>
        <w:rPr>
          <w:w w:val="95"/>
        </w:rPr>
        <w:t xml:space="preserve">  </w:t>
      </w:r>
      <w:r>
        <w:rPr>
          <w:spacing w:val="7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4500</w:t>
      </w:r>
      <w:r>
        <w:rPr>
          <w:spacing w:val="-1"/>
          <w:w w:val="95"/>
        </w:rPr>
        <w:t>kg</w:t>
      </w:r>
      <w:r>
        <w:rPr>
          <w:rFonts w:ascii="Times New Roman" w:eastAsia="Times New Roman" w:hAnsi="Times New Roman" w:cs="Times New Roman"/>
          <w:spacing w:val="-1"/>
          <w:w w:val="95"/>
        </w:rPr>
        <w:t>/</w:t>
      </w:r>
      <w:r>
        <w:rPr>
          <w:spacing w:val="-1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position w:val="7"/>
          <w:sz w:val="13"/>
          <w:szCs w:val="13"/>
        </w:rPr>
        <w:t>3</w:t>
      </w:r>
      <w:r>
        <w:rPr>
          <w:spacing w:val="-1"/>
          <w:w w:val="95"/>
        </w:rPr>
        <w:t>。用钛合金制造神州十一号的</w:t>
      </w:r>
      <w:r>
        <w:rPr>
          <w:spacing w:val="46"/>
          <w:w w:val="99"/>
        </w:rPr>
        <w:t xml:space="preserve"> </w:t>
      </w:r>
      <w:r>
        <w:t>某零件，其体积为</w:t>
      </w:r>
      <w:r>
        <w:rPr>
          <w:spacing w:val="-7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1×10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-4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3</w:t>
      </w:r>
      <w:r>
        <w:rPr>
          <w:spacing w:val="-1"/>
        </w:rPr>
        <w:t>，则质量为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kg</w:t>
      </w:r>
      <w:r>
        <w:t>。若再将该零件进行打磨，其质量</w:t>
      </w:r>
    </w:p>
    <w:p w:rsidR="0065623C">
      <w:pPr>
        <w:pStyle w:val="BodyText"/>
        <w:tabs>
          <w:tab w:val="left" w:pos="1051"/>
          <w:tab w:val="left" w:pos="2731"/>
          <w:tab w:val="left" w:pos="4202"/>
          <w:tab w:val="left" w:pos="4903"/>
          <w:tab w:val="left" w:pos="5159"/>
          <w:tab w:val="left" w:pos="5323"/>
          <w:tab w:val="left" w:pos="6052"/>
        </w:tabs>
        <w:spacing w:before="33" w:line="402" w:lineRule="auto"/>
        <w:ind w:right="513"/>
        <w:rPr>
          <w:rFonts w:hint="eastAsia"/>
          <w:spacing w:val="22"/>
          <w:w w:val="99"/>
          <w:lang w:eastAsia="zh-CN"/>
        </w:rPr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w w:val="95"/>
        </w:rPr>
        <w:t>，密度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（后两空均选填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或</w:t>
      </w:r>
      <w:r>
        <w:t>“</w:t>
      </w:r>
      <w:r>
        <w:t>不变</w:t>
      </w:r>
      <w:r>
        <w:t>”</w:t>
      </w:r>
      <w:r>
        <w:t>）。</w:t>
      </w:r>
      <w:r>
        <w:rPr>
          <w:spacing w:val="22"/>
          <w:w w:val="99"/>
        </w:rPr>
        <w:t xml:space="preserve"> </w:t>
      </w:r>
    </w:p>
    <w:p w:rsidR="0065623C">
      <w:pPr>
        <w:pStyle w:val="BodyText"/>
        <w:tabs>
          <w:tab w:val="left" w:pos="1051"/>
          <w:tab w:val="left" w:pos="2731"/>
          <w:tab w:val="left" w:pos="4202"/>
          <w:tab w:val="left" w:pos="4903"/>
          <w:tab w:val="left" w:pos="5159"/>
          <w:tab w:val="left" w:pos="5323"/>
          <w:tab w:val="left" w:pos="6052"/>
        </w:tabs>
        <w:spacing w:before="33" w:line="402" w:lineRule="auto"/>
        <w:ind w:right="513"/>
        <w:rPr>
          <w:rFonts w:hint="eastAsia"/>
          <w:spacing w:val="30"/>
          <w:w w:val="99"/>
          <w:lang w:eastAsia="zh-CN"/>
        </w:rPr>
      </w:pP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spacing w:val="-26"/>
        </w:rPr>
        <w:t>．</w:t>
      </w:r>
      <w:r>
        <w:rPr>
          <w:spacing w:val="-1"/>
        </w:rPr>
        <w:t>公</w:t>
      </w:r>
      <w:r>
        <w:rPr>
          <w:spacing w:val="2"/>
        </w:rPr>
        <w:t>园</w:t>
      </w:r>
      <w:r>
        <w:rPr>
          <w:spacing w:val="-1"/>
        </w:rPr>
        <w:t>里</w:t>
      </w:r>
      <w:r>
        <w:rPr>
          <w:spacing w:val="2"/>
        </w:rPr>
        <w:t>正</w:t>
      </w:r>
      <w:r>
        <w:rPr>
          <w:spacing w:val="-1"/>
        </w:rPr>
        <w:t>在</w:t>
      </w:r>
      <w:r>
        <w:rPr>
          <w:spacing w:val="2"/>
        </w:rPr>
        <w:t>进</w:t>
      </w:r>
      <w:r>
        <w:rPr>
          <w:spacing w:val="-1"/>
        </w:rPr>
        <w:t>行</w:t>
      </w:r>
      <w:r>
        <w:rPr>
          <w:spacing w:val="2"/>
        </w:rPr>
        <w:t>庆</w:t>
      </w:r>
      <w:r>
        <w:rPr>
          <w:spacing w:val="2"/>
        </w:rPr>
        <w:t>“</w:t>
      </w:r>
      <w:r>
        <w:rPr>
          <w:spacing w:val="-1"/>
        </w:rPr>
        <w:t>六</w:t>
      </w:r>
      <w:r>
        <w:rPr>
          <w:spacing w:val="2"/>
        </w:rPr>
        <w:t>一</w:t>
      </w:r>
      <w:r>
        <w:rPr>
          <w:spacing w:val="-1"/>
        </w:rPr>
        <w:t>”</w:t>
      </w:r>
      <w:r>
        <w:rPr>
          <w:spacing w:val="-1"/>
        </w:rPr>
        <w:t>节</w:t>
      </w:r>
      <w:r>
        <w:rPr>
          <w:spacing w:val="2"/>
        </w:rPr>
        <w:t>目</w:t>
      </w:r>
      <w:r>
        <w:rPr>
          <w:spacing w:val="-1"/>
        </w:rPr>
        <w:t>会</w:t>
      </w:r>
      <w:r>
        <w:rPr>
          <w:spacing w:val="2"/>
        </w:rPr>
        <w:t>演</w:t>
      </w:r>
      <w:r>
        <w:rPr>
          <w:spacing w:val="-21"/>
        </w:rPr>
        <w:t>，</w:t>
      </w:r>
      <w:r>
        <w:rPr>
          <w:spacing w:val="-1"/>
        </w:rPr>
        <w:t>小</w:t>
      </w:r>
      <w:r>
        <w:rPr>
          <w:spacing w:val="2"/>
        </w:rPr>
        <w:t>朋</w:t>
      </w:r>
      <w:r>
        <w:rPr>
          <w:spacing w:val="-1"/>
        </w:rPr>
        <w:t>友</w:t>
      </w:r>
      <w:r>
        <w:rPr>
          <w:spacing w:val="2"/>
        </w:rPr>
        <w:t>的</w:t>
      </w:r>
      <w:r>
        <w:rPr>
          <w:spacing w:val="-1"/>
        </w:rPr>
        <w:t>欢</w:t>
      </w:r>
      <w:r>
        <w:rPr>
          <w:spacing w:val="2"/>
        </w:rPr>
        <w:t>呼</w:t>
      </w:r>
      <w:r>
        <w:rPr>
          <w:spacing w:val="-1"/>
        </w:rPr>
        <w:t>声</w:t>
      </w:r>
      <w:r>
        <w:rPr>
          <w:spacing w:val="2"/>
        </w:rPr>
        <w:t>传</w:t>
      </w:r>
      <w:r>
        <w:rPr>
          <w:spacing w:val="-1"/>
        </w:rPr>
        <w:t>遍</w:t>
      </w:r>
      <w:r>
        <w:rPr>
          <w:spacing w:val="2"/>
        </w:rPr>
        <w:t>整</w:t>
      </w:r>
      <w:r>
        <w:rPr>
          <w:spacing w:val="-1"/>
        </w:rPr>
        <w:t>个</w:t>
      </w:r>
      <w:r>
        <w:rPr>
          <w:spacing w:val="2"/>
        </w:rPr>
        <w:t>公</w:t>
      </w:r>
      <w:r>
        <w:rPr>
          <w:spacing w:val="-1"/>
        </w:rPr>
        <w:t>园</w:t>
      </w:r>
      <w:r>
        <w:rPr>
          <w:spacing w:val="-21"/>
        </w:rPr>
        <w:t>，</w:t>
      </w:r>
      <w:r>
        <w:rPr>
          <w:spacing w:val="-1"/>
        </w:rPr>
        <w:t>这</w:t>
      </w:r>
      <w:r>
        <w:rPr>
          <w:spacing w:val="2"/>
        </w:rPr>
        <w:t>反</w:t>
      </w:r>
      <w:r>
        <w:rPr>
          <w:spacing w:val="-1"/>
        </w:rPr>
        <w:t>映</w:t>
      </w:r>
      <w:r>
        <w:rPr>
          <w:spacing w:val="2"/>
        </w:rPr>
        <w:t>了</w:t>
      </w:r>
      <w:r>
        <w:t>声</w:t>
      </w:r>
      <w:r>
        <w:rPr>
          <w:w w:val="99"/>
        </w:rPr>
        <w:t xml:space="preserve"> </w:t>
      </w:r>
      <w:r>
        <w:rPr>
          <w:spacing w:val="1"/>
          <w:w w:val="95"/>
        </w:rPr>
        <w:t>音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1"/>
          <w:w w:val="95"/>
        </w:rPr>
        <w:t>的</w:t>
      </w:r>
      <w:r>
        <w:rPr>
          <w:spacing w:val="1"/>
          <w:w w:val="95"/>
        </w:rPr>
        <w:t>特性</w:t>
      </w:r>
      <w:r>
        <w:rPr>
          <w:spacing w:val="-33"/>
          <w:w w:val="95"/>
        </w:rPr>
        <w:t>。</w:t>
      </w:r>
      <w:r>
        <w:rPr>
          <w:spacing w:val="-1"/>
          <w:w w:val="95"/>
        </w:rPr>
        <w:t>美</w:t>
      </w:r>
      <w:r>
        <w:rPr>
          <w:spacing w:val="1"/>
          <w:w w:val="95"/>
        </w:rPr>
        <w:t>妙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声</w:t>
      </w:r>
      <w:r>
        <w:rPr>
          <w:spacing w:val="-1"/>
          <w:w w:val="95"/>
        </w:rPr>
        <w:t>音</w:t>
      </w:r>
      <w:r>
        <w:rPr>
          <w:spacing w:val="1"/>
          <w:w w:val="95"/>
        </w:rPr>
        <w:t>是</w:t>
      </w:r>
      <w:r>
        <w:rPr>
          <w:spacing w:val="-1"/>
          <w:w w:val="95"/>
        </w:rPr>
        <w:t>孩</w:t>
      </w:r>
      <w:r>
        <w:rPr>
          <w:spacing w:val="1"/>
          <w:w w:val="95"/>
        </w:rPr>
        <w:t>子</w:t>
      </w:r>
      <w:r>
        <w:rPr>
          <w:spacing w:val="-1"/>
          <w:w w:val="95"/>
        </w:rPr>
        <w:t>们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声</w:t>
      </w:r>
      <w:r>
        <w:rPr>
          <w:spacing w:val="1"/>
          <w:w w:val="95"/>
        </w:rPr>
        <w:t>带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1"/>
        </w:rPr>
        <w:t>产</w:t>
      </w:r>
      <w:r>
        <w:rPr>
          <w:spacing w:val="2"/>
        </w:rPr>
        <w:t>生</w:t>
      </w:r>
      <w:r>
        <w:rPr>
          <w:spacing w:val="-1"/>
        </w:rPr>
        <w:t>的</w:t>
      </w:r>
      <w:r>
        <w:rPr>
          <w:spacing w:val="-33"/>
        </w:rPr>
        <w:t>。</w:t>
      </w:r>
      <w:r>
        <w:rPr>
          <w:spacing w:val="-1"/>
        </w:rPr>
        <w:t>家</w:t>
      </w:r>
      <w:r>
        <w:rPr>
          <w:spacing w:val="2"/>
        </w:rPr>
        <w:t>中</w:t>
      </w:r>
      <w:r>
        <w:rPr>
          <w:spacing w:val="-1"/>
        </w:rPr>
        <w:t>正</w:t>
      </w:r>
      <w:r>
        <w:rPr>
          <w:spacing w:val="2"/>
        </w:rPr>
        <w:t>在</w:t>
      </w:r>
      <w:r>
        <w:rPr>
          <w:spacing w:val="-1"/>
        </w:rPr>
        <w:t>备</w:t>
      </w:r>
      <w:r>
        <w:rPr>
          <w:spacing w:val="2"/>
        </w:rPr>
        <w:t>考</w:t>
      </w:r>
      <w:r>
        <w:rPr>
          <w:spacing w:val="-1"/>
        </w:rPr>
        <w:t>的</w:t>
      </w:r>
      <w:r>
        <w:rPr>
          <w:spacing w:val="2"/>
        </w:rPr>
        <w:t>小</w:t>
      </w:r>
      <w:r>
        <w:rPr>
          <w:spacing w:val="-1"/>
        </w:rPr>
        <w:t>明</w:t>
      </w:r>
      <w:r>
        <w:rPr>
          <w:spacing w:val="2"/>
        </w:rPr>
        <w:t>羡</w:t>
      </w:r>
      <w:r>
        <w:rPr>
          <w:spacing w:val="-1"/>
        </w:rPr>
        <w:t>慕</w:t>
      </w:r>
      <w:r>
        <w:t>地</w:t>
      </w:r>
      <w:r>
        <w:rPr>
          <w:w w:val="99"/>
        </w:rPr>
        <w:t xml:space="preserve"> </w:t>
      </w:r>
      <w:r>
        <w:rPr>
          <w:w w:val="95"/>
        </w:rPr>
        <w:t>望着窗外，无奈地关上窗户，这是在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减弱噪声。</w:t>
      </w:r>
      <w:r>
        <w:rPr>
          <w:spacing w:val="30"/>
          <w:w w:val="99"/>
        </w:rPr>
        <w:t xml:space="preserve"> </w:t>
      </w:r>
    </w:p>
    <w:p w:rsidR="009C5C7A">
      <w:pPr>
        <w:pStyle w:val="BodyText"/>
        <w:tabs>
          <w:tab w:val="left" w:pos="1051"/>
          <w:tab w:val="left" w:pos="2731"/>
          <w:tab w:val="left" w:pos="4202"/>
          <w:tab w:val="left" w:pos="4903"/>
          <w:tab w:val="left" w:pos="5159"/>
          <w:tab w:val="left" w:pos="5323"/>
          <w:tab w:val="left" w:pos="6052"/>
        </w:tabs>
        <w:spacing w:before="33" w:line="402" w:lineRule="auto"/>
        <w:ind w:right="513"/>
      </w:pPr>
      <w:r>
        <w:rPr>
          <w:rFonts w:ascii="Times New Roman" w:eastAsia="Times New Roman" w:hAnsi="Times New Roman" w:cs="Times New Roman"/>
        </w:rPr>
        <w:t>11</w:t>
      </w:r>
      <w:r>
        <w:t>．甲乙两盏白炽灯，分别标有</w:t>
      </w:r>
      <w:r>
        <w:t>“</w:t>
      </w:r>
      <w:r>
        <w:rPr>
          <w:rFonts w:ascii="Times New Roman" w:eastAsia="Times New Roman" w:hAnsi="Times New Roman" w:cs="Times New Roman"/>
        </w:rPr>
        <w:t>220V</w:t>
      </w:r>
      <w:r>
        <w:rPr>
          <w:rFonts w:ascii="Times New Roman" w:eastAsia="Times New Roman" w:hAnsi="Times New Roman" w:cs="Times New Roman"/>
        </w:rPr>
        <w:tab/>
        <w:t>40W</w:t>
      </w:r>
      <w:r>
        <w:t>”</w:t>
      </w:r>
      <w:r>
        <w:t>和</w:t>
      </w:r>
      <w:r>
        <w:t>“</w:t>
      </w:r>
      <w:r>
        <w:rPr>
          <w:rFonts w:ascii="Times New Roman" w:eastAsia="Times New Roman" w:hAnsi="Times New Roman" w:cs="Times New Roman"/>
        </w:rPr>
        <w:t>220V</w:t>
      </w:r>
      <w:r>
        <w:rPr>
          <w:rFonts w:ascii="Times New Roman" w:eastAsia="Times New Roman" w:hAnsi="Times New Roman" w:cs="Times New Roman"/>
        </w:rPr>
        <w:tab/>
        <w:t>60W</w:t>
      </w:r>
      <w:r>
        <w:t>”</w:t>
      </w:r>
      <w:r>
        <w:t>的字样，其灯丝</w:t>
      </w:r>
      <w:r>
        <w:rPr>
          <w:spacing w:val="30"/>
          <w:w w:val="99"/>
        </w:rPr>
        <w:t xml:space="preserve"> </w:t>
      </w:r>
      <w:r>
        <w:rPr>
          <w:spacing w:val="-1"/>
          <w:w w:val="95"/>
        </w:rPr>
        <w:t>若</w:t>
      </w:r>
      <w:r>
        <w:rPr>
          <w:spacing w:val="1"/>
          <w:w w:val="95"/>
        </w:rPr>
        <w:t>用</w:t>
      </w:r>
      <w:r>
        <w:rPr>
          <w:spacing w:val="-1"/>
          <w:w w:val="95"/>
        </w:rPr>
        <w:t>同</w:t>
      </w:r>
      <w:r>
        <w:rPr>
          <w:spacing w:val="1"/>
          <w:w w:val="95"/>
        </w:rPr>
        <w:t>样</w:t>
      </w:r>
      <w:r>
        <w:rPr>
          <w:spacing w:val="-1"/>
          <w:w w:val="95"/>
        </w:rPr>
        <w:t>长</w:t>
      </w:r>
      <w:r>
        <w:rPr>
          <w:spacing w:val="1"/>
          <w:w w:val="95"/>
        </w:rPr>
        <w:t>度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钨</w:t>
      </w:r>
      <w:r>
        <w:rPr>
          <w:spacing w:val="-1"/>
          <w:w w:val="95"/>
        </w:rPr>
        <w:t>丝</w:t>
      </w:r>
      <w:r>
        <w:rPr>
          <w:spacing w:val="1"/>
          <w:w w:val="95"/>
        </w:rPr>
        <w:t>制成</w:t>
      </w:r>
      <w:r>
        <w:rPr>
          <w:spacing w:val="-33"/>
          <w:w w:val="95"/>
        </w:rPr>
        <w:t>，</w:t>
      </w:r>
      <w:r>
        <w:rPr>
          <w:spacing w:val="-1"/>
          <w:w w:val="95"/>
        </w:rPr>
        <w:t>灯</w:t>
      </w:r>
      <w:r>
        <w:rPr>
          <w:spacing w:val="1"/>
          <w:w w:val="95"/>
        </w:rPr>
        <w:t>丝</w:t>
      </w:r>
      <w:r>
        <w:rPr>
          <w:spacing w:val="-1"/>
          <w:w w:val="95"/>
        </w:rPr>
        <w:t>电</w:t>
      </w:r>
      <w:r>
        <w:rPr>
          <w:spacing w:val="1"/>
          <w:w w:val="95"/>
        </w:rPr>
        <w:t>阻</w:t>
      </w:r>
      <w:r>
        <w:rPr>
          <w:spacing w:val="-1"/>
          <w:w w:val="95"/>
        </w:rPr>
        <w:t>值</w:t>
      </w:r>
      <w:r>
        <w:rPr>
          <w:spacing w:val="1"/>
          <w:w w:val="95"/>
        </w:rPr>
        <w:t>较</w:t>
      </w:r>
      <w:r>
        <w:rPr>
          <w:spacing w:val="-1"/>
          <w:w w:val="95"/>
        </w:rPr>
        <w:t>大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是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灯</w:t>
      </w:r>
      <w:r>
        <w:rPr>
          <w:spacing w:val="-33"/>
        </w:rPr>
        <w:t>；</w:t>
      </w:r>
      <w:r>
        <w:rPr>
          <w:spacing w:val="-1"/>
        </w:rPr>
        <w:t>把</w:t>
      </w:r>
      <w:r>
        <w:rPr>
          <w:spacing w:val="2"/>
        </w:rPr>
        <w:t>两</w:t>
      </w:r>
      <w:r>
        <w:rPr>
          <w:spacing w:val="-1"/>
        </w:rPr>
        <w:t>盏</w:t>
      </w:r>
      <w:r>
        <w:rPr>
          <w:spacing w:val="2"/>
        </w:rPr>
        <w:t>灯</w:t>
      </w:r>
      <w:r>
        <w:rPr>
          <w:spacing w:val="-1"/>
        </w:rPr>
        <w:t>并</w:t>
      </w:r>
      <w:r>
        <w:rPr>
          <w:spacing w:val="2"/>
        </w:rPr>
        <w:t>联</w:t>
      </w:r>
      <w:r>
        <w:rPr>
          <w:spacing w:val="-1"/>
        </w:rPr>
        <w:t>在</w:t>
      </w:r>
      <w:r>
        <w:rPr>
          <w:spacing w:val="2"/>
        </w:rPr>
        <w:t>照</w:t>
      </w:r>
      <w:r>
        <w:rPr>
          <w:spacing w:val="-1"/>
        </w:rPr>
        <w:t>明</w:t>
      </w:r>
      <w:r>
        <w:rPr>
          <w:spacing w:val="2"/>
        </w:rPr>
        <w:t>电</w:t>
      </w:r>
      <w:r>
        <w:rPr>
          <w:spacing w:val="-1"/>
        </w:rPr>
        <w:t>路</w:t>
      </w:r>
      <w:r>
        <w:t>中</w:t>
      </w:r>
      <w:r>
        <w:rPr>
          <w:w w:val="99"/>
        </w:rPr>
        <w:t xml:space="preserve"> </w:t>
      </w:r>
      <w:r>
        <w:rPr>
          <w:spacing w:val="1"/>
          <w:w w:val="95"/>
        </w:rPr>
        <w:t>则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1"/>
        </w:rPr>
        <w:t>灯</w:t>
      </w:r>
      <w:r>
        <w:rPr>
          <w:spacing w:val="2"/>
        </w:rPr>
        <w:t>较暗</w:t>
      </w:r>
      <w:r>
        <w:rPr>
          <w:spacing w:val="-93"/>
        </w:rPr>
        <w:t>，</w:t>
      </w:r>
      <w:r>
        <w:rPr>
          <w:spacing w:val="-1"/>
        </w:rPr>
        <w:t>把</w:t>
      </w:r>
      <w:r>
        <w:rPr>
          <w:spacing w:val="2"/>
        </w:rPr>
        <w:t>两</w:t>
      </w:r>
      <w:r>
        <w:rPr>
          <w:spacing w:val="-1"/>
        </w:rPr>
        <w:t>盏</w:t>
      </w:r>
      <w:r>
        <w:rPr>
          <w:spacing w:val="2"/>
        </w:rPr>
        <w:t>灯</w:t>
      </w:r>
      <w:r>
        <w:rPr>
          <w:spacing w:val="-1"/>
        </w:rPr>
        <w:t>串</w:t>
      </w:r>
      <w:r>
        <w:t>联</w:t>
      </w:r>
      <w:r>
        <w:rPr>
          <w:spacing w:val="-68"/>
        </w:rPr>
        <w:t xml:space="preserve"> </w:t>
      </w:r>
      <w:r>
        <w:rPr>
          <w:spacing w:val="1"/>
        </w:rPr>
        <w:t>22</w:t>
      </w:r>
      <w:r>
        <w:rPr>
          <w:spacing w:val="-2"/>
        </w:rPr>
        <w:t>0</w:t>
      </w:r>
      <w:r>
        <w:t>V</w:t>
      </w:r>
      <w:r>
        <w:rPr>
          <w:spacing w:val="-71"/>
        </w:rPr>
        <w:t xml:space="preserve"> </w:t>
      </w:r>
      <w:r>
        <w:rPr>
          <w:spacing w:val="-1"/>
        </w:rPr>
        <w:t>的</w:t>
      </w:r>
      <w:r>
        <w:rPr>
          <w:spacing w:val="2"/>
        </w:rPr>
        <w:t>电</w:t>
      </w:r>
      <w:r>
        <w:rPr>
          <w:spacing w:val="-1"/>
        </w:rPr>
        <w:t>路</w:t>
      </w:r>
      <w:r>
        <w:rPr>
          <w:spacing w:val="2"/>
        </w:rPr>
        <w:t>中则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ab/>
      </w:r>
      <w:r>
        <w:rPr>
          <w:spacing w:val="-1"/>
          <w:w w:val="95"/>
        </w:rPr>
        <w:t>灯</w:t>
      </w:r>
      <w:r>
        <w:rPr>
          <w:spacing w:val="1"/>
          <w:w w:val="95"/>
        </w:rPr>
        <w:t>较</w:t>
      </w:r>
      <w:r>
        <w:rPr>
          <w:spacing w:val="-1"/>
          <w:w w:val="95"/>
        </w:rPr>
        <w:t>亮</w:t>
      </w:r>
      <w:r>
        <w:rPr>
          <w:spacing w:val="-176"/>
          <w:w w:val="95"/>
        </w:rPr>
        <w:t>。</w:t>
      </w:r>
      <w:r>
        <w:rPr>
          <w:spacing w:val="-1"/>
          <w:w w:val="95"/>
        </w:rPr>
        <w:t>（</w:t>
      </w:r>
      <w:r>
        <w:rPr>
          <w:spacing w:val="1"/>
          <w:w w:val="95"/>
        </w:rPr>
        <w:t>均</w:t>
      </w:r>
      <w:r>
        <w:rPr>
          <w:spacing w:val="-1"/>
          <w:w w:val="95"/>
        </w:rPr>
        <w:t>选</w:t>
      </w:r>
      <w:r>
        <w:rPr>
          <w:spacing w:val="1"/>
          <w:w w:val="95"/>
        </w:rPr>
        <w:t>填</w:t>
      </w:r>
      <w:r>
        <w:rPr>
          <w:spacing w:val="-1"/>
          <w:w w:val="95"/>
        </w:rPr>
        <w:t>“</w:t>
      </w:r>
      <w:r>
        <w:rPr>
          <w:spacing w:val="1"/>
          <w:w w:val="95"/>
        </w:rPr>
        <w:t>甲</w:t>
      </w:r>
      <w:r>
        <w:rPr>
          <w:spacing w:val="-1"/>
          <w:w w:val="95"/>
        </w:rPr>
        <w:t>”</w:t>
      </w:r>
      <w:r>
        <w:rPr>
          <w:spacing w:val="1"/>
          <w:w w:val="95"/>
        </w:rPr>
        <w:t>或</w:t>
      </w:r>
      <w:r>
        <w:rPr>
          <w:spacing w:val="-1"/>
          <w:w w:val="95"/>
        </w:rPr>
        <w:t>“</w:t>
      </w:r>
      <w:r>
        <w:rPr>
          <w:spacing w:val="1"/>
          <w:w w:val="95"/>
        </w:rPr>
        <w:t>乙</w:t>
      </w:r>
      <w:r>
        <w:rPr>
          <w:spacing w:val="-1"/>
          <w:w w:val="95"/>
        </w:rPr>
        <w:t>”</w:t>
      </w:r>
      <w:r>
        <w:rPr>
          <w:w w:val="95"/>
        </w:rPr>
        <w:t>）</w:t>
      </w:r>
    </w:p>
    <w:p w:rsidR="009C5C7A">
      <w:pPr>
        <w:spacing w:line="402" w:lineRule="auto"/>
        <w:sectPr>
          <w:footerReference w:type="default" r:id="rId8"/>
          <w:pgSz w:w="11910" w:h="16840"/>
          <w:pgMar w:top="900" w:right="1380" w:bottom="700" w:left="1680" w:header="0" w:footer="504" w:gutter="0"/>
          <w:cols w:space="720"/>
        </w:sectPr>
      </w:pPr>
    </w:p>
    <w:p w:rsidR="009C5C7A">
      <w:pPr>
        <w:pStyle w:val="BodyText"/>
        <w:tabs>
          <w:tab w:val="left" w:pos="1192"/>
          <w:tab w:val="left" w:pos="3991"/>
          <w:tab w:val="left" w:pos="5711"/>
        </w:tabs>
        <w:spacing w:before="6" w:line="404" w:lineRule="auto"/>
        <w:ind w:right="213"/>
      </w:pPr>
      <w:r>
        <w:rPr>
          <w:rFonts w:ascii="Times New Roman" w:eastAsia="Times New Roman" w:hAnsi="Times New Roman" w:cs="Times New Roman"/>
          <w:w w:val="95"/>
        </w:rPr>
        <w:t>12</w:t>
      </w:r>
      <w:r>
        <w:rPr>
          <w:w w:val="95"/>
        </w:rPr>
        <w:t>．如题</w:t>
      </w:r>
      <w:r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12 </w:t>
      </w:r>
      <w:r>
        <w:rPr>
          <w:w w:val="95"/>
        </w:rPr>
        <w:t>图所示（图中触点没有接触）是王强同学在研究性学习活动中为某仓库设</w:t>
      </w:r>
      <w:r>
        <w:rPr>
          <w:spacing w:val="42"/>
          <w:w w:val="99"/>
        </w:rPr>
        <w:t xml:space="preserve"> </w:t>
      </w:r>
      <w:r>
        <w:rPr>
          <w:spacing w:val="-1"/>
        </w:rPr>
        <w:t>计</w:t>
      </w:r>
      <w:r>
        <w:rPr>
          <w:spacing w:val="2"/>
        </w:rPr>
        <w:t>的</w:t>
      </w:r>
      <w:r>
        <w:rPr>
          <w:spacing w:val="-1"/>
        </w:rPr>
        <w:t>一</w:t>
      </w:r>
      <w:r>
        <w:rPr>
          <w:spacing w:val="2"/>
        </w:rPr>
        <w:t>种</w:t>
      </w:r>
      <w:r>
        <w:rPr>
          <w:spacing w:val="-1"/>
        </w:rPr>
        <w:t>防</w:t>
      </w:r>
      <w:r>
        <w:rPr>
          <w:spacing w:val="2"/>
        </w:rPr>
        <w:t>盗</w:t>
      </w:r>
      <w:r>
        <w:rPr>
          <w:spacing w:val="-1"/>
        </w:rPr>
        <w:t>报</w:t>
      </w:r>
      <w:r>
        <w:rPr>
          <w:spacing w:val="2"/>
        </w:rPr>
        <w:t>警器</w:t>
      </w:r>
      <w:r>
        <w:rPr>
          <w:spacing w:val="-26"/>
        </w:rPr>
        <w:t>，</w:t>
      </w:r>
      <w:r>
        <w:rPr>
          <w:spacing w:val="-1"/>
        </w:rPr>
        <w:t>其</w:t>
      </w:r>
      <w:r>
        <w:rPr>
          <w:spacing w:val="2"/>
        </w:rPr>
        <w:t>踏</w:t>
      </w:r>
      <w:r>
        <w:rPr>
          <w:spacing w:val="-1"/>
        </w:rPr>
        <w:t>板</w:t>
      </w:r>
      <w:r>
        <w:rPr>
          <w:spacing w:val="2"/>
        </w:rPr>
        <w:t>放</w:t>
      </w:r>
      <w:r>
        <w:rPr>
          <w:spacing w:val="-1"/>
        </w:rPr>
        <w:t>在</w:t>
      </w:r>
      <w:r>
        <w:rPr>
          <w:spacing w:val="2"/>
        </w:rPr>
        <w:t>仓</w:t>
      </w:r>
      <w:r>
        <w:rPr>
          <w:spacing w:val="-1"/>
        </w:rPr>
        <w:t>库</w:t>
      </w:r>
      <w:r>
        <w:rPr>
          <w:spacing w:val="2"/>
        </w:rPr>
        <w:t>的</w:t>
      </w:r>
      <w:r>
        <w:rPr>
          <w:spacing w:val="-1"/>
        </w:rPr>
        <w:t>门</w:t>
      </w:r>
      <w:r>
        <w:rPr>
          <w:spacing w:val="2"/>
        </w:rPr>
        <w:t>口</w:t>
      </w:r>
      <w:r>
        <w:rPr>
          <w:spacing w:val="-21"/>
        </w:rPr>
        <w:t>，</w:t>
      </w:r>
      <w:r>
        <w:rPr>
          <w:spacing w:val="-1"/>
        </w:rPr>
        <w:t>电</w:t>
      </w:r>
      <w:r>
        <w:rPr>
          <w:spacing w:val="2"/>
        </w:rPr>
        <w:t>铃</w:t>
      </w:r>
      <w:r>
        <w:rPr>
          <w:spacing w:val="-1"/>
        </w:rPr>
        <w:t>和</w:t>
      </w:r>
      <w:r>
        <w:rPr>
          <w:spacing w:val="2"/>
        </w:rPr>
        <w:t>灯</w:t>
      </w:r>
      <w:r>
        <w:rPr>
          <w:spacing w:val="-1"/>
        </w:rPr>
        <w:t>泡</w:t>
      </w:r>
      <w:r>
        <w:rPr>
          <w:spacing w:val="2"/>
        </w:rPr>
        <w:t>放</w:t>
      </w:r>
      <w:r>
        <w:rPr>
          <w:spacing w:val="-1"/>
        </w:rPr>
        <w:t>在</w:t>
      </w:r>
      <w:r>
        <w:rPr>
          <w:spacing w:val="2"/>
        </w:rPr>
        <w:t>值</w:t>
      </w:r>
      <w:r>
        <w:rPr>
          <w:spacing w:val="-1"/>
        </w:rPr>
        <w:t>班</w:t>
      </w:r>
      <w:r>
        <w:rPr>
          <w:spacing w:val="2"/>
        </w:rPr>
        <w:t>室</w:t>
      </w:r>
      <w:r>
        <w:rPr>
          <w:spacing w:val="-1"/>
        </w:rPr>
        <w:t>内</w:t>
      </w:r>
      <w:r>
        <w:rPr>
          <w:spacing w:val="-21"/>
        </w:rPr>
        <w:t>。</w:t>
      </w:r>
      <w:r>
        <w:rPr>
          <w:spacing w:val="-1"/>
        </w:rPr>
        <w:t>观</w:t>
      </w:r>
      <w:r>
        <w:rPr>
          <w:spacing w:val="2"/>
        </w:rPr>
        <w:t>察</w:t>
      </w:r>
      <w:r>
        <w:rPr>
          <w:spacing w:val="-1"/>
        </w:rPr>
        <w:t>电</w:t>
      </w:r>
      <w:r>
        <w:rPr>
          <w:spacing w:val="2"/>
        </w:rPr>
        <w:t>路</w:t>
      </w:r>
      <w:r>
        <w:t>可</w:t>
      </w:r>
      <w:r>
        <w:rPr>
          <w:w w:val="99"/>
        </w:rPr>
        <w:t xml:space="preserve"> </w:t>
      </w:r>
      <w:r>
        <w:rPr>
          <w:w w:val="95"/>
        </w:rPr>
        <w:t>知，有人踩踏板时，低压控制电路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（选填</w:t>
      </w:r>
      <w:r>
        <w:t>“</w:t>
      </w:r>
      <w:r>
        <w:t>接通</w:t>
      </w:r>
      <w:r>
        <w:t>”</w:t>
      </w:r>
      <w:r>
        <w:t>或</w:t>
      </w:r>
      <w:r>
        <w:t>“</w:t>
      </w:r>
      <w:r>
        <w:t>断开</w:t>
      </w:r>
      <w:r>
        <w:t>”</w:t>
      </w:r>
      <w:r>
        <w:t>）；此时，工作电</w:t>
      </w:r>
      <w:r>
        <w:rPr>
          <w:spacing w:val="34"/>
          <w:w w:val="99"/>
        </w:rPr>
        <w:t xml:space="preserve"> </w:t>
      </w:r>
      <w:r>
        <w:rPr>
          <w:spacing w:val="-1"/>
          <w:w w:val="95"/>
        </w:rPr>
        <w:t>路</w:t>
      </w:r>
      <w:r>
        <w:rPr>
          <w:spacing w:val="1"/>
          <w:w w:val="95"/>
        </w:rPr>
        <w:t>的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>（</w:t>
      </w:r>
      <w:r>
        <w:rPr>
          <w:spacing w:val="-1"/>
          <w:w w:val="95"/>
        </w:rPr>
        <w:t>选</w:t>
      </w:r>
      <w:r>
        <w:rPr>
          <w:spacing w:val="1"/>
          <w:w w:val="95"/>
        </w:rPr>
        <w:t>填</w:t>
      </w:r>
      <w:r>
        <w:rPr>
          <w:spacing w:val="1"/>
          <w:w w:val="95"/>
        </w:rPr>
        <w:t>“</w:t>
      </w:r>
      <w:r>
        <w:rPr>
          <w:spacing w:val="-1"/>
          <w:w w:val="95"/>
        </w:rPr>
        <w:t>灯</w:t>
      </w:r>
      <w:r>
        <w:rPr>
          <w:spacing w:val="1"/>
          <w:w w:val="95"/>
        </w:rPr>
        <w:t>泡</w:t>
      </w:r>
      <w:r>
        <w:rPr>
          <w:spacing w:val="-1"/>
          <w:w w:val="95"/>
        </w:rPr>
        <w:t>”</w:t>
      </w:r>
      <w:r>
        <w:rPr>
          <w:spacing w:val="1"/>
          <w:w w:val="95"/>
        </w:rPr>
        <w:t>或</w:t>
      </w:r>
      <w:r>
        <w:rPr>
          <w:spacing w:val="-1"/>
          <w:w w:val="95"/>
        </w:rPr>
        <w:t>“</w:t>
      </w:r>
      <w:r>
        <w:rPr>
          <w:spacing w:val="-1"/>
          <w:w w:val="95"/>
        </w:rPr>
        <w:t>电</w:t>
      </w:r>
      <w:r>
        <w:rPr>
          <w:spacing w:val="1"/>
          <w:w w:val="95"/>
        </w:rPr>
        <w:t>铃</w:t>
      </w:r>
      <w:r>
        <w:rPr>
          <w:spacing w:val="1"/>
          <w:w w:val="95"/>
        </w:rPr>
        <w:t>”</w:t>
      </w:r>
      <w:r>
        <w:rPr>
          <w:spacing w:val="-68"/>
          <w:w w:val="95"/>
        </w:rPr>
        <w:t>）</w:t>
      </w:r>
      <w:r>
        <w:rPr>
          <w:spacing w:val="-1"/>
          <w:w w:val="95"/>
        </w:rPr>
        <w:t>支</w:t>
      </w:r>
      <w:r>
        <w:rPr>
          <w:spacing w:val="1"/>
          <w:w w:val="95"/>
        </w:rPr>
        <w:t>路</w:t>
      </w:r>
      <w:r>
        <w:rPr>
          <w:spacing w:val="-1"/>
          <w:w w:val="95"/>
        </w:rPr>
        <w:t>接</w:t>
      </w:r>
      <w:r>
        <w:rPr>
          <w:spacing w:val="1"/>
          <w:w w:val="95"/>
        </w:rPr>
        <w:t>通</w:t>
      </w:r>
      <w:r>
        <w:rPr>
          <w:spacing w:val="-66"/>
          <w:w w:val="95"/>
        </w:rPr>
        <w:t>，</w:t>
      </w:r>
      <w:r>
        <w:rPr>
          <w:spacing w:val="-1"/>
          <w:w w:val="95"/>
        </w:rPr>
        <w:t>电</w:t>
      </w:r>
      <w:r>
        <w:rPr>
          <w:spacing w:val="1"/>
          <w:w w:val="95"/>
        </w:rPr>
        <w:t>铃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>（</w:t>
      </w:r>
      <w:r>
        <w:rPr>
          <w:spacing w:val="-1"/>
          <w:w w:val="95"/>
        </w:rPr>
        <w:t>选</w:t>
      </w:r>
      <w:r>
        <w:rPr>
          <w:spacing w:val="1"/>
          <w:w w:val="95"/>
        </w:rPr>
        <w:t>填</w:t>
      </w:r>
      <w:r>
        <w:rPr>
          <w:spacing w:val="-1"/>
          <w:w w:val="95"/>
        </w:rPr>
        <w:t>“</w:t>
      </w:r>
      <w:r>
        <w:rPr>
          <w:spacing w:val="1"/>
          <w:w w:val="95"/>
        </w:rPr>
        <w:t>响</w:t>
      </w:r>
      <w:r>
        <w:rPr>
          <w:spacing w:val="-1"/>
          <w:w w:val="95"/>
        </w:rPr>
        <w:t>”</w:t>
      </w:r>
      <w:r>
        <w:rPr>
          <w:spacing w:val="1"/>
          <w:w w:val="95"/>
        </w:rPr>
        <w:t>或</w:t>
      </w:r>
      <w:r>
        <w:rPr>
          <w:spacing w:val="-1"/>
          <w:w w:val="95"/>
        </w:rPr>
        <w:t>“</w:t>
      </w:r>
      <w:r>
        <w:rPr>
          <w:spacing w:val="-1"/>
          <w:w w:val="95"/>
        </w:rPr>
        <w:t>不</w:t>
      </w:r>
      <w:r>
        <w:rPr>
          <w:spacing w:val="1"/>
          <w:w w:val="95"/>
        </w:rPr>
        <w:t>响</w:t>
      </w:r>
      <w:r>
        <w:rPr>
          <w:spacing w:val="1"/>
          <w:w w:val="95"/>
        </w:rPr>
        <w:t>”</w:t>
      </w:r>
      <w:r>
        <w:rPr>
          <w:spacing w:val="-102"/>
          <w:w w:val="95"/>
        </w:rPr>
        <w:t>）</w:t>
      </w:r>
      <w:r>
        <w:rPr>
          <w:w w:val="95"/>
        </w:rPr>
        <w:t>。</w:t>
      </w:r>
      <w:r>
        <w:rPr>
          <w:w w:val="9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13</w:t>
      </w:r>
      <w:r>
        <w:rPr>
          <w:w w:val="95"/>
        </w:rPr>
        <w:t>．如题</w:t>
      </w:r>
      <w:r>
        <w:rPr>
          <w:rFonts w:ascii="Times New Roman" w:eastAsia="Times New Roman" w:hAnsi="Times New Roman" w:cs="Times New Roman"/>
          <w:w w:val="95"/>
        </w:rPr>
        <w:t xml:space="preserve">13 </w:t>
      </w:r>
      <w:r>
        <w:rPr>
          <w:w w:val="95"/>
        </w:rPr>
        <w:t>图所示，跳水运动员在向下压跳板的过程中，压跳板的力使跳板发生了</w:t>
      </w:r>
    </w:p>
    <w:p w:rsidR="009C5C7A">
      <w:pPr>
        <w:pStyle w:val="BodyText"/>
        <w:tabs>
          <w:tab w:val="left" w:pos="1104"/>
          <w:tab w:val="left" w:pos="3235"/>
          <w:tab w:val="left" w:pos="4149"/>
        </w:tabs>
        <w:spacing w:before="17" w:line="408" w:lineRule="auto"/>
        <w:ind w:right="317"/>
        <w:jc w:val="both"/>
      </w:pPr>
      <w:r>
        <w:pict>
          <v:group id="_x0000_s1034" style="width:245.2pt;height:77.9pt;margin-top:44.6pt;margin-left:99.85pt;mso-position-horizontal-relative:page;position:absolute;z-index:-251655168" coordorigin="1997,892" coordsize="4904,1558">
            <v:shape id="_x0000_s1035" type="#_x0000_t75" style="width:3852;height:1558;left:1997;position:absolute;top:892">
              <v:imagedata r:id="rId9" o:title=""/>
            </v:shape>
            <v:shape id="_x0000_s1036" type="#_x0000_t75" style="width:1032;height:1231;left:5868;position:absolute;top:1058">
              <v:imagedata r:id="rId10" o:title=""/>
            </v:shape>
          </v:group>
        </w:pict>
      </w:r>
      <w:r>
        <w:pict>
          <v:shape id="_x0000_s1037" type="#_x0000_t75" style="width:141.8pt;height:53.55pt;margin-top:56.6pt;margin-left:351.1pt;mso-position-horizontal-relative:page;position:absolute;z-index:-251654144">
            <v:imagedata r:id="rId11" o:title=""/>
          </v:shape>
        </w:pict>
      </w:r>
      <w:r w:rsidR="00EC3428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EC3428">
        <w:rPr>
          <w:rFonts w:ascii="Times New Roman" w:eastAsia="Times New Roman" w:hAnsi="Times New Roman" w:cs="Times New Roman"/>
          <w:u w:val="single" w:color="000000"/>
        </w:rPr>
        <w:tab/>
      </w:r>
      <w:r w:rsidR="00EC3428">
        <w:rPr>
          <w:spacing w:val="-3"/>
          <w:w w:val="95"/>
        </w:rPr>
        <w:t>，使跳板具有</w:t>
      </w:r>
      <w:r w:rsidR="00EC3428">
        <w:rPr>
          <w:rFonts w:ascii="Times New Roman" w:eastAsia="Times New Roman" w:hAnsi="Times New Roman" w:cs="Times New Roman"/>
          <w:spacing w:val="-3"/>
          <w:w w:val="95"/>
          <w:u w:val="single" w:color="000000"/>
        </w:rPr>
        <w:tab/>
      </w:r>
      <w:r w:rsidR="00EC3428">
        <w:rPr>
          <w:spacing w:val="-2"/>
          <w:w w:val="95"/>
        </w:rPr>
        <w:t>能；跳板弹起过程中，跳板推运动员的力将运动员抛向</w:t>
      </w:r>
      <w:r w:rsidR="00EC3428">
        <w:rPr>
          <w:spacing w:val="32"/>
          <w:w w:val="99"/>
        </w:rPr>
        <w:t xml:space="preserve"> </w:t>
      </w:r>
      <w:r w:rsidR="00EC3428">
        <w:rPr>
          <w:w w:val="95"/>
        </w:rPr>
        <w:t>高处，在最高处时，运动员具有</w:t>
      </w:r>
      <w:r w:rsidR="00EC3428">
        <w:rPr>
          <w:rFonts w:ascii="Times New Roman" w:eastAsia="Times New Roman" w:hAnsi="Times New Roman" w:cs="Times New Roman"/>
          <w:w w:val="95"/>
          <w:u w:val="single" w:color="000000"/>
        </w:rPr>
        <w:tab/>
      </w:r>
      <w:r w:rsidR="00EC3428">
        <w:rPr>
          <w:spacing w:val="-1"/>
        </w:rPr>
        <w:t>能．</w:t>
      </w: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spacing w:before="13" w:line="280" w:lineRule="atLeast"/>
        <w:rPr>
          <w:rFonts w:ascii="宋体" w:eastAsia="宋体" w:hAnsi="宋体" w:cs="宋体"/>
          <w:sz w:val="21"/>
          <w:szCs w:val="21"/>
        </w:rPr>
      </w:pPr>
    </w:p>
    <w:p w:rsidR="009C5C7A">
      <w:pPr>
        <w:pStyle w:val="BodyText"/>
        <w:tabs>
          <w:tab w:val="left" w:pos="4307"/>
          <w:tab w:val="left" w:pos="6407"/>
        </w:tabs>
        <w:ind w:left="1788"/>
      </w:pPr>
      <w:r>
        <w:t>题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图</w:t>
      </w:r>
      <w:r>
        <w:tab/>
      </w:r>
      <w:r>
        <w:t>题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图</w:t>
      </w:r>
      <w:r>
        <w:tab/>
      </w:r>
      <w:r>
        <w:t>题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t>图</w:t>
      </w:r>
    </w:p>
    <w:p w:rsidR="009C5C7A">
      <w:pPr>
        <w:pStyle w:val="BodyText"/>
        <w:spacing w:before="179" w:line="386" w:lineRule="auto"/>
        <w:ind w:right="315"/>
        <w:jc w:val="both"/>
      </w:pPr>
      <w:r>
        <w:rPr>
          <w:rFonts w:ascii="Times New Roman" w:eastAsia="Times New Roman" w:hAnsi="Times New Roman" w:cs="Times New Roman"/>
          <w:spacing w:val="-2"/>
        </w:rPr>
        <w:t>14</w:t>
      </w:r>
      <w:r>
        <w:rPr>
          <w:spacing w:val="-2"/>
        </w:rPr>
        <w:t>．如题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spacing w:val="-1"/>
        </w:rPr>
        <w:t>图所示，不计滑轮质量及转轴处的摩擦，物体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t>重均为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6N</w:t>
      </w:r>
      <w:r>
        <w:rPr>
          <w:spacing w:val="-1"/>
        </w:rPr>
        <w:t>，在水平拉</w:t>
      </w:r>
      <w:r>
        <w:rPr>
          <w:spacing w:val="42"/>
          <w:w w:val="99"/>
        </w:rPr>
        <w:t xml:space="preserve"> </w:t>
      </w:r>
      <w:r>
        <w:t>力的作用下使物体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t>做匀速直线运动。若它们受到的滑动摩擦力均为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2N</w:t>
      </w:r>
      <w:r>
        <w:t>，则拉力</w:t>
      </w:r>
      <w:r>
        <w:rPr>
          <w:spacing w:val="3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</w:rPr>
        <w:t>F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spacing w:val="-1"/>
          <w:position w:val="2"/>
        </w:rPr>
        <w:t>为</w:t>
      </w:r>
      <w:r w:rsidRPr="0065623C">
        <w:rPr>
          <w:position w:val="2"/>
          <w:u w:val="single"/>
        </w:rPr>
        <w:t xml:space="preserve"> </w:t>
      </w:r>
      <w:r w:rsidRPr="0065623C">
        <w:rPr>
          <w:spacing w:val="88"/>
          <w:position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2"/>
        </w:rPr>
        <w:t>N</w:t>
      </w:r>
      <w:r>
        <w:rPr>
          <w:spacing w:val="-6"/>
          <w:position w:val="2"/>
        </w:rPr>
        <w:t>．物体</w:t>
      </w:r>
      <w:r>
        <w:rPr>
          <w:spacing w:val="-5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B</w:t>
      </w:r>
      <w:r>
        <w:rPr>
          <w:rFonts w:ascii="Times New Roman" w:eastAsia="Times New Roman" w:hAnsi="Times New Roman" w:cs="Times New Roman"/>
          <w:spacing w:val="-2"/>
          <w:position w:val="2"/>
        </w:rPr>
        <w:t xml:space="preserve"> </w:t>
      </w:r>
      <w:r>
        <w:rPr>
          <w:position w:val="2"/>
        </w:rPr>
        <w:t>在</w:t>
      </w:r>
      <w:r>
        <w:rPr>
          <w:spacing w:val="-52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</w:rPr>
        <w:t xml:space="preserve">5s </w:t>
      </w:r>
      <w:r>
        <w:rPr>
          <w:position w:val="2"/>
        </w:rPr>
        <w:t>内运动了</w:t>
      </w:r>
      <w:r>
        <w:rPr>
          <w:spacing w:val="-52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</w:rPr>
        <w:t>2m</w:t>
      </w:r>
      <w:r>
        <w:rPr>
          <w:spacing w:val="-3"/>
          <w:position w:val="2"/>
        </w:rPr>
        <w:t>，则拉力</w:t>
      </w:r>
      <w:r>
        <w:rPr>
          <w:spacing w:val="-55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F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position w:val="2"/>
        </w:rPr>
        <w:t>对物体</w:t>
      </w:r>
      <w:r>
        <w:rPr>
          <w:spacing w:val="-5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B</w:t>
      </w:r>
      <w:r>
        <w:rPr>
          <w:rFonts w:ascii="Times New Roman" w:eastAsia="Times New Roman" w:hAnsi="Times New Roman" w:cs="Times New Roman"/>
          <w:spacing w:val="-2"/>
          <w:position w:val="2"/>
        </w:rPr>
        <w:t xml:space="preserve"> </w:t>
      </w:r>
      <w:r>
        <w:rPr>
          <w:position w:val="2"/>
        </w:rPr>
        <w:t>做了</w:t>
      </w:r>
      <w:r w:rsidRPr="0065623C">
        <w:rPr>
          <w:position w:val="2"/>
          <w:u w:val="single"/>
        </w:rPr>
        <w:t xml:space="preserve">  </w:t>
      </w:r>
      <w:r w:rsidRPr="0065623C">
        <w:rPr>
          <w:spacing w:val="88"/>
          <w:position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J</w:t>
      </w:r>
      <w:r>
        <w:rPr>
          <w:rFonts w:ascii="Times New Roman" w:eastAsia="Times New Roman" w:hAnsi="Times New Roman" w:cs="Times New Roman"/>
          <w:spacing w:val="-2"/>
          <w:position w:val="2"/>
        </w:rPr>
        <w:t xml:space="preserve"> </w:t>
      </w:r>
      <w:r>
        <w:rPr>
          <w:spacing w:val="-3"/>
          <w:position w:val="2"/>
        </w:rPr>
        <w:t>的功，它的功</w:t>
      </w:r>
      <w:r>
        <w:rPr>
          <w:spacing w:val="25"/>
          <w:w w:val="99"/>
          <w:position w:val="2"/>
        </w:rPr>
        <w:t xml:space="preserve"> </w:t>
      </w:r>
      <w:r>
        <w:t>率是</w:t>
      </w:r>
      <w:r>
        <w:t xml:space="preserve"> </w:t>
      </w:r>
      <w:r w:rsidRPr="0065623C">
        <w:rPr>
          <w:u w:val="single"/>
        </w:rPr>
        <w:t xml:space="preserve">  </w:t>
      </w:r>
      <w:r w:rsidRPr="0065623C">
        <w:rPr>
          <w:spacing w:val="96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spacing w:val="-1"/>
        </w:rPr>
        <w:t>．</w:t>
      </w:r>
    </w:p>
    <w:p w:rsidR="009C5C7A">
      <w:pPr>
        <w:spacing w:before="7" w:line="200" w:lineRule="atLeast"/>
        <w:rPr>
          <w:rFonts w:ascii="宋体" w:eastAsia="宋体" w:hAnsi="宋体" w:cs="宋体"/>
          <w:sz w:val="15"/>
          <w:szCs w:val="15"/>
        </w:rPr>
      </w:pP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pStyle w:val="Heading1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1"/>
        </w:rPr>
        <w:t>三、作图题（共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spacing w:val="1"/>
        </w:rPr>
        <w:t>分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9C5C7A">
      <w:pPr>
        <w:pStyle w:val="BodyText"/>
        <w:spacing w:before="103"/>
        <w:jc w:val="both"/>
      </w:pPr>
      <w:r>
        <w:rPr>
          <w:rFonts w:ascii="Times New Roman" w:eastAsia="Times New Roman" w:hAnsi="Times New Roman" w:cs="Times New Roman"/>
        </w:rPr>
        <w:t>15</w:t>
      </w:r>
      <w:r>
        <w:t>．</w:t>
      </w:r>
    </w:p>
    <w:p w:rsidR="009C5C7A">
      <w:pPr>
        <w:pStyle w:val="BodyText"/>
        <w:spacing w:before="177" w:line="379" w:lineRule="auto"/>
        <w:ind w:right="423"/>
        <w:jc w:val="both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）（</w:t>
      </w:r>
      <w:r>
        <w:t>2</w:t>
      </w:r>
      <w:r>
        <w:rPr>
          <w:spacing w:val="-63"/>
        </w:rPr>
        <w:t xml:space="preserve"> </w:t>
      </w:r>
      <w:r>
        <w:t>分）如题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）图是简易起重机，</w:t>
      </w:r>
      <w:r>
        <w:rPr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t>是吊臂，它是一个杠杆，可以绕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position w:val="2"/>
        </w:rPr>
        <w:t>点上下转动，地面上的卷扬机拉动绳子将重物提起．画出杠杆</w:t>
      </w:r>
      <w:r>
        <w:rPr>
          <w:spacing w:val="-68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OA</w:t>
      </w:r>
      <w:r>
        <w:rPr>
          <w:rFonts w:ascii="Times New Roman" w:eastAsia="Times New Roman" w:hAnsi="Times New Roman" w:cs="Times New Roman"/>
          <w:spacing w:val="-13"/>
          <w:position w:val="1"/>
        </w:rPr>
        <w:t xml:space="preserve"> </w:t>
      </w:r>
      <w:r>
        <w:rPr>
          <w:position w:val="2"/>
        </w:rPr>
        <w:t>的动力</w:t>
      </w:r>
      <w:r>
        <w:rPr>
          <w:spacing w:val="-68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F</w:t>
      </w:r>
      <w:r>
        <w:rPr>
          <w:rFonts w:ascii="Times New Roman" w:eastAsia="Times New Roman" w:hAnsi="Times New Roman" w:cs="Times New Roman"/>
          <w:sz w:val="13"/>
          <w:szCs w:val="13"/>
        </w:rPr>
        <w:t>1</w:t>
      </w:r>
      <w:r>
        <w:rPr>
          <w:position w:val="2"/>
        </w:rPr>
        <w:t>、动力臂</w:t>
      </w:r>
      <w:r>
        <w:rPr>
          <w:spacing w:val="28"/>
          <w:w w:val="99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L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1 </w:t>
      </w:r>
      <w:r>
        <w:rPr>
          <w:position w:val="2"/>
        </w:rPr>
        <w:t>和阻力</w:t>
      </w:r>
      <w:r>
        <w:rPr>
          <w:spacing w:val="-57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F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2</w:t>
      </w:r>
      <w:r>
        <w:rPr>
          <w:spacing w:val="-1"/>
          <w:position w:val="2"/>
        </w:rPr>
        <w:t>、阻力臂</w:t>
      </w:r>
      <w:r>
        <w:rPr>
          <w:spacing w:val="-54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position w:val="2"/>
        </w:rPr>
        <w:t>．</w:t>
      </w:r>
    </w:p>
    <w:p w:rsidR="009C5C7A">
      <w:pPr>
        <w:pStyle w:val="BodyText"/>
        <w:spacing w:before="35"/>
        <w:jc w:val="both"/>
      </w:pPr>
      <w:r>
        <w:rPr>
          <w:spacing w:val="1"/>
          <w:w w:val="95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</w:rPr>
        <w:t>2</w:t>
      </w:r>
      <w:r>
        <w:rPr>
          <w:spacing w:val="1"/>
          <w:w w:val="95"/>
        </w:rPr>
        <w:t>）</w:t>
      </w:r>
      <w:r>
        <w:rPr>
          <w:spacing w:val="-1"/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 xml:space="preserve">2   </w:t>
      </w:r>
      <w:r>
        <w:rPr>
          <w:rFonts w:ascii="Times New Roman" w:eastAsia="Times New Roman" w:hAnsi="Times New Roman" w:cs="Times New Roman"/>
          <w:spacing w:val="19"/>
          <w:w w:val="95"/>
        </w:rPr>
        <w:t xml:space="preserve"> </w:t>
      </w:r>
      <w:r>
        <w:rPr>
          <w:spacing w:val="-1"/>
          <w:w w:val="95"/>
        </w:rPr>
        <w:t>分</w:t>
      </w:r>
      <w:r>
        <w:rPr>
          <w:spacing w:val="-40"/>
          <w:w w:val="95"/>
        </w:rPr>
        <w:t>）</w:t>
      </w:r>
      <w:r>
        <w:rPr>
          <w:spacing w:val="-1"/>
          <w:w w:val="95"/>
        </w:rPr>
        <w:t>如</w:t>
      </w:r>
      <w:r>
        <w:rPr>
          <w:w w:val="95"/>
        </w:rPr>
        <w:t>题</w:t>
      </w:r>
      <w:r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1</w:t>
      </w:r>
      <w:r>
        <w:rPr>
          <w:rFonts w:ascii="Times New Roman" w:eastAsia="Times New Roman" w:hAnsi="Times New Roman" w:cs="Times New Roman"/>
          <w:spacing w:val="-42"/>
          <w:w w:val="95"/>
        </w:rPr>
        <w:t>5</w:t>
      </w:r>
      <w:r>
        <w:rPr>
          <w:spacing w:val="-1"/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2</w:t>
      </w:r>
      <w:r>
        <w:rPr>
          <w:spacing w:val="-43"/>
          <w:w w:val="95"/>
        </w:rPr>
        <w:t>）</w:t>
      </w:r>
      <w:r>
        <w:rPr>
          <w:spacing w:val="1"/>
          <w:w w:val="95"/>
        </w:rPr>
        <w:t>图</w:t>
      </w:r>
      <w:r>
        <w:rPr>
          <w:spacing w:val="-1"/>
          <w:w w:val="95"/>
        </w:rPr>
        <w:t>用</w:t>
      </w:r>
      <w:r>
        <w:rPr>
          <w:spacing w:val="1"/>
          <w:w w:val="95"/>
        </w:rPr>
        <w:t>滑</w:t>
      </w:r>
      <w:r>
        <w:rPr>
          <w:spacing w:val="-1"/>
          <w:w w:val="95"/>
        </w:rPr>
        <w:t>轮</w:t>
      </w:r>
      <w:r>
        <w:rPr>
          <w:spacing w:val="1"/>
          <w:w w:val="95"/>
        </w:rPr>
        <w:t>组</w:t>
      </w:r>
      <w:r>
        <w:rPr>
          <w:spacing w:val="-1"/>
          <w:w w:val="95"/>
        </w:rPr>
        <w:t>将</w:t>
      </w:r>
      <w:r>
        <w:rPr>
          <w:spacing w:val="1"/>
          <w:w w:val="95"/>
        </w:rPr>
        <w:t>陷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泥</w:t>
      </w:r>
      <w:r>
        <w:rPr>
          <w:spacing w:val="-1"/>
          <w:w w:val="95"/>
        </w:rPr>
        <w:t>中</w:t>
      </w:r>
      <w:r>
        <w:rPr>
          <w:spacing w:val="1"/>
          <w:w w:val="95"/>
        </w:rPr>
        <w:t>汽</w:t>
      </w:r>
      <w:r>
        <w:rPr>
          <w:spacing w:val="-1"/>
          <w:w w:val="95"/>
        </w:rPr>
        <w:t>车</w:t>
      </w:r>
      <w:r>
        <w:rPr>
          <w:spacing w:val="1"/>
          <w:w w:val="95"/>
        </w:rPr>
        <w:t>拉</w:t>
      </w:r>
      <w:r>
        <w:rPr>
          <w:spacing w:val="-1"/>
          <w:w w:val="95"/>
        </w:rPr>
        <w:t>出</w:t>
      </w:r>
      <w:r>
        <w:rPr>
          <w:spacing w:val="1"/>
          <w:w w:val="95"/>
        </w:rPr>
        <w:t>来</w:t>
      </w:r>
      <w:r>
        <w:rPr>
          <w:spacing w:val="-43"/>
          <w:w w:val="95"/>
        </w:rPr>
        <w:t>，</w:t>
      </w:r>
      <w:r>
        <w:rPr>
          <w:spacing w:val="-1"/>
          <w:w w:val="95"/>
        </w:rPr>
        <w:t>画</w:t>
      </w:r>
      <w:r>
        <w:rPr>
          <w:spacing w:val="1"/>
          <w:w w:val="95"/>
        </w:rPr>
        <w:t>出</w:t>
      </w:r>
      <w:r>
        <w:rPr>
          <w:spacing w:val="-1"/>
          <w:w w:val="95"/>
        </w:rPr>
        <w:t>最</w:t>
      </w:r>
      <w:r>
        <w:rPr>
          <w:spacing w:val="1"/>
          <w:w w:val="95"/>
        </w:rPr>
        <w:t>省</w:t>
      </w:r>
      <w:r>
        <w:rPr>
          <w:spacing w:val="-1"/>
          <w:w w:val="95"/>
        </w:rPr>
        <w:t>力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绕</w:t>
      </w:r>
      <w:r>
        <w:rPr>
          <w:spacing w:val="1"/>
          <w:w w:val="95"/>
        </w:rPr>
        <w:t>绳</w:t>
      </w:r>
      <w:r>
        <w:rPr>
          <w:spacing w:val="-1"/>
          <w:w w:val="95"/>
        </w:rPr>
        <w:t>方</w:t>
      </w:r>
      <w:r>
        <w:rPr>
          <w:spacing w:val="1"/>
          <w:w w:val="95"/>
        </w:rPr>
        <w:t>法</w:t>
      </w:r>
      <w:r>
        <w:rPr>
          <w:w w:val="95"/>
        </w:rPr>
        <w:t>．</w:t>
      </w:r>
    </w:p>
    <w:p w:rsidR="009C5C7A">
      <w:pPr>
        <w:pStyle w:val="BodyText"/>
        <w:spacing w:before="179" w:line="398" w:lineRule="auto"/>
        <w:ind w:right="315"/>
        <w:jc w:val="both"/>
      </w:pPr>
      <w:r>
        <w:t>（</w:t>
      </w:r>
      <w:r>
        <w:rPr>
          <w:rFonts w:ascii="Times New Roman" w:eastAsia="Times New Roman" w:hAnsi="Times New Roman" w:cs="Times New Roman"/>
        </w:rPr>
        <w:t>3</w:t>
      </w:r>
      <w:r>
        <w:t>）（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spacing w:val="-6"/>
        </w:rPr>
        <w:t>分）如题</w:t>
      </w:r>
      <w:r>
        <w:rPr>
          <w:spacing w:val="-7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15</w:t>
      </w:r>
      <w:r>
        <w:rPr>
          <w:spacing w:val="-2"/>
        </w:rPr>
        <w:t>（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spacing w:val="-2"/>
        </w:rPr>
        <w:t>）图将一矩形玻璃砖从中间斜切后，向左右沿水平直线拉开一</w:t>
      </w:r>
      <w:r>
        <w:rPr>
          <w:spacing w:val="60"/>
          <w:w w:val="99"/>
        </w:rPr>
        <w:t xml:space="preserve"> </w:t>
      </w:r>
      <w:r>
        <w:rPr>
          <w:spacing w:val="-2"/>
          <w:w w:val="95"/>
        </w:rPr>
        <w:t>小段距离，如图所示．一条光线从左侧面垂直射入，画出这条光线从右侧玻璃砖射出的</w:t>
      </w:r>
      <w:r>
        <w:rPr>
          <w:spacing w:val="58"/>
          <w:w w:val="99"/>
        </w:rPr>
        <w:t xml:space="preserve"> </w:t>
      </w:r>
      <w:r>
        <w:t>折射光路图。（保留作图痕迹）</w:t>
      </w:r>
    </w:p>
    <w:p w:rsidR="009C5C7A">
      <w:pPr>
        <w:spacing w:before="6" w:line="140" w:lineRule="atLeast"/>
        <w:rPr>
          <w:rFonts w:ascii="宋体" w:eastAsia="宋体" w:hAnsi="宋体" w:cs="宋体"/>
          <w:sz w:val="10"/>
          <w:szCs w:val="10"/>
        </w:rPr>
      </w:pPr>
    </w:p>
    <w:p w:rsidR="009C5C7A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9C5C7A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9C5C7A">
      <w:pPr>
        <w:spacing w:line="200" w:lineRule="atLeast"/>
        <w:ind w:left="31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group id="_x0000_i1038" style="width:388.2pt;height:85.2pt;mso-position-horizontal-relative:char;mso-position-vertical-relative:line" coordsize="7764,1704">
            <v:shape id="_x0000_s1039" type="#_x0000_t75" style="width:5131;height:1620;position:absolute;top:43">
              <v:imagedata r:id="rId12" o:title=""/>
            </v:shape>
            <v:shape id="_x0000_s1040" type="#_x0000_t75" style="width:2633;height:1704;left:5131;position:absolute">
              <v:imagedata r:id="rId13" o:title=""/>
            </v:shape>
            <w10:wrap type="none"/>
            <w10:anchorlock/>
          </v:group>
        </w:pict>
      </w:r>
    </w:p>
    <w:p w:rsidR="009C5C7A">
      <w:pPr>
        <w:spacing w:before="17" w:line="100" w:lineRule="atLeast"/>
        <w:rPr>
          <w:rFonts w:ascii="宋体" w:eastAsia="宋体" w:hAnsi="宋体" w:cs="宋体"/>
          <w:sz w:val="7"/>
          <w:szCs w:val="7"/>
        </w:rPr>
      </w:pPr>
    </w:p>
    <w:p w:rsidR="009C5C7A">
      <w:pPr>
        <w:pStyle w:val="BodyText"/>
        <w:tabs>
          <w:tab w:val="left" w:pos="3098"/>
          <w:tab w:val="left" w:pos="6196"/>
        </w:tabs>
        <w:spacing w:before="36"/>
        <w:ind w:left="736"/>
      </w:pPr>
      <w:r>
        <w:t>题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）图</w:t>
      </w:r>
      <w:r>
        <w:tab/>
      </w:r>
      <w:r>
        <w:t>题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）图</w:t>
      </w:r>
      <w:r>
        <w:tab/>
      </w:r>
      <w:r>
        <w:t>题</w:t>
      </w:r>
      <w:r>
        <w:rPr>
          <w:spacing w:val="-6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t>（</w:t>
      </w:r>
      <w:r>
        <w:rPr>
          <w:rFonts w:ascii="Times New Roman" w:eastAsia="Times New Roman" w:hAnsi="Times New Roman" w:cs="Times New Roman"/>
        </w:rPr>
        <w:t>3</w:t>
      </w:r>
      <w:r>
        <w:t>）图</w:t>
      </w:r>
    </w:p>
    <w:p w:rsidR="009C5C7A">
      <w:pPr>
        <w:sectPr>
          <w:footerReference w:type="default" r:id="rId14"/>
          <w:pgSz w:w="11910" w:h="16840"/>
          <w:pgMar w:top="940" w:right="1680" w:bottom="700" w:left="1680" w:header="0" w:footer="504" w:gutter="0"/>
          <w:pgNumType w:start="3"/>
          <w:cols w:space="720"/>
        </w:sectPr>
      </w:pPr>
    </w:p>
    <w:p w:rsidR="009C5C7A">
      <w:pPr>
        <w:pStyle w:val="Heading1"/>
        <w:spacing w:before="7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1"/>
        </w:rPr>
        <w:t>四、实验题（本大题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spacing w:val="1"/>
        </w:rPr>
        <w:t>小题，共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spacing w:val="1"/>
        </w:rPr>
        <w:t>分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9C5C7A">
      <w:pPr>
        <w:pStyle w:val="BodyText"/>
        <w:spacing w:before="103" w:line="386" w:lineRule="auto"/>
        <w:ind w:right="315"/>
        <w:jc w:val="both"/>
      </w:pPr>
      <w:r>
        <w:rPr>
          <w:rFonts w:ascii="Times New Roman" w:eastAsia="Times New Roman" w:hAnsi="Times New Roman" w:cs="Times New Roman"/>
          <w:spacing w:val="-2"/>
        </w:rPr>
        <w:t>16</w:t>
      </w:r>
      <w:r>
        <w:rPr>
          <w:spacing w:val="-2"/>
        </w:rPr>
        <w:t>．（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t>分）在学习了</w:t>
      </w:r>
      <w:r>
        <w:t>“</w:t>
      </w:r>
      <w:r>
        <w:t>物质的密度</w:t>
      </w:r>
      <w:r>
        <w:t>”</w:t>
      </w:r>
      <w:r>
        <w:t>后，小明和小楠对他们都喜欢吃的赣南脐橙的密</w:t>
      </w:r>
      <w:r>
        <w:rPr>
          <w:spacing w:val="28"/>
          <w:w w:val="99"/>
        </w:rPr>
        <w:t xml:space="preserve"> </w:t>
      </w:r>
      <w:r>
        <w:t>度感兴趣了，他们拿出一个脐橙，决定想办法测出它的密度</w:t>
      </w:r>
      <w:r>
        <w:t>.</w:t>
      </w:r>
    </w:p>
    <w:p w:rsidR="009C5C7A">
      <w:pPr>
        <w:spacing w:before="19" w:line="60" w:lineRule="atLeast"/>
        <w:rPr>
          <w:rFonts w:ascii="宋体" w:eastAsia="宋体" w:hAnsi="宋体" w:cs="宋体"/>
          <w:sz w:val="4"/>
          <w:szCs w:val="4"/>
        </w:rPr>
      </w:pPr>
    </w:p>
    <w:p w:rsidR="009C5C7A">
      <w:pPr>
        <w:spacing w:line="200" w:lineRule="atLeast"/>
        <w:ind w:left="218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1" type="#_x0000_t75" style="width:207.85pt;height:70.1pt;mso-position-horizontal-relative:char;mso-position-vertical-relative:line">
            <v:imagedata r:id="rId15" o:title=""/>
            <w10:wrap type="none"/>
          </v:shape>
        </w:pict>
      </w:r>
    </w:p>
    <w:p w:rsidR="009C5C7A">
      <w:pPr>
        <w:pStyle w:val="BodyText"/>
        <w:tabs>
          <w:tab w:val="left" w:pos="5102"/>
          <w:tab w:val="left" w:pos="6091"/>
        </w:tabs>
        <w:spacing w:before="141" w:line="410" w:lineRule="auto"/>
        <w:ind w:right="315"/>
        <w:jc w:val="both"/>
      </w:pPr>
      <w:r>
        <w:rPr>
          <w:w w:val="95"/>
        </w:rPr>
        <w:t>（</w:t>
      </w:r>
      <w:r>
        <w:rPr>
          <w:w w:val="95"/>
        </w:rPr>
        <w:t>1</w:t>
      </w:r>
      <w:r>
        <w:rPr>
          <w:w w:val="95"/>
        </w:rPr>
        <w:t>）将托盘天平放在水平桌面上，将标尺上的游码移到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处，发现指针偏向分度</w:t>
      </w:r>
      <w:r>
        <w:rPr>
          <w:spacing w:val="32"/>
          <w:w w:val="99"/>
        </w:rPr>
        <w:t xml:space="preserve"> </w:t>
      </w:r>
      <w:r>
        <w:rPr>
          <w:spacing w:val="-2"/>
          <w:w w:val="95"/>
        </w:rPr>
        <w:t>盘的右侧，如图甲所示，此时应将平衡螺母向</w:t>
      </w:r>
      <w:r>
        <w:rPr>
          <w:rFonts w:ascii="Times New Roman" w:eastAsia="Times New Roman" w:hAnsi="Times New Roman" w:cs="Times New Roman"/>
          <w:spacing w:val="-2"/>
          <w:w w:val="95"/>
          <w:u w:val="single" w:color="000000"/>
        </w:rPr>
        <w:tab/>
      </w:r>
      <w:r>
        <w:rPr>
          <w:spacing w:val="-1"/>
          <w:w w:val="95"/>
        </w:rPr>
        <w:t>(</w:t>
      </w:r>
      <w:r>
        <w:rPr>
          <w:spacing w:val="-1"/>
          <w:w w:val="95"/>
        </w:rPr>
        <w:t>选填</w:t>
      </w:r>
      <w:r>
        <w:rPr>
          <w:spacing w:val="-1"/>
          <w:w w:val="95"/>
        </w:rPr>
        <w:t>“</w:t>
      </w:r>
      <w:r>
        <w:rPr>
          <w:spacing w:val="-1"/>
          <w:w w:val="95"/>
        </w:rPr>
        <w:t>左</w:t>
      </w:r>
      <w:r>
        <w:rPr>
          <w:spacing w:val="-1"/>
          <w:w w:val="95"/>
        </w:rPr>
        <w:t>”</w:t>
      </w:r>
      <w:r>
        <w:rPr>
          <w:spacing w:val="-1"/>
          <w:w w:val="95"/>
        </w:rPr>
        <w:t>或</w:t>
      </w:r>
      <w:r>
        <w:rPr>
          <w:spacing w:val="-1"/>
          <w:w w:val="95"/>
        </w:rPr>
        <w:t>“</w:t>
      </w:r>
      <w:r>
        <w:rPr>
          <w:spacing w:val="-1"/>
          <w:w w:val="95"/>
        </w:rPr>
        <w:t>右</w:t>
      </w:r>
      <w:r>
        <w:rPr>
          <w:spacing w:val="-1"/>
          <w:w w:val="95"/>
        </w:rPr>
        <w:t>”)</w:t>
      </w:r>
      <w:r>
        <w:rPr>
          <w:spacing w:val="-1"/>
          <w:w w:val="95"/>
        </w:rPr>
        <w:t>端调节，直</w:t>
      </w:r>
      <w:r>
        <w:rPr>
          <w:spacing w:val="25"/>
          <w:w w:val="99"/>
        </w:rPr>
        <w:t xml:space="preserve"> </w:t>
      </w:r>
      <w:r>
        <w:t>到指针指向分度盘的中央</w:t>
      </w:r>
      <w:r>
        <w:t>.</w:t>
      </w:r>
    </w:p>
    <w:p w:rsidR="009C5C7A">
      <w:pPr>
        <w:pStyle w:val="BodyText"/>
        <w:tabs>
          <w:tab w:val="left" w:pos="1576"/>
          <w:tab w:val="left" w:pos="2258"/>
        </w:tabs>
        <w:spacing w:before="43" w:line="399" w:lineRule="auto"/>
        <w:ind w:right="317"/>
        <w:jc w:val="both"/>
      </w:pPr>
      <w:r>
        <w:rPr>
          <w:w w:val="95"/>
        </w:rPr>
        <w:t>（</w:t>
      </w:r>
      <w:r>
        <w:rPr>
          <w:w w:val="95"/>
        </w:rPr>
        <w:t>2</w:t>
      </w:r>
      <w:r>
        <w:rPr>
          <w:w w:val="95"/>
        </w:rPr>
        <w:t>）小楠用天平测量脐橙的质量，右盘中的砝码和标尺上的游码位置如图乙所示，则</w:t>
      </w:r>
      <w:r>
        <w:rPr>
          <w:spacing w:val="32"/>
          <w:w w:val="99"/>
        </w:rPr>
        <w:t xml:space="preserve"> </w:t>
      </w:r>
      <w:r>
        <w:rPr>
          <w:spacing w:val="-1"/>
          <w:w w:val="95"/>
        </w:rPr>
        <w:t>脐</w:t>
      </w:r>
      <w:r>
        <w:rPr>
          <w:spacing w:val="1"/>
          <w:w w:val="95"/>
        </w:rPr>
        <w:t>橙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质</w:t>
      </w:r>
      <w:r>
        <w:rPr>
          <w:spacing w:val="-1"/>
          <w:w w:val="95"/>
        </w:rPr>
        <w:t>量</w:t>
      </w:r>
      <w:r>
        <w:rPr>
          <w:spacing w:val="1"/>
          <w:w w:val="95"/>
        </w:rPr>
        <w:t>是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spacing w:val="-38"/>
        </w:rPr>
        <w:t>，</w:t>
      </w:r>
      <w:r>
        <w:rPr>
          <w:spacing w:val="-1"/>
        </w:rPr>
        <w:t>若</w:t>
      </w:r>
      <w:r>
        <w:rPr>
          <w:spacing w:val="2"/>
        </w:rPr>
        <w:t>小</w:t>
      </w:r>
      <w:r>
        <w:rPr>
          <w:spacing w:val="-1"/>
        </w:rPr>
        <w:t>楠</w:t>
      </w:r>
      <w:r>
        <w:rPr>
          <w:spacing w:val="2"/>
        </w:rPr>
        <w:t>再</w:t>
      </w:r>
      <w:r>
        <w:rPr>
          <w:spacing w:val="-1"/>
        </w:rPr>
        <w:t>将</w:t>
      </w:r>
      <w:r>
        <w:rPr>
          <w:spacing w:val="2"/>
        </w:rPr>
        <w:t>脐</w:t>
      </w:r>
      <w:r>
        <w:rPr>
          <w:spacing w:val="-1"/>
        </w:rPr>
        <w:t>橙</w:t>
      </w:r>
      <w:r>
        <w:rPr>
          <w:spacing w:val="2"/>
        </w:rPr>
        <w:t>浸</w:t>
      </w:r>
      <w:r>
        <w:rPr>
          <w:spacing w:val="-1"/>
        </w:rPr>
        <w:t>没</w:t>
      </w:r>
      <w:r>
        <w:rPr>
          <w:spacing w:val="2"/>
        </w:rPr>
        <w:t>在</w:t>
      </w:r>
      <w:r>
        <w:rPr>
          <w:spacing w:val="-1"/>
        </w:rPr>
        <w:t>水</w:t>
      </w:r>
      <w:r>
        <w:rPr>
          <w:spacing w:val="2"/>
        </w:rPr>
        <w:t>中</w:t>
      </w:r>
      <w:r>
        <w:rPr>
          <w:spacing w:val="-1"/>
        </w:rPr>
        <w:t>测</w:t>
      </w:r>
      <w:r>
        <w:rPr>
          <w:spacing w:val="2"/>
        </w:rPr>
        <w:t>得</w:t>
      </w:r>
      <w:r>
        <w:rPr>
          <w:spacing w:val="-1"/>
        </w:rPr>
        <w:t>它</w:t>
      </w:r>
      <w:r>
        <w:rPr>
          <w:spacing w:val="2"/>
        </w:rPr>
        <w:t>的</w:t>
      </w:r>
      <w:r>
        <w:rPr>
          <w:spacing w:val="-1"/>
        </w:rPr>
        <w:t>体</w:t>
      </w:r>
      <w:r>
        <w:rPr>
          <w:spacing w:val="2"/>
        </w:rPr>
        <w:t>积</w:t>
      </w:r>
      <w:r>
        <w:t>为</w:t>
      </w:r>
      <w:r>
        <w:rPr>
          <w:spacing w:val="-8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  <w:position w:val="7"/>
          <w:sz w:val="13"/>
          <w:szCs w:val="13"/>
        </w:rPr>
        <w:t>3</w:t>
      </w:r>
      <w:r>
        <w:rPr>
          <w:spacing w:val="-38"/>
        </w:rPr>
        <w:t>，</w:t>
      </w:r>
      <w:r>
        <w:rPr>
          <w:spacing w:val="-1"/>
        </w:rPr>
        <w:t>则</w:t>
      </w:r>
      <w:r>
        <w:rPr>
          <w:spacing w:val="2"/>
        </w:rPr>
        <w:t>脐</w:t>
      </w:r>
      <w:r>
        <w:rPr>
          <w:spacing w:val="-1"/>
        </w:rPr>
        <w:t>橙</w:t>
      </w:r>
      <w:r>
        <w:t>的</w:t>
      </w:r>
      <w:r>
        <w:rPr>
          <w:w w:val="99"/>
        </w:rPr>
        <w:t xml:space="preserve"> </w:t>
      </w:r>
      <w:r>
        <w:rPr>
          <w:w w:val="95"/>
        </w:rPr>
        <w:t>密度为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kg/m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3</w:t>
      </w:r>
      <w:r>
        <w:rPr>
          <w:spacing w:val="-1"/>
        </w:rPr>
        <w:t>.</w:t>
      </w:r>
    </w:p>
    <w:p w:rsidR="009C5C7A">
      <w:pPr>
        <w:pStyle w:val="BodyText"/>
        <w:tabs>
          <w:tab w:val="left" w:pos="4778"/>
        </w:tabs>
        <w:spacing w:before="22" w:line="410" w:lineRule="auto"/>
        <w:ind w:right="356"/>
        <w:jc w:val="both"/>
      </w:pPr>
      <w:r>
        <w:rPr>
          <w:w w:val="95"/>
        </w:rPr>
        <w:t>（</w:t>
      </w:r>
      <w:r>
        <w:rPr>
          <w:w w:val="95"/>
        </w:rPr>
        <w:t>3</w:t>
      </w:r>
      <w:r>
        <w:rPr>
          <w:w w:val="95"/>
        </w:rPr>
        <w:t>）如果小楠做实验时，是先将脐橙浸没在水中测出脐橙的体积，再用天平测出脐橙</w:t>
      </w:r>
      <w:r>
        <w:rPr>
          <w:spacing w:val="32"/>
          <w:w w:val="99"/>
        </w:rPr>
        <w:t xml:space="preserve"> </w:t>
      </w:r>
      <w:r>
        <w:rPr>
          <w:w w:val="95"/>
        </w:rPr>
        <w:t>的质量，则这样测得的脐橙密度比真实值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(</w:t>
      </w:r>
      <w:r>
        <w:t>选填</w:t>
      </w:r>
      <w:r>
        <w:t>“</w:t>
      </w:r>
      <w:r>
        <w:t>偏大</w:t>
      </w:r>
      <w:r>
        <w:t>”</w:t>
      </w:r>
      <w:r>
        <w:t>或</w:t>
      </w:r>
      <w:r>
        <w:t>“</w:t>
      </w:r>
      <w:r>
        <w:t>偏小</w:t>
      </w:r>
      <w:r>
        <w:t>”).</w:t>
      </w:r>
    </w:p>
    <w:p w:rsidR="009C5C7A">
      <w:pPr>
        <w:pStyle w:val="BodyText"/>
        <w:tabs>
          <w:tab w:val="left" w:pos="3151"/>
        </w:tabs>
        <w:spacing w:before="43" w:line="410" w:lineRule="auto"/>
        <w:ind w:right="353"/>
        <w:jc w:val="both"/>
      </w:pPr>
      <w:r>
        <w:rPr>
          <w:w w:val="95"/>
        </w:rPr>
        <w:t>（</w:t>
      </w:r>
      <w:r>
        <w:rPr>
          <w:w w:val="95"/>
        </w:rPr>
        <w:t>4</w:t>
      </w:r>
      <w:r>
        <w:rPr>
          <w:w w:val="95"/>
        </w:rPr>
        <w:t>）实验完成后，小明问小楠：</w:t>
      </w:r>
      <w:r>
        <w:rPr>
          <w:w w:val="95"/>
        </w:rPr>
        <w:t>“</w:t>
      </w:r>
      <w:r>
        <w:rPr>
          <w:w w:val="95"/>
        </w:rPr>
        <w:t>脐橙太大，你是如何测出脐橙体积的？</w:t>
      </w:r>
      <w:r>
        <w:rPr>
          <w:w w:val="95"/>
        </w:rPr>
        <w:t>”</w:t>
      </w:r>
      <w:r>
        <w:rPr>
          <w:w w:val="95"/>
        </w:rPr>
        <w:t>于是小楠</w:t>
      </w:r>
      <w:r>
        <w:rPr>
          <w:spacing w:val="32"/>
          <w:w w:val="99"/>
        </w:rPr>
        <w:t xml:space="preserve"> </w:t>
      </w:r>
      <w:r>
        <w:rPr>
          <w:w w:val="95"/>
        </w:rPr>
        <w:t>将脐橙擦干净，又取出烧杯、量筒、大溢水杯和牙签等</w:t>
      </w:r>
      <w:r>
        <w:rPr>
          <w:w w:val="95"/>
        </w:rPr>
        <w:t>.</w:t>
      </w:r>
      <w:r>
        <w:rPr>
          <w:w w:val="95"/>
        </w:rPr>
        <w:t>小楠先将溢水杯装满水，将烧</w:t>
      </w:r>
      <w:r>
        <w:rPr>
          <w:spacing w:val="38"/>
          <w:w w:val="99"/>
        </w:rPr>
        <w:t xml:space="preserve"> </w:t>
      </w:r>
      <w:r>
        <w:rPr>
          <w:w w:val="95"/>
        </w:rPr>
        <w:t>杯放在溢水口处，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w w:val="95"/>
        </w:rPr>
        <w:t>，当溢水杯停止排水后，用量筒测得小烧杯中水的体积</w:t>
      </w:r>
      <w:r>
        <w:rPr>
          <w:spacing w:val="28"/>
          <w:w w:val="99"/>
        </w:rPr>
        <w:t xml:space="preserve"> </w:t>
      </w:r>
      <w:r>
        <w:t>即可测得脐橙的体积</w:t>
      </w:r>
      <w:r>
        <w:t>.</w:t>
      </w:r>
    </w:p>
    <w:p w:rsidR="009C5C7A">
      <w:pPr>
        <w:pStyle w:val="BodyText"/>
        <w:tabs>
          <w:tab w:val="left" w:pos="2627"/>
        </w:tabs>
        <w:spacing w:before="46" w:line="408" w:lineRule="auto"/>
        <w:ind w:right="356"/>
        <w:jc w:val="both"/>
      </w:pPr>
      <w:r>
        <w:rPr>
          <w:w w:val="95"/>
        </w:rPr>
        <w:t>（</w:t>
      </w:r>
      <w:r>
        <w:rPr>
          <w:w w:val="95"/>
        </w:rPr>
        <w:t>5</w:t>
      </w:r>
      <w:r>
        <w:rPr>
          <w:w w:val="95"/>
        </w:rPr>
        <w:t>）小明在思考，即使牙签的影响忽略不计，小楠的做法也存在不妥之处，这样测得</w:t>
      </w:r>
      <w:r>
        <w:rPr>
          <w:spacing w:val="32"/>
          <w:w w:val="99"/>
        </w:rPr>
        <w:t xml:space="preserve"> </w:t>
      </w:r>
      <w:r>
        <w:rPr>
          <w:w w:val="95"/>
        </w:rPr>
        <w:t>的密度比其真实值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(</w:t>
      </w:r>
      <w:r>
        <w:t>选填</w:t>
      </w:r>
      <w:r>
        <w:t>“</w:t>
      </w:r>
      <w:r>
        <w:t>偏大</w:t>
      </w:r>
      <w:r>
        <w:t>”</w:t>
      </w:r>
      <w:r>
        <w:t>或</w:t>
      </w:r>
      <w:r>
        <w:t>“</w:t>
      </w:r>
      <w:r>
        <w:t>偏小</w:t>
      </w:r>
      <w:r>
        <w:t>”).</w:t>
      </w:r>
    </w:p>
    <w:p w:rsidR="009C5C7A">
      <w:pPr>
        <w:pStyle w:val="BodyText"/>
        <w:spacing w:before="50"/>
        <w:jc w:val="both"/>
      </w:pPr>
      <w:r>
        <w:rPr>
          <w:rFonts w:ascii="Times New Roman" w:eastAsia="Times New Roman" w:hAnsi="Times New Roman" w:cs="Times New Roman"/>
        </w:rPr>
        <w:t>17</w:t>
      </w:r>
      <w:r>
        <w:t>．（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t>分）小丽同学用焦距为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10cm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t>的凸透镜探究凸透镜成像的规律。</w:t>
      </w:r>
    </w:p>
    <w:p w:rsidR="009C5C7A">
      <w:pPr>
        <w:spacing w:before="18" w:line="120" w:lineRule="atLeast"/>
        <w:rPr>
          <w:rFonts w:ascii="宋体" w:eastAsia="宋体" w:hAnsi="宋体" w:cs="宋体"/>
          <w:sz w:val="9"/>
          <w:szCs w:val="9"/>
        </w:rPr>
      </w:pPr>
    </w:p>
    <w:p w:rsidR="009C5C7A">
      <w:pPr>
        <w:spacing w:line="200" w:lineRule="atLeast"/>
        <w:ind w:left="281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2" type="#_x0000_t75" style="width:2in;height:58.85pt;mso-position-horizontal-relative:char;mso-position-vertical-relative:line">
            <v:imagedata r:id="rId16" o:title=""/>
            <w10:wrap type="none"/>
          </v:shape>
        </w:pict>
      </w:r>
    </w:p>
    <w:p w:rsidR="009C5C7A">
      <w:pPr>
        <w:pStyle w:val="BodyText"/>
        <w:tabs>
          <w:tab w:val="left" w:pos="2522"/>
        </w:tabs>
        <w:spacing w:before="121" w:line="386" w:lineRule="auto"/>
        <w:ind w:right="353"/>
        <w:jc w:val="both"/>
      </w:pPr>
      <w:r>
        <w:rPr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1</w:t>
      </w:r>
      <w:r>
        <w:rPr>
          <w:w w:val="95"/>
        </w:rPr>
        <w:t>）将蜡烛、凸透镜和光屏依次摆放在光具座上，点燃蜡烛，使</w:t>
      </w:r>
      <w:r>
        <w:rPr>
          <w:w w:val="95"/>
        </w:rPr>
        <w:t>烛焰、凸透镜和光屏</w:t>
      </w:r>
      <w:r>
        <w:rPr>
          <w:spacing w:val="38"/>
          <w:w w:val="99"/>
        </w:rPr>
        <w:t xml:space="preserve"> </w:t>
      </w:r>
      <w:r>
        <w:rPr>
          <w:w w:val="95"/>
        </w:rPr>
        <w:t>的中心在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。</w:t>
      </w:r>
    </w:p>
    <w:p w:rsidR="009C5C7A">
      <w:pPr>
        <w:pStyle w:val="BodyText"/>
        <w:tabs>
          <w:tab w:val="left" w:pos="6237"/>
          <w:tab w:val="left" w:pos="7075"/>
          <w:tab w:val="left" w:pos="7915"/>
        </w:tabs>
        <w:spacing w:before="67"/>
        <w:jc w:val="both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）把蜡烛放在距凸透镜</w:t>
      </w:r>
      <w:r>
        <w:rPr>
          <w:spacing w:val="-80"/>
        </w:rPr>
        <w:t xml:space="preserve"> </w:t>
      </w:r>
      <w:r>
        <w:rPr>
          <w:rFonts w:ascii="Times New Roman" w:eastAsia="Times New Roman" w:hAnsi="Times New Roman" w:cs="Times New Roman"/>
        </w:rPr>
        <w:t>16cm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t>处，会在光屏上得到一个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-3"/>
          <w:w w:val="95"/>
        </w:rPr>
        <w:t>、</w:t>
      </w:r>
      <w:r>
        <w:rPr>
          <w:rFonts w:ascii="Times New Roman" w:eastAsia="Times New Roman" w:hAnsi="Times New Roman" w:cs="Times New Roman"/>
          <w:spacing w:val="-3"/>
          <w:w w:val="95"/>
          <w:u w:val="single" w:color="000000"/>
        </w:rPr>
        <w:tab/>
      </w:r>
      <w:r>
        <w:rPr>
          <w:spacing w:val="-1"/>
          <w:w w:val="95"/>
        </w:rPr>
        <w:t>的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像。</w:t>
      </w:r>
    </w:p>
    <w:p w:rsidR="009C5C7A">
      <w:pPr>
        <w:pStyle w:val="BodyText"/>
        <w:tabs>
          <w:tab w:val="left" w:pos="6931"/>
        </w:tabs>
        <w:spacing w:before="179" w:line="386" w:lineRule="auto"/>
        <w:ind w:right="353"/>
        <w:jc w:val="both"/>
      </w:pPr>
      <w:r>
        <w:rPr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3</w:t>
      </w:r>
      <w:r>
        <w:rPr>
          <w:w w:val="95"/>
        </w:rPr>
        <w:t>）将图中凸透镜换为焦距更小的凸透镜，则需要将光屏适当向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w w:val="95"/>
        </w:rPr>
        <w:t>（选填</w:t>
      </w:r>
      <w:r>
        <w:rPr>
          <w:w w:val="95"/>
        </w:rPr>
        <w:t>“</w:t>
      </w:r>
      <w:r>
        <w:rPr>
          <w:w w:val="95"/>
        </w:rPr>
        <w:t>左</w:t>
      </w:r>
      <w:r>
        <w:rPr>
          <w:w w:val="95"/>
        </w:rPr>
        <w:t>”</w:t>
      </w:r>
      <w:r>
        <w:rPr>
          <w:spacing w:val="38"/>
          <w:w w:val="99"/>
        </w:rPr>
        <w:t xml:space="preserve"> </w:t>
      </w:r>
      <w:r>
        <w:t>或</w:t>
      </w:r>
      <w:r>
        <w:t>“</w:t>
      </w:r>
      <w:r>
        <w:t>右</w:t>
      </w:r>
      <w:r>
        <w:t>”</w:t>
      </w:r>
      <w:r>
        <w:t>）移动可再次得到清晰的像。</w:t>
      </w:r>
    </w:p>
    <w:p w:rsidR="009C5C7A">
      <w:pPr>
        <w:pStyle w:val="BodyText"/>
        <w:tabs>
          <w:tab w:val="left" w:pos="3256"/>
        </w:tabs>
        <w:spacing w:before="67" w:line="398" w:lineRule="auto"/>
        <w:ind w:right="315"/>
        <w:jc w:val="both"/>
      </w:pPr>
      <w:r>
        <w:rPr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4</w:t>
      </w:r>
      <w:r>
        <w:rPr>
          <w:w w:val="95"/>
        </w:rPr>
        <w:t>）实验完成后，小丽把自己的近视眼镜放在蜡烛与凸透镜之间，如图所示，光屏上</w:t>
      </w:r>
      <w:r>
        <w:rPr>
          <w:spacing w:val="32"/>
          <w:w w:val="99"/>
        </w:rPr>
        <w:t xml:space="preserve"> </w:t>
      </w:r>
      <w:r>
        <w:rPr>
          <w:spacing w:val="-1"/>
          <w:w w:val="95"/>
        </w:rPr>
        <w:t>原</w:t>
      </w:r>
      <w:r>
        <w:rPr>
          <w:spacing w:val="1"/>
          <w:w w:val="95"/>
        </w:rPr>
        <w:t>来</w:t>
      </w:r>
      <w:r>
        <w:rPr>
          <w:spacing w:val="-1"/>
          <w:w w:val="95"/>
        </w:rPr>
        <w:t>清</w:t>
      </w:r>
      <w:r>
        <w:rPr>
          <w:spacing w:val="1"/>
          <w:w w:val="95"/>
        </w:rPr>
        <w:t>晰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像</w:t>
      </w:r>
      <w:r>
        <w:rPr>
          <w:spacing w:val="-1"/>
          <w:w w:val="95"/>
        </w:rPr>
        <w:t>变</w:t>
      </w:r>
      <w:r>
        <w:rPr>
          <w:spacing w:val="1"/>
          <w:w w:val="95"/>
        </w:rPr>
        <w:t>得</w:t>
      </w:r>
      <w:r>
        <w:rPr>
          <w:spacing w:val="-1"/>
          <w:w w:val="95"/>
        </w:rPr>
        <w:t>模</w:t>
      </w:r>
      <w:r>
        <w:rPr>
          <w:spacing w:val="1"/>
          <w:w w:val="95"/>
        </w:rPr>
        <w:t>糊了</w:t>
      </w:r>
      <w:r>
        <w:rPr>
          <w:spacing w:val="-33"/>
          <w:w w:val="95"/>
        </w:rPr>
        <w:t>，</w:t>
      </w:r>
      <w:r>
        <w:rPr>
          <w:spacing w:val="-1"/>
          <w:w w:val="95"/>
        </w:rPr>
        <w:t>若</w:t>
      </w:r>
      <w:r>
        <w:rPr>
          <w:spacing w:val="1"/>
          <w:w w:val="95"/>
        </w:rPr>
        <w:t>想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光</w:t>
      </w:r>
      <w:r>
        <w:rPr>
          <w:spacing w:val="-1"/>
          <w:w w:val="95"/>
        </w:rPr>
        <w:t>屏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重</w:t>
      </w:r>
      <w:r>
        <w:rPr>
          <w:spacing w:val="1"/>
          <w:w w:val="95"/>
        </w:rPr>
        <w:t>新</w:t>
      </w:r>
      <w:r>
        <w:rPr>
          <w:spacing w:val="-1"/>
          <w:w w:val="95"/>
        </w:rPr>
        <w:t>得</w:t>
      </w:r>
      <w:r>
        <w:rPr>
          <w:spacing w:val="1"/>
          <w:w w:val="95"/>
        </w:rPr>
        <w:t>到</w:t>
      </w:r>
      <w:r>
        <w:rPr>
          <w:spacing w:val="-1"/>
          <w:w w:val="95"/>
        </w:rPr>
        <w:t>清</w:t>
      </w:r>
      <w:r>
        <w:rPr>
          <w:spacing w:val="1"/>
          <w:w w:val="95"/>
        </w:rPr>
        <w:t>晰</w:t>
      </w:r>
      <w:r>
        <w:rPr>
          <w:spacing w:val="-1"/>
          <w:w w:val="95"/>
        </w:rPr>
        <w:t>的</w:t>
      </w:r>
      <w:r>
        <w:rPr>
          <w:spacing w:val="1"/>
          <w:w w:val="95"/>
        </w:rPr>
        <w:t>像</w:t>
      </w:r>
      <w:r>
        <w:rPr>
          <w:spacing w:val="-31"/>
          <w:w w:val="95"/>
        </w:rPr>
        <w:t>，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不</w:t>
      </w:r>
      <w:r>
        <w:rPr>
          <w:spacing w:val="-1"/>
          <w:w w:val="95"/>
        </w:rPr>
        <w:t>改</w:t>
      </w:r>
      <w:r>
        <w:rPr>
          <w:spacing w:val="1"/>
          <w:w w:val="95"/>
        </w:rPr>
        <w:t>变</w:t>
      </w:r>
      <w:r>
        <w:rPr>
          <w:spacing w:val="-1"/>
          <w:w w:val="95"/>
        </w:rPr>
        <w:t>蜡</w:t>
      </w:r>
      <w:r>
        <w:rPr>
          <w:spacing w:val="1"/>
          <w:w w:val="95"/>
        </w:rPr>
        <w:t>烛</w:t>
      </w:r>
      <w:r>
        <w:rPr>
          <w:spacing w:val="-1"/>
          <w:w w:val="95"/>
        </w:rPr>
        <w:t>和</w:t>
      </w:r>
      <w:r>
        <w:rPr>
          <w:spacing w:val="1"/>
          <w:w w:val="95"/>
        </w:rPr>
        <w:t>凸</w:t>
      </w:r>
      <w:r>
        <w:rPr>
          <w:spacing w:val="-1"/>
          <w:w w:val="95"/>
        </w:rPr>
        <w:t>透</w:t>
      </w:r>
      <w:r>
        <w:rPr>
          <w:spacing w:val="1"/>
          <w:w w:val="95"/>
        </w:rPr>
        <w:t>镜</w:t>
      </w:r>
      <w:r>
        <w:rPr>
          <w:w w:val="95"/>
        </w:rPr>
        <w:t>位</w:t>
      </w:r>
      <w:r>
        <w:rPr>
          <w:w w:val="99"/>
        </w:rPr>
        <w:t xml:space="preserve"> </w:t>
      </w:r>
      <w:r>
        <w:rPr>
          <w:w w:val="95"/>
        </w:rPr>
        <w:t>置的情况下，应将光屏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（选填</w:t>
      </w:r>
      <w:r>
        <w:t>“</w:t>
      </w:r>
      <w:r>
        <w:t>靠近</w:t>
      </w:r>
      <w:r>
        <w:t>”</w:t>
      </w:r>
      <w:r>
        <w:t>或</w:t>
      </w:r>
      <w:r>
        <w:t>“</w:t>
      </w:r>
      <w:r>
        <w:t>远离</w:t>
      </w:r>
      <w:r>
        <w:t>”</w:t>
      </w:r>
      <w:r>
        <w:t>）凸透镜。</w:t>
      </w:r>
    </w:p>
    <w:p w:rsidR="009C5C7A">
      <w:pPr>
        <w:spacing w:line="398" w:lineRule="auto"/>
        <w:jc w:val="both"/>
        <w:sectPr>
          <w:pgSz w:w="11910" w:h="16840"/>
          <w:pgMar w:top="860" w:right="1680" w:bottom="700" w:left="1680" w:header="0" w:footer="504" w:gutter="0"/>
          <w:cols w:space="720"/>
        </w:sectPr>
      </w:pPr>
    </w:p>
    <w:p w:rsidR="009C5C7A">
      <w:pPr>
        <w:pStyle w:val="BodyText"/>
        <w:spacing w:before="6" w:line="394" w:lineRule="auto"/>
        <w:ind w:right="356"/>
      </w:pPr>
      <w:r>
        <w:rPr>
          <w:rFonts w:ascii="Times New Roman" w:eastAsia="Times New Roman" w:hAnsi="Times New Roman" w:cs="Times New Roman"/>
          <w:spacing w:val="-1"/>
          <w:w w:val="95"/>
        </w:rPr>
        <w:t>18</w:t>
      </w:r>
      <w:r>
        <w:rPr>
          <w:spacing w:val="-1"/>
          <w:w w:val="95"/>
        </w:rPr>
        <w:t>．（</w:t>
      </w:r>
      <w:r>
        <w:rPr>
          <w:rFonts w:ascii="Times New Roman" w:eastAsia="Times New Roman" w:hAnsi="Times New Roman" w:cs="Times New Roman"/>
          <w:spacing w:val="-1"/>
          <w:w w:val="95"/>
        </w:rPr>
        <w:t>6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w w:val="95"/>
        </w:rPr>
        <w:t>分）小海同学用图示装置进行了磁现象知识研究：如图所示，在铁架台上面虚</w:t>
      </w:r>
      <w:r>
        <w:rPr>
          <w:spacing w:val="24"/>
          <w:w w:val="99"/>
        </w:rPr>
        <w:t xml:space="preserve"> </w:t>
      </w:r>
      <w:r>
        <w:rPr>
          <w:w w:val="95"/>
        </w:rPr>
        <w:t>线框中是由可调电压的学生电源、导</w:t>
      </w:r>
      <w:r>
        <w:rPr>
          <w:w w:val="95"/>
        </w:rPr>
        <w:t>体</w:t>
      </w:r>
      <w:r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ab</w:t>
      </w:r>
      <w:r>
        <w:rPr>
          <w:w w:val="95"/>
        </w:rPr>
        <w:t>（在下虚线框内）、保护电阻、开关组成一</w:t>
      </w:r>
      <w:r>
        <w:rPr>
          <w:spacing w:val="38"/>
          <w:w w:val="99"/>
        </w:rPr>
        <w:t xml:space="preserve"> </w:t>
      </w:r>
      <w:r>
        <w:rPr>
          <w:spacing w:val="-2"/>
          <w:w w:val="95"/>
        </w:rPr>
        <w:t>回路．下面虚线框中由蹄型电磁铁、滑动变阻器和开关、电源（在上虚线框内）构成回</w:t>
      </w:r>
      <w:r>
        <w:rPr>
          <w:spacing w:val="56"/>
          <w:w w:val="99"/>
        </w:rPr>
        <w:t xml:space="preserve"> </w:t>
      </w:r>
      <w:r>
        <w:rPr>
          <w:spacing w:val="2"/>
        </w:rPr>
        <w:t>路</w:t>
      </w:r>
      <w:r>
        <w:t>。</w:t>
      </w:r>
    </w:p>
    <w:p w:rsidR="009C5C7A">
      <w:pPr>
        <w:spacing w:before="13" w:line="140" w:lineRule="atLeast"/>
        <w:rPr>
          <w:rFonts w:ascii="宋体" w:eastAsia="宋体" w:hAnsi="宋体" w:cs="宋体"/>
          <w:sz w:val="10"/>
          <w:szCs w:val="10"/>
        </w:rPr>
      </w:pPr>
    </w:p>
    <w:p w:rsidR="009C5C7A">
      <w:pPr>
        <w:spacing w:line="200" w:lineRule="atLeast"/>
        <w:ind w:left="256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3" type="#_x0000_t75" style="width:170.3pt;height:140.85pt;mso-position-horizontal-relative:char;mso-position-vertical-relative:line">
            <v:imagedata r:id="rId17" o:title=""/>
            <w10:wrap type="none"/>
          </v:shape>
        </w:pict>
      </w:r>
    </w:p>
    <w:p w:rsidR="009C5C7A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9C5C7A">
      <w:pPr>
        <w:pStyle w:val="BodyText"/>
        <w:tabs>
          <w:tab w:val="left" w:pos="2049"/>
        </w:tabs>
        <w:spacing w:line="398" w:lineRule="auto"/>
        <w:ind w:right="317"/>
        <w:jc w:val="both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）小海连接好电路后，闭合开关，发现无论怎样移动滑动变阻器的滑片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t>，导体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1"/>
          <w:w w:val="95"/>
        </w:rPr>
        <w:t>仍</w:t>
      </w:r>
      <w:r>
        <w:rPr>
          <w:spacing w:val="1"/>
          <w:w w:val="95"/>
        </w:rPr>
        <w:t>静</w:t>
      </w:r>
      <w:r>
        <w:rPr>
          <w:spacing w:val="-1"/>
          <w:w w:val="95"/>
        </w:rPr>
        <w:t>止</w:t>
      </w:r>
      <w:r>
        <w:rPr>
          <w:spacing w:val="1"/>
          <w:w w:val="95"/>
        </w:rPr>
        <w:t>不动</w:t>
      </w:r>
      <w:r>
        <w:rPr>
          <w:spacing w:val="-24"/>
          <w:w w:val="95"/>
        </w:rPr>
        <w:t>，</w:t>
      </w:r>
      <w:r>
        <w:rPr>
          <w:spacing w:val="-1"/>
          <w:w w:val="95"/>
        </w:rPr>
        <w:t>检</w:t>
      </w:r>
      <w:r>
        <w:rPr>
          <w:spacing w:val="1"/>
          <w:w w:val="95"/>
        </w:rPr>
        <w:t>查</w:t>
      </w:r>
      <w:r>
        <w:rPr>
          <w:spacing w:val="-1"/>
          <w:w w:val="95"/>
        </w:rPr>
        <w:t>发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电</w:t>
      </w:r>
      <w:r>
        <w:rPr>
          <w:spacing w:val="1"/>
          <w:w w:val="95"/>
        </w:rPr>
        <w:t>路</w:t>
      </w:r>
      <w:r>
        <w:rPr>
          <w:spacing w:val="-1"/>
          <w:w w:val="95"/>
        </w:rPr>
        <w:t>连</w:t>
      </w:r>
      <w:r>
        <w:rPr>
          <w:spacing w:val="1"/>
          <w:w w:val="95"/>
        </w:rPr>
        <w:t>接</w:t>
      </w:r>
      <w:r>
        <w:rPr>
          <w:spacing w:val="-1"/>
          <w:w w:val="95"/>
        </w:rPr>
        <w:t>正</w:t>
      </w:r>
      <w:r>
        <w:rPr>
          <w:spacing w:val="1"/>
          <w:w w:val="95"/>
        </w:rPr>
        <w:t>确</w:t>
      </w:r>
      <w:r>
        <w:rPr>
          <w:spacing w:val="-20"/>
          <w:w w:val="95"/>
        </w:rPr>
        <w:t>、</w:t>
      </w:r>
      <w:r>
        <w:rPr>
          <w:spacing w:val="-1"/>
          <w:w w:val="95"/>
        </w:rPr>
        <w:t>各</w:t>
      </w:r>
      <w:r>
        <w:rPr>
          <w:spacing w:val="1"/>
          <w:w w:val="95"/>
        </w:rPr>
        <w:t>实</w:t>
      </w:r>
      <w:r>
        <w:rPr>
          <w:spacing w:val="-1"/>
          <w:w w:val="95"/>
        </w:rPr>
        <w:t>验</w:t>
      </w:r>
      <w:r>
        <w:rPr>
          <w:spacing w:val="1"/>
          <w:w w:val="95"/>
        </w:rPr>
        <w:t>器</w:t>
      </w:r>
      <w:r>
        <w:rPr>
          <w:spacing w:val="-1"/>
          <w:w w:val="95"/>
        </w:rPr>
        <w:t>材</w:t>
      </w:r>
      <w:r>
        <w:rPr>
          <w:spacing w:val="1"/>
          <w:w w:val="95"/>
        </w:rPr>
        <w:t>都</w:t>
      </w:r>
      <w:r>
        <w:rPr>
          <w:spacing w:val="-1"/>
          <w:w w:val="95"/>
        </w:rPr>
        <w:t>完</w:t>
      </w:r>
      <w:r>
        <w:rPr>
          <w:spacing w:val="1"/>
          <w:w w:val="95"/>
        </w:rPr>
        <w:t>好</w:t>
      </w:r>
      <w:r>
        <w:rPr>
          <w:spacing w:val="-22"/>
          <w:w w:val="95"/>
        </w:rPr>
        <w:t>，</w:t>
      </w:r>
      <w:r>
        <w:rPr>
          <w:spacing w:val="-1"/>
          <w:w w:val="95"/>
        </w:rPr>
        <w:t>请</w:t>
      </w:r>
      <w:r>
        <w:rPr>
          <w:spacing w:val="1"/>
          <w:w w:val="95"/>
        </w:rPr>
        <w:t>你</w:t>
      </w:r>
      <w:r>
        <w:rPr>
          <w:spacing w:val="-1"/>
          <w:w w:val="95"/>
        </w:rPr>
        <w:t>帮</w:t>
      </w:r>
      <w:r>
        <w:rPr>
          <w:spacing w:val="1"/>
          <w:w w:val="95"/>
        </w:rPr>
        <w:t>忙</w:t>
      </w:r>
      <w:r>
        <w:rPr>
          <w:spacing w:val="-1"/>
          <w:w w:val="95"/>
        </w:rPr>
        <w:t>分</w:t>
      </w:r>
      <w:r>
        <w:rPr>
          <w:spacing w:val="1"/>
          <w:w w:val="95"/>
        </w:rPr>
        <w:t>析</w:t>
      </w:r>
      <w:r>
        <w:rPr>
          <w:spacing w:val="-1"/>
          <w:w w:val="95"/>
        </w:rPr>
        <w:t>出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上</w:t>
      </w:r>
      <w:r>
        <w:rPr>
          <w:spacing w:val="1"/>
          <w:w w:val="95"/>
        </w:rPr>
        <w:t>述</w:t>
      </w:r>
      <w:r>
        <w:rPr>
          <w:spacing w:val="-1"/>
          <w:w w:val="95"/>
        </w:rPr>
        <w:t>情</w:t>
      </w:r>
      <w:r>
        <w:rPr>
          <w:w w:val="95"/>
        </w:rPr>
        <w:t>况</w:t>
      </w:r>
      <w:r>
        <w:rPr>
          <w:w w:val="99"/>
        </w:rPr>
        <w:t xml:space="preserve"> </w:t>
      </w:r>
      <w:r>
        <w:rPr>
          <w:w w:val="95"/>
        </w:rPr>
        <w:t>的原因是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（写出一点即可）．</w:t>
      </w:r>
    </w:p>
    <w:p w:rsidR="009C5C7A">
      <w:pPr>
        <w:pStyle w:val="BodyText"/>
        <w:tabs>
          <w:tab w:val="left" w:pos="4125"/>
          <w:tab w:val="left" w:pos="4989"/>
        </w:tabs>
        <w:spacing w:before="54" w:line="398" w:lineRule="auto"/>
        <w:ind w:right="213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）找出问题并正确处理后，将变阻器的滑片</w:t>
      </w:r>
      <w:r>
        <w:rPr>
          <w:spacing w:val="-7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t>移到图示位置，闭合开关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t>，导体</w:t>
      </w:r>
      <w:r>
        <w:rPr>
          <w:spacing w:val="-7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34"/>
          <w:w w:val="99"/>
        </w:rPr>
        <w:t xml:space="preserve"> </w:t>
      </w:r>
      <w:r>
        <w:rPr>
          <w:spacing w:val="-1"/>
          <w:w w:val="95"/>
        </w:rPr>
        <w:t>向</w:t>
      </w:r>
      <w:r>
        <w:rPr>
          <w:spacing w:val="1"/>
          <w:w w:val="95"/>
        </w:rPr>
        <w:t>右</w:t>
      </w:r>
      <w:r>
        <w:rPr>
          <w:spacing w:val="-1"/>
          <w:w w:val="95"/>
        </w:rPr>
        <w:t>摆</w:t>
      </w:r>
      <w:r>
        <w:rPr>
          <w:spacing w:val="1"/>
          <w:w w:val="95"/>
        </w:rPr>
        <w:t>动</w:t>
      </w:r>
      <w:r>
        <w:rPr>
          <w:spacing w:val="-22"/>
          <w:w w:val="95"/>
        </w:rPr>
        <w:t>．</w:t>
      </w:r>
      <w:r>
        <w:rPr>
          <w:spacing w:val="-1"/>
          <w:w w:val="95"/>
        </w:rPr>
        <w:t>此</w:t>
      </w:r>
      <w:r>
        <w:rPr>
          <w:spacing w:val="1"/>
          <w:w w:val="95"/>
        </w:rPr>
        <w:t>实</w:t>
      </w:r>
      <w:r>
        <w:rPr>
          <w:spacing w:val="-1"/>
          <w:w w:val="95"/>
        </w:rPr>
        <w:t>验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象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说</w:t>
      </w:r>
      <w:r>
        <w:rPr>
          <w:spacing w:val="-1"/>
          <w:w w:val="95"/>
        </w:rPr>
        <w:t>明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spacing w:val="2"/>
        </w:rPr>
        <w:t>（</w:t>
      </w:r>
      <w:r>
        <w:rPr>
          <w:spacing w:val="-1"/>
        </w:rPr>
        <w:t>填</w:t>
      </w:r>
      <w:r>
        <w:rPr>
          <w:spacing w:val="2"/>
        </w:rPr>
        <w:t>“</w:t>
      </w:r>
      <w:r>
        <w:rPr>
          <w:spacing w:val="-1"/>
        </w:rPr>
        <w:t>电</w:t>
      </w:r>
      <w:r>
        <w:rPr>
          <w:spacing w:val="2"/>
        </w:rPr>
        <w:t>热</w:t>
      </w:r>
      <w:r>
        <w:rPr>
          <w:spacing w:val="-1"/>
        </w:rPr>
        <w:t>器</w:t>
      </w:r>
      <w:r>
        <w:rPr>
          <w:spacing w:val="2"/>
        </w:rPr>
        <w:t>”</w:t>
      </w:r>
      <w:r>
        <w:rPr>
          <w:spacing w:val="-23"/>
        </w:rPr>
        <w:t>、</w:t>
      </w:r>
      <w:r>
        <w:rPr>
          <w:spacing w:val="-1"/>
        </w:rPr>
        <w:t>“</w:t>
      </w:r>
      <w:r>
        <w:rPr>
          <w:spacing w:val="-1"/>
        </w:rPr>
        <w:t>发</w:t>
      </w:r>
      <w:r>
        <w:rPr>
          <w:spacing w:val="2"/>
        </w:rPr>
        <w:t>电机</w:t>
      </w:r>
      <w:r>
        <w:rPr>
          <w:spacing w:val="-1"/>
        </w:rPr>
        <w:t>”</w:t>
      </w:r>
      <w:r>
        <w:rPr>
          <w:spacing w:val="2"/>
        </w:rPr>
        <w:t>或</w:t>
      </w:r>
      <w:r>
        <w:rPr>
          <w:spacing w:val="-1"/>
        </w:rPr>
        <w:t>“</w:t>
      </w:r>
      <w:r>
        <w:rPr>
          <w:spacing w:val="-1"/>
        </w:rPr>
        <w:t>电</w:t>
      </w:r>
      <w:r>
        <w:rPr>
          <w:spacing w:val="2"/>
        </w:rPr>
        <w:t>动机</w:t>
      </w:r>
      <w:r>
        <w:rPr>
          <w:spacing w:val="-1"/>
        </w:rPr>
        <w:t>”</w:t>
      </w:r>
      <w:r>
        <w:t>）</w:t>
      </w:r>
      <w:r>
        <w:rPr>
          <w:w w:val="99"/>
        </w:rPr>
        <w:t xml:space="preserve"> </w:t>
      </w:r>
      <w:r>
        <w:rPr>
          <w:w w:val="95"/>
        </w:rPr>
        <w:t>的工作原理，也说明通电电磁铁周围存在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．</w:t>
      </w:r>
    </w:p>
    <w:p w:rsidR="009C5C7A">
      <w:pPr>
        <w:pStyle w:val="BodyText"/>
        <w:tabs>
          <w:tab w:val="left" w:pos="7809"/>
        </w:tabs>
        <w:spacing w:before="59" w:line="386" w:lineRule="auto"/>
        <w:ind w:right="315"/>
      </w:pPr>
      <w:r>
        <w:rPr>
          <w:spacing w:val="2"/>
        </w:rPr>
        <w:t>（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spacing w:val="-106"/>
        </w:rPr>
        <w:t>）</w:t>
      </w:r>
      <w:r>
        <w:rPr>
          <w:spacing w:val="-1"/>
        </w:rPr>
        <w:t>要</w:t>
      </w:r>
      <w:r>
        <w:rPr>
          <w:spacing w:val="2"/>
        </w:rPr>
        <w:t>使</w:t>
      </w:r>
      <w:r>
        <w:rPr>
          <w:spacing w:val="-1"/>
        </w:rPr>
        <w:t>通</w:t>
      </w:r>
      <w:r>
        <w:rPr>
          <w:spacing w:val="2"/>
        </w:rPr>
        <w:t>电导</w:t>
      </w:r>
      <w:r>
        <w:t>体</w:t>
      </w:r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spacing w:val="-1"/>
        </w:rPr>
        <w:t>向</w:t>
      </w:r>
      <w:r>
        <w:rPr>
          <w:spacing w:val="2"/>
        </w:rPr>
        <w:t>右</w:t>
      </w:r>
      <w:r>
        <w:rPr>
          <w:spacing w:val="-1"/>
        </w:rPr>
        <w:t>侧</w:t>
      </w:r>
      <w:r>
        <w:rPr>
          <w:spacing w:val="2"/>
        </w:rPr>
        <w:t>摆</w:t>
      </w:r>
      <w:r>
        <w:rPr>
          <w:spacing w:val="-1"/>
        </w:rPr>
        <w:t>动</w:t>
      </w:r>
      <w:r>
        <w:rPr>
          <w:spacing w:val="2"/>
        </w:rPr>
        <w:t>的</w:t>
      </w:r>
      <w:r>
        <w:rPr>
          <w:spacing w:val="-1"/>
        </w:rPr>
        <w:t>幅</w:t>
      </w:r>
      <w:r>
        <w:rPr>
          <w:spacing w:val="2"/>
        </w:rPr>
        <w:t>度</w:t>
      </w:r>
      <w:r>
        <w:rPr>
          <w:spacing w:val="-1"/>
        </w:rPr>
        <w:t>增</w:t>
      </w:r>
      <w:r>
        <w:rPr>
          <w:spacing w:val="2"/>
        </w:rPr>
        <w:t>大</w:t>
      </w:r>
      <w:r>
        <w:rPr>
          <w:spacing w:val="-106"/>
        </w:rPr>
        <w:t>，</w:t>
      </w:r>
      <w:r>
        <w:rPr>
          <w:spacing w:val="-1"/>
        </w:rPr>
        <w:t>应</w:t>
      </w:r>
      <w:r>
        <w:rPr>
          <w:spacing w:val="2"/>
        </w:rPr>
        <w:t>将</w:t>
      </w:r>
      <w:r>
        <w:rPr>
          <w:spacing w:val="-1"/>
        </w:rPr>
        <w:t>滑</w:t>
      </w:r>
      <w:r>
        <w:rPr>
          <w:spacing w:val="2"/>
        </w:rPr>
        <w:t>动</w:t>
      </w:r>
      <w:r>
        <w:rPr>
          <w:spacing w:val="-1"/>
        </w:rPr>
        <w:t>变</w:t>
      </w:r>
      <w:r>
        <w:rPr>
          <w:spacing w:val="2"/>
        </w:rPr>
        <w:t>阻</w:t>
      </w:r>
      <w:r>
        <w:rPr>
          <w:spacing w:val="-1"/>
        </w:rPr>
        <w:t>器</w:t>
      </w:r>
      <w:r>
        <w:rPr>
          <w:spacing w:val="2"/>
        </w:rPr>
        <w:t>的</w:t>
      </w:r>
      <w:r>
        <w:rPr>
          <w:spacing w:val="-1"/>
        </w:rPr>
        <w:t>滑</w:t>
      </w:r>
      <w:r>
        <w:t>片</w:t>
      </w:r>
      <w:r>
        <w:rPr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2"/>
        </w:rPr>
        <w:t xml:space="preserve"> </w:t>
      </w:r>
      <w:r>
        <w:rPr>
          <w:spacing w:val="-1"/>
        </w:rPr>
        <w:t>向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1"/>
          <w:w w:val="95"/>
        </w:rPr>
        <w:t>（</w:t>
      </w:r>
      <w:r>
        <w:rPr>
          <w:w w:val="95"/>
        </w:rPr>
        <w:t>填</w:t>
      </w:r>
      <w:r>
        <w:rPr>
          <w:w w:val="99"/>
        </w:rPr>
        <w:t xml:space="preserve"> </w:t>
      </w:r>
      <w:r>
        <w:t>“</w:t>
      </w:r>
      <w:r>
        <w:t>左</w:t>
      </w:r>
      <w:r>
        <w:t>”</w:t>
      </w:r>
      <w:r>
        <w:t>或</w:t>
      </w:r>
      <w:r>
        <w:t>“</w:t>
      </w:r>
      <w:r>
        <w:t>右</w:t>
      </w:r>
      <w:r>
        <w:t>”</w:t>
      </w:r>
      <w:r>
        <w:t>）端移动；若仅将电源正负极对调接入电路，闭合开关</w:t>
      </w:r>
      <w:r>
        <w:rPr>
          <w:spacing w:val="-7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t>，导体</w:t>
      </w:r>
      <w:r>
        <w:rPr>
          <w:spacing w:val="-78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t>向</w:t>
      </w:r>
    </w:p>
    <w:p w:rsidR="009C5C7A">
      <w:pPr>
        <w:pStyle w:val="BodyText"/>
        <w:tabs>
          <w:tab w:val="left" w:pos="1209"/>
        </w:tabs>
        <w:spacing w:before="35"/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（填</w:t>
      </w:r>
      <w:r>
        <w:t>“</w:t>
      </w:r>
      <w:r>
        <w:t>左</w:t>
      </w:r>
      <w:r>
        <w:t>”</w:t>
      </w:r>
      <w:r>
        <w:t>或</w:t>
      </w:r>
      <w:r>
        <w:t>“</w:t>
      </w:r>
      <w:r>
        <w:t>右</w:t>
      </w:r>
      <w:r>
        <w:t>”</w:t>
      </w:r>
      <w:r>
        <w:t>）侧摆动．</w:t>
      </w:r>
    </w:p>
    <w:p w:rsidR="009C5C7A">
      <w:pPr>
        <w:pStyle w:val="BodyText"/>
        <w:tabs>
          <w:tab w:val="left" w:pos="7643"/>
        </w:tabs>
        <w:spacing w:before="195" w:line="388" w:lineRule="auto"/>
        <w:ind w:right="315"/>
      </w:pPr>
      <w:r>
        <w:rPr>
          <w:spacing w:val="1"/>
          <w:w w:val="95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</w:rPr>
        <w:t>4</w:t>
      </w:r>
      <w:r>
        <w:rPr>
          <w:spacing w:val="-22"/>
          <w:w w:val="95"/>
        </w:rPr>
        <w:t>）</w:t>
      </w:r>
      <w:r>
        <w:rPr>
          <w:spacing w:val="-1"/>
          <w:w w:val="95"/>
        </w:rPr>
        <w:t>利</w:t>
      </w:r>
      <w:r>
        <w:rPr>
          <w:spacing w:val="1"/>
          <w:w w:val="95"/>
        </w:rPr>
        <w:t>用</w:t>
      </w:r>
      <w:r>
        <w:rPr>
          <w:spacing w:val="-1"/>
          <w:w w:val="95"/>
        </w:rPr>
        <w:t>本</w:t>
      </w:r>
      <w:r>
        <w:rPr>
          <w:spacing w:val="1"/>
          <w:w w:val="95"/>
        </w:rPr>
        <w:t>实</w:t>
      </w:r>
      <w:r>
        <w:rPr>
          <w:spacing w:val="-1"/>
          <w:w w:val="95"/>
        </w:rPr>
        <w:t>验</w:t>
      </w:r>
      <w:r>
        <w:rPr>
          <w:spacing w:val="1"/>
          <w:w w:val="95"/>
        </w:rPr>
        <w:t>装</w:t>
      </w:r>
      <w:r>
        <w:rPr>
          <w:spacing w:val="-1"/>
          <w:w w:val="95"/>
        </w:rPr>
        <w:t>置</w:t>
      </w:r>
      <w:r>
        <w:rPr>
          <w:spacing w:val="1"/>
          <w:w w:val="95"/>
        </w:rPr>
        <w:t>及</w:t>
      </w:r>
      <w:r>
        <w:rPr>
          <w:spacing w:val="-1"/>
          <w:w w:val="95"/>
        </w:rPr>
        <w:t>实</w:t>
      </w:r>
      <w:r>
        <w:rPr>
          <w:spacing w:val="1"/>
          <w:w w:val="95"/>
        </w:rPr>
        <w:t>验</w:t>
      </w:r>
      <w:r>
        <w:rPr>
          <w:spacing w:val="-1"/>
          <w:w w:val="95"/>
        </w:rPr>
        <w:t>现</w:t>
      </w:r>
      <w:r>
        <w:rPr>
          <w:spacing w:val="1"/>
          <w:w w:val="95"/>
        </w:rPr>
        <w:t>象</w:t>
      </w:r>
      <w:r>
        <w:rPr>
          <w:spacing w:val="-1"/>
          <w:w w:val="95"/>
        </w:rPr>
        <w:t>可</w:t>
      </w:r>
      <w:r>
        <w:rPr>
          <w:spacing w:val="1"/>
          <w:w w:val="95"/>
        </w:rPr>
        <w:t>以</w:t>
      </w:r>
      <w:r>
        <w:rPr>
          <w:spacing w:val="-1"/>
          <w:w w:val="95"/>
        </w:rPr>
        <w:t>探</w:t>
      </w:r>
      <w:r>
        <w:rPr>
          <w:spacing w:val="1"/>
          <w:w w:val="95"/>
        </w:rPr>
        <w:t>究</w:t>
      </w:r>
      <w:r>
        <w:rPr>
          <w:spacing w:val="-1"/>
          <w:w w:val="95"/>
        </w:rPr>
        <w:t>或</w:t>
      </w:r>
      <w:r>
        <w:rPr>
          <w:spacing w:val="1"/>
          <w:w w:val="95"/>
        </w:rPr>
        <w:t>说</w:t>
      </w:r>
      <w:r>
        <w:rPr>
          <w:spacing w:val="-1"/>
          <w:w w:val="95"/>
        </w:rPr>
        <w:t>明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磁</w:t>
      </w:r>
      <w:r>
        <w:rPr>
          <w:spacing w:val="1"/>
          <w:w w:val="95"/>
        </w:rPr>
        <w:t>现</w:t>
      </w:r>
      <w:r>
        <w:rPr>
          <w:spacing w:val="-1"/>
          <w:w w:val="95"/>
        </w:rPr>
        <w:t>象</w:t>
      </w:r>
      <w:r>
        <w:rPr>
          <w:spacing w:val="1"/>
          <w:w w:val="95"/>
        </w:rPr>
        <w:t>有</w:t>
      </w:r>
      <w:r>
        <w:rPr>
          <w:spacing w:val="-1"/>
          <w:w w:val="95"/>
        </w:rPr>
        <w:t>关</w:t>
      </w:r>
      <w:r>
        <w:rPr>
          <w:spacing w:val="1"/>
          <w:w w:val="95"/>
        </w:rPr>
        <w:t>知</w:t>
      </w:r>
      <w:r>
        <w:rPr>
          <w:spacing w:val="-1"/>
          <w:w w:val="95"/>
        </w:rPr>
        <w:t>识</w:t>
      </w:r>
      <w:r>
        <w:rPr>
          <w:spacing w:val="1"/>
          <w:w w:val="95"/>
        </w:rPr>
        <w:t>的有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-43"/>
          <w:w w:val="95"/>
        </w:rPr>
        <w:t>．</w:t>
      </w:r>
      <w:r>
        <w:rPr>
          <w:spacing w:val="1"/>
          <w:w w:val="95"/>
        </w:rPr>
        <w:t>（</w:t>
      </w:r>
      <w:r>
        <w:rPr>
          <w:w w:val="95"/>
        </w:rPr>
        <w:t>选</w:t>
      </w:r>
      <w:r>
        <w:rPr>
          <w:w w:val="99"/>
        </w:rPr>
        <w:t xml:space="preserve"> </w:t>
      </w:r>
      <w:r>
        <w:t>填字母）</w:t>
      </w:r>
    </w:p>
    <w:p w:rsidR="0065623C">
      <w:pPr>
        <w:pStyle w:val="BodyText"/>
        <w:tabs>
          <w:tab w:val="left" w:pos="3501"/>
        </w:tabs>
        <w:spacing w:before="63" w:line="388" w:lineRule="auto"/>
        <w:ind w:right="1114"/>
        <w:rPr>
          <w:rFonts w:hint="eastAsia"/>
          <w:spacing w:val="26"/>
          <w:w w:val="99"/>
          <w:lang w:eastAsia="zh-CN"/>
        </w:rPr>
      </w:pPr>
      <w:r>
        <w:rPr>
          <w:rFonts w:ascii="Times New Roman" w:eastAsia="Times New Roman" w:hAnsi="Times New Roman" w:cs="Times New Roman"/>
          <w:w w:val="95"/>
        </w:rPr>
        <w:t>A</w:t>
      </w:r>
      <w:r>
        <w:rPr>
          <w:w w:val="95"/>
        </w:rPr>
        <w:t>．电流的磁效应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</w:rPr>
        <w:t>B</w:t>
      </w:r>
      <w:r>
        <w:t>．感应电流产生的条件</w:t>
      </w:r>
      <w:r>
        <w:rPr>
          <w:spacing w:val="26"/>
          <w:w w:val="99"/>
        </w:rPr>
        <w:t xml:space="preserve"> </w:t>
      </w:r>
    </w:p>
    <w:p w:rsidR="009C5C7A">
      <w:pPr>
        <w:pStyle w:val="BodyText"/>
        <w:tabs>
          <w:tab w:val="left" w:pos="3501"/>
        </w:tabs>
        <w:spacing w:before="63" w:line="388" w:lineRule="auto"/>
        <w:ind w:right="1114"/>
      </w:pPr>
      <w:r>
        <w:rPr>
          <w:rFonts w:ascii="Times New Roman" w:eastAsia="Times New Roman" w:hAnsi="Times New Roman" w:cs="Times New Roman"/>
          <w:w w:val="95"/>
        </w:rPr>
        <w:t>C</w:t>
      </w:r>
      <w:r>
        <w:rPr>
          <w:w w:val="95"/>
        </w:rPr>
        <w:t>．磁场对电流的作用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w w:val="95"/>
        </w:rPr>
        <w:t>．电磁铁的磁场强弱与电流大小的关系．</w:t>
      </w:r>
    </w:p>
    <w:p w:rsidR="009C5C7A">
      <w:pPr>
        <w:spacing w:before="9" w:line="260" w:lineRule="atLeast"/>
        <w:rPr>
          <w:rFonts w:ascii="宋体" w:eastAsia="宋体" w:hAnsi="宋体" w:cs="宋体"/>
          <w:sz w:val="19"/>
          <w:szCs w:val="19"/>
        </w:rPr>
      </w:pPr>
    </w:p>
    <w:p w:rsidR="009C5C7A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1"/>
        </w:rPr>
        <w:t>五、计算题（本大题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spacing w:val="1"/>
        </w:rPr>
        <w:t>小题，共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spacing w:val="1"/>
        </w:rPr>
        <w:t>分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9C5C7A">
      <w:pPr>
        <w:pStyle w:val="BodyText"/>
        <w:spacing w:before="96" w:line="377" w:lineRule="auto"/>
        <w:ind w:right="356"/>
      </w:pPr>
      <w:r>
        <w:pict>
          <v:shape id="_x0000_s1044" type="#_x0000_t75" style="width:89pt;height:61.65pt;margin-top:54.75pt;margin-left:399.35pt;mso-position-horizontal-relative:page;position:absolute;z-index:-251653120">
            <v:imagedata r:id="rId18" o:title=""/>
          </v:shape>
        </w:pict>
      </w:r>
      <w:r w:rsidR="00EC3428">
        <w:rPr>
          <w:rFonts w:ascii="Times New Roman" w:eastAsia="Times New Roman" w:hAnsi="Times New Roman" w:cs="Times New Roman"/>
          <w:spacing w:val="-5"/>
          <w:position w:val="1"/>
        </w:rPr>
        <w:t>19</w:t>
      </w:r>
      <w:r w:rsidR="00EC3428">
        <w:rPr>
          <w:spacing w:val="-5"/>
          <w:position w:val="2"/>
        </w:rPr>
        <w:t>．（</w:t>
      </w:r>
      <w:r w:rsidR="00EC3428">
        <w:rPr>
          <w:rFonts w:ascii="Times New Roman" w:eastAsia="Times New Roman" w:hAnsi="Times New Roman" w:cs="Times New Roman"/>
          <w:spacing w:val="-5"/>
          <w:position w:val="1"/>
        </w:rPr>
        <w:t>7</w:t>
      </w:r>
      <w:r w:rsidR="00EC3428">
        <w:rPr>
          <w:rFonts w:ascii="Times New Roman" w:eastAsia="Times New Roman" w:hAnsi="Times New Roman" w:cs="Times New Roman"/>
          <w:position w:val="1"/>
        </w:rPr>
        <w:t xml:space="preserve"> </w:t>
      </w:r>
      <w:r w:rsidR="00EC3428">
        <w:rPr>
          <w:rFonts w:ascii="Times New Roman" w:eastAsia="Times New Roman" w:hAnsi="Times New Roman" w:cs="Times New Roman"/>
          <w:spacing w:val="34"/>
          <w:position w:val="1"/>
        </w:rPr>
        <w:t xml:space="preserve"> </w:t>
      </w:r>
      <w:r w:rsidR="00EC3428">
        <w:rPr>
          <w:position w:val="2"/>
        </w:rPr>
        <w:t>分）如图所示，水平地面上有一个底面积为</w:t>
      </w:r>
      <w:r w:rsidR="00EC3428">
        <w:rPr>
          <w:rFonts w:ascii="Times New Roman" w:eastAsia="Times New Roman" w:hAnsi="Times New Roman" w:cs="Times New Roman"/>
        </w:rPr>
        <w:t>1.5</w:t>
      </w:r>
      <w:r w:rsidR="00EC3428">
        <w:rPr>
          <w:rFonts w:ascii="Times New Roman" w:eastAsia="Times New Roman" w:hAnsi="Times New Roman" w:cs="Times New Roman"/>
          <w:spacing w:val="14"/>
        </w:rPr>
        <w:t xml:space="preserve"> </w:t>
      </w:r>
      <w:r w:rsidR="00EC3428">
        <w:rPr>
          <w:rFonts w:ascii="Symbol" w:eastAsia="Symbol" w:hAnsi="Symbol" w:cs="Symbol"/>
          <w:spacing w:val="1"/>
        </w:rPr>
        <w:sym w:font="Symbol" w:char="F0B4"/>
      </w:r>
      <w:r w:rsidR="00EC3428">
        <w:rPr>
          <w:rFonts w:ascii="Times New Roman" w:eastAsia="Times New Roman" w:hAnsi="Times New Roman" w:cs="Times New Roman"/>
          <w:spacing w:val="3"/>
        </w:rPr>
        <w:t>10</w:t>
      </w:r>
      <w:r w:rsidR="00EC3428">
        <w:rPr>
          <w:rFonts w:ascii="Symbol" w:eastAsia="Symbol" w:hAnsi="Symbol" w:cs="Symbol"/>
          <w:spacing w:val="1"/>
          <w:position w:val="9"/>
          <w:sz w:val="12"/>
          <w:szCs w:val="12"/>
        </w:rPr>
        <w:sym w:font="Symbol" w:char="F02D"/>
      </w:r>
      <w:r w:rsidR="00EC3428">
        <w:rPr>
          <w:rFonts w:ascii="Times New Roman" w:eastAsia="Times New Roman" w:hAnsi="Times New Roman" w:cs="Times New Roman"/>
          <w:spacing w:val="3"/>
          <w:position w:val="9"/>
          <w:sz w:val="12"/>
          <w:szCs w:val="12"/>
        </w:rPr>
        <w:t>2</w:t>
      </w:r>
      <w:r w:rsidR="00EC3428"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 </w:t>
      </w:r>
      <w:r w:rsidR="00EC3428">
        <w:rPr>
          <w:rFonts w:ascii="Times New Roman" w:eastAsia="Times New Roman" w:hAnsi="Times New Roman" w:cs="Times New Roman"/>
          <w:spacing w:val="2"/>
          <w:position w:val="9"/>
          <w:sz w:val="12"/>
          <w:szCs w:val="12"/>
        </w:rPr>
        <w:t xml:space="preserve"> </w:t>
      </w:r>
      <w:r w:rsidR="00EC3428">
        <w:rPr>
          <w:rFonts w:ascii="Times New Roman" w:eastAsia="Times New Roman" w:hAnsi="Times New Roman" w:cs="Times New Roman"/>
          <w:spacing w:val="7"/>
        </w:rPr>
        <w:t>m</w:t>
      </w:r>
      <w:r w:rsidR="00EC3428">
        <w:rPr>
          <w:rFonts w:ascii="Times New Roman" w:eastAsia="Times New Roman" w:hAnsi="Times New Roman" w:cs="Times New Roman"/>
          <w:spacing w:val="7"/>
          <w:position w:val="9"/>
          <w:sz w:val="12"/>
          <w:szCs w:val="12"/>
        </w:rPr>
        <w:t>2</w:t>
      </w:r>
      <w:r w:rsidR="00EC3428">
        <w:rPr>
          <w:rFonts w:ascii="Times New Roman" w:eastAsia="Times New Roman" w:hAnsi="Times New Roman" w:cs="Times New Roman"/>
          <w:position w:val="9"/>
          <w:sz w:val="12"/>
          <w:szCs w:val="12"/>
        </w:rPr>
        <w:t xml:space="preserve"> </w:t>
      </w:r>
      <w:r w:rsidR="00EC3428">
        <w:rPr>
          <w:rFonts w:ascii="Times New Roman" w:eastAsia="Times New Roman" w:hAnsi="Times New Roman" w:cs="Times New Roman"/>
          <w:spacing w:val="22"/>
          <w:position w:val="9"/>
          <w:sz w:val="12"/>
          <w:szCs w:val="12"/>
        </w:rPr>
        <w:t xml:space="preserve"> </w:t>
      </w:r>
      <w:r w:rsidR="00EC3428">
        <w:rPr>
          <w:spacing w:val="-1"/>
          <w:position w:val="2"/>
        </w:rPr>
        <w:t>的圆柱形容器，容器中</w:t>
      </w:r>
      <w:r w:rsidR="00EC3428">
        <w:rPr>
          <w:spacing w:val="-24"/>
          <w:position w:val="2"/>
        </w:rPr>
        <w:t xml:space="preserve"> </w:t>
      </w:r>
      <w:r w:rsidR="00EC3428">
        <w:rPr>
          <w:spacing w:val="-1"/>
        </w:rPr>
        <w:t>水深</w:t>
      </w:r>
      <w:r w:rsidR="00EC3428">
        <w:rPr>
          <w:spacing w:val="-63"/>
        </w:rPr>
        <w:t xml:space="preserve"> </w:t>
      </w:r>
      <w:r w:rsidR="00EC3428">
        <w:rPr>
          <w:rFonts w:ascii="Times New Roman" w:eastAsia="Times New Roman" w:hAnsi="Times New Roman" w:cs="Times New Roman"/>
        </w:rPr>
        <w:t>40cm</w:t>
      </w:r>
      <w:r w:rsidR="00EC3428">
        <w:t>，一个边长为</w:t>
      </w:r>
      <w:r w:rsidR="00EC3428">
        <w:rPr>
          <w:spacing w:val="-62"/>
        </w:rPr>
        <w:t xml:space="preserve"> </w:t>
      </w:r>
      <w:r w:rsidR="00EC3428">
        <w:rPr>
          <w:rFonts w:ascii="Times New Roman" w:eastAsia="Times New Roman" w:hAnsi="Times New Roman" w:cs="Times New Roman"/>
        </w:rPr>
        <w:t>10cm</w:t>
      </w:r>
      <w:r w:rsidR="00EC3428">
        <w:rPr>
          <w:rFonts w:ascii="Times New Roman" w:eastAsia="Times New Roman" w:hAnsi="Times New Roman" w:cs="Times New Roman"/>
          <w:spacing w:val="28"/>
        </w:rPr>
        <w:t xml:space="preserve"> </w:t>
      </w:r>
      <w:r w:rsidR="00EC3428">
        <w:t>的正方体物块，通过一根细线与容器底部相连，细线受</w:t>
      </w:r>
      <w:r w:rsidR="00EC3428">
        <w:rPr>
          <w:spacing w:val="-37"/>
        </w:rPr>
        <w:t xml:space="preserve"> </w:t>
      </w:r>
      <w:r w:rsidR="00EC3428">
        <w:t>到的拉力为</w:t>
      </w:r>
      <w:r w:rsidR="00EC3428">
        <w:rPr>
          <w:spacing w:val="-70"/>
        </w:rPr>
        <w:t xml:space="preserve"> </w:t>
      </w:r>
      <w:r w:rsidR="00EC3428">
        <w:rPr>
          <w:rFonts w:ascii="Times New Roman" w:eastAsia="Times New Roman" w:hAnsi="Times New Roman" w:cs="Times New Roman"/>
        </w:rPr>
        <w:t>4N</w:t>
      </w:r>
      <w:r w:rsidR="00EC3428">
        <w:t>．（</w:t>
      </w:r>
      <w:r w:rsidR="00EC3428">
        <w:rPr>
          <w:rFonts w:ascii="Times New Roman" w:eastAsia="Times New Roman" w:hAnsi="Times New Roman" w:cs="Times New Roman"/>
        </w:rPr>
        <w:t>g</w:t>
      </w:r>
      <w:r w:rsidR="00EC3428">
        <w:rPr>
          <w:rFonts w:ascii="Times New Roman" w:eastAsia="Times New Roman" w:hAnsi="Times New Roman" w:cs="Times New Roman"/>
          <w:spacing w:val="-17"/>
        </w:rPr>
        <w:t xml:space="preserve"> </w:t>
      </w:r>
      <w:r w:rsidR="00EC3428">
        <w:t>取</w:t>
      </w:r>
      <w:r w:rsidR="00EC3428">
        <w:rPr>
          <w:spacing w:val="-25"/>
        </w:rPr>
        <w:t xml:space="preserve"> </w:t>
      </w:r>
      <w:r w:rsidR="00EC3428">
        <w:rPr>
          <w:rFonts w:ascii="Times New Roman" w:eastAsia="Times New Roman" w:hAnsi="Times New Roman" w:cs="Times New Roman"/>
          <w:w w:val="105"/>
        </w:rPr>
        <w:t>10N/kg</w:t>
      </w:r>
      <w:r w:rsidR="00EC3428">
        <w:rPr>
          <w:w w:val="105"/>
        </w:rPr>
        <w:t>）求：</w:t>
      </w:r>
    </w:p>
    <w:p w:rsidR="009C5C7A">
      <w:pPr>
        <w:pStyle w:val="BodyText"/>
        <w:spacing w:before="47"/>
      </w:pPr>
      <w:r>
        <w:t>（</w:t>
      </w:r>
      <w:r>
        <w:rPr>
          <w:rFonts w:ascii="Times New Roman" w:eastAsia="Times New Roman" w:hAnsi="Times New Roman" w:cs="Times New Roman"/>
        </w:rPr>
        <w:t>1</w:t>
      </w:r>
      <w:r>
        <w:t>）此时容器底受到水的压强和压力．</w:t>
      </w:r>
    </w:p>
    <w:p w:rsidR="009C5C7A">
      <w:pPr>
        <w:pStyle w:val="BodyText"/>
        <w:spacing w:before="177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）物块的质量．</w:t>
      </w:r>
    </w:p>
    <w:p w:rsidR="009C5C7A">
      <w:pPr>
        <w:pStyle w:val="BodyText"/>
        <w:spacing w:before="179"/>
      </w:pPr>
      <w:r>
        <w:t>（</w:t>
      </w:r>
      <w:r>
        <w:rPr>
          <w:rFonts w:ascii="Times New Roman" w:eastAsia="Times New Roman" w:hAnsi="Times New Roman" w:cs="Times New Roman"/>
        </w:rPr>
        <w:t>3</w:t>
      </w:r>
      <w:r>
        <w:t>）细线剪断后，物块静止时浸入水中的体积及物块底端受到水的压强</w:t>
      </w:r>
      <w:r>
        <w:t>.</w:t>
      </w:r>
    </w:p>
    <w:p w:rsidR="009C5C7A">
      <w:pPr>
        <w:sectPr>
          <w:pgSz w:w="11910" w:h="16840"/>
          <w:pgMar w:top="940" w:right="1680" w:bottom="700" w:left="1680" w:header="0" w:footer="504" w:gutter="0"/>
          <w:cols w:space="720"/>
        </w:sectPr>
      </w:pPr>
    </w:p>
    <w:p w:rsidR="009C5C7A">
      <w:pPr>
        <w:pStyle w:val="BodyText"/>
        <w:spacing w:before="3" w:line="380" w:lineRule="auto"/>
        <w:ind w:right="3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2"/>
        </w:rPr>
        <w:t>20</w:t>
      </w:r>
      <w:r>
        <w:rPr>
          <w:position w:val="2"/>
        </w:rPr>
        <w:t>．（</w:t>
      </w:r>
      <w:r>
        <w:rPr>
          <w:rFonts w:ascii="Times New Roman" w:eastAsia="Times New Roman" w:hAnsi="Times New Roman" w:cs="Times New Roman"/>
          <w:position w:val="2"/>
        </w:rPr>
        <w:t>6</w:t>
      </w:r>
      <w:r>
        <w:rPr>
          <w:rFonts w:ascii="Times New Roman" w:eastAsia="Times New Roman" w:hAnsi="Times New Roman" w:cs="Times New Roman"/>
          <w:spacing w:val="-11"/>
          <w:position w:val="2"/>
        </w:rPr>
        <w:t xml:space="preserve"> </w:t>
      </w:r>
      <w:r>
        <w:rPr>
          <w:position w:val="2"/>
        </w:rPr>
        <w:t>分）如图甲，电源电压可以调节，滑动变阻器</w:t>
      </w:r>
      <w:r>
        <w:rPr>
          <w:spacing w:val="-60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2"/>
        </w:rPr>
        <w:t>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position w:val="2"/>
        </w:rPr>
        <w:t>的最大电阻为</w:t>
      </w:r>
      <w:r>
        <w:rPr>
          <w:spacing w:val="-6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</w:rPr>
        <w:t>30Ω</w:t>
      </w:r>
      <w:r>
        <w:rPr>
          <w:rFonts w:ascii="Times New Roman" w:eastAsia="Times New Roman" w:hAnsi="Times New Roman" w:cs="Times New Roman"/>
          <w:spacing w:val="34"/>
          <w:position w:val="2"/>
        </w:rPr>
        <w:t xml:space="preserve"> </w:t>
      </w:r>
      <w:r>
        <w:rPr>
          <w:position w:val="2"/>
        </w:rPr>
        <w:t>，定值电</w:t>
      </w:r>
      <w:r>
        <w:rPr>
          <w:spacing w:val="30"/>
          <w:w w:val="99"/>
          <w:position w:val="2"/>
        </w:rPr>
        <w:t xml:space="preserve"> </w:t>
      </w:r>
      <w:r>
        <w:rPr>
          <w:position w:val="2"/>
        </w:rPr>
        <w:t>阻</w:t>
      </w:r>
      <w:r>
        <w:rPr>
          <w:spacing w:val="-61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>
        <w:rPr>
          <w:position w:val="2"/>
        </w:rPr>
        <w:t>上标有</w:t>
      </w:r>
      <w:r>
        <w:rPr>
          <w:rFonts w:ascii="Times New Roman" w:eastAsia="Times New Roman" w:hAnsi="Times New Roman" w:cs="Times New Roman"/>
          <w:position w:val="1"/>
        </w:rPr>
        <w:t>“6Ω</w:t>
      </w:r>
      <w:r>
        <w:rPr>
          <w:rFonts w:ascii="Times New Roman" w:eastAsia="Times New Roman" w:hAnsi="Times New Roman" w:cs="Times New Roman"/>
          <w:spacing w:val="-7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6W</w:t>
      </w:r>
      <w:r>
        <w:rPr>
          <w:rFonts w:ascii="Times New Roman" w:eastAsia="Times New Roman" w:hAnsi="Times New Roman" w:cs="Times New Roman"/>
          <w:spacing w:val="-1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”</w:t>
      </w:r>
      <w:r>
        <w:rPr>
          <w:position w:val="2"/>
        </w:rPr>
        <w:t>字样，电压表的量程为</w:t>
      </w:r>
      <w:r>
        <w:rPr>
          <w:spacing w:val="-58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0~3V</w:t>
      </w:r>
      <w:r>
        <w:rPr>
          <w:rFonts w:ascii="Times New Roman" w:eastAsia="Times New Roman" w:hAnsi="Times New Roman" w:cs="Times New Roman"/>
          <w:spacing w:val="33"/>
          <w:position w:val="1"/>
        </w:rPr>
        <w:t xml:space="preserve"> </w:t>
      </w:r>
      <w:r>
        <w:rPr>
          <w:position w:val="2"/>
        </w:rPr>
        <w:t>，电流表的量程为</w:t>
      </w:r>
      <w:r>
        <w:rPr>
          <w:spacing w:val="-58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0~0.6A</w:t>
      </w:r>
      <w:r>
        <w:rPr>
          <w:position w:val="2"/>
        </w:rPr>
        <w:t>；小灯泡</w:t>
      </w:r>
      <w:r>
        <w:rPr>
          <w:spacing w:val="24"/>
          <w:w w:val="99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</w:rPr>
        <w:t xml:space="preserve">L  </w:t>
      </w:r>
      <w:r>
        <w:rPr>
          <w:rFonts w:ascii="Times New Roman" w:eastAsia="Times New Roman" w:hAnsi="Times New Roman" w:cs="Times New Roman"/>
          <w:i/>
          <w:spacing w:val="43"/>
          <w:w w:val="95"/>
        </w:rPr>
        <w:t xml:space="preserve"> </w:t>
      </w:r>
      <w:r>
        <w:rPr>
          <w:w w:val="95"/>
        </w:rPr>
        <w:t>的电流随电压变化的图像如图乙所示</w:t>
      </w:r>
      <w:r>
        <w:rPr>
          <w:rFonts w:ascii="Times New Roman" w:eastAsia="Times New Roman" w:hAnsi="Times New Roman" w:cs="Times New Roman"/>
          <w:w w:val="95"/>
        </w:rPr>
        <w:t>.</w:t>
      </w:r>
    </w:p>
    <w:p w:rsidR="009C5C7A">
      <w:pPr>
        <w:spacing w:before="18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9C5C7A">
      <w:pPr>
        <w:spacing w:line="200" w:lineRule="atLeast"/>
        <w:ind w:left="17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1045" style="width:250.2pt;height:102.6pt;mso-position-horizontal-relative:char;mso-position-vertical-relative:line" coordsize="5004,2052">
            <v:shape id="_x0000_s1046" type="#_x0000_t75" style="width:5004;height:2052;position:absolute">
              <v:imagedata r:id="rId19" o:title=""/>
            </v:shape>
            <v:group id="_x0000_s1047" style="width:476;height:442;left:1524;position:absolute;top:943" coordorigin="1524,943" coordsize="476,442">
              <v:shape id="_x0000_s1048" style="width:476;height:442;left:1524;position:absolute;top:943" coordorigin="1524,943" coordsize="476,442" path="m1524,943l1999,943l1999,1385l1524,1385l1524,943xe" stroked="f">
                <v:path arrowok="t"/>
              </v:shape>
              <v:shape id="_x0000_s1049" type="#_x0000_t202" style="width:150;height:220;left:1648;position:absolute;top:1070" filled="f" stroked="f">
                <v:textbox inset="0,0,0,0">
                  <w:txbxContent>
                    <w:p w:rsidR="009C5C7A">
                      <w:pPr>
                        <w:spacing w:line="20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5C7A">
      <w:pPr>
        <w:spacing w:before="8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9C5C7A">
      <w:pPr>
        <w:pStyle w:val="BodyText"/>
        <w:spacing w:before="31"/>
      </w:pPr>
      <w:r>
        <w:rPr>
          <w:position w:val="2"/>
        </w:rPr>
        <w:t>（</w:t>
      </w:r>
      <w:r>
        <w:rPr>
          <w:rFonts w:ascii="Times New Roman" w:eastAsia="Times New Roman" w:hAnsi="Times New Roman" w:cs="Times New Roman"/>
          <w:position w:val="1"/>
        </w:rPr>
        <w:t>1</w:t>
      </w:r>
      <w:r>
        <w:rPr>
          <w:position w:val="2"/>
        </w:rPr>
        <w:t>）电阻</w:t>
      </w:r>
      <w:r>
        <w:rPr>
          <w:spacing w:val="-72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1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12"/>
          <w:sz w:val="13"/>
          <w:szCs w:val="13"/>
        </w:rPr>
        <w:t xml:space="preserve"> </w:t>
      </w:r>
      <w:r>
        <w:rPr>
          <w:position w:val="2"/>
        </w:rPr>
        <w:t>正常工作时电流是多少？</w:t>
      </w:r>
    </w:p>
    <w:p w:rsidR="009C5C7A">
      <w:pPr>
        <w:pStyle w:val="BodyText"/>
        <w:spacing w:before="169" w:line="378" w:lineRule="auto"/>
        <w:ind w:right="58"/>
      </w:pPr>
      <w:r>
        <w:rPr>
          <w:position w:val="2"/>
        </w:rPr>
        <w:t>（</w:t>
      </w:r>
      <w:r>
        <w:rPr>
          <w:rFonts w:ascii="Times New Roman" w:eastAsia="Times New Roman" w:hAnsi="Times New Roman" w:cs="Times New Roman"/>
          <w:position w:val="1"/>
        </w:rPr>
        <w:t>2</w:t>
      </w:r>
      <w:r>
        <w:rPr>
          <w:position w:val="2"/>
        </w:rPr>
        <w:t>）将电源电压调节为</w:t>
      </w:r>
      <w:r>
        <w:rPr>
          <w:spacing w:val="-63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2.4V</w:t>
      </w:r>
      <w:r>
        <w:rPr>
          <w:rFonts w:ascii="Times New Roman" w:eastAsia="Times New Roman" w:hAnsi="Times New Roman" w:cs="Times New Roman"/>
          <w:spacing w:val="29"/>
          <w:position w:val="1"/>
        </w:rPr>
        <w:t xml:space="preserve"> </w:t>
      </w:r>
      <w:r>
        <w:rPr>
          <w:position w:val="2"/>
        </w:rPr>
        <w:t>恒定不变，当开关</w:t>
      </w:r>
      <w:r>
        <w:rPr>
          <w:spacing w:val="-6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S</w:t>
      </w:r>
      <w:r>
        <w:rPr>
          <w:spacing w:val="-1"/>
          <w:position w:val="2"/>
        </w:rPr>
        <w:t>、</w:t>
      </w:r>
      <w:r>
        <w:rPr>
          <w:rFonts w:ascii="Times New Roman" w:eastAsia="Times New Roman" w:hAnsi="Times New Roman" w:cs="Times New Roman"/>
          <w:spacing w:val="-1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spacing w:val="-1"/>
          <w:position w:val="2"/>
        </w:rPr>
        <w:t>、</w:t>
      </w:r>
      <w:r>
        <w:rPr>
          <w:rFonts w:ascii="Times New Roman" w:eastAsia="Times New Roman" w:hAnsi="Times New Roman" w:cs="Times New Roman"/>
          <w:spacing w:val="-1"/>
          <w:position w:val="1"/>
        </w:rPr>
        <w:t>S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position w:val="2"/>
        </w:rPr>
        <w:t>均闭合时，变阻器</w:t>
      </w:r>
      <w:r>
        <w:rPr>
          <w:spacing w:val="-61"/>
          <w:position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1"/>
        </w:rPr>
        <w:t>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spacing w:val="-1"/>
          <w:position w:val="2"/>
        </w:rPr>
        <w:t>消耗</w:t>
      </w:r>
      <w:r>
        <w:rPr>
          <w:spacing w:val="36"/>
          <w:w w:val="99"/>
          <w:position w:val="2"/>
        </w:rPr>
        <w:t xml:space="preserve"> </w:t>
      </w:r>
      <w:r>
        <w:t>的最大电功率与最小电功率之比是多少？</w:t>
      </w:r>
    </w:p>
    <w:p w:rsidR="009C5C7A">
      <w:pPr>
        <w:pStyle w:val="BodyText"/>
        <w:spacing w:before="75" w:line="386" w:lineRule="auto"/>
        <w:ind w:right="58"/>
      </w:pPr>
      <w:r>
        <w:rPr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3</w:t>
      </w:r>
      <w:r>
        <w:rPr>
          <w:w w:val="95"/>
        </w:rPr>
        <w:t>）只闭合开关</w:t>
      </w:r>
      <w:r>
        <w:rPr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w w:val="95"/>
        </w:rPr>
        <w:t>，调节电源电压，在保证各电路元件都安全的情况下，整个电路在</w:t>
      </w:r>
      <w:r>
        <w:rPr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1min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t>消耗的最大电能是多少？</w:t>
      </w:r>
    </w:p>
    <w:p w:rsidR="009C5C7A">
      <w:pPr>
        <w:spacing w:before="13" w:line="260" w:lineRule="atLeast"/>
        <w:rPr>
          <w:rFonts w:ascii="宋体" w:eastAsia="宋体" w:hAnsi="宋体" w:cs="宋体"/>
          <w:sz w:val="19"/>
          <w:szCs w:val="19"/>
        </w:rPr>
      </w:pPr>
    </w:p>
    <w:p w:rsidR="009C5C7A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1"/>
        </w:rPr>
        <w:t>六、综合能力题（本大题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spacing w:val="1"/>
        </w:rPr>
        <w:t>小题，共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spacing w:val="1"/>
        </w:rPr>
        <w:t>分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9C5C7A">
      <w:pPr>
        <w:pStyle w:val="BodyText"/>
        <w:spacing w:before="100"/>
      </w:pPr>
      <w:r>
        <w:rPr>
          <w:rFonts w:ascii="Times New Roman" w:eastAsia="Times New Roman" w:hAnsi="Times New Roman" w:cs="Times New Roman"/>
        </w:rPr>
        <w:t>21</w:t>
      </w:r>
      <w:r>
        <w:t>．（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t>分）阅读短文，回答问题．</w:t>
      </w:r>
    </w:p>
    <w:p w:rsidR="009C5C7A">
      <w:pPr>
        <w:pStyle w:val="BodyText"/>
        <w:spacing w:before="177"/>
        <w:ind w:left="484"/>
        <w:jc w:val="center"/>
      </w:pPr>
      <w:r>
        <w:t>汽车防冻液</w:t>
      </w:r>
    </w:p>
    <w:p w:rsidR="009C5C7A">
      <w:pPr>
        <w:spacing w:before="6" w:line="190" w:lineRule="atLeast"/>
        <w:rPr>
          <w:rFonts w:ascii="宋体" w:eastAsia="宋体" w:hAnsi="宋体" w:cs="宋体"/>
          <w:sz w:val="14"/>
          <w:szCs w:val="14"/>
        </w:rPr>
      </w:pPr>
    </w:p>
    <w:p w:rsidR="009C5C7A">
      <w:pPr>
        <w:pStyle w:val="BodyText"/>
        <w:spacing w:line="409" w:lineRule="auto"/>
        <w:ind w:right="213" w:firstLine="420"/>
        <w:rPr>
          <w:rFonts w:ascii="楷体" w:eastAsia="楷体" w:hAnsi="楷体" w:cs="楷体"/>
        </w:rPr>
      </w:pPr>
      <w:r>
        <w:rPr>
          <w:rFonts w:ascii="楷体" w:eastAsia="楷体" w:hAnsi="楷体" w:cs="楷体"/>
          <w:spacing w:val="-1"/>
          <w:w w:val="95"/>
        </w:rPr>
        <w:t>汽</w:t>
      </w:r>
      <w:r>
        <w:rPr>
          <w:rFonts w:ascii="楷体" w:eastAsia="楷体" w:hAnsi="楷体" w:cs="楷体"/>
          <w:spacing w:val="1"/>
          <w:w w:val="95"/>
        </w:rPr>
        <w:t>车</w:t>
      </w:r>
      <w:r>
        <w:rPr>
          <w:rFonts w:ascii="楷体" w:eastAsia="楷体" w:hAnsi="楷体" w:cs="楷体"/>
          <w:spacing w:val="-1"/>
          <w:w w:val="95"/>
        </w:rPr>
        <w:t>在</w:t>
      </w:r>
      <w:r>
        <w:rPr>
          <w:rFonts w:ascii="楷体" w:eastAsia="楷体" w:hAnsi="楷体" w:cs="楷体"/>
          <w:spacing w:val="1"/>
          <w:w w:val="95"/>
        </w:rPr>
        <w:t>行</w:t>
      </w:r>
      <w:r>
        <w:rPr>
          <w:rFonts w:ascii="楷体" w:eastAsia="楷体" w:hAnsi="楷体" w:cs="楷体"/>
          <w:spacing w:val="-1"/>
          <w:w w:val="95"/>
        </w:rPr>
        <w:t>驶</w:t>
      </w:r>
      <w:r>
        <w:rPr>
          <w:rFonts w:ascii="楷体" w:eastAsia="楷体" w:hAnsi="楷体" w:cs="楷体"/>
          <w:spacing w:val="1"/>
          <w:w w:val="95"/>
        </w:rPr>
        <w:t>时</w:t>
      </w:r>
      <w:r>
        <w:rPr>
          <w:rFonts w:ascii="楷体" w:eastAsia="楷体" w:hAnsi="楷体" w:cs="楷体"/>
          <w:spacing w:val="-51"/>
          <w:w w:val="95"/>
        </w:rPr>
        <w:t>，</w:t>
      </w:r>
      <w:r>
        <w:rPr>
          <w:rFonts w:ascii="楷体" w:eastAsia="楷体" w:hAnsi="楷体" w:cs="楷体"/>
          <w:spacing w:val="-1"/>
          <w:w w:val="95"/>
        </w:rPr>
        <w:t>发</w:t>
      </w:r>
      <w:r>
        <w:rPr>
          <w:rFonts w:ascii="楷体" w:eastAsia="楷体" w:hAnsi="楷体" w:cs="楷体"/>
          <w:spacing w:val="1"/>
          <w:w w:val="95"/>
        </w:rPr>
        <w:t>动</w:t>
      </w:r>
      <w:r>
        <w:rPr>
          <w:rFonts w:ascii="楷体" w:eastAsia="楷体" w:hAnsi="楷体" w:cs="楷体"/>
          <w:spacing w:val="-1"/>
          <w:w w:val="95"/>
        </w:rPr>
        <w:t>机</w:t>
      </w:r>
      <w:r>
        <w:rPr>
          <w:rFonts w:ascii="楷体" w:eastAsia="楷体" w:hAnsi="楷体" w:cs="楷体"/>
          <w:spacing w:val="1"/>
          <w:w w:val="95"/>
        </w:rPr>
        <w:t>的</w:t>
      </w:r>
      <w:r>
        <w:rPr>
          <w:rFonts w:ascii="楷体" w:eastAsia="楷体" w:hAnsi="楷体" w:cs="楷体"/>
          <w:spacing w:val="-1"/>
          <w:w w:val="95"/>
        </w:rPr>
        <w:t>温</w:t>
      </w:r>
      <w:r>
        <w:rPr>
          <w:rFonts w:ascii="楷体" w:eastAsia="楷体" w:hAnsi="楷体" w:cs="楷体"/>
          <w:spacing w:val="1"/>
          <w:w w:val="95"/>
        </w:rPr>
        <w:t>度</w:t>
      </w:r>
      <w:r>
        <w:rPr>
          <w:rFonts w:ascii="楷体" w:eastAsia="楷体" w:hAnsi="楷体" w:cs="楷体"/>
          <w:spacing w:val="-1"/>
          <w:w w:val="95"/>
        </w:rPr>
        <w:t>会</w:t>
      </w:r>
      <w:r>
        <w:rPr>
          <w:rFonts w:ascii="楷体" w:eastAsia="楷体" w:hAnsi="楷体" w:cs="楷体"/>
          <w:spacing w:val="1"/>
          <w:w w:val="95"/>
        </w:rPr>
        <w:t>升</w:t>
      </w:r>
      <w:r>
        <w:rPr>
          <w:rFonts w:ascii="楷体" w:eastAsia="楷体" w:hAnsi="楷体" w:cs="楷体"/>
          <w:spacing w:val="-1"/>
          <w:w w:val="95"/>
        </w:rPr>
        <w:t>得</w:t>
      </w:r>
      <w:r>
        <w:rPr>
          <w:rFonts w:ascii="楷体" w:eastAsia="楷体" w:hAnsi="楷体" w:cs="楷体"/>
          <w:spacing w:val="1"/>
          <w:w w:val="95"/>
        </w:rPr>
        <w:t>很高</w:t>
      </w:r>
      <w:r>
        <w:rPr>
          <w:rFonts w:ascii="楷体" w:eastAsia="楷体" w:hAnsi="楷体" w:cs="楷体"/>
          <w:spacing w:val="-49"/>
          <w:w w:val="95"/>
        </w:rPr>
        <w:t>．</w:t>
      </w:r>
      <w:r>
        <w:rPr>
          <w:rFonts w:ascii="楷体" w:eastAsia="楷体" w:hAnsi="楷体" w:cs="楷体"/>
          <w:spacing w:val="-1"/>
          <w:w w:val="95"/>
        </w:rPr>
        <w:t>为</w:t>
      </w:r>
      <w:r>
        <w:rPr>
          <w:rFonts w:ascii="楷体" w:eastAsia="楷体" w:hAnsi="楷体" w:cs="楷体"/>
          <w:spacing w:val="1"/>
          <w:w w:val="95"/>
        </w:rPr>
        <w:t>了</w:t>
      </w:r>
      <w:r>
        <w:rPr>
          <w:rFonts w:ascii="楷体" w:eastAsia="楷体" w:hAnsi="楷体" w:cs="楷体"/>
          <w:spacing w:val="-1"/>
          <w:w w:val="95"/>
        </w:rPr>
        <w:t>确</w:t>
      </w:r>
      <w:r>
        <w:rPr>
          <w:rFonts w:ascii="楷体" w:eastAsia="楷体" w:hAnsi="楷体" w:cs="楷体"/>
          <w:spacing w:val="1"/>
          <w:w w:val="95"/>
        </w:rPr>
        <w:t>保</w:t>
      </w:r>
      <w:r>
        <w:rPr>
          <w:rFonts w:ascii="楷体" w:eastAsia="楷体" w:hAnsi="楷体" w:cs="楷体"/>
          <w:spacing w:val="-1"/>
          <w:w w:val="95"/>
        </w:rPr>
        <w:t>安</w:t>
      </w:r>
      <w:r>
        <w:rPr>
          <w:rFonts w:ascii="楷体" w:eastAsia="楷体" w:hAnsi="楷体" w:cs="楷体"/>
          <w:spacing w:val="1"/>
          <w:w w:val="95"/>
        </w:rPr>
        <w:t>全</w:t>
      </w:r>
      <w:r>
        <w:rPr>
          <w:rFonts w:ascii="楷体" w:eastAsia="楷体" w:hAnsi="楷体" w:cs="楷体"/>
          <w:spacing w:val="-52"/>
          <w:w w:val="95"/>
        </w:rPr>
        <w:t>，</w:t>
      </w:r>
      <w:r>
        <w:rPr>
          <w:rFonts w:ascii="楷体" w:eastAsia="楷体" w:hAnsi="楷体" w:cs="楷体"/>
          <w:spacing w:val="-1"/>
          <w:w w:val="95"/>
        </w:rPr>
        <w:t>可</w:t>
      </w:r>
      <w:r>
        <w:rPr>
          <w:rFonts w:ascii="楷体" w:eastAsia="楷体" w:hAnsi="楷体" w:cs="楷体"/>
          <w:spacing w:val="1"/>
          <w:w w:val="95"/>
        </w:rPr>
        <w:t>用</w:t>
      </w:r>
      <w:r>
        <w:rPr>
          <w:rFonts w:ascii="楷体" w:eastAsia="楷体" w:hAnsi="楷体" w:cs="楷体"/>
          <w:spacing w:val="-1"/>
          <w:w w:val="95"/>
        </w:rPr>
        <w:t>水</w:t>
      </w:r>
      <w:r>
        <w:rPr>
          <w:rFonts w:ascii="楷体" w:eastAsia="楷体" w:hAnsi="楷体" w:cs="楷体"/>
          <w:spacing w:val="1"/>
          <w:w w:val="95"/>
        </w:rPr>
        <w:t>循</w:t>
      </w:r>
      <w:r>
        <w:rPr>
          <w:rFonts w:ascii="楷体" w:eastAsia="楷体" w:hAnsi="楷体" w:cs="楷体"/>
          <w:spacing w:val="-1"/>
          <w:w w:val="95"/>
        </w:rPr>
        <w:t>环</w:t>
      </w:r>
      <w:r>
        <w:rPr>
          <w:rFonts w:ascii="楷体" w:eastAsia="楷体" w:hAnsi="楷体" w:cs="楷体"/>
          <w:spacing w:val="1"/>
          <w:w w:val="95"/>
        </w:rPr>
        <w:t>进</w:t>
      </w:r>
      <w:r>
        <w:rPr>
          <w:rFonts w:ascii="楷体" w:eastAsia="楷体" w:hAnsi="楷体" w:cs="楷体"/>
          <w:spacing w:val="-1"/>
          <w:w w:val="95"/>
        </w:rPr>
        <w:t>行</w:t>
      </w:r>
      <w:r>
        <w:rPr>
          <w:rFonts w:ascii="楷体" w:eastAsia="楷体" w:hAnsi="楷体" w:cs="楷体"/>
          <w:spacing w:val="1"/>
          <w:w w:val="95"/>
        </w:rPr>
        <w:t>冷却</w:t>
      </w:r>
      <w:r>
        <w:rPr>
          <w:rFonts w:ascii="楷体" w:eastAsia="楷体" w:hAnsi="楷体" w:cs="楷体"/>
          <w:spacing w:val="-49"/>
          <w:w w:val="95"/>
        </w:rPr>
        <w:t>．</w:t>
      </w:r>
      <w:r>
        <w:rPr>
          <w:rFonts w:ascii="楷体" w:eastAsia="楷体" w:hAnsi="楷体" w:cs="楷体"/>
          <w:w w:val="95"/>
        </w:rPr>
        <w:t>实</w:t>
      </w:r>
      <w:r>
        <w:rPr>
          <w:rFonts w:ascii="楷体" w:eastAsia="楷体" w:hAnsi="楷体" w:cs="楷体"/>
          <w:w w:val="99"/>
        </w:rPr>
        <w:t xml:space="preserve"> </w:t>
      </w:r>
      <w:r>
        <w:rPr>
          <w:rFonts w:ascii="楷体" w:eastAsia="楷体" w:hAnsi="楷体" w:cs="楷体"/>
          <w:spacing w:val="-2"/>
        </w:rPr>
        <w:t>际上，水中往往还要加入不易挥发的防冻液（原液），加入防冻液后的混合液冬天不容</w:t>
      </w:r>
      <w:r>
        <w:rPr>
          <w:rFonts w:ascii="楷体" w:eastAsia="楷体" w:hAnsi="楷体" w:cs="楷体"/>
          <w:spacing w:val="52"/>
          <w:w w:val="99"/>
        </w:rPr>
        <w:t xml:space="preserve"> </w:t>
      </w:r>
      <w:r>
        <w:rPr>
          <w:rFonts w:ascii="楷体" w:eastAsia="楷体" w:hAnsi="楷体" w:cs="楷体"/>
        </w:rPr>
        <w:t>易凝固，长时间开车也不容易沸腾．</w:t>
      </w:r>
    </w:p>
    <w:p w:rsidR="009C5C7A">
      <w:pPr>
        <w:pStyle w:val="BodyText"/>
        <w:spacing w:before="44" w:line="410" w:lineRule="auto"/>
        <w:ind w:right="58" w:firstLine="420"/>
        <w:rPr>
          <w:rFonts w:ascii="楷体" w:eastAsia="楷体" w:hAnsi="楷体" w:cs="楷体"/>
        </w:rPr>
      </w:pPr>
      <w:r>
        <w:pict>
          <v:group id="_x0000_s1050" style="width:393.4pt;height:92.65pt;margin-top:46.45pt;margin-left:99.85pt;mso-position-horizontal-relative:page;position:absolute;z-index:-251652096" coordorigin="1997,929" coordsize="7868,1853">
            <v:shape id="_x0000_s1051" type="#_x0000_t75" style="width:5378;height:1142;left:1997;position:absolute;top:1275">
              <v:imagedata r:id="rId20" o:title=""/>
            </v:shape>
            <v:shape id="_x0000_s1052" type="#_x0000_t75" style="width:2467;height:1853;left:7397;position:absolute;top:929">
              <v:imagedata r:id="rId21" o:title=""/>
            </v:shape>
          </v:group>
        </w:pict>
      </w:r>
      <w:r w:rsidR="00EC3428">
        <w:rPr>
          <w:rFonts w:ascii="楷体" w:eastAsia="楷体" w:hAnsi="楷体" w:cs="楷体"/>
          <w:spacing w:val="-2"/>
          <w:w w:val="95"/>
        </w:rPr>
        <w:t>有关资料表明，防冻液与水按不同的比例混合，混合液的凝固点、沸点不同，具体</w:t>
      </w:r>
      <w:r w:rsidR="00EC3428">
        <w:rPr>
          <w:rFonts w:ascii="楷体" w:eastAsia="楷体" w:hAnsi="楷体" w:cs="楷体"/>
          <w:spacing w:val="46"/>
          <w:w w:val="99"/>
        </w:rPr>
        <w:t xml:space="preserve"> </w:t>
      </w:r>
      <w:r w:rsidR="00EC3428">
        <w:rPr>
          <w:rFonts w:ascii="楷体" w:eastAsia="楷体" w:hAnsi="楷体" w:cs="楷体"/>
        </w:rPr>
        <w:t>数值参见下表（表中防冻液含量是指防冻液在混合液中所占体积的百分比）．</w:t>
      </w: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before="9" w:line="280" w:lineRule="atLeast"/>
        <w:rPr>
          <w:rFonts w:ascii="楷体" w:eastAsia="楷体" w:hAnsi="楷体" w:cs="楷体"/>
          <w:sz w:val="21"/>
          <w:szCs w:val="21"/>
        </w:rPr>
      </w:pPr>
    </w:p>
    <w:p w:rsidR="009C5C7A">
      <w:pPr>
        <w:pStyle w:val="BodyText"/>
        <w:spacing w:before="34"/>
        <w:rPr>
          <w:rFonts w:ascii="楷体" w:eastAsia="楷体" w:hAnsi="楷体" w:cs="楷体"/>
        </w:rPr>
      </w:pPr>
      <w:r>
        <w:rPr>
          <w:rFonts w:ascii="楷体" w:eastAsia="楷体" w:hAnsi="楷体" w:cs="楷体"/>
          <w:w w:val="95"/>
        </w:rPr>
        <w:t>在给汽车水箱中加防冻液时，宜使混合液的凝固点比本地常年最低气温低</w:t>
      </w:r>
      <w:r>
        <w:rPr>
          <w:rFonts w:ascii="楷体" w:eastAsia="楷体" w:hAnsi="楷体" w:cs="楷体"/>
          <w:w w:val="95"/>
        </w:rPr>
        <w:t xml:space="preserve">  </w:t>
      </w:r>
      <w:r>
        <w:rPr>
          <w:rFonts w:ascii="楷体" w:eastAsia="楷体" w:hAnsi="楷体" w:cs="楷体"/>
          <w:spacing w:val="66"/>
          <w:w w:val="95"/>
        </w:rPr>
        <w:t xml:space="preserve"> </w:t>
      </w:r>
      <w:r>
        <w:rPr>
          <w:rFonts w:ascii="楷体" w:eastAsia="楷体" w:hAnsi="楷体" w:cs="楷体"/>
          <w:w w:val="95"/>
        </w:rPr>
        <w:t>10</w:t>
      </w:r>
      <w:r>
        <w:rPr>
          <w:rFonts w:ascii="楷体" w:eastAsia="楷体" w:hAnsi="楷体" w:cs="楷体"/>
          <w:w w:val="95"/>
        </w:rPr>
        <w:t>～</w:t>
      </w:r>
      <w:r>
        <w:rPr>
          <w:rFonts w:ascii="楷体" w:eastAsia="楷体" w:hAnsi="楷体" w:cs="楷体"/>
          <w:w w:val="95"/>
        </w:rPr>
        <w:t>15℃</w:t>
      </w:r>
      <w:r>
        <w:rPr>
          <w:rFonts w:ascii="楷体" w:eastAsia="楷体" w:hAnsi="楷体" w:cs="楷体"/>
          <w:w w:val="95"/>
        </w:rPr>
        <w:t>．</w:t>
      </w:r>
    </w:p>
    <w:p w:rsidR="009C5C7A">
      <w:pPr>
        <w:spacing w:before="6" w:line="190" w:lineRule="atLeast"/>
        <w:rPr>
          <w:rFonts w:ascii="楷体" w:eastAsia="楷体" w:hAnsi="楷体" w:cs="楷体"/>
          <w:sz w:val="14"/>
          <w:szCs w:val="14"/>
        </w:rPr>
      </w:pPr>
    </w:p>
    <w:p w:rsidR="009C5C7A">
      <w:pPr>
        <w:pStyle w:val="BodyText"/>
        <w:tabs>
          <w:tab w:val="left" w:pos="2731"/>
          <w:tab w:val="left" w:pos="7439"/>
        </w:tabs>
        <w:spacing w:line="386" w:lineRule="auto"/>
        <w:ind w:right="315"/>
      </w:pPr>
      <w:r>
        <w:rPr>
          <w:spacing w:val="2"/>
        </w:rPr>
        <w:t>（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spacing w:val="2"/>
        </w:rPr>
        <w:t>）</w:t>
      </w:r>
      <w:r>
        <w:rPr>
          <w:spacing w:val="-1"/>
        </w:rPr>
        <w:t>防</w:t>
      </w:r>
      <w:r>
        <w:rPr>
          <w:spacing w:val="2"/>
        </w:rPr>
        <w:t>冻</w:t>
      </w:r>
      <w:r>
        <w:rPr>
          <w:spacing w:val="-1"/>
        </w:rPr>
        <w:t>液</w:t>
      </w:r>
      <w:r>
        <w:rPr>
          <w:spacing w:val="2"/>
        </w:rPr>
        <w:t>含</w:t>
      </w:r>
      <w:r>
        <w:rPr>
          <w:spacing w:val="-1"/>
        </w:rPr>
        <w:t>量</w:t>
      </w:r>
      <w:r>
        <w:t>由</w:t>
      </w:r>
      <w:r>
        <w:rPr>
          <w:spacing w:val="-8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30%</w:t>
      </w:r>
      <w:r>
        <w:rPr>
          <w:spacing w:val="-1"/>
        </w:rPr>
        <w:t>逐</w:t>
      </w:r>
      <w:r>
        <w:rPr>
          <w:spacing w:val="2"/>
        </w:rPr>
        <w:t>渐</w:t>
      </w:r>
      <w:r>
        <w:rPr>
          <w:spacing w:val="-1"/>
        </w:rPr>
        <w:t>增</w:t>
      </w:r>
      <w:r>
        <w:rPr>
          <w:spacing w:val="2"/>
        </w:rPr>
        <w:t>大</w:t>
      </w:r>
      <w:r>
        <w:t>到</w:t>
      </w:r>
      <w:r>
        <w:rPr>
          <w:spacing w:val="-8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90</w:t>
      </w:r>
      <w:r>
        <w:rPr>
          <w:rFonts w:ascii="Times New Roman" w:eastAsia="Times New Roman" w:hAnsi="Times New Roman" w:cs="Times New Roman"/>
          <w:spacing w:val="-2"/>
        </w:rPr>
        <w:t>%</w:t>
      </w:r>
      <w:r>
        <w:rPr>
          <w:spacing w:val="-50"/>
        </w:rPr>
        <w:t>，</w:t>
      </w:r>
      <w:r>
        <w:rPr>
          <w:spacing w:val="-1"/>
        </w:rPr>
        <w:t>混</w:t>
      </w:r>
      <w:r>
        <w:rPr>
          <w:spacing w:val="2"/>
        </w:rPr>
        <w:t>合</w:t>
      </w:r>
      <w:r>
        <w:rPr>
          <w:spacing w:val="-1"/>
        </w:rPr>
        <w:t>液</w:t>
      </w:r>
      <w:r>
        <w:rPr>
          <w:spacing w:val="2"/>
        </w:rPr>
        <w:t>的</w:t>
      </w:r>
      <w:r>
        <w:rPr>
          <w:spacing w:val="-1"/>
        </w:rPr>
        <w:t>凝</w:t>
      </w:r>
      <w:r>
        <w:rPr>
          <w:spacing w:val="2"/>
        </w:rPr>
        <w:t>固</w:t>
      </w:r>
      <w:r>
        <w:rPr>
          <w:spacing w:val="-1"/>
        </w:rPr>
        <w:t>点</w:t>
      </w:r>
      <w:r>
        <w:rPr>
          <w:spacing w:val="2"/>
        </w:rPr>
        <w:t>的</w:t>
      </w:r>
      <w:r>
        <w:rPr>
          <w:spacing w:val="-1"/>
        </w:rPr>
        <w:t>变</w:t>
      </w:r>
      <w:r>
        <w:rPr>
          <w:spacing w:val="2"/>
        </w:rPr>
        <w:t>化</w:t>
      </w:r>
      <w:r>
        <w:rPr>
          <w:spacing w:val="-1"/>
        </w:rPr>
        <w:t>情</w:t>
      </w:r>
      <w:r>
        <w:rPr>
          <w:spacing w:val="2"/>
        </w:rPr>
        <w:t>况</w:t>
      </w:r>
      <w:r>
        <w:rPr>
          <w:spacing w:val="-1"/>
        </w:rPr>
        <w:t>是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47"/>
          <w:w w:val="95"/>
        </w:rPr>
        <w:t>；</w:t>
      </w:r>
      <w:r>
        <w:rPr>
          <w:spacing w:val="-1"/>
          <w:w w:val="95"/>
        </w:rPr>
        <w:t>混</w:t>
      </w:r>
      <w:r>
        <w:rPr>
          <w:spacing w:val="1"/>
          <w:w w:val="95"/>
        </w:rPr>
        <w:t>合</w:t>
      </w:r>
      <w:r>
        <w:rPr>
          <w:w w:val="95"/>
        </w:rPr>
        <w:t>液</w:t>
      </w:r>
      <w:r>
        <w:rPr>
          <w:w w:val="99"/>
        </w:rPr>
        <w:t xml:space="preserve"> </w:t>
      </w:r>
      <w:r>
        <w:rPr>
          <w:w w:val="95"/>
        </w:rPr>
        <w:t>的沸点的变化情况是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；（均选填字母）</w:t>
      </w:r>
    </w:p>
    <w:p w:rsidR="009C5C7A">
      <w:pPr>
        <w:pStyle w:val="BodyText"/>
        <w:tabs>
          <w:tab w:val="left" w:pos="1886"/>
          <w:tab w:val="left" w:pos="3338"/>
          <w:tab w:val="left" w:pos="5315"/>
        </w:tabs>
        <w:spacing w:before="70"/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t>逐渐升高</w:t>
      </w:r>
      <w:r>
        <w:tab/>
      </w:r>
      <w:r>
        <w:rPr>
          <w:rFonts w:ascii="Times New Roman" w:eastAsia="Times New Roman" w:hAnsi="Times New Roman" w:cs="Times New Roman"/>
          <w:w w:val="95"/>
        </w:rPr>
        <w:t>B.</w:t>
      </w:r>
      <w:r>
        <w:rPr>
          <w:w w:val="95"/>
        </w:rPr>
        <w:t>逐渐降低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  <w:w w:val="95"/>
        </w:rPr>
        <w:t>C.</w:t>
      </w:r>
      <w:r>
        <w:rPr>
          <w:w w:val="95"/>
        </w:rPr>
        <w:t>先升高后降低</w:t>
      </w:r>
      <w:r>
        <w:rPr>
          <w:w w:val="95"/>
        </w:rPr>
        <w:tab/>
      </w:r>
      <w:r>
        <w:rPr>
          <w:rFonts w:ascii="Times New Roman" w:eastAsia="Times New Roman" w:hAnsi="Times New Roman" w:cs="Times New Roman"/>
        </w:rPr>
        <w:t>D.</w:t>
      </w:r>
      <w:r>
        <w:t>先降低后升高</w:t>
      </w:r>
    </w:p>
    <w:p w:rsidR="009C5C7A">
      <w:pPr>
        <w:pStyle w:val="BodyText"/>
        <w:tabs>
          <w:tab w:val="left" w:pos="7907"/>
        </w:tabs>
        <w:spacing w:before="177" w:line="388" w:lineRule="auto"/>
        <w:ind w:right="213"/>
      </w:pPr>
      <w:r>
        <w:t>（</w:t>
      </w:r>
      <w:r>
        <w:rPr>
          <w:rFonts w:ascii="Times New Roman" w:eastAsia="Times New Roman" w:hAnsi="Times New Roman" w:cs="Times New Roman"/>
        </w:rPr>
        <w:t>2</w:t>
      </w:r>
      <w:r>
        <w:t>）请在题图中作出混合液沸点与防冻液含量的关系图象（要求先描点，后用平滑的</w:t>
      </w:r>
      <w:r>
        <w:rPr>
          <w:spacing w:val="32"/>
          <w:w w:val="99"/>
        </w:rPr>
        <w:t xml:space="preserve"> </w:t>
      </w:r>
      <w:r>
        <w:rPr>
          <w:spacing w:val="-1"/>
          <w:w w:val="95"/>
        </w:rPr>
        <w:t>曲</w:t>
      </w:r>
      <w:r>
        <w:rPr>
          <w:spacing w:val="1"/>
          <w:w w:val="95"/>
        </w:rPr>
        <w:t>线</w:t>
      </w:r>
      <w:r>
        <w:rPr>
          <w:spacing w:val="-1"/>
          <w:w w:val="95"/>
        </w:rPr>
        <w:t>连</w:t>
      </w:r>
      <w:r>
        <w:rPr>
          <w:spacing w:val="1"/>
          <w:w w:val="95"/>
        </w:rPr>
        <w:t>接</w:t>
      </w:r>
      <w:r>
        <w:rPr>
          <w:spacing w:val="-72"/>
          <w:w w:val="95"/>
        </w:rPr>
        <w:t>）</w:t>
      </w:r>
      <w:r>
        <w:rPr>
          <w:spacing w:val="-71"/>
          <w:w w:val="95"/>
        </w:rPr>
        <w:t>；</w:t>
      </w:r>
      <w:r>
        <w:rPr>
          <w:spacing w:val="-1"/>
          <w:w w:val="95"/>
        </w:rPr>
        <w:t>由</w:t>
      </w:r>
      <w:r>
        <w:rPr>
          <w:spacing w:val="1"/>
          <w:w w:val="95"/>
        </w:rPr>
        <w:t>图</w:t>
      </w:r>
      <w:r>
        <w:rPr>
          <w:spacing w:val="-1"/>
          <w:w w:val="95"/>
        </w:rPr>
        <w:t>象</w:t>
      </w:r>
      <w:r>
        <w:rPr>
          <w:spacing w:val="1"/>
          <w:w w:val="95"/>
        </w:rPr>
        <w:t>可</w:t>
      </w:r>
      <w:r>
        <w:rPr>
          <w:spacing w:val="-1"/>
          <w:w w:val="95"/>
        </w:rPr>
        <w:t>以</w:t>
      </w:r>
      <w:r>
        <w:rPr>
          <w:spacing w:val="1"/>
          <w:w w:val="95"/>
        </w:rPr>
        <w:t>推</w:t>
      </w:r>
      <w:r>
        <w:rPr>
          <w:spacing w:val="-1"/>
          <w:w w:val="95"/>
        </w:rPr>
        <w:t>知</w:t>
      </w:r>
      <w:r>
        <w:rPr>
          <w:spacing w:val="-72"/>
          <w:w w:val="95"/>
        </w:rPr>
        <w:t>，</w:t>
      </w:r>
      <w:r>
        <w:rPr>
          <w:spacing w:val="-1"/>
          <w:w w:val="95"/>
        </w:rPr>
        <w:t>防</w:t>
      </w:r>
      <w:r>
        <w:rPr>
          <w:spacing w:val="1"/>
          <w:w w:val="95"/>
        </w:rPr>
        <w:t>冻</w:t>
      </w:r>
      <w:r>
        <w:rPr>
          <w:spacing w:val="-1"/>
          <w:w w:val="95"/>
        </w:rPr>
        <w:t>液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含</w:t>
      </w:r>
      <w:r>
        <w:rPr>
          <w:spacing w:val="1"/>
          <w:w w:val="95"/>
        </w:rPr>
        <w:t>量</w:t>
      </w:r>
      <w:r>
        <w:rPr>
          <w:spacing w:val="-1"/>
          <w:w w:val="95"/>
        </w:rPr>
        <w:t>达</w:t>
      </w:r>
      <w:r>
        <w:rPr>
          <w:w w:val="95"/>
        </w:rPr>
        <w:t>到</w:t>
      </w:r>
      <w:r>
        <w:rPr>
          <w:w w:val="95"/>
        </w:rPr>
        <w:t xml:space="preserve">  </w:t>
      </w:r>
      <w:r>
        <w:rPr>
          <w:spacing w:val="5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75</w:t>
      </w:r>
      <w:r>
        <w:rPr>
          <w:rFonts w:ascii="Times New Roman" w:eastAsia="Times New Roman" w:hAnsi="Times New Roman" w:cs="Times New Roman"/>
          <w:spacing w:val="-2"/>
          <w:w w:val="95"/>
        </w:rPr>
        <w:t>%</w:t>
      </w:r>
      <w:r>
        <w:rPr>
          <w:spacing w:val="1"/>
          <w:w w:val="95"/>
        </w:rPr>
        <w:t>时</w:t>
      </w:r>
      <w:r>
        <w:rPr>
          <w:spacing w:val="-72"/>
          <w:w w:val="95"/>
        </w:rPr>
        <w:t>，</w:t>
      </w:r>
      <w:r>
        <w:rPr>
          <w:spacing w:val="-1"/>
          <w:w w:val="95"/>
        </w:rPr>
        <w:t>混</w:t>
      </w:r>
      <w:r>
        <w:rPr>
          <w:spacing w:val="1"/>
          <w:w w:val="95"/>
        </w:rPr>
        <w:t>合</w:t>
      </w:r>
      <w:r>
        <w:rPr>
          <w:spacing w:val="-1"/>
          <w:w w:val="95"/>
        </w:rPr>
        <w:t>液</w:t>
      </w:r>
      <w:r>
        <w:rPr>
          <w:spacing w:val="1"/>
          <w:w w:val="95"/>
        </w:rPr>
        <w:t>的</w:t>
      </w:r>
      <w:r>
        <w:rPr>
          <w:spacing w:val="-1"/>
          <w:w w:val="95"/>
        </w:rPr>
        <w:t>沸</w:t>
      </w:r>
      <w:r>
        <w:rPr>
          <w:spacing w:val="1"/>
          <w:w w:val="95"/>
        </w:rPr>
        <w:t>点</w:t>
      </w:r>
      <w:r>
        <w:rPr>
          <w:spacing w:val="-1"/>
          <w:w w:val="95"/>
        </w:rPr>
        <w:t>大</w:t>
      </w:r>
      <w:r>
        <w:rPr>
          <w:spacing w:val="1"/>
          <w:w w:val="95"/>
        </w:rPr>
        <w:t>约是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℃</w:t>
      </w:r>
      <w:r>
        <w:t>．</w:t>
      </w:r>
    </w:p>
    <w:p w:rsidR="009C5C7A">
      <w:pPr>
        <w:spacing w:line="388" w:lineRule="auto"/>
        <w:sectPr>
          <w:pgSz w:w="11910" w:h="16840"/>
          <w:pgMar w:top="940" w:right="1680" w:bottom="700" w:left="1680" w:header="0" w:footer="504" w:gutter="0"/>
          <w:cols w:space="720"/>
        </w:sectPr>
      </w:pPr>
    </w:p>
    <w:p w:rsidR="009C5C7A">
      <w:pPr>
        <w:pStyle w:val="BodyText"/>
        <w:tabs>
          <w:tab w:val="left" w:pos="3151"/>
        </w:tabs>
        <w:spacing w:before="6" w:line="398" w:lineRule="auto"/>
        <w:ind w:right="213"/>
      </w:pPr>
      <w:r>
        <w:rPr>
          <w:spacing w:val="-2"/>
          <w:w w:val="95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</w:rPr>
        <w:t>3</w:t>
      </w:r>
      <w:r>
        <w:rPr>
          <w:spacing w:val="-2"/>
          <w:w w:val="95"/>
        </w:rPr>
        <w:t>）用纯水作为汽车发动机的冷冻液的危害：在低温环境中，一方面纯水更容易凝固；</w:t>
      </w:r>
      <w:r>
        <w:rPr>
          <w:spacing w:val="60"/>
          <w:w w:val="99"/>
        </w:rPr>
        <w:t xml:space="preserve"> </w:t>
      </w:r>
      <w:r>
        <w:rPr>
          <w:w w:val="95"/>
        </w:rPr>
        <w:t>另一方面水凝固时体积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（选填</w:t>
      </w:r>
      <w:r>
        <w:t>“</w:t>
      </w:r>
      <w:r>
        <w:t>变大</w:t>
      </w:r>
      <w:r>
        <w:t>”</w:t>
      </w:r>
      <w:r>
        <w:t>、</w:t>
      </w:r>
      <w:r>
        <w:t>“</w:t>
      </w:r>
      <w:r>
        <w:t>变小</w:t>
      </w:r>
      <w:r>
        <w:t>”</w:t>
      </w:r>
      <w:r>
        <w:t>、或</w:t>
      </w:r>
      <w:r>
        <w:t>“</w:t>
      </w:r>
      <w:r>
        <w:t>不变</w:t>
      </w:r>
      <w:r>
        <w:t>”</w:t>
      </w:r>
      <w:r>
        <w:t>），可能会导</w:t>
      </w:r>
      <w:r>
        <w:rPr>
          <w:spacing w:val="30"/>
          <w:w w:val="99"/>
        </w:rPr>
        <w:t xml:space="preserve"> </w:t>
      </w:r>
      <w:r>
        <w:t>致水箱破裂．</w:t>
      </w:r>
    </w:p>
    <w:p w:rsidR="009C5C7A">
      <w:pPr>
        <w:pStyle w:val="BodyText"/>
        <w:spacing w:before="56"/>
      </w:pPr>
      <w:r>
        <w:rPr>
          <w:rFonts w:ascii="Times New Roman" w:eastAsia="Times New Roman" w:hAnsi="Times New Roman" w:cs="Times New Roman"/>
        </w:rPr>
        <w:t>22</w:t>
      </w:r>
      <w:r>
        <w:t>．（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4"/>
        </w:rPr>
        <w:t xml:space="preserve"> </w:t>
      </w:r>
      <w:r>
        <w:t>分）阅读短文，回答问题：</w:t>
      </w:r>
    </w:p>
    <w:p w:rsidR="009C5C7A">
      <w:pPr>
        <w:pStyle w:val="BodyText"/>
        <w:spacing w:before="177" w:line="410" w:lineRule="auto"/>
        <w:ind w:right="58" w:firstLine="3432"/>
        <w:rPr>
          <w:rFonts w:ascii="楷体" w:eastAsia="楷体" w:hAnsi="楷体" w:cs="楷体"/>
        </w:rPr>
      </w:pPr>
      <w:r>
        <w:t>太阳能路灯</w:t>
      </w:r>
      <w:r>
        <w:rPr>
          <w:spacing w:val="22"/>
          <w:w w:val="99"/>
        </w:rPr>
        <w:t xml:space="preserve"> </w:t>
      </w:r>
      <w:r>
        <w:rPr>
          <w:rFonts w:ascii="楷体" w:eastAsia="楷体" w:hAnsi="楷体" w:cs="楷体"/>
          <w:spacing w:val="-2"/>
          <w:w w:val="95"/>
        </w:rPr>
        <w:t>城市大力发展绿色能源，如图甲是城市道路两边的太阳能路灯，它由太阳能电池板、控</w:t>
      </w:r>
      <w:r>
        <w:rPr>
          <w:rFonts w:ascii="楷体" w:eastAsia="楷体" w:hAnsi="楷体" w:cs="楷体"/>
          <w:spacing w:val="58"/>
          <w:w w:val="99"/>
        </w:rPr>
        <w:t xml:space="preserve"> </w:t>
      </w:r>
      <w:r>
        <w:rPr>
          <w:rFonts w:ascii="楷体" w:eastAsia="楷体" w:hAnsi="楷体" w:cs="楷体"/>
          <w:w w:val="95"/>
        </w:rPr>
        <w:t>制器、</w:t>
      </w:r>
      <w:r>
        <w:rPr>
          <w:rFonts w:ascii="楷体" w:eastAsia="楷体" w:hAnsi="楷体" w:cs="楷体"/>
          <w:w w:val="95"/>
        </w:rPr>
        <w:t>24V</w:t>
      </w:r>
      <w:r>
        <w:rPr>
          <w:rFonts w:ascii="楷体" w:eastAsia="楷体" w:hAnsi="楷体" w:cs="楷体"/>
          <w:spacing w:val="98"/>
          <w:w w:val="95"/>
        </w:rPr>
        <w:t xml:space="preserve"> </w:t>
      </w:r>
      <w:r>
        <w:rPr>
          <w:rFonts w:ascii="楷体" w:eastAsia="楷体" w:hAnsi="楷体" w:cs="楷体"/>
          <w:w w:val="95"/>
        </w:rPr>
        <w:t>的蓄电池组、</w:t>
      </w:r>
      <w:r>
        <w:rPr>
          <w:rFonts w:ascii="楷体" w:eastAsia="楷体" w:hAnsi="楷体" w:cs="楷体"/>
          <w:w w:val="95"/>
        </w:rPr>
        <w:t xml:space="preserve">LED </w:t>
      </w:r>
      <w:r>
        <w:rPr>
          <w:rFonts w:ascii="楷体" w:eastAsia="楷体" w:hAnsi="楷体" w:cs="楷体"/>
          <w:spacing w:val="15"/>
          <w:w w:val="95"/>
        </w:rPr>
        <w:t xml:space="preserve"> </w:t>
      </w:r>
      <w:r>
        <w:rPr>
          <w:rFonts w:ascii="楷体" w:eastAsia="楷体" w:hAnsi="楷体" w:cs="楷体"/>
          <w:w w:val="95"/>
        </w:rPr>
        <w:t>发光二极管、灯杆及灯具外壳组成．它的结构示意图如图</w:t>
      </w:r>
      <w:r>
        <w:rPr>
          <w:rFonts w:ascii="楷体" w:eastAsia="楷体" w:hAnsi="楷体" w:cs="楷体"/>
          <w:spacing w:val="44"/>
          <w:w w:val="99"/>
        </w:rPr>
        <w:t xml:space="preserve"> </w:t>
      </w:r>
      <w:r>
        <w:rPr>
          <w:rFonts w:ascii="楷体" w:eastAsia="楷体" w:hAnsi="楷体" w:cs="楷体"/>
        </w:rPr>
        <w:t>乙，工作时能量流程图如图丙．</w:t>
      </w:r>
    </w:p>
    <w:p w:rsidR="009C5C7A">
      <w:pPr>
        <w:spacing w:before="1" w:line="100" w:lineRule="atLeast"/>
        <w:rPr>
          <w:rFonts w:ascii="楷体" w:eastAsia="楷体" w:hAnsi="楷体" w:cs="楷体"/>
          <w:sz w:val="7"/>
          <w:szCs w:val="7"/>
        </w:rPr>
      </w:pPr>
    </w:p>
    <w:p w:rsidR="009C5C7A">
      <w:pPr>
        <w:spacing w:line="200" w:lineRule="atLeast"/>
        <w:ind w:left="422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/>
          <w:sz w:val="20"/>
          <w:szCs w:val="20"/>
        </w:rPr>
        <w:pict>
          <v:shape id="_x0000_i1053" type="#_x0000_t75" style="width:373.75pt;height:128.95pt;mso-position-horizontal-relative:char;mso-position-vertical-relative:line">
            <v:imagedata r:id="rId22" o:title=""/>
            <w10:wrap type="none"/>
          </v:shape>
        </w:pict>
      </w:r>
    </w:p>
    <w:p w:rsidR="009C5C7A">
      <w:pPr>
        <w:spacing w:before="1" w:line="180" w:lineRule="atLeast"/>
        <w:rPr>
          <w:rFonts w:ascii="楷体" w:eastAsia="楷体" w:hAnsi="楷体" w:cs="楷体"/>
          <w:sz w:val="13"/>
          <w:szCs w:val="13"/>
        </w:rPr>
      </w:pPr>
    </w:p>
    <w:p w:rsidR="009C5C7A">
      <w:pPr>
        <w:pStyle w:val="BodyText"/>
        <w:spacing w:line="410" w:lineRule="auto"/>
        <w:ind w:right="58"/>
        <w:rPr>
          <w:rFonts w:ascii="楷体" w:eastAsia="楷体" w:hAnsi="楷体" w:cs="楷体"/>
        </w:rPr>
      </w:pPr>
      <w:r>
        <w:pict>
          <v:group id="_x0000_s1054" style="width:407.9pt;height:111.5pt;margin-top:90.4pt;margin-left:93.75pt;mso-position-horizontal-relative:page;position:absolute;z-index:-251651072" coordorigin="1875,1808" coordsize="8158,2230">
            <v:group id="_x0000_s1055" style="width:8144;height:2;left:1882;position:absolute;top:1823" coordorigin="1882,1823" coordsize="8144,2">
              <v:shape id="_x0000_s1056" style="width:8144;height:2;left:1882;position:absolute;top:1823" coordorigin="1882,1823" coordsize="8144,0" path="m1882,1823l10025,1823e" filled="f" strokeweight="0.72pt">
                <v:path arrowok="t"/>
              </v:shape>
            </v:group>
            <v:group id="_x0000_s1057" style="width:8144;height:2;left:1882;position:absolute;top:2927" coordorigin="1882,2927" coordsize="8144,2">
              <v:shape id="_x0000_s1058" style="width:8144;height:2;left:1882;position:absolute;top:2927" coordorigin="1882,2927" coordsize="8144,0" path="m1882,2927l10025,2927e" filled="f" strokeweight="0.72pt">
                <v:path arrowok="t"/>
              </v:shape>
            </v:group>
            <v:group id="_x0000_s1059" style="width:8144;height:2;left:1882;position:absolute;top:4031" coordorigin="1882,4031" coordsize="8144,2">
              <v:shape id="_x0000_s1060" style="width:8144;height:2;left:1882;position:absolute;top:4031" coordorigin="1882,4031" coordsize="8144,0" path="m1882,4031l10025,4031e" filled="f" strokeweight="0.72pt">
                <v:path arrowok="t"/>
              </v:shape>
            </v:group>
            <v:group id="_x0000_s1061" style="width:2;height:2208;left:1889;position:absolute;top:1815" coordorigin="1889,1815" coordsize="2,2208">
              <v:shape id="_x0000_s1062" style="width:2;height:2208;left:1889;position:absolute;top:1815" coordorigin="1889,1815" coordsize="0,2208" path="m1889,1815l1889,4023e" filled="f" strokeweight="0.72pt">
                <v:path arrowok="t"/>
              </v:shape>
            </v:group>
            <v:group id="_x0000_s1063" style="width:2;height:2208;left:2566;position:absolute;top:1815" coordorigin="2566,1815" coordsize="2,2208">
              <v:shape id="_x0000_s1064" style="width:2;height:2208;left:2566;position:absolute;top:1815" coordorigin="2566,1815" coordsize="0,2208" path="m2566,1815l2566,4023e" filled="f" strokeweight="0.72pt">
                <v:path arrowok="t"/>
              </v:shape>
            </v:group>
            <v:group id="_x0000_s1065" style="width:2;height:2208;left:3243;position:absolute;top:1815" coordorigin="3243,1815" coordsize="2,2208">
              <v:shape id="_x0000_s1066" style="width:2;height:2208;left:3243;position:absolute;top:1815" coordorigin="3243,1815" coordsize="0,2208" path="m3243,1815l3243,4023e" filled="f" strokeweight="0.72pt">
                <v:path arrowok="t"/>
              </v:shape>
            </v:group>
            <v:group id="_x0000_s1067" style="width:2;height:2208;left:3920;position:absolute;top:1815" coordorigin="3920,1815" coordsize="2,2208">
              <v:shape id="_x0000_s1068" style="width:2;height:2208;left:3920;position:absolute;top:1815" coordorigin="3920,1815" coordsize="0,2208" path="m3920,1815l3920,4023e" filled="f" strokeweight="0.72pt">
                <v:path arrowok="t"/>
              </v:shape>
            </v:group>
            <v:group id="_x0000_s1069" style="width:2;height:2208;left:4597;position:absolute;top:1815" coordorigin="4597,1815" coordsize="2,2208">
              <v:shape id="_x0000_s1070" style="width:2;height:2208;left:4597;position:absolute;top:1815" coordorigin="4597,1815" coordsize="0,2208" path="m4597,1815l4597,4023e" filled="f" strokeweight="0.72pt">
                <v:path arrowok="t"/>
              </v:shape>
            </v:group>
            <v:group id="_x0000_s1071" style="width:2;height:2208;left:5274;position:absolute;top:1815" coordorigin="5274,1815" coordsize="2,2208">
              <v:shape id="_x0000_s1072" style="width:2;height:2208;left:5274;position:absolute;top:1815" coordorigin="5274,1815" coordsize="0,2208" path="m5274,1815l5274,4023e" filled="f" strokeweight="0.72pt">
                <v:path arrowok="t"/>
              </v:shape>
            </v:group>
            <v:group id="_x0000_s1073" style="width:2;height:2208;left:5951;position:absolute;top:1815" coordorigin="5951,1815" coordsize="2,2208">
              <v:shape id="_x0000_s1074" style="width:2;height:2208;left:5951;position:absolute;top:1815" coordorigin="5951,1815" coordsize="0,2208" path="m5951,1815l5951,4023e" filled="f" strokeweight="0.72pt">
                <v:path arrowok="t"/>
              </v:shape>
            </v:group>
            <v:group id="_x0000_s1075" style="width:2;height:2208;left:6628;position:absolute;top:1815" coordorigin="6628,1815" coordsize="2,2208">
              <v:shape id="_x0000_s1076" style="width:2;height:2208;left:6628;position:absolute;top:1815" coordorigin="6628,1815" coordsize="0,2208" path="m6628,1815l6628,4023e" filled="f" strokeweight="0.72pt">
                <v:path arrowok="t"/>
              </v:shape>
            </v:group>
            <v:group id="_x0000_s1077" style="width:2;height:2208;left:7305;position:absolute;top:1815" coordorigin="7305,1815" coordsize="2,2208">
              <v:shape id="_x0000_s1078" style="width:2;height:2208;left:7305;position:absolute;top:1815" coordorigin="7305,1815" coordsize="0,2208" path="m7305,1815l7305,4023e" filled="f" strokeweight="0.72pt">
                <v:path arrowok="t"/>
              </v:shape>
            </v:group>
            <v:group id="_x0000_s1079" style="width:2;height:2208;left:7982;position:absolute;top:1815" coordorigin="7982,1815" coordsize="2,2208">
              <v:shape id="_x0000_s1080" style="width:2;height:2208;left:7982;position:absolute;top:1815" coordorigin="7982,1815" coordsize="0,2208" path="m7982,1815l7982,4023e" filled="f" strokeweight="0.72pt">
                <v:path arrowok="t"/>
              </v:shape>
            </v:group>
            <v:group id="_x0000_s1081" style="width:2;height:2208;left:8659;position:absolute;top:1815" coordorigin="8659,1815" coordsize="2,2208">
              <v:shape id="_x0000_s1082" style="width:2;height:2208;left:8659;position:absolute;top:1815" coordorigin="8659,1815" coordsize="0,2208" path="m8659,1815l8659,4023e" filled="f" strokeweight="0.72pt">
                <v:path arrowok="t"/>
              </v:shape>
            </v:group>
            <v:group id="_x0000_s1083" style="width:2;height:2208;left:9336;position:absolute;top:1815" coordorigin="9336,1815" coordsize="2,2208">
              <v:shape id="_x0000_s1084" style="width:2;height:2208;left:9336;position:absolute;top:1815" coordorigin="9336,1815" coordsize="0,2208" path="m9336,1815l9336,4023e" filled="f" strokeweight="0.72pt">
                <v:path arrowok="t"/>
              </v:shape>
            </v:group>
            <v:group id="_x0000_s1085" style="width:2;height:2208;left:10018;position:absolute;top:1815" coordorigin="10018,1815" coordsize="2,2208">
              <v:shape id="_x0000_s1086" style="width:2;height:2208;left:10018;position:absolute;top:1815" coordorigin="10018,1815" coordsize="0,2208" path="m10018,1815l10018,4023e" filled="f" strokeweight="0.72pt">
                <v:path arrowok="t"/>
              </v:shape>
              <v:shape id="_x0000_s1087" type="#_x0000_t202" style="width:461;height:249;left:1977;position:absolute;top:2014" filled="f" stroked="f">
                <v:textbox inset="0,0,0,0">
                  <w:txbxContent>
                    <w:p w:rsidR="009C5C7A">
                      <w:pPr>
                        <w:spacing w:line="229" w:lineRule="exact"/>
                        <w:ind w:left="2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pacing w:val="2"/>
                          <w:sz w:val="21"/>
                          <w:szCs w:val="21"/>
                        </w:rPr>
                        <w:t>电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压</w:t>
                      </w:r>
                    </w:p>
                  </w:txbxContent>
                </v:textbox>
              </v:shape>
              <v:shape id="_x0000_s1088" type="#_x0000_t202" style="width:145;height:249;left:2831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</w:t>
                      </w:r>
                    </w:p>
                  </w:txbxContent>
                </v:textbox>
              </v:shape>
              <v:shape id="_x0000_s1089" type="#_x0000_t202" style="width:303;height:249;left:3429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1.5</w:t>
                      </w:r>
                    </w:p>
                  </w:txbxContent>
                </v:textbox>
              </v:shape>
              <v:shape id="_x0000_s1090" type="#_x0000_t202" style="width:303;height:249;left:4108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2.0</w:t>
                      </w:r>
                    </w:p>
                  </w:txbxContent>
                </v:textbox>
              </v:shape>
              <v:shape id="_x0000_s1091" type="#_x0000_t202" style="width:303;height:249;left:4785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2.3</w:t>
                      </w:r>
                    </w:p>
                  </w:txbxContent>
                </v:textbox>
              </v:shape>
              <v:shape id="_x0000_s1092" type="#_x0000_t202" style="width:303;height:249;left:5462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2.5</w:t>
                      </w:r>
                    </w:p>
                  </w:txbxContent>
                </v:textbox>
              </v:shape>
              <v:shape id="_x0000_s1093" type="#_x0000_t202" style="width:303;height:249;left:6138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2.8</w:t>
                      </w:r>
                    </w:p>
                  </w:txbxContent>
                </v:textbox>
              </v:shape>
              <v:shape id="_x0000_s1094" type="#_x0000_t202" style="width:303;height:249;left:6815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3.0</w:t>
                      </w:r>
                    </w:p>
                  </w:txbxContent>
                </v:textbox>
              </v:shape>
              <v:shape id="_x0000_s1095" type="#_x0000_t202" style="width:303;height:249;left:7492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3.3</w:t>
                      </w:r>
                    </w:p>
                  </w:txbxContent>
                </v:textbox>
              </v:shape>
              <v:shape id="_x0000_s1096" type="#_x0000_t202" style="width:303;height:249;left:8169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3.5</w:t>
                      </w:r>
                    </w:p>
                  </w:txbxContent>
                </v:textbox>
              </v:shape>
              <v:shape id="_x0000_s1097" type="#_x0000_t202" style="width:303;height:249;left:8846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3.6</w:t>
                      </w:r>
                    </w:p>
                  </w:txbxContent>
                </v:textbox>
              </v:shape>
              <v:shape id="_x0000_s1098" type="#_x0000_t202" style="width:303;height:249;left:9525;position:absolute;top:2260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3.7</w:t>
                      </w:r>
                    </w:p>
                  </w:txbxContent>
                </v:textbox>
              </v:shape>
              <v:shape id="_x0000_s1099" type="#_x0000_t202" style="width:400;height:249;left:2027;position:absolute;top:2495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U/V</w:t>
                      </w:r>
                    </w:p>
                  </w:txbxContent>
                </v:textbox>
              </v:shape>
              <v:shape id="_x0000_s1100" type="#_x0000_t202" style="width:461;height:249;left:1977;position:absolute;top:3118" filled="f" stroked="f">
                <v:textbox inset="0,0,0,0">
                  <w:txbxContent>
                    <w:p w:rsidR="009C5C7A">
                      <w:pPr>
                        <w:spacing w:line="229" w:lineRule="exact"/>
                        <w:ind w:left="2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pacing w:val="2"/>
                          <w:sz w:val="21"/>
                          <w:szCs w:val="21"/>
                        </w:rPr>
                        <w:t>电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流</w:t>
                      </w:r>
                    </w:p>
                  </w:txbxContent>
                </v:textbox>
              </v:shape>
              <v:shape id="_x0000_s1101" type="#_x0000_t202" style="width:145;height:249;left:2831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102" type="#_x0000_t202" style="width:145;height:249;left:3508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103" type="#_x0000_t202" style="width:145;height:249;left:4185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</w:t>
                      </w:r>
                    </w:p>
                  </w:txbxContent>
                </v:textbox>
              </v:shape>
              <v:shape id="_x0000_s1104" type="#_x0000_t202" style="width:145;height:249;left:4864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</w:t>
                      </w:r>
                    </w:p>
                  </w:txbxContent>
                </v:textbox>
              </v:shape>
              <v:shape id="_x0000_s1105" type="#_x0000_t202" style="width:251;height:249;left:5488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10</w:t>
                      </w:r>
                    </w:p>
                  </w:txbxContent>
                </v:textbox>
              </v:shape>
              <v:shape id="_x0000_s1106" type="#_x0000_t202" style="width:251;height:249;left:6165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60</w:t>
                      </w:r>
                    </w:p>
                  </w:txbxContent>
                </v:textbox>
              </v:shape>
              <v:shape id="_x0000_s1107" type="#_x0000_t202" style="width:356;height:249;left:6789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160</w:t>
                      </w:r>
                    </w:p>
                  </w:txbxContent>
                </v:textbox>
              </v:shape>
              <v:shape id="_x0000_s1108" type="#_x0000_t202" style="width:356;height:249;left:7466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380</w:t>
                      </w:r>
                    </w:p>
                  </w:txbxContent>
                </v:textbox>
              </v:shape>
              <v:shape id="_x0000_s1109" type="#_x0000_t202" style="width:356;height:249;left:8142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690</w:t>
                      </w:r>
                    </w:p>
                  </w:txbxContent>
                </v:textbox>
              </v:shape>
              <v:shape id="_x0000_s1110" type="#_x0000_t202" style="width:356;height:249;left:8819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900</w:t>
                      </w:r>
                    </w:p>
                  </w:txbxContent>
                </v:textbox>
              </v:shape>
              <v:shape id="_x0000_s1111" type="#_x0000_t202" style="width:459;height:249;left:9448;position:absolute;top:3364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1250</w:t>
                      </w:r>
                    </w:p>
                  </w:txbxContent>
                </v:textbox>
              </v:shape>
              <v:shape id="_x0000_s1112" type="#_x0000_t202" style="width:482;height:249;left:1986;position:absolute;top:3599" filled="f" stroked="f">
                <v:textbox inset="0,0,0,0">
                  <w:txbxContent>
                    <w:p w:rsidR="009C5C7A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I/mA</w:t>
                      </w:r>
                    </w:p>
                  </w:txbxContent>
                </v:textbox>
              </v:shape>
            </v:group>
          </v:group>
        </w:pict>
      </w:r>
      <w:r w:rsidR="00EC3428">
        <w:rPr>
          <w:rFonts w:ascii="楷体" w:eastAsia="楷体" w:hAnsi="楷体" w:cs="楷体"/>
          <w:w w:val="95"/>
        </w:rPr>
        <w:t xml:space="preserve">LED  </w:t>
      </w:r>
      <w:r w:rsidR="00EC3428">
        <w:rPr>
          <w:rFonts w:ascii="楷体" w:eastAsia="楷体" w:hAnsi="楷体" w:cs="楷体"/>
          <w:spacing w:val="62"/>
          <w:w w:val="95"/>
        </w:rPr>
        <w:t xml:space="preserve"> </w:t>
      </w:r>
      <w:r w:rsidR="00EC3428">
        <w:rPr>
          <w:rFonts w:ascii="楷体" w:eastAsia="楷体" w:hAnsi="楷体" w:cs="楷体"/>
          <w:w w:val="95"/>
        </w:rPr>
        <w:t>发光二极管是一种半导体器件，它具有工作电压低（</w:t>
      </w:r>
      <w:r w:rsidR="00EC3428">
        <w:rPr>
          <w:rFonts w:ascii="楷体" w:eastAsia="楷体" w:hAnsi="楷体" w:cs="楷体"/>
          <w:w w:val="95"/>
        </w:rPr>
        <w:t>2</w:t>
      </w:r>
      <w:r w:rsidR="00EC3428">
        <w:rPr>
          <w:rFonts w:ascii="楷体" w:eastAsia="楷体" w:hAnsi="楷体" w:cs="楷体"/>
          <w:w w:val="95"/>
        </w:rPr>
        <w:t>﹣</w:t>
      </w:r>
      <w:r w:rsidR="00EC3428">
        <w:rPr>
          <w:rFonts w:ascii="楷体" w:eastAsia="楷体" w:hAnsi="楷体" w:cs="楷体"/>
          <w:w w:val="95"/>
        </w:rPr>
        <w:t>4V</w:t>
      </w:r>
      <w:r w:rsidR="00EC3428">
        <w:rPr>
          <w:rFonts w:ascii="楷体" w:eastAsia="楷体" w:hAnsi="楷体" w:cs="楷体"/>
          <w:w w:val="95"/>
        </w:rPr>
        <w:t>）、耗能少、寿命长、</w:t>
      </w:r>
      <w:r w:rsidR="00EC3428">
        <w:rPr>
          <w:rFonts w:ascii="楷体" w:eastAsia="楷体" w:hAnsi="楷体" w:cs="楷体"/>
          <w:spacing w:val="34"/>
          <w:w w:val="99"/>
        </w:rPr>
        <w:t xml:space="preserve"> </w:t>
      </w:r>
      <w:r w:rsidR="00EC3428">
        <w:rPr>
          <w:rFonts w:ascii="楷体" w:eastAsia="楷体" w:hAnsi="楷体" w:cs="楷体"/>
          <w:spacing w:val="-2"/>
          <w:w w:val="95"/>
        </w:rPr>
        <w:t>稳定性高、响应时间短、对环境无污染、多色发光等优点．它与普通的白炽灯发光原理</w:t>
      </w:r>
      <w:r w:rsidR="00EC3428">
        <w:rPr>
          <w:rFonts w:ascii="楷体" w:eastAsia="楷体" w:hAnsi="楷体" w:cs="楷体"/>
          <w:spacing w:val="54"/>
          <w:w w:val="99"/>
        </w:rPr>
        <w:t xml:space="preserve"> </w:t>
      </w:r>
      <w:r w:rsidR="00EC3428">
        <w:rPr>
          <w:rFonts w:ascii="楷体" w:eastAsia="楷体" w:hAnsi="楷体" w:cs="楷体"/>
          <w:spacing w:val="-3"/>
          <w:w w:val="95"/>
        </w:rPr>
        <w:t>不同，可以把电直接转化为光．实验测得</w:t>
      </w:r>
      <w:r w:rsidR="00EC3428">
        <w:rPr>
          <w:rFonts w:ascii="楷体" w:eastAsia="楷体" w:hAnsi="楷体" w:cs="楷体"/>
          <w:w w:val="95"/>
        </w:rPr>
        <w:t xml:space="preserve"> </w:t>
      </w:r>
      <w:r w:rsidR="00EC3428">
        <w:rPr>
          <w:rFonts w:ascii="楷体" w:eastAsia="楷体" w:hAnsi="楷体" w:cs="楷体"/>
          <w:spacing w:val="18"/>
          <w:w w:val="95"/>
        </w:rPr>
        <w:t xml:space="preserve"> </w:t>
      </w:r>
      <w:r w:rsidR="00EC3428">
        <w:rPr>
          <w:rFonts w:ascii="楷体" w:eastAsia="楷体" w:hAnsi="楷体" w:cs="楷体"/>
          <w:w w:val="95"/>
        </w:rPr>
        <w:t xml:space="preserve">LED </w:t>
      </w:r>
      <w:r w:rsidR="00EC3428">
        <w:rPr>
          <w:rFonts w:ascii="楷体" w:eastAsia="楷体" w:hAnsi="楷体" w:cs="楷体"/>
          <w:spacing w:val="4"/>
          <w:w w:val="95"/>
        </w:rPr>
        <w:t xml:space="preserve"> </w:t>
      </w:r>
      <w:r w:rsidR="00EC3428">
        <w:rPr>
          <w:rFonts w:ascii="楷体" w:eastAsia="楷体" w:hAnsi="楷体" w:cs="楷体"/>
          <w:spacing w:val="-1"/>
          <w:w w:val="95"/>
        </w:rPr>
        <w:t>发光二极管两端加不同电压时的电流，数</w:t>
      </w:r>
      <w:r w:rsidR="00EC3428">
        <w:rPr>
          <w:rFonts w:ascii="楷体" w:eastAsia="楷体" w:hAnsi="楷体" w:cs="楷体"/>
          <w:spacing w:val="48"/>
          <w:w w:val="99"/>
        </w:rPr>
        <w:t xml:space="preserve"> </w:t>
      </w:r>
      <w:r w:rsidR="00EC3428">
        <w:rPr>
          <w:rFonts w:ascii="楷体" w:eastAsia="楷体" w:hAnsi="楷体" w:cs="楷体"/>
        </w:rPr>
        <w:t>据如表：</w:t>
      </w:r>
    </w:p>
    <w:p w:rsidR="009C5C7A">
      <w:pPr>
        <w:spacing w:before="5" w:line="100" w:lineRule="atLeast"/>
        <w:rPr>
          <w:rFonts w:ascii="楷体" w:eastAsia="楷体" w:hAnsi="楷体" w:cs="楷体"/>
          <w:sz w:val="7"/>
          <w:szCs w:val="7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9C5C7A">
      <w:pPr>
        <w:pStyle w:val="BodyText"/>
        <w:tabs>
          <w:tab w:val="left" w:pos="3991"/>
          <w:tab w:val="left" w:pos="6931"/>
        </w:tabs>
        <w:spacing w:before="34"/>
      </w:pPr>
      <w:r>
        <w:rPr>
          <w:w w:val="95"/>
        </w:rPr>
        <w:t>（</w:t>
      </w:r>
      <w:r>
        <w:rPr>
          <w:w w:val="95"/>
        </w:rPr>
        <w:t>1</w:t>
      </w:r>
      <w:r>
        <w:rPr>
          <w:w w:val="95"/>
        </w:rPr>
        <w:t>）太阳能电池板将太阳能转化为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w w:val="95"/>
        </w:rPr>
        <w:t>能，给蓄电池充电时转化为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能．太阳能是</w:t>
      </w:r>
    </w:p>
    <w:p w:rsidR="009C5C7A">
      <w:pPr>
        <w:spacing w:before="19" w:line="140" w:lineRule="atLeast"/>
        <w:rPr>
          <w:rFonts w:ascii="宋体" w:eastAsia="宋体" w:hAnsi="宋体" w:cs="宋体"/>
          <w:sz w:val="10"/>
          <w:szCs w:val="10"/>
        </w:rPr>
      </w:pPr>
    </w:p>
    <w:p w:rsidR="009C5C7A">
      <w:pPr>
        <w:pStyle w:val="BodyText"/>
        <w:tabs>
          <w:tab w:val="left" w:pos="736"/>
        </w:tabs>
        <w:spacing w:before="34"/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能源（选填</w:t>
      </w:r>
      <w:r>
        <w:t>“</w:t>
      </w:r>
      <w:r>
        <w:t>一次</w:t>
      </w:r>
      <w:r>
        <w:t>”</w:t>
      </w:r>
      <w:r>
        <w:t>或</w:t>
      </w:r>
      <w:r>
        <w:t>“</w:t>
      </w:r>
      <w:r>
        <w:t>二次</w:t>
      </w:r>
      <w:r>
        <w:t>”</w:t>
      </w:r>
      <w:r>
        <w:t>）．</w:t>
      </w:r>
    </w:p>
    <w:p w:rsidR="009C5C7A">
      <w:pPr>
        <w:pStyle w:val="BodyText"/>
        <w:tabs>
          <w:tab w:val="left" w:pos="6511"/>
        </w:tabs>
        <w:spacing w:before="195" w:line="410" w:lineRule="auto"/>
        <w:ind w:right="353"/>
      </w:pPr>
      <w:r>
        <w:t>（</w:t>
      </w:r>
      <w:r>
        <w:t>2</w:t>
      </w:r>
      <w:r>
        <w:t>）为使</w:t>
      </w:r>
      <w:r>
        <w:rPr>
          <w:spacing w:val="-67"/>
        </w:rPr>
        <w:t xml:space="preserve"> </w:t>
      </w:r>
      <w:r>
        <w:t>LED</w:t>
      </w:r>
      <w:r>
        <w:rPr>
          <w:spacing w:val="-66"/>
        </w:rPr>
        <w:t xml:space="preserve"> </w:t>
      </w:r>
      <w:r>
        <w:t>发光二极管正常工作，应将几个</w:t>
      </w:r>
      <w:r>
        <w:rPr>
          <w:spacing w:val="-67"/>
        </w:rPr>
        <w:t xml:space="preserve"> </w:t>
      </w:r>
      <w:r>
        <w:t>LED</w:t>
      </w:r>
      <w:r>
        <w:rPr>
          <w:spacing w:val="-66"/>
        </w:rPr>
        <w:t xml:space="preserve"> </w:t>
      </w:r>
      <w:r>
        <w:t>发光二极管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w w:val="95"/>
        </w:rPr>
        <w:t>（选填</w:t>
      </w:r>
      <w:r>
        <w:rPr>
          <w:w w:val="95"/>
        </w:rPr>
        <w:t>“</w:t>
      </w:r>
      <w:r>
        <w:rPr>
          <w:w w:val="95"/>
        </w:rPr>
        <w:t>串联</w:t>
      </w:r>
      <w:r>
        <w:rPr>
          <w:w w:val="95"/>
        </w:rPr>
        <w:t>”</w:t>
      </w:r>
      <w:r>
        <w:rPr>
          <w:w w:val="95"/>
        </w:rPr>
        <w:t>或</w:t>
      </w:r>
      <w:r>
        <w:rPr>
          <w:spacing w:val="32"/>
          <w:w w:val="99"/>
        </w:rPr>
        <w:t xml:space="preserve"> </w:t>
      </w:r>
      <w:r>
        <w:t>“</w:t>
      </w:r>
      <w:r>
        <w:t>并联</w:t>
      </w:r>
      <w:r>
        <w:t>”</w:t>
      </w:r>
      <w:r>
        <w:t>）才能安全使用．</w:t>
      </w:r>
    </w:p>
    <w:p w:rsidR="009C5C7A">
      <w:pPr>
        <w:pStyle w:val="BodyText"/>
        <w:tabs>
          <w:tab w:val="left" w:pos="6235"/>
        </w:tabs>
        <w:spacing w:before="43" w:line="410" w:lineRule="auto"/>
        <w:ind w:right="213"/>
      </w:pPr>
      <w:r>
        <w:rPr>
          <w:spacing w:val="-5"/>
        </w:rPr>
        <w:t>（</w:t>
      </w:r>
      <w:r>
        <w:rPr>
          <w:spacing w:val="-5"/>
        </w:rPr>
        <w:t>3</w:t>
      </w:r>
      <w:r>
        <w:rPr>
          <w:spacing w:val="-5"/>
        </w:rPr>
        <w:t>）如图乙所示，晚上</w:t>
      </w:r>
      <w:r>
        <w:rPr>
          <w:spacing w:val="-61"/>
        </w:rPr>
        <w:t xml:space="preserve"> </w:t>
      </w:r>
      <w:r>
        <w:t>LED</w:t>
      </w:r>
      <w:r>
        <w:rPr>
          <w:spacing w:val="-65"/>
        </w:rPr>
        <w:t xml:space="preserve"> </w:t>
      </w:r>
      <w:r>
        <w:t>发光二极管点亮时控制开关</w:t>
      </w:r>
      <w:r>
        <w:rPr>
          <w:spacing w:val="-60"/>
        </w:rPr>
        <w:t xml:space="preserve"> </w:t>
      </w:r>
      <w:r>
        <w:t>S</w:t>
      </w:r>
      <w:r>
        <w:rPr>
          <w:spacing w:val="-63"/>
        </w:rPr>
        <w:t xml:space="preserve"> </w:t>
      </w:r>
      <w:r>
        <w:rPr>
          <w:spacing w:val="-1"/>
        </w:rPr>
        <w:t>与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w w:val="95"/>
        </w:rPr>
        <w:t>（选填</w:t>
      </w:r>
      <w:r>
        <w:rPr>
          <w:w w:val="95"/>
        </w:rPr>
        <w:t>“a”</w:t>
      </w:r>
      <w:r>
        <w:rPr>
          <w:w w:val="95"/>
        </w:rPr>
        <w:t>或</w:t>
      </w:r>
      <w:r>
        <w:rPr>
          <w:w w:val="95"/>
        </w:rPr>
        <w:t>“b”</w:t>
      </w:r>
      <w:r>
        <w:rPr>
          <w:w w:val="95"/>
        </w:rPr>
        <w:t>）</w:t>
      </w:r>
      <w:r>
        <w:rPr>
          <w:spacing w:val="24"/>
          <w:w w:val="99"/>
        </w:rPr>
        <w:t xml:space="preserve"> </w:t>
      </w:r>
      <w:r>
        <w:t>触点接触．</w:t>
      </w:r>
    </w:p>
    <w:p w:rsidR="009C5C7A">
      <w:pPr>
        <w:pStyle w:val="BodyText"/>
        <w:tabs>
          <w:tab w:val="left" w:pos="7929"/>
        </w:tabs>
        <w:spacing w:before="43"/>
      </w:pPr>
      <w:r>
        <w:t>（</w:t>
      </w:r>
      <w:r>
        <w:t>4</w:t>
      </w:r>
      <w:r>
        <w:t>）这种</w:t>
      </w:r>
      <w:r>
        <w:rPr>
          <w:spacing w:val="-63"/>
        </w:rPr>
        <w:t xml:space="preserve"> </w:t>
      </w:r>
      <w:r>
        <w:t>LED</w:t>
      </w:r>
      <w:r>
        <w:rPr>
          <w:spacing w:val="-62"/>
        </w:rPr>
        <w:t xml:space="preserve"> </w:t>
      </w:r>
      <w:r>
        <w:t>发光二极管的电压从</w:t>
      </w:r>
      <w:r>
        <w:rPr>
          <w:spacing w:val="-63"/>
        </w:rPr>
        <w:t xml:space="preserve"> </w:t>
      </w:r>
      <w:r>
        <w:t>2.5V</w:t>
      </w:r>
      <w:r>
        <w:rPr>
          <w:spacing w:val="-64"/>
        </w:rPr>
        <w:t xml:space="preserve"> </w:t>
      </w:r>
      <w:r>
        <w:t>变化到</w:t>
      </w:r>
      <w:r>
        <w:rPr>
          <w:spacing w:val="-62"/>
        </w:rPr>
        <w:t xml:space="preserve"> </w:t>
      </w:r>
      <w:r>
        <w:t>3.6V</w:t>
      </w:r>
      <w:r>
        <w:rPr>
          <w:spacing w:val="-64"/>
        </w:rPr>
        <w:t xml:space="preserve"> </w:t>
      </w:r>
      <w:r>
        <w:t>时，</w:t>
      </w:r>
      <w:r>
        <w:t>LED</w:t>
      </w:r>
      <w:r>
        <w:rPr>
          <w:spacing w:val="-64"/>
        </w:rPr>
        <w:t xml:space="preserve"> </w:t>
      </w:r>
      <w:r>
        <w:t>的电功率增加了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-1"/>
        </w:rPr>
        <w:t>W</w:t>
      </w:r>
      <w:r>
        <w:rPr>
          <w:spacing w:val="-1"/>
        </w:rPr>
        <w:t>．</w:t>
      </w:r>
    </w:p>
    <w:p w:rsidR="009C5C7A">
      <w:pPr>
        <w:sectPr>
          <w:pgSz w:w="11910" w:h="16840"/>
          <w:pgMar w:top="940" w:right="1680" w:bottom="700" w:left="1680" w:header="0" w:footer="504" w:gutter="0"/>
          <w:cols w:space="720"/>
        </w:sectPr>
      </w:pPr>
    </w:p>
    <w:p w:rsidR="009C5C7A">
      <w:pPr>
        <w:pStyle w:val="BodyText"/>
        <w:spacing w:before="6"/>
      </w:pPr>
      <w:r>
        <w:rPr>
          <w:rFonts w:ascii="Times New Roman" w:eastAsia="Times New Roman" w:hAnsi="Times New Roman" w:cs="Times New Roman"/>
          <w:w w:val="95"/>
        </w:rPr>
        <w:t>23</w:t>
      </w:r>
      <w:r>
        <w:rPr>
          <w:w w:val="95"/>
        </w:rPr>
        <w:t>．（</w:t>
      </w:r>
      <w:r>
        <w:rPr>
          <w:rFonts w:ascii="Times New Roman" w:eastAsia="Times New Roman" w:hAnsi="Times New Roman" w:cs="Times New Roman"/>
          <w:w w:val="95"/>
        </w:rPr>
        <w:t xml:space="preserve">6  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w w:val="95"/>
        </w:rPr>
        <w:t>分）通过阅读，解答下列问题。</w:t>
      </w:r>
    </w:p>
    <w:p w:rsidR="009C5C7A">
      <w:pPr>
        <w:pStyle w:val="BodyText"/>
        <w:spacing w:before="177"/>
        <w:ind w:left="1342" w:right="1342"/>
        <w:jc w:val="center"/>
      </w:pPr>
      <w:r>
        <w:t>“</w:t>
      </w:r>
      <w:r>
        <w:t>翼龙</w:t>
      </w:r>
      <w:r>
        <w:t>”</w:t>
      </w:r>
      <w:r>
        <w:t>无人机</w:t>
      </w:r>
    </w:p>
    <w:p w:rsidR="009C5C7A">
      <w:pPr>
        <w:spacing w:before="6" w:line="190" w:lineRule="atLeast"/>
        <w:rPr>
          <w:rFonts w:ascii="宋体" w:eastAsia="宋体" w:hAnsi="宋体" w:cs="宋体"/>
          <w:sz w:val="14"/>
          <w:szCs w:val="14"/>
        </w:rPr>
      </w:pPr>
    </w:p>
    <w:p w:rsidR="009C5C7A">
      <w:pPr>
        <w:pStyle w:val="BodyText"/>
        <w:spacing w:line="408" w:lineRule="auto"/>
        <w:ind w:right="58" w:firstLine="420"/>
        <w:rPr>
          <w:rFonts w:ascii="楷体" w:eastAsia="楷体" w:hAnsi="楷体" w:cs="楷体"/>
        </w:rPr>
      </w:pPr>
      <w:r>
        <w:rPr>
          <w:rFonts w:ascii="楷体" w:eastAsia="楷体" w:hAnsi="楷体" w:cs="楷体"/>
          <w:w w:val="95"/>
        </w:rPr>
        <w:t>“</w:t>
      </w:r>
      <w:r>
        <w:rPr>
          <w:rFonts w:ascii="楷体" w:eastAsia="楷体" w:hAnsi="楷体" w:cs="楷体"/>
          <w:w w:val="95"/>
        </w:rPr>
        <w:t>翼龙</w:t>
      </w:r>
      <w:r>
        <w:rPr>
          <w:rFonts w:ascii="楷体" w:eastAsia="楷体" w:hAnsi="楷体" w:cs="楷体"/>
          <w:w w:val="95"/>
        </w:rPr>
        <w:t>”</w:t>
      </w:r>
      <w:r>
        <w:rPr>
          <w:rFonts w:ascii="楷体" w:eastAsia="楷体" w:hAnsi="楷体" w:cs="楷体"/>
          <w:w w:val="95"/>
        </w:rPr>
        <w:t>无人机是我国自主研制的一种中低空、长航时、多用途无人机。</w:t>
      </w:r>
      <w:r>
        <w:rPr>
          <w:rFonts w:ascii="楷体" w:eastAsia="楷体" w:hAnsi="楷体" w:cs="楷体"/>
          <w:w w:val="95"/>
        </w:rPr>
        <w:t xml:space="preserve">   </w:t>
      </w:r>
      <w:r>
        <w:rPr>
          <w:rFonts w:ascii="楷体" w:eastAsia="楷体" w:hAnsi="楷体" w:cs="楷体"/>
          <w:spacing w:val="3"/>
          <w:w w:val="95"/>
        </w:rPr>
        <w:t xml:space="preserve"> </w:t>
      </w:r>
      <w:r>
        <w:rPr>
          <w:rFonts w:ascii="楷体" w:eastAsia="楷体" w:hAnsi="楷体" w:cs="楷体"/>
          <w:w w:val="95"/>
        </w:rPr>
        <w:t>图甲所</w:t>
      </w:r>
      <w:r>
        <w:rPr>
          <w:rFonts w:ascii="楷体" w:eastAsia="楷体" w:hAnsi="楷体" w:cs="楷体"/>
          <w:spacing w:val="30"/>
          <w:w w:val="99"/>
        </w:rPr>
        <w:t xml:space="preserve"> </w:t>
      </w:r>
      <w:r>
        <w:rPr>
          <w:rFonts w:ascii="楷体" w:eastAsia="楷体" w:hAnsi="楷体" w:cs="楷体"/>
        </w:rPr>
        <w:t>示是无人机的图片，下表为其部分技术参数。</w:t>
      </w:r>
    </w:p>
    <w:p w:rsidR="009C5C7A">
      <w:pPr>
        <w:spacing w:before="17" w:line="40" w:lineRule="atLeast"/>
        <w:rPr>
          <w:rFonts w:ascii="楷体" w:eastAsia="楷体" w:hAnsi="楷体" w:cs="楷体"/>
          <w:sz w:val="3"/>
          <w:szCs w:val="3"/>
        </w:rPr>
      </w:pPr>
    </w:p>
    <w:p w:rsidR="009C5C7A">
      <w:pPr>
        <w:spacing w:line="200" w:lineRule="atLeast"/>
        <w:ind w:left="736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/>
          <w:sz w:val="20"/>
          <w:szCs w:val="20"/>
        </w:rPr>
        <w:pict>
          <v:shape id="_x0000_i1113" type="#_x0000_t75" style="width:310.55pt;height:55.7pt;mso-position-horizontal-relative:char;mso-position-vertical-relative:line">
            <v:imagedata r:id="rId23" o:title=""/>
            <w10:wrap type="none"/>
          </v:shape>
        </w:pict>
      </w:r>
    </w:p>
    <w:p w:rsidR="009C5C7A">
      <w:pPr>
        <w:spacing w:before="12" w:line="60" w:lineRule="atLeast"/>
        <w:rPr>
          <w:rFonts w:ascii="楷体" w:eastAsia="楷体" w:hAnsi="楷体" w:cs="楷体"/>
          <w:sz w:val="4"/>
          <w:szCs w:val="4"/>
        </w:rPr>
      </w:pPr>
    </w:p>
    <w:p w:rsidR="009C5C7A">
      <w:pPr>
        <w:spacing w:line="200" w:lineRule="atLeast"/>
        <w:ind w:left="316"/>
        <w:rPr>
          <w:rFonts w:ascii="楷体" w:eastAsia="楷体" w:hAnsi="楷体" w:cs="楷体"/>
          <w:sz w:val="20"/>
          <w:szCs w:val="20"/>
        </w:rPr>
      </w:pPr>
      <w:r>
        <w:rPr>
          <w:rFonts w:ascii="楷体" w:eastAsia="楷体" w:hAnsi="楷体" w:cs="楷体"/>
          <w:sz w:val="20"/>
          <w:szCs w:val="20"/>
        </w:rPr>
        <w:pict>
          <v:shape id="_x0000_i1114" type="#_x0000_t75" style="width:110.2pt;height:46.35pt;mso-position-horizontal-relative:char;mso-position-vertical-relative:line">
            <v:imagedata r:id="rId24" o:title=""/>
            <w10:wrap type="none"/>
          </v:shape>
        </w:pict>
      </w:r>
    </w:p>
    <w:p w:rsidR="009C5C7A">
      <w:pPr>
        <w:pStyle w:val="BodyText"/>
        <w:spacing w:before="75" w:line="410" w:lineRule="auto"/>
        <w:ind w:right="356" w:firstLine="420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翼龙无人机采用正常式气动布局，</w:t>
      </w:r>
      <w:r>
        <w:rPr>
          <w:rFonts w:ascii="楷体" w:eastAsia="楷体" w:hAnsi="楷体" w:cs="楷体"/>
          <w:spacing w:val="-49"/>
        </w:rPr>
        <w:t xml:space="preserve"> </w:t>
      </w:r>
      <w:r>
        <w:rPr>
          <w:rFonts w:ascii="楷体" w:eastAsia="楷体" w:hAnsi="楷体" w:cs="楷体"/>
        </w:rPr>
        <w:t>大展弦比中单翼，</w:t>
      </w:r>
      <w:r>
        <w:rPr>
          <w:rFonts w:ascii="楷体" w:eastAsia="楷体" w:hAnsi="楷体" w:cs="楷体"/>
        </w:rPr>
        <w:t>V</w:t>
      </w:r>
      <w:r>
        <w:rPr>
          <w:rFonts w:ascii="楷体" w:eastAsia="楷体" w:hAnsi="楷体" w:cs="楷体"/>
          <w:spacing w:val="-76"/>
        </w:rPr>
        <w:t xml:space="preserve"> </w:t>
      </w:r>
      <w:r>
        <w:rPr>
          <w:rFonts w:ascii="楷体" w:eastAsia="楷体" w:hAnsi="楷体" w:cs="楷体"/>
        </w:rPr>
        <w:t>型尾翼，机身尾部装有一</w:t>
      </w:r>
      <w:r>
        <w:rPr>
          <w:rFonts w:ascii="楷体" w:eastAsia="楷体" w:hAnsi="楷体" w:cs="楷体"/>
          <w:spacing w:val="32"/>
          <w:w w:val="99"/>
        </w:rPr>
        <w:t xml:space="preserve"> </w:t>
      </w:r>
      <w:r>
        <w:rPr>
          <w:rFonts w:ascii="楷体" w:eastAsia="楷体" w:hAnsi="楷体" w:cs="楷体"/>
          <w:spacing w:val="-2"/>
          <w:w w:val="95"/>
        </w:rPr>
        <w:t>台活塞式发动机。翼龙无人机的展弦比较大，因此升力较大、诱导阻力较小，巡航升阻</w:t>
      </w:r>
      <w:r>
        <w:rPr>
          <w:rFonts w:ascii="楷体" w:eastAsia="楷体" w:hAnsi="楷体" w:cs="楷体"/>
          <w:spacing w:val="54"/>
          <w:w w:val="99"/>
        </w:rPr>
        <w:t xml:space="preserve"> </w:t>
      </w:r>
      <w:r>
        <w:rPr>
          <w:rFonts w:ascii="楷体" w:eastAsia="楷体" w:hAnsi="楷体" w:cs="楷体"/>
          <w:w w:val="95"/>
        </w:rPr>
        <w:t>比较大，可以长时间在空中滞留。</w:t>
      </w:r>
      <w:r>
        <w:rPr>
          <w:rFonts w:ascii="楷体" w:eastAsia="楷体" w:hAnsi="楷体" w:cs="楷体"/>
          <w:w w:val="95"/>
        </w:rPr>
        <w:t xml:space="preserve">   </w:t>
      </w:r>
      <w:r>
        <w:rPr>
          <w:rFonts w:ascii="楷体" w:eastAsia="楷体" w:hAnsi="楷体" w:cs="楷体"/>
          <w:spacing w:val="16"/>
          <w:w w:val="95"/>
        </w:rPr>
        <w:t xml:space="preserve"> </w:t>
      </w:r>
      <w:r>
        <w:rPr>
          <w:rFonts w:ascii="楷体" w:eastAsia="楷体" w:hAnsi="楷体" w:cs="楷体"/>
          <w:w w:val="95"/>
        </w:rPr>
        <w:t>无人机具备全自主平台，可携带各种侦察、测距、</w:t>
      </w:r>
      <w:r>
        <w:rPr>
          <w:rFonts w:ascii="楷体" w:eastAsia="楷体" w:hAnsi="楷体" w:cs="楷体"/>
          <w:spacing w:val="32"/>
          <w:w w:val="99"/>
        </w:rPr>
        <w:t xml:space="preserve"> </w:t>
      </w:r>
      <w:r>
        <w:rPr>
          <w:rFonts w:ascii="楷体" w:eastAsia="楷体" w:hAnsi="楷体" w:cs="楷体"/>
          <w:spacing w:val="-1"/>
          <w:w w:val="95"/>
        </w:rPr>
        <w:t>电</w:t>
      </w:r>
      <w:r>
        <w:rPr>
          <w:rFonts w:ascii="楷体" w:eastAsia="楷体" w:hAnsi="楷体" w:cs="楷体"/>
          <w:spacing w:val="1"/>
          <w:w w:val="95"/>
        </w:rPr>
        <w:t>子</w:t>
      </w:r>
      <w:r>
        <w:rPr>
          <w:rFonts w:ascii="楷体" w:eastAsia="楷体" w:hAnsi="楷体" w:cs="楷体"/>
          <w:spacing w:val="-1"/>
          <w:w w:val="95"/>
        </w:rPr>
        <w:t>对</w:t>
      </w:r>
      <w:r>
        <w:rPr>
          <w:rFonts w:ascii="楷体" w:eastAsia="楷体" w:hAnsi="楷体" w:cs="楷体"/>
          <w:spacing w:val="1"/>
          <w:w w:val="95"/>
        </w:rPr>
        <w:t>抗</w:t>
      </w:r>
      <w:r>
        <w:rPr>
          <w:rFonts w:ascii="楷体" w:eastAsia="楷体" w:hAnsi="楷体" w:cs="楷体"/>
          <w:spacing w:val="-1"/>
          <w:w w:val="95"/>
        </w:rPr>
        <w:t>设</w:t>
      </w:r>
      <w:r>
        <w:rPr>
          <w:rFonts w:ascii="楷体" w:eastAsia="楷体" w:hAnsi="楷体" w:cs="楷体"/>
          <w:spacing w:val="1"/>
          <w:w w:val="95"/>
        </w:rPr>
        <w:t>备</w:t>
      </w:r>
      <w:r>
        <w:rPr>
          <w:rFonts w:ascii="楷体" w:eastAsia="楷体" w:hAnsi="楷体" w:cs="楷体"/>
          <w:spacing w:val="-1"/>
          <w:w w:val="95"/>
        </w:rPr>
        <w:t>及</w:t>
      </w:r>
      <w:r>
        <w:rPr>
          <w:rFonts w:ascii="楷体" w:eastAsia="楷体" w:hAnsi="楷体" w:cs="楷体"/>
          <w:spacing w:val="1"/>
          <w:w w:val="95"/>
        </w:rPr>
        <w:t>小</w:t>
      </w:r>
      <w:r>
        <w:rPr>
          <w:rFonts w:ascii="楷体" w:eastAsia="楷体" w:hAnsi="楷体" w:cs="楷体"/>
          <w:spacing w:val="-1"/>
          <w:w w:val="95"/>
        </w:rPr>
        <w:t>型</w:t>
      </w:r>
      <w:r>
        <w:rPr>
          <w:rFonts w:ascii="楷体" w:eastAsia="楷体" w:hAnsi="楷体" w:cs="楷体"/>
          <w:spacing w:val="1"/>
          <w:w w:val="95"/>
        </w:rPr>
        <w:t>空</w:t>
      </w:r>
      <w:r>
        <w:rPr>
          <w:rFonts w:ascii="楷体" w:eastAsia="楷体" w:hAnsi="楷体" w:cs="楷体"/>
          <w:spacing w:val="-1"/>
          <w:w w:val="95"/>
        </w:rPr>
        <w:t>地</w:t>
      </w:r>
      <w:r>
        <w:rPr>
          <w:rFonts w:ascii="楷体" w:eastAsia="楷体" w:hAnsi="楷体" w:cs="楷体"/>
          <w:spacing w:val="1"/>
          <w:w w:val="95"/>
        </w:rPr>
        <w:t>打</w:t>
      </w:r>
      <w:r>
        <w:rPr>
          <w:rFonts w:ascii="楷体" w:eastAsia="楷体" w:hAnsi="楷体" w:cs="楷体"/>
          <w:spacing w:val="-1"/>
          <w:w w:val="95"/>
        </w:rPr>
        <w:t>击</w:t>
      </w:r>
      <w:r>
        <w:rPr>
          <w:rFonts w:ascii="楷体" w:eastAsia="楷体" w:hAnsi="楷体" w:cs="楷体"/>
          <w:spacing w:val="1"/>
          <w:w w:val="95"/>
        </w:rPr>
        <w:t>武器</w:t>
      </w:r>
      <w:r>
        <w:rPr>
          <w:rFonts w:ascii="楷体" w:eastAsia="楷体" w:hAnsi="楷体" w:cs="楷体"/>
          <w:spacing w:val="-33"/>
          <w:w w:val="95"/>
        </w:rPr>
        <w:t>，</w:t>
      </w:r>
      <w:r>
        <w:rPr>
          <w:rFonts w:ascii="楷体" w:eastAsia="楷体" w:hAnsi="楷体" w:cs="楷体"/>
          <w:spacing w:val="-1"/>
          <w:w w:val="95"/>
        </w:rPr>
        <w:t>可</w:t>
      </w:r>
      <w:r>
        <w:rPr>
          <w:rFonts w:ascii="楷体" w:eastAsia="楷体" w:hAnsi="楷体" w:cs="楷体"/>
          <w:spacing w:val="1"/>
          <w:w w:val="95"/>
        </w:rPr>
        <w:t>广</w:t>
      </w:r>
      <w:r>
        <w:rPr>
          <w:rFonts w:ascii="楷体" w:eastAsia="楷体" w:hAnsi="楷体" w:cs="楷体"/>
          <w:spacing w:val="-1"/>
          <w:w w:val="95"/>
        </w:rPr>
        <w:t>泛</w:t>
      </w:r>
      <w:r>
        <w:rPr>
          <w:rFonts w:ascii="楷体" w:eastAsia="楷体" w:hAnsi="楷体" w:cs="楷体"/>
          <w:spacing w:val="1"/>
          <w:w w:val="95"/>
        </w:rPr>
        <w:t>应</w:t>
      </w:r>
      <w:r>
        <w:rPr>
          <w:rFonts w:ascii="楷体" w:eastAsia="楷体" w:hAnsi="楷体" w:cs="楷体"/>
          <w:spacing w:val="-1"/>
          <w:w w:val="95"/>
        </w:rPr>
        <w:t>用</w:t>
      </w:r>
      <w:r>
        <w:rPr>
          <w:rFonts w:ascii="楷体" w:eastAsia="楷体" w:hAnsi="楷体" w:cs="楷体"/>
          <w:spacing w:val="1"/>
          <w:w w:val="95"/>
        </w:rPr>
        <w:t>于</w:t>
      </w:r>
      <w:r>
        <w:rPr>
          <w:rFonts w:ascii="楷体" w:eastAsia="楷体" w:hAnsi="楷体" w:cs="楷体"/>
          <w:spacing w:val="-1"/>
          <w:w w:val="95"/>
        </w:rPr>
        <w:t>如</w:t>
      </w:r>
      <w:r>
        <w:rPr>
          <w:rFonts w:ascii="楷体" w:eastAsia="楷体" w:hAnsi="楷体" w:cs="楷体"/>
          <w:spacing w:val="1"/>
          <w:w w:val="95"/>
        </w:rPr>
        <w:t>灾</w:t>
      </w:r>
      <w:r>
        <w:rPr>
          <w:rFonts w:ascii="楷体" w:eastAsia="楷体" w:hAnsi="楷体" w:cs="楷体"/>
          <w:spacing w:val="-1"/>
          <w:w w:val="95"/>
        </w:rPr>
        <w:t>情</w:t>
      </w:r>
      <w:r>
        <w:rPr>
          <w:rFonts w:ascii="楷体" w:eastAsia="楷体" w:hAnsi="楷体" w:cs="楷体"/>
          <w:spacing w:val="1"/>
          <w:w w:val="95"/>
        </w:rPr>
        <w:t>监</w:t>
      </w:r>
      <w:r>
        <w:rPr>
          <w:rFonts w:ascii="楷体" w:eastAsia="楷体" w:hAnsi="楷体" w:cs="楷体"/>
          <w:spacing w:val="-1"/>
          <w:w w:val="95"/>
        </w:rPr>
        <w:t>视</w:t>
      </w:r>
      <w:r>
        <w:rPr>
          <w:rFonts w:ascii="楷体" w:eastAsia="楷体" w:hAnsi="楷体" w:cs="楷体"/>
          <w:spacing w:val="-31"/>
          <w:w w:val="95"/>
        </w:rPr>
        <w:t>、</w:t>
      </w:r>
      <w:r>
        <w:rPr>
          <w:rFonts w:ascii="楷体" w:eastAsia="楷体" w:hAnsi="楷体" w:cs="楷体"/>
          <w:spacing w:val="-1"/>
          <w:w w:val="95"/>
        </w:rPr>
        <w:t>军</w:t>
      </w:r>
      <w:r>
        <w:rPr>
          <w:rFonts w:ascii="楷体" w:eastAsia="楷体" w:hAnsi="楷体" w:cs="楷体"/>
          <w:spacing w:val="1"/>
          <w:w w:val="95"/>
        </w:rPr>
        <w:t>事</w:t>
      </w:r>
      <w:r>
        <w:rPr>
          <w:rFonts w:ascii="楷体" w:eastAsia="楷体" w:hAnsi="楷体" w:cs="楷体"/>
          <w:spacing w:val="-1"/>
          <w:w w:val="95"/>
        </w:rPr>
        <w:t>活</w:t>
      </w:r>
      <w:r>
        <w:rPr>
          <w:rFonts w:ascii="楷体" w:eastAsia="楷体" w:hAnsi="楷体" w:cs="楷体"/>
          <w:spacing w:val="1"/>
          <w:w w:val="95"/>
        </w:rPr>
        <w:t>动</w:t>
      </w:r>
      <w:r>
        <w:rPr>
          <w:rFonts w:ascii="楷体" w:eastAsia="楷体" w:hAnsi="楷体" w:cs="楷体"/>
          <w:spacing w:val="-1"/>
          <w:w w:val="95"/>
        </w:rPr>
        <w:t>等</w:t>
      </w:r>
      <w:r>
        <w:rPr>
          <w:rFonts w:ascii="楷体" w:eastAsia="楷体" w:hAnsi="楷体" w:cs="楷体"/>
          <w:spacing w:val="1"/>
          <w:w w:val="95"/>
        </w:rPr>
        <w:t>科</w:t>
      </w:r>
      <w:r>
        <w:rPr>
          <w:rFonts w:ascii="楷体" w:eastAsia="楷体" w:hAnsi="楷体" w:cs="楷体"/>
          <w:spacing w:val="-1"/>
          <w:w w:val="95"/>
        </w:rPr>
        <w:t>学</w:t>
      </w:r>
      <w:r>
        <w:rPr>
          <w:rFonts w:ascii="楷体" w:eastAsia="楷体" w:hAnsi="楷体" w:cs="楷体"/>
          <w:spacing w:val="1"/>
          <w:w w:val="95"/>
        </w:rPr>
        <w:t>研</w:t>
      </w:r>
      <w:r>
        <w:rPr>
          <w:rFonts w:ascii="楷体" w:eastAsia="楷体" w:hAnsi="楷体" w:cs="楷体"/>
          <w:spacing w:val="-1"/>
          <w:w w:val="95"/>
        </w:rPr>
        <w:t>究</w:t>
      </w:r>
      <w:r>
        <w:rPr>
          <w:rFonts w:ascii="楷体" w:eastAsia="楷体" w:hAnsi="楷体" w:cs="楷体"/>
          <w:w w:val="95"/>
        </w:rPr>
        <w:t>领</w:t>
      </w:r>
      <w:r>
        <w:rPr>
          <w:rFonts w:ascii="楷体" w:eastAsia="楷体" w:hAnsi="楷体" w:cs="楷体"/>
          <w:w w:val="99"/>
        </w:rPr>
        <w:t xml:space="preserve"> </w:t>
      </w:r>
      <w:r>
        <w:rPr>
          <w:rFonts w:ascii="楷体" w:eastAsia="楷体" w:hAnsi="楷体" w:cs="楷体"/>
          <w:spacing w:val="-1"/>
        </w:rPr>
        <w:t>域。</w:t>
      </w:r>
    </w:p>
    <w:p w:rsidR="009C5C7A">
      <w:pPr>
        <w:pStyle w:val="BodyText"/>
        <w:tabs>
          <w:tab w:val="left" w:pos="6129"/>
          <w:tab w:val="left" w:pos="7771"/>
        </w:tabs>
        <w:spacing w:before="44" w:line="409" w:lineRule="auto"/>
        <w:ind w:right="315"/>
      </w:pPr>
      <w:r>
        <w:rPr>
          <w:spacing w:val="-1"/>
          <w:w w:val="95"/>
        </w:rPr>
        <w:t>问</w:t>
      </w:r>
      <w:r>
        <w:rPr>
          <w:spacing w:val="1"/>
          <w:w w:val="95"/>
        </w:rPr>
        <w:t>题一</w:t>
      </w:r>
      <w:r>
        <w:rPr>
          <w:spacing w:val="-91"/>
          <w:w w:val="95"/>
        </w:rPr>
        <w:t>：</w:t>
      </w:r>
      <w:r>
        <w:rPr>
          <w:spacing w:val="-1"/>
          <w:w w:val="95"/>
        </w:rPr>
        <w:t>翼</w:t>
      </w:r>
      <w:r>
        <w:rPr>
          <w:spacing w:val="1"/>
          <w:w w:val="95"/>
        </w:rPr>
        <w:t>龙</w:t>
      </w:r>
      <w:r>
        <w:rPr>
          <w:spacing w:val="-1"/>
          <w:w w:val="95"/>
        </w:rPr>
        <w:t>无</w:t>
      </w:r>
      <w:r>
        <w:rPr>
          <w:spacing w:val="1"/>
          <w:w w:val="95"/>
        </w:rPr>
        <w:t>人</w:t>
      </w:r>
      <w:r>
        <w:rPr>
          <w:spacing w:val="-1"/>
          <w:w w:val="95"/>
        </w:rPr>
        <w:t>机</w:t>
      </w:r>
      <w:r>
        <w:rPr>
          <w:spacing w:val="1"/>
          <w:w w:val="95"/>
        </w:rPr>
        <w:t>将</w:t>
      </w:r>
      <w:r>
        <w:rPr>
          <w:spacing w:val="-1"/>
          <w:w w:val="95"/>
        </w:rPr>
        <w:t>灾</w:t>
      </w:r>
      <w:r>
        <w:rPr>
          <w:spacing w:val="1"/>
          <w:w w:val="95"/>
        </w:rPr>
        <w:t>情</w:t>
      </w:r>
      <w:r>
        <w:rPr>
          <w:spacing w:val="-1"/>
          <w:w w:val="95"/>
        </w:rPr>
        <w:t>监</w:t>
      </w:r>
      <w:r>
        <w:rPr>
          <w:spacing w:val="1"/>
          <w:w w:val="95"/>
        </w:rPr>
        <w:t>视</w:t>
      </w:r>
      <w:r>
        <w:rPr>
          <w:spacing w:val="-89"/>
          <w:w w:val="95"/>
        </w:rPr>
        <w:t>、</w:t>
      </w:r>
      <w:r>
        <w:rPr>
          <w:spacing w:val="-1"/>
          <w:w w:val="95"/>
        </w:rPr>
        <w:t>军</w:t>
      </w:r>
      <w:r>
        <w:rPr>
          <w:spacing w:val="1"/>
          <w:w w:val="95"/>
        </w:rPr>
        <w:t>事</w:t>
      </w:r>
      <w:r>
        <w:rPr>
          <w:spacing w:val="-1"/>
          <w:w w:val="95"/>
        </w:rPr>
        <w:t>活</w:t>
      </w:r>
      <w:r>
        <w:rPr>
          <w:spacing w:val="1"/>
          <w:w w:val="95"/>
        </w:rPr>
        <w:t>动</w:t>
      </w:r>
      <w:r>
        <w:rPr>
          <w:spacing w:val="-1"/>
          <w:w w:val="95"/>
        </w:rPr>
        <w:t>等</w:t>
      </w:r>
      <w:r>
        <w:rPr>
          <w:spacing w:val="1"/>
          <w:w w:val="95"/>
        </w:rPr>
        <w:t>信</w:t>
      </w:r>
      <w:r>
        <w:rPr>
          <w:spacing w:val="-1"/>
          <w:w w:val="95"/>
        </w:rPr>
        <w:t>息</w:t>
      </w:r>
      <w:r>
        <w:rPr>
          <w:spacing w:val="1"/>
          <w:w w:val="95"/>
        </w:rPr>
        <w:t>通过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1"/>
          <w:w w:val="95"/>
          <w:u w:val="single" w:color="000000"/>
        </w:rPr>
        <w:t>（</w:t>
      </w:r>
      <w:r>
        <w:rPr>
          <w:spacing w:val="-1"/>
          <w:w w:val="95"/>
        </w:rPr>
        <w:t>选</w:t>
      </w:r>
      <w:r>
        <w:rPr>
          <w:spacing w:val="1"/>
          <w:w w:val="95"/>
        </w:rPr>
        <w:t>填</w:t>
      </w:r>
      <w:r>
        <w:rPr>
          <w:spacing w:val="-1"/>
          <w:w w:val="95"/>
        </w:rPr>
        <w:t>“</w:t>
      </w:r>
      <w:r>
        <w:rPr>
          <w:spacing w:val="-1"/>
          <w:w w:val="95"/>
        </w:rPr>
        <w:t>声</w:t>
      </w:r>
      <w:r>
        <w:rPr>
          <w:spacing w:val="1"/>
          <w:w w:val="95"/>
        </w:rPr>
        <w:t>波</w:t>
      </w:r>
      <w:r>
        <w:rPr>
          <w:spacing w:val="1"/>
          <w:w w:val="95"/>
        </w:rPr>
        <w:t>”</w:t>
      </w:r>
      <w:r>
        <w:rPr>
          <w:spacing w:val="-1"/>
          <w:w w:val="95"/>
        </w:rPr>
        <w:t>或</w:t>
      </w:r>
      <w:r>
        <w:rPr>
          <w:spacing w:val="1"/>
          <w:w w:val="95"/>
        </w:rPr>
        <w:t>“</w:t>
      </w:r>
      <w:r>
        <w:rPr>
          <w:w w:val="95"/>
        </w:rPr>
        <w:t>电</w:t>
      </w:r>
      <w:r>
        <w:rPr>
          <w:w w:val="99"/>
        </w:rPr>
        <w:t xml:space="preserve"> </w:t>
      </w:r>
      <w:r>
        <w:rPr>
          <w:w w:val="95"/>
        </w:rPr>
        <w:t>磁波</w:t>
      </w:r>
      <w:r>
        <w:rPr>
          <w:w w:val="95"/>
        </w:rPr>
        <w:t>”</w:t>
      </w:r>
      <w:r>
        <w:rPr>
          <w:w w:val="95"/>
        </w:rPr>
        <w:t>）及时传递到指挥中心；无人机可以长时间在空中滞留的原因：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t>。</w:t>
      </w:r>
      <w:r>
        <w:rPr>
          <w:spacing w:val="34"/>
          <w:w w:val="99"/>
        </w:rPr>
        <w:t xml:space="preserve"> </w:t>
      </w:r>
      <w:r>
        <w:rPr>
          <w:spacing w:val="-1"/>
          <w:w w:val="95"/>
        </w:rPr>
        <w:t>问</w:t>
      </w:r>
      <w:r>
        <w:rPr>
          <w:spacing w:val="1"/>
          <w:w w:val="95"/>
        </w:rPr>
        <w:t>题二</w:t>
      </w:r>
      <w:r>
        <w:rPr>
          <w:spacing w:val="-33"/>
          <w:w w:val="95"/>
        </w:rPr>
        <w:t>：</w:t>
      </w:r>
      <w:r>
        <w:rPr>
          <w:spacing w:val="-1"/>
          <w:w w:val="95"/>
        </w:rPr>
        <w:t>若</w:t>
      </w:r>
      <w:r>
        <w:rPr>
          <w:spacing w:val="1"/>
          <w:w w:val="95"/>
        </w:rPr>
        <w:t>翼</w:t>
      </w:r>
      <w:r>
        <w:rPr>
          <w:spacing w:val="-1"/>
          <w:w w:val="95"/>
        </w:rPr>
        <w:t>龙</w:t>
      </w:r>
      <w:r>
        <w:rPr>
          <w:spacing w:val="1"/>
          <w:w w:val="95"/>
        </w:rPr>
        <w:t>无</w:t>
      </w:r>
      <w:r>
        <w:rPr>
          <w:spacing w:val="-1"/>
          <w:w w:val="95"/>
        </w:rPr>
        <w:t>人</w:t>
      </w:r>
      <w:r>
        <w:rPr>
          <w:spacing w:val="1"/>
          <w:w w:val="95"/>
        </w:rPr>
        <w:t>机</w:t>
      </w:r>
      <w:r>
        <w:rPr>
          <w:spacing w:val="-1"/>
          <w:w w:val="95"/>
        </w:rPr>
        <w:t>携</w:t>
      </w:r>
      <w:r>
        <w:rPr>
          <w:spacing w:val="1"/>
          <w:w w:val="95"/>
        </w:rPr>
        <w:t>带</w:t>
      </w:r>
      <w:r>
        <w:rPr>
          <w:spacing w:val="-1"/>
          <w:w w:val="95"/>
        </w:rPr>
        <w:t>小</w:t>
      </w:r>
      <w:r>
        <w:rPr>
          <w:spacing w:val="1"/>
          <w:w w:val="95"/>
        </w:rPr>
        <w:t>型</w:t>
      </w:r>
      <w:r>
        <w:rPr>
          <w:spacing w:val="-1"/>
          <w:w w:val="95"/>
        </w:rPr>
        <w:t>空</w:t>
      </w:r>
      <w:r>
        <w:rPr>
          <w:spacing w:val="1"/>
          <w:w w:val="95"/>
        </w:rPr>
        <w:t>地</w:t>
      </w:r>
      <w:r>
        <w:rPr>
          <w:spacing w:val="-1"/>
          <w:w w:val="95"/>
        </w:rPr>
        <w:t>打</w:t>
      </w:r>
      <w:r>
        <w:rPr>
          <w:spacing w:val="1"/>
          <w:w w:val="95"/>
        </w:rPr>
        <w:t>击</w:t>
      </w:r>
      <w:r>
        <w:rPr>
          <w:spacing w:val="-1"/>
          <w:w w:val="95"/>
        </w:rPr>
        <w:t>武</w:t>
      </w:r>
      <w:r>
        <w:rPr>
          <w:spacing w:val="1"/>
          <w:w w:val="95"/>
        </w:rPr>
        <w:t>器</w:t>
      </w:r>
      <w:r>
        <w:rPr>
          <w:spacing w:val="-1"/>
          <w:w w:val="95"/>
        </w:rPr>
        <w:t>向</w:t>
      </w:r>
      <w:r>
        <w:rPr>
          <w:spacing w:val="1"/>
          <w:w w:val="95"/>
        </w:rPr>
        <w:t>地</w:t>
      </w:r>
      <w:r>
        <w:rPr>
          <w:spacing w:val="-1"/>
          <w:w w:val="95"/>
        </w:rPr>
        <w:t>面</w:t>
      </w:r>
      <w:r>
        <w:rPr>
          <w:spacing w:val="1"/>
          <w:w w:val="95"/>
        </w:rPr>
        <w:t>目</w:t>
      </w:r>
      <w:r>
        <w:rPr>
          <w:spacing w:val="-1"/>
          <w:w w:val="95"/>
        </w:rPr>
        <w:t>标</w:t>
      </w:r>
      <w:r>
        <w:rPr>
          <w:spacing w:val="1"/>
          <w:w w:val="95"/>
        </w:rPr>
        <w:t>投</w:t>
      </w:r>
      <w:r>
        <w:rPr>
          <w:spacing w:val="-1"/>
          <w:w w:val="95"/>
        </w:rPr>
        <w:t>掷</w:t>
      </w:r>
      <w:r>
        <w:rPr>
          <w:spacing w:val="1"/>
          <w:w w:val="95"/>
        </w:rPr>
        <w:t>炸</w:t>
      </w:r>
      <w:r>
        <w:rPr>
          <w:spacing w:val="-1"/>
          <w:w w:val="95"/>
        </w:rPr>
        <w:t>弹</w:t>
      </w:r>
      <w:r>
        <w:rPr>
          <w:spacing w:val="1"/>
          <w:w w:val="95"/>
        </w:rPr>
        <w:t>时</w:t>
      </w:r>
      <w:r>
        <w:rPr>
          <w:spacing w:val="-31"/>
          <w:w w:val="95"/>
        </w:rPr>
        <w:t>，</w:t>
      </w:r>
      <w:r>
        <w:rPr>
          <w:spacing w:val="-1"/>
          <w:w w:val="95"/>
        </w:rPr>
        <w:t>你</w:t>
      </w:r>
      <w:r>
        <w:rPr>
          <w:spacing w:val="1"/>
          <w:w w:val="95"/>
        </w:rPr>
        <w:t>认</w:t>
      </w:r>
      <w:r>
        <w:rPr>
          <w:spacing w:val="-1"/>
          <w:w w:val="95"/>
        </w:rPr>
        <w:t>为</w:t>
      </w:r>
      <w:r>
        <w:rPr>
          <w:spacing w:val="1"/>
          <w:w w:val="95"/>
        </w:rPr>
        <w:t>无</w:t>
      </w:r>
      <w:r>
        <w:rPr>
          <w:spacing w:val="-1"/>
          <w:w w:val="95"/>
        </w:rPr>
        <w:t>人</w:t>
      </w:r>
      <w:r>
        <w:rPr>
          <w:spacing w:val="1"/>
          <w:w w:val="95"/>
        </w:rPr>
        <w:t>机</w:t>
      </w:r>
      <w:r>
        <w:rPr>
          <w:w w:val="95"/>
        </w:rPr>
        <w:t>应</w:t>
      </w:r>
    </w:p>
    <w:p w:rsidR="009C5C7A">
      <w:pPr>
        <w:pStyle w:val="BodyText"/>
        <w:tabs>
          <w:tab w:val="left" w:pos="1576"/>
        </w:tabs>
        <w:spacing w:before="47" w:line="410" w:lineRule="auto"/>
        <w:ind w:right="315"/>
      </w:pP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投掷（选填</w:t>
      </w:r>
      <w:r>
        <w:t>“</w:t>
      </w:r>
      <w:r>
        <w:t>在目标正上方</w:t>
      </w:r>
      <w:r>
        <w:t>”</w:t>
      </w:r>
      <w:r>
        <w:t>或</w:t>
      </w:r>
      <w:r>
        <w:t>“</w:t>
      </w:r>
      <w:r>
        <w:t>提前</w:t>
      </w:r>
      <w:r>
        <w:t>”</w:t>
      </w:r>
      <w:r>
        <w:t>）。</w:t>
      </w:r>
      <w:r>
        <w:rPr>
          <w:spacing w:val="28"/>
          <w:w w:val="99"/>
        </w:rPr>
        <w:t xml:space="preserve"> </w:t>
      </w:r>
      <w:r>
        <w:rPr>
          <w:spacing w:val="-1"/>
          <w:w w:val="95"/>
        </w:rPr>
        <w:t>问</w:t>
      </w:r>
      <w:r>
        <w:rPr>
          <w:spacing w:val="1"/>
          <w:w w:val="95"/>
        </w:rPr>
        <w:t>题三</w:t>
      </w:r>
      <w:r>
        <w:rPr>
          <w:spacing w:val="-24"/>
          <w:w w:val="95"/>
        </w:rPr>
        <w:t>：</w:t>
      </w:r>
      <w:r>
        <w:rPr>
          <w:spacing w:val="-1"/>
          <w:w w:val="95"/>
        </w:rPr>
        <w:t>翼</w:t>
      </w:r>
      <w:r>
        <w:rPr>
          <w:spacing w:val="1"/>
          <w:w w:val="95"/>
        </w:rPr>
        <w:t>龙</w:t>
      </w:r>
      <w:r>
        <w:rPr>
          <w:spacing w:val="-1"/>
          <w:w w:val="95"/>
        </w:rPr>
        <w:t>无</w:t>
      </w:r>
      <w:r>
        <w:rPr>
          <w:spacing w:val="1"/>
          <w:w w:val="95"/>
        </w:rPr>
        <w:t>人</w:t>
      </w:r>
      <w:r>
        <w:rPr>
          <w:spacing w:val="-1"/>
          <w:w w:val="95"/>
        </w:rPr>
        <w:t>机</w:t>
      </w:r>
      <w:r>
        <w:rPr>
          <w:spacing w:val="1"/>
          <w:w w:val="95"/>
        </w:rPr>
        <w:t>满</w:t>
      </w:r>
      <w:r>
        <w:rPr>
          <w:spacing w:val="-1"/>
          <w:w w:val="95"/>
        </w:rPr>
        <w:t>载</w:t>
      </w:r>
      <w:r>
        <w:rPr>
          <w:spacing w:val="1"/>
          <w:w w:val="95"/>
        </w:rPr>
        <w:t>燃油</w:t>
      </w:r>
      <w:r>
        <w:rPr>
          <w:spacing w:val="-22"/>
          <w:w w:val="95"/>
        </w:rPr>
        <w:t>，</w:t>
      </w:r>
      <w:r>
        <w:rPr>
          <w:spacing w:val="-1"/>
          <w:w w:val="95"/>
        </w:rPr>
        <w:t>并</w:t>
      </w:r>
      <w:r>
        <w:rPr>
          <w:spacing w:val="1"/>
          <w:w w:val="95"/>
        </w:rPr>
        <w:t>以</w:t>
      </w:r>
      <w:r>
        <w:rPr>
          <w:spacing w:val="-1"/>
          <w:w w:val="95"/>
        </w:rPr>
        <w:t>最</w:t>
      </w:r>
      <w:r>
        <w:rPr>
          <w:spacing w:val="1"/>
          <w:w w:val="95"/>
        </w:rPr>
        <w:t>大</w:t>
      </w:r>
      <w:r>
        <w:rPr>
          <w:spacing w:val="-1"/>
          <w:w w:val="95"/>
        </w:rPr>
        <w:t>载</w:t>
      </w:r>
      <w:r>
        <w:rPr>
          <w:spacing w:val="1"/>
          <w:w w:val="95"/>
        </w:rPr>
        <w:t>荷</w:t>
      </w:r>
      <w:r>
        <w:rPr>
          <w:spacing w:val="-1"/>
          <w:w w:val="95"/>
        </w:rPr>
        <w:t>量</w:t>
      </w:r>
      <w:r>
        <w:rPr>
          <w:spacing w:val="1"/>
          <w:w w:val="95"/>
        </w:rPr>
        <w:t>停</w:t>
      </w:r>
      <w:r>
        <w:rPr>
          <w:spacing w:val="-1"/>
          <w:w w:val="95"/>
        </w:rPr>
        <w:t>在</w:t>
      </w:r>
      <w:r>
        <w:rPr>
          <w:spacing w:val="1"/>
          <w:w w:val="95"/>
        </w:rPr>
        <w:t>水</w:t>
      </w:r>
      <w:r>
        <w:rPr>
          <w:spacing w:val="-1"/>
          <w:w w:val="95"/>
        </w:rPr>
        <w:t>平</w:t>
      </w:r>
      <w:r>
        <w:rPr>
          <w:spacing w:val="1"/>
          <w:w w:val="95"/>
        </w:rPr>
        <w:t>跑</w:t>
      </w:r>
      <w:r>
        <w:rPr>
          <w:spacing w:val="-1"/>
          <w:w w:val="95"/>
        </w:rPr>
        <w:t>道</w:t>
      </w:r>
      <w:r>
        <w:rPr>
          <w:spacing w:val="1"/>
          <w:w w:val="95"/>
        </w:rPr>
        <w:t>上</w:t>
      </w:r>
      <w:r>
        <w:rPr>
          <w:spacing w:val="-1"/>
          <w:w w:val="95"/>
        </w:rPr>
        <w:t>蓄</w:t>
      </w:r>
      <w:r>
        <w:rPr>
          <w:spacing w:val="1"/>
          <w:w w:val="95"/>
        </w:rPr>
        <w:t>势</w:t>
      </w:r>
      <w:r>
        <w:rPr>
          <w:spacing w:val="-1"/>
          <w:w w:val="95"/>
        </w:rPr>
        <w:t>待</w:t>
      </w:r>
      <w:r>
        <w:rPr>
          <w:spacing w:val="1"/>
          <w:w w:val="95"/>
        </w:rPr>
        <w:t>发</w:t>
      </w:r>
      <w:r>
        <w:rPr>
          <w:spacing w:val="-20"/>
          <w:w w:val="95"/>
        </w:rPr>
        <w:t>，</w:t>
      </w:r>
      <w:r>
        <w:rPr>
          <w:spacing w:val="-1"/>
          <w:w w:val="95"/>
        </w:rPr>
        <w:t>此</w:t>
      </w:r>
      <w:r>
        <w:rPr>
          <w:spacing w:val="1"/>
          <w:w w:val="95"/>
        </w:rPr>
        <w:t>时</w:t>
      </w:r>
      <w:r>
        <w:rPr>
          <w:spacing w:val="-1"/>
          <w:w w:val="95"/>
        </w:rPr>
        <w:t>无</w:t>
      </w:r>
      <w:r>
        <w:rPr>
          <w:spacing w:val="1"/>
          <w:w w:val="95"/>
        </w:rPr>
        <w:t>人</w:t>
      </w:r>
      <w:r>
        <w:rPr>
          <w:w w:val="95"/>
        </w:rPr>
        <w:t>机</w:t>
      </w:r>
      <w:r>
        <w:rPr>
          <w:w w:val="99"/>
        </w:rPr>
        <w:t xml:space="preserve"> </w:t>
      </w:r>
      <w:r>
        <w:t>轮胎与地面接触的总面积为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0.04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2</w:t>
      </w:r>
      <w:r>
        <w:rPr>
          <w:spacing w:val="-1"/>
        </w:rPr>
        <w:t>。（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t>取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N/kg</w:t>
      </w:r>
      <w:r>
        <w:t>）</w:t>
      </w:r>
      <w:r>
        <w:rPr>
          <w:spacing w:val="-14"/>
        </w:rPr>
        <w:t xml:space="preserve"> </w:t>
      </w:r>
      <w:r>
        <w:rPr>
          <w:spacing w:val="-1"/>
        </w:rPr>
        <w:t>求：</w:t>
      </w:r>
    </w:p>
    <w:p w:rsidR="009C5C7A">
      <w:pPr>
        <w:pStyle w:val="BodyText"/>
        <w:tabs>
          <w:tab w:val="left" w:pos="4411"/>
        </w:tabs>
        <w:spacing w:before="11"/>
      </w:pPr>
      <w:r>
        <w:rPr>
          <w:w w:val="95"/>
        </w:rPr>
        <w:t>（</w:t>
      </w:r>
      <w:r>
        <w:rPr>
          <w:rFonts w:ascii="Times New Roman" w:eastAsia="Times New Roman" w:hAnsi="Times New Roman" w:cs="Times New Roman"/>
          <w:w w:val="95"/>
        </w:rPr>
        <w:t>1</w:t>
      </w:r>
      <w:r>
        <w:rPr>
          <w:w w:val="95"/>
        </w:rPr>
        <w:t>）无人机对水平跑道的压强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Pa</w:t>
      </w:r>
      <w:r>
        <w:t>；</w:t>
      </w:r>
    </w:p>
    <w:p w:rsidR="009C5C7A">
      <w:pPr>
        <w:pStyle w:val="BodyText"/>
        <w:tabs>
          <w:tab w:val="left" w:pos="5073"/>
          <w:tab w:val="left" w:pos="7876"/>
        </w:tabs>
        <w:spacing w:before="179" w:line="389" w:lineRule="auto"/>
        <w:ind w:right="213"/>
      </w:pPr>
      <w:r>
        <w:pict>
          <v:shape id="_x0000_s1115" type="#_x0000_t75" style="width:289.15pt;height:91.2pt;margin-top:124.25pt;margin-left:152.15pt;mso-position-horizontal-relative:page;position:absolute;z-index:-251650048">
            <v:imagedata r:id="rId25" o:title=""/>
          </v:shape>
        </w:pict>
      </w:r>
      <w:r w:rsidR="00EC3428">
        <w:rPr>
          <w:w w:val="95"/>
        </w:rPr>
        <w:t>（</w:t>
      </w:r>
      <w:r w:rsidR="00EC3428">
        <w:rPr>
          <w:rFonts w:ascii="Times New Roman" w:eastAsia="Times New Roman" w:hAnsi="Times New Roman" w:cs="Times New Roman"/>
          <w:w w:val="95"/>
        </w:rPr>
        <w:t>2</w:t>
      </w:r>
      <w:r w:rsidR="00EC3428">
        <w:rPr>
          <w:w w:val="95"/>
        </w:rPr>
        <w:t>）当无人机起飞后在额定功率下沿水平方向正常巡航时所受的阻力</w:t>
      </w:r>
      <w:r w:rsidR="00EC3428">
        <w:rPr>
          <w:rFonts w:ascii="Times New Roman" w:eastAsia="Times New Roman" w:hAnsi="Times New Roman" w:cs="Times New Roman"/>
          <w:w w:val="95"/>
          <w:u w:val="single" w:color="000000"/>
        </w:rPr>
        <w:tab/>
      </w:r>
      <w:r w:rsidR="00EC3428">
        <w:rPr>
          <w:rFonts w:ascii="Times New Roman" w:eastAsia="Times New Roman" w:hAnsi="Times New Roman" w:cs="Times New Roman"/>
        </w:rPr>
        <w:t>N</w:t>
      </w:r>
      <w:r w:rsidR="00EC3428">
        <w:t>。</w:t>
      </w:r>
      <w:r w:rsidR="00EC3428">
        <w:rPr>
          <w:spacing w:val="32"/>
          <w:w w:val="99"/>
        </w:rPr>
        <w:t xml:space="preserve"> </w:t>
      </w:r>
      <w:r w:rsidR="00EC3428">
        <w:rPr>
          <w:spacing w:val="-1"/>
          <w:w w:val="95"/>
        </w:rPr>
        <w:t>问</w:t>
      </w:r>
      <w:r w:rsidR="00EC3428">
        <w:rPr>
          <w:spacing w:val="1"/>
          <w:w w:val="95"/>
        </w:rPr>
        <w:t>题四</w:t>
      </w:r>
      <w:r w:rsidR="00EC3428">
        <w:rPr>
          <w:spacing w:val="-84"/>
          <w:w w:val="95"/>
        </w:rPr>
        <w:t>：</w:t>
      </w:r>
      <w:r w:rsidR="00EC3428">
        <w:rPr>
          <w:spacing w:val="-1"/>
          <w:w w:val="95"/>
        </w:rPr>
        <w:t>活</w:t>
      </w:r>
      <w:r w:rsidR="00EC3428">
        <w:rPr>
          <w:spacing w:val="1"/>
          <w:w w:val="95"/>
        </w:rPr>
        <w:t>塞</w:t>
      </w:r>
      <w:r w:rsidR="00EC3428">
        <w:rPr>
          <w:spacing w:val="-1"/>
          <w:w w:val="95"/>
        </w:rPr>
        <w:t>式</w:t>
      </w:r>
      <w:r w:rsidR="00EC3428">
        <w:rPr>
          <w:spacing w:val="1"/>
          <w:w w:val="95"/>
        </w:rPr>
        <w:t>发</w:t>
      </w:r>
      <w:r w:rsidR="00EC3428">
        <w:rPr>
          <w:spacing w:val="-1"/>
          <w:w w:val="95"/>
        </w:rPr>
        <w:t>动</w:t>
      </w:r>
      <w:r w:rsidR="00EC3428">
        <w:rPr>
          <w:spacing w:val="1"/>
          <w:w w:val="95"/>
        </w:rPr>
        <w:t>机</w:t>
      </w:r>
      <w:r w:rsidR="00EC3428">
        <w:rPr>
          <w:spacing w:val="-1"/>
          <w:w w:val="95"/>
        </w:rPr>
        <w:t>是</w:t>
      </w:r>
      <w:r w:rsidR="00EC3428">
        <w:rPr>
          <w:spacing w:val="1"/>
          <w:w w:val="95"/>
        </w:rPr>
        <w:t>无</w:t>
      </w:r>
      <w:r w:rsidR="00EC3428">
        <w:rPr>
          <w:spacing w:val="-1"/>
          <w:w w:val="95"/>
        </w:rPr>
        <w:t>人</w:t>
      </w:r>
      <w:r w:rsidR="00EC3428">
        <w:rPr>
          <w:spacing w:val="1"/>
          <w:w w:val="95"/>
        </w:rPr>
        <w:t>机</w:t>
      </w:r>
      <w:r w:rsidR="00EC3428">
        <w:rPr>
          <w:spacing w:val="-1"/>
          <w:w w:val="95"/>
        </w:rPr>
        <w:t>的</w:t>
      </w:r>
      <w:r w:rsidR="00EC3428">
        <w:rPr>
          <w:spacing w:val="1"/>
          <w:w w:val="95"/>
        </w:rPr>
        <w:t>核</w:t>
      </w:r>
      <w:r w:rsidR="00EC3428">
        <w:rPr>
          <w:spacing w:val="-1"/>
          <w:w w:val="95"/>
        </w:rPr>
        <w:t>心</w:t>
      </w:r>
      <w:r w:rsidR="00EC3428">
        <w:rPr>
          <w:spacing w:val="1"/>
          <w:w w:val="95"/>
        </w:rPr>
        <w:t>部件</w:t>
      </w:r>
      <w:r w:rsidR="00EC3428">
        <w:rPr>
          <w:spacing w:val="-84"/>
          <w:w w:val="95"/>
        </w:rPr>
        <w:t>，</w:t>
      </w:r>
      <w:r w:rsidR="00EC3428">
        <w:rPr>
          <w:spacing w:val="-1"/>
          <w:w w:val="95"/>
        </w:rPr>
        <w:t>为</w:t>
      </w:r>
      <w:r w:rsidR="00EC3428">
        <w:rPr>
          <w:spacing w:val="1"/>
          <w:w w:val="95"/>
        </w:rPr>
        <w:t>了</w:t>
      </w:r>
      <w:r w:rsidR="00EC3428">
        <w:rPr>
          <w:spacing w:val="-1"/>
          <w:w w:val="95"/>
        </w:rPr>
        <w:t>确</w:t>
      </w:r>
      <w:r w:rsidR="00EC3428">
        <w:rPr>
          <w:spacing w:val="1"/>
          <w:w w:val="95"/>
        </w:rPr>
        <w:t>保</w:t>
      </w:r>
      <w:r w:rsidR="00EC3428">
        <w:rPr>
          <w:spacing w:val="-1"/>
          <w:w w:val="95"/>
        </w:rPr>
        <w:t>无</w:t>
      </w:r>
      <w:r w:rsidR="00EC3428">
        <w:rPr>
          <w:spacing w:val="1"/>
          <w:w w:val="95"/>
        </w:rPr>
        <w:t>人</w:t>
      </w:r>
      <w:r w:rsidR="00EC3428">
        <w:rPr>
          <w:spacing w:val="-1"/>
          <w:w w:val="95"/>
        </w:rPr>
        <w:t>机</w:t>
      </w:r>
      <w:r w:rsidR="00EC3428">
        <w:rPr>
          <w:spacing w:val="1"/>
          <w:w w:val="95"/>
        </w:rPr>
        <w:t>的</w:t>
      </w:r>
      <w:r w:rsidR="00EC3428">
        <w:rPr>
          <w:spacing w:val="-1"/>
          <w:w w:val="95"/>
        </w:rPr>
        <w:t>飞</w:t>
      </w:r>
      <w:r w:rsidR="00EC3428">
        <w:rPr>
          <w:spacing w:val="1"/>
          <w:w w:val="95"/>
        </w:rPr>
        <w:t>行</w:t>
      </w:r>
      <w:r w:rsidR="00EC3428">
        <w:rPr>
          <w:spacing w:val="-1"/>
          <w:w w:val="95"/>
        </w:rPr>
        <w:t>速</w:t>
      </w:r>
      <w:r w:rsidR="00EC3428">
        <w:rPr>
          <w:spacing w:val="1"/>
          <w:w w:val="95"/>
        </w:rPr>
        <w:t>度</w:t>
      </w:r>
      <w:r w:rsidR="00EC3428">
        <w:rPr>
          <w:spacing w:val="-1"/>
          <w:w w:val="95"/>
        </w:rPr>
        <w:t>不</w:t>
      </w:r>
      <w:r w:rsidR="00EC3428">
        <w:rPr>
          <w:spacing w:val="1"/>
          <w:w w:val="95"/>
        </w:rPr>
        <w:t>超</w:t>
      </w:r>
      <w:r w:rsidR="00EC3428">
        <w:rPr>
          <w:spacing w:val="-1"/>
          <w:w w:val="95"/>
        </w:rPr>
        <w:t>过</w:t>
      </w:r>
      <w:r w:rsidR="00EC3428">
        <w:rPr>
          <w:spacing w:val="1"/>
          <w:w w:val="95"/>
        </w:rPr>
        <w:t>最</w:t>
      </w:r>
      <w:r w:rsidR="00EC3428">
        <w:rPr>
          <w:spacing w:val="-1"/>
          <w:w w:val="95"/>
        </w:rPr>
        <w:t>大</w:t>
      </w:r>
      <w:r w:rsidR="00EC3428">
        <w:rPr>
          <w:spacing w:val="1"/>
          <w:w w:val="95"/>
        </w:rPr>
        <w:t>值</w:t>
      </w:r>
      <w:r w:rsidR="00EC3428">
        <w:rPr>
          <w:w w:val="95"/>
        </w:rPr>
        <w:t>，</w:t>
      </w:r>
      <w:r w:rsidR="00EC3428">
        <w:rPr>
          <w:w w:val="99"/>
        </w:rPr>
        <w:t xml:space="preserve"> </w:t>
      </w:r>
      <w:r w:rsidR="00EC3428">
        <w:rPr>
          <w:spacing w:val="-1"/>
          <w:w w:val="95"/>
        </w:rPr>
        <w:t>工</w:t>
      </w:r>
      <w:r w:rsidR="00EC3428">
        <w:rPr>
          <w:spacing w:val="1"/>
          <w:w w:val="95"/>
        </w:rPr>
        <w:t>程</w:t>
      </w:r>
      <w:r w:rsidR="00EC3428">
        <w:rPr>
          <w:spacing w:val="-1"/>
          <w:w w:val="95"/>
        </w:rPr>
        <w:t>师</w:t>
      </w:r>
      <w:r w:rsidR="00EC3428">
        <w:rPr>
          <w:spacing w:val="1"/>
          <w:w w:val="95"/>
        </w:rPr>
        <w:t>给</w:t>
      </w:r>
      <w:r w:rsidR="00EC3428">
        <w:rPr>
          <w:spacing w:val="-1"/>
          <w:w w:val="95"/>
        </w:rPr>
        <w:t>发</w:t>
      </w:r>
      <w:r w:rsidR="00EC3428">
        <w:rPr>
          <w:spacing w:val="1"/>
          <w:w w:val="95"/>
        </w:rPr>
        <w:t>动</w:t>
      </w:r>
      <w:r w:rsidR="00EC3428">
        <w:rPr>
          <w:spacing w:val="-1"/>
          <w:w w:val="95"/>
        </w:rPr>
        <w:t>机</w:t>
      </w:r>
      <w:r w:rsidR="00EC3428">
        <w:rPr>
          <w:spacing w:val="1"/>
          <w:w w:val="95"/>
        </w:rPr>
        <w:t>装</w:t>
      </w:r>
      <w:r w:rsidR="00EC3428">
        <w:rPr>
          <w:spacing w:val="-1"/>
          <w:w w:val="95"/>
        </w:rPr>
        <w:t>上</w:t>
      </w:r>
      <w:r w:rsidR="00EC3428">
        <w:rPr>
          <w:spacing w:val="1"/>
          <w:w w:val="95"/>
        </w:rPr>
        <w:t>了</w:t>
      </w:r>
      <w:r w:rsidR="00EC3428">
        <w:rPr>
          <w:spacing w:val="-1"/>
          <w:w w:val="95"/>
        </w:rPr>
        <w:t>能</w:t>
      </w:r>
      <w:r w:rsidR="00EC3428">
        <w:rPr>
          <w:spacing w:val="1"/>
          <w:w w:val="95"/>
        </w:rPr>
        <w:t>控</w:t>
      </w:r>
      <w:r w:rsidR="00EC3428">
        <w:rPr>
          <w:spacing w:val="-1"/>
          <w:w w:val="95"/>
        </w:rPr>
        <w:t>制</w:t>
      </w:r>
      <w:r w:rsidR="00EC3428">
        <w:rPr>
          <w:spacing w:val="1"/>
          <w:w w:val="95"/>
        </w:rPr>
        <w:t>油</w:t>
      </w:r>
      <w:r w:rsidR="00EC3428">
        <w:rPr>
          <w:spacing w:val="-1"/>
          <w:w w:val="95"/>
        </w:rPr>
        <w:t>门</w:t>
      </w:r>
      <w:r w:rsidR="00EC3428">
        <w:rPr>
          <w:spacing w:val="1"/>
          <w:w w:val="95"/>
        </w:rPr>
        <w:t>大</w:t>
      </w:r>
      <w:r w:rsidR="00EC3428">
        <w:rPr>
          <w:spacing w:val="-1"/>
          <w:w w:val="95"/>
        </w:rPr>
        <w:t>小</w:t>
      </w:r>
      <w:r w:rsidR="00EC3428">
        <w:rPr>
          <w:spacing w:val="1"/>
          <w:w w:val="95"/>
        </w:rPr>
        <w:t>的</w:t>
      </w:r>
      <w:r w:rsidR="00EC3428">
        <w:rPr>
          <w:spacing w:val="-1"/>
          <w:w w:val="95"/>
        </w:rPr>
        <w:t>限</w:t>
      </w:r>
      <w:r w:rsidR="00EC3428">
        <w:rPr>
          <w:spacing w:val="1"/>
          <w:w w:val="95"/>
        </w:rPr>
        <w:t>速器</w:t>
      </w:r>
      <w:r w:rsidR="00EC3428">
        <w:rPr>
          <w:spacing w:val="-51"/>
          <w:w w:val="95"/>
        </w:rPr>
        <w:t>，</w:t>
      </w:r>
      <w:r w:rsidR="00EC3428">
        <w:rPr>
          <w:spacing w:val="-1"/>
          <w:w w:val="95"/>
        </w:rPr>
        <w:t>其</w:t>
      </w:r>
      <w:r w:rsidR="00EC3428">
        <w:rPr>
          <w:spacing w:val="1"/>
          <w:w w:val="95"/>
        </w:rPr>
        <w:t>简</w:t>
      </w:r>
      <w:r w:rsidR="00EC3428">
        <w:rPr>
          <w:spacing w:val="-1"/>
          <w:w w:val="95"/>
        </w:rPr>
        <w:t>化</w:t>
      </w:r>
      <w:r w:rsidR="00EC3428">
        <w:rPr>
          <w:spacing w:val="1"/>
          <w:w w:val="95"/>
        </w:rPr>
        <w:t>电</w:t>
      </w:r>
      <w:r w:rsidR="00EC3428">
        <w:rPr>
          <w:spacing w:val="-1"/>
          <w:w w:val="95"/>
        </w:rPr>
        <w:t>路</w:t>
      </w:r>
      <w:r w:rsidR="00EC3428">
        <w:rPr>
          <w:spacing w:val="1"/>
          <w:w w:val="95"/>
        </w:rPr>
        <w:t>如</w:t>
      </w:r>
      <w:r w:rsidR="00EC3428">
        <w:rPr>
          <w:spacing w:val="-1"/>
          <w:w w:val="95"/>
        </w:rPr>
        <w:t>图</w:t>
      </w:r>
      <w:r w:rsidR="00EC3428">
        <w:rPr>
          <w:spacing w:val="1"/>
          <w:w w:val="95"/>
        </w:rPr>
        <w:t>乙</w:t>
      </w:r>
      <w:r w:rsidR="00EC3428">
        <w:rPr>
          <w:spacing w:val="-1"/>
          <w:w w:val="95"/>
        </w:rPr>
        <w:t>所</w:t>
      </w:r>
      <w:r w:rsidR="00EC3428">
        <w:rPr>
          <w:spacing w:val="1"/>
          <w:w w:val="95"/>
        </w:rPr>
        <w:t>示</w:t>
      </w:r>
      <w:r w:rsidR="00EC3428">
        <w:rPr>
          <w:spacing w:val="-47"/>
          <w:w w:val="95"/>
        </w:rPr>
        <w:t>，</w:t>
      </w:r>
      <w:r w:rsidR="00EC3428">
        <w:rPr>
          <w:spacing w:val="-1"/>
          <w:w w:val="95"/>
        </w:rPr>
        <w:t>其</w:t>
      </w:r>
      <w:r w:rsidR="00EC3428">
        <w:rPr>
          <w:w w:val="95"/>
        </w:rPr>
        <w:t>中</w:t>
      </w:r>
      <w:r w:rsidR="00EC3428">
        <w:rPr>
          <w:w w:val="95"/>
        </w:rPr>
        <w:t xml:space="preserve"> </w:t>
      </w:r>
      <w:r w:rsidR="00EC3428">
        <w:rPr>
          <w:spacing w:val="23"/>
          <w:w w:val="95"/>
        </w:rPr>
        <w:t xml:space="preserve"> </w:t>
      </w:r>
      <w:r w:rsidR="00EC3428">
        <w:rPr>
          <w:rFonts w:ascii="Times New Roman" w:eastAsia="Times New Roman" w:hAnsi="Times New Roman" w:cs="Times New Roman"/>
          <w:w w:val="95"/>
        </w:rPr>
        <w:t xml:space="preserve">R   </w:t>
      </w:r>
      <w:r w:rsidR="00EC3428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="00EC3428">
        <w:rPr>
          <w:spacing w:val="-1"/>
          <w:w w:val="95"/>
        </w:rPr>
        <w:t>的</w:t>
      </w:r>
      <w:r w:rsidR="00EC3428">
        <w:rPr>
          <w:w w:val="95"/>
        </w:rPr>
        <w:t>阻</w:t>
      </w:r>
      <w:r w:rsidR="00EC3428">
        <w:rPr>
          <w:w w:val="99"/>
        </w:rPr>
        <w:t xml:space="preserve"> </w:t>
      </w:r>
      <w:r w:rsidR="00EC3428">
        <w:rPr>
          <w:position w:val="2"/>
        </w:rPr>
        <w:t>值随飞行速度变化的图象如图丙所示。</w:t>
      </w:r>
      <w:r w:rsidR="00EC3428">
        <w:rPr>
          <w:spacing w:val="-19"/>
          <w:position w:val="2"/>
        </w:rPr>
        <w:t xml:space="preserve"> </w:t>
      </w:r>
      <w:r w:rsidR="00EC3428">
        <w:rPr>
          <w:position w:val="2"/>
        </w:rPr>
        <w:t>若电源电压恒为</w:t>
      </w:r>
      <w:r w:rsidR="00EC3428">
        <w:rPr>
          <w:spacing w:val="-17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position w:val="1"/>
        </w:rPr>
        <w:t>12</w:t>
      </w:r>
      <w:r w:rsidR="00EC3428">
        <w:rPr>
          <w:rFonts w:ascii="Times New Roman" w:eastAsia="Times New Roman" w:hAnsi="Times New Roman" w:cs="Times New Roman"/>
          <w:spacing w:val="-14"/>
          <w:position w:val="1"/>
        </w:rPr>
        <w:t xml:space="preserve"> </w:t>
      </w:r>
      <w:r w:rsidR="00EC3428">
        <w:rPr>
          <w:rFonts w:ascii="Times New Roman" w:eastAsia="Times New Roman" w:hAnsi="Times New Roman" w:cs="Times New Roman"/>
          <w:position w:val="1"/>
        </w:rPr>
        <w:t>V</w:t>
      </w:r>
      <w:r w:rsidR="00EC3428">
        <w:rPr>
          <w:position w:val="2"/>
        </w:rPr>
        <w:t>，</w:t>
      </w:r>
      <w:r w:rsidR="00EC3428">
        <w:rPr>
          <w:rFonts w:ascii="Times New Roman" w:eastAsia="Times New Roman" w:hAnsi="Times New Roman" w:cs="Times New Roman"/>
          <w:position w:val="1"/>
        </w:rPr>
        <w:t>R</w:t>
      </w:r>
      <w:r w:rsidR="00EC3428">
        <w:rPr>
          <w:rFonts w:ascii="Times New Roman" w:eastAsia="Times New Roman" w:hAnsi="Times New Roman" w:cs="Times New Roman"/>
          <w:sz w:val="13"/>
          <w:szCs w:val="13"/>
        </w:rPr>
        <w:t>0</w:t>
      </w:r>
      <w:r w:rsidR="00EC3428"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 w:rsidR="00EC3428">
        <w:rPr>
          <w:position w:val="2"/>
        </w:rPr>
        <w:t>的阻值为</w:t>
      </w:r>
      <w:r w:rsidR="00EC3428">
        <w:rPr>
          <w:spacing w:val="-63"/>
          <w:position w:val="2"/>
        </w:rPr>
        <w:t xml:space="preserve"> </w:t>
      </w:r>
      <w:r w:rsidR="00EC3428">
        <w:rPr>
          <w:rFonts w:ascii="Times New Roman" w:eastAsia="Times New Roman" w:hAnsi="Times New Roman" w:cs="Times New Roman"/>
          <w:position w:val="1"/>
        </w:rPr>
        <w:t>15</w:t>
      </w:r>
      <w:r w:rsidR="00EC3428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EC3428">
        <w:rPr>
          <w:rFonts w:ascii="Times New Roman" w:eastAsia="Times New Roman" w:hAnsi="Times New Roman" w:cs="Times New Roman"/>
          <w:spacing w:val="-1"/>
          <w:position w:val="1"/>
        </w:rPr>
        <w:t>Ω</w:t>
      </w:r>
      <w:r w:rsidR="00EC3428">
        <w:rPr>
          <w:spacing w:val="-1"/>
          <w:position w:val="2"/>
        </w:rPr>
        <w:t>，当</w:t>
      </w:r>
      <w:r w:rsidR="00EC3428">
        <w:rPr>
          <w:spacing w:val="34"/>
          <w:w w:val="99"/>
          <w:position w:val="2"/>
        </w:rPr>
        <w:t xml:space="preserve"> </w:t>
      </w:r>
      <w:r w:rsidR="00EC3428">
        <w:rPr>
          <w:w w:val="95"/>
          <w:position w:val="2"/>
        </w:rPr>
        <w:t>无人机达到最大飞行速度时，</w:t>
      </w:r>
      <w:r w:rsidR="00EC3428">
        <w:rPr>
          <w:rFonts w:ascii="Times New Roman" w:eastAsia="Times New Roman" w:hAnsi="Times New Roman" w:cs="Times New Roman"/>
          <w:w w:val="95"/>
          <w:position w:val="1"/>
        </w:rPr>
        <w:t>R</w:t>
      </w:r>
      <w:r w:rsidR="00EC3428">
        <w:rPr>
          <w:rFonts w:ascii="Times New Roman" w:eastAsia="Times New Roman" w:hAnsi="Times New Roman" w:cs="Times New Roman"/>
          <w:w w:val="95"/>
          <w:sz w:val="13"/>
          <w:szCs w:val="13"/>
        </w:rPr>
        <w:t xml:space="preserve">0     </w:t>
      </w:r>
      <w:r w:rsidR="00EC3428">
        <w:rPr>
          <w:rFonts w:ascii="Times New Roman" w:eastAsia="Times New Roman" w:hAnsi="Times New Roman" w:cs="Times New Roman"/>
          <w:spacing w:val="9"/>
          <w:w w:val="95"/>
          <w:sz w:val="13"/>
          <w:szCs w:val="13"/>
        </w:rPr>
        <w:t xml:space="preserve"> </w:t>
      </w:r>
      <w:r w:rsidR="00EC3428">
        <w:rPr>
          <w:w w:val="95"/>
          <w:position w:val="2"/>
        </w:rPr>
        <w:t>的电功率是</w:t>
      </w:r>
      <w:r w:rsidR="00EC3428">
        <w:rPr>
          <w:rFonts w:ascii="Times New Roman" w:eastAsia="Times New Roman" w:hAnsi="Times New Roman" w:cs="Times New Roman"/>
          <w:w w:val="95"/>
          <w:position w:val="2"/>
          <w:u w:val="single" w:color="000000"/>
        </w:rPr>
        <w:tab/>
      </w:r>
      <w:r w:rsidR="00EC3428">
        <w:rPr>
          <w:position w:val="2"/>
        </w:rPr>
        <w:t>W</w:t>
      </w:r>
      <w:r w:rsidR="00EC3428">
        <w:rPr>
          <w:position w:val="2"/>
        </w:rPr>
        <w:t>（电磁铁电阻忽略不计）</w:t>
      </w:r>
    </w:p>
    <w:sectPr w:rsidSect="009C5C7A">
      <w:pgSz w:w="11910" w:h="16840"/>
      <w:pgMar w:top="940" w:right="1680" w:bottom="700" w:left="1680" w:header="0" w:footer="5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8.45pt;height:11.4pt;margin-top:805.75pt;margin-left:258.45pt;mso-position-horizontal-relative:page;mso-position-vertical-relative:page;position:absolute;z-index:-251658240" filled="f" stroked="f">
          <v:textbox inset="0,0,0,0">
            <w:txbxContent>
              <w:p w:rsidR="009C5C7A">
                <w:pPr>
                  <w:spacing w:line="214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7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8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8.45pt;height:11.4pt;margin-top:805.75pt;margin-left:258.45pt;mso-position-horizontal-relative:page;mso-position-vertical-relative:page;position:absolute;z-index:-251657216" filled="f" stroked="f">
          <v:textbox inset="0,0,0,0">
            <w:txbxContent>
              <w:p w:rsidR="009C5C7A">
                <w:pPr>
                  <w:spacing w:line="214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7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8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8.45pt;height:11.4pt;margin-top:805.75pt;margin-left:258.45pt;mso-position-horizontal-relative:page;mso-position-vertical-relative:page;position:absolute;z-index:-251656192" filled="f" stroked="f">
          <v:textbox inset="0,0,0,0">
            <w:txbxContent>
              <w:p w:rsidR="009C5C7A">
                <w:pPr>
                  <w:spacing w:line="214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7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5623C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8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C5C7A"/>
    <w:rsid w:val="0065623C"/>
    <w:rsid w:val="009C5C7A"/>
    <w:rsid w:val="00EC3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C5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C5C7A"/>
    <w:pPr>
      <w:ind w:left="316"/>
    </w:pPr>
    <w:rPr>
      <w:rFonts w:ascii="宋体" w:eastAsia="宋体" w:hAnsi="宋体"/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9C5C7A"/>
    <w:pPr>
      <w:ind w:left="316"/>
      <w:outlineLvl w:val="1"/>
    </w:pPr>
    <w:rPr>
      <w:rFonts w:ascii="宋体" w:eastAsia="宋体" w:hAnsi="宋体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9C5C7A"/>
  </w:style>
  <w:style w:type="paragraph" w:customStyle="1" w:styleId="TableParagraph">
    <w:name w:val="Table Paragraph"/>
    <w:basedOn w:val="Normal"/>
    <w:uiPriority w:val="1"/>
    <w:qFormat/>
    <w:rsid w:val="009C5C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footer" Target="footer3.xml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jpeg" /><Relationship Id="rId22" Type="http://schemas.openxmlformats.org/officeDocument/2006/relationships/image" Target="media/image16.jpeg" /><Relationship Id="rId23" Type="http://schemas.openxmlformats.org/officeDocument/2006/relationships/image" Target="media/image17.jpeg" /><Relationship Id="rId24" Type="http://schemas.openxmlformats.org/officeDocument/2006/relationships/image" Target="media/image18.png" /><Relationship Id="rId25" Type="http://schemas.openxmlformats.org/officeDocument/2006/relationships/image" Target="media/image19.jpeg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2020-04-06T10:30:00Z</dcterms:created>
  <dcterms:modified xsi:type="dcterms:W3CDTF">2020-04-06T02:32:00Z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2020-04-06T00:00:00Z</vt:filetime>
  </property>
</Properties>
</file>