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50" w:rsidRPr="00922C50" w:rsidRDefault="00922C50" w:rsidP="00922C50">
      <w:pPr>
        <w:spacing w:line="360" w:lineRule="auto"/>
        <w:jc w:val="center"/>
        <w:rPr>
          <w:rFonts w:ascii="Times New Roman" w:eastAsia="宋体" w:hAnsi="Times New Roman"/>
          <w:b/>
          <w:color w:val="FF0000"/>
          <w:sz w:val="28"/>
          <w:szCs w:val="28"/>
        </w:rPr>
      </w:pPr>
      <w:r w:rsidRPr="00922C50">
        <w:rPr>
          <w:rFonts w:ascii="Times New Roman" w:eastAsia="宋体" w:hAnsi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11201400</wp:posOffset>
            </wp:positionH>
            <wp:positionV relativeFrom="topMargin">
              <wp:posOffset>12242800</wp:posOffset>
            </wp:positionV>
            <wp:extent cx="355600" cy="457200"/>
            <wp:effectExtent l="19050" t="0" r="635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2C50">
        <w:rPr>
          <w:rFonts w:ascii="Times New Roman" w:eastAsia="宋体" w:hAnsi="Times New Roman"/>
          <w:b/>
          <w:color w:val="FF0000"/>
          <w:sz w:val="28"/>
          <w:szCs w:val="28"/>
        </w:rPr>
        <w:t>专题</w:t>
      </w:r>
      <w:r w:rsidRPr="00922C50">
        <w:rPr>
          <w:rFonts w:ascii="Times New Roman" w:eastAsia="宋体" w:hAnsi="Times New Roman"/>
          <w:b/>
          <w:color w:val="FF0000"/>
          <w:sz w:val="28"/>
          <w:szCs w:val="28"/>
        </w:rPr>
        <w:t xml:space="preserve">5 </w:t>
      </w:r>
      <w:r w:rsidRPr="00922C50">
        <w:rPr>
          <w:rFonts w:ascii="Times New Roman" w:eastAsia="宋体" w:hAnsi="Times New Roman"/>
          <w:b/>
          <w:color w:val="FF0000"/>
          <w:sz w:val="28"/>
          <w:szCs w:val="28"/>
        </w:rPr>
        <w:t>记忆初中物理常量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b/>
          <w:szCs w:val="21"/>
        </w:rPr>
      </w:pPr>
      <w:r w:rsidRPr="00217D8D">
        <w:rPr>
          <w:rFonts w:ascii="Times New Roman" w:eastAsia="宋体" w:hAnsi="Times New Roman"/>
          <w:b/>
          <w:szCs w:val="21"/>
        </w:rPr>
        <w:t>一、初中物理常用的必须记住的常量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1.</w:t>
      </w:r>
      <w:r w:rsidRPr="00217D8D">
        <w:rPr>
          <w:rFonts w:ascii="Times New Roman" w:eastAsia="宋体" w:hAnsi="Times New Roman"/>
          <w:szCs w:val="21"/>
        </w:rPr>
        <w:t>真空中光速</w:t>
      </w:r>
      <w:r w:rsidRPr="00217D8D">
        <w:rPr>
          <w:rFonts w:ascii="Times New Roman" w:eastAsia="宋体" w:hAnsi="Times New Roman"/>
          <w:szCs w:val="21"/>
        </w:rPr>
        <w:t>:</w:t>
      </w:r>
      <w:r w:rsidRPr="00217D8D">
        <w:rPr>
          <w:rStyle w:val="Char2"/>
          <w:rFonts w:ascii="Times New Roman" w:eastAsia="宋体" w:hAnsi="Times New Roman"/>
          <w:szCs w:val="21"/>
        </w:rPr>
        <w:t>c</w:t>
      </w:r>
      <w:r w:rsidRPr="00217D8D">
        <w:rPr>
          <w:rFonts w:ascii="Times New Roman" w:eastAsia="宋体" w:hAnsi="Times New Roman"/>
          <w:szCs w:val="21"/>
        </w:rPr>
        <w:t>＝</w:t>
      </w:r>
      <w:r w:rsidRPr="00217D8D">
        <w:rPr>
          <w:rFonts w:ascii="Times New Roman" w:eastAsia="宋体" w:hAnsi="Times New Roman"/>
          <w:szCs w:val="21"/>
        </w:rPr>
        <w:t>3×10</w:t>
      </w:r>
      <w:r w:rsidRPr="00217D8D">
        <w:rPr>
          <w:rFonts w:ascii="Times New Roman" w:eastAsia="宋体" w:hAnsi="Times New Roman"/>
          <w:szCs w:val="21"/>
          <w:vertAlign w:val="superscript"/>
        </w:rPr>
        <w:t>8</w:t>
      </w:r>
      <w:r w:rsidRPr="00217D8D">
        <w:rPr>
          <w:rFonts w:ascii="Times New Roman" w:eastAsia="宋体" w:hAnsi="Times New Roman"/>
          <w:szCs w:val="21"/>
        </w:rPr>
        <w:t>m/s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2.</w:t>
      </w:r>
      <w:r w:rsidRPr="00217D8D">
        <w:rPr>
          <w:rFonts w:ascii="Times New Roman" w:eastAsia="宋体" w:hAnsi="Times New Roman"/>
          <w:szCs w:val="21"/>
        </w:rPr>
        <w:t>电磁波的传播速度：</w:t>
      </w:r>
      <w:r w:rsidRPr="00217D8D">
        <w:rPr>
          <w:rStyle w:val="Char2"/>
          <w:rFonts w:ascii="Times New Roman" w:eastAsia="宋体" w:hAnsi="Times New Roman"/>
          <w:szCs w:val="21"/>
        </w:rPr>
        <w:t>c</w:t>
      </w:r>
      <w:r w:rsidRPr="00217D8D">
        <w:rPr>
          <w:rFonts w:ascii="Times New Roman" w:eastAsia="宋体" w:hAnsi="Times New Roman"/>
          <w:szCs w:val="21"/>
        </w:rPr>
        <w:t>＝</w:t>
      </w:r>
      <w:r w:rsidRPr="00217D8D">
        <w:rPr>
          <w:rFonts w:ascii="Times New Roman" w:eastAsia="宋体" w:hAnsi="Times New Roman"/>
          <w:szCs w:val="21"/>
        </w:rPr>
        <w:t>3×10</w:t>
      </w:r>
      <w:r w:rsidRPr="00217D8D">
        <w:rPr>
          <w:rFonts w:ascii="Times New Roman" w:eastAsia="宋体" w:hAnsi="Times New Roman"/>
          <w:szCs w:val="21"/>
          <w:vertAlign w:val="superscript"/>
        </w:rPr>
        <w:t>8</w:t>
      </w:r>
      <w:r w:rsidRPr="00217D8D">
        <w:rPr>
          <w:rFonts w:ascii="Times New Roman" w:eastAsia="宋体" w:hAnsi="Times New Roman"/>
          <w:szCs w:val="21"/>
        </w:rPr>
        <w:t>m/s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3.</w:t>
      </w:r>
      <w:r w:rsidRPr="00217D8D">
        <w:rPr>
          <w:rFonts w:ascii="Times New Roman" w:eastAsia="宋体" w:hAnsi="Times New Roman"/>
          <w:szCs w:val="21"/>
        </w:rPr>
        <w:t>在</w:t>
      </w:r>
      <w:r w:rsidRPr="00217D8D">
        <w:rPr>
          <w:rFonts w:ascii="Times New Roman" w:eastAsia="宋体" w:hAnsi="Times New Roman"/>
          <w:szCs w:val="21"/>
        </w:rPr>
        <w:t>15℃</w:t>
      </w:r>
      <w:r w:rsidRPr="00217D8D">
        <w:rPr>
          <w:rFonts w:ascii="Times New Roman" w:eastAsia="宋体" w:hAnsi="Times New Roman"/>
          <w:szCs w:val="21"/>
        </w:rPr>
        <w:t>空气中的声速为：</w:t>
      </w:r>
      <w:r w:rsidRPr="00217D8D">
        <w:rPr>
          <w:rFonts w:ascii="Times New Roman" w:eastAsia="宋体" w:hAnsi="Times New Roman"/>
          <w:szCs w:val="21"/>
        </w:rPr>
        <w:t>340m/s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4.</w:t>
      </w:r>
      <w:r w:rsidRPr="00217D8D">
        <w:rPr>
          <w:rFonts w:ascii="Times New Roman" w:eastAsia="宋体" w:hAnsi="Times New Roman"/>
          <w:szCs w:val="21"/>
        </w:rPr>
        <w:t>重力与质量的比值：</w:t>
      </w:r>
      <w:r w:rsidRPr="00217D8D">
        <w:rPr>
          <w:rStyle w:val="Char2"/>
          <w:rFonts w:ascii="Times New Roman" w:eastAsia="宋体" w:hAnsi="Times New Roman"/>
          <w:szCs w:val="21"/>
        </w:rPr>
        <w:t>g</w:t>
      </w:r>
      <w:r w:rsidRPr="00217D8D">
        <w:rPr>
          <w:rFonts w:ascii="Times New Roman" w:eastAsia="宋体" w:hAnsi="Times New Roman"/>
          <w:szCs w:val="21"/>
        </w:rPr>
        <w:t>＝</w:t>
      </w:r>
      <w:r w:rsidRPr="00217D8D">
        <w:rPr>
          <w:rFonts w:ascii="Times New Roman" w:eastAsia="宋体" w:hAnsi="Times New Roman"/>
          <w:szCs w:val="21"/>
        </w:rPr>
        <w:t>9.8N/kg</w:t>
      </w:r>
      <w:r w:rsidRPr="00217D8D">
        <w:rPr>
          <w:rFonts w:ascii="Times New Roman" w:eastAsia="宋体" w:hAnsi="Times New Roman"/>
          <w:szCs w:val="21"/>
        </w:rPr>
        <w:t>（在不要求精确计算的前提下，取</w:t>
      </w:r>
      <w:r w:rsidRPr="00217D8D">
        <w:rPr>
          <w:rStyle w:val="Char2"/>
          <w:rFonts w:ascii="Times New Roman" w:eastAsia="宋体" w:hAnsi="Times New Roman"/>
          <w:szCs w:val="21"/>
        </w:rPr>
        <w:t>g=</w:t>
      </w:r>
      <w:r w:rsidRPr="00217D8D">
        <w:rPr>
          <w:rFonts w:ascii="Times New Roman" w:eastAsia="宋体" w:hAnsi="Times New Roman"/>
          <w:szCs w:val="21"/>
        </w:rPr>
        <w:t>10N/kg</w:t>
      </w:r>
      <w:r w:rsidRPr="00217D8D">
        <w:rPr>
          <w:rFonts w:ascii="Times New Roman" w:eastAsia="宋体" w:hAnsi="Times New Roman"/>
          <w:szCs w:val="21"/>
        </w:rPr>
        <w:t>）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5.1</w:t>
      </w:r>
      <w:r w:rsidRPr="00217D8D">
        <w:rPr>
          <w:rFonts w:ascii="Times New Roman" w:eastAsia="宋体" w:hAnsi="Times New Roman"/>
          <w:szCs w:val="21"/>
        </w:rPr>
        <w:t>标准大气压的值：</w:t>
      </w:r>
      <w:r w:rsidRPr="00217D8D">
        <w:rPr>
          <w:rStyle w:val="Char2"/>
          <w:rFonts w:ascii="Times New Roman" w:eastAsia="宋体" w:hAnsi="Times New Roman"/>
          <w:szCs w:val="21"/>
        </w:rPr>
        <w:t>p</w:t>
      </w:r>
      <w:r w:rsidRPr="00217D8D">
        <w:rPr>
          <w:rFonts w:ascii="Times New Roman" w:eastAsia="宋体" w:hAnsi="Times New Roman"/>
          <w:szCs w:val="21"/>
          <w:vertAlign w:val="subscript"/>
        </w:rPr>
        <w:t>0</w:t>
      </w:r>
      <w:r w:rsidRPr="00217D8D">
        <w:rPr>
          <w:rFonts w:ascii="Times New Roman" w:eastAsia="宋体" w:hAnsi="Times New Roman"/>
          <w:szCs w:val="21"/>
        </w:rPr>
        <w:t>＝</w:t>
      </w:r>
      <w:r w:rsidRPr="00217D8D">
        <w:rPr>
          <w:rFonts w:ascii="Times New Roman" w:eastAsia="宋体" w:hAnsi="Times New Roman"/>
          <w:szCs w:val="21"/>
        </w:rPr>
        <w:t>760mmHg</w:t>
      </w:r>
      <w:r w:rsidRPr="00217D8D">
        <w:rPr>
          <w:rFonts w:ascii="Times New Roman" w:eastAsia="宋体" w:hAnsi="Times New Roman"/>
          <w:szCs w:val="21"/>
        </w:rPr>
        <w:t>＝</w:t>
      </w:r>
      <w:r w:rsidRPr="00217D8D">
        <w:rPr>
          <w:rFonts w:ascii="Times New Roman" w:eastAsia="宋体" w:hAnsi="Times New Roman"/>
          <w:szCs w:val="21"/>
        </w:rPr>
        <w:t>1.013×10</w:t>
      </w:r>
      <w:r w:rsidRPr="00217D8D">
        <w:rPr>
          <w:rFonts w:ascii="Times New Roman" w:eastAsia="宋体" w:hAnsi="Times New Roman"/>
          <w:szCs w:val="21"/>
          <w:vertAlign w:val="superscript"/>
        </w:rPr>
        <w:t>5</w:t>
      </w:r>
      <w:r w:rsidRPr="00217D8D">
        <w:rPr>
          <w:rFonts w:ascii="Times New Roman" w:eastAsia="宋体" w:hAnsi="Times New Roman"/>
          <w:szCs w:val="21"/>
        </w:rPr>
        <w:t>Pa≈10.3m</w:t>
      </w:r>
      <w:r w:rsidRPr="00217D8D">
        <w:rPr>
          <w:rFonts w:ascii="Times New Roman" w:eastAsia="宋体" w:hAnsi="Times New Roman"/>
          <w:szCs w:val="21"/>
        </w:rPr>
        <w:t>水柱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6.</w:t>
      </w:r>
      <w:r w:rsidRPr="00217D8D">
        <w:rPr>
          <w:rFonts w:ascii="Times New Roman" w:eastAsia="宋体" w:hAnsi="Times New Roman"/>
          <w:szCs w:val="21"/>
        </w:rPr>
        <w:t>水的密度：</w:t>
      </w:r>
      <w:r w:rsidRPr="00217D8D">
        <w:rPr>
          <w:rStyle w:val="Char2"/>
          <w:rFonts w:ascii="Times New Roman" w:eastAsia="宋体" w:hAnsi="Times New Roman"/>
          <w:szCs w:val="21"/>
        </w:rPr>
        <w:t>ρ</w:t>
      </w:r>
      <w:r w:rsidRPr="00217D8D">
        <w:rPr>
          <w:rFonts w:ascii="Times New Roman" w:eastAsia="宋体" w:hAnsi="Times New Roman"/>
          <w:szCs w:val="21"/>
          <w:vertAlign w:val="subscript"/>
        </w:rPr>
        <w:t>水</w:t>
      </w:r>
      <w:r w:rsidRPr="00217D8D">
        <w:rPr>
          <w:rFonts w:ascii="Times New Roman" w:eastAsia="宋体" w:hAnsi="Times New Roman"/>
          <w:szCs w:val="21"/>
        </w:rPr>
        <w:t>＝</w:t>
      </w:r>
      <w:r w:rsidRPr="00217D8D">
        <w:rPr>
          <w:rFonts w:ascii="Times New Roman" w:eastAsia="宋体" w:hAnsi="Times New Roman"/>
          <w:szCs w:val="21"/>
        </w:rPr>
        <w:t>1.0g/cm</w:t>
      </w:r>
      <w:r w:rsidRPr="00217D8D">
        <w:rPr>
          <w:rFonts w:ascii="Times New Roman" w:eastAsia="宋体" w:hAnsi="Times New Roman"/>
          <w:szCs w:val="21"/>
          <w:vertAlign w:val="superscript"/>
        </w:rPr>
        <w:t>3</w:t>
      </w:r>
      <w:r w:rsidRPr="00217D8D">
        <w:rPr>
          <w:rFonts w:ascii="Times New Roman" w:eastAsia="宋体" w:hAnsi="Times New Roman"/>
          <w:szCs w:val="21"/>
        </w:rPr>
        <w:t>＝</w:t>
      </w:r>
      <w:r w:rsidRPr="00217D8D">
        <w:rPr>
          <w:rFonts w:ascii="Times New Roman" w:eastAsia="宋体" w:hAnsi="Times New Roman"/>
          <w:szCs w:val="21"/>
        </w:rPr>
        <w:t>1.0×10</w:t>
      </w:r>
      <w:r w:rsidRPr="00217D8D">
        <w:rPr>
          <w:rFonts w:ascii="Times New Roman" w:eastAsia="宋体" w:hAnsi="Times New Roman"/>
          <w:szCs w:val="21"/>
          <w:vertAlign w:val="superscript"/>
        </w:rPr>
        <w:t>3</w:t>
      </w:r>
      <w:r w:rsidRPr="00217D8D">
        <w:rPr>
          <w:rFonts w:ascii="Times New Roman" w:eastAsia="宋体" w:hAnsi="Times New Roman"/>
          <w:szCs w:val="21"/>
        </w:rPr>
        <w:t>kg/m</w:t>
      </w:r>
      <w:r w:rsidRPr="00217D8D">
        <w:rPr>
          <w:rFonts w:ascii="Times New Roman" w:eastAsia="宋体" w:hAnsi="Times New Roman"/>
          <w:szCs w:val="21"/>
          <w:vertAlign w:val="superscript"/>
        </w:rPr>
        <w:t>3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7.</w:t>
      </w:r>
      <w:r w:rsidRPr="00217D8D">
        <w:rPr>
          <w:rFonts w:ascii="Times New Roman" w:eastAsia="宋体" w:hAnsi="Times New Roman"/>
          <w:szCs w:val="21"/>
        </w:rPr>
        <w:t>水的比热容：</w:t>
      </w:r>
      <w:r w:rsidRPr="00217D8D">
        <w:rPr>
          <w:rStyle w:val="Char2"/>
          <w:rFonts w:ascii="Times New Roman" w:eastAsia="宋体" w:hAnsi="Times New Roman"/>
          <w:szCs w:val="21"/>
        </w:rPr>
        <w:t>c</w:t>
      </w:r>
      <w:r w:rsidRPr="00217D8D">
        <w:rPr>
          <w:rFonts w:ascii="Times New Roman" w:eastAsia="宋体" w:hAnsi="Times New Roman"/>
          <w:szCs w:val="21"/>
          <w:vertAlign w:val="subscript"/>
        </w:rPr>
        <w:t>水</w:t>
      </w:r>
      <w:r w:rsidRPr="00217D8D">
        <w:rPr>
          <w:rFonts w:ascii="Times New Roman" w:eastAsia="宋体" w:hAnsi="Times New Roman"/>
          <w:szCs w:val="21"/>
        </w:rPr>
        <w:t>＝</w:t>
      </w:r>
      <w:r w:rsidRPr="00217D8D">
        <w:rPr>
          <w:rFonts w:ascii="Times New Roman" w:eastAsia="宋体" w:hAnsi="Times New Roman"/>
          <w:szCs w:val="21"/>
        </w:rPr>
        <w:t>4.2×10</w:t>
      </w:r>
      <w:r w:rsidRPr="00217D8D">
        <w:rPr>
          <w:rFonts w:ascii="Times New Roman" w:eastAsia="宋体" w:hAnsi="Times New Roman"/>
          <w:szCs w:val="21"/>
          <w:vertAlign w:val="superscript"/>
        </w:rPr>
        <w:t>3</w:t>
      </w:r>
      <w:r w:rsidRPr="00217D8D">
        <w:rPr>
          <w:rFonts w:ascii="Times New Roman" w:eastAsia="宋体" w:hAnsi="Times New Roman"/>
          <w:szCs w:val="21"/>
        </w:rPr>
        <w:t>J/(kg·℃)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8.</w:t>
      </w:r>
      <w:r w:rsidRPr="00217D8D">
        <w:rPr>
          <w:rFonts w:ascii="Times New Roman" w:eastAsia="宋体" w:hAnsi="Times New Roman"/>
          <w:szCs w:val="21"/>
        </w:rPr>
        <w:t>冰水混合物的温度：</w:t>
      </w:r>
      <w:r w:rsidRPr="00217D8D">
        <w:rPr>
          <w:rFonts w:ascii="Times New Roman" w:eastAsia="宋体" w:hAnsi="Times New Roman"/>
          <w:szCs w:val="21"/>
        </w:rPr>
        <w:t>0℃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9.</w:t>
      </w:r>
      <w:r w:rsidRPr="00217D8D">
        <w:rPr>
          <w:rFonts w:ascii="Times New Roman" w:eastAsia="宋体" w:hAnsi="Times New Roman"/>
          <w:szCs w:val="21"/>
        </w:rPr>
        <w:t>冰的熔点：</w:t>
      </w:r>
      <w:r w:rsidRPr="00217D8D">
        <w:rPr>
          <w:rFonts w:ascii="Times New Roman" w:eastAsia="宋体" w:hAnsi="Times New Roman"/>
          <w:szCs w:val="21"/>
        </w:rPr>
        <w:t>0℃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10.</w:t>
      </w:r>
      <w:r w:rsidRPr="00217D8D">
        <w:rPr>
          <w:rFonts w:ascii="Times New Roman" w:eastAsia="宋体" w:hAnsi="Times New Roman"/>
          <w:szCs w:val="21"/>
        </w:rPr>
        <w:t>水的凝固点：</w:t>
      </w:r>
      <w:r w:rsidRPr="00217D8D">
        <w:rPr>
          <w:rFonts w:ascii="Times New Roman" w:eastAsia="宋体" w:hAnsi="Times New Roman"/>
          <w:szCs w:val="21"/>
        </w:rPr>
        <w:t>0℃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11.</w:t>
      </w:r>
      <w:r w:rsidRPr="00217D8D">
        <w:rPr>
          <w:rFonts w:ascii="Times New Roman" w:eastAsia="宋体" w:hAnsi="Times New Roman"/>
          <w:szCs w:val="21"/>
        </w:rPr>
        <w:t>在</w:t>
      </w:r>
      <w:r w:rsidRPr="00217D8D">
        <w:rPr>
          <w:rFonts w:ascii="Times New Roman" w:eastAsia="宋体" w:hAnsi="Times New Roman"/>
          <w:szCs w:val="21"/>
        </w:rPr>
        <w:t>1</w:t>
      </w:r>
      <w:r w:rsidRPr="00217D8D">
        <w:rPr>
          <w:rFonts w:ascii="Times New Roman" w:eastAsia="宋体" w:hAnsi="Times New Roman"/>
          <w:szCs w:val="21"/>
        </w:rPr>
        <w:t>标准大气压下水的沸点：</w:t>
      </w:r>
      <w:r w:rsidRPr="00217D8D">
        <w:rPr>
          <w:rFonts w:ascii="Times New Roman" w:eastAsia="宋体" w:hAnsi="Times New Roman"/>
          <w:szCs w:val="21"/>
        </w:rPr>
        <w:t>100℃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12.</w:t>
      </w:r>
      <w:r w:rsidRPr="00217D8D">
        <w:rPr>
          <w:rFonts w:ascii="Times New Roman" w:eastAsia="宋体" w:hAnsi="Times New Roman"/>
          <w:szCs w:val="21"/>
        </w:rPr>
        <w:t>一节干电池的电压：</w:t>
      </w:r>
      <w:r w:rsidRPr="00217D8D">
        <w:rPr>
          <w:rFonts w:ascii="Times New Roman" w:eastAsia="宋体" w:hAnsi="Times New Roman"/>
          <w:szCs w:val="21"/>
        </w:rPr>
        <w:t>1.5V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13.</w:t>
      </w:r>
      <w:r w:rsidRPr="00217D8D">
        <w:rPr>
          <w:rFonts w:ascii="Times New Roman" w:eastAsia="宋体" w:hAnsi="Times New Roman"/>
          <w:szCs w:val="21"/>
        </w:rPr>
        <w:t>一节蓄电池的电压：</w:t>
      </w:r>
      <w:r w:rsidRPr="00217D8D">
        <w:rPr>
          <w:rFonts w:ascii="Times New Roman" w:eastAsia="宋体" w:hAnsi="Times New Roman"/>
          <w:szCs w:val="21"/>
        </w:rPr>
        <w:t>2V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14.</w:t>
      </w:r>
      <w:r w:rsidRPr="00217D8D">
        <w:rPr>
          <w:rFonts w:ascii="Times New Roman" w:eastAsia="宋体" w:hAnsi="Times New Roman"/>
          <w:szCs w:val="21"/>
        </w:rPr>
        <w:t>家庭电路电压：</w:t>
      </w:r>
      <w:r w:rsidRPr="00217D8D">
        <w:rPr>
          <w:rFonts w:ascii="Times New Roman" w:eastAsia="宋体" w:hAnsi="Times New Roman"/>
          <w:szCs w:val="21"/>
        </w:rPr>
        <w:t>220V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15.</w:t>
      </w:r>
      <w:r w:rsidRPr="00217D8D">
        <w:rPr>
          <w:rFonts w:ascii="Times New Roman" w:eastAsia="宋体" w:hAnsi="Times New Roman"/>
          <w:szCs w:val="21"/>
        </w:rPr>
        <w:t>对人体的安全电压：不高于</w:t>
      </w:r>
      <w:r w:rsidRPr="00217D8D">
        <w:rPr>
          <w:rFonts w:ascii="Times New Roman" w:eastAsia="宋体" w:hAnsi="Times New Roman"/>
          <w:szCs w:val="21"/>
        </w:rPr>
        <w:t>36V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16.</w:t>
      </w:r>
      <w:r w:rsidRPr="00217D8D">
        <w:rPr>
          <w:rFonts w:ascii="Times New Roman" w:eastAsia="宋体" w:hAnsi="Times New Roman"/>
          <w:szCs w:val="21"/>
        </w:rPr>
        <w:t>我国交流电的周期是：</w:t>
      </w:r>
      <w:r w:rsidRPr="00217D8D">
        <w:rPr>
          <w:rFonts w:ascii="Times New Roman" w:eastAsia="宋体" w:hAnsi="Times New Roman"/>
          <w:szCs w:val="21"/>
        </w:rPr>
        <w:t xml:space="preserve">0.02s, 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17.</w:t>
      </w:r>
      <w:r w:rsidRPr="00217D8D">
        <w:rPr>
          <w:rFonts w:ascii="Times New Roman" w:eastAsia="宋体" w:hAnsi="Times New Roman"/>
          <w:szCs w:val="21"/>
        </w:rPr>
        <w:t>我国交流电的频率：</w:t>
      </w:r>
      <w:r w:rsidRPr="00217D8D">
        <w:rPr>
          <w:rFonts w:ascii="Times New Roman" w:eastAsia="宋体" w:hAnsi="Times New Roman"/>
          <w:szCs w:val="21"/>
        </w:rPr>
        <w:t>50Hz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color w:val="000000"/>
          <w:szCs w:val="21"/>
        </w:rPr>
      </w:pPr>
      <w:r w:rsidRPr="00217D8D">
        <w:rPr>
          <w:rFonts w:ascii="Times New Roman" w:eastAsia="宋体" w:hAnsi="Times New Roman"/>
          <w:color w:val="000000"/>
          <w:szCs w:val="21"/>
        </w:rPr>
        <w:t xml:space="preserve">18. </w:t>
      </w:r>
      <w:r w:rsidRPr="00217D8D">
        <w:rPr>
          <w:rFonts w:ascii="Times New Roman" w:eastAsia="宋体" w:hAnsi="Times New Roman"/>
          <w:color w:val="000000"/>
          <w:szCs w:val="21"/>
        </w:rPr>
        <w:t>声音在真空中的传播速度为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0"/>
          <w:attr w:name="TCSC" w:val="0"/>
          <w:attr w:name="UnitName" w:val="m"/>
        </w:smartTagPr>
        <w:r w:rsidRPr="00217D8D">
          <w:rPr>
            <w:rFonts w:ascii="Times New Roman" w:eastAsia="宋体" w:hAnsi="Times New Roman"/>
            <w:color w:val="000000"/>
            <w:szCs w:val="21"/>
          </w:rPr>
          <w:t>0m</w:t>
        </w:r>
      </w:smartTag>
      <w:r w:rsidRPr="00217D8D">
        <w:rPr>
          <w:rFonts w:ascii="Times New Roman" w:eastAsia="宋体" w:hAnsi="Times New Roman"/>
          <w:color w:val="000000"/>
          <w:szCs w:val="21"/>
        </w:rPr>
        <w:t>/s</w:t>
      </w:r>
      <w:r w:rsidRPr="00217D8D">
        <w:rPr>
          <w:rFonts w:ascii="Times New Roman" w:eastAsia="宋体" w:hAnsi="Times New Roman"/>
          <w:color w:val="000000"/>
          <w:szCs w:val="21"/>
        </w:rPr>
        <w:t>。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color w:val="000000"/>
          <w:szCs w:val="21"/>
        </w:rPr>
      </w:pPr>
      <w:r w:rsidRPr="00217D8D">
        <w:rPr>
          <w:rFonts w:ascii="Times New Roman" w:eastAsia="宋体" w:hAnsi="Times New Roman"/>
          <w:color w:val="000000"/>
          <w:szCs w:val="21"/>
        </w:rPr>
        <w:t>19.</w:t>
      </w:r>
      <w:r w:rsidRPr="00217D8D">
        <w:rPr>
          <w:rFonts w:ascii="Times New Roman" w:eastAsia="宋体" w:hAnsi="Times New Roman"/>
          <w:color w:val="000000"/>
          <w:szCs w:val="21"/>
        </w:rPr>
        <w:t>人耳能够听到声音的</w:t>
      </w:r>
      <w:r w:rsidRPr="00217D8D">
        <w:rPr>
          <w:rFonts w:ascii="Times New Roman" w:eastAsia="宋体" w:hAnsi="Times New Roman"/>
          <w:szCs w:val="21"/>
        </w:rPr>
        <w:t>频率范围在</w:t>
      </w:r>
      <w:r w:rsidRPr="00217D8D">
        <w:rPr>
          <w:rFonts w:ascii="Times New Roman" w:eastAsia="宋体" w:hAnsi="Times New Roman"/>
          <w:szCs w:val="21"/>
        </w:rPr>
        <w:t>20Hz</w:t>
      </w:r>
      <w:r w:rsidRPr="00217D8D">
        <w:rPr>
          <w:rFonts w:ascii="Times New Roman" w:eastAsia="宋体" w:hAnsi="Times New Roman"/>
          <w:szCs w:val="21"/>
        </w:rPr>
        <w:t>～</w:t>
      </w:r>
      <w:r w:rsidRPr="00217D8D">
        <w:rPr>
          <w:rFonts w:ascii="Times New Roman" w:eastAsia="宋体" w:hAnsi="Times New Roman"/>
          <w:szCs w:val="21"/>
        </w:rPr>
        <w:t>20000Hz</w:t>
      </w:r>
      <w:r w:rsidRPr="00217D8D">
        <w:rPr>
          <w:rFonts w:ascii="Times New Roman" w:eastAsia="宋体" w:hAnsi="Times New Roman"/>
          <w:szCs w:val="21"/>
        </w:rPr>
        <w:t>之间。</w:t>
      </w:r>
    </w:p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  <w:r w:rsidRPr="00217D8D">
        <w:rPr>
          <w:rFonts w:ascii="Times New Roman" w:eastAsia="宋体" w:hAnsi="Times New Roman"/>
          <w:szCs w:val="21"/>
        </w:rPr>
        <w:t>20.</w:t>
      </w:r>
      <w:r w:rsidRPr="00217D8D">
        <w:rPr>
          <w:rFonts w:ascii="Times New Roman" w:eastAsia="宋体" w:hAnsi="Times New Roman"/>
          <w:szCs w:val="21"/>
        </w:rPr>
        <w:t>一个电子的电量：</w:t>
      </w:r>
      <w:r w:rsidRPr="00217D8D">
        <w:rPr>
          <w:rFonts w:ascii="Times New Roman" w:eastAsia="宋体" w:hAnsi="Times New Roman"/>
          <w:kern w:val="0"/>
          <w:szCs w:val="21"/>
        </w:rPr>
        <w:t>e</w:t>
      </w:r>
      <w:r w:rsidRPr="00217D8D">
        <w:rPr>
          <w:rFonts w:ascii="Times New Roman" w:eastAsia="宋体" w:hAnsi="Times New Roman"/>
          <w:kern w:val="0"/>
          <w:szCs w:val="21"/>
        </w:rPr>
        <w:t>＝</w:t>
      </w:r>
      <w:r w:rsidRPr="00217D8D">
        <w:rPr>
          <w:rFonts w:ascii="Times New Roman" w:eastAsia="宋体" w:hAnsi="Times New Roman"/>
          <w:kern w:val="0"/>
          <w:szCs w:val="21"/>
        </w:rPr>
        <w:t>1.6×10</w:t>
      </w:r>
      <w:r w:rsidRPr="00217D8D">
        <w:rPr>
          <w:rFonts w:ascii="Times New Roman" w:eastAsia="宋体" w:hAnsi="Times New Roman"/>
          <w:kern w:val="0"/>
          <w:szCs w:val="21"/>
          <w:vertAlign w:val="superscript"/>
        </w:rPr>
        <w:t>-19</w:t>
      </w:r>
      <w:r w:rsidRPr="00217D8D">
        <w:rPr>
          <w:rFonts w:ascii="Times New Roman" w:eastAsia="宋体" w:hAnsi="Times New Roman"/>
          <w:kern w:val="0"/>
          <w:szCs w:val="21"/>
        </w:rPr>
        <w:t>C</w:t>
      </w:r>
    </w:p>
    <w:p w:rsidR="00922C50" w:rsidRPr="00217D8D" w:rsidRDefault="00922C50" w:rsidP="00922C50">
      <w:pPr>
        <w:widowControl/>
        <w:spacing w:line="360" w:lineRule="auto"/>
        <w:jc w:val="left"/>
        <w:outlineLvl w:val="1"/>
        <w:rPr>
          <w:rFonts w:ascii="Times New Roman" w:eastAsia="宋体" w:hAnsi="Times New Roman"/>
          <w:b/>
          <w:szCs w:val="21"/>
        </w:rPr>
      </w:pPr>
    </w:p>
    <w:p w:rsidR="00922C50" w:rsidRPr="00217D8D" w:rsidRDefault="00922C50" w:rsidP="00922C50">
      <w:pPr>
        <w:widowControl/>
        <w:spacing w:line="360" w:lineRule="auto"/>
        <w:jc w:val="left"/>
        <w:outlineLvl w:val="1"/>
        <w:rPr>
          <w:rFonts w:ascii="Times New Roman" w:eastAsia="宋体" w:hAnsi="Times New Roman"/>
          <w:b/>
          <w:szCs w:val="21"/>
        </w:rPr>
      </w:pPr>
    </w:p>
    <w:p w:rsidR="00922C50" w:rsidRPr="00217D8D" w:rsidRDefault="00922C50" w:rsidP="00922C50">
      <w:pPr>
        <w:widowControl/>
        <w:spacing w:line="360" w:lineRule="auto"/>
        <w:jc w:val="left"/>
        <w:outlineLvl w:val="1"/>
        <w:rPr>
          <w:rFonts w:ascii="Times New Roman" w:eastAsia="宋体" w:hAnsi="Times New Roman"/>
          <w:b/>
          <w:szCs w:val="21"/>
        </w:rPr>
      </w:pPr>
    </w:p>
    <w:p w:rsidR="00922C50" w:rsidRDefault="00922C50" w:rsidP="00922C50">
      <w:pPr>
        <w:widowControl/>
        <w:spacing w:line="360" w:lineRule="auto"/>
        <w:jc w:val="left"/>
        <w:outlineLvl w:val="1"/>
        <w:rPr>
          <w:rFonts w:ascii="Times New Roman" w:eastAsia="宋体" w:hAnsi="Times New Roman" w:hint="eastAsia"/>
          <w:b/>
          <w:szCs w:val="21"/>
        </w:rPr>
      </w:pPr>
    </w:p>
    <w:p w:rsidR="00176A69" w:rsidRPr="00217D8D" w:rsidRDefault="00176A69" w:rsidP="00922C50">
      <w:pPr>
        <w:widowControl/>
        <w:spacing w:line="360" w:lineRule="auto"/>
        <w:jc w:val="left"/>
        <w:outlineLvl w:val="1"/>
        <w:rPr>
          <w:rFonts w:ascii="Times New Roman" w:eastAsia="宋体" w:hAnsi="Times New Roman"/>
          <w:b/>
          <w:szCs w:val="21"/>
        </w:rPr>
      </w:pPr>
      <w:bookmarkStart w:id="0" w:name="_GoBack"/>
      <w:bookmarkEnd w:id="0"/>
    </w:p>
    <w:p w:rsidR="00922C50" w:rsidRPr="00217D8D" w:rsidRDefault="00922C50" w:rsidP="00922C50">
      <w:pPr>
        <w:widowControl/>
        <w:spacing w:line="360" w:lineRule="auto"/>
        <w:jc w:val="left"/>
        <w:outlineLvl w:val="1"/>
        <w:rPr>
          <w:rFonts w:ascii="Times New Roman" w:eastAsia="宋体" w:hAnsi="Times New Roman"/>
          <w:b/>
          <w:szCs w:val="21"/>
        </w:rPr>
      </w:pPr>
    </w:p>
    <w:p w:rsidR="00922C50" w:rsidRPr="00217D8D" w:rsidRDefault="00922C50" w:rsidP="00922C50">
      <w:pPr>
        <w:widowControl/>
        <w:spacing w:line="360" w:lineRule="auto"/>
        <w:jc w:val="left"/>
        <w:outlineLvl w:val="1"/>
        <w:rPr>
          <w:rFonts w:ascii="Times New Roman" w:eastAsia="宋体" w:hAnsi="Times New Roman"/>
          <w:b/>
          <w:szCs w:val="21"/>
        </w:rPr>
      </w:pPr>
    </w:p>
    <w:p w:rsidR="00922C50" w:rsidRPr="00217D8D" w:rsidRDefault="00922C50" w:rsidP="00922C50">
      <w:pPr>
        <w:widowControl/>
        <w:spacing w:line="360" w:lineRule="auto"/>
        <w:jc w:val="left"/>
        <w:outlineLvl w:val="1"/>
        <w:rPr>
          <w:rFonts w:ascii="Times New Roman" w:eastAsia="宋体" w:hAnsi="Times New Roman"/>
          <w:b/>
          <w:bCs/>
          <w:color w:val="000000"/>
          <w:kern w:val="0"/>
          <w:szCs w:val="21"/>
        </w:rPr>
      </w:pPr>
      <w:r w:rsidRPr="00217D8D">
        <w:rPr>
          <w:rFonts w:ascii="Times New Roman" w:eastAsia="宋体" w:hAnsi="Times New Roman"/>
          <w:b/>
          <w:szCs w:val="21"/>
        </w:rPr>
        <w:lastRenderedPageBreak/>
        <w:t>二、初中物理常数识记表格</w:t>
      </w:r>
    </w:p>
    <w:tbl>
      <w:tblPr>
        <w:tblpPr w:leftFromText="180" w:rightFromText="180" w:vertAnchor="text" w:horzAnchor="margin" w:tblpY="243"/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748"/>
        <w:gridCol w:w="1620"/>
        <w:gridCol w:w="2288"/>
      </w:tblGrid>
      <w:tr w:rsidR="00922C50" w:rsidTr="0000048D">
        <w:tc>
          <w:tcPr>
            <w:tcW w:w="20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光速（电磁波）</w:t>
            </w:r>
          </w:p>
        </w:tc>
        <w:tc>
          <w:tcPr>
            <w:tcW w:w="274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C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＝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3×10</w:t>
            </w:r>
            <w:r w:rsidRPr="00217D8D">
              <w:rPr>
                <w:rFonts w:ascii="Times New Roman" w:eastAsia="宋体" w:hAnsi="Times New Roman"/>
                <w:kern w:val="0"/>
                <w:szCs w:val="21"/>
                <w:vertAlign w:val="superscript"/>
              </w:rPr>
              <w:t>8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m/s (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真空中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)</w:t>
            </w:r>
          </w:p>
        </w:tc>
        <w:tc>
          <w:tcPr>
            <w:tcW w:w="1620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声速</w:t>
            </w:r>
          </w:p>
        </w:tc>
        <w:tc>
          <w:tcPr>
            <w:tcW w:w="22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V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＝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340m/s (15℃)</w:t>
            </w:r>
          </w:p>
        </w:tc>
      </w:tr>
      <w:tr w:rsidR="00922C50" w:rsidTr="0000048D">
        <w:tc>
          <w:tcPr>
            <w:tcW w:w="20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人耳区分回声</w:t>
            </w:r>
          </w:p>
        </w:tc>
        <w:tc>
          <w:tcPr>
            <w:tcW w:w="274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≥0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．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1s</w:t>
            </w:r>
          </w:p>
        </w:tc>
        <w:tc>
          <w:tcPr>
            <w:tcW w:w="1620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重力加速度</w:t>
            </w:r>
          </w:p>
        </w:tc>
        <w:tc>
          <w:tcPr>
            <w:tcW w:w="22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g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＝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9.8N/kg≈10N/kg</w:t>
            </w:r>
          </w:p>
        </w:tc>
      </w:tr>
      <w:tr w:rsidR="00922C50" w:rsidTr="0000048D">
        <w:tc>
          <w:tcPr>
            <w:tcW w:w="20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标准大气压值</w:t>
            </w:r>
          </w:p>
        </w:tc>
        <w:tc>
          <w:tcPr>
            <w:tcW w:w="274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760mmHg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＝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1.01×10</w:t>
            </w:r>
            <w:r w:rsidRPr="00217D8D">
              <w:rPr>
                <w:rFonts w:ascii="Times New Roman" w:eastAsia="宋体" w:hAnsi="Times New Roman"/>
                <w:kern w:val="0"/>
                <w:szCs w:val="21"/>
                <w:vertAlign w:val="superscript"/>
              </w:rPr>
              <w:t>5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Pa</w:t>
            </w:r>
          </w:p>
        </w:tc>
        <w:tc>
          <w:tcPr>
            <w:tcW w:w="1620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水的密度</w:t>
            </w:r>
          </w:p>
        </w:tc>
        <w:tc>
          <w:tcPr>
            <w:tcW w:w="22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rPr>
                <w:rFonts w:ascii="Times New Roman" w:eastAsia="宋体" w:hAnsi="Times New Roman"/>
                <w:kern w:val="0"/>
                <w:szCs w:val="21"/>
                <w:vertAlign w:val="superscript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ρ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＝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1.0×10</w:t>
            </w:r>
            <w:r w:rsidRPr="00217D8D">
              <w:rPr>
                <w:rFonts w:ascii="Times New Roman" w:eastAsia="宋体" w:hAnsi="Times New Roman"/>
                <w:kern w:val="0"/>
                <w:szCs w:val="21"/>
                <w:vertAlign w:val="superscript"/>
              </w:rPr>
              <w:t>3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kg/m</w:t>
            </w:r>
            <w:r w:rsidRPr="00217D8D">
              <w:rPr>
                <w:rFonts w:ascii="Times New Roman" w:eastAsia="宋体" w:hAnsi="Times New Roman"/>
                <w:kern w:val="0"/>
                <w:szCs w:val="21"/>
                <w:vertAlign w:val="superscript"/>
              </w:rPr>
              <w:t>3</w:t>
            </w:r>
          </w:p>
        </w:tc>
      </w:tr>
      <w:tr w:rsidR="00922C50" w:rsidTr="0000048D">
        <w:tc>
          <w:tcPr>
            <w:tcW w:w="20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水的凝固点</w:t>
            </w:r>
          </w:p>
        </w:tc>
        <w:tc>
          <w:tcPr>
            <w:tcW w:w="274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0℃</w:t>
            </w:r>
          </w:p>
        </w:tc>
        <w:tc>
          <w:tcPr>
            <w:tcW w:w="1620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水的沸点</w:t>
            </w:r>
          </w:p>
        </w:tc>
        <w:tc>
          <w:tcPr>
            <w:tcW w:w="22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100℃</w:t>
            </w:r>
          </w:p>
        </w:tc>
      </w:tr>
      <w:tr w:rsidR="00922C50" w:rsidTr="0000048D">
        <w:tc>
          <w:tcPr>
            <w:tcW w:w="20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水的比热容</w:t>
            </w:r>
          </w:p>
        </w:tc>
        <w:tc>
          <w:tcPr>
            <w:tcW w:w="274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C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＝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4.2×10</w:t>
            </w:r>
            <w:r w:rsidRPr="00217D8D">
              <w:rPr>
                <w:rFonts w:ascii="Times New Roman" w:eastAsia="宋体" w:hAnsi="Times New Roman"/>
                <w:kern w:val="0"/>
                <w:szCs w:val="21"/>
                <w:vertAlign w:val="superscript"/>
              </w:rPr>
              <w:t>3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J/(kg•℃)</w:t>
            </w:r>
          </w:p>
        </w:tc>
        <w:tc>
          <w:tcPr>
            <w:tcW w:w="1620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元电荷</w:t>
            </w:r>
          </w:p>
        </w:tc>
        <w:tc>
          <w:tcPr>
            <w:tcW w:w="22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e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＝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1.6×10</w:t>
            </w:r>
            <w:r w:rsidRPr="00217D8D">
              <w:rPr>
                <w:rFonts w:ascii="Times New Roman" w:eastAsia="宋体" w:hAnsi="Times New Roman"/>
                <w:kern w:val="0"/>
                <w:szCs w:val="21"/>
                <w:vertAlign w:val="superscript"/>
              </w:rPr>
              <w:t>-19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C</w:t>
            </w:r>
          </w:p>
        </w:tc>
      </w:tr>
      <w:tr w:rsidR="00922C50" w:rsidTr="0000048D">
        <w:tc>
          <w:tcPr>
            <w:tcW w:w="20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一节干电池电压</w:t>
            </w:r>
          </w:p>
        </w:tc>
        <w:tc>
          <w:tcPr>
            <w:tcW w:w="274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1.5V</w:t>
            </w:r>
          </w:p>
        </w:tc>
        <w:tc>
          <w:tcPr>
            <w:tcW w:w="1620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动力电路电压</w:t>
            </w:r>
          </w:p>
        </w:tc>
        <w:tc>
          <w:tcPr>
            <w:tcW w:w="22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380V</w:t>
            </w:r>
          </w:p>
        </w:tc>
      </w:tr>
      <w:tr w:rsidR="00922C50" w:rsidTr="0000048D">
        <w:tc>
          <w:tcPr>
            <w:tcW w:w="20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一节铅蓄电池电压</w:t>
            </w:r>
          </w:p>
        </w:tc>
        <w:tc>
          <w:tcPr>
            <w:tcW w:w="274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2V</w:t>
            </w:r>
          </w:p>
        </w:tc>
        <w:tc>
          <w:tcPr>
            <w:tcW w:w="1620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安全电压</w:t>
            </w:r>
          </w:p>
        </w:tc>
        <w:tc>
          <w:tcPr>
            <w:tcW w:w="22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≤36V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（不高于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36V</w:t>
            </w:r>
            <w:r w:rsidRPr="00217D8D">
              <w:rPr>
                <w:rFonts w:ascii="Times New Roman" w:eastAsia="宋体" w:hAnsi="Times New Roman"/>
                <w:kern w:val="0"/>
                <w:szCs w:val="21"/>
              </w:rPr>
              <w:t>）</w:t>
            </w:r>
          </w:p>
        </w:tc>
      </w:tr>
      <w:tr w:rsidR="00922C50" w:rsidTr="0000048D">
        <w:tc>
          <w:tcPr>
            <w:tcW w:w="20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家庭电路电压</w:t>
            </w:r>
          </w:p>
        </w:tc>
        <w:tc>
          <w:tcPr>
            <w:tcW w:w="274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220V</w:t>
            </w:r>
          </w:p>
        </w:tc>
        <w:tc>
          <w:tcPr>
            <w:tcW w:w="1620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人耳听觉</w:t>
            </w:r>
          </w:p>
        </w:tc>
        <w:tc>
          <w:tcPr>
            <w:tcW w:w="2288" w:type="dxa"/>
            <w:vAlign w:val="center"/>
          </w:tcPr>
          <w:p w:rsidR="00922C50" w:rsidRPr="00217D8D" w:rsidRDefault="00922C50" w:rsidP="0000048D">
            <w:pPr>
              <w:widowControl/>
              <w:spacing w:line="360" w:lineRule="auto"/>
              <w:rPr>
                <w:rFonts w:ascii="Times New Roman" w:eastAsia="宋体" w:hAnsi="Times New Roman"/>
                <w:kern w:val="0"/>
                <w:szCs w:val="21"/>
              </w:rPr>
            </w:pPr>
            <w:r w:rsidRPr="00217D8D">
              <w:rPr>
                <w:rFonts w:ascii="Times New Roman" w:eastAsia="宋体" w:hAnsi="Times New Roman"/>
                <w:kern w:val="0"/>
                <w:szCs w:val="21"/>
              </w:rPr>
              <w:t>20-20000Hz</w:t>
            </w:r>
          </w:p>
        </w:tc>
      </w:tr>
    </w:tbl>
    <w:p w:rsidR="00922C50" w:rsidRPr="00217D8D" w:rsidRDefault="00922C50" w:rsidP="00922C50">
      <w:pPr>
        <w:spacing w:line="360" w:lineRule="auto"/>
        <w:rPr>
          <w:rFonts w:ascii="Times New Roman" w:eastAsia="宋体" w:hAnsi="Times New Roman"/>
          <w:szCs w:val="21"/>
        </w:rPr>
      </w:pPr>
    </w:p>
    <w:p w:rsidR="00995927" w:rsidRPr="00922C50" w:rsidRDefault="00995927" w:rsidP="00922C50"/>
    <w:sectPr w:rsidR="00995927" w:rsidRPr="00922C50" w:rsidSect="00310A75">
      <w:headerReference w:type="default" r:id="rId8"/>
      <w:footerReference w:type="even" r:id="rId9"/>
      <w:footerReference w:type="default" r:id="rId10"/>
      <w:pgSz w:w="11900" w:h="16840"/>
      <w:pgMar w:top="1417" w:right="1077" w:bottom="1417" w:left="1077" w:header="850" w:footer="992" w:gutter="0"/>
      <w:cols w:space="425"/>
      <w:docGrid w:type="lines" w:linePitch="318" w:charSpace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62" w:rsidRDefault="004A6762" w:rsidP="00D96AFD">
      <w:r>
        <w:separator/>
      </w:r>
    </w:p>
  </w:endnote>
  <w:endnote w:type="continuationSeparator" w:id="0">
    <w:p w:rsidR="004A6762" w:rsidRDefault="004A6762" w:rsidP="00D9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16" w:rsidRDefault="00B41E1D" w:rsidP="005032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59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1E16" w:rsidRDefault="004A67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16" w:rsidRDefault="00B41E1D" w:rsidP="005032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59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6A69">
      <w:rPr>
        <w:rStyle w:val="a5"/>
        <w:noProof/>
      </w:rPr>
      <w:t>2</w:t>
    </w:r>
    <w:r>
      <w:rPr>
        <w:rStyle w:val="a5"/>
      </w:rPr>
      <w:fldChar w:fldCharType="end"/>
    </w:r>
  </w:p>
  <w:p w:rsidR="00331E16" w:rsidRDefault="004A67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62" w:rsidRDefault="004A6762" w:rsidP="00D96AFD">
      <w:r>
        <w:separator/>
      </w:r>
    </w:p>
  </w:footnote>
  <w:footnote w:type="continuationSeparator" w:id="0">
    <w:p w:rsidR="004A6762" w:rsidRDefault="004A6762" w:rsidP="00D96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16" w:rsidRDefault="00D96AFD" w:rsidP="00715CAC">
    <w:pPr>
      <w:pStyle w:val="a3"/>
      <w:pBdr>
        <w:bottom w:val="none" w:sz="0" w:space="0" w:color="auto"/>
      </w:pBdr>
    </w:pPr>
    <w:r w:rsidRPr="00D96AFD">
      <w:t>2020</w:t>
    </w:r>
    <w:r w:rsidRPr="00D96AFD">
      <w:t>年中考物理知识手册</w:t>
    </w:r>
    <w:r w:rsidR="002A4FB2">
      <w:rPr>
        <w:rFonts w:hint="eastAsia"/>
      </w:rPr>
      <w:t>大窒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AFD"/>
    <w:rsid w:val="00176A69"/>
    <w:rsid w:val="002A4FB2"/>
    <w:rsid w:val="0041694D"/>
    <w:rsid w:val="004A6762"/>
    <w:rsid w:val="0069124D"/>
    <w:rsid w:val="008C0CEB"/>
    <w:rsid w:val="00922C50"/>
    <w:rsid w:val="00995927"/>
    <w:rsid w:val="00B41E1D"/>
    <w:rsid w:val="00D9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FD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A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A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AFD"/>
    <w:rPr>
      <w:sz w:val="18"/>
      <w:szCs w:val="18"/>
    </w:rPr>
  </w:style>
  <w:style w:type="character" w:customStyle="1" w:styleId="apple-style-span">
    <w:name w:val="apple-style-span"/>
    <w:uiPriority w:val="99"/>
    <w:rsid w:val="00D96AFD"/>
    <w:rPr>
      <w:rFonts w:cs="Times New Roman"/>
    </w:rPr>
  </w:style>
  <w:style w:type="character" w:styleId="a5">
    <w:name w:val="page number"/>
    <w:uiPriority w:val="99"/>
    <w:rsid w:val="00D96AFD"/>
    <w:rPr>
      <w:rFonts w:cs="Times New Roman"/>
    </w:rPr>
  </w:style>
  <w:style w:type="character" w:customStyle="1" w:styleId="DefaultParagraphChar">
    <w:name w:val="DefaultParagraph Char"/>
    <w:link w:val="DefaultParagraph"/>
    <w:uiPriority w:val="99"/>
    <w:locked/>
    <w:rsid w:val="002A4FB2"/>
    <w:rPr>
      <w:rFonts w:ascii="Times New Roman" w:eastAsia="宋体" w:hAnsi="Calibri"/>
    </w:rPr>
  </w:style>
  <w:style w:type="paragraph" w:customStyle="1" w:styleId="DefaultParagraph">
    <w:name w:val="DefaultParagraph"/>
    <w:link w:val="DefaultParagraphChar"/>
    <w:uiPriority w:val="99"/>
    <w:rsid w:val="002A4FB2"/>
    <w:rPr>
      <w:rFonts w:ascii="Times New Roman" w:eastAsia="宋体" w:hAnsi="Calibri"/>
    </w:rPr>
  </w:style>
  <w:style w:type="paragraph" w:styleId="a6">
    <w:name w:val="Normal (Web)"/>
    <w:basedOn w:val="a"/>
    <w:uiPriority w:val="99"/>
    <w:rsid w:val="008C0CEB"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8C0CE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0CEB"/>
    <w:rPr>
      <w:rFonts w:ascii="等线" w:eastAsia="等线" w:hAnsi="等线" w:cs="Times New Roman"/>
      <w:sz w:val="18"/>
      <w:szCs w:val="18"/>
    </w:rPr>
  </w:style>
  <w:style w:type="character" w:customStyle="1" w:styleId="Char2">
    <w:name w:val="物理量 Char"/>
    <w:link w:val="a8"/>
    <w:uiPriority w:val="99"/>
    <w:locked/>
    <w:rsid w:val="00922C50"/>
    <w:rPr>
      <w:rFonts w:eastAsia="黑体"/>
      <w:i/>
    </w:rPr>
  </w:style>
  <w:style w:type="paragraph" w:customStyle="1" w:styleId="a8">
    <w:name w:val="物理量"/>
    <w:basedOn w:val="a9"/>
    <w:link w:val="Char2"/>
    <w:uiPriority w:val="99"/>
    <w:rsid w:val="00922C50"/>
    <w:rPr>
      <w:rFonts w:asciiTheme="minorHAnsi" w:eastAsia="黑体" w:hAnsiTheme="minorHAnsi" w:cstheme="minorBidi"/>
      <w:i/>
      <w:szCs w:val="22"/>
    </w:rPr>
  </w:style>
  <w:style w:type="paragraph" w:styleId="a9">
    <w:name w:val="Body Text"/>
    <w:basedOn w:val="a"/>
    <w:link w:val="Char3"/>
    <w:uiPriority w:val="99"/>
    <w:semiHidden/>
    <w:unhideWhenUsed/>
    <w:rsid w:val="00922C50"/>
    <w:pPr>
      <w:spacing w:after="120"/>
    </w:pPr>
  </w:style>
  <w:style w:type="character" w:customStyle="1" w:styleId="Char3">
    <w:name w:val="正文文本 Char"/>
    <w:basedOn w:val="a0"/>
    <w:link w:val="a9"/>
    <w:uiPriority w:val="99"/>
    <w:semiHidden/>
    <w:rsid w:val="00922C50"/>
    <w:rPr>
      <w:rFonts w:ascii="等线" w:eastAsia="等线" w:hAnsi="等线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Company>China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2020-02-09T11:45:00Z</dcterms:created>
  <dcterms:modified xsi:type="dcterms:W3CDTF">2020-03-27T23:01:00Z</dcterms:modified>
</cp:coreProperties>
</file>