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C8" w:rsidRPr="006774D8" w:rsidRDefault="002B28C8" w:rsidP="00361539">
      <w:pPr>
        <w:pStyle w:val="ab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宋体" w:eastAsia="宋体" w:hAnsi="宋体"/>
          <w:b/>
          <w:color w:val="00B050"/>
          <w:sz w:val="28"/>
        </w:rPr>
      </w:pPr>
      <w:r w:rsidRPr="006774D8">
        <w:rPr>
          <w:rFonts w:ascii="宋体" w:eastAsia="宋体" w:hAnsi="宋体"/>
          <w:b/>
          <w:color w:val="00B050"/>
          <w:sz w:val="28"/>
        </w:rPr>
        <w:t>第4节　机械能及其转化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  <w:i/>
          <w:noProof/>
        </w:rPr>
        <w:drawing>
          <wp:inline distT="0" distB="0" distL="0" distR="0">
            <wp:extent cx="5376600" cy="155520"/>
            <wp:effectExtent l="0" t="0" r="0" b="0"/>
            <wp:docPr id="96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0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361539">
        <w:rPr>
          <w:rFonts w:ascii="宋体" w:hAnsi="宋体"/>
          <w:noProof/>
        </w:rPr>
        <w:t>学习目标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1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理解动能和势能的转化。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2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了解机械能守恒。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3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了解水能和风能的利用。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361539">
        <w:rPr>
          <w:rFonts w:ascii="宋体" w:hAnsi="宋体"/>
          <w:noProof/>
        </w:rPr>
        <w:t>自主探究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学点一:机械能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提出问题: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(1)一切运动的物体都具有什么形式的能?其大小决定于哪些因素?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(2)物体在什么情况下具有重力势能和弹性势能?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(3)飞行中的飞机和跳水运动员各具有什么能?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361539">
        <w:rPr>
          <w:rFonts w:ascii="宋体" w:hAnsi="宋体"/>
          <w:i/>
          <w:noProof/>
        </w:rPr>
        <w:drawing>
          <wp:inline distT="0" distB="0" distL="0" distR="0">
            <wp:extent cx="2526120" cy="939240"/>
            <wp:effectExtent l="0" t="0" r="0" b="0"/>
            <wp:docPr id="970" name="L284.eps" descr="id:21474935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7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6120" cy="9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生活举例:请举出生活中同时具有动能和势能的事例。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归纳总结:</w:t>
      </w:r>
      <w:r w:rsidRPr="00361539">
        <w:rPr>
          <w:rFonts w:ascii="宋体" w:hAnsi="宋体"/>
          <w:b/>
        </w:rPr>
        <w:t>1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动能、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势能和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势能统称为机械能; 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2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物体具有机械能的总量等于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和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两种能量之和。</w:t>
      </w:r>
      <w:r w:rsidRPr="00361539">
        <w:rPr>
          <w:rFonts w:ascii="宋体" w:hAnsi="宋体"/>
          <w:i/>
        </w:rPr>
        <w:t> 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学点二:机械能及其转化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361539">
        <w:rPr>
          <w:rFonts w:ascii="宋体" w:hAnsi="宋体"/>
          <w:i/>
          <w:noProof/>
        </w:rPr>
        <w:drawing>
          <wp:inline distT="0" distB="0" distL="0" distR="0">
            <wp:extent cx="686520" cy="1002960"/>
            <wp:effectExtent l="0" t="0" r="0" b="0"/>
            <wp:docPr id="971" name="L285.eps" descr="id:214749360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8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6520" cy="10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生活体验:骑自行车从陡坡路顶部自由而下的过程,即使不蹬脚踏板,车子的速度也是越来越快。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提出问题:骑自行车下坡的过程中,动能和重力势能的大小各有什么变化?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启发引导:势能减小了,是不是能量消失了?动能增加了,动能的来源是什么?猜想可能发生了什么转化?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滚摆实验:把滚摆的摆绳缠绕到最高点静止释放,注意观察滚摆在运动过程中速度和高度的变化。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深入分析: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(1)释放前,滚摆具有什么能?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361539">
        <w:rPr>
          <w:rFonts w:ascii="宋体" w:hAnsi="宋体"/>
          <w:i/>
          <w:noProof/>
        </w:rPr>
        <w:drawing>
          <wp:inline distT="0" distB="0" distL="0" distR="0">
            <wp:extent cx="646920" cy="876240"/>
            <wp:effectExtent l="0" t="0" r="0" b="0"/>
            <wp:docPr id="972" name="L286.eps" descr="id:21474936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9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920" cy="8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(2)释放后,动能和势能的大小如何变化?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(3)滚摆运动中能量是如何转化的?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lastRenderedPageBreak/>
        <w:t>单摆实验:把小球拉到一定的高度,由静止释放,作出小球的运动轨迹。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深入分析:小球从</w:t>
      </w:r>
      <w:r w:rsidRPr="00361539">
        <w:rPr>
          <w:rFonts w:ascii="宋体" w:hAnsi="宋体"/>
          <w:i/>
        </w:rPr>
        <w:t>A</w:t>
      </w:r>
      <w:r w:rsidRPr="00361539">
        <w:rPr>
          <w:rFonts w:ascii="宋体" w:hAnsi="宋体"/>
        </w:rPr>
        <w:t>运动至</w:t>
      </w:r>
      <w:r w:rsidRPr="00361539">
        <w:rPr>
          <w:rFonts w:ascii="宋体" w:hAnsi="宋体"/>
          <w:i/>
        </w:rPr>
        <w:t>B</w:t>
      </w:r>
      <w:r w:rsidRPr="00361539">
        <w:rPr>
          <w:rFonts w:ascii="宋体" w:hAnsi="宋体"/>
        </w:rPr>
        <w:t>势能转化为动能,从</w:t>
      </w:r>
      <w:r w:rsidRPr="00361539">
        <w:rPr>
          <w:rFonts w:ascii="宋体" w:hAnsi="宋体"/>
          <w:i/>
        </w:rPr>
        <w:t>B</w:t>
      </w:r>
      <w:r w:rsidRPr="00361539">
        <w:rPr>
          <w:rFonts w:ascii="宋体" w:hAnsi="宋体"/>
        </w:rPr>
        <w:t>到</w:t>
      </w:r>
      <w:r w:rsidRPr="00361539">
        <w:rPr>
          <w:rFonts w:ascii="宋体" w:hAnsi="宋体"/>
          <w:i/>
        </w:rPr>
        <w:t>C</w:t>
      </w:r>
      <w:r w:rsidRPr="00361539">
        <w:rPr>
          <w:rFonts w:ascii="宋体" w:hAnsi="宋体"/>
        </w:rPr>
        <w:t>过程动能转化为势能。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归纳总结:滚摆和单摆实验说明了</w:t>
      </w:r>
      <w:r w:rsidRPr="00361539">
        <w:rPr>
          <w:rFonts w:ascii="宋体" w:hAnsi="宋体"/>
          <w:color w:val="FF0000"/>
          <w:u w:val="single" w:color="000000"/>
        </w:rPr>
        <w:t xml:space="preserve">　　　　　　　　　</w:t>
      </w:r>
      <w:r w:rsidRPr="00361539">
        <w:rPr>
          <w:rFonts w:ascii="宋体" w:hAnsi="宋体"/>
        </w:rPr>
        <w:t>。</w:t>
      </w:r>
      <w:r w:rsidRPr="00361539">
        <w:rPr>
          <w:rFonts w:ascii="宋体" w:hAnsi="宋体"/>
          <w:i/>
        </w:rPr>
        <w:t> 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学点三:机械能守恒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361539">
        <w:rPr>
          <w:rFonts w:ascii="宋体" w:hAnsi="宋体"/>
          <w:i/>
          <w:noProof/>
        </w:rPr>
        <w:drawing>
          <wp:inline distT="0" distB="0" distL="0" distR="0">
            <wp:extent cx="1002960" cy="902160"/>
            <wp:effectExtent l="0" t="0" r="0" b="0"/>
            <wp:docPr id="973" name="L287.eps" descr="id:21474936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2960" cy="90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游戏体验:把铁锁用绳子悬挂起来,将铁锁拉到自己的鼻子附近,稳定后松手。铁锁摆回时会碰到鼻子吗?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思考讨论:铁锁不会碰到鼻子,而且铁锁摆动的幅度越来越小,这表明铁锁的机械能变大还是变小?假设没有阻力,会看到什么现象呢?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归纳总结:如果只有动能和势能相互转化,那么机械能的总和</w:t>
      </w:r>
      <w:r w:rsidRPr="00361539">
        <w:rPr>
          <w:rFonts w:ascii="宋体" w:hAnsi="宋体"/>
          <w:color w:val="FF0000"/>
          <w:u w:val="single" w:color="000000"/>
        </w:rPr>
        <w:t xml:space="preserve">　　　　　</w:t>
      </w:r>
      <w:r w:rsidRPr="00361539">
        <w:rPr>
          <w:rFonts w:ascii="宋体" w:hAnsi="宋体"/>
        </w:rPr>
        <w:t>。实际生活中,在机械能的相互转化过程中,往往要克服摩擦力做功,机械能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。</w:t>
      </w:r>
      <w:r w:rsidRPr="00361539">
        <w:rPr>
          <w:rFonts w:ascii="宋体" w:hAnsi="宋体"/>
          <w:i/>
        </w:rPr>
        <w:t> 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学点四:水能和风能的利用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提出问题:自然界中许多物体的运动都伴随着机械能的转化,那么自然界中机械能又以何种形式存在呢?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自主学习:阅读课本P</w:t>
      </w:r>
      <w:r w:rsidRPr="00361539">
        <w:rPr>
          <w:rFonts w:ascii="宋体" w:hAnsi="宋体"/>
          <w:vertAlign w:val="subscript"/>
        </w:rPr>
        <w:t>72</w:t>
      </w:r>
      <w:r w:rsidRPr="00361539">
        <w:rPr>
          <w:rFonts w:ascii="宋体" w:hAnsi="宋体"/>
          <w:i/>
        </w:rPr>
        <w:t>~</w:t>
      </w:r>
      <w:r w:rsidRPr="00361539">
        <w:rPr>
          <w:rFonts w:ascii="宋体" w:hAnsi="宋体"/>
        </w:rPr>
        <w:t>P</w:t>
      </w:r>
      <w:r w:rsidRPr="00361539">
        <w:rPr>
          <w:rFonts w:ascii="宋体" w:hAnsi="宋体"/>
          <w:vertAlign w:val="subscript"/>
        </w:rPr>
        <w:t>73</w:t>
      </w:r>
      <w:r w:rsidRPr="00361539">
        <w:rPr>
          <w:rFonts w:ascii="宋体" w:hAnsi="宋体"/>
        </w:rPr>
        <w:t>的内容,认识自然界存在的机械能,了解水能和风能发电过程中的能量转化。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归纳总结: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1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自然界中的流水和风都是具有大量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能的天然资源,水能和风能是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能。</w:t>
      </w:r>
      <w:r w:rsidRPr="00361539">
        <w:rPr>
          <w:rFonts w:ascii="宋体" w:hAnsi="宋体"/>
          <w:i/>
        </w:rPr>
        <w:t> 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2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水电站是利用水的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能先转化为水轮机的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能进行发电的;风力发电是将风的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能转化为电能。</w:t>
      </w:r>
      <w:r w:rsidRPr="00361539">
        <w:rPr>
          <w:rFonts w:ascii="宋体" w:hAnsi="宋体"/>
          <w:i/>
        </w:rPr>
        <w:t> 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361539">
        <w:rPr>
          <w:rFonts w:ascii="宋体" w:hAnsi="宋体"/>
          <w:noProof/>
        </w:rPr>
        <w:t>课堂检测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1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上紧发条的玩具车在水平桌面上由静止开始运动,运动所需的能量来源于(　　)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A.动能</w:t>
      </w:r>
      <w:r w:rsidRPr="00361539">
        <w:rPr>
          <w:rFonts w:ascii="宋体" w:hAnsi="宋体"/>
          <w:i/>
        </w:rPr>
        <w:tab/>
      </w:r>
      <w:r w:rsidRPr="00361539">
        <w:rPr>
          <w:rFonts w:ascii="宋体" w:hAnsi="宋体"/>
        </w:rPr>
        <w:t>B.电能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C.重力势能</w:t>
      </w:r>
      <w:r w:rsidRPr="00361539">
        <w:rPr>
          <w:rFonts w:ascii="宋体" w:hAnsi="宋体"/>
          <w:i/>
        </w:rPr>
        <w:tab/>
      </w:r>
      <w:r w:rsidRPr="00361539">
        <w:rPr>
          <w:rFonts w:ascii="宋体" w:hAnsi="宋体"/>
        </w:rPr>
        <w:t>D.弹性势能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2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跳远运动的几个阶段如图所示,则运动员(　　)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361539">
        <w:rPr>
          <w:rFonts w:ascii="宋体" w:hAnsi="宋体"/>
          <w:i/>
          <w:noProof/>
        </w:rPr>
        <w:drawing>
          <wp:inline distT="0" distB="0" distL="0" distR="0">
            <wp:extent cx="1549080" cy="482040"/>
            <wp:effectExtent l="0" t="0" r="0" b="0"/>
            <wp:docPr id="974" name="L288.eps" descr="id:21474936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1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9080" cy="4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A.助跑阶段机械能不变</w:t>
      </w:r>
      <w:r w:rsidRPr="00361539">
        <w:rPr>
          <w:rFonts w:ascii="宋体" w:hAnsi="宋体"/>
          <w:i/>
        </w:rPr>
        <w:tab/>
      </w:r>
      <w:r w:rsidRPr="00361539">
        <w:rPr>
          <w:rFonts w:ascii="宋体" w:hAnsi="宋体"/>
        </w:rPr>
        <w:t>B.起跳时机械能为零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C.经过最高点时动能最大</w:t>
      </w:r>
      <w:r w:rsidRPr="00361539">
        <w:rPr>
          <w:rFonts w:ascii="宋体" w:hAnsi="宋体"/>
          <w:i/>
        </w:rPr>
        <w:tab/>
      </w:r>
      <w:r w:rsidRPr="00361539">
        <w:rPr>
          <w:rFonts w:ascii="宋体" w:hAnsi="宋体"/>
        </w:rPr>
        <w:t>D.经过最高点时重力势能最大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361539">
        <w:rPr>
          <w:rFonts w:ascii="宋体" w:hAnsi="宋体"/>
          <w:i/>
          <w:noProof/>
        </w:rPr>
        <w:drawing>
          <wp:inline distT="0" distB="0" distL="0" distR="0">
            <wp:extent cx="926640" cy="545760"/>
            <wp:effectExtent l="0" t="0" r="0" b="0"/>
            <wp:docPr id="975" name="L289.eps" descr="id:21474936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640" cy="5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3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如图所示,一个小球由静止从光滑曲面的顶端自由滑下,若它在顶端的重力势能为65J,则滑到底端的动能是(　　)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A.35J</w:t>
      </w:r>
      <w:r w:rsidRPr="00361539">
        <w:rPr>
          <w:rFonts w:ascii="宋体" w:hAnsi="宋体"/>
        </w:rPr>
        <w:tab/>
        <w:t>B.50J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C.55J</w:t>
      </w:r>
      <w:r w:rsidRPr="00361539">
        <w:rPr>
          <w:rFonts w:ascii="宋体" w:hAnsi="宋体"/>
        </w:rPr>
        <w:tab/>
        <w:t>D.65J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361539">
        <w:rPr>
          <w:rFonts w:ascii="宋体" w:hAnsi="宋体"/>
          <w:i/>
          <w:noProof/>
        </w:rPr>
        <w:lastRenderedPageBreak/>
        <w:drawing>
          <wp:inline distT="0" distB="0" distL="0" distR="0">
            <wp:extent cx="405360" cy="686520"/>
            <wp:effectExtent l="0" t="0" r="0" b="0"/>
            <wp:docPr id="976" name="L290.eps" descr="id:21474936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3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360" cy="68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4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如图所示,忽略空气阻力,由空中</w:t>
      </w:r>
      <w:r w:rsidRPr="00361539">
        <w:rPr>
          <w:rFonts w:ascii="宋体" w:hAnsi="宋体"/>
          <w:i/>
        </w:rPr>
        <w:t>A</w:t>
      </w:r>
      <w:r w:rsidRPr="00361539">
        <w:rPr>
          <w:rFonts w:ascii="宋体" w:hAnsi="宋体"/>
        </w:rPr>
        <w:t>处释放的小球经过</w:t>
      </w:r>
      <w:r w:rsidRPr="00361539">
        <w:rPr>
          <w:rFonts w:ascii="宋体" w:hAnsi="宋体"/>
          <w:i/>
        </w:rPr>
        <w:t>B</w:t>
      </w:r>
      <w:r w:rsidRPr="00361539">
        <w:rPr>
          <w:rFonts w:ascii="宋体" w:hAnsi="宋体"/>
        </w:rPr>
        <w:t>、</w:t>
      </w:r>
      <w:r w:rsidRPr="00361539">
        <w:rPr>
          <w:rFonts w:ascii="宋体" w:hAnsi="宋体"/>
          <w:i/>
        </w:rPr>
        <w:t>C</w:t>
      </w:r>
      <w:r w:rsidRPr="00361539">
        <w:rPr>
          <w:rFonts w:ascii="宋体" w:hAnsi="宋体"/>
        </w:rPr>
        <w:t>两位置时具有相同的(　　)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A.速度</w:t>
      </w:r>
      <w:r w:rsidRPr="00361539">
        <w:rPr>
          <w:rFonts w:ascii="宋体" w:hAnsi="宋体"/>
          <w:i/>
        </w:rPr>
        <w:tab/>
      </w:r>
      <w:r w:rsidRPr="00361539">
        <w:rPr>
          <w:rFonts w:ascii="宋体" w:hAnsi="宋体"/>
        </w:rPr>
        <w:t>B.动能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C.机械能</w:t>
      </w:r>
      <w:r w:rsidRPr="00361539">
        <w:rPr>
          <w:rFonts w:ascii="宋体" w:hAnsi="宋体"/>
          <w:i/>
        </w:rPr>
        <w:tab/>
      </w:r>
      <w:r w:rsidRPr="00361539">
        <w:rPr>
          <w:rFonts w:ascii="宋体" w:hAnsi="宋体"/>
        </w:rPr>
        <w:t>D.重力势能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5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一只小鸟在空中飞行,它具有的动能是15J,重力势能是18J,它的机械能是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J。</w:t>
      </w:r>
      <w:r w:rsidRPr="00361539">
        <w:rPr>
          <w:rFonts w:ascii="宋体" w:hAnsi="宋体"/>
          <w:i/>
        </w:rPr>
        <w:t> 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6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修拦河大坝是为了提高上游水位,增加水的</w:t>
      </w:r>
      <w:r w:rsidRPr="00361539">
        <w:rPr>
          <w:rFonts w:ascii="宋体" w:hAnsi="宋体"/>
          <w:color w:val="FF0000"/>
          <w:u w:val="single" w:color="000000"/>
        </w:rPr>
        <w:t xml:space="preserve">　　　</w:t>
      </w:r>
      <w:r w:rsidRPr="00361539">
        <w:rPr>
          <w:rFonts w:ascii="宋体" w:hAnsi="宋体"/>
        </w:rPr>
        <w:t>能,水流下时才能转化为更多的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能,从而带动发电机发电。</w:t>
      </w:r>
      <w:r w:rsidRPr="00361539">
        <w:rPr>
          <w:rFonts w:ascii="宋体" w:hAnsi="宋体"/>
          <w:i/>
        </w:rPr>
        <w:t> 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7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许多同学都很喜欢设计和参加</w:t>
      </w:r>
      <w:r w:rsidRPr="00361539">
        <w:rPr>
          <w:rFonts w:ascii="宋体" w:hAnsi="宋体"/>
          <w:i/>
        </w:rPr>
        <w:t>“</w:t>
      </w:r>
      <w:r w:rsidRPr="00361539">
        <w:rPr>
          <w:rFonts w:ascii="宋体" w:hAnsi="宋体"/>
        </w:rPr>
        <w:t>多米诺骨牌效应</w:t>
      </w:r>
      <w:r w:rsidRPr="00361539">
        <w:rPr>
          <w:rFonts w:ascii="宋体" w:hAnsi="宋体"/>
          <w:i/>
        </w:rPr>
        <w:t>”</w:t>
      </w:r>
      <w:r w:rsidRPr="00361539">
        <w:rPr>
          <w:rFonts w:ascii="宋体" w:hAnsi="宋体"/>
        </w:rPr>
        <w:t>活动(按一定距离排列的骨牌,碰倒第一块骨牌后,其他所有骨牌会依次倒下),其中的物理原理是:骨牌倒下时,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转化为</w:t>
      </w:r>
      <w:r w:rsidRPr="00361539">
        <w:rPr>
          <w:rFonts w:ascii="宋体" w:hAnsi="宋体"/>
          <w:color w:val="FF0000"/>
          <w:u w:val="single" w:color="000000"/>
        </w:rPr>
        <w:t xml:space="preserve">　　　　</w:t>
      </w:r>
      <w:r w:rsidRPr="00361539">
        <w:rPr>
          <w:rFonts w:ascii="宋体" w:hAnsi="宋体"/>
        </w:rPr>
        <w:t>,这部分能量就转移给下一张骨牌,下一张骨牌倒下时具有的能量更大,骨牌被推倒的速度越来越快。(均选填</w:t>
      </w:r>
      <w:r w:rsidRPr="00361539">
        <w:rPr>
          <w:rFonts w:ascii="宋体" w:hAnsi="宋体"/>
          <w:i/>
        </w:rPr>
        <w:t>“</w:t>
      </w:r>
      <w:r w:rsidRPr="00361539">
        <w:rPr>
          <w:rFonts w:ascii="宋体" w:hAnsi="宋体"/>
        </w:rPr>
        <w:t>动能</w:t>
      </w:r>
      <w:r w:rsidRPr="00361539">
        <w:rPr>
          <w:rFonts w:ascii="宋体" w:hAnsi="宋体"/>
          <w:i/>
        </w:rPr>
        <w:t>”</w:t>
      </w:r>
      <w:r w:rsidRPr="00361539">
        <w:rPr>
          <w:rFonts w:ascii="宋体" w:hAnsi="宋体"/>
        </w:rPr>
        <w:t>或</w:t>
      </w:r>
      <w:r w:rsidRPr="00361539">
        <w:rPr>
          <w:rFonts w:ascii="宋体" w:hAnsi="宋体"/>
          <w:i/>
        </w:rPr>
        <w:t>“</w:t>
      </w:r>
      <w:r w:rsidRPr="00361539">
        <w:rPr>
          <w:rFonts w:ascii="宋体" w:hAnsi="宋体"/>
        </w:rPr>
        <w:t>重力势能</w:t>
      </w:r>
      <w:r w:rsidRPr="00361539">
        <w:rPr>
          <w:rFonts w:ascii="宋体" w:hAnsi="宋体"/>
          <w:i/>
        </w:rPr>
        <w:t>”</w:t>
      </w:r>
      <w:r w:rsidRPr="00361539">
        <w:rPr>
          <w:rFonts w:ascii="宋体" w:hAnsi="宋体"/>
        </w:rPr>
        <w:t>) 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361539">
        <w:rPr>
          <w:rFonts w:ascii="宋体" w:hAnsi="宋体"/>
          <w:i/>
          <w:noProof/>
        </w:rPr>
        <w:drawing>
          <wp:inline distT="0" distB="0" distL="0" distR="0">
            <wp:extent cx="1371600" cy="316800"/>
            <wp:effectExtent l="0" t="0" r="0" b="0"/>
            <wp:docPr id="977" name="L291.eps" descr="id:21474936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4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8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如图所示是某城市轻轨车站的设计方案,与站台连接的轨道有一个较小的坡度。请你从能量利用的角度,分析这种设计的优点。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361539">
        <w:rPr>
          <w:rFonts w:ascii="宋体" w:hAnsi="宋体"/>
          <w:i/>
          <w:noProof/>
        </w:rPr>
        <w:drawing>
          <wp:inline distT="0" distB="0" distL="0" distR="0">
            <wp:extent cx="1536840" cy="634680"/>
            <wp:effectExtent l="0" t="0" r="0" b="0"/>
            <wp:docPr id="978" name="L292.eps" descr="id:21474936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5.jpe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6840" cy="6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宋体" w:hAnsi="宋体"/>
        </w:rPr>
      </w:pPr>
      <w:r w:rsidRPr="00361539">
        <w:rPr>
          <w:rFonts w:ascii="宋体" w:hAnsi="宋体"/>
          <w:noProof/>
        </w:rPr>
        <w:t>参考答案</w:t>
      </w:r>
      <w:r w:rsidRPr="00361539">
        <w:rPr>
          <w:rFonts w:ascii="宋体" w:hAnsi="宋体"/>
          <w:i/>
          <w:noProof/>
        </w:rPr>
        <w:drawing>
          <wp:inline distT="0" distB="0" distL="0" distR="0">
            <wp:extent cx="4617720" cy="54720"/>
            <wp:effectExtent l="0" t="0" r="0" b="0"/>
            <wp:docPr id="979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1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  <w:u w:val="double" w:color="000000"/>
        </w:rPr>
        <w:t>自主探究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学点一:机械能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1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重力　弹性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2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动能　势能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学点二:机械能及其转化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动能和重力势能可以相互转化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学点三:机械能守恒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保持不变　减小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</w:rPr>
        <w:t>学点四:水能和风能的利用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1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机械　机械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2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>重力势　动　动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  <w:u w:val="double" w:color="000000"/>
        </w:rPr>
        <w:t>课堂检测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1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 xml:space="preserve">D　</w:t>
      </w:r>
      <w:r w:rsidRPr="00361539">
        <w:rPr>
          <w:rFonts w:ascii="宋体" w:hAnsi="宋体"/>
          <w:color w:val="FF0000"/>
        </w:rPr>
        <w:t>解析:</w:t>
      </w:r>
      <w:r w:rsidRPr="00361539">
        <w:rPr>
          <w:rFonts w:ascii="宋体" w:hAnsi="宋体"/>
        </w:rPr>
        <w:t>上紧的发条发生了弹性形变,而具有了弹性势能,在玩具车运动时,弹性势能转化为车的动能。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2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 xml:space="preserve">D　</w:t>
      </w:r>
      <w:r w:rsidRPr="00361539">
        <w:rPr>
          <w:rFonts w:ascii="宋体" w:hAnsi="宋体"/>
          <w:color w:val="FF0000"/>
        </w:rPr>
        <w:t>解析:</w:t>
      </w:r>
      <w:r w:rsidRPr="00361539">
        <w:rPr>
          <w:rFonts w:ascii="宋体" w:hAnsi="宋体"/>
        </w:rPr>
        <w:t>助跑阶段运动员质量不变,速度增大,动能增大,故机械能增大,A项错误;起跳时,运动员有速度,故运动员有动能,因此机械能不为零,B项错误;在起跳过程中,运动员</w:t>
      </w:r>
      <w:r w:rsidRPr="00361539">
        <w:rPr>
          <w:rFonts w:ascii="宋体" w:hAnsi="宋体"/>
        </w:rPr>
        <w:lastRenderedPageBreak/>
        <w:t>的动能转化为重力势能,动能减小,重力势能增大,经过最高点时,高度最高,重力势能最大,动能最小,C项错误,D项正确。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3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 xml:space="preserve">D　</w:t>
      </w:r>
      <w:r w:rsidRPr="00361539">
        <w:rPr>
          <w:rFonts w:ascii="宋体" w:hAnsi="宋体"/>
          <w:color w:val="FF0000"/>
        </w:rPr>
        <w:t>解析:</w:t>
      </w:r>
      <w:r w:rsidRPr="00361539">
        <w:rPr>
          <w:rFonts w:ascii="宋体" w:hAnsi="宋体"/>
        </w:rPr>
        <w:t>小球在顶端静止,说明小球的动能为0,机械能等于重力势能,为65J,沿光滑斜面自由滑下,机械能没有转化为其他形式的能,重力势能全部转化为动能,滑到底端的动能为65J,故D项正确。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4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</w:rPr>
        <w:t xml:space="preserve">C　</w:t>
      </w:r>
      <w:r w:rsidRPr="00361539">
        <w:rPr>
          <w:rFonts w:ascii="宋体" w:hAnsi="宋体"/>
          <w:color w:val="FF0000"/>
        </w:rPr>
        <w:t>解析:</w:t>
      </w:r>
      <w:r w:rsidRPr="00361539">
        <w:rPr>
          <w:rFonts w:ascii="宋体" w:hAnsi="宋体"/>
        </w:rPr>
        <w:t>小球从空中自由下落的过程中,质量不变,高度减小,速度增大,则其重力势能减小,动能增大,将重力势能转化成了动能。忽略空气阻力,即不考虑机械能与其他形式能之间的相互转化,小球的机械能是守恒的,故C项正确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5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  <w:color w:val="FF0000"/>
        </w:rPr>
        <w:t>答案:</w:t>
      </w:r>
      <w:r w:rsidRPr="00361539">
        <w:rPr>
          <w:rFonts w:ascii="宋体" w:hAnsi="宋体"/>
        </w:rPr>
        <w:t>33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  <w:color w:val="FF0000"/>
        </w:rPr>
        <w:t>解析:</w:t>
      </w:r>
      <w:r w:rsidRPr="00361539">
        <w:rPr>
          <w:rFonts w:ascii="宋体" w:hAnsi="宋体"/>
        </w:rPr>
        <w:t>因为机械能等于动能和势能之和,动能是15J,重力势能是18J,所以小鸟的机械能为15J</w:t>
      </w:r>
      <w:r w:rsidRPr="00361539">
        <w:rPr>
          <w:rFonts w:ascii="宋体" w:hAnsi="宋体"/>
          <w:i/>
        </w:rPr>
        <w:t>+</w:t>
      </w:r>
      <w:r w:rsidRPr="00361539">
        <w:rPr>
          <w:rFonts w:ascii="宋体" w:hAnsi="宋体"/>
        </w:rPr>
        <w:t>18J</w:t>
      </w:r>
      <w:r w:rsidRPr="00361539">
        <w:rPr>
          <w:rFonts w:ascii="宋体" w:hAnsi="宋体"/>
          <w:i/>
        </w:rPr>
        <w:t>=</w:t>
      </w:r>
      <w:r w:rsidRPr="00361539">
        <w:rPr>
          <w:rFonts w:ascii="宋体" w:hAnsi="宋体"/>
        </w:rPr>
        <w:t>33J。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6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  <w:color w:val="FF0000"/>
        </w:rPr>
        <w:t>答案:</w:t>
      </w:r>
      <w:r w:rsidRPr="00361539">
        <w:rPr>
          <w:rFonts w:ascii="宋体" w:hAnsi="宋体"/>
        </w:rPr>
        <w:t>重力势　动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  <w:color w:val="FF0000"/>
        </w:rPr>
        <w:t>解析:</w:t>
      </w:r>
      <w:r w:rsidRPr="00361539">
        <w:rPr>
          <w:rFonts w:ascii="宋体" w:hAnsi="宋体"/>
        </w:rPr>
        <w:t>重力势能跟质量和高度有关,提高上游水位,增加水的重力势能;水流下时,重力势能减小,水流速度增加,重力势能转化为动能,动能增加带动发电机发电。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7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  <w:color w:val="FF0000"/>
        </w:rPr>
        <w:t>答案:</w:t>
      </w:r>
      <w:r w:rsidRPr="00361539">
        <w:rPr>
          <w:rFonts w:ascii="宋体" w:hAnsi="宋体"/>
        </w:rPr>
        <w:t>重力势能　动能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  <w:color w:val="FF0000"/>
        </w:rPr>
        <w:t>解析:</w:t>
      </w:r>
      <w:r w:rsidRPr="00361539">
        <w:rPr>
          <w:rFonts w:ascii="宋体" w:hAnsi="宋体"/>
        </w:rPr>
        <w:t>骨牌倒下时,重心高度降低,重力势能减少,动能增加,重力势能转化为动能。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361539">
        <w:rPr>
          <w:rFonts w:ascii="宋体" w:hAnsi="宋体"/>
          <w:b/>
        </w:rPr>
        <w:t>8</w:t>
      </w:r>
      <w:r w:rsidRPr="00361539">
        <w:rPr>
          <w:rFonts w:ascii="宋体" w:hAnsi="宋体"/>
          <w:i/>
        </w:rPr>
        <w:t>.</w:t>
      </w:r>
      <w:r w:rsidRPr="00361539">
        <w:rPr>
          <w:rFonts w:ascii="宋体" w:hAnsi="宋体"/>
          <w:color w:val="FF0000"/>
        </w:rPr>
        <w:t>答案:</w:t>
      </w:r>
      <w:r w:rsidRPr="00361539">
        <w:rPr>
          <w:rFonts w:ascii="宋体" w:hAnsi="宋体"/>
        </w:rPr>
        <w:t>列车进站时,利用上坡使部分动能转化为重力势能,减少因为刹车而损耗的机械能;列车出站时,利用下坡使储存的重力势能又转化为动能,使车加速,起到节能的作用。</w:t>
      </w:r>
    </w:p>
    <w:p w:rsidR="002B28C8" w:rsidRPr="00361539" w:rsidRDefault="002B28C8" w:rsidP="002B28C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361539">
        <w:rPr>
          <w:rFonts w:ascii="宋体" w:hAnsi="宋体"/>
          <w:color w:val="FF0000"/>
        </w:rPr>
        <w:t>解析:</w:t>
      </w:r>
      <w:r w:rsidRPr="00361539">
        <w:rPr>
          <w:rFonts w:ascii="宋体" w:hAnsi="宋体"/>
        </w:rPr>
        <w:t>通常情况下,列车进站要刹车停下来,这样会损耗机械能。如果有一个坡度,列车上坡时,把动能转化为重力势能储存起来,可以节能。进站时,动能转化为重力势能,速度减小;出站时,重力势能转化为动能,速度增大。</w:t>
      </w:r>
    </w:p>
    <w:p w:rsidR="003F7893" w:rsidRPr="00361539" w:rsidRDefault="003F7893" w:rsidP="008F056C">
      <w:pPr>
        <w:rPr>
          <w:rFonts w:ascii="宋体" w:hAnsi="宋体"/>
        </w:rPr>
      </w:pPr>
    </w:p>
    <w:p w:rsidR="003F7893" w:rsidRPr="00361539" w:rsidRDefault="003F7893">
      <w:pPr>
        <w:rPr>
          <w:rFonts w:ascii="宋体" w:hAnsi="宋体"/>
        </w:rPr>
      </w:pPr>
    </w:p>
    <w:p w:rsidR="003F7893" w:rsidRPr="00361539" w:rsidRDefault="003F7893">
      <w:pPr>
        <w:rPr>
          <w:rFonts w:ascii="宋体" w:hAnsi="宋体"/>
        </w:rPr>
      </w:pPr>
      <w:bookmarkStart w:id="0" w:name="_GoBack"/>
      <w:bookmarkEnd w:id="0"/>
    </w:p>
    <w:p w:rsidR="00033473" w:rsidRPr="00361539" w:rsidRDefault="00033473" w:rsidP="008F056C">
      <w:pPr>
        <w:rPr>
          <w:rFonts w:ascii="宋体" w:hAnsi="宋体"/>
        </w:rPr>
      </w:pPr>
    </w:p>
    <w:sectPr w:rsidR="00033473" w:rsidRPr="00361539" w:rsidSect="00D72A08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B3" w:rsidRDefault="00982FB3" w:rsidP="00AA54CB">
      <w:r>
        <w:separator/>
      </w:r>
    </w:p>
  </w:endnote>
  <w:endnote w:type="continuationSeparator" w:id="0">
    <w:p w:rsidR="00982FB3" w:rsidRDefault="00982FB3" w:rsidP="00A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Arial Unicode MS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39" w:rsidRPr="00361539" w:rsidRDefault="00361539" w:rsidP="00361539">
    <w:pPr>
      <w:pStyle w:val="ad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\* MERGEFORMAT </w:instrText>
    </w:r>
    <w:r>
      <w:rPr>
        <w:rFonts w:ascii="Times New Roman" w:hAnsi="Times New Roman"/>
        <w:sz w:val="20"/>
      </w:rPr>
      <w:fldChar w:fldCharType="separate"/>
    </w:r>
    <w:r w:rsidR="006774D8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B3" w:rsidRDefault="00982FB3" w:rsidP="00AA54CB">
      <w:r>
        <w:separator/>
      </w:r>
    </w:p>
  </w:footnote>
  <w:footnote w:type="continuationSeparator" w:id="0">
    <w:p w:rsidR="00982FB3" w:rsidRDefault="00982FB3" w:rsidP="00AA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39" w:rsidRDefault="00361539" w:rsidP="0036153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FD6"/>
    <w:rsid w:val="0001056C"/>
    <w:rsid w:val="0002207F"/>
    <w:rsid w:val="00033473"/>
    <w:rsid w:val="00041088"/>
    <w:rsid w:val="00054544"/>
    <w:rsid w:val="00057731"/>
    <w:rsid w:val="00090881"/>
    <w:rsid w:val="00147263"/>
    <w:rsid w:val="00162C48"/>
    <w:rsid w:val="001974EE"/>
    <w:rsid w:val="001D27F3"/>
    <w:rsid w:val="001F0088"/>
    <w:rsid w:val="00236C35"/>
    <w:rsid w:val="00256B5B"/>
    <w:rsid w:val="002574CA"/>
    <w:rsid w:val="002A35C1"/>
    <w:rsid w:val="002B28C8"/>
    <w:rsid w:val="00342798"/>
    <w:rsid w:val="00361539"/>
    <w:rsid w:val="003D42B0"/>
    <w:rsid w:val="003F7893"/>
    <w:rsid w:val="0040118F"/>
    <w:rsid w:val="004041A1"/>
    <w:rsid w:val="00430E43"/>
    <w:rsid w:val="00444D70"/>
    <w:rsid w:val="004710B7"/>
    <w:rsid w:val="00483539"/>
    <w:rsid w:val="00496DF3"/>
    <w:rsid w:val="005005EF"/>
    <w:rsid w:val="00513FC3"/>
    <w:rsid w:val="005219E9"/>
    <w:rsid w:val="005240A0"/>
    <w:rsid w:val="00532FD6"/>
    <w:rsid w:val="0054050E"/>
    <w:rsid w:val="00592CB4"/>
    <w:rsid w:val="005A04C7"/>
    <w:rsid w:val="005C2A5B"/>
    <w:rsid w:val="006165B7"/>
    <w:rsid w:val="00665FD6"/>
    <w:rsid w:val="006774D8"/>
    <w:rsid w:val="006871AE"/>
    <w:rsid w:val="006B34B5"/>
    <w:rsid w:val="007B3184"/>
    <w:rsid w:val="007E083A"/>
    <w:rsid w:val="00817657"/>
    <w:rsid w:val="008464C7"/>
    <w:rsid w:val="00862820"/>
    <w:rsid w:val="0089073D"/>
    <w:rsid w:val="008D2D98"/>
    <w:rsid w:val="008F056C"/>
    <w:rsid w:val="00933998"/>
    <w:rsid w:val="00975A34"/>
    <w:rsid w:val="00982FB3"/>
    <w:rsid w:val="00986405"/>
    <w:rsid w:val="009A26E4"/>
    <w:rsid w:val="00A413DA"/>
    <w:rsid w:val="00A773F5"/>
    <w:rsid w:val="00A83BED"/>
    <w:rsid w:val="00AA0D7A"/>
    <w:rsid w:val="00AA54CB"/>
    <w:rsid w:val="00AB1968"/>
    <w:rsid w:val="00AB722F"/>
    <w:rsid w:val="00B35BBC"/>
    <w:rsid w:val="00B86A1B"/>
    <w:rsid w:val="00C212A2"/>
    <w:rsid w:val="00C6584F"/>
    <w:rsid w:val="00D36CFD"/>
    <w:rsid w:val="00D72A08"/>
    <w:rsid w:val="00D7592C"/>
    <w:rsid w:val="00DD06A7"/>
    <w:rsid w:val="00DE64D5"/>
    <w:rsid w:val="00E018F3"/>
    <w:rsid w:val="00E74A2D"/>
    <w:rsid w:val="00EB6A20"/>
    <w:rsid w:val="00F35B11"/>
    <w:rsid w:val="00F8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893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A54CB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AA54CB"/>
    <w:rPr>
      <w:sz w:val="18"/>
      <w:szCs w:val="18"/>
    </w:rPr>
  </w:style>
  <w:style w:type="table" w:styleId="a5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7">
    <w:name w:val="Quote"/>
    <w:basedOn w:val="a"/>
    <w:next w:val="a"/>
    <w:link w:val="Char1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Char1">
    <w:name w:val="引用 Char"/>
    <w:basedOn w:val="a0"/>
    <w:link w:val="a7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-3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MTDisplayEquationChar">
    <w:name w:val="MTDisplayEquation Char"/>
    <w:basedOn w:val="a0"/>
    <w:link w:val="MTDisplayEquation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2">
    <w:name w:val="脚注文本 Char"/>
    <w:basedOn w:val="a0"/>
    <w:link w:val="a8"/>
    <w:uiPriority w:val="99"/>
    <w:semiHidden/>
    <w:rsid w:val="007B3184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a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b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c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d">
    <w:name w:val="footer"/>
    <w:basedOn w:val="a"/>
    <w:link w:val="Char3"/>
    <w:uiPriority w:val="99"/>
    <w:semiHidden/>
    <w:unhideWhenUsed/>
    <w:rsid w:val="00361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semiHidden/>
    <w:rsid w:val="003615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54CB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A54CB"/>
    <w:rPr>
      <w:sz w:val="18"/>
      <w:szCs w:val="18"/>
    </w:rPr>
  </w:style>
  <w:style w:type="character" w:customStyle="1" w:styleId="a6">
    <w:name w:val="批注框文本 Char"/>
    <w:link w:val="a5"/>
    <w:uiPriority w:val="99"/>
    <w:semiHidden/>
    <w:rsid w:val="00AA54CB"/>
    <w:rPr>
      <w:sz w:val="18"/>
      <w:szCs w:val="18"/>
    </w:rPr>
  </w:style>
  <w:style w:type="table" w:styleId="a7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har1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-3">
    <w:name w:val="Quote"/>
    <w:basedOn w:val="a"/>
    <w:next w:val="a"/>
    <w:link w:val="MTDisplayEquation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MTDisplayEquation">
    <w:name w:val="引用 Char"/>
    <w:basedOn w:val="a0"/>
    <w:link w:val="-3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MTDisplayEquationChar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har2">
    <w:name w:val="MTDisplayEquation"/>
    <w:basedOn w:val="a"/>
    <w:next w:val="a"/>
    <w:link w:val="a8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a8">
    <w:name w:val="MTDisplayEquation Char"/>
    <w:basedOn w:val="a0"/>
    <w:link w:val="Char2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10">
    <w:name w:val="脚注文本 Char"/>
    <w:basedOn w:val="a0"/>
    <w:link w:val="a9"/>
    <w:uiPriority w:val="99"/>
    <w:semiHidden/>
    <w:rsid w:val="007B3184"/>
    <w:rPr>
      <w:sz w:val="18"/>
      <w:szCs w:val="18"/>
    </w:rPr>
  </w:style>
  <w:style w:type="paragraph" w:styleId="a9">
    <w:name w:val="footnote text"/>
    <w:basedOn w:val="a"/>
    <w:link w:val="Char10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aa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c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d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Char3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374</Words>
  <Characters>2137</Characters>
  <Application>Microsoft Office Word</Application>
  <DocSecurity>0</DocSecurity>
  <Lines>17</Lines>
  <Paragraphs>5</Paragraphs>
  <ScaleCrop>false</ScaleCrop>
  <Manager/>
  <Company/>
  <LinksUpToDate>false</LinksUpToDate>
  <CharactersWithSpaces>2506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2014-08-02T02:20:00Z</dcterms:created>
  <dcterms:modified xsi:type="dcterms:W3CDTF">2020-02-29T08:23:00Z</dcterms:modified>
  <cp:category/>
</cp:coreProperties>
</file>