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DC" w:rsidRPr="00B70C0F" w:rsidRDefault="008801DC" w:rsidP="00447B7E">
      <w:pPr>
        <w:pStyle w:val="ab"/>
        <w:tabs>
          <w:tab w:val="left" w:pos="1871"/>
          <w:tab w:val="left" w:pos="3407"/>
          <w:tab w:val="left" w:pos="4949"/>
          <w:tab w:val="left" w:pos="6599"/>
        </w:tabs>
        <w:spacing w:line="240" w:lineRule="auto"/>
        <w:jc w:val="center"/>
        <w:rPr>
          <w:rFonts w:ascii="宋体" w:eastAsia="宋体" w:hAnsi="宋体"/>
          <w:b/>
          <w:color w:val="00B050"/>
          <w:sz w:val="28"/>
        </w:rPr>
      </w:pPr>
      <w:r w:rsidRPr="00B70C0F">
        <w:rPr>
          <w:rFonts w:ascii="宋体" w:eastAsia="宋体" w:hAnsi="宋体"/>
          <w:b/>
          <w:color w:val="00B050"/>
          <w:sz w:val="28"/>
        </w:rPr>
        <w:t>第4节　流体压强与流速的关系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5413320" cy="155520"/>
            <wp:effectExtent l="0" t="0" r="0" b="0"/>
            <wp:docPr id="898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20" cy="1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noProof/>
        </w:rPr>
        <w:t>学习目标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1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知道流体的压强大小与流速的关系。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2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了解飞机升力产生的原因。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3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学会解释生活中跟流体压强与流速关系相关的现象。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noProof/>
        </w:rPr>
        <w:t>自主探究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学点</w:t>
      </w:r>
      <w:proofErr w:type="gramStart"/>
      <w:r w:rsidRPr="00447B7E">
        <w:rPr>
          <w:rFonts w:ascii="宋体" w:hAnsi="宋体"/>
        </w:rPr>
        <w:t>一</w:t>
      </w:r>
      <w:proofErr w:type="gramEnd"/>
      <w:r w:rsidRPr="00447B7E">
        <w:rPr>
          <w:rFonts w:ascii="宋体" w:hAnsi="宋体"/>
        </w:rPr>
        <w:t>:探究流体压强与流速的关系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想想做做:做一做吹硬币实验,想一想硬币能向上跳起来的原因。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思路点拨:我们沿水平方向吹气,而硬币竖直向上跳起,说明硬币受到了竖直向上的力,这个力只能是硬币下方的空气施加的,说明硬币上方和下方的气压不同,而且是下方大、上方小。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活动体验:(1)对着两张自然下垂且平行的纸的中间吹气,两张白纸会向中间靠拢。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711000" cy="1104120"/>
            <wp:effectExtent l="0" t="0" r="0" b="0"/>
            <wp:docPr id="899" name="F162.eps" descr="id:21474936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56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1000" cy="110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(2)将漏斗大口朝下,同时用手指轻轻地将球托在漏斗内,通过漏斗小口向下持续地吹气,将手指移开后乒乓球可以悬浮在原处并不掉落。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914400" cy="1154880"/>
            <wp:effectExtent l="0" t="0" r="0" b="0"/>
            <wp:docPr id="900" name="F163.eps" descr="id:21474936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57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(3)在自然下垂的纸条上方吹气,纸条会向上飘起。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697680" cy="1053720"/>
            <wp:effectExtent l="0" t="0" r="0" b="0"/>
            <wp:docPr id="901" name="F164.eps" descr="id:21474936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58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680" cy="10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归纳总结: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1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物理学中把具有流动性的液体和气体统称为</w:t>
      </w:r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447B7E">
        <w:rPr>
          <w:rFonts w:ascii="宋体" w:hAnsi="宋体"/>
        </w:rPr>
        <w:t>。</w:t>
      </w:r>
      <w:r w:rsidRPr="00447B7E">
        <w:rPr>
          <w:rFonts w:ascii="宋体" w:hAnsi="宋体"/>
          <w:i/>
        </w:rPr>
        <w:t> 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2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在气体和液体中,流速越大的地方,压强越</w:t>
      </w:r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447B7E">
        <w:rPr>
          <w:rFonts w:ascii="宋体" w:hAnsi="宋体"/>
        </w:rPr>
        <w:t>。</w:t>
      </w:r>
      <w:r w:rsidRPr="00447B7E">
        <w:rPr>
          <w:rFonts w:ascii="宋体" w:hAnsi="宋体"/>
          <w:i/>
        </w:rPr>
        <w:t> 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学点二:飞机的升力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1319760" cy="596520"/>
            <wp:effectExtent l="0" t="0" r="0" b="0"/>
            <wp:docPr id="902" name="F165.eps" descr="id:21474937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59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60" cy="5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自主学习:飞机机翼横截面的形状上下不对称,在相同时间内,机翼上方气流通过的路程</w:t>
      </w:r>
      <w:r w:rsidRPr="00447B7E">
        <w:rPr>
          <w:rFonts w:ascii="宋体" w:hAnsi="宋体"/>
        </w:rPr>
        <w:lastRenderedPageBreak/>
        <w:t>较长,因而速度较大,它对机翼的压强较小;下方气流通过的路程较短,因而速度较小,它对机翼的压强较大。因此机翼的上下表面存在压强差,从而产生压力差,向上的升力就这样产生了。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提出问题: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(1)鸟的翅膀的形状是上</w:t>
      </w:r>
      <w:proofErr w:type="gramStart"/>
      <w:r w:rsidRPr="00447B7E">
        <w:rPr>
          <w:rFonts w:ascii="宋体" w:hAnsi="宋体"/>
        </w:rPr>
        <w:t>凸</w:t>
      </w:r>
      <w:proofErr w:type="gramEnd"/>
      <w:r w:rsidRPr="00447B7E">
        <w:rPr>
          <w:rFonts w:ascii="宋体" w:hAnsi="宋体"/>
        </w:rPr>
        <w:t>下平,主要作用是什么?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(2)直升机能够飞行或盘旋在空中,也是飞机升力的应用吗?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归纳总结:飞机升力的产生原因是,机翼上方空气流速</w:t>
      </w:r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447B7E">
        <w:rPr>
          <w:rFonts w:ascii="宋体" w:hAnsi="宋体"/>
        </w:rPr>
        <w:t>,压强</w:t>
      </w:r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447B7E">
        <w:rPr>
          <w:rFonts w:ascii="宋体" w:hAnsi="宋体"/>
        </w:rPr>
        <w:t>;机翼下方空气流速</w:t>
      </w:r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447B7E">
        <w:rPr>
          <w:rFonts w:ascii="宋体" w:hAnsi="宋体"/>
        </w:rPr>
        <w:t>,压强</w:t>
      </w:r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</w:t>
      </w:r>
      <w:proofErr w:type="gramEnd"/>
      <w:r w:rsidRPr="00447B7E">
        <w:rPr>
          <w:rFonts w:ascii="宋体" w:hAnsi="宋体"/>
        </w:rPr>
        <w:t>,机翼上、下表面产生了压强差。</w:t>
      </w:r>
      <w:r w:rsidRPr="00447B7E">
        <w:rPr>
          <w:rFonts w:ascii="宋体" w:hAnsi="宋体"/>
          <w:i/>
        </w:rPr>
        <w:t> 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noProof/>
        </w:rPr>
        <w:t>课堂检测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1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龙卷风的实质是高速旋转的气流,它能把地面上的物体或人畜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吸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起卷入空中,龙卷风能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吸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起物体的主要原因是(　　)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A.龙卷风使物体受到的重力变小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B.龙卷风增大了空气对物体的浮力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C.龙卷风内部的气体流速大,压强小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D.龙卷风产生了强大的静电,将物体吸上天空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2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如图所示,撑一把雨伞行走在雨中,一阵大风吹来,伞面可能被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吸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得发生形变。下列有关这一现象及其解释正确的是(　　)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1257120" cy="1650240"/>
            <wp:effectExtent l="0" t="0" r="0" b="0"/>
            <wp:docPr id="903" name="F166.eps" descr="id:21474937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60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57120" cy="1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A.伞面被向下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吸</w:t>
      </w:r>
      <w:r w:rsidRPr="00447B7E">
        <w:rPr>
          <w:rFonts w:ascii="宋体" w:hAnsi="宋体"/>
          <w:i/>
        </w:rPr>
        <w:t>”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B.伞上方的空气流速大于下方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C.伞上方的空气流速等于下方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D.伞上方的空气流速小于下方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1295280" cy="266040"/>
            <wp:effectExtent l="0" t="0" r="0" b="0"/>
            <wp:docPr id="904" name="F167.eps" descr="id:21474937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6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280" cy="26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3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几十吨重的飞机能够腾空而起,秘密在于机翼,如图为飞机机翼截面图。下列说法正确的是(　　)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A.机翼下方气流速度大,压强大</w:t>
      </w:r>
      <w:r w:rsidRPr="00447B7E">
        <w:rPr>
          <w:rFonts w:ascii="宋体" w:hAnsi="宋体"/>
          <w:i/>
        </w:rPr>
        <w:tab/>
      </w:r>
      <w:r w:rsidRPr="00447B7E">
        <w:rPr>
          <w:rFonts w:ascii="宋体" w:hAnsi="宋体"/>
        </w:rPr>
        <w:t>B.机翼上方气流速度大,压强小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C.机翼上方气流速度小,压强大</w:t>
      </w:r>
      <w:r w:rsidRPr="00447B7E">
        <w:rPr>
          <w:rFonts w:ascii="宋体" w:hAnsi="宋体"/>
          <w:i/>
        </w:rPr>
        <w:tab/>
      </w:r>
      <w:r w:rsidRPr="00447B7E">
        <w:rPr>
          <w:rFonts w:ascii="宋体" w:hAnsi="宋体"/>
        </w:rPr>
        <w:t>D.机翼下方气流速度小,压强小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4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据报道,我国已制造出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世界上最快的高速列车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,运行速度可达380km/h。这种列车进站速度要比普通列车大一些。为避免候车乘客被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吸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向火车,发生事故,站台上的安全线与列车的距离也要更大些。这是因为列车进站时车体附近(　　)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A.气流速度更大、压强更小</w:t>
      </w:r>
      <w:r w:rsidRPr="00447B7E">
        <w:rPr>
          <w:rFonts w:ascii="宋体" w:hAnsi="宋体"/>
          <w:i/>
        </w:rPr>
        <w:tab/>
      </w:r>
      <w:r w:rsidRPr="00447B7E">
        <w:rPr>
          <w:rFonts w:ascii="宋体" w:hAnsi="宋体"/>
        </w:rPr>
        <w:t>B.气流速度更大、压强更大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C.气流速度更小、压强更大</w:t>
      </w:r>
      <w:r w:rsidRPr="00447B7E">
        <w:rPr>
          <w:rFonts w:ascii="宋体" w:hAnsi="宋体"/>
          <w:i/>
        </w:rPr>
        <w:tab/>
      </w:r>
      <w:r w:rsidRPr="00447B7E">
        <w:rPr>
          <w:rFonts w:ascii="宋体" w:hAnsi="宋体"/>
        </w:rPr>
        <w:t>D.气流速度更小、压强更小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1575000" cy="660600"/>
            <wp:effectExtent l="0" t="0" r="0" b="0"/>
            <wp:docPr id="905" name="F168.eps" descr="id:21474937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62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5000" cy="6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lastRenderedPageBreak/>
        <w:t>5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小张同学自制了一个飞机机翼模型,将其固定在托盘测力计上,如图所示。在机翼模型的正前方用电风扇迎面吹风,模拟飞机飞行时的气流。当无风时,托盘测力计示数为18N;当电风扇吹风时,托盘测力计的示数为10 N。产生这个现象的原因是(　　)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A.吹风能减少物体所受的重力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B.吹风能增加物体所受的重力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C.吹风使机翼模型上方的气流速度大于下方的气流速度,在机翼的上下表面产生压强差,产生了向上的升力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D.吹风使机翼模型下方的气流速度大于上方的气流速度,在机翼的上下表面产生压强差,产生了向上的升力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6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如图所示,让自来水流过玻璃管,在</w:t>
      </w:r>
      <w:r w:rsidRPr="00447B7E">
        <w:rPr>
          <w:rFonts w:ascii="宋体" w:hAnsi="宋体"/>
          <w:i/>
        </w:rPr>
        <w:t>A</w:t>
      </w:r>
      <w:r w:rsidRPr="00447B7E">
        <w:rPr>
          <w:rFonts w:ascii="宋体" w:hAnsi="宋体"/>
        </w:rPr>
        <w:t>、</w:t>
      </w:r>
      <w:r w:rsidRPr="00447B7E">
        <w:rPr>
          <w:rFonts w:ascii="宋体" w:hAnsi="宋体"/>
          <w:i/>
        </w:rPr>
        <w:t>B</w:t>
      </w:r>
      <w:r w:rsidRPr="00447B7E">
        <w:rPr>
          <w:rFonts w:ascii="宋体" w:hAnsi="宋体"/>
        </w:rPr>
        <w:t>、</w:t>
      </w:r>
      <w:r w:rsidRPr="00447B7E">
        <w:rPr>
          <w:rFonts w:ascii="宋体" w:hAnsi="宋体"/>
          <w:i/>
        </w:rPr>
        <w:t>C</w:t>
      </w:r>
      <w:r w:rsidRPr="00447B7E">
        <w:rPr>
          <w:rFonts w:ascii="宋体" w:hAnsi="宋体"/>
        </w:rPr>
        <w:t>三处水的流速最大的是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447B7E">
        <w:rPr>
          <w:rFonts w:ascii="宋体" w:hAnsi="宋体"/>
        </w:rPr>
        <w:t>处,压强最小的是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447B7E">
        <w:rPr>
          <w:rFonts w:ascii="宋体" w:hAnsi="宋体"/>
        </w:rPr>
        <w:t>处。</w:t>
      </w:r>
      <w:r w:rsidRPr="00447B7E">
        <w:rPr>
          <w:rFonts w:ascii="宋体" w:hAnsi="宋体"/>
          <w:i/>
        </w:rPr>
        <w:t> 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1764720" cy="634680"/>
            <wp:effectExtent l="0" t="0" r="0" b="0"/>
            <wp:docPr id="906" name="F169.eps" descr="id:21474937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63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64720" cy="63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7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如图所示,用吸管向两个空易拉罐中间吹气,导致中间的空气流速加快,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447B7E">
        <w:rPr>
          <w:rFonts w:ascii="宋体" w:hAnsi="宋体"/>
        </w:rPr>
        <w:t>减小,使得两易拉罐相互</w:t>
      </w:r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447B7E">
        <w:rPr>
          <w:rFonts w:ascii="宋体" w:hAnsi="宋体"/>
        </w:rPr>
        <w:t>(选填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靠近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或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远离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)。</w:t>
      </w:r>
      <w:r w:rsidRPr="00447B7E">
        <w:rPr>
          <w:rFonts w:ascii="宋体" w:hAnsi="宋体"/>
          <w:i/>
        </w:rPr>
        <w:t> 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774000" cy="990720"/>
            <wp:effectExtent l="0" t="0" r="0" b="0"/>
            <wp:docPr id="907" name="F170.eps" descr="id:21474937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64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9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8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把一根长10cm左右的饮料吸管</w:t>
      </w:r>
      <w:r w:rsidRPr="00447B7E">
        <w:rPr>
          <w:rFonts w:ascii="宋体" w:hAnsi="宋体"/>
          <w:i/>
        </w:rPr>
        <w:t>A</w:t>
      </w:r>
      <w:r w:rsidRPr="00447B7E">
        <w:rPr>
          <w:rFonts w:ascii="宋体" w:hAnsi="宋体"/>
        </w:rPr>
        <w:t>插在盛水的杯子中,另一根吸管</w:t>
      </w:r>
      <w:r w:rsidRPr="00447B7E">
        <w:rPr>
          <w:rFonts w:ascii="宋体" w:hAnsi="宋体"/>
          <w:i/>
        </w:rPr>
        <w:t>B</w:t>
      </w:r>
      <w:r w:rsidRPr="00447B7E">
        <w:rPr>
          <w:rFonts w:ascii="宋体" w:hAnsi="宋体"/>
        </w:rPr>
        <w:t>的管口贴靠在</w:t>
      </w:r>
      <w:r w:rsidRPr="00447B7E">
        <w:rPr>
          <w:rFonts w:ascii="宋体" w:hAnsi="宋体"/>
          <w:i/>
        </w:rPr>
        <w:t>A</w:t>
      </w:r>
      <w:r w:rsidRPr="00447B7E">
        <w:rPr>
          <w:rFonts w:ascii="宋体" w:hAnsi="宋体"/>
        </w:rPr>
        <w:t>管的</w:t>
      </w:r>
      <w:proofErr w:type="gramStart"/>
      <w:r w:rsidRPr="00447B7E">
        <w:rPr>
          <w:rFonts w:ascii="宋体" w:hAnsi="宋体"/>
        </w:rPr>
        <w:t>上端,</w:t>
      </w:r>
      <w:proofErr w:type="gramEnd"/>
      <w:r w:rsidRPr="00447B7E">
        <w:rPr>
          <w:rFonts w:ascii="宋体" w:hAnsi="宋体"/>
        </w:rPr>
        <w:t>往</w:t>
      </w:r>
      <w:r w:rsidRPr="00447B7E">
        <w:rPr>
          <w:rFonts w:ascii="宋体" w:hAnsi="宋体"/>
          <w:i/>
        </w:rPr>
        <w:t>B</w:t>
      </w:r>
      <w:r w:rsidRPr="00447B7E">
        <w:rPr>
          <w:rFonts w:ascii="宋体" w:hAnsi="宋体"/>
        </w:rPr>
        <w:t>管中轻轻吹气,会看到</w:t>
      </w:r>
      <w:r w:rsidRPr="00447B7E">
        <w:rPr>
          <w:rFonts w:ascii="宋体" w:hAnsi="宋体"/>
          <w:i/>
        </w:rPr>
        <w:t>A</w:t>
      </w:r>
      <w:r w:rsidRPr="00447B7E">
        <w:rPr>
          <w:rFonts w:ascii="宋体" w:hAnsi="宋体"/>
        </w:rPr>
        <w:t>管中液面</w:t>
      </w:r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　</w:t>
      </w:r>
      <w:proofErr w:type="gramEnd"/>
      <w:r w:rsidRPr="00447B7E">
        <w:rPr>
          <w:rFonts w:ascii="宋体" w:hAnsi="宋体"/>
        </w:rPr>
        <w:t>,这是因为</w:t>
      </w:r>
      <w:r w:rsidRPr="00447B7E">
        <w:rPr>
          <w:rFonts w:ascii="宋体" w:hAnsi="宋体"/>
          <w:i/>
        </w:rPr>
        <w:t>A</w:t>
      </w:r>
      <w:r w:rsidRPr="00447B7E">
        <w:rPr>
          <w:rFonts w:ascii="宋体" w:hAnsi="宋体"/>
        </w:rPr>
        <w:t>管上方空气流速增大,使压强</w:t>
      </w:r>
      <w:proofErr w:type="gramStart"/>
      <w:r w:rsidRPr="00447B7E">
        <w:rPr>
          <w:rFonts w:ascii="宋体" w:hAnsi="宋体"/>
          <w:color w:val="FF0000"/>
          <w:u w:val="single" w:color="000000"/>
        </w:rPr>
        <w:t xml:space="preserve">　　　　</w:t>
      </w:r>
      <w:proofErr w:type="gramEnd"/>
      <w:r w:rsidRPr="00447B7E">
        <w:rPr>
          <w:rFonts w:ascii="宋体" w:hAnsi="宋体"/>
        </w:rPr>
        <w:t>造成的结果。</w:t>
      </w:r>
      <w:r w:rsidRPr="00447B7E">
        <w:rPr>
          <w:rFonts w:ascii="宋体" w:hAnsi="宋体"/>
          <w:i/>
        </w:rPr>
        <w:t> 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drawing>
          <wp:inline distT="0" distB="0" distL="0" distR="0">
            <wp:extent cx="902160" cy="774000"/>
            <wp:effectExtent l="0" t="0" r="0" b="0"/>
            <wp:docPr id="908" name="F171.eps" descr="id:21474937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65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2160" cy="7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9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一次飓风发生时,屋外气压急剧降到9</w:t>
      </w:r>
      <w:r w:rsidRPr="00447B7E">
        <w:rPr>
          <w:rFonts w:ascii="宋体" w:hAnsi="宋体"/>
          <w:i/>
        </w:rPr>
        <w:t>×</w:t>
      </w:r>
      <w:r w:rsidRPr="00447B7E">
        <w:rPr>
          <w:rFonts w:ascii="宋体" w:hAnsi="宋体"/>
        </w:rPr>
        <w:t>10</w:t>
      </w:r>
      <w:r w:rsidRPr="00447B7E">
        <w:rPr>
          <w:rFonts w:ascii="宋体" w:hAnsi="宋体"/>
          <w:vertAlign w:val="superscript"/>
        </w:rPr>
        <w:t>4</w:t>
      </w:r>
      <w:r w:rsidRPr="00447B7E">
        <w:rPr>
          <w:rFonts w:ascii="宋体" w:hAnsi="宋体"/>
        </w:rPr>
        <w:t>Pa,当时房间门窗紧闭,可以认为室内气压是标准大气压(取1</w:t>
      </w:r>
      <w:r w:rsidRPr="00447B7E">
        <w:rPr>
          <w:rFonts w:ascii="宋体" w:hAnsi="宋体"/>
          <w:i/>
        </w:rPr>
        <w:t>×</w:t>
      </w:r>
      <w:r w:rsidRPr="00447B7E">
        <w:rPr>
          <w:rFonts w:ascii="宋体" w:hAnsi="宋体"/>
        </w:rPr>
        <w:t>10</w:t>
      </w:r>
      <w:r w:rsidRPr="00447B7E">
        <w:rPr>
          <w:rFonts w:ascii="宋体" w:hAnsi="宋体"/>
          <w:vertAlign w:val="superscript"/>
        </w:rPr>
        <w:t>5</w:t>
      </w:r>
      <w:r w:rsidRPr="00447B7E">
        <w:rPr>
          <w:rFonts w:ascii="宋体" w:hAnsi="宋体"/>
        </w:rPr>
        <w:t>Pa)。若室内屋顶的面积为100m</w:t>
      </w:r>
      <w:r w:rsidRPr="00447B7E">
        <w:rPr>
          <w:rFonts w:ascii="宋体" w:hAnsi="宋体"/>
          <w:vertAlign w:val="superscript"/>
        </w:rPr>
        <w:t>2</w:t>
      </w:r>
      <w:r w:rsidRPr="00447B7E">
        <w:rPr>
          <w:rFonts w:ascii="宋体" w:hAnsi="宋体"/>
        </w:rPr>
        <w:t>,屋顶受到的力足以将屋顶掀翻。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(1)为什么屋外气压会急剧下降?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(2)</w:t>
      </w:r>
      <w:proofErr w:type="gramStart"/>
      <w:r w:rsidRPr="00447B7E">
        <w:rPr>
          <w:rFonts w:ascii="宋体" w:hAnsi="宋体"/>
        </w:rPr>
        <w:t>求由于</w:t>
      </w:r>
      <w:proofErr w:type="gramEnd"/>
      <w:r w:rsidRPr="00447B7E">
        <w:rPr>
          <w:rFonts w:ascii="宋体" w:hAnsi="宋体"/>
        </w:rPr>
        <w:t>内外压强差使屋顶受到的力的大小和方向。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/>
        </w:rPr>
      </w:pPr>
      <w:r w:rsidRPr="00447B7E">
        <w:rPr>
          <w:rFonts w:ascii="宋体" w:hAnsi="宋体"/>
          <w:i/>
          <w:noProof/>
        </w:rPr>
        <w:lastRenderedPageBreak/>
        <w:drawing>
          <wp:inline distT="0" distB="0" distL="0" distR="0">
            <wp:extent cx="1561320" cy="951480"/>
            <wp:effectExtent l="0" t="0" r="0" b="0"/>
            <wp:docPr id="909" name="F172.eps" descr="id:21474937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66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61320" cy="95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10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在人类经历了换气扇、空气净化器、中央空调等换气产品之后,中央新风系统(如图所示)开始备受消费者青睐,并得到了广泛使用和认可。新风系统由风机、进风口、排风口及各种管道和接头组成。安装在吊顶内的风机通过管道与一系列的排风口将空气排往室外,使室内形成负压,这样室外新鲜空气便经进风口进入室内,从而使室内人员呼吸到高品质的新鲜空气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阅读上文,回答下列问题: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(1)阐述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负压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的定义,并说明新风系统的工作原理;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(2)列举一个生产生活中相似的事例。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</w:p>
    <w:p w:rsidR="008801DC" w:rsidRPr="00447B7E" w:rsidRDefault="008801DC" w:rsidP="008801DC">
      <w:pPr>
        <w:rPr>
          <w:rFonts w:ascii="宋体" w:hAnsi="宋体"/>
        </w:rPr>
      </w:pPr>
      <w:r w:rsidRPr="00447B7E">
        <w:rPr>
          <w:rFonts w:ascii="宋体" w:hAnsi="宋体"/>
          <w:noProof/>
        </w:rPr>
        <w:t>参考答案</w:t>
      </w:r>
      <w:r w:rsidRPr="00447B7E">
        <w:rPr>
          <w:rFonts w:ascii="宋体" w:hAnsi="宋体"/>
          <w:i/>
          <w:noProof/>
        </w:rPr>
        <w:drawing>
          <wp:inline distT="0" distB="0" distL="0" distR="0">
            <wp:extent cx="4617720" cy="54720"/>
            <wp:effectExtent l="0" t="0" r="0" b="0"/>
            <wp:docPr id="910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5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  <w:u w:val="double" w:color="000000"/>
        </w:rPr>
        <w:t>自主探究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学点</w:t>
      </w:r>
      <w:proofErr w:type="gramStart"/>
      <w:r w:rsidRPr="00447B7E">
        <w:rPr>
          <w:rFonts w:ascii="宋体" w:hAnsi="宋体"/>
        </w:rPr>
        <w:t>一</w:t>
      </w:r>
      <w:proofErr w:type="gramEnd"/>
      <w:r w:rsidRPr="00447B7E">
        <w:rPr>
          <w:rFonts w:ascii="宋体" w:hAnsi="宋体"/>
        </w:rPr>
        <w:t>:探究流体压强与流速的关系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1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流体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2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小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学点二:飞机的升力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大　小　小　大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  <w:u w:val="double" w:color="000000"/>
        </w:rPr>
        <w:t>课堂检测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1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 xml:space="preserve">C　</w:t>
      </w: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龙卷风内部的气流速度大,压强小,外部的气流速度小,压强大,内外存在很大的压强差,从而将物体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吸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进内部。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2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 xml:space="preserve">B　</w:t>
      </w: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由于伞的形状上下不对称,相同时间内上方气流通过的路程大,速度大,压强小,而下方气流通过的路程小,速度小,压强大,伞的上下方产生压强差,伞面被向上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吸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,故B项正确。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3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 xml:space="preserve">B　</w:t>
      </w: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机翼上方气流通过的路程大,气流速度大,对于流体,流速越大压强越小,故B项正确。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4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 xml:space="preserve">A　</w:t>
      </w: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高速列车行驶的过程中会带动车周围的空气一起向前运动,根据流体中流速大的地方压强小可知,列车的速度越大,列车周围的气压越小,所以站台上的安全线与列车的距离也要更大些。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5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 xml:space="preserve">C　</w:t>
      </w: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机翼模型的上方是弧线型的,下方是平直的,当电风扇吹风时,机翼上方的气体流速大于下方的气体流速,流速越大的位置压强越小,机翼上方的压强小于下方的压强,从而产生压强差,产生向上的升力,使托盘测力计的示数变小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lastRenderedPageBreak/>
        <w:t>6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  <w:color w:val="FF0000"/>
        </w:rPr>
        <w:t>答案:</w:t>
      </w:r>
      <w:r w:rsidRPr="00447B7E">
        <w:rPr>
          <w:rFonts w:ascii="宋体" w:hAnsi="宋体"/>
          <w:i/>
        </w:rPr>
        <w:t>B</w:t>
      </w:r>
      <w:r w:rsidRPr="00447B7E">
        <w:rPr>
          <w:rFonts w:ascii="宋体" w:hAnsi="宋体"/>
        </w:rPr>
        <w:t xml:space="preserve">　</w:t>
      </w:r>
      <w:proofErr w:type="spellStart"/>
      <w:r w:rsidRPr="00447B7E">
        <w:rPr>
          <w:rFonts w:ascii="宋体" w:hAnsi="宋体"/>
          <w:i/>
        </w:rPr>
        <w:t>B</w:t>
      </w:r>
      <w:proofErr w:type="spellEnd"/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同一水管,单位时间流过水管横截面的水量是相等的。管子越细的部位,水的流速应该越快。流体中,流速越大的位置,压强越小。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7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  <w:color w:val="FF0000"/>
        </w:rPr>
        <w:t>答案:</w:t>
      </w:r>
      <w:r w:rsidRPr="00447B7E">
        <w:rPr>
          <w:rFonts w:ascii="宋体" w:hAnsi="宋体"/>
        </w:rPr>
        <w:t>压强　靠近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用吸管向两个空易拉罐中间吹气,导致中间的空气流速加快,气体在流速大的地方压强小,易拉罐内外两侧的压力差使得两个易拉罐相互靠近。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8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  <w:color w:val="FF0000"/>
        </w:rPr>
        <w:t>答案:</w:t>
      </w:r>
      <w:r w:rsidRPr="00447B7E">
        <w:rPr>
          <w:rFonts w:ascii="宋体" w:hAnsi="宋体"/>
        </w:rPr>
        <w:t>上升　减小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往</w:t>
      </w:r>
      <w:r w:rsidRPr="00447B7E">
        <w:rPr>
          <w:rFonts w:ascii="宋体" w:hAnsi="宋体"/>
          <w:i/>
        </w:rPr>
        <w:t>B</w:t>
      </w:r>
      <w:r w:rsidRPr="00447B7E">
        <w:rPr>
          <w:rFonts w:ascii="宋体" w:hAnsi="宋体"/>
        </w:rPr>
        <w:t>管中吹气加快了</w:t>
      </w:r>
      <w:r w:rsidRPr="00447B7E">
        <w:rPr>
          <w:rFonts w:ascii="宋体" w:hAnsi="宋体"/>
          <w:i/>
        </w:rPr>
        <w:t>A</w:t>
      </w:r>
      <w:r w:rsidRPr="00447B7E">
        <w:rPr>
          <w:rFonts w:ascii="宋体" w:hAnsi="宋体"/>
        </w:rPr>
        <w:t>管上方的空气流速,使得</w:t>
      </w:r>
      <w:r w:rsidRPr="00447B7E">
        <w:rPr>
          <w:rFonts w:ascii="宋体" w:hAnsi="宋体"/>
          <w:i/>
        </w:rPr>
        <w:t>A</w:t>
      </w:r>
      <w:r w:rsidRPr="00447B7E">
        <w:rPr>
          <w:rFonts w:ascii="宋体" w:hAnsi="宋体"/>
        </w:rPr>
        <w:t>管上方气体压强减小,在大气压的作用下,水会沿</w:t>
      </w:r>
      <w:r w:rsidRPr="00447B7E">
        <w:rPr>
          <w:rFonts w:ascii="宋体" w:hAnsi="宋体"/>
          <w:i/>
        </w:rPr>
        <w:t>A</w:t>
      </w:r>
      <w:r w:rsidRPr="00447B7E">
        <w:rPr>
          <w:rFonts w:ascii="宋体" w:hAnsi="宋体"/>
        </w:rPr>
        <w:t>管上升。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9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  <w:color w:val="FF0000"/>
        </w:rPr>
        <w:t>答案:</w:t>
      </w:r>
      <w:r w:rsidRPr="00447B7E">
        <w:rPr>
          <w:rFonts w:ascii="宋体" w:hAnsi="宋体"/>
        </w:rPr>
        <w:t>(1)因为气体流速越大的地方,压强越小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(2)1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0</w:t>
      </w:r>
      <w:r w:rsidRPr="00447B7E">
        <w:rPr>
          <w:rFonts w:ascii="宋体" w:hAnsi="宋体"/>
          <w:i/>
        </w:rPr>
        <w:t>×</w:t>
      </w:r>
      <w:r w:rsidRPr="00447B7E">
        <w:rPr>
          <w:rFonts w:ascii="宋体" w:hAnsi="宋体"/>
        </w:rPr>
        <w:t>10</w:t>
      </w:r>
      <w:r w:rsidRPr="00447B7E">
        <w:rPr>
          <w:rFonts w:ascii="宋体" w:hAnsi="宋体"/>
          <w:vertAlign w:val="superscript"/>
        </w:rPr>
        <w:t>6</w:t>
      </w:r>
      <w:r w:rsidRPr="00447B7E">
        <w:rPr>
          <w:rFonts w:ascii="宋体" w:hAnsi="宋体"/>
        </w:rPr>
        <w:t>N　方向垂直于屋顶向上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  <w:color w:val="FF0000"/>
        </w:rPr>
        <w:t>解析:</w:t>
      </w:r>
      <w:r w:rsidRPr="00447B7E">
        <w:rPr>
          <w:rFonts w:ascii="宋体" w:hAnsi="宋体"/>
        </w:rPr>
        <w:t>(1)当飓风发生时,屋外的空气流速很大,气体流速越大的地方,压强越小,所以屋外的气压急剧下降。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(2)</w:t>
      </w:r>
      <w:r w:rsidRPr="00447B7E">
        <w:rPr>
          <w:rFonts w:ascii="宋体" w:hAnsi="宋体"/>
          <w:i/>
        </w:rPr>
        <w:t>F=</w:t>
      </w:r>
      <w:r w:rsidRPr="00447B7E">
        <w:rPr>
          <w:rFonts w:ascii="宋体" w:hAnsi="宋体"/>
        </w:rPr>
        <w:t>(</w:t>
      </w:r>
      <w:r w:rsidRPr="00447B7E">
        <w:rPr>
          <w:rFonts w:ascii="宋体" w:hAnsi="宋体"/>
          <w:i/>
        </w:rPr>
        <w:t>p</w:t>
      </w:r>
      <w:r w:rsidRPr="00447B7E">
        <w:rPr>
          <w:rFonts w:ascii="宋体" w:hAnsi="宋体"/>
          <w:vertAlign w:val="subscript"/>
        </w:rPr>
        <w:t>0</w:t>
      </w:r>
      <w:r w:rsidRPr="00447B7E">
        <w:rPr>
          <w:rFonts w:ascii="宋体" w:hAnsi="宋体"/>
          <w:i/>
        </w:rPr>
        <w:t>-p</w:t>
      </w:r>
      <w:r w:rsidRPr="00447B7E">
        <w:rPr>
          <w:rFonts w:ascii="宋体" w:hAnsi="宋体"/>
        </w:rPr>
        <w:t>)</w:t>
      </w:r>
      <w:r w:rsidRPr="00447B7E">
        <w:rPr>
          <w:rFonts w:ascii="宋体" w:hAnsi="宋体"/>
          <w:i/>
        </w:rPr>
        <w:t>S=</w:t>
      </w:r>
      <w:r w:rsidRPr="00447B7E">
        <w:rPr>
          <w:rFonts w:ascii="宋体" w:hAnsi="宋体"/>
        </w:rPr>
        <w:t>(1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0</w:t>
      </w:r>
      <w:r w:rsidRPr="00447B7E">
        <w:rPr>
          <w:rFonts w:ascii="宋体" w:hAnsi="宋体"/>
          <w:i/>
        </w:rPr>
        <w:t>×</w:t>
      </w:r>
      <w:r w:rsidRPr="00447B7E">
        <w:rPr>
          <w:rFonts w:ascii="宋体" w:hAnsi="宋体"/>
        </w:rPr>
        <w:t>10</w:t>
      </w:r>
      <w:r w:rsidRPr="00447B7E">
        <w:rPr>
          <w:rFonts w:ascii="宋体" w:hAnsi="宋体"/>
          <w:vertAlign w:val="superscript"/>
        </w:rPr>
        <w:t>5</w:t>
      </w:r>
      <w:r w:rsidRPr="00447B7E">
        <w:rPr>
          <w:rFonts w:ascii="宋体" w:hAnsi="宋体"/>
        </w:rPr>
        <w:t>Pa</w:t>
      </w:r>
      <w:r w:rsidRPr="00447B7E">
        <w:rPr>
          <w:rFonts w:ascii="宋体" w:hAnsi="宋体"/>
          <w:i/>
        </w:rPr>
        <w:t>-</w:t>
      </w:r>
      <w:r w:rsidRPr="00447B7E">
        <w:rPr>
          <w:rFonts w:ascii="宋体" w:hAnsi="宋体"/>
        </w:rPr>
        <w:t>9</w:t>
      </w:r>
      <w:r w:rsidRPr="00447B7E">
        <w:rPr>
          <w:rFonts w:ascii="宋体" w:hAnsi="宋体"/>
          <w:i/>
        </w:rPr>
        <w:t>×</w:t>
      </w:r>
      <w:r w:rsidRPr="00447B7E">
        <w:rPr>
          <w:rFonts w:ascii="宋体" w:hAnsi="宋体"/>
        </w:rPr>
        <w:t>10</w:t>
      </w:r>
      <w:r w:rsidRPr="00447B7E">
        <w:rPr>
          <w:rFonts w:ascii="宋体" w:hAnsi="宋体"/>
          <w:vertAlign w:val="superscript"/>
        </w:rPr>
        <w:t>4</w:t>
      </w:r>
      <w:r w:rsidRPr="00447B7E">
        <w:rPr>
          <w:rFonts w:ascii="宋体" w:hAnsi="宋体"/>
        </w:rPr>
        <w:t>Pa)</w:t>
      </w:r>
      <w:r w:rsidRPr="00447B7E">
        <w:rPr>
          <w:rFonts w:ascii="宋体" w:hAnsi="宋体"/>
          <w:i/>
        </w:rPr>
        <w:t>×</w:t>
      </w:r>
      <w:r w:rsidRPr="00447B7E">
        <w:rPr>
          <w:rFonts w:ascii="宋体" w:hAnsi="宋体"/>
        </w:rPr>
        <w:t>100m</w:t>
      </w:r>
      <w:r w:rsidRPr="00447B7E">
        <w:rPr>
          <w:rFonts w:ascii="宋体" w:hAnsi="宋体"/>
          <w:vertAlign w:val="superscript"/>
        </w:rPr>
        <w:t>2</w:t>
      </w:r>
      <w:r w:rsidRPr="00447B7E">
        <w:rPr>
          <w:rFonts w:ascii="宋体" w:hAnsi="宋体"/>
          <w:i/>
        </w:rPr>
        <w:t>=</w:t>
      </w:r>
      <w:r w:rsidRPr="00447B7E">
        <w:rPr>
          <w:rFonts w:ascii="宋体" w:hAnsi="宋体"/>
        </w:rPr>
        <w:t>1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</w:rPr>
        <w:t>0</w:t>
      </w:r>
      <w:r w:rsidRPr="00447B7E">
        <w:rPr>
          <w:rFonts w:ascii="宋体" w:hAnsi="宋体"/>
          <w:i/>
        </w:rPr>
        <w:t>×</w:t>
      </w:r>
      <w:r w:rsidRPr="00447B7E">
        <w:rPr>
          <w:rFonts w:ascii="宋体" w:hAnsi="宋体"/>
        </w:rPr>
        <w:t>10</w:t>
      </w:r>
      <w:r w:rsidRPr="00447B7E">
        <w:rPr>
          <w:rFonts w:ascii="宋体" w:hAnsi="宋体"/>
          <w:vertAlign w:val="superscript"/>
        </w:rPr>
        <w:t>6</w:t>
      </w:r>
      <w:r w:rsidRPr="00447B7E">
        <w:rPr>
          <w:rFonts w:ascii="宋体" w:hAnsi="宋体"/>
        </w:rPr>
        <w:t>N,方向垂直于屋顶向上。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2"/>
        <w:rPr>
          <w:rFonts w:ascii="宋体" w:hAnsi="宋体"/>
        </w:rPr>
      </w:pPr>
      <w:r w:rsidRPr="00447B7E">
        <w:rPr>
          <w:rFonts w:ascii="宋体" w:hAnsi="宋体"/>
          <w:b/>
        </w:rPr>
        <w:t>10</w:t>
      </w:r>
      <w:r w:rsidRPr="00447B7E">
        <w:rPr>
          <w:rFonts w:ascii="宋体" w:hAnsi="宋体"/>
          <w:i/>
        </w:rPr>
        <w:t>.</w:t>
      </w:r>
      <w:r w:rsidRPr="00447B7E">
        <w:rPr>
          <w:rFonts w:ascii="宋体" w:hAnsi="宋体"/>
          <w:color w:val="FF0000"/>
        </w:rPr>
        <w:t>答案:</w:t>
      </w:r>
      <w:r w:rsidRPr="00447B7E">
        <w:rPr>
          <w:rFonts w:ascii="宋体" w:hAnsi="宋体"/>
        </w:rPr>
        <w:t>(1)</w:t>
      </w:r>
      <w:r w:rsidRPr="00447B7E">
        <w:rPr>
          <w:rFonts w:ascii="宋体" w:hAnsi="宋体"/>
          <w:i/>
        </w:rPr>
        <w:t>“</w:t>
      </w:r>
      <w:r w:rsidRPr="00447B7E">
        <w:rPr>
          <w:rFonts w:ascii="宋体" w:hAnsi="宋体"/>
        </w:rPr>
        <w:t>负压</w:t>
      </w:r>
      <w:r w:rsidRPr="00447B7E">
        <w:rPr>
          <w:rFonts w:ascii="宋体" w:hAnsi="宋体"/>
          <w:i/>
        </w:rPr>
        <w:t>”</w:t>
      </w:r>
      <w:r w:rsidRPr="00447B7E">
        <w:rPr>
          <w:rFonts w:ascii="宋体" w:hAnsi="宋体"/>
        </w:rPr>
        <w:t>是指室内气压小于外界气压。新风系统的工作原理:风机通过排风口将室内部分空气排出后,室内空气压强减小,室外气压大于室内气压,这时打开进风口,新鲜空气会进入室内。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宋体" w:hAnsi="宋体"/>
        </w:rPr>
      </w:pPr>
      <w:r w:rsidRPr="00447B7E">
        <w:rPr>
          <w:rFonts w:ascii="宋体" w:hAnsi="宋体"/>
        </w:rPr>
        <w:t>(2)吸尘器</w:t>
      </w:r>
    </w:p>
    <w:p w:rsidR="008801DC" w:rsidRPr="00447B7E" w:rsidRDefault="008801DC" w:rsidP="008801DC">
      <w:pPr>
        <w:tabs>
          <w:tab w:val="left" w:pos="1871"/>
          <w:tab w:val="left" w:pos="3407"/>
          <w:tab w:val="left" w:pos="4949"/>
          <w:tab w:val="left" w:pos="6599"/>
        </w:tabs>
        <w:rPr>
          <w:rFonts w:ascii="宋体" w:hAnsi="宋体"/>
        </w:rPr>
      </w:pPr>
    </w:p>
    <w:p w:rsidR="00304C46" w:rsidRPr="00447B7E" w:rsidRDefault="00304C46" w:rsidP="008F056C">
      <w:pPr>
        <w:rPr>
          <w:rFonts w:ascii="宋体" w:hAnsi="宋体"/>
        </w:rPr>
      </w:pPr>
    </w:p>
    <w:p w:rsidR="00304C46" w:rsidRPr="00447B7E" w:rsidRDefault="00304C46">
      <w:pPr>
        <w:rPr>
          <w:rFonts w:ascii="宋体" w:hAnsi="宋体"/>
        </w:rPr>
      </w:pPr>
    </w:p>
    <w:p w:rsidR="00304C46" w:rsidRPr="00447B7E" w:rsidRDefault="00304C46">
      <w:pPr>
        <w:rPr>
          <w:rFonts w:ascii="宋体" w:hAnsi="宋体"/>
        </w:rPr>
      </w:pPr>
      <w:bookmarkStart w:id="0" w:name="_GoBack"/>
      <w:bookmarkEnd w:id="0"/>
    </w:p>
    <w:p w:rsidR="00033473" w:rsidRPr="00447B7E" w:rsidRDefault="00033473" w:rsidP="008F056C">
      <w:pPr>
        <w:rPr>
          <w:rFonts w:ascii="宋体" w:hAnsi="宋体"/>
        </w:rPr>
      </w:pPr>
    </w:p>
    <w:sectPr w:rsidR="00033473" w:rsidRPr="00447B7E" w:rsidSect="00D72A08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F92" w:rsidRDefault="00A57F92" w:rsidP="00AA54CB">
      <w:r>
        <w:separator/>
      </w:r>
    </w:p>
  </w:endnote>
  <w:endnote w:type="continuationSeparator" w:id="0">
    <w:p w:rsidR="00A57F92" w:rsidRDefault="00A57F92" w:rsidP="00AA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Arial Unicode MS"/>
    <w:charset w:val="86"/>
    <w:family w:val="script"/>
    <w:pitch w:val="variable"/>
    <w:sig w:usb0="10002003" w:usb1="AB1E0800" w:usb2="000A005E" w:usb3="00000000" w:csb0="003C0041" w:csb1="00000000"/>
  </w:font>
  <w:font w:name="方正书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7E" w:rsidRPr="00447B7E" w:rsidRDefault="00447B7E" w:rsidP="00447B7E">
    <w:pPr>
      <w:pStyle w:val="ad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\* MERGEFORMAT </w:instrText>
    </w:r>
    <w:r>
      <w:rPr>
        <w:rFonts w:ascii="Times New Roman" w:hAnsi="Times New Roman"/>
        <w:sz w:val="20"/>
      </w:rPr>
      <w:fldChar w:fldCharType="separate"/>
    </w:r>
    <w:r w:rsidR="00B70C0F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F92" w:rsidRDefault="00A57F92" w:rsidP="00AA54CB">
      <w:r>
        <w:separator/>
      </w:r>
    </w:p>
  </w:footnote>
  <w:footnote w:type="continuationSeparator" w:id="0">
    <w:p w:rsidR="00A57F92" w:rsidRDefault="00A57F92" w:rsidP="00AA5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7E" w:rsidRDefault="00447B7E" w:rsidP="00447B7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5FD6"/>
    <w:rsid w:val="0001056C"/>
    <w:rsid w:val="0002207F"/>
    <w:rsid w:val="00033055"/>
    <w:rsid w:val="00033473"/>
    <w:rsid w:val="00041088"/>
    <w:rsid w:val="00054544"/>
    <w:rsid w:val="00057731"/>
    <w:rsid w:val="00090881"/>
    <w:rsid w:val="00147263"/>
    <w:rsid w:val="00162C48"/>
    <w:rsid w:val="001974EE"/>
    <w:rsid w:val="001D27F3"/>
    <w:rsid w:val="001F0088"/>
    <w:rsid w:val="00256B5B"/>
    <w:rsid w:val="002574CA"/>
    <w:rsid w:val="00295133"/>
    <w:rsid w:val="002A35C1"/>
    <w:rsid w:val="00304C46"/>
    <w:rsid w:val="00342798"/>
    <w:rsid w:val="003D42B0"/>
    <w:rsid w:val="0040118F"/>
    <w:rsid w:val="004041A1"/>
    <w:rsid w:val="00430E43"/>
    <w:rsid w:val="00444D70"/>
    <w:rsid w:val="00447B7E"/>
    <w:rsid w:val="004710B7"/>
    <w:rsid w:val="00483539"/>
    <w:rsid w:val="00496DF3"/>
    <w:rsid w:val="00513FC3"/>
    <w:rsid w:val="005219E9"/>
    <w:rsid w:val="005240A0"/>
    <w:rsid w:val="00532FD6"/>
    <w:rsid w:val="0054050E"/>
    <w:rsid w:val="00592CB4"/>
    <w:rsid w:val="005A04C7"/>
    <w:rsid w:val="005A3C7B"/>
    <w:rsid w:val="005C2A5B"/>
    <w:rsid w:val="006165B7"/>
    <w:rsid w:val="00665FD6"/>
    <w:rsid w:val="006871AE"/>
    <w:rsid w:val="006B34B5"/>
    <w:rsid w:val="007B3184"/>
    <w:rsid w:val="00817657"/>
    <w:rsid w:val="00862820"/>
    <w:rsid w:val="00873F7A"/>
    <w:rsid w:val="008801DC"/>
    <w:rsid w:val="0089073D"/>
    <w:rsid w:val="008D2D98"/>
    <w:rsid w:val="008F056C"/>
    <w:rsid w:val="00933998"/>
    <w:rsid w:val="00975A34"/>
    <w:rsid w:val="00986405"/>
    <w:rsid w:val="00A413DA"/>
    <w:rsid w:val="00A57F92"/>
    <w:rsid w:val="00A773F5"/>
    <w:rsid w:val="00A83BED"/>
    <w:rsid w:val="00AA0D7A"/>
    <w:rsid w:val="00AA54CB"/>
    <w:rsid w:val="00AB1968"/>
    <w:rsid w:val="00AB722F"/>
    <w:rsid w:val="00B35BBC"/>
    <w:rsid w:val="00B70C0F"/>
    <w:rsid w:val="00B86A1B"/>
    <w:rsid w:val="00C212A2"/>
    <w:rsid w:val="00C6584F"/>
    <w:rsid w:val="00D36CFD"/>
    <w:rsid w:val="00D72A08"/>
    <w:rsid w:val="00D7592C"/>
    <w:rsid w:val="00DD06A7"/>
    <w:rsid w:val="00DE64D5"/>
    <w:rsid w:val="00E018F3"/>
    <w:rsid w:val="00E74A2D"/>
    <w:rsid w:val="00EB6A20"/>
    <w:rsid w:val="00F35B11"/>
    <w:rsid w:val="00F878F0"/>
    <w:rsid w:val="00F91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C46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A54CB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sid w:val="00AA54CB"/>
    <w:rPr>
      <w:sz w:val="18"/>
      <w:szCs w:val="18"/>
    </w:rPr>
  </w:style>
  <w:style w:type="table" w:styleId="a5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7">
    <w:name w:val="Quote"/>
    <w:basedOn w:val="a"/>
    <w:next w:val="a"/>
    <w:link w:val="Char1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Char1">
    <w:name w:val="引用 Char"/>
    <w:basedOn w:val="a0"/>
    <w:link w:val="a7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-3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MTDisplayEquationChar">
    <w:name w:val="MTDisplayEquation Char"/>
    <w:basedOn w:val="a0"/>
    <w:link w:val="MTDisplayEquation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2">
    <w:name w:val="脚注文本 Char"/>
    <w:basedOn w:val="a0"/>
    <w:link w:val="a8"/>
    <w:uiPriority w:val="99"/>
    <w:semiHidden/>
    <w:rsid w:val="007B3184"/>
    <w:rPr>
      <w:sz w:val="18"/>
      <w:szCs w:val="18"/>
    </w:rPr>
  </w:style>
  <w:style w:type="paragraph" w:styleId="a8">
    <w:name w:val="footnote text"/>
    <w:basedOn w:val="a"/>
    <w:link w:val="Char2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Char10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a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b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c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ad">
    <w:name w:val="footer"/>
    <w:basedOn w:val="a"/>
    <w:link w:val="Char3"/>
    <w:uiPriority w:val="99"/>
    <w:semiHidden/>
    <w:unhideWhenUsed/>
    <w:rsid w:val="00447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semiHidden/>
    <w:rsid w:val="00447B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54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54CB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A54CB"/>
    <w:rPr>
      <w:sz w:val="18"/>
      <w:szCs w:val="18"/>
    </w:rPr>
  </w:style>
  <w:style w:type="character" w:customStyle="1" w:styleId="a6">
    <w:name w:val="批注框文本 Char"/>
    <w:link w:val="a5"/>
    <w:uiPriority w:val="99"/>
    <w:semiHidden/>
    <w:rsid w:val="00AA54CB"/>
    <w:rPr>
      <w:sz w:val="18"/>
      <w:szCs w:val="18"/>
    </w:rPr>
  </w:style>
  <w:style w:type="table" w:styleId="a7">
    <w:name w:val="Table Grid"/>
    <w:basedOn w:val="a1"/>
    <w:uiPriority w:val="59"/>
    <w:rsid w:val="007B3184"/>
    <w:rPr>
      <w:rFonts w:asciiTheme="minorHAnsi" w:eastAsiaTheme="minorEastAsia" w:hAnsi="NEU-BZ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ar1">
    <w:name w:val="List Paragraph"/>
    <w:basedOn w:val="a"/>
    <w:uiPriority w:val="34"/>
    <w:qFormat/>
    <w:rsid w:val="007B3184"/>
    <w:pPr>
      <w:widowControl/>
      <w:spacing w:line="300" w:lineRule="exact"/>
      <w:ind w:left="720"/>
      <w:contextualSpacing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paragraph" w:styleId="-3">
    <w:name w:val="Quote"/>
    <w:basedOn w:val="a"/>
    <w:next w:val="a"/>
    <w:link w:val="MTDisplayEquation"/>
    <w:uiPriority w:val="29"/>
    <w:qFormat/>
    <w:rsid w:val="007B3184"/>
    <w:pPr>
      <w:widowControl/>
      <w:spacing w:line="300" w:lineRule="exact"/>
      <w:jc w:val="left"/>
    </w:pPr>
    <w:rPr>
      <w:rFonts w:ascii="NEU-BZ" w:eastAsia="方正书宋_GBK" w:hAnsi="NEU-BZ" w:cstheme="minorBidi"/>
      <w:i/>
      <w:iCs/>
      <w:color w:val="000000" w:themeColor="text1"/>
      <w:kern w:val="0"/>
      <w:sz w:val="20"/>
    </w:rPr>
  </w:style>
  <w:style w:type="character" w:customStyle="1" w:styleId="MTDisplayEquation">
    <w:name w:val="引用 Char"/>
    <w:basedOn w:val="a0"/>
    <w:link w:val="-3"/>
    <w:uiPriority w:val="29"/>
    <w:rsid w:val="007B3184"/>
    <w:rPr>
      <w:rFonts w:ascii="NEU-BZ" w:eastAsia="方正书宋_GBK" w:hAnsi="NEU-BZ" w:cstheme="minorBidi"/>
      <w:i/>
      <w:iCs/>
      <w:color w:val="000000" w:themeColor="text1"/>
      <w:szCs w:val="22"/>
    </w:rPr>
  </w:style>
  <w:style w:type="table" w:styleId="MTDisplayEquationChar">
    <w:name w:val="Light Shading Accent 3"/>
    <w:basedOn w:val="a1"/>
    <w:uiPriority w:val="60"/>
    <w:rsid w:val="007B3184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Char2">
    <w:name w:val="MTDisplayEquation"/>
    <w:basedOn w:val="a"/>
    <w:next w:val="a"/>
    <w:link w:val="a8"/>
    <w:rsid w:val="007B3184"/>
    <w:pPr>
      <w:widowControl/>
      <w:tabs>
        <w:tab w:val="center" w:pos="4160"/>
        <w:tab w:val="right" w:pos="8300"/>
      </w:tabs>
      <w:spacing w:line="300" w:lineRule="exact"/>
      <w:jc w:val="left"/>
    </w:pPr>
    <w:rPr>
      <w:rFonts w:ascii="NEU-BZ" w:eastAsia="方正书宋_GBK" w:hAnsi="NEU-BZ" w:cstheme="minorBidi"/>
      <w:color w:val="000000"/>
      <w:kern w:val="0"/>
      <w:sz w:val="20"/>
    </w:rPr>
  </w:style>
  <w:style w:type="character" w:customStyle="1" w:styleId="a8">
    <w:name w:val="MTDisplayEquation Char"/>
    <w:basedOn w:val="a0"/>
    <w:link w:val="Char2"/>
    <w:rsid w:val="007B3184"/>
    <w:rPr>
      <w:rFonts w:ascii="NEU-BZ" w:eastAsia="方正书宋_GBK" w:hAnsi="NEU-BZ" w:cstheme="minorBidi"/>
      <w:color w:val="000000"/>
      <w:szCs w:val="22"/>
    </w:rPr>
  </w:style>
  <w:style w:type="character" w:customStyle="1" w:styleId="Char10">
    <w:name w:val="脚注文本 Char"/>
    <w:basedOn w:val="a0"/>
    <w:link w:val="a9"/>
    <w:uiPriority w:val="99"/>
    <w:semiHidden/>
    <w:rsid w:val="007B3184"/>
    <w:rPr>
      <w:sz w:val="18"/>
      <w:szCs w:val="18"/>
    </w:rPr>
  </w:style>
  <w:style w:type="paragraph" w:styleId="a9">
    <w:name w:val="footnote text"/>
    <w:basedOn w:val="a"/>
    <w:link w:val="Char10"/>
    <w:uiPriority w:val="99"/>
    <w:semiHidden/>
    <w:unhideWhenUsed/>
    <w:rsid w:val="007B3184"/>
    <w:pPr>
      <w:widowControl/>
      <w:snapToGrid w:val="0"/>
      <w:spacing w:line="300" w:lineRule="exact"/>
      <w:jc w:val="left"/>
    </w:pPr>
    <w:rPr>
      <w:kern w:val="0"/>
      <w:sz w:val="18"/>
      <w:szCs w:val="18"/>
    </w:rPr>
  </w:style>
  <w:style w:type="character" w:customStyle="1" w:styleId="aa">
    <w:name w:val="脚注文本 Char1"/>
    <w:basedOn w:val="a0"/>
    <w:uiPriority w:val="99"/>
    <w:semiHidden/>
    <w:rsid w:val="007B3184"/>
    <w:rPr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7B3184"/>
    <w:rPr>
      <w:vertAlign w:val="superscript"/>
    </w:rPr>
  </w:style>
  <w:style w:type="paragraph" w:customStyle="1" w:styleId="ac">
    <w:name w:val="一级章节"/>
    <w:basedOn w:val="a"/>
    <w:qFormat/>
    <w:rsid w:val="007B3184"/>
    <w:pPr>
      <w:widowControl/>
      <w:spacing w:line="300" w:lineRule="exact"/>
      <w:jc w:val="left"/>
      <w:outlineLvl w:val="1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ad">
    <w:name w:val="二级章节"/>
    <w:basedOn w:val="a"/>
    <w:qFormat/>
    <w:rsid w:val="007B3184"/>
    <w:pPr>
      <w:widowControl/>
      <w:spacing w:line="300" w:lineRule="exact"/>
      <w:jc w:val="left"/>
      <w:outlineLvl w:val="2"/>
    </w:pPr>
    <w:rPr>
      <w:rFonts w:ascii="NEU-BZ" w:eastAsia="方正书宋_GBK" w:hAnsi="NEU-BZ" w:cstheme="minorBidi"/>
      <w:color w:val="000000"/>
      <w:kern w:val="0"/>
      <w:sz w:val="20"/>
    </w:rPr>
  </w:style>
  <w:style w:type="paragraph" w:customStyle="1" w:styleId="Char3">
    <w:name w:val="三级章节"/>
    <w:basedOn w:val="a"/>
    <w:qFormat/>
    <w:rsid w:val="007B3184"/>
    <w:pPr>
      <w:widowControl/>
      <w:spacing w:line="300" w:lineRule="exact"/>
      <w:jc w:val="left"/>
      <w:outlineLvl w:val="3"/>
    </w:pPr>
    <w:rPr>
      <w:rFonts w:ascii="NEU-BZ" w:eastAsia="方正书宋_GBK" w:hAnsi="NEU-BZ" w:cstheme="minorBidi"/>
      <w:color w:val="000000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446</Words>
  <Characters>2548</Characters>
  <Application>Microsoft Office Word</Application>
  <DocSecurity>0</DocSecurity>
  <Lines>21</Lines>
  <Paragraphs>5</Paragraphs>
  <ScaleCrop>false</ScaleCrop>
  <Manager/>
  <Company/>
  <LinksUpToDate>false</LinksUpToDate>
  <CharactersWithSpaces>2989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2014-08-02T02:20:00Z</dcterms:created>
  <dcterms:modified xsi:type="dcterms:W3CDTF">2020-02-29T08:21:00Z</dcterms:modified>
  <cp:category/>
</cp:coreProperties>
</file>