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09C9" w:rsidRPr="00E63A46" w:rsidRDefault="00E63A46">
      <w:pPr>
        <w:adjustRightInd w:val="0"/>
        <w:snapToGrid w:val="0"/>
        <w:spacing w:line="360" w:lineRule="auto"/>
        <w:jc w:val="center"/>
        <w:rPr>
          <w:rFonts w:ascii="Times New Roman" w:eastAsia="黑体" w:hAnsi="Times New Roman"/>
          <w:bCs/>
          <w:color w:val="FF0000"/>
          <w:sz w:val="30"/>
          <w:szCs w:val="30"/>
        </w:rPr>
      </w:pPr>
      <w:r w:rsidRPr="00E63A46">
        <w:rPr>
          <w:rFonts w:ascii="Times New Roman" w:eastAsia="黑体" w:hAnsi="Times New Roman" w:hint="eastAsia"/>
          <w:bCs/>
          <w:noProof/>
          <w:color w:val="FF0000"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5A19A9B3" wp14:editId="25900F19">
            <wp:simplePos x="0" y="0"/>
            <wp:positionH relativeFrom="page">
              <wp:posOffset>10985500</wp:posOffset>
            </wp:positionH>
            <wp:positionV relativeFrom="topMargin">
              <wp:posOffset>12319000</wp:posOffset>
            </wp:positionV>
            <wp:extent cx="330200" cy="469900"/>
            <wp:effectExtent l="0" t="0" r="0" b="0"/>
            <wp:wrapNone/>
            <wp:docPr id="100042" name="图片 100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519148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3A46">
        <w:rPr>
          <w:rFonts w:ascii="Times New Roman" w:eastAsia="黑体" w:hAnsi="Times New Roman" w:hint="eastAsia"/>
          <w:bCs/>
          <w:color w:val="FF0000"/>
          <w:sz w:val="30"/>
          <w:szCs w:val="30"/>
        </w:rPr>
        <w:t>201</w:t>
      </w:r>
      <w:r w:rsidRPr="00E63A46">
        <w:rPr>
          <w:rFonts w:ascii="Times New Roman" w:eastAsia="黑体" w:hAnsi="Times New Roman"/>
          <w:bCs/>
          <w:color w:val="FF0000"/>
          <w:sz w:val="30"/>
          <w:szCs w:val="30"/>
        </w:rPr>
        <w:t>9</w:t>
      </w:r>
      <w:r w:rsidRPr="00E63A46">
        <w:rPr>
          <w:rFonts w:ascii="Times New Roman" w:eastAsia="黑体" w:hAnsi="Times New Roman" w:hint="eastAsia"/>
          <w:bCs/>
          <w:color w:val="FF0000"/>
          <w:sz w:val="30"/>
          <w:szCs w:val="30"/>
        </w:rPr>
        <w:t>—</w:t>
      </w:r>
      <w:r w:rsidRPr="00E63A46">
        <w:rPr>
          <w:rFonts w:ascii="Times New Roman" w:eastAsia="黑体" w:hAnsi="Times New Roman" w:hint="eastAsia"/>
          <w:bCs/>
          <w:color w:val="FF0000"/>
          <w:sz w:val="30"/>
          <w:szCs w:val="30"/>
        </w:rPr>
        <w:t>20</w:t>
      </w:r>
      <w:r w:rsidRPr="00E63A46">
        <w:rPr>
          <w:rFonts w:ascii="Times New Roman" w:eastAsia="黑体" w:hAnsi="Times New Roman"/>
          <w:bCs/>
          <w:color w:val="FF0000"/>
          <w:sz w:val="30"/>
          <w:szCs w:val="30"/>
        </w:rPr>
        <w:t>20</w:t>
      </w:r>
      <w:r w:rsidRPr="00E63A46">
        <w:rPr>
          <w:rFonts w:ascii="Times New Roman" w:eastAsia="黑体" w:hAnsi="Times New Roman" w:hint="eastAsia"/>
          <w:bCs/>
          <w:color w:val="FF0000"/>
          <w:sz w:val="30"/>
          <w:szCs w:val="30"/>
        </w:rPr>
        <w:t>学年度第一学期期末质量检测</w:t>
      </w:r>
    </w:p>
    <w:p w:rsidR="009009C9" w:rsidRPr="00E63A46" w:rsidRDefault="00E63A46">
      <w:pPr>
        <w:adjustRightInd w:val="0"/>
        <w:snapToGrid w:val="0"/>
        <w:spacing w:line="360" w:lineRule="auto"/>
        <w:jc w:val="center"/>
        <w:rPr>
          <w:rFonts w:ascii="Times New Roman" w:eastAsia="黑体" w:hAnsi="Times New Roman"/>
          <w:bCs/>
          <w:color w:val="FF0000"/>
          <w:sz w:val="44"/>
          <w:szCs w:val="36"/>
        </w:rPr>
      </w:pPr>
      <w:r w:rsidRPr="00E63A46">
        <w:rPr>
          <w:rFonts w:ascii="Times New Roman" w:eastAsia="黑体" w:hAnsi="Times New Roman" w:hint="eastAsia"/>
          <w:bCs/>
          <w:color w:val="FF0000"/>
          <w:sz w:val="44"/>
          <w:szCs w:val="36"/>
        </w:rPr>
        <w:t>初四物理试题</w:t>
      </w:r>
    </w:p>
    <w:p w:rsidR="009009C9" w:rsidRDefault="00E63A46">
      <w:pPr>
        <w:adjustRightInd w:val="0"/>
        <w:snapToGrid w:val="0"/>
        <w:spacing w:line="360" w:lineRule="auto"/>
        <w:ind w:firstLineChars="200" w:firstLine="560"/>
        <w:jc w:val="center"/>
        <w:rPr>
          <w:b/>
          <w:bCs/>
          <w:color w:val="auto"/>
          <w:sz w:val="30"/>
          <w:szCs w:val="30"/>
        </w:rPr>
      </w:pPr>
      <w:r>
        <w:rPr>
          <w:rFonts w:ascii="黑体" w:eastAsia="黑体" w:hAnsi="华文中宋" w:hint="eastAsia"/>
          <w:bCs/>
          <w:color w:val="auto"/>
          <w:sz w:val="28"/>
          <w:szCs w:val="28"/>
        </w:rPr>
        <w:t>（满分100分，考试时间90分钟）</w:t>
      </w:r>
    </w:p>
    <w:p w:rsidR="009009C9" w:rsidRDefault="00E63A46" w:rsidP="00E63A46">
      <w:pPr>
        <w:adjustRightInd w:val="0"/>
        <w:snapToGrid w:val="0"/>
        <w:spacing w:line="360" w:lineRule="auto"/>
        <w:ind w:firstLineChars="196" w:firstLine="413"/>
        <w:rPr>
          <w:rFonts w:ascii="Times New Roman" w:hAnsi="Times New Roman" w:cs="Times New Roman"/>
          <w:color w:val="auto"/>
        </w:rPr>
      </w:pPr>
      <w:r>
        <w:rPr>
          <w:rFonts w:ascii="Times New Roman" w:cs="Times New Roman"/>
          <w:b/>
          <w:color w:val="auto"/>
        </w:rPr>
        <w:t>一、选择题</w:t>
      </w:r>
      <w:r>
        <w:rPr>
          <w:rFonts w:ascii="Times New Roman" w:cs="Times New Roman"/>
          <w:color w:val="auto"/>
        </w:rPr>
        <w:t>（本题包括</w:t>
      </w:r>
      <w:r>
        <w:rPr>
          <w:rFonts w:ascii="Times New Roman" w:hAnsi="Times New Roman" w:cs="Times New Roman"/>
          <w:color w:val="auto"/>
        </w:rPr>
        <w:t>15</w:t>
      </w:r>
      <w:r>
        <w:rPr>
          <w:rFonts w:ascii="Times New Roman" w:cs="Times New Roman"/>
          <w:color w:val="auto"/>
        </w:rPr>
        <w:t>个小题，每个小题</w:t>
      </w:r>
      <w:r>
        <w:rPr>
          <w:rFonts w:ascii="Times New Roman" w:cs="Times New Roman"/>
          <w:color w:val="auto"/>
          <w:em w:val="dot"/>
        </w:rPr>
        <w:t>只有一个正确选项</w:t>
      </w:r>
      <w:r>
        <w:rPr>
          <w:rFonts w:ascii="Times New Roman" w:cs="Times New Roman"/>
          <w:color w:val="auto"/>
        </w:rPr>
        <w:t>，请将正确选项填在下方的答题框中）</w:t>
      </w:r>
    </w:p>
    <w:p w:rsidR="009009C9" w:rsidRDefault="00E63A46">
      <w:pPr>
        <w:pStyle w:val="a8"/>
        <w:adjustRightInd w:val="0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1.</w:t>
      </w:r>
      <w:r>
        <w:rPr>
          <w:rFonts w:ascii="Times New Roman" w:hAnsi="Times New Roman" w:cs="Times New Roman"/>
          <w:sz w:val="21"/>
          <w:szCs w:val="21"/>
        </w:rPr>
        <w:t>汽车装有安全带未系提示系统，当乘客坐在副驾驶座椅上时，座椅下的开关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sz w:val="21"/>
          <w:szCs w:val="21"/>
        </w:rPr>
        <w:t>闭合，若未系安全带，则开关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断开，仪表盘上的指示灯亮起，蜂鸣器工作；若系上安全带，则开关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闭合，指示灯熄灭，蜂鸣器不工作。下图设计的电路图正确的是</w:t>
      </w:r>
    </w:p>
    <w:p w:rsidR="009009C9" w:rsidRDefault="00E63A46">
      <w:pPr>
        <w:widowControl/>
        <w:spacing w:line="360" w:lineRule="auto"/>
        <w:jc w:val="center"/>
        <w:rPr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drawing>
          <wp:inline distT="0" distB="0" distL="0" distR="0">
            <wp:extent cx="4768850" cy="1106170"/>
            <wp:effectExtent l="0" t="0" r="0" b="0"/>
            <wp:docPr id="186" name="图片 18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914110" name="图片 186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1"/>
                    <a:stretch>
                      <a:fillRect/>
                    </a:stretch>
                  </pic:blipFill>
                  <pic:spPr>
                    <a:xfrm>
                      <a:off x="0" y="0"/>
                      <a:ext cx="4825715" cy="111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9C9" w:rsidRDefault="00E63A46">
      <w:pPr>
        <w:tabs>
          <w:tab w:val="left" w:pos="4400"/>
        </w:tabs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3559810</wp:posOffset>
            </wp:positionH>
            <wp:positionV relativeFrom="paragraph">
              <wp:posOffset>99695</wp:posOffset>
            </wp:positionV>
            <wp:extent cx="1538605" cy="869950"/>
            <wp:effectExtent l="0" t="0" r="4445" b="6350"/>
            <wp:wrapTight wrapText="bothSides">
              <wp:wrapPolygon edited="0">
                <wp:start x="0" y="0"/>
                <wp:lineTo x="0" y="21285"/>
                <wp:lineTo x="21395" y="21285"/>
                <wp:lineTo x="21395" y="0"/>
                <wp:lineTo x="0" y="0"/>
              </wp:wrapPolygon>
            </wp:wrapTight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738133" name="图片 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605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auto"/>
        </w:rPr>
        <w:t>2.</w:t>
      </w:r>
      <w:r>
        <w:rPr>
          <w:rFonts w:ascii="Times New Roman" w:hAnsi="Times New Roman" w:cs="Times New Roman"/>
          <w:color w:val="auto"/>
        </w:rPr>
        <w:t>如图所示的电路中，闭合开关时，下列说法正确的是</w:t>
      </w:r>
    </w:p>
    <w:p w:rsidR="009009C9" w:rsidRDefault="00E63A46">
      <w:pPr>
        <w:pStyle w:val="a8"/>
        <w:adjustRightInd w:val="0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</w:t>
      </w:r>
      <w:r>
        <w:rPr>
          <w:rFonts w:ascii="Times New Roman" w:hAnsi="Times New Roman" w:cs="Times New Roman"/>
          <w:sz w:val="21"/>
          <w:szCs w:val="21"/>
        </w:rPr>
        <w:t>两个灯泡串联</w:t>
      </w:r>
    </w:p>
    <w:p w:rsidR="009009C9" w:rsidRDefault="00E63A46">
      <w:pPr>
        <w:pStyle w:val="a8"/>
        <w:adjustRightInd w:val="0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B.</w:t>
      </w:r>
      <w:r>
        <w:rPr>
          <w:rFonts w:ascii="Times New Roman" w:hAnsi="Times New Roman" w:cs="Times New Roman"/>
          <w:sz w:val="21"/>
          <w:szCs w:val="21"/>
        </w:rPr>
        <w:t>开关只能控制灯</w:t>
      </w:r>
      <w:r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</w:p>
    <w:p w:rsidR="009009C9" w:rsidRDefault="00E63A46">
      <w:pPr>
        <w:pStyle w:val="a8"/>
        <w:adjustRightInd w:val="0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C.</w:t>
      </w:r>
      <w:r>
        <w:rPr>
          <w:rFonts w:ascii="Times New Roman" w:hAnsi="Times New Roman" w:cs="Times New Roman"/>
          <w:sz w:val="21"/>
          <w:szCs w:val="21"/>
        </w:rPr>
        <w:t>电流表测的是灯泡</w:t>
      </w:r>
      <w:r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sz w:val="21"/>
          <w:szCs w:val="21"/>
        </w:rPr>
        <w:t>的电流</w:t>
      </w:r>
    </w:p>
    <w:p w:rsidR="009009C9" w:rsidRDefault="00E63A46">
      <w:pPr>
        <w:pStyle w:val="a8"/>
        <w:adjustRightInd w:val="0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D.</w:t>
      </w:r>
      <w:r>
        <w:rPr>
          <w:rFonts w:ascii="Times New Roman" w:hAnsi="Times New Roman" w:cs="Times New Roman"/>
          <w:sz w:val="21"/>
          <w:szCs w:val="21"/>
        </w:rPr>
        <w:t>电流方向从电流表到开关</w:t>
      </w:r>
    </w:p>
    <w:p w:rsidR="009009C9" w:rsidRDefault="00E63A46">
      <w:pPr>
        <w:pStyle w:val="a8"/>
        <w:adjustRightInd w:val="0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3.</w:t>
      </w:r>
      <w:r>
        <w:rPr>
          <w:rFonts w:ascii="Times New Roman" w:hAnsi="Times New Roman" w:cs="Times New Roman"/>
          <w:sz w:val="21"/>
          <w:szCs w:val="21"/>
        </w:rPr>
        <w:t>如图所示，电源电压为</w:t>
      </w:r>
      <w:r>
        <w:rPr>
          <w:rFonts w:ascii="Times New Roman" w:hAnsi="Times New Roman" w:cs="Times New Roman"/>
          <w:sz w:val="21"/>
          <w:szCs w:val="21"/>
        </w:rPr>
        <w:t>6V</w:t>
      </w:r>
      <w:r>
        <w:rPr>
          <w:rFonts w:ascii="Times New Roman" w:hAnsi="Times New Roman" w:cs="Times New Roman"/>
          <w:sz w:val="21"/>
          <w:szCs w:val="21"/>
        </w:rPr>
        <w:t>，闭合开关，电压表的示数为</w:t>
      </w:r>
      <w:r>
        <w:rPr>
          <w:rFonts w:ascii="Times New Roman" w:hAnsi="Times New Roman" w:cs="Times New Roman"/>
          <w:sz w:val="21"/>
          <w:szCs w:val="21"/>
        </w:rPr>
        <w:t>2V</w:t>
      </w:r>
      <w:r>
        <w:rPr>
          <w:rFonts w:ascii="Times New Roman" w:hAnsi="Times New Roman" w:cs="Times New Roman"/>
          <w:sz w:val="21"/>
          <w:szCs w:val="21"/>
        </w:rPr>
        <w:t>。则</w:t>
      </w:r>
    </w:p>
    <w:p w:rsidR="009009C9" w:rsidRDefault="00E63A46">
      <w:pPr>
        <w:pStyle w:val="a8"/>
        <w:adjustRightInd w:val="0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3721100</wp:posOffset>
            </wp:positionH>
            <wp:positionV relativeFrom="paragraph">
              <wp:posOffset>43180</wp:posOffset>
            </wp:positionV>
            <wp:extent cx="1006475" cy="974090"/>
            <wp:effectExtent l="0" t="0" r="3175" b="0"/>
            <wp:wrapTight wrapText="bothSides">
              <wp:wrapPolygon edited="0">
                <wp:start x="0" y="0"/>
                <wp:lineTo x="0" y="21121"/>
                <wp:lineTo x="21259" y="21121"/>
                <wp:lineTo x="21259" y="0"/>
                <wp:lineTo x="0" y="0"/>
              </wp:wrapPolygon>
            </wp:wrapTight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110873" name="图片 4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475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</w:rPr>
        <w:t>A.</w:t>
      </w:r>
      <w:r>
        <w:rPr>
          <w:rFonts w:ascii="Times New Roman" w:hAnsi="Times New Roman" w:cs="Times New Roman"/>
          <w:sz w:val="21"/>
          <w:szCs w:val="21"/>
        </w:rPr>
        <w:t>灯泡</w:t>
      </w:r>
      <w:r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sz w:val="21"/>
          <w:szCs w:val="21"/>
        </w:rPr>
        <w:t>和</w:t>
      </w:r>
      <w:r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的电阻之比是</w:t>
      </w:r>
      <w:r>
        <w:rPr>
          <w:rFonts w:ascii="Times New Roman" w:hAnsi="Times New Roman" w:cs="Times New Roman"/>
          <w:sz w:val="21"/>
          <w:szCs w:val="21"/>
        </w:rPr>
        <w:t>2</w:t>
      </w:r>
      <w:r>
        <w:rPr>
          <w:rFonts w:hint="eastAsia"/>
          <w:sz w:val="21"/>
          <w:szCs w:val="21"/>
        </w:rPr>
        <w:t>∶</w:t>
      </w:r>
      <w:r>
        <w:rPr>
          <w:rFonts w:ascii="Times New Roman" w:hAnsi="Times New Roman" w:cs="Times New Roman"/>
          <w:sz w:val="21"/>
          <w:szCs w:val="21"/>
        </w:rPr>
        <w:t>1</w:t>
      </w:r>
    </w:p>
    <w:p w:rsidR="009009C9" w:rsidRDefault="00E63A46">
      <w:pPr>
        <w:pStyle w:val="a8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7070"/>
        </w:tabs>
        <w:adjustRightInd w:val="0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B.</w:t>
      </w:r>
      <w:r>
        <w:rPr>
          <w:rFonts w:ascii="Times New Roman" w:hAnsi="Times New Roman" w:cs="Times New Roman"/>
          <w:sz w:val="21"/>
          <w:szCs w:val="21"/>
        </w:rPr>
        <w:t>灯泡</w:t>
      </w:r>
      <w:r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sz w:val="21"/>
          <w:szCs w:val="21"/>
        </w:rPr>
        <w:t>两端的电压是</w:t>
      </w:r>
      <w:r>
        <w:rPr>
          <w:rFonts w:ascii="Times New Roman" w:hAnsi="Times New Roman" w:cs="Times New Roman"/>
          <w:sz w:val="21"/>
          <w:szCs w:val="21"/>
        </w:rPr>
        <w:t>2V</w:t>
      </w:r>
    </w:p>
    <w:p w:rsidR="009009C9" w:rsidRDefault="00E63A46">
      <w:pPr>
        <w:pStyle w:val="a8"/>
        <w:adjustRightInd w:val="0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C.</w:t>
      </w:r>
      <w:r>
        <w:rPr>
          <w:rFonts w:ascii="Times New Roman" w:hAnsi="Times New Roman" w:cs="Times New Roman"/>
          <w:sz w:val="21"/>
          <w:szCs w:val="21"/>
        </w:rPr>
        <w:t>通过灯泡</w:t>
      </w:r>
      <w:r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sz w:val="21"/>
          <w:szCs w:val="21"/>
        </w:rPr>
        <w:t>的电流比</w:t>
      </w:r>
      <w:r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的电流大</w:t>
      </w:r>
    </w:p>
    <w:p w:rsidR="009009C9" w:rsidRDefault="00E63A46">
      <w:pPr>
        <w:pStyle w:val="a8"/>
        <w:adjustRightInd w:val="0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D.</w:t>
      </w:r>
      <w:r>
        <w:rPr>
          <w:rFonts w:ascii="Times New Roman" w:hAnsi="Times New Roman" w:cs="Times New Roman"/>
          <w:sz w:val="21"/>
          <w:szCs w:val="21"/>
        </w:rPr>
        <w:t>若灯泡</w:t>
      </w:r>
      <w:r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cs="Times New Roman"/>
          <w:sz w:val="21"/>
          <w:szCs w:val="21"/>
        </w:rPr>
        <w:t>灯丝烧断，电压表示数为零</w:t>
      </w:r>
    </w:p>
    <w:p w:rsidR="009009C9" w:rsidRDefault="00E63A46">
      <w:pPr>
        <w:pStyle w:val="a8"/>
        <w:adjustRightInd w:val="0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4.</w:t>
      </w:r>
      <w:r>
        <w:rPr>
          <w:rFonts w:ascii="Times New Roman" w:hAnsi="Times New Roman" w:cs="Times New Roman"/>
          <w:sz w:val="21"/>
          <w:szCs w:val="21"/>
        </w:rPr>
        <w:t>关于导体的电阻，下列说法中正确的是</w:t>
      </w:r>
    </w:p>
    <w:p w:rsidR="009009C9" w:rsidRDefault="00E63A46">
      <w:pPr>
        <w:pStyle w:val="a8"/>
        <w:adjustRightInd w:val="0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A.</w:t>
      </w:r>
      <w:r>
        <w:rPr>
          <w:rFonts w:ascii="Times New Roman" w:hAnsi="Times New Roman" w:cs="Times New Roman"/>
          <w:sz w:val="21"/>
          <w:szCs w:val="21"/>
        </w:rPr>
        <w:t>导体导电说明它对电流没有任何阻碍作用</w:t>
      </w:r>
    </w:p>
    <w:p w:rsidR="009009C9" w:rsidRDefault="00E63A46">
      <w:pPr>
        <w:pStyle w:val="a8"/>
        <w:adjustRightInd w:val="0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B.</w:t>
      </w:r>
      <w:r>
        <w:rPr>
          <w:rFonts w:ascii="Times New Roman" w:hAnsi="Times New Roman" w:cs="Times New Roman"/>
          <w:sz w:val="21"/>
          <w:szCs w:val="21"/>
        </w:rPr>
        <w:t>导体的电阻越大，说明它对电流的阻碍作用越小</w:t>
      </w:r>
    </w:p>
    <w:p w:rsidR="009009C9" w:rsidRDefault="00E63A46">
      <w:pPr>
        <w:pStyle w:val="a8"/>
        <w:adjustRightInd w:val="0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C.</w:t>
      </w:r>
      <w:r>
        <w:rPr>
          <w:rFonts w:ascii="Times New Roman" w:hAnsi="Times New Roman" w:cs="Times New Roman"/>
          <w:sz w:val="21"/>
          <w:szCs w:val="21"/>
        </w:rPr>
        <w:t>相同条件下，铜导线比铁导线的导电性能好，说明导体的电阻与材料有关</w:t>
      </w:r>
    </w:p>
    <w:p w:rsidR="009009C9" w:rsidRDefault="00E63A46">
      <w:pPr>
        <w:pStyle w:val="a8"/>
        <w:adjustRightInd w:val="0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D.</w:t>
      </w:r>
      <w:r>
        <w:rPr>
          <w:rFonts w:ascii="Times New Roman" w:hAnsi="Times New Roman" w:cs="Times New Roman"/>
          <w:sz w:val="21"/>
          <w:szCs w:val="21"/>
        </w:rPr>
        <w:t>导体的电阻由它两端的电压和通过的电流决定</w:t>
      </w:r>
    </w:p>
    <w:p w:rsidR="009009C9" w:rsidRDefault="00E63A46">
      <w:pPr>
        <w:pStyle w:val="a8"/>
        <w:adjustRightInd w:val="0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5.</w:t>
      </w:r>
      <w:r>
        <w:rPr>
          <w:rFonts w:ascii="Times New Roman" w:hAnsi="Times New Roman" w:cs="Times New Roman"/>
          <w:sz w:val="21"/>
          <w:szCs w:val="21"/>
        </w:rPr>
        <w:t>如图所示，闭合开关</w:t>
      </w:r>
      <w:r>
        <w:rPr>
          <w:rFonts w:ascii="Times New Roman" w:hAnsi="Times New Roman" w:cs="Times New Roman"/>
          <w:sz w:val="21"/>
          <w:szCs w:val="21"/>
        </w:rPr>
        <w:t>S</w:t>
      </w:r>
      <w:r>
        <w:rPr>
          <w:rFonts w:ascii="Times New Roman" w:hAnsi="Times New Roman" w:cs="Times New Roman"/>
          <w:sz w:val="21"/>
          <w:szCs w:val="21"/>
        </w:rPr>
        <w:t>后，当滑动变阻器的滑片</w:t>
      </w:r>
      <w:r>
        <w:rPr>
          <w:rFonts w:ascii="Times New Roman" w:hAnsi="Times New Roman" w:cs="Times New Roman"/>
          <w:sz w:val="21"/>
          <w:szCs w:val="21"/>
        </w:rPr>
        <w:t>P</w:t>
      </w:r>
      <w:r>
        <w:rPr>
          <w:rFonts w:ascii="Times New Roman" w:hAnsi="Times New Roman" w:cs="Times New Roman"/>
          <w:sz w:val="21"/>
          <w:szCs w:val="21"/>
        </w:rPr>
        <w:t>向左移动时，下列判断正确的是</w:t>
      </w:r>
    </w:p>
    <w:p w:rsidR="009009C9" w:rsidRDefault="00E63A46">
      <w:pPr>
        <w:pStyle w:val="a8"/>
        <w:adjustRightInd w:val="0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noProof/>
          <w:sz w:val="21"/>
          <w:szCs w:val="21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3879850</wp:posOffset>
            </wp:positionH>
            <wp:positionV relativeFrom="paragraph">
              <wp:posOffset>5080</wp:posOffset>
            </wp:positionV>
            <wp:extent cx="1098550" cy="594360"/>
            <wp:effectExtent l="0" t="0" r="6350" b="0"/>
            <wp:wrapSquare wrapText="bothSides"/>
            <wp:docPr id="51211" name="图片 51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129760" name="图片 512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1"/>
          <w:szCs w:val="21"/>
        </w:rPr>
        <w:t>A.</w:t>
      </w:r>
      <w:r>
        <w:rPr>
          <w:rFonts w:ascii="Times New Roman" w:hAnsi="Times New Roman" w:cs="Times New Roman"/>
          <w:sz w:val="21"/>
          <w:szCs w:val="21"/>
        </w:rPr>
        <w:t>电流表示数变小</w:t>
      </w:r>
      <w:r>
        <w:rPr>
          <w:rFonts w:ascii="Times New Roman" w:hAnsi="Times New Roman" w:cs="Times New Roman"/>
          <w:sz w:val="21"/>
          <w:szCs w:val="21"/>
        </w:rPr>
        <w:t xml:space="preserve">          B.</w:t>
      </w:r>
      <w:r>
        <w:rPr>
          <w:rFonts w:ascii="Times New Roman" w:hAnsi="Times New Roman" w:cs="Times New Roman"/>
          <w:sz w:val="21"/>
          <w:szCs w:val="21"/>
        </w:rPr>
        <w:t>电压表示数变大</w:t>
      </w:r>
    </w:p>
    <w:p w:rsidR="009009C9" w:rsidRDefault="00E63A46">
      <w:pPr>
        <w:pStyle w:val="a8"/>
        <w:adjustRightInd w:val="0"/>
        <w:snapToGrid w:val="0"/>
        <w:spacing w:before="0" w:beforeAutospacing="0" w:after="0" w:afterAutospacing="0" w:line="360" w:lineRule="auto"/>
        <w:ind w:firstLineChars="200" w:firstLine="42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C.</w:t>
      </w:r>
      <w:r>
        <w:rPr>
          <w:rFonts w:ascii="Times New Roman" w:hAnsi="Times New Roman" w:cs="Times New Roman"/>
          <w:sz w:val="21"/>
          <w:szCs w:val="21"/>
        </w:rPr>
        <w:t>灯泡亮度变暗</w:t>
      </w:r>
      <w:r>
        <w:rPr>
          <w:rFonts w:ascii="Times New Roman" w:hAnsi="Times New Roman" w:cs="Times New Roman" w:hint="eastAsia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          D.</w:t>
      </w:r>
      <w:r>
        <w:rPr>
          <w:rFonts w:ascii="Times New Roman" w:hAnsi="Times New Roman" w:cs="Times New Roman"/>
          <w:sz w:val="21"/>
          <w:szCs w:val="21"/>
        </w:rPr>
        <w:t>电路总功率变大</w:t>
      </w:r>
    </w:p>
    <w:p w:rsidR="009009C9" w:rsidRDefault="00E63A46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6.</w:t>
      </w:r>
      <w:r>
        <w:rPr>
          <w:rFonts w:ascii="Times New Roman" w:hAnsi="Times New Roman" w:cs="Times New Roman"/>
          <w:color w:val="auto"/>
        </w:rPr>
        <w:t>关于家庭电路及安全用电，下列说法正确的是</w:t>
      </w:r>
    </w:p>
    <w:p w:rsidR="009009C9" w:rsidRDefault="00E63A46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A.</w:t>
      </w:r>
      <w:r>
        <w:rPr>
          <w:rFonts w:ascii="Times New Roman" w:hAnsi="Times New Roman" w:cs="Times New Roman"/>
          <w:color w:val="auto"/>
        </w:rPr>
        <w:t>保险丝断了，可以用铁丝来代替</w:t>
      </w:r>
    </w:p>
    <w:p w:rsidR="009009C9" w:rsidRDefault="00E63A46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B.</w:t>
      </w:r>
      <w:r>
        <w:rPr>
          <w:rFonts w:ascii="Times New Roman" w:hAnsi="Times New Roman" w:cs="Times New Roman"/>
          <w:color w:val="auto"/>
        </w:rPr>
        <w:t>家庭电路中，空气开关跳闸一定是因为电路发生了短路</w:t>
      </w:r>
    </w:p>
    <w:p w:rsidR="009009C9" w:rsidRDefault="00E63A46">
      <w:pPr>
        <w:pStyle w:val="Default"/>
        <w:snapToGrid w:val="0"/>
        <w:spacing w:line="360" w:lineRule="auto"/>
        <w:ind w:firstLineChars="200" w:firstLine="420"/>
        <w:jc w:val="both"/>
        <w:textAlignment w:val="center"/>
        <w:rPr>
          <w:rFonts w:ascii="Times New Roman" w:cs="Times New Roman"/>
          <w:color w:val="auto"/>
          <w:sz w:val="21"/>
          <w:szCs w:val="21"/>
        </w:rPr>
      </w:pPr>
      <w:r>
        <w:rPr>
          <w:rFonts w:ascii="Times New Roman" w:cs="Times New Roman"/>
          <w:color w:val="auto"/>
          <w:sz w:val="21"/>
          <w:szCs w:val="21"/>
        </w:rPr>
        <w:t>C.</w:t>
      </w:r>
      <w:r>
        <w:rPr>
          <w:rFonts w:ascii="Times New Roman" w:cs="Times New Roman"/>
          <w:color w:val="auto"/>
          <w:sz w:val="21"/>
          <w:szCs w:val="21"/>
        </w:rPr>
        <w:t>使用试电笔时，手指不能接触笔尾金属体，以免发生触电事故</w:t>
      </w:r>
    </w:p>
    <w:p w:rsidR="009009C9" w:rsidRDefault="00E63A46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D.</w:t>
      </w:r>
      <w:r>
        <w:rPr>
          <w:rFonts w:ascii="Times New Roman" w:hAnsi="Times New Roman" w:cs="Times New Roman"/>
          <w:color w:val="auto"/>
        </w:rPr>
        <w:t>为了防止因漏电而造成触电事故，微波炉的金属外壳应该与大地相连</w:t>
      </w:r>
    </w:p>
    <w:p w:rsidR="009009C9" w:rsidRDefault="00E63A46">
      <w:pPr>
        <w:pStyle w:val="Default"/>
        <w:snapToGrid w:val="0"/>
        <w:spacing w:line="360" w:lineRule="auto"/>
        <w:ind w:firstLineChars="200" w:firstLine="420"/>
        <w:jc w:val="both"/>
        <w:textAlignment w:val="center"/>
        <w:rPr>
          <w:rFonts w:ascii="Times New Roman" w:cs="Times New Roman"/>
          <w:color w:val="auto"/>
          <w:sz w:val="21"/>
          <w:szCs w:val="21"/>
        </w:rPr>
      </w:pPr>
      <w:r>
        <w:rPr>
          <w:rFonts w:ascii="Times New Roman" w:cs="Times New Roman"/>
          <w:color w:val="auto"/>
          <w:sz w:val="21"/>
          <w:szCs w:val="21"/>
        </w:rPr>
        <w:t>7.</w:t>
      </w:r>
      <w:r>
        <w:rPr>
          <w:rFonts w:ascii="Times New Roman" w:cs="Times New Roman"/>
          <w:color w:val="auto"/>
          <w:sz w:val="21"/>
          <w:szCs w:val="21"/>
        </w:rPr>
        <w:t>关于磁体、磁场、磁感线，下列说法正确的是</w:t>
      </w:r>
    </w:p>
    <w:p w:rsidR="009009C9" w:rsidRDefault="00E63A46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A.</w:t>
      </w:r>
      <w:r>
        <w:rPr>
          <w:rFonts w:ascii="Times New Roman" w:hAnsi="Times New Roman" w:cs="Times New Roman"/>
          <w:color w:val="auto"/>
        </w:rPr>
        <w:t>铜</w:t>
      </w:r>
      <w:proofErr w:type="gramStart"/>
      <w:r>
        <w:rPr>
          <w:rFonts w:ascii="Times New Roman" w:hAnsi="Times New Roman" w:cs="Times New Roman"/>
          <w:color w:val="auto"/>
        </w:rPr>
        <w:t>棒能够</w:t>
      </w:r>
      <w:proofErr w:type="gramEnd"/>
      <w:r>
        <w:rPr>
          <w:rFonts w:ascii="Times New Roman" w:hAnsi="Times New Roman" w:cs="Times New Roman"/>
          <w:color w:val="auto"/>
        </w:rPr>
        <w:t>被磁体磁化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9009C9" w:rsidRDefault="00E63A46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B.</w:t>
      </w:r>
      <w:r>
        <w:rPr>
          <w:rFonts w:ascii="Times New Roman" w:hAnsi="Times New Roman" w:cs="Times New Roman"/>
          <w:color w:val="auto"/>
        </w:rPr>
        <w:t>磁感线是由铁屑组成的</w:t>
      </w:r>
    </w:p>
    <w:p w:rsidR="009009C9" w:rsidRDefault="00E63A46">
      <w:pPr>
        <w:pStyle w:val="Default"/>
        <w:snapToGrid w:val="0"/>
        <w:spacing w:line="360" w:lineRule="auto"/>
        <w:ind w:firstLineChars="200" w:firstLine="420"/>
        <w:jc w:val="both"/>
        <w:textAlignment w:val="center"/>
        <w:rPr>
          <w:rFonts w:ascii="Times New Roman" w:cs="Times New Roman"/>
          <w:color w:val="auto"/>
          <w:sz w:val="21"/>
          <w:szCs w:val="21"/>
        </w:rPr>
      </w:pPr>
      <w:r>
        <w:rPr>
          <w:rFonts w:ascii="Times New Roman" w:cs="Times New Roman"/>
          <w:color w:val="auto"/>
          <w:sz w:val="21"/>
          <w:szCs w:val="21"/>
        </w:rPr>
        <w:t>C.</w:t>
      </w:r>
      <w:r>
        <w:rPr>
          <w:rFonts w:ascii="Times New Roman" w:cs="Times New Roman"/>
          <w:color w:val="auto"/>
          <w:sz w:val="21"/>
          <w:szCs w:val="21"/>
        </w:rPr>
        <w:t>磁场看不见、摸不着，所以是不存在的</w:t>
      </w:r>
    </w:p>
    <w:p w:rsidR="009009C9" w:rsidRDefault="00E63A46">
      <w:pPr>
        <w:pStyle w:val="Default"/>
        <w:snapToGrid w:val="0"/>
        <w:spacing w:line="360" w:lineRule="auto"/>
        <w:ind w:firstLineChars="200" w:firstLine="420"/>
        <w:jc w:val="both"/>
        <w:textAlignment w:val="center"/>
        <w:rPr>
          <w:rFonts w:ascii="Times New Roman" w:cs="Times New Roman"/>
          <w:color w:val="auto"/>
          <w:sz w:val="21"/>
          <w:szCs w:val="21"/>
        </w:rPr>
      </w:pPr>
      <w:r>
        <w:rPr>
          <w:rFonts w:ascii="Times New Roman" w:cs="Times New Roman"/>
          <w:color w:val="auto"/>
          <w:sz w:val="21"/>
          <w:szCs w:val="21"/>
        </w:rPr>
        <w:t>D.</w:t>
      </w:r>
      <w:r>
        <w:rPr>
          <w:rFonts w:ascii="Times New Roman" w:cs="Times New Roman"/>
          <w:color w:val="auto"/>
          <w:sz w:val="21"/>
          <w:szCs w:val="21"/>
        </w:rPr>
        <w:t>自由的指南针静止时，其</w:t>
      </w:r>
      <w:r>
        <w:rPr>
          <w:rFonts w:ascii="Times New Roman" w:cs="Times New Roman"/>
          <w:color w:val="auto"/>
          <w:sz w:val="21"/>
          <w:szCs w:val="21"/>
        </w:rPr>
        <w:t>N</w:t>
      </w:r>
      <w:r>
        <w:rPr>
          <w:rFonts w:ascii="Times New Roman" w:cs="Times New Roman"/>
          <w:color w:val="auto"/>
          <w:sz w:val="21"/>
          <w:szCs w:val="21"/>
        </w:rPr>
        <w:t>极指向地理北极附近</w:t>
      </w:r>
    </w:p>
    <w:p w:rsidR="009009C9" w:rsidRDefault="00E63A46">
      <w:pPr>
        <w:pStyle w:val="Default"/>
        <w:snapToGrid w:val="0"/>
        <w:spacing w:line="360" w:lineRule="auto"/>
        <w:ind w:firstLineChars="200" w:firstLine="420"/>
        <w:jc w:val="both"/>
        <w:textAlignment w:val="center"/>
        <w:rPr>
          <w:rFonts w:ascii="Times New Roman" w:cs="Times New Roman"/>
          <w:color w:val="auto"/>
          <w:sz w:val="21"/>
          <w:szCs w:val="21"/>
        </w:rPr>
      </w:pPr>
      <w:r>
        <w:rPr>
          <w:rFonts w:ascii="Times New Roman" w:cs="Times New Roman"/>
          <w:noProof/>
          <w:color w:val="auto"/>
          <w:spacing w:val="-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165735</wp:posOffset>
                </wp:positionH>
                <wp:positionV relativeFrom="paragraph">
                  <wp:posOffset>1203960</wp:posOffset>
                </wp:positionV>
                <wp:extent cx="4791075" cy="918210"/>
                <wp:effectExtent l="0" t="0" r="9525" b="0"/>
                <wp:wrapTight wrapText="bothSides">
                  <wp:wrapPolygon edited="0">
                    <wp:start x="0" y="0"/>
                    <wp:lineTo x="0" y="19718"/>
                    <wp:lineTo x="4552" y="21062"/>
                    <wp:lineTo x="20784" y="21062"/>
                    <wp:lineTo x="21557" y="15685"/>
                    <wp:lineTo x="21557" y="0"/>
                    <wp:lineTo x="0" y="0"/>
                  </wp:wrapPolygon>
                </wp:wrapTight>
                <wp:docPr id="51215" name="组合 512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1075" cy="918210"/>
                          <a:chOff x="1800" y="10332"/>
                          <a:chExt cx="8250" cy="1716"/>
                        </a:xfrm>
                      </wpg:grpSpPr>
                      <pic:pic xmlns:pic="http://schemas.openxmlformats.org/drawingml/2006/picture">
                        <pic:nvPicPr>
                          <pic:cNvPr id="51216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00" y="10332"/>
                            <a:ext cx="1440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1217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00" y="10332"/>
                            <a:ext cx="1200" cy="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1218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40" y="10332"/>
                            <a:ext cx="1590" cy="1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1219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820" y="10332"/>
                            <a:ext cx="1230" cy="1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122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840" y="10332"/>
                            <a:ext cx="1770" cy="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1221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3600" y="11580"/>
                            <a:ext cx="612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9009C9" w:rsidRDefault="00E63A46">
                              <w:pPr>
                                <w:ind w:firstLineChars="200" w:firstLine="420"/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 xml:space="preserve">A            B               C              D  </w:t>
                              </w:r>
                            </w:p>
                          </w:txbxContent>
                        </wps:txbx>
                        <wps:bodyPr rot="0" vert="horz" wrap="square" anchor="t" anchorCtr="0" upright="1"/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  <w:pict>
              <v:group id="_x0000_s1026" o:spid="_x0000_s1026" style="width:377.25pt;height:72.3pt;margin-top:94.8pt;margin-left:13.05pt;mso-height-relative:page;mso-position-horizontal-relative:margin;mso-width-relative:page;mso-wrap-distance-left:9pt;mso-wrap-distance-right:9pt;position:absolute;z-index:-251653120" coordorigin="1800,10332" coordsize="8250,1716" wrapcoords="0 0 0 19718 4552 21062 20784 21062 21557 15685 21557 0 0 0">
                <o:lock v:ext="edit" aspectratio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7" type="#_x0000_t75" style="width:1440;height:1560;left:1800;position:absolute;top:10332" coordsize="21600,21600" o:preferrelative="t" filled="f" stroked="f">
                  <v:imagedata r:id="rId18" r:href="rId19" o:title="" grayscale="t"/>
                  <o:lock v:ext="edit" aspectratio="t"/>
                </v:shape>
                <v:shape id="Picture 49" o:spid="_x0000_s1028" type="#_x0000_t75" style="width:1200;height:1210;left:3600;position:absolute;top:10332" coordsize="21600,21600" o:preferrelative="t" filled="f" stroked="f">
                  <v:imagedata r:id="rId20" o:title=""/>
                  <o:lock v:ext="edit" aspectratio="t"/>
                </v:shape>
                <v:shape id="Picture 50" o:spid="_x0000_s1029" type="#_x0000_t75" style="width:1590;height:1210;left:5040;position:absolute;top:10332" coordsize="21600,21600" o:preferrelative="t" filled="f" stroked="f">
                  <v:imagedata r:id="rId21" o:title=""/>
                  <o:lock v:ext="edit" aspectratio="t"/>
                </v:shape>
                <v:shape id="Picture 51" o:spid="_x0000_s1030" type="#_x0000_t75" style="width:1230;height:1260;left:8820;position:absolute;top:10332" coordsize="21600,21600" o:preferrelative="t" filled="f" stroked="f">
                  <v:imagedata r:id="rId22" o:title="" grayscale="t"/>
                  <o:lock v:ext="edit" aspectratio="t"/>
                </v:shape>
                <v:shape id="Picture 52" o:spid="_x0000_s1031" type="#_x0000_t75" style="width:1770;height:1200;left:6840;position:absolute;top:10332" coordsize="21600,21600" o:preferrelative="t" filled="f" stroked="f">
                  <v:imagedata r:id="rId23" o:title="" grayscale="t"/>
                  <o:lock v:ext="edit" aspectratio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3" o:spid="_x0000_s1032" type="#_x0000_t202" style="width:6120;height:468;left:3600;position:absolute;top:11580" coordsize="21600,21600" filled="t" fillcolor="white" stroked="f">
                  <o:lock v:ext="edit" aspectratio="f"/>
                  <v:textbox>
                    <w:txbxContent>
                      <w:p>
                        <w:pPr>
                          <w:ind w:firstLine="420" w:firstLineChars="200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 xml:space="preserve">A            B               C              D  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rFonts w:ascii="Times New Roman" w:cs="Times New Roman"/>
          <w:color w:val="auto"/>
          <w:sz w:val="21"/>
          <w:szCs w:val="21"/>
        </w:rPr>
        <w:t>8. 2019</w:t>
      </w:r>
      <w:r>
        <w:rPr>
          <w:rFonts w:ascii="Times New Roman" w:cs="Times New Roman"/>
          <w:color w:val="auto"/>
          <w:sz w:val="21"/>
          <w:szCs w:val="21"/>
        </w:rPr>
        <w:t>年</w:t>
      </w:r>
      <w:r>
        <w:rPr>
          <w:rFonts w:ascii="Times New Roman" w:cs="Times New Roman"/>
          <w:color w:val="auto"/>
          <w:sz w:val="21"/>
          <w:szCs w:val="21"/>
        </w:rPr>
        <w:t>12</w:t>
      </w:r>
      <w:r>
        <w:rPr>
          <w:rFonts w:ascii="Times New Roman" w:cs="Times New Roman"/>
          <w:color w:val="auto"/>
          <w:sz w:val="21"/>
          <w:szCs w:val="21"/>
        </w:rPr>
        <w:t>月</w:t>
      </w:r>
      <w:r>
        <w:rPr>
          <w:rFonts w:ascii="Times New Roman" w:cs="Times New Roman"/>
          <w:color w:val="auto"/>
          <w:sz w:val="21"/>
          <w:szCs w:val="21"/>
        </w:rPr>
        <w:t>17</w:t>
      </w:r>
      <w:r>
        <w:rPr>
          <w:rFonts w:ascii="Times New Roman" w:cs="Times New Roman"/>
          <w:color w:val="auto"/>
          <w:sz w:val="21"/>
          <w:szCs w:val="21"/>
        </w:rPr>
        <w:t>日，我国第一艘国产航空母舰</w:t>
      </w:r>
      <w:r>
        <w:rPr>
          <w:rFonts w:ascii="Times New Roman" w:cs="Times New Roman" w:hint="eastAsia"/>
          <w:color w:val="auto"/>
          <w:sz w:val="21"/>
          <w:szCs w:val="21"/>
        </w:rPr>
        <w:t>“</w:t>
      </w:r>
      <w:r>
        <w:rPr>
          <w:rFonts w:ascii="Times New Roman" w:cs="Times New Roman"/>
          <w:color w:val="auto"/>
          <w:sz w:val="21"/>
          <w:szCs w:val="21"/>
        </w:rPr>
        <w:t>山东舰</w:t>
      </w:r>
      <w:r>
        <w:rPr>
          <w:rFonts w:ascii="Times New Roman" w:cs="Times New Roman" w:hint="eastAsia"/>
          <w:color w:val="auto"/>
          <w:sz w:val="21"/>
          <w:szCs w:val="21"/>
        </w:rPr>
        <w:t>”</w:t>
      </w:r>
      <w:r>
        <w:rPr>
          <w:rFonts w:ascii="Times New Roman" w:cs="Times New Roman"/>
          <w:color w:val="auto"/>
          <w:sz w:val="21"/>
          <w:szCs w:val="21"/>
        </w:rPr>
        <w:t>在海南三亚某军港交付海军，目前</w:t>
      </w:r>
      <w:r>
        <w:rPr>
          <w:rFonts w:ascii="Times New Roman" w:cs="Times New Roman" w:hint="eastAsia"/>
          <w:color w:val="auto"/>
          <w:sz w:val="21"/>
          <w:szCs w:val="21"/>
        </w:rPr>
        <w:t>“</w:t>
      </w:r>
      <w:r>
        <w:rPr>
          <w:rFonts w:ascii="Times New Roman" w:cs="Times New Roman"/>
          <w:color w:val="auto"/>
          <w:sz w:val="21"/>
          <w:szCs w:val="21"/>
        </w:rPr>
        <w:t>山东舰</w:t>
      </w:r>
      <w:r>
        <w:rPr>
          <w:rFonts w:ascii="Times New Roman" w:cs="Times New Roman" w:hint="eastAsia"/>
          <w:color w:val="auto"/>
          <w:sz w:val="21"/>
          <w:szCs w:val="21"/>
        </w:rPr>
        <w:t>”</w:t>
      </w:r>
      <w:r>
        <w:rPr>
          <w:rFonts w:ascii="Times New Roman" w:cs="Times New Roman"/>
          <w:color w:val="auto"/>
          <w:sz w:val="21"/>
          <w:szCs w:val="21"/>
        </w:rPr>
        <w:t>上</w:t>
      </w:r>
      <w:r>
        <w:rPr>
          <w:rFonts w:ascii="Times New Roman" w:cs="Times New Roman" w:hint="eastAsia"/>
          <w:color w:val="auto"/>
          <w:sz w:val="21"/>
          <w:szCs w:val="21"/>
        </w:rPr>
        <w:t>“</w:t>
      </w:r>
      <w:r>
        <w:rPr>
          <w:rFonts w:ascii="Times New Roman" w:cs="Times New Roman"/>
          <w:color w:val="auto"/>
          <w:sz w:val="21"/>
          <w:szCs w:val="21"/>
        </w:rPr>
        <w:t>歼</w:t>
      </w:r>
      <w:r>
        <w:rPr>
          <w:rFonts w:ascii="Times New Roman" w:cs="Times New Roman"/>
          <w:color w:val="auto"/>
          <w:sz w:val="21"/>
          <w:szCs w:val="21"/>
        </w:rPr>
        <w:t>-15</w:t>
      </w:r>
      <w:r>
        <w:rPr>
          <w:rFonts w:ascii="Times New Roman" w:cs="Times New Roman" w:hint="eastAsia"/>
          <w:color w:val="auto"/>
          <w:sz w:val="21"/>
          <w:szCs w:val="21"/>
        </w:rPr>
        <w:t>”</w:t>
      </w:r>
      <w:r>
        <w:rPr>
          <w:rFonts w:ascii="Times New Roman" w:cs="Times New Roman"/>
          <w:color w:val="auto"/>
          <w:sz w:val="21"/>
          <w:szCs w:val="21"/>
        </w:rPr>
        <w:t>飞机仍然</w:t>
      </w:r>
      <w:proofErr w:type="gramStart"/>
      <w:r>
        <w:rPr>
          <w:rFonts w:ascii="Times New Roman" w:cs="Times New Roman"/>
          <w:color w:val="auto"/>
          <w:sz w:val="21"/>
          <w:szCs w:val="21"/>
        </w:rPr>
        <w:t>采用滑跃式</w:t>
      </w:r>
      <w:proofErr w:type="gramEnd"/>
      <w:r>
        <w:rPr>
          <w:rFonts w:ascii="Times New Roman" w:cs="Times New Roman"/>
          <w:color w:val="auto"/>
          <w:sz w:val="21"/>
          <w:szCs w:val="21"/>
        </w:rPr>
        <w:t>起飞。据透露，中国下一艘很可能是电磁弹射航母，将采用自行研制的</w:t>
      </w:r>
      <w:bookmarkStart w:id="0" w:name="OLE_LINK7"/>
      <w:r>
        <w:rPr>
          <w:rFonts w:ascii="Times New Roman" w:cs="Times New Roman"/>
          <w:color w:val="auto"/>
          <w:sz w:val="21"/>
          <w:szCs w:val="21"/>
        </w:rPr>
        <w:t>电磁弹射器</w:t>
      </w:r>
      <w:bookmarkEnd w:id="0"/>
      <w:r>
        <w:rPr>
          <w:rFonts w:ascii="Times New Roman" w:cs="Times New Roman"/>
          <w:color w:val="auto"/>
          <w:sz w:val="21"/>
          <w:szCs w:val="21"/>
        </w:rPr>
        <w:t>，如图所示。</w:t>
      </w:r>
      <w:bookmarkStart w:id="1" w:name="OLE_LINK8"/>
      <w:r>
        <w:rPr>
          <w:rFonts w:ascii="Times New Roman" w:cs="Times New Roman"/>
          <w:color w:val="auto"/>
          <w:sz w:val="21"/>
          <w:szCs w:val="21"/>
        </w:rPr>
        <w:t>电磁弹射器的弹射车与飞机前轮连接</w:t>
      </w:r>
      <w:bookmarkEnd w:id="1"/>
      <w:r>
        <w:rPr>
          <w:rFonts w:ascii="Times New Roman" w:cs="Times New Roman"/>
          <w:color w:val="auto"/>
          <w:sz w:val="21"/>
          <w:szCs w:val="21"/>
        </w:rPr>
        <w:t>，并处于强磁场中，当弹射车内的导体通以强电流时，即可受到强大的推力。下列实验中，与电磁弹射器工作原理一致的是</w:t>
      </w:r>
    </w:p>
    <w:p w:rsidR="00540CDC" w:rsidRDefault="00540CDC">
      <w:pPr>
        <w:pStyle w:val="a3"/>
        <w:tabs>
          <w:tab w:val="left" w:pos="7583"/>
        </w:tabs>
        <w:adjustRightInd w:val="0"/>
        <w:snapToGrid w:val="0"/>
        <w:spacing w:line="360" w:lineRule="auto"/>
        <w:ind w:left="0" w:firstLineChars="200" w:firstLine="420"/>
        <w:jc w:val="both"/>
        <w:rPr>
          <w:rFonts w:ascii="Times New Roman" w:hAnsi="Times New Roman" w:cs="Times New Roman" w:hint="eastAsia"/>
          <w:sz w:val="21"/>
          <w:szCs w:val="21"/>
          <w:lang w:eastAsia="zh-CN"/>
        </w:rPr>
      </w:pPr>
    </w:p>
    <w:p w:rsidR="00540CDC" w:rsidRDefault="00540CDC">
      <w:pPr>
        <w:pStyle w:val="a3"/>
        <w:tabs>
          <w:tab w:val="left" w:pos="7583"/>
        </w:tabs>
        <w:adjustRightInd w:val="0"/>
        <w:snapToGrid w:val="0"/>
        <w:spacing w:line="360" w:lineRule="auto"/>
        <w:ind w:left="0" w:firstLineChars="200" w:firstLine="420"/>
        <w:jc w:val="both"/>
        <w:rPr>
          <w:rFonts w:ascii="Times New Roman" w:hAnsi="Times New Roman" w:cs="Times New Roman" w:hint="eastAsia"/>
          <w:sz w:val="21"/>
          <w:szCs w:val="21"/>
          <w:lang w:eastAsia="zh-CN"/>
        </w:rPr>
      </w:pPr>
    </w:p>
    <w:p w:rsidR="00540CDC" w:rsidRDefault="00540CDC">
      <w:pPr>
        <w:pStyle w:val="a3"/>
        <w:tabs>
          <w:tab w:val="left" w:pos="7583"/>
        </w:tabs>
        <w:adjustRightInd w:val="0"/>
        <w:snapToGrid w:val="0"/>
        <w:spacing w:line="360" w:lineRule="auto"/>
        <w:ind w:left="0" w:firstLineChars="200" w:firstLine="420"/>
        <w:jc w:val="both"/>
        <w:rPr>
          <w:rFonts w:ascii="Times New Roman" w:hAnsi="Times New Roman" w:cs="Times New Roman" w:hint="eastAsia"/>
          <w:sz w:val="21"/>
          <w:szCs w:val="21"/>
          <w:lang w:eastAsia="zh-CN"/>
        </w:rPr>
      </w:pPr>
    </w:p>
    <w:p w:rsidR="00540CDC" w:rsidRDefault="00540CDC">
      <w:pPr>
        <w:pStyle w:val="a3"/>
        <w:tabs>
          <w:tab w:val="left" w:pos="7583"/>
        </w:tabs>
        <w:adjustRightInd w:val="0"/>
        <w:snapToGrid w:val="0"/>
        <w:spacing w:line="360" w:lineRule="auto"/>
        <w:ind w:left="0" w:firstLineChars="200" w:firstLine="420"/>
        <w:jc w:val="both"/>
        <w:rPr>
          <w:rFonts w:ascii="Times New Roman" w:hAnsi="Times New Roman" w:cs="Times New Roman" w:hint="eastAsia"/>
          <w:sz w:val="21"/>
          <w:szCs w:val="21"/>
          <w:lang w:eastAsia="zh-CN"/>
        </w:rPr>
      </w:pPr>
    </w:p>
    <w:p w:rsidR="009009C9" w:rsidRDefault="00E63A46">
      <w:pPr>
        <w:pStyle w:val="a3"/>
        <w:tabs>
          <w:tab w:val="left" w:pos="7583"/>
        </w:tabs>
        <w:adjustRightInd w:val="0"/>
        <w:snapToGrid w:val="0"/>
        <w:spacing w:line="360" w:lineRule="auto"/>
        <w:ind w:left="0" w:firstLineChars="200" w:firstLine="420"/>
        <w:jc w:val="both"/>
        <w:rPr>
          <w:rFonts w:ascii="Times New Roman" w:eastAsia="宋体" w:hAnsi="Times New Roman" w:cs="Times New Roman"/>
          <w:spacing w:val="-1"/>
          <w:sz w:val="21"/>
          <w:szCs w:val="21"/>
          <w:lang w:eastAsia="zh-CN"/>
        </w:rPr>
      </w:pPr>
      <w:r>
        <w:rPr>
          <w:rFonts w:ascii="Times New Roman" w:hAnsi="Times New Roman" w:cs="Times New Roman"/>
          <w:sz w:val="21"/>
          <w:szCs w:val="21"/>
          <w:lang w:eastAsia="zh-CN"/>
        </w:rPr>
        <w:t>9.</w:t>
      </w:r>
      <w:r>
        <w:rPr>
          <w:rFonts w:ascii="Times New Roman" w:hAnsi="Times New Roman" w:cs="Times New Roman"/>
          <w:sz w:val="21"/>
          <w:szCs w:val="21"/>
          <w:lang w:eastAsia="zh-CN"/>
        </w:rPr>
        <w:t>如图是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“</w:t>
      </w:r>
      <w:r>
        <w:rPr>
          <w:rFonts w:ascii="Times New Roman" w:hAnsi="Times New Roman" w:cs="Times New Roman"/>
          <w:sz w:val="21"/>
          <w:szCs w:val="21"/>
          <w:lang w:eastAsia="zh-CN"/>
        </w:rPr>
        <w:t>探究什么情况下磁可以生电</w:t>
      </w:r>
      <w:r>
        <w:rPr>
          <w:rFonts w:ascii="Times New Roman" w:hAnsi="Times New Roman" w:cs="Times New Roman" w:hint="eastAsia"/>
          <w:sz w:val="21"/>
          <w:szCs w:val="21"/>
          <w:lang w:eastAsia="zh-CN"/>
        </w:rPr>
        <w:t>”</w:t>
      </w:r>
      <w:r>
        <w:rPr>
          <w:rFonts w:ascii="Times New Roman" w:hAnsi="Times New Roman" w:cs="Times New Roman"/>
          <w:sz w:val="21"/>
          <w:szCs w:val="21"/>
          <w:lang w:eastAsia="zh-CN"/>
        </w:rPr>
        <w:t>的装置，导体</w:t>
      </w:r>
      <w:proofErr w:type="spellStart"/>
      <w:r>
        <w:rPr>
          <w:rFonts w:ascii="Times New Roman" w:hAnsi="Times New Roman" w:cs="Times New Roman"/>
          <w:sz w:val="21"/>
          <w:szCs w:val="21"/>
          <w:lang w:eastAsia="zh-CN"/>
        </w:rPr>
        <w:t>ab</w:t>
      </w:r>
      <w:proofErr w:type="spellEnd"/>
      <w:r>
        <w:rPr>
          <w:rFonts w:ascii="Times New Roman" w:hAnsi="Times New Roman" w:cs="Times New Roman"/>
          <w:sz w:val="21"/>
          <w:szCs w:val="21"/>
          <w:lang w:eastAsia="zh-CN"/>
        </w:rPr>
        <w:t>、开关、灵敏电流表用导线连接，组成电路，闭合开关，下列说法</w:t>
      </w:r>
      <w:r>
        <w:rPr>
          <w:rFonts w:ascii="Times New Roman" w:hAnsi="Times New Roman" w:cs="Times New Roman"/>
          <w:b/>
          <w:sz w:val="21"/>
          <w:szCs w:val="21"/>
          <w:em w:val="dot"/>
          <w:lang w:eastAsia="zh-CN"/>
        </w:rPr>
        <w:t>不正确</w:t>
      </w:r>
      <w:r>
        <w:rPr>
          <w:rFonts w:ascii="Times New Roman" w:hAnsi="Times New Roman" w:cs="Times New Roman"/>
          <w:sz w:val="21"/>
          <w:szCs w:val="21"/>
          <w:lang w:eastAsia="zh-CN"/>
        </w:rPr>
        <w:t>的是</w:t>
      </w:r>
    </w:p>
    <w:p w:rsidR="009009C9" w:rsidRDefault="00540CDC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1" locked="0" layoutInCell="1" allowOverlap="1" wp14:anchorId="75F39A0D" wp14:editId="1D69CEAC">
            <wp:simplePos x="0" y="0"/>
            <wp:positionH relativeFrom="margin">
              <wp:posOffset>4194810</wp:posOffset>
            </wp:positionH>
            <wp:positionV relativeFrom="paragraph">
              <wp:posOffset>320040</wp:posOffset>
            </wp:positionV>
            <wp:extent cx="171450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360" y="21234"/>
                <wp:lineTo x="21360" y="0"/>
                <wp:lineTo x="0" y="0"/>
              </wp:wrapPolygon>
            </wp:wrapTight>
            <wp:docPr id="51223" name="图片 51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504957" name="图片 51223"/>
                    <pic:cNvPicPr>
                      <a:picLocks noChangeAspect="1" noChangeArrowheads="1"/>
                    </pic:cNvPicPr>
                  </pic:nvPicPr>
                  <pic:blipFill>
                    <a:blip r:embed="rId24" r:link="rId25">
                      <a:grayscl/>
                      <a:lum bright="2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3A46">
        <w:rPr>
          <w:rFonts w:ascii="Times New Roman" w:hAnsi="Times New Roman" w:cs="Times New Roman"/>
          <w:color w:val="auto"/>
        </w:rPr>
        <w:t>A.</w:t>
      </w:r>
      <w:r w:rsidR="00E63A46">
        <w:rPr>
          <w:rFonts w:ascii="Times New Roman" w:hAnsi="Times New Roman" w:cs="Times New Roman"/>
          <w:color w:val="auto"/>
        </w:rPr>
        <w:t>实验中，通过观察电流表指针的偏转来判断电路中是否有感应电流</w:t>
      </w:r>
    </w:p>
    <w:p w:rsidR="009009C9" w:rsidRDefault="00E63A46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B.</w:t>
      </w:r>
      <w:r>
        <w:rPr>
          <w:rFonts w:ascii="Times New Roman" w:hAnsi="Times New Roman" w:cs="Times New Roman"/>
          <w:color w:val="auto"/>
        </w:rPr>
        <w:t>导体</w:t>
      </w:r>
      <w:proofErr w:type="spellStart"/>
      <w:r>
        <w:rPr>
          <w:rFonts w:ascii="Times New Roman" w:hAnsi="Times New Roman" w:cs="Times New Roman"/>
          <w:color w:val="auto"/>
        </w:rPr>
        <w:t>ab</w:t>
      </w:r>
      <w:proofErr w:type="spellEnd"/>
      <w:r>
        <w:rPr>
          <w:rFonts w:ascii="Times New Roman" w:hAnsi="Times New Roman" w:cs="Times New Roman"/>
          <w:color w:val="auto"/>
        </w:rPr>
        <w:t>在垂直纸面方向前后运动时，电路中会产生感应电流</w:t>
      </w:r>
    </w:p>
    <w:p w:rsidR="009009C9" w:rsidRDefault="00E63A46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C.</w:t>
      </w:r>
      <w:r>
        <w:rPr>
          <w:rFonts w:ascii="Times New Roman" w:hAnsi="Times New Roman" w:cs="Times New Roman"/>
          <w:color w:val="auto"/>
        </w:rPr>
        <w:t>保持其它条件不变，只改变导体</w:t>
      </w:r>
      <w:proofErr w:type="spellStart"/>
      <w:r>
        <w:rPr>
          <w:rFonts w:ascii="Times New Roman" w:hAnsi="Times New Roman" w:cs="Times New Roman"/>
          <w:color w:val="auto"/>
        </w:rPr>
        <w:t>ab</w:t>
      </w:r>
      <w:proofErr w:type="spellEnd"/>
      <w:r>
        <w:rPr>
          <w:rFonts w:ascii="Times New Roman" w:hAnsi="Times New Roman" w:cs="Times New Roman"/>
          <w:color w:val="auto"/>
        </w:rPr>
        <w:t>左右运动的方向，是在研究</w:t>
      </w:r>
      <w:r>
        <w:rPr>
          <w:rFonts w:ascii="Times New Roman" w:hAnsi="Times New Roman" w:cs="Times New Roman"/>
          <w:color w:val="auto"/>
        </w:rPr>
        <w:lastRenderedPageBreak/>
        <w:t>感应电流方向与</w:t>
      </w:r>
      <w:r>
        <w:rPr>
          <w:rFonts w:ascii="Times New Roman" w:hAnsi="Times New Roman" w:cs="Times New Roman" w:hint="eastAsia"/>
          <w:color w:val="auto"/>
        </w:rPr>
        <w:t>导体运动</w:t>
      </w:r>
      <w:r>
        <w:rPr>
          <w:rFonts w:ascii="Times New Roman" w:hAnsi="Times New Roman" w:cs="Times New Roman"/>
          <w:color w:val="auto"/>
        </w:rPr>
        <w:t>方向的关系</w:t>
      </w:r>
    </w:p>
    <w:p w:rsidR="009009C9" w:rsidRDefault="00E63A46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D.</w:t>
      </w:r>
      <w:r>
        <w:rPr>
          <w:rFonts w:ascii="Times New Roman" w:hAnsi="Times New Roman" w:cs="Times New Roman"/>
          <w:color w:val="auto"/>
        </w:rPr>
        <w:t>若将电流表换成直流电源，则该装置还可以来探究磁场对电流的作用</w:t>
      </w:r>
    </w:p>
    <w:p w:rsidR="009009C9" w:rsidRDefault="00E63A46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10.</w:t>
      </w:r>
      <w:r>
        <w:rPr>
          <w:rFonts w:ascii="Times New Roman" w:hAnsi="Times New Roman" w:cs="Times New Roman"/>
          <w:color w:val="auto"/>
        </w:rPr>
        <w:t>下列对生活中的物理现象及其原因分析，正确的是</w:t>
      </w:r>
    </w:p>
    <w:p w:rsidR="009009C9" w:rsidRDefault="00E63A46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A.</w:t>
      </w:r>
      <w:r>
        <w:rPr>
          <w:rFonts w:ascii="Times New Roman" w:hAnsi="Times New Roman" w:cs="Times New Roman"/>
          <w:color w:val="auto"/>
        </w:rPr>
        <w:t>游泳后，从水中出来感觉较冷，是由于水蒸发时吸热</w:t>
      </w:r>
    </w:p>
    <w:p w:rsidR="009009C9" w:rsidRDefault="00E63A46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B.</w:t>
      </w:r>
      <w:r>
        <w:rPr>
          <w:rFonts w:ascii="Times New Roman" w:hAnsi="Times New Roman" w:cs="Times New Roman"/>
          <w:color w:val="auto"/>
        </w:rPr>
        <w:t>夏天，常用干冰给食品保鲜，利用了干冰融化吸热</w:t>
      </w:r>
    </w:p>
    <w:p w:rsidR="009009C9" w:rsidRDefault="00E63A46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C.</w:t>
      </w:r>
      <w:r>
        <w:rPr>
          <w:rFonts w:ascii="Times New Roman" w:hAnsi="Times New Roman" w:cs="Times New Roman"/>
          <w:color w:val="auto"/>
        </w:rPr>
        <w:t>冬天，窗玻璃上出现冰花，是由于水蒸气发生了液化</w:t>
      </w:r>
    </w:p>
    <w:p w:rsidR="009009C9" w:rsidRDefault="00E63A46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D.</w:t>
      </w:r>
      <w:r>
        <w:rPr>
          <w:rFonts w:ascii="Times New Roman" w:hAnsi="Times New Roman" w:cs="Times New Roman"/>
          <w:color w:val="auto"/>
        </w:rPr>
        <w:t>汽车加油时应熄火，是因汽油在常温下易升华，汽油</w:t>
      </w:r>
      <w:proofErr w:type="gramStart"/>
      <w:r>
        <w:rPr>
          <w:rFonts w:ascii="Times New Roman" w:hAnsi="Times New Roman" w:cs="Times New Roman"/>
          <w:color w:val="auto"/>
        </w:rPr>
        <w:t>蒸气</w:t>
      </w:r>
      <w:proofErr w:type="gramEnd"/>
      <w:r>
        <w:rPr>
          <w:rFonts w:ascii="Times New Roman" w:hAnsi="Times New Roman" w:cs="Times New Roman"/>
          <w:color w:val="auto"/>
        </w:rPr>
        <w:t>遇明火容易爆炸</w:t>
      </w:r>
    </w:p>
    <w:p w:rsidR="009009C9" w:rsidRDefault="00E63A46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3572510</wp:posOffset>
            </wp:positionH>
            <wp:positionV relativeFrom="paragraph">
              <wp:posOffset>431800</wp:posOffset>
            </wp:positionV>
            <wp:extent cx="1526540" cy="1035685"/>
            <wp:effectExtent l="0" t="0" r="0" b="0"/>
            <wp:wrapTight wrapText="bothSides">
              <wp:wrapPolygon edited="0">
                <wp:start x="0" y="0"/>
                <wp:lineTo x="0" y="21057"/>
                <wp:lineTo x="21295" y="21057"/>
                <wp:lineTo x="21295" y="0"/>
                <wp:lineTo x="0" y="0"/>
              </wp:wrapPolygon>
            </wp:wrapTight>
            <wp:docPr id="51257" name="图片 51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795238" name="图片 51257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654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auto"/>
        </w:rPr>
        <w:t>11.</w:t>
      </w:r>
      <w:r>
        <w:rPr>
          <w:rFonts w:ascii="Times New Roman" w:hAnsi="Times New Roman" w:cs="Times New Roman"/>
          <w:color w:val="auto"/>
        </w:rPr>
        <w:t>如图为某物质熔化时温度随加热时间变化的</w:t>
      </w:r>
      <w:proofErr w:type="gramStart"/>
      <w:r>
        <w:rPr>
          <w:rFonts w:ascii="Times New Roman" w:hAnsi="Times New Roman" w:cs="Times New Roman"/>
          <w:color w:val="auto"/>
        </w:rPr>
        <w:t>图象</w:t>
      </w:r>
      <w:proofErr w:type="gramEnd"/>
      <w:r>
        <w:rPr>
          <w:rFonts w:ascii="Times New Roman" w:hAnsi="Times New Roman" w:cs="Times New Roman"/>
          <w:color w:val="auto"/>
        </w:rPr>
        <w:t>（被加热物质的质量和加热装置的功率不变），图中得到的信息正确的是</w:t>
      </w:r>
    </w:p>
    <w:p w:rsidR="009009C9" w:rsidRDefault="00E63A46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A.</w:t>
      </w:r>
      <w:r>
        <w:rPr>
          <w:rFonts w:ascii="Times New Roman" w:hAnsi="Times New Roman" w:cs="Times New Roman"/>
          <w:color w:val="auto"/>
        </w:rPr>
        <w:t>该物质为非晶体，熔点为</w:t>
      </w:r>
      <w:r>
        <w:rPr>
          <w:rFonts w:ascii="Times New Roman" w:hAnsi="Times New Roman" w:cs="Times New Roman"/>
          <w:color w:val="auto"/>
        </w:rPr>
        <w:t>0℃</w:t>
      </w:r>
    </w:p>
    <w:p w:rsidR="009009C9" w:rsidRDefault="00E63A46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B.</w:t>
      </w:r>
      <w:r>
        <w:rPr>
          <w:rFonts w:ascii="Times New Roman" w:hAnsi="Times New Roman" w:cs="Times New Roman"/>
          <w:color w:val="auto"/>
        </w:rPr>
        <w:t>该物质熔化过程持续了</w:t>
      </w:r>
      <w:r>
        <w:rPr>
          <w:rFonts w:ascii="Times New Roman" w:hAnsi="Times New Roman" w:cs="Times New Roman"/>
          <w:color w:val="auto"/>
        </w:rPr>
        <w:t>5min</w:t>
      </w:r>
    </w:p>
    <w:p w:rsidR="009009C9" w:rsidRDefault="00E63A46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C.</w:t>
      </w:r>
      <w:r>
        <w:rPr>
          <w:rFonts w:ascii="Times New Roman" w:hAnsi="Times New Roman" w:cs="Times New Roman"/>
          <w:color w:val="auto"/>
        </w:rPr>
        <w:t>该物质在</w:t>
      </w:r>
      <w:r>
        <w:rPr>
          <w:rFonts w:ascii="Times New Roman" w:hAnsi="Times New Roman" w:cs="Times New Roman"/>
          <w:color w:val="auto"/>
        </w:rPr>
        <w:t>B</w:t>
      </w:r>
      <w:r>
        <w:rPr>
          <w:rFonts w:ascii="Times New Roman" w:hAnsi="Times New Roman" w:cs="Times New Roman"/>
          <w:color w:val="auto"/>
        </w:rPr>
        <w:t>点的内能小于</w:t>
      </w:r>
      <w:r>
        <w:rPr>
          <w:rFonts w:ascii="Times New Roman" w:hAnsi="Times New Roman" w:cs="Times New Roman"/>
          <w:color w:val="auto"/>
        </w:rPr>
        <w:t>C</w:t>
      </w:r>
      <w:r>
        <w:rPr>
          <w:rFonts w:ascii="Times New Roman" w:hAnsi="Times New Roman" w:cs="Times New Roman"/>
          <w:color w:val="auto"/>
        </w:rPr>
        <w:t>点的内能</w:t>
      </w:r>
    </w:p>
    <w:p w:rsidR="009009C9" w:rsidRDefault="00E63A46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D.</w:t>
      </w:r>
      <w:r>
        <w:rPr>
          <w:rFonts w:ascii="Times New Roman" w:hAnsi="Times New Roman" w:cs="Times New Roman"/>
          <w:color w:val="auto"/>
        </w:rPr>
        <w:t>该物质在</w:t>
      </w:r>
      <w:r>
        <w:rPr>
          <w:rFonts w:ascii="Times New Roman" w:hAnsi="Times New Roman" w:cs="Times New Roman"/>
          <w:color w:val="auto"/>
        </w:rPr>
        <w:t>AB</w:t>
      </w:r>
      <w:r>
        <w:rPr>
          <w:rFonts w:ascii="Times New Roman" w:hAnsi="Times New Roman" w:cs="Times New Roman"/>
          <w:color w:val="auto"/>
        </w:rPr>
        <w:t>段的比热容是</w:t>
      </w:r>
      <w:r>
        <w:rPr>
          <w:rFonts w:ascii="Times New Roman" w:hAnsi="Times New Roman" w:cs="Times New Roman"/>
          <w:color w:val="auto"/>
        </w:rPr>
        <w:t>CD</w:t>
      </w:r>
      <w:r>
        <w:rPr>
          <w:rFonts w:ascii="Times New Roman" w:hAnsi="Times New Roman" w:cs="Times New Roman"/>
          <w:color w:val="auto"/>
        </w:rPr>
        <w:t>段比热容的</w:t>
      </w:r>
      <w:r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>倍</w:t>
      </w:r>
    </w:p>
    <w:p w:rsidR="009009C9" w:rsidRDefault="00E63A46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12.</w:t>
      </w:r>
      <w:r>
        <w:rPr>
          <w:rFonts w:ascii="Times New Roman" w:hAnsi="Times New Roman" w:cs="Times New Roman"/>
          <w:color w:val="auto"/>
        </w:rPr>
        <w:t>图甲是</w:t>
      </w:r>
      <w:r>
        <w:rPr>
          <w:rFonts w:ascii="Times New Roman" w:hAnsi="Times New Roman" w:cs="Times New Roman" w:hint="eastAsia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探究水沸腾时温度变化的特点</w:t>
      </w:r>
      <w:r>
        <w:rPr>
          <w:rFonts w:ascii="Times New Roman" w:hAnsi="Times New Roman" w:cs="Times New Roman" w:hint="eastAsia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的实验装置，图乙是水沸腾前后上升的气泡情景，图丙是描绘的温度随时间变化的</w:t>
      </w:r>
      <w:proofErr w:type="gramStart"/>
      <w:r>
        <w:rPr>
          <w:rFonts w:ascii="Times New Roman" w:hAnsi="Times New Roman" w:cs="Times New Roman"/>
          <w:color w:val="auto"/>
        </w:rPr>
        <w:t>图象</w:t>
      </w:r>
      <w:proofErr w:type="gramEnd"/>
      <w:r>
        <w:rPr>
          <w:rFonts w:ascii="Times New Roman" w:hAnsi="Times New Roman" w:cs="Times New Roman"/>
          <w:color w:val="auto"/>
        </w:rPr>
        <w:t>。下列说法</w:t>
      </w:r>
      <w:r>
        <w:rPr>
          <w:rFonts w:ascii="Times New Roman" w:hAnsi="Times New Roman" w:cs="Times New Roman" w:hint="eastAsia"/>
          <w:b/>
          <w:color w:val="auto"/>
          <w:em w:val="dot"/>
        </w:rPr>
        <w:t>不正确</w:t>
      </w:r>
      <w:r>
        <w:rPr>
          <w:rFonts w:ascii="Times New Roman" w:hAnsi="Times New Roman" w:cs="Times New Roman"/>
          <w:color w:val="auto"/>
        </w:rPr>
        <w:t>的是</w:t>
      </w:r>
    </w:p>
    <w:p w:rsidR="009009C9" w:rsidRDefault="00E63A46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A.</w:t>
      </w:r>
      <w:r>
        <w:rPr>
          <w:rFonts w:ascii="Times New Roman" w:hAnsi="Times New Roman" w:cs="Times New Roman"/>
          <w:color w:val="auto"/>
        </w:rPr>
        <w:t>甲图：纸盖上留有小孔的目的是使烧杯内外气压平衡</w:t>
      </w:r>
    </w:p>
    <w:p w:rsidR="009009C9" w:rsidRDefault="00E63A46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B.</w:t>
      </w:r>
      <w:r>
        <w:rPr>
          <w:rFonts w:ascii="Times New Roman" w:hAnsi="Times New Roman" w:cs="Times New Roman"/>
          <w:color w:val="auto"/>
        </w:rPr>
        <w:t>乙图：（</w:t>
      </w: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color w:val="auto"/>
        </w:rPr>
        <w:t>）显示的是水沸腾时水中气泡的情景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9009C9" w:rsidRDefault="00E63A46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C.</w:t>
      </w:r>
      <w:r>
        <w:rPr>
          <w:rFonts w:ascii="Times New Roman" w:hAnsi="Times New Roman" w:cs="Times New Roman"/>
          <w:color w:val="auto"/>
        </w:rPr>
        <w:t>丙图：沸腾过程中，水吸收热量，温度不变</w:t>
      </w:r>
    </w:p>
    <w:p w:rsidR="009009C9" w:rsidRDefault="00E63A46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D.</w:t>
      </w:r>
      <w:r>
        <w:rPr>
          <w:rFonts w:ascii="Times New Roman" w:hAnsi="Times New Roman" w:cs="Times New Roman"/>
          <w:color w:val="auto"/>
        </w:rPr>
        <w:t>丙图：水的沸点是</w:t>
      </w:r>
      <w:r>
        <w:rPr>
          <w:rFonts w:ascii="Times New Roman" w:hAnsi="Times New Roman" w:cs="Times New Roman"/>
          <w:color w:val="auto"/>
        </w:rPr>
        <w:t>98℃</w:t>
      </w:r>
      <w:r>
        <w:rPr>
          <w:rFonts w:ascii="Times New Roman" w:hAnsi="Times New Roman" w:cs="Times New Roman"/>
          <w:color w:val="auto"/>
        </w:rPr>
        <w:t>，此时大气压低于标准大气压</w:t>
      </w:r>
    </w:p>
    <w:p w:rsidR="009009C9" w:rsidRDefault="00E63A46">
      <w:pPr>
        <w:widowControl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drawing>
          <wp:inline distT="0" distB="0" distL="0" distR="0">
            <wp:extent cx="4964430" cy="1174750"/>
            <wp:effectExtent l="0" t="0" r="7620" b="6350"/>
            <wp:docPr id="51260" name="图片 5126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580220" name="图片 51260" descr="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9320" cy="1185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9C9" w:rsidRDefault="00E63A46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13.</w:t>
      </w:r>
      <w:r>
        <w:rPr>
          <w:rFonts w:ascii="Times New Roman" w:hAnsi="Times New Roman" w:cs="Times New Roman"/>
          <w:color w:val="auto"/>
          <w:lang w:val="zh-CN"/>
        </w:rPr>
        <w:t>关于热现象，下列说法正确的是</w:t>
      </w:r>
    </w:p>
    <w:p w:rsidR="009009C9" w:rsidRDefault="00E63A46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A.1kg</w:t>
      </w:r>
      <w:r>
        <w:rPr>
          <w:rFonts w:ascii="Times New Roman" w:hAnsi="Times New Roman" w:cs="Times New Roman"/>
          <w:color w:val="auto"/>
          <w:lang w:val="zh-CN"/>
        </w:rPr>
        <w:t>60 ℃</w:t>
      </w:r>
      <w:r>
        <w:rPr>
          <w:rFonts w:ascii="Times New Roman" w:hAnsi="Times New Roman" w:cs="Times New Roman"/>
          <w:color w:val="auto"/>
          <w:lang w:val="zh-CN"/>
        </w:rPr>
        <w:t>的水比</w:t>
      </w:r>
      <w:r>
        <w:rPr>
          <w:rFonts w:ascii="Times New Roman" w:hAnsi="Times New Roman" w:cs="Times New Roman"/>
          <w:color w:val="auto"/>
          <w:lang w:val="zh-CN"/>
        </w:rPr>
        <w:t>1kg30 ℃</w:t>
      </w:r>
      <w:r>
        <w:rPr>
          <w:rFonts w:ascii="Times New Roman" w:hAnsi="Times New Roman" w:cs="Times New Roman"/>
          <w:color w:val="auto"/>
          <w:lang w:val="zh-CN"/>
        </w:rPr>
        <w:t>的水含有的热量多</w:t>
      </w:r>
    </w:p>
    <w:p w:rsidR="009009C9" w:rsidRDefault="00E63A46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B.0℃</w:t>
      </w:r>
      <w:r>
        <w:rPr>
          <w:rFonts w:ascii="Times New Roman" w:hAnsi="Times New Roman" w:cs="Times New Roman"/>
          <w:color w:val="auto"/>
        </w:rPr>
        <w:t>的水变成</w:t>
      </w:r>
      <w:r>
        <w:rPr>
          <w:rFonts w:ascii="Times New Roman" w:hAnsi="Times New Roman" w:cs="Times New Roman"/>
          <w:color w:val="auto"/>
        </w:rPr>
        <w:t>0℃</w:t>
      </w:r>
      <w:r>
        <w:rPr>
          <w:rFonts w:ascii="Times New Roman" w:hAnsi="Times New Roman" w:cs="Times New Roman"/>
          <w:color w:val="auto"/>
        </w:rPr>
        <w:t>的冰，温度不变，内能减少</w:t>
      </w:r>
    </w:p>
    <w:p w:rsidR="009009C9" w:rsidRDefault="00E63A46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C.</w:t>
      </w:r>
      <w:r>
        <w:rPr>
          <w:rFonts w:ascii="Times New Roman" w:hAnsi="Times New Roman" w:cs="Times New Roman"/>
          <w:color w:val="auto"/>
          <w:lang w:val="zh-CN"/>
        </w:rPr>
        <w:t>物体吸收热量，温度一定升高，内能不一定增加</w:t>
      </w:r>
    </w:p>
    <w:p w:rsidR="009009C9" w:rsidRDefault="00E63A46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D.</w:t>
      </w:r>
      <w:r>
        <w:rPr>
          <w:rFonts w:ascii="Times New Roman" w:hAnsi="Times New Roman" w:cs="Times New Roman"/>
          <w:color w:val="auto"/>
        </w:rPr>
        <w:t>夏天在室内洒水降温，利用了水的比热容较大的性质</w:t>
      </w:r>
    </w:p>
    <w:p w:rsidR="009009C9" w:rsidRDefault="00E63A46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14.</w:t>
      </w:r>
      <w:r>
        <w:rPr>
          <w:rFonts w:ascii="Times New Roman" w:hAnsi="Times New Roman" w:cs="Times New Roman"/>
          <w:color w:val="auto"/>
        </w:rPr>
        <w:t>关于下面四幅图的说法正确的是</w:t>
      </w:r>
    </w:p>
    <w:p w:rsidR="009009C9" w:rsidRDefault="00E63A46">
      <w:pPr>
        <w:widowControl/>
        <w:spacing w:line="360" w:lineRule="auto"/>
        <w:jc w:val="left"/>
        <w:rPr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drawing>
          <wp:inline distT="0" distB="0" distL="0" distR="0">
            <wp:extent cx="4977765" cy="1200150"/>
            <wp:effectExtent l="0" t="0" r="0" b="0"/>
            <wp:docPr id="191" name="图片 19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5632811" name="图片 191" descr="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7260" cy="1207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9C9" w:rsidRDefault="00E63A46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A.</w:t>
      </w:r>
      <w:r>
        <w:rPr>
          <w:rFonts w:ascii="Times New Roman" w:hAnsi="Times New Roman" w:cs="Times New Roman"/>
          <w:color w:val="auto"/>
        </w:rPr>
        <w:t>甲图：抽出玻璃板，下瓶中出现红棕色</w:t>
      </w:r>
      <w:r>
        <w:rPr>
          <w:rFonts w:ascii="Times New Roman" w:hAnsi="Times New Roman" w:cs="Times New Roman"/>
          <w:color w:val="auto"/>
        </w:rPr>
        <w:t>NO</w:t>
      </w:r>
      <w:r>
        <w:rPr>
          <w:rFonts w:ascii="Times New Roman" w:hAnsi="Times New Roman" w:cs="Times New Roman"/>
          <w:color w:val="auto"/>
          <w:vertAlign w:val="subscript"/>
        </w:rPr>
        <w:t>2</w:t>
      </w:r>
      <w:r>
        <w:rPr>
          <w:rFonts w:ascii="Times New Roman" w:hAnsi="Times New Roman" w:cs="Times New Roman"/>
          <w:color w:val="auto"/>
        </w:rPr>
        <w:t>气体，表明气体间可以发生扩散现象</w:t>
      </w:r>
    </w:p>
    <w:p w:rsidR="009009C9" w:rsidRDefault="00E63A46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B.</w:t>
      </w:r>
      <w:r>
        <w:rPr>
          <w:rFonts w:ascii="Times New Roman" w:hAnsi="Times New Roman" w:cs="Times New Roman"/>
          <w:color w:val="auto"/>
        </w:rPr>
        <w:t>乙图：悬挂重物不能把两铅块分开，说明分子间存在引力，没有斥力</w:t>
      </w:r>
    </w:p>
    <w:p w:rsidR="009009C9" w:rsidRDefault="00E63A46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C.</w:t>
      </w:r>
      <w:r>
        <w:rPr>
          <w:rFonts w:ascii="Times New Roman" w:hAnsi="Times New Roman" w:cs="Times New Roman"/>
          <w:color w:val="auto"/>
        </w:rPr>
        <w:t>丙图：活塞压缩空气，硝化棉燃烧，此过程与热机的压缩冲程原理相同</w:t>
      </w:r>
    </w:p>
    <w:p w:rsidR="009009C9" w:rsidRDefault="00E63A46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D.</w:t>
      </w:r>
      <w:r>
        <w:rPr>
          <w:rFonts w:ascii="Times New Roman" w:hAnsi="Times New Roman" w:cs="Times New Roman"/>
          <w:color w:val="auto"/>
        </w:rPr>
        <w:t>丁图：瓶内空气推开瓶塞，内能减少，瓶口出现的白雾是水蒸气</w:t>
      </w:r>
    </w:p>
    <w:p w:rsidR="009009C9" w:rsidRDefault="00E63A46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</w:rPr>
        <w:t>15.</w:t>
      </w:r>
      <w:r>
        <w:rPr>
          <w:rFonts w:ascii="Times New Roman" w:hAnsi="Times New Roman" w:cs="Times New Roman"/>
          <w:color w:val="auto"/>
          <w:shd w:val="clear" w:color="auto" w:fill="FFFFFF"/>
        </w:rPr>
        <w:t>与头发摩擦过的</w:t>
      </w:r>
      <w:proofErr w:type="gramStart"/>
      <w:r>
        <w:rPr>
          <w:rFonts w:ascii="Times New Roman" w:hAnsi="Times New Roman" w:cs="Times New Roman"/>
          <w:color w:val="auto"/>
          <w:shd w:val="clear" w:color="auto" w:fill="FFFFFF"/>
        </w:rPr>
        <w:t>塑料尺能</w:t>
      </w:r>
      <w:r>
        <w:rPr>
          <w:rFonts w:ascii="Times New Roman" w:hAnsi="Times New Roman" w:cs="Times New Roman" w:hint="eastAsia"/>
          <w:color w:val="auto"/>
          <w:shd w:val="clear" w:color="auto" w:fill="FFFFFF"/>
        </w:rPr>
        <w:t>“</w:t>
      </w:r>
      <w:r>
        <w:rPr>
          <w:rFonts w:ascii="Times New Roman" w:hAnsi="Times New Roman" w:cs="Times New Roman"/>
          <w:color w:val="auto"/>
          <w:shd w:val="clear" w:color="auto" w:fill="FFFFFF"/>
        </w:rPr>
        <w:t>吸</w:t>
      </w:r>
      <w:r>
        <w:rPr>
          <w:rFonts w:ascii="Times New Roman" w:hAnsi="Times New Roman" w:cs="Times New Roman" w:hint="eastAsia"/>
          <w:color w:val="auto"/>
          <w:shd w:val="clear" w:color="auto" w:fill="FFFFFF"/>
        </w:rPr>
        <w:t>”</w:t>
      </w:r>
      <w:proofErr w:type="gramEnd"/>
      <w:r>
        <w:rPr>
          <w:rFonts w:ascii="Times New Roman" w:hAnsi="Times New Roman" w:cs="Times New Roman"/>
          <w:color w:val="auto"/>
          <w:shd w:val="clear" w:color="auto" w:fill="FFFFFF"/>
        </w:rPr>
        <w:t>起纸屑。下列现象中</w:t>
      </w:r>
      <w:r>
        <w:rPr>
          <w:rFonts w:ascii="Times New Roman" w:hAnsi="Times New Roman" w:cs="Times New Roman" w:hint="eastAsia"/>
          <w:color w:val="auto"/>
          <w:shd w:val="clear" w:color="auto" w:fill="FFFFFF"/>
        </w:rPr>
        <w:t>“</w:t>
      </w:r>
      <w:r>
        <w:rPr>
          <w:rFonts w:ascii="Times New Roman" w:hAnsi="Times New Roman" w:cs="Times New Roman"/>
          <w:color w:val="auto"/>
          <w:shd w:val="clear" w:color="auto" w:fill="FFFFFF"/>
        </w:rPr>
        <w:t>吸</w:t>
      </w:r>
      <w:r>
        <w:rPr>
          <w:rFonts w:ascii="Times New Roman" w:hAnsi="Times New Roman" w:cs="Times New Roman" w:hint="eastAsia"/>
          <w:color w:val="auto"/>
          <w:shd w:val="clear" w:color="auto" w:fill="FFFFFF"/>
        </w:rPr>
        <w:t>”</w:t>
      </w:r>
      <w:r>
        <w:rPr>
          <w:rFonts w:ascii="Times New Roman" w:hAnsi="Times New Roman" w:cs="Times New Roman"/>
          <w:color w:val="auto"/>
          <w:shd w:val="clear" w:color="auto" w:fill="FFFFFF"/>
        </w:rPr>
        <w:t>的原理与其相同的是</w:t>
      </w:r>
    </w:p>
    <w:p w:rsidR="009009C9" w:rsidRDefault="00E63A46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</w:rPr>
        <w:t>A.</w:t>
      </w:r>
      <w:r>
        <w:rPr>
          <w:rFonts w:ascii="Times New Roman" w:hAnsi="Times New Roman" w:cs="Times New Roman"/>
          <w:color w:val="auto"/>
          <w:shd w:val="clear" w:color="auto" w:fill="FFFFFF"/>
        </w:rPr>
        <w:t>干手搓开的新塑料袋</w:t>
      </w:r>
      <w:r>
        <w:rPr>
          <w:rFonts w:ascii="Times New Roman" w:hAnsi="Times New Roman" w:cs="Times New Roman" w:hint="eastAsia"/>
          <w:color w:val="auto"/>
          <w:shd w:val="clear" w:color="auto" w:fill="FFFFFF"/>
        </w:rPr>
        <w:t>“</w:t>
      </w:r>
      <w:r>
        <w:rPr>
          <w:rFonts w:ascii="Times New Roman" w:hAnsi="Times New Roman" w:cs="Times New Roman"/>
          <w:color w:val="auto"/>
          <w:shd w:val="clear" w:color="auto" w:fill="FFFFFF"/>
        </w:rPr>
        <w:t>吸</w:t>
      </w:r>
      <w:r>
        <w:rPr>
          <w:rFonts w:ascii="Times New Roman" w:hAnsi="Times New Roman" w:cs="Times New Roman" w:hint="eastAsia"/>
          <w:color w:val="auto"/>
          <w:shd w:val="clear" w:color="auto" w:fill="FFFFFF"/>
        </w:rPr>
        <w:t>”</w:t>
      </w:r>
      <w:r>
        <w:rPr>
          <w:rFonts w:ascii="Times New Roman" w:hAnsi="Times New Roman" w:cs="Times New Roman"/>
          <w:color w:val="auto"/>
          <w:shd w:val="clear" w:color="auto" w:fill="FFFFFF"/>
        </w:rPr>
        <w:t>在手上</w:t>
      </w:r>
    </w:p>
    <w:p w:rsidR="009009C9" w:rsidRDefault="00E63A46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</w:rPr>
        <w:t>B.</w:t>
      </w:r>
      <w:r>
        <w:rPr>
          <w:rFonts w:ascii="Times New Roman" w:hAnsi="Times New Roman" w:cs="Times New Roman"/>
          <w:color w:val="auto"/>
          <w:shd w:val="clear" w:color="auto" w:fill="FFFFFF"/>
        </w:rPr>
        <w:t>削平</w:t>
      </w:r>
      <w:proofErr w:type="gramStart"/>
      <w:r>
        <w:rPr>
          <w:rFonts w:ascii="Times New Roman" w:hAnsi="Times New Roman" w:cs="Times New Roman"/>
          <w:color w:val="auto"/>
          <w:shd w:val="clear" w:color="auto" w:fill="FFFFFF"/>
        </w:rPr>
        <w:t>的铅柱挤压</w:t>
      </w:r>
      <w:proofErr w:type="gramEnd"/>
      <w:r>
        <w:rPr>
          <w:rFonts w:ascii="Times New Roman" w:hAnsi="Times New Roman" w:cs="Times New Roman"/>
          <w:color w:val="auto"/>
          <w:shd w:val="clear" w:color="auto" w:fill="FFFFFF"/>
        </w:rPr>
        <w:t>后会</w:t>
      </w:r>
      <w:r>
        <w:rPr>
          <w:rFonts w:ascii="Times New Roman" w:hAnsi="Times New Roman" w:cs="Times New Roman" w:hint="eastAsia"/>
          <w:color w:val="auto"/>
          <w:shd w:val="clear" w:color="auto" w:fill="FFFFFF"/>
        </w:rPr>
        <w:t>“</w:t>
      </w:r>
      <w:r>
        <w:rPr>
          <w:rFonts w:ascii="Times New Roman" w:hAnsi="Times New Roman" w:cs="Times New Roman"/>
          <w:color w:val="auto"/>
          <w:shd w:val="clear" w:color="auto" w:fill="FFFFFF"/>
        </w:rPr>
        <w:t>吸</w:t>
      </w:r>
      <w:r>
        <w:rPr>
          <w:rFonts w:ascii="Times New Roman" w:hAnsi="Times New Roman" w:cs="Times New Roman" w:hint="eastAsia"/>
          <w:color w:val="auto"/>
          <w:shd w:val="clear" w:color="auto" w:fill="FFFFFF"/>
        </w:rPr>
        <w:t>”</w:t>
      </w:r>
      <w:r>
        <w:rPr>
          <w:rFonts w:ascii="Times New Roman" w:hAnsi="Times New Roman" w:cs="Times New Roman"/>
          <w:color w:val="auto"/>
          <w:shd w:val="clear" w:color="auto" w:fill="FFFFFF"/>
        </w:rPr>
        <w:t>在一起</w:t>
      </w:r>
    </w:p>
    <w:p w:rsidR="009009C9" w:rsidRDefault="00E63A46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color w:val="auto"/>
        </w:rPr>
        <w:t>C.</w:t>
      </w:r>
      <w:r>
        <w:rPr>
          <w:rFonts w:ascii="Times New Roman" w:hAnsi="Times New Roman" w:cs="Times New Roman"/>
          <w:color w:val="auto"/>
          <w:shd w:val="clear" w:color="auto" w:fill="FFFFFF"/>
        </w:rPr>
        <w:t>挤压后的塑料吸盘</w:t>
      </w:r>
      <w:r>
        <w:rPr>
          <w:rFonts w:ascii="Times New Roman" w:hAnsi="Times New Roman" w:cs="Times New Roman" w:hint="eastAsia"/>
          <w:color w:val="auto"/>
          <w:shd w:val="clear" w:color="auto" w:fill="FFFFFF"/>
        </w:rPr>
        <w:t>“</w:t>
      </w:r>
      <w:r>
        <w:rPr>
          <w:rFonts w:ascii="Times New Roman" w:hAnsi="Times New Roman" w:cs="Times New Roman"/>
          <w:color w:val="auto"/>
          <w:shd w:val="clear" w:color="auto" w:fill="FFFFFF"/>
        </w:rPr>
        <w:t>吸</w:t>
      </w:r>
      <w:r>
        <w:rPr>
          <w:rFonts w:ascii="Times New Roman" w:hAnsi="Times New Roman" w:cs="Times New Roman" w:hint="eastAsia"/>
          <w:color w:val="auto"/>
          <w:shd w:val="clear" w:color="auto" w:fill="FFFFFF"/>
        </w:rPr>
        <w:t>”</w:t>
      </w:r>
      <w:r>
        <w:rPr>
          <w:rFonts w:ascii="Times New Roman" w:hAnsi="Times New Roman" w:cs="Times New Roman"/>
          <w:color w:val="auto"/>
          <w:shd w:val="clear" w:color="auto" w:fill="FFFFFF"/>
        </w:rPr>
        <w:t>在瓷砖上</w:t>
      </w:r>
    </w:p>
    <w:p w:rsidR="009009C9" w:rsidRDefault="00E63A46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D.</w:t>
      </w:r>
      <w:r>
        <w:rPr>
          <w:rFonts w:ascii="Times New Roman" w:hAnsi="Times New Roman" w:cs="Times New Roman"/>
          <w:color w:val="auto"/>
        </w:rPr>
        <w:t>刚从冰箱冷冻室拿出的冰棒会</w:t>
      </w:r>
      <w:r>
        <w:rPr>
          <w:rFonts w:ascii="Times New Roman" w:hAnsi="Times New Roman" w:cs="Times New Roman" w:hint="eastAsia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吸</w:t>
      </w:r>
      <w:r>
        <w:rPr>
          <w:rFonts w:ascii="Times New Roman" w:hAnsi="Times New Roman" w:cs="Times New Roman" w:hint="eastAsia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住舌头</w:t>
      </w:r>
    </w:p>
    <w:p w:rsidR="00540CDC" w:rsidRDefault="00E63A46" w:rsidP="00E63A46">
      <w:pPr>
        <w:widowControl/>
        <w:adjustRightInd w:val="0"/>
        <w:snapToGrid w:val="0"/>
        <w:spacing w:line="360" w:lineRule="auto"/>
        <w:ind w:left="360" w:hangingChars="150" w:hanging="360"/>
        <w:rPr>
          <w:rFonts w:ascii="Times New Roman" w:hAnsi="Times New Roman" w:cs="Times New Roman" w:hint="eastAsia"/>
          <w:b/>
          <w:snapToGrid w:val="0"/>
          <w:color w:val="auto"/>
        </w:rPr>
      </w:pPr>
      <w:r>
        <w:rPr>
          <w:noProof/>
          <w:color w:val="auto"/>
          <w:sz w:val="24"/>
          <w:szCs w:val="24"/>
        </w:rPr>
        <w:drawing>
          <wp:inline distT="0" distB="0" distL="0" distR="0">
            <wp:extent cx="5168900" cy="622935"/>
            <wp:effectExtent l="0" t="0" r="0" b="5715"/>
            <wp:docPr id="187" name="图片 18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982134" name="图片 187" descr="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123" cy="63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9C9" w:rsidRDefault="00E63A46" w:rsidP="00540CDC">
      <w:pPr>
        <w:widowControl/>
        <w:adjustRightInd w:val="0"/>
        <w:snapToGrid w:val="0"/>
        <w:spacing w:line="360" w:lineRule="auto"/>
        <w:ind w:left="316" w:hangingChars="150" w:hanging="316"/>
        <w:rPr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color w:val="auto"/>
        </w:rPr>
        <w:t>二、理解与应用</w:t>
      </w:r>
      <w:r>
        <w:rPr>
          <w:rFonts w:ascii="Times New Roman" w:hAnsi="Times New Roman" w:cs="Times New Roman"/>
          <w:snapToGrid w:val="0"/>
          <w:color w:val="auto"/>
        </w:rPr>
        <w:t>（本题包括</w:t>
      </w:r>
      <w:r>
        <w:rPr>
          <w:rFonts w:ascii="Times New Roman" w:hAnsi="Times New Roman" w:cs="Times New Roman"/>
          <w:snapToGrid w:val="0"/>
          <w:color w:val="auto"/>
        </w:rPr>
        <w:t>5</w:t>
      </w:r>
      <w:r>
        <w:rPr>
          <w:rFonts w:ascii="Times New Roman" w:hAnsi="Times New Roman" w:cs="Times New Roman"/>
          <w:snapToGrid w:val="0"/>
          <w:color w:val="auto"/>
        </w:rPr>
        <w:t>个小题）</w:t>
      </w:r>
    </w:p>
    <w:p w:rsidR="009009C9" w:rsidRDefault="00E63A46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  <w:shd w:val="clear" w:color="auto" w:fill="FFFFFF"/>
        </w:rPr>
      </w:pPr>
      <w:r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3858260</wp:posOffset>
            </wp:positionH>
            <wp:positionV relativeFrom="paragraph">
              <wp:posOffset>250190</wp:posOffset>
            </wp:positionV>
            <wp:extent cx="1241425" cy="934720"/>
            <wp:effectExtent l="0" t="0" r="0" b="0"/>
            <wp:wrapTight wrapText="bothSides">
              <wp:wrapPolygon edited="0">
                <wp:start x="0" y="0"/>
                <wp:lineTo x="0" y="21130"/>
                <wp:lineTo x="21213" y="21130"/>
                <wp:lineTo x="21213" y="0"/>
                <wp:lineTo x="0" y="0"/>
              </wp:wrapPolygon>
            </wp:wrapTight>
            <wp:docPr id="51261" name="图片 51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529891" name="图片 5126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425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auto"/>
        </w:rPr>
        <w:t>16.2019</w:t>
      </w:r>
      <w:r>
        <w:rPr>
          <w:rFonts w:ascii="Times New Roman" w:hAnsi="Times New Roman" w:cs="Times New Roman"/>
          <w:color w:val="auto"/>
        </w:rPr>
        <w:t>年</w:t>
      </w:r>
      <w:r>
        <w:rPr>
          <w:rFonts w:ascii="Times New Roman" w:hAnsi="Times New Roman" w:cs="Times New Roman"/>
          <w:color w:val="auto"/>
        </w:rPr>
        <w:t>12</w:t>
      </w:r>
      <w:r>
        <w:rPr>
          <w:rFonts w:ascii="Times New Roman" w:hAnsi="Times New Roman" w:cs="Times New Roman"/>
          <w:color w:val="auto"/>
        </w:rPr>
        <w:t>月</w:t>
      </w:r>
      <w:r>
        <w:rPr>
          <w:rFonts w:ascii="Times New Roman" w:hAnsi="Times New Roman" w:cs="Times New Roman"/>
          <w:color w:val="auto"/>
        </w:rPr>
        <w:t>16</w:t>
      </w:r>
      <w:r>
        <w:rPr>
          <w:rFonts w:ascii="Times New Roman" w:hAnsi="Times New Roman" w:cs="Times New Roman"/>
          <w:color w:val="auto"/>
        </w:rPr>
        <w:t>日，我国在西昌卫星发射中心用长征三号乙运载火箭，以</w:t>
      </w:r>
      <w:r>
        <w:rPr>
          <w:rFonts w:ascii="Times New Roman" w:hAnsi="Times New Roman" w:cs="Times New Roman" w:hint="eastAsia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一箭双星</w:t>
      </w:r>
      <w:r>
        <w:rPr>
          <w:rFonts w:ascii="Times New Roman" w:hAnsi="Times New Roman" w:cs="Times New Roman" w:hint="eastAsia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方式成功发射第</w:t>
      </w:r>
      <w:r>
        <w:rPr>
          <w:rFonts w:ascii="Times New Roman" w:hAnsi="Times New Roman" w:cs="Times New Roman"/>
          <w:color w:val="auto"/>
        </w:rPr>
        <w:t>52</w:t>
      </w:r>
      <w:r>
        <w:rPr>
          <w:rFonts w:ascii="Times New Roman" w:hAnsi="Times New Roman" w:cs="Times New Roman"/>
          <w:color w:val="auto"/>
        </w:rPr>
        <w:t>、</w:t>
      </w:r>
      <w:r>
        <w:rPr>
          <w:rFonts w:ascii="Times New Roman" w:hAnsi="Times New Roman" w:cs="Times New Roman"/>
          <w:color w:val="auto"/>
        </w:rPr>
        <w:t>53</w:t>
      </w:r>
      <w:r>
        <w:rPr>
          <w:rFonts w:ascii="Times New Roman" w:hAnsi="Times New Roman" w:cs="Times New Roman"/>
          <w:color w:val="auto"/>
        </w:rPr>
        <w:t>颗北斗导航卫星</w:t>
      </w:r>
      <w:r>
        <w:rPr>
          <w:rFonts w:ascii="Times New Roman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至此，北斗三</w:t>
      </w:r>
      <w:proofErr w:type="gramStart"/>
      <w:r>
        <w:rPr>
          <w:rFonts w:ascii="Times New Roman" w:hAnsi="Times New Roman" w:cs="Times New Roman"/>
          <w:color w:val="auto"/>
        </w:rPr>
        <w:t>号全球</w:t>
      </w:r>
      <w:proofErr w:type="gramEnd"/>
      <w:r>
        <w:rPr>
          <w:rFonts w:ascii="Times New Roman" w:hAnsi="Times New Roman" w:cs="Times New Roman"/>
          <w:color w:val="auto"/>
        </w:rPr>
        <w:t>系统核心星座部署完成。在加速上升的过程中，火箭头部与空气摩擦，表面温度急剧升高，</w:t>
      </w:r>
      <w:r>
        <w:rPr>
          <w:rFonts w:ascii="Times New Roman" w:hAnsi="Times New Roman" w:cs="Times New Roman"/>
          <w:color w:val="auto"/>
        </w:rPr>
        <w:lastRenderedPageBreak/>
        <w:t>这是通过</w:t>
      </w:r>
      <w:r>
        <w:rPr>
          <w:rFonts w:ascii="Times New Roman" w:hAnsi="Times New Roman" w:cs="Times New Roman"/>
          <w:color w:val="auto"/>
        </w:rPr>
        <w:t>________</w:t>
      </w:r>
      <w:r>
        <w:rPr>
          <w:rFonts w:ascii="Times New Roman" w:hAnsi="Times New Roman" w:cs="Times New Roman"/>
          <w:color w:val="auto"/>
        </w:rPr>
        <w:t>的方式使其内能增加。</w:t>
      </w:r>
      <w:r>
        <w:rPr>
          <w:rFonts w:ascii="Times New Roman" w:hAnsi="Times New Roman" w:cs="Times New Roman"/>
          <w:color w:val="auto"/>
          <w:shd w:val="clear" w:color="auto" w:fill="FFFFFF"/>
        </w:rPr>
        <w:t>运载火箭采用</w:t>
      </w:r>
      <w:proofErr w:type="gramStart"/>
      <w:r>
        <w:rPr>
          <w:rFonts w:ascii="Times New Roman" w:hAnsi="Times New Roman" w:cs="Times New Roman"/>
          <w:color w:val="auto"/>
          <w:shd w:val="clear" w:color="auto" w:fill="FFFFFF"/>
        </w:rPr>
        <w:t>液态氢作燃料</w:t>
      </w:r>
      <w:proofErr w:type="gramEnd"/>
      <w:r>
        <w:rPr>
          <w:rFonts w:ascii="Times New Roman" w:hAnsi="Times New Roman" w:cs="Times New Roman"/>
          <w:color w:val="auto"/>
          <w:shd w:val="clear" w:color="auto" w:fill="FFFFFF"/>
        </w:rPr>
        <w:t>，是因为液态氢具有较高的</w:t>
      </w:r>
      <w:r>
        <w:rPr>
          <w:rFonts w:ascii="Times New Roman" w:hAnsi="Times New Roman" w:cs="Times New Roman"/>
          <w:color w:val="auto"/>
          <w:shd w:val="clear" w:color="auto" w:fill="FFFFFF"/>
        </w:rPr>
        <w:t>_______</w:t>
      </w:r>
      <w:r>
        <w:rPr>
          <w:rFonts w:ascii="Times New Roman" w:hAnsi="Times New Roman" w:cs="Times New Roman"/>
          <w:color w:val="auto"/>
          <w:shd w:val="clear" w:color="auto" w:fill="FFFFFF"/>
        </w:rPr>
        <w:t>，且所需液态氢的体积</w:t>
      </w:r>
      <w:r>
        <w:rPr>
          <w:rFonts w:ascii="Times New Roman" w:hAnsi="Times New Roman" w:cs="Times New Roman"/>
          <w:color w:val="auto"/>
          <w:shd w:val="clear" w:color="auto" w:fill="FFFFFF"/>
        </w:rPr>
        <w:t>_______</w:t>
      </w:r>
      <w:r>
        <w:rPr>
          <w:rFonts w:ascii="Times New Roman" w:hAnsi="Times New Roman" w:cs="Times New Roman"/>
          <w:color w:val="auto"/>
          <w:shd w:val="clear" w:color="auto" w:fill="FFFFFF"/>
        </w:rPr>
        <w:t>，便于储存和运输。</w:t>
      </w:r>
      <w:r>
        <w:rPr>
          <w:rFonts w:ascii="Times New Roman" w:hAnsi="Times New Roman" w:cs="Times New Roman"/>
          <w:color w:val="auto"/>
          <w:shd w:val="clear" w:color="auto" w:fill="FFFFFF"/>
        </w:rPr>
        <w:t>2000kg</w:t>
      </w:r>
      <w:r>
        <w:rPr>
          <w:rFonts w:ascii="Times New Roman" w:hAnsi="Times New Roman" w:cs="Times New Roman"/>
          <w:color w:val="auto"/>
          <w:shd w:val="clear" w:color="auto" w:fill="FFFFFF"/>
        </w:rPr>
        <w:t>液态</w:t>
      </w:r>
      <w:proofErr w:type="gramStart"/>
      <w:r>
        <w:rPr>
          <w:rFonts w:ascii="Times New Roman" w:hAnsi="Times New Roman" w:cs="Times New Roman"/>
          <w:color w:val="auto"/>
          <w:shd w:val="clear" w:color="auto" w:fill="FFFFFF"/>
        </w:rPr>
        <w:t>氢完全</w:t>
      </w:r>
      <w:proofErr w:type="gramEnd"/>
      <w:r>
        <w:rPr>
          <w:rFonts w:ascii="Times New Roman" w:hAnsi="Times New Roman" w:cs="Times New Roman"/>
          <w:color w:val="auto"/>
          <w:shd w:val="clear" w:color="auto" w:fill="FFFFFF"/>
        </w:rPr>
        <w:t>燃烧放出的热量是</w:t>
      </w:r>
      <w:r>
        <w:rPr>
          <w:rFonts w:ascii="Times New Roman" w:hAnsi="Times New Roman" w:cs="Times New Roman"/>
          <w:color w:val="auto"/>
          <w:shd w:val="clear" w:color="auto" w:fill="FFFFFF"/>
        </w:rPr>
        <w:t>__________J</w:t>
      </w:r>
      <w:r>
        <w:rPr>
          <w:rFonts w:ascii="Times New Roman" w:hAnsi="Times New Roman" w:cs="Times New Roman"/>
          <w:color w:val="auto"/>
          <w:shd w:val="clear" w:color="auto" w:fill="FFFFFF"/>
        </w:rPr>
        <w:t>。（液态氢的热值为</w:t>
      </w:r>
      <w:r>
        <w:rPr>
          <w:rFonts w:ascii="Times New Roman" w:hAnsi="Times New Roman" w:cs="Times New Roman"/>
          <w:color w:val="auto"/>
          <w:shd w:val="clear" w:color="auto" w:fill="FFFFFF"/>
        </w:rPr>
        <w:t>1.4×10</w:t>
      </w:r>
      <w:r>
        <w:rPr>
          <w:rFonts w:ascii="Times New Roman" w:hAnsi="Times New Roman" w:cs="Times New Roman"/>
          <w:color w:val="auto"/>
          <w:shd w:val="clear" w:color="auto" w:fill="FFFFFF"/>
          <w:vertAlign w:val="superscript"/>
        </w:rPr>
        <w:t>8</w:t>
      </w:r>
      <w:r>
        <w:rPr>
          <w:rFonts w:ascii="Times New Roman" w:hAnsi="Times New Roman" w:cs="Times New Roman"/>
          <w:color w:val="auto"/>
          <w:shd w:val="clear" w:color="auto" w:fill="FFFFFF"/>
        </w:rPr>
        <w:t>J/kg</w:t>
      </w:r>
      <w:r>
        <w:rPr>
          <w:rFonts w:ascii="Times New Roman" w:hAnsi="Times New Roman" w:cs="Times New Roman"/>
          <w:color w:val="auto"/>
          <w:shd w:val="clear" w:color="auto" w:fill="FFFFFF"/>
        </w:rPr>
        <w:t>）</w:t>
      </w:r>
    </w:p>
    <w:p w:rsidR="009009C9" w:rsidRDefault="00540CDC">
      <w:pPr>
        <w:adjustRightInd w:val="0"/>
        <w:snapToGrid w:val="0"/>
        <w:spacing w:line="360" w:lineRule="auto"/>
        <w:ind w:firstLineChars="200" w:firstLine="420"/>
        <w:rPr>
          <w:rFonts w:ascii="Times New Roman" w:eastAsia="新宋体" w:hAnsi="Times New Roman" w:cs="Times New Roman"/>
          <w:color w:val="auto"/>
        </w:rPr>
      </w:pPr>
      <w:r>
        <w:rPr>
          <w:rFonts w:ascii="Times New Roman" w:eastAsia="新宋体" w:hAnsi="Times New Roman" w:cs="Times New Roman"/>
          <w:noProof/>
          <w:color w:val="auto"/>
        </w:rPr>
        <w:drawing>
          <wp:anchor distT="0" distB="0" distL="114300" distR="114300" simplePos="0" relativeHeight="251671552" behindDoc="1" locked="0" layoutInCell="1" allowOverlap="1" wp14:anchorId="5B341960" wp14:editId="78BE5A54">
            <wp:simplePos x="0" y="0"/>
            <wp:positionH relativeFrom="column">
              <wp:posOffset>3903345</wp:posOffset>
            </wp:positionH>
            <wp:positionV relativeFrom="paragraph">
              <wp:posOffset>82550</wp:posOffset>
            </wp:positionV>
            <wp:extent cx="1682750" cy="1270000"/>
            <wp:effectExtent l="0" t="0" r="0" b="6350"/>
            <wp:wrapTight wrapText="bothSides">
              <wp:wrapPolygon edited="0">
                <wp:start x="0" y="0"/>
                <wp:lineTo x="0" y="21384"/>
                <wp:lineTo x="21274" y="21384"/>
                <wp:lineTo x="21274" y="0"/>
                <wp:lineTo x="0" y="0"/>
              </wp:wrapPolygon>
            </wp:wrapTight>
            <wp:docPr id="51262" name="图片 51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323534" name="图片 51262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3A46">
        <w:rPr>
          <w:rFonts w:ascii="Times New Roman" w:hAnsi="Times New Roman" w:cs="Times New Roman"/>
          <w:color w:val="auto"/>
        </w:rPr>
        <w:t>17.</w:t>
      </w:r>
      <w:r w:rsidR="00E63A46">
        <w:rPr>
          <w:rFonts w:ascii="Times New Roman" w:eastAsia="新宋体" w:hAnsi="Times New Roman" w:cs="Times New Roman"/>
          <w:color w:val="auto"/>
        </w:rPr>
        <w:t>如图所示是某车间自动除尘装置的简化电路图。空气中尘埃量较少时，光源发出来的光被挡板挡住了。当空气中尘埃量达到一定值时，由于尘埃的反射，部分光越过挡板射到光敏电阻上，光敏电阻的阻值</w:t>
      </w:r>
      <w:r w:rsidR="00E63A46">
        <w:rPr>
          <w:rFonts w:ascii="Times New Roman" w:eastAsia="新宋体" w:hAnsi="Times New Roman" w:cs="Times New Roman"/>
          <w:color w:val="auto"/>
          <w:u w:val="single"/>
        </w:rPr>
        <w:t xml:space="preserve">　</w:t>
      </w:r>
      <w:r w:rsidR="00E63A46">
        <w:rPr>
          <w:rFonts w:ascii="Times New Roman" w:eastAsia="新宋体" w:hAnsi="Times New Roman" w:cs="Times New Roman"/>
          <w:color w:val="auto"/>
          <w:u w:val="single"/>
        </w:rPr>
        <w:t xml:space="preserve">   </w:t>
      </w:r>
      <w:r w:rsidR="00E63A46">
        <w:rPr>
          <w:rFonts w:ascii="Times New Roman" w:eastAsia="新宋体" w:hAnsi="Times New Roman" w:cs="Times New Roman"/>
          <w:color w:val="auto"/>
          <w:u w:val="single"/>
        </w:rPr>
        <w:t xml:space="preserve">　</w:t>
      </w:r>
      <w:r w:rsidR="00E63A46">
        <w:rPr>
          <w:rFonts w:ascii="Times New Roman" w:eastAsia="新宋体" w:hAnsi="Times New Roman" w:cs="Times New Roman"/>
          <w:color w:val="auto"/>
        </w:rPr>
        <w:t>，电路中的电流增大，电磁铁的磁性</w:t>
      </w:r>
      <w:r w:rsidR="00E63A46">
        <w:rPr>
          <w:rFonts w:ascii="Times New Roman" w:eastAsia="新宋体" w:hAnsi="Times New Roman" w:cs="Times New Roman"/>
          <w:color w:val="auto"/>
          <w:u w:val="single"/>
        </w:rPr>
        <w:t xml:space="preserve">　</w:t>
      </w:r>
      <w:r w:rsidR="00E63A46">
        <w:rPr>
          <w:rFonts w:ascii="Times New Roman" w:eastAsia="新宋体" w:hAnsi="Times New Roman" w:cs="Times New Roman"/>
          <w:color w:val="auto"/>
          <w:u w:val="single"/>
        </w:rPr>
        <w:t xml:space="preserve">   </w:t>
      </w:r>
      <w:r w:rsidR="00E63A46">
        <w:rPr>
          <w:rFonts w:ascii="Times New Roman" w:eastAsia="新宋体" w:hAnsi="Times New Roman" w:cs="Times New Roman"/>
          <w:color w:val="auto"/>
          <w:u w:val="single"/>
        </w:rPr>
        <w:t xml:space="preserve">　</w:t>
      </w:r>
      <w:r w:rsidR="00E63A46">
        <w:rPr>
          <w:rFonts w:ascii="Times New Roman" w:eastAsia="新宋体" w:hAnsi="Times New Roman" w:cs="Times New Roman"/>
          <w:color w:val="auto"/>
        </w:rPr>
        <w:t>，在衔铁的作用下，开启自动除尘模式。若图中</w:t>
      </w:r>
      <w:r w:rsidR="00E63A46">
        <w:rPr>
          <w:rFonts w:ascii="Times New Roman" w:eastAsia="新宋体" w:hAnsi="Times New Roman" w:cs="Times New Roman"/>
          <w:color w:val="auto"/>
        </w:rPr>
        <w:t>a</w:t>
      </w:r>
      <w:r w:rsidR="00E63A46">
        <w:rPr>
          <w:rFonts w:ascii="Times New Roman" w:eastAsia="新宋体" w:hAnsi="Times New Roman" w:cs="Times New Roman"/>
          <w:color w:val="auto"/>
        </w:rPr>
        <w:t>、</w:t>
      </w:r>
      <w:r w:rsidR="00E63A46">
        <w:rPr>
          <w:rFonts w:ascii="Times New Roman" w:eastAsia="新宋体" w:hAnsi="Times New Roman" w:cs="Times New Roman"/>
          <w:color w:val="auto"/>
        </w:rPr>
        <w:t>b</w:t>
      </w:r>
      <w:r w:rsidR="00E63A46">
        <w:rPr>
          <w:rFonts w:ascii="Times New Roman" w:eastAsia="新宋体" w:hAnsi="Times New Roman" w:cs="Times New Roman"/>
          <w:color w:val="auto"/>
        </w:rPr>
        <w:t>一个是除尘器，一个是指示灯，则</w:t>
      </w:r>
    </w:p>
    <w:p w:rsidR="009009C9" w:rsidRDefault="00E63A46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eastAsia="新宋体" w:hAnsi="Times New Roman" w:cs="Times New Roman"/>
          <w:color w:val="auto"/>
          <w:u w:val="single"/>
        </w:rPr>
        <w:t xml:space="preserve">　</w:t>
      </w:r>
      <w:r>
        <w:rPr>
          <w:rFonts w:ascii="Times New Roman" w:eastAsia="新宋体" w:hAnsi="Times New Roman" w:cs="Times New Roman"/>
          <w:color w:val="auto"/>
          <w:u w:val="single"/>
        </w:rPr>
        <w:t xml:space="preserve">   </w:t>
      </w:r>
      <w:r>
        <w:rPr>
          <w:rFonts w:ascii="Times New Roman" w:eastAsia="新宋体" w:hAnsi="Times New Roman" w:cs="Times New Roman"/>
          <w:color w:val="auto"/>
          <w:u w:val="single"/>
        </w:rPr>
        <w:t xml:space="preserve">　</w:t>
      </w:r>
      <w:r>
        <w:rPr>
          <w:rFonts w:ascii="Times New Roman" w:eastAsia="新宋体" w:hAnsi="Times New Roman" w:cs="Times New Roman"/>
          <w:color w:val="auto"/>
        </w:rPr>
        <w:t>是除尘器。</w:t>
      </w:r>
    </w:p>
    <w:p w:rsidR="009009C9" w:rsidRDefault="00E63A46">
      <w:pPr>
        <w:tabs>
          <w:tab w:val="left" w:pos="420"/>
          <w:tab w:val="left" w:pos="2310"/>
          <w:tab w:val="left" w:pos="4410"/>
          <w:tab w:val="left" w:pos="6510"/>
        </w:tabs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4007485</wp:posOffset>
            </wp:positionH>
            <wp:positionV relativeFrom="paragraph">
              <wp:posOffset>12700</wp:posOffset>
            </wp:positionV>
            <wp:extent cx="1734820" cy="960120"/>
            <wp:effectExtent l="0" t="0" r="0" b="0"/>
            <wp:wrapSquare wrapText="bothSides"/>
            <wp:docPr id="128" name="图片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541446" name="图片 12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8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auto"/>
        </w:rPr>
        <w:t>18.</w:t>
      </w:r>
      <w:r>
        <w:rPr>
          <w:rFonts w:ascii="Times New Roman" w:hAnsi="Times New Roman" w:cs="Times New Roman"/>
          <w:color w:val="auto"/>
        </w:rPr>
        <w:t>如图所示是电阻甲和乙的</w:t>
      </w:r>
      <w:r>
        <w:rPr>
          <w:rFonts w:ascii="Times New Roman" w:hAnsi="Times New Roman" w:cs="Times New Roman"/>
          <w:i/>
          <w:color w:val="auto"/>
        </w:rPr>
        <w:t>I-U</w:t>
      </w:r>
      <w:r>
        <w:rPr>
          <w:rFonts w:ascii="Times New Roman" w:hAnsi="Times New Roman" w:cs="Times New Roman"/>
          <w:color w:val="auto"/>
        </w:rPr>
        <w:t>图像，当把甲、乙并联接入</w:t>
      </w:r>
      <w:r>
        <w:rPr>
          <w:rFonts w:ascii="Times New Roman" w:hAnsi="Times New Roman" w:cs="Times New Roman"/>
          <w:color w:val="auto"/>
        </w:rPr>
        <w:t>2V</w:t>
      </w:r>
      <w:r>
        <w:rPr>
          <w:rFonts w:ascii="Times New Roman" w:hAnsi="Times New Roman" w:cs="Times New Roman"/>
          <w:color w:val="auto"/>
        </w:rPr>
        <w:t>电路中时，乙的电阻值为</w:t>
      </w:r>
      <w:r>
        <w:rPr>
          <w:rFonts w:ascii="Times New Roman" w:hAnsi="Times New Roman" w:cs="Times New Roman"/>
          <w:color w:val="auto"/>
        </w:rPr>
        <w:t>_______</w:t>
      </w:r>
      <w:r>
        <w:rPr>
          <w:rFonts w:ascii="Times New Roman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电路消耗的总功率为</w:t>
      </w:r>
      <w:r>
        <w:rPr>
          <w:rFonts w:ascii="Times New Roman" w:hAnsi="Times New Roman" w:cs="Times New Roman"/>
          <w:color w:val="auto"/>
        </w:rPr>
        <w:t>_______W</w:t>
      </w:r>
      <w:r>
        <w:rPr>
          <w:rFonts w:ascii="Times New Roman" w:hAnsi="Times New Roman" w:cs="Times New Roman"/>
          <w:color w:val="auto"/>
        </w:rPr>
        <w:t>；当把甲、乙串联在电路中，当电路中的电流为</w:t>
      </w:r>
      <w:r>
        <w:rPr>
          <w:rFonts w:ascii="Times New Roman" w:hAnsi="Times New Roman" w:cs="Times New Roman"/>
          <w:color w:val="auto"/>
        </w:rPr>
        <w:t>0.2A</w:t>
      </w:r>
      <w:r>
        <w:rPr>
          <w:rFonts w:ascii="Times New Roman" w:hAnsi="Times New Roman" w:cs="Times New Roman"/>
          <w:color w:val="auto"/>
        </w:rPr>
        <w:t>时，电源电压为</w:t>
      </w:r>
      <w:r>
        <w:rPr>
          <w:rFonts w:ascii="Times New Roman" w:hAnsi="Times New Roman" w:cs="Times New Roman"/>
          <w:color w:val="auto"/>
        </w:rPr>
        <w:t>_______ V</w:t>
      </w:r>
      <w:r>
        <w:rPr>
          <w:rFonts w:ascii="Times New Roman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通电</w:t>
      </w:r>
      <w:r>
        <w:rPr>
          <w:rFonts w:ascii="Times New Roman" w:hAnsi="Times New Roman" w:cs="Times New Roman"/>
          <w:color w:val="auto"/>
        </w:rPr>
        <w:t>10s</w:t>
      </w:r>
      <w:r>
        <w:rPr>
          <w:rFonts w:ascii="Times New Roman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电路消耗了</w:t>
      </w:r>
      <w:r>
        <w:rPr>
          <w:rFonts w:ascii="Times New Roman" w:hAnsi="Times New Roman" w:cs="Times New Roman"/>
          <w:color w:val="auto"/>
        </w:rPr>
        <w:t>_______J</w:t>
      </w:r>
      <w:r>
        <w:rPr>
          <w:rFonts w:ascii="Times New Roman" w:hAnsi="Times New Roman" w:cs="Times New Roman"/>
          <w:color w:val="auto"/>
        </w:rPr>
        <w:t>的电能。</w:t>
      </w:r>
    </w:p>
    <w:p w:rsidR="009009C9" w:rsidRDefault="00540CDC">
      <w:pPr>
        <w:widowControl/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68480" behindDoc="1" locked="0" layoutInCell="1" allowOverlap="1" wp14:anchorId="31D3DC40" wp14:editId="27B54B8F">
            <wp:simplePos x="0" y="0"/>
            <wp:positionH relativeFrom="column">
              <wp:posOffset>4824730</wp:posOffset>
            </wp:positionH>
            <wp:positionV relativeFrom="paragraph">
              <wp:posOffset>99060</wp:posOffset>
            </wp:positionV>
            <wp:extent cx="1043940" cy="1022350"/>
            <wp:effectExtent l="0" t="0" r="3810" b="6350"/>
            <wp:wrapTight wrapText="bothSides">
              <wp:wrapPolygon edited="0">
                <wp:start x="0" y="0"/>
                <wp:lineTo x="0" y="21332"/>
                <wp:lineTo x="21285" y="21332"/>
                <wp:lineTo x="21285" y="0"/>
                <wp:lineTo x="0" y="0"/>
              </wp:wrapPolygon>
            </wp:wrapTight>
            <wp:docPr id="130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5784135" name="图片 130"/>
                    <pic:cNvPicPr>
                      <a:picLocks noChangeAspect="1" noChangeArrowheads="1"/>
                    </pic:cNvPicPr>
                  </pic:nvPicPr>
                  <pic:blipFill>
                    <a:blip r:embed="rId34" r:link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3A46">
        <w:rPr>
          <w:rFonts w:ascii="Times New Roman" w:hAnsi="Times New Roman" w:cs="Times New Roman"/>
          <w:color w:val="auto"/>
        </w:rPr>
        <w:t>19.</w:t>
      </w:r>
      <w:r w:rsidR="00E63A46">
        <w:rPr>
          <w:rFonts w:ascii="Times New Roman" w:hAnsi="Times New Roman" w:cs="Times New Roman"/>
          <w:color w:val="auto"/>
        </w:rPr>
        <w:t>小明家</w:t>
      </w:r>
      <w:r w:rsidR="00E63A46">
        <w:rPr>
          <w:rFonts w:ascii="Times New Roman" w:hAnsi="Times New Roman" w:cs="Times New Roman"/>
          <w:color w:val="auto"/>
        </w:rPr>
        <w:t>6</w:t>
      </w:r>
      <w:r w:rsidR="00E63A46">
        <w:rPr>
          <w:rFonts w:ascii="Times New Roman" w:hAnsi="Times New Roman" w:cs="Times New Roman"/>
          <w:color w:val="auto"/>
        </w:rPr>
        <w:t>月底电能表示数如图甲所示，</w:t>
      </w:r>
      <w:r w:rsidR="00E63A46">
        <w:rPr>
          <w:rFonts w:ascii="Times New Roman" w:hAnsi="Times New Roman" w:cs="Times New Roman"/>
          <w:color w:val="auto"/>
        </w:rPr>
        <w:t>7</w:t>
      </w:r>
      <w:r w:rsidR="00E63A46">
        <w:rPr>
          <w:rFonts w:ascii="Times New Roman" w:hAnsi="Times New Roman" w:cs="Times New Roman"/>
          <w:color w:val="auto"/>
        </w:rPr>
        <w:t>月底表盘示数如图乙所示，由图知他家</w:t>
      </w:r>
      <w:r w:rsidR="00E63A46">
        <w:rPr>
          <w:rFonts w:ascii="Times New Roman" w:hAnsi="Times New Roman" w:cs="Times New Roman"/>
          <w:color w:val="auto"/>
        </w:rPr>
        <w:t>7</w:t>
      </w:r>
      <w:r w:rsidR="00E63A46">
        <w:rPr>
          <w:rFonts w:ascii="Times New Roman" w:hAnsi="Times New Roman" w:cs="Times New Roman"/>
          <w:color w:val="auto"/>
        </w:rPr>
        <w:t>月份用电器消耗的电能为</w:t>
      </w:r>
      <w:r w:rsidR="00E63A46">
        <w:rPr>
          <w:rFonts w:ascii="Times New Roman" w:hAnsi="Times New Roman" w:cs="Times New Roman"/>
          <w:color w:val="auto"/>
          <w:u w:val="single"/>
        </w:rPr>
        <w:t xml:space="preserve">　</w:t>
      </w:r>
      <w:r w:rsidR="00E63A46">
        <w:rPr>
          <w:rFonts w:ascii="Times New Roman" w:hAnsi="Times New Roman" w:cs="Times New Roman"/>
          <w:color w:val="auto"/>
          <w:u w:val="single"/>
        </w:rPr>
        <w:t xml:space="preserve">    </w:t>
      </w:r>
      <w:r w:rsidR="00E63A46">
        <w:rPr>
          <w:rFonts w:ascii="Times New Roman" w:hAnsi="Times New Roman" w:cs="Times New Roman"/>
          <w:color w:val="auto"/>
          <w:u w:val="single"/>
        </w:rPr>
        <w:t xml:space="preserve">　</w:t>
      </w:r>
      <w:r w:rsidR="00E63A46">
        <w:rPr>
          <w:rFonts w:ascii="Times New Roman" w:hAnsi="Times New Roman" w:cs="Times New Roman"/>
          <w:color w:val="auto"/>
          <w:u w:val="single"/>
        </w:rPr>
        <w:t xml:space="preserve">  </w:t>
      </w:r>
      <w:r w:rsidR="00E63A46">
        <w:rPr>
          <w:rFonts w:ascii="Times New Roman" w:hAnsi="Times New Roman" w:cs="Times New Roman"/>
          <w:color w:val="auto"/>
        </w:rPr>
        <w:t>；他家现在已接入用电器总功率为</w:t>
      </w:r>
      <w:r w:rsidR="00E63A46">
        <w:rPr>
          <w:rFonts w:ascii="Times New Roman" w:hAnsi="Times New Roman" w:cs="Times New Roman"/>
          <w:color w:val="auto"/>
        </w:rPr>
        <w:t>3000W</w:t>
      </w:r>
      <w:r w:rsidR="00E63A46">
        <w:rPr>
          <w:rFonts w:ascii="Times New Roman" w:hAnsi="Times New Roman" w:cs="Times New Roman"/>
          <w:color w:val="auto"/>
        </w:rPr>
        <w:t>，则最多还可连接</w:t>
      </w:r>
      <w:r w:rsidR="00E63A46">
        <w:rPr>
          <w:rFonts w:ascii="Times New Roman" w:hAnsi="Times New Roman" w:cs="Times New Roman"/>
          <w:color w:val="auto"/>
          <w:u w:val="single"/>
        </w:rPr>
        <w:t xml:space="preserve">       </w:t>
      </w:r>
      <w:r w:rsidR="00E63A46">
        <w:rPr>
          <w:rFonts w:ascii="Times New Roman" w:hAnsi="Times New Roman" w:cs="Times New Roman"/>
          <w:color w:val="auto"/>
        </w:rPr>
        <w:t>W</w:t>
      </w:r>
      <w:r w:rsidR="00E63A46">
        <w:rPr>
          <w:rFonts w:ascii="Times New Roman" w:hAnsi="Times New Roman" w:cs="Times New Roman"/>
          <w:color w:val="auto"/>
        </w:rPr>
        <w:t>的用电器同时工作；将铭牌已模糊的饮水机单独接在该电能表上正常工作</w:t>
      </w:r>
      <w:r w:rsidR="00E63A46">
        <w:rPr>
          <w:rFonts w:ascii="Times New Roman" w:hAnsi="Times New Roman" w:cs="Times New Roman"/>
          <w:color w:val="auto"/>
        </w:rPr>
        <w:t>6min</w:t>
      </w:r>
      <w:r w:rsidR="00E63A46">
        <w:rPr>
          <w:rFonts w:ascii="Times New Roman" w:hAnsi="Times New Roman" w:cs="Times New Roman"/>
          <w:color w:val="auto"/>
        </w:rPr>
        <w:t>，电能表指示灯闪烁了</w:t>
      </w:r>
      <w:r w:rsidR="00E63A46">
        <w:rPr>
          <w:rFonts w:ascii="Times New Roman" w:hAnsi="Times New Roman" w:cs="Times New Roman"/>
          <w:color w:val="auto"/>
        </w:rPr>
        <w:t>160</w:t>
      </w:r>
      <w:r w:rsidR="00E63A46">
        <w:rPr>
          <w:rFonts w:ascii="Times New Roman" w:hAnsi="Times New Roman" w:cs="Times New Roman"/>
          <w:color w:val="auto"/>
        </w:rPr>
        <w:t>次，则饮水机的额定功率是</w:t>
      </w:r>
      <w:r w:rsidR="00E63A46">
        <w:rPr>
          <w:rFonts w:ascii="Times New Roman" w:hAnsi="Times New Roman" w:cs="Times New Roman"/>
          <w:color w:val="auto"/>
        </w:rPr>
        <w:t> </w:t>
      </w:r>
      <w:r w:rsidR="00E63A46">
        <w:rPr>
          <w:rFonts w:ascii="Times New Roman" w:hAnsi="Times New Roman" w:cs="Times New Roman"/>
          <w:color w:val="auto"/>
          <w:u w:val="single"/>
        </w:rPr>
        <w:t xml:space="preserve">　</w:t>
      </w:r>
      <w:r w:rsidR="00E63A46">
        <w:rPr>
          <w:rFonts w:ascii="Times New Roman" w:hAnsi="Times New Roman" w:cs="Times New Roman"/>
          <w:color w:val="auto"/>
          <w:u w:val="single"/>
        </w:rPr>
        <w:t xml:space="preserve">      </w:t>
      </w:r>
      <w:r w:rsidR="00E63A46">
        <w:rPr>
          <w:rFonts w:ascii="Times New Roman" w:hAnsi="Times New Roman" w:cs="Times New Roman"/>
          <w:color w:val="auto"/>
        </w:rPr>
        <w:t>W</w:t>
      </w:r>
      <w:r w:rsidR="00E63A46">
        <w:rPr>
          <w:rFonts w:ascii="Times New Roman" w:hAnsi="Times New Roman" w:cs="Times New Roman"/>
          <w:color w:val="auto"/>
        </w:rPr>
        <w:t>。</w:t>
      </w:r>
    </w:p>
    <w:p w:rsidR="009009C9" w:rsidRDefault="00E63A46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20.</w:t>
      </w:r>
      <w:r>
        <w:rPr>
          <w:rFonts w:ascii="Times New Roman" w:hAnsi="Times New Roman" w:cs="Times New Roman"/>
          <w:color w:val="auto"/>
        </w:rPr>
        <w:t>要在教室内安装</w:t>
      </w:r>
      <w:r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>盏</w:t>
      </w:r>
      <w:r>
        <w:rPr>
          <w:rFonts w:ascii="Times New Roman" w:hAnsi="Times New Roman" w:cs="Times New Roman" w:hint="eastAsia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220V  40W</w:t>
      </w:r>
      <w:r>
        <w:rPr>
          <w:rFonts w:ascii="Times New Roman" w:hAnsi="Times New Roman" w:cs="Times New Roman" w:hint="eastAsia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的电灯和</w:t>
      </w:r>
      <w:r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>个插座，要求开关</w:t>
      </w:r>
      <w:r>
        <w:rPr>
          <w:rFonts w:ascii="Times New Roman" w:hAnsi="Times New Roman" w:cs="Times New Roman"/>
          <w:color w:val="auto"/>
        </w:rPr>
        <w:t>S</w:t>
      </w:r>
      <w:r>
        <w:rPr>
          <w:rFonts w:ascii="Times New Roman" w:hAnsi="Times New Roman" w:cs="Times New Roman"/>
          <w:color w:val="auto"/>
        </w:rPr>
        <w:t>只控制两盏灯，且每盏灯都能正常发光。其中部分电路已经连接，请你用笔画线代替导线在左图中将电路连接完整；如右图所示，在螺线管上方用弹簧悬挂一根条形磁铁。闭合开关</w:t>
      </w:r>
      <w:r>
        <w:rPr>
          <w:rFonts w:ascii="Times New Roman" w:hAnsi="Times New Roman" w:cs="Times New Roman"/>
          <w:color w:val="auto"/>
        </w:rPr>
        <w:t>S</w:t>
      </w:r>
      <w:r>
        <w:rPr>
          <w:rFonts w:ascii="Times New Roman" w:hAnsi="Times New Roman" w:cs="Times New Roman"/>
          <w:color w:val="auto"/>
        </w:rPr>
        <w:t>后，弹簧的伸长量增大，请在右图中括号内分别标出螺线管</w:t>
      </w:r>
      <w:r>
        <w:rPr>
          <w:rFonts w:ascii="Times New Roman" w:hAnsi="Times New Roman" w:cs="Times New Roman"/>
          <w:i/>
          <w:color w:val="auto"/>
        </w:rPr>
        <w:t>A</w:t>
      </w:r>
      <w:r>
        <w:rPr>
          <w:rFonts w:ascii="Times New Roman" w:hAnsi="Times New Roman" w:cs="Times New Roman"/>
          <w:color w:val="auto"/>
        </w:rPr>
        <w:t>的</w:t>
      </w:r>
      <w:r>
        <w:rPr>
          <w:rFonts w:ascii="Times New Roman" w:hAnsi="Times New Roman" w:cs="Times New Roman"/>
          <w:color w:val="auto"/>
        </w:rPr>
        <w:t>N</w:t>
      </w:r>
      <w:r>
        <w:rPr>
          <w:rFonts w:ascii="Times New Roman" w:hAnsi="Times New Roman" w:cs="Times New Roman"/>
          <w:color w:val="auto"/>
        </w:rPr>
        <w:t>、</w:t>
      </w:r>
      <w:r>
        <w:rPr>
          <w:rFonts w:ascii="Times New Roman" w:hAnsi="Times New Roman" w:cs="Times New Roman"/>
          <w:color w:val="auto"/>
        </w:rPr>
        <w:t>S</w:t>
      </w:r>
      <w:proofErr w:type="gramStart"/>
      <w:r>
        <w:rPr>
          <w:rFonts w:ascii="Times New Roman" w:hAnsi="Times New Roman" w:cs="Times New Roman"/>
          <w:color w:val="auto"/>
        </w:rPr>
        <w:t>极</w:t>
      </w:r>
      <w:proofErr w:type="gramEnd"/>
      <w:r>
        <w:rPr>
          <w:rFonts w:ascii="Times New Roman" w:hAnsi="Times New Roman" w:cs="Times New Roman"/>
          <w:color w:val="auto"/>
        </w:rPr>
        <w:t>和电源的＋、－极。</w:t>
      </w:r>
    </w:p>
    <w:p w:rsidR="009009C9" w:rsidRDefault="00E63A46" w:rsidP="00E63A46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color w:val="auto"/>
        </w:rPr>
      </w:pPr>
      <w:r>
        <w:rPr>
          <w:noProof/>
          <w:color w:val="auto"/>
          <w:sz w:val="24"/>
          <w:szCs w:val="24"/>
        </w:rPr>
        <w:drawing>
          <wp:inline distT="0" distB="0" distL="0" distR="0">
            <wp:extent cx="4406265" cy="1454150"/>
            <wp:effectExtent l="0" t="0" r="0" b="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703277" name="图片 1" descr=" 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6400" cy="1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9C9" w:rsidRDefault="00E63A46">
      <w:pPr>
        <w:pStyle w:val="a8"/>
        <w:adjustRightInd w:val="0"/>
        <w:snapToGrid w:val="0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b/>
          <w:snapToGrid w:val="0"/>
        </w:rPr>
      </w:pPr>
      <w:r>
        <w:rPr>
          <w:rFonts w:ascii="Times New Roman" w:hAnsi="Times New Roman" w:cs="Times New Roman" w:hint="eastAsia"/>
          <w:b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  </w:t>
      </w:r>
      <w:r>
        <w:rPr>
          <w:rFonts w:ascii="Times New Roman" w:hAnsi="Times New Roman" w:cs="Times New Roman"/>
          <w:b/>
          <w:snapToGrid w:val="0"/>
          <w:sz w:val="21"/>
          <w:szCs w:val="21"/>
        </w:rPr>
        <w:t>三、实验与探究</w:t>
      </w:r>
      <w:r>
        <w:rPr>
          <w:rFonts w:ascii="Times New Roman" w:hAnsi="Times New Roman" w:cs="Times New Roman"/>
          <w:snapToGrid w:val="0"/>
          <w:sz w:val="21"/>
          <w:szCs w:val="21"/>
        </w:rPr>
        <w:t>（本题包括</w:t>
      </w:r>
      <w:r>
        <w:rPr>
          <w:rFonts w:ascii="Times New Roman" w:hAnsi="Times New Roman" w:cs="Times New Roman"/>
          <w:snapToGrid w:val="0"/>
          <w:sz w:val="21"/>
          <w:szCs w:val="21"/>
        </w:rPr>
        <w:t>3</w:t>
      </w:r>
      <w:r>
        <w:rPr>
          <w:rFonts w:ascii="Times New Roman" w:hAnsi="Times New Roman" w:cs="Times New Roman"/>
          <w:snapToGrid w:val="0"/>
          <w:sz w:val="21"/>
          <w:szCs w:val="21"/>
        </w:rPr>
        <w:t>个小题）</w:t>
      </w:r>
    </w:p>
    <w:p w:rsidR="009009C9" w:rsidRDefault="00E63A46">
      <w:pPr>
        <w:adjustRightInd w:val="0"/>
        <w:snapToGrid w:val="0"/>
        <w:spacing w:line="360" w:lineRule="auto"/>
        <w:ind w:firstLineChars="200" w:firstLine="420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21.</w:t>
      </w:r>
      <w:r>
        <w:rPr>
          <w:rFonts w:ascii="Times New Roman" w:hAnsi="Times New Roman" w:cs="Times New Roman"/>
          <w:color w:val="auto"/>
        </w:rPr>
        <w:t>小明在实验室做</w:t>
      </w:r>
      <w:r>
        <w:rPr>
          <w:rFonts w:ascii="Times New Roman" w:hAnsi="Times New Roman" w:cs="Times New Roman" w:hint="eastAsia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测电阻</w:t>
      </w:r>
      <w:r>
        <w:rPr>
          <w:rFonts w:ascii="Times New Roman" w:hAnsi="Times New Roman" w:cs="Times New Roman" w:hint="eastAsia"/>
          <w:color w:val="auto"/>
        </w:rPr>
        <w:t>”的实验</w:t>
      </w:r>
      <w:r>
        <w:rPr>
          <w:rFonts w:ascii="Times New Roman" w:hAnsi="Times New Roman" w:cs="Times New Roman"/>
          <w:color w:val="auto"/>
        </w:rPr>
        <w:t>，所用的器材有：电压为</w:t>
      </w:r>
      <w:r>
        <w:rPr>
          <w:rFonts w:ascii="Times New Roman" w:hAnsi="Times New Roman" w:cs="Times New Roman"/>
          <w:color w:val="auto"/>
        </w:rPr>
        <w:t>3V</w:t>
      </w:r>
      <w:r>
        <w:rPr>
          <w:rFonts w:ascii="Times New Roman" w:hAnsi="Times New Roman" w:cs="Times New Roman"/>
          <w:color w:val="auto"/>
        </w:rPr>
        <w:t>的电源，待测电阻</w:t>
      </w:r>
      <w:r>
        <w:rPr>
          <w:rFonts w:ascii="Times New Roman" w:hAnsi="Times New Roman" w:cs="Times New Roman"/>
          <w:i/>
          <w:iCs/>
          <w:color w:val="auto"/>
        </w:rPr>
        <w:t>R</w:t>
      </w:r>
      <w:r>
        <w:rPr>
          <w:rFonts w:ascii="Times New Roman" w:hAnsi="Times New Roman" w:cs="Times New Roman"/>
          <w:color w:val="auto"/>
          <w:vertAlign w:val="subscript"/>
        </w:rPr>
        <w:t>x</w:t>
      </w:r>
      <w:r>
        <w:rPr>
          <w:rFonts w:ascii="Times New Roman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以及</w:t>
      </w:r>
      <w:r>
        <w:rPr>
          <w:rFonts w:ascii="Times New Roman" w:hAnsi="Times New Roman" w:cs="Times New Roman"/>
          <w:color w:val="auto"/>
        </w:rPr>
        <w:lastRenderedPageBreak/>
        <w:t>符合实验要求的滑动变阻器、电流表、电压表、导线和开关。图甲是没有连接完整的实物电路。</w:t>
      </w:r>
    </w:p>
    <w:p w:rsidR="009009C9" w:rsidRDefault="00E63A46">
      <w:pPr>
        <w:widowControl/>
        <w:spacing w:line="360" w:lineRule="auto"/>
        <w:jc w:val="left"/>
        <w:rPr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drawing>
          <wp:inline distT="0" distB="0" distL="0" distR="0">
            <wp:extent cx="5137785" cy="1466850"/>
            <wp:effectExtent l="0" t="0" r="5715" b="0"/>
            <wp:docPr id="190" name="图片 19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091368" name="图片 190" descr=" 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9649" cy="148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9C9" w:rsidRDefault="00E63A46">
      <w:pPr>
        <w:adjustRightInd w:val="0"/>
        <w:snapToGrid w:val="0"/>
        <w:spacing w:line="360" w:lineRule="auto"/>
        <w:ind w:firstLine="426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</w:t>
      </w:r>
      <w:r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>）请你用笔画线代替导线将实物电路连接完整。</w:t>
      </w:r>
    </w:p>
    <w:p w:rsidR="009009C9" w:rsidRDefault="00E63A46">
      <w:pPr>
        <w:adjustRightInd w:val="0"/>
        <w:snapToGrid w:val="0"/>
        <w:spacing w:line="360" w:lineRule="auto"/>
        <w:ind w:firstLine="426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</w:t>
      </w:r>
      <w:r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>）闭合开关，发现电压表有示数，</w:t>
      </w:r>
      <w:proofErr w:type="gramStart"/>
      <w:r>
        <w:rPr>
          <w:rFonts w:ascii="Times New Roman" w:hAnsi="Times New Roman" w:cs="Times New Roman"/>
          <w:color w:val="auto"/>
        </w:rPr>
        <w:t>电流表无示数</w:t>
      </w:r>
      <w:proofErr w:type="gramEnd"/>
      <w:r>
        <w:rPr>
          <w:rFonts w:ascii="Times New Roman" w:hAnsi="Times New Roman" w:cs="Times New Roman"/>
          <w:color w:val="auto"/>
        </w:rPr>
        <w:t>，故障原因可能是</w:t>
      </w:r>
      <w:r>
        <w:rPr>
          <w:rFonts w:ascii="Times New Roman" w:hAnsi="Times New Roman" w:cs="Times New Roman"/>
          <w:color w:val="auto"/>
        </w:rPr>
        <w:t>_________</w:t>
      </w:r>
      <w:r>
        <w:rPr>
          <w:rFonts w:ascii="Times New Roman" w:hAnsi="Times New Roman" w:cs="Times New Roman"/>
          <w:color w:val="auto"/>
        </w:rPr>
        <w:t>。</w:t>
      </w:r>
    </w:p>
    <w:p w:rsidR="009009C9" w:rsidRDefault="00E63A46">
      <w:pPr>
        <w:adjustRightInd w:val="0"/>
        <w:snapToGrid w:val="0"/>
        <w:spacing w:line="360" w:lineRule="auto"/>
        <w:ind w:firstLine="426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</w:t>
      </w:r>
      <w:r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>）排除故障后进行测量，当电压表示数为</w:t>
      </w:r>
      <w:r>
        <w:rPr>
          <w:rFonts w:ascii="Times New Roman" w:hAnsi="Times New Roman" w:cs="Times New Roman"/>
          <w:color w:val="auto"/>
        </w:rPr>
        <w:t>2.5V</w:t>
      </w:r>
      <w:r>
        <w:rPr>
          <w:rFonts w:ascii="Times New Roman" w:hAnsi="Times New Roman" w:cs="Times New Roman"/>
          <w:color w:val="auto"/>
        </w:rPr>
        <w:t>时，电流表的示数如图乙所示，根据实验数据</w:t>
      </w:r>
      <w:r>
        <w:rPr>
          <w:rFonts w:ascii="Times New Roman" w:hAnsi="Times New Roman" w:cs="Times New Roman" w:hint="eastAsia"/>
          <w:color w:val="auto"/>
        </w:rPr>
        <w:t>小明算出了</w:t>
      </w:r>
      <w:r>
        <w:rPr>
          <w:rFonts w:ascii="Times New Roman" w:hAnsi="Times New Roman" w:cs="Times New Roman"/>
          <w:i/>
          <w:iCs/>
          <w:color w:val="auto"/>
        </w:rPr>
        <w:t>R</w:t>
      </w:r>
      <w:r>
        <w:rPr>
          <w:rFonts w:ascii="Times New Roman" w:hAnsi="Times New Roman" w:cs="Times New Roman"/>
          <w:color w:val="auto"/>
          <w:vertAlign w:val="subscript"/>
        </w:rPr>
        <w:t>x</w:t>
      </w:r>
      <w:r>
        <w:rPr>
          <w:rFonts w:ascii="Times New Roman" w:hAnsi="Times New Roman" w:cs="Times New Roman"/>
          <w:color w:val="auto"/>
        </w:rPr>
        <w:t>=_________Ω</w:t>
      </w:r>
      <w:r>
        <w:rPr>
          <w:rFonts w:ascii="Times New Roman" w:hAnsi="Times New Roman" w:cs="Times New Roman" w:hint="eastAsia"/>
          <w:color w:val="auto"/>
        </w:rPr>
        <w:t>，</w:t>
      </w:r>
      <w:r>
        <w:rPr>
          <w:rFonts w:ascii="Times New Roman" w:hAnsi="Times New Roman" w:cs="Times New Roman"/>
          <w:color w:val="auto"/>
        </w:rPr>
        <w:t>你认为小明实验中存在的问题是</w:t>
      </w:r>
      <w:r>
        <w:rPr>
          <w:rFonts w:ascii="Times New Roman" w:hAnsi="Times New Roman" w:cs="Times New Roman"/>
          <w:color w:val="auto"/>
        </w:rPr>
        <w:t>____________________________________________</w:t>
      </w:r>
      <w:r>
        <w:rPr>
          <w:rFonts w:ascii="Times New Roman" w:hAnsi="Times New Roman" w:cs="Times New Roman" w:hint="eastAsia"/>
          <w:color w:val="auto"/>
        </w:rPr>
        <w:t>。</w:t>
      </w:r>
      <w:r>
        <w:rPr>
          <w:rFonts w:ascii="Times New Roman" w:hAnsi="Times New Roman" w:cs="Times New Roman"/>
          <w:color w:val="auto"/>
        </w:rPr>
        <w:t>电路中使用滑动变阻器的目的除保护电路外，还有</w:t>
      </w:r>
      <w:r>
        <w:rPr>
          <w:rFonts w:ascii="Times New Roman" w:hAnsi="Times New Roman" w:cs="Times New Roman"/>
          <w:color w:val="auto"/>
        </w:rPr>
        <w:t>_____________________________</w:t>
      </w:r>
      <w:r>
        <w:rPr>
          <w:rFonts w:ascii="Times New Roman" w:hAnsi="Times New Roman" w:cs="Times New Roman"/>
          <w:color w:val="auto"/>
        </w:rPr>
        <w:t>。</w:t>
      </w:r>
    </w:p>
    <w:p w:rsidR="009009C9" w:rsidRDefault="00E63A46">
      <w:pPr>
        <w:adjustRightInd w:val="0"/>
        <w:snapToGrid w:val="0"/>
        <w:spacing w:line="360" w:lineRule="auto"/>
        <w:ind w:firstLine="426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</w:t>
      </w:r>
      <w:r>
        <w:rPr>
          <w:rFonts w:ascii="Times New Roman" w:hAnsi="Times New Roman" w:cs="Times New Roman"/>
          <w:color w:val="auto"/>
        </w:rPr>
        <w:t>4</w:t>
      </w:r>
      <w:r>
        <w:rPr>
          <w:rFonts w:ascii="Times New Roman" w:hAnsi="Times New Roman" w:cs="Times New Roman"/>
          <w:color w:val="auto"/>
        </w:rPr>
        <w:t>）同桌小红利用一个已知阻值的定值电阻</w:t>
      </w:r>
      <w:r>
        <w:rPr>
          <w:rFonts w:ascii="Times New Roman" w:hAnsi="Times New Roman" w:cs="Times New Roman"/>
          <w:i/>
          <w:iCs/>
          <w:color w:val="auto"/>
        </w:rPr>
        <w:t>R</w:t>
      </w:r>
      <w:r>
        <w:rPr>
          <w:rFonts w:ascii="Times New Roman" w:hAnsi="Times New Roman" w:cs="Times New Roman"/>
          <w:color w:val="auto"/>
          <w:vertAlign w:val="subscript"/>
        </w:rPr>
        <w:t>0</w:t>
      </w:r>
      <w:r>
        <w:rPr>
          <w:rFonts w:ascii="Times New Roman" w:hAnsi="Times New Roman" w:cs="Times New Roman"/>
          <w:color w:val="auto"/>
        </w:rPr>
        <w:t>、一个电压</w:t>
      </w:r>
      <w:proofErr w:type="gramStart"/>
      <w:r>
        <w:rPr>
          <w:rFonts w:ascii="Times New Roman" w:hAnsi="Times New Roman" w:cs="Times New Roman"/>
          <w:color w:val="auto"/>
        </w:rPr>
        <w:t>不变但</w:t>
      </w:r>
      <w:proofErr w:type="gramEnd"/>
      <w:r>
        <w:rPr>
          <w:rFonts w:ascii="Times New Roman" w:hAnsi="Times New Roman" w:cs="Times New Roman"/>
          <w:color w:val="auto"/>
        </w:rPr>
        <w:t>电压值未知的电源、一个电流表、两个开关、若干导线，设计了如图丙所示的电路图，也测出了待测电阻</w:t>
      </w:r>
      <w:r>
        <w:rPr>
          <w:rFonts w:ascii="Times New Roman" w:hAnsi="Times New Roman" w:cs="Times New Roman"/>
          <w:i/>
          <w:iCs/>
          <w:color w:val="auto"/>
        </w:rPr>
        <w:t>R</w:t>
      </w:r>
      <w:r>
        <w:rPr>
          <w:rFonts w:ascii="Times New Roman" w:hAnsi="Times New Roman" w:cs="Times New Roman"/>
          <w:color w:val="auto"/>
          <w:vertAlign w:val="subscript"/>
        </w:rPr>
        <w:t>x</w:t>
      </w:r>
      <w:r>
        <w:rPr>
          <w:rFonts w:ascii="Times New Roman" w:hAnsi="Times New Roman" w:cs="Times New Roman"/>
          <w:color w:val="auto"/>
        </w:rPr>
        <w:t>的阻值。请帮她把缺少的步骤补全，并写出</w:t>
      </w:r>
      <w:r>
        <w:rPr>
          <w:rFonts w:ascii="Times New Roman" w:hAnsi="Times New Roman" w:cs="Times New Roman"/>
          <w:i/>
          <w:iCs/>
          <w:color w:val="auto"/>
        </w:rPr>
        <w:t>R</w:t>
      </w:r>
      <w:r>
        <w:rPr>
          <w:rFonts w:ascii="Times New Roman" w:hAnsi="Times New Roman" w:cs="Times New Roman"/>
          <w:color w:val="auto"/>
          <w:vertAlign w:val="subscript"/>
        </w:rPr>
        <w:t>x</w:t>
      </w:r>
      <w:r>
        <w:rPr>
          <w:rFonts w:ascii="Times New Roman" w:hAnsi="Times New Roman" w:cs="Times New Roman"/>
          <w:color w:val="auto"/>
        </w:rPr>
        <w:t>的表达式。</w:t>
      </w:r>
    </w:p>
    <w:p w:rsidR="009009C9" w:rsidRDefault="00E63A46">
      <w:pPr>
        <w:adjustRightInd w:val="0"/>
        <w:snapToGrid w:val="0"/>
        <w:spacing w:line="360" w:lineRule="auto"/>
        <w:ind w:firstLine="200"/>
        <w:textAlignment w:val="baseline"/>
        <w:rPr>
          <w:rFonts w:ascii="Times New Roman" w:hAnsi="Times New Roman" w:cs="Times New Roman"/>
          <w:color w:val="auto"/>
        </w:rPr>
      </w:pPr>
      <w:r>
        <w:rPr>
          <w:rFonts w:hint="eastAsia"/>
          <w:color w:val="auto"/>
        </w:rPr>
        <w:t>①</w:t>
      </w:r>
      <w:r>
        <w:rPr>
          <w:rFonts w:ascii="Times New Roman" w:hAnsi="Times New Roman" w:cs="Times New Roman"/>
          <w:color w:val="auto"/>
        </w:rPr>
        <w:t>闭合开关</w:t>
      </w:r>
      <w:r>
        <w:rPr>
          <w:rFonts w:ascii="Times New Roman" w:hAnsi="Times New Roman" w:cs="Times New Roman"/>
          <w:color w:val="auto"/>
        </w:rPr>
        <w:t>S</w:t>
      </w:r>
      <w:r>
        <w:rPr>
          <w:rFonts w:ascii="Times New Roman" w:hAnsi="Times New Roman" w:cs="Times New Roman"/>
          <w:color w:val="auto"/>
          <w:vertAlign w:val="subscript"/>
        </w:rPr>
        <w:t>1</w:t>
      </w:r>
      <w:r>
        <w:rPr>
          <w:rFonts w:ascii="Times New Roman" w:hAnsi="Times New Roman" w:cs="Times New Roman"/>
          <w:color w:val="auto"/>
        </w:rPr>
        <w:t>，断开开关</w:t>
      </w:r>
      <w:r>
        <w:rPr>
          <w:rFonts w:ascii="Times New Roman" w:hAnsi="Times New Roman" w:cs="Times New Roman"/>
          <w:color w:val="auto"/>
        </w:rPr>
        <w:t>S</w:t>
      </w:r>
      <w:r>
        <w:rPr>
          <w:rFonts w:ascii="Times New Roman" w:hAnsi="Times New Roman" w:cs="Times New Roman"/>
          <w:color w:val="auto"/>
          <w:vertAlign w:val="subscript"/>
        </w:rPr>
        <w:t>2</w:t>
      </w:r>
      <w:r>
        <w:rPr>
          <w:rFonts w:ascii="Times New Roman" w:hAnsi="Times New Roman" w:cs="Times New Roman"/>
          <w:color w:val="auto"/>
        </w:rPr>
        <w:t>，读出此时电流表的示数</w:t>
      </w:r>
      <w:r>
        <w:rPr>
          <w:rFonts w:ascii="Times New Roman" w:hAnsi="Times New Roman" w:cs="Times New Roman"/>
          <w:i/>
          <w:iCs/>
          <w:color w:val="auto"/>
        </w:rPr>
        <w:t>I</w:t>
      </w:r>
      <w:r>
        <w:rPr>
          <w:rFonts w:ascii="Times New Roman" w:hAnsi="Times New Roman" w:cs="Times New Roman"/>
          <w:color w:val="auto"/>
          <w:vertAlign w:val="subscript"/>
        </w:rPr>
        <w:t>1</w:t>
      </w:r>
      <w:r>
        <w:rPr>
          <w:rFonts w:ascii="Times New Roman" w:hAnsi="Times New Roman" w:cs="Times New Roman"/>
          <w:color w:val="auto"/>
        </w:rPr>
        <w:t>。</w:t>
      </w:r>
      <w:r>
        <w:rPr>
          <w:rFonts w:ascii="Times New Roman" w:hAnsi="Times New Roman" w:cs="Times New Roman"/>
          <w:color w:val="auto"/>
        </w:rPr>
        <w:t xml:space="preserve"> </w:t>
      </w:r>
    </w:p>
    <w:p w:rsidR="009009C9" w:rsidRDefault="00E63A46">
      <w:pPr>
        <w:adjustRightInd w:val="0"/>
        <w:snapToGrid w:val="0"/>
        <w:spacing w:line="360" w:lineRule="auto"/>
        <w:ind w:firstLine="200"/>
        <w:textAlignment w:val="baseline"/>
        <w:rPr>
          <w:rFonts w:ascii="Times New Roman" w:hAnsi="Times New Roman" w:cs="Times New Roman"/>
          <w:color w:val="auto"/>
        </w:rPr>
      </w:pPr>
      <w:r>
        <w:rPr>
          <w:rFonts w:hint="eastAsia"/>
          <w:color w:val="auto"/>
        </w:rPr>
        <w:t>②</w:t>
      </w:r>
      <w:r>
        <w:rPr>
          <w:rFonts w:ascii="Times New Roman" w:hAnsi="Times New Roman" w:cs="Times New Roman"/>
          <w:color w:val="auto"/>
        </w:rPr>
        <w:t>____________________________________________________</w:t>
      </w:r>
      <w:r>
        <w:rPr>
          <w:rFonts w:ascii="Times New Roman" w:hAnsi="Times New Roman" w:cs="Times New Roman"/>
          <w:color w:val="auto"/>
        </w:rPr>
        <w:t>。</w:t>
      </w:r>
    </w:p>
    <w:p w:rsidR="009009C9" w:rsidRDefault="00E63A46">
      <w:pPr>
        <w:adjustRightInd w:val="0"/>
        <w:snapToGrid w:val="0"/>
        <w:spacing w:line="360" w:lineRule="auto"/>
        <w:ind w:firstLine="200"/>
        <w:textAlignment w:val="baseline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iCs/>
          <w:color w:val="auto"/>
        </w:rPr>
        <w:t>则</w:t>
      </w:r>
      <w:r>
        <w:rPr>
          <w:rFonts w:ascii="Times New Roman" w:hAnsi="Times New Roman" w:cs="Times New Roman"/>
          <w:i/>
          <w:iCs/>
          <w:color w:val="auto"/>
        </w:rPr>
        <w:t>R</w:t>
      </w:r>
      <w:r>
        <w:rPr>
          <w:rFonts w:ascii="Times New Roman" w:hAnsi="Times New Roman" w:cs="Times New Roman"/>
          <w:color w:val="auto"/>
          <w:vertAlign w:val="subscript"/>
        </w:rPr>
        <w:t>x</w:t>
      </w:r>
      <w:r>
        <w:rPr>
          <w:rFonts w:ascii="Times New Roman" w:hAnsi="Times New Roman" w:cs="Times New Roman"/>
          <w:color w:val="auto"/>
        </w:rPr>
        <w:t>=_________</w:t>
      </w:r>
      <w:r>
        <w:rPr>
          <w:rFonts w:ascii="Times New Roman" w:hAnsi="Times New Roman" w:cs="Times New Roman"/>
          <w:color w:val="auto"/>
        </w:rPr>
        <w:t>（用已知和测量的物理量表示）</w:t>
      </w:r>
    </w:p>
    <w:p w:rsidR="009009C9" w:rsidRDefault="00E63A46">
      <w:pPr>
        <w:pStyle w:val="DefaultParagraph"/>
        <w:adjustRightInd w:val="0"/>
        <w:snapToGrid w:val="0"/>
        <w:spacing w:line="360" w:lineRule="auto"/>
        <w:ind w:firstLineChars="200" w:firstLine="420"/>
        <w:jc w:val="both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noProof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325755</wp:posOffset>
            </wp:positionV>
            <wp:extent cx="1695450" cy="1073150"/>
            <wp:effectExtent l="0" t="0" r="0" b="0"/>
            <wp:wrapSquare wrapText="bothSides"/>
            <wp:docPr id="185" name="图片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628924" name="图片 18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1"/>
        </w:rPr>
        <w:t>22.</w:t>
      </w:r>
      <w:r>
        <w:rPr>
          <w:rFonts w:ascii="Times New Roman" w:hAnsi="Times New Roman"/>
          <w:bCs/>
          <w:szCs w:val="21"/>
        </w:rPr>
        <w:t>在探究</w:t>
      </w:r>
      <w:r>
        <w:rPr>
          <w:rFonts w:ascii="Times New Roman" w:hAnsi="Times New Roman" w:hint="eastAsia"/>
          <w:bCs/>
          <w:szCs w:val="21"/>
        </w:rPr>
        <w:t>“</w:t>
      </w:r>
      <w:r>
        <w:rPr>
          <w:rFonts w:ascii="Times New Roman" w:hAnsi="Times New Roman"/>
          <w:bCs/>
          <w:szCs w:val="21"/>
        </w:rPr>
        <w:t>影响电磁铁磁性强弱的因素</w:t>
      </w:r>
      <w:r>
        <w:rPr>
          <w:rFonts w:ascii="Times New Roman" w:hAnsi="Times New Roman" w:hint="eastAsia"/>
          <w:bCs/>
          <w:szCs w:val="21"/>
        </w:rPr>
        <w:t>”</w:t>
      </w:r>
      <w:r>
        <w:rPr>
          <w:rFonts w:ascii="Times New Roman" w:hAnsi="Times New Roman"/>
          <w:bCs/>
          <w:szCs w:val="21"/>
        </w:rPr>
        <w:t>实验中，小明制成简易电磁铁甲、乙，并设计了如图所示的电路。</w:t>
      </w:r>
    </w:p>
    <w:p w:rsidR="009009C9" w:rsidRDefault="00E63A46">
      <w:pPr>
        <w:pStyle w:val="DefaultParagraph"/>
        <w:adjustRightInd w:val="0"/>
        <w:snapToGrid w:val="0"/>
        <w:spacing w:line="360" w:lineRule="auto"/>
        <w:ind w:firstLineChars="200" w:firstLine="420"/>
        <w:jc w:val="both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（</w:t>
      </w:r>
      <w:r>
        <w:rPr>
          <w:rFonts w:ascii="Times New Roman" w:hAnsi="Times New Roman"/>
          <w:bCs/>
          <w:szCs w:val="21"/>
        </w:rPr>
        <w:t>1</w:t>
      </w:r>
      <w:r>
        <w:rPr>
          <w:rFonts w:ascii="Times New Roman" w:hAnsi="Times New Roman"/>
          <w:bCs/>
          <w:szCs w:val="21"/>
        </w:rPr>
        <w:t>）实验中是通过观察</w:t>
      </w:r>
      <w:r>
        <w:rPr>
          <w:rFonts w:ascii="Times New Roman" w:hAnsi="Times New Roman"/>
          <w:bCs/>
          <w:szCs w:val="21"/>
          <w:u w:val="single"/>
        </w:rPr>
        <w:t xml:space="preserve">                     </w:t>
      </w:r>
      <w:r>
        <w:rPr>
          <w:rFonts w:ascii="Times New Roman" w:hAnsi="Times New Roman"/>
          <w:bCs/>
          <w:szCs w:val="21"/>
        </w:rPr>
        <w:t>来比较电磁铁磁性强弱。这种研究方法称为</w:t>
      </w:r>
      <w:r>
        <w:rPr>
          <w:rFonts w:ascii="Times New Roman" w:hAnsi="Times New Roman"/>
          <w:bCs/>
          <w:szCs w:val="21"/>
          <w:u w:val="single"/>
        </w:rPr>
        <w:t xml:space="preserve">           </w:t>
      </w:r>
      <w:r>
        <w:rPr>
          <w:rFonts w:ascii="Times New Roman" w:hAnsi="Times New Roman"/>
          <w:bCs/>
          <w:szCs w:val="21"/>
        </w:rPr>
        <w:t>。</w:t>
      </w:r>
    </w:p>
    <w:p w:rsidR="009009C9" w:rsidRDefault="00E63A46">
      <w:pPr>
        <w:pStyle w:val="DefaultParagraph"/>
        <w:adjustRightInd w:val="0"/>
        <w:snapToGrid w:val="0"/>
        <w:spacing w:line="360" w:lineRule="auto"/>
        <w:ind w:firstLineChars="200" w:firstLine="420"/>
        <w:jc w:val="both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（</w:t>
      </w:r>
      <w:r>
        <w:rPr>
          <w:rFonts w:ascii="Times New Roman" w:hAnsi="Times New Roman"/>
          <w:bCs/>
          <w:szCs w:val="21"/>
        </w:rPr>
        <w:t>2</w:t>
      </w:r>
      <w:r>
        <w:rPr>
          <w:rFonts w:ascii="Times New Roman" w:hAnsi="Times New Roman"/>
          <w:bCs/>
          <w:szCs w:val="21"/>
        </w:rPr>
        <w:t>）把甲、乙两个电磁铁串联，目的是</w:t>
      </w:r>
      <w:r>
        <w:rPr>
          <w:rFonts w:ascii="Times New Roman" w:hAnsi="Times New Roman"/>
          <w:bCs/>
          <w:szCs w:val="21"/>
          <w:u w:val="single"/>
        </w:rPr>
        <w:t xml:space="preserve">            </w:t>
      </w:r>
      <w:r>
        <w:rPr>
          <w:rFonts w:ascii="Times New Roman" w:hAnsi="Times New Roman"/>
          <w:bCs/>
          <w:szCs w:val="21"/>
        </w:rPr>
        <w:t>相同，以探究电磁铁磁性强弱与</w:t>
      </w:r>
      <w:r>
        <w:rPr>
          <w:rFonts w:ascii="Times New Roman" w:hAnsi="Times New Roman"/>
          <w:bCs/>
          <w:szCs w:val="21"/>
          <w:u w:val="single"/>
        </w:rPr>
        <w:t xml:space="preserve">            </w:t>
      </w:r>
      <w:r>
        <w:rPr>
          <w:rFonts w:ascii="Times New Roman" w:hAnsi="Times New Roman"/>
          <w:bCs/>
          <w:szCs w:val="21"/>
        </w:rPr>
        <w:t>的关系。</w:t>
      </w:r>
    </w:p>
    <w:p w:rsidR="009009C9" w:rsidRDefault="00E63A46">
      <w:pPr>
        <w:pStyle w:val="DefaultParagraph"/>
        <w:adjustRightInd w:val="0"/>
        <w:snapToGrid w:val="0"/>
        <w:spacing w:line="360" w:lineRule="auto"/>
        <w:ind w:firstLineChars="200" w:firstLine="420"/>
        <w:jc w:val="both"/>
        <w:rPr>
          <w:rFonts w:ascii="Times New Roman" w:hAnsi="Times New Roman"/>
          <w:bCs/>
          <w:szCs w:val="21"/>
        </w:rPr>
      </w:pPr>
      <w:r>
        <w:rPr>
          <w:rFonts w:ascii="Times New Roman" w:hAnsi="Times New Roman"/>
          <w:bCs/>
          <w:szCs w:val="21"/>
        </w:rPr>
        <w:t>（</w:t>
      </w:r>
      <w:r>
        <w:rPr>
          <w:rFonts w:ascii="Times New Roman" w:hAnsi="Times New Roman"/>
          <w:bCs/>
          <w:szCs w:val="21"/>
        </w:rPr>
        <w:t>3</w:t>
      </w:r>
      <w:r>
        <w:rPr>
          <w:rFonts w:ascii="Times New Roman" w:hAnsi="Times New Roman"/>
          <w:bCs/>
          <w:szCs w:val="21"/>
        </w:rPr>
        <w:t>）由现象可得结论：电流一定时，</w:t>
      </w:r>
      <w:r>
        <w:rPr>
          <w:rFonts w:ascii="Times New Roman" w:hAnsi="Times New Roman"/>
          <w:bCs/>
          <w:szCs w:val="21"/>
        </w:rPr>
        <w:t>________________</w:t>
      </w:r>
      <w:r>
        <w:rPr>
          <w:rFonts w:ascii="Times New Roman" w:hAnsi="Times New Roman"/>
          <w:bCs/>
          <w:szCs w:val="21"/>
        </w:rPr>
        <w:t>，电磁铁磁性越强。</w:t>
      </w:r>
    </w:p>
    <w:p w:rsidR="009009C9" w:rsidRDefault="00E63A46">
      <w:pPr>
        <w:pStyle w:val="DefaultParagraph"/>
        <w:adjustRightInd w:val="0"/>
        <w:snapToGrid w:val="0"/>
        <w:spacing w:line="360" w:lineRule="auto"/>
        <w:ind w:firstLineChars="200" w:firstLine="420"/>
        <w:jc w:val="both"/>
        <w:rPr>
          <w:rFonts w:ascii="Times New Roman" w:hAnsi="Times New Roman"/>
          <w:bCs/>
          <w:szCs w:val="21"/>
        </w:rPr>
      </w:pPr>
      <w:r>
        <w:rPr>
          <w:rFonts w:ascii="Times New Roman" w:hAnsi="Times New Roman" w:hint="eastAsia"/>
          <w:bCs/>
          <w:szCs w:val="21"/>
        </w:rPr>
        <w:t>（</w:t>
      </w:r>
      <w:r>
        <w:rPr>
          <w:rFonts w:ascii="Times New Roman" w:hAnsi="Times New Roman" w:hint="eastAsia"/>
          <w:bCs/>
          <w:szCs w:val="21"/>
        </w:rPr>
        <w:t>4</w:t>
      </w:r>
      <w:r>
        <w:rPr>
          <w:rFonts w:ascii="Times New Roman" w:hAnsi="Times New Roman" w:hint="eastAsia"/>
          <w:bCs/>
          <w:szCs w:val="21"/>
        </w:rPr>
        <w:t>）</w:t>
      </w:r>
      <w:r>
        <w:rPr>
          <w:rFonts w:ascii="Times New Roman" w:hAnsi="Times New Roman"/>
          <w:bCs/>
          <w:szCs w:val="21"/>
        </w:rPr>
        <w:t>若要使电磁铁甲、</w:t>
      </w:r>
      <w:proofErr w:type="gramStart"/>
      <w:r>
        <w:rPr>
          <w:rFonts w:ascii="Times New Roman" w:hAnsi="Times New Roman"/>
          <w:bCs/>
          <w:szCs w:val="21"/>
        </w:rPr>
        <w:t>乙吸引</w:t>
      </w:r>
      <w:proofErr w:type="gramEnd"/>
      <w:r>
        <w:rPr>
          <w:rFonts w:ascii="Times New Roman" w:hAnsi="Times New Roman"/>
          <w:bCs/>
          <w:szCs w:val="21"/>
        </w:rPr>
        <w:t>大头针数目变多，最简单易行的办法是</w:t>
      </w:r>
      <w:r>
        <w:rPr>
          <w:rFonts w:ascii="Times New Roman" w:hAnsi="Times New Roman"/>
          <w:bCs/>
          <w:szCs w:val="21"/>
          <w:u w:val="single"/>
        </w:rPr>
        <w:t xml:space="preserve">         </w:t>
      </w:r>
    </w:p>
    <w:p w:rsidR="009009C9" w:rsidRDefault="00E63A46">
      <w:pPr>
        <w:pStyle w:val="DefaultParagraph"/>
        <w:adjustRightInd w:val="0"/>
        <w:snapToGrid w:val="0"/>
        <w:spacing w:line="360" w:lineRule="auto"/>
        <w:jc w:val="both"/>
        <w:rPr>
          <w:rFonts w:ascii="Times New Roman" w:hAnsi="Times New Roman"/>
          <w:bCs/>
          <w:szCs w:val="21"/>
          <w:u w:val="single"/>
        </w:rPr>
      </w:pPr>
      <w:r>
        <w:rPr>
          <w:rFonts w:ascii="Times New Roman" w:hAnsi="Times New Roman"/>
          <w:bCs/>
          <w:szCs w:val="21"/>
          <w:u w:val="single"/>
        </w:rPr>
        <w:lastRenderedPageBreak/>
        <w:t xml:space="preserve">                       </w:t>
      </w:r>
      <w:r>
        <w:rPr>
          <w:rFonts w:ascii="Times New Roman" w:hAnsi="Times New Roman"/>
          <w:bCs/>
          <w:szCs w:val="21"/>
        </w:rPr>
        <w:t>。</w:t>
      </w:r>
    </w:p>
    <w:p w:rsidR="009009C9" w:rsidRDefault="00E63A46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23.</w:t>
      </w:r>
      <w:r>
        <w:rPr>
          <w:rFonts w:ascii="Times New Roman" w:hAnsi="Times New Roman" w:cs="Times New Roman"/>
          <w:color w:val="auto"/>
        </w:rPr>
        <w:t>小明用如图甲所示实验装置探究</w:t>
      </w: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color w:val="auto"/>
        </w:rPr>
        <w:t>、</w:t>
      </w:r>
      <w:r>
        <w:rPr>
          <w:rFonts w:ascii="Times New Roman" w:hAnsi="Times New Roman" w:cs="Times New Roman"/>
          <w:color w:val="auto"/>
        </w:rPr>
        <w:t>b</w:t>
      </w:r>
      <w:r>
        <w:rPr>
          <w:rFonts w:ascii="Times New Roman" w:hAnsi="Times New Roman" w:cs="Times New Roman"/>
          <w:color w:val="auto"/>
        </w:rPr>
        <w:t>两种液体的吸热能力，在两个相同的烧瓶内分别接入电阻丝，装入质量相等的</w:t>
      </w: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color w:val="auto"/>
        </w:rPr>
        <w:t>、</w:t>
      </w:r>
      <w:r>
        <w:rPr>
          <w:rFonts w:ascii="Times New Roman" w:hAnsi="Times New Roman" w:cs="Times New Roman"/>
          <w:color w:val="auto"/>
        </w:rPr>
        <w:t>b</w:t>
      </w:r>
      <w:r>
        <w:rPr>
          <w:rFonts w:ascii="Times New Roman" w:hAnsi="Times New Roman" w:cs="Times New Roman"/>
          <w:color w:val="auto"/>
        </w:rPr>
        <w:t>两种液体，并分别插入温度计。</w:t>
      </w:r>
    </w:p>
    <w:p w:rsidR="009009C9" w:rsidRDefault="00E63A46">
      <w:pPr>
        <w:widowControl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drawing>
          <wp:inline distT="0" distB="0" distL="0" distR="0">
            <wp:extent cx="3173730" cy="1270000"/>
            <wp:effectExtent l="0" t="0" r="7620" b="6350"/>
            <wp:docPr id="47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192220" name="图片 6" descr=" "/>
                    <pic:cNvPicPr>
                      <a:picLocks noChangeAspect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3" r="1871"/>
                    <a:stretch>
                      <a:fillRect/>
                    </a:stretch>
                  </pic:blipFill>
                  <pic:spPr>
                    <a:xfrm>
                      <a:off x="0" y="0"/>
                      <a:ext cx="3175202" cy="1270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9C9" w:rsidRDefault="00E63A46">
      <w:pPr>
        <w:widowControl/>
        <w:adjustRightInd w:val="0"/>
        <w:snapToGrid w:val="0"/>
        <w:spacing w:line="360" w:lineRule="auto"/>
        <w:ind w:firstLineChars="200" w:firstLine="420"/>
        <w:jc w:val="lef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</w:t>
      </w:r>
      <w:r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>）实验中选用的两根电阻丝的阻值应</w:t>
      </w:r>
      <w:r>
        <w:rPr>
          <w:rFonts w:ascii="Times New Roman" w:hAnsi="Times New Roman" w:cs="Times New Roman"/>
          <w:color w:val="auto"/>
        </w:rPr>
        <w:t>______</w:t>
      </w:r>
      <w:r>
        <w:rPr>
          <w:rFonts w:ascii="Times New Roman" w:hAnsi="Times New Roman" w:cs="Times New Roman" w:hint="eastAsia"/>
          <w:color w:val="auto"/>
        </w:rPr>
        <w:t>（</w:t>
      </w:r>
      <w:r>
        <w:rPr>
          <w:rFonts w:ascii="Times New Roman" w:hAnsi="Times New Roman" w:cs="Times New Roman"/>
          <w:color w:val="auto"/>
        </w:rPr>
        <w:t>选填</w:t>
      </w:r>
      <w:r>
        <w:rPr>
          <w:rFonts w:ascii="Times New Roman" w:hAnsi="Times New Roman" w:cs="Times New Roman" w:hint="eastAsia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相同</w:t>
      </w:r>
      <w:r>
        <w:rPr>
          <w:rFonts w:ascii="Times New Roman" w:hAnsi="Times New Roman" w:cs="Times New Roman" w:hint="eastAsia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或</w:t>
      </w:r>
      <w:r>
        <w:rPr>
          <w:rFonts w:ascii="Times New Roman" w:hAnsi="Times New Roman" w:cs="Times New Roman" w:hint="eastAsia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不同</w:t>
      </w:r>
      <w:r>
        <w:rPr>
          <w:rFonts w:ascii="Times New Roman" w:hAnsi="Times New Roman" w:cs="Times New Roman" w:hint="eastAsia"/>
          <w:color w:val="auto"/>
        </w:rPr>
        <w:t>”）。</w:t>
      </w:r>
    </w:p>
    <w:p w:rsidR="009009C9" w:rsidRDefault="00E63A46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</w:t>
      </w:r>
      <w:r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>）实验中，用</w:t>
      </w:r>
      <w:r>
        <w:rPr>
          <w:rFonts w:ascii="Times New Roman" w:hAnsi="Times New Roman" w:cs="Times New Roman"/>
          <w:color w:val="auto"/>
        </w:rPr>
        <w:t>_________</w:t>
      </w:r>
      <w:r>
        <w:rPr>
          <w:rFonts w:ascii="Times New Roman" w:hAnsi="Times New Roman" w:cs="Times New Roman" w:hint="eastAsia"/>
          <w:color w:val="auto"/>
        </w:rPr>
        <w:t>（</w:t>
      </w:r>
      <w:r>
        <w:rPr>
          <w:rFonts w:ascii="Times New Roman" w:hAnsi="Times New Roman" w:cs="Times New Roman"/>
          <w:color w:val="auto"/>
        </w:rPr>
        <w:t>选填</w:t>
      </w:r>
      <w:r>
        <w:rPr>
          <w:rFonts w:ascii="Times New Roman" w:hAnsi="Times New Roman" w:cs="Times New Roman" w:hint="eastAsia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 w:hint="eastAsia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或</w:t>
      </w:r>
      <w:r>
        <w:rPr>
          <w:rFonts w:ascii="Times New Roman" w:hAnsi="Times New Roman" w:cs="Times New Roman" w:hint="eastAsia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B</w:t>
      </w:r>
      <w:r>
        <w:rPr>
          <w:rFonts w:ascii="Times New Roman" w:hAnsi="Times New Roman" w:cs="Times New Roman" w:hint="eastAsia"/>
          <w:color w:val="auto"/>
        </w:rPr>
        <w:t>”）</w:t>
      </w:r>
      <w:r>
        <w:rPr>
          <w:rFonts w:ascii="Times New Roman" w:hAnsi="Times New Roman" w:cs="Times New Roman"/>
          <w:color w:val="auto"/>
        </w:rPr>
        <w:t>间接反映液体吸收热量的多少</w:t>
      </w:r>
      <w:r>
        <w:rPr>
          <w:rFonts w:ascii="Times New Roman" w:hAnsi="Times New Roman" w:cs="Times New Roman" w:hint="eastAsia"/>
          <w:color w:val="auto"/>
        </w:rPr>
        <w:t>；</w:t>
      </w:r>
      <w:r>
        <w:rPr>
          <w:rFonts w:ascii="Times New Roman" w:hAnsi="Times New Roman" w:cs="Times New Roman"/>
          <w:color w:val="auto"/>
        </w:rPr>
        <w:t>通过比较</w:t>
      </w:r>
      <w:r>
        <w:rPr>
          <w:rFonts w:ascii="Times New Roman" w:hAnsi="Times New Roman" w:cs="Times New Roman"/>
          <w:color w:val="auto"/>
        </w:rPr>
        <w:t>______</w:t>
      </w:r>
      <w:r>
        <w:rPr>
          <w:rFonts w:ascii="Times New Roman" w:hAnsi="Times New Roman" w:cs="Times New Roman" w:hint="eastAsia"/>
          <w:color w:val="auto"/>
        </w:rPr>
        <w:t>（</w:t>
      </w:r>
      <w:r>
        <w:rPr>
          <w:rFonts w:ascii="Times New Roman" w:hAnsi="Times New Roman" w:cs="Times New Roman"/>
          <w:color w:val="auto"/>
        </w:rPr>
        <w:t>选填</w:t>
      </w:r>
      <w:r>
        <w:rPr>
          <w:rFonts w:ascii="Times New Roman" w:hAnsi="Times New Roman" w:cs="Times New Roman" w:hint="eastAsia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 w:hint="eastAsia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或</w:t>
      </w:r>
      <w:r>
        <w:rPr>
          <w:rFonts w:ascii="Times New Roman" w:hAnsi="Times New Roman" w:cs="Times New Roman" w:hint="eastAsia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B</w:t>
      </w:r>
      <w:r>
        <w:rPr>
          <w:rFonts w:ascii="Times New Roman" w:hAnsi="Times New Roman" w:cs="Times New Roman" w:hint="eastAsia"/>
          <w:color w:val="auto"/>
        </w:rPr>
        <w:t>”）</w:t>
      </w:r>
      <w:r>
        <w:rPr>
          <w:rFonts w:ascii="Times New Roman" w:hAnsi="Times New Roman" w:cs="Times New Roman"/>
          <w:color w:val="auto"/>
        </w:rPr>
        <w:t>来判断液体吸热能力的强弱</w:t>
      </w:r>
      <w:r>
        <w:rPr>
          <w:rFonts w:ascii="Times New Roman" w:hAnsi="Times New Roman" w:cs="Times New Roman" w:hint="eastAsia"/>
          <w:color w:val="auto"/>
        </w:rPr>
        <w:t>。</w:t>
      </w:r>
    </w:p>
    <w:p w:rsidR="009009C9" w:rsidRDefault="00E63A46">
      <w:pPr>
        <w:adjustRightInd w:val="0"/>
        <w:snapToGrid w:val="0"/>
        <w:spacing w:line="360" w:lineRule="auto"/>
        <w:ind w:firstLineChars="300" w:firstLine="63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A.</w:t>
      </w:r>
      <w:r>
        <w:rPr>
          <w:rFonts w:ascii="Times New Roman" w:hAnsi="Times New Roman" w:cs="Times New Roman"/>
          <w:color w:val="auto"/>
        </w:rPr>
        <w:t>通电时间</w:t>
      </w:r>
      <w:r>
        <w:rPr>
          <w:rFonts w:ascii="Times New Roman" w:hAnsi="Times New Roman" w:cs="Times New Roman"/>
          <w:color w:val="auto"/>
        </w:rPr>
        <w:t xml:space="preserve">                B.</w:t>
      </w:r>
      <w:r>
        <w:rPr>
          <w:rFonts w:ascii="Times New Roman" w:hAnsi="Times New Roman" w:cs="Times New Roman"/>
          <w:color w:val="auto"/>
        </w:rPr>
        <w:t>温度计示数的变化量</w:t>
      </w:r>
    </w:p>
    <w:p w:rsidR="009009C9" w:rsidRDefault="00E63A46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</w:t>
      </w:r>
      <w:r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>）下表是某次的实验数据，液体</w:t>
      </w: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color w:val="auto"/>
        </w:rPr>
        <w:t>加热后的温度如图乙所示，将温度计示数填入相应表格中。</w:t>
      </w:r>
    </w:p>
    <w:p w:rsidR="009009C9" w:rsidRDefault="00E63A46">
      <w:pPr>
        <w:widowControl/>
        <w:spacing w:line="36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drawing>
          <wp:inline distT="0" distB="0" distL="114300" distR="114300">
            <wp:extent cx="4866640" cy="717550"/>
            <wp:effectExtent l="0" t="0" r="0" b="6350"/>
            <wp:docPr id="48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95714" name="图片 7" descr=" 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4888114" cy="72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9C9" w:rsidRDefault="00E63A46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分析表中数据可知，</w:t>
      </w:r>
      <w:r>
        <w:rPr>
          <w:rFonts w:ascii="Times New Roman" w:hAnsi="Times New Roman" w:cs="Times New Roman"/>
          <w:color w:val="auto"/>
        </w:rPr>
        <w:t>________</w:t>
      </w:r>
      <w:r>
        <w:rPr>
          <w:rFonts w:ascii="Times New Roman" w:hAnsi="Times New Roman" w:cs="Times New Roman" w:hint="eastAsia"/>
          <w:color w:val="auto"/>
        </w:rPr>
        <w:t>（</w:t>
      </w:r>
      <w:r>
        <w:rPr>
          <w:rFonts w:ascii="Times New Roman" w:hAnsi="Times New Roman" w:cs="Times New Roman"/>
          <w:color w:val="auto"/>
        </w:rPr>
        <w:t>选填</w:t>
      </w:r>
      <w:r>
        <w:rPr>
          <w:rFonts w:ascii="Times New Roman" w:hAnsi="Times New Roman" w:cs="Times New Roman" w:hint="eastAsia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 w:hint="eastAsia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或</w:t>
      </w:r>
      <w:r>
        <w:rPr>
          <w:rFonts w:ascii="Times New Roman" w:hAnsi="Times New Roman" w:cs="Times New Roman" w:hint="eastAsia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b</w:t>
      </w:r>
      <w:r>
        <w:rPr>
          <w:rFonts w:ascii="Times New Roman" w:hAnsi="Times New Roman" w:cs="Times New Roman" w:hint="eastAsia"/>
          <w:color w:val="auto"/>
        </w:rPr>
        <w:t>”）</w:t>
      </w:r>
      <w:r>
        <w:rPr>
          <w:rFonts w:ascii="Times New Roman" w:hAnsi="Times New Roman" w:cs="Times New Roman"/>
          <w:color w:val="auto"/>
        </w:rPr>
        <w:t>液体的吸热能力较强。</w:t>
      </w:r>
    </w:p>
    <w:p w:rsidR="009009C9" w:rsidRDefault="00E63A46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</w:t>
      </w:r>
      <w:r>
        <w:rPr>
          <w:rFonts w:ascii="Times New Roman" w:hAnsi="Times New Roman" w:cs="Times New Roman"/>
          <w:color w:val="auto"/>
        </w:rPr>
        <w:t>4</w:t>
      </w:r>
      <w:r>
        <w:rPr>
          <w:rFonts w:ascii="Times New Roman" w:hAnsi="Times New Roman" w:cs="Times New Roman"/>
          <w:color w:val="auto"/>
        </w:rPr>
        <w:t>）</w:t>
      </w:r>
      <w:proofErr w:type="gramStart"/>
      <w:r>
        <w:rPr>
          <w:rFonts w:ascii="Times New Roman" w:hAnsi="Times New Roman" w:cs="Times New Roman"/>
          <w:color w:val="auto"/>
        </w:rPr>
        <w:t>设质量</w:t>
      </w:r>
      <w:proofErr w:type="gramEnd"/>
      <w:r>
        <w:rPr>
          <w:rFonts w:ascii="Times New Roman" w:hAnsi="Times New Roman" w:cs="Times New Roman"/>
          <w:color w:val="auto"/>
        </w:rPr>
        <w:t>为</w:t>
      </w:r>
      <w:r>
        <w:rPr>
          <w:rFonts w:ascii="Times New Roman" w:hAnsi="Times New Roman" w:cs="Times New Roman"/>
          <w:i/>
          <w:color w:val="auto"/>
        </w:rPr>
        <w:t>m</w:t>
      </w:r>
      <w:r>
        <w:rPr>
          <w:rFonts w:ascii="Times New Roman" w:hAnsi="Times New Roman" w:cs="Times New Roman"/>
          <w:color w:val="auto"/>
        </w:rPr>
        <w:t>的</w:t>
      </w: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color w:val="auto"/>
        </w:rPr>
        <w:t>液体中电阻丝的阻值为</w:t>
      </w:r>
      <w:r>
        <w:rPr>
          <w:rFonts w:ascii="Times New Roman" w:hAnsi="Times New Roman" w:cs="Times New Roman"/>
          <w:i/>
          <w:color w:val="auto"/>
        </w:rPr>
        <w:t>R</w:t>
      </w:r>
      <w:r>
        <w:rPr>
          <w:rFonts w:ascii="Times New Roman" w:hAnsi="Times New Roman" w:cs="Times New Roman"/>
          <w:color w:val="auto"/>
        </w:rPr>
        <w:t>，测出其电流为</w:t>
      </w:r>
      <w:r>
        <w:rPr>
          <w:rFonts w:ascii="Times New Roman" w:hAnsi="Times New Roman" w:cs="Times New Roman"/>
          <w:i/>
          <w:color w:val="auto"/>
        </w:rPr>
        <w:t>I</w:t>
      </w:r>
      <w:r>
        <w:rPr>
          <w:rFonts w:ascii="Times New Roman" w:hAnsi="Times New Roman" w:cs="Times New Roman"/>
          <w:color w:val="auto"/>
        </w:rPr>
        <w:t>，通电一段时间</w:t>
      </w:r>
      <w:r>
        <w:rPr>
          <w:rFonts w:ascii="Times New Roman" w:hAnsi="Times New Roman" w:cs="Times New Roman"/>
          <w:i/>
          <w:color w:val="auto"/>
        </w:rPr>
        <w:t>t</w:t>
      </w:r>
      <w:r>
        <w:rPr>
          <w:rFonts w:ascii="Times New Roman" w:hAnsi="Times New Roman" w:cs="Times New Roman"/>
          <w:color w:val="auto"/>
        </w:rPr>
        <w:t>后，温度计的示数变化量为</w:t>
      </w:r>
      <w:r>
        <w:rPr>
          <w:rFonts w:ascii="Times New Roman" w:hAnsi="Times New Roman" w:cs="Times New Roman"/>
          <w:color w:val="auto"/>
        </w:rPr>
        <w:t>∆</w:t>
      </w:r>
      <w:r>
        <w:rPr>
          <w:rFonts w:ascii="Times New Roman" w:hAnsi="Times New Roman" w:cs="Times New Roman"/>
          <w:i/>
          <w:color w:val="auto"/>
        </w:rPr>
        <w:t>t</w:t>
      </w:r>
      <w:r>
        <w:rPr>
          <w:rFonts w:ascii="Times New Roman" w:hAnsi="Times New Roman" w:cs="Times New Roman"/>
          <w:color w:val="auto"/>
        </w:rPr>
        <w:t>，若不计热量损失，则</w:t>
      </w: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color w:val="auto"/>
        </w:rPr>
        <w:t>液体的比热容为</w:t>
      </w:r>
      <w:r>
        <w:rPr>
          <w:rFonts w:ascii="Times New Roman" w:hAnsi="Times New Roman" w:cs="Times New Roman"/>
          <w:color w:val="auto"/>
        </w:rPr>
        <w:t>__________</w:t>
      </w:r>
      <w:r>
        <w:rPr>
          <w:rFonts w:ascii="Times New Roman" w:hAnsi="Times New Roman" w:cs="Times New Roman" w:hint="eastAsia"/>
          <w:color w:val="auto"/>
        </w:rPr>
        <w:t>（</w:t>
      </w:r>
      <w:r>
        <w:rPr>
          <w:rFonts w:ascii="Times New Roman" w:hAnsi="Times New Roman" w:cs="Times New Roman"/>
          <w:color w:val="auto"/>
        </w:rPr>
        <w:t>用所给出的物理量写出比热容的表达式</w:t>
      </w:r>
      <w:r>
        <w:rPr>
          <w:rFonts w:ascii="Times New Roman" w:hAnsi="Times New Roman" w:cs="Times New Roman" w:hint="eastAsia"/>
          <w:color w:val="auto"/>
        </w:rPr>
        <w:t>）</w:t>
      </w:r>
      <w:r>
        <w:rPr>
          <w:rFonts w:ascii="Times New Roman" w:hAnsi="Times New Roman" w:cs="Times New Roman"/>
          <w:color w:val="auto"/>
        </w:rPr>
        <w:t>，用该表达式计算出的比热容会比实际值</w:t>
      </w:r>
      <w:r>
        <w:rPr>
          <w:rFonts w:ascii="Times New Roman" w:hAnsi="Times New Roman" w:cs="Times New Roman"/>
          <w:color w:val="auto"/>
        </w:rPr>
        <w:t>_________</w:t>
      </w:r>
      <w:r>
        <w:rPr>
          <w:rFonts w:ascii="Times New Roman" w:hAnsi="Times New Roman" w:cs="Times New Roman" w:hint="eastAsia"/>
          <w:color w:val="auto"/>
        </w:rPr>
        <w:t>（</w:t>
      </w:r>
      <w:r>
        <w:rPr>
          <w:rFonts w:ascii="Times New Roman" w:hAnsi="Times New Roman" w:cs="Times New Roman"/>
          <w:color w:val="auto"/>
        </w:rPr>
        <w:t>选填</w:t>
      </w:r>
      <w:r>
        <w:rPr>
          <w:rFonts w:ascii="Times New Roman" w:hAnsi="Times New Roman" w:cs="Times New Roman" w:hint="eastAsia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偏大</w:t>
      </w:r>
      <w:r>
        <w:rPr>
          <w:rFonts w:ascii="Times New Roman" w:hAnsi="Times New Roman" w:cs="Times New Roman" w:hint="eastAsia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或</w:t>
      </w:r>
      <w:r>
        <w:rPr>
          <w:rFonts w:ascii="Times New Roman" w:hAnsi="Times New Roman" w:cs="Times New Roman" w:hint="eastAsia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偏小</w:t>
      </w:r>
      <w:r>
        <w:rPr>
          <w:rFonts w:ascii="Times New Roman" w:hAnsi="Times New Roman" w:cs="Times New Roman" w:hint="eastAsia"/>
          <w:color w:val="auto"/>
        </w:rPr>
        <w:t>”）。</w:t>
      </w:r>
    </w:p>
    <w:p w:rsidR="009009C9" w:rsidRDefault="00E63A46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</w:t>
      </w:r>
      <w:r>
        <w:rPr>
          <w:rFonts w:ascii="Times New Roman" w:hAnsi="Times New Roman" w:cs="Times New Roman"/>
          <w:color w:val="auto"/>
        </w:rPr>
        <w:t>5</w:t>
      </w:r>
      <w:r>
        <w:rPr>
          <w:rFonts w:ascii="Times New Roman" w:hAnsi="Times New Roman" w:cs="Times New Roman"/>
          <w:color w:val="auto"/>
        </w:rPr>
        <w:t>）如果在两烧瓶中分别装入质量相等的煤油，并接入两根阻值不同的电阻丝，就可用这个装置来探究电流产生的热量与</w:t>
      </w:r>
      <w:r>
        <w:rPr>
          <w:rFonts w:ascii="Times New Roman" w:hAnsi="Times New Roman" w:cs="Times New Roman"/>
          <w:color w:val="auto"/>
        </w:rPr>
        <w:t>________</w:t>
      </w:r>
      <w:r>
        <w:rPr>
          <w:rFonts w:ascii="Times New Roman" w:hAnsi="Times New Roman" w:cs="Times New Roman"/>
          <w:color w:val="auto"/>
        </w:rPr>
        <w:t>的关系。</w:t>
      </w:r>
    </w:p>
    <w:p w:rsidR="009009C9" w:rsidRDefault="00E63A46" w:rsidP="00E63A46">
      <w:pPr>
        <w:pStyle w:val="Default"/>
        <w:snapToGrid w:val="0"/>
        <w:spacing w:line="360" w:lineRule="auto"/>
        <w:ind w:firstLineChars="200" w:firstLine="422"/>
        <w:jc w:val="both"/>
        <w:textAlignment w:val="center"/>
        <w:rPr>
          <w:rFonts w:ascii="Times New Roman" w:cs="Times New Roman"/>
          <w:b/>
          <w:color w:val="auto"/>
          <w:sz w:val="21"/>
          <w:szCs w:val="21"/>
        </w:rPr>
      </w:pPr>
      <w:r>
        <w:rPr>
          <w:rFonts w:ascii="Times New Roman" w:cs="Times New Roman"/>
          <w:b/>
          <w:color w:val="auto"/>
          <w:sz w:val="21"/>
          <w:szCs w:val="21"/>
        </w:rPr>
        <w:t>四、分析与计算</w:t>
      </w:r>
      <w:r>
        <w:rPr>
          <w:rFonts w:ascii="Times New Roman" w:cs="Times New Roman"/>
          <w:color w:val="auto"/>
          <w:sz w:val="21"/>
          <w:szCs w:val="21"/>
        </w:rPr>
        <w:t>（本题包括</w:t>
      </w:r>
      <w:r>
        <w:rPr>
          <w:rFonts w:ascii="Times New Roman" w:cs="Times New Roman"/>
          <w:color w:val="auto"/>
          <w:sz w:val="21"/>
          <w:szCs w:val="21"/>
        </w:rPr>
        <w:t>2</w:t>
      </w:r>
      <w:r>
        <w:rPr>
          <w:rFonts w:ascii="Times New Roman" w:cs="Times New Roman"/>
          <w:color w:val="auto"/>
          <w:sz w:val="21"/>
          <w:szCs w:val="21"/>
        </w:rPr>
        <w:t>个小题）</w:t>
      </w:r>
    </w:p>
    <w:p w:rsidR="009009C9" w:rsidRDefault="00E63A46">
      <w:pPr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24.</w:t>
      </w:r>
      <w:r>
        <w:rPr>
          <w:rFonts w:ascii="Times New Roman" w:hAnsi="Times New Roman" w:cs="Times New Roman"/>
          <w:color w:val="auto"/>
        </w:rPr>
        <w:t>养生壶的电路如下图所示，它有加热和保温两档，</w:t>
      </w:r>
      <w:r>
        <w:rPr>
          <w:rFonts w:ascii="Times New Roman" w:hAnsi="Times New Roman" w:cs="Times New Roman"/>
          <w:i/>
          <w:color w:val="auto"/>
        </w:rPr>
        <w:t>R</w:t>
      </w:r>
      <w:r>
        <w:rPr>
          <w:rFonts w:ascii="Times New Roman" w:hAnsi="Times New Roman" w:cs="Times New Roman"/>
          <w:color w:val="auto"/>
          <w:vertAlign w:val="subscript"/>
        </w:rPr>
        <w:t>1</w:t>
      </w:r>
      <w:r>
        <w:rPr>
          <w:rFonts w:ascii="Times New Roman" w:hAnsi="Times New Roman" w:cs="Times New Roman"/>
          <w:color w:val="auto"/>
        </w:rPr>
        <w:t>与</w:t>
      </w:r>
      <w:r>
        <w:rPr>
          <w:rFonts w:ascii="Times New Roman" w:hAnsi="Times New Roman" w:cs="Times New Roman"/>
          <w:i/>
          <w:color w:val="auto"/>
        </w:rPr>
        <w:t>R</w:t>
      </w:r>
      <w:r>
        <w:rPr>
          <w:rFonts w:ascii="Times New Roman" w:hAnsi="Times New Roman" w:cs="Times New Roman"/>
          <w:color w:val="auto"/>
          <w:vertAlign w:val="subscript"/>
        </w:rPr>
        <w:t>2</w:t>
      </w:r>
      <w:r>
        <w:rPr>
          <w:rFonts w:ascii="Times New Roman" w:hAnsi="Times New Roman" w:cs="Times New Roman"/>
          <w:color w:val="auto"/>
        </w:rPr>
        <w:t>均为电热丝。当加热到设定温度时，养生壶自动切换为保温档。养生壶的部分参数如下表所示。求：</w:t>
      </w:r>
      <w:r>
        <w:rPr>
          <w:rFonts w:ascii="Times New Roman" w:hAnsi="Times New Roman" w:cs="Times New Roman"/>
          <w:color w:val="auto"/>
        </w:rPr>
        <w:t xml:space="preserve">        </w:t>
      </w:r>
    </w:p>
    <w:p w:rsidR="009009C9" w:rsidRDefault="00E63A46">
      <w:pPr>
        <w:shd w:val="clear" w:color="auto" w:fill="FFFFFF"/>
        <w:adjustRightInd w:val="0"/>
        <w:snapToGrid w:val="0"/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lastRenderedPageBreak/>
        <w:t xml:space="preserve"> </w:t>
      </w:r>
      <w:r>
        <w:rPr>
          <w:rFonts w:ascii="Times New Roman" w:hAnsi="Times New Roman" w:cs="Times New Roman"/>
          <w:color w:val="auto"/>
        </w:rPr>
        <w:t xml:space="preserve">   </w:t>
      </w:r>
      <w:r>
        <w:rPr>
          <w:rFonts w:ascii="Times New Roman" w:hAnsi="Times New Roman" w:cs="Times New Roman"/>
          <w:noProof/>
          <w:color w:val="auto"/>
        </w:rPr>
        <mc:AlternateContent>
          <mc:Choice Requires="wpg">
            <w:drawing>
              <wp:inline distT="0" distB="0" distL="0" distR="0">
                <wp:extent cx="3790315" cy="1101090"/>
                <wp:effectExtent l="0" t="0" r="635" b="3810"/>
                <wp:docPr id="182" name="组合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0800" cy="1101600"/>
                          <a:chOff x="0" y="0"/>
                          <a:chExt cx="3789045" cy="1102360"/>
                        </a:xfrm>
                      </wpg:grpSpPr>
                      <pic:pic xmlns:pic="http://schemas.openxmlformats.org/drawingml/2006/picture">
                        <pic:nvPicPr>
                          <pic:cNvPr id="181" name="图片 181"/>
                          <pic:cNvPicPr>
                            <a:picLocks noChangeAspect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758950" y="44450"/>
                            <a:ext cx="2030095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4" name="图片 27"/>
                          <pic:cNvPicPr>
                            <a:picLocks noChangeAspect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2400" cy="1102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>
            <w:pict>
              <v:group id="_x0000_s1026" o:spid="_x0000_i1033" style="width:298.45pt;height:86.7pt" coordsize="3789045,1102360">
                <o:lock v:ext="edit" aspectratio="f"/>
                <v:shape id="_x0000_s1026" o:spid="_x0000_s1034" type="#_x0000_t75" style="width:2030095;height:1053465;left:1758950;position:absolute;top:44450" coordsize="21600,21600" o:preferrelative="t" filled="f" stroked="f">
                  <v:imagedata r:id="rId43" o:title=""/>
                  <o:lock v:ext="edit" aspectratio="t"/>
                </v:shape>
                <v:shape id="图片 27" o:spid="_x0000_s1035" type="#_x0000_t75" style="width:1422400;height:1102360;position:absolute" coordsize="21600,21600" o:preferrelative="t" filled="f" stroked="f">
                  <v:stroke joinstyle="miter"/>
                  <v:imagedata r:id="rId44" o:title=""/>
                  <o:lock v:ext="edit" aspectratio="t"/>
                </v:shape>
                <w10:anchorlock/>
              </v:group>
            </w:pict>
          </mc:Fallback>
        </mc:AlternateContent>
      </w:r>
    </w:p>
    <w:p w:rsidR="009009C9" w:rsidRDefault="00E63A46">
      <w:pPr>
        <w:shd w:val="clear" w:color="auto" w:fill="FFFFFF"/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</w:t>
      </w:r>
      <w:r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>）试分析，当</w:t>
      </w:r>
      <w:r>
        <w:rPr>
          <w:rFonts w:ascii="Times New Roman" w:hAnsi="Times New Roman" w:cs="Times New Roman"/>
          <w:color w:val="auto"/>
        </w:rPr>
        <w:t>S</w:t>
      </w:r>
      <w:r>
        <w:rPr>
          <w:rFonts w:ascii="Times New Roman" w:hAnsi="Times New Roman" w:cs="Times New Roman"/>
          <w:color w:val="auto"/>
          <w:vertAlign w:val="subscript"/>
        </w:rPr>
        <w:t>1</w:t>
      </w:r>
      <w:r>
        <w:rPr>
          <w:rFonts w:ascii="Times New Roman" w:hAnsi="Times New Roman" w:cs="Times New Roman"/>
          <w:color w:val="auto"/>
        </w:rPr>
        <w:t>闭合，</w:t>
      </w:r>
      <w:r>
        <w:rPr>
          <w:rFonts w:ascii="Times New Roman" w:hAnsi="Times New Roman" w:cs="Times New Roman"/>
          <w:color w:val="auto"/>
        </w:rPr>
        <w:t>S</w:t>
      </w:r>
      <w:r>
        <w:rPr>
          <w:rFonts w:ascii="Times New Roman" w:hAnsi="Times New Roman" w:cs="Times New Roman"/>
          <w:color w:val="auto"/>
          <w:vertAlign w:val="subscript"/>
        </w:rPr>
        <w:t>2</w:t>
      </w:r>
      <w:r>
        <w:rPr>
          <w:rFonts w:ascii="Times New Roman" w:hAnsi="Times New Roman" w:cs="Times New Roman"/>
          <w:color w:val="auto"/>
        </w:rPr>
        <w:t>断开时，养生</w:t>
      </w:r>
      <w:proofErr w:type="gramStart"/>
      <w:r>
        <w:rPr>
          <w:rFonts w:ascii="Times New Roman" w:hAnsi="Times New Roman" w:cs="Times New Roman"/>
          <w:color w:val="auto"/>
        </w:rPr>
        <w:t>壶处于</w:t>
      </w:r>
      <w:proofErr w:type="gramEnd"/>
      <w:r>
        <w:rPr>
          <w:rFonts w:ascii="Times New Roman" w:hAnsi="Times New Roman" w:cs="Times New Roman"/>
          <w:color w:val="auto"/>
        </w:rPr>
        <w:t>哪个状态（档位）；</w:t>
      </w:r>
    </w:p>
    <w:p w:rsidR="009009C9" w:rsidRDefault="00E63A46">
      <w:pPr>
        <w:shd w:val="clear" w:color="auto" w:fill="FFFFFF"/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</w:t>
      </w:r>
      <w:r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>）在保温</w:t>
      </w:r>
      <w:proofErr w:type="gramStart"/>
      <w:r>
        <w:rPr>
          <w:rFonts w:ascii="Times New Roman" w:hAnsi="Times New Roman" w:cs="Times New Roman"/>
          <w:color w:val="auto"/>
        </w:rPr>
        <w:t>档</w:t>
      </w:r>
      <w:proofErr w:type="gramEnd"/>
      <w:r>
        <w:rPr>
          <w:rFonts w:ascii="Times New Roman" w:hAnsi="Times New Roman" w:cs="Times New Roman"/>
          <w:color w:val="auto"/>
        </w:rPr>
        <w:t>正常工作时，电路中的电流；</w:t>
      </w:r>
    </w:p>
    <w:p w:rsidR="009009C9" w:rsidRDefault="00E63A46">
      <w:pPr>
        <w:shd w:val="clear" w:color="auto" w:fill="FFFFFF"/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</w:t>
      </w:r>
      <w:r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>）</w:t>
      </w:r>
      <w:r>
        <w:rPr>
          <w:rFonts w:ascii="Times New Roman" w:hAnsi="Times New Roman" w:cs="Times New Roman"/>
          <w:i/>
          <w:color w:val="auto"/>
        </w:rPr>
        <w:t>R</w:t>
      </w:r>
      <w:r>
        <w:rPr>
          <w:rFonts w:ascii="Times New Roman" w:hAnsi="Times New Roman" w:cs="Times New Roman"/>
          <w:color w:val="auto"/>
          <w:vertAlign w:val="subscript"/>
        </w:rPr>
        <w:t>2</w:t>
      </w:r>
      <w:r>
        <w:rPr>
          <w:rFonts w:ascii="Times New Roman" w:hAnsi="Times New Roman" w:cs="Times New Roman"/>
          <w:color w:val="auto"/>
        </w:rPr>
        <w:t>的阻值；</w:t>
      </w:r>
    </w:p>
    <w:p w:rsidR="009009C9" w:rsidRDefault="00E63A46">
      <w:pPr>
        <w:shd w:val="clear" w:color="auto" w:fill="FFFFFF"/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</w:t>
      </w:r>
      <w:r>
        <w:rPr>
          <w:rFonts w:ascii="Times New Roman" w:hAnsi="Times New Roman" w:cs="Times New Roman"/>
          <w:color w:val="auto"/>
        </w:rPr>
        <w:t>4</w:t>
      </w:r>
      <w:r>
        <w:rPr>
          <w:rFonts w:ascii="Times New Roman" w:hAnsi="Times New Roman" w:cs="Times New Roman"/>
          <w:color w:val="auto"/>
        </w:rPr>
        <w:t>）若养生壶的热效率为</w:t>
      </w:r>
      <w:r>
        <w:rPr>
          <w:rFonts w:ascii="Times New Roman" w:hAnsi="Times New Roman" w:cs="Times New Roman"/>
          <w:color w:val="auto"/>
        </w:rPr>
        <w:t>80%</w:t>
      </w:r>
      <w:r>
        <w:rPr>
          <w:rFonts w:ascii="Times New Roman" w:hAnsi="Times New Roman" w:cs="Times New Roman"/>
          <w:color w:val="auto"/>
        </w:rPr>
        <w:t>，在一标准大气压下，将满壶水从</w:t>
      </w:r>
      <w:r>
        <w:rPr>
          <w:rFonts w:ascii="Times New Roman" w:hAnsi="Times New Roman" w:cs="Times New Roman"/>
          <w:color w:val="auto"/>
        </w:rPr>
        <w:t>20℃</w:t>
      </w:r>
      <w:r>
        <w:rPr>
          <w:rFonts w:ascii="Times New Roman" w:hAnsi="Times New Roman" w:cs="Times New Roman"/>
          <w:color w:val="auto"/>
        </w:rPr>
        <w:t>加热至沸腾需要的时间。</w:t>
      </w:r>
      <w:r>
        <w:rPr>
          <w:rFonts w:ascii="Times New Roman" w:hAnsi="Times New Roman" w:cs="Times New Roman"/>
          <w:color w:val="auto"/>
        </w:rPr>
        <w:t>[</w:t>
      </w:r>
      <w:r>
        <w:rPr>
          <w:rFonts w:ascii="Times New Roman" w:hAnsi="Times New Roman" w:cs="Times New Roman"/>
          <w:color w:val="auto"/>
        </w:rPr>
        <w:t>水的密度</w:t>
      </w:r>
      <w:r>
        <w:rPr>
          <w:rFonts w:ascii="Times New Roman" w:hAnsi="Times New Roman" w:cs="Times New Roman"/>
          <w:i/>
          <w:color w:val="auto"/>
        </w:rPr>
        <w:t>ρ</w:t>
      </w:r>
      <w:r>
        <w:rPr>
          <w:rFonts w:ascii="Times New Roman" w:hAnsi="Times New Roman" w:cs="Times New Roman"/>
          <w:color w:val="auto"/>
          <w:vertAlign w:val="subscript"/>
        </w:rPr>
        <w:t>水</w:t>
      </w:r>
      <w:r>
        <w:rPr>
          <w:rFonts w:ascii="Times New Roman" w:hAnsi="Times New Roman" w:cs="Times New Roman"/>
          <w:color w:val="auto"/>
        </w:rPr>
        <w:t>=1.0×10</w:t>
      </w:r>
      <w:r>
        <w:rPr>
          <w:rFonts w:ascii="Times New Roman" w:hAnsi="Times New Roman" w:cs="Times New Roman"/>
          <w:color w:val="auto"/>
          <w:vertAlign w:val="superscript"/>
        </w:rPr>
        <w:t>3</w:t>
      </w:r>
      <w:r>
        <w:rPr>
          <w:rFonts w:ascii="Times New Roman" w:hAnsi="Times New Roman" w:cs="Times New Roman"/>
          <w:color w:val="auto"/>
        </w:rPr>
        <w:t>㎏</w:t>
      </w:r>
      <w:r>
        <w:rPr>
          <w:rFonts w:ascii="Times New Roman" w:hAnsi="Times New Roman" w:cs="Times New Roman"/>
          <w:color w:val="auto"/>
        </w:rPr>
        <w:t>/m</w:t>
      </w:r>
      <w:r>
        <w:rPr>
          <w:rFonts w:ascii="Times New Roman" w:hAnsi="Times New Roman" w:cs="Times New Roman"/>
          <w:color w:val="auto"/>
          <w:vertAlign w:val="superscript"/>
        </w:rPr>
        <w:t>3</w:t>
      </w:r>
      <w:r>
        <w:rPr>
          <w:rFonts w:ascii="Times New Roman" w:hAnsi="Times New Roman" w:cs="Times New Roman"/>
          <w:color w:val="auto"/>
        </w:rPr>
        <w:t>，水的比热容</w:t>
      </w:r>
      <w:r>
        <w:rPr>
          <w:rFonts w:ascii="Times New Roman" w:hAnsi="Times New Roman" w:cs="Times New Roman"/>
          <w:i/>
          <w:color w:val="auto"/>
        </w:rPr>
        <w:t>c</w:t>
      </w:r>
      <w:r>
        <w:rPr>
          <w:rFonts w:ascii="Times New Roman" w:hAnsi="Times New Roman" w:cs="Times New Roman"/>
          <w:color w:val="auto"/>
          <w:vertAlign w:val="subscript"/>
        </w:rPr>
        <w:t>水</w:t>
      </w:r>
      <w:r>
        <w:rPr>
          <w:rFonts w:ascii="Times New Roman" w:hAnsi="Times New Roman" w:cs="Times New Roman"/>
          <w:color w:val="auto"/>
        </w:rPr>
        <w:t>=4.2×10³J/(kg·℃</w:t>
      </w:r>
      <w:r>
        <w:rPr>
          <w:rFonts w:ascii="Times New Roman" w:hAnsi="Times New Roman" w:cs="Times New Roman"/>
          <w:color w:val="auto"/>
        </w:rPr>
        <w:t>）</w:t>
      </w:r>
      <w:r>
        <w:rPr>
          <w:rFonts w:ascii="Times New Roman" w:hAnsi="Times New Roman" w:cs="Times New Roman"/>
          <w:color w:val="auto"/>
          <w:shd w:val="clear" w:color="auto" w:fill="FFFFFF"/>
        </w:rPr>
        <w:t>]</w:t>
      </w:r>
    </w:p>
    <w:p w:rsidR="009009C9" w:rsidRDefault="009009C9">
      <w:pPr>
        <w:widowControl/>
        <w:adjustRightInd w:val="0"/>
        <w:snapToGrid w:val="0"/>
        <w:spacing w:line="360" w:lineRule="auto"/>
        <w:rPr>
          <w:rFonts w:ascii="Times New Roman" w:eastAsia="方正宋三_GBK" w:hAnsi="Times New Roman" w:cs="Times New Roman"/>
          <w:color w:val="auto"/>
        </w:rPr>
      </w:pPr>
    </w:p>
    <w:p w:rsidR="009009C9" w:rsidRDefault="009009C9">
      <w:pPr>
        <w:widowControl/>
        <w:adjustRightInd w:val="0"/>
        <w:snapToGrid w:val="0"/>
        <w:spacing w:line="360" w:lineRule="auto"/>
        <w:rPr>
          <w:rFonts w:ascii="Times New Roman" w:eastAsia="方正宋三_GBK" w:hAnsi="Times New Roman" w:cs="Times New Roman"/>
          <w:color w:val="auto"/>
        </w:rPr>
      </w:pPr>
    </w:p>
    <w:p w:rsidR="009009C9" w:rsidRDefault="009009C9">
      <w:pPr>
        <w:widowControl/>
        <w:adjustRightInd w:val="0"/>
        <w:snapToGrid w:val="0"/>
        <w:spacing w:line="360" w:lineRule="auto"/>
        <w:rPr>
          <w:rFonts w:ascii="Times New Roman" w:eastAsia="方正宋三_GBK" w:hAnsi="Times New Roman" w:cs="Times New Roman"/>
          <w:color w:val="auto"/>
        </w:rPr>
      </w:pPr>
    </w:p>
    <w:p w:rsidR="009009C9" w:rsidRDefault="009009C9">
      <w:pPr>
        <w:widowControl/>
        <w:adjustRightInd w:val="0"/>
        <w:snapToGrid w:val="0"/>
        <w:spacing w:line="360" w:lineRule="auto"/>
        <w:rPr>
          <w:rFonts w:ascii="Times New Roman" w:eastAsia="方正宋三_GBK" w:hAnsi="Times New Roman" w:cs="Times New Roman"/>
          <w:color w:val="auto"/>
        </w:rPr>
      </w:pPr>
    </w:p>
    <w:p w:rsidR="009009C9" w:rsidRDefault="009009C9">
      <w:pPr>
        <w:widowControl/>
        <w:adjustRightInd w:val="0"/>
        <w:snapToGrid w:val="0"/>
        <w:spacing w:line="360" w:lineRule="auto"/>
        <w:rPr>
          <w:rFonts w:ascii="Times New Roman" w:eastAsia="方正宋三_GBK" w:hAnsi="Times New Roman" w:cs="Times New Roman"/>
          <w:color w:val="auto"/>
        </w:rPr>
      </w:pPr>
    </w:p>
    <w:p w:rsidR="009009C9" w:rsidRDefault="009009C9">
      <w:pPr>
        <w:widowControl/>
        <w:adjustRightInd w:val="0"/>
        <w:snapToGrid w:val="0"/>
        <w:spacing w:line="360" w:lineRule="auto"/>
        <w:rPr>
          <w:rFonts w:ascii="Times New Roman" w:eastAsia="方正宋三_GBK" w:hAnsi="Times New Roman" w:cs="Times New Roman"/>
          <w:color w:val="auto"/>
        </w:rPr>
      </w:pPr>
    </w:p>
    <w:p w:rsidR="009009C9" w:rsidRDefault="009009C9">
      <w:pPr>
        <w:widowControl/>
        <w:adjustRightInd w:val="0"/>
        <w:snapToGrid w:val="0"/>
        <w:spacing w:line="360" w:lineRule="auto"/>
        <w:rPr>
          <w:rFonts w:ascii="Times New Roman" w:eastAsia="方正宋三_GBK" w:hAnsi="Times New Roman" w:cs="Times New Roman"/>
          <w:color w:val="auto"/>
        </w:rPr>
      </w:pPr>
    </w:p>
    <w:p w:rsidR="009009C9" w:rsidRDefault="009009C9">
      <w:pPr>
        <w:widowControl/>
        <w:adjustRightInd w:val="0"/>
        <w:snapToGrid w:val="0"/>
        <w:spacing w:line="360" w:lineRule="auto"/>
        <w:rPr>
          <w:rFonts w:ascii="Times New Roman" w:eastAsia="方正宋三_GBK" w:hAnsi="Times New Roman" w:cs="Times New Roman"/>
          <w:color w:val="auto"/>
        </w:rPr>
      </w:pPr>
    </w:p>
    <w:p w:rsidR="009009C9" w:rsidRDefault="009009C9">
      <w:pPr>
        <w:widowControl/>
        <w:adjustRightInd w:val="0"/>
        <w:snapToGrid w:val="0"/>
        <w:spacing w:line="360" w:lineRule="auto"/>
        <w:rPr>
          <w:rFonts w:ascii="Times New Roman" w:eastAsia="方正宋三_GBK" w:hAnsi="Times New Roman" w:cs="Times New Roman"/>
          <w:color w:val="auto"/>
        </w:rPr>
      </w:pPr>
    </w:p>
    <w:p w:rsidR="009009C9" w:rsidRDefault="009009C9">
      <w:pPr>
        <w:widowControl/>
        <w:adjustRightInd w:val="0"/>
        <w:snapToGrid w:val="0"/>
        <w:spacing w:line="360" w:lineRule="auto"/>
        <w:rPr>
          <w:rFonts w:ascii="Times New Roman" w:eastAsia="方正宋三_GBK" w:hAnsi="Times New Roman" w:cs="Times New Roman"/>
          <w:color w:val="auto"/>
        </w:rPr>
      </w:pPr>
    </w:p>
    <w:p w:rsidR="009009C9" w:rsidRDefault="009009C9">
      <w:pPr>
        <w:widowControl/>
        <w:adjustRightInd w:val="0"/>
        <w:snapToGrid w:val="0"/>
        <w:spacing w:line="360" w:lineRule="auto"/>
        <w:rPr>
          <w:rFonts w:ascii="Times New Roman" w:eastAsia="方正宋三_GBK" w:hAnsi="Times New Roman" w:cs="Times New Roman"/>
          <w:color w:val="auto"/>
        </w:rPr>
      </w:pPr>
    </w:p>
    <w:p w:rsidR="009009C9" w:rsidRDefault="009009C9">
      <w:pPr>
        <w:widowControl/>
        <w:adjustRightInd w:val="0"/>
        <w:snapToGrid w:val="0"/>
        <w:spacing w:line="360" w:lineRule="auto"/>
        <w:rPr>
          <w:rFonts w:ascii="Times New Roman" w:eastAsia="方正宋三_GBK" w:hAnsi="Times New Roman" w:cs="Times New Roman"/>
          <w:color w:val="auto"/>
        </w:rPr>
      </w:pPr>
    </w:p>
    <w:p w:rsidR="009009C9" w:rsidRDefault="009009C9">
      <w:pPr>
        <w:widowControl/>
        <w:adjustRightInd w:val="0"/>
        <w:snapToGrid w:val="0"/>
        <w:spacing w:line="360" w:lineRule="auto"/>
        <w:rPr>
          <w:rFonts w:ascii="Times New Roman" w:eastAsia="方正宋三_GBK" w:hAnsi="Times New Roman" w:cs="Times New Roman"/>
          <w:color w:val="auto"/>
        </w:rPr>
      </w:pPr>
    </w:p>
    <w:p w:rsidR="009009C9" w:rsidRDefault="009009C9">
      <w:pPr>
        <w:widowControl/>
        <w:adjustRightInd w:val="0"/>
        <w:snapToGrid w:val="0"/>
        <w:spacing w:line="360" w:lineRule="auto"/>
        <w:rPr>
          <w:rFonts w:ascii="Times New Roman" w:eastAsia="方正宋三_GBK" w:hAnsi="Times New Roman" w:cs="Times New Roman"/>
          <w:color w:val="auto"/>
        </w:rPr>
      </w:pPr>
    </w:p>
    <w:p w:rsidR="009009C9" w:rsidRDefault="009009C9">
      <w:pPr>
        <w:widowControl/>
        <w:adjustRightInd w:val="0"/>
        <w:snapToGrid w:val="0"/>
        <w:spacing w:line="360" w:lineRule="auto"/>
        <w:rPr>
          <w:rFonts w:ascii="Times New Roman" w:eastAsia="方正宋三_GBK" w:hAnsi="Times New Roman" w:cs="Times New Roman"/>
          <w:color w:val="auto"/>
        </w:rPr>
      </w:pPr>
    </w:p>
    <w:p w:rsidR="009009C9" w:rsidRDefault="009009C9">
      <w:pPr>
        <w:widowControl/>
        <w:adjustRightInd w:val="0"/>
        <w:snapToGrid w:val="0"/>
        <w:spacing w:line="360" w:lineRule="auto"/>
        <w:rPr>
          <w:rFonts w:ascii="Times New Roman" w:eastAsia="方正宋三_GBK" w:hAnsi="Times New Roman" w:cs="Times New Roman"/>
          <w:color w:val="auto"/>
        </w:rPr>
      </w:pPr>
    </w:p>
    <w:p w:rsidR="009009C9" w:rsidRDefault="009009C9">
      <w:pPr>
        <w:widowControl/>
        <w:adjustRightInd w:val="0"/>
        <w:snapToGrid w:val="0"/>
        <w:spacing w:line="360" w:lineRule="auto"/>
        <w:rPr>
          <w:rFonts w:ascii="Times New Roman" w:eastAsia="方正宋三_GBK" w:hAnsi="Times New Roman" w:cs="Times New Roman"/>
          <w:color w:val="auto"/>
        </w:rPr>
      </w:pPr>
    </w:p>
    <w:p w:rsidR="009009C9" w:rsidRDefault="00E63A46">
      <w:pPr>
        <w:widowControl/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3374390</wp:posOffset>
            </wp:positionH>
            <wp:positionV relativeFrom="paragraph">
              <wp:posOffset>514350</wp:posOffset>
            </wp:positionV>
            <wp:extent cx="1734820" cy="1193800"/>
            <wp:effectExtent l="0" t="0" r="0" b="6350"/>
            <wp:wrapTight wrapText="bothSides">
              <wp:wrapPolygon edited="0">
                <wp:start x="0" y="0"/>
                <wp:lineTo x="0" y="21370"/>
                <wp:lineTo x="21347" y="21370"/>
                <wp:lineTo x="21347" y="0"/>
                <wp:lineTo x="0" y="0"/>
              </wp:wrapPolygon>
            </wp:wrapTight>
            <wp:docPr id="179" name="图片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493524" name="图片 17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82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auto"/>
        </w:rPr>
        <w:t>25.</w:t>
      </w:r>
      <w:r>
        <w:rPr>
          <w:rFonts w:ascii="Times New Roman" w:hAnsi="Times New Roman" w:cs="Times New Roman"/>
          <w:color w:val="auto"/>
        </w:rPr>
        <w:t>如图所示，电源电压恒为</w:t>
      </w:r>
      <w:r>
        <w:rPr>
          <w:rFonts w:ascii="Times New Roman" w:hAnsi="Times New Roman" w:cs="Times New Roman"/>
          <w:color w:val="auto"/>
        </w:rPr>
        <w:t>12V</w:t>
      </w:r>
      <w:r>
        <w:rPr>
          <w:rFonts w:ascii="Times New Roman" w:hAnsi="Times New Roman" w:cs="Times New Roman"/>
          <w:color w:val="auto"/>
        </w:rPr>
        <w:t>，小灯泡上标有</w:t>
      </w:r>
      <w:r>
        <w:rPr>
          <w:rFonts w:ascii="Times New Roman" w:hAnsi="Times New Roman" w:cs="Times New Roman" w:hint="eastAsia"/>
          <w:color w:val="auto"/>
        </w:rPr>
        <w:t>“</w:t>
      </w:r>
      <w:r>
        <w:rPr>
          <w:rFonts w:ascii="Times New Roman" w:hAnsi="Times New Roman" w:cs="Times New Roman"/>
          <w:color w:val="auto"/>
        </w:rPr>
        <w:t>6V  3.6W</w:t>
      </w:r>
      <w:r>
        <w:rPr>
          <w:rFonts w:ascii="Times New Roman" w:hAnsi="Times New Roman" w:cs="Times New Roman" w:hint="eastAsia"/>
          <w:color w:val="auto"/>
        </w:rPr>
        <w:t>”</w:t>
      </w:r>
      <w:r>
        <w:rPr>
          <w:rFonts w:ascii="Times New Roman" w:hAnsi="Times New Roman" w:cs="Times New Roman"/>
          <w:color w:val="auto"/>
        </w:rPr>
        <w:t>字样且灯丝电阻保持不变，当只闭合</w:t>
      </w:r>
      <w:r>
        <w:rPr>
          <w:rFonts w:ascii="Times New Roman" w:hAnsi="Times New Roman" w:cs="Times New Roman"/>
          <w:color w:val="auto"/>
        </w:rPr>
        <w:t>S</w:t>
      </w:r>
      <w:r>
        <w:rPr>
          <w:rFonts w:ascii="Times New Roman" w:hAnsi="Times New Roman" w:cs="Times New Roman"/>
          <w:color w:val="auto"/>
        </w:rPr>
        <w:t>、</w:t>
      </w:r>
      <w:r>
        <w:rPr>
          <w:rFonts w:ascii="Times New Roman" w:hAnsi="Times New Roman" w:cs="Times New Roman"/>
          <w:color w:val="auto"/>
        </w:rPr>
        <w:t>S</w:t>
      </w:r>
      <w:r>
        <w:rPr>
          <w:rFonts w:ascii="Times New Roman" w:hAnsi="Times New Roman" w:cs="Times New Roman"/>
          <w:color w:val="auto"/>
          <w:vertAlign w:val="subscript"/>
        </w:rPr>
        <w:t>1</w:t>
      </w:r>
      <w:r>
        <w:rPr>
          <w:rFonts w:ascii="Times New Roman" w:hAnsi="Times New Roman" w:cs="Times New Roman"/>
          <w:color w:val="auto"/>
        </w:rPr>
        <w:t>时，小灯泡正常发光；当所有开关都闭合，滑动变阻器的滑片滑到最右端时，电流表</w:t>
      </w:r>
      <w:r>
        <w:rPr>
          <w:rFonts w:ascii="Times New Roman" w:hAnsi="Times New Roman" w:cs="Times New Roman"/>
          <w:color w:val="auto"/>
        </w:rPr>
        <w:t>A</w:t>
      </w:r>
      <w:r>
        <w:rPr>
          <w:rFonts w:ascii="Times New Roman" w:hAnsi="Times New Roman" w:cs="Times New Roman"/>
          <w:color w:val="auto"/>
        </w:rPr>
        <w:t>的示数是</w:t>
      </w:r>
      <w:r>
        <w:rPr>
          <w:rFonts w:ascii="Times New Roman" w:hAnsi="Times New Roman" w:cs="Times New Roman"/>
          <w:color w:val="auto"/>
        </w:rPr>
        <w:t>1.6A</w:t>
      </w:r>
      <w:r>
        <w:rPr>
          <w:rFonts w:ascii="Times New Roman" w:hAnsi="Times New Roman" w:cs="Times New Roman" w:hint="eastAsia"/>
          <w:color w:val="auto"/>
        </w:rPr>
        <w:t>。</w:t>
      </w:r>
      <w:r>
        <w:rPr>
          <w:rFonts w:ascii="Times New Roman" w:hAnsi="Times New Roman" w:cs="Times New Roman"/>
          <w:color w:val="auto"/>
        </w:rPr>
        <w:t>求：</w:t>
      </w:r>
    </w:p>
    <w:p w:rsidR="009009C9" w:rsidRDefault="00E63A46">
      <w:pPr>
        <w:shd w:val="clear" w:color="auto" w:fill="FFFFFF"/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</w:t>
      </w:r>
      <w:r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>）定值电阻</w:t>
      </w:r>
      <w:r>
        <w:rPr>
          <w:rFonts w:ascii="Times New Roman" w:hAnsi="Times New Roman" w:cs="Times New Roman"/>
          <w:i/>
          <w:color w:val="auto"/>
        </w:rPr>
        <w:t>R</w:t>
      </w:r>
      <w:r>
        <w:rPr>
          <w:rFonts w:ascii="Times New Roman" w:hAnsi="Times New Roman" w:cs="Times New Roman"/>
          <w:color w:val="auto"/>
          <w:vertAlign w:val="subscript"/>
        </w:rPr>
        <w:t>1</w:t>
      </w:r>
      <w:r>
        <w:rPr>
          <w:rFonts w:ascii="Times New Roman" w:hAnsi="Times New Roman" w:cs="Times New Roman"/>
          <w:color w:val="auto"/>
        </w:rPr>
        <w:t>的阻值；</w:t>
      </w:r>
    </w:p>
    <w:p w:rsidR="009009C9" w:rsidRDefault="00E63A46">
      <w:pPr>
        <w:shd w:val="clear" w:color="auto" w:fill="FFFFFF"/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</w:t>
      </w:r>
      <w:r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>）滑动变阻器</w:t>
      </w:r>
      <w:r>
        <w:rPr>
          <w:rFonts w:ascii="Times New Roman" w:hAnsi="Times New Roman" w:cs="Times New Roman"/>
          <w:i/>
          <w:color w:val="auto"/>
        </w:rPr>
        <w:t>R</w:t>
      </w:r>
      <w:r>
        <w:rPr>
          <w:rFonts w:ascii="Times New Roman" w:hAnsi="Times New Roman" w:cs="Times New Roman"/>
          <w:color w:val="auto"/>
          <w:vertAlign w:val="subscript"/>
        </w:rPr>
        <w:t>2</w:t>
      </w:r>
      <w:r>
        <w:rPr>
          <w:rFonts w:ascii="Times New Roman" w:hAnsi="Times New Roman" w:cs="Times New Roman"/>
          <w:color w:val="auto"/>
        </w:rPr>
        <w:t>的最大阻值；</w:t>
      </w:r>
    </w:p>
    <w:p w:rsidR="009009C9" w:rsidRDefault="00E63A46">
      <w:pPr>
        <w:shd w:val="clear" w:color="auto" w:fill="FFFFFF"/>
        <w:adjustRightInd w:val="0"/>
        <w:snapToGrid w:val="0"/>
        <w:spacing w:line="360" w:lineRule="auto"/>
        <w:ind w:firstLineChars="200" w:firstLine="4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（</w:t>
      </w:r>
      <w:r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>）小灯泡通电时消耗的最小电功率。</w:t>
      </w:r>
    </w:p>
    <w:p w:rsidR="009009C9" w:rsidRDefault="00E63A46">
      <w:pPr>
        <w:spacing w:line="36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p w:rsidR="009009C9" w:rsidRPr="00540CDC" w:rsidRDefault="00E63A46">
      <w:pPr>
        <w:adjustRightInd w:val="0"/>
        <w:snapToGrid w:val="0"/>
        <w:spacing w:line="360" w:lineRule="auto"/>
        <w:rPr>
          <w:rFonts w:eastAsia="黑体"/>
          <w:sz w:val="22"/>
        </w:rPr>
      </w:pPr>
      <w:r w:rsidRPr="00540CDC">
        <w:rPr>
          <w:rFonts w:eastAsia="黑体"/>
          <w:sz w:val="22"/>
        </w:rPr>
        <w:lastRenderedPageBreak/>
        <w:t>临淄区</w:t>
      </w:r>
      <w:r w:rsidRPr="00540CDC">
        <w:rPr>
          <w:rFonts w:ascii="Times New Roman" w:eastAsia="黑体" w:hAnsi="Times New Roman"/>
          <w:sz w:val="22"/>
        </w:rPr>
        <w:t>2019—2020</w:t>
      </w:r>
      <w:r w:rsidRPr="00540CDC">
        <w:rPr>
          <w:rFonts w:eastAsia="黑体"/>
          <w:sz w:val="22"/>
        </w:rPr>
        <w:t>学年度第一学期期末质量检测初</w:t>
      </w:r>
      <w:r w:rsidRPr="00540CDC">
        <w:rPr>
          <w:rFonts w:eastAsia="黑体" w:hint="eastAsia"/>
          <w:sz w:val="22"/>
        </w:rPr>
        <w:t>四</w:t>
      </w:r>
      <w:r w:rsidRPr="00540CDC">
        <w:rPr>
          <w:rFonts w:eastAsia="黑体"/>
          <w:sz w:val="22"/>
        </w:rPr>
        <w:t>物理试题参考答案</w:t>
      </w:r>
    </w:p>
    <w:p w:rsidR="009009C9" w:rsidRDefault="00E63A4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一、选择题（每小题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分，共</w:t>
      </w:r>
      <w:r>
        <w:rPr>
          <w:rFonts w:ascii="Times New Roman" w:hAnsi="Times New Roman"/>
        </w:rPr>
        <w:t>30</w:t>
      </w:r>
      <w:r>
        <w:rPr>
          <w:rFonts w:ascii="Times New Roman" w:hAnsi="Times New Roman"/>
        </w:rPr>
        <w:t>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57"/>
        <w:gridCol w:w="357"/>
        <w:gridCol w:w="368"/>
        <w:gridCol w:w="357"/>
        <w:gridCol w:w="368"/>
        <w:gridCol w:w="368"/>
        <w:gridCol w:w="368"/>
        <w:gridCol w:w="357"/>
        <w:gridCol w:w="357"/>
        <w:gridCol w:w="426"/>
        <w:gridCol w:w="426"/>
        <w:gridCol w:w="426"/>
        <w:gridCol w:w="426"/>
        <w:gridCol w:w="426"/>
        <w:gridCol w:w="426"/>
      </w:tblGrid>
      <w:tr w:rsidR="009009C9">
        <w:trPr>
          <w:trHeight w:val="330"/>
        </w:trPr>
        <w:tc>
          <w:tcPr>
            <w:tcW w:w="0" w:type="auto"/>
            <w:shd w:val="clear" w:color="auto" w:fill="auto"/>
          </w:tcPr>
          <w:p w:rsidR="009009C9" w:rsidRDefault="00E63A4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题目</w:t>
            </w:r>
          </w:p>
        </w:tc>
        <w:tc>
          <w:tcPr>
            <w:tcW w:w="0" w:type="auto"/>
            <w:shd w:val="clear" w:color="auto" w:fill="auto"/>
          </w:tcPr>
          <w:p w:rsidR="009009C9" w:rsidRDefault="00E63A4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009C9" w:rsidRDefault="00E63A4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009C9" w:rsidRDefault="00E63A4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009C9" w:rsidRDefault="00E63A4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009C9" w:rsidRDefault="00E63A4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009C9" w:rsidRDefault="00E63A4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009C9" w:rsidRDefault="00E63A4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9009C9" w:rsidRDefault="00E63A4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009C9" w:rsidRDefault="00E63A4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009C9" w:rsidRDefault="00E63A4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9009C9" w:rsidRDefault="00E63A4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9009C9" w:rsidRDefault="00E63A4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9009C9" w:rsidRDefault="00E63A4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9009C9" w:rsidRDefault="00E63A4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9009C9" w:rsidRDefault="00E63A4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9009C9">
        <w:trPr>
          <w:trHeight w:val="278"/>
        </w:trPr>
        <w:tc>
          <w:tcPr>
            <w:tcW w:w="0" w:type="auto"/>
            <w:shd w:val="clear" w:color="auto" w:fill="auto"/>
          </w:tcPr>
          <w:p w:rsidR="009009C9" w:rsidRDefault="00E63A4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答案</w:t>
            </w:r>
          </w:p>
        </w:tc>
        <w:tc>
          <w:tcPr>
            <w:tcW w:w="0" w:type="auto"/>
            <w:shd w:val="clear" w:color="auto" w:fill="auto"/>
          </w:tcPr>
          <w:p w:rsidR="009009C9" w:rsidRDefault="00E63A4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9009C9" w:rsidRDefault="00E63A4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9009C9" w:rsidRDefault="00E63A4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9009C9" w:rsidRDefault="00E63A4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9009C9" w:rsidRDefault="00E63A4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9009C9" w:rsidRDefault="00E63A4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9009C9" w:rsidRDefault="00E63A4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9009C9" w:rsidRDefault="00E63A4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9009C9" w:rsidRDefault="00E63A4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9009C9" w:rsidRDefault="00E63A4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9009C9" w:rsidRDefault="00E63A4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9009C9" w:rsidRDefault="00E63A4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9009C9" w:rsidRDefault="00E63A4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9009C9" w:rsidRDefault="00E63A4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9009C9" w:rsidRDefault="00E63A4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bookmarkStart w:id="2" w:name="_GoBack"/>
        <w:bookmarkEnd w:id="2"/>
      </w:tr>
    </w:tbl>
    <w:p w:rsidR="009009C9" w:rsidRDefault="00E63A4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二、理解与应用（本题包括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个小题，每空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分，共</w:t>
      </w:r>
      <w:r>
        <w:rPr>
          <w:rFonts w:ascii="Times New Roman" w:hAnsi="Times New Roman"/>
        </w:rPr>
        <w:t>18</w:t>
      </w:r>
      <w:r>
        <w:rPr>
          <w:rFonts w:ascii="Times New Roman" w:hAnsi="Times New Roman"/>
        </w:rPr>
        <w:t>分）</w:t>
      </w:r>
    </w:p>
    <w:p w:rsidR="009009C9" w:rsidRDefault="00E63A46">
      <w:p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</w:t>
      </w:r>
      <w:r>
        <w:rPr>
          <w:rFonts w:ascii="Times New Roman" w:hAnsi="Times New Roman"/>
        </w:rPr>
        <w:t>做功；热值；小；</w:t>
      </w:r>
      <w:r>
        <w:rPr>
          <w:rFonts w:ascii="Times New Roman" w:hAnsi="Times New Roman"/>
        </w:rPr>
        <w:t>2.8×10</w:t>
      </w:r>
      <w:r>
        <w:rPr>
          <w:rFonts w:ascii="Times New Roman" w:hAnsi="Times New Roman"/>
          <w:vertAlign w:val="superscript"/>
        </w:rPr>
        <w:t>11</w:t>
      </w:r>
      <w:r>
        <w:rPr>
          <w:rFonts w:ascii="Times New Roman" w:hAnsi="Times New Roman"/>
        </w:rPr>
        <w:t xml:space="preserve">   17.</w:t>
      </w:r>
      <w:r>
        <w:rPr>
          <w:rFonts w:ascii="Times New Roman" w:hAnsi="Times New Roman"/>
        </w:rPr>
        <w:t>减小（变小）；增强（增大，变大）；</w:t>
      </w:r>
      <w:proofErr w:type="gramStart"/>
      <w:r>
        <w:rPr>
          <w:rFonts w:ascii="Times New Roman" w:hAnsi="Times New Roman"/>
        </w:rPr>
        <w:t>b</w:t>
      </w:r>
      <w:proofErr w:type="gramEnd"/>
    </w:p>
    <w:p w:rsidR="009009C9" w:rsidRDefault="00E63A46">
      <w:p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18. 10Ω</w:t>
      </w:r>
      <w:r>
        <w:rPr>
          <w:rFonts w:ascii="Times New Roman" w:hAnsi="Times New Roman"/>
        </w:rPr>
        <w:t>；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1.2</w:t>
      </w:r>
      <w:r>
        <w:rPr>
          <w:rFonts w:ascii="Times New Roman" w:hAnsi="Times New Roman"/>
        </w:rPr>
        <w:t>；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；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6         19. 140 </w:t>
      </w:r>
      <w:proofErr w:type="spellStart"/>
      <w:r>
        <w:rPr>
          <w:rFonts w:ascii="Times New Roman" w:hAnsi="Times New Roman"/>
        </w:rPr>
        <w:t>kW•h</w:t>
      </w:r>
      <w:proofErr w:type="spellEnd"/>
      <w:r>
        <w:rPr>
          <w:rFonts w:ascii="Times New Roman" w:hAnsi="Times New Roman"/>
        </w:rPr>
        <w:t>；</w:t>
      </w:r>
      <w:r>
        <w:rPr>
          <w:rFonts w:ascii="Times New Roman" w:hAnsi="Times New Roman"/>
        </w:rPr>
        <w:t xml:space="preserve"> 3600</w:t>
      </w:r>
      <w:r>
        <w:rPr>
          <w:rFonts w:ascii="Times New Roman" w:hAnsi="Times New Roman"/>
        </w:rPr>
        <w:t>；</w:t>
      </w:r>
      <w:r>
        <w:rPr>
          <w:rFonts w:ascii="Times New Roman" w:hAnsi="Times New Roman"/>
        </w:rPr>
        <w:t xml:space="preserve"> 500</w:t>
      </w:r>
    </w:p>
    <w:p w:rsidR="009009C9" w:rsidRDefault="00E63A46">
      <w:p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20</w:t>
      </w:r>
      <w:r>
        <w:rPr>
          <w:rFonts w:ascii="Times New Roman" w:hAnsi="Times New Roman"/>
        </w:rPr>
        <w:t>．答案如下图，每项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分，即左图共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分，右图共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分。</w:t>
      </w:r>
    </w:p>
    <w:p w:rsidR="009009C9" w:rsidRDefault="00E63A46">
      <w:pPr>
        <w:widowControl/>
        <w:spacing w:line="360" w:lineRule="auto"/>
        <w:jc w:val="lef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114300" distR="114300">
            <wp:extent cx="4327525" cy="667385"/>
            <wp:effectExtent l="0" t="0" r="15875" b="18415"/>
            <wp:docPr id="2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57012" name="图片 1" descr=" 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432752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9C9" w:rsidRDefault="00E63A46">
      <w:p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三、实验与探究（本题包括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个大题，每空</w:t>
      </w:r>
      <w:r>
        <w:rPr>
          <w:rFonts w:ascii="Times New Roman" w:hAnsi="Times New Roman"/>
        </w:rPr>
        <w:t>1.5</w:t>
      </w:r>
      <w:r>
        <w:rPr>
          <w:rFonts w:ascii="Times New Roman" w:hAnsi="Times New Roman"/>
        </w:rPr>
        <w:t>分，共</w:t>
      </w:r>
      <w:r>
        <w:rPr>
          <w:rFonts w:ascii="Times New Roman" w:hAnsi="Times New Roman"/>
        </w:rPr>
        <w:t>33</w:t>
      </w:r>
      <w:r>
        <w:rPr>
          <w:rFonts w:ascii="Times New Roman" w:hAnsi="Times New Roman"/>
        </w:rPr>
        <w:t>分）</w:t>
      </w:r>
    </w:p>
    <w:p w:rsidR="009009C9" w:rsidRDefault="00E63A46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spacing w:val="10"/>
          <w:shd w:val="clear" w:color="auto" w:fill="FFFFFF"/>
        </w:rPr>
        <w:t>21.</w: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）电路如右上图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）待测电阻</w:t>
      </w:r>
      <w:r>
        <w:rPr>
          <w:rFonts w:ascii="Times New Roman" w:hAnsi="Times New Roman"/>
          <w:i/>
          <w:iCs/>
        </w:rPr>
        <w:t>R</w:t>
      </w:r>
      <w:r>
        <w:rPr>
          <w:rFonts w:ascii="Times New Roman" w:hAnsi="Times New Roman"/>
          <w:vertAlign w:val="subscript"/>
        </w:rPr>
        <w:t>x</w:t>
      </w:r>
      <w:r>
        <w:rPr>
          <w:rFonts w:ascii="Times New Roman" w:hAnsi="Times New Roman"/>
        </w:rPr>
        <w:t>处断路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）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；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没有多次测量求平均值，以减小误差；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调节待测电阻</w:t>
      </w:r>
      <w:r>
        <w:rPr>
          <w:rFonts w:ascii="Times New Roman" w:hAnsi="Times New Roman"/>
          <w:i/>
          <w:iCs/>
        </w:rPr>
        <w:t>R</w:t>
      </w:r>
      <w:r>
        <w:rPr>
          <w:rFonts w:ascii="Times New Roman" w:hAnsi="Times New Roman"/>
          <w:vertAlign w:val="subscript"/>
        </w:rPr>
        <w:t>x</w:t>
      </w:r>
      <w:r>
        <w:rPr>
          <w:rFonts w:ascii="Times New Roman" w:hAnsi="Times New Roman"/>
        </w:rPr>
        <w:t>两端的电压和通过的电流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）</w:t>
      </w:r>
      <w:r>
        <w:rPr>
          <w:rFonts w:hint="eastAsia"/>
        </w:rPr>
        <w:t>②</w:t>
      </w:r>
      <w:r>
        <w:rPr>
          <w:rFonts w:ascii="Times New Roman" w:hAnsi="Times New Roman"/>
        </w:rPr>
        <w:t>闭合开关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，断开开关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，读出此时电流表的示数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；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x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 xml:space="preserve"> I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0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vertAlign w:val="subscript"/>
        </w:rPr>
        <w:t>2</w:t>
      </w:r>
    </w:p>
    <w:p w:rsidR="009009C9" w:rsidRDefault="00E63A46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22.</w: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）电磁铁吸引大头针的数量；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转换法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）控制电流；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线圈匝数</w:t>
      </w:r>
    </w:p>
    <w:p w:rsidR="009009C9" w:rsidRDefault="00E63A46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）线圈匝数越多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）将变阻器滑片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</w:rPr>
        <w:t>向左移动</w:t>
      </w:r>
    </w:p>
    <w:p w:rsidR="009009C9" w:rsidRDefault="00E63A46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23.</w: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）相同（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）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；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）</w:t>
      </w:r>
      <w:r>
        <w:rPr>
          <w:rFonts w:ascii="Times New Roman" w:hAnsi="Times New Roman"/>
        </w:rPr>
        <w:t>48</w:t>
      </w:r>
      <w:r>
        <w:rPr>
          <w:rFonts w:ascii="Times New Roman" w:hAnsi="Times New Roman"/>
        </w:rPr>
        <w:t>；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）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  <w:i/>
        </w:rPr>
        <w:t>Rt</w:t>
      </w:r>
      <w:r>
        <w:rPr>
          <w:rFonts w:ascii="Times New Roman" w:hAnsi="Times New Roman"/>
        </w:rPr>
        <w:t>/(0.15Δt)</w:t>
      </w:r>
      <w:r>
        <w:rPr>
          <w:rFonts w:ascii="Times New Roman" w:hAnsi="Times New Roman"/>
        </w:rPr>
        <w:t>；偏大（</w:t>
      </w:r>
      <w:r>
        <w:rPr>
          <w:rFonts w:ascii="Times New Roman" w:hAnsi="Times New Roman"/>
        </w:rPr>
        <w:t>5</w:t>
      </w:r>
      <w:r>
        <w:rPr>
          <w:rFonts w:ascii="Times New Roman" w:hAnsi="Times New Roman"/>
        </w:rPr>
        <w:t>）电阻</w:t>
      </w:r>
    </w:p>
    <w:p w:rsidR="009009C9" w:rsidRDefault="00E63A46">
      <w:p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四、分析与计算（本题包括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个大题，</w:t>
      </w:r>
      <w:r>
        <w:rPr>
          <w:rFonts w:ascii="Times New Roman" w:hAnsi="Times New Roman"/>
        </w:rPr>
        <w:t>24</w:t>
      </w:r>
      <w:r>
        <w:rPr>
          <w:rFonts w:ascii="Times New Roman" w:hAnsi="Times New Roman"/>
        </w:rPr>
        <w:t>题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</w:rPr>
        <w:t>分，</w:t>
      </w:r>
      <w:r>
        <w:rPr>
          <w:rFonts w:ascii="Times New Roman" w:hAnsi="Times New Roman"/>
        </w:rPr>
        <w:t>25</w:t>
      </w:r>
      <w:r>
        <w:rPr>
          <w:rFonts w:ascii="Times New Roman" w:hAnsi="Times New Roman"/>
        </w:rPr>
        <w:t>题</w:t>
      </w: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>分，共</w:t>
      </w:r>
      <w:r>
        <w:rPr>
          <w:rFonts w:ascii="Times New Roman" w:hAnsi="Times New Roman"/>
        </w:rPr>
        <w:t>19</w:t>
      </w:r>
      <w:r>
        <w:rPr>
          <w:rFonts w:ascii="Times New Roman" w:hAnsi="Times New Roman"/>
        </w:rPr>
        <w:t>分）</w:t>
      </w:r>
    </w:p>
    <w:p w:rsidR="009009C9" w:rsidRDefault="00E63A46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24.</w:t>
      </w: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</w:rPr>
        <w:t>分）解：（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</w:rPr>
        <w:t>）当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合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开时，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 w:hint="eastAsia"/>
          <w:vertAlign w:val="subscript"/>
        </w:rPr>
        <w:t>、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串联，养生壶的功率：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vertAlign w:val="superscript"/>
        </w:rPr>
        <w:t>2</w:t>
      </w:r>
      <w:proofErr w:type="gramStart"/>
      <w:r>
        <w:rPr>
          <w:rFonts w:ascii="Times New Roman" w:hAnsi="Times New Roman"/>
        </w:rPr>
        <w:t>/(</w:t>
      </w:r>
      <w:proofErr w:type="gramEnd"/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+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)</w:t>
      </w:r>
    </w:p>
    <w:p w:rsidR="009009C9" w:rsidRDefault="00E63A46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当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均闭合时，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短接，只有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工作，养生壶的功率：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  <w:vertAlign w:val="superscript"/>
        </w:rPr>
        <w:t>，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1</w:t>
      </w:r>
    </w:p>
    <w:p w:rsidR="009009C9" w:rsidRDefault="00E63A46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因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+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)&gt; 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，则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 xml:space="preserve">&lt; 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  <w:vertAlign w:val="superscript"/>
        </w:rPr>
        <w:t>，</w:t>
      </w:r>
      <w:r>
        <w:rPr>
          <w:rFonts w:ascii="Times New Roman" w:hAnsi="Times New Roman"/>
        </w:rPr>
        <w:t>故当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合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开时，养生</w:t>
      </w:r>
      <w:proofErr w:type="gramStart"/>
      <w:r>
        <w:rPr>
          <w:rFonts w:ascii="Times New Roman" w:hAnsi="Times New Roman"/>
        </w:rPr>
        <w:t>壶处于</w:t>
      </w:r>
      <w:proofErr w:type="gramEnd"/>
      <w:r>
        <w:rPr>
          <w:rFonts w:ascii="Times New Roman" w:hAnsi="Times New Roman"/>
        </w:rPr>
        <w:t>保温状态</w:t>
      </w:r>
      <w:r>
        <w:rPr>
          <w:rFonts w:ascii="Times New Roman" w:hAnsi="Times New Roman"/>
        </w:rPr>
        <w:t>------2</w:t>
      </w:r>
      <w:r>
        <w:rPr>
          <w:rFonts w:ascii="Times New Roman" w:hAnsi="Times New Roman"/>
        </w:rPr>
        <w:t>分</w:t>
      </w:r>
    </w:p>
    <w:p w:rsidR="009009C9" w:rsidRDefault="00E63A46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）保温档时，由</w:t>
      </w:r>
      <w:r>
        <w:rPr>
          <w:rFonts w:ascii="Times New Roman" w:hAnsi="Times New Roman"/>
          <w:i/>
        </w:rPr>
        <w:t>P=UI</w:t>
      </w:r>
      <w:r>
        <w:rPr>
          <w:rFonts w:ascii="Times New Roman" w:hAnsi="Times New Roman"/>
        </w:rPr>
        <w:t>得：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vertAlign w:val="subscript"/>
        </w:rPr>
        <w:t>保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  <w:vertAlign w:val="subscript"/>
        </w:rPr>
        <w:t>保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</w:rPr>
        <w:t>=44W/220V=0.2A         ------1</w:t>
      </w:r>
      <w:r>
        <w:rPr>
          <w:rFonts w:ascii="Times New Roman" w:hAnsi="Times New Roman"/>
        </w:rPr>
        <w:t>分</w:t>
      </w:r>
    </w:p>
    <w:p w:rsidR="009009C9" w:rsidRDefault="00E63A46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）当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、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均闭合时，只有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工作，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  <w:vertAlign w:val="subscript"/>
        </w:rPr>
        <w:t>热</w:t>
      </w:r>
      <w:r>
        <w:rPr>
          <w:rFonts w:ascii="Times New Roman" w:hAnsi="Times New Roman"/>
        </w:rPr>
        <w:t>=1000W</w:t>
      </w:r>
    </w:p>
    <w:p w:rsidR="009009C9" w:rsidRDefault="00E63A46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由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</w:rPr>
        <w:t>得：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  <w:vertAlign w:val="subscript"/>
        </w:rPr>
        <w:t>1</w:t>
      </w:r>
      <w:proofErr w:type="gramStart"/>
      <w:r>
        <w:rPr>
          <w:rFonts w:ascii="Times New Roman" w:hAnsi="Times New Roman"/>
        </w:rPr>
        <w:t>=(</w:t>
      </w:r>
      <w:proofErr w:type="gramEnd"/>
      <w:r>
        <w:rPr>
          <w:rFonts w:ascii="Times New Roman" w:hAnsi="Times New Roman"/>
        </w:rPr>
        <w:t>220V)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/1000W=48.4Ω</w:t>
      </w:r>
    </w:p>
    <w:p w:rsidR="009009C9" w:rsidRDefault="00E63A46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当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合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开时，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 w:hint="eastAsia"/>
          <w:vertAlign w:val="subscript"/>
        </w:rPr>
        <w:t>、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串联，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  <w:vertAlign w:val="subscript"/>
        </w:rPr>
        <w:t>总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  <w:vertAlign w:val="subscript"/>
        </w:rPr>
        <w:t>保</w:t>
      </w:r>
      <w:r>
        <w:rPr>
          <w:rFonts w:ascii="Times New Roman" w:hAnsi="Times New Roman"/>
        </w:rPr>
        <w:t>=44W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总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  <w:vertAlign w:val="subscript"/>
        </w:rPr>
        <w:t>总</w:t>
      </w:r>
      <w:r>
        <w:rPr>
          <w:rFonts w:ascii="Times New Roman" w:hAnsi="Times New Roman"/>
        </w:rPr>
        <w:t>=(220V)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/44W=1100Ω</w:t>
      </w:r>
    </w:p>
    <w:p w:rsidR="009009C9" w:rsidRDefault="00E63A46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则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总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=1100Ω-48.4Ω=1051.6Ω                          ------3</w:t>
      </w:r>
      <w:r>
        <w:rPr>
          <w:rFonts w:ascii="Times New Roman" w:hAnsi="Times New Roman"/>
        </w:rPr>
        <w:t>分</w:t>
      </w:r>
    </w:p>
    <w:p w:rsidR="009009C9" w:rsidRDefault="00E63A46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）水的质量：</w:t>
      </w:r>
      <w:r>
        <w:rPr>
          <w:rFonts w:ascii="Times New Roman" w:hAnsi="Times New Roman"/>
          <w:i/>
        </w:rPr>
        <w:t>m</w:t>
      </w:r>
      <w:r>
        <w:rPr>
          <w:rFonts w:ascii="Times New Roman" w:hAnsi="Times New Roman"/>
        </w:rPr>
        <w:t>=</w:t>
      </w:r>
      <w:proofErr w:type="spellStart"/>
      <w:r>
        <w:rPr>
          <w:rFonts w:ascii="Times New Roman" w:hAnsi="Times New Roman"/>
          <w:i/>
        </w:rPr>
        <w:t>ρV</w:t>
      </w:r>
      <w:proofErr w:type="spellEnd"/>
      <w:r>
        <w:rPr>
          <w:rFonts w:ascii="Times New Roman" w:hAnsi="Times New Roman"/>
        </w:rPr>
        <w:t>=1.0×10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kg/m</w:t>
      </w:r>
      <w:r>
        <w:rPr>
          <w:rFonts w:ascii="Times New Roman" w:hAnsi="Times New Roman"/>
          <w:vertAlign w:val="superscript"/>
        </w:rPr>
        <w:t>3</w:t>
      </w:r>
      <w:proofErr w:type="gramStart"/>
      <w:r>
        <w:rPr>
          <w:rFonts w:ascii="Times New Roman" w:hAnsi="Times New Roman"/>
        </w:rPr>
        <w:t>×(</w:t>
      </w:r>
      <w:proofErr w:type="gramEnd"/>
      <w:r>
        <w:rPr>
          <w:rFonts w:ascii="Times New Roman" w:hAnsi="Times New Roman"/>
        </w:rPr>
        <w:t>1.5×10</w:t>
      </w:r>
      <w:r>
        <w:rPr>
          <w:rFonts w:ascii="Times New Roman" w:hAnsi="Times New Roman"/>
          <w:vertAlign w:val="superscript"/>
        </w:rPr>
        <w:t>-3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</w:rPr>
        <w:t>)=1.5kg</w:t>
      </w:r>
    </w:p>
    <w:p w:rsidR="009009C9" w:rsidRDefault="00E63A46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水吸热：</w:t>
      </w:r>
      <w:r>
        <w:rPr>
          <w:rFonts w:ascii="Times New Roman" w:hAnsi="Times New Roman"/>
          <w:i/>
          <w:lang w:val="de-DE"/>
        </w:rPr>
        <w:t>Q</w:t>
      </w:r>
      <w:r>
        <w:rPr>
          <w:rFonts w:ascii="Times New Roman" w:hAnsi="Times New Roman"/>
          <w:vertAlign w:val="subscript"/>
        </w:rPr>
        <w:t>吸</w:t>
      </w:r>
      <w:r>
        <w:rPr>
          <w:rFonts w:ascii="Times New Roman" w:hAnsi="Times New Roman"/>
          <w:lang w:val="de-DE"/>
        </w:rPr>
        <w:t>=</w:t>
      </w:r>
      <w:r>
        <w:rPr>
          <w:rFonts w:ascii="Times New Roman" w:hAnsi="Times New Roman"/>
          <w:i/>
          <w:lang w:val="de-DE"/>
        </w:rPr>
        <w:t>cm</w:t>
      </w:r>
      <w:r>
        <w:rPr>
          <w:rFonts w:ascii="Times New Roman" w:hAnsi="Times New Roman"/>
          <w:lang w:val="de-DE"/>
        </w:rPr>
        <w:t>(</w:t>
      </w:r>
      <w:r>
        <w:rPr>
          <w:rFonts w:ascii="Times New Roman" w:hAnsi="Times New Roman"/>
          <w:i/>
          <w:lang w:val="de-DE"/>
        </w:rPr>
        <w:t>t</w:t>
      </w:r>
      <w:r>
        <w:rPr>
          <w:rFonts w:ascii="Times New Roman" w:hAnsi="Times New Roman"/>
          <w:lang w:val="de-DE"/>
        </w:rPr>
        <w:t>-</w:t>
      </w:r>
      <w:r>
        <w:rPr>
          <w:rFonts w:ascii="Times New Roman" w:hAnsi="Times New Roman"/>
          <w:i/>
          <w:lang w:val="de-DE"/>
        </w:rPr>
        <w:t>t</w:t>
      </w:r>
      <w:r>
        <w:rPr>
          <w:rFonts w:ascii="Times New Roman" w:hAnsi="Times New Roman"/>
          <w:i/>
          <w:vertAlign w:val="subscript"/>
          <w:lang w:val="de-DE"/>
        </w:rPr>
        <w:t>0</w:t>
      </w:r>
      <w:r>
        <w:rPr>
          <w:rFonts w:ascii="Times New Roman" w:hAnsi="Times New Roman"/>
          <w:lang w:val="de-DE"/>
        </w:rPr>
        <w:t>)=4.2×10</w:t>
      </w:r>
      <w:r>
        <w:rPr>
          <w:rFonts w:ascii="Times New Roman" w:hAnsi="Times New Roman"/>
          <w:vertAlign w:val="superscript"/>
          <w:lang w:val="de-DE"/>
        </w:rPr>
        <w:t>3</w:t>
      </w:r>
      <w:r>
        <w:rPr>
          <w:rFonts w:ascii="Times New Roman" w:hAnsi="Times New Roman"/>
          <w:lang w:val="de-DE"/>
        </w:rPr>
        <w:t>J/(kg·℃)×1.5kg×(100℃-20℃)=5.04×10</w:t>
      </w:r>
      <w:r>
        <w:rPr>
          <w:rFonts w:ascii="Times New Roman" w:hAnsi="Times New Roman"/>
          <w:vertAlign w:val="superscript"/>
          <w:lang w:val="de-DE"/>
        </w:rPr>
        <w:t>5</w:t>
      </w:r>
      <w:r>
        <w:rPr>
          <w:rFonts w:ascii="Times New Roman" w:hAnsi="Times New Roman"/>
          <w:lang w:val="de-DE"/>
        </w:rPr>
        <w:t>J</w:t>
      </w:r>
    </w:p>
    <w:p w:rsidR="009009C9" w:rsidRDefault="00E63A46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</w:rPr>
        <w:t>消耗电能：</w:t>
      </w:r>
      <w:r>
        <w:rPr>
          <w:rFonts w:ascii="Times New Roman" w:hAnsi="Times New Roman"/>
          <w:i/>
        </w:rPr>
        <w:t>W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  <w:lang w:val="de-DE"/>
        </w:rPr>
        <w:t xml:space="preserve"> Q</w:t>
      </w:r>
      <w:r>
        <w:rPr>
          <w:rFonts w:ascii="Times New Roman" w:hAnsi="Times New Roman"/>
          <w:vertAlign w:val="subscript"/>
        </w:rPr>
        <w:t>吸</w:t>
      </w:r>
      <w:r>
        <w:rPr>
          <w:rFonts w:ascii="Times New Roman" w:hAnsi="Times New Roman"/>
          <w:lang w:val="de-DE"/>
        </w:rPr>
        <w:t>/</w:t>
      </w:r>
      <w:r>
        <w:rPr>
          <w:rFonts w:ascii="Times New Roman" w:hAnsi="Times New Roman"/>
          <w:i/>
          <w:lang w:val="de-DE"/>
        </w:rPr>
        <w:t>η</w:t>
      </w:r>
      <w:r>
        <w:rPr>
          <w:rFonts w:ascii="Times New Roman" w:hAnsi="Times New Roman"/>
          <w:lang w:val="de-DE"/>
        </w:rPr>
        <w:t>=5.04×10</w:t>
      </w:r>
      <w:r>
        <w:rPr>
          <w:rFonts w:ascii="Times New Roman" w:hAnsi="Times New Roman"/>
          <w:vertAlign w:val="superscript"/>
          <w:lang w:val="de-DE"/>
        </w:rPr>
        <w:t>5</w:t>
      </w:r>
      <w:r>
        <w:rPr>
          <w:rFonts w:ascii="Times New Roman" w:hAnsi="Times New Roman"/>
          <w:lang w:val="de-DE"/>
        </w:rPr>
        <w:t>J/</w:t>
      </w:r>
      <w:r>
        <w:rPr>
          <w:rFonts w:ascii="Times New Roman" w:hAnsi="Times New Roman"/>
        </w:rPr>
        <w:t>80%=6.3</w:t>
      </w:r>
      <w:r>
        <w:rPr>
          <w:rFonts w:ascii="Times New Roman" w:hAnsi="Times New Roman"/>
          <w:lang w:val="de-DE"/>
        </w:rPr>
        <w:t>×10</w:t>
      </w:r>
      <w:r>
        <w:rPr>
          <w:rFonts w:ascii="Times New Roman" w:hAnsi="Times New Roman"/>
          <w:vertAlign w:val="superscript"/>
          <w:lang w:val="de-DE"/>
        </w:rPr>
        <w:t>5</w:t>
      </w:r>
      <w:r>
        <w:rPr>
          <w:rFonts w:ascii="Times New Roman" w:hAnsi="Times New Roman"/>
          <w:lang w:val="de-DE"/>
        </w:rPr>
        <w:t>J</w:t>
      </w:r>
    </w:p>
    <w:p w:rsidR="009009C9" w:rsidRPr="00E63A46" w:rsidRDefault="00E63A46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烧水时间：</w:t>
      </w:r>
      <w:r>
        <w:rPr>
          <w:rFonts w:ascii="Times New Roman" w:hAnsi="Times New Roman"/>
          <w:i/>
          <w:lang w:val="de-DE"/>
        </w:rPr>
        <w:t>t</w:t>
      </w:r>
      <w:r>
        <w:rPr>
          <w:rFonts w:ascii="Times New Roman" w:hAnsi="Times New Roman"/>
          <w:lang w:val="de-DE"/>
        </w:rPr>
        <w:t>=</w:t>
      </w:r>
      <w:r>
        <w:rPr>
          <w:rFonts w:ascii="Times New Roman" w:hAnsi="Times New Roman"/>
          <w:i/>
          <w:lang w:val="de-DE"/>
        </w:rPr>
        <w:t>W/P</w:t>
      </w:r>
      <w:r>
        <w:rPr>
          <w:rFonts w:ascii="Times New Roman" w:hAnsi="Times New Roman"/>
          <w:vertAlign w:val="subscript"/>
          <w:lang w:val="de-DE"/>
        </w:rPr>
        <w:t>热</w:t>
      </w:r>
      <w:r>
        <w:rPr>
          <w:rFonts w:ascii="Times New Roman" w:hAnsi="Times New Roman"/>
          <w:lang w:val="de-DE"/>
        </w:rPr>
        <w:t>=6.3×10</w:t>
      </w:r>
      <w:r>
        <w:rPr>
          <w:rFonts w:ascii="Times New Roman" w:hAnsi="Times New Roman"/>
          <w:vertAlign w:val="superscript"/>
          <w:lang w:val="de-DE"/>
        </w:rPr>
        <w:t>5</w:t>
      </w:r>
      <w:r>
        <w:rPr>
          <w:rFonts w:ascii="Times New Roman" w:hAnsi="Times New Roman"/>
          <w:lang w:val="de-DE"/>
        </w:rPr>
        <w:t>J/1000W=630S=10.5min             -------4</w:t>
      </w:r>
      <w:r>
        <w:rPr>
          <w:rFonts w:ascii="Times New Roman" w:hAnsi="Times New Roman"/>
        </w:rPr>
        <w:t>分</w:t>
      </w:r>
    </w:p>
    <w:p w:rsidR="009009C9" w:rsidRDefault="00E63A46">
      <w:pPr>
        <w:autoSpaceDE w:val="0"/>
        <w:autoSpaceDN w:val="0"/>
        <w:adjustRightInd w:val="0"/>
        <w:snapToGrid w:val="0"/>
        <w:spacing w:line="360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25.</w:t>
      </w:r>
      <w:r>
        <w:rPr>
          <w:rFonts w:ascii="Times New Roman" w:hAnsi="Times New Roman"/>
          <w:lang w:val="de-DE"/>
        </w:rPr>
        <w:t>（</w:t>
      </w:r>
      <w:r>
        <w:rPr>
          <w:rFonts w:ascii="Times New Roman" w:hAnsi="Times New Roman"/>
          <w:lang w:val="de-DE"/>
        </w:rPr>
        <w:t>9</w:t>
      </w:r>
      <w:r>
        <w:rPr>
          <w:rFonts w:ascii="Times New Roman" w:hAnsi="Times New Roman"/>
        </w:rPr>
        <w:t>分</w:t>
      </w:r>
      <w:r>
        <w:rPr>
          <w:rFonts w:ascii="Times New Roman" w:hAnsi="Times New Roman"/>
          <w:lang w:val="de-DE"/>
        </w:rPr>
        <w:t>）</w:t>
      </w:r>
      <w:r>
        <w:rPr>
          <w:rFonts w:ascii="Times New Roman" w:hAnsi="Times New Roman"/>
        </w:rPr>
        <w:t>解</w:t>
      </w:r>
      <w:r>
        <w:rPr>
          <w:rFonts w:ascii="Times New Roman" w:hAnsi="Times New Roman"/>
          <w:lang w:val="de-DE"/>
        </w:rPr>
        <w:t>：（</w:t>
      </w:r>
      <w:r>
        <w:rPr>
          <w:rFonts w:ascii="Times New Roman" w:hAnsi="Times New Roman"/>
          <w:lang w:val="de-DE"/>
        </w:rPr>
        <w:t>1</w:t>
      </w:r>
      <w:r>
        <w:rPr>
          <w:rFonts w:ascii="Times New Roman" w:hAnsi="Times New Roman"/>
          <w:lang w:val="de-DE"/>
        </w:rPr>
        <w:t>）当</w:t>
      </w:r>
      <w:r>
        <w:rPr>
          <w:rFonts w:ascii="Times New Roman" w:hAnsi="Times New Roman"/>
        </w:rPr>
        <w:t>只闭合</w:t>
      </w:r>
      <w:r w:rsidRPr="00E63A46">
        <w:rPr>
          <w:rFonts w:ascii="Times New Roman" w:hAnsi="Times New Roman"/>
          <w:lang w:val="de-DE"/>
        </w:rPr>
        <w:t>S</w:t>
      </w:r>
      <w:r>
        <w:rPr>
          <w:rFonts w:ascii="Times New Roman" w:hAnsi="Times New Roman"/>
        </w:rPr>
        <w:t>、</w:t>
      </w:r>
      <w:r w:rsidRPr="00E63A46">
        <w:rPr>
          <w:rFonts w:ascii="Times New Roman" w:hAnsi="Times New Roman"/>
          <w:lang w:val="de-DE"/>
        </w:rPr>
        <w:t>S</w:t>
      </w:r>
      <w:r w:rsidRPr="00E63A46">
        <w:rPr>
          <w:rFonts w:ascii="Times New Roman" w:hAnsi="Times New Roman"/>
          <w:vertAlign w:val="subscript"/>
          <w:lang w:val="de-DE"/>
        </w:rPr>
        <w:t>1</w:t>
      </w:r>
      <w:r>
        <w:rPr>
          <w:rFonts w:ascii="Times New Roman" w:hAnsi="Times New Roman"/>
        </w:rPr>
        <w:t>时</w:t>
      </w:r>
      <w:r w:rsidRPr="00E63A46">
        <w:rPr>
          <w:rFonts w:ascii="Times New Roman" w:hAnsi="Times New Roman"/>
          <w:lang w:val="de-DE"/>
        </w:rPr>
        <w:t>，</w:t>
      </w:r>
      <w:r w:rsidRPr="00E63A46">
        <w:rPr>
          <w:rFonts w:ascii="Times New Roman" w:hAnsi="Times New Roman"/>
          <w:i/>
          <w:lang w:val="de-DE"/>
        </w:rPr>
        <w:t>R</w:t>
      </w:r>
      <w:r w:rsidRPr="00E63A46">
        <w:rPr>
          <w:rFonts w:ascii="Times New Roman" w:hAnsi="Times New Roman"/>
          <w:vertAlign w:val="subscript"/>
          <w:lang w:val="de-DE"/>
        </w:rPr>
        <w:t>1</w:t>
      </w:r>
      <w:r>
        <w:rPr>
          <w:rFonts w:ascii="Times New Roman" w:hAnsi="Times New Roman"/>
        </w:rPr>
        <w:t>与</w:t>
      </w:r>
      <w:r w:rsidRPr="00E63A46">
        <w:rPr>
          <w:rFonts w:ascii="Times New Roman" w:hAnsi="Times New Roman"/>
          <w:lang w:val="de-DE"/>
        </w:rPr>
        <w:t>L</w:t>
      </w:r>
      <w:r>
        <w:rPr>
          <w:rFonts w:ascii="Times New Roman" w:hAnsi="Times New Roman"/>
        </w:rPr>
        <w:t>串联</w:t>
      </w:r>
    </w:p>
    <w:p w:rsidR="009009C9" w:rsidRDefault="00E63A46">
      <w:pPr>
        <w:adjustRightInd w:val="0"/>
        <w:snapToGrid w:val="0"/>
        <w:spacing w:line="360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</w:rPr>
        <w:t>此时</w:t>
      </w:r>
      <w:r>
        <w:rPr>
          <w:rFonts w:ascii="Times New Roman" w:hAnsi="Times New Roman"/>
          <w:i/>
          <w:lang w:val="de-DE"/>
        </w:rPr>
        <w:t>U</w:t>
      </w:r>
      <w:r>
        <w:rPr>
          <w:rFonts w:ascii="Times New Roman" w:hAnsi="Times New Roman"/>
          <w:vertAlign w:val="subscript"/>
          <w:lang w:val="de-DE"/>
        </w:rPr>
        <w:t>L</w:t>
      </w:r>
      <w:r>
        <w:rPr>
          <w:rFonts w:ascii="Times New Roman" w:hAnsi="Times New Roman"/>
          <w:lang w:val="de-DE"/>
        </w:rPr>
        <w:t>=6V</w:t>
      </w:r>
      <w:r>
        <w:rPr>
          <w:rFonts w:ascii="Times New Roman" w:hAnsi="Times New Roman"/>
          <w:lang w:val="de-DE"/>
        </w:rPr>
        <w:t>，</w:t>
      </w:r>
      <w:r>
        <w:rPr>
          <w:rFonts w:ascii="Times New Roman" w:hAnsi="Times New Roman"/>
          <w:i/>
          <w:lang w:val="de-DE"/>
        </w:rPr>
        <w:t>P</w:t>
      </w:r>
      <w:r>
        <w:rPr>
          <w:rFonts w:ascii="Times New Roman" w:hAnsi="Times New Roman"/>
          <w:vertAlign w:val="subscript"/>
          <w:lang w:val="de-DE"/>
        </w:rPr>
        <w:t>L</w:t>
      </w:r>
      <w:r>
        <w:rPr>
          <w:rFonts w:ascii="Times New Roman" w:hAnsi="Times New Roman"/>
          <w:lang w:val="de-DE"/>
        </w:rPr>
        <w:t xml:space="preserve">=3.6W     </w:t>
      </w:r>
      <w:r>
        <w:rPr>
          <w:rFonts w:ascii="Times New Roman" w:hAnsi="Times New Roman"/>
        </w:rPr>
        <w:t>则</w:t>
      </w:r>
      <w:r>
        <w:rPr>
          <w:rFonts w:ascii="Times New Roman" w:hAnsi="Times New Roman"/>
          <w:i/>
          <w:lang w:val="de-DE"/>
        </w:rPr>
        <w:t>I</w:t>
      </w:r>
      <w:r>
        <w:rPr>
          <w:rFonts w:ascii="Times New Roman" w:hAnsi="Times New Roman"/>
          <w:lang w:val="de-DE"/>
        </w:rPr>
        <w:t>=</w:t>
      </w:r>
      <w:r>
        <w:rPr>
          <w:rFonts w:ascii="Times New Roman" w:hAnsi="Times New Roman"/>
          <w:i/>
          <w:lang w:val="de-DE"/>
        </w:rPr>
        <w:t>I</w:t>
      </w:r>
      <w:r>
        <w:rPr>
          <w:rFonts w:ascii="Times New Roman" w:hAnsi="Times New Roman"/>
          <w:vertAlign w:val="subscript"/>
          <w:lang w:val="de-DE"/>
        </w:rPr>
        <w:t>L</w:t>
      </w:r>
      <w:r>
        <w:rPr>
          <w:rFonts w:ascii="Times New Roman" w:hAnsi="Times New Roman"/>
          <w:lang w:val="de-DE"/>
        </w:rPr>
        <w:t>=</w:t>
      </w:r>
      <w:r>
        <w:rPr>
          <w:rFonts w:ascii="Times New Roman" w:hAnsi="Times New Roman"/>
          <w:i/>
          <w:lang w:val="de-DE"/>
        </w:rPr>
        <w:t>P</w:t>
      </w:r>
      <w:r>
        <w:rPr>
          <w:rFonts w:ascii="Times New Roman" w:hAnsi="Times New Roman"/>
          <w:vertAlign w:val="subscript"/>
          <w:lang w:val="de-DE"/>
        </w:rPr>
        <w:t>L</w:t>
      </w:r>
      <w:r>
        <w:rPr>
          <w:rFonts w:ascii="Times New Roman" w:hAnsi="Times New Roman"/>
          <w:lang w:val="de-DE"/>
        </w:rPr>
        <w:t>/</w:t>
      </w:r>
      <w:r>
        <w:rPr>
          <w:rFonts w:ascii="Times New Roman" w:hAnsi="Times New Roman"/>
          <w:i/>
          <w:lang w:val="de-DE"/>
        </w:rPr>
        <w:t>U</w:t>
      </w:r>
      <w:r>
        <w:rPr>
          <w:rFonts w:ascii="Times New Roman" w:hAnsi="Times New Roman"/>
          <w:vertAlign w:val="subscript"/>
          <w:lang w:val="de-DE"/>
        </w:rPr>
        <w:t>L</w:t>
      </w:r>
      <w:r>
        <w:rPr>
          <w:rFonts w:ascii="Times New Roman" w:hAnsi="Times New Roman"/>
          <w:lang w:val="de-DE"/>
        </w:rPr>
        <w:t>=3.6W/6V=0.6A</w:t>
      </w:r>
    </w:p>
    <w:p w:rsidR="009009C9" w:rsidRDefault="00E63A46">
      <w:pPr>
        <w:adjustRightInd w:val="0"/>
        <w:snapToGrid w:val="0"/>
        <w:spacing w:line="360" w:lineRule="auto"/>
        <w:rPr>
          <w:rFonts w:ascii="Times New Roman" w:hAnsi="Times New Roman"/>
          <w:lang w:val="de-DE"/>
        </w:rPr>
      </w:pPr>
      <w:r>
        <w:rPr>
          <w:rFonts w:ascii="Times New Roman" w:hAnsi="Times New Roman"/>
          <w:i/>
          <w:lang w:val="de-DE"/>
        </w:rPr>
        <w:t>U</w:t>
      </w:r>
      <w:r>
        <w:rPr>
          <w:rFonts w:ascii="Times New Roman" w:hAnsi="Times New Roman"/>
          <w:vertAlign w:val="subscript"/>
          <w:lang w:val="de-DE"/>
        </w:rPr>
        <w:t>1</w:t>
      </w:r>
      <w:r>
        <w:rPr>
          <w:rFonts w:ascii="Times New Roman" w:hAnsi="Times New Roman"/>
          <w:lang w:val="de-DE"/>
        </w:rPr>
        <w:t>=</w:t>
      </w:r>
      <w:r>
        <w:rPr>
          <w:rFonts w:ascii="Times New Roman" w:hAnsi="Times New Roman"/>
          <w:i/>
          <w:lang w:val="de-DE"/>
        </w:rPr>
        <w:t>U</w:t>
      </w:r>
      <w:r>
        <w:rPr>
          <w:rFonts w:ascii="Times New Roman" w:hAnsi="Times New Roman"/>
          <w:lang w:val="de-DE"/>
        </w:rPr>
        <w:t>-</w:t>
      </w:r>
      <w:r>
        <w:rPr>
          <w:rFonts w:ascii="Times New Roman" w:hAnsi="Times New Roman"/>
          <w:i/>
          <w:lang w:val="de-DE"/>
        </w:rPr>
        <w:t>U</w:t>
      </w:r>
      <w:r>
        <w:rPr>
          <w:rFonts w:ascii="Times New Roman" w:hAnsi="Times New Roman"/>
          <w:vertAlign w:val="subscript"/>
          <w:lang w:val="de-DE"/>
        </w:rPr>
        <w:t>L</w:t>
      </w:r>
      <w:r>
        <w:rPr>
          <w:rFonts w:ascii="Times New Roman" w:hAnsi="Times New Roman"/>
          <w:lang w:val="de-DE"/>
        </w:rPr>
        <w:t>=12V-6V=6V</w:t>
      </w:r>
      <w:r>
        <w:rPr>
          <w:rFonts w:ascii="Times New Roman" w:hAnsi="Times New Roman"/>
        </w:rPr>
        <w:t>则</w:t>
      </w:r>
      <w:r>
        <w:rPr>
          <w:rFonts w:ascii="Times New Roman" w:hAnsi="Times New Roman" w:hint="eastAsia"/>
          <w:lang w:val="de-DE"/>
        </w:rPr>
        <w:t xml:space="preserve"> </w:t>
      </w:r>
      <w:r>
        <w:rPr>
          <w:rFonts w:ascii="Times New Roman" w:hAnsi="Times New Roman"/>
          <w:lang w:val="de-DE"/>
        </w:rPr>
        <w:t xml:space="preserve">   </w:t>
      </w:r>
      <w:r>
        <w:rPr>
          <w:rFonts w:ascii="Times New Roman" w:hAnsi="Times New Roman"/>
          <w:i/>
          <w:lang w:val="de-DE"/>
        </w:rPr>
        <w:t>R</w:t>
      </w:r>
      <w:r>
        <w:rPr>
          <w:rFonts w:ascii="Times New Roman" w:hAnsi="Times New Roman"/>
          <w:vertAlign w:val="subscript"/>
          <w:lang w:val="de-DE"/>
        </w:rPr>
        <w:t>1</w:t>
      </w:r>
      <w:r>
        <w:rPr>
          <w:rFonts w:ascii="Times New Roman" w:hAnsi="Times New Roman"/>
          <w:lang w:val="de-DE"/>
        </w:rPr>
        <w:t>=</w:t>
      </w:r>
      <w:r>
        <w:rPr>
          <w:rFonts w:ascii="Times New Roman" w:hAnsi="Times New Roman"/>
          <w:i/>
          <w:lang w:val="de-DE"/>
        </w:rPr>
        <w:t>U</w:t>
      </w:r>
      <w:r>
        <w:rPr>
          <w:rFonts w:ascii="Times New Roman" w:hAnsi="Times New Roman"/>
          <w:vertAlign w:val="subscript"/>
          <w:lang w:val="de-DE"/>
        </w:rPr>
        <w:t>1</w:t>
      </w:r>
      <w:r>
        <w:rPr>
          <w:rFonts w:ascii="Times New Roman" w:hAnsi="Times New Roman"/>
          <w:lang w:val="de-DE"/>
        </w:rPr>
        <w:t>/</w:t>
      </w:r>
      <w:r>
        <w:rPr>
          <w:rFonts w:ascii="Times New Roman" w:hAnsi="Times New Roman"/>
          <w:i/>
          <w:lang w:val="de-DE"/>
        </w:rPr>
        <w:t>I</w:t>
      </w:r>
      <w:r>
        <w:rPr>
          <w:rFonts w:ascii="Times New Roman" w:hAnsi="Times New Roman"/>
          <w:lang w:val="de-DE"/>
        </w:rPr>
        <w:t>=6V/0.6A=10</w:t>
      </w:r>
      <w:r>
        <w:rPr>
          <w:rFonts w:ascii="Times New Roman" w:hAnsi="Times New Roman"/>
        </w:rPr>
        <w:t>Ω</w:t>
      </w:r>
      <w:r>
        <w:rPr>
          <w:rFonts w:ascii="Times New Roman" w:hAnsi="Times New Roman"/>
          <w:lang w:val="de-DE"/>
        </w:rPr>
        <w:t xml:space="preserve">            ------3</w:t>
      </w:r>
      <w:r>
        <w:rPr>
          <w:rFonts w:ascii="Times New Roman" w:hAnsi="Times New Roman"/>
        </w:rPr>
        <w:t>分</w:t>
      </w:r>
    </w:p>
    <w:p w:rsidR="009009C9" w:rsidRDefault="00E63A46">
      <w:p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>）当</w:t>
      </w:r>
      <w:r>
        <w:rPr>
          <w:rFonts w:ascii="Times New Roman" w:hAnsi="Times New Roman" w:hint="eastAsia"/>
        </w:rPr>
        <w:t>所有</w:t>
      </w:r>
      <w:r>
        <w:rPr>
          <w:rFonts w:ascii="Times New Roman" w:hAnsi="Times New Roman"/>
        </w:rPr>
        <w:t>开关都闭合，滑片滑到最右端时，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被短接，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 w:hint="eastAsia"/>
          <w:vertAlign w:val="subscript"/>
        </w:rPr>
        <w:t>、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并联，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vertAlign w:val="superscript"/>
        </w:rPr>
        <w:t>，</w:t>
      </w:r>
      <w:r>
        <w:rPr>
          <w:rFonts w:ascii="Times New Roman" w:hAnsi="Times New Roman"/>
        </w:rPr>
        <w:t>=1.8A</w:t>
      </w:r>
    </w:p>
    <w:p w:rsidR="009009C9" w:rsidRDefault="00E63A46">
      <w:p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 xml:space="preserve">=12V/10Ω=1.2A   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</w:rPr>
        <w:t>’-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</w:rPr>
        <w:t>=1.6A-1.2A=0.4A</w:t>
      </w:r>
    </w:p>
    <w:p w:rsidR="009009C9" w:rsidRDefault="00E63A46">
      <w:p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则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  <w:vertAlign w:val="subscript"/>
        </w:rPr>
        <w:t>大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=12V/0.4A=30Ω                                 ------3</w:t>
      </w:r>
      <w:r>
        <w:rPr>
          <w:rFonts w:ascii="Times New Roman" w:hAnsi="Times New Roman"/>
        </w:rPr>
        <w:t>分</w:t>
      </w:r>
    </w:p>
    <w:p w:rsidR="009009C9" w:rsidRDefault="00E63A46">
      <w:p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>）由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</w:rPr>
        <w:t>得，当电路</w:t>
      </w:r>
      <w:r>
        <w:rPr>
          <w:rFonts w:ascii="Times New Roman" w:hAnsi="Times New Roman"/>
          <w:i/>
        </w:rPr>
        <w:t>R</w:t>
      </w:r>
      <w:proofErr w:type="gramStart"/>
      <w:r>
        <w:rPr>
          <w:rFonts w:ascii="Times New Roman" w:hAnsi="Times New Roman"/>
          <w:vertAlign w:val="subscript"/>
        </w:rPr>
        <w:t>总</w:t>
      </w:r>
      <w:r>
        <w:rPr>
          <w:rFonts w:ascii="Times New Roman" w:hAnsi="Times New Roman"/>
        </w:rPr>
        <w:t>最大</w:t>
      </w:r>
      <w:proofErr w:type="gramEnd"/>
      <w:r>
        <w:rPr>
          <w:rFonts w:ascii="Times New Roman" w:hAnsi="Times New Roman"/>
        </w:rPr>
        <w:t>时，电流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</w:rPr>
        <w:t>最小，灯的电功率最小，此时</w:t>
      </w:r>
      <w:r>
        <w:rPr>
          <w:rFonts w:ascii="Times New Roman" w:hAnsi="Times New Roman"/>
        </w:rPr>
        <w:t>S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闭合，</w:t>
      </w:r>
      <w:r>
        <w:rPr>
          <w:rFonts w:ascii="Times New Roman" w:hAnsi="Times New Roman"/>
        </w:rPr>
        <w:t>L</w:t>
      </w:r>
      <w:r>
        <w:rPr>
          <w:rFonts w:ascii="Times New Roman" w:hAnsi="Times New Roman" w:hint="eastAsia"/>
        </w:rPr>
        <w:t>与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串联，且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=30Ω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L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i/>
        </w:rPr>
        <w:t>U</w:t>
      </w:r>
      <w:r>
        <w:rPr>
          <w:rFonts w:ascii="Times New Roman" w:hAnsi="Times New Roman"/>
          <w:vertAlign w:val="subscript"/>
        </w:rPr>
        <w:t>L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  <w:vertAlign w:val="subscript"/>
        </w:rPr>
        <w:t>L</w:t>
      </w:r>
      <w:r>
        <w:rPr>
          <w:rFonts w:ascii="Times New Roman" w:hAnsi="Times New Roman"/>
        </w:rPr>
        <w:t>=(6V)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>/3.6W=10Ω</w:t>
      </w:r>
    </w:p>
    <w:p w:rsidR="009009C9" w:rsidRDefault="00E63A46">
      <w:p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电路最小电流：</w:t>
      </w:r>
      <w:r>
        <w:rPr>
          <w:rFonts w:ascii="Times New Roman" w:hAnsi="Times New Roman"/>
          <w:i/>
        </w:rPr>
        <w:t>I</w:t>
      </w:r>
      <w:r>
        <w:rPr>
          <w:rFonts w:ascii="Times New Roman" w:hAnsi="Times New Roman"/>
        </w:rPr>
        <w:t>’’=</w:t>
      </w:r>
      <w:r>
        <w:rPr>
          <w:rFonts w:ascii="Times New Roman" w:hAnsi="Times New Roman"/>
          <w:i/>
        </w:rPr>
        <w:t>U</w:t>
      </w:r>
      <w:proofErr w:type="gramStart"/>
      <w:r>
        <w:rPr>
          <w:rFonts w:ascii="Times New Roman" w:hAnsi="Times New Roman"/>
        </w:rPr>
        <w:t>/(</w:t>
      </w:r>
      <w:proofErr w:type="gramEnd"/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L</w:t>
      </w:r>
      <w:r>
        <w:rPr>
          <w:rFonts w:ascii="Times New Roman" w:hAnsi="Times New Roman"/>
        </w:rPr>
        <w:t>+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)=12V/(10Ω+30Ω)=0.3A</w:t>
      </w:r>
    </w:p>
    <w:p w:rsidR="009009C9" w:rsidRDefault="00E63A46">
      <w:pPr>
        <w:adjustRightInd w:val="0"/>
        <w:snapToGrid w:val="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则灯的最小功率：</w:t>
      </w:r>
      <w:proofErr w:type="spellStart"/>
      <w:r>
        <w:rPr>
          <w:rFonts w:ascii="Times New Roman" w:hAnsi="Times New Roman"/>
          <w:i/>
        </w:rPr>
        <w:t>P</w:t>
      </w:r>
      <w:r>
        <w:rPr>
          <w:rFonts w:ascii="Times New Roman" w:hAnsi="Times New Roman"/>
          <w:vertAlign w:val="subscript"/>
        </w:rPr>
        <w:t>Lmin</w:t>
      </w:r>
      <w:proofErr w:type="spellEnd"/>
      <w:r>
        <w:rPr>
          <w:rFonts w:ascii="Times New Roman" w:hAnsi="Times New Roman"/>
        </w:rPr>
        <w:t xml:space="preserve">= </w:t>
      </w:r>
      <w:r>
        <w:rPr>
          <w:rFonts w:ascii="Times New Roman" w:hAnsi="Times New Roman"/>
          <w:i/>
        </w:rPr>
        <w:t>I</w:t>
      </w:r>
      <w:proofErr w:type="gramStart"/>
      <w:r>
        <w:rPr>
          <w:rFonts w:ascii="Times New Roman" w:hAnsi="Times New Roman"/>
        </w:rPr>
        <w:t>’’</w:t>
      </w:r>
      <w:proofErr w:type="gramEnd"/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  <w:i/>
        </w:rPr>
        <w:t>R</w:t>
      </w:r>
      <w:r>
        <w:rPr>
          <w:rFonts w:ascii="Times New Roman" w:hAnsi="Times New Roman"/>
          <w:vertAlign w:val="subscript"/>
        </w:rPr>
        <w:t>L</w:t>
      </w:r>
      <w:r>
        <w:rPr>
          <w:rFonts w:ascii="Times New Roman" w:hAnsi="Times New Roman"/>
        </w:rPr>
        <w:t>=(0.3A)</w:t>
      </w:r>
      <w:r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  <w:lang w:val="de-DE"/>
        </w:rPr>
        <w:t>×</w:t>
      </w:r>
      <w:r>
        <w:rPr>
          <w:rFonts w:ascii="Times New Roman" w:hAnsi="Times New Roman"/>
        </w:rPr>
        <w:t>10Ω=0.9W             ------3</w:t>
      </w:r>
      <w:r>
        <w:rPr>
          <w:rFonts w:ascii="Times New Roman" w:hAnsi="Times New Roman"/>
        </w:rPr>
        <w:t>分</w:t>
      </w:r>
    </w:p>
    <w:p w:rsidR="009009C9" w:rsidRDefault="009009C9">
      <w:pPr>
        <w:shd w:val="clear" w:color="auto" w:fill="FFFFFF"/>
        <w:adjustRightInd w:val="0"/>
        <w:snapToGrid w:val="0"/>
        <w:spacing w:line="360" w:lineRule="auto"/>
        <w:rPr>
          <w:rFonts w:ascii="Times New Roman" w:hAnsi="Times New Roman" w:cs="Times New Roman"/>
          <w:color w:val="auto"/>
        </w:rPr>
      </w:pPr>
    </w:p>
    <w:sectPr w:rsidR="009009C9">
      <w:pgSz w:w="11907" w:h="16840"/>
      <w:pgMar w:top="1418" w:right="1418" w:bottom="1418" w:left="1418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宋三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99"/>
    <w:rsid w:val="00015C55"/>
    <w:rsid w:val="000578CC"/>
    <w:rsid w:val="000646C0"/>
    <w:rsid w:val="000656B4"/>
    <w:rsid w:val="00074A43"/>
    <w:rsid w:val="00077A04"/>
    <w:rsid w:val="00084676"/>
    <w:rsid w:val="00095365"/>
    <w:rsid w:val="00095C29"/>
    <w:rsid w:val="000C0548"/>
    <w:rsid w:val="000C722C"/>
    <w:rsid w:val="000F1650"/>
    <w:rsid w:val="000F3A26"/>
    <w:rsid w:val="00104BF7"/>
    <w:rsid w:val="001A37F2"/>
    <w:rsid w:val="001C1C21"/>
    <w:rsid w:val="001C22E5"/>
    <w:rsid w:val="001D1044"/>
    <w:rsid w:val="00202104"/>
    <w:rsid w:val="00234568"/>
    <w:rsid w:val="0026158D"/>
    <w:rsid w:val="00290F99"/>
    <w:rsid w:val="002A5D99"/>
    <w:rsid w:val="002C37A4"/>
    <w:rsid w:val="00303B5B"/>
    <w:rsid w:val="003158D4"/>
    <w:rsid w:val="003160A8"/>
    <w:rsid w:val="0032150C"/>
    <w:rsid w:val="003241E0"/>
    <w:rsid w:val="00326DC0"/>
    <w:rsid w:val="00351513"/>
    <w:rsid w:val="003A6EF2"/>
    <w:rsid w:val="003B70B4"/>
    <w:rsid w:val="003C1F54"/>
    <w:rsid w:val="003C37E8"/>
    <w:rsid w:val="003C5112"/>
    <w:rsid w:val="0040539C"/>
    <w:rsid w:val="00405F2A"/>
    <w:rsid w:val="0043739F"/>
    <w:rsid w:val="00437754"/>
    <w:rsid w:val="00482D67"/>
    <w:rsid w:val="00487BB7"/>
    <w:rsid w:val="004B5C80"/>
    <w:rsid w:val="004B6235"/>
    <w:rsid w:val="004C018F"/>
    <w:rsid w:val="004C7881"/>
    <w:rsid w:val="004D7A37"/>
    <w:rsid w:val="005056AD"/>
    <w:rsid w:val="0051380F"/>
    <w:rsid w:val="00540CDC"/>
    <w:rsid w:val="00550CFB"/>
    <w:rsid w:val="00573E9C"/>
    <w:rsid w:val="00592065"/>
    <w:rsid w:val="005955B5"/>
    <w:rsid w:val="005A2D0A"/>
    <w:rsid w:val="005E0F50"/>
    <w:rsid w:val="00602570"/>
    <w:rsid w:val="00611E01"/>
    <w:rsid w:val="00614597"/>
    <w:rsid w:val="00645A0E"/>
    <w:rsid w:val="00661160"/>
    <w:rsid w:val="00661391"/>
    <w:rsid w:val="006710E5"/>
    <w:rsid w:val="0067235D"/>
    <w:rsid w:val="00676837"/>
    <w:rsid w:val="0069197D"/>
    <w:rsid w:val="006B68B5"/>
    <w:rsid w:val="006C3E8B"/>
    <w:rsid w:val="006C65A3"/>
    <w:rsid w:val="006D4E92"/>
    <w:rsid w:val="0070500E"/>
    <w:rsid w:val="00717C8F"/>
    <w:rsid w:val="007316C6"/>
    <w:rsid w:val="00760197"/>
    <w:rsid w:val="0077275E"/>
    <w:rsid w:val="00795710"/>
    <w:rsid w:val="007F1A8F"/>
    <w:rsid w:val="00804203"/>
    <w:rsid w:val="00815337"/>
    <w:rsid w:val="00823710"/>
    <w:rsid w:val="00825420"/>
    <w:rsid w:val="008643D4"/>
    <w:rsid w:val="009009C9"/>
    <w:rsid w:val="009054F6"/>
    <w:rsid w:val="00906C7B"/>
    <w:rsid w:val="00907699"/>
    <w:rsid w:val="009621EC"/>
    <w:rsid w:val="00977D3E"/>
    <w:rsid w:val="00986F81"/>
    <w:rsid w:val="009A3DBF"/>
    <w:rsid w:val="009B4368"/>
    <w:rsid w:val="009B5892"/>
    <w:rsid w:val="009D3969"/>
    <w:rsid w:val="00A15EC0"/>
    <w:rsid w:val="00A319ED"/>
    <w:rsid w:val="00A54720"/>
    <w:rsid w:val="00AE5256"/>
    <w:rsid w:val="00B12029"/>
    <w:rsid w:val="00B270BA"/>
    <w:rsid w:val="00B2760A"/>
    <w:rsid w:val="00B4563C"/>
    <w:rsid w:val="00B645D7"/>
    <w:rsid w:val="00B647D6"/>
    <w:rsid w:val="00BB51EE"/>
    <w:rsid w:val="00BB5BF6"/>
    <w:rsid w:val="00BC7979"/>
    <w:rsid w:val="00BF060B"/>
    <w:rsid w:val="00BF4652"/>
    <w:rsid w:val="00C36B99"/>
    <w:rsid w:val="00C5323D"/>
    <w:rsid w:val="00C7611E"/>
    <w:rsid w:val="00C91B3E"/>
    <w:rsid w:val="00C91C34"/>
    <w:rsid w:val="00CC4596"/>
    <w:rsid w:val="00CC7BF2"/>
    <w:rsid w:val="00D051E8"/>
    <w:rsid w:val="00D21112"/>
    <w:rsid w:val="00D22ED8"/>
    <w:rsid w:val="00D26930"/>
    <w:rsid w:val="00D47627"/>
    <w:rsid w:val="00D56424"/>
    <w:rsid w:val="00D90D68"/>
    <w:rsid w:val="00DC516C"/>
    <w:rsid w:val="00DF2262"/>
    <w:rsid w:val="00DF54AC"/>
    <w:rsid w:val="00E12E17"/>
    <w:rsid w:val="00E22CEA"/>
    <w:rsid w:val="00E36B21"/>
    <w:rsid w:val="00E44A62"/>
    <w:rsid w:val="00E47D73"/>
    <w:rsid w:val="00E63A46"/>
    <w:rsid w:val="00E80CAC"/>
    <w:rsid w:val="00E86752"/>
    <w:rsid w:val="00EB10F9"/>
    <w:rsid w:val="00EB61CE"/>
    <w:rsid w:val="00ED0CED"/>
    <w:rsid w:val="00EF49D4"/>
    <w:rsid w:val="00F338C7"/>
    <w:rsid w:val="00F51BA5"/>
    <w:rsid w:val="00F64B34"/>
    <w:rsid w:val="00F97894"/>
    <w:rsid w:val="00FB4A53"/>
    <w:rsid w:val="00FD17A9"/>
    <w:rsid w:val="434A29F1"/>
    <w:rsid w:val="5FF1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宋体" w:hAnsi="宋体" w:cs="宋体"/>
      <w:color w:val="000000"/>
      <w:sz w:val="21"/>
      <w:szCs w:val="21"/>
      <w:lang w:eastAsia="zh-CN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ind w:left="109"/>
      <w:jc w:val="left"/>
    </w:pPr>
    <w:rPr>
      <w:rFonts w:asciiTheme="minorHAnsi" w:eastAsiaTheme="minorEastAsia" w:hAnsiTheme="minorHAnsi" w:cstheme="minorBidi"/>
      <w:color w:val="auto"/>
      <w:kern w:val="2"/>
      <w:sz w:val="22"/>
      <w:szCs w:val="22"/>
      <w:lang w:eastAsia="en-US"/>
    </w:rPr>
  </w:style>
  <w:style w:type="paragraph" w:styleId="a4">
    <w:name w:val="Plain Text"/>
    <w:basedOn w:val="a"/>
    <w:link w:val="Char0"/>
    <w:rPr>
      <w:rFonts w:hAnsi="Courier New" w:cs="Courier New"/>
      <w:color w:val="auto"/>
      <w:kern w:val="2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Pr>
      <w:rFonts w:ascii="宋体" w:eastAsia="宋体" w:hAnsi="宋体" w:cs="宋体"/>
      <w:color w:val="000000"/>
      <w:kern w:val="0"/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rFonts w:ascii="宋体" w:eastAsia="宋体" w:hAnsi="宋体" w:cs="宋体"/>
      <w:color w:val="000000"/>
      <w:kern w:val="0"/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Char0">
    <w:name w:val="纯文本 Char"/>
    <w:basedOn w:val="a0"/>
    <w:link w:val="a4"/>
    <w:qFormat/>
    <w:rPr>
      <w:rFonts w:ascii="宋体" w:eastAsia="宋体" w:hAnsi="Courier New" w:cs="Courier New"/>
      <w:szCs w:val="21"/>
    </w:rPr>
  </w:style>
  <w:style w:type="paragraph" w:customStyle="1" w:styleId="10">
    <w:name w:val="列出段落1"/>
    <w:basedOn w:val="a"/>
    <w:uiPriority w:val="1"/>
    <w:qFormat/>
    <w:pPr>
      <w:ind w:left="200"/>
    </w:pPr>
    <w:rPr>
      <w:rFonts w:ascii="Calibri" w:hAnsi="Calibri" w:cs="Times New Roman"/>
      <w:color w:val="auto"/>
      <w:kern w:val="2"/>
      <w:szCs w:val="24"/>
    </w:rPr>
  </w:style>
  <w:style w:type="paragraph" w:customStyle="1" w:styleId="DefaultParagraph">
    <w:name w:val="DefaultParagraph"/>
    <w:link w:val="DefaultParagraphChar"/>
    <w:qFormat/>
    <w:rPr>
      <w:kern w:val="2"/>
      <w:sz w:val="21"/>
      <w:szCs w:val="22"/>
      <w:lang w:eastAsia="zh-CN"/>
    </w:rPr>
  </w:style>
  <w:style w:type="character" w:customStyle="1" w:styleId="Char20">
    <w:name w:val="纯文本 Char2"/>
    <w:locked/>
    <w:rPr>
      <w:rFonts w:ascii="宋体" w:hAnsi="Courier New" w:cs="Courier New"/>
      <w:sz w:val="21"/>
      <w:szCs w:val="21"/>
    </w:rPr>
  </w:style>
  <w:style w:type="character" w:customStyle="1" w:styleId="prefix">
    <w:name w:val="prefix"/>
    <w:basedOn w:val="a0"/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Times New Roman" w:hAnsi="Times New Roman" w:cs="Times New Roman"/>
      <w:color w:val="auto"/>
      <w:kern w:val="2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  <w:lang w:eastAsia="zh-CN"/>
    </w:rPr>
  </w:style>
  <w:style w:type="character" w:customStyle="1" w:styleId="Char">
    <w:name w:val="正文文本 Char"/>
    <w:basedOn w:val="a0"/>
    <w:link w:val="a3"/>
    <w:qFormat/>
    <w:rPr>
      <w:sz w:val="22"/>
      <w:lang w:eastAsia="en-US"/>
    </w:rPr>
  </w:style>
  <w:style w:type="character" w:customStyle="1" w:styleId="Char10">
    <w:name w:val="正文文本 Char1"/>
    <w:basedOn w:val="a0"/>
    <w:uiPriority w:val="99"/>
    <w:semiHidden/>
    <w:qFormat/>
    <w:rPr>
      <w:rFonts w:ascii="宋体" w:eastAsia="宋体" w:hAnsi="宋体" w:cs="宋体"/>
      <w:color w:val="000000"/>
      <w:kern w:val="0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DefaultParagraphChar">
    <w:name w:val="DefaultParagraph Char"/>
    <w:link w:val="DefaultParagraph"/>
    <w:qFormat/>
    <w:rPr>
      <w:rFonts w:ascii="Calibri" w:eastAsia="宋体" w:hAnsi="Calibri" w:cs="Times New Roman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 w:cs="Times New Roman"/>
      <w:color w:val="auto"/>
      <w:kern w:val="2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宋体" w:eastAsia="宋体" w:hAnsi="宋体" w:cs="宋体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宋体" w:hAnsi="宋体" w:cs="宋体"/>
      <w:color w:val="000000"/>
      <w:sz w:val="21"/>
      <w:szCs w:val="21"/>
      <w:lang w:eastAsia="zh-CN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ind w:left="109"/>
      <w:jc w:val="left"/>
    </w:pPr>
    <w:rPr>
      <w:rFonts w:asciiTheme="minorHAnsi" w:eastAsiaTheme="minorEastAsia" w:hAnsiTheme="minorHAnsi" w:cstheme="minorBidi"/>
      <w:color w:val="auto"/>
      <w:kern w:val="2"/>
      <w:sz w:val="22"/>
      <w:szCs w:val="22"/>
      <w:lang w:eastAsia="en-US"/>
    </w:rPr>
  </w:style>
  <w:style w:type="paragraph" w:styleId="a4">
    <w:name w:val="Plain Text"/>
    <w:basedOn w:val="a"/>
    <w:link w:val="Char0"/>
    <w:rPr>
      <w:rFonts w:hAnsi="Courier New" w:cs="Courier New"/>
      <w:color w:val="auto"/>
      <w:kern w:val="2"/>
    </w:r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table" w:styleId="a9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7"/>
    <w:uiPriority w:val="99"/>
    <w:qFormat/>
    <w:rPr>
      <w:rFonts w:ascii="宋体" w:eastAsia="宋体" w:hAnsi="宋体" w:cs="宋体"/>
      <w:color w:val="000000"/>
      <w:kern w:val="0"/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rFonts w:ascii="宋体" w:eastAsia="宋体" w:hAnsi="宋体" w:cs="宋体"/>
      <w:color w:val="000000"/>
      <w:kern w:val="0"/>
      <w:sz w:val="18"/>
      <w:szCs w:val="18"/>
    </w:rPr>
  </w:style>
  <w:style w:type="character" w:customStyle="1" w:styleId="apple-converted-space">
    <w:name w:val="apple-converted-space"/>
    <w:basedOn w:val="a0"/>
  </w:style>
  <w:style w:type="character" w:customStyle="1" w:styleId="Char0">
    <w:name w:val="纯文本 Char"/>
    <w:basedOn w:val="a0"/>
    <w:link w:val="a4"/>
    <w:qFormat/>
    <w:rPr>
      <w:rFonts w:ascii="宋体" w:eastAsia="宋体" w:hAnsi="Courier New" w:cs="Courier New"/>
      <w:szCs w:val="21"/>
    </w:rPr>
  </w:style>
  <w:style w:type="paragraph" w:customStyle="1" w:styleId="10">
    <w:name w:val="列出段落1"/>
    <w:basedOn w:val="a"/>
    <w:uiPriority w:val="1"/>
    <w:qFormat/>
    <w:pPr>
      <w:ind w:left="200"/>
    </w:pPr>
    <w:rPr>
      <w:rFonts w:ascii="Calibri" w:hAnsi="Calibri" w:cs="Times New Roman"/>
      <w:color w:val="auto"/>
      <w:kern w:val="2"/>
      <w:szCs w:val="24"/>
    </w:rPr>
  </w:style>
  <w:style w:type="paragraph" w:customStyle="1" w:styleId="DefaultParagraph">
    <w:name w:val="DefaultParagraph"/>
    <w:link w:val="DefaultParagraphChar"/>
    <w:qFormat/>
    <w:rPr>
      <w:kern w:val="2"/>
      <w:sz w:val="21"/>
      <w:szCs w:val="22"/>
      <w:lang w:eastAsia="zh-CN"/>
    </w:rPr>
  </w:style>
  <w:style w:type="character" w:customStyle="1" w:styleId="Char20">
    <w:name w:val="纯文本 Char2"/>
    <w:locked/>
    <w:rPr>
      <w:rFonts w:ascii="宋体" w:hAnsi="Courier New" w:cs="Courier New"/>
      <w:sz w:val="21"/>
      <w:szCs w:val="21"/>
    </w:rPr>
  </w:style>
  <w:style w:type="character" w:customStyle="1" w:styleId="prefix">
    <w:name w:val="prefix"/>
    <w:basedOn w:val="a0"/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qFormat/>
    <w:pPr>
      <w:widowControl/>
      <w:spacing w:line="300" w:lineRule="auto"/>
      <w:ind w:firstLineChars="200" w:firstLine="200"/>
    </w:pPr>
    <w:rPr>
      <w:rFonts w:ascii="Times New Roman" w:hAnsi="Times New Roman" w:cs="Times New Roman"/>
      <w:color w:val="auto"/>
      <w:kern w:val="2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  <w:lang w:eastAsia="zh-CN"/>
    </w:rPr>
  </w:style>
  <w:style w:type="character" w:customStyle="1" w:styleId="Char">
    <w:name w:val="正文文本 Char"/>
    <w:basedOn w:val="a0"/>
    <w:link w:val="a3"/>
    <w:qFormat/>
    <w:rPr>
      <w:sz w:val="22"/>
      <w:lang w:eastAsia="en-US"/>
    </w:rPr>
  </w:style>
  <w:style w:type="character" w:customStyle="1" w:styleId="Char10">
    <w:name w:val="正文文本 Char1"/>
    <w:basedOn w:val="a0"/>
    <w:uiPriority w:val="99"/>
    <w:semiHidden/>
    <w:qFormat/>
    <w:rPr>
      <w:rFonts w:ascii="宋体" w:eastAsia="宋体" w:hAnsi="宋体" w:cs="宋体"/>
      <w:color w:val="000000"/>
      <w:kern w:val="0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DefaultParagraphChar">
    <w:name w:val="DefaultParagraph Char"/>
    <w:link w:val="DefaultParagraph"/>
    <w:qFormat/>
    <w:rPr>
      <w:rFonts w:ascii="Calibri" w:eastAsia="宋体" w:hAnsi="Calibri" w:cs="Times New Roman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 w:cs="Times New Roman"/>
      <w:color w:val="auto"/>
      <w:kern w:val="2"/>
      <w:szCs w:val="22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rFonts w:ascii="宋体" w:eastAsia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../Application%252520Data/Tencent/Users/942512137/QQ/WinTemp/RichOle/Z~3Y%25255bR)V4AND%25255bGC)LB@OHBG.png" TargetMode="External"/><Relationship Id="rId18" Type="http://schemas.openxmlformats.org/officeDocument/2006/relationships/image" Target="media/image60.png"/><Relationship Id="rId26" Type="http://schemas.openxmlformats.org/officeDocument/2006/relationships/image" Target="media/image12.png"/><Relationship Id="rId39" Type="http://schemas.openxmlformats.org/officeDocument/2006/relationships/image" Target="media/image23.png"/><Relationship Id="rId3" Type="http://schemas.openxmlformats.org/officeDocument/2006/relationships/styles" Target="styles.xml"/><Relationship Id="rId21" Type="http://schemas.openxmlformats.org/officeDocument/2006/relationships/image" Target="media/image80.jpeg"/><Relationship Id="rId34" Type="http://schemas.openxmlformats.org/officeDocument/2006/relationships/image" Target="media/image19.png"/><Relationship Id="rId42" Type="http://schemas.openxmlformats.org/officeDocument/2006/relationships/image" Target="media/image26.png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jpeg"/><Relationship Id="rId25" Type="http://schemas.openxmlformats.org/officeDocument/2006/relationships/image" Target="file:///C:\Documents%252520and%252520Settings\Administrator\Application%252520Data\Tencent\Users\942512137\QQ\WinTemp\RichOle\CN%25257d%252560TVDIBRZB@441)_%25257b7XHI.png" TargetMode="External"/><Relationship Id="rId33" Type="http://schemas.openxmlformats.org/officeDocument/2006/relationships/image" Target="media/image18.png"/><Relationship Id="rId38" Type="http://schemas.openxmlformats.org/officeDocument/2006/relationships/image" Target="media/image22.png"/><Relationship Id="rId46" Type="http://schemas.openxmlformats.org/officeDocument/2006/relationships/image" Target="media/image28.pn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70.jpeg"/><Relationship Id="rId29" Type="http://schemas.openxmlformats.org/officeDocument/2006/relationships/image" Target="media/image14.png"/><Relationship Id="rId41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1.png"/><Relationship Id="rId32" Type="http://schemas.openxmlformats.org/officeDocument/2006/relationships/image" Target="media/image17.png"/><Relationship Id="rId37" Type="http://schemas.openxmlformats.org/officeDocument/2006/relationships/image" Target="media/image21.png"/><Relationship Id="rId40" Type="http://schemas.openxmlformats.org/officeDocument/2006/relationships/image" Target="media/image24.png"/><Relationship Id="rId45" Type="http://schemas.openxmlformats.org/officeDocument/2006/relationships/image" Target="media/image27.pn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23" Type="http://schemas.openxmlformats.org/officeDocument/2006/relationships/image" Target="media/image100.jpeg"/><Relationship Id="rId28" Type="http://schemas.openxmlformats.org/officeDocument/2006/relationships/image" Target="media/image13.png"/><Relationship Id="rId36" Type="http://schemas.openxmlformats.org/officeDocument/2006/relationships/image" Target="media/image20.png"/><Relationship Id="rId10" Type="http://schemas.openxmlformats.org/officeDocument/2006/relationships/image" Target="media/image4.jpeg"/><Relationship Id="rId19" Type="http://schemas.openxmlformats.org/officeDocument/2006/relationships/image" Target="../Application%252520Data/Tencent/Users/942512137/QQ/WinTemp/RichOle/Z~3Y%25255bR)V4AND%25255bGC)LB@OHBG.png" TargetMode="External"/><Relationship Id="rId31" Type="http://schemas.openxmlformats.org/officeDocument/2006/relationships/image" Target="media/image16.png"/><Relationship Id="rId44" Type="http://schemas.openxmlformats.org/officeDocument/2006/relationships/image" Target="media/image260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image" Target="media/image90.jpeg"/><Relationship Id="rId27" Type="http://schemas.openxmlformats.org/officeDocument/2006/relationships/image" Target="file:///C:\Documents%252520and%252520Settings\Administrator\Application%252520Data\Tencent\Users\942512137\QQ\WinTemp\RichOle\$%25255bD@X(B%25257dM$JT)HH%252560%252525MV5C3M.png" TargetMode="External"/><Relationship Id="rId30" Type="http://schemas.openxmlformats.org/officeDocument/2006/relationships/image" Target="media/image15.jpeg"/><Relationship Id="rId35" Type="http://schemas.openxmlformats.org/officeDocument/2006/relationships/image" Target="http://tikupic.21cnjy.com/56/05/5605f9d0328bf50bbcbe38652229a9c5.png" TargetMode="External"/><Relationship Id="rId43" Type="http://schemas.openxmlformats.org/officeDocument/2006/relationships/image" Target="media/image250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2777AE-9BD8-4939-BF0E-570E1A236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956</Words>
  <Characters>5453</Characters>
  <Application>Microsoft Office Word</Application>
  <DocSecurity>0</DocSecurity>
  <Lines>45</Lines>
  <Paragraphs>12</Paragraphs>
  <ScaleCrop>false</ScaleCrop>
  <Company/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76</cp:revision>
  <cp:lastPrinted>2019-12-29T01:46:00Z</cp:lastPrinted>
  <dcterms:created xsi:type="dcterms:W3CDTF">2019-12-28T19:35:00Z</dcterms:created>
  <dcterms:modified xsi:type="dcterms:W3CDTF">2020-01-22T13:34:00Z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