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1BC" w:rsidRPr="00E14F72" w:rsidRDefault="00550A61" w:rsidP="00D305B9">
      <w:pPr>
        <w:spacing w:after="0" w:line="288" w:lineRule="auto"/>
        <w:ind w:left="0" w:right="0" w:firstLine="0"/>
        <w:jc w:val="center"/>
        <w:rPr>
          <w:rFonts w:ascii="Times New Roman" w:eastAsia="Microsoft YaHei UI" w:hAnsi="Times New Roman" w:cs="Times New Roman"/>
          <w:color w:val="FF0000"/>
          <w:sz w:val="32"/>
          <w:szCs w:val="18"/>
        </w:rPr>
      </w:pPr>
      <w:r w:rsidRPr="00E14F72">
        <w:rPr>
          <w:rFonts w:ascii="Times New Roman" w:eastAsia="Microsoft YaHei UI" w:hAnsi="Times New Roman" w:cs="Times New Roman"/>
          <w:noProof/>
          <w:color w:val="FF0000"/>
          <w:sz w:val="32"/>
          <w:szCs w:val="18"/>
        </w:rPr>
        <w:drawing>
          <wp:anchor distT="0" distB="0" distL="114300" distR="114300" simplePos="0" relativeHeight="251658240" behindDoc="0" locked="0" layoutInCell="1" allowOverlap="1" wp14:anchorId="3D3DED17" wp14:editId="0BBD541D">
            <wp:simplePos x="0" y="0"/>
            <wp:positionH relativeFrom="page">
              <wp:posOffset>11137900</wp:posOffset>
            </wp:positionH>
            <wp:positionV relativeFrom="topMargin">
              <wp:posOffset>12560300</wp:posOffset>
            </wp:positionV>
            <wp:extent cx="342900" cy="482600"/>
            <wp:effectExtent l="0" t="0" r="0" b="0"/>
            <wp:wrapNone/>
            <wp:docPr id="100239" name="图片 10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83036" name=""/>
                    <pic:cNvPicPr>
                      <a:picLocks noChangeAspect="1"/>
                    </pic:cNvPicPr>
                  </pic:nvPicPr>
                  <pic:blipFill>
                    <a:blip r:embed="rId8"/>
                    <a:stretch>
                      <a:fillRect/>
                    </a:stretch>
                  </pic:blipFill>
                  <pic:spPr>
                    <a:xfrm>
                      <a:off x="0" y="0"/>
                      <a:ext cx="342900" cy="482600"/>
                    </a:xfrm>
                    <a:prstGeom prst="rect">
                      <a:avLst/>
                    </a:prstGeom>
                  </pic:spPr>
                </pic:pic>
              </a:graphicData>
            </a:graphic>
          </wp:anchor>
        </w:drawing>
      </w:r>
      <w:r w:rsidRPr="00E14F72">
        <w:rPr>
          <w:rFonts w:ascii="Times New Roman" w:eastAsia="Microsoft YaHei UI" w:hAnsi="Times New Roman" w:cs="Times New Roman"/>
          <w:color w:val="FF0000"/>
          <w:sz w:val="32"/>
          <w:szCs w:val="18"/>
        </w:rPr>
        <w:t xml:space="preserve">2019 </w:t>
      </w:r>
      <w:r w:rsidRPr="00E14F72">
        <w:rPr>
          <w:rFonts w:ascii="Times New Roman" w:eastAsia="Microsoft YaHei UI" w:hAnsi="Times New Roman" w:cs="Times New Roman"/>
          <w:color w:val="FF0000"/>
          <w:sz w:val="32"/>
          <w:szCs w:val="18"/>
        </w:rPr>
        <w:t>学年第一学期期末教学质量检测</w:t>
      </w:r>
    </w:p>
    <w:p w:rsidR="00B332EA" w:rsidRPr="00E14F72" w:rsidRDefault="00550A61" w:rsidP="00D305B9">
      <w:pPr>
        <w:spacing w:after="0" w:line="288" w:lineRule="auto"/>
        <w:ind w:left="0" w:right="0" w:firstLine="0"/>
        <w:jc w:val="center"/>
        <w:rPr>
          <w:rFonts w:ascii="Times New Roman" w:hAnsi="Times New Roman" w:cs="Times New Roman"/>
          <w:color w:val="FF0000"/>
        </w:rPr>
      </w:pPr>
      <w:r w:rsidRPr="00E14F72">
        <w:rPr>
          <w:rFonts w:ascii="Times New Roman" w:eastAsia="Microsoft YaHei UI" w:hAnsi="Times New Roman" w:cs="Times New Roman"/>
          <w:color w:val="FF0000"/>
          <w:sz w:val="44"/>
        </w:rPr>
        <w:t>八年级物理</w:t>
      </w:r>
      <w:bookmarkStart w:id="0" w:name="_GoBack"/>
      <w:bookmarkEnd w:id="0"/>
    </w:p>
    <w:p w:rsidR="00B332EA" w:rsidRPr="00D305B9" w:rsidRDefault="00550A61" w:rsidP="00D305B9">
      <w:pPr>
        <w:spacing w:after="0" w:line="288" w:lineRule="auto"/>
        <w:ind w:left="0" w:right="0" w:firstLine="360"/>
        <w:rPr>
          <w:rFonts w:ascii="Times New Roman" w:hAnsi="Times New Roman" w:cs="Times New Roman"/>
        </w:rPr>
      </w:pPr>
      <w:r w:rsidRPr="00D305B9">
        <w:rPr>
          <w:rFonts w:ascii="Times New Roman" w:eastAsia="Microsoft YaHei UI" w:hAnsi="Times New Roman" w:cs="Times New Roman"/>
        </w:rPr>
        <w:t>本试卷分第一部分</w:t>
      </w:r>
      <w:r w:rsidRPr="00D305B9">
        <w:rPr>
          <w:rFonts w:ascii="Times New Roman" w:eastAsia="Microsoft YaHei UI" w:hAnsi="Times New Roman" w:cs="Times New Roman"/>
        </w:rPr>
        <w:t>(</w:t>
      </w:r>
      <w:r w:rsidRPr="00D305B9">
        <w:rPr>
          <w:rFonts w:ascii="Times New Roman" w:eastAsia="Microsoft YaHei UI" w:hAnsi="Times New Roman" w:cs="Times New Roman"/>
        </w:rPr>
        <w:t>选择题</w:t>
      </w:r>
      <w:r w:rsidRPr="00D305B9">
        <w:rPr>
          <w:rFonts w:ascii="Times New Roman" w:eastAsia="Microsoft YaHei UI" w:hAnsi="Times New Roman" w:cs="Times New Roman"/>
        </w:rPr>
        <w:t>)</w:t>
      </w:r>
      <w:r w:rsidRPr="00D305B9">
        <w:rPr>
          <w:rFonts w:ascii="Times New Roman" w:eastAsia="Microsoft YaHei UI" w:hAnsi="Times New Roman" w:cs="Times New Roman"/>
        </w:rPr>
        <w:t>和第二部分（非选择题）．总分</w:t>
      </w:r>
      <w:r w:rsidRPr="00D305B9">
        <w:rPr>
          <w:rFonts w:ascii="Times New Roman" w:eastAsia="Microsoft YaHei UI" w:hAnsi="Times New Roman" w:cs="Times New Roman"/>
        </w:rPr>
        <w:t xml:space="preserve"> 100 </w:t>
      </w:r>
      <w:r w:rsidRPr="00D305B9">
        <w:rPr>
          <w:rFonts w:ascii="Times New Roman" w:eastAsia="Microsoft YaHei UI" w:hAnsi="Times New Roman" w:cs="Times New Roman"/>
        </w:rPr>
        <w:t>分．考试时间</w:t>
      </w:r>
      <w:r w:rsidRPr="00D305B9">
        <w:rPr>
          <w:rFonts w:ascii="Times New Roman" w:eastAsia="Microsoft YaHei UI" w:hAnsi="Times New Roman" w:cs="Times New Roman"/>
        </w:rPr>
        <w:t xml:space="preserve"> 80 </w:t>
      </w:r>
      <w:r w:rsidRPr="00D305B9">
        <w:rPr>
          <w:rFonts w:ascii="Times New Roman" w:eastAsia="Microsoft YaHei UI" w:hAnsi="Times New Roman" w:cs="Times New Roman"/>
        </w:rPr>
        <w:t>分钟．</w:t>
      </w:r>
      <w:r w:rsidRPr="00D305B9">
        <w:rPr>
          <w:rFonts w:ascii="Times New Roman" w:eastAsia="Microsoft YaHei UI"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黑体" w:hAnsi="Times New Roman" w:cs="Times New Roman"/>
        </w:rPr>
        <w:t>注意事项</w:t>
      </w:r>
      <w:r w:rsidRPr="00D305B9">
        <w:rPr>
          <w:rFonts w:ascii="Times New Roman" w:eastAsia="黑体"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Microsoft YaHei UI" w:hAnsi="Times New Roman" w:cs="Times New Roman"/>
        </w:rPr>
        <w:t>1</w:t>
      </w:r>
      <w:r w:rsidRPr="00D305B9">
        <w:rPr>
          <w:rFonts w:ascii="Times New Roman" w:eastAsia="Microsoft YaHei UI" w:hAnsi="Times New Roman" w:cs="Times New Roman"/>
        </w:rPr>
        <w:t>．答题前，考生务必在答题卡上用黑色字迹的钢笔或签字笔填写自己的考生号、姓名；填写考场试室号、座位号；再用</w:t>
      </w:r>
      <w:r w:rsidRPr="00D305B9">
        <w:rPr>
          <w:rFonts w:ascii="Times New Roman" w:eastAsia="Microsoft YaHei UI" w:hAnsi="Times New Roman" w:cs="Times New Roman"/>
        </w:rPr>
        <w:t>2B</w:t>
      </w:r>
      <w:r w:rsidRPr="00D305B9">
        <w:rPr>
          <w:rFonts w:ascii="Times New Roman" w:eastAsia="Microsoft YaHei UI" w:hAnsi="Times New Roman" w:cs="Times New Roman"/>
        </w:rPr>
        <w:t>铅笔把对应该两号码的标号涂黑．</w:t>
      </w:r>
      <w:r w:rsidRPr="00D305B9">
        <w:rPr>
          <w:rFonts w:ascii="Times New Roman" w:eastAsia="Microsoft YaHei UI" w:hAnsi="Times New Roman" w:cs="Times New Roman"/>
        </w:rPr>
        <w:t xml:space="preserve"> </w:t>
      </w:r>
    </w:p>
    <w:p w:rsidR="00B332EA" w:rsidRPr="00D305B9" w:rsidRDefault="00550A61" w:rsidP="00CE389D">
      <w:pPr>
        <w:spacing w:after="0" w:line="288" w:lineRule="auto"/>
        <w:ind w:left="0" w:right="0" w:firstLine="0"/>
        <w:rPr>
          <w:rFonts w:ascii="Times New Roman" w:hAnsi="Times New Roman" w:cs="Times New Roman"/>
        </w:rPr>
      </w:pPr>
      <w:r w:rsidRPr="00D305B9">
        <w:rPr>
          <w:rFonts w:ascii="Times New Roman" w:eastAsia="Microsoft YaHei UI" w:hAnsi="Times New Roman" w:cs="Times New Roman"/>
        </w:rPr>
        <w:t>2</w:t>
      </w:r>
      <w:r w:rsidRPr="00D305B9">
        <w:rPr>
          <w:rFonts w:ascii="Times New Roman" w:eastAsia="Microsoft YaHei UI" w:hAnsi="Times New Roman" w:cs="Times New Roman"/>
        </w:rPr>
        <w:t>．选择题每小题选出答案后，用</w:t>
      </w:r>
      <w:r w:rsidRPr="00D305B9">
        <w:rPr>
          <w:rFonts w:ascii="Times New Roman" w:eastAsia="Microsoft YaHei UI" w:hAnsi="Times New Roman" w:cs="Times New Roman"/>
        </w:rPr>
        <w:t>2B</w:t>
      </w:r>
      <w:r w:rsidRPr="00D305B9">
        <w:rPr>
          <w:rFonts w:ascii="Times New Roman" w:eastAsia="Microsoft YaHei UI" w:hAnsi="Times New Roman" w:cs="Times New Roman"/>
        </w:rPr>
        <w:t>铅笔把答题卡上对应题目的答案标号涂黑；如需改动，用橡皮擦干净后，再选涂其他答案；不能答在试卷上．</w:t>
      </w:r>
      <w:r w:rsidRPr="00D305B9">
        <w:rPr>
          <w:rFonts w:ascii="Times New Roman" w:eastAsia="Microsoft YaHei UI" w:hAnsi="Times New Roman" w:cs="Times New Roman"/>
        </w:rPr>
        <w:t xml:space="preserve"> </w:t>
      </w:r>
    </w:p>
    <w:p w:rsidR="00B332EA" w:rsidRPr="00D305B9" w:rsidRDefault="00550A61" w:rsidP="00CE389D">
      <w:pPr>
        <w:spacing w:after="0" w:line="288" w:lineRule="auto"/>
        <w:ind w:left="0" w:right="0" w:firstLine="0"/>
        <w:rPr>
          <w:rFonts w:ascii="Times New Roman" w:hAnsi="Times New Roman" w:cs="Times New Roman"/>
        </w:rPr>
      </w:pPr>
      <w:r w:rsidRPr="00D305B9">
        <w:rPr>
          <w:rFonts w:ascii="Times New Roman" w:eastAsia="Microsoft YaHei UI" w:hAnsi="Times New Roman" w:cs="Times New Roman"/>
        </w:rPr>
        <w:t>3</w:t>
      </w:r>
      <w:r w:rsidRPr="00D305B9">
        <w:rPr>
          <w:rFonts w:ascii="Times New Roman" w:eastAsia="Microsoft YaHei UI" w:hAnsi="Times New Roman" w:cs="Times New Roman"/>
        </w:rPr>
        <w:t>．非选择</w:t>
      </w:r>
      <w:r w:rsidRPr="00D305B9">
        <w:rPr>
          <w:rFonts w:ascii="Times New Roman" w:eastAsia="Microsoft YaHei UI" w:hAnsi="Times New Roman" w:cs="Times New Roman"/>
        </w:rPr>
        <w:t>题答案必须写在答题卡各题目指定区域内的相应位置上；如需改动，先划掉原来的答案，然后再写上新的答案，改动的答案也不能超出指定的区域；非选择题必须用黑色字迹钢笔或签字笔作答</w:t>
      </w:r>
      <w:r w:rsidRPr="00D305B9">
        <w:rPr>
          <w:rFonts w:ascii="Times New Roman" w:eastAsia="Microsoft YaHei UI" w:hAnsi="Times New Roman" w:cs="Times New Roman"/>
        </w:rPr>
        <w:t>.</w:t>
      </w:r>
      <w:r w:rsidRPr="00D305B9">
        <w:rPr>
          <w:rFonts w:ascii="Times New Roman" w:eastAsia="Microsoft YaHei UI" w:hAnsi="Times New Roman" w:cs="Times New Roman"/>
        </w:rPr>
        <w:t>不准使用涂改液．不按以上要求作答的答案无效．</w:t>
      </w:r>
      <w:r w:rsidRPr="00D305B9">
        <w:rPr>
          <w:rFonts w:ascii="Times New Roman" w:eastAsia="Microsoft YaHei UI"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Microsoft YaHei UI" w:hAnsi="Times New Roman" w:cs="Times New Roman"/>
        </w:rPr>
        <w:t>4</w:t>
      </w:r>
      <w:r w:rsidRPr="00D305B9">
        <w:rPr>
          <w:rFonts w:ascii="Times New Roman" w:eastAsia="Microsoft YaHei UI" w:hAnsi="Times New Roman" w:cs="Times New Roman"/>
        </w:rPr>
        <w:t>．考生必须保持答题卡的整洁．</w:t>
      </w:r>
      <w:r w:rsidRPr="00D305B9">
        <w:rPr>
          <w:rFonts w:ascii="Times New Roman" w:eastAsia="Microsoft YaHei UI"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Microsoft YaHei UI" w:hAnsi="Times New Roman" w:cs="Times New Roman"/>
        </w:rPr>
        <w:t>5</w:t>
      </w:r>
      <w:r w:rsidRPr="00D305B9">
        <w:rPr>
          <w:rFonts w:ascii="Times New Roman" w:eastAsia="Microsoft YaHei UI" w:hAnsi="Times New Roman" w:cs="Times New Roman"/>
        </w:rPr>
        <w:t>．全卷共四大题，请考生检查题数．</w:t>
      </w:r>
      <w:r w:rsidRPr="00D305B9">
        <w:rPr>
          <w:rFonts w:ascii="Times New Roman" w:eastAsia="Microsoft YaHei UI" w:hAnsi="Times New Roman" w:cs="Times New Roman"/>
          <w:b/>
          <w:sz w:val="28"/>
        </w:rPr>
        <w:t xml:space="preserve"> </w:t>
      </w:r>
    </w:p>
    <w:p w:rsidR="00B332EA" w:rsidRPr="00D305B9" w:rsidRDefault="00550A61" w:rsidP="00CE389D">
      <w:pPr>
        <w:pStyle w:val="1"/>
        <w:spacing w:after="0" w:line="288" w:lineRule="auto"/>
        <w:ind w:left="0"/>
        <w:rPr>
          <w:rFonts w:ascii="Times New Roman" w:hAnsi="Times New Roman" w:cs="Times New Roman"/>
        </w:rPr>
      </w:pPr>
      <w:r w:rsidRPr="00D305B9">
        <w:rPr>
          <w:rFonts w:ascii="Times New Roman" w:hAnsi="Times New Roman" w:cs="Times New Roman"/>
        </w:rPr>
        <w:t>第一部分</w:t>
      </w:r>
      <w:r w:rsidRPr="00D305B9">
        <w:rPr>
          <w:rFonts w:ascii="Times New Roman" w:hAnsi="Times New Roman" w:cs="Times New Roman"/>
        </w:rPr>
        <w:t xml:space="preserve">   </w:t>
      </w:r>
      <w:r w:rsidRPr="00D305B9">
        <w:rPr>
          <w:rFonts w:ascii="Times New Roman" w:hAnsi="Times New Roman" w:cs="Times New Roman"/>
        </w:rPr>
        <w:t>选择题（共</w:t>
      </w:r>
      <w:r w:rsidRPr="00D305B9">
        <w:rPr>
          <w:rFonts w:ascii="Times New Roman" w:hAnsi="Times New Roman" w:cs="Times New Roman"/>
        </w:rPr>
        <w:t>36</w:t>
      </w:r>
      <w:r w:rsidRPr="00D305B9">
        <w:rPr>
          <w:rFonts w:ascii="Times New Roman" w:hAnsi="Times New Roman" w:cs="Times New Roman"/>
        </w:rPr>
        <w:t>分）</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黑体" w:hAnsi="Times New Roman" w:cs="Times New Roman"/>
        </w:rPr>
        <w:t>一、</w:t>
      </w:r>
      <w:r w:rsidRPr="00D305B9">
        <w:rPr>
          <w:rFonts w:ascii="Times New Roman" w:hAnsi="Times New Roman" w:cs="Times New Roman"/>
        </w:rPr>
        <w:t xml:space="preserve"> </w:t>
      </w:r>
      <w:r w:rsidRPr="00D305B9">
        <w:rPr>
          <w:rFonts w:ascii="Times New Roman" w:eastAsia="黑体" w:hAnsi="Times New Roman" w:cs="Times New Roman"/>
        </w:rPr>
        <w:t>选择题（请选出一个正确或最优答案；每小题</w:t>
      </w:r>
      <w:r w:rsidRPr="00D305B9">
        <w:rPr>
          <w:rFonts w:ascii="Times New Roman" w:eastAsia="黑体" w:hAnsi="Times New Roman" w:cs="Times New Roman"/>
        </w:rPr>
        <w:t xml:space="preserve"> </w:t>
      </w:r>
      <w:r w:rsidRPr="00D305B9">
        <w:rPr>
          <w:rFonts w:ascii="Times New Roman" w:eastAsia="Times New Roman" w:hAnsi="Times New Roman" w:cs="Times New Roman"/>
        </w:rPr>
        <w:t xml:space="preserve">3 </w:t>
      </w:r>
      <w:r w:rsidRPr="00D305B9">
        <w:rPr>
          <w:rFonts w:ascii="Times New Roman" w:eastAsia="黑体" w:hAnsi="Times New Roman" w:cs="Times New Roman"/>
        </w:rPr>
        <w:t>分，共</w:t>
      </w:r>
      <w:r w:rsidRPr="00D305B9">
        <w:rPr>
          <w:rFonts w:ascii="Times New Roman" w:eastAsia="黑体" w:hAnsi="Times New Roman" w:cs="Times New Roman"/>
        </w:rPr>
        <w:t xml:space="preserve"> </w:t>
      </w:r>
      <w:r w:rsidRPr="00D305B9">
        <w:rPr>
          <w:rFonts w:ascii="Times New Roman" w:eastAsia="Times New Roman" w:hAnsi="Times New Roman" w:cs="Times New Roman"/>
        </w:rPr>
        <w:t xml:space="preserve">36 </w:t>
      </w:r>
      <w:r w:rsidRPr="00D305B9">
        <w:rPr>
          <w:rFonts w:ascii="Times New Roman" w:eastAsia="黑体" w:hAnsi="Times New Roman" w:cs="Times New Roman"/>
        </w:rPr>
        <w:t>分）</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1</w:t>
      </w:r>
      <w:r w:rsidRPr="00D305B9">
        <w:rPr>
          <w:rFonts w:ascii="Times New Roman" w:hAnsi="Times New Roman" w:cs="Times New Roman"/>
        </w:rPr>
        <w:t>．下列有关速度的说法正确的是</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A</w:t>
      </w:r>
      <w:r w:rsidRPr="00D305B9">
        <w:rPr>
          <w:rFonts w:ascii="Times New Roman" w:hAnsi="Times New Roman" w:cs="Times New Roman"/>
        </w:rPr>
        <w:t>．根据公式</w:t>
      </w:r>
      <w:r w:rsidRPr="00D305B9">
        <w:rPr>
          <w:rFonts w:ascii="Times New Roman" w:hAnsi="Times New Roman" w:cs="Times New Roman"/>
        </w:rPr>
        <w:t xml:space="preserve">v= </w:t>
      </w:r>
      <w:r w:rsidR="00D305B9">
        <w:rPr>
          <w:rFonts w:ascii="Times New Roman" w:hAnsi="Times New Roman" w:cs="Times New Roman"/>
        </w:rPr>
        <w:t>s/t</w:t>
      </w:r>
      <w:r w:rsidRPr="00D305B9">
        <w:rPr>
          <w:rFonts w:ascii="Times New Roman" w:hAnsi="Times New Roman" w:cs="Times New Roman"/>
        </w:rPr>
        <w:t>，速度与路程成正比，与时间成反比</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B</w:t>
      </w:r>
      <w:r w:rsidRPr="00D305B9">
        <w:rPr>
          <w:rFonts w:ascii="Times New Roman" w:hAnsi="Times New Roman" w:cs="Times New Roman"/>
        </w:rPr>
        <w:t>．普通人步行速度大</w:t>
      </w:r>
      <w:r w:rsidRPr="00D305B9">
        <w:rPr>
          <w:rFonts w:ascii="Times New Roman" w:hAnsi="Times New Roman" w:cs="Times New Roman"/>
        </w:rPr>
        <w:t>约为</w:t>
      </w:r>
      <w:r w:rsidRPr="00D305B9">
        <w:rPr>
          <w:rFonts w:ascii="Times New Roman" w:hAnsi="Times New Roman" w:cs="Times New Roman"/>
        </w:rPr>
        <w:t xml:space="preserve">3.6km/h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C</w:t>
      </w:r>
      <w:r w:rsidRPr="00D305B9">
        <w:rPr>
          <w:rFonts w:ascii="Times New Roman" w:hAnsi="Times New Roman" w:cs="Times New Roman"/>
        </w:rPr>
        <w:t>．一般初中生在体育考试中跑</w:t>
      </w:r>
      <w:r w:rsidRPr="00D305B9">
        <w:rPr>
          <w:rFonts w:ascii="Times New Roman" w:hAnsi="Times New Roman" w:cs="Times New Roman"/>
        </w:rPr>
        <w:t xml:space="preserve"> </w:t>
      </w:r>
      <w:r w:rsidRPr="00D305B9">
        <w:rPr>
          <w:rFonts w:ascii="Times New Roman" w:eastAsia="Times New Roman" w:hAnsi="Times New Roman" w:cs="Times New Roman"/>
        </w:rPr>
        <w:t xml:space="preserve">100m </w:t>
      </w:r>
      <w:r w:rsidRPr="00D305B9">
        <w:rPr>
          <w:rFonts w:ascii="Times New Roman" w:hAnsi="Times New Roman" w:cs="Times New Roman"/>
        </w:rPr>
        <w:t>的时间约</w:t>
      </w:r>
      <w:r w:rsidRPr="00D305B9">
        <w:rPr>
          <w:rFonts w:ascii="Times New Roman" w:hAnsi="Times New Roman" w:cs="Times New Roman"/>
        </w:rPr>
        <w:t xml:space="preserve"> </w:t>
      </w:r>
      <w:r w:rsidRPr="00D305B9">
        <w:rPr>
          <w:rFonts w:ascii="Times New Roman" w:eastAsia="Times New Roman" w:hAnsi="Times New Roman" w:cs="Times New Roman"/>
        </w:rPr>
        <w:t xml:space="preserve">60s  </w:t>
      </w:r>
      <w:r w:rsidRPr="00D305B9">
        <w:rPr>
          <w:rFonts w:ascii="Times New Roman" w:hAnsi="Times New Roman" w:cs="Times New Roman"/>
        </w:rPr>
        <w:t xml:space="preserve"> </w:t>
      </w:r>
      <w:r w:rsidRPr="00D305B9">
        <w:rPr>
          <w:rFonts w:ascii="Times New Roman" w:eastAsia="Times New Roman" w:hAnsi="Times New Roman" w:cs="Times New Roman"/>
          <w:vertAlign w:val="superscript"/>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59264" behindDoc="0" locked="0" layoutInCell="1" allowOverlap="0">
            <wp:simplePos x="0" y="0"/>
            <wp:positionH relativeFrom="column">
              <wp:posOffset>3833339</wp:posOffset>
            </wp:positionH>
            <wp:positionV relativeFrom="paragraph">
              <wp:posOffset>8447</wp:posOffset>
            </wp:positionV>
            <wp:extent cx="1727199" cy="116459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858547994" name="Picture 9"/>
                    <pic:cNvPicPr/>
                  </pic:nvPicPr>
                  <pic:blipFill>
                    <a:blip r:embed="rId9"/>
                    <a:stretch>
                      <a:fillRect/>
                    </a:stretch>
                  </pic:blipFill>
                  <pic:spPr>
                    <a:xfrm>
                      <a:off x="0" y="0"/>
                      <a:ext cx="1727199" cy="1164590"/>
                    </a:xfrm>
                    <a:prstGeom prst="rect">
                      <a:avLst/>
                    </a:prstGeom>
                  </pic:spPr>
                </pic:pic>
              </a:graphicData>
            </a:graphic>
          </wp:anchor>
        </w:drawing>
      </w:r>
      <w:r w:rsidR="005712D4" w:rsidRPr="00D305B9">
        <w:rPr>
          <w:rFonts w:ascii="Times New Roman" w:hAnsi="Times New Roman" w:cs="Times New Roman"/>
        </w:rPr>
        <w:t>D</w:t>
      </w:r>
      <w:r w:rsidR="005712D4" w:rsidRPr="00D305B9">
        <w:rPr>
          <w:rFonts w:ascii="Times New Roman" w:hAnsi="Times New Roman" w:cs="Times New Roman"/>
        </w:rPr>
        <w:t>．物理学中，测量物体运动的速度用了直接测量法</w:t>
      </w:r>
      <w:r w:rsidR="005712D4"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2.</w:t>
      </w:r>
      <w:r w:rsidRPr="00D305B9">
        <w:rPr>
          <w:rFonts w:ascii="Times New Roman" w:eastAsia="Times New Roman" w:hAnsi="Times New Roman" w:cs="Times New Roman"/>
        </w:rPr>
        <w:t xml:space="preserve"> </w:t>
      </w:r>
      <w:r w:rsidRPr="00D305B9">
        <w:rPr>
          <w:rFonts w:ascii="Times New Roman" w:hAnsi="Times New Roman" w:cs="Times New Roman"/>
        </w:rPr>
        <w:t>如图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 </w:t>
      </w:r>
      <w:r w:rsidRPr="00D305B9">
        <w:rPr>
          <w:rFonts w:ascii="Times New Roman" w:hAnsi="Times New Roman" w:cs="Times New Roman"/>
        </w:rPr>
        <w:t>是纪念新中国成立</w:t>
      </w:r>
      <w:r w:rsidRPr="00D305B9">
        <w:rPr>
          <w:rFonts w:ascii="Times New Roman" w:hAnsi="Times New Roman" w:cs="Times New Roman"/>
        </w:rPr>
        <w:t xml:space="preserve"> </w:t>
      </w:r>
      <w:r w:rsidRPr="00D305B9">
        <w:rPr>
          <w:rFonts w:ascii="Times New Roman" w:eastAsia="Times New Roman" w:hAnsi="Times New Roman" w:cs="Times New Roman"/>
        </w:rPr>
        <w:t xml:space="preserve">70 </w:t>
      </w:r>
      <w:r w:rsidRPr="00D305B9">
        <w:rPr>
          <w:rFonts w:ascii="Times New Roman" w:hAnsi="Times New Roman" w:cs="Times New Roman"/>
        </w:rPr>
        <w:t>周年阅兵场景，威武壮观，扬我国威．下列说法正确的是</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A</w:t>
      </w:r>
      <w:r w:rsidRPr="00D305B9">
        <w:rPr>
          <w:rFonts w:ascii="Times New Roman" w:hAnsi="Times New Roman" w:cs="Times New Roman"/>
        </w:rPr>
        <w:t>．解放军响亮的口号，说明解放军的音调高</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B</w:t>
      </w:r>
      <w:r w:rsidRPr="00D305B9">
        <w:rPr>
          <w:rFonts w:ascii="Times New Roman" w:hAnsi="Times New Roman" w:cs="Times New Roman"/>
        </w:rPr>
        <w:t>．士兵们帽子上的军徽熠熠发光，因为军徽是光源</w:t>
      </w:r>
      <w:r w:rsidRPr="00D305B9">
        <w:rPr>
          <w:rFonts w:ascii="Times New Roman" w:hAnsi="Times New Roman" w:cs="Times New Roman"/>
          <w:color w:val="FF0000"/>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C</w:t>
      </w:r>
      <w:r w:rsidRPr="00D305B9">
        <w:rPr>
          <w:rFonts w:ascii="Times New Roman" w:hAnsi="Times New Roman" w:cs="Times New Roman"/>
        </w:rPr>
        <w:t>．以某士兵手中枪为参照物，该士兵是静止的</w:t>
      </w:r>
      <w:r w:rsidRPr="00D305B9">
        <w:rPr>
          <w:rFonts w:ascii="Times New Roman" w:hAnsi="Times New Roman" w:cs="Times New Roman"/>
        </w:rPr>
        <w:t xml:space="preserve"> </w:t>
      </w:r>
    </w:p>
    <w:p w:rsidR="00D305B9" w:rsidRPr="00D305B9" w:rsidRDefault="00550A61" w:rsidP="00D305B9">
      <w:pPr>
        <w:tabs>
          <w:tab w:val="left" w:pos="7230"/>
        </w:tabs>
        <w:spacing w:after="0" w:line="288" w:lineRule="auto"/>
        <w:ind w:left="0" w:right="0" w:firstLine="0"/>
        <w:rPr>
          <w:rFonts w:ascii="Times New Roman" w:hAnsi="Times New Roman" w:cs="Times New Roman"/>
        </w:rPr>
      </w:pPr>
      <w:r w:rsidRPr="00D305B9">
        <w:rPr>
          <w:rFonts w:ascii="Times New Roman" w:hAnsi="Times New Roman" w:cs="Times New Roman"/>
        </w:rPr>
        <w:t>D</w:t>
      </w:r>
      <w:r w:rsidRPr="00D305B9">
        <w:rPr>
          <w:rFonts w:ascii="Times New Roman" w:hAnsi="Times New Roman" w:cs="Times New Roman"/>
        </w:rPr>
        <w:t>．解放军整齐的脚步声，是空气振动产生的</w:t>
      </w:r>
      <w:r w:rsidRPr="00D305B9">
        <w:rPr>
          <w:rFonts w:ascii="Times New Roman" w:hAnsi="Times New Roman" w:cs="Times New Roman"/>
        </w:rPr>
        <w:t xml:space="preserve"> </w:t>
      </w:r>
      <w:r>
        <w:rPr>
          <w:rFonts w:ascii="Times New Roman" w:hAnsi="Times New Roman" w:cs="Times New Roman"/>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3</w:t>
      </w:r>
      <w:r w:rsidRPr="00D305B9">
        <w:rPr>
          <w:rFonts w:ascii="Times New Roman" w:hAnsi="Times New Roman" w:cs="Times New Roman"/>
        </w:rPr>
        <w:t>．下列四种现象中，其物态变化过程与霜形成相同的是</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jc w:val="center"/>
        <w:rPr>
          <w:rFonts w:ascii="Times New Roman" w:hAnsi="Times New Roman" w:cs="Times New Roman"/>
        </w:rPr>
      </w:pPr>
      <w:r w:rsidRPr="00D305B9">
        <w:rPr>
          <w:rFonts w:ascii="Times New Roman" w:eastAsia="Calibri" w:hAnsi="Times New Roman" w:cs="Times New Roman"/>
          <w:noProof/>
          <w:sz w:val="22"/>
        </w:rPr>
        <mc:AlternateContent>
          <mc:Choice Requires="wpg">
            <w:drawing>
              <wp:inline distT="0" distB="0" distL="0" distR="0">
                <wp:extent cx="5311139" cy="958915"/>
                <wp:effectExtent l="0" t="0" r="0" b="0"/>
                <wp:docPr id="8457" name="Group 8457"/>
                <wp:cNvGraphicFramePr/>
                <a:graphic xmlns:a="http://schemas.openxmlformats.org/drawingml/2006/main">
                  <a:graphicData uri="http://schemas.microsoft.com/office/word/2010/wordprocessingGroup">
                    <wpg:wgp>
                      <wpg:cNvGrpSpPr/>
                      <wpg:grpSpPr>
                        <a:xfrm>
                          <a:off x="0" y="0"/>
                          <a:ext cx="5311139" cy="958915"/>
                          <a:chOff x="0" y="0"/>
                          <a:chExt cx="5311139" cy="958915"/>
                        </a:xfrm>
                      </wpg:grpSpPr>
                      <pic:pic xmlns:pic="http://schemas.openxmlformats.org/drawingml/2006/picture">
                        <pic:nvPicPr>
                          <pic:cNvPr id="120" name="Picture 120"/>
                          <pic:cNvPicPr/>
                        </pic:nvPicPr>
                        <pic:blipFill>
                          <a:blip r:embed="rId10"/>
                          <a:stretch>
                            <a:fillRect/>
                          </a:stretch>
                        </pic:blipFill>
                        <pic:spPr>
                          <a:xfrm>
                            <a:off x="0" y="63500"/>
                            <a:ext cx="1224280" cy="810894"/>
                          </a:xfrm>
                          <a:prstGeom prst="rect">
                            <a:avLst/>
                          </a:prstGeom>
                        </pic:spPr>
                      </pic:pic>
                      <wps:wsp>
                        <wps:cNvPr id="121" name="Rectangle 121"/>
                        <wps:cNvSpPr/>
                        <wps:spPr>
                          <a:xfrm>
                            <a:off x="1224026" y="759272"/>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horz" lIns="0" tIns="0" rIns="0" bIns="0" rtlCol="0"/>
                      </wps:wsp>
                      <pic:pic xmlns:pic="http://schemas.openxmlformats.org/drawingml/2006/picture">
                        <pic:nvPicPr>
                          <pic:cNvPr id="123" name="Picture 123"/>
                          <pic:cNvPicPr/>
                        </pic:nvPicPr>
                        <pic:blipFill>
                          <a:blip r:embed="rId11"/>
                          <a:stretch>
                            <a:fillRect/>
                          </a:stretch>
                        </pic:blipFill>
                        <pic:spPr>
                          <a:xfrm>
                            <a:off x="1390015" y="16510"/>
                            <a:ext cx="1165860" cy="905510"/>
                          </a:xfrm>
                          <a:prstGeom prst="rect">
                            <a:avLst/>
                          </a:prstGeom>
                        </pic:spPr>
                      </pic:pic>
                      <wps:wsp>
                        <wps:cNvPr id="124" name="Rectangle 124"/>
                        <wps:cNvSpPr/>
                        <wps:spPr>
                          <a:xfrm>
                            <a:off x="2556002" y="806515"/>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horz" lIns="0" tIns="0" rIns="0" bIns="0" rtlCol="0"/>
                      </wps:wsp>
                      <pic:pic xmlns:pic="http://schemas.openxmlformats.org/drawingml/2006/picture">
                        <pic:nvPicPr>
                          <pic:cNvPr id="126" name="Picture 126"/>
                          <pic:cNvPicPr/>
                        </pic:nvPicPr>
                        <pic:blipFill>
                          <a:blip r:embed="rId12"/>
                          <a:stretch>
                            <a:fillRect/>
                          </a:stretch>
                        </pic:blipFill>
                        <pic:spPr>
                          <a:xfrm>
                            <a:off x="2717800" y="0"/>
                            <a:ext cx="1250950" cy="939800"/>
                          </a:xfrm>
                          <a:prstGeom prst="rect">
                            <a:avLst/>
                          </a:prstGeom>
                        </pic:spPr>
                      </pic:pic>
                      <wps:wsp>
                        <wps:cNvPr id="127" name="Rectangle 127"/>
                        <wps:cNvSpPr/>
                        <wps:spPr>
                          <a:xfrm>
                            <a:off x="3968750" y="824803"/>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horz" lIns="0" tIns="0" rIns="0" bIns="0" rtlCol="0"/>
                      </wps:wsp>
                      <pic:pic xmlns:pic="http://schemas.openxmlformats.org/drawingml/2006/picture">
                        <pic:nvPicPr>
                          <pic:cNvPr id="129" name="Picture 129"/>
                          <pic:cNvPicPr/>
                        </pic:nvPicPr>
                        <pic:blipFill>
                          <a:blip r:embed="rId13"/>
                          <a:stretch>
                            <a:fillRect/>
                          </a:stretch>
                        </pic:blipFill>
                        <pic:spPr>
                          <a:xfrm>
                            <a:off x="4119880" y="73026"/>
                            <a:ext cx="1191260" cy="793748"/>
                          </a:xfrm>
                          <a:prstGeom prst="rect">
                            <a:avLst/>
                          </a:prstGeom>
                        </pic:spPr>
                      </pic:pic>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457" o:spid="_x0000_i1025" style="width:418.2pt;height:75.5pt;mso-position-horizontal-relative:char;mso-position-vertical-relative:line" coordsize="53111,9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 o:spid="_x0000_s1026" type="#_x0000_t75" style="width:12242;height:8108;mso-wrap-style:square;position:absolute;top:635;visibility:visible">
                  <v:imagedata r:id="rId14" o:title=""/>
                </v:shape>
                <v:rect id="Rectangle 121" o:spid="_x0000_s1027" style="width:892;height:1784;left:12240;mso-wrap-style:square;position:absolute;top:7592;visibility:visible;v-text-anchor:top" filled="f" stroked="f">
                  <v:textbox inset="0,0,0,0">
                    <w:txbxContent>
                      <w:p w:rsidR="00B332EA">
                        <w:pPr>
                          <w:spacing w:after="160" w:line="259" w:lineRule="auto"/>
                          <w:ind w:left="0" w:right="0" w:firstLine="0"/>
                        </w:pPr>
                        <w:r>
                          <w:t xml:space="preserve"> </w:t>
                        </w:r>
                      </w:p>
                    </w:txbxContent>
                  </v:textbox>
                </v:rect>
                <v:shape id="Picture 123" o:spid="_x0000_s1028" type="#_x0000_t75" style="width:11658;height:9055;left:13900;mso-wrap-style:square;position:absolute;top:165;visibility:visible">
                  <v:imagedata r:id="rId15" o:title=""/>
                </v:shape>
                <v:rect id="Rectangle 124" o:spid="_x0000_s1029" style="width:891;height:1783;left:25560;mso-wrap-style:square;position:absolute;top:8065;visibility:visible;v-text-anchor:top" filled="f" stroked="f">
                  <v:textbox inset="0,0,0,0">
                    <w:txbxContent>
                      <w:p w:rsidR="00B332EA">
                        <w:pPr>
                          <w:spacing w:after="160" w:line="259" w:lineRule="auto"/>
                          <w:ind w:left="0" w:right="0" w:firstLine="0"/>
                        </w:pPr>
                        <w:r>
                          <w:t xml:space="preserve"> </w:t>
                        </w:r>
                      </w:p>
                    </w:txbxContent>
                  </v:textbox>
                </v:rect>
                <v:shape id="Picture 126" o:spid="_x0000_s1030" type="#_x0000_t75" style="width:12509;height:9398;left:27178;mso-wrap-style:square;position:absolute;visibility:visible">
                  <v:imagedata r:id="rId16" o:title=""/>
                </v:shape>
                <v:rect id="Rectangle 127" o:spid="_x0000_s1031" style="width:892;height:1783;left:39687;mso-wrap-style:square;position:absolute;top:8248;visibility:visible;v-text-anchor:top" filled="f" stroked="f">
                  <v:textbox inset="0,0,0,0">
                    <w:txbxContent>
                      <w:p w:rsidR="00B332EA">
                        <w:pPr>
                          <w:spacing w:after="160" w:line="259" w:lineRule="auto"/>
                          <w:ind w:left="0" w:right="0" w:firstLine="0"/>
                        </w:pPr>
                        <w:r>
                          <w:t xml:space="preserve"> </w:t>
                        </w:r>
                      </w:p>
                    </w:txbxContent>
                  </v:textbox>
                </v:rect>
                <v:shape id="Picture 129" o:spid="_x0000_s1032" type="#_x0000_t75" style="width:11913;height:7937;left:41198;mso-wrap-style:square;position:absolute;top:730;visibility:visible">
                  <v:imagedata r:id="rId17" o:title=""/>
                </v:shape>
                <w10:wrap type="none"/>
                <w10:anchorlock/>
              </v:group>
            </w:pict>
          </mc:Fallback>
        </mc:AlternateContent>
      </w:r>
    </w:p>
    <w:p w:rsidR="00B332EA" w:rsidRPr="00D305B9" w:rsidRDefault="00550A61" w:rsidP="00D305B9">
      <w:pPr>
        <w:tabs>
          <w:tab w:val="center" w:pos="2410"/>
          <w:tab w:val="center" w:pos="5697"/>
          <w:tab w:val="right" w:pos="8902"/>
        </w:tabs>
        <w:spacing w:after="0" w:line="288" w:lineRule="auto"/>
        <w:ind w:left="0" w:right="0" w:firstLine="0"/>
        <w:rPr>
          <w:rFonts w:ascii="Times New Roman" w:hAnsi="Times New Roman" w:cs="Times New Roman"/>
        </w:rPr>
      </w:pPr>
      <w:r w:rsidRPr="00D305B9">
        <w:rPr>
          <w:rFonts w:ascii="Times New Roman" w:eastAsia="Calibri" w:hAnsi="Times New Roman" w:cs="Times New Roman"/>
          <w:sz w:val="22"/>
        </w:rPr>
        <w:tab/>
      </w:r>
      <w:r w:rsidRPr="00D305B9">
        <w:rPr>
          <w:rFonts w:ascii="Times New Roman" w:hAnsi="Times New Roman" w:cs="Times New Roman"/>
        </w:rPr>
        <w:t>河流中冰雪消融</w:t>
      </w:r>
      <w:r w:rsidRPr="00D305B9">
        <w:rPr>
          <w:rFonts w:ascii="Times New Roman" w:hAnsi="Times New Roman" w:cs="Times New Roman"/>
        </w:rPr>
        <w:t xml:space="preserve"> </w:t>
      </w:r>
      <w:r w:rsidR="00D305B9">
        <w:rPr>
          <w:rFonts w:ascii="Times New Roman" w:hAnsi="Times New Roman" w:cs="Times New Roman"/>
        </w:rPr>
        <w:t xml:space="preserve">         </w:t>
      </w:r>
      <w:r w:rsidRPr="00D305B9">
        <w:rPr>
          <w:rFonts w:ascii="Times New Roman" w:hAnsi="Times New Roman" w:cs="Times New Roman"/>
        </w:rPr>
        <w:t>草叶间露珠晶莹</w:t>
      </w:r>
      <w:r w:rsidRPr="00D305B9">
        <w:rPr>
          <w:rFonts w:ascii="Times New Roman" w:hAnsi="Times New Roman" w:cs="Times New Roman"/>
        </w:rPr>
        <w:t xml:space="preserve"> </w:t>
      </w:r>
      <w:r w:rsidRPr="00D305B9">
        <w:rPr>
          <w:rFonts w:ascii="Times New Roman" w:hAnsi="Times New Roman" w:cs="Times New Roman"/>
        </w:rPr>
        <w:tab/>
      </w:r>
      <w:r w:rsidRPr="00D305B9">
        <w:rPr>
          <w:rFonts w:ascii="Times New Roman" w:hAnsi="Times New Roman" w:cs="Times New Roman"/>
        </w:rPr>
        <w:t>冰冻的海面</w:t>
      </w:r>
      <w:r w:rsidRPr="00D305B9">
        <w:rPr>
          <w:rFonts w:ascii="Times New Roman" w:hAnsi="Times New Roman" w:cs="Times New Roman"/>
        </w:rPr>
        <w:t xml:space="preserve"> </w:t>
      </w:r>
      <w:r w:rsidRPr="00D305B9">
        <w:rPr>
          <w:rFonts w:ascii="Times New Roman" w:hAnsi="Times New Roman" w:cs="Times New Roman"/>
        </w:rPr>
        <w:tab/>
      </w:r>
      <w:r w:rsidRPr="00D305B9">
        <w:rPr>
          <w:rFonts w:ascii="Times New Roman" w:hAnsi="Times New Roman" w:cs="Times New Roman"/>
        </w:rPr>
        <w:t>窗玻璃上冰花剔透</w:t>
      </w:r>
      <w:r w:rsidRPr="00D305B9">
        <w:rPr>
          <w:rFonts w:ascii="Times New Roman" w:hAnsi="Times New Roman" w:cs="Times New Roman"/>
        </w:rPr>
        <w:t xml:space="preserve"> </w:t>
      </w:r>
    </w:p>
    <w:p w:rsidR="00B332EA" w:rsidRPr="00D305B9" w:rsidRDefault="00550A61" w:rsidP="00D305B9">
      <w:pPr>
        <w:tabs>
          <w:tab w:val="center" w:pos="1395"/>
          <w:tab w:val="center" w:pos="3538"/>
          <w:tab w:val="center" w:pos="5696"/>
          <w:tab w:val="center" w:pos="7858"/>
        </w:tabs>
        <w:spacing w:after="0" w:line="288" w:lineRule="auto"/>
        <w:ind w:left="0" w:right="0" w:firstLine="0"/>
        <w:rPr>
          <w:rFonts w:ascii="Times New Roman" w:hAnsi="Times New Roman" w:cs="Times New Roman"/>
        </w:rPr>
      </w:pPr>
      <w:r w:rsidRPr="00D305B9">
        <w:rPr>
          <w:rFonts w:ascii="Times New Roman" w:eastAsia="Calibri" w:hAnsi="Times New Roman" w:cs="Times New Roman"/>
          <w:sz w:val="22"/>
        </w:rPr>
        <w:tab/>
      </w:r>
      <w:r w:rsidRPr="00D305B9">
        <w:rPr>
          <w:rFonts w:ascii="Times New Roman" w:hAnsi="Times New Roman" w:cs="Times New Roman"/>
        </w:rPr>
        <w:t xml:space="preserve">A </w:t>
      </w:r>
      <w:r w:rsidRPr="00D305B9">
        <w:rPr>
          <w:rFonts w:ascii="Times New Roman" w:hAnsi="Times New Roman" w:cs="Times New Roman"/>
        </w:rPr>
        <w:tab/>
        <w:t xml:space="preserve">B </w:t>
      </w:r>
      <w:r w:rsidRPr="00D305B9">
        <w:rPr>
          <w:rFonts w:ascii="Times New Roman" w:hAnsi="Times New Roman" w:cs="Times New Roman"/>
        </w:rPr>
        <w:tab/>
        <w:t xml:space="preserve">C </w:t>
      </w:r>
      <w:r w:rsidRPr="00D305B9">
        <w:rPr>
          <w:rFonts w:ascii="Times New Roman" w:hAnsi="Times New Roman" w:cs="Times New Roman"/>
        </w:rPr>
        <w:tab/>
        <w:t xml:space="preserve">D </w:t>
      </w:r>
    </w:p>
    <w:p w:rsidR="00D305B9" w:rsidRDefault="00550A61" w:rsidP="00D305B9">
      <w:pPr>
        <w:spacing w:after="160" w:line="259" w:lineRule="auto"/>
        <w:ind w:left="0" w:right="0" w:firstLine="0"/>
      </w:pPr>
      <w:r w:rsidRPr="00D305B9">
        <w:rPr>
          <w:rFonts w:ascii="Times New Roman" w:hAnsi="Times New Roman" w:cs="Times New Roman"/>
        </w:rPr>
        <w:t>4</w:t>
      </w:r>
      <w:r w:rsidRPr="00D305B9">
        <w:rPr>
          <w:rFonts w:ascii="Times New Roman" w:hAnsi="Times New Roman" w:cs="Times New Roman"/>
        </w:rPr>
        <w:t>．六月六日被定为全国</w:t>
      </w:r>
      <w:r w:rsidRPr="00D305B9">
        <w:rPr>
          <w:rFonts w:ascii="Times New Roman" w:hAnsi="Times New Roman" w:cs="Times New Roman"/>
        </w:rPr>
        <w:t>“</w:t>
      </w:r>
      <w:r w:rsidRPr="00D305B9">
        <w:rPr>
          <w:rFonts w:ascii="Times New Roman" w:hAnsi="Times New Roman" w:cs="Times New Roman"/>
        </w:rPr>
        <w:t>爱眼日</w:t>
      </w:r>
      <w:r w:rsidRPr="00D305B9">
        <w:rPr>
          <w:rFonts w:ascii="Times New Roman" w:hAnsi="Times New Roman" w:cs="Times New Roman"/>
        </w:rPr>
        <w:t>”</w:t>
      </w:r>
      <w:r w:rsidRPr="00D305B9">
        <w:rPr>
          <w:rFonts w:ascii="Times New Roman" w:hAnsi="Times New Roman" w:cs="Times New Roman"/>
        </w:rPr>
        <w:t>，让我们共同呵护孩子的眼睛。用眼不正确或长期玩手机的学生看远处的物体时，像会落在视网膜的前方（如图</w:t>
      </w:r>
      <w:r w:rsidRPr="00D305B9">
        <w:rPr>
          <w:rFonts w:ascii="Times New Roman" w:hAnsi="Times New Roman" w:cs="Times New Roman"/>
        </w:rPr>
        <w:t>2</w:t>
      </w:r>
      <w:r w:rsidRPr="00D305B9">
        <w:rPr>
          <w:rFonts w:ascii="Times New Roman" w:hAnsi="Times New Roman" w:cs="Times New Roman"/>
        </w:rPr>
        <w:t>甲所示），矫正时需要佩戴</w:t>
      </w:r>
      <w:r>
        <w:t>图乙中的哪种透镜</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Calibri" w:hAnsi="Times New Roman" w:cs="Times New Roman"/>
          <w:noProof/>
          <w:sz w:val="22"/>
        </w:rPr>
        <w:lastRenderedPageBreak/>
        <mc:AlternateContent>
          <mc:Choice Requires="wpg">
            <w:drawing>
              <wp:inline distT="0" distB="0" distL="0" distR="0">
                <wp:extent cx="4849718" cy="1379329"/>
                <wp:effectExtent l="0" t="0" r="8255" b="0"/>
                <wp:docPr id="8540" name="Group 8540"/>
                <wp:cNvGraphicFramePr/>
                <a:graphic xmlns:a="http://schemas.openxmlformats.org/drawingml/2006/main">
                  <a:graphicData uri="http://schemas.microsoft.com/office/word/2010/wordprocessingGroup">
                    <wpg:wgp>
                      <wpg:cNvGrpSpPr/>
                      <wpg:grpSpPr>
                        <a:xfrm>
                          <a:off x="0" y="0"/>
                          <a:ext cx="4849718" cy="1379329"/>
                          <a:chOff x="0" y="0"/>
                          <a:chExt cx="4849718" cy="1379329"/>
                        </a:xfrm>
                      </wpg:grpSpPr>
                      <wps:wsp>
                        <wps:cNvPr id="175" name="Rectangle 175"/>
                        <wps:cNvSpPr/>
                        <wps:spPr>
                          <a:xfrm>
                            <a:off x="210604" y="0"/>
                            <a:ext cx="1420869" cy="178369"/>
                          </a:xfrm>
                          <a:prstGeom prst="rect">
                            <a:avLst/>
                          </a:prstGeom>
                          <a:ln>
                            <a:noFill/>
                          </a:ln>
                        </wps:spPr>
                        <wps:txbx>
                          <w:txbxContent>
                            <w:p w:rsidR="00B332EA" w:rsidRDefault="00B332EA">
                              <w:pPr>
                                <w:spacing w:after="160" w:line="259" w:lineRule="auto"/>
                                <w:ind w:left="0" w:right="0" w:firstLine="0"/>
                              </w:pPr>
                            </w:p>
                          </w:txbxContent>
                        </wps:txbx>
                        <wps:bodyPr horzOverflow="overflow" vert="horz" lIns="0" tIns="0" rIns="0" bIns="0" rtlCol="0"/>
                      </wps:wsp>
                      <wps:wsp>
                        <wps:cNvPr id="176" name="Rectangle 176"/>
                        <wps:cNvSpPr/>
                        <wps:spPr>
                          <a:xfrm>
                            <a:off x="1277465" y="0"/>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horz" lIns="0" tIns="0" rIns="0" bIns="0" rtlCol="0"/>
                      </wps:wsp>
                      <wps:wsp>
                        <wps:cNvPr id="177" name="Rectangle 177"/>
                        <wps:cNvSpPr/>
                        <wps:spPr>
                          <a:xfrm>
                            <a:off x="2664317" y="172200"/>
                            <a:ext cx="445922"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horz" lIns="0" tIns="0" rIns="0" bIns="0" rtlCol="0"/>
                      </wps:wsp>
                      <wps:wsp>
                        <wps:cNvPr id="178" name="Rectangle 178"/>
                        <wps:cNvSpPr/>
                        <wps:spPr>
                          <a:xfrm>
                            <a:off x="2997708" y="142502"/>
                            <a:ext cx="58274" cy="270950"/>
                          </a:xfrm>
                          <a:prstGeom prst="rect">
                            <a:avLst/>
                          </a:prstGeom>
                          <a:ln>
                            <a:noFill/>
                          </a:ln>
                        </wps:spPr>
                        <wps:txbx>
                          <w:txbxContent>
                            <w:p w:rsidR="00B332EA" w:rsidRDefault="00550A61">
                              <w:pPr>
                                <w:spacing w:after="160" w:line="259" w:lineRule="auto"/>
                                <w:ind w:left="0" w:right="0" w:firstLine="0"/>
                              </w:pPr>
                              <w:r>
                                <w:rPr>
                                  <w:rFonts w:ascii="Tahoma" w:eastAsia="Tahoma" w:hAnsi="Tahoma" w:cs="Tahoma"/>
                                  <w:sz w:val="22"/>
                                </w:rPr>
                                <w:t xml:space="preserve"> </w:t>
                              </w:r>
                            </w:p>
                          </w:txbxContent>
                        </wps:txbx>
                        <wps:bodyPr horzOverflow="overflow" vert="horz" lIns="0" tIns="0" rIns="0" bIns="0" rtlCol="0"/>
                      </wps:wsp>
                      <wps:wsp>
                        <wps:cNvPr id="179" name="Rectangle 179"/>
                        <wps:cNvSpPr/>
                        <wps:spPr>
                          <a:xfrm>
                            <a:off x="0" y="342912"/>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180" name="Rectangle 180"/>
                        <wps:cNvSpPr/>
                        <wps:spPr>
                          <a:xfrm>
                            <a:off x="0" y="515112"/>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181" name="Rectangle 181"/>
                        <wps:cNvSpPr/>
                        <wps:spPr>
                          <a:xfrm>
                            <a:off x="0" y="685836"/>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182" name="Rectangle 182"/>
                        <wps:cNvSpPr/>
                        <wps:spPr>
                          <a:xfrm>
                            <a:off x="0" y="858036"/>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183" name="Rectangle 183"/>
                        <wps:cNvSpPr/>
                        <wps:spPr>
                          <a:xfrm>
                            <a:off x="0" y="1028760"/>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184" name="Rectangle 184"/>
                        <wps:cNvSpPr/>
                        <wps:spPr>
                          <a:xfrm>
                            <a:off x="0" y="1200961"/>
                            <a:ext cx="89184" cy="178368"/>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264" name="Rectangle 264"/>
                        <wps:cNvSpPr/>
                        <wps:spPr>
                          <a:xfrm>
                            <a:off x="1421892" y="1084625"/>
                            <a:ext cx="202692" cy="202692"/>
                          </a:xfrm>
                          <a:prstGeom prst="rect">
                            <a:avLst/>
                          </a:prstGeom>
                          <a:ln>
                            <a:noFill/>
                          </a:ln>
                        </wps:spPr>
                        <wps:txbx>
                          <w:txbxContent>
                            <w:p w:rsidR="00B332EA" w:rsidRDefault="00550A61">
                              <w:pPr>
                                <w:spacing w:after="160" w:line="259" w:lineRule="auto"/>
                                <w:ind w:left="0" w:right="0" w:firstLine="0"/>
                              </w:pPr>
                              <w:r>
                                <w:rPr>
                                  <w:sz w:val="24"/>
                                </w:rPr>
                                <w:t>甲</w:t>
                              </w:r>
                            </w:p>
                          </w:txbxContent>
                        </wps:txbx>
                        <wps:bodyPr horzOverflow="overflow" vert="horz" lIns="0" tIns="0" rIns="0" bIns="0" rtlCol="0"/>
                      </wps:wsp>
                      <wps:wsp>
                        <wps:cNvPr id="265" name="Rectangle 265"/>
                        <wps:cNvSpPr/>
                        <wps:spPr>
                          <a:xfrm>
                            <a:off x="1574292" y="1057098"/>
                            <a:ext cx="50673" cy="273026"/>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sz w:val="24"/>
                                </w:rPr>
                                <w:t xml:space="preserve"> </w:t>
                              </w:r>
                            </w:p>
                          </w:txbxContent>
                        </wps:txbx>
                        <wps:bodyPr horzOverflow="overflow" vert="horz" lIns="0" tIns="0" rIns="0" bIns="0" rtlCol="0"/>
                      </wps:wsp>
                      <pic:pic xmlns:pic="http://schemas.openxmlformats.org/drawingml/2006/picture">
                        <pic:nvPicPr>
                          <pic:cNvPr id="267" name="Picture 267"/>
                          <pic:cNvPicPr/>
                        </pic:nvPicPr>
                        <pic:blipFill>
                          <a:blip r:embed="rId18"/>
                          <a:stretch>
                            <a:fillRect/>
                          </a:stretch>
                        </pic:blipFill>
                        <pic:spPr>
                          <a:xfrm>
                            <a:off x="2476245" y="157683"/>
                            <a:ext cx="2373473" cy="1192530"/>
                          </a:xfrm>
                          <a:prstGeom prst="rect">
                            <a:avLst/>
                          </a:prstGeom>
                        </pic:spPr>
                      </pic:pic>
                      <wps:wsp>
                        <wps:cNvPr id="268" name="Shape 268"/>
                        <wps:cNvSpPr/>
                        <wps:spPr>
                          <a:xfrm>
                            <a:off x="1408692" y="71114"/>
                            <a:ext cx="881582" cy="917075"/>
                          </a:xfrm>
                          <a:custGeom>
                            <a:avLst/>
                            <a:gdLst/>
                            <a:ahLst/>
                            <a:cxnLst/>
                            <a:rect l="0" t="0" r="0" b="0"/>
                            <a:pathLst>
                              <a:path w="881582" h="917075">
                                <a:moveTo>
                                  <a:pt x="0" y="613974"/>
                                </a:moveTo>
                                <a:lnTo>
                                  <a:pt x="14219" y="648648"/>
                                </a:lnTo>
                                <a:lnTo>
                                  <a:pt x="30808" y="681529"/>
                                </a:lnTo>
                                <a:lnTo>
                                  <a:pt x="49767" y="713214"/>
                                </a:lnTo>
                                <a:lnTo>
                                  <a:pt x="71688" y="743105"/>
                                </a:lnTo>
                                <a:lnTo>
                                  <a:pt x="95386" y="771204"/>
                                </a:lnTo>
                                <a:lnTo>
                                  <a:pt x="120862" y="796910"/>
                                </a:lnTo>
                                <a:lnTo>
                                  <a:pt x="148708" y="820824"/>
                                </a:lnTo>
                                <a:lnTo>
                                  <a:pt x="178923" y="842346"/>
                                </a:lnTo>
                                <a:lnTo>
                                  <a:pt x="210324" y="860878"/>
                                </a:lnTo>
                                <a:lnTo>
                                  <a:pt x="242909" y="877618"/>
                                </a:lnTo>
                                <a:lnTo>
                                  <a:pt x="277272" y="891368"/>
                                </a:lnTo>
                                <a:lnTo>
                                  <a:pt x="313412" y="902727"/>
                                </a:lnTo>
                                <a:lnTo>
                                  <a:pt x="350145" y="910498"/>
                                </a:lnTo>
                                <a:lnTo>
                                  <a:pt x="388062" y="915281"/>
                                </a:lnTo>
                                <a:lnTo>
                                  <a:pt x="427165" y="917075"/>
                                </a:lnTo>
                                <a:lnTo>
                                  <a:pt x="468637" y="915281"/>
                                </a:lnTo>
                                <a:lnTo>
                                  <a:pt x="508924" y="909901"/>
                                </a:lnTo>
                                <a:lnTo>
                                  <a:pt x="548027" y="900933"/>
                                </a:lnTo>
                                <a:lnTo>
                                  <a:pt x="585352" y="888379"/>
                                </a:lnTo>
                                <a:lnTo>
                                  <a:pt x="622085" y="872835"/>
                                </a:lnTo>
                                <a:lnTo>
                                  <a:pt x="656447" y="854302"/>
                                </a:lnTo>
                                <a:lnTo>
                                  <a:pt x="689033" y="833378"/>
                                </a:lnTo>
                                <a:lnTo>
                                  <a:pt x="719841" y="809465"/>
                                </a:lnTo>
                                <a:lnTo>
                                  <a:pt x="748279" y="783160"/>
                                </a:lnTo>
                                <a:lnTo>
                                  <a:pt x="774347" y="753867"/>
                                </a:lnTo>
                                <a:lnTo>
                                  <a:pt x="798638" y="723377"/>
                                </a:lnTo>
                                <a:lnTo>
                                  <a:pt x="819374" y="689898"/>
                                </a:lnTo>
                                <a:lnTo>
                                  <a:pt x="837740" y="655224"/>
                                </a:lnTo>
                                <a:lnTo>
                                  <a:pt x="853144" y="618756"/>
                                </a:lnTo>
                                <a:lnTo>
                                  <a:pt x="865586" y="580495"/>
                                </a:lnTo>
                                <a:lnTo>
                                  <a:pt x="874473" y="541038"/>
                                </a:lnTo>
                                <a:lnTo>
                                  <a:pt x="879805" y="500386"/>
                                </a:lnTo>
                                <a:lnTo>
                                  <a:pt x="881582" y="458537"/>
                                </a:lnTo>
                                <a:lnTo>
                                  <a:pt x="879805" y="416689"/>
                                </a:lnTo>
                                <a:lnTo>
                                  <a:pt x="874473" y="376036"/>
                                </a:lnTo>
                                <a:lnTo>
                                  <a:pt x="865586" y="336580"/>
                                </a:lnTo>
                                <a:lnTo>
                                  <a:pt x="853144" y="298916"/>
                                </a:lnTo>
                                <a:lnTo>
                                  <a:pt x="837740" y="261850"/>
                                </a:lnTo>
                                <a:lnTo>
                                  <a:pt x="819374" y="227176"/>
                                </a:lnTo>
                                <a:lnTo>
                                  <a:pt x="798638" y="194295"/>
                                </a:lnTo>
                                <a:lnTo>
                                  <a:pt x="774347" y="163208"/>
                                </a:lnTo>
                                <a:lnTo>
                                  <a:pt x="748279" y="134512"/>
                                </a:lnTo>
                                <a:lnTo>
                                  <a:pt x="719841" y="108208"/>
                                </a:lnTo>
                                <a:lnTo>
                                  <a:pt x="689033" y="83697"/>
                                </a:lnTo>
                                <a:lnTo>
                                  <a:pt x="656447" y="62772"/>
                                </a:lnTo>
                                <a:lnTo>
                                  <a:pt x="622085" y="44240"/>
                                </a:lnTo>
                                <a:lnTo>
                                  <a:pt x="585352" y="28696"/>
                                </a:lnTo>
                                <a:lnTo>
                                  <a:pt x="548027" y="16141"/>
                                </a:lnTo>
                                <a:lnTo>
                                  <a:pt x="508924" y="7174"/>
                                </a:lnTo>
                                <a:lnTo>
                                  <a:pt x="468637" y="1793"/>
                                </a:lnTo>
                                <a:lnTo>
                                  <a:pt x="427165" y="0"/>
                                </a:lnTo>
                                <a:lnTo>
                                  <a:pt x="385692" y="1793"/>
                                </a:lnTo>
                                <a:lnTo>
                                  <a:pt x="345405" y="7174"/>
                                </a:lnTo>
                                <a:lnTo>
                                  <a:pt x="305710" y="16739"/>
                                </a:lnTo>
                                <a:lnTo>
                                  <a:pt x="267793" y="28696"/>
                                </a:lnTo>
                                <a:lnTo>
                                  <a:pt x="231652" y="44837"/>
                                </a:lnTo>
                                <a:lnTo>
                                  <a:pt x="197290" y="63370"/>
                                </a:lnTo>
                                <a:lnTo>
                                  <a:pt x="164112" y="84892"/>
                                </a:lnTo>
                                <a:lnTo>
                                  <a:pt x="133896" y="108805"/>
                                </a:lnTo>
                                <a:lnTo>
                                  <a:pt x="104866" y="135708"/>
                                </a:lnTo>
                                <a:lnTo>
                                  <a:pt x="78797" y="165002"/>
                                </a:lnTo>
                                <a:lnTo>
                                  <a:pt x="55099" y="196089"/>
                                </a:lnTo>
                                <a:lnTo>
                                  <a:pt x="34363" y="229568"/>
                                </a:lnTo>
                                <a:lnTo>
                                  <a:pt x="15997" y="264242"/>
                                </a:lnTo>
                                <a:lnTo>
                                  <a:pt x="592" y="301307"/>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69" name="Shape 269"/>
                        <wps:cNvSpPr/>
                        <wps:spPr>
                          <a:xfrm>
                            <a:off x="1325155" y="372421"/>
                            <a:ext cx="84130" cy="312666"/>
                          </a:xfrm>
                          <a:custGeom>
                            <a:avLst/>
                            <a:gdLst/>
                            <a:ahLst/>
                            <a:cxnLst/>
                            <a:rect l="0" t="0" r="0" b="0"/>
                            <a:pathLst>
                              <a:path w="84130" h="312666">
                                <a:moveTo>
                                  <a:pt x="84130" y="0"/>
                                </a:moveTo>
                                <a:lnTo>
                                  <a:pt x="65763" y="13750"/>
                                </a:lnTo>
                                <a:lnTo>
                                  <a:pt x="49767" y="29294"/>
                                </a:lnTo>
                                <a:lnTo>
                                  <a:pt x="35548" y="47229"/>
                                </a:lnTo>
                                <a:lnTo>
                                  <a:pt x="23106" y="66359"/>
                                </a:lnTo>
                                <a:lnTo>
                                  <a:pt x="13627" y="87284"/>
                                </a:lnTo>
                                <a:lnTo>
                                  <a:pt x="5925" y="109403"/>
                                </a:lnTo>
                                <a:lnTo>
                                  <a:pt x="1777" y="132121"/>
                                </a:lnTo>
                                <a:lnTo>
                                  <a:pt x="0" y="156632"/>
                                </a:lnTo>
                                <a:lnTo>
                                  <a:pt x="1777" y="180545"/>
                                </a:lnTo>
                                <a:lnTo>
                                  <a:pt x="5925" y="203861"/>
                                </a:lnTo>
                                <a:lnTo>
                                  <a:pt x="13034" y="225981"/>
                                </a:lnTo>
                                <a:lnTo>
                                  <a:pt x="23106" y="246307"/>
                                </a:lnTo>
                                <a:lnTo>
                                  <a:pt x="34955" y="266035"/>
                                </a:lnTo>
                                <a:lnTo>
                                  <a:pt x="49174" y="283372"/>
                                </a:lnTo>
                                <a:lnTo>
                                  <a:pt x="65763" y="298916"/>
                                </a:lnTo>
                                <a:lnTo>
                                  <a:pt x="83537" y="312666"/>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70" name="Shape 270"/>
                        <wps:cNvSpPr/>
                        <wps:spPr>
                          <a:xfrm>
                            <a:off x="1405730" y="77689"/>
                            <a:ext cx="881582" cy="917075"/>
                          </a:xfrm>
                          <a:custGeom>
                            <a:avLst/>
                            <a:gdLst/>
                            <a:ahLst/>
                            <a:cxnLst/>
                            <a:rect l="0" t="0" r="0" b="0"/>
                            <a:pathLst>
                              <a:path w="881582" h="917075">
                                <a:moveTo>
                                  <a:pt x="0" y="613974"/>
                                </a:moveTo>
                                <a:lnTo>
                                  <a:pt x="14219" y="648648"/>
                                </a:lnTo>
                                <a:lnTo>
                                  <a:pt x="30808" y="681529"/>
                                </a:lnTo>
                                <a:lnTo>
                                  <a:pt x="49767" y="713214"/>
                                </a:lnTo>
                                <a:lnTo>
                                  <a:pt x="71688" y="743105"/>
                                </a:lnTo>
                                <a:lnTo>
                                  <a:pt x="95386" y="771204"/>
                                </a:lnTo>
                                <a:lnTo>
                                  <a:pt x="120862" y="796910"/>
                                </a:lnTo>
                                <a:lnTo>
                                  <a:pt x="148708" y="820824"/>
                                </a:lnTo>
                                <a:lnTo>
                                  <a:pt x="178923" y="842346"/>
                                </a:lnTo>
                                <a:lnTo>
                                  <a:pt x="210324" y="860878"/>
                                </a:lnTo>
                                <a:lnTo>
                                  <a:pt x="242909" y="877618"/>
                                </a:lnTo>
                                <a:lnTo>
                                  <a:pt x="277272" y="891368"/>
                                </a:lnTo>
                                <a:lnTo>
                                  <a:pt x="313412" y="902727"/>
                                </a:lnTo>
                                <a:lnTo>
                                  <a:pt x="350145" y="910498"/>
                                </a:lnTo>
                                <a:lnTo>
                                  <a:pt x="388062" y="915281"/>
                                </a:lnTo>
                                <a:lnTo>
                                  <a:pt x="427165" y="917075"/>
                                </a:lnTo>
                                <a:lnTo>
                                  <a:pt x="468637" y="915281"/>
                                </a:lnTo>
                                <a:lnTo>
                                  <a:pt x="508924" y="909901"/>
                                </a:lnTo>
                                <a:lnTo>
                                  <a:pt x="548027" y="900933"/>
                                </a:lnTo>
                                <a:lnTo>
                                  <a:pt x="585352" y="888379"/>
                                </a:lnTo>
                                <a:lnTo>
                                  <a:pt x="622084" y="872835"/>
                                </a:lnTo>
                                <a:lnTo>
                                  <a:pt x="656447" y="854302"/>
                                </a:lnTo>
                                <a:lnTo>
                                  <a:pt x="689033" y="833378"/>
                                </a:lnTo>
                                <a:lnTo>
                                  <a:pt x="719841" y="808867"/>
                                </a:lnTo>
                                <a:lnTo>
                                  <a:pt x="748279" y="782562"/>
                                </a:lnTo>
                                <a:lnTo>
                                  <a:pt x="774347" y="753867"/>
                                </a:lnTo>
                                <a:lnTo>
                                  <a:pt x="798638" y="722779"/>
                                </a:lnTo>
                                <a:lnTo>
                                  <a:pt x="819374" y="689898"/>
                                </a:lnTo>
                                <a:lnTo>
                                  <a:pt x="837740" y="655224"/>
                                </a:lnTo>
                                <a:lnTo>
                                  <a:pt x="853144" y="618159"/>
                                </a:lnTo>
                                <a:lnTo>
                                  <a:pt x="865586" y="580495"/>
                                </a:lnTo>
                                <a:lnTo>
                                  <a:pt x="874473" y="541038"/>
                                </a:lnTo>
                                <a:lnTo>
                                  <a:pt x="879805" y="500386"/>
                                </a:lnTo>
                                <a:lnTo>
                                  <a:pt x="881582" y="458537"/>
                                </a:lnTo>
                                <a:lnTo>
                                  <a:pt x="879805" y="416689"/>
                                </a:lnTo>
                                <a:lnTo>
                                  <a:pt x="874473" y="376036"/>
                                </a:lnTo>
                                <a:lnTo>
                                  <a:pt x="865586" y="336580"/>
                                </a:lnTo>
                                <a:lnTo>
                                  <a:pt x="853144" y="298318"/>
                                </a:lnTo>
                                <a:lnTo>
                                  <a:pt x="837740" y="261850"/>
                                </a:lnTo>
                                <a:lnTo>
                                  <a:pt x="819374" y="227176"/>
                                </a:lnTo>
                                <a:lnTo>
                                  <a:pt x="798638" y="193698"/>
                                </a:lnTo>
                                <a:lnTo>
                                  <a:pt x="774347" y="163208"/>
                                </a:lnTo>
                                <a:lnTo>
                                  <a:pt x="748279" y="133914"/>
                                </a:lnTo>
                                <a:lnTo>
                                  <a:pt x="719841" y="107610"/>
                                </a:lnTo>
                                <a:lnTo>
                                  <a:pt x="689033" y="83697"/>
                                </a:lnTo>
                                <a:lnTo>
                                  <a:pt x="656447" y="62772"/>
                                </a:lnTo>
                                <a:lnTo>
                                  <a:pt x="622084" y="44240"/>
                                </a:lnTo>
                                <a:lnTo>
                                  <a:pt x="585352" y="28696"/>
                                </a:lnTo>
                                <a:lnTo>
                                  <a:pt x="548027" y="16141"/>
                                </a:lnTo>
                                <a:lnTo>
                                  <a:pt x="508924" y="7174"/>
                                </a:lnTo>
                                <a:lnTo>
                                  <a:pt x="468637" y="1793"/>
                                </a:lnTo>
                                <a:lnTo>
                                  <a:pt x="427165" y="0"/>
                                </a:lnTo>
                                <a:lnTo>
                                  <a:pt x="385692" y="1793"/>
                                </a:lnTo>
                                <a:lnTo>
                                  <a:pt x="345405" y="7174"/>
                                </a:lnTo>
                                <a:lnTo>
                                  <a:pt x="305710" y="16739"/>
                                </a:lnTo>
                                <a:lnTo>
                                  <a:pt x="267793" y="28696"/>
                                </a:lnTo>
                                <a:lnTo>
                                  <a:pt x="231652" y="44837"/>
                                </a:lnTo>
                                <a:lnTo>
                                  <a:pt x="197290" y="63370"/>
                                </a:lnTo>
                                <a:lnTo>
                                  <a:pt x="164112" y="84892"/>
                                </a:lnTo>
                                <a:lnTo>
                                  <a:pt x="133896" y="108805"/>
                                </a:lnTo>
                                <a:lnTo>
                                  <a:pt x="104866" y="135708"/>
                                </a:lnTo>
                                <a:lnTo>
                                  <a:pt x="78797" y="165002"/>
                                </a:lnTo>
                                <a:lnTo>
                                  <a:pt x="55099" y="196089"/>
                                </a:lnTo>
                                <a:lnTo>
                                  <a:pt x="34363" y="229568"/>
                                </a:lnTo>
                                <a:lnTo>
                                  <a:pt x="15997" y="264242"/>
                                </a:lnTo>
                                <a:lnTo>
                                  <a:pt x="592" y="301307"/>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71" name="Shape 271"/>
                        <wps:cNvSpPr/>
                        <wps:spPr>
                          <a:xfrm>
                            <a:off x="1322193" y="378995"/>
                            <a:ext cx="84130" cy="312666"/>
                          </a:xfrm>
                          <a:custGeom>
                            <a:avLst/>
                            <a:gdLst/>
                            <a:ahLst/>
                            <a:cxnLst/>
                            <a:rect l="0" t="0" r="0" b="0"/>
                            <a:pathLst>
                              <a:path w="84130" h="312666">
                                <a:moveTo>
                                  <a:pt x="84130" y="0"/>
                                </a:moveTo>
                                <a:lnTo>
                                  <a:pt x="65763" y="13750"/>
                                </a:lnTo>
                                <a:lnTo>
                                  <a:pt x="49767" y="29294"/>
                                </a:lnTo>
                                <a:lnTo>
                                  <a:pt x="35548" y="46631"/>
                                </a:lnTo>
                                <a:lnTo>
                                  <a:pt x="23106" y="65762"/>
                                </a:lnTo>
                                <a:lnTo>
                                  <a:pt x="13627" y="86686"/>
                                </a:lnTo>
                                <a:lnTo>
                                  <a:pt x="5925" y="108805"/>
                                </a:lnTo>
                                <a:lnTo>
                                  <a:pt x="1777" y="132121"/>
                                </a:lnTo>
                                <a:lnTo>
                                  <a:pt x="0" y="156632"/>
                                </a:lnTo>
                                <a:lnTo>
                                  <a:pt x="1777" y="180545"/>
                                </a:lnTo>
                                <a:lnTo>
                                  <a:pt x="5925" y="203861"/>
                                </a:lnTo>
                                <a:lnTo>
                                  <a:pt x="13034" y="225981"/>
                                </a:lnTo>
                                <a:lnTo>
                                  <a:pt x="23106" y="246307"/>
                                </a:lnTo>
                                <a:lnTo>
                                  <a:pt x="34955" y="266035"/>
                                </a:lnTo>
                                <a:lnTo>
                                  <a:pt x="49174" y="283372"/>
                                </a:lnTo>
                                <a:lnTo>
                                  <a:pt x="65763" y="298916"/>
                                </a:lnTo>
                                <a:lnTo>
                                  <a:pt x="83537" y="312666"/>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72" name="Shape 272"/>
                        <wps:cNvSpPr/>
                        <wps:spPr>
                          <a:xfrm>
                            <a:off x="1394473" y="413669"/>
                            <a:ext cx="103681" cy="252285"/>
                          </a:xfrm>
                          <a:custGeom>
                            <a:avLst/>
                            <a:gdLst/>
                            <a:ahLst/>
                            <a:cxnLst/>
                            <a:rect l="0" t="0" r="0" b="0"/>
                            <a:pathLst>
                              <a:path w="103681" h="252285">
                                <a:moveTo>
                                  <a:pt x="103681" y="126143"/>
                                </a:moveTo>
                                <a:lnTo>
                                  <a:pt x="103088" y="148860"/>
                                </a:lnTo>
                                <a:lnTo>
                                  <a:pt x="100718" y="169784"/>
                                </a:lnTo>
                                <a:lnTo>
                                  <a:pt x="96571" y="189513"/>
                                </a:lnTo>
                                <a:lnTo>
                                  <a:pt x="91239" y="207448"/>
                                </a:lnTo>
                                <a:lnTo>
                                  <a:pt x="85314" y="222394"/>
                                </a:lnTo>
                                <a:lnTo>
                                  <a:pt x="78205" y="234948"/>
                                </a:lnTo>
                                <a:lnTo>
                                  <a:pt x="69910" y="244513"/>
                                </a:lnTo>
                                <a:lnTo>
                                  <a:pt x="61023" y="250492"/>
                                </a:lnTo>
                                <a:lnTo>
                                  <a:pt x="51544" y="252285"/>
                                </a:lnTo>
                                <a:lnTo>
                                  <a:pt x="42065" y="250492"/>
                                </a:lnTo>
                                <a:lnTo>
                                  <a:pt x="33770" y="244513"/>
                                </a:lnTo>
                                <a:lnTo>
                                  <a:pt x="25476" y="234948"/>
                                </a:lnTo>
                                <a:lnTo>
                                  <a:pt x="18366" y="222394"/>
                                </a:lnTo>
                                <a:lnTo>
                                  <a:pt x="11849" y="207448"/>
                                </a:lnTo>
                                <a:lnTo>
                                  <a:pt x="7109" y="189513"/>
                                </a:lnTo>
                                <a:lnTo>
                                  <a:pt x="2962" y="169784"/>
                                </a:lnTo>
                                <a:lnTo>
                                  <a:pt x="592" y="148860"/>
                                </a:lnTo>
                                <a:lnTo>
                                  <a:pt x="0" y="126143"/>
                                </a:lnTo>
                                <a:lnTo>
                                  <a:pt x="592" y="103425"/>
                                </a:lnTo>
                                <a:lnTo>
                                  <a:pt x="2962" y="82501"/>
                                </a:lnTo>
                                <a:lnTo>
                                  <a:pt x="7109" y="62772"/>
                                </a:lnTo>
                                <a:lnTo>
                                  <a:pt x="11849" y="44837"/>
                                </a:lnTo>
                                <a:lnTo>
                                  <a:pt x="18366" y="29892"/>
                                </a:lnTo>
                                <a:lnTo>
                                  <a:pt x="25476" y="17337"/>
                                </a:lnTo>
                                <a:lnTo>
                                  <a:pt x="33770" y="7772"/>
                                </a:lnTo>
                                <a:lnTo>
                                  <a:pt x="42065" y="1793"/>
                                </a:lnTo>
                                <a:lnTo>
                                  <a:pt x="51544" y="0"/>
                                </a:lnTo>
                                <a:lnTo>
                                  <a:pt x="61023" y="1793"/>
                                </a:lnTo>
                                <a:lnTo>
                                  <a:pt x="69910" y="7772"/>
                                </a:lnTo>
                                <a:lnTo>
                                  <a:pt x="78205" y="17337"/>
                                </a:lnTo>
                                <a:lnTo>
                                  <a:pt x="85314" y="29892"/>
                                </a:lnTo>
                                <a:lnTo>
                                  <a:pt x="91239" y="44837"/>
                                </a:lnTo>
                                <a:lnTo>
                                  <a:pt x="96571" y="62772"/>
                                </a:lnTo>
                                <a:lnTo>
                                  <a:pt x="100718" y="82501"/>
                                </a:lnTo>
                                <a:lnTo>
                                  <a:pt x="103088" y="103425"/>
                                </a:lnTo>
                                <a:lnTo>
                                  <a:pt x="103681" y="126143"/>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73" name="Shape 273"/>
                        <wps:cNvSpPr/>
                        <wps:spPr>
                          <a:xfrm>
                            <a:off x="1811566" y="489593"/>
                            <a:ext cx="475746" cy="97447"/>
                          </a:xfrm>
                          <a:custGeom>
                            <a:avLst/>
                            <a:gdLst/>
                            <a:ahLst/>
                            <a:cxnLst/>
                            <a:rect l="0" t="0" r="0" b="0"/>
                            <a:pathLst>
                              <a:path w="475746" h="97447">
                                <a:moveTo>
                                  <a:pt x="0" y="0"/>
                                </a:moveTo>
                                <a:lnTo>
                                  <a:pt x="475746" y="97447"/>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74" name="Shape 274"/>
                        <wps:cNvSpPr/>
                        <wps:spPr>
                          <a:xfrm>
                            <a:off x="1438315" y="413069"/>
                            <a:ext cx="373251" cy="76523"/>
                          </a:xfrm>
                          <a:custGeom>
                            <a:avLst/>
                            <a:gdLst/>
                            <a:ahLst/>
                            <a:cxnLst/>
                            <a:rect l="0" t="0" r="0" b="0"/>
                            <a:pathLst>
                              <a:path w="373251" h="76523">
                                <a:moveTo>
                                  <a:pt x="0" y="0"/>
                                </a:moveTo>
                                <a:lnTo>
                                  <a:pt x="373251" y="76523"/>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75" name="Shape 275"/>
                        <wps:cNvSpPr/>
                        <wps:spPr>
                          <a:xfrm>
                            <a:off x="1771870" y="438775"/>
                            <a:ext cx="115530" cy="88479"/>
                          </a:xfrm>
                          <a:custGeom>
                            <a:avLst/>
                            <a:gdLst/>
                            <a:ahLst/>
                            <a:cxnLst/>
                            <a:rect l="0" t="0" r="0" b="0"/>
                            <a:pathLst>
                              <a:path w="115530" h="88479">
                                <a:moveTo>
                                  <a:pt x="17775" y="0"/>
                                </a:moveTo>
                                <a:lnTo>
                                  <a:pt x="115530" y="66360"/>
                                </a:lnTo>
                                <a:lnTo>
                                  <a:pt x="0" y="88479"/>
                                </a:lnTo>
                                <a:lnTo>
                                  <a:pt x="34364" y="49621"/>
                                </a:lnTo>
                                <a:lnTo>
                                  <a:pt x="17775" y="0"/>
                                </a:lnTo>
                                <a:close/>
                              </a:path>
                            </a:pathLst>
                          </a:custGeom>
                          <a:ln cap="sq">
                            <a:miter lim="127000"/>
                          </a:ln>
                        </wps:spPr>
                        <wps:style>
                          <a:lnRef idx="0">
                            <a:srgbClr val="000000">
                              <a:alpha val="0"/>
                            </a:srgbClr>
                          </a:lnRef>
                          <a:fillRef idx="1">
                            <a:srgbClr val="000000"/>
                          </a:fillRef>
                          <a:effectRef idx="0">
                            <a:scrgbClr r="0" g="0" b="0"/>
                          </a:effectRef>
                          <a:fontRef idx="none"/>
                        </wps:style>
                        <wps:bodyPr/>
                      </wps:wsp>
                      <wps:wsp>
                        <wps:cNvPr id="276" name="Shape 276"/>
                        <wps:cNvSpPr/>
                        <wps:spPr>
                          <a:xfrm>
                            <a:off x="1771871" y="438776"/>
                            <a:ext cx="115530" cy="88479"/>
                          </a:xfrm>
                          <a:custGeom>
                            <a:avLst/>
                            <a:gdLst/>
                            <a:ahLst/>
                            <a:cxnLst/>
                            <a:rect l="0" t="0" r="0" b="0"/>
                            <a:pathLst>
                              <a:path w="115530" h="88479">
                                <a:moveTo>
                                  <a:pt x="115530" y="66359"/>
                                </a:moveTo>
                                <a:lnTo>
                                  <a:pt x="0" y="88479"/>
                                </a:lnTo>
                                <a:lnTo>
                                  <a:pt x="34363" y="49620"/>
                                </a:lnTo>
                                <a:lnTo>
                                  <a:pt x="17774" y="0"/>
                                </a:lnTo>
                                <a:lnTo>
                                  <a:pt x="115530" y="66359"/>
                                </a:lnTo>
                                <a:close/>
                              </a:path>
                            </a:pathLst>
                          </a:custGeom>
                          <a:ln cap="sq">
                            <a:miter lim="127000"/>
                          </a:ln>
                        </wps:spPr>
                        <wps:style>
                          <a:lnRef idx="1">
                            <a:srgbClr val="000000"/>
                          </a:lnRef>
                          <a:fillRef idx="0">
                            <a:srgbClr val="000000">
                              <a:alpha val="0"/>
                            </a:srgbClr>
                          </a:fillRef>
                          <a:effectRef idx="0">
                            <a:scrgbClr r="0" g="0" b="0"/>
                          </a:effectRef>
                          <a:fontRef idx="none"/>
                        </wps:style>
                        <wps:bodyPr/>
                      </wps:wsp>
                      <wps:wsp>
                        <wps:cNvPr id="277" name="Shape 277"/>
                        <wps:cNvSpPr/>
                        <wps:spPr>
                          <a:xfrm>
                            <a:off x="1817490" y="525460"/>
                            <a:ext cx="467452" cy="78914"/>
                          </a:xfrm>
                          <a:custGeom>
                            <a:avLst/>
                            <a:gdLst/>
                            <a:ahLst/>
                            <a:cxnLst/>
                            <a:rect l="0" t="0" r="0" b="0"/>
                            <a:pathLst>
                              <a:path w="467452" h="78914">
                                <a:moveTo>
                                  <a:pt x="0" y="78914"/>
                                </a:moveTo>
                                <a:lnTo>
                                  <a:pt x="467452" y="0"/>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78" name="Shape 278"/>
                        <wps:cNvSpPr/>
                        <wps:spPr>
                          <a:xfrm>
                            <a:off x="1446017" y="604373"/>
                            <a:ext cx="371473" cy="62175"/>
                          </a:xfrm>
                          <a:custGeom>
                            <a:avLst/>
                            <a:gdLst/>
                            <a:ahLst/>
                            <a:cxnLst/>
                            <a:rect l="0" t="0" r="0" b="0"/>
                            <a:pathLst>
                              <a:path w="371473" h="62175">
                                <a:moveTo>
                                  <a:pt x="0" y="62175"/>
                                </a:moveTo>
                                <a:lnTo>
                                  <a:pt x="371473" y="0"/>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79" name="Shape 279"/>
                        <wps:cNvSpPr/>
                        <wps:spPr>
                          <a:xfrm>
                            <a:off x="1778981" y="564916"/>
                            <a:ext cx="114937" cy="89078"/>
                          </a:xfrm>
                          <a:custGeom>
                            <a:avLst/>
                            <a:gdLst/>
                            <a:ahLst/>
                            <a:cxnLst/>
                            <a:rect l="0" t="0" r="0" b="0"/>
                            <a:pathLst>
                              <a:path w="114937" h="89078">
                                <a:moveTo>
                                  <a:pt x="0" y="0"/>
                                </a:moveTo>
                                <a:lnTo>
                                  <a:pt x="114937" y="26306"/>
                                </a:lnTo>
                                <a:lnTo>
                                  <a:pt x="14218" y="89078"/>
                                </a:lnTo>
                                <a:lnTo>
                                  <a:pt x="32584" y="40055"/>
                                </a:lnTo>
                                <a:lnTo>
                                  <a:pt x="0" y="0"/>
                                </a:lnTo>
                                <a:close/>
                              </a:path>
                            </a:pathLst>
                          </a:custGeom>
                          <a:ln cap="sq">
                            <a:miter lim="127000"/>
                          </a:ln>
                        </wps:spPr>
                        <wps:style>
                          <a:lnRef idx="0">
                            <a:srgbClr val="000000">
                              <a:alpha val="0"/>
                            </a:srgbClr>
                          </a:lnRef>
                          <a:fillRef idx="1">
                            <a:srgbClr val="000000"/>
                          </a:fillRef>
                          <a:effectRef idx="0">
                            <a:scrgbClr r="0" g="0" b="0"/>
                          </a:effectRef>
                          <a:fontRef idx="none"/>
                        </wps:style>
                        <wps:bodyPr/>
                      </wps:wsp>
                      <wps:wsp>
                        <wps:cNvPr id="280" name="Shape 280"/>
                        <wps:cNvSpPr/>
                        <wps:spPr>
                          <a:xfrm>
                            <a:off x="1778980" y="564916"/>
                            <a:ext cx="114938" cy="89077"/>
                          </a:xfrm>
                          <a:custGeom>
                            <a:avLst/>
                            <a:gdLst/>
                            <a:ahLst/>
                            <a:cxnLst/>
                            <a:rect l="0" t="0" r="0" b="0"/>
                            <a:pathLst>
                              <a:path w="114938" h="89077">
                                <a:moveTo>
                                  <a:pt x="114938" y="26305"/>
                                </a:moveTo>
                                <a:lnTo>
                                  <a:pt x="14219" y="89077"/>
                                </a:lnTo>
                                <a:lnTo>
                                  <a:pt x="32585" y="40055"/>
                                </a:lnTo>
                                <a:lnTo>
                                  <a:pt x="0" y="0"/>
                                </a:lnTo>
                                <a:lnTo>
                                  <a:pt x="114938" y="26305"/>
                                </a:lnTo>
                                <a:close/>
                              </a:path>
                            </a:pathLst>
                          </a:custGeom>
                          <a:ln cap="sq">
                            <a:miter lim="127000"/>
                          </a:ln>
                        </wps:spPr>
                        <wps:style>
                          <a:lnRef idx="1">
                            <a:srgbClr val="000000"/>
                          </a:lnRef>
                          <a:fillRef idx="0">
                            <a:srgbClr val="000000">
                              <a:alpha val="0"/>
                            </a:srgbClr>
                          </a:fillRef>
                          <a:effectRef idx="0">
                            <a:scrgbClr r="0" g="0" b="0"/>
                          </a:effectRef>
                          <a:fontRef idx="none"/>
                        </wps:style>
                        <wps:bodyPr/>
                      </wps:wsp>
                      <wps:wsp>
                        <wps:cNvPr id="281" name="Shape 281"/>
                        <wps:cNvSpPr/>
                        <wps:spPr>
                          <a:xfrm>
                            <a:off x="902730" y="413658"/>
                            <a:ext cx="543287" cy="0"/>
                          </a:xfrm>
                          <a:custGeom>
                            <a:avLst/>
                            <a:gdLst/>
                            <a:ahLst/>
                            <a:cxnLst/>
                            <a:rect l="0" t="0" r="0" b="0"/>
                            <a:pathLst>
                              <a:path w="543287">
                                <a:moveTo>
                                  <a:pt x="0" y="0"/>
                                </a:moveTo>
                                <a:lnTo>
                                  <a:pt x="543287" y="0"/>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82" name="Shape 282"/>
                        <wps:cNvSpPr/>
                        <wps:spPr>
                          <a:xfrm>
                            <a:off x="351148" y="413658"/>
                            <a:ext cx="551581" cy="0"/>
                          </a:xfrm>
                          <a:custGeom>
                            <a:avLst/>
                            <a:gdLst/>
                            <a:ahLst/>
                            <a:cxnLst/>
                            <a:rect l="0" t="0" r="0" b="0"/>
                            <a:pathLst>
                              <a:path w="551581">
                                <a:moveTo>
                                  <a:pt x="0" y="0"/>
                                </a:moveTo>
                                <a:lnTo>
                                  <a:pt x="551581" y="0"/>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83" name="Shape 283"/>
                        <wps:cNvSpPr/>
                        <wps:spPr>
                          <a:xfrm>
                            <a:off x="873700" y="372406"/>
                            <a:ext cx="100126" cy="82501"/>
                          </a:xfrm>
                          <a:custGeom>
                            <a:avLst/>
                            <a:gdLst/>
                            <a:ahLst/>
                            <a:cxnLst/>
                            <a:rect l="0" t="0" r="0" b="0"/>
                            <a:pathLst>
                              <a:path w="100126" h="82501">
                                <a:moveTo>
                                  <a:pt x="0" y="0"/>
                                </a:moveTo>
                                <a:lnTo>
                                  <a:pt x="100126" y="41252"/>
                                </a:lnTo>
                                <a:lnTo>
                                  <a:pt x="0" y="82501"/>
                                </a:lnTo>
                                <a:lnTo>
                                  <a:pt x="23698" y="41252"/>
                                </a:lnTo>
                                <a:lnTo>
                                  <a:pt x="0" y="0"/>
                                </a:lnTo>
                                <a:close/>
                              </a:path>
                            </a:pathLst>
                          </a:custGeom>
                          <a:ln cap="sq">
                            <a:miter lim="1270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873699" y="372407"/>
                            <a:ext cx="100126" cy="82501"/>
                          </a:xfrm>
                          <a:custGeom>
                            <a:avLst/>
                            <a:gdLst/>
                            <a:ahLst/>
                            <a:cxnLst/>
                            <a:rect l="0" t="0" r="0" b="0"/>
                            <a:pathLst>
                              <a:path w="100126" h="82501">
                                <a:moveTo>
                                  <a:pt x="100126" y="41250"/>
                                </a:moveTo>
                                <a:lnTo>
                                  <a:pt x="0" y="82501"/>
                                </a:lnTo>
                                <a:lnTo>
                                  <a:pt x="23698" y="41250"/>
                                </a:lnTo>
                                <a:lnTo>
                                  <a:pt x="0" y="0"/>
                                </a:lnTo>
                                <a:lnTo>
                                  <a:pt x="100126" y="41250"/>
                                </a:lnTo>
                                <a:close/>
                              </a:path>
                            </a:pathLst>
                          </a:custGeom>
                          <a:ln cap="sq">
                            <a:miter lim="127000"/>
                          </a:ln>
                        </wps:spPr>
                        <wps:style>
                          <a:lnRef idx="1">
                            <a:srgbClr val="000000"/>
                          </a:lnRef>
                          <a:fillRef idx="0">
                            <a:srgbClr val="000000">
                              <a:alpha val="0"/>
                            </a:srgbClr>
                          </a:fillRef>
                          <a:effectRef idx="0">
                            <a:scrgbClr r="0" g="0" b="0"/>
                          </a:effectRef>
                          <a:fontRef idx="none"/>
                        </wps:style>
                        <wps:bodyPr/>
                      </wps:wsp>
                      <wps:wsp>
                        <wps:cNvPr id="285" name="Shape 285"/>
                        <wps:cNvSpPr/>
                        <wps:spPr>
                          <a:xfrm>
                            <a:off x="923466" y="666539"/>
                            <a:ext cx="522551" cy="0"/>
                          </a:xfrm>
                          <a:custGeom>
                            <a:avLst/>
                            <a:gdLst/>
                            <a:ahLst/>
                            <a:cxnLst/>
                            <a:rect l="0" t="0" r="0" b="0"/>
                            <a:pathLst>
                              <a:path w="522551">
                                <a:moveTo>
                                  <a:pt x="0" y="0"/>
                                </a:moveTo>
                                <a:lnTo>
                                  <a:pt x="522551" y="0"/>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86" name="Shape 286"/>
                        <wps:cNvSpPr/>
                        <wps:spPr>
                          <a:xfrm>
                            <a:off x="351148" y="666538"/>
                            <a:ext cx="572318" cy="0"/>
                          </a:xfrm>
                          <a:custGeom>
                            <a:avLst/>
                            <a:gdLst/>
                            <a:ahLst/>
                            <a:cxnLst/>
                            <a:rect l="0" t="0" r="0" b="0"/>
                            <a:pathLst>
                              <a:path w="572318">
                                <a:moveTo>
                                  <a:pt x="0" y="0"/>
                                </a:moveTo>
                                <a:lnTo>
                                  <a:pt x="572318" y="0"/>
                                </a:lnTo>
                              </a:path>
                            </a:pathLst>
                          </a:custGeom>
                          <a:ln w="16589" cap="sq">
                            <a:miter lim="127000"/>
                          </a:ln>
                        </wps:spPr>
                        <wps:style>
                          <a:lnRef idx="1">
                            <a:srgbClr val="000000"/>
                          </a:lnRef>
                          <a:fillRef idx="0">
                            <a:srgbClr val="000000">
                              <a:alpha val="0"/>
                            </a:srgbClr>
                          </a:fillRef>
                          <a:effectRef idx="0">
                            <a:scrgbClr r="0" g="0" b="0"/>
                          </a:effectRef>
                          <a:fontRef idx="none"/>
                        </wps:style>
                        <wps:bodyPr/>
                      </wps:wsp>
                      <wps:wsp>
                        <wps:cNvPr id="287" name="Shape 287"/>
                        <wps:cNvSpPr/>
                        <wps:spPr>
                          <a:xfrm>
                            <a:off x="894435" y="625288"/>
                            <a:ext cx="100126" cy="82500"/>
                          </a:xfrm>
                          <a:custGeom>
                            <a:avLst/>
                            <a:gdLst/>
                            <a:ahLst/>
                            <a:cxnLst/>
                            <a:rect l="0" t="0" r="0" b="0"/>
                            <a:pathLst>
                              <a:path w="100126" h="82500">
                                <a:moveTo>
                                  <a:pt x="0" y="0"/>
                                </a:moveTo>
                                <a:lnTo>
                                  <a:pt x="100126" y="41249"/>
                                </a:lnTo>
                                <a:lnTo>
                                  <a:pt x="0" y="82500"/>
                                </a:lnTo>
                                <a:lnTo>
                                  <a:pt x="23698" y="41249"/>
                                </a:lnTo>
                                <a:lnTo>
                                  <a:pt x="0" y="0"/>
                                </a:lnTo>
                                <a:close/>
                              </a:path>
                            </a:pathLst>
                          </a:custGeom>
                          <a:ln cap="sq">
                            <a:miter lim="127000"/>
                          </a:ln>
                        </wps:spPr>
                        <wps:style>
                          <a:lnRef idx="0">
                            <a:srgbClr val="000000">
                              <a:alpha val="0"/>
                            </a:srgbClr>
                          </a:lnRef>
                          <a:fillRef idx="1">
                            <a:srgbClr val="000000"/>
                          </a:fillRef>
                          <a:effectRef idx="0">
                            <a:scrgbClr r="0" g="0" b="0"/>
                          </a:effectRef>
                          <a:fontRef idx="none"/>
                        </wps:style>
                        <wps:bodyPr/>
                      </wps:wsp>
                      <wps:wsp>
                        <wps:cNvPr id="288" name="Shape 288"/>
                        <wps:cNvSpPr/>
                        <wps:spPr>
                          <a:xfrm>
                            <a:off x="894436" y="625287"/>
                            <a:ext cx="100126" cy="82501"/>
                          </a:xfrm>
                          <a:custGeom>
                            <a:avLst/>
                            <a:gdLst/>
                            <a:ahLst/>
                            <a:cxnLst/>
                            <a:rect l="0" t="0" r="0" b="0"/>
                            <a:pathLst>
                              <a:path w="100126" h="82501">
                                <a:moveTo>
                                  <a:pt x="100126" y="41250"/>
                                </a:moveTo>
                                <a:lnTo>
                                  <a:pt x="0" y="82501"/>
                                </a:lnTo>
                                <a:lnTo>
                                  <a:pt x="23698" y="41250"/>
                                </a:lnTo>
                                <a:lnTo>
                                  <a:pt x="0" y="0"/>
                                </a:lnTo>
                                <a:lnTo>
                                  <a:pt x="100126" y="41250"/>
                                </a:lnTo>
                                <a:close/>
                              </a:path>
                            </a:pathLst>
                          </a:custGeom>
                          <a:ln cap="sq">
                            <a:miter lim="127000"/>
                          </a:ln>
                        </wps:spPr>
                        <wps:style>
                          <a:lnRef idx="1">
                            <a:srgbClr val="000000"/>
                          </a:lnRef>
                          <a:fillRef idx="0">
                            <a:srgbClr val="000000">
                              <a:alpha val="0"/>
                            </a:srgbClr>
                          </a:fillRef>
                          <a:effectRef idx="0">
                            <a:scrgbClr r="0" g="0" b="0"/>
                          </a:effectRef>
                          <a:fontRef idx="none"/>
                        </wps:style>
                        <wps:bodyPr/>
                      </wps:wsp>
                      <wps:wsp>
                        <wps:cNvPr id="289" name="Rectangle 289"/>
                        <wps:cNvSpPr/>
                        <wps:spPr>
                          <a:xfrm>
                            <a:off x="2606040" y="1100341"/>
                            <a:ext cx="178369" cy="178369"/>
                          </a:xfrm>
                          <a:prstGeom prst="rect">
                            <a:avLst/>
                          </a:prstGeom>
                          <a:ln>
                            <a:noFill/>
                          </a:ln>
                        </wps:spPr>
                        <wps:txbx>
                          <w:txbxContent>
                            <w:p w:rsidR="00B332EA" w:rsidRDefault="00550A61">
                              <w:pPr>
                                <w:spacing w:after="160" w:line="259" w:lineRule="auto"/>
                                <w:ind w:left="0" w:right="0" w:firstLine="0"/>
                              </w:pPr>
                              <w:r>
                                <w:t>图</w:t>
                              </w:r>
                            </w:p>
                          </w:txbxContent>
                        </wps:txbx>
                        <wps:bodyPr horzOverflow="overflow" vert="horz" lIns="0" tIns="0" rIns="0" bIns="0" rtlCol="0"/>
                      </wps:wsp>
                      <wps:wsp>
                        <wps:cNvPr id="8449" name="Rectangle 8449"/>
                        <wps:cNvSpPr/>
                        <wps:spPr>
                          <a:xfrm>
                            <a:off x="2708695" y="1075871"/>
                            <a:ext cx="267280" cy="240263"/>
                          </a:xfrm>
                          <a:prstGeom prst="rect">
                            <a:avLst/>
                          </a:prstGeom>
                          <a:ln>
                            <a:noFill/>
                          </a:ln>
                        </wps:spPr>
                        <wps:txbx>
                          <w:txbxContent>
                            <w:p w:rsidR="00B332EA" w:rsidRDefault="00550A61" w:rsidP="00D305B9">
                              <w:pPr>
                                <w:spacing w:after="160" w:line="259" w:lineRule="auto"/>
                                <w:ind w:left="0" w:right="0" w:firstLine="0"/>
                                <w:jc w:val="center"/>
                              </w:pPr>
                              <w:r>
                                <w:rPr>
                                  <w:rFonts w:ascii="Times New Roman" w:eastAsia="Times New Roman" w:hAnsi="Times New Roman" w:cs="Times New Roman"/>
                                </w:rPr>
                                <w:t>2</w:t>
                              </w:r>
                            </w:p>
                          </w:txbxContent>
                        </wps:txbx>
                        <wps:bodyPr horzOverflow="overflow" vert="horz" lIns="0" tIns="0" rIns="0" bIns="0" rtlCol="0"/>
                      </wps:wsp>
                      <wps:wsp>
                        <wps:cNvPr id="8450" name="Rectangle 8450"/>
                        <wps:cNvSpPr/>
                        <wps:spPr>
                          <a:xfrm>
                            <a:off x="2839261" y="1076117"/>
                            <a:ext cx="44592" cy="240263"/>
                          </a:xfrm>
                          <a:prstGeom prst="rect">
                            <a:avLst/>
                          </a:prstGeom>
                          <a:ln>
                            <a:noFill/>
                          </a:ln>
                        </wps:spPr>
                        <wps:txbx>
                          <w:txbxContent>
                            <w:p w:rsidR="00B332EA" w:rsidRDefault="00B332EA" w:rsidP="00D305B9">
                              <w:pPr>
                                <w:spacing w:after="160" w:line="259" w:lineRule="auto"/>
                                <w:ind w:left="0" w:right="0" w:firstLine="0"/>
                                <w:jc w:val="center"/>
                              </w:pPr>
                            </w:p>
                          </w:txbxContent>
                        </wps:txbx>
                        <wps:bodyPr horzOverflow="overflow" vert="horz" lIns="0" tIns="0" rIns="0" bIns="0" rtlCol="0"/>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540" o:spid="_x0000_i1033" style="width:381.85pt;height:108.6pt;mso-position-horizontal-relative:char;mso-position-vertical-relative:line" coordsize="48497,13793">
                <v:rect id="Rectangle 175" o:spid="_x0000_s1034" style="width:14208;height:1783;left:2106;mso-wrap-style:square;position:absolute;visibility:visible;v-text-anchor:top" filled="f" stroked="f">
                  <v:textbox inset="0,0,0,0">
                    <w:txbxContent>
                      <w:p w:rsidR="00B332EA">
                        <w:pPr>
                          <w:spacing w:after="160" w:line="259" w:lineRule="auto"/>
                          <w:ind w:left="0" w:right="0" w:firstLine="0"/>
                        </w:pPr>
                      </w:p>
                    </w:txbxContent>
                  </v:textbox>
                </v:rect>
                <v:rect id="Rectangle 176" o:spid="_x0000_s1035" style="width:892;height:1783;left:12774;mso-wrap-style:square;position:absolute;visibility:visible;v-text-anchor:top" filled="f" stroked="f">
                  <v:textbox inset="0,0,0,0">
                    <w:txbxContent>
                      <w:p w:rsidR="00B332EA">
                        <w:pPr>
                          <w:spacing w:after="160" w:line="259" w:lineRule="auto"/>
                          <w:ind w:left="0" w:right="0" w:firstLine="0"/>
                        </w:pPr>
                        <w:r>
                          <w:t xml:space="preserve"> </w:t>
                        </w:r>
                      </w:p>
                    </w:txbxContent>
                  </v:textbox>
                </v:rect>
                <v:rect id="Rectangle 177" o:spid="_x0000_s1036" style="width:4459;height:1783;left:26643;mso-wrap-style:square;position:absolute;top:1722;visibility:visible;v-text-anchor:top" filled="f" stroked="f">
                  <v:textbox inset="0,0,0,0">
                    <w:txbxContent>
                      <w:p w:rsidR="00B332EA">
                        <w:pPr>
                          <w:spacing w:after="160" w:line="259" w:lineRule="auto"/>
                          <w:ind w:left="0" w:right="0" w:firstLine="0"/>
                        </w:pPr>
                        <w:r>
                          <w:t xml:space="preserve">     </w:t>
                        </w:r>
                      </w:p>
                    </w:txbxContent>
                  </v:textbox>
                </v:rect>
                <v:rect id="Rectangle 178" o:spid="_x0000_s1037" style="width:582;height:2709;left:29977;mso-wrap-style:square;position:absolute;top:1425;visibility:visible;v-text-anchor:top" filled="f" stroked="f">
                  <v:textbox inset="0,0,0,0">
                    <w:txbxContent>
                      <w:p w:rsidR="00B332EA">
                        <w:pPr>
                          <w:spacing w:after="160" w:line="259" w:lineRule="auto"/>
                          <w:ind w:left="0" w:right="0" w:firstLine="0"/>
                        </w:pPr>
                        <w:r>
                          <w:rPr>
                            <w:rFonts w:ascii="Tahoma" w:eastAsia="Tahoma" w:hAnsi="Tahoma" w:cs="Tahoma"/>
                            <w:sz w:val="22"/>
                          </w:rPr>
                          <w:t xml:space="preserve"> </w:t>
                        </w:r>
                      </w:p>
                    </w:txbxContent>
                  </v:textbox>
                </v:rect>
                <v:rect id="Rectangle 179" o:spid="_x0000_s1038" style="width:891;height:1783;mso-wrap-style:square;position:absolute;top:3429;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180" o:spid="_x0000_s1039" style="width:891;height:1783;mso-wrap-style:square;position:absolute;top:5151;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181" o:spid="_x0000_s1040" style="width:891;height:1784;mso-wrap-style:square;position:absolute;top:6858;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182" o:spid="_x0000_s1041" style="width:891;height:1784;mso-wrap-style:square;position:absolute;top:8580;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183" o:spid="_x0000_s1042" style="width:891;height:1784;mso-wrap-style:square;position:absolute;top:10287;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184" o:spid="_x0000_s1043" style="width:891;height:1784;mso-wrap-style:square;position:absolute;top:12009;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264" o:spid="_x0000_s1044" style="width:2027;height:2027;left:14218;mso-wrap-style:square;position:absolute;top:10846;visibility:visible;v-text-anchor:top" filled="f" stroked="f">
                  <v:textbox inset="0,0,0,0">
                    <w:txbxContent>
                      <w:p w:rsidR="00B332EA">
                        <w:pPr>
                          <w:spacing w:after="160" w:line="259" w:lineRule="auto"/>
                          <w:ind w:left="0" w:right="0" w:firstLine="0"/>
                        </w:pPr>
                        <w:r>
                          <w:rPr>
                            <w:sz w:val="24"/>
                          </w:rPr>
                          <w:t>甲</w:t>
                        </w:r>
                      </w:p>
                    </w:txbxContent>
                  </v:textbox>
                </v:rect>
                <v:rect id="Rectangle 265" o:spid="_x0000_s1045" style="width:507;height:2731;left:15742;mso-wrap-style:square;position:absolute;top:10570;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sz w:val="24"/>
                          </w:rPr>
                          <w:t xml:space="preserve"> </w:t>
                        </w:r>
                      </w:p>
                    </w:txbxContent>
                  </v:textbox>
                </v:rect>
                <v:shape id="Picture 267" o:spid="_x0000_s1046" type="#_x0000_t75" style="width:23735;height:11926;left:24762;mso-wrap-style:square;position:absolute;top:1576;visibility:visible">
                  <v:imagedata r:id="rId19" o:title=""/>
                </v:shape>
                <v:shape id="Shape 268" o:spid="_x0000_s1047" style="width:8816;height:9170;left:14086;mso-wrap-style:square;position:absolute;top:711;visibility:visible;v-text-anchor:top" coordsize="881582,917075" path="m,613974l14219,648648l30808,681529l49767,713214l71688,743105l95386,771204l120862,796910l148708,820824l178923,842346l210324,860878l242909,877618l277272,891368l313412,902727l350145,910498l388062,915281l427165,917075l468637,915281l508924,909901l548027,900933l585352,888379l622085,872835l656447,854302l689033,833378l719841,809465l748279,783160l774347,753867l798638,723377l819374,689898l837740,655224l853144,618756l865586,580495l874473,541038l879805,500386l881582,458537l879805,416689l874473,376036l865586,336580,853144,298916,837740,261850,819374,227176,798638,194295,774347,163208,748279,134512,719841,108208,689033,83697,656447,62772,622085,44240,585352,28696,548027,16141,508924,7174,468637,1793,427165,,385692,1793,345405,7174l305710,16739l267793,28696,231652,44837,197290,63370,164112,84892l133896,108805l104866,135708,78797,165002,55099,196089,34363,229568,15997,264242,592,301307e" filled="f" strokeweight="1.31pt">
                  <v:stroke joinstyle="miter" endcap="square"/>
                  <v:path arrowok="t" textboxrect="0,0,881582,917075"/>
                </v:shape>
                <v:shape id="Shape 269" o:spid="_x0000_s1048" style="width:841;height:3126;left:13251;mso-wrap-style:square;position:absolute;top:3724;visibility:visible;v-text-anchor:top" coordsize="84130,312666" path="m84130,l65763,13750,49767,29294,35548,47229,23106,66359,13627,87284,5925,109403,1777,132121,,156632l1777,180545l5925,203861l13034,225981l23106,246307l34955,266035l49174,283372l65763,298916l83537,312666e" filled="f" strokeweight="1.31pt">
                  <v:stroke joinstyle="miter" endcap="square"/>
                  <v:path arrowok="t" textboxrect="0,0,84130,312666"/>
                </v:shape>
                <v:shape id="Shape 270" o:spid="_x0000_s1049" style="width:8816;height:9171;left:14057;mso-wrap-style:square;position:absolute;top:776;visibility:visible;v-text-anchor:top" coordsize="881582,917075" path="m,613974l14219,648648l30808,681529l49767,713214l71688,743105l95386,771204l120862,796910l148708,820824l178923,842346l210324,860878l242909,877618l277272,891368l313412,902727l350145,910498l388062,915281l427165,917075l468637,915281l508924,909901l548027,900933l585352,888379l622084,872835l656447,854302l689033,833378l719841,808867l748279,782562l774347,753867l798638,722779l819374,689898l837740,655224l853144,618159l865586,580495l874473,541038l879805,500386l881582,458537l879805,416689l874473,376036l865586,336580,853144,298318,837740,261850,819374,227176,798638,193698,774347,163208,748279,133914,719841,107610,689033,83697,656447,62772,622084,44240,585352,28696,548027,16141,508924,7174,468637,1793,427165,,385692,1793,345405,7174l305710,16739l267793,28696,231652,44837,197290,63370,164112,84892l133896,108805l104866,135708,78797,165002,55099,196089,34363,229568,15997,264242,592,301307e" filled="f" strokeweight="1.31pt">
                  <v:stroke joinstyle="miter" endcap="square"/>
                  <v:path arrowok="t" textboxrect="0,0,881582,917075"/>
                </v:shape>
                <v:shape id="Shape 271" o:spid="_x0000_s1050" style="width:842;height:3127;left:13221;mso-wrap-style:square;position:absolute;top:3789;visibility:visible;v-text-anchor:top" coordsize="84130,312666" path="m84130,l65763,13750,49767,29294,35548,46631,23106,65762,13627,86686,5925,108805,1777,132121,,156632l1777,180545l5925,203861l13034,225981l23106,246307l34955,266035l49174,283372l65763,298916l83537,312666e" filled="f" strokeweight="1.31pt">
                  <v:stroke joinstyle="miter" endcap="square"/>
                  <v:path arrowok="t" textboxrect="0,0,84130,312666"/>
                </v:shape>
                <v:shape id="Shape 272" o:spid="_x0000_s1051" style="width:1037;height:2523;left:13944;mso-wrap-style:square;position:absolute;top:4136;visibility:visible;v-text-anchor:top" coordsize="103681,252285" path="m103681,126143l103088,148860l100718,169784l96571,189513l91239,207448l85314,222394l78205,234948l69910,244513l61023,250492l51544,252285l42065,250492l33770,244513l25476,234948,18366,222394,11849,207448,7109,189513,2962,169784,592,148860,,126143,592,103425,2962,82501,7109,62772,11849,44837,18366,29892,25476,17337,33770,7772,42065,1793,51544,l61023,1793l69910,7772l78205,17337l85314,29892l91239,44837l96571,62772l100718,82501l103088,103425l103681,126143e" filled="f" strokeweight="1.31pt">
                  <v:stroke joinstyle="miter" endcap="square"/>
                  <v:path arrowok="t" textboxrect="0,0,103681,252285"/>
                </v:shape>
                <v:shape id="Shape 273" o:spid="_x0000_s1052" style="width:4758;height:975;left:18115;mso-wrap-style:square;position:absolute;top:4895;visibility:visible;v-text-anchor:top" coordsize="475746,97447" path="m,l475746,97447e" filled="f" strokeweight="1.31pt">
                  <v:stroke joinstyle="miter" endcap="square"/>
                  <v:path arrowok="t" textboxrect="0,0,475746,97447"/>
                </v:shape>
                <v:shape id="Shape 274" o:spid="_x0000_s1053" style="width:3732;height:765;left:14383;mso-wrap-style:square;position:absolute;top:4130;visibility:visible;v-text-anchor:top" coordsize="373251,76523" path="m,l373251,76523e" filled="f" strokeweight="1.31pt">
                  <v:stroke joinstyle="miter" endcap="square"/>
                  <v:path arrowok="t" textboxrect="0,0,373251,76523"/>
                </v:shape>
                <v:shape id="Shape 275" o:spid="_x0000_s1054" style="width:1156;height:885;left:17718;mso-wrap-style:square;position:absolute;top:4387;visibility:visible;v-text-anchor:top" coordsize="115530,88479" path="m17775,l115530,66360l,88479,34364,49621,17775,xe" fillcolor="black" stroked="f">
                  <v:stroke joinstyle="miter" endcap="square"/>
                  <v:path arrowok="t" textboxrect="0,0,115530,88479"/>
                </v:shape>
                <v:shape id="Shape 276" o:spid="_x0000_s1055" style="width:1156;height:885;left:17718;mso-wrap-style:square;position:absolute;top:4387;visibility:visible;v-text-anchor:top" coordsize="115530,88479" path="m115530,66359l,88479,34363,49620,17774,l115530,66359xe" filled="f">
                  <v:stroke joinstyle="miter" endcap="square"/>
                  <v:path arrowok="t" textboxrect="0,0,115530,88479"/>
                </v:shape>
                <v:shape id="Shape 277" o:spid="_x0000_s1056" style="width:4675;height:789;left:18174;mso-wrap-style:square;position:absolute;top:5254;visibility:visible;v-text-anchor:top" coordsize="467452,78914" path="m,78914l467452,e" filled="f" strokeweight="1.31pt">
                  <v:stroke joinstyle="miter" endcap="square"/>
                  <v:path arrowok="t" textboxrect="0,0,467452,78914"/>
                </v:shape>
                <v:shape id="Shape 278" o:spid="_x0000_s1057" style="width:3714;height:622;left:14460;mso-wrap-style:square;position:absolute;top:6043;visibility:visible;v-text-anchor:top" coordsize="371473,62175" path="m,62175l371473,e" filled="f" strokeweight="1.31pt">
                  <v:stroke joinstyle="miter" endcap="square"/>
                  <v:path arrowok="t" textboxrect="0,0,371473,62175"/>
                </v:shape>
                <v:shape id="Shape 279" o:spid="_x0000_s1058" style="width:1150;height:890;left:17789;mso-wrap-style:square;position:absolute;top:5649;visibility:visible;v-text-anchor:top" coordsize="114937,89078" path="m,l114937,26306,14218,89078,32584,40055,,xe" fillcolor="black" stroked="f">
                  <v:stroke joinstyle="miter" endcap="square"/>
                  <v:path arrowok="t" textboxrect="0,0,114937,89078"/>
                </v:shape>
                <v:shape id="Shape 280" o:spid="_x0000_s1059" style="width:1150;height:890;left:17789;mso-wrap-style:square;position:absolute;top:5649;visibility:visible;v-text-anchor:top" coordsize="114938,89077" path="m114938,26305l14219,89077,32585,40055,,,114938,26305xe" filled="f">
                  <v:stroke joinstyle="miter" endcap="square"/>
                  <v:path arrowok="t" textboxrect="0,0,114938,89077"/>
                </v:shape>
                <v:shape id="Shape 281" o:spid="_x0000_s1060" style="width:5433;height:0;left:9027;mso-wrap-style:square;position:absolute;top:4136;visibility:visible;v-text-anchor:top" coordsize="543287,0" path="m,l543287,e" filled="f" strokeweight="1.31pt">
                  <v:stroke joinstyle="miter" endcap="square"/>
                  <v:path arrowok="t" textboxrect="0,0,543287,0"/>
                </v:shape>
                <v:shape id="Shape 282" o:spid="_x0000_s1061" style="width:5516;height:0;left:3511;mso-wrap-style:square;position:absolute;top:4136;visibility:visible;v-text-anchor:top" coordsize="551581,0" path="m,l551581,e" filled="f" strokeweight="1.31pt">
                  <v:stroke joinstyle="miter" endcap="square"/>
                  <v:path arrowok="t" textboxrect="0,0,551581,0"/>
                </v:shape>
                <v:shape id="Shape 283" o:spid="_x0000_s1062" style="width:1001;height:825;left:8737;mso-wrap-style:square;position:absolute;top:3724;visibility:visible;v-text-anchor:top" coordsize="100126,82501" path="m,l100126,41252,,82501,23698,41252,,xe" fillcolor="black" stroked="f">
                  <v:stroke joinstyle="miter" endcap="square"/>
                  <v:path arrowok="t" textboxrect="0,0,100126,82501"/>
                </v:shape>
                <v:shape id="Shape 284" o:spid="_x0000_s1063" style="width:1002;height:825;left:8736;mso-wrap-style:square;position:absolute;top:3724;visibility:visible;v-text-anchor:top" coordsize="100126,82501" path="m100126,41250l,82501,23698,41250,,,100126,41250xe" filled="f">
                  <v:stroke joinstyle="miter" endcap="square"/>
                  <v:path arrowok="t" textboxrect="0,0,100126,82501"/>
                </v:shape>
                <v:shape id="Shape 285" o:spid="_x0000_s1064" style="width:5226;height:0;left:9234;mso-wrap-style:square;position:absolute;top:6665;visibility:visible;v-text-anchor:top" coordsize="522551,0" path="m,l522551,e" filled="f" strokeweight="1.31pt">
                  <v:stroke joinstyle="miter" endcap="square"/>
                  <v:path arrowok="t" textboxrect="0,0,522551,0"/>
                </v:shape>
                <v:shape id="Shape 286" o:spid="_x0000_s1065" style="width:5723;height:0;left:3511;mso-wrap-style:square;position:absolute;top:6665;visibility:visible;v-text-anchor:top" coordsize="572318,0" path="m,l572318,e" filled="f" strokeweight="1.31pt">
                  <v:stroke joinstyle="miter" endcap="square"/>
                  <v:path arrowok="t" textboxrect="0,0,572318,0"/>
                </v:shape>
                <v:shape id="Shape 287" o:spid="_x0000_s1066" style="width:1001;height:825;left:8944;mso-wrap-style:square;position:absolute;top:6252;visibility:visible;v-text-anchor:top" coordsize="100126,82500" path="m,l100126,41249,,82500,23698,41249,,xe" fillcolor="black" stroked="f">
                  <v:stroke joinstyle="miter" endcap="square"/>
                  <v:path arrowok="t" textboxrect="0,0,100126,82500"/>
                </v:shape>
                <v:shape id="Shape 288" o:spid="_x0000_s1067" style="width:1001;height:825;left:8944;mso-wrap-style:square;position:absolute;top:6252;visibility:visible;v-text-anchor:top" coordsize="100126,82501" path="m100126,41250l,82501,23698,41250,,,100126,41250xe" filled="f">
                  <v:stroke joinstyle="miter" endcap="square"/>
                  <v:path arrowok="t" textboxrect="0,0,100126,82501"/>
                </v:shape>
                <v:rect id="Rectangle 289" o:spid="_x0000_s1068" style="width:1784;height:1784;left:26060;mso-wrap-style:square;position:absolute;top:11003;visibility:visible;v-text-anchor:top" filled="f" stroked="f">
                  <v:textbox inset="0,0,0,0">
                    <w:txbxContent>
                      <w:p w:rsidR="00B332EA">
                        <w:pPr>
                          <w:spacing w:after="160" w:line="259" w:lineRule="auto"/>
                          <w:ind w:left="0" w:right="0" w:firstLine="0"/>
                        </w:pPr>
                        <w:r>
                          <w:t>图</w:t>
                        </w:r>
                      </w:p>
                    </w:txbxContent>
                  </v:textbox>
                </v:rect>
                <v:rect id="Rectangle 8449" o:spid="_x0000_s1069" style="width:2673;height:2403;left:27086;mso-wrap-style:square;position:absolute;top:10758;visibility:visible;v-text-anchor:top" filled="f" stroked="f">
                  <v:textbox inset="0,0,0,0">
                    <w:txbxContent>
                      <w:p w:rsidR="00B332EA" w:rsidP="00D305B9">
                        <w:pPr>
                          <w:spacing w:after="160" w:line="259" w:lineRule="auto"/>
                          <w:ind w:left="0" w:right="0" w:firstLine="0"/>
                          <w:jc w:val="center"/>
                        </w:pPr>
                        <w:r>
                          <w:rPr>
                            <w:rFonts w:ascii="Times New Roman" w:eastAsia="Times New Roman" w:hAnsi="Times New Roman" w:cs="Times New Roman"/>
                          </w:rPr>
                          <w:t>2</w:t>
                        </w:r>
                      </w:p>
                    </w:txbxContent>
                  </v:textbox>
                </v:rect>
                <v:rect id="Rectangle 8450" o:spid="_x0000_s1070" style="width:446;height:2402;left:28392;mso-wrap-style:square;position:absolute;top:10761;visibility:visible;v-text-anchor:top" filled="f" stroked="f">
                  <v:textbox inset="0,0,0,0">
                    <w:txbxContent>
                      <w:p w:rsidR="00B332EA" w:rsidP="00D305B9">
                        <w:pPr>
                          <w:spacing w:after="160" w:line="259" w:lineRule="auto"/>
                          <w:ind w:left="0" w:right="0" w:firstLine="0"/>
                          <w:jc w:val="center"/>
                        </w:pPr>
                      </w:p>
                    </w:txbxContent>
                  </v:textbox>
                </v:rect>
                <w10:wrap type="none"/>
                <w10:anchorlock/>
              </v:group>
            </w:pict>
          </mc:Fallback>
        </mc:AlternateContent>
      </w:r>
    </w:p>
    <w:p w:rsidR="00B332EA" w:rsidRPr="00D305B9" w:rsidRDefault="00550A61" w:rsidP="00D305B9">
      <w:pPr>
        <w:spacing w:after="160" w:line="259" w:lineRule="auto"/>
        <w:ind w:left="0" w:right="0" w:firstLine="0"/>
        <w:rPr>
          <w:rFonts w:ascii="Times New Roman" w:hAnsi="Times New Roman" w:cs="Times New Roman"/>
        </w:rPr>
      </w:pPr>
      <w:r w:rsidRPr="00D305B9">
        <w:rPr>
          <w:rFonts w:ascii="Times New Roman" w:hAnsi="Times New Roman" w:cs="Times New Roman"/>
        </w:rPr>
        <w:t>5.</w:t>
      </w:r>
      <w:r w:rsidRPr="00D305B9">
        <w:rPr>
          <w:rFonts w:ascii="Times New Roman" w:eastAsia="Arial" w:hAnsi="Times New Roman" w:cs="Times New Roman"/>
        </w:rPr>
        <w:t xml:space="preserve"> </w:t>
      </w:r>
      <w:r w:rsidRPr="00D305B9">
        <w:rPr>
          <w:rFonts w:ascii="Times New Roman" w:hAnsi="Times New Roman" w:cs="Times New Roman"/>
        </w:rPr>
        <w:t>水是生命之源，我们应该珍惜每一滴水</w:t>
      </w:r>
      <w:r w:rsidRPr="00D305B9">
        <w:rPr>
          <w:rFonts w:ascii="Times New Roman" w:hAnsi="Times New Roman" w:cs="Times New Roman"/>
        </w:rPr>
        <w:t>.</w:t>
      </w:r>
      <w:r w:rsidRPr="00D305B9">
        <w:rPr>
          <w:rFonts w:ascii="Times New Roman" w:hAnsi="Times New Roman" w:cs="Times New Roman"/>
        </w:rPr>
        <w:t>下列关于水在三态之间转化过程中所对应的吸放热情况，标注都正确的是</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noProof/>
        </w:rPr>
        <w:drawing>
          <wp:inline distT="0" distB="0" distL="0" distR="0">
            <wp:extent cx="5118688" cy="949762"/>
            <wp:effectExtent l="0" t="0" r="0" b="0"/>
            <wp:docPr id="298" name="Picture 298"/>
            <wp:cNvGraphicFramePr/>
            <a:graphic xmlns:a="http://schemas.openxmlformats.org/drawingml/2006/main">
              <a:graphicData uri="http://schemas.openxmlformats.org/drawingml/2006/picture">
                <pic:pic xmlns:pic="http://schemas.openxmlformats.org/drawingml/2006/picture">
                  <pic:nvPicPr>
                    <pic:cNvPr id="602457404" name="Picture 298"/>
                    <pic:cNvPicPr/>
                  </pic:nvPicPr>
                  <pic:blipFill>
                    <a:blip r:embed="rId20"/>
                    <a:stretch>
                      <a:fillRect/>
                    </a:stretch>
                  </pic:blipFill>
                  <pic:spPr>
                    <a:xfrm>
                      <a:off x="0" y="0"/>
                      <a:ext cx="5118688" cy="949762"/>
                    </a:xfrm>
                    <a:prstGeom prst="rect">
                      <a:avLst/>
                    </a:prstGeom>
                  </pic:spPr>
                </pic:pic>
              </a:graphicData>
            </a:graphic>
          </wp:inline>
        </w:drawing>
      </w:r>
    </w:p>
    <w:p w:rsidR="00B332EA" w:rsidRPr="00D305B9" w:rsidRDefault="00550A61" w:rsidP="00D305B9">
      <w:pPr>
        <w:tabs>
          <w:tab w:val="center" w:pos="1860"/>
          <w:tab w:val="center" w:pos="2580"/>
          <w:tab w:val="center" w:pos="3466"/>
          <w:tab w:val="center" w:pos="4740"/>
          <w:tab w:val="center" w:pos="5626"/>
          <w:tab w:val="center" w:pos="6900"/>
          <w:tab w:val="center" w:pos="7731"/>
        </w:tabs>
        <w:spacing w:after="0" w:line="288" w:lineRule="auto"/>
        <w:ind w:left="0" w:right="0" w:firstLine="0"/>
        <w:rPr>
          <w:rFonts w:ascii="Times New Roman" w:hAnsi="Times New Roman" w:cs="Times New Roman"/>
        </w:rPr>
      </w:pPr>
      <w:r w:rsidRPr="00D305B9">
        <w:rPr>
          <w:rFonts w:ascii="Times New Roman" w:eastAsia="Tahoma" w:hAnsi="Times New Roman" w:cs="Times New Roman"/>
          <w:sz w:val="22"/>
        </w:rPr>
        <w:t xml:space="preserve">              </w:t>
      </w:r>
      <w:r w:rsidRPr="00D305B9">
        <w:rPr>
          <w:rFonts w:ascii="Times New Roman" w:hAnsi="Times New Roman" w:cs="Times New Roman"/>
          <w:sz w:val="22"/>
        </w:rPr>
        <w:t xml:space="preserve">A. </w:t>
      </w:r>
      <w:r w:rsidRPr="00D305B9">
        <w:rPr>
          <w:rFonts w:ascii="Times New Roman" w:hAnsi="Times New Roman" w:cs="Times New Roman"/>
          <w:sz w:val="22"/>
        </w:rPr>
        <w:tab/>
        <w:t xml:space="preserve"> </w:t>
      </w:r>
      <w:r w:rsidRPr="00D305B9">
        <w:rPr>
          <w:rFonts w:ascii="Times New Roman" w:hAnsi="Times New Roman" w:cs="Times New Roman"/>
          <w:sz w:val="22"/>
        </w:rPr>
        <w:tab/>
        <w:t xml:space="preserve"> </w:t>
      </w:r>
      <w:r w:rsidRPr="00D305B9">
        <w:rPr>
          <w:rFonts w:ascii="Times New Roman" w:hAnsi="Times New Roman" w:cs="Times New Roman"/>
          <w:sz w:val="22"/>
        </w:rPr>
        <w:tab/>
        <w:t xml:space="preserve"> B.  </w:t>
      </w:r>
      <w:r w:rsidRPr="00D305B9">
        <w:rPr>
          <w:rFonts w:ascii="Times New Roman" w:hAnsi="Times New Roman" w:cs="Times New Roman"/>
          <w:sz w:val="22"/>
        </w:rPr>
        <w:tab/>
        <w:t xml:space="preserve"> </w:t>
      </w:r>
      <w:r w:rsidRPr="00D305B9">
        <w:rPr>
          <w:rFonts w:ascii="Times New Roman" w:hAnsi="Times New Roman" w:cs="Times New Roman"/>
          <w:sz w:val="22"/>
        </w:rPr>
        <w:tab/>
        <w:t xml:space="preserve"> C.  </w:t>
      </w:r>
      <w:r w:rsidRPr="00D305B9">
        <w:rPr>
          <w:rFonts w:ascii="Times New Roman" w:hAnsi="Times New Roman" w:cs="Times New Roman"/>
          <w:sz w:val="22"/>
        </w:rPr>
        <w:tab/>
        <w:t xml:space="preserve"> </w:t>
      </w:r>
      <w:r w:rsidRPr="00D305B9">
        <w:rPr>
          <w:rFonts w:ascii="Times New Roman" w:hAnsi="Times New Roman" w:cs="Times New Roman"/>
          <w:sz w:val="22"/>
        </w:rPr>
        <w:tab/>
        <w:t xml:space="preserve">D. </w:t>
      </w:r>
    </w:p>
    <w:p w:rsidR="00B332EA" w:rsidRPr="00D305B9" w:rsidRDefault="00550A61" w:rsidP="00D305B9">
      <w:pPr>
        <w:spacing w:after="160" w:line="259" w:lineRule="auto"/>
        <w:ind w:left="0" w:right="0" w:firstLine="0"/>
        <w:rPr>
          <w:rFonts w:ascii="Times New Roman" w:hAnsi="Times New Roman" w:cs="Times New Roman"/>
        </w:rPr>
      </w:pPr>
      <w:r w:rsidRPr="00D305B9">
        <w:rPr>
          <w:rFonts w:ascii="Times New Roman" w:hAnsi="Times New Roman" w:cs="Times New Roman"/>
        </w:rPr>
        <w:t>6</w:t>
      </w:r>
      <w:r w:rsidRPr="00D305B9">
        <w:rPr>
          <w:rFonts w:ascii="Times New Roman" w:hAnsi="Times New Roman" w:cs="Times New Roman"/>
        </w:rPr>
        <w:t>．关于下图对应的说法中，错误的是</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noProof/>
        </w:rPr>
        <w:drawing>
          <wp:inline distT="0" distB="0" distL="0" distR="0">
            <wp:extent cx="4711064" cy="934720"/>
            <wp:effectExtent l="0" t="0" r="0" b="0"/>
            <wp:docPr id="296" name="Picture 296"/>
            <wp:cNvGraphicFramePr/>
            <a:graphic xmlns:a="http://schemas.openxmlformats.org/drawingml/2006/main">
              <a:graphicData uri="http://schemas.openxmlformats.org/drawingml/2006/picture">
                <pic:pic xmlns:pic="http://schemas.openxmlformats.org/drawingml/2006/picture">
                  <pic:nvPicPr>
                    <pic:cNvPr id="302443408" name="Picture 296"/>
                    <pic:cNvPicPr/>
                  </pic:nvPicPr>
                  <pic:blipFill>
                    <a:blip r:embed="rId21"/>
                    <a:stretch>
                      <a:fillRect/>
                    </a:stretch>
                  </pic:blipFill>
                  <pic:spPr>
                    <a:xfrm>
                      <a:off x="0" y="0"/>
                      <a:ext cx="4711064" cy="934720"/>
                    </a:xfrm>
                    <a:prstGeom prst="rect">
                      <a:avLst/>
                    </a:prstGeom>
                  </pic:spPr>
                </pic:pic>
              </a:graphicData>
            </a:graphic>
          </wp:inline>
        </w:drawing>
      </w:r>
    </w:p>
    <w:p w:rsidR="00B332EA" w:rsidRPr="00D305B9" w:rsidRDefault="00550A61" w:rsidP="00D305B9">
      <w:pPr>
        <w:tabs>
          <w:tab w:val="center" w:pos="1560"/>
          <w:tab w:val="center" w:pos="2580"/>
          <w:tab w:val="center" w:pos="3617"/>
          <w:tab w:val="center" w:pos="4740"/>
          <w:tab w:val="center" w:pos="5724"/>
          <w:tab w:val="center" w:pos="6900"/>
          <w:tab w:val="center" w:pos="7726"/>
        </w:tabs>
        <w:spacing w:after="0" w:line="288" w:lineRule="auto"/>
        <w:ind w:left="0" w:right="0" w:firstLine="0"/>
        <w:rPr>
          <w:rFonts w:ascii="Times New Roman" w:hAnsi="Times New Roman" w:cs="Times New Roman"/>
        </w:rPr>
      </w:pPr>
      <w:r w:rsidRPr="00D305B9">
        <w:rPr>
          <w:rFonts w:ascii="Times New Roman" w:eastAsia="Calibri" w:hAnsi="Times New Roman" w:cs="Times New Roman"/>
          <w:sz w:val="22"/>
        </w:rPr>
        <w:tab/>
      </w:r>
      <w:r w:rsidRPr="00D305B9">
        <w:rPr>
          <w:rFonts w:ascii="Times New Roman" w:hAnsi="Times New Roman" w:cs="Times New Roman"/>
        </w:rPr>
        <w:t xml:space="preserve">A.  </w:t>
      </w:r>
      <w:r w:rsidRPr="00D305B9">
        <w:rPr>
          <w:rFonts w:ascii="Times New Roman" w:hAnsi="Times New Roman" w:cs="Times New Roman"/>
        </w:rPr>
        <w:tab/>
        <w:t xml:space="preserve"> </w:t>
      </w:r>
      <w:r w:rsidRPr="00D305B9">
        <w:rPr>
          <w:rFonts w:ascii="Times New Roman" w:hAnsi="Times New Roman" w:cs="Times New Roman"/>
        </w:rPr>
        <w:tab/>
        <w:t xml:space="preserve">    B.  </w:t>
      </w:r>
      <w:r w:rsidRPr="00D305B9">
        <w:rPr>
          <w:rFonts w:ascii="Times New Roman" w:hAnsi="Times New Roman" w:cs="Times New Roman"/>
        </w:rPr>
        <w:tab/>
        <w:t xml:space="preserve"> </w:t>
      </w:r>
      <w:r w:rsidRPr="00D305B9">
        <w:rPr>
          <w:rFonts w:ascii="Times New Roman" w:hAnsi="Times New Roman" w:cs="Times New Roman"/>
        </w:rPr>
        <w:tab/>
        <w:t xml:space="preserve">   C.  </w:t>
      </w:r>
      <w:r w:rsidRPr="00D305B9">
        <w:rPr>
          <w:rFonts w:ascii="Times New Roman" w:hAnsi="Times New Roman" w:cs="Times New Roman"/>
        </w:rPr>
        <w:tab/>
        <w:t xml:space="preserve"> </w:t>
      </w:r>
      <w:r w:rsidRPr="00D305B9">
        <w:rPr>
          <w:rFonts w:ascii="Times New Roman" w:hAnsi="Times New Roman" w:cs="Times New Roman"/>
        </w:rPr>
        <w:tab/>
        <w:t xml:space="preserve">D.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Ａ．利用倒车雷达判断障碍物的距离，说明声音可以传递信息</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Ｂ．放在正在发声的扬声器旁燃烧的蜡烛的烛焰在跳动，说明声音可以传递能量</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Ｃ．图中所示凸透镜成像规律与投影仪成像规律相同</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61312" behindDoc="0" locked="0" layoutInCell="1" allowOverlap="0">
            <wp:simplePos x="0" y="0"/>
            <wp:positionH relativeFrom="column">
              <wp:posOffset>4236984</wp:posOffset>
            </wp:positionH>
            <wp:positionV relativeFrom="paragraph">
              <wp:posOffset>65070</wp:posOffset>
            </wp:positionV>
            <wp:extent cx="1487805" cy="1089660"/>
            <wp:effectExtent l="0" t="0" r="0" b="0"/>
            <wp:wrapSquare wrapText="bothSides"/>
            <wp:docPr id="263" name="Picture 263"/>
            <wp:cNvGraphicFramePr/>
            <a:graphic xmlns:a="http://schemas.openxmlformats.org/drawingml/2006/main">
              <a:graphicData uri="http://schemas.openxmlformats.org/drawingml/2006/picture">
                <pic:pic xmlns:pic="http://schemas.openxmlformats.org/drawingml/2006/picture">
                  <pic:nvPicPr>
                    <pic:cNvPr id="423184161" name="Picture 263"/>
                    <pic:cNvPicPr/>
                  </pic:nvPicPr>
                  <pic:blipFill>
                    <a:blip r:embed="rId22"/>
                    <a:stretch>
                      <a:fillRect/>
                    </a:stretch>
                  </pic:blipFill>
                  <pic:spPr>
                    <a:xfrm>
                      <a:off x="0" y="0"/>
                      <a:ext cx="1487805" cy="1089660"/>
                    </a:xfrm>
                    <a:prstGeom prst="rect">
                      <a:avLst/>
                    </a:prstGeom>
                  </pic:spPr>
                </pic:pic>
              </a:graphicData>
            </a:graphic>
          </wp:anchor>
        </w:drawing>
      </w:r>
      <w:r w:rsidR="005712D4" w:rsidRPr="00D305B9">
        <w:rPr>
          <w:rFonts w:ascii="Times New Roman" w:hAnsi="Times New Roman" w:cs="Times New Roman"/>
        </w:rPr>
        <w:t>Ｄ．利用凸面镜可以扩大视野</w:t>
      </w:r>
      <w:r w:rsidR="005712D4"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w:t>
      </w:r>
      <w:r w:rsidR="005712D4" w:rsidRPr="00D305B9">
        <w:rPr>
          <w:rFonts w:ascii="Times New Roman" w:hAnsi="Times New Roman" w:cs="Times New Roman"/>
        </w:rPr>
        <w:t>为了方便研究</w:t>
      </w:r>
      <w:r w:rsidR="005712D4" w:rsidRPr="00D305B9">
        <w:rPr>
          <w:rFonts w:ascii="Times New Roman" w:hAnsi="Times New Roman" w:cs="Times New Roman"/>
        </w:rPr>
        <w:t>“</w:t>
      </w:r>
      <w:r w:rsidR="005712D4" w:rsidRPr="00D305B9">
        <w:rPr>
          <w:rFonts w:ascii="Times New Roman" w:hAnsi="Times New Roman" w:cs="Times New Roman"/>
        </w:rPr>
        <w:t>水沸腾时温度变化的特点</w:t>
      </w:r>
      <w:r w:rsidR="005712D4" w:rsidRPr="00D305B9">
        <w:rPr>
          <w:rFonts w:ascii="Times New Roman" w:hAnsi="Times New Roman" w:cs="Times New Roman"/>
        </w:rPr>
        <w:t>”</w:t>
      </w:r>
      <w:r w:rsidR="005712D4" w:rsidRPr="00D305B9">
        <w:rPr>
          <w:rFonts w:ascii="Times New Roman" w:hAnsi="Times New Roman" w:cs="Times New Roman"/>
        </w:rPr>
        <w:t>，小丹在老师的帮助下安全改装了一个玻璃电热水壶（去盖，如图３所示），把水加热至沸腾，并能保持水的沸腾状态．下列说法正确的是</w:t>
      </w:r>
      <w:r w:rsidR="005712D4"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A</w:t>
      </w:r>
      <w:r w:rsidRPr="00D305B9">
        <w:rPr>
          <w:rFonts w:ascii="Times New Roman" w:hAnsi="Times New Roman" w:cs="Times New Roman"/>
          <w:sz w:val="22"/>
        </w:rPr>
        <w:t>．</w:t>
      </w:r>
      <w:r w:rsidRPr="00D305B9">
        <w:rPr>
          <w:rFonts w:ascii="Times New Roman" w:hAnsi="Times New Roman" w:cs="Times New Roman"/>
        </w:rPr>
        <w:t>水沸腾时，产生大量气泡，气泡里的主要成分是空气</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B</w:t>
      </w:r>
      <w:r w:rsidRPr="00D305B9">
        <w:rPr>
          <w:rFonts w:ascii="Times New Roman" w:hAnsi="Times New Roman" w:cs="Times New Roman"/>
          <w:sz w:val="22"/>
        </w:rPr>
        <w:t>．</w:t>
      </w:r>
      <w:r w:rsidRPr="00D305B9">
        <w:rPr>
          <w:rFonts w:ascii="Times New Roman" w:hAnsi="Times New Roman" w:cs="Times New Roman"/>
        </w:rPr>
        <w:t>实验过程中，壶里的水不断汽化</w:t>
      </w:r>
      <w:r w:rsidRPr="00D305B9">
        <w:rPr>
          <w:rFonts w:ascii="Times New Roman" w:hAnsi="Times New Roman" w:cs="Times New Roman"/>
        </w:rPr>
        <w:t xml:space="preserve"> </w:t>
      </w:r>
    </w:p>
    <w:p w:rsidR="00B332EA" w:rsidRPr="00D305B9" w:rsidRDefault="00550A61" w:rsidP="00D305B9">
      <w:pPr>
        <w:tabs>
          <w:tab w:val="center" w:pos="3314"/>
          <w:tab w:val="center" w:pos="7975"/>
        </w:tabs>
        <w:spacing w:after="0" w:line="288" w:lineRule="auto"/>
        <w:ind w:left="0" w:right="0" w:firstLine="0"/>
        <w:rPr>
          <w:rFonts w:ascii="Times New Roman" w:hAnsi="Times New Roman" w:cs="Times New Roman"/>
        </w:rPr>
      </w:pPr>
      <w:r w:rsidRPr="00D305B9">
        <w:rPr>
          <w:rFonts w:ascii="Times New Roman" w:hAnsi="Times New Roman" w:cs="Times New Roman"/>
        </w:rPr>
        <w:t>C</w:t>
      </w:r>
      <w:r w:rsidRPr="00D305B9">
        <w:rPr>
          <w:rFonts w:ascii="Times New Roman" w:hAnsi="Times New Roman" w:cs="Times New Roman"/>
          <w:sz w:val="22"/>
        </w:rPr>
        <w:t>．</w:t>
      </w:r>
      <w:r w:rsidRPr="00D305B9">
        <w:rPr>
          <w:rFonts w:ascii="Times New Roman" w:hAnsi="Times New Roman" w:cs="Times New Roman"/>
        </w:rPr>
        <w:t>水沸腾时，水面出现</w:t>
      </w:r>
      <w:r w:rsidRPr="00D305B9">
        <w:rPr>
          <w:rFonts w:ascii="Times New Roman" w:hAnsi="Times New Roman" w:cs="Times New Roman"/>
        </w:rPr>
        <w:t>“</w:t>
      </w:r>
      <w:r w:rsidRPr="00D305B9">
        <w:rPr>
          <w:rFonts w:ascii="Times New Roman" w:hAnsi="Times New Roman" w:cs="Times New Roman"/>
        </w:rPr>
        <w:t>白气</w:t>
      </w:r>
      <w:r w:rsidRPr="00D305B9">
        <w:rPr>
          <w:rFonts w:ascii="Times New Roman" w:hAnsi="Times New Roman" w:cs="Times New Roman"/>
        </w:rPr>
        <w:t>”</w:t>
      </w:r>
      <w:r w:rsidRPr="00D305B9">
        <w:rPr>
          <w:rFonts w:ascii="Times New Roman" w:hAnsi="Times New Roman" w:cs="Times New Roman"/>
        </w:rPr>
        <w:t>是由于水的汽化形成的</w:t>
      </w:r>
      <w:r w:rsidRPr="00D305B9">
        <w:rPr>
          <w:rFonts w:ascii="Times New Roman" w:hAnsi="Times New Roman" w:cs="Times New Roman"/>
        </w:rPr>
        <w:t xml:space="preserve"> </w:t>
      </w:r>
      <w:r w:rsidRPr="00D305B9">
        <w:rPr>
          <w:rFonts w:ascii="Times New Roman" w:hAnsi="Times New Roman" w:cs="Times New Roman"/>
        </w:rPr>
        <w:tab/>
      </w:r>
      <w:r w:rsidRPr="00D305B9">
        <w:rPr>
          <w:rFonts w:ascii="Times New Roman" w:hAnsi="Times New Roman" w:cs="Times New Roman"/>
        </w:rPr>
        <w:t>图３</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D</w:t>
      </w:r>
      <w:r w:rsidRPr="00D305B9">
        <w:rPr>
          <w:rFonts w:ascii="Times New Roman" w:hAnsi="Times New Roman" w:cs="Times New Roman"/>
          <w:sz w:val="22"/>
        </w:rPr>
        <w:t>．</w:t>
      </w:r>
      <w:r w:rsidRPr="00D305B9">
        <w:rPr>
          <w:rFonts w:ascii="Times New Roman" w:hAnsi="Times New Roman" w:cs="Times New Roman"/>
        </w:rPr>
        <w:t>水沸腾时，图中温度计的示数就是水沸腾的准确温度</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w:t>
      </w:r>
      <w:r w:rsidR="005712D4" w:rsidRPr="00D305B9">
        <w:rPr>
          <w:rFonts w:ascii="Times New Roman" w:hAnsi="Times New Roman" w:cs="Times New Roman"/>
        </w:rPr>
        <w:t>如图４所示，阳光下一本物理教材掉到地上，小明和小红从不同的位置都能看到它，是因为</w:t>
      </w:r>
      <w:r w:rsidR="005712D4"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62336" behindDoc="0" locked="0" layoutInCell="1" allowOverlap="0">
            <wp:simplePos x="0" y="0"/>
            <wp:positionH relativeFrom="column">
              <wp:posOffset>4429760</wp:posOffset>
            </wp:positionH>
            <wp:positionV relativeFrom="paragraph">
              <wp:posOffset>12700</wp:posOffset>
            </wp:positionV>
            <wp:extent cx="1188720" cy="739775"/>
            <wp:effectExtent l="0" t="0" r="0" b="0"/>
            <wp:wrapSquare wrapText="bothSides"/>
            <wp:docPr id="294" name="Picture 294"/>
            <wp:cNvGraphicFramePr/>
            <a:graphic xmlns:a="http://schemas.openxmlformats.org/drawingml/2006/main">
              <a:graphicData uri="http://schemas.openxmlformats.org/drawingml/2006/picture">
                <pic:pic xmlns:pic="http://schemas.openxmlformats.org/drawingml/2006/picture">
                  <pic:nvPicPr>
                    <pic:cNvPr id="150879953" name="Picture 294"/>
                    <pic:cNvPicPr/>
                  </pic:nvPicPr>
                  <pic:blipFill>
                    <a:blip r:embed="rId23"/>
                    <a:stretch>
                      <a:fillRect/>
                    </a:stretch>
                  </pic:blipFill>
                  <pic:spPr>
                    <a:xfrm>
                      <a:off x="0" y="0"/>
                      <a:ext cx="1188720" cy="739775"/>
                    </a:xfrm>
                    <a:prstGeom prst="rect">
                      <a:avLst/>
                    </a:prstGeom>
                  </pic:spPr>
                </pic:pic>
              </a:graphicData>
            </a:graphic>
          </wp:anchor>
        </w:drawing>
      </w:r>
      <w:r w:rsidR="005712D4" w:rsidRPr="00D305B9">
        <w:rPr>
          <w:rFonts w:ascii="Times New Roman" w:eastAsia="Times New Roman" w:hAnsi="Times New Roman" w:cs="Times New Roman"/>
        </w:rPr>
        <w:t>A</w:t>
      </w:r>
      <w:r w:rsidR="005712D4" w:rsidRPr="00D305B9">
        <w:rPr>
          <w:rFonts w:ascii="Times New Roman" w:hAnsi="Times New Roman" w:cs="Times New Roman"/>
        </w:rPr>
        <w:t>．阳光在教材上发生漫反射，反射光线向各个不同方向射出</w:t>
      </w:r>
      <w:r w:rsidR="005712D4"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Times New Roman" w:hAnsi="Times New Roman" w:cs="Times New Roman"/>
        </w:rPr>
        <w:t>B</w:t>
      </w:r>
      <w:r w:rsidRPr="00D305B9">
        <w:rPr>
          <w:rFonts w:ascii="Times New Roman" w:hAnsi="Times New Roman" w:cs="Times New Roman"/>
        </w:rPr>
        <w:t>．阳光在教材上发生反射，入射角等于反射角</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Times New Roman" w:hAnsi="Times New Roman" w:cs="Times New Roman"/>
        </w:rPr>
        <w:t>C</w:t>
      </w:r>
      <w:r w:rsidRPr="00D305B9">
        <w:rPr>
          <w:rFonts w:ascii="Times New Roman" w:hAnsi="Times New Roman" w:cs="Times New Roman"/>
        </w:rPr>
        <w:t>．小明和小红眼睛发出的光都射在书本上</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Times New Roman" w:hAnsi="Times New Roman" w:cs="Times New Roman"/>
        </w:rPr>
        <w:t>D</w:t>
      </w:r>
      <w:r w:rsidRPr="00D305B9">
        <w:rPr>
          <w:rFonts w:ascii="Times New Roman" w:hAnsi="Times New Roman" w:cs="Times New Roman"/>
        </w:rPr>
        <w:t>．物理教材是光源，它发出的光射入小明和小红的眼睛</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w:t>
      </w:r>
      <w:r w:rsidR="005712D4" w:rsidRPr="00D305B9">
        <w:rPr>
          <w:rFonts w:ascii="Times New Roman" w:hAnsi="Times New Roman" w:cs="Times New Roman"/>
        </w:rPr>
        <w:t>如图５记录了甲、乙两辆汽车在平直公路上同时自西向东行驶时的运动情况，下列说法图４正确的是</w:t>
      </w:r>
      <w:r w:rsidR="005712D4"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Calibri" w:hAnsi="Times New Roman" w:cs="Times New Roman"/>
          <w:noProof/>
          <w:sz w:val="22"/>
        </w:rPr>
        <w:lastRenderedPageBreak/>
        <mc:AlternateContent>
          <mc:Choice Requires="wpg">
            <w:drawing>
              <wp:inline distT="0" distB="0" distL="0" distR="0">
                <wp:extent cx="4848224" cy="1636419"/>
                <wp:effectExtent l="0" t="0" r="0" b="0"/>
                <wp:docPr id="8957" name="Group 8957"/>
                <wp:cNvGraphicFramePr/>
                <a:graphic xmlns:a="http://schemas.openxmlformats.org/drawingml/2006/main">
                  <a:graphicData uri="http://schemas.microsoft.com/office/word/2010/wordprocessingGroup">
                    <wpg:wgp>
                      <wpg:cNvGrpSpPr/>
                      <wpg:grpSpPr>
                        <a:xfrm>
                          <a:off x="0" y="0"/>
                          <a:ext cx="4848224" cy="1636419"/>
                          <a:chOff x="0" y="0"/>
                          <a:chExt cx="4848224" cy="1636419"/>
                        </a:xfrm>
                      </wpg:grpSpPr>
                      <pic:pic xmlns:pic="http://schemas.openxmlformats.org/drawingml/2006/picture">
                        <pic:nvPicPr>
                          <pic:cNvPr id="457" name="Picture 457"/>
                          <pic:cNvPicPr/>
                        </pic:nvPicPr>
                        <pic:blipFill>
                          <a:blip r:embed="rId24"/>
                          <a:stretch>
                            <a:fillRect/>
                          </a:stretch>
                        </pic:blipFill>
                        <pic:spPr>
                          <a:xfrm>
                            <a:off x="0" y="0"/>
                            <a:ext cx="4848224" cy="1604645"/>
                          </a:xfrm>
                          <a:prstGeom prst="rect">
                            <a:avLst/>
                          </a:prstGeom>
                        </pic:spPr>
                      </pic:pic>
                      <wps:wsp>
                        <wps:cNvPr id="458" name="Rectangle 458"/>
                        <wps:cNvSpPr/>
                        <wps:spPr>
                          <a:xfrm>
                            <a:off x="2430399" y="1479994"/>
                            <a:ext cx="356738" cy="178369"/>
                          </a:xfrm>
                          <a:prstGeom prst="rect">
                            <a:avLst/>
                          </a:prstGeom>
                          <a:ln>
                            <a:noFill/>
                          </a:ln>
                        </wps:spPr>
                        <wps:txbx>
                          <w:txbxContent>
                            <w:p w:rsidR="00B332EA" w:rsidRDefault="00550A61">
                              <w:pPr>
                                <w:spacing w:after="160" w:line="259" w:lineRule="auto"/>
                                <w:ind w:left="0" w:right="0" w:firstLine="0"/>
                              </w:pPr>
                              <w:r>
                                <w:t>图５</w:t>
                              </w:r>
                            </w:p>
                          </w:txbxContent>
                        </wps:txbx>
                        <wps:bodyPr horzOverflow="overflow" vert="horz" lIns="0" tIns="0" rIns="0" bIns="0" rtlCol="0"/>
                      </wps:wsp>
                      <wps:wsp>
                        <wps:cNvPr id="459" name="Rectangle 459"/>
                        <wps:cNvSpPr/>
                        <wps:spPr>
                          <a:xfrm>
                            <a:off x="2697148" y="1455771"/>
                            <a:ext cx="44592" cy="240263"/>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957" o:spid="_x0000_i1071" style="width:381.75pt;height:128.85pt;mso-position-horizontal-relative:char;mso-position-vertical-relative:line" coordsize="48482,16364">
                <v:shape id="Picture 457" o:spid="_x0000_s1072" type="#_x0000_t75" style="width:48482;height:16046;mso-wrap-style:square;position:absolute;visibility:visible">
                  <v:imagedata r:id="rId25" o:title=""/>
                </v:shape>
                <v:rect id="Rectangle 458" o:spid="_x0000_s1073" style="width:3568;height:1784;left:24303;mso-wrap-style:square;position:absolute;top:14799;visibility:visible;v-text-anchor:top" filled="f" stroked="f">
                  <v:textbox inset="0,0,0,0">
                    <w:txbxContent>
                      <w:p w:rsidR="00B332EA">
                        <w:pPr>
                          <w:spacing w:after="160" w:line="259" w:lineRule="auto"/>
                          <w:ind w:left="0" w:right="0" w:firstLine="0"/>
                        </w:pPr>
                        <w:r>
                          <w:t>图５</w:t>
                        </w:r>
                      </w:p>
                    </w:txbxContent>
                  </v:textbox>
                </v:rect>
                <v:rect id="Rectangle 459" o:spid="_x0000_s1074" style="width:446;height:2403;left:26971;mso-wrap-style:square;position:absolute;top:14557;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 xml:space="preserve"> </w:t>
                        </w:r>
                      </w:p>
                    </w:txbxContent>
                  </v:textbox>
                </v:rect>
                <w10:wrap type="none"/>
                <w10:anchorlock/>
              </v:group>
            </w:pict>
          </mc:Fallback>
        </mc:AlternateConten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A</w:t>
      </w:r>
      <w:r w:rsidRPr="00D305B9">
        <w:rPr>
          <w:rFonts w:ascii="Times New Roman" w:hAnsi="Times New Roman" w:cs="Times New Roman"/>
        </w:rPr>
        <w:t>．前</w:t>
      </w:r>
      <w:r w:rsidRPr="00D305B9">
        <w:rPr>
          <w:rFonts w:ascii="Times New Roman" w:hAnsi="Times New Roman" w:cs="Times New Roman"/>
        </w:rPr>
        <w:t>2s</w:t>
      </w:r>
      <w:r w:rsidRPr="00D305B9">
        <w:rPr>
          <w:rFonts w:ascii="Times New Roman" w:hAnsi="Times New Roman" w:cs="Times New Roman"/>
        </w:rPr>
        <w:t>内甲车运动的路程小于乙车运动的路程</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B</w:t>
      </w:r>
      <w:r w:rsidRPr="00D305B9">
        <w:rPr>
          <w:rFonts w:ascii="Times New Roman" w:hAnsi="Times New Roman" w:cs="Times New Roman"/>
        </w:rPr>
        <w:t>．甲车做匀速直线运动，速度为</w:t>
      </w:r>
      <w:r w:rsidRPr="00D305B9">
        <w:rPr>
          <w:rFonts w:ascii="Times New Roman" w:hAnsi="Times New Roman" w:cs="Times New Roman"/>
        </w:rPr>
        <w:t xml:space="preserve">16m/s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C</w:t>
      </w:r>
      <w:r w:rsidRPr="00D305B9">
        <w:rPr>
          <w:rFonts w:ascii="Times New Roman" w:hAnsi="Times New Roman" w:cs="Times New Roman"/>
        </w:rPr>
        <w:t>．乙车在做减速直线运动</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D</w:t>
      </w:r>
      <w:r w:rsidRPr="00D305B9">
        <w:rPr>
          <w:rFonts w:ascii="Times New Roman" w:hAnsi="Times New Roman" w:cs="Times New Roman"/>
        </w:rPr>
        <w:t>．甲、乙两车在</w:t>
      </w:r>
      <w:r w:rsidRPr="00D305B9">
        <w:rPr>
          <w:rFonts w:ascii="Times New Roman" w:hAnsi="Times New Roman" w:cs="Times New Roman"/>
        </w:rPr>
        <w:t>4s</w:t>
      </w:r>
      <w:r w:rsidRPr="00D305B9">
        <w:rPr>
          <w:rFonts w:ascii="Times New Roman" w:hAnsi="Times New Roman" w:cs="Times New Roman"/>
        </w:rPr>
        <w:t>内的平均速度相同</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w:t>
      </w:r>
      <w:r w:rsidR="005712D4" w:rsidRPr="00D305B9">
        <w:rPr>
          <w:rFonts w:ascii="Times New Roman" w:hAnsi="Times New Roman" w:cs="Times New Roman"/>
        </w:rPr>
        <w:t>用镜头焦距不变的照相机给某同学拍照时，底片上成一清晰的半身像，现要改拍该同</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学的全身像，下列说法正确的是</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63360" behindDoc="0" locked="0" layoutInCell="1" allowOverlap="0">
            <wp:simplePos x="0" y="0"/>
            <wp:positionH relativeFrom="column">
              <wp:posOffset>4313975</wp:posOffset>
            </wp:positionH>
            <wp:positionV relativeFrom="paragraph">
              <wp:posOffset>16223</wp:posOffset>
            </wp:positionV>
            <wp:extent cx="1485900" cy="1300479"/>
            <wp:effectExtent l="0" t="0" r="0" b="0"/>
            <wp:wrapSquare wrapText="bothSides"/>
            <wp:docPr id="323" name="Picture 323"/>
            <wp:cNvGraphicFramePr/>
            <a:graphic xmlns:a="http://schemas.openxmlformats.org/drawingml/2006/main">
              <a:graphicData uri="http://schemas.openxmlformats.org/drawingml/2006/picture">
                <pic:pic xmlns:pic="http://schemas.openxmlformats.org/drawingml/2006/picture">
                  <pic:nvPicPr>
                    <pic:cNvPr id="1678239229" name="Picture 323"/>
                    <pic:cNvPicPr/>
                  </pic:nvPicPr>
                  <pic:blipFill>
                    <a:blip r:embed="rId26"/>
                    <a:stretch>
                      <a:fillRect/>
                    </a:stretch>
                  </pic:blipFill>
                  <pic:spPr>
                    <a:xfrm>
                      <a:off x="0" y="0"/>
                      <a:ext cx="1485900" cy="1300479"/>
                    </a:xfrm>
                    <a:prstGeom prst="rect">
                      <a:avLst/>
                    </a:prstGeom>
                  </pic:spPr>
                </pic:pic>
              </a:graphicData>
            </a:graphic>
          </wp:anchor>
        </w:drawing>
      </w:r>
      <w:r w:rsidR="005712D4" w:rsidRPr="00D305B9">
        <w:rPr>
          <w:rFonts w:ascii="Times New Roman" w:hAnsi="Times New Roman" w:cs="Times New Roman"/>
        </w:rPr>
        <w:t>A</w:t>
      </w:r>
      <w:r w:rsidR="005712D4" w:rsidRPr="00D305B9">
        <w:rPr>
          <w:rFonts w:ascii="Times New Roman" w:hAnsi="Times New Roman" w:cs="Times New Roman"/>
        </w:rPr>
        <w:t>．照相机远离该同学，镜头向前调节</w:t>
      </w:r>
      <w:r w:rsidR="005712D4"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B</w:t>
      </w:r>
      <w:r w:rsidRPr="00D305B9">
        <w:rPr>
          <w:rFonts w:ascii="Times New Roman" w:hAnsi="Times New Roman" w:cs="Times New Roman"/>
        </w:rPr>
        <w:t>．照相机远离该同学，镜头向后调节</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C</w:t>
      </w:r>
      <w:r w:rsidRPr="00D305B9">
        <w:rPr>
          <w:rFonts w:ascii="Times New Roman" w:hAnsi="Times New Roman" w:cs="Times New Roman"/>
        </w:rPr>
        <w:t>．照相机靠近该同学，镜头向前调节</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D</w:t>
      </w:r>
      <w:r w:rsidRPr="00D305B9">
        <w:rPr>
          <w:rFonts w:ascii="Times New Roman" w:hAnsi="Times New Roman" w:cs="Times New Roman"/>
        </w:rPr>
        <w:t>．照相机靠近该同学，镜头向后调节</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w:t>
      </w:r>
      <w:r w:rsidR="005712D4" w:rsidRPr="00D305B9">
        <w:rPr>
          <w:rFonts w:ascii="Times New Roman" w:hAnsi="Times New Roman" w:cs="Times New Roman"/>
        </w:rPr>
        <w:t>如图６所示，一束光从空气斜射入水中，同时发生反射和折</w:t>
      </w:r>
      <w:r w:rsidR="005712D4" w:rsidRPr="00D305B9">
        <w:rPr>
          <w:rFonts w:ascii="Times New Roman" w:hAnsi="Times New Roman" w:cs="Times New Roman"/>
        </w:rPr>
        <w:t xml:space="preserve">    </w:t>
      </w:r>
      <w:r w:rsidR="005712D4" w:rsidRPr="00D305B9">
        <w:rPr>
          <w:rFonts w:ascii="Times New Roman" w:hAnsi="Times New Roman" w:cs="Times New Roman"/>
        </w:rPr>
        <w:t>射，下列说法正确的是</w:t>
      </w:r>
      <w:r w:rsidR="005712D4" w:rsidRPr="00D305B9">
        <w:rPr>
          <w:rFonts w:ascii="Times New Roman" w:hAnsi="Times New Roman" w:cs="Times New Roman"/>
        </w:rPr>
        <w:t xml:space="preserve"> </w:t>
      </w:r>
    </w:p>
    <w:p w:rsidR="00B332EA" w:rsidRPr="00D305B9" w:rsidRDefault="00550A61" w:rsidP="00D305B9">
      <w:pPr>
        <w:tabs>
          <w:tab w:val="left" w:pos="7515"/>
        </w:tabs>
        <w:spacing w:after="0" w:line="288" w:lineRule="auto"/>
        <w:ind w:left="0" w:right="0"/>
        <w:rPr>
          <w:rFonts w:ascii="Times New Roman" w:hAnsi="Times New Roman" w:cs="Times New Roman"/>
        </w:rPr>
      </w:pPr>
      <w:r w:rsidRPr="00D305B9">
        <w:rPr>
          <w:rFonts w:ascii="Times New Roman" w:hAnsi="Times New Roman" w:cs="Times New Roman"/>
        </w:rPr>
        <w:t>A</w:t>
      </w:r>
      <w:r w:rsidRPr="00D305B9">
        <w:rPr>
          <w:rFonts w:ascii="Times New Roman" w:hAnsi="Times New Roman" w:cs="Times New Roman"/>
        </w:rPr>
        <w:t>．入射角为</w:t>
      </w:r>
      <w:r w:rsidRPr="00D305B9">
        <w:rPr>
          <w:rFonts w:ascii="Times New Roman" w:hAnsi="Times New Roman" w:cs="Times New Roman"/>
        </w:rPr>
        <w:t>60</w:t>
      </w:r>
      <w:r w:rsidRPr="00D305B9">
        <w:rPr>
          <w:rFonts w:ascii="Times New Roman" w:hAnsi="Times New Roman" w:cs="Times New Roman"/>
          <w:sz w:val="17"/>
          <w:vertAlign w:val="superscript"/>
        </w:rPr>
        <w:t>o</w:t>
      </w:r>
      <w:r w:rsidRPr="00D305B9">
        <w:rPr>
          <w:rFonts w:ascii="Times New Roman" w:hAnsi="Times New Roman" w:cs="Times New Roman"/>
        </w:rPr>
        <w:t>，</w:t>
      </w:r>
      <w:r w:rsidRPr="00D305B9">
        <w:rPr>
          <w:rFonts w:ascii="Times New Roman" w:hAnsi="Times New Roman" w:cs="Times New Roman"/>
        </w:rPr>
        <w:t>AB</w:t>
      </w:r>
      <w:r w:rsidRPr="00D305B9">
        <w:rPr>
          <w:rFonts w:ascii="Times New Roman" w:hAnsi="Times New Roman" w:cs="Times New Roman"/>
        </w:rPr>
        <w:t>是法线</w:t>
      </w:r>
      <w:r w:rsidRPr="00D305B9">
        <w:rPr>
          <w:rFonts w:ascii="Times New Roman" w:hAnsi="Times New Roman" w:cs="Times New Roman"/>
        </w:rPr>
        <w:t xml:space="preserve"> B</w:t>
      </w:r>
      <w:r w:rsidRPr="00D305B9">
        <w:rPr>
          <w:rFonts w:ascii="Times New Roman" w:hAnsi="Times New Roman" w:cs="Times New Roman"/>
        </w:rPr>
        <w:t>．折射角为</w:t>
      </w:r>
      <w:r w:rsidRPr="00D305B9">
        <w:rPr>
          <w:rFonts w:ascii="Times New Roman" w:hAnsi="Times New Roman" w:cs="Times New Roman"/>
        </w:rPr>
        <w:t>50</w:t>
      </w:r>
      <w:r w:rsidRPr="00D305B9">
        <w:rPr>
          <w:rFonts w:ascii="Times New Roman" w:hAnsi="Times New Roman" w:cs="Times New Roman"/>
          <w:sz w:val="17"/>
          <w:vertAlign w:val="superscript"/>
        </w:rPr>
        <w:t>o</w:t>
      </w:r>
      <w:r w:rsidRPr="00D305B9">
        <w:rPr>
          <w:rFonts w:ascii="Times New Roman" w:hAnsi="Times New Roman" w:cs="Times New Roman"/>
        </w:rPr>
        <w:t>，</w:t>
      </w:r>
      <w:r w:rsidRPr="00D305B9">
        <w:rPr>
          <w:rFonts w:ascii="Times New Roman" w:hAnsi="Times New Roman" w:cs="Times New Roman"/>
        </w:rPr>
        <w:t>NM</w:t>
      </w:r>
      <w:r w:rsidRPr="00D305B9">
        <w:rPr>
          <w:rFonts w:ascii="Times New Roman" w:hAnsi="Times New Roman" w:cs="Times New Roman"/>
        </w:rPr>
        <w:t>是界面</w:t>
      </w:r>
      <w:r w:rsidRPr="00D305B9">
        <w:rPr>
          <w:rFonts w:ascii="Times New Roman" w:hAnsi="Times New Roman" w:cs="Times New Roman"/>
        </w:rPr>
        <w:t xml:space="preserve"> C</w:t>
      </w:r>
      <w:r w:rsidRPr="00D305B9">
        <w:rPr>
          <w:rFonts w:ascii="Times New Roman" w:hAnsi="Times New Roman" w:cs="Times New Roman"/>
        </w:rPr>
        <w:t>．折射角为</w:t>
      </w:r>
      <w:r w:rsidRPr="00D305B9">
        <w:rPr>
          <w:rFonts w:ascii="Times New Roman" w:hAnsi="Times New Roman" w:cs="Times New Roman"/>
        </w:rPr>
        <w:t>40</w:t>
      </w:r>
      <w:r w:rsidRPr="00D305B9">
        <w:rPr>
          <w:rFonts w:ascii="Times New Roman" w:hAnsi="Times New Roman" w:cs="Times New Roman"/>
          <w:sz w:val="17"/>
          <w:vertAlign w:val="superscript"/>
        </w:rPr>
        <w:t>o</w:t>
      </w:r>
      <w:r w:rsidRPr="00D305B9">
        <w:rPr>
          <w:rFonts w:ascii="Times New Roman" w:hAnsi="Times New Roman" w:cs="Times New Roman"/>
        </w:rPr>
        <w:t>，</w:t>
      </w:r>
      <w:r w:rsidRPr="00D305B9">
        <w:rPr>
          <w:rFonts w:ascii="Times New Roman" w:hAnsi="Times New Roman" w:cs="Times New Roman"/>
        </w:rPr>
        <w:t>AB</w:t>
      </w:r>
      <w:r w:rsidRPr="00D305B9">
        <w:rPr>
          <w:rFonts w:ascii="Times New Roman" w:hAnsi="Times New Roman" w:cs="Times New Roman"/>
        </w:rPr>
        <w:t>是界面</w:t>
      </w:r>
      <w:r w:rsidRPr="00D305B9">
        <w:rPr>
          <w:rFonts w:ascii="Times New Roman" w:hAnsi="Times New Roman" w:cs="Times New Roman"/>
        </w:rPr>
        <w:t xml:space="preserve"> D</w:t>
      </w:r>
      <w:r w:rsidRPr="00D305B9">
        <w:rPr>
          <w:rFonts w:ascii="Times New Roman" w:hAnsi="Times New Roman" w:cs="Times New Roman"/>
        </w:rPr>
        <w:t>．反射角为</w:t>
      </w:r>
      <w:r w:rsidRPr="00D305B9">
        <w:rPr>
          <w:rFonts w:ascii="Times New Roman" w:hAnsi="Times New Roman" w:cs="Times New Roman"/>
        </w:rPr>
        <w:t>30</w:t>
      </w:r>
      <w:r w:rsidRPr="00D305B9">
        <w:rPr>
          <w:rFonts w:ascii="Times New Roman" w:hAnsi="Times New Roman" w:cs="Times New Roman"/>
          <w:sz w:val="17"/>
          <w:vertAlign w:val="superscript"/>
        </w:rPr>
        <w:t>o</w:t>
      </w:r>
      <w:r w:rsidRPr="00D305B9">
        <w:rPr>
          <w:rFonts w:ascii="Times New Roman" w:hAnsi="Times New Roman" w:cs="Times New Roman"/>
        </w:rPr>
        <w:t>，</w:t>
      </w:r>
      <w:r w:rsidRPr="00D305B9">
        <w:rPr>
          <w:rFonts w:ascii="Times New Roman" w:hAnsi="Times New Roman" w:cs="Times New Roman"/>
        </w:rPr>
        <w:t>NM</w:t>
      </w:r>
      <w:r w:rsidRPr="00D305B9">
        <w:rPr>
          <w:rFonts w:ascii="Times New Roman" w:hAnsi="Times New Roman" w:cs="Times New Roman"/>
        </w:rPr>
        <w:t>是法线</w:t>
      </w:r>
      <w:r w:rsidRPr="00D305B9">
        <w:rPr>
          <w:rFonts w:ascii="Times New Roman" w:hAnsi="Times New Roman" w:cs="Times New Roman"/>
        </w:rPr>
        <w:t xml:space="preserve"> </w:t>
      </w:r>
      <w:r w:rsidR="00D305B9">
        <w:rPr>
          <w:rFonts w:ascii="Times New Roman" w:hAnsi="Times New Roman" w:cs="Times New Roman"/>
        </w:rPr>
        <w:tab/>
      </w:r>
      <w:r w:rsidR="00D305B9" w:rsidRPr="00D305B9">
        <w:rPr>
          <w:rFonts w:ascii="Times New Roman" w:hAnsi="Times New Roman" w:cs="Times New Roman"/>
        </w:rPr>
        <w:t>图６</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64384" behindDoc="0" locked="0" layoutInCell="1" allowOverlap="0">
            <wp:simplePos x="0" y="0"/>
            <wp:positionH relativeFrom="column">
              <wp:posOffset>3976370</wp:posOffset>
            </wp:positionH>
            <wp:positionV relativeFrom="paragraph">
              <wp:posOffset>461897</wp:posOffset>
            </wp:positionV>
            <wp:extent cx="1891030" cy="1172211"/>
            <wp:effectExtent l="0" t="0" r="0" b="0"/>
            <wp:wrapSquare wrapText="bothSides"/>
            <wp:docPr id="325" name="Picture 325"/>
            <wp:cNvGraphicFramePr/>
            <a:graphic xmlns:a="http://schemas.openxmlformats.org/drawingml/2006/main">
              <a:graphicData uri="http://schemas.openxmlformats.org/drawingml/2006/picture">
                <pic:pic xmlns:pic="http://schemas.openxmlformats.org/drawingml/2006/picture">
                  <pic:nvPicPr>
                    <pic:cNvPr id="163405359" name="Picture 325"/>
                    <pic:cNvPicPr/>
                  </pic:nvPicPr>
                  <pic:blipFill>
                    <a:blip r:embed="rId27"/>
                    <a:stretch>
                      <a:fillRect/>
                    </a:stretch>
                  </pic:blipFill>
                  <pic:spPr>
                    <a:xfrm>
                      <a:off x="0" y="0"/>
                      <a:ext cx="1891030" cy="1172211"/>
                    </a:xfrm>
                    <a:prstGeom prst="rect">
                      <a:avLst/>
                    </a:prstGeom>
                  </pic:spPr>
                </pic:pic>
              </a:graphicData>
            </a:graphic>
          </wp:anchor>
        </w:drawing>
      </w:r>
      <w:r w:rsidRPr="00D305B9">
        <w:rPr>
          <w:rFonts w:ascii="Times New Roman" w:hAnsi="Times New Roman" w:cs="Times New Roman"/>
        </w:rPr>
        <w:t>12</w:t>
      </w:r>
      <w:r w:rsidRPr="00D305B9">
        <w:rPr>
          <w:rFonts w:ascii="Times New Roman" w:hAnsi="Times New Roman" w:cs="Times New Roman"/>
        </w:rPr>
        <w:t>．在《龟兔赛跑》的故事中，乌龟和兔子同时同地从起点出发，并沿同一直线赛跑，兔子远远超过乌龟时，便骄傲地睡起了大觉，当它醒来后，发现乌龟已悄悄地爬到了终点</w:t>
      </w:r>
      <w:r w:rsidRPr="00D305B9">
        <w:rPr>
          <w:rFonts w:ascii="Times New Roman" w:hAnsi="Times New Roman" w:cs="Times New Roman"/>
        </w:rPr>
        <w:t>.</w:t>
      </w:r>
      <w:r w:rsidRPr="00D305B9">
        <w:rPr>
          <w:rFonts w:ascii="Times New Roman" w:hAnsi="Times New Roman" w:cs="Times New Roman"/>
        </w:rPr>
        <w:t>从龟兔赛跑开始到兔子睡醒的</w:t>
      </w:r>
      <w:r w:rsidRPr="00D305B9">
        <w:rPr>
          <w:rFonts w:ascii="Times New Roman" w:hAnsi="Times New Roman" w:cs="Times New Roman"/>
        </w:rPr>
        <w:t xml:space="preserve"> s-t </w:t>
      </w:r>
      <w:r w:rsidRPr="00D305B9">
        <w:rPr>
          <w:rFonts w:ascii="Times New Roman" w:hAnsi="Times New Roman" w:cs="Times New Roman"/>
        </w:rPr>
        <w:t>图像如图７所示，图中线</w:t>
      </w:r>
      <w:r w:rsidRPr="00D305B9">
        <w:rPr>
          <w:rFonts w:ascii="Times New Roman" w:hAnsi="Times New Roman" w:cs="Times New Roman"/>
        </w:rPr>
        <w:t xml:space="preserve"> OBD</w:t>
      </w:r>
      <w:r w:rsidRPr="00D305B9">
        <w:rPr>
          <w:rFonts w:ascii="Times New Roman" w:hAnsi="Times New Roman" w:cs="Times New Roman"/>
        </w:rPr>
        <w:t>、</w:t>
      </w:r>
      <w:r w:rsidRPr="00D305B9">
        <w:rPr>
          <w:rFonts w:ascii="Times New Roman" w:hAnsi="Times New Roman" w:cs="Times New Roman"/>
        </w:rPr>
        <w:t xml:space="preserve">OAC </w:t>
      </w:r>
      <w:r w:rsidRPr="00D305B9">
        <w:rPr>
          <w:rFonts w:ascii="Times New Roman" w:hAnsi="Times New Roman" w:cs="Times New Roman"/>
        </w:rPr>
        <w:t>分别是它们的运动图像，下列说法正确的是</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Times New Roman" w:hAnsi="Times New Roman" w:cs="Times New Roman"/>
        </w:rPr>
        <w:t>A</w:t>
      </w:r>
      <w:r w:rsidRPr="00D305B9">
        <w:rPr>
          <w:rFonts w:ascii="Times New Roman" w:hAnsi="Times New Roman" w:cs="Times New Roman"/>
        </w:rPr>
        <w:t>．</w:t>
      </w:r>
      <w:r w:rsidRPr="00D305B9">
        <w:rPr>
          <w:rFonts w:ascii="Times New Roman" w:eastAsia="Times New Roman" w:hAnsi="Times New Roman" w:cs="Times New Roman"/>
        </w:rPr>
        <w:t>0</w:t>
      </w:r>
      <w:r w:rsidRPr="00D305B9">
        <w:rPr>
          <w:rFonts w:ascii="Times New Roman" w:hAnsi="Times New Roman" w:cs="Times New Roman"/>
        </w:rPr>
        <w:t>－</w:t>
      </w:r>
      <w:r w:rsidRPr="00D305B9">
        <w:rPr>
          <w:rFonts w:ascii="Times New Roman" w:eastAsia="Times New Roman" w:hAnsi="Times New Roman" w:cs="Times New Roman"/>
        </w:rPr>
        <w:t>t</w:t>
      </w:r>
      <w:r w:rsidRPr="00D305B9">
        <w:rPr>
          <w:rFonts w:ascii="Times New Roman" w:eastAsia="Times New Roman" w:hAnsi="Times New Roman" w:cs="Times New Roman"/>
          <w:vertAlign w:val="subscript"/>
        </w:rPr>
        <w:t>3</w:t>
      </w:r>
      <w:r w:rsidRPr="00D305B9">
        <w:rPr>
          <w:rFonts w:ascii="Times New Roman" w:hAnsi="Times New Roman" w:cs="Times New Roman"/>
        </w:rPr>
        <w:t>这段时间，乌龟的平均速度大于兔子的平均速度</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Times New Roman" w:hAnsi="Times New Roman" w:cs="Times New Roman"/>
        </w:rPr>
        <w:t>B</w:t>
      </w:r>
      <w:r w:rsidRPr="00D305B9">
        <w:rPr>
          <w:rFonts w:ascii="Times New Roman" w:hAnsi="Times New Roman" w:cs="Times New Roman"/>
        </w:rPr>
        <w:t>．兔子的平均速度始终大于乌龟的速度</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Times New Roman" w:hAnsi="Times New Roman" w:cs="Times New Roman"/>
        </w:rPr>
        <w:t>C</w:t>
      </w:r>
      <w:r w:rsidRPr="00D305B9">
        <w:rPr>
          <w:rFonts w:ascii="Times New Roman" w:hAnsi="Times New Roman" w:cs="Times New Roman"/>
        </w:rPr>
        <w:t>．图中线段</w:t>
      </w:r>
      <w:r w:rsidRPr="00D305B9">
        <w:rPr>
          <w:rFonts w:ascii="Times New Roman" w:hAnsi="Times New Roman" w:cs="Times New Roman"/>
        </w:rPr>
        <w:t xml:space="preserve"> </w:t>
      </w:r>
      <w:r w:rsidRPr="00D305B9">
        <w:rPr>
          <w:rFonts w:ascii="Times New Roman" w:eastAsia="Times New Roman" w:hAnsi="Times New Roman" w:cs="Times New Roman"/>
        </w:rPr>
        <w:t xml:space="preserve">OAC </w:t>
      </w:r>
      <w:r w:rsidRPr="00D305B9">
        <w:rPr>
          <w:rFonts w:ascii="Times New Roman" w:hAnsi="Times New Roman" w:cs="Times New Roman"/>
        </w:rPr>
        <w:t>代表乌龟的运动情况</w:t>
      </w:r>
      <w:r w:rsidRPr="00D305B9">
        <w:rPr>
          <w:rFonts w:ascii="Times New Roman" w:eastAsia="Times New Roman" w:hAnsi="Times New Roman" w:cs="Times New Roman"/>
        </w:rPr>
        <w:t xml:space="preserve"> </w:t>
      </w:r>
    </w:p>
    <w:p w:rsidR="00B332EA" w:rsidRPr="00D305B9" w:rsidRDefault="00550A61" w:rsidP="00EE73F7">
      <w:pPr>
        <w:tabs>
          <w:tab w:val="left" w:pos="7230"/>
        </w:tabs>
        <w:spacing w:after="0" w:line="288" w:lineRule="auto"/>
        <w:ind w:left="7140" w:right="0" w:hangingChars="3400" w:hanging="7140"/>
        <w:rPr>
          <w:rFonts w:ascii="Times New Roman" w:hAnsi="Times New Roman" w:cs="Times New Roman"/>
        </w:rPr>
      </w:pPr>
      <w:r w:rsidRPr="00D305B9">
        <w:rPr>
          <w:rFonts w:ascii="Times New Roman" w:eastAsia="Times New Roman" w:hAnsi="Times New Roman" w:cs="Times New Roman"/>
        </w:rPr>
        <w:t>D</w:t>
      </w:r>
      <w:r w:rsidRPr="00D305B9">
        <w:rPr>
          <w:rFonts w:ascii="Times New Roman" w:hAnsi="Times New Roman" w:cs="Times New Roman"/>
        </w:rPr>
        <w:t>．乌龟和兔子相遇时，乌龟通过的路程大于兔子通过的</w:t>
      </w:r>
      <w:r w:rsidRPr="00D305B9">
        <w:rPr>
          <w:rFonts w:ascii="Times New Roman" w:eastAsia="Times New Roman" w:hAnsi="Times New Roman" w:cs="Times New Roman"/>
        </w:rPr>
        <w:t xml:space="preserve">    </w:t>
      </w:r>
      <w:r w:rsidRPr="00D305B9">
        <w:rPr>
          <w:rFonts w:ascii="Times New Roman" w:hAnsi="Times New Roman" w:cs="Times New Roman"/>
        </w:rPr>
        <w:t>路程</w:t>
      </w:r>
      <w:r w:rsidR="001251BC" w:rsidRPr="00D305B9">
        <w:rPr>
          <w:rFonts w:ascii="Times New Roman" w:hAnsi="Times New Roman" w:cs="Times New Roman"/>
        </w:rPr>
        <w:t xml:space="preserve">                                                         </w:t>
      </w:r>
      <w:r w:rsidR="00EE73F7">
        <w:rPr>
          <w:rFonts w:ascii="Times New Roman" w:hAnsi="Times New Roman" w:cs="Times New Roman"/>
        </w:rPr>
        <w:t xml:space="preserve"> </w:t>
      </w:r>
      <w:r w:rsidRPr="00D305B9">
        <w:rPr>
          <w:rFonts w:ascii="Times New Roman" w:hAnsi="Times New Roman" w:cs="Times New Roman"/>
        </w:rPr>
        <w:t>图７</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color w:val="FF0000"/>
        </w:rPr>
        <w:t xml:space="preserve"> </w:t>
      </w:r>
    </w:p>
    <w:p w:rsidR="00B332EA" w:rsidRPr="00D305B9" w:rsidRDefault="00550A61" w:rsidP="00EE73F7">
      <w:pPr>
        <w:pStyle w:val="1"/>
        <w:spacing w:after="0" w:line="288" w:lineRule="auto"/>
        <w:ind w:left="0"/>
        <w:rPr>
          <w:rFonts w:ascii="Times New Roman" w:hAnsi="Times New Roman" w:cs="Times New Roman"/>
        </w:rPr>
      </w:pPr>
      <w:r w:rsidRPr="00D305B9">
        <w:rPr>
          <w:rFonts w:ascii="Times New Roman" w:hAnsi="Times New Roman" w:cs="Times New Roman"/>
        </w:rPr>
        <w:t>第二部分</w:t>
      </w:r>
      <w:r w:rsidRPr="00D305B9">
        <w:rPr>
          <w:rFonts w:ascii="Times New Roman" w:hAnsi="Times New Roman" w:cs="Times New Roman"/>
        </w:rPr>
        <w:t xml:space="preserve">  </w:t>
      </w:r>
      <w:r w:rsidRPr="00D305B9">
        <w:rPr>
          <w:rFonts w:ascii="Times New Roman" w:hAnsi="Times New Roman" w:cs="Times New Roman"/>
        </w:rPr>
        <w:t>非选择题</w:t>
      </w:r>
      <w:r w:rsidRPr="00D305B9">
        <w:rPr>
          <w:rFonts w:ascii="Times New Roman" w:hAnsi="Times New Roman" w:cs="Times New Roman"/>
        </w:rPr>
        <w:t xml:space="preserve"> </w:t>
      </w:r>
      <w:r w:rsidRPr="00D305B9">
        <w:rPr>
          <w:rFonts w:ascii="Times New Roman" w:hAnsi="Times New Roman" w:cs="Times New Roman"/>
          <w:sz w:val="21"/>
        </w:rPr>
        <w:t xml:space="preserve"> </w:t>
      </w:r>
      <w:r w:rsidRPr="00D305B9">
        <w:rPr>
          <w:rFonts w:ascii="Times New Roman" w:hAnsi="Times New Roman" w:cs="Times New Roman"/>
        </w:rPr>
        <w:t xml:space="preserve"> (</w:t>
      </w:r>
      <w:r w:rsidRPr="00D305B9">
        <w:rPr>
          <w:rFonts w:ascii="Times New Roman" w:hAnsi="Times New Roman" w:cs="Times New Roman"/>
        </w:rPr>
        <w:t>共</w:t>
      </w:r>
      <w:r w:rsidRPr="00D305B9">
        <w:rPr>
          <w:rFonts w:ascii="Times New Roman" w:hAnsi="Times New Roman" w:cs="Times New Roman"/>
        </w:rPr>
        <w:t>64</w:t>
      </w:r>
      <w:r w:rsidRPr="00D305B9">
        <w:rPr>
          <w:rFonts w:ascii="Times New Roman" w:hAnsi="Times New Roman" w:cs="Times New Roman"/>
        </w:rPr>
        <w:t>分</w:t>
      </w:r>
      <w:r w:rsidRPr="00D305B9">
        <w:rPr>
          <w:rFonts w:ascii="Times New Roman" w:hAnsi="Times New Roman" w:cs="Times New Roman"/>
        </w:rPr>
        <w:t>)</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黑体" w:hAnsi="Times New Roman" w:cs="Times New Roman"/>
        </w:rPr>
        <w:t>二、填空</w:t>
      </w:r>
      <w:r w:rsidRPr="00D305B9">
        <w:rPr>
          <w:rFonts w:ascii="Times New Roman" w:eastAsia="黑体" w:hAnsi="Times New Roman" w:cs="Times New Roman"/>
        </w:rPr>
        <w:t xml:space="preserve">  </w:t>
      </w:r>
      <w:r w:rsidRPr="00D305B9">
        <w:rPr>
          <w:rFonts w:ascii="Times New Roman" w:eastAsia="黑体" w:hAnsi="Times New Roman" w:cs="Times New Roman"/>
        </w:rPr>
        <w:t>作图题（共</w:t>
      </w:r>
      <w:r w:rsidRPr="00D305B9">
        <w:rPr>
          <w:rFonts w:ascii="Times New Roman" w:eastAsia="黑体" w:hAnsi="Times New Roman" w:cs="Times New Roman"/>
        </w:rPr>
        <w:t>26</w:t>
      </w:r>
      <w:r w:rsidRPr="00D305B9">
        <w:rPr>
          <w:rFonts w:ascii="Times New Roman" w:eastAsia="黑体" w:hAnsi="Times New Roman" w:cs="Times New Roman"/>
        </w:rPr>
        <w:t>分）</w:t>
      </w:r>
      <w:r w:rsidRPr="00D305B9">
        <w:rPr>
          <w:rFonts w:ascii="Times New Roman" w:eastAsia="黑体"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hAnsi="Times New Roman" w:cs="Times New Roman"/>
        </w:rPr>
        <w:t>13.</w:t>
      </w:r>
      <w:r w:rsidRPr="00D305B9">
        <w:rPr>
          <w:rFonts w:ascii="Times New Roman" w:hAnsi="Times New Roman" w:cs="Times New Roman"/>
        </w:rPr>
        <w:t>（</w:t>
      </w:r>
      <w:r w:rsidRPr="00D305B9">
        <w:rPr>
          <w:rFonts w:ascii="Times New Roman" w:hAnsi="Times New Roman" w:cs="Times New Roman"/>
        </w:rPr>
        <w:t xml:space="preserve">4 </w:t>
      </w:r>
      <w:r w:rsidRPr="00D305B9">
        <w:rPr>
          <w:rFonts w:ascii="Times New Roman" w:hAnsi="Times New Roman" w:cs="Times New Roman"/>
        </w:rPr>
        <w:t>分）（</w:t>
      </w:r>
      <w:r w:rsidRPr="00D305B9">
        <w:rPr>
          <w:rFonts w:ascii="Times New Roman" w:eastAsia="Times New Roman" w:hAnsi="Times New Roman" w:cs="Times New Roman"/>
        </w:rPr>
        <w:t>1</w:t>
      </w:r>
      <w:r w:rsidRPr="00D305B9">
        <w:rPr>
          <w:rFonts w:ascii="Times New Roman" w:hAnsi="Times New Roman" w:cs="Times New Roman"/>
        </w:rPr>
        <w:t>）</w:t>
      </w:r>
      <w:r w:rsidRPr="00D305B9">
        <w:rPr>
          <w:rFonts w:ascii="Times New Roman" w:eastAsia="Times New Roman" w:hAnsi="Times New Roman" w:cs="Times New Roman"/>
          <w:color w:val="2F2F2F"/>
          <w:sz w:val="14"/>
          <w:vertAlign w:val="subscript"/>
        </w:rPr>
        <w:t xml:space="preserve"> </w:t>
      </w:r>
      <w:r w:rsidRPr="00D305B9">
        <w:rPr>
          <w:rFonts w:ascii="Times New Roman" w:hAnsi="Times New Roman" w:cs="Times New Roman"/>
        </w:rPr>
        <w:t>中国人民银行发行航天主</w:t>
      </w:r>
      <w:hyperlink r:id="rId28" w:history="1">
        <w:r w:rsidRPr="00D305B9">
          <w:rPr>
            <w:rFonts w:ascii="Times New Roman" w:hAnsi="Times New Roman" w:cs="Times New Roman"/>
          </w:rPr>
          <w:t>题纪念币，</w:t>
        </w:r>
      </w:hyperlink>
      <w:r w:rsidRPr="00D305B9">
        <w:rPr>
          <w:rFonts w:ascii="Times New Roman" w:hAnsi="Times New Roman" w:cs="Times New Roman"/>
        </w:rPr>
        <w:t>面值为</w:t>
      </w:r>
      <w:r w:rsidRPr="00D305B9">
        <w:rPr>
          <w:rFonts w:ascii="Times New Roman" w:hAnsi="Times New Roman" w:cs="Times New Roman"/>
        </w:rPr>
        <w:t xml:space="preserve"> </w:t>
      </w:r>
      <w:r w:rsidRPr="00D305B9">
        <w:rPr>
          <w:rFonts w:ascii="Times New Roman" w:eastAsia="Times New Roman" w:hAnsi="Times New Roman" w:cs="Times New Roman"/>
        </w:rPr>
        <w:t xml:space="preserve">10 </w:t>
      </w:r>
      <w:r w:rsidRPr="00D305B9">
        <w:rPr>
          <w:rFonts w:ascii="Times New Roman" w:hAnsi="Times New Roman" w:cs="Times New Roman"/>
        </w:rPr>
        <w:t>元，材质为双</w:t>
      </w:r>
      <w:hyperlink r:id="rId29" w:history="1">
        <w:r w:rsidRPr="00D305B9">
          <w:rPr>
            <w:rFonts w:ascii="Times New Roman" w:hAnsi="Times New Roman" w:cs="Times New Roman"/>
          </w:rPr>
          <w:t>色铜合金，</w:t>
        </w:r>
      </w:hyperlink>
      <w:r w:rsidRPr="00D305B9">
        <w:rPr>
          <w:rFonts w:ascii="Times New Roman" w:hAnsi="Times New Roman" w:cs="Times New Roman"/>
        </w:rPr>
        <w:t>如图８刻度尺的分度值为</w:t>
      </w:r>
      <w:r w:rsidRPr="00D305B9">
        <w:rPr>
          <w:rFonts w:ascii="Times New Roman" w:eastAsia="Times New Roman" w:hAnsi="Times New Roman" w:cs="Times New Roman"/>
          <w:u w:val="single" w:color="000000"/>
        </w:rPr>
        <w:t xml:space="preserve">             </w:t>
      </w:r>
      <w:r w:rsidRPr="00D305B9">
        <w:rPr>
          <w:rFonts w:ascii="Times New Roman" w:eastAsia="Times New Roman" w:hAnsi="Times New Roman" w:cs="Times New Roman"/>
        </w:rPr>
        <w:t xml:space="preserve"> mm</w:t>
      </w:r>
      <w:r w:rsidRPr="00D305B9">
        <w:rPr>
          <w:rFonts w:ascii="Times New Roman" w:hAnsi="Times New Roman" w:cs="Times New Roman"/>
        </w:rPr>
        <w:t>，测得纪念币的直径为</w:t>
      </w:r>
      <w:r w:rsidRPr="00D305B9">
        <w:rPr>
          <w:rFonts w:ascii="Times New Roman" w:eastAsia="Times New Roman" w:hAnsi="Times New Roman" w:cs="Times New Roman"/>
          <w:u w:val="single" w:color="000000"/>
        </w:rPr>
        <w:t xml:space="preserve">             </w:t>
      </w:r>
      <w:r w:rsidRPr="00D305B9">
        <w:rPr>
          <w:rFonts w:ascii="Times New Roman" w:eastAsia="Times New Roman" w:hAnsi="Times New Roman" w:cs="Times New Roman"/>
        </w:rPr>
        <w:t xml:space="preserve"> cm</w:t>
      </w:r>
      <w:r w:rsidRPr="00D305B9">
        <w:rPr>
          <w:rFonts w:ascii="Times New Roman" w:hAnsi="Times New Roman" w:cs="Times New Roman"/>
        </w:rPr>
        <w:t>；</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w:t>
      </w:r>
      <w:r w:rsidRPr="00D305B9">
        <w:rPr>
          <w:rFonts w:ascii="Times New Roman" w:eastAsia="Times New Roman" w:hAnsi="Times New Roman" w:cs="Times New Roman"/>
        </w:rPr>
        <w:t>2</w:t>
      </w:r>
      <w:r w:rsidRPr="00D305B9">
        <w:rPr>
          <w:rFonts w:ascii="Times New Roman" w:hAnsi="Times New Roman" w:cs="Times New Roman"/>
        </w:rPr>
        <w:t>）如图９所示，体温计示数为</w:t>
      </w:r>
      <w:r w:rsidRPr="00D305B9">
        <w:rPr>
          <w:rFonts w:ascii="Times New Roman" w:eastAsia="Times New Roman" w:hAnsi="Times New Roman" w:cs="Times New Roman"/>
          <w:u w:val="single" w:color="000000"/>
        </w:rPr>
        <w:t xml:space="preserve">                      </w:t>
      </w:r>
      <w:r w:rsidRPr="00D305B9">
        <w:rPr>
          <w:rFonts w:hint="eastAsia"/>
        </w:rPr>
        <w:t>℃</w:t>
      </w:r>
      <w:r w:rsidRPr="00D305B9">
        <w:rPr>
          <w:rFonts w:ascii="Times New Roman" w:hAnsi="Times New Roman" w:cs="Times New Roman"/>
        </w:rPr>
        <w:t>；</w:t>
      </w:r>
      <w:r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Calibri" w:hAnsi="Times New Roman" w:cs="Times New Roman"/>
          <w:noProof/>
          <w:sz w:val="22"/>
        </w:rPr>
        <w:lastRenderedPageBreak/>
        <mc:AlternateContent>
          <mc:Choice Requires="wpg">
            <w:drawing>
              <wp:inline distT="0" distB="0" distL="0" distR="0">
                <wp:extent cx="5441313" cy="1367335"/>
                <wp:effectExtent l="0" t="0" r="0" b="0"/>
                <wp:docPr id="9081" name="Group 9081"/>
                <wp:cNvGraphicFramePr/>
                <a:graphic xmlns:a="http://schemas.openxmlformats.org/drawingml/2006/main">
                  <a:graphicData uri="http://schemas.microsoft.com/office/word/2010/wordprocessingGroup">
                    <wpg:wgp>
                      <wpg:cNvGrpSpPr/>
                      <wpg:grpSpPr>
                        <a:xfrm>
                          <a:off x="0" y="0"/>
                          <a:ext cx="5441313" cy="1367335"/>
                          <a:chOff x="0" y="0"/>
                          <a:chExt cx="5441313" cy="1367335"/>
                        </a:xfrm>
                      </wpg:grpSpPr>
                      <wps:wsp>
                        <wps:cNvPr id="531" name="Rectangle 531"/>
                        <wps:cNvSpPr/>
                        <wps:spPr>
                          <a:xfrm>
                            <a:off x="93853" y="89980"/>
                            <a:ext cx="178369" cy="178369"/>
                          </a:xfrm>
                          <a:prstGeom prst="rect">
                            <a:avLst/>
                          </a:prstGeom>
                          <a:ln>
                            <a:noFill/>
                          </a:ln>
                        </wps:spPr>
                        <wps:txbx>
                          <w:txbxContent>
                            <w:p w:rsidR="00B332EA" w:rsidRDefault="00550A61">
                              <w:pPr>
                                <w:spacing w:after="160" w:line="259" w:lineRule="auto"/>
                                <w:ind w:left="0" w:right="0" w:firstLine="0"/>
                              </w:pPr>
                              <w:r>
                                <w:t>（</w:t>
                              </w:r>
                            </w:p>
                          </w:txbxContent>
                        </wps:txbx>
                        <wps:bodyPr horzOverflow="overflow" vert="horz" lIns="0" tIns="0" rIns="0" bIns="0" rtlCol="0"/>
                      </wps:wsp>
                      <wps:wsp>
                        <wps:cNvPr id="532" name="Rectangle 532"/>
                        <wps:cNvSpPr/>
                        <wps:spPr>
                          <a:xfrm>
                            <a:off x="227965" y="65756"/>
                            <a:ext cx="89184" cy="240264"/>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3</w:t>
                              </w:r>
                            </w:p>
                          </w:txbxContent>
                        </wps:txbx>
                        <wps:bodyPr horzOverflow="overflow" vert="horz" lIns="0" tIns="0" rIns="0" bIns="0" rtlCol="0"/>
                      </wps:wsp>
                      <wps:wsp>
                        <wps:cNvPr id="533" name="Rectangle 533"/>
                        <wps:cNvSpPr/>
                        <wps:spPr>
                          <a:xfrm>
                            <a:off x="295021" y="89980"/>
                            <a:ext cx="533145" cy="178369"/>
                          </a:xfrm>
                          <a:prstGeom prst="rect">
                            <a:avLst/>
                          </a:prstGeom>
                          <a:ln>
                            <a:noFill/>
                          </a:ln>
                        </wps:spPr>
                        <wps:txbx>
                          <w:txbxContent>
                            <w:p w:rsidR="00B332EA" w:rsidRDefault="00550A61">
                              <w:pPr>
                                <w:spacing w:after="160" w:line="259" w:lineRule="auto"/>
                                <w:ind w:left="0" w:right="0" w:firstLine="0"/>
                              </w:pPr>
                              <w:r>
                                <w:t>）如图</w:t>
                              </w:r>
                            </w:p>
                          </w:txbxContent>
                        </wps:txbx>
                        <wps:bodyPr horzOverflow="overflow" vert="horz" lIns="0" tIns="0" rIns="0" bIns="0" rtlCol="0"/>
                      </wps:wsp>
                      <wps:wsp>
                        <wps:cNvPr id="534" name="Rectangle 534"/>
                        <wps:cNvSpPr/>
                        <wps:spPr>
                          <a:xfrm>
                            <a:off x="727935" y="65756"/>
                            <a:ext cx="178369" cy="240264"/>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10</w:t>
                              </w:r>
                            </w:p>
                          </w:txbxContent>
                        </wps:txbx>
                        <wps:bodyPr horzOverflow="overflow" vert="horz" lIns="0" tIns="0" rIns="0" bIns="0" rtlCol="0"/>
                      </wps:wsp>
                      <wps:wsp>
                        <wps:cNvPr id="9055" name="Rectangle 9055"/>
                        <wps:cNvSpPr/>
                        <wps:spPr>
                          <a:xfrm>
                            <a:off x="887930" y="89980"/>
                            <a:ext cx="1597472" cy="178369"/>
                          </a:xfrm>
                          <a:prstGeom prst="rect">
                            <a:avLst/>
                          </a:prstGeom>
                          <a:ln>
                            <a:noFill/>
                          </a:ln>
                        </wps:spPr>
                        <wps:txbx>
                          <w:txbxContent>
                            <w:p w:rsidR="00B332EA" w:rsidRDefault="00550A61">
                              <w:pPr>
                                <w:spacing w:after="160" w:line="259" w:lineRule="auto"/>
                                <w:ind w:left="0" w:right="0" w:firstLine="0"/>
                              </w:pPr>
                              <w:r>
                                <w:t>所示，停表的读数为</w:t>
                              </w:r>
                            </w:p>
                          </w:txbxContent>
                        </wps:txbx>
                        <wps:bodyPr horzOverflow="overflow" vert="horz" lIns="0" tIns="0" rIns="0" bIns="0" rtlCol="0"/>
                      </wps:wsp>
                      <wps:wsp>
                        <wps:cNvPr id="9056" name="Rectangle 9056"/>
                        <wps:cNvSpPr/>
                        <wps:spPr>
                          <a:xfrm>
                            <a:off x="2088903" y="65756"/>
                            <a:ext cx="930355" cy="240264"/>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u w:val="single" w:color="000000"/>
                                </w:rPr>
                                <w:t xml:space="preserve">                     </w:t>
                              </w:r>
                            </w:p>
                          </w:txbxContent>
                        </wps:txbx>
                        <wps:bodyPr horzOverflow="overflow" vert="horz" lIns="0" tIns="0" rIns="0" bIns="0" rtlCol="0"/>
                      </wps:wsp>
                      <wps:wsp>
                        <wps:cNvPr id="9057" name="Rectangle 9057"/>
                        <wps:cNvSpPr/>
                        <wps:spPr>
                          <a:xfrm>
                            <a:off x="2788418" y="65756"/>
                            <a:ext cx="114007" cy="240264"/>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 xml:space="preserve"> s</w:t>
                              </w:r>
                            </w:p>
                          </w:txbxContent>
                        </wps:txbx>
                        <wps:bodyPr horzOverflow="overflow" vert="horz" lIns="0" tIns="0" rIns="0" bIns="0" rtlCol="0"/>
                      </wps:wsp>
                      <wps:wsp>
                        <wps:cNvPr id="537" name="Rectangle 537"/>
                        <wps:cNvSpPr/>
                        <wps:spPr>
                          <a:xfrm>
                            <a:off x="2873727" y="89980"/>
                            <a:ext cx="178369" cy="178369"/>
                          </a:xfrm>
                          <a:prstGeom prst="rect">
                            <a:avLst/>
                          </a:prstGeom>
                          <a:ln>
                            <a:noFill/>
                          </a:ln>
                        </wps:spPr>
                        <wps:txbx>
                          <w:txbxContent>
                            <w:p w:rsidR="00B332EA" w:rsidRDefault="00550A61">
                              <w:pPr>
                                <w:spacing w:after="160" w:line="259" w:lineRule="auto"/>
                                <w:ind w:left="0" w:right="0" w:firstLine="0"/>
                              </w:pPr>
                              <w:r>
                                <w:t>．</w:t>
                              </w:r>
                            </w:p>
                          </w:txbxContent>
                        </wps:txbx>
                        <wps:bodyPr horzOverflow="overflow" vert="horz" lIns="0" tIns="0" rIns="0" bIns="0" rtlCol="0"/>
                      </wps:wsp>
                      <wps:wsp>
                        <wps:cNvPr id="538" name="Rectangle 538"/>
                        <wps:cNvSpPr/>
                        <wps:spPr>
                          <a:xfrm>
                            <a:off x="3006217" y="65756"/>
                            <a:ext cx="44592" cy="240264"/>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wps:wsp>
                      <wps:wsp>
                        <wps:cNvPr id="540" name="Rectangle 540"/>
                        <wps:cNvSpPr/>
                        <wps:spPr>
                          <a:xfrm>
                            <a:off x="93853" y="318580"/>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541" name="Rectangle 541"/>
                        <wps:cNvSpPr/>
                        <wps:spPr>
                          <a:xfrm>
                            <a:off x="93853" y="547241"/>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542" name="Rectangle 542"/>
                        <wps:cNvSpPr/>
                        <wps:spPr>
                          <a:xfrm>
                            <a:off x="93853" y="775902"/>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543" name="Rectangle 543"/>
                        <wps:cNvSpPr/>
                        <wps:spPr>
                          <a:xfrm>
                            <a:off x="93853" y="1004562"/>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544" name="Rectangle 544"/>
                        <wps:cNvSpPr/>
                        <wps:spPr>
                          <a:xfrm>
                            <a:off x="93853" y="1233223"/>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pic:pic xmlns:pic="http://schemas.openxmlformats.org/drawingml/2006/picture">
                        <pic:nvPicPr>
                          <pic:cNvPr id="639" name="Picture 639"/>
                          <pic:cNvPicPr/>
                        </pic:nvPicPr>
                        <pic:blipFill>
                          <a:blip r:embed="rId30"/>
                          <a:stretch>
                            <a:fillRect/>
                          </a:stretch>
                        </pic:blipFill>
                        <pic:spPr>
                          <a:xfrm>
                            <a:off x="0" y="238761"/>
                            <a:ext cx="1391920" cy="1110614"/>
                          </a:xfrm>
                          <a:prstGeom prst="rect">
                            <a:avLst/>
                          </a:prstGeom>
                        </pic:spPr>
                      </pic:pic>
                      <wps:wsp>
                        <wps:cNvPr id="643" name="Rectangle 643"/>
                        <wps:cNvSpPr/>
                        <wps:spPr>
                          <a:xfrm>
                            <a:off x="151765" y="1111220"/>
                            <a:ext cx="217759" cy="240263"/>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cm</w:t>
                              </w:r>
                            </w:p>
                          </w:txbxContent>
                        </wps:txbx>
                        <wps:bodyPr horzOverflow="overflow" vert="horz" lIns="0" tIns="0" rIns="0" bIns="0" rtlCol="0"/>
                      </wps:wsp>
                      <wps:wsp>
                        <wps:cNvPr id="644" name="Rectangle 644"/>
                        <wps:cNvSpPr/>
                        <wps:spPr>
                          <a:xfrm>
                            <a:off x="314833" y="1111220"/>
                            <a:ext cx="44592" cy="240263"/>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wps:wsp>
                      <wps:wsp>
                        <wps:cNvPr id="645" name="Rectangle 645"/>
                        <wps:cNvSpPr/>
                        <wps:spPr>
                          <a:xfrm>
                            <a:off x="1327912" y="390237"/>
                            <a:ext cx="26381" cy="141794"/>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sz w:val="12"/>
                                </w:rPr>
                                <w:t xml:space="preserve"> </w:t>
                              </w:r>
                            </w:p>
                          </w:txbxContent>
                        </wps:txbx>
                        <wps:bodyPr horzOverflow="overflow" vert="horz" lIns="0" tIns="0" rIns="0" bIns="0" rtlCol="0"/>
                      </wps:wsp>
                      <pic:pic xmlns:pic="http://schemas.openxmlformats.org/drawingml/2006/picture">
                        <pic:nvPicPr>
                          <pic:cNvPr id="10698" name="Picture 10698"/>
                          <pic:cNvPicPr/>
                        </pic:nvPicPr>
                        <pic:blipFill>
                          <a:blip r:embed="rId31"/>
                          <a:stretch>
                            <a:fillRect/>
                          </a:stretch>
                        </pic:blipFill>
                        <pic:spPr>
                          <a:xfrm>
                            <a:off x="1324737" y="383033"/>
                            <a:ext cx="2026920" cy="865632"/>
                          </a:xfrm>
                          <a:prstGeom prst="rect">
                            <a:avLst/>
                          </a:prstGeom>
                        </pic:spPr>
                      </pic:pic>
                      <pic:pic xmlns:pic="http://schemas.openxmlformats.org/drawingml/2006/picture">
                        <pic:nvPicPr>
                          <pic:cNvPr id="652" name="Picture 652"/>
                          <pic:cNvPicPr/>
                        </pic:nvPicPr>
                        <pic:blipFill>
                          <a:blip r:embed="rId32"/>
                          <a:stretch>
                            <a:fillRect/>
                          </a:stretch>
                        </pic:blipFill>
                        <pic:spPr>
                          <a:xfrm>
                            <a:off x="3416934" y="0"/>
                            <a:ext cx="2024379" cy="1334135"/>
                          </a:xfrm>
                          <a:prstGeom prst="rect">
                            <a:avLst/>
                          </a:prstGeom>
                        </pic:spPr>
                      </pic:pic>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081" o:spid="_x0000_i1075" style="width:428.45pt;height:107.65pt;mso-position-horizontal-relative:char;mso-position-vertical-relative:line" coordsize="54413,13673">
                <v:rect id="Rectangle 531" o:spid="_x0000_s1076" style="width:1784;height:1784;left:938;mso-wrap-style:square;position:absolute;top:899;visibility:visible;v-text-anchor:top" filled="f" stroked="f">
                  <v:textbox inset="0,0,0,0">
                    <w:txbxContent>
                      <w:p w:rsidR="00B332EA">
                        <w:pPr>
                          <w:spacing w:after="160" w:line="259" w:lineRule="auto"/>
                          <w:ind w:left="0" w:right="0" w:firstLine="0"/>
                        </w:pPr>
                        <w:r>
                          <w:t>（</w:t>
                        </w:r>
                      </w:p>
                    </w:txbxContent>
                  </v:textbox>
                </v:rect>
                <v:rect id="Rectangle 532" o:spid="_x0000_s1077" style="width:892;height:2403;left:2279;mso-wrap-style:square;position:absolute;top:657;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3</w:t>
                        </w:r>
                      </w:p>
                    </w:txbxContent>
                  </v:textbox>
                </v:rect>
                <v:rect id="Rectangle 533" o:spid="_x0000_s1078" style="width:5331;height:1784;left:2950;mso-wrap-style:square;position:absolute;top:899;visibility:visible;v-text-anchor:top" filled="f" stroked="f">
                  <v:textbox inset="0,0,0,0">
                    <w:txbxContent>
                      <w:p w:rsidR="00B332EA">
                        <w:pPr>
                          <w:spacing w:after="160" w:line="259" w:lineRule="auto"/>
                          <w:ind w:left="0" w:right="0" w:firstLine="0"/>
                        </w:pPr>
                        <w:r>
                          <w:t>）</w:t>
                        </w:r>
                        <w:r>
                          <w:t>如图</w:t>
                        </w:r>
                      </w:p>
                    </w:txbxContent>
                  </v:textbox>
                </v:rect>
                <v:rect id="Rectangle 534" o:spid="_x0000_s1079" style="width:1784;height:2403;left:7279;mso-wrap-style:square;position:absolute;top:657;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10</w:t>
                        </w:r>
                      </w:p>
                    </w:txbxContent>
                  </v:textbox>
                </v:rect>
                <v:rect id="Rectangle 9055" o:spid="_x0000_s1080" style="width:15975;height:1784;left:8879;mso-wrap-style:square;position:absolute;top:899;visibility:visible;v-text-anchor:top" filled="f" stroked="f">
                  <v:textbox inset="0,0,0,0">
                    <w:txbxContent>
                      <w:p w:rsidR="00B332EA">
                        <w:pPr>
                          <w:spacing w:after="160" w:line="259" w:lineRule="auto"/>
                          <w:ind w:left="0" w:right="0" w:firstLine="0"/>
                        </w:pPr>
                        <w:r>
                          <w:t>所示，停表的读数为</w:t>
                        </w:r>
                      </w:p>
                    </w:txbxContent>
                  </v:textbox>
                </v:rect>
                <v:rect id="Rectangle 9056" o:spid="_x0000_s1081" style="width:9303;height:2403;left:20889;mso-wrap-style:square;position:absolute;top:657;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u w:val="single" w:color="000000"/>
                          </w:rPr>
                          <w:t xml:space="preserve">                     </w:t>
                        </w:r>
                      </w:p>
                    </w:txbxContent>
                  </v:textbox>
                </v:rect>
                <v:rect id="Rectangle 9057" o:spid="_x0000_s1082" style="width:1140;height:2403;left:27884;mso-wrap-style:square;position:absolute;top:657;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 xml:space="preserve"> s</w:t>
                        </w:r>
                      </w:p>
                    </w:txbxContent>
                  </v:textbox>
                </v:rect>
                <v:rect id="Rectangle 537" o:spid="_x0000_s1083" style="width:1783;height:1784;left:28737;mso-wrap-style:square;position:absolute;top:899;visibility:visible;v-text-anchor:top" filled="f" stroked="f">
                  <v:textbox inset="0,0,0,0">
                    <w:txbxContent>
                      <w:p w:rsidR="00B332EA">
                        <w:pPr>
                          <w:spacing w:after="160" w:line="259" w:lineRule="auto"/>
                          <w:ind w:left="0" w:right="0" w:firstLine="0"/>
                        </w:pPr>
                        <w:r>
                          <w:t>．</w:t>
                        </w:r>
                      </w:p>
                    </w:txbxContent>
                  </v:textbox>
                </v:rect>
                <v:rect id="Rectangle 538" o:spid="_x0000_s1084" style="width:446;height:2403;left:30062;mso-wrap-style:square;position:absolute;top:657;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 xml:space="preserve"> </w:t>
                        </w:r>
                      </w:p>
                    </w:txbxContent>
                  </v:textbox>
                </v:rect>
                <v:rect id="Rectangle 540" o:spid="_x0000_s1085" style="width:892;height:1784;left:938;mso-wrap-style:square;position:absolute;top:3185;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541" o:spid="_x0000_s1086" style="width:892;height:1784;left:938;mso-wrap-style:square;position:absolute;top:5472;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542" o:spid="_x0000_s1087" style="width:892;height:1783;left:938;mso-wrap-style:square;position:absolute;top:7759;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543" o:spid="_x0000_s1088" style="width:892;height:1784;left:938;mso-wrap-style:square;position:absolute;top:10045;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544" o:spid="_x0000_s1089" style="width:892;height:1783;left:938;mso-wrap-style:square;position:absolute;top:12332;visibility:visible;v-text-anchor:top" filled="f" stroked="f">
                  <v:textbox style="layout-flow:vertical-ideographic" inset="0,0,0,0">
                    <w:txbxContent>
                      <w:p w:rsidR="00B332EA">
                        <w:pPr>
                          <w:spacing w:after="160" w:line="259" w:lineRule="auto"/>
                          <w:ind w:left="0" w:right="0" w:firstLine="0"/>
                        </w:pPr>
                        <w:r>
                          <w:t xml:space="preserve"> </w:t>
                        </w:r>
                      </w:p>
                    </w:txbxContent>
                  </v:textbox>
                </v:rect>
                <v:shape id="Picture 639" o:spid="_x0000_s1090" type="#_x0000_t75" style="width:13919;height:11106;mso-wrap-style:square;position:absolute;top:2387;visibility:visible">
                  <v:imagedata r:id="rId33" o:title=""/>
                </v:shape>
                <v:rect id="Rectangle 643" o:spid="_x0000_s1091" style="width:2178;height:2402;left:1517;mso-wrap-style:square;position:absolute;top:11112;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cm</w:t>
                        </w:r>
                      </w:p>
                    </w:txbxContent>
                  </v:textbox>
                </v:rect>
                <v:rect id="Rectangle 644" o:spid="_x0000_s1092" style="width:446;height:2402;left:3148;mso-wrap-style:square;position:absolute;top:11112;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 xml:space="preserve"> </w:t>
                        </w:r>
                      </w:p>
                    </w:txbxContent>
                  </v:textbox>
                </v:rect>
                <v:rect id="Rectangle 645" o:spid="_x0000_s1093" style="width:263;height:1418;left:13279;mso-wrap-style:square;position:absolute;top:3902;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sz w:val="12"/>
                          </w:rPr>
                          <w:t xml:space="preserve"> </w:t>
                        </w:r>
                      </w:p>
                    </w:txbxContent>
                  </v:textbox>
                </v:rect>
                <v:shape id="Picture 10698" o:spid="_x0000_s1094" type="#_x0000_t75" style="width:20269;height:8656;left:13247;mso-wrap-style:square;position:absolute;top:3830;visibility:visible">
                  <v:imagedata r:id="rId34" o:title=""/>
                </v:shape>
                <v:shape id="Picture 652" o:spid="_x0000_s1095" type="#_x0000_t75" style="width:20244;height:13341;left:34169;mso-wrap-style:square;position:absolute;visibility:visible">
                  <v:imagedata r:id="rId35" o:title=""/>
                </v:shape>
                <w10:wrap type="none"/>
                <w10:anchorlock/>
              </v:group>
            </w:pict>
          </mc:Fallback>
        </mc:AlternateContent>
      </w:r>
    </w:p>
    <w:p w:rsidR="00B332EA" w:rsidRPr="00D305B9" w:rsidRDefault="00550A61" w:rsidP="00D305B9">
      <w:pPr>
        <w:tabs>
          <w:tab w:val="center" w:pos="420"/>
          <w:tab w:val="center" w:pos="1635"/>
          <w:tab w:val="center" w:pos="2129"/>
          <w:tab w:val="center" w:pos="4332"/>
          <w:tab w:val="center" w:pos="7282"/>
        </w:tabs>
        <w:spacing w:after="0" w:line="288" w:lineRule="auto"/>
        <w:ind w:left="0" w:right="0" w:firstLine="0"/>
        <w:rPr>
          <w:rFonts w:ascii="Times New Roman" w:hAnsi="Times New Roman" w:cs="Times New Roman"/>
        </w:rPr>
      </w:pPr>
      <w:r w:rsidRPr="00D305B9">
        <w:rPr>
          <w:rFonts w:ascii="Times New Roman" w:eastAsia="Calibri" w:hAnsi="Times New Roman" w:cs="Times New Roman"/>
          <w:sz w:val="22"/>
        </w:rPr>
        <w:tab/>
      </w:r>
      <w:r w:rsidRPr="00D305B9">
        <w:rPr>
          <w:rFonts w:ascii="Times New Roman" w:eastAsia="Times New Roman" w:hAnsi="Times New Roman" w:cs="Times New Roman"/>
        </w:rPr>
        <w:t xml:space="preserve"> </w:t>
      </w:r>
      <w:r w:rsidRPr="00D305B9">
        <w:rPr>
          <w:rFonts w:ascii="Times New Roman" w:eastAsia="Times New Roman" w:hAnsi="Times New Roman" w:cs="Times New Roman"/>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8 </w:t>
      </w:r>
      <w:r w:rsidRPr="00D305B9">
        <w:rPr>
          <w:rFonts w:ascii="Times New Roman" w:eastAsia="Times New Roman" w:hAnsi="Times New Roman" w:cs="Times New Roman"/>
        </w:rPr>
        <w:tab/>
        <w:t xml:space="preserve"> </w:t>
      </w:r>
      <w:r w:rsidRPr="00D305B9">
        <w:rPr>
          <w:rFonts w:ascii="Times New Roman" w:eastAsia="Times New Roman" w:hAnsi="Times New Roman" w:cs="Times New Roman"/>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9 </w:t>
      </w:r>
      <w:r w:rsidRPr="00D305B9">
        <w:rPr>
          <w:rFonts w:ascii="Times New Roman" w:eastAsia="Times New Roman" w:hAnsi="Times New Roman" w:cs="Times New Roman"/>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10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eastAsia="Times New Roman" w:hAnsi="Times New Roman" w:cs="Times New Roman"/>
        </w:rPr>
        <w:t>14</w:t>
      </w:r>
      <w:r w:rsidRPr="00D305B9">
        <w:rPr>
          <w:rFonts w:ascii="Times New Roman" w:hAnsi="Times New Roman" w:cs="Times New Roman"/>
        </w:rPr>
        <w:t>.</w:t>
      </w:r>
      <w:r w:rsidRPr="00D305B9">
        <w:rPr>
          <w:rFonts w:ascii="Times New Roman" w:hAnsi="Times New Roman" w:cs="Times New Roman"/>
        </w:rPr>
        <w:t>（</w:t>
      </w:r>
      <w:r w:rsidRPr="00D305B9">
        <w:rPr>
          <w:rFonts w:ascii="Times New Roman" w:hAnsi="Times New Roman" w:cs="Times New Roman"/>
        </w:rPr>
        <w:t>4</w:t>
      </w:r>
      <w:r w:rsidRPr="00D305B9">
        <w:rPr>
          <w:rFonts w:ascii="Times New Roman" w:hAnsi="Times New Roman" w:cs="Times New Roman"/>
        </w:rPr>
        <w:t>分）如图</w:t>
      </w:r>
      <w:r w:rsidRPr="00D305B9">
        <w:rPr>
          <w:rFonts w:ascii="Times New Roman" w:hAnsi="Times New Roman" w:cs="Times New Roman"/>
        </w:rPr>
        <w:t>11</w:t>
      </w:r>
      <w:r w:rsidRPr="00D305B9">
        <w:rPr>
          <w:rFonts w:ascii="Times New Roman" w:hAnsi="Times New Roman" w:cs="Times New Roman"/>
        </w:rPr>
        <w:t>是空调制冷的原理图，制冷剂在管道里按照箭头所示方向循环流动．在</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Times New Roman" w:hAnsi="Times New Roman" w:cs="Times New Roman"/>
        </w:rPr>
        <w:t xml:space="preserve"> </w:t>
      </w:r>
    </w:p>
    <w:p w:rsidR="00B332EA" w:rsidRPr="00D305B9" w:rsidRDefault="00550A61" w:rsidP="00D305B9">
      <w:pPr>
        <w:pStyle w:val="2"/>
        <w:spacing w:line="288" w:lineRule="auto"/>
        <w:ind w:left="0" w:right="0" w:firstLine="0"/>
        <w:jc w:val="left"/>
        <w:rPr>
          <w:rFonts w:ascii="Times New Roman" w:hAnsi="Times New Roman" w:cs="Times New Roman"/>
        </w:rPr>
      </w:pPr>
      <w:r w:rsidRPr="00D305B9">
        <w:rPr>
          <w:rFonts w:ascii="Times New Roman" w:hAnsi="Times New Roman" w:cs="Times New Roman"/>
        </w:rPr>
        <w:t>冷凝管中气态制冷剂变成液态制冷剂，在冷冻室中液态制冷剂变成气态制冷剂．</w:t>
      </w:r>
      <w:r w:rsidRPr="00D305B9">
        <w:rPr>
          <w:rFonts w:ascii="Times New Roman" w:hAnsi="Times New Roman" w:cs="Times New Roman"/>
          <w:color w:val="FF0000"/>
        </w:rPr>
        <w:t xml:space="preserve"> </w:t>
      </w:r>
    </w:p>
    <w:p w:rsidR="00B332EA" w:rsidRPr="00D305B9" w:rsidRDefault="00550A61" w:rsidP="00EE73F7">
      <w:pPr>
        <w:spacing w:after="0" w:line="288" w:lineRule="auto"/>
        <w:ind w:left="0" w:right="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sidR="005712D4" w:rsidRPr="00D305B9">
        <w:rPr>
          <w:rFonts w:ascii="Times New Roman" w:hAnsi="Times New Roman" w:cs="Times New Roman"/>
        </w:rPr>
        <w:t>制冷剂进入冷凝器后</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rPr>
        <w:t>（填物态变化名称）并</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rPr>
        <w:t>热量（选填</w:t>
      </w:r>
      <w:r w:rsidR="005712D4" w:rsidRPr="00D305B9">
        <w:rPr>
          <w:rFonts w:ascii="Times New Roman" w:hAnsi="Times New Roman" w:cs="Times New Roman"/>
        </w:rPr>
        <w:t>“</w:t>
      </w:r>
      <w:r w:rsidR="005712D4" w:rsidRPr="00D305B9">
        <w:rPr>
          <w:rFonts w:ascii="Times New Roman" w:hAnsi="Times New Roman" w:cs="Times New Roman"/>
        </w:rPr>
        <w:t>吸收</w:t>
      </w:r>
      <w:r w:rsidR="005712D4" w:rsidRPr="00D305B9">
        <w:rPr>
          <w:rFonts w:ascii="Times New Roman" w:hAnsi="Times New Roman" w:cs="Times New Roman"/>
        </w:rPr>
        <w:t>”</w:t>
      </w:r>
      <w:r w:rsidR="005712D4" w:rsidRPr="00D305B9">
        <w:rPr>
          <w:rFonts w:ascii="Times New Roman" w:hAnsi="Times New Roman" w:cs="Times New Roman"/>
        </w:rPr>
        <w:t>或</w:t>
      </w:r>
      <w:r w:rsidR="005712D4" w:rsidRPr="00D305B9">
        <w:rPr>
          <w:rFonts w:ascii="Times New Roman" w:hAnsi="Times New Roman" w:cs="Times New Roman"/>
        </w:rPr>
        <w:t>“</w:t>
      </w:r>
      <w:r w:rsidR="005712D4" w:rsidRPr="00D305B9">
        <w:rPr>
          <w:rFonts w:ascii="Times New Roman" w:hAnsi="Times New Roman" w:cs="Times New Roman"/>
        </w:rPr>
        <w:t>放出</w:t>
      </w:r>
      <w:r w:rsidR="005712D4" w:rsidRPr="00D305B9">
        <w:rPr>
          <w:rFonts w:ascii="Times New Roman" w:hAnsi="Times New Roman" w:cs="Times New Roman"/>
        </w:rPr>
        <w:t>”</w:t>
      </w:r>
      <w:r w:rsidR="005712D4" w:rsidRPr="00D305B9">
        <w:rPr>
          <w:rFonts w:ascii="Times New Roman" w:hAnsi="Times New Roman" w:cs="Times New Roman"/>
        </w:rPr>
        <w:t>）．</w:t>
      </w:r>
      <w:r w:rsidR="005712D4" w:rsidRPr="00D305B9">
        <w:rPr>
          <w:rFonts w:ascii="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sidR="005712D4" w:rsidRPr="00D305B9">
        <w:rPr>
          <w:rFonts w:ascii="Times New Roman" w:hAnsi="Times New Roman" w:cs="Times New Roman"/>
        </w:rPr>
        <w:t>制冷剂进入冷冻室后</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rPr>
        <w:t>（填物态变化名称）并</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rPr>
        <w:t>热量（选填</w:t>
      </w:r>
      <w:r w:rsidR="005712D4" w:rsidRPr="00D305B9">
        <w:rPr>
          <w:rFonts w:ascii="Times New Roman" w:hAnsi="Times New Roman" w:cs="Times New Roman"/>
        </w:rPr>
        <w:t>“</w:t>
      </w:r>
      <w:r w:rsidR="005712D4" w:rsidRPr="00D305B9">
        <w:rPr>
          <w:rFonts w:ascii="Times New Roman" w:hAnsi="Times New Roman" w:cs="Times New Roman"/>
        </w:rPr>
        <w:t>吸收</w:t>
      </w:r>
      <w:r w:rsidR="005712D4" w:rsidRPr="00D305B9">
        <w:rPr>
          <w:rFonts w:ascii="Times New Roman" w:hAnsi="Times New Roman" w:cs="Times New Roman"/>
        </w:rPr>
        <w:t>”</w:t>
      </w:r>
      <w:r w:rsidR="005712D4" w:rsidRPr="00D305B9">
        <w:rPr>
          <w:rFonts w:ascii="Times New Roman" w:hAnsi="Times New Roman" w:cs="Times New Roman"/>
        </w:rPr>
        <w:t>或</w:t>
      </w:r>
      <w:r w:rsidR="005712D4" w:rsidRPr="00D305B9">
        <w:rPr>
          <w:rFonts w:ascii="Times New Roman" w:hAnsi="Times New Roman" w:cs="Times New Roman"/>
        </w:rPr>
        <w:t>“</w:t>
      </w:r>
      <w:r w:rsidR="005712D4" w:rsidRPr="00D305B9">
        <w:rPr>
          <w:rFonts w:ascii="Times New Roman" w:hAnsi="Times New Roman" w:cs="Times New Roman"/>
        </w:rPr>
        <w:t>放出</w:t>
      </w:r>
      <w:r w:rsidR="005712D4" w:rsidRPr="00D305B9">
        <w:rPr>
          <w:rFonts w:ascii="Times New Roman" w:hAnsi="Times New Roman" w:cs="Times New Roman"/>
        </w:rPr>
        <w:t>”</w:t>
      </w:r>
      <w:r w:rsidR="005712D4" w:rsidRPr="00D305B9">
        <w:rPr>
          <w:rFonts w:ascii="Times New Roman" w:hAnsi="Times New Roman" w:cs="Times New Roman"/>
        </w:rPr>
        <w:t>）．</w:t>
      </w:r>
      <w:r w:rsidR="005712D4" w:rsidRPr="00D305B9">
        <w:rPr>
          <w:rFonts w:ascii="Times New Roman" w:hAnsi="Times New Roman" w:cs="Times New Roman"/>
        </w:rPr>
        <w:t xml:space="preserve"> </w:t>
      </w:r>
    </w:p>
    <w:p w:rsidR="00B332EA" w:rsidRPr="00D305B9" w:rsidRDefault="00550A61" w:rsidP="00EE73F7">
      <w:pPr>
        <w:spacing w:after="0" w:line="288" w:lineRule="auto"/>
        <w:ind w:left="0" w:right="0" w:firstLine="0"/>
        <w:jc w:val="center"/>
        <w:rPr>
          <w:rFonts w:ascii="Times New Roman" w:hAnsi="Times New Roman" w:cs="Times New Roman"/>
        </w:rPr>
      </w:pPr>
      <w:r w:rsidRPr="00D305B9">
        <w:rPr>
          <w:rFonts w:ascii="Times New Roman" w:eastAsia="Calibri" w:hAnsi="Times New Roman" w:cs="Times New Roman"/>
          <w:noProof/>
          <w:sz w:val="22"/>
        </w:rPr>
        <mc:AlternateContent>
          <mc:Choice Requires="wpg">
            <w:drawing>
              <wp:inline distT="0" distB="0" distL="0" distR="0">
                <wp:extent cx="4022089" cy="2077084"/>
                <wp:effectExtent l="0" t="0" r="0" b="38100"/>
                <wp:docPr id="9080" name="Group 9080"/>
                <wp:cNvGraphicFramePr/>
                <a:graphic xmlns:a="http://schemas.openxmlformats.org/drawingml/2006/main">
                  <a:graphicData uri="http://schemas.microsoft.com/office/word/2010/wordprocessingGroup">
                    <wpg:wgp>
                      <wpg:cNvGrpSpPr/>
                      <wpg:grpSpPr>
                        <a:xfrm>
                          <a:off x="0" y="0"/>
                          <a:ext cx="4022089" cy="2077084"/>
                          <a:chOff x="0" y="0"/>
                          <a:chExt cx="4022089" cy="2077084"/>
                        </a:xfrm>
                      </wpg:grpSpPr>
                      <pic:pic xmlns:pic="http://schemas.openxmlformats.org/drawingml/2006/picture">
                        <pic:nvPicPr>
                          <pic:cNvPr id="485" name="Picture 485"/>
                          <pic:cNvPicPr/>
                        </pic:nvPicPr>
                        <pic:blipFill>
                          <a:blip r:embed="rId36"/>
                          <a:stretch>
                            <a:fillRect/>
                          </a:stretch>
                        </pic:blipFill>
                        <pic:spPr>
                          <a:xfrm>
                            <a:off x="2285999" y="0"/>
                            <a:ext cx="1736089" cy="2077084"/>
                          </a:xfrm>
                          <a:prstGeom prst="rect">
                            <a:avLst/>
                          </a:prstGeom>
                        </pic:spPr>
                      </pic:pic>
                      <wps:wsp>
                        <wps:cNvPr id="634" name="Rectangle 634"/>
                        <wps:cNvSpPr/>
                        <wps:spPr>
                          <a:xfrm>
                            <a:off x="757047" y="1915351"/>
                            <a:ext cx="178369" cy="178369"/>
                          </a:xfrm>
                          <a:prstGeom prst="rect">
                            <a:avLst/>
                          </a:prstGeom>
                          <a:ln>
                            <a:noFill/>
                          </a:ln>
                        </wps:spPr>
                        <wps:txbx>
                          <w:txbxContent>
                            <w:p w:rsidR="00B332EA" w:rsidRDefault="00550A61">
                              <w:pPr>
                                <w:spacing w:after="160" w:line="259" w:lineRule="auto"/>
                                <w:ind w:left="0" w:right="0" w:firstLine="0"/>
                              </w:pPr>
                              <w:r>
                                <w:t>图</w:t>
                              </w:r>
                            </w:p>
                          </w:txbxContent>
                        </wps:txbx>
                        <wps:bodyPr horzOverflow="overflow" vert="horz" lIns="0" tIns="0" rIns="0" bIns="0" rtlCol="0"/>
                      </wps:wsp>
                      <wps:wsp>
                        <wps:cNvPr id="8949" name="Rectangle 8949"/>
                        <wps:cNvSpPr/>
                        <wps:spPr>
                          <a:xfrm>
                            <a:off x="924687" y="1891127"/>
                            <a:ext cx="172304" cy="240264"/>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11</w:t>
                              </w:r>
                            </w:p>
                          </w:txbxContent>
                        </wps:txbx>
                        <wps:bodyPr horzOverflow="overflow" vert="horz" lIns="0" tIns="0" rIns="0" bIns="0" rtlCol="0"/>
                      </wps:wsp>
                      <wps:wsp>
                        <wps:cNvPr id="8950" name="Rectangle 8950"/>
                        <wps:cNvSpPr/>
                        <wps:spPr>
                          <a:xfrm>
                            <a:off x="1052764" y="1891127"/>
                            <a:ext cx="44592" cy="240264"/>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wps:wsp>
                      <pic:pic xmlns:pic="http://schemas.openxmlformats.org/drawingml/2006/picture">
                        <pic:nvPicPr>
                          <pic:cNvPr id="637" name="Picture 637"/>
                          <pic:cNvPicPr/>
                        </pic:nvPicPr>
                        <pic:blipFill>
                          <a:blip r:embed="rId37"/>
                          <a:stretch>
                            <a:fillRect/>
                          </a:stretch>
                        </pic:blipFill>
                        <pic:spPr>
                          <a:xfrm>
                            <a:off x="0" y="152400"/>
                            <a:ext cx="1950085" cy="1663064"/>
                          </a:xfrm>
                          <a:prstGeom prst="rect">
                            <a:avLst/>
                          </a:prstGeom>
                        </pic:spPr>
                      </pic:pic>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080" o:spid="_x0000_i1096" style="width:316.7pt;height:163.55pt;mso-position-horizontal-relative:char;mso-position-vertical-relative:line" coordsize="40220,20770">
                <v:shape id="Picture 485" o:spid="_x0000_s1097" type="#_x0000_t75" style="width:17361;height:20770;left:22859;mso-wrap-style:square;position:absolute;visibility:visible">
                  <v:imagedata r:id="rId38" o:title=""/>
                </v:shape>
                <v:rect id="Rectangle 634" o:spid="_x0000_s1098" style="width:1784;height:1784;left:7570;mso-wrap-style:square;position:absolute;top:19153;visibility:visible;v-text-anchor:top" filled="f" stroked="f">
                  <v:textbox inset="0,0,0,0">
                    <w:txbxContent>
                      <w:p w:rsidR="00B332EA">
                        <w:pPr>
                          <w:spacing w:after="160" w:line="259" w:lineRule="auto"/>
                          <w:ind w:left="0" w:right="0" w:firstLine="0"/>
                        </w:pPr>
                        <w:r>
                          <w:t>图</w:t>
                        </w:r>
                      </w:p>
                    </w:txbxContent>
                  </v:textbox>
                </v:rect>
                <v:rect id="Rectangle 8949" o:spid="_x0000_s1099" style="width:1723;height:2402;left:9246;mso-wrap-style:square;position:absolute;top:18911;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11</w:t>
                        </w:r>
                      </w:p>
                    </w:txbxContent>
                  </v:textbox>
                </v:rect>
                <v:rect id="Rectangle 8950" o:spid="_x0000_s1100" style="width:446;height:2402;left:10527;mso-wrap-style:square;position:absolute;top:18911;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 xml:space="preserve"> </w:t>
                        </w:r>
                      </w:p>
                    </w:txbxContent>
                  </v:textbox>
                </v:rect>
                <v:shape id="Picture 637" o:spid="_x0000_s1101" type="#_x0000_t75" style="width:19500;height:16630;mso-wrap-style:square;position:absolute;top:1524;visibility:visible">
                  <v:imagedata r:id="rId39" o:title=""/>
                </v:shape>
                <w10:wrap type="none"/>
                <w10:anchorlock/>
              </v:group>
            </w:pict>
          </mc:Fallback>
        </mc:AlternateConten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eastAsia="Times New Roman" w:hAnsi="Times New Roman" w:cs="Times New Roman"/>
        </w:rPr>
        <w:t xml:space="preserve"> </w:t>
      </w:r>
      <w:r w:rsidR="00EE73F7">
        <w:rPr>
          <w:rFonts w:ascii="Times New Roman" w:eastAsia="Times New Roman" w:hAnsi="Times New Roman" w:cs="Times New Roman"/>
        </w:rPr>
        <w:t xml:space="preserve">                                                                                                                    </w:t>
      </w:r>
      <w:r w:rsidRPr="00D305B9">
        <w:rPr>
          <w:rFonts w:ascii="Times New Roman" w:eastAsia="Times New Roman" w:hAnsi="Times New Roman" w:cs="Times New Roman"/>
        </w:rPr>
        <w:t xml:space="preserve"> </w:t>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12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eastAsia="Times New Roman" w:hAnsi="Times New Roman" w:cs="Times New Roman"/>
        </w:rPr>
        <w:t xml:space="preserve"> </w:t>
      </w:r>
      <w:r w:rsidRPr="00D305B9">
        <w:rPr>
          <w:rFonts w:ascii="Times New Roman" w:hAnsi="Times New Roman" w:cs="Times New Roman"/>
        </w:rPr>
        <w:t>15.</w:t>
      </w:r>
      <w:r w:rsidRPr="00D305B9">
        <w:rPr>
          <w:rFonts w:ascii="Times New Roman" w:hAnsi="Times New Roman" w:cs="Times New Roman"/>
        </w:rPr>
        <w:t>（</w:t>
      </w:r>
      <w:r w:rsidRPr="00D305B9">
        <w:rPr>
          <w:rFonts w:ascii="Times New Roman" w:eastAsia="Times New Roman" w:hAnsi="Times New Roman" w:cs="Times New Roman"/>
        </w:rPr>
        <w:t xml:space="preserve">2 </w:t>
      </w:r>
      <w:r w:rsidRPr="00D305B9">
        <w:rPr>
          <w:rFonts w:ascii="Times New Roman" w:hAnsi="Times New Roman" w:cs="Times New Roman"/>
        </w:rPr>
        <w:t>分）图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12 </w:t>
      </w:r>
      <w:r w:rsidRPr="00D305B9">
        <w:rPr>
          <w:rFonts w:ascii="Times New Roman" w:hAnsi="Times New Roman" w:cs="Times New Roman"/>
        </w:rPr>
        <w:t>是华为最新发布的５Ｇ手机－华为Ｍ</w:t>
      </w:r>
      <w:r w:rsidRPr="00D305B9">
        <w:rPr>
          <w:rFonts w:ascii="Times New Roman" w:eastAsia="Times New Roman" w:hAnsi="Times New Roman" w:cs="Times New Roman"/>
        </w:rPr>
        <w:t>ate 30 pro</w:t>
      </w:r>
      <w:r w:rsidRPr="00D305B9">
        <w:rPr>
          <w:rFonts w:ascii="Times New Roman" w:hAnsi="Times New Roman" w:cs="Times New Roman"/>
        </w:rPr>
        <w:t>，该手机使用我国自主研发的海思麒麟</w:t>
      </w:r>
      <w:r w:rsidRPr="00D305B9">
        <w:rPr>
          <w:rFonts w:ascii="Times New Roman" w:hAnsi="Times New Roman" w:cs="Times New Roman"/>
        </w:rPr>
        <w:t xml:space="preserve"> </w:t>
      </w:r>
      <w:r w:rsidRPr="00D305B9">
        <w:rPr>
          <w:rFonts w:ascii="Times New Roman" w:eastAsia="Times New Roman" w:hAnsi="Times New Roman" w:cs="Times New Roman"/>
        </w:rPr>
        <w:t xml:space="preserve">990 </w:t>
      </w:r>
      <w:r w:rsidRPr="00D305B9">
        <w:rPr>
          <w:rFonts w:ascii="Times New Roman" w:hAnsi="Times New Roman" w:cs="Times New Roman"/>
        </w:rPr>
        <w:t>芯片，该芯片采用</w:t>
      </w:r>
      <w:r w:rsidRPr="00D305B9">
        <w:rPr>
          <w:rFonts w:ascii="Times New Roman" w:hAnsi="Times New Roman" w:cs="Times New Roman"/>
        </w:rPr>
        <w:t xml:space="preserve"> </w:t>
      </w:r>
      <w:r w:rsidRPr="00D305B9">
        <w:rPr>
          <w:rFonts w:ascii="Times New Roman" w:eastAsia="Times New Roman" w:hAnsi="Times New Roman" w:cs="Times New Roman"/>
        </w:rPr>
        <w:t xml:space="preserve">7nm </w:t>
      </w:r>
      <w:r w:rsidRPr="00D305B9">
        <w:rPr>
          <w:rFonts w:ascii="Times New Roman" w:hAnsi="Times New Roman" w:cs="Times New Roman"/>
        </w:rPr>
        <w:t>工艺制程，</w:t>
      </w:r>
      <w:r w:rsidRPr="00D305B9">
        <w:rPr>
          <w:rFonts w:ascii="Times New Roman" w:eastAsia="Times New Roman" w:hAnsi="Times New Roman" w:cs="Times New Roman"/>
        </w:rPr>
        <w:t>7nm=</w:t>
      </w:r>
      <w:r w:rsidRPr="00D305B9">
        <w:rPr>
          <w:rFonts w:ascii="Times New Roman" w:eastAsia="Times New Roman" w:hAnsi="Times New Roman" w:cs="Times New Roman"/>
          <w:u w:val="single" w:color="000000"/>
        </w:rPr>
        <w:t xml:space="preserve">            </w:t>
      </w:r>
      <w:r w:rsidRPr="00D305B9">
        <w:rPr>
          <w:rFonts w:ascii="Times New Roman" w:eastAsia="Times New Roman" w:hAnsi="Times New Roman" w:cs="Times New Roman"/>
        </w:rPr>
        <w:t>m</w:t>
      </w:r>
      <w:r w:rsidRPr="00D305B9">
        <w:rPr>
          <w:rFonts w:ascii="Times New Roman" w:hAnsi="Times New Roman" w:cs="Times New Roman"/>
        </w:rPr>
        <w:t>；它的双</w:t>
      </w:r>
      <w:r w:rsidRPr="00D305B9">
        <w:rPr>
          <w:rFonts w:ascii="Times New Roman" w:hAnsi="Times New Roman" w:cs="Times New Roman"/>
        </w:rPr>
        <w:t xml:space="preserve"> </w:t>
      </w:r>
      <w:r w:rsidRPr="00D305B9">
        <w:rPr>
          <w:rFonts w:ascii="Times New Roman" w:eastAsia="Times New Roman" w:hAnsi="Times New Roman" w:cs="Times New Roman"/>
        </w:rPr>
        <w:t xml:space="preserve">4000 </w:t>
      </w:r>
      <w:r w:rsidRPr="00D305B9">
        <w:rPr>
          <w:rFonts w:ascii="Times New Roman" w:hAnsi="Times New Roman" w:cs="Times New Roman"/>
        </w:rPr>
        <w:t>万像素</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徕卡四</w:t>
      </w:r>
      <w:r w:rsidRPr="00D305B9">
        <w:rPr>
          <w:rFonts w:ascii="Times New Roman" w:hAnsi="Times New Roman" w:cs="Times New Roman"/>
        </w:rPr>
        <w:t>摄镜头相当于一个</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透镜（填</w:t>
      </w:r>
      <w:r w:rsidRPr="00D305B9">
        <w:rPr>
          <w:rFonts w:ascii="Times New Roman" w:hAnsi="Times New Roman" w:cs="Times New Roman"/>
        </w:rPr>
        <w:t>“</w:t>
      </w:r>
      <w:r w:rsidRPr="00D305B9">
        <w:rPr>
          <w:rFonts w:ascii="Times New Roman" w:hAnsi="Times New Roman" w:cs="Times New Roman"/>
        </w:rPr>
        <w:t>凸</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凹</w:t>
      </w:r>
      <w:r w:rsidRPr="00D305B9">
        <w:rPr>
          <w:rFonts w:ascii="Times New Roman" w:hAnsi="Times New Roman" w:cs="Times New Roman"/>
        </w:rPr>
        <w:t>”</w:t>
      </w:r>
      <w:r w:rsidRPr="00D305B9">
        <w:rPr>
          <w:rFonts w:ascii="Times New Roman" w:hAnsi="Times New Roman" w:cs="Times New Roman"/>
        </w:rPr>
        <w:t>）</w:t>
      </w:r>
      <w:r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hAnsi="Times New Roman" w:cs="Times New Roman"/>
        </w:rPr>
        <w:t>16</w:t>
      </w:r>
      <w:r w:rsidRPr="00D305B9">
        <w:rPr>
          <w:rFonts w:ascii="Times New Roman" w:hAnsi="Times New Roman" w:cs="Times New Roman"/>
        </w:rPr>
        <w:t>．（</w:t>
      </w:r>
      <w:r w:rsidRPr="00D305B9">
        <w:rPr>
          <w:rFonts w:ascii="Times New Roman" w:hAnsi="Times New Roman" w:cs="Times New Roman"/>
        </w:rPr>
        <w:t xml:space="preserve">5 </w:t>
      </w:r>
      <w:r w:rsidRPr="00D305B9">
        <w:rPr>
          <w:rFonts w:ascii="Times New Roman" w:hAnsi="Times New Roman" w:cs="Times New Roman"/>
        </w:rPr>
        <w:t>分）（</w:t>
      </w:r>
      <w:r w:rsidRPr="00D305B9">
        <w:rPr>
          <w:rFonts w:ascii="Times New Roman" w:hAnsi="Times New Roman" w:cs="Times New Roman"/>
        </w:rPr>
        <w:t>1</w:t>
      </w:r>
      <w:r w:rsidRPr="00D305B9">
        <w:rPr>
          <w:rFonts w:ascii="Times New Roman" w:hAnsi="Times New Roman" w:cs="Times New Roman"/>
        </w:rPr>
        <w:t>）老师在课堂上做了一个有趣的实验，如图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13 </w:t>
      </w:r>
      <w:r w:rsidRPr="00D305B9">
        <w:rPr>
          <w:rFonts w:ascii="Times New Roman" w:hAnsi="Times New Roman" w:cs="Times New Roman"/>
        </w:rPr>
        <w:t>所示，他给放在真空罩内的手机打电话，手机随即发出悦耳的铃声，把抽气机接在真空罩上向外抽气时，手机铃声越来越小，最后几乎听不到铃声，再往真空罩放入空气，手机铃声又越来越大，这说明</w:t>
      </w:r>
      <w:r w:rsidRPr="00D305B9">
        <w:rPr>
          <w:rFonts w:ascii="Times New Roman" w:eastAsia="Times New Roman" w:hAnsi="Times New Roman" w:cs="Times New Roman"/>
          <w:u w:val="single" w:color="000000"/>
        </w:rPr>
        <w:t xml:space="preserve">                                                </w:t>
      </w:r>
      <w:r w:rsidRPr="00D305B9">
        <w:rPr>
          <w:rFonts w:ascii="Times New Roman" w:eastAsia="Times New Roman" w:hAnsi="Times New Roman" w:cs="Times New Roman"/>
        </w:rPr>
        <w:t xml:space="preserve"> </w:t>
      </w:r>
      <w:r w:rsidRPr="00D305B9">
        <w:rPr>
          <w:rFonts w:ascii="Times New Roman" w:hAnsi="Times New Roman" w:cs="Times New Roman"/>
        </w:rPr>
        <w:t>；实验中一直可以清楚看见手机屏幕上的来电显示，这说明光的传播</w:t>
      </w:r>
      <w:r w:rsidRPr="00D305B9">
        <w:rPr>
          <w:rFonts w:ascii="Times New Roman" w:eastAsia="Times New Roman" w:hAnsi="Times New Roman" w:cs="Times New Roman"/>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eastAsia="Times New Roman" w:hAnsi="Times New Roman" w:cs="Times New Roman"/>
        </w:rPr>
        <w:t>.</w:t>
      </w:r>
      <w:r w:rsidRPr="00D305B9">
        <w:rPr>
          <w:rFonts w:ascii="Times New Roman" w:hAnsi="Times New Roman" w:cs="Times New Roman"/>
        </w:rPr>
        <w:t xml:space="preserve"> </w:t>
      </w:r>
      <w:r w:rsidRPr="00D305B9">
        <w:rPr>
          <w:rFonts w:ascii="Times New Roman" w:eastAsia="Times New Roman" w:hAnsi="Times New Roman" w:cs="Times New Roman"/>
          <w:b/>
        </w:rPr>
        <w:t xml:space="preserve"> </w:t>
      </w:r>
      <w:r w:rsidRPr="00D305B9">
        <w:rPr>
          <w:rFonts w:ascii="Times New Roman" w:hAnsi="Times New Roman" w:cs="Times New Roman"/>
        </w:rPr>
        <w:t>（</w:t>
      </w:r>
      <w:r w:rsidRPr="00D305B9">
        <w:rPr>
          <w:rFonts w:ascii="Times New Roman" w:eastAsia="Times New Roman" w:hAnsi="Times New Roman" w:cs="Times New Roman"/>
        </w:rPr>
        <w:t>2</w:t>
      </w:r>
      <w:r w:rsidRPr="00D305B9">
        <w:rPr>
          <w:rFonts w:ascii="Times New Roman" w:hAnsi="Times New Roman" w:cs="Times New Roman"/>
        </w:rPr>
        <w:t>）科学家研究发现，海洋动物体形越庞大，其叫声越是有力而低沉，即响度较</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，音调较</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．如图</w:t>
      </w:r>
      <w:r w:rsidRPr="00D305B9">
        <w:rPr>
          <w:rFonts w:ascii="Times New Roman" w:hAnsi="Times New Roman" w:cs="Times New Roman"/>
        </w:rPr>
        <w:t xml:space="preserve"> </w:t>
      </w:r>
      <w:r w:rsidRPr="00D305B9">
        <w:rPr>
          <w:rFonts w:ascii="Times New Roman" w:eastAsia="Times New Roman" w:hAnsi="Times New Roman" w:cs="Times New Roman"/>
        </w:rPr>
        <w:t>14</w:t>
      </w:r>
      <w:r w:rsidRPr="00D305B9">
        <w:rPr>
          <w:rFonts w:ascii="Times New Roman" w:hAnsi="Times New Roman" w:cs="Times New Roman"/>
        </w:rPr>
        <w:t>（甲）、（乙）两曲线为科考船声纳系统收录的的海豚和蓝</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鲸（蓝鲸的体形比海豚庞大）叫声的波形图，其中，</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（甲</w:t>
      </w:r>
      <w:r w:rsidRPr="00D305B9">
        <w:rPr>
          <w:rFonts w:ascii="Times New Roman" w:eastAsia="Times New Roman" w:hAnsi="Times New Roman" w:cs="Times New Roman"/>
        </w:rPr>
        <w:t>/</w:t>
      </w:r>
      <w:r w:rsidRPr="00D305B9">
        <w:rPr>
          <w:rFonts w:ascii="Times New Roman" w:hAnsi="Times New Roman" w:cs="Times New Roman"/>
        </w:rPr>
        <w:t>乙）是蓝鲸发出的．</w:t>
      </w:r>
      <w:r w:rsidRPr="00D305B9">
        <w:rPr>
          <w:rFonts w:ascii="Times New Roman" w:eastAsia="Times New Roman" w:hAnsi="Times New Roman" w:cs="Times New Roman"/>
        </w:rPr>
        <w:t xml:space="preserve"> </w:t>
      </w:r>
    </w:p>
    <w:p w:rsidR="00B332EA"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65408" behindDoc="0" locked="0" layoutInCell="1" allowOverlap="0">
            <wp:simplePos x="0" y="0"/>
            <wp:positionH relativeFrom="column">
              <wp:posOffset>923326</wp:posOffset>
            </wp:positionH>
            <wp:positionV relativeFrom="paragraph">
              <wp:posOffset>88744</wp:posOffset>
            </wp:positionV>
            <wp:extent cx="989329" cy="1435099"/>
            <wp:effectExtent l="0" t="0" r="0" b="0"/>
            <wp:wrapSquare wrapText="bothSides"/>
            <wp:docPr id="699" name="Picture 699"/>
            <wp:cNvGraphicFramePr/>
            <a:graphic xmlns:a="http://schemas.openxmlformats.org/drawingml/2006/main">
              <a:graphicData uri="http://schemas.openxmlformats.org/drawingml/2006/picture">
                <pic:pic xmlns:pic="http://schemas.openxmlformats.org/drawingml/2006/picture">
                  <pic:nvPicPr>
                    <pic:cNvPr id="55121887" name="Picture 699"/>
                    <pic:cNvPicPr/>
                  </pic:nvPicPr>
                  <pic:blipFill>
                    <a:blip r:embed="rId40"/>
                    <a:stretch>
                      <a:fillRect/>
                    </a:stretch>
                  </pic:blipFill>
                  <pic:spPr>
                    <a:xfrm>
                      <a:off x="0" y="0"/>
                      <a:ext cx="989329" cy="1435099"/>
                    </a:xfrm>
                    <a:prstGeom prst="rect">
                      <a:avLst/>
                    </a:prstGeom>
                  </pic:spPr>
                </pic:pic>
              </a:graphicData>
            </a:graphic>
          </wp:anchor>
        </w:drawing>
      </w:r>
      <w:r w:rsidR="005712D4" w:rsidRPr="00D305B9">
        <w:rPr>
          <w:rFonts w:ascii="Times New Roman" w:hAnsi="Times New Roman" w:cs="Times New Roman"/>
        </w:rPr>
        <w:t xml:space="preserve"> </w:t>
      </w:r>
    </w:p>
    <w:p w:rsidR="00EE73F7" w:rsidRDefault="00EE73F7" w:rsidP="00D305B9">
      <w:pPr>
        <w:spacing w:after="0" w:line="288" w:lineRule="auto"/>
        <w:ind w:left="0" w:right="0" w:firstLine="0"/>
        <w:rPr>
          <w:rFonts w:ascii="Times New Roman" w:hAnsi="Times New Roman" w:cs="Times New Roman"/>
        </w:rPr>
      </w:pPr>
    </w:p>
    <w:p w:rsidR="00EE73F7"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66432" behindDoc="0" locked="0" layoutInCell="1" allowOverlap="0">
            <wp:simplePos x="0" y="0"/>
            <wp:positionH relativeFrom="margin">
              <wp:posOffset>2542936</wp:posOffset>
            </wp:positionH>
            <wp:positionV relativeFrom="paragraph">
              <wp:posOffset>3810</wp:posOffset>
            </wp:positionV>
            <wp:extent cx="1536700" cy="935990"/>
            <wp:effectExtent l="0" t="0" r="6350" b="0"/>
            <wp:wrapSquare wrapText="bothSides"/>
            <wp:docPr id="691" name="Picture 691"/>
            <wp:cNvGraphicFramePr/>
            <a:graphic xmlns:a="http://schemas.openxmlformats.org/drawingml/2006/main">
              <a:graphicData uri="http://schemas.openxmlformats.org/drawingml/2006/picture">
                <pic:pic xmlns:pic="http://schemas.openxmlformats.org/drawingml/2006/picture">
                  <pic:nvPicPr>
                    <pic:cNvPr id="1039006825" name="Picture 691"/>
                    <pic:cNvPicPr/>
                  </pic:nvPicPr>
                  <pic:blipFill>
                    <a:blip r:embed="rId41"/>
                    <a:stretch>
                      <a:fillRect/>
                    </a:stretch>
                  </pic:blipFill>
                  <pic:spPr>
                    <a:xfrm>
                      <a:off x="0" y="0"/>
                      <a:ext cx="1536700" cy="935990"/>
                    </a:xfrm>
                    <a:prstGeom prst="rect">
                      <a:avLst/>
                    </a:prstGeom>
                  </pic:spPr>
                </pic:pic>
              </a:graphicData>
            </a:graphic>
          </wp:anchor>
        </w:drawing>
      </w:r>
    </w:p>
    <w:p w:rsidR="00EE73F7" w:rsidRDefault="00EE73F7" w:rsidP="00D305B9">
      <w:pPr>
        <w:spacing w:after="0" w:line="288" w:lineRule="auto"/>
        <w:ind w:left="0" w:right="0" w:firstLine="0"/>
        <w:rPr>
          <w:rFonts w:ascii="Times New Roman" w:hAnsi="Times New Roman" w:cs="Times New Roman"/>
        </w:rPr>
      </w:pPr>
    </w:p>
    <w:p w:rsidR="00EE73F7" w:rsidRPr="00D305B9" w:rsidRDefault="00EE73F7" w:rsidP="00D305B9">
      <w:pPr>
        <w:spacing w:after="0" w:line="288" w:lineRule="auto"/>
        <w:ind w:left="0" w:right="0" w:firstLine="0"/>
        <w:rPr>
          <w:rFonts w:ascii="Times New Roman" w:hAnsi="Times New Roman" w:cs="Times New Roman"/>
        </w:rPr>
      </w:pP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rPr>
        <w:t xml:space="preserve"> </w:t>
      </w:r>
    </w:p>
    <w:p w:rsidR="00EE73F7" w:rsidRDefault="00550A61" w:rsidP="00D305B9">
      <w:pPr>
        <w:tabs>
          <w:tab w:val="center" w:pos="3845"/>
          <w:tab w:val="center" w:pos="6471"/>
        </w:tabs>
        <w:spacing w:after="0" w:line="288" w:lineRule="auto"/>
        <w:ind w:left="0" w:right="0" w:firstLine="0"/>
        <w:rPr>
          <w:rFonts w:ascii="Times New Roman" w:eastAsia="Calibri" w:hAnsi="Times New Roman" w:cs="Times New Roman"/>
          <w:sz w:val="22"/>
        </w:rPr>
      </w:pPr>
      <w:r w:rsidRPr="00D305B9">
        <w:rPr>
          <w:rFonts w:ascii="Times New Roman" w:eastAsia="Calibri" w:hAnsi="Times New Roman" w:cs="Times New Roman"/>
          <w:sz w:val="22"/>
        </w:rPr>
        <w:tab/>
      </w:r>
    </w:p>
    <w:p w:rsidR="00B332EA" w:rsidRPr="00D305B9" w:rsidRDefault="00550A61" w:rsidP="00EE73F7">
      <w:pPr>
        <w:spacing w:after="0" w:line="288" w:lineRule="auto"/>
        <w:ind w:left="0" w:right="0" w:firstLineChars="200" w:firstLine="640"/>
        <w:rPr>
          <w:rFonts w:ascii="Times New Roman" w:hAnsi="Times New Roman" w:cs="Times New Roman"/>
        </w:rPr>
      </w:pPr>
      <w:r w:rsidRPr="00D305B9">
        <w:rPr>
          <w:rFonts w:ascii="Times New Roman" w:hAnsi="Times New Roman" w:cs="Times New Roman"/>
          <w:sz w:val="32"/>
          <w:vertAlign w:val="subscript"/>
        </w:rPr>
        <w:t>图</w:t>
      </w:r>
      <w:r w:rsidRPr="00D305B9">
        <w:rPr>
          <w:rFonts w:ascii="Times New Roman" w:hAnsi="Times New Roman" w:cs="Times New Roman"/>
          <w:sz w:val="32"/>
          <w:vertAlign w:val="subscript"/>
        </w:rPr>
        <w:t xml:space="preserve"> </w:t>
      </w:r>
      <w:r w:rsidRPr="00D305B9">
        <w:rPr>
          <w:rFonts w:ascii="Times New Roman" w:eastAsia="Times New Roman" w:hAnsi="Times New Roman" w:cs="Times New Roman"/>
        </w:rPr>
        <w:t xml:space="preserve">13 </w:t>
      </w:r>
      <w:r w:rsidRPr="00D305B9">
        <w:rPr>
          <w:rFonts w:ascii="Times New Roman" w:eastAsia="Times New Roman" w:hAnsi="Times New Roman" w:cs="Times New Roman"/>
        </w:rPr>
        <w:tab/>
      </w:r>
      <w:r w:rsidR="00EE73F7">
        <w:rPr>
          <w:rFonts w:ascii="Times New Roman" w:eastAsia="Times New Roman" w:hAnsi="Times New Roman" w:cs="Times New Roman"/>
        </w:rPr>
        <w:t xml:space="preserve">                              </w:t>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14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hAnsi="Times New Roman" w:cs="Times New Roman"/>
        </w:rPr>
        <w:lastRenderedPageBreak/>
        <w:t>17.</w:t>
      </w:r>
      <w:r w:rsidRPr="00D305B9">
        <w:rPr>
          <w:rFonts w:ascii="Times New Roman" w:hAnsi="Times New Roman" w:cs="Times New Roman"/>
        </w:rPr>
        <w:t>（</w:t>
      </w:r>
      <w:r w:rsidRPr="00D305B9">
        <w:rPr>
          <w:rFonts w:ascii="Times New Roman" w:hAnsi="Times New Roman" w:cs="Times New Roman"/>
        </w:rPr>
        <w:t xml:space="preserve">2 </w:t>
      </w:r>
      <w:r w:rsidRPr="00D305B9">
        <w:rPr>
          <w:rFonts w:ascii="Times New Roman" w:hAnsi="Times New Roman" w:cs="Times New Roman"/>
        </w:rPr>
        <w:t>分）世界最大口径射电望远镜（</w:t>
      </w:r>
      <w:hyperlink r:id="rId42" w:history="1">
        <w:r w:rsidRPr="00D305B9">
          <w:rPr>
            <w:rFonts w:ascii="Times New Roman" w:hAnsi="Times New Roman" w:cs="Times New Roman"/>
          </w:rPr>
          <w:t>FAST</w:t>
        </w:r>
      </w:hyperlink>
      <w:hyperlink r:id="rId43" w:history="1">
        <w:r w:rsidRPr="00D305B9">
          <w:rPr>
            <w:rFonts w:ascii="Times New Roman" w:hAnsi="Times New Roman" w:cs="Times New Roman"/>
          </w:rPr>
          <w:t>）</w:t>
        </w:r>
      </w:hyperlink>
      <w:r w:rsidRPr="00D305B9">
        <w:rPr>
          <w:rFonts w:ascii="Times New Roman" w:hAnsi="Times New Roman" w:cs="Times New Roman"/>
        </w:rPr>
        <w:t>位于贵州省黔南布依族苗族自治州平塘县，被誉为</w:t>
      </w:r>
      <w:r w:rsidRPr="00D305B9">
        <w:rPr>
          <w:rFonts w:ascii="Times New Roman" w:hAnsi="Times New Roman" w:cs="Times New Roman"/>
        </w:rPr>
        <w:t>“</w:t>
      </w:r>
      <w:r w:rsidRPr="00D305B9">
        <w:rPr>
          <w:rFonts w:ascii="Times New Roman" w:hAnsi="Times New Roman" w:cs="Times New Roman"/>
        </w:rPr>
        <w:t>中国天眼</w:t>
      </w:r>
      <w:r w:rsidRPr="00D305B9">
        <w:rPr>
          <w:rFonts w:ascii="Times New Roman" w:hAnsi="Times New Roman" w:cs="Times New Roman"/>
        </w:rPr>
        <w:t>”</w:t>
      </w:r>
      <w:r w:rsidRPr="00D305B9">
        <w:rPr>
          <w:rFonts w:ascii="Times New Roman" w:hAnsi="Times New Roman" w:cs="Times New Roman"/>
        </w:rPr>
        <w:t>，如图</w:t>
      </w:r>
      <w:r w:rsidRPr="00D305B9">
        <w:rPr>
          <w:rFonts w:ascii="Times New Roman" w:hAnsi="Times New Roman" w:cs="Times New Roman"/>
        </w:rPr>
        <w:t xml:space="preserve"> 15 </w:t>
      </w:r>
      <w:r w:rsidRPr="00D305B9">
        <w:rPr>
          <w:rFonts w:ascii="Times New Roman" w:hAnsi="Times New Roman" w:cs="Times New Roman"/>
        </w:rPr>
        <w:t>所示，该望远镜口径为</w:t>
      </w:r>
      <w:r w:rsidRPr="00D305B9">
        <w:rPr>
          <w:rFonts w:ascii="Times New Roman" w:hAnsi="Times New Roman" w:cs="Times New Roman"/>
        </w:rPr>
        <w:t xml:space="preserve"> 500 </w:t>
      </w:r>
      <w:r w:rsidRPr="00D305B9">
        <w:rPr>
          <w:rFonts w:ascii="Times New Roman" w:hAnsi="Times New Roman" w:cs="Times New Roman"/>
        </w:rPr>
        <w:t>米、占地约</w:t>
      </w:r>
      <w:r w:rsidRPr="00D305B9">
        <w:rPr>
          <w:rFonts w:ascii="Times New Roman" w:hAnsi="Times New Roman" w:cs="Times New Roman"/>
        </w:rPr>
        <w:t xml:space="preserve"> 30 </w:t>
      </w:r>
      <w:r w:rsidRPr="00D305B9">
        <w:rPr>
          <w:rFonts w:ascii="Times New Roman" w:hAnsi="Times New Roman" w:cs="Times New Roman"/>
        </w:rPr>
        <w:t>个足球场大小，它由</w:t>
      </w:r>
      <w:r w:rsidRPr="00D305B9">
        <w:rPr>
          <w:rFonts w:ascii="Times New Roman" w:hAnsi="Times New Roman" w:cs="Times New Roman"/>
        </w:rPr>
        <w:t>4450</w:t>
      </w:r>
      <w:r w:rsidRPr="00D305B9">
        <w:rPr>
          <w:rFonts w:ascii="Times New Roman" w:hAnsi="Times New Roman" w:cs="Times New Roman"/>
        </w:rPr>
        <w:t>个球面镜组成超大反射面，其外形像一口巨大的锅，用于观测暗物质和暗能量，寻找新一代天体</w:t>
      </w:r>
      <w:r w:rsidRPr="00D305B9">
        <w:rPr>
          <w:rFonts w:ascii="Times New Roman" w:hAnsi="Times New Roman" w:cs="Times New Roman"/>
        </w:rPr>
        <w:t>.“</w:t>
      </w:r>
      <w:r w:rsidRPr="00D305B9">
        <w:rPr>
          <w:rFonts w:ascii="Times New Roman" w:hAnsi="Times New Roman" w:cs="Times New Roman"/>
        </w:rPr>
        <w:t>中国天眼</w:t>
      </w:r>
      <w:r w:rsidRPr="00D305B9">
        <w:rPr>
          <w:rFonts w:ascii="Times New Roman" w:hAnsi="Times New Roman" w:cs="Times New Roman"/>
        </w:rPr>
        <w:t>”</w:t>
      </w:r>
      <w:r w:rsidRPr="00D305B9">
        <w:rPr>
          <w:rFonts w:ascii="Times New Roman" w:hAnsi="Times New Roman" w:cs="Times New Roman"/>
        </w:rPr>
        <w:t>相当于一个巨大的</w:t>
      </w:r>
      <w:r w:rsidRPr="00D305B9">
        <w:rPr>
          <w:rFonts w:ascii="Times New Roman" w:eastAsia="Times New Roman" w:hAnsi="Times New Roman" w:cs="Times New Roman"/>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（选填</w:t>
      </w:r>
      <w:r w:rsidRPr="00D305B9">
        <w:rPr>
          <w:rFonts w:ascii="Times New Roman" w:hAnsi="Times New Roman" w:cs="Times New Roman"/>
        </w:rPr>
        <w:t>“</w:t>
      </w:r>
      <w:r w:rsidRPr="00D305B9">
        <w:rPr>
          <w:rFonts w:ascii="Times New Roman" w:hAnsi="Times New Roman" w:cs="Times New Roman"/>
        </w:rPr>
        <w:t>凸面镜</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凹面镜</w:t>
      </w:r>
      <w:r w:rsidRPr="00D305B9">
        <w:rPr>
          <w:rFonts w:ascii="Times New Roman" w:hAnsi="Times New Roman" w:cs="Times New Roman"/>
        </w:rPr>
        <w:t>”</w:t>
      </w:r>
      <w:r w:rsidRPr="00D305B9">
        <w:rPr>
          <w:rFonts w:ascii="Times New Roman" w:hAnsi="Times New Roman" w:cs="Times New Roman"/>
        </w:rPr>
        <w:t>），它的原理是把接收的宇宙天体发出的微弱的无线电或辐射信号经过</w:t>
      </w:r>
      <w:r w:rsidRPr="00D305B9">
        <w:rPr>
          <w:rFonts w:ascii="Times New Roman" w:hAnsi="Times New Roman" w:cs="Times New Roman"/>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（选填</w:t>
      </w:r>
      <w:r w:rsidRPr="00D305B9">
        <w:rPr>
          <w:rFonts w:ascii="Times New Roman" w:hAnsi="Times New Roman" w:cs="Times New Roman"/>
        </w:rPr>
        <w:t>“</w:t>
      </w:r>
      <w:r w:rsidRPr="00D305B9">
        <w:rPr>
          <w:rFonts w:ascii="Times New Roman" w:hAnsi="Times New Roman" w:cs="Times New Roman"/>
        </w:rPr>
        <w:t>直线传播</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反射</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折射</w:t>
      </w:r>
      <w:r w:rsidRPr="00D305B9">
        <w:rPr>
          <w:rFonts w:ascii="Times New Roman" w:hAnsi="Times New Roman" w:cs="Times New Roman"/>
        </w:rPr>
        <w:t>”</w:t>
      </w:r>
      <w:r w:rsidRPr="00D305B9">
        <w:rPr>
          <w:rFonts w:ascii="Times New Roman" w:hAnsi="Times New Roman" w:cs="Times New Roman"/>
        </w:rPr>
        <w:t>）到达中心公共焦点，以进行进一步研究</w:t>
      </w:r>
      <w:r w:rsidRPr="00D305B9">
        <w:rPr>
          <w:rFonts w:ascii="Times New Roman" w:hAnsi="Times New Roman" w:cs="Times New Roman"/>
        </w:rPr>
        <w:t>.</w:t>
      </w:r>
      <w:r w:rsidRPr="00D305B9">
        <w:rPr>
          <w:rFonts w:ascii="Times New Roman" w:hAnsi="Times New Roman" w:cs="Times New Roman"/>
          <w:color w:val="2F2F2F"/>
        </w:rPr>
        <w:t xml:space="preserve"> </w:t>
      </w:r>
    </w:p>
    <w:p w:rsidR="00B332EA" w:rsidRPr="00D305B9" w:rsidRDefault="00550A61" w:rsidP="00D305B9">
      <w:pPr>
        <w:spacing w:after="0" w:line="288" w:lineRule="auto"/>
        <w:ind w:left="0" w:right="0" w:firstLine="657"/>
        <w:rPr>
          <w:rFonts w:ascii="Times New Roman" w:hAnsi="Times New Roman" w:cs="Times New Roman"/>
        </w:rPr>
      </w:pPr>
      <w:r w:rsidRPr="00D305B9">
        <w:rPr>
          <w:rFonts w:ascii="Times New Roman" w:eastAsia="Calibri" w:hAnsi="Times New Roman" w:cs="Times New Roman"/>
          <w:noProof/>
          <w:sz w:val="22"/>
        </w:rPr>
        <mc:AlternateContent>
          <mc:Choice Requires="wpg">
            <w:drawing>
              <wp:anchor distT="0" distB="0" distL="114300" distR="114300" simplePos="0" relativeHeight="251667456" behindDoc="0" locked="0" layoutInCell="1" allowOverlap="1">
                <wp:simplePos x="0" y="0"/>
                <wp:positionH relativeFrom="column">
                  <wp:posOffset>3971767</wp:posOffset>
                </wp:positionH>
                <wp:positionV relativeFrom="paragraph">
                  <wp:posOffset>84141</wp:posOffset>
                </wp:positionV>
                <wp:extent cx="1093137" cy="1356359"/>
                <wp:effectExtent l="0" t="0" r="0" b="0"/>
                <wp:wrapSquare wrapText="bothSides"/>
                <wp:docPr id="9471" name="Group 9471"/>
                <wp:cNvGraphicFramePr/>
                <a:graphic xmlns:a="http://schemas.openxmlformats.org/drawingml/2006/main">
                  <a:graphicData uri="http://schemas.microsoft.com/office/word/2010/wordprocessingGroup">
                    <wpg:wgp>
                      <wpg:cNvGrpSpPr/>
                      <wpg:grpSpPr>
                        <a:xfrm>
                          <a:off x="0" y="0"/>
                          <a:ext cx="1093137" cy="1356359"/>
                          <a:chOff x="0" y="0"/>
                          <a:chExt cx="1093137" cy="1356359"/>
                        </a:xfrm>
                      </wpg:grpSpPr>
                      <pic:pic xmlns:pic="http://schemas.openxmlformats.org/drawingml/2006/picture">
                        <pic:nvPicPr>
                          <pic:cNvPr id="693" name="Picture 693"/>
                          <pic:cNvPicPr/>
                        </pic:nvPicPr>
                        <pic:blipFill>
                          <a:blip r:embed="rId44"/>
                          <a:stretch>
                            <a:fillRect/>
                          </a:stretch>
                        </pic:blipFill>
                        <pic:spPr>
                          <a:xfrm>
                            <a:off x="23497" y="182247"/>
                            <a:ext cx="844347" cy="1269"/>
                          </a:xfrm>
                          <a:prstGeom prst="rect">
                            <a:avLst/>
                          </a:prstGeom>
                        </pic:spPr>
                      </pic:pic>
                      <pic:pic xmlns:pic="http://schemas.openxmlformats.org/drawingml/2006/picture">
                        <pic:nvPicPr>
                          <pic:cNvPr id="856" name="Picture 856"/>
                          <pic:cNvPicPr/>
                        </pic:nvPicPr>
                        <pic:blipFill>
                          <a:blip r:embed="rId45"/>
                          <a:stretch>
                            <a:fillRect/>
                          </a:stretch>
                        </pic:blipFill>
                        <pic:spPr>
                          <a:xfrm>
                            <a:off x="833752" y="920747"/>
                            <a:ext cx="259385" cy="351782"/>
                          </a:xfrm>
                          <a:prstGeom prst="rect">
                            <a:avLst/>
                          </a:prstGeom>
                        </pic:spPr>
                      </pic:pic>
                      <pic:pic xmlns:pic="http://schemas.openxmlformats.org/drawingml/2006/picture">
                        <pic:nvPicPr>
                          <pic:cNvPr id="858" name="Picture 858"/>
                          <pic:cNvPicPr/>
                        </pic:nvPicPr>
                        <pic:blipFill>
                          <a:blip r:embed="rId44"/>
                          <a:stretch>
                            <a:fillRect/>
                          </a:stretch>
                        </pic:blipFill>
                        <pic:spPr>
                          <a:xfrm>
                            <a:off x="0" y="0"/>
                            <a:ext cx="777010" cy="1356359"/>
                          </a:xfrm>
                          <a:prstGeom prst="rect">
                            <a:avLst/>
                          </a:prstGeom>
                        </pic:spPr>
                      </pic:pic>
                    </wpg:wg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102" style="width:86.07pt;height:106.8pt;margin-top:6.63pt;margin-left:312.74pt;position:absolute;z-index:251660288" coordsize="10931,13563">
                <v:shape id="_x0000_s1103" style="width:8443;height:12;left:234;position:absolute;top:1822" coordsize="21600,21600" o:spt="100" adj="-11796480,,5400" filled="f">
                  <v:stroke joinstyle="miter"/>
                  <v:imagedata r:id="rId46" o:title=""/>
                </v:shape>
                <v:shape id="_x0000_s1104" style="width:2593;height:3517;left:8337;position:absolute;top:9207" coordsize="21600,21600" o:spt="100" adj="-11796480,,5400" filled="f">
                  <v:stroke joinstyle="miter"/>
                  <v:imagedata r:id="rId47" o:title=""/>
                </v:shape>
                <v:shape id="_x0000_s1105" style="width:7770;height:13563;position:absolute" coordsize="21600,21600" o:spt="100" adj="-11796480,,5400" filled="f">
                  <v:stroke joinstyle="miter"/>
                  <v:imagedata r:id="rId46" o:title=""/>
                </v:shape>
                <w10:wrap type="square"/>
              </v:group>
            </w:pict>
          </mc:Fallback>
        </mc:AlternateContent>
      </w:r>
      <w:r w:rsidRPr="00D305B9">
        <w:rPr>
          <w:rFonts w:ascii="Times New Roman" w:eastAsia="Calibri" w:hAnsi="Times New Roman" w:cs="Times New Roman"/>
          <w:noProof/>
          <w:sz w:val="22"/>
        </w:rPr>
        <mc:AlternateContent>
          <mc:Choice Requires="wpg">
            <w:drawing>
              <wp:inline distT="0" distB="0" distL="0" distR="0">
                <wp:extent cx="1945004" cy="1500191"/>
                <wp:effectExtent l="0" t="0" r="0" b="0"/>
                <wp:docPr id="9472" name="Group 9472"/>
                <wp:cNvGraphicFramePr/>
                <a:graphic xmlns:a="http://schemas.openxmlformats.org/drawingml/2006/main">
                  <a:graphicData uri="http://schemas.microsoft.com/office/word/2010/wordprocessingGroup">
                    <wpg:wgp>
                      <wpg:cNvGrpSpPr/>
                      <wpg:grpSpPr>
                        <a:xfrm>
                          <a:off x="0" y="0"/>
                          <a:ext cx="1945004" cy="1500191"/>
                          <a:chOff x="0" y="0"/>
                          <a:chExt cx="1945004" cy="1500191"/>
                        </a:xfrm>
                      </wpg:grpSpPr>
                      <pic:pic xmlns:pic="http://schemas.openxmlformats.org/drawingml/2006/picture">
                        <pic:nvPicPr>
                          <pic:cNvPr id="695" name="Picture 695"/>
                          <pic:cNvPicPr/>
                        </pic:nvPicPr>
                        <pic:blipFill>
                          <a:blip r:embed="rId48"/>
                          <a:stretch>
                            <a:fillRect/>
                          </a:stretch>
                        </pic:blipFill>
                        <pic:spPr>
                          <a:xfrm>
                            <a:off x="0" y="35881"/>
                            <a:ext cx="1945004" cy="1464310"/>
                          </a:xfrm>
                          <a:prstGeom prst="rect">
                            <a:avLst/>
                          </a:prstGeom>
                        </pic:spPr>
                      </pic:pic>
                      <wps:wsp>
                        <wps:cNvPr id="759" name="Rectangle 759"/>
                        <wps:cNvSpPr/>
                        <wps:spPr>
                          <a:xfrm>
                            <a:off x="2159" y="0"/>
                            <a:ext cx="1104222" cy="270951"/>
                          </a:xfrm>
                          <a:prstGeom prst="rect">
                            <a:avLst/>
                          </a:prstGeom>
                          <a:ln>
                            <a:noFill/>
                          </a:ln>
                        </wps:spPr>
                        <wps:txbx>
                          <w:txbxContent>
                            <w:p w:rsidR="00B332EA" w:rsidRDefault="00550A61">
                              <w:pPr>
                                <w:spacing w:after="160" w:line="259" w:lineRule="auto"/>
                                <w:ind w:left="0" w:right="0" w:firstLine="0"/>
                              </w:pPr>
                              <w:r>
                                <w:rPr>
                                  <w:rFonts w:ascii="Tahoma" w:eastAsia="Tahoma" w:hAnsi="Tahoma" w:cs="Tahoma"/>
                                  <w:sz w:val="22"/>
                                </w:rPr>
                                <w:t xml:space="preserve">                   </w:t>
                              </w:r>
                            </w:p>
                          </w:txbxContent>
                        </wps:txbx>
                        <wps:bodyPr horzOverflow="overflow" vert="horz" lIns="0" tIns="0" rIns="0" bIns="0" rtlCol="0"/>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472" o:spid="_x0000_i1106" style="width:153.15pt;height:118.15pt;mso-position-horizontal-relative:char;mso-position-vertical-relative:line" coordsize="19450,15001">
                <v:shape id="Picture 695" o:spid="_x0000_s1107" type="#_x0000_t75" style="width:19450;height:14643;mso-wrap-style:square;position:absolute;top:358;visibility:visible">
                  <v:imagedata r:id="rId49" o:title=""/>
                </v:shape>
                <v:rect id="Rectangle 759" o:spid="_x0000_s1108" style="width:11042;height:2709;left:21;mso-wrap-style:square;position:absolute;visibility:visible;v-text-anchor:top" filled="f" stroked="f">
                  <v:textbox inset="0,0,0,0">
                    <w:txbxContent>
                      <w:p w:rsidR="00B332EA">
                        <w:pPr>
                          <w:spacing w:after="160" w:line="259" w:lineRule="auto"/>
                          <w:ind w:left="0" w:right="0" w:firstLine="0"/>
                        </w:pPr>
                        <w:r>
                          <w:rPr>
                            <w:rFonts w:ascii="Tahoma" w:eastAsia="Tahoma" w:hAnsi="Tahoma" w:cs="Tahoma"/>
                            <w:sz w:val="22"/>
                          </w:rPr>
                          <w:t xml:space="preserve">                   </w:t>
                        </w:r>
                      </w:p>
                    </w:txbxContent>
                  </v:textbox>
                </v:rect>
                <w10:wrap type="none"/>
                <w10:anchorlock/>
              </v:group>
            </w:pict>
          </mc:Fallback>
        </mc:AlternateContent>
      </w:r>
      <w:r w:rsidRPr="00D305B9">
        <w:rPr>
          <w:rFonts w:ascii="Times New Roman" w:hAnsi="Times New Roman" w:cs="Times New Roman"/>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16 </w:t>
      </w:r>
      <w:r w:rsidRPr="00D305B9">
        <w:rPr>
          <w:rFonts w:ascii="Times New Roman" w:hAnsi="Times New Roman" w:cs="Times New Roman"/>
          <w:color w:val="2F2F2F"/>
        </w:rPr>
        <w:t xml:space="preserve"> </w:t>
      </w:r>
      <w:r w:rsidRPr="00D305B9">
        <w:rPr>
          <w:rFonts w:ascii="Times New Roman" w:hAnsi="Times New Roman" w:cs="Times New Roman"/>
          <w:color w:val="2F2F2F"/>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15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color w:val="2F2F2F"/>
        </w:rPr>
        <w:t xml:space="preserve">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hAnsi="Times New Roman" w:cs="Times New Roman"/>
          <w:color w:val="2F2F2F"/>
        </w:rPr>
        <w:t>18</w:t>
      </w:r>
      <w:r w:rsidRPr="00D305B9">
        <w:rPr>
          <w:rFonts w:ascii="Times New Roman" w:hAnsi="Times New Roman" w:cs="Times New Roman"/>
        </w:rPr>
        <w:t>.</w:t>
      </w:r>
      <w:r w:rsidRPr="00D305B9">
        <w:rPr>
          <w:rFonts w:ascii="Times New Roman" w:hAnsi="Times New Roman" w:cs="Times New Roman"/>
        </w:rPr>
        <w:t>（</w:t>
      </w:r>
      <w:r w:rsidRPr="00D305B9">
        <w:rPr>
          <w:rFonts w:ascii="Times New Roman" w:hAnsi="Times New Roman" w:cs="Times New Roman"/>
        </w:rPr>
        <w:t>2</w:t>
      </w:r>
      <w:r w:rsidRPr="00D305B9">
        <w:rPr>
          <w:rFonts w:ascii="Times New Roman" w:hAnsi="Times New Roman" w:cs="Times New Roman"/>
        </w:rPr>
        <w:t>分）如果一束光沿水平方向射入潜望镜镜口，如图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16 </w:t>
      </w:r>
      <w:r w:rsidRPr="00D305B9">
        <w:rPr>
          <w:rFonts w:ascii="Times New Roman" w:hAnsi="Times New Roman" w:cs="Times New Roman"/>
          <w:sz w:val="22"/>
        </w:rPr>
        <w:t>所示</w:t>
      </w:r>
      <w:r w:rsidRPr="00D305B9">
        <w:rPr>
          <w:rFonts w:ascii="Times New Roman" w:hAnsi="Times New Roman" w:cs="Times New Roman"/>
        </w:rPr>
        <w:t>，它将经过怎样的路径射出，请画出进入人眼的完整光路</w:t>
      </w:r>
      <w:r w:rsidRPr="00D305B9">
        <w:rPr>
          <w:rFonts w:ascii="Times New Roman" w:hAnsi="Times New Roman" w:cs="Times New Roman"/>
        </w:rPr>
        <w:t>.</w:t>
      </w:r>
      <w:r w:rsidRPr="00D305B9">
        <w:rPr>
          <w:rFonts w:ascii="Times New Roman" w:eastAsia="Tahoma" w:hAnsi="Times New Roman" w:cs="Times New Roman"/>
          <w:sz w:val="22"/>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19.</w:t>
      </w:r>
      <w:r w:rsidRPr="00D305B9">
        <w:rPr>
          <w:rFonts w:ascii="Times New Roman" w:hAnsi="Times New Roman" w:cs="Times New Roman"/>
        </w:rPr>
        <w:t>（</w:t>
      </w:r>
      <w:r w:rsidRPr="00D305B9">
        <w:rPr>
          <w:rFonts w:ascii="Times New Roman" w:hAnsi="Times New Roman" w:cs="Times New Roman"/>
        </w:rPr>
        <w:t>7</w:t>
      </w:r>
      <w:r w:rsidRPr="00D305B9">
        <w:rPr>
          <w:rFonts w:ascii="Times New Roman" w:hAnsi="Times New Roman" w:cs="Times New Roman"/>
        </w:rPr>
        <w:t>分）</w:t>
      </w:r>
      <w:r w:rsidRPr="00D305B9">
        <w:rPr>
          <w:rFonts w:ascii="Times New Roman" w:hAnsi="Times New Roman" w:cs="Times New Roman"/>
        </w:rPr>
        <w:t>(1)</w:t>
      </w:r>
      <w:r w:rsidRPr="00D305B9">
        <w:rPr>
          <w:rFonts w:ascii="Times New Roman" w:hAnsi="Times New Roman" w:cs="Times New Roman"/>
        </w:rPr>
        <w:t>如图</w:t>
      </w:r>
      <w:r w:rsidRPr="00D305B9">
        <w:rPr>
          <w:rFonts w:ascii="Times New Roman" w:hAnsi="Times New Roman" w:cs="Times New Roman"/>
        </w:rPr>
        <w:t>17</w:t>
      </w:r>
      <w:r w:rsidRPr="00D305B9">
        <w:rPr>
          <w:rFonts w:ascii="Times New Roman" w:hAnsi="Times New Roman" w:cs="Times New Roman"/>
        </w:rPr>
        <w:t>所示，</w:t>
      </w:r>
      <w:r w:rsidRPr="00D305B9">
        <w:rPr>
          <w:rFonts w:ascii="Times New Roman" w:hAnsi="Times New Roman" w:cs="Times New Roman"/>
        </w:rPr>
        <w:t>CD</w:t>
      </w:r>
      <w:r w:rsidRPr="00D305B9">
        <w:rPr>
          <w:rFonts w:ascii="Times New Roman" w:hAnsi="Times New Roman" w:cs="Times New Roman"/>
        </w:rPr>
        <w:t>是发光体</w:t>
      </w:r>
      <w:r w:rsidRPr="00D305B9">
        <w:rPr>
          <w:rFonts w:ascii="Times New Roman" w:hAnsi="Times New Roman" w:cs="Times New Roman"/>
        </w:rPr>
        <w:t>AB</w:t>
      </w:r>
      <w:r w:rsidRPr="00D305B9">
        <w:rPr>
          <w:rFonts w:ascii="Times New Roman" w:hAnsi="Times New Roman" w:cs="Times New Roman"/>
        </w:rPr>
        <w:t>经凸透镜所成的像</w:t>
      </w:r>
      <w:r w:rsidRPr="00D305B9">
        <w:rPr>
          <w:rFonts w:ascii="Times New Roman" w:hAnsi="Times New Roman" w:cs="Times New Roman"/>
        </w:rPr>
        <w:t>.F</w:t>
      </w:r>
      <w:r w:rsidRPr="00D305B9">
        <w:rPr>
          <w:rFonts w:ascii="Times New Roman" w:hAnsi="Times New Roman" w:cs="Times New Roman"/>
        </w:rPr>
        <w:t>为凸透镜焦点，</w:t>
      </w:r>
      <w:r w:rsidRPr="00D305B9">
        <w:rPr>
          <w:rFonts w:ascii="Times New Roman" w:hAnsi="Times New Roman" w:cs="Times New Roman"/>
        </w:rPr>
        <w:t>O</w:t>
      </w:r>
      <w:r w:rsidRPr="00D305B9">
        <w:rPr>
          <w:rFonts w:ascii="Times New Roman" w:hAnsi="Times New Roman" w:cs="Times New Roman"/>
        </w:rPr>
        <w:t>为光</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hAnsi="Times New Roman" w:cs="Times New Roman"/>
        </w:rPr>
        <w:t>心</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hint="eastAsia"/>
        </w:rPr>
        <w:t>①</w:t>
      </w:r>
      <w:r w:rsidRPr="00D305B9">
        <w:rPr>
          <w:rFonts w:ascii="Times New Roman" w:hAnsi="Times New Roman" w:cs="Times New Roman"/>
        </w:rPr>
        <w:t>请根据凸透镜后的折射光线，画出入射光线，并确定像点</w:t>
      </w:r>
      <w:r w:rsidRPr="00D305B9">
        <w:rPr>
          <w:rFonts w:ascii="Times New Roman" w:hAnsi="Times New Roman" w:cs="Times New Roman"/>
        </w:rPr>
        <w:t>D</w:t>
      </w:r>
      <w:r w:rsidRPr="00D305B9">
        <w:rPr>
          <w:rFonts w:ascii="Times New Roman" w:hAnsi="Times New Roman" w:cs="Times New Roman"/>
        </w:rPr>
        <w:t>对应的物点</w:t>
      </w:r>
      <w:r w:rsidRPr="00D305B9">
        <w:rPr>
          <w:rFonts w:ascii="Times New Roman" w:hAnsi="Times New Roman" w:cs="Times New Roman"/>
        </w:rPr>
        <w:t>A</w:t>
      </w:r>
      <w:r w:rsidRPr="00D305B9">
        <w:rPr>
          <w:rFonts w:ascii="Times New Roman" w:hAnsi="Times New Roman" w:cs="Times New Roman"/>
        </w:rPr>
        <w:t>；</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hint="eastAsia"/>
        </w:rPr>
        <w:t>②</w:t>
      </w:r>
      <w:r w:rsidRPr="00D305B9">
        <w:rPr>
          <w:rFonts w:ascii="Times New Roman" w:hAnsi="Times New Roman" w:cs="Times New Roman"/>
        </w:rPr>
        <w:t>相对于物体</w:t>
      </w:r>
      <w:r w:rsidRPr="00D305B9">
        <w:rPr>
          <w:rFonts w:ascii="Times New Roman" w:hAnsi="Times New Roman" w:cs="Times New Roman"/>
        </w:rPr>
        <w:t>AB</w:t>
      </w:r>
      <w:r w:rsidRPr="00D305B9">
        <w:rPr>
          <w:rFonts w:ascii="Times New Roman" w:hAnsi="Times New Roman" w:cs="Times New Roman"/>
        </w:rPr>
        <w:t>，所成的像</w:t>
      </w:r>
      <w:r w:rsidRPr="00D305B9">
        <w:rPr>
          <w:rFonts w:ascii="Times New Roman" w:hAnsi="Times New Roman" w:cs="Times New Roman"/>
        </w:rPr>
        <w:t>CD</w:t>
      </w:r>
      <w:r w:rsidRPr="00D305B9">
        <w:rPr>
          <w:rFonts w:ascii="Times New Roman" w:hAnsi="Times New Roman" w:cs="Times New Roman"/>
        </w:rPr>
        <w:t>是</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立的</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的</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像；</w:t>
      </w:r>
      <w:r w:rsidRPr="00D305B9">
        <w:rPr>
          <w:rFonts w:ascii="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hAnsi="Times New Roman" w:cs="Times New Roman"/>
        </w:rPr>
        <w:t>（</w:t>
      </w:r>
      <w:r w:rsidRPr="00D305B9">
        <w:rPr>
          <w:rFonts w:ascii="Times New Roman" w:hAnsi="Times New Roman" w:cs="Times New Roman"/>
        </w:rPr>
        <w:t>2</w:t>
      </w:r>
      <w:r w:rsidRPr="00D305B9">
        <w:rPr>
          <w:rFonts w:ascii="Times New Roman" w:hAnsi="Times New Roman" w:cs="Times New Roman"/>
        </w:rPr>
        <w:t>）如图</w:t>
      </w:r>
      <w:r w:rsidRPr="00D305B9">
        <w:rPr>
          <w:rFonts w:ascii="Times New Roman" w:hAnsi="Times New Roman" w:cs="Times New Roman"/>
        </w:rPr>
        <w:t>18</w:t>
      </w:r>
      <w:r w:rsidRPr="00D305B9">
        <w:rPr>
          <w:rFonts w:ascii="Times New Roman" w:hAnsi="Times New Roman" w:cs="Times New Roman"/>
        </w:rPr>
        <w:t>所示，有一种望远镜由两组凸透镜组成，靠近眼睛的叫做</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，靠近被观测物体的叫做</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Calibri" w:hAnsi="Times New Roman" w:cs="Times New Roman"/>
          <w:noProof/>
          <w:sz w:val="22"/>
        </w:rPr>
        <mc:AlternateContent>
          <mc:Choice Requires="wpg">
            <w:drawing>
              <wp:inline distT="0" distB="0" distL="0" distR="0">
                <wp:extent cx="4546121" cy="1147274"/>
                <wp:effectExtent l="0" t="0" r="6985" b="0"/>
                <wp:docPr id="9473" name="Group 9473"/>
                <wp:cNvGraphicFramePr/>
                <a:graphic xmlns:a="http://schemas.openxmlformats.org/drawingml/2006/main">
                  <a:graphicData uri="http://schemas.microsoft.com/office/word/2010/wordprocessingGroup">
                    <wpg:wgp>
                      <wpg:cNvGrpSpPr/>
                      <wpg:grpSpPr>
                        <a:xfrm>
                          <a:off x="0" y="0"/>
                          <a:ext cx="4546121" cy="1147274"/>
                          <a:chOff x="224092" y="-113620"/>
                          <a:chExt cx="4373942" cy="1095428"/>
                        </a:xfrm>
                      </wpg:grpSpPr>
                      <pic:pic xmlns:pic="http://schemas.openxmlformats.org/drawingml/2006/picture">
                        <pic:nvPicPr>
                          <pic:cNvPr id="697" name="Picture 697"/>
                          <pic:cNvPicPr/>
                        </pic:nvPicPr>
                        <pic:blipFill>
                          <a:blip r:embed="rId50"/>
                          <a:stretch>
                            <a:fillRect/>
                          </a:stretch>
                        </pic:blipFill>
                        <pic:spPr>
                          <a:xfrm>
                            <a:off x="3086099" y="0"/>
                            <a:ext cx="1511935" cy="840741"/>
                          </a:xfrm>
                          <a:prstGeom prst="rect">
                            <a:avLst/>
                          </a:prstGeom>
                        </pic:spPr>
                      </pic:pic>
                      <wps:wsp>
                        <wps:cNvPr id="836" name="Rectangle 836"/>
                        <wps:cNvSpPr/>
                        <wps:spPr>
                          <a:xfrm>
                            <a:off x="1424559" y="744659"/>
                            <a:ext cx="118575" cy="237149"/>
                          </a:xfrm>
                          <a:prstGeom prst="rect">
                            <a:avLst/>
                          </a:prstGeom>
                          <a:ln>
                            <a:noFill/>
                          </a:ln>
                        </wps:spPr>
                        <wps:txbx>
                          <w:txbxContent>
                            <w:p w:rsidR="00B332EA" w:rsidRDefault="00550A61">
                              <w:pPr>
                                <w:spacing w:after="160" w:line="259" w:lineRule="auto"/>
                                <w:ind w:left="0" w:right="0" w:firstLine="0"/>
                              </w:pPr>
                              <w:r>
                                <w:rPr>
                                  <w:rFonts w:ascii="黑体" w:eastAsia="黑体" w:hAnsi="黑体" w:cs="黑体"/>
                                  <w:sz w:val="28"/>
                                </w:rPr>
                                <w:t xml:space="preserve"> </w:t>
                              </w:r>
                            </w:p>
                          </w:txbxContent>
                        </wps:txbx>
                        <wps:bodyPr horzOverflow="overflow" vert="horz" lIns="0" tIns="0" rIns="0" bIns="0" rtlCol="0"/>
                      </wps:wsp>
                      <pic:pic xmlns:pic="http://schemas.openxmlformats.org/drawingml/2006/picture">
                        <pic:nvPicPr>
                          <pic:cNvPr id="860" name="Picture 860"/>
                          <pic:cNvPicPr/>
                        </pic:nvPicPr>
                        <pic:blipFill>
                          <a:blip r:embed="rId51"/>
                          <a:stretch>
                            <a:fillRect/>
                          </a:stretch>
                        </pic:blipFill>
                        <pic:spPr>
                          <a:xfrm>
                            <a:off x="224092" y="-113620"/>
                            <a:ext cx="2884169" cy="945514"/>
                          </a:xfrm>
                          <a:prstGeom prst="rect">
                            <a:avLst/>
                          </a:prstGeom>
                        </pic:spPr>
                      </pic:pic>
                      <wps:wsp>
                        <wps:cNvPr id="862" name="Rectangle 862"/>
                        <wps:cNvSpPr/>
                        <wps:spPr>
                          <a:xfrm>
                            <a:off x="2871578" y="393681"/>
                            <a:ext cx="118971" cy="240263"/>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C</w:t>
                              </w:r>
                            </w:p>
                          </w:txbxContent>
                        </wps:txbx>
                        <wps:bodyPr horzOverflow="overflow" vert="horz" lIns="0" tIns="0" rIns="0" bIns="0" rtlCol="0"/>
                      </wps:wsp>
                      <wps:wsp>
                        <wps:cNvPr id="863" name="Rectangle 863"/>
                        <wps:cNvSpPr/>
                        <wps:spPr>
                          <a:xfrm>
                            <a:off x="2727579" y="624305"/>
                            <a:ext cx="44592" cy="240263"/>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473" o:spid="_x0000_i1109" style="width:357.95pt;height:90.35pt;mso-position-horizontal-relative:char;mso-position-vertical-relative:line" coordorigin="2240,-1136" coordsize="43739,10954">
                <v:shape id="Picture 697" o:spid="_x0000_s1110" type="#_x0000_t75" style="width:15120;height:8407;left:30860;mso-wrap-style:square;position:absolute;visibility:visible">
                  <v:imagedata r:id="rId52" o:title=""/>
                </v:shape>
                <v:rect id="Rectangle 836" o:spid="_x0000_s1111" style="width:1186;height:2372;left:14245;mso-wrap-style:square;position:absolute;top:7446;visibility:visible;v-text-anchor:top" filled="f" stroked="f">
                  <v:textbox inset="0,0,0,0">
                    <w:txbxContent>
                      <w:p w:rsidR="00B332EA">
                        <w:pPr>
                          <w:spacing w:after="160" w:line="259" w:lineRule="auto"/>
                          <w:ind w:left="0" w:right="0" w:firstLine="0"/>
                        </w:pPr>
                        <w:r>
                          <w:rPr>
                            <w:rFonts w:ascii="黑体" w:eastAsia="黑体" w:hAnsi="黑体" w:cs="黑体"/>
                            <w:sz w:val="28"/>
                          </w:rPr>
                          <w:t xml:space="preserve"> </w:t>
                        </w:r>
                      </w:p>
                    </w:txbxContent>
                  </v:textbox>
                </v:rect>
                <v:shape id="Picture 860" o:spid="_x0000_s1112" type="#_x0000_t75" style="width:28842;height:9454;left:2240;mso-wrap-style:square;position:absolute;top:-1136;visibility:visible">
                  <v:imagedata r:id="rId53" o:title=""/>
                </v:shape>
                <v:rect id="Rectangle 862" o:spid="_x0000_s1113" style="width:1190;height:2403;left:28715;mso-wrap-style:square;position:absolute;top:3936;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C</w:t>
                        </w:r>
                      </w:p>
                    </w:txbxContent>
                  </v:textbox>
                </v:rect>
                <v:rect id="Rectangle 863" o:spid="_x0000_s1114" style="width:446;height:2402;left:27275;mso-wrap-style:square;position:absolute;top:6243;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 xml:space="preserve"> </w:t>
                        </w:r>
                      </w:p>
                    </w:txbxContent>
                  </v:textbox>
                </v:rect>
                <w10:wrap type="none"/>
                <w10:anchorlock/>
              </v:group>
            </w:pict>
          </mc:Fallback>
        </mc:AlternateContent>
      </w:r>
    </w:p>
    <w:p w:rsidR="00B332EA" w:rsidRPr="00D305B9" w:rsidRDefault="00550A61" w:rsidP="00D305B9">
      <w:pPr>
        <w:tabs>
          <w:tab w:val="center" w:pos="2211"/>
          <w:tab w:val="center" w:pos="6351"/>
        </w:tabs>
        <w:spacing w:after="0" w:line="288" w:lineRule="auto"/>
        <w:ind w:left="0" w:right="0" w:firstLine="0"/>
        <w:rPr>
          <w:rFonts w:ascii="Times New Roman" w:hAnsi="Times New Roman" w:cs="Times New Roman"/>
        </w:rPr>
      </w:pPr>
      <w:r w:rsidRPr="00D305B9">
        <w:rPr>
          <w:rFonts w:ascii="Times New Roman" w:eastAsia="Calibri" w:hAnsi="Times New Roman" w:cs="Times New Roman"/>
          <w:sz w:val="22"/>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17 </w:t>
      </w:r>
      <w:r w:rsidRPr="00D305B9">
        <w:rPr>
          <w:rFonts w:ascii="Times New Roman" w:eastAsia="Times New Roman" w:hAnsi="Times New Roman" w:cs="Times New Roman"/>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18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黑体"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ascii="Times New Roman" w:eastAsia="黑体" w:hAnsi="Times New Roman" w:cs="Times New Roman"/>
        </w:rPr>
        <w:t>三、解析题（共</w:t>
      </w:r>
      <w:r w:rsidR="00EE73F7">
        <w:rPr>
          <w:rFonts w:ascii="Times New Roman" w:eastAsia="黑体" w:hAnsi="Times New Roman" w:cs="Times New Roman" w:hint="eastAsia"/>
        </w:rPr>
        <w:t>1</w:t>
      </w:r>
      <w:r w:rsidR="00EE73F7">
        <w:rPr>
          <w:rFonts w:ascii="Times New Roman" w:eastAsia="黑体" w:hAnsi="Times New Roman" w:cs="Times New Roman"/>
        </w:rPr>
        <w:t>0</w:t>
      </w:r>
      <w:r w:rsidRPr="00D305B9">
        <w:rPr>
          <w:rFonts w:ascii="Times New Roman" w:eastAsia="黑体" w:hAnsi="Times New Roman" w:cs="Times New Roman"/>
        </w:rPr>
        <w:t>分）</w:t>
      </w:r>
      <w:r w:rsidRPr="00D305B9">
        <w:rPr>
          <w:rFonts w:ascii="Times New Roman" w:eastAsia="黑体"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eastAsia="Times New Roman" w:hAnsi="Times New Roman" w:cs="Times New Roman"/>
        </w:rPr>
        <w:t xml:space="preserve">20.  </w:t>
      </w:r>
      <w:r w:rsidRPr="00D305B9">
        <w:rPr>
          <w:rFonts w:ascii="Times New Roman" w:hAnsi="Times New Roman" w:cs="Times New Roman"/>
        </w:rPr>
        <w:t>二十一世纪</w:t>
      </w:r>
      <w:r w:rsidRPr="00D305B9">
        <w:rPr>
          <w:rFonts w:ascii="Times New Roman" w:hAnsi="Times New Roman" w:cs="Times New Roman"/>
        </w:rPr>
        <w:t>“</w:t>
      </w:r>
      <w:r w:rsidRPr="00D305B9">
        <w:rPr>
          <w:rFonts w:ascii="Times New Roman" w:hAnsi="Times New Roman" w:cs="Times New Roman"/>
        </w:rPr>
        <w:t>超级工程</w:t>
      </w:r>
      <w:r w:rsidRPr="00D305B9">
        <w:rPr>
          <w:rFonts w:ascii="Times New Roman" w:hAnsi="Times New Roman" w:cs="Times New Roman"/>
        </w:rPr>
        <w:t>”——</w:t>
      </w:r>
      <w:r w:rsidRPr="00D305B9">
        <w:rPr>
          <w:rFonts w:ascii="Times New Roman" w:hAnsi="Times New Roman" w:cs="Times New Roman"/>
        </w:rPr>
        <w:t>港珠澳大桥是中国境内一座连接香港、广东珠海和澳门的桥隧工程</w:t>
      </w:r>
      <w:r w:rsidRPr="00D305B9">
        <w:rPr>
          <w:rFonts w:ascii="Times New Roman" w:eastAsia="Arial" w:hAnsi="Times New Roman" w:cs="Times New Roman"/>
        </w:rPr>
        <w:t>,</w:t>
      </w:r>
      <w:r w:rsidRPr="00D305B9">
        <w:rPr>
          <w:rFonts w:ascii="Times New Roman" w:hAnsi="Times New Roman" w:cs="Times New Roman"/>
        </w:rPr>
        <w:t>大桥全长</w:t>
      </w:r>
      <w:r w:rsidRPr="00D305B9">
        <w:rPr>
          <w:rFonts w:ascii="Times New Roman" w:hAnsi="Times New Roman" w:cs="Times New Roman"/>
        </w:rPr>
        <w:t xml:space="preserve"> </w:t>
      </w:r>
      <w:r w:rsidRPr="00D305B9">
        <w:rPr>
          <w:rFonts w:ascii="Times New Roman" w:eastAsia="Times New Roman" w:hAnsi="Times New Roman" w:cs="Times New Roman"/>
        </w:rPr>
        <w:t xml:space="preserve">55 </w:t>
      </w:r>
      <w:r w:rsidRPr="00D305B9">
        <w:rPr>
          <w:rFonts w:ascii="Times New Roman" w:hAnsi="Times New Roman" w:cs="Times New Roman"/>
        </w:rPr>
        <w:t>千米（其中主桥</w:t>
      </w:r>
      <w:r w:rsidRPr="00D305B9">
        <w:rPr>
          <w:rFonts w:ascii="Times New Roman" w:hAnsi="Times New Roman" w:cs="Times New Roman"/>
        </w:rPr>
        <w:t xml:space="preserve"> </w:t>
      </w:r>
      <w:r w:rsidRPr="00D305B9">
        <w:rPr>
          <w:rFonts w:ascii="Times New Roman" w:eastAsia="Times New Roman" w:hAnsi="Times New Roman" w:cs="Times New Roman"/>
        </w:rPr>
        <w:t xml:space="preserve">29.6 </w:t>
      </w:r>
      <w:r w:rsidRPr="00D305B9">
        <w:rPr>
          <w:rFonts w:ascii="Times New Roman" w:hAnsi="Times New Roman" w:cs="Times New Roman"/>
        </w:rPr>
        <w:t>千米</w:t>
      </w:r>
      <w:r w:rsidRPr="00D305B9">
        <w:rPr>
          <w:rFonts w:ascii="Times New Roman" w:eastAsia="Times New Roman" w:hAnsi="Times New Roman" w:cs="Times New Roman"/>
        </w:rPr>
        <w:t>,</w:t>
      </w:r>
      <w:r w:rsidRPr="00D305B9">
        <w:rPr>
          <w:rFonts w:ascii="Times New Roman" w:hAnsi="Times New Roman" w:cs="Times New Roman"/>
        </w:rPr>
        <w:t>海底隧道全长</w:t>
      </w:r>
      <w:r w:rsidRPr="00D305B9">
        <w:rPr>
          <w:rFonts w:ascii="Times New Roman" w:hAnsi="Times New Roman" w:cs="Times New Roman"/>
        </w:rPr>
        <w:t xml:space="preserve"> </w:t>
      </w:r>
      <w:r w:rsidRPr="00D305B9">
        <w:rPr>
          <w:rFonts w:ascii="Times New Roman" w:eastAsia="Times New Roman" w:hAnsi="Times New Roman" w:cs="Times New Roman"/>
        </w:rPr>
        <w:t>5.6km</w:t>
      </w:r>
      <w:r w:rsidRPr="00D305B9">
        <w:rPr>
          <w:rFonts w:ascii="Times New Roman" w:hAnsi="Times New Roman" w:cs="Times New Roman"/>
        </w:rPr>
        <w:t>）</w:t>
      </w:r>
      <w:r w:rsidRPr="00D305B9">
        <w:rPr>
          <w:rFonts w:ascii="Times New Roman" w:eastAsia="Times New Roman" w:hAnsi="Times New Roman" w:cs="Times New Roman"/>
        </w:rPr>
        <w:t>,</w:t>
      </w:r>
      <w:r w:rsidRPr="00D305B9">
        <w:rPr>
          <w:rFonts w:ascii="Times New Roman" w:hAnsi="Times New Roman" w:cs="Times New Roman"/>
        </w:rPr>
        <w:t>于</w:t>
      </w:r>
      <w:r w:rsidRPr="00D305B9">
        <w:rPr>
          <w:rFonts w:ascii="Times New Roman" w:hAnsi="Times New Roman" w:cs="Times New Roman"/>
        </w:rPr>
        <w:t xml:space="preserve"> </w:t>
      </w:r>
      <w:r w:rsidRPr="00D305B9">
        <w:rPr>
          <w:rFonts w:ascii="Times New Roman" w:eastAsia="Times New Roman" w:hAnsi="Times New Roman" w:cs="Times New Roman"/>
        </w:rPr>
        <w:t xml:space="preserve">2017 </w:t>
      </w:r>
      <w:r w:rsidRPr="00D305B9">
        <w:rPr>
          <w:rFonts w:ascii="Times New Roman" w:hAnsi="Times New Roman" w:cs="Times New Roman"/>
        </w:rPr>
        <w:t>年</w:t>
      </w:r>
      <w:r w:rsidRPr="00D305B9">
        <w:rPr>
          <w:rFonts w:ascii="Times New Roman" w:hAnsi="Times New Roman" w:cs="Times New Roman"/>
        </w:rPr>
        <w:t xml:space="preserve"> </w:t>
      </w:r>
      <w:r w:rsidRPr="00D305B9">
        <w:rPr>
          <w:rFonts w:ascii="Times New Roman" w:eastAsia="Times New Roman" w:hAnsi="Times New Roman" w:cs="Times New Roman"/>
        </w:rPr>
        <w:t xml:space="preserve">7 </w:t>
      </w:r>
      <w:r w:rsidRPr="00D305B9">
        <w:rPr>
          <w:rFonts w:ascii="Times New Roman" w:hAnsi="Times New Roman" w:cs="Times New Roman"/>
        </w:rPr>
        <w:t>月</w:t>
      </w:r>
      <w:r w:rsidRPr="00D305B9">
        <w:rPr>
          <w:rFonts w:ascii="Times New Roman" w:hAnsi="Times New Roman" w:cs="Times New Roman"/>
        </w:rPr>
        <w:t xml:space="preserve"> </w:t>
      </w:r>
      <w:r w:rsidRPr="00D305B9">
        <w:rPr>
          <w:rFonts w:ascii="Times New Roman" w:eastAsia="Times New Roman" w:hAnsi="Times New Roman" w:cs="Times New Roman"/>
        </w:rPr>
        <w:t xml:space="preserve">7 </w:t>
      </w:r>
      <w:r w:rsidRPr="00D305B9">
        <w:rPr>
          <w:rFonts w:ascii="Times New Roman" w:hAnsi="Times New Roman" w:cs="Times New Roman"/>
        </w:rPr>
        <w:t>日实现主体工程全线贯通．港珠澳大桥是中国桥梁建设者们勇于攻克难关、不断挑战极限，用智慧和汗水在世界桥梁建设史上确立</w:t>
      </w:r>
      <w:r w:rsidRPr="00D305B9">
        <w:rPr>
          <w:rFonts w:ascii="Times New Roman" w:hAnsi="Times New Roman" w:cs="Times New Roman"/>
        </w:rPr>
        <w:t>“</w:t>
      </w:r>
      <w:r w:rsidRPr="00D305B9">
        <w:rPr>
          <w:rFonts w:ascii="Times New Roman" w:hAnsi="Times New Roman" w:cs="Times New Roman"/>
        </w:rPr>
        <w:t>中国标准</w:t>
      </w:r>
      <w:r w:rsidRPr="00D305B9">
        <w:rPr>
          <w:rFonts w:ascii="Times New Roman" w:hAnsi="Times New Roman" w:cs="Times New Roman"/>
        </w:rPr>
        <w:t>”</w:t>
      </w:r>
      <w:r w:rsidRPr="00D305B9">
        <w:rPr>
          <w:rFonts w:ascii="Times New Roman" w:hAnsi="Times New Roman" w:cs="Times New Roman"/>
        </w:rPr>
        <w:t>的又一典范！如图</w:t>
      </w:r>
      <w:r w:rsidRPr="00D305B9">
        <w:rPr>
          <w:rFonts w:ascii="Times New Roman" w:hAnsi="Times New Roman" w:cs="Times New Roman"/>
        </w:rPr>
        <w:t xml:space="preserve"> </w:t>
      </w:r>
      <w:r w:rsidRPr="00D305B9">
        <w:rPr>
          <w:rFonts w:ascii="Times New Roman" w:eastAsia="Arial" w:hAnsi="Times New Roman" w:cs="Times New Roman"/>
        </w:rPr>
        <w:t>19</w:t>
      </w:r>
      <w:r w:rsidRPr="00D305B9">
        <w:rPr>
          <w:rFonts w:ascii="Times New Roman" w:hAnsi="Times New Roman" w:cs="Times New Roman"/>
        </w:rPr>
        <w:t>甲所示</w:t>
      </w:r>
      <w:r w:rsidRPr="00D305B9">
        <w:rPr>
          <w:rFonts w:ascii="Times New Roman" w:eastAsia="Arial" w:hAnsi="Times New Roman" w:cs="Times New Roman"/>
        </w:rPr>
        <w:t xml:space="preserve">. </w:t>
      </w:r>
    </w:p>
    <w:p w:rsidR="00D305B9" w:rsidRPr="00D305B9" w:rsidRDefault="00550A61" w:rsidP="00E14F72">
      <w:pPr>
        <w:tabs>
          <w:tab w:val="center" w:pos="420"/>
          <w:tab w:val="center" w:pos="2619"/>
          <w:tab w:val="center" w:pos="5199"/>
        </w:tabs>
        <w:spacing w:after="0" w:line="288" w:lineRule="auto"/>
        <w:ind w:left="0" w:right="0" w:firstLineChars="450" w:firstLine="945"/>
        <w:rPr>
          <w:rFonts w:ascii="Times New Roman" w:eastAsia="Calibri" w:hAnsi="Times New Roman" w:cs="Times New Roman"/>
          <w:sz w:val="22"/>
        </w:rPr>
      </w:pPr>
      <w:r w:rsidRPr="00D305B9">
        <w:rPr>
          <w:rFonts w:ascii="Times New Roman" w:hAnsi="Times New Roman" w:cs="Times New Roman"/>
          <w:noProof/>
        </w:rPr>
        <w:lastRenderedPageBreak/>
        <w:drawing>
          <wp:anchor distT="0" distB="0" distL="114300" distR="114300" simplePos="0" relativeHeight="251668480" behindDoc="0" locked="0" layoutInCell="1" allowOverlap="0">
            <wp:simplePos x="0" y="0"/>
            <wp:positionH relativeFrom="column">
              <wp:posOffset>3582035</wp:posOffset>
            </wp:positionH>
            <wp:positionV relativeFrom="paragraph">
              <wp:posOffset>0</wp:posOffset>
            </wp:positionV>
            <wp:extent cx="1311910" cy="1517650"/>
            <wp:effectExtent l="0" t="0" r="2540" b="6350"/>
            <wp:wrapSquare wrapText="bothSides"/>
            <wp:docPr id="1021" name="Picture 1021"/>
            <wp:cNvGraphicFramePr/>
            <a:graphic xmlns:a="http://schemas.openxmlformats.org/drawingml/2006/main">
              <a:graphicData uri="http://schemas.openxmlformats.org/drawingml/2006/picture">
                <pic:pic xmlns:pic="http://schemas.openxmlformats.org/drawingml/2006/picture">
                  <pic:nvPicPr>
                    <pic:cNvPr id="398772391" name="Picture 1021"/>
                    <pic:cNvPicPr/>
                  </pic:nvPicPr>
                  <pic:blipFill>
                    <a:blip r:embed="rId54"/>
                    <a:stretch>
                      <a:fillRect/>
                    </a:stretch>
                  </pic:blipFill>
                  <pic:spPr>
                    <a:xfrm>
                      <a:off x="0" y="0"/>
                      <a:ext cx="1311910" cy="1517650"/>
                    </a:xfrm>
                    <a:prstGeom prst="rect">
                      <a:avLst/>
                    </a:prstGeom>
                  </pic:spPr>
                </pic:pic>
              </a:graphicData>
            </a:graphic>
            <wp14:sizeRelV relativeFrom="margin">
              <wp14:pctHeight>0</wp14:pctHeight>
            </wp14:sizeRelV>
          </wp:anchor>
        </w:drawing>
      </w:r>
      <w:r w:rsidRPr="00D305B9">
        <w:rPr>
          <w:rFonts w:ascii="Times New Roman" w:hAnsi="Times New Roman" w:cs="Times New Roman"/>
          <w:noProof/>
        </w:rPr>
        <w:drawing>
          <wp:inline distT="0" distB="0" distL="0" distR="0">
            <wp:extent cx="2329815" cy="1312661"/>
            <wp:effectExtent l="0" t="0" r="0" b="1905"/>
            <wp:docPr id="1023" name="Picture 1023"/>
            <wp:cNvGraphicFramePr/>
            <a:graphic xmlns:a="http://schemas.openxmlformats.org/drawingml/2006/main">
              <a:graphicData uri="http://schemas.openxmlformats.org/drawingml/2006/picture">
                <pic:pic xmlns:pic="http://schemas.openxmlformats.org/drawingml/2006/picture">
                  <pic:nvPicPr>
                    <pic:cNvPr id="374916589" name="Picture 102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29815" cy="1312661"/>
                    </a:xfrm>
                    <a:prstGeom prst="rect">
                      <a:avLst/>
                    </a:prstGeom>
                  </pic:spPr>
                </pic:pic>
              </a:graphicData>
            </a:graphic>
          </wp:inline>
        </w:drawing>
      </w:r>
    </w:p>
    <w:p w:rsidR="00B332EA" w:rsidRPr="00D305B9" w:rsidRDefault="00550A61" w:rsidP="00D305B9">
      <w:pPr>
        <w:tabs>
          <w:tab w:val="center" w:pos="420"/>
          <w:tab w:val="center" w:pos="2619"/>
          <w:tab w:val="center" w:pos="5199"/>
        </w:tabs>
        <w:spacing w:after="0" w:line="288" w:lineRule="auto"/>
        <w:ind w:left="0" w:right="0" w:firstLine="0"/>
        <w:rPr>
          <w:rFonts w:ascii="Times New Roman" w:hAnsi="Times New Roman" w:cs="Times New Roman"/>
        </w:rPr>
      </w:pPr>
      <w:r w:rsidRPr="00D305B9">
        <w:rPr>
          <w:rFonts w:ascii="Times New Roman" w:eastAsia="Calibri" w:hAnsi="Times New Roman" w:cs="Times New Roman"/>
          <w:sz w:val="22"/>
        </w:rPr>
        <w:tab/>
      </w:r>
      <w:r w:rsidRPr="00D305B9">
        <w:rPr>
          <w:rFonts w:ascii="Times New Roman" w:hAnsi="Times New Roman" w:cs="Times New Roman"/>
          <w:sz w:val="24"/>
        </w:rPr>
        <w:t xml:space="preserve">   </w:t>
      </w:r>
      <w:r w:rsidRPr="00D305B9">
        <w:rPr>
          <w:rFonts w:ascii="Times New Roman" w:eastAsia="Times New Roman" w:hAnsi="Times New Roman" w:cs="Times New Roman"/>
        </w:rPr>
        <w:t xml:space="preserve"> </w:t>
      </w:r>
      <w:r w:rsidRPr="00D305B9">
        <w:rPr>
          <w:rFonts w:ascii="Times New Roman" w:eastAsia="Times New Roman" w:hAnsi="Times New Roman" w:cs="Times New Roman"/>
        </w:rPr>
        <w:tab/>
      </w:r>
      <w:r w:rsidR="00D305B9" w:rsidRPr="00D305B9">
        <w:rPr>
          <w:rFonts w:ascii="Times New Roman" w:hAnsi="Times New Roman" w:cs="Times New Roman"/>
        </w:rPr>
        <w:t>甲</w:t>
      </w:r>
      <w:r w:rsidRPr="00D305B9">
        <w:rPr>
          <w:rFonts w:ascii="Times New Roman" w:eastAsia="Times New Roman" w:hAnsi="Times New Roman" w:cs="Times New Roman"/>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19 </w:t>
      </w:r>
    </w:p>
    <w:p w:rsidR="00B332EA" w:rsidRPr="00D305B9" w:rsidRDefault="00550A61" w:rsidP="00EE73F7">
      <w:pPr>
        <w:spacing w:after="0" w:line="288" w:lineRule="auto"/>
        <w:ind w:left="0" w:right="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sidR="005712D4" w:rsidRPr="00D305B9">
        <w:rPr>
          <w:rFonts w:ascii="Times New Roman" w:hAnsi="Times New Roman" w:cs="Times New Roman"/>
        </w:rPr>
        <w:t>轿车的速度表如图</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 xml:space="preserve">19 </w:t>
      </w:r>
      <w:r w:rsidR="005712D4" w:rsidRPr="00D305B9">
        <w:rPr>
          <w:rFonts w:ascii="Times New Roman" w:hAnsi="Times New Roman" w:cs="Times New Roman"/>
        </w:rPr>
        <w:t>乙所示，轿车的即时</w:t>
      </w:r>
      <w:r w:rsidR="00D305B9" w:rsidRPr="00D305B9">
        <w:rPr>
          <w:rFonts w:ascii="Times New Roman" w:hAnsi="Times New Roman" w:cs="Times New Roman"/>
        </w:rPr>
        <w:t>甲</w:t>
      </w:r>
      <w:r w:rsidR="005712D4" w:rsidRPr="00D305B9">
        <w:rPr>
          <w:rFonts w:ascii="Times New Roman" w:hAnsi="Times New Roman" w:cs="Times New Roman"/>
        </w:rPr>
        <w:t>速度是：</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rPr>
        <w:t>；</w:t>
      </w:r>
      <w:r w:rsidR="005712D4"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sidR="005712D4" w:rsidRPr="00D305B9">
        <w:rPr>
          <w:rFonts w:ascii="Times New Roman" w:hAnsi="Times New Roman" w:cs="Times New Roman"/>
        </w:rPr>
        <w:t>大桥上某处有如图</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 xml:space="preserve">20 </w:t>
      </w:r>
      <w:r w:rsidR="005712D4" w:rsidRPr="00D305B9">
        <w:rPr>
          <w:rFonts w:ascii="Times New Roman" w:hAnsi="Times New Roman" w:cs="Times New Roman"/>
        </w:rPr>
        <w:t>甲图所示交通标志，其意义是：</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rPr>
        <w:t>.</w:t>
      </w:r>
      <w:r w:rsidR="005712D4" w:rsidRPr="00D305B9">
        <w:rPr>
          <w:rFonts w:ascii="Times New Roman" w:hAnsi="Times New Roman" w:cs="Times New Roman"/>
        </w:rPr>
        <w:t>同时此处大桥上还设有</w:t>
      </w:r>
      <w:r w:rsidR="005712D4" w:rsidRPr="00D305B9">
        <w:rPr>
          <w:rFonts w:ascii="Times New Roman" w:hAnsi="Times New Roman" w:cs="Times New Roman"/>
        </w:rPr>
        <w:t>“</w:t>
      </w:r>
      <w:r w:rsidR="005712D4" w:rsidRPr="00D305B9">
        <w:rPr>
          <w:rFonts w:ascii="Times New Roman" w:hAnsi="Times New Roman" w:cs="Times New Roman"/>
        </w:rPr>
        <w:t>区间测速</w:t>
      </w:r>
      <w:r w:rsidR="005712D4" w:rsidRPr="00D305B9">
        <w:rPr>
          <w:rFonts w:ascii="Times New Roman" w:hAnsi="Times New Roman" w:cs="Times New Roman"/>
        </w:rPr>
        <w:t>”</w:t>
      </w:r>
      <w:r w:rsidR="005712D4" w:rsidRPr="00D305B9">
        <w:rPr>
          <w:rFonts w:ascii="Times New Roman" w:hAnsi="Times New Roman" w:cs="Times New Roman"/>
        </w:rPr>
        <w:t>，就是在两个监测点安装监控探头，测出车辆通过两个监测点的时间，再根据两点间的距离算出该车在这一区间路段的平均速度判断是否超速．若监测点</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A</w:t>
      </w:r>
      <w:r w:rsidR="005712D4" w:rsidRPr="00D305B9">
        <w:rPr>
          <w:rFonts w:ascii="Times New Roman" w:hAnsi="Times New Roman" w:cs="Times New Roman"/>
        </w:rPr>
        <w:t>、</w:t>
      </w:r>
      <w:r w:rsidR="005712D4" w:rsidRPr="00D305B9">
        <w:rPr>
          <w:rFonts w:ascii="Times New Roman" w:eastAsia="Times New Roman" w:hAnsi="Times New Roman" w:cs="Times New Roman"/>
        </w:rPr>
        <w:t xml:space="preserve">B </w:t>
      </w:r>
      <w:r w:rsidR="005712D4" w:rsidRPr="00D305B9">
        <w:rPr>
          <w:rFonts w:ascii="Times New Roman" w:hAnsi="Times New Roman" w:cs="Times New Roman"/>
        </w:rPr>
        <w:t>相距</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16km</w:t>
      </w:r>
      <w:r w:rsidR="005712D4" w:rsidRPr="00D305B9">
        <w:rPr>
          <w:rFonts w:ascii="Times New Roman" w:hAnsi="Times New Roman" w:cs="Times New Roman"/>
        </w:rPr>
        <w:t>，一辆轿车通过两个监测点的时间如图</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 xml:space="preserve">20 </w:t>
      </w:r>
      <w:r w:rsidR="005712D4" w:rsidRPr="00D305B9">
        <w:rPr>
          <w:rFonts w:ascii="Times New Roman" w:hAnsi="Times New Roman" w:cs="Times New Roman"/>
        </w:rPr>
        <w:t>乙所示</w:t>
      </w:r>
      <w:r w:rsidR="005712D4" w:rsidRPr="00D305B9">
        <w:rPr>
          <w:rFonts w:ascii="Times New Roman" w:eastAsia="Times New Roman" w:hAnsi="Times New Roman" w:cs="Times New Roman"/>
        </w:rPr>
        <w:t>.</w:t>
      </w:r>
      <w:r w:rsidR="005712D4" w:rsidRPr="00D305B9">
        <w:rPr>
          <w:rFonts w:ascii="Times New Roman" w:eastAsia="Arial"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hint="eastAsia"/>
        </w:rPr>
        <w:t>①</w:t>
      </w:r>
      <w:r w:rsidRPr="00D305B9">
        <w:rPr>
          <w:rFonts w:ascii="Times New Roman" w:hAnsi="Times New Roman" w:cs="Times New Roman"/>
        </w:rPr>
        <w:t>轿车通过两个监测点用了多少时间？</w:t>
      </w:r>
      <w:r w:rsidRPr="00D305B9">
        <w:rPr>
          <w:rFonts w:ascii="Times New Roman" w:hAnsi="Times New Roman" w:cs="Times New Roman"/>
        </w:rPr>
        <w:t xml:space="preserve"> </w:t>
      </w:r>
    </w:p>
    <w:p w:rsidR="00B332EA" w:rsidRPr="00D305B9" w:rsidRDefault="00550A61" w:rsidP="00D305B9">
      <w:pPr>
        <w:spacing w:after="0" w:line="288" w:lineRule="auto"/>
        <w:ind w:left="0" w:right="0"/>
        <w:rPr>
          <w:rFonts w:ascii="Times New Roman" w:hAnsi="Times New Roman" w:cs="Times New Roman"/>
        </w:rPr>
      </w:pPr>
      <w:r w:rsidRPr="00D305B9">
        <w:rPr>
          <w:rFonts w:hint="eastAsia"/>
        </w:rPr>
        <w:t>②</w:t>
      </w:r>
      <w:r w:rsidRPr="00D305B9">
        <w:rPr>
          <w:rFonts w:ascii="Times New Roman" w:hAnsi="Times New Roman" w:cs="Times New Roman"/>
        </w:rPr>
        <w:t>轿车在这一区间路段的平均速度是多少？是否超速？</w:t>
      </w:r>
      <w:r w:rsidRPr="00D305B9">
        <w:rPr>
          <w:rFonts w:ascii="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Calibri" w:hAnsi="Times New Roman" w:cs="Times New Roman"/>
          <w:noProof/>
          <w:sz w:val="22"/>
        </w:rPr>
        <mc:AlternateContent>
          <mc:Choice Requires="wpg">
            <w:drawing>
              <wp:inline distT="0" distB="0" distL="0" distR="0">
                <wp:extent cx="4587874" cy="1526540"/>
                <wp:effectExtent l="0" t="0" r="0" b="0"/>
                <wp:docPr id="9581" name="Group 9581"/>
                <wp:cNvGraphicFramePr/>
                <a:graphic xmlns:a="http://schemas.openxmlformats.org/drawingml/2006/main">
                  <a:graphicData uri="http://schemas.microsoft.com/office/word/2010/wordprocessingGroup">
                    <wpg:wgp>
                      <wpg:cNvGrpSpPr/>
                      <wpg:grpSpPr>
                        <a:xfrm>
                          <a:off x="0" y="0"/>
                          <a:ext cx="4587874" cy="1526540"/>
                          <a:chOff x="0" y="0"/>
                          <a:chExt cx="4587874" cy="1526540"/>
                        </a:xfrm>
                      </wpg:grpSpPr>
                      <wps:wsp>
                        <wps:cNvPr id="978" name="Rectangle 978"/>
                        <wps:cNvSpPr/>
                        <wps:spPr>
                          <a:xfrm>
                            <a:off x="104848" y="32008"/>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979" name="Rectangle 979"/>
                        <wps:cNvSpPr/>
                        <wps:spPr>
                          <a:xfrm>
                            <a:off x="104848" y="234651"/>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980" name="Rectangle 980"/>
                        <wps:cNvSpPr/>
                        <wps:spPr>
                          <a:xfrm>
                            <a:off x="104848" y="438904"/>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981" name="Rectangle 981"/>
                        <wps:cNvSpPr/>
                        <wps:spPr>
                          <a:xfrm>
                            <a:off x="104848" y="641547"/>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982" name="Rectangle 982"/>
                        <wps:cNvSpPr/>
                        <wps:spPr>
                          <a:xfrm>
                            <a:off x="104848" y="844191"/>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983" name="Rectangle 983"/>
                        <wps:cNvSpPr/>
                        <wps:spPr>
                          <a:xfrm>
                            <a:off x="104848" y="1048443"/>
                            <a:ext cx="89184" cy="178369"/>
                          </a:xfrm>
                          <a:prstGeom prst="rect">
                            <a:avLst/>
                          </a:prstGeom>
                          <a:ln>
                            <a:noFill/>
                          </a:ln>
                        </wps:spPr>
                        <wps:txbx>
                          <w:txbxContent>
                            <w:p w:rsidR="00B332EA" w:rsidRDefault="00550A61">
                              <w:pPr>
                                <w:spacing w:after="160" w:line="259" w:lineRule="auto"/>
                                <w:ind w:left="0" w:right="0" w:firstLine="0"/>
                              </w:pPr>
                              <w:r>
                                <w:t xml:space="preserve"> </w:t>
                              </w:r>
                            </w:p>
                          </w:txbxContent>
                        </wps:txbx>
                        <wps:bodyPr horzOverflow="overflow" vert="eaVert" lIns="0" tIns="0" rIns="0" bIns="0" rtlCol="0"/>
                      </wps:wsp>
                      <wps:wsp>
                        <wps:cNvPr id="984" name="Rectangle 984"/>
                        <wps:cNvSpPr/>
                        <wps:spPr>
                          <a:xfrm>
                            <a:off x="104848" y="1280055"/>
                            <a:ext cx="89184" cy="178369"/>
                          </a:xfrm>
                          <a:prstGeom prst="rect">
                            <a:avLst/>
                          </a:prstGeom>
                          <a:ln>
                            <a:noFill/>
                          </a:ln>
                        </wps:spPr>
                        <wps:txbx>
                          <w:txbxContent>
                            <w:p w:rsidR="00B332EA" w:rsidRDefault="00550A61">
                              <w:pPr>
                                <w:spacing w:after="160" w:line="259" w:lineRule="auto"/>
                                <w:ind w:left="0" w:right="0" w:firstLine="0"/>
                              </w:pPr>
                              <w:r>
                                <w:rPr>
                                  <w:rFonts w:ascii="黑体" w:eastAsia="黑体" w:hAnsi="黑体" w:cs="黑体"/>
                                </w:rPr>
                                <w:t xml:space="preserve"> </w:t>
                              </w:r>
                            </w:p>
                          </w:txbxContent>
                        </wps:txbx>
                        <wps:bodyPr horzOverflow="overflow" vert="eaVert" lIns="0" tIns="0" rIns="0" bIns="0" rtlCol="0"/>
                      </wps:wsp>
                      <pic:pic xmlns:pic="http://schemas.openxmlformats.org/drawingml/2006/picture">
                        <pic:nvPicPr>
                          <pic:cNvPr id="1025" name="Picture 1025"/>
                          <pic:cNvPicPr/>
                        </pic:nvPicPr>
                        <pic:blipFill>
                          <a:blip r:embed="rId56"/>
                          <a:stretch>
                            <a:fillRect/>
                          </a:stretch>
                        </pic:blipFill>
                        <pic:spPr>
                          <a:xfrm>
                            <a:off x="0" y="0"/>
                            <a:ext cx="4587874" cy="1526540"/>
                          </a:xfrm>
                          <a:prstGeom prst="rect">
                            <a:avLst/>
                          </a:prstGeom>
                        </pic:spPr>
                      </pic:pic>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581" o:spid="_x0000_i1115" style="width:361.25pt;height:120.2pt;mso-position-horizontal-relative:char;mso-position-vertical-relative:line" coordsize="45878,15265">
                <v:rect id="Rectangle 978" o:spid="_x0000_s1116" style="width:892;height:1783;left:1048;mso-wrap-style:square;position:absolute;top:320;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979" o:spid="_x0000_s1117" style="width:892;height:1784;left:1048;mso-wrap-style:square;position:absolute;top:2346;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980" o:spid="_x0000_s1118" style="width:892;height:1783;left:1048;mso-wrap-style:square;position:absolute;top:4389;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981" o:spid="_x0000_s1119" style="width:892;height:1784;left:1048;mso-wrap-style:square;position:absolute;top:6415;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982" o:spid="_x0000_s1120" style="width:892;height:1784;left:1048;mso-wrap-style:square;position:absolute;top:8441;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983" o:spid="_x0000_s1121" style="width:892;height:1784;left:1048;mso-wrap-style:square;position:absolute;top:10484;visibility:visible;v-text-anchor:top" filled="f" stroked="f">
                  <v:textbox style="layout-flow:vertical-ideographic" inset="0,0,0,0">
                    <w:txbxContent>
                      <w:p w:rsidR="00B332EA">
                        <w:pPr>
                          <w:spacing w:after="160" w:line="259" w:lineRule="auto"/>
                          <w:ind w:left="0" w:right="0" w:firstLine="0"/>
                        </w:pPr>
                        <w:r>
                          <w:t xml:space="preserve"> </w:t>
                        </w:r>
                      </w:p>
                    </w:txbxContent>
                  </v:textbox>
                </v:rect>
                <v:rect id="Rectangle 984" o:spid="_x0000_s1122" style="width:892;height:1784;left:1048;mso-wrap-style:square;position:absolute;top:12800;visibility:visible;v-text-anchor:top" filled="f" stroked="f">
                  <v:textbox style="layout-flow:vertical-ideographic" inset="0,0,0,0">
                    <w:txbxContent>
                      <w:p w:rsidR="00B332EA">
                        <w:pPr>
                          <w:spacing w:after="160" w:line="259" w:lineRule="auto"/>
                          <w:ind w:left="0" w:right="0" w:firstLine="0"/>
                        </w:pPr>
                        <w:r>
                          <w:rPr>
                            <w:rFonts w:ascii="黑体" w:eastAsia="黑体" w:hAnsi="黑体" w:cs="黑体"/>
                          </w:rPr>
                          <w:t xml:space="preserve"> </w:t>
                        </w:r>
                      </w:p>
                    </w:txbxContent>
                  </v:textbox>
                </v:rect>
                <v:shape id="Picture 1025" o:spid="_x0000_s1123" type="#_x0000_t75" style="width:45878;height:15265;mso-wrap-style:square;position:absolute;visibility:visible">
                  <v:imagedata r:id="rId57" o:title=""/>
                </v:shape>
                <w10:wrap type="none"/>
                <w10:anchorlock/>
              </v:group>
            </w:pict>
          </mc:Fallback>
        </mc:AlternateContent>
      </w:r>
    </w:p>
    <w:p w:rsidR="00B332EA" w:rsidRPr="00D305B9" w:rsidRDefault="00550A61" w:rsidP="00D305B9">
      <w:pPr>
        <w:tabs>
          <w:tab w:val="center" w:pos="735"/>
          <w:tab w:val="center" w:pos="5043"/>
        </w:tabs>
        <w:spacing w:after="0" w:line="288" w:lineRule="auto"/>
        <w:ind w:left="0" w:right="0" w:firstLine="0"/>
        <w:rPr>
          <w:rFonts w:ascii="Times New Roman" w:hAnsi="Times New Roman" w:cs="Times New Roman"/>
        </w:rPr>
      </w:pPr>
      <w:r w:rsidRPr="00D305B9">
        <w:rPr>
          <w:rFonts w:ascii="Times New Roman" w:eastAsia="Calibri" w:hAnsi="Times New Roman" w:cs="Times New Roman"/>
          <w:sz w:val="22"/>
        </w:rPr>
        <w:tab/>
      </w:r>
      <w:r w:rsidRPr="00D305B9">
        <w:rPr>
          <w:rFonts w:ascii="Times New Roman" w:eastAsia="黑体" w:hAnsi="Times New Roman" w:cs="Times New Roman"/>
        </w:rPr>
        <w:t xml:space="preserve"> </w:t>
      </w:r>
      <w:r w:rsidRPr="00D305B9">
        <w:rPr>
          <w:rFonts w:ascii="Times New Roman" w:eastAsia="黑体" w:hAnsi="Times New Roman" w:cs="Times New Roman"/>
        </w:rPr>
        <w:tab/>
      </w: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20 </w:t>
      </w:r>
    </w:p>
    <w:p w:rsidR="00EE73F7" w:rsidRDefault="00550A61" w:rsidP="00EE73F7">
      <w:pPr>
        <w:spacing w:after="0" w:line="288" w:lineRule="auto"/>
        <w:ind w:left="0" w:right="0" w:firstLine="0"/>
        <w:rPr>
          <w:rFonts w:ascii="Times New Roman" w:eastAsia="黑体" w:hAnsi="Times New Roman" w:cs="Times New Roman"/>
        </w:rPr>
      </w:pPr>
      <w:r w:rsidRPr="00D305B9">
        <w:rPr>
          <w:rFonts w:ascii="Times New Roman" w:eastAsia="黑体" w:hAnsi="Times New Roman" w:cs="Times New Roman"/>
        </w:rPr>
        <w:t>四、实验探究题（共</w:t>
      </w:r>
      <w:r w:rsidRPr="00D305B9">
        <w:rPr>
          <w:rFonts w:ascii="Times New Roman" w:eastAsia="黑体" w:hAnsi="Times New Roman" w:cs="Times New Roman"/>
        </w:rPr>
        <w:t>2</w:t>
      </w:r>
      <w:r w:rsidRPr="00D305B9">
        <w:rPr>
          <w:rFonts w:ascii="Times New Roman" w:eastAsia="黑体" w:hAnsi="Times New Roman" w:cs="Times New Roman"/>
        </w:rPr>
        <w:t>８分）</w:t>
      </w:r>
    </w:p>
    <w:p w:rsidR="00B332EA" w:rsidRPr="00D305B9" w:rsidRDefault="00550A61" w:rsidP="00EE73F7">
      <w:pPr>
        <w:spacing w:after="0" w:line="288" w:lineRule="auto"/>
        <w:ind w:left="0" w:right="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sidR="005712D4" w:rsidRPr="00D305B9">
        <w:rPr>
          <w:rFonts w:ascii="Times New Roman" w:hAnsi="Times New Roman" w:cs="Times New Roman"/>
        </w:rPr>
        <w:t>图</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 xml:space="preserve">21 </w:t>
      </w:r>
      <w:r w:rsidR="005712D4" w:rsidRPr="00D305B9">
        <w:rPr>
          <w:rFonts w:ascii="Times New Roman" w:hAnsi="Times New Roman" w:cs="Times New Roman"/>
        </w:rPr>
        <w:t>甲是小轿车某段时间做匀速直线运动时的</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 xml:space="preserve">s-t </w:t>
      </w:r>
      <w:r w:rsidR="005712D4" w:rsidRPr="00D305B9">
        <w:rPr>
          <w:rFonts w:ascii="Times New Roman" w:hAnsi="Times New Roman" w:cs="Times New Roman"/>
        </w:rPr>
        <w:t>图像</w:t>
      </w:r>
      <w:r w:rsidR="005712D4" w:rsidRPr="00D305B9">
        <w:rPr>
          <w:rFonts w:ascii="Times New Roman" w:eastAsia="Times New Roman" w:hAnsi="Times New Roman" w:cs="Times New Roman"/>
        </w:rPr>
        <w:t>.</w:t>
      </w:r>
      <w:r w:rsidR="005712D4" w:rsidRPr="00D305B9">
        <w:rPr>
          <w:rFonts w:ascii="Times New Roman" w:hAnsi="Times New Roman" w:cs="Times New Roman"/>
        </w:rPr>
        <w:t>请在图</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 xml:space="preserve">21 </w:t>
      </w:r>
      <w:r w:rsidR="005712D4" w:rsidRPr="00D305B9">
        <w:rPr>
          <w:rFonts w:ascii="Times New Roman" w:hAnsi="Times New Roman" w:cs="Times New Roman"/>
        </w:rPr>
        <w:t>乙中画出该汽车</w:t>
      </w:r>
      <w:r w:rsidR="005712D4" w:rsidRPr="00D305B9">
        <w:rPr>
          <w:rFonts w:ascii="Times New Roman" w:eastAsia="Times New Roman" w:hAnsi="Times New Roman" w:cs="Times New Roman"/>
        </w:rPr>
        <w:t xml:space="preserve">0 </w:t>
      </w:r>
      <w:r w:rsidR="005712D4" w:rsidRPr="00D305B9">
        <w:rPr>
          <w:rFonts w:ascii="Times New Roman" w:hAnsi="Times New Roman" w:cs="Times New Roman"/>
        </w:rPr>
        <w:t>至</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 xml:space="preserve">10s </w:t>
      </w:r>
      <w:r w:rsidR="005712D4" w:rsidRPr="00D305B9">
        <w:rPr>
          <w:rFonts w:ascii="Times New Roman" w:hAnsi="Times New Roman" w:cs="Times New Roman"/>
        </w:rPr>
        <w:t>内的</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 xml:space="preserve">v-t </w:t>
      </w:r>
      <w:r w:rsidR="005712D4" w:rsidRPr="00D305B9">
        <w:rPr>
          <w:rFonts w:ascii="Times New Roman" w:hAnsi="Times New Roman" w:cs="Times New Roman"/>
        </w:rPr>
        <w:t>图像</w:t>
      </w:r>
      <w:r w:rsidR="005712D4"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0" w:right="0" w:firstLine="0"/>
        <w:jc w:val="center"/>
        <w:rPr>
          <w:rFonts w:ascii="Times New Roman" w:hAnsi="Times New Roman" w:cs="Times New Roman"/>
        </w:rPr>
      </w:pPr>
      <w:r w:rsidRPr="00D305B9">
        <w:rPr>
          <w:rFonts w:ascii="Times New Roman" w:eastAsia="Calibri" w:hAnsi="Times New Roman" w:cs="Times New Roman"/>
          <w:noProof/>
          <w:sz w:val="22"/>
        </w:rPr>
        <mc:AlternateContent>
          <mc:Choice Requires="wpg">
            <w:drawing>
              <wp:inline distT="0" distB="0" distL="0" distR="0">
                <wp:extent cx="2804160" cy="1708784"/>
                <wp:effectExtent l="0" t="0" r="0" b="0"/>
                <wp:docPr id="9582" name="Group 9582"/>
                <wp:cNvGraphicFramePr/>
                <a:graphic xmlns:a="http://schemas.openxmlformats.org/drawingml/2006/main">
                  <a:graphicData uri="http://schemas.microsoft.com/office/word/2010/wordprocessingGroup">
                    <wpg:wgp>
                      <wpg:cNvGrpSpPr/>
                      <wpg:grpSpPr>
                        <a:xfrm>
                          <a:off x="0" y="0"/>
                          <a:ext cx="2804160" cy="1708784"/>
                          <a:chOff x="0" y="0"/>
                          <a:chExt cx="2804160" cy="1708784"/>
                        </a:xfrm>
                      </wpg:grpSpPr>
                      <wps:wsp>
                        <wps:cNvPr id="1006" name="Rectangle 1006"/>
                        <wps:cNvSpPr/>
                        <wps:spPr>
                          <a:xfrm>
                            <a:off x="1285827" y="21816"/>
                            <a:ext cx="44592" cy="240263"/>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color w:val="FF0000"/>
                                </w:rPr>
                                <w:t xml:space="preserve"> </w:t>
                              </w:r>
                            </w:p>
                          </w:txbxContent>
                        </wps:txbx>
                        <wps:bodyPr horzOverflow="overflow" vert="horz" lIns="0" tIns="0" rIns="0" bIns="0" rtlCol="0"/>
                      </wps:wsp>
                      <pic:pic xmlns:pic="http://schemas.openxmlformats.org/drawingml/2006/picture">
                        <pic:nvPicPr>
                          <pic:cNvPr id="1027" name="Picture 1027"/>
                          <pic:cNvPicPr/>
                        </pic:nvPicPr>
                        <pic:blipFill>
                          <a:blip r:embed="rId58"/>
                          <a:stretch>
                            <a:fillRect/>
                          </a:stretch>
                        </pic:blipFill>
                        <pic:spPr>
                          <a:xfrm>
                            <a:off x="0" y="0"/>
                            <a:ext cx="2804160" cy="1708784"/>
                          </a:xfrm>
                          <a:prstGeom prst="rect">
                            <a:avLst/>
                          </a:prstGeom>
                        </pic:spPr>
                      </pic:pic>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582" o:spid="_x0000_i1124" style="width:220.8pt;height:134.55pt;mso-position-horizontal-relative:char;mso-position-vertical-relative:line" coordsize="28041,17087">
                <v:rect id="Rectangle 1006" o:spid="_x0000_s1125" style="width:446;height:2402;left:12858;mso-wrap-style:square;position:absolute;top:218;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color w:val="FF0000"/>
                          </w:rPr>
                          <w:t xml:space="preserve"> </w:t>
                        </w:r>
                      </w:p>
                    </w:txbxContent>
                  </v:textbox>
                </v:rect>
                <v:shape id="Picture 1027" o:spid="_x0000_s1126" type="#_x0000_t75" style="width:28041;height:17087;mso-wrap-style:square;position:absolute;visibility:visible">
                  <v:imagedata r:id="rId59" o:title=""/>
                </v:shape>
                <w10:wrap type="none"/>
                <w10:anchorlock/>
              </v:group>
            </w:pict>
          </mc:Fallback>
        </mc:AlternateConten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黑体" w:hAnsi="Times New Roman" w:cs="Times New Roman"/>
        </w:rPr>
        <w:t xml:space="preserve"> </w:t>
      </w:r>
    </w:p>
    <w:p w:rsidR="00B332EA" w:rsidRPr="00D305B9" w:rsidRDefault="00550A61" w:rsidP="00D305B9">
      <w:pPr>
        <w:spacing w:after="0" w:line="288" w:lineRule="auto"/>
        <w:ind w:left="0" w:right="0" w:firstLine="3713"/>
        <w:rPr>
          <w:rFonts w:ascii="Times New Roman" w:hAnsi="Times New Roman" w:cs="Times New Roman"/>
        </w:rPr>
      </w:pP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21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hAnsi="Times New Roman" w:cs="Times New Roman"/>
        </w:rPr>
        <w:t>21.</w:t>
      </w:r>
      <w:r w:rsidRPr="00D305B9">
        <w:rPr>
          <w:rFonts w:ascii="Times New Roman" w:hAnsi="Times New Roman" w:cs="Times New Roman"/>
        </w:rPr>
        <w:t>（５分）小嘉在</w:t>
      </w:r>
      <w:r w:rsidRPr="00D305B9">
        <w:rPr>
          <w:rFonts w:ascii="Times New Roman" w:eastAsia="Times New Roman" w:hAnsi="Times New Roman" w:cs="Times New Roman"/>
        </w:rPr>
        <w:t>“</w:t>
      </w:r>
      <w:r w:rsidRPr="00D305B9">
        <w:rPr>
          <w:rFonts w:ascii="Times New Roman" w:hAnsi="Times New Roman" w:cs="Times New Roman"/>
        </w:rPr>
        <w:t>测小车平均速度</w:t>
      </w:r>
      <w:r w:rsidRPr="00D305B9">
        <w:rPr>
          <w:rFonts w:ascii="Times New Roman" w:eastAsia="Times New Roman" w:hAnsi="Times New Roman" w:cs="Times New Roman"/>
        </w:rPr>
        <w:t>”</w:t>
      </w:r>
      <w:r w:rsidRPr="00D305B9">
        <w:rPr>
          <w:rFonts w:ascii="Times New Roman" w:hAnsi="Times New Roman" w:cs="Times New Roman"/>
        </w:rPr>
        <w:t>的实验中，设计了如图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22 </w:t>
      </w:r>
      <w:r w:rsidRPr="00D305B9">
        <w:rPr>
          <w:rFonts w:ascii="Times New Roman" w:hAnsi="Times New Roman" w:cs="Times New Roman"/>
        </w:rPr>
        <w:t>所示的实验装置：小车从斜面顶端由静止下滑，图中的甲、乙、丙分别是小车出发、经过中点、到达档板时电子表的显示（数字分别表示</w:t>
      </w:r>
      <w:r w:rsidRPr="00D305B9">
        <w:rPr>
          <w:rFonts w:ascii="Times New Roman" w:eastAsia="Times New Roman" w:hAnsi="Times New Roman" w:cs="Times New Roman"/>
        </w:rPr>
        <w:t>“</w:t>
      </w:r>
      <w:r w:rsidRPr="00D305B9">
        <w:rPr>
          <w:rFonts w:ascii="Times New Roman" w:hAnsi="Times New Roman" w:cs="Times New Roman"/>
        </w:rPr>
        <w:t>小时：分：秒</w:t>
      </w:r>
      <w:r w:rsidRPr="00D305B9">
        <w:rPr>
          <w:rFonts w:ascii="Times New Roman" w:eastAsia="Times New Roman" w:hAnsi="Times New Roman" w:cs="Times New Roman"/>
        </w:rPr>
        <w:t>”</w:t>
      </w:r>
      <w:r w:rsidRPr="00D305B9">
        <w:rPr>
          <w:rFonts w:ascii="Times New Roman" w:hAnsi="Times New Roman" w:cs="Times New Roman"/>
        </w:rPr>
        <w:t>），则：</w:t>
      </w:r>
      <w:r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69504" behindDoc="0" locked="0" layoutInCell="1" allowOverlap="0">
            <wp:simplePos x="0" y="0"/>
            <wp:positionH relativeFrom="margin">
              <wp:align>right</wp:align>
            </wp:positionH>
            <wp:positionV relativeFrom="paragraph">
              <wp:posOffset>16474</wp:posOffset>
            </wp:positionV>
            <wp:extent cx="2180589" cy="1390015"/>
            <wp:effectExtent l="0" t="0" r="0" b="635"/>
            <wp:wrapSquare wrapText="bothSides"/>
            <wp:docPr id="1241" name="Picture 1241"/>
            <wp:cNvGraphicFramePr/>
            <a:graphic xmlns:a="http://schemas.openxmlformats.org/drawingml/2006/main">
              <a:graphicData uri="http://schemas.openxmlformats.org/drawingml/2006/picture">
                <pic:pic xmlns:pic="http://schemas.openxmlformats.org/drawingml/2006/picture">
                  <pic:nvPicPr>
                    <pic:cNvPr id="365358160" name="Picture 1241"/>
                    <pic:cNvPicPr/>
                  </pic:nvPicPr>
                  <pic:blipFill>
                    <a:blip r:embed="rId60"/>
                    <a:stretch>
                      <a:fillRect/>
                    </a:stretch>
                  </pic:blipFill>
                  <pic:spPr>
                    <a:xfrm>
                      <a:off x="0" y="0"/>
                      <a:ext cx="2180589" cy="1390015"/>
                    </a:xfrm>
                    <a:prstGeom prst="rect">
                      <a:avLst/>
                    </a:prstGeom>
                  </pic:spPr>
                </pic:pic>
              </a:graphicData>
            </a:graphic>
          </wp:anchor>
        </w:drawing>
      </w: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sidR="005712D4" w:rsidRPr="00D305B9">
        <w:rPr>
          <w:rFonts w:ascii="Times New Roman" w:hAnsi="Times New Roman" w:cs="Times New Roman"/>
        </w:rPr>
        <w:t>实验原理：</w:t>
      </w:r>
      <w:r w:rsidR="005712D4" w:rsidRPr="00D305B9">
        <w:rPr>
          <w:rFonts w:ascii="Times New Roman" w:eastAsia="Times New Roman" w:hAnsi="Times New Roman" w:cs="Times New Roman"/>
          <w:u w:val="single" w:color="000000"/>
        </w:rPr>
        <w:t xml:space="preserve">                         </w:t>
      </w:r>
      <w:r w:rsidR="005712D4"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sidR="005712D4" w:rsidRPr="00D305B9">
        <w:rPr>
          <w:rFonts w:ascii="Times New Roman" w:hAnsi="Times New Roman" w:cs="Times New Roman"/>
        </w:rPr>
        <w:t>实验中，应使斜面的坡度较小，这样是为了</w:t>
      </w:r>
      <w:r w:rsidR="005712D4" w:rsidRPr="00D305B9">
        <w:rPr>
          <w:rFonts w:ascii="Times New Roman" w:eastAsia="Times New Roman" w:hAnsi="Times New Roman" w:cs="Times New Roman"/>
        </w:rPr>
        <w:t xml:space="preserve">   </w:t>
      </w:r>
      <w:r w:rsidR="005712D4" w:rsidRPr="00D305B9">
        <w:rPr>
          <w:rFonts w:ascii="Times New Roman" w:hAnsi="Times New Roman" w:cs="Times New Roman"/>
        </w:rPr>
        <w:t>便于测量</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u w:val="single" w:color="000000"/>
        </w:rPr>
        <w:t xml:space="preserve">            </w:t>
      </w:r>
      <w:r w:rsidR="005712D4" w:rsidRPr="00D305B9">
        <w:rPr>
          <w:rFonts w:ascii="Times New Roman" w:eastAsia="Times New Roman" w:hAnsi="Times New Roman" w:cs="Times New Roman"/>
          <w:u w:val="single" w:color="000000"/>
        </w:rPr>
        <w:t xml:space="preserve">         </w:t>
      </w:r>
      <w:r w:rsidR="005712D4"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Pr>
          <w:rFonts w:ascii="Times New Roman" w:hAnsi="Times New Roman" w:cs="Times New Roman" w:hint="eastAsia"/>
        </w:rPr>
        <w:lastRenderedPageBreak/>
        <w:t>（</w:t>
      </w:r>
      <w:r>
        <w:rPr>
          <w:rFonts w:ascii="Times New Roman" w:hAnsi="Times New Roman" w:cs="Times New Roman" w:hint="eastAsia"/>
        </w:rPr>
        <w:t>3</w:t>
      </w:r>
      <w:r>
        <w:rPr>
          <w:rFonts w:ascii="Times New Roman" w:hAnsi="Times New Roman" w:cs="Times New Roman" w:hint="eastAsia"/>
        </w:rPr>
        <w:t>）</w:t>
      </w:r>
      <w:r w:rsidR="005712D4" w:rsidRPr="00D305B9">
        <w:rPr>
          <w:rFonts w:ascii="Times New Roman" w:hAnsi="Times New Roman" w:cs="Times New Roman"/>
        </w:rPr>
        <w:t>小车通过全程的平均速度</w:t>
      </w:r>
      <w:r w:rsidR="005712D4" w:rsidRPr="00D305B9">
        <w:rPr>
          <w:rFonts w:ascii="Times New Roman" w:hAnsi="Times New Roman" w:cs="Times New Roman"/>
        </w:rPr>
        <w:t xml:space="preserve"> </w:t>
      </w:r>
      <w:r w:rsidR="005712D4" w:rsidRPr="00D305B9">
        <w:rPr>
          <w:rFonts w:ascii="Times New Roman" w:eastAsia="Times New Roman" w:hAnsi="Times New Roman" w:cs="Times New Roman"/>
        </w:rPr>
        <w:t>v</w:t>
      </w:r>
      <w:r w:rsidR="005712D4" w:rsidRPr="00D305B9">
        <w:rPr>
          <w:rFonts w:ascii="Times New Roman" w:hAnsi="Times New Roman" w:cs="Times New Roman"/>
        </w:rPr>
        <w:t>＝</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u w:val="single" w:color="000000"/>
        </w:rPr>
        <w:t xml:space="preserve">     </w:t>
      </w:r>
      <w:r w:rsidR="005712D4" w:rsidRPr="00D305B9">
        <w:rPr>
          <w:rFonts w:ascii="Times New Roman" w:eastAsia="Times New Roman" w:hAnsi="Times New Roman" w:cs="Times New Roman"/>
        </w:rPr>
        <w:t>m/s</w:t>
      </w:r>
      <w:r w:rsidR="005712D4" w:rsidRPr="00D305B9">
        <w:rPr>
          <w:rFonts w:ascii="Times New Roman" w:hAnsi="Times New Roman" w:cs="Times New Roman"/>
        </w:rPr>
        <w:t>；</w:t>
      </w:r>
      <w:r w:rsidR="005712D4"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0" w:right="0"/>
        <w:rPr>
          <w:rFonts w:ascii="Times New Roman" w:hAnsi="Times New Roman" w:cs="Times New Roman"/>
        </w:rPr>
      </w:pPr>
      <w:r w:rsidRPr="00D305B9">
        <w:rPr>
          <w:rFonts w:ascii="Times New Roman" w:eastAsia="Times New Roman" w:hAnsi="Times New Roman" w:cs="Times New Roman"/>
        </w:rPr>
        <w:t xml:space="preserve">  </w:t>
      </w:r>
      <w:r w:rsidRPr="00D305B9">
        <w:rPr>
          <w:rFonts w:ascii="Times New Roman" w:hAnsi="Times New Roman" w:cs="Times New Roman"/>
        </w:rPr>
        <w:t>路程</w:t>
      </w:r>
      <w:r w:rsidRPr="00D305B9">
        <w:rPr>
          <w:rFonts w:ascii="Times New Roman" w:hAnsi="Times New Roman" w:cs="Times New Roman"/>
        </w:rPr>
        <w:t xml:space="preserve"> </w:t>
      </w:r>
      <w:r w:rsidRPr="00D305B9">
        <w:rPr>
          <w:rFonts w:ascii="Times New Roman" w:eastAsia="Times New Roman" w:hAnsi="Times New Roman" w:cs="Times New Roman"/>
        </w:rPr>
        <w:t>s</w:t>
      </w:r>
      <w:r w:rsidRPr="00D305B9">
        <w:rPr>
          <w:rFonts w:ascii="Times New Roman" w:eastAsia="Times New Roman" w:hAnsi="Times New Roman" w:cs="Times New Roman"/>
          <w:vertAlign w:val="subscript"/>
        </w:rPr>
        <w:t xml:space="preserve">1 </w:t>
      </w:r>
      <w:r w:rsidRPr="00D305B9">
        <w:rPr>
          <w:rFonts w:ascii="Times New Roman" w:hAnsi="Times New Roman" w:cs="Times New Roman"/>
        </w:rPr>
        <w:t>正好是全部路程的一半，则小车通过</w:t>
      </w:r>
      <w:r w:rsidRPr="00D305B9">
        <w:rPr>
          <w:rFonts w:ascii="Times New Roman" w:eastAsia="Times New Roman" w:hAnsi="Times New Roman" w:cs="Times New Roman"/>
        </w:rPr>
        <w:t>s</w:t>
      </w:r>
      <w:r w:rsidRPr="00D305B9">
        <w:rPr>
          <w:rFonts w:ascii="Times New Roman" w:eastAsia="Times New Roman" w:hAnsi="Times New Roman" w:cs="Times New Roman"/>
          <w:vertAlign w:val="subscript"/>
        </w:rPr>
        <w:t xml:space="preserve">1 </w:t>
      </w:r>
      <w:r w:rsidRPr="00D305B9">
        <w:rPr>
          <w:rFonts w:ascii="Times New Roman" w:hAnsi="Times New Roman" w:cs="Times New Roman"/>
        </w:rPr>
        <w:t>段的平均速度</w:t>
      </w:r>
      <w:r w:rsidRPr="00D305B9">
        <w:rPr>
          <w:rFonts w:ascii="Times New Roman" w:hAnsi="Times New Roman" w:cs="Times New Roman"/>
        </w:rPr>
        <w:t xml:space="preserve"> </w:t>
      </w:r>
      <w:r w:rsidRPr="00D305B9">
        <w:rPr>
          <w:rFonts w:ascii="Times New Roman" w:eastAsia="Times New Roman" w:hAnsi="Times New Roman" w:cs="Times New Roman"/>
        </w:rPr>
        <w:t>v</w:t>
      </w:r>
      <w:r w:rsidRPr="00D305B9">
        <w:rPr>
          <w:rFonts w:ascii="Times New Roman" w:eastAsia="Times New Roman" w:hAnsi="Times New Roman" w:cs="Times New Roman"/>
          <w:vertAlign w:val="subscript"/>
        </w:rPr>
        <w:t>1</w:t>
      </w:r>
      <w:r w:rsidRPr="00D305B9">
        <w:rPr>
          <w:rFonts w:ascii="Times New Roman" w:eastAsia="Times New Roman" w:hAnsi="Times New Roman" w:cs="Times New Roman"/>
        </w:rPr>
        <w:t xml:space="preserve">  </w:t>
      </w:r>
      <w:r w:rsidRPr="00D305B9">
        <w:rPr>
          <w:rFonts w:ascii="Times New Roman" w:hAnsi="Times New Roman" w:cs="Times New Roman"/>
        </w:rPr>
        <w:t>＝</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u w:val="single" w:color="000000"/>
        </w:rPr>
        <w:t xml:space="preserve">    </w:t>
      </w:r>
      <w:r w:rsidRPr="00D305B9">
        <w:rPr>
          <w:rFonts w:ascii="Times New Roman" w:eastAsia="Times New Roman" w:hAnsi="Times New Roman" w:cs="Times New Roman"/>
        </w:rPr>
        <w:t>m/s</w:t>
      </w:r>
      <w:r w:rsidRPr="00D305B9">
        <w:rPr>
          <w:rFonts w:ascii="Times New Roman" w:hAnsi="Times New Roman" w:cs="Times New Roman"/>
        </w:rPr>
        <w:t>；</w:t>
      </w:r>
      <w:r w:rsidRPr="00D305B9">
        <w:rPr>
          <w:rFonts w:ascii="Times New Roman" w:eastAsia="Times New Roman" w:hAnsi="Times New Roman" w:cs="Times New Roman"/>
          <w:b/>
        </w:rPr>
        <w:t xml:space="preserve"> </w:t>
      </w:r>
      <w:r w:rsidRPr="00D305B9">
        <w:rPr>
          <w:rFonts w:ascii="Times New Roman" w:eastAsia="Times New Roman" w:hAnsi="Times New Roman" w:cs="Times New Roman"/>
          <w:b/>
        </w:rPr>
        <w:tab/>
      </w:r>
      <w:r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0" w:right="0"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w:t>
      </w:r>
      <w:r>
        <w:rPr>
          <w:rFonts w:ascii="Times New Roman" w:hAnsi="Times New Roman" w:cs="Times New Roman" w:hint="eastAsia"/>
        </w:rPr>
        <w:t>）</w:t>
      </w:r>
      <w:r w:rsidR="005712D4" w:rsidRPr="00D305B9">
        <w:rPr>
          <w:rFonts w:ascii="Times New Roman" w:hAnsi="Times New Roman" w:cs="Times New Roman"/>
        </w:rPr>
        <w:t>测小车通过的路程时，如果从开始计时时的车头量到计时结束时的车尾，则测量结果</w:t>
      </w:r>
      <w:r w:rsidR="005712D4" w:rsidRPr="00D305B9">
        <w:rPr>
          <w:rFonts w:ascii="Times New Roman" w:eastAsia="Times New Roman" w:hAnsi="Times New Roman" w:cs="Times New Roman"/>
          <w:u w:val="single" w:color="000000"/>
        </w:rPr>
        <w:t xml:space="preserve">   </w:t>
      </w:r>
      <w:r w:rsidR="005712D4" w:rsidRPr="00D305B9">
        <w:rPr>
          <w:rFonts w:ascii="Times New Roman" w:hAnsi="Times New Roman" w:cs="Times New Roman"/>
          <w:u w:val="single" w:color="000000"/>
        </w:rPr>
        <w:t xml:space="preserve">     </w:t>
      </w:r>
      <w:r w:rsidR="005712D4" w:rsidRPr="00D305B9">
        <w:rPr>
          <w:rFonts w:ascii="Times New Roman" w:hAnsi="Times New Roman" w:cs="Times New Roman"/>
        </w:rPr>
        <w:t>（选填</w:t>
      </w:r>
      <w:r w:rsidR="005712D4" w:rsidRPr="00D305B9">
        <w:rPr>
          <w:rFonts w:ascii="Times New Roman" w:hAnsi="Times New Roman" w:cs="Times New Roman"/>
        </w:rPr>
        <w:t>“</w:t>
      </w:r>
      <w:r w:rsidR="005712D4" w:rsidRPr="00D305B9">
        <w:rPr>
          <w:rFonts w:ascii="Times New Roman" w:hAnsi="Times New Roman" w:cs="Times New Roman"/>
        </w:rPr>
        <w:t>偏大</w:t>
      </w:r>
      <w:r w:rsidR="005712D4" w:rsidRPr="00D305B9">
        <w:rPr>
          <w:rFonts w:ascii="Times New Roman" w:hAnsi="Times New Roman" w:cs="Times New Roman"/>
        </w:rPr>
        <w:t>”“</w:t>
      </w:r>
      <w:r w:rsidR="005712D4" w:rsidRPr="00D305B9">
        <w:rPr>
          <w:rFonts w:ascii="Times New Roman" w:hAnsi="Times New Roman" w:cs="Times New Roman"/>
        </w:rPr>
        <w:t>偏小</w:t>
      </w:r>
      <w:r w:rsidR="005712D4" w:rsidRPr="00D305B9">
        <w:rPr>
          <w:rFonts w:ascii="Times New Roman" w:hAnsi="Times New Roman" w:cs="Times New Roman"/>
        </w:rPr>
        <w:t>”</w:t>
      </w:r>
      <w:r w:rsidR="005712D4" w:rsidRPr="00D305B9">
        <w:rPr>
          <w:rFonts w:ascii="Times New Roman" w:hAnsi="Times New Roman" w:cs="Times New Roman"/>
        </w:rPr>
        <w:t>或</w:t>
      </w:r>
      <w:r w:rsidR="005712D4" w:rsidRPr="00D305B9">
        <w:rPr>
          <w:rFonts w:ascii="Times New Roman" w:hAnsi="Times New Roman" w:cs="Times New Roman"/>
        </w:rPr>
        <w:t>“</w:t>
      </w:r>
      <w:r w:rsidR="005712D4" w:rsidRPr="00D305B9">
        <w:rPr>
          <w:rFonts w:ascii="Times New Roman" w:hAnsi="Times New Roman" w:cs="Times New Roman"/>
        </w:rPr>
        <w:t>不变</w:t>
      </w:r>
      <w:r w:rsidR="005712D4" w:rsidRPr="00D305B9">
        <w:rPr>
          <w:rFonts w:ascii="Times New Roman" w:hAnsi="Times New Roman" w:cs="Times New Roman"/>
        </w:rPr>
        <w:t>”</w:t>
      </w:r>
      <w:r w:rsidR="005712D4" w:rsidRPr="00D305B9">
        <w:rPr>
          <w:rFonts w:ascii="Times New Roman" w:hAnsi="Times New Roman" w:cs="Times New Roman"/>
        </w:rPr>
        <w:t>）</w:t>
      </w:r>
      <w:r w:rsidR="005712D4" w:rsidRPr="00D305B9">
        <w:rPr>
          <w:rFonts w:ascii="Times New Roman" w:eastAsia="Times New Roman" w:hAnsi="Times New Roman" w:cs="Times New Roman"/>
        </w:rPr>
        <w:t xml:space="preserve"> </w:t>
      </w:r>
      <w:r w:rsidR="005712D4" w:rsidRPr="00D305B9">
        <w:rPr>
          <w:rFonts w:ascii="Times New Roman" w:hAnsi="Times New Roman" w:cs="Times New Roman"/>
        </w:rPr>
        <w:t>．</w:t>
      </w:r>
      <w:r w:rsidR="005712D4" w:rsidRPr="00D305B9">
        <w:rPr>
          <w:rFonts w:ascii="Times New Roman" w:eastAsia="Times New Roman" w:hAnsi="Times New Roman" w:cs="Times New Roman"/>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hAnsi="Times New Roman" w:cs="Times New Roman"/>
        </w:rPr>
        <w:t xml:space="preserve"> </w:t>
      </w:r>
      <w:r w:rsidR="00EE73F7">
        <w:rPr>
          <w:rFonts w:ascii="Times New Roman" w:hAnsi="Times New Roman" w:cs="Times New Roman"/>
        </w:rPr>
        <w:t xml:space="preserve">                                                                                                                                 </w:t>
      </w:r>
      <w:r w:rsidR="00EE73F7" w:rsidRPr="00D305B9">
        <w:rPr>
          <w:rFonts w:ascii="Times New Roman" w:hAnsi="Times New Roman" w:cs="Times New Roman"/>
        </w:rPr>
        <w:t>图</w:t>
      </w:r>
      <w:r w:rsidR="00EE73F7" w:rsidRPr="00D305B9">
        <w:rPr>
          <w:rFonts w:ascii="Times New Roman" w:hAnsi="Times New Roman" w:cs="Times New Roman"/>
        </w:rPr>
        <w:t xml:space="preserve"> </w:t>
      </w:r>
      <w:r w:rsidR="00EE73F7" w:rsidRPr="00D305B9">
        <w:rPr>
          <w:rFonts w:ascii="Times New Roman" w:eastAsia="Times New Roman" w:hAnsi="Times New Roman" w:cs="Times New Roman"/>
        </w:rPr>
        <w:t>22</w:t>
      </w:r>
    </w:p>
    <w:p w:rsidR="00B332EA" w:rsidRPr="00D305B9" w:rsidRDefault="00550A61" w:rsidP="00EE73F7">
      <w:pPr>
        <w:spacing w:after="0" w:line="288" w:lineRule="auto"/>
        <w:ind w:left="0" w:right="0" w:firstLine="0"/>
        <w:rPr>
          <w:rFonts w:ascii="Times New Roman" w:hAnsi="Times New Roman" w:cs="Times New Roman"/>
        </w:rPr>
      </w:pPr>
      <w:r w:rsidRPr="00D305B9">
        <w:rPr>
          <w:rFonts w:ascii="Times New Roman" w:hAnsi="Times New Roman" w:cs="Times New Roman"/>
          <w:sz w:val="22"/>
        </w:rPr>
        <w:t>22</w:t>
      </w:r>
      <w:r w:rsidRPr="00D305B9">
        <w:rPr>
          <w:rFonts w:ascii="Times New Roman" w:hAnsi="Times New Roman" w:cs="Times New Roman"/>
        </w:rPr>
        <w:t>.</w:t>
      </w:r>
      <w:r w:rsidRPr="00D305B9">
        <w:rPr>
          <w:rFonts w:ascii="Times New Roman" w:hAnsi="Times New Roman" w:cs="Times New Roman"/>
        </w:rPr>
        <w:t>（９分）某同学利用如图</w:t>
      </w:r>
      <w:r w:rsidRPr="00D305B9">
        <w:rPr>
          <w:rFonts w:ascii="Times New Roman" w:hAnsi="Times New Roman" w:cs="Times New Roman"/>
        </w:rPr>
        <w:t>23</w:t>
      </w:r>
      <w:r w:rsidRPr="00D305B9">
        <w:rPr>
          <w:rFonts w:ascii="Times New Roman" w:hAnsi="Times New Roman" w:cs="Times New Roman"/>
        </w:rPr>
        <w:t>甲所示的装置做</w:t>
      </w:r>
      <w:r w:rsidRPr="00D305B9">
        <w:rPr>
          <w:rFonts w:ascii="Times New Roman" w:hAnsi="Times New Roman" w:cs="Times New Roman"/>
        </w:rPr>
        <w:t>“</w:t>
      </w:r>
      <w:r w:rsidRPr="00D305B9">
        <w:rPr>
          <w:rFonts w:ascii="Times New Roman" w:hAnsi="Times New Roman" w:cs="Times New Roman"/>
        </w:rPr>
        <w:t>探究平面镜成像特点</w:t>
      </w:r>
      <w:r w:rsidRPr="00D305B9">
        <w:rPr>
          <w:rFonts w:ascii="Times New Roman" w:hAnsi="Times New Roman" w:cs="Times New Roman"/>
        </w:rPr>
        <w:t>”</w:t>
      </w:r>
      <w:r w:rsidRPr="00D305B9">
        <w:rPr>
          <w:rFonts w:ascii="Times New Roman" w:hAnsi="Times New Roman" w:cs="Times New Roman"/>
        </w:rPr>
        <w:t>实验</w:t>
      </w:r>
      <w:r w:rsidRPr="00D305B9">
        <w:rPr>
          <w:rFonts w:ascii="Times New Roman" w:hAnsi="Times New Roman" w:cs="Times New Roman"/>
        </w:rPr>
        <w:t>.</w:t>
      </w:r>
      <w:r w:rsidRPr="00D305B9">
        <w:rPr>
          <w:rFonts w:ascii="Times New Roman" w:hAnsi="Times New Roman" w:cs="Times New Roman"/>
        </w:rPr>
        <w:t>实验中将放在玻璃板前的蜡烛</w:t>
      </w:r>
      <w:r w:rsidRPr="00D305B9">
        <w:rPr>
          <w:rFonts w:ascii="Times New Roman" w:hAnsi="Times New Roman" w:cs="Times New Roman"/>
        </w:rPr>
        <w:t>A</w:t>
      </w:r>
      <w:r w:rsidRPr="00D305B9">
        <w:rPr>
          <w:rFonts w:ascii="Times New Roman" w:hAnsi="Times New Roman" w:cs="Times New Roman"/>
        </w:rPr>
        <w:t>点燃，可以看到蜡烛</w:t>
      </w:r>
      <w:r w:rsidRPr="00D305B9">
        <w:rPr>
          <w:rFonts w:ascii="Times New Roman" w:hAnsi="Times New Roman" w:cs="Times New Roman"/>
        </w:rPr>
        <w:t>A</w:t>
      </w:r>
      <w:r w:rsidRPr="00D305B9">
        <w:rPr>
          <w:rFonts w:ascii="Times New Roman" w:hAnsi="Times New Roman" w:cs="Times New Roman"/>
        </w:rPr>
        <w:t>的像</w:t>
      </w:r>
      <w:r w:rsidRPr="00D305B9">
        <w:rPr>
          <w:rFonts w:ascii="Times New Roman" w:hAnsi="Times New Roman" w:cs="Times New Roman"/>
          <w:sz w:val="22"/>
        </w:rPr>
        <w:t>；</w:t>
      </w:r>
      <w:r w:rsidRPr="00D305B9">
        <w:rPr>
          <w:rFonts w:ascii="Times New Roman" w:hAnsi="Times New Roman" w:cs="Times New Roman"/>
        </w:rPr>
        <w:t>在玻璃板后放一支相同大小的未点燃的蜡烛</w:t>
      </w:r>
      <w:r w:rsidRPr="00D305B9">
        <w:rPr>
          <w:rFonts w:ascii="Times New Roman" w:hAnsi="Times New Roman" w:cs="Times New Roman"/>
        </w:rPr>
        <w:t>B</w:t>
      </w:r>
      <w:r w:rsidRPr="00D305B9">
        <w:rPr>
          <w:rFonts w:ascii="Times New Roman" w:hAnsi="Times New Roman" w:cs="Times New Roman"/>
        </w:rPr>
        <w:t>，前后移动，使蜡烛</w:t>
      </w:r>
      <w:r w:rsidRPr="00D305B9">
        <w:rPr>
          <w:rFonts w:ascii="Times New Roman" w:hAnsi="Times New Roman" w:cs="Times New Roman"/>
        </w:rPr>
        <w:t>B</w:t>
      </w:r>
      <w:r w:rsidRPr="00D305B9">
        <w:rPr>
          <w:rFonts w:ascii="Times New Roman" w:hAnsi="Times New Roman" w:cs="Times New Roman"/>
        </w:rPr>
        <w:t>与蜡烛</w:t>
      </w:r>
      <w:r w:rsidRPr="00D305B9">
        <w:rPr>
          <w:rFonts w:ascii="Times New Roman" w:hAnsi="Times New Roman" w:cs="Times New Roman"/>
        </w:rPr>
        <w:t>A</w:t>
      </w:r>
      <w:r w:rsidRPr="00D305B9">
        <w:rPr>
          <w:rFonts w:ascii="Times New Roman" w:hAnsi="Times New Roman" w:cs="Times New Roman"/>
        </w:rPr>
        <w:t>的像完全重合．</w:t>
      </w:r>
      <w:r w:rsidRPr="00D305B9">
        <w:rPr>
          <w:rFonts w:ascii="Times New Roman" w:eastAsia="Tahoma" w:hAnsi="Times New Roman" w:cs="Times New Roman"/>
          <w:sz w:val="22"/>
        </w:rPr>
        <w:t xml:space="preserve"> </w:t>
      </w:r>
    </w:p>
    <w:p w:rsidR="00B332EA" w:rsidRPr="00D305B9" w:rsidRDefault="00550A61" w:rsidP="00D305B9">
      <w:pPr>
        <w:spacing w:after="0" w:line="288" w:lineRule="auto"/>
        <w:ind w:left="0" w:right="0" w:firstLine="0"/>
        <w:rPr>
          <w:rFonts w:ascii="Times New Roman" w:hAnsi="Times New Roman" w:cs="Times New Roman"/>
        </w:rPr>
      </w:pPr>
      <w:r w:rsidRPr="00D305B9">
        <w:rPr>
          <w:rFonts w:ascii="Times New Roman" w:eastAsia="Calibri" w:hAnsi="Times New Roman" w:cs="Times New Roman"/>
          <w:noProof/>
          <w:sz w:val="22"/>
        </w:rPr>
        <mc:AlternateContent>
          <mc:Choice Requires="wpg">
            <w:drawing>
              <wp:inline distT="0" distB="0" distL="0" distR="0">
                <wp:extent cx="4044314" cy="2071369"/>
                <wp:effectExtent l="0" t="0" r="0" b="0"/>
                <wp:docPr id="9963" name="Group 9963"/>
                <wp:cNvGraphicFramePr/>
                <a:graphic xmlns:a="http://schemas.openxmlformats.org/drawingml/2006/main">
                  <a:graphicData uri="http://schemas.microsoft.com/office/word/2010/wordprocessingGroup">
                    <wpg:wgp>
                      <wpg:cNvGrpSpPr/>
                      <wpg:grpSpPr>
                        <a:xfrm>
                          <a:off x="0" y="0"/>
                          <a:ext cx="4044314" cy="2071369"/>
                          <a:chOff x="0" y="0"/>
                          <a:chExt cx="4044314" cy="2071369"/>
                        </a:xfrm>
                      </wpg:grpSpPr>
                      <pic:pic xmlns:pic="http://schemas.openxmlformats.org/drawingml/2006/picture">
                        <pic:nvPicPr>
                          <pic:cNvPr id="1153" name="Picture 1153"/>
                          <pic:cNvPicPr/>
                        </pic:nvPicPr>
                        <pic:blipFill>
                          <a:blip r:embed="rId61"/>
                          <a:stretch>
                            <a:fillRect/>
                          </a:stretch>
                        </pic:blipFill>
                        <pic:spPr>
                          <a:xfrm>
                            <a:off x="0" y="0"/>
                            <a:ext cx="4044314" cy="2071369"/>
                          </a:xfrm>
                          <a:prstGeom prst="rect">
                            <a:avLst/>
                          </a:prstGeom>
                        </pic:spPr>
                      </pic:pic>
                      <wps:wsp>
                        <wps:cNvPr id="1236" name="Rectangle 1236"/>
                        <wps:cNvSpPr/>
                        <wps:spPr>
                          <a:xfrm>
                            <a:off x="2429129" y="1866075"/>
                            <a:ext cx="178369" cy="178369"/>
                          </a:xfrm>
                          <a:prstGeom prst="rect">
                            <a:avLst/>
                          </a:prstGeom>
                          <a:ln>
                            <a:noFill/>
                          </a:ln>
                        </wps:spPr>
                        <wps:txbx>
                          <w:txbxContent>
                            <w:p w:rsidR="00B332EA" w:rsidRDefault="00550A61">
                              <w:pPr>
                                <w:spacing w:after="160" w:line="259" w:lineRule="auto"/>
                                <w:ind w:left="0" w:right="0" w:firstLine="0"/>
                              </w:pPr>
                              <w:r>
                                <w:t>图</w:t>
                              </w:r>
                            </w:p>
                          </w:txbxContent>
                        </wps:txbx>
                        <wps:bodyPr horzOverflow="overflow" vert="horz" lIns="0" tIns="0" rIns="0" bIns="0" rtlCol="0"/>
                      </wps:wsp>
                      <wps:wsp>
                        <wps:cNvPr id="9914" name="Rectangle 9914"/>
                        <wps:cNvSpPr/>
                        <wps:spPr>
                          <a:xfrm>
                            <a:off x="2596770" y="1841851"/>
                            <a:ext cx="178369" cy="240263"/>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23</w:t>
                              </w:r>
                            </w:p>
                          </w:txbxContent>
                        </wps:txbx>
                        <wps:bodyPr horzOverflow="overflow" vert="horz" lIns="0" tIns="0" rIns="0" bIns="0" rtlCol="0"/>
                      </wps:wsp>
                      <wps:wsp>
                        <wps:cNvPr id="9915" name="Rectangle 9915"/>
                        <wps:cNvSpPr/>
                        <wps:spPr>
                          <a:xfrm>
                            <a:off x="2729406" y="1841851"/>
                            <a:ext cx="44592" cy="240263"/>
                          </a:xfrm>
                          <a:prstGeom prst="rect">
                            <a:avLst/>
                          </a:prstGeom>
                          <a:ln>
                            <a:noFill/>
                          </a:ln>
                        </wps:spPr>
                        <wps:txbx>
                          <w:txbxContent>
                            <w:p w:rsidR="00B332EA" w:rsidRDefault="00550A61">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963" o:spid="_x0000_i1127" style="width:318.45pt;height:163.1pt;mso-position-horizontal-relative:char;mso-position-vertical-relative:line" coordsize="40443,20713">
                <v:shape id="Picture 1153" o:spid="_x0000_s1128" type="#_x0000_t75" style="width:40443;height:20713;mso-wrap-style:square;position:absolute;visibility:visible">
                  <v:imagedata r:id="rId62" o:title=""/>
                </v:shape>
                <v:rect id="Rectangle 1236" o:spid="_x0000_s1129" style="width:1783;height:1784;left:24291;mso-wrap-style:square;position:absolute;top:18660;visibility:visible;v-text-anchor:top" filled="f" stroked="f">
                  <v:textbox inset="0,0,0,0">
                    <w:txbxContent>
                      <w:p w:rsidR="00B332EA">
                        <w:pPr>
                          <w:spacing w:after="160" w:line="259" w:lineRule="auto"/>
                          <w:ind w:left="0" w:right="0" w:firstLine="0"/>
                        </w:pPr>
                        <w:r>
                          <w:t>图</w:t>
                        </w:r>
                      </w:p>
                    </w:txbxContent>
                  </v:textbox>
                </v:rect>
                <v:rect id="Rectangle 9914" o:spid="_x0000_s1130" style="width:1784;height:2403;left:25967;mso-wrap-style:square;position:absolute;top:18418;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23</w:t>
                        </w:r>
                      </w:p>
                    </w:txbxContent>
                  </v:textbox>
                </v:rect>
                <v:rect id="Rectangle 9915" o:spid="_x0000_s1131" style="width:445;height:2403;left:27294;mso-wrap-style:square;position:absolute;top:18418;visibility:visible;v-text-anchor:top" filled="f" stroked="f">
                  <v:textbox inset="0,0,0,0">
                    <w:txbxContent>
                      <w:p w:rsidR="00B332EA">
                        <w:pPr>
                          <w:spacing w:after="160" w:line="259" w:lineRule="auto"/>
                          <w:ind w:left="0" w:right="0" w:firstLine="0"/>
                        </w:pPr>
                        <w:r>
                          <w:rPr>
                            <w:rFonts w:ascii="Times New Roman" w:eastAsia="Times New Roman" w:hAnsi="Times New Roman" w:cs="Times New Roman"/>
                          </w:rPr>
                          <w:t xml:space="preserve"> </w:t>
                        </w:r>
                      </w:p>
                    </w:txbxContent>
                  </v:textbox>
                </v:rect>
                <w10:wrap type="none"/>
                <w10:anchorlock/>
              </v:group>
            </w:pict>
          </mc:Fallback>
        </mc:AlternateContent>
      </w:r>
      <w:r w:rsidRPr="00D305B9">
        <w:rPr>
          <w:rFonts w:ascii="Times New Roman" w:eastAsia="Tahoma" w:hAnsi="Times New Roman" w:cs="Times New Roman"/>
          <w:sz w:val="22"/>
        </w:rPr>
        <w:t xml:space="preserve"> </w:t>
      </w:r>
    </w:p>
    <w:p w:rsidR="00B332EA" w:rsidRPr="00D305B9" w:rsidRDefault="00550A61" w:rsidP="00EE73F7">
      <w:pPr>
        <w:numPr>
          <w:ilvl w:val="0"/>
          <w:numId w:val="5"/>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用透明平板玻璃代替平面镜做此实验，其好处是</w:t>
      </w:r>
      <w:r w:rsidRPr="00D305B9">
        <w:rPr>
          <w:rFonts w:ascii="Times New Roman" w:eastAsia="Times New Roman" w:hAnsi="Times New Roman" w:cs="Times New Roman"/>
          <w:u w:val="single" w:color="000000"/>
        </w:rPr>
        <w:t xml:space="preserve">                         </w:t>
      </w:r>
      <w:r w:rsidRPr="00D305B9">
        <w:rPr>
          <w:rFonts w:ascii="Times New Roman" w:eastAsia="Times New Roman" w:hAnsi="Times New Roman" w:cs="Times New Roman"/>
        </w:rPr>
        <w:t xml:space="preserve">. </w:t>
      </w:r>
    </w:p>
    <w:p w:rsidR="00B332EA" w:rsidRPr="00D305B9" w:rsidRDefault="00550A61" w:rsidP="00EE73F7">
      <w:pPr>
        <w:numPr>
          <w:ilvl w:val="0"/>
          <w:numId w:val="5"/>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选取两段完全相同的蜡烛是为了比较像与物体</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的关系</w:t>
      </w:r>
      <w:r w:rsidRPr="00D305B9">
        <w:rPr>
          <w:rFonts w:ascii="Times New Roman" w:eastAsia="Times New Roman" w:hAnsi="Times New Roman" w:cs="Times New Roman"/>
        </w:rPr>
        <w:t xml:space="preserve">. </w:t>
      </w:r>
    </w:p>
    <w:p w:rsidR="00B332EA" w:rsidRPr="00D305B9" w:rsidRDefault="00550A61" w:rsidP="00EE73F7">
      <w:pPr>
        <w:numPr>
          <w:ilvl w:val="0"/>
          <w:numId w:val="5"/>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移去后面的蜡烛</w:t>
      </w:r>
      <w:r w:rsidRPr="00D305B9">
        <w:rPr>
          <w:rFonts w:ascii="Times New Roman" w:hAnsi="Times New Roman" w:cs="Times New Roman"/>
        </w:rPr>
        <w:t xml:space="preserve"> </w:t>
      </w:r>
      <w:r w:rsidRPr="00D305B9">
        <w:rPr>
          <w:rFonts w:ascii="Times New Roman" w:eastAsia="Times New Roman" w:hAnsi="Times New Roman" w:cs="Times New Roman"/>
        </w:rPr>
        <w:t>B</w:t>
      </w:r>
      <w:r w:rsidRPr="00D305B9">
        <w:rPr>
          <w:rFonts w:ascii="Times New Roman" w:hAnsi="Times New Roman" w:cs="Times New Roman"/>
        </w:rPr>
        <w:t>，并在其所在位置上放一光屏，则光屏上</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（选填</w:t>
      </w:r>
      <w:r w:rsidRPr="00D305B9">
        <w:rPr>
          <w:rFonts w:ascii="Times New Roman" w:eastAsia="Times New Roman" w:hAnsi="Times New Roman" w:cs="Times New Roman"/>
        </w:rPr>
        <w:t>“</w:t>
      </w:r>
      <w:r w:rsidRPr="00D305B9">
        <w:rPr>
          <w:rFonts w:ascii="Times New Roman" w:hAnsi="Times New Roman" w:cs="Times New Roman"/>
        </w:rPr>
        <w:t>能</w:t>
      </w:r>
      <w:r w:rsidRPr="00D305B9">
        <w:rPr>
          <w:rFonts w:ascii="Times New Roman" w:eastAsia="Times New Roman" w:hAnsi="Times New Roman" w:cs="Times New Roman"/>
        </w:rPr>
        <w:t>”</w:t>
      </w:r>
      <w:r w:rsidRPr="00D305B9">
        <w:rPr>
          <w:rFonts w:ascii="Times New Roman" w:hAnsi="Times New Roman" w:cs="Times New Roman"/>
        </w:rPr>
        <w:t>或</w:t>
      </w:r>
    </w:p>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w:t>
      </w:r>
      <w:r w:rsidRPr="00D305B9">
        <w:rPr>
          <w:rFonts w:ascii="Times New Roman" w:hAnsi="Times New Roman" w:cs="Times New Roman"/>
        </w:rPr>
        <w:t>不能</w:t>
      </w:r>
      <w:r w:rsidRPr="00D305B9">
        <w:rPr>
          <w:rFonts w:ascii="Times New Roman" w:hAnsi="Times New Roman" w:cs="Times New Roman"/>
        </w:rPr>
        <w:t>”</w:t>
      </w:r>
      <w:r w:rsidRPr="00D305B9">
        <w:rPr>
          <w:rFonts w:ascii="Times New Roman" w:hAnsi="Times New Roman" w:cs="Times New Roman"/>
        </w:rPr>
        <w:t>）接收到烛焰的像，说明平面镜所成的像是</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像（填</w:t>
      </w:r>
      <w:r w:rsidRPr="00D305B9">
        <w:rPr>
          <w:rFonts w:ascii="Times New Roman" w:eastAsia="Times New Roman" w:hAnsi="Times New Roman" w:cs="Times New Roman"/>
        </w:rPr>
        <w:t>“</w:t>
      </w:r>
      <w:r w:rsidRPr="00D305B9">
        <w:rPr>
          <w:rFonts w:ascii="Times New Roman" w:hAnsi="Times New Roman" w:cs="Times New Roman"/>
        </w:rPr>
        <w:t>虚</w:t>
      </w:r>
      <w:r w:rsidRPr="00D305B9">
        <w:rPr>
          <w:rFonts w:ascii="Times New Roman" w:eastAsia="Times New Roman" w:hAnsi="Times New Roman" w:cs="Times New Roman"/>
        </w:rPr>
        <w:t>”</w:t>
      </w:r>
      <w:r w:rsidRPr="00D305B9">
        <w:rPr>
          <w:rFonts w:ascii="Times New Roman" w:hAnsi="Times New Roman" w:cs="Times New Roman"/>
        </w:rPr>
        <w:t>或</w:t>
      </w:r>
      <w:r w:rsidRPr="00D305B9">
        <w:rPr>
          <w:rFonts w:ascii="Times New Roman" w:eastAsia="Times New Roman" w:hAnsi="Times New Roman" w:cs="Times New Roman"/>
        </w:rPr>
        <w:t>“</w:t>
      </w:r>
      <w:r w:rsidRPr="00D305B9">
        <w:rPr>
          <w:rFonts w:ascii="Times New Roman" w:hAnsi="Times New Roman" w:cs="Times New Roman"/>
        </w:rPr>
        <w:t>实</w:t>
      </w:r>
      <w:r w:rsidRPr="00D305B9">
        <w:rPr>
          <w:rFonts w:ascii="Times New Roman" w:eastAsia="Times New Roman" w:hAnsi="Times New Roman" w:cs="Times New Roman"/>
        </w:rPr>
        <w:t>”</w:t>
      </w:r>
      <w:r w:rsidRPr="00D305B9">
        <w:rPr>
          <w:rFonts w:ascii="Times New Roman" w:hAnsi="Times New Roman" w:cs="Times New Roman"/>
        </w:rPr>
        <w:t>）</w:t>
      </w:r>
      <w:r w:rsidRPr="00D305B9">
        <w:rPr>
          <w:rFonts w:ascii="Times New Roman" w:eastAsia="Times New Roman" w:hAnsi="Times New Roman" w:cs="Times New Roman"/>
        </w:rPr>
        <w:t xml:space="preserve">. </w:t>
      </w:r>
    </w:p>
    <w:p w:rsidR="00B332EA" w:rsidRPr="00D305B9" w:rsidRDefault="00550A61" w:rsidP="00EE73F7">
      <w:pPr>
        <w:numPr>
          <w:ilvl w:val="0"/>
          <w:numId w:val="5"/>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实验时，眼睛应在蜡烛</w:t>
      </w:r>
      <w:r w:rsidRPr="00D305B9">
        <w:rPr>
          <w:rFonts w:ascii="Times New Roman" w:hAnsi="Times New Roman" w:cs="Times New Roman"/>
        </w:rPr>
        <w:t>A</w:t>
      </w:r>
      <w:r w:rsidRPr="00D305B9">
        <w:rPr>
          <w:rFonts w:ascii="Times New Roman" w:hAnsi="Times New Roman" w:cs="Times New Roman"/>
        </w:rPr>
        <w:t>的</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（选填</w:t>
      </w:r>
      <w:r w:rsidRPr="00D305B9">
        <w:rPr>
          <w:rFonts w:ascii="Times New Roman" w:hAnsi="Times New Roman" w:cs="Times New Roman"/>
        </w:rPr>
        <w:t>“</w:t>
      </w:r>
      <w:r w:rsidRPr="00D305B9">
        <w:rPr>
          <w:rFonts w:ascii="Times New Roman" w:hAnsi="Times New Roman" w:cs="Times New Roman"/>
        </w:rPr>
        <w:t>同一</w:t>
      </w:r>
      <w:r w:rsidRPr="00D305B9">
        <w:rPr>
          <w:rFonts w:ascii="Times New Roman" w:hAnsi="Times New Roman" w:cs="Times New Roman"/>
        </w:rPr>
        <w:t xml:space="preserve"> </w:t>
      </w:r>
      <w:r w:rsidRPr="00D305B9">
        <w:rPr>
          <w:rFonts w:ascii="Times New Roman" w:hAnsi="Times New Roman" w:cs="Times New Roman"/>
        </w:rPr>
        <w:t>侧</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另一侧</w:t>
      </w:r>
      <w:r w:rsidRPr="00D305B9">
        <w:rPr>
          <w:rFonts w:ascii="Times New Roman" w:hAnsi="Times New Roman" w:cs="Times New Roman"/>
        </w:rPr>
        <w:t>”</w:t>
      </w:r>
      <w:r w:rsidRPr="00D305B9">
        <w:rPr>
          <w:rFonts w:ascii="Times New Roman" w:hAnsi="Times New Roman" w:cs="Times New Roman"/>
        </w:rPr>
        <w:t>）</w:t>
      </w:r>
      <w:r w:rsidRPr="00D305B9">
        <w:rPr>
          <w:rFonts w:ascii="Times New Roman" w:hAnsi="Times New Roman" w:cs="Times New Roman"/>
        </w:rPr>
        <w:t>观察，因为蜡烛</w:t>
      </w:r>
      <w:r w:rsidRPr="00D305B9">
        <w:rPr>
          <w:rFonts w:ascii="Times New Roman" w:hAnsi="Times New Roman" w:cs="Times New Roman"/>
        </w:rPr>
        <w:t>A</w:t>
      </w:r>
      <w:r w:rsidRPr="00D305B9">
        <w:rPr>
          <w:rFonts w:ascii="Times New Roman" w:hAnsi="Times New Roman" w:cs="Times New Roman"/>
        </w:rPr>
        <w:t>的像是由于光在玻璃表面发生</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（选填</w:t>
      </w:r>
      <w:r w:rsidRPr="00D305B9">
        <w:rPr>
          <w:rFonts w:ascii="Times New Roman" w:hAnsi="Times New Roman" w:cs="Times New Roman"/>
        </w:rPr>
        <w:t>”</w:t>
      </w:r>
      <w:r w:rsidRPr="00D305B9">
        <w:rPr>
          <w:rFonts w:ascii="Times New Roman" w:hAnsi="Times New Roman" w:cs="Times New Roman"/>
        </w:rPr>
        <w:t>光的直线传播</w:t>
      </w:r>
    </w:p>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w:t>
      </w:r>
      <w:r w:rsidRPr="00D305B9">
        <w:rPr>
          <w:rFonts w:ascii="Times New Roman" w:hAnsi="Times New Roman" w:cs="Times New Roman"/>
        </w:rPr>
        <w:t>、</w:t>
      </w:r>
      <w:r w:rsidRPr="00D305B9">
        <w:rPr>
          <w:rFonts w:ascii="Times New Roman" w:hAnsi="Times New Roman" w:cs="Times New Roman"/>
        </w:rPr>
        <w:t>”</w:t>
      </w:r>
      <w:r w:rsidRPr="00D305B9">
        <w:rPr>
          <w:rFonts w:ascii="Times New Roman" w:hAnsi="Times New Roman" w:cs="Times New Roman"/>
        </w:rPr>
        <w:t>光的反射</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光的折射</w:t>
      </w:r>
      <w:r w:rsidRPr="00D305B9">
        <w:rPr>
          <w:rFonts w:ascii="Times New Roman" w:hAnsi="Times New Roman" w:cs="Times New Roman"/>
        </w:rPr>
        <w:t>“</w:t>
      </w:r>
      <w:r w:rsidRPr="00D305B9">
        <w:rPr>
          <w:rFonts w:ascii="Times New Roman" w:hAnsi="Times New Roman" w:cs="Times New Roman"/>
        </w:rPr>
        <w:t>）形成的</w:t>
      </w:r>
      <w:r w:rsidRPr="00D305B9">
        <w:rPr>
          <w:rFonts w:ascii="Times New Roman" w:hAnsi="Times New Roman" w:cs="Times New Roman"/>
        </w:rPr>
        <w:t xml:space="preserve">. </w:t>
      </w:r>
    </w:p>
    <w:p w:rsidR="00B332EA" w:rsidRPr="00D305B9" w:rsidRDefault="00550A61" w:rsidP="00EE73F7">
      <w:pPr>
        <w:numPr>
          <w:ilvl w:val="0"/>
          <w:numId w:val="5"/>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请在图乙中画出一条眼睛能看到蜡烛</w:t>
      </w:r>
      <w:r w:rsidRPr="00D305B9">
        <w:rPr>
          <w:rFonts w:ascii="Times New Roman" w:hAnsi="Times New Roman" w:cs="Times New Roman"/>
        </w:rPr>
        <w:t>S</w:t>
      </w:r>
      <w:r w:rsidRPr="00D305B9">
        <w:rPr>
          <w:rFonts w:ascii="Times New Roman" w:hAnsi="Times New Roman" w:cs="Times New Roman"/>
        </w:rPr>
        <w:t>点的像</w:t>
      </w:r>
      <w:r w:rsidRPr="00D305B9">
        <w:rPr>
          <w:rFonts w:ascii="Times New Roman" w:hAnsi="Times New Roman" w:cs="Times New Roman"/>
        </w:rPr>
        <w:t>S’</w:t>
      </w:r>
      <w:r w:rsidRPr="00D305B9">
        <w:rPr>
          <w:rFonts w:ascii="Times New Roman" w:hAnsi="Times New Roman" w:cs="Times New Roman"/>
        </w:rPr>
        <w:t>的光路图</w:t>
      </w:r>
      <w:r w:rsidRPr="00D305B9">
        <w:rPr>
          <w:rFonts w:ascii="Times New Roman" w:hAnsi="Times New Roman" w:cs="Times New Roman"/>
        </w:rPr>
        <w:t xml:space="preserve">. </w:t>
      </w:r>
    </w:p>
    <w:p w:rsidR="00B332EA" w:rsidRPr="00D305B9" w:rsidRDefault="00550A61" w:rsidP="00EE73F7">
      <w:pPr>
        <w:numPr>
          <w:ilvl w:val="0"/>
          <w:numId w:val="5"/>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当蜡烛</w:t>
      </w:r>
      <w:r w:rsidRPr="00D305B9">
        <w:rPr>
          <w:rFonts w:ascii="Times New Roman" w:hAnsi="Times New Roman" w:cs="Times New Roman"/>
        </w:rPr>
        <w:t>A</w:t>
      </w:r>
      <w:r w:rsidRPr="00D305B9">
        <w:rPr>
          <w:rFonts w:ascii="Times New Roman" w:hAnsi="Times New Roman" w:cs="Times New Roman"/>
        </w:rPr>
        <w:t>远离平面镜时，平面镜中</w:t>
      </w:r>
      <w:r w:rsidRPr="00D305B9">
        <w:rPr>
          <w:rFonts w:ascii="Times New Roman" w:hAnsi="Times New Roman" w:cs="Times New Roman"/>
        </w:rPr>
        <w:t>A</w:t>
      </w:r>
      <w:r w:rsidRPr="00D305B9">
        <w:rPr>
          <w:rFonts w:ascii="Times New Roman" w:hAnsi="Times New Roman" w:cs="Times New Roman"/>
        </w:rPr>
        <w:t>的像的大小将</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（选填</w:t>
      </w:r>
      <w:r w:rsidRPr="00D305B9">
        <w:rPr>
          <w:rFonts w:ascii="Times New Roman" w:hAnsi="Times New Roman" w:cs="Times New Roman"/>
        </w:rPr>
        <w:t>“</w:t>
      </w:r>
      <w:r w:rsidRPr="00D305B9">
        <w:rPr>
          <w:rFonts w:ascii="Times New Roman" w:hAnsi="Times New Roman" w:cs="Times New Roman"/>
        </w:rPr>
        <w:t>变大</w:t>
      </w:r>
      <w:r w:rsidRPr="00D305B9">
        <w:rPr>
          <w:rFonts w:ascii="Times New Roman" w:hAnsi="Times New Roman" w:cs="Times New Roman"/>
        </w:rPr>
        <w:t>”</w:t>
      </w:r>
      <w:r w:rsidRPr="00D305B9">
        <w:rPr>
          <w:rFonts w:ascii="Times New Roman" w:hAnsi="Times New Roman" w:cs="Times New Roman"/>
        </w:rPr>
        <w:t>、</w:t>
      </w:r>
    </w:p>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w:t>
      </w:r>
      <w:r w:rsidRPr="00D305B9">
        <w:rPr>
          <w:rFonts w:ascii="Times New Roman" w:hAnsi="Times New Roman" w:cs="Times New Roman"/>
        </w:rPr>
        <w:t>变小</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不变</w:t>
      </w:r>
      <w:r w:rsidRPr="00D305B9">
        <w:rPr>
          <w:rFonts w:ascii="Times New Roman" w:hAnsi="Times New Roman" w:cs="Times New Roman"/>
        </w:rPr>
        <w:t>”</w:t>
      </w:r>
      <w:r w:rsidRPr="00D305B9">
        <w:rPr>
          <w:rFonts w:ascii="Times New Roman" w:hAnsi="Times New Roman" w:cs="Times New Roman"/>
        </w:rPr>
        <w:t>）．</w:t>
      </w:r>
      <w:r w:rsidRPr="00D305B9">
        <w:rPr>
          <w:rFonts w:ascii="Times New Roman" w:hAnsi="Times New Roman" w:cs="Times New Roman"/>
        </w:rPr>
        <w:t xml:space="preserve"> </w:t>
      </w:r>
    </w:p>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eastAsia="Times New Roman" w:hAnsi="Times New Roman" w:cs="Times New Roman"/>
        </w:rPr>
        <w:t xml:space="preserve">  </w:t>
      </w:r>
    </w:p>
    <w:p w:rsidR="00B332EA" w:rsidRPr="00D305B9" w:rsidRDefault="00550A61" w:rsidP="00EE73F7">
      <w:pPr>
        <w:spacing w:after="0" w:line="288" w:lineRule="auto"/>
        <w:ind w:left="440" w:right="0" w:hangingChars="200" w:hanging="440"/>
        <w:rPr>
          <w:rFonts w:ascii="Times New Roman" w:hAnsi="Times New Roman" w:cs="Times New Roman"/>
        </w:rPr>
      </w:pPr>
      <w:r w:rsidRPr="00D305B9">
        <w:rPr>
          <w:rFonts w:ascii="Times New Roman" w:hAnsi="Times New Roman" w:cs="Times New Roman"/>
          <w:sz w:val="22"/>
        </w:rPr>
        <w:t>23</w:t>
      </w:r>
      <w:r w:rsidRPr="00D305B9">
        <w:rPr>
          <w:rFonts w:ascii="Times New Roman" w:hAnsi="Times New Roman" w:cs="Times New Roman"/>
        </w:rPr>
        <w:t>.</w:t>
      </w:r>
      <w:r w:rsidRPr="00D305B9">
        <w:rPr>
          <w:rFonts w:ascii="Times New Roman" w:hAnsi="Times New Roman" w:cs="Times New Roman"/>
        </w:rPr>
        <w:t>（</w:t>
      </w:r>
      <w:r w:rsidRPr="00D305B9">
        <w:rPr>
          <w:rFonts w:ascii="Times New Roman" w:hAnsi="Times New Roman" w:cs="Times New Roman"/>
        </w:rPr>
        <w:t>9</w:t>
      </w:r>
      <w:r w:rsidRPr="00D305B9">
        <w:rPr>
          <w:rFonts w:ascii="Times New Roman" w:hAnsi="Times New Roman" w:cs="Times New Roman"/>
        </w:rPr>
        <w:t>分）小明探究物质熔化实验如图</w:t>
      </w:r>
      <w:r w:rsidRPr="00D305B9">
        <w:rPr>
          <w:rFonts w:ascii="Times New Roman" w:hAnsi="Times New Roman" w:cs="Times New Roman"/>
        </w:rPr>
        <w:t>24</w:t>
      </w:r>
      <w:r w:rsidRPr="00D305B9">
        <w:rPr>
          <w:rFonts w:ascii="Times New Roman" w:hAnsi="Times New Roman" w:cs="Times New Roman"/>
        </w:rPr>
        <w:t>甲所示．把某种固体碾碎后放入试管中，插入温度计，再将试管放在装有水的烧杯中加热．</w:t>
      </w:r>
      <w:r w:rsidRPr="00D305B9">
        <w:rPr>
          <w:rFonts w:ascii="Times New Roman" w:hAnsi="Times New Roman" w:cs="Times New Roman"/>
        </w:rPr>
        <w:t xml:space="preserve"> </w:t>
      </w:r>
    </w:p>
    <w:p w:rsidR="00B332EA" w:rsidRPr="00EE73F7" w:rsidRDefault="00550A61" w:rsidP="00EE73F7">
      <w:pPr>
        <w:numPr>
          <w:ilvl w:val="0"/>
          <w:numId w:val="6"/>
        </w:numPr>
        <w:spacing w:after="0" w:line="288" w:lineRule="auto"/>
        <w:ind w:left="420" w:right="0" w:hangingChars="200" w:hanging="420"/>
        <w:rPr>
          <w:rFonts w:ascii="Times New Roman" w:hAnsi="Times New Roman" w:cs="Times New Roman"/>
        </w:rPr>
      </w:pPr>
      <w:r w:rsidRPr="00EE73F7">
        <w:rPr>
          <w:rFonts w:ascii="Times New Roman" w:hAnsi="Times New Roman" w:cs="Times New Roman"/>
        </w:rPr>
        <w:t>实验中发现固体熔化的速度过快，记录数据太少，下列方法能够延长熔化时间的是</w:t>
      </w:r>
      <w:r w:rsidRPr="00EE73F7">
        <w:rPr>
          <w:rFonts w:ascii="Times New Roman" w:eastAsia="Times New Roman" w:hAnsi="Times New Roman" w:cs="Times New Roman"/>
          <w:u w:val="single" w:color="000000"/>
        </w:rPr>
        <w:t xml:space="preserve">    </w:t>
      </w:r>
      <w:r w:rsidRPr="00EE73F7">
        <w:rPr>
          <w:rFonts w:ascii="Times New Roman" w:eastAsia="Tahoma" w:hAnsi="Times New Roman" w:cs="Times New Roman"/>
          <w:sz w:val="22"/>
          <w:u w:val="single" w:color="000000"/>
        </w:rPr>
        <w:t xml:space="preserve">            </w:t>
      </w:r>
      <w:r w:rsidRPr="00EE73F7">
        <w:rPr>
          <w:rFonts w:ascii="Times New Roman" w:eastAsia="Times New Roman" w:hAnsi="Times New Roman" w:cs="Times New Roman"/>
          <w:u w:val="single" w:color="000000"/>
        </w:rPr>
        <w:t xml:space="preserve">  </w:t>
      </w:r>
      <w:r w:rsidRPr="00EE73F7">
        <w:rPr>
          <w:rFonts w:ascii="Times New Roman" w:hAnsi="Times New Roman" w:cs="Times New Roman"/>
          <w:color w:val="FFFFFF"/>
        </w:rPr>
        <w:t>.</w:t>
      </w:r>
      <w:r w:rsidRPr="00EE73F7">
        <w:rPr>
          <w:rFonts w:ascii="Times New Roman" w:hAnsi="Times New Roman" w:cs="Times New Roman"/>
        </w:rPr>
        <w:t xml:space="preserve"> </w:t>
      </w:r>
    </w:p>
    <w:p w:rsidR="00EE73F7" w:rsidRDefault="00550A61" w:rsidP="00EE73F7">
      <w:pPr>
        <w:tabs>
          <w:tab w:val="center" w:pos="2154"/>
          <w:tab w:val="center" w:pos="5634"/>
        </w:tabs>
        <w:spacing w:after="0" w:line="288" w:lineRule="auto"/>
        <w:ind w:left="440" w:right="0" w:hangingChars="200" w:hanging="440"/>
        <w:rPr>
          <w:rFonts w:ascii="Times New Roman" w:hAnsi="Times New Roman" w:cs="Times New Roman"/>
        </w:rPr>
      </w:pPr>
      <w:r w:rsidRPr="00D305B9">
        <w:rPr>
          <w:rFonts w:ascii="Times New Roman" w:eastAsia="Calibri" w:hAnsi="Times New Roman" w:cs="Times New Roman"/>
          <w:sz w:val="22"/>
        </w:rPr>
        <w:tab/>
      </w:r>
      <w:r w:rsidRPr="00D305B9">
        <w:rPr>
          <w:rFonts w:ascii="Times New Roman" w:hAnsi="Times New Roman" w:cs="Times New Roman"/>
        </w:rPr>
        <w:t>A</w:t>
      </w:r>
      <w:r w:rsidRPr="00D305B9">
        <w:rPr>
          <w:rFonts w:ascii="Times New Roman" w:hAnsi="Times New Roman" w:cs="Times New Roman"/>
        </w:rPr>
        <w:t>．降低固体的初温</w:t>
      </w:r>
      <w:r w:rsidRPr="00D305B9">
        <w:rPr>
          <w:rFonts w:ascii="Times New Roman" w:hAnsi="Times New Roman" w:cs="Times New Roman"/>
        </w:rPr>
        <w:t xml:space="preserve">         </w:t>
      </w:r>
      <w:r>
        <w:rPr>
          <w:rFonts w:ascii="Times New Roman" w:hAnsi="Times New Roman" w:cs="Times New Roman"/>
        </w:rPr>
        <w:t xml:space="preserve">   </w:t>
      </w:r>
    </w:p>
    <w:p w:rsidR="00B332EA" w:rsidRPr="00D305B9" w:rsidRDefault="00550A61" w:rsidP="00E14F72">
      <w:pPr>
        <w:tabs>
          <w:tab w:val="center" w:pos="2154"/>
          <w:tab w:val="center" w:pos="5634"/>
        </w:tabs>
        <w:spacing w:after="0" w:line="288" w:lineRule="auto"/>
        <w:ind w:leftChars="200" w:left="420" w:right="0" w:firstLine="0"/>
        <w:rPr>
          <w:rFonts w:ascii="Times New Roman" w:hAnsi="Times New Roman" w:cs="Times New Roman"/>
        </w:rPr>
      </w:pPr>
      <w:r w:rsidRPr="00D305B9">
        <w:rPr>
          <w:rFonts w:ascii="Times New Roman" w:hAnsi="Times New Roman" w:cs="Times New Roman"/>
        </w:rPr>
        <w:t>B</w:t>
      </w:r>
      <w:r w:rsidRPr="00D305B9">
        <w:rPr>
          <w:rFonts w:ascii="Times New Roman" w:hAnsi="Times New Roman" w:cs="Times New Roman"/>
        </w:rPr>
        <w:t>．增加固体的初温</w:t>
      </w:r>
      <w:r w:rsidRPr="00D305B9">
        <w:rPr>
          <w:rFonts w:ascii="Times New Roman" w:hAnsi="Times New Roman" w:cs="Times New Roman"/>
        </w:rPr>
        <w:t xml:space="preserve"> </w:t>
      </w:r>
    </w:p>
    <w:p w:rsidR="00EE73F7" w:rsidRDefault="00550A61" w:rsidP="00E14F72">
      <w:pPr>
        <w:spacing w:after="0" w:line="288" w:lineRule="auto"/>
        <w:ind w:leftChars="200" w:left="420" w:right="0" w:firstLine="0"/>
        <w:rPr>
          <w:rFonts w:ascii="Times New Roman" w:hAnsi="Times New Roman" w:cs="Times New Roman"/>
        </w:rPr>
      </w:pPr>
      <w:r w:rsidRPr="00D305B9">
        <w:rPr>
          <w:rFonts w:ascii="Times New Roman" w:hAnsi="Times New Roman" w:cs="Times New Roman"/>
        </w:rPr>
        <w:t>C</w:t>
      </w:r>
      <w:r w:rsidRPr="00D305B9">
        <w:rPr>
          <w:rFonts w:ascii="Times New Roman" w:hAnsi="Times New Roman" w:cs="Times New Roman"/>
        </w:rPr>
        <w:t>．多加一些固体</w:t>
      </w:r>
      <w:r w:rsidRPr="00D305B9">
        <w:rPr>
          <w:rFonts w:ascii="Times New Roman" w:hAnsi="Times New Roman" w:cs="Times New Roman"/>
        </w:rPr>
        <w:t xml:space="preserve">           </w:t>
      </w:r>
      <w:r w:rsidRPr="00D305B9">
        <w:rPr>
          <w:rFonts w:ascii="Times New Roman" w:hAnsi="Times New Roman" w:cs="Times New Roman"/>
        </w:rPr>
        <w:tab/>
      </w:r>
    </w:p>
    <w:p w:rsidR="00B332EA" w:rsidRPr="00D305B9" w:rsidRDefault="00550A61" w:rsidP="00E14F72">
      <w:pPr>
        <w:spacing w:after="0" w:line="288" w:lineRule="auto"/>
        <w:ind w:leftChars="200" w:left="420" w:right="0" w:firstLine="0"/>
        <w:rPr>
          <w:rFonts w:ascii="Times New Roman" w:hAnsi="Times New Roman" w:cs="Times New Roman"/>
        </w:rPr>
      </w:pPr>
      <w:r w:rsidRPr="00D305B9">
        <w:rPr>
          <w:rFonts w:ascii="Times New Roman" w:hAnsi="Times New Roman" w:cs="Times New Roman"/>
        </w:rPr>
        <w:t>D</w:t>
      </w:r>
      <w:r w:rsidRPr="00D305B9">
        <w:rPr>
          <w:rFonts w:ascii="Times New Roman" w:hAnsi="Times New Roman" w:cs="Times New Roman"/>
        </w:rPr>
        <w:t>．降低水的初温改进实验方法并顺利进行实验，得到实验数据如下表所示</w:t>
      </w:r>
      <w:r w:rsidRPr="00D305B9">
        <w:rPr>
          <w:rFonts w:ascii="Times New Roman" w:hAnsi="Times New Roman" w:cs="Times New Roman"/>
        </w:rPr>
        <w:t xml:space="preserve"> </w:t>
      </w:r>
    </w:p>
    <w:tbl>
      <w:tblPr>
        <w:tblStyle w:val="TableGrid"/>
        <w:tblW w:w="7255" w:type="dxa"/>
        <w:tblInd w:w="989" w:type="dxa"/>
        <w:tblCellMar>
          <w:left w:w="163" w:type="dxa"/>
          <w:right w:w="59" w:type="dxa"/>
        </w:tblCellMar>
        <w:tblLook w:val="04A0" w:firstRow="1" w:lastRow="0" w:firstColumn="1" w:lastColumn="0" w:noHBand="0" w:noVBand="1"/>
      </w:tblPr>
      <w:tblGrid>
        <w:gridCol w:w="1495"/>
        <w:gridCol w:w="540"/>
        <w:gridCol w:w="540"/>
        <w:gridCol w:w="540"/>
        <w:gridCol w:w="540"/>
        <w:gridCol w:w="540"/>
        <w:gridCol w:w="540"/>
        <w:gridCol w:w="540"/>
        <w:gridCol w:w="540"/>
        <w:gridCol w:w="540"/>
        <w:gridCol w:w="900"/>
      </w:tblGrid>
      <w:tr w:rsidR="00AB28CC">
        <w:trPr>
          <w:trHeight w:val="485"/>
        </w:trPr>
        <w:tc>
          <w:tcPr>
            <w:tcW w:w="1495"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时间</w:t>
            </w:r>
            <w:r w:rsidRPr="00D305B9">
              <w:rPr>
                <w:rFonts w:ascii="Times New Roman" w:hAnsi="Times New Roman" w:cs="Times New Roman"/>
              </w:rPr>
              <w:t xml:space="preserve">/min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0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1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2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3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4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5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6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7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8 </w:t>
            </w:r>
          </w:p>
        </w:tc>
        <w:tc>
          <w:tcPr>
            <w:tcW w:w="90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 </w:t>
            </w:r>
          </w:p>
        </w:tc>
      </w:tr>
      <w:tr w:rsidR="00AB28CC">
        <w:trPr>
          <w:trHeight w:val="562"/>
        </w:trPr>
        <w:tc>
          <w:tcPr>
            <w:tcW w:w="1495"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温度</w:t>
            </w:r>
            <w:r w:rsidRPr="00D305B9">
              <w:rPr>
                <w:rFonts w:ascii="Times New Roman" w:hAnsi="Times New Roman" w:cs="Times New Roman"/>
              </w:rPr>
              <w:t>/</w:t>
            </w:r>
            <w:r w:rsidRPr="00D305B9">
              <w:rPr>
                <w:rFonts w:hint="eastAsia"/>
              </w:rPr>
              <w:t>℃</w:t>
            </w:r>
            <w:r w:rsidRPr="00D305B9">
              <w:rPr>
                <w:rFonts w:ascii="Times New Roman" w:hAnsi="Times New Roman" w:cs="Times New Roman"/>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20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30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40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50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50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50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50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65 </w:t>
            </w:r>
          </w:p>
        </w:tc>
        <w:tc>
          <w:tcPr>
            <w:tcW w:w="54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80 </w:t>
            </w:r>
          </w:p>
        </w:tc>
        <w:tc>
          <w:tcPr>
            <w:tcW w:w="900" w:type="dxa"/>
            <w:tcBorders>
              <w:top w:val="single" w:sz="4" w:space="0" w:color="000000"/>
              <w:left w:val="single" w:sz="4" w:space="0" w:color="000000"/>
              <w:bottom w:val="single" w:sz="4" w:space="0" w:color="000000"/>
              <w:right w:val="single" w:sz="4" w:space="0" w:color="000000"/>
            </w:tcBorders>
            <w:vAlign w:val="center"/>
          </w:tcPr>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 </w:t>
            </w:r>
          </w:p>
        </w:tc>
      </w:tr>
    </w:tbl>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 xml:space="preserve"> </w:t>
      </w:r>
    </w:p>
    <w:p w:rsidR="00B332EA" w:rsidRPr="00D305B9" w:rsidRDefault="00550A61" w:rsidP="00EE73F7">
      <w:pPr>
        <w:numPr>
          <w:ilvl w:val="0"/>
          <w:numId w:val="6"/>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实验过程中某一时刻温度计的示数如图</w:t>
      </w:r>
      <w:r w:rsidRPr="00D305B9">
        <w:rPr>
          <w:rFonts w:ascii="Times New Roman" w:hAnsi="Times New Roman" w:cs="Times New Roman"/>
        </w:rPr>
        <w:t>24</w:t>
      </w:r>
      <w:r w:rsidRPr="00D305B9">
        <w:rPr>
          <w:rFonts w:ascii="Times New Roman" w:hAnsi="Times New Roman" w:cs="Times New Roman"/>
        </w:rPr>
        <w:t>乙所示，读数为</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hint="eastAsia"/>
        </w:rPr>
        <w:t>℃</w:t>
      </w:r>
      <w:r w:rsidRPr="00D305B9">
        <w:rPr>
          <w:rFonts w:ascii="Times New Roman" w:hAnsi="Times New Roman" w:cs="Times New Roman"/>
        </w:rPr>
        <w:t xml:space="preserve">. </w:t>
      </w:r>
    </w:p>
    <w:p w:rsidR="00B332EA" w:rsidRPr="00D305B9" w:rsidRDefault="00550A61" w:rsidP="00EE73F7">
      <w:pPr>
        <w:numPr>
          <w:ilvl w:val="0"/>
          <w:numId w:val="6"/>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lastRenderedPageBreak/>
        <w:t>根据表格中的实验数据，在图</w:t>
      </w:r>
      <w:r w:rsidRPr="00D305B9">
        <w:rPr>
          <w:rFonts w:ascii="Times New Roman" w:hAnsi="Times New Roman" w:cs="Times New Roman"/>
        </w:rPr>
        <w:t>24</w:t>
      </w:r>
      <w:r w:rsidRPr="00D305B9">
        <w:rPr>
          <w:rFonts w:ascii="Times New Roman" w:hAnsi="Times New Roman" w:cs="Times New Roman"/>
        </w:rPr>
        <w:t>丙中画出该物质的温度随时间变化的图象</w:t>
      </w:r>
      <w:r w:rsidRPr="00D305B9">
        <w:rPr>
          <w:rFonts w:ascii="Times New Roman" w:hAnsi="Times New Roman" w:cs="Times New Roman"/>
        </w:rPr>
        <w:t xml:space="preserve">.  </w:t>
      </w:r>
    </w:p>
    <w:p w:rsidR="00B332EA" w:rsidRPr="00D305B9" w:rsidRDefault="00550A61" w:rsidP="00EE73F7">
      <w:pPr>
        <w:numPr>
          <w:ilvl w:val="0"/>
          <w:numId w:val="6"/>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这种物质是</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（选填</w:t>
      </w:r>
      <w:r w:rsidRPr="00D305B9">
        <w:rPr>
          <w:rFonts w:ascii="Times New Roman" w:hAnsi="Times New Roman" w:cs="Times New Roman"/>
        </w:rPr>
        <w:t>“</w:t>
      </w:r>
      <w:r w:rsidRPr="00D305B9">
        <w:rPr>
          <w:rFonts w:ascii="Times New Roman" w:hAnsi="Times New Roman" w:cs="Times New Roman"/>
        </w:rPr>
        <w:t>晶体</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非晶体</w:t>
      </w:r>
      <w:r w:rsidRPr="00D305B9">
        <w:rPr>
          <w:rFonts w:ascii="Times New Roman" w:hAnsi="Times New Roman" w:cs="Times New Roman"/>
        </w:rPr>
        <w:t>”</w:t>
      </w:r>
      <w:r w:rsidRPr="00D305B9">
        <w:rPr>
          <w:rFonts w:ascii="Times New Roman" w:hAnsi="Times New Roman" w:cs="Times New Roman"/>
        </w:rPr>
        <w:t>），依据是</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 xml:space="preserve">. </w:t>
      </w:r>
      <w:r w:rsidRPr="00D305B9">
        <w:rPr>
          <w:rFonts w:ascii="Times New Roman" w:hAnsi="Times New Roman" w:cs="Times New Roman"/>
        </w:rPr>
        <w:t>（</w:t>
      </w:r>
      <w:r w:rsidRPr="00D305B9">
        <w:rPr>
          <w:rFonts w:ascii="Times New Roman" w:hAnsi="Times New Roman" w:cs="Times New Roman"/>
        </w:rPr>
        <w:t>5</w:t>
      </w:r>
      <w:r w:rsidRPr="00D305B9">
        <w:rPr>
          <w:rFonts w:ascii="Times New Roman" w:hAnsi="Times New Roman" w:cs="Times New Roman"/>
        </w:rPr>
        <w:t>）该物质熔化过程用了</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 xml:space="preserve"> min. </w:t>
      </w:r>
    </w:p>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w:t>
      </w:r>
      <w:r w:rsidRPr="00D305B9">
        <w:rPr>
          <w:rFonts w:ascii="Times New Roman" w:hAnsi="Times New Roman" w:cs="Times New Roman"/>
        </w:rPr>
        <w:t>6</w:t>
      </w:r>
      <w:r w:rsidRPr="00D305B9">
        <w:rPr>
          <w:rFonts w:ascii="Times New Roman" w:hAnsi="Times New Roman" w:cs="Times New Roman"/>
        </w:rPr>
        <w:t>）小明仔细分析实验数据和图象发现，该物质熔化前升温比熔化后升温慢，他判断升温快慢的依据是</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color w:val="FFFFFF"/>
        </w:rPr>
        <w:t>.</w:t>
      </w:r>
      <w:r w:rsidRPr="00D305B9">
        <w:rPr>
          <w:rFonts w:ascii="Times New Roman" w:hAnsi="Times New Roman" w:cs="Times New Roman"/>
        </w:rPr>
        <w:t xml:space="preserve"> </w:t>
      </w:r>
    </w:p>
    <w:p w:rsidR="00B332EA" w:rsidRPr="00D305B9" w:rsidRDefault="00550A61" w:rsidP="00EE73F7">
      <w:pPr>
        <w:spacing w:after="0" w:line="288" w:lineRule="auto"/>
        <w:ind w:left="420" w:right="0" w:hangingChars="200" w:hanging="420"/>
        <w:rPr>
          <w:rFonts w:ascii="Times New Roman" w:hAnsi="Times New Roman" w:cs="Times New Roman"/>
        </w:rPr>
      </w:pPr>
      <w:r w:rsidRPr="00D305B9">
        <w:rPr>
          <w:rFonts w:ascii="Times New Roman" w:eastAsia="Times New Roman" w:hAnsi="Times New Roman" w:cs="Times New Roman"/>
        </w:rPr>
        <w:t xml:space="preserve">    </w:t>
      </w:r>
      <w:r w:rsidRPr="00D305B9">
        <w:rPr>
          <w:rFonts w:ascii="Times New Roman" w:eastAsia="Tahoma" w:hAnsi="Times New Roman" w:cs="Times New Roman"/>
          <w:sz w:val="22"/>
        </w:rPr>
        <w:t xml:space="preserve">            </w:t>
      </w:r>
      <w:r w:rsidRPr="00D305B9">
        <w:rPr>
          <w:rFonts w:ascii="Times New Roman" w:eastAsia="Times New Roman" w:hAnsi="Times New Roman" w:cs="Times New Roman"/>
        </w:rPr>
        <w:t xml:space="preserve">  </w:t>
      </w:r>
      <w:r w:rsidRPr="00D305B9">
        <w:rPr>
          <w:rFonts w:ascii="Times New Roman" w:hAnsi="Times New Roman" w:cs="Times New Roman"/>
        </w:rPr>
        <w:t xml:space="preserve"> </w:t>
      </w:r>
      <w:r w:rsidR="00EE73F7" w:rsidRPr="00D305B9">
        <w:rPr>
          <w:rFonts w:ascii="Times New Roman" w:eastAsia="Calibri" w:hAnsi="Times New Roman" w:cs="Times New Roman"/>
          <w:noProof/>
          <w:sz w:val="22"/>
        </w:rPr>
        <mc:AlternateContent>
          <mc:Choice Requires="wpg">
            <w:drawing>
              <wp:inline distT="0" distB="0" distL="0" distR="0">
                <wp:extent cx="4337684" cy="2081556"/>
                <wp:effectExtent l="0" t="0" r="0" b="0"/>
                <wp:docPr id="10537" name="Group 10537"/>
                <wp:cNvGraphicFramePr/>
                <a:graphic xmlns:a="http://schemas.openxmlformats.org/drawingml/2006/main">
                  <a:graphicData uri="http://schemas.microsoft.com/office/word/2010/wordprocessingGroup">
                    <wpg:wgp>
                      <wpg:cNvGrpSpPr/>
                      <wpg:grpSpPr>
                        <a:xfrm>
                          <a:off x="0" y="0"/>
                          <a:ext cx="4337684" cy="2081556"/>
                          <a:chOff x="0" y="0"/>
                          <a:chExt cx="4337684" cy="2081556"/>
                        </a:xfrm>
                      </wpg:grpSpPr>
                      <pic:pic xmlns:pic="http://schemas.openxmlformats.org/drawingml/2006/picture">
                        <pic:nvPicPr>
                          <pic:cNvPr id="1482" name="Picture 1482"/>
                          <pic:cNvPicPr/>
                        </pic:nvPicPr>
                        <pic:blipFill>
                          <a:blip r:embed="rId63"/>
                          <a:stretch>
                            <a:fillRect/>
                          </a:stretch>
                        </pic:blipFill>
                        <pic:spPr>
                          <a:xfrm>
                            <a:off x="0" y="0"/>
                            <a:ext cx="4337684" cy="2019299"/>
                          </a:xfrm>
                          <a:prstGeom prst="rect">
                            <a:avLst/>
                          </a:prstGeom>
                        </pic:spPr>
                      </pic:pic>
                      <wps:wsp>
                        <wps:cNvPr id="1538" name="Rectangle 1538"/>
                        <wps:cNvSpPr/>
                        <wps:spPr>
                          <a:xfrm>
                            <a:off x="2226818" y="1925131"/>
                            <a:ext cx="178369" cy="178369"/>
                          </a:xfrm>
                          <a:prstGeom prst="rect">
                            <a:avLst/>
                          </a:prstGeom>
                          <a:ln>
                            <a:noFill/>
                          </a:ln>
                        </wps:spPr>
                        <wps:txbx>
                          <w:txbxContent>
                            <w:p w:rsidR="00EE73F7" w:rsidRDefault="00550A61" w:rsidP="00EE73F7">
                              <w:pPr>
                                <w:spacing w:after="160" w:line="259" w:lineRule="auto"/>
                                <w:ind w:left="0" w:right="0" w:firstLine="0"/>
                              </w:pPr>
                              <w:r>
                                <w:t>图</w:t>
                              </w:r>
                            </w:p>
                          </w:txbxContent>
                        </wps:txbx>
                        <wps:bodyPr horzOverflow="overflow" vert="horz" lIns="0" tIns="0" rIns="0" bIns="0" rtlCol="0"/>
                      </wps:wsp>
                      <wps:wsp>
                        <wps:cNvPr id="10062" name="Rectangle 10062"/>
                        <wps:cNvSpPr/>
                        <wps:spPr>
                          <a:xfrm>
                            <a:off x="2394459" y="1900907"/>
                            <a:ext cx="178369" cy="240263"/>
                          </a:xfrm>
                          <a:prstGeom prst="rect">
                            <a:avLst/>
                          </a:prstGeom>
                          <a:ln>
                            <a:noFill/>
                          </a:ln>
                        </wps:spPr>
                        <wps:txbx>
                          <w:txbxContent>
                            <w:p w:rsidR="00EE73F7" w:rsidRDefault="00550A61" w:rsidP="00EE73F7">
                              <w:pPr>
                                <w:spacing w:after="160" w:line="259" w:lineRule="auto"/>
                                <w:ind w:left="0" w:right="0" w:firstLine="0"/>
                              </w:pPr>
                              <w:r>
                                <w:rPr>
                                  <w:rFonts w:ascii="Times New Roman" w:eastAsia="Times New Roman" w:hAnsi="Times New Roman" w:cs="Times New Roman"/>
                                </w:rPr>
                                <w:t>24</w:t>
                              </w:r>
                            </w:p>
                          </w:txbxContent>
                        </wps:txbx>
                        <wps:bodyPr horzOverflow="overflow" vert="horz" lIns="0" tIns="0" rIns="0" bIns="0" rtlCol="0"/>
                      </wps:wsp>
                      <wps:wsp>
                        <wps:cNvPr id="10063" name="Rectangle 10063"/>
                        <wps:cNvSpPr/>
                        <wps:spPr>
                          <a:xfrm>
                            <a:off x="2527095" y="1900907"/>
                            <a:ext cx="44592" cy="240263"/>
                          </a:xfrm>
                          <a:prstGeom prst="rect">
                            <a:avLst/>
                          </a:prstGeom>
                          <a:ln>
                            <a:noFill/>
                          </a:ln>
                        </wps:spPr>
                        <wps:txbx>
                          <w:txbxContent>
                            <w:p w:rsidR="00EE73F7" w:rsidRDefault="00550A61" w:rsidP="00EE73F7">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537" o:spid="_x0000_i1132" style="width:341.55pt;height:163.9pt;mso-position-horizontal-relative:char;mso-position-vertical-relative:line" coordsize="43376,20815">
                <v:shape id="Picture 1482" o:spid="_x0000_s1133" type="#_x0000_t75" style="width:43376;height:20192;mso-wrap-style:square;position:absolute;visibility:visible">
                  <v:imagedata r:id="rId64" o:title=""/>
                </v:shape>
                <v:rect id="Rectangle 1538" o:spid="_x0000_s1134" style="width:1783;height:1784;left:22268;mso-wrap-style:square;position:absolute;top:19251;visibility:visible;v-text-anchor:top" filled="f" stroked="f">
                  <v:textbox inset="0,0,0,0">
                    <w:txbxContent>
                      <w:p w:rsidR="00EE73F7" w:rsidP="00EE73F7">
                        <w:pPr>
                          <w:spacing w:after="160" w:line="259" w:lineRule="auto"/>
                          <w:ind w:left="0" w:right="0" w:firstLine="0"/>
                        </w:pPr>
                        <w:r>
                          <w:t>图</w:t>
                        </w:r>
                      </w:p>
                    </w:txbxContent>
                  </v:textbox>
                </v:rect>
                <v:rect id="Rectangle 10062" o:spid="_x0000_s1135" style="width:1784;height:2402;left:23944;mso-wrap-style:square;position:absolute;top:19009;visibility:visible;v-text-anchor:top" filled="f" stroked="f">
                  <v:textbox inset="0,0,0,0">
                    <w:txbxContent>
                      <w:p w:rsidR="00EE73F7" w:rsidP="00EE73F7">
                        <w:pPr>
                          <w:spacing w:after="160" w:line="259" w:lineRule="auto"/>
                          <w:ind w:left="0" w:right="0" w:firstLine="0"/>
                        </w:pPr>
                        <w:r>
                          <w:rPr>
                            <w:rFonts w:ascii="Times New Roman" w:eastAsia="Times New Roman" w:hAnsi="Times New Roman" w:cs="Times New Roman"/>
                          </w:rPr>
                          <w:t>24</w:t>
                        </w:r>
                      </w:p>
                    </w:txbxContent>
                  </v:textbox>
                </v:rect>
                <v:rect id="Rectangle 10063" o:spid="_x0000_s1136" style="width:446;height:2402;left:25270;mso-wrap-style:square;position:absolute;top:19009;visibility:visible;v-text-anchor:top" filled="f" stroked="f">
                  <v:textbox inset="0,0,0,0">
                    <w:txbxContent>
                      <w:p w:rsidR="00EE73F7" w:rsidP="00EE73F7">
                        <w:pPr>
                          <w:spacing w:after="160" w:line="259" w:lineRule="auto"/>
                          <w:ind w:left="0" w:right="0" w:firstLine="0"/>
                        </w:pPr>
                        <w:r>
                          <w:rPr>
                            <w:rFonts w:ascii="Times New Roman" w:eastAsia="Times New Roman" w:hAnsi="Times New Roman" w:cs="Times New Roman"/>
                          </w:rPr>
                          <w:t xml:space="preserve"> </w:t>
                        </w:r>
                      </w:p>
                    </w:txbxContent>
                  </v:textbox>
                </v:rect>
                <w10:wrap type="none"/>
                <w10:anchorlock/>
              </v:group>
            </w:pict>
          </mc:Fallback>
        </mc:AlternateContent>
      </w:r>
    </w:p>
    <w:p w:rsidR="00B332EA" w:rsidRPr="00D305B9" w:rsidRDefault="00B332EA" w:rsidP="00EE73F7">
      <w:pPr>
        <w:spacing w:after="0" w:line="288" w:lineRule="auto"/>
        <w:ind w:left="420" w:right="0" w:hangingChars="200" w:hanging="420"/>
        <w:rPr>
          <w:rFonts w:ascii="Times New Roman" w:hAnsi="Times New Roman" w:cs="Times New Roman"/>
        </w:rPr>
      </w:pPr>
    </w:p>
    <w:p w:rsidR="00B332EA" w:rsidRPr="00D305B9" w:rsidRDefault="00550A61" w:rsidP="00EE73F7">
      <w:pPr>
        <w:spacing w:after="0" w:line="288" w:lineRule="auto"/>
        <w:ind w:left="440" w:right="0" w:hangingChars="200" w:hanging="440"/>
        <w:rPr>
          <w:rFonts w:ascii="Times New Roman" w:hAnsi="Times New Roman" w:cs="Times New Roman"/>
        </w:rPr>
      </w:pPr>
      <w:r w:rsidRPr="00D305B9">
        <w:rPr>
          <w:rFonts w:ascii="Times New Roman" w:hAnsi="Times New Roman" w:cs="Times New Roman"/>
          <w:sz w:val="22"/>
        </w:rPr>
        <w:t>24</w:t>
      </w:r>
      <w:r w:rsidRPr="00D305B9">
        <w:rPr>
          <w:rFonts w:ascii="Times New Roman" w:hAnsi="Times New Roman" w:cs="Times New Roman"/>
        </w:rPr>
        <w:t>.</w:t>
      </w:r>
      <w:r w:rsidRPr="00D305B9">
        <w:rPr>
          <w:rFonts w:ascii="Times New Roman" w:hAnsi="Times New Roman" w:cs="Times New Roman"/>
        </w:rPr>
        <w:t>（</w:t>
      </w:r>
      <w:r w:rsidRPr="00D305B9">
        <w:rPr>
          <w:rFonts w:ascii="Times New Roman" w:hAnsi="Times New Roman" w:cs="Times New Roman"/>
        </w:rPr>
        <w:t>5</w:t>
      </w:r>
      <w:r w:rsidRPr="00D305B9">
        <w:rPr>
          <w:rFonts w:ascii="Times New Roman" w:hAnsi="Times New Roman" w:cs="Times New Roman"/>
        </w:rPr>
        <w:t>分）小明同学要设计一个量程</w:t>
      </w:r>
      <w:r w:rsidRPr="00D305B9">
        <w:rPr>
          <w:rFonts w:ascii="Times New Roman" w:hAnsi="Times New Roman" w:cs="Times New Roman"/>
        </w:rPr>
        <w:t>0</w:t>
      </w:r>
      <w:r w:rsidRPr="00D305B9">
        <w:rPr>
          <w:rFonts w:ascii="Times New Roman" w:hAnsi="Times New Roman" w:cs="Times New Roman"/>
        </w:rPr>
        <w:t>－</w:t>
      </w:r>
      <w:r w:rsidRPr="00D305B9">
        <w:rPr>
          <w:rFonts w:ascii="Times New Roman" w:hAnsi="Times New Roman" w:cs="Times New Roman"/>
        </w:rPr>
        <w:t>100</w:t>
      </w:r>
      <w:r w:rsidRPr="00D305B9">
        <w:rPr>
          <w:rFonts w:hint="eastAsia"/>
        </w:rPr>
        <w:t>℃</w:t>
      </w:r>
      <w:r w:rsidRPr="00D305B9">
        <w:rPr>
          <w:rFonts w:ascii="Times New Roman" w:hAnsi="Times New Roman" w:cs="Times New Roman"/>
        </w:rPr>
        <w:t>，分度值为</w:t>
      </w:r>
      <w:r w:rsidRPr="00D305B9">
        <w:rPr>
          <w:rFonts w:ascii="Times New Roman" w:hAnsi="Times New Roman" w:cs="Times New Roman"/>
        </w:rPr>
        <w:t>1</w:t>
      </w:r>
      <w:r w:rsidRPr="00D305B9">
        <w:rPr>
          <w:rFonts w:hint="eastAsia"/>
        </w:rPr>
        <w:t>℃</w:t>
      </w:r>
      <w:r w:rsidRPr="00D305B9">
        <w:rPr>
          <w:rFonts w:ascii="Times New Roman" w:hAnsi="Times New Roman" w:cs="Times New Roman"/>
        </w:rPr>
        <w:t>的温度计，如图</w:t>
      </w:r>
      <w:r w:rsidRPr="00D305B9">
        <w:rPr>
          <w:rFonts w:ascii="Times New Roman" w:hAnsi="Times New Roman" w:cs="Times New Roman"/>
        </w:rPr>
        <w:t>25</w:t>
      </w:r>
      <w:r w:rsidRPr="00D305B9">
        <w:rPr>
          <w:rFonts w:ascii="Times New Roman" w:hAnsi="Times New Roman" w:cs="Times New Roman"/>
        </w:rPr>
        <w:t>如示，瓶中装的是气体，瓶塞不漏气，弯管水平部分有一小段液柱（弯管水平部分足够长）</w:t>
      </w:r>
      <w:r w:rsidRPr="00D305B9">
        <w:rPr>
          <w:rFonts w:ascii="Times New Roman" w:hAnsi="Times New Roman" w:cs="Times New Roman"/>
        </w:rPr>
        <w:t xml:space="preserve"> </w:t>
      </w:r>
    </w:p>
    <w:p w:rsidR="00B332EA" w:rsidRPr="00D305B9" w:rsidRDefault="00550A61" w:rsidP="00EE73F7">
      <w:pPr>
        <w:numPr>
          <w:ilvl w:val="0"/>
          <w:numId w:val="7"/>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这个温度计是根据</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rPr>
        <w:t>（选填</w:t>
      </w:r>
      <w:r w:rsidRPr="00D305B9">
        <w:rPr>
          <w:rFonts w:ascii="Times New Roman" w:hAnsi="Times New Roman" w:cs="Times New Roman"/>
        </w:rPr>
        <w:t>“</w:t>
      </w:r>
      <w:r w:rsidRPr="00D305B9">
        <w:rPr>
          <w:rFonts w:ascii="Times New Roman" w:hAnsi="Times New Roman" w:cs="Times New Roman"/>
        </w:rPr>
        <w:t>液体的热胀冷缩</w:t>
      </w:r>
      <w:r w:rsidRPr="00D305B9">
        <w:rPr>
          <w:rFonts w:ascii="Times New Roman" w:hAnsi="Times New Roman" w:cs="Times New Roman"/>
        </w:rPr>
        <w:t>”</w:t>
      </w:r>
      <w:r w:rsidRPr="00D305B9">
        <w:rPr>
          <w:rFonts w:ascii="Times New Roman" w:hAnsi="Times New Roman" w:cs="Times New Roman"/>
        </w:rPr>
        <w:t>或</w:t>
      </w:r>
      <w:r w:rsidRPr="00D305B9">
        <w:rPr>
          <w:rFonts w:ascii="Times New Roman" w:hAnsi="Times New Roman" w:cs="Times New Roman"/>
        </w:rPr>
        <w:t>“</w:t>
      </w:r>
      <w:r w:rsidRPr="00D305B9">
        <w:rPr>
          <w:rFonts w:ascii="Times New Roman" w:hAnsi="Times New Roman" w:cs="Times New Roman"/>
        </w:rPr>
        <w:t>气体的热胀冷缩</w:t>
      </w:r>
      <w:r w:rsidRPr="00D305B9">
        <w:rPr>
          <w:rFonts w:ascii="Times New Roman" w:hAnsi="Times New Roman" w:cs="Times New Roman"/>
        </w:rPr>
        <w:t>”</w:t>
      </w:r>
      <w:r w:rsidRPr="00D305B9">
        <w:rPr>
          <w:rFonts w:ascii="Times New Roman" w:hAnsi="Times New Roman" w:cs="Times New Roman"/>
        </w:rPr>
        <w:t>）的规律制成的</w:t>
      </w:r>
      <w:r w:rsidRPr="00D305B9">
        <w:rPr>
          <w:rFonts w:ascii="Times New Roman" w:hAnsi="Times New Roman" w:cs="Times New Roman"/>
        </w:rPr>
        <w:t xml:space="preserve">. </w:t>
      </w:r>
    </w:p>
    <w:p w:rsidR="00B332EA" w:rsidRPr="00D305B9" w:rsidRDefault="00550A61" w:rsidP="00EE73F7">
      <w:pPr>
        <w:numPr>
          <w:ilvl w:val="0"/>
          <w:numId w:val="7"/>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noProof/>
        </w:rPr>
        <w:drawing>
          <wp:anchor distT="0" distB="0" distL="114300" distR="114300" simplePos="0" relativeHeight="251670528" behindDoc="0" locked="0" layoutInCell="1" allowOverlap="0">
            <wp:simplePos x="0" y="0"/>
            <wp:positionH relativeFrom="column">
              <wp:posOffset>4477864</wp:posOffset>
            </wp:positionH>
            <wp:positionV relativeFrom="paragraph">
              <wp:posOffset>635</wp:posOffset>
            </wp:positionV>
            <wp:extent cx="1152525" cy="1190624"/>
            <wp:effectExtent l="0" t="0" r="0" b="0"/>
            <wp:wrapSquare wrapText="bothSides"/>
            <wp:docPr id="1265" name="Picture 1265"/>
            <wp:cNvGraphicFramePr/>
            <a:graphic xmlns:a="http://schemas.openxmlformats.org/drawingml/2006/main">
              <a:graphicData uri="http://schemas.openxmlformats.org/drawingml/2006/picture">
                <pic:pic xmlns:pic="http://schemas.openxmlformats.org/drawingml/2006/picture">
                  <pic:nvPicPr>
                    <pic:cNvPr id="848844929" name="Picture 1265"/>
                    <pic:cNvPicPr/>
                  </pic:nvPicPr>
                  <pic:blipFill>
                    <a:blip r:embed="rId65"/>
                    <a:stretch>
                      <a:fillRect/>
                    </a:stretch>
                  </pic:blipFill>
                  <pic:spPr>
                    <a:xfrm>
                      <a:off x="0" y="0"/>
                      <a:ext cx="1152525" cy="1190624"/>
                    </a:xfrm>
                    <a:prstGeom prst="rect">
                      <a:avLst/>
                    </a:prstGeom>
                  </pic:spPr>
                </pic:pic>
              </a:graphicData>
            </a:graphic>
          </wp:anchor>
        </w:drawing>
      </w:r>
      <w:r w:rsidR="005712D4" w:rsidRPr="00D305B9">
        <w:rPr>
          <w:rFonts w:ascii="Times New Roman" w:hAnsi="Times New Roman" w:cs="Times New Roman"/>
        </w:rPr>
        <w:t>在标准大气压下，将该温度计放到冰水混合物中，等液柱稳定后，该处的刻度应标为</w:t>
      </w:r>
      <w:r w:rsidR="005712D4" w:rsidRPr="00D305B9">
        <w:rPr>
          <w:rFonts w:ascii="Times New Roman" w:eastAsia="Times New Roman" w:hAnsi="Times New Roman" w:cs="Times New Roman"/>
          <w:u w:val="single" w:color="000000"/>
        </w:rPr>
        <w:t xml:space="preserve">    </w:t>
      </w:r>
      <w:r w:rsidR="005712D4" w:rsidRPr="00D305B9">
        <w:rPr>
          <w:rFonts w:ascii="Times New Roman" w:eastAsia="Tahoma" w:hAnsi="Times New Roman" w:cs="Times New Roman"/>
          <w:sz w:val="22"/>
          <w:u w:val="single" w:color="000000"/>
        </w:rPr>
        <w:t xml:space="preserve">            </w:t>
      </w:r>
      <w:r w:rsidR="005712D4" w:rsidRPr="00D305B9">
        <w:rPr>
          <w:rFonts w:ascii="Times New Roman" w:eastAsia="Times New Roman" w:hAnsi="Times New Roman" w:cs="Times New Roman"/>
          <w:u w:val="single" w:color="000000"/>
        </w:rPr>
        <w:t xml:space="preserve">  </w:t>
      </w:r>
      <w:r w:rsidR="005712D4" w:rsidRPr="00D305B9">
        <w:rPr>
          <w:rFonts w:hint="eastAsia"/>
        </w:rPr>
        <w:t>℃</w:t>
      </w:r>
      <w:r w:rsidR="005712D4" w:rsidRPr="00D305B9">
        <w:rPr>
          <w:rFonts w:ascii="Times New Roman" w:hAnsi="Times New Roman" w:cs="Times New Roman"/>
        </w:rPr>
        <w:t xml:space="preserve">. </w:t>
      </w:r>
    </w:p>
    <w:p w:rsidR="00B332EA" w:rsidRPr="00D305B9" w:rsidRDefault="00550A61" w:rsidP="00EE73F7">
      <w:pPr>
        <w:numPr>
          <w:ilvl w:val="0"/>
          <w:numId w:val="7"/>
        </w:numPr>
        <w:spacing w:after="0" w:line="288" w:lineRule="auto"/>
        <w:ind w:left="420" w:right="0" w:hangingChars="200" w:hanging="420"/>
        <w:rPr>
          <w:rFonts w:ascii="Times New Roman" w:hAnsi="Times New Roman" w:cs="Times New Roman"/>
        </w:rPr>
      </w:pPr>
      <w:r w:rsidRPr="00D305B9">
        <w:rPr>
          <w:rFonts w:ascii="Times New Roman" w:hAnsi="Times New Roman" w:cs="Times New Roman"/>
        </w:rPr>
        <w:t>接下来的操作是：</w:t>
      </w:r>
      <w:r w:rsidRPr="00D305B9">
        <w:rPr>
          <w:rFonts w:ascii="Times New Roman" w:eastAsia="Tahoma" w:hAnsi="Times New Roman" w:cs="Times New Roman"/>
          <w:sz w:val="22"/>
        </w:rPr>
        <w:t xml:space="preserve">  </w:t>
      </w:r>
    </w:p>
    <w:p w:rsidR="00B332EA" w:rsidRPr="00D305B9" w:rsidRDefault="00550A61" w:rsidP="00EE73F7">
      <w:pPr>
        <w:spacing w:after="0" w:line="288" w:lineRule="auto"/>
        <w:ind w:left="440" w:right="0" w:hangingChars="200" w:hanging="440"/>
        <w:rPr>
          <w:rFonts w:ascii="Times New Roman" w:hAnsi="Times New Roman" w:cs="Times New Roman"/>
        </w:rPr>
      </w:pPr>
      <w:r w:rsidRPr="00D305B9">
        <w:rPr>
          <w:rFonts w:ascii="Times New Roman" w:eastAsia="Tahoma" w:hAnsi="Times New Roman" w:cs="Times New Roman"/>
          <w:sz w:val="22"/>
        </w:rPr>
        <w:t xml:space="preserve"> </w:t>
      </w:r>
      <w:r w:rsidR="00D305B9" w:rsidRPr="00D305B9">
        <w:rPr>
          <w:rFonts w:ascii="Times New Roman" w:eastAsia="Tahoma" w:hAnsi="Times New Roman" w:cs="Times New Roman"/>
          <w:sz w:val="22"/>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color w:val="FFFFFF"/>
        </w:rPr>
        <w:t>.</w:t>
      </w:r>
      <w:r w:rsidRPr="00D305B9">
        <w:rPr>
          <w:rFonts w:ascii="Times New Roman" w:hAnsi="Times New Roman" w:cs="Times New Roman"/>
        </w:rPr>
        <w:t xml:space="preserve"> </w:t>
      </w:r>
    </w:p>
    <w:p w:rsidR="00B332EA" w:rsidRPr="00D305B9" w:rsidRDefault="00550A61" w:rsidP="00EE73F7">
      <w:pPr>
        <w:spacing w:after="0" w:line="288" w:lineRule="auto"/>
        <w:ind w:left="440" w:right="0" w:hangingChars="200" w:hanging="440"/>
        <w:rPr>
          <w:rFonts w:ascii="Times New Roman" w:hAnsi="Times New Roman" w:cs="Times New Roman"/>
        </w:rPr>
      </w:pPr>
      <w:r w:rsidRPr="00D305B9">
        <w:rPr>
          <w:rFonts w:ascii="Times New Roman" w:eastAsia="Tahoma" w:hAnsi="Times New Roman" w:cs="Times New Roman"/>
          <w:sz w:val="22"/>
        </w:rPr>
        <w:t xml:space="preserve"> </w:t>
      </w:r>
      <w:r w:rsidR="00EE73F7">
        <w:rPr>
          <w:rFonts w:ascii="Times New Roman" w:eastAsia="Tahoma" w:hAnsi="Times New Roman" w:cs="Times New Roman"/>
          <w:sz w:val="22"/>
        </w:rPr>
        <w:t xml:space="preserve">           </w:t>
      </w:r>
      <w:r w:rsidRPr="00D305B9">
        <w:rPr>
          <w:rFonts w:ascii="Times New Roman" w:eastAsia="Times New Roman" w:hAnsi="Times New Roman" w:cs="Times New Roman"/>
          <w:u w:val="single" w:color="000000"/>
        </w:rPr>
        <w:t xml:space="preserve">   </w:t>
      </w:r>
      <w:r w:rsidRPr="00D305B9">
        <w:rPr>
          <w:rFonts w:ascii="Times New Roman" w:eastAsia="Tahoma" w:hAnsi="Times New Roman" w:cs="Times New Roman"/>
          <w:sz w:val="22"/>
          <w:u w:val="single" w:color="000000"/>
        </w:rPr>
        <w:t xml:space="preserve">                                                                         </w:t>
      </w:r>
      <w:r w:rsidRPr="00D305B9">
        <w:rPr>
          <w:rFonts w:ascii="Times New Roman" w:eastAsia="Times New Roman" w:hAnsi="Times New Roman" w:cs="Times New Roman"/>
          <w:u w:val="single" w:color="000000"/>
        </w:rPr>
        <w:t xml:space="preserve">  </w:t>
      </w:r>
      <w:r w:rsidRPr="00D305B9">
        <w:rPr>
          <w:rFonts w:ascii="Times New Roman" w:hAnsi="Times New Roman" w:cs="Times New Roman"/>
          <w:color w:val="FFFFFF"/>
        </w:rPr>
        <w:t>.</w:t>
      </w:r>
      <w:r w:rsidRPr="00D305B9">
        <w:rPr>
          <w:rFonts w:ascii="Times New Roman" w:hAnsi="Times New Roman" w:cs="Times New Roman"/>
        </w:rPr>
        <w:t xml:space="preserve"> </w:t>
      </w:r>
    </w:p>
    <w:p w:rsidR="00B332EA" w:rsidRPr="00D305B9" w:rsidRDefault="00550A61" w:rsidP="00EE73F7">
      <w:pPr>
        <w:spacing w:after="0" w:line="288" w:lineRule="auto"/>
        <w:ind w:left="560" w:right="0" w:hangingChars="200" w:hanging="560"/>
        <w:rPr>
          <w:rFonts w:ascii="Times New Roman" w:hAnsi="Times New Roman" w:cs="Times New Roman"/>
        </w:rPr>
      </w:pPr>
      <w:r w:rsidRPr="00D305B9">
        <w:rPr>
          <w:rFonts w:ascii="Times New Roman" w:eastAsia="Times New Roman" w:hAnsi="Times New Roman" w:cs="Times New Roman"/>
          <w:sz w:val="28"/>
        </w:rPr>
        <w:t xml:space="preserve"> </w:t>
      </w:r>
    </w:p>
    <w:p w:rsidR="00B332EA" w:rsidRPr="00D305B9" w:rsidRDefault="00550A61" w:rsidP="00AB28CC">
      <w:pPr>
        <w:spacing w:after="0" w:line="288" w:lineRule="auto"/>
        <w:ind w:leftChars="200" w:left="420" w:right="0" w:firstLineChars="3550" w:firstLine="7455"/>
        <w:rPr>
          <w:rFonts w:ascii="Times New Roman" w:hAnsi="Times New Roman" w:cs="Times New Roman"/>
        </w:rPr>
      </w:pPr>
      <w:r w:rsidRPr="00D305B9">
        <w:rPr>
          <w:rFonts w:ascii="Times New Roman" w:hAnsi="Times New Roman" w:cs="Times New Roman"/>
        </w:rPr>
        <w:t>图</w:t>
      </w:r>
      <w:r w:rsidRPr="00D305B9">
        <w:rPr>
          <w:rFonts w:ascii="Times New Roman" w:hAnsi="Times New Roman" w:cs="Times New Roman"/>
        </w:rPr>
        <w:t xml:space="preserve"> </w:t>
      </w:r>
      <w:r w:rsidRPr="00D305B9">
        <w:rPr>
          <w:rFonts w:ascii="Times New Roman" w:eastAsia="Times New Roman" w:hAnsi="Times New Roman" w:cs="Times New Roman"/>
        </w:rPr>
        <w:t xml:space="preserve">25 </w:t>
      </w:r>
    </w:p>
    <w:sectPr w:rsidR="00B332EA" w:rsidRPr="00D305B9" w:rsidSect="00D305B9">
      <w:footerReference w:type="even" r:id="rId66"/>
      <w:footerReference w:type="default" r:id="rId67"/>
      <w:footerReference w:type="first" r:id="rId68"/>
      <w:pgSz w:w="11907" w:h="16840" w:code="9"/>
      <w:pgMar w:top="1418" w:right="1418" w:bottom="1418" w:left="1418" w:header="720" w:footer="10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A61" w:rsidRDefault="00550A61">
      <w:pPr>
        <w:spacing w:after="0" w:line="240" w:lineRule="auto"/>
      </w:pPr>
      <w:r>
        <w:separator/>
      </w:r>
    </w:p>
  </w:endnote>
  <w:endnote w:type="continuationSeparator" w:id="0">
    <w:p w:rsidR="00550A61" w:rsidRDefault="00550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altName w:val="微软雅黑"/>
    <w:charset w:val="86"/>
    <w:family w:val="swiss"/>
    <w:pitch w:val="variable"/>
    <w:sig w:usb0="00000000"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2EA" w:rsidRDefault="00550A61">
    <w:pPr>
      <w:spacing w:after="0" w:line="259" w:lineRule="auto"/>
      <w:ind w:left="331" w:right="0" w:firstLine="0"/>
      <w:jc w:val="center"/>
    </w:pPr>
    <w:r>
      <w:rPr>
        <w:sz w:val="18"/>
      </w:rPr>
      <w:t>八年级物理</w:t>
    </w:r>
    <w:r>
      <w:rPr>
        <w:rFonts w:ascii="Times New Roman" w:eastAsia="Times New Roman" w:hAnsi="Times New Roman" w:cs="Times New Roman"/>
        <w:sz w:val="18"/>
      </w:rPr>
      <w:t xml:space="preserve">      </w:t>
    </w:r>
    <w:r>
      <w:rPr>
        <w:sz w:val="18"/>
      </w:rPr>
      <w:t>第</w:t>
    </w:r>
    <w:r>
      <w:rPr>
        <w:rFonts w:ascii="Times New Roman" w:eastAsia="Times New Roman" w:hAnsi="Times New Roman" w:cs="Times New Roman"/>
        <w:sz w:val="18"/>
      </w:rPr>
      <w:t xml:space="preserve"> </w:t>
    </w: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sz w:val="18"/>
      </w:rPr>
      <w:t>页</w:t>
    </w:r>
    <w:r>
      <w:rPr>
        <w:rFonts w:ascii="Times New Roman" w:eastAsia="Times New Roman" w:hAnsi="Times New Roman" w:cs="Times New Roman"/>
        <w:sz w:val="18"/>
      </w:rPr>
      <w:t xml:space="preserve">    </w:t>
    </w:r>
    <w:r>
      <w:rPr>
        <w:sz w:val="18"/>
      </w:rPr>
      <w:t>（共</w:t>
    </w:r>
    <w:r>
      <w:rPr>
        <w:sz w:val="18"/>
      </w:rPr>
      <w:t xml:space="preserve"> </w:t>
    </w:r>
    <w:r>
      <w:fldChar w:fldCharType="begin"/>
    </w:r>
    <w:r>
      <w:instrText xml:space="preserve"> NUMPAGES   \* MERGEFORMAT </w:instrText>
    </w:r>
    <w:r>
      <w:fldChar w:fldCharType="separate"/>
    </w:r>
    <w:r>
      <w:rPr>
        <w:rFonts w:ascii="Times New Roman" w:eastAsia="Times New Roman" w:hAnsi="Times New Roman" w:cs="Times New Roman"/>
        <w:sz w:val="18"/>
      </w:rPr>
      <w:t>8</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sz w:val="18"/>
      </w:rPr>
      <w:t>页）</w:t>
    </w:r>
    <w:r>
      <w:rPr>
        <w:rFonts w:ascii="Times New Roman" w:eastAsia="Times New Roman" w:hAnsi="Times New Roman" w:cs="Times New Roman"/>
        <w:sz w:val="18"/>
      </w:rPr>
      <w:t xml:space="preserve"> </w:t>
    </w:r>
  </w:p>
  <w:p w:rsidR="00B332EA" w:rsidRDefault="00550A61">
    <w:pPr>
      <w:spacing w:after="0" w:line="259" w:lineRule="auto"/>
      <w:ind w:left="420" w:right="0" w:firstLine="0"/>
    </w:pPr>
    <w:r>
      <w:rPr>
        <w:rFonts w:ascii="Times New Roman" w:eastAsia="Times New Roman" w:hAnsi="Times New Roman" w:cs="Times New Roman"/>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2EA" w:rsidRDefault="00550A61" w:rsidP="00D305B9">
    <w:pPr>
      <w:spacing w:after="0" w:line="259" w:lineRule="auto"/>
      <w:ind w:left="331" w:right="0" w:firstLine="0"/>
      <w:jc w:val="center"/>
    </w:pPr>
    <w:r>
      <w:rPr>
        <w:sz w:val="18"/>
      </w:rPr>
      <w:t>八年级物理</w:t>
    </w:r>
    <w:r>
      <w:rPr>
        <w:rFonts w:ascii="Times New Roman" w:eastAsia="Times New Roman" w:hAnsi="Times New Roman" w:cs="Times New Roman"/>
        <w:sz w:val="18"/>
      </w:rPr>
      <w:t xml:space="preserve">      </w:t>
    </w:r>
    <w:r>
      <w:rPr>
        <w:sz w:val="18"/>
      </w:rPr>
      <w:t>第</w:t>
    </w:r>
    <w:r>
      <w:rPr>
        <w:rFonts w:ascii="Times New Roman" w:eastAsia="Times New Roman" w:hAnsi="Times New Roman" w:cs="Times New Roman"/>
        <w:sz w:val="18"/>
      </w:rPr>
      <w:t xml:space="preserve"> </w:t>
    </w:r>
    <w:r>
      <w:fldChar w:fldCharType="begin"/>
    </w:r>
    <w:r>
      <w:instrText xml:space="preserve"> PAGE   \* MERGEFORMAT </w:instrText>
    </w:r>
    <w:r>
      <w:fldChar w:fldCharType="separate"/>
    </w:r>
    <w:r w:rsidR="00E14F72" w:rsidRPr="00E14F72">
      <w:rPr>
        <w:rFonts w:ascii="Times New Roman" w:eastAsia="Times New Roman" w:hAnsi="Times New Roman" w:cs="Times New Roman"/>
        <w:noProof/>
        <w:sz w:val="18"/>
      </w:rPr>
      <w:t>7</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sz w:val="18"/>
      </w:rPr>
      <w:t>页</w:t>
    </w:r>
    <w:r>
      <w:rPr>
        <w:rFonts w:ascii="Times New Roman" w:eastAsia="Times New Roman" w:hAnsi="Times New Roman" w:cs="Times New Roman"/>
        <w:sz w:val="18"/>
      </w:rPr>
      <w:t xml:space="preserve">    </w:t>
    </w:r>
    <w:r>
      <w:rPr>
        <w:sz w:val="18"/>
      </w:rPr>
      <w:t>（共</w:t>
    </w:r>
    <w:r>
      <w:rPr>
        <w:sz w:val="18"/>
      </w:rPr>
      <w:t xml:space="preserve"> </w:t>
    </w:r>
    <w:r>
      <w:fldChar w:fldCharType="begin"/>
    </w:r>
    <w:r>
      <w:instrText xml:space="preserve"> NUMPAGES   \* MERGEFORMAT </w:instrText>
    </w:r>
    <w:r>
      <w:fldChar w:fldCharType="separate"/>
    </w:r>
    <w:r w:rsidR="00E14F72" w:rsidRPr="00E14F72">
      <w:rPr>
        <w:rFonts w:ascii="Times New Roman" w:eastAsia="Times New Roman" w:hAnsi="Times New Roman" w:cs="Times New Roman"/>
        <w:noProof/>
        <w:sz w:val="18"/>
      </w:rPr>
      <w:t>8</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sz w:val="18"/>
      </w:rPr>
      <w:t>页）</w:t>
    </w:r>
    <w:r>
      <w:rPr>
        <w:rFonts w:ascii="Times New Roman" w:eastAsia="Times New Roman" w:hAnsi="Times New Roman" w:cs="Times New Roman"/>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2EA" w:rsidRDefault="00550A61">
    <w:pPr>
      <w:spacing w:after="0" w:line="259" w:lineRule="auto"/>
      <w:ind w:left="331" w:right="0" w:firstLine="0"/>
      <w:jc w:val="center"/>
    </w:pPr>
    <w:r>
      <w:rPr>
        <w:sz w:val="18"/>
      </w:rPr>
      <w:t>八年级物理</w:t>
    </w:r>
    <w:r>
      <w:rPr>
        <w:rFonts w:ascii="Times New Roman" w:eastAsia="Times New Roman" w:hAnsi="Times New Roman" w:cs="Times New Roman"/>
        <w:sz w:val="18"/>
      </w:rPr>
      <w:t xml:space="preserve">      </w:t>
    </w:r>
    <w:r>
      <w:rPr>
        <w:sz w:val="18"/>
      </w:rPr>
      <w:t>第</w:t>
    </w:r>
    <w:r>
      <w:rPr>
        <w:rFonts w:ascii="Times New Roman" w:eastAsia="Times New Roman" w:hAnsi="Times New Roman" w:cs="Times New Roman"/>
        <w:sz w:val="18"/>
      </w:rPr>
      <w:t xml:space="preserve"> </w:t>
    </w: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sz w:val="18"/>
      </w:rPr>
      <w:t>页</w:t>
    </w:r>
    <w:r>
      <w:rPr>
        <w:rFonts w:ascii="Times New Roman" w:eastAsia="Times New Roman" w:hAnsi="Times New Roman" w:cs="Times New Roman"/>
        <w:sz w:val="18"/>
      </w:rPr>
      <w:t xml:space="preserve">    </w:t>
    </w:r>
    <w:r>
      <w:rPr>
        <w:sz w:val="18"/>
      </w:rPr>
      <w:t>（共</w:t>
    </w:r>
    <w:r>
      <w:rPr>
        <w:sz w:val="18"/>
      </w:rPr>
      <w:t xml:space="preserve"> </w:t>
    </w:r>
    <w:r>
      <w:fldChar w:fldCharType="begin"/>
    </w:r>
    <w:r>
      <w:instrText xml:space="preserve"> NUMPAGES   \* MERGEFORMAT </w:instrText>
    </w:r>
    <w:r>
      <w:fldChar w:fldCharType="separate"/>
    </w:r>
    <w:r>
      <w:rPr>
        <w:rFonts w:ascii="Times New Roman" w:eastAsia="Times New Roman" w:hAnsi="Times New Roman" w:cs="Times New Roman"/>
        <w:sz w:val="18"/>
      </w:rPr>
      <w:t>8</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sz w:val="18"/>
      </w:rPr>
      <w:t>页）</w:t>
    </w:r>
    <w:r>
      <w:rPr>
        <w:rFonts w:ascii="Times New Roman" w:eastAsia="Times New Roman" w:hAnsi="Times New Roman" w:cs="Times New Roman"/>
        <w:sz w:val="18"/>
      </w:rPr>
      <w:t xml:space="preserve"> </w:t>
    </w:r>
  </w:p>
  <w:p w:rsidR="00B332EA" w:rsidRDefault="00550A61">
    <w:pPr>
      <w:spacing w:after="0" w:line="259" w:lineRule="auto"/>
      <w:ind w:left="420" w:right="0" w:firstLine="0"/>
    </w:pPr>
    <w:r>
      <w:rPr>
        <w:rFonts w:ascii="Times New Roman" w:eastAsia="Times New Roman" w:hAnsi="Times New Roman" w:cs="Times New Roman"/>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A61" w:rsidRDefault="00550A61">
      <w:pPr>
        <w:spacing w:after="0" w:line="240" w:lineRule="auto"/>
      </w:pPr>
      <w:r>
        <w:separator/>
      </w:r>
    </w:p>
  </w:footnote>
  <w:footnote w:type="continuationSeparator" w:id="0">
    <w:p w:rsidR="00550A61" w:rsidRDefault="00550A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10183"/>
    <w:multiLevelType w:val="hybridMultilevel"/>
    <w:tmpl w:val="3F400832"/>
    <w:lvl w:ilvl="0" w:tplc="1F4C2266">
      <w:start w:val="1"/>
      <w:numFmt w:val="decimal"/>
      <w:lvlText w:val="（%1）"/>
      <w:lvlJc w:val="left"/>
      <w:pPr>
        <w:ind w:left="12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1AE6168">
      <w:start w:val="1"/>
      <w:numFmt w:val="lowerLetter"/>
      <w:lvlText w:val="%2"/>
      <w:lvlJc w:val="left"/>
      <w:pPr>
        <w:ind w:left="139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2C763258">
      <w:start w:val="1"/>
      <w:numFmt w:val="lowerRoman"/>
      <w:lvlText w:val="%3"/>
      <w:lvlJc w:val="left"/>
      <w:pPr>
        <w:ind w:left="211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14C640C">
      <w:start w:val="1"/>
      <w:numFmt w:val="decimal"/>
      <w:lvlText w:val="%4"/>
      <w:lvlJc w:val="left"/>
      <w:pPr>
        <w:ind w:left="283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75440D4">
      <w:start w:val="1"/>
      <w:numFmt w:val="lowerLetter"/>
      <w:lvlText w:val="%5"/>
      <w:lvlJc w:val="left"/>
      <w:pPr>
        <w:ind w:left="355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64A3268">
      <w:start w:val="1"/>
      <w:numFmt w:val="lowerRoman"/>
      <w:lvlText w:val="%6"/>
      <w:lvlJc w:val="left"/>
      <w:pPr>
        <w:ind w:left="427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2F2CB62">
      <w:start w:val="1"/>
      <w:numFmt w:val="decimal"/>
      <w:lvlText w:val="%7"/>
      <w:lvlJc w:val="left"/>
      <w:pPr>
        <w:ind w:left="499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F540A88">
      <w:start w:val="1"/>
      <w:numFmt w:val="lowerLetter"/>
      <w:lvlText w:val="%8"/>
      <w:lvlJc w:val="left"/>
      <w:pPr>
        <w:ind w:left="571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CAA23EC">
      <w:start w:val="1"/>
      <w:numFmt w:val="lowerRoman"/>
      <w:lvlText w:val="%9"/>
      <w:lvlJc w:val="left"/>
      <w:pPr>
        <w:ind w:left="643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
    <w:nsid w:val="2EEA09B7"/>
    <w:multiLevelType w:val="hybridMultilevel"/>
    <w:tmpl w:val="ABAC5640"/>
    <w:lvl w:ilvl="0" w:tplc="8EF4BC7C">
      <w:start w:val="1"/>
      <w:numFmt w:val="decimal"/>
      <w:lvlText w:val="（%1）"/>
      <w:lvlJc w:val="left"/>
      <w:pPr>
        <w:ind w:left="12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2D8E246">
      <w:start w:val="1"/>
      <w:numFmt w:val="lowerLetter"/>
      <w:lvlText w:val="%2"/>
      <w:lvlJc w:val="left"/>
      <w:pPr>
        <w:ind w:left="18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C90BF00">
      <w:start w:val="1"/>
      <w:numFmt w:val="lowerRoman"/>
      <w:lvlText w:val="%3"/>
      <w:lvlJc w:val="left"/>
      <w:pPr>
        <w:ind w:left="25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0F0FB70">
      <w:start w:val="1"/>
      <w:numFmt w:val="decimal"/>
      <w:lvlText w:val="%4"/>
      <w:lvlJc w:val="left"/>
      <w:pPr>
        <w:ind w:left="32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2BC5E0E">
      <w:start w:val="1"/>
      <w:numFmt w:val="lowerLetter"/>
      <w:lvlText w:val="%5"/>
      <w:lvlJc w:val="left"/>
      <w:pPr>
        <w:ind w:left="39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624D24A">
      <w:start w:val="1"/>
      <w:numFmt w:val="lowerRoman"/>
      <w:lvlText w:val="%6"/>
      <w:lvlJc w:val="left"/>
      <w:pPr>
        <w:ind w:left="46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0161066">
      <w:start w:val="1"/>
      <w:numFmt w:val="decimal"/>
      <w:lvlText w:val="%7"/>
      <w:lvlJc w:val="left"/>
      <w:pPr>
        <w:ind w:left="54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D00B1F4">
      <w:start w:val="1"/>
      <w:numFmt w:val="lowerLetter"/>
      <w:lvlText w:val="%8"/>
      <w:lvlJc w:val="left"/>
      <w:pPr>
        <w:ind w:left="61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83E20034">
      <w:start w:val="1"/>
      <w:numFmt w:val="lowerRoman"/>
      <w:lvlText w:val="%9"/>
      <w:lvlJc w:val="left"/>
      <w:pPr>
        <w:ind w:left="68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
    <w:nsid w:val="339053AA"/>
    <w:multiLevelType w:val="hybridMultilevel"/>
    <w:tmpl w:val="E18097BE"/>
    <w:lvl w:ilvl="0" w:tplc="4C886AF4">
      <w:start w:val="1"/>
      <w:numFmt w:val="decimal"/>
      <w:lvlText w:val="（%1）"/>
      <w:lvlJc w:val="left"/>
      <w:pPr>
        <w:ind w:left="12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64CDD4C">
      <w:start w:val="1"/>
      <w:numFmt w:val="lowerLetter"/>
      <w:lvlText w:val="%2"/>
      <w:lvlJc w:val="left"/>
      <w:pPr>
        <w:ind w:left="13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65A776C">
      <w:start w:val="1"/>
      <w:numFmt w:val="lowerRoman"/>
      <w:lvlText w:val="%3"/>
      <w:lvlJc w:val="left"/>
      <w:pPr>
        <w:ind w:left="21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59CB460">
      <w:start w:val="1"/>
      <w:numFmt w:val="decimal"/>
      <w:lvlText w:val="%4"/>
      <w:lvlJc w:val="left"/>
      <w:pPr>
        <w:ind w:left="28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4E20A44">
      <w:start w:val="1"/>
      <w:numFmt w:val="lowerLetter"/>
      <w:lvlText w:val="%5"/>
      <w:lvlJc w:val="left"/>
      <w:pPr>
        <w:ind w:left="35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7E08470">
      <w:start w:val="1"/>
      <w:numFmt w:val="lowerRoman"/>
      <w:lvlText w:val="%6"/>
      <w:lvlJc w:val="left"/>
      <w:pPr>
        <w:ind w:left="42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02EC0E8">
      <w:start w:val="1"/>
      <w:numFmt w:val="decimal"/>
      <w:lvlText w:val="%7"/>
      <w:lvlJc w:val="left"/>
      <w:pPr>
        <w:ind w:left="49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90088BC">
      <w:start w:val="1"/>
      <w:numFmt w:val="lowerLetter"/>
      <w:lvlText w:val="%8"/>
      <w:lvlJc w:val="left"/>
      <w:pPr>
        <w:ind w:left="57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CC894F0">
      <w:start w:val="1"/>
      <w:numFmt w:val="lowerRoman"/>
      <w:lvlText w:val="%9"/>
      <w:lvlJc w:val="left"/>
      <w:pPr>
        <w:ind w:left="64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3">
    <w:nsid w:val="39035799"/>
    <w:multiLevelType w:val="hybridMultilevel"/>
    <w:tmpl w:val="B17EBFD6"/>
    <w:lvl w:ilvl="0" w:tplc="AC802F46">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15C4222">
      <w:start w:val="1"/>
      <w:numFmt w:val="lowerLetter"/>
      <w:lvlText w:val="%2"/>
      <w:lvlJc w:val="left"/>
      <w:pPr>
        <w:ind w:left="13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5546B82">
      <w:start w:val="1"/>
      <w:numFmt w:val="lowerRoman"/>
      <w:lvlText w:val="%3"/>
      <w:lvlJc w:val="left"/>
      <w:pPr>
        <w:ind w:left="21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5C21CDA">
      <w:start w:val="1"/>
      <w:numFmt w:val="decimal"/>
      <w:lvlText w:val="%4"/>
      <w:lvlJc w:val="left"/>
      <w:pPr>
        <w:ind w:left="28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E7411A0">
      <w:start w:val="1"/>
      <w:numFmt w:val="lowerLetter"/>
      <w:lvlText w:val="%5"/>
      <w:lvlJc w:val="left"/>
      <w:pPr>
        <w:ind w:left="35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4CE4770">
      <w:start w:val="1"/>
      <w:numFmt w:val="lowerRoman"/>
      <w:lvlText w:val="%6"/>
      <w:lvlJc w:val="left"/>
      <w:pPr>
        <w:ind w:left="42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51846D0">
      <w:start w:val="1"/>
      <w:numFmt w:val="decimal"/>
      <w:lvlText w:val="%7"/>
      <w:lvlJc w:val="left"/>
      <w:pPr>
        <w:ind w:left="49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8BEAF9C">
      <w:start w:val="1"/>
      <w:numFmt w:val="lowerLetter"/>
      <w:lvlText w:val="%8"/>
      <w:lvlJc w:val="left"/>
      <w:pPr>
        <w:ind w:left="57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EBA6420">
      <w:start w:val="1"/>
      <w:numFmt w:val="lowerRoman"/>
      <w:lvlText w:val="%9"/>
      <w:lvlJc w:val="left"/>
      <w:pPr>
        <w:ind w:left="64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4">
    <w:nsid w:val="5EAF39F0"/>
    <w:multiLevelType w:val="hybridMultilevel"/>
    <w:tmpl w:val="C22C82FC"/>
    <w:lvl w:ilvl="0" w:tplc="8250BCF0">
      <w:start w:val="7"/>
      <w:numFmt w:val="decimal"/>
      <w:lvlText w:val="%1."/>
      <w:lvlJc w:val="left"/>
      <w:pPr>
        <w:ind w:left="84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E2AFE48">
      <w:start w:val="1"/>
      <w:numFmt w:val="lowerLetter"/>
      <w:lvlText w:val="%2"/>
      <w:lvlJc w:val="left"/>
      <w:pPr>
        <w:ind w:left="120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AF89E96">
      <w:start w:val="1"/>
      <w:numFmt w:val="lowerRoman"/>
      <w:lvlText w:val="%3"/>
      <w:lvlJc w:val="left"/>
      <w:pPr>
        <w:ind w:left="19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8A60F180">
      <w:start w:val="1"/>
      <w:numFmt w:val="decimal"/>
      <w:lvlText w:val="%4"/>
      <w:lvlJc w:val="left"/>
      <w:pPr>
        <w:ind w:left="264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8ACC2D8">
      <w:start w:val="1"/>
      <w:numFmt w:val="lowerLetter"/>
      <w:lvlText w:val="%5"/>
      <w:lvlJc w:val="left"/>
      <w:pPr>
        <w:ind w:left="336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6BB6C690">
      <w:start w:val="1"/>
      <w:numFmt w:val="lowerRoman"/>
      <w:lvlText w:val="%6"/>
      <w:lvlJc w:val="left"/>
      <w:pPr>
        <w:ind w:left="408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5A87CFA">
      <w:start w:val="1"/>
      <w:numFmt w:val="decimal"/>
      <w:lvlText w:val="%7"/>
      <w:lvlJc w:val="left"/>
      <w:pPr>
        <w:ind w:left="480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088D688">
      <w:start w:val="1"/>
      <w:numFmt w:val="lowerLetter"/>
      <w:lvlText w:val="%8"/>
      <w:lvlJc w:val="left"/>
      <w:pPr>
        <w:ind w:left="5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3BC7EC0">
      <w:start w:val="1"/>
      <w:numFmt w:val="lowerRoman"/>
      <w:lvlText w:val="%9"/>
      <w:lvlJc w:val="left"/>
      <w:pPr>
        <w:ind w:left="624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
    <w:nsid w:val="622440C4"/>
    <w:multiLevelType w:val="hybridMultilevel"/>
    <w:tmpl w:val="DF1829B2"/>
    <w:lvl w:ilvl="0" w:tplc="6E2E655E">
      <w:start w:val="1"/>
      <w:numFmt w:val="decimal"/>
      <w:lvlText w:val="（%1）"/>
      <w:lvlJc w:val="left"/>
      <w:pPr>
        <w:ind w:left="12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409E5EF4">
      <w:start w:val="1"/>
      <w:numFmt w:val="lowerLetter"/>
      <w:lvlText w:val="%2"/>
      <w:lvlJc w:val="left"/>
      <w:pPr>
        <w:ind w:left="18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E00B096">
      <w:start w:val="1"/>
      <w:numFmt w:val="lowerRoman"/>
      <w:lvlText w:val="%3"/>
      <w:lvlJc w:val="left"/>
      <w:pPr>
        <w:ind w:left="25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3D28B38">
      <w:start w:val="1"/>
      <w:numFmt w:val="decimal"/>
      <w:lvlText w:val="%4"/>
      <w:lvlJc w:val="left"/>
      <w:pPr>
        <w:ind w:left="32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D24A4C6">
      <w:start w:val="1"/>
      <w:numFmt w:val="lowerLetter"/>
      <w:lvlText w:val="%5"/>
      <w:lvlJc w:val="left"/>
      <w:pPr>
        <w:ind w:left="39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BDC9AA8">
      <w:start w:val="1"/>
      <w:numFmt w:val="lowerRoman"/>
      <w:lvlText w:val="%6"/>
      <w:lvlJc w:val="left"/>
      <w:pPr>
        <w:ind w:left="46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8CAC6A0">
      <w:start w:val="1"/>
      <w:numFmt w:val="decimal"/>
      <w:lvlText w:val="%7"/>
      <w:lvlJc w:val="left"/>
      <w:pPr>
        <w:ind w:left="54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608983C">
      <w:start w:val="1"/>
      <w:numFmt w:val="lowerLetter"/>
      <w:lvlText w:val="%8"/>
      <w:lvlJc w:val="left"/>
      <w:pPr>
        <w:ind w:left="61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E4E3624">
      <w:start w:val="1"/>
      <w:numFmt w:val="lowerRoman"/>
      <w:lvlText w:val="%9"/>
      <w:lvlJc w:val="left"/>
      <w:pPr>
        <w:ind w:left="68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
    <w:nsid w:val="7C174EFF"/>
    <w:multiLevelType w:val="hybridMultilevel"/>
    <w:tmpl w:val="981E33B6"/>
    <w:lvl w:ilvl="0" w:tplc="8E526634">
      <w:start w:val="1"/>
      <w:numFmt w:val="decimal"/>
      <w:lvlText w:val="（%1）"/>
      <w:lvlJc w:val="left"/>
      <w:pPr>
        <w:ind w:left="13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F5C28F0">
      <w:start w:val="1"/>
      <w:numFmt w:val="lowerLetter"/>
      <w:lvlText w:val="%2"/>
      <w:lvlJc w:val="left"/>
      <w:pPr>
        <w:ind w:left="188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0CE29FE2">
      <w:start w:val="1"/>
      <w:numFmt w:val="lowerRoman"/>
      <w:lvlText w:val="%3"/>
      <w:lvlJc w:val="left"/>
      <w:pPr>
        <w:ind w:left="260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1C844B2">
      <w:start w:val="1"/>
      <w:numFmt w:val="decimal"/>
      <w:lvlText w:val="%4"/>
      <w:lvlJc w:val="left"/>
      <w:pPr>
        <w:ind w:left="33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5F482EA">
      <w:start w:val="1"/>
      <w:numFmt w:val="lowerLetter"/>
      <w:lvlText w:val="%5"/>
      <w:lvlJc w:val="left"/>
      <w:pPr>
        <w:ind w:left="404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DFCEE6C">
      <w:start w:val="1"/>
      <w:numFmt w:val="lowerRoman"/>
      <w:lvlText w:val="%6"/>
      <w:lvlJc w:val="left"/>
      <w:pPr>
        <w:ind w:left="476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5DF60C18">
      <w:start w:val="1"/>
      <w:numFmt w:val="decimal"/>
      <w:lvlText w:val="%7"/>
      <w:lvlJc w:val="left"/>
      <w:pPr>
        <w:ind w:left="548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982969A">
      <w:start w:val="1"/>
      <w:numFmt w:val="lowerLetter"/>
      <w:lvlText w:val="%8"/>
      <w:lvlJc w:val="left"/>
      <w:pPr>
        <w:ind w:left="620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092B2F6">
      <w:start w:val="1"/>
      <w:numFmt w:val="lowerRoman"/>
      <w:lvlText w:val="%9"/>
      <w:lvlJc w:val="left"/>
      <w:pPr>
        <w:ind w:left="69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num w:numId="1">
    <w:abstractNumId w:val="4"/>
  </w:num>
  <w:num w:numId="2">
    <w:abstractNumId w:val="3"/>
  </w:num>
  <w:num w:numId="3">
    <w:abstractNumId w:val="6"/>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2EA"/>
    <w:rsid w:val="001251BC"/>
    <w:rsid w:val="00550A61"/>
    <w:rsid w:val="005712D4"/>
    <w:rsid w:val="00AB28CC"/>
    <w:rsid w:val="00B332EA"/>
    <w:rsid w:val="00CE389D"/>
    <w:rsid w:val="00D305B9"/>
    <w:rsid w:val="00E14F72"/>
    <w:rsid w:val="00E675E9"/>
    <w:rsid w:val="00EE7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8" w:lineRule="auto"/>
      <w:ind w:left="430" w:right="5237" w:hanging="10"/>
    </w:pPr>
    <w:rPr>
      <w:rFonts w:ascii="宋体" w:eastAsia="宋体" w:hAnsi="宋体" w:cs="宋体"/>
      <w:color w:val="000000"/>
    </w:rPr>
  </w:style>
  <w:style w:type="paragraph" w:styleId="1">
    <w:name w:val="heading 1"/>
    <w:next w:val="a"/>
    <w:link w:val="1Char"/>
    <w:uiPriority w:val="9"/>
    <w:qFormat/>
    <w:pPr>
      <w:keepNext/>
      <w:keepLines/>
      <w:spacing w:after="117" w:line="259" w:lineRule="auto"/>
      <w:ind w:left="339" w:hanging="10"/>
      <w:jc w:val="center"/>
      <w:outlineLvl w:val="0"/>
    </w:pPr>
    <w:rPr>
      <w:rFonts w:ascii="黑体" w:eastAsia="黑体" w:hAnsi="黑体" w:cs="黑体"/>
      <w:color w:val="000000"/>
      <w:sz w:val="28"/>
    </w:rPr>
  </w:style>
  <w:style w:type="paragraph" w:styleId="2">
    <w:name w:val="heading 2"/>
    <w:next w:val="a"/>
    <w:link w:val="2Char"/>
    <w:uiPriority w:val="9"/>
    <w:unhideWhenUsed/>
    <w:qFormat/>
    <w:pPr>
      <w:keepNext/>
      <w:keepLines/>
      <w:spacing w:line="250" w:lineRule="auto"/>
      <w:ind w:left="2213" w:right="5237" w:hanging="1793"/>
      <w:jc w:val="center"/>
      <w:outlineLvl w:val="1"/>
    </w:pPr>
    <w:rPr>
      <w:rFonts w:ascii="宋体" w:eastAsia="宋体" w:hAnsi="宋体" w:cs="宋体"/>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rPr>
      <w:rFonts w:ascii="宋体" w:eastAsia="宋体" w:hAnsi="宋体" w:cs="宋体"/>
      <w:color w:val="000000"/>
      <w:sz w:val="21"/>
    </w:rPr>
  </w:style>
  <w:style w:type="character" w:customStyle="1" w:styleId="1Char">
    <w:name w:val="标题 1 Char"/>
    <w:link w:val="1"/>
    <w:rPr>
      <w:rFonts w:ascii="黑体" w:eastAsia="黑体" w:hAnsi="黑体" w:cs="黑体"/>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Char"/>
    <w:uiPriority w:val="99"/>
    <w:unhideWhenUsed/>
    <w:rsid w:val="001251B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1251BC"/>
    <w:rPr>
      <w:rFonts w:ascii="宋体" w:eastAsia="宋体" w:hAnsi="宋体" w:cs="宋体"/>
      <w:color w:val="000000"/>
      <w:sz w:val="18"/>
      <w:szCs w:val="18"/>
    </w:rPr>
  </w:style>
  <w:style w:type="paragraph" w:styleId="a4">
    <w:name w:val="Balloon Text"/>
    <w:basedOn w:val="a"/>
    <w:link w:val="Char0"/>
    <w:uiPriority w:val="99"/>
    <w:semiHidden/>
    <w:unhideWhenUsed/>
    <w:rsid w:val="00E14F72"/>
    <w:pPr>
      <w:spacing w:after="0" w:line="240" w:lineRule="auto"/>
    </w:pPr>
    <w:rPr>
      <w:sz w:val="18"/>
      <w:szCs w:val="18"/>
    </w:rPr>
  </w:style>
  <w:style w:type="character" w:customStyle="1" w:styleId="Char0">
    <w:name w:val="批注框文本 Char"/>
    <w:basedOn w:val="a0"/>
    <w:link w:val="a4"/>
    <w:uiPriority w:val="99"/>
    <w:semiHidden/>
    <w:rsid w:val="00E14F72"/>
    <w:rPr>
      <w:rFonts w:ascii="宋体" w:eastAsia="宋体" w:hAnsi="宋体" w:cs="宋体"/>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8" w:lineRule="auto"/>
      <w:ind w:left="430" w:right="5237" w:hanging="10"/>
    </w:pPr>
    <w:rPr>
      <w:rFonts w:ascii="宋体" w:eastAsia="宋体" w:hAnsi="宋体" w:cs="宋体"/>
      <w:color w:val="000000"/>
    </w:rPr>
  </w:style>
  <w:style w:type="paragraph" w:styleId="1">
    <w:name w:val="heading 1"/>
    <w:next w:val="a"/>
    <w:link w:val="1Char"/>
    <w:uiPriority w:val="9"/>
    <w:qFormat/>
    <w:pPr>
      <w:keepNext/>
      <w:keepLines/>
      <w:spacing w:after="117" w:line="259" w:lineRule="auto"/>
      <w:ind w:left="339" w:hanging="10"/>
      <w:jc w:val="center"/>
      <w:outlineLvl w:val="0"/>
    </w:pPr>
    <w:rPr>
      <w:rFonts w:ascii="黑体" w:eastAsia="黑体" w:hAnsi="黑体" w:cs="黑体"/>
      <w:color w:val="000000"/>
      <w:sz w:val="28"/>
    </w:rPr>
  </w:style>
  <w:style w:type="paragraph" w:styleId="2">
    <w:name w:val="heading 2"/>
    <w:next w:val="a"/>
    <w:link w:val="2Char"/>
    <w:uiPriority w:val="9"/>
    <w:unhideWhenUsed/>
    <w:qFormat/>
    <w:pPr>
      <w:keepNext/>
      <w:keepLines/>
      <w:spacing w:line="250" w:lineRule="auto"/>
      <w:ind w:left="2213" w:right="5237" w:hanging="1793"/>
      <w:jc w:val="center"/>
      <w:outlineLvl w:val="1"/>
    </w:pPr>
    <w:rPr>
      <w:rFonts w:ascii="宋体" w:eastAsia="宋体" w:hAnsi="宋体" w:cs="宋体"/>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rPr>
      <w:rFonts w:ascii="宋体" w:eastAsia="宋体" w:hAnsi="宋体" w:cs="宋体"/>
      <w:color w:val="000000"/>
      <w:sz w:val="21"/>
    </w:rPr>
  </w:style>
  <w:style w:type="character" w:customStyle="1" w:styleId="1Char">
    <w:name w:val="标题 1 Char"/>
    <w:link w:val="1"/>
    <w:rPr>
      <w:rFonts w:ascii="黑体" w:eastAsia="黑体" w:hAnsi="黑体" w:cs="黑体"/>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Char"/>
    <w:uiPriority w:val="99"/>
    <w:unhideWhenUsed/>
    <w:rsid w:val="001251B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1251BC"/>
    <w:rPr>
      <w:rFonts w:ascii="宋体" w:eastAsia="宋体" w:hAnsi="宋体" w:cs="宋体"/>
      <w:color w:val="000000"/>
      <w:sz w:val="18"/>
      <w:szCs w:val="18"/>
    </w:rPr>
  </w:style>
  <w:style w:type="paragraph" w:styleId="a4">
    <w:name w:val="Balloon Text"/>
    <w:basedOn w:val="a"/>
    <w:link w:val="Char0"/>
    <w:uiPriority w:val="99"/>
    <w:semiHidden/>
    <w:unhideWhenUsed/>
    <w:rsid w:val="00E14F72"/>
    <w:pPr>
      <w:spacing w:after="0" w:line="240" w:lineRule="auto"/>
    </w:pPr>
    <w:rPr>
      <w:sz w:val="18"/>
      <w:szCs w:val="18"/>
    </w:rPr>
  </w:style>
  <w:style w:type="character" w:customStyle="1" w:styleId="Char0">
    <w:name w:val="批注框文本 Char"/>
    <w:basedOn w:val="a0"/>
    <w:link w:val="a4"/>
    <w:uiPriority w:val="99"/>
    <w:semiHidden/>
    <w:rsid w:val="00E14F72"/>
    <w:rPr>
      <w:rFonts w:ascii="宋体" w:eastAsia="宋体" w:hAnsi="宋体" w:cs="宋体"/>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7.jpeg"/><Relationship Id="rId26" Type="http://schemas.openxmlformats.org/officeDocument/2006/relationships/image" Target="media/image13.jpeg"/><Relationship Id="rId39" Type="http://schemas.openxmlformats.org/officeDocument/2006/relationships/image" Target="media/image190.jpeg"/><Relationship Id="rId21" Type="http://schemas.openxmlformats.org/officeDocument/2006/relationships/image" Target="media/image9.jpeg"/><Relationship Id="rId34" Type="http://schemas.openxmlformats.org/officeDocument/2006/relationships/image" Target="media/image160.png"/><Relationship Id="rId42" Type="http://schemas.openxmlformats.org/officeDocument/2006/relationships/hyperlink" Target="https://baike.baidu.com/item/FAST" TargetMode="External"/><Relationship Id="rId47" Type="http://schemas.openxmlformats.org/officeDocument/2006/relationships/image" Target="media/image230.jpeg"/><Relationship Id="rId50" Type="http://schemas.openxmlformats.org/officeDocument/2006/relationships/image" Target="media/image25.jpeg"/><Relationship Id="rId55" Type="http://schemas.openxmlformats.org/officeDocument/2006/relationships/image" Target="media/image28.jpeg"/><Relationship Id="rId63" Type="http://schemas.openxmlformats.org/officeDocument/2006/relationships/image" Target="media/image33.jpeg"/><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0.jpeg"/><Relationship Id="rId29" Type="http://schemas.openxmlformats.org/officeDocument/2006/relationships/hyperlink" Target="https://baike.so.com/doc/5701984-5914699.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17.jpeg"/><Relationship Id="rId37" Type="http://schemas.openxmlformats.org/officeDocument/2006/relationships/image" Target="media/image19.jpeg"/><Relationship Id="rId40" Type="http://schemas.openxmlformats.org/officeDocument/2006/relationships/image" Target="media/image20.jpeg"/><Relationship Id="rId45" Type="http://schemas.openxmlformats.org/officeDocument/2006/relationships/image" Target="media/image23.jpeg"/><Relationship Id="rId53" Type="http://schemas.openxmlformats.org/officeDocument/2006/relationships/image" Target="media/image260.jpeg"/><Relationship Id="rId58" Type="http://schemas.openxmlformats.org/officeDocument/2006/relationships/image" Target="media/image30.jpe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0.jpeg"/><Relationship Id="rId23" Type="http://schemas.openxmlformats.org/officeDocument/2006/relationships/image" Target="media/image11.jpeg"/><Relationship Id="rId28" Type="http://schemas.openxmlformats.org/officeDocument/2006/relationships/hyperlink" Target="https://baike.so.com/doc/1197212-1266417.html" TargetMode="External"/><Relationship Id="rId36" Type="http://schemas.openxmlformats.org/officeDocument/2006/relationships/image" Target="media/image18.jpeg"/><Relationship Id="rId49" Type="http://schemas.openxmlformats.org/officeDocument/2006/relationships/image" Target="media/image240.jpeg"/><Relationship Id="rId57" Type="http://schemas.openxmlformats.org/officeDocument/2006/relationships/image" Target="media/image290.jpeg"/><Relationship Id="rId61" Type="http://schemas.openxmlformats.org/officeDocument/2006/relationships/image" Target="media/image32.jpeg"/><Relationship Id="rId10" Type="http://schemas.openxmlformats.org/officeDocument/2006/relationships/image" Target="media/image3.jpeg"/><Relationship Id="rId19" Type="http://schemas.openxmlformats.org/officeDocument/2006/relationships/image" Target="media/image70.jpeg"/><Relationship Id="rId31" Type="http://schemas.openxmlformats.org/officeDocument/2006/relationships/image" Target="media/image16.png"/><Relationship Id="rId44" Type="http://schemas.openxmlformats.org/officeDocument/2006/relationships/image" Target="media/image22.jpeg"/><Relationship Id="rId52" Type="http://schemas.openxmlformats.org/officeDocument/2006/relationships/image" Target="media/image250.jpeg"/><Relationship Id="rId60" Type="http://schemas.openxmlformats.org/officeDocument/2006/relationships/image" Target="media/image31.jpeg"/><Relationship Id="rId65"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5.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5.jpeg"/><Relationship Id="rId35" Type="http://schemas.openxmlformats.org/officeDocument/2006/relationships/image" Target="media/image170.jpeg"/><Relationship Id="rId43" Type="http://schemas.openxmlformats.org/officeDocument/2006/relationships/hyperlink" Target="https://baike.baidu.com/item/FAST" TargetMode="External"/><Relationship Id="rId48" Type="http://schemas.openxmlformats.org/officeDocument/2006/relationships/image" Target="media/image24.jpeg"/><Relationship Id="rId56" Type="http://schemas.openxmlformats.org/officeDocument/2006/relationships/image" Target="media/image29.jpeg"/><Relationship Id="rId64" Type="http://schemas.openxmlformats.org/officeDocument/2006/relationships/image" Target="media/image330.jpe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6.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60.jpeg"/><Relationship Id="rId25" Type="http://schemas.openxmlformats.org/officeDocument/2006/relationships/image" Target="media/image120.jpeg"/><Relationship Id="rId33" Type="http://schemas.openxmlformats.org/officeDocument/2006/relationships/image" Target="media/image150.jpeg"/><Relationship Id="rId38" Type="http://schemas.openxmlformats.org/officeDocument/2006/relationships/image" Target="media/image180.jpeg"/><Relationship Id="rId46" Type="http://schemas.openxmlformats.org/officeDocument/2006/relationships/image" Target="media/image220.jpeg"/><Relationship Id="rId59" Type="http://schemas.openxmlformats.org/officeDocument/2006/relationships/image" Target="media/image300.jpeg"/><Relationship Id="rId67" Type="http://schemas.openxmlformats.org/officeDocument/2006/relationships/footer" Target="footer2.xml"/><Relationship Id="rId20" Type="http://schemas.openxmlformats.org/officeDocument/2006/relationships/image" Target="media/image8.jpeg"/><Relationship Id="rId41" Type="http://schemas.openxmlformats.org/officeDocument/2006/relationships/image" Target="media/image21.jpeg"/><Relationship Id="rId54" Type="http://schemas.openxmlformats.org/officeDocument/2006/relationships/image" Target="media/image27.jpeg"/><Relationship Id="rId62" Type="http://schemas.openxmlformats.org/officeDocument/2006/relationships/image" Target="media/image320.jpeg"/><Relationship Id="rId7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1012</Words>
  <Characters>5771</Characters>
  <Application>Microsoft Office Word</Application>
  <DocSecurity>0</DocSecurity>
  <Lines>48</Lines>
  <Paragraphs>13</Paragraphs>
  <ScaleCrop>false</ScaleCrop>
  <Company/>
  <LinksUpToDate>false</LinksUpToDate>
  <CharactersWithSpaces>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2020-01-13T14:10:00Z</dcterms:created>
  <dcterms:modified xsi:type="dcterms:W3CDTF">2020-01-12T14:27:00Z</dcterms:modified>
</cp:coreProperties>
</file>