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A43" w:rsidRPr="00837450" w:rsidRDefault="007A2F01" w:rsidP="009B4A43">
      <w:pPr>
        <w:jc w:val="center"/>
        <w:rPr>
          <w:rFonts w:ascii="方正小标宋简体" w:eastAsia="方正小标宋简体" w:hAnsiTheme="minorEastAsia"/>
          <w:b/>
          <w:color w:val="FF0000"/>
          <w:sz w:val="32"/>
          <w:szCs w:val="32"/>
        </w:rPr>
      </w:pPr>
      <w:r w:rsidRPr="00837450">
        <w:rPr>
          <w:rFonts w:ascii="方正小标宋简体" w:eastAsia="方正小标宋简体" w:hAnsiTheme="minorEastAsia" w:hint="eastAsia"/>
          <w:b/>
          <w:noProof/>
          <w:color w:val="FF0000"/>
          <w:sz w:val="32"/>
          <w:szCs w:val="32"/>
        </w:rPr>
        <w:drawing>
          <wp:anchor distT="0" distB="0" distL="114300" distR="114300" simplePos="0" relativeHeight="251658240" behindDoc="0" locked="0" layoutInCell="1" allowOverlap="1" wp14:anchorId="0319278D" wp14:editId="770EF92D">
            <wp:simplePos x="0" y="0"/>
            <wp:positionH relativeFrom="page">
              <wp:posOffset>12458700</wp:posOffset>
            </wp:positionH>
            <wp:positionV relativeFrom="topMargin">
              <wp:posOffset>12179300</wp:posOffset>
            </wp:positionV>
            <wp:extent cx="482600" cy="444500"/>
            <wp:effectExtent l="0" t="0" r="0" b="0"/>
            <wp:wrapNone/>
            <wp:docPr id="10003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76739" name=""/>
                    <pic:cNvPicPr>
                      <a:picLocks noChangeAspect="1"/>
                    </pic:cNvPicPr>
                  </pic:nvPicPr>
                  <pic:blipFill>
                    <a:blip r:embed="rId7"/>
                    <a:stretch>
                      <a:fillRect/>
                    </a:stretch>
                  </pic:blipFill>
                  <pic:spPr>
                    <a:xfrm>
                      <a:off x="0" y="0"/>
                      <a:ext cx="482600" cy="444500"/>
                    </a:xfrm>
                    <a:prstGeom prst="rect">
                      <a:avLst/>
                    </a:prstGeom>
                  </pic:spPr>
                </pic:pic>
              </a:graphicData>
            </a:graphic>
          </wp:anchor>
        </w:drawing>
      </w:r>
      <w:r w:rsidRPr="00837450">
        <w:rPr>
          <w:rFonts w:ascii="方正小标宋简体" w:eastAsia="方正小标宋简体" w:hAnsiTheme="minorEastAsia" w:hint="eastAsia"/>
          <w:b/>
          <w:color w:val="FF0000"/>
          <w:sz w:val="32"/>
          <w:szCs w:val="32"/>
        </w:rPr>
        <w:t>2019</w:t>
      </w:r>
      <w:r w:rsidRPr="00837450">
        <w:rPr>
          <w:rFonts w:ascii="方正小标宋简体" w:eastAsia="方正小标宋简体" w:hAnsiTheme="minorEastAsia" w:hint="eastAsia"/>
          <w:b/>
          <w:color w:val="FF0000"/>
          <w:sz w:val="32"/>
          <w:szCs w:val="32"/>
        </w:rPr>
        <w:t>－</w:t>
      </w:r>
      <w:r w:rsidRPr="00837450">
        <w:rPr>
          <w:rFonts w:ascii="方正小标宋简体" w:eastAsia="方正小标宋简体" w:hAnsiTheme="minorEastAsia" w:hint="eastAsia"/>
          <w:b/>
          <w:color w:val="FF0000"/>
          <w:sz w:val="32"/>
          <w:szCs w:val="32"/>
        </w:rPr>
        <w:t>2020</w:t>
      </w:r>
      <w:r w:rsidRPr="00837450">
        <w:rPr>
          <w:rFonts w:ascii="方正小标宋简体" w:eastAsia="方正小标宋简体" w:hAnsiTheme="minorEastAsia" w:hint="eastAsia"/>
          <w:b/>
          <w:color w:val="FF0000"/>
          <w:sz w:val="32"/>
          <w:szCs w:val="32"/>
        </w:rPr>
        <w:t>学年度第一学期期末质量检</w:t>
      </w:r>
      <w:bookmarkStart w:id="0" w:name="_GoBack"/>
      <w:bookmarkEnd w:id="0"/>
      <w:r w:rsidRPr="00837450">
        <w:rPr>
          <w:rFonts w:ascii="方正小标宋简体" w:eastAsia="方正小标宋简体" w:hAnsiTheme="minorEastAsia" w:hint="eastAsia"/>
          <w:b/>
          <w:color w:val="FF0000"/>
          <w:sz w:val="32"/>
          <w:szCs w:val="32"/>
        </w:rPr>
        <w:t>测</w:t>
      </w:r>
    </w:p>
    <w:p w:rsidR="009B4A43" w:rsidRPr="00837450" w:rsidRDefault="007A2F01" w:rsidP="009B4A43">
      <w:pPr>
        <w:jc w:val="center"/>
        <w:rPr>
          <w:rFonts w:ascii="方正大标宋简体" w:eastAsia="方正大标宋简体" w:hAnsiTheme="minorEastAsia"/>
          <w:b/>
          <w:color w:val="FF0000"/>
          <w:sz w:val="44"/>
          <w:szCs w:val="44"/>
        </w:rPr>
      </w:pPr>
      <w:r w:rsidRPr="00837450">
        <w:rPr>
          <w:rFonts w:ascii="方正大标宋简体" w:eastAsia="方正大标宋简体" w:hAnsiTheme="minorEastAsia" w:hint="eastAsia"/>
          <w:b/>
          <w:color w:val="FF0000"/>
          <w:sz w:val="44"/>
          <w:szCs w:val="44"/>
        </w:rPr>
        <w:t>九年级物理试题</w:t>
      </w:r>
    </w:p>
    <w:p w:rsidR="009B4A43" w:rsidRPr="00A84E58" w:rsidRDefault="007A2F01" w:rsidP="009B4A43">
      <w:pPr>
        <w:jc w:val="center"/>
        <w:rPr>
          <w:rFonts w:ascii="黑体" w:eastAsia="黑体" w:hAnsi="黑体"/>
          <w:sz w:val="24"/>
          <w:szCs w:val="24"/>
        </w:rPr>
      </w:pPr>
      <w:r w:rsidRPr="00A84E58">
        <w:rPr>
          <w:rFonts w:ascii="黑体" w:eastAsia="黑体" w:hAnsi="黑体" w:hint="eastAsia"/>
          <w:sz w:val="24"/>
          <w:szCs w:val="24"/>
        </w:rPr>
        <w:t>注：请将该试题答案填写在答题纸上</w:t>
      </w:r>
    </w:p>
    <w:p w:rsidR="009B4A43" w:rsidRPr="00A84E58" w:rsidRDefault="007A2F01" w:rsidP="009B4A43">
      <w:pPr>
        <w:rPr>
          <w:rFonts w:ascii="黑体" w:eastAsia="黑体" w:hAnsi="黑体"/>
          <w:sz w:val="24"/>
          <w:szCs w:val="24"/>
        </w:rPr>
      </w:pPr>
      <w:r w:rsidRPr="00A84E58">
        <w:rPr>
          <w:rFonts w:ascii="黑体" w:eastAsia="黑体" w:hAnsi="黑体" w:hint="eastAsia"/>
          <w:sz w:val="24"/>
          <w:szCs w:val="24"/>
        </w:rPr>
        <w:t>一、选择题</w:t>
      </w:r>
      <w:r w:rsidRPr="00A84E58">
        <w:rPr>
          <w:rFonts w:ascii="黑体" w:eastAsia="黑体" w:hAnsi="黑体" w:hint="eastAsia"/>
          <w:sz w:val="24"/>
          <w:szCs w:val="24"/>
        </w:rPr>
        <w:t>(</w:t>
      </w:r>
      <w:r w:rsidRPr="00A84E58">
        <w:rPr>
          <w:rFonts w:ascii="黑体" w:eastAsia="黑体" w:hAnsi="黑体" w:hint="eastAsia"/>
          <w:sz w:val="24"/>
          <w:szCs w:val="24"/>
        </w:rPr>
        <w:t>每小题</w:t>
      </w:r>
      <w:r w:rsidRPr="00A84E58">
        <w:rPr>
          <w:rFonts w:ascii="黑体" w:eastAsia="黑体" w:hAnsi="黑体" w:hint="eastAsia"/>
          <w:sz w:val="24"/>
          <w:szCs w:val="24"/>
        </w:rPr>
        <w:t>2</w:t>
      </w:r>
      <w:r w:rsidRPr="00A84E58">
        <w:rPr>
          <w:rFonts w:ascii="黑体" w:eastAsia="黑体" w:hAnsi="黑体" w:hint="eastAsia"/>
          <w:sz w:val="24"/>
          <w:szCs w:val="24"/>
        </w:rPr>
        <w:t>分，共</w:t>
      </w:r>
      <w:r w:rsidRPr="00A84E58">
        <w:rPr>
          <w:rFonts w:ascii="黑体" w:eastAsia="黑体" w:hAnsi="黑体" w:hint="eastAsia"/>
          <w:sz w:val="24"/>
          <w:szCs w:val="24"/>
        </w:rPr>
        <w:t>20</w:t>
      </w:r>
      <w:r w:rsidRPr="00A84E58">
        <w:rPr>
          <w:rFonts w:ascii="黑体" w:eastAsia="黑体" w:hAnsi="黑体" w:hint="eastAsia"/>
          <w:sz w:val="24"/>
          <w:szCs w:val="24"/>
        </w:rPr>
        <w:t>分</w:t>
      </w:r>
      <w:r w:rsidRPr="00A84E58">
        <w:rPr>
          <w:rFonts w:ascii="黑体" w:eastAsia="黑体" w:hAnsi="黑体" w:hint="eastAsia"/>
          <w:sz w:val="24"/>
          <w:szCs w:val="24"/>
        </w:rPr>
        <w:t>)</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1.</w:t>
      </w:r>
      <w:r w:rsidRPr="007C7CB8">
        <w:rPr>
          <w:rFonts w:asciiTheme="minorEastAsia" w:hAnsiTheme="minorEastAsia" w:hint="eastAsia"/>
          <w:sz w:val="24"/>
          <w:szCs w:val="24"/>
        </w:rPr>
        <w:t>下列有关判断正确的是</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A.</w:t>
      </w:r>
      <w:r w:rsidRPr="007C7CB8">
        <w:rPr>
          <w:rFonts w:asciiTheme="minorEastAsia" w:hAnsiTheme="minorEastAsia" w:hint="eastAsia"/>
          <w:sz w:val="24"/>
          <w:szCs w:val="24"/>
        </w:rPr>
        <w:t>清晨，缭绕在山间的雾是水汽化形成的</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B.</w:t>
      </w:r>
      <w:r w:rsidRPr="007C7CB8">
        <w:rPr>
          <w:rFonts w:asciiTheme="minorEastAsia" w:hAnsiTheme="minorEastAsia" w:hint="eastAsia"/>
          <w:sz w:val="24"/>
          <w:szCs w:val="24"/>
        </w:rPr>
        <w:t>清晨，附在草上的霜是水凝固形成的</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C.</w:t>
      </w:r>
      <w:r w:rsidRPr="007C7CB8">
        <w:rPr>
          <w:rFonts w:asciiTheme="minorEastAsia" w:hAnsiTheme="minorEastAsia" w:hint="eastAsia"/>
          <w:sz w:val="24"/>
          <w:szCs w:val="24"/>
        </w:rPr>
        <w:t>夏天，往地面洒水降温，利用了水蒸发吸热</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D.</w:t>
      </w:r>
      <w:r w:rsidRPr="007C7CB8">
        <w:rPr>
          <w:rFonts w:asciiTheme="minorEastAsia" w:hAnsiTheme="minorEastAsia" w:hint="eastAsia"/>
          <w:sz w:val="24"/>
          <w:szCs w:val="24"/>
        </w:rPr>
        <w:t>夏天，在食品运输车里放些干冰降温是用干冰熔化吸热</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2.</w:t>
      </w:r>
      <w:r w:rsidRPr="007C7CB8">
        <w:rPr>
          <w:rFonts w:asciiTheme="minorEastAsia" w:hAnsiTheme="minorEastAsia" w:hint="eastAsia"/>
          <w:sz w:val="24"/>
          <w:szCs w:val="24"/>
        </w:rPr>
        <w:t>如图</w:t>
      </w:r>
      <w:r w:rsidRPr="007C7CB8">
        <w:rPr>
          <w:rFonts w:asciiTheme="minorEastAsia" w:hAnsiTheme="minorEastAsia" w:hint="eastAsia"/>
          <w:sz w:val="24"/>
          <w:szCs w:val="24"/>
        </w:rPr>
        <w:t>1</w:t>
      </w:r>
      <w:r w:rsidRPr="007C7CB8">
        <w:rPr>
          <w:rFonts w:asciiTheme="minorEastAsia" w:hAnsiTheme="minorEastAsia" w:hint="eastAsia"/>
          <w:sz w:val="24"/>
          <w:szCs w:val="24"/>
        </w:rPr>
        <w:t>所示物态变化现象中，需要吸热的是</w:t>
      </w:r>
    </w:p>
    <w:p w:rsidR="009B4A43" w:rsidRPr="007C7CB8" w:rsidRDefault="007A2F01" w:rsidP="009B4A43">
      <w:pPr>
        <w:ind w:firstLineChars="200" w:firstLine="480"/>
        <w:jc w:val="center"/>
        <w:rPr>
          <w:rFonts w:asciiTheme="minorEastAsia" w:hAnsiTheme="minorEastAsia"/>
          <w:sz w:val="24"/>
          <w:szCs w:val="24"/>
        </w:rPr>
      </w:pPr>
      <w:r w:rsidRPr="007C7CB8">
        <w:rPr>
          <w:rFonts w:asciiTheme="minorEastAsia" w:hAnsiTheme="minorEastAsia" w:hint="eastAsia"/>
          <w:noProof/>
          <w:sz w:val="24"/>
          <w:szCs w:val="24"/>
        </w:rPr>
        <w:drawing>
          <wp:inline distT="0" distB="0" distL="0" distR="0">
            <wp:extent cx="5168900" cy="1386657"/>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31135" name="Picture 7"/>
                    <pic:cNvPicPr>
                      <a:picLocks noChangeAspect="1" noChangeArrowheads="1"/>
                    </pic:cNvPicPr>
                  </pic:nvPicPr>
                  <pic:blipFill>
                    <a:blip r:embed="rId8" cstate="print"/>
                    <a:stretch>
                      <a:fillRect/>
                    </a:stretch>
                  </pic:blipFill>
                  <pic:spPr bwMode="auto">
                    <a:xfrm>
                      <a:off x="0" y="0"/>
                      <a:ext cx="5168900" cy="1386657"/>
                    </a:xfrm>
                    <a:prstGeom prst="rect">
                      <a:avLst/>
                    </a:prstGeom>
                    <a:noFill/>
                    <a:ln w="9525">
                      <a:noFill/>
                      <a:miter lim="800000"/>
                      <a:headEnd/>
                      <a:tailEnd/>
                    </a:ln>
                  </pic:spPr>
                </pic:pic>
              </a:graphicData>
            </a:graphic>
          </wp:inline>
        </w:drawing>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3.</w:t>
      </w:r>
      <w:r w:rsidRPr="007C7CB8">
        <w:rPr>
          <w:rFonts w:asciiTheme="minorEastAsia" w:hAnsiTheme="minorEastAsia" w:hint="eastAsia"/>
          <w:sz w:val="24"/>
          <w:szCs w:val="24"/>
        </w:rPr>
        <w:t>如图</w:t>
      </w:r>
      <w:r w:rsidRPr="007C7CB8">
        <w:rPr>
          <w:rFonts w:asciiTheme="minorEastAsia" w:hAnsiTheme="minorEastAsia" w:hint="eastAsia"/>
          <w:sz w:val="24"/>
          <w:szCs w:val="24"/>
        </w:rPr>
        <w:t>2</w:t>
      </w:r>
      <w:r w:rsidRPr="007C7CB8">
        <w:rPr>
          <w:rFonts w:asciiTheme="minorEastAsia" w:hAnsiTheme="minorEastAsia" w:hint="eastAsia"/>
          <w:sz w:val="24"/>
          <w:szCs w:val="24"/>
        </w:rPr>
        <w:t>，下列过程，属于内能转化为机械能的是</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noProof/>
          <w:sz w:val="24"/>
          <w:szCs w:val="24"/>
        </w:rPr>
        <w:drawing>
          <wp:inline distT="0" distB="0" distL="0" distR="0">
            <wp:extent cx="5213350" cy="1436675"/>
            <wp:effectExtent l="1905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89416" name="Picture 4"/>
                    <pic:cNvPicPr>
                      <a:picLocks noChangeAspect="1" noChangeArrowheads="1"/>
                    </pic:cNvPicPr>
                  </pic:nvPicPr>
                  <pic:blipFill>
                    <a:blip r:embed="rId9" cstate="print"/>
                    <a:stretch>
                      <a:fillRect/>
                    </a:stretch>
                  </pic:blipFill>
                  <pic:spPr bwMode="auto">
                    <a:xfrm>
                      <a:off x="0" y="0"/>
                      <a:ext cx="5214870" cy="1437094"/>
                    </a:xfrm>
                    <a:prstGeom prst="rect">
                      <a:avLst/>
                    </a:prstGeom>
                    <a:noFill/>
                    <a:ln w="9525">
                      <a:noFill/>
                      <a:miter lim="800000"/>
                      <a:headEnd/>
                      <a:tailEnd/>
                    </a:ln>
                  </pic:spPr>
                </pic:pic>
              </a:graphicData>
            </a:graphic>
          </wp:inline>
        </w:drawing>
      </w:r>
      <w:r w:rsidRPr="007C7CB8">
        <w:rPr>
          <w:rFonts w:asciiTheme="minorEastAsia" w:hAnsiTheme="minorEastAsia" w:hint="eastAsia"/>
          <w:sz w:val="24"/>
          <w:szCs w:val="24"/>
        </w:rPr>
        <w:t>4.</w:t>
      </w:r>
      <w:r w:rsidRPr="007C7CB8">
        <w:rPr>
          <w:rFonts w:asciiTheme="minorEastAsia" w:hAnsiTheme="minorEastAsia" w:hint="eastAsia"/>
          <w:sz w:val="24"/>
          <w:szCs w:val="24"/>
        </w:rPr>
        <w:t>在下列常见的生活事例中，用做功的方式来改变物体内能的是</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A.</w:t>
      </w:r>
      <w:r w:rsidRPr="007C7CB8">
        <w:rPr>
          <w:rFonts w:asciiTheme="minorEastAsia" w:hAnsiTheme="minorEastAsia" w:hint="eastAsia"/>
          <w:sz w:val="24"/>
          <w:szCs w:val="24"/>
        </w:rPr>
        <w:t>给自行车打气时，气筒壁会发热</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B.</w:t>
      </w:r>
      <w:r w:rsidRPr="007C7CB8">
        <w:rPr>
          <w:rFonts w:asciiTheme="minorEastAsia" w:hAnsiTheme="minorEastAsia" w:hint="eastAsia"/>
          <w:sz w:val="24"/>
          <w:szCs w:val="24"/>
        </w:rPr>
        <w:t>冬天写作业时手冷，用嘴向手上呵呵气</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C.</w:t>
      </w:r>
      <w:r w:rsidRPr="007C7CB8">
        <w:rPr>
          <w:rFonts w:asciiTheme="minorEastAsia" w:hAnsiTheme="minorEastAsia" w:hint="eastAsia"/>
          <w:sz w:val="24"/>
          <w:szCs w:val="24"/>
        </w:rPr>
        <w:t>喝很热的茶时，先向水面上吹吹气</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D.</w:t>
      </w:r>
      <w:r w:rsidRPr="007C7CB8">
        <w:rPr>
          <w:rFonts w:asciiTheme="minorEastAsia" w:hAnsiTheme="minorEastAsia" w:hint="eastAsia"/>
          <w:sz w:val="24"/>
          <w:szCs w:val="24"/>
        </w:rPr>
        <w:t>阳光下，太阳能热水器中的水温升高</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noProof/>
          <w:sz w:val="24"/>
          <w:szCs w:val="24"/>
        </w:rPr>
        <w:drawing>
          <wp:anchor distT="0" distB="0" distL="114300" distR="114300" simplePos="0" relativeHeight="251660288" behindDoc="0" locked="0" layoutInCell="1" allowOverlap="1">
            <wp:simplePos x="0" y="0"/>
            <wp:positionH relativeFrom="column">
              <wp:posOffset>4038600</wp:posOffset>
            </wp:positionH>
            <wp:positionV relativeFrom="paragraph">
              <wp:posOffset>481330</wp:posOffset>
            </wp:positionV>
            <wp:extent cx="1200150" cy="939800"/>
            <wp:effectExtent l="1905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71003" name="Picture 10"/>
                    <pic:cNvPicPr>
                      <a:picLocks noChangeAspect="1" noChangeArrowheads="1"/>
                    </pic:cNvPicPr>
                  </pic:nvPicPr>
                  <pic:blipFill>
                    <a:blip r:embed="rId10" cstate="print"/>
                    <a:stretch>
                      <a:fillRect/>
                    </a:stretch>
                  </pic:blipFill>
                  <pic:spPr bwMode="auto">
                    <a:xfrm>
                      <a:off x="0" y="0"/>
                      <a:ext cx="1200150" cy="939800"/>
                    </a:xfrm>
                    <a:prstGeom prst="rect">
                      <a:avLst/>
                    </a:prstGeom>
                    <a:noFill/>
                    <a:ln w="9525">
                      <a:noFill/>
                      <a:miter lim="800000"/>
                      <a:headEnd/>
                      <a:tailEnd/>
                    </a:ln>
                  </pic:spPr>
                </pic:pic>
              </a:graphicData>
            </a:graphic>
          </wp:anchor>
        </w:drawing>
      </w:r>
      <w:r w:rsidRPr="007C7CB8">
        <w:rPr>
          <w:rFonts w:asciiTheme="minorEastAsia" w:hAnsiTheme="minorEastAsia" w:hint="eastAsia"/>
          <w:sz w:val="24"/>
          <w:szCs w:val="24"/>
        </w:rPr>
        <w:t>5.</w:t>
      </w:r>
      <w:r w:rsidRPr="007C7CB8">
        <w:rPr>
          <w:rFonts w:asciiTheme="minorEastAsia" w:hAnsiTheme="minorEastAsia" w:hint="eastAsia"/>
          <w:sz w:val="24"/>
          <w:szCs w:val="24"/>
        </w:rPr>
        <w:t>如图</w:t>
      </w:r>
      <w:r w:rsidRPr="007C7CB8">
        <w:rPr>
          <w:rFonts w:asciiTheme="minorEastAsia" w:hAnsiTheme="minorEastAsia" w:hint="eastAsia"/>
          <w:sz w:val="24"/>
          <w:szCs w:val="24"/>
        </w:rPr>
        <w:t>3</w:t>
      </w:r>
      <w:r w:rsidRPr="007C7CB8">
        <w:rPr>
          <w:rFonts w:asciiTheme="minorEastAsia" w:hAnsiTheme="minorEastAsia" w:hint="eastAsia"/>
          <w:sz w:val="24"/>
          <w:szCs w:val="24"/>
        </w:rPr>
        <w:t>所示，当开关</w:t>
      </w:r>
      <w:r w:rsidRPr="007C7CB8">
        <w:rPr>
          <w:rFonts w:asciiTheme="minorEastAsia" w:hAnsiTheme="minorEastAsia" w:hint="eastAsia"/>
          <w:sz w:val="24"/>
          <w:szCs w:val="24"/>
        </w:rPr>
        <w:t>S</w:t>
      </w:r>
      <w:r w:rsidRPr="007C7CB8">
        <w:rPr>
          <w:rFonts w:asciiTheme="minorEastAsia" w:hAnsiTheme="minorEastAsia" w:hint="eastAsia"/>
          <w:sz w:val="24"/>
          <w:szCs w:val="24"/>
        </w:rPr>
        <w:t>闭合时，灯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1</w:t>
      </w:r>
      <w:r w:rsidRPr="007C7CB8">
        <w:rPr>
          <w:rFonts w:asciiTheme="minorEastAsia" w:hAnsiTheme="minorEastAsia" w:hint="eastAsia"/>
          <w:sz w:val="24"/>
          <w:szCs w:val="24"/>
        </w:rPr>
        <w:t>、</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均不亮。某同学用一根导线探究其故障：当把导线并接在灯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1</w:t>
      </w:r>
      <w:r w:rsidRPr="007C7CB8">
        <w:rPr>
          <w:rFonts w:asciiTheme="minorEastAsia" w:hAnsiTheme="minorEastAsia" w:hint="eastAsia"/>
          <w:sz w:val="24"/>
          <w:szCs w:val="24"/>
        </w:rPr>
        <w:t>两端时发现灯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亮，灯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1</w:t>
      </w:r>
      <w:r w:rsidRPr="007C7CB8">
        <w:rPr>
          <w:rFonts w:asciiTheme="minorEastAsia" w:hAnsiTheme="minorEastAsia" w:hint="eastAsia"/>
          <w:sz w:val="24"/>
          <w:szCs w:val="24"/>
        </w:rPr>
        <w:t>不亮；当把导线并接在灯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两端时发现两灯都不亮，由此可知</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A.</w:t>
      </w:r>
      <w:r w:rsidRPr="007C7CB8">
        <w:rPr>
          <w:rFonts w:asciiTheme="minorEastAsia" w:hAnsiTheme="minorEastAsia" w:hint="eastAsia"/>
          <w:sz w:val="24"/>
          <w:szCs w:val="24"/>
        </w:rPr>
        <w:t>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1</w:t>
      </w:r>
      <w:r w:rsidRPr="007C7CB8">
        <w:rPr>
          <w:rFonts w:asciiTheme="minorEastAsia" w:hAnsiTheme="minorEastAsia" w:hint="eastAsia"/>
          <w:sz w:val="24"/>
          <w:szCs w:val="24"/>
        </w:rPr>
        <w:t>短路</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B.</w:t>
      </w:r>
      <w:r w:rsidRPr="007C7CB8">
        <w:rPr>
          <w:rFonts w:asciiTheme="minorEastAsia" w:hAnsiTheme="minorEastAsia" w:hint="eastAsia"/>
          <w:sz w:val="24"/>
          <w:szCs w:val="24"/>
        </w:rPr>
        <w:t>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1</w:t>
      </w:r>
      <w:r w:rsidRPr="007C7CB8">
        <w:rPr>
          <w:rFonts w:asciiTheme="minorEastAsia" w:hAnsiTheme="minorEastAsia" w:hint="eastAsia"/>
          <w:sz w:val="24"/>
          <w:szCs w:val="24"/>
        </w:rPr>
        <w:t>开路</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C.</w:t>
      </w:r>
      <w:r w:rsidRPr="007C7CB8">
        <w:rPr>
          <w:rFonts w:asciiTheme="minorEastAsia" w:hAnsiTheme="minorEastAsia" w:hint="eastAsia"/>
          <w:sz w:val="24"/>
          <w:szCs w:val="24"/>
        </w:rPr>
        <w:t>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短路</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D.</w:t>
      </w:r>
      <w:r w:rsidRPr="007C7CB8">
        <w:rPr>
          <w:rFonts w:asciiTheme="minorEastAsia" w:hAnsiTheme="minorEastAsia" w:hint="eastAsia"/>
          <w:sz w:val="24"/>
          <w:szCs w:val="24"/>
        </w:rPr>
        <w:t>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开路</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6.</w:t>
      </w:r>
      <w:r w:rsidRPr="007C7CB8">
        <w:rPr>
          <w:rFonts w:asciiTheme="minorEastAsia" w:hAnsiTheme="minorEastAsia" w:hint="eastAsia"/>
          <w:sz w:val="24"/>
          <w:szCs w:val="24"/>
        </w:rPr>
        <w:t>如图</w:t>
      </w:r>
      <w:r w:rsidRPr="007C7CB8">
        <w:rPr>
          <w:rFonts w:asciiTheme="minorEastAsia" w:hAnsiTheme="minorEastAsia" w:hint="eastAsia"/>
          <w:sz w:val="24"/>
          <w:szCs w:val="24"/>
        </w:rPr>
        <w:t>4</w:t>
      </w:r>
      <w:r w:rsidRPr="007C7CB8">
        <w:rPr>
          <w:rFonts w:asciiTheme="minorEastAsia" w:hAnsiTheme="minorEastAsia" w:hint="eastAsia"/>
          <w:sz w:val="24"/>
          <w:szCs w:val="24"/>
        </w:rPr>
        <w:t>所示，已知电源电压不变，为了比较电阻</w:t>
      </w:r>
      <w:r w:rsidRPr="007C7CB8">
        <w:rPr>
          <w:rFonts w:asciiTheme="minorEastAsia" w:hAnsiTheme="minorEastAsia" w:hint="eastAsia"/>
          <w:sz w:val="24"/>
          <w:szCs w:val="24"/>
        </w:rPr>
        <w:t>R</w:t>
      </w:r>
      <w:r w:rsidRPr="007C7CB8">
        <w:rPr>
          <w:rFonts w:asciiTheme="minorEastAsia" w:hAnsiTheme="minorEastAsia" w:hint="eastAsia"/>
          <w:sz w:val="24"/>
          <w:szCs w:val="24"/>
          <w:vertAlign w:val="subscript"/>
        </w:rPr>
        <w:t>1</w:t>
      </w:r>
      <w:r w:rsidRPr="007C7CB8">
        <w:rPr>
          <w:rFonts w:asciiTheme="minorEastAsia" w:hAnsiTheme="minorEastAsia" w:hint="eastAsia"/>
          <w:sz w:val="24"/>
          <w:szCs w:val="24"/>
        </w:rPr>
        <w:t>和</w:t>
      </w:r>
      <w:r w:rsidRPr="007C7CB8">
        <w:rPr>
          <w:rFonts w:asciiTheme="minorEastAsia" w:hAnsiTheme="minorEastAsia" w:hint="eastAsia"/>
          <w:sz w:val="24"/>
          <w:szCs w:val="24"/>
        </w:rPr>
        <w:t>R</w:t>
      </w:r>
      <w:r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的大小，同学们分别设计了如下的电路，其中不可行的是</w:t>
      </w:r>
    </w:p>
    <w:p w:rsidR="002A370A" w:rsidRPr="007C7CB8" w:rsidRDefault="007A2F01" w:rsidP="002A370A">
      <w:pPr>
        <w:ind w:firstLineChars="200" w:firstLine="480"/>
        <w:jc w:val="center"/>
        <w:rPr>
          <w:rFonts w:asciiTheme="minorEastAsia" w:hAnsiTheme="minorEastAsia"/>
          <w:sz w:val="24"/>
          <w:szCs w:val="24"/>
        </w:rPr>
      </w:pPr>
      <w:r w:rsidRPr="007C7CB8">
        <w:rPr>
          <w:rFonts w:asciiTheme="minorEastAsia" w:hAnsiTheme="minorEastAsia"/>
          <w:noProof/>
          <w:sz w:val="24"/>
          <w:szCs w:val="24"/>
        </w:rPr>
        <w:lastRenderedPageBreak/>
        <w:drawing>
          <wp:inline distT="0" distB="0" distL="0" distR="0">
            <wp:extent cx="4292600" cy="1308751"/>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55584" name="Picture 13"/>
                    <pic:cNvPicPr>
                      <a:picLocks noChangeAspect="1" noChangeArrowheads="1"/>
                    </pic:cNvPicPr>
                  </pic:nvPicPr>
                  <pic:blipFill>
                    <a:blip r:embed="rId11" cstate="print"/>
                    <a:stretch>
                      <a:fillRect/>
                    </a:stretch>
                  </pic:blipFill>
                  <pic:spPr bwMode="auto">
                    <a:xfrm>
                      <a:off x="0" y="0"/>
                      <a:ext cx="4296954" cy="1310078"/>
                    </a:xfrm>
                    <a:prstGeom prst="rect">
                      <a:avLst/>
                    </a:prstGeom>
                    <a:noFill/>
                    <a:ln w="9525">
                      <a:noFill/>
                      <a:miter lim="800000"/>
                      <a:headEnd/>
                      <a:tailEnd/>
                    </a:ln>
                  </pic:spPr>
                </pic:pic>
              </a:graphicData>
            </a:graphic>
          </wp:inline>
        </w:drawing>
      </w:r>
    </w:p>
    <w:p w:rsidR="009B4A43" w:rsidRPr="007C7CB8" w:rsidRDefault="007A2F01" w:rsidP="002A370A">
      <w:pPr>
        <w:ind w:firstLineChars="200" w:firstLine="480"/>
        <w:jc w:val="left"/>
        <w:rPr>
          <w:rFonts w:asciiTheme="minorEastAsia" w:hAnsiTheme="minorEastAsia"/>
          <w:sz w:val="24"/>
          <w:szCs w:val="24"/>
        </w:rPr>
      </w:pPr>
      <w:r w:rsidRPr="007C7CB8">
        <w:rPr>
          <w:rFonts w:asciiTheme="minorEastAsia" w:hAnsiTheme="minorEastAsia" w:hint="eastAsia"/>
          <w:sz w:val="24"/>
          <w:szCs w:val="24"/>
        </w:rPr>
        <w:t>7.</w:t>
      </w:r>
      <w:r w:rsidRPr="007C7CB8">
        <w:rPr>
          <w:rFonts w:asciiTheme="minorEastAsia" w:hAnsiTheme="minorEastAsia" w:hint="eastAsia"/>
          <w:sz w:val="24"/>
          <w:szCs w:val="24"/>
        </w:rPr>
        <w:t>在全国中小学安全教育平台中，安全用电常识是其中一项重要的教育内容。下列做法符合安全用电要求的是</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A.</w:t>
      </w:r>
      <w:r w:rsidRPr="007C7CB8">
        <w:rPr>
          <w:rFonts w:asciiTheme="minorEastAsia" w:hAnsiTheme="minorEastAsia" w:hint="eastAsia"/>
          <w:sz w:val="24"/>
          <w:szCs w:val="24"/>
        </w:rPr>
        <w:t>用铜丝替代保险丝</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B.</w:t>
      </w:r>
      <w:r w:rsidRPr="007C7CB8">
        <w:rPr>
          <w:rFonts w:asciiTheme="minorEastAsia" w:hAnsiTheme="minorEastAsia" w:hint="eastAsia"/>
          <w:sz w:val="24"/>
          <w:szCs w:val="24"/>
        </w:rPr>
        <w:t>更换灯泡时断开电源开关</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C.</w:t>
      </w:r>
      <w:r w:rsidRPr="007C7CB8">
        <w:rPr>
          <w:rFonts w:asciiTheme="minorEastAsia" w:hAnsiTheme="minorEastAsia" w:hint="eastAsia"/>
          <w:sz w:val="24"/>
          <w:szCs w:val="24"/>
        </w:rPr>
        <w:t>开关接在灯泡和零线之间</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D.</w:t>
      </w:r>
      <w:r w:rsidRPr="007C7CB8">
        <w:rPr>
          <w:rFonts w:asciiTheme="minorEastAsia" w:hAnsiTheme="minorEastAsia" w:hint="eastAsia"/>
          <w:sz w:val="24"/>
          <w:szCs w:val="24"/>
        </w:rPr>
        <w:t>使用测电笔时手接触笔尖金属体</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8.</w:t>
      </w:r>
      <w:r w:rsidRPr="007C7CB8">
        <w:rPr>
          <w:rFonts w:asciiTheme="minorEastAsia" w:hAnsiTheme="minorEastAsia" w:hint="eastAsia"/>
          <w:sz w:val="24"/>
          <w:szCs w:val="24"/>
        </w:rPr>
        <w:t>如图</w:t>
      </w:r>
      <w:r w:rsidRPr="007C7CB8">
        <w:rPr>
          <w:rFonts w:asciiTheme="minorEastAsia" w:hAnsiTheme="minorEastAsia" w:hint="eastAsia"/>
          <w:sz w:val="24"/>
          <w:szCs w:val="24"/>
        </w:rPr>
        <w:t>5</w:t>
      </w:r>
      <w:r w:rsidRPr="007C7CB8">
        <w:rPr>
          <w:rFonts w:asciiTheme="minorEastAsia" w:hAnsiTheme="minorEastAsia" w:hint="eastAsia"/>
          <w:sz w:val="24"/>
          <w:szCs w:val="24"/>
        </w:rPr>
        <w:t>所示电路中，电源电压保持不变，当开关</w:t>
      </w:r>
      <w:r w:rsidR="002A370A" w:rsidRPr="007C7CB8">
        <w:rPr>
          <w:rFonts w:asciiTheme="minorEastAsia" w:hAnsiTheme="minorEastAsia" w:hint="eastAsia"/>
          <w:sz w:val="24"/>
          <w:szCs w:val="24"/>
        </w:rPr>
        <w:t>S</w:t>
      </w:r>
      <w:r w:rsidRPr="007C7CB8">
        <w:rPr>
          <w:rFonts w:asciiTheme="minorEastAsia" w:hAnsiTheme="minorEastAsia" w:hint="eastAsia"/>
          <w:sz w:val="24"/>
          <w:szCs w:val="24"/>
        </w:rPr>
        <w:t>闭合，滑动变阻器的滑片</w:t>
      </w:r>
      <w:r w:rsidRPr="007C7CB8">
        <w:rPr>
          <w:rFonts w:asciiTheme="minorEastAsia" w:hAnsiTheme="minorEastAsia" w:hint="eastAsia"/>
          <w:sz w:val="24"/>
          <w:szCs w:val="24"/>
        </w:rPr>
        <w:t>P</w:t>
      </w:r>
      <w:r w:rsidRPr="007C7CB8">
        <w:rPr>
          <w:rFonts w:asciiTheme="minorEastAsia" w:hAnsiTheme="minorEastAsia" w:hint="eastAsia"/>
          <w:sz w:val="24"/>
          <w:szCs w:val="24"/>
        </w:rPr>
        <w:t>向右移动时，电表的示数变化情况是</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A.</w:t>
      </w:r>
      <w:r w:rsidRPr="007C7CB8">
        <w:rPr>
          <w:rFonts w:asciiTheme="minorEastAsia" w:hAnsiTheme="minorEastAsia" w:hint="eastAsia"/>
          <w:sz w:val="24"/>
          <w:szCs w:val="24"/>
        </w:rPr>
        <w:t>电流表示数不变，电压表示数不变</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B.</w:t>
      </w:r>
      <w:r w:rsidRPr="007C7CB8">
        <w:rPr>
          <w:rFonts w:asciiTheme="minorEastAsia" w:hAnsiTheme="minorEastAsia" w:hint="eastAsia"/>
          <w:sz w:val="24"/>
          <w:szCs w:val="24"/>
        </w:rPr>
        <w:t>电流表示数减小，电压表示数增大</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C.</w:t>
      </w:r>
      <w:r w:rsidRPr="007C7CB8">
        <w:rPr>
          <w:rFonts w:asciiTheme="minorEastAsia" w:hAnsiTheme="minorEastAsia" w:hint="eastAsia"/>
          <w:sz w:val="24"/>
          <w:szCs w:val="24"/>
        </w:rPr>
        <w:t>电流表示数增大，电压表示数增大</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D.</w:t>
      </w:r>
      <w:r w:rsidRPr="007C7CB8">
        <w:rPr>
          <w:rFonts w:asciiTheme="minorEastAsia" w:hAnsiTheme="minorEastAsia" w:hint="eastAsia"/>
          <w:sz w:val="24"/>
          <w:szCs w:val="24"/>
        </w:rPr>
        <w:t>电流表示数减小，电压表示数不变</w:t>
      </w:r>
    </w:p>
    <w:p w:rsidR="002A370A"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noProof/>
          <w:sz w:val="24"/>
          <w:szCs w:val="24"/>
        </w:rPr>
        <w:drawing>
          <wp:inline distT="0" distB="0" distL="0" distR="0">
            <wp:extent cx="4171950" cy="1426430"/>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99586" name="Picture 16"/>
                    <pic:cNvPicPr>
                      <a:picLocks noChangeAspect="1" noChangeArrowheads="1"/>
                    </pic:cNvPicPr>
                  </pic:nvPicPr>
                  <pic:blipFill>
                    <a:blip r:embed="rId12" cstate="print"/>
                    <a:stretch>
                      <a:fillRect/>
                    </a:stretch>
                  </pic:blipFill>
                  <pic:spPr bwMode="auto">
                    <a:xfrm>
                      <a:off x="0" y="0"/>
                      <a:ext cx="4173428" cy="1426935"/>
                    </a:xfrm>
                    <a:prstGeom prst="rect">
                      <a:avLst/>
                    </a:prstGeom>
                    <a:noFill/>
                    <a:ln w="9525">
                      <a:noFill/>
                      <a:miter lim="800000"/>
                      <a:headEnd/>
                      <a:tailEnd/>
                    </a:ln>
                  </pic:spPr>
                </pic:pic>
              </a:graphicData>
            </a:graphic>
          </wp:inline>
        </w:drawing>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9.</w:t>
      </w:r>
      <w:r w:rsidRPr="007C7CB8">
        <w:rPr>
          <w:rFonts w:asciiTheme="minorEastAsia" w:hAnsiTheme="minorEastAsia" w:hint="eastAsia"/>
          <w:sz w:val="24"/>
          <w:szCs w:val="24"/>
        </w:rPr>
        <w:t>将两只额定电压相同的小灯泡</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I</w:t>
      </w:r>
      <w:r w:rsidRPr="007C7CB8">
        <w:rPr>
          <w:rFonts w:asciiTheme="minorEastAsia" w:hAnsiTheme="minorEastAsia" w:hint="eastAsia"/>
          <w:sz w:val="24"/>
          <w:szCs w:val="24"/>
        </w:rPr>
        <w:t>、</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串联在电路中，如图</w:t>
      </w:r>
      <w:r w:rsidRPr="007C7CB8">
        <w:rPr>
          <w:rFonts w:asciiTheme="minorEastAsia" w:hAnsiTheme="minorEastAsia" w:hint="eastAsia"/>
          <w:sz w:val="24"/>
          <w:szCs w:val="24"/>
        </w:rPr>
        <w:t>6</w:t>
      </w:r>
      <w:r w:rsidRPr="007C7CB8">
        <w:rPr>
          <w:rFonts w:asciiTheme="minorEastAsia" w:hAnsiTheme="minorEastAsia" w:hint="eastAsia"/>
          <w:sz w:val="24"/>
          <w:szCs w:val="24"/>
        </w:rPr>
        <w:t>所示。闭合开关后，发现灯</w:t>
      </w:r>
      <w:r w:rsidRPr="007C7CB8">
        <w:rPr>
          <w:rFonts w:asciiTheme="minorEastAsia" w:hAnsiTheme="minorEastAsia" w:hint="eastAsia"/>
          <w:sz w:val="24"/>
          <w:szCs w:val="24"/>
        </w:rPr>
        <w:t>L</w:t>
      </w:r>
      <w:r w:rsidR="002A370A" w:rsidRPr="007C7CB8">
        <w:rPr>
          <w:rFonts w:asciiTheme="minorEastAsia" w:hAnsiTheme="minorEastAsia" w:hint="eastAsia"/>
          <w:sz w:val="24"/>
          <w:szCs w:val="24"/>
          <w:vertAlign w:val="subscript"/>
        </w:rPr>
        <w:t>1</w:t>
      </w:r>
      <w:r w:rsidRPr="007C7CB8">
        <w:rPr>
          <w:rFonts w:asciiTheme="minorEastAsia" w:hAnsiTheme="minorEastAsia" w:hint="eastAsia"/>
          <w:sz w:val="24"/>
          <w:szCs w:val="24"/>
        </w:rPr>
        <w:t>较暗，灯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较亮，则</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A.</w:t>
      </w:r>
      <w:r w:rsidRPr="007C7CB8">
        <w:rPr>
          <w:rFonts w:asciiTheme="minorEastAsia" w:hAnsiTheme="minorEastAsia" w:hint="eastAsia"/>
          <w:sz w:val="24"/>
          <w:szCs w:val="24"/>
        </w:rPr>
        <w:t>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I</w:t>
      </w:r>
      <w:r w:rsidRPr="007C7CB8">
        <w:rPr>
          <w:rFonts w:asciiTheme="minorEastAsia" w:hAnsiTheme="minorEastAsia" w:hint="eastAsia"/>
          <w:sz w:val="24"/>
          <w:szCs w:val="24"/>
        </w:rPr>
        <w:t>的电阻比灯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的电阻大</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B.</w:t>
      </w:r>
      <w:r w:rsidRPr="007C7CB8">
        <w:rPr>
          <w:rFonts w:asciiTheme="minorEastAsia" w:hAnsiTheme="minorEastAsia" w:hint="eastAsia"/>
          <w:sz w:val="24"/>
          <w:szCs w:val="24"/>
        </w:rPr>
        <w:t>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1</w:t>
      </w:r>
      <w:r w:rsidRPr="007C7CB8">
        <w:rPr>
          <w:rFonts w:asciiTheme="minorEastAsia" w:hAnsiTheme="minorEastAsia" w:hint="eastAsia"/>
          <w:sz w:val="24"/>
          <w:szCs w:val="24"/>
        </w:rPr>
        <w:t>的额定功率比</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的额定功率小</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noProof/>
          <w:sz w:val="24"/>
          <w:szCs w:val="24"/>
        </w:rPr>
        <w:drawing>
          <wp:anchor distT="0" distB="0" distL="114300" distR="114300" simplePos="0" relativeHeight="251659264" behindDoc="1" locked="0" layoutInCell="1" allowOverlap="1">
            <wp:simplePos x="0" y="0"/>
            <wp:positionH relativeFrom="column">
              <wp:posOffset>3752850</wp:posOffset>
            </wp:positionH>
            <wp:positionV relativeFrom="paragraph">
              <wp:posOffset>62230</wp:posOffset>
            </wp:positionV>
            <wp:extent cx="1625600" cy="1473200"/>
            <wp:effectExtent l="19050" t="0" r="0" b="0"/>
            <wp:wrapTight wrapText="bothSides">
              <wp:wrapPolygon edited="0">
                <wp:start x="-253" y="0"/>
                <wp:lineTo x="-253" y="21228"/>
                <wp:lineTo x="21516" y="21228"/>
                <wp:lineTo x="21516" y="0"/>
                <wp:lineTo x="-253"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310007" name="Picture 19"/>
                    <pic:cNvPicPr>
                      <a:picLocks noChangeAspect="1" noChangeArrowheads="1"/>
                    </pic:cNvPicPr>
                  </pic:nvPicPr>
                  <pic:blipFill>
                    <a:blip r:embed="rId13" cstate="print"/>
                    <a:stretch>
                      <a:fillRect/>
                    </a:stretch>
                  </pic:blipFill>
                  <pic:spPr bwMode="auto">
                    <a:xfrm>
                      <a:off x="0" y="0"/>
                      <a:ext cx="1625600" cy="1473200"/>
                    </a:xfrm>
                    <a:prstGeom prst="rect">
                      <a:avLst/>
                    </a:prstGeom>
                    <a:noFill/>
                    <a:ln w="9525">
                      <a:noFill/>
                      <a:miter lim="800000"/>
                      <a:headEnd/>
                      <a:tailEnd/>
                    </a:ln>
                  </pic:spPr>
                </pic:pic>
              </a:graphicData>
            </a:graphic>
          </wp:anchor>
        </w:drawing>
      </w:r>
      <w:r w:rsidRPr="007C7CB8">
        <w:rPr>
          <w:rFonts w:asciiTheme="minorEastAsia" w:hAnsiTheme="minorEastAsia" w:hint="eastAsia"/>
          <w:sz w:val="24"/>
          <w:szCs w:val="24"/>
        </w:rPr>
        <w:t>C.</w:t>
      </w:r>
      <w:r w:rsidRPr="007C7CB8">
        <w:rPr>
          <w:rFonts w:asciiTheme="minorEastAsia" w:hAnsiTheme="minorEastAsia" w:hint="eastAsia"/>
          <w:sz w:val="24"/>
          <w:szCs w:val="24"/>
        </w:rPr>
        <w:t>电路中，灯</w:t>
      </w:r>
      <w:r w:rsidRPr="007C7CB8">
        <w:rPr>
          <w:rFonts w:asciiTheme="minorEastAsia" w:hAnsiTheme="minorEastAsia" w:hint="eastAsia"/>
          <w:sz w:val="24"/>
          <w:szCs w:val="24"/>
        </w:rPr>
        <w:t>L</w:t>
      </w:r>
      <w:r w:rsidR="002A370A" w:rsidRPr="007C7CB8">
        <w:rPr>
          <w:rFonts w:asciiTheme="minorEastAsia" w:hAnsiTheme="minorEastAsia" w:hint="eastAsia"/>
          <w:sz w:val="24"/>
          <w:szCs w:val="24"/>
          <w:vertAlign w:val="subscript"/>
        </w:rPr>
        <w:t>1</w:t>
      </w:r>
      <w:r w:rsidRPr="007C7CB8">
        <w:rPr>
          <w:rFonts w:asciiTheme="minorEastAsia" w:hAnsiTheme="minorEastAsia" w:hint="eastAsia"/>
          <w:sz w:val="24"/>
          <w:szCs w:val="24"/>
        </w:rPr>
        <w:t>两端电压比灯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两端电压小</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D.</w:t>
      </w:r>
      <w:r w:rsidRPr="007C7CB8">
        <w:rPr>
          <w:rFonts w:asciiTheme="minorEastAsia" w:hAnsiTheme="minorEastAsia" w:hint="eastAsia"/>
          <w:sz w:val="24"/>
          <w:szCs w:val="24"/>
        </w:rPr>
        <w:t>电路中，通过灯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1</w:t>
      </w:r>
      <w:r w:rsidRPr="007C7CB8">
        <w:rPr>
          <w:rFonts w:asciiTheme="minorEastAsia" w:hAnsiTheme="minorEastAsia" w:hint="eastAsia"/>
          <w:sz w:val="24"/>
          <w:szCs w:val="24"/>
        </w:rPr>
        <w:t>的电流比通过灯</w:t>
      </w:r>
      <w:r w:rsidRPr="007C7CB8">
        <w:rPr>
          <w:rFonts w:asciiTheme="minorEastAsia" w:hAnsiTheme="minorEastAsia" w:hint="eastAsia"/>
          <w:sz w:val="24"/>
          <w:szCs w:val="24"/>
        </w:rPr>
        <w:t>L</w:t>
      </w:r>
      <w:r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的电流大</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10.</w:t>
      </w:r>
      <w:r w:rsidRPr="007C7CB8">
        <w:rPr>
          <w:rFonts w:asciiTheme="minorEastAsia" w:hAnsiTheme="minorEastAsia" w:hint="eastAsia"/>
          <w:sz w:val="24"/>
          <w:szCs w:val="24"/>
        </w:rPr>
        <w:t>在某一温度下，甲，乙两电阻的电流与电压的关系如图</w:t>
      </w:r>
      <w:r w:rsidRPr="007C7CB8">
        <w:rPr>
          <w:rFonts w:asciiTheme="minorEastAsia" w:hAnsiTheme="minorEastAsia" w:hint="eastAsia"/>
          <w:sz w:val="24"/>
          <w:szCs w:val="24"/>
        </w:rPr>
        <w:t>7</w:t>
      </w:r>
      <w:r w:rsidRPr="007C7CB8">
        <w:rPr>
          <w:rFonts w:asciiTheme="minorEastAsia" w:hAnsiTheme="minorEastAsia" w:hint="eastAsia"/>
          <w:sz w:val="24"/>
          <w:szCs w:val="24"/>
        </w:rPr>
        <w:t>所示。由图可知，将甲</w:t>
      </w:r>
      <w:r w:rsidR="002A370A" w:rsidRPr="007C7CB8">
        <w:rPr>
          <w:rFonts w:asciiTheme="minorEastAsia" w:hAnsiTheme="minorEastAsia" w:hint="eastAsia"/>
          <w:sz w:val="24"/>
          <w:szCs w:val="24"/>
        </w:rPr>
        <w:t>、</w:t>
      </w:r>
      <w:r w:rsidRPr="007C7CB8">
        <w:rPr>
          <w:rFonts w:asciiTheme="minorEastAsia" w:hAnsiTheme="minorEastAsia" w:hint="eastAsia"/>
          <w:sz w:val="24"/>
          <w:szCs w:val="24"/>
        </w:rPr>
        <w:t>乙并联后接在电压为</w:t>
      </w:r>
      <w:r w:rsidRPr="007C7CB8">
        <w:rPr>
          <w:rFonts w:asciiTheme="minorEastAsia" w:hAnsiTheme="minorEastAsia" w:hint="eastAsia"/>
          <w:sz w:val="24"/>
          <w:szCs w:val="24"/>
        </w:rPr>
        <w:t>3V</w:t>
      </w:r>
      <w:r w:rsidRPr="007C7CB8">
        <w:rPr>
          <w:rFonts w:asciiTheme="minorEastAsia" w:hAnsiTheme="minorEastAsia" w:hint="eastAsia"/>
          <w:sz w:val="24"/>
          <w:szCs w:val="24"/>
        </w:rPr>
        <w:t>的电源两端，则电路消</w:t>
      </w:r>
      <w:r w:rsidR="002A370A" w:rsidRPr="007C7CB8">
        <w:rPr>
          <w:rFonts w:asciiTheme="minorEastAsia" w:hAnsiTheme="minorEastAsia" w:hint="eastAsia"/>
          <w:sz w:val="24"/>
          <w:szCs w:val="24"/>
        </w:rPr>
        <w:t>耗</w:t>
      </w:r>
      <w:r w:rsidRPr="007C7CB8">
        <w:rPr>
          <w:rFonts w:asciiTheme="minorEastAsia" w:hAnsiTheme="minorEastAsia" w:hint="eastAsia"/>
          <w:sz w:val="24"/>
          <w:szCs w:val="24"/>
        </w:rPr>
        <w:t>的总功率为</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sz w:val="24"/>
          <w:szCs w:val="24"/>
        </w:rPr>
        <w:t>A.0.6W</w:t>
      </w:r>
      <w:r w:rsidR="002B2F0D" w:rsidRPr="007C7CB8">
        <w:rPr>
          <w:rFonts w:asciiTheme="minorEastAsia" w:hAnsiTheme="minorEastAsia" w:hint="eastAsia"/>
          <w:sz w:val="24"/>
          <w:szCs w:val="24"/>
        </w:rPr>
        <w:t xml:space="preserve">　　　　</w:t>
      </w:r>
      <w:r w:rsidRPr="007C7CB8">
        <w:rPr>
          <w:rFonts w:asciiTheme="minorEastAsia" w:hAnsiTheme="minorEastAsia"/>
          <w:sz w:val="24"/>
          <w:szCs w:val="24"/>
        </w:rPr>
        <w:t>B.2.7W</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sz w:val="24"/>
          <w:szCs w:val="24"/>
        </w:rPr>
        <w:t>C.1.8W</w:t>
      </w:r>
      <w:r w:rsidR="002B2F0D" w:rsidRPr="007C7CB8">
        <w:rPr>
          <w:rFonts w:asciiTheme="minorEastAsia" w:hAnsiTheme="minorEastAsia" w:hint="eastAsia"/>
          <w:sz w:val="24"/>
          <w:szCs w:val="24"/>
        </w:rPr>
        <w:t xml:space="preserve">　　　　</w:t>
      </w:r>
      <w:r w:rsidRPr="007C7CB8">
        <w:rPr>
          <w:rFonts w:asciiTheme="minorEastAsia" w:hAnsiTheme="minorEastAsia"/>
          <w:sz w:val="24"/>
          <w:szCs w:val="24"/>
        </w:rPr>
        <w:t>D.0.9W</w:t>
      </w:r>
    </w:p>
    <w:p w:rsidR="009B4A43" w:rsidRPr="00A84E58" w:rsidRDefault="007A2F01" w:rsidP="002B2F0D">
      <w:pPr>
        <w:rPr>
          <w:rFonts w:ascii="黑体" w:eastAsia="黑体" w:hAnsi="黑体"/>
          <w:sz w:val="24"/>
          <w:szCs w:val="24"/>
        </w:rPr>
      </w:pPr>
      <w:r w:rsidRPr="00A84E58">
        <w:rPr>
          <w:rFonts w:ascii="黑体" w:eastAsia="黑体" w:hAnsi="黑体" w:hint="eastAsia"/>
          <w:sz w:val="24"/>
          <w:szCs w:val="24"/>
        </w:rPr>
        <w:t>二</w:t>
      </w:r>
      <w:r w:rsidR="002B2F0D" w:rsidRPr="00A84E58">
        <w:rPr>
          <w:rFonts w:ascii="黑体" w:eastAsia="黑体" w:hAnsi="黑体" w:hint="eastAsia"/>
          <w:sz w:val="24"/>
          <w:szCs w:val="24"/>
        </w:rPr>
        <w:t>、</w:t>
      </w:r>
      <w:r w:rsidRPr="00A84E58">
        <w:rPr>
          <w:rFonts w:ascii="黑体" w:eastAsia="黑体" w:hAnsi="黑体" w:hint="eastAsia"/>
          <w:sz w:val="24"/>
          <w:szCs w:val="24"/>
        </w:rPr>
        <w:t>填空题</w:t>
      </w:r>
      <w:r w:rsidRPr="00A84E58">
        <w:rPr>
          <w:rFonts w:ascii="黑体" w:eastAsia="黑体" w:hAnsi="黑体" w:hint="eastAsia"/>
          <w:sz w:val="24"/>
          <w:szCs w:val="24"/>
        </w:rPr>
        <w:t>(</w:t>
      </w:r>
      <w:r w:rsidRPr="00A84E58">
        <w:rPr>
          <w:rFonts w:ascii="黑体" w:eastAsia="黑体" w:hAnsi="黑体" w:hint="eastAsia"/>
          <w:sz w:val="24"/>
          <w:szCs w:val="24"/>
        </w:rPr>
        <w:t>每空</w:t>
      </w:r>
      <w:r w:rsidRPr="00A84E58">
        <w:rPr>
          <w:rFonts w:ascii="黑体" w:eastAsia="黑体" w:hAnsi="黑体" w:hint="eastAsia"/>
          <w:sz w:val="24"/>
          <w:szCs w:val="24"/>
        </w:rPr>
        <w:t>1</w:t>
      </w:r>
      <w:r w:rsidRPr="00A84E58">
        <w:rPr>
          <w:rFonts w:ascii="黑体" w:eastAsia="黑体" w:hAnsi="黑体" w:hint="eastAsia"/>
          <w:sz w:val="24"/>
          <w:szCs w:val="24"/>
        </w:rPr>
        <w:t>分，共</w:t>
      </w:r>
      <w:r w:rsidRPr="00A84E58">
        <w:rPr>
          <w:rFonts w:ascii="黑体" w:eastAsia="黑体" w:hAnsi="黑体" w:hint="eastAsia"/>
          <w:sz w:val="24"/>
          <w:szCs w:val="24"/>
        </w:rPr>
        <w:t>13</w:t>
      </w:r>
      <w:r w:rsidRPr="00A84E58">
        <w:rPr>
          <w:rFonts w:ascii="黑体" w:eastAsia="黑体" w:hAnsi="黑体" w:hint="eastAsia"/>
          <w:sz w:val="24"/>
          <w:szCs w:val="24"/>
        </w:rPr>
        <w:t>分</w:t>
      </w:r>
      <w:r w:rsidRPr="00A84E58">
        <w:rPr>
          <w:rFonts w:ascii="黑体" w:eastAsia="黑体" w:hAnsi="黑体" w:hint="eastAsia"/>
          <w:sz w:val="24"/>
          <w:szCs w:val="24"/>
        </w:rPr>
        <w:t>)</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11.</w:t>
      </w:r>
      <w:r w:rsidRPr="007C7CB8">
        <w:rPr>
          <w:rFonts w:asciiTheme="minorEastAsia" w:hAnsiTheme="minorEastAsia" w:hint="eastAsia"/>
          <w:sz w:val="24"/>
          <w:szCs w:val="24"/>
        </w:rPr>
        <w:t>用天然气灶将一壶</w:t>
      </w:r>
      <w:r w:rsidRPr="007C7CB8">
        <w:rPr>
          <w:rFonts w:asciiTheme="minorEastAsia" w:hAnsiTheme="minorEastAsia" w:hint="eastAsia"/>
          <w:sz w:val="24"/>
          <w:szCs w:val="24"/>
        </w:rPr>
        <w:t>质量为</w:t>
      </w:r>
      <w:r w:rsidRPr="007C7CB8">
        <w:rPr>
          <w:rFonts w:asciiTheme="minorEastAsia" w:hAnsiTheme="minorEastAsia" w:hint="eastAsia"/>
          <w:sz w:val="24"/>
          <w:szCs w:val="24"/>
        </w:rPr>
        <w:t>2kg</w:t>
      </w:r>
      <w:r w:rsidRPr="007C7CB8">
        <w:rPr>
          <w:rFonts w:asciiTheme="minorEastAsia" w:hAnsiTheme="minorEastAsia" w:hint="eastAsia"/>
          <w:sz w:val="24"/>
          <w:szCs w:val="24"/>
        </w:rPr>
        <w:t>、初温为</w:t>
      </w:r>
      <w:r w:rsidRPr="007C7CB8">
        <w:rPr>
          <w:rFonts w:asciiTheme="minorEastAsia" w:hAnsiTheme="minorEastAsia" w:hint="eastAsia"/>
          <w:sz w:val="24"/>
          <w:szCs w:val="24"/>
        </w:rPr>
        <w:t>30</w:t>
      </w:r>
      <w:r w:rsidR="002B2F0D" w:rsidRPr="007C7CB8">
        <w:rPr>
          <w:rFonts w:asciiTheme="minorEastAsia" w:hAnsiTheme="minorEastAsia" w:hint="eastAsia"/>
          <w:sz w:val="24"/>
          <w:szCs w:val="24"/>
        </w:rPr>
        <w:t>℃</w:t>
      </w:r>
      <w:r w:rsidRPr="007C7CB8">
        <w:rPr>
          <w:rFonts w:asciiTheme="minorEastAsia" w:hAnsiTheme="minorEastAsia" w:hint="eastAsia"/>
          <w:sz w:val="24"/>
          <w:szCs w:val="24"/>
        </w:rPr>
        <w:t>的水加热到</w:t>
      </w:r>
      <w:r w:rsidRPr="007C7CB8">
        <w:rPr>
          <w:rFonts w:asciiTheme="minorEastAsia" w:hAnsiTheme="minorEastAsia" w:hint="eastAsia"/>
          <w:sz w:val="24"/>
          <w:szCs w:val="24"/>
        </w:rPr>
        <w:t>80</w:t>
      </w:r>
      <w:r w:rsidR="002B2F0D" w:rsidRPr="007C7CB8">
        <w:rPr>
          <w:rFonts w:asciiTheme="minorEastAsia" w:hAnsiTheme="minorEastAsia" w:hint="eastAsia"/>
          <w:sz w:val="24"/>
          <w:szCs w:val="24"/>
        </w:rPr>
        <w:t>℃</w:t>
      </w:r>
      <w:r w:rsidRPr="007C7CB8">
        <w:rPr>
          <w:rFonts w:asciiTheme="minorEastAsia" w:hAnsiTheme="minorEastAsia" w:hint="eastAsia"/>
          <w:sz w:val="24"/>
          <w:szCs w:val="24"/>
        </w:rPr>
        <w:t>，消耗了</w:t>
      </w:r>
      <w:r w:rsidRPr="007C7CB8">
        <w:rPr>
          <w:rFonts w:asciiTheme="minorEastAsia" w:hAnsiTheme="minorEastAsia" w:hint="eastAsia"/>
          <w:sz w:val="24"/>
          <w:szCs w:val="24"/>
        </w:rPr>
        <w:t>16g</w:t>
      </w:r>
      <w:r w:rsidRPr="007C7CB8">
        <w:rPr>
          <w:rFonts w:asciiTheme="minorEastAsia" w:hAnsiTheme="minorEastAsia" w:hint="eastAsia"/>
          <w:sz w:val="24"/>
          <w:szCs w:val="24"/>
        </w:rPr>
        <w:t>天然气。</w:t>
      </w:r>
      <w:r w:rsidR="002B2F0D" w:rsidRPr="007C7CB8">
        <w:rPr>
          <w:rFonts w:asciiTheme="minorEastAsia" w:hAnsiTheme="minorEastAsia" w:hint="eastAsia"/>
          <w:sz w:val="24"/>
          <w:szCs w:val="24"/>
        </w:rPr>
        <w:t>已知</w:t>
      </w:r>
      <w:r w:rsidRPr="007C7CB8">
        <w:rPr>
          <w:rFonts w:asciiTheme="minorEastAsia" w:hAnsiTheme="minorEastAsia" w:hint="eastAsia"/>
          <w:sz w:val="24"/>
          <w:szCs w:val="24"/>
        </w:rPr>
        <w:t>水的比热容为</w:t>
      </w:r>
      <w:r w:rsidRPr="007C7CB8">
        <w:rPr>
          <w:rFonts w:asciiTheme="minorEastAsia" w:hAnsiTheme="minorEastAsia" w:hint="eastAsia"/>
          <w:sz w:val="24"/>
          <w:szCs w:val="24"/>
        </w:rPr>
        <w:t>4. 2X 10</w:t>
      </w:r>
      <w:r w:rsidR="002B2F0D" w:rsidRPr="007C7CB8">
        <w:rPr>
          <w:rFonts w:asciiTheme="minorEastAsia" w:hAnsiTheme="minorEastAsia" w:hint="eastAsia"/>
          <w:sz w:val="24"/>
          <w:szCs w:val="24"/>
          <w:vertAlign w:val="superscript"/>
        </w:rPr>
        <w:t>3</w:t>
      </w:r>
      <w:r w:rsidRPr="007C7CB8">
        <w:rPr>
          <w:rFonts w:asciiTheme="minorEastAsia" w:hAnsiTheme="minorEastAsia" w:hint="eastAsia"/>
          <w:sz w:val="24"/>
          <w:szCs w:val="24"/>
        </w:rPr>
        <w:t>J/</w:t>
      </w:r>
      <w:r w:rsidR="002B2F0D" w:rsidRPr="007C7CB8">
        <w:rPr>
          <w:rFonts w:asciiTheme="minorEastAsia" w:hAnsiTheme="minorEastAsia" w:hint="eastAsia"/>
          <w:sz w:val="24"/>
          <w:szCs w:val="24"/>
        </w:rPr>
        <w:t>（</w:t>
      </w:r>
      <w:r w:rsidRPr="007C7CB8">
        <w:rPr>
          <w:rFonts w:asciiTheme="minorEastAsia" w:hAnsiTheme="minorEastAsia" w:hint="eastAsia"/>
          <w:sz w:val="24"/>
          <w:szCs w:val="24"/>
        </w:rPr>
        <w:t>kg</w:t>
      </w:r>
      <w:r w:rsidR="002B2F0D" w:rsidRPr="007C7CB8">
        <w:rPr>
          <w:rFonts w:asciiTheme="minorEastAsia" w:hAnsiTheme="minorEastAsia" w:hint="eastAsia"/>
          <w:sz w:val="24"/>
          <w:szCs w:val="24"/>
        </w:rPr>
        <w:t>℃）</w:t>
      </w:r>
      <w:r w:rsidRPr="007C7CB8">
        <w:rPr>
          <w:rFonts w:asciiTheme="minorEastAsia" w:hAnsiTheme="minorEastAsia" w:hint="eastAsia"/>
          <w:sz w:val="24"/>
          <w:szCs w:val="24"/>
        </w:rPr>
        <w:t>，天然气的热值为</w:t>
      </w:r>
      <w:r w:rsidRPr="007C7CB8">
        <w:rPr>
          <w:rFonts w:asciiTheme="minorEastAsia" w:hAnsiTheme="minorEastAsia" w:hint="eastAsia"/>
          <w:sz w:val="24"/>
          <w:szCs w:val="24"/>
        </w:rPr>
        <w:t>4. 2X 10</w:t>
      </w:r>
      <w:r w:rsidR="002B2F0D" w:rsidRPr="007C7CB8">
        <w:rPr>
          <w:rFonts w:asciiTheme="minorEastAsia" w:hAnsiTheme="minorEastAsia" w:hint="eastAsia"/>
          <w:sz w:val="24"/>
          <w:szCs w:val="24"/>
          <w:vertAlign w:val="superscript"/>
        </w:rPr>
        <w:t>3</w:t>
      </w:r>
      <w:r w:rsidRPr="007C7CB8">
        <w:rPr>
          <w:rFonts w:asciiTheme="minorEastAsia" w:hAnsiTheme="minorEastAsia" w:hint="eastAsia"/>
          <w:sz w:val="24"/>
          <w:szCs w:val="24"/>
        </w:rPr>
        <w:t>J/kg</w:t>
      </w:r>
      <w:r w:rsidRPr="007C7CB8">
        <w:rPr>
          <w:rFonts w:asciiTheme="minorEastAsia" w:hAnsiTheme="minorEastAsia" w:hint="eastAsia"/>
          <w:sz w:val="24"/>
          <w:szCs w:val="24"/>
        </w:rPr>
        <w:t>，则天然气完全燃烧放出的热量为</w:t>
      </w:r>
      <w:r w:rsidR="002B2F0D"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J</w:t>
      </w:r>
      <w:r w:rsidRPr="007C7CB8">
        <w:rPr>
          <w:rFonts w:asciiTheme="minorEastAsia" w:hAnsiTheme="minorEastAsia" w:hint="eastAsia"/>
          <w:sz w:val="24"/>
          <w:szCs w:val="24"/>
        </w:rPr>
        <w:t>，水吸收的热量为</w:t>
      </w:r>
      <w:r w:rsidR="002B2F0D"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J</w:t>
      </w:r>
      <w:r w:rsidRPr="007C7CB8">
        <w:rPr>
          <w:rFonts w:asciiTheme="minorEastAsia" w:hAnsiTheme="minorEastAsia" w:hint="eastAsia"/>
          <w:sz w:val="24"/>
          <w:szCs w:val="24"/>
        </w:rPr>
        <w:t>，天然气灶烧水的效率为</w:t>
      </w:r>
      <w:r w:rsidR="002B2F0D"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w:t>
      </w:r>
      <w:r w:rsidRPr="007C7CB8">
        <w:rPr>
          <w:rFonts w:asciiTheme="minorEastAsia" w:hAnsiTheme="minorEastAsia" w:hint="eastAsia"/>
          <w:sz w:val="24"/>
          <w:szCs w:val="24"/>
        </w:rPr>
        <w:t>。</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12.</w:t>
      </w:r>
      <w:r w:rsidRPr="007C7CB8">
        <w:rPr>
          <w:rFonts w:asciiTheme="minorEastAsia" w:hAnsiTheme="minorEastAsia" w:hint="eastAsia"/>
          <w:sz w:val="24"/>
          <w:szCs w:val="24"/>
        </w:rPr>
        <w:t>我市“华唐名师和你聊物理”公益直播活动开播两年多以来，与广大师</w:t>
      </w:r>
      <w:r w:rsidRPr="007C7CB8">
        <w:rPr>
          <w:rFonts w:asciiTheme="minorEastAsia" w:hAnsiTheme="minorEastAsia" w:hint="eastAsia"/>
          <w:sz w:val="24"/>
          <w:szCs w:val="24"/>
        </w:rPr>
        <w:lastRenderedPageBreak/>
        <w:t>生共同探讨了诸多物理知识。</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(1)</w:t>
      </w:r>
      <w:r w:rsidRPr="007C7CB8">
        <w:rPr>
          <w:rFonts w:asciiTheme="minorEastAsia" w:hAnsiTheme="minorEastAsia" w:hint="eastAsia"/>
          <w:sz w:val="24"/>
          <w:szCs w:val="24"/>
        </w:rPr>
        <w:t>在</w:t>
      </w:r>
      <w:r w:rsidRPr="007C7CB8">
        <w:rPr>
          <w:rFonts w:asciiTheme="minorEastAsia" w:hAnsiTheme="minorEastAsia" w:hint="eastAsia"/>
          <w:sz w:val="24"/>
          <w:szCs w:val="24"/>
        </w:rPr>
        <w:t>2019</w:t>
      </w:r>
      <w:r w:rsidRPr="007C7CB8">
        <w:rPr>
          <w:rFonts w:asciiTheme="minorEastAsia" w:hAnsiTheme="minorEastAsia" w:hint="eastAsia"/>
          <w:sz w:val="24"/>
          <w:szCs w:val="24"/>
        </w:rPr>
        <w:t>年</w:t>
      </w:r>
      <w:r w:rsidRPr="007C7CB8">
        <w:rPr>
          <w:rFonts w:asciiTheme="minorEastAsia" w:hAnsiTheme="minorEastAsia" w:hint="eastAsia"/>
          <w:sz w:val="24"/>
          <w:szCs w:val="24"/>
        </w:rPr>
        <w:t>1</w:t>
      </w:r>
      <w:r w:rsidRPr="007C7CB8">
        <w:rPr>
          <w:rFonts w:asciiTheme="minorEastAsia" w:hAnsiTheme="minorEastAsia" w:hint="eastAsia"/>
          <w:sz w:val="24"/>
          <w:szCs w:val="24"/>
        </w:rPr>
        <w:t>月</w:t>
      </w:r>
      <w:r w:rsidRPr="007C7CB8">
        <w:rPr>
          <w:rFonts w:asciiTheme="minorEastAsia" w:hAnsiTheme="minorEastAsia" w:hint="eastAsia"/>
          <w:sz w:val="24"/>
          <w:szCs w:val="24"/>
        </w:rPr>
        <w:t>18</w:t>
      </w:r>
      <w:r w:rsidRPr="007C7CB8">
        <w:rPr>
          <w:rFonts w:asciiTheme="minorEastAsia" w:hAnsiTheme="minorEastAsia" w:hint="eastAsia"/>
          <w:sz w:val="24"/>
          <w:szCs w:val="24"/>
        </w:rPr>
        <w:t>日的直播中，主播老师用与丝绸摩擦过的玻璃棒接触验电器的金属球后，金属箔片张开一定角度，接着用另一个物体接触金属球，箔片张角变大，由此判</w:t>
      </w:r>
      <w:r w:rsidRPr="007C7CB8">
        <w:rPr>
          <w:rFonts w:asciiTheme="minorEastAsia" w:hAnsiTheme="minorEastAsia" w:hint="eastAsia"/>
          <w:sz w:val="24"/>
          <w:szCs w:val="24"/>
        </w:rPr>
        <w:t>断该物体带</w:t>
      </w:r>
      <w:r w:rsidR="009A2633"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电荷。</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(2)</w:t>
      </w:r>
      <w:r w:rsidRPr="007C7CB8">
        <w:rPr>
          <w:rFonts w:asciiTheme="minorEastAsia" w:hAnsiTheme="minorEastAsia" w:hint="eastAsia"/>
          <w:sz w:val="24"/>
          <w:szCs w:val="24"/>
        </w:rPr>
        <w:t>在</w:t>
      </w:r>
      <w:r w:rsidRPr="007C7CB8">
        <w:rPr>
          <w:rFonts w:asciiTheme="minorEastAsia" w:hAnsiTheme="minorEastAsia" w:hint="eastAsia"/>
          <w:sz w:val="24"/>
          <w:szCs w:val="24"/>
        </w:rPr>
        <w:t>2019</w:t>
      </w:r>
      <w:r w:rsidRPr="007C7CB8">
        <w:rPr>
          <w:rFonts w:asciiTheme="minorEastAsia" w:hAnsiTheme="minorEastAsia" w:hint="eastAsia"/>
          <w:sz w:val="24"/>
          <w:szCs w:val="24"/>
        </w:rPr>
        <w:t>年</w:t>
      </w:r>
      <w:r w:rsidRPr="007C7CB8">
        <w:rPr>
          <w:rFonts w:asciiTheme="minorEastAsia" w:hAnsiTheme="minorEastAsia" w:hint="eastAsia"/>
          <w:sz w:val="24"/>
          <w:szCs w:val="24"/>
        </w:rPr>
        <w:t>4</w:t>
      </w:r>
      <w:r w:rsidRPr="007C7CB8">
        <w:rPr>
          <w:rFonts w:asciiTheme="minorEastAsia" w:hAnsiTheme="minorEastAsia" w:hint="eastAsia"/>
          <w:sz w:val="24"/>
          <w:szCs w:val="24"/>
        </w:rPr>
        <w:t>月</w:t>
      </w:r>
      <w:r w:rsidRPr="007C7CB8">
        <w:rPr>
          <w:rFonts w:asciiTheme="minorEastAsia" w:hAnsiTheme="minorEastAsia" w:hint="eastAsia"/>
          <w:sz w:val="24"/>
          <w:szCs w:val="24"/>
        </w:rPr>
        <w:t>26</w:t>
      </w:r>
      <w:r w:rsidRPr="007C7CB8">
        <w:rPr>
          <w:rFonts w:asciiTheme="minorEastAsia" w:hAnsiTheme="minorEastAsia" w:hint="eastAsia"/>
          <w:sz w:val="24"/>
          <w:szCs w:val="24"/>
        </w:rPr>
        <w:t>日的直播中，主播老师出示了一块电能表，其盘面上的数字如图</w:t>
      </w:r>
      <w:r w:rsidRPr="007C7CB8">
        <w:rPr>
          <w:rFonts w:asciiTheme="minorEastAsia" w:hAnsiTheme="minorEastAsia" w:hint="eastAsia"/>
          <w:sz w:val="24"/>
          <w:szCs w:val="24"/>
        </w:rPr>
        <w:t>8</w:t>
      </w:r>
      <w:r w:rsidRPr="007C7CB8">
        <w:rPr>
          <w:rFonts w:asciiTheme="minorEastAsia" w:hAnsiTheme="minorEastAsia" w:hint="eastAsia"/>
          <w:sz w:val="24"/>
          <w:szCs w:val="24"/>
        </w:rPr>
        <w:t>所示，该电能表的示数为</w:t>
      </w:r>
      <w:r w:rsidR="009A2633"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kW</w:t>
      </w:r>
      <w:r w:rsidR="009A2633" w:rsidRPr="007C7CB8">
        <w:rPr>
          <w:rFonts w:asciiTheme="minorEastAsia" w:hAnsiTheme="minorEastAsia" w:hint="eastAsia"/>
          <w:sz w:val="24"/>
          <w:szCs w:val="24"/>
        </w:rPr>
        <w:t>·</w:t>
      </w:r>
      <w:r w:rsidRPr="007C7CB8">
        <w:rPr>
          <w:rFonts w:asciiTheme="minorEastAsia" w:hAnsiTheme="minorEastAsia" w:hint="eastAsia"/>
          <w:sz w:val="24"/>
          <w:szCs w:val="24"/>
        </w:rPr>
        <w:t>h</w:t>
      </w:r>
      <w:r w:rsidRPr="007C7CB8">
        <w:rPr>
          <w:rFonts w:asciiTheme="minorEastAsia" w:hAnsiTheme="minorEastAsia" w:hint="eastAsia"/>
          <w:sz w:val="24"/>
          <w:szCs w:val="24"/>
        </w:rPr>
        <w:t>。</w:t>
      </w:r>
    </w:p>
    <w:p w:rsidR="009A2633" w:rsidRPr="007C7CB8" w:rsidRDefault="007A2F01" w:rsidP="00A84E58">
      <w:pPr>
        <w:jc w:val="center"/>
        <w:rPr>
          <w:rFonts w:asciiTheme="minorEastAsia" w:hAnsiTheme="minorEastAsia"/>
          <w:sz w:val="24"/>
          <w:szCs w:val="24"/>
        </w:rPr>
      </w:pPr>
      <w:r w:rsidRPr="007C7CB8">
        <w:rPr>
          <w:rFonts w:asciiTheme="minorEastAsia" w:hAnsiTheme="minorEastAsia"/>
          <w:noProof/>
          <w:sz w:val="24"/>
          <w:szCs w:val="24"/>
        </w:rPr>
        <w:drawing>
          <wp:inline distT="0" distB="0" distL="0" distR="0">
            <wp:extent cx="3704844" cy="1281531"/>
            <wp:effectExtent l="1905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40357" name="Picture 20"/>
                    <pic:cNvPicPr>
                      <a:picLocks noChangeAspect="1" noChangeArrowheads="1"/>
                    </pic:cNvPicPr>
                  </pic:nvPicPr>
                  <pic:blipFill>
                    <a:blip r:embed="rId14" cstate="print"/>
                    <a:stretch>
                      <a:fillRect/>
                    </a:stretch>
                  </pic:blipFill>
                  <pic:spPr bwMode="auto">
                    <a:xfrm>
                      <a:off x="0" y="0"/>
                      <a:ext cx="3705920" cy="1281903"/>
                    </a:xfrm>
                    <a:prstGeom prst="rect">
                      <a:avLst/>
                    </a:prstGeom>
                    <a:noFill/>
                    <a:ln w="9525">
                      <a:noFill/>
                      <a:miter lim="800000"/>
                      <a:headEnd/>
                      <a:tailEnd/>
                    </a:ln>
                  </pic:spPr>
                </pic:pic>
              </a:graphicData>
            </a:graphic>
          </wp:inline>
        </w:drawing>
      </w:r>
    </w:p>
    <w:p w:rsidR="009B4A43" w:rsidRPr="007C7CB8" w:rsidRDefault="007A2F01" w:rsidP="009A2633">
      <w:pPr>
        <w:ind w:firstLineChars="200" w:firstLine="480"/>
        <w:jc w:val="left"/>
        <w:rPr>
          <w:rFonts w:asciiTheme="minorEastAsia" w:hAnsiTheme="minorEastAsia"/>
          <w:sz w:val="24"/>
          <w:szCs w:val="24"/>
        </w:rPr>
      </w:pPr>
      <w:r w:rsidRPr="007C7CB8">
        <w:rPr>
          <w:rFonts w:asciiTheme="minorEastAsia" w:hAnsiTheme="minorEastAsia" w:hint="eastAsia"/>
          <w:sz w:val="24"/>
          <w:szCs w:val="24"/>
        </w:rPr>
        <w:t>13.</w:t>
      </w:r>
      <w:r w:rsidRPr="007C7CB8">
        <w:rPr>
          <w:rFonts w:asciiTheme="minorEastAsia" w:hAnsiTheme="minorEastAsia" w:hint="eastAsia"/>
          <w:sz w:val="24"/>
          <w:szCs w:val="24"/>
        </w:rPr>
        <w:t>某品牌电动玩具警车的内部等效电路如图</w:t>
      </w:r>
      <w:r w:rsidRPr="007C7CB8">
        <w:rPr>
          <w:rFonts w:asciiTheme="minorEastAsia" w:hAnsiTheme="minorEastAsia" w:hint="eastAsia"/>
          <w:sz w:val="24"/>
          <w:szCs w:val="24"/>
        </w:rPr>
        <w:t>9</w:t>
      </w:r>
      <w:r w:rsidRPr="007C7CB8">
        <w:rPr>
          <w:rFonts w:asciiTheme="minorEastAsia" w:hAnsiTheme="minorEastAsia" w:hint="eastAsia"/>
          <w:sz w:val="24"/>
          <w:szCs w:val="24"/>
        </w:rPr>
        <w:t>，阻值为</w:t>
      </w:r>
      <w:r w:rsidRPr="007C7CB8">
        <w:rPr>
          <w:rFonts w:asciiTheme="minorEastAsia" w:hAnsiTheme="minorEastAsia" w:hint="eastAsia"/>
          <w:sz w:val="24"/>
          <w:szCs w:val="24"/>
        </w:rPr>
        <w:t>2</w:t>
      </w:r>
      <w:r w:rsidR="009A2633" w:rsidRPr="007C7CB8">
        <w:rPr>
          <w:rFonts w:asciiTheme="minorEastAsia" w:hAnsiTheme="minorEastAsia" w:hint="eastAsia"/>
          <w:sz w:val="24"/>
          <w:szCs w:val="24"/>
        </w:rPr>
        <w:t>Ω</w:t>
      </w:r>
      <w:r w:rsidRPr="007C7CB8">
        <w:rPr>
          <w:rFonts w:asciiTheme="minorEastAsia" w:hAnsiTheme="minorEastAsia" w:hint="eastAsia"/>
          <w:sz w:val="24"/>
          <w:szCs w:val="24"/>
        </w:rPr>
        <w:t>的警灯与线圈电阻为</w:t>
      </w:r>
      <w:r w:rsidRPr="007C7CB8">
        <w:rPr>
          <w:rFonts w:asciiTheme="minorEastAsia" w:hAnsiTheme="minorEastAsia" w:hint="eastAsia"/>
          <w:sz w:val="24"/>
          <w:szCs w:val="24"/>
        </w:rPr>
        <w:t>0.5</w:t>
      </w:r>
      <w:r w:rsidR="009A2633" w:rsidRPr="007C7CB8">
        <w:rPr>
          <w:rFonts w:asciiTheme="minorEastAsia" w:hAnsiTheme="minorEastAsia" w:hint="eastAsia"/>
          <w:sz w:val="24"/>
          <w:szCs w:val="24"/>
        </w:rPr>
        <w:t>Ω</w:t>
      </w:r>
      <w:r w:rsidRPr="007C7CB8">
        <w:rPr>
          <w:rFonts w:asciiTheme="minorEastAsia" w:hAnsiTheme="minorEastAsia" w:hint="eastAsia"/>
          <w:sz w:val="24"/>
          <w:szCs w:val="24"/>
        </w:rPr>
        <w:t>的电动机串联。当玩具警车正常匀速行驶时，通过电动机线圈的电流为</w:t>
      </w:r>
      <w:r w:rsidRPr="007C7CB8">
        <w:rPr>
          <w:rFonts w:asciiTheme="minorEastAsia" w:hAnsiTheme="minorEastAsia" w:hint="eastAsia"/>
          <w:sz w:val="24"/>
          <w:szCs w:val="24"/>
        </w:rPr>
        <w:t>1A</w:t>
      </w:r>
      <w:r w:rsidRPr="007C7CB8">
        <w:rPr>
          <w:rFonts w:asciiTheme="minorEastAsia" w:hAnsiTheme="minorEastAsia" w:hint="eastAsia"/>
          <w:sz w:val="24"/>
          <w:szCs w:val="24"/>
        </w:rPr>
        <w:t>，则警灯两端的电压是</w:t>
      </w:r>
      <w:r w:rsidR="009A2633"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V</w:t>
      </w:r>
      <w:r w:rsidRPr="007C7CB8">
        <w:rPr>
          <w:rFonts w:asciiTheme="minorEastAsia" w:hAnsiTheme="minorEastAsia" w:hint="eastAsia"/>
          <w:sz w:val="24"/>
          <w:szCs w:val="24"/>
        </w:rPr>
        <w:t>；</w:t>
      </w:r>
      <w:r w:rsidRPr="007C7CB8">
        <w:rPr>
          <w:rFonts w:asciiTheme="minorEastAsia" w:hAnsiTheme="minorEastAsia" w:hint="eastAsia"/>
          <w:sz w:val="24"/>
          <w:szCs w:val="24"/>
        </w:rPr>
        <w:t>2min</w:t>
      </w:r>
      <w:r w:rsidRPr="007C7CB8">
        <w:rPr>
          <w:rFonts w:asciiTheme="minorEastAsia" w:hAnsiTheme="minorEastAsia" w:hint="eastAsia"/>
          <w:sz w:val="24"/>
          <w:szCs w:val="24"/>
        </w:rPr>
        <w:t>内电动机线圈产生的热量是</w:t>
      </w:r>
      <w:r w:rsidR="009A2633" w:rsidRPr="007C7CB8">
        <w:rPr>
          <w:rFonts w:asciiTheme="minorEastAsia" w:hAnsiTheme="minorEastAsia" w:hint="eastAsia"/>
          <w:sz w:val="24"/>
          <w:szCs w:val="24"/>
          <w:u w:val="single"/>
        </w:rPr>
        <w:t xml:space="preserve">　　　　</w:t>
      </w:r>
      <w:r w:rsidRPr="007C7CB8">
        <w:rPr>
          <w:rFonts w:asciiTheme="minorEastAsia" w:hAnsiTheme="minorEastAsia"/>
          <w:sz w:val="24"/>
          <w:szCs w:val="24"/>
        </w:rPr>
        <w:t>J.</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14.</w:t>
      </w:r>
      <w:r w:rsidRPr="007C7CB8">
        <w:rPr>
          <w:rFonts w:asciiTheme="minorEastAsia" w:hAnsiTheme="minorEastAsia" w:hint="eastAsia"/>
          <w:sz w:val="24"/>
          <w:szCs w:val="24"/>
        </w:rPr>
        <w:t>如图</w:t>
      </w:r>
      <w:r w:rsidRPr="007C7CB8">
        <w:rPr>
          <w:rFonts w:asciiTheme="minorEastAsia" w:hAnsiTheme="minorEastAsia" w:hint="eastAsia"/>
          <w:sz w:val="24"/>
          <w:szCs w:val="24"/>
        </w:rPr>
        <w:t>10</w:t>
      </w:r>
      <w:r w:rsidRPr="007C7CB8">
        <w:rPr>
          <w:rFonts w:asciiTheme="minorEastAsia" w:hAnsiTheme="minorEastAsia" w:hint="eastAsia"/>
          <w:sz w:val="24"/>
          <w:szCs w:val="24"/>
        </w:rPr>
        <w:t>所示，在空气压缩引火仪玻璃简的底部放一小团干燥的棉花，用力将活塞迅速下压，棉花被点燃，此过程的能量转化方式与汽油机的</w:t>
      </w:r>
      <w:r w:rsidR="009A2633"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冲程相同；某效率为</w:t>
      </w:r>
      <w:r w:rsidRPr="007C7CB8">
        <w:rPr>
          <w:rFonts w:asciiTheme="minorEastAsia" w:hAnsiTheme="minorEastAsia" w:hint="eastAsia"/>
          <w:sz w:val="24"/>
          <w:szCs w:val="24"/>
        </w:rPr>
        <w:t>25%</w:t>
      </w:r>
      <w:r w:rsidRPr="007C7CB8">
        <w:rPr>
          <w:rFonts w:asciiTheme="minorEastAsia" w:hAnsiTheme="minorEastAsia" w:hint="eastAsia"/>
          <w:sz w:val="24"/>
          <w:szCs w:val="24"/>
        </w:rPr>
        <w:t>的汽油机在</w:t>
      </w:r>
      <w:r w:rsidR="009A2633" w:rsidRPr="007C7CB8">
        <w:rPr>
          <w:rFonts w:asciiTheme="minorEastAsia" w:hAnsiTheme="minorEastAsia" w:hint="eastAsia"/>
          <w:sz w:val="24"/>
          <w:szCs w:val="24"/>
        </w:rPr>
        <w:t>一</w:t>
      </w:r>
      <w:r w:rsidRPr="007C7CB8">
        <w:rPr>
          <w:rFonts w:asciiTheme="minorEastAsia" w:hAnsiTheme="minorEastAsia" w:hint="eastAsia"/>
          <w:sz w:val="24"/>
          <w:szCs w:val="24"/>
        </w:rPr>
        <w:t>次工作中消耗了</w:t>
      </w:r>
      <w:r w:rsidRPr="007C7CB8">
        <w:rPr>
          <w:rFonts w:asciiTheme="minorEastAsia" w:hAnsiTheme="minorEastAsia" w:hint="eastAsia"/>
          <w:sz w:val="24"/>
          <w:szCs w:val="24"/>
        </w:rPr>
        <w:t>4kg</w:t>
      </w:r>
      <w:r w:rsidRPr="007C7CB8">
        <w:rPr>
          <w:rFonts w:asciiTheme="minorEastAsia" w:hAnsiTheme="minorEastAsia" w:hint="eastAsia"/>
          <w:sz w:val="24"/>
          <w:szCs w:val="24"/>
        </w:rPr>
        <w:t>汽油，该汽油机对外做的机械功为</w:t>
      </w:r>
      <w:r w:rsidR="002E35AE"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w:t>
      </w:r>
      <w:r w:rsidRPr="007C7CB8">
        <w:rPr>
          <w:rFonts w:asciiTheme="minorEastAsia" w:hAnsiTheme="minorEastAsia" w:hint="eastAsia"/>
          <w:sz w:val="24"/>
          <w:szCs w:val="24"/>
        </w:rPr>
        <w:t>汽油热值为</w:t>
      </w:r>
      <w:r w:rsidRPr="007C7CB8">
        <w:rPr>
          <w:rFonts w:asciiTheme="minorEastAsia" w:hAnsiTheme="minorEastAsia" w:hint="eastAsia"/>
          <w:sz w:val="24"/>
          <w:szCs w:val="24"/>
        </w:rPr>
        <w:t>4. 6X 10'J/kg)</w:t>
      </w:r>
    </w:p>
    <w:p w:rsidR="002E35AE" w:rsidRPr="007C7CB8" w:rsidRDefault="007A2F01" w:rsidP="002E35AE">
      <w:pPr>
        <w:ind w:firstLineChars="200" w:firstLine="480"/>
        <w:jc w:val="center"/>
        <w:rPr>
          <w:rFonts w:asciiTheme="minorEastAsia" w:hAnsiTheme="minorEastAsia"/>
          <w:sz w:val="24"/>
          <w:szCs w:val="24"/>
        </w:rPr>
      </w:pPr>
      <w:r w:rsidRPr="007C7CB8">
        <w:rPr>
          <w:rFonts w:asciiTheme="minorEastAsia" w:hAnsiTheme="minorEastAsia" w:hint="eastAsia"/>
          <w:noProof/>
          <w:sz w:val="24"/>
          <w:szCs w:val="24"/>
        </w:rPr>
        <w:drawing>
          <wp:inline distT="0" distB="0" distL="0" distR="0">
            <wp:extent cx="3048000" cy="1259840"/>
            <wp:effectExtent l="1905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54645" name="Picture 23"/>
                    <pic:cNvPicPr>
                      <a:picLocks noChangeAspect="1" noChangeArrowheads="1"/>
                    </pic:cNvPicPr>
                  </pic:nvPicPr>
                  <pic:blipFill>
                    <a:blip r:embed="rId15" cstate="print"/>
                    <a:stretch>
                      <a:fillRect/>
                    </a:stretch>
                  </pic:blipFill>
                  <pic:spPr bwMode="auto">
                    <a:xfrm>
                      <a:off x="0" y="0"/>
                      <a:ext cx="3048199" cy="1259922"/>
                    </a:xfrm>
                    <a:prstGeom prst="rect">
                      <a:avLst/>
                    </a:prstGeom>
                    <a:noFill/>
                    <a:ln w="9525">
                      <a:noFill/>
                      <a:miter lim="800000"/>
                      <a:headEnd/>
                      <a:tailEnd/>
                    </a:ln>
                  </pic:spPr>
                </pic:pic>
              </a:graphicData>
            </a:graphic>
          </wp:inline>
        </w:drawing>
      </w:r>
    </w:p>
    <w:p w:rsidR="002E35AE" w:rsidRPr="007C7CB8" w:rsidRDefault="007A2F01" w:rsidP="009B4A43">
      <w:pPr>
        <w:ind w:firstLineChars="200" w:firstLine="480"/>
        <w:rPr>
          <w:rFonts w:asciiTheme="minorEastAsia" w:hAnsiTheme="minorEastAsia"/>
          <w:sz w:val="24"/>
          <w:szCs w:val="24"/>
          <w:u w:val="single"/>
        </w:rPr>
      </w:pPr>
      <w:r w:rsidRPr="007C7CB8">
        <w:rPr>
          <w:rFonts w:asciiTheme="minorEastAsia" w:hAnsiTheme="minorEastAsia" w:hint="eastAsia"/>
          <w:sz w:val="24"/>
          <w:szCs w:val="24"/>
        </w:rPr>
        <w:t>15.</w:t>
      </w:r>
      <w:r w:rsidRPr="007C7CB8">
        <w:rPr>
          <w:rFonts w:asciiTheme="minorEastAsia" w:hAnsiTheme="minorEastAsia" w:hint="eastAsia"/>
          <w:sz w:val="24"/>
          <w:szCs w:val="24"/>
        </w:rPr>
        <w:t>如图</w:t>
      </w:r>
      <w:r w:rsidRPr="007C7CB8">
        <w:rPr>
          <w:rFonts w:asciiTheme="minorEastAsia" w:hAnsiTheme="minorEastAsia" w:hint="eastAsia"/>
          <w:sz w:val="24"/>
          <w:szCs w:val="24"/>
        </w:rPr>
        <w:t>11</w:t>
      </w:r>
      <w:r w:rsidRPr="007C7CB8">
        <w:rPr>
          <w:rFonts w:asciiTheme="minorEastAsia" w:hAnsiTheme="minorEastAsia" w:hint="eastAsia"/>
          <w:sz w:val="24"/>
          <w:szCs w:val="24"/>
        </w:rPr>
        <w:t>电路，闭合开关</w:t>
      </w:r>
      <w:r w:rsidRPr="007C7CB8">
        <w:rPr>
          <w:rFonts w:asciiTheme="minorEastAsia" w:hAnsiTheme="minorEastAsia" w:hint="eastAsia"/>
          <w:sz w:val="24"/>
          <w:szCs w:val="24"/>
        </w:rPr>
        <w:t>S</w:t>
      </w:r>
      <w:r w:rsidRPr="007C7CB8">
        <w:rPr>
          <w:rFonts w:asciiTheme="minorEastAsia" w:hAnsiTheme="minorEastAsia" w:hint="eastAsia"/>
          <w:sz w:val="24"/>
          <w:szCs w:val="24"/>
        </w:rPr>
        <w:t>，将滑动变阻器的滑片</w:t>
      </w:r>
      <w:r w:rsidRPr="007C7CB8">
        <w:rPr>
          <w:rFonts w:asciiTheme="minorEastAsia" w:hAnsiTheme="minorEastAsia" w:hint="eastAsia"/>
          <w:sz w:val="24"/>
          <w:szCs w:val="24"/>
        </w:rPr>
        <w:t>P</w:t>
      </w:r>
      <w:r w:rsidRPr="007C7CB8">
        <w:rPr>
          <w:rFonts w:asciiTheme="minorEastAsia" w:hAnsiTheme="minorEastAsia" w:hint="eastAsia"/>
          <w:sz w:val="24"/>
          <w:szCs w:val="24"/>
        </w:rPr>
        <w:t>从</w:t>
      </w:r>
      <w:r w:rsidRPr="007C7CB8">
        <w:rPr>
          <w:rFonts w:asciiTheme="minorEastAsia" w:hAnsiTheme="minorEastAsia" w:hint="eastAsia"/>
          <w:sz w:val="24"/>
          <w:szCs w:val="24"/>
        </w:rPr>
        <w:t>a</w:t>
      </w:r>
      <w:r w:rsidRPr="007C7CB8">
        <w:rPr>
          <w:rFonts w:asciiTheme="minorEastAsia" w:hAnsiTheme="minorEastAsia" w:hint="eastAsia"/>
          <w:sz w:val="24"/>
          <w:szCs w:val="24"/>
        </w:rPr>
        <w:t>端向</w:t>
      </w:r>
      <w:r w:rsidRPr="007C7CB8">
        <w:rPr>
          <w:rFonts w:asciiTheme="minorEastAsia" w:hAnsiTheme="minorEastAsia" w:hint="eastAsia"/>
          <w:sz w:val="24"/>
          <w:szCs w:val="24"/>
        </w:rPr>
        <w:t>b</w:t>
      </w:r>
      <w:r w:rsidRPr="007C7CB8">
        <w:rPr>
          <w:rFonts w:asciiTheme="minorEastAsia" w:hAnsiTheme="minorEastAsia" w:hint="eastAsia"/>
          <w:sz w:val="24"/>
          <w:szCs w:val="24"/>
        </w:rPr>
        <w:t>端移动过程中，示数减小的电表是</w:t>
      </w:r>
      <w:r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w:t>
      </w:r>
      <w:r w:rsidRPr="007C7CB8">
        <w:rPr>
          <w:rFonts w:asciiTheme="minorEastAsia" w:hAnsiTheme="minorEastAsia" w:hint="eastAsia"/>
          <w:sz w:val="24"/>
          <w:szCs w:val="24"/>
        </w:rPr>
        <w:t>选填“</w:t>
      </w:r>
      <w:r w:rsidRPr="007C7CB8">
        <w:rPr>
          <w:rFonts w:asciiTheme="minorEastAsia" w:hAnsiTheme="minorEastAsia" w:hint="eastAsia"/>
          <w:sz w:val="24"/>
          <w:szCs w:val="24"/>
        </w:rPr>
        <w:t>A</w:t>
      </w:r>
      <w:r w:rsidRPr="007C7CB8">
        <w:rPr>
          <w:rFonts w:asciiTheme="minorEastAsia" w:hAnsiTheme="minorEastAsia" w:hint="eastAsia"/>
          <w:sz w:val="24"/>
          <w:szCs w:val="24"/>
        </w:rPr>
        <w:t>”“</w:t>
      </w:r>
      <w:r w:rsidRPr="007C7CB8">
        <w:rPr>
          <w:rFonts w:asciiTheme="minorEastAsia" w:hAnsiTheme="minorEastAsia" w:hint="eastAsia"/>
          <w:sz w:val="24"/>
          <w:szCs w:val="24"/>
        </w:rPr>
        <w:t>V</w:t>
      </w:r>
      <w:r w:rsidRPr="007C7CB8">
        <w:rPr>
          <w:rFonts w:asciiTheme="minorEastAsia" w:hAnsiTheme="minorEastAsia" w:hint="eastAsia"/>
          <w:sz w:val="24"/>
          <w:szCs w:val="24"/>
          <w:vertAlign w:val="subscript"/>
        </w:rPr>
        <w:t>1</w:t>
      </w:r>
      <w:r w:rsidRPr="007C7CB8">
        <w:rPr>
          <w:rFonts w:asciiTheme="minorEastAsia" w:hAnsiTheme="minorEastAsia" w:hint="eastAsia"/>
          <w:sz w:val="24"/>
          <w:szCs w:val="24"/>
        </w:rPr>
        <w:t>”或“</w:t>
      </w:r>
      <w:r w:rsidRPr="007C7CB8">
        <w:rPr>
          <w:rFonts w:asciiTheme="minorEastAsia" w:hAnsiTheme="minorEastAsia" w:hint="eastAsia"/>
          <w:sz w:val="24"/>
          <w:szCs w:val="24"/>
        </w:rPr>
        <w:t>V</w:t>
      </w:r>
      <w:r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w:t>
      </w:r>
      <w:r w:rsidRPr="007C7CB8">
        <w:rPr>
          <w:rFonts w:asciiTheme="minorEastAsia" w:hAnsiTheme="minorEastAsia" w:hint="eastAsia"/>
          <w:sz w:val="24"/>
          <w:szCs w:val="24"/>
        </w:rPr>
        <w:t>)</w:t>
      </w:r>
      <w:r w:rsidRPr="007C7CB8">
        <w:rPr>
          <w:rFonts w:asciiTheme="minorEastAsia" w:hAnsiTheme="minorEastAsia" w:hint="eastAsia"/>
          <w:sz w:val="24"/>
          <w:szCs w:val="24"/>
        </w:rPr>
        <w:t>，电路的总功率</w:t>
      </w:r>
      <w:r w:rsidRPr="007C7CB8">
        <w:rPr>
          <w:rFonts w:asciiTheme="minorEastAsia" w:hAnsiTheme="minorEastAsia" w:hint="eastAsia"/>
          <w:sz w:val="24"/>
          <w:szCs w:val="24"/>
          <w:u w:val="single"/>
        </w:rPr>
        <w:t xml:space="preserve">　</w:t>
      </w:r>
    </w:p>
    <w:p w:rsidR="009B4A43" w:rsidRPr="007C7CB8" w:rsidRDefault="007A2F01" w:rsidP="002E35AE">
      <w:pPr>
        <w:rPr>
          <w:rFonts w:asciiTheme="minorEastAsia" w:hAnsiTheme="minorEastAsia"/>
          <w:sz w:val="24"/>
          <w:szCs w:val="24"/>
        </w:rPr>
      </w:pPr>
      <w:r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w:t>
      </w:r>
      <w:r w:rsidRPr="007C7CB8">
        <w:rPr>
          <w:rFonts w:asciiTheme="minorEastAsia" w:hAnsiTheme="minorEastAsia" w:hint="eastAsia"/>
          <w:sz w:val="24"/>
          <w:szCs w:val="24"/>
        </w:rPr>
        <w:t>选填“增大”“减小”或“不变”</w:t>
      </w:r>
      <w:r w:rsidRPr="007C7CB8">
        <w:rPr>
          <w:rFonts w:asciiTheme="minorEastAsia" w:hAnsiTheme="minorEastAsia" w:hint="eastAsia"/>
          <w:sz w:val="24"/>
          <w:szCs w:val="24"/>
        </w:rPr>
        <w:t>)</w:t>
      </w:r>
      <w:r w:rsidRPr="007C7CB8">
        <w:rPr>
          <w:rFonts w:asciiTheme="minorEastAsia" w:hAnsiTheme="minorEastAsia" w:hint="eastAsia"/>
          <w:sz w:val="24"/>
          <w:szCs w:val="24"/>
        </w:rPr>
        <w:t>。</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16.</w:t>
      </w:r>
      <w:r w:rsidRPr="007C7CB8">
        <w:rPr>
          <w:rFonts w:asciiTheme="minorEastAsia" w:hAnsiTheme="minorEastAsia" w:hint="eastAsia"/>
          <w:sz w:val="24"/>
          <w:szCs w:val="24"/>
        </w:rPr>
        <w:t>家庭中使用电热壶烧开水，能量的转化是</w:t>
      </w:r>
      <w:r w:rsidR="002E35AE"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；若</w:t>
      </w:r>
      <w:r w:rsidRPr="007C7CB8">
        <w:rPr>
          <w:rFonts w:asciiTheme="minorEastAsia" w:hAnsiTheme="minorEastAsia" w:hint="eastAsia"/>
          <w:sz w:val="24"/>
          <w:szCs w:val="24"/>
        </w:rPr>
        <w:t>4.2X10</w:t>
      </w:r>
      <w:r w:rsidR="002E35AE" w:rsidRPr="007C7CB8">
        <w:rPr>
          <w:rFonts w:asciiTheme="minorEastAsia" w:hAnsiTheme="minorEastAsia" w:hint="eastAsia"/>
          <w:sz w:val="24"/>
          <w:szCs w:val="24"/>
          <w:vertAlign w:val="superscript"/>
        </w:rPr>
        <w:t>5</w:t>
      </w:r>
      <w:r w:rsidRPr="007C7CB8">
        <w:rPr>
          <w:rFonts w:asciiTheme="minorEastAsia" w:hAnsiTheme="minorEastAsia" w:hint="eastAsia"/>
          <w:sz w:val="24"/>
          <w:szCs w:val="24"/>
        </w:rPr>
        <w:t>J</w:t>
      </w:r>
      <w:r w:rsidRPr="007C7CB8">
        <w:rPr>
          <w:rFonts w:asciiTheme="minorEastAsia" w:hAnsiTheme="minorEastAsia" w:hint="eastAsia"/>
          <w:sz w:val="24"/>
          <w:szCs w:val="24"/>
        </w:rPr>
        <w:t>的热量被水全部吸收，在</w:t>
      </w:r>
      <w:r w:rsidRPr="007C7CB8">
        <w:rPr>
          <w:rFonts w:asciiTheme="minorEastAsia" w:hAnsiTheme="minorEastAsia" w:hint="eastAsia"/>
          <w:sz w:val="24"/>
          <w:szCs w:val="24"/>
        </w:rPr>
        <w:t>1</w:t>
      </w:r>
      <w:r w:rsidRPr="007C7CB8">
        <w:rPr>
          <w:rFonts w:asciiTheme="minorEastAsia" w:hAnsiTheme="minorEastAsia" w:hint="eastAsia"/>
          <w:sz w:val="24"/>
          <w:szCs w:val="24"/>
        </w:rPr>
        <w:t>个标准大气压下，能将</w:t>
      </w:r>
      <w:r w:rsidRPr="007C7CB8">
        <w:rPr>
          <w:rFonts w:asciiTheme="minorEastAsia" w:hAnsiTheme="minorEastAsia" w:hint="eastAsia"/>
          <w:sz w:val="24"/>
          <w:szCs w:val="24"/>
        </w:rPr>
        <w:t>1kg</w:t>
      </w:r>
      <w:r w:rsidR="002E35AE" w:rsidRPr="007C7CB8">
        <w:rPr>
          <w:rFonts w:asciiTheme="minorEastAsia" w:hAnsiTheme="minorEastAsia" w:hint="eastAsia"/>
          <w:sz w:val="24"/>
          <w:szCs w:val="24"/>
        </w:rPr>
        <w:t>、</w:t>
      </w:r>
      <w:r w:rsidRPr="007C7CB8">
        <w:rPr>
          <w:rFonts w:asciiTheme="minorEastAsia" w:hAnsiTheme="minorEastAsia" w:hint="eastAsia"/>
          <w:sz w:val="24"/>
          <w:szCs w:val="24"/>
        </w:rPr>
        <w:t>20</w:t>
      </w:r>
      <w:r w:rsidR="002E35AE" w:rsidRPr="007C7CB8">
        <w:rPr>
          <w:rFonts w:asciiTheme="minorEastAsia" w:hAnsiTheme="minorEastAsia" w:cs="宋体" w:hint="eastAsia"/>
          <w:sz w:val="24"/>
          <w:szCs w:val="24"/>
        </w:rPr>
        <w:t>℃</w:t>
      </w:r>
      <w:r w:rsidRPr="007C7CB8">
        <w:rPr>
          <w:rFonts w:asciiTheme="minorEastAsia" w:hAnsiTheme="minorEastAsia" w:hint="eastAsia"/>
          <w:sz w:val="24"/>
          <w:szCs w:val="24"/>
        </w:rPr>
        <w:t>的水加热到</w:t>
      </w:r>
      <w:r w:rsidR="002E35AE" w:rsidRPr="007C7CB8">
        <w:rPr>
          <w:rFonts w:asciiTheme="minorEastAsia" w:hAnsiTheme="minorEastAsia" w:hint="eastAsia"/>
          <w:sz w:val="24"/>
          <w:szCs w:val="24"/>
          <w:u w:val="single"/>
        </w:rPr>
        <w:t xml:space="preserve">　　　　</w:t>
      </w:r>
      <w:r w:rsidR="002E35AE" w:rsidRPr="007C7CB8">
        <w:rPr>
          <w:rFonts w:asciiTheme="minorEastAsia" w:hAnsiTheme="minorEastAsia" w:hint="eastAsia"/>
          <w:sz w:val="24"/>
          <w:szCs w:val="24"/>
        </w:rPr>
        <w:t>℃</w:t>
      </w:r>
      <w:r w:rsidRPr="007C7CB8">
        <w:rPr>
          <w:rFonts w:asciiTheme="minorEastAsia" w:hAnsiTheme="minorEastAsia" w:hint="eastAsia"/>
          <w:sz w:val="24"/>
          <w:szCs w:val="24"/>
        </w:rPr>
        <w:t>。</w:t>
      </w:r>
      <w:r w:rsidR="002E35AE" w:rsidRPr="007C7CB8">
        <w:rPr>
          <w:rFonts w:asciiTheme="minorEastAsia" w:hAnsiTheme="minorEastAsia" w:hint="eastAsia"/>
          <w:sz w:val="24"/>
          <w:szCs w:val="24"/>
        </w:rPr>
        <w:t>【</w:t>
      </w:r>
      <w:r w:rsidR="002E35AE" w:rsidRPr="007C7CB8">
        <w:rPr>
          <w:rFonts w:asciiTheme="minorEastAsia" w:hAnsiTheme="minorEastAsia"/>
          <w:sz w:val="24"/>
          <w:szCs w:val="24"/>
        </w:rPr>
        <w:t>C</w:t>
      </w:r>
      <w:r w:rsidR="002E35AE" w:rsidRPr="007C7CB8">
        <w:rPr>
          <w:rFonts w:asciiTheme="minorEastAsia" w:hAnsiTheme="minorEastAsia" w:hint="eastAsia"/>
          <w:sz w:val="24"/>
          <w:szCs w:val="24"/>
          <w:vertAlign w:val="subscript"/>
        </w:rPr>
        <w:t>水</w:t>
      </w:r>
      <w:r w:rsidRPr="007C7CB8">
        <w:rPr>
          <w:rFonts w:asciiTheme="minorEastAsia" w:hAnsiTheme="minorEastAsia" w:hint="eastAsia"/>
          <w:sz w:val="24"/>
          <w:szCs w:val="24"/>
        </w:rPr>
        <w:t>=4.2</w:t>
      </w:r>
      <w:r w:rsidR="002E35AE" w:rsidRPr="007C7CB8">
        <w:rPr>
          <w:rFonts w:asciiTheme="minorEastAsia" w:hAnsiTheme="minorEastAsia" w:hint="eastAsia"/>
          <w:sz w:val="24"/>
          <w:szCs w:val="24"/>
        </w:rPr>
        <w:t>×</w:t>
      </w:r>
      <w:r w:rsidRPr="007C7CB8">
        <w:rPr>
          <w:rFonts w:asciiTheme="minorEastAsia" w:hAnsiTheme="minorEastAsia"/>
          <w:sz w:val="24"/>
          <w:szCs w:val="24"/>
        </w:rPr>
        <w:t>10</w:t>
      </w:r>
      <w:r w:rsidR="002E35AE" w:rsidRPr="007C7CB8">
        <w:rPr>
          <w:rFonts w:asciiTheme="minorEastAsia" w:hAnsiTheme="minorEastAsia" w:hint="eastAsia"/>
          <w:sz w:val="24"/>
          <w:szCs w:val="24"/>
          <w:vertAlign w:val="superscript"/>
        </w:rPr>
        <w:t>3</w:t>
      </w:r>
      <w:r w:rsidRPr="007C7CB8">
        <w:rPr>
          <w:rFonts w:asciiTheme="minorEastAsia" w:hAnsiTheme="minorEastAsia"/>
          <w:sz w:val="24"/>
          <w:szCs w:val="24"/>
        </w:rPr>
        <w:t>J/(kg</w:t>
      </w:r>
      <w:r w:rsidR="002E35AE" w:rsidRPr="007C7CB8">
        <w:rPr>
          <w:rFonts w:asciiTheme="minorEastAsia" w:hAnsiTheme="minorEastAsia" w:hint="eastAsia"/>
          <w:sz w:val="24"/>
          <w:szCs w:val="24"/>
        </w:rPr>
        <w:t>·</w:t>
      </w:r>
      <w:r w:rsidR="002E35AE" w:rsidRPr="007C7CB8">
        <w:rPr>
          <w:rFonts w:asciiTheme="minorEastAsia" w:hAnsiTheme="minorEastAsia" w:cs="宋体" w:hint="eastAsia"/>
          <w:sz w:val="24"/>
          <w:szCs w:val="24"/>
        </w:rPr>
        <w:t>℃</w:t>
      </w:r>
      <w:r w:rsidRPr="007C7CB8">
        <w:rPr>
          <w:rFonts w:asciiTheme="minorEastAsia" w:hAnsiTheme="minorEastAsia"/>
          <w:sz w:val="24"/>
          <w:szCs w:val="24"/>
        </w:rPr>
        <w:t>)</w:t>
      </w:r>
      <w:r w:rsidR="002E35AE" w:rsidRPr="007C7CB8">
        <w:rPr>
          <w:rFonts w:asciiTheme="minorEastAsia" w:hAnsiTheme="minorEastAsia" w:hint="eastAsia"/>
          <w:sz w:val="24"/>
          <w:szCs w:val="24"/>
        </w:rPr>
        <w:t>】</w:t>
      </w:r>
    </w:p>
    <w:p w:rsidR="009B4A43" w:rsidRPr="00A84E58" w:rsidRDefault="007A2F01" w:rsidP="002E35AE">
      <w:pPr>
        <w:rPr>
          <w:rFonts w:ascii="黑体" w:eastAsia="黑体" w:hAnsi="黑体"/>
          <w:sz w:val="24"/>
          <w:szCs w:val="24"/>
        </w:rPr>
      </w:pPr>
      <w:r w:rsidRPr="00A84E58">
        <w:rPr>
          <w:rFonts w:ascii="黑体" w:eastAsia="黑体" w:hAnsi="黑体" w:hint="eastAsia"/>
          <w:sz w:val="24"/>
          <w:szCs w:val="24"/>
        </w:rPr>
        <w:t>三、实验探究题</w:t>
      </w:r>
      <w:r w:rsidRPr="00A84E58">
        <w:rPr>
          <w:rFonts w:ascii="黑体" w:eastAsia="黑体" w:hAnsi="黑体" w:hint="eastAsia"/>
          <w:sz w:val="24"/>
          <w:szCs w:val="24"/>
        </w:rPr>
        <w:t>(</w:t>
      </w:r>
      <w:r w:rsidRPr="00A84E58">
        <w:rPr>
          <w:rFonts w:ascii="黑体" w:eastAsia="黑体" w:hAnsi="黑体" w:hint="eastAsia"/>
          <w:sz w:val="24"/>
          <w:szCs w:val="24"/>
        </w:rPr>
        <w:t>填空每空</w:t>
      </w:r>
      <w:r w:rsidRPr="00A84E58">
        <w:rPr>
          <w:rFonts w:ascii="黑体" w:eastAsia="黑体" w:hAnsi="黑体" w:hint="eastAsia"/>
          <w:sz w:val="24"/>
          <w:szCs w:val="24"/>
        </w:rPr>
        <w:t>1</w:t>
      </w:r>
      <w:r w:rsidRPr="00A84E58">
        <w:rPr>
          <w:rFonts w:ascii="黑体" w:eastAsia="黑体" w:hAnsi="黑体" w:hint="eastAsia"/>
          <w:sz w:val="24"/>
          <w:szCs w:val="24"/>
        </w:rPr>
        <w:t>分，</w:t>
      </w:r>
      <w:r w:rsidRPr="00A84E58">
        <w:rPr>
          <w:rFonts w:ascii="黑体" w:eastAsia="黑体" w:hAnsi="黑体" w:hint="eastAsia"/>
          <w:sz w:val="24"/>
          <w:szCs w:val="24"/>
        </w:rPr>
        <w:t>19</w:t>
      </w:r>
      <w:r w:rsidRPr="00A84E58">
        <w:rPr>
          <w:rFonts w:ascii="黑体" w:eastAsia="黑体" w:hAnsi="黑体" w:hint="eastAsia"/>
          <w:sz w:val="24"/>
          <w:szCs w:val="24"/>
        </w:rPr>
        <w:t>题作图题</w:t>
      </w:r>
      <w:r w:rsidRPr="00A84E58">
        <w:rPr>
          <w:rFonts w:ascii="黑体" w:eastAsia="黑体" w:hAnsi="黑体" w:hint="eastAsia"/>
          <w:sz w:val="24"/>
          <w:szCs w:val="24"/>
        </w:rPr>
        <w:t>2</w:t>
      </w:r>
      <w:r w:rsidRPr="00A84E58">
        <w:rPr>
          <w:rFonts w:ascii="黑体" w:eastAsia="黑体" w:hAnsi="黑体" w:hint="eastAsia"/>
          <w:sz w:val="24"/>
          <w:szCs w:val="24"/>
        </w:rPr>
        <w:t>分，共</w:t>
      </w:r>
      <w:r w:rsidRPr="00A84E58">
        <w:rPr>
          <w:rFonts w:ascii="黑体" w:eastAsia="黑体" w:hAnsi="黑体" w:hint="eastAsia"/>
          <w:sz w:val="24"/>
          <w:szCs w:val="24"/>
        </w:rPr>
        <w:t>17</w:t>
      </w:r>
      <w:r w:rsidRPr="00A84E58">
        <w:rPr>
          <w:rFonts w:ascii="黑体" w:eastAsia="黑体" w:hAnsi="黑体" w:hint="eastAsia"/>
          <w:sz w:val="24"/>
          <w:szCs w:val="24"/>
        </w:rPr>
        <w:t>分</w:t>
      </w:r>
      <w:r w:rsidRPr="00A84E58">
        <w:rPr>
          <w:rFonts w:ascii="黑体" w:eastAsia="黑体" w:hAnsi="黑体" w:hint="eastAsia"/>
          <w:sz w:val="24"/>
          <w:szCs w:val="24"/>
        </w:rPr>
        <w:t>)</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noProof/>
          <w:sz w:val="24"/>
          <w:szCs w:val="24"/>
        </w:rPr>
        <w:drawing>
          <wp:anchor distT="0" distB="0" distL="114300" distR="114300" simplePos="0" relativeHeight="251661312" behindDoc="0" locked="0" layoutInCell="1" allowOverlap="1">
            <wp:simplePos x="0" y="0"/>
            <wp:positionH relativeFrom="column">
              <wp:posOffset>1225550</wp:posOffset>
            </wp:positionH>
            <wp:positionV relativeFrom="paragraph">
              <wp:posOffset>571500</wp:posOffset>
            </wp:positionV>
            <wp:extent cx="3200400" cy="1447800"/>
            <wp:effectExtent l="19050" t="0" r="0" b="0"/>
            <wp:wrapSquare wrapText="bothSides"/>
            <wp:docPr id="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21054" name="Picture 26"/>
                    <pic:cNvPicPr>
                      <a:picLocks noChangeAspect="1" noChangeArrowheads="1"/>
                    </pic:cNvPicPr>
                  </pic:nvPicPr>
                  <pic:blipFill>
                    <a:blip r:embed="rId16" cstate="print"/>
                    <a:stretch>
                      <a:fillRect/>
                    </a:stretch>
                  </pic:blipFill>
                  <pic:spPr bwMode="auto">
                    <a:xfrm>
                      <a:off x="0" y="0"/>
                      <a:ext cx="3200400" cy="1447800"/>
                    </a:xfrm>
                    <a:prstGeom prst="rect">
                      <a:avLst/>
                    </a:prstGeom>
                    <a:noFill/>
                    <a:ln w="9525">
                      <a:noFill/>
                      <a:miter lim="800000"/>
                      <a:headEnd/>
                      <a:tailEnd/>
                    </a:ln>
                  </pic:spPr>
                </pic:pic>
              </a:graphicData>
            </a:graphic>
          </wp:anchor>
        </w:drawing>
      </w:r>
      <w:r w:rsidRPr="007C7CB8">
        <w:rPr>
          <w:rFonts w:asciiTheme="minorEastAsia" w:hAnsiTheme="minorEastAsia" w:hint="eastAsia"/>
          <w:sz w:val="24"/>
          <w:szCs w:val="24"/>
        </w:rPr>
        <w:t>17.</w:t>
      </w:r>
      <w:r w:rsidRPr="007C7CB8">
        <w:rPr>
          <w:rFonts w:asciiTheme="minorEastAsia" w:hAnsiTheme="minorEastAsia" w:hint="eastAsia"/>
          <w:sz w:val="24"/>
          <w:szCs w:val="24"/>
        </w:rPr>
        <w:t>小明用如图</w:t>
      </w:r>
      <w:r w:rsidRPr="007C7CB8">
        <w:rPr>
          <w:rFonts w:asciiTheme="minorEastAsia" w:hAnsiTheme="minorEastAsia" w:hint="eastAsia"/>
          <w:sz w:val="24"/>
          <w:szCs w:val="24"/>
        </w:rPr>
        <w:t>12</w:t>
      </w:r>
      <w:r w:rsidRPr="007C7CB8">
        <w:rPr>
          <w:rFonts w:asciiTheme="minorEastAsia" w:hAnsiTheme="minorEastAsia" w:hint="eastAsia"/>
          <w:sz w:val="24"/>
          <w:szCs w:val="24"/>
        </w:rPr>
        <w:t>甲所示实验装置探究</w:t>
      </w:r>
      <w:r w:rsidRPr="007C7CB8">
        <w:rPr>
          <w:rFonts w:asciiTheme="minorEastAsia" w:hAnsiTheme="minorEastAsia" w:hint="eastAsia"/>
          <w:sz w:val="24"/>
          <w:szCs w:val="24"/>
        </w:rPr>
        <w:t>a</w:t>
      </w:r>
      <w:r w:rsidR="002E35AE" w:rsidRPr="007C7CB8">
        <w:rPr>
          <w:rFonts w:asciiTheme="minorEastAsia" w:hAnsiTheme="minorEastAsia" w:hint="eastAsia"/>
          <w:sz w:val="24"/>
          <w:szCs w:val="24"/>
        </w:rPr>
        <w:t>、</w:t>
      </w:r>
      <w:r w:rsidRPr="007C7CB8">
        <w:rPr>
          <w:rFonts w:asciiTheme="minorEastAsia" w:hAnsiTheme="minorEastAsia" w:hint="eastAsia"/>
          <w:sz w:val="24"/>
          <w:szCs w:val="24"/>
        </w:rPr>
        <w:t>b</w:t>
      </w:r>
      <w:r w:rsidRPr="007C7CB8">
        <w:rPr>
          <w:rFonts w:asciiTheme="minorEastAsia" w:hAnsiTheme="minorEastAsia" w:hint="eastAsia"/>
          <w:sz w:val="24"/>
          <w:szCs w:val="24"/>
        </w:rPr>
        <w:t>两种液体的吸热能力，在两个相同的烧瓶内分别接</w:t>
      </w:r>
      <w:r w:rsidR="002E35AE" w:rsidRPr="007C7CB8">
        <w:rPr>
          <w:rFonts w:asciiTheme="minorEastAsia" w:hAnsiTheme="minorEastAsia" w:hint="eastAsia"/>
          <w:sz w:val="24"/>
          <w:szCs w:val="24"/>
        </w:rPr>
        <w:t>入</w:t>
      </w:r>
      <w:r w:rsidRPr="007C7CB8">
        <w:rPr>
          <w:rFonts w:asciiTheme="minorEastAsia" w:hAnsiTheme="minorEastAsia" w:hint="eastAsia"/>
          <w:sz w:val="24"/>
          <w:szCs w:val="24"/>
        </w:rPr>
        <w:t>电阻丝，装人质量相等的</w:t>
      </w:r>
      <w:r w:rsidRPr="007C7CB8">
        <w:rPr>
          <w:rFonts w:asciiTheme="minorEastAsia" w:hAnsiTheme="minorEastAsia" w:hint="eastAsia"/>
          <w:sz w:val="24"/>
          <w:szCs w:val="24"/>
        </w:rPr>
        <w:t>a</w:t>
      </w:r>
      <w:r w:rsidRPr="007C7CB8">
        <w:rPr>
          <w:rFonts w:asciiTheme="minorEastAsia" w:hAnsiTheme="minorEastAsia" w:hint="eastAsia"/>
          <w:sz w:val="24"/>
          <w:szCs w:val="24"/>
        </w:rPr>
        <w:t>、</w:t>
      </w:r>
      <w:r w:rsidRPr="007C7CB8">
        <w:rPr>
          <w:rFonts w:asciiTheme="minorEastAsia" w:hAnsiTheme="minorEastAsia" w:hint="eastAsia"/>
          <w:sz w:val="24"/>
          <w:szCs w:val="24"/>
        </w:rPr>
        <w:t>b</w:t>
      </w:r>
      <w:r w:rsidRPr="007C7CB8">
        <w:rPr>
          <w:rFonts w:asciiTheme="minorEastAsia" w:hAnsiTheme="minorEastAsia" w:hint="eastAsia"/>
          <w:sz w:val="24"/>
          <w:szCs w:val="24"/>
        </w:rPr>
        <w:t>两种液体，并分别插入温度计</w:t>
      </w:r>
      <w:r w:rsidRPr="007C7CB8">
        <w:rPr>
          <w:rFonts w:asciiTheme="minorEastAsia" w:hAnsiTheme="minorEastAsia" w:hint="eastAsia"/>
          <w:sz w:val="24"/>
          <w:szCs w:val="24"/>
        </w:rPr>
        <w:t>.</w:t>
      </w:r>
    </w:p>
    <w:p w:rsidR="002E35AE" w:rsidRPr="007C7CB8" w:rsidRDefault="002E35AE" w:rsidP="002E35AE">
      <w:pPr>
        <w:ind w:firstLineChars="200" w:firstLine="480"/>
        <w:jc w:val="center"/>
        <w:rPr>
          <w:rFonts w:asciiTheme="minorEastAsia" w:hAnsiTheme="minorEastAsia"/>
          <w:sz w:val="24"/>
          <w:szCs w:val="24"/>
        </w:rPr>
      </w:pPr>
    </w:p>
    <w:p w:rsidR="007C7CB8" w:rsidRPr="007C7CB8" w:rsidRDefault="007C7CB8" w:rsidP="002E35AE">
      <w:pPr>
        <w:ind w:firstLineChars="200" w:firstLine="480"/>
        <w:jc w:val="center"/>
        <w:rPr>
          <w:rFonts w:asciiTheme="minorEastAsia" w:hAnsiTheme="minorEastAsia"/>
          <w:sz w:val="24"/>
          <w:szCs w:val="24"/>
        </w:rPr>
      </w:pPr>
    </w:p>
    <w:p w:rsidR="007C7CB8" w:rsidRPr="007C7CB8" w:rsidRDefault="007C7CB8" w:rsidP="002E35AE">
      <w:pPr>
        <w:ind w:firstLineChars="200" w:firstLine="480"/>
        <w:jc w:val="center"/>
        <w:rPr>
          <w:rFonts w:asciiTheme="minorEastAsia" w:hAnsiTheme="minorEastAsia"/>
          <w:sz w:val="24"/>
          <w:szCs w:val="24"/>
        </w:rPr>
      </w:pPr>
    </w:p>
    <w:p w:rsidR="007C7CB8" w:rsidRPr="007C7CB8" w:rsidRDefault="007C7CB8" w:rsidP="002E35AE">
      <w:pPr>
        <w:ind w:firstLineChars="200" w:firstLine="480"/>
        <w:jc w:val="center"/>
        <w:rPr>
          <w:rFonts w:asciiTheme="minorEastAsia" w:hAnsiTheme="minorEastAsia"/>
          <w:sz w:val="24"/>
          <w:szCs w:val="24"/>
        </w:rPr>
      </w:pPr>
    </w:p>
    <w:p w:rsidR="007C7CB8" w:rsidRPr="007C7CB8" w:rsidRDefault="007C7CB8" w:rsidP="002E35AE">
      <w:pPr>
        <w:ind w:firstLineChars="200" w:firstLine="480"/>
        <w:jc w:val="center"/>
        <w:rPr>
          <w:rFonts w:asciiTheme="minorEastAsia" w:hAnsiTheme="minorEastAsia"/>
          <w:sz w:val="24"/>
          <w:szCs w:val="24"/>
        </w:rPr>
      </w:pPr>
    </w:p>
    <w:p w:rsidR="007C7CB8" w:rsidRPr="007C7CB8" w:rsidRDefault="007C7CB8" w:rsidP="002E35AE">
      <w:pPr>
        <w:ind w:firstLineChars="200" w:firstLine="480"/>
        <w:jc w:val="center"/>
        <w:rPr>
          <w:rFonts w:asciiTheme="minorEastAsia" w:hAnsiTheme="minorEastAsia"/>
          <w:sz w:val="24"/>
          <w:szCs w:val="24"/>
        </w:rPr>
      </w:pP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lastRenderedPageBreak/>
        <w:t>(1)</w:t>
      </w:r>
      <w:r w:rsidRPr="007C7CB8">
        <w:rPr>
          <w:rFonts w:asciiTheme="minorEastAsia" w:hAnsiTheme="minorEastAsia" w:hint="eastAsia"/>
          <w:sz w:val="24"/>
          <w:szCs w:val="24"/>
        </w:rPr>
        <w:t>实验中选用的两根电阻丝的阻值应</w:t>
      </w:r>
      <w:r w:rsidR="002E35AE"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w:t>
      </w:r>
      <w:r w:rsidRPr="007C7CB8">
        <w:rPr>
          <w:rFonts w:asciiTheme="minorEastAsia" w:hAnsiTheme="minorEastAsia" w:hint="eastAsia"/>
          <w:sz w:val="24"/>
          <w:szCs w:val="24"/>
        </w:rPr>
        <w:t>选填“相同”或“不同”</w:t>
      </w:r>
      <w:r w:rsidRPr="007C7CB8">
        <w:rPr>
          <w:rFonts w:asciiTheme="minorEastAsia" w:hAnsiTheme="minorEastAsia" w:hint="eastAsia"/>
          <w:sz w:val="24"/>
          <w:szCs w:val="24"/>
        </w:rPr>
        <w:t>)</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(2)</w:t>
      </w:r>
      <w:r w:rsidRPr="007C7CB8">
        <w:rPr>
          <w:rFonts w:asciiTheme="minorEastAsia" w:hAnsiTheme="minorEastAsia" w:hint="eastAsia"/>
          <w:sz w:val="24"/>
          <w:szCs w:val="24"/>
        </w:rPr>
        <w:t>实验中，用</w:t>
      </w:r>
      <w:r w:rsidR="002E35AE"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w:t>
      </w:r>
      <w:r w:rsidRPr="007C7CB8">
        <w:rPr>
          <w:rFonts w:asciiTheme="minorEastAsia" w:hAnsiTheme="minorEastAsia" w:hint="eastAsia"/>
          <w:sz w:val="24"/>
          <w:szCs w:val="24"/>
        </w:rPr>
        <w:t>选填“</w:t>
      </w:r>
      <w:r w:rsidRPr="007C7CB8">
        <w:rPr>
          <w:rFonts w:asciiTheme="minorEastAsia" w:hAnsiTheme="minorEastAsia" w:hint="eastAsia"/>
          <w:sz w:val="24"/>
          <w:szCs w:val="24"/>
        </w:rPr>
        <w:t>A</w:t>
      </w:r>
      <w:r w:rsidR="002E35AE" w:rsidRPr="007C7CB8">
        <w:rPr>
          <w:rFonts w:asciiTheme="minorEastAsia" w:hAnsiTheme="minorEastAsia" w:hint="eastAsia"/>
          <w:sz w:val="24"/>
          <w:szCs w:val="24"/>
        </w:rPr>
        <w:t>”</w:t>
      </w:r>
      <w:r w:rsidRPr="007C7CB8">
        <w:rPr>
          <w:rFonts w:asciiTheme="minorEastAsia" w:hAnsiTheme="minorEastAsia" w:hint="eastAsia"/>
          <w:sz w:val="24"/>
          <w:szCs w:val="24"/>
        </w:rPr>
        <w:t>或“</w:t>
      </w:r>
      <w:r w:rsidRPr="007C7CB8">
        <w:rPr>
          <w:rFonts w:asciiTheme="minorEastAsia" w:hAnsiTheme="minorEastAsia" w:hint="eastAsia"/>
          <w:sz w:val="24"/>
          <w:szCs w:val="24"/>
        </w:rPr>
        <w:t>B</w:t>
      </w:r>
      <w:r w:rsidR="002E35AE" w:rsidRPr="007C7CB8">
        <w:rPr>
          <w:rFonts w:asciiTheme="minorEastAsia" w:hAnsiTheme="minorEastAsia" w:hint="eastAsia"/>
          <w:sz w:val="24"/>
          <w:szCs w:val="24"/>
        </w:rPr>
        <w:t>”</w:t>
      </w:r>
      <w:r w:rsidRPr="007C7CB8">
        <w:rPr>
          <w:rFonts w:asciiTheme="minorEastAsia" w:hAnsiTheme="minorEastAsia" w:hint="eastAsia"/>
          <w:sz w:val="24"/>
          <w:szCs w:val="24"/>
        </w:rPr>
        <w:t>)</w:t>
      </w:r>
      <w:r w:rsidRPr="007C7CB8">
        <w:rPr>
          <w:rFonts w:asciiTheme="minorEastAsia" w:hAnsiTheme="minorEastAsia" w:hint="eastAsia"/>
          <w:sz w:val="24"/>
          <w:szCs w:val="24"/>
        </w:rPr>
        <w:t>间接反映液体吸收热量的多少；通过比较</w:t>
      </w:r>
      <w:r w:rsidRPr="007C7CB8">
        <w:rPr>
          <w:rFonts w:asciiTheme="minorEastAsia" w:hAnsiTheme="minorEastAsia" w:hint="eastAsia"/>
          <w:sz w:val="24"/>
          <w:szCs w:val="24"/>
        </w:rPr>
        <w:t>(</w:t>
      </w:r>
      <w:r w:rsidRPr="007C7CB8">
        <w:rPr>
          <w:rFonts w:asciiTheme="minorEastAsia" w:hAnsiTheme="minorEastAsia" w:hint="eastAsia"/>
          <w:sz w:val="24"/>
          <w:szCs w:val="24"/>
        </w:rPr>
        <w:t>选填“</w:t>
      </w:r>
      <w:r w:rsidRPr="007C7CB8">
        <w:rPr>
          <w:rFonts w:asciiTheme="minorEastAsia" w:hAnsiTheme="minorEastAsia" w:hint="eastAsia"/>
          <w:sz w:val="24"/>
          <w:szCs w:val="24"/>
        </w:rPr>
        <w:t>A</w:t>
      </w:r>
      <w:r w:rsidRPr="007C7CB8">
        <w:rPr>
          <w:rFonts w:asciiTheme="minorEastAsia" w:hAnsiTheme="minorEastAsia" w:hint="eastAsia"/>
          <w:sz w:val="24"/>
          <w:szCs w:val="24"/>
        </w:rPr>
        <w:t>”或“</w:t>
      </w:r>
      <w:r w:rsidRPr="007C7CB8">
        <w:rPr>
          <w:rFonts w:asciiTheme="minorEastAsia" w:hAnsiTheme="minorEastAsia" w:hint="eastAsia"/>
          <w:sz w:val="24"/>
          <w:szCs w:val="24"/>
        </w:rPr>
        <w:t>B</w:t>
      </w:r>
      <w:r w:rsidR="002E35AE" w:rsidRPr="007C7CB8">
        <w:rPr>
          <w:rFonts w:asciiTheme="minorEastAsia" w:hAnsiTheme="minorEastAsia" w:hint="eastAsia"/>
          <w:sz w:val="24"/>
          <w:szCs w:val="24"/>
        </w:rPr>
        <w:t>”</w:t>
      </w:r>
      <w:r w:rsidRPr="007C7CB8">
        <w:rPr>
          <w:rFonts w:asciiTheme="minorEastAsia" w:hAnsiTheme="minorEastAsia" w:hint="eastAsia"/>
          <w:sz w:val="24"/>
          <w:szCs w:val="24"/>
        </w:rPr>
        <w:t>)</w:t>
      </w:r>
      <w:r w:rsidRPr="007C7CB8">
        <w:rPr>
          <w:rFonts w:asciiTheme="minorEastAsia" w:hAnsiTheme="minorEastAsia" w:hint="eastAsia"/>
          <w:sz w:val="24"/>
          <w:szCs w:val="24"/>
        </w:rPr>
        <w:t>来判断液体吸热能力的强弱。</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A.</w:t>
      </w:r>
      <w:r w:rsidRPr="007C7CB8">
        <w:rPr>
          <w:rFonts w:asciiTheme="minorEastAsia" w:hAnsiTheme="minorEastAsia" w:hint="eastAsia"/>
          <w:sz w:val="24"/>
          <w:szCs w:val="24"/>
        </w:rPr>
        <w:t>通电时间</w:t>
      </w:r>
      <w:r w:rsidR="002E35AE" w:rsidRPr="007C7CB8">
        <w:rPr>
          <w:rFonts w:asciiTheme="minorEastAsia" w:hAnsiTheme="minorEastAsia" w:hint="eastAsia"/>
          <w:sz w:val="24"/>
          <w:szCs w:val="24"/>
        </w:rPr>
        <w:t xml:space="preserve">　　　　</w:t>
      </w:r>
      <w:r w:rsidRPr="007C7CB8">
        <w:rPr>
          <w:rFonts w:asciiTheme="minorEastAsia" w:hAnsiTheme="minorEastAsia" w:hint="eastAsia"/>
          <w:sz w:val="24"/>
          <w:szCs w:val="24"/>
        </w:rPr>
        <w:t>B.</w:t>
      </w:r>
      <w:r w:rsidRPr="007C7CB8">
        <w:rPr>
          <w:rFonts w:asciiTheme="minorEastAsia" w:hAnsiTheme="minorEastAsia" w:hint="eastAsia"/>
          <w:sz w:val="24"/>
          <w:szCs w:val="24"/>
        </w:rPr>
        <w:t>温度计示数的变化量</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(3)</w:t>
      </w:r>
      <w:r w:rsidRPr="007C7CB8">
        <w:rPr>
          <w:rFonts w:asciiTheme="minorEastAsia" w:hAnsiTheme="minorEastAsia" w:hint="eastAsia"/>
          <w:sz w:val="24"/>
          <w:szCs w:val="24"/>
        </w:rPr>
        <w:t>下表是某次的实验数据，液体</w:t>
      </w:r>
      <w:r w:rsidRPr="007C7CB8">
        <w:rPr>
          <w:rFonts w:asciiTheme="minorEastAsia" w:hAnsiTheme="minorEastAsia" w:hint="eastAsia"/>
          <w:sz w:val="24"/>
          <w:szCs w:val="24"/>
        </w:rPr>
        <w:t>a</w:t>
      </w:r>
      <w:r w:rsidRPr="007C7CB8">
        <w:rPr>
          <w:rFonts w:asciiTheme="minorEastAsia" w:hAnsiTheme="minorEastAsia" w:hint="eastAsia"/>
          <w:sz w:val="24"/>
          <w:szCs w:val="24"/>
        </w:rPr>
        <w:t>加热后的温度如图</w:t>
      </w:r>
      <w:r w:rsidRPr="007C7CB8">
        <w:rPr>
          <w:rFonts w:asciiTheme="minorEastAsia" w:hAnsiTheme="minorEastAsia" w:hint="eastAsia"/>
          <w:sz w:val="24"/>
          <w:szCs w:val="24"/>
        </w:rPr>
        <w:t>12</w:t>
      </w:r>
      <w:r w:rsidRPr="007C7CB8">
        <w:rPr>
          <w:rFonts w:asciiTheme="minorEastAsia" w:hAnsiTheme="minorEastAsia" w:hint="eastAsia"/>
          <w:sz w:val="24"/>
          <w:szCs w:val="24"/>
        </w:rPr>
        <w:t>乙所示，将温度计示数填</w:t>
      </w:r>
      <w:r w:rsidR="002E35AE" w:rsidRPr="007C7CB8">
        <w:rPr>
          <w:rFonts w:asciiTheme="minorEastAsia" w:hAnsiTheme="minorEastAsia" w:hint="eastAsia"/>
          <w:sz w:val="24"/>
          <w:szCs w:val="24"/>
        </w:rPr>
        <w:t>入</w:t>
      </w:r>
      <w:r w:rsidRPr="007C7CB8">
        <w:rPr>
          <w:rFonts w:asciiTheme="minorEastAsia" w:hAnsiTheme="minorEastAsia" w:hint="eastAsia"/>
          <w:sz w:val="24"/>
          <w:szCs w:val="24"/>
        </w:rPr>
        <w:t>相应表格中。</w:t>
      </w:r>
    </w:p>
    <w:tbl>
      <w:tblPr>
        <w:tblStyle w:val="a5"/>
        <w:tblW w:w="0" w:type="auto"/>
        <w:jc w:val="center"/>
        <w:tblInd w:w="1242" w:type="dxa"/>
        <w:tblLook w:val="04A0" w:firstRow="1" w:lastRow="0" w:firstColumn="1" w:lastColumn="0" w:noHBand="0" w:noVBand="1"/>
      </w:tblPr>
      <w:tblGrid>
        <w:gridCol w:w="1776"/>
        <w:gridCol w:w="974"/>
        <w:gridCol w:w="1499"/>
        <w:gridCol w:w="1532"/>
        <w:gridCol w:w="1499"/>
      </w:tblGrid>
      <w:tr w:rsidR="00122515" w:rsidTr="008D25AE">
        <w:trPr>
          <w:jc w:val="center"/>
        </w:trPr>
        <w:tc>
          <w:tcPr>
            <w:tcW w:w="1134" w:type="dxa"/>
            <w:vAlign w:val="center"/>
          </w:tcPr>
          <w:p w:rsidR="002E35AE" w:rsidRPr="007C7CB8" w:rsidRDefault="007A2F01" w:rsidP="002E35AE">
            <w:pPr>
              <w:jc w:val="center"/>
              <w:rPr>
                <w:rFonts w:asciiTheme="minorEastAsia" w:hAnsiTheme="minorEastAsia"/>
                <w:sz w:val="24"/>
                <w:szCs w:val="24"/>
              </w:rPr>
            </w:pPr>
            <w:r w:rsidRPr="007C7CB8">
              <w:rPr>
                <w:rFonts w:asciiTheme="minorEastAsia" w:hAnsiTheme="minorEastAsia" w:hint="eastAsia"/>
                <w:noProof/>
                <w:sz w:val="24"/>
                <w:szCs w:val="24"/>
              </w:rPr>
              <w:drawing>
                <wp:inline distT="0" distB="0" distL="0" distR="0">
                  <wp:extent cx="970071" cy="520700"/>
                  <wp:effectExtent l="19050" t="0" r="1479"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46910" name="Picture 29"/>
                          <pic:cNvPicPr>
                            <a:picLocks noChangeAspect="1" noChangeArrowheads="1"/>
                          </pic:cNvPicPr>
                        </pic:nvPicPr>
                        <pic:blipFill>
                          <a:blip r:embed="rId17" cstate="print"/>
                          <a:stretch>
                            <a:fillRect/>
                          </a:stretch>
                        </pic:blipFill>
                        <pic:spPr bwMode="auto">
                          <a:xfrm>
                            <a:off x="0" y="0"/>
                            <a:ext cx="971550" cy="521494"/>
                          </a:xfrm>
                          <a:prstGeom prst="rect">
                            <a:avLst/>
                          </a:prstGeom>
                          <a:noFill/>
                          <a:ln w="9525">
                            <a:noFill/>
                            <a:miter lim="800000"/>
                            <a:headEnd/>
                            <a:tailEnd/>
                          </a:ln>
                        </pic:spPr>
                      </pic:pic>
                    </a:graphicData>
                  </a:graphic>
                </wp:inline>
              </w:drawing>
            </w:r>
          </w:p>
        </w:tc>
        <w:tc>
          <w:tcPr>
            <w:tcW w:w="1032" w:type="dxa"/>
            <w:vAlign w:val="center"/>
          </w:tcPr>
          <w:p w:rsidR="002E35AE" w:rsidRPr="007C7CB8" w:rsidRDefault="007A2F01" w:rsidP="002E35AE">
            <w:pPr>
              <w:jc w:val="center"/>
              <w:rPr>
                <w:rFonts w:asciiTheme="minorEastAsia" w:hAnsiTheme="minorEastAsia"/>
                <w:sz w:val="24"/>
                <w:szCs w:val="24"/>
              </w:rPr>
            </w:pPr>
            <w:r w:rsidRPr="007C7CB8">
              <w:rPr>
                <w:rFonts w:asciiTheme="minorEastAsia" w:hAnsiTheme="minorEastAsia" w:hint="eastAsia"/>
                <w:sz w:val="24"/>
                <w:szCs w:val="24"/>
              </w:rPr>
              <w:t>质量（</w:t>
            </w:r>
            <w:r w:rsidRPr="007C7CB8">
              <w:rPr>
                <w:rFonts w:asciiTheme="minorEastAsia" w:hAnsiTheme="minorEastAsia" w:hint="eastAsia"/>
                <w:sz w:val="24"/>
                <w:szCs w:val="24"/>
              </w:rPr>
              <w:t>g</w:t>
            </w:r>
            <w:r w:rsidRPr="007C7CB8">
              <w:rPr>
                <w:rFonts w:asciiTheme="minorEastAsia" w:hAnsiTheme="minorEastAsia" w:hint="eastAsia"/>
                <w:sz w:val="24"/>
                <w:szCs w:val="24"/>
              </w:rPr>
              <w:t>）</w:t>
            </w:r>
          </w:p>
        </w:tc>
        <w:tc>
          <w:tcPr>
            <w:tcW w:w="1704" w:type="dxa"/>
            <w:vAlign w:val="center"/>
          </w:tcPr>
          <w:p w:rsidR="002E35AE" w:rsidRPr="007C7CB8" w:rsidRDefault="007A2F01" w:rsidP="002E35AE">
            <w:pPr>
              <w:jc w:val="center"/>
              <w:rPr>
                <w:rFonts w:asciiTheme="minorEastAsia" w:hAnsiTheme="minorEastAsia"/>
                <w:sz w:val="24"/>
                <w:szCs w:val="24"/>
              </w:rPr>
            </w:pPr>
            <w:r w:rsidRPr="007C7CB8">
              <w:rPr>
                <w:rFonts w:asciiTheme="minorEastAsia" w:hAnsiTheme="minorEastAsia" w:hint="eastAsia"/>
                <w:sz w:val="24"/>
                <w:szCs w:val="24"/>
              </w:rPr>
              <w:t>加热前温度（℃）</w:t>
            </w:r>
          </w:p>
        </w:tc>
        <w:tc>
          <w:tcPr>
            <w:tcW w:w="1705" w:type="dxa"/>
            <w:vAlign w:val="center"/>
          </w:tcPr>
          <w:p w:rsidR="002E35AE" w:rsidRPr="007C7CB8" w:rsidRDefault="007A2F01" w:rsidP="002E35AE">
            <w:pPr>
              <w:jc w:val="center"/>
              <w:rPr>
                <w:rFonts w:asciiTheme="minorEastAsia" w:hAnsiTheme="minorEastAsia"/>
                <w:sz w:val="24"/>
                <w:szCs w:val="24"/>
              </w:rPr>
            </w:pPr>
            <w:r w:rsidRPr="007C7CB8">
              <w:rPr>
                <w:rFonts w:asciiTheme="minorEastAsia" w:hAnsiTheme="minorEastAsia" w:hint="eastAsia"/>
                <w:sz w:val="24"/>
                <w:szCs w:val="24"/>
              </w:rPr>
              <w:t>加热时间（</w:t>
            </w:r>
            <w:r w:rsidRPr="007C7CB8">
              <w:rPr>
                <w:rFonts w:asciiTheme="minorEastAsia" w:hAnsiTheme="minorEastAsia" w:hint="eastAsia"/>
                <w:sz w:val="24"/>
                <w:szCs w:val="24"/>
              </w:rPr>
              <w:t>min</w:t>
            </w:r>
            <w:r w:rsidRPr="007C7CB8">
              <w:rPr>
                <w:rFonts w:asciiTheme="minorEastAsia" w:hAnsiTheme="minorEastAsia" w:hint="eastAsia"/>
                <w:sz w:val="24"/>
                <w:szCs w:val="24"/>
              </w:rPr>
              <w:t>）</w:t>
            </w:r>
          </w:p>
        </w:tc>
        <w:tc>
          <w:tcPr>
            <w:tcW w:w="1705" w:type="dxa"/>
            <w:vAlign w:val="center"/>
          </w:tcPr>
          <w:p w:rsidR="002E35AE" w:rsidRPr="007C7CB8" w:rsidRDefault="007A2F01" w:rsidP="002E35AE">
            <w:pPr>
              <w:jc w:val="center"/>
              <w:rPr>
                <w:rFonts w:asciiTheme="minorEastAsia" w:hAnsiTheme="minorEastAsia"/>
                <w:sz w:val="24"/>
                <w:szCs w:val="24"/>
              </w:rPr>
            </w:pPr>
            <w:r w:rsidRPr="007C7CB8">
              <w:rPr>
                <w:rFonts w:asciiTheme="minorEastAsia" w:hAnsiTheme="minorEastAsia" w:hint="eastAsia"/>
                <w:sz w:val="24"/>
                <w:szCs w:val="24"/>
              </w:rPr>
              <w:t>加热后温度（℃）</w:t>
            </w:r>
          </w:p>
        </w:tc>
      </w:tr>
      <w:tr w:rsidR="00122515" w:rsidTr="008D25AE">
        <w:trPr>
          <w:jc w:val="center"/>
        </w:trPr>
        <w:tc>
          <w:tcPr>
            <w:tcW w:w="1134" w:type="dxa"/>
            <w:vAlign w:val="center"/>
          </w:tcPr>
          <w:p w:rsidR="002E35AE" w:rsidRPr="007C7CB8" w:rsidRDefault="007A2F01" w:rsidP="002E35AE">
            <w:pPr>
              <w:jc w:val="center"/>
              <w:rPr>
                <w:rFonts w:asciiTheme="minorEastAsia" w:hAnsiTheme="minorEastAsia"/>
                <w:sz w:val="24"/>
                <w:szCs w:val="24"/>
              </w:rPr>
            </w:pPr>
            <w:r w:rsidRPr="007C7CB8">
              <w:rPr>
                <w:rFonts w:asciiTheme="minorEastAsia" w:hAnsiTheme="minorEastAsia" w:hint="eastAsia"/>
                <w:sz w:val="24"/>
                <w:szCs w:val="24"/>
              </w:rPr>
              <w:t>液体</w:t>
            </w:r>
            <w:r w:rsidRPr="007C7CB8">
              <w:rPr>
                <w:rFonts w:asciiTheme="minorEastAsia" w:hAnsiTheme="minorEastAsia" w:hint="eastAsia"/>
                <w:sz w:val="24"/>
                <w:szCs w:val="24"/>
              </w:rPr>
              <w:t>a</w:t>
            </w:r>
          </w:p>
        </w:tc>
        <w:tc>
          <w:tcPr>
            <w:tcW w:w="1032" w:type="dxa"/>
            <w:vAlign w:val="center"/>
          </w:tcPr>
          <w:p w:rsidR="002E35AE" w:rsidRPr="007C7CB8" w:rsidRDefault="007A2F01" w:rsidP="002E35AE">
            <w:pPr>
              <w:jc w:val="center"/>
              <w:rPr>
                <w:rFonts w:asciiTheme="minorEastAsia" w:hAnsiTheme="minorEastAsia"/>
                <w:sz w:val="24"/>
                <w:szCs w:val="24"/>
              </w:rPr>
            </w:pPr>
            <w:r w:rsidRPr="007C7CB8">
              <w:rPr>
                <w:rFonts w:asciiTheme="minorEastAsia" w:hAnsiTheme="minorEastAsia" w:hint="eastAsia"/>
                <w:sz w:val="24"/>
                <w:szCs w:val="24"/>
              </w:rPr>
              <w:t>150</w:t>
            </w:r>
          </w:p>
        </w:tc>
        <w:tc>
          <w:tcPr>
            <w:tcW w:w="1704" w:type="dxa"/>
            <w:vAlign w:val="center"/>
          </w:tcPr>
          <w:p w:rsidR="002E35AE" w:rsidRPr="007C7CB8" w:rsidRDefault="007A2F01" w:rsidP="002E35AE">
            <w:pPr>
              <w:jc w:val="center"/>
              <w:rPr>
                <w:rFonts w:asciiTheme="minorEastAsia" w:hAnsiTheme="minorEastAsia"/>
                <w:sz w:val="24"/>
                <w:szCs w:val="24"/>
              </w:rPr>
            </w:pPr>
            <w:r w:rsidRPr="007C7CB8">
              <w:rPr>
                <w:rFonts w:asciiTheme="minorEastAsia" w:hAnsiTheme="minorEastAsia" w:hint="eastAsia"/>
                <w:sz w:val="24"/>
                <w:szCs w:val="24"/>
              </w:rPr>
              <w:t>20</w:t>
            </w:r>
          </w:p>
        </w:tc>
        <w:tc>
          <w:tcPr>
            <w:tcW w:w="1705" w:type="dxa"/>
            <w:vAlign w:val="center"/>
          </w:tcPr>
          <w:p w:rsidR="002E35AE" w:rsidRPr="007C7CB8" w:rsidRDefault="007A2F01" w:rsidP="002E35AE">
            <w:pPr>
              <w:jc w:val="center"/>
              <w:rPr>
                <w:rFonts w:asciiTheme="minorEastAsia" w:hAnsiTheme="minorEastAsia"/>
                <w:sz w:val="24"/>
                <w:szCs w:val="24"/>
              </w:rPr>
            </w:pPr>
            <w:r w:rsidRPr="007C7CB8">
              <w:rPr>
                <w:rFonts w:asciiTheme="minorEastAsia" w:hAnsiTheme="minorEastAsia" w:hint="eastAsia"/>
                <w:sz w:val="24"/>
                <w:szCs w:val="24"/>
              </w:rPr>
              <w:t>10</w:t>
            </w:r>
          </w:p>
        </w:tc>
        <w:tc>
          <w:tcPr>
            <w:tcW w:w="1705" w:type="dxa"/>
            <w:vAlign w:val="center"/>
          </w:tcPr>
          <w:p w:rsidR="002E35AE" w:rsidRPr="007C7CB8" w:rsidRDefault="002E35AE" w:rsidP="002E35AE">
            <w:pPr>
              <w:jc w:val="center"/>
              <w:rPr>
                <w:rFonts w:asciiTheme="minorEastAsia" w:hAnsiTheme="minorEastAsia"/>
                <w:sz w:val="24"/>
                <w:szCs w:val="24"/>
              </w:rPr>
            </w:pPr>
          </w:p>
        </w:tc>
      </w:tr>
      <w:tr w:rsidR="00122515" w:rsidTr="008D25AE">
        <w:trPr>
          <w:jc w:val="center"/>
        </w:trPr>
        <w:tc>
          <w:tcPr>
            <w:tcW w:w="1134" w:type="dxa"/>
            <w:vAlign w:val="center"/>
          </w:tcPr>
          <w:p w:rsidR="002E35AE" w:rsidRPr="007C7CB8" w:rsidRDefault="007A2F01" w:rsidP="002E35AE">
            <w:pPr>
              <w:jc w:val="center"/>
              <w:rPr>
                <w:rFonts w:asciiTheme="minorEastAsia" w:hAnsiTheme="minorEastAsia"/>
                <w:sz w:val="24"/>
                <w:szCs w:val="24"/>
              </w:rPr>
            </w:pPr>
            <w:r w:rsidRPr="007C7CB8">
              <w:rPr>
                <w:rFonts w:asciiTheme="minorEastAsia" w:hAnsiTheme="minorEastAsia" w:hint="eastAsia"/>
                <w:sz w:val="24"/>
                <w:szCs w:val="24"/>
              </w:rPr>
              <w:t>液体</w:t>
            </w:r>
            <w:r w:rsidRPr="007C7CB8">
              <w:rPr>
                <w:rFonts w:asciiTheme="minorEastAsia" w:hAnsiTheme="minorEastAsia" w:hint="eastAsia"/>
                <w:sz w:val="24"/>
                <w:szCs w:val="24"/>
              </w:rPr>
              <w:t>b</w:t>
            </w:r>
          </w:p>
        </w:tc>
        <w:tc>
          <w:tcPr>
            <w:tcW w:w="1032" w:type="dxa"/>
            <w:vAlign w:val="center"/>
          </w:tcPr>
          <w:p w:rsidR="002E35AE" w:rsidRPr="007C7CB8" w:rsidRDefault="007A2F01" w:rsidP="002E35AE">
            <w:pPr>
              <w:jc w:val="center"/>
              <w:rPr>
                <w:rFonts w:asciiTheme="minorEastAsia" w:hAnsiTheme="minorEastAsia"/>
                <w:sz w:val="24"/>
                <w:szCs w:val="24"/>
              </w:rPr>
            </w:pPr>
            <w:r w:rsidRPr="007C7CB8">
              <w:rPr>
                <w:rFonts w:asciiTheme="minorEastAsia" w:hAnsiTheme="minorEastAsia" w:hint="eastAsia"/>
                <w:sz w:val="24"/>
                <w:szCs w:val="24"/>
              </w:rPr>
              <w:t>150</w:t>
            </w:r>
          </w:p>
        </w:tc>
        <w:tc>
          <w:tcPr>
            <w:tcW w:w="1704" w:type="dxa"/>
            <w:vAlign w:val="center"/>
          </w:tcPr>
          <w:p w:rsidR="002E35AE" w:rsidRPr="007C7CB8" w:rsidRDefault="007A2F01" w:rsidP="002E35AE">
            <w:pPr>
              <w:jc w:val="center"/>
              <w:rPr>
                <w:rFonts w:asciiTheme="minorEastAsia" w:hAnsiTheme="minorEastAsia"/>
                <w:sz w:val="24"/>
                <w:szCs w:val="24"/>
              </w:rPr>
            </w:pPr>
            <w:r w:rsidRPr="007C7CB8">
              <w:rPr>
                <w:rFonts w:asciiTheme="minorEastAsia" w:hAnsiTheme="minorEastAsia" w:hint="eastAsia"/>
                <w:sz w:val="24"/>
                <w:szCs w:val="24"/>
              </w:rPr>
              <w:t>20</w:t>
            </w:r>
          </w:p>
        </w:tc>
        <w:tc>
          <w:tcPr>
            <w:tcW w:w="1705" w:type="dxa"/>
            <w:vAlign w:val="center"/>
          </w:tcPr>
          <w:p w:rsidR="002E35AE" w:rsidRPr="007C7CB8" w:rsidRDefault="007A2F01" w:rsidP="002E35AE">
            <w:pPr>
              <w:jc w:val="center"/>
              <w:rPr>
                <w:rFonts w:asciiTheme="minorEastAsia" w:hAnsiTheme="minorEastAsia"/>
                <w:sz w:val="24"/>
                <w:szCs w:val="24"/>
              </w:rPr>
            </w:pPr>
            <w:r w:rsidRPr="007C7CB8">
              <w:rPr>
                <w:rFonts w:asciiTheme="minorEastAsia" w:hAnsiTheme="minorEastAsia" w:hint="eastAsia"/>
                <w:sz w:val="24"/>
                <w:szCs w:val="24"/>
              </w:rPr>
              <w:t>10</w:t>
            </w:r>
          </w:p>
        </w:tc>
        <w:tc>
          <w:tcPr>
            <w:tcW w:w="1705" w:type="dxa"/>
            <w:vAlign w:val="center"/>
          </w:tcPr>
          <w:p w:rsidR="002E35AE" w:rsidRPr="007C7CB8" w:rsidRDefault="007A2F01" w:rsidP="002E35AE">
            <w:pPr>
              <w:jc w:val="center"/>
              <w:rPr>
                <w:rFonts w:asciiTheme="minorEastAsia" w:hAnsiTheme="minorEastAsia"/>
                <w:sz w:val="24"/>
                <w:szCs w:val="24"/>
              </w:rPr>
            </w:pPr>
            <w:r w:rsidRPr="007C7CB8">
              <w:rPr>
                <w:rFonts w:asciiTheme="minorEastAsia" w:hAnsiTheme="minorEastAsia" w:hint="eastAsia"/>
                <w:sz w:val="24"/>
                <w:szCs w:val="24"/>
              </w:rPr>
              <w:t>35</w:t>
            </w:r>
          </w:p>
        </w:tc>
      </w:tr>
    </w:tbl>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分析可知，</w:t>
      </w:r>
      <w:r w:rsidR="008D25AE"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w:t>
      </w:r>
      <w:r w:rsidRPr="007C7CB8">
        <w:rPr>
          <w:rFonts w:asciiTheme="minorEastAsia" w:hAnsiTheme="minorEastAsia" w:hint="eastAsia"/>
          <w:sz w:val="24"/>
          <w:szCs w:val="24"/>
        </w:rPr>
        <w:t>选填“</w:t>
      </w:r>
      <w:r w:rsidRPr="007C7CB8">
        <w:rPr>
          <w:rFonts w:asciiTheme="minorEastAsia" w:hAnsiTheme="minorEastAsia" w:hint="eastAsia"/>
          <w:sz w:val="24"/>
          <w:szCs w:val="24"/>
        </w:rPr>
        <w:t>a</w:t>
      </w:r>
      <w:r w:rsidRPr="007C7CB8">
        <w:rPr>
          <w:rFonts w:asciiTheme="minorEastAsia" w:hAnsiTheme="minorEastAsia" w:hint="eastAsia"/>
          <w:sz w:val="24"/>
          <w:szCs w:val="24"/>
        </w:rPr>
        <w:t>”或“</w:t>
      </w:r>
      <w:r w:rsidRPr="007C7CB8">
        <w:rPr>
          <w:rFonts w:asciiTheme="minorEastAsia" w:hAnsiTheme="minorEastAsia" w:hint="eastAsia"/>
          <w:sz w:val="24"/>
          <w:szCs w:val="24"/>
        </w:rPr>
        <w:t>b</w:t>
      </w:r>
      <w:r w:rsidR="008D25AE" w:rsidRPr="007C7CB8">
        <w:rPr>
          <w:rFonts w:asciiTheme="minorEastAsia" w:hAnsiTheme="minorEastAsia" w:hint="eastAsia"/>
          <w:sz w:val="24"/>
          <w:szCs w:val="24"/>
        </w:rPr>
        <w:t>”</w:t>
      </w:r>
      <w:r w:rsidRPr="007C7CB8">
        <w:rPr>
          <w:rFonts w:asciiTheme="minorEastAsia" w:hAnsiTheme="minorEastAsia" w:hint="eastAsia"/>
          <w:sz w:val="24"/>
          <w:szCs w:val="24"/>
        </w:rPr>
        <w:t>)</w:t>
      </w:r>
      <w:r w:rsidRPr="007C7CB8">
        <w:rPr>
          <w:rFonts w:asciiTheme="minorEastAsia" w:hAnsiTheme="minorEastAsia" w:hint="eastAsia"/>
          <w:sz w:val="24"/>
          <w:szCs w:val="24"/>
        </w:rPr>
        <w:t>液体的吸热能力较强。</w:t>
      </w:r>
    </w:p>
    <w:p w:rsidR="008D25AE" w:rsidRPr="007C7CB8" w:rsidRDefault="007A2F01" w:rsidP="009B4A43">
      <w:pPr>
        <w:ind w:firstLineChars="200" w:firstLine="480"/>
        <w:rPr>
          <w:rFonts w:asciiTheme="minorEastAsia" w:hAnsiTheme="minorEastAsia"/>
          <w:sz w:val="24"/>
          <w:szCs w:val="24"/>
          <w:u w:val="single"/>
        </w:rPr>
      </w:pPr>
      <w:r w:rsidRPr="007C7CB8">
        <w:rPr>
          <w:rFonts w:asciiTheme="minorEastAsia" w:hAnsiTheme="minorEastAsia" w:hint="eastAsia"/>
          <w:sz w:val="24"/>
          <w:szCs w:val="24"/>
        </w:rPr>
        <w:t>(4)</w:t>
      </w:r>
      <w:r w:rsidRPr="007C7CB8">
        <w:rPr>
          <w:rFonts w:asciiTheme="minorEastAsia" w:hAnsiTheme="minorEastAsia" w:hint="eastAsia"/>
          <w:sz w:val="24"/>
          <w:szCs w:val="24"/>
        </w:rPr>
        <w:t>设质量为</w:t>
      </w:r>
      <w:r w:rsidRPr="007C7CB8">
        <w:rPr>
          <w:rFonts w:asciiTheme="minorEastAsia" w:hAnsiTheme="minorEastAsia" w:hint="eastAsia"/>
          <w:sz w:val="24"/>
          <w:szCs w:val="24"/>
        </w:rPr>
        <w:t>m</w:t>
      </w:r>
      <w:r w:rsidRPr="007C7CB8">
        <w:rPr>
          <w:rFonts w:asciiTheme="minorEastAsia" w:hAnsiTheme="minorEastAsia" w:hint="eastAsia"/>
          <w:sz w:val="24"/>
          <w:szCs w:val="24"/>
        </w:rPr>
        <w:t>的</w:t>
      </w:r>
      <w:r w:rsidRPr="007C7CB8">
        <w:rPr>
          <w:rFonts w:asciiTheme="minorEastAsia" w:hAnsiTheme="minorEastAsia" w:hint="eastAsia"/>
          <w:sz w:val="24"/>
          <w:szCs w:val="24"/>
        </w:rPr>
        <w:t>a</w:t>
      </w:r>
      <w:r w:rsidRPr="007C7CB8">
        <w:rPr>
          <w:rFonts w:asciiTheme="minorEastAsia" w:hAnsiTheme="minorEastAsia" w:hint="eastAsia"/>
          <w:sz w:val="24"/>
          <w:szCs w:val="24"/>
        </w:rPr>
        <w:t>液体中电阻丝的阻值为</w:t>
      </w:r>
      <w:r w:rsidRPr="007C7CB8">
        <w:rPr>
          <w:rFonts w:asciiTheme="minorEastAsia" w:hAnsiTheme="minorEastAsia" w:hint="eastAsia"/>
          <w:sz w:val="24"/>
          <w:szCs w:val="24"/>
        </w:rPr>
        <w:t>R</w:t>
      </w:r>
      <w:r w:rsidRPr="007C7CB8">
        <w:rPr>
          <w:rFonts w:asciiTheme="minorEastAsia" w:hAnsiTheme="minorEastAsia" w:hint="eastAsia"/>
          <w:sz w:val="24"/>
          <w:szCs w:val="24"/>
        </w:rPr>
        <w:t>，测出其电流为</w:t>
      </w:r>
      <w:r w:rsidRPr="007C7CB8">
        <w:rPr>
          <w:rFonts w:asciiTheme="minorEastAsia" w:hAnsiTheme="minorEastAsia" w:hint="eastAsia"/>
          <w:sz w:val="24"/>
          <w:szCs w:val="24"/>
        </w:rPr>
        <w:t>I</w:t>
      </w:r>
      <w:r w:rsidRPr="007C7CB8">
        <w:rPr>
          <w:rFonts w:asciiTheme="minorEastAsia" w:hAnsiTheme="minorEastAsia" w:hint="eastAsia"/>
          <w:sz w:val="24"/>
          <w:szCs w:val="24"/>
        </w:rPr>
        <w:t>，通电一段时间</w:t>
      </w:r>
      <w:r w:rsidRPr="007C7CB8">
        <w:rPr>
          <w:rFonts w:asciiTheme="minorEastAsia" w:hAnsiTheme="minorEastAsia" w:hint="eastAsia"/>
          <w:sz w:val="24"/>
          <w:szCs w:val="24"/>
        </w:rPr>
        <w:t>t</w:t>
      </w:r>
      <w:r w:rsidRPr="007C7CB8">
        <w:rPr>
          <w:rFonts w:asciiTheme="minorEastAsia" w:hAnsiTheme="minorEastAsia" w:hint="eastAsia"/>
          <w:sz w:val="24"/>
          <w:szCs w:val="24"/>
        </w:rPr>
        <w:t>后，温度计的示数变化量为△</w:t>
      </w:r>
      <w:r w:rsidRPr="007C7CB8">
        <w:rPr>
          <w:rFonts w:asciiTheme="minorEastAsia" w:hAnsiTheme="minorEastAsia" w:hint="eastAsia"/>
          <w:sz w:val="24"/>
          <w:szCs w:val="24"/>
        </w:rPr>
        <w:t>t</w:t>
      </w:r>
      <w:r w:rsidRPr="007C7CB8">
        <w:rPr>
          <w:rFonts w:asciiTheme="minorEastAsia" w:hAnsiTheme="minorEastAsia" w:hint="eastAsia"/>
          <w:sz w:val="24"/>
          <w:szCs w:val="24"/>
        </w:rPr>
        <w:t>，若不计热量损失，则</w:t>
      </w:r>
      <w:r w:rsidRPr="007C7CB8">
        <w:rPr>
          <w:rFonts w:asciiTheme="minorEastAsia" w:hAnsiTheme="minorEastAsia" w:hint="eastAsia"/>
          <w:sz w:val="24"/>
          <w:szCs w:val="24"/>
        </w:rPr>
        <w:t>a</w:t>
      </w:r>
      <w:r w:rsidRPr="007C7CB8">
        <w:rPr>
          <w:rFonts w:asciiTheme="minorEastAsia" w:hAnsiTheme="minorEastAsia" w:hint="eastAsia"/>
          <w:sz w:val="24"/>
          <w:szCs w:val="24"/>
        </w:rPr>
        <w:t>液体的比热容为</w:t>
      </w:r>
      <w:r w:rsidRPr="007C7CB8">
        <w:rPr>
          <w:rFonts w:asciiTheme="minorEastAsia" w:hAnsiTheme="minorEastAsia" w:hint="eastAsia"/>
          <w:sz w:val="24"/>
          <w:szCs w:val="24"/>
          <w:u w:val="single"/>
        </w:rPr>
        <w:t xml:space="preserve">　　</w:t>
      </w:r>
    </w:p>
    <w:p w:rsidR="009B4A43" w:rsidRPr="007C7CB8" w:rsidRDefault="007A2F01" w:rsidP="008D25AE">
      <w:pPr>
        <w:rPr>
          <w:rFonts w:asciiTheme="minorEastAsia" w:hAnsiTheme="minorEastAsia"/>
          <w:sz w:val="24"/>
          <w:szCs w:val="24"/>
        </w:rPr>
      </w:pPr>
      <w:r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w:t>
      </w:r>
      <w:r w:rsidRPr="007C7CB8">
        <w:rPr>
          <w:rFonts w:asciiTheme="minorEastAsia" w:hAnsiTheme="minorEastAsia" w:hint="eastAsia"/>
          <w:sz w:val="24"/>
          <w:szCs w:val="24"/>
        </w:rPr>
        <w:t>用所给出的物理量写出比热容的表达式</w:t>
      </w:r>
      <w:r w:rsidRPr="007C7CB8">
        <w:rPr>
          <w:rFonts w:asciiTheme="minorEastAsia" w:hAnsiTheme="minorEastAsia" w:hint="eastAsia"/>
          <w:sz w:val="24"/>
          <w:szCs w:val="24"/>
        </w:rPr>
        <w:t>)</w:t>
      </w:r>
      <w:r w:rsidRPr="007C7CB8">
        <w:rPr>
          <w:rFonts w:asciiTheme="minorEastAsia" w:hAnsiTheme="minorEastAsia" w:hint="eastAsia"/>
          <w:sz w:val="24"/>
          <w:szCs w:val="24"/>
        </w:rPr>
        <w:t>，用该表达式计算出的比热容会比实际值</w:t>
      </w:r>
      <w:r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w:t>
      </w:r>
      <w:r w:rsidRPr="007C7CB8">
        <w:rPr>
          <w:rFonts w:asciiTheme="minorEastAsia" w:hAnsiTheme="minorEastAsia" w:hint="eastAsia"/>
          <w:sz w:val="24"/>
          <w:szCs w:val="24"/>
        </w:rPr>
        <w:t>选填“偏大”或“偏小”</w:t>
      </w:r>
      <w:r w:rsidRPr="007C7CB8">
        <w:rPr>
          <w:rFonts w:asciiTheme="minorEastAsia" w:hAnsiTheme="minorEastAsia" w:hint="eastAsia"/>
          <w:sz w:val="24"/>
          <w:szCs w:val="24"/>
        </w:rPr>
        <w:t>)</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(5)</w:t>
      </w:r>
      <w:r w:rsidRPr="007C7CB8">
        <w:rPr>
          <w:rFonts w:asciiTheme="minorEastAsia" w:hAnsiTheme="minorEastAsia" w:hint="eastAsia"/>
          <w:sz w:val="24"/>
          <w:szCs w:val="24"/>
        </w:rPr>
        <w:t>如果在两烧瓶中分别装入质量相等的煤油，并接</w:t>
      </w:r>
      <w:r w:rsidR="008D25AE" w:rsidRPr="007C7CB8">
        <w:rPr>
          <w:rFonts w:asciiTheme="minorEastAsia" w:hAnsiTheme="minorEastAsia" w:hint="eastAsia"/>
          <w:sz w:val="24"/>
          <w:szCs w:val="24"/>
        </w:rPr>
        <w:t>入</w:t>
      </w:r>
      <w:r w:rsidRPr="007C7CB8">
        <w:rPr>
          <w:rFonts w:asciiTheme="minorEastAsia" w:hAnsiTheme="minorEastAsia" w:hint="eastAsia"/>
          <w:sz w:val="24"/>
          <w:szCs w:val="24"/>
        </w:rPr>
        <w:t>两根阻值不同的电阻丝，就可用这个装置来探究电流产生的热量与</w:t>
      </w:r>
      <w:r w:rsidR="008D25AE"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的关系。</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18.</w:t>
      </w:r>
      <w:r w:rsidRPr="007C7CB8">
        <w:rPr>
          <w:rFonts w:asciiTheme="minorEastAsia" w:hAnsiTheme="minorEastAsia" w:hint="eastAsia"/>
          <w:sz w:val="24"/>
          <w:szCs w:val="24"/>
        </w:rPr>
        <w:t>实验桌面上给你提供的器材有：</w:t>
      </w:r>
      <w:r w:rsidRPr="007C7CB8">
        <w:rPr>
          <w:rFonts w:asciiTheme="minorEastAsia" w:hAnsiTheme="minorEastAsia" w:hint="eastAsia"/>
          <w:sz w:val="24"/>
          <w:szCs w:val="24"/>
        </w:rPr>
        <w:t>10</w:t>
      </w:r>
      <w:r w:rsidR="008D25AE" w:rsidRPr="007C7CB8">
        <w:rPr>
          <w:rFonts w:asciiTheme="minorEastAsia" w:hAnsiTheme="minorEastAsia" w:hint="eastAsia"/>
          <w:sz w:val="24"/>
          <w:szCs w:val="24"/>
        </w:rPr>
        <w:t>Ω、</w:t>
      </w:r>
      <w:r w:rsidRPr="007C7CB8">
        <w:rPr>
          <w:rFonts w:asciiTheme="minorEastAsia" w:hAnsiTheme="minorEastAsia" w:hint="eastAsia"/>
          <w:sz w:val="24"/>
          <w:szCs w:val="24"/>
        </w:rPr>
        <w:t>15</w:t>
      </w:r>
      <w:r w:rsidR="008D25AE" w:rsidRPr="007C7CB8">
        <w:rPr>
          <w:rFonts w:asciiTheme="minorEastAsia" w:hAnsiTheme="minorEastAsia" w:hint="eastAsia"/>
          <w:sz w:val="24"/>
          <w:szCs w:val="24"/>
        </w:rPr>
        <w:t>Ω</w:t>
      </w:r>
      <w:r w:rsidRPr="007C7CB8">
        <w:rPr>
          <w:rFonts w:asciiTheme="minorEastAsia" w:hAnsiTheme="minorEastAsia" w:hint="eastAsia"/>
          <w:sz w:val="24"/>
          <w:szCs w:val="24"/>
        </w:rPr>
        <w:t>、</w:t>
      </w:r>
      <w:r w:rsidRPr="007C7CB8">
        <w:rPr>
          <w:rFonts w:asciiTheme="minorEastAsia" w:hAnsiTheme="minorEastAsia" w:hint="eastAsia"/>
          <w:sz w:val="24"/>
          <w:szCs w:val="24"/>
        </w:rPr>
        <w:t>20</w:t>
      </w:r>
      <w:r w:rsidR="008D25AE" w:rsidRPr="007C7CB8">
        <w:rPr>
          <w:rFonts w:asciiTheme="minorEastAsia" w:hAnsiTheme="minorEastAsia" w:hint="eastAsia"/>
          <w:sz w:val="24"/>
          <w:szCs w:val="24"/>
        </w:rPr>
        <w:t>Ω、</w:t>
      </w:r>
      <w:r w:rsidRPr="007C7CB8">
        <w:rPr>
          <w:rFonts w:asciiTheme="minorEastAsia" w:hAnsiTheme="minorEastAsia" w:hint="eastAsia"/>
          <w:sz w:val="24"/>
          <w:szCs w:val="24"/>
        </w:rPr>
        <w:t>40</w:t>
      </w:r>
      <w:r w:rsidR="008D25AE" w:rsidRPr="007C7CB8">
        <w:rPr>
          <w:rFonts w:asciiTheme="minorEastAsia" w:hAnsiTheme="minorEastAsia" w:hint="eastAsia"/>
          <w:sz w:val="24"/>
          <w:szCs w:val="24"/>
        </w:rPr>
        <w:t>Ω</w:t>
      </w:r>
      <w:r w:rsidRPr="007C7CB8">
        <w:rPr>
          <w:rFonts w:asciiTheme="minorEastAsia" w:hAnsiTheme="minorEastAsia" w:hint="eastAsia"/>
          <w:sz w:val="24"/>
          <w:szCs w:val="24"/>
        </w:rPr>
        <w:t>的定值电阻各</w:t>
      </w:r>
      <w:r w:rsidRPr="007C7CB8">
        <w:rPr>
          <w:rFonts w:asciiTheme="minorEastAsia" w:hAnsiTheme="minorEastAsia" w:hint="eastAsia"/>
          <w:sz w:val="24"/>
          <w:szCs w:val="24"/>
        </w:rPr>
        <w:t>2</w:t>
      </w:r>
      <w:r w:rsidRPr="007C7CB8">
        <w:rPr>
          <w:rFonts w:asciiTheme="minorEastAsia" w:hAnsiTheme="minorEastAsia" w:hint="eastAsia"/>
          <w:sz w:val="24"/>
          <w:szCs w:val="24"/>
        </w:rPr>
        <w:t>个；电阻箱一个</w:t>
      </w:r>
      <w:r w:rsidRPr="007C7CB8">
        <w:rPr>
          <w:rFonts w:asciiTheme="minorEastAsia" w:hAnsiTheme="minorEastAsia" w:hint="eastAsia"/>
          <w:sz w:val="24"/>
          <w:szCs w:val="24"/>
        </w:rPr>
        <w:t>(</w:t>
      </w:r>
      <w:r w:rsidRPr="007C7CB8">
        <w:rPr>
          <w:rFonts w:asciiTheme="minorEastAsia" w:hAnsiTheme="minorEastAsia" w:hint="eastAsia"/>
          <w:sz w:val="24"/>
          <w:szCs w:val="24"/>
        </w:rPr>
        <w:t>可以直接读出电阻值，阻值范围</w:t>
      </w:r>
      <w:r w:rsidRPr="007C7CB8">
        <w:rPr>
          <w:rFonts w:asciiTheme="minorEastAsia" w:hAnsiTheme="minorEastAsia" w:hint="eastAsia"/>
          <w:sz w:val="24"/>
          <w:szCs w:val="24"/>
        </w:rPr>
        <w:t>0</w:t>
      </w:r>
      <w:r w:rsidR="008D25AE" w:rsidRPr="007C7CB8">
        <w:rPr>
          <w:rFonts w:asciiTheme="minorEastAsia" w:hAnsiTheme="minorEastAsia" w:hint="eastAsia"/>
          <w:sz w:val="24"/>
          <w:szCs w:val="24"/>
        </w:rPr>
        <w:t>～</w:t>
      </w:r>
      <w:r w:rsidRPr="007C7CB8">
        <w:rPr>
          <w:rFonts w:asciiTheme="minorEastAsia" w:hAnsiTheme="minorEastAsia" w:hint="eastAsia"/>
          <w:sz w:val="24"/>
          <w:szCs w:val="24"/>
        </w:rPr>
        <w:t>9999</w:t>
      </w:r>
      <w:r w:rsidR="008D25AE" w:rsidRPr="007C7CB8">
        <w:rPr>
          <w:rFonts w:asciiTheme="minorEastAsia" w:hAnsiTheme="minorEastAsia" w:hint="eastAsia"/>
          <w:sz w:val="24"/>
          <w:szCs w:val="24"/>
        </w:rPr>
        <w:t>Ω</w:t>
      </w:r>
      <w:r w:rsidRPr="007C7CB8">
        <w:rPr>
          <w:rFonts w:asciiTheme="minorEastAsia" w:hAnsiTheme="minorEastAsia" w:hint="eastAsia"/>
          <w:sz w:val="24"/>
          <w:szCs w:val="24"/>
        </w:rPr>
        <w:t>)</w:t>
      </w:r>
      <w:r w:rsidRPr="007C7CB8">
        <w:rPr>
          <w:rFonts w:asciiTheme="minorEastAsia" w:hAnsiTheme="minorEastAsia" w:hint="eastAsia"/>
          <w:sz w:val="24"/>
          <w:szCs w:val="24"/>
        </w:rPr>
        <w:t>；学生电源一个</w:t>
      </w:r>
      <w:r w:rsidRPr="007C7CB8">
        <w:rPr>
          <w:rFonts w:asciiTheme="minorEastAsia" w:hAnsiTheme="minorEastAsia" w:hint="eastAsia"/>
          <w:sz w:val="24"/>
          <w:szCs w:val="24"/>
        </w:rPr>
        <w:t>(</w:t>
      </w:r>
      <w:r w:rsidRPr="007C7CB8">
        <w:rPr>
          <w:rFonts w:asciiTheme="minorEastAsia" w:hAnsiTheme="minorEastAsia" w:hint="eastAsia"/>
          <w:sz w:val="24"/>
          <w:szCs w:val="24"/>
        </w:rPr>
        <w:t>输出电压为</w:t>
      </w:r>
      <w:r w:rsidRPr="007C7CB8">
        <w:rPr>
          <w:rFonts w:asciiTheme="minorEastAsia" w:hAnsiTheme="minorEastAsia" w:hint="eastAsia"/>
          <w:sz w:val="24"/>
          <w:szCs w:val="24"/>
        </w:rPr>
        <w:t>6V)</w:t>
      </w:r>
      <w:r w:rsidRPr="007C7CB8">
        <w:rPr>
          <w:rFonts w:asciiTheme="minorEastAsia" w:hAnsiTheme="minorEastAsia" w:hint="eastAsia"/>
          <w:sz w:val="24"/>
          <w:szCs w:val="24"/>
        </w:rPr>
        <w:t>；开关一个；电压表和电流表各</w:t>
      </w:r>
      <w:r w:rsidR="008D25AE" w:rsidRPr="007C7CB8">
        <w:rPr>
          <w:rFonts w:asciiTheme="minorEastAsia" w:hAnsiTheme="minorEastAsia" w:hint="eastAsia"/>
          <w:sz w:val="24"/>
          <w:szCs w:val="24"/>
        </w:rPr>
        <w:t>一</w:t>
      </w:r>
      <w:r w:rsidRPr="007C7CB8">
        <w:rPr>
          <w:rFonts w:asciiTheme="minorEastAsia" w:hAnsiTheme="minorEastAsia" w:hint="eastAsia"/>
          <w:sz w:val="24"/>
          <w:szCs w:val="24"/>
        </w:rPr>
        <w:t>只；导线若干</w:t>
      </w:r>
      <w:r w:rsidR="008D25AE" w:rsidRPr="007C7CB8">
        <w:rPr>
          <w:rFonts w:asciiTheme="minorEastAsia" w:hAnsiTheme="minorEastAsia" w:hint="eastAsia"/>
          <w:sz w:val="24"/>
          <w:szCs w:val="24"/>
        </w:rPr>
        <w:t>。</w:t>
      </w:r>
      <w:r w:rsidRPr="007C7CB8">
        <w:rPr>
          <w:rFonts w:asciiTheme="minorEastAsia" w:hAnsiTheme="minorEastAsia" w:hint="eastAsia"/>
          <w:sz w:val="24"/>
          <w:szCs w:val="24"/>
        </w:rPr>
        <w:t>小华和小君同学想探究</w:t>
      </w:r>
      <w:r w:rsidR="008D25AE" w:rsidRPr="007C7CB8">
        <w:rPr>
          <w:rFonts w:asciiTheme="minorEastAsia" w:hAnsiTheme="minorEastAsia" w:hint="eastAsia"/>
          <w:sz w:val="24"/>
          <w:szCs w:val="24"/>
        </w:rPr>
        <w:t>一</w:t>
      </w:r>
      <w:r w:rsidRPr="007C7CB8">
        <w:rPr>
          <w:rFonts w:asciiTheme="minorEastAsia" w:hAnsiTheme="minorEastAsia" w:hint="eastAsia"/>
          <w:sz w:val="24"/>
          <w:szCs w:val="24"/>
        </w:rPr>
        <w:t>下并联电阻的总电阻与各分电阻的关系，她们</w:t>
      </w:r>
      <w:r w:rsidRPr="007C7CB8">
        <w:rPr>
          <w:rFonts w:asciiTheme="minorEastAsia" w:hAnsiTheme="minorEastAsia" w:hint="eastAsia"/>
          <w:sz w:val="24"/>
          <w:szCs w:val="24"/>
        </w:rPr>
        <w:t>依据设计的电路图</w:t>
      </w:r>
      <w:r w:rsidRPr="007C7CB8">
        <w:rPr>
          <w:rFonts w:asciiTheme="minorEastAsia" w:hAnsiTheme="minorEastAsia" w:hint="eastAsia"/>
          <w:sz w:val="24"/>
          <w:szCs w:val="24"/>
        </w:rPr>
        <w:t>(</w:t>
      </w:r>
      <w:r w:rsidRPr="007C7CB8">
        <w:rPr>
          <w:rFonts w:asciiTheme="minorEastAsia" w:hAnsiTheme="minorEastAsia" w:hint="eastAsia"/>
          <w:sz w:val="24"/>
          <w:szCs w:val="24"/>
        </w:rPr>
        <w:t>如图</w:t>
      </w:r>
      <w:r w:rsidRPr="007C7CB8">
        <w:rPr>
          <w:rFonts w:asciiTheme="minorEastAsia" w:hAnsiTheme="minorEastAsia" w:hint="eastAsia"/>
          <w:sz w:val="24"/>
          <w:szCs w:val="24"/>
        </w:rPr>
        <w:t>13</w:t>
      </w:r>
      <w:r w:rsidRPr="007C7CB8">
        <w:rPr>
          <w:rFonts w:asciiTheme="minorEastAsia" w:hAnsiTheme="minorEastAsia" w:hint="eastAsia"/>
          <w:sz w:val="24"/>
          <w:szCs w:val="24"/>
        </w:rPr>
        <w:t>所示</w:t>
      </w:r>
      <w:r w:rsidRPr="007C7CB8">
        <w:rPr>
          <w:rFonts w:asciiTheme="minorEastAsia" w:hAnsiTheme="minorEastAsia" w:hint="eastAsia"/>
          <w:sz w:val="24"/>
          <w:szCs w:val="24"/>
        </w:rPr>
        <w:t>)</w:t>
      </w:r>
      <w:r w:rsidRPr="007C7CB8">
        <w:rPr>
          <w:rFonts w:asciiTheme="minorEastAsia" w:hAnsiTheme="minorEastAsia" w:hint="eastAsia"/>
          <w:sz w:val="24"/>
          <w:szCs w:val="24"/>
        </w:rPr>
        <w:t>，选择器材后共进行了四次实验，实验方法是：每</w:t>
      </w:r>
      <w:r w:rsidR="008D25AE" w:rsidRPr="007C7CB8">
        <w:rPr>
          <w:rFonts w:asciiTheme="minorEastAsia" w:hAnsiTheme="minorEastAsia" w:hint="eastAsia"/>
          <w:sz w:val="24"/>
          <w:szCs w:val="24"/>
        </w:rPr>
        <w:t>一</w:t>
      </w:r>
      <w:r w:rsidRPr="007C7CB8">
        <w:rPr>
          <w:rFonts w:asciiTheme="minorEastAsia" w:hAnsiTheme="minorEastAsia" w:hint="eastAsia"/>
          <w:sz w:val="24"/>
          <w:szCs w:val="24"/>
        </w:rPr>
        <w:t>次实验首先选择两个电阻</w:t>
      </w:r>
      <w:r w:rsidRPr="007C7CB8">
        <w:rPr>
          <w:rFonts w:asciiTheme="minorEastAsia" w:hAnsiTheme="minorEastAsia" w:hint="eastAsia"/>
          <w:sz w:val="24"/>
          <w:szCs w:val="24"/>
        </w:rPr>
        <w:t>(</w:t>
      </w:r>
      <w:r w:rsidRPr="007C7CB8">
        <w:rPr>
          <w:rFonts w:asciiTheme="minorEastAsia" w:hAnsiTheme="minorEastAsia" w:hint="eastAsia"/>
          <w:sz w:val="24"/>
          <w:szCs w:val="24"/>
        </w:rPr>
        <w:t>例如选取两个</w:t>
      </w:r>
      <w:r w:rsidRPr="007C7CB8">
        <w:rPr>
          <w:rFonts w:asciiTheme="minorEastAsia" w:hAnsiTheme="minorEastAsia" w:hint="eastAsia"/>
          <w:sz w:val="24"/>
          <w:szCs w:val="24"/>
        </w:rPr>
        <w:t>10</w:t>
      </w:r>
      <w:r w:rsidR="008D25AE" w:rsidRPr="007C7CB8">
        <w:rPr>
          <w:rFonts w:asciiTheme="minorEastAsia" w:hAnsiTheme="minorEastAsia" w:hint="eastAsia"/>
          <w:sz w:val="24"/>
          <w:szCs w:val="24"/>
        </w:rPr>
        <w:t>Ω</w:t>
      </w:r>
      <w:r w:rsidRPr="007C7CB8">
        <w:rPr>
          <w:rFonts w:asciiTheme="minorEastAsia" w:hAnsiTheme="minorEastAsia" w:hint="eastAsia"/>
          <w:sz w:val="24"/>
          <w:szCs w:val="24"/>
        </w:rPr>
        <w:t>的电阻</w:t>
      </w:r>
      <w:r w:rsidRPr="007C7CB8">
        <w:rPr>
          <w:rFonts w:asciiTheme="minorEastAsia" w:hAnsiTheme="minorEastAsia" w:hint="eastAsia"/>
          <w:sz w:val="24"/>
          <w:szCs w:val="24"/>
        </w:rPr>
        <w:t>)</w:t>
      </w:r>
      <w:r w:rsidRPr="007C7CB8">
        <w:rPr>
          <w:rFonts w:asciiTheme="minorEastAsia" w:hAnsiTheme="minorEastAsia" w:hint="eastAsia"/>
          <w:sz w:val="24"/>
          <w:szCs w:val="24"/>
        </w:rPr>
        <w:t>并联后接入</w:t>
      </w:r>
      <w:r w:rsidRPr="007C7CB8">
        <w:rPr>
          <w:rFonts w:asciiTheme="minorEastAsia" w:hAnsiTheme="minorEastAsia" w:hint="eastAsia"/>
          <w:sz w:val="24"/>
          <w:szCs w:val="24"/>
        </w:rPr>
        <w:t>a</w:t>
      </w:r>
      <w:r w:rsidRPr="007C7CB8">
        <w:rPr>
          <w:rFonts w:asciiTheme="minorEastAsia" w:hAnsiTheme="minorEastAsia" w:hint="eastAsia"/>
          <w:sz w:val="24"/>
          <w:szCs w:val="24"/>
        </w:rPr>
        <w:t>、</w:t>
      </w:r>
      <w:r w:rsidRPr="007C7CB8">
        <w:rPr>
          <w:rFonts w:asciiTheme="minorEastAsia" w:hAnsiTheme="minorEastAsia" w:hint="eastAsia"/>
          <w:sz w:val="24"/>
          <w:szCs w:val="24"/>
        </w:rPr>
        <w:t>b</w:t>
      </w:r>
      <w:r w:rsidRPr="007C7CB8">
        <w:rPr>
          <w:rFonts w:asciiTheme="minorEastAsia" w:hAnsiTheme="minorEastAsia" w:hint="eastAsia"/>
          <w:sz w:val="24"/>
          <w:szCs w:val="24"/>
        </w:rPr>
        <w:t>之间</w:t>
      </w:r>
      <w:r w:rsidR="008D25AE" w:rsidRPr="007C7CB8">
        <w:rPr>
          <w:rFonts w:asciiTheme="minorEastAsia" w:hAnsiTheme="minorEastAsia" w:hint="eastAsia"/>
          <w:sz w:val="24"/>
          <w:szCs w:val="24"/>
        </w:rPr>
        <w:t>；</w:t>
      </w:r>
      <w:r w:rsidRPr="007C7CB8">
        <w:rPr>
          <w:rFonts w:asciiTheme="minorEastAsia" w:hAnsiTheme="minorEastAsia" w:hint="eastAsia"/>
          <w:sz w:val="24"/>
          <w:szCs w:val="24"/>
        </w:rPr>
        <w:t>检查无误后闭合开关，读取并记录电流表和电压表的示数；然后拆除这两个并联电阻，将电阻箱接</w:t>
      </w:r>
      <w:r w:rsidR="008D25AE" w:rsidRPr="007C7CB8">
        <w:rPr>
          <w:rFonts w:asciiTheme="minorEastAsia" w:hAnsiTheme="minorEastAsia" w:hint="eastAsia"/>
          <w:sz w:val="24"/>
          <w:szCs w:val="24"/>
        </w:rPr>
        <w:t xml:space="preserve">入a、 </w:t>
      </w:r>
      <w:r w:rsidRPr="007C7CB8">
        <w:rPr>
          <w:rFonts w:asciiTheme="minorEastAsia" w:hAnsiTheme="minorEastAsia" w:hint="eastAsia"/>
          <w:sz w:val="24"/>
          <w:szCs w:val="24"/>
        </w:rPr>
        <w:t>b</w:t>
      </w:r>
      <w:r w:rsidRPr="007C7CB8">
        <w:rPr>
          <w:rFonts w:asciiTheme="minorEastAsia" w:hAnsiTheme="minorEastAsia" w:hint="eastAsia"/>
          <w:sz w:val="24"/>
          <w:szCs w:val="24"/>
        </w:rPr>
        <w:t>之间，调节电阻箱的阻值，直至电流表的示数、电压表的示数与前面的示数相同，读取并记录电阻箱的阻值</w:t>
      </w:r>
      <w:r w:rsidR="008D25AE" w:rsidRPr="007C7CB8">
        <w:rPr>
          <w:rFonts w:asciiTheme="minorEastAsia" w:hAnsiTheme="minorEastAsia" w:hint="eastAsia"/>
          <w:sz w:val="24"/>
          <w:szCs w:val="24"/>
        </w:rPr>
        <w:t>。</w:t>
      </w:r>
      <w:r w:rsidRPr="007C7CB8">
        <w:rPr>
          <w:rFonts w:asciiTheme="minorEastAsia" w:hAnsiTheme="minorEastAsia" w:hint="eastAsia"/>
          <w:sz w:val="24"/>
          <w:szCs w:val="24"/>
        </w:rPr>
        <w:t>四次实验记录的数据见表格</w:t>
      </w:r>
      <w:r w:rsidR="008D25AE" w:rsidRPr="007C7CB8">
        <w:rPr>
          <w:rFonts w:asciiTheme="minorEastAsia" w:hAnsiTheme="minorEastAsia" w:hint="eastAsia"/>
          <w:sz w:val="24"/>
          <w:szCs w:val="24"/>
        </w:rPr>
        <w:t>。</w:t>
      </w:r>
    </w:p>
    <w:p w:rsidR="008D25AE" w:rsidRPr="007C7CB8" w:rsidRDefault="007A2F01" w:rsidP="008D25AE">
      <w:pPr>
        <w:ind w:firstLineChars="200" w:firstLine="480"/>
        <w:jc w:val="center"/>
        <w:rPr>
          <w:rFonts w:asciiTheme="minorEastAsia" w:hAnsiTheme="minorEastAsia"/>
          <w:sz w:val="24"/>
          <w:szCs w:val="24"/>
        </w:rPr>
      </w:pPr>
      <w:r w:rsidRPr="007C7CB8">
        <w:rPr>
          <w:rFonts w:asciiTheme="minorEastAsia" w:hAnsiTheme="minorEastAsia"/>
          <w:noProof/>
          <w:sz w:val="24"/>
          <w:szCs w:val="24"/>
        </w:rPr>
        <w:drawing>
          <wp:inline distT="0" distB="0" distL="0" distR="0">
            <wp:extent cx="1716476" cy="1533657"/>
            <wp:effectExtent l="1905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33750" name="Picture 32"/>
                    <pic:cNvPicPr>
                      <a:picLocks noChangeAspect="1" noChangeArrowheads="1"/>
                    </pic:cNvPicPr>
                  </pic:nvPicPr>
                  <pic:blipFill>
                    <a:blip r:embed="rId18" cstate="print"/>
                    <a:stretch>
                      <a:fillRect/>
                    </a:stretch>
                  </pic:blipFill>
                  <pic:spPr bwMode="auto">
                    <a:xfrm>
                      <a:off x="0" y="0"/>
                      <a:ext cx="1716476" cy="1533657"/>
                    </a:xfrm>
                    <a:prstGeom prst="rect">
                      <a:avLst/>
                    </a:prstGeom>
                    <a:noFill/>
                    <a:ln w="9525">
                      <a:noFill/>
                      <a:miter lim="800000"/>
                      <a:headEnd/>
                      <a:tailEnd/>
                    </a:ln>
                  </pic:spPr>
                </pic:pic>
              </a:graphicData>
            </a:graphic>
          </wp:inline>
        </w:drawing>
      </w:r>
    </w:p>
    <w:tbl>
      <w:tblPr>
        <w:tblStyle w:val="a5"/>
        <w:tblW w:w="0" w:type="auto"/>
        <w:jc w:val="center"/>
        <w:tblInd w:w="250" w:type="dxa"/>
        <w:tblLook w:val="04A0" w:firstRow="1" w:lastRow="0" w:firstColumn="1" w:lastColumn="0" w:noHBand="0" w:noVBand="1"/>
      </w:tblPr>
      <w:tblGrid>
        <w:gridCol w:w="1843"/>
        <w:gridCol w:w="1300"/>
        <w:gridCol w:w="1301"/>
        <w:gridCol w:w="1301"/>
        <w:gridCol w:w="1301"/>
      </w:tblGrid>
      <w:tr w:rsidR="00122515" w:rsidTr="00D16A4D">
        <w:trPr>
          <w:jc w:val="center"/>
        </w:trPr>
        <w:tc>
          <w:tcPr>
            <w:tcW w:w="1843" w:type="dxa"/>
            <w:vAlign w:val="center"/>
          </w:tcPr>
          <w:p w:rsidR="008D25AE" w:rsidRPr="007C7CB8" w:rsidRDefault="008D25AE" w:rsidP="00D16A4D">
            <w:pPr>
              <w:jc w:val="center"/>
              <w:rPr>
                <w:rFonts w:asciiTheme="minorEastAsia" w:hAnsiTheme="minorEastAsia"/>
                <w:sz w:val="24"/>
                <w:szCs w:val="24"/>
              </w:rPr>
            </w:pPr>
          </w:p>
        </w:tc>
        <w:tc>
          <w:tcPr>
            <w:tcW w:w="1300"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第一次</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第二次</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第三次</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第四次</w:t>
            </w:r>
          </w:p>
        </w:tc>
      </w:tr>
      <w:tr w:rsidR="00122515" w:rsidTr="00D16A4D">
        <w:trPr>
          <w:jc w:val="center"/>
        </w:trPr>
        <w:tc>
          <w:tcPr>
            <w:tcW w:w="1843"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选取的电阻</w:t>
            </w:r>
            <w:r w:rsidR="00386DCF" w:rsidRPr="007C7CB8">
              <w:rPr>
                <w:rFonts w:asciiTheme="minorEastAsia" w:hAnsiTheme="minorEastAsia" w:hint="eastAsia"/>
                <w:sz w:val="24"/>
                <w:szCs w:val="24"/>
              </w:rPr>
              <w:t>/Ω</w:t>
            </w:r>
          </w:p>
        </w:tc>
        <w:tc>
          <w:tcPr>
            <w:tcW w:w="1300"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10</w:t>
            </w:r>
            <w:r w:rsidRPr="007C7CB8">
              <w:rPr>
                <w:rFonts w:asciiTheme="minorEastAsia" w:hAnsiTheme="minorEastAsia" w:hint="eastAsia"/>
                <w:sz w:val="24"/>
                <w:szCs w:val="24"/>
              </w:rPr>
              <w:t>和</w:t>
            </w:r>
            <w:r w:rsidRPr="007C7CB8">
              <w:rPr>
                <w:rFonts w:asciiTheme="minorEastAsia" w:hAnsiTheme="minorEastAsia" w:hint="eastAsia"/>
                <w:sz w:val="24"/>
                <w:szCs w:val="24"/>
              </w:rPr>
              <w:t>10</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40</w:t>
            </w:r>
            <w:r w:rsidRPr="007C7CB8">
              <w:rPr>
                <w:rFonts w:asciiTheme="minorEastAsia" w:hAnsiTheme="minorEastAsia" w:hint="eastAsia"/>
                <w:sz w:val="24"/>
                <w:szCs w:val="24"/>
              </w:rPr>
              <w:t>和</w:t>
            </w:r>
            <w:r w:rsidRPr="007C7CB8">
              <w:rPr>
                <w:rFonts w:asciiTheme="minorEastAsia" w:hAnsiTheme="minorEastAsia" w:hint="eastAsia"/>
                <w:sz w:val="24"/>
                <w:szCs w:val="24"/>
              </w:rPr>
              <w:t>40</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40</w:t>
            </w:r>
            <w:r w:rsidRPr="007C7CB8">
              <w:rPr>
                <w:rFonts w:asciiTheme="minorEastAsia" w:hAnsiTheme="minorEastAsia" w:hint="eastAsia"/>
                <w:sz w:val="24"/>
                <w:szCs w:val="24"/>
              </w:rPr>
              <w:t>和</w:t>
            </w:r>
            <w:r w:rsidRPr="007C7CB8">
              <w:rPr>
                <w:rFonts w:asciiTheme="minorEastAsia" w:hAnsiTheme="minorEastAsia" w:hint="eastAsia"/>
                <w:sz w:val="24"/>
                <w:szCs w:val="24"/>
              </w:rPr>
              <w:t>10</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15</w:t>
            </w:r>
            <w:r w:rsidRPr="007C7CB8">
              <w:rPr>
                <w:rFonts w:asciiTheme="minorEastAsia" w:hAnsiTheme="minorEastAsia" w:hint="eastAsia"/>
                <w:sz w:val="24"/>
                <w:szCs w:val="24"/>
              </w:rPr>
              <w:t>和</w:t>
            </w:r>
            <w:r w:rsidRPr="007C7CB8">
              <w:rPr>
                <w:rFonts w:asciiTheme="minorEastAsia" w:hAnsiTheme="minorEastAsia" w:hint="eastAsia"/>
                <w:sz w:val="24"/>
                <w:szCs w:val="24"/>
              </w:rPr>
              <w:t>10</w:t>
            </w:r>
          </w:p>
        </w:tc>
      </w:tr>
      <w:tr w:rsidR="00122515" w:rsidTr="00D16A4D">
        <w:trPr>
          <w:jc w:val="center"/>
        </w:trPr>
        <w:tc>
          <w:tcPr>
            <w:tcW w:w="1843"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连接方式</w:t>
            </w:r>
          </w:p>
        </w:tc>
        <w:tc>
          <w:tcPr>
            <w:tcW w:w="1300"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并联</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并联</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并联</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并联</w:t>
            </w:r>
          </w:p>
        </w:tc>
      </w:tr>
      <w:tr w:rsidR="00122515" w:rsidTr="00D16A4D">
        <w:trPr>
          <w:jc w:val="center"/>
        </w:trPr>
        <w:tc>
          <w:tcPr>
            <w:tcW w:w="1843"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电压表示数</w:t>
            </w:r>
            <w:r w:rsidRPr="007C7CB8">
              <w:rPr>
                <w:rFonts w:asciiTheme="minorEastAsia" w:hAnsiTheme="minorEastAsia" w:hint="eastAsia"/>
                <w:sz w:val="24"/>
                <w:szCs w:val="24"/>
              </w:rPr>
              <w:t>/V</w:t>
            </w:r>
          </w:p>
        </w:tc>
        <w:tc>
          <w:tcPr>
            <w:tcW w:w="1300"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6</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6</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6</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6</w:t>
            </w:r>
          </w:p>
        </w:tc>
      </w:tr>
      <w:tr w:rsidR="00122515" w:rsidTr="00D16A4D">
        <w:trPr>
          <w:jc w:val="center"/>
        </w:trPr>
        <w:tc>
          <w:tcPr>
            <w:tcW w:w="1843"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电流表示数</w:t>
            </w:r>
            <w:r w:rsidRPr="007C7CB8">
              <w:rPr>
                <w:rFonts w:asciiTheme="minorEastAsia" w:hAnsiTheme="minorEastAsia" w:hint="eastAsia"/>
                <w:sz w:val="24"/>
                <w:szCs w:val="24"/>
              </w:rPr>
              <w:t>/A</w:t>
            </w:r>
          </w:p>
        </w:tc>
        <w:tc>
          <w:tcPr>
            <w:tcW w:w="1300"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1.2</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0.3</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0.75</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1.0</w:t>
            </w:r>
          </w:p>
        </w:tc>
      </w:tr>
      <w:tr w:rsidR="00122515" w:rsidTr="00D16A4D">
        <w:trPr>
          <w:jc w:val="center"/>
        </w:trPr>
        <w:tc>
          <w:tcPr>
            <w:tcW w:w="1843"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电阻箱阻值</w:t>
            </w:r>
            <w:r w:rsidRPr="007C7CB8">
              <w:rPr>
                <w:rFonts w:asciiTheme="minorEastAsia" w:hAnsiTheme="minorEastAsia" w:hint="eastAsia"/>
                <w:sz w:val="24"/>
                <w:szCs w:val="24"/>
              </w:rPr>
              <w:t>/</w:t>
            </w:r>
            <w:r w:rsidRPr="007C7CB8">
              <w:rPr>
                <w:rFonts w:asciiTheme="minorEastAsia" w:hAnsiTheme="minorEastAsia" w:hint="eastAsia"/>
                <w:sz w:val="24"/>
                <w:szCs w:val="24"/>
              </w:rPr>
              <w:t>Ω</w:t>
            </w:r>
          </w:p>
        </w:tc>
        <w:tc>
          <w:tcPr>
            <w:tcW w:w="1300"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5</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20</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8</w:t>
            </w:r>
          </w:p>
        </w:tc>
        <w:tc>
          <w:tcPr>
            <w:tcW w:w="1301" w:type="dxa"/>
            <w:vAlign w:val="center"/>
          </w:tcPr>
          <w:p w:rsidR="008D25AE" w:rsidRPr="007C7CB8" w:rsidRDefault="007A2F01" w:rsidP="00D16A4D">
            <w:pPr>
              <w:jc w:val="center"/>
              <w:rPr>
                <w:rFonts w:asciiTheme="minorEastAsia" w:hAnsiTheme="minorEastAsia"/>
                <w:sz w:val="24"/>
                <w:szCs w:val="24"/>
              </w:rPr>
            </w:pPr>
            <w:r w:rsidRPr="007C7CB8">
              <w:rPr>
                <w:rFonts w:asciiTheme="minorEastAsia" w:hAnsiTheme="minorEastAsia" w:hint="eastAsia"/>
                <w:sz w:val="24"/>
                <w:szCs w:val="24"/>
              </w:rPr>
              <w:t>？</w:t>
            </w:r>
          </w:p>
        </w:tc>
      </w:tr>
    </w:tbl>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请解答下列问题：</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(1)</w:t>
      </w:r>
      <w:r w:rsidRPr="007C7CB8">
        <w:rPr>
          <w:rFonts w:asciiTheme="minorEastAsia" w:hAnsiTheme="minorEastAsia" w:hint="eastAsia"/>
          <w:sz w:val="24"/>
          <w:szCs w:val="24"/>
        </w:rPr>
        <w:t>每一次实验换接上电阻箱后，要调节电阻箱的阻值直至电流表和电压表的读数与开始用两个电阻并联时的读数相同的意义是</w:t>
      </w:r>
      <w:r w:rsidR="00D16A4D" w:rsidRPr="007C7CB8">
        <w:rPr>
          <w:rFonts w:asciiTheme="minorEastAsia" w:hAnsiTheme="minorEastAsia" w:hint="eastAsia"/>
          <w:sz w:val="24"/>
          <w:szCs w:val="24"/>
          <w:u w:val="single"/>
        </w:rPr>
        <w:t xml:space="preserve">　　　　　　　　　　</w:t>
      </w:r>
      <w:r w:rsidR="00D16A4D" w:rsidRPr="007C7CB8">
        <w:rPr>
          <w:rFonts w:asciiTheme="minorEastAsia" w:hAnsiTheme="minorEastAsia" w:hint="eastAsia"/>
          <w:sz w:val="24"/>
          <w:szCs w:val="24"/>
        </w:rPr>
        <w:t>，</w:t>
      </w:r>
      <w:r w:rsidRPr="007C7CB8">
        <w:rPr>
          <w:rFonts w:asciiTheme="minorEastAsia" w:hAnsiTheme="minorEastAsia" w:hint="eastAsia"/>
          <w:sz w:val="24"/>
          <w:szCs w:val="24"/>
        </w:rPr>
        <w:t>实</w:t>
      </w:r>
      <w:r w:rsidRPr="007C7CB8">
        <w:rPr>
          <w:rFonts w:asciiTheme="minorEastAsia" w:hAnsiTheme="minorEastAsia" w:hint="eastAsia"/>
          <w:sz w:val="24"/>
          <w:szCs w:val="24"/>
        </w:rPr>
        <w:lastRenderedPageBreak/>
        <w:t>验过程所体现的科学方法是：</w:t>
      </w:r>
      <w:r w:rsidR="00D16A4D"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(2)</w:t>
      </w:r>
      <w:r w:rsidRPr="007C7CB8">
        <w:rPr>
          <w:rFonts w:asciiTheme="minorEastAsia" w:hAnsiTheme="minorEastAsia" w:hint="eastAsia"/>
          <w:sz w:val="24"/>
          <w:szCs w:val="24"/>
        </w:rPr>
        <w:t>第四次实验电阻箱上显示的数据应该是</w:t>
      </w:r>
      <w:r w:rsidR="00D16A4D" w:rsidRPr="007C7CB8">
        <w:rPr>
          <w:rFonts w:asciiTheme="minorEastAsia" w:hAnsiTheme="minorEastAsia" w:hint="eastAsia"/>
          <w:sz w:val="24"/>
          <w:szCs w:val="24"/>
          <w:u w:val="single"/>
        </w:rPr>
        <w:t xml:space="preserve">　　　　　　</w:t>
      </w:r>
      <w:r w:rsidR="007474AB" w:rsidRPr="007C7CB8">
        <w:rPr>
          <w:rFonts w:asciiTheme="minorEastAsia" w:hAnsiTheme="minorEastAsia" w:hint="eastAsia"/>
          <w:sz w:val="24"/>
          <w:szCs w:val="24"/>
        </w:rPr>
        <w:t>Ω</w:t>
      </w:r>
      <w:r w:rsidR="00D16A4D" w:rsidRPr="007C7CB8">
        <w:rPr>
          <w:rFonts w:asciiTheme="minorEastAsia" w:hAnsiTheme="minorEastAsia" w:hint="eastAsia"/>
          <w:sz w:val="24"/>
          <w:szCs w:val="24"/>
        </w:rPr>
        <w:t>。</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(3)</w:t>
      </w:r>
      <w:r w:rsidRPr="007C7CB8">
        <w:rPr>
          <w:rFonts w:asciiTheme="minorEastAsia" w:hAnsiTheme="minorEastAsia" w:hint="eastAsia"/>
          <w:sz w:val="24"/>
          <w:szCs w:val="24"/>
        </w:rPr>
        <w:t>综合分析实验数据，可以得到：两个电阻并联后的总电阻与这两个电阻的关系是</w:t>
      </w:r>
      <w:r w:rsidR="007474AB" w:rsidRPr="007C7CB8">
        <w:rPr>
          <w:rFonts w:asciiTheme="minorEastAsia" w:hAnsiTheme="minorEastAsia" w:hint="eastAsia"/>
          <w:sz w:val="24"/>
          <w:szCs w:val="24"/>
          <w:u w:val="single"/>
        </w:rPr>
        <w:t xml:space="preserve">　　　　　　　　　　　　　　　　　　　　　　　　　　　　　　</w:t>
      </w:r>
      <w:r w:rsidR="007474AB" w:rsidRPr="007C7CB8">
        <w:rPr>
          <w:rFonts w:asciiTheme="minorEastAsia" w:hAnsiTheme="minorEastAsia" w:hint="eastAsia"/>
          <w:sz w:val="24"/>
          <w:szCs w:val="24"/>
        </w:rPr>
        <w:t>。</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19.</w:t>
      </w:r>
      <w:r w:rsidRPr="007C7CB8">
        <w:rPr>
          <w:rFonts w:asciiTheme="minorEastAsia" w:hAnsiTheme="minorEastAsia" w:hint="eastAsia"/>
          <w:sz w:val="24"/>
          <w:szCs w:val="24"/>
        </w:rPr>
        <w:t>在“观察水沸腾”的实验中，某同学从</w:t>
      </w:r>
      <w:r w:rsidRPr="007C7CB8">
        <w:rPr>
          <w:rFonts w:asciiTheme="minorEastAsia" w:hAnsiTheme="minorEastAsia" w:hint="eastAsia"/>
          <w:sz w:val="24"/>
          <w:szCs w:val="24"/>
        </w:rPr>
        <w:t>90</w:t>
      </w:r>
      <w:r w:rsidR="007474AB" w:rsidRPr="007C7CB8">
        <w:rPr>
          <w:rFonts w:asciiTheme="minorEastAsia" w:hAnsiTheme="minorEastAsia" w:hint="eastAsia"/>
          <w:sz w:val="24"/>
          <w:szCs w:val="24"/>
        </w:rPr>
        <w:t>℃</w:t>
      </w:r>
      <w:r w:rsidRPr="007C7CB8">
        <w:rPr>
          <w:rFonts w:asciiTheme="minorEastAsia" w:hAnsiTheme="minorEastAsia" w:hint="eastAsia"/>
          <w:sz w:val="24"/>
          <w:szCs w:val="24"/>
        </w:rPr>
        <w:t>开始计时测得的实验数据如下表：</w:t>
      </w:r>
    </w:p>
    <w:tbl>
      <w:tblPr>
        <w:tblStyle w:val="a5"/>
        <w:tblW w:w="0" w:type="auto"/>
        <w:jc w:val="center"/>
        <w:tblLook w:val="04A0" w:firstRow="1" w:lastRow="0" w:firstColumn="1" w:lastColumn="0" w:noHBand="0" w:noVBand="1"/>
      </w:tblPr>
      <w:tblGrid>
        <w:gridCol w:w="1242"/>
        <w:gridCol w:w="619"/>
        <w:gridCol w:w="620"/>
        <w:gridCol w:w="620"/>
        <w:gridCol w:w="620"/>
        <w:gridCol w:w="620"/>
        <w:gridCol w:w="619"/>
        <w:gridCol w:w="620"/>
        <w:gridCol w:w="620"/>
        <w:gridCol w:w="620"/>
        <w:gridCol w:w="620"/>
      </w:tblGrid>
      <w:tr w:rsidR="00122515" w:rsidTr="007015C6">
        <w:trPr>
          <w:jc w:val="center"/>
        </w:trPr>
        <w:tc>
          <w:tcPr>
            <w:tcW w:w="1242"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时间</w:t>
            </w:r>
            <w:r w:rsidRPr="007C7CB8">
              <w:rPr>
                <w:rFonts w:asciiTheme="minorEastAsia" w:hAnsiTheme="minorEastAsia" w:hint="eastAsia"/>
                <w:sz w:val="24"/>
                <w:szCs w:val="24"/>
              </w:rPr>
              <w:t>/min</w:t>
            </w:r>
          </w:p>
        </w:tc>
        <w:tc>
          <w:tcPr>
            <w:tcW w:w="619" w:type="dxa"/>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0</w:t>
            </w:r>
          </w:p>
        </w:tc>
        <w:tc>
          <w:tcPr>
            <w:tcW w:w="620"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1</w:t>
            </w:r>
          </w:p>
        </w:tc>
        <w:tc>
          <w:tcPr>
            <w:tcW w:w="620"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2</w:t>
            </w:r>
          </w:p>
        </w:tc>
        <w:tc>
          <w:tcPr>
            <w:tcW w:w="620"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3</w:t>
            </w:r>
          </w:p>
        </w:tc>
        <w:tc>
          <w:tcPr>
            <w:tcW w:w="620"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4</w:t>
            </w:r>
          </w:p>
        </w:tc>
        <w:tc>
          <w:tcPr>
            <w:tcW w:w="619"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5</w:t>
            </w:r>
          </w:p>
        </w:tc>
        <w:tc>
          <w:tcPr>
            <w:tcW w:w="620"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6</w:t>
            </w:r>
          </w:p>
        </w:tc>
        <w:tc>
          <w:tcPr>
            <w:tcW w:w="620"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7</w:t>
            </w:r>
          </w:p>
        </w:tc>
        <w:tc>
          <w:tcPr>
            <w:tcW w:w="620"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8</w:t>
            </w:r>
          </w:p>
        </w:tc>
        <w:tc>
          <w:tcPr>
            <w:tcW w:w="620"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9</w:t>
            </w:r>
          </w:p>
        </w:tc>
      </w:tr>
      <w:tr w:rsidR="00122515" w:rsidTr="007015C6">
        <w:trPr>
          <w:jc w:val="center"/>
        </w:trPr>
        <w:tc>
          <w:tcPr>
            <w:tcW w:w="1242"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温度</w:t>
            </w:r>
            <w:r w:rsidRPr="007C7CB8">
              <w:rPr>
                <w:rFonts w:asciiTheme="minorEastAsia" w:hAnsiTheme="minorEastAsia" w:hint="eastAsia"/>
                <w:sz w:val="24"/>
                <w:szCs w:val="24"/>
              </w:rPr>
              <w:t>/</w:t>
            </w:r>
            <w:r w:rsidRPr="007C7CB8">
              <w:rPr>
                <w:rFonts w:asciiTheme="minorEastAsia" w:hAnsiTheme="minorEastAsia" w:hint="eastAsia"/>
                <w:sz w:val="24"/>
                <w:szCs w:val="24"/>
              </w:rPr>
              <w:t>℃</w:t>
            </w:r>
          </w:p>
        </w:tc>
        <w:tc>
          <w:tcPr>
            <w:tcW w:w="619" w:type="dxa"/>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90</w:t>
            </w:r>
          </w:p>
        </w:tc>
        <w:tc>
          <w:tcPr>
            <w:tcW w:w="620"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90</w:t>
            </w:r>
          </w:p>
        </w:tc>
        <w:tc>
          <w:tcPr>
            <w:tcW w:w="620"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92</w:t>
            </w:r>
          </w:p>
        </w:tc>
        <w:tc>
          <w:tcPr>
            <w:tcW w:w="620"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94</w:t>
            </w:r>
          </w:p>
        </w:tc>
        <w:tc>
          <w:tcPr>
            <w:tcW w:w="620"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98</w:t>
            </w:r>
          </w:p>
        </w:tc>
        <w:tc>
          <w:tcPr>
            <w:tcW w:w="619" w:type="dxa"/>
            <w:vAlign w:val="center"/>
          </w:tcPr>
          <w:p w:rsidR="007015C6" w:rsidRPr="007C7CB8" w:rsidRDefault="007A2F01" w:rsidP="007015C6">
            <w:pPr>
              <w:jc w:val="center"/>
              <w:rPr>
                <w:rFonts w:asciiTheme="minorEastAsia" w:hAnsiTheme="minorEastAsia"/>
                <w:sz w:val="24"/>
                <w:szCs w:val="24"/>
              </w:rPr>
            </w:pPr>
            <w:r w:rsidRPr="007C7CB8">
              <w:rPr>
                <w:rFonts w:asciiTheme="minorEastAsia" w:hAnsiTheme="minorEastAsia" w:hint="eastAsia"/>
                <w:sz w:val="24"/>
                <w:szCs w:val="24"/>
              </w:rPr>
              <w:t>98</w:t>
            </w:r>
          </w:p>
        </w:tc>
        <w:tc>
          <w:tcPr>
            <w:tcW w:w="620" w:type="dxa"/>
            <w:vAlign w:val="center"/>
          </w:tcPr>
          <w:p w:rsidR="007015C6" w:rsidRPr="007C7CB8" w:rsidRDefault="007A2F01" w:rsidP="00F73B29">
            <w:pPr>
              <w:jc w:val="center"/>
              <w:rPr>
                <w:rFonts w:asciiTheme="minorEastAsia" w:hAnsiTheme="minorEastAsia"/>
                <w:sz w:val="24"/>
                <w:szCs w:val="24"/>
              </w:rPr>
            </w:pPr>
            <w:r w:rsidRPr="007C7CB8">
              <w:rPr>
                <w:rFonts w:asciiTheme="minorEastAsia" w:hAnsiTheme="minorEastAsia" w:hint="eastAsia"/>
                <w:sz w:val="24"/>
                <w:szCs w:val="24"/>
              </w:rPr>
              <w:t>98</w:t>
            </w:r>
          </w:p>
        </w:tc>
        <w:tc>
          <w:tcPr>
            <w:tcW w:w="620" w:type="dxa"/>
            <w:vAlign w:val="center"/>
          </w:tcPr>
          <w:p w:rsidR="007015C6" w:rsidRPr="007C7CB8" w:rsidRDefault="007A2F01" w:rsidP="00F73B29">
            <w:pPr>
              <w:jc w:val="center"/>
              <w:rPr>
                <w:rFonts w:asciiTheme="minorEastAsia" w:hAnsiTheme="minorEastAsia"/>
                <w:sz w:val="24"/>
                <w:szCs w:val="24"/>
              </w:rPr>
            </w:pPr>
            <w:r w:rsidRPr="007C7CB8">
              <w:rPr>
                <w:rFonts w:asciiTheme="minorEastAsia" w:hAnsiTheme="minorEastAsia" w:hint="eastAsia"/>
                <w:sz w:val="24"/>
                <w:szCs w:val="24"/>
              </w:rPr>
              <w:t>98</w:t>
            </w:r>
          </w:p>
        </w:tc>
        <w:tc>
          <w:tcPr>
            <w:tcW w:w="620" w:type="dxa"/>
            <w:vAlign w:val="center"/>
          </w:tcPr>
          <w:p w:rsidR="007015C6" w:rsidRPr="007C7CB8" w:rsidRDefault="007A2F01" w:rsidP="00F73B29">
            <w:pPr>
              <w:jc w:val="center"/>
              <w:rPr>
                <w:rFonts w:asciiTheme="minorEastAsia" w:hAnsiTheme="minorEastAsia"/>
                <w:sz w:val="24"/>
                <w:szCs w:val="24"/>
              </w:rPr>
            </w:pPr>
            <w:r w:rsidRPr="007C7CB8">
              <w:rPr>
                <w:rFonts w:asciiTheme="minorEastAsia" w:hAnsiTheme="minorEastAsia" w:hint="eastAsia"/>
                <w:sz w:val="24"/>
                <w:szCs w:val="24"/>
              </w:rPr>
              <w:t>98</w:t>
            </w:r>
          </w:p>
        </w:tc>
        <w:tc>
          <w:tcPr>
            <w:tcW w:w="620" w:type="dxa"/>
            <w:vAlign w:val="center"/>
          </w:tcPr>
          <w:p w:rsidR="007015C6" w:rsidRPr="007C7CB8" w:rsidRDefault="007A2F01" w:rsidP="00F73B29">
            <w:pPr>
              <w:jc w:val="center"/>
              <w:rPr>
                <w:rFonts w:asciiTheme="minorEastAsia" w:hAnsiTheme="minorEastAsia"/>
                <w:sz w:val="24"/>
                <w:szCs w:val="24"/>
              </w:rPr>
            </w:pPr>
            <w:r w:rsidRPr="007C7CB8">
              <w:rPr>
                <w:rFonts w:asciiTheme="minorEastAsia" w:hAnsiTheme="minorEastAsia" w:hint="eastAsia"/>
                <w:sz w:val="24"/>
                <w:szCs w:val="24"/>
              </w:rPr>
              <w:t>98</w:t>
            </w:r>
          </w:p>
        </w:tc>
      </w:tr>
    </w:tbl>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(1)</w:t>
      </w:r>
      <w:r w:rsidRPr="007C7CB8">
        <w:rPr>
          <w:rFonts w:asciiTheme="minorEastAsia" w:hAnsiTheme="minorEastAsia" w:hint="eastAsia"/>
          <w:sz w:val="24"/>
          <w:szCs w:val="24"/>
        </w:rPr>
        <w:t>根据表格中的数据，在图</w:t>
      </w:r>
      <w:r w:rsidRPr="007C7CB8">
        <w:rPr>
          <w:rFonts w:asciiTheme="minorEastAsia" w:hAnsiTheme="minorEastAsia" w:hint="eastAsia"/>
          <w:sz w:val="24"/>
          <w:szCs w:val="24"/>
        </w:rPr>
        <w:t>14</w:t>
      </w:r>
      <w:r w:rsidRPr="007C7CB8">
        <w:rPr>
          <w:rFonts w:asciiTheme="minorEastAsia" w:hAnsiTheme="minorEastAsia" w:hint="eastAsia"/>
          <w:sz w:val="24"/>
          <w:szCs w:val="24"/>
        </w:rPr>
        <w:t>中作出水的温度随时间变化的图象</w:t>
      </w:r>
      <w:r w:rsidR="007015C6" w:rsidRPr="007C7CB8">
        <w:rPr>
          <w:rFonts w:asciiTheme="minorEastAsia" w:hAnsiTheme="minorEastAsia" w:hint="eastAsia"/>
          <w:sz w:val="24"/>
          <w:szCs w:val="24"/>
        </w:rPr>
        <w:t>。</w:t>
      </w:r>
      <w:r w:rsidRPr="007C7CB8">
        <w:rPr>
          <w:rFonts w:asciiTheme="minorEastAsia" w:hAnsiTheme="minorEastAsia" w:hint="eastAsia"/>
          <w:sz w:val="24"/>
          <w:szCs w:val="24"/>
        </w:rPr>
        <w:t>(2</w:t>
      </w:r>
      <w:r w:rsidRPr="007C7CB8">
        <w:rPr>
          <w:rFonts w:asciiTheme="minorEastAsia" w:hAnsiTheme="minorEastAsia" w:hint="eastAsia"/>
          <w:sz w:val="24"/>
          <w:szCs w:val="24"/>
        </w:rPr>
        <w:t>分</w:t>
      </w:r>
      <w:r w:rsidRPr="007C7CB8">
        <w:rPr>
          <w:rFonts w:asciiTheme="minorEastAsia" w:hAnsiTheme="minorEastAsia" w:hint="eastAsia"/>
          <w:sz w:val="24"/>
          <w:szCs w:val="24"/>
        </w:rPr>
        <w:t>)</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(2)</w:t>
      </w:r>
      <w:r w:rsidRPr="007C7CB8">
        <w:rPr>
          <w:rFonts w:asciiTheme="minorEastAsia" w:hAnsiTheme="minorEastAsia" w:hint="eastAsia"/>
          <w:sz w:val="24"/>
          <w:szCs w:val="24"/>
        </w:rPr>
        <w:t>根据图象得出水沸腾时温度的特点是</w:t>
      </w:r>
      <w:r w:rsidR="007015C6" w:rsidRPr="007C7CB8">
        <w:rPr>
          <w:rFonts w:asciiTheme="minorEastAsia" w:hAnsiTheme="minorEastAsia" w:hint="eastAsia"/>
          <w:sz w:val="24"/>
          <w:szCs w:val="24"/>
          <w:u w:val="single"/>
        </w:rPr>
        <w:t xml:space="preserve">　　　　　　　　　　</w:t>
      </w:r>
      <w:r w:rsidR="007015C6" w:rsidRPr="007C7CB8">
        <w:rPr>
          <w:rFonts w:asciiTheme="minorEastAsia" w:hAnsiTheme="minorEastAsia" w:hint="eastAsia"/>
          <w:sz w:val="24"/>
          <w:szCs w:val="24"/>
        </w:rPr>
        <w:t>。</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(3)</w:t>
      </w:r>
      <w:r w:rsidRPr="007C7CB8">
        <w:rPr>
          <w:rFonts w:asciiTheme="minorEastAsia" w:hAnsiTheme="minorEastAsia" w:hint="eastAsia"/>
          <w:sz w:val="24"/>
          <w:szCs w:val="24"/>
        </w:rPr>
        <w:t>某同学在实验过程中发现从开始加热到水沸腾这段时间过长，原因可能是</w:t>
      </w:r>
      <w:r w:rsidR="007015C6" w:rsidRPr="007C7CB8">
        <w:rPr>
          <w:rFonts w:asciiTheme="minorEastAsia" w:hAnsiTheme="minorEastAsia" w:hint="eastAsia"/>
          <w:sz w:val="24"/>
          <w:szCs w:val="24"/>
          <w:u w:val="single"/>
        </w:rPr>
        <w:t xml:space="preserve">　　　　　　　　</w:t>
      </w:r>
      <w:r w:rsidRPr="007C7CB8">
        <w:rPr>
          <w:rFonts w:asciiTheme="minorEastAsia" w:hAnsiTheme="minorEastAsia" w:hint="eastAsia"/>
          <w:sz w:val="24"/>
          <w:szCs w:val="24"/>
        </w:rPr>
        <w:t>(</w:t>
      </w:r>
      <w:r w:rsidRPr="007C7CB8">
        <w:rPr>
          <w:rFonts w:asciiTheme="minorEastAsia" w:hAnsiTheme="minorEastAsia" w:hint="eastAsia"/>
          <w:sz w:val="24"/>
          <w:szCs w:val="24"/>
        </w:rPr>
        <w:t>答出一种原因即可</w:t>
      </w:r>
      <w:r w:rsidRPr="007C7CB8">
        <w:rPr>
          <w:rFonts w:asciiTheme="minorEastAsia" w:hAnsiTheme="minorEastAsia" w:hint="eastAsia"/>
          <w:sz w:val="24"/>
          <w:szCs w:val="24"/>
        </w:rPr>
        <w:t>)</w:t>
      </w:r>
      <w:r w:rsidRPr="007C7CB8">
        <w:rPr>
          <w:rFonts w:asciiTheme="minorEastAsia" w:hAnsiTheme="minorEastAsia" w:hint="eastAsia"/>
          <w:sz w:val="24"/>
          <w:szCs w:val="24"/>
        </w:rPr>
        <w:t>，解决的办法是</w:t>
      </w:r>
      <w:r w:rsidR="007015C6" w:rsidRPr="007C7CB8">
        <w:rPr>
          <w:rFonts w:asciiTheme="minorEastAsia" w:hAnsiTheme="minorEastAsia" w:hint="eastAsia"/>
          <w:sz w:val="24"/>
          <w:szCs w:val="24"/>
          <w:u w:val="single"/>
        </w:rPr>
        <w:t xml:space="preserve">　　　　　　　　　　</w:t>
      </w:r>
      <w:r w:rsidR="007015C6" w:rsidRPr="007C7CB8">
        <w:rPr>
          <w:rFonts w:asciiTheme="minorEastAsia" w:hAnsiTheme="minorEastAsia" w:hint="eastAsia"/>
          <w:sz w:val="24"/>
          <w:szCs w:val="24"/>
        </w:rPr>
        <w:t>。</w:t>
      </w:r>
    </w:p>
    <w:p w:rsidR="007015C6" w:rsidRPr="007C7CB8" w:rsidRDefault="007A2F01" w:rsidP="007015C6">
      <w:pPr>
        <w:ind w:firstLineChars="200" w:firstLine="480"/>
        <w:jc w:val="center"/>
        <w:rPr>
          <w:rFonts w:asciiTheme="minorEastAsia" w:hAnsiTheme="minorEastAsia"/>
          <w:sz w:val="24"/>
          <w:szCs w:val="24"/>
        </w:rPr>
      </w:pPr>
      <w:r w:rsidRPr="007C7CB8">
        <w:rPr>
          <w:rFonts w:asciiTheme="minorEastAsia" w:hAnsiTheme="minorEastAsia" w:hint="eastAsia"/>
          <w:noProof/>
          <w:sz w:val="24"/>
          <w:szCs w:val="24"/>
        </w:rPr>
        <w:drawing>
          <wp:inline distT="0" distB="0" distL="0" distR="0">
            <wp:extent cx="1921136" cy="1784662"/>
            <wp:effectExtent l="19050" t="0" r="2914"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508441" name="Picture 35"/>
                    <pic:cNvPicPr>
                      <a:picLocks noChangeAspect="1" noChangeArrowheads="1"/>
                    </pic:cNvPicPr>
                  </pic:nvPicPr>
                  <pic:blipFill>
                    <a:blip r:embed="rId19" cstate="print"/>
                    <a:stretch>
                      <a:fillRect/>
                    </a:stretch>
                  </pic:blipFill>
                  <pic:spPr bwMode="auto">
                    <a:xfrm>
                      <a:off x="0" y="0"/>
                      <a:ext cx="1921510" cy="1784350"/>
                    </a:xfrm>
                    <a:prstGeom prst="rect">
                      <a:avLst/>
                    </a:prstGeom>
                    <a:noFill/>
                    <a:ln w="9525">
                      <a:noFill/>
                      <a:miter lim="800000"/>
                      <a:headEnd/>
                      <a:tailEnd/>
                    </a:ln>
                  </pic:spPr>
                </pic:pic>
              </a:graphicData>
            </a:graphic>
          </wp:inline>
        </w:drawing>
      </w:r>
    </w:p>
    <w:p w:rsidR="009B4A43" w:rsidRPr="00A84E58" w:rsidRDefault="007A2F01" w:rsidP="007015C6">
      <w:pPr>
        <w:rPr>
          <w:rFonts w:ascii="黑体" w:eastAsia="黑体" w:hAnsi="黑体"/>
          <w:sz w:val="24"/>
          <w:szCs w:val="24"/>
        </w:rPr>
      </w:pPr>
      <w:r w:rsidRPr="00A84E58">
        <w:rPr>
          <w:rFonts w:ascii="黑体" w:eastAsia="黑体" w:hAnsi="黑体" w:hint="eastAsia"/>
          <w:sz w:val="24"/>
          <w:szCs w:val="24"/>
        </w:rPr>
        <w:t>四、综合题</w:t>
      </w:r>
      <w:r w:rsidRPr="00A84E58">
        <w:rPr>
          <w:rFonts w:ascii="黑体" w:eastAsia="黑体" w:hAnsi="黑体" w:hint="eastAsia"/>
          <w:sz w:val="24"/>
          <w:szCs w:val="24"/>
        </w:rPr>
        <w:t>(20</w:t>
      </w:r>
      <w:r w:rsidRPr="00A84E58">
        <w:rPr>
          <w:rFonts w:ascii="黑体" w:eastAsia="黑体" w:hAnsi="黑体" w:hint="eastAsia"/>
          <w:sz w:val="24"/>
          <w:szCs w:val="24"/>
        </w:rPr>
        <w:t>题</w:t>
      </w:r>
      <w:r w:rsidRPr="00A84E58">
        <w:rPr>
          <w:rFonts w:ascii="黑体" w:eastAsia="黑体" w:hAnsi="黑体" w:hint="eastAsia"/>
          <w:sz w:val="24"/>
          <w:szCs w:val="24"/>
        </w:rPr>
        <w:t>4</w:t>
      </w:r>
      <w:r w:rsidRPr="00A84E58">
        <w:rPr>
          <w:rFonts w:ascii="黑体" w:eastAsia="黑体" w:hAnsi="黑体" w:hint="eastAsia"/>
          <w:sz w:val="24"/>
          <w:szCs w:val="24"/>
        </w:rPr>
        <w:t>分，</w:t>
      </w:r>
      <w:r w:rsidRPr="00A84E58">
        <w:rPr>
          <w:rFonts w:ascii="黑体" w:eastAsia="黑体" w:hAnsi="黑体" w:hint="eastAsia"/>
          <w:sz w:val="24"/>
          <w:szCs w:val="24"/>
        </w:rPr>
        <w:t>21</w:t>
      </w:r>
      <w:r w:rsidRPr="00A84E58">
        <w:rPr>
          <w:rFonts w:ascii="黑体" w:eastAsia="黑体" w:hAnsi="黑体" w:hint="eastAsia"/>
          <w:sz w:val="24"/>
          <w:szCs w:val="24"/>
        </w:rPr>
        <w:t>题</w:t>
      </w:r>
      <w:r w:rsidRPr="00A84E58">
        <w:rPr>
          <w:rFonts w:ascii="黑体" w:eastAsia="黑体" w:hAnsi="黑体" w:hint="eastAsia"/>
          <w:sz w:val="24"/>
          <w:szCs w:val="24"/>
        </w:rPr>
        <w:t>6</w:t>
      </w:r>
      <w:r w:rsidRPr="00A84E58">
        <w:rPr>
          <w:rFonts w:ascii="黑体" w:eastAsia="黑体" w:hAnsi="黑体" w:hint="eastAsia"/>
          <w:sz w:val="24"/>
          <w:szCs w:val="24"/>
        </w:rPr>
        <w:t>分，共</w:t>
      </w:r>
      <w:r w:rsidRPr="00A84E58">
        <w:rPr>
          <w:rFonts w:ascii="黑体" w:eastAsia="黑体" w:hAnsi="黑体" w:hint="eastAsia"/>
          <w:sz w:val="24"/>
          <w:szCs w:val="24"/>
        </w:rPr>
        <w:t>10</w:t>
      </w:r>
      <w:r w:rsidRPr="00A84E58">
        <w:rPr>
          <w:rFonts w:ascii="黑体" w:eastAsia="黑体" w:hAnsi="黑体" w:hint="eastAsia"/>
          <w:sz w:val="24"/>
          <w:szCs w:val="24"/>
        </w:rPr>
        <w:t>分</w:t>
      </w:r>
      <w:r w:rsidRPr="00A84E58">
        <w:rPr>
          <w:rFonts w:ascii="黑体" w:eastAsia="黑体" w:hAnsi="黑体" w:hint="eastAsia"/>
          <w:sz w:val="24"/>
          <w:szCs w:val="24"/>
        </w:rPr>
        <w:t>)</w:t>
      </w:r>
    </w:p>
    <w:p w:rsidR="009B4A43" w:rsidRPr="007C7CB8" w:rsidRDefault="007A2F01" w:rsidP="007C7CB8">
      <w:pPr>
        <w:ind w:firstLineChars="200" w:firstLine="480"/>
        <w:rPr>
          <w:rFonts w:asciiTheme="minorEastAsia" w:hAnsiTheme="minorEastAsia"/>
          <w:sz w:val="24"/>
          <w:szCs w:val="24"/>
        </w:rPr>
      </w:pPr>
      <w:r>
        <w:rPr>
          <w:rFonts w:asciiTheme="minorEastAsia" w:hAnsiTheme="minorEastAsia" w:hint="eastAsia"/>
          <w:noProof/>
          <w:sz w:val="24"/>
          <w:szCs w:val="24"/>
        </w:rPr>
        <w:drawing>
          <wp:anchor distT="0" distB="0" distL="114300" distR="114300" simplePos="0" relativeHeight="251662336" behindDoc="0" locked="0" layoutInCell="1" allowOverlap="1">
            <wp:simplePos x="0" y="0"/>
            <wp:positionH relativeFrom="column">
              <wp:posOffset>2311400</wp:posOffset>
            </wp:positionH>
            <wp:positionV relativeFrom="paragraph">
              <wp:posOffset>847090</wp:posOffset>
            </wp:positionV>
            <wp:extent cx="2946400" cy="1621790"/>
            <wp:effectExtent l="19050" t="0" r="635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79386" name="Picture 1"/>
                    <pic:cNvPicPr>
                      <a:picLocks noChangeAspect="1" noChangeArrowheads="1"/>
                    </pic:cNvPicPr>
                  </pic:nvPicPr>
                  <pic:blipFill>
                    <a:blip r:embed="rId20" cstate="print"/>
                    <a:stretch>
                      <a:fillRect/>
                    </a:stretch>
                  </pic:blipFill>
                  <pic:spPr bwMode="auto">
                    <a:xfrm>
                      <a:off x="0" y="0"/>
                      <a:ext cx="2946400" cy="1621790"/>
                    </a:xfrm>
                    <a:prstGeom prst="rect">
                      <a:avLst/>
                    </a:prstGeom>
                    <a:noFill/>
                    <a:ln w="9525">
                      <a:noFill/>
                      <a:miter lim="800000"/>
                      <a:headEnd/>
                      <a:tailEnd/>
                    </a:ln>
                  </pic:spPr>
                </pic:pic>
              </a:graphicData>
            </a:graphic>
          </wp:anchor>
        </w:drawing>
      </w:r>
      <w:r w:rsidRPr="007C7CB8">
        <w:rPr>
          <w:rFonts w:asciiTheme="minorEastAsia" w:hAnsiTheme="minorEastAsia" w:hint="eastAsia"/>
          <w:sz w:val="24"/>
          <w:szCs w:val="24"/>
        </w:rPr>
        <w:t>20.</w:t>
      </w:r>
      <w:r w:rsidRPr="007C7CB8">
        <w:rPr>
          <w:rFonts w:asciiTheme="minorEastAsia" w:hAnsiTheme="minorEastAsia" w:hint="eastAsia"/>
          <w:sz w:val="24"/>
          <w:szCs w:val="24"/>
        </w:rPr>
        <w:t>图</w:t>
      </w:r>
      <w:r w:rsidRPr="007C7CB8">
        <w:rPr>
          <w:rFonts w:asciiTheme="minorEastAsia" w:hAnsiTheme="minorEastAsia" w:hint="eastAsia"/>
          <w:sz w:val="24"/>
          <w:szCs w:val="24"/>
        </w:rPr>
        <w:t>15</w:t>
      </w:r>
      <w:r w:rsidRPr="007C7CB8">
        <w:rPr>
          <w:rFonts w:asciiTheme="minorEastAsia" w:hAnsiTheme="minorEastAsia" w:hint="eastAsia"/>
          <w:sz w:val="24"/>
          <w:szCs w:val="24"/>
        </w:rPr>
        <w:t>甲是小明家安装的即热式热水器，其具有高、低温两档加热功能，低温档功率为</w:t>
      </w:r>
      <w:r w:rsidRPr="007C7CB8">
        <w:rPr>
          <w:rFonts w:asciiTheme="minorEastAsia" w:hAnsiTheme="minorEastAsia" w:hint="eastAsia"/>
          <w:sz w:val="24"/>
          <w:szCs w:val="24"/>
        </w:rPr>
        <w:t>5500W</w:t>
      </w:r>
      <w:r w:rsidRPr="007C7CB8">
        <w:rPr>
          <w:rFonts w:asciiTheme="minorEastAsia" w:hAnsiTheme="minorEastAsia" w:hint="eastAsia"/>
          <w:sz w:val="24"/>
          <w:szCs w:val="24"/>
        </w:rPr>
        <w:t>，内部等效电路如图</w:t>
      </w:r>
      <w:r w:rsidRPr="007C7CB8">
        <w:rPr>
          <w:rFonts w:asciiTheme="minorEastAsia" w:hAnsiTheme="minorEastAsia" w:hint="eastAsia"/>
          <w:sz w:val="24"/>
          <w:szCs w:val="24"/>
        </w:rPr>
        <w:t>15</w:t>
      </w:r>
      <w:r w:rsidRPr="007C7CB8">
        <w:rPr>
          <w:rFonts w:asciiTheme="minorEastAsia" w:hAnsiTheme="minorEastAsia" w:hint="eastAsia"/>
          <w:sz w:val="24"/>
          <w:szCs w:val="24"/>
        </w:rPr>
        <w:t>乙所示，</w:t>
      </w:r>
      <w:r w:rsidRPr="007C7CB8">
        <w:rPr>
          <w:rFonts w:asciiTheme="minorEastAsia" w:hAnsiTheme="minorEastAsia" w:hint="eastAsia"/>
          <w:sz w:val="24"/>
          <w:szCs w:val="24"/>
        </w:rPr>
        <w:t>R</w:t>
      </w:r>
      <w:r w:rsidRPr="007C7CB8">
        <w:rPr>
          <w:rFonts w:asciiTheme="minorEastAsia" w:hAnsiTheme="minorEastAsia" w:hint="eastAsia"/>
          <w:sz w:val="24"/>
          <w:szCs w:val="24"/>
        </w:rPr>
        <w:t>和</w:t>
      </w:r>
      <w:r w:rsidRPr="007C7CB8">
        <w:rPr>
          <w:rFonts w:asciiTheme="minorEastAsia" w:hAnsiTheme="minorEastAsia" w:hint="eastAsia"/>
          <w:sz w:val="24"/>
          <w:szCs w:val="24"/>
        </w:rPr>
        <w:t>R</w:t>
      </w:r>
      <w:r w:rsidRPr="007C7CB8">
        <w:rPr>
          <w:rFonts w:asciiTheme="minorEastAsia" w:hAnsiTheme="minorEastAsia" w:hint="eastAsia"/>
          <w:sz w:val="24"/>
          <w:szCs w:val="24"/>
        </w:rPr>
        <w:t>，是两个电热丝。某次小明用高温档淋浴时，水的初温是</w:t>
      </w:r>
      <w:r w:rsidRPr="007C7CB8">
        <w:rPr>
          <w:rFonts w:asciiTheme="minorEastAsia" w:hAnsiTheme="minorEastAsia" w:hint="eastAsia"/>
          <w:sz w:val="24"/>
          <w:szCs w:val="24"/>
        </w:rPr>
        <w:t>20</w:t>
      </w:r>
      <w:r w:rsidRPr="007C7CB8">
        <w:rPr>
          <w:rFonts w:asciiTheme="minorEastAsia" w:hAnsiTheme="minorEastAsia" w:hint="eastAsia"/>
          <w:sz w:val="24"/>
          <w:szCs w:val="24"/>
        </w:rPr>
        <w:t>℃，淋浴头的出水温度为</w:t>
      </w:r>
      <w:r w:rsidRPr="007C7CB8">
        <w:rPr>
          <w:rFonts w:asciiTheme="minorEastAsia" w:hAnsiTheme="minorEastAsia" w:hint="eastAsia"/>
          <w:sz w:val="24"/>
          <w:szCs w:val="24"/>
        </w:rPr>
        <w:t>40</w:t>
      </w:r>
      <w:r w:rsidRPr="007C7CB8">
        <w:rPr>
          <w:rFonts w:asciiTheme="minorEastAsia" w:hAnsiTheme="minorEastAsia" w:hint="eastAsia"/>
          <w:sz w:val="24"/>
          <w:szCs w:val="24"/>
        </w:rPr>
        <w:t>℃，淋浴</w:t>
      </w:r>
      <w:r w:rsidRPr="007C7CB8">
        <w:rPr>
          <w:rFonts w:asciiTheme="minorEastAsia" w:hAnsiTheme="minorEastAsia" w:hint="eastAsia"/>
          <w:sz w:val="24"/>
          <w:szCs w:val="24"/>
        </w:rPr>
        <w:t>20min</w:t>
      </w:r>
      <w:r w:rsidRPr="007C7CB8">
        <w:rPr>
          <w:rFonts w:asciiTheme="minorEastAsia" w:hAnsiTheme="minorEastAsia" w:hint="eastAsia"/>
          <w:sz w:val="24"/>
          <w:szCs w:val="24"/>
        </w:rPr>
        <w:t>共用水</w:t>
      </w:r>
      <w:r w:rsidRPr="007C7CB8">
        <w:rPr>
          <w:rFonts w:asciiTheme="minorEastAsia" w:hAnsiTheme="minorEastAsia" w:hint="eastAsia"/>
          <w:sz w:val="24"/>
          <w:szCs w:val="24"/>
        </w:rPr>
        <w:t>100L</w:t>
      </w:r>
      <w:r w:rsidRPr="007C7CB8">
        <w:rPr>
          <w:rFonts w:asciiTheme="minorEastAsia" w:hAnsiTheme="minorEastAsia" w:hint="eastAsia"/>
          <w:sz w:val="24"/>
          <w:szCs w:val="24"/>
        </w:rPr>
        <w:t>。假设热水器电热丝正常工作且产生的热量全部被水吸收【</w:t>
      </w:r>
      <w:r w:rsidRPr="007C7CB8">
        <w:rPr>
          <w:rFonts w:asciiTheme="minorEastAsia" w:hAnsiTheme="minorEastAsia"/>
          <w:sz w:val="24"/>
          <w:szCs w:val="24"/>
        </w:rPr>
        <w:t>C</w:t>
      </w:r>
      <w:r w:rsidRPr="007C7CB8">
        <w:rPr>
          <w:rFonts w:asciiTheme="minorEastAsia" w:hAnsiTheme="minorEastAsia" w:hint="eastAsia"/>
          <w:sz w:val="24"/>
          <w:szCs w:val="24"/>
          <w:vertAlign w:val="subscript"/>
        </w:rPr>
        <w:t>水</w:t>
      </w:r>
      <w:r w:rsidRPr="007C7CB8">
        <w:rPr>
          <w:rFonts w:asciiTheme="minorEastAsia" w:hAnsiTheme="minorEastAsia" w:hint="eastAsia"/>
          <w:sz w:val="24"/>
          <w:szCs w:val="24"/>
        </w:rPr>
        <w:t>=4.2</w:t>
      </w:r>
      <w:r w:rsidRPr="007C7CB8">
        <w:rPr>
          <w:rFonts w:asciiTheme="minorEastAsia" w:hAnsiTheme="minorEastAsia" w:hint="eastAsia"/>
          <w:sz w:val="24"/>
          <w:szCs w:val="24"/>
        </w:rPr>
        <w:t>×</w:t>
      </w:r>
      <w:r w:rsidRPr="007C7CB8">
        <w:rPr>
          <w:rFonts w:asciiTheme="minorEastAsia" w:hAnsiTheme="minorEastAsia"/>
          <w:sz w:val="24"/>
          <w:szCs w:val="24"/>
        </w:rPr>
        <w:t>10</w:t>
      </w:r>
      <w:r w:rsidRPr="007C7CB8">
        <w:rPr>
          <w:rFonts w:asciiTheme="minorEastAsia" w:hAnsiTheme="minorEastAsia" w:hint="eastAsia"/>
          <w:sz w:val="24"/>
          <w:szCs w:val="24"/>
          <w:vertAlign w:val="superscript"/>
        </w:rPr>
        <w:t>3</w:t>
      </w:r>
      <w:r w:rsidRPr="007C7CB8">
        <w:rPr>
          <w:rFonts w:asciiTheme="minorEastAsia" w:hAnsiTheme="minorEastAsia"/>
          <w:sz w:val="24"/>
          <w:szCs w:val="24"/>
        </w:rPr>
        <w:t>J/(kg</w:t>
      </w:r>
      <w:r w:rsidRPr="007C7CB8">
        <w:rPr>
          <w:rFonts w:asciiTheme="minorEastAsia" w:hAnsiTheme="minorEastAsia" w:hint="eastAsia"/>
          <w:sz w:val="24"/>
          <w:szCs w:val="24"/>
        </w:rPr>
        <w:t>·</w:t>
      </w:r>
      <w:r w:rsidRPr="007C7CB8">
        <w:rPr>
          <w:rFonts w:asciiTheme="minorEastAsia" w:hAnsiTheme="minorEastAsia" w:cs="宋体" w:hint="eastAsia"/>
          <w:sz w:val="24"/>
          <w:szCs w:val="24"/>
        </w:rPr>
        <w:t>℃</w:t>
      </w:r>
      <w:r w:rsidRPr="007C7CB8">
        <w:rPr>
          <w:rFonts w:asciiTheme="minorEastAsia" w:hAnsiTheme="minorEastAsia"/>
          <w:sz w:val="24"/>
          <w:szCs w:val="24"/>
        </w:rPr>
        <w:t>)</w:t>
      </w:r>
      <w:r w:rsidRPr="007C7CB8">
        <w:rPr>
          <w:rFonts w:asciiTheme="minorEastAsia" w:hAnsiTheme="minorEastAsia" w:hint="eastAsia"/>
          <w:sz w:val="24"/>
          <w:szCs w:val="24"/>
        </w:rPr>
        <w:t>】，求：</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(1)</w:t>
      </w:r>
      <w:r w:rsidRPr="007C7CB8">
        <w:rPr>
          <w:rFonts w:asciiTheme="minorEastAsia" w:hAnsiTheme="minorEastAsia" w:hint="eastAsia"/>
          <w:sz w:val="24"/>
          <w:szCs w:val="24"/>
        </w:rPr>
        <w:t>电热丝</w:t>
      </w:r>
      <w:r w:rsidRPr="007C7CB8">
        <w:rPr>
          <w:rFonts w:asciiTheme="minorEastAsia" w:hAnsiTheme="minorEastAsia" w:hint="eastAsia"/>
          <w:sz w:val="24"/>
          <w:szCs w:val="24"/>
        </w:rPr>
        <w:t>R</w:t>
      </w:r>
      <w:r w:rsidRPr="007C7CB8">
        <w:rPr>
          <w:rFonts w:asciiTheme="minorEastAsia" w:hAnsiTheme="minorEastAsia" w:hint="eastAsia"/>
          <w:sz w:val="24"/>
          <w:szCs w:val="24"/>
        </w:rPr>
        <w:t>的阻值。</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(2)</w:t>
      </w:r>
      <w:r w:rsidRPr="007C7CB8">
        <w:rPr>
          <w:rFonts w:asciiTheme="minorEastAsia" w:hAnsiTheme="minorEastAsia" w:hint="eastAsia"/>
          <w:sz w:val="24"/>
          <w:szCs w:val="24"/>
        </w:rPr>
        <w:t>该热水器高温档功率。</w:t>
      </w:r>
    </w:p>
    <w:p w:rsidR="007C7CB8" w:rsidRDefault="007C7CB8" w:rsidP="009B4A43">
      <w:pPr>
        <w:ind w:firstLineChars="200" w:firstLine="480"/>
        <w:rPr>
          <w:rFonts w:asciiTheme="minorEastAsia" w:hAnsiTheme="minorEastAsia"/>
          <w:sz w:val="24"/>
          <w:szCs w:val="24"/>
        </w:rPr>
      </w:pPr>
    </w:p>
    <w:p w:rsidR="007C7CB8" w:rsidRDefault="007C7CB8" w:rsidP="009B4A43">
      <w:pPr>
        <w:ind w:firstLineChars="200" w:firstLine="480"/>
        <w:rPr>
          <w:rFonts w:asciiTheme="minorEastAsia" w:hAnsiTheme="minorEastAsia"/>
          <w:sz w:val="24"/>
          <w:szCs w:val="24"/>
        </w:rPr>
      </w:pPr>
    </w:p>
    <w:p w:rsidR="007C7CB8" w:rsidRDefault="007C7CB8" w:rsidP="009B4A43">
      <w:pPr>
        <w:ind w:firstLineChars="200" w:firstLine="480"/>
        <w:rPr>
          <w:rFonts w:asciiTheme="minorEastAsia" w:hAnsiTheme="minorEastAsia"/>
          <w:sz w:val="24"/>
          <w:szCs w:val="24"/>
        </w:rPr>
      </w:pPr>
    </w:p>
    <w:p w:rsidR="007C7CB8" w:rsidRDefault="007C7CB8" w:rsidP="009B4A43">
      <w:pPr>
        <w:ind w:firstLineChars="200" w:firstLine="480"/>
        <w:rPr>
          <w:rFonts w:asciiTheme="minorEastAsia" w:hAnsiTheme="minorEastAsia"/>
          <w:sz w:val="24"/>
          <w:szCs w:val="24"/>
        </w:rPr>
      </w:pPr>
    </w:p>
    <w:p w:rsidR="007C7CB8" w:rsidRDefault="007C7CB8" w:rsidP="009B4A43">
      <w:pPr>
        <w:ind w:firstLineChars="200" w:firstLine="480"/>
        <w:rPr>
          <w:rFonts w:asciiTheme="minorEastAsia" w:hAnsiTheme="minorEastAsia"/>
          <w:sz w:val="24"/>
          <w:szCs w:val="24"/>
        </w:rPr>
      </w:pPr>
    </w:p>
    <w:p w:rsidR="007C7CB8" w:rsidRDefault="007C7CB8" w:rsidP="009B4A43">
      <w:pPr>
        <w:ind w:firstLineChars="200" w:firstLine="480"/>
        <w:rPr>
          <w:rFonts w:asciiTheme="minorEastAsia" w:hAnsiTheme="minorEastAsia"/>
          <w:sz w:val="24"/>
          <w:szCs w:val="24"/>
        </w:rPr>
      </w:pPr>
    </w:p>
    <w:p w:rsidR="007C7CB8" w:rsidRDefault="007A2F01" w:rsidP="009B4A43">
      <w:pPr>
        <w:ind w:firstLineChars="200" w:firstLine="480"/>
        <w:rPr>
          <w:rFonts w:asciiTheme="minorEastAsia" w:hAnsiTheme="minorEastAsia"/>
          <w:sz w:val="24"/>
          <w:szCs w:val="24"/>
        </w:rPr>
      </w:pPr>
      <w:r>
        <w:rPr>
          <w:rFonts w:asciiTheme="minorEastAsia" w:hAnsiTheme="minorEastAsia" w:hint="eastAsia"/>
          <w:noProof/>
          <w:sz w:val="24"/>
          <w:szCs w:val="24"/>
        </w:rPr>
        <w:drawing>
          <wp:anchor distT="0" distB="0" distL="114300" distR="114300" simplePos="0" relativeHeight="251663360" behindDoc="0" locked="0" layoutInCell="1" allowOverlap="1">
            <wp:simplePos x="0" y="0"/>
            <wp:positionH relativeFrom="column">
              <wp:posOffset>3595370</wp:posOffset>
            </wp:positionH>
            <wp:positionV relativeFrom="paragraph">
              <wp:posOffset>87630</wp:posOffset>
            </wp:positionV>
            <wp:extent cx="1663700" cy="1651000"/>
            <wp:effectExtent l="19050" t="0" r="0" b="0"/>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6495" name="Picture 4"/>
                    <pic:cNvPicPr>
                      <a:picLocks noChangeAspect="1" noChangeArrowheads="1"/>
                    </pic:cNvPicPr>
                  </pic:nvPicPr>
                  <pic:blipFill>
                    <a:blip r:embed="rId21" cstate="print"/>
                    <a:stretch>
                      <a:fillRect/>
                    </a:stretch>
                  </pic:blipFill>
                  <pic:spPr bwMode="auto">
                    <a:xfrm>
                      <a:off x="0" y="0"/>
                      <a:ext cx="1663700" cy="1651000"/>
                    </a:xfrm>
                    <a:prstGeom prst="rect">
                      <a:avLst/>
                    </a:prstGeom>
                    <a:noFill/>
                    <a:ln w="9525">
                      <a:noFill/>
                      <a:miter lim="800000"/>
                      <a:headEnd/>
                      <a:tailEnd/>
                    </a:ln>
                  </pic:spPr>
                </pic:pic>
              </a:graphicData>
            </a:graphic>
          </wp:anchor>
        </w:drawing>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21.</w:t>
      </w:r>
      <w:r w:rsidRPr="007C7CB8">
        <w:rPr>
          <w:rFonts w:asciiTheme="minorEastAsia" w:hAnsiTheme="minorEastAsia" w:hint="eastAsia"/>
          <w:sz w:val="24"/>
          <w:szCs w:val="24"/>
        </w:rPr>
        <w:t>如图</w:t>
      </w:r>
      <w:r w:rsidRPr="007C7CB8">
        <w:rPr>
          <w:rFonts w:asciiTheme="minorEastAsia" w:hAnsiTheme="minorEastAsia" w:hint="eastAsia"/>
          <w:sz w:val="24"/>
          <w:szCs w:val="24"/>
        </w:rPr>
        <w:t>16</w:t>
      </w:r>
      <w:r w:rsidRPr="007C7CB8">
        <w:rPr>
          <w:rFonts w:asciiTheme="minorEastAsia" w:hAnsiTheme="minorEastAsia" w:hint="eastAsia"/>
          <w:sz w:val="24"/>
          <w:szCs w:val="24"/>
        </w:rPr>
        <w:t>所示，</w:t>
      </w:r>
      <w:r w:rsidRPr="007C7CB8">
        <w:rPr>
          <w:rFonts w:asciiTheme="minorEastAsia" w:hAnsiTheme="minorEastAsia" w:hint="eastAsia"/>
          <w:sz w:val="24"/>
          <w:szCs w:val="24"/>
        </w:rPr>
        <w:t>L</w:t>
      </w:r>
      <w:r w:rsidRPr="007C7CB8">
        <w:rPr>
          <w:rFonts w:asciiTheme="minorEastAsia" w:hAnsiTheme="minorEastAsia" w:hint="eastAsia"/>
          <w:sz w:val="24"/>
          <w:szCs w:val="24"/>
        </w:rPr>
        <w:t>为标有为“</w:t>
      </w:r>
      <w:r w:rsidRPr="007C7CB8">
        <w:rPr>
          <w:rFonts w:asciiTheme="minorEastAsia" w:hAnsiTheme="minorEastAsia" w:hint="eastAsia"/>
          <w:sz w:val="24"/>
          <w:szCs w:val="24"/>
        </w:rPr>
        <w:t>2.5V</w:t>
      </w:r>
      <w:r w:rsidR="007C7CB8">
        <w:rPr>
          <w:rFonts w:asciiTheme="minorEastAsia" w:hAnsiTheme="minorEastAsia" w:hint="eastAsia"/>
          <w:sz w:val="24"/>
          <w:szCs w:val="24"/>
        </w:rPr>
        <w:t xml:space="preserve">　</w:t>
      </w:r>
      <w:r w:rsidRPr="007C7CB8">
        <w:rPr>
          <w:rFonts w:asciiTheme="minorEastAsia" w:hAnsiTheme="minorEastAsia" w:hint="eastAsia"/>
          <w:sz w:val="24"/>
          <w:szCs w:val="24"/>
        </w:rPr>
        <w:t>0.625W</w:t>
      </w:r>
      <w:r w:rsidRPr="007C7CB8">
        <w:rPr>
          <w:rFonts w:asciiTheme="minorEastAsia" w:hAnsiTheme="minorEastAsia" w:hint="eastAsia"/>
          <w:sz w:val="24"/>
          <w:szCs w:val="24"/>
        </w:rPr>
        <w:t>”的小灯泡，滑动变阻器</w:t>
      </w:r>
      <w:r w:rsidRPr="007C7CB8">
        <w:rPr>
          <w:rFonts w:asciiTheme="minorEastAsia" w:hAnsiTheme="minorEastAsia" w:hint="eastAsia"/>
          <w:sz w:val="24"/>
          <w:szCs w:val="24"/>
        </w:rPr>
        <w:t>R</w:t>
      </w:r>
      <w:r w:rsidR="007C7CB8"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的最大电阻为</w:t>
      </w:r>
      <w:r w:rsidRPr="007C7CB8">
        <w:rPr>
          <w:rFonts w:asciiTheme="minorEastAsia" w:hAnsiTheme="minorEastAsia" w:hint="eastAsia"/>
          <w:sz w:val="24"/>
          <w:szCs w:val="24"/>
        </w:rPr>
        <w:t>15</w:t>
      </w:r>
      <w:r w:rsidR="007C7CB8">
        <w:rPr>
          <w:rFonts w:asciiTheme="minorEastAsia" w:hAnsiTheme="minorEastAsia" w:hint="eastAsia"/>
          <w:sz w:val="24"/>
          <w:szCs w:val="24"/>
        </w:rPr>
        <w:t>Ω</w:t>
      </w:r>
      <w:r w:rsidRPr="007C7CB8">
        <w:rPr>
          <w:rFonts w:asciiTheme="minorEastAsia" w:hAnsiTheme="minorEastAsia" w:hint="eastAsia"/>
          <w:sz w:val="24"/>
          <w:szCs w:val="24"/>
        </w:rPr>
        <w:t>，电源电压保持恒定。闭合开关</w:t>
      </w:r>
      <w:r w:rsidRPr="007C7CB8">
        <w:rPr>
          <w:rFonts w:asciiTheme="minorEastAsia" w:hAnsiTheme="minorEastAsia" w:hint="eastAsia"/>
          <w:sz w:val="24"/>
          <w:szCs w:val="24"/>
        </w:rPr>
        <w:t>S</w:t>
      </w:r>
      <w:r w:rsidR="007C7CB8" w:rsidRPr="007C7CB8">
        <w:rPr>
          <w:rFonts w:asciiTheme="minorEastAsia" w:hAnsiTheme="minorEastAsia" w:hint="eastAsia"/>
          <w:sz w:val="24"/>
          <w:szCs w:val="24"/>
          <w:vertAlign w:val="subscript"/>
        </w:rPr>
        <w:t>1</w:t>
      </w:r>
      <w:r w:rsidRPr="007C7CB8">
        <w:rPr>
          <w:rFonts w:asciiTheme="minorEastAsia" w:hAnsiTheme="minorEastAsia" w:hint="eastAsia"/>
          <w:sz w:val="24"/>
          <w:szCs w:val="24"/>
        </w:rPr>
        <w:t>、</w:t>
      </w:r>
      <w:r w:rsidRPr="007C7CB8">
        <w:rPr>
          <w:rFonts w:asciiTheme="minorEastAsia" w:hAnsiTheme="minorEastAsia" w:hint="eastAsia"/>
          <w:sz w:val="24"/>
          <w:szCs w:val="24"/>
        </w:rPr>
        <w:t>S</w:t>
      </w:r>
      <w:r w:rsidR="007C7CB8"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，且</w:t>
      </w:r>
      <w:r w:rsidRPr="007C7CB8">
        <w:rPr>
          <w:rFonts w:asciiTheme="minorEastAsia" w:hAnsiTheme="minorEastAsia" w:hint="eastAsia"/>
          <w:sz w:val="24"/>
          <w:szCs w:val="24"/>
        </w:rPr>
        <w:t>R</w:t>
      </w:r>
      <w:r w:rsidRPr="007C7CB8">
        <w:rPr>
          <w:rFonts w:asciiTheme="minorEastAsia" w:hAnsiTheme="minorEastAsia" w:hint="eastAsia"/>
          <w:sz w:val="24"/>
          <w:szCs w:val="24"/>
          <w:vertAlign w:val="subscript"/>
        </w:rPr>
        <w:t>2</w:t>
      </w:r>
      <w:r w:rsidRPr="007C7CB8">
        <w:rPr>
          <w:rFonts w:asciiTheme="minorEastAsia" w:hAnsiTheme="minorEastAsia" w:hint="eastAsia"/>
          <w:sz w:val="24"/>
          <w:szCs w:val="24"/>
        </w:rPr>
        <w:t>阻值为</w:t>
      </w:r>
      <w:r w:rsidRPr="007C7CB8">
        <w:rPr>
          <w:rFonts w:asciiTheme="minorEastAsia" w:hAnsiTheme="minorEastAsia" w:hint="eastAsia"/>
          <w:sz w:val="24"/>
          <w:szCs w:val="24"/>
        </w:rPr>
        <w:t>0</w:t>
      </w:r>
      <w:r w:rsidRPr="007C7CB8">
        <w:rPr>
          <w:rFonts w:asciiTheme="minorEastAsia" w:hAnsiTheme="minorEastAsia" w:hint="eastAsia"/>
          <w:sz w:val="24"/>
          <w:szCs w:val="24"/>
        </w:rPr>
        <w:t>时，灯泡</w:t>
      </w:r>
      <w:r w:rsidRPr="007C7CB8">
        <w:rPr>
          <w:rFonts w:asciiTheme="minorEastAsia" w:hAnsiTheme="minorEastAsia" w:hint="eastAsia"/>
          <w:sz w:val="24"/>
          <w:szCs w:val="24"/>
        </w:rPr>
        <w:t>L</w:t>
      </w:r>
      <w:r w:rsidRPr="007C7CB8">
        <w:rPr>
          <w:rFonts w:asciiTheme="minorEastAsia" w:hAnsiTheme="minorEastAsia" w:hint="eastAsia"/>
          <w:sz w:val="24"/>
          <w:szCs w:val="24"/>
        </w:rPr>
        <w:t>正常发光，电流表读数</w:t>
      </w:r>
      <w:r w:rsidR="00A84E58">
        <w:rPr>
          <w:rFonts w:asciiTheme="minorEastAsia" w:hAnsiTheme="minorEastAsia" w:hint="eastAsia"/>
          <w:sz w:val="24"/>
          <w:szCs w:val="24"/>
        </w:rPr>
        <w:t>Ι</w:t>
      </w:r>
      <w:r w:rsidRPr="007C7CB8">
        <w:rPr>
          <w:rFonts w:asciiTheme="minorEastAsia" w:hAnsiTheme="minorEastAsia" w:hint="eastAsia"/>
          <w:sz w:val="24"/>
          <w:szCs w:val="24"/>
        </w:rPr>
        <w:t>=0.75A</w:t>
      </w:r>
      <w:r w:rsidRPr="007C7CB8">
        <w:rPr>
          <w:rFonts w:asciiTheme="minorEastAsia" w:hAnsiTheme="minorEastAsia" w:hint="eastAsia"/>
          <w:sz w:val="24"/>
          <w:szCs w:val="24"/>
        </w:rPr>
        <w:t>。求：</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(1)</w:t>
      </w:r>
      <w:r w:rsidRPr="007C7CB8">
        <w:rPr>
          <w:rFonts w:asciiTheme="minorEastAsia" w:hAnsiTheme="minorEastAsia" w:hint="eastAsia"/>
          <w:sz w:val="24"/>
          <w:szCs w:val="24"/>
        </w:rPr>
        <w:t>电源电压</w:t>
      </w:r>
      <w:r w:rsidRPr="007C7CB8">
        <w:rPr>
          <w:rFonts w:asciiTheme="minorEastAsia" w:hAnsiTheme="minorEastAsia" w:hint="eastAsia"/>
          <w:sz w:val="24"/>
          <w:szCs w:val="24"/>
        </w:rPr>
        <w:t>U</w:t>
      </w:r>
      <w:r w:rsidRPr="007C7CB8">
        <w:rPr>
          <w:rFonts w:asciiTheme="minorEastAsia" w:hAnsiTheme="minorEastAsia" w:hint="eastAsia"/>
          <w:sz w:val="24"/>
          <w:szCs w:val="24"/>
        </w:rPr>
        <w:t>；</w:t>
      </w:r>
    </w:p>
    <w:p w:rsidR="009B4A43" w:rsidRPr="007C7CB8"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(2)</w:t>
      </w:r>
      <w:r w:rsidRPr="007C7CB8">
        <w:rPr>
          <w:rFonts w:asciiTheme="minorEastAsia" w:hAnsiTheme="minorEastAsia" w:hint="eastAsia"/>
          <w:sz w:val="24"/>
          <w:szCs w:val="24"/>
        </w:rPr>
        <w:t>电阻</w:t>
      </w:r>
      <w:r w:rsidRPr="007C7CB8">
        <w:rPr>
          <w:rFonts w:asciiTheme="minorEastAsia" w:hAnsiTheme="minorEastAsia" w:hint="eastAsia"/>
          <w:sz w:val="24"/>
          <w:szCs w:val="24"/>
        </w:rPr>
        <w:t>R</w:t>
      </w:r>
      <w:r w:rsidRPr="007C7CB8">
        <w:rPr>
          <w:rFonts w:asciiTheme="minorEastAsia" w:hAnsiTheme="minorEastAsia" w:hint="eastAsia"/>
          <w:sz w:val="24"/>
          <w:szCs w:val="24"/>
        </w:rPr>
        <w:t>的阻值；</w:t>
      </w:r>
    </w:p>
    <w:p w:rsidR="009B4A43" w:rsidRDefault="007A2F01" w:rsidP="009B4A43">
      <w:pPr>
        <w:ind w:firstLineChars="200" w:firstLine="480"/>
        <w:rPr>
          <w:rFonts w:asciiTheme="minorEastAsia" w:hAnsiTheme="minorEastAsia"/>
          <w:sz w:val="24"/>
          <w:szCs w:val="24"/>
        </w:rPr>
      </w:pPr>
      <w:r w:rsidRPr="007C7CB8">
        <w:rPr>
          <w:rFonts w:asciiTheme="minorEastAsia" w:hAnsiTheme="minorEastAsia" w:hint="eastAsia"/>
          <w:sz w:val="24"/>
          <w:szCs w:val="24"/>
        </w:rPr>
        <w:t>(3)</w:t>
      </w:r>
      <w:r w:rsidRPr="007C7CB8">
        <w:rPr>
          <w:rFonts w:asciiTheme="minorEastAsia" w:hAnsiTheme="minorEastAsia" w:hint="eastAsia"/>
          <w:sz w:val="24"/>
          <w:szCs w:val="24"/>
        </w:rPr>
        <w:t>电路接通时的最小功率。</w:t>
      </w:r>
    </w:p>
    <w:p w:rsidR="00312218" w:rsidRDefault="007A2F01" w:rsidP="00312218">
      <w:pPr>
        <w:jc w:val="center"/>
        <w:rPr>
          <w:b/>
          <w:bCs/>
          <w:sz w:val="28"/>
        </w:rPr>
      </w:pPr>
      <w:r>
        <w:rPr>
          <w:rFonts w:hint="eastAsia"/>
          <w:b/>
          <w:bCs/>
          <w:sz w:val="28"/>
        </w:rPr>
        <w:lastRenderedPageBreak/>
        <w:t>兖州区</w:t>
      </w:r>
      <w:r>
        <w:rPr>
          <w:rFonts w:hint="eastAsia"/>
          <w:b/>
          <w:bCs/>
          <w:sz w:val="28"/>
        </w:rPr>
        <w:t>2019</w:t>
      </w:r>
      <w:r>
        <w:rPr>
          <w:rFonts w:hint="eastAsia"/>
          <w:b/>
          <w:bCs/>
          <w:sz w:val="28"/>
        </w:rPr>
        <w:t>—</w:t>
      </w:r>
      <w:r>
        <w:rPr>
          <w:rFonts w:hint="eastAsia"/>
          <w:b/>
          <w:bCs/>
          <w:sz w:val="28"/>
        </w:rPr>
        <w:t>2020</w:t>
      </w:r>
      <w:r>
        <w:rPr>
          <w:rFonts w:hint="eastAsia"/>
          <w:b/>
          <w:bCs/>
          <w:sz w:val="28"/>
        </w:rPr>
        <w:t>学年度第一学期期末质量检测</w:t>
      </w:r>
    </w:p>
    <w:p w:rsidR="00312218" w:rsidRDefault="007A2F01" w:rsidP="00312218">
      <w:pPr>
        <w:jc w:val="center"/>
        <w:rPr>
          <w:b/>
          <w:bCs/>
          <w:sz w:val="28"/>
        </w:rPr>
      </w:pPr>
      <w:r>
        <w:rPr>
          <w:rFonts w:hint="eastAsia"/>
          <w:b/>
          <w:bCs/>
          <w:sz w:val="28"/>
        </w:rPr>
        <w:t>九年级物理试题参考答案</w:t>
      </w:r>
    </w:p>
    <w:p w:rsidR="00312218" w:rsidRPr="00312218" w:rsidRDefault="007A2F01" w:rsidP="00312218">
      <w:pPr>
        <w:rPr>
          <w:rFonts w:ascii="黑体" w:eastAsia="黑体" w:hAnsi="黑体"/>
          <w:szCs w:val="21"/>
        </w:rPr>
      </w:pPr>
      <w:r w:rsidRPr="00312218">
        <w:rPr>
          <w:rFonts w:ascii="黑体" w:eastAsia="黑体" w:hAnsi="黑体" w:hint="eastAsia"/>
          <w:bCs/>
        </w:rPr>
        <w:t>一、选择题</w:t>
      </w:r>
      <w:r w:rsidRPr="00312218">
        <w:rPr>
          <w:rFonts w:ascii="黑体" w:eastAsia="黑体" w:hAnsi="黑体" w:hint="eastAsia"/>
          <w:b/>
          <w:bCs/>
        </w:rPr>
        <w:t>（</w:t>
      </w:r>
      <w:r w:rsidRPr="00312218">
        <w:rPr>
          <w:rFonts w:ascii="黑体" w:eastAsia="黑体" w:hAnsi="黑体" w:hint="eastAsia"/>
          <w:bCs/>
          <w:szCs w:val="21"/>
        </w:rPr>
        <w:t>每小题</w:t>
      </w:r>
      <w:r w:rsidRPr="00312218">
        <w:rPr>
          <w:rFonts w:ascii="黑体" w:eastAsia="黑体" w:hAnsi="黑体" w:hint="eastAsia"/>
          <w:bCs/>
          <w:szCs w:val="21"/>
        </w:rPr>
        <w:t>2</w:t>
      </w:r>
      <w:r w:rsidRPr="00312218">
        <w:rPr>
          <w:rFonts w:ascii="黑体" w:eastAsia="黑体" w:hAnsi="黑体" w:hint="eastAsia"/>
          <w:bCs/>
          <w:szCs w:val="21"/>
        </w:rPr>
        <w:t>分，共</w:t>
      </w:r>
      <w:r w:rsidRPr="00312218">
        <w:rPr>
          <w:rFonts w:ascii="黑体" w:eastAsia="黑体" w:hAnsi="黑体" w:hint="eastAsia"/>
          <w:bCs/>
          <w:szCs w:val="21"/>
        </w:rPr>
        <w:t>20</w:t>
      </w:r>
      <w:r w:rsidRPr="00312218">
        <w:rPr>
          <w:rFonts w:ascii="黑体" w:eastAsia="黑体" w:hAnsi="黑体" w:hint="eastAsia"/>
          <w:bCs/>
          <w:szCs w:val="21"/>
        </w:rPr>
        <w:t>分</w:t>
      </w:r>
      <w:r w:rsidRPr="00312218">
        <w:rPr>
          <w:rFonts w:ascii="黑体" w:eastAsia="黑体" w:hAnsi="黑体" w:hint="eastAsia"/>
          <w:b/>
          <w:bCs/>
        </w:rPr>
        <w:t>）</w:t>
      </w:r>
    </w:p>
    <w:tbl>
      <w:tblPr>
        <w:tblW w:w="4240" w:type="pct"/>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630"/>
        <w:gridCol w:w="626"/>
        <w:gridCol w:w="626"/>
        <w:gridCol w:w="629"/>
        <w:gridCol w:w="629"/>
        <w:gridCol w:w="630"/>
        <w:gridCol w:w="630"/>
        <w:gridCol w:w="630"/>
        <w:gridCol w:w="630"/>
        <w:gridCol w:w="630"/>
      </w:tblGrid>
      <w:tr w:rsidR="00122515" w:rsidTr="0029355F">
        <w:tc>
          <w:tcPr>
            <w:tcW w:w="648" w:type="pct"/>
          </w:tcPr>
          <w:p w:rsidR="00312218" w:rsidRDefault="007A2F01" w:rsidP="0029355F">
            <w:r>
              <w:rPr>
                <w:rFonts w:hint="eastAsia"/>
              </w:rPr>
              <w:t>题号</w:t>
            </w:r>
          </w:p>
        </w:tc>
        <w:tc>
          <w:tcPr>
            <w:tcW w:w="436" w:type="pct"/>
          </w:tcPr>
          <w:p w:rsidR="00312218" w:rsidRDefault="007A2F01" w:rsidP="0029355F">
            <w:r>
              <w:rPr>
                <w:rFonts w:hint="eastAsia"/>
              </w:rPr>
              <w:t>1</w:t>
            </w:r>
          </w:p>
        </w:tc>
        <w:tc>
          <w:tcPr>
            <w:tcW w:w="433" w:type="pct"/>
          </w:tcPr>
          <w:p w:rsidR="00312218" w:rsidRDefault="007A2F01" w:rsidP="0029355F">
            <w:r>
              <w:rPr>
                <w:rFonts w:hint="eastAsia"/>
              </w:rPr>
              <w:t>2</w:t>
            </w:r>
          </w:p>
        </w:tc>
        <w:tc>
          <w:tcPr>
            <w:tcW w:w="433" w:type="pct"/>
          </w:tcPr>
          <w:p w:rsidR="00312218" w:rsidRDefault="007A2F01" w:rsidP="0029355F">
            <w:r>
              <w:rPr>
                <w:rFonts w:hint="eastAsia"/>
              </w:rPr>
              <w:t>3</w:t>
            </w:r>
          </w:p>
        </w:tc>
        <w:tc>
          <w:tcPr>
            <w:tcW w:w="435" w:type="pct"/>
          </w:tcPr>
          <w:p w:rsidR="00312218" w:rsidRDefault="007A2F01" w:rsidP="0029355F">
            <w:r>
              <w:rPr>
                <w:rFonts w:hint="eastAsia"/>
              </w:rPr>
              <w:t>4</w:t>
            </w:r>
          </w:p>
        </w:tc>
        <w:tc>
          <w:tcPr>
            <w:tcW w:w="435" w:type="pct"/>
          </w:tcPr>
          <w:p w:rsidR="00312218" w:rsidRDefault="007A2F01" w:rsidP="0029355F">
            <w:r>
              <w:rPr>
                <w:rFonts w:hint="eastAsia"/>
              </w:rPr>
              <w:t>5</w:t>
            </w:r>
          </w:p>
        </w:tc>
        <w:tc>
          <w:tcPr>
            <w:tcW w:w="436" w:type="pct"/>
          </w:tcPr>
          <w:p w:rsidR="00312218" w:rsidRDefault="007A2F01" w:rsidP="0029355F">
            <w:r>
              <w:rPr>
                <w:rFonts w:hint="eastAsia"/>
              </w:rPr>
              <w:t>6</w:t>
            </w:r>
          </w:p>
        </w:tc>
        <w:tc>
          <w:tcPr>
            <w:tcW w:w="436" w:type="pct"/>
          </w:tcPr>
          <w:p w:rsidR="00312218" w:rsidRDefault="007A2F01" w:rsidP="0029355F">
            <w:r>
              <w:rPr>
                <w:rFonts w:hint="eastAsia"/>
              </w:rPr>
              <w:t>7</w:t>
            </w:r>
          </w:p>
        </w:tc>
        <w:tc>
          <w:tcPr>
            <w:tcW w:w="436" w:type="pct"/>
          </w:tcPr>
          <w:p w:rsidR="00312218" w:rsidRDefault="007A2F01" w:rsidP="0029355F">
            <w:r>
              <w:rPr>
                <w:rFonts w:hint="eastAsia"/>
              </w:rPr>
              <w:t>8</w:t>
            </w:r>
          </w:p>
        </w:tc>
        <w:tc>
          <w:tcPr>
            <w:tcW w:w="436" w:type="pct"/>
          </w:tcPr>
          <w:p w:rsidR="00312218" w:rsidRDefault="007A2F01" w:rsidP="0029355F">
            <w:r>
              <w:rPr>
                <w:rFonts w:hint="eastAsia"/>
              </w:rPr>
              <w:t>9</w:t>
            </w:r>
          </w:p>
        </w:tc>
        <w:tc>
          <w:tcPr>
            <w:tcW w:w="436" w:type="pct"/>
          </w:tcPr>
          <w:p w:rsidR="00312218" w:rsidRDefault="007A2F01" w:rsidP="0029355F">
            <w:r>
              <w:rPr>
                <w:rFonts w:hint="eastAsia"/>
              </w:rPr>
              <w:t>10</w:t>
            </w:r>
          </w:p>
        </w:tc>
      </w:tr>
      <w:tr w:rsidR="00122515" w:rsidTr="0029355F">
        <w:tc>
          <w:tcPr>
            <w:tcW w:w="648" w:type="pct"/>
          </w:tcPr>
          <w:p w:rsidR="00312218" w:rsidRDefault="007A2F01" w:rsidP="0029355F">
            <w:r>
              <w:rPr>
                <w:rFonts w:hint="eastAsia"/>
              </w:rPr>
              <w:t>答案</w:t>
            </w:r>
          </w:p>
        </w:tc>
        <w:tc>
          <w:tcPr>
            <w:tcW w:w="436" w:type="pct"/>
          </w:tcPr>
          <w:p w:rsidR="00312218" w:rsidRDefault="007A2F01" w:rsidP="0029355F">
            <w:r>
              <w:rPr>
                <w:rFonts w:hint="eastAsia"/>
              </w:rPr>
              <w:t>C</w:t>
            </w:r>
          </w:p>
        </w:tc>
        <w:tc>
          <w:tcPr>
            <w:tcW w:w="433" w:type="pct"/>
          </w:tcPr>
          <w:p w:rsidR="00312218" w:rsidRDefault="007A2F01" w:rsidP="0029355F">
            <w:r>
              <w:rPr>
                <w:rFonts w:hint="eastAsia"/>
              </w:rPr>
              <w:t>C</w:t>
            </w:r>
          </w:p>
        </w:tc>
        <w:tc>
          <w:tcPr>
            <w:tcW w:w="433" w:type="pct"/>
          </w:tcPr>
          <w:p w:rsidR="00312218" w:rsidRDefault="007A2F01" w:rsidP="0029355F">
            <w:r>
              <w:rPr>
                <w:rFonts w:hint="eastAsia"/>
              </w:rPr>
              <w:t>B</w:t>
            </w:r>
          </w:p>
        </w:tc>
        <w:tc>
          <w:tcPr>
            <w:tcW w:w="435" w:type="pct"/>
          </w:tcPr>
          <w:p w:rsidR="00312218" w:rsidRDefault="007A2F01" w:rsidP="0029355F">
            <w:r>
              <w:rPr>
                <w:rFonts w:hint="eastAsia"/>
              </w:rPr>
              <w:t>A</w:t>
            </w:r>
          </w:p>
        </w:tc>
        <w:tc>
          <w:tcPr>
            <w:tcW w:w="435" w:type="pct"/>
          </w:tcPr>
          <w:p w:rsidR="00312218" w:rsidRDefault="007A2F01" w:rsidP="0029355F">
            <w:r>
              <w:rPr>
                <w:rFonts w:hint="eastAsia"/>
              </w:rPr>
              <w:t>B</w:t>
            </w:r>
          </w:p>
        </w:tc>
        <w:tc>
          <w:tcPr>
            <w:tcW w:w="436" w:type="pct"/>
          </w:tcPr>
          <w:p w:rsidR="00312218" w:rsidRDefault="007A2F01" w:rsidP="0029355F">
            <w:r>
              <w:rPr>
                <w:rFonts w:hint="eastAsia"/>
              </w:rPr>
              <w:t>A</w:t>
            </w:r>
          </w:p>
        </w:tc>
        <w:tc>
          <w:tcPr>
            <w:tcW w:w="436" w:type="pct"/>
          </w:tcPr>
          <w:p w:rsidR="00312218" w:rsidRDefault="007A2F01" w:rsidP="0029355F">
            <w:r>
              <w:rPr>
                <w:rFonts w:hint="eastAsia"/>
              </w:rPr>
              <w:t>B</w:t>
            </w:r>
          </w:p>
        </w:tc>
        <w:tc>
          <w:tcPr>
            <w:tcW w:w="436" w:type="pct"/>
          </w:tcPr>
          <w:p w:rsidR="00312218" w:rsidRDefault="007A2F01" w:rsidP="0029355F">
            <w:r>
              <w:rPr>
                <w:rFonts w:hint="eastAsia"/>
              </w:rPr>
              <w:t>A</w:t>
            </w:r>
          </w:p>
        </w:tc>
        <w:tc>
          <w:tcPr>
            <w:tcW w:w="436" w:type="pct"/>
          </w:tcPr>
          <w:p w:rsidR="00312218" w:rsidRDefault="007A2F01" w:rsidP="0029355F">
            <w:r>
              <w:rPr>
                <w:rFonts w:hint="eastAsia"/>
              </w:rPr>
              <w:t>C</w:t>
            </w:r>
          </w:p>
        </w:tc>
        <w:tc>
          <w:tcPr>
            <w:tcW w:w="436" w:type="pct"/>
          </w:tcPr>
          <w:p w:rsidR="00312218" w:rsidRDefault="007A2F01" w:rsidP="0029355F">
            <w:r>
              <w:rPr>
                <w:rFonts w:hint="eastAsia"/>
              </w:rPr>
              <w:t>B</w:t>
            </w:r>
          </w:p>
        </w:tc>
      </w:tr>
    </w:tbl>
    <w:p w:rsidR="00312218" w:rsidRPr="00312218" w:rsidRDefault="007A2F01" w:rsidP="00312218">
      <w:pPr>
        <w:spacing w:line="0" w:lineRule="atLeast"/>
        <w:ind w:right="380"/>
        <w:rPr>
          <w:rFonts w:ascii="黑体" w:eastAsia="黑体" w:hAnsi="黑体"/>
          <w:szCs w:val="21"/>
        </w:rPr>
      </w:pPr>
      <w:r w:rsidRPr="00312218">
        <w:rPr>
          <w:rFonts w:ascii="黑体" w:eastAsia="黑体" w:hAnsi="黑体" w:hint="eastAsia"/>
          <w:b/>
          <w:sz w:val="24"/>
        </w:rPr>
        <w:t>二</w:t>
      </w:r>
      <w:r w:rsidRPr="00312218">
        <w:rPr>
          <w:rFonts w:ascii="黑体" w:eastAsia="黑体" w:hAnsi="黑体"/>
          <w:b/>
          <w:sz w:val="24"/>
        </w:rPr>
        <w:t>、填空题</w:t>
      </w:r>
      <w:r w:rsidRPr="00312218">
        <w:rPr>
          <w:rFonts w:ascii="黑体" w:eastAsia="黑体" w:hAnsi="黑体"/>
          <w:szCs w:val="21"/>
        </w:rPr>
        <w:t>(</w:t>
      </w:r>
      <w:r w:rsidRPr="00312218">
        <w:rPr>
          <w:rFonts w:ascii="黑体" w:eastAsia="黑体" w:hAnsi="黑体"/>
          <w:szCs w:val="21"/>
        </w:rPr>
        <w:t>每空</w:t>
      </w:r>
      <w:r w:rsidRPr="00312218">
        <w:rPr>
          <w:rFonts w:ascii="黑体" w:eastAsia="黑体" w:hAnsi="黑体" w:hint="eastAsia"/>
          <w:szCs w:val="21"/>
        </w:rPr>
        <w:t>1</w:t>
      </w:r>
      <w:r w:rsidRPr="00312218">
        <w:rPr>
          <w:rFonts w:ascii="黑体" w:eastAsia="黑体" w:hAnsi="黑体"/>
          <w:szCs w:val="21"/>
        </w:rPr>
        <w:t>分，共</w:t>
      </w:r>
      <w:r w:rsidRPr="00312218">
        <w:rPr>
          <w:rFonts w:ascii="黑体" w:eastAsia="黑体" w:hAnsi="黑体" w:hint="eastAsia"/>
          <w:szCs w:val="21"/>
        </w:rPr>
        <w:t>13</w:t>
      </w:r>
      <w:r w:rsidRPr="00312218">
        <w:rPr>
          <w:rFonts w:ascii="黑体" w:eastAsia="黑体" w:hAnsi="黑体"/>
          <w:szCs w:val="21"/>
        </w:rPr>
        <w:t>分</w:t>
      </w:r>
      <w:r w:rsidRPr="00312218">
        <w:rPr>
          <w:rFonts w:ascii="黑体" w:eastAsia="黑体" w:hAnsi="黑体"/>
          <w:szCs w:val="21"/>
        </w:rPr>
        <w:t>)</w:t>
      </w:r>
    </w:p>
    <w:p w:rsidR="00312218" w:rsidRDefault="007A2F01" w:rsidP="00312218">
      <w:pPr>
        <w:spacing w:line="0" w:lineRule="atLeast"/>
        <w:ind w:right="380" w:firstLineChars="200" w:firstLine="420"/>
        <w:rPr>
          <w:rFonts w:ascii="宋体" w:hAnsi="宋体"/>
          <w:szCs w:val="21"/>
        </w:rPr>
      </w:pPr>
      <w:r>
        <w:rPr>
          <w:rFonts w:ascii="宋体" w:hAnsi="宋体" w:cs="宋体" w:hint="eastAsia"/>
          <w:szCs w:val="21"/>
        </w:rPr>
        <w:t>11.</w:t>
      </w:r>
      <w:r>
        <w:rPr>
          <w:rFonts w:ascii="宋体" w:hAnsi="宋体" w:cs="宋体"/>
          <w:szCs w:val="21"/>
        </w:rPr>
        <w:t>6.72×10</w:t>
      </w:r>
      <w:r>
        <w:rPr>
          <w:rFonts w:ascii="宋体" w:hAnsi="宋体" w:cs="宋体"/>
          <w:szCs w:val="21"/>
          <w:vertAlign w:val="superscript"/>
        </w:rPr>
        <w:t>5</w:t>
      </w:r>
      <w:r>
        <w:rPr>
          <w:rFonts w:ascii="宋体" w:hAnsi="宋体" w:cs="宋体" w:hint="eastAsia"/>
          <w:szCs w:val="21"/>
        </w:rPr>
        <w:t xml:space="preserve"> </w:t>
      </w:r>
      <w:r>
        <w:rPr>
          <w:rFonts w:ascii="宋体" w:hAnsi="宋体" w:cs="宋体" w:hint="eastAsia"/>
          <w:szCs w:val="21"/>
        </w:rPr>
        <w:t>；</w:t>
      </w:r>
      <w:r>
        <w:rPr>
          <w:rFonts w:ascii="宋体" w:hAnsi="宋体" w:cs="宋体"/>
          <w:szCs w:val="21"/>
        </w:rPr>
        <w:t>4.2×10</w:t>
      </w:r>
      <w:r>
        <w:rPr>
          <w:rFonts w:ascii="宋体" w:hAnsi="宋体" w:cs="宋体"/>
          <w:szCs w:val="21"/>
          <w:vertAlign w:val="superscript"/>
        </w:rPr>
        <w:t>5</w:t>
      </w:r>
      <w:r>
        <w:rPr>
          <w:rFonts w:ascii="宋体" w:hAnsi="宋体" w:cs="宋体" w:hint="eastAsia"/>
          <w:szCs w:val="21"/>
        </w:rPr>
        <w:t xml:space="preserve"> </w:t>
      </w:r>
      <w:r>
        <w:rPr>
          <w:rFonts w:ascii="宋体" w:hAnsi="宋体" w:cs="宋体" w:hint="eastAsia"/>
          <w:szCs w:val="21"/>
        </w:rPr>
        <w:t>；</w:t>
      </w:r>
      <w:r>
        <w:rPr>
          <w:rFonts w:ascii="宋体" w:hAnsi="宋体" w:cs="宋体"/>
          <w:szCs w:val="21"/>
        </w:rPr>
        <w:t>62</w:t>
      </w:r>
      <w:r>
        <w:rPr>
          <w:rFonts w:ascii="宋体" w:hAnsi="宋体" w:cs="宋体" w:hint="eastAsia"/>
          <w:szCs w:val="21"/>
        </w:rPr>
        <w:t>.</w:t>
      </w:r>
      <w:r>
        <w:rPr>
          <w:rFonts w:ascii="宋体" w:hAnsi="宋体" w:cs="宋体"/>
          <w:szCs w:val="21"/>
        </w:rPr>
        <w:t>5</w:t>
      </w:r>
      <w:r>
        <w:rPr>
          <w:rFonts w:ascii="宋体" w:hAnsi="宋体" w:cs="宋体" w:hint="eastAsia"/>
          <w:szCs w:val="21"/>
        </w:rPr>
        <w:t>；</w:t>
      </w:r>
      <w:r>
        <w:rPr>
          <w:rFonts w:ascii="宋体" w:hAnsi="宋体" w:hint="eastAsia"/>
          <w:szCs w:val="21"/>
        </w:rPr>
        <w:t>12</w:t>
      </w:r>
      <w:r>
        <w:rPr>
          <w:rFonts w:ascii="宋体" w:hAnsi="宋体"/>
          <w:szCs w:val="21"/>
        </w:rPr>
        <w:t>．</w:t>
      </w:r>
      <w:r>
        <w:rPr>
          <w:rFonts w:ascii="宋体" w:hAnsi="宋体" w:hint="eastAsia"/>
          <w:szCs w:val="21"/>
        </w:rPr>
        <w:t>⑴正；⑵</w:t>
      </w:r>
      <w:r>
        <w:rPr>
          <w:rFonts w:ascii="宋体" w:hAnsi="宋体" w:hint="eastAsia"/>
          <w:szCs w:val="21"/>
        </w:rPr>
        <w:t>2019.4</w:t>
      </w:r>
      <w:r>
        <w:rPr>
          <w:rFonts w:ascii="宋体" w:hAnsi="宋体" w:hint="eastAsia"/>
          <w:szCs w:val="21"/>
        </w:rPr>
        <w:t>；</w:t>
      </w:r>
      <w:r>
        <w:rPr>
          <w:rFonts w:ascii="宋体" w:hAnsi="宋体" w:hint="eastAsia"/>
          <w:szCs w:val="21"/>
        </w:rPr>
        <w:t>13</w:t>
      </w:r>
      <w:r>
        <w:rPr>
          <w:rFonts w:ascii="宋体" w:hAnsi="宋体"/>
          <w:szCs w:val="21"/>
        </w:rPr>
        <w:t>．</w:t>
      </w:r>
      <w:r>
        <w:rPr>
          <w:rFonts w:ascii="宋体" w:hAnsi="宋体" w:hint="eastAsia"/>
          <w:szCs w:val="21"/>
        </w:rPr>
        <w:t>2</w:t>
      </w:r>
      <w:r>
        <w:rPr>
          <w:rFonts w:ascii="宋体" w:hAnsi="宋体" w:hint="eastAsia"/>
          <w:szCs w:val="21"/>
        </w:rPr>
        <w:t>；</w:t>
      </w:r>
      <w:r>
        <w:rPr>
          <w:rFonts w:ascii="宋体" w:hAnsi="宋体" w:hint="eastAsia"/>
          <w:szCs w:val="21"/>
        </w:rPr>
        <w:t>60</w:t>
      </w:r>
      <w:r>
        <w:rPr>
          <w:rFonts w:ascii="宋体" w:hAnsi="宋体" w:hint="eastAsia"/>
          <w:szCs w:val="21"/>
        </w:rPr>
        <w:t>；</w:t>
      </w:r>
    </w:p>
    <w:p w:rsidR="00312218" w:rsidRDefault="007A2F01" w:rsidP="00312218">
      <w:pPr>
        <w:pStyle w:val="HTML"/>
        <w:shd w:val="clear" w:color="auto" w:fill="FFFFFF"/>
        <w:ind w:firstLineChars="200" w:firstLine="420"/>
        <w:rPr>
          <w:rFonts w:ascii="宋体" w:hAnsi="宋体" w:cs="Times New Roman"/>
          <w:sz w:val="21"/>
          <w:szCs w:val="21"/>
        </w:rPr>
      </w:pPr>
      <w:r>
        <w:rPr>
          <w:rFonts w:ascii="宋体" w:hAnsi="宋体" w:hint="eastAsia"/>
          <w:sz w:val="21"/>
          <w:szCs w:val="21"/>
        </w:rPr>
        <w:t>14.</w:t>
      </w:r>
      <w:r>
        <w:rPr>
          <w:rFonts w:ascii="宋体" w:hAnsi="宋体" w:hint="eastAsia"/>
          <w:sz w:val="21"/>
          <w:szCs w:val="21"/>
        </w:rPr>
        <w:t>压缩；</w:t>
      </w:r>
      <w:r>
        <w:rPr>
          <w:rFonts w:ascii="宋体" w:hAnsi="宋体"/>
          <w:sz w:val="21"/>
          <w:szCs w:val="21"/>
        </w:rPr>
        <w:t>4</w:t>
      </w:r>
      <w:r>
        <w:rPr>
          <w:rFonts w:ascii="宋体" w:hAnsi="宋体" w:hint="eastAsia"/>
          <w:sz w:val="21"/>
          <w:szCs w:val="21"/>
        </w:rPr>
        <w:t>.</w:t>
      </w:r>
      <w:r>
        <w:rPr>
          <w:rFonts w:ascii="宋体" w:hAnsi="宋体"/>
          <w:sz w:val="21"/>
          <w:szCs w:val="21"/>
        </w:rPr>
        <w:t>6×10</w:t>
      </w:r>
      <w:r>
        <w:rPr>
          <w:rFonts w:ascii="宋体" w:hAnsi="宋体"/>
          <w:sz w:val="21"/>
          <w:szCs w:val="21"/>
          <w:vertAlign w:val="superscript"/>
        </w:rPr>
        <w:t>7</w:t>
      </w:r>
      <w:r>
        <w:rPr>
          <w:rFonts w:ascii="宋体" w:hAnsi="宋体"/>
          <w:sz w:val="21"/>
          <w:szCs w:val="21"/>
        </w:rPr>
        <w:t>J</w:t>
      </w:r>
      <w:r>
        <w:rPr>
          <w:rFonts w:ascii="宋体" w:hAnsi="宋体" w:hint="eastAsia"/>
          <w:sz w:val="21"/>
          <w:szCs w:val="21"/>
        </w:rPr>
        <w:t>；</w:t>
      </w:r>
      <w:r>
        <w:rPr>
          <w:rFonts w:ascii="宋体" w:hAnsi="宋体" w:hint="eastAsia"/>
          <w:sz w:val="21"/>
          <w:szCs w:val="21"/>
        </w:rPr>
        <w:t>15.</w:t>
      </w:r>
      <w:r>
        <w:rPr>
          <w:rFonts w:ascii="宋体" w:hAnsi="宋体"/>
          <w:sz w:val="21"/>
          <w:szCs w:val="21"/>
        </w:rPr>
        <w:t>V</w:t>
      </w:r>
      <w:r>
        <w:rPr>
          <w:rFonts w:ascii="宋体" w:hAnsi="宋体" w:hint="eastAsia"/>
          <w:sz w:val="21"/>
          <w:szCs w:val="21"/>
          <w:vertAlign w:val="subscript"/>
        </w:rPr>
        <w:t>1</w:t>
      </w:r>
      <w:r>
        <w:rPr>
          <w:rFonts w:ascii="宋体" w:hAnsi="宋体" w:hint="eastAsia"/>
          <w:sz w:val="21"/>
          <w:szCs w:val="21"/>
        </w:rPr>
        <w:t>；</w:t>
      </w:r>
      <w:r>
        <w:rPr>
          <w:rFonts w:ascii="宋体" w:hAnsi="宋体"/>
          <w:sz w:val="21"/>
          <w:szCs w:val="21"/>
          <w:lang w:val="zh-CN" w:bidi="zh-CN"/>
        </w:rPr>
        <w:t>增大</w:t>
      </w:r>
      <w:r>
        <w:rPr>
          <w:rFonts w:ascii="宋体" w:hAnsi="宋体" w:hint="eastAsia"/>
          <w:sz w:val="21"/>
          <w:szCs w:val="21"/>
          <w:lang w:val="zh-CN" w:bidi="zh-CN"/>
        </w:rPr>
        <w:t>；</w:t>
      </w:r>
      <w:r>
        <w:rPr>
          <w:rFonts w:ascii="宋体" w:hAnsi="宋体" w:hint="eastAsia"/>
          <w:sz w:val="21"/>
          <w:szCs w:val="21"/>
          <w:lang w:val="zh-CN" w:bidi="zh-CN"/>
        </w:rPr>
        <w:t>16.</w:t>
      </w:r>
      <w:r>
        <w:rPr>
          <w:rFonts w:ascii="宋体" w:hAnsi="宋体" w:hint="eastAsia"/>
          <w:sz w:val="21"/>
          <w:szCs w:val="21"/>
        </w:rPr>
        <w:t>电能转化为内能；</w:t>
      </w:r>
      <w:r>
        <w:rPr>
          <w:rFonts w:ascii="宋体" w:hAnsi="宋体" w:hint="eastAsia"/>
          <w:sz w:val="21"/>
          <w:szCs w:val="21"/>
        </w:rPr>
        <w:t>100</w:t>
      </w:r>
      <w:r>
        <w:rPr>
          <w:rFonts w:ascii="宋体" w:hAnsi="宋体" w:hint="eastAsia"/>
          <w:sz w:val="21"/>
          <w:szCs w:val="21"/>
        </w:rPr>
        <w:t>；</w:t>
      </w:r>
    </w:p>
    <w:p w:rsidR="00312218" w:rsidRPr="00312218" w:rsidRDefault="007A2F01" w:rsidP="00837450">
      <w:pPr>
        <w:spacing w:line="360" w:lineRule="auto"/>
        <w:ind w:left="241" w:hangingChars="100" w:hanging="241"/>
        <w:rPr>
          <w:rFonts w:ascii="黑体" w:eastAsia="黑体" w:hAnsi="黑体"/>
          <w:szCs w:val="21"/>
        </w:rPr>
      </w:pPr>
      <w:r w:rsidRPr="00312218">
        <w:rPr>
          <w:rFonts w:ascii="黑体" w:eastAsia="黑体" w:hAnsi="黑体" w:hint="eastAsia"/>
          <w:b/>
          <w:sz w:val="24"/>
        </w:rPr>
        <w:t>三</w:t>
      </w:r>
      <w:r w:rsidRPr="00312218">
        <w:rPr>
          <w:rFonts w:ascii="黑体" w:eastAsia="黑体" w:hAnsi="黑体"/>
          <w:b/>
          <w:sz w:val="24"/>
        </w:rPr>
        <w:t>、实验探究题</w:t>
      </w:r>
      <w:r w:rsidRPr="00312218">
        <w:rPr>
          <w:rFonts w:ascii="黑体" w:eastAsia="黑体" w:hAnsi="黑体"/>
          <w:szCs w:val="21"/>
        </w:rPr>
        <w:t>（</w:t>
      </w:r>
      <w:r w:rsidRPr="00312218">
        <w:rPr>
          <w:rFonts w:ascii="黑体" w:eastAsia="黑体" w:hAnsi="黑体" w:hint="eastAsia"/>
          <w:szCs w:val="21"/>
        </w:rPr>
        <w:t>填空每空</w:t>
      </w:r>
      <w:r w:rsidRPr="00312218">
        <w:rPr>
          <w:rFonts w:ascii="黑体" w:eastAsia="黑体" w:hAnsi="黑体" w:hint="eastAsia"/>
          <w:szCs w:val="21"/>
        </w:rPr>
        <w:t>1</w:t>
      </w:r>
      <w:r w:rsidRPr="00312218">
        <w:rPr>
          <w:rFonts w:ascii="黑体" w:eastAsia="黑体" w:hAnsi="黑体" w:hint="eastAsia"/>
          <w:szCs w:val="21"/>
        </w:rPr>
        <w:t>分，</w:t>
      </w:r>
      <w:r w:rsidRPr="00312218">
        <w:rPr>
          <w:rFonts w:ascii="黑体" w:eastAsia="黑体" w:hAnsi="黑体" w:hint="eastAsia"/>
          <w:szCs w:val="21"/>
        </w:rPr>
        <w:t>19</w:t>
      </w:r>
      <w:r w:rsidRPr="00312218">
        <w:rPr>
          <w:rFonts w:ascii="黑体" w:eastAsia="黑体" w:hAnsi="黑体" w:hint="eastAsia"/>
          <w:szCs w:val="21"/>
        </w:rPr>
        <w:t>题作图题</w:t>
      </w:r>
      <w:r w:rsidRPr="00312218">
        <w:rPr>
          <w:rFonts w:ascii="黑体" w:eastAsia="黑体" w:hAnsi="黑体" w:hint="eastAsia"/>
          <w:szCs w:val="21"/>
        </w:rPr>
        <w:t>2</w:t>
      </w:r>
      <w:r w:rsidRPr="00312218">
        <w:rPr>
          <w:rFonts w:ascii="黑体" w:eastAsia="黑体" w:hAnsi="黑体" w:hint="eastAsia"/>
          <w:szCs w:val="21"/>
        </w:rPr>
        <w:t>分，</w:t>
      </w:r>
      <w:r w:rsidRPr="00312218">
        <w:rPr>
          <w:rFonts w:ascii="黑体" w:eastAsia="黑体" w:hAnsi="黑体"/>
          <w:szCs w:val="21"/>
        </w:rPr>
        <w:t>共</w:t>
      </w:r>
      <w:r w:rsidRPr="00312218">
        <w:rPr>
          <w:rFonts w:ascii="黑体" w:eastAsia="黑体" w:hAnsi="黑体" w:hint="eastAsia"/>
          <w:szCs w:val="21"/>
        </w:rPr>
        <w:t>17</w:t>
      </w:r>
      <w:r w:rsidRPr="00312218">
        <w:rPr>
          <w:rFonts w:ascii="黑体" w:eastAsia="黑体" w:hAnsi="黑体"/>
          <w:szCs w:val="21"/>
        </w:rPr>
        <w:t>分）</w:t>
      </w:r>
    </w:p>
    <w:p w:rsidR="00312218" w:rsidRDefault="007A2F01" w:rsidP="00191050">
      <w:pPr>
        <w:spacing w:line="240" w:lineRule="atLeast"/>
        <w:ind w:firstLineChars="200" w:firstLine="420"/>
        <w:rPr>
          <w:rFonts w:hAnsi="宋体"/>
          <w:szCs w:val="21"/>
        </w:rPr>
      </w:pPr>
      <w:r>
        <w:rPr>
          <w:rFonts w:eastAsia="方正宋三_GBK" w:hint="eastAsia"/>
        </w:rPr>
        <w:t>17</w:t>
      </w:r>
      <w:r>
        <w:rPr>
          <w:rFonts w:eastAsia="方正宋三_GBK"/>
          <w:szCs w:val="21"/>
        </w:rPr>
        <w:t>．</w:t>
      </w:r>
      <w:r>
        <w:rPr>
          <w:rFonts w:hint="eastAsia"/>
          <w:szCs w:val="21"/>
        </w:rPr>
        <w:t>⑴相同；⑵</w:t>
      </w:r>
      <w:r>
        <w:rPr>
          <w:rFonts w:hint="eastAsia"/>
          <w:szCs w:val="21"/>
        </w:rPr>
        <w:t>A</w:t>
      </w:r>
      <w:r>
        <w:rPr>
          <w:rFonts w:hint="eastAsia"/>
          <w:szCs w:val="21"/>
        </w:rPr>
        <w:t>；</w:t>
      </w:r>
      <w:r>
        <w:rPr>
          <w:rFonts w:hint="eastAsia"/>
          <w:szCs w:val="21"/>
        </w:rPr>
        <w:t>B</w:t>
      </w:r>
      <w:r>
        <w:rPr>
          <w:rFonts w:hint="eastAsia"/>
          <w:szCs w:val="21"/>
        </w:rPr>
        <w:t>；⑶</w:t>
      </w:r>
      <w:r>
        <w:rPr>
          <w:rFonts w:hint="eastAsia"/>
          <w:szCs w:val="21"/>
        </w:rPr>
        <w:t>48</w:t>
      </w:r>
      <w:r>
        <w:rPr>
          <w:rFonts w:hint="eastAsia"/>
          <w:szCs w:val="21"/>
        </w:rPr>
        <w:t>；液体</w:t>
      </w:r>
      <w:r>
        <w:rPr>
          <w:rFonts w:hint="eastAsia"/>
          <w:szCs w:val="21"/>
        </w:rPr>
        <w:t>b</w:t>
      </w:r>
      <w:r>
        <w:rPr>
          <w:rFonts w:hint="eastAsia"/>
          <w:szCs w:val="21"/>
        </w:rPr>
        <w:t>；⑷</w:t>
      </w:r>
      <w:r>
        <w:rPr>
          <w:position w:val="-24"/>
          <w:szCs w:val="21"/>
        </w:rPr>
        <w:object w:dxaOrig="109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33pt" o:ole="">
            <v:imagedata r:id="rId22" o:title=""/>
          </v:shape>
          <o:OLEObject Type="Embed" ProgID="Equation.DSMT4" ShapeID="_x0000_i1025" DrawAspect="Content" ObjectID="_1640456035" r:id="rId23"/>
        </w:object>
      </w:r>
      <w:r>
        <w:rPr>
          <w:rFonts w:hint="eastAsia"/>
          <w:szCs w:val="21"/>
        </w:rPr>
        <w:t xml:space="preserve"> </w:t>
      </w:r>
      <w:r>
        <w:rPr>
          <w:rFonts w:hint="eastAsia"/>
          <w:szCs w:val="21"/>
        </w:rPr>
        <w:t>；偏大；⑸电阻；</w:t>
      </w:r>
    </w:p>
    <w:p w:rsidR="00312218" w:rsidRDefault="007A2F01" w:rsidP="00191050">
      <w:pPr>
        <w:spacing w:line="240" w:lineRule="atLeast"/>
        <w:ind w:firstLineChars="200" w:firstLine="420"/>
        <w:rPr>
          <w:rFonts w:hAnsi="宋体"/>
          <w:szCs w:val="21"/>
        </w:rPr>
      </w:pPr>
      <w:r>
        <w:rPr>
          <w:rFonts w:hint="eastAsia"/>
          <w:noProof/>
        </w:rPr>
        <w:drawing>
          <wp:anchor distT="0" distB="0" distL="0" distR="0" simplePos="0" relativeHeight="251665408" behindDoc="1" locked="0" layoutInCell="1" allowOverlap="1">
            <wp:simplePos x="0" y="0"/>
            <wp:positionH relativeFrom="column">
              <wp:posOffset>3575050</wp:posOffset>
            </wp:positionH>
            <wp:positionV relativeFrom="paragraph">
              <wp:posOffset>302260</wp:posOffset>
            </wp:positionV>
            <wp:extent cx="1743075" cy="1409700"/>
            <wp:effectExtent l="19050" t="0" r="9525" b="0"/>
            <wp:wrapSquare wrapText="bothSides"/>
            <wp:docPr id="8" name="Picture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32368" name="Picture24" descr="学科网(www.zxxk.com)--教育资源门户，提供试卷、教案、课件、论文、素材及各类教学资源下载，还有大量而丰富的教学相关资讯！"/>
                    <pic:cNvPicPr>
                      <a:picLocks noChangeAspect="1" noChangeArrowheads="1"/>
                    </pic:cNvPicPr>
                  </pic:nvPicPr>
                  <pic:blipFill>
                    <a:blip r:embed="rId24" cstate="print"/>
                    <a:stretch>
                      <a:fillRect/>
                    </a:stretch>
                  </pic:blipFill>
                  <pic:spPr>
                    <a:xfrm>
                      <a:off x="0" y="0"/>
                      <a:ext cx="1743075" cy="1409700"/>
                    </a:xfrm>
                    <a:prstGeom prst="rect">
                      <a:avLst/>
                    </a:prstGeom>
                    <a:noFill/>
                    <a:ln w="9525">
                      <a:noFill/>
                      <a:miter lim="800000"/>
                      <a:headEnd/>
                      <a:tailEnd/>
                    </a:ln>
                  </pic:spPr>
                </pic:pic>
              </a:graphicData>
            </a:graphic>
          </wp:anchor>
        </w:drawing>
      </w:r>
      <w:r>
        <w:rPr>
          <w:rFonts w:ascii="宋体" w:hAnsi="宋体" w:hint="eastAsia"/>
        </w:rPr>
        <w:t>18.</w:t>
      </w:r>
      <w:r>
        <w:rPr>
          <w:rFonts w:ascii="宋体" w:hAnsi="宋体" w:hint="eastAsia"/>
          <w:bCs/>
          <w:szCs w:val="21"/>
        </w:rPr>
        <w:t xml:space="preserve"> </w:t>
      </w:r>
      <w:r>
        <w:rPr>
          <w:rFonts w:ascii="宋体" w:hAnsi="宋体" w:hint="eastAsia"/>
          <w:bCs/>
          <w:szCs w:val="21"/>
        </w:rPr>
        <w:t>⑴用一个总电阻代替两个分电阻，其在电路中的作用与两个分电阻相同；等效替代；</w:t>
      </w:r>
      <w:r>
        <w:rPr>
          <w:rFonts w:ascii="宋体" w:hAnsi="宋体" w:hint="eastAsia"/>
          <w:bCs/>
          <w:szCs w:val="21"/>
        </w:rPr>
        <w:t xml:space="preserve">   </w:t>
      </w:r>
      <w:r>
        <w:rPr>
          <w:rFonts w:ascii="宋体" w:hAnsi="宋体" w:hint="eastAsia"/>
          <w:bCs/>
          <w:szCs w:val="21"/>
        </w:rPr>
        <w:t>⑵</w:t>
      </w:r>
      <w:r>
        <w:rPr>
          <w:rFonts w:ascii="宋体" w:hAnsi="宋体" w:hint="eastAsia"/>
          <w:bCs/>
          <w:szCs w:val="21"/>
        </w:rPr>
        <w:t>6</w:t>
      </w:r>
      <w:r>
        <w:rPr>
          <w:rFonts w:ascii="宋体" w:hAnsi="宋体" w:hint="eastAsia"/>
          <w:bCs/>
          <w:szCs w:val="21"/>
        </w:rPr>
        <w:t>；⑶两个电阻并联后，总电阻的倒数等于这两个电阻的倒数之和。</w:t>
      </w:r>
    </w:p>
    <w:p w:rsidR="00312218" w:rsidRDefault="007A2F01" w:rsidP="00191050">
      <w:pPr>
        <w:ind w:firstLineChars="200" w:firstLine="420"/>
        <w:rPr>
          <w:rFonts w:ascii="宋体" w:hAnsi="宋体"/>
          <w:szCs w:val="21"/>
        </w:rPr>
      </w:pPr>
      <w:r>
        <w:pict>
          <v:group id="_x0000_s1026" style="position:absolute;left:0;text-align:left;margin-left:297.95pt;margin-top:7.85pt;width:101.25pt;height:63.75pt;z-index:251664384" coordorigin="4995,6741" coordsize="2025,1275">
            <v:group id="_x0000_s1027" style="position:absolute;left:5235;top:6741;width:1785;height:1275" coordorigin="4695,7365" coordsize="1785,1275">
              <v:shape id="_x0000_s1028" style="position:absolute;left:4695;top:7995;width:420;height:645" coordsize="420,645" path="m,645l420,e" filled="f" strokeweight="2.25pt">
                <v:path arrowok="t"/>
              </v:shape>
              <v:shape id="_x0000_s1029" style="position:absolute;left:5115;top:7365;width:210;height:660" coordsize="210,660" path="m,660l210,e" filled="f" strokeweight="2.25pt">
                <v:path arrowok="t"/>
              </v:shape>
              <v:shape id="_x0000_s1030" style="position:absolute;left:5340;top:7365;width:1140;height:4" coordsize="1140,4" path="m,l1140,4e" filled="f" strokeweight="2.25pt">
                <v:path arrowok="t"/>
              </v:shape>
            </v:group>
            <v:shape id="_x0000_s1031" style="position:absolute;left:4995;top:7993;width:225;height:17" coordsize="225,17" path="m,17l225,e" filled="f" strokeweight="2.25pt">
              <v:path arrowok="t"/>
            </v:shape>
          </v:group>
        </w:pict>
      </w:r>
      <w:r>
        <w:rPr>
          <w:rFonts w:ascii="宋体" w:hAnsi="宋体" w:hint="eastAsia"/>
          <w:szCs w:val="21"/>
        </w:rPr>
        <w:t>19.</w:t>
      </w:r>
      <w:r>
        <w:rPr>
          <w:rFonts w:ascii="宋体" w:hAnsi="宋体" w:hint="eastAsia"/>
          <w:b/>
          <w:sz w:val="28"/>
          <w:szCs w:val="28"/>
        </w:rPr>
        <w:t xml:space="preserve"> </w:t>
      </w:r>
      <w:r>
        <w:rPr>
          <w:rFonts w:ascii="宋体" w:hAnsi="宋体" w:hint="eastAsia"/>
          <w:szCs w:val="21"/>
        </w:rPr>
        <w:t>⑴答案如右</w:t>
      </w:r>
      <w:r>
        <w:rPr>
          <w:rFonts w:hint="eastAsia"/>
        </w:rPr>
        <w:t>图；</w:t>
      </w:r>
      <w:r>
        <w:rPr>
          <w:rFonts w:ascii="宋体" w:hAnsi="宋体" w:hint="eastAsia"/>
          <w:szCs w:val="21"/>
        </w:rPr>
        <w:t>⑵</w:t>
      </w:r>
      <w:r>
        <w:rPr>
          <w:rFonts w:hint="eastAsia"/>
        </w:rPr>
        <w:t>温度保持不变；</w:t>
      </w:r>
      <w:r>
        <w:rPr>
          <w:rFonts w:ascii="宋体" w:hAnsi="宋体" w:hint="eastAsia"/>
          <w:szCs w:val="21"/>
        </w:rPr>
        <w:t>⑶</w:t>
      </w:r>
      <w:r>
        <w:rPr>
          <w:rFonts w:hint="eastAsia"/>
        </w:rPr>
        <w:t>水量太多或初温太低或没加盖；减少水量或加温度较高的水或加盖。</w:t>
      </w:r>
    </w:p>
    <w:p w:rsidR="00312218" w:rsidRPr="00312218" w:rsidRDefault="007A2F01" w:rsidP="00312218">
      <w:pPr>
        <w:pStyle w:val="a6"/>
        <w:shd w:val="clear" w:color="auto" w:fill="FFFFFF"/>
        <w:spacing w:before="0" w:beforeAutospacing="0" w:after="0" w:afterAutospacing="0"/>
        <w:rPr>
          <w:rFonts w:ascii="黑体" w:eastAsia="黑体" w:hAnsi="黑体"/>
          <w:sz w:val="21"/>
          <w:szCs w:val="21"/>
        </w:rPr>
      </w:pPr>
      <w:r w:rsidRPr="00312218">
        <w:rPr>
          <w:rFonts w:ascii="黑体" w:eastAsia="黑体" w:hAnsi="黑体" w:hint="eastAsia"/>
          <w:b/>
          <w:sz w:val="21"/>
          <w:szCs w:val="21"/>
        </w:rPr>
        <w:t>四</w:t>
      </w:r>
      <w:r w:rsidRPr="00312218">
        <w:rPr>
          <w:rFonts w:ascii="黑体" w:eastAsia="黑体" w:hAnsi="黑体"/>
          <w:b/>
          <w:sz w:val="21"/>
          <w:szCs w:val="21"/>
        </w:rPr>
        <w:t>、综合题</w:t>
      </w:r>
      <w:r w:rsidRPr="00312218">
        <w:rPr>
          <w:rFonts w:ascii="黑体" w:eastAsia="黑体" w:hAnsi="黑体"/>
          <w:sz w:val="21"/>
          <w:szCs w:val="21"/>
        </w:rPr>
        <w:t>（</w:t>
      </w:r>
      <w:r w:rsidRPr="00312218">
        <w:rPr>
          <w:rFonts w:ascii="黑体" w:eastAsia="黑体" w:hAnsi="黑体" w:hint="eastAsia"/>
          <w:sz w:val="21"/>
          <w:szCs w:val="21"/>
        </w:rPr>
        <w:t>20</w:t>
      </w:r>
      <w:r w:rsidRPr="00312218">
        <w:rPr>
          <w:rFonts w:ascii="黑体" w:eastAsia="黑体" w:hAnsi="黑体" w:hint="eastAsia"/>
          <w:sz w:val="21"/>
          <w:szCs w:val="21"/>
        </w:rPr>
        <w:t>题</w:t>
      </w:r>
      <w:r w:rsidRPr="00312218">
        <w:rPr>
          <w:rFonts w:ascii="黑体" w:eastAsia="黑体" w:hAnsi="黑体" w:hint="eastAsia"/>
          <w:sz w:val="21"/>
          <w:szCs w:val="21"/>
        </w:rPr>
        <w:t>4</w:t>
      </w:r>
      <w:r w:rsidRPr="00312218">
        <w:rPr>
          <w:rFonts w:ascii="黑体" w:eastAsia="黑体" w:hAnsi="黑体" w:hint="eastAsia"/>
          <w:sz w:val="21"/>
          <w:szCs w:val="21"/>
        </w:rPr>
        <w:t>分，</w:t>
      </w:r>
      <w:r w:rsidRPr="00312218">
        <w:rPr>
          <w:rFonts w:ascii="黑体" w:eastAsia="黑体" w:hAnsi="黑体" w:hint="eastAsia"/>
          <w:sz w:val="21"/>
          <w:szCs w:val="21"/>
        </w:rPr>
        <w:t>21</w:t>
      </w:r>
      <w:r w:rsidRPr="00312218">
        <w:rPr>
          <w:rFonts w:ascii="黑体" w:eastAsia="黑体" w:hAnsi="黑体" w:hint="eastAsia"/>
          <w:sz w:val="21"/>
          <w:szCs w:val="21"/>
        </w:rPr>
        <w:t>题</w:t>
      </w:r>
      <w:r w:rsidRPr="00312218">
        <w:rPr>
          <w:rFonts w:ascii="黑体" w:eastAsia="黑体" w:hAnsi="黑体" w:hint="eastAsia"/>
          <w:sz w:val="21"/>
          <w:szCs w:val="21"/>
        </w:rPr>
        <w:t>6</w:t>
      </w:r>
      <w:r w:rsidRPr="00312218">
        <w:rPr>
          <w:rFonts w:ascii="黑体" w:eastAsia="黑体" w:hAnsi="黑体" w:hint="eastAsia"/>
          <w:sz w:val="21"/>
          <w:szCs w:val="21"/>
        </w:rPr>
        <w:t>分，</w:t>
      </w:r>
      <w:r w:rsidRPr="00312218">
        <w:rPr>
          <w:rFonts w:ascii="黑体" w:eastAsia="黑体" w:hAnsi="黑体"/>
          <w:sz w:val="21"/>
          <w:szCs w:val="21"/>
        </w:rPr>
        <w:t>共</w:t>
      </w:r>
      <w:r w:rsidRPr="00312218">
        <w:rPr>
          <w:rFonts w:ascii="黑体" w:eastAsia="黑体" w:hAnsi="黑体" w:hint="eastAsia"/>
          <w:sz w:val="21"/>
          <w:szCs w:val="21"/>
        </w:rPr>
        <w:t>10</w:t>
      </w:r>
      <w:r w:rsidRPr="00312218">
        <w:rPr>
          <w:rFonts w:ascii="黑体" w:eastAsia="黑体" w:hAnsi="黑体"/>
          <w:sz w:val="21"/>
          <w:szCs w:val="21"/>
        </w:rPr>
        <w:t>分）</w:t>
      </w:r>
    </w:p>
    <w:p w:rsidR="00312218" w:rsidRDefault="007A2F01" w:rsidP="00191050">
      <w:pPr>
        <w:pStyle w:val="a6"/>
        <w:shd w:val="clear" w:color="auto" w:fill="FFFFFF"/>
        <w:spacing w:before="0" w:beforeAutospacing="0" w:after="0" w:afterAutospacing="0"/>
        <w:ind w:firstLineChars="200" w:firstLine="420"/>
        <w:rPr>
          <w:rFonts w:ascii="Arial" w:hAnsi="Arial" w:cs="Arial"/>
          <w:sz w:val="21"/>
          <w:szCs w:val="21"/>
        </w:rPr>
      </w:pPr>
      <w:r>
        <w:rPr>
          <w:rFonts w:ascii="Times New Roman" w:eastAsia="方正宋三_GBK" w:hAnsi="Times New Roman" w:cs="Times New Roman" w:hint="eastAsia"/>
          <w:sz w:val="21"/>
          <w:szCs w:val="21"/>
        </w:rPr>
        <w:t>20</w:t>
      </w:r>
      <w:r>
        <w:rPr>
          <w:rFonts w:ascii="Times New Roman" w:eastAsia="方正宋三_GBK" w:hAnsi="Times New Roman" w:cs="Times New Roman"/>
          <w:sz w:val="21"/>
          <w:szCs w:val="21"/>
        </w:rPr>
        <w:t>．</w:t>
      </w:r>
      <w:r>
        <w:rPr>
          <w:rFonts w:hint="eastAsia"/>
          <w:sz w:val="21"/>
          <w:szCs w:val="21"/>
          <w:shd w:val="clear" w:color="auto" w:fill="FFFFFF"/>
        </w:rPr>
        <w:t>⑴</w:t>
      </w:r>
      <w:r>
        <w:rPr>
          <w:rFonts w:ascii="Arial" w:hAnsi="Arial" w:cs="Arial"/>
          <w:sz w:val="21"/>
          <w:szCs w:val="21"/>
          <w:shd w:val="clear" w:color="auto" w:fill="FFFFFF"/>
        </w:rPr>
        <w:t>由图知</w:t>
      </w:r>
      <w:r>
        <w:rPr>
          <w:rFonts w:ascii="MathJax_Main" w:eastAsiaTheme="minorEastAsia" w:hAnsi="MathJax_Main" w:cs="MathJax_Main" w:hint="eastAsia"/>
          <w:sz w:val="21"/>
          <w:szCs w:val="21"/>
          <w:shd w:val="clear" w:color="auto" w:fill="FFFFFF"/>
        </w:rPr>
        <w:t>，</w:t>
      </w:r>
      <w:r>
        <w:rPr>
          <w:rFonts w:ascii="Arial" w:hAnsi="Arial" w:cs="Arial"/>
          <w:sz w:val="21"/>
          <w:szCs w:val="21"/>
          <w:shd w:val="clear" w:color="auto" w:fill="FFFFFF"/>
        </w:rPr>
        <w:t>两开关同时闭合时</w:t>
      </w:r>
      <w:r>
        <w:rPr>
          <w:rFonts w:ascii="MathJax_Main" w:eastAsia="MathJax_Main" w:hAnsi="MathJax_Main" w:cs="MathJax_Main"/>
          <w:sz w:val="21"/>
          <w:szCs w:val="21"/>
          <w:shd w:val="clear" w:color="auto" w:fill="FFFFFF"/>
        </w:rPr>
        <w:t>,</w:t>
      </w:r>
      <w:r>
        <w:rPr>
          <w:rFonts w:ascii="Arial" w:hAnsi="Arial" w:cs="Arial"/>
          <w:sz w:val="21"/>
          <w:szCs w:val="21"/>
          <w:shd w:val="clear" w:color="auto" w:fill="FFFFFF"/>
        </w:rPr>
        <w:t>两电阻并联</w:t>
      </w:r>
      <w:r>
        <w:rPr>
          <w:rFonts w:ascii="MathJax_Main" w:eastAsia="MathJax_Main" w:hAnsi="MathJax_Main" w:cs="MathJax_Main"/>
          <w:sz w:val="21"/>
          <w:szCs w:val="21"/>
          <w:shd w:val="clear" w:color="auto" w:fill="FFFFFF"/>
        </w:rPr>
        <w:t>,</w:t>
      </w:r>
      <w:r>
        <w:rPr>
          <w:rFonts w:ascii="Arial" w:hAnsi="Arial" w:cs="Arial"/>
          <w:sz w:val="21"/>
          <w:szCs w:val="21"/>
          <w:shd w:val="clear" w:color="auto" w:fill="FFFFFF"/>
        </w:rPr>
        <w:t>只闭合</w:t>
      </w:r>
      <w:r>
        <w:rPr>
          <w:rFonts w:ascii="MathJax_Math" w:eastAsia="MathJax_Math" w:hAnsi="MathJax_Math" w:cs="MathJax_Math"/>
          <w:i/>
          <w:sz w:val="21"/>
          <w:szCs w:val="21"/>
          <w:shd w:val="clear" w:color="auto" w:fill="FFFFFF"/>
        </w:rPr>
        <w:t>S</w:t>
      </w:r>
      <w:r>
        <w:rPr>
          <w:rFonts w:ascii="MathJax_Main" w:eastAsia="MathJax_Main" w:hAnsi="MathJax_Main" w:cs="MathJax_Main"/>
          <w:sz w:val="21"/>
          <w:szCs w:val="21"/>
          <w:shd w:val="clear" w:color="auto" w:fill="FFFFFF"/>
          <w:vertAlign w:val="subscript"/>
        </w:rPr>
        <w:t>1</w:t>
      </w:r>
      <w:r>
        <w:rPr>
          <w:rFonts w:ascii="Arial" w:hAnsi="Arial" w:cs="Arial"/>
          <w:sz w:val="21"/>
          <w:szCs w:val="21"/>
          <w:shd w:val="clear" w:color="auto" w:fill="FFFFFF"/>
        </w:rPr>
        <w:t>时</w:t>
      </w:r>
      <w:r>
        <w:rPr>
          <w:rFonts w:ascii="MathJax_Main" w:hAnsi="MathJax_Main" w:cs="MathJax_Main" w:hint="eastAsia"/>
          <w:sz w:val="21"/>
          <w:szCs w:val="21"/>
          <w:shd w:val="clear" w:color="auto" w:fill="FFFFFF"/>
        </w:rPr>
        <w:t>，</w:t>
      </w:r>
      <w:r>
        <w:rPr>
          <w:rFonts w:ascii="Arial" w:hAnsi="Arial" w:cs="Arial"/>
          <w:sz w:val="21"/>
          <w:szCs w:val="21"/>
          <w:shd w:val="clear" w:color="auto" w:fill="FFFFFF"/>
        </w:rPr>
        <w:t>为</w:t>
      </w:r>
      <w:r>
        <w:rPr>
          <w:rFonts w:ascii="MathJax_Math" w:eastAsia="MathJax_Math" w:hAnsi="MathJax_Math" w:cs="MathJax_Math"/>
          <w:i/>
          <w:sz w:val="21"/>
          <w:szCs w:val="21"/>
          <w:shd w:val="clear" w:color="auto" w:fill="FFFFFF"/>
        </w:rPr>
        <w:t>R</w:t>
      </w:r>
      <w:r>
        <w:rPr>
          <w:rFonts w:ascii="MathJax_Main" w:eastAsia="MathJax_Main" w:hAnsi="MathJax_Main" w:cs="MathJax_Main"/>
          <w:sz w:val="21"/>
          <w:szCs w:val="21"/>
          <w:shd w:val="clear" w:color="auto" w:fill="FFFFFF"/>
          <w:vertAlign w:val="subscript"/>
        </w:rPr>
        <w:t>1</w:t>
      </w:r>
      <w:r>
        <w:rPr>
          <w:rFonts w:ascii="Arial" w:hAnsi="Arial" w:cs="Arial"/>
          <w:sz w:val="21"/>
          <w:szCs w:val="21"/>
          <w:shd w:val="clear" w:color="auto" w:fill="FFFFFF"/>
        </w:rPr>
        <w:t>的简单电路；</w:t>
      </w:r>
    </w:p>
    <w:p w:rsidR="00312218" w:rsidRDefault="007A2F01" w:rsidP="00312218">
      <w:pPr>
        <w:pStyle w:val="a6"/>
        <w:shd w:val="clear" w:color="auto" w:fill="FFFFFF"/>
        <w:spacing w:before="0" w:beforeAutospacing="0" w:after="0" w:afterAutospacing="0"/>
        <w:rPr>
          <w:rFonts w:ascii="Arial" w:hAnsi="Arial" w:cs="Arial"/>
          <w:sz w:val="21"/>
          <w:szCs w:val="21"/>
        </w:rPr>
      </w:pPr>
      <w:r>
        <w:rPr>
          <w:rFonts w:ascii="Arial" w:hAnsi="Arial" w:cs="Arial"/>
          <w:sz w:val="21"/>
          <w:szCs w:val="21"/>
          <w:shd w:val="clear" w:color="auto" w:fill="FFFFFF"/>
        </w:rPr>
        <w:t>因为并联的总电阻小于其中任一分电阻</w:t>
      </w:r>
      <w:r>
        <w:rPr>
          <w:rFonts w:ascii="MathJax_Main" w:eastAsia="MathJax_Main" w:hAnsi="MathJax_Main" w:cs="MathJax_Main"/>
          <w:sz w:val="21"/>
          <w:szCs w:val="21"/>
          <w:shd w:val="clear" w:color="auto" w:fill="FFFFFF"/>
        </w:rPr>
        <w:t>,</w:t>
      </w:r>
      <w:r>
        <w:rPr>
          <w:rFonts w:ascii="Arial" w:hAnsi="Arial" w:cs="Arial"/>
          <w:sz w:val="21"/>
          <w:szCs w:val="21"/>
          <w:shd w:val="clear" w:color="auto" w:fill="FFFFFF"/>
        </w:rPr>
        <w:t>根据</w:t>
      </w:r>
      <w:r>
        <w:rPr>
          <w:rFonts w:ascii="MathJax_Math" w:eastAsia="MathJax_Math" w:hAnsi="MathJax_Math" w:cs="MathJax_Math"/>
          <w:i/>
          <w:sz w:val="21"/>
          <w:szCs w:val="21"/>
          <w:shd w:val="clear" w:color="auto" w:fill="FFFFFF"/>
        </w:rPr>
        <w:t>P</w:t>
      </w:r>
      <w:r>
        <w:rPr>
          <w:rFonts w:ascii="MathJax_Main" w:eastAsia="MathJax_Main" w:hAnsi="MathJax_Main" w:cs="MathJax_Main"/>
          <w:sz w:val="21"/>
          <w:szCs w:val="21"/>
          <w:shd w:val="clear" w:color="auto" w:fill="FFFFFF"/>
        </w:rPr>
        <w:t>=</w:t>
      </w:r>
      <w:r>
        <w:rPr>
          <w:rFonts w:ascii="MathJax_Math" w:eastAsia="MathJax_Math" w:hAnsi="MathJax_Math" w:cs="MathJax_Math"/>
          <w:i/>
          <w:sz w:val="21"/>
          <w:szCs w:val="21"/>
          <w:shd w:val="clear" w:color="auto" w:fill="FFFFFF"/>
        </w:rPr>
        <w:t>U</w:t>
      </w:r>
      <w:r>
        <w:rPr>
          <w:rFonts w:ascii="MathJax_Main" w:eastAsia="MathJax_Main" w:hAnsi="MathJax_Main" w:cs="MathJax_Main"/>
          <w:sz w:val="21"/>
          <w:szCs w:val="21"/>
          <w:shd w:val="clear" w:color="auto" w:fill="FFFFFF"/>
          <w:vertAlign w:val="superscript"/>
        </w:rPr>
        <w:t>2</w:t>
      </w:r>
      <w:r>
        <w:rPr>
          <w:rFonts w:ascii="MathJax_Math" w:hAnsi="MathJax_Math" w:cs="MathJax_Math" w:hint="eastAsia"/>
          <w:i/>
          <w:sz w:val="21"/>
          <w:szCs w:val="21"/>
          <w:shd w:val="clear" w:color="auto" w:fill="FFFFFF"/>
        </w:rPr>
        <w:t>/</w:t>
      </w:r>
      <w:r>
        <w:rPr>
          <w:rFonts w:ascii="MathJax_Math" w:eastAsia="MathJax_Math" w:hAnsi="MathJax_Math" w:cs="MathJax_Math"/>
          <w:i/>
          <w:sz w:val="21"/>
          <w:szCs w:val="21"/>
          <w:shd w:val="clear" w:color="auto" w:fill="FFFFFF"/>
        </w:rPr>
        <w:t>R</w:t>
      </w:r>
      <w:r>
        <w:rPr>
          <w:rFonts w:ascii="Arial" w:hAnsi="Arial" w:cs="Arial"/>
          <w:sz w:val="21"/>
          <w:szCs w:val="21"/>
          <w:shd w:val="clear" w:color="auto" w:fill="FFFFFF"/>
        </w:rPr>
        <w:t>可知</w:t>
      </w:r>
      <w:r>
        <w:rPr>
          <w:rFonts w:ascii="MathJax_Main" w:eastAsia="MathJax_Main" w:hAnsi="MathJax_Main" w:cs="MathJax_Main"/>
          <w:sz w:val="21"/>
          <w:szCs w:val="21"/>
          <w:shd w:val="clear" w:color="auto" w:fill="FFFFFF"/>
        </w:rPr>
        <w:t>,</w:t>
      </w:r>
      <w:r>
        <w:rPr>
          <w:rFonts w:ascii="Arial" w:hAnsi="Arial" w:cs="Arial"/>
          <w:sz w:val="21"/>
          <w:szCs w:val="21"/>
          <w:shd w:val="clear" w:color="auto" w:fill="FFFFFF"/>
        </w:rPr>
        <w:t>只闭合</w:t>
      </w:r>
      <w:r>
        <w:rPr>
          <w:rFonts w:ascii="MathJax_Math" w:eastAsia="MathJax_Math" w:hAnsi="MathJax_Math" w:cs="MathJax_Math"/>
          <w:i/>
          <w:sz w:val="21"/>
          <w:szCs w:val="21"/>
          <w:shd w:val="clear" w:color="auto" w:fill="FFFFFF"/>
        </w:rPr>
        <w:t>S</w:t>
      </w:r>
      <w:r>
        <w:rPr>
          <w:rFonts w:ascii="MathJax_Main" w:eastAsia="MathJax_Main" w:hAnsi="MathJax_Main" w:cs="MathJax_Main"/>
          <w:sz w:val="21"/>
          <w:szCs w:val="21"/>
          <w:shd w:val="clear" w:color="auto" w:fill="FFFFFF"/>
          <w:vertAlign w:val="subscript"/>
        </w:rPr>
        <w:t>1</w:t>
      </w:r>
      <w:r>
        <w:rPr>
          <w:rFonts w:ascii="Arial" w:hAnsi="Arial" w:cs="Arial"/>
          <w:sz w:val="21"/>
          <w:szCs w:val="21"/>
          <w:shd w:val="clear" w:color="auto" w:fill="FFFFFF"/>
        </w:rPr>
        <w:t>时，电阻较大，功率较小，为低温档，电热丝</w:t>
      </w:r>
      <w:r>
        <w:rPr>
          <w:rFonts w:ascii="MathJax_Math" w:eastAsia="MathJax_Math" w:hAnsi="MathJax_Math" w:cs="MathJax_Math"/>
          <w:i/>
          <w:sz w:val="21"/>
          <w:szCs w:val="21"/>
          <w:shd w:val="clear" w:color="auto" w:fill="FFFFFF"/>
        </w:rPr>
        <w:t>R</w:t>
      </w:r>
      <w:r>
        <w:rPr>
          <w:rFonts w:ascii="MathJax_Main" w:eastAsia="MathJax_Main" w:hAnsi="MathJax_Main" w:cs="MathJax_Main"/>
          <w:sz w:val="21"/>
          <w:szCs w:val="21"/>
          <w:shd w:val="clear" w:color="auto" w:fill="FFFFFF"/>
          <w:vertAlign w:val="subscript"/>
        </w:rPr>
        <w:t>1</w:t>
      </w:r>
      <w:r>
        <w:rPr>
          <w:rFonts w:ascii="Arial" w:hAnsi="Arial" w:cs="Arial"/>
          <w:sz w:val="21"/>
          <w:szCs w:val="21"/>
          <w:shd w:val="clear" w:color="auto" w:fill="FFFFFF"/>
        </w:rPr>
        <w:t>的阻值：</w:t>
      </w:r>
      <w:r>
        <w:rPr>
          <w:rFonts w:ascii="MathJax_Math" w:eastAsia="MathJax_Math" w:hAnsi="MathJax_Math" w:cs="MathJax_Math"/>
          <w:i/>
          <w:sz w:val="21"/>
          <w:szCs w:val="21"/>
          <w:shd w:val="clear" w:color="auto" w:fill="FFFFFF"/>
        </w:rPr>
        <w:t>R</w:t>
      </w:r>
      <w:r>
        <w:rPr>
          <w:rFonts w:ascii="MathJax_Main" w:eastAsia="MathJax_Main" w:hAnsi="MathJax_Main" w:cs="MathJax_Main"/>
          <w:sz w:val="21"/>
          <w:szCs w:val="21"/>
          <w:shd w:val="clear" w:color="auto" w:fill="FFFFFF"/>
          <w:vertAlign w:val="subscript"/>
        </w:rPr>
        <w:t>1</w:t>
      </w:r>
      <w:r>
        <w:rPr>
          <w:rFonts w:ascii="MathJax_Main" w:eastAsia="MathJax_Main" w:hAnsi="MathJax_Main" w:cs="MathJax_Main"/>
          <w:sz w:val="21"/>
          <w:szCs w:val="21"/>
          <w:shd w:val="clear" w:color="auto" w:fill="FFFFFF"/>
        </w:rPr>
        <w:t>=</w:t>
      </w:r>
      <w:r>
        <w:rPr>
          <w:rFonts w:ascii="MathJax_Math" w:eastAsia="MathJax_Math" w:hAnsi="MathJax_Math" w:cs="MathJax_Math"/>
          <w:i/>
          <w:sz w:val="21"/>
          <w:szCs w:val="21"/>
          <w:shd w:val="clear" w:color="auto" w:fill="FFFFFF"/>
        </w:rPr>
        <w:t>U</w:t>
      </w:r>
      <w:r>
        <w:rPr>
          <w:rFonts w:ascii="MathJax_Main" w:eastAsia="MathJax_Main" w:hAnsi="MathJax_Main" w:cs="MathJax_Main"/>
          <w:sz w:val="21"/>
          <w:szCs w:val="21"/>
          <w:shd w:val="clear" w:color="auto" w:fill="FFFFFF"/>
          <w:vertAlign w:val="superscript"/>
        </w:rPr>
        <w:t>2</w:t>
      </w:r>
      <w:r>
        <w:rPr>
          <w:rFonts w:ascii="MathJax_Math" w:hAnsi="MathJax_Math" w:cs="MathJax_Math" w:hint="eastAsia"/>
          <w:i/>
          <w:sz w:val="21"/>
          <w:szCs w:val="21"/>
          <w:shd w:val="clear" w:color="auto" w:fill="FFFFFF"/>
        </w:rPr>
        <w:t>/</w:t>
      </w:r>
      <w:r>
        <w:rPr>
          <w:rFonts w:ascii="MathJax_Math" w:eastAsia="MathJax_Math" w:hAnsi="MathJax_Math" w:cs="MathJax_Math"/>
          <w:i/>
          <w:sz w:val="21"/>
          <w:szCs w:val="21"/>
          <w:shd w:val="clear" w:color="auto" w:fill="FFFFFF"/>
        </w:rPr>
        <w:t>P</w:t>
      </w:r>
      <w:r>
        <w:rPr>
          <w:rFonts w:ascii="Arial" w:hAnsi="Arial" w:cs="Arial"/>
          <w:sz w:val="21"/>
          <w:szCs w:val="21"/>
          <w:shd w:val="clear" w:color="auto" w:fill="FFFFFF"/>
          <w:vertAlign w:val="subscript"/>
        </w:rPr>
        <w:t>低</w:t>
      </w:r>
      <w:r>
        <w:rPr>
          <w:rFonts w:ascii="MathJax_Main" w:eastAsia="MathJax_Main" w:hAnsi="MathJax_Main" w:cs="MathJax_Main"/>
          <w:sz w:val="21"/>
          <w:szCs w:val="21"/>
          <w:shd w:val="clear" w:color="auto" w:fill="FFFFFF"/>
        </w:rPr>
        <w:t>=(220</w:t>
      </w:r>
      <w:r>
        <w:rPr>
          <w:rFonts w:ascii="MathJax_Math" w:eastAsia="MathJax_Math" w:hAnsi="MathJax_Math" w:cs="MathJax_Math"/>
          <w:i/>
          <w:sz w:val="21"/>
          <w:szCs w:val="21"/>
          <w:shd w:val="clear" w:color="auto" w:fill="FFFFFF"/>
        </w:rPr>
        <w:t>V</w:t>
      </w:r>
      <w:r>
        <w:rPr>
          <w:rFonts w:ascii="MathJax_Main" w:eastAsia="MathJax_Main" w:hAnsi="MathJax_Main" w:cs="MathJax_Main"/>
          <w:sz w:val="21"/>
          <w:szCs w:val="21"/>
          <w:shd w:val="clear" w:color="auto" w:fill="FFFFFF"/>
        </w:rPr>
        <w:t>)</w:t>
      </w:r>
      <w:r>
        <w:rPr>
          <w:rFonts w:ascii="MathJax_Main" w:eastAsia="MathJax_Main" w:hAnsi="MathJax_Main" w:cs="MathJax_Main"/>
          <w:sz w:val="21"/>
          <w:szCs w:val="21"/>
          <w:shd w:val="clear" w:color="auto" w:fill="FFFFFF"/>
          <w:vertAlign w:val="superscript"/>
        </w:rPr>
        <w:t>2</w:t>
      </w:r>
      <w:r>
        <w:rPr>
          <w:rFonts w:ascii="MathJax_Math" w:hAnsi="MathJax_Math" w:cs="MathJax_Math" w:hint="eastAsia"/>
          <w:i/>
          <w:sz w:val="21"/>
          <w:szCs w:val="21"/>
          <w:shd w:val="clear" w:color="auto" w:fill="FFFFFF"/>
        </w:rPr>
        <w:t>/</w:t>
      </w:r>
      <w:r>
        <w:rPr>
          <w:rFonts w:ascii="MathJax_Main" w:eastAsia="MathJax_Main" w:hAnsi="MathJax_Main" w:cs="MathJax_Main"/>
          <w:sz w:val="21"/>
          <w:szCs w:val="21"/>
          <w:shd w:val="clear" w:color="auto" w:fill="FFFFFF"/>
        </w:rPr>
        <w:t>5500</w:t>
      </w:r>
      <w:r>
        <w:rPr>
          <w:rFonts w:ascii="MathJax_Math" w:eastAsia="MathJax_Math" w:hAnsi="MathJax_Math" w:cs="MathJax_Math"/>
          <w:i/>
          <w:sz w:val="21"/>
          <w:szCs w:val="21"/>
          <w:shd w:val="clear" w:color="auto" w:fill="FFFFFF"/>
        </w:rPr>
        <w:t>W</w:t>
      </w:r>
      <w:r>
        <w:rPr>
          <w:rFonts w:ascii="MathJax_Main" w:eastAsia="MathJax_Main" w:hAnsi="MathJax_Main" w:cs="MathJax_Main"/>
          <w:sz w:val="21"/>
          <w:szCs w:val="21"/>
          <w:shd w:val="clear" w:color="auto" w:fill="FFFFFF"/>
        </w:rPr>
        <w:t>=8.8Ω</w:t>
      </w:r>
      <w:r>
        <w:rPr>
          <w:rFonts w:ascii="Arial" w:hAnsi="Arial" w:cs="Arial"/>
          <w:sz w:val="21"/>
          <w:szCs w:val="21"/>
          <w:shd w:val="clear" w:color="auto" w:fill="FFFFFF"/>
        </w:rPr>
        <w:t>；</w:t>
      </w:r>
      <w:r>
        <w:rPr>
          <w:rFonts w:ascii="Arial" w:hAnsi="Arial" w:cs="Arial" w:hint="eastAsia"/>
          <w:sz w:val="21"/>
          <w:szCs w:val="21"/>
          <w:shd w:val="clear" w:color="auto" w:fill="FFFFFF"/>
        </w:rPr>
        <w:t>-------------1</w:t>
      </w:r>
      <w:r>
        <w:rPr>
          <w:rFonts w:ascii="Arial" w:hAnsi="Arial" w:cs="Arial" w:hint="eastAsia"/>
          <w:sz w:val="21"/>
          <w:szCs w:val="21"/>
          <w:shd w:val="clear" w:color="auto" w:fill="FFFFFF"/>
        </w:rPr>
        <w:t>分</w:t>
      </w:r>
    </w:p>
    <w:p w:rsidR="00312218" w:rsidRDefault="007A2F01" w:rsidP="00312218">
      <w:pPr>
        <w:pStyle w:val="a6"/>
        <w:shd w:val="clear" w:color="auto" w:fill="FFFFFF"/>
        <w:spacing w:before="0" w:beforeAutospacing="0" w:after="0" w:afterAutospacing="0"/>
        <w:ind w:firstLineChars="250" w:firstLine="525"/>
        <w:rPr>
          <w:rFonts w:ascii="Arial" w:hAnsi="Arial" w:cs="Arial"/>
          <w:sz w:val="21"/>
          <w:szCs w:val="21"/>
        </w:rPr>
      </w:pPr>
      <w:r>
        <w:rPr>
          <w:rFonts w:hint="eastAsia"/>
          <w:sz w:val="21"/>
          <w:szCs w:val="21"/>
          <w:shd w:val="clear" w:color="auto" w:fill="FFFFFF"/>
        </w:rPr>
        <w:t>⑵</w:t>
      </w:r>
      <w:r>
        <w:rPr>
          <w:rFonts w:ascii="Arial" w:hAnsi="Arial" w:cs="Arial"/>
          <w:sz w:val="21"/>
          <w:szCs w:val="21"/>
          <w:shd w:val="clear" w:color="auto" w:fill="FFFFFF"/>
        </w:rPr>
        <w:t>用高温档淋浴时，淋浴</w:t>
      </w:r>
      <w:r>
        <w:rPr>
          <w:rFonts w:ascii="MathJax_Main" w:eastAsia="MathJax_Main" w:hAnsi="MathJax_Main" w:cs="MathJax_Main"/>
          <w:sz w:val="21"/>
          <w:szCs w:val="21"/>
          <w:shd w:val="clear" w:color="auto" w:fill="FFFFFF"/>
        </w:rPr>
        <w:t>20min</w:t>
      </w:r>
      <w:r>
        <w:rPr>
          <w:rFonts w:ascii="Arial" w:hAnsi="Arial" w:cs="Arial"/>
          <w:sz w:val="21"/>
          <w:szCs w:val="21"/>
          <w:shd w:val="clear" w:color="auto" w:fill="FFFFFF"/>
        </w:rPr>
        <w:t>共用水</w:t>
      </w:r>
      <w:r>
        <w:rPr>
          <w:rFonts w:ascii="MathJax_Main" w:eastAsia="MathJax_Main" w:hAnsi="MathJax_Main" w:cs="MathJax_Main"/>
          <w:sz w:val="21"/>
          <w:szCs w:val="21"/>
          <w:shd w:val="clear" w:color="auto" w:fill="FFFFFF"/>
        </w:rPr>
        <w:t>100</w:t>
      </w:r>
      <w:r>
        <w:rPr>
          <w:rFonts w:ascii="MathJax_Math" w:eastAsia="MathJax_Math" w:hAnsi="MathJax_Math" w:cs="MathJax_Math"/>
          <w:i/>
          <w:sz w:val="21"/>
          <w:szCs w:val="21"/>
          <w:shd w:val="clear" w:color="auto" w:fill="FFFFFF"/>
        </w:rPr>
        <w:t>L</w:t>
      </w:r>
      <w:r>
        <w:rPr>
          <w:rFonts w:ascii="Arial" w:hAnsi="Arial" w:cs="Arial"/>
          <w:sz w:val="21"/>
          <w:szCs w:val="21"/>
          <w:shd w:val="clear" w:color="auto" w:fill="FFFFFF"/>
        </w:rPr>
        <w:t>，</w:t>
      </w:r>
    </w:p>
    <w:p w:rsidR="00312218" w:rsidRDefault="007A2F01" w:rsidP="00312218">
      <w:pPr>
        <w:pStyle w:val="a6"/>
        <w:shd w:val="clear" w:color="auto" w:fill="FFFFFF"/>
        <w:spacing w:before="0" w:beforeAutospacing="0" w:after="0" w:afterAutospacing="0"/>
        <w:rPr>
          <w:rFonts w:ascii="Arial" w:hAnsi="Arial" w:cs="Arial"/>
          <w:sz w:val="21"/>
          <w:szCs w:val="21"/>
        </w:rPr>
      </w:pPr>
      <w:r>
        <w:rPr>
          <w:rFonts w:ascii="Arial" w:hAnsi="Arial" w:cs="Arial"/>
          <w:sz w:val="21"/>
          <w:szCs w:val="21"/>
          <w:shd w:val="clear" w:color="auto" w:fill="FFFFFF"/>
        </w:rPr>
        <w:t>水的质量：</w:t>
      </w:r>
      <w:r>
        <w:rPr>
          <w:rFonts w:ascii="MathJax_Math" w:eastAsia="MathJax_Math" w:hAnsi="MathJax_Math" w:cs="MathJax_Math"/>
          <w:i/>
          <w:sz w:val="21"/>
          <w:szCs w:val="21"/>
          <w:shd w:val="clear" w:color="auto" w:fill="FFFFFF"/>
        </w:rPr>
        <w:t>m</w:t>
      </w:r>
      <w:r>
        <w:rPr>
          <w:rFonts w:ascii="MathJax_Main" w:eastAsia="MathJax_Main" w:hAnsi="MathJax_Main" w:cs="MathJax_Main"/>
          <w:sz w:val="21"/>
          <w:szCs w:val="21"/>
          <w:shd w:val="clear" w:color="auto" w:fill="FFFFFF"/>
        </w:rPr>
        <w:t>=</w:t>
      </w:r>
      <w:r>
        <w:rPr>
          <w:rFonts w:ascii="MathJax_Math" w:eastAsia="MathJax_Math" w:hAnsi="MathJax_Math" w:cs="MathJax_Math"/>
          <w:i/>
          <w:sz w:val="21"/>
          <w:szCs w:val="21"/>
          <w:shd w:val="clear" w:color="auto" w:fill="FFFFFF"/>
        </w:rPr>
        <w:t>ρV</w:t>
      </w:r>
      <w:r>
        <w:rPr>
          <w:rFonts w:ascii="MathJax_Main" w:eastAsia="MathJax_Main" w:hAnsi="MathJax_Main" w:cs="MathJax_Main"/>
          <w:sz w:val="21"/>
          <w:szCs w:val="21"/>
          <w:shd w:val="clear" w:color="auto" w:fill="FFFFFF"/>
        </w:rPr>
        <w:t>=1.0×10</w:t>
      </w:r>
      <w:r>
        <w:rPr>
          <w:rFonts w:ascii="MathJax_Main" w:eastAsia="MathJax_Main" w:hAnsi="MathJax_Main" w:cs="MathJax_Main"/>
          <w:sz w:val="21"/>
          <w:szCs w:val="21"/>
          <w:shd w:val="clear" w:color="auto" w:fill="FFFFFF"/>
          <w:vertAlign w:val="superscript"/>
        </w:rPr>
        <w:t>3</w:t>
      </w:r>
      <w:r>
        <w:rPr>
          <w:rFonts w:ascii="MathJax_Math" w:eastAsia="MathJax_Math" w:hAnsi="MathJax_Math" w:cs="MathJax_Math"/>
          <w:i/>
          <w:sz w:val="21"/>
          <w:szCs w:val="21"/>
          <w:shd w:val="clear" w:color="auto" w:fill="FFFFFF"/>
        </w:rPr>
        <w:t>kg</w:t>
      </w:r>
      <w:r>
        <w:rPr>
          <w:rFonts w:ascii="MathJax_Main" w:eastAsia="MathJax_Main" w:hAnsi="MathJax_Main" w:cs="MathJax_Main"/>
          <w:sz w:val="21"/>
          <w:szCs w:val="21"/>
          <w:shd w:val="clear" w:color="auto" w:fill="FFFFFF"/>
        </w:rPr>
        <w:t>/</w:t>
      </w:r>
      <w:r>
        <w:rPr>
          <w:rFonts w:ascii="MathJax_Math" w:eastAsia="MathJax_Math" w:hAnsi="MathJax_Math" w:cs="MathJax_Math"/>
          <w:i/>
          <w:sz w:val="21"/>
          <w:szCs w:val="21"/>
          <w:shd w:val="clear" w:color="auto" w:fill="FFFFFF"/>
        </w:rPr>
        <w:t>m</w:t>
      </w:r>
      <w:r>
        <w:rPr>
          <w:rFonts w:ascii="MathJax_Main" w:eastAsia="MathJax_Main" w:hAnsi="MathJax_Main" w:cs="MathJax_Main"/>
          <w:sz w:val="21"/>
          <w:szCs w:val="21"/>
          <w:shd w:val="clear" w:color="auto" w:fill="FFFFFF"/>
          <w:vertAlign w:val="superscript"/>
        </w:rPr>
        <w:t>3</w:t>
      </w:r>
      <w:r>
        <w:rPr>
          <w:rFonts w:ascii="MathJax_Main" w:eastAsia="MathJax_Main" w:hAnsi="MathJax_Main" w:cs="MathJax_Main"/>
          <w:sz w:val="21"/>
          <w:szCs w:val="21"/>
          <w:shd w:val="clear" w:color="auto" w:fill="FFFFFF"/>
        </w:rPr>
        <w:t>×100×10</w:t>
      </w:r>
      <w:r>
        <w:rPr>
          <w:rFonts w:ascii="MathJax_Main" w:eastAsia="MathJax_Main" w:hAnsi="MathJax_Main" w:cs="MathJax_Main"/>
          <w:sz w:val="21"/>
          <w:szCs w:val="21"/>
          <w:shd w:val="clear" w:color="auto" w:fill="FFFFFF"/>
          <w:vertAlign w:val="superscript"/>
        </w:rPr>
        <w:t>−</w:t>
      </w:r>
      <w:r>
        <w:rPr>
          <w:rFonts w:ascii="MathJax_Main" w:eastAsia="MathJax_Main" w:hAnsi="MathJax_Main" w:cs="MathJax_Main"/>
          <w:sz w:val="21"/>
          <w:szCs w:val="21"/>
          <w:shd w:val="clear" w:color="auto" w:fill="FFFFFF"/>
          <w:vertAlign w:val="superscript"/>
        </w:rPr>
        <w:t>3</w:t>
      </w:r>
      <w:r>
        <w:rPr>
          <w:rFonts w:ascii="MathJax_Math" w:eastAsia="MathJax_Math" w:hAnsi="MathJax_Math" w:cs="MathJax_Math"/>
          <w:i/>
          <w:sz w:val="21"/>
          <w:szCs w:val="21"/>
          <w:shd w:val="clear" w:color="auto" w:fill="FFFFFF"/>
        </w:rPr>
        <w:t>m</w:t>
      </w:r>
      <w:r>
        <w:rPr>
          <w:rFonts w:ascii="MathJax_Main" w:eastAsia="MathJax_Main" w:hAnsi="MathJax_Main" w:cs="MathJax_Main"/>
          <w:sz w:val="21"/>
          <w:szCs w:val="21"/>
          <w:shd w:val="clear" w:color="auto" w:fill="FFFFFF"/>
          <w:vertAlign w:val="superscript"/>
        </w:rPr>
        <w:t>3</w:t>
      </w:r>
      <w:r>
        <w:rPr>
          <w:rFonts w:ascii="MathJax_Main" w:eastAsia="MathJax_Main" w:hAnsi="MathJax_Main" w:cs="MathJax_Main"/>
          <w:sz w:val="21"/>
          <w:szCs w:val="21"/>
          <w:shd w:val="clear" w:color="auto" w:fill="FFFFFF"/>
        </w:rPr>
        <w:t>=100</w:t>
      </w:r>
      <w:r>
        <w:rPr>
          <w:rFonts w:ascii="MathJax_Math" w:eastAsia="MathJax_Math" w:hAnsi="MathJax_Math" w:cs="MathJax_Math"/>
          <w:i/>
          <w:sz w:val="21"/>
          <w:szCs w:val="21"/>
          <w:shd w:val="clear" w:color="auto" w:fill="FFFFFF"/>
        </w:rPr>
        <w:t>kg</w:t>
      </w:r>
      <w:r>
        <w:rPr>
          <w:rFonts w:ascii="Arial" w:hAnsi="Arial" w:cs="Arial"/>
          <w:sz w:val="21"/>
          <w:szCs w:val="21"/>
          <w:shd w:val="clear" w:color="auto" w:fill="FFFFFF"/>
        </w:rPr>
        <w:t>；</w:t>
      </w:r>
      <w:r>
        <w:rPr>
          <w:rFonts w:ascii="Arial" w:hAnsi="Arial" w:cs="Arial" w:hint="eastAsia"/>
          <w:sz w:val="21"/>
          <w:szCs w:val="21"/>
          <w:shd w:val="clear" w:color="auto" w:fill="FFFFFF"/>
        </w:rPr>
        <w:t>-------------1</w:t>
      </w:r>
      <w:r>
        <w:rPr>
          <w:rFonts w:ascii="Arial" w:hAnsi="Arial" w:cs="Arial" w:hint="eastAsia"/>
          <w:sz w:val="21"/>
          <w:szCs w:val="21"/>
          <w:shd w:val="clear" w:color="auto" w:fill="FFFFFF"/>
        </w:rPr>
        <w:t>分</w:t>
      </w:r>
    </w:p>
    <w:p w:rsidR="00312218" w:rsidRDefault="007A2F01" w:rsidP="00312218">
      <w:pPr>
        <w:pStyle w:val="a6"/>
        <w:shd w:val="clear" w:color="auto" w:fill="FFFFFF"/>
        <w:spacing w:before="0" w:beforeAutospacing="0" w:after="0" w:afterAutospacing="0"/>
        <w:rPr>
          <w:rFonts w:ascii="Arial" w:hAnsi="Arial" w:cs="Arial"/>
          <w:sz w:val="21"/>
          <w:szCs w:val="21"/>
        </w:rPr>
      </w:pPr>
      <w:r>
        <w:rPr>
          <w:rFonts w:ascii="Arial" w:hAnsi="Arial" w:cs="Arial"/>
          <w:sz w:val="21"/>
          <w:szCs w:val="21"/>
          <w:shd w:val="clear" w:color="auto" w:fill="FFFFFF"/>
        </w:rPr>
        <w:t>水从初温</w:t>
      </w:r>
      <w:r>
        <w:rPr>
          <w:rFonts w:ascii="MathJax_Main" w:eastAsia="MathJax_Main" w:hAnsi="MathJax_Main" w:cs="MathJax_Main"/>
          <w:sz w:val="21"/>
          <w:szCs w:val="21"/>
          <w:shd w:val="clear" w:color="auto" w:fill="FFFFFF"/>
        </w:rPr>
        <w:t>20</w:t>
      </w:r>
      <w:r>
        <w:rPr>
          <w:rFonts w:ascii="Arial" w:hAnsi="Arial" w:cs="Arial"/>
          <w:sz w:val="21"/>
          <w:szCs w:val="21"/>
          <w:shd w:val="clear" w:color="auto" w:fill="FFFFFF"/>
        </w:rPr>
        <w:t>℃</w:t>
      </w:r>
      <w:r>
        <w:rPr>
          <w:rFonts w:ascii="Arial" w:hAnsi="Arial" w:cs="Arial"/>
          <w:sz w:val="21"/>
          <w:szCs w:val="21"/>
          <w:shd w:val="clear" w:color="auto" w:fill="FFFFFF"/>
        </w:rPr>
        <w:t>升高到</w:t>
      </w:r>
      <w:r>
        <w:rPr>
          <w:rFonts w:ascii="MathJax_Main" w:eastAsia="MathJax_Main" w:hAnsi="MathJax_Main" w:cs="MathJax_Main"/>
          <w:sz w:val="21"/>
          <w:szCs w:val="21"/>
          <w:shd w:val="clear" w:color="auto" w:fill="FFFFFF"/>
        </w:rPr>
        <w:t>40</w:t>
      </w:r>
      <w:r>
        <w:rPr>
          <w:rFonts w:ascii="Arial" w:hAnsi="Arial" w:cs="Arial"/>
          <w:sz w:val="21"/>
          <w:szCs w:val="21"/>
          <w:shd w:val="clear" w:color="auto" w:fill="FFFFFF"/>
        </w:rPr>
        <w:t>℃</w:t>
      </w:r>
      <w:r>
        <w:rPr>
          <w:rFonts w:ascii="Arial" w:hAnsi="Arial" w:cs="Arial"/>
          <w:sz w:val="21"/>
          <w:szCs w:val="21"/>
          <w:shd w:val="clear" w:color="auto" w:fill="FFFFFF"/>
        </w:rPr>
        <w:t>吸收的热量：</w:t>
      </w:r>
    </w:p>
    <w:p w:rsidR="00312218" w:rsidRDefault="007A2F01" w:rsidP="00312218">
      <w:pPr>
        <w:pStyle w:val="a6"/>
        <w:shd w:val="clear" w:color="auto" w:fill="FFFFFF"/>
        <w:spacing w:before="0" w:beforeAutospacing="0" w:after="0" w:afterAutospacing="0"/>
        <w:rPr>
          <w:rFonts w:ascii="Arial" w:hAnsi="Arial" w:cs="Arial"/>
          <w:sz w:val="21"/>
          <w:szCs w:val="21"/>
        </w:rPr>
      </w:pPr>
      <w:r>
        <w:rPr>
          <w:rFonts w:ascii="MathJax_Math" w:eastAsia="MathJax_Math" w:hAnsi="MathJax_Math" w:cs="MathJax_Math"/>
          <w:i/>
          <w:sz w:val="21"/>
          <w:szCs w:val="21"/>
          <w:shd w:val="clear" w:color="auto" w:fill="FFFFFF"/>
        </w:rPr>
        <w:t>Q</w:t>
      </w:r>
      <w:r>
        <w:rPr>
          <w:rFonts w:ascii="MathJax_Main" w:eastAsia="MathJax_Main" w:hAnsi="MathJax_Main" w:cs="MathJax_Main"/>
          <w:sz w:val="21"/>
          <w:szCs w:val="21"/>
          <w:shd w:val="clear" w:color="auto" w:fill="FFFFFF"/>
        </w:rPr>
        <w:t>=</w:t>
      </w:r>
      <w:r>
        <w:rPr>
          <w:rFonts w:ascii="MathJax_Math" w:eastAsia="MathJax_Math" w:hAnsi="MathJax_Math" w:cs="MathJax_Math"/>
          <w:i/>
          <w:sz w:val="21"/>
          <w:szCs w:val="21"/>
          <w:shd w:val="clear" w:color="auto" w:fill="FFFFFF"/>
        </w:rPr>
        <w:t>cm</w:t>
      </w:r>
      <w:r>
        <w:rPr>
          <w:rFonts w:ascii="MathJax_Main" w:eastAsia="MathJax_Main" w:hAnsi="MathJax_Main" w:cs="MathJax_Main"/>
          <w:sz w:val="21"/>
          <w:szCs w:val="21"/>
          <w:shd w:val="clear" w:color="auto" w:fill="FFFFFF"/>
        </w:rPr>
        <w:t>△</w:t>
      </w:r>
      <w:r>
        <w:rPr>
          <w:rFonts w:ascii="MathJax_Math" w:eastAsia="MathJax_Math" w:hAnsi="MathJax_Math" w:cs="MathJax_Math"/>
          <w:i/>
          <w:sz w:val="21"/>
          <w:szCs w:val="21"/>
          <w:shd w:val="clear" w:color="auto" w:fill="FFFFFF"/>
        </w:rPr>
        <w:t>t</w:t>
      </w:r>
      <w:r>
        <w:rPr>
          <w:rFonts w:ascii="MathJax_Main" w:eastAsia="MathJax_Main" w:hAnsi="MathJax_Main" w:cs="MathJax_Main"/>
          <w:sz w:val="21"/>
          <w:szCs w:val="21"/>
          <w:shd w:val="clear" w:color="auto" w:fill="FFFFFF"/>
        </w:rPr>
        <w:t>=4.2×10</w:t>
      </w:r>
      <w:r>
        <w:rPr>
          <w:rFonts w:ascii="MathJax_Main" w:eastAsia="MathJax_Main" w:hAnsi="MathJax_Main" w:cs="MathJax_Main"/>
          <w:sz w:val="21"/>
          <w:szCs w:val="21"/>
          <w:shd w:val="clear" w:color="auto" w:fill="FFFFFF"/>
          <w:vertAlign w:val="superscript"/>
        </w:rPr>
        <w:t>3</w:t>
      </w:r>
      <w:r>
        <w:rPr>
          <w:rFonts w:ascii="MathJax_Math" w:eastAsia="MathJax_Math" w:hAnsi="MathJax_Math" w:cs="MathJax_Math"/>
          <w:i/>
          <w:sz w:val="21"/>
          <w:szCs w:val="21"/>
          <w:shd w:val="clear" w:color="auto" w:fill="FFFFFF"/>
        </w:rPr>
        <w:t>J</w:t>
      </w:r>
      <w:r>
        <w:rPr>
          <w:rFonts w:ascii="MathJax_Main" w:eastAsia="MathJax_Main" w:hAnsi="MathJax_Main" w:cs="MathJax_Main"/>
          <w:sz w:val="21"/>
          <w:szCs w:val="21"/>
          <w:shd w:val="clear" w:color="auto" w:fill="FFFFFF"/>
        </w:rPr>
        <w:t>/(</w:t>
      </w:r>
      <w:r>
        <w:rPr>
          <w:rFonts w:ascii="MathJax_Math" w:eastAsia="MathJax_Math" w:hAnsi="MathJax_Math" w:cs="MathJax_Math"/>
          <w:i/>
          <w:sz w:val="21"/>
          <w:szCs w:val="21"/>
          <w:shd w:val="clear" w:color="auto" w:fill="FFFFFF"/>
        </w:rPr>
        <w:t>kg</w:t>
      </w:r>
      <w:r>
        <w:rPr>
          <w:rFonts w:ascii="MathJax_Main" w:hAnsi="MathJax_Main" w:cs="MathJax_Main" w:hint="eastAsia"/>
          <w:sz w:val="21"/>
          <w:szCs w:val="21"/>
          <w:shd w:val="clear" w:color="auto" w:fill="FFFFFF"/>
        </w:rPr>
        <w:t>.</w:t>
      </w:r>
      <w:r>
        <w:rPr>
          <w:rFonts w:ascii="Arial" w:hAnsi="Arial" w:cs="Arial"/>
          <w:sz w:val="21"/>
          <w:szCs w:val="21"/>
          <w:shd w:val="clear" w:color="auto" w:fill="FFFFFF"/>
        </w:rPr>
        <w:t xml:space="preserve"> ℃</w:t>
      </w:r>
      <w:r>
        <w:rPr>
          <w:rFonts w:ascii="MathJax_Main" w:eastAsia="MathJax_Main" w:hAnsi="MathJax_Main" w:cs="MathJax_Main"/>
          <w:sz w:val="21"/>
          <w:szCs w:val="21"/>
          <w:shd w:val="clear" w:color="auto" w:fill="FFFFFF"/>
        </w:rPr>
        <w:t>)×100</w:t>
      </w:r>
      <w:r>
        <w:rPr>
          <w:rFonts w:ascii="MathJax_Math" w:eastAsia="MathJax_Math" w:hAnsi="MathJax_Math" w:cs="MathJax_Math"/>
          <w:i/>
          <w:sz w:val="21"/>
          <w:szCs w:val="21"/>
          <w:shd w:val="clear" w:color="auto" w:fill="FFFFFF"/>
        </w:rPr>
        <w:t>kg</w:t>
      </w:r>
      <w:r>
        <w:rPr>
          <w:rFonts w:ascii="MathJax_Main" w:eastAsia="MathJax_Main" w:hAnsi="MathJax_Main" w:cs="MathJax_Main"/>
          <w:sz w:val="21"/>
          <w:szCs w:val="21"/>
          <w:shd w:val="clear" w:color="auto" w:fill="FFFFFF"/>
        </w:rPr>
        <w:t>×(40</w:t>
      </w:r>
      <w:r>
        <w:rPr>
          <w:rFonts w:ascii="Arial" w:hAnsi="Arial" w:cs="Arial"/>
          <w:sz w:val="21"/>
          <w:szCs w:val="21"/>
          <w:shd w:val="clear" w:color="auto" w:fill="FFFFFF"/>
        </w:rPr>
        <w:t xml:space="preserve"> ℃</w:t>
      </w:r>
      <w:r>
        <w:rPr>
          <w:rFonts w:ascii="MathJax_Main" w:eastAsia="MathJax_Main" w:hAnsi="MathJax_Main" w:cs="MathJax_Main"/>
          <w:sz w:val="21"/>
          <w:szCs w:val="21"/>
          <w:shd w:val="clear" w:color="auto" w:fill="FFFFFF"/>
        </w:rPr>
        <w:t>−</w:t>
      </w:r>
      <w:r>
        <w:rPr>
          <w:rFonts w:ascii="MathJax_Main" w:eastAsia="MathJax_Main" w:hAnsi="MathJax_Main" w:cs="MathJax_Main"/>
          <w:sz w:val="21"/>
          <w:szCs w:val="21"/>
          <w:shd w:val="clear" w:color="auto" w:fill="FFFFFF"/>
        </w:rPr>
        <w:t>20</w:t>
      </w:r>
      <w:r>
        <w:rPr>
          <w:rFonts w:ascii="Arial" w:hAnsi="Arial" w:cs="Arial"/>
          <w:sz w:val="21"/>
          <w:szCs w:val="21"/>
          <w:shd w:val="clear" w:color="auto" w:fill="FFFFFF"/>
        </w:rPr>
        <w:t xml:space="preserve"> ℃</w:t>
      </w:r>
      <w:r>
        <w:rPr>
          <w:rFonts w:ascii="MathJax_Main" w:eastAsia="MathJax_Main" w:hAnsi="MathJax_Main" w:cs="MathJax_Main"/>
          <w:sz w:val="21"/>
          <w:szCs w:val="21"/>
          <w:shd w:val="clear" w:color="auto" w:fill="FFFFFF"/>
        </w:rPr>
        <w:t>)=8.4×10</w:t>
      </w:r>
      <w:r>
        <w:rPr>
          <w:rFonts w:ascii="MathJax_Main" w:eastAsia="MathJax_Main" w:hAnsi="MathJax_Main" w:cs="MathJax_Main"/>
          <w:sz w:val="21"/>
          <w:szCs w:val="21"/>
          <w:shd w:val="clear" w:color="auto" w:fill="FFFFFF"/>
          <w:vertAlign w:val="superscript"/>
        </w:rPr>
        <w:t>6</w:t>
      </w:r>
      <w:r>
        <w:rPr>
          <w:rFonts w:ascii="MathJax_Math" w:eastAsia="MathJax_Math" w:hAnsi="MathJax_Math" w:cs="MathJax_Math"/>
          <w:i/>
          <w:sz w:val="21"/>
          <w:szCs w:val="21"/>
          <w:shd w:val="clear" w:color="auto" w:fill="FFFFFF"/>
        </w:rPr>
        <w:t>J</w:t>
      </w:r>
      <w:r>
        <w:rPr>
          <w:rFonts w:ascii="Arial" w:hAnsi="Arial" w:cs="Arial"/>
          <w:sz w:val="21"/>
          <w:szCs w:val="21"/>
          <w:shd w:val="clear" w:color="auto" w:fill="FFFFFF"/>
        </w:rPr>
        <w:t>，</w:t>
      </w:r>
      <w:r>
        <w:rPr>
          <w:rFonts w:ascii="Arial" w:hAnsi="Arial" w:cs="Arial" w:hint="eastAsia"/>
          <w:sz w:val="21"/>
          <w:szCs w:val="21"/>
          <w:shd w:val="clear" w:color="auto" w:fill="FFFFFF"/>
        </w:rPr>
        <w:t>-------------1</w:t>
      </w:r>
      <w:r>
        <w:rPr>
          <w:rFonts w:ascii="Arial" w:hAnsi="Arial" w:cs="Arial" w:hint="eastAsia"/>
          <w:sz w:val="21"/>
          <w:szCs w:val="21"/>
          <w:shd w:val="clear" w:color="auto" w:fill="FFFFFF"/>
        </w:rPr>
        <w:t>分</w:t>
      </w:r>
    </w:p>
    <w:p w:rsidR="00312218" w:rsidRDefault="007A2F01" w:rsidP="00312218">
      <w:pPr>
        <w:pStyle w:val="a6"/>
        <w:shd w:val="clear" w:color="auto" w:fill="FFFFFF"/>
        <w:spacing w:before="0" w:beforeAutospacing="0" w:after="0" w:afterAutospacing="0"/>
        <w:rPr>
          <w:rFonts w:ascii="Arial" w:hAnsi="Arial" w:cs="Arial"/>
          <w:sz w:val="21"/>
          <w:szCs w:val="21"/>
        </w:rPr>
      </w:pPr>
      <w:r>
        <w:rPr>
          <w:rFonts w:ascii="Arial" w:hAnsi="Arial" w:cs="Arial"/>
          <w:sz w:val="21"/>
          <w:szCs w:val="21"/>
          <w:shd w:val="clear" w:color="auto" w:fill="FFFFFF"/>
        </w:rPr>
        <w:t>由题知，假设热水器电热丝正常工作且产生的热量全部被水吸收，</w:t>
      </w:r>
    </w:p>
    <w:p w:rsidR="00312218" w:rsidRDefault="007A2F01" w:rsidP="00312218">
      <w:pPr>
        <w:pStyle w:val="a6"/>
        <w:shd w:val="clear" w:color="auto" w:fill="FFFFFF"/>
        <w:spacing w:before="0" w:beforeAutospacing="0" w:after="0" w:afterAutospacing="0"/>
        <w:rPr>
          <w:rFonts w:ascii="Arial" w:hAnsi="Arial" w:cs="Arial"/>
          <w:sz w:val="21"/>
          <w:szCs w:val="21"/>
        </w:rPr>
      </w:pPr>
      <w:r>
        <w:rPr>
          <w:rFonts w:ascii="Arial" w:hAnsi="Arial" w:cs="Arial"/>
          <w:sz w:val="21"/>
          <w:szCs w:val="21"/>
          <w:shd w:val="clear" w:color="auto" w:fill="FFFFFF"/>
        </w:rPr>
        <w:t>则消耗的电能：</w:t>
      </w:r>
      <w:r>
        <w:rPr>
          <w:rFonts w:ascii="MathJax_Math" w:eastAsia="MathJax_Math" w:hAnsi="MathJax_Math" w:cs="MathJax_Math"/>
          <w:i/>
          <w:sz w:val="21"/>
          <w:szCs w:val="21"/>
          <w:shd w:val="clear" w:color="auto" w:fill="FFFFFF"/>
        </w:rPr>
        <w:t>W</w:t>
      </w:r>
      <w:r>
        <w:rPr>
          <w:rFonts w:ascii="MathJax_Main" w:eastAsia="MathJax_Main" w:hAnsi="MathJax_Main" w:cs="MathJax_Main"/>
          <w:sz w:val="21"/>
          <w:szCs w:val="21"/>
          <w:shd w:val="clear" w:color="auto" w:fill="FFFFFF"/>
        </w:rPr>
        <w:t>=</w:t>
      </w:r>
      <w:r>
        <w:rPr>
          <w:rFonts w:ascii="MathJax_Math" w:eastAsia="MathJax_Math" w:hAnsi="MathJax_Math" w:cs="MathJax_Math"/>
          <w:i/>
          <w:sz w:val="21"/>
          <w:szCs w:val="21"/>
          <w:shd w:val="clear" w:color="auto" w:fill="FFFFFF"/>
        </w:rPr>
        <w:t>Q</w:t>
      </w:r>
      <w:r>
        <w:rPr>
          <w:rFonts w:ascii="MathJax_Main" w:eastAsia="MathJax_Main" w:hAnsi="MathJax_Main" w:cs="MathJax_Main"/>
          <w:sz w:val="21"/>
          <w:szCs w:val="21"/>
          <w:shd w:val="clear" w:color="auto" w:fill="FFFFFF"/>
        </w:rPr>
        <w:t>=8.4×10</w:t>
      </w:r>
      <w:r>
        <w:rPr>
          <w:rFonts w:ascii="MathJax_Main" w:eastAsia="MathJax_Main" w:hAnsi="MathJax_Main" w:cs="MathJax_Main"/>
          <w:sz w:val="21"/>
          <w:szCs w:val="21"/>
          <w:shd w:val="clear" w:color="auto" w:fill="FFFFFF"/>
          <w:vertAlign w:val="superscript"/>
        </w:rPr>
        <w:t>6</w:t>
      </w:r>
      <w:r>
        <w:rPr>
          <w:rFonts w:ascii="MathJax_Math" w:eastAsia="MathJax_Math" w:hAnsi="MathJax_Math" w:cs="MathJax_Math"/>
          <w:i/>
          <w:sz w:val="21"/>
          <w:szCs w:val="21"/>
          <w:shd w:val="clear" w:color="auto" w:fill="FFFFFF"/>
        </w:rPr>
        <w:t>J</w:t>
      </w:r>
      <w:r>
        <w:rPr>
          <w:rFonts w:ascii="Arial" w:hAnsi="Arial" w:cs="Arial"/>
          <w:sz w:val="21"/>
          <w:szCs w:val="21"/>
          <w:shd w:val="clear" w:color="auto" w:fill="FFFFFF"/>
        </w:rPr>
        <w:t>；</w:t>
      </w:r>
      <w:r>
        <w:rPr>
          <w:rFonts w:ascii="Arial" w:hAnsi="Arial" w:cs="Arial" w:hint="eastAsia"/>
          <w:sz w:val="21"/>
          <w:szCs w:val="21"/>
          <w:shd w:val="clear" w:color="auto" w:fill="FFFFFF"/>
        </w:rPr>
        <w:t xml:space="preserve">  </w:t>
      </w:r>
      <w:r>
        <w:rPr>
          <w:rFonts w:ascii="Arial" w:hAnsi="Arial" w:cs="Arial"/>
          <w:sz w:val="21"/>
          <w:szCs w:val="21"/>
          <w:shd w:val="clear" w:color="auto" w:fill="FFFFFF"/>
        </w:rPr>
        <w:t>该热水器高温档功率：</w:t>
      </w:r>
    </w:p>
    <w:p w:rsidR="00312218" w:rsidRDefault="007A2F01" w:rsidP="00312218">
      <w:pPr>
        <w:pStyle w:val="a6"/>
        <w:shd w:val="clear" w:color="auto" w:fill="FFFFFF"/>
        <w:spacing w:before="0" w:beforeAutospacing="0" w:after="0" w:afterAutospacing="0"/>
        <w:rPr>
          <w:rFonts w:ascii="Arial" w:hAnsi="Arial" w:cs="Arial"/>
          <w:sz w:val="21"/>
          <w:szCs w:val="21"/>
        </w:rPr>
      </w:pPr>
      <w:r>
        <w:rPr>
          <w:rFonts w:ascii="MathJax_Math" w:eastAsia="MathJax_Math" w:hAnsi="MathJax_Math" w:cs="MathJax_Math"/>
          <w:i/>
          <w:sz w:val="21"/>
          <w:szCs w:val="21"/>
          <w:shd w:val="clear" w:color="auto" w:fill="FFFFFF"/>
        </w:rPr>
        <w:t>P</w:t>
      </w:r>
      <w:r>
        <w:rPr>
          <w:rFonts w:ascii="Arial" w:hAnsi="Arial" w:cs="Arial"/>
          <w:sz w:val="21"/>
          <w:szCs w:val="21"/>
          <w:shd w:val="clear" w:color="auto" w:fill="FFFFFF"/>
          <w:vertAlign w:val="subscript"/>
        </w:rPr>
        <w:t>高</w:t>
      </w:r>
      <w:r>
        <w:rPr>
          <w:rFonts w:ascii="MathJax_Main" w:eastAsia="MathJax_Main" w:hAnsi="MathJax_Main" w:cs="MathJax_Main"/>
          <w:sz w:val="21"/>
          <w:szCs w:val="21"/>
          <w:shd w:val="clear" w:color="auto" w:fill="FFFFFF"/>
        </w:rPr>
        <w:t>=</w:t>
      </w:r>
      <w:r>
        <w:rPr>
          <w:rFonts w:ascii="MathJax_Math" w:eastAsia="MathJax_Math" w:hAnsi="MathJax_Math" w:cs="MathJax_Math"/>
          <w:i/>
          <w:sz w:val="21"/>
          <w:szCs w:val="21"/>
          <w:shd w:val="clear" w:color="auto" w:fill="FFFFFF"/>
        </w:rPr>
        <w:t>W</w:t>
      </w:r>
      <w:r>
        <w:rPr>
          <w:rFonts w:ascii="MathJax_Math" w:hAnsi="MathJax_Math" w:cs="MathJax_Math" w:hint="eastAsia"/>
          <w:i/>
          <w:sz w:val="21"/>
          <w:szCs w:val="21"/>
          <w:shd w:val="clear" w:color="auto" w:fill="FFFFFF"/>
        </w:rPr>
        <w:t>/</w:t>
      </w:r>
      <w:r>
        <w:rPr>
          <w:rFonts w:ascii="MathJax_Math" w:eastAsia="MathJax_Math" w:hAnsi="MathJax_Math" w:cs="MathJax_Math"/>
          <w:i/>
          <w:sz w:val="21"/>
          <w:szCs w:val="21"/>
          <w:shd w:val="clear" w:color="auto" w:fill="FFFFFF"/>
        </w:rPr>
        <w:t>t</w:t>
      </w:r>
      <w:r>
        <w:rPr>
          <w:rFonts w:ascii="MathJax_Main" w:eastAsia="MathJax_Main" w:hAnsi="MathJax_Main" w:cs="MathJax_Main"/>
          <w:sz w:val="21"/>
          <w:szCs w:val="21"/>
          <w:shd w:val="clear" w:color="auto" w:fill="FFFFFF"/>
        </w:rPr>
        <w:t>=8.4×10</w:t>
      </w:r>
      <w:r>
        <w:rPr>
          <w:rFonts w:ascii="MathJax_Main" w:eastAsia="MathJax_Main" w:hAnsi="MathJax_Main" w:cs="MathJax_Main"/>
          <w:sz w:val="21"/>
          <w:szCs w:val="21"/>
          <w:shd w:val="clear" w:color="auto" w:fill="FFFFFF"/>
          <w:vertAlign w:val="superscript"/>
        </w:rPr>
        <w:t>6</w:t>
      </w:r>
      <w:r>
        <w:rPr>
          <w:rFonts w:ascii="MathJax_Math" w:eastAsia="MathJax_Math" w:hAnsi="MathJax_Math" w:cs="MathJax_Math"/>
          <w:i/>
          <w:sz w:val="21"/>
          <w:szCs w:val="21"/>
          <w:shd w:val="clear" w:color="auto" w:fill="FFFFFF"/>
        </w:rPr>
        <w:t>J</w:t>
      </w:r>
      <w:r>
        <w:rPr>
          <w:rFonts w:ascii="MathJax_Math" w:hAnsi="MathJax_Math" w:cs="MathJax_Math" w:hint="eastAsia"/>
          <w:i/>
          <w:sz w:val="21"/>
          <w:szCs w:val="21"/>
          <w:shd w:val="clear" w:color="auto" w:fill="FFFFFF"/>
        </w:rPr>
        <w:t>/</w:t>
      </w:r>
      <w:r>
        <w:rPr>
          <w:rFonts w:ascii="MathJax_Main" w:eastAsia="MathJax_Main" w:hAnsi="MathJax_Main" w:cs="MathJax_Main"/>
          <w:sz w:val="21"/>
          <w:szCs w:val="21"/>
          <w:shd w:val="clear" w:color="auto" w:fill="FFFFFF"/>
        </w:rPr>
        <w:t>20×60</w:t>
      </w:r>
      <w:r>
        <w:rPr>
          <w:rFonts w:ascii="MathJax_Math" w:eastAsia="MathJax_Math" w:hAnsi="MathJax_Math" w:cs="MathJax_Math"/>
          <w:i/>
          <w:sz w:val="21"/>
          <w:szCs w:val="21"/>
          <w:shd w:val="clear" w:color="auto" w:fill="FFFFFF"/>
        </w:rPr>
        <w:t>s</w:t>
      </w:r>
      <w:r>
        <w:rPr>
          <w:rFonts w:ascii="MathJax_Main" w:eastAsia="MathJax_Main" w:hAnsi="MathJax_Main" w:cs="MathJax_Main"/>
          <w:sz w:val="21"/>
          <w:szCs w:val="21"/>
          <w:shd w:val="clear" w:color="auto" w:fill="FFFFFF"/>
        </w:rPr>
        <w:t>=7000</w:t>
      </w:r>
      <w:r>
        <w:rPr>
          <w:rFonts w:ascii="MathJax_Math" w:eastAsia="MathJax_Math" w:hAnsi="MathJax_Math" w:cs="MathJax_Math"/>
          <w:i/>
          <w:sz w:val="21"/>
          <w:szCs w:val="21"/>
          <w:shd w:val="clear" w:color="auto" w:fill="FFFFFF"/>
        </w:rPr>
        <w:t>W</w:t>
      </w:r>
      <w:r>
        <w:rPr>
          <w:rFonts w:ascii="Arial" w:hAnsi="Arial" w:cs="Arial"/>
          <w:sz w:val="21"/>
          <w:szCs w:val="21"/>
          <w:shd w:val="clear" w:color="auto" w:fill="FFFFFF"/>
        </w:rPr>
        <w:t>。</w:t>
      </w:r>
      <w:r>
        <w:rPr>
          <w:rFonts w:ascii="Arial" w:hAnsi="Arial" w:cs="Arial" w:hint="eastAsia"/>
          <w:sz w:val="21"/>
          <w:szCs w:val="21"/>
          <w:shd w:val="clear" w:color="auto" w:fill="FFFFFF"/>
        </w:rPr>
        <w:t>-------------1</w:t>
      </w:r>
      <w:r>
        <w:rPr>
          <w:rFonts w:ascii="Arial" w:hAnsi="Arial" w:cs="Arial" w:hint="eastAsia"/>
          <w:sz w:val="21"/>
          <w:szCs w:val="21"/>
          <w:shd w:val="clear" w:color="auto" w:fill="FFFFFF"/>
        </w:rPr>
        <w:t>分</w:t>
      </w:r>
    </w:p>
    <w:p w:rsidR="00312218" w:rsidRDefault="007A2F01" w:rsidP="00837450">
      <w:pPr>
        <w:ind w:leftChars="202" w:left="844" w:hanging="420"/>
        <w:rPr>
          <w:szCs w:val="21"/>
        </w:rPr>
      </w:pPr>
      <w:r>
        <w:rPr>
          <w:rFonts w:hint="eastAsia"/>
          <w:szCs w:val="21"/>
        </w:rPr>
        <w:t>21</w:t>
      </w:r>
      <w:r>
        <w:rPr>
          <w:szCs w:val="21"/>
        </w:rPr>
        <w:t>．</w:t>
      </w:r>
      <w:r>
        <w:rPr>
          <w:rFonts w:hint="eastAsia"/>
          <w:szCs w:val="21"/>
        </w:rPr>
        <w:t>⑴</w:t>
      </w:r>
      <w:r>
        <w:rPr>
          <w:position w:val="-4"/>
          <w:szCs w:val="21"/>
        </w:rPr>
        <w:t xml:space="preserve"> </w:t>
      </w:r>
      <w:r>
        <w:rPr>
          <w:position w:val="-4"/>
          <w:szCs w:val="21"/>
        </w:rPr>
        <w:object w:dxaOrig="230" w:dyaOrig="200">
          <v:shape id="_x0000_i1026" type="#_x0000_t75" style="width:11.5pt;height:10pt" o:ole="">
            <v:imagedata r:id="rId25" o:title=""/>
          </v:shape>
          <o:OLEObject Type="Embed" ProgID="Equation.DSMT4" ShapeID="_x0000_i1026" DrawAspect="Content" ObjectID="_1640456036" r:id="rId26"/>
        </w:object>
      </w:r>
      <w:r>
        <w:rPr>
          <w:szCs w:val="21"/>
        </w:rPr>
        <w:t>S</w:t>
      </w:r>
      <w:r>
        <w:rPr>
          <w:szCs w:val="21"/>
          <w:vertAlign w:val="subscript"/>
        </w:rPr>
        <w:t>1</w:t>
      </w:r>
      <w:r>
        <w:rPr>
          <w:szCs w:val="21"/>
        </w:rPr>
        <w:t>、</w:t>
      </w:r>
      <w:r>
        <w:rPr>
          <w:szCs w:val="21"/>
        </w:rPr>
        <w:t>S</w:t>
      </w:r>
      <w:r>
        <w:rPr>
          <w:szCs w:val="21"/>
          <w:vertAlign w:val="subscript"/>
        </w:rPr>
        <w:t>2</w:t>
      </w:r>
      <w:r>
        <w:rPr>
          <w:szCs w:val="21"/>
        </w:rPr>
        <w:t>闭合，</w:t>
      </w:r>
      <w:r>
        <w:rPr>
          <w:i/>
          <w:szCs w:val="21"/>
        </w:rPr>
        <w:t>R</w:t>
      </w:r>
      <w:r>
        <w:rPr>
          <w:szCs w:val="21"/>
          <w:vertAlign w:val="subscript"/>
        </w:rPr>
        <w:t>2</w:t>
      </w:r>
      <w:r>
        <w:rPr>
          <w:szCs w:val="21"/>
        </w:rPr>
        <w:t>=0</w:t>
      </w:r>
      <w:r>
        <w:rPr>
          <w:szCs w:val="21"/>
        </w:rPr>
        <w:t>时，</w:t>
      </w:r>
      <w:r>
        <w:rPr>
          <w:szCs w:val="21"/>
        </w:rPr>
        <w:t>L</w:t>
      </w:r>
      <w:r>
        <w:rPr>
          <w:szCs w:val="21"/>
        </w:rPr>
        <w:t>与</w:t>
      </w:r>
      <w:r>
        <w:rPr>
          <w:i/>
          <w:szCs w:val="21"/>
        </w:rPr>
        <w:t>R</w:t>
      </w:r>
      <w:r>
        <w:rPr>
          <w:szCs w:val="21"/>
          <w:vertAlign w:val="subscript"/>
        </w:rPr>
        <w:t>1</w:t>
      </w:r>
      <w:r>
        <w:rPr>
          <w:szCs w:val="21"/>
        </w:rPr>
        <w:t>并联，</w:t>
      </w:r>
      <w:r>
        <w:rPr>
          <w:szCs w:val="21"/>
        </w:rPr>
        <w:t>L</w:t>
      </w:r>
      <w:r>
        <w:rPr>
          <w:szCs w:val="21"/>
        </w:rPr>
        <w:t>正常发光</w:t>
      </w:r>
      <w:r>
        <w:rPr>
          <w:rFonts w:hint="eastAsia"/>
          <w:szCs w:val="21"/>
        </w:rPr>
        <w:t xml:space="preserve"> </w:t>
      </w:r>
    </w:p>
    <w:p w:rsidR="00312218" w:rsidRDefault="007A2F01" w:rsidP="00837450">
      <w:pPr>
        <w:tabs>
          <w:tab w:val="left" w:leader="hyphen" w:pos="7513"/>
        </w:tabs>
        <w:ind w:leftChars="607" w:left="1695" w:hanging="420"/>
        <w:jc w:val="left"/>
        <w:rPr>
          <w:szCs w:val="21"/>
        </w:rPr>
      </w:pPr>
      <w:r>
        <w:rPr>
          <w:position w:val="-4"/>
          <w:szCs w:val="21"/>
        </w:rPr>
        <w:object w:dxaOrig="230" w:dyaOrig="200">
          <v:shape id="_x0000_i1027" type="#_x0000_t75" style="width:11.5pt;height:10pt" o:ole="">
            <v:imagedata r:id="rId27" o:title=""/>
          </v:shape>
          <o:OLEObject Type="Embed" ProgID="Equation.DSMT4" ShapeID="_x0000_i1027" DrawAspect="Content" ObjectID="_1640456037" r:id="rId28"/>
        </w:object>
      </w:r>
      <w:r>
        <w:rPr>
          <w:szCs w:val="21"/>
        </w:rPr>
        <w:t>电源电压</w:t>
      </w:r>
      <w:r>
        <w:rPr>
          <w:i/>
          <w:szCs w:val="21"/>
        </w:rPr>
        <w:t>U</w:t>
      </w:r>
      <w:r>
        <w:rPr>
          <w:szCs w:val="21"/>
        </w:rPr>
        <w:t>=</w:t>
      </w:r>
      <w:r>
        <w:rPr>
          <w:i/>
          <w:szCs w:val="21"/>
        </w:rPr>
        <w:t>U</w:t>
      </w:r>
      <w:r>
        <w:rPr>
          <w:szCs w:val="21"/>
          <w:vertAlign w:val="subscript"/>
        </w:rPr>
        <w:t>L</w:t>
      </w:r>
      <w:r>
        <w:rPr>
          <w:szCs w:val="21"/>
        </w:rPr>
        <w:t>=2.5V</w:t>
      </w:r>
      <w:r>
        <w:rPr>
          <w:rFonts w:hint="eastAsia"/>
          <w:szCs w:val="21"/>
        </w:rPr>
        <w:t>------------</w:t>
      </w:r>
      <w:r>
        <w:rPr>
          <w:szCs w:val="21"/>
        </w:rPr>
        <w:t>1</w:t>
      </w:r>
      <w:r>
        <w:rPr>
          <w:szCs w:val="21"/>
        </w:rPr>
        <w:t>分</w:t>
      </w:r>
    </w:p>
    <w:p w:rsidR="00312218" w:rsidRDefault="007A2F01" w:rsidP="00837450">
      <w:pPr>
        <w:tabs>
          <w:tab w:val="left" w:leader="hyphen" w:pos="7513"/>
        </w:tabs>
        <w:ind w:leftChars="337" w:left="1128" w:hanging="420"/>
        <w:jc w:val="left"/>
        <w:rPr>
          <w:szCs w:val="21"/>
        </w:rPr>
      </w:pPr>
      <w:r>
        <w:rPr>
          <w:rFonts w:hint="eastAsia"/>
          <w:szCs w:val="21"/>
        </w:rPr>
        <w:t>⑵</w:t>
      </w:r>
      <w:r>
        <w:rPr>
          <w:position w:val="-30"/>
          <w:szCs w:val="21"/>
        </w:rPr>
        <w:object w:dxaOrig="2580" w:dyaOrig="610">
          <v:shape id="_x0000_i1028" type="#_x0000_t75" style="width:129pt;height:30.5pt" o:ole="">
            <v:imagedata r:id="rId29" o:title=""/>
          </v:shape>
          <o:OLEObject Type="Embed" ProgID="Equation.DSMT4" ShapeID="_x0000_i1028" DrawAspect="Content" ObjectID="_1640456038" r:id="rId30"/>
        </w:object>
      </w:r>
      <w:r>
        <w:rPr>
          <w:szCs w:val="21"/>
        </w:rPr>
        <w:t>，</w:t>
      </w:r>
      <w:r>
        <w:rPr>
          <w:position w:val="-12"/>
          <w:szCs w:val="21"/>
        </w:rPr>
        <w:object w:dxaOrig="2900" w:dyaOrig="330">
          <v:shape id="_x0000_i1029" type="#_x0000_t75" style="width:145pt;height:16.5pt" o:ole="">
            <v:imagedata r:id="rId31" o:title=""/>
          </v:shape>
          <o:OLEObject Type="Embed" ProgID="Equation.DSMT4" ShapeID="_x0000_i1029" DrawAspect="Content" ObjectID="_1640456039" r:id="rId32"/>
        </w:object>
      </w:r>
      <w:r>
        <w:rPr>
          <w:rFonts w:hint="eastAsia"/>
          <w:position w:val="-12"/>
          <w:szCs w:val="21"/>
        </w:rPr>
        <w:t>----------1</w:t>
      </w:r>
      <w:r>
        <w:rPr>
          <w:rFonts w:hint="eastAsia"/>
          <w:position w:val="-12"/>
          <w:szCs w:val="21"/>
        </w:rPr>
        <w:t>分</w:t>
      </w:r>
    </w:p>
    <w:p w:rsidR="00312218" w:rsidRDefault="007A2F01" w:rsidP="00837450">
      <w:pPr>
        <w:tabs>
          <w:tab w:val="left" w:leader="hyphen" w:pos="7513"/>
        </w:tabs>
        <w:ind w:leftChars="607" w:left="1695" w:hanging="420"/>
        <w:rPr>
          <w:szCs w:val="21"/>
        </w:rPr>
      </w:pPr>
      <w:r>
        <w:rPr>
          <w:position w:val="-30"/>
          <w:szCs w:val="21"/>
        </w:rPr>
        <w:object w:dxaOrig="1920" w:dyaOrig="600">
          <v:shape id="_x0000_i1030" type="#_x0000_t75" style="width:96pt;height:30pt" o:ole="">
            <v:imagedata r:id="rId33" o:title=""/>
          </v:shape>
          <o:OLEObject Type="Embed" ProgID="Equation.DSMT4" ShapeID="_x0000_i1030" DrawAspect="Content" ObjectID="_1640456040" r:id="rId34"/>
        </w:object>
      </w:r>
      <w:r>
        <w:rPr>
          <w:szCs w:val="21"/>
        </w:rPr>
        <w:tab/>
        <w:t>1</w:t>
      </w:r>
      <w:r>
        <w:rPr>
          <w:szCs w:val="21"/>
        </w:rPr>
        <w:t>分</w:t>
      </w:r>
    </w:p>
    <w:p w:rsidR="00312218" w:rsidRDefault="007A2F01" w:rsidP="00837450">
      <w:pPr>
        <w:tabs>
          <w:tab w:val="left" w:leader="hyphen" w:pos="7513"/>
        </w:tabs>
        <w:ind w:leftChars="337" w:left="1128" w:hanging="420"/>
        <w:rPr>
          <w:szCs w:val="21"/>
        </w:rPr>
      </w:pPr>
      <w:r>
        <w:rPr>
          <w:rFonts w:hint="eastAsia"/>
          <w:szCs w:val="21"/>
        </w:rPr>
        <w:t>⑶</w:t>
      </w:r>
      <w:r>
        <w:rPr>
          <w:position w:val="-30"/>
          <w:szCs w:val="21"/>
        </w:rPr>
        <w:object w:dxaOrig="2070" w:dyaOrig="610">
          <v:shape id="_x0000_i1031" type="#_x0000_t75" style="width:103.5pt;height:30.5pt" o:ole="">
            <v:imagedata r:id="rId35" o:title=""/>
          </v:shape>
          <o:OLEObject Type="Embed" ProgID="Equation.DSMT4" ShapeID="_x0000_i1031" DrawAspect="Content" ObjectID="_1640456041" r:id="rId36"/>
        </w:object>
      </w:r>
      <w:r>
        <w:rPr>
          <w:szCs w:val="21"/>
        </w:rPr>
        <w:t>，</w:t>
      </w:r>
      <w:r>
        <w:rPr>
          <w:i/>
          <w:szCs w:val="21"/>
        </w:rPr>
        <w:t>R</w:t>
      </w:r>
      <w:r>
        <w:rPr>
          <w:szCs w:val="21"/>
          <w:vertAlign w:val="subscript"/>
        </w:rPr>
        <w:t>L</w:t>
      </w:r>
      <w:r>
        <w:rPr>
          <w:szCs w:val="21"/>
        </w:rPr>
        <w:t>&gt;</w:t>
      </w:r>
      <w:r>
        <w:rPr>
          <w:i/>
          <w:szCs w:val="21"/>
        </w:rPr>
        <w:t>R</w:t>
      </w:r>
      <w:r>
        <w:rPr>
          <w:szCs w:val="21"/>
          <w:vertAlign w:val="subscript"/>
        </w:rPr>
        <w:tab/>
      </w:r>
      <w:r>
        <w:rPr>
          <w:szCs w:val="21"/>
        </w:rPr>
        <w:t>1</w:t>
      </w:r>
      <w:r>
        <w:rPr>
          <w:szCs w:val="21"/>
        </w:rPr>
        <w:t>分</w:t>
      </w:r>
    </w:p>
    <w:p w:rsidR="00312218" w:rsidRDefault="007A2F01" w:rsidP="00837450">
      <w:pPr>
        <w:ind w:leftChars="607" w:left="1695" w:hanging="420"/>
        <w:rPr>
          <w:szCs w:val="21"/>
        </w:rPr>
      </w:pPr>
      <w:r>
        <w:rPr>
          <w:szCs w:val="21"/>
        </w:rPr>
        <w:t>当</w:t>
      </w:r>
      <w:r>
        <w:rPr>
          <w:i/>
          <w:szCs w:val="21"/>
        </w:rPr>
        <w:t>R</w:t>
      </w:r>
      <w:r>
        <w:rPr>
          <w:szCs w:val="21"/>
          <w:vertAlign w:val="subscript"/>
        </w:rPr>
        <w:t>2</w:t>
      </w:r>
      <w:r>
        <w:rPr>
          <w:szCs w:val="21"/>
        </w:rPr>
        <w:t>=15Ω</w:t>
      </w:r>
      <w:r>
        <w:rPr>
          <w:szCs w:val="21"/>
        </w:rPr>
        <w:t>且与</w:t>
      </w:r>
      <w:r>
        <w:rPr>
          <w:i/>
          <w:szCs w:val="21"/>
        </w:rPr>
        <w:t>L</w:t>
      </w:r>
      <w:r>
        <w:rPr>
          <w:szCs w:val="21"/>
        </w:rPr>
        <w:t>串联时，电路中电阻最大，电功率最小</w:t>
      </w:r>
      <w:r>
        <w:rPr>
          <w:rFonts w:hint="eastAsia"/>
          <w:szCs w:val="21"/>
        </w:rPr>
        <w:t>-------------1</w:t>
      </w:r>
      <w:r>
        <w:rPr>
          <w:rFonts w:hint="eastAsia"/>
          <w:szCs w:val="21"/>
        </w:rPr>
        <w:t>分</w:t>
      </w:r>
    </w:p>
    <w:p w:rsidR="00312218" w:rsidRPr="007C7CB8" w:rsidRDefault="007A2F01" w:rsidP="00122515">
      <w:pPr>
        <w:tabs>
          <w:tab w:val="left" w:leader="hyphen" w:pos="7513"/>
        </w:tabs>
        <w:ind w:leftChars="607" w:left="1695" w:hanging="420"/>
        <w:rPr>
          <w:rFonts w:asciiTheme="minorEastAsia" w:hAnsiTheme="minorEastAsia"/>
          <w:sz w:val="24"/>
          <w:szCs w:val="24"/>
        </w:rPr>
      </w:pPr>
      <w:r>
        <w:rPr>
          <w:position w:val="-30"/>
          <w:szCs w:val="21"/>
        </w:rPr>
        <w:object w:dxaOrig="3010" w:dyaOrig="660">
          <v:shape id="_x0000_i1032" type="#_x0000_t75" style="width:150.5pt;height:33pt" o:ole="">
            <v:imagedata r:id="rId37" o:title=""/>
          </v:shape>
          <o:OLEObject Type="Embed" ProgID="Equation.DSMT4" ShapeID="_x0000_i1032" DrawAspect="Content" ObjectID="_1640456042" r:id="rId38"/>
        </w:object>
      </w:r>
      <w:r>
        <w:rPr>
          <w:szCs w:val="21"/>
        </w:rPr>
        <w:tab/>
        <w:t>1</w:t>
      </w:r>
      <w:r>
        <w:rPr>
          <w:szCs w:val="21"/>
        </w:rPr>
        <w:t>分</w:t>
      </w:r>
    </w:p>
    <w:sectPr w:rsidR="00312218" w:rsidRPr="007C7CB8" w:rsidSect="003D5093">
      <w:footerReference w:type="default" r:id="rI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F01" w:rsidRDefault="007A2F01">
      <w:r>
        <w:separator/>
      </w:r>
    </w:p>
  </w:endnote>
  <w:endnote w:type="continuationSeparator" w:id="0">
    <w:p w:rsidR="007A2F01" w:rsidRDefault="007A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宋三_GBK">
    <w:altName w:val="宋体"/>
    <w:charset w:val="86"/>
    <w:family w:val="script"/>
    <w:pitch w:val="default"/>
    <w:sig w:usb0="00000000" w:usb1="00000000" w:usb2="00000010" w:usb3="00000000" w:csb0="00040000" w:csb1="00000000"/>
  </w:font>
  <w:font w:name="MathJax_Main">
    <w:altName w:val="Times New Roman"/>
    <w:charset w:val="00"/>
    <w:family w:val="roman"/>
    <w:pitch w:val="default"/>
  </w:font>
  <w:font w:name="MathJax_Math">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17610"/>
      <w:docPartObj>
        <w:docPartGallery w:val="Page Numbers (Bottom of Page)"/>
        <w:docPartUnique/>
      </w:docPartObj>
    </w:sdtPr>
    <w:sdtEndPr/>
    <w:sdtContent>
      <w:p w:rsidR="00A84E58" w:rsidRDefault="007A2F01">
        <w:pPr>
          <w:pStyle w:val="a4"/>
          <w:jc w:val="center"/>
        </w:pPr>
        <w:r>
          <w:rPr>
            <w:rFonts w:hint="eastAsia"/>
          </w:rPr>
          <w:t>九年级物理试题　第</w:t>
        </w:r>
        <w:r w:rsidR="00191050" w:rsidRPr="00191050">
          <w:fldChar w:fldCharType="begin"/>
        </w:r>
        <w:r>
          <w:instrText xml:space="preserve"> PAGE   \* MERGEFORMAT </w:instrText>
        </w:r>
        <w:r w:rsidR="00191050" w:rsidRPr="00191050">
          <w:fldChar w:fldCharType="separate"/>
        </w:r>
        <w:r w:rsidR="00837450" w:rsidRPr="00837450">
          <w:rPr>
            <w:noProof/>
            <w:lang w:val="zh-CN"/>
          </w:rPr>
          <w:t>1</w:t>
        </w:r>
        <w:r w:rsidR="00191050" w:rsidRPr="00191050">
          <w:rPr>
            <w:noProof/>
            <w:lang w:val="zh-CN"/>
          </w:rPr>
          <w:fldChar w:fldCharType="end"/>
        </w:r>
        <w:r>
          <w:rPr>
            <w:rFonts w:hint="eastAsia"/>
          </w:rPr>
          <w:t>页　共</w:t>
        </w:r>
        <w:r>
          <w:rPr>
            <w:rFonts w:hint="eastAsia"/>
          </w:rPr>
          <w:t>5</w:t>
        </w:r>
        <w:r>
          <w:rPr>
            <w:rFonts w:hint="eastAsia"/>
          </w:rPr>
          <w:t>页</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F01" w:rsidRDefault="007A2F01">
      <w:r>
        <w:separator/>
      </w:r>
    </w:p>
  </w:footnote>
  <w:footnote w:type="continuationSeparator" w:id="0">
    <w:p w:rsidR="007A2F01" w:rsidRDefault="007A2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4A43"/>
    <w:rsid w:val="00122515"/>
    <w:rsid w:val="00191050"/>
    <w:rsid w:val="0029355F"/>
    <w:rsid w:val="002A370A"/>
    <w:rsid w:val="002B2F0D"/>
    <w:rsid w:val="002E35AE"/>
    <w:rsid w:val="002E7A16"/>
    <w:rsid w:val="00312218"/>
    <w:rsid w:val="00386DCF"/>
    <w:rsid w:val="003D5093"/>
    <w:rsid w:val="005002ED"/>
    <w:rsid w:val="005A4B56"/>
    <w:rsid w:val="007015C6"/>
    <w:rsid w:val="007474AB"/>
    <w:rsid w:val="007A2F01"/>
    <w:rsid w:val="007C7CB8"/>
    <w:rsid w:val="00837450"/>
    <w:rsid w:val="008D25AE"/>
    <w:rsid w:val="00974460"/>
    <w:rsid w:val="009A2633"/>
    <w:rsid w:val="009B4A43"/>
    <w:rsid w:val="00A84E58"/>
    <w:rsid w:val="00C70B6C"/>
    <w:rsid w:val="00D16A4D"/>
    <w:rsid w:val="00F73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0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4A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4A43"/>
    <w:rPr>
      <w:sz w:val="18"/>
      <w:szCs w:val="18"/>
    </w:rPr>
  </w:style>
  <w:style w:type="paragraph" w:styleId="a4">
    <w:name w:val="footer"/>
    <w:basedOn w:val="a"/>
    <w:link w:val="Char0"/>
    <w:uiPriority w:val="99"/>
    <w:unhideWhenUsed/>
    <w:rsid w:val="009B4A43"/>
    <w:pPr>
      <w:tabs>
        <w:tab w:val="center" w:pos="4153"/>
        <w:tab w:val="right" w:pos="8306"/>
      </w:tabs>
      <w:snapToGrid w:val="0"/>
      <w:jc w:val="left"/>
    </w:pPr>
    <w:rPr>
      <w:sz w:val="18"/>
      <w:szCs w:val="18"/>
    </w:rPr>
  </w:style>
  <w:style w:type="character" w:customStyle="1" w:styleId="Char0">
    <w:name w:val="页脚 Char"/>
    <w:basedOn w:val="a0"/>
    <w:link w:val="a4"/>
    <w:uiPriority w:val="99"/>
    <w:rsid w:val="009B4A43"/>
    <w:rPr>
      <w:sz w:val="18"/>
      <w:szCs w:val="18"/>
    </w:rPr>
  </w:style>
  <w:style w:type="table" w:styleId="a5">
    <w:name w:val="Table Grid"/>
    <w:basedOn w:val="a1"/>
    <w:uiPriority w:val="59"/>
    <w:rsid w:val="002E3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qFormat/>
    <w:rsid w:val="003122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HTMLChar">
    <w:name w:val="HTML 预设格式 Char"/>
    <w:basedOn w:val="a0"/>
    <w:link w:val="HTML"/>
    <w:uiPriority w:val="99"/>
    <w:rsid w:val="00312218"/>
    <w:rPr>
      <w:rFonts w:ascii="Arial" w:eastAsia="宋体" w:hAnsi="Arial" w:cs="Arial"/>
      <w:kern w:val="0"/>
      <w:sz w:val="24"/>
      <w:szCs w:val="24"/>
    </w:rPr>
  </w:style>
  <w:style w:type="paragraph" w:styleId="a6">
    <w:name w:val="Normal (Web)"/>
    <w:basedOn w:val="a"/>
    <w:uiPriority w:val="99"/>
    <w:unhideWhenUsed/>
    <w:qFormat/>
    <w:rsid w:val="00312218"/>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837450"/>
    <w:rPr>
      <w:sz w:val="18"/>
      <w:szCs w:val="18"/>
    </w:rPr>
  </w:style>
  <w:style w:type="character" w:customStyle="1" w:styleId="Char1">
    <w:name w:val="批注框文本 Char"/>
    <w:basedOn w:val="a0"/>
    <w:link w:val="a7"/>
    <w:uiPriority w:val="99"/>
    <w:semiHidden/>
    <w:rsid w:val="008374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oleObject" Target="embeddings/oleObject2.bin"/><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wmf"/><Relationship Id="rId33" Type="http://schemas.openxmlformats.org/officeDocument/2006/relationships/image" Target="media/image22.wmf"/><Relationship Id="rId38" Type="http://schemas.openxmlformats.org/officeDocument/2006/relationships/oleObject" Target="embeddings/oleObject8.bin"/><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0.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oleObject" Target="embeddings/oleObject5.bin"/><Relationship Id="rId37" Type="http://schemas.openxmlformats.org/officeDocument/2006/relationships/image" Target="media/image24.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19.wmf"/><Relationship Id="rId30" Type="http://schemas.openxmlformats.org/officeDocument/2006/relationships/oleObject" Target="embeddings/oleObject4.bin"/><Relationship Id="rId35" Type="http://schemas.openxmlformats.org/officeDocument/2006/relationships/image" Target="media/image2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mhzk2008</dc:creator>
  <cp:lastModifiedBy>User</cp:lastModifiedBy>
  <cp:revision>12</cp:revision>
  <dcterms:created xsi:type="dcterms:W3CDTF">2020-01-15T11:18:00Z</dcterms:created>
  <dcterms:modified xsi:type="dcterms:W3CDTF">2020-01-13T13:27:00Z</dcterms:modified>
</cp:coreProperties>
</file>