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C6" w:rsidRDefault="00B60E0D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30pt;margin-top:940pt;width:33pt;height:34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C92CE2" w:rsidRPr="00FE7A96" w:rsidRDefault="00B60E0D" w:rsidP="00C92CE2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FE7A96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15.1</w:t>
      </w:r>
      <w:r w:rsidRPr="00FE7A96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：“两种电荷”竞赛辅导练习题</w:t>
      </w:r>
    </w:p>
    <w:p w:rsidR="009914C6" w:rsidRDefault="00B60E0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  <w:bookmarkStart w:id="0" w:name="_GoBack"/>
      <w:bookmarkEnd w:id="0"/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陶瓷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铜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盐水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塑料</w:t>
      </w:r>
      <w:r>
        <w:rPr>
          <w:color w:val="000000"/>
          <w:lang w:eastAsia="zh-CN"/>
        </w:rPr>
        <w:t>⑤</w:t>
      </w:r>
      <w:r>
        <w:rPr>
          <w:color w:val="000000"/>
          <w:lang w:eastAsia="zh-CN"/>
        </w:rPr>
        <w:t>玻璃</w:t>
      </w:r>
      <w:r>
        <w:rPr>
          <w:color w:val="000000"/>
          <w:lang w:eastAsia="zh-CN"/>
        </w:rPr>
        <w:t>⑥</w:t>
      </w:r>
      <w:r>
        <w:rPr>
          <w:color w:val="000000"/>
          <w:lang w:eastAsia="zh-CN"/>
        </w:rPr>
        <w:t>水银六种物质中，通常情况下属于导体的是（　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</w:pPr>
      <w:r>
        <w:rPr>
          <w:color w:val="000000"/>
        </w:rPr>
        <w:t>A. ①④⑤                           B. ①⑤⑥                                   C. ②③④                                   D. ②③⑥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关于半导体，以下说法错误的是（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  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计算机的集成电路是用半导体材料做成的。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楼道自动开关中的光敏电阻可能是半导体制成的。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半导体的导电性能受温度、光照等外界因素影响很大。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盐水的浓度对导电性能有很大的影响，降低盐水的浓度就可以使盐水成为半导体。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下面是小宁在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物理学习笔记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中的摘录，其中正确的是（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原子是由中子和质子组成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半导体材料可以做发光二极管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超导体材料适合做灯丝</w:t>
      </w:r>
      <w:r>
        <w:rPr>
          <w:color w:val="000000"/>
          <w:lang w:eastAsia="zh-CN"/>
        </w:rPr>
        <w:t>                  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铜丝、铅笔芯、塑料都是导体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一个带电体跟一个带正电的验电器的金属球相接触，观察到验电器的金属箔先闭合后又张开，根据这一现象可以断定（　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带电体一定带有大量的正电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带电体一定带有大量的负电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带电体一定带有与验电器等量的正电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带电体一定带有与验电器等量的负电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金属是一种良好的导体，金属之所以能导电是因为金</w:t>
      </w:r>
      <w:r>
        <w:rPr>
          <w:color w:val="000000"/>
          <w:lang w:eastAsia="zh-CN"/>
        </w:rPr>
        <w:t>属内部（　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有大量带负电的原子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有大量的原子核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有大量带正电的原子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有大量的自由电子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丝绸和玻璃棒摩擦后分开，那么结果则是</w:t>
      </w:r>
      <w:r>
        <w:rPr>
          <w:color w:val="000000"/>
          <w:lang w:eastAsia="zh-CN"/>
        </w:rPr>
        <w:t xml:space="preserve">(  )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丝绸和玻璃棒都带正电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丝绸带负电，玻璃棒带等量正电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丝绸不带电，玻璃棒带正电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丝绸和玻璃棒都</w:t>
      </w:r>
      <w:r>
        <w:rPr>
          <w:color w:val="000000"/>
          <w:lang w:eastAsia="zh-CN"/>
        </w:rPr>
        <w:t>带负电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下列文具中，通常情况下属于绝缘体的是（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铅笔芯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橡皮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金属小刀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不锈钢尺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以下关于分子的说法正确的是（　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雪花漫天飞舞说明分子在做无规则运动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在墨水滴入水中的扩散实验中，我们看到了墨水的分子在运动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丝绸摩擦过的玻璃棒靠近带正电的物体时会相互排斥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由于液体能够流动，而固体不能流动，所以固体分子是静止的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金属导体之所以具有良好的导电性，是因为金属导体中存在大量的（　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原子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自由电子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质子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中子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00"/>
          <w:lang w:eastAsia="zh-CN"/>
        </w:rPr>
        <w:t>如图所示，用餐巾纸摩擦一根可以绕支架自由转动</w:t>
      </w:r>
      <w:r>
        <w:rPr>
          <w:color w:val="000000"/>
          <w:lang w:eastAsia="zh-CN"/>
        </w:rPr>
        <w:t>的吸管，使它带上电，现用另一带电玻璃棒靠近吸管的一端，发现它们互相排斥，关于这一现象，下列说法正确的是（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948028" cy="85942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吸管带的是正电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吸管在摩擦中失去电子而带负电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吸管和玻璃棒带同种电荷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吸管和玻璃棒带异种电荷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一个带正电的物体接触验电器金属球后，验电器的金属箔张开，这是因为（　　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带正电物体的电子发生了转移，使金属箔有了多余的电子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带正电的物体的原子核发生了转移，使金属箔有了多余的原子核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金属箔上的电子发生了转移，使金属箔缺少电子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金属箔上的原子核发生了转移，使金属箔有了多余的电子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三个轻质小球甲、乙、丙的相互作用如图（图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）所示，其中丙带负电，则（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62087" cy="92626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甲一定带正电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甲一定带负电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乙一定带负电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乙一定带正电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如图，下列关于电磁现象的表述不正确的是（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4488091" cy="1308227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091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甲图闭合开关，线圈转动，说明磁场对电流有力的作用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乙图给导线通电，导线附近磁针发生偏转，说明电流周围存在磁场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丙图闭合电路的部分导体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在磁场中上下运动，灵敏电流计指针一定会偏转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丁图用橡胶棒接触验电器金属球，金属箔片张开，说明橡胶棒带电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如图所示是某电子秤的结构示意图，其中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是一个可以紧贴</w:t>
      </w:r>
      <w:r>
        <w:rPr>
          <w:color w:val="000000"/>
          <w:lang w:eastAsia="zh-CN"/>
        </w:rPr>
        <w:t xml:space="preserve">AB </w:t>
      </w:r>
      <w:r>
        <w:rPr>
          <w:color w:val="000000"/>
          <w:lang w:eastAsia="zh-CN"/>
        </w:rPr>
        <w:t>滑动的金属滑片，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为自动控制开关。闭合开关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，秤盘内不放物体时，电子秤刻度表示数为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；在秤盘内放入物体时，就可以从电子秤刻</w:t>
      </w:r>
      <w:r>
        <w:rPr>
          <w:color w:val="000000"/>
          <w:lang w:eastAsia="zh-CN"/>
        </w:rPr>
        <w:t>度表上读出该物体的质量</w:t>
      </w:r>
      <w:r>
        <w:rPr>
          <w:color w:val="000000"/>
          <w:lang w:eastAsia="zh-CN"/>
        </w:rPr>
        <w:t>;</w:t>
      </w:r>
      <w:r>
        <w:rPr>
          <w:color w:val="000000"/>
          <w:lang w:eastAsia="zh-CN"/>
        </w:rPr>
        <w:t>当被测物体的质量超过电子秤量程时，开关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自动断开，电子秤无示数。则下列判断</w:t>
      </w:r>
      <w:r>
        <w:rPr>
          <w:color w:val="000000"/>
          <w:lang w:eastAsia="zh-CN"/>
        </w:rPr>
        <w:lastRenderedPageBreak/>
        <w:t>正确的是</w:t>
      </w:r>
      <w:r>
        <w:rPr>
          <w:color w:val="000000"/>
          <w:lang w:eastAsia="zh-CN"/>
        </w:rPr>
        <w:t xml:space="preserve"> (     ) 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57350" cy="1243013"/>
            <wp:effectExtent l="1905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48" cy="124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电子秤的刻度表是一个电流表，它的示数越小说明所称物体质量越大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电子秤的刻度表是一个电压表，它的示数越大说明所称物体质量越大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电子秤的</w:t>
      </w:r>
      <w:r>
        <w:rPr>
          <w:color w:val="000000"/>
          <w:lang w:eastAsia="zh-CN"/>
        </w:rPr>
        <w:t xml:space="preserve">AB </w:t>
      </w:r>
      <w:r>
        <w:rPr>
          <w:color w:val="000000"/>
          <w:lang w:eastAsia="zh-CN"/>
        </w:rPr>
        <w:t>部分是一个滑动变阻器，且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端为绝缘体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电子秤所称物体的质量越大</w:t>
      </w:r>
      <w:r>
        <w:rPr>
          <w:color w:val="000000"/>
          <w:lang w:eastAsia="zh-CN"/>
        </w:rPr>
        <w:t>;</w:t>
      </w:r>
      <w:r>
        <w:rPr>
          <w:color w:val="000000"/>
          <w:lang w:eastAsia="zh-CN"/>
        </w:rPr>
        <w:t>消耗的电能越少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人类对原子结构的探究最早是从静电现象开始的．对静电现象的认识，下列说法中正确的是（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自然界只</w:t>
      </w:r>
      <w:r>
        <w:rPr>
          <w:color w:val="000000"/>
          <w:lang w:eastAsia="zh-CN"/>
        </w:rPr>
        <w:t>存在正、负两种电荷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同种电荷相互吸引，异种电荷相互排斥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从静电现象认识到原子核是可分的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摩擦起电创造了电荷</w:t>
      </w:r>
    </w:p>
    <w:p w:rsidR="009914C6" w:rsidRDefault="00B60E0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实验室常用来检验物体是否带电的仪器叫做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，它是利用同种电荷相互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的原理工作的</w:t>
      </w:r>
      <w:r>
        <w:rPr>
          <w:color w:val="000000"/>
          <w:lang w:eastAsia="zh-CN"/>
        </w:rPr>
        <w:t xml:space="preserve">.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将一些小纸屑放在桌上，用塑料梳子在自己的头皮上摩擦一会儿，然后将塑料梳子靠近小纸屑。你会发现小纸屑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。这是因为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。实验室用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来检验物体是否带电，它是根据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的规律制成的。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我们把电荷的多少叫作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，电荷量也叫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．电荷量的单位是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，简称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，符号是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19.a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是三个轻质带电泡沫小球，它们相互作用情况如图所示．已知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带负电，则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带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电．若用丝绸摩擦过的玻璃棒去靠近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，二者将相互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排斥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91791" cy="137508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91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试说明下列各图小实验所反映的物理知识：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070589" cy="1317777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589" cy="131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）如图（甲），比较水和酒精混合前后的总体积，说明：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）如图（乙），图示验电器的工作原理是：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）如图（丙），用该装置探究得到的结论是：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）如图（丁），图中减小摩擦力的方法是：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验电器是利用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的原理工作的．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丝绸摩擦过的玻璃棒带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电，是因为玻璃棒在摩擦过程中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得到或失去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）电子，若把玻璃棒和不带电的验电器金属球接触，发现验电</w:t>
      </w:r>
      <w:r>
        <w:rPr>
          <w:color w:val="000000"/>
          <w:lang w:eastAsia="zh-CN"/>
        </w:rPr>
        <w:t>器的金属箔片会张开，金属箔片张开的原因是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内通过某导体横截面的电荷</w:t>
      </w: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量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20C</w:t>
      </w:r>
      <w:r>
        <w:rPr>
          <w:color w:val="000000"/>
          <w:lang w:eastAsia="zh-CN"/>
        </w:rPr>
        <w:t>，则通过该导体的电流是</w:t>
      </w:r>
      <w:r>
        <w:rPr>
          <w:color w:val="000000"/>
          <w:lang w:eastAsia="zh-CN"/>
        </w:rPr>
        <w:t>________ 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将塑料绳的一端扎紧，尽可能将其撕成更多的细丝，用干燥的手从上向下捋几下，观察到如图所示的现象．这是因为塑料丝带了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电荷（选填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同种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异种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）并且相互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，塑料丝带负电说明塑料得到电子能力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935812" cy="1088606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验电器是用来检验物体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的仪器，它是利用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____ </w:t>
      </w:r>
      <w:r>
        <w:rPr>
          <w:color w:val="000000"/>
          <w:lang w:eastAsia="zh-CN"/>
        </w:rPr>
        <w:t>的原理制成的．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如图所示的实验装置，闭合两开关后，看到的现象是：电流表甲示数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，电流表乙示数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；点燃酒精灯，在加热过程中，你会发现：电流表甲示数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，电流表乙示数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（填写有、无或变化等情况）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42986" cy="983564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98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102870</wp:posOffset>
            </wp:positionV>
            <wp:extent cx="3705225" cy="1143000"/>
            <wp:effectExtent l="19050" t="0" r="9525" b="0"/>
            <wp:wrapTight wrapText="bothSides">
              <wp:wrapPolygon edited="0">
                <wp:start x="-111" y="0"/>
                <wp:lineTo x="-111" y="21240"/>
                <wp:lineTo x="21656" y="21240"/>
                <wp:lineTo x="21656" y="0"/>
                <wp:lineTo x="-111" y="0"/>
              </wp:wrapPolygon>
            </wp:wrapTight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如图甲，用丝绸摩擦有机玻璃棒，然后靠近碎纸屑，发现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，然后将摩擦过的玻璃棒接触图乙所示的自制的验电器的回形针，发现两片金属箔片会张开，因为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，用手不停地捋图丙中塑料细丝，会越捋越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．（蓬松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靠拢）</w:t>
      </w:r>
    </w:p>
    <w:p w:rsidR="009914C6" w:rsidRDefault="00B60E0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用一个带电体去靠近一些小纸屑，会发生什么现象？为什么？</w:t>
      </w:r>
      <w:r>
        <w:rPr>
          <w:color w:val="000000"/>
          <w:lang w:eastAsia="zh-CN"/>
        </w:rPr>
        <w:t xml:space="preserve">    </w:t>
      </w:r>
    </w:p>
    <w:p w:rsidR="00C92CE2" w:rsidRDefault="00B60E0D">
      <w:pPr>
        <w:spacing w:after="0"/>
        <w:rPr>
          <w:color w:val="000000"/>
          <w:lang w:eastAsia="zh-CN"/>
        </w:rPr>
      </w:pPr>
    </w:p>
    <w:p w:rsidR="00C92CE2" w:rsidRDefault="00B60E0D">
      <w:pPr>
        <w:spacing w:after="0"/>
        <w:rPr>
          <w:color w:val="000000"/>
          <w:lang w:eastAsia="zh-CN"/>
        </w:rPr>
      </w:pPr>
    </w:p>
    <w:p w:rsidR="00C92CE2" w:rsidRDefault="00B60E0D">
      <w:pPr>
        <w:spacing w:after="0"/>
        <w:rPr>
          <w:color w:val="000000"/>
          <w:lang w:eastAsia="zh-CN"/>
        </w:rPr>
      </w:pP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爱漂亮的小红每次洗完头发吹干之后用梳子梳理头发，头发就会变的蓬松漂亮了，你知道是为什么吗？帮助小红用物理知识解释一下，并举出一个相同原理的例子．</w:t>
      </w:r>
      <w:r>
        <w:rPr>
          <w:color w:val="000000"/>
          <w:lang w:eastAsia="zh-CN"/>
        </w:rPr>
        <w:t xml:space="preserve">    </w:t>
      </w:r>
    </w:p>
    <w:p w:rsidR="00C92CE2" w:rsidRDefault="00B60E0D">
      <w:pPr>
        <w:spacing w:after="0"/>
        <w:rPr>
          <w:color w:val="000000"/>
          <w:lang w:eastAsia="zh-CN"/>
        </w:rPr>
      </w:pPr>
    </w:p>
    <w:p w:rsidR="00C92CE2" w:rsidRDefault="00B60E0D">
      <w:pPr>
        <w:spacing w:after="0"/>
        <w:rPr>
          <w:color w:val="000000"/>
          <w:lang w:eastAsia="zh-CN"/>
        </w:rPr>
      </w:pPr>
    </w:p>
    <w:p w:rsidR="00C92CE2" w:rsidRDefault="00B60E0D">
      <w:pPr>
        <w:spacing w:after="0"/>
        <w:rPr>
          <w:color w:val="000000"/>
          <w:lang w:eastAsia="zh-CN"/>
        </w:rPr>
      </w:pPr>
    </w:p>
    <w:p w:rsidR="00C92CE2" w:rsidRDefault="00B60E0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只要留心，利用身边的生活用品可以做不少物理小实验．如图所示，塑料吸管与纸巾摩擦后会吸引小泡沫，说明吸管带了电．那么用纸巾摩擦过的塑料吸管带的是正电还是负电呢？给你玻璃棒、丝绸、橡胶棒、毛皮、塑料吸管、纸巾和细线，请设计一个可行的实验方案对此问题进行探究．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241387" cy="85942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有一天，小芳的弟弟问她，他穿在身上的化纤材料的衣服经常会吸附在身体上是什么原因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小芳利用所掌握的知识向弟弟解释了这一现象，弟弟很高兴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请你说出小芳是怎样向弟弟解释这一现象的</w:t>
      </w:r>
      <w:r>
        <w:rPr>
          <w:color w:val="000000"/>
          <w:lang w:eastAsia="zh-CN"/>
        </w:rPr>
        <w:t xml:space="preserve">.    </w:t>
      </w:r>
    </w:p>
    <w:p w:rsidR="00C92CE2" w:rsidRDefault="00B60E0D">
      <w:pPr>
        <w:rPr>
          <w:b/>
          <w:bCs/>
          <w:sz w:val="24"/>
          <w:szCs w:val="24"/>
          <w:lang w:eastAsia="zh-CN"/>
        </w:rPr>
      </w:pPr>
    </w:p>
    <w:p w:rsidR="00C92CE2" w:rsidRDefault="00B60E0D">
      <w:pPr>
        <w:rPr>
          <w:b/>
          <w:bCs/>
          <w:sz w:val="24"/>
          <w:szCs w:val="24"/>
          <w:lang w:eastAsia="zh-CN"/>
        </w:rPr>
      </w:pPr>
    </w:p>
    <w:p w:rsidR="00C92CE2" w:rsidRDefault="00B60E0D">
      <w:pPr>
        <w:rPr>
          <w:b/>
          <w:bCs/>
          <w:sz w:val="24"/>
          <w:szCs w:val="24"/>
          <w:lang w:eastAsia="zh-CN"/>
        </w:rPr>
      </w:pPr>
    </w:p>
    <w:p w:rsidR="009914C6" w:rsidRDefault="00B60E0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92CE2" w:rsidRDefault="00B60E0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按要求完成填空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4640872" cy="1489659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872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）将天平放在水平桌面上，游码移到零刻度后，发现指针如图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所示，为了使天平横梁在水平位置平衡，此时应将平衡螺母向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移动（选填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所示，弹簧测力计的示数是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）在开口的矿泉水瓶侧壁某处扎个小孔，水从小孔喷出的情况如图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所示，随着瓶内水面的降低，水喷出的距离就会越来越，这是因为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所示，验电器的原理是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小明为了探究不同物质的原子束缚其周围电子能力的强弱，做了如下的探究</w:t>
      </w:r>
      <w:r>
        <w:rPr>
          <w:color w:val="000000"/>
          <w:lang w:eastAsia="zh-CN"/>
        </w:rPr>
        <w:t>实验：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① </w:t>
      </w:r>
      <w:r>
        <w:rPr>
          <w:color w:val="000000"/>
          <w:lang w:eastAsia="zh-CN"/>
        </w:rPr>
        <w:t>用玻璃与石棉摩擦后，发现玻璃带负电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② </w:t>
      </w:r>
      <w:r>
        <w:rPr>
          <w:color w:val="000000"/>
          <w:lang w:eastAsia="zh-CN"/>
        </w:rPr>
        <w:t>用玻璃与云母相摩擦，发现玻璃带正电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③ </w:t>
      </w:r>
      <w:r>
        <w:rPr>
          <w:color w:val="000000"/>
          <w:lang w:eastAsia="zh-CN"/>
        </w:rPr>
        <w:t>用羊毛与云母摩擦，发现羊毛带负电</w:t>
      </w:r>
      <w:r>
        <w:rPr>
          <w:color w:val="000000"/>
          <w:lang w:eastAsia="zh-CN"/>
        </w:rPr>
        <w:t>  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④ </w:t>
      </w:r>
      <w:r>
        <w:rPr>
          <w:color w:val="000000"/>
          <w:lang w:eastAsia="zh-CN"/>
        </w:rPr>
        <w:t>用羊毛与丝绸摩擦，发现羊毛带正电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⑤ </w:t>
      </w:r>
      <w:r>
        <w:rPr>
          <w:color w:val="000000"/>
          <w:lang w:eastAsia="zh-CN"/>
        </w:rPr>
        <w:t>用木块与丝绸摩擦，木块带负电</w:t>
      </w:r>
      <w:r>
        <w:rPr>
          <w:color w:val="000000"/>
          <w:lang w:eastAsia="zh-CN"/>
        </w:rPr>
        <w:t>        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⑥ </w:t>
      </w:r>
      <w:r>
        <w:rPr>
          <w:color w:val="000000"/>
          <w:lang w:eastAsia="zh-CN"/>
        </w:rPr>
        <w:t>用木块与硬橡胶棒摩擦，木块带正电</w:t>
      </w:r>
      <w:r>
        <w:rPr>
          <w:lang w:eastAsia="zh-CN"/>
        </w:rPr>
        <w:br/>
      </w:r>
      <w:r>
        <w:rPr>
          <w:color w:val="000000"/>
          <w:lang w:eastAsia="zh-CN"/>
        </w:rPr>
        <w:t>试根据小明实验中观察到的现象回答下列问题：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）摩擦起电的实质是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）上述实验涉及到的物质中束缚电子能力最强的是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 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）若将石棉与云母相摩擦，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带正电。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演绎式</w:t>
      </w:r>
      <w:r>
        <w:rPr>
          <w:color w:val="000000"/>
          <w:lang w:eastAsia="zh-CN"/>
        </w:rPr>
        <w:t>探究﹣﹣研究电流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）自由电子在导体中定向移动形成电流．物理学上把单位时间通过导体横截面积的电荷叫电流．若用字母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表示电荷，用字母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表示通电时间，则电流的定义式为：</w:t>
      </w:r>
      <w:r>
        <w:rPr>
          <w:color w:val="000000"/>
          <w:lang w:eastAsia="zh-CN"/>
        </w:rPr>
        <w:t>I=________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）若流过导体的电流为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，导体中要流过</w:t>
      </w:r>
      <w:r>
        <w:rPr>
          <w:color w:val="000000"/>
          <w:lang w:eastAsia="zh-CN"/>
        </w:rPr>
        <w:t>20C</w:t>
      </w:r>
      <w:r>
        <w:rPr>
          <w:color w:val="000000"/>
          <w:lang w:eastAsia="zh-CN"/>
        </w:rPr>
        <w:t>的电荷（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为电荷的国际单位库仑），则通电时间为</w:t>
      </w:r>
      <w:r>
        <w:rPr>
          <w:color w:val="000000"/>
          <w:lang w:eastAsia="zh-CN"/>
        </w:rPr>
        <w:t>________ s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）若流过导体单位体积的电子个数为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，每个电子所带电荷为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，电子在导体中流动速度为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，导体直径为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，则导体中电流的数学表达式为：</w:t>
      </w:r>
      <w:r>
        <w:rPr>
          <w:color w:val="000000"/>
          <w:lang w:eastAsia="zh-CN"/>
        </w:rPr>
        <w:t>I=________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32370" cy="592049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C92CE2" w:rsidRDefault="00B60E0D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学校的走廊、消防通道内都应安装应急灯（如图甲所示）．外接电源断电时，应急灯自动点亮，此时由蓄电池供电；外接电源正常供电时应急灯自动熄灭．应急灯的主要参数见表．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821220" cy="120318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220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 xml:space="preserve">   </w:t>
      </w:r>
      <w:r>
        <w:rPr>
          <w:noProof/>
          <w:lang w:eastAsia="zh-CN"/>
        </w:rPr>
        <w:drawing>
          <wp:inline distT="0" distB="0" distL="0" distR="0">
            <wp:extent cx="1823885" cy="100266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88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CE2" w:rsidRDefault="00B60E0D" w:rsidP="00C92CE2">
      <w:pPr>
        <w:numPr>
          <w:ilvl w:val="0"/>
          <w:numId w:val="10"/>
        </w:num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图乙是某款应急灯的工作原理示意图，其中灯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的连接方式是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联，当电路处于图乙所示的状态时，外接电路的状态为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供电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断电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</w:t>
      </w:r>
    </w:p>
    <w:p w:rsidR="009914C6" w:rsidRDefault="00B60E0D" w:rsidP="00C92CE2">
      <w:pPr>
        <w:numPr>
          <w:ilvl w:val="0"/>
          <w:numId w:val="10"/>
        </w:num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253590" cy="1279589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590" cy="12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“2400mAh”</w:t>
      </w:r>
      <w:r>
        <w:rPr>
          <w:color w:val="000000"/>
          <w:lang w:eastAsia="zh-CN"/>
        </w:rPr>
        <w:t>是指当工作电流为</w:t>
      </w:r>
      <w:r>
        <w:rPr>
          <w:color w:val="000000"/>
          <w:lang w:eastAsia="zh-CN"/>
        </w:rPr>
        <w:t>2400mA</w:t>
      </w:r>
      <w:r>
        <w:rPr>
          <w:color w:val="000000"/>
          <w:lang w:eastAsia="zh-CN"/>
        </w:rPr>
        <w:t>，蓄电池能持续供电</w:t>
      </w:r>
      <w:r>
        <w:rPr>
          <w:color w:val="000000"/>
          <w:lang w:eastAsia="zh-CN"/>
        </w:rPr>
        <w:t>1h</w:t>
      </w:r>
      <w:r>
        <w:rPr>
          <w:color w:val="000000"/>
          <w:lang w:eastAsia="zh-CN"/>
        </w:rPr>
        <w:t>．断电后该应急灯能正常工作</w:t>
      </w:r>
      <w:r>
        <w:rPr>
          <w:color w:val="000000"/>
          <w:lang w:eastAsia="zh-CN"/>
        </w:rPr>
        <w:t>________s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）在某次断电事故中，当两盏灯同时工作一段时间后，灯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突然熄灭，灯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的亮度却不变，请解释该现象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36.</w:t>
      </w:r>
      <w:r>
        <w:rPr>
          <w:color w:val="000000"/>
          <w:lang w:eastAsia="zh-CN"/>
        </w:rPr>
        <w:t>最近小虎搬了新家，他和爸爸到商场买了一台空气净化器，如图甲所示。其工作原理如图乙所示，脏空气进入净化器时，灰尘被正电钨丝放电而带上正电，流到负电格栅板时，带电灰尘被吸附。此后经过活性</w:t>
      </w:r>
      <w:r>
        <w:rPr>
          <w:color w:val="000000"/>
          <w:lang w:eastAsia="zh-CN"/>
        </w:rPr>
        <w:lastRenderedPageBreak/>
        <w:t>炭层时，化学有毒气体被吸附，排出空气的污染物浓度大幅降低，多次循环后变成洁净空气。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335310" cy="1642453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310" cy="16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）小虎在学习电学知识后，对温度、光照、气体等传感器产生了浓厚的兴趣。通过查阅资料，发现制作二氧化碳传感器的材</w:t>
      </w:r>
      <w:r>
        <w:rPr>
          <w:color w:val="000000"/>
          <w:lang w:eastAsia="zh-CN"/>
        </w:rPr>
        <w:t>料属于</w:t>
      </w:r>
      <w:r>
        <w:rPr>
          <w:color w:val="000000"/>
          <w:lang w:eastAsia="zh-CN"/>
        </w:rPr>
        <w:t>________(“</w:t>
      </w:r>
      <w:r>
        <w:rPr>
          <w:color w:val="000000"/>
          <w:lang w:eastAsia="zh-CN"/>
        </w:rPr>
        <w:t>导体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半导体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超导体</w:t>
      </w:r>
      <w:r>
        <w:rPr>
          <w:color w:val="000000"/>
          <w:lang w:eastAsia="zh-CN"/>
        </w:rPr>
        <w:t xml:space="preserve">”);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）灰尘被电格栅板吸附的原因是</w:t>
      </w:r>
      <w:r>
        <w:rPr>
          <w:color w:val="000000"/>
          <w:lang w:eastAsia="zh-CN"/>
        </w:rPr>
        <w:t xml:space="preserve">________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）小虎了解到中国目前是世界第二大能源生产和消费国，因此倡导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绿色能源、节能减排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已经刻不容缓。如图丙是目前普遍使用的一种风光互补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路灯外形图和电路原理图，该电路中两只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灯是并联的，灯上标有</w:t>
      </w:r>
      <w:r>
        <w:rPr>
          <w:color w:val="000000"/>
          <w:lang w:eastAsia="zh-CN"/>
        </w:rPr>
        <w:t>“24V 60W"</w:t>
      </w:r>
      <w:r>
        <w:rPr>
          <w:color w:val="000000"/>
          <w:lang w:eastAsia="zh-CN"/>
        </w:rPr>
        <w:t>字样。则两个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灯正常发光时，通过光控开关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________A;</w:t>
      </w:r>
      <w:r>
        <w:rPr>
          <w:lang w:eastAsia="zh-CN"/>
        </w:rPr>
        <w:br/>
      </w:r>
      <w:r>
        <w:rPr>
          <w:color w:val="000000"/>
          <w:lang w:eastAsia="zh-CN"/>
        </w:rPr>
        <w:t>如果用这种路灯替换发光亮度相同的</w:t>
      </w:r>
      <w:r>
        <w:rPr>
          <w:color w:val="000000"/>
          <w:lang w:eastAsia="zh-CN"/>
        </w:rPr>
        <w:t>420W</w:t>
      </w:r>
      <w:r>
        <w:rPr>
          <w:color w:val="000000"/>
          <w:lang w:eastAsia="zh-CN"/>
        </w:rPr>
        <w:t>的传统路灯，那么</w:t>
      </w:r>
      <w:r>
        <w:rPr>
          <w:color w:val="000000"/>
          <w:lang w:eastAsia="zh-CN"/>
        </w:rPr>
        <w:t>500</w:t>
      </w:r>
      <w:r>
        <w:rPr>
          <w:color w:val="000000"/>
          <w:lang w:eastAsia="zh-CN"/>
        </w:rPr>
        <w:t>套风光互补路灯每天工作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小时可节约电费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元。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电费单价按</w:t>
      </w:r>
      <w:r>
        <w:rPr>
          <w:color w:val="000000"/>
          <w:lang w:eastAsia="zh-CN"/>
        </w:rPr>
        <w:t>0.9</w:t>
      </w:r>
      <w:r>
        <w:rPr>
          <w:color w:val="000000"/>
          <w:lang w:eastAsia="zh-CN"/>
        </w:rPr>
        <w:t>元</w:t>
      </w:r>
      <w:r>
        <w:rPr>
          <w:color w:val="000000"/>
          <w:lang w:eastAsia="zh-CN"/>
        </w:rPr>
        <w:t>/kW·h</w:t>
      </w:r>
      <w:r>
        <w:rPr>
          <w:color w:val="000000"/>
          <w:lang w:eastAsia="zh-CN"/>
        </w:rPr>
        <w:t>计算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902941" cy="113634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941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654656" cy="1336878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656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）小虎发现该净化器的铭牌如图丁所示，在第</w:t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问中节约的电能可以使该空气净化器正常工作</w:t>
      </w:r>
      <w:r>
        <w:rPr>
          <w:color w:val="000000"/>
          <w:lang w:eastAsia="zh-CN"/>
        </w:rPr>
        <w:t>________h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）小虎准备为自己的房间安装一盏能够调节亮度的照明灯，于是他就利用家庭实验中的相关器材做了实验，如图戊所示为他设计的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B </w:t>
      </w:r>
      <w:r>
        <w:rPr>
          <w:color w:val="000000"/>
          <w:lang w:eastAsia="zh-CN"/>
        </w:rPr>
        <w:t>两种可能的电路图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选用的器材相同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。电路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的优点是灯泡的亮度可由正常发光调制较暗，你认为电路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的优点是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写出一种即可</w:t>
      </w:r>
      <w:r>
        <w:rPr>
          <w:color w:val="000000"/>
          <w:lang w:eastAsia="zh-CN"/>
        </w:rPr>
        <w:t>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435035" cy="106950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03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37.</w:t>
      </w:r>
      <w:r>
        <w:rPr>
          <w:color w:val="000000"/>
          <w:lang w:eastAsia="zh-CN"/>
        </w:rPr>
        <w:t>阅读短文，回答问题：</w:t>
      </w:r>
      <w:r>
        <w:rPr>
          <w:lang w:eastAsia="zh-CN"/>
        </w:rPr>
        <w:br/>
      </w:r>
      <w:r>
        <w:rPr>
          <w:color w:val="000000"/>
          <w:lang w:eastAsia="zh-CN"/>
        </w:rPr>
        <w:t>半导体的应用</w:t>
      </w:r>
      <w:r>
        <w:rPr>
          <w:lang w:eastAsia="zh-CN"/>
        </w:rPr>
        <w:br/>
      </w:r>
      <w:r>
        <w:rPr>
          <w:color w:val="000000"/>
          <w:lang w:eastAsia="zh-CN"/>
        </w:rPr>
        <w:t>半</w:t>
      </w:r>
      <w:r>
        <w:rPr>
          <w:color w:val="000000"/>
          <w:lang w:eastAsia="zh-CN"/>
        </w:rPr>
        <w:t>导体指常温下导电性能介于导体与绝缘体之间的材料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半导体是指一种导电性可受控制，范围可从绝缘体至导体之间的材料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发光二极管（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）是半导体二极管的一种，具有单向导电性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当二极管两端外加正向电压时，如果正向电压很小，正向电流也几乎为零，当正向电压大于某个值以后，二极管正向导通，电流随电压增大而迅速上</w:t>
      </w:r>
      <w:r>
        <w:rPr>
          <w:color w:val="000000"/>
          <w:lang w:eastAsia="zh-CN"/>
        </w:rPr>
        <w:lastRenderedPageBreak/>
        <w:t>升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当二极管两端外加反向电压不超过一定范围时，通过二极管的电流几乎为零，二极管处于截止状态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外加反向电压超过某一数值时，反向电流会突然增大，这种现象称为电击穿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因而使用时应避免二极管外加的反向电压过高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如图甲所示</w:t>
      </w:r>
      <w:r>
        <w:rPr>
          <w:color w:val="000000"/>
          <w:lang w:eastAsia="zh-CN"/>
        </w:rPr>
        <w:t>为某发光二极管中的电流随它两端电压变化的曲线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PTC</w:t>
      </w:r>
      <w:r>
        <w:rPr>
          <w:color w:val="000000"/>
          <w:lang w:eastAsia="zh-CN"/>
        </w:rPr>
        <w:t>是一种新型的半导体陶瓷材料，它以钛酸钡为主，渗入多种物质后加工而成，目前家用的陶瓷暖风器、陶瓷电热水壶等就是用这种材料做成的</w:t>
      </w:r>
      <w:r>
        <w:rPr>
          <w:color w:val="000000"/>
          <w:lang w:eastAsia="zh-CN"/>
        </w:rPr>
        <w:t>.PTC</w:t>
      </w:r>
      <w:r>
        <w:rPr>
          <w:color w:val="000000"/>
          <w:lang w:eastAsia="zh-CN"/>
        </w:rPr>
        <w:t>有一个根据需要设定的温度，低于这个温度时，其电阻随温度的升高而减小，高于这个温度时，电阻值则随温度的升高而增大，我们把这个设定的温度叫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居里点温度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，用</w:t>
      </w:r>
      <w:r>
        <w:rPr>
          <w:color w:val="000000"/>
          <w:lang w:eastAsia="zh-CN"/>
        </w:rPr>
        <w:t>PTC</w:t>
      </w:r>
      <w:r>
        <w:rPr>
          <w:color w:val="000000"/>
          <w:lang w:eastAsia="zh-CN"/>
        </w:rPr>
        <w:t>材料制成的电热器具有发热、控温双重功能，应用十分广泛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家用固体电热灭蚊器也使用了</w:t>
      </w:r>
      <w:r>
        <w:rPr>
          <w:color w:val="000000"/>
          <w:lang w:eastAsia="zh-CN"/>
        </w:rPr>
        <w:t>PTC</w:t>
      </w:r>
      <w:r>
        <w:rPr>
          <w:color w:val="000000"/>
          <w:lang w:eastAsia="zh-CN"/>
        </w:rPr>
        <w:t>陶瓷电热元件，该元件电阻与温度的关系如图所示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141663" cy="1489659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663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请根据上述材料，回答下列问题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 xml:space="preserve">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）由图甲可知，有关该发光二极管以下判断中错误的是（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当该二极管两端的正向电压为</w:t>
      </w:r>
      <w:r>
        <w:rPr>
          <w:color w:val="000000"/>
          <w:lang w:eastAsia="zh-CN"/>
        </w:rPr>
        <w:t>0.8V</w:t>
      </w:r>
      <w:r>
        <w:rPr>
          <w:color w:val="000000"/>
          <w:lang w:eastAsia="zh-CN"/>
        </w:rPr>
        <w:t>时，二极管处于导通状态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当该二极管两端的正向电压为</w:t>
      </w:r>
      <w:r>
        <w:rPr>
          <w:color w:val="000000"/>
          <w:lang w:eastAsia="zh-CN"/>
        </w:rPr>
        <w:t>0.2V</w:t>
      </w:r>
      <w:r>
        <w:rPr>
          <w:color w:val="000000"/>
          <w:lang w:eastAsia="zh-CN"/>
        </w:rPr>
        <w:t>时，二极管处于导通状态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当该二极管两端的反向电压为</w:t>
      </w:r>
      <w:r>
        <w:rPr>
          <w:color w:val="000000"/>
          <w:lang w:eastAsia="zh-CN"/>
        </w:rPr>
        <w:t>10V</w:t>
      </w:r>
      <w:r>
        <w:rPr>
          <w:color w:val="000000"/>
          <w:lang w:eastAsia="zh-CN"/>
        </w:rPr>
        <w:t>时，二极管处于截止状态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当该二极管两端的反向电压为</w:t>
      </w:r>
      <w:r>
        <w:rPr>
          <w:color w:val="000000"/>
          <w:lang w:eastAsia="zh-CN"/>
        </w:rPr>
        <w:t>50V</w:t>
      </w:r>
      <w:r>
        <w:rPr>
          <w:color w:val="000000"/>
          <w:lang w:eastAsia="zh-CN"/>
        </w:rPr>
        <w:t>时，二极管将会被击穿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）该发光二极管两端的正向电压为</w:t>
      </w:r>
      <w:r>
        <w:rPr>
          <w:color w:val="000000"/>
          <w:lang w:eastAsia="zh-CN"/>
        </w:rPr>
        <w:t>0.5V</w:t>
      </w:r>
      <w:r>
        <w:rPr>
          <w:color w:val="000000"/>
          <w:lang w:eastAsia="zh-CN"/>
        </w:rPr>
        <w:t>时的电阻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（大于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小于）正向电压为</w:t>
      </w:r>
      <w:r>
        <w:rPr>
          <w:color w:val="000000"/>
          <w:lang w:eastAsia="zh-CN"/>
        </w:rPr>
        <w:t>0.7V</w:t>
      </w:r>
      <w:r>
        <w:rPr>
          <w:color w:val="000000"/>
          <w:lang w:eastAsia="zh-CN"/>
        </w:rPr>
        <w:t>时的电阻</w:t>
      </w:r>
      <w:r>
        <w:rPr>
          <w:color w:val="000000"/>
          <w:lang w:eastAsia="zh-CN"/>
        </w:rPr>
        <w:t xml:space="preserve">.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）由图乙可知，该</w:t>
      </w:r>
      <w:r>
        <w:rPr>
          <w:color w:val="000000"/>
          <w:lang w:eastAsia="zh-CN"/>
        </w:rPr>
        <w:t>PTC</w:t>
      </w:r>
      <w:r>
        <w:rPr>
          <w:color w:val="000000"/>
          <w:lang w:eastAsia="zh-CN"/>
        </w:rPr>
        <w:t>陶瓷</w:t>
      </w:r>
      <w:r>
        <w:rPr>
          <w:color w:val="000000"/>
          <w:lang w:eastAsia="zh-CN"/>
        </w:rPr>
        <w:t>电热元件的居里点温度为</w:t>
      </w:r>
      <w:r>
        <w:rPr>
          <w:color w:val="000000"/>
          <w:lang w:eastAsia="zh-CN"/>
        </w:rPr>
        <w:t xml:space="preserve">________℃.    </w:t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）该电热灭蚊器通电后（电源电压保持不变），它的功率随时间变化的曲线应如下图（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）示</w:t>
      </w:r>
      <w:r>
        <w:rPr>
          <w:color w:val="000000"/>
          <w:lang w:eastAsia="zh-CN"/>
        </w:rPr>
        <w:t xml:space="preserve">            </w:t>
      </w:r>
    </w:p>
    <w:p w:rsidR="009914C6" w:rsidRDefault="00B60E0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954913" cy="109815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974014" cy="109815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002665" cy="10790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7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945363" cy="109815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C6" w:rsidRDefault="00B60E0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）某家用插座用一只</w:t>
      </w:r>
      <w:r>
        <w:rPr>
          <w:color w:val="000000"/>
          <w:lang w:eastAsia="zh-CN"/>
        </w:rPr>
        <w:t>“2V  100mA”</w:t>
      </w:r>
      <w:r>
        <w:rPr>
          <w:color w:val="000000"/>
          <w:lang w:eastAsia="zh-CN"/>
        </w:rPr>
        <w:t>发光二极管与一定值电阻串联在电路中作为指示灯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将该插座接在家庭电路中，指示灯正常发光，则在</w:t>
      </w:r>
      <w:r>
        <w:rPr>
          <w:color w:val="000000"/>
          <w:lang w:eastAsia="zh-CN"/>
        </w:rPr>
        <w:t>200s</w:t>
      </w:r>
      <w:r>
        <w:rPr>
          <w:color w:val="000000"/>
          <w:lang w:eastAsia="zh-CN"/>
        </w:rPr>
        <w:t>内电流通过该二极管所做的功为</w:t>
      </w:r>
      <w:r>
        <w:rPr>
          <w:color w:val="000000"/>
          <w:lang w:eastAsia="zh-CN"/>
        </w:rPr>
        <w:t xml:space="preserve">________J.    </w:t>
      </w:r>
    </w:p>
    <w:p w:rsidR="009914C6" w:rsidRDefault="00B60E0D">
      <w:pPr>
        <w:rPr>
          <w:lang w:eastAsia="zh-CN"/>
        </w:rPr>
      </w:pPr>
    </w:p>
    <w:sectPr w:rsidR="009914C6" w:rsidSect="009914C6">
      <w:headerReference w:type="even" r:id="rId38"/>
      <w:headerReference w:type="default" r:id="rId39"/>
      <w:footerReference w:type="default" r:id="rId4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0D" w:rsidRDefault="00B60E0D">
      <w:pPr>
        <w:spacing w:after="0" w:line="240" w:lineRule="auto"/>
      </w:pPr>
      <w:r>
        <w:separator/>
      </w:r>
    </w:p>
  </w:endnote>
  <w:endnote w:type="continuationSeparator" w:id="0">
    <w:p w:rsidR="00B60E0D" w:rsidRDefault="00B6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4C6" w:rsidRDefault="00B60E0D">
    <w:pPr>
      <w:pStyle w:val="2"/>
      <w:tabs>
        <w:tab w:val="right" w:pos="9639"/>
      </w:tabs>
      <w:rPr>
        <w:rFonts w:ascii="微软雅黑" w:eastAsia="微软雅黑" w:hAnsi="微软雅黑" w:cs="微软雅黑"/>
        <w:b/>
        <w:bCs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98.4pt;margin-top:-1.5pt;width:2in;height:2in;z-index:251662336;mso-wrap-style:none;mso-position-horizontal-relative:margin" filled="f" stroked="f">
          <v:textbox style="mso-fit-shape-to-text:t" inset="0,0,0,0">
            <w:txbxContent>
              <w:p w:rsidR="009914C6" w:rsidRPr="00C92CE2" w:rsidRDefault="00B60E0D" w:rsidP="00C92CE2"/>
            </w:txbxContent>
          </v:textbox>
          <w10:wrap anchorx="margin"/>
        </v:shape>
      </w:pict>
    </w: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</w:t>
    </w:r>
    <w:r>
      <w:rPr>
        <w:rFonts w:ascii="微软雅黑" w:eastAsia="微软雅黑" w:hAnsi="微软雅黑" w:cs="微软雅黑" w:hint="eastAsia"/>
        <w:b/>
        <w:bCs/>
        <w:sz w:val="18"/>
        <w:szCs w:val="18"/>
      </w:rPr>
      <w:t xml:space="preserve">       </w:t>
    </w:r>
  </w:p>
  <w:p w:rsidR="009914C6" w:rsidRDefault="00B60E0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0D" w:rsidRDefault="00B60E0D">
      <w:pPr>
        <w:spacing w:after="0" w:line="240" w:lineRule="auto"/>
      </w:pPr>
      <w:r>
        <w:separator/>
      </w:r>
    </w:p>
  </w:footnote>
  <w:footnote w:type="continuationSeparator" w:id="0">
    <w:p w:rsidR="00B60E0D" w:rsidRDefault="00B6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4C6" w:rsidRDefault="00B60E0D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9914C6" w:rsidRDefault="00B60E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9914C6" w:rsidRDefault="00B60E0D" w:rsidP="00FE7A96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9914C6" w:rsidRDefault="00B60E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96" w:rsidRDefault="00FE7A96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47" name="图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7830201"/>
    <w:multiLevelType w:val="hybridMultilevel"/>
    <w:tmpl w:val="5BDEE07C"/>
    <w:lvl w:ilvl="0" w:tplc="90E665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2698FA6C" w:tentative="1">
      <w:start w:val="1"/>
      <w:numFmt w:val="lowerLetter"/>
      <w:lvlText w:val="%2)"/>
      <w:lvlJc w:val="left"/>
      <w:pPr>
        <w:ind w:left="840" w:hanging="420"/>
      </w:pPr>
    </w:lvl>
    <w:lvl w:ilvl="2" w:tplc="9FCC06E4" w:tentative="1">
      <w:start w:val="1"/>
      <w:numFmt w:val="lowerRoman"/>
      <w:lvlText w:val="%3."/>
      <w:lvlJc w:val="right"/>
      <w:pPr>
        <w:ind w:left="1260" w:hanging="420"/>
      </w:pPr>
    </w:lvl>
    <w:lvl w:ilvl="3" w:tplc="929284CC" w:tentative="1">
      <w:start w:val="1"/>
      <w:numFmt w:val="decimal"/>
      <w:lvlText w:val="%4."/>
      <w:lvlJc w:val="left"/>
      <w:pPr>
        <w:ind w:left="1680" w:hanging="420"/>
      </w:pPr>
    </w:lvl>
    <w:lvl w:ilvl="4" w:tplc="F08A7ED2" w:tentative="1">
      <w:start w:val="1"/>
      <w:numFmt w:val="lowerLetter"/>
      <w:lvlText w:val="%5)"/>
      <w:lvlJc w:val="left"/>
      <w:pPr>
        <w:ind w:left="2100" w:hanging="420"/>
      </w:pPr>
    </w:lvl>
    <w:lvl w:ilvl="5" w:tplc="B7663B7E" w:tentative="1">
      <w:start w:val="1"/>
      <w:numFmt w:val="lowerRoman"/>
      <w:lvlText w:val="%6."/>
      <w:lvlJc w:val="right"/>
      <w:pPr>
        <w:ind w:left="2520" w:hanging="420"/>
      </w:pPr>
    </w:lvl>
    <w:lvl w:ilvl="6" w:tplc="9C7257B2" w:tentative="1">
      <w:start w:val="1"/>
      <w:numFmt w:val="decimal"/>
      <w:lvlText w:val="%7."/>
      <w:lvlJc w:val="left"/>
      <w:pPr>
        <w:ind w:left="2940" w:hanging="420"/>
      </w:pPr>
    </w:lvl>
    <w:lvl w:ilvl="7" w:tplc="B5783FE6" w:tentative="1">
      <w:start w:val="1"/>
      <w:numFmt w:val="lowerLetter"/>
      <w:lvlText w:val="%8)"/>
      <w:lvlJc w:val="left"/>
      <w:pPr>
        <w:ind w:left="3360" w:hanging="420"/>
      </w:pPr>
    </w:lvl>
    <w:lvl w:ilvl="8" w:tplc="DFA0B3C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44F8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EE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06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0D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4E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65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CF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6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83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186B884">
      <w:start w:val="1"/>
      <w:numFmt w:val="decimal"/>
      <w:lvlText w:val="%1."/>
      <w:lvlJc w:val="left"/>
      <w:pPr>
        <w:ind w:left="720" w:hanging="360"/>
      </w:pPr>
    </w:lvl>
    <w:lvl w:ilvl="1" w:tplc="497EE486" w:tentative="1">
      <w:start w:val="1"/>
      <w:numFmt w:val="lowerLetter"/>
      <w:lvlText w:val="%2."/>
      <w:lvlJc w:val="left"/>
      <w:pPr>
        <w:ind w:left="1440" w:hanging="360"/>
      </w:pPr>
    </w:lvl>
    <w:lvl w:ilvl="2" w:tplc="876CAC3C" w:tentative="1">
      <w:start w:val="1"/>
      <w:numFmt w:val="lowerRoman"/>
      <w:lvlText w:val="%3."/>
      <w:lvlJc w:val="right"/>
      <w:pPr>
        <w:ind w:left="2160" w:hanging="180"/>
      </w:pPr>
    </w:lvl>
    <w:lvl w:ilvl="3" w:tplc="FF3EB338" w:tentative="1">
      <w:start w:val="1"/>
      <w:numFmt w:val="decimal"/>
      <w:lvlText w:val="%4."/>
      <w:lvlJc w:val="left"/>
      <w:pPr>
        <w:ind w:left="2880" w:hanging="360"/>
      </w:pPr>
    </w:lvl>
    <w:lvl w:ilvl="4" w:tplc="F1EEBAF0" w:tentative="1">
      <w:start w:val="1"/>
      <w:numFmt w:val="lowerLetter"/>
      <w:lvlText w:val="%5."/>
      <w:lvlJc w:val="left"/>
      <w:pPr>
        <w:ind w:left="3600" w:hanging="360"/>
      </w:pPr>
    </w:lvl>
    <w:lvl w:ilvl="5" w:tplc="18EEBC2E" w:tentative="1">
      <w:start w:val="1"/>
      <w:numFmt w:val="lowerRoman"/>
      <w:lvlText w:val="%6."/>
      <w:lvlJc w:val="right"/>
      <w:pPr>
        <w:ind w:left="4320" w:hanging="180"/>
      </w:pPr>
    </w:lvl>
    <w:lvl w:ilvl="6" w:tplc="9FAE6438" w:tentative="1">
      <w:start w:val="1"/>
      <w:numFmt w:val="decimal"/>
      <w:lvlText w:val="%7."/>
      <w:lvlJc w:val="left"/>
      <w:pPr>
        <w:ind w:left="5040" w:hanging="360"/>
      </w:pPr>
    </w:lvl>
    <w:lvl w:ilvl="7" w:tplc="30D6E57C" w:tentative="1">
      <w:start w:val="1"/>
      <w:numFmt w:val="lowerLetter"/>
      <w:lvlText w:val="%8."/>
      <w:lvlJc w:val="left"/>
      <w:pPr>
        <w:ind w:left="5760" w:hanging="360"/>
      </w:pPr>
    </w:lvl>
    <w:lvl w:ilvl="8" w:tplc="75326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400642D"/>
    <w:multiLevelType w:val="hybridMultilevel"/>
    <w:tmpl w:val="CE04EB7E"/>
    <w:lvl w:ilvl="0" w:tplc="CB96B68C">
      <w:start w:val="1"/>
      <w:numFmt w:val="decimal"/>
      <w:lvlText w:val="%1."/>
      <w:lvlJc w:val="left"/>
      <w:pPr>
        <w:ind w:left="720" w:hanging="360"/>
      </w:pPr>
    </w:lvl>
    <w:lvl w:ilvl="1" w:tplc="A4F84F60" w:tentative="1">
      <w:start w:val="1"/>
      <w:numFmt w:val="lowerLetter"/>
      <w:lvlText w:val="%2."/>
      <w:lvlJc w:val="left"/>
      <w:pPr>
        <w:ind w:left="1440" w:hanging="360"/>
      </w:pPr>
    </w:lvl>
    <w:lvl w:ilvl="2" w:tplc="8200C120" w:tentative="1">
      <w:start w:val="1"/>
      <w:numFmt w:val="lowerRoman"/>
      <w:lvlText w:val="%3."/>
      <w:lvlJc w:val="right"/>
      <w:pPr>
        <w:ind w:left="2160" w:hanging="180"/>
      </w:pPr>
    </w:lvl>
    <w:lvl w:ilvl="3" w:tplc="645819EA" w:tentative="1">
      <w:start w:val="1"/>
      <w:numFmt w:val="decimal"/>
      <w:lvlText w:val="%4."/>
      <w:lvlJc w:val="left"/>
      <w:pPr>
        <w:ind w:left="2880" w:hanging="360"/>
      </w:pPr>
    </w:lvl>
    <w:lvl w:ilvl="4" w:tplc="6E540AEA" w:tentative="1">
      <w:start w:val="1"/>
      <w:numFmt w:val="lowerLetter"/>
      <w:lvlText w:val="%5."/>
      <w:lvlJc w:val="left"/>
      <w:pPr>
        <w:ind w:left="3600" w:hanging="360"/>
      </w:pPr>
    </w:lvl>
    <w:lvl w:ilvl="5" w:tplc="29948662" w:tentative="1">
      <w:start w:val="1"/>
      <w:numFmt w:val="lowerRoman"/>
      <w:lvlText w:val="%6."/>
      <w:lvlJc w:val="right"/>
      <w:pPr>
        <w:ind w:left="4320" w:hanging="180"/>
      </w:pPr>
    </w:lvl>
    <w:lvl w:ilvl="6" w:tplc="DBDC1D1C" w:tentative="1">
      <w:start w:val="1"/>
      <w:numFmt w:val="decimal"/>
      <w:lvlText w:val="%7."/>
      <w:lvlJc w:val="left"/>
      <w:pPr>
        <w:ind w:left="5040" w:hanging="360"/>
      </w:pPr>
    </w:lvl>
    <w:lvl w:ilvl="7" w:tplc="1A36CD34" w:tentative="1">
      <w:start w:val="1"/>
      <w:numFmt w:val="lowerLetter"/>
      <w:lvlText w:val="%8."/>
      <w:lvlJc w:val="left"/>
      <w:pPr>
        <w:ind w:left="5760" w:hanging="360"/>
      </w:pPr>
    </w:lvl>
    <w:lvl w:ilvl="8" w:tplc="CDEA2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862F5"/>
    <w:multiLevelType w:val="hybridMultilevel"/>
    <w:tmpl w:val="258CF916"/>
    <w:lvl w:ilvl="0" w:tplc="B50A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AC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A1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AE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05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04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5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AC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6F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A96"/>
    <w:rsid w:val="00B60E0D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C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91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14C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9914C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9914C6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914C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914C6"/>
    <w:rPr>
      <w:sz w:val="18"/>
      <w:szCs w:val="18"/>
    </w:rPr>
  </w:style>
  <w:style w:type="paragraph" w:customStyle="1" w:styleId="1">
    <w:name w:val="正文1"/>
    <w:qFormat/>
    <w:rsid w:val="009914C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914C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914C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914C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914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22A8B-600C-4873-86FF-22F39A7C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2018-09-29T13:27:00Z</dcterms:created>
  <dcterms:modified xsi:type="dcterms:W3CDTF">2019-12-02T22:30:00Z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