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jc w:val="both"/>
        <w:textAlignment w:val="center"/>
        <w:rPr>
          <w:rStyle w:val="11"/>
          <w:rFonts w:ascii="宋体" w:eastAsia="宋体" w:hAnsi="宋体" w:cs="宋体"/>
          <w:b/>
          <w:iCs w:val="0"/>
          <w:color w:val="000000"/>
          <w:sz w:val="32"/>
          <w:szCs w:val="32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宋体" w:eastAsia="宋体" w:hAnsi="宋体" w:cs="宋体" w:hint="eastAsia"/>
          <w:b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11607800</wp:posOffset>
            </wp:positionH>
            <wp:positionV relativeFrom="topMargin">
              <wp:posOffset>11976100</wp:posOffset>
            </wp:positionV>
            <wp:extent cx="393700" cy="431800"/>
            <wp:wrapNone/>
            <wp:docPr id="1000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9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32"/>
          <w:szCs w:val="32"/>
        </w:rPr>
        <w:t>清泉学校2019—2020学年度（上期）九年级物理</w:t>
      </w:r>
      <w:r>
        <w:rPr>
          <w:rFonts w:ascii="宋体" w:eastAsia="宋体" w:hAnsi="宋体" w:cs="宋体" w:hint="eastAsia"/>
          <w:b/>
          <w:sz w:val="32"/>
          <w:szCs w:val="32"/>
          <w:u w:val="single"/>
        </w:rPr>
        <w:t>期中</w:t>
      </w:r>
      <w:r>
        <w:rPr>
          <w:rFonts w:ascii="宋体" w:eastAsia="宋体" w:hAnsi="宋体" w:cs="宋体" w:hint="eastAsia"/>
          <w:b/>
          <w:sz w:val="32"/>
          <w:szCs w:val="32"/>
        </w:rPr>
        <w:t>检测试卷</w:t>
      </w:r>
    </w:p>
    <w:p>
      <w:pPr>
        <w:jc w:val="both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</w:t>
      </w:r>
    </w:p>
    <w:p>
      <w:pPr>
        <w:jc w:val="both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姓 名：___________班 级：______准考证号：___________座位号:____</w:t>
      </w:r>
    </w:p>
    <w:p>
      <w:pPr>
        <w:jc w:val="both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</w:t>
      </w:r>
    </w:p>
    <w:p>
      <w:pPr>
        <w:jc w:val="both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出题人：晏永正          审题人: 陈玉芬   殷富华</w:t>
      </w:r>
    </w:p>
    <w:p>
      <w:pPr>
        <w:jc w:val="both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</w:t>
      </w:r>
      <w:r>
        <w:rPr>
          <w:rFonts w:ascii="宋体" w:eastAsia="宋体" w:hAnsi="宋体" w:cs="宋体" w:hint="eastAsia"/>
          <w:b/>
          <w:bCs/>
          <w:szCs w:val="21"/>
        </w:rPr>
        <w:t>A卷（100分）</w:t>
      </w: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一、单项选择题(本大题共15小题，共30.0分，每小题2分)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230505</wp:posOffset>
            </wp:positionV>
            <wp:extent cx="732155" cy="695960"/>
            <wp:effectExtent l="0" t="0" r="10795" b="8890"/>
            <wp:wrapSquare wrapText="bothSides"/>
            <wp:docPr id="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342643" name="图片 1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o:spid="_x0000_s1025" type="#_x0000_t75" style="width:59.3pt;height:48.45pt;margin-top:20.6pt;margin-left:217.5pt;mso-height-relative:page;mso-width-relative:page;mso-wrap-distance-bottom:0;mso-wrap-distance-left:9pt;mso-wrap-distance-right:9pt;mso-wrap-distance-top:0;position:absolute;z-index:251664384" coordsize="21600,21600" o:preferrelative="t" filled="f" stroked="f">
            <v:stroke joinstyle="miter"/>
            <v:imagedata r:id="rId8" o:title=""/>
            <o:lock v:ext="edit" aspectratio="t"/>
            <w10:wrap type="square"/>
          </v:shape>
        </w:pict>
      </w: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255270</wp:posOffset>
            </wp:positionV>
            <wp:extent cx="743585" cy="602615"/>
            <wp:effectExtent l="0" t="0" r="18415" b="6985"/>
            <wp:wrapSquare wrapText="bothSides"/>
            <wp:docPr id="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76401" name="图片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1.下列物品，通常情况下属于导体的是（　　）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657860" cy="678815"/>
            <wp:effectExtent l="0" t="0" r="8890" b="6985"/>
            <wp:wrapSquare wrapText="bothSides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84482" name="图片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 橡胶棒        B. 塑料梳子     C. 金属勺子       D. 体温计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2.下列用电器正常工作时，电流最接近5A的是（　　）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A.电视机    B.空调    C.电冰箱    D.手机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bookmarkStart w:id="0" w:name="topic_df5cc4a6-73fa-4c80-b164-b8a504f10d"/>
      <w:r>
        <w:rPr>
          <w:rFonts w:ascii="宋体" w:eastAsia="宋体" w:hAnsi="宋体" w:cs="宋体" w:hint="eastAsia"/>
          <w:kern w:val="0"/>
          <w:sz w:val="24"/>
          <w:szCs w:val="24"/>
        </w:rPr>
        <w:t>下列现象中,能表明分子在不停地做无规则运动的是</w:t>
      </w:r>
      <w:bookmarkEnd w:id="0"/>
      <w:r>
        <w:rPr>
          <w:rFonts w:ascii="宋体" w:eastAsia="宋体" w:hAnsi="宋体" w:cs="宋体" w:hint="eastAsia"/>
          <w:sz w:val="24"/>
          <w:szCs w:val="24"/>
        </w:rPr>
        <w:t>（　　）</w:t>
      </w:r>
    </w:p>
    <w:p>
      <w:pPr>
        <w:tabs>
          <w:tab w:val="left" w:pos="4200"/>
        </w:tabs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 濛濛细雨从空中下落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B. 擦黑板时,粉笔灰在空中飞舞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C. 水和酒精混合后体积变小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>D. 炒菜时,满屋飘香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4.如图所示，在探究并联电路中的电流关系时，小明同学用电流表测出A、B、C三处的电流分别为I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A</w:t>
      </w:r>
      <w:r>
        <w:rPr>
          <w:rFonts w:ascii="宋体" w:eastAsia="宋体" w:hAnsi="宋体" w:cs="宋体" w:hint="eastAsia"/>
          <w:sz w:val="24"/>
          <w:szCs w:val="24"/>
        </w:rPr>
        <w:t>=0.4A、I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B</w:t>
      </w:r>
      <w:r>
        <w:rPr>
          <w:rFonts w:ascii="宋体" w:eastAsia="宋体" w:hAnsi="宋体" w:cs="宋体" w:hint="eastAsia"/>
          <w:sz w:val="24"/>
          <w:szCs w:val="24"/>
        </w:rPr>
        <w:t>=0.2A、I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C</w:t>
      </w:r>
      <w:r>
        <w:rPr>
          <w:rFonts w:ascii="宋体" w:eastAsia="宋体" w:hAnsi="宋体" w:cs="宋体" w:hint="eastAsia"/>
          <w:sz w:val="24"/>
          <w:szCs w:val="24"/>
        </w:rPr>
        <w:t>=0.2A，在表格中记录数据后，</w:t>
      </w:r>
      <w:r>
        <w:rPr>
          <w:rFonts w:ascii="宋体" w:eastAsia="宋体" w:hAnsi="宋体" w:cs="宋体"/>
          <w:sz w:val="24"/>
          <w:szCs w:val="24"/>
        </w:rPr>
        <w:pict>
          <v:shape id="_x0000_s1029" o:spid="_x0000_s1026" type="#_x0000_t75" style="width:98.85pt;height:58.4pt;margin-top:16.55pt;margin-left:339.5pt;mso-height-relative:page;mso-position-vertical-relative:line;mso-width-relative:page;mso-wrap-distance-bottom:0;mso-wrap-distance-left:9pt;mso-wrap-distance-right:9pt;mso-wrap-distance-top:0;position:absolute;z-index:251659264" coordsize="21600,21600" o:allowoverlap="f" o:preferrelative="t" filled="f" stroked="f">
            <v:stroke joinstyle="miter"/>
            <v:imagedata r:id="rId11" o:title=""/>
            <o:lock v:ext="edit" aspectratio="t"/>
            <w10:wrap type="square"/>
          </v:shape>
        </w:pict>
      </w:r>
      <w:r>
        <w:rPr>
          <w:rFonts w:ascii="宋体" w:eastAsia="宋体" w:hAnsi="宋体" w:cs="宋体" w:hint="eastAsia"/>
          <w:sz w:val="24"/>
          <w:szCs w:val="24"/>
        </w:rPr>
        <w:t xml:space="preserve">下一步应该做的是（　　）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A.整理器材，结束实验  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B.分析数据，得出结论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C.换用不同规格的小灯泡，再测出几组电流值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4398010</wp:posOffset>
            </wp:positionH>
            <wp:positionV relativeFrom="paragraph">
              <wp:posOffset>180975</wp:posOffset>
            </wp:positionV>
            <wp:extent cx="1130300" cy="734060"/>
            <wp:effectExtent l="0" t="0" r="0" b="8890"/>
            <wp:wrapSquare wrapText="bothSides"/>
            <wp:docPr id="2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74499" name="图片 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D.换用电流表的另一量程，再测出一组电流值</w:t>
      </w:r>
    </w:p>
    <w:p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甲、乙、丙三个轻质小球用绝缘细绳悬挂,如图所示,已知丙带正电,则</w:t>
      </w:r>
      <w:r>
        <w:rPr>
          <w:rFonts w:ascii="宋体" w:eastAsia="宋体" w:hAnsi="宋体" w:cs="宋体" w:hint="eastAsia"/>
          <w:sz w:val="24"/>
          <w:szCs w:val="24"/>
        </w:rPr>
        <w:t>（　　）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br/>
      </w:r>
      <w:r>
        <w:rPr>
          <w:rFonts w:ascii="宋体" w:eastAsia="宋体" w:hAnsi="宋体" w:cs="宋体" w:hint="eastAsia"/>
          <w:sz w:val="24"/>
          <w:szCs w:val="24"/>
        </w:rPr>
        <w:t>A. 甲、乙均带正电        B. 甲、乙均带负电  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C. 乙带正电,甲一定带负电 </w:t>
      </w:r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sz w:val="24"/>
          <w:szCs w:val="24"/>
        </w:rPr>
        <w:t>D. 乙带正电,甲可能不带电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6.电阻是导体本身的一种性质，在不考虑温度影响的情况下，它的大小（　　）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A.只跟导体的材料有关       B.只跟导体的长度有关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C.只跟导体的横截面积有关         D.跟导体的材料、长度、横截面积均有关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7.如图所示，电源电压为6V，闭合开关后，电压表的示数为4V，</w:t>
      </w:r>
      <w:r>
        <w:rPr>
          <w:rFonts w:ascii="宋体" w:eastAsia="宋体" w:hAnsi="宋体" w:cs="宋体"/>
          <w:sz w:val="24"/>
          <w:szCs w:val="24"/>
        </w:rPr>
        <w:pict>
          <v:shape id="_x0000_s1030" o:spid="_x0000_s1027" type="#_x0000_t75" style="width:84.75pt;height:63.75pt;margin-top:19.6pt;margin-left:339.5pt;mso-height-relative:page;mso-position-vertical-relative:line;mso-width-relative:page;mso-wrap-distance-bottom:0;mso-wrap-distance-left:9pt;mso-wrap-distance-right:9pt;mso-wrap-distance-top:0;position:absolute;z-index:251660288" coordsize="21600,21600" o:allowoverlap="f" o:preferrelative="t" filled="f" stroked="f">
            <v:stroke joinstyle="miter"/>
            <v:imagedata r:id="rId13" o:title=""/>
            <o:lock v:ext="edit" aspectratio="t"/>
            <w10:wrap type="square"/>
          </v:shape>
        </w:pict>
      </w:r>
      <w:r>
        <w:rPr>
          <w:rFonts w:ascii="宋体" w:eastAsia="宋体" w:hAnsi="宋体" w:cs="宋体" w:hint="eastAsia"/>
          <w:sz w:val="24"/>
          <w:szCs w:val="24"/>
        </w:rPr>
        <w:t xml:space="preserve">下列描述不正确的是（　　）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A.L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两端电压为2V       B.L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两端电压为4V 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C.L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两端电压为4V       D.L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和L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两端电压之和为6V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8.如图所示，当滑片P向向右移动时，滑动变阻器连入电路的电阻变小的是（　　）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121920</wp:posOffset>
            </wp:positionV>
            <wp:extent cx="1424940" cy="1023620"/>
            <wp:effectExtent l="0" t="0" r="3810" b="5080"/>
            <wp:wrapSquare wrapText="bothSides"/>
            <wp:docPr id="62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595113" name="图片 2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125730</wp:posOffset>
            </wp:positionV>
            <wp:extent cx="1448435" cy="1024890"/>
            <wp:effectExtent l="0" t="0" r="0" b="3810"/>
            <wp:wrapSquare wrapText="bothSides"/>
            <wp:docPr id="61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93690" name="图片 2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szCs w:val="24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szCs w:val="24"/>
        </w:rPr>
      </w:pP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9.</w:t>
      </w:r>
      <w:bookmarkStart w:id="1" w:name="topic_3ae790c5-c7b2-4a42-abf1-9461b19ca6"/>
      <w:r>
        <w:rPr>
          <w:rFonts w:ascii="宋体" w:eastAsia="宋体" w:hAnsi="宋体" w:cs="宋体" w:hint="eastAsia"/>
          <w:kern w:val="0"/>
          <w:sz w:val="24"/>
          <w:szCs w:val="24"/>
        </w:rPr>
        <w:t>把一个电流表接入某电路中，用“</w:t>
      </w:r>
      <m:oMath>
        <m:r>
          <w:rPr>
            <w:rFonts w:eastAsia="宋体" w:hAnsi="Cambria Math" w:cs="宋体" w:hint="eastAsia"/>
            <w:sz w:val="24"/>
            <w:szCs w:val="24"/>
          </w:rPr>
          <m:t>-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”和“</w:t>
      </w:r>
      <m:oMath>
        <m:r>
          <w:rPr>
            <w:rFonts w:eastAsia="宋体" w:hAnsi="Cambria Math" w:cs="宋体" w:hint="eastAsia"/>
            <w:sz w:val="24"/>
            <w:szCs w:val="24"/>
          </w:rPr>
          <m:t>0.6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”两个接线柱，某同学读数时，看错量程，错读成</w:t>
      </w:r>
      <m:oMath>
        <m:r>
          <w:rPr>
            <w:rFonts w:eastAsia="宋体" w:hAnsi="Cambria Math" w:cs="宋体" w:hint="eastAsia"/>
            <w:sz w:val="24"/>
            <w:szCs w:val="24"/>
          </w:rPr>
          <m:t>1.2A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，则正确的读数是</w:t>
      </w:r>
      <w:bookmarkEnd w:id="1"/>
      <w:r>
        <w:rPr>
          <w:rFonts w:ascii="宋体" w:eastAsia="宋体" w:hAnsi="宋体" w:cs="宋体" w:hint="eastAsia"/>
          <w:sz w:val="24"/>
          <w:szCs w:val="24"/>
        </w:rPr>
        <w:t>（　　）</w:t>
      </w:r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A. </w:t>
      </w:r>
      <m:oMath>
        <m:r>
          <w:rPr>
            <w:rFonts w:eastAsia="宋体" w:hAnsi="Cambria Math" w:cs="宋体" w:hint="eastAsia"/>
            <w:sz w:val="24"/>
            <w:szCs w:val="24"/>
          </w:rPr>
          <m:t>0.2A</m:t>
        </m:r>
      </m:oMath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B. </w:t>
      </w:r>
      <m:oMath>
        <m:r>
          <w:rPr>
            <w:rFonts w:eastAsia="宋体" w:hAnsi="Cambria Math" w:cs="宋体" w:hint="eastAsia"/>
            <w:sz w:val="24"/>
            <w:szCs w:val="24"/>
          </w:rPr>
          <m:t>0.24A</m:t>
        </m:r>
      </m:oMath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C. </w:t>
      </w:r>
      <m:oMath>
        <m:r>
          <w:rPr>
            <w:rFonts w:eastAsia="宋体" w:hAnsi="Cambria Math" w:cs="宋体" w:hint="eastAsia"/>
            <w:sz w:val="24"/>
            <w:szCs w:val="24"/>
          </w:rPr>
          <m:t>0.32A</m:t>
        </m:r>
      </m:oMath>
      <w:r>
        <w:rPr>
          <w:rFonts w:ascii="宋体" w:eastAsia="宋体" w:hAnsi="宋体" w:cs="宋体" w:hint="eastAsia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D. </w:t>
      </w:r>
      <m:oMath>
        <m:r>
          <w:rPr>
            <w:rFonts w:eastAsia="宋体" w:hAnsi="Cambria Math" w:cs="宋体" w:hint="eastAsia"/>
            <w:sz w:val="24"/>
            <w:szCs w:val="24"/>
          </w:rPr>
          <m:t>0.34A</m:t>
        </m:r>
      </m:oMath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color w:val="333333"/>
          <w:szCs w:val="24"/>
          <w:shd w:val="clear" w:color="auto" w:fill="FFFFFF"/>
        </w:rPr>
      </w:pPr>
      <w:bookmarkStart w:id="2" w:name="topic_5a959e64-b008-4dc9-bc2a-fc66ec59df"/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282575</wp:posOffset>
            </wp:positionV>
            <wp:extent cx="4029075" cy="704850"/>
            <wp:effectExtent l="0" t="0" r="9525" b="0"/>
            <wp:wrapSquare wrapText="bothSides"/>
            <wp:docPr id="3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7742" name="图片 7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rcRect r="47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t>10.下列电路中，属于并联电路的是</w:t>
      </w:r>
      <w:r>
        <w:rPr>
          <w:rFonts w:ascii="宋体" w:eastAsia="宋体" w:hAnsi="宋体" w:cs="宋体" w:hint="eastAsia"/>
          <w:szCs w:val="24"/>
        </w:rPr>
        <w:t>（　　）</w:t>
      </w:r>
      <w:r>
        <w:rPr>
          <w:rFonts w:ascii="宋体" w:eastAsia="宋体" w:hAnsi="宋体" w:cs="宋体" w:hint="eastAsia"/>
          <w:color w:val="333333"/>
          <w:szCs w:val="24"/>
          <w:shd w:val="clear" w:color="auto" w:fill="FFFFFF"/>
        </w:rPr>
        <w:br/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>
      <w:pPr>
        <w:pStyle w:val="NormalWeb"/>
        <w:shd w:val="clear" w:color="auto" w:fill="FFFFFF"/>
        <w:spacing w:before="0" w:beforeAutospacing="0" w:after="0" w:afterAutospacing="0"/>
        <w:rPr>
          <w:rFonts w:ascii="宋体" w:eastAsia="宋体" w:hAnsi="宋体" w:cs="宋体"/>
          <w:color w:val="333333"/>
          <w:szCs w:val="24"/>
          <w:shd w:val="clear" w:color="auto" w:fill="FFFFFF"/>
        </w:rPr>
      </w:pPr>
    </w:p>
    <w:p>
      <w:pPr>
        <w:ind w:firstLine="240" w:firstLineChars="100"/>
        <w:rPr>
          <w:rFonts w:ascii="宋体" w:eastAsia="宋体" w:hAnsi="宋体" w:cs="宋体"/>
          <w:sz w:val="24"/>
          <w:szCs w:val="24"/>
          <w:vertAlign w:val="subscript"/>
        </w:rPr>
      </w:pPr>
    </w:p>
    <w:p>
      <w:pPr>
        <w:numPr>
          <w:ilvl w:val="0"/>
          <w:numId w:val="1"/>
        </w:numPr>
        <w:ind w:firstLine="440" w:firstLineChars="100"/>
        <w:rPr>
          <w:rFonts w:ascii="宋体" w:eastAsia="宋体" w:hAnsi="宋体" w:cs="宋体"/>
          <w:sz w:val="44"/>
          <w:szCs w:val="44"/>
          <w:vertAlign w:val="subscript"/>
        </w:rPr>
      </w:pPr>
      <w:r>
        <w:rPr>
          <w:rFonts w:ascii="宋体" w:eastAsia="宋体" w:hAnsi="宋体" w:cs="宋体" w:hint="eastAsia"/>
          <w:sz w:val="44"/>
          <w:szCs w:val="44"/>
          <w:vertAlign w:val="subscript"/>
        </w:rPr>
        <w:t>（1）（2）    B. （1）（3）（4）     C. （1）（3）     D. （3）（4）</w:t>
      </w:r>
      <w:bookmarkEnd w:id="2"/>
    </w:p>
    <w:p>
      <w:pPr>
        <w:shd w:val="clear" w:color="auto" w:fill="FFFFFF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11.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如图所示是四冲程汽油机工作时各冲程的示意图,其中表示压缩冲程的是</w:t>
      </w:r>
      <w:r>
        <w:rPr>
          <w:rFonts w:ascii="宋体" w:eastAsia="宋体" w:hAnsi="宋体" w:cs="宋体" w:hint="eastAsia"/>
          <w:sz w:val="24"/>
          <w:szCs w:val="24"/>
        </w:rPr>
        <w:t>（　　）</w:t>
      </w:r>
    </w:p>
    <w:p>
      <w:pPr>
        <w:ind w:left="42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A. 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781050" cy="1200150"/>
            <wp:effectExtent l="0" t="0" r="0" b="0"/>
            <wp:docPr id="55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63477" name="图片 16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B. 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752475" cy="1162050"/>
            <wp:effectExtent l="0" t="0" r="9525" b="0"/>
            <wp:docPr id="54" name="图片 1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651170" name="图片 17" descr="IMG_25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C. 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762000" cy="1171575"/>
            <wp:effectExtent l="0" t="0" r="0" b="9525"/>
            <wp:docPr id="50" name="图片 1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60799" name="图片 18" descr="IMG_25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D. 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742950" cy="1181100"/>
            <wp:effectExtent l="0" t="0" r="0" b="0"/>
            <wp:docPr id="56" name="图片 1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65840" name="图片 19" descr="IMG_2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12.如图所示，电路中能正确测出通过灯L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的电流的是：（　　）</w:t>
      </w:r>
    </w:p>
    <w:p>
      <w:pPr>
        <w:snapToGrid w:val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93980</wp:posOffset>
            </wp:positionV>
            <wp:extent cx="4037330" cy="868045"/>
            <wp:effectExtent l="0" t="0" r="1270" b="8255"/>
            <wp:wrapTight wrapText="bothSides">
              <wp:wrapPolygon>
                <wp:start x="0" y="0"/>
                <wp:lineTo x="0" y="21331"/>
                <wp:lineTo x="21505" y="21331"/>
                <wp:lineTo x="21505" y="0"/>
                <wp:lineTo x="0" y="0"/>
              </wp:wrapPolygon>
            </wp:wrapTight>
            <wp:docPr id="31" name="图片 53" descr="判断电流表测量正误4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83883" name="图片 53" descr="判断电流表测量正误4图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ascii="宋体" w:eastAsia="宋体" w:hAnsi="宋体" w:cs="宋体"/>
          <w:sz w:val="24"/>
          <w:szCs w:val="24"/>
        </w:rPr>
      </w:pPr>
    </w:p>
    <w:p>
      <w:pPr>
        <w:snapToGrid w:val="0"/>
        <w:rPr>
          <w:rFonts w:ascii="宋体" w:eastAsia="宋体" w:hAnsi="宋体" w:cs="宋体"/>
          <w:sz w:val="24"/>
          <w:szCs w:val="24"/>
        </w:rPr>
      </w:pPr>
    </w:p>
    <w:p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>
      <w:pPr>
        <w:snapToGrid w:val="0"/>
        <w:spacing w:line="360" w:lineRule="auto"/>
        <w:rPr>
          <w:rFonts w:ascii="宋体" w:eastAsia="宋体" w:hAnsi="宋体" w:cs="宋体"/>
          <w:sz w:val="24"/>
          <w:szCs w:val="24"/>
        </w:rPr>
      </w:pPr>
    </w:p>
    <w:p>
      <w:pPr>
        <w:spacing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13.在如图所示的四个电路中，符合电路基本组成条件且连接正确的是：（　　）</w:t>
      </w:r>
    </w:p>
    <w:p>
      <w:pPr>
        <w:spacing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83820</wp:posOffset>
                </wp:positionV>
                <wp:extent cx="857250" cy="861060"/>
                <wp:effectExtent l="0" t="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7250" cy="861060"/>
                          <a:chOff x="8280" y="11061"/>
                          <a:chExt cx="1350" cy="1716"/>
                        </a:xfrm>
                      </wpg:grpSpPr>
                      <pic:pic xmlns:pic="http://schemas.openxmlformats.org/drawingml/2006/picture">
                        <pic:nvPicPr>
                          <pic:cNvPr id="17" name="图片 3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280" y="11061"/>
                            <a:ext cx="1350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8" name="文本框 18"/>
                        <wps:cNvSpPr txBox="1"/>
                        <wps:spPr>
                          <a:xfrm>
                            <a:off x="8280" y="12309"/>
                            <a:ext cx="9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D丁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8" style="width:67.5pt;height:67.8pt;margin-top:6.6pt;margin-left:342pt;mso-height-relative:page;mso-width-relative:page;position:absolute;z-index:251674624" coordorigin="8280,11061" coordsize="1350,1716">
                <o:lock v:ext="edit" aspectratio="f"/>
                <v:shape id="图片 38" o:spid="_x0000_s1029" type="#_x0000_t75" style="width:1350;height:1170;left:8280;position:absolute;top:11061" coordsize="21600,21600" o:preferrelative="t" filled="f" stroked="f">
                  <v:imagedata r:id="rId22" o:title="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o:spid="_x0000_s1030" type="#_x0000_t202" style="width:988;height:468;left:8280;position:absolute;top:12309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D丁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53340</wp:posOffset>
                </wp:positionV>
                <wp:extent cx="876300" cy="89154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76300" cy="891540"/>
                          <a:chOff x="1860" y="11264"/>
                          <a:chExt cx="1380" cy="1669"/>
                        </a:xfrm>
                      </wpg:grpSpPr>
                      <wps:wsp xmlns:wps="http://schemas.microsoft.com/office/word/2010/wordprocessingShape">
                        <wps:cNvPr id="20" name="文本框 20"/>
                        <wps:cNvSpPr txBox="1"/>
                        <wps:spPr>
                          <a:xfrm>
                            <a:off x="2160" y="1246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B乙</w:t>
                              </w:r>
                              <w:r>
                                <w:drawing>
                                  <wp:inline distT="0" distB="0" distL="114300" distR="114300">
                                    <wp:extent cx="388620" cy="202565"/>
                                    <wp:effectExtent l="0" t="0" r="0" b="0"/>
                                    <wp:docPr id="1261912733" name="图片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11837313" name="图片 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8620" cy="202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4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860" y="11264"/>
                            <a:ext cx="1380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31" style="width:69pt;height:70.2pt;margin-top:4.2pt;margin-left:117pt;mso-height-relative:page;mso-width-relative:page;position:absolute;z-index:-251645952" coordorigin="1860,11264" coordsize="1380,1669">
                <o:lock v:ext="edit" aspectratio="f"/>
                <v:shape id="_x0000_s1026" o:spid="_x0000_s1032" type="#_x0000_t202" style="width:900;height:468;left:2160;position:absolute;top:12465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B乙</w:t>
                        </w:r>
                        <w:drawing>
                          <wp:inline distT="0" distB="0" distL="114300" distR="114300">
                            <wp:extent cx="388620" cy="202565"/>
                            <wp:effectExtent l="0" t="0" r="0" b="0"/>
                            <wp:docPr id="8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7589036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620" cy="202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v:shape id="图片 42" o:spid="_x0000_s1033" type="#_x0000_t75" style="width:1380;height:1110;left:1860;position:absolute;top:11264" coordsize="21600,21600" o:preferrelative="t" filled="f" stroked="f">
                  <v:imagedata r:id="rId24" o:title=""/>
                  <o:lock v:ext="edit" aspectratio="t"/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89154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891540"/>
                          <a:chOff x="1440" y="11218"/>
                          <a:chExt cx="1440" cy="1715"/>
                        </a:xfrm>
                      </wpg:grpSpPr>
                      <wps:wsp xmlns:wps="http://schemas.microsoft.com/office/word/2010/wordprocessingShape">
                        <wps:cNvPr id="23" name="文本框 23"/>
                        <wps:cNvSpPr txBox="1"/>
                        <wps:spPr>
                          <a:xfrm>
                            <a:off x="1620" y="12465"/>
                            <a:ext cx="90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A甲</w:t>
                              </w:r>
                              <w:r>
                                <w:drawing>
                                  <wp:inline distT="0" distB="0" distL="114300" distR="114300">
                                    <wp:extent cx="388620" cy="202565"/>
                                    <wp:effectExtent l="0" t="0" r="0" b="0"/>
                                    <wp:docPr id="1233939498" name="图片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7263987" name="图片 7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xmlns:r="http://schemas.openxmlformats.org/officeDocument/2006/relationships" r:embed="rId2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88620" cy="2025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4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440" y="11218"/>
                            <a:ext cx="144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34" style="width:1in;height:70.2pt;margin-top:4.2pt;margin-left:18pt;mso-height-relative:page;mso-width-relative:page;position:absolute;z-index:-251648000" coordorigin="1440,11218" coordsize="1440,1715">
                <o:lock v:ext="edit" aspectratio="f"/>
                <v:shape id="_x0000_s1026" o:spid="_x0000_s1035" type="#_x0000_t202" style="width:900;height:468;left:1620;position:absolute;top:12465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A甲</w:t>
                        </w:r>
                        <w:drawing>
                          <wp:inline distT="0" distB="0" distL="114300" distR="114300">
                            <wp:extent cx="388620" cy="202565"/>
                            <wp:effectExtent l="0" t="0" r="0" b="0"/>
                            <wp:docPr id="11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7380641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620" cy="202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</w:txbxContent>
                  </v:textbox>
                </v:shape>
                <v:shape id="图片 45" o:spid="_x0000_s1036" type="#_x0000_t75" style="width:1440;height:1155;left:1440;position:absolute;top:11218" coordsize="21600,21600" o:preferrelative="t" filled="f" stroked="f"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800100" cy="861060"/>
                <wp:effectExtent l="0" t="0" r="0" b="0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00100" cy="861060"/>
                          <a:chOff x="6120" y="11061"/>
                          <a:chExt cx="1260" cy="1716"/>
                        </a:xfrm>
                      </wpg:grpSpPr>
                      <pic:pic xmlns:pic="http://schemas.openxmlformats.org/drawingml/2006/picture">
                        <pic:nvPicPr>
                          <pic:cNvPr id="26" name="图片 4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120" y="11061"/>
                            <a:ext cx="1260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7" name="文本框 27"/>
                        <wps:cNvSpPr txBox="1"/>
                        <wps:spPr>
                          <a:xfrm>
                            <a:off x="6300" y="12309"/>
                            <a:ext cx="98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C丙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37" style="width:63pt;height:67.8pt;margin-top:6.6pt;margin-left:234pt;mso-height-relative:page;mso-width-relative:page;position:absolute;z-index:251672576" coordorigin="6120,11061" coordsize="1260,1716">
                <o:lock v:ext="edit" aspectratio="f"/>
                <v:shape id="图片 47" o:spid="_x0000_s1038" type="#_x0000_t75" style="width:1260;height:1141;left:6120;position:absolute;top:11061" coordsize="21600,21600" o:preferrelative="t" filled="f" stroked="f">
                  <v:imagedata r:id="rId26" o:title=""/>
                  <o:lock v:ext="edit" aspectratio="t"/>
                </v:shape>
                <v:shape id="_x0000_s1026" o:spid="_x0000_s1039" type="#_x0000_t202" style="width:988;height:468;left:6300;position:absolute;top:12309" coordsize="21600,21600" filled="f" stroked="f"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C丙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sz w:val="24"/>
          <w:szCs w:val="24"/>
        </w:rPr>
        <w:t>　　　　　　</w:t>
      </w:r>
    </w:p>
    <w:p>
      <w:pPr>
        <w:spacing w:line="240" w:lineRule="atLeast"/>
        <w:rPr>
          <w:rFonts w:ascii="宋体" w:eastAsia="宋体" w:hAnsi="宋体" w:cs="宋体"/>
          <w:sz w:val="24"/>
          <w:szCs w:val="24"/>
        </w:rPr>
      </w:pPr>
    </w:p>
    <w:p>
      <w:pPr>
        <w:spacing w:line="240" w:lineRule="atLeast"/>
        <w:rPr>
          <w:rFonts w:ascii="宋体" w:eastAsia="宋体" w:hAnsi="宋体" w:cs="宋体"/>
          <w:sz w:val="24"/>
          <w:szCs w:val="24"/>
        </w:rPr>
      </w:pPr>
    </w:p>
    <w:p>
      <w:pPr>
        <w:spacing w:line="24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　</w:t>
      </w:r>
    </w:p>
    <w:p>
      <w:pPr>
        <w:rPr>
          <w:rFonts w:ascii="宋体" w:eastAsia="宋体" w:hAnsi="宋体" w:cs="宋体"/>
          <w:sz w:val="24"/>
          <w:szCs w:val="24"/>
        </w:rPr>
      </w:pPr>
    </w:p>
    <w:p>
      <w:pPr>
        <w:rPr>
          <w:rFonts w:ascii="宋体" w:eastAsia="宋体" w:hAnsi="宋体" w:cs="宋体"/>
          <w:sz w:val="24"/>
          <w:szCs w:val="24"/>
        </w:rPr>
      </w:pPr>
    </w:p>
    <w:p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215265</wp:posOffset>
            </wp:positionV>
            <wp:extent cx="1600200" cy="1089660"/>
            <wp:effectExtent l="0" t="0" r="0" b="0"/>
            <wp:wrapTight wrapText="bothSides">
              <wp:wrapPolygon>
                <wp:start x="0" y="0"/>
                <wp:lineTo x="0" y="21147"/>
                <wp:lineTo x="21343" y="21147"/>
                <wp:lineTo x="21343" y="0"/>
                <wp:lineTo x="0" y="0"/>
              </wp:wrapPolygon>
            </wp:wrapTight>
            <wp:docPr id="1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02987" name="图片 5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rcRect b="1784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14.如图所示L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和L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两只灯泡串联在电路中， 闭合开关后发现L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很亮，L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很暗， 那么：（　　）</w:t>
      </w:r>
    </w:p>
    <w:p>
      <w:pPr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中电流较大             </w:t>
      </w:r>
    </w:p>
    <w:p>
      <w:pPr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中电流较大</w:t>
      </w:r>
    </w:p>
    <w:p>
      <w:pPr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和L</w:t>
      </w:r>
      <w:r>
        <w:rPr>
          <w:rFonts w:ascii="宋体" w:eastAsia="宋体" w:hAnsi="宋体" w:cs="宋体" w:hint="eastAsia"/>
          <w:sz w:val="24"/>
          <w:szCs w:val="24"/>
          <w:vertAlign w:val="subscript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中的电流一样大</w:t>
      </w:r>
    </w:p>
    <w:p>
      <w:pPr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D．由于灯的亮度不同，故无法比较电流的大小 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15.</w:t>
      </w:r>
      <w:r>
        <w:rPr>
          <w:rFonts w:ascii="宋体" w:eastAsia="宋体" w:hAnsi="宋体" w:cs="宋体" w:hint="eastAsia"/>
          <w:kern w:val="0"/>
          <w:sz w:val="24"/>
          <w:szCs w:val="24"/>
        </w:rPr>
        <w:t>小初同学学习了电学知识后，想为敬老院的老人设计一个呼叫电路。他的设想是：同一房间内两位老人都能单独控制同一只电铃，且能让值班室的工作人员区分出是哪位老人按铃呼叫的。图中的四个电路，符合设想的是</w:t>
      </w:r>
      <w:r>
        <w:rPr>
          <w:rFonts w:ascii="宋体" w:eastAsia="宋体" w:hAnsi="宋体" w:cs="宋体" w:hint="eastAsia"/>
          <w:sz w:val="24"/>
          <w:szCs w:val="24"/>
        </w:rPr>
        <w:t>（　　）</w:t>
      </w:r>
    </w:p>
    <w:p>
      <w:pPr>
        <w:tabs>
          <w:tab w:val="left" w:pos="2310"/>
          <w:tab w:val="left" w:pos="4200"/>
          <w:tab w:val="left" w:pos="6090"/>
        </w:tabs>
        <w:ind w:left="42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986155" cy="770255"/>
            <wp:effectExtent l="0" t="0" r="4445" b="10795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2318" name="图片 1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066165" cy="814070"/>
            <wp:effectExtent l="0" t="0" r="635" b="5080"/>
            <wp:docPr id="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40092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085215" cy="797560"/>
            <wp:effectExtent l="0" t="0" r="635" b="2540"/>
            <wp:docPr id="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2753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inline distT="0" distB="0" distL="114300" distR="114300">
            <wp:extent cx="1005205" cy="844550"/>
            <wp:effectExtent l="0" t="0" r="4445" b="12700"/>
            <wp:docPr id="3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32499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二、填空题(本大题共9小题，共38.0分，每空2分)</w:t>
      </w:r>
    </w:p>
    <w:p>
      <w:pPr>
        <w:autoSpaceDE w:val="0"/>
        <w:autoSpaceDN w:val="0"/>
        <w:adjustRightInd w:val="0"/>
        <w:spacing w:line="240" w:lineRule="atLeast"/>
        <w:ind w:left="120" w:hanging="120" w:hangingChars="5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45720</wp:posOffset>
            </wp:positionV>
            <wp:extent cx="1066800" cy="1438275"/>
            <wp:effectExtent l="0" t="0" r="0" b="9525"/>
            <wp:wrapSquare wrapText="bothSides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10151" name="图片 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16.如图所示，电阻箱两接线柱间的电阻值为 ______ Ω． 一盏日光</w:t>
      </w:r>
      <w:r>
        <w:rPr>
          <w:rFonts w:ascii="宋体" w:eastAsia="宋体" w:hAnsi="宋体" w:cs="宋体" w:hint="eastAsia"/>
          <w:kern w:val="0"/>
          <w:sz w:val="24"/>
          <w:szCs w:val="24"/>
        </w:rPr>
        <w:t>灯工作时的电流约为150 mA=_________A。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17.在烧杯中加入盐水，将铜片和锌片放在盐水中，这就是一个电</w:t>
      </w:r>
      <w:r>
        <w:rPr>
          <w:rFonts w:ascii="宋体" w:eastAsia="宋体" w:hAnsi="宋体" w:cs="宋体"/>
          <w:sz w:val="24"/>
          <w:szCs w:val="24"/>
        </w:rPr>
        <w:pict>
          <v:shape id="_x0000_s1044" o:spid="_x0000_s1040" type="#_x0000_t75" style="width:119.95pt;height:70.5pt;margin-top:6.4pt;margin-left:232.2pt;mso-height-relative:page;mso-position-vertical-relative:line;mso-width-relative:page;mso-wrap-distance-bottom:0;mso-wrap-distance-left:9pt;mso-wrap-distance-right:9pt;mso-wrap-distance-top:0;position:absolute;z-index:251661312" coordsize="21600,21600" o:allowoverlap="f" o:preferrelative="t" filled="f" stroked="f">
            <v:stroke joinstyle="miter"/>
            <v:imagedata r:id="rId33" o:title=""/>
            <o:lock v:ext="edit" aspectratio="t"/>
            <w10:wrap type="square"/>
          </v:shape>
        </w:pict>
      </w:r>
      <w:r>
        <w:rPr>
          <w:rFonts w:ascii="宋体" w:eastAsia="宋体" w:hAnsi="宋体" w:cs="宋体" w:hint="eastAsia"/>
          <w:sz w:val="24"/>
          <w:szCs w:val="24"/>
        </w:rPr>
        <w:t>池．用电压表测量这个自制电池的电压，其现象如图所示，这个电池的电压是 ______ V，电池的正极是 ______ （选填“锌片”或“铜片”）．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18.</w:t>
      </w:r>
      <w:r>
        <w:rPr>
          <w:rFonts w:ascii="宋体" w:eastAsia="宋体" w:hAnsi="宋体" w:cs="宋体" w:hint="eastAsia"/>
          <w:spacing w:val="6"/>
          <w:sz w:val="24"/>
          <w:szCs w:val="24"/>
        </w:rPr>
        <w:t>对人体的安全电压是</w:t>
      </w:r>
      <w:r>
        <w:rPr>
          <w:rFonts w:ascii="宋体" w:eastAsia="宋体" w:hAnsi="宋体" w:cs="宋体" w:hint="eastAsia"/>
          <w:spacing w:val="6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pacing w:val="6"/>
          <w:sz w:val="24"/>
          <w:szCs w:val="24"/>
        </w:rPr>
        <w:t>V；</w:t>
      </w:r>
      <w:r>
        <w:rPr>
          <w:rFonts w:ascii="宋体" w:eastAsia="宋体" w:hAnsi="宋体" w:cs="宋体" w:hint="eastAsia"/>
          <w:sz w:val="24"/>
          <w:szCs w:val="24"/>
        </w:rPr>
        <w:t>一个阻值为20Ω的电阻，测得通过它的电流为5A，那么此时加在这个电阻两端的电压是 ______；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19.</w:t>
      </w:r>
      <w:r>
        <w:rPr>
          <w:rFonts w:ascii="宋体" w:eastAsia="宋体" w:hAnsi="宋体" w:cs="宋体" w:hint="eastAsia"/>
          <w:kern w:val="0"/>
          <w:sz w:val="24"/>
          <w:szCs w:val="24"/>
        </w:rPr>
        <w:t>海南黎族钻木取火技艺被列入国家级非物质文化遗产名录。钻木取火是通过________(选填“做功”或“热传递”)的方式把机械能转化为内能的。阳春三月,龙门万亩桃花香气袭人、飘香万里,这属于________现象。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200025</wp:posOffset>
            </wp:positionV>
            <wp:extent cx="1777365" cy="985520"/>
            <wp:effectExtent l="0" t="0" r="0" b="508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703249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20.</w:t>
      </w:r>
      <w:bookmarkStart w:id="3" w:name="topic_7ad2e141-8f60-4da0-89a4-db47ad09ff"/>
      <w:r>
        <w:rPr>
          <w:rFonts w:ascii="宋体" w:eastAsia="宋体" w:hAnsi="宋体" w:cs="宋体" w:hint="eastAsia"/>
          <w:kern w:val="0"/>
          <w:sz w:val="24"/>
          <w:szCs w:val="24"/>
        </w:rPr>
        <w:t>教室里日光灯与投影仪是______连接的(选填“串联”或“并联”</w:t>
      </w:r>
      <w:r>
        <w:rPr>
          <w:rFonts w:ascii="宋体" w:eastAsia="宋体" w:hAnsi="宋体" w:cs="宋体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,在并联电路中，各支路两端的电压______</w:t>
      </w:r>
      <m:oMath>
        <m:r>
          <w:rPr>
            <w:rFonts w:eastAsia="宋体" w:hAnsi="Cambria Math" w:cs="宋体" w:hint="eastAsia"/>
            <w:sz w:val="24"/>
            <w:szCs w:val="24"/>
          </w:rPr>
          <m:t>(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选填“相等”或“不相等”</w:t>
      </w:r>
      <m:oMath>
        <m:r>
          <w:rPr>
            <w:rFonts w:eastAsia="宋体" w:hAnsi="Cambria Math" w:cs="宋体" w:hint="eastAsia"/>
            <w:sz w:val="24"/>
            <w:szCs w:val="24"/>
          </w:rPr>
          <m:t>)</m:t>
        </m:r>
        <w:bookmarkEnd w:id="3"/>
      </m:oMath>
      <w:r>
        <w:rPr>
          <w:rFonts w:eastAsia="宋体" w:hAnsi="Cambria Math" w:cs="宋体" w:hint="eastAsia"/>
          <w:sz w:val="24"/>
          <w:szCs w:val="24"/>
        </w:rPr>
        <w:t>。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bookmarkStart w:id="4" w:name="topic_caff1ccd-ebcf-4ab0-ae67-7a0ad5ffc6"/>
      <w:r>
        <w:rPr>
          <w:rFonts w:ascii="宋体" w:eastAsia="宋体" w:hAnsi="宋体" w:cs="宋体" w:hint="eastAsia"/>
          <w:kern w:val="0"/>
          <w:sz w:val="24"/>
          <w:szCs w:val="24"/>
        </w:rPr>
        <w:t>21.如图是一个能吹冷、热风的电吹风的简化电路,图中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是吹风机</w:t>
      </w:r>
      <m:oMath>
        <m:r>
          <w:rPr>
            <w:rFonts w:eastAsia="宋体" w:hAnsi="Cambria Math" w:cs="宋体" w:hint="eastAsia"/>
            <w:sz w:val="24"/>
            <w:szCs w:val="24"/>
          </w:rPr>
          <m:t>(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电动机</w:t>
      </w:r>
      <m:oMath>
        <m:r>
          <w:rPr>
            <w:rFonts w:eastAsia="宋体" w:hAnsi="Cambria Math" w:cs="宋体" w:hint="eastAsia"/>
            <w:sz w:val="24"/>
            <w:szCs w:val="24"/>
          </w:rPr>
          <m:t>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是电热丝。若只闭合开关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S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吹出的是______风；若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S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S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都闭合,吹出的是______风。</w:t>
      </w:r>
      <w:bookmarkEnd w:id="4"/>
      <w:r>
        <w:rPr>
          <w:rFonts w:ascii="宋体" w:eastAsia="宋体" w:hAnsi="宋体" w:cs="宋体" w:hint="eastAsia"/>
          <w:kern w:val="0"/>
          <w:sz w:val="24"/>
          <w:szCs w:val="24"/>
        </w:rPr>
        <w:t>（均选填“冷”或“热”）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4279265</wp:posOffset>
            </wp:positionH>
            <wp:positionV relativeFrom="line">
              <wp:posOffset>45085</wp:posOffset>
            </wp:positionV>
            <wp:extent cx="1217930" cy="393065"/>
            <wp:effectExtent l="0" t="0" r="1270" b="6985"/>
            <wp:wrapSquare wrapText="bothSides"/>
            <wp:docPr id="5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374012" name="图片 10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22.</w:t>
      </w:r>
      <w:bookmarkStart w:id="5" w:name="topic_7d57d23c-7bfa-4bb1-8e64-0cd66caf6e"/>
      <w:r>
        <w:rPr>
          <w:rFonts w:ascii="宋体" w:eastAsia="宋体" w:hAnsi="宋体" w:cs="宋体"/>
          <w:kern w:val="0"/>
          <w:sz w:val="24"/>
          <w:szCs w:val="24"/>
        </w:rPr>
        <w:t>如图所示，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AB</w:t>
      </w:r>
      <w:r>
        <w:rPr>
          <w:rFonts w:ascii="宋体" w:eastAsia="宋体" w:hAnsi="宋体" w:cs="宋体"/>
          <w:kern w:val="0"/>
          <w:sz w:val="24"/>
          <w:szCs w:val="24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BC</w:t>
      </w:r>
      <w:r>
        <w:rPr>
          <w:rFonts w:ascii="宋体" w:eastAsia="宋体" w:hAnsi="宋体" w:cs="宋体"/>
          <w:kern w:val="0"/>
          <w:sz w:val="24"/>
          <w:szCs w:val="24"/>
        </w:rPr>
        <w:t>是由同种材料制成的长度相同、横截面积不同的两段导体，则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R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AB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R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BC</m:t>
            </m:r>
          </m:sub>
        </m:sSub>
      </m:oMath>
      <w:r>
        <w:rPr>
          <w:rFonts w:ascii="宋体" w:eastAsia="宋体" w:hAnsi="宋体" w:cs="宋体"/>
          <w:kern w:val="0"/>
          <w:sz w:val="24"/>
          <w:szCs w:val="24"/>
        </w:rPr>
        <w:t>；将它们串联后接入电路中，通过它们的电流分别是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I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AB</m:t>
            </m:r>
          </m:sub>
        </m:sSub>
      </m:oMath>
      <w:r>
        <w:rPr>
          <w:rFonts w:ascii="宋体" w:eastAsia="宋体" w:hAnsi="宋体" w:cs="宋体"/>
          <w:kern w:val="0"/>
          <w:sz w:val="24"/>
          <w:szCs w:val="24"/>
        </w:rPr>
        <w:t>和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I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BC</m:t>
            </m:r>
          </m:sub>
        </m:sSub>
      </m:oMath>
      <w:r>
        <w:rPr>
          <w:rFonts w:ascii="宋体" w:eastAsia="宋体" w:hAnsi="宋体" w:cs="宋体"/>
          <w:kern w:val="0"/>
          <w:sz w:val="24"/>
          <w:szCs w:val="24"/>
        </w:rPr>
        <w:t>，则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I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AB</m:t>
            </m:r>
          </m:sub>
        </m:sSub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>______</w:t>
      </w:r>
      <m:oMath>
        <m:sSub>
          <m:sSubPr>
            <m:ctrlPr>
              <w:rPr>
                <w:rFonts w:hAnsi="Cambria Math"/>
                <w:sz w:val="24"/>
                <w:szCs w:val="24"/>
              </w:rPr>
            </m:ctrlPr>
          </m:sSubPr>
          <m:e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I</m:t>
            </m:r>
          </m:e>
          <m:sub>
            <m:ctrlPr>
              <w:rPr>
                <w:rFonts w:hAnsi="Cambria Math"/>
                <w:sz w:val="24"/>
                <w:szCs w:val="24"/>
              </w:rPr>
            </m:ctrlPr>
            <m:r>
              <w:rPr>
                <w:rFonts w:hAnsi="Cambria Math"/>
                <w:sz w:val="24"/>
                <w:szCs w:val="24"/>
              </w:rPr>
              <m:t>BC</m:t>
            </m:r>
          </m:sub>
        </m:sSub>
        <m:r>
          <w:rPr>
            <w:rFonts w:hAnsi="Cambria Math"/>
            <w:sz w:val="24"/>
            <w:szCs w:val="24"/>
          </w:rPr>
          <m:t>(</m:t>
        </m:r>
      </m:oMath>
      <w:r>
        <w:rPr>
          <w:rFonts w:ascii="宋体" w:eastAsia="宋体" w:hAnsi="宋体" w:cs="宋体"/>
          <w:kern w:val="0"/>
          <w:sz w:val="24"/>
          <w:szCs w:val="24"/>
        </w:rPr>
        <w:t>填“</w:t>
      </w:r>
      <m:oMath>
        <m:r>
          <w:rPr>
            <w:rFonts w:hAnsi="Cambria Math"/>
            <w:sz w:val="24"/>
            <w:szCs w:val="24"/>
          </w:rPr>
          <m:t>&lt;</m:t>
        </m:r>
      </m:oMath>
      <w:r>
        <w:rPr>
          <w:rFonts w:ascii="宋体" w:eastAsia="宋体" w:hAnsi="宋体" w:cs="宋体"/>
          <w:kern w:val="0"/>
          <w:sz w:val="24"/>
          <w:szCs w:val="24"/>
        </w:rPr>
        <w:t>”“</w:t>
      </w:r>
      <m:oMath>
        <m:r>
          <w:rPr>
            <w:rFonts w:hAnsi="Cambria Math"/>
            <w:sz w:val="24"/>
            <w:szCs w:val="24"/>
          </w:rPr>
          <m:t>=</m:t>
        </m:r>
      </m:oMath>
      <w:r>
        <w:rPr>
          <w:rFonts w:ascii="宋体" w:eastAsia="宋体" w:hAnsi="宋体" w:cs="宋体"/>
          <w:kern w:val="0"/>
          <w:sz w:val="24"/>
          <w:szCs w:val="24"/>
        </w:rPr>
        <w:t>”或“</w:t>
      </w:r>
      <m:oMath>
        <m:r>
          <w:rPr>
            <w:rFonts w:hAnsi="Cambria Math"/>
            <w:sz w:val="24"/>
            <w:szCs w:val="24"/>
          </w:rPr>
          <m:t>&gt;</m:t>
        </m:r>
      </m:oMath>
      <w:r>
        <w:rPr>
          <w:rFonts w:ascii="宋体" w:eastAsia="宋体" w:hAnsi="宋体" w:cs="宋体"/>
          <w:kern w:val="0"/>
          <w:sz w:val="24"/>
          <w:szCs w:val="24"/>
        </w:rPr>
        <w:t>”</w:t>
      </w:r>
      <m:oMath>
        <m:r>
          <w:rPr>
            <w:rFonts w:hAnsi="Cambria Math"/>
            <w:sz w:val="24"/>
            <w:szCs w:val="24"/>
          </w:rPr>
          <m:t>)</m:t>
        </m:r>
      </m:oMath>
      <w:r>
        <w:rPr>
          <w:rFonts w:ascii="宋体" w:eastAsia="宋体" w:hAnsi="宋体" w:cs="宋体"/>
          <w:kern w:val="0"/>
          <w:sz w:val="24"/>
          <w:szCs w:val="24"/>
        </w:rPr>
        <w:t>。</w:t>
      </w:r>
      <w:bookmarkEnd w:id="5"/>
    </w:p>
    <w:p>
      <w:pPr>
        <w:autoSpaceDE w:val="0"/>
        <w:autoSpaceDN w:val="0"/>
        <w:adjustRightInd w:val="0"/>
        <w:spacing w:line="240" w:lineRule="atLeast"/>
        <w:ind w:left="120" w:hanging="120" w:hangingChars="5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487045</wp:posOffset>
            </wp:positionV>
            <wp:extent cx="1342390" cy="1073785"/>
            <wp:effectExtent l="0" t="0" r="0" b="0"/>
            <wp:wrapSquare wrapText="bothSides"/>
            <wp:docPr id="58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25535" name="图片 20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t>23. 如右图所示电路,若要使灯和电铃组成串联电路,只需闭合开关______；若要使灯和电铃组成并联电路,则只需闭合开关______同时闭合S2、S3,则电灯______(选填“工作”或“不工作”)．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24.某小彩灯正常工作电压是5.2V，要使这样的小彩灯在家庭电路中正常工作，至少需要将 ______ 只这样的小彩灯 ______ 联。</w:t>
      </w: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三、作图题与计算(本大题共4小题，共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16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分)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382905</wp:posOffset>
            </wp:positionV>
            <wp:extent cx="3228975" cy="962025"/>
            <wp:effectExtent l="0" t="0" r="9525" b="9525"/>
            <wp:wrapTopAndBottom/>
            <wp:docPr id="35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94003" name="图片 5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 xml:space="preserve">.（2分）根据实物电路在虚线框中画出对应电路图． 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26. （2分）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t>用笔画线代替导线,完成图中滑动变阻器改变小灯泡亮暗的线路连接,要求变阻器滑片向左滑动时灯泡变亮．</w:t>
      </w: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1112520</wp:posOffset>
            </wp:positionH>
            <wp:positionV relativeFrom="paragraph">
              <wp:posOffset>257810</wp:posOffset>
            </wp:positionV>
            <wp:extent cx="2415540" cy="1111885"/>
            <wp:effectExtent l="0" t="0" r="3810" b="0"/>
            <wp:wrapSquare wrapText="bothSides"/>
            <wp:docPr id="59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56690" name="图片 2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27.（6分）</w:t>
      </w:r>
      <w:bookmarkStart w:id="6" w:name="topic_a9d1bb94-d201-43a2-9e2d-24296e0d7f"/>
      <w:r>
        <w:rPr>
          <w:rFonts w:ascii="宋体" w:eastAsia="宋体" w:hAnsi="宋体" w:cs="宋体" w:hint="eastAsia"/>
          <w:kern w:val="0"/>
          <w:sz w:val="24"/>
          <w:szCs w:val="24"/>
        </w:rPr>
        <w:t>如图所示，电源两端电压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U</w:t>
      </w:r>
      <w:r>
        <w:rPr>
          <w:rFonts w:ascii="宋体" w:eastAsia="宋体" w:hAnsi="宋体" w:cs="宋体" w:hint="eastAsia"/>
          <w:kern w:val="0"/>
          <w:sz w:val="24"/>
          <w:szCs w:val="24"/>
        </w:rPr>
        <w:t>保持不变，电阻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R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的阻值为</w:t>
      </w:r>
      <m:oMath>
        <m:r>
          <w:rPr>
            <w:rFonts w:eastAsia="宋体" w:hAnsi="Cambria Math" w:cs="宋体" w:hint="eastAsia"/>
            <w:sz w:val="24"/>
            <w:szCs w:val="24"/>
          </w:rPr>
          <m:t>6Ω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，电阻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R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的阻值</w:t>
      </w: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4392930</wp:posOffset>
            </wp:positionH>
            <wp:positionV relativeFrom="line">
              <wp:posOffset>33020</wp:posOffset>
            </wp:positionV>
            <wp:extent cx="1276350" cy="866775"/>
            <wp:effectExtent l="0" t="0" r="0" b="9525"/>
            <wp:wrapSquare wrapText="left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1618" name="图片 3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m:oMath>
        <m:r>
          <w:rPr>
            <w:rFonts w:eastAsia="宋体" w:hAnsi="Cambria Math" w:cs="宋体" w:hint="eastAsia"/>
            <w:sz w:val="24"/>
            <w:szCs w:val="24"/>
          </w:rPr>
          <m:t>18Ω.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当开关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S</w:t>
      </w:r>
      <w:r>
        <w:rPr>
          <w:rFonts w:ascii="宋体" w:eastAsia="宋体" w:hAnsi="宋体" w:cs="宋体" w:hint="eastAsia"/>
          <w:kern w:val="0"/>
          <w:sz w:val="24"/>
          <w:szCs w:val="24"/>
        </w:rPr>
        <w:t>闭合时，电压表示数为</w:t>
      </w:r>
      <m:oMath>
        <m:r>
          <w:rPr>
            <w:rFonts w:eastAsia="宋体" w:hAnsi="Cambria Math" w:cs="宋体" w:hint="eastAsia"/>
            <w:sz w:val="24"/>
            <w:szCs w:val="24"/>
          </w:rPr>
          <m:t>3V.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求：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m:oMath>
        <m:r>
          <w:rPr>
            <w:rFonts w:eastAsia="宋体" w:hAnsi="Cambria Math" w:cs="宋体" w:hint="eastAsia"/>
            <w:sz w:val="24"/>
            <w:szCs w:val="24"/>
          </w:rPr>
          <m:t>(1)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电流表的示数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I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m:oMath>
        <m:r>
          <w:rPr>
            <w:rFonts w:eastAsia="宋体" w:hAnsi="Cambria Math" w:cs="宋体" w:hint="eastAsia"/>
            <w:sz w:val="24"/>
            <w:szCs w:val="24"/>
          </w:rPr>
          <m:t>(2)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电源两端的电压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U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</w:p>
    <w:bookmarkEnd w:id="6"/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28. （6分）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t>用燃气灶烧水，燃烧</w:t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0.5kg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的煤气，使</w:t>
      </w:r>
      <w:r>
        <w:rPr>
          <w:rStyle w:val="latexlinear"/>
          <w:rFonts w:ascii="宋体" w:eastAsia="宋体" w:hAnsi="宋体" w:cs="宋体" w:hint="eastAsia"/>
          <w:iCs/>
          <w:kern w:val="0"/>
          <w:sz w:val="24"/>
          <w:szCs w:val="24"/>
        </w:rPr>
        <w:t>50kg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t>的水从</w:t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20℃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升高到</w:t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70℃.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已知水的比热容为</w:t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4.2×</m:t>
        </m:r>
        <m:sSup>
          <m:sSupPr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</m:sSupPr>
          <m:e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  <m:r>
              <m:rPr>
                <m:sty m:val="p"/>
              </m:rPr>
              <w:rPr>
                <w:rFonts w:eastAsia="宋体" w:hAnsi="Cambria Math" w:cs="宋体" w:hint="eastAsia"/>
                <w:sz w:val="24"/>
                <w:szCs w:val="24"/>
              </w:rPr>
              <m:t>10</m:t>
            </m:r>
          </m:e>
          <m:sup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  <m:r>
              <m:rPr>
                <m:sty m:val="p"/>
              </m:rPr>
              <w:rPr>
                <w:rFonts w:eastAsia="宋体" w:hAnsi="Cambria Math" w:cs="宋体" w:hint="eastAsia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J/(kg⋅℃)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，煤气的热值为</w:t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4.2×</m:t>
        </m:r>
        <m:sSup>
          <m:sSupPr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</m:sSupPr>
          <m:e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  <m:r>
              <m:rPr>
                <m:sty m:val="p"/>
              </m:rPr>
              <w:rPr>
                <w:rFonts w:eastAsia="宋体" w:hAnsi="Cambria Math" w:cs="宋体" w:hint="eastAsia"/>
                <w:sz w:val="24"/>
                <w:szCs w:val="24"/>
              </w:rPr>
              <m:t>10</m:t>
            </m:r>
          </m:e>
          <m:sup>
            <m:ctrlPr>
              <w:rPr>
                <w:rFonts w:eastAsia="宋体" w:hAnsi="Cambria Math" w:cs="宋体" w:hint="eastAsia"/>
                <w:iCs/>
                <w:sz w:val="24"/>
                <w:szCs w:val="24"/>
              </w:rPr>
            </m:ctrlPr>
            <m:r>
              <m:rPr>
                <m:sty m:val="p"/>
              </m:rPr>
              <w:rPr>
                <w:rFonts w:eastAsia="宋体" w:hAnsi="Cambria Math" w:cs="宋体" w:hint="eastAsia"/>
                <w:sz w:val="24"/>
                <w:szCs w:val="24"/>
              </w:rPr>
              <m:t>7</m:t>
            </m:r>
          </m:sup>
        </m:sSup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J/kg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。求：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br/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(1)0.5kg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煤气完全燃烧放出的热量。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br/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(2)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水吸收的热量。</w:t>
      </w:r>
      <w:r>
        <w:rPr>
          <w:rFonts w:ascii="宋体" w:eastAsia="宋体" w:hAnsi="宋体" w:cs="宋体" w:hint="eastAsia"/>
          <w:iCs/>
          <w:kern w:val="0"/>
          <w:sz w:val="24"/>
          <w:szCs w:val="24"/>
        </w:rPr>
        <w:br/>
      </w:r>
      <m:oMath>
        <m:r>
          <m:rPr>
            <m:sty m:val="p"/>
          </m:rPr>
          <w:rPr>
            <w:rFonts w:eastAsia="宋体" w:hAnsi="Cambria Math" w:cs="宋体" w:hint="eastAsia"/>
            <w:sz w:val="24"/>
            <w:szCs w:val="24"/>
          </w:rPr>
          <m:t>(3)</m:t>
        </m:r>
      </m:oMath>
      <w:r>
        <w:rPr>
          <w:rFonts w:ascii="宋体" w:eastAsia="宋体" w:hAnsi="宋体" w:cs="宋体" w:hint="eastAsia"/>
          <w:iCs/>
          <w:kern w:val="0"/>
          <w:sz w:val="24"/>
          <w:szCs w:val="24"/>
        </w:rPr>
        <w:t>燃气灶烧水的效率。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四、实验探究题(本大题共2小题，共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16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分)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29.（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分）在“比较不同液体的吸热能力”实验中：</w:t>
      </w:r>
      <w:r>
        <w:rPr>
          <w:rFonts w:ascii="宋体" w:eastAsia="宋体" w:hAnsi="宋体" w:cs="宋体" w:hint="eastAsia"/>
          <w:sz w:val="24"/>
          <w:szCs w:val="24"/>
        </w:rPr>
        <w:drawing>
          <wp:inline distT="0" distB="0" distL="114300" distR="114300">
            <wp:extent cx="4572000" cy="1609725"/>
            <wp:effectExtent l="0" t="0" r="0" b="9525"/>
            <wp:docPr id="60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413118" name="图片 22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(1)除了图中所示器材,还需要的测量仪器有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 w:cs="宋体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(2)在甲装置中,分别给初温相同且______相等的水和食用油加热。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(3)在甲装置中,用相同酒精灯给两种液体加热相同时间,其目的是为了保证两种液体______相同。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(4)在甲装置中,两种液体升高相同的温度,给______加热时间更长。</w:t>
      </w:r>
      <w:r>
        <w:rPr>
          <w:rFonts w:ascii="宋体" w:eastAsia="宋体" w:hAnsi="宋体" w:cs="宋体" w:hint="eastAsia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(5)乙装置中两个相同烧杯装有相同质量的水,灯中煤油和酒精的质量相等,进行“比较煤油和酒精的热值大小关系”实验,实验数据如表：</w:t>
      </w:r>
    </w:p>
    <w:tbl>
      <w:tblPr>
        <w:tblStyle w:val="TableNormal"/>
        <w:tblW w:w="0" w:type="auto"/>
        <w:tblInd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495"/>
        <w:gridCol w:w="555"/>
        <w:gridCol w:w="555"/>
        <w:gridCol w:w="555"/>
        <w:gridCol w:w="555"/>
        <w:gridCol w:w="555"/>
        <w:gridCol w:w="555"/>
      </w:tblGrid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加热时间/min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甲杯水温/℃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38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乙杯水温/℃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</w:tr>
    </w:tbl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3576320</wp:posOffset>
            </wp:positionH>
            <wp:positionV relativeFrom="line">
              <wp:posOffset>151765</wp:posOffset>
            </wp:positionV>
            <wp:extent cx="2066925" cy="1190625"/>
            <wp:effectExtent l="0" t="0" r="9525" b="9525"/>
            <wp:wrapSquare wrapText="bothSides"/>
            <wp:docPr id="5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960226" name="图片 13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分析数据可知：热值较大的是______。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>(6)通过实验数据直接计算出燃料的热值将______(选填“偏大”或“偏小”)。</w:t>
      </w: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30.（</w:t>
      </w: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8</w:t>
      </w:r>
      <w:bookmarkStart w:id="7" w:name="_GoBack"/>
      <w:bookmarkEnd w:id="7"/>
      <w:r>
        <w:rPr>
          <w:rFonts w:ascii="宋体" w:eastAsia="宋体" w:hAnsi="宋体" w:cs="宋体" w:hint="eastAsia"/>
          <w:sz w:val="24"/>
          <w:szCs w:val="24"/>
        </w:rPr>
        <w:t>分）</w:t>
      </w:r>
      <w:bookmarkStart w:id="8" w:name="topic_a9e18385-1a97-4466-ba5a-822a8da9e1"/>
      <w:r>
        <w:rPr>
          <w:rFonts w:ascii="宋体" w:eastAsia="宋体" w:hAnsi="宋体" w:cs="宋体" w:hint="eastAsia"/>
          <w:kern w:val="0"/>
          <w:sz w:val="24"/>
          <w:szCs w:val="24"/>
        </w:rPr>
        <w:t>在“探究串联电路的电压”实验中，小涵同学设计了如图所示的电路。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m:oMath>
        <m:r>
          <w:rPr>
            <w:rFonts w:eastAsia="宋体" w:hAnsi="Cambria Math" w:cs="宋体" w:hint="eastAsia"/>
            <w:sz w:val="24"/>
            <w:szCs w:val="24"/>
          </w:rPr>
          <m:t>(1)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在连接电路中，开关应该处于______</w:t>
      </w:r>
      <m:oMath>
        <m:r>
          <w:rPr>
            <w:rFonts w:eastAsia="宋体" w:hAnsi="Cambria Math" w:cs="宋体" w:hint="eastAsia"/>
            <w:sz w:val="24"/>
            <w:szCs w:val="24"/>
          </w:rPr>
          <m:t>(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选填“闭合”或“断开”</w:t>
      </w:r>
      <m:oMath>
        <m:r>
          <w:rPr>
            <w:rFonts w:eastAsia="宋体" w:hAnsi="Cambria Math" w:cs="宋体" w:hint="eastAsia"/>
            <w:sz w:val="24"/>
            <w:szCs w:val="24"/>
          </w:rPr>
          <m:t>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状态。</w:t>
      </w: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（2）如果将上述装置图中L1拧下来,闭合开关,发现灯泡L2______(填“发光”或“不发光“),说明串联电路中,用电器之间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>
        <w:rPr>
          <w:rFonts w:ascii="宋体" w:eastAsia="宋体" w:hAnsi="宋体" w:cs="宋体" w:hint="eastAsia"/>
          <w:kern w:val="0"/>
          <w:szCs w:val="21"/>
        </w:rPr>
        <w:t>（2分）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根据如图连接好电路，闭合开关后，她发现两只灯泡都不亮，且电压表示数为</w:t>
      </w:r>
      <w:r>
        <w:rPr>
          <w:rStyle w:val="latexlinear"/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，若只有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中的一处发生故障，则故障是______</w:t>
      </w:r>
      <m:oMath>
        <m:r>
          <w:rPr>
            <w:rFonts w:eastAsia="宋体" w:hAnsi="Cambria Math" w:cs="宋体" w:hint="eastAsia"/>
            <w:sz w:val="24"/>
            <w:szCs w:val="24"/>
          </w:rPr>
          <m:t>(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选填“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开路”、“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短路”、“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开路”、“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短路”</w:t>
      </w:r>
      <m:oMath>
        <m:r>
          <w:rPr>
            <w:rFonts w:eastAsia="宋体" w:hAnsi="Cambria Math" w:cs="宋体" w:hint="eastAsia"/>
            <w:sz w:val="24"/>
            <w:szCs w:val="24"/>
          </w:rPr>
          <m:t>)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（4）故障排除后，小涵选用不同的灯泡，完成了三次实验，并记录了数据。分析下表中的数据，可得出的结论为：串联电路两端的电压______串联电路中各部分电路两端的电压之和。</w:t>
      </w:r>
    </w:p>
    <w:tbl>
      <w:tblPr>
        <w:tblStyle w:val="edittable"/>
        <w:tblW w:w="7536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  <w:insideH w:val="none" w:sz="0" w:space="0" w:color="auto"/>
          <w:insideV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50"/>
        <w:gridCol w:w="1895"/>
        <w:gridCol w:w="1895"/>
        <w:gridCol w:w="1896"/>
      </w:tblGrid>
      <w:tr>
        <w:tblPrEx>
          <w:tblW w:w="7536" w:type="dxa"/>
          <w:tblInd w:w="420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  <w:insideH w:val="none" w:sz="0" w:space="0" w:color="auto"/>
            <w:insideV w:val="none" w:sz="0" w:space="0" w:color="auto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实验次数</w:t>
            </w:r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</m:sSubPr>
                <m:e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  <m:r>
                    <w:rPr>
                      <w:rFonts w:eastAsia="宋体" w:hAnsi="Cambria Math" w:cs="宋体" w:hint="eastAsia"/>
                      <w:sz w:val="24"/>
                      <w:szCs w:val="24"/>
                    </w:rPr>
                    <m:t>L</m:t>
                  </m:r>
                </m:e>
                <m:sub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  <m:r>
                    <w:rPr>
                      <w:rFonts w:eastAsia="宋体" w:hAnsi="Cambria Math" w:cs="宋体" w:hint="eastAsia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两端的电压</w:t>
            </w:r>
            <m:oMath>
              <m:r>
                <w:rPr>
                  <w:rFonts w:eastAsia="宋体" w:hAnsi="Cambria Math" w:cs="宋体" w:hint="eastAsia"/>
                  <w:sz w:val="24"/>
                  <w:szCs w:val="24"/>
                </w:rPr>
                <m:t>/V</m:t>
              </m:r>
            </m:oMath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</m:sSubPr>
                <m:e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  <m:r>
                    <w:rPr>
                      <w:rFonts w:eastAsia="宋体" w:hAnsi="Cambria Math" w:cs="宋体" w:hint="eastAsia"/>
                      <w:sz w:val="24"/>
                      <w:szCs w:val="24"/>
                    </w:rPr>
                    <m:t>L</m:t>
                  </m:r>
                </m:e>
                <m:sub>
                  <m:ctrlPr>
                    <w:rPr>
                      <w:rFonts w:eastAsia="宋体" w:hAnsi="Cambria Math" w:cs="宋体" w:hint="eastAsia"/>
                      <w:sz w:val="24"/>
                      <w:szCs w:val="24"/>
                    </w:rPr>
                  </m:ctrlPr>
                  <m:r>
                    <w:rPr>
                      <w:rFonts w:eastAsia="宋体" w:hAnsi="Cambria Math" w:cs="宋体" w:hint="eastAsia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两端的电压</w:t>
            </w:r>
            <m:oMath>
              <m:r>
                <w:rPr>
                  <w:rFonts w:eastAsia="宋体" w:hAnsi="Cambria Math" w:cs="宋体" w:hint="eastAsia"/>
                  <w:sz w:val="24"/>
                  <w:szCs w:val="24"/>
                </w:rPr>
                <m:t>/V</m:t>
              </m:r>
            </m:oMath>
          </w:p>
        </w:tc>
        <w:tc>
          <w:tcPr>
            <w:tcW w:w="189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串联总电压</w:t>
            </w:r>
            <m:oMath>
              <m:r>
                <w:rPr>
                  <w:rFonts w:eastAsia="宋体" w:hAnsi="Cambria Math" w:cs="宋体" w:hint="eastAsia"/>
                  <w:sz w:val="24"/>
                  <w:szCs w:val="24"/>
                </w:rPr>
                <m:t>/V</m:t>
              </m:r>
            </m:oMath>
          </w:p>
        </w:tc>
      </w:tr>
      <w:tr>
        <w:tblPrEx>
          <w:tblW w:w="7536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1.4</m:t>
                </m:r>
              </m:oMath>
            </m:oMathPara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1.4</m:t>
                </m:r>
              </m:oMath>
            </m:oMathPara>
          </w:p>
        </w:tc>
        <w:tc>
          <w:tcPr>
            <w:tcW w:w="189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2.8</m:t>
                </m:r>
              </m:oMath>
            </m:oMathPara>
          </w:p>
        </w:tc>
      </w:tr>
      <w:tr>
        <w:tblPrEx>
          <w:tblW w:w="7536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1.2</m:t>
                </m:r>
              </m:oMath>
            </m:oMathPara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189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2.8</m:t>
                </m:r>
              </m:oMath>
            </m:oMathPara>
          </w:p>
        </w:tc>
      </w:tr>
      <w:tr>
        <w:tblPrEx>
          <w:tblW w:w="7536" w:type="dxa"/>
          <w:tblInd w:w="420" w:type="dxa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50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1.1</m:t>
                </m:r>
              </m:oMath>
            </m:oMathPara>
          </w:p>
        </w:tc>
        <w:tc>
          <w:tcPr>
            <w:tcW w:w="1895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1896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eastAsia="宋体" w:hAnsi="Cambria Math" w:cs="宋体" w:hint="eastAsia"/>
                    <w:sz w:val="24"/>
                    <w:szCs w:val="24"/>
                  </w:rPr>
                  <m:t>2.8</m:t>
                </m:r>
              </m:oMath>
            </m:oMathPara>
          </w:p>
        </w:tc>
      </w:tr>
      <w:bookmarkEnd w:id="8"/>
    </w:tbl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(5)小涵同学在用电压表测电压时,电压表指针偏转角度每次均很小,这是由于______； 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A.电压表没有并联在电路中    B.“+”、“−”接线柱接反 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C.电压表量程选择太大      D.电压表量程选择太小 </w:t>
      </w:r>
    </w:p>
    <w:p>
      <w:pPr>
        <w:jc w:val="center"/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B卷(20分）</w:t>
      </w:r>
    </w:p>
    <w:p>
      <w:pPr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一、不定项选择(本大题共5小题，共10分)</w:t>
      </w:r>
    </w:p>
    <w:p>
      <w:pPr>
        <w:rPr>
          <w:rFonts w:ascii="宋体" w:eastAsia="宋体" w:hAnsi="宋体" w:cs="宋体"/>
          <w:sz w:val="24"/>
          <w:szCs w:val="24"/>
        </w:rPr>
      </w:pPr>
      <w:bookmarkStart w:id="9" w:name="topic_29f13c4e-e6ba-4d77-82a0-d699c4c528"/>
      <w:r>
        <w:rPr>
          <w:rFonts w:ascii="宋体" w:eastAsia="宋体" w:hAnsi="宋体" w:cs="宋体" w:hint="eastAsia"/>
          <w:kern w:val="0"/>
          <w:sz w:val="24"/>
          <w:szCs w:val="24"/>
        </w:rPr>
        <w:t>31.</w:t>
      </w:r>
      <w:r>
        <w:rPr>
          <w:rFonts w:ascii="宋体" w:eastAsia="宋体" w:hAnsi="宋体" w:cs="宋体" w:hint="eastAsia"/>
          <w:sz w:val="24"/>
          <w:szCs w:val="24"/>
        </w:rPr>
        <w:t xml:space="preserve">用电压表分别测量电路中两盏电灯的电压，结果它们两端的电压相等，由此判断两盏电灯的连接方式是（　　） </w:t>
      </w:r>
    </w:p>
    <w:p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A.一定是串联                       </w:t>
      </w:r>
    </w:p>
    <w:p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B.一定是并联  </w:t>
      </w:r>
    </w:p>
    <w:p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C.串联、并联都有可能               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D.无法判断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32</w:t>
      </w:r>
      <w:r>
        <w:rPr>
          <w:rFonts w:ascii="宋体" w:eastAsia="宋体" w:hAnsi="宋体" w:cs="宋体" w:hint="eastAsia"/>
          <w:sz w:val="24"/>
          <w:szCs w:val="24"/>
        </w:rPr>
        <w:t>.</w:t>
      </w:r>
      <w:bookmarkStart w:id="10" w:name="topic_a117ad7c-e7b5-41de-9dad-19e9140bbd"/>
      <w:r>
        <w:rPr>
          <w:rFonts w:ascii="宋体" w:eastAsia="宋体" w:hAnsi="宋体" w:cs="宋体" w:hint="eastAsia"/>
          <w:kern w:val="0"/>
          <w:sz w:val="24"/>
          <w:szCs w:val="24"/>
        </w:rPr>
        <w:t>下列说法正确的是</w:t>
      </w:r>
      <w:bookmarkEnd w:id="10"/>
      <w:r>
        <w:rPr>
          <w:rFonts w:ascii="宋体" w:eastAsia="宋体" w:hAnsi="宋体" w:cs="宋体" w:hint="eastAsia"/>
          <w:sz w:val="24"/>
          <w:szCs w:val="24"/>
        </w:rPr>
        <w:t xml:space="preserve">（　　） 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A. 夏天海边沙子比海水热,是因为沙子吸热多,海水吸热少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B. 因为水的比热容大,所以夏天在地面上洒水会感到凉快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C. 初春的白天,农民往稻田里灌水以防秧苗冻坏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D. 夏季的夜晚,微风从陆地吹向海洋</w:t>
      </w:r>
    </w:p>
    <w:bookmarkEnd w:id="9"/>
    <w:p>
      <w:pPr>
        <w:autoSpaceDE w:val="0"/>
        <w:autoSpaceDN w:val="0"/>
        <w:adjustRightInd w:val="0"/>
        <w:spacing w:line="240" w:lineRule="atLeast"/>
        <w:rPr>
          <w:rFonts w:ascii="宋体" w:eastAsia="宋体" w:hAnsi="宋体" w:cs="宋体"/>
          <w:sz w:val="24"/>
          <w:szCs w:val="24"/>
        </w:rPr>
      </w:pPr>
      <w:bookmarkStart w:id="11" w:name="topic_dcd696c5-67ee-4fae-9e61-08c3734983"/>
      <w:r>
        <w:rPr>
          <w:rFonts w:ascii="宋体" w:eastAsia="宋体" w:hAnsi="宋体" w:cs="宋体" w:hint="eastAsia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252730</wp:posOffset>
            </wp:positionV>
            <wp:extent cx="1473835" cy="948055"/>
            <wp:effectExtent l="0" t="0" r="12065" b="4445"/>
            <wp:wrapSquare wrapText="bothSides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780595" name="图片 5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33</w:t>
      </w:r>
      <w:r>
        <w:rPr>
          <w:rFonts w:ascii="宋体" w:eastAsia="宋体" w:hAnsi="宋体" w:cs="宋体" w:hint="eastAsia"/>
          <w:sz w:val="24"/>
          <w:szCs w:val="24"/>
        </w:rPr>
        <w:t xml:space="preserve">.如图所示，在电路中，若甲、乙两处分别接入电流表或电压表表，当开关闭合后，两灯均能正常发光，则（　　） </w:t>
      </w:r>
    </w:p>
    <w:p>
      <w:pPr>
        <w:spacing w:line="240" w:lineRule="atLeast"/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A．甲接电流表，乙接电压表</w:t>
      </w:r>
    </w:p>
    <w:p>
      <w:pPr>
        <w:spacing w:line="240" w:lineRule="atLeast"/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B．甲、乙均接电流表</w:t>
      </w:r>
    </w:p>
    <w:p>
      <w:pPr>
        <w:spacing w:line="240" w:lineRule="atLeast"/>
        <w:ind w:firstLine="120" w:firstLineChars="5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C．甲、乙均接电压表</w:t>
      </w:r>
    </w:p>
    <w:p>
      <w:pPr>
        <w:spacing w:line="240" w:lineRule="atLeast"/>
        <w:ind w:firstLine="240" w:firstLineChars="1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D．甲接电压表，乙接电流表</w:t>
      </w: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71120</wp:posOffset>
            </wp:positionV>
            <wp:extent cx="1334770" cy="1049020"/>
            <wp:effectExtent l="0" t="0" r="17780" b="17780"/>
            <wp:wrapSquare wrapText="left"/>
            <wp:docPr id="7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466710" name="图片 9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34.如图所示电路，下列说法正确的是</w:t>
      </w:r>
      <w:r>
        <w:rPr>
          <w:rFonts w:ascii="宋体" w:eastAsia="宋体" w:hAnsi="宋体" w:cs="宋体" w:hint="eastAsia"/>
          <w:sz w:val="24"/>
          <w:szCs w:val="24"/>
        </w:rPr>
        <w:t xml:space="preserve">（　　） 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bookmarkEnd w:id="11"/>
      <w:r>
        <w:rPr>
          <w:rFonts w:ascii="宋体" w:eastAsia="宋体" w:hAnsi="宋体" w:cs="宋体" w:hint="eastAsia"/>
          <w:kern w:val="0"/>
          <w:sz w:val="24"/>
          <w:szCs w:val="24"/>
        </w:rPr>
        <w:t>A. 当开关都断开时，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3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组成串联电路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B. 当开关都闭合时，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3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组成并联电路，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处于开路状态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C. 当开关都闭合时，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中电流方向从右到左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D. 当开关都闭合时，电路中只有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发光</w:t>
      </w:r>
    </w:p>
    <w:p>
      <w:pPr>
        <w:textAlignment w:val="center"/>
        <w:rPr>
          <w:rStyle w:val="latexlinear"/>
          <w:rFonts w:ascii="宋体" w:eastAsia="宋体" w:hAnsi="宋体" w:cs="宋体"/>
          <w:i/>
          <w:i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5053330</wp:posOffset>
            </wp:positionH>
            <wp:positionV relativeFrom="paragraph">
              <wp:posOffset>450850</wp:posOffset>
            </wp:positionV>
            <wp:extent cx="962025" cy="1066800"/>
            <wp:effectExtent l="0" t="0" r="9525" b="0"/>
            <wp:wrapSquare wrapText="left"/>
            <wp:docPr id="5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958377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35.如图所示,取两个相同的不带电的验电器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,用丝绸摩擦过的玻璃棒接触验电器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的金属球使之带电,再用带有绝缘手柄的金属棒把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的金属球连接起来,下列说法正确的是</w:t>
      </w:r>
      <w:r>
        <w:rPr>
          <w:rFonts w:ascii="宋体" w:eastAsia="宋体" w:hAnsi="宋体" w:cs="宋体" w:hint="eastAsia"/>
          <w:sz w:val="24"/>
          <w:szCs w:val="24"/>
        </w:rPr>
        <w:t xml:space="preserve">（　　）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A. 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中正电荷通过金属棒流向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金属箔的张角减小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B. </w:t>
      </w:r>
      <w:r>
        <w:rPr>
          <w:rFonts w:ascii="宋体" w:eastAsia="宋体" w:hAnsi="宋体" w:cs="宋体" w:hint="eastAsia"/>
          <w:color w:val="423B3B"/>
          <w:sz w:val="24"/>
          <w:szCs w:val="24"/>
          <w:shd w:val="clear" w:color="auto" w:fill="FFFFFF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上的部分负电荷（自由电子）会转移到A上,A金属箔的张角减小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C. 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中正电荷通过金属棒流向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中负电荷通过金属棒流向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</w:p>
    <w:p>
      <w:pPr>
        <w:ind w:firstLine="480" w:firstLineChars="20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D. 金属棒中瞬间电流的方向从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流向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,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金属箔的张角增大</w:t>
      </w:r>
    </w:p>
    <w:p>
      <w:pPr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4938395</wp:posOffset>
            </wp:positionH>
            <wp:positionV relativeFrom="line">
              <wp:posOffset>5715</wp:posOffset>
            </wp:positionV>
            <wp:extent cx="1170940" cy="1170940"/>
            <wp:effectExtent l="0" t="0" r="10160" b="10160"/>
            <wp:wrapSquare wrapText="left"/>
            <wp:docPr id="46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582910" name="图片 8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、综合题(本大题共2小题，共10分)</w:t>
      </w: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bookmarkStart w:id="12" w:name="topic_c0efa222-e7de-4de0-a91e-08413dda2a"/>
      <w:r>
        <w:rPr>
          <w:rFonts w:ascii="宋体" w:eastAsia="宋体" w:hAnsi="宋体" w:cs="宋体" w:hint="eastAsia"/>
          <w:kern w:val="0"/>
          <w:sz w:val="24"/>
          <w:szCs w:val="24"/>
        </w:rPr>
        <w:t>36.（1）(2分）如右图所示,开关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S</w:t>
      </w:r>
      <w:r>
        <w:rPr>
          <w:rFonts w:ascii="宋体" w:eastAsia="宋体" w:hAnsi="宋体" w:cs="宋体" w:hint="eastAsia"/>
          <w:kern w:val="0"/>
          <w:sz w:val="24"/>
          <w:szCs w:val="24"/>
        </w:rPr>
        <w:t>闭合后,发现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A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A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两只电流表的指针恰好偏转到同一位置,若通过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L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的电流为</w:t>
      </w:r>
      <m:oMath>
        <m:r>
          <w:rPr>
            <w:rFonts w:eastAsia="宋体" w:hAnsi="Cambria Math" w:cs="宋体" w:hint="eastAsia"/>
            <w:sz w:val="24"/>
            <w:szCs w:val="24"/>
          </w:rPr>
          <m:t>0.8A</m:t>
        </m:r>
      </m:oMath>
      <w:r>
        <w:rPr>
          <w:rFonts w:ascii="宋体" w:eastAsia="宋体" w:hAnsi="宋体" w:cs="宋体" w:hint="eastAsia"/>
          <w:kern w:val="0"/>
          <w:sz w:val="24"/>
          <w:szCs w:val="24"/>
        </w:rPr>
        <w:t>,则电流表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A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1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示数是______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,电流表</w:t>
      </w:r>
      <m:oMath>
        <m:sSub>
          <m:sSubPr>
            <m:ctrlPr>
              <w:rPr>
                <w:rFonts w:eastAsia="宋体" w:hAnsi="Cambria Math" w:cs="宋体" w:hint="eastAsia"/>
                <w:sz w:val="24"/>
                <w:szCs w:val="24"/>
              </w:rPr>
            </m:ctrlPr>
          </m:sSubPr>
          <m:e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A</m:t>
            </m:r>
          </m:e>
          <m:sub>
            <m:ctrlPr>
              <w:rPr>
                <w:rFonts w:eastAsia="宋体" w:hAnsi="Cambria Math" w:cs="宋体" w:hint="eastAsia"/>
                <w:sz w:val="24"/>
                <w:szCs w:val="24"/>
              </w:rPr>
            </m:ctrlPr>
            <m:r>
              <w:rPr>
                <w:rFonts w:eastAsia="宋体" w:hAnsi="Cambria Math" w:cs="宋体" w:hint="eastAsia"/>
                <w:sz w:val="24"/>
                <w:szCs w:val="24"/>
              </w:rPr>
              <m:t>2</m:t>
            </m:r>
          </m:sub>
        </m:sSub>
      </m:oMath>
      <w:r>
        <w:rPr>
          <w:rFonts w:ascii="宋体" w:eastAsia="宋体" w:hAnsi="宋体" w:cs="宋体" w:hint="eastAsia"/>
          <w:kern w:val="0"/>
          <w:sz w:val="24"/>
          <w:szCs w:val="24"/>
        </w:rPr>
        <w:t>示数是______</w:t>
      </w:r>
      <w:r>
        <w:rPr>
          <w:rStyle w:val="latexlinear"/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bookmarkEnd w:id="12"/>
    </w:p>
    <w:p>
      <w:pPr>
        <w:ind w:firstLine="240" w:firstLineChars="1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588645</wp:posOffset>
            </wp:positionV>
            <wp:extent cx="5024120" cy="1043940"/>
            <wp:effectExtent l="0" t="0" r="5080" b="3810"/>
            <wp:wrapSquare wrapText="bothSides"/>
            <wp:docPr id="7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93246" name="图片 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（2）(2分）如下图，在一根横跨学校河流两岸的硬塑料管内穿有三根完全相同的电线。为了辨别哪两个线头为同一根导线的两端，可以用图示的测通器来测试，其操作过程如下：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>
      <w:pPr>
        <w:ind w:firstLine="240" w:firstLineChars="1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ind w:firstLine="240" w:firstLineChars="1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ind w:firstLine="480" w:firstLineChars="200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86360</wp:posOffset>
            </wp:positionV>
            <wp:extent cx="2085975" cy="1314450"/>
            <wp:effectExtent l="0" t="0" r="9525" b="0"/>
            <wp:wrapSquare wrapText="bothSides"/>
            <wp:docPr id="5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95975" name="图片 1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kern w:val="0"/>
          <w:sz w:val="24"/>
          <w:szCs w:val="24"/>
        </w:rPr>
        <w:t>a.连接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，将测通器的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kern w:val="0"/>
          <w:sz w:val="24"/>
          <w:szCs w:val="24"/>
        </w:rPr>
        <w:t>连接在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D</w:t>
      </w:r>
      <w:r>
        <w:rPr>
          <w:rFonts w:ascii="宋体" w:eastAsia="宋体" w:hAnsi="宋体" w:cs="宋体" w:hint="eastAsia"/>
          <w:kern w:val="0"/>
          <w:sz w:val="24"/>
          <w:szCs w:val="24"/>
        </w:rPr>
        <w:t>上。当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n</w:t>
      </w:r>
      <w:r>
        <w:rPr>
          <w:rFonts w:ascii="宋体" w:eastAsia="宋体" w:hAnsi="宋体" w:cs="宋体" w:hint="eastAsia"/>
          <w:kern w:val="0"/>
          <w:sz w:val="24"/>
          <w:szCs w:val="24"/>
        </w:rPr>
        <w:t>连接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F</w:t>
      </w:r>
      <w:r>
        <w:rPr>
          <w:rFonts w:ascii="宋体" w:eastAsia="宋体" w:hAnsi="宋体" w:cs="宋体" w:hint="eastAsia"/>
          <w:kern w:val="0"/>
          <w:sz w:val="24"/>
          <w:szCs w:val="24"/>
        </w:rPr>
        <w:t>时小灯泡发光，连接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E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时小灯泡不发光。由此可以确定_______________为同一导线的两端（填字母，下同）。 </w:t>
      </w:r>
    </w:p>
    <w:p>
      <w:pPr>
        <w:spacing w:before="240" w:after="240"/>
        <w:ind w:firstLine="480" w:firstLineChars="200"/>
        <w:textAlignment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b.为了弄清另两根导线的两端，可连接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和</w:t>
      </w:r>
      <w:r>
        <w:rPr>
          <w:rFonts w:ascii="宋体" w:eastAsia="宋体" w:hAnsi="宋体" w:cs="宋体" w:hint="eastAsia"/>
          <w:i/>
          <w:iCs/>
          <w:kern w:val="0"/>
          <w:sz w:val="24"/>
          <w:szCs w:val="24"/>
        </w:rPr>
        <w:t>B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，测通器的一端必须与_______________ 相连时，另一端只需接触一根导线就能将两两根导线辨别开。</w:t>
      </w:r>
    </w:p>
    <w:p>
      <w:pPr>
        <w:textAlignment w:val="center"/>
        <w:rPr>
          <w:rFonts w:ascii="宋体" w:eastAsia="宋体" w:hAnsi="宋体" w:cs="宋体"/>
          <w:kern w:val="0"/>
          <w:sz w:val="24"/>
          <w:szCs w:val="24"/>
        </w:rPr>
      </w:pPr>
    </w:p>
    <w:p>
      <w:pPr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37</w:t>
      </w:r>
      <w:r>
        <w:rPr>
          <w:rFonts w:ascii="宋体" w:eastAsia="宋体" w:hAnsi="宋体" w:cs="宋体" w:hint="eastAsia"/>
          <w:sz w:val="24"/>
          <w:szCs w:val="24"/>
        </w:rPr>
        <w:t xml:space="preserve">.（6分） 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如图甲，网上曾热销一种“55度杯”，称“能很快将开水变成适饮的温水，而后又能将凉水变成适饮的温水”．为破解此中秘密，某中学物理小组设计了如图乙模型．设此杯内胆中被封存着300g水，室温20℃；现向杯中倒入200g、100℃开水，摇一摇，杯内水温迅速降至t1，饮用后迅速将200g室温矿泉水倒入该杯，摇一摇，矿泉水的温度可升至t2，若忽略内胆及空间的热能消耗，则t1、t2分别大约为多少摄氏度？</w:t>
      </w:r>
      <w:r>
        <w:rPr>
          <w:rFonts w:ascii="宋体" w:eastAsia="宋体" w:hAnsi="宋体" w:cs="宋体" w:hint="eastAsia"/>
          <w:sz w:val="24"/>
          <w:szCs w:val="24"/>
          <w:shd w:val="clear" w:color="auto" w:fill="FFFFFF"/>
        </w:rPr>
        <w:br/>
      </w:r>
    </w:p>
    <w:p>
      <w:pPr>
        <w:spacing w:after="280" w:afterAutospacing="1"/>
        <w:textAlignment w:val="center"/>
        <w:rPr>
          <w:rFonts w:ascii="宋体" w:eastAsia="宋体" w:hAnsi="宋体" w:cs="宋体"/>
          <w:sz w:val="24"/>
          <w:szCs w:val="24"/>
        </w:rPr>
      </w:pPr>
    </w:p>
    <w:sectPr>
      <w:footerReference w:type="even" r:id="rId48"/>
      <w:footerReference w:type="default" r:id="rId49"/>
      <w:pgSz w:w="20639" w:h="14572" w:orient="landscape"/>
      <w:pgMar w:top="1134" w:right="1134" w:bottom="1134" w:left="1134" w:header="499" w:footer="499" w:gutter="0"/>
      <w:paperSrc w:first="4" w:other="4"/>
      <w:cols w:num="2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asciiTheme="minorEastAsia" w:hAnsiTheme="minorEastAsia"/>
      </w:rPr>
      <w:t>初中物理</w:t>
    </w: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4</w:instrText>
    </w:r>
    <w:r>
      <w:fldChar w:fldCharType="end"/>
    </w:r>
    <w:r>
      <w:instrText xml:space="preserve"> </w:instrText>
    </w:r>
    <w:r>
      <w:fldChar w:fldCharType="separate"/>
    </w:r>
    <w:r>
      <w:t>4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FC48C8"/>
    <w:multiLevelType w:val="singleLevel"/>
    <w:tmpl w:val="3EFC48C8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oNotTrackMoves/>
  <w:defaultTabStop w:val="840"/>
  <w:evenAndOddHeaders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9F"/>
    <w:rsid w:val="000416D4"/>
    <w:rsid w:val="000C3D94"/>
    <w:rsid w:val="000D1900"/>
    <w:rsid w:val="002040E1"/>
    <w:rsid w:val="005B2FB3"/>
    <w:rsid w:val="005D3C67"/>
    <w:rsid w:val="00914D9F"/>
    <w:rsid w:val="00B434DD"/>
    <w:rsid w:val="00BF63CC"/>
    <w:rsid w:val="00D02609"/>
    <w:rsid w:val="00E65092"/>
    <w:rsid w:val="00FE46D9"/>
    <w:rsid w:val="0D3A2EC1"/>
    <w:rsid w:val="0E961E03"/>
    <w:rsid w:val="0EF73F8F"/>
    <w:rsid w:val="10D351F9"/>
    <w:rsid w:val="11A5781C"/>
    <w:rsid w:val="122B7CB4"/>
    <w:rsid w:val="12677285"/>
    <w:rsid w:val="12CB3BDF"/>
    <w:rsid w:val="1B35057E"/>
    <w:rsid w:val="1BDF0CA9"/>
    <w:rsid w:val="1C722E10"/>
    <w:rsid w:val="1ED37AA3"/>
    <w:rsid w:val="228B1E3E"/>
    <w:rsid w:val="2A707A4B"/>
    <w:rsid w:val="2CB8773B"/>
    <w:rsid w:val="2F6B4EE7"/>
    <w:rsid w:val="31C715A0"/>
    <w:rsid w:val="322648A7"/>
    <w:rsid w:val="333B30C4"/>
    <w:rsid w:val="36007D6B"/>
    <w:rsid w:val="37004421"/>
    <w:rsid w:val="38B82B40"/>
    <w:rsid w:val="3D400215"/>
    <w:rsid w:val="3DEA3741"/>
    <w:rsid w:val="40840689"/>
    <w:rsid w:val="422E4088"/>
    <w:rsid w:val="46737341"/>
    <w:rsid w:val="468A0A2F"/>
    <w:rsid w:val="48091561"/>
    <w:rsid w:val="4E087083"/>
    <w:rsid w:val="4F437C8A"/>
    <w:rsid w:val="51F33A3A"/>
    <w:rsid w:val="56A968E2"/>
    <w:rsid w:val="59AE0A2F"/>
    <w:rsid w:val="5AB7469E"/>
    <w:rsid w:val="5AE472E8"/>
    <w:rsid w:val="610B1707"/>
    <w:rsid w:val="61EC7778"/>
    <w:rsid w:val="62F471B9"/>
    <w:rsid w:val="68AD1BB6"/>
    <w:rsid w:val="69D01796"/>
    <w:rsid w:val="70C1690C"/>
    <w:rsid w:val="710C6E85"/>
    <w:rsid w:val="71F30BE0"/>
    <w:rsid w:val="779F0447"/>
    <w:rsid w:val="7DB85858"/>
    <w:rsid w:val="7E1E2CE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 w:semiHidden="0" w:unhideWhenUsed="0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uiPriority="0" w:unhideWhenUsed="0" w:qFormat="1"/>
    <w:lsdException w:name="E-mail Signature"/>
    <w:lsdException w:name="Normal (Web)" w:semiHidden="0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pPr>
      <w:adjustRightInd w:val="0"/>
      <w:spacing w:line="312" w:lineRule="atLeast"/>
      <w:textAlignment w:val="baseline"/>
    </w:pPr>
    <w:rPr>
      <w:rFonts w:ascii="宋体" w:hAnsi="Courier New" w:cs="Courier New"/>
      <w:kern w:val="0"/>
      <w:szCs w:val="21"/>
    </w:r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59"/>
    <w:qFormat/>
    <w:pPr>
      <w:contextualSpacing/>
    </w:pPr>
    <w:rPr>
      <w:rFonts w:ascii="Cambria Math" w:eastAsia="宋体,新宋体" w:hAnsi="宋体,新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  <w:lang w:val="en-US" w:eastAsia="zh-CN" w:bidi="ar-SA"/>
    </w:rPr>
  </w:style>
  <w:style w:type="character" w:customStyle="1" w:styleId="Char2">
    <w:name w:val="无间隔 Char"/>
    <w:basedOn w:val="DefaultParagraphFont"/>
    <w:link w:val="1"/>
    <w:uiPriority w:val="1"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Normal"/>
    <w:uiPriority w:val="34"/>
    <w:qFormat/>
    <w:pPr>
      <w:ind w:firstLine="420" w:firstLineChars="200"/>
    </w:pPr>
  </w:style>
  <w:style w:type="character" w:customStyle="1" w:styleId="11">
    <w:name w:val="不明显强调1"/>
    <w:basedOn w:val="DefaultParagraphFont"/>
    <w:uiPriority w:val="19"/>
    <w:qFormat/>
    <w:rPr>
      <w:rFonts w:ascii="Cambria Math" w:eastAsia="宋体,新宋体" w:hAnsi="宋体,新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latexlinear">
    <w:name w:val="latex_linear"/>
    <w:basedOn w:val="DefaultParagraphFont"/>
    <w:qFormat/>
  </w:style>
  <w:style w:type="table" w:customStyle="1" w:styleId="edittable">
    <w:name w:val="edittable"/>
    <w:basedOn w:val="TableNormal"/>
    <w:qFormat/>
    <w:tblPr/>
  </w:style>
  <w:style w:type="paragraph" w:customStyle="1" w:styleId="MsoPlainText">
    <w:name w:val="MsoPlainTex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emf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jpeg" /><Relationship Id="rId48" Type="http://schemas.openxmlformats.org/officeDocument/2006/relationships/footer" Target="footer1.xml" /><Relationship Id="rId49" Type="http://schemas.openxmlformats.org/officeDocument/2006/relationships/footer" Target="footer2.xml" /><Relationship Id="rId5" Type="http://schemas.openxmlformats.org/officeDocument/2006/relationships/customXml" Target="../customXml/item2.xml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9"/>
    <customShpInfo spid="_x0000_s1029"/>
    <customShpInfo spid="_x0000_s1030"/>
    <customShpInfo spid="_x0000_s1026" textRotate="1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33141E-B139-4080-A258-C1C75CD97D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781</Words>
  <Characters>4455</Characters>
  <Application>Microsoft Office Word</Application>
  <DocSecurity>0</DocSecurity>
  <Lines>37</Lines>
  <Paragraphs>10</Paragraphs>
  <ScaleCrop>false</ScaleCrop>
  <Company>iflytek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晏永正</cp:lastModifiedBy>
  <cp:revision>256</cp:revision>
  <cp:lastPrinted>2019-10-30T03:12:00Z</cp:lastPrinted>
  <dcterms:created xsi:type="dcterms:W3CDTF">2011-01-13T09:46:00Z</dcterms:created>
  <dcterms:modified xsi:type="dcterms:W3CDTF">2019-10-30T06:29:20Z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