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8FA" w:rsidRPr="003D481A" w:rsidRDefault="00004CA6">
      <w:pPr>
        <w:spacing w:line="360" w:lineRule="auto"/>
        <w:jc w:val="center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 w:val="30"/>
          <w:szCs w:val="30"/>
        </w:rPr>
        <w:t>2019</w:t>
      </w:r>
      <w:r w:rsidRPr="003D481A">
        <w:rPr>
          <w:rFonts w:ascii="黑体" w:eastAsia="黑体" w:hAnsi="黑体" w:hint="eastAsia"/>
          <w:sz w:val="30"/>
          <w:szCs w:val="30"/>
        </w:rPr>
        <w:t>年山东省枣庄市中考物理</w:t>
      </w:r>
      <w:r>
        <w:rPr>
          <w:rFonts w:ascii="黑体" w:eastAsia="黑体" w:hAnsi="黑体" w:hint="eastAsia"/>
          <w:sz w:val="30"/>
          <w:szCs w:val="30"/>
        </w:rPr>
        <w:t>、化学</w:t>
      </w:r>
      <w:r w:rsidRPr="003D481A">
        <w:rPr>
          <w:rFonts w:ascii="黑体" w:eastAsia="黑体" w:hAnsi="黑体" w:hint="eastAsia"/>
          <w:sz w:val="30"/>
          <w:szCs w:val="30"/>
        </w:rPr>
        <w:t>试卷</w:t>
      </w:r>
    </w:p>
    <w:p w:rsidR="00F118FA" w:rsidRPr="003D481A" w:rsidRDefault="00004CA6">
      <w:pPr>
        <w:spacing w:line="360" w:lineRule="auto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一、选择题（共</w:t>
      </w:r>
      <w:r w:rsidRPr="003D481A">
        <w:rPr>
          <w:rFonts w:ascii="黑体" w:eastAsia="黑体" w:hAnsi="黑体" w:hint="eastAsia"/>
          <w:szCs w:val="21"/>
        </w:rPr>
        <w:t>40</w:t>
      </w:r>
      <w:r w:rsidRPr="003D481A">
        <w:rPr>
          <w:rFonts w:ascii="黑体" w:eastAsia="黑体" w:hAnsi="黑体" w:hint="eastAsia"/>
          <w:szCs w:val="21"/>
        </w:rPr>
        <w:t>分）</w:t>
      </w:r>
    </w:p>
    <w:p w:rsidR="00F118FA" w:rsidRPr="003D481A" w:rsidRDefault="00004CA6" w:rsidP="003C06D3">
      <w:pPr>
        <w:spacing w:line="360" w:lineRule="auto"/>
        <w:ind w:left="273" w:hangingChars="130" w:hanging="273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1</w:t>
      </w:r>
      <w:r w:rsidRPr="003D481A">
        <w:rPr>
          <w:rFonts w:ascii="黑体" w:eastAsia="黑体" w:hAnsi="黑体" w:hint="eastAsia"/>
          <w:szCs w:val="21"/>
        </w:rPr>
        <w:t>．（</w:t>
      </w:r>
      <w:r w:rsidRPr="003D481A">
        <w:rPr>
          <w:rFonts w:ascii="黑体" w:eastAsia="黑体" w:hAnsi="黑体" w:hint="eastAsia"/>
          <w:szCs w:val="21"/>
        </w:rPr>
        <w:t>3</w:t>
      </w:r>
      <w:r w:rsidRPr="003D481A">
        <w:rPr>
          <w:rFonts w:ascii="黑体" w:eastAsia="黑体" w:hAnsi="黑体" w:hint="eastAsia"/>
          <w:szCs w:val="21"/>
        </w:rPr>
        <w:t>分）</w:t>
      </w:r>
      <w:r w:rsidRPr="003D481A">
        <w:rPr>
          <w:rFonts w:ascii="黑体" w:eastAsia="黑体" w:hAnsi="黑体" w:cs="黑体" w:hint="eastAsia"/>
          <w:szCs w:val="21"/>
        </w:rPr>
        <w:t>关于声现象，下列说法正确的是（　　）</w:t>
      </w:r>
    </w:p>
    <w:p w:rsidR="00F118FA" w:rsidRPr="003D481A" w:rsidRDefault="00004CA6" w:rsidP="003C06D3">
      <w:pPr>
        <w:spacing w:line="360" w:lineRule="auto"/>
        <w:ind w:firstLineChars="130" w:firstLine="273"/>
        <w:jc w:val="left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A</w:t>
      </w:r>
      <w:r w:rsidRPr="003D481A">
        <w:rPr>
          <w:rFonts w:ascii="黑体" w:eastAsia="黑体" w:hAnsi="黑体" w:hint="eastAsia"/>
          <w:szCs w:val="21"/>
        </w:rPr>
        <w:t>．声音可在真空中传播</w:t>
      </w:r>
      <w:r w:rsidRPr="003D481A">
        <w:rPr>
          <w:rFonts w:ascii="黑体" w:eastAsia="黑体" w:hAnsi="黑体"/>
        </w:rPr>
        <w:tab/>
      </w:r>
    </w:p>
    <w:p w:rsidR="00F118FA" w:rsidRPr="003D481A" w:rsidRDefault="00004CA6" w:rsidP="003C06D3">
      <w:pPr>
        <w:spacing w:line="360" w:lineRule="auto"/>
        <w:ind w:firstLineChars="130" w:firstLine="273"/>
        <w:jc w:val="left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B</w:t>
      </w:r>
      <w:r w:rsidRPr="003D481A">
        <w:rPr>
          <w:rFonts w:ascii="黑体" w:eastAsia="黑体" w:hAnsi="黑体" w:hint="eastAsia"/>
          <w:szCs w:val="21"/>
        </w:rPr>
        <w:t>．婉转悠扬的琴声，是由琴弦振动产生的</w:t>
      </w:r>
      <w:r w:rsidRPr="003D481A">
        <w:rPr>
          <w:rFonts w:ascii="黑体" w:eastAsia="黑体" w:hAnsi="黑体"/>
        </w:rPr>
        <w:tab/>
      </w:r>
    </w:p>
    <w:p w:rsidR="00F118FA" w:rsidRPr="003D481A" w:rsidRDefault="00004CA6" w:rsidP="003C06D3">
      <w:pPr>
        <w:spacing w:line="360" w:lineRule="auto"/>
        <w:ind w:firstLineChars="130" w:firstLine="273"/>
        <w:jc w:val="left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C</w:t>
      </w:r>
      <w:r w:rsidRPr="003D481A">
        <w:rPr>
          <w:rFonts w:ascii="黑体" w:eastAsia="黑体" w:hAnsi="黑体" w:hint="eastAsia"/>
          <w:szCs w:val="21"/>
        </w:rPr>
        <w:t>．通过声音的音调可辨别乐器的种类</w:t>
      </w:r>
      <w:r w:rsidRPr="003D481A">
        <w:rPr>
          <w:rFonts w:ascii="黑体" w:eastAsia="黑体" w:hAnsi="黑体"/>
        </w:rPr>
        <w:tab/>
      </w:r>
    </w:p>
    <w:p w:rsidR="00F118FA" w:rsidRPr="003D481A" w:rsidRDefault="00004CA6" w:rsidP="003C06D3">
      <w:pPr>
        <w:spacing w:line="360" w:lineRule="auto"/>
        <w:ind w:firstLineChars="130" w:firstLine="273"/>
        <w:jc w:val="left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D</w:t>
      </w:r>
      <w:r w:rsidRPr="003D481A">
        <w:rPr>
          <w:rFonts w:ascii="黑体" w:eastAsia="黑体" w:hAnsi="黑体" w:hint="eastAsia"/>
          <w:szCs w:val="21"/>
        </w:rPr>
        <w:t>．考场附近禁止机动车鸣笛是阻断噪声传播</w:t>
      </w:r>
    </w:p>
    <w:p w:rsidR="00F118FA" w:rsidRPr="003D481A" w:rsidRDefault="00004CA6" w:rsidP="003C06D3">
      <w:pPr>
        <w:spacing w:line="360" w:lineRule="auto"/>
        <w:ind w:left="273" w:hangingChars="130" w:hanging="273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2</w:t>
      </w:r>
      <w:r w:rsidRPr="003D481A">
        <w:rPr>
          <w:rFonts w:ascii="黑体" w:eastAsia="黑体" w:hAnsi="黑体" w:hint="eastAsia"/>
          <w:szCs w:val="21"/>
        </w:rPr>
        <w:t>．（</w:t>
      </w:r>
      <w:r w:rsidRPr="003D481A">
        <w:rPr>
          <w:rFonts w:ascii="黑体" w:eastAsia="黑体" w:hAnsi="黑体" w:hint="eastAsia"/>
          <w:szCs w:val="21"/>
        </w:rPr>
        <w:t>3</w:t>
      </w:r>
      <w:r w:rsidRPr="003D481A">
        <w:rPr>
          <w:rFonts w:ascii="黑体" w:eastAsia="黑体" w:hAnsi="黑体" w:hint="eastAsia"/>
          <w:szCs w:val="21"/>
        </w:rPr>
        <w:t>分）</w:t>
      </w:r>
      <w:r w:rsidRPr="003D481A">
        <w:rPr>
          <w:rFonts w:ascii="黑体" w:eastAsia="黑体" w:hAnsi="黑体" w:cs="黑体" w:hint="eastAsia"/>
          <w:szCs w:val="21"/>
        </w:rPr>
        <w:t>下列物态变化属于凝华的是（　　）</w:t>
      </w:r>
    </w:p>
    <w:p w:rsidR="00F118FA" w:rsidRPr="003D481A" w:rsidRDefault="00004CA6" w:rsidP="003C06D3">
      <w:pPr>
        <w:tabs>
          <w:tab w:val="left" w:pos="4400"/>
        </w:tabs>
        <w:spacing w:line="360" w:lineRule="auto"/>
        <w:ind w:firstLineChars="130" w:firstLine="273"/>
        <w:jc w:val="left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A</w:t>
      </w:r>
      <w:r w:rsidRPr="003D481A">
        <w:rPr>
          <w:rFonts w:ascii="黑体" w:eastAsia="黑体" w:hAnsi="黑体" w:hint="eastAsia"/>
          <w:szCs w:val="21"/>
        </w:rPr>
        <w:t>．</w:t>
      </w:r>
      <w:r w:rsidRPr="003D481A">
        <w:rPr>
          <w:rFonts w:ascii="黑体" w:eastAsia="黑体" w:hAnsi="黑体" w:hint="eastAsia"/>
          <w:noProof/>
          <w:szCs w:val="21"/>
        </w:rPr>
        <w:drawing>
          <wp:inline distT="0" distB="0" distL="0" distR="0">
            <wp:extent cx="1162212" cy="866896"/>
            <wp:effectExtent l="0" t="0" r="0" b="0"/>
            <wp:docPr id="1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126851" name="Picture2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212" cy="86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481A">
        <w:rPr>
          <w:rFonts w:ascii="黑体" w:eastAsia="黑体" w:hAnsi="黑体" w:hint="eastAsia"/>
          <w:szCs w:val="21"/>
        </w:rPr>
        <w:t>冰化成水</w:t>
      </w:r>
      <w:r w:rsidRPr="003D481A">
        <w:rPr>
          <w:rFonts w:ascii="黑体" w:eastAsia="黑体" w:hAnsi="黑体"/>
        </w:rPr>
        <w:tab/>
      </w:r>
      <w:r w:rsidRPr="003D481A">
        <w:rPr>
          <w:rFonts w:ascii="黑体" w:eastAsia="黑体" w:hAnsi="黑体" w:hint="eastAsia"/>
          <w:szCs w:val="21"/>
        </w:rPr>
        <w:t>B</w:t>
      </w:r>
      <w:r w:rsidRPr="003D481A">
        <w:rPr>
          <w:rFonts w:ascii="黑体" w:eastAsia="黑体" w:hAnsi="黑体" w:hint="eastAsia"/>
          <w:szCs w:val="21"/>
        </w:rPr>
        <w:t>．</w:t>
      </w:r>
      <w:r w:rsidRPr="003D481A">
        <w:rPr>
          <w:rFonts w:ascii="黑体" w:eastAsia="黑体" w:hAnsi="黑体" w:hint="eastAsia"/>
          <w:noProof/>
          <w:szCs w:val="21"/>
        </w:rPr>
        <w:drawing>
          <wp:inline distT="0" distB="0" distL="0" distR="0">
            <wp:extent cx="971686" cy="704948"/>
            <wp:effectExtent l="0" t="0" r="0" b="0"/>
            <wp:docPr id="2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849361" name="Picture2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686" cy="70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481A">
        <w:rPr>
          <w:rFonts w:ascii="黑体" w:eastAsia="黑体" w:hAnsi="黑体" w:hint="eastAsia"/>
          <w:szCs w:val="21"/>
        </w:rPr>
        <w:t>露的形成</w:t>
      </w:r>
      <w:r w:rsidRPr="003D481A">
        <w:rPr>
          <w:rFonts w:ascii="黑体" w:eastAsia="黑体" w:hAnsi="黑体"/>
        </w:rPr>
        <w:tab/>
      </w:r>
    </w:p>
    <w:p w:rsidR="00F118FA" w:rsidRPr="003D481A" w:rsidRDefault="00004CA6" w:rsidP="003C06D3">
      <w:pPr>
        <w:tabs>
          <w:tab w:val="left" w:pos="4400"/>
        </w:tabs>
        <w:spacing w:line="360" w:lineRule="auto"/>
        <w:ind w:firstLineChars="130" w:firstLine="273"/>
        <w:jc w:val="left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C</w:t>
      </w:r>
      <w:r w:rsidRPr="003D481A">
        <w:rPr>
          <w:rFonts w:ascii="黑体" w:eastAsia="黑体" w:hAnsi="黑体" w:hint="eastAsia"/>
          <w:szCs w:val="21"/>
        </w:rPr>
        <w:t>．</w:t>
      </w:r>
      <w:r w:rsidRPr="003D481A">
        <w:rPr>
          <w:rFonts w:ascii="黑体" w:eastAsia="黑体" w:hAnsi="黑体" w:hint="eastAsia"/>
          <w:noProof/>
          <w:szCs w:val="21"/>
        </w:rPr>
        <w:drawing>
          <wp:inline distT="0" distB="0" distL="0" distR="0">
            <wp:extent cx="1038370" cy="704948"/>
            <wp:effectExtent l="0" t="0" r="0" b="0"/>
            <wp:docPr id="3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110887" name="Picture2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370" cy="70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481A">
        <w:rPr>
          <w:rFonts w:ascii="黑体" w:eastAsia="黑体" w:hAnsi="黑体" w:hint="eastAsia"/>
          <w:szCs w:val="21"/>
        </w:rPr>
        <w:t>雾的形成</w:t>
      </w:r>
      <w:r w:rsidRPr="003D481A">
        <w:rPr>
          <w:rFonts w:ascii="黑体" w:eastAsia="黑体" w:hAnsi="黑体"/>
        </w:rPr>
        <w:tab/>
      </w:r>
      <w:r w:rsidRPr="003D481A">
        <w:rPr>
          <w:rFonts w:ascii="黑体" w:eastAsia="黑体" w:hAnsi="黑体" w:hint="eastAsia"/>
          <w:szCs w:val="21"/>
        </w:rPr>
        <w:t>D</w:t>
      </w:r>
      <w:r w:rsidRPr="003D481A">
        <w:rPr>
          <w:rFonts w:ascii="黑体" w:eastAsia="黑体" w:hAnsi="黑体" w:hint="eastAsia"/>
          <w:szCs w:val="21"/>
        </w:rPr>
        <w:t>．</w:t>
      </w:r>
      <w:r w:rsidRPr="003D481A">
        <w:rPr>
          <w:rFonts w:ascii="黑体" w:eastAsia="黑体" w:hAnsi="黑体" w:hint="eastAsia"/>
          <w:noProof/>
          <w:szCs w:val="21"/>
        </w:rPr>
        <w:drawing>
          <wp:inline distT="0" distB="0" distL="0" distR="0">
            <wp:extent cx="990738" cy="733527"/>
            <wp:effectExtent l="0" t="0" r="0" b="0"/>
            <wp:docPr id="4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344287" name="Picture2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738" cy="73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481A">
        <w:rPr>
          <w:rFonts w:ascii="黑体" w:eastAsia="黑体" w:hAnsi="黑体" w:hint="eastAsia"/>
          <w:szCs w:val="21"/>
        </w:rPr>
        <w:t>霜的形成</w:t>
      </w:r>
    </w:p>
    <w:p w:rsidR="00F118FA" w:rsidRPr="003D481A" w:rsidRDefault="00004CA6" w:rsidP="003C06D3">
      <w:pPr>
        <w:spacing w:line="360" w:lineRule="auto"/>
        <w:ind w:left="273" w:hangingChars="130" w:hanging="273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3</w:t>
      </w:r>
      <w:r w:rsidRPr="003D481A">
        <w:rPr>
          <w:rFonts w:ascii="黑体" w:eastAsia="黑体" w:hAnsi="黑体" w:hint="eastAsia"/>
          <w:szCs w:val="21"/>
        </w:rPr>
        <w:t>．（</w:t>
      </w:r>
      <w:r w:rsidRPr="003D481A">
        <w:rPr>
          <w:rFonts w:ascii="黑体" w:eastAsia="黑体" w:hAnsi="黑体" w:hint="eastAsia"/>
          <w:szCs w:val="21"/>
        </w:rPr>
        <w:t>3</w:t>
      </w:r>
      <w:r w:rsidRPr="003D481A">
        <w:rPr>
          <w:rFonts w:ascii="黑体" w:eastAsia="黑体" w:hAnsi="黑体" w:hint="eastAsia"/>
          <w:szCs w:val="21"/>
        </w:rPr>
        <w:t>分）</w:t>
      </w:r>
      <w:r w:rsidRPr="003D481A">
        <w:rPr>
          <w:rFonts w:ascii="黑体" w:eastAsia="黑体" w:hAnsi="黑体" w:cs="黑体" w:hint="eastAsia"/>
          <w:szCs w:val="21"/>
        </w:rPr>
        <w:t>现代生活，智能手机给人们带来了许多便利，但长时间盯着手机屏幕，容易导致视力下降。下列关于近视眼及其矫正的原理图正确的是（　　）</w:t>
      </w:r>
    </w:p>
    <w:p w:rsidR="00F118FA" w:rsidRPr="003D481A" w:rsidRDefault="00004CA6" w:rsidP="003C06D3">
      <w:pPr>
        <w:tabs>
          <w:tab w:val="left" w:pos="4400"/>
        </w:tabs>
        <w:spacing w:line="360" w:lineRule="auto"/>
        <w:ind w:firstLineChars="130" w:firstLine="273"/>
        <w:jc w:val="left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A</w:t>
      </w:r>
      <w:r w:rsidRPr="003D481A">
        <w:rPr>
          <w:rFonts w:ascii="黑体" w:eastAsia="黑体" w:hAnsi="黑体" w:hint="eastAsia"/>
          <w:szCs w:val="21"/>
        </w:rPr>
        <w:t>．</w:t>
      </w:r>
      <w:r w:rsidRPr="003D481A">
        <w:rPr>
          <w:rFonts w:ascii="黑体" w:eastAsia="黑体" w:hAnsi="黑体" w:hint="eastAsia"/>
          <w:noProof/>
          <w:szCs w:val="21"/>
        </w:rPr>
        <w:drawing>
          <wp:inline distT="0" distB="0" distL="0" distR="0">
            <wp:extent cx="905001" cy="562053"/>
            <wp:effectExtent l="0" t="0" r="0" b="0"/>
            <wp:docPr id="5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480564" name="Picture2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001" cy="56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481A">
        <w:rPr>
          <w:rFonts w:ascii="黑体" w:eastAsia="黑体" w:hAnsi="黑体"/>
        </w:rPr>
        <w:tab/>
      </w:r>
      <w:r w:rsidRPr="003D481A">
        <w:rPr>
          <w:rFonts w:ascii="黑体" w:eastAsia="黑体" w:hAnsi="黑体" w:hint="eastAsia"/>
          <w:szCs w:val="21"/>
        </w:rPr>
        <w:t>B</w:t>
      </w:r>
      <w:r w:rsidRPr="003D481A">
        <w:rPr>
          <w:rFonts w:ascii="黑体" w:eastAsia="黑体" w:hAnsi="黑体" w:hint="eastAsia"/>
          <w:szCs w:val="21"/>
        </w:rPr>
        <w:t>．</w:t>
      </w:r>
      <w:r w:rsidRPr="003D481A">
        <w:rPr>
          <w:rFonts w:ascii="黑体" w:eastAsia="黑体" w:hAnsi="黑体" w:hint="eastAsia"/>
          <w:noProof/>
          <w:szCs w:val="21"/>
        </w:rPr>
        <w:drawing>
          <wp:inline distT="0" distB="0" distL="0" distR="0">
            <wp:extent cx="733527" cy="466790"/>
            <wp:effectExtent l="0" t="0" r="0" b="0"/>
            <wp:docPr id="6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608031" name="Picture2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46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481A">
        <w:rPr>
          <w:rFonts w:ascii="黑体" w:eastAsia="黑体" w:hAnsi="黑体"/>
        </w:rPr>
        <w:tab/>
      </w:r>
    </w:p>
    <w:p w:rsidR="00F118FA" w:rsidRPr="003D481A" w:rsidRDefault="00004CA6" w:rsidP="003C06D3">
      <w:pPr>
        <w:tabs>
          <w:tab w:val="left" w:pos="4400"/>
        </w:tabs>
        <w:spacing w:line="360" w:lineRule="auto"/>
        <w:ind w:firstLineChars="130" w:firstLine="273"/>
        <w:jc w:val="left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C</w:t>
      </w:r>
      <w:r w:rsidRPr="003D481A">
        <w:rPr>
          <w:rFonts w:ascii="黑体" w:eastAsia="黑体" w:hAnsi="黑体" w:hint="eastAsia"/>
          <w:szCs w:val="21"/>
        </w:rPr>
        <w:t>．</w:t>
      </w:r>
      <w:r w:rsidRPr="003D481A">
        <w:rPr>
          <w:rFonts w:ascii="黑体" w:eastAsia="黑体" w:hAnsi="黑体" w:hint="eastAsia"/>
          <w:noProof/>
          <w:szCs w:val="21"/>
        </w:rPr>
        <w:drawing>
          <wp:inline distT="0" distB="0" distL="0" distR="0">
            <wp:extent cx="952633" cy="600159"/>
            <wp:effectExtent l="0" t="0" r="0" b="0"/>
            <wp:docPr id="7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030480" name="Picture2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633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481A">
        <w:rPr>
          <w:rFonts w:ascii="黑体" w:eastAsia="黑体" w:hAnsi="黑体"/>
        </w:rPr>
        <w:tab/>
      </w:r>
      <w:r w:rsidRPr="003D481A">
        <w:rPr>
          <w:rFonts w:ascii="黑体" w:eastAsia="黑体" w:hAnsi="黑体" w:hint="eastAsia"/>
          <w:szCs w:val="21"/>
        </w:rPr>
        <w:t>D</w:t>
      </w:r>
      <w:r w:rsidRPr="003D481A">
        <w:rPr>
          <w:rFonts w:ascii="黑体" w:eastAsia="黑体" w:hAnsi="黑体" w:hint="eastAsia"/>
          <w:szCs w:val="21"/>
        </w:rPr>
        <w:t>．</w:t>
      </w:r>
      <w:r w:rsidRPr="003D481A">
        <w:rPr>
          <w:rFonts w:ascii="黑体" w:eastAsia="黑体" w:hAnsi="黑体" w:hint="eastAsia"/>
          <w:noProof/>
          <w:szCs w:val="21"/>
        </w:rPr>
        <w:drawing>
          <wp:inline distT="0" distB="0" distL="0" distR="0">
            <wp:extent cx="1038370" cy="676369"/>
            <wp:effectExtent l="0" t="0" r="0" b="0"/>
            <wp:docPr id="8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840232" name="Picture2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370" cy="67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8FA" w:rsidRPr="003D481A" w:rsidRDefault="00004CA6">
      <w:pPr>
        <w:spacing w:line="360" w:lineRule="auto"/>
        <w:rPr>
          <w:rFonts w:ascii="黑体" w:eastAsia="黑体" w:hAnsi="黑体"/>
        </w:rPr>
      </w:pPr>
    </w:p>
    <w:p w:rsidR="00F118FA" w:rsidRPr="003D481A" w:rsidRDefault="00004CA6" w:rsidP="003C06D3">
      <w:pPr>
        <w:spacing w:line="360" w:lineRule="auto"/>
        <w:ind w:left="273" w:hangingChars="130" w:hanging="273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4</w:t>
      </w:r>
      <w:r w:rsidRPr="003D481A">
        <w:rPr>
          <w:rFonts w:ascii="黑体" w:eastAsia="黑体" w:hAnsi="黑体" w:hint="eastAsia"/>
          <w:szCs w:val="21"/>
        </w:rPr>
        <w:t>．（</w:t>
      </w:r>
      <w:r w:rsidRPr="003D481A">
        <w:rPr>
          <w:rFonts w:ascii="黑体" w:eastAsia="黑体" w:hAnsi="黑体" w:hint="eastAsia"/>
          <w:szCs w:val="21"/>
        </w:rPr>
        <w:t>3</w:t>
      </w:r>
      <w:r w:rsidRPr="003D481A">
        <w:rPr>
          <w:rFonts w:ascii="黑体" w:eastAsia="黑体" w:hAnsi="黑体" w:hint="eastAsia"/>
          <w:szCs w:val="21"/>
        </w:rPr>
        <w:t>分）</w:t>
      </w:r>
      <w:r w:rsidRPr="003D481A">
        <w:rPr>
          <w:rFonts w:ascii="黑体" w:eastAsia="黑体" w:hAnsi="黑体" w:cs="黑体" w:hint="eastAsia"/>
          <w:szCs w:val="21"/>
        </w:rPr>
        <w:t>如图是穿行在餐厅的机器人端着托盘送餐的情景。若认为托盘是静止的，则所选择的参照物是（　　）</w:t>
      </w:r>
    </w:p>
    <w:p w:rsidR="00F118FA" w:rsidRPr="003D481A" w:rsidRDefault="00004CA6" w:rsidP="003C06D3">
      <w:pPr>
        <w:spacing w:line="360" w:lineRule="auto"/>
        <w:ind w:leftChars="130" w:left="273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noProof/>
          <w:szCs w:val="21"/>
        </w:rPr>
        <w:drawing>
          <wp:inline distT="0" distB="0" distL="0" distR="0">
            <wp:extent cx="638264" cy="762106"/>
            <wp:effectExtent l="0" t="0" r="0" b="0"/>
            <wp:docPr id="9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410400" name="Picture2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64" cy="76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8FA" w:rsidRPr="003D481A" w:rsidRDefault="00004CA6" w:rsidP="003C06D3">
      <w:pPr>
        <w:tabs>
          <w:tab w:val="left" w:pos="2300"/>
          <w:tab w:val="left" w:pos="4400"/>
          <w:tab w:val="left" w:pos="6400"/>
        </w:tabs>
        <w:spacing w:line="360" w:lineRule="auto"/>
        <w:ind w:firstLineChars="130" w:firstLine="273"/>
        <w:jc w:val="left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A</w:t>
      </w:r>
      <w:r w:rsidRPr="003D481A">
        <w:rPr>
          <w:rFonts w:ascii="黑体" w:eastAsia="黑体" w:hAnsi="黑体" w:hint="eastAsia"/>
          <w:szCs w:val="21"/>
        </w:rPr>
        <w:t>．地面</w:t>
      </w:r>
      <w:r w:rsidRPr="003D481A">
        <w:rPr>
          <w:rFonts w:ascii="黑体" w:eastAsia="黑体" w:hAnsi="黑体"/>
        </w:rPr>
        <w:tab/>
      </w:r>
      <w:r w:rsidRPr="003D481A">
        <w:rPr>
          <w:rFonts w:ascii="黑体" w:eastAsia="黑体" w:hAnsi="黑体" w:hint="eastAsia"/>
          <w:szCs w:val="21"/>
        </w:rPr>
        <w:t>B</w:t>
      </w:r>
      <w:r w:rsidRPr="003D481A">
        <w:rPr>
          <w:rFonts w:ascii="黑体" w:eastAsia="黑体" w:hAnsi="黑体" w:hint="eastAsia"/>
          <w:szCs w:val="21"/>
        </w:rPr>
        <w:t>．机器人</w:t>
      </w:r>
      <w:r w:rsidRPr="003D481A">
        <w:rPr>
          <w:rFonts w:ascii="黑体" w:eastAsia="黑体" w:hAnsi="黑体"/>
        </w:rPr>
        <w:tab/>
      </w:r>
      <w:r w:rsidRPr="003D481A">
        <w:rPr>
          <w:rFonts w:ascii="黑体" w:eastAsia="黑体" w:hAnsi="黑体" w:hint="eastAsia"/>
          <w:szCs w:val="21"/>
        </w:rPr>
        <w:t>C</w:t>
      </w:r>
      <w:r w:rsidRPr="003D481A">
        <w:rPr>
          <w:rFonts w:ascii="黑体" w:eastAsia="黑体" w:hAnsi="黑体" w:hint="eastAsia"/>
          <w:szCs w:val="21"/>
        </w:rPr>
        <w:t>．餐桌</w:t>
      </w:r>
      <w:r w:rsidRPr="003D481A">
        <w:rPr>
          <w:rFonts w:ascii="黑体" w:eastAsia="黑体" w:hAnsi="黑体"/>
        </w:rPr>
        <w:tab/>
      </w:r>
      <w:r w:rsidRPr="003D481A">
        <w:rPr>
          <w:rFonts w:ascii="黑体" w:eastAsia="黑体" w:hAnsi="黑体" w:hint="eastAsia"/>
          <w:szCs w:val="21"/>
        </w:rPr>
        <w:t>D</w:t>
      </w:r>
      <w:r w:rsidRPr="003D481A">
        <w:rPr>
          <w:rFonts w:ascii="黑体" w:eastAsia="黑体" w:hAnsi="黑体" w:hint="eastAsia"/>
          <w:szCs w:val="21"/>
        </w:rPr>
        <w:t>．墙壁</w:t>
      </w:r>
    </w:p>
    <w:p w:rsidR="00F118FA" w:rsidRPr="003D481A" w:rsidRDefault="00004CA6" w:rsidP="003C06D3">
      <w:pPr>
        <w:spacing w:line="360" w:lineRule="auto"/>
        <w:ind w:left="273" w:hangingChars="130" w:hanging="273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5</w:t>
      </w:r>
      <w:r w:rsidRPr="003D481A">
        <w:rPr>
          <w:rFonts w:ascii="黑体" w:eastAsia="黑体" w:hAnsi="黑体" w:hint="eastAsia"/>
          <w:szCs w:val="21"/>
        </w:rPr>
        <w:t>．（</w:t>
      </w:r>
      <w:r w:rsidRPr="003D481A">
        <w:rPr>
          <w:rFonts w:ascii="黑体" w:eastAsia="黑体" w:hAnsi="黑体" w:hint="eastAsia"/>
          <w:szCs w:val="21"/>
        </w:rPr>
        <w:t>3</w:t>
      </w:r>
      <w:r w:rsidRPr="003D481A">
        <w:rPr>
          <w:rFonts w:ascii="黑体" w:eastAsia="黑体" w:hAnsi="黑体" w:hint="eastAsia"/>
          <w:szCs w:val="21"/>
        </w:rPr>
        <w:t>分）</w:t>
      </w:r>
      <w:r w:rsidRPr="003D481A">
        <w:rPr>
          <w:rFonts w:ascii="黑体" w:eastAsia="黑体" w:hAnsi="黑体" w:cs="黑体" w:hint="eastAsia"/>
          <w:szCs w:val="21"/>
        </w:rPr>
        <w:t>用水银温度计测量热水温度时，温度计内水银液面慢慢升高，在“水银液面升高”</w:t>
      </w:r>
      <w:r w:rsidRPr="003D481A">
        <w:rPr>
          <w:rFonts w:ascii="黑体" w:eastAsia="黑体" w:hAnsi="黑体" w:cs="黑体" w:hint="eastAsia"/>
          <w:szCs w:val="21"/>
        </w:rPr>
        <w:lastRenderedPageBreak/>
        <w:t>的过程中，有关温度计内水银的物现量不变的是（　　）</w:t>
      </w:r>
    </w:p>
    <w:p w:rsidR="00F118FA" w:rsidRPr="003D481A" w:rsidRDefault="00004CA6" w:rsidP="003C06D3">
      <w:pPr>
        <w:tabs>
          <w:tab w:val="left" w:pos="2300"/>
          <w:tab w:val="left" w:pos="4400"/>
          <w:tab w:val="left" w:pos="6400"/>
        </w:tabs>
        <w:spacing w:line="360" w:lineRule="auto"/>
        <w:ind w:firstLineChars="130" w:firstLine="273"/>
        <w:jc w:val="left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A</w:t>
      </w:r>
      <w:r w:rsidRPr="003D481A">
        <w:rPr>
          <w:rFonts w:ascii="黑体" w:eastAsia="黑体" w:hAnsi="黑体" w:hint="eastAsia"/>
          <w:szCs w:val="21"/>
        </w:rPr>
        <w:t>．温度</w:t>
      </w:r>
      <w:r w:rsidRPr="003D481A">
        <w:rPr>
          <w:rFonts w:ascii="黑体" w:eastAsia="黑体" w:hAnsi="黑体"/>
        </w:rPr>
        <w:tab/>
      </w:r>
      <w:r w:rsidRPr="003D481A">
        <w:rPr>
          <w:rFonts w:ascii="黑体" w:eastAsia="黑体" w:hAnsi="黑体" w:hint="eastAsia"/>
          <w:szCs w:val="21"/>
        </w:rPr>
        <w:t>B</w:t>
      </w:r>
      <w:r w:rsidRPr="003D481A">
        <w:rPr>
          <w:rFonts w:ascii="黑体" w:eastAsia="黑体" w:hAnsi="黑体" w:hint="eastAsia"/>
          <w:szCs w:val="21"/>
        </w:rPr>
        <w:t>．体积</w:t>
      </w:r>
      <w:r w:rsidRPr="003D481A">
        <w:rPr>
          <w:rFonts w:ascii="黑体" w:eastAsia="黑体" w:hAnsi="黑体"/>
        </w:rPr>
        <w:tab/>
      </w:r>
      <w:r w:rsidRPr="003D481A">
        <w:rPr>
          <w:rFonts w:ascii="黑体" w:eastAsia="黑体" w:hAnsi="黑体" w:hint="eastAsia"/>
          <w:szCs w:val="21"/>
        </w:rPr>
        <w:t>C</w:t>
      </w:r>
      <w:r w:rsidRPr="003D481A">
        <w:rPr>
          <w:rFonts w:ascii="黑体" w:eastAsia="黑体" w:hAnsi="黑体" w:hint="eastAsia"/>
          <w:szCs w:val="21"/>
        </w:rPr>
        <w:t>．密度</w:t>
      </w:r>
      <w:r w:rsidRPr="003D481A">
        <w:rPr>
          <w:rFonts w:ascii="黑体" w:eastAsia="黑体" w:hAnsi="黑体"/>
        </w:rPr>
        <w:tab/>
      </w:r>
      <w:r w:rsidRPr="003D481A">
        <w:rPr>
          <w:rFonts w:ascii="黑体" w:eastAsia="黑体" w:hAnsi="黑体" w:hint="eastAsia"/>
          <w:szCs w:val="21"/>
        </w:rPr>
        <w:t>D</w:t>
      </w:r>
      <w:r w:rsidRPr="003D481A">
        <w:rPr>
          <w:rFonts w:ascii="黑体" w:eastAsia="黑体" w:hAnsi="黑体" w:hint="eastAsia"/>
          <w:szCs w:val="21"/>
        </w:rPr>
        <w:t>．质量</w:t>
      </w:r>
    </w:p>
    <w:p w:rsidR="00F118FA" w:rsidRPr="003D481A" w:rsidRDefault="00004CA6" w:rsidP="003C06D3">
      <w:pPr>
        <w:spacing w:line="360" w:lineRule="auto"/>
        <w:ind w:left="273" w:hangingChars="130" w:hanging="273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6</w:t>
      </w:r>
      <w:r w:rsidRPr="003D481A">
        <w:rPr>
          <w:rFonts w:ascii="黑体" w:eastAsia="黑体" w:hAnsi="黑体" w:hint="eastAsia"/>
          <w:szCs w:val="21"/>
        </w:rPr>
        <w:t>．（</w:t>
      </w:r>
      <w:r w:rsidRPr="003D481A">
        <w:rPr>
          <w:rFonts w:ascii="黑体" w:eastAsia="黑体" w:hAnsi="黑体" w:hint="eastAsia"/>
          <w:szCs w:val="21"/>
        </w:rPr>
        <w:t>3</w:t>
      </w:r>
      <w:r w:rsidRPr="003D481A">
        <w:rPr>
          <w:rFonts w:ascii="黑体" w:eastAsia="黑体" w:hAnsi="黑体" w:hint="eastAsia"/>
          <w:szCs w:val="21"/>
        </w:rPr>
        <w:t>分）</w:t>
      </w:r>
      <w:r w:rsidRPr="003D481A">
        <w:rPr>
          <w:rFonts w:ascii="黑体" w:eastAsia="黑体" w:hAnsi="黑体" w:cs="黑体" w:hint="eastAsia"/>
          <w:szCs w:val="21"/>
        </w:rPr>
        <w:t>下列各图所列举的事例中，属于热传递改变物体内能的是（　　）</w:t>
      </w:r>
    </w:p>
    <w:p w:rsidR="00F118FA" w:rsidRPr="003D481A" w:rsidRDefault="00004CA6" w:rsidP="003C06D3">
      <w:pPr>
        <w:spacing w:line="360" w:lineRule="auto"/>
        <w:ind w:firstLineChars="130" w:firstLine="273"/>
        <w:jc w:val="left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A</w:t>
      </w:r>
      <w:r w:rsidRPr="003D481A">
        <w:rPr>
          <w:rFonts w:ascii="黑体" w:eastAsia="黑体" w:hAnsi="黑体" w:hint="eastAsia"/>
          <w:szCs w:val="21"/>
        </w:rPr>
        <w:t>．</w:t>
      </w:r>
      <w:r w:rsidRPr="003D481A">
        <w:rPr>
          <w:rFonts w:ascii="黑体" w:eastAsia="黑体" w:hAnsi="黑体" w:hint="eastAsia"/>
          <w:noProof/>
          <w:szCs w:val="21"/>
        </w:rPr>
        <w:drawing>
          <wp:inline distT="0" distB="0" distL="0" distR="0">
            <wp:extent cx="1066949" cy="924054"/>
            <wp:effectExtent l="0" t="0" r="0" b="0"/>
            <wp:docPr id="10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864478" name="Picture2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949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481A">
        <w:rPr>
          <w:rFonts w:ascii="黑体" w:eastAsia="黑体" w:hAnsi="黑体" w:hint="eastAsia"/>
          <w:szCs w:val="21"/>
        </w:rPr>
        <w:t>从滑梯滑下，臀部发热</w:t>
      </w:r>
      <w:r w:rsidRPr="003D481A">
        <w:rPr>
          <w:rFonts w:ascii="黑体" w:eastAsia="黑体" w:hAnsi="黑体"/>
        </w:rPr>
        <w:tab/>
      </w:r>
    </w:p>
    <w:p w:rsidR="00F118FA" w:rsidRPr="003D481A" w:rsidRDefault="00004CA6" w:rsidP="003C06D3">
      <w:pPr>
        <w:spacing w:line="360" w:lineRule="auto"/>
        <w:ind w:firstLineChars="130" w:firstLine="273"/>
        <w:jc w:val="left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B</w:t>
      </w:r>
      <w:r w:rsidRPr="003D481A">
        <w:rPr>
          <w:rFonts w:ascii="黑体" w:eastAsia="黑体" w:hAnsi="黑体" w:hint="eastAsia"/>
          <w:szCs w:val="21"/>
        </w:rPr>
        <w:t>．</w:t>
      </w:r>
      <w:r w:rsidRPr="003D481A">
        <w:rPr>
          <w:rFonts w:ascii="黑体" w:eastAsia="黑体" w:hAnsi="黑体" w:hint="eastAsia"/>
          <w:noProof/>
          <w:szCs w:val="21"/>
        </w:rPr>
        <w:drawing>
          <wp:inline distT="0" distB="0" distL="0" distR="0">
            <wp:extent cx="971686" cy="905001"/>
            <wp:effectExtent l="0" t="0" r="0" b="0"/>
            <wp:docPr id="11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55339" name="Picture2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686" cy="90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481A">
        <w:rPr>
          <w:rFonts w:ascii="黑体" w:eastAsia="黑体" w:hAnsi="黑体" w:hint="eastAsia"/>
          <w:szCs w:val="21"/>
        </w:rPr>
        <w:t>冬天搓手，手会变暖</w:t>
      </w:r>
      <w:r w:rsidRPr="003D481A">
        <w:rPr>
          <w:rFonts w:ascii="黑体" w:eastAsia="黑体" w:hAnsi="黑体"/>
        </w:rPr>
        <w:tab/>
      </w:r>
    </w:p>
    <w:p w:rsidR="00F118FA" w:rsidRPr="003D481A" w:rsidRDefault="00004CA6" w:rsidP="003C06D3">
      <w:pPr>
        <w:spacing w:line="360" w:lineRule="auto"/>
        <w:ind w:firstLineChars="130" w:firstLine="273"/>
        <w:jc w:val="left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C</w:t>
      </w:r>
      <w:r w:rsidRPr="003D481A">
        <w:rPr>
          <w:rFonts w:ascii="黑体" w:eastAsia="黑体" w:hAnsi="黑体" w:hint="eastAsia"/>
          <w:szCs w:val="21"/>
        </w:rPr>
        <w:t>．</w:t>
      </w:r>
      <w:r w:rsidRPr="003D481A">
        <w:rPr>
          <w:rFonts w:ascii="黑体" w:eastAsia="黑体" w:hAnsi="黑体" w:hint="eastAsia"/>
          <w:noProof/>
          <w:szCs w:val="21"/>
        </w:rPr>
        <w:drawing>
          <wp:inline distT="0" distB="0" distL="0" distR="0">
            <wp:extent cx="733527" cy="914528"/>
            <wp:effectExtent l="0" t="0" r="0" b="0"/>
            <wp:docPr id="12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93842" name="Picture2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481A">
        <w:rPr>
          <w:rFonts w:ascii="黑体" w:eastAsia="黑体" w:hAnsi="黑体" w:hint="eastAsia"/>
          <w:szCs w:val="21"/>
        </w:rPr>
        <w:t>给试管加热，水温升高</w:t>
      </w:r>
      <w:r w:rsidRPr="003D481A">
        <w:rPr>
          <w:rFonts w:ascii="黑体" w:eastAsia="黑体" w:hAnsi="黑体"/>
        </w:rPr>
        <w:tab/>
      </w:r>
    </w:p>
    <w:p w:rsidR="00F118FA" w:rsidRPr="003D481A" w:rsidRDefault="00004CA6" w:rsidP="003C06D3">
      <w:pPr>
        <w:spacing w:line="360" w:lineRule="auto"/>
        <w:ind w:firstLineChars="130" w:firstLine="273"/>
        <w:jc w:val="left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D</w:t>
      </w:r>
      <w:r w:rsidRPr="003D481A">
        <w:rPr>
          <w:rFonts w:ascii="黑体" w:eastAsia="黑体" w:hAnsi="黑体" w:hint="eastAsia"/>
          <w:szCs w:val="21"/>
        </w:rPr>
        <w:t>．</w:t>
      </w:r>
      <w:r w:rsidRPr="003D481A">
        <w:rPr>
          <w:rFonts w:ascii="黑体" w:eastAsia="黑体" w:hAnsi="黑体" w:hint="eastAsia"/>
          <w:noProof/>
          <w:szCs w:val="21"/>
        </w:rPr>
        <w:drawing>
          <wp:inline distT="0" distB="0" distL="0" distR="0">
            <wp:extent cx="476317" cy="971686"/>
            <wp:effectExtent l="0" t="0" r="0" b="0"/>
            <wp:docPr id="13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413858" name="Picture2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317" cy="97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481A">
        <w:rPr>
          <w:rFonts w:ascii="黑体" w:eastAsia="黑体" w:hAnsi="黑体" w:hint="eastAsia"/>
          <w:szCs w:val="21"/>
        </w:rPr>
        <w:t>迅速压下活塞，筒内气温升高</w:t>
      </w:r>
    </w:p>
    <w:p w:rsidR="00F118FA" w:rsidRPr="003D481A" w:rsidRDefault="00004CA6" w:rsidP="003C06D3">
      <w:pPr>
        <w:spacing w:line="360" w:lineRule="auto"/>
        <w:ind w:left="273" w:hangingChars="130" w:hanging="273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7</w:t>
      </w:r>
      <w:r w:rsidRPr="003D481A">
        <w:rPr>
          <w:rFonts w:ascii="黑体" w:eastAsia="黑体" w:hAnsi="黑体" w:hint="eastAsia"/>
          <w:szCs w:val="21"/>
        </w:rPr>
        <w:t>．（</w:t>
      </w:r>
      <w:r w:rsidRPr="003D481A">
        <w:rPr>
          <w:rFonts w:ascii="黑体" w:eastAsia="黑体" w:hAnsi="黑体" w:hint="eastAsia"/>
          <w:szCs w:val="21"/>
        </w:rPr>
        <w:t>3</w:t>
      </w:r>
      <w:r w:rsidRPr="003D481A">
        <w:rPr>
          <w:rFonts w:ascii="黑体" w:eastAsia="黑体" w:hAnsi="黑体" w:hint="eastAsia"/>
          <w:szCs w:val="21"/>
        </w:rPr>
        <w:t>分）</w:t>
      </w:r>
      <w:r w:rsidRPr="003D481A">
        <w:rPr>
          <w:rFonts w:ascii="黑体" w:eastAsia="黑体" w:hAnsi="黑体" w:cs="黑体" w:hint="eastAsia"/>
          <w:szCs w:val="21"/>
        </w:rPr>
        <w:t>下列现象中，属于减小压强的是（　　）</w:t>
      </w:r>
    </w:p>
    <w:p w:rsidR="00F118FA" w:rsidRPr="003D481A" w:rsidRDefault="00004CA6" w:rsidP="003C06D3">
      <w:pPr>
        <w:tabs>
          <w:tab w:val="left" w:pos="4400"/>
        </w:tabs>
        <w:spacing w:line="360" w:lineRule="auto"/>
        <w:ind w:firstLineChars="130" w:firstLine="273"/>
        <w:jc w:val="left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A</w:t>
      </w:r>
      <w:r w:rsidRPr="003D481A">
        <w:rPr>
          <w:rFonts w:ascii="黑体" w:eastAsia="黑体" w:hAnsi="黑体" w:hint="eastAsia"/>
          <w:szCs w:val="21"/>
        </w:rPr>
        <w:t>．</w:t>
      </w:r>
      <w:r w:rsidRPr="003D481A">
        <w:rPr>
          <w:rFonts w:ascii="黑体" w:eastAsia="黑体" w:hAnsi="黑体" w:hint="eastAsia"/>
          <w:szCs w:val="21"/>
        </w:rPr>
        <w:t>.</w:t>
      </w:r>
      <w:r w:rsidRPr="003D481A">
        <w:rPr>
          <w:rFonts w:ascii="黑体" w:eastAsia="黑体" w:hAnsi="黑体" w:hint="eastAsia"/>
          <w:noProof/>
          <w:szCs w:val="21"/>
        </w:rPr>
        <w:drawing>
          <wp:inline distT="0" distB="0" distL="0" distR="0">
            <wp:extent cx="924054" cy="590632"/>
            <wp:effectExtent l="0" t="0" r="0" b="0"/>
            <wp:docPr id="14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122100" name="Picture2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054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481A">
        <w:rPr>
          <w:rFonts w:ascii="黑体" w:eastAsia="黑体" w:hAnsi="黑体" w:hint="eastAsia"/>
          <w:szCs w:val="21"/>
        </w:rPr>
        <w:t>蚊子的口器</w:t>
      </w:r>
      <w:r w:rsidRPr="003D481A">
        <w:rPr>
          <w:rFonts w:ascii="黑体" w:eastAsia="黑体" w:hAnsi="黑体"/>
        </w:rPr>
        <w:tab/>
      </w:r>
      <w:r w:rsidRPr="003D481A">
        <w:rPr>
          <w:rFonts w:ascii="黑体" w:eastAsia="黑体" w:hAnsi="黑体" w:hint="eastAsia"/>
          <w:szCs w:val="21"/>
        </w:rPr>
        <w:t>B</w:t>
      </w:r>
      <w:r w:rsidRPr="003D481A">
        <w:rPr>
          <w:rFonts w:ascii="黑体" w:eastAsia="黑体" w:hAnsi="黑体" w:hint="eastAsia"/>
          <w:szCs w:val="21"/>
        </w:rPr>
        <w:t>．</w:t>
      </w:r>
      <w:r w:rsidRPr="003D481A">
        <w:rPr>
          <w:rFonts w:ascii="黑体" w:eastAsia="黑体" w:hAnsi="黑体" w:hint="eastAsia"/>
          <w:noProof/>
          <w:szCs w:val="21"/>
        </w:rPr>
        <w:drawing>
          <wp:inline distT="0" distB="0" distL="0" distR="0">
            <wp:extent cx="885949" cy="724001"/>
            <wp:effectExtent l="0" t="0" r="0" b="0"/>
            <wp:docPr id="15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717579" name="Picture2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949" cy="72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481A">
        <w:rPr>
          <w:rFonts w:ascii="黑体" w:eastAsia="黑体" w:hAnsi="黑体" w:hint="eastAsia"/>
          <w:szCs w:val="21"/>
        </w:rPr>
        <w:t>鳄鱼的牙齿</w:t>
      </w:r>
      <w:r w:rsidRPr="003D481A">
        <w:rPr>
          <w:rFonts w:ascii="黑体" w:eastAsia="黑体" w:hAnsi="黑体"/>
        </w:rPr>
        <w:tab/>
      </w:r>
    </w:p>
    <w:p w:rsidR="00F118FA" w:rsidRPr="003D481A" w:rsidRDefault="00004CA6" w:rsidP="003C06D3">
      <w:pPr>
        <w:tabs>
          <w:tab w:val="left" w:pos="4400"/>
        </w:tabs>
        <w:spacing w:line="360" w:lineRule="auto"/>
        <w:ind w:firstLineChars="130" w:firstLine="273"/>
        <w:jc w:val="left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C</w:t>
      </w:r>
      <w:r w:rsidRPr="003D481A">
        <w:rPr>
          <w:rFonts w:ascii="黑体" w:eastAsia="黑体" w:hAnsi="黑体" w:hint="eastAsia"/>
          <w:szCs w:val="21"/>
        </w:rPr>
        <w:t>．</w:t>
      </w:r>
      <w:r w:rsidRPr="003D481A">
        <w:rPr>
          <w:rFonts w:ascii="黑体" w:eastAsia="黑体" w:hAnsi="黑体" w:hint="eastAsia"/>
          <w:noProof/>
          <w:szCs w:val="21"/>
        </w:rPr>
        <w:drawing>
          <wp:inline distT="0" distB="0" distL="0" distR="0">
            <wp:extent cx="590632" cy="743054"/>
            <wp:effectExtent l="0" t="0" r="0" b="0"/>
            <wp:docPr id="16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431859" name="Picture2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32" cy="74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481A">
        <w:rPr>
          <w:rFonts w:ascii="黑体" w:eastAsia="黑体" w:hAnsi="黑体" w:hint="eastAsia"/>
          <w:szCs w:val="21"/>
        </w:rPr>
        <w:t>啄木鸟的尖喙</w:t>
      </w:r>
      <w:r w:rsidRPr="003D481A">
        <w:rPr>
          <w:rFonts w:ascii="黑体" w:eastAsia="黑体" w:hAnsi="黑体"/>
        </w:rPr>
        <w:tab/>
      </w:r>
      <w:r w:rsidRPr="003D481A">
        <w:rPr>
          <w:rFonts w:ascii="黑体" w:eastAsia="黑体" w:hAnsi="黑体" w:hint="eastAsia"/>
          <w:szCs w:val="21"/>
        </w:rPr>
        <w:t>D</w:t>
      </w:r>
      <w:r w:rsidRPr="003D481A">
        <w:rPr>
          <w:rFonts w:ascii="黑体" w:eastAsia="黑体" w:hAnsi="黑体" w:hint="eastAsia"/>
          <w:szCs w:val="21"/>
        </w:rPr>
        <w:t>．</w:t>
      </w:r>
      <w:r w:rsidRPr="003D481A">
        <w:rPr>
          <w:rFonts w:ascii="黑体" w:eastAsia="黑体" w:hAnsi="黑体" w:hint="eastAsia"/>
          <w:szCs w:val="21"/>
        </w:rPr>
        <w:t>.</w:t>
      </w:r>
      <w:r w:rsidRPr="003D481A">
        <w:rPr>
          <w:rFonts w:ascii="黑体" w:eastAsia="黑体" w:hAnsi="黑体" w:hint="eastAsia"/>
          <w:noProof/>
          <w:szCs w:val="21"/>
        </w:rPr>
        <w:drawing>
          <wp:inline distT="0" distB="0" distL="0" distR="0">
            <wp:extent cx="752580" cy="819264"/>
            <wp:effectExtent l="0" t="0" r="0" b="0"/>
            <wp:docPr id="17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144860" name="Picture2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80" cy="81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481A">
        <w:rPr>
          <w:rFonts w:ascii="黑体" w:eastAsia="黑体" w:hAnsi="黑体" w:hint="eastAsia"/>
          <w:szCs w:val="21"/>
        </w:rPr>
        <w:t>宽大的滑雪板</w:t>
      </w:r>
    </w:p>
    <w:p w:rsidR="00F118FA" w:rsidRPr="003D481A" w:rsidRDefault="00004CA6" w:rsidP="003C06D3">
      <w:pPr>
        <w:spacing w:line="360" w:lineRule="auto"/>
        <w:ind w:left="273" w:hangingChars="130" w:hanging="273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8</w:t>
      </w:r>
      <w:r w:rsidRPr="003D481A">
        <w:rPr>
          <w:rFonts w:ascii="黑体" w:eastAsia="黑体" w:hAnsi="黑体" w:hint="eastAsia"/>
          <w:szCs w:val="21"/>
        </w:rPr>
        <w:t>．（</w:t>
      </w:r>
      <w:r w:rsidRPr="003D481A">
        <w:rPr>
          <w:rFonts w:ascii="黑体" w:eastAsia="黑体" w:hAnsi="黑体" w:hint="eastAsia"/>
          <w:szCs w:val="21"/>
        </w:rPr>
        <w:t>3</w:t>
      </w:r>
      <w:r w:rsidRPr="003D481A">
        <w:rPr>
          <w:rFonts w:ascii="黑体" w:eastAsia="黑体" w:hAnsi="黑体" w:hint="eastAsia"/>
          <w:szCs w:val="21"/>
        </w:rPr>
        <w:t>分）</w:t>
      </w:r>
      <w:r w:rsidRPr="003D481A">
        <w:rPr>
          <w:rFonts w:ascii="黑体" w:eastAsia="黑体" w:hAnsi="黑体" w:cs="黑体" w:hint="eastAsia"/>
          <w:szCs w:val="21"/>
        </w:rPr>
        <w:t>在木棒的一端缠绕一些细铜丝制成简易的液体密度计，将其分别放入盛有甲乙两种液体的烧杯中处于静止状态，如图所示，若密度计在甲乙液体中受到的浮力分别是</w:t>
      </w:r>
      <w:r w:rsidRPr="003D481A">
        <w:rPr>
          <w:rFonts w:ascii="黑体" w:eastAsia="黑体" w:hAnsi="黑体" w:hint="eastAsia"/>
          <w:szCs w:val="21"/>
        </w:rPr>
        <w:t>F</w:t>
      </w:r>
      <w:r w:rsidRPr="003D481A">
        <w:rPr>
          <w:rFonts w:ascii="黑体" w:eastAsia="黑体" w:hAnsi="黑体" w:hint="eastAsia"/>
          <w:sz w:val="24"/>
          <w:szCs w:val="24"/>
          <w:vertAlign w:val="subscript"/>
        </w:rPr>
        <w:t>甲</w:t>
      </w:r>
      <w:r w:rsidRPr="003D481A">
        <w:rPr>
          <w:rFonts w:ascii="黑体" w:eastAsia="黑体" w:hAnsi="黑体" w:hint="eastAsia"/>
          <w:szCs w:val="21"/>
        </w:rPr>
        <w:t>、</w:t>
      </w:r>
      <w:r w:rsidRPr="003D481A">
        <w:rPr>
          <w:rFonts w:ascii="黑体" w:eastAsia="黑体" w:hAnsi="黑体" w:hint="eastAsia"/>
          <w:szCs w:val="21"/>
        </w:rPr>
        <w:t>F</w:t>
      </w:r>
      <w:r w:rsidRPr="003D481A">
        <w:rPr>
          <w:rFonts w:ascii="黑体" w:eastAsia="黑体" w:hAnsi="黑体" w:hint="eastAsia"/>
          <w:sz w:val="24"/>
          <w:szCs w:val="24"/>
          <w:vertAlign w:val="subscript"/>
        </w:rPr>
        <w:t>乙</w:t>
      </w:r>
      <w:r w:rsidRPr="003D481A">
        <w:rPr>
          <w:rFonts w:ascii="黑体" w:eastAsia="黑体" w:hAnsi="黑体" w:hint="eastAsia"/>
          <w:szCs w:val="21"/>
        </w:rPr>
        <w:t>，甲乙两种液体的密度分别为</w:t>
      </w:r>
      <w:r w:rsidRPr="003D481A">
        <w:rPr>
          <w:rFonts w:ascii="黑体" w:eastAsia="黑体" w:hAnsi="黑体"/>
          <w:szCs w:val="21"/>
        </w:rPr>
        <w:t>ρ</w:t>
      </w:r>
      <w:r w:rsidRPr="003D481A">
        <w:rPr>
          <w:rFonts w:ascii="黑体" w:eastAsia="黑体" w:hAnsi="黑体" w:hint="eastAsia"/>
          <w:sz w:val="24"/>
          <w:szCs w:val="24"/>
          <w:vertAlign w:val="subscript"/>
        </w:rPr>
        <w:t>甲</w:t>
      </w:r>
      <w:r w:rsidRPr="003D481A">
        <w:rPr>
          <w:rFonts w:ascii="黑体" w:eastAsia="黑体" w:hAnsi="黑体" w:hint="eastAsia"/>
          <w:szCs w:val="21"/>
        </w:rPr>
        <w:t>、</w:t>
      </w:r>
      <w:r w:rsidRPr="003D481A">
        <w:rPr>
          <w:rFonts w:ascii="黑体" w:eastAsia="黑体" w:hAnsi="黑体"/>
          <w:szCs w:val="21"/>
        </w:rPr>
        <w:t>ρ</w:t>
      </w:r>
      <w:r w:rsidRPr="003D481A">
        <w:rPr>
          <w:rFonts w:ascii="黑体" w:eastAsia="黑体" w:hAnsi="黑体" w:hint="eastAsia"/>
          <w:sz w:val="24"/>
          <w:szCs w:val="24"/>
          <w:vertAlign w:val="subscript"/>
        </w:rPr>
        <w:t>乙</w:t>
      </w:r>
      <w:r w:rsidRPr="003D481A">
        <w:rPr>
          <w:rFonts w:ascii="黑体" w:eastAsia="黑体" w:hAnsi="黑体" w:hint="eastAsia"/>
          <w:szCs w:val="21"/>
        </w:rPr>
        <w:t>．则（　　）</w:t>
      </w:r>
    </w:p>
    <w:p w:rsidR="00F118FA" w:rsidRPr="003D481A" w:rsidRDefault="00004CA6" w:rsidP="003C06D3">
      <w:pPr>
        <w:spacing w:line="360" w:lineRule="auto"/>
        <w:ind w:leftChars="130" w:left="273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noProof/>
          <w:szCs w:val="21"/>
        </w:rPr>
        <w:lastRenderedPageBreak/>
        <w:drawing>
          <wp:inline distT="0" distB="0" distL="0" distR="0">
            <wp:extent cx="1209844" cy="1105054"/>
            <wp:effectExtent l="0" t="0" r="0" b="0"/>
            <wp:docPr id="18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275458" name="Picture2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110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8FA" w:rsidRPr="003D481A" w:rsidRDefault="00004CA6" w:rsidP="003C06D3">
      <w:pPr>
        <w:tabs>
          <w:tab w:val="left" w:pos="2300"/>
          <w:tab w:val="left" w:pos="4400"/>
          <w:tab w:val="left" w:pos="6400"/>
        </w:tabs>
        <w:spacing w:line="360" w:lineRule="auto"/>
        <w:ind w:firstLineChars="130" w:firstLine="273"/>
        <w:jc w:val="left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A</w:t>
      </w:r>
      <w:r w:rsidRPr="003D481A">
        <w:rPr>
          <w:rFonts w:ascii="黑体" w:eastAsia="黑体" w:hAnsi="黑体" w:hint="eastAsia"/>
          <w:szCs w:val="21"/>
        </w:rPr>
        <w:t>．</w:t>
      </w:r>
      <w:r w:rsidRPr="003D481A">
        <w:rPr>
          <w:rFonts w:ascii="黑体" w:eastAsia="黑体" w:hAnsi="黑体" w:hint="eastAsia"/>
          <w:szCs w:val="21"/>
        </w:rPr>
        <w:t>F</w:t>
      </w:r>
      <w:r w:rsidRPr="003D481A">
        <w:rPr>
          <w:rFonts w:ascii="黑体" w:eastAsia="黑体" w:hAnsi="黑体" w:hint="eastAsia"/>
          <w:sz w:val="24"/>
          <w:szCs w:val="24"/>
          <w:vertAlign w:val="subscript"/>
        </w:rPr>
        <w:t>甲</w:t>
      </w:r>
      <w:r w:rsidRPr="003D481A">
        <w:rPr>
          <w:rFonts w:ascii="黑体" w:eastAsia="黑体" w:hAnsi="黑体" w:hint="eastAsia"/>
          <w:szCs w:val="21"/>
        </w:rPr>
        <w:t>＜</w:t>
      </w:r>
      <w:r w:rsidRPr="003D481A">
        <w:rPr>
          <w:rFonts w:ascii="黑体" w:eastAsia="黑体" w:hAnsi="黑体" w:hint="eastAsia"/>
          <w:szCs w:val="21"/>
        </w:rPr>
        <w:t>F</w:t>
      </w:r>
      <w:r w:rsidRPr="003D481A">
        <w:rPr>
          <w:rFonts w:ascii="黑体" w:eastAsia="黑体" w:hAnsi="黑体" w:hint="eastAsia"/>
          <w:sz w:val="24"/>
          <w:szCs w:val="24"/>
          <w:vertAlign w:val="subscript"/>
        </w:rPr>
        <w:t>乙</w:t>
      </w:r>
      <w:r w:rsidRPr="003D481A">
        <w:rPr>
          <w:rFonts w:ascii="黑体" w:eastAsia="黑体" w:hAnsi="黑体"/>
        </w:rPr>
        <w:tab/>
      </w:r>
      <w:r w:rsidRPr="003D481A">
        <w:rPr>
          <w:rFonts w:ascii="黑体" w:eastAsia="黑体" w:hAnsi="黑体" w:hint="eastAsia"/>
          <w:szCs w:val="21"/>
        </w:rPr>
        <w:t>B</w:t>
      </w:r>
      <w:r w:rsidRPr="003D481A">
        <w:rPr>
          <w:rFonts w:ascii="黑体" w:eastAsia="黑体" w:hAnsi="黑体" w:hint="eastAsia"/>
          <w:szCs w:val="21"/>
        </w:rPr>
        <w:t>．</w:t>
      </w:r>
      <w:r w:rsidRPr="003D481A">
        <w:rPr>
          <w:rFonts w:ascii="黑体" w:eastAsia="黑体" w:hAnsi="黑体" w:hint="eastAsia"/>
          <w:szCs w:val="21"/>
        </w:rPr>
        <w:t>F</w:t>
      </w:r>
      <w:r w:rsidRPr="003D481A">
        <w:rPr>
          <w:rFonts w:ascii="黑体" w:eastAsia="黑体" w:hAnsi="黑体" w:hint="eastAsia"/>
          <w:sz w:val="24"/>
          <w:szCs w:val="24"/>
          <w:vertAlign w:val="subscript"/>
        </w:rPr>
        <w:t>甲</w:t>
      </w:r>
      <w:r w:rsidRPr="003D481A">
        <w:rPr>
          <w:rFonts w:ascii="黑体" w:eastAsia="黑体" w:hAnsi="黑体" w:hint="eastAsia"/>
          <w:szCs w:val="21"/>
        </w:rPr>
        <w:t>＞</w:t>
      </w:r>
      <w:r w:rsidRPr="003D481A">
        <w:rPr>
          <w:rFonts w:ascii="黑体" w:eastAsia="黑体" w:hAnsi="黑体" w:hint="eastAsia"/>
          <w:szCs w:val="21"/>
        </w:rPr>
        <w:t>F</w:t>
      </w:r>
      <w:r w:rsidRPr="003D481A">
        <w:rPr>
          <w:rFonts w:ascii="黑体" w:eastAsia="黑体" w:hAnsi="黑体" w:hint="eastAsia"/>
          <w:sz w:val="24"/>
          <w:szCs w:val="24"/>
          <w:vertAlign w:val="subscript"/>
        </w:rPr>
        <w:t>乙</w:t>
      </w:r>
      <w:r w:rsidRPr="003D481A">
        <w:rPr>
          <w:rFonts w:ascii="黑体" w:eastAsia="黑体" w:hAnsi="黑体"/>
        </w:rPr>
        <w:tab/>
      </w:r>
      <w:r w:rsidRPr="003D481A">
        <w:rPr>
          <w:rFonts w:ascii="黑体" w:eastAsia="黑体" w:hAnsi="黑体" w:hint="eastAsia"/>
          <w:szCs w:val="21"/>
        </w:rPr>
        <w:t>C</w:t>
      </w:r>
      <w:r w:rsidRPr="003D481A">
        <w:rPr>
          <w:rFonts w:ascii="黑体" w:eastAsia="黑体" w:hAnsi="黑体" w:hint="eastAsia"/>
          <w:szCs w:val="21"/>
        </w:rPr>
        <w:t>．</w:t>
      </w:r>
      <w:r w:rsidRPr="003D481A">
        <w:rPr>
          <w:rFonts w:ascii="黑体" w:eastAsia="黑体" w:hAnsi="黑体"/>
          <w:szCs w:val="21"/>
        </w:rPr>
        <w:t>ρ</w:t>
      </w:r>
      <w:r w:rsidRPr="003D481A">
        <w:rPr>
          <w:rFonts w:ascii="黑体" w:eastAsia="黑体" w:hAnsi="黑体" w:hint="eastAsia"/>
          <w:sz w:val="24"/>
          <w:szCs w:val="24"/>
          <w:vertAlign w:val="subscript"/>
        </w:rPr>
        <w:t>甲</w:t>
      </w:r>
      <w:r w:rsidRPr="003D481A">
        <w:rPr>
          <w:rFonts w:ascii="黑体" w:eastAsia="黑体" w:hAnsi="黑体" w:hint="eastAsia"/>
          <w:szCs w:val="21"/>
        </w:rPr>
        <w:t>＞</w:t>
      </w:r>
      <w:r w:rsidRPr="003D481A">
        <w:rPr>
          <w:rFonts w:ascii="黑体" w:eastAsia="黑体" w:hAnsi="黑体"/>
          <w:szCs w:val="21"/>
        </w:rPr>
        <w:t>ρ</w:t>
      </w:r>
      <w:r w:rsidRPr="003D481A">
        <w:rPr>
          <w:rFonts w:ascii="黑体" w:eastAsia="黑体" w:hAnsi="黑体" w:hint="eastAsia"/>
          <w:sz w:val="24"/>
          <w:szCs w:val="24"/>
          <w:vertAlign w:val="subscript"/>
        </w:rPr>
        <w:t>乙</w:t>
      </w:r>
      <w:r w:rsidRPr="003D481A">
        <w:rPr>
          <w:rFonts w:ascii="黑体" w:eastAsia="黑体" w:hAnsi="黑体"/>
        </w:rPr>
        <w:tab/>
      </w:r>
      <w:r w:rsidRPr="003D481A">
        <w:rPr>
          <w:rFonts w:ascii="黑体" w:eastAsia="黑体" w:hAnsi="黑体" w:hint="eastAsia"/>
          <w:szCs w:val="21"/>
        </w:rPr>
        <w:t>D</w:t>
      </w:r>
      <w:r w:rsidRPr="003D481A">
        <w:rPr>
          <w:rFonts w:ascii="黑体" w:eastAsia="黑体" w:hAnsi="黑体" w:hint="eastAsia"/>
          <w:szCs w:val="21"/>
        </w:rPr>
        <w:t>．</w:t>
      </w:r>
      <w:r w:rsidRPr="003D481A">
        <w:rPr>
          <w:rFonts w:ascii="黑体" w:eastAsia="黑体" w:hAnsi="黑体"/>
          <w:szCs w:val="21"/>
        </w:rPr>
        <w:t>ρ</w:t>
      </w:r>
      <w:r w:rsidRPr="003D481A">
        <w:rPr>
          <w:rFonts w:ascii="黑体" w:eastAsia="黑体" w:hAnsi="黑体" w:hint="eastAsia"/>
          <w:sz w:val="24"/>
          <w:szCs w:val="24"/>
          <w:vertAlign w:val="subscript"/>
        </w:rPr>
        <w:t>甲</w:t>
      </w:r>
      <w:r w:rsidRPr="003D481A">
        <w:rPr>
          <w:rFonts w:ascii="黑体" w:eastAsia="黑体" w:hAnsi="黑体" w:hint="eastAsia"/>
          <w:szCs w:val="21"/>
        </w:rPr>
        <w:t>＜</w:t>
      </w:r>
      <w:r w:rsidRPr="003D481A">
        <w:rPr>
          <w:rFonts w:ascii="黑体" w:eastAsia="黑体" w:hAnsi="黑体"/>
          <w:szCs w:val="21"/>
        </w:rPr>
        <w:t>ρ</w:t>
      </w:r>
      <w:r w:rsidRPr="003D481A">
        <w:rPr>
          <w:rFonts w:ascii="黑体" w:eastAsia="黑体" w:hAnsi="黑体" w:hint="eastAsia"/>
          <w:sz w:val="24"/>
          <w:szCs w:val="24"/>
          <w:vertAlign w:val="subscript"/>
        </w:rPr>
        <w:t>乙</w:t>
      </w:r>
    </w:p>
    <w:p w:rsidR="00F118FA" w:rsidRPr="003D481A" w:rsidRDefault="00004CA6" w:rsidP="003C06D3">
      <w:pPr>
        <w:spacing w:line="360" w:lineRule="auto"/>
        <w:ind w:left="273" w:hangingChars="130" w:hanging="273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9</w:t>
      </w:r>
      <w:r w:rsidRPr="003D481A">
        <w:rPr>
          <w:rFonts w:ascii="黑体" w:eastAsia="黑体" w:hAnsi="黑体" w:hint="eastAsia"/>
          <w:szCs w:val="21"/>
        </w:rPr>
        <w:t>．（</w:t>
      </w:r>
      <w:r w:rsidRPr="003D481A">
        <w:rPr>
          <w:rFonts w:ascii="黑体" w:eastAsia="黑体" w:hAnsi="黑体" w:hint="eastAsia"/>
          <w:szCs w:val="21"/>
        </w:rPr>
        <w:t>3</w:t>
      </w:r>
      <w:r w:rsidRPr="003D481A">
        <w:rPr>
          <w:rFonts w:ascii="黑体" w:eastAsia="黑体" w:hAnsi="黑体" w:hint="eastAsia"/>
          <w:szCs w:val="21"/>
        </w:rPr>
        <w:t>分）</w:t>
      </w:r>
      <w:r w:rsidRPr="003D481A">
        <w:rPr>
          <w:rFonts w:ascii="黑体" w:eastAsia="黑体" w:hAnsi="黑体" w:cs="黑体" w:hint="eastAsia"/>
          <w:szCs w:val="21"/>
        </w:rPr>
        <w:t>如图所示是内燃机工作循环中的一个冲程，它是（　　）</w:t>
      </w:r>
    </w:p>
    <w:p w:rsidR="00F118FA" w:rsidRPr="003D481A" w:rsidRDefault="00004CA6" w:rsidP="003C06D3">
      <w:pPr>
        <w:spacing w:line="360" w:lineRule="auto"/>
        <w:ind w:leftChars="130" w:left="273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noProof/>
          <w:szCs w:val="21"/>
        </w:rPr>
        <w:drawing>
          <wp:inline distT="0" distB="0" distL="0" distR="0">
            <wp:extent cx="857370" cy="1448002"/>
            <wp:effectExtent l="0" t="0" r="0" b="0"/>
            <wp:docPr id="19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444938" name="Picture2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370" cy="144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8FA" w:rsidRPr="003D481A" w:rsidRDefault="00004CA6" w:rsidP="003C06D3">
      <w:pPr>
        <w:spacing w:line="360" w:lineRule="auto"/>
        <w:ind w:firstLineChars="130" w:firstLine="273"/>
        <w:jc w:val="left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A</w:t>
      </w:r>
      <w:r w:rsidRPr="003D481A">
        <w:rPr>
          <w:rFonts w:ascii="黑体" w:eastAsia="黑体" w:hAnsi="黑体" w:hint="eastAsia"/>
          <w:szCs w:val="21"/>
        </w:rPr>
        <w:t>．压缩冲程，将化学能转化成内能</w:t>
      </w:r>
      <w:r w:rsidRPr="003D481A">
        <w:rPr>
          <w:rFonts w:ascii="黑体" w:eastAsia="黑体" w:hAnsi="黑体"/>
        </w:rPr>
        <w:tab/>
      </w:r>
    </w:p>
    <w:p w:rsidR="00F118FA" w:rsidRPr="003D481A" w:rsidRDefault="00004CA6" w:rsidP="003C06D3">
      <w:pPr>
        <w:spacing w:line="360" w:lineRule="auto"/>
        <w:ind w:firstLineChars="130" w:firstLine="273"/>
        <w:jc w:val="left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B</w:t>
      </w:r>
      <w:r w:rsidRPr="003D481A">
        <w:rPr>
          <w:rFonts w:ascii="黑体" w:eastAsia="黑体" w:hAnsi="黑体" w:hint="eastAsia"/>
          <w:szCs w:val="21"/>
        </w:rPr>
        <w:t>．压缩冲程，将机械能转化成内能</w:t>
      </w:r>
      <w:r w:rsidRPr="003D481A">
        <w:rPr>
          <w:rFonts w:ascii="黑体" w:eastAsia="黑体" w:hAnsi="黑体"/>
        </w:rPr>
        <w:tab/>
      </w:r>
    </w:p>
    <w:p w:rsidR="00F118FA" w:rsidRPr="003D481A" w:rsidRDefault="00004CA6" w:rsidP="003C06D3">
      <w:pPr>
        <w:spacing w:line="360" w:lineRule="auto"/>
        <w:ind w:firstLineChars="130" w:firstLine="273"/>
        <w:jc w:val="left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C</w:t>
      </w:r>
      <w:r w:rsidRPr="003D481A">
        <w:rPr>
          <w:rFonts w:ascii="黑体" w:eastAsia="黑体" w:hAnsi="黑体" w:hint="eastAsia"/>
          <w:szCs w:val="21"/>
        </w:rPr>
        <w:t>．做功冲程，将内能转化成机械能</w:t>
      </w:r>
      <w:r w:rsidRPr="003D481A">
        <w:rPr>
          <w:rFonts w:ascii="黑体" w:eastAsia="黑体" w:hAnsi="黑体"/>
        </w:rPr>
        <w:tab/>
      </w:r>
    </w:p>
    <w:p w:rsidR="00F118FA" w:rsidRPr="003D481A" w:rsidRDefault="00004CA6" w:rsidP="003C06D3">
      <w:pPr>
        <w:spacing w:line="360" w:lineRule="auto"/>
        <w:ind w:firstLineChars="130" w:firstLine="273"/>
        <w:jc w:val="left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D</w:t>
      </w:r>
      <w:r w:rsidRPr="003D481A">
        <w:rPr>
          <w:rFonts w:ascii="黑体" w:eastAsia="黑体" w:hAnsi="黑体" w:hint="eastAsia"/>
          <w:szCs w:val="21"/>
        </w:rPr>
        <w:t>．做功冲程，将机械能转化成内能</w:t>
      </w:r>
    </w:p>
    <w:p w:rsidR="00F118FA" w:rsidRPr="003D481A" w:rsidRDefault="00004CA6" w:rsidP="003C06D3">
      <w:pPr>
        <w:spacing w:line="360" w:lineRule="auto"/>
        <w:ind w:left="273" w:hangingChars="130" w:hanging="273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10</w:t>
      </w:r>
      <w:r w:rsidRPr="003D481A">
        <w:rPr>
          <w:rFonts w:ascii="黑体" w:eastAsia="黑体" w:hAnsi="黑体" w:hint="eastAsia"/>
          <w:szCs w:val="21"/>
        </w:rPr>
        <w:t>．（</w:t>
      </w:r>
      <w:r w:rsidRPr="003D481A">
        <w:rPr>
          <w:rFonts w:ascii="黑体" w:eastAsia="黑体" w:hAnsi="黑体" w:hint="eastAsia"/>
          <w:szCs w:val="21"/>
        </w:rPr>
        <w:t>3</w:t>
      </w:r>
      <w:r w:rsidRPr="003D481A">
        <w:rPr>
          <w:rFonts w:ascii="黑体" w:eastAsia="黑体" w:hAnsi="黑体" w:hint="eastAsia"/>
          <w:szCs w:val="21"/>
        </w:rPr>
        <w:t>分）</w:t>
      </w:r>
      <w:r w:rsidRPr="003D481A">
        <w:rPr>
          <w:rFonts w:ascii="黑体" w:eastAsia="黑体" w:hAnsi="黑体" w:cs="黑体" w:hint="eastAsia"/>
          <w:szCs w:val="21"/>
        </w:rPr>
        <w:t>如图，</w:t>
      </w:r>
      <w:r w:rsidRPr="003D481A">
        <w:rPr>
          <w:rFonts w:ascii="黑体" w:eastAsia="黑体" w:hAnsi="黑体" w:hint="eastAsia"/>
          <w:szCs w:val="21"/>
        </w:rPr>
        <w:t>R</w:t>
      </w:r>
      <w:r w:rsidRPr="003D481A">
        <w:rPr>
          <w:rFonts w:ascii="黑体" w:eastAsia="黑体" w:hAnsi="黑体" w:hint="eastAsia"/>
          <w:sz w:val="24"/>
          <w:szCs w:val="24"/>
          <w:vertAlign w:val="subscript"/>
        </w:rPr>
        <w:t>1</w:t>
      </w:r>
      <w:r w:rsidRPr="003D481A">
        <w:rPr>
          <w:rFonts w:ascii="黑体" w:eastAsia="黑体" w:hAnsi="黑体" w:hint="eastAsia"/>
          <w:szCs w:val="21"/>
        </w:rPr>
        <w:t>为定值电阻，</w:t>
      </w:r>
      <w:r w:rsidRPr="003D481A">
        <w:rPr>
          <w:rFonts w:ascii="黑体" w:eastAsia="黑体" w:hAnsi="黑体" w:hint="eastAsia"/>
          <w:szCs w:val="21"/>
        </w:rPr>
        <w:t>R</w:t>
      </w:r>
      <w:r w:rsidRPr="003D481A">
        <w:rPr>
          <w:rFonts w:ascii="黑体" w:eastAsia="黑体" w:hAnsi="黑体" w:hint="eastAsia"/>
          <w:sz w:val="24"/>
          <w:szCs w:val="24"/>
          <w:vertAlign w:val="subscript"/>
        </w:rPr>
        <w:t>2</w:t>
      </w:r>
      <w:r w:rsidRPr="003D481A">
        <w:rPr>
          <w:rFonts w:ascii="黑体" w:eastAsia="黑体" w:hAnsi="黑体" w:hint="eastAsia"/>
          <w:szCs w:val="21"/>
        </w:rPr>
        <w:t>为滑动变阻器，电源电压保持不变闭合</w:t>
      </w:r>
      <w:r w:rsidRPr="003D481A">
        <w:rPr>
          <w:rFonts w:ascii="黑体" w:eastAsia="黑体" w:hAnsi="黑体" w:hint="eastAsia"/>
          <w:szCs w:val="21"/>
        </w:rPr>
        <w:t>S</w:t>
      </w:r>
      <w:r w:rsidRPr="003D481A">
        <w:rPr>
          <w:rFonts w:ascii="黑体" w:eastAsia="黑体" w:hAnsi="黑体" w:hint="eastAsia"/>
          <w:szCs w:val="21"/>
        </w:rPr>
        <w:t>，当</w:t>
      </w:r>
      <w:r w:rsidRPr="003D481A">
        <w:rPr>
          <w:rFonts w:ascii="黑体" w:eastAsia="黑体" w:hAnsi="黑体" w:hint="eastAsia"/>
          <w:szCs w:val="21"/>
        </w:rPr>
        <w:t>R</w:t>
      </w:r>
      <w:r w:rsidRPr="003D481A">
        <w:rPr>
          <w:rFonts w:ascii="黑体" w:eastAsia="黑体" w:hAnsi="黑体" w:hint="eastAsia"/>
          <w:sz w:val="24"/>
          <w:szCs w:val="24"/>
          <w:vertAlign w:val="subscript"/>
        </w:rPr>
        <w:t>2</w:t>
      </w:r>
      <w:r w:rsidRPr="003D481A">
        <w:rPr>
          <w:rFonts w:ascii="黑体" w:eastAsia="黑体" w:hAnsi="黑体" w:hint="eastAsia"/>
          <w:szCs w:val="21"/>
        </w:rPr>
        <w:t>的滑片</w:t>
      </w:r>
      <w:r w:rsidRPr="003D481A">
        <w:rPr>
          <w:rFonts w:ascii="黑体" w:eastAsia="黑体" w:hAnsi="黑体" w:hint="eastAsia"/>
          <w:szCs w:val="21"/>
        </w:rPr>
        <w:t>P</w:t>
      </w:r>
      <w:r w:rsidRPr="003D481A">
        <w:rPr>
          <w:rFonts w:ascii="黑体" w:eastAsia="黑体" w:hAnsi="黑体" w:hint="eastAsia"/>
          <w:szCs w:val="21"/>
        </w:rPr>
        <w:t>向右滑动的过程中，下列说法正确的是（　　）</w:t>
      </w:r>
    </w:p>
    <w:p w:rsidR="00F118FA" w:rsidRPr="003D481A" w:rsidRDefault="00004CA6" w:rsidP="003C06D3">
      <w:pPr>
        <w:spacing w:line="360" w:lineRule="auto"/>
        <w:ind w:leftChars="130" w:left="273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noProof/>
          <w:szCs w:val="21"/>
        </w:rPr>
        <w:drawing>
          <wp:inline distT="0" distB="0" distL="0" distR="0">
            <wp:extent cx="1505160" cy="1152686"/>
            <wp:effectExtent l="0" t="0" r="0" b="0"/>
            <wp:docPr id="20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956206" name="Picture2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160" cy="115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8FA" w:rsidRPr="003D481A" w:rsidRDefault="00004CA6" w:rsidP="003C06D3">
      <w:pPr>
        <w:spacing w:line="360" w:lineRule="auto"/>
        <w:ind w:firstLineChars="130" w:firstLine="273"/>
        <w:jc w:val="left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A</w:t>
      </w:r>
      <w:r w:rsidRPr="003D481A">
        <w:rPr>
          <w:rFonts w:ascii="黑体" w:eastAsia="黑体" w:hAnsi="黑体" w:hint="eastAsia"/>
          <w:szCs w:val="21"/>
        </w:rPr>
        <w:t>．电压表</w:t>
      </w:r>
      <w:r w:rsidRPr="003D481A">
        <w:rPr>
          <w:rFonts w:ascii="黑体" w:eastAsia="黑体" w:hAnsi="黑体" w:hint="eastAsia"/>
          <w:szCs w:val="21"/>
        </w:rPr>
        <w:t>V</w:t>
      </w:r>
      <w:r w:rsidRPr="003D481A">
        <w:rPr>
          <w:rFonts w:ascii="黑体" w:eastAsia="黑体" w:hAnsi="黑体" w:hint="eastAsia"/>
          <w:szCs w:val="21"/>
        </w:rPr>
        <w:t>的示数变大</w:t>
      </w:r>
      <w:r w:rsidRPr="003D481A">
        <w:rPr>
          <w:rFonts w:ascii="黑体" w:eastAsia="黑体" w:hAnsi="黑体"/>
        </w:rPr>
        <w:tab/>
      </w:r>
    </w:p>
    <w:p w:rsidR="00F118FA" w:rsidRPr="003D481A" w:rsidRDefault="00004CA6" w:rsidP="003C06D3">
      <w:pPr>
        <w:spacing w:line="360" w:lineRule="auto"/>
        <w:ind w:firstLineChars="130" w:firstLine="273"/>
        <w:jc w:val="left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B</w:t>
      </w:r>
      <w:r w:rsidRPr="003D481A">
        <w:rPr>
          <w:rFonts w:ascii="黑体" w:eastAsia="黑体" w:hAnsi="黑体" w:hint="eastAsia"/>
          <w:szCs w:val="21"/>
        </w:rPr>
        <w:t>．电流表</w:t>
      </w:r>
      <w:r w:rsidRPr="003D481A">
        <w:rPr>
          <w:rFonts w:ascii="黑体" w:eastAsia="黑体" w:hAnsi="黑体" w:hint="eastAsia"/>
          <w:szCs w:val="21"/>
        </w:rPr>
        <w:t>A</w:t>
      </w:r>
      <w:r w:rsidRPr="003D481A">
        <w:rPr>
          <w:rFonts w:ascii="黑体" w:eastAsia="黑体" w:hAnsi="黑体" w:hint="eastAsia"/>
          <w:sz w:val="24"/>
          <w:szCs w:val="24"/>
          <w:vertAlign w:val="subscript"/>
        </w:rPr>
        <w:t>2</w:t>
      </w:r>
      <w:r w:rsidRPr="003D481A">
        <w:rPr>
          <w:rFonts w:ascii="黑体" w:eastAsia="黑体" w:hAnsi="黑体" w:hint="eastAsia"/>
          <w:szCs w:val="21"/>
        </w:rPr>
        <w:t>的示数变小</w:t>
      </w:r>
      <w:r w:rsidRPr="003D481A">
        <w:rPr>
          <w:rFonts w:ascii="黑体" w:eastAsia="黑体" w:hAnsi="黑体"/>
        </w:rPr>
        <w:tab/>
      </w:r>
    </w:p>
    <w:p w:rsidR="00F118FA" w:rsidRPr="003D481A" w:rsidRDefault="00004CA6" w:rsidP="003C06D3">
      <w:pPr>
        <w:spacing w:line="360" w:lineRule="auto"/>
        <w:ind w:firstLineChars="130" w:firstLine="273"/>
        <w:jc w:val="left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C</w:t>
      </w:r>
      <w:r w:rsidRPr="003D481A">
        <w:rPr>
          <w:rFonts w:ascii="黑体" w:eastAsia="黑体" w:hAnsi="黑体" w:hint="eastAsia"/>
          <w:szCs w:val="21"/>
        </w:rPr>
        <w:t>．电压表</w:t>
      </w:r>
      <w:r w:rsidRPr="003D481A">
        <w:rPr>
          <w:rFonts w:ascii="黑体" w:eastAsia="黑体" w:hAnsi="黑体" w:hint="eastAsia"/>
          <w:szCs w:val="21"/>
        </w:rPr>
        <w:t>V</w:t>
      </w:r>
      <w:r w:rsidRPr="003D481A">
        <w:rPr>
          <w:rFonts w:ascii="黑体" w:eastAsia="黑体" w:hAnsi="黑体" w:hint="eastAsia"/>
          <w:szCs w:val="21"/>
        </w:rPr>
        <w:t>的示数与电流表</w:t>
      </w:r>
      <w:r w:rsidRPr="003D481A">
        <w:rPr>
          <w:rFonts w:ascii="黑体" w:eastAsia="黑体" w:hAnsi="黑体" w:hint="eastAsia"/>
          <w:szCs w:val="21"/>
        </w:rPr>
        <w:t>A</w:t>
      </w:r>
      <w:r w:rsidRPr="003D481A">
        <w:rPr>
          <w:rFonts w:ascii="黑体" w:eastAsia="黑体" w:hAnsi="黑体" w:hint="eastAsia"/>
          <w:sz w:val="24"/>
          <w:szCs w:val="24"/>
          <w:vertAlign w:val="subscript"/>
        </w:rPr>
        <w:t>1</w:t>
      </w:r>
      <w:r w:rsidRPr="003D481A">
        <w:rPr>
          <w:rFonts w:ascii="黑体" w:eastAsia="黑体" w:hAnsi="黑体" w:hint="eastAsia"/>
          <w:szCs w:val="21"/>
        </w:rPr>
        <w:t>的示数的乘积变大</w:t>
      </w:r>
      <w:r w:rsidRPr="003D481A">
        <w:rPr>
          <w:rFonts w:ascii="黑体" w:eastAsia="黑体" w:hAnsi="黑体"/>
        </w:rPr>
        <w:tab/>
      </w:r>
    </w:p>
    <w:p w:rsidR="00F118FA" w:rsidRPr="003D481A" w:rsidRDefault="00004CA6" w:rsidP="003C06D3">
      <w:pPr>
        <w:spacing w:line="360" w:lineRule="auto"/>
        <w:ind w:firstLineChars="130" w:firstLine="273"/>
        <w:jc w:val="left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D</w:t>
      </w:r>
      <w:r w:rsidRPr="003D481A">
        <w:rPr>
          <w:rFonts w:ascii="黑体" w:eastAsia="黑体" w:hAnsi="黑体" w:hint="eastAsia"/>
          <w:szCs w:val="21"/>
        </w:rPr>
        <w:t>．电压表</w:t>
      </w:r>
      <w:r w:rsidRPr="003D481A">
        <w:rPr>
          <w:rFonts w:ascii="黑体" w:eastAsia="黑体" w:hAnsi="黑体" w:hint="eastAsia"/>
          <w:szCs w:val="21"/>
        </w:rPr>
        <w:t>V</w:t>
      </w:r>
      <w:r w:rsidRPr="003D481A">
        <w:rPr>
          <w:rFonts w:ascii="黑体" w:eastAsia="黑体" w:hAnsi="黑体" w:hint="eastAsia"/>
          <w:szCs w:val="21"/>
        </w:rPr>
        <w:t>的示数与电流表</w:t>
      </w:r>
      <w:r w:rsidRPr="003D481A">
        <w:rPr>
          <w:rFonts w:ascii="黑体" w:eastAsia="黑体" w:hAnsi="黑体" w:hint="eastAsia"/>
          <w:szCs w:val="21"/>
        </w:rPr>
        <w:t>A</w:t>
      </w:r>
      <w:r w:rsidRPr="003D481A">
        <w:rPr>
          <w:rFonts w:ascii="黑体" w:eastAsia="黑体" w:hAnsi="黑体" w:hint="eastAsia"/>
          <w:sz w:val="24"/>
          <w:szCs w:val="24"/>
          <w:vertAlign w:val="subscript"/>
        </w:rPr>
        <w:t>1</w:t>
      </w:r>
      <w:r w:rsidRPr="003D481A">
        <w:rPr>
          <w:rFonts w:ascii="黑体" w:eastAsia="黑体" w:hAnsi="黑体" w:hint="eastAsia"/>
          <w:szCs w:val="21"/>
        </w:rPr>
        <w:t>的示数的比值变大</w:t>
      </w:r>
    </w:p>
    <w:p w:rsidR="00F118FA" w:rsidRPr="003D481A" w:rsidRDefault="00004CA6" w:rsidP="003C06D3">
      <w:pPr>
        <w:spacing w:line="360" w:lineRule="auto"/>
        <w:ind w:left="273" w:hangingChars="130" w:hanging="273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11</w:t>
      </w:r>
      <w:r w:rsidRPr="003D481A">
        <w:rPr>
          <w:rFonts w:ascii="黑体" w:eastAsia="黑体" w:hAnsi="黑体" w:hint="eastAsia"/>
          <w:szCs w:val="21"/>
        </w:rPr>
        <w:t>．（</w:t>
      </w:r>
      <w:r w:rsidRPr="003D481A">
        <w:rPr>
          <w:rFonts w:ascii="黑体" w:eastAsia="黑体" w:hAnsi="黑体" w:hint="eastAsia"/>
          <w:szCs w:val="21"/>
        </w:rPr>
        <w:t>3</w:t>
      </w:r>
      <w:r w:rsidRPr="003D481A">
        <w:rPr>
          <w:rFonts w:ascii="黑体" w:eastAsia="黑体" w:hAnsi="黑体" w:hint="eastAsia"/>
          <w:szCs w:val="21"/>
        </w:rPr>
        <w:t>分）</w:t>
      </w:r>
      <w:r w:rsidRPr="003D481A">
        <w:rPr>
          <w:rFonts w:ascii="黑体" w:eastAsia="黑体" w:hAnsi="黑体" w:cs="黑体" w:hint="eastAsia"/>
          <w:szCs w:val="21"/>
        </w:rPr>
        <w:t>在如图所示的电路中，电源电压为</w:t>
      </w:r>
      <w:r w:rsidRPr="003D481A">
        <w:rPr>
          <w:rFonts w:ascii="黑体" w:eastAsia="黑体" w:hAnsi="黑体" w:hint="eastAsia"/>
          <w:szCs w:val="21"/>
        </w:rPr>
        <w:t>4.5V</w:t>
      </w:r>
      <w:r w:rsidRPr="003D481A">
        <w:rPr>
          <w:rFonts w:ascii="黑体" w:eastAsia="黑体" w:hAnsi="黑体" w:hint="eastAsia"/>
          <w:szCs w:val="21"/>
        </w:rPr>
        <w:t>保持不变，电压表量程</w:t>
      </w:r>
      <w:r w:rsidRPr="003D481A">
        <w:rPr>
          <w:rFonts w:ascii="黑体" w:eastAsia="黑体" w:hAnsi="黑体" w:hint="eastAsia"/>
          <w:szCs w:val="21"/>
        </w:rPr>
        <w:t>0</w:t>
      </w:r>
      <w:r w:rsidRPr="003D481A">
        <w:rPr>
          <w:rFonts w:ascii="黑体" w:eastAsia="黑体" w:hAnsi="黑体" w:hint="eastAsia"/>
          <w:szCs w:val="21"/>
        </w:rPr>
        <w:t>～</w:t>
      </w:r>
      <w:r w:rsidRPr="003D481A">
        <w:rPr>
          <w:rFonts w:ascii="黑体" w:eastAsia="黑体" w:hAnsi="黑体" w:hint="eastAsia"/>
          <w:szCs w:val="21"/>
        </w:rPr>
        <w:t>3V</w:t>
      </w:r>
      <w:r w:rsidRPr="003D481A">
        <w:rPr>
          <w:rFonts w:ascii="黑体" w:eastAsia="黑体" w:hAnsi="黑体" w:hint="eastAsia"/>
          <w:szCs w:val="21"/>
        </w:rPr>
        <w:t>，电流表量程</w:t>
      </w:r>
      <w:r w:rsidRPr="003D481A">
        <w:rPr>
          <w:rFonts w:ascii="黑体" w:eastAsia="黑体" w:hAnsi="黑体" w:hint="eastAsia"/>
          <w:szCs w:val="21"/>
        </w:rPr>
        <w:t>0</w:t>
      </w:r>
      <w:r w:rsidRPr="003D481A">
        <w:rPr>
          <w:rFonts w:ascii="黑体" w:eastAsia="黑体" w:hAnsi="黑体" w:hint="eastAsia"/>
          <w:szCs w:val="21"/>
        </w:rPr>
        <w:t>﹣</w:t>
      </w:r>
      <w:r w:rsidRPr="003D481A">
        <w:rPr>
          <w:rFonts w:ascii="黑体" w:eastAsia="黑体" w:hAnsi="黑体" w:hint="eastAsia"/>
          <w:szCs w:val="21"/>
        </w:rPr>
        <w:t>0.6A</w:t>
      </w:r>
      <w:r w:rsidRPr="003D481A">
        <w:rPr>
          <w:rFonts w:ascii="黑体" w:eastAsia="黑体" w:hAnsi="黑体" w:hint="eastAsia"/>
          <w:szCs w:val="21"/>
        </w:rPr>
        <w:t>，滑动变阻器</w:t>
      </w:r>
      <w:r w:rsidRPr="003D481A">
        <w:rPr>
          <w:rFonts w:ascii="黑体" w:eastAsia="黑体" w:hAnsi="黑体" w:hint="eastAsia"/>
          <w:szCs w:val="21"/>
        </w:rPr>
        <w:t>R</w:t>
      </w:r>
      <w:r w:rsidRPr="003D481A">
        <w:rPr>
          <w:rFonts w:ascii="黑体" w:eastAsia="黑体" w:hAnsi="黑体" w:hint="eastAsia"/>
          <w:szCs w:val="21"/>
        </w:rPr>
        <w:t>的规格是“</w:t>
      </w:r>
      <w:r w:rsidRPr="003D481A">
        <w:rPr>
          <w:rFonts w:ascii="黑体" w:eastAsia="黑体" w:hAnsi="黑体" w:hint="eastAsia"/>
          <w:szCs w:val="21"/>
        </w:rPr>
        <w:t>10</w:t>
      </w:r>
      <w:r w:rsidRPr="003D481A">
        <w:rPr>
          <w:rFonts w:ascii="黑体" w:eastAsia="黑体" w:hAnsi="黑体"/>
          <w:szCs w:val="21"/>
        </w:rPr>
        <w:t>Ω</w:t>
      </w:r>
      <w:r w:rsidRPr="003D481A">
        <w:rPr>
          <w:rFonts w:ascii="黑体" w:eastAsia="黑体" w:hAnsi="黑体" w:hint="eastAsia"/>
          <w:szCs w:val="21"/>
        </w:rPr>
        <w:t xml:space="preserve"> 1A</w:t>
      </w:r>
      <w:r w:rsidRPr="003D481A">
        <w:rPr>
          <w:rFonts w:ascii="黑体" w:eastAsia="黑体" w:hAnsi="黑体" w:hint="eastAsia"/>
          <w:szCs w:val="21"/>
        </w:rPr>
        <w:t>”，灯泡</w:t>
      </w:r>
      <w:r w:rsidRPr="003D481A">
        <w:rPr>
          <w:rFonts w:ascii="黑体" w:eastAsia="黑体" w:hAnsi="黑体" w:hint="eastAsia"/>
          <w:szCs w:val="21"/>
        </w:rPr>
        <w:t>L</w:t>
      </w:r>
      <w:r w:rsidRPr="003D481A">
        <w:rPr>
          <w:rFonts w:ascii="黑体" w:eastAsia="黑体" w:hAnsi="黑体" w:hint="eastAsia"/>
          <w:szCs w:val="21"/>
        </w:rPr>
        <w:t>标有“</w:t>
      </w:r>
      <w:r w:rsidRPr="003D481A">
        <w:rPr>
          <w:rFonts w:ascii="黑体" w:eastAsia="黑体" w:hAnsi="黑体" w:hint="eastAsia"/>
          <w:szCs w:val="21"/>
        </w:rPr>
        <w:t>2.5V 0.5A</w:t>
      </w:r>
      <w:r w:rsidRPr="003D481A">
        <w:rPr>
          <w:rFonts w:ascii="黑体" w:eastAsia="黑体" w:hAnsi="黑体" w:hint="eastAsia"/>
          <w:szCs w:val="21"/>
        </w:rPr>
        <w:t>”字样，若闭合开关</w:t>
      </w:r>
      <w:r w:rsidRPr="003D481A">
        <w:rPr>
          <w:rFonts w:ascii="黑体" w:eastAsia="黑体" w:hAnsi="黑体" w:hint="eastAsia"/>
          <w:szCs w:val="21"/>
        </w:rPr>
        <w:t>S</w:t>
      </w:r>
      <w:r w:rsidRPr="003D481A">
        <w:rPr>
          <w:rFonts w:ascii="黑体" w:eastAsia="黑体" w:hAnsi="黑体" w:hint="eastAsia"/>
          <w:szCs w:val="21"/>
        </w:rPr>
        <w:t>，两电表示数均不超过所选的量程，灯泡两端电压不允许超过额定电压，不考虑灯丝电阻的变化，则下列说法正确的是（　　）</w:t>
      </w:r>
    </w:p>
    <w:p w:rsidR="00F118FA" w:rsidRPr="003D481A" w:rsidRDefault="00004CA6" w:rsidP="003C06D3">
      <w:pPr>
        <w:spacing w:line="360" w:lineRule="auto"/>
        <w:ind w:leftChars="130" w:left="273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noProof/>
          <w:szCs w:val="21"/>
        </w:rPr>
        <w:lastRenderedPageBreak/>
        <w:drawing>
          <wp:inline distT="0" distB="0" distL="0" distR="0">
            <wp:extent cx="1181265" cy="914528"/>
            <wp:effectExtent l="0" t="0" r="0" b="0"/>
            <wp:docPr id="21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623471" name="Picture2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265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8FA" w:rsidRPr="003D481A" w:rsidRDefault="00004CA6" w:rsidP="003C06D3">
      <w:pPr>
        <w:spacing w:line="360" w:lineRule="auto"/>
        <w:ind w:firstLineChars="130" w:firstLine="273"/>
        <w:jc w:val="left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A</w:t>
      </w:r>
      <w:r w:rsidRPr="003D481A">
        <w:rPr>
          <w:rFonts w:ascii="黑体" w:eastAsia="黑体" w:hAnsi="黑体" w:hint="eastAsia"/>
          <w:szCs w:val="21"/>
        </w:rPr>
        <w:t>．电流表的示数变化范围</w:t>
      </w:r>
      <w:r w:rsidRPr="003D481A">
        <w:rPr>
          <w:rFonts w:ascii="黑体" w:eastAsia="黑体" w:hAnsi="黑体" w:hint="eastAsia"/>
          <w:szCs w:val="21"/>
        </w:rPr>
        <w:t>0.3A</w:t>
      </w:r>
      <w:r w:rsidRPr="003D481A">
        <w:rPr>
          <w:rFonts w:ascii="黑体" w:eastAsia="黑体" w:hAnsi="黑体" w:hint="eastAsia"/>
          <w:szCs w:val="21"/>
        </w:rPr>
        <w:t>～</w:t>
      </w:r>
      <w:r w:rsidRPr="003D481A">
        <w:rPr>
          <w:rFonts w:ascii="黑体" w:eastAsia="黑体" w:hAnsi="黑体" w:hint="eastAsia"/>
          <w:szCs w:val="21"/>
        </w:rPr>
        <w:t>0.6A</w:t>
      </w:r>
      <w:r w:rsidRPr="003D481A">
        <w:rPr>
          <w:rFonts w:ascii="黑体" w:eastAsia="黑体" w:hAnsi="黑体"/>
        </w:rPr>
        <w:tab/>
      </w:r>
    </w:p>
    <w:p w:rsidR="00F118FA" w:rsidRPr="003D481A" w:rsidRDefault="00004CA6" w:rsidP="003C06D3">
      <w:pPr>
        <w:spacing w:line="360" w:lineRule="auto"/>
        <w:ind w:firstLineChars="130" w:firstLine="273"/>
        <w:jc w:val="left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B</w:t>
      </w:r>
      <w:r w:rsidRPr="003D481A">
        <w:rPr>
          <w:rFonts w:ascii="黑体" w:eastAsia="黑体" w:hAnsi="黑体" w:hint="eastAsia"/>
          <w:szCs w:val="21"/>
        </w:rPr>
        <w:t>．灯泡消耗的最小功率为</w:t>
      </w:r>
      <w:r w:rsidRPr="003D481A">
        <w:rPr>
          <w:rFonts w:ascii="黑体" w:eastAsia="黑体" w:hAnsi="黑体" w:hint="eastAsia"/>
          <w:szCs w:val="21"/>
        </w:rPr>
        <w:t>0.9W</w:t>
      </w:r>
      <w:r w:rsidRPr="003D481A">
        <w:rPr>
          <w:rFonts w:ascii="黑体" w:eastAsia="黑体" w:hAnsi="黑体"/>
        </w:rPr>
        <w:tab/>
      </w:r>
    </w:p>
    <w:p w:rsidR="00F118FA" w:rsidRPr="003D481A" w:rsidRDefault="00004CA6" w:rsidP="003C06D3">
      <w:pPr>
        <w:spacing w:line="360" w:lineRule="auto"/>
        <w:ind w:firstLineChars="130" w:firstLine="273"/>
        <w:jc w:val="left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C</w:t>
      </w:r>
      <w:r w:rsidRPr="003D481A">
        <w:rPr>
          <w:rFonts w:ascii="黑体" w:eastAsia="黑体" w:hAnsi="黑体" w:hint="eastAsia"/>
          <w:szCs w:val="21"/>
        </w:rPr>
        <w:t>．电路消耗的最大总功率为</w:t>
      </w:r>
      <w:r w:rsidRPr="003D481A">
        <w:rPr>
          <w:rFonts w:ascii="黑体" w:eastAsia="黑体" w:hAnsi="黑体" w:hint="eastAsia"/>
          <w:szCs w:val="21"/>
        </w:rPr>
        <w:t>2.7</w:t>
      </w:r>
      <w:r w:rsidRPr="003D481A">
        <w:rPr>
          <w:rFonts w:ascii="黑体" w:eastAsia="黑体" w:hAnsi="黑体" w:hint="eastAsia"/>
          <w:szCs w:val="21"/>
        </w:rPr>
        <w:t>W</w:t>
      </w:r>
      <w:r w:rsidRPr="003D481A">
        <w:rPr>
          <w:rFonts w:ascii="黑体" w:eastAsia="黑体" w:hAnsi="黑体"/>
        </w:rPr>
        <w:tab/>
      </w:r>
    </w:p>
    <w:p w:rsidR="00F118FA" w:rsidRPr="003D481A" w:rsidRDefault="00004CA6" w:rsidP="003C06D3">
      <w:pPr>
        <w:spacing w:line="360" w:lineRule="auto"/>
        <w:ind w:firstLineChars="130" w:firstLine="273"/>
        <w:jc w:val="left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D</w:t>
      </w:r>
      <w:r w:rsidRPr="003D481A">
        <w:rPr>
          <w:rFonts w:ascii="黑体" w:eastAsia="黑体" w:hAnsi="黑体" w:hint="eastAsia"/>
          <w:szCs w:val="21"/>
        </w:rPr>
        <w:t>．滑动变阻器允许调节的阻值范围是</w:t>
      </w:r>
      <w:r w:rsidRPr="003D481A">
        <w:rPr>
          <w:rFonts w:ascii="黑体" w:eastAsia="黑体" w:hAnsi="黑体" w:hint="eastAsia"/>
          <w:szCs w:val="21"/>
        </w:rPr>
        <w:t>4</w:t>
      </w:r>
      <w:r w:rsidRPr="003D481A">
        <w:rPr>
          <w:rFonts w:ascii="黑体" w:eastAsia="黑体" w:hAnsi="黑体"/>
          <w:szCs w:val="21"/>
        </w:rPr>
        <w:t>Ω</w:t>
      </w:r>
      <w:r w:rsidRPr="003D481A">
        <w:rPr>
          <w:rFonts w:ascii="黑体" w:eastAsia="黑体" w:hAnsi="黑体" w:hint="eastAsia"/>
          <w:szCs w:val="21"/>
        </w:rPr>
        <w:t>～</w:t>
      </w:r>
      <w:r w:rsidRPr="003D481A">
        <w:rPr>
          <w:rFonts w:ascii="黑体" w:eastAsia="黑体" w:hAnsi="黑体" w:hint="eastAsia"/>
          <w:szCs w:val="21"/>
        </w:rPr>
        <w:t>10</w:t>
      </w:r>
      <w:r w:rsidRPr="003D481A">
        <w:rPr>
          <w:rFonts w:ascii="黑体" w:eastAsia="黑体" w:hAnsi="黑体"/>
          <w:szCs w:val="21"/>
        </w:rPr>
        <w:t>Ω</w:t>
      </w:r>
    </w:p>
    <w:p w:rsidR="00F118FA" w:rsidRPr="003D481A" w:rsidRDefault="00004CA6" w:rsidP="003C06D3">
      <w:pPr>
        <w:spacing w:line="360" w:lineRule="auto"/>
        <w:ind w:left="273" w:hangingChars="130" w:hanging="273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12</w:t>
      </w:r>
      <w:r w:rsidRPr="003D481A">
        <w:rPr>
          <w:rFonts w:ascii="黑体" w:eastAsia="黑体" w:hAnsi="黑体" w:hint="eastAsia"/>
          <w:szCs w:val="21"/>
        </w:rPr>
        <w:t>．（</w:t>
      </w:r>
      <w:r w:rsidRPr="003D481A">
        <w:rPr>
          <w:rFonts w:ascii="黑体" w:eastAsia="黑体" w:hAnsi="黑体" w:hint="eastAsia"/>
          <w:szCs w:val="21"/>
        </w:rPr>
        <w:t>3</w:t>
      </w:r>
      <w:r w:rsidRPr="003D481A">
        <w:rPr>
          <w:rFonts w:ascii="黑体" w:eastAsia="黑体" w:hAnsi="黑体" w:hint="eastAsia"/>
          <w:szCs w:val="21"/>
        </w:rPr>
        <w:t>分）</w:t>
      </w:r>
      <w:r w:rsidRPr="003D481A">
        <w:rPr>
          <w:rFonts w:ascii="黑体" w:eastAsia="黑体" w:hAnsi="黑体" w:cs="黑体" w:hint="eastAsia"/>
          <w:szCs w:val="21"/>
        </w:rPr>
        <w:t>“安全用电，珍惜生命”是每个公民应有的意识，下列关于安全用电说法正确的是（　　）</w:t>
      </w:r>
    </w:p>
    <w:p w:rsidR="00F118FA" w:rsidRPr="003D481A" w:rsidRDefault="00004CA6" w:rsidP="003C06D3">
      <w:pPr>
        <w:spacing w:line="360" w:lineRule="auto"/>
        <w:ind w:firstLineChars="130" w:firstLine="273"/>
        <w:jc w:val="left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A</w:t>
      </w:r>
      <w:r w:rsidRPr="003D481A">
        <w:rPr>
          <w:rFonts w:ascii="黑体" w:eastAsia="黑体" w:hAnsi="黑体" w:hint="eastAsia"/>
          <w:szCs w:val="21"/>
        </w:rPr>
        <w:t>．有时可在电线上晾晒衣服</w:t>
      </w:r>
      <w:r w:rsidRPr="003D481A">
        <w:rPr>
          <w:rFonts w:ascii="黑体" w:eastAsia="黑体" w:hAnsi="黑体"/>
        </w:rPr>
        <w:tab/>
      </w:r>
    </w:p>
    <w:p w:rsidR="00F118FA" w:rsidRPr="003D481A" w:rsidRDefault="00004CA6" w:rsidP="003C06D3">
      <w:pPr>
        <w:spacing w:line="360" w:lineRule="auto"/>
        <w:ind w:firstLineChars="130" w:firstLine="273"/>
        <w:jc w:val="left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B</w:t>
      </w:r>
      <w:r w:rsidRPr="003D481A">
        <w:rPr>
          <w:rFonts w:ascii="黑体" w:eastAsia="黑体" w:hAnsi="黑体" w:hint="eastAsia"/>
          <w:szCs w:val="21"/>
        </w:rPr>
        <w:t>．雷雨天气可以打着雨伞在开阔地上行走</w:t>
      </w:r>
      <w:r w:rsidRPr="003D481A">
        <w:rPr>
          <w:rFonts w:ascii="黑体" w:eastAsia="黑体" w:hAnsi="黑体"/>
        </w:rPr>
        <w:tab/>
      </w:r>
    </w:p>
    <w:p w:rsidR="00F118FA" w:rsidRPr="003D481A" w:rsidRDefault="00004CA6" w:rsidP="003C06D3">
      <w:pPr>
        <w:spacing w:line="360" w:lineRule="auto"/>
        <w:ind w:firstLineChars="130" w:firstLine="273"/>
        <w:jc w:val="left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C</w:t>
      </w:r>
      <w:r w:rsidRPr="003D481A">
        <w:rPr>
          <w:rFonts w:ascii="黑体" w:eastAsia="黑体" w:hAnsi="黑体" w:hint="eastAsia"/>
          <w:szCs w:val="21"/>
        </w:rPr>
        <w:t>．发现有人触电，应立即切断电源，然后进行急救</w:t>
      </w:r>
      <w:r w:rsidRPr="003D481A">
        <w:rPr>
          <w:rFonts w:ascii="黑体" w:eastAsia="黑体" w:hAnsi="黑体"/>
        </w:rPr>
        <w:tab/>
      </w:r>
    </w:p>
    <w:p w:rsidR="00F118FA" w:rsidRPr="003D481A" w:rsidRDefault="00004CA6" w:rsidP="003C06D3">
      <w:pPr>
        <w:spacing w:line="360" w:lineRule="auto"/>
        <w:ind w:firstLineChars="130" w:firstLine="273"/>
        <w:jc w:val="left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D</w:t>
      </w:r>
      <w:r w:rsidRPr="003D481A">
        <w:rPr>
          <w:rFonts w:ascii="黑体" w:eastAsia="黑体" w:hAnsi="黑体" w:hint="eastAsia"/>
          <w:szCs w:val="21"/>
        </w:rPr>
        <w:t>．手机充电器可以永久的插在插座上</w:t>
      </w:r>
    </w:p>
    <w:p w:rsidR="001C5076" w:rsidRPr="00474695" w:rsidRDefault="00004CA6" w:rsidP="001C5076">
      <w:pPr>
        <w:widowControl/>
        <w:jc w:val="left"/>
        <w:rPr>
          <w:rFonts w:ascii="Arial" w:hAnsi="Arial" w:cs="Arial"/>
          <w:color w:val="333333"/>
          <w:kern w:val="0"/>
          <w:szCs w:val="21"/>
          <w:shd w:val="clear" w:color="auto" w:fill="FFFFFF"/>
        </w:rPr>
      </w:pPr>
      <w:r w:rsidRPr="00474695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4157345</wp:posOffset>
            </wp:positionH>
            <wp:positionV relativeFrom="paragraph">
              <wp:posOffset>0</wp:posOffset>
            </wp:positionV>
            <wp:extent cx="897255" cy="1115060"/>
            <wp:effectExtent l="0" t="0" r="0" b="8890"/>
            <wp:wrapSquare wrapText="bothSides"/>
            <wp:docPr id="67" name="图片 67" descr="C:\Users\Administrator\AppData\Roaming\Tencent\Users\463218442\QQ\WinTemp\RichOle\Q2X114[4OJI`PK2WPWARE$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Roaming\Tencent\Users\463218442\QQ\WinTemp\RichOle\Q2X114[4OJI`PK2WPWARE$0.png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74695">
        <w:rPr>
          <w:rFonts w:ascii="Arial" w:hAnsi="Arial" w:cs="Arial" w:hint="eastAsia"/>
          <w:color w:val="333333"/>
          <w:kern w:val="0"/>
          <w:szCs w:val="21"/>
          <w:shd w:val="clear" w:color="auto" w:fill="FFFFFF"/>
        </w:rPr>
        <w:t>1</w:t>
      </w:r>
      <w:r>
        <w:rPr>
          <w:rFonts w:ascii="Arial" w:hAnsi="Arial" w:cs="Arial"/>
          <w:color w:val="333333"/>
          <w:kern w:val="0"/>
          <w:szCs w:val="21"/>
          <w:shd w:val="clear" w:color="auto" w:fill="FFFFFF"/>
        </w:rPr>
        <w:t>3</w:t>
      </w:r>
      <w:r w:rsidRPr="00474695">
        <w:rPr>
          <w:rFonts w:ascii="Arial" w:hAnsi="Arial" w:cs="Arial" w:hint="eastAsia"/>
          <w:color w:val="333333"/>
          <w:kern w:val="0"/>
          <w:szCs w:val="21"/>
          <w:shd w:val="clear" w:color="auto" w:fill="FFFFFF"/>
        </w:rPr>
        <w:t>、</w:t>
      </w:r>
      <w:r w:rsidRPr="00474695">
        <w:rPr>
          <w:rFonts w:ascii="Arial" w:hAnsi="Arial" w:cs="Arial"/>
          <w:color w:val="333333"/>
          <w:kern w:val="0"/>
          <w:szCs w:val="21"/>
          <w:shd w:val="clear" w:color="auto" w:fill="FFFFFF"/>
        </w:rPr>
        <w:t>2019</w:t>
      </w:r>
      <w:r w:rsidRPr="00474695">
        <w:rPr>
          <w:rFonts w:ascii="Arial" w:hAnsi="Arial" w:cs="Arial"/>
          <w:color w:val="333333"/>
          <w:kern w:val="0"/>
          <w:szCs w:val="21"/>
          <w:shd w:val="clear" w:color="auto" w:fill="FFFFFF"/>
        </w:rPr>
        <w:t>年</w:t>
      </w:r>
      <w:r w:rsidRPr="00474695">
        <w:rPr>
          <w:rFonts w:ascii="Arial" w:hAnsi="Arial" w:cs="Arial"/>
          <w:color w:val="333333"/>
          <w:kern w:val="0"/>
          <w:szCs w:val="21"/>
          <w:shd w:val="clear" w:color="auto" w:fill="FFFFFF"/>
        </w:rPr>
        <w:t>3</w:t>
      </w:r>
      <w:r w:rsidRPr="00474695">
        <w:rPr>
          <w:rFonts w:ascii="Arial" w:hAnsi="Arial" w:cs="Arial"/>
          <w:color w:val="333333"/>
          <w:kern w:val="0"/>
          <w:szCs w:val="21"/>
          <w:shd w:val="clear" w:color="auto" w:fill="FFFFFF"/>
        </w:rPr>
        <w:t>月</w:t>
      </w:r>
      <w:r w:rsidRPr="00474695">
        <w:rPr>
          <w:rFonts w:ascii="Arial" w:hAnsi="Arial" w:cs="Arial"/>
          <w:color w:val="333333"/>
          <w:kern w:val="0"/>
          <w:szCs w:val="21"/>
          <w:shd w:val="clear" w:color="auto" w:fill="FFFFFF"/>
        </w:rPr>
        <w:t>21</w:t>
      </w:r>
      <w:r w:rsidRPr="00474695">
        <w:rPr>
          <w:rFonts w:ascii="Arial" w:hAnsi="Arial" w:cs="Arial"/>
          <w:color w:val="333333"/>
          <w:kern w:val="0"/>
          <w:szCs w:val="21"/>
          <w:shd w:val="clear" w:color="auto" w:fill="FFFFFF"/>
        </w:rPr>
        <w:t>日，江苏盐城市天</w:t>
      </w:r>
      <w:r w:rsidRPr="00474695">
        <w:rPr>
          <w:rFonts w:ascii="Arial" w:hAnsi="Arial" w:cs="Arial" w:hint="eastAsia"/>
          <w:color w:val="333333"/>
          <w:kern w:val="0"/>
          <w:szCs w:val="21"/>
          <w:shd w:val="clear" w:color="auto" w:fill="FFFFFF"/>
        </w:rPr>
        <w:t>某</w:t>
      </w:r>
      <w:r w:rsidRPr="00474695">
        <w:rPr>
          <w:rFonts w:ascii="Arial" w:hAnsi="Arial" w:cs="Arial"/>
          <w:color w:val="333333"/>
          <w:kern w:val="0"/>
          <w:szCs w:val="21"/>
          <w:shd w:val="clear" w:color="auto" w:fill="FFFFFF"/>
        </w:rPr>
        <w:t>化工</w:t>
      </w:r>
      <w:r w:rsidRPr="00474695">
        <w:rPr>
          <w:rFonts w:ascii="Arial" w:hAnsi="Arial" w:cs="Arial" w:hint="eastAsia"/>
          <w:color w:val="333333"/>
          <w:kern w:val="0"/>
          <w:szCs w:val="21"/>
          <w:shd w:val="clear" w:color="auto" w:fill="FFFFFF"/>
        </w:rPr>
        <w:t>园区爆炸事故，爆炸物为</w:t>
      </w:r>
    </w:p>
    <w:p w:rsidR="001C5076" w:rsidRPr="00474695" w:rsidRDefault="00004CA6" w:rsidP="001C5076">
      <w:pPr>
        <w:widowControl/>
        <w:jc w:val="left"/>
        <w:rPr>
          <w:rFonts w:ascii="宋体" w:hAnsi="宋体" w:cs="宋体"/>
          <w:kern w:val="0"/>
          <w:szCs w:val="21"/>
        </w:rPr>
      </w:pPr>
      <w:r w:rsidRPr="00474695">
        <w:rPr>
          <w:rFonts w:ascii="Arial" w:hAnsi="Arial" w:cs="Arial" w:hint="eastAsia"/>
          <w:color w:val="333333"/>
          <w:kern w:val="0"/>
          <w:szCs w:val="21"/>
          <w:shd w:val="clear" w:color="auto" w:fill="FFFFFF"/>
        </w:rPr>
        <w:t>苯，查得一个苯分子的结构如右图所示，</w:t>
      </w:r>
      <w:r w:rsidRPr="00474695">
        <w:rPr>
          <w:rFonts w:ascii="Arial" w:hAnsi="Arial" w:cs="Arial"/>
          <w:color w:val="333333"/>
          <w:kern w:val="0"/>
          <w:szCs w:val="21"/>
          <w:shd w:val="clear" w:color="auto" w:fill="FFFFFF"/>
        </w:rPr>
        <w:t>下列说法正确的是（</w:t>
      </w:r>
      <w:r w:rsidRPr="00474695">
        <w:rPr>
          <w:rFonts w:ascii="Arial" w:hAnsi="Arial" w:cs="Arial"/>
          <w:color w:val="333333"/>
          <w:kern w:val="0"/>
          <w:szCs w:val="21"/>
          <w:shd w:val="clear" w:color="auto" w:fill="FFFFFF"/>
        </w:rPr>
        <w:t>   </w:t>
      </w:r>
      <w:r w:rsidRPr="00474695">
        <w:rPr>
          <w:rFonts w:ascii="Arial" w:hAnsi="Arial" w:cs="Arial"/>
          <w:color w:val="333333"/>
          <w:kern w:val="0"/>
          <w:szCs w:val="21"/>
          <w:shd w:val="clear" w:color="auto" w:fill="FFFFFF"/>
        </w:rPr>
        <w:t>）</w:t>
      </w:r>
    </w:p>
    <w:p w:rsidR="001C5076" w:rsidRPr="00474695" w:rsidRDefault="00004CA6" w:rsidP="001C5076">
      <w:pPr>
        <w:rPr>
          <w:rFonts w:ascii="宋体" w:hAnsi="宋体" w:cs="宋体"/>
          <w:kern w:val="0"/>
          <w:szCs w:val="24"/>
        </w:rPr>
      </w:pPr>
      <w:r w:rsidRPr="00474695">
        <w:rPr>
          <w:rFonts w:ascii="Arial" w:hAnsi="Arial" w:cs="Arial"/>
          <w:color w:val="333333"/>
          <w:kern w:val="0"/>
          <w:szCs w:val="21"/>
        </w:rPr>
        <w:t>A</w:t>
      </w:r>
      <w:r w:rsidRPr="00474695">
        <w:rPr>
          <w:rFonts w:ascii="Arial" w:hAnsi="Arial" w:cs="Arial"/>
          <w:color w:val="333333"/>
          <w:kern w:val="0"/>
          <w:szCs w:val="21"/>
        </w:rPr>
        <w:t>．苯</w:t>
      </w:r>
      <w:r w:rsidRPr="00474695">
        <w:rPr>
          <w:rFonts w:ascii="Arial" w:hAnsi="Arial" w:cs="Arial" w:hint="eastAsia"/>
          <w:color w:val="333333"/>
          <w:kern w:val="0"/>
          <w:szCs w:val="21"/>
        </w:rPr>
        <w:t>的</w:t>
      </w:r>
      <w:r w:rsidRPr="00474695">
        <w:rPr>
          <w:rFonts w:ascii="Arial" w:hAnsi="Arial" w:cs="Arial"/>
          <w:color w:val="333333"/>
          <w:kern w:val="0"/>
          <w:szCs w:val="21"/>
        </w:rPr>
        <w:t>分子</w:t>
      </w:r>
      <w:r w:rsidRPr="00474695">
        <w:rPr>
          <w:rFonts w:ascii="Arial" w:hAnsi="Arial" w:cs="Arial" w:hint="eastAsia"/>
          <w:color w:val="333333"/>
          <w:kern w:val="0"/>
          <w:szCs w:val="21"/>
        </w:rPr>
        <w:t>式为</w:t>
      </w:r>
      <w:r w:rsidRPr="00474695">
        <w:rPr>
          <w:rFonts w:ascii="Arial" w:hAnsi="Arial" w:cs="Arial" w:hint="eastAsia"/>
          <w:color w:val="333333"/>
          <w:kern w:val="0"/>
          <w:szCs w:val="21"/>
        </w:rPr>
        <w:t>C</w:t>
      </w:r>
      <w:r w:rsidRPr="00474695">
        <w:rPr>
          <w:rFonts w:ascii="Arial" w:hAnsi="Arial" w:cs="Arial" w:hint="eastAsia"/>
          <w:color w:val="333333"/>
          <w:kern w:val="0"/>
          <w:szCs w:val="21"/>
          <w:vertAlign w:val="subscript"/>
        </w:rPr>
        <w:t>6</w:t>
      </w:r>
      <w:r w:rsidRPr="00474695">
        <w:rPr>
          <w:rFonts w:ascii="Arial" w:hAnsi="Arial" w:cs="Arial" w:hint="eastAsia"/>
          <w:color w:val="333333"/>
          <w:kern w:val="0"/>
          <w:szCs w:val="21"/>
        </w:rPr>
        <w:t>H</w:t>
      </w:r>
      <w:r w:rsidRPr="00474695">
        <w:rPr>
          <w:rFonts w:ascii="Arial" w:hAnsi="Arial" w:cs="Arial" w:hint="eastAsia"/>
          <w:color w:val="333333"/>
          <w:kern w:val="0"/>
          <w:szCs w:val="21"/>
          <w:vertAlign w:val="subscript"/>
        </w:rPr>
        <w:t>6</w:t>
      </w:r>
    </w:p>
    <w:p w:rsidR="001C5076" w:rsidRPr="00474695" w:rsidRDefault="00004CA6" w:rsidP="001C5076">
      <w:pPr>
        <w:widowControl/>
        <w:shd w:val="clear" w:color="auto" w:fill="FFFFFF"/>
        <w:jc w:val="left"/>
        <w:rPr>
          <w:rFonts w:ascii="Arial" w:hAnsi="Arial" w:cs="Arial"/>
          <w:color w:val="333333"/>
          <w:kern w:val="0"/>
          <w:szCs w:val="21"/>
        </w:rPr>
      </w:pPr>
      <w:r w:rsidRPr="00474695">
        <w:rPr>
          <w:rFonts w:ascii="Arial" w:hAnsi="Arial" w:cs="Arial"/>
          <w:color w:val="333333"/>
          <w:kern w:val="0"/>
          <w:szCs w:val="21"/>
        </w:rPr>
        <w:t>B</w:t>
      </w:r>
      <w:r w:rsidRPr="00474695">
        <w:rPr>
          <w:rFonts w:ascii="Arial" w:hAnsi="Arial" w:cs="Arial"/>
          <w:color w:val="333333"/>
          <w:kern w:val="0"/>
          <w:szCs w:val="21"/>
        </w:rPr>
        <w:t>．苯的相对分子质量是</w:t>
      </w:r>
      <w:r w:rsidRPr="00474695">
        <w:rPr>
          <w:rFonts w:ascii="Arial" w:hAnsi="Arial" w:cs="Arial"/>
          <w:color w:val="333333"/>
          <w:kern w:val="0"/>
          <w:szCs w:val="21"/>
        </w:rPr>
        <w:t>78g</w:t>
      </w:r>
    </w:p>
    <w:p w:rsidR="001C5076" w:rsidRPr="00474695" w:rsidRDefault="00004CA6" w:rsidP="001C5076">
      <w:pPr>
        <w:widowControl/>
        <w:shd w:val="clear" w:color="auto" w:fill="FFFFFF"/>
        <w:jc w:val="left"/>
        <w:rPr>
          <w:rFonts w:ascii="Arial" w:hAnsi="Arial" w:cs="Arial"/>
          <w:color w:val="333333"/>
          <w:kern w:val="0"/>
          <w:szCs w:val="21"/>
        </w:rPr>
      </w:pPr>
      <w:r w:rsidRPr="00474695">
        <w:rPr>
          <w:rFonts w:ascii="Arial" w:hAnsi="Arial" w:cs="Arial"/>
          <w:color w:val="333333"/>
          <w:kern w:val="0"/>
          <w:szCs w:val="21"/>
        </w:rPr>
        <w:t>C</w:t>
      </w:r>
      <w:r w:rsidRPr="00474695">
        <w:rPr>
          <w:rFonts w:ascii="Arial" w:hAnsi="Arial" w:cs="Arial"/>
          <w:color w:val="333333"/>
          <w:kern w:val="0"/>
          <w:szCs w:val="21"/>
        </w:rPr>
        <w:t>．苯中碳元素和氢元素的质量比是</w:t>
      </w:r>
      <w:r w:rsidRPr="00474695">
        <w:rPr>
          <w:rFonts w:ascii="Arial" w:hAnsi="Arial" w:cs="Arial"/>
          <w:color w:val="333333"/>
          <w:kern w:val="0"/>
          <w:szCs w:val="21"/>
        </w:rPr>
        <w:t>1</w:t>
      </w:r>
      <w:r w:rsidRPr="00474695">
        <w:rPr>
          <w:rFonts w:ascii="Arial" w:hAnsi="Arial" w:cs="Arial"/>
          <w:color w:val="333333"/>
          <w:kern w:val="0"/>
          <w:szCs w:val="21"/>
        </w:rPr>
        <w:t>：</w:t>
      </w:r>
      <w:r w:rsidRPr="00474695">
        <w:rPr>
          <w:rFonts w:ascii="Arial" w:hAnsi="Arial" w:cs="Arial"/>
          <w:color w:val="333333"/>
          <w:kern w:val="0"/>
          <w:szCs w:val="21"/>
        </w:rPr>
        <w:t>1</w:t>
      </w:r>
    </w:p>
    <w:p w:rsidR="001C5076" w:rsidRPr="00474695" w:rsidRDefault="00004CA6" w:rsidP="001C5076">
      <w:pPr>
        <w:widowControl/>
        <w:shd w:val="clear" w:color="auto" w:fill="FFFFFF"/>
        <w:jc w:val="left"/>
        <w:rPr>
          <w:rFonts w:ascii="Arial" w:hAnsi="Arial" w:cs="Arial"/>
          <w:color w:val="333333"/>
          <w:kern w:val="0"/>
          <w:szCs w:val="21"/>
        </w:rPr>
      </w:pPr>
      <w:r w:rsidRPr="00474695">
        <w:rPr>
          <w:rFonts w:ascii="Arial" w:hAnsi="Arial" w:cs="Arial"/>
          <w:color w:val="333333"/>
          <w:kern w:val="0"/>
          <w:szCs w:val="21"/>
        </w:rPr>
        <w:t>D</w:t>
      </w:r>
      <w:r w:rsidRPr="00474695">
        <w:rPr>
          <w:rFonts w:ascii="Arial" w:hAnsi="Arial" w:cs="Arial"/>
          <w:color w:val="333333"/>
          <w:kern w:val="0"/>
          <w:szCs w:val="21"/>
        </w:rPr>
        <w:t>．苯属于无机化合物</w:t>
      </w:r>
    </w:p>
    <w:p w:rsidR="001C5076" w:rsidRPr="00474695" w:rsidRDefault="00004CA6" w:rsidP="001C5076">
      <w:pPr>
        <w:widowControl/>
        <w:shd w:val="clear" w:color="auto" w:fill="FFFFFF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kern w:val="0"/>
          <w:szCs w:val="21"/>
        </w:rPr>
        <w:t>14</w:t>
      </w:r>
      <w:r w:rsidRPr="00474695">
        <w:rPr>
          <w:rFonts w:ascii="Arial" w:hAnsi="Arial" w:cs="Arial" w:hint="eastAsia"/>
          <w:kern w:val="0"/>
          <w:szCs w:val="21"/>
        </w:rPr>
        <w:t>、中国古诗词是对自然现象和社会生活的反映，蕴含着许多科学道理。下列对划线部分的相关科学解释不合理的是（）</w:t>
      </w:r>
    </w:p>
    <w:p w:rsidR="001C5076" w:rsidRPr="00474695" w:rsidRDefault="00967C4D" w:rsidP="001C5076">
      <w:pPr>
        <w:widowControl/>
        <w:shd w:val="clear" w:color="auto" w:fill="FFFFFF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noProof/>
          <w:kern w:val="0"/>
          <w:szCs w:val="21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接箭头连接符 66" o:spid="_x0000_s1035" type="#_x0000_t32" style="position:absolute;margin-left:138.75pt;margin-top:8.55pt;width:36.75pt;height:.75pt;z-index:251660288;visibility:visible"/>
        </w:pict>
      </w:r>
      <w:r w:rsidR="00004CA6" w:rsidRPr="00474695">
        <w:rPr>
          <w:rFonts w:ascii="Arial" w:hAnsi="Arial" w:cs="Arial" w:hint="eastAsia"/>
          <w:kern w:val="0"/>
          <w:szCs w:val="21"/>
        </w:rPr>
        <w:t>A.</w:t>
      </w:r>
      <w:r w:rsidR="00004CA6" w:rsidRPr="00474695">
        <w:rPr>
          <w:rFonts w:ascii="Arial" w:hAnsi="Arial" w:cs="Arial" w:hint="eastAsia"/>
          <w:kern w:val="0"/>
          <w:szCs w:val="21"/>
        </w:rPr>
        <w:t>道狭草木长，</w:t>
      </w:r>
      <w:r w:rsidR="00004CA6" w:rsidRPr="00474695">
        <w:rPr>
          <w:rFonts w:ascii="Arial" w:hAnsi="Arial" w:cs="Arial" w:hint="eastAsia"/>
          <w:kern w:val="0"/>
          <w:szCs w:val="21"/>
          <w:u w:val="single"/>
        </w:rPr>
        <w:t>夕露沾我衣</w:t>
      </w:r>
      <w:r w:rsidR="00004CA6" w:rsidRPr="00474695">
        <w:rPr>
          <w:rFonts w:ascii="Arial" w:hAnsi="Arial" w:cs="Arial" w:hint="eastAsia"/>
          <w:kern w:val="0"/>
          <w:szCs w:val="21"/>
        </w:rPr>
        <w:t>。空气中的水蒸气遇冷凝结形成露珠，是液化现象</w:t>
      </w:r>
    </w:p>
    <w:p w:rsidR="001C5076" w:rsidRPr="00474695" w:rsidRDefault="00967C4D" w:rsidP="001C5076">
      <w:pPr>
        <w:widowControl/>
        <w:shd w:val="clear" w:color="auto" w:fill="FFFFFF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noProof/>
          <w:kern w:val="0"/>
          <w:szCs w:val="21"/>
        </w:rPr>
        <w:pict>
          <v:shape id="直接箭头连接符 65" o:spid="_x0000_s1026" type="#_x0000_t32" style="position:absolute;margin-left:179.25pt;margin-top:9.45pt;width:36pt;height:.75pt;z-index:251662336;visibility:visible"/>
        </w:pict>
      </w:r>
      <w:r w:rsidR="00004CA6" w:rsidRPr="00474695">
        <w:rPr>
          <w:rFonts w:ascii="Arial" w:hAnsi="Arial" w:cs="Arial" w:hint="eastAsia"/>
          <w:kern w:val="0"/>
          <w:szCs w:val="21"/>
        </w:rPr>
        <w:t>B.</w:t>
      </w:r>
      <w:r w:rsidR="00004CA6" w:rsidRPr="00474695">
        <w:rPr>
          <w:rFonts w:ascii="Arial" w:hAnsi="Arial" w:cs="Arial" w:hint="eastAsia"/>
          <w:kern w:val="0"/>
          <w:szCs w:val="21"/>
          <w:u w:val="single"/>
        </w:rPr>
        <w:t>花气袭人知骤暖</w:t>
      </w:r>
      <w:r w:rsidR="00004CA6" w:rsidRPr="00474695">
        <w:rPr>
          <w:rFonts w:ascii="Arial" w:hAnsi="Arial" w:cs="Arial" w:hint="eastAsia"/>
          <w:kern w:val="0"/>
          <w:szCs w:val="21"/>
        </w:rPr>
        <w:t>，鹊声穿树喜新晴。温度越高，分子运动越快</w:t>
      </w:r>
    </w:p>
    <w:p w:rsidR="001C5076" w:rsidRPr="00474695" w:rsidRDefault="00967C4D" w:rsidP="001C5076">
      <w:pPr>
        <w:widowControl/>
        <w:shd w:val="clear" w:color="auto" w:fill="FFFFFF"/>
        <w:jc w:val="left"/>
      </w:pPr>
      <w:r>
        <w:rPr>
          <w:noProof/>
        </w:rPr>
        <w:pict>
          <v:shape id="直接箭头连接符 64" o:spid="_x0000_s1027" type="#_x0000_t32" style="position:absolute;margin-left:138.75pt;margin-top:8.85pt;width:45.75pt;height:.75pt;flip:y;z-index:251664384;visibility:visible"/>
        </w:pict>
      </w:r>
      <w:r w:rsidR="00004CA6" w:rsidRPr="00474695">
        <w:rPr>
          <w:rFonts w:hint="eastAsia"/>
        </w:rPr>
        <w:t>C.</w:t>
      </w:r>
      <w:r w:rsidR="00004CA6" w:rsidRPr="00474695">
        <w:rPr>
          <w:rFonts w:hint="eastAsia"/>
          <w:u w:val="single"/>
        </w:rPr>
        <w:t>煮豆燃豆萁</w:t>
      </w:r>
      <w:r w:rsidR="00004CA6" w:rsidRPr="00474695">
        <w:rPr>
          <w:rFonts w:hint="eastAsia"/>
        </w:rPr>
        <w:t>，豆在釜中泣。燃烧秸秆的过程，是热能转化成了化学能</w:t>
      </w:r>
    </w:p>
    <w:p w:rsidR="001C5076" w:rsidRPr="00474695" w:rsidRDefault="00967C4D" w:rsidP="001C5076">
      <w:pPr>
        <w:widowControl/>
        <w:shd w:val="clear" w:color="auto" w:fill="FFFFFF"/>
        <w:jc w:val="left"/>
      </w:pPr>
      <w:r>
        <w:rPr>
          <w:noProof/>
        </w:rPr>
        <w:pict>
          <v:shape id="直接箭头连接符 63" o:spid="_x0000_s1028" type="#_x0000_t32" style="position:absolute;margin-left:184.5pt;margin-top:9pt;width:36pt;height:0;z-index:251666432;visibility:visible"/>
        </w:pict>
      </w:r>
      <w:r w:rsidR="00004CA6" w:rsidRPr="00474695">
        <w:rPr>
          <w:rFonts w:hint="eastAsia"/>
        </w:rPr>
        <w:t xml:space="preserve">D. </w:t>
      </w:r>
      <w:r w:rsidR="00004CA6" w:rsidRPr="00474695">
        <w:rPr>
          <w:rFonts w:hint="eastAsia"/>
        </w:rPr>
        <w:t>千淘万漉虽辛苦，</w:t>
      </w:r>
      <w:r w:rsidR="00004CA6" w:rsidRPr="00474695">
        <w:rPr>
          <w:rFonts w:hint="eastAsia"/>
          <w:u w:val="single"/>
        </w:rPr>
        <w:t>吹尽狂沙始到金。</w:t>
      </w:r>
      <w:r w:rsidR="00004CA6" w:rsidRPr="00474695">
        <w:rPr>
          <w:rFonts w:hint="eastAsia"/>
        </w:rPr>
        <w:t>金不活泼，在自然界中以单质形式存在</w:t>
      </w:r>
    </w:p>
    <w:p w:rsidR="001C5076" w:rsidRPr="00474695" w:rsidRDefault="00004CA6" w:rsidP="001C5076">
      <w:pPr>
        <w:widowControl/>
        <w:shd w:val="clear" w:color="auto" w:fill="FFFFFF"/>
        <w:jc w:val="left"/>
      </w:pPr>
      <w:r w:rsidRPr="00474695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0</wp:posOffset>
            </wp:positionV>
            <wp:extent cx="2181225" cy="697865"/>
            <wp:effectExtent l="0" t="0" r="9525" b="6985"/>
            <wp:wrapSquare wrapText="bothSides"/>
            <wp:docPr id="62" name="图片 62" descr="C:\Users\Administrator\AppData\Roaming\Tencent\Users\463218442\QQ\WinTemp\RichOle\ICJR0$(OBKA~E070QM$[JK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463218442\QQ\WinTemp\RichOle\ICJR0$(OBKA~E070QM$[JKY.png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15</w:t>
      </w:r>
      <w:r w:rsidRPr="00474695">
        <w:rPr>
          <w:rFonts w:hint="eastAsia"/>
        </w:rPr>
        <w:t>、北宋王希孟创作的绢本色画《千里江山图》</w:t>
      </w:r>
      <w:r w:rsidRPr="00474695">
        <w:rPr>
          <w:rFonts w:hint="eastAsia"/>
        </w:rPr>
        <w:t>比采用同样颜料的《蒙娜丽莎》早</w:t>
      </w:r>
      <w:r w:rsidRPr="00474695">
        <w:rPr>
          <w:rFonts w:hint="eastAsia"/>
        </w:rPr>
        <w:t>300</w:t>
      </w:r>
      <w:r w:rsidRPr="00474695">
        <w:rPr>
          <w:rFonts w:hint="eastAsia"/>
        </w:rPr>
        <w:t>年，下表是《千里江山图》所用的部分矿物颜料，其主要成分属于氧化物的是（）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4"/>
        <w:gridCol w:w="2090"/>
        <w:gridCol w:w="1318"/>
        <w:gridCol w:w="2226"/>
        <w:gridCol w:w="1184"/>
      </w:tblGrid>
      <w:tr w:rsidR="00967C4D" w:rsidTr="00526D27">
        <w:tc>
          <w:tcPr>
            <w:tcW w:w="1704" w:type="dxa"/>
          </w:tcPr>
          <w:p w:rsidR="001C5076" w:rsidRPr="00474695" w:rsidRDefault="00004CA6" w:rsidP="00526D27">
            <w:pPr>
              <w:widowControl/>
              <w:jc w:val="left"/>
            </w:pPr>
            <w:r w:rsidRPr="00474695">
              <w:rPr>
                <w:rFonts w:hint="eastAsia"/>
              </w:rPr>
              <w:t>矿物</w:t>
            </w:r>
          </w:p>
        </w:tc>
        <w:tc>
          <w:tcPr>
            <w:tcW w:w="2090" w:type="dxa"/>
          </w:tcPr>
          <w:p w:rsidR="001C5076" w:rsidRPr="00474695" w:rsidRDefault="00004CA6" w:rsidP="00526D27">
            <w:pPr>
              <w:widowControl/>
              <w:jc w:val="left"/>
            </w:pPr>
            <w:r w:rsidRPr="00474695">
              <w:rPr>
                <w:rFonts w:hint="eastAsia"/>
              </w:rPr>
              <w:t>蓝铜矿</w:t>
            </w:r>
          </w:p>
        </w:tc>
        <w:tc>
          <w:tcPr>
            <w:tcW w:w="1318" w:type="dxa"/>
          </w:tcPr>
          <w:p w:rsidR="001C5076" w:rsidRPr="00474695" w:rsidRDefault="00004CA6" w:rsidP="00526D27">
            <w:pPr>
              <w:widowControl/>
              <w:jc w:val="left"/>
            </w:pPr>
            <w:r w:rsidRPr="00474695">
              <w:rPr>
                <w:rFonts w:hint="eastAsia"/>
              </w:rPr>
              <w:t>朱砂</w:t>
            </w:r>
          </w:p>
        </w:tc>
        <w:tc>
          <w:tcPr>
            <w:tcW w:w="2226" w:type="dxa"/>
          </w:tcPr>
          <w:p w:rsidR="001C5076" w:rsidRPr="00474695" w:rsidRDefault="00004CA6" w:rsidP="00526D27">
            <w:pPr>
              <w:widowControl/>
              <w:jc w:val="left"/>
            </w:pPr>
            <w:r w:rsidRPr="00474695">
              <w:rPr>
                <w:rFonts w:hint="eastAsia"/>
              </w:rPr>
              <w:t>赭石</w:t>
            </w:r>
          </w:p>
        </w:tc>
        <w:tc>
          <w:tcPr>
            <w:tcW w:w="1184" w:type="dxa"/>
          </w:tcPr>
          <w:p w:rsidR="001C5076" w:rsidRPr="00474695" w:rsidRDefault="00004CA6" w:rsidP="00526D27">
            <w:pPr>
              <w:widowControl/>
              <w:jc w:val="left"/>
            </w:pPr>
            <w:r w:rsidRPr="00474695">
              <w:rPr>
                <w:rFonts w:hint="eastAsia"/>
              </w:rPr>
              <w:t>砗磲</w:t>
            </w:r>
          </w:p>
        </w:tc>
      </w:tr>
      <w:tr w:rsidR="00967C4D" w:rsidTr="00526D27">
        <w:tc>
          <w:tcPr>
            <w:tcW w:w="1704" w:type="dxa"/>
          </w:tcPr>
          <w:p w:rsidR="001C5076" w:rsidRPr="00474695" w:rsidRDefault="00004CA6" w:rsidP="00526D27">
            <w:pPr>
              <w:widowControl/>
              <w:jc w:val="left"/>
            </w:pPr>
            <w:r w:rsidRPr="00474695">
              <w:rPr>
                <w:rFonts w:hint="eastAsia"/>
              </w:rPr>
              <w:t>颜色</w:t>
            </w:r>
          </w:p>
        </w:tc>
        <w:tc>
          <w:tcPr>
            <w:tcW w:w="2090" w:type="dxa"/>
          </w:tcPr>
          <w:p w:rsidR="001C5076" w:rsidRPr="00474695" w:rsidRDefault="00004CA6" w:rsidP="00526D27">
            <w:pPr>
              <w:widowControl/>
              <w:jc w:val="left"/>
            </w:pPr>
            <w:r w:rsidRPr="00474695">
              <w:rPr>
                <w:rFonts w:hint="eastAsia"/>
              </w:rPr>
              <w:t>深蓝色</w:t>
            </w:r>
          </w:p>
        </w:tc>
        <w:tc>
          <w:tcPr>
            <w:tcW w:w="1318" w:type="dxa"/>
          </w:tcPr>
          <w:p w:rsidR="001C5076" w:rsidRPr="00474695" w:rsidRDefault="00004CA6" w:rsidP="00526D27">
            <w:pPr>
              <w:widowControl/>
              <w:jc w:val="left"/>
            </w:pPr>
            <w:r w:rsidRPr="00474695">
              <w:rPr>
                <w:rFonts w:hint="eastAsia"/>
              </w:rPr>
              <w:t>大红色</w:t>
            </w:r>
          </w:p>
        </w:tc>
        <w:tc>
          <w:tcPr>
            <w:tcW w:w="2226" w:type="dxa"/>
          </w:tcPr>
          <w:p w:rsidR="001C5076" w:rsidRPr="00474695" w:rsidRDefault="00004CA6" w:rsidP="00526D27">
            <w:pPr>
              <w:widowControl/>
              <w:jc w:val="left"/>
            </w:pPr>
            <w:r w:rsidRPr="00474695">
              <w:rPr>
                <w:rFonts w:hint="eastAsia"/>
              </w:rPr>
              <w:t>暗棕红色或灰黑色</w:t>
            </w:r>
          </w:p>
        </w:tc>
        <w:tc>
          <w:tcPr>
            <w:tcW w:w="1184" w:type="dxa"/>
          </w:tcPr>
          <w:p w:rsidR="001C5076" w:rsidRPr="00474695" w:rsidRDefault="00004CA6" w:rsidP="00526D27">
            <w:pPr>
              <w:widowControl/>
              <w:jc w:val="left"/>
            </w:pPr>
            <w:r w:rsidRPr="00474695">
              <w:rPr>
                <w:rFonts w:hint="eastAsia"/>
              </w:rPr>
              <w:t>白色</w:t>
            </w:r>
          </w:p>
        </w:tc>
      </w:tr>
      <w:tr w:rsidR="00967C4D" w:rsidTr="00526D27">
        <w:tc>
          <w:tcPr>
            <w:tcW w:w="1704" w:type="dxa"/>
          </w:tcPr>
          <w:p w:rsidR="001C5076" w:rsidRPr="00474695" w:rsidRDefault="00004CA6" w:rsidP="00526D27">
            <w:pPr>
              <w:widowControl/>
              <w:jc w:val="left"/>
            </w:pPr>
            <w:r w:rsidRPr="00474695">
              <w:rPr>
                <w:rFonts w:hint="eastAsia"/>
              </w:rPr>
              <w:t>主要成分</w:t>
            </w:r>
          </w:p>
        </w:tc>
        <w:tc>
          <w:tcPr>
            <w:tcW w:w="2090" w:type="dxa"/>
          </w:tcPr>
          <w:p w:rsidR="001C5076" w:rsidRPr="00474695" w:rsidRDefault="00004CA6" w:rsidP="00526D27">
            <w:pPr>
              <w:widowControl/>
              <w:jc w:val="left"/>
            </w:pPr>
            <w:r w:rsidRPr="00474695">
              <w:rPr>
                <w:rFonts w:hint="eastAsia"/>
              </w:rPr>
              <w:t>2CuCO</w:t>
            </w:r>
            <w:r w:rsidRPr="00474695">
              <w:rPr>
                <w:rFonts w:hint="eastAsia"/>
                <w:vertAlign w:val="subscript"/>
              </w:rPr>
              <w:t>3</w:t>
            </w:r>
            <w:r w:rsidRPr="00474695">
              <w:rPr>
                <w:rFonts w:hint="eastAsia"/>
              </w:rPr>
              <w:t>·</w:t>
            </w:r>
            <w:r w:rsidRPr="00474695">
              <w:rPr>
                <w:rFonts w:hint="eastAsia"/>
              </w:rPr>
              <w:t>Cu</w:t>
            </w:r>
            <w:r w:rsidRPr="00474695">
              <w:rPr>
                <w:rFonts w:hint="eastAsia"/>
              </w:rPr>
              <w:t>（</w:t>
            </w:r>
            <w:r w:rsidRPr="00474695">
              <w:rPr>
                <w:rFonts w:hint="eastAsia"/>
              </w:rPr>
              <w:t>OH</w:t>
            </w:r>
            <w:r w:rsidRPr="00474695">
              <w:rPr>
                <w:rFonts w:hint="eastAsia"/>
              </w:rPr>
              <w:t>）</w:t>
            </w:r>
            <w:r w:rsidRPr="00474695">
              <w:rPr>
                <w:rFonts w:hint="eastAsia"/>
                <w:vertAlign w:val="subscript"/>
              </w:rPr>
              <w:t>2</w:t>
            </w:r>
          </w:p>
        </w:tc>
        <w:tc>
          <w:tcPr>
            <w:tcW w:w="1318" w:type="dxa"/>
          </w:tcPr>
          <w:p w:rsidR="001C5076" w:rsidRPr="00474695" w:rsidRDefault="00004CA6" w:rsidP="00526D27">
            <w:pPr>
              <w:widowControl/>
              <w:jc w:val="left"/>
            </w:pPr>
            <w:r w:rsidRPr="00474695">
              <w:rPr>
                <w:rFonts w:hint="eastAsia"/>
              </w:rPr>
              <w:t>HgS</w:t>
            </w:r>
          </w:p>
        </w:tc>
        <w:tc>
          <w:tcPr>
            <w:tcW w:w="2226" w:type="dxa"/>
          </w:tcPr>
          <w:p w:rsidR="001C5076" w:rsidRPr="00474695" w:rsidRDefault="00004CA6" w:rsidP="00526D27">
            <w:pPr>
              <w:widowControl/>
              <w:jc w:val="left"/>
            </w:pPr>
            <w:r w:rsidRPr="00474695">
              <w:rPr>
                <w:rFonts w:hint="eastAsia"/>
              </w:rPr>
              <w:t>Fe</w:t>
            </w:r>
            <w:r w:rsidRPr="00474695">
              <w:rPr>
                <w:rFonts w:hint="eastAsia"/>
                <w:vertAlign w:val="subscript"/>
              </w:rPr>
              <w:t>2</w:t>
            </w:r>
            <w:r w:rsidRPr="00474695">
              <w:rPr>
                <w:rFonts w:hint="eastAsia"/>
              </w:rPr>
              <w:t>O</w:t>
            </w:r>
            <w:r w:rsidRPr="00474695">
              <w:rPr>
                <w:rFonts w:hint="eastAsia"/>
                <w:vertAlign w:val="subscript"/>
              </w:rPr>
              <w:t>3</w:t>
            </w:r>
          </w:p>
        </w:tc>
        <w:tc>
          <w:tcPr>
            <w:tcW w:w="1184" w:type="dxa"/>
          </w:tcPr>
          <w:p w:rsidR="001C5076" w:rsidRPr="00474695" w:rsidRDefault="00004CA6" w:rsidP="00526D27">
            <w:pPr>
              <w:widowControl/>
              <w:jc w:val="left"/>
            </w:pPr>
            <w:r w:rsidRPr="00474695">
              <w:rPr>
                <w:rFonts w:hint="eastAsia"/>
              </w:rPr>
              <w:t>CaCO</w:t>
            </w:r>
            <w:r w:rsidRPr="00474695">
              <w:rPr>
                <w:rFonts w:hint="eastAsia"/>
                <w:vertAlign w:val="subscript"/>
              </w:rPr>
              <w:t>3</w:t>
            </w:r>
          </w:p>
        </w:tc>
      </w:tr>
    </w:tbl>
    <w:p w:rsidR="001C5076" w:rsidRPr="00474695" w:rsidRDefault="00004CA6" w:rsidP="001C5076">
      <w:pPr>
        <w:widowControl/>
        <w:shd w:val="clear" w:color="auto" w:fill="FFFFFF"/>
        <w:jc w:val="left"/>
      </w:pPr>
      <w:r w:rsidRPr="00474695">
        <w:rPr>
          <w:rFonts w:hint="eastAsia"/>
        </w:rPr>
        <w:t>A.</w:t>
      </w:r>
      <w:r w:rsidRPr="00474695">
        <w:rPr>
          <w:rFonts w:hint="eastAsia"/>
        </w:rPr>
        <w:t>蓝铜矿</w:t>
      </w:r>
      <w:r w:rsidRPr="00474695">
        <w:rPr>
          <w:rFonts w:hint="eastAsia"/>
        </w:rPr>
        <w:t xml:space="preserve">          B. </w:t>
      </w:r>
      <w:r w:rsidRPr="00474695">
        <w:rPr>
          <w:rFonts w:hint="eastAsia"/>
        </w:rPr>
        <w:t>朱砂</w:t>
      </w:r>
      <w:r w:rsidRPr="00474695">
        <w:rPr>
          <w:rFonts w:hint="eastAsia"/>
        </w:rPr>
        <w:t xml:space="preserve">          c. </w:t>
      </w:r>
      <w:r w:rsidRPr="00474695">
        <w:rPr>
          <w:rFonts w:hint="eastAsia"/>
        </w:rPr>
        <w:t>赭石</w:t>
      </w:r>
      <w:r w:rsidRPr="00474695">
        <w:rPr>
          <w:rFonts w:hint="eastAsia"/>
        </w:rPr>
        <w:t xml:space="preserve">                D. </w:t>
      </w:r>
      <w:r w:rsidRPr="00474695">
        <w:rPr>
          <w:rFonts w:hint="eastAsia"/>
        </w:rPr>
        <w:t>砗磲</w:t>
      </w:r>
    </w:p>
    <w:p w:rsidR="001C5076" w:rsidRPr="00474695" w:rsidRDefault="00004CA6" w:rsidP="001C5076">
      <w:pPr>
        <w:widowControl/>
        <w:shd w:val="clear" w:color="auto" w:fill="FFFFFF"/>
        <w:jc w:val="left"/>
      </w:pPr>
      <w:r>
        <w:t>16</w:t>
      </w:r>
      <w:r w:rsidRPr="00474695">
        <w:rPr>
          <w:rFonts w:hint="eastAsia"/>
        </w:rPr>
        <w:t>、</w:t>
      </w:r>
      <w:r w:rsidRPr="00474695">
        <w:t>下列净化天然水的操作中</w:t>
      </w:r>
      <w:r w:rsidRPr="00474695">
        <w:t>,</w:t>
      </w:r>
      <w:r w:rsidRPr="00474695">
        <w:t>净化程度最高的是</w:t>
      </w:r>
      <w:r w:rsidRPr="00474695">
        <w:t>(    )</w:t>
      </w:r>
      <w:r w:rsidRPr="00474695">
        <w:br/>
        <w:t>A. </w:t>
      </w:r>
      <w:r w:rsidRPr="00474695">
        <w:t>沉降</w:t>
      </w:r>
      <w:r w:rsidRPr="00474695">
        <w:t>B. </w:t>
      </w:r>
      <w:r w:rsidRPr="00474695">
        <w:t>过滤</w:t>
      </w:r>
      <w:r w:rsidRPr="00474695">
        <w:t>C.  </w:t>
      </w:r>
      <w:r w:rsidRPr="00474695">
        <w:t>蒸馏</w:t>
      </w:r>
      <w:r w:rsidRPr="00474695">
        <w:t>D. </w:t>
      </w:r>
      <w:r w:rsidRPr="00474695">
        <w:t>吸附</w:t>
      </w:r>
    </w:p>
    <w:p w:rsidR="001C5076" w:rsidRPr="00474695" w:rsidRDefault="00004CA6" w:rsidP="001C5076">
      <w:pPr>
        <w:widowControl/>
        <w:shd w:val="clear" w:color="auto" w:fill="FFFFFF"/>
        <w:jc w:val="left"/>
      </w:pPr>
      <w:r>
        <w:lastRenderedPageBreak/>
        <w:t>17</w:t>
      </w:r>
      <w:r w:rsidRPr="00474695">
        <w:rPr>
          <w:rFonts w:hint="eastAsia"/>
        </w:rPr>
        <w:t>、</w:t>
      </w:r>
      <w:r w:rsidRPr="00474695">
        <w:t>向盛有</w:t>
      </w:r>
      <w:r w:rsidRPr="00474695">
        <w:rPr>
          <w:rFonts w:hint="eastAsia"/>
        </w:rPr>
        <w:t>50mL</w:t>
      </w:r>
      <w:r w:rsidRPr="00474695">
        <w:t>稀硫酸的烧杯中，缓慢滴加</w:t>
      </w:r>
      <w:r w:rsidRPr="00474695">
        <w:rPr>
          <w:rFonts w:hint="eastAsia"/>
        </w:rPr>
        <w:t>一定溶质质量分数的</w:t>
      </w:r>
      <w:r w:rsidRPr="00474695">
        <w:t>氢氧化钡溶液至过量。</w:t>
      </w:r>
    </w:p>
    <w:p w:rsidR="001C5076" w:rsidRPr="00474695" w:rsidRDefault="00004CA6" w:rsidP="001C5076">
      <w:pPr>
        <w:widowControl/>
        <w:shd w:val="clear" w:color="auto" w:fill="FFFFFF"/>
        <w:jc w:val="left"/>
      </w:pPr>
      <w:r w:rsidRPr="00474695">
        <w:t>随着氢氧化钡溶液的滴加，</w:t>
      </w:r>
      <w:r w:rsidRPr="00474695">
        <w:rPr>
          <w:rFonts w:hint="eastAsia"/>
        </w:rPr>
        <w:t>某些量</w:t>
      </w:r>
      <w:r w:rsidRPr="00474695">
        <w:t>变化趋势正确的（</w:t>
      </w:r>
      <w:r w:rsidRPr="00474695">
        <w:t>   </w:t>
      </w:r>
      <w:r w:rsidRPr="00474695">
        <w:t>）</w:t>
      </w:r>
    </w:p>
    <w:p w:rsidR="001C5076" w:rsidRPr="00474695" w:rsidRDefault="003C06D3" w:rsidP="001C5076">
      <w:pPr>
        <w:widowControl/>
        <w:jc w:val="left"/>
        <w:rPr>
          <w:rFonts w:ascii="宋体" w:hAnsi="宋体" w:cs="宋体"/>
          <w:kern w:val="0"/>
          <w:szCs w:val="24"/>
        </w:rPr>
      </w:pPr>
      <w:r w:rsidRPr="00967C4D">
        <w:rPr>
          <w:rFonts w:ascii="宋体" w:hAnsi="宋体" w:cs="宋体"/>
          <w:kern w:val="0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 " style="width:395.7pt;height:100.15pt">
            <v:imagedata r:id="rId32" r:href="rId33" chromakey="white" blacklevel="-6554f"/>
          </v:shape>
        </w:pict>
      </w:r>
    </w:p>
    <w:p w:rsidR="001C5076" w:rsidRPr="00474695" w:rsidRDefault="00004CA6" w:rsidP="001C5076">
      <w:r>
        <w:t>18</w:t>
      </w:r>
      <w:r w:rsidRPr="00474695">
        <w:rPr>
          <w:rFonts w:hint="eastAsia"/>
        </w:rPr>
        <w:t>、把</w:t>
      </w:r>
      <w:r w:rsidRPr="00474695">
        <w:t>X</w:t>
      </w:r>
      <w:r w:rsidRPr="00474695">
        <w:t>、</w:t>
      </w:r>
      <w:r w:rsidRPr="00474695">
        <w:t>Y</w:t>
      </w:r>
      <w:r w:rsidRPr="00474695">
        <w:t>、</w:t>
      </w:r>
      <w:r w:rsidRPr="00474695">
        <w:t>Z</w:t>
      </w:r>
      <w:r w:rsidRPr="00474695">
        <w:t>三种金属分别放入稀硫酸中，</w:t>
      </w:r>
      <w:r w:rsidRPr="00474695">
        <w:rPr>
          <w:rFonts w:hint="eastAsia"/>
        </w:rPr>
        <w:t>X</w:t>
      </w:r>
      <w:r w:rsidRPr="00474695">
        <w:t>没有明显现象</w:t>
      </w:r>
      <w:r w:rsidRPr="00474695">
        <w:rPr>
          <w:rFonts w:hint="eastAsia"/>
        </w:rPr>
        <w:t>,Y</w:t>
      </w:r>
      <w:r w:rsidRPr="00474695">
        <w:t>、</w:t>
      </w:r>
      <w:r w:rsidRPr="00474695">
        <w:t>Z</w:t>
      </w:r>
      <w:r w:rsidRPr="00474695">
        <w:t>表面有气泡产生，</w:t>
      </w:r>
      <w:r w:rsidRPr="00474695">
        <w:rPr>
          <w:rFonts w:hint="eastAsia"/>
        </w:rPr>
        <w:t>另取</w:t>
      </w:r>
      <w:r w:rsidRPr="00474695">
        <w:rPr>
          <w:rFonts w:hint="eastAsia"/>
        </w:rPr>
        <w:t>Y</w:t>
      </w:r>
      <w:r w:rsidRPr="00474695">
        <w:rPr>
          <w:rFonts w:hint="eastAsia"/>
        </w:rPr>
        <w:t>放入</w:t>
      </w:r>
      <w:r w:rsidRPr="00474695">
        <w:rPr>
          <w:rFonts w:hint="eastAsia"/>
        </w:rPr>
        <w:t>Z</w:t>
      </w:r>
      <w:r w:rsidRPr="00474695">
        <w:rPr>
          <w:rFonts w:hint="eastAsia"/>
        </w:rPr>
        <w:t>的盐溶液中，未见</w:t>
      </w:r>
      <w:r w:rsidRPr="00474695">
        <w:t>明显现象。</w:t>
      </w:r>
      <w:r w:rsidRPr="00474695">
        <w:rPr>
          <w:rFonts w:hint="eastAsia"/>
        </w:rPr>
        <w:t>则</w:t>
      </w:r>
      <w:r w:rsidRPr="00474695">
        <w:t>三种金属的活动性顺序</w:t>
      </w:r>
      <w:r w:rsidRPr="00474695">
        <w:rPr>
          <w:rFonts w:hint="eastAsia"/>
        </w:rPr>
        <w:t>为</w:t>
      </w:r>
      <w:r w:rsidRPr="00474695">
        <w:t>（</w:t>
      </w:r>
      <w:r w:rsidRPr="00474695">
        <w:t>  </w:t>
      </w:r>
      <w:r w:rsidRPr="00474695">
        <w:t>）。</w:t>
      </w:r>
    </w:p>
    <w:p w:rsidR="001C5076" w:rsidRPr="00474695" w:rsidRDefault="00004CA6" w:rsidP="003C06D3">
      <w:pPr>
        <w:ind w:firstLineChars="150" w:firstLine="315"/>
      </w:pPr>
      <w:r w:rsidRPr="00474695">
        <w:t>A</w:t>
      </w:r>
      <w:r w:rsidRPr="00474695">
        <w:rPr>
          <w:rFonts w:hint="eastAsia"/>
        </w:rPr>
        <w:t>. X</w:t>
      </w:r>
      <w:r w:rsidRPr="00474695">
        <w:rPr>
          <w:rFonts w:hint="eastAsia"/>
        </w:rPr>
        <w:t>＞</w:t>
      </w:r>
      <w:r w:rsidRPr="00474695">
        <w:rPr>
          <w:rFonts w:hint="eastAsia"/>
        </w:rPr>
        <w:t>Y</w:t>
      </w:r>
      <w:r w:rsidRPr="00474695">
        <w:rPr>
          <w:rFonts w:hint="eastAsia"/>
        </w:rPr>
        <w:t>＞</w:t>
      </w:r>
      <w:r w:rsidRPr="00474695">
        <w:rPr>
          <w:rFonts w:hint="eastAsia"/>
        </w:rPr>
        <w:t>Z                      B. Z</w:t>
      </w:r>
      <w:r w:rsidRPr="00474695">
        <w:rPr>
          <w:rFonts w:hint="eastAsia"/>
        </w:rPr>
        <w:t>＞</w:t>
      </w:r>
      <w:r w:rsidRPr="00474695">
        <w:rPr>
          <w:rFonts w:hint="eastAsia"/>
        </w:rPr>
        <w:t>Y</w:t>
      </w:r>
      <w:r w:rsidRPr="00474695">
        <w:rPr>
          <w:rFonts w:hint="eastAsia"/>
        </w:rPr>
        <w:t>＞</w:t>
      </w:r>
      <w:r w:rsidRPr="00474695">
        <w:rPr>
          <w:rFonts w:hint="eastAsia"/>
        </w:rPr>
        <w:t>X</w:t>
      </w:r>
    </w:p>
    <w:p w:rsidR="001C5076" w:rsidRPr="00474695" w:rsidRDefault="00004CA6" w:rsidP="001C5076">
      <w:r w:rsidRPr="00474695">
        <w:rPr>
          <w:rFonts w:hint="eastAsia"/>
        </w:rPr>
        <w:t xml:space="preserve">   C. X</w:t>
      </w:r>
      <w:r w:rsidRPr="00474695">
        <w:rPr>
          <w:rFonts w:hint="eastAsia"/>
        </w:rPr>
        <w:t>＞</w:t>
      </w:r>
      <w:r w:rsidRPr="00474695">
        <w:rPr>
          <w:rFonts w:hint="eastAsia"/>
        </w:rPr>
        <w:t>Z</w:t>
      </w:r>
      <w:r w:rsidRPr="00474695">
        <w:rPr>
          <w:rFonts w:hint="eastAsia"/>
        </w:rPr>
        <w:t>＞</w:t>
      </w:r>
      <w:r w:rsidRPr="00474695">
        <w:rPr>
          <w:rFonts w:hint="eastAsia"/>
        </w:rPr>
        <w:t xml:space="preserve">Y                      </w:t>
      </w:r>
      <w:r w:rsidRPr="00474695">
        <w:t>A</w:t>
      </w:r>
      <w:r w:rsidRPr="00474695">
        <w:rPr>
          <w:rFonts w:hint="eastAsia"/>
        </w:rPr>
        <w:t>. Y</w:t>
      </w:r>
      <w:r w:rsidRPr="00474695">
        <w:rPr>
          <w:rFonts w:hint="eastAsia"/>
        </w:rPr>
        <w:t>＞</w:t>
      </w:r>
      <w:r w:rsidRPr="00474695">
        <w:rPr>
          <w:rFonts w:hint="eastAsia"/>
        </w:rPr>
        <w:t>X</w:t>
      </w:r>
      <w:r w:rsidRPr="00474695">
        <w:rPr>
          <w:rFonts w:hint="eastAsia"/>
        </w:rPr>
        <w:t>＞</w:t>
      </w:r>
      <w:r w:rsidRPr="00474695">
        <w:rPr>
          <w:rFonts w:hint="eastAsia"/>
        </w:rPr>
        <w:t>Z</w:t>
      </w:r>
    </w:p>
    <w:p w:rsidR="001C5076" w:rsidRPr="00474695" w:rsidRDefault="00004CA6" w:rsidP="001C5076">
      <w:pPr>
        <w:rPr>
          <w:color w:val="000000"/>
        </w:rPr>
      </w:pPr>
      <w:r w:rsidRPr="00474695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2788285</wp:posOffset>
            </wp:positionH>
            <wp:positionV relativeFrom="paragraph">
              <wp:posOffset>0</wp:posOffset>
            </wp:positionV>
            <wp:extent cx="1136015" cy="1105535"/>
            <wp:effectExtent l="0" t="0" r="6985" b="0"/>
            <wp:wrapSquare wrapText="bothSides"/>
            <wp:docPr id="61" name="图片 61" descr="C:\Users\Administrator\AppData\Roaming\Tencent\Users\463218442\QQ\WinTemp\RichOle\$MGT}6]G6DFYWTJ1I0UDY7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Roaming\Tencent\Users\463218442\QQ\WinTemp\RichOle\$MGT}6]G6DFYWTJ1I0UDY7Y.png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t>19</w:t>
      </w:r>
      <w:r w:rsidRPr="00474695">
        <w:rPr>
          <w:rFonts w:hint="eastAsia"/>
          <w:color w:val="000000"/>
        </w:rPr>
        <w:t>、右图为枣庄市某中学的午餐食谱：</w:t>
      </w:r>
    </w:p>
    <w:p w:rsidR="001C5076" w:rsidRPr="00474695" w:rsidRDefault="00004CA6" w:rsidP="001C5076">
      <w:pPr>
        <w:rPr>
          <w:color w:val="000000"/>
        </w:rPr>
      </w:pPr>
      <w:r w:rsidRPr="00474695">
        <w:rPr>
          <w:color w:val="000000"/>
        </w:rPr>
        <w:t>下列说法正确的是</w:t>
      </w:r>
    </w:p>
    <w:p w:rsidR="001C5076" w:rsidRPr="00474695" w:rsidRDefault="00004CA6" w:rsidP="001C5076">
      <w:pPr>
        <w:rPr>
          <w:color w:val="000000"/>
        </w:rPr>
      </w:pPr>
      <w:r w:rsidRPr="00474695">
        <w:rPr>
          <w:rFonts w:hint="eastAsia"/>
          <w:color w:val="000000"/>
        </w:rPr>
        <w:t>A</w:t>
      </w:r>
      <w:r w:rsidRPr="00474695">
        <w:rPr>
          <w:rFonts w:hint="eastAsia"/>
          <w:color w:val="000000"/>
        </w:rPr>
        <w:t>．牛肉富含淀粉</w:t>
      </w:r>
    </w:p>
    <w:p w:rsidR="001C5076" w:rsidRPr="00474695" w:rsidRDefault="00004CA6" w:rsidP="001C5076">
      <w:pPr>
        <w:rPr>
          <w:color w:val="000000"/>
        </w:rPr>
      </w:pPr>
      <w:r w:rsidRPr="00474695">
        <w:rPr>
          <w:rFonts w:hint="eastAsia"/>
          <w:color w:val="000000"/>
        </w:rPr>
        <w:t>B</w:t>
      </w:r>
      <w:r w:rsidRPr="00474695">
        <w:rPr>
          <w:rFonts w:hint="eastAsia"/>
          <w:color w:val="000000"/>
        </w:rPr>
        <w:t>．番茄富含维生素</w:t>
      </w:r>
    </w:p>
    <w:p w:rsidR="001C5076" w:rsidRPr="00474695" w:rsidRDefault="00004CA6" w:rsidP="001C5076">
      <w:pPr>
        <w:rPr>
          <w:color w:val="000000"/>
        </w:rPr>
      </w:pPr>
      <w:r w:rsidRPr="00474695">
        <w:rPr>
          <w:rFonts w:hint="eastAsia"/>
          <w:color w:val="000000"/>
        </w:rPr>
        <w:t>C</w:t>
      </w:r>
      <w:r w:rsidRPr="00474695">
        <w:rPr>
          <w:rFonts w:hint="eastAsia"/>
          <w:color w:val="000000"/>
        </w:rPr>
        <w:t>．花生油富含纤维素</w:t>
      </w:r>
      <w:r w:rsidRPr="00474695">
        <w:rPr>
          <w:rFonts w:hint="eastAsia"/>
          <w:color w:val="000000"/>
        </w:rPr>
        <w:tab/>
      </w:r>
    </w:p>
    <w:p w:rsidR="001C5076" w:rsidRPr="00474695" w:rsidRDefault="00004CA6" w:rsidP="001C5076">
      <w:pPr>
        <w:rPr>
          <w:color w:val="000000"/>
        </w:rPr>
      </w:pPr>
      <w:r w:rsidRPr="00474695">
        <w:rPr>
          <w:rFonts w:hint="eastAsia"/>
          <w:color w:val="000000"/>
        </w:rPr>
        <w:t>D</w:t>
      </w:r>
      <w:r w:rsidRPr="00474695">
        <w:rPr>
          <w:rFonts w:hint="eastAsia"/>
          <w:color w:val="000000"/>
        </w:rPr>
        <w:t>．米饭富含蛋白质</w:t>
      </w:r>
    </w:p>
    <w:p w:rsidR="001C5076" w:rsidRPr="00474695" w:rsidRDefault="00004CA6" w:rsidP="001C5076">
      <w:r>
        <w:t>20</w:t>
      </w:r>
      <w:r w:rsidRPr="00474695">
        <w:rPr>
          <w:rFonts w:hint="eastAsia"/>
        </w:rPr>
        <w:t>、下列四种离子在水中能大量共存，且形成无色溶液的是（）</w:t>
      </w:r>
    </w:p>
    <w:p w:rsidR="001C5076" w:rsidRPr="00474695" w:rsidRDefault="00004CA6" w:rsidP="001C5076">
      <w:pPr>
        <w:rPr>
          <w:vertAlign w:val="superscript"/>
        </w:rPr>
      </w:pPr>
      <w:r w:rsidRPr="00474695">
        <w:rPr>
          <w:rFonts w:hint="eastAsia"/>
        </w:rPr>
        <w:t xml:space="preserve"> A.Cu</w:t>
      </w:r>
      <w:r w:rsidRPr="00474695">
        <w:rPr>
          <w:rFonts w:hint="eastAsia"/>
          <w:vertAlign w:val="superscript"/>
        </w:rPr>
        <w:t>2+</w:t>
      </w:r>
      <w:r w:rsidRPr="00474695">
        <w:rPr>
          <w:rFonts w:hint="eastAsia"/>
        </w:rPr>
        <w:t xml:space="preserve">   SO</w:t>
      </w:r>
      <w:r w:rsidRPr="00474695">
        <w:rPr>
          <w:rFonts w:hint="eastAsia"/>
          <w:vertAlign w:val="subscript"/>
        </w:rPr>
        <w:t>4</w:t>
      </w:r>
      <w:r w:rsidRPr="00474695">
        <w:rPr>
          <w:rFonts w:hint="eastAsia"/>
          <w:vertAlign w:val="superscript"/>
        </w:rPr>
        <w:t>2-</w:t>
      </w:r>
      <w:r w:rsidRPr="00474695">
        <w:rPr>
          <w:rFonts w:hint="eastAsia"/>
        </w:rPr>
        <w:t xml:space="preserve">  Ag</w:t>
      </w:r>
      <w:r w:rsidRPr="00474695">
        <w:rPr>
          <w:rFonts w:hint="eastAsia"/>
          <w:vertAlign w:val="superscript"/>
        </w:rPr>
        <w:t>+</w:t>
      </w:r>
      <w:r w:rsidRPr="00474695">
        <w:rPr>
          <w:rFonts w:hint="eastAsia"/>
        </w:rPr>
        <w:t xml:space="preserve">   Cl</w:t>
      </w:r>
      <w:r w:rsidRPr="00474695">
        <w:rPr>
          <w:rFonts w:hint="eastAsia"/>
          <w:vertAlign w:val="superscript"/>
        </w:rPr>
        <w:t xml:space="preserve">-  </w:t>
      </w:r>
      <w:r w:rsidRPr="00474695">
        <w:rPr>
          <w:rFonts w:hint="eastAsia"/>
          <w:vertAlign w:val="superscript"/>
        </w:rPr>
        <w:t xml:space="preserve">           </w:t>
      </w:r>
      <w:r w:rsidRPr="00474695">
        <w:rPr>
          <w:rFonts w:hint="eastAsia"/>
        </w:rPr>
        <w:t>B.H</w:t>
      </w:r>
      <w:r w:rsidRPr="00474695">
        <w:rPr>
          <w:rFonts w:hint="eastAsia"/>
          <w:vertAlign w:val="superscript"/>
        </w:rPr>
        <w:t>+</w:t>
      </w:r>
      <w:r w:rsidRPr="00474695">
        <w:rPr>
          <w:rFonts w:hint="eastAsia"/>
        </w:rPr>
        <w:t xml:space="preserve">   Na</w:t>
      </w:r>
      <w:r w:rsidRPr="00474695">
        <w:rPr>
          <w:rFonts w:hint="eastAsia"/>
          <w:vertAlign w:val="superscript"/>
        </w:rPr>
        <w:t>+</w:t>
      </w:r>
      <w:r w:rsidRPr="00474695">
        <w:rPr>
          <w:rFonts w:hint="eastAsia"/>
        </w:rPr>
        <w:t xml:space="preserve">  K</w:t>
      </w:r>
      <w:r w:rsidRPr="00474695">
        <w:rPr>
          <w:rFonts w:hint="eastAsia"/>
          <w:vertAlign w:val="superscript"/>
        </w:rPr>
        <w:t>+</w:t>
      </w:r>
      <w:r w:rsidRPr="00474695">
        <w:rPr>
          <w:rFonts w:hint="eastAsia"/>
        </w:rPr>
        <w:t xml:space="preserve">   NO</w:t>
      </w:r>
      <w:r w:rsidRPr="00474695">
        <w:rPr>
          <w:rFonts w:hint="eastAsia"/>
          <w:vertAlign w:val="subscript"/>
        </w:rPr>
        <w:t>3</w:t>
      </w:r>
      <w:r w:rsidRPr="00474695">
        <w:rPr>
          <w:rFonts w:hint="eastAsia"/>
          <w:vertAlign w:val="superscript"/>
        </w:rPr>
        <w:t xml:space="preserve">-  </w:t>
      </w:r>
    </w:p>
    <w:p w:rsidR="001C5076" w:rsidRPr="00474695" w:rsidRDefault="00004CA6" w:rsidP="001C5076">
      <w:pPr>
        <w:rPr>
          <w:vertAlign w:val="superscript"/>
        </w:rPr>
      </w:pPr>
      <w:r w:rsidRPr="00474695">
        <w:rPr>
          <w:rFonts w:hint="eastAsia"/>
        </w:rPr>
        <w:t>B. H</w:t>
      </w:r>
      <w:r w:rsidRPr="00474695">
        <w:rPr>
          <w:rFonts w:hint="eastAsia"/>
          <w:vertAlign w:val="superscript"/>
        </w:rPr>
        <w:t>+</w:t>
      </w:r>
      <w:r w:rsidRPr="00474695">
        <w:rPr>
          <w:rFonts w:hint="eastAsia"/>
        </w:rPr>
        <w:t xml:space="preserve">   Ba</w:t>
      </w:r>
      <w:r w:rsidRPr="00474695">
        <w:rPr>
          <w:rFonts w:hint="eastAsia"/>
          <w:vertAlign w:val="superscript"/>
        </w:rPr>
        <w:t xml:space="preserve">2+  </w:t>
      </w:r>
      <w:r w:rsidRPr="00474695">
        <w:rPr>
          <w:rFonts w:hint="eastAsia"/>
        </w:rPr>
        <w:t xml:space="preserve"> NO</w:t>
      </w:r>
      <w:r w:rsidRPr="00474695">
        <w:rPr>
          <w:rFonts w:hint="eastAsia"/>
          <w:vertAlign w:val="subscript"/>
        </w:rPr>
        <w:t>3</w:t>
      </w:r>
      <w:r w:rsidRPr="00474695">
        <w:rPr>
          <w:rFonts w:hint="eastAsia"/>
          <w:vertAlign w:val="superscript"/>
        </w:rPr>
        <w:t xml:space="preserve">-     </w:t>
      </w:r>
      <w:r w:rsidRPr="00474695">
        <w:rPr>
          <w:rFonts w:hint="eastAsia"/>
        </w:rPr>
        <w:t>CO</w:t>
      </w:r>
      <w:r w:rsidRPr="00474695">
        <w:rPr>
          <w:rFonts w:hint="eastAsia"/>
          <w:vertAlign w:val="subscript"/>
        </w:rPr>
        <w:t>3</w:t>
      </w:r>
      <w:r w:rsidRPr="00474695">
        <w:rPr>
          <w:rFonts w:hint="eastAsia"/>
          <w:vertAlign w:val="superscript"/>
        </w:rPr>
        <w:t>2-</w:t>
      </w:r>
      <w:r w:rsidRPr="00474695">
        <w:rPr>
          <w:rFonts w:hint="eastAsia"/>
        </w:rPr>
        <w:t>D.Mg</w:t>
      </w:r>
      <w:r w:rsidRPr="00474695">
        <w:rPr>
          <w:rFonts w:hint="eastAsia"/>
          <w:vertAlign w:val="superscript"/>
        </w:rPr>
        <w:t>2+</w:t>
      </w:r>
      <w:r w:rsidRPr="00474695">
        <w:rPr>
          <w:rFonts w:hint="eastAsia"/>
        </w:rPr>
        <w:t xml:space="preserve">   Cl</w:t>
      </w:r>
      <w:r w:rsidRPr="00474695">
        <w:rPr>
          <w:rFonts w:hint="eastAsia"/>
          <w:vertAlign w:val="superscript"/>
        </w:rPr>
        <w:t xml:space="preserve">-  </w:t>
      </w:r>
      <w:r w:rsidRPr="00474695">
        <w:rPr>
          <w:rFonts w:hint="eastAsia"/>
        </w:rPr>
        <w:t>OH</w:t>
      </w:r>
      <w:r w:rsidRPr="00474695">
        <w:rPr>
          <w:rFonts w:hint="eastAsia"/>
          <w:vertAlign w:val="superscript"/>
        </w:rPr>
        <w:t>-</w:t>
      </w:r>
      <w:r w:rsidRPr="00474695">
        <w:rPr>
          <w:rFonts w:hint="eastAsia"/>
        </w:rPr>
        <w:t xml:space="preserve">  Na</w:t>
      </w:r>
      <w:r w:rsidRPr="00474695">
        <w:rPr>
          <w:rFonts w:hint="eastAsia"/>
          <w:vertAlign w:val="superscript"/>
        </w:rPr>
        <w:t xml:space="preserve">+ </w:t>
      </w:r>
    </w:p>
    <w:p w:rsidR="00F627C9" w:rsidRDefault="00004CA6" w:rsidP="001C5076">
      <w:pPr>
        <w:spacing w:line="360" w:lineRule="auto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物理</w:t>
      </w:r>
      <w:r>
        <w:rPr>
          <w:rFonts w:ascii="黑体" w:eastAsia="黑体" w:hAnsi="黑体"/>
          <w:szCs w:val="21"/>
        </w:rPr>
        <w:t>部分</w:t>
      </w:r>
    </w:p>
    <w:p w:rsidR="00F118FA" w:rsidRPr="003D481A" w:rsidRDefault="00004CA6" w:rsidP="001C5076">
      <w:pPr>
        <w:spacing w:line="360" w:lineRule="auto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二、填空题：本题共</w:t>
      </w:r>
      <w:r w:rsidRPr="003D481A">
        <w:rPr>
          <w:rFonts w:ascii="黑体" w:eastAsia="黑体" w:hAnsi="黑体" w:hint="eastAsia"/>
          <w:szCs w:val="21"/>
        </w:rPr>
        <w:t>6</w:t>
      </w:r>
      <w:r w:rsidRPr="003D481A">
        <w:rPr>
          <w:rFonts w:ascii="黑体" w:eastAsia="黑体" w:hAnsi="黑体" w:hint="eastAsia"/>
          <w:szCs w:val="21"/>
        </w:rPr>
        <w:t>小题，每空</w:t>
      </w:r>
      <w:r w:rsidRPr="003D481A">
        <w:rPr>
          <w:rFonts w:ascii="黑体" w:eastAsia="黑体" w:hAnsi="黑体" w:hint="eastAsia"/>
          <w:szCs w:val="21"/>
        </w:rPr>
        <w:t>1</w:t>
      </w:r>
      <w:r w:rsidRPr="003D481A">
        <w:rPr>
          <w:rFonts w:ascii="黑体" w:eastAsia="黑体" w:hAnsi="黑体" w:hint="eastAsia"/>
          <w:szCs w:val="21"/>
        </w:rPr>
        <w:t>分，共</w:t>
      </w:r>
      <w:r w:rsidRPr="003D481A">
        <w:rPr>
          <w:rFonts w:ascii="黑体" w:eastAsia="黑体" w:hAnsi="黑体" w:hint="eastAsia"/>
          <w:szCs w:val="21"/>
        </w:rPr>
        <w:t>14</w:t>
      </w:r>
      <w:r w:rsidRPr="003D481A">
        <w:rPr>
          <w:rFonts w:ascii="黑体" w:eastAsia="黑体" w:hAnsi="黑体" w:hint="eastAsia"/>
          <w:szCs w:val="21"/>
        </w:rPr>
        <w:t>分</w:t>
      </w:r>
    </w:p>
    <w:p w:rsidR="00F118FA" w:rsidRPr="003D481A" w:rsidRDefault="00004CA6" w:rsidP="003C06D3">
      <w:pPr>
        <w:spacing w:line="360" w:lineRule="auto"/>
        <w:ind w:left="273" w:hangingChars="130" w:hanging="273"/>
        <w:rPr>
          <w:rFonts w:ascii="黑体" w:eastAsia="黑体" w:hAnsi="黑体"/>
        </w:rPr>
      </w:pPr>
      <w:r>
        <w:rPr>
          <w:rFonts w:ascii="黑体" w:eastAsia="黑体" w:hAnsi="黑体"/>
          <w:szCs w:val="21"/>
        </w:rPr>
        <w:t>21</w:t>
      </w:r>
      <w:r w:rsidRPr="003D481A">
        <w:rPr>
          <w:rFonts w:ascii="黑体" w:eastAsia="黑体" w:hAnsi="黑体" w:hint="eastAsia"/>
          <w:szCs w:val="21"/>
        </w:rPr>
        <w:t>．（</w:t>
      </w:r>
      <w:r w:rsidRPr="003D481A">
        <w:rPr>
          <w:rFonts w:ascii="黑体" w:eastAsia="黑体" w:hAnsi="黑体" w:hint="eastAsia"/>
          <w:szCs w:val="21"/>
        </w:rPr>
        <w:t>3</w:t>
      </w:r>
      <w:r w:rsidRPr="003D481A">
        <w:rPr>
          <w:rFonts w:ascii="黑体" w:eastAsia="黑体" w:hAnsi="黑体" w:hint="eastAsia"/>
          <w:szCs w:val="21"/>
        </w:rPr>
        <w:t>分）</w:t>
      </w:r>
      <w:r w:rsidRPr="003D481A">
        <w:rPr>
          <w:rFonts w:ascii="黑体" w:eastAsia="黑体" w:hAnsi="黑体" w:cs="黑体" w:hint="eastAsia"/>
          <w:szCs w:val="21"/>
        </w:rPr>
        <w:t>如图，在拉力</w:t>
      </w:r>
      <w:r w:rsidRPr="003D481A">
        <w:rPr>
          <w:rFonts w:ascii="黑体" w:eastAsia="黑体" w:hAnsi="黑体" w:hint="eastAsia"/>
          <w:szCs w:val="21"/>
        </w:rPr>
        <w:t>F</w:t>
      </w:r>
      <w:r w:rsidRPr="003D481A">
        <w:rPr>
          <w:rFonts w:ascii="黑体" w:eastAsia="黑体" w:hAnsi="黑体" w:hint="eastAsia"/>
          <w:szCs w:val="21"/>
        </w:rPr>
        <w:t>＝</w:t>
      </w:r>
      <w:r w:rsidRPr="003D481A">
        <w:rPr>
          <w:rFonts w:ascii="黑体" w:eastAsia="黑体" w:hAnsi="黑体" w:hint="eastAsia"/>
          <w:szCs w:val="21"/>
        </w:rPr>
        <w:t>10N</w:t>
      </w:r>
      <w:r w:rsidRPr="003D481A">
        <w:rPr>
          <w:rFonts w:ascii="黑体" w:eastAsia="黑体" w:hAnsi="黑体" w:hint="eastAsia"/>
          <w:szCs w:val="21"/>
        </w:rPr>
        <w:t>的作用下，物体沿水平面向右做匀速直线运动，物体受到的摩擦力是</w:t>
      </w:r>
      <w:r w:rsidRPr="003D481A">
        <w:rPr>
          <w:rFonts w:ascii="黑体" w:eastAsia="黑体" w:hAnsi="黑体" w:hint="eastAsia"/>
          <w:szCs w:val="21"/>
          <w:u w:val="single"/>
        </w:rPr>
        <w:t xml:space="preserve">　　</w:t>
      </w:r>
      <w:r w:rsidRPr="003D481A">
        <w:rPr>
          <w:rFonts w:ascii="黑体" w:eastAsia="黑体" w:hAnsi="黑体" w:hint="eastAsia"/>
          <w:szCs w:val="21"/>
        </w:rPr>
        <w:t>N</w:t>
      </w:r>
      <w:r w:rsidRPr="003D481A">
        <w:rPr>
          <w:rFonts w:ascii="黑体" w:eastAsia="黑体" w:hAnsi="黑体" w:hint="eastAsia"/>
          <w:szCs w:val="21"/>
        </w:rPr>
        <w:t>；当撤去拉力</w:t>
      </w:r>
      <w:r w:rsidRPr="003D481A">
        <w:rPr>
          <w:rFonts w:ascii="黑体" w:eastAsia="黑体" w:hAnsi="黑体" w:hint="eastAsia"/>
          <w:szCs w:val="21"/>
        </w:rPr>
        <w:t>F</w:t>
      </w:r>
      <w:r w:rsidRPr="003D481A">
        <w:rPr>
          <w:rFonts w:ascii="黑体" w:eastAsia="黑体" w:hAnsi="黑体" w:hint="eastAsia"/>
          <w:szCs w:val="21"/>
        </w:rPr>
        <w:t>时，物体将</w:t>
      </w:r>
      <w:r w:rsidRPr="003D481A">
        <w:rPr>
          <w:rFonts w:ascii="黑体" w:eastAsia="黑体" w:hAnsi="黑体" w:hint="eastAsia"/>
          <w:szCs w:val="21"/>
          <w:u w:val="single"/>
        </w:rPr>
        <w:t xml:space="preserve">　　</w:t>
      </w:r>
      <w:r w:rsidRPr="003D481A">
        <w:rPr>
          <w:rFonts w:ascii="黑体" w:eastAsia="黑体" w:hAnsi="黑体" w:hint="eastAsia"/>
          <w:szCs w:val="21"/>
        </w:rPr>
        <w:t>，此时，假设重力突然消失，在不计空气阻力的情况下，物体将</w:t>
      </w:r>
      <w:r w:rsidRPr="003D481A">
        <w:rPr>
          <w:rFonts w:ascii="黑体" w:eastAsia="黑体" w:hAnsi="黑体" w:hint="eastAsia"/>
          <w:szCs w:val="21"/>
          <w:u w:val="single"/>
        </w:rPr>
        <w:t xml:space="preserve">　　</w:t>
      </w:r>
      <w:r w:rsidRPr="003D481A">
        <w:rPr>
          <w:rFonts w:ascii="黑体" w:eastAsia="黑体" w:hAnsi="黑体" w:hint="eastAsia"/>
          <w:szCs w:val="21"/>
        </w:rPr>
        <w:t>（以上两空选填“保持静止状态”、“做减速直线运动”或“做匀速直线运动”）。</w:t>
      </w:r>
    </w:p>
    <w:p w:rsidR="00F118FA" w:rsidRPr="003D481A" w:rsidRDefault="00004CA6" w:rsidP="003C06D3">
      <w:pPr>
        <w:spacing w:line="360" w:lineRule="auto"/>
        <w:ind w:leftChars="130" w:left="273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noProof/>
          <w:szCs w:val="21"/>
        </w:rPr>
        <w:drawing>
          <wp:inline distT="0" distB="0" distL="0" distR="0">
            <wp:extent cx="1219370" cy="809738"/>
            <wp:effectExtent l="0" t="0" r="0" b="0"/>
            <wp:docPr id="22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24710" name="Picture2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370" cy="80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8FA" w:rsidRPr="003D481A" w:rsidRDefault="00004CA6" w:rsidP="003C06D3">
      <w:pPr>
        <w:spacing w:line="360" w:lineRule="auto"/>
        <w:ind w:left="273" w:hangingChars="130" w:hanging="273"/>
        <w:rPr>
          <w:rFonts w:ascii="黑体" w:eastAsia="黑体" w:hAnsi="黑体"/>
        </w:rPr>
      </w:pPr>
      <w:r>
        <w:rPr>
          <w:rFonts w:ascii="黑体" w:eastAsia="黑体" w:hAnsi="黑体"/>
          <w:szCs w:val="21"/>
        </w:rPr>
        <w:t>22</w:t>
      </w:r>
      <w:r w:rsidRPr="003D481A">
        <w:rPr>
          <w:rFonts w:ascii="黑体" w:eastAsia="黑体" w:hAnsi="黑体" w:hint="eastAsia"/>
          <w:szCs w:val="21"/>
        </w:rPr>
        <w:t>．（</w:t>
      </w:r>
      <w:r w:rsidRPr="003D481A">
        <w:rPr>
          <w:rFonts w:ascii="黑体" w:eastAsia="黑体" w:hAnsi="黑体" w:hint="eastAsia"/>
          <w:szCs w:val="21"/>
        </w:rPr>
        <w:t>5</w:t>
      </w:r>
      <w:r w:rsidRPr="003D481A">
        <w:rPr>
          <w:rFonts w:ascii="黑体" w:eastAsia="黑体" w:hAnsi="黑体" w:hint="eastAsia"/>
          <w:szCs w:val="21"/>
        </w:rPr>
        <w:t>分）</w:t>
      </w:r>
      <w:r w:rsidRPr="003D481A">
        <w:rPr>
          <w:rFonts w:ascii="黑体" w:eastAsia="黑体" w:hAnsi="黑体" w:cs="黑体" w:hint="eastAsia"/>
          <w:szCs w:val="21"/>
        </w:rPr>
        <w:t>在弹簧测力计下悬挂一长方体实心金属块，金属块下表面与水面刚好接触，如图甲。从此处匀速下</w:t>
      </w:r>
      <w:r w:rsidRPr="003D481A">
        <w:rPr>
          <w:rFonts w:ascii="黑体" w:eastAsia="黑体" w:hAnsi="黑体" w:hint="eastAsia"/>
          <w:szCs w:val="21"/>
        </w:rPr>
        <w:t>放金属块，直至浸没于水中并继续匀速下放（金属块未与容器底部接触），在金属块下放过程中，弹簧测力计示数</w:t>
      </w:r>
      <w:r w:rsidRPr="003D481A">
        <w:rPr>
          <w:rFonts w:ascii="黑体" w:eastAsia="黑体" w:hAnsi="黑体" w:hint="eastAsia"/>
          <w:szCs w:val="21"/>
        </w:rPr>
        <w:t>F</w:t>
      </w:r>
      <w:r w:rsidRPr="003D481A">
        <w:rPr>
          <w:rFonts w:ascii="黑体" w:eastAsia="黑体" w:hAnsi="黑体" w:hint="eastAsia"/>
          <w:szCs w:val="21"/>
        </w:rPr>
        <w:t>与金属块下表面浸入水的深度</w:t>
      </w:r>
      <w:r w:rsidRPr="003D481A">
        <w:rPr>
          <w:rFonts w:ascii="黑体" w:eastAsia="黑体" w:hAnsi="黑体" w:hint="eastAsia"/>
          <w:szCs w:val="21"/>
        </w:rPr>
        <w:t>h</w:t>
      </w:r>
      <w:r w:rsidRPr="003D481A">
        <w:rPr>
          <w:rFonts w:ascii="黑体" w:eastAsia="黑体" w:hAnsi="黑体" w:hint="eastAsia"/>
          <w:szCs w:val="21"/>
        </w:rPr>
        <w:t>的关系如图乙，</w:t>
      </w:r>
      <w:r w:rsidRPr="003D481A">
        <w:rPr>
          <w:rFonts w:ascii="黑体" w:eastAsia="黑体" w:hAnsi="黑体" w:hint="eastAsia"/>
          <w:szCs w:val="21"/>
        </w:rPr>
        <w:t>g</w:t>
      </w:r>
      <w:r w:rsidRPr="003D481A">
        <w:rPr>
          <w:rFonts w:ascii="黑体" w:eastAsia="黑体" w:hAnsi="黑体" w:hint="eastAsia"/>
          <w:szCs w:val="21"/>
        </w:rPr>
        <w:t>＝</w:t>
      </w:r>
      <w:r w:rsidRPr="003D481A">
        <w:rPr>
          <w:rFonts w:ascii="黑体" w:eastAsia="黑体" w:hAnsi="黑体" w:hint="eastAsia"/>
          <w:szCs w:val="21"/>
        </w:rPr>
        <w:t>10N/kg</w:t>
      </w:r>
      <w:r w:rsidRPr="003D481A">
        <w:rPr>
          <w:rFonts w:ascii="黑体" w:eastAsia="黑体" w:hAnsi="黑体" w:hint="eastAsia"/>
          <w:szCs w:val="21"/>
        </w:rPr>
        <w:t>，</w:t>
      </w:r>
      <w:r w:rsidRPr="003D481A">
        <w:rPr>
          <w:rFonts w:ascii="黑体" w:eastAsia="黑体" w:hAnsi="黑体"/>
          <w:szCs w:val="21"/>
        </w:rPr>
        <w:t>ρ</w:t>
      </w:r>
      <w:r w:rsidRPr="003D481A">
        <w:rPr>
          <w:rFonts w:ascii="黑体" w:eastAsia="黑体" w:hAnsi="黑体" w:hint="eastAsia"/>
          <w:sz w:val="24"/>
          <w:szCs w:val="24"/>
          <w:vertAlign w:val="subscript"/>
        </w:rPr>
        <w:t>水</w:t>
      </w:r>
      <w:r w:rsidRPr="003D481A">
        <w:rPr>
          <w:rFonts w:ascii="黑体" w:eastAsia="黑体" w:hAnsi="黑体" w:hint="eastAsia"/>
          <w:szCs w:val="21"/>
        </w:rPr>
        <w:t>＝</w:t>
      </w:r>
      <w:r w:rsidRPr="003D481A">
        <w:rPr>
          <w:rFonts w:ascii="黑体" w:eastAsia="黑体" w:hAnsi="黑体" w:hint="eastAsia"/>
          <w:szCs w:val="21"/>
        </w:rPr>
        <w:t>1.0</w:t>
      </w:r>
      <w:r w:rsidRPr="003D481A">
        <w:rPr>
          <w:rFonts w:ascii="黑体" w:eastAsia="黑体" w:hAnsi="黑体" w:hint="eastAsia"/>
          <w:szCs w:val="21"/>
        </w:rPr>
        <w:t>×</w:t>
      </w:r>
      <w:r w:rsidRPr="003D481A">
        <w:rPr>
          <w:rFonts w:ascii="黑体" w:eastAsia="黑体" w:hAnsi="黑体" w:hint="eastAsia"/>
          <w:szCs w:val="21"/>
        </w:rPr>
        <w:t>10</w:t>
      </w:r>
      <w:r w:rsidRPr="003D481A">
        <w:rPr>
          <w:rFonts w:ascii="黑体" w:eastAsia="黑体" w:hAnsi="黑体" w:hint="eastAsia"/>
          <w:sz w:val="24"/>
          <w:szCs w:val="24"/>
          <w:vertAlign w:val="superscript"/>
        </w:rPr>
        <w:t>3</w:t>
      </w:r>
      <w:r w:rsidRPr="003D481A">
        <w:rPr>
          <w:rFonts w:ascii="黑体" w:eastAsia="黑体" w:hAnsi="黑体" w:hint="eastAsia"/>
          <w:szCs w:val="21"/>
        </w:rPr>
        <w:t>kg/m</w:t>
      </w:r>
      <w:r w:rsidRPr="003D481A">
        <w:rPr>
          <w:rFonts w:ascii="黑体" w:eastAsia="黑体" w:hAnsi="黑体" w:hint="eastAsia"/>
          <w:sz w:val="24"/>
          <w:szCs w:val="24"/>
          <w:vertAlign w:val="superscript"/>
        </w:rPr>
        <w:t>3</w:t>
      </w:r>
      <w:r w:rsidRPr="003D481A">
        <w:rPr>
          <w:rFonts w:ascii="黑体" w:eastAsia="黑体" w:hAnsi="黑体" w:hint="eastAsia"/>
          <w:szCs w:val="21"/>
        </w:rPr>
        <w:t>．由图象可知：</w:t>
      </w:r>
    </w:p>
    <w:p w:rsidR="00F118FA" w:rsidRPr="003D481A" w:rsidRDefault="00004CA6" w:rsidP="003C06D3">
      <w:pPr>
        <w:spacing w:line="360" w:lineRule="auto"/>
        <w:ind w:leftChars="130" w:left="273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（</w:t>
      </w:r>
      <w:r w:rsidRPr="003D481A">
        <w:rPr>
          <w:rFonts w:ascii="黑体" w:eastAsia="黑体" w:hAnsi="黑体" w:hint="eastAsia"/>
          <w:szCs w:val="21"/>
        </w:rPr>
        <w:t>1</w:t>
      </w:r>
      <w:r w:rsidRPr="003D481A">
        <w:rPr>
          <w:rFonts w:ascii="黑体" w:eastAsia="黑体" w:hAnsi="黑体" w:hint="eastAsia"/>
          <w:szCs w:val="21"/>
        </w:rPr>
        <w:t>）金属块完全浸没在水中受到的浮力为</w:t>
      </w:r>
      <w:r w:rsidRPr="003D481A">
        <w:rPr>
          <w:rFonts w:ascii="黑体" w:eastAsia="黑体" w:hAnsi="黑体" w:hint="eastAsia"/>
          <w:szCs w:val="21"/>
          <w:u w:val="single"/>
        </w:rPr>
        <w:t xml:space="preserve">　　</w:t>
      </w:r>
      <w:r w:rsidRPr="003D481A">
        <w:rPr>
          <w:rFonts w:ascii="黑体" w:eastAsia="黑体" w:hAnsi="黑体" w:hint="eastAsia"/>
          <w:szCs w:val="21"/>
        </w:rPr>
        <w:t>N</w:t>
      </w:r>
      <w:r w:rsidRPr="003D481A">
        <w:rPr>
          <w:rFonts w:ascii="黑体" w:eastAsia="黑体" w:hAnsi="黑体" w:hint="eastAsia"/>
          <w:szCs w:val="21"/>
        </w:rPr>
        <w:t>。</w:t>
      </w:r>
    </w:p>
    <w:p w:rsidR="00F118FA" w:rsidRPr="003D481A" w:rsidRDefault="00004CA6" w:rsidP="003C06D3">
      <w:pPr>
        <w:spacing w:line="360" w:lineRule="auto"/>
        <w:ind w:leftChars="130" w:left="273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lastRenderedPageBreak/>
        <w:t>（</w:t>
      </w:r>
      <w:r w:rsidRPr="003D481A">
        <w:rPr>
          <w:rFonts w:ascii="黑体" w:eastAsia="黑体" w:hAnsi="黑体" w:hint="eastAsia"/>
          <w:szCs w:val="21"/>
        </w:rPr>
        <w:t>2</w:t>
      </w:r>
      <w:r w:rsidRPr="003D481A">
        <w:rPr>
          <w:rFonts w:ascii="黑体" w:eastAsia="黑体" w:hAnsi="黑体" w:hint="eastAsia"/>
          <w:szCs w:val="21"/>
        </w:rPr>
        <w:t>）金属块的密度是</w:t>
      </w:r>
      <w:r w:rsidRPr="003D481A">
        <w:rPr>
          <w:rFonts w:ascii="黑体" w:eastAsia="黑体" w:hAnsi="黑体" w:hint="eastAsia"/>
          <w:szCs w:val="21"/>
          <w:u w:val="single"/>
        </w:rPr>
        <w:t xml:space="preserve">　　</w:t>
      </w:r>
      <w:r w:rsidRPr="003D481A">
        <w:rPr>
          <w:rFonts w:ascii="黑体" w:eastAsia="黑体" w:hAnsi="黑体" w:hint="eastAsia"/>
          <w:szCs w:val="21"/>
        </w:rPr>
        <w:t>kg/m</w:t>
      </w:r>
      <w:r w:rsidRPr="003D481A">
        <w:rPr>
          <w:rFonts w:ascii="黑体" w:eastAsia="黑体" w:hAnsi="黑体" w:hint="eastAsia"/>
          <w:sz w:val="24"/>
          <w:szCs w:val="24"/>
          <w:vertAlign w:val="superscript"/>
        </w:rPr>
        <w:t>3</w:t>
      </w:r>
      <w:r w:rsidRPr="003D481A">
        <w:rPr>
          <w:rFonts w:ascii="黑体" w:eastAsia="黑体" w:hAnsi="黑体" w:hint="eastAsia"/>
          <w:szCs w:val="21"/>
        </w:rPr>
        <w:t>。</w:t>
      </w:r>
    </w:p>
    <w:p w:rsidR="00F118FA" w:rsidRPr="003D481A" w:rsidRDefault="00004CA6" w:rsidP="003C06D3">
      <w:pPr>
        <w:spacing w:line="360" w:lineRule="auto"/>
        <w:ind w:leftChars="130" w:left="273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（</w:t>
      </w:r>
      <w:r w:rsidRPr="003D481A">
        <w:rPr>
          <w:rFonts w:ascii="黑体" w:eastAsia="黑体" w:hAnsi="黑体" w:hint="eastAsia"/>
          <w:szCs w:val="21"/>
        </w:rPr>
        <w:t>3</w:t>
      </w:r>
      <w:r w:rsidRPr="003D481A">
        <w:rPr>
          <w:rFonts w:ascii="黑体" w:eastAsia="黑体" w:hAnsi="黑体" w:hint="eastAsia"/>
          <w:szCs w:val="21"/>
        </w:rPr>
        <w:t>）你还能求出有关金属块的哪些物理量：</w:t>
      </w:r>
      <w:r w:rsidRPr="003D481A">
        <w:rPr>
          <w:rFonts w:ascii="黑体" w:eastAsia="黑体" w:hAnsi="黑体" w:hint="eastAsia"/>
          <w:szCs w:val="21"/>
          <w:u w:val="single"/>
        </w:rPr>
        <w:t xml:space="preserve">　　</w:t>
      </w:r>
      <w:r w:rsidRPr="003D481A">
        <w:rPr>
          <w:rFonts w:ascii="黑体" w:eastAsia="黑体" w:hAnsi="黑体" w:hint="eastAsia"/>
          <w:szCs w:val="21"/>
        </w:rPr>
        <w:t>（写出三个物理量即可，不需要计算结果）</w:t>
      </w:r>
    </w:p>
    <w:p w:rsidR="00F118FA" w:rsidRPr="003D481A" w:rsidRDefault="00004CA6" w:rsidP="003C06D3">
      <w:pPr>
        <w:spacing w:line="360" w:lineRule="auto"/>
        <w:ind w:leftChars="130" w:left="273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noProof/>
          <w:szCs w:val="21"/>
        </w:rPr>
        <w:drawing>
          <wp:inline distT="0" distB="0" distL="0" distR="0">
            <wp:extent cx="2267266" cy="1781424"/>
            <wp:effectExtent l="0" t="0" r="0" b="0"/>
            <wp:docPr id="23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488782" name="Picture2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266" cy="1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8FA" w:rsidRPr="003D481A" w:rsidRDefault="00004CA6" w:rsidP="003C06D3">
      <w:pPr>
        <w:spacing w:line="360" w:lineRule="auto"/>
        <w:ind w:left="273" w:hangingChars="130" w:hanging="273"/>
        <w:rPr>
          <w:rFonts w:ascii="黑体" w:eastAsia="黑体" w:hAnsi="黑体"/>
        </w:rPr>
      </w:pPr>
      <w:r>
        <w:rPr>
          <w:rFonts w:ascii="黑体" w:eastAsia="黑体" w:hAnsi="黑体"/>
          <w:szCs w:val="21"/>
        </w:rPr>
        <w:t>23</w:t>
      </w:r>
      <w:r w:rsidRPr="003D481A">
        <w:rPr>
          <w:rFonts w:ascii="黑体" w:eastAsia="黑体" w:hAnsi="黑体" w:hint="eastAsia"/>
          <w:szCs w:val="21"/>
        </w:rPr>
        <w:t>．（</w:t>
      </w:r>
      <w:r w:rsidRPr="003D481A">
        <w:rPr>
          <w:rFonts w:ascii="黑体" w:eastAsia="黑体" w:hAnsi="黑体" w:hint="eastAsia"/>
          <w:szCs w:val="21"/>
        </w:rPr>
        <w:t>2</w:t>
      </w:r>
      <w:r w:rsidRPr="003D481A">
        <w:rPr>
          <w:rFonts w:ascii="黑体" w:eastAsia="黑体" w:hAnsi="黑体" w:hint="eastAsia"/>
          <w:szCs w:val="21"/>
        </w:rPr>
        <w:t>分）</w:t>
      </w:r>
      <w:r w:rsidRPr="003D481A">
        <w:rPr>
          <w:rFonts w:ascii="黑体" w:eastAsia="黑体" w:hAnsi="黑体" w:cs="黑体" w:hint="eastAsia"/>
          <w:szCs w:val="21"/>
        </w:rPr>
        <w:t>用一个动滑轮在</w:t>
      </w:r>
      <w:r w:rsidRPr="003D481A">
        <w:rPr>
          <w:rFonts w:ascii="黑体" w:eastAsia="黑体" w:hAnsi="黑体" w:hint="eastAsia"/>
          <w:szCs w:val="21"/>
        </w:rPr>
        <w:t>5s</w:t>
      </w:r>
      <w:r w:rsidRPr="003D481A">
        <w:rPr>
          <w:rFonts w:ascii="黑体" w:eastAsia="黑体" w:hAnsi="黑体" w:hint="eastAsia"/>
          <w:szCs w:val="21"/>
        </w:rPr>
        <w:t>内将一重为</w:t>
      </w:r>
      <w:r w:rsidRPr="003D481A">
        <w:rPr>
          <w:rFonts w:ascii="黑体" w:eastAsia="黑体" w:hAnsi="黑体" w:hint="eastAsia"/>
          <w:szCs w:val="21"/>
        </w:rPr>
        <w:t>300N</w:t>
      </w:r>
      <w:r w:rsidRPr="003D481A">
        <w:rPr>
          <w:rFonts w:ascii="黑体" w:eastAsia="黑体" w:hAnsi="黑体" w:hint="eastAsia"/>
          <w:szCs w:val="21"/>
        </w:rPr>
        <w:t>的物体匀速向上提升</w:t>
      </w:r>
      <w:r w:rsidRPr="003D481A">
        <w:rPr>
          <w:rFonts w:ascii="黑体" w:eastAsia="黑体" w:hAnsi="黑体" w:hint="eastAsia"/>
          <w:szCs w:val="21"/>
        </w:rPr>
        <w:t>3m</w:t>
      </w:r>
      <w:r w:rsidRPr="003D481A">
        <w:rPr>
          <w:rFonts w:ascii="黑体" w:eastAsia="黑体" w:hAnsi="黑体" w:hint="eastAsia"/>
          <w:szCs w:val="21"/>
        </w:rPr>
        <w:t>，动滑轮的机械效率是</w:t>
      </w:r>
      <w:r w:rsidRPr="003D481A">
        <w:rPr>
          <w:rFonts w:ascii="黑体" w:eastAsia="黑体" w:hAnsi="黑体" w:hint="eastAsia"/>
          <w:szCs w:val="21"/>
        </w:rPr>
        <w:t>75%</w:t>
      </w:r>
      <w:r w:rsidRPr="003D481A">
        <w:rPr>
          <w:rFonts w:ascii="黑体" w:eastAsia="黑体" w:hAnsi="黑体" w:hint="eastAsia"/>
          <w:szCs w:val="21"/>
        </w:rPr>
        <w:t>，则拉力大小为</w:t>
      </w:r>
      <w:r w:rsidRPr="003D481A">
        <w:rPr>
          <w:rFonts w:ascii="黑体" w:eastAsia="黑体" w:hAnsi="黑体" w:hint="eastAsia"/>
          <w:szCs w:val="21"/>
          <w:u w:val="single"/>
        </w:rPr>
        <w:t xml:space="preserve">　　</w:t>
      </w:r>
      <w:r w:rsidRPr="003D481A">
        <w:rPr>
          <w:rFonts w:ascii="黑体" w:eastAsia="黑体" w:hAnsi="黑体" w:hint="eastAsia"/>
          <w:szCs w:val="21"/>
        </w:rPr>
        <w:t>N</w:t>
      </w:r>
      <w:r w:rsidRPr="003D481A">
        <w:rPr>
          <w:rFonts w:ascii="黑体" w:eastAsia="黑体" w:hAnsi="黑体" w:hint="eastAsia"/>
          <w:szCs w:val="21"/>
        </w:rPr>
        <w:t>，若忽略绳重与摩擦，动滑轮的重力为</w:t>
      </w:r>
      <w:r w:rsidRPr="003D481A">
        <w:rPr>
          <w:rFonts w:ascii="黑体" w:eastAsia="黑体" w:hAnsi="黑体" w:hint="eastAsia"/>
          <w:szCs w:val="21"/>
          <w:u w:val="single"/>
        </w:rPr>
        <w:t xml:space="preserve">　　</w:t>
      </w:r>
      <w:r w:rsidRPr="003D481A">
        <w:rPr>
          <w:rFonts w:ascii="黑体" w:eastAsia="黑体" w:hAnsi="黑体" w:hint="eastAsia"/>
          <w:szCs w:val="21"/>
        </w:rPr>
        <w:t>N</w:t>
      </w:r>
      <w:r w:rsidRPr="003D481A">
        <w:rPr>
          <w:rFonts w:ascii="黑体" w:eastAsia="黑体" w:hAnsi="黑体" w:hint="eastAsia"/>
          <w:szCs w:val="21"/>
        </w:rPr>
        <w:t>。</w:t>
      </w:r>
    </w:p>
    <w:p w:rsidR="00F118FA" w:rsidRPr="003D481A" w:rsidRDefault="00004CA6" w:rsidP="003C06D3">
      <w:pPr>
        <w:spacing w:line="360" w:lineRule="auto"/>
        <w:ind w:left="273" w:hangingChars="130" w:hanging="273"/>
        <w:rPr>
          <w:rFonts w:ascii="黑体" w:eastAsia="黑体" w:hAnsi="黑体"/>
        </w:rPr>
      </w:pPr>
      <w:r>
        <w:rPr>
          <w:rFonts w:ascii="黑体" w:eastAsia="黑体" w:hAnsi="黑体"/>
          <w:szCs w:val="21"/>
        </w:rPr>
        <w:t>24</w:t>
      </w:r>
      <w:r w:rsidRPr="003D481A">
        <w:rPr>
          <w:rFonts w:ascii="黑体" w:eastAsia="黑体" w:hAnsi="黑体" w:hint="eastAsia"/>
          <w:szCs w:val="21"/>
        </w:rPr>
        <w:t>．（</w:t>
      </w:r>
      <w:r w:rsidRPr="003D481A">
        <w:rPr>
          <w:rFonts w:ascii="黑体" w:eastAsia="黑体" w:hAnsi="黑体" w:hint="eastAsia"/>
          <w:szCs w:val="21"/>
        </w:rPr>
        <w:t>2</w:t>
      </w:r>
      <w:r w:rsidRPr="003D481A">
        <w:rPr>
          <w:rFonts w:ascii="黑体" w:eastAsia="黑体" w:hAnsi="黑体" w:hint="eastAsia"/>
          <w:szCs w:val="21"/>
        </w:rPr>
        <w:t>分）</w:t>
      </w:r>
      <w:r w:rsidRPr="003D481A">
        <w:rPr>
          <w:rFonts w:ascii="黑体" w:eastAsia="黑体" w:hAnsi="黑体" w:cs="黑体" w:hint="eastAsia"/>
          <w:szCs w:val="21"/>
        </w:rPr>
        <w:t>在如图甲的电路中，电源电压保持不变，</w:t>
      </w:r>
      <w:r w:rsidRPr="003D481A">
        <w:rPr>
          <w:rFonts w:ascii="黑体" w:eastAsia="黑体" w:hAnsi="黑体" w:hint="eastAsia"/>
          <w:szCs w:val="21"/>
        </w:rPr>
        <w:t>R</w:t>
      </w:r>
      <w:r w:rsidRPr="003D481A">
        <w:rPr>
          <w:rFonts w:ascii="黑体" w:eastAsia="黑体" w:hAnsi="黑体" w:hint="eastAsia"/>
          <w:szCs w:val="21"/>
        </w:rPr>
        <w:t>为滑动变阻器，其规格为“</w:t>
      </w:r>
      <w:r w:rsidRPr="003D481A">
        <w:rPr>
          <w:rFonts w:ascii="黑体" w:eastAsia="黑体" w:hAnsi="黑体" w:hint="eastAsia"/>
          <w:szCs w:val="21"/>
        </w:rPr>
        <w:t>20</w:t>
      </w:r>
      <w:r w:rsidRPr="003D481A">
        <w:rPr>
          <w:rFonts w:ascii="黑体" w:eastAsia="黑体" w:hAnsi="黑体"/>
          <w:szCs w:val="21"/>
        </w:rPr>
        <w:t>Ω</w:t>
      </w:r>
      <w:r w:rsidRPr="003D481A">
        <w:rPr>
          <w:rFonts w:ascii="黑体" w:eastAsia="黑体" w:hAnsi="黑体" w:hint="eastAsia"/>
          <w:szCs w:val="21"/>
        </w:rPr>
        <w:t xml:space="preserve"> 1A</w:t>
      </w:r>
      <w:r w:rsidRPr="003D481A">
        <w:rPr>
          <w:rFonts w:ascii="黑体" w:eastAsia="黑体" w:hAnsi="黑体" w:hint="eastAsia"/>
          <w:szCs w:val="21"/>
        </w:rPr>
        <w:t>”，闭合开关</w:t>
      </w:r>
      <w:r w:rsidRPr="003D481A">
        <w:rPr>
          <w:rFonts w:ascii="黑体" w:eastAsia="黑体" w:hAnsi="黑体" w:hint="eastAsia"/>
          <w:szCs w:val="21"/>
        </w:rPr>
        <w:t>S</w:t>
      </w:r>
      <w:r w:rsidRPr="003D481A">
        <w:rPr>
          <w:rFonts w:ascii="黑体" w:eastAsia="黑体" w:hAnsi="黑体" w:hint="eastAsia"/>
          <w:szCs w:val="21"/>
        </w:rPr>
        <w:t>，当滑片</w:t>
      </w:r>
      <w:r w:rsidRPr="003D481A">
        <w:rPr>
          <w:rFonts w:ascii="黑体" w:eastAsia="黑体" w:hAnsi="黑体" w:hint="eastAsia"/>
          <w:szCs w:val="21"/>
        </w:rPr>
        <w:t>P</w:t>
      </w:r>
      <w:r w:rsidRPr="003D481A">
        <w:rPr>
          <w:rFonts w:ascii="黑体" w:eastAsia="黑体" w:hAnsi="黑体" w:hint="eastAsia"/>
          <w:szCs w:val="21"/>
        </w:rPr>
        <w:t>从一端滑到另一端的过程中测到</w:t>
      </w:r>
      <w:r w:rsidRPr="003D481A">
        <w:rPr>
          <w:rFonts w:ascii="黑体" w:eastAsia="黑体" w:hAnsi="黑体" w:hint="eastAsia"/>
          <w:szCs w:val="21"/>
        </w:rPr>
        <w:t>R</w:t>
      </w:r>
      <w:r w:rsidRPr="003D481A">
        <w:rPr>
          <w:rFonts w:ascii="黑体" w:eastAsia="黑体" w:hAnsi="黑体" w:hint="eastAsia"/>
          <w:szCs w:val="21"/>
        </w:rPr>
        <w:t>的电功率与通过它的电流关系图象如图乙所示，则电源电压为</w:t>
      </w:r>
      <w:r w:rsidRPr="003D481A">
        <w:rPr>
          <w:rFonts w:ascii="黑体" w:eastAsia="黑体" w:hAnsi="黑体" w:hint="eastAsia"/>
          <w:szCs w:val="21"/>
          <w:u w:val="single"/>
        </w:rPr>
        <w:t xml:space="preserve">　　</w:t>
      </w:r>
      <w:r w:rsidRPr="003D481A">
        <w:rPr>
          <w:rFonts w:ascii="黑体" w:eastAsia="黑体" w:hAnsi="黑体" w:hint="eastAsia"/>
          <w:szCs w:val="21"/>
        </w:rPr>
        <w:t>V</w:t>
      </w:r>
      <w:r w:rsidRPr="003D481A">
        <w:rPr>
          <w:rFonts w:ascii="黑体" w:eastAsia="黑体" w:hAnsi="黑体" w:hint="eastAsia"/>
          <w:szCs w:val="21"/>
        </w:rPr>
        <w:t>，定值电阻</w:t>
      </w:r>
      <w:r w:rsidRPr="003D481A">
        <w:rPr>
          <w:rFonts w:ascii="黑体" w:eastAsia="黑体" w:hAnsi="黑体" w:hint="eastAsia"/>
          <w:szCs w:val="21"/>
        </w:rPr>
        <w:t>R</w:t>
      </w:r>
      <w:r w:rsidRPr="003D481A">
        <w:rPr>
          <w:rFonts w:ascii="黑体" w:eastAsia="黑体" w:hAnsi="黑体" w:hint="eastAsia"/>
          <w:sz w:val="24"/>
          <w:szCs w:val="24"/>
          <w:vertAlign w:val="subscript"/>
        </w:rPr>
        <w:t>0</w:t>
      </w:r>
      <w:r w:rsidRPr="003D481A">
        <w:rPr>
          <w:rFonts w:ascii="黑体" w:eastAsia="黑体" w:hAnsi="黑体" w:hint="eastAsia"/>
          <w:szCs w:val="21"/>
        </w:rPr>
        <w:t>的阻值为</w:t>
      </w:r>
      <w:r w:rsidRPr="003D481A">
        <w:rPr>
          <w:rFonts w:ascii="黑体" w:eastAsia="黑体" w:hAnsi="黑体" w:hint="eastAsia"/>
          <w:szCs w:val="21"/>
          <w:u w:val="single"/>
        </w:rPr>
        <w:t xml:space="preserve">　　</w:t>
      </w:r>
      <w:r w:rsidRPr="003D481A">
        <w:rPr>
          <w:rFonts w:ascii="黑体" w:eastAsia="黑体" w:hAnsi="黑体"/>
          <w:szCs w:val="21"/>
        </w:rPr>
        <w:t>Ω</w:t>
      </w:r>
      <w:r w:rsidRPr="003D481A">
        <w:rPr>
          <w:rFonts w:ascii="黑体" w:eastAsia="黑体" w:hAnsi="黑体" w:hint="eastAsia"/>
          <w:szCs w:val="21"/>
        </w:rPr>
        <w:t>。</w:t>
      </w:r>
    </w:p>
    <w:p w:rsidR="00F118FA" w:rsidRPr="003D481A" w:rsidRDefault="00004CA6" w:rsidP="003C06D3">
      <w:pPr>
        <w:spacing w:line="360" w:lineRule="auto"/>
        <w:ind w:leftChars="130" w:left="273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noProof/>
          <w:szCs w:val="21"/>
        </w:rPr>
        <w:drawing>
          <wp:inline distT="0" distB="0" distL="0" distR="0">
            <wp:extent cx="2476846" cy="1200318"/>
            <wp:effectExtent l="0" t="0" r="0" b="0"/>
            <wp:docPr id="24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797116" name="Picture2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846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8FA" w:rsidRPr="003D481A" w:rsidRDefault="00004CA6" w:rsidP="003C06D3">
      <w:pPr>
        <w:spacing w:line="360" w:lineRule="auto"/>
        <w:ind w:left="273" w:hangingChars="130" w:hanging="273"/>
        <w:rPr>
          <w:rFonts w:ascii="黑体" w:eastAsia="黑体" w:hAnsi="黑体"/>
        </w:rPr>
      </w:pPr>
      <w:r>
        <w:rPr>
          <w:rFonts w:ascii="黑体" w:eastAsia="黑体" w:hAnsi="黑体"/>
          <w:szCs w:val="21"/>
        </w:rPr>
        <w:t>25</w:t>
      </w:r>
      <w:r w:rsidRPr="003D481A">
        <w:rPr>
          <w:rFonts w:ascii="黑体" w:eastAsia="黑体" w:hAnsi="黑体" w:hint="eastAsia"/>
          <w:szCs w:val="21"/>
        </w:rPr>
        <w:t>．（</w:t>
      </w:r>
      <w:r w:rsidRPr="003D481A">
        <w:rPr>
          <w:rFonts w:ascii="黑体" w:eastAsia="黑体" w:hAnsi="黑体" w:hint="eastAsia"/>
          <w:szCs w:val="21"/>
        </w:rPr>
        <w:t>2</w:t>
      </w:r>
      <w:r w:rsidRPr="003D481A">
        <w:rPr>
          <w:rFonts w:ascii="黑体" w:eastAsia="黑体" w:hAnsi="黑体" w:hint="eastAsia"/>
          <w:szCs w:val="21"/>
        </w:rPr>
        <w:t>分）</w:t>
      </w:r>
      <w:r w:rsidRPr="003D481A">
        <w:rPr>
          <w:rFonts w:ascii="黑体" w:eastAsia="黑体" w:hAnsi="黑体" w:cs="黑体" w:hint="eastAsia"/>
          <w:szCs w:val="21"/>
        </w:rPr>
        <w:t>当风沿着窗外的墙顶吹时口悬挂的窗帘会飘向窗外，这是因为窗外空气的流速</w:t>
      </w:r>
      <w:r w:rsidRPr="003D481A">
        <w:rPr>
          <w:rFonts w:ascii="黑体" w:eastAsia="黑体" w:hAnsi="黑体" w:hint="eastAsia"/>
          <w:szCs w:val="21"/>
          <w:u w:val="single"/>
        </w:rPr>
        <w:t xml:space="preserve">　　</w:t>
      </w:r>
      <w:r w:rsidRPr="003D481A">
        <w:rPr>
          <w:rFonts w:ascii="黑体" w:eastAsia="黑体" w:hAnsi="黑体" w:hint="eastAsia"/>
          <w:szCs w:val="21"/>
        </w:rPr>
        <w:t>室内空气的流速，窗外空气的压强</w:t>
      </w:r>
      <w:r w:rsidRPr="003D481A">
        <w:rPr>
          <w:rFonts w:ascii="黑体" w:eastAsia="黑体" w:hAnsi="黑体" w:hint="eastAsia"/>
          <w:szCs w:val="21"/>
          <w:u w:val="single"/>
        </w:rPr>
        <w:t xml:space="preserve">　　</w:t>
      </w:r>
      <w:r w:rsidRPr="003D481A">
        <w:rPr>
          <w:rFonts w:ascii="黑体" w:eastAsia="黑体" w:hAnsi="黑体" w:hint="eastAsia"/>
          <w:szCs w:val="21"/>
        </w:rPr>
        <w:t>室内空气的压强（两空均选</w:t>
      </w:r>
      <w:r w:rsidRPr="003D481A">
        <w:rPr>
          <w:rFonts w:ascii="黑体" w:eastAsia="黑体" w:hAnsi="黑体" w:hint="eastAsia"/>
          <w:szCs w:val="21"/>
        </w:rPr>
        <w:t>填“大于”、“等于”或“小于”）。</w:t>
      </w:r>
    </w:p>
    <w:p w:rsidR="00F118FA" w:rsidRPr="003D481A" w:rsidRDefault="00004CA6" w:rsidP="003C06D3">
      <w:pPr>
        <w:spacing w:line="360" w:lineRule="auto"/>
        <w:ind w:left="273" w:hangingChars="130" w:hanging="273"/>
        <w:rPr>
          <w:rFonts w:ascii="黑体" w:eastAsia="黑体" w:hAnsi="黑体"/>
        </w:rPr>
      </w:pPr>
      <w:r>
        <w:rPr>
          <w:rFonts w:ascii="黑体" w:eastAsia="黑体" w:hAnsi="黑体"/>
          <w:szCs w:val="21"/>
        </w:rPr>
        <w:t>26</w:t>
      </w:r>
      <w:r w:rsidRPr="003D481A">
        <w:rPr>
          <w:rFonts w:ascii="黑体" w:eastAsia="黑体" w:hAnsi="黑体" w:hint="eastAsia"/>
          <w:szCs w:val="21"/>
        </w:rPr>
        <w:t>．（</w:t>
      </w:r>
      <w:r w:rsidRPr="003D481A">
        <w:rPr>
          <w:rFonts w:ascii="黑体" w:eastAsia="黑体" w:hAnsi="黑体" w:hint="eastAsia"/>
          <w:szCs w:val="21"/>
        </w:rPr>
        <w:t>2</w:t>
      </w:r>
      <w:r w:rsidRPr="003D481A">
        <w:rPr>
          <w:rFonts w:ascii="黑体" w:eastAsia="黑体" w:hAnsi="黑体" w:hint="eastAsia"/>
          <w:szCs w:val="21"/>
        </w:rPr>
        <w:t>分）</w:t>
      </w:r>
      <w:r w:rsidRPr="003D481A">
        <w:rPr>
          <w:rFonts w:ascii="黑体" w:eastAsia="黑体" w:hAnsi="黑体" w:cs="黑体" w:hint="eastAsia"/>
          <w:szCs w:val="21"/>
        </w:rPr>
        <w:t>习近平总书记提出绿水青山山就是金山银山”，倡导保护环境。光伏发电是将</w:t>
      </w:r>
      <w:r w:rsidRPr="003D481A">
        <w:rPr>
          <w:rFonts w:ascii="黑体" w:eastAsia="黑体" w:hAnsi="黑体" w:hint="eastAsia"/>
          <w:szCs w:val="21"/>
          <w:u w:val="single"/>
        </w:rPr>
        <w:t xml:space="preserve">　　</w:t>
      </w:r>
      <w:r w:rsidRPr="003D481A">
        <w:rPr>
          <w:rFonts w:ascii="黑体" w:eastAsia="黑体" w:hAnsi="黑体" w:hint="eastAsia"/>
          <w:szCs w:val="21"/>
        </w:rPr>
        <w:t>转化为电能。核能作为一种新能源，正在逐步被人们开发和利用，核电站是利用核能发电，其核燃料在反应堆内是通过核</w:t>
      </w:r>
      <w:r w:rsidRPr="003D481A">
        <w:rPr>
          <w:rFonts w:ascii="黑体" w:eastAsia="黑体" w:hAnsi="黑体" w:hint="eastAsia"/>
          <w:szCs w:val="21"/>
          <w:u w:val="single"/>
        </w:rPr>
        <w:t xml:space="preserve">　　</w:t>
      </w:r>
      <w:r w:rsidRPr="003D481A">
        <w:rPr>
          <w:rFonts w:ascii="黑体" w:eastAsia="黑体" w:hAnsi="黑体" w:hint="eastAsia"/>
          <w:szCs w:val="21"/>
        </w:rPr>
        <w:t>（选填“裂变”或“聚变”）的方式，把核能转化为电能输送到国家电网，供千家万户使用。</w:t>
      </w:r>
    </w:p>
    <w:p w:rsidR="00F118FA" w:rsidRPr="003D481A" w:rsidRDefault="00004CA6">
      <w:pPr>
        <w:spacing w:line="360" w:lineRule="auto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三、作图、实验探究</w:t>
      </w:r>
    </w:p>
    <w:p w:rsidR="00F118FA" w:rsidRPr="003D481A" w:rsidRDefault="00004CA6" w:rsidP="003C06D3">
      <w:pPr>
        <w:spacing w:line="360" w:lineRule="auto"/>
        <w:ind w:left="273" w:hangingChars="130" w:hanging="273"/>
        <w:rPr>
          <w:rFonts w:ascii="黑体" w:eastAsia="黑体" w:hAnsi="黑体"/>
        </w:rPr>
      </w:pPr>
      <w:r>
        <w:rPr>
          <w:rFonts w:ascii="黑体" w:eastAsia="黑体" w:hAnsi="黑体"/>
          <w:szCs w:val="21"/>
        </w:rPr>
        <w:t>27</w:t>
      </w:r>
      <w:r w:rsidRPr="003D481A">
        <w:rPr>
          <w:rFonts w:ascii="黑体" w:eastAsia="黑体" w:hAnsi="黑体" w:hint="eastAsia"/>
          <w:szCs w:val="21"/>
        </w:rPr>
        <w:t>．（</w:t>
      </w:r>
      <w:r w:rsidRPr="003D481A">
        <w:rPr>
          <w:rFonts w:ascii="黑体" w:eastAsia="黑体" w:hAnsi="黑体" w:hint="eastAsia"/>
          <w:szCs w:val="21"/>
        </w:rPr>
        <w:t>2</w:t>
      </w:r>
      <w:r w:rsidRPr="003D481A">
        <w:rPr>
          <w:rFonts w:ascii="黑体" w:eastAsia="黑体" w:hAnsi="黑体" w:hint="eastAsia"/>
          <w:szCs w:val="21"/>
        </w:rPr>
        <w:t>分）</w:t>
      </w:r>
      <w:r w:rsidRPr="003D481A">
        <w:rPr>
          <w:rFonts w:ascii="黑体" w:eastAsia="黑体" w:hAnsi="黑体" w:cs="黑体" w:hint="eastAsia"/>
          <w:szCs w:val="21"/>
        </w:rPr>
        <w:t>在图中，请你标出小磁针的</w:t>
      </w:r>
      <w:r w:rsidRPr="003D481A">
        <w:rPr>
          <w:rFonts w:ascii="黑体" w:eastAsia="黑体" w:hAnsi="黑体" w:hint="eastAsia"/>
          <w:szCs w:val="21"/>
        </w:rPr>
        <w:t>N</w:t>
      </w:r>
      <w:r w:rsidRPr="003D481A">
        <w:rPr>
          <w:rFonts w:ascii="黑体" w:eastAsia="黑体" w:hAnsi="黑体" w:hint="eastAsia"/>
          <w:szCs w:val="21"/>
        </w:rPr>
        <w:t>极和</w:t>
      </w:r>
      <w:r w:rsidRPr="003D481A">
        <w:rPr>
          <w:rFonts w:ascii="黑体" w:eastAsia="黑体" w:hAnsi="黑体" w:hint="eastAsia"/>
          <w:szCs w:val="21"/>
        </w:rPr>
        <w:t>A</w:t>
      </w:r>
      <w:r w:rsidRPr="003D481A">
        <w:rPr>
          <w:rFonts w:ascii="黑体" w:eastAsia="黑体" w:hAnsi="黑体" w:hint="eastAsia"/>
          <w:szCs w:val="21"/>
        </w:rPr>
        <w:t>点的磁感线方向。</w:t>
      </w:r>
    </w:p>
    <w:p w:rsidR="00F118FA" w:rsidRPr="003D481A" w:rsidRDefault="00004CA6" w:rsidP="003C06D3">
      <w:pPr>
        <w:spacing w:line="360" w:lineRule="auto"/>
        <w:ind w:leftChars="130" w:left="273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noProof/>
          <w:szCs w:val="21"/>
        </w:rPr>
        <w:lastRenderedPageBreak/>
        <w:drawing>
          <wp:inline distT="0" distB="0" distL="0" distR="0">
            <wp:extent cx="2238688" cy="1057423"/>
            <wp:effectExtent l="0" t="0" r="0" b="0"/>
            <wp:docPr id="25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841225" name="Picture2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688" cy="105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8FA" w:rsidRPr="003D481A" w:rsidRDefault="00004CA6" w:rsidP="003C06D3">
      <w:pPr>
        <w:spacing w:line="360" w:lineRule="auto"/>
        <w:ind w:left="273" w:hangingChars="130" w:hanging="273"/>
        <w:rPr>
          <w:rFonts w:ascii="黑体" w:eastAsia="黑体" w:hAnsi="黑体"/>
        </w:rPr>
      </w:pPr>
      <w:r>
        <w:rPr>
          <w:rFonts w:ascii="黑体" w:eastAsia="黑体" w:hAnsi="黑体"/>
          <w:szCs w:val="21"/>
        </w:rPr>
        <w:t>28</w:t>
      </w:r>
      <w:r w:rsidRPr="003D481A">
        <w:rPr>
          <w:rFonts w:ascii="黑体" w:eastAsia="黑体" w:hAnsi="黑体" w:hint="eastAsia"/>
          <w:szCs w:val="21"/>
        </w:rPr>
        <w:t>．（</w:t>
      </w:r>
      <w:r w:rsidRPr="003D481A">
        <w:rPr>
          <w:rFonts w:ascii="黑体" w:eastAsia="黑体" w:hAnsi="黑体" w:hint="eastAsia"/>
          <w:szCs w:val="21"/>
        </w:rPr>
        <w:t>4</w:t>
      </w:r>
      <w:r w:rsidRPr="003D481A">
        <w:rPr>
          <w:rFonts w:ascii="黑体" w:eastAsia="黑体" w:hAnsi="黑体" w:hint="eastAsia"/>
          <w:szCs w:val="21"/>
        </w:rPr>
        <w:t>分）</w:t>
      </w:r>
      <w:r w:rsidRPr="003D481A">
        <w:rPr>
          <w:rFonts w:ascii="黑体" w:eastAsia="黑体" w:hAnsi="黑体" w:cs="黑体" w:hint="eastAsia"/>
          <w:szCs w:val="21"/>
        </w:rPr>
        <w:t>如图甲是探究“平面镜成像特点“的实验装置图。</w:t>
      </w:r>
    </w:p>
    <w:p w:rsidR="00F118FA" w:rsidRPr="003D481A" w:rsidRDefault="00004CA6" w:rsidP="003C06D3">
      <w:pPr>
        <w:spacing w:line="360" w:lineRule="auto"/>
        <w:ind w:leftChars="130" w:left="273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noProof/>
          <w:szCs w:val="21"/>
        </w:rPr>
        <w:drawing>
          <wp:inline distT="0" distB="0" distL="0" distR="0">
            <wp:extent cx="3258005" cy="1209844"/>
            <wp:effectExtent l="0" t="0" r="0" b="0"/>
            <wp:docPr id="26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379013" name="Picture24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005" cy="120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8FA" w:rsidRPr="003D481A" w:rsidRDefault="00004CA6" w:rsidP="003C06D3">
      <w:pPr>
        <w:spacing w:line="360" w:lineRule="auto"/>
        <w:ind w:leftChars="130" w:left="273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（</w:t>
      </w:r>
      <w:r w:rsidRPr="003D481A">
        <w:rPr>
          <w:rFonts w:ascii="黑体" w:eastAsia="黑体" w:hAnsi="黑体" w:hint="eastAsia"/>
          <w:szCs w:val="21"/>
        </w:rPr>
        <w:t>1</w:t>
      </w:r>
      <w:r w:rsidRPr="003D481A">
        <w:rPr>
          <w:rFonts w:ascii="黑体" w:eastAsia="黑体" w:hAnsi="黑体" w:hint="eastAsia"/>
          <w:szCs w:val="21"/>
        </w:rPr>
        <w:t>）实验时，不采用平面镜面采用透明薄玻璃板，不仅能观察到蜡烛的像，也便于</w:t>
      </w:r>
      <w:r w:rsidRPr="003D481A">
        <w:rPr>
          <w:rFonts w:ascii="黑体" w:eastAsia="黑体" w:hAnsi="黑体" w:hint="eastAsia"/>
          <w:szCs w:val="21"/>
          <w:u w:val="single"/>
        </w:rPr>
        <w:t xml:space="preserve">　　</w:t>
      </w:r>
      <w:r w:rsidRPr="003D481A">
        <w:rPr>
          <w:rFonts w:ascii="黑体" w:eastAsia="黑体" w:hAnsi="黑体" w:hint="eastAsia"/>
          <w:szCs w:val="21"/>
        </w:rPr>
        <w:t>。</w:t>
      </w:r>
    </w:p>
    <w:p w:rsidR="00F118FA" w:rsidRPr="003D481A" w:rsidRDefault="00004CA6" w:rsidP="003C06D3">
      <w:pPr>
        <w:spacing w:line="360" w:lineRule="auto"/>
        <w:ind w:leftChars="130" w:left="273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（</w:t>
      </w:r>
      <w:r w:rsidRPr="003D481A">
        <w:rPr>
          <w:rFonts w:ascii="黑体" w:eastAsia="黑体" w:hAnsi="黑体" w:hint="eastAsia"/>
          <w:szCs w:val="21"/>
        </w:rPr>
        <w:t>2</w:t>
      </w:r>
      <w:r w:rsidRPr="003D481A">
        <w:rPr>
          <w:rFonts w:ascii="黑体" w:eastAsia="黑体" w:hAnsi="黑体" w:hint="eastAsia"/>
          <w:szCs w:val="21"/>
        </w:rPr>
        <w:t>）在竖立的玻璃板前点燃蜡烛</w:t>
      </w:r>
      <w:r w:rsidRPr="003D481A">
        <w:rPr>
          <w:rFonts w:ascii="黑体" w:eastAsia="黑体" w:hAnsi="黑体" w:hint="eastAsia"/>
          <w:szCs w:val="21"/>
        </w:rPr>
        <w:t>A</w:t>
      </w:r>
      <w:r w:rsidRPr="003D481A">
        <w:rPr>
          <w:rFonts w:ascii="黑体" w:eastAsia="黑体" w:hAnsi="黑体" w:hint="eastAsia"/>
          <w:szCs w:val="21"/>
        </w:rPr>
        <w:t>，可以看到蜡烛</w:t>
      </w:r>
      <w:r w:rsidRPr="003D481A">
        <w:rPr>
          <w:rFonts w:ascii="黑体" w:eastAsia="黑体" w:hAnsi="黑体" w:hint="eastAsia"/>
          <w:szCs w:val="21"/>
        </w:rPr>
        <w:t>A</w:t>
      </w:r>
      <w:r w:rsidRPr="003D481A">
        <w:rPr>
          <w:rFonts w:ascii="黑体" w:eastAsia="黑体" w:hAnsi="黑体" w:hint="eastAsia"/>
          <w:szCs w:val="21"/>
        </w:rPr>
        <w:t>在玻璃板后面的像，取一支外形相同但不点燃的蜡烛</w:t>
      </w:r>
      <w:r w:rsidRPr="003D481A">
        <w:rPr>
          <w:rFonts w:ascii="黑体" w:eastAsia="黑体" w:hAnsi="黑体" w:hint="eastAsia"/>
          <w:szCs w:val="21"/>
        </w:rPr>
        <w:t>B</w:t>
      </w:r>
      <w:r w:rsidRPr="003D481A">
        <w:rPr>
          <w:rFonts w:ascii="黑体" w:eastAsia="黑体" w:hAnsi="黑体" w:hint="eastAsia"/>
          <w:szCs w:val="21"/>
        </w:rPr>
        <w:t>在玻璃板后面移动，直到看上去它跟蜡烛</w:t>
      </w:r>
      <w:r w:rsidRPr="003D481A">
        <w:rPr>
          <w:rFonts w:ascii="黑体" w:eastAsia="黑体" w:hAnsi="黑体" w:hint="eastAsia"/>
          <w:szCs w:val="21"/>
        </w:rPr>
        <w:t>A</w:t>
      </w:r>
      <w:r w:rsidRPr="003D481A">
        <w:rPr>
          <w:rFonts w:ascii="黑体" w:eastAsia="黑体" w:hAnsi="黑体" w:hint="eastAsia"/>
          <w:szCs w:val="21"/>
        </w:rPr>
        <w:t>的像完全重合。在比较物与像的大小关系时，蜡烛</w:t>
      </w:r>
      <w:r w:rsidRPr="003D481A">
        <w:rPr>
          <w:rFonts w:ascii="黑体" w:eastAsia="黑体" w:hAnsi="黑体" w:hint="eastAsia"/>
          <w:szCs w:val="21"/>
        </w:rPr>
        <w:t>B</w:t>
      </w:r>
      <w:r w:rsidRPr="003D481A">
        <w:rPr>
          <w:rFonts w:ascii="黑体" w:eastAsia="黑体" w:hAnsi="黑体" w:hint="eastAsia"/>
          <w:szCs w:val="21"/>
        </w:rPr>
        <w:t>替代的是</w:t>
      </w:r>
      <w:r w:rsidRPr="003D481A">
        <w:rPr>
          <w:rFonts w:ascii="黑体" w:eastAsia="黑体" w:hAnsi="黑体" w:hint="eastAsia"/>
          <w:szCs w:val="21"/>
          <w:u w:val="single"/>
        </w:rPr>
        <w:t xml:space="preserve">　　</w:t>
      </w:r>
      <w:r w:rsidRPr="003D481A">
        <w:rPr>
          <w:rFonts w:ascii="黑体" w:eastAsia="黑体" w:hAnsi="黑体" w:hint="eastAsia"/>
          <w:szCs w:val="21"/>
        </w:rPr>
        <w:t>（选填“蜡烛</w:t>
      </w:r>
      <w:r w:rsidRPr="003D481A">
        <w:rPr>
          <w:rFonts w:ascii="黑体" w:eastAsia="黑体" w:hAnsi="黑体" w:hint="eastAsia"/>
          <w:szCs w:val="21"/>
        </w:rPr>
        <w:t>A</w:t>
      </w:r>
      <w:r w:rsidRPr="003D481A">
        <w:rPr>
          <w:rFonts w:ascii="黑体" w:eastAsia="黑体" w:hAnsi="黑体" w:hint="eastAsia"/>
          <w:szCs w:val="21"/>
        </w:rPr>
        <w:t>的像”或“蜡烛</w:t>
      </w:r>
      <w:r w:rsidRPr="003D481A">
        <w:rPr>
          <w:rFonts w:ascii="黑体" w:eastAsia="黑体" w:hAnsi="黑体" w:hint="eastAsia"/>
          <w:szCs w:val="21"/>
        </w:rPr>
        <w:t>B</w:t>
      </w:r>
      <w:r w:rsidRPr="003D481A">
        <w:rPr>
          <w:rFonts w:ascii="黑体" w:eastAsia="黑体" w:hAnsi="黑体" w:hint="eastAsia"/>
          <w:szCs w:val="21"/>
        </w:rPr>
        <w:t>的像”），看到蜡烛是由光的</w:t>
      </w:r>
      <w:r w:rsidRPr="003D481A">
        <w:rPr>
          <w:rFonts w:ascii="黑体" w:eastAsia="黑体" w:hAnsi="黑体" w:hint="eastAsia"/>
          <w:szCs w:val="21"/>
          <w:u w:val="single"/>
        </w:rPr>
        <w:t xml:space="preserve">　　</w:t>
      </w:r>
      <w:r w:rsidRPr="003D481A">
        <w:rPr>
          <w:rFonts w:ascii="黑体" w:eastAsia="黑体" w:hAnsi="黑体" w:hint="eastAsia"/>
          <w:szCs w:val="21"/>
        </w:rPr>
        <w:t>（填“反射”或“折射”）形成的。</w:t>
      </w:r>
    </w:p>
    <w:p w:rsidR="00F118FA" w:rsidRPr="003D481A" w:rsidRDefault="00004CA6" w:rsidP="003C06D3">
      <w:pPr>
        <w:spacing w:line="360" w:lineRule="auto"/>
        <w:ind w:leftChars="130" w:left="273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（</w:t>
      </w:r>
      <w:r w:rsidRPr="003D481A">
        <w:rPr>
          <w:rFonts w:ascii="黑体" w:eastAsia="黑体" w:hAnsi="黑体" w:hint="eastAsia"/>
          <w:szCs w:val="21"/>
        </w:rPr>
        <w:t>3</w:t>
      </w:r>
      <w:r w:rsidRPr="003D481A">
        <w:rPr>
          <w:rFonts w:ascii="黑体" w:eastAsia="黑体" w:hAnsi="黑体" w:hint="eastAsia"/>
          <w:szCs w:val="21"/>
        </w:rPr>
        <w:t>）移去蜡烛</w:t>
      </w:r>
      <w:r w:rsidRPr="003D481A">
        <w:rPr>
          <w:rFonts w:ascii="黑体" w:eastAsia="黑体" w:hAnsi="黑体" w:hint="eastAsia"/>
          <w:szCs w:val="21"/>
        </w:rPr>
        <w:t>B</w:t>
      </w:r>
      <w:r w:rsidRPr="003D481A">
        <w:rPr>
          <w:rFonts w:ascii="黑体" w:eastAsia="黑体" w:hAnsi="黑体" w:hint="eastAsia"/>
          <w:szCs w:val="21"/>
        </w:rPr>
        <w:t>，在其原来位置上放置一块光屏，光屏上</w:t>
      </w:r>
      <w:r w:rsidRPr="003D481A">
        <w:rPr>
          <w:rFonts w:ascii="黑体" w:eastAsia="黑体" w:hAnsi="黑体" w:hint="eastAsia"/>
          <w:szCs w:val="21"/>
          <w:u w:val="single"/>
        </w:rPr>
        <w:t xml:space="preserve">　　</w:t>
      </w:r>
      <w:r w:rsidRPr="003D481A">
        <w:rPr>
          <w:rFonts w:ascii="黑体" w:eastAsia="黑体" w:hAnsi="黑体" w:hint="eastAsia"/>
          <w:szCs w:val="21"/>
        </w:rPr>
        <w:t>（选填“能”或“不能）呈现蜡烛</w:t>
      </w:r>
      <w:r w:rsidRPr="003D481A">
        <w:rPr>
          <w:rFonts w:ascii="黑体" w:eastAsia="黑体" w:hAnsi="黑体" w:hint="eastAsia"/>
          <w:szCs w:val="21"/>
        </w:rPr>
        <w:t>A</w:t>
      </w:r>
      <w:r w:rsidRPr="003D481A">
        <w:rPr>
          <w:rFonts w:ascii="黑体" w:eastAsia="黑体" w:hAnsi="黑体" w:hint="eastAsia"/>
          <w:szCs w:val="21"/>
        </w:rPr>
        <w:t>的像。</w:t>
      </w:r>
    </w:p>
    <w:p w:rsidR="00F118FA" w:rsidRPr="003D481A" w:rsidRDefault="00004CA6" w:rsidP="003C06D3">
      <w:pPr>
        <w:spacing w:line="360" w:lineRule="auto"/>
        <w:ind w:leftChars="130" w:left="273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（</w:t>
      </w:r>
      <w:r w:rsidRPr="003D481A">
        <w:rPr>
          <w:rFonts w:ascii="黑体" w:eastAsia="黑体" w:hAnsi="黑体" w:hint="eastAsia"/>
          <w:szCs w:val="21"/>
        </w:rPr>
        <w:t>4</w:t>
      </w:r>
      <w:r w:rsidRPr="003D481A">
        <w:rPr>
          <w:rFonts w:ascii="黑体" w:eastAsia="黑体" w:hAnsi="黑体" w:hint="eastAsia"/>
          <w:szCs w:val="21"/>
        </w:rPr>
        <w:t>）实验过程中如果玻璃板没有垂直架在纸上，而是如图</w:t>
      </w:r>
      <w:r w:rsidRPr="003D481A">
        <w:rPr>
          <w:rFonts w:ascii="黑体" w:eastAsia="黑体" w:hAnsi="黑体" w:hint="eastAsia"/>
          <w:szCs w:val="21"/>
        </w:rPr>
        <w:t>乙所示倾斜，蜡烛</w:t>
      </w:r>
      <w:r w:rsidRPr="003D481A">
        <w:rPr>
          <w:rFonts w:ascii="黑体" w:eastAsia="黑体" w:hAnsi="黑体" w:hint="eastAsia"/>
          <w:szCs w:val="21"/>
        </w:rPr>
        <w:t>A</w:t>
      </w:r>
      <w:r w:rsidRPr="003D481A">
        <w:rPr>
          <w:rFonts w:ascii="黑体" w:eastAsia="黑体" w:hAnsi="黑体" w:hint="eastAsia"/>
          <w:szCs w:val="21"/>
        </w:rPr>
        <w:t>的像应是</w:t>
      </w:r>
      <w:r w:rsidRPr="003D481A">
        <w:rPr>
          <w:rFonts w:ascii="黑体" w:eastAsia="黑体" w:hAnsi="黑体" w:hint="eastAsia"/>
          <w:szCs w:val="21"/>
          <w:u w:val="single"/>
        </w:rPr>
        <w:t xml:space="preserve">　　</w:t>
      </w:r>
      <w:r w:rsidRPr="003D481A">
        <w:rPr>
          <w:rFonts w:ascii="黑体" w:eastAsia="黑体" w:hAnsi="黑体" w:hint="eastAsia"/>
          <w:szCs w:val="21"/>
        </w:rPr>
        <w:t>图中的（选填“</w:t>
      </w:r>
      <w:r w:rsidRPr="003D481A">
        <w:rPr>
          <w:rFonts w:ascii="黑体" w:eastAsia="黑体" w:hAnsi="黑体" w:hint="eastAsia"/>
          <w:szCs w:val="21"/>
        </w:rPr>
        <w:t>A</w:t>
      </w:r>
      <w:r w:rsidRPr="003D481A">
        <w:rPr>
          <w:rFonts w:ascii="黑体" w:eastAsia="黑体" w:hAnsi="黑体" w:hint="eastAsia"/>
          <w:sz w:val="24"/>
          <w:szCs w:val="24"/>
          <w:vertAlign w:val="subscript"/>
        </w:rPr>
        <w:t>1</w:t>
      </w:r>
      <w:r w:rsidRPr="003D481A">
        <w:rPr>
          <w:rFonts w:ascii="黑体" w:eastAsia="黑体" w:hAnsi="黑体" w:hint="eastAsia"/>
          <w:szCs w:val="21"/>
        </w:rPr>
        <w:t>”、“</w:t>
      </w:r>
      <w:r w:rsidRPr="003D481A">
        <w:rPr>
          <w:rFonts w:ascii="黑体" w:eastAsia="黑体" w:hAnsi="黑体" w:hint="eastAsia"/>
          <w:szCs w:val="21"/>
        </w:rPr>
        <w:t>A</w:t>
      </w:r>
      <w:r w:rsidRPr="003D481A">
        <w:rPr>
          <w:rFonts w:ascii="黑体" w:eastAsia="黑体" w:hAnsi="黑体" w:hint="eastAsia"/>
          <w:sz w:val="24"/>
          <w:szCs w:val="24"/>
          <w:vertAlign w:val="subscript"/>
        </w:rPr>
        <w:t>2</w:t>
      </w:r>
      <w:r w:rsidRPr="003D481A">
        <w:rPr>
          <w:rFonts w:ascii="黑体" w:eastAsia="黑体" w:hAnsi="黑体" w:hint="eastAsia"/>
          <w:szCs w:val="21"/>
        </w:rPr>
        <w:t>”或“</w:t>
      </w:r>
      <w:r w:rsidRPr="003D481A">
        <w:rPr>
          <w:rFonts w:ascii="黑体" w:eastAsia="黑体" w:hAnsi="黑体" w:hint="eastAsia"/>
          <w:szCs w:val="21"/>
        </w:rPr>
        <w:t>A</w:t>
      </w:r>
      <w:r w:rsidRPr="003D481A">
        <w:rPr>
          <w:rFonts w:ascii="黑体" w:eastAsia="黑体" w:hAnsi="黑体" w:hint="eastAsia"/>
          <w:sz w:val="24"/>
          <w:szCs w:val="24"/>
          <w:vertAlign w:val="subscript"/>
        </w:rPr>
        <w:t>3</w:t>
      </w:r>
      <w:r w:rsidRPr="003D481A">
        <w:rPr>
          <w:rFonts w:ascii="黑体" w:eastAsia="黑体" w:hAnsi="黑体" w:hint="eastAsia"/>
          <w:szCs w:val="21"/>
        </w:rPr>
        <w:t>”）。</w:t>
      </w:r>
    </w:p>
    <w:p w:rsidR="00F118FA" w:rsidRPr="003D481A" w:rsidRDefault="00004CA6" w:rsidP="003C06D3">
      <w:pPr>
        <w:spacing w:line="360" w:lineRule="auto"/>
        <w:ind w:left="273" w:hangingChars="130" w:hanging="273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2</w:t>
      </w:r>
      <w:r>
        <w:rPr>
          <w:rFonts w:ascii="黑体" w:eastAsia="黑体" w:hAnsi="黑体"/>
          <w:szCs w:val="21"/>
        </w:rPr>
        <w:t>9</w:t>
      </w:r>
      <w:r w:rsidRPr="003D481A">
        <w:rPr>
          <w:rFonts w:ascii="黑体" w:eastAsia="黑体" w:hAnsi="黑体" w:hint="eastAsia"/>
          <w:szCs w:val="21"/>
        </w:rPr>
        <w:t>．（</w:t>
      </w:r>
      <w:r w:rsidRPr="003D481A">
        <w:rPr>
          <w:rFonts w:ascii="黑体" w:eastAsia="黑体" w:hAnsi="黑体" w:hint="eastAsia"/>
          <w:szCs w:val="21"/>
        </w:rPr>
        <w:t>5</w:t>
      </w:r>
      <w:r w:rsidRPr="003D481A">
        <w:rPr>
          <w:rFonts w:ascii="黑体" w:eastAsia="黑体" w:hAnsi="黑体" w:hint="eastAsia"/>
          <w:szCs w:val="21"/>
        </w:rPr>
        <w:t>分）</w:t>
      </w:r>
      <w:r w:rsidRPr="003D481A">
        <w:rPr>
          <w:rFonts w:ascii="黑体" w:eastAsia="黑体" w:hAnsi="黑体" w:cs="黑体" w:hint="eastAsia"/>
          <w:szCs w:val="21"/>
        </w:rPr>
        <w:t>如图是用压强计“探究影响液体内部压强大小的因素”的实验装置。</w:t>
      </w:r>
    </w:p>
    <w:p w:rsidR="00F118FA" w:rsidRPr="003D481A" w:rsidRDefault="00004CA6" w:rsidP="003C06D3">
      <w:pPr>
        <w:spacing w:line="360" w:lineRule="auto"/>
        <w:ind w:leftChars="130" w:left="273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noProof/>
          <w:szCs w:val="21"/>
        </w:rPr>
        <w:drawing>
          <wp:inline distT="0" distB="0" distL="0" distR="0">
            <wp:extent cx="4382112" cy="1552792"/>
            <wp:effectExtent l="0" t="0" r="0" b="0"/>
            <wp:docPr id="27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51634" name="Picture2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2112" cy="155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8FA" w:rsidRPr="003D481A" w:rsidRDefault="00004CA6" w:rsidP="003C06D3">
      <w:pPr>
        <w:spacing w:line="360" w:lineRule="auto"/>
        <w:ind w:leftChars="130" w:left="273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（</w:t>
      </w:r>
      <w:r w:rsidRPr="003D481A">
        <w:rPr>
          <w:rFonts w:ascii="黑体" w:eastAsia="黑体" w:hAnsi="黑体" w:hint="eastAsia"/>
          <w:szCs w:val="21"/>
        </w:rPr>
        <w:t>1</w:t>
      </w:r>
      <w:r w:rsidRPr="003D481A">
        <w:rPr>
          <w:rFonts w:ascii="黑体" w:eastAsia="黑体" w:hAnsi="黑体" w:hint="eastAsia"/>
          <w:szCs w:val="21"/>
        </w:rPr>
        <w:t>）压强计上的</w:t>
      </w:r>
      <w:r w:rsidRPr="003D481A">
        <w:rPr>
          <w:rFonts w:ascii="黑体" w:eastAsia="黑体" w:hAnsi="黑体" w:hint="eastAsia"/>
          <w:szCs w:val="21"/>
        </w:rPr>
        <w:t>U</w:t>
      </w:r>
      <w:r w:rsidRPr="003D481A">
        <w:rPr>
          <w:rFonts w:ascii="黑体" w:eastAsia="黑体" w:hAnsi="黑体" w:hint="eastAsia"/>
          <w:szCs w:val="21"/>
        </w:rPr>
        <w:t>型管</w:t>
      </w:r>
      <w:r w:rsidRPr="003D481A">
        <w:rPr>
          <w:rFonts w:ascii="黑体" w:eastAsia="黑体" w:hAnsi="黑体" w:hint="eastAsia"/>
          <w:szCs w:val="21"/>
          <w:u w:val="single"/>
        </w:rPr>
        <w:t xml:space="preserve">　　</w:t>
      </w:r>
      <w:r w:rsidRPr="003D481A">
        <w:rPr>
          <w:rFonts w:ascii="黑体" w:eastAsia="黑体" w:hAnsi="黑体" w:hint="eastAsia"/>
          <w:szCs w:val="21"/>
        </w:rPr>
        <w:t>（选填“属于”或“不属于”）连通器。</w:t>
      </w:r>
    </w:p>
    <w:p w:rsidR="00F118FA" w:rsidRPr="003D481A" w:rsidRDefault="00004CA6" w:rsidP="003C06D3">
      <w:pPr>
        <w:spacing w:line="360" w:lineRule="auto"/>
        <w:ind w:leftChars="130" w:left="273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（</w:t>
      </w:r>
      <w:r w:rsidRPr="003D481A">
        <w:rPr>
          <w:rFonts w:ascii="黑体" w:eastAsia="黑体" w:hAnsi="黑体" w:hint="eastAsia"/>
          <w:szCs w:val="21"/>
        </w:rPr>
        <w:t>2</w:t>
      </w:r>
      <w:r w:rsidRPr="003D481A">
        <w:rPr>
          <w:rFonts w:ascii="黑体" w:eastAsia="黑体" w:hAnsi="黑体" w:hint="eastAsia"/>
          <w:szCs w:val="21"/>
        </w:rPr>
        <w:t>）在使用压强计前，发现</w:t>
      </w:r>
      <w:r w:rsidRPr="003D481A">
        <w:rPr>
          <w:rFonts w:ascii="黑体" w:eastAsia="黑体" w:hAnsi="黑体" w:hint="eastAsia"/>
          <w:szCs w:val="21"/>
        </w:rPr>
        <w:t>U</w:t>
      </w:r>
      <w:r w:rsidRPr="003D481A">
        <w:rPr>
          <w:rFonts w:ascii="黑体" w:eastAsia="黑体" w:hAnsi="黑体" w:hint="eastAsia"/>
          <w:szCs w:val="21"/>
        </w:rPr>
        <w:t>形管左右两侧的水面有一定的高度差，如图甲，其调节的方法是</w:t>
      </w:r>
      <w:r w:rsidRPr="003D481A">
        <w:rPr>
          <w:rFonts w:ascii="黑体" w:eastAsia="黑体" w:hAnsi="黑体" w:hint="eastAsia"/>
          <w:szCs w:val="21"/>
          <w:u w:val="single"/>
        </w:rPr>
        <w:t xml:space="preserve">　　</w:t>
      </w:r>
      <w:r w:rsidRPr="003D481A">
        <w:rPr>
          <w:rFonts w:ascii="黑体" w:eastAsia="黑体" w:hAnsi="黑体" w:hint="eastAsia"/>
          <w:szCs w:val="21"/>
        </w:rPr>
        <w:t>（选填“</w:t>
      </w:r>
      <w:r w:rsidRPr="003D481A">
        <w:rPr>
          <w:rFonts w:ascii="黑体" w:eastAsia="黑体" w:hAnsi="黑体" w:hint="eastAsia"/>
          <w:szCs w:val="21"/>
        </w:rPr>
        <w:t>A</w:t>
      </w:r>
      <w:r w:rsidRPr="003D481A">
        <w:rPr>
          <w:rFonts w:ascii="黑体" w:eastAsia="黑体" w:hAnsi="黑体" w:hint="eastAsia"/>
          <w:szCs w:val="21"/>
        </w:rPr>
        <w:t>”或“</w:t>
      </w:r>
      <w:r w:rsidRPr="003D481A">
        <w:rPr>
          <w:rFonts w:ascii="黑体" w:eastAsia="黑体" w:hAnsi="黑体" w:hint="eastAsia"/>
          <w:szCs w:val="21"/>
        </w:rPr>
        <w:t>B</w:t>
      </w:r>
      <w:r w:rsidRPr="003D481A">
        <w:rPr>
          <w:rFonts w:ascii="黑体" w:eastAsia="黑体" w:hAnsi="黑体" w:hint="eastAsia"/>
          <w:szCs w:val="21"/>
        </w:rPr>
        <w:t>”），使</w:t>
      </w:r>
      <w:r w:rsidRPr="003D481A">
        <w:rPr>
          <w:rFonts w:ascii="黑体" w:eastAsia="黑体" w:hAnsi="黑体" w:hint="eastAsia"/>
          <w:szCs w:val="21"/>
        </w:rPr>
        <w:t>U</w:t>
      </w:r>
      <w:r w:rsidRPr="003D481A">
        <w:rPr>
          <w:rFonts w:ascii="黑体" w:eastAsia="黑体" w:hAnsi="黑体" w:hint="eastAsia"/>
          <w:szCs w:val="21"/>
        </w:rPr>
        <w:t>形管左右两侧的水面相平。</w:t>
      </w:r>
    </w:p>
    <w:p w:rsidR="00F118FA" w:rsidRPr="003D481A" w:rsidRDefault="00004CA6" w:rsidP="003C06D3">
      <w:pPr>
        <w:spacing w:line="360" w:lineRule="auto"/>
        <w:ind w:leftChars="130" w:left="273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A</w:t>
      </w:r>
      <w:r w:rsidRPr="003D481A">
        <w:rPr>
          <w:rFonts w:ascii="黑体" w:eastAsia="黑体" w:hAnsi="黑体" w:hint="eastAsia"/>
          <w:szCs w:val="21"/>
        </w:rPr>
        <w:t>．将右侧支管中高出的水倒出</w:t>
      </w:r>
      <w:r w:rsidRPr="003D481A">
        <w:rPr>
          <w:rFonts w:ascii="黑体" w:eastAsia="黑体" w:hAnsi="黑体" w:hint="eastAsia"/>
          <w:szCs w:val="21"/>
        </w:rPr>
        <w:t xml:space="preserve">    B</w:t>
      </w:r>
      <w:r w:rsidRPr="003D481A">
        <w:rPr>
          <w:rFonts w:ascii="黑体" w:eastAsia="黑体" w:hAnsi="黑体" w:hint="eastAsia"/>
          <w:szCs w:val="21"/>
        </w:rPr>
        <w:t>．取下软管重新安装</w:t>
      </w:r>
    </w:p>
    <w:p w:rsidR="00F118FA" w:rsidRPr="003D481A" w:rsidRDefault="00004CA6" w:rsidP="003C06D3">
      <w:pPr>
        <w:spacing w:line="360" w:lineRule="auto"/>
        <w:ind w:leftChars="130" w:left="273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lastRenderedPageBreak/>
        <w:t>（</w:t>
      </w:r>
      <w:r w:rsidRPr="003D481A">
        <w:rPr>
          <w:rFonts w:ascii="黑体" w:eastAsia="黑体" w:hAnsi="黑体" w:hint="eastAsia"/>
          <w:szCs w:val="21"/>
        </w:rPr>
        <w:t>3</w:t>
      </w:r>
      <w:r w:rsidRPr="003D481A">
        <w:rPr>
          <w:rFonts w:ascii="黑体" w:eastAsia="黑体" w:hAnsi="黑体" w:hint="eastAsia"/>
          <w:szCs w:val="21"/>
        </w:rPr>
        <w:t>）比较图乙和图丙，可以得到；液体的压强与</w:t>
      </w:r>
      <w:r w:rsidRPr="003D481A">
        <w:rPr>
          <w:rFonts w:ascii="黑体" w:eastAsia="黑体" w:hAnsi="黑体" w:hint="eastAsia"/>
          <w:szCs w:val="21"/>
          <w:u w:val="single"/>
        </w:rPr>
        <w:t xml:space="preserve">　　</w:t>
      </w:r>
      <w:r w:rsidRPr="003D481A">
        <w:rPr>
          <w:rFonts w:ascii="黑体" w:eastAsia="黑体" w:hAnsi="黑体" w:hint="eastAsia"/>
          <w:szCs w:val="21"/>
        </w:rPr>
        <w:t>有关。</w:t>
      </w:r>
    </w:p>
    <w:p w:rsidR="00F118FA" w:rsidRPr="003D481A" w:rsidRDefault="00004CA6" w:rsidP="003C06D3">
      <w:pPr>
        <w:spacing w:line="360" w:lineRule="auto"/>
        <w:ind w:leftChars="130" w:left="273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（</w:t>
      </w:r>
      <w:r w:rsidRPr="003D481A">
        <w:rPr>
          <w:rFonts w:ascii="黑体" w:eastAsia="黑体" w:hAnsi="黑体" w:hint="eastAsia"/>
          <w:szCs w:val="21"/>
        </w:rPr>
        <w:t>4</w:t>
      </w:r>
      <w:r w:rsidRPr="003D481A">
        <w:rPr>
          <w:rFonts w:ascii="黑体" w:eastAsia="黑体" w:hAnsi="黑体" w:hint="eastAsia"/>
          <w:szCs w:val="21"/>
        </w:rPr>
        <w:t>）比较</w:t>
      </w:r>
      <w:r w:rsidRPr="003D481A">
        <w:rPr>
          <w:rFonts w:ascii="黑体" w:eastAsia="黑体" w:hAnsi="黑体" w:hint="eastAsia"/>
          <w:szCs w:val="21"/>
          <w:u w:val="single"/>
        </w:rPr>
        <w:t xml:space="preserve">　　</w:t>
      </w:r>
      <w:r w:rsidRPr="003D481A">
        <w:rPr>
          <w:rFonts w:ascii="黑体" w:eastAsia="黑体" w:hAnsi="黑体" w:hint="eastAsia"/>
          <w:szCs w:val="21"/>
        </w:rPr>
        <w:t>两图，可以得液体的压强与液体密度有关。</w:t>
      </w:r>
    </w:p>
    <w:p w:rsidR="00F118FA" w:rsidRPr="003D481A" w:rsidRDefault="00004CA6" w:rsidP="003C06D3">
      <w:pPr>
        <w:spacing w:line="360" w:lineRule="auto"/>
        <w:ind w:leftChars="130" w:left="273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（</w:t>
      </w:r>
      <w:r w:rsidRPr="003D481A">
        <w:rPr>
          <w:rFonts w:ascii="黑体" w:eastAsia="黑体" w:hAnsi="黑体" w:hint="eastAsia"/>
          <w:szCs w:val="21"/>
        </w:rPr>
        <w:t>5</w:t>
      </w:r>
      <w:r w:rsidRPr="003D481A">
        <w:rPr>
          <w:rFonts w:ascii="黑体" w:eastAsia="黑体" w:hAnsi="黑体" w:hint="eastAsia"/>
          <w:szCs w:val="21"/>
        </w:rPr>
        <w:t>）已知图丁中</w:t>
      </w:r>
      <w:r w:rsidRPr="003D481A">
        <w:rPr>
          <w:rFonts w:ascii="黑体" w:eastAsia="黑体" w:hAnsi="黑体" w:hint="eastAsia"/>
          <w:szCs w:val="21"/>
        </w:rPr>
        <w:t>U</w:t>
      </w:r>
      <w:r w:rsidRPr="003D481A">
        <w:rPr>
          <w:rFonts w:ascii="黑体" w:eastAsia="黑体" w:hAnsi="黑体" w:hint="eastAsia"/>
          <w:szCs w:val="21"/>
        </w:rPr>
        <w:t>型管左右两侧水面的高度差</w:t>
      </w:r>
      <w:r w:rsidRPr="003D481A">
        <w:rPr>
          <w:rFonts w:ascii="黑体" w:eastAsia="黑体" w:hAnsi="黑体" w:hint="eastAsia"/>
          <w:szCs w:val="21"/>
        </w:rPr>
        <w:t>h</w:t>
      </w:r>
      <w:r w:rsidRPr="003D481A">
        <w:rPr>
          <w:rFonts w:ascii="黑体" w:eastAsia="黑体" w:hAnsi="黑体" w:hint="eastAsia"/>
          <w:szCs w:val="21"/>
        </w:rPr>
        <w:t>＝</w:t>
      </w:r>
      <w:r w:rsidRPr="003D481A">
        <w:rPr>
          <w:rFonts w:ascii="黑体" w:eastAsia="黑体" w:hAnsi="黑体" w:hint="eastAsia"/>
          <w:szCs w:val="21"/>
        </w:rPr>
        <w:t>10cm</w:t>
      </w:r>
      <w:r w:rsidRPr="003D481A">
        <w:rPr>
          <w:rFonts w:ascii="黑体" w:eastAsia="黑体" w:hAnsi="黑体" w:hint="eastAsia"/>
          <w:szCs w:val="21"/>
        </w:rPr>
        <w:t>，则橡皮管内气体的压强与大气压强之差为</w:t>
      </w:r>
      <w:r w:rsidRPr="003D481A">
        <w:rPr>
          <w:rFonts w:ascii="黑体" w:eastAsia="黑体" w:hAnsi="黑体" w:hint="eastAsia"/>
          <w:szCs w:val="21"/>
          <w:u w:val="single"/>
        </w:rPr>
        <w:t xml:space="preserve">　　</w:t>
      </w:r>
      <w:r w:rsidRPr="003D481A">
        <w:rPr>
          <w:rFonts w:ascii="黑体" w:eastAsia="黑体" w:hAnsi="黑体" w:hint="eastAsia"/>
          <w:szCs w:val="21"/>
        </w:rPr>
        <w:t>Pa</w:t>
      </w:r>
      <w:r w:rsidRPr="003D481A">
        <w:rPr>
          <w:rFonts w:ascii="黑体" w:eastAsia="黑体" w:hAnsi="黑体" w:hint="eastAsia"/>
          <w:szCs w:val="21"/>
        </w:rPr>
        <w:t>．（</w:t>
      </w:r>
      <w:r w:rsidRPr="003D481A">
        <w:rPr>
          <w:rFonts w:ascii="黑体" w:eastAsia="黑体" w:hAnsi="黑体"/>
          <w:szCs w:val="21"/>
        </w:rPr>
        <w:t>ρ</w:t>
      </w:r>
      <w:r w:rsidRPr="003D481A">
        <w:rPr>
          <w:rFonts w:ascii="黑体" w:eastAsia="黑体" w:hAnsi="黑体" w:hint="eastAsia"/>
          <w:sz w:val="24"/>
          <w:szCs w:val="24"/>
          <w:vertAlign w:val="subscript"/>
        </w:rPr>
        <w:t>水</w:t>
      </w:r>
      <w:r w:rsidRPr="003D481A">
        <w:rPr>
          <w:rFonts w:ascii="黑体" w:eastAsia="黑体" w:hAnsi="黑体" w:hint="eastAsia"/>
          <w:szCs w:val="21"/>
        </w:rPr>
        <w:t>＝</w:t>
      </w:r>
      <w:r w:rsidRPr="003D481A">
        <w:rPr>
          <w:rFonts w:ascii="黑体" w:eastAsia="黑体" w:hAnsi="黑体" w:hint="eastAsia"/>
          <w:szCs w:val="21"/>
        </w:rPr>
        <w:t>1.0</w:t>
      </w:r>
      <w:r w:rsidRPr="003D481A">
        <w:rPr>
          <w:rFonts w:ascii="黑体" w:eastAsia="黑体" w:hAnsi="黑体" w:hint="eastAsia"/>
          <w:szCs w:val="21"/>
        </w:rPr>
        <w:t>×</w:t>
      </w:r>
      <w:r w:rsidRPr="003D481A">
        <w:rPr>
          <w:rFonts w:ascii="黑体" w:eastAsia="黑体" w:hAnsi="黑体" w:hint="eastAsia"/>
          <w:szCs w:val="21"/>
        </w:rPr>
        <w:t>10</w:t>
      </w:r>
      <w:r w:rsidRPr="003D481A">
        <w:rPr>
          <w:rFonts w:ascii="黑体" w:eastAsia="黑体" w:hAnsi="黑体" w:hint="eastAsia"/>
          <w:sz w:val="24"/>
          <w:szCs w:val="24"/>
          <w:vertAlign w:val="superscript"/>
        </w:rPr>
        <w:t>3</w:t>
      </w:r>
      <w:r w:rsidRPr="003D481A">
        <w:rPr>
          <w:rFonts w:ascii="黑体" w:eastAsia="黑体" w:hAnsi="黑体" w:hint="eastAsia"/>
          <w:szCs w:val="21"/>
        </w:rPr>
        <w:t>kg/m</w:t>
      </w:r>
      <w:r w:rsidRPr="003D481A">
        <w:rPr>
          <w:rFonts w:ascii="黑体" w:eastAsia="黑体" w:hAnsi="黑体" w:hint="eastAsia"/>
          <w:sz w:val="24"/>
          <w:szCs w:val="24"/>
          <w:vertAlign w:val="superscript"/>
        </w:rPr>
        <w:t>3</w:t>
      </w:r>
      <w:r w:rsidRPr="003D481A">
        <w:rPr>
          <w:rFonts w:ascii="黑体" w:eastAsia="黑体" w:hAnsi="黑体" w:hint="eastAsia"/>
          <w:szCs w:val="21"/>
        </w:rPr>
        <w:t>，</w:t>
      </w:r>
      <w:r w:rsidRPr="003D481A">
        <w:rPr>
          <w:rFonts w:ascii="黑体" w:eastAsia="黑体" w:hAnsi="黑体"/>
          <w:szCs w:val="21"/>
        </w:rPr>
        <w:t>ρ</w:t>
      </w:r>
      <w:r w:rsidRPr="003D481A">
        <w:rPr>
          <w:rFonts w:ascii="黑体" w:eastAsia="黑体" w:hAnsi="黑体" w:hint="eastAsia"/>
          <w:sz w:val="24"/>
          <w:szCs w:val="24"/>
          <w:vertAlign w:val="subscript"/>
        </w:rPr>
        <w:t>盐水</w:t>
      </w:r>
      <w:r w:rsidRPr="003D481A">
        <w:rPr>
          <w:rFonts w:ascii="黑体" w:eastAsia="黑体" w:hAnsi="黑体" w:hint="eastAsia"/>
          <w:szCs w:val="21"/>
        </w:rPr>
        <w:t>＝</w:t>
      </w:r>
      <w:r w:rsidRPr="003D481A">
        <w:rPr>
          <w:rFonts w:ascii="黑体" w:eastAsia="黑体" w:hAnsi="黑体" w:hint="eastAsia"/>
          <w:szCs w:val="21"/>
        </w:rPr>
        <w:t>1.1</w:t>
      </w:r>
      <w:r w:rsidRPr="003D481A">
        <w:rPr>
          <w:rFonts w:ascii="黑体" w:eastAsia="黑体" w:hAnsi="黑体" w:hint="eastAsia"/>
          <w:szCs w:val="21"/>
        </w:rPr>
        <w:t>×</w:t>
      </w:r>
      <w:r w:rsidRPr="003D481A">
        <w:rPr>
          <w:rFonts w:ascii="黑体" w:eastAsia="黑体" w:hAnsi="黑体" w:hint="eastAsia"/>
          <w:szCs w:val="21"/>
        </w:rPr>
        <w:t>10</w:t>
      </w:r>
      <w:r w:rsidRPr="003D481A">
        <w:rPr>
          <w:rFonts w:ascii="黑体" w:eastAsia="黑体" w:hAnsi="黑体" w:hint="eastAsia"/>
          <w:sz w:val="24"/>
          <w:szCs w:val="24"/>
          <w:vertAlign w:val="superscript"/>
        </w:rPr>
        <w:t>3</w:t>
      </w:r>
      <w:r w:rsidRPr="003D481A">
        <w:rPr>
          <w:rFonts w:ascii="黑体" w:eastAsia="黑体" w:hAnsi="黑体" w:hint="eastAsia"/>
          <w:szCs w:val="21"/>
        </w:rPr>
        <w:t>kg/m</w:t>
      </w:r>
      <w:r w:rsidRPr="003D481A">
        <w:rPr>
          <w:rFonts w:ascii="黑体" w:eastAsia="黑体" w:hAnsi="黑体" w:hint="eastAsia"/>
          <w:sz w:val="24"/>
          <w:szCs w:val="24"/>
          <w:vertAlign w:val="superscript"/>
        </w:rPr>
        <w:t>3</w:t>
      </w:r>
      <w:r w:rsidRPr="003D481A">
        <w:rPr>
          <w:rFonts w:ascii="黑体" w:eastAsia="黑体" w:hAnsi="黑体" w:hint="eastAsia"/>
          <w:szCs w:val="21"/>
        </w:rPr>
        <w:t>，</w:t>
      </w:r>
      <w:r w:rsidRPr="003D481A">
        <w:rPr>
          <w:rFonts w:ascii="黑体" w:eastAsia="黑体" w:hAnsi="黑体" w:hint="eastAsia"/>
          <w:szCs w:val="21"/>
        </w:rPr>
        <w:t>g</w:t>
      </w:r>
      <w:r w:rsidRPr="003D481A">
        <w:rPr>
          <w:rFonts w:ascii="黑体" w:eastAsia="黑体" w:hAnsi="黑体" w:hint="eastAsia"/>
          <w:szCs w:val="21"/>
        </w:rPr>
        <w:t>＝</w:t>
      </w:r>
      <w:r w:rsidRPr="003D481A">
        <w:rPr>
          <w:rFonts w:ascii="黑体" w:eastAsia="黑体" w:hAnsi="黑体" w:hint="eastAsia"/>
          <w:szCs w:val="21"/>
        </w:rPr>
        <w:t>10N/kg</w:t>
      </w:r>
      <w:r w:rsidRPr="003D481A">
        <w:rPr>
          <w:rFonts w:ascii="黑体" w:eastAsia="黑体" w:hAnsi="黑体" w:hint="eastAsia"/>
          <w:szCs w:val="21"/>
        </w:rPr>
        <w:t>）。</w:t>
      </w:r>
    </w:p>
    <w:p w:rsidR="00F118FA" w:rsidRPr="003D481A" w:rsidRDefault="00004CA6" w:rsidP="003C06D3">
      <w:pPr>
        <w:spacing w:line="360" w:lineRule="auto"/>
        <w:ind w:left="273" w:hangingChars="130" w:hanging="273"/>
        <w:rPr>
          <w:rFonts w:ascii="黑体" w:eastAsia="黑体" w:hAnsi="黑体"/>
        </w:rPr>
      </w:pPr>
      <w:r>
        <w:rPr>
          <w:rFonts w:ascii="黑体" w:eastAsia="黑体" w:hAnsi="黑体"/>
          <w:szCs w:val="21"/>
        </w:rPr>
        <w:t>30</w:t>
      </w:r>
      <w:r w:rsidRPr="003D481A">
        <w:rPr>
          <w:rFonts w:ascii="黑体" w:eastAsia="黑体" w:hAnsi="黑体" w:hint="eastAsia"/>
          <w:szCs w:val="21"/>
        </w:rPr>
        <w:t>．（</w:t>
      </w:r>
      <w:r w:rsidRPr="003D481A">
        <w:rPr>
          <w:rFonts w:ascii="黑体" w:eastAsia="黑体" w:hAnsi="黑体" w:hint="eastAsia"/>
          <w:szCs w:val="21"/>
        </w:rPr>
        <w:t>7</w:t>
      </w:r>
      <w:r w:rsidRPr="003D481A">
        <w:rPr>
          <w:rFonts w:ascii="黑体" w:eastAsia="黑体" w:hAnsi="黑体" w:hint="eastAsia"/>
          <w:szCs w:val="21"/>
        </w:rPr>
        <w:t>分）</w:t>
      </w:r>
      <w:r w:rsidRPr="003D481A">
        <w:rPr>
          <w:rFonts w:ascii="黑体" w:eastAsia="黑体" w:hAnsi="黑体" w:cs="黑体" w:hint="eastAsia"/>
          <w:szCs w:val="21"/>
        </w:rPr>
        <w:t>在“测量小灯泡的电功率”实验中，提供的器材有：</w:t>
      </w:r>
      <w:r w:rsidRPr="003D481A">
        <w:rPr>
          <w:rFonts w:ascii="黑体" w:eastAsia="黑体" w:hAnsi="黑体" w:hint="eastAsia"/>
          <w:szCs w:val="21"/>
        </w:rPr>
        <w:t>6V</w:t>
      </w:r>
      <w:r w:rsidRPr="003D481A">
        <w:rPr>
          <w:rFonts w:ascii="黑体" w:eastAsia="黑体" w:hAnsi="黑体" w:hint="eastAsia"/>
          <w:szCs w:val="21"/>
        </w:rPr>
        <w:t>的电源一个，</w:t>
      </w:r>
      <w:r w:rsidRPr="003D481A">
        <w:rPr>
          <w:rFonts w:ascii="黑体" w:eastAsia="黑体" w:hAnsi="黑体" w:hint="eastAsia"/>
          <w:szCs w:val="21"/>
        </w:rPr>
        <w:t>2.5V</w:t>
      </w:r>
      <w:r w:rsidRPr="003D481A">
        <w:rPr>
          <w:rFonts w:ascii="黑体" w:eastAsia="黑体" w:hAnsi="黑体" w:hint="eastAsia"/>
          <w:szCs w:val="21"/>
        </w:rPr>
        <w:t>的小灯泡（电阻约为</w:t>
      </w:r>
      <w:r w:rsidRPr="003D481A">
        <w:rPr>
          <w:rFonts w:ascii="黑体" w:eastAsia="黑体" w:hAnsi="黑体" w:hint="eastAsia"/>
          <w:szCs w:val="21"/>
        </w:rPr>
        <w:t>10</w:t>
      </w:r>
      <w:r w:rsidRPr="003D481A">
        <w:rPr>
          <w:rFonts w:ascii="黑体" w:eastAsia="黑体" w:hAnsi="黑体"/>
          <w:szCs w:val="21"/>
        </w:rPr>
        <w:t>Ω</w:t>
      </w:r>
      <w:r w:rsidRPr="003D481A">
        <w:rPr>
          <w:rFonts w:ascii="黑体" w:eastAsia="黑体" w:hAnsi="黑体" w:hint="eastAsia"/>
          <w:szCs w:val="21"/>
        </w:rPr>
        <w:t>）一个，电流表（</w:t>
      </w:r>
      <w:r w:rsidRPr="003D481A">
        <w:rPr>
          <w:rFonts w:ascii="黑体" w:eastAsia="黑体" w:hAnsi="黑体" w:hint="eastAsia"/>
          <w:szCs w:val="21"/>
        </w:rPr>
        <w:t>0</w:t>
      </w:r>
      <w:r w:rsidRPr="003D481A">
        <w:rPr>
          <w:rFonts w:ascii="黑体" w:eastAsia="黑体" w:hAnsi="黑体" w:hint="eastAsia"/>
          <w:szCs w:val="21"/>
        </w:rPr>
        <w:t>～</w:t>
      </w:r>
      <w:r w:rsidRPr="003D481A">
        <w:rPr>
          <w:rFonts w:ascii="黑体" w:eastAsia="黑体" w:hAnsi="黑体" w:hint="eastAsia"/>
          <w:szCs w:val="21"/>
        </w:rPr>
        <w:t>0.6A</w:t>
      </w:r>
      <w:r w:rsidRPr="003D481A">
        <w:rPr>
          <w:rFonts w:ascii="黑体" w:eastAsia="黑体" w:hAnsi="黑体" w:hint="eastAsia"/>
          <w:szCs w:val="21"/>
        </w:rPr>
        <w:t>，</w:t>
      </w:r>
      <w:r w:rsidRPr="003D481A">
        <w:rPr>
          <w:rFonts w:ascii="黑体" w:eastAsia="黑体" w:hAnsi="黑体" w:hint="eastAsia"/>
          <w:szCs w:val="21"/>
        </w:rPr>
        <w:t>0</w:t>
      </w:r>
      <w:r w:rsidRPr="003D481A">
        <w:rPr>
          <w:rFonts w:ascii="黑体" w:eastAsia="黑体" w:hAnsi="黑体" w:hint="eastAsia"/>
          <w:szCs w:val="21"/>
        </w:rPr>
        <w:t>～</w:t>
      </w:r>
      <w:r w:rsidRPr="003D481A">
        <w:rPr>
          <w:rFonts w:ascii="黑体" w:eastAsia="黑体" w:hAnsi="黑体" w:hint="eastAsia"/>
          <w:szCs w:val="21"/>
        </w:rPr>
        <w:t>3A</w:t>
      </w:r>
      <w:r w:rsidRPr="003D481A">
        <w:rPr>
          <w:rFonts w:ascii="黑体" w:eastAsia="黑体" w:hAnsi="黑体" w:hint="eastAsia"/>
          <w:szCs w:val="21"/>
        </w:rPr>
        <w:t>）和电压表（</w:t>
      </w:r>
      <w:r w:rsidRPr="003D481A">
        <w:rPr>
          <w:rFonts w:ascii="黑体" w:eastAsia="黑体" w:hAnsi="黑体" w:hint="eastAsia"/>
          <w:szCs w:val="21"/>
        </w:rPr>
        <w:t>0</w:t>
      </w:r>
      <w:r w:rsidRPr="003D481A">
        <w:rPr>
          <w:rFonts w:ascii="黑体" w:eastAsia="黑体" w:hAnsi="黑体" w:hint="eastAsia"/>
          <w:szCs w:val="21"/>
        </w:rPr>
        <w:t>～</w:t>
      </w:r>
      <w:r w:rsidRPr="003D481A">
        <w:rPr>
          <w:rFonts w:ascii="黑体" w:eastAsia="黑体" w:hAnsi="黑体" w:hint="eastAsia"/>
          <w:szCs w:val="21"/>
        </w:rPr>
        <w:t>3V</w:t>
      </w:r>
      <w:r w:rsidRPr="003D481A">
        <w:rPr>
          <w:rFonts w:ascii="黑体" w:eastAsia="黑体" w:hAnsi="黑体" w:hint="eastAsia"/>
          <w:szCs w:val="21"/>
        </w:rPr>
        <w:t>，</w:t>
      </w:r>
      <w:r w:rsidRPr="003D481A">
        <w:rPr>
          <w:rFonts w:ascii="黑体" w:eastAsia="黑体" w:hAnsi="黑体" w:hint="eastAsia"/>
          <w:szCs w:val="21"/>
        </w:rPr>
        <w:t>0</w:t>
      </w:r>
      <w:r w:rsidRPr="003D481A">
        <w:rPr>
          <w:rFonts w:ascii="黑体" w:eastAsia="黑体" w:hAnsi="黑体" w:hint="eastAsia"/>
          <w:szCs w:val="21"/>
        </w:rPr>
        <w:t>～</w:t>
      </w:r>
      <w:r w:rsidRPr="003D481A">
        <w:rPr>
          <w:rFonts w:ascii="黑体" w:eastAsia="黑体" w:hAnsi="黑体" w:hint="eastAsia"/>
          <w:szCs w:val="21"/>
        </w:rPr>
        <w:t>15V</w:t>
      </w:r>
      <w:r w:rsidRPr="003D481A">
        <w:rPr>
          <w:rFonts w:ascii="黑体" w:eastAsia="黑体" w:hAnsi="黑体" w:hint="eastAsia"/>
          <w:szCs w:val="21"/>
        </w:rPr>
        <w:t>）各一个，“</w:t>
      </w:r>
      <w:r w:rsidRPr="003D481A">
        <w:rPr>
          <w:rFonts w:ascii="黑体" w:eastAsia="黑体" w:hAnsi="黑体" w:hint="eastAsia"/>
          <w:szCs w:val="21"/>
        </w:rPr>
        <w:t>50</w:t>
      </w:r>
      <w:r w:rsidRPr="003D481A">
        <w:rPr>
          <w:rFonts w:ascii="黑体" w:eastAsia="黑体" w:hAnsi="黑体"/>
          <w:szCs w:val="21"/>
        </w:rPr>
        <w:t>Ω</w:t>
      </w:r>
      <w:r w:rsidRPr="003D481A">
        <w:rPr>
          <w:rFonts w:ascii="黑体" w:eastAsia="黑体" w:hAnsi="黑体" w:hint="eastAsia"/>
          <w:szCs w:val="21"/>
        </w:rPr>
        <w:t xml:space="preserve"> 2A</w:t>
      </w:r>
      <w:r w:rsidRPr="003D481A">
        <w:rPr>
          <w:rFonts w:ascii="黑体" w:eastAsia="黑体" w:hAnsi="黑体" w:hint="eastAsia"/>
          <w:szCs w:val="21"/>
        </w:rPr>
        <w:t>”的滑动变阻器</w:t>
      </w:r>
      <w:r w:rsidRPr="003D481A">
        <w:rPr>
          <w:rFonts w:ascii="黑体" w:eastAsia="黑体" w:hAnsi="黑体" w:hint="eastAsia"/>
          <w:szCs w:val="21"/>
        </w:rPr>
        <w:t>A</w:t>
      </w:r>
      <w:r w:rsidRPr="003D481A">
        <w:rPr>
          <w:rFonts w:ascii="黑体" w:eastAsia="黑体" w:hAnsi="黑体" w:hint="eastAsia"/>
          <w:szCs w:val="21"/>
        </w:rPr>
        <w:t>和“</w:t>
      </w:r>
      <w:r w:rsidRPr="003D481A">
        <w:rPr>
          <w:rFonts w:ascii="黑体" w:eastAsia="黑体" w:hAnsi="黑体" w:hint="eastAsia"/>
          <w:szCs w:val="21"/>
        </w:rPr>
        <w:t>10</w:t>
      </w:r>
      <w:r w:rsidRPr="003D481A">
        <w:rPr>
          <w:rFonts w:ascii="黑体" w:eastAsia="黑体" w:hAnsi="黑体"/>
          <w:szCs w:val="21"/>
        </w:rPr>
        <w:t>Ω</w:t>
      </w:r>
      <w:r w:rsidRPr="003D481A">
        <w:rPr>
          <w:rFonts w:ascii="黑体" w:eastAsia="黑体" w:hAnsi="黑体" w:hint="eastAsia"/>
          <w:szCs w:val="21"/>
        </w:rPr>
        <w:t xml:space="preserve"> 1A</w:t>
      </w:r>
      <w:r w:rsidRPr="003D481A">
        <w:rPr>
          <w:rFonts w:ascii="黑体" w:eastAsia="黑体" w:hAnsi="黑体" w:hint="eastAsia"/>
          <w:szCs w:val="21"/>
        </w:rPr>
        <w:t>”的滑动变阻器</w:t>
      </w:r>
      <w:r w:rsidRPr="003D481A">
        <w:rPr>
          <w:rFonts w:ascii="黑体" w:eastAsia="黑体" w:hAnsi="黑体" w:hint="eastAsia"/>
          <w:szCs w:val="21"/>
        </w:rPr>
        <w:t>B</w:t>
      </w:r>
      <w:r w:rsidRPr="003D481A">
        <w:rPr>
          <w:rFonts w:ascii="黑体" w:eastAsia="黑体" w:hAnsi="黑体" w:hint="eastAsia"/>
          <w:szCs w:val="21"/>
        </w:rPr>
        <w:t>各一个，开关一个，导线若干。</w:t>
      </w:r>
    </w:p>
    <w:p w:rsidR="00F118FA" w:rsidRPr="003D481A" w:rsidRDefault="00004CA6" w:rsidP="003C06D3">
      <w:pPr>
        <w:spacing w:line="360" w:lineRule="auto"/>
        <w:ind w:leftChars="130" w:left="273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noProof/>
          <w:szCs w:val="21"/>
        </w:rPr>
        <w:drawing>
          <wp:inline distT="0" distB="0" distL="0" distR="0">
            <wp:extent cx="4725060" cy="1247949"/>
            <wp:effectExtent l="0" t="0" r="0" b="0"/>
            <wp:docPr id="28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248696" name="Picture24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5060" cy="124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8FA" w:rsidRPr="003D481A" w:rsidRDefault="00004CA6" w:rsidP="003C06D3">
      <w:pPr>
        <w:spacing w:line="360" w:lineRule="auto"/>
        <w:ind w:leftChars="130" w:left="273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（</w:t>
      </w:r>
      <w:r w:rsidRPr="003D481A">
        <w:rPr>
          <w:rFonts w:ascii="黑体" w:eastAsia="黑体" w:hAnsi="黑体" w:hint="eastAsia"/>
          <w:szCs w:val="21"/>
        </w:rPr>
        <w:t>1</w:t>
      </w:r>
      <w:r w:rsidRPr="003D481A">
        <w:rPr>
          <w:rFonts w:ascii="黑体" w:eastAsia="黑体" w:hAnsi="黑体" w:hint="eastAsia"/>
          <w:szCs w:val="21"/>
        </w:rPr>
        <w:t>）通过估算，你应选用的滑动变阻器是</w:t>
      </w:r>
      <w:r w:rsidRPr="003D481A">
        <w:rPr>
          <w:rFonts w:ascii="黑体" w:eastAsia="黑体" w:hAnsi="黑体" w:hint="eastAsia"/>
          <w:szCs w:val="21"/>
          <w:u w:val="single"/>
        </w:rPr>
        <w:t xml:space="preserve">　　</w:t>
      </w:r>
      <w:r w:rsidRPr="003D481A">
        <w:rPr>
          <w:rFonts w:ascii="黑体" w:eastAsia="黑体" w:hAnsi="黑体" w:hint="eastAsia"/>
          <w:szCs w:val="21"/>
        </w:rPr>
        <w:t>（选填“</w:t>
      </w:r>
      <w:r w:rsidRPr="003D481A">
        <w:rPr>
          <w:rFonts w:ascii="黑体" w:eastAsia="黑体" w:hAnsi="黑体" w:hint="eastAsia"/>
          <w:szCs w:val="21"/>
        </w:rPr>
        <w:t>A</w:t>
      </w:r>
      <w:r w:rsidRPr="003D481A">
        <w:rPr>
          <w:rFonts w:ascii="黑体" w:eastAsia="黑体" w:hAnsi="黑体" w:hint="eastAsia"/>
          <w:szCs w:val="21"/>
        </w:rPr>
        <w:t>”或“</w:t>
      </w:r>
      <w:r w:rsidRPr="003D481A">
        <w:rPr>
          <w:rFonts w:ascii="黑体" w:eastAsia="黑体" w:hAnsi="黑体" w:hint="eastAsia"/>
          <w:szCs w:val="21"/>
        </w:rPr>
        <w:t>B</w:t>
      </w:r>
      <w:r w:rsidRPr="003D481A">
        <w:rPr>
          <w:rFonts w:ascii="黑体" w:eastAsia="黑体" w:hAnsi="黑体" w:hint="eastAsia"/>
          <w:szCs w:val="21"/>
        </w:rPr>
        <w:t>”）。</w:t>
      </w:r>
    </w:p>
    <w:p w:rsidR="00F118FA" w:rsidRPr="003D481A" w:rsidRDefault="00004CA6" w:rsidP="003C06D3">
      <w:pPr>
        <w:spacing w:line="360" w:lineRule="auto"/>
        <w:ind w:leftChars="130" w:left="273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（</w:t>
      </w:r>
      <w:r w:rsidRPr="003D481A">
        <w:rPr>
          <w:rFonts w:ascii="黑体" w:eastAsia="黑体" w:hAnsi="黑体" w:hint="eastAsia"/>
          <w:szCs w:val="21"/>
        </w:rPr>
        <w:t>2</w:t>
      </w:r>
      <w:r w:rsidRPr="003D481A">
        <w:rPr>
          <w:rFonts w:ascii="黑体" w:eastAsia="黑体" w:hAnsi="黑体" w:hint="eastAsia"/>
          <w:szCs w:val="21"/>
        </w:rPr>
        <w:t>）闭合开关前，经检查发现某同学连接的电路有一根导线连接错误，请你在图甲中错误的连线上画“×”，并只移动一根导线，用笔画线代替导线将电路连接正确。</w:t>
      </w:r>
    </w:p>
    <w:p w:rsidR="00F118FA" w:rsidRPr="003D481A" w:rsidRDefault="00004CA6" w:rsidP="003C06D3">
      <w:pPr>
        <w:spacing w:line="360" w:lineRule="auto"/>
        <w:ind w:leftChars="130" w:left="273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（</w:t>
      </w:r>
      <w:r w:rsidRPr="003D481A">
        <w:rPr>
          <w:rFonts w:ascii="黑体" w:eastAsia="黑体" w:hAnsi="黑体" w:hint="eastAsia"/>
          <w:szCs w:val="21"/>
        </w:rPr>
        <w:t>3</w:t>
      </w:r>
      <w:r w:rsidRPr="003D481A">
        <w:rPr>
          <w:rFonts w:ascii="黑体" w:eastAsia="黑体" w:hAnsi="黑体" w:hint="eastAsia"/>
          <w:szCs w:val="21"/>
        </w:rPr>
        <w:t>）连线好电路后，闭合开关，发现小灯泡不亮，电流表有示数，电压表无示数，则故障原因可能是小灯泡</w:t>
      </w:r>
      <w:r w:rsidRPr="003D481A">
        <w:rPr>
          <w:rFonts w:ascii="黑体" w:eastAsia="黑体" w:hAnsi="黑体" w:hint="eastAsia"/>
          <w:szCs w:val="21"/>
          <w:u w:val="single"/>
        </w:rPr>
        <w:t xml:space="preserve">　　</w:t>
      </w:r>
      <w:r w:rsidRPr="003D481A">
        <w:rPr>
          <w:rFonts w:ascii="黑体" w:eastAsia="黑体" w:hAnsi="黑体" w:hint="eastAsia"/>
          <w:szCs w:val="21"/>
        </w:rPr>
        <w:t>（选填“短路”或“断路”）。</w:t>
      </w:r>
    </w:p>
    <w:p w:rsidR="00F118FA" w:rsidRPr="003D481A" w:rsidRDefault="00004CA6" w:rsidP="003C06D3">
      <w:pPr>
        <w:spacing w:line="360" w:lineRule="auto"/>
        <w:ind w:leftChars="130" w:left="273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（</w:t>
      </w:r>
      <w:r w:rsidRPr="003D481A">
        <w:rPr>
          <w:rFonts w:ascii="黑体" w:eastAsia="黑体" w:hAnsi="黑体" w:hint="eastAsia"/>
          <w:szCs w:val="21"/>
        </w:rPr>
        <w:t>4</w:t>
      </w:r>
      <w:r w:rsidRPr="003D481A">
        <w:rPr>
          <w:rFonts w:ascii="黑体" w:eastAsia="黑体" w:hAnsi="黑体" w:hint="eastAsia"/>
          <w:szCs w:val="21"/>
        </w:rPr>
        <w:t>）故障移除后，移动变阻器的滑片，当电压表的示数为</w:t>
      </w:r>
      <w:r w:rsidRPr="003D481A">
        <w:rPr>
          <w:rFonts w:ascii="黑体" w:eastAsia="黑体" w:hAnsi="黑体" w:hint="eastAsia"/>
          <w:szCs w:val="21"/>
        </w:rPr>
        <w:t>2.5V</w:t>
      </w:r>
      <w:r w:rsidRPr="003D481A">
        <w:rPr>
          <w:rFonts w:ascii="黑体" w:eastAsia="黑体" w:hAnsi="黑体" w:hint="eastAsia"/>
          <w:szCs w:val="21"/>
        </w:rPr>
        <w:t>时，电流表的示数如图乙所示，则小灯泡的额定功率是</w:t>
      </w:r>
      <w:r w:rsidRPr="003D481A">
        <w:rPr>
          <w:rFonts w:ascii="黑体" w:eastAsia="黑体" w:hAnsi="黑体" w:hint="eastAsia"/>
          <w:szCs w:val="21"/>
          <w:u w:val="single"/>
        </w:rPr>
        <w:t xml:space="preserve">　　</w:t>
      </w:r>
      <w:r w:rsidRPr="003D481A">
        <w:rPr>
          <w:rFonts w:ascii="黑体" w:eastAsia="黑体" w:hAnsi="黑体" w:hint="eastAsia"/>
          <w:szCs w:val="21"/>
        </w:rPr>
        <w:t>W</w:t>
      </w:r>
      <w:r w:rsidRPr="003D481A">
        <w:rPr>
          <w:rFonts w:ascii="黑体" w:eastAsia="黑体" w:hAnsi="黑体" w:hint="eastAsia"/>
          <w:szCs w:val="21"/>
        </w:rPr>
        <w:t>，小灯泡正常工作时的电阻是</w:t>
      </w:r>
      <w:r w:rsidRPr="003D481A">
        <w:rPr>
          <w:rFonts w:ascii="黑体" w:eastAsia="黑体" w:hAnsi="黑体" w:hint="eastAsia"/>
          <w:szCs w:val="21"/>
          <w:u w:val="single"/>
        </w:rPr>
        <w:t xml:space="preserve">　　</w:t>
      </w:r>
      <w:r w:rsidRPr="003D481A">
        <w:rPr>
          <w:rFonts w:ascii="黑体" w:eastAsia="黑体" w:hAnsi="黑体"/>
          <w:szCs w:val="21"/>
        </w:rPr>
        <w:t>Ω</w:t>
      </w:r>
      <w:r w:rsidRPr="003D481A">
        <w:rPr>
          <w:rFonts w:ascii="黑体" w:eastAsia="黑体" w:hAnsi="黑体" w:hint="eastAsia"/>
          <w:szCs w:val="21"/>
        </w:rPr>
        <w:t>，（小数点后保</w:t>
      </w:r>
      <w:r w:rsidRPr="003D481A">
        <w:rPr>
          <w:rFonts w:ascii="黑体" w:eastAsia="黑体" w:hAnsi="黑体" w:hint="eastAsia"/>
          <w:szCs w:val="21"/>
        </w:rPr>
        <w:t>留</w:t>
      </w:r>
      <w:r w:rsidRPr="003D481A">
        <w:rPr>
          <w:rFonts w:ascii="黑体" w:eastAsia="黑体" w:hAnsi="黑体" w:hint="eastAsia"/>
          <w:szCs w:val="21"/>
        </w:rPr>
        <w:t>1</w:t>
      </w:r>
      <w:r w:rsidRPr="003D481A">
        <w:rPr>
          <w:rFonts w:ascii="黑体" w:eastAsia="黑体" w:hAnsi="黑体" w:hint="eastAsia"/>
          <w:szCs w:val="21"/>
        </w:rPr>
        <w:t>位小数）</w:t>
      </w:r>
    </w:p>
    <w:p w:rsidR="00F118FA" w:rsidRPr="003D481A" w:rsidRDefault="00004CA6" w:rsidP="003C06D3">
      <w:pPr>
        <w:spacing w:line="360" w:lineRule="auto"/>
        <w:ind w:leftChars="130" w:left="273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（</w:t>
      </w:r>
      <w:r w:rsidRPr="003D481A">
        <w:rPr>
          <w:rFonts w:ascii="黑体" w:eastAsia="黑体" w:hAnsi="黑体" w:hint="eastAsia"/>
          <w:szCs w:val="21"/>
        </w:rPr>
        <w:t>5</w:t>
      </w:r>
      <w:r w:rsidRPr="003D481A">
        <w:rPr>
          <w:rFonts w:ascii="黑体" w:eastAsia="黑体" w:hAnsi="黑体" w:hint="eastAsia"/>
          <w:szCs w:val="21"/>
        </w:rPr>
        <w:t>）根据测出的数据，作出了小灯泡的电流</w:t>
      </w:r>
      <w:r w:rsidRPr="003D481A">
        <w:rPr>
          <w:rFonts w:ascii="黑体" w:eastAsia="黑体" w:hAnsi="黑体" w:hint="eastAsia"/>
          <w:szCs w:val="21"/>
        </w:rPr>
        <w:t>I</w:t>
      </w:r>
      <w:r w:rsidRPr="003D481A">
        <w:rPr>
          <w:rFonts w:ascii="黑体" w:eastAsia="黑体" w:hAnsi="黑体" w:hint="eastAsia"/>
          <w:szCs w:val="21"/>
        </w:rPr>
        <w:t>与电压</w:t>
      </w:r>
      <w:r w:rsidRPr="003D481A">
        <w:rPr>
          <w:rFonts w:ascii="黑体" w:eastAsia="黑体" w:hAnsi="黑体" w:hint="eastAsia"/>
          <w:szCs w:val="21"/>
        </w:rPr>
        <w:t>U</w:t>
      </w:r>
      <w:r w:rsidRPr="003D481A">
        <w:rPr>
          <w:rFonts w:ascii="黑体" w:eastAsia="黑体" w:hAnsi="黑体" w:hint="eastAsia"/>
          <w:szCs w:val="21"/>
        </w:rPr>
        <w:t>的关系图线，发现该图线不是一条直线，如图丙所示，其原因是温度升高，灯丝电阻</w:t>
      </w:r>
      <w:r w:rsidRPr="003D481A">
        <w:rPr>
          <w:rFonts w:ascii="黑体" w:eastAsia="黑体" w:hAnsi="黑体" w:hint="eastAsia"/>
          <w:szCs w:val="21"/>
          <w:u w:val="single"/>
        </w:rPr>
        <w:t xml:space="preserve">　　</w:t>
      </w:r>
      <w:r w:rsidRPr="003D481A">
        <w:rPr>
          <w:rFonts w:ascii="黑体" w:eastAsia="黑体" w:hAnsi="黑体" w:hint="eastAsia"/>
          <w:szCs w:val="21"/>
        </w:rPr>
        <w:t>（选填“增大”或“减小”）。</w:t>
      </w:r>
    </w:p>
    <w:p w:rsidR="00F118FA" w:rsidRPr="003D481A" w:rsidRDefault="00004CA6" w:rsidP="003C06D3">
      <w:pPr>
        <w:spacing w:line="360" w:lineRule="auto"/>
        <w:ind w:left="273" w:hangingChars="130" w:hanging="273"/>
        <w:rPr>
          <w:rFonts w:ascii="黑体" w:eastAsia="黑体" w:hAnsi="黑体"/>
        </w:rPr>
      </w:pPr>
      <w:r>
        <w:rPr>
          <w:rFonts w:ascii="黑体" w:eastAsia="黑体" w:hAnsi="黑体"/>
          <w:szCs w:val="21"/>
        </w:rPr>
        <w:t>31</w:t>
      </w:r>
      <w:r w:rsidRPr="003D481A">
        <w:rPr>
          <w:rFonts w:ascii="黑体" w:eastAsia="黑体" w:hAnsi="黑体" w:hint="eastAsia"/>
          <w:szCs w:val="21"/>
        </w:rPr>
        <w:t>．（</w:t>
      </w:r>
      <w:r w:rsidRPr="003D481A">
        <w:rPr>
          <w:rFonts w:ascii="黑体" w:eastAsia="黑体" w:hAnsi="黑体" w:hint="eastAsia"/>
          <w:szCs w:val="21"/>
        </w:rPr>
        <w:t>8</w:t>
      </w:r>
      <w:r w:rsidRPr="003D481A">
        <w:rPr>
          <w:rFonts w:ascii="黑体" w:eastAsia="黑体" w:hAnsi="黑体" w:hint="eastAsia"/>
          <w:szCs w:val="21"/>
        </w:rPr>
        <w:t>分）</w:t>
      </w:r>
      <w:r w:rsidRPr="003D481A">
        <w:rPr>
          <w:rFonts w:ascii="黑体" w:eastAsia="黑体" w:hAnsi="黑体" w:cs="黑体" w:hint="eastAsia"/>
          <w:szCs w:val="21"/>
        </w:rPr>
        <w:t>节能</w:t>
      </w:r>
      <w:r w:rsidRPr="003D481A">
        <w:rPr>
          <w:rFonts w:ascii="黑体" w:eastAsia="黑体" w:hAnsi="黑体" w:hint="eastAsia"/>
          <w:szCs w:val="21"/>
        </w:rPr>
        <w:t>减排，绿色环保，新能源汽车成为未来汽车发展的方向。某种型号纯电动汽车的部分参数如表：</w:t>
      </w:r>
    </w:p>
    <w:tbl>
      <w:tblPr>
        <w:tblW w:w="0" w:type="auto"/>
        <w:tblInd w:w="280" w:type="dxa"/>
        <w:tblBorders>
          <w:top w:val="single" w:sz="1" w:space="0" w:color="000000"/>
          <w:left w:val="single" w:sz="1" w:space="0" w:color="000000"/>
          <w:bottom w:val="single" w:sz="1" w:space="0" w:color="000000"/>
          <w:right w:val="single" w:sz="1" w:space="0" w:color="000000"/>
          <w:insideH w:val="single" w:sz="1" w:space="0" w:color="000000"/>
          <w:insideV w:val="single" w:sz="1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2565"/>
        <w:gridCol w:w="1425"/>
        <w:gridCol w:w="1845"/>
        <w:gridCol w:w="1380"/>
      </w:tblGrid>
      <w:tr w:rsidR="00967C4D">
        <w:tc>
          <w:tcPr>
            <w:tcW w:w="2565" w:type="dxa"/>
          </w:tcPr>
          <w:p w:rsidR="00F118FA" w:rsidRPr="003D481A" w:rsidRDefault="00004CA6">
            <w:pPr>
              <w:spacing w:line="360" w:lineRule="auto"/>
              <w:jc w:val="center"/>
              <w:rPr>
                <w:rFonts w:ascii="黑体" w:eastAsia="黑体" w:hAnsi="黑体"/>
              </w:rPr>
            </w:pPr>
            <w:r w:rsidRPr="003D481A">
              <w:rPr>
                <w:rFonts w:ascii="黑体" w:eastAsia="黑体" w:hAnsi="黑体" w:hint="eastAsia"/>
                <w:szCs w:val="21"/>
              </w:rPr>
              <w:t>空车质量</w:t>
            </w:r>
          </w:p>
        </w:tc>
        <w:tc>
          <w:tcPr>
            <w:tcW w:w="1425" w:type="dxa"/>
          </w:tcPr>
          <w:p w:rsidR="00F118FA" w:rsidRPr="003D481A" w:rsidRDefault="00004CA6">
            <w:pPr>
              <w:spacing w:line="360" w:lineRule="auto"/>
              <w:jc w:val="center"/>
              <w:rPr>
                <w:rFonts w:ascii="黑体" w:eastAsia="黑体" w:hAnsi="黑体"/>
              </w:rPr>
            </w:pPr>
            <w:r w:rsidRPr="003D481A">
              <w:rPr>
                <w:rFonts w:ascii="黑体" w:eastAsia="黑体" w:hAnsi="黑体" w:hint="eastAsia"/>
                <w:szCs w:val="21"/>
              </w:rPr>
              <w:t>1380kg</w:t>
            </w:r>
          </w:p>
        </w:tc>
        <w:tc>
          <w:tcPr>
            <w:tcW w:w="1845" w:type="dxa"/>
          </w:tcPr>
          <w:p w:rsidR="00F118FA" w:rsidRPr="003D481A" w:rsidRDefault="00004CA6">
            <w:pPr>
              <w:spacing w:line="360" w:lineRule="auto"/>
              <w:jc w:val="center"/>
              <w:rPr>
                <w:rFonts w:ascii="黑体" w:eastAsia="黑体" w:hAnsi="黑体"/>
              </w:rPr>
            </w:pPr>
            <w:r w:rsidRPr="003D481A">
              <w:rPr>
                <w:rFonts w:ascii="黑体" w:eastAsia="黑体" w:hAnsi="黑体" w:hint="eastAsia"/>
                <w:szCs w:val="21"/>
              </w:rPr>
              <w:t>最大功率</w:t>
            </w:r>
          </w:p>
        </w:tc>
        <w:tc>
          <w:tcPr>
            <w:tcW w:w="1380" w:type="dxa"/>
          </w:tcPr>
          <w:p w:rsidR="00F118FA" w:rsidRPr="003D481A" w:rsidRDefault="00004CA6">
            <w:pPr>
              <w:spacing w:line="360" w:lineRule="auto"/>
              <w:jc w:val="center"/>
              <w:rPr>
                <w:rFonts w:ascii="黑体" w:eastAsia="黑体" w:hAnsi="黑体"/>
              </w:rPr>
            </w:pPr>
            <w:r w:rsidRPr="003D481A">
              <w:rPr>
                <w:rFonts w:ascii="黑体" w:eastAsia="黑体" w:hAnsi="黑体" w:hint="eastAsia"/>
                <w:szCs w:val="21"/>
              </w:rPr>
              <w:t>100kW</w:t>
            </w:r>
          </w:p>
        </w:tc>
      </w:tr>
      <w:tr w:rsidR="00967C4D">
        <w:tc>
          <w:tcPr>
            <w:tcW w:w="2565" w:type="dxa"/>
          </w:tcPr>
          <w:p w:rsidR="00F118FA" w:rsidRPr="003D481A" w:rsidRDefault="00004CA6">
            <w:pPr>
              <w:spacing w:line="360" w:lineRule="auto"/>
              <w:jc w:val="center"/>
              <w:rPr>
                <w:rFonts w:ascii="黑体" w:eastAsia="黑体" w:hAnsi="黑体"/>
              </w:rPr>
            </w:pPr>
            <w:r w:rsidRPr="003D481A">
              <w:rPr>
                <w:rFonts w:ascii="黑体" w:eastAsia="黑体" w:hAnsi="黑体" w:hint="eastAsia"/>
                <w:szCs w:val="21"/>
              </w:rPr>
              <w:t>轮胎与地面总接触面积</w:t>
            </w:r>
          </w:p>
        </w:tc>
        <w:tc>
          <w:tcPr>
            <w:tcW w:w="1425" w:type="dxa"/>
          </w:tcPr>
          <w:p w:rsidR="00F118FA" w:rsidRPr="003D481A" w:rsidRDefault="00004CA6">
            <w:pPr>
              <w:spacing w:line="360" w:lineRule="auto"/>
              <w:jc w:val="center"/>
              <w:rPr>
                <w:rFonts w:ascii="黑体" w:eastAsia="黑体" w:hAnsi="黑体"/>
              </w:rPr>
            </w:pPr>
            <w:r w:rsidRPr="003D481A">
              <w:rPr>
                <w:rFonts w:ascii="黑体" w:eastAsia="黑体" w:hAnsi="黑体" w:hint="eastAsia"/>
                <w:szCs w:val="21"/>
              </w:rPr>
              <w:t>0.032m</w:t>
            </w:r>
            <w:r w:rsidRPr="003D481A">
              <w:rPr>
                <w:rFonts w:ascii="黑体" w:eastAsia="黑体" w:hAnsi="黑体" w:hint="eastAsia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45" w:type="dxa"/>
          </w:tcPr>
          <w:p w:rsidR="00F118FA" w:rsidRPr="003D481A" w:rsidRDefault="00004CA6">
            <w:pPr>
              <w:spacing w:line="360" w:lineRule="auto"/>
              <w:jc w:val="center"/>
              <w:rPr>
                <w:rFonts w:ascii="黑体" w:eastAsia="黑体" w:hAnsi="黑体"/>
              </w:rPr>
            </w:pPr>
            <w:r w:rsidRPr="003D481A">
              <w:rPr>
                <w:rFonts w:ascii="黑体" w:eastAsia="黑体" w:hAnsi="黑体" w:hint="eastAsia"/>
                <w:szCs w:val="21"/>
              </w:rPr>
              <w:t>最高时速</w:t>
            </w:r>
          </w:p>
        </w:tc>
        <w:tc>
          <w:tcPr>
            <w:tcW w:w="1380" w:type="dxa"/>
          </w:tcPr>
          <w:p w:rsidR="00F118FA" w:rsidRPr="003D481A" w:rsidRDefault="00004CA6">
            <w:pPr>
              <w:spacing w:line="360" w:lineRule="auto"/>
              <w:jc w:val="center"/>
              <w:rPr>
                <w:rFonts w:ascii="黑体" w:eastAsia="黑体" w:hAnsi="黑体"/>
              </w:rPr>
            </w:pPr>
            <w:r w:rsidRPr="003D481A">
              <w:rPr>
                <w:rFonts w:ascii="黑体" w:eastAsia="黑体" w:hAnsi="黑体" w:hint="eastAsia"/>
                <w:szCs w:val="21"/>
              </w:rPr>
              <w:t>120km/h</w:t>
            </w:r>
          </w:p>
        </w:tc>
      </w:tr>
      <w:tr w:rsidR="00967C4D">
        <w:tc>
          <w:tcPr>
            <w:tcW w:w="2565" w:type="dxa"/>
          </w:tcPr>
          <w:p w:rsidR="00F118FA" w:rsidRPr="003D481A" w:rsidRDefault="00004CA6">
            <w:pPr>
              <w:spacing w:line="360" w:lineRule="auto"/>
              <w:jc w:val="center"/>
              <w:rPr>
                <w:rFonts w:ascii="黑体" w:eastAsia="黑体" w:hAnsi="黑体"/>
              </w:rPr>
            </w:pPr>
            <w:r w:rsidRPr="003D481A">
              <w:rPr>
                <w:rFonts w:ascii="黑体" w:eastAsia="黑体" w:hAnsi="黑体" w:hint="eastAsia"/>
                <w:szCs w:val="21"/>
              </w:rPr>
              <w:t>电池容量</w:t>
            </w:r>
          </w:p>
        </w:tc>
        <w:tc>
          <w:tcPr>
            <w:tcW w:w="1425" w:type="dxa"/>
          </w:tcPr>
          <w:p w:rsidR="00F118FA" w:rsidRPr="003D481A" w:rsidRDefault="00004CA6">
            <w:pPr>
              <w:spacing w:line="360" w:lineRule="auto"/>
              <w:jc w:val="center"/>
              <w:rPr>
                <w:rFonts w:ascii="黑体" w:eastAsia="黑体" w:hAnsi="黑体"/>
              </w:rPr>
            </w:pPr>
            <w:r w:rsidRPr="003D481A">
              <w:rPr>
                <w:rFonts w:ascii="黑体" w:eastAsia="黑体" w:hAnsi="黑体" w:hint="eastAsia"/>
                <w:szCs w:val="21"/>
              </w:rPr>
              <w:t>42kw</w:t>
            </w:r>
            <w:r w:rsidRPr="003D481A">
              <w:rPr>
                <w:rFonts w:ascii="黑体" w:eastAsia="黑体" w:hAnsi="黑体" w:hint="eastAsia"/>
                <w:szCs w:val="21"/>
              </w:rPr>
              <w:t>。</w:t>
            </w:r>
            <w:r w:rsidRPr="003D481A">
              <w:rPr>
                <w:rFonts w:ascii="黑体" w:eastAsia="黑体" w:hAnsi="黑体" w:hint="eastAsia"/>
                <w:szCs w:val="21"/>
              </w:rPr>
              <w:t>h</w:t>
            </w:r>
          </w:p>
        </w:tc>
        <w:tc>
          <w:tcPr>
            <w:tcW w:w="1845" w:type="dxa"/>
          </w:tcPr>
          <w:p w:rsidR="00F118FA" w:rsidRPr="003D481A" w:rsidRDefault="00004CA6">
            <w:pPr>
              <w:spacing w:line="360" w:lineRule="auto"/>
              <w:jc w:val="center"/>
              <w:rPr>
                <w:rFonts w:ascii="黑体" w:eastAsia="黑体" w:hAnsi="黑体"/>
              </w:rPr>
            </w:pPr>
            <w:r w:rsidRPr="003D481A">
              <w:rPr>
                <w:rFonts w:ascii="黑体" w:eastAsia="黑体" w:hAnsi="黑体" w:hint="eastAsia"/>
                <w:szCs w:val="21"/>
              </w:rPr>
              <w:t>最大续行里程</w:t>
            </w:r>
          </w:p>
        </w:tc>
        <w:tc>
          <w:tcPr>
            <w:tcW w:w="1380" w:type="dxa"/>
          </w:tcPr>
          <w:p w:rsidR="00F118FA" w:rsidRPr="003D481A" w:rsidRDefault="00004CA6">
            <w:pPr>
              <w:spacing w:line="360" w:lineRule="auto"/>
              <w:jc w:val="center"/>
              <w:rPr>
                <w:rFonts w:ascii="黑体" w:eastAsia="黑体" w:hAnsi="黑体"/>
              </w:rPr>
            </w:pPr>
            <w:r w:rsidRPr="003D481A">
              <w:rPr>
                <w:rFonts w:ascii="黑体" w:eastAsia="黑体" w:hAnsi="黑体" w:hint="eastAsia"/>
                <w:szCs w:val="21"/>
              </w:rPr>
              <w:t>260km</w:t>
            </w:r>
          </w:p>
        </w:tc>
      </w:tr>
    </w:tbl>
    <w:p w:rsidR="00F118FA" w:rsidRPr="003D481A" w:rsidRDefault="00004CA6" w:rsidP="003C06D3">
      <w:pPr>
        <w:spacing w:line="360" w:lineRule="auto"/>
        <w:ind w:leftChars="130" w:left="273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假如汽车上只有司机一人，质量为</w:t>
      </w:r>
      <w:r w:rsidRPr="003D481A">
        <w:rPr>
          <w:rFonts w:ascii="黑体" w:eastAsia="黑体" w:hAnsi="黑体" w:hint="eastAsia"/>
          <w:szCs w:val="21"/>
        </w:rPr>
        <w:t>60kg</w:t>
      </w:r>
      <w:r w:rsidRPr="003D481A">
        <w:rPr>
          <w:rFonts w:ascii="黑体" w:eastAsia="黑体" w:hAnsi="黑体" w:hint="eastAsia"/>
          <w:szCs w:val="21"/>
        </w:rPr>
        <w:t>，汽车以</w:t>
      </w:r>
      <w:r w:rsidRPr="003D481A">
        <w:rPr>
          <w:rFonts w:ascii="黑体" w:eastAsia="黑体" w:hAnsi="黑体" w:hint="eastAsia"/>
          <w:szCs w:val="21"/>
        </w:rPr>
        <w:t>60km/h</w:t>
      </w:r>
      <w:r w:rsidRPr="003D481A">
        <w:rPr>
          <w:rFonts w:ascii="黑体" w:eastAsia="黑体" w:hAnsi="黑体" w:hint="eastAsia"/>
          <w:szCs w:val="21"/>
        </w:rPr>
        <w:t>的速度匀速行驶</w:t>
      </w:r>
      <w:r w:rsidRPr="003D481A">
        <w:rPr>
          <w:rFonts w:ascii="黑体" w:eastAsia="黑体" w:hAnsi="黑体" w:hint="eastAsia"/>
          <w:szCs w:val="21"/>
        </w:rPr>
        <w:t>36km</w:t>
      </w:r>
      <w:r w:rsidRPr="003D481A">
        <w:rPr>
          <w:rFonts w:ascii="黑体" w:eastAsia="黑体" w:hAnsi="黑体" w:hint="eastAsia"/>
          <w:szCs w:val="21"/>
        </w:rPr>
        <w:t>，耗电</w:t>
      </w:r>
      <w:r w:rsidRPr="003D481A">
        <w:rPr>
          <w:rFonts w:ascii="黑体" w:eastAsia="黑体" w:hAnsi="黑体" w:hint="eastAsia"/>
          <w:szCs w:val="21"/>
        </w:rPr>
        <w:t>9kW</w:t>
      </w:r>
      <w:r w:rsidRPr="003D481A">
        <w:rPr>
          <w:rFonts w:ascii="微软雅黑" w:eastAsia="微软雅黑" w:hAnsi="微软雅黑" w:cs="微软雅黑" w:hint="eastAsia"/>
          <w:szCs w:val="21"/>
        </w:rPr>
        <w:lastRenderedPageBreak/>
        <w:t>•</w:t>
      </w:r>
      <w:r w:rsidRPr="003D481A">
        <w:rPr>
          <w:rFonts w:ascii="黑体" w:eastAsia="黑体" w:hAnsi="黑体" w:hint="eastAsia"/>
          <w:szCs w:val="21"/>
        </w:rPr>
        <w:t>h</w:t>
      </w:r>
      <w:r w:rsidRPr="003D481A">
        <w:rPr>
          <w:rFonts w:ascii="黑体" w:eastAsia="黑体" w:hAnsi="黑体" w:hint="eastAsia"/>
          <w:szCs w:val="21"/>
        </w:rPr>
        <w:t>，汽车所受的阻力为汽车总重的</w:t>
      </w:r>
      <w:r w:rsidRPr="003D481A">
        <w:rPr>
          <w:rFonts w:ascii="黑体" w:eastAsia="黑体" w:hAnsi="黑体" w:hint="eastAsia"/>
          <w:szCs w:val="21"/>
        </w:rPr>
        <w:t>0.05</w:t>
      </w:r>
      <w:r w:rsidRPr="003D481A">
        <w:rPr>
          <w:rFonts w:ascii="黑体" w:eastAsia="黑体" w:hAnsi="黑体" w:hint="eastAsia"/>
          <w:szCs w:val="21"/>
        </w:rPr>
        <w:t>倍。</w:t>
      </w:r>
      <w:r w:rsidRPr="003D481A">
        <w:rPr>
          <w:rFonts w:ascii="黑体" w:eastAsia="黑体" w:hAnsi="黑体" w:hint="eastAsia"/>
          <w:szCs w:val="21"/>
        </w:rPr>
        <w:t>g</w:t>
      </w:r>
      <w:r w:rsidRPr="003D481A">
        <w:rPr>
          <w:rFonts w:ascii="黑体" w:eastAsia="黑体" w:hAnsi="黑体" w:hint="eastAsia"/>
          <w:szCs w:val="21"/>
        </w:rPr>
        <w:t>＝</w:t>
      </w:r>
      <w:r w:rsidRPr="003D481A">
        <w:rPr>
          <w:rFonts w:ascii="黑体" w:eastAsia="黑体" w:hAnsi="黑体" w:hint="eastAsia"/>
          <w:szCs w:val="21"/>
        </w:rPr>
        <w:t>10N/kg</w:t>
      </w:r>
      <w:r w:rsidRPr="003D481A">
        <w:rPr>
          <w:rFonts w:ascii="黑体" w:eastAsia="黑体" w:hAnsi="黑体" w:hint="eastAsia"/>
          <w:szCs w:val="21"/>
        </w:rPr>
        <w:t>，试问：</w:t>
      </w:r>
    </w:p>
    <w:p w:rsidR="00F118FA" w:rsidRPr="003D481A" w:rsidRDefault="00004CA6" w:rsidP="003C06D3">
      <w:pPr>
        <w:spacing w:line="360" w:lineRule="auto"/>
        <w:ind w:leftChars="130" w:left="273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（</w:t>
      </w:r>
      <w:r w:rsidRPr="003D481A">
        <w:rPr>
          <w:rFonts w:ascii="黑体" w:eastAsia="黑体" w:hAnsi="黑体" w:hint="eastAsia"/>
          <w:szCs w:val="21"/>
        </w:rPr>
        <w:t>1</w:t>
      </w:r>
      <w:r w:rsidRPr="003D481A">
        <w:rPr>
          <w:rFonts w:ascii="黑体" w:eastAsia="黑体" w:hAnsi="黑体" w:hint="eastAsia"/>
          <w:szCs w:val="21"/>
        </w:rPr>
        <w:t>）电动机的工作原理是</w:t>
      </w:r>
      <w:r w:rsidRPr="003D481A">
        <w:rPr>
          <w:rFonts w:ascii="黑体" w:eastAsia="黑体" w:hAnsi="黑体" w:hint="eastAsia"/>
          <w:szCs w:val="21"/>
          <w:u w:val="single"/>
        </w:rPr>
        <w:t xml:space="preserve">　　</w:t>
      </w:r>
      <w:r w:rsidRPr="003D481A">
        <w:rPr>
          <w:rFonts w:ascii="黑体" w:eastAsia="黑体" w:hAnsi="黑体" w:hint="eastAsia"/>
          <w:szCs w:val="21"/>
        </w:rPr>
        <w:t>（选填“电流的磁效应”、“磁场对电流的作用”）电动汽车前进和倒退是通过改变</w:t>
      </w:r>
      <w:r w:rsidRPr="003D481A">
        <w:rPr>
          <w:rFonts w:ascii="黑体" w:eastAsia="黑体" w:hAnsi="黑体" w:hint="eastAsia"/>
          <w:szCs w:val="21"/>
          <w:u w:val="single"/>
        </w:rPr>
        <w:t xml:space="preserve">　　</w:t>
      </w:r>
      <w:r w:rsidRPr="003D481A">
        <w:rPr>
          <w:rFonts w:ascii="黑体" w:eastAsia="黑体" w:hAnsi="黑体" w:hint="eastAsia"/>
          <w:szCs w:val="21"/>
        </w:rPr>
        <w:t>来改变电动机的转动方向的。</w:t>
      </w:r>
    </w:p>
    <w:p w:rsidR="00F118FA" w:rsidRPr="003D481A" w:rsidRDefault="00004CA6" w:rsidP="003C06D3">
      <w:pPr>
        <w:spacing w:line="360" w:lineRule="auto"/>
        <w:ind w:leftChars="130" w:left="273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（</w:t>
      </w:r>
      <w:r w:rsidRPr="003D481A">
        <w:rPr>
          <w:rFonts w:ascii="黑体" w:eastAsia="黑体" w:hAnsi="黑体" w:hint="eastAsia"/>
          <w:szCs w:val="21"/>
        </w:rPr>
        <w:t>2</w:t>
      </w:r>
      <w:r w:rsidRPr="003D481A">
        <w:rPr>
          <w:rFonts w:ascii="黑体" w:eastAsia="黑体" w:hAnsi="黑体" w:hint="eastAsia"/>
          <w:szCs w:val="21"/>
        </w:rPr>
        <w:t>）电动汽车对水平地面的压强是多少？</w:t>
      </w:r>
    </w:p>
    <w:p w:rsidR="00F118FA" w:rsidRPr="003D481A" w:rsidRDefault="00004CA6" w:rsidP="003C06D3">
      <w:pPr>
        <w:spacing w:line="360" w:lineRule="auto"/>
        <w:ind w:leftChars="130" w:left="273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（</w:t>
      </w:r>
      <w:r w:rsidRPr="003D481A">
        <w:rPr>
          <w:rFonts w:ascii="黑体" w:eastAsia="黑体" w:hAnsi="黑体" w:hint="eastAsia"/>
          <w:szCs w:val="21"/>
        </w:rPr>
        <w:t>3</w:t>
      </w:r>
      <w:r w:rsidRPr="003D481A">
        <w:rPr>
          <w:rFonts w:ascii="黑体" w:eastAsia="黑体" w:hAnsi="黑体" w:hint="eastAsia"/>
          <w:szCs w:val="21"/>
        </w:rPr>
        <w:t>）电动汽车牵引力所做的功是多大？</w:t>
      </w:r>
    </w:p>
    <w:p w:rsidR="00F118FA" w:rsidRPr="003D481A" w:rsidRDefault="00004CA6" w:rsidP="003C06D3">
      <w:pPr>
        <w:spacing w:line="360" w:lineRule="auto"/>
        <w:ind w:leftChars="130" w:left="273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（</w:t>
      </w:r>
      <w:r w:rsidRPr="003D481A">
        <w:rPr>
          <w:rFonts w:ascii="黑体" w:eastAsia="黑体" w:hAnsi="黑体" w:hint="eastAsia"/>
          <w:szCs w:val="21"/>
        </w:rPr>
        <w:t>4</w:t>
      </w:r>
      <w:r w:rsidRPr="003D481A">
        <w:rPr>
          <w:rFonts w:ascii="黑体" w:eastAsia="黑体" w:hAnsi="黑体" w:hint="eastAsia"/>
          <w:szCs w:val="21"/>
        </w:rPr>
        <w:t>）电动汽车电能转化为机械能的效率是多大？</w:t>
      </w:r>
    </w:p>
    <w:p w:rsidR="00F118FA" w:rsidRPr="003D481A" w:rsidRDefault="00004CA6" w:rsidP="003C06D3">
      <w:pPr>
        <w:spacing w:line="360" w:lineRule="auto"/>
        <w:ind w:left="273" w:hangingChars="130" w:hanging="273"/>
        <w:rPr>
          <w:rFonts w:ascii="黑体" w:eastAsia="黑体" w:hAnsi="黑体"/>
        </w:rPr>
      </w:pPr>
      <w:r>
        <w:rPr>
          <w:rFonts w:ascii="黑体" w:eastAsia="黑体" w:hAnsi="黑体"/>
          <w:szCs w:val="21"/>
        </w:rPr>
        <w:t>32</w:t>
      </w:r>
      <w:r w:rsidRPr="003D481A">
        <w:rPr>
          <w:rFonts w:ascii="黑体" w:eastAsia="黑体" w:hAnsi="黑体" w:hint="eastAsia"/>
          <w:szCs w:val="21"/>
        </w:rPr>
        <w:t>．（</w:t>
      </w:r>
      <w:r w:rsidRPr="003D481A">
        <w:rPr>
          <w:rFonts w:ascii="黑体" w:eastAsia="黑体" w:hAnsi="黑体" w:hint="eastAsia"/>
          <w:szCs w:val="21"/>
        </w:rPr>
        <w:t>6</w:t>
      </w:r>
      <w:r w:rsidRPr="003D481A">
        <w:rPr>
          <w:rFonts w:ascii="黑体" w:eastAsia="黑体" w:hAnsi="黑体" w:hint="eastAsia"/>
          <w:szCs w:val="21"/>
        </w:rPr>
        <w:t>分）</w:t>
      </w:r>
      <w:r w:rsidRPr="003D481A">
        <w:rPr>
          <w:rFonts w:ascii="黑体" w:eastAsia="黑体" w:hAnsi="黑体" w:cs="黑体" w:hint="eastAsia"/>
          <w:szCs w:val="21"/>
        </w:rPr>
        <w:t>如图所示是某款电养生壶及其铭牌的部分参数，当养生壶正常工作时，求：</w:t>
      </w:r>
    </w:p>
    <w:tbl>
      <w:tblPr>
        <w:tblW w:w="0" w:type="auto"/>
        <w:tblInd w:w="280" w:type="dxa"/>
        <w:tblBorders>
          <w:top w:val="single" w:sz="1" w:space="0" w:color="000000"/>
          <w:left w:val="single" w:sz="1" w:space="0" w:color="000000"/>
          <w:bottom w:val="single" w:sz="1" w:space="0" w:color="000000"/>
          <w:right w:val="single" w:sz="1" w:space="0" w:color="000000"/>
          <w:insideH w:val="single" w:sz="1" w:space="0" w:color="000000"/>
          <w:insideV w:val="single" w:sz="1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275"/>
        <w:gridCol w:w="1275"/>
      </w:tblGrid>
      <w:tr w:rsidR="00967C4D">
        <w:tc>
          <w:tcPr>
            <w:tcW w:w="1275" w:type="dxa"/>
          </w:tcPr>
          <w:p w:rsidR="00F118FA" w:rsidRPr="003D481A" w:rsidRDefault="00004CA6">
            <w:pPr>
              <w:spacing w:line="360" w:lineRule="auto"/>
              <w:jc w:val="center"/>
              <w:rPr>
                <w:rFonts w:ascii="黑体" w:eastAsia="黑体" w:hAnsi="黑体"/>
              </w:rPr>
            </w:pPr>
            <w:r w:rsidRPr="003D481A">
              <w:rPr>
                <w:rFonts w:ascii="黑体" w:eastAsia="黑体" w:hAnsi="黑体" w:hint="eastAsia"/>
                <w:szCs w:val="21"/>
              </w:rPr>
              <w:t>额定电压</w:t>
            </w:r>
          </w:p>
        </w:tc>
        <w:tc>
          <w:tcPr>
            <w:tcW w:w="1275" w:type="dxa"/>
          </w:tcPr>
          <w:p w:rsidR="00F118FA" w:rsidRPr="003D481A" w:rsidRDefault="00004CA6">
            <w:pPr>
              <w:spacing w:line="360" w:lineRule="auto"/>
              <w:jc w:val="center"/>
              <w:rPr>
                <w:rFonts w:ascii="黑体" w:eastAsia="黑体" w:hAnsi="黑体"/>
              </w:rPr>
            </w:pPr>
            <w:r w:rsidRPr="003D481A">
              <w:rPr>
                <w:rFonts w:ascii="黑体" w:eastAsia="黑体" w:hAnsi="黑体" w:hint="eastAsia"/>
                <w:szCs w:val="21"/>
              </w:rPr>
              <w:t>220V</w:t>
            </w:r>
          </w:p>
        </w:tc>
      </w:tr>
      <w:tr w:rsidR="00967C4D">
        <w:tc>
          <w:tcPr>
            <w:tcW w:w="1275" w:type="dxa"/>
          </w:tcPr>
          <w:p w:rsidR="00F118FA" w:rsidRPr="003D481A" w:rsidRDefault="00004CA6">
            <w:pPr>
              <w:spacing w:line="360" w:lineRule="auto"/>
              <w:jc w:val="center"/>
              <w:rPr>
                <w:rFonts w:ascii="黑体" w:eastAsia="黑体" w:hAnsi="黑体"/>
              </w:rPr>
            </w:pPr>
            <w:r w:rsidRPr="003D481A">
              <w:rPr>
                <w:rFonts w:ascii="黑体" w:eastAsia="黑体" w:hAnsi="黑体" w:hint="eastAsia"/>
                <w:szCs w:val="21"/>
              </w:rPr>
              <w:t>频率</w:t>
            </w:r>
          </w:p>
        </w:tc>
        <w:tc>
          <w:tcPr>
            <w:tcW w:w="1275" w:type="dxa"/>
          </w:tcPr>
          <w:p w:rsidR="00F118FA" w:rsidRPr="003D481A" w:rsidRDefault="00004CA6">
            <w:pPr>
              <w:spacing w:line="360" w:lineRule="auto"/>
              <w:jc w:val="center"/>
              <w:rPr>
                <w:rFonts w:ascii="黑体" w:eastAsia="黑体" w:hAnsi="黑体"/>
              </w:rPr>
            </w:pPr>
            <w:r w:rsidRPr="003D481A">
              <w:rPr>
                <w:rFonts w:ascii="黑体" w:eastAsia="黑体" w:hAnsi="黑体" w:hint="eastAsia"/>
                <w:szCs w:val="21"/>
              </w:rPr>
              <w:t>50Hz</w:t>
            </w:r>
          </w:p>
        </w:tc>
      </w:tr>
      <w:tr w:rsidR="00967C4D">
        <w:tc>
          <w:tcPr>
            <w:tcW w:w="1275" w:type="dxa"/>
          </w:tcPr>
          <w:p w:rsidR="00F118FA" w:rsidRPr="003D481A" w:rsidRDefault="00004CA6">
            <w:pPr>
              <w:spacing w:line="360" w:lineRule="auto"/>
              <w:jc w:val="center"/>
              <w:rPr>
                <w:rFonts w:ascii="黑体" w:eastAsia="黑体" w:hAnsi="黑体"/>
              </w:rPr>
            </w:pPr>
            <w:r w:rsidRPr="003D481A">
              <w:rPr>
                <w:rFonts w:ascii="黑体" w:eastAsia="黑体" w:hAnsi="黑体" w:hint="eastAsia"/>
                <w:szCs w:val="21"/>
              </w:rPr>
              <w:t>额定功率</w:t>
            </w:r>
          </w:p>
        </w:tc>
        <w:tc>
          <w:tcPr>
            <w:tcW w:w="1275" w:type="dxa"/>
          </w:tcPr>
          <w:p w:rsidR="00F118FA" w:rsidRPr="003D481A" w:rsidRDefault="00004CA6">
            <w:pPr>
              <w:spacing w:line="360" w:lineRule="auto"/>
              <w:jc w:val="center"/>
              <w:rPr>
                <w:rFonts w:ascii="黑体" w:eastAsia="黑体" w:hAnsi="黑体"/>
              </w:rPr>
            </w:pPr>
            <w:r w:rsidRPr="003D481A">
              <w:rPr>
                <w:rFonts w:ascii="黑体" w:eastAsia="黑体" w:hAnsi="黑体" w:hint="eastAsia"/>
                <w:szCs w:val="21"/>
              </w:rPr>
              <w:t>1100W</w:t>
            </w:r>
          </w:p>
        </w:tc>
      </w:tr>
      <w:tr w:rsidR="00967C4D">
        <w:tc>
          <w:tcPr>
            <w:tcW w:w="1275" w:type="dxa"/>
          </w:tcPr>
          <w:p w:rsidR="00F118FA" w:rsidRPr="003D481A" w:rsidRDefault="00004CA6">
            <w:pPr>
              <w:spacing w:line="360" w:lineRule="auto"/>
              <w:jc w:val="center"/>
              <w:rPr>
                <w:rFonts w:ascii="黑体" w:eastAsia="黑体" w:hAnsi="黑体"/>
              </w:rPr>
            </w:pPr>
            <w:r w:rsidRPr="003D481A">
              <w:rPr>
                <w:rFonts w:ascii="黑体" w:eastAsia="黑体" w:hAnsi="黑体" w:hint="eastAsia"/>
                <w:szCs w:val="21"/>
              </w:rPr>
              <w:t>容量</w:t>
            </w:r>
          </w:p>
        </w:tc>
        <w:tc>
          <w:tcPr>
            <w:tcW w:w="1275" w:type="dxa"/>
          </w:tcPr>
          <w:p w:rsidR="00F118FA" w:rsidRPr="003D481A" w:rsidRDefault="00004CA6">
            <w:pPr>
              <w:spacing w:line="360" w:lineRule="auto"/>
              <w:jc w:val="center"/>
              <w:rPr>
                <w:rFonts w:ascii="黑体" w:eastAsia="黑体" w:hAnsi="黑体"/>
              </w:rPr>
            </w:pPr>
            <w:r w:rsidRPr="003D481A">
              <w:rPr>
                <w:rFonts w:ascii="黑体" w:eastAsia="黑体" w:hAnsi="黑体" w:hint="eastAsia"/>
                <w:szCs w:val="21"/>
              </w:rPr>
              <w:t>1L</w:t>
            </w:r>
          </w:p>
        </w:tc>
      </w:tr>
    </w:tbl>
    <w:p w:rsidR="00F118FA" w:rsidRPr="003D481A" w:rsidRDefault="00004CA6" w:rsidP="003C06D3">
      <w:pPr>
        <w:spacing w:line="360" w:lineRule="auto"/>
        <w:ind w:leftChars="130" w:left="273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（</w:t>
      </w:r>
      <w:r w:rsidRPr="003D481A">
        <w:rPr>
          <w:rFonts w:ascii="黑体" w:eastAsia="黑体" w:hAnsi="黑体" w:hint="eastAsia"/>
          <w:szCs w:val="21"/>
        </w:rPr>
        <w:t>1</w:t>
      </w:r>
      <w:r w:rsidRPr="003D481A">
        <w:rPr>
          <w:rFonts w:ascii="黑体" w:eastAsia="黑体" w:hAnsi="黑体" w:hint="eastAsia"/>
          <w:szCs w:val="21"/>
        </w:rPr>
        <w:t>）养生壶正常工作的电阻。</w:t>
      </w:r>
    </w:p>
    <w:p w:rsidR="00F118FA" w:rsidRPr="003D481A" w:rsidRDefault="00004CA6" w:rsidP="003C06D3">
      <w:pPr>
        <w:spacing w:line="360" w:lineRule="auto"/>
        <w:ind w:leftChars="130" w:left="273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（</w:t>
      </w:r>
      <w:r w:rsidRPr="003D481A">
        <w:rPr>
          <w:rFonts w:ascii="黑体" w:eastAsia="黑体" w:hAnsi="黑体" w:hint="eastAsia"/>
          <w:szCs w:val="21"/>
        </w:rPr>
        <w:t>2</w:t>
      </w:r>
      <w:r w:rsidRPr="003D481A">
        <w:rPr>
          <w:rFonts w:ascii="黑体" w:eastAsia="黑体" w:hAnsi="黑体" w:hint="eastAsia"/>
          <w:szCs w:val="21"/>
        </w:rPr>
        <w:t>）若该养生壶的加热效率为</w:t>
      </w:r>
      <w:r w:rsidRPr="003D481A">
        <w:rPr>
          <w:rFonts w:ascii="黑体" w:eastAsia="黑体" w:hAnsi="黑体" w:hint="eastAsia"/>
          <w:szCs w:val="21"/>
        </w:rPr>
        <w:t>80%</w:t>
      </w:r>
      <w:r w:rsidRPr="003D481A">
        <w:rPr>
          <w:rFonts w:ascii="黑体" w:eastAsia="黑体" w:hAnsi="黑体" w:hint="eastAsia"/>
          <w:szCs w:val="21"/>
        </w:rPr>
        <w:t>，在标准大气压下，将初温是</w:t>
      </w:r>
      <w:r w:rsidRPr="003D481A">
        <w:rPr>
          <w:rFonts w:ascii="黑体" w:eastAsia="黑体" w:hAnsi="黑体" w:hint="eastAsia"/>
          <w:szCs w:val="21"/>
        </w:rPr>
        <w:t>12</w:t>
      </w:r>
      <w:r w:rsidRPr="003D481A">
        <w:rPr>
          <w:rFonts w:ascii="黑体" w:eastAsia="黑体" w:hAnsi="黑体" w:hint="eastAsia"/>
          <w:szCs w:val="21"/>
        </w:rPr>
        <w:t>℃的一壶水烧开，需要多长时间？（</w:t>
      </w:r>
      <w:r w:rsidRPr="003D481A">
        <w:rPr>
          <w:rFonts w:ascii="黑体" w:eastAsia="黑体" w:hAnsi="黑体" w:hint="eastAsia"/>
          <w:szCs w:val="21"/>
        </w:rPr>
        <w:t>c</w:t>
      </w:r>
      <w:r w:rsidRPr="003D481A">
        <w:rPr>
          <w:rFonts w:ascii="黑体" w:eastAsia="黑体" w:hAnsi="黑体" w:hint="eastAsia"/>
          <w:sz w:val="24"/>
          <w:szCs w:val="24"/>
          <w:vertAlign w:val="subscript"/>
        </w:rPr>
        <w:t>水</w:t>
      </w:r>
      <w:r w:rsidRPr="003D481A">
        <w:rPr>
          <w:rFonts w:ascii="黑体" w:eastAsia="黑体" w:hAnsi="黑体" w:hint="eastAsia"/>
          <w:szCs w:val="21"/>
        </w:rPr>
        <w:t>＝</w:t>
      </w:r>
      <w:r w:rsidRPr="003D481A">
        <w:rPr>
          <w:rFonts w:ascii="黑体" w:eastAsia="黑体" w:hAnsi="黑体" w:hint="eastAsia"/>
          <w:szCs w:val="21"/>
        </w:rPr>
        <w:t>4.2</w:t>
      </w:r>
      <w:r w:rsidRPr="003D481A">
        <w:rPr>
          <w:rFonts w:ascii="黑体" w:eastAsia="黑体" w:hAnsi="黑体" w:hint="eastAsia"/>
          <w:szCs w:val="21"/>
        </w:rPr>
        <w:t>×</w:t>
      </w:r>
      <w:r w:rsidRPr="003D481A">
        <w:rPr>
          <w:rFonts w:ascii="黑体" w:eastAsia="黑体" w:hAnsi="黑体" w:hint="eastAsia"/>
          <w:szCs w:val="21"/>
        </w:rPr>
        <w:t>10</w:t>
      </w:r>
      <w:r w:rsidRPr="003D481A">
        <w:rPr>
          <w:rFonts w:ascii="黑体" w:eastAsia="黑体" w:hAnsi="黑体" w:hint="eastAsia"/>
          <w:sz w:val="24"/>
          <w:szCs w:val="24"/>
          <w:vertAlign w:val="superscript"/>
        </w:rPr>
        <w:t>3</w:t>
      </w:r>
      <w:r w:rsidRPr="003D481A">
        <w:rPr>
          <w:rFonts w:ascii="黑体" w:eastAsia="黑体" w:hAnsi="黑体" w:hint="eastAsia"/>
          <w:szCs w:val="21"/>
        </w:rPr>
        <w:t>J/</w:t>
      </w:r>
      <w:r w:rsidRPr="003D481A">
        <w:rPr>
          <w:rFonts w:ascii="黑体" w:eastAsia="黑体" w:hAnsi="黑体" w:hint="eastAsia"/>
          <w:szCs w:val="21"/>
        </w:rPr>
        <w:t>（</w:t>
      </w:r>
      <w:r w:rsidRPr="003D481A">
        <w:rPr>
          <w:rFonts w:ascii="黑体" w:eastAsia="黑体" w:hAnsi="黑体" w:hint="eastAsia"/>
          <w:szCs w:val="21"/>
        </w:rPr>
        <w:t>kg</w:t>
      </w:r>
      <w:r w:rsidRPr="003D481A">
        <w:rPr>
          <w:rFonts w:ascii="微软雅黑" w:eastAsia="微软雅黑" w:hAnsi="微软雅黑" w:cs="微软雅黑" w:hint="eastAsia"/>
          <w:szCs w:val="21"/>
        </w:rPr>
        <w:t>•</w:t>
      </w:r>
      <w:r w:rsidRPr="003D481A">
        <w:rPr>
          <w:rFonts w:ascii="黑体" w:eastAsia="黑体" w:hAnsi="黑体" w:cs="黑体" w:hint="eastAsia"/>
          <w:szCs w:val="21"/>
        </w:rPr>
        <w:t>℃），</w:t>
      </w:r>
      <w:r w:rsidRPr="003D481A">
        <w:rPr>
          <w:rFonts w:ascii="黑体" w:eastAsia="黑体" w:hAnsi="黑体"/>
          <w:szCs w:val="21"/>
        </w:rPr>
        <w:t>ρ</w:t>
      </w:r>
      <w:r w:rsidRPr="003D481A">
        <w:rPr>
          <w:rFonts w:ascii="黑体" w:eastAsia="黑体" w:hAnsi="黑体" w:hint="eastAsia"/>
          <w:sz w:val="24"/>
          <w:szCs w:val="24"/>
          <w:vertAlign w:val="subscript"/>
        </w:rPr>
        <w:t>水</w:t>
      </w:r>
      <w:r w:rsidRPr="003D481A">
        <w:rPr>
          <w:rFonts w:ascii="黑体" w:eastAsia="黑体" w:hAnsi="黑体" w:hint="eastAsia"/>
          <w:szCs w:val="21"/>
        </w:rPr>
        <w:t>＝</w:t>
      </w:r>
      <w:r w:rsidRPr="003D481A">
        <w:rPr>
          <w:rFonts w:ascii="黑体" w:eastAsia="黑体" w:hAnsi="黑体" w:hint="eastAsia"/>
          <w:szCs w:val="21"/>
        </w:rPr>
        <w:t>1.0</w:t>
      </w:r>
      <w:r w:rsidRPr="003D481A">
        <w:rPr>
          <w:rFonts w:ascii="黑体" w:eastAsia="黑体" w:hAnsi="黑体" w:hint="eastAsia"/>
          <w:szCs w:val="21"/>
        </w:rPr>
        <w:t>×</w:t>
      </w:r>
      <w:r w:rsidRPr="003D481A">
        <w:rPr>
          <w:rFonts w:ascii="黑体" w:eastAsia="黑体" w:hAnsi="黑体" w:hint="eastAsia"/>
          <w:szCs w:val="21"/>
        </w:rPr>
        <w:t>10</w:t>
      </w:r>
      <w:r w:rsidRPr="003D481A">
        <w:rPr>
          <w:rFonts w:ascii="黑体" w:eastAsia="黑体" w:hAnsi="黑体" w:hint="eastAsia"/>
          <w:sz w:val="24"/>
          <w:szCs w:val="24"/>
          <w:vertAlign w:val="superscript"/>
        </w:rPr>
        <w:t>3</w:t>
      </w:r>
      <w:r w:rsidRPr="003D481A">
        <w:rPr>
          <w:rFonts w:ascii="黑体" w:eastAsia="黑体" w:hAnsi="黑体" w:hint="eastAsia"/>
          <w:szCs w:val="21"/>
        </w:rPr>
        <w:t>kg/m</w:t>
      </w:r>
      <w:r w:rsidRPr="003D481A">
        <w:rPr>
          <w:rFonts w:ascii="黑体" w:eastAsia="黑体" w:hAnsi="黑体" w:hint="eastAsia"/>
          <w:sz w:val="24"/>
          <w:szCs w:val="24"/>
          <w:vertAlign w:val="superscript"/>
        </w:rPr>
        <w:t>3</w:t>
      </w:r>
      <w:r w:rsidRPr="003D481A">
        <w:rPr>
          <w:rFonts w:ascii="黑体" w:eastAsia="黑体" w:hAnsi="黑体" w:hint="eastAsia"/>
          <w:szCs w:val="21"/>
        </w:rPr>
        <w:t>]</w:t>
      </w:r>
    </w:p>
    <w:p w:rsidR="00F118FA" w:rsidRPr="003D481A" w:rsidRDefault="00004CA6" w:rsidP="003C06D3">
      <w:pPr>
        <w:spacing w:line="360" w:lineRule="auto"/>
        <w:ind w:leftChars="130" w:left="273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szCs w:val="21"/>
        </w:rPr>
        <w:t>（</w:t>
      </w:r>
      <w:r w:rsidRPr="003D481A">
        <w:rPr>
          <w:rFonts w:ascii="黑体" w:eastAsia="黑体" w:hAnsi="黑体" w:hint="eastAsia"/>
          <w:szCs w:val="21"/>
        </w:rPr>
        <w:t>3</w:t>
      </w:r>
      <w:r w:rsidRPr="003D481A">
        <w:rPr>
          <w:rFonts w:ascii="黑体" w:eastAsia="黑体" w:hAnsi="黑体" w:hint="eastAsia"/>
          <w:szCs w:val="21"/>
        </w:rPr>
        <w:t>）在物理综合实践活动中，小明和小丽同学利用所学习的物理知识，合作测量养生壶的实际功率。电表上标着“</w:t>
      </w:r>
      <w:r w:rsidRPr="003D481A">
        <w:rPr>
          <w:rFonts w:ascii="黑体" w:eastAsia="黑体" w:hAnsi="黑体" w:hint="eastAsia"/>
          <w:szCs w:val="21"/>
        </w:rPr>
        <w:t>1200r/</w:t>
      </w:r>
      <w:r w:rsidRPr="003D481A">
        <w:rPr>
          <w:rFonts w:ascii="黑体" w:eastAsia="黑体" w:hAnsi="黑体" w:hint="eastAsia"/>
          <w:szCs w:val="21"/>
        </w:rPr>
        <w:t>（</w:t>
      </w:r>
      <w:r w:rsidRPr="003D481A">
        <w:rPr>
          <w:rFonts w:ascii="黑体" w:eastAsia="黑体" w:hAnsi="黑体" w:hint="eastAsia"/>
          <w:szCs w:val="21"/>
        </w:rPr>
        <w:t>kW</w:t>
      </w:r>
      <w:r w:rsidRPr="003D481A">
        <w:rPr>
          <w:rFonts w:ascii="微软雅黑" w:eastAsia="微软雅黑" w:hAnsi="微软雅黑" w:cs="微软雅黑" w:hint="eastAsia"/>
          <w:szCs w:val="21"/>
        </w:rPr>
        <w:t>•</w:t>
      </w:r>
      <w:r w:rsidRPr="003D481A">
        <w:rPr>
          <w:rFonts w:ascii="黑体" w:eastAsia="黑体" w:hAnsi="黑体" w:hint="eastAsia"/>
          <w:szCs w:val="21"/>
        </w:rPr>
        <w:t>h</w:t>
      </w:r>
      <w:r w:rsidRPr="003D481A">
        <w:rPr>
          <w:rFonts w:ascii="黑体" w:eastAsia="黑体" w:hAnsi="黑体" w:hint="eastAsia"/>
          <w:szCs w:val="21"/>
        </w:rPr>
        <w:t>）”，他们把家中的其他用电器都与电源断开，仅让养生壶接入电路中烧水，</w:t>
      </w:r>
      <w:r w:rsidRPr="003D481A">
        <w:rPr>
          <w:rFonts w:ascii="黑体" w:eastAsia="黑体" w:hAnsi="黑体" w:hint="eastAsia"/>
          <w:szCs w:val="21"/>
        </w:rPr>
        <w:t>2min</w:t>
      </w:r>
      <w:r w:rsidRPr="003D481A">
        <w:rPr>
          <w:rFonts w:ascii="黑体" w:eastAsia="黑体" w:hAnsi="黑体" w:hint="eastAsia"/>
          <w:szCs w:val="21"/>
        </w:rPr>
        <w:t>电能表的转盘转了</w:t>
      </w:r>
      <w:r w:rsidRPr="003D481A">
        <w:rPr>
          <w:rFonts w:ascii="黑体" w:eastAsia="黑体" w:hAnsi="黑体" w:hint="eastAsia"/>
          <w:szCs w:val="21"/>
        </w:rPr>
        <w:t>40r</w:t>
      </w:r>
      <w:r w:rsidRPr="003D481A">
        <w:rPr>
          <w:rFonts w:ascii="黑体" w:eastAsia="黑体" w:hAnsi="黑体" w:hint="eastAsia"/>
          <w:szCs w:val="21"/>
        </w:rPr>
        <w:t>，求电养容量生壶的实际功率。</w:t>
      </w:r>
    </w:p>
    <w:p w:rsidR="00F118FA" w:rsidRDefault="00004CA6" w:rsidP="003C06D3">
      <w:pPr>
        <w:spacing w:line="360" w:lineRule="auto"/>
        <w:ind w:leftChars="130" w:left="273"/>
        <w:rPr>
          <w:rFonts w:ascii="黑体" w:eastAsia="黑体" w:hAnsi="黑体"/>
        </w:rPr>
      </w:pPr>
      <w:r w:rsidRPr="003D481A">
        <w:rPr>
          <w:rFonts w:ascii="黑体" w:eastAsia="黑体" w:hAnsi="黑体" w:hint="eastAsia"/>
          <w:noProof/>
          <w:szCs w:val="21"/>
        </w:rPr>
        <w:drawing>
          <wp:inline distT="0" distB="0" distL="0" distR="0">
            <wp:extent cx="1028844" cy="1171739"/>
            <wp:effectExtent l="0" t="0" r="0" b="0"/>
            <wp:docPr id="29" name="图片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729080" name="Picture24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844" cy="117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7C9" w:rsidRDefault="00004CA6" w:rsidP="001C5076">
      <w:pPr>
        <w:widowControl/>
        <w:jc w:val="left"/>
      </w:pPr>
      <w:r>
        <w:rPr>
          <w:rFonts w:hint="eastAsia"/>
        </w:rPr>
        <w:t>化学</w:t>
      </w:r>
      <w:r>
        <w:t>部分</w:t>
      </w:r>
    </w:p>
    <w:p w:rsidR="001C5076" w:rsidRPr="00474695" w:rsidRDefault="00004CA6" w:rsidP="001C5076">
      <w:pPr>
        <w:widowControl/>
        <w:jc w:val="left"/>
      </w:pPr>
      <w:r w:rsidRPr="00474695">
        <w:rPr>
          <w:rFonts w:hint="eastAsia"/>
        </w:rPr>
        <w:t>二、填空与简答题（本题包括</w:t>
      </w:r>
      <w:r w:rsidRPr="00474695">
        <w:rPr>
          <w:rFonts w:hint="eastAsia"/>
        </w:rPr>
        <w:t>5</w:t>
      </w:r>
      <w:r w:rsidRPr="00474695">
        <w:rPr>
          <w:rFonts w:hint="eastAsia"/>
        </w:rPr>
        <w:t>个小题，共</w:t>
      </w:r>
      <w:r w:rsidRPr="00474695">
        <w:rPr>
          <w:rFonts w:hint="eastAsia"/>
        </w:rPr>
        <w:t>29</w:t>
      </w:r>
      <w:r w:rsidRPr="00474695">
        <w:rPr>
          <w:rFonts w:hint="eastAsia"/>
        </w:rPr>
        <w:t>分）</w:t>
      </w:r>
    </w:p>
    <w:p w:rsidR="001C5076" w:rsidRPr="00474695" w:rsidRDefault="00004CA6" w:rsidP="001C5076">
      <w:pPr>
        <w:widowControl/>
        <w:jc w:val="left"/>
        <w:rPr>
          <w:szCs w:val="21"/>
        </w:rPr>
      </w:pPr>
      <w:r>
        <w:rPr>
          <w:szCs w:val="21"/>
        </w:rPr>
        <w:t>33</w:t>
      </w:r>
      <w:r w:rsidRPr="00474695">
        <w:rPr>
          <w:rFonts w:hint="eastAsia"/>
          <w:szCs w:val="21"/>
        </w:rPr>
        <w:t>、（</w:t>
      </w:r>
      <w:r w:rsidRPr="00474695">
        <w:rPr>
          <w:rFonts w:hint="eastAsia"/>
          <w:szCs w:val="21"/>
        </w:rPr>
        <w:t>5</w:t>
      </w:r>
      <w:r w:rsidRPr="00474695">
        <w:rPr>
          <w:rFonts w:hint="eastAsia"/>
          <w:szCs w:val="21"/>
        </w:rPr>
        <w:t>分）化学改变世界，科技改变生活。</w:t>
      </w:r>
    </w:p>
    <w:p w:rsidR="001C5076" w:rsidRPr="00474695" w:rsidRDefault="003C06D3" w:rsidP="001C5076">
      <w:pPr>
        <w:widowControl/>
        <w:jc w:val="left"/>
        <w:rPr>
          <w:rFonts w:ascii="宋体" w:hAnsi="宋体" w:cs="宋体"/>
          <w:kern w:val="0"/>
          <w:szCs w:val="21"/>
        </w:rPr>
      </w:pPr>
      <w:r w:rsidRPr="00967C4D">
        <w:rPr>
          <w:rFonts w:ascii="宋体" w:hAnsi="宋体" w:cs="宋体"/>
          <w:kern w:val="0"/>
          <w:szCs w:val="21"/>
        </w:rPr>
        <w:pict>
          <v:shape id="_x0000_i1026" type="#_x0000_t75" alt=" " style="width:438.9pt;height:70.1pt">
            <v:imagedata r:id="rId44" r:href="rId45" chromakey="white" blacklevel="-6554f"/>
          </v:shape>
        </w:pict>
      </w:r>
    </w:p>
    <w:p w:rsidR="001C5076" w:rsidRPr="00474695" w:rsidRDefault="00004CA6" w:rsidP="001C5076">
      <w:pPr>
        <w:widowControl/>
        <w:jc w:val="left"/>
        <w:rPr>
          <w:szCs w:val="21"/>
        </w:rPr>
      </w:pPr>
      <w:r w:rsidRPr="00474695">
        <w:rPr>
          <w:rFonts w:hint="eastAsia"/>
          <w:szCs w:val="21"/>
        </w:rPr>
        <w:t>请回答：</w:t>
      </w:r>
    </w:p>
    <w:p w:rsidR="001C5076" w:rsidRPr="00474695" w:rsidRDefault="00004CA6" w:rsidP="001C5076">
      <w:pPr>
        <w:widowControl/>
        <w:jc w:val="left"/>
        <w:rPr>
          <w:szCs w:val="21"/>
        </w:rPr>
      </w:pPr>
      <w:r w:rsidRPr="00474695">
        <w:rPr>
          <w:rFonts w:hint="eastAsia"/>
          <w:szCs w:val="21"/>
        </w:rPr>
        <w:lastRenderedPageBreak/>
        <w:t>（</w:t>
      </w:r>
      <w:r w:rsidRPr="00474695">
        <w:rPr>
          <w:rFonts w:hint="eastAsia"/>
          <w:szCs w:val="21"/>
        </w:rPr>
        <w:t>1</w:t>
      </w:r>
      <w:r w:rsidRPr="00474695">
        <w:rPr>
          <w:rFonts w:hint="eastAsia"/>
          <w:szCs w:val="21"/>
        </w:rPr>
        <w:t>）我国自主研发的复兴号动车组列车，领跑世界，其制造材料有铝合金等，在空气中铝品耐腐蚀的原因是</w:t>
      </w:r>
      <w:bookmarkStart w:id="0" w:name="_GoBack"/>
      <w:bookmarkEnd w:id="0"/>
      <w:r w:rsidRPr="00474695">
        <w:rPr>
          <w:rFonts w:hint="eastAsia"/>
          <w:szCs w:val="21"/>
        </w:rPr>
        <w:t>。</w:t>
      </w:r>
    </w:p>
    <w:p w:rsidR="001C5076" w:rsidRPr="00474695" w:rsidRDefault="00004CA6" w:rsidP="001C5076">
      <w:pPr>
        <w:widowControl/>
        <w:jc w:val="left"/>
        <w:rPr>
          <w:szCs w:val="21"/>
        </w:rPr>
      </w:pPr>
      <w:r w:rsidRPr="00474695">
        <w:rPr>
          <w:rFonts w:hint="eastAsia"/>
          <w:szCs w:val="21"/>
        </w:rPr>
        <w:t>（</w:t>
      </w:r>
      <w:r w:rsidRPr="00474695">
        <w:rPr>
          <w:rFonts w:hint="eastAsia"/>
          <w:szCs w:val="21"/>
        </w:rPr>
        <w:t>2</w:t>
      </w:r>
      <w:r w:rsidRPr="00474695">
        <w:rPr>
          <w:rFonts w:hint="eastAsia"/>
          <w:szCs w:val="21"/>
        </w:rPr>
        <w:t>）我国对石墨烯</w:t>
      </w:r>
      <w:r w:rsidRPr="00474695">
        <w:rPr>
          <w:rFonts w:hint="eastAsia"/>
          <w:szCs w:val="21"/>
        </w:rPr>
        <w:t>技术的研究居世界领先地位。石墨烯性能优良，用途独特，比如作</w:t>
      </w:r>
    </w:p>
    <w:p w:rsidR="001C5076" w:rsidRPr="00474695" w:rsidRDefault="00004CA6" w:rsidP="001C5076">
      <w:pPr>
        <w:widowControl/>
        <w:jc w:val="left"/>
        <w:rPr>
          <w:rFonts w:ascii="宋体" w:hAnsi="宋体" w:cs="宋体"/>
          <w:kern w:val="0"/>
          <w:szCs w:val="21"/>
        </w:rPr>
      </w:pPr>
      <w:r w:rsidRPr="00474695">
        <w:rPr>
          <w:rFonts w:ascii="宋体" w:hAnsi="宋体" w:cs="宋体" w:hint="eastAsia"/>
          <w:kern w:val="0"/>
          <w:szCs w:val="21"/>
        </w:rPr>
        <w:t>太阳能电池的电极，这主要是利用了它的性。</w:t>
      </w:r>
    </w:p>
    <w:p w:rsidR="001C5076" w:rsidRPr="00474695" w:rsidRDefault="00004CA6" w:rsidP="001C5076">
      <w:pPr>
        <w:widowControl/>
        <w:jc w:val="left"/>
        <w:rPr>
          <w:rFonts w:ascii="宋体" w:hAnsi="宋体" w:cs="宋体"/>
          <w:kern w:val="0"/>
          <w:szCs w:val="21"/>
        </w:rPr>
      </w:pPr>
      <w:r w:rsidRPr="00474695">
        <w:rPr>
          <w:rFonts w:ascii="宋体" w:hAnsi="宋体" w:cs="宋体" w:hint="eastAsia"/>
          <w:kern w:val="0"/>
          <w:szCs w:val="21"/>
        </w:rPr>
        <w:t>（</w:t>
      </w:r>
      <w:r w:rsidRPr="00474695">
        <w:rPr>
          <w:rFonts w:ascii="宋体" w:hAnsi="宋体" w:cs="宋体" w:hint="eastAsia"/>
          <w:kern w:val="0"/>
          <w:szCs w:val="21"/>
        </w:rPr>
        <w:t>3</w:t>
      </w:r>
      <w:r w:rsidRPr="00474695">
        <w:rPr>
          <w:rFonts w:ascii="宋体" w:hAnsi="宋体" w:cs="宋体" w:hint="eastAsia"/>
          <w:kern w:val="0"/>
          <w:szCs w:val="21"/>
        </w:rPr>
        <w:t>）我国自主设计建造的港珠澳大桥是目前世界最长的跨海大桥，它使用了世界最大尺寸高阻尼橡胶隔震支座，其中橡胶属于</w:t>
      </w:r>
      <w:r w:rsidRPr="00474695">
        <w:rPr>
          <w:rFonts w:ascii="宋体" w:hAnsi="宋体" w:cs="宋体" w:hint="eastAsia"/>
          <w:kern w:val="0"/>
          <w:szCs w:val="21"/>
        </w:rPr>
        <w:t xml:space="preserve"> </w:t>
      </w:r>
      <w:r w:rsidRPr="00474695">
        <w:rPr>
          <w:rFonts w:ascii="宋体" w:hAnsi="宋体" w:cs="宋体" w:hint="eastAsia"/>
          <w:kern w:val="0"/>
          <w:szCs w:val="21"/>
        </w:rPr>
        <w:t>（填字母）。</w:t>
      </w:r>
      <w:r w:rsidRPr="00474695">
        <w:rPr>
          <w:rFonts w:ascii="宋体" w:hAnsi="宋体" w:cs="宋体" w:hint="eastAsia"/>
          <w:kern w:val="0"/>
          <w:szCs w:val="21"/>
        </w:rPr>
        <w:t xml:space="preserve">  </w:t>
      </w:r>
    </w:p>
    <w:p w:rsidR="001C5076" w:rsidRPr="00474695" w:rsidRDefault="00004CA6" w:rsidP="001C5076">
      <w:pPr>
        <w:widowControl/>
        <w:jc w:val="left"/>
        <w:rPr>
          <w:rFonts w:ascii="宋体" w:hAnsi="宋体" w:cs="宋体"/>
          <w:kern w:val="0"/>
          <w:szCs w:val="21"/>
        </w:rPr>
      </w:pPr>
      <w:r w:rsidRPr="00474695">
        <w:rPr>
          <w:rFonts w:ascii="宋体" w:hAnsi="宋体" w:cs="宋体" w:hint="eastAsia"/>
          <w:kern w:val="0"/>
          <w:szCs w:val="21"/>
        </w:rPr>
        <w:t xml:space="preserve">  a.</w:t>
      </w:r>
      <w:r w:rsidRPr="00474695">
        <w:rPr>
          <w:rFonts w:ascii="宋体" w:hAnsi="宋体" w:cs="宋体" w:hint="eastAsia"/>
          <w:kern w:val="0"/>
          <w:szCs w:val="21"/>
        </w:rPr>
        <w:t>金属材料</w:t>
      </w:r>
      <w:r w:rsidRPr="00474695">
        <w:rPr>
          <w:rFonts w:ascii="宋体" w:hAnsi="宋体" w:cs="宋体" w:hint="eastAsia"/>
          <w:kern w:val="0"/>
          <w:szCs w:val="21"/>
        </w:rPr>
        <w:t xml:space="preserve">             b.</w:t>
      </w:r>
      <w:r w:rsidRPr="00474695">
        <w:rPr>
          <w:rFonts w:ascii="宋体" w:hAnsi="宋体" w:cs="宋体" w:hint="eastAsia"/>
          <w:kern w:val="0"/>
          <w:szCs w:val="21"/>
        </w:rPr>
        <w:t>有机高分子材料</w:t>
      </w:r>
      <w:r w:rsidRPr="00474695">
        <w:rPr>
          <w:rFonts w:ascii="宋体" w:hAnsi="宋体" w:cs="宋体" w:hint="eastAsia"/>
          <w:kern w:val="0"/>
          <w:szCs w:val="21"/>
        </w:rPr>
        <w:t xml:space="preserve">       c.</w:t>
      </w:r>
      <w:r w:rsidRPr="00474695">
        <w:rPr>
          <w:rFonts w:ascii="宋体" w:hAnsi="宋体" w:cs="宋体" w:hint="eastAsia"/>
          <w:kern w:val="0"/>
          <w:szCs w:val="21"/>
        </w:rPr>
        <w:t>复合材料</w:t>
      </w:r>
    </w:p>
    <w:p w:rsidR="001C5076" w:rsidRPr="00474695" w:rsidRDefault="00004CA6" w:rsidP="001C5076">
      <w:pPr>
        <w:widowControl/>
        <w:jc w:val="left"/>
        <w:rPr>
          <w:rFonts w:ascii="宋体" w:hAnsi="宋体" w:cs="宋体"/>
          <w:kern w:val="0"/>
          <w:szCs w:val="21"/>
        </w:rPr>
      </w:pPr>
      <w:r w:rsidRPr="00474695">
        <w:rPr>
          <w:rFonts w:ascii="宋体" w:hAnsi="宋体" w:cs="宋体" w:hint="eastAsia"/>
          <w:kern w:val="0"/>
          <w:szCs w:val="21"/>
        </w:rPr>
        <w:t>(4)</w:t>
      </w:r>
      <w:r w:rsidRPr="00474695">
        <w:rPr>
          <w:rFonts w:ascii="宋体" w:hAnsi="宋体" w:cs="宋体" w:hint="eastAsia"/>
          <w:kern w:val="0"/>
          <w:szCs w:val="21"/>
        </w:rPr>
        <w:t>我国在氢能汽车研发领域取得重大突破，采用了第四代以氢为燃料的电池技术。</w:t>
      </w:r>
    </w:p>
    <w:p w:rsidR="001C5076" w:rsidRPr="00474695" w:rsidRDefault="00004CA6" w:rsidP="001C5076">
      <w:pPr>
        <w:rPr>
          <w:rFonts w:ascii="宋体" w:hAnsi="宋体" w:cs="宋体"/>
          <w:kern w:val="0"/>
          <w:szCs w:val="24"/>
        </w:rPr>
      </w:pPr>
      <w:r w:rsidRPr="00474695">
        <w:rPr>
          <w:rFonts w:ascii="宋体" w:hAnsi="宋体" w:cs="宋体" w:hint="eastAsia"/>
          <w:kern w:val="0"/>
          <w:szCs w:val="21"/>
        </w:rPr>
        <w:t>氢气作为理想能源前景广阔，氢气燃烧的化学方程式为</w:t>
      </w:r>
      <w:r w:rsidR="003C06D3" w:rsidRPr="00967C4D">
        <w:rPr>
          <w:rFonts w:ascii="宋体" w:hAnsi="宋体" w:cs="宋体"/>
          <w:color w:val="FF0000"/>
          <w:kern w:val="0"/>
          <w:szCs w:val="24"/>
          <w:u w:val="single"/>
        </w:rPr>
        <w:pict>
          <v:shape id="_x0000_i1027" type="#_x0000_t75" alt=" " style="width:95.8pt;height:20.05pt">
            <v:imagedata r:id="rId46" r:href="rId47" chromakey="white" blacklevel="-6554f"/>
          </v:shape>
        </w:pict>
      </w:r>
    </w:p>
    <w:p w:rsidR="001C5076" w:rsidRPr="00474695" w:rsidRDefault="00004CA6" w:rsidP="001C5076">
      <w:pPr>
        <w:widowControl/>
        <w:jc w:val="left"/>
        <w:rPr>
          <w:rFonts w:ascii="宋体" w:hAnsi="宋体" w:cs="宋体"/>
          <w:kern w:val="0"/>
          <w:szCs w:val="21"/>
        </w:rPr>
      </w:pPr>
      <w:r w:rsidRPr="00474695">
        <w:rPr>
          <w:rFonts w:ascii="宋体" w:hAnsi="宋体" w:cs="宋体" w:hint="eastAsia"/>
          <w:kern w:val="0"/>
          <w:szCs w:val="21"/>
        </w:rPr>
        <w:t>氢能源的优点是</w:t>
      </w:r>
      <w:r w:rsidRPr="00474695">
        <w:rPr>
          <w:rFonts w:ascii="宋体" w:hAnsi="宋体" w:cs="宋体" w:hint="eastAsia"/>
          <w:kern w:val="0"/>
          <w:szCs w:val="21"/>
        </w:rPr>
        <w:t xml:space="preserve"> </w:t>
      </w:r>
      <w:r w:rsidRPr="00474695">
        <w:rPr>
          <w:rFonts w:ascii="宋体" w:hAnsi="宋体" w:cs="宋体" w:hint="eastAsia"/>
          <w:kern w:val="0"/>
          <w:szCs w:val="21"/>
        </w:rPr>
        <w:t>。（答出一点即可）</w:t>
      </w:r>
    </w:p>
    <w:p w:rsidR="001C5076" w:rsidRPr="009071CF" w:rsidRDefault="00004CA6" w:rsidP="001C5076">
      <w:pPr>
        <w:widowControl/>
        <w:jc w:val="left"/>
        <w:rPr>
          <w:rFonts w:ascii="宋体" w:hAnsi="宋体" w:cs="宋体"/>
          <w:kern w:val="0"/>
          <w:szCs w:val="24"/>
        </w:rPr>
      </w:pPr>
    </w:p>
    <w:p w:rsidR="001C5076" w:rsidRPr="00474695" w:rsidRDefault="00004CA6" w:rsidP="001C5076">
      <w:pPr>
        <w:widowControl/>
        <w:jc w:val="left"/>
        <w:rPr>
          <w:szCs w:val="21"/>
        </w:rPr>
      </w:pPr>
      <w:r w:rsidRPr="00474695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0</wp:posOffset>
            </wp:positionV>
            <wp:extent cx="1522095" cy="1737995"/>
            <wp:effectExtent l="0" t="0" r="0" b="0"/>
            <wp:wrapSquare wrapText="bothSides"/>
            <wp:docPr id="70" name="图片 70" descr="C:\Users\Administrator\AppData\Roaming\Tencent\Users\463218442\QQ\WinTemp\RichOle\PPJNBK$ZNPFS9D[UGA]GOT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Tencent\Users\463218442\QQ\WinTemp\RichOle\PPJNBK$ZNPFS9D[UGA]GOT7.png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17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Cs w:val="21"/>
        </w:rPr>
        <w:t>34</w:t>
      </w:r>
      <w:r w:rsidRPr="00474695">
        <w:rPr>
          <w:rFonts w:hint="eastAsia"/>
          <w:szCs w:val="21"/>
        </w:rPr>
        <w:t>、（</w:t>
      </w:r>
      <w:r w:rsidRPr="00474695">
        <w:rPr>
          <w:rFonts w:hint="eastAsia"/>
          <w:szCs w:val="21"/>
        </w:rPr>
        <w:t>5</w:t>
      </w:r>
      <w:r w:rsidRPr="00474695">
        <w:rPr>
          <w:rFonts w:hint="eastAsia"/>
          <w:szCs w:val="21"/>
        </w:rPr>
        <w:t>分）“宏观辨识与微观探析”’是化学学科核心素养之一，</w:t>
      </w:r>
      <w:r w:rsidRPr="00474695">
        <w:rPr>
          <w:rFonts w:ascii="宋体" w:hAnsi="宋体" w:cs="宋体" w:hint="eastAsia"/>
          <w:kern w:val="0"/>
          <w:szCs w:val="21"/>
        </w:rPr>
        <w:t>化学学习要让学生既能够“见微知著”，也能够“见著知微”。</w:t>
      </w:r>
    </w:p>
    <w:p w:rsidR="001C5076" w:rsidRPr="00474695" w:rsidRDefault="00004CA6" w:rsidP="001C5076">
      <w:pPr>
        <w:rPr>
          <w:rFonts w:ascii="宋体" w:hAnsi="宋体" w:cs="宋体"/>
          <w:kern w:val="0"/>
          <w:szCs w:val="24"/>
        </w:rPr>
      </w:pPr>
      <w:r w:rsidRPr="00474695">
        <w:rPr>
          <w:rFonts w:ascii="宋体" w:hAnsi="宋体" w:cs="宋体" w:hint="eastAsia"/>
          <w:kern w:val="0"/>
          <w:szCs w:val="21"/>
        </w:rPr>
        <w:t>金属钠在氯气中燃烧生成氯化钠，右图为氯化钠形成的示意图。</w:t>
      </w:r>
    </w:p>
    <w:p w:rsidR="001C5076" w:rsidRPr="00474695" w:rsidRDefault="00004CA6" w:rsidP="001C5076">
      <w:pPr>
        <w:widowControl/>
        <w:ind w:firstLine="405"/>
        <w:jc w:val="left"/>
        <w:rPr>
          <w:rFonts w:ascii="宋体" w:hAnsi="宋体" w:cs="宋体"/>
          <w:kern w:val="0"/>
          <w:szCs w:val="21"/>
        </w:rPr>
      </w:pPr>
      <w:r w:rsidRPr="00474695">
        <w:rPr>
          <w:rFonts w:ascii="宋体" w:hAnsi="宋体" w:cs="宋体" w:hint="eastAsia"/>
          <w:kern w:val="0"/>
          <w:szCs w:val="21"/>
        </w:rPr>
        <w:t>根据所给信息，请回答：</w:t>
      </w:r>
    </w:p>
    <w:p w:rsidR="001C5076" w:rsidRPr="00474695" w:rsidRDefault="00004CA6" w:rsidP="001C5076">
      <w:pPr>
        <w:widowControl/>
        <w:ind w:firstLine="405"/>
        <w:jc w:val="left"/>
        <w:rPr>
          <w:rFonts w:ascii="宋体" w:hAnsi="宋体" w:cs="宋体"/>
          <w:kern w:val="0"/>
          <w:szCs w:val="21"/>
        </w:rPr>
      </w:pPr>
      <w:r w:rsidRPr="00474695">
        <w:rPr>
          <w:rFonts w:ascii="宋体" w:hAnsi="宋体" w:cs="宋体" w:hint="eastAsia"/>
          <w:kern w:val="0"/>
          <w:szCs w:val="21"/>
        </w:rPr>
        <w:t>（</w:t>
      </w:r>
      <w:r w:rsidRPr="00474695">
        <w:rPr>
          <w:rFonts w:ascii="宋体" w:hAnsi="宋体" w:cs="宋体" w:hint="eastAsia"/>
          <w:kern w:val="0"/>
          <w:szCs w:val="21"/>
        </w:rPr>
        <w:t>1</w:t>
      </w:r>
      <w:r w:rsidRPr="00474695">
        <w:rPr>
          <w:rFonts w:ascii="宋体" w:hAnsi="宋体" w:cs="宋体" w:hint="eastAsia"/>
          <w:kern w:val="0"/>
          <w:szCs w:val="21"/>
        </w:rPr>
        <w:t>）钠原子的核外电子层数是</w:t>
      </w:r>
      <w:r w:rsidRPr="00474695">
        <w:rPr>
          <w:rFonts w:ascii="宋体" w:hAnsi="宋体" w:cs="宋体" w:hint="eastAsia"/>
          <w:kern w:val="0"/>
          <w:szCs w:val="21"/>
        </w:rPr>
        <w:t xml:space="preserve">  </w:t>
      </w:r>
      <w:r w:rsidRPr="00474695">
        <w:rPr>
          <w:rFonts w:ascii="宋体" w:hAnsi="宋体" w:cs="宋体" w:hint="eastAsia"/>
          <w:kern w:val="0"/>
          <w:szCs w:val="21"/>
        </w:rPr>
        <w:t>，在化学反应中易（填“得到”或</w:t>
      </w:r>
      <w:r w:rsidRPr="00474695">
        <w:rPr>
          <w:rFonts w:ascii="宋体" w:hAnsi="宋体" w:cs="宋体" w:hint="eastAsia"/>
          <w:kern w:val="0"/>
          <w:szCs w:val="21"/>
        </w:rPr>
        <w:t xml:space="preserve"> </w:t>
      </w:r>
      <w:r w:rsidRPr="00474695">
        <w:rPr>
          <w:rFonts w:ascii="宋体" w:hAnsi="宋体" w:cs="宋体" w:hint="eastAsia"/>
          <w:kern w:val="0"/>
          <w:szCs w:val="21"/>
        </w:rPr>
        <w:t>“失去”）电子。</w:t>
      </w:r>
    </w:p>
    <w:p w:rsidR="001C5076" w:rsidRPr="00474695" w:rsidRDefault="00004CA6" w:rsidP="001C5076">
      <w:pPr>
        <w:widowControl/>
        <w:ind w:firstLine="405"/>
        <w:jc w:val="left"/>
        <w:rPr>
          <w:rFonts w:ascii="宋体" w:hAnsi="宋体" w:cs="宋体"/>
          <w:kern w:val="0"/>
          <w:szCs w:val="21"/>
        </w:rPr>
      </w:pPr>
      <w:r w:rsidRPr="00474695">
        <w:rPr>
          <w:rFonts w:ascii="宋体" w:hAnsi="宋体" w:cs="宋体" w:hint="eastAsia"/>
          <w:kern w:val="0"/>
          <w:szCs w:val="21"/>
        </w:rPr>
        <w:t>（</w:t>
      </w:r>
      <w:r w:rsidRPr="00474695">
        <w:rPr>
          <w:rFonts w:ascii="宋体" w:hAnsi="宋体" w:cs="宋体" w:hint="eastAsia"/>
          <w:kern w:val="0"/>
          <w:szCs w:val="21"/>
        </w:rPr>
        <w:t>2</w:t>
      </w:r>
      <w:r w:rsidRPr="00474695">
        <w:rPr>
          <w:rFonts w:ascii="宋体" w:hAnsi="宋体" w:cs="宋体" w:hint="eastAsia"/>
          <w:kern w:val="0"/>
          <w:szCs w:val="21"/>
        </w:rPr>
        <w:t>）元素的化学性质主要是由原子的</w:t>
      </w:r>
      <w:r w:rsidRPr="00474695">
        <w:rPr>
          <w:rFonts w:ascii="宋体" w:hAnsi="宋体" w:cs="宋体" w:hint="eastAsia"/>
          <w:kern w:val="0"/>
          <w:szCs w:val="21"/>
        </w:rPr>
        <w:t xml:space="preserve"> </w:t>
      </w:r>
      <w:r w:rsidRPr="00474695">
        <w:rPr>
          <w:rFonts w:ascii="宋体" w:hAnsi="宋体" w:cs="宋体" w:hint="eastAsia"/>
          <w:kern w:val="0"/>
          <w:szCs w:val="21"/>
        </w:rPr>
        <w:t>决定的。</w:t>
      </w:r>
    </w:p>
    <w:p w:rsidR="001C5076" w:rsidRPr="00474695" w:rsidRDefault="00004CA6" w:rsidP="001C5076">
      <w:pPr>
        <w:widowControl/>
        <w:ind w:firstLine="405"/>
        <w:jc w:val="left"/>
        <w:rPr>
          <w:rFonts w:ascii="宋体" w:hAnsi="宋体" w:cs="宋体"/>
          <w:kern w:val="0"/>
          <w:szCs w:val="21"/>
        </w:rPr>
      </w:pPr>
      <w:r w:rsidRPr="00474695">
        <w:rPr>
          <w:rFonts w:ascii="宋体" w:hAnsi="宋体" w:cs="宋体" w:hint="eastAsia"/>
          <w:kern w:val="0"/>
          <w:szCs w:val="21"/>
        </w:rPr>
        <w:t>（</w:t>
      </w:r>
      <w:r w:rsidRPr="00474695">
        <w:rPr>
          <w:rFonts w:ascii="宋体" w:hAnsi="宋体" w:cs="宋体" w:hint="eastAsia"/>
          <w:kern w:val="0"/>
          <w:szCs w:val="21"/>
        </w:rPr>
        <w:t>3</w:t>
      </w:r>
      <w:r w:rsidRPr="00474695">
        <w:rPr>
          <w:rFonts w:ascii="宋体" w:hAnsi="宋体" w:cs="宋体" w:hint="eastAsia"/>
          <w:kern w:val="0"/>
          <w:szCs w:val="21"/>
        </w:rPr>
        <w:t>）化学反应前后，氯元素的化合价为</w:t>
      </w:r>
      <w:r w:rsidRPr="00474695">
        <w:rPr>
          <w:rFonts w:ascii="宋体" w:hAnsi="宋体" w:cs="宋体" w:hint="eastAsia"/>
          <w:kern w:val="0"/>
          <w:szCs w:val="21"/>
        </w:rPr>
        <w:t xml:space="preserve"> </w:t>
      </w:r>
      <w:r w:rsidRPr="00474695">
        <w:rPr>
          <w:rFonts w:ascii="宋体" w:hAnsi="宋体" w:cs="宋体" w:hint="eastAsia"/>
          <w:kern w:val="0"/>
          <w:szCs w:val="21"/>
        </w:rPr>
        <w:t>。</w:t>
      </w:r>
    </w:p>
    <w:p w:rsidR="001C5076" w:rsidRPr="00474695" w:rsidRDefault="00004CA6" w:rsidP="001C5076">
      <w:pPr>
        <w:widowControl/>
        <w:ind w:firstLine="405"/>
        <w:jc w:val="left"/>
        <w:rPr>
          <w:rFonts w:ascii="宋体" w:hAnsi="宋体" w:cs="宋体"/>
          <w:kern w:val="0"/>
          <w:szCs w:val="21"/>
        </w:rPr>
      </w:pPr>
      <w:r w:rsidRPr="00474695">
        <w:rPr>
          <w:rFonts w:ascii="宋体" w:hAnsi="宋体" w:cs="宋体" w:hint="eastAsia"/>
          <w:kern w:val="0"/>
          <w:szCs w:val="21"/>
        </w:rPr>
        <w:t>（</w:t>
      </w:r>
      <w:r w:rsidRPr="00474695">
        <w:rPr>
          <w:rFonts w:ascii="宋体" w:hAnsi="宋体" w:cs="宋体" w:hint="eastAsia"/>
          <w:kern w:val="0"/>
          <w:szCs w:val="21"/>
        </w:rPr>
        <w:t>4</w:t>
      </w:r>
      <w:r w:rsidRPr="00474695">
        <w:rPr>
          <w:rFonts w:ascii="宋体" w:hAnsi="宋体" w:cs="宋体" w:hint="eastAsia"/>
          <w:kern w:val="0"/>
          <w:szCs w:val="21"/>
        </w:rPr>
        <w:t>）构成氯化钠的离子是（填微粒符号）。</w:t>
      </w:r>
    </w:p>
    <w:p w:rsidR="001C5076" w:rsidRPr="00474695" w:rsidRDefault="00004CA6" w:rsidP="001C5076">
      <w:pPr>
        <w:widowControl/>
        <w:jc w:val="left"/>
        <w:rPr>
          <w:rFonts w:ascii="宋体" w:hAnsi="宋体" w:cs="宋体"/>
          <w:kern w:val="0"/>
          <w:szCs w:val="21"/>
        </w:rPr>
      </w:pPr>
      <w:r w:rsidRPr="00474695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3803015</wp:posOffset>
            </wp:positionH>
            <wp:positionV relativeFrom="paragraph">
              <wp:posOffset>0</wp:posOffset>
            </wp:positionV>
            <wp:extent cx="1471930" cy="1258570"/>
            <wp:effectExtent l="0" t="0" r="0" b="0"/>
            <wp:wrapSquare wrapText="bothSides"/>
            <wp:docPr id="69" name="图片 69" descr="C:\Users\Administrator\AppData\Roaming\Tencent\Users\463218442\QQ\WinTemp\RichOle\L5$V~WF8)$M]NR9ZVBV9E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Roaming\Tencent\Users\463218442\QQ\WinTemp\RichOle\L5$V~WF8)$M]NR9ZVBV9EUR.png"/>
                    <pic:cNvPicPr>
                      <a:picLocks noChangeAspect="1" noChangeArrowheads="1"/>
                    </pic:cNvPicPr>
                  </pic:nvPicPr>
                  <pic:blipFill>
                    <a:blip r:embed="rId50" r:link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kern w:val="0"/>
          <w:szCs w:val="21"/>
        </w:rPr>
        <w:t>35</w:t>
      </w:r>
      <w:r w:rsidRPr="00474695">
        <w:rPr>
          <w:rFonts w:ascii="宋体" w:hAnsi="宋体" w:cs="宋体" w:hint="eastAsia"/>
          <w:kern w:val="0"/>
          <w:szCs w:val="21"/>
        </w:rPr>
        <w:t>、右图是甲、乙两种固体物质的溶解度曲线。</w:t>
      </w:r>
    </w:p>
    <w:p w:rsidR="001C5076" w:rsidRPr="00474695" w:rsidRDefault="00004CA6" w:rsidP="001C5076">
      <w:pPr>
        <w:widowControl/>
        <w:jc w:val="left"/>
        <w:rPr>
          <w:rFonts w:ascii="宋体" w:hAnsi="宋体" w:cs="宋体"/>
          <w:kern w:val="0"/>
          <w:szCs w:val="21"/>
        </w:rPr>
      </w:pPr>
      <w:r w:rsidRPr="00474695">
        <w:rPr>
          <w:rFonts w:ascii="宋体" w:hAnsi="宋体" w:cs="宋体" w:hint="eastAsia"/>
          <w:kern w:val="0"/>
          <w:szCs w:val="21"/>
        </w:rPr>
        <w:t>请回答：</w:t>
      </w:r>
    </w:p>
    <w:p w:rsidR="001C5076" w:rsidRPr="00474695" w:rsidRDefault="00004CA6" w:rsidP="001C5076">
      <w:pPr>
        <w:widowControl/>
        <w:jc w:val="left"/>
        <w:rPr>
          <w:rFonts w:ascii="宋体" w:hAnsi="宋体" w:cs="宋体"/>
          <w:kern w:val="0"/>
          <w:szCs w:val="21"/>
        </w:rPr>
      </w:pPr>
      <w:r w:rsidRPr="00474695">
        <w:rPr>
          <w:rFonts w:ascii="宋体" w:hAnsi="宋体" w:cs="宋体" w:hint="eastAsia"/>
          <w:kern w:val="0"/>
          <w:szCs w:val="21"/>
        </w:rPr>
        <w:t>（</w:t>
      </w:r>
      <w:r w:rsidRPr="00474695">
        <w:rPr>
          <w:rFonts w:ascii="宋体" w:hAnsi="宋体" w:cs="宋体" w:hint="eastAsia"/>
          <w:kern w:val="0"/>
          <w:szCs w:val="21"/>
        </w:rPr>
        <w:t>1</w:t>
      </w:r>
      <w:r w:rsidRPr="00474695">
        <w:rPr>
          <w:rFonts w:ascii="宋体" w:hAnsi="宋体" w:cs="宋体" w:hint="eastAsia"/>
          <w:kern w:val="0"/>
          <w:szCs w:val="21"/>
        </w:rPr>
        <w:t>）图中</w:t>
      </w:r>
      <w:r w:rsidRPr="00474695">
        <w:rPr>
          <w:rFonts w:ascii="宋体" w:hAnsi="宋体" w:cs="宋体" w:hint="eastAsia"/>
          <w:kern w:val="0"/>
          <w:szCs w:val="21"/>
        </w:rPr>
        <w:t>P</w:t>
      </w:r>
      <w:r w:rsidRPr="00474695">
        <w:rPr>
          <w:rFonts w:ascii="宋体" w:hAnsi="宋体" w:cs="宋体" w:hint="eastAsia"/>
          <w:kern w:val="0"/>
          <w:szCs w:val="21"/>
        </w:rPr>
        <w:t>点表示甲的溶液是（填“饱和”或“不饱和”）的</w:t>
      </w:r>
    </w:p>
    <w:p w:rsidR="001C5076" w:rsidRPr="002D2936" w:rsidRDefault="00004CA6" w:rsidP="001C5076">
      <w:pPr>
        <w:widowControl/>
        <w:jc w:val="left"/>
        <w:rPr>
          <w:rFonts w:ascii="宋体" w:hAnsi="宋体" w:cs="宋体"/>
          <w:kern w:val="0"/>
          <w:szCs w:val="21"/>
        </w:rPr>
      </w:pPr>
      <w:r w:rsidRPr="00474695">
        <w:rPr>
          <w:rFonts w:ascii="宋体" w:hAnsi="宋体" w:cs="宋体" w:hint="eastAsia"/>
          <w:kern w:val="0"/>
          <w:szCs w:val="24"/>
        </w:rPr>
        <w:t>（</w:t>
      </w:r>
      <w:r w:rsidRPr="00474695">
        <w:rPr>
          <w:rFonts w:ascii="宋体" w:hAnsi="宋体" w:cs="宋体" w:hint="eastAsia"/>
          <w:kern w:val="0"/>
          <w:szCs w:val="24"/>
        </w:rPr>
        <w:t>2</w:t>
      </w:r>
      <w:r w:rsidRPr="00474695">
        <w:rPr>
          <w:rFonts w:ascii="宋体" w:hAnsi="宋体" w:cs="宋体" w:hint="eastAsia"/>
          <w:kern w:val="0"/>
          <w:szCs w:val="24"/>
        </w:rPr>
        <w:t>）要将</w:t>
      </w:r>
      <w:r w:rsidRPr="00474695">
        <w:rPr>
          <w:rFonts w:ascii="宋体" w:hAnsi="宋体" w:cs="宋体" w:hint="eastAsia"/>
          <w:kern w:val="0"/>
          <w:szCs w:val="24"/>
        </w:rPr>
        <w:t>t</w:t>
      </w:r>
      <w:r w:rsidRPr="00474695">
        <w:rPr>
          <w:rFonts w:ascii="宋体" w:hAnsi="宋体" w:cs="宋体" w:hint="eastAsia"/>
          <w:kern w:val="0"/>
          <w:szCs w:val="24"/>
          <w:vertAlign w:val="subscript"/>
        </w:rPr>
        <w:t xml:space="preserve">3 </w:t>
      </w:r>
      <w:r w:rsidRPr="00474695">
        <w:rPr>
          <w:rFonts w:ascii="宋体" w:hAnsi="宋体" w:cs="宋体" w:hint="eastAsia"/>
          <w:kern w:val="0"/>
          <w:szCs w:val="21"/>
        </w:rPr>
        <w:t>℃时乙的饱和溶液变为不饱和溶液，可采取的方法是（填一种即可）。</w:t>
      </w:r>
    </w:p>
    <w:p w:rsidR="001C5076" w:rsidRPr="00474695" w:rsidRDefault="00004CA6" w:rsidP="001C5076">
      <w:pPr>
        <w:widowControl/>
        <w:jc w:val="left"/>
        <w:rPr>
          <w:rFonts w:ascii="宋体" w:hAnsi="宋体" w:cs="宋体"/>
          <w:kern w:val="0"/>
          <w:szCs w:val="21"/>
        </w:rPr>
      </w:pPr>
      <w:r w:rsidRPr="00474695">
        <w:rPr>
          <w:rFonts w:ascii="宋体" w:hAnsi="宋体" w:cs="宋体" w:hint="eastAsia"/>
          <w:kern w:val="0"/>
          <w:szCs w:val="21"/>
        </w:rPr>
        <w:t>（</w:t>
      </w:r>
      <w:r w:rsidRPr="00474695">
        <w:rPr>
          <w:rFonts w:ascii="宋体" w:hAnsi="宋体" w:cs="宋体" w:hint="eastAsia"/>
          <w:kern w:val="0"/>
          <w:szCs w:val="21"/>
        </w:rPr>
        <w:t>3</w:t>
      </w:r>
      <w:r w:rsidRPr="00474695">
        <w:rPr>
          <w:rFonts w:ascii="宋体" w:hAnsi="宋体" w:cs="宋体" w:hint="eastAsia"/>
          <w:kern w:val="0"/>
          <w:szCs w:val="21"/>
        </w:rPr>
        <w:t>）将</w:t>
      </w:r>
      <w:r w:rsidRPr="00474695">
        <w:rPr>
          <w:rFonts w:ascii="宋体" w:hAnsi="宋体" w:cs="宋体" w:hint="eastAsia"/>
          <w:kern w:val="0"/>
          <w:szCs w:val="24"/>
        </w:rPr>
        <w:t>t</w:t>
      </w:r>
      <w:r w:rsidRPr="00474695">
        <w:rPr>
          <w:rFonts w:ascii="宋体" w:hAnsi="宋体" w:cs="宋体" w:hint="eastAsia"/>
          <w:kern w:val="0"/>
          <w:szCs w:val="24"/>
          <w:vertAlign w:val="subscript"/>
        </w:rPr>
        <w:t xml:space="preserve">2 </w:t>
      </w:r>
      <w:r w:rsidRPr="00474695">
        <w:rPr>
          <w:rFonts w:ascii="宋体" w:hAnsi="宋体" w:cs="宋体" w:hint="eastAsia"/>
          <w:kern w:val="0"/>
          <w:szCs w:val="21"/>
        </w:rPr>
        <w:t>℃甲的饱和溶液降温至</w:t>
      </w:r>
      <w:r w:rsidRPr="00474695">
        <w:rPr>
          <w:rFonts w:ascii="宋体" w:hAnsi="宋体" w:cs="宋体" w:hint="eastAsia"/>
          <w:kern w:val="0"/>
          <w:szCs w:val="24"/>
        </w:rPr>
        <w:t>t</w:t>
      </w:r>
      <w:r w:rsidRPr="00474695">
        <w:rPr>
          <w:rFonts w:ascii="宋体" w:hAnsi="宋体" w:cs="宋体" w:hint="eastAsia"/>
          <w:kern w:val="0"/>
          <w:szCs w:val="24"/>
          <w:vertAlign w:val="subscript"/>
        </w:rPr>
        <w:t xml:space="preserve">1 </w:t>
      </w:r>
      <w:r w:rsidRPr="00474695">
        <w:rPr>
          <w:rFonts w:ascii="宋体" w:hAnsi="宋体" w:cs="宋体" w:hint="eastAsia"/>
          <w:kern w:val="0"/>
          <w:szCs w:val="21"/>
        </w:rPr>
        <w:t>℃时，所得溶液的溶质质量分数</w:t>
      </w:r>
      <w:r w:rsidRPr="00474695">
        <w:rPr>
          <w:rFonts w:ascii="宋体" w:hAnsi="宋体" w:cs="宋体" w:hint="eastAsia"/>
          <w:kern w:val="0"/>
          <w:szCs w:val="21"/>
        </w:rPr>
        <w:t xml:space="preserve"> </w:t>
      </w:r>
      <w:r w:rsidRPr="00474695">
        <w:rPr>
          <w:rFonts w:ascii="宋体" w:hAnsi="宋体" w:cs="宋体" w:hint="eastAsia"/>
          <w:kern w:val="0"/>
          <w:szCs w:val="21"/>
        </w:rPr>
        <w:t>（填“变大”、“变小”或“不变”）。</w:t>
      </w:r>
    </w:p>
    <w:p w:rsidR="001C5076" w:rsidRPr="00474695" w:rsidRDefault="00004CA6" w:rsidP="001C5076">
      <w:pPr>
        <w:widowControl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t>36</w:t>
      </w:r>
      <w:r w:rsidRPr="00474695">
        <w:rPr>
          <w:rFonts w:ascii="宋体" w:hAnsi="宋体" w:cs="宋体" w:hint="eastAsia"/>
          <w:kern w:val="0"/>
          <w:szCs w:val="21"/>
        </w:rPr>
        <w:t>、（</w:t>
      </w:r>
      <w:r w:rsidRPr="00474695">
        <w:rPr>
          <w:rFonts w:ascii="宋体" w:hAnsi="宋体" w:cs="宋体" w:hint="eastAsia"/>
          <w:kern w:val="0"/>
          <w:szCs w:val="21"/>
        </w:rPr>
        <w:t>5</w:t>
      </w:r>
      <w:r w:rsidRPr="00474695">
        <w:rPr>
          <w:rFonts w:ascii="宋体" w:hAnsi="宋体" w:cs="宋体" w:hint="eastAsia"/>
          <w:kern w:val="0"/>
          <w:szCs w:val="21"/>
        </w:rPr>
        <w:t>分）酸、碱、盐在生产生活中具有广泛的用途。化学实验室中有失去标签的四瓶无色溶液：稀盐酸、氢氧化钙溶液、碳酸钠溶液、酚酞试液，现将其任意编号为</w:t>
      </w:r>
      <w:r w:rsidRPr="00474695">
        <w:rPr>
          <w:rFonts w:ascii="宋体" w:hAnsi="宋体" w:cs="宋体" w:hint="eastAsia"/>
          <w:kern w:val="0"/>
          <w:szCs w:val="21"/>
        </w:rPr>
        <w:t>A</w:t>
      </w:r>
      <w:r w:rsidRPr="00474695">
        <w:rPr>
          <w:rFonts w:ascii="宋体" w:hAnsi="宋体" w:cs="宋体" w:hint="eastAsia"/>
          <w:kern w:val="0"/>
          <w:szCs w:val="21"/>
        </w:rPr>
        <w:t>、</w:t>
      </w:r>
      <w:r w:rsidRPr="00474695">
        <w:rPr>
          <w:rFonts w:ascii="宋体" w:hAnsi="宋体" w:cs="宋体" w:hint="eastAsia"/>
          <w:kern w:val="0"/>
          <w:szCs w:val="21"/>
        </w:rPr>
        <w:t>B</w:t>
      </w:r>
      <w:r w:rsidRPr="00474695">
        <w:rPr>
          <w:rFonts w:ascii="宋体" w:hAnsi="宋体" w:cs="宋体" w:hint="eastAsia"/>
          <w:kern w:val="0"/>
          <w:szCs w:val="21"/>
        </w:rPr>
        <w:t>、</w:t>
      </w:r>
      <w:r w:rsidRPr="00474695">
        <w:rPr>
          <w:rFonts w:ascii="宋体" w:hAnsi="宋体" w:cs="宋体" w:hint="eastAsia"/>
          <w:kern w:val="0"/>
          <w:szCs w:val="21"/>
        </w:rPr>
        <w:t>C</w:t>
      </w:r>
      <w:r w:rsidRPr="00474695">
        <w:rPr>
          <w:rFonts w:ascii="宋体" w:hAnsi="宋体" w:cs="宋体" w:hint="eastAsia"/>
          <w:kern w:val="0"/>
          <w:szCs w:val="21"/>
        </w:rPr>
        <w:t>、</w:t>
      </w:r>
      <w:r w:rsidRPr="00474695">
        <w:rPr>
          <w:rFonts w:ascii="宋体" w:hAnsi="宋体" w:cs="宋体" w:hint="eastAsia"/>
          <w:kern w:val="0"/>
          <w:szCs w:val="21"/>
        </w:rPr>
        <w:t>D</w:t>
      </w:r>
      <w:r w:rsidRPr="00474695">
        <w:rPr>
          <w:rFonts w:ascii="宋体" w:hAnsi="宋体" w:cs="宋体" w:hint="eastAsia"/>
          <w:kern w:val="0"/>
          <w:szCs w:val="21"/>
        </w:rPr>
        <w:t>，然后两两组合进行实验，其中部分现象如下表：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4"/>
        <w:gridCol w:w="1704"/>
        <w:gridCol w:w="1704"/>
        <w:gridCol w:w="1705"/>
        <w:gridCol w:w="1705"/>
      </w:tblGrid>
      <w:tr w:rsidR="00967C4D" w:rsidTr="00526D27">
        <w:tc>
          <w:tcPr>
            <w:tcW w:w="1704" w:type="dxa"/>
          </w:tcPr>
          <w:p w:rsidR="001C5076" w:rsidRPr="00EB231D" w:rsidRDefault="00004CA6" w:rsidP="00526D2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EB231D">
              <w:rPr>
                <w:rFonts w:ascii="宋体" w:hAnsi="宋体" w:cs="宋体" w:hint="eastAsia"/>
                <w:kern w:val="0"/>
                <w:szCs w:val="21"/>
              </w:rPr>
              <w:t>实验</w:t>
            </w:r>
          </w:p>
        </w:tc>
        <w:tc>
          <w:tcPr>
            <w:tcW w:w="1704" w:type="dxa"/>
          </w:tcPr>
          <w:p w:rsidR="001C5076" w:rsidRPr="00EB231D" w:rsidRDefault="00004CA6" w:rsidP="00526D2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EB231D">
              <w:rPr>
                <w:rFonts w:ascii="宋体" w:hAnsi="宋体" w:cs="宋体" w:hint="eastAsia"/>
                <w:kern w:val="0"/>
                <w:szCs w:val="21"/>
              </w:rPr>
              <w:t>A+B</w:t>
            </w:r>
          </w:p>
        </w:tc>
        <w:tc>
          <w:tcPr>
            <w:tcW w:w="1704" w:type="dxa"/>
          </w:tcPr>
          <w:p w:rsidR="001C5076" w:rsidRPr="00EB231D" w:rsidRDefault="00004CA6" w:rsidP="00526D2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EB231D">
              <w:rPr>
                <w:rFonts w:ascii="宋体" w:hAnsi="宋体" w:cs="宋体" w:hint="eastAsia"/>
                <w:kern w:val="0"/>
                <w:szCs w:val="21"/>
              </w:rPr>
              <w:t>A+C</w:t>
            </w:r>
          </w:p>
        </w:tc>
        <w:tc>
          <w:tcPr>
            <w:tcW w:w="1705" w:type="dxa"/>
          </w:tcPr>
          <w:p w:rsidR="001C5076" w:rsidRPr="00EB231D" w:rsidRDefault="00004CA6" w:rsidP="00526D2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EB231D">
              <w:rPr>
                <w:rFonts w:ascii="宋体" w:hAnsi="宋体" w:cs="宋体" w:hint="eastAsia"/>
                <w:kern w:val="0"/>
                <w:szCs w:val="21"/>
              </w:rPr>
              <w:t>B+C</w:t>
            </w:r>
          </w:p>
        </w:tc>
        <w:tc>
          <w:tcPr>
            <w:tcW w:w="1705" w:type="dxa"/>
          </w:tcPr>
          <w:p w:rsidR="001C5076" w:rsidRPr="00EB231D" w:rsidRDefault="00004CA6" w:rsidP="00526D2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EB231D">
              <w:rPr>
                <w:rFonts w:ascii="宋体" w:hAnsi="宋体" w:cs="宋体" w:hint="eastAsia"/>
                <w:kern w:val="0"/>
                <w:szCs w:val="21"/>
              </w:rPr>
              <w:t>B+D</w:t>
            </w:r>
          </w:p>
        </w:tc>
      </w:tr>
      <w:tr w:rsidR="00967C4D" w:rsidTr="00526D27">
        <w:tc>
          <w:tcPr>
            <w:tcW w:w="1704" w:type="dxa"/>
          </w:tcPr>
          <w:p w:rsidR="001C5076" w:rsidRPr="00EB231D" w:rsidRDefault="00004CA6" w:rsidP="00526D2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EB231D">
              <w:rPr>
                <w:rFonts w:ascii="宋体" w:hAnsi="宋体" w:cs="宋体" w:hint="eastAsia"/>
                <w:kern w:val="0"/>
                <w:szCs w:val="21"/>
              </w:rPr>
              <w:t>现象</w:t>
            </w:r>
          </w:p>
        </w:tc>
        <w:tc>
          <w:tcPr>
            <w:tcW w:w="1704" w:type="dxa"/>
          </w:tcPr>
          <w:p w:rsidR="001C5076" w:rsidRPr="00EB231D" w:rsidRDefault="00004CA6" w:rsidP="00526D2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EB231D">
              <w:rPr>
                <w:rFonts w:ascii="宋体" w:hAnsi="宋体" w:cs="宋体" w:hint="eastAsia"/>
                <w:kern w:val="0"/>
                <w:szCs w:val="21"/>
              </w:rPr>
              <w:t>溶液变红</w:t>
            </w:r>
          </w:p>
        </w:tc>
        <w:tc>
          <w:tcPr>
            <w:tcW w:w="1704" w:type="dxa"/>
          </w:tcPr>
          <w:p w:rsidR="001C5076" w:rsidRPr="00EB231D" w:rsidRDefault="00004CA6" w:rsidP="00526D2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EB231D">
              <w:rPr>
                <w:rFonts w:ascii="宋体" w:hAnsi="宋体" w:cs="宋体" w:hint="eastAsia"/>
                <w:kern w:val="0"/>
                <w:szCs w:val="21"/>
              </w:rPr>
              <w:t>溶液变红</w:t>
            </w:r>
          </w:p>
        </w:tc>
        <w:tc>
          <w:tcPr>
            <w:tcW w:w="1705" w:type="dxa"/>
          </w:tcPr>
          <w:p w:rsidR="001C5076" w:rsidRPr="00EB231D" w:rsidRDefault="00004CA6" w:rsidP="00526D2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EB231D">
              <w:rPr>
                <w:rFonts w:ascii="宋体" w:hAnsi="宋体" w:cs="宋体" w:hint="eastAsia"/>
                <w:kern w:val="0"/>
                <w:szCs w:val="21"/>
              </w:rPr>
              <w:t>产生沉淀</w:t>
            </w:r>
          </w:p>
        </w:tc>
        <w:tc>
          <w:tcPr>
            <w:tcW w:w="1705" w:type="dxa"/>
          </w:tcPr>
          <w:p w:rsidR="001C5076" w:rsidRPr="00EB231D" w:rsidRDefault="00004CA6" w:rsidP="00526D2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EB231D">
              <w:rPr>
                <w:rFonts w:ascii="宋体" w:hAnsi="宋体" w:cs="宋体" w:hint="eastAsia"/>
                <w:kern w:val="0"/>
                <w:szCs w:val="21"/>
              </w:rPr>
              <w:t>产生气体</w:t>
            </w:r>
          </w:p>
        </w:tc>
      </w:tr>
    </w:tbl>
    <w:p w:rsidR="001C5076" w:rsidRPr="00474695" w:rsidRDefault="00004CA6" w:rsidP="001C5076">
      <w:pPr>
        <w:widowControl/>
        <w:jc w:val="left"/>
        <w:rPr>
          <w:rFonts w:ascii="宋体" w:hAnsi="宋体" w:cs="宋体"/>
          <w:kern w:val="0"/>
          <w:szCs w:val="21"/>
        </w:rPr>
      </w:pPr>
      <w:r w:rsidRPr="00474695">
        <w:rPr>
          <w:rFonts w:ascii="宋体" w:hAnsi="宋体" w:cs="宋体" w:hint="eastAsia"/>
          <w:kern w:val="0"/>
          <w:szCs w:val="21"/>
        </w:rPr>
        <w:t>请回答：</w:t>
      </w:r>
    </w:p>
    <w:p w:rsidR="001C5076" w:rsidRPr="00474695" w:rsidRDefault="00004CA6" w:rsidP="001C5076">
      <w:pPr>
        <w:widowControl/>
        <w:jc w:val="left"/>
        <w:rPr>
          <w:rFonts w:ascii="宋体" w:hAnsi="宋体" w:cs="宋体"/>
          <w:kern w:val="0"/>
          <w:szCs w:val="21"/>
        </w:rPr>
      </w:pPr>
      <w:r w:rsidRPr="00474695">
        <w:rPr>
          <w:rFonts w:ascii="宋体" w:hAnsi="宋体" w:cs="宋体" w:hint="eastAsia"/>
          <w:kern w:val="0"/>
          <w:szCs w:val="21"/>
        </w:rPr>
        <w:t>（</w:t>
      </w:r>
      <w:r w:rsidRPr="00474695">
        <w:rPr>
          <w:rFonts w:ascii="宋体" w:hAnsi="宋体" w:cs="宋体" w:hint="eastAsia"/>
          <w:kern w:val="0"/>
          <w:szCs w:val="21"/>
        </w:rPr>
        <w:t>1</w:t>
      </w:r>
      <w:r w:rsidRPr="00474695">
        <w:rPr>
          <w:rFonts w:ascii="宋体" w:hAnsi="宋体" w:cs="宋体" w:hint="eastAsia"/>
          <w:kern w:val="0"/>
          <w:szCs w:val="21"/>
        </w:rPr>
        <w:t>）酚酞试液是</w:t>
      </w:r>
      <w:r w:rsidRPr="00474695">
        <w:rPr>
          <w:rFonts w:ascii="宋体" w:hAnsi="宋体" w:cs="宋体" w:hint="eastAsia"/>
          <w:kern w:val="0"/>
          <w:szCs w:val="21"/>
        </w:rPr>
        <w:t xml:space="preserve"> </w:t>
      </w:r>
      <w:r w:rsidRPr="00474695">
        <w:rPr>
          <w:rFonts w:ascii="宋体" w:hAnsi="宋体" w:cs="宋体" w:hint="eastAsia"/>
          <w:kern w:val="0"/>
          <w:szCs w:val="21"/>
        </w:rPr>
        <w:t>（填编号）。</w:t>
      </w:r>
    </w:p>
    <w:p w:rsidR="001C5076" w:rsidRPr="00474695" w:rsidRDefault="00004CA6" w:rsidP="001C5076">
      <w:pPr>
        <w:widowControl/>
        <w:jc w:val="left"/>
        <w:rPr>
          <w:rFonts w:ascii="宋体" w:hAnsi="宋体" w:cs="宋体"/>
          <w:kern w:val="0"/>
          <w:szCs w:val="21"/>
        </w:rPr>
      </w:pPr>
      <w:r w:rsidRPr="00474695">
        <w:rPr>
          <w:rFonts w:ascii="宋体" w:hAnsi="宋体" w:cs="宋体" w:hint="eastAsia"/>
          <w:kern w:val="0"/>
          <w:szCs w:val="21"/>
        </w:rPr>
        <w:t>（</w:t>
      </w:r>
      <w:r w:rsidRPr="00474695">
        <w:rPr>
          <w:rFonts w:ascii="宋体" w:hAnsi="宋体" w:cs="宋体" w:hint="eastAsia"/>
          <w:kern w:val="0"/>
          <w:szCs w:val="21"/>
        </w:rPr>
        <w:t>2</w:t>
      </w:r>
      <w:r w:rsidRPr="00474695">
        <w:rPr>
          <w:rFonts w:ascii="宋体" w:hAnsi="宋体" w:cs="宋体" w:hint="eastAsia"/>
          <w:kern w:val="0"/>
          <w:szCs w:val="21"/>
        </w:rPr>
        <w:t>）</w:t>
      </w:r>
      <w:r w:rsidRPr="00474695">
        <w:rPr>
          <w:rFonts w:ascii="宋体" w:hAnsi="宋体" w:cs="宋体" w:hint="eastAsia"/>
          <w:kern w:val="0"/>
          <w:szCs w:val="21"/>
        </w:rPr>
        <w:t>B</w:t>
      </w:r>
      <w:r w:rsidRPr="00474695">
        <w:rPr>
          <w:rFonts w:ascii="宋体" w:hAnsi="宋体" w:cs="宋体" w:hint="eastAsia"/>
          <w:kern w:val="0"/>
          <w:szCs w:val="21"/>
        </w:rPr>
        <w:t>与</w:t>
      </w:r>
      <w:r w:rsidRPr="00474695">
        <w:rPr>
          <w:rFonts w:ascii="宋体" w:hAnsi="宋体" w:cs="宋体" w:hint="eastAsia"/>
          <w:kern w:val="0"/>
          <w:szCs w:val="21"/>
        </w:rPr>
        <w:t>C</w:t>
      </w:r>
      <w:r w:rsidRPr="00474695">
        <w:rPr>
          <w:rFonts w:ascii="宋体" w:hAnsi="宋体" w:cs="宋体" w:hint="eastAsia"/>
          <w:kern w:val="0"/>
          <w:szCs w:val="21"/>
        </w:rPr>
        <w:t>反应的化学方程式为</w:t>
      </w:r>
      <w:r w:rsidRPr="00474695">
        <w:rPr>
          <w:rFonts w:ascii="宋体" w:hAnsi="宋体" w:cs="宋体" w:hint="eastAsia"/>
          <w:kern w:val="0"/>
          <w:szCs w:val="21"/>
        </w:rPr>
        <w:t xml:space="preserve">  </w:t>
      </w:r>
      <w:r w:rsidRPr="00474695">
        <w:rPr>
          <w:rFonts w:ascii="宋体" w:hAnsi="宋体" w:cs="宋体" w:hint="eastAsia"/>
          <w:kern w:val="0"/>
          <w:szCs w:val="21"/>
        </w:rPr>
        <w:t>，</w:t>
      </w:r>
    </w:p>
    <w:p w:rsidR="001C5076" w:rsidRPr="00474695" w:rsidRDefault="00004CA6" w:rsidP="001C5076">
      <w:pPr>
        <w:widowControl/>
        <w:jc w:val="left"/>
        <w:rPr>
          <w:rFonts w:ascii="宋体" w:hAnsi="宋体" w:cs="宋体"/>
          <w:kern w:val="0"/>
          <w:szCs w:val="21"/>
        </w:rPr>
      </w:pPr>
      <w:r w:rsidRPr="00474695">
        <w:rPr>
          <w:rFonts w:ascii="宋体" w:hAnsi="宋体" w:cs="宋体" w:hint="eastAsia"/>
          <w:kern w:val="0"/>
          <w:szCs w:val="21"/>
        </w:rPr>
        <w:t>反应所属类型是</w:t>
      </w:r>
      <w:r w:rsidRPr="00474695">
        <w:rPr>
          <w:rFonts w:ascii="宋体" w:hAnsi="宋体" w:cs="宋体" w:hint="eastAsia"/>
          <w:kern w:val="0"/>
          <w:szCs w:val="21"/>
        </w:rPr>
        <w:t xml:space="preserve"> </w:t>
      </w:r>
      <w:r w:rsidRPr="00474695">
        <w:rPr>
          <w:rFonts w:ascii="宋体" w:hAnsi="宋体" w:cs="宋体" w:hint="eastAsia"/>
          <w:kern w:val="0"/>
          <w:szCs w:val="21"/>
        </w:rPr>
        <w:t>。</w:t>
      </w:r>
    </w:p>
    <w:p w:rsidR="001C5076" w:rsidRPr="00474695" w:rsidRDefault="00004CA6" w:rsidP="001C5076">
      <w:pPr>
        <w:widowControl/>
        <w:jc w:val="left"/>
        <w:rPr>
          <w:rFonts w:ascii="宋体" w:hAnsi="宋体" w:cs="宋体"/>
          <w:kern w:val="0"/>
          <w:szCs w:val="21"/>
        </w:rPr>
      </w:pPr>
      <w:r w:rsidRPr="00474695">
        <w:rPr>
          <w:rFonts w:ascii="宋体" w:hAnsi="宋体" w:cs="宋体" w:hint="eastAsia"/>
          <w:kern w:val="0"/>
          <w:szCs w:val="21"/>
        </w:rPr>
        <w:t>（</w:t>
      </w:r>
      <w:r w:rsidRPr="00474695">
        <w:rPr>
          <w:rFonts w:ascii="宋体" w:hAnsi="宋体" w:cs="宋体" w:hint="eastAsia"/>
          <w:kern w:val="0"/>
          <w:szCs w:val="21"/>
        </w:rPr>
        <w:t>3</w:t>
      </w:r>
      <w:r w:rsidRPr="00474695">
        <w:rPr>
          <w:rFonts w:ascii="宋体" w:hAnsi="宋体" w:cs="宋体" w:hint="eastAsia"/>
          <w:kern w:val="0"/>
          <w:szCs w:val="21"/>
        </w:rPr>
        <w:t>）写出</w:t>
      </w:r>
      <w:r w:rsidRPr="00474695">
        <w:rPr>
          <w:rFonts w:ascii="宋体" w:hAnsi="宋体" w:cs="宋体" w:hint="eastAsia"/>
          <w:kern w:val="0"/>
          <w:szCs w:val="21"/>
        </w:rPr>
        <w:t>D</w:t>
      </w:r>
      <w:r w:rsidRPr="00474695">
        <w:rPr>
          <w:rFonts w:ascii="宋体" w:hAnsi="宋体" w:cs="宋体" w:hint="eastAsia"/>
          <w:kern w:val="0"/>
          <w:szCs w:val="21"/>
        </w:rPr>
        <w:t>的一种用途：</w:t>
      </w:r>
      <w:r w:rsidRPr="00474695">
        <w:rPr>
          <w:rFonts w:ascii="宋体" w:hAnsi="宋体" w:cs="宋体" w:hint="eastAsia"/>
          <w:kern w:val="0"/>
          <w:szCs w:val="21"/>
        </w:rPr>
        <w:t xml:space="preserve"> </w:t>
      </w:r>
      <w:r w:rsidRPr="00474695">
        <w:rPr>
          <w:rFonts w:ascii="宋体" w:hAnsi="宋体" w:cs="宋体" w:hint="eastAsia"/>
          <w:kern w:val="0"/>
          <w:szCs w:val="21"/>
        </w:rPr>
        <w:t>。</w:t>
      </w:r>
    </w:p>
    <w:p w:rsidR="001C5076" w:rsidRPr="00474695" w:rsidRDefault="00004CA6" w:rsidP="001C5076">
      <w:pPr>
        <w:widowControl/>
        <w:jc w:val="left"/>
      </w:pPr>
      <w:r>
        <w:t>37</w:t>
      </w:r>
      <w:r w:rsidRPr="00474695">
        <w:rPr>
          <w:rFonts w:hint="eastAsia"/>
        </w:rPr>
        <w:t>、（</w:t>
      </w:r>
      <w:r w:rsidRPr="00474695">
        <w:rPr>
          <w:rFonts w:hint="eastAsia"/>
        </w:rPr>
        <w:t>10</w:t>
      </w:r>
      <w:r w:rsidRPr="00474695">
        <w:rPr>
          <w:rFonts w:hint="eastAsia"/>
        </w:rPr>
        <w:t>分）天燃气</w:t>
      </w:r>
      <w:r w:rsidRPr="00474695">
        <w:rPr>
          <w:rFonts w:hint="eastAsia"/>
        </w:rPr>
        <w:t>是一种比较清洁的化石能源，主要成分为甲烷。现对甲烷的制取、性质、应用做一下研究，请回答相关问题。</w:t>
      </w:r>
    </w:p>
    <w:p w:rsidR="001C5076" w:rsidRPr="00474695" w:rsidRDefault="00004CA6" w:rsidP="001C5076">
      <w:pPr>
        <w:widowControl/>
        <w:jc w:val="left"/>
      </w:pPr>
      <w:r w:rsidRPr="00474695">
        <w:rPr>
          <w:rFonts w:hint="eastAsia"/>
        </w:rPr>
        <w:t>【制取研究】</w:t>
      </w:r>
    </w:p>
    <w:p w:rsidR="001C5076" w:rsidRPr="00474695" w:rsidRDefault="00004CA6" w:rsidP="001C5076">
      <w:pPr>
        <w:widowControl/>
        <w:jc w:val="left"/>
      </w:pPr>
      <w:r w:rsidRPr="00474695">
        <w:rPr>
          <w:rFonts w:hint="eastAsia"/>
        </w:rPr>
        <w:t>查阅资料得知：①通常情况下，甲烷是一种无色无味难溶于水的气体，密度比空气小；</w:t>
      </w:r>
    </w:p>
    <w:p w:rsidR="001C5076" w:rsidRPr="00474695" w:rsidRDefault="00004CA6" w:rsidP="001C5076">
      <w:pPr>
        <w:widowControl/>
        <w:jc w:val="left"/>
      </w:pPr>
      <w:r w:rsidRPr="00474695">
        <w:rPr>
          <w:rFonts w:hint="eastAsia"/>
        </w:rPr>
        <w:lastRenderedPageBreak/>
        <w:t>②实验室常用无水醋酸钠（</w:t>
      </w:r>
      <w:r w:rsidRPr="00474695">
        <w:rPr>
          <w:rFonts w:hint="eastAsia"/>
        </w:rPr>
        <w:t>CH</w:t>
      </w:r>
      <w:r w:rsidRPr="00474695">
        <w:rPr>
          <w:rFonts w:hint="eastAsia"/>
          <w:vertAlign w:val="subscript"/>
        </w:rPr>
        <w:t>3</w:t>
      </w:r>
      <w:r w:rsidRPr="00474695">
        <w:rPr>
          <w:rFonts w:hint="eastAsia"/>
        </w:rPr>
        <w:t>COONa</w:t>
      </w:r>
      <w:r w:rsidRPr="00474695">
        <w:rPr>
          <w:rFonts w:hint="eastAsia"/>
        </w:rPr>
        <w:t>）和碱石灰（发生反应的是其中的氢氧化钠）两种固体药品，研磨均匀混合，通过加热制取甲烷，同时还生成碳酸钠。</w:t>
      </w:r>
    </w:p>
    <w:p w:rsidR="001C5076" w:rsidRPr="00474695" w:rsidRDefault="003C06D3" w:rsidP="001C5076">
      <w:pPr>
        <w:widowControl/>
        <w:jc w:val="left"/>
      </w:pPr>
      <w:r>
        <w:pict>
          <v:shape id="_x0000_i1028" type="#_x0000_t75" alt=" " style="width:363.75pt;height:82.65pt">
            <v:imagedata r:id="rId52" r:href="rId53" chromakey="white" blacklevel="-6554f"/>
          </v:shape>
        </w:pict>
      </w:r>
    </w:p>
    <w:p w:rsidR="001C5076" w:rsidRPr="00474695" w:rsidRDefault="00004CA6" w:rsidP="001C5076">
      <w:pPr>
        <w:widowControl/>
        <w:jc w:val="left"/>
      </w:pPr>
      <w:r w:rsidRPr="00474695">
        <w:rPr>
          <w:rFonts w:hint="eastAsia"/>
        </w:rPr>
        <w:t>在实验室中：</w:t>
      </w:r>
    </w:p>
    <w:p w:rsidR="001C5076" w:rsidRPr="00474695" w:rsidRDefault="00004CA6" w:rsidP="001C5076">
      <w:pPr>
        <w:widowControl/>
        <w:jc w:val="left"/>
      </w:pPr>
      <w:r w:rsidRPr="00474695">
        <w:rPr>
          <w:rFonts w:hint="eastAsia"/>
        </w:rPr>
        <w:t>（</w:t>
      </w:r>
      <w:r w:rsidRPr="00474695">
        <w:rPr>
          <w:rFonts w:hint="eastAsia"/>
        </w:rPr>
        <w:t>1</w:t>
      </w:r>
      <w:r w:rsidRPr="00474695">
        <w:rPr>
          <w:rFonts w:hint="eastAsia"/>
        </w:rPr>
        <w:t>）可用于制取甲烷的发生装置为（填字母）。</w:t>
      </w:r>
    </w:p>
    <w:p w:rsidR="001C5076" w:rsidRPr="00474695" w:rsidRDefault="00004CA6" w:rsidP="001C5076">
      <w:pPr>
        <w:widowControl/>
        <w:jc w:val="left"/>
      </w:pPr>
      <w:r w:rsidRPr="00474695">
        <w:rPr>
          <w:rFonts w:hint="eastAsia"/>
        </w:rPr>
        <w:t>（</w:t>
      </w:r>
      <w:r w:rsidRPr="00474695">
        <w:rPr>
          <w:rFonts w:hint="eastAsia"/>
        </w:rPr>
        <w:t>2</w:t>
      </w:r>
      <w:r w:rsidRPr="00474695">
        <w:rPr>
          <w:rFonts w:hint="eastAsia"/>
        </w:rPr>
        <w:t>）可用于收集甲烷的装置为（填字母）。</w:t>
      </w:r>
    </w:p>
    <w:p w:rsidR="001C5076" w:rsidRPr="00474695" w:rsidRDefault="00004CA6" w:rsidP="001C5076">
      <w:pPr>
        <w:widowControl/>
        <w:jc w:val="left"/>
      </w:pPr>
      <w:r w:rsidRPr="00474695">
        <w:rPr>
          <w:rFonts w:hint="eastAsia"/>
        </w:rPr>
        <w:t>（</w:t>
      </w:r>
      <w:r w:rsidRPr="00474695">
        <w:rPr>
          <w:rFonts w:hint="eastAsia"/>
        </w:rPr>
        <w:t>3</w:t>
      </w:r>
      <w:r w:rsidRPr="00474695">
        <w:rPr>
          <w:rFonts w:hint="eastAsia"/>
        </w:rPr>
        <w:t>）制取甲烷的化学方程式：。</w:t>
      </w:r>
    </w:p>
    <w:p w:rsidR="001C5076" w:rsidRPr="00474695" w:rsidRDefault="00004CA6" w:rsidP="001C5076">
      <w:pPr>
        <w:widowControl/>
        <w:jc w:val="left"/>
      </w:pPr>
      <w:r w:rsidRPr="00474695">
        <w:rPr>
          <w:rFonts w:hint="eastAsia"/>
        </w:rPr>
        <w:t>【性质研究】</w:t>
      </w:r>
    </w:p>
    <w:p w:rsidR="001C5076" w:rsidRPr="00474695" w:rsidRDefault="00004CA6" w:rsidP="001C5076">
      <w:pPr>
        <w:widowControl/>
        <w:jc w:val="left"/>
      </w:pPr>
      <w:r w:rsidRPr="00474695">
        <w:rPr>
          <w:rFonts w:hint="eastAsia"/>
        </w:rPr>
        <w:t>用装置</w:t>
      </w:r>
      <w:r w:rsidRPr="00474695">
        <w:rPr>
          <w:rFonts w:hint="eastAsia"/>
        </w:rPr>
        <w:t>F</w:t>
      </w:r>
      <w:r w:rsidRPr="00474695">
        <w:rPr>
          <w:rFonts w:hint="eastAsia"/>
        </w:rPr>
        <w:t>收集了一瓶纯净的甲烷气体，在装置</w:t>
      </w:r>
      <w:r w:rsidRPr="00474695">
        <w:rPr>
          <w:rFonts w:hint="eastAsia"/>
        </w:rPr>
        <w:t>G</w:t>
      </w:r>
      <w:r w:rsidRPr="00474695">
        <w:rPr>
          <w:rFonts w:hint="eastAsia"/>
        </w:rPr>
        <w:t>中进行燃烧实验。</w:t>
      </w:r>
    </w:p>
    <w:p w:rsidR="001C5076" w:rsidRPr="00474695" w:rsidRDefault="003C06D3" w:rsidP="001C5076">
      <w:pPr>
        <w:widowControl/>
        <w:jc w:val="left"/>
        <w:rPr>
          <w:rFonts w:ascii="宋体" w:hAnsi="宋体" w:cs="宋体"/>
          <w:kern w:val="0"/>
          <w:szCs w:val="24"/>
        </w:rPr>
      </w:pPr>
      <w:r w:rsidRPr="00967C4D">
        <w:rPr>
          <w:rFonts w:ascii="宋体" w:hAnsi="宋体" w:cs="宋体"/>
          <w:kern w:val="0"/>
          <w:szCs w:val="24"/>
        </w:rPr>
        <w:pict>
          <v:shape id="_x0000_i1029" type="#_x0000_t75" alt=" " style="width:197.2pt;height:81.4pt">
            <v:imagedata r:id="rId54" r:href="rId55" chromakey="white" blacklevel="-6554f"/>
          </v:shape>
        </w:pict>
      </w:r>
    </w:p>
    <w:p w:rsidR="001C5076" w:rsidRPr="00474695" w:rsidRDefault="00004CA6" w:rsidP="001C5076">
      <w:pPr>
        <w:widowControl/>
        <w:jc w:val="left"/>
        <w:rPr>
          <w:rFonts w:ascii="宋体" w:hAnsi="宋体" w:cs="宋体"/>
          <w:kern w:val="0"/>
          <w:szCs w:val="21"/>
        </w:rPr>
      </w:pPr>
      <w:r w:rsidRPr="00474695">
        <w:rPr>
          <w:rFonts w:ascii="宋体" w:hAnsi="宋体" w:cs="宋体" w:hint="eastAsia"/>
          <w:kern w:val="0"/>
          <w:szCs w:val="21"/>
        </w:rPr>
        <w:t>（</w:t>
      </w:r>
      <w:r w:rsidRPr="00474695">
        <w:rPr>
          <w:rFonts w:ascii="宋体" w:hAnsi="宋体" w:cs="宋体" w:hint="eastAsia"/>
          <w:kern w:val="0"/>
          <w:szCs w:val="21"/>
        </w:rPr>
        <w:t>4</w:t>
      </w:r>
      <w:r w:rsidRPr="00474695">
        <w:rPr>
          <w:rFonts w:ascii="宋体" w:hAnsi="宋体" w:cs="宋体" w:hint="eastAsia"/>
          <w:kern w:val="0"/>
          <w:szCs w:val="21"/>
        </w:rPr>
        <w:t>）可用水将</w:t>
      </w:r>
      <w:r w:rsidRPr="00474695">
        <w:rPr>
          <w:rFonts w:ascii="宋体" w:hAnsi="宋体" w:cs="宋体" w:hint="eastAsia"/>
          <w:kern w:val="0"/>
          <w:szCs w:val="21"/>
        </w:rPr>
        <w:t>F</w:t>
      </w:r>
      <w:r w:rsidRPr="00474695">
        <w:rPr>
          <w:rFonts w:ascii="宋体" w:hAnsi="宋体" w:cs="宋体" w:hint="eastAsia"/>
          <w:kern w:val="0"/>
          <w:szCs w:val="21"/>
        </w:rPr>
        <w:t>中气体压出，通入</w:t>
      </w:r>
      <w:r w:rsidRPr="00474695">
        <w:rPr>
          <w:rFonts w:ascii="宋体" w:hAnsi="宋体" w:cs="宋体" w:hint="eastAsia"/>
          <w:kern w:val="0"/>
          <w:szCs w:val="21"/>
        </w:rPr>
        <w:t>G</w:t>
      </w:r>
      <w:r w:rsidRPr="00474695">
        <w:rPr>
          <w:rFonts w:ascii="宋体" w:hAnsi="宋体" w:cs="宋体" w:hint="eastAsia"/>
          <w:kern w:val="0"/>
          <w:szCs w:val="21"/>
        </w:rPr>
        <w:t>中，那么，水应从端（填“</w:t>
      </w:r>
      <w:r w:rsidRPr="00474695">
        <w:rPr>
          <w:rFonts w:ascii="宋体" w:hAnsi="宋体" w:cs="宋体" w:hint="eastAsia"/>
          <w:kern w:val="0"/>
          <w:szCs w:val="21"/>
        </w:rPr>
        <w:t>a</w:t>
      </w:r>
      <w:r w:rsidRPr="00474695">
        <w:rPr>
          <w:rFonts w:ascii="宋体" w:hAnsi="宋体" w:cs="宋体" w:hint="eastAsia"/>
          <w:kern w:val="0"/>
          <w:szCs w:val="21"/>
        </w:rPr>
        <w:t>”或“</w:t>
      </w:r>
      <w:r w:rsidRPr="00474695">
        <w:rPr>
          <w:rFonts w:ascii="宋体" w:hAnsi="宋体" w:cs="宋体" w:hint="eastAsia"/>
          <w:kern w:val="0"/>
          <w:szCs w:val="21"/>
        </w:rPr>
        <w:t>b</w:t>
      </w:r>
      <w:r w:rsidRPr="00474695">
        <w:rPr>
          <w:rFonts w:ascii="宋体" w:hAnsi="宋体" w:cs="宋体" w:hint="eastAsia"/>
          <w:kern w:val="0"/>
          <w:szCs w:val="21"/>
        </w:rPr>
        <w:t>”）注入。</w:t>
      </w:r>
    </w:p>
    <w:p w:rsidR="001C5076" w:rsidRPr="00516CAA" w:rsidRDefault="00004CA6" w:rsidP="001C5076">
      <w:pPr>
        <w:widowControl/>
        <w:jc w:val="left"/>
        <w:rPr>
          <w:rFonts w:ascii="宋体" w:hAnsi="宋体" w:cs="宋体"/>
          <w:kern w:val="0"/>
          <w:szCs w:val="21"/>
        </w:rPr>
      </w:pPr>
      <w:r w:rsidRPr="00474695">
        <w:rPr>
          <w:rFonts w:ascii="宋体" w:hAnsi="宋体" w:cs="宋体" w:hint="eastAsia"/>
          <w:kern w:val="0"/>
          <w:szCs w:val="21"/>
        </w:rPr>
        <w:t>（</w:t>
      </w:r>
      <w:r w:rsidRPr="00474695">
        <w:rPr>
          <w:rFonts w:ascii="宋体" w:hAnsi="宋体" w:cs="宋体" w:hint="eastAsia"/>
          <w:kern w:val="0"/>
          <w:szCs w:val="21"/>
        </w:rPr>
        <w:t>5</w:t>
      </w:r>
      <w:r w:rsidRPr="00474695">
        <w:rPr>
          <w:rFonts w:ascii="宋体" w:hAnsi="宋体" w:cs="宋体" w:hint="eastAsia"/>
          <w:kern w:val="0"/>
          <w:szCs w:val="21"/>
        </w:rPr>
        <w:t>）点燃后，烧杯内壁看到的现象是</w:t>
      </w:r>
      <w:r w:rsidRPr="00474695">
        <w:rPr>
          <w:rFonts w:ascii="宋体" w:hAnsi="宋体" w:cs="宋体" w:hint="eastAsia"/>
          <w:kern w:val="0"/>
          <w:szCs w:val="21"/>
        </w:rPr>
        <w:t xml:space="preserve"> </w:t>
      </w:r>
      <w:r w:rsidRPr="00474695">
        <w:rPr>
          <w:rFonts w:ascii="宋体" w:hAnsi="宋体" w:cs="宋体" w:hint="eastAsia"/>
          <w:kern w:val="0"/>
          <w:szCs w:val="21"/>
        </w:rPr>
        <w:t>，同时还生成二</w:t>
      </w:r>
      <w:r w:rsidRPr="00474695">
        <w:rPr>
          <w:rFonts w:ascii="宋体" w:hAnsi="宋体" w:cs="宋体" w:hint="eastAsia"/>
          <w:kern w:val="0"/>
          <w:szCs w:val="21"/>
        </w:rPr>
        <w:t>氧化碳气体，请设计一个简单实验证明：</w:t>
      </w:r>
      <w:r w:rsidRPr="00474695">
        <w:rPr>
          <w:rFonts w:ascii="宋体" w:hAnsi="宋体" w:cs="宋体" w:hint="eastAsia"/>
          <w:kern w:val="0"/>
          <w:szCs w:val="21"/>
        </w:rPr>
        <w:t xml:space="preserve">  </w:t>
      </w:r>
      <w:r w:rsidRPr="00474695">
        <w:rPr>
          <w:rFonts w:ascii="宋体" w:hAnsi="宋体" w:cs="宋体" w:hint="eastAsia"/>
          <w:kern w:val="0"/>
          <w:szCs w:val="21"/>
        </w:rPr>
        <w:t>。</w:t>
      </w:r>
    </w:p>
    <w:p w:rsidR="001C5076" w:rsidRPr="00516CAA" w:rsidRDefault="00004CA6" w:rsidP="001C5076">
      <w:pPr>
        <w:widowControl/>
        <w:jc w:val="left"/>
        <w:rPr>
          <w:rFonts w:ascii="宋体" w:hAnsi="宋体" w:cs="宋体"/>
          <w:kern w:val="0"/>
          <w:szCs w:val="24"/>
        </w:rPr>
      </w:pPr>
      <w:r w:rsidRPr="00474695">
        <w:rPr>
          <w:rFonts w:ascii="宋体" w:hAnsi="宋体" w:cs="宋体" w:hint="eastAsia"/>
          <w:kern w:val="0"/>
          <w:szCs w:val="24"/>
        </w:rPr>
        <w:t>【应用研究】</w:t>
      </w:r>
    </w:p>
    <w:p w:rsidR="001C5076" w:rsidRPr="00474695" w:rsidRDefault="00004CA6" w:rsidP="001C5076">
      <w:pPr>
        <w:widowControl/>
        <w:jc w:val="left"/>
      </w:pPr>
      <w:r w:rsidRPr="00474695">
        <w:rPr>
          <w:rFonts w:hint="eastAsia"/>
        </w:rPr>
        <w:t>尿素</w:t>
      </w:r>
      <w:r w:rsidRPr="00474695">
        <w:rPr>
          <w:rFonts w:hint="eastAsia"/>
        </w:rPr>
        <w:t>[CO</w:t>
      </w:r>
      <w:r w:rsidRPr="00474695">
        <w:rPr>
          <w:rFonts w:hint="eastAsia"/>
        </w:rPr>
        <w:t>（</w:t>
      </w:r>
      <w:r w:rsidRPr="00474695">
        <w:rPr>
          <w:rFonts w:hint="eastAsia"/>
        </w:rPr>
        <w:t>NH</w:t>
      </w:r>
      <w:r w:rsidRPr="00474695">
        <w:rPr>
          <w:rFonts w:hint="eastAsia"/>
          <w:vertAlign w:val="subscript"/>
        </w:rPr>
        <w:t>2</w:t>
      </w:r>
      <w:r w:rsidRPr="00474695">
        <w:rPr>
          <w:rFonts w:hint="eastAsia"/>
        </w:rPr>
        <w:t>）</w:t>
      </w:r>
      <w:r w:rsidRPr="00474695">
        <w:rPr>
          <w:rFonts w:hint="eastAsia"/>
          <w:vertAlign w:val="subscript"/>
        </w:rPr>
        <w:t>2</w:t>
      </w:r>
      <w:r w:rsidRPr="00474695">
        <w:rPr>
          <w:rFonts w:hint="eastAsia"/>
        </w:rPr>
        <w:t>]</w:t>
      </w:r>
      <w:r w:rsidRPr="00474695">
        <w:rPr>
          <w:rFonts w:hint="eastAsia"/>
        </w:rPr>
        <w:t>是一种常用氮肥。下图是利用甲烷制尿素的主要流程：</w:t>
      </w:r>
    </w:p>
    <w:p w:rsidR="001C5076" w:rsidRPr="00474695" w:rsidRDefault="003C06D3" w:rsidP="001C5076">
      <w:pPr>
        <w:widowControl/>
        <w:jc w:val="left"/>
        <w:rPr>
          <w:rFonts w:ascii="宋体" w:hAnsi="宋体" w:cs="宋体"/>
          <w:kern w:val="0"/>
          <w:szCs w:val="24"/>
        </w:rPr>
      </w:pPr>
      <w:r w:rsidRPr="00967C4D">
        <w:rPr>
          <w:rFonts w:ascii="宋体" w:hAnsi="宋体" w:cs="宋体"/>
          <w:kern w:val="0"/>
          <w:szCs w:val="24"/>
        </w:rPr>
        <w:pict>
          <v:shape id="_x0000_i1030" type="#_x0000_t75" alt=" " style="width:372.5pt;height:156.5pt">
            <v:imagedata r:id="rId56" r:href="rId57" chromakey="white" blacklevel="-6554f"/>
          </v:shape>
        </w:pict>
      </w:r>
    </w:p>
    <w:p w:rsidR="001C5076" w:rsidRPr="00474695" w:rsidRDefault="00004CA6" w:rsidP="001C5076">
      <w:pPr>
        <w:widowControl/>
        <w:jc w:val="left"/>
        <w:rPr>
          <w:rFonts w:ascii="宋体" w:hAnsi="宋体" w:cs="宋体"/>
          <w:kern w:val="0"/>
          <w:szCs w:val="21"/>
        </w:rPr>
      </w:pPr>
      <w:r w:rsidRPr="00474695">
        <w:rPr>
          <w:rFonts w:ascii="宋体" w:hAnsi="宋体" w:cs="宋体" w:hint="eastAsia"/>
          <w:kern w:val="0"/>
          <w:szCs w:val="21"/>
        </w:rPr>
        <w:t>（</w:t>
      </w:r>
      <w:r w:rsidRPr="00474695">
        <w:rPr>
          <w:rFonts w:ascii="宋体" w:hAnsi="宋体" w:cs="宋体" w:hint="eastAsia"/>
          <w:kern w:val="0"/>
          <w:szCs w:val="21"/>
        </w:rPr>
        <w:t>6</w:t>
      </w:r>
      <w:r w:rsidRPr="00474695">
        <w:rPr>
          <w:rFonts w:ascii="宋体" w:hAnsi="宋体" w:cs="宋体" w:hint="eastAsia"/>
          <w:kern w:val="0"/>
          <w:szCs w:val="21"/>
        </w:rPr>
        <w:t>）设备Ⅰ中分离氮气和氧气的过程发生了</w:t>
      </w:r>
      <w:r w:rsidRPr="00474695">
        <w:rPr>
          <w:rFonts w:ascii="宋体" w:hAnsi="宋体" w:cs="宋体" w:hint="eastAsia"/>
          <w:kern w:val="0"/>
          <w:szCs w:val="21"/>
        </w:rPr>
        <w:t xml:space="preserve"> </w:t>
      </w:r>
      <w:r w:rsidRPr="00474695">
        <w:rPr>
          <w:rFonts w:ascii="宋体" w:hAnsi="宋体" w:cs="宋体" w:hint="eastAsia"/>
          <w:kern w:val="0"/>
          <w:szCs w:val="21"/>
        </w:rPr>
        <w:t xml:space="preserve">   </w:t>
      </w:r>
      <w:r w:rsidRPr="00474695">
        <w:rPr>
          <w:rFonts w:ascii="宋体" w:hAnsi="宋体" w:cs="宋体" w:hint="eastAsia"/>
          <w:kern w:val="0"/>
          <w:szCs w:val="21"/>
        </w:rPr>
        <w:t>（填“物理变化”或“化学变化”）。</w:t>
      </w:r>
    </w:p>
    <w:p w:rsidR="001C5076" w:rsidRPr="00474695" w:rsidRDefault="00004CA6" w:rsidP="001C5076">
      <w:pPr>
        <w:widowControl/>
        <w:jc w:val="left"/>
        <w:rPr>
          <w:rFonts w:ascii="宋体" w:hAnsi="宋体" w:cs="宋体"/>
          <w:kern w:val="0"/>
          <w:szCs w:val="21"/>
        </w:rPr>
      </w:pPr>
      <w:r w:rsidRPr="00474695">
        <w:rPr>
          <w:rFonts w:ascii="宋体" w:hAnsi="宋体" w:cs="宋体" w:hint="eastAsia"/>
          <w:kern w:val="0"/>
          <w:szCs w:val="21"/>
        </w:rPr>
        <w:t>（</w:t>
      </w:r>
      <w:r w:rsidRPr="00474695">
        <w:rPr>
          <w:rFonts w:ascii="宋体" w:hAnsi="宋体" w:cs="宋体" w:hint="eastAsia"/>
          <w:kern w:val="0"/>
          <w:szCs w:val="21"/>
        </w:rPr>
        <w:t>7</w:t>
      </w:r>
      <w:r w:rsidRPr="00474695">
        <w:rPr>
          <w:rFonts w:ascii="宋体" w:hAnsi="宋体" w:cs="宋体" w:hint="eastAsia"/>
          <w:kern w:val="0"/>
          <w:szCs w:val="21"/>
        </w:rPr>
        <w:t>）设备Ⅲ中产生并分离开</w:t>
      </w:r>
      <w:r w:rsidRPr="00474695">
        <w:rPr>
          <w:rFonts w:ascii="宋体" w:hAnsi="宋体" w:cs="宋体" w:hint="eastAsia"/>
          <w:kern w:val="0"/>
          <w:szCs w:val="21"/>
        </w:rPr>
        <w:t>CO</w:t>
      </w:r>
      <w:r w:rsidRPr="00474695">
        <w:rPr>
          <w:rFonts w:ascii="宋体" w:hAnsi="宋体" w:cs="宋体" w:hint="eastAsia"/>
          <w:kern w:val="0"/>
          <w:szCs w:val="21"/>
          <w:vertAlign w:val="subscript"/>
        </w:rPr>
        <w:t>2</w:t>
      </w:r>
      <w:r w:rsidRPr="00474695">
        <w:rPr>
          <w:rFonts w:ascii="宋体" w:hAnsi="宋体" w:cs="宋体" w:hint="eastAsia"/>
          <w:kern w:val="0"/>
          <w:szCs w:val="21"/>
        </w:rPr>
        <w:t xml:space="preserve">  </w:t>
      </w:r>
      <w:r w:rsidRPr="00474695">
        <w:rPr>
          <w:rFonts w:ascii="宋体" w:hAnsi="宋体" w:cs="宋体" w:hint="eastAsia"/>
          <w:kern w:val="0"/>
          <w:szCs w:val="21"/>
        </w:rPr>
        <w:t>和</w:t>
      </w:r>
      <w:r w:rsidRPr="00474695">
        <w:rPr>
          <w:rFonts w:ascii="宋体" w:hAnsi="宋体" w:cs="宋体" w:hint="eastAsia"/>
          <w:kern w:val="0"/>
          <w:szCs w:val="21"/>
        </w:rPr>
        <w:t>H</w:t>
      </w:r>
      <w:r w:rsidRPr="00474695">
        <w:rPr>
          <w:rFonts w:ascii="宋体" w:hAnsi="宋体" w:cs="宋体" w:hint="eastAsia"/>
          <w:kern w:val="0"/>
          <w:szCs w:val="21"/>
          <w:vertAlign w:val="subscript"/>
        </w:rPr>
        <w:t>2</w:t>
      </w:r>
      <w:r w:rsidRPr="00474695">
        <w:rPr>
          <w:rFonts w:ascii="宋体" w:hAnsi="宋体" w:cs="宋体" w:hint="eastAsia"/>
          <w:kern w:val="0"/>
          <w:szCs w:val="21"/>
        </w:rPr>
        <w:t xml:space="preserve"> </w:t>
      </w:r>
      <w:r w:rsidRPr="00474695">
        <w:rPr>
          <w:rFonts w:ascii="宋体" w:hAnsi="宋体" w:cs="宋体" w:hint="eastAsia"/>
          <w:kern w:val="0"/>
          <w:szCs w:val="21"/>
        </w:rPr>
        <w:t>，进入下一设备使用，依据流程图可判断进入设备</w:t>
      </w:r>
      <w:r w:rsidRPr="00474695">
        <w:rPr>
          <w:rFonts w:ascii="宋体" w:hAnsi="宋体" w:cs="宋体" w:hint="eastAsia"/>
          <w:kern w:val="0"/>
          <w:szCs w:val="21"/>
        </w:rPr>
        <w:t xml:space="preserve"> </w:t>
      </w:r>
      <w:r w:rsidRPr="00474695">
        <w:rPr>
          <w:rFonts w:ascii="宋体" w:hAnsi="宋体" w:cs="宋体" w:hint="eastAsia"/>
          <w:kern w:val="0"/>
          <w:szCs w:val="21"/>
        </w:rPr>
        <w:t>Ⅵ的是</w:t>
      </w:r>
      <w:r w:rsidRPr="00474695">
        <w:rPr>
          <w:rFonts w:ascii="宋体" w:hAnsi="宋体" w:cs="宋体" w:hint="eastAsia"/>
          <w:kern w:val="0"/>
          <w:szCs w:val="21"/>
        </w:rPr>
        <w:t xml:space="preserve">  </w:t>
      </w:r>
      <w:r w:rsidRPr="00474695">
        <w:rPr>
          <w:rFonts w:ascii="宋体" w:hAnsi="宋体" w:cs="宋体" w:hint="eastAsia"/>
          <w:kern w:val="0"/>
          <w:szCs w:val="21"/>
        </w:rPr>
        <w:t>。</w:t>
      </w:r>
    </w:p>
    <w:p w:rsidR="001C5076" w:rsidRPr="00516CAA" w:rsidRDefault="00004CA6" w:rsidP="001C5076">
      <w:pPr>
        <w:widowControl/>
        <w:jc w:val="left"/>
        <w:rPr>
          <w:rFonts w:ascii="宋体" w:hAnsi="宋体" w:cs="宋体"/>
          <w:kern w:val="0"/>
          <w:szCs w:val="21"/>
        </w:rPr>
      </w:pPr>
      <w:r w:rsidRPr="00474695">
        <w:rPr>
          <w:rFonts w:ascii="宋体" w:hAnsi="宋体" w:cs="宋体" w:hint="eastAsia"/>
          <w:kern w:val="0"/>
          <w:szCs w:val="21"/>
        </w:rPr>
        <w:t>（</w:t>
      </w:r>
      <w:r w:rsidRPr="00474695">
        <w:rPr>
          <w:rFonts w:ascii="宋体" w:hAnsi="宋体" w:cs="宋体" w:hint="eastAsia"/>
          <w:kern w:val="0"/>
          <w:szCs w:val="21"/>
        </w:rPr>
        <w:t>8</w:t>
      </w:r>
      <w:r w:rsidRPr="00474695">
        <w:rPr>
          <w:rFonts w:ascii="宋体" w:hAnsi="宋体" w:cs="宋体" w:hint="eastAsia"/>
          <w:kern w:val="0"/>
          <w:szCs w:val="21"/>
        </w:rPr>
        <w:t>）设备Ⅴ中的气体，可以循环利用的是</w:t>
      </w:r>
      <w:r w:rsidRPr="00474695">
        <w:rPr>
          <w:rFonts w:ascii="宋体" w:hAnsi="宋体" w:cs="宋体" w:hint="eastAsia"/>
          <w:kern w:val="0"/>
          <w:szCs w:val="21"/>
        </w:rPr>
        <w:t xml:space="preserve">   </w:t>
      </w:r>
      <w:r w:rsidRPr="00474695">
        <w:rPr>
          <w:rFonts w:ascii="宋体" w:hAnsi="宋体" w:cs="宋体" w:hint="eastAsia"/>
          <w:kern w:val="0"/>
          <w:szCs w:val="21"/>
        </w:rPr>
        <w:t>。</w:t>
      </w:r>
      <w:r w:rsidRPr="00474695">
        <w:rPr>
          <w:rFonts w:ascii="宋体" w:hAnsi="宋体" w:cs="宋体" w:hint="eastAsia"/>
          <w:kern w:val="0"/>
          <w:szCs w:val="21"/>
        </w:rPr>
        <w:t xml:space="preserve"> </w:t>
      </w:r>
    </w:p>
    <w:p w:rsidR="001C5076" w:rsidRPr="00474695" w:rsidRDefault="00004CA6" w:rsidP="001C5076">
      <w:pPr>
        <w:widowControl/>
        <w:jc w:val="left"/>
      </w:pPr>
      <w:r w:rsidRPr="00474695">
        <w:rPr>
          <w:rFonts w:hint="eastAsia"/>
        </w:rPr>
        <w:t>三、计算题（</w:t>
      </w:r>
      <w:r w:rsidRPr="00474695">
        <w:rPr>
          <w:rFonts w:hint="eastAsia"/>
        </w:rPr>
        <w:t>5</w:t>
      </w:r>
      <w:r w:rsidRPr="00474695">
        <w:rPr>
          <w:rFonts w:hint="eastAsia"/>
        </w:rPr>
        <w:t>分）</w:t>
      </w:r>
    </w:p>
    <w:p w:rsidR="001C5076" w:rsidRPr="00474695" w:rsidRDefault="00004CA6" w:rsidP="001C5076">
      <w:pPr>
        <w:widowControl/>
        <w:jc w:val="left"/>
      </w:pPr>
      <w:r>
        <w:lastRenderedPageBreak/>
        <w:t>38</w:t>
      </w:r>
      <w:r w:rsidRPr="00474695">
        <w:rPr>
          <w:rFonts w:hint="eastAsia"/>
        </w:rPr>
        <w:t>、科学研究中，常通过对实验数据的分析计算，得出某未知物质的相对分子质量，从而推测该物质的分子式。某科研小组经反复实验，发现</w:t>
      </w:r>
      <w:r w:rsidRPr="00474695">
        <w:rPr>
          <w:rFonts w:hint="eastAsia"/>
        </w:rPr>
        <w:t>2A+3B=2C+4D</w:t>
      </w:r>
      <w:r w:rsidRPr="00474695">
        <w:rPr>
          <w:rFonts w:hint="eastAsia"/>
        </w:rPr>
        <w:t>中，</w:t>
      </w:r>
      <w:r w:rsidRPr="00474695">
        <w:rPr>
          <w:rFonts w:hint="eastAsia"/>
        </w:rPr>
        <w:t>3.2gA</w:t>
      </w:r>
      <w:r w:rsidRPr="00474695">
        <w:rPr>
          <w:rFonts w:hint="eastAsia"/>
        </w:rPr>
        <w:t>恰好和</w:t>
      </w:r>
      <w:r w:rsidRPr="00474695">
        <w:rPr>
          <w:rFonts w:hint="eastAsia"/>
        </w:rPr>
        <w:t>4.8gB</w:t>
      </w:r>
      <w:r w:rsidRPr="00474695">
        <w:rPr>
          <w:rFonts w:hint="eastAsia"/>
        </w:rPr>
        <w:t>完全反应，生成</w:t>
      </w:r>
      <w:r w:rsidRPr="00474695">
        <w:rPr>
          <w:rFonts w:hint="eastAsia"/>
        </w:rPr>
        <w:t>4.4gC</w:t>
      </w:r>
      <w:r w:rsidRPr="00474695">
        <w:rPr>
          <w:rFonts w:hint="eastAsia"/>
        </w:rPr>
        <w:t>。请问：</w:t>
      </w:r>
    </w:p>
    <w:p w:rsidR="001C5076" w:rsidRPr="00474695" w:rsidRDefault="00004CA6" w:rsidP="001C5076">
      <w:pPr>
        <w:widowControl/>
        <w:jc w:val="left"/>
      </w:pPr>
      <w:r w:rsidRPr="00474695">
        <w:rPr>
          <w:rFonts w:hint="eastAsia"/>
        </w:rPr>
        <w:t>（</w:t>
      </w:r>
      <w:r w:rsidRPr="00474695">
        <w:rPr>
          <w:rFonts w:hint="eastAsia"/>
        </w:rPr>
        <w:t>1</w:t>
      </w:r>
      <w:r w:rsidRPr="00474695">
        <w:rPr>
          <w:rFonts w:hint="eastAsia"/>
        </w:rPr>
        <w:t>）同时生成</w:t>
      </w:r>
      <w:r w:rsidRPr="00474695">
        <w:rPr>
          <w:rFonts w:hint="eastAsia"/>
        </w:rPr>
        <w:t>D</w:t>
      </w:r>
      <w:r w:rsidRPr="00474695">
        <w:rPr>
          <w:rFonts w:hint="eastAsia"/>
        </w:rPr>
        <w:t>的质量为</w:t>
      </w:r>
      <w:r w:rsidRPr="00474695">
        <w:rPr>
          <w:rFonts w:hint="eastAsia"/>
        </w:rPr>
        <w:t>g;</w:t>
      </w:r>
    </w:p>
    <w:p w:rsidR="001C5076" w:rsidRPr="00474695" w:rsidRDefault="00004CA6" w:rsidP="001C5076">
      <w:pPr>
        <w:widowControl/>
        <w:jc w:val="left"/>
      </w:pPr>
      <w:r w:rsidRPr="00474695">
        <w:rPr>
          <w:rFonts w:hint="eastAsia"/>
        </w:rPr>
        <w:t>（</w:t>
      </w:r>
      <w:r w:rsidRPr="00474695">
        <w:rPr>
          <w:rFonts w:hint="eastAsia"/>
        </w:rPr>
        <w:t>2</w:t>
      </w:r>
      <w:r w:rsidRPr="00474695">
        <w:rPr>
          <w:rFonts w:hint="eastAsia"/>
        </w:rPr>
        <w:t>）若</w:t>
      </w:r>
      <w:r w:rsidRPr="00474695">
        <w:rPr>
          <w:rFonts w:hint="eastAsia"/>
        </w:rPr>
        <w:t>D</w:t>
      </w:r>
      <w:r w:rsidRPr="00474695">
        <w:rPr>
          <w:rFonts w:hint="eastAsia"/>
        </w:rPr>
        <w:t>的相对分子质量为</w:t>
      </w:r>
      <w:r w:rsidRPr="00474695">
        <w:rPr>
          <w:rFonts w:hint="eastAsia"/>
        </w:rPr>
        <w:t>18</w:t>
      </w:r>
      <w:r w:rsidRPr="00474695">
        <w:rPr>
          <w:rFonts w:hint="eastAsia"/>
        </w:rPr>
        <w:t>，求</w:t>
      </w:r>
      <w:r w:rsidRPr="00474695">
        <w:rPr>
          <w:rFonts w:hint="eastAsia"/>
        </w:rPr>
        <w:t>A</w:t>
      </w:r>
      <w:r w:rsidRPr="00474695">
        <w:rPr>
          <w:rFonts w:hint="eastAsia"/>
        </w:rPr>
        <w:t>的相对分子质量（写</w:t>
      </w:r>
      <w:r w:rsidRPr="00474695">
        <w:rPr>
          <w:rFonts w:hint="eastAsia"/>
        </w:rPr>
        <w:t>出计算过程）。</w:t>
      </w:r>
    </w:p>
    <w:p w:rsidR="00F627C9" w:rsidRDefault="00004CA6" w:rsidP="00F627C9">
      <w:pPr>
        <w:ind w:left="420"/>
        <w:jc w:val="center"/>
      </w:pPr>
      <w:r>
        <w:rPr>
          <w:rFonts w:hint="eastAsia"/>
        </w:rPr>
        <w:t>答案</w:t>
      </w:r>
    </w:p>
    <w:p w:rsidR="001C5076" w:rsidRDefault="00004CA6" w:rsidP="001C5076">
      <w:pPr>
        <w:ind w:left="420"/>
      </w:pPr>
      <w:r>
        <w:rPr>
          <w:noProof/>
        </w:rPr>
        <w:drawing>
          <wp:inline distT="0" distB="0" distL="0" distR="0">
            <wp:extent cx="4143375" cy="209550"/>
            <wp:effectExtent l="0" t="0" r="9525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076" w:rsidRDefault="00004CA6" w:rsidP="001C5076">
      <w:pPr>
        <w:ind w:left="420"/>
      </w:pPr>
      <w:r>
        <w:rPr>
          <w:rFonts w:hint="eastAsia"/>
        </w:rPr>
        <w:t>13-20</w:t>
      </w:r>
      <w:r>
        <w:rPr>
          <w:rFonts w:hint="eastAsia"/>
        </w:rPr>
        <w:t>、</w:t>
      </w:r>
      <w:r>
        <w:rPr>
          <w:rFonts w:hint="eastAsia"/>
        </w:rPr>
        <w:t>ACCCD  BDB</w:t>
      </w:r>
    </w:p>
    <w:p w:rsidR="00F118FA" w:rsidRPr="003D481A" w:rsidRDefault="00004CA6" w:rsidP="00967C4D">
      <w:pPr>
        <w:spacing w:line="360" w:lineRule="auto"/>
        <w:ind w:leftChars="130" w:left="273"/>
        <w:rPr>
          <w:rFonts w:ascii="黑体" w:eastAsia="黑体" w:hAnsi="黑体"/>
        </w:rPr>
      </w:pPr>
      <w:r>
        <w:rPr>
          <w:noProof/>
        </w:rPr>
        <w:drawing>
          <wp:inline distT="0" distB="0" distL="0" distR="0">
            <wp:extent cx="5274310" cy="5202555"/>
            <wp:effectExtent l="0" t="0" r="254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0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6965"/>
            <wp:effectExtent l="0" t="0" r="2540" b="63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481A">
        <w:rPr>
          <w:rFonts w:ascii="黑体" w:eastAsia="黑体" w:hAnsi="黑体"/>
        </w:rPr>
        <w:br w:type="page"/>
      </w:r>
      <w:r w:rsidRPr="00803012">
        <w:rPr>
          <w:noProof/>
        </w:rPr>
        <w:lastRenderedPageBreak/>
        <w:drawing>
          <wp:inline distT="0" distB="0" distL="0" distR="0">
            <wp:extent cx="5274310" cy="7058527"/>
            <wp:effectExtent l="0" t="0" r="2540" b="9525"/>
            <wp:docPr id="68" name="图片 68" descr="IMG_20190620_15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IMG_20190620_151158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961" t="24251" r="18443" b="6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18FA" w:rsidRPr="003D481A" w:rsidSect="001B7693">
      <w:headerReference w:type="default" r:id="rId62"/>
      <w:pgSz w:w="11906" w:h="16838"/>
      <w:pgMar w:top="1440" w:right="1800" w:bottom="1440" w:left="1800" w:header="851" w:footer="992" w:gutter="0"/>
      <w:pgNumType w:chapStyle="5" w:chapSep="colon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4CA6" w:rsidRDefault="00004CA6" w:rsidP="003C06D3">
      <w:r>
        <w:separator/>
      </w:r>
    </w:p>
  </w:endnote>
  <w:endnote w:type="continuationSeparator" w:id="1">
    <w:p w:rsidR="00004CA6" w:rsidRDefault="00004CA6" w:rsidP="003C06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4CA6" w:rsidRDefault="00004CA6" w:rsidP="003C06D3">
      <w:r>
        <w:separator/>
      </w:r>
    </w:p>
  </w:footnote>
  <w:footnote w:type="continuationSeparator" w:id="1">
    <w:p w:rsidR="00004CA6" w:rsidRDefault="00004CA6" w:rsidP="003C06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06D3" w:rsidRDefault="003C06D3">
    <w:pPr>
      <w:pStyle w:val="a3"/>
    </w:pPr>
    <w:r>
      <w:rPr>
        <w:noProof/>
      </w:rPr>
      <w:drawing>
        <wp:inline distT="0" distB="0" distL="0" distR="0">
          <wp:extent cx="5274310" cy="518795"/>
          <wp:effectExtent l="19050" t="0" r="2540" b="0"/>
          <wp:docPr id="30" name="图片 29" descr="初中物理在线word页眉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518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67C4D"/>
    <w:rsid w:val="00004CA6"/>
    <w:rsid w:val="003C06D3"/>
    <w:rsid w:val="00967C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onnector" idref="#直接箭头连接符 66"/>
        <o:r id="V:Rule2" type="connector" idref="#直接箭头连接符 65"/>
        <o:r id="V:Rule3" type="connector" idref="#直接箭头连接符 64"/>
        <o:r id="V:Rule4" type="connector" idref="#直接箭头连接符 6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4D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D3C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D3C6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D3C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D3C6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D3C6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D3C68"/>
    <w:rPr>
      <w:sz w:val="18"/>
      <w:szCs w:val="18"/>
    </w:rPr>
  </w:style>
  <w:style w:type="character" w:styleId="a6">
    <w:name w:val="Hyperlink"/>
    <w:basedOn w:val="a0"/>
    <w:uiPriority w:val="99"/>
    <w:unhideWhenUsed/>
    <w:rsid w:val="00726C35"/>
    <w:rPr>
      <w:color w:val="0000FF" w:themeColor="hyperlink"/>
      <w:u w:val="single"/>
    </w:rPr>
  </w:style>
  <w:style w:type="paragraph" w:styleId="a7">
    <w:name w:val="No Spacing"/>
    <w:link w:val="Char2"/>
    <w:uiPriority w:val="1"/>
    <w:qFormat/>
    <w:rsid w:val="00FD376B"/>
    <w:rPr>
      <w:kern w:val="0"/>
      <w:sz w:val="22"/>
    </w:rPr>
  </w:style>
  <w:style w:type="character" w:customStyle="1" w:styleId="Char2">
    <w:name w:val="无间隔 Char"/>
    <w:basedOn w:val="a0"/>
    <w:link w:val="a7"/>
    <w:uiPriority w:val="1"/>
    <w:rsid w:val="00FD376B"/>
    <w:rPr>
      <w:kern w:val="0"/>
      <w:sz w:val="22"/>
    </w:rPr>
  </w:style>
  <w:style w:type="character" w:styleId="a8">
    <w:name w:val="Placeholder Text"/>
    <w:basedOn w:val="a0"/>
    <w:uiPriority w:val="99"/>
    <w:semiHidden/>
    <w:rsid w:val="000B638B"/>
    <w:rPr>
      <w:color w:val="808080"/>
    </w:rPr>
  </w:style>
  <w:style w:type="paragraph" w:styleId="a9">
    <w:name w:val="Date"/>
    <w:basedOn w:val="a"/>
    <w:next w:val="a"/>
    <w:link w:val="Char3"/>
    <w:uiPriority w:val="99"/>
    <w:semiHidden/>
    <w:unhideWhenUsed/>
    <w:rsid w:val="009D3C9F"/>
    <w:pPr>
      <w:ind w:leftChars="2500" w:left="100"/>
    </w:pPr>
  </w:style>
  <w:style w:type="character" w:customStyle="1" w:styleId="Char3">
    <w:name w:val="日期 Char"/>
    <w:basedOn w:val="a0"/>
    <w:link w:val="a9"/>
    <w:uiPriority w:val="99"/>
    <w:semiHidden/>
    <w:rsid w:val="009D3C9F"/>
  </w:style>
  <w:style w:type="table" w:styleId="aa">
    <w:name w:val="Table Grid"/>
    <w:basedOn w:val="a1"/>
    <w:uiPriority w:val="99"/>
    <w:rsid w:val="0049421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0">
    <w:name w:val="af0"/>
    <w:rsid w:val="00967C4D"/>
    <w:rPr>
      <w:rFonts w:asci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29.png"/><Relationship Id="rId21" Type="http://schemas.openxmlformats.org/officeDocument/2006/relationships/image" Target="media/image15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../../../Administrator/AppData/Roaming/Tencent/Users/463218442/QQ/WinTemp/RichOle/5E~XPBWFYI%7d93HMZ)1IUEEY.png" TargetMode="External"/><Relationship Id="rId50" Type="http://schemas.openxmlformats.org/officeDocument/2006/relationships/image" Target="media/image37.png"/><Relationship Id="rId55" Type="http://schemas.openxmlformats.org/officeDocument/2006/relationships/image" Target="../../../Administrator/AppData/Roaming/Tencent/Users/463218442/QQ/WinTemp/RichOle/HHB6B5%25~56FMM8%25MKYYR824.png" TargetMode="External"/><Relationship Id="rId6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file:///C:\Users\Administrator\AppData\Roaming\Tencent\Users\463218442\QQ\WinTemp\RichOle\Q2X114%5B4OJI%60PK2WPWARE$0.png" TargetMode="External"/><Relationship Id="rId41" Type="http://schemas.openxmlformats.org/officeDocument/2006/relationships/image" Target="media/image31.png"/><Relationship Id="rId54" Type="http://schemas.openxmlformats.org/officeDocument/2006/relationships/image" Target="media/image39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../../../Administrator/AppData/Roaming/Tencent/Users/463218442/QQ/WinTemp/RichOle/%7b(@3UU9HK%7d9%7bLO2O9Z7CB33.png" TargetMode="External"/><Relationship Id="rId53" Type="http://schemas.openxmlformats.org/officeDocument/2006/relationships/image" Target="../../../Administrator/AppData/Roaming/Tencent/Users/463218442/QQ/WinTemp/RichOle/%60V(67M38B~ZQ004N%7b2A6W%7dA.png" TargetMode="External"/><Relationship Id="rId58" Type="http://schemas.openxmlformats.org/officeDocument/2006/relationships/image" Target="media/image41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6.png"/><Relationship Id="rId49" Type="http://schemas.openxmlformats.org/officeDocument/2006/relationships/image" Target="file:///C:\Users\Administrator\AppData\Roaming\Tencent\Users\463218442\QQ\WinTemp\RichOle\PPJNBK$ZNPFS9D%5BUGA%5DGOT7.png" TargetMode="External"/><Relationship Id="rId57" Type="http://schemas.openxmlformats.org/officeDocument/2006/relationships/image" Target="../../../Administrator/AppData/Roaming/Tencent/Users/463218442/QQ/WinTemp/RichOle/4BHEDZR%7d5%60B4ZGB10K90FF8.png" TargetMode="External"/><Relationship Id="rId61" Type="http://schemas.openxmlformats.org/officeDocument/2006/relationships/image" Target="media/image44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file:///C:\Users\Administrator\AppData\Roaming\Tencent\Users\463218442\QQ\WinTemp\RichOle\ICJR0$(OBKA~E070QM$%5BJKY.png" TargetMode="External"/><Relationship Id="rId44" Type="http://schemas.openxmlformats.org/officeDocument/2006/relationships/image" Target="media/image34.png"/><Relationship Id="rId52" Type="http://schemas.openxmlformats.org/officeDocument/2006/relationships/image" Target="media/image38.png"/><Relationship Id="rId60" Type="http://schemas.openxmlformats.org/officeDocument/2006/relationships/image" Target="media/image4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.png"/><Relationship Id="rId35" Type="http://schemas.openxmlformats.org/officeDocument/2006/relationships/image" Target="file:///C:\Users\Administrator\AppData\Roaming\Tencent\Users\463218442\QQ\WinTemp\RichOle\$MGT%7D6%5DG6DFYWTJ1I0UDY7Y.png" TargetMode="External"/><Relationship Id="rId43" Type="http://schemas.openxmlformats.org/officeDocument/2006/relationships/image" Target="media/image33.png"/><Relationship Id="rId48" Type="http://schemas.openxmlformats.org/officeDocument/2006/relationships/image" Target="media/image36.png"/><Relationship Id="rId56" Type="http://schemas.openxmlformats.org/officeDocument/2006/relationships/image" Target="media/image40.png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file:///C:\Users\Administrator\AppData\Roaming\Tencent\Users\463218442\QQ\WinTemp\RichOle\L5$V~WF8)$M%5DNR9ZVBV9EUR.pn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../../../Administrator/AppData/Roaming/Tencent/Users/463218442/QQ/WinTemp/RichOle/NSWVNV95%25)C2%25CEX86N@4UL.png" TargetMode="External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59" Type="http://schemas.openxmlformats.org/officeDocument/2006/relationships/image" Target="media/image4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C137C7-96A0-46EA-B25A-632907992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1150</Words>
  <Characters>6555</Characters>
  <Application>Microsoft Office Word</Application>
  <DocSecurity>0</DocSecurity>
  <Lines>54</Lines>
  <Paragraphs>15</Paragraphs>
  <ScaleCrop>false</ScaleCrop>
  <Company/>
  <LinksUpToDate>false</LinksUpToDate>
  <CharactersWithSpaces>7690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2019年山东省枣庄市中考物理试卷</dc:title>
  <dc:creator>tf</dc:creator>
  <cp:lastModifiedBy>User</cp:lastModifiedBy>
  <cp:revision>4</cp:revision>
  <cp:lastPrinted>2019-06-26T13:57:00Z</cp:lastPrinted>
  <dcterms:created xsi:type="dcterms:W3CDTF">2019-07-08T07:03:00Z</dcterms:created>
  <dcterms:modified xsi:type="dcterms:W3CDTF">2019-07-13T08:39:00Z</dcterms:modified>
</cp:coreProperties>
</file>