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D08" w:rsidRPr="00A03A14" w:rsidRDefault="00723E25" w:rsidP="00976674">
      <w:pPr>
        <w:pStyle w:val="1"/>
        <w:shd w:val="clear" w:color="auto" w:fill="FFFFFF"/>
        <w:adjustRightInd w:val="0"/>
        <w:snapToGrid w:val="0"/>
        <w:spacing w:before="0" w:beforeAutospacing="0" w:after="0" w:afterAutospacing="0" w:line="276" w:lineRule="auto"/>
        <w:jc w:val="center"/>
        <w:rPr>
          <w:sz w:val="40"/>
          <w:szCs w:val="21"/>
        </w:rPr>
      </w:pPr>
      <w:r w:rsidRPr="00A03A14">
        <w:rPr>
          <w:sz w:val="40"/>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59pt;margin-top:806pt;width:25pt;height:20pt;z-index:251658240;mso-position-horizontal-relative:page;mso-position-vertical-relative:top-margin-area">
            <v:imagedata r:id="rId7" o:title=""/>
            <w10:wrap anchorx="page"/>
          </v:shape>
        </w:pict>
      </w:r>
      <w:r w:rsidR="00195386" w:rsidRPr="00A03A14">
        <w:rPr>
          <w:rFonts w:hint="eastAsia"/>
          <w:sz w:val="40"/>
          <w:szCs w:val="21"/>
        </w:rPr>
        <w:t>2019</w:t>
      </w:r>
      <w:r w:rsidR="00195386" w:rsidRPr="00A03A14">
        <w:rPr>
          <w:rFonts w:hint="eastAsia"/>
          <w:sz w:val="40"/>
          <w:szCs w:val="21"/>
        </w:rPr>
        <w:t>年湖南省娄底市中考物理试卷</w:t>
      </w:r>
    </w:p>
    <w:p w:rsidR="00DB5D08" w:rsidRPr="00A03A14" w:rsidRDefault="00195386" w:rsidP="00976674">
      <w:pPr>
        <w:pStyle w:val="3"/>
        <w:shd w:val="clear" w:color="auto" w:fill="FFFFFF"/>
        <w:adjustRightInd w:val="0"/>
        <w:snapToGrid w:val="0"/>
        <w:spacing w:before="0" w:beforeAutospacing="0" w:after="0" w:afterAutospacing="0" w:line="276" w:lineRule="auto"/>
        <w:rPr>
          <w:sz w:val="21"/>
          <w:szCs w:val="21"/>
        </w:rPr>
      </w:pPr>
      <w:r w:rsidRPr="00A03A14">
        <w:rPr>
          <w:rFonts w:hint="eastAsia"/>
          <w:sz w:val="21"/>
          <w:szCs w:val="21"/>
        </w:rPr>
        <w:t>一、选择题（本题共</w:t>
      </w:r>
      <w:r w:rsidRPr="00A03A14">
        <w:rPr>
          <w:rFonts w:hint="eastAsia"/>
          <w:sz w:val="21"/>
          <w:szCs w:val="21"/>
        </w:rPr>
        <w:t>36</w:t>
      </w:r>
      <w:r w:rsidRPr="00A03A14">
        <w:rPr>
          <w:rFonts w:hint="eastAsia"/>
          <w:sz w:val="21"/>
          <w:szCs w:val="21"/>
        </w:rPr>
        <w:t>分．每小题给出的选项中，只有一个是正确的，每小题选对得</w:t>
      </w:r>
      <w:r w:rsidRPr="00A03A14">
        <w:rPr>
          <w:rFonts w:hint="eastAsia"/>
          <w:sz w:val="21"/>
          <w:szCs w:val="21"/>
        </w:rPr>
        <w:t>3</w:t>
      </w:r>
      <w:r w:rsidRPr="00A03A14">
        <w:rPr>
          <w:rFonts w:hint="eastAsia"/>
          <w:sz w:val="21"/>
          <w:szCs w:val="21"/>
        </w:rPr>
        <w:t>分，错选或未远的得</w:t>
      </w:r>
      <w:r w:rsidRPr="00A03A14">
        <w:rPr>
          <w:rFonts w:hint="eastAsia"/>
          <w:sz w:val="21"/>
          <w:szCs w:val="21"/>
        </w:rPr>
        <w:t>0</w:t>
      </w:r>
      <w:r w:rsidRPr="00A03A14">
        <w:rPr>
          <w:rFonts w:hint="eastAsia"/>
          <w:sz w:val="21"/>
          <w:szCs w:val="21"/>
        </w:rPr>
        <w:t>分，）</w:t>
      </w:r>
    </w:p>
    <w:p w:rsidR="00DB5D08" w:rsidRPr="00A03A14" w:rsidRDefault="00195386" w:rsidP="00976674">
      <w:pPr>
        <w:shd w:val="clear" w:color="auto" w:fill="FFFFFF"/>
        <w:adjustRightInd w:val="0"/>
        <w:snapToGrid w:val="0"/>
        <w:spacing w:line="276" w:lineRule="auto"/>
        <w:rPr>
          <w:sz w:val="21"/>
          <w:szCs w:val="21"/>
        </w:rPr>
      </w:pPr>
      <w:r w:rsidRPr="00A03A14">
        <w:rPr>
          <w:rStyle w:val="qseq"/>
          <w:rFonts w:hint="eastAsia"/>
          <w:sz w:val="21"/>
          <w:szCs w:val="21"/>
        </w:rPr>
        <w:t>1</w:t>
      </w:r>
      <w:r w:rsidRPr="00A03A14">
        <w:rPr>
          <w:rStyle w:val="qseq"/>
          <w:rFonts w:hint="eastAsia"/>
          <w:sz w:val="21"/>
          <w:szCs w:val="21"/>
        </w:rPr>
        <w:t>．</w:t>
      </w:r>
      <w:r w:rsidRPr="00A03A14">
        <w:rPr>
          <w:rFonts w:hint="eastAsia"/>
          <w:sz w:val="21"/>
          <w:szCs w:val="21"/>
        </w:rPr>
        <w:t>下列估算数据最接近事实的是（　　）</w:t>
      </w:r>
    </w:p>
    <w:tbl>
      <w:tblPr>
        <w:tblW w:w="5000" w:type="pct"/>
        <w:jc w:val="center"/>
        <w:tblCellSpacing w:w="15" w:type="dxa"/>
        <w:tblCellMar>
          <w:top w:w="15" w:type="dxa"/>
          <w:left w:w="15" w:type="dxa"/>
          <w:bottom w:w="15" w:type="dxa"/>
          <w:right w:w="15" w:type="dxa"/>
        </w:tblCellMar>
        <w:tblLook w:val="04A0"/>
      </w:tblPr>
      <w:tblGrid>
        <w:gridCol w:w="9758"/>
      </w:tblGrid>
      <w:tr w:rsidR="00723E25" w:rsidRPr="00A03A14" w:rsidTr="000D2E85">
        <w:trPr>
          <w:tblCellSpacing w:w="15" w:type="dxa"/>
          <w:jc w:val="center"/>
        </w:trPr>
        <w:tc>
          <w:tcPr>
            <w:tcW w:w="4964" w:type="pct"/>
            <w:tcMar>
              <w:top w:w="30" w:type="dxa"/>
              <w:left w:w="30" w:type="dxa"/>
              <w:bottom w:w="30" w:type="dxa"/>
              <w:right w:w="30" w:type="dxa"/>
            </w:tcMar>
            <w:vAlign w:val="center"/>
            <w:hideMark/>
          </w:tcPr>
          <w:p w:rsidR="00DB5D08" w:rsidRPr="00A03A14" w:rsidRDefault="00195386" w:rsidP="00976674">
            <w:pPr>
              <w:adjustRightInd w:val="0"/>
              <w:snapToGrid w:val="0"/>
              <w:spacing w:line="276" w:lineRule="auto"/>
              <w:rPr>
                <w:sz w:val="21"/>
                <w:szCs w:val="21"/>
              </w:rPr>
            </w:pPr>
            <w:r w:rsidRPr="00A03A14">
              <w:rPr>
                <w:sz w:val="21"/>
                <w:szCs w:val="21"/>
              </w:rPr>
              <w:t>A</w:t>
            </w:r>
            <w:r w:rsidRPr="00A03A14">
              <w:rPr>
                <w:sz w:val="21"/>
                <w:szCs w:val="21"/>
              </w:rPr>
              <w:t>．一部华为</w:t>
            </w:r>
            <w:r w:rsidRPr="00A03A14">
              <w:rPr>
                <w:sz w:val="21"/>
                <w:szCs w:val="21"/>
              </w:rPr>
              <w:t>5G</w:t>
            </w:r>
            <w:r w:rsidRPr="00A03A14">
              <w:rPr>
                <w:sz w:val="21"/>
                <w:szCs w:val="21"/>
              </w:rPr>
              <w:t>手机的质量约</w:t>
            </w:r>
            <w:r w:rsidRPr="00A03A14">
              <w:rPr>
                <w:sz w:val="21"/>
                <w:szCs w:val="21"/>
              </w:rPr>
              <w:t>2kg</w:t>
            </w:r>
          </w:p>
        </w:tc>
      </w:tr>
      <w:tr w:rsidR="00723E25" w:rsidRPr="00A03A14" w:rsidTr="000D2E85">
        <w:trPr>
          <w:tblCellSpacing w:w="15" w:type="dxa"/>
          <w:jc w:val="center"/>
        </w:trPr>
        <w:tc>
          <w:tcPr>
            <w:tcW w:w="4964" w:type="pct"/>
            <w:tcMar>
              <w:top w:w="30" w:type="dxa"/>
              <w:left w:w="30" w:type="dxa"/>
              <w:bottom w:w="30" w:type="dxa"/>
              <w:right w:w="30" w:type="dxa"/>
            </w:tcMar>
            <w:vAlign w:val="center"/>
            <w:hideMark/>
          </w:tcPr>
          <w:p w:rsidR="00DB5D08" w:rsidRPr="00A03A14" w:rsidRDefault="00195386" w:rsidP="00976674">
            <w:pPr>
              <w:adjustRightInd w:val="0"/>
              <w:snapToGrid w:val="0"/>
              <w:spacing w:line="276" w:lineRule="auto"/>
              <w:rPr>
                <w:sz w:val="21"/>
                <w:szCs w:val="21"/>
              </w:rPr>
            </w:pPr>
            <w:r w:rsidRPr="00A03A14">
              <w:rPr>
                <w:sz w:val="21"/>
                <w:szCs w:val="21"/>
              </w:rPr>
              <w:t>B</w:t>
            </w:r>
            <w:r w:rsidRPr="00A03A14">
              <w:rPr>
                <w:sz w:val="21"/>
                <w:szCs w:val="21"/>
              </w:rPr>
              <w:t>．人体的电阻大约为</w:t>
            </w:r>
            <w:r w:rsidRPr="00A03A14">
              <w:rPr>
                <w:sz w:val="21"/>
                <w:szCs w:val="21"/>
              </w:rPr>
              <w:t>36Ω</w:t>
            </w:r>
          </w:p>
        </w:tc>
      </w:tr>
      <w:tr w:rsidR="00723E25" w:rsidRPr="00A03A14" w:rsidTr="000D2E85">
        <w:trPr>
          <w:tblCellSpacing w:w="15" w:type="dxa"/>
          <w:jc w:val="center"/>
        </w:trPr>
        <w:tc>
          <w:tcPr>
            <w:tcW w:w="4964" w:type="pct"/>
            <w:tcMar>
              <w:top w:w="30" w:type="dxa"/>
              <w:left w:w="30" w:type="dxa"/>
              <w:bottom w:w="30" w:type="dxa"/>
              <w:right w:w="30" w:type="dxa"/>
            </w:tcMar>
            <w:vAlign w:val="center"/>
            <w:hideMark/>
          </w:tcPr>
          <w:p w:rsidR="00DB5D08" w:rsidRPr="00A03A14" w:rsidRDefault="00195386" w:rsidP="00976674">
            <w:pPr>
              <w:adjustRightInd w:val="0"/>
              <w:snapToGrid w:val="0"/>
              <w:spacing w:line="276" w:lineRule="auto"/>
              <w:rPr>
                <w:sz w:val="21"/>
                <w:szCs w:val="21"/>
              </w:rPr>
            </w:pPr>
            <w:r w:rsidRPr="00A03A14">
              <w:rPr>
                <w:sz w:val="21"/>
                <w:szCs w:val="21"/>
              </w:rPr>
              <w:t>C</w:t>
            </w:r>
            <w:r w:rsidRPr="00A03A14">
              <w:rPr>
                <w:sz w:val="21"/>
                <w:szCs w:val="21"/>
              </w:rPr>
              <w:t>．家用液晶电视机额定功率约</w:t>
            </w:r>
            <w:r w:rsidRPr="00A03A14">
              <w:rPr>
                <w:sz w:val="21"/>
                <w:szCs w:val="21"/>
              </w:rPr>
              <w:t>100W</w:t>
            </w:r>
          </w:p>
        </w:tc>
      </w:tr>
      <w:tr w:rsidR="00723E25" w:rsidRPr="00A03A14" w:rsidTr="000D2E85">
        <w:trPr>
          <w:tblCellSpacing w:w="15" w:type="dxa"/>
          <w:jc w:val="center"/>
        </w:trPr>
        <w:tc>
          <w:tcPr>
            <w:tcW w:w="4964" w:type="pct"/>
            <w:tcMar>
              <w:top w:w="30" w:type="dxa"/>
              <w:left w:w="30" w:type="dxa"/>
              <w:bottom w:w="30" w:type="dxa"/>
              <w:right w:w="30" w:type="dxa"/>
            </w:tcMar>
            <w:vAlign w:val="center"/>
            <w:hideMark/>
          </w:tcPr>
          <w:p w:rsidR="00DB5D08" w:rsidRPr="00A03A14" w:rsidRDefault="00195386" w:rsidP="00976674">
            <w:pPr>
              <w:adjustRightInd w:val="0"/>
              <w:snapToGrid w:val="0"/>
              <w:spacing w:line="276" w:lineRule="auto"/>
              <w:rPr>
                <w:sz w:val="21"/>
                <w:szCs w:val="21"/>
              </w:rPr>
            </w:pPr>
            <w:r w:rsidRPr="00A03A14">
              <w:rPr>
                <w:sz w:val="21"/>
                <w:szCs w:val="21"/>
              </w:rPr>
              <w:t>D</w:t>
            </w:r>
            <w:r w:rsidRPr="00A03A14">
              <w:rPr>
                <w:sz w:val="21"/>
                <w:szCs w:val="21"/>
              </w:rPr>
              <w:t>．教室门的高度约</w:t>
            </w:r>
            <w:r w:rsidRPr="00A03A14">
              <w:rPr>
                <w:sz w:val="21"/>
                <w:szCs w:val="21"/>
              </w:rPr>
              <w:t>180mm</w:t>
            </w:r>
          </w:p>
        </w:tc>
      </w:tr>
    </w:tbl>
    <w:p w:rsidR="000D2E85" w:rsidRPr="00A03A14" w:rsidRDefault="00195386" w:rsidP="00976674">
      <w:pPr>
        <w:shd w:val="clear" w:color="auto" w:fill="FFFFFF"/>
        <w:adjustRightInd w:val="0"/>
        <w:snapToGrid w:val="0"/>
        <w:spacing w:line="276" w:lineRule="auto"/>
        <w:rPr>
          <w:color w:val="333333"/>
          <w:sz w:val="21"/>
          <w:szCs w:val="21"/>
        </w:rPr>
      </w:pPr>
      <w:r w:rsidRPr="00A03A14">
        <w:rPr>
          <w:rStyle w:val="a5"/>
          <w:rFonts w:hint="eastAsia"/>
          <w:b/>
          <w:bCs/>
          <w:i w:val="0"/>
          <w:iCs w:val="0"/>
          <w:color w:val="333333"/>
          <w:sz w:val="21"/>
          <w:szCs w:val="21"/>
        </w:rPr>
        <w:t>【专题】</w:t>
      </w:r>
      <w:r w:rsidRPr="00A03A14">
        <w:rPr>
          <w:rFonts w:hint="eastAsia"/>
          <w:color w:val="333333"/>
          <w:sz w:val="21"/>
          <w:szCs w:val="21"/>
        </w:rPr>
        <w:t>定量思想；估算法；估算综合应用题．</w:t>
      </w:r>
    </w:p>
    <w:p w:rsidR="000D2E85" w:rsidRPr="00A03A14" w:rsidRDefault="00195386" w:rsidP="00976674">
      <w:pPr>
        <w:shd w:val="clear" w:color="auto" w:fill="FFFFFF"/>
        <w:adjustRightInd w:val="0"/>
        <w:snapToGrid w:val="0"/>
        <w:spacing w:line="276" w:lineRule="auto"/>
        <w:rPr>
          <w:color w:val="333333"/>
          <w:sz w:val="21"/>
          <w:szCs w:val="21"/>
        </w:rPr>
      </w:pPr>
      <w:r w:rsidRPr="00A03A14">
        <w:rPr>
          <w:rStyle w:val="a5"/>
          <w:rFonts w:hint="eastAsia"/>
          <w:b/>
          <w:bCs/>
          <w:i w:val="0"/>
          <w:iCs w:val="0"/>
          <w:color w:val="333333"/>
          <w:sz w:val="21"/>
          <w:szCs w:val="21"/>
        </w:rPr>
        <w:t>【分析】</w:t>
      </w:r>
      <w:r w:rsidRPr="00A03A14">
        <w:rPr>
          <w:rFonts w:hint="eastAsia"/>
          <w:color w:val="333333"/>
          <w:sz w:val="21"/>
          <w:szCs w:val="21"/>
        </w:rPr>
        <w:t>不同物理量的估算，有的需要凭借生活经验，有的需要简单的计算，有的要进行单位的换算，最后判断最符合实际的是哪一个。</w:t>
      </w:r>
    </w:p>
    <w:p w:rsidR="000D2E85" w:rsidRPr="00A03A14" w:rsidRDefault="00195386" w:rsidP="00976674">
      <w:pPr>
        <w:shd w:val="clear" w:color="auto" w:fill="FFFFFF"/>
        <w:adjustRightInd w:val="0"/>
        <w:snapToGrid w:val="0"/>
        <w:spacing w:line="276" w:lineRule="auto"/>
        <w:rPr>
          <w:color w:val="333333"/>
          <w:sz w:val="21"/>
          <w:szCs w:val="21"/>
        </w:rPr>
      </w:pPr>
      <w:r w:rsidRPr="00A03A14">
        <w:rPr>
          <w:rStyle w:val="a5"/>
          <w:rFonts w:hint="eastAsia"/>
          <w:b/>
          <w:bCs/>
          <w:i w:val="0"/>
          <w:iCs w:val="0"/>
          <w:color w:val="333333"/>
          <w:sz w:val="21"/>
          <w:szCs w:val="21"/>
        </w:rPr>
        <w:t>【解答】</w:t>
      </w:r>
      <w:r w:rsidRPr="00A03A14">
        <w:rPr>
          <w:rFonts w:hint="eastAsia"/>
          <w:color w:val="333333"/>
          <w:sz w:val="21"/>
          <w:szCs w:val="21"/>
        </w:rPr>
        <w:t>解：</w:t>
      </w:r>
      <w:r w:rsidRPr="00A03A14">
        <w:rPr>
          <w:rFonts w:hint="eastAsia"/>
          <w:color w:val="333333"/>
          <w:sz w:val="21"/>
          <w:szCs w:val="21"/>
        </w:rPr>
        <w:t>A</w:t>
      </w:r>
      <w:r w:rsidRPr="00A03A14">
        <w:rPr>
          <w:rFonts w:hint="eastAsia"/>
          <w:color w:val="333333"/>
          <w:sz w:val="21"/>
          <w:szCs w:val="21"/>
        </w:rPr>
        <w:t>、一个苹果的质量约</w:t>
      </w:r>
      <w:r w:rsidRPr="00A03A14">
        <w:rPr>
          <w:rFonts w:hint="eastAsia"/>
          <w:color w:val="333333"/>
          <w:sz w:val="21"/>
          <w:szCs w:val="21"/>
        </w:rPr>
        <w:t>200g</w:t>
      </w:r>
      <w:r w:rsidRPr="00A03A14">
        <w:rPr>
          <w:rFonts w:hint="eastAsia"/>
          <w:color w:val="333333"/>
          <w:sz w:val="21"/>
          <w:szCs w:val="21"/>
        </w:rPr>
        <w:t>，一部华为</w:t>
      </w:r>
      <w:r w:rsidRPr="00A03A14">
        <w:rPr>
          <w:rFonts w:hint="eastAsia"/>
          <w:color w:val="333333"/>
          <w:sz w:val="21"/>
          <w:szCs w:val="21"/>
        </w:rPr>
        <w:t>5G</w:t>
      </w:r>
      <w:r w:rsidRPr="00A03A14">
        <w:rPr>
          <w:rFonts w:hint="eastAsia"/>
          <w:color w:val="333333"/>
          <w:sz w:val="21"/>
          <w:szCs w:val="21"/>
        </w:rPr>
        <w:t>手机的质量与此差不多，在</w:t>
      </w:r>
      <w:r w:rsidRPr="00A03A14">
        <w:rPr>
          <w:rFonts w:hint="eastAsia"/>
          <w:color w:val="333333"/>
          <w:sz w:val="21"/>
          <w:szCs w:val="21"/>
        </w:rPr>
        <w:t>200g=0.2kg</w:t>
      </w:r>
      <w:r w:rsidRPr="00A03A14">
        <w:rPr>
          <w:rFonts w:hint="eastAsia"/>
          <w:color w:val="333333"/>
          <w:sz w:val="21"/>
          <w:szCs w:val="21"/>
        </w:rPr>
        <w:t>左右。故</w:t>
      </w:r>
      <w:r w:rsidRPr="00A03A14">
        <w:rPr>
          <w:rFonts w:hint="eastAsia"/>
          <w:color w:val="333333"/>
          <w:sz w:val="21"/>
          <w:szCs w:val="21"/>
        </w:rPr>
        <w:t>A</w:t>
      </w:r>
      <w:r w:rsidRPr="00A03A14">
        <w:rPr>
          <w:rFonts w:hint="eastAsia"/>
          <w:color w:val="333333"/>
          <w:sz w:val="21"/>
          <w:szCs w:val="21"/>
        </w:rPr>
        <w:t>不符合实际；</w:t>
      </w:r>
      <w:r w:rsidRPr="00A03A14">
        <w:rPr>
          <w:rFonts w:hint="eastAsia"/>
          <w:color w:val="333333"/>
          <w:sz w:val="21"/>
          <w:szCs w:val="21"/>
        </w:rPr>
        <w:br/>
        <w:t>B</w:t>
      </w:r>
      <w:r w:rsidRPr="00A03A14">
        <w:rPr>
          <w:rFonts w:hint="eastAsia"/>
          <w:color w:val="333333"/>
          <w:sz w:val="21"/>
          <w:szCs w:val="21"/>
        </w:rPr>
        <w:t>、一般情况下人体电阻值在</w:t>
      </w:r>
      <w:r w:rsidRPr="00A03A14">
        <w:rPr>
          <w:rFonts w:hint="eastAsia"/>
          <w:color w:val="333333"/>
          <w:sz w:val="21"/>
          <w:szCs w:val="21"/>
        </w:rPr>
        <w:t>2</w:t>
      </w:r>
      <w:r w:rsidRPr="00A03A14">
        <w:rPr>
          <w:rFonts w:hint="eastAsia"/>
          <w:color w:val="333333"/>
          <w:sz w:val="21"/>
          <w:szCs w:val="21"/>
        </w:rPr>
        <w:t>千欧</w:t>
      </w:r>
      <w:r w:rsidRPr="00A03A14">
        <w:rPr>
          <w:rFonts w:hint="eastAsia"/>
          <w:color w:val="333333"/>
          <w:sz w:val="21"/>
          <w:szCs w:val="21"/>
        </w:rPr>
        <w:t>-20</w:t>
      </w:r>
      <w:r w:rsidRPr="00A03A14">
        <w:rPr>
          <w:rFonts w:hint="eastAsia"/>
          <w:color w:val="333333"/>
          <w:sz w:val="21"/>
          <w:szCs w:val="21"/>
        </w:rPr>
        <w:t>兆欧范围内，通常情况下大约为</w:t>
      </w:r>
      <w:r w:rsidRPr="00A03A14">
        <w:rPr>
          <w:rFonts w:hint="eastAsia"/>
          <w:color w:val="333333"/>
          <w:sz w:val="21"/>
          <w:szCs w:val="21"/>
        </w:rPr>
        <w:t>10000</w:t>
      </w:r>
      <w:r w:rsidRPr="00A03A14">
        <w:rPr>
          <w:rFonts w:hint="eastAsia"/>
          <w:color w:val="333333"/>
          <w:sz w:val="21"/>
          <w:szCs w:val="21"/>
        </w:rPr>
        <w:t>Ω．故</w:t>
      </w:r>
      <w:r w:rsidRPr="00A03A14">
        <w:rPr>
          <w:rFonts w:hint="eastAsia"/>
          <w:color w:val="333333"/>
          <w:sz w:val="21"/>
          <w:szCs w:val="21"/>
        </w:rPr>
        <w:t>B</w:t>
      </w:r>
      <w:r w:rsidRPr="00A03A14">
        <w:rPr>
          <w:rFonts w:hint="eastAsia"/>
          <w:color w:val="333333"/>
          <w:sz w:val="21"/>
          <w:szCs w:val="21"/>
        </w:rPr>
        <w:t>不符合实际；</w:t>
      </w:r>
      <w:r w:rsidRPr="00A03A14">
        <w:rPr>
          <w:rFonts w:hint="eastAsia"/>
          <w:color w:val="333333"/>
          <w:sz w:val="21"/>
          <w:szCs w:val="21"/>
        </w:rPr>
        <w:br/>
        <w:t>C</w:t>
      </w:r>
      <w:r w:rsidRPr="00A03A14">
        <w:rPr>
          <w:rFonts w:hint="eastAsia"/>
          <w:color w:val="333333"/>
          <w:sz w:val="21"/>
          <w:szCs w:val="21"/>
        </w:rPr>
        <w:t>、家用液晶电视机正常工作的电流约</w:t>
      </w:r>
      <w:r w:rsidRPr="00A03A14">
        <w:rPr>
          <w:rFonts w:hint="eastAsia"/>
          <w:color w:val="333333"/>
          <w:sz w:val="21"/>
          <w:szCs w:val="21"/>
        </w:rPr>
        <w:t>0.45A</w:t>
      </w:r>
      <w:r w:rsidRPr="00A03A14">
        <w:rPr>
          <w:rFonts w:hint="eastAsia"/>
          <w:color w:val="333333"/>
          <w:sz w:val="21"/>
          <w:szCs w:val="21"/>
        </w:rPr>
        <w:t>，其功率在</w:t>
      </w:r>
      <w:r w:rsidRPr="00A03A14">
        <w:rPr>
          <w:rFonts w:hint="eastAsia"/>
          <w:color w:val="333333"/>
          <w:sz w:val="21"/>
          <w:szCs w:val="21"/>
        </w:rPr>
        <w:t>P=UI=220V</w:t>
      </w:r>
      <w:r w:rsidRPr="00A03A14">
        <w:rPr>
          <w:rFonts w:hint="eastAsia"/>
          <w:color w:val="333333"/>
          <w:sz w:val="21"/>
          <w:szCs w:val="21"/>
        </w:rPr>
        <w:t>×</w:t>
      </w:r>
      <w:r w:rsidRPr="00A03A14">
        <w:rPr>
          <w:rFonts w:hint="eastAsia"/>
          <w:color w:val="333333"/>
          <w:sz w:val="21"/>
          <w:szCs w:val="21"/>
        </w:rPr>
        <w:t>0.45A</w:t>
      </w:r>
      <w:r w:rsidRPr="00A03A14">
        <w:rPr>
          <w:rFonts w:hint="eastAsia"/>
          <w:color w:val="333333"/>
          <w:sz w:val="21"/>
          <w:szCs w:val="21"/>
        </w:rPr>
        <w:t>≈</w:t>
      </w:r>
      <w:r w:rsidRPr="00A03A14">
        <w:rPr>
          <w:rFonts w:hint="eastAsia"/>
          <w:color w:val="333333"/>
          <w:sz w:val="21"/>
          <w:szCs w:val="21"/>
        </w:rPr>
        <w:t>100W</w:t>
      </w:r>
      <w:r w:rsidRPr="00A03A14">
        <w:rPr>
          <w:rFonts w:hint="eastAsia"/>
          <w:color w:val="333333"/>
          <w:sz w:val="21"/>
          <w:szCs w:val="21"/>
        </w:rPr>
        <w:t>左右。故</w:t>
      </w:r>
      <w:r w:rsidRPr="00A03A14">
        <w:rPr>
          <w:rFonts w:hint="eastAsia"/>
          <w:color w:val="333333"/>
          <w:sz w:val="21"/>
          <w:szCs w:val="21"/>
        </w:rPr>
        <w:t>C</w:t>
      </w:r>
      <w:r w:rsidRPr="00A03A14">
        <w:rPr>
          <w:rFonts w:hint="eastAsia"/>
          <w:color w:val="333333"/>
          <w:sz w:val="21"/>
          <w:szCs w:val="21"/>
        </w:rPr>
        <w:t>符合实际；</w:t>
      </w:r>
      <w:r w:rsidRPr="00A03A14">
        <w:rPr>
          <w:rFonts w:hint="eastAsia"/>
          <w:color w:val="333333"/>
          <w:sz w:val="21"/>
          <w:szCs w:val="21"/>
        </w:rPr>
        <w:br/>
        <w:t>D</w:t>
      </w:r>
      <w:r w:rsidRPr="00A03A14">
        <w:rPr>
          <w:rFonts w:hint="eastAsia"/>
          <w:color w:val="333333"/>
          <w:sz w:val="21"/>
          <w:szCs w:val="21"/>
        </w:rPr>
        <w:t>、老师的身高约</w:t>
      </w:r>
      <w:r w:rsidRPr="00A03A14">
        <w:rPr>
          <w:rFonts w:hint="eastAsia"/>
          <w:color w:val="333333"/>
          <w:sz w:val="21"/>
          <w:szCs w:val="21"/>
        </w:rPr>
        <w:t>170cm</w:t>
      </w:r>
      <w:r w:rsidRPr="00A03A14">
        <w:rPr>
          <w:rFonts w:hint="eastAsia"/>
          <w:color w:val="333333"/>
          <w:sz w:val="21"/>
          <w:szCs w:val="21"/>
        </w:rPr>
        <w:t>，教室门的高度略大于此数值，在</w:t>
      </w:r>
      <w:r w:rsidRPr="00A03A14">
        <w:rPr>
          <w:rFonts w:hint="eastAsia"/>
          <w:color w:val="333333"/>
          <w:sz w:val="21"/>
          <w:szCs w:val="21"/>
        </w:rPr>
        <w:t>200cm=2000mm</w:t>
      </w:r>
      <w:r w:rsidRPr="00A03A14">
        <w:rPr>
          <w:rFonts w:hint="eastAsia"/>
          <w:color w:val="333333"/>
          <w:sz w:val="21"/>
          <w:szCs w:val="21"/>
        </w:rPr>
        <w:t>左右。故</w:t>
      </w:r>
      <w:r w:rsidRPr="00A03A14">
        <w:rPr>
          <w:rFonts w:hint="eastAsia"/>
          <w:color w:val="333333"/>
          <w:sz w:val="21"/>
          <w:szCs w:val="21"/>
        </w:rPr>
        <w:t>D</w:t>
      </w:r>
      <w:r w:rsidRPr="00A03A14">
        <w:rPr>
          <w:rFonts w:hint="eastAsia"/>
          <w:color w:val="333333"/>
          <w:sz w:val="21"/>
          <w:szCs w:val="21"/>
        </w:rPr>
        <w:t>不符合实际。</w:t>
      </w:r>
      <w:r w:rsidRPr="00A03A14">
        <w:rPr>
          <w:rFonts w:hint="eastAsia"/>
          <w:color w:val="333333"/>
          <w:sz w:val="21"/>
          <w:szCs w:val="21"/>
        </w:rPr>
        <w:br/>
      </w:r>
      <w:r w:rsidRPr="00A03A14">
        <w:rPr>
          <w:rFonts w:hint="eastAsia"/>
          <w:color w:val="333333"/>
          <w:sz w:val="21"/>
          <w:szCs w:val="21"/>
        </w:rPr>
        <w:t>故选：</w:t>
      </w:r>
      <w:r w:rsidRPr="00A03A14">
        <w:rPr>
          <w:rFonts w:hint="eastAsia"/>
          <w:color w:val="333333"/>
          <w:sz w:val="21"/>
          <w:szCs w:val="21"/>
        </w:rPr>
        <w:t>C</w:t>
      </w:r>
      <w:r w:rsidRPr="00A03A14">
        <w:rPr>
          <w:rFonts w:hint="eastAsia"/>
          <w:color w:val="333333"/>
          <w:sz w:val="21"/>
          <w:szCs w:val="21"/>
        </w:rPr>
        <w:t>。</w:t>
      </w:r>
    </w:p>
    <w:p w:rsidR="000D2E85" w:rsidRPr="00A03A14" w:rsidRDefault="00195386" w:rsidP="00976674">
      <w:pPr>
        <w:shd w:val="clear" w:color="auto" w:fill="FFFFFF"/>
        <w:adjustRightInd w:val="0"/>
        <w:snapToGrid w:val="0"/>
        <w:spacing w:line="276" w:lineRule="auto"/>
        <w:rPr>
          <w:rStyle w:val="qseq"/>
          <w:sz w:val="21"/>
          <w:szCs w:val="21"/>
        </w:rPr>
      </w:pPr>
    </w:p>
    <w:p w:rsidR="00DB5D08" w:rsidRPr="00A03A14" w:rsidRDefault="00195386" w:rsidP="00976674">
      <w:pPr>
        <w:shd w:val="clear" w:color="auto" w:fill="FFFFFF"/>
        <w:adjustRightInd w:val="0"/>
        <w:snapToGrid w:val="0"/>
        <w:spacing w:line="276" w:lineRule="auto"/>
        <w:rPr>
          <w:sz w:val="21"/>
          <w:szCs w:val="21"/>
        </w:rPr>
      </w:pPr>
      <w:r w:rsidRPr="00A03A14">
        <w:rPr>
          <w:rStyle w:val="qseq"/>
          <w:rFonts w:hint="eastAsia"/>
          <w:sz w:val="21"/>
          <w:szCs w:val="21"/>
        </w:rPr>
        <w:t>2</w:t>
      </w:r>
      <w:r w:rsidRPr="00A03A14">
        <w:rPr>
          <w:rStyle w:val="qseq"/>
          <w:rFonts w:hint="eastAsia"/>
          <w:sz w:val="21"/>
          <w:szCs w:val="21"/>
        </w:rPr>
        <w:t>．</w:t>
      </w:r>
      <w:r w:rsidRPr="00A03A14">
        <w:rPr>
          <w:rFonts w:hint="eastAsia"/>
          <w:sz w:val="21"/>
          <w:szCs w:val="21"/>
        </w:rPr>
        <w:t>关于声现象的说法正确的是（　　）</w:t>
      </w:r>
    </w:p>
    <w:tbl>
      <w:tblPr>
        <w:tblW w:w="5000" w:type="pct"/>
        <w:jc w:val="center"/>
        <w:tblCellSpacing w:w="15" w:type="dxa"/>
        <w:tblCellMar>
          <w:top w:w="15" w:type="dxa"/>
          <w:left w:w="15" w:type="dxa"/>
          <w:bottom w:w="15" w:type="dxa"/>
          <w:right w:w="15" w:type="dxa"/>
        </w:tblCellMar>
        <w:tblLook w:val="04A0"/>
      </w:tblPr>
      <w:tblGrid>
        <w:gridCol w:w="9758"/>
      </w:tblGrid>
      <w:tr w:rsidR="00723E25" w:rsidRPr="00A03A14" w:rsidTr="000D2E85">
        <w:trPr>
          <w:tblCellSpacing w:w="15" w:type="dxa"/>
          <w:jc w:val="center"/>
        </w:trPr>
        <w:tc>
          <w:tcPr>
            <w:tcW w:w="4964" w:type="pct"/>
            <w:tcMar>
              <w:top w:w="30" w:type="dxa"/>
              <w:left w:w="30" w:type="dxa"/>
              <w:bottom w:w="30" w:type="dxa"/>
              <w:right w:w="30" w:type="dxa"/>
            </w:tcMar>
            <w:vAlign w:val="center"/>
            <w:hideMark/>
          </w:tcPr>
          <w:p w:rsidR="00DB5D08" w:rsidRPr="00A03A14" w:rsidRDefault="00195386" w:rsidP="00976674">
            <w:pPr>
              <w:adjustRightInd w:val="0"/>
              <w:snapToGrid w:val="0"/>
              <w:spacing w:line="276" w:lineRule="auto"/>
              <w:rPr>
                <w:sz w:val="21"/>
                <w:szCs w:val="21"/>
              </w:rPr>
            </w:pPr>
            <w:r w:rsidRPr="00A03A14">
              <w:rPr>
                <w:sz w:val="21"/>
                <w:szCs w:val="21"/>
              </w:rPr>
              <w:t>A</w:t>
            </w:r>
            <w:r w:rsidRPr="00A03A14">
              <w:rPr>
                <w:sz w:val="21"/>
                <w:szCs w:val="21"/>
              </w:rPr>
              <w:t>．物体的振幅越大音调越高</w:t>
            </w:r>
          </w:p>
        </w:tc>
      </w:tr>
      <w:tr w:rsidR="00723E25" w:rsidRPr="00A03A14" w:rsidTr="000D2E85">
        <w:trPr>
          <w:tblCellSpacing w:w="15" w:type="dxa"/>
          <w:jc w:val="center"/>
        </w:trPr>
        <w:tc>
          <w:tcPr>
            <w:tcW w:w="4964" w:type="pct"/>
            <w:tcMar>
              <w:top w:w="30" w:type="dxa"/>
              <w:left w:w="30" w:type="dxa"/>
              <w:bottom w:w="30" w:type="dxa"/>
              <w:right w:w="30" w:type="dxa"/>
            </w:tcMar>
            <w:vAlign w:val="center"/>
            <w:hideMark/>
          </w:tcPr>
          <w:p w:rsidR="00DB5D08" w:rsidRPr="00A03A14" w:rsidRDefault="00195386" w:rsidP="00976674">
            <w:pPr>
              <w:adjustRightInd w:val="0"/>
              <w:snapToGrid w:val="0"/>
              <w:spacing w:line="276" w:lineRule="auto"/>
              <w:rPr>
                <w:sz w:val="21"/>
                <w:szCs w:val="21"/>
              </w:rPr>
            </w:pPr>
            <w:r w:rsidRPr="00A03A14">
              <w:rPr>
                <w:sz w:val="21"/>
                <w:szCs w:val="21"/>
              </w:rPr>
              <w:t>B</w:t>
            </w:r>
            <w:r w:rsidRPr="00A03A14">
              <w:rPr>
                <w:sz w:val="21"/>
                <w:szCs w:val="21"/>
              </w:rPr>
              <w:t>．</w:t>
            </w:r>
            <w:r w:rsidRPr="00A03A14">
              <w:rPr>
                <w:sz w:val="21"/>
                <w:szCs w:val="21"/>
              </w:rPr>
              <w:t>声音在真空中的传播速度是</w:t>
            </w:r>
            <w:r w:rsidRPr="00A03A14">
              <w:rPr>
                <w:sz w:val="21"/>
                <w:szCs w:val="21"/>
              </w:rPr>
              <w:t>340m/s</w:t>
            </w:r>
          </w:p>
        </w:tc>
      </w:tr>
      <w:tr w:rsidR="00723E25" w:rsidRPr="00A03A14" w:rsidTr="000D2E85">
        <w:trPr>
          <w:tblCellSpacing w:w="15" w:type="dxa"/>
          <w:jc w:val="center"/>
        </w:trPr>
        <w:tc>
          <w:tcPr>
            <w:tcW w:w="4964" w:type="pct"/>
            <w:tcMar>
              <w:top w:w="30" w:type="dxa"/>
              <w:left w:w="30" w:type="dxa"/>
              <w:bottom w:w="30" w:type="dxa"/>
              <w:right w:w="30" w:type="dxa"/>
            </w:tcMar>
            <w:vAlign w:val="center"/>
            <w:hideMark/>
          </w:tcPr>
          <w:p w:rsidR="00DB5D08" w:rsidRPr="00A03A14" w:rsidRDefault="00195386" w:rsidP="00976674">
            <w:pPr>
              <w:adjustRightInd w:val="0"/>
              <w:snapToGrid w:val="0"/>
              <w:spacing w:line="276" w:lineRule="auto"/>
              <w:rPr>
                <w:sz w:val="21"/>
                <w:szCs w:val="21"/>
              </w:rPr>
            </w:pPr>
            <w:r w:rsidRPr="00A03A14">
              <w:rPr>
                <w:sz w:val="21"/>
                <w:szCs w:val="21"/>
              </w:rPr>
              <w:t>C</w:t>
            </w:r>
            <w:r w:rsidRPr="00A03A14">
              <w:rPr>
                <w:sz w:val="21"/>
                <w:szCs w:val="21"/>
              </w:rPr>
              <w:t>．打雷时捂住耳朵可以防止雷声的产生</w:t>
            </w:r>
          </w:p>
        </w:tc>
      </w:tr>
      <w:tr w:rsidR="00723E25" w:rsidRPr="00A03A14" w:rsidTr="000D2E85">
        <w:trPr>
          <w:tblCellSpacing w:w="15" w:type="dxa"/>
          <w:jc w:val="center"/>
        </w:trPr>
        <w:tc>
          <w:tcPr>
            <w:tcW w:w="4964" w:type="pct"/>
            <w:tcMar>
              <w:top w:w="30" w:type="dxa"/>
              <w:left w:w="30" w:type="dxa"/>
              <w:bottom w:w="30" w:type="dxa"/>
              <w:right w:w="30" w:type="dxa"/>
            </w:tcMar>
            <w:vAlign w:val="center"/>
            <w:hideMark/>
          </w:tcPr>
          <w:p w:rsidR="00DB5D08" w:rsidRPr="00A03A14" w:rsidRDefault="00195386" w:rsidP="00976674">
            <w:pPr>
              <w:adjustRightInd w:val="0"/>
              <w:snapToGrid w:val="0"/>
              <w:spacing w:line="276" w:lineRule="auto"/>
              <w:rPr>
                <w:sz w:val="21"/>
                <w:szCs w:val="21"/>
              </w:rPr>
            </w:pPr>
            <w:r w:rsidRPr="00A03A14">
              <w:rPr>
                <w:sz w:val="21"/>
                <w:szCs w:val="21"/>
              </w:rPr>
              <w:t>D</w:t>
            </w:r>
            <w:r w:rsidRPr="00A03A14">
              <w:rPr>
                <w:sz w:val="21"/>
                <w:szCs w:val="21"/>
              </w:rPr>
              <w:t>．地震、火山喷发等自然现象都伴有次声波的产生</w:t>
            </w:r>
          </w:p>
        </w:tc>
      </w:tr>
    </w:tbl>
    <w:p w:rsidR="000D2E85" w:rsidRPr="00A03A14" w:rsidRDefault="00195386" w:rsidP="00976674">
      <w:pPr>
        <w:shd w:val="clear" w:color="auto" w:fill="FFFFFF"/>
        <w:adjustRightInd w:val="0"/>
        <w:snapToGrid w:val="0"/>
        <w:spacing w:line="276" w:lineRule="auto"/>
        <w:rPr>
          <w:color w:val="333333"/>
          <w:sz w:val="21"/>
          <w:szCs w:val="21"/>
        </w:rPr>
      </w:pPr>
      <w:r w:rsidRPr="00A03A14">
        <w:rPr>
          <w:rStyle w:val="a5"/>
          <w:rFonts w:hint="eastAsia"/>
          <w:b/>
          <w:bCs/>
          <w:i w:val="0"/>
          <w:iCs w:val="0"/>
          <w:color w:val="333333"/>
          <w:sz w:val="21"/>
          <w:szCs w:val="21"/>
        </w:rPr>
        <w:t>【分析】</w:t>
      </w:r>
      <w:r w:rsidRPr="00A03A14">
        <w:rPr>
          <w:rFonts w:hint="eastAsia"/>
          <w:color w:val="333333"/>
          <w:sz w:val="21"/>
          <w:szCs w:val="21"/>
        </w:rPr>
        <w:t>（</w:t>
      </w:r>
      <w:r w:rsidRPr="00A03A14">
        <w:rPr>
          <w:rFonts w:hint="eastAsia"/>
          <w:color w:val="333333"/>
          <w:sz w:val="21"/>
          <w:szCs w:val="21"/>
        </w:rPr>
        <w:t>1</w:t>
      </w:r>
      <w:r w:rsidRPr="00A03A14">
        <w:rPr>
          <w:rFonts w:hint="eastAsia"/>
          <w:color w:val="333333"/>
          <w:sz w:val="21"/>
          <w:szCs w:val="21"/>
        </w:rPr>
        <w:t>）音调的高低与物体的振动频率有关，响度大小与振幅有关；</w:t>
      </w:r>
      <w:r w:rsidRPr="00A03A14">
        <w:rPr>
          <w:rFonts w:hint="eastAsia"/>
          <w:color w:val="333333"/>
          <w:sz w:val="21"/>
          <w:szCs w:val="21"/>
        </w:rPr>
        <w:br/>
      </w:r>
      <w:r w:rsidRPr="00A03A14">
        <w:rPr>
          <w:rFonts w:hint="eastAsia"/>
          <w:color w:val="333333"/>
          <w:sz w:val="21"/>
          <w:szCs w:val="21"/>
        </w:rPr>
        <w:t>（</w:t>
      </w:r>
      <w:r w:rsidRPr="00A03A14">
        <w:rPr>
          <w:rFonts w:hint="eastAsia"/>
          <w:color w:val="333333"/>
          <w:sz w:val="21"/>
          <w:szCs w:val="21"/>
        </w:rPr>
        <w:t>2</w:t>
      </w:r>
      <w:r w:rsidRPr="00A03A14">
        <w:rPr>
          <w:rFonts w:hint="eastAsia"/>
          <w:color w:val="333333"/>
          <w:sz w:val="21"/>
          <w:szCs w:val="21"/>
        </w:rPr>
        <w:t>）声音不能在真空中传播；</w:t>
      </w:r>
      <w:r w:rsidRPr="00A03A14">
        <w:rPr>
          <w:rFonts w:hint="eastAsia"/>
          <w:color w:val="333333"/>
          <w:sz w:val="21"/>
          <w:szCs w:val="21"/>
        </w:rPr>
        <w:br/>
      </w:r>
      <w:r w:rsidRPr="00A03A14">
        <w:rPr>
          <w:rFonts w:hint="eastAsia"/>
          <w:color w:val="333333"/>
          <w:sz w:val="21"/>
          <w:szCs w:val="21"/>
        </w:rPr>
        <w:t>（</w:t>
      </w:r>
      <w:r w:rsidRPr="00A03A14">
        <w:rPr>
          <w:rFonts w:hint="eastAsia"/>
          <w:color w:val="333333"/>
          <w:sz w:val="21"/>
          <w:szCs w:val="21"/>
        </w:rPr>
        <w:t>3</w:t>
      </w:r>
      <w:r w:rsidRPr="00A03A14">
        <w:rPr>
          <w:rFonts w:hint="eastAsia"/>
          <w:color w:val="333333"/>
          <w:sz w:val="21"/>
          <w:szCs w:val="21"/>
        </w:rPr>
        <w:t>）减弱噪声的途径有三个，即在声源处减弱、在传播过程中减弱、在人耳处减弱；</w:t>
      </w:r>
      <w:r w:rsidRPr="00A03A14">
        <w:rPr>
          <w:rFonts w:hint="eastAsia"/>
          <w:color w:val="333333"/>
          <w:sz w:val="21"/>
          <w:szCs w:val="21"/>
        </w:rPr>
        <w:br/>
      </w:r>
      <w:r w:rsidRPr="00A03A14">
        <w:rPr>
          <w:rFonts w:hint="eastAsia"/>
          <w:color w:val="333333"/>
          <w:sz w:val="21"/>
          <w:szCs w:val="21"/>
        </w:rPr>
        <w:t>（</w:t>
      </w:r>
      <w:r w:rsidRPr="00A03A14">
        <w:rPr>
          <w:rFonts w:hint="eastAsia"/>
          <w:color w:val="333333"/>
          <w:sz w:val="21"/>
          <w:szCs w:val="21"/>
        </w:rPr>
        <w:t>4</w:t>
      </w:r>
      <w:r w:rsidRPr="00A03A14">
        <w:rPr>
          <w:rFonts w:hint="eastAsia"/>
          <w:color w:val="333333"/>
          <w:sz w:val="21"/>
          <w:szCs w:val="21"/>
        </w:rPr>
        <w:t>）据课本可知，地震、火山喷发等自然现象都伴有次声波产生；</w:t>
      </w:r>
    </w:p>
    <w:p w:rsidR="000D2E85" w:rsidRPr="00A03A14" w:rsidRDefault="00195386" w:rsidP="00976674">
      <w:pPr>
        <w:shd w:val="clear" w:color="auto" w:fill="FFFFFF"/>
        <w:adjustRightInd w:val="0"/>
        <w:snapToGrid w:val="0"/>
        <w:spacing w:line="276" w:lineRule="auto"/>
        <w:rPr>
          <w:rStyle w:val="qseq"/>
          <w:color w:val="333333"/>
          <w:sz w:val="21"/>
          <w:szCs w:val="21"/>
        </w:rPr>
      </w:pPr>
      <w:r w:rsidRPr="00A03A14">
        <w:rPr>
          <w:rStyle w:val="a5"/>
          <w:rFonts w:hint="eastAsia"/>
          <w:b/>
          <w:bCs/>
          <w:i w:val="0"/>
          <w:iCs w:val="0"/>
          <w:color w:val="333333"/>
          <w:sz w:val="21"/>
          <w:szCs w:val="21"/>
        </w:rPr>
        <w:t>【解答】</w:t>
      </w:r>
      <w:r w:rsidRPr="00A03A14">
        <w:rPr>
          <w:rFonts w:hint="eastAsia"/>
          <w:color w:val="333333"/>
          <w:sz w:val="21"/>
          <w:szCs w:val="21"/>
        </w:rPr>
        <w:t>解：</w:t>
      </w:r>
      <w:r w:rsidRPr="00A03A14">
        <w:rPr>
          <w:rFonts w:hint="eastAsia"/>
          <w:color w:val="333333"/>
          <w:sz w:val="21"/>
          <w:szCs w:val="21"/>
        </w:rPr>
        <w:br/>
        <w:t>A</w:t>
      </w:r>
      <w:r w:rsidRPr="00A03A14">
        <w:rPr>
          <w:rFonts w:hint="eastAsia"/>
          <w:color w:val="333333"/>
          <w:sz w:val="21"/>
          <w:szCs w:val="21"/>
        </w:rPr>
        <w:t>、物体的振幅越大，响度越大，故</w:t>
      </w:r>
      <w:r w:rsidRPr="00A03A14">
        <w:rPr>
          <w:rFonts w:hint="eastAsia"/>
          <w:color w:val="333333"/>
          <w:sz w:val="21"/>
          <w:szCs w:val="21"/>
        </w:rPr>
        <w:t>A</w:t>
      </w:r>
      <w:r w:rsidRPr="00A03A14">
        <w:rPr>
          <w:rFonts w:hint="eastAsia"/>
          <w:color w:val="333333"/>
          <w:sz w:val="21"/>
          <w:szCs w:val="21"/>
        </w:rPr>
        <w:t>错误；</w:t>
      </w:r>
      <w:r w:rsidRPr="00A03A14">
        <w:rPr>
          <w:rFonts w:hint="eastAsia"/>
          <w:color w:val="333333"/>
          <w:sz w:val="21"/>
          <w:szCs w:val="21"/>
        </w:rPr>
        <w:br/>
        <w:t>B</w:t>
      </w:r>
      <w:r w:rsidRPr="00A03A14">
        <w:rPr>
          <w:rFonts w:hint="eastAsia"/>
          <w:color w:val="333333"/>
          <w:sz w:val="21"/>
          <w:szCs w:val="21"/>
        </w:rPr>
        <w:t>、声音不能在真空中传播，故</w:t>
      </w:r>
      <w:r w:rsidRPr="00A03A14">
        <w:rPr>
          <w:rFonts w:hint="eastAsia"/>
          <w:color w:val="333333"/>
          <w:sz w:val="21"/>
          <w:szCs w:val="21"/>
        </w:rPr>
        <w:t>B</w:t>
      </w:r>
      <w:r w:rsidRPr="00A03A14">
        <w:rPr>
          <w:rFonts w:hint="eastAsia"/>
          <w:color w:val="333333"/>
          <w:sz w:val="21"/>
          <w:szCs w:val="21"/>
        </w:rPr>
        <w:t>错误；</w:t>
      </w:r>
      <w:r w:rsidRPr="00A03A14">
        <w:rPr>
          <w:rFonts w:hint="eastAsia"/>
          <w:color w:val="333333"/>
          <w:sz w:val="21"/>
          <w:szCs w:val="21"/>
        </w:rPr>
        <w:br/>
        <w:t>C</w:t>
      </w:r>
      <w:r w:rsidRPr="00A03A14">
        <w:rPr>
          <w:rFonts w:hint="eastAsia"/>
          <w:color w:val="333333"/>
          <w:sz w:val="21"/>
          <w:szCs w:val="21"/>
        </w:rPr>
        <w:t>、打雷时捂住耳朵可以减弱进入耳朵的声音，不能防止</w:t>
      </w:r>
      <w:r w:rsidRPr="00A03A14">
        <w:rPr>
          <w:rFonts w:hint="eastAsia"/>
          <w:color w:val="333333"/>
          <w:sz w:val="21"/>
          <w:szCs w:val="21"/>
        </w:rPr>
        <w:t>雷声的产生，故</w:t>
      </w:r>
      <w:r w:rsidRPr="00A03A14">
        <w:rPr>
          <w:rFonts w:hint="eastAsia"/>
          <w:color w:val="333333"/>
          <w:sz w:val="21"/>
          <w:szCs w:val="21"/>
        </w:rPr>
        <w:t>C</w:t>
      </w:r>
      <w:r w:rsidRPr="00A03A14">
        <w:rPr>
          <w:rFonts w:hint="eastAsia"/>
          <w:color w:val="333333"/>
          <w:sz w:val="21"/>
          <w:szCs w:val="21"/>
        </w:rPr>
        <w:t>错误；</w:t>
      </w:r>
      <w:r w:rsidRPr="00A03A14">
        <w:rPr>
          <w:rFonts w:hint="eastAsia"/>
          <w:color w:val="333333"/>
          <w:sz w:val="21"/>
          <w:szCs w:val="21"/>
        </w:rPr>
        <w:br/>
        <w:t>D</w:t>
      </w:r>
      <w:r w:rsidRPr="00A03A14">
        <w:rPr>
          <w:rFonts w:hint="eastAsia"/>
          <w:color w:val="333333"/>
          <w:sz w:val="21"/>
          <w:szCs w:val="21"/>
        </w:rPr>
        <w:t>、据课本可知，地震、火山喷发等自然现象都伴有次声波产生，故</w:t>
      </w:r>
      <w:r w:rsidRPr="00A03A14">
        <w:rPr>
          <w:rFonts w:hint="eastAsia"/>
          <w:color w:val="333333"/>
          <w:sz w:val="21"/>
          <w:szCs w:val="21"/>
        </w:rPr>
        <w:t>D</w:t>
      </w:r>
      <w:r w:rsidRPr="00A03A14">
        <w:rPr>
          <w:rFonts w:hint="eastAsia"/>
          <w:color w:val="333333"/>
          <w:sz w:val="21"/>
          <w:szCs w:val="21"/>
        </w:rPr>
        <w:t>正确。</w:t>
      </w:r>
      <w:r w:rsidRPr="00A03A14">
        <w:rPr>
          <w:rFonts w:hint="eastAsia"/>
          <w:color w:val="333333"/>
          <w:sz w:val="21"/>
          <w:szCs w:val="21"/>
        </w:rPr>
        <w:br/>
      </w:r>
      <w:r w:rsidRPr="00A03A14">
        <w:rPr>
          <w:rFonts w:hint="eastAsia"/>
          <w:color w:val="333333"/>
          <w:sz w:val="21"/>
          <w:szCs w:val="21"/>
        </w:rPr>
        <w:t>故选：</w:t>
      </w:r>
      <w:r w:rsidRPr="00A03A14">
        <w:rPr>
          <w:rFonts w:hint="eastAsia"/>
          <w:color w:val="333333"/>
          <w:sz w:val="21"/>
          <w:szCs w:val="21"/>
        </w:rPr>
        <w:t>D</w:t>
      </w:r>
      <w:r w:rsidRPr="00A03A14">
        <w:rPr>
          <w:rFonts w:hint="eastAsia"/>
          <w:color w:val="333333"/>
          <w:sz w:val="21"/>
          <w:szCs w:val="21"/>
        </w:rPr>
        <w:t>。</w:t>
      </w:r>
    </w:p>
    <w:p w:rsidR="00DB5D08" w:rsidRPr="00A03A14" w:rsidRDefault="00195386" w:rsidP="00976674">
      <w:pPr>
        <w:shd w:val="clear" w:color="auto" w:fill="FFFFFF"/>
        <w:adjustRightInd w:val="0"/>
        <w:snapToGrid w:val="0"/>
        <w:spacing w:line="276" w:lineRule="auto"/>
        <w:rPr>
          <w:sz w:val="21"/>
          <w:szCs w:val="21"/>
        </w:rPr>
      </w:pPr>
      <w:r w:rsidRPr="00A03A14">
        <w:rPr>
          <w:rStyle w:val="qseq"/>
          <w:rFonts w:hint="eastAsia"/>
          <w:sz w:val="21"/>
          <w:szCs w:val="21"/>
        </w:rPr>
        <w:t>3</w:t>
      </w:r>
      <w:r w:rsidRPr="00A03A14">
        <w:rPr>
          <w:rStyle w:val="qseq"/>
          <w:rFonts w:hint="eastAsia"/>
          <w:sz w:val="21"/>
          <w:szCs w:val="21"/>
        </w:rPr>
        <w:t>．</w:t>
      </w:r>
      <w:r w:rsidRPr="00A03A14">
        <w:rPr>
          <w:rFonts w:hint="eastAsia"/>
          <w:sz w:val="21"/>
          <w:szCs w:val="21"/>
        </w:rPr>
        <w:t>清代诗人袁枚的《苔》：“白日不到处，青春恰自来。苔花如米小，也学牡丹开”其中“白日不到处”主要涉及的物理知识是（　　）</w:t>
      </w:r>
    </w:p>
    <w:tbl>
      <w:tblPr>
        <w:tblW w:w="5000" w:type="pct"/>
        <w:jc w:val="center"/>
        <w:tblCellSpacing w:w="15" w:type="dxa"/>
        <w:tblCellMar>
          <w:top w:w="15" w:type="dxa"/>
          <w:left w:w="15" w:type="dxa"/>
          <w:bottom w:w="15" w:type="dxa"/>
          <w:right w:w="15" w:type="dxa"/>
        </w:tblCellMar>
        <w:tblLook w:val="04A0"/>
      </w:tblPr>
      <w:tblGrid>
        <w:gridCol w:w="4879"/>
        <w:gridCol w:w="4879"/>
      </w:tblGrid>
      <w:tr w:rsidR="00723E25" w:rsidRPr="00A03A14" w:rsidTr="000D2E85">
        <w:trPr>
          <w:tblCellSpacing w:w="15" w:type="dxa"/>
          <w:jc w:val="center"/>
        </w:trPr>
        <w:tc>
          <w:tcPr>
            <w:tcW w:w="2473" w:type="pct"/>
            <w:tcMar>
              <w:top w:w="30" w:type="dxa"/>
              <w:left w:w="30" w:type="dxa"/>
              <w:bottom w:w="30" w:type="dxa"/>
              <w:right w:w="30" w:type="dxa"/>
            </w:tcMar>
            <w:vAlign w:val="center"/>
            <w:hideMark/>
          </w:tcPr>
          <w:p w:rsidR="00DB5D08" w:rsidRPr="00A03A14" w:rsidRDefault="00195386" w:rsidP="00976674">
            <w:pPr>
              <w:adjustRightInd w:val="0"/>
              <w:snapToGrid w:val="0"/>
              <w:spacing w:line="276" w:lineRule="auto"/>
              <w:rPr>
                <w:sz w:val="21"/>
                <w:szCs w:val="21"/>
              </w:rPr>
            </w:pPr>
            <w:r w:rsidRPr="00A03A14">
              <w:rPr>
                <w:sz w:val="21"/>
                <w:szCs w:val="21"/>
              </w:rPr>
              <w:t>A</w:t>
            </w:r>
            <w:r w:rsidRPr="00A03A14">
              <w:rPr>
                <w:sz w:val="21"/>
                <w:szCs w:val="21"/>
              </w:rPr>
              <w:t>．光的直线传播</w:t>
            </w:r>
          </w:p>
        </w:tc>
        <w:tc>
          <w:tcPr>
            <w:tcW w:w="2473" w:type="pct"/>
            <w:tcMar>
              <w:top w:w="30" w:type="dxa"/>
              <w:left w:w="30" w:type="dxa"/>
              <w:bottom w:w="30" w:type="dxa"/>
              <w:right w:w="30" w:type="dxa"/>
            </w:tcMar>
            <w:vAlign w:val="center"/>
            <w:hideMark/>
          </w:tcPr>
          <w:p w:rsidR="00DB5D08" w:rsidRPr="00A03A14" w:rsidRDefault="00195386" w:rsidP="00976674">
            <w:pPr>
              <w:adjustRightInd w:val="0"/>
              <w:snapToGrid w:val="0"/>
              <w:spacing w:line="276" w:lineRule="auto"/>
              <w:rPr>
                <w:sz w:val="21"/>
                <w:szCs w:val="21"/>
              </w:rPr>
            </w:pPr>
            <w:r w:rsidRPr="00A03A14">
              <w:rPr>
                <w:sz w:val="21"/>
                <w:szCs w:val="21"/>
              </w:rPr>
              <w:t>B</w:t>
            </w:r>
            <w:r w:rsidRPr="00A03A14">
              <w:rPr>
                <w:sz w:val="21"/>
                <w:szCs w:val="21"/>
              </w:rPr>
              <w:t>．光的反射</w:t>
            </w:r>
          </w:p>
        </w:tc>
      </w:tr>
      <w:tr w:rsidR="00723E25" w:rsidRPr="00A03A14" w:rsidTr="000D2E85">
        <w:trPr>
          <w:tblCellSpacing w:w="15" w:type="dxa"/>
          <w:jc w:val="center"/>
        </w:trPr>
        <w:tc>
          <w:tcPr>
            <w:tcW w:w="2473" w:type="pct"/>
            <w:tcMar>
              <w:top w:w="30" w:type="dxa"/>
              <w:left w:w="30" w:type="dxa"/>
              <w:bottom w:w="30" w:type="dxa"/>
              <w:right w:w="30" w:type="dxa"/>
            </w:tcMar>
            <w:vAlign w:val="center"/>
            <w:hideMark/>
          </w:tcPr>
          <w:p w:rsidR="00DB5D08" w:rsidRPr="00A03A14" w:rsidRDefault="00195386" w:rsidP="00976674">
            <w:pPr>
              <w:adjustRightInd w:val="0"/>
              <w:snapToGrid w:val="0"/>
              <w:spacing w:line="276" w:lineRule="auto"/>
              <w:rPr>
                <w:sz w:val="21"/>
                <w:szCs w:val="21"/>
              </w:rPr>
            </w:pPr>
            <w:r w:rsidRPr="00A03A14">
              <w:rPr>
                <w:sz w:val="21"/>
                <w:szCs w:val="21"/>
              </w:rPr>
              <w:t>C</w:t>
            </w:r>
            <w:r w:rsidRPr="00A03A14">
              <w:rPr>
                <w:sz w:val="21"/>
                <w:szCs w:val="21"/>
              </w:rPr>
              <w:t>．光的折射</w:t>
            </w:r>
          </w:p>
        </w:tc>
        <w:tc>
          <w:tcPr>
            <w:tcW w:w="2473" w:type="pct"/>
            <w:tcMar>
              <w:top w:w="30" w:type="dxa"/>
              <w:left w:w="30" w:type="dxa"/>
              <w:bottom w:w="30" w:type="dxa"/>
              <w:right w:w="30" w:type="dxa"/>
            </w:tcMar>
            <w:vAlign w:val="center"/>
            <w:hideMark/>
          </w:tcPr>
          <w:p w:rsidR="00DB5D08" w:rsidRPr="00A03A14" w:rsidRDefault="00195386" w:rsidP="00976674">
            <w:pPr>
              <w:adjustRightInd w:val="0"/>
              <w:snapToGrid w:val="0"/>
              <w:spacing w:line="276" w:lineRule="auto"/>
              <w:rPr>
                <w:sz w:val="21"/>
                <w:szCs w:val="21"/>
              </w:rPr>
            </w:pPr>
            <w:r w:rsidRPr="00A03A14">
              <w:rPr>
                <w:sz w:val="21"/>
                <w:szCs w:val="21"/>
              </w:rPr>
              <w:t>D</w:t>
            </w:r>
            <w:r w:rsidRPr="00A03A14">
              <w:rPr>
                <w:sz w:val="21"/>
                <w:szCs w:val="21"/>
              </w:rPr>
              <w:t>．光的色散</w:t>
            </w:r>
          </w:p>
        </w:tc>
      </w:tr>
    </w:tbl>
    <w:p w:rsidR="000D2E85" w:rsidRPr="00A03A14" w:rsidRDefault="00195386" w:rsidP="00976674">
      <w:pPr>
        <w:shd w:val="clear" w:color="auto" w:fill="FFFFFF"/>
        <w:adjustRightInd w:val="0"/>
        <w:snapToGrid w:val="0"/>
        <w:spacing w:line="276" w:lineRule="auto"/>
        <w:rPr>
          <w:color w:val="333333"/>
          <w:sz w:val="21"/>
          <w:szCs w:val="21"/>
        </w:rPr>
      </w:pPr>
      <w:r w:rsidRPr="00A03A14">
        <w:rPr>
          <w:rStyle w:val="a5"/>
          <w:rFonts w:hint="eastAsia"/>
          <w:b/>
          <w:bCs/>
          <w:i w:val="0"/>
          <w:iCs w:val="0"/>
          <w:color w:val="333333"/>
          <w:sz w:val="21"/>
          <w:szCs w:val="21"/>
        </w:rPr>
        <w:t>【分析】</w:t>
      </w:r>
      <w:r w:rsidRPr="00A03A14">
        <w:rPr>
          <w:rFonts w:hint="eastAsia"/>
          <w:color w:val="333333"/>
          <w:sz w:val="21"/>
          <w:szCs w:val="21"/>
        </w:rPr>
        <w:t>光在同一种均匀介质中沿直线传播。</w:t>
      </w:r>
    </w:p>
    <w:p w:rsidR="000D2E85" w:rsidRPr="00A03A14" w:rsidRDefault="00195386" w:rsidP="00976674">
      <w:pPr>
        <w:shd w:val="clear" w:color="auto" w:fill="FFFFFF"/>
        <w:adjustRightInd w:val="0"/>
        <w:snapToGrid w:val="0"/>
        <w:spacing w:line="276" w:lineRule="auto"/>
        <w:rPr>
          <w:rStyle w:val="qseq"/>
          <w:color w:val="333333"/>
          <w:sz w:val="21"/>
          <w:szCs w:val="21"/>
        </w:rPr>
      </w:pPr>
      <w:r w:rsidRPr="00A03A14">
        <w:rPr>
          <w:rStyle w:val="a5"/>
          <w:rFonts w:hint="eastAsia"/>
          <w:b/>
          <w:bCs/>
          <w:i w:val="0"/>
          <w:iCs w:val="0"/>
          <w:color w:val="333333"/>
          <w:sz w:val="21"/>
          <w:szCs w:val="21"/>
        </w:rPr>
        <w:t>【解答】</w:t>
      </w:r>
      <w:r w:rsidRPr="00A03A14">
        <w:rPr>
          <w:rFonts w:hint="eastAsia"/>
          <w:color w:val="333333"/>
          <w:sz w:val="21"/>
          <w:szCs w:val="21"/>
        </w:rPr>
        <w:t>解：“白日不到处”，就是太阳照不到的地方，这是由光的直线传播形成的。</w:t>
      </w:r>
      <w:r w:rsidRPr="00A03A14">
        <w:rPr>
          <w:rFonts w:hint="eastAsia"/>
          <w:color w:val="333333"/>
          <w:sz w:val="21"/>
          <w:szCs w:val="21"/>
        </w:rPr>
        <w:br/>
      </w:r>
      <w:r w:rsidRPr="00A03A14">
        <w:rPr>
          <w:rFonts w:hint="eastAsia"/>
          <w:color w:val="333333"/>
          <w:sz w:val="21"/>
          <w:szCs w:val="21"/>
        </w:rPr>
        <w:t>故选：</w:t>
      </w:r>
      <w:r w:rsidRPr="00A03A14">
        <w:rPr>
          <w:rFonts w:hint="eastAsia"/>
          <w:color w:val="333333"/>
          <w:sz w:val="21"/>
          <w:szCs w:val="21"/>
        </w:rPr>
        <w:t>A</w:t>
      </w:r>
      <w:r w:rsidRPr="00A03A14">
        <w:rPr>
          <w:rFonts w:hint="eastAsia"/>
          <w:color w:val="333333"/>
          <w:sz w:val="21"/>
          <w:szCs w:val="21"/>
        </w:rPr>
        <w:t>。</w:t>
      </w:r>
    </w:p>
    <w:p w:rsidR="000D2E85" w:rsidRPr="00A03A14" w:rsidRDefault="00195386" w:rsidP="00976674">
      <w:pPr>
        <w:shd w:val="clear" w:color="auto" w:fill="FFFFFF"/>
        <w:adjustRightInd w:val="0"/>
        <w:snapToGrid w:val="0"/>
        <w:spacing w:line="276" w:lineRule="auto"/>
        <w:rPr>
          <w:sz w:val="21"/>
          <w:szCs w:val="21"/>
        </w:rPr>
      </w:pPr>
      <w:r w:rsidRPr="00A03A14">
        <w:rPr>
          <w:rStyle w:val="qseq"/>
          <w:rFonts w:hint="eastAsia"/>
          <w:sz w:val="21"/>
          <w:szCs w:val="21"/>
        </w:rPr>
        <w:lastRenderedPageBreak/>
        <w:t>4</w:t>
      </w:r>
      <w:r w:rsidRPr="00A03A14">
        <w:rPr>
          <w:rStyle w:val="qseq"/>
          <w:rFonts w:hint="eastAsia"/>
          <w:sz w:val="21"/>
          <w:szCs w:val="21"/>
        </w:rPr>
        <w:t>．</w:t>
      </w:r>
      <w:r w:rsidRPr="00A03A14">
        <w:rPr>
          <w:rFonts w:hint="eastAsia"/>
          <w:sz w:val="21"/>
          <w:szCs w:val="21"/>
        </w:rPr>
        <w:t>用一段细铁丝做一个支架作为转动轴，把一根中间戳有小孔（没有戳穿）的饮料吸管放在转动轴上，吸管能在水平面内自由转动（如图所示）。用餐巾纸摩擦吸管使其带电，将带负电的橡胶棒靠近带电吸管的一端时，发现吸管被推开，下列说法正确的是（　　）</w:t>
      </w:r>
    </w:p>
    <w:p w:rsidR="00DB5D08" w:rsidRPr="00A03A14" w:rsidRDefault="00195386" w:rsidP="00976674">
      <w:pPr>
        <w:shd w:val="clear" w:color="auto" w:fill="FFFFFF"/>
        <w:adjustRightInd w:val="0"/>
        <w:snapToGrid w:val="0"/>
        <w:spacing w:line="276" w:lineRule="auto"/>
        <w:rPr>
          <w:sz w:val="21"/>
          <w:szCs w:val="21"/>
        </w:rPr>
      </w:pPr>
      <w:r w:rsidRPr="00A03A14">
        <w:rPr>
          <w:noProof/>
          <w:sz w:val="21"/>
          <w:szCs w:val="21"/>
        </w:rPr>
        <w:drawing>
          <wp:inline distT="0" distB="0" distL="0" distR="0">
            <wp:extent cx="942975" cy="723900"/>
            <wp:effectExtent l="19050" t="0" r="9525" b="0"/>
            <wp:docPr id="28" name="图片 1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cstate="print"/>
                    <a:srcRect/>
                    <a:stretch>
                      <a:fillRect/>
                    </a:stretch>
                  </pic:blipFill>
                  <pic:spPr bwMode="auto">
                    <a:xfrm>
                      <a:off x="0" y="0"/>
                      <a:ext cx="942975" cy="723900"/>
                    </a:xfrm>
                    <a:prstGeom prst="rect">
                      <a:avLst/>
                    </a:prstGeom>
                    <a:noFill/>
                    <a:ln w="9525">
                      <a:noFill/>
                      <a:miter lim="800000"/>
                      <a:headEnd/>
                      <a:tailEnd/>
                    </a:ln>
                  </pic:spPr>
                </pic:pic>
              </a:graphicData>
            </a:graphic>
          </wp:inline>
        </w:drawing>
      </w:r>
    </w:p>
    <w:tbl>
      <w:tblPr>
        <w:tblW w:w="5000" w:type="pct"/>
        <w:jc w:val="center"/>
        <w:tblCellSpacing w:w="15" w:type="dxa"/>
        <w:tblCellMar>
          <w:top w:w="15" w:type="dxa"/>
          <w:left w:w="15" w:type="dxa"/>
          <w:bottom w:w="15" w:type="dxa"/>
          <w:right w:w="15" w:type="dxa"/>
        </w:tblCellMar>
        <w:tblLook w:val="04A0"/>
      </w:tblPr>
      <w:tblGrid>
        <w:gridCol w:w="9758"/>
      </w:tblGrid>
      <w:tr w:rsidR="00723E25" w:rsidRPr="00A03A14" w:rsidTr="000D2E85">
        <w:trPr>
          <w:tblCellSpacing w:w="15" w:type="dxa"/>
          <w:jc w:val="center"/>
        </w:trPr>
        <w:tc>
          <w:tcPr>
            <w:tcW w:w="4964" w:type="pct"/>
            <w:tcMar>
              <w:top w:w="30" w:type="dxa"/>
              <w:left w:w="30" w:type="dxa"/>
              <w:bottom w:w="30" w:type="dxa"/>
              <w:right w:w="30" w:type="dxa"/>
            </w:tcMar>
            <w:vAlign w:val="center"/>
            <w:hideMark/>
          </w:tcPr>
          <w:p w:rsidR="00DB5D08" w:rsidRPr="00A03A14" w:rsidRDefault="00195386" w:rsidP="00976674">
            <w:pPr>
              <w:adjustRightInd w:val="0"/>
              <w:snapToGrid w:val="0"/>
              <w:spacing w:line="276" w:lineRule="auto"/>
              <w:rPr>
                <w:sz w:val="21"/>
                <w:szCs w:val="21"/>
              </w:rPr>
            </w:pPr>
            <w:r w:rsidRPr="00A03A14">
              <w:rPr>
                <w:sz w:val="21"/>
                <w:szCs w:val="21"/>
              </w:rPr>
              <w:t>A</w:t>
            </w:r>
            <w:r w:rsidRPr="00A03A14">
              <w:rPr>
                <w:sz w:val="21"/>
                <w:szCs w:val="21"/>
              </w:rPr>
              <w:t>．吸管和橡胶棒带异种电荷</w:t>
            </w:r>
          </w:p>
        </w:tc>
      </w:tr>
      <w:tr w:rsidR="00723E25" w:rsidRPr="00A03A14" w:rsidTr="000D2E85">
        <w:trPr>
          <w:tblCellSpacing w:w="15" w:type="dxa"/>
          <w:jc w:val="center"/>
        </w:trPr>
        <w:tc>
          <w:tcPr>
            <w:tcW w:w="4964" w:type="pct"/>
            <w:tcMar>
              <w:top w:w="30" w:type="dxa"/>
              <w:left w:w="30" w:type="dxa"/>
              <w:bottom w:w="30" w:type="dxa"/>
              <w:right w:w="30" w:type="dxa"/>
            </w:tcMar>
            <w:vAlign w:val="center"/>
            <w:hideMark/>
          </w:tcPr>
          <w:p w:rsidR="00DB5D08" w:rsidRPr="00A03A14" w:rsidRDefault="00195386" w:rsidP="00976674">
            <w:pPr>
              <w:adjustRightInd w:val="0"/>
              <w:snapToGrid w:val="0"/>
              <w:spacing w:line="276" w:lineRule="auto"/>
              <w:rPr>
                <w:sz w:val="21"/>
                <w:szCs w:val="21"/>
              </w:rPr>
            </w:pPr>
            <w:r w:rsidRPr="00A03A14">
              <w:rPr>
                <w:sz w:val="21"/>
                <w:szCs w:val="21"/>
              </w:rPr>
              <w:t>B</w:t>
            </w:r>
            <w:r w:rsidRPr="00A03A14">
              <w:rPr>
                <w:sz w:val="21"/>
                <w:szCs w:val="21"/>
              </w:rPr>
              <w:t>．吸管和餐巾纸摩擦后，两者带同种电荷</w:t>
            </w:r>
          </w:p>
        </w:tc>
      </w:tr>
      <w:tr w:rsidR="00723E25" w:rsidRPr="00A03A14" w:rsidTr="000D2E85">
        <w:trPr>
          <w:tblCellSpacing w:w="15" w:type="dxa"/>
          <w:jc w:val="center"/>
        </w:trPr>
        <w:tc>
          <w:tcPr>
            <w:tcW w:w="4964" w:type="pct"/>
            <w:tcMar>
              <w:top w:w="30" w:type="dxa"/>
              <w:left w:w="30" w:type="dxa"/>
              <w:bottom w:w="30" w:type="dxa"/>
              <w:right w:w="30" w:type="dxa"/>
            </w:tcMar>
            <w:vAlign w:val="center"/>
            <w:hideMark/>
          </w:tcPr>
          <w:p w:rsidR="00DB5D08" w:rsidRPr="00A03A14" w:rsidRDefault="00195386" w:rsidP="00976674">
            <w:pPr>
              <w:adjustRightInd w:val="0"/>
              <w:snapToGrid w:val="0"/>
              <w:spacing w:line="276" w:lineRule="auto"/>
              <w:rPr>
                <w:sz w:val="21"/>
                <w:szCs w:val="21"/>
              </w:rPr>
            </w:pPr>
            <w:r w:rsidRPr="00A03A14">
              <w:rPr>
                <w:sz w:val="21"/>
                <w:szCs w:val="21"/>
              </w:rPr>
              <w:t>C</w:t>
            </w:r>
            <w:r w:rsidRPr="00A03A14">
              <w:rPr>
                <w:sz w:val="21"/>
                <w:szCs w:val="21"/>
              </w:rPr>
              <w:t>．吸管和餐巾纸摩擦时，吸管得电子带负电</w:t>
            </w:r>
          </w:p>
        </w:tc>
      </w:tr>
      <w:tr w:rsidR="00723E25" w:rsidRPr="00A03A14" w:rsidTr="000D2E85">
        <w:trPr>
          <w:tblCellSpacing w:w="15" w:type="dxa"/>
          <w:jc w:val="center"/>
        </w:trPr>
        <w:tc>
          <w:tcPr>
            <w:tcW w:w="4964" w:type="pct"/>
            <w:tcMar>
              <w:top w:w="30" w:type="dxa"/>
              <w:left w:w="30" w:type="dxa"/>
              <w:bottom w:w="30" w:type="dxa"/>
              <w:right w:w="30" w:type="dxa"/>
            </w:tcMar>
            <w:vAlign w:val="center"/>
            <w:hideMark/>
          </w:tcPr>
          <w:p w:rsidR="00DB5D08" w:rsidRPr="00A03A14" w:rsidRDefault="00195386" w:rsidP="00976674">
            <w:pPr>
              <w:adjustRightInd w:val="0"/>
              <w:snapToGrid w:val="0"/>
              <w:spacing w:line="276" w:lineRule="auto"/>
              <w:rPr>
                <w:sz w:val="21"/>
                <w:szCs w:val="21"/>
              </w:rPr>
            </w:pPr>
            <w:r w:rsidRPr="00A03A14">
              <w:rPr>
                <w:sz w:val="21"/>
                <w:szCs w:val="21"/>
              </w:rPr>
              <w:t>D</w:t>
            </w:r>
            <w:r w:rsidRPr="00A03A14">
              <w:rPr>
                <w:sz w:val="21"/>
                <w:szCs w:val="21"/>
              </w:rPr>
              <w:t>．吸管和餐巾纸摩擦时，吸管失电子带负电</w:t>
            </w:r>
          </w:p>
        </w:tc>
      </w:tr>
    </w:tbl>
    <w:p w:rsidR="000D2E85" w:rsidRPr="00A03A14" w:rsidRDefault="00195386" w:rsidP="00976674">
      <w:pPr>
        <w:shd w:val="clear" w:color="auto" w:fill="FFFFFF"/>
        <w:adjustRightInd w:val="0"/>
        <w:snapToGrid w:val="0"/>
        <w:spacing w:line="276" w:lineRule="auto"/>
        <w:rPr>
          <w:color w:val="333333"/>
          <w:sz w:val="21"/>
          <w:szCs w:val="21"/>
        </w:rPr>
      </w:pPr>
      <w:r w:rsidRPr="00A03A14">
        <w:rPr>
          <w:rStyle w:val="a5"/>
          <w:rFonts w:hint="eastAsia"/>
          <w:b/>
          <w:bCs/>
          <w:i w:val="0"/>
          <w:iCs w:val="0"/>
          <w:color w:val="333333"/>
          <w:sz w:val="21"/>
          <w:szCs w:val="21"/>
        </w:rPr>
        <w:t>【分析】</w:t>
      </w:r>
      <w:r w:rsidRPr="00A03A14">
        <w:rPr>
          <w:rFonts w:hint="eastAsia"/>
          <w:color w:val="333333"/>
          <w:sz w:val="21"/>
          <w:szCs w:val="21"/>
        </w:rPr>
        <w:t>（</w:t>
      </w:r>
      <w:r w:rsidRPr="00A03A14">
        <w:rPr>
          <w:rFonts w:hint="eastAsia"/>
          <w:color w:val="333333"/>
          <w:sz w:val="21"/>
          <w:szCs w:val="21"/>
        </w:rPr>
        <w:t>1</w:t>
      </w:r>
      <w:r w:rsidRPr="00A03A14">
        <w:rPr>
          <w:rFonts w:hint="eastAsia"/>
          <w:color w:val="333333"/>
          <w:sz w:val="21"/>
          <w:szCs w:val="21"/>
        </w:rPr>
        <w:t>）同种电荷相互排斥，异种电荷相互吸引，带电体可以吸引不带电的物体；</w:t>
      </w:r>
      <w:r w:rsidRPr="00A03A14">
        <w:rPr>
          <w:rFonts w:hint="eastAsia"/>
          <w:color w:val="333333"/>
          <w:sz w:val="21"/>
          <w:szCs w:val="21"/>
        </w:rPr>
        <w:br/>
      </w:r>
      <w:r w:rsidRPr="00A03A14">
        <w:rPr>
          <w:rFonts w:hint="eastAsia"/>
          <w:color w:val="333333"/>
          <w:sz w:val="21"/>
          <w:szCs w:val="21"/>
        </w:rPr>
        <w:t>（</w:t>
      </w:r>
      <w:r w:rsidRPr="00A03A14">
        <w:rPr>
          <w:rFonts w:hint="eastAsia"/>
          <w:color w:val="333333"/>
          <w:sz w:val="21"/>
          <w:szCs w:val="21"/>
        </w:rPr>
        <w:t>2</w:t>
      </w:r>
      <w:r w:rsidRPr="00A03A14">
        <w:rPr>
          <w:rFonts w:hint="eastAsia"/>
          <w:color w:val="333333"/>
          <w:sz w:val="21"/>
          <w:szCs w:val="21"/>
        </w:rPr>
        <w:t>）丝绸摩擦过的玻璃棒带正电；摩擦起电的过程中失去电子的带正电，得到电子的带负电。</w:t>
      </w:r>
    </w:p>
    <w:p w:rsidR="000D2E85" w:rsidRPr="00A03A14" w:rsidRDefault="00195386" w:rsidP="00976674">
      <w:pPr>
        <w:shd w:val="clear" w:color="auto" w:fill="FFFFFF"/>
        <w:adjustRightInd w:val="0"/>
        <w:snapToGrid w:val="0"/>
        <w:spacing w:line="276" w:lineRule="auto"/>
        <w:rPr>
          <w:rStyle w:val="qseq"/>
          <w:color w:val="333333"/>
          <w:sz w:val="21"/>
          <w:szCs w:val="21"/>
        </w:rPr>
      </w:pPr>
      <w:r w:rsidRPr="00A03A14">
        <w:rPr>
          <w:rStyle w:val="a5"/>
          <w:rFonts w:hint="eastAsia"/>
          <w:b/>
          <w:bCs/>
          <w:i w:val="0"/>
          <w:iCs w:val="0"/>
          <w:color w:val="333333"/>
          <w:sz w:val="21"/>
          <w:szCs w:val="21"/>
        </w:rPr>
        <w:t>【解答】</w:t>
      </w:r>
      <w:r w:rsidRPr="00A03A14">
        <w:rPr>
          <w:rFonts w:hint="eastAsia"/>
          <w:color w:val="333333"/>
          <w:sz w:val="21"/>
          <w:szCs w:val="21"/>
        </w:rPr>
        <w:t>解：</w:t>
      </w:r>
      <w:r w:rsidRPr="00A03A14">
        <w:rPr>
          <w:rFonts w:hint="eastAsia"/>
          <w:color w:val="333333"/>
          <w:sz w:val="21"/>
          <w:szCs w:val="21"/>
        </w:rPr>
        <w:br/>
        <w:t>AB</w:t>
      </w:r>
      <w:r w:rsidRPr="00A03A14">
        <w:rPr>
          <w:rFonts w:hint="eastAsia"/>
          <w:color w:val="333333"/>
          <w:sz w:val="21"/>
          <w:szCs w:val="21"/>
        </w:rPr>
        <w:t>、用餐巾纸摩擦吸管，吸管得到电子是带负电餐巾纸失去电子带负电；把毛皮摩擦过的橡胶棒带负电，把毛皮摩擦过的橡胶棒放在带电吸管一端的附近，发现吸管被推开，则吸管和橡胶棒带的是同种电荷，吸管带负电；故</w:t>
      </w:r>
      <w:r w:rsidRPr="00A03A14">
        <w:rPr>
          <w:rFonts w:hint="eastAsia"/>
          <w:color w:val="333333"/>
          <w:sz w:val="21"/>
          <w:szCs w:val="21"/>
        </w:rPr>
        <w:t>AB</w:t>
      </w:r>
      <w:r w:rsidRPr="00A03A14">
        <w:rPr>
          <w:rFonts w:hint="eastAsia"/>
          <w:color w:val="333333"/>
          <w:sz w:val="21"/>
          <w:szCs w:val="21"/>
        </w:rPr>
        <w:t>错误；</w:t>
      </w:r>
      <w:r w:rsidRPr="00A03A14">
        <w:rPr>
          <w:rFonts w:hint="eastAsia"/>
          <w:color w:val="333333"/>
          <w:sz w:val="21"/>
          <w:szCs w:val="21"/>
        </w:rPr>
        <w:br/>
        <w:t>CD</w:t>
      </w:r>
      <w:r w:rsidRPr="00A03A14">
        <w:rPr>
          <w:rFonts w:hint="eastAsia"/>
          <w:color w:val="333333"/>
          <w:sz w:val="21"/>
          <w:szCs w:val="21"/>
        </w:rPr>
        <w:t>、用餐巾纸摩擦吸管，使吸管带正电，说明吸管失去电子，吸管束缚电子的能力弱一些，餐巾纸得到电子，故</w:t>
      </w:r>
      <w:r w:rsidRPr="00A03A14">
        <w:rPr>
          <w:rFonts w:hint="eastAsia"/>
          <w:color w:val="333333"/>
          <w:sz w:val="21"/>
          <w:szCs w:val="21"/>
        </w:rPr>
        <w:t>C</w:t>
      </w:r>
      <w:r w:rsidRPr="00A03A14">
        <w:rPr>
          <w:rFonts w:hint="eastAsia"/>
          <w:color w:val="333333"/>
          <w:sz w:val="21"/>
          <w:szCs w:val="21"/>
        </w:rPr>
        <w:t>正确，</w:t>
      </w:r>
      <w:r w:rsidRPr="00A03A14">
        <w:rPr>
          <w:rFonts w:hint="eastAsia"/>
          <w:color w:val="333333"/>
          <w:sz w:val="21"/>
          <w:szCs w:val="21"/>
        </w:rPr>
        <w:t>D</w:t>
      </w:r>
      <w:r w:rsidRPr="00A03A14">
        <w:rPr>
          <w:rFonts w:hint="eastAsia"/>
          <w:color w:val="333333"/>
          <w:sz w:val="21"/>
          <w:szCs w:val="21"/>
        </w:rPr>
        <w:t>错误。</w:t>
      </w:r>
      <w:r w:rsidRPr="00A03A14">
        <w:rPr>
          <w:rFonts w:hint="eastAsia"/>
          <w:color w:val="333333"/>
          <w:sz w:val="21"/>
          <w:szCs w:val="21"/>
        </w:rPr>
        <w:br/>
      </w:r>
      <w:r w:rsidRPr="00A03A14">
        <w:rPr>
          <w:rFonts w:hint="eastAsia"/>
          <w:color w:val="333333"/>
          <w:sz w:val="21"/>
          <w:szCs w:val="21"/>
        </w:rPr>
        <w:t>故选：</w:t>
      </w:r>
      <w:r w:rsidRPr="00A03A14">
        <w:rPr>
          <w:rFonts w:hint="eastAsia"/>
          <w:color w:val="333333"/>
          <w:sz w:val="21"/>
          <w:szCs w:val="21"/>
        </w:rPr>
        <w:t>C</w:t>
      </w:r>
      <w:r w:rsidRPr="00A03A14">
        <w:rPr>
          <w:rFonts w:hint="eastAsia"/>
          <w:color w:val="333333"/>
          <w:sz w:val="21"/>
          <w:szCs w:val="21"/>
        </w:rPr>
        <w:t>。</w:t>
      </w:r>
    </w:p>
    <w:p w:rsidR="00DB5D08" w:rsidRPr="00A03A14" w:rsidRDefault="00195386" w:rsidP="00976674">
      <w:pPr>
        <w:shd w:val="clear" w:color="auto" w:fill="FFFFFF"/>
        <w:adjustRightInd w:val="0"/>
        <w:snapToGrid w:val="0"/>
        <w:spacing w:line="276" w:lineRule="auto"/>
        <w:rPr>
          <w:sz w:val="21"/>
          <w:szCs w:val="21"/>
        </w:rPr>
      </w:pPr>
      <w:r w:rsidRPr="00A03A14">
        <w:rPr>
          <w:rStyle w:val="qseq"/>
          <w:rFonts w:hint="eastAsia"/>
          <w:sz w:val="21"/>
          <w:szCs w:val="21"/>
        </w:rPr>
        <w:t>5</w:t>
      </w:r>
      <w:r w:rsidRPr="00A03A14">
        <w:rPr>
          <w:rStyle w:val="qseq"/>
          <w:rFonts w:hint="eastAsia"/>
          <w:sz w:val="21"/>
          <w:szCs w:val="21"/>
        </w:rPr>
        <w:t>．</w:t>
      </w:r>
      <w:r w:rsidRPr="00A03A14">
        <w:rPr>
          <w:rFonts w:hint="eastAsia"/>
          <w:sz w:val="21"/>
          <w:szCs w:val="21"/>
        </w:rPr>
        <w:t>学习了分子动理论之后，小明总结了很多生活中与分子动理论有关的现象，下列总</w:t>
      </w:r>
      <w:r w:rsidRPr="00A03A14">
        <w:rPr>
          <w:rFonts w:hint="eastAsia"/>
          <w:sz w:val="21"/>
          <w:szCs w:val="21"/>
        </w:rPr>
        <w:t>结中不正确的是（　　）</w:t>
      </w:r>
    </w:p>
    <w:tbl>
      <w:tblPr>
        <w:tblW w:w="5000" w:type="pct"/>
        <w:jc w:val="center"/>
        <w:tblCellSpacing w:w="15" w:type="dxa"/>
        <w:tblCellMar>
          <w:top w:w="15" w:type="dxa"/>
          <w:left w:w="15" w:type="dxa"/>
          <w:bottom w:w="15" w:type="dxa"/>
          <w:right w:w="15" w:type="dxa"/>
        </w:tblCellMar>
        <w:tblLook w:val="04A0"/>
      </w:tblPr>
      <w:tblGrid>
        <w:gridCol w:w="9758"/>
      </w:tblGrid>
      <w:tr w:rsidR="00723E25" w:rsidRPr="00A03A14" w:rsidTr="000D2E85">
        <w:trPr>
          <w:tblCellSpacing w:w="15" w:type="dxa"/>
          <w:jc w:val="center"/>
        </w:trPr>
        <w:tc>
          <w:tcPr>
            <w:tcW w:w="4964" w:type="pct"/>
            <w:tcMar>
              <w:top w:w="30" w:type="dxa"/>
              <w:left w:w="30" w:type="dxa"/>
              <w:bottom w:w="30" w:type="dxa"/>
              <w:right w:w="30" w:type="dxa"/>
            </w:tcMar>
            <w:vAlign w:val="center"/>
            <w:hideMark/>
          </w:tcPr>
          <w:p w:rsidR="00DB5D08" w:rsidRPr="00A03A14" w:rsidRDefault="00195386" w:rsidP="00976674">
            <w:pPr>
              <w:adjustRightInd w:val="0"/>
              <w:snapToGrid w:val="0"/>
              <w:spacing w:line="276" w:lineRule="auto"/>
              <w:rPr>
                <w:sz w:val="21"/>
                <w:szCs w:val="21"/>
              </w:rPr>
            </w:pPr>
            <w:r w:rsidRPr="00A03A14">
              <w:rPr>
                <w:sz w:val="21"/>
                <w:szCs w:val="21"/>
              </w:rPr>
              <w:t>A</w:t>
            </w:r>
            <w:r w:rsidRPr="00A03A14">
              <w:rPr>
                <w:sz w:val="21"/>
                <w:szCs w:val="21"/>
              </w:rPr>
              <w:t>．</w:t>
            </w:r>
            <w:r w:rsidRPr="00A03A14">
              <w:rPr>
                <w:sz w:val="21"/>
                <w:szCs w:val="21"/>
              </w:rPr>
              <w:t>“</w:t>
            </w:r>
            <w:r w:rsidRPr="00A03A14">
              <w:rPr>
                <w:sz w:val="21"/>
                <w:szCs w:val="21"/>
              </w:rPr>
              <w:t>花气袭人知骤暖</w:t>
            </w:r>
            <w:r w:rsidRPr="00A03A14">
              <w:rPr>
                <w:sz w:val="21"/>
                <w:szCs w:val="21"/>
              </w:rPr>
              <w:t>”</w:t>
            </w:r>
            <w:r w:rsidRPr="00A03A14">
              <w:rPr>
                <w:sz w:val="21"/>
                <w:szCs w:val="21"/>
              </w:rPr>
              <w:t>说明分子的热运动与温度有关</w:t>
            </w:r>
          </w:p>
        </w:tc>
      </w:tr>
      <w:tr w:rsidR="00723E25" w:rsidRPr="00A03A14" w:rsidTr="000D2E85">
        <w:trPr>
          <w:tblCellSpacing w:w="15" w:type="dxa"/>
          <w:jc w:val="center"/>
        </w:trPr>
        <w:tc>
          <w:tcPr>
            <w:tcW w:w="4964" w:type="pct"/>
            <w:tcMar>
              <w:top w:w="30" w:type="dxa"/>
              <w:left w:w="30" w:type="dxa"/>
              <w:bottom w:w="30" w:type="dxa"/>
              <w:right w:w="30" w:type="dxa"/>
            </w:tcMar>
            <w:vAlign w:val="center"/>
            <w:hideMark/>
          </w:tcPr>
          <w:p w:rsidR="00DB5D08" w:rsidRPr="00A03A14" w:rsidRDefault="00195386" w:rsidP="00976674">
            <w:pPr>
              <w:adjustRightInd w:val="0"/>
              <w:snapToGrid w:val="0"/>
              <w:spacing w:line="276" w:lineRule="auto"/>
              <w:rPr>
                <w:sz w:val="21"/>
                <w:szCs w:val="21"/>
              </w:rPr>
            </w:pPr>
            <w:r w:rsidRPr="00A03A14">
              <w:rPr>
                <w:sz w:val="21"/>
                <w:szCs w:val="21"/>
              </w:rPr>
              <w:t>B</w:t>
            </w:r>
            <w:r w:rsidRPr="00A03A14">
              <w:rPr>
                <w:sz w:val="21"/>
                <w:szCs w:val="21"/>
              </w:rPr>
              <w:t>．人造木板黏结剂中的甲醛扩散到空气中造成环境污染</w:t>
            </w:r>
          </w:p>
        </w:tc>
      </w:tr>
      <w:tr w:rsidR="00723E25" w:rsidRPr="00A03A14" w:rsidTr="000D2E85">
        <w:trPr>
          <w:tblCellSpacing w:w="15" w:type="dxa"/>
          <w:jc w:val="center"/>
        </w:trPr>
        <w:tc>
          <w:tcPr>
            <w:tcW w:w="4964" w:type="pct"/>
            <w:tcMar>
              <w:top w:w="30" w:type="dxa"/>
              <w:left w:w="30" w:type="dxa"/>
              <w:bottom w:w="30" w:type="dxa"/>
              <w:right w:w="30" w:type="dxa"/>
            </w:tcMar>
            <w:vAlign w:val="center"/>
            <w:hideMark/>
          </w:tcPr>
          <w:p w:rsidR="00DB5D08" w:rsidRPr="00A03A14" w:rsidRDefault="00195386" w:rsidP="00976674">
            <w:pPr>
              <w:adjustRightInd w:val="0"/>
              <w:snapToGrid w:val="0"/>
              <w:spacing w:line="276" w:lineRule="auto"/>
              <w:rPr>
                <w:sz w:val="21"/>
                <w:szCs w:val="21"/>
              </w:rPr>
            </w:pPr>
            <w:r w:rsidRPr="00A03A14">
              <w:rPr>
                <w:sz w:val="21"/>
                <w:szCs w:val="21"/>
              </w:rPr>
              <w:t>C</w:t>
            </w:r>
            <w:r w:rsidRPr="00A03A14">
              <w:rPr>
                <w:sz w:val="21"/>
                <w:szCs w:val="21"/>
              </w:rPr>
              <w:t>．用透明胶带揭下纸上写错的字，是因为胶带与纸之间有相互的斥力</w:t>
            </w:r>
          </w:p>
        </w:tc>
      </w:tr>
      <w:tr w:rsidR="00723E25" w:rsidRPr="00A03A14" w:rsidTr="000D2E85">
        <w:trPr>
          <w:tblCellSpacing w:w="15" w:type="dxa"/>
          <w:jc w:val="center"/>
        </w:trPr>
        <w:tc>
          <w:tcPr>
            <w:tcW w:w="4964" w:type="pct"/>
            <w:tcMar>
              <w:top w:w="30" w:type="dxa"/>
              <w:left w:w="30" w:type="dxa"/>
              <w:bottom w:w="30" w:type="dxa"/>
              <w:right w:w="30" w:type="dxa"/>
            </w:tcMar>
            <w:vAlign w:val="center"/>
            <w:hideMark/>
          </w:tcPr>
          <w:p w:rsidR="00DB5D08" w:rsidRPr="00A03A14" w:rsidRDefault="00195386" w:rsidP="00976674">
            <w:pPr>
              <w:adjustRightInd w:val="0"/>
              <w:snapToGrid w:val="0"/>
              <w:spacing w:line="276" w:lineRule="auto"/>
              <w:rPr>
                <w:sz w:val="21"/>
                <w:szCs w:val="21"/>
              </w:rPr>
            </w:pPr>
            <w:r w:rsidRPr="00A03A14">
              <w:rPr>
                <w:sz w:val="21"/>
                <w:szCs w:val="21"/>
              </w:rPr>
              <w:t>D</w:t>
            </w:r>
            <w:r w:rsidRPr="00A03A14">
              <w:rPr>
                <w:sz w:val="21"/>
                <w:szCs w:val="21"/>
              </w:rPr>
              <w:t>．</w:t>
            </w:r>
            <w:r w:rsidRPr="00A03A14">
              <w:rPr>
                <w:sz w:val="21"/>
                <w:szCs w:val="21"/>
              </w:rPr>
              <w:t>“</w:t>
            </w:r>
            <w:r w:rsidRPr="00A03A14">
              <w:rPr>
                <w:sz w:val="21"/>
                <w:szCs w:val="21"/>
              </w:rPr>
              <w:t>破镜不能重圆</w:t>
            </w:r>
            <w:r w:rsidRPr="00A03A14">
              <w:rPr>
                <w:sz w:val="21"/>
                <w:szCs w:val="21"/>
              </w:rPr>
              <w:t>”</w:t>
            </w:r>
            <w:r w:rsidRPr="00A03A14">
              <w:rPr>
                <w:sz w:val="21"/>
                <w:szCs w:val="21"/>
              </w:rPr>
              <w:t>是分子间的距离太大，作用力变得十分微弱</w:t>
            </w:r>
          </w:p>
        </w:tc>
      </w:tr>
    </w:tbl>
    <w:p w:rsidR="000D2E85" w:rsidRPr="00A03A14" w:rsidRDefault="00195386" w:rsidP="00976674">
      <w:pPr>
        <w:shd w:val="clear" w:color="auto" w:fill="FFFFFF"/>
        <w:adjustRightInd w:val="0"/>
        <w:snapToGrid w:val="0"/>
        <w:spacing w:line="276" w:lineRule="auto"/>
        <w:rPr>
          <w:color w:val="333333"/>
          <w:sz w:val="21"/>
          <w:szCs w:val="21"/>
        </w:rPr>
      </w:pPr>
      <w:r w:rsidRPr="00A03A14">
        <w:rPr>
          <w:rStyle w:val="a5"/>
          <w:rFonts w:hint="eastAsia"/>
          <w:b/>
          <w:bCs/>
          <w:i w:val="0"/>
          <w:iCs w:val="0"/>
          <w:color w:val="333333"/>
          <w:sz w:val="21"/>
          <w:szCs w:val="21"/>
        </w:rPr>
        <w:t>【分析】</w:t>
      </w:r>
      <w:r w:rsidRPr="00A03A14">
        <w:rPr>
          <w:rFonts w:hint="eastAsia"/>
          <w:color w:val="333333"/>
          <w:sz w:val="21"/>
          <w:szCs w:val="21"/>
        </w:rPr>
        <w:t>分子动理论基本观点：</w:t>
      </w:r>
      <w:r w:rsidRPr="00A03A14">
        <w:rPr>
          <w:rFonts w:hint="eastAsia"/>
          <w:color w:val="333333"/>
          <w:sz w:val="21"/>
          <w:szCs w:val="21"/>
        </w:rPr>
        <w:br/>
      </w:r>
      <w:r w:rsidRPr="00A03A14">
        <w:rPr>
          <w:rFonts w:hint="eastAsia"/>
          <w:color w:val="333333"/>
          <w:sz w:val="21"/>
          <w:szCs w:val="21"/>
        </w:rPr>
        <w:t>（</w:t>
      </w:r>
      <w:r w:rsidRPr="00A03A14">
        <w:rPr>
          <w:rFonts w:hint="eastAsia"/>
          <w:color w:val="333333"/>
          <w:sz w:val="21"/>
          <w:szCs w:val="21"/>
        </w:rPr>
        <w:t>1</w:t>
      </w:r>
      <w:r w:rsidRPr="00A03A14">
        <w:rPr>
          <w:rFonts w:hint="eastAsia"/>
          <w:color w:val="333333"/>
          <w:sz w:val="21"/>
          <w:szCs w:val="21"/>
        </w:rPr>
        <w:t>）扩散现象说明了分子在不停地做无规则运动，温度越高，分子运动越剧烈。注意：作答时一定要有“不停地”与“无规则”两个关键词。</w:t>
      </w:r>
      <w:r w:rsidRPr="00A03A14">
        <w:rPr>
          <w:rFonts w:hint="eastAsia"/>
          <w:color w:val="333333"/>
          <w:sz w:val="21"/>
          <w:szCs w:val="21"/>
        </w:rPr>
        <w:br/>
      </w:r>
      <w:r w:rsidRPr="00A03A14">
        <w:rPr>
          <w:rFonts w:hint="eastAsia"/>
          <w:color w:val="333333"/>
          <w:sz w:val="21"/>
          <w:szCs w:val="21"/>
        </w:rPr>
        <w:t>（</w:t>
      </w:r>
      <w:r w:rsidRPr="00A03A14">
        <w:rPr>
          <w:rFonts w:hint="eastAsia"/>
          <w:color w:val="333333"/>
          <w:sz w:val="21"/>
          <w:szCs w:val="21"/>
        </w:rPr>
        <w:t>2</w:t>
      </w:r>
      <w:r w:rsidRPr="00A03A14">
        <w:rPr>
          <w:rFonts w:hint="eastAsia"/>
          <w:color w:val="333333"/>
          <w:sz w:val="21"/>
          <w:szCs w:val="21"/>
        </w:rPr>
        <w:t>）分子间存在引力和斥力；分子间距离越大，其作用力越微弱。</w:t>
      </w:r>
      <w:r w:rsidRPr="00A03A14">
        <w:rPr>
          <w:rFonts w:hint="eastAsia"/>
          <w:color w:val="333333"/>
          <w:sz w:val="21"/>
          <w:szCs w:val="21"/>
        </w:rPr>
        <w:br/>
      </w:r>
      <w:r w:rsidRPr="00A03A14">
        <w:rPr>
          <w:rFonts w:hint="eastAsia"/>
          <w:color w:val="333333"/>
          <w:sz w:val="21"/>
          <w:szCs w:val="21"/>
        </w:rPr>
        <w:t>（</w:t>
      </w:r>
      <w:r w:rsidRPr="00A03A14">
        <w:rPr>
          <w:rFonts w:hint="eastAsia"/>
          <w:color w:val="333333"/>
          <w:sz w:val="21"/>
          <w:szCs w:val="21"/>
        </w:rPr>
        <w:t>3</w:t>
      </w:r>
      <w:r w:rsidRPr="00A03A14">
        <w:rPr>
          <w:rFonts w:hint="eastAsia"/>
          <w:color w:val="333333"/>
          <w:sz w:val="21"/>
          <w:szCs w:val="21"/>
        </w:rPr>
        <w:t>）分子间存在间隙。</w:t>
      </w:r>
    </w:p>
    <w:p w:rsidR="000D2E85" w:rsidRPr="00A03A14" w:rsidRDefault="00195386" w:rsidP="00976674">
      <w:pPr>
        <w:shd w:val="clear" w:color="auto" w:fill="FFFFFF"/>
        <w:adjustRightInd w:val="0"/>
        <w:snapToGrid w:val="0"/>
        <w:spacing w:line="276" w:lineRule="auto"/>
        <w:rPr>
          <w:color w:val="333333"/>
          <w:sz w:val="21"/>
          <w:szCs w:val="21"/>
        </w:rPr>
      </w:pPr>
      <w:r w:rsidRPr="00A03A14">
        <w:rPr>
          <w:rStyle w:val="a5"/>
          <w:rFonts w:hint="eastAsia"/>
          <w:b/>
          <w:bCs/>
          <w:i w:val="0"/>
          <w:iCs w:val="0"/>
          <w:color w:val="333333"/>
          <w:sz w:val="21"/>
          <w:szCs w:val="21"/>
        </w:rPr>
        <w:t>【解答】</w:t>
      </w:r>
      <w:r w:rsidRPr="00A03A14">
        <w:rPr>
          <w:rFonts w:hint="eastAsia"/>
          <w:color w:val="333333"/>
          <w:sz w:val="21"/>
          <w:szCs w:val="21"/>
        </w:rPr>
        <w:t>解：</w:t>
      </w:r>
      <w:r w:rsidRPr="00A03A14">
        <w:rPr>
          <w:rFonts w:hint="eastAsia"/>
          <w:color w:val="333333"/>
          <w:sz w:val="21"/>
          <w:szCs w:val="21"/>
        </w:rPr>
        <w:t>A</w:t>
      </w:r>
      <w:r w:rsidRPr="00A03A14">
        <w:rPr>
          <w:rFonts w:hint="eastAsia"/>
          <w:color w:val="333333"/>
          <w:sz w:val="21"/>
          <w:szCs w:val="21"/>
        </w:rPr>
        <w:t>、花气袭人说明扩散现象很明显，这是因为分子运动更剧烈导致的，温度越高分子热运动更剧烈；故</w:t>
      </w:r>
      <w:r w:rsidRPr="00A03A14">
        <w:rPr>
          <w:rFonts w:hint="eastAsia"/>
          <w:color w:val="333333"/>
          <w:sz w:val="21"/>
          <w:szCs w:val="21"/>
        </w:rPr>
        <w:t>A</w:t>
      </w:r>
      <w:r w:rsidRPr="00A03A14">
        <w:rPr>
          <w:rFonts w:hint="eastAsia"/>
          <w:color w:val="333333"/>
          <w:sz w:val="21"/>
          <w:szCs w:val="21"/>
        </w:rPr>
        <w:t>正确。</w:t>
      </w:r>
      <w:r w:rsidRPr="00A03A14">
        <w:rPr>
          <w:rFonts w:hint="eastAsia"/>
          <w:color w:val="333333"/>
          <w:sz w:val="21"/>
          <w:szCs w:val="21"/>
        </w:rPr>
        <w:br/>
        <w:t>B</w:t>
      </w:r>
      <w:r w:rsidRPr="00A03A14">
        <w:rPr>
          <w:rFonts w:hint="eastAsia"/>
          <w:color w:val="333333"/>
          <w:sz w:val="21"/>
          <w:szCs w:val="21"/>
        </w:rPr>
        <w:t>、一切分子都在不停地做无规则运动，故黏合剂中的甲醛也会有扩散到空气中，从而造成环境污染；故</w:t>
      </w:r>
      <w:r w:rsidRPr="00A03A14">
        <w:rPr>
          <w:rFonts w:hint="eastAsia"/>
          <w:color w:val="333333"/>
          <w:sz w:val="21"/>
          <w:szCs w:val="21"/>
        </w:rPr>
        <w:t>B</w:t>
      </w:r>
      <w:r w:rsidRPr="00A03A14">
        <w:rPr>
          <w:rFonts w:hint="eastAsia"/>
          <w:color w:val="333333"/>
          <w:sz w:val="21"/>
          <w:szCs w:val="21"/>
        </w:rPr>
        <w:t>正确。</w:t>
      </w:r>
      <w:r w:rsidRPr="00A03A14">
        <w:rPr>
          <w:rFonts w:hint="eastAsia"/>
          <w:color w:val="333333"/>
          <w:sz w:val="21"/>
          <w:szCs w:val="21"/>
        </w:rPr>
        <w:br/>
        <w:t>C</w:t>
      </w:r>
      <w:r w:rsidRPr="00A03A14">
        <w:rPr>
          <w:rFonts w:hint="eastAsia"/>
          <w:color w:val="333333"/>
          <w:sz w:val="21"/>
          <w:szCs w:val="21"/>
        </w:rPr>
        <w:t>、胶带揭下纸上的错字，是人施加外力的结果不是分子间的斥力导致的；故</w:t>
      </w:r>
      <w:r w:rsidRPr="00A03A14">
        <w:rPr>
          <w:rFonts w:hint="eastAsia"/>
          <w:color w:val="333333"/>
          <w:sz w:val="21"/>
          <w:szCs w:val="21"/>
        </w:rPr>
        <w:t>C</w:t>
      </w:r>
      <w:r w:rsidRPr="00A03A14">
        <w:rPr>
          <w:rFonts w:hint="eastAsia"/>
          <w:color w:val="333333"/>
          <w:sz w:val="21"/>
          <w:szCs w:val="21"/>
        </w:rPr>
        <w:t>错误。</w:t>
      </w:r>
      <w:r w:rsidRPr="00A03A14">
        <w:rPr>
          <w:rFonts w:hint="eastAsia"/>
          <w:color w:val="333333"/>
          <w:sz w:val="21"/>
          <w:szCs w:val="21"/>
        </w:rPr>
        <w:br/>
        <w:t>D</w:t>
      </w:r>
      <w:r w:rsidRPr="00A03A14">
        <w:rPr>
          <w:rFonts w:hint="eastAsia"/>
          <w:color w:val="333333"/>
          <w:sz w:val="21"/>
          <w:szCs w:val="21"/>
        </w:rPr>
        <w:t>、分子间距离越大，分子间作用力越小；当分子间的间距大于分子直径</w:t>
      </w:r>
      <w:r w:rsidRPr="00A03A14">
        <w:rPr>
          <w:rFonts w:hint="eastAsia"/>
          <w:color w:val="333333"/>
          <w:sz w:val="21"/>
          <w:szCs w:val="21"/>
        </w:rPr>
        <w:t>10</w:t>
      </w:r>
      <w:r w:rsidRPr="00A03A14">
        <w:rPr>
          <w:rFonts w:hint="eastAsia"/>
          <w:color w:val="333333"/>
          <w:sz w:val="21"/>
          <w:szCs w:val="21"/>
        </w:rPr>
        <w:t>倍时候，分子间的作用力已经微弱到几乎可以忽略。故</w:t>
      </w:r>
      <w:r w:rsidRPr="00A03A14">
        <w:rPr>
          <w:rFonts w:hint="eastAsia"/>
          <w:color w:val="333333"/>
          <w:sz w:val="21"/>
          <w:szCs w:val="21"/>
        </w:rPr>
        <w:t>D</w:t>
      </w:r>
      <w:r w:rsidRPr="00A03A14">
        <w:rPr>
          <w:rFonts w:hint="eastAsia"/>
          <w:color w:val="333333"/>
          <w:sz w:val="21"/>
          <w:szCs w:val="21"/>
        </w:rPr>
        <w:t>正确。</w:t>
      </w:r>
      <w:r w:rsidRPr="00A03A14">
        <w:rPr>
          <w:rFonts w:hint="eastAsia"/>
          <w:color w:val="333333"/>
          <w:sz w:val="21"/>
          <w:szCs w:val="21"/>
        </w:rPr>
        <w:br/>
      </w:r>
      <w:r w:rsidRPr="00A03A14">
        <w:rPr>
          <w:rFonts w:hint="eastAsia"/>
          <w:color w:val="333333"/>
          <w:sz w:val="21"/>
          <w:szCs w:val="21"/>
        </w:rPr>
        <w:t>故选：</w:t>
      </w:r>
      <w:r w:rsidRPr="00A03A14">
        <w:rPr>
          <w:rFonts w:hint="eastAsia"/>
          <w:color w:val="333333"/>
          <w:sz w:val="21"/>
          <w:szCs w:val="21"/>
        </w:rPr>
        <w:t>C</w:t>
      </w:r>
      <w:r w:rsidRPr="00A03A14">
        <w:rPr>
          <w:rFonts w:hint="eastAsia"/>
          <w:color w:val="333333"/>
          <w:sz w:val="21"/>
          <w:szCs w:val="21"/>
        </w:rPr>
        <w:t>。</w:t>
      </w:r>
    </w:p>
    <w:p w:rsidR="00DB5D08" w:rsidRPr="00A03A14" w:rsidRDefault="00195386" w:rsidP="00976674">
      <w:pPr>
        <w:shd w:val="clear" w:color="auto" w:fill="FFFFFF"/>
        <w:adjustRightInd w:val="0"/>
        <w:snapToGrid w:val="0"/>
        <w:spacing w:line="276" w:lineRule="auto"/>
        <w:rPr>
          <w:sz w:val="21"/>
          <w:szCs w:val="21"/>
        </w:rPr>
      </w:pPr>
      <w:r w:rsidRPr="00A03A14">
        <w:rPr>
          <w:rStyle w:val="qseq"/>
          <w:rFonts w:hint="eastAsia"/>
          <w:sz w:val="21"/>
          <w:szCs w:val="21"/>
        </w:rPr>
        <w:t>6</w:t>
      </w:r>
      <w:r w:rsidRPr="00A03A14">
        <w:rPr>
          <w:rStyle w:val="qseq"/>
          <w:rFonts w:hint="eastAsia"/>
          <w:sz w:val="21"/>
          <w:szCs w:val="21"/>
        </w:rPr>
        <w:t>．</w:t>
      </w:r>
      <w:r w:rsidRPr="00A03A14">
        <w:rPr>
          <w:rFonts w:hint="eastAsia"/>
          <w:sz w:val="21"/>
          <w:szCs w:val="21"/>
        </w:rPr>
        <w:t>如图所示，电源电压保持不变，闭合开关</w:t>
      </w:r>
      <w:r w:rsidRPr="00A03A14">
        <w:rPr>
          <w:rFonts w:hint="eastAsia"/>
          <w:sz w:val="21"/>
          <w:szCs w:val="21"/>
        </w:rPr>
        <w:t>S</w:t>
      </w:r>
      <w:r w:rsidRPr="00A03A14">
        <w:rPr>
          <w:rFonts w:hint="eastAsia"/>
          <w:sz w:val="21"/>
          <w:szCs w:val="21"/>
        </w:rPr>
        <w:t>，当滑动变阻器的滑片</w:t>
      </w:r>
      <w:r w:rsidRPr="00A03A14">
        <w:rPr>
          <w:rFonts w:hint="eastAsia"/>
          <w:sz w:val="21"/>
          <w:szCs w:val="21"/>
        </w:rPr>
        <w:t>P</w:t>
      </w:r>
      <w:r w:rsidRPr="00A03A14">
        <w:rPr>
          <w:rFonts w:hint="eastAsia"/>
          <w:sz w:val="21"/>
          <w:szCs w:val="21"/>
        </w:rPr>
        <w:t>向左移动时，下列说法正确的是（　　）</w:t>
      </w:r>
      <w:r w:rsidRPr="00A03A14">
        <w:rPr>
          <w:rFonts w:hint="eastAsia"/>
          <w:sz w:val="21"/>
          <w:szCs w:val="21"/>
        </w:rPr>
        <w:br/>
      </w:r>
      <w:r w:rsidRPr="00A03A14">
        <w:rPr>
          <w:rFonts w:hint="eastAsia"/>
          <w:sz w:val="21"/>
          <w:szCs w:val="21"/>
        </w:rPr>
        <w:t xml:space="preserve"> </w:t>
      </w:r>
      <w:r w:rsidRPr="00A03A14">
        <w:rPr>
          <w:rFonts w:hint="eastAsia"/>
          <w:noProof/>
          <w:sz w:val="21"/>
          <w:szCs w:val="21"/>
        </w:rPr>
        <w:drawing>
          <wp:inline distT="0" distB="0" distL="0" distR="0">
            <wp:extent cx="1781175" cy="997458"/>
            <wp:effectExtent l="19050" t="0" r="9525" b="0"/>
            <wp:docPr id="29" name="图片 2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cstate="print"/>
                    <a:srcRect/>
                    <a:stretch>
                      <a:fillRect/>
                    </a:stretch>
                  </pic:blipFill>
                  <pic:spPr bwMode="auto">
                    <a:xfrm>
                      <a:off x="0" y="0"/>
                      <a:ext cx="1781175" cy="997458"/>
                    </a:xfrm>
                    <a:prstGeom prst="rect">
                      <a:avLst/>
                    </a:prstGeom>
                    <a:noFill/>
                    <a:ln w="9525">
                      <a:noFill/>
                      <a:miter lim="800000"/>
                      <a:headEnd/>
                      <a:tailEnd/>
                    </a:ln>
                  </pic:spPr>
                </pic:pic>
              </a:graphicData>
            </a:graphic>
          </wp:inline>
        </w:drawing>
      </w:r>
    </w:p>
    <w:tbl>
      <w:tblPr>
        <w:tblW w:w="5000" w:type="pct"/>
        <w:jc w:val="center"/>
        <w:tblCellSpacing w:w="15" w:type="dxa"/>
        <w:tblCellMar>
          <w:top w:w="15" w:type="dxa"/>
          <w:left w:w="15" w:type="dxa"/>
          <w:bottom w:w="15" w:type="dxa"/>
          <w:right w:w="15" w:type="dxa"/>
        </w:tblCellMar>
        <w:tblLook w:val="04A0"/>
      </w:tblPr>
      <w:tblGrid>
        <w:gridCol w:w="9758"/>
      </w:tblGrid>
      <w:tr w:rsidR="00723E25" w:rsidRPr="00A03A14" w:rsidTr="000D2E85">
        <w:trPr>
          <w:tblCellSpacing w:w="15" w:type="dxa"/>
          <w:jc w:val="center"/>
        </w:trPr>
        <w:tc>
          <w:tcPr>
            <w:tcW w:w="4964" w:type="pct"/>
            <w:tcMar>
              <w:top w:w="30" w:type="dxa"/>
              <w:left w:w="30" w:type="dxa"/>
              <w:bottom w:w="30" w:type="dxa"/>
              <w:right w:w="30" w:type="dxa"/>
            </w:tcMar>
            <w:vAlign w:val="center"/>
            <w:hideMark/>
          </w:tcPr>
          <w:p w:rsidR="00DB5D08" w:rsidRPr="00A03A14" w:rsidRDefault="00195386" w:rsidP="00976674">
            <w:pPr>
              <w:adjustRightInd w:val="0"/>
              <w:snapToGrid w:val="0"/>
              <w:spacing w:line="276" w:lineRule="auto"/>
              <w:rPr>
                <w:sz w:val="21"/>
                <w:szCs w:val="21"/>
              </w:rPr>
            </w:pPr>
            <w:r w:rsidRPr="00A03A14">
              <w:rPr>
                <w:sz w:val="21"/>
                <w:szCs w:val="21"/>
              </w:rPr>
              <w:lastRenderedPageBreak/>
              <w:t>A</w:t>
            </w:r>
            <w:r w:rsidRPr="00A03A14">
              <w:rPr>
                <w:sz w:val="21"/>
                <w:szCs w:val="21"/>
              </w:rPr>
              <w:t>．通过滑动变阻器的电流变小</w:t>
            </w:r>
          </w:p>
        </w:tc>
      </w:tr>
      <w:tr w:rsidR="00723E25" w:rsidRPr="00A03A14" w:rsidTr="000D2E85">
        <w:trPr>
          <w:tblCellSpacing w:w="15" w:type="dxa"/>
          <w:jc w:val="center"/>
        </w:trPr>
        <w:tc>
          <w:tcPr>
            <w:tcW w:w="4964" w:type="pct"/>
            <w:tcMar>
              <w:top w:w="30" w:type="dxa"/>
              <w:left w:w="30" w:type="dxa"/>
              <w:bottom w:w="30" w:type="dxa"/>
              <w:right w:w="30" w:type="dxa"/>
            </w:tcMar>
            <w:vAlign w:val="center"/>
            <w:hideMark/>
          </w:tcPr>
          <w:p w:rsidR="00DB5D08" w:rsidRPr="00A03A14" w:rsidRDefault="00195386" w:rsidP="00976674">
            <w:pPr>
              <w:adjustRightInd w:val="0"/>
              <w:snapToGrid w:val="0"/>
              <w:spacing w:line="276" w:lineRule="auto"/>
              <w:rPr>
                <w:sz w:val="21"/>
                <w:szCs w:val="21"/>
              </w:rPr>
            </w:pPr>
            <w:r w:rsidRPr="00A03A14">
              <w:rPr>
                <w:sz w:val="21"/>
                <w:szCs w:val="21"/>
              </w:rPr>
              <w:t>B</w:t>
            </w:r>
            <w:r w:rsidRPr="00A03A14">
              <w:rPr>
                <w:sz w:val="21"/>
                <w:szCs w:val="21"/>
              </w:rPr>
              <w:t>．电路中的总电流不变</w:t>
            </w:r>
          </w:p>
        </w:tc>
      </w:tr>
      <w:tr w:rsidR="00723E25" w:rsidRPr="00A03A14" w:rsidTr="000D2E85">
        <w:trPr>
          <w:tblCellSpacing w:w="15" w:type="dxa"/>
          <w:jc w:val="center"/>
        </w:trPr>
        <w:tc>
          <w:tcPr>
            <w:tcW w:w="4964" w:type="pct"/>
            <w:tcMar>
              <w:top w:w="30" w:type="dxa"/>
              <w:left w:w="30" w:type="dxa"/>
              <w:bottom w:w="30" w:type="dxa"/>
              <w:right w:w="30" w:type="dxa"/>
            </w:tcMar>
            <w:vAlign w:val="center"/>
            <w:hideMark/>
          </w:tcPr>
          <w:p w:rsidR="00DB5D08" w:rsidRPr="00A03A14" w:rsidRDefault="00195386" w:rsidP="00976674">
            <w:pPr>
              <w:adjustRightInd w:val="0"/>
              <w:snapToGrid w:val="0"/>
              <w:spacing w:line="276" w:lineRule="auto"/>
              <w:rPr>
                <w:sz w:val="21"/>
                <w:szCs w:val="21"/>
              </w:rPr>
            </w:pPr>
            <w:r w:rsidRPr="00A03A14">
              <w:rPr>
                <w:sz w:val="21"/>
                <w:szCs w:val="21"/>
              </w:rPr>
              <w:t>C</w:t>
            </w:r>
            <w:r w:rsidRPr="00A03A14">
              <w:rPr>
                <w:sz w:val="21"/>
                <w:szCs w:val="21"/>
              </w:rPr>
              <w:t>．电流表和电压表的示数都逐渐变大</w:t>
            </w:r>
          </w:p>
        </w:tc>
      </w:tr>
      <w:tr w:rsidR="00723E25" w:rsidRPr="00A03A14" w:rsidTr="000D2E85">
        <w:trPr>
          <w:tblCellSpacing w:w="15" w:type="dxa"/>
          <w:jc w:val="center"/>
        </w:trPr>
        <w:tc>
          <w:tcPr>
            <w:tcW w:w="4964" w:type="pct"/>
            <w:tcMar>
              <w:top w:w="30" w:type="dxa"/>
              <w:left w:w="30" w:type="dxa"/>
              <w:bottom w:w="30" w:type="dxa"/>
              <w:right w:w="30" w:type="dxa"/>
            </w:tcMar>
            <w:vAlign w:val="center"/>
            <w:hideMark/>
          </w:tcPr>
          <w:p w:rsidR="00DB5D08" w:rsidRPr="00A03A14" w:rsidRDefault="00195386" w:rsidP="00976674">
            <w:pPr>
              <w:adjustRightInd w:val="0"/>
              <w:snapToGrid w:val="0"/>
              <w:spacing w:line="276" w:lineRule="auto"/>
              <w:rPr>
                <w:sz w:val="21"/>
                <w:szCs w:val="21"/>
              </w:rPr>
            </w:pPr>
            <w:r w:rsidRPr="00A03A14">
              <w:rPr>
                <w:sz w:val="21"/>
                <w:szCs w:val="21"/>
              </w:rPr>
              <w:t>D</w:t>
            </w:r>
            <w:r w:rsidRPr="00A03A14">
              <w:rPr>
                <w:sz w:val="21"/>
                <w:szCs w:val="21"/>
              </w:rPr>
              <w:t>．电压表示数与电流表示数的比值不变</w:t>
            </w:r>
          </w:p>
        </w:tc>
      </w:tr>
    </w:tbl>
    <w:p w:rsidR="000D2E85" w:rsidRPr="00A03A14" w:rsidRDefault="00195386" w:rsidP="00976674">
      <w:pPr>
        <w:shd w:val="clear" w:color="auto" w:fill="FFFFFF"/>
        <w:adjustRightInd w:val="0"/>
        <w:snapToGrid w:val="0"/>
        <w:spacing w:line="276" w:lineRule="auto"/>
        <w:rPr>
          <w:color w:val="333333"/>
          <w:sz w:val="21"/>
          <w:szCs w:val="21"/>
        </w:rPr>
      </w:pPr>
      <w:r w:rsidRPr="00A03A14">
        <w:rPr>
          <w:rFonts w:hint="eastAsia"/>
          <w:b/>
          <w:bCs/>
          <w:color w:val="333333"/>
          <w:sz w:val="21"/>
          <w:szCs w:val="21"/>
        </w:rPr>
        <w:t>【分析】</w:t>
      </w:r>
      <w:r w:rsidRPr="00A03A14">
        <w:rPr>
          <w:rFonts w:hint="eastAsia"/>
          <w:color w:val="333333"/>
          <w:sz w:val="21"/>
          <w:szCs w:val="21"/>
        </w:rPr>
        <w:t>由电路图可知，灯泡与滑动变阻器并联，电流表</w:t>
      </w:r>
      <w:r w:rsidRPr="00A03A14">
        <w:rPr>
          <w:rFonts w:hint="eastAsia"/>
          <w:color w:val="333333"/>
          <w:sz w:val="21"/>
          <w:szCs w:val="21"/>
        </w:rPr>
        <w:t>A</w:t>
      </w:r>
      <w:r w:rsidRPr="00A03A14">
        <w:rPr>
          <w:rFonts w:hint="eastAsia"/>
          <w:color w:val="333333"/>
          <w:sz w:val="21"/>
          <w:szCs w:val="21"/>
        </w:rPr>
        <w:t>测滑动变阻器支路的电流，电压表</w:t>
      </w:r>
      <w:r w:rsidRPr="00A03A14">
        <w:rPr>
          <w:rFonts w:hint="eastAsia"/>
          <w:color w:val="333333"/>
          <w:sz w:val="21"/>
          <w:szCs w:val="21"/>
        </w:rPr>
        <w:t>V</w:t>
      </w:r>
      <w:r w:rsidRPr="00A03A14">
        <w:rPr>
          <w:rFonts w:hint="eastAsia"/>
          <w:color w:val="333333"/>
          <w:sz w:val="21"/>
          <w:szCs w:val="21"/>
        </w:rPr>
        <w:t>测电源的电压。</w:t>
      </w:r>
      <w:r w:rsidRPr="00A03A14">
        <w:rPr>
          <w:rFonts w:hint="eastAsia"/>
          <w:color w:val="333333"/>
          <w:sz w:val="21"/>
          <w:szCs w:val="21"/>
        </w:rPr>
        <w:br/>
      </w:r>
      <w:r w:rsidRPr="00A03A14">
        <w:rPr>
          <w:rFonts w:hint="eastAsia"/>
          <w:color w:val="333333"/>
          <w:sz w:val="21"/>
          <w:szCs w:val="21"/>
        </w:rPr>
        <w:t>（</w:t>
      </w:r>
      <w:r w:rsidRPr="00A03A14">
        <w:rPr>
          <w:rFonts w:hint="eastAsia"/>
          <w:color w:val="333333"/>
          <w:sz w:val="21"/>
          <w:szCs w:val="21"/>
        </w:rPr>
        <w:t>1</w:t>
      </w:r>
      <w:r w:rsidRPr="00A03A14">
        <w:rPr>
          <w:rFonts w:hint="eastAsia"/>
          <w:color w:val="333333"/>
          <w:sz w:val="21"/>
          <w:szCs w:val="21"/>
        </w:rPr>
        <w:t>）根据滑片的移动可知接入电路中电阻的变化，根据欧姆定律可知通过滑动变阻器的电流变化；</w:t>
      </w:r>
      <w:r w:rsidRPr="00A03A14">
        <w:rPr>
          <w:rFonts w:hint="eastAsia"/>
          <w:color w:val="333333"/>
          <w:sz w:val="21"/>
          <w:szCs w:val="21"/>
        </w:rPr>
        <w:br/>
      </w:r>
      <w:r w:rsidRPr="00A03A14">
        <w:rPr>
          <w:rFonts w:hint="eastAsia"/>
          <w:color w:val="333333"/>
          <w:sz w:val="21"/>
          <w:szCs w:val="21"/>
        </w:rPr>
        <w:t>（</w:t>
      </w:r>
      <w:r w:rsidRPr="00A03A14">
        <w:rPr>
          <w:rFonts w:hint="eastAsia"/>
          <w:color w:val="333333"/>
          <w:sz w:val="21"/>
          <w:szCs w:val="21"/>
        </w:rPr>
        <w:t>2</w:t>
      </w:r>
      <w:r w:rsidRPr="00A03A14">
        <w:rPr>
          <w:rFonts w:hint="eastAsia"/>
          <w:color w:val="333333"/>
          <w:sz w:val="21"/>
          <w:szCs w:val="21"/>
        </w:rPr>
        <w:t>）利用并联电路的电流特点可知干路电流的变化；</w:t>
      </w:r>
      <w:r w:rsidRPr="00A03A14">
        <w:rPr>
          <w:rFonts w:hint="eastAsia"/>
          <w:color w:val="333333"/>
          <w:sz w:val="21"/>
          <w:szCs w:val="21"/>
        </w:rPr>
        <w:br/>
      </w:r>
      <w:r w:rsidRPr="00A03A14">
        <w:rPr>
          <w:rFonts w:hint="eastAsia"/>
          <w:color w:val="333333"/>
          <w:sz w:val="21"/>
          <w:szCs w:val="21"/>
        </w:rPr>
        <w:t>（</w:t>
      </w:r>
      <w:r w:rsidRPr="00A03A14">
        <w:rPr>
          <w:rFonts w:hint="eastAsia"/>
          <w:color w:val="333333"/>
          <w:sz w:val="21"/>
          <w:szCs w:val="21"/>
        </w:rPr>
        <w:t>3</w:t>
      </w:r>
      <w:r w:rsidRPr="00A03A14">
        <w:rPr>
          <w:rFonts w:hint="eastAsia"/>
          <w:color w:val="333333"/>
          <w:sz w:val="21"/>
          <w:szCs w:val="21"/>
        </w:rPr>
        <w:t>）根据欧姆定律可知电压表的示数跟电流表的示数的比值变化。</w:t>
      </w:r>
    </w:p>
    <w:p w:rsidR="000D2E85" w:rsidRPr="00A03A14" w:rsidRDefault="00195386" w:rsidP="00976674">
      <w:pPr>
        <w:shd w:val="clear" w:color="auto" w:fill="FFFFFF"/>
        <w:adjustRightInd w:val="0"/>
        <w:snapToGrid w:val="0"/>
        <w:spacing w:line="276" w:lineRule="auto"/>
        <w:rPr>
          <w:rFonts w:cs="Times New Roman"/>
          <w:sz w:val="21"/>
          <w:szCs w:val="21"/>
          <w:bdr w:val="nil"/>
        </w:rPr>
      </w:pPr>
      <w:r w:rsidRPr="00A03A14">
        <w:rPr>
          <w:rFonts w:hint="eastAsia"/>
          <w:b/>
          <w:bCs/>
          <w:color w:val="333333"/>
          <w:sz w:val="21"/>
          <w:szCs w:val="21"/>
        </w:rPr>
        <w:t>【解答】</w:t>
      </w:r>
      <w:r w:rsidRPr="00A03A14">
        <w:rPr>
          <w:rFonts w:hint="eastAsia"/>
          <w:color w:val="333333"/>
          <w:sz w:val="21"/>
          <w:szCs w:val="21"/>
        </w:rPr>
        <w:t>解：由电路图可知，灯泡与滑动变阻器并联，电流表</w:t>
      </w:r>
      <w:r w:rsidRPr="00A03A14">
        <w:rPr>
          <w:rFonts w:hint="eastAsia"/>
          <w:color w:val="333333"/>
          <w:sz w:val="21"/>
          <w:szCs w:val="21"/>
        </w:rPr>
        <w:t>A</w:t>
      </w:r>
      <w:r w:rsidRPr="00A03A14">
        <w:rPr>
          <w:rFonts w:hint="eastAsia"/>
          <w:color w:val="333333"/>
          <w:sz w:val="21"/>
          <w:szCs w:val="21"/>
        </w:rPr>
        <w:t>测滑动变阻器支路的电流，电压表</w:t>
      </w:r>
      <w:r w:rsidRPr="00A03A14">
        <w:rPr>
          <w:rFonts w:hint="eastAsia"/>
          <w:color w:val="333333"/>
          <w:sz w:val="21"/>
          <w:szCs w:val="21"/>
        </w:rPr>
        <w:t>V</w:t>
      </w:r>
      <w:r w:rsidRPr="00A03A14">
        <w:rPr>
          <w:rFonts w:hint="eastAsia"/>
          <w:color w:val="333333"/>
          <w:sz w:val="21"/>
          <w:szCs w:val="21"/>
        </w:rPr>
        <w:t>测电源的电压。</w:t>
      </w:r>
      <w:r w:rsidRPr="00A03A14">
        <w:rPr>
          <w:rFonts w:hint="eastAsia"/>
          <w:color w:val="333333"/>
          <w:sz w:val="21"/>
          <w:szCs w:val="21"/>
        </w:rPr>
        <w:br/>
        <w:t>A</w:t>
      </w:r>
      <w:r w:rsidRPr="00A03A14">
        <w:rPr>
          <w:rFonts w:hint="eastAsia"/>
          <w:color w:val="333333"/>
          <w:sz w:val="21"/>
          <w:szCs w:val="21"/>
        </w:rPr>
        <w:t>、当滑动变阻器的滑片</w:t>
      </w:r>
      <w:r w:rsidRPr="00A03A14">
        <w:rPr>
          <w:rFonts w:hint="eastAsia"/>
          <w:color w:val="333333"/>
          <w:sz w:val="21"/>
          <w:szCs w:val="21"/>
        </w:rPr>
        <w:t>P</w:t>
      </w:r>
      <w:r w:rsidRPr="00A03A14">
        <w:rPr>
          <w:rFonts w:hint="eastAsia"/>
          <w:color w:val="333333"/>
          <w:sz w:val="21"/>
          <w:szCs w:val="21"/>
        </w:rPr>
        <w:t>向左移动时，接入电路中的电阻变大，由</w:t>
      </w:r>
      <w:r w:rsidRPr="00A03A14">
        <w:rPr>
          <w:rFonts w:hint="eastAsia"/>
          <w:color w:val="333333"/>
          <w:sz w:val="21"/>
          <w:szCs w:val="21"/>
        </w:rPr>
        <w:t>I=</w:t>
      </w:r>
    </w:p>
    <w:tbl>
      <w:tblPr>
        <w:tblW w:w="0" w:type="auto"/>
        <w:tblCellMar>
          <w:left w:w="0" w:type="dxa"/>
          <w:right w:w="0" w:type="dxa"/>
        </w:tblCellMar>
        <w:tblLook w:val="04A0"/>
      </w:tblPr>
      <w:tblGrid>
        <w:gridCol w:w="105"/>
      </w:tblGrid>
      <w:tr w:rsidR="00723E25" w:rsidRPr="00A03A14" w:rsidTr="000D2E85">
        <w:tc>
          <w:tcPr>
            <w:tcW w:w="6" w:type="dxa"/>
            <w:tcBorders>
              <w:top w:val="nil"/>
              <w:left w:val="nil"/>
              <w:bottom w:val="single" w:sz="6" w:space="0" w:color="000000"/>
              <w:right w:val="nil"/>
            </w:tcBorders>
            <w:noWrap/>
            <w:vAlign w:val="center"/>
            <w:hideMark/>
          </w:tcPr>
          <w:p w:rsidR="000D2E85" w:rsidRPr="00A03A14" w:rsidRDefault="00195386" w:rsidP="00976674">
            <w:pPr>
              <w:adjustRightInd w:val="0"/>
              <w:snapToGrid w:val="0"/>
              <w:spacing w:line="276" w:lineRule="auto"/>
              <w:jc w:val="center"/>
              <w:rPr>
                <w:color w:val="333333"/>
                <w:sz w:val="21"/>
                <w:szCs w:val="21"/>
              </w:rPr>
            </w:pPr>
            <w:r w:rsidRPr="00A03A14">
              <w:rPr>
                <w:color w:val="333333"/>
                <w:sz w:val="21"/>
                <w:szCs w:val="21"/>
              </w:rPr>
              <w:t>U</w:t>
            </w:r>
          </w:p>
        </w:tc>
      </w:tr>
      <w:tr w:rsidR="00723E25" w:rsidRPr="00A03A14" w:rsidTr="000D2E85">
        <w:tc>
          <w:tcPr>
            <w:tcW w:w="6" w:type="dxa"/>
            <w:tcBorders>
              <w:top w:val="nil"/>
              <w:left w:val="nil"/>
              <w:bottom w:val="nil"/>
              <w:right w:val="nil"/>
            </w:tcBorders>
            <w:noWrap/>
            <w:vAlign w:val="center"/>
            <w:hideMark/>
          </w:tcPr>
          <w:p w:rsidR="000D2E85" w:rsidRPr="00A03A14" w:rsidRDefault="00195386" w:rsidP="00976674">
            <w:pPr>
              <w:adjustRightInd w:val="0"/>
              <w:snapToGrid w:val="0"/>
              <w:spacing w:line="276" w:lineRule="auto"/>
              <w:jc w:val="center"/>
              <w:rPr>
                <w:color w:val="333333"/>
                <w:sz w:val="21"/>
                <w:szCs w:val="21"/>
              </w:rPr>
            </w:pPr>
            <w:r w:rsidRPr="00A03A14">
              <w:rPr>
                <w:color w:val="333333"/>
                <w:sz w:val="21"/>
                <w:szCs w:val="21"/>
              </w:rPr>
              <w:t>R</w:t>
            </w:r>
          </w:p>
        </w:tc>
      </w:tr>
    </w:tbl>
    <w:p w:rsidR="000D2E85" w:rsidRPr="00A03A14" w:rsidRDefault="00195386" w:rsidP="00976674">
      <w:pPr>
        <w:shd w:val="clear" w:color="auto" w:fill="FFFFFF"/>
        <w:adjustRightInd w:val="0"/>
        <w:snapToGrid w:val="0"/>
        <w:spacing w:line="276" w:lineRule="auto"/>
        <w:rPr>
          <w:rFonts w:cs="Times New Roman"/>
          <w:color w:val="333333"/>
          <w:sz w:val="21"/>
          <w:szCs w:val="21"/>
          <w:bdr w:val="nil"/>
        </w:rPr>
      </w:pPr>
      <w:r w:rsidRPr="00A03A14">
        <w:rPr>
          <w:rFonts w:hint="eastAsia"/>
          <w:color w:val="333333"/>
          <w:sz w:val="21"/>
          <w:szCs w:val="21"/>
        </w:rPr>
        <w:t>可知，通过滑动变阻器的电流变小，故</w:t>
      </w:r>
      <w:r w:rsidRPr="00A03A14">
        <w:rPr>
          <w:rFonts w:hint="eastAsia"/>
          <w:color w:val="333333"/>
          <w:sz w:val="21"/>
          <w:szCs w:val="21"/>
        </w:rPr>
        <w:t>A</w:t>
      </w:r>
      <w:r w:rsidRPr="00A03A14">
        <w:rPr>
          <w:rFonts w:hint="eastAsia"/>
          <w:color w:val="333333"/>
          <w:sz w:val="21"/>
          <w:szCs w:val="21"/>
        </w:rPr>
        <w:t>正确；</w:t>
      </w:r>
      <w:r w:rsidRPr="00A03A14">
        <w:rPr>
          <w:rFonts w:hint="eastAsia"/>
          <w:color w:val="333333"/>
          <w:sz w:val="21"/>
          <w:szCs w:val="21"/>
        </w:rPr>
        <w:br/>
        <w:t>B</w:t>
      </w:r>
      <w:r w:rsidRPr="00A03A14">
        <w:rPr>
          <w:rFonts w:hint="eastAsia"/>
          <w:color w:val="333333"/>
          <w:sz w:val="21"/>
          <w:szCs w:val="21"/>
        </w:rPr>
        <w:t>、因并联电路中各支路独立工作、互不影响，所以，通过灯泡的电流不变，因并联电路中干路电流等于各支路电流之和，所以电路中的总电流变小，故</w:t>
      </w:r>
      <w:r w:rsidRPr="00A03A14">
        <w:rPr>
          <w:rFonts w:hint="eastAsia"/>
          <w:color w:val="333333"/>
          <w:sz w:val="21"/>
          <w:szCs w:val="21"/>
        </w:rPr>
        <w:t>B</w:t>
      </w:r>
      <w:r w:rsidRPr="00A03A14">
        <w:rPr>
          <w:rFonts w:hint="eastAsia"/>
          <w:color w:val="333333"/>
          <w:sz w:val="21"/>
          <w:szCs w:val="21"/>
        </w:rPr>
        <w:t>错误；</w:t>
      </w:r>
      <w:r w:rsidRPr="00A03A14">
        <w:rPr>
          <w:rFonts w:hint="eastAsia"/>
          <w:color w:val="333333"/>
          <w:sz w:val="21"/>
          <w:szCs w:val="21"/>
        </w:rPr>
        <w:br/>
        <w:t>C</w:t>
      </w:r>
      <w:r w:rsidRPr="00A03A14">
        <w:rPr>
          <w:rFonts w:hint="eastAsia"/>
          <w:color w:val="333333"/>
          <w:sz w:val="21"/>
          <w:szCs w:val="21"/>
        </w:rPr>
        <w:t>、通过滑动变阻器的电流变小，即电流表</w:t>
      </w:r>
      <w:r w:rsidRPr="00A03A14">
        <w:rPr>
          <w:rFonts w:hint="eastAsia"/>
          <w:color w:val="333333"/>
          <w:sz w:val="21"/>
          <w:szCs w:val="21"/>
        </w:rPr>
        <w:t>A</w:t>
      </w:r>
      <w:r w:rsidRPr="00A03A14">
        <w:rPr>
          <w:rFonts w:hint="eastAsia"/>
          <w:color w:val="333333"/>
          <w:sz w:val="21"/>
          <w:szCs w:val="21"/>
        </w:rPr>
        <w:t>的示数变小；因电源电压保持不变，所以，滑片移动时，电压表的示数不变，故</w:t>
      </w:r>
      <w:r w:rsidRPr="00A03A14">
        <w:rPr>
          <w:rFonts w:hint="eastAsia"/>
          <w:color w:val="333333"/>
          <w:sz w:val="21"/>
          <w:szCs w:val="21"/>
        </w:rPr>
        <w:t>C</w:t>
      </w:r>
      <w:r w:rsidRPr="00A03A14">
        <w:rPr>
          <w:rFonts w:hint="eastAsia"/>
          <w:color w:val="333333"/>
          <w:sz w:val="21"/>
          <w:szCs w:val="21"/>
        </w:rPr>
        <w:t>错误；</w:t>
      </w:r>
      <w:r w:rsidRPr="00A03A14">
        <w:rPr>
          <w:rFonts w:hint="eastAsia"/>
          <w:color w:val="333333"/>
          <w:sz w:val="21"/>
          <w:szCs w:val="21"/>
        </w:rPr>
        <w:br/>
        <w:t>D</w:t>
      </w:r>
      <w:r w:rsidRPr="00A03A14">
        <w:rPr>
          <w:rFonts w:hint="eastAsia"/>
          <w:color w:val="333333"/>
          <w:sz w:val="21"/>
          <w:szCs w:val="21"/>
        </w:rPr>
        <w:t>、根据</w:t>
      </w:r>
      <w:r w:rsidRPr="00A03A14">
        <w:rPr>
          <w:rFonts w:hint="eastAsia"/>
          <w:color w:val="333333"/>
          <w:sz w:val="21"/>
          <w:szCs w:val="21"/>
        </w:rPr>
        <w:t>R=</w:t>
      </w:r>
      <m:oMath>
        <m:f>
          <m:fPr>
            <m:ctrlPr>
              <w:rPr>
                <w:rFonts w:ascii="Cambria Math"/>
                <w:color w:val="333333"/>
                <w:sz w:val="21"/>
                <w:szCs w:val="21"/>
              </w:rPr>
            </m:ctrlPr>
          </m:fPr>
          <m:num>
            <m:r>
              <m:rPr>
                <m:sty m:val="p"/>
              </m:rPr>
              <w:rPr>
                <w:rFonts w:ascii="Cambria Math"/>
                <w:color w:val="333333"/>
                <w:sz w:val="21"/>
                <w:szCs w:val="21"/>
              </w:rPr>
              <m:t>U</m:t>
            </m:r>
          </m:num>
          <m:den>
            <m:r>
              <m:rPr>
                <m:sty m:val="p"/>
              </m:rPr>
              <w:rPr>
                <w:rFonts w:ascii="Cambria Math"/>
                <w:color w:val="333333"/>
                <w:sz w:val="21"/>
                <w:szCs w:val="21"/>
              </w:rPr>
              <m:t>I</m:t>
            </m:r>
          </m:den>
        </m:f>
      </m:oMath>
    </w:p>
    <w:p w:rsidR="000D2E85" w:rsidRPr="00A03A14" w:rsidRDefault="00195386" w:rsidP="00976674">
      <w:pPr>
        <w:shd w:val="clear" w:color="auto" w:fill="FFFFFF"/>
        <w:adjustRightInd w:val="0"/>
        <w:snapToGrid w:val="0"/>
        <w:spacing w:line="276" w:lineRule="auto"/>
        <w:rPr>
          <w:sz w:val="21"/>
          <w:szCs w:val="21"/>
        </w:rPr>
      </w:pPr>
      <w:r w:rsidRPr="00A03A14">
        <w:rPr>
          <w:rFonts w:hint="eastAsia"/>
          <w:color w:val="333333"/>
          <w:sz w:val="21"/>
          <w:szCs w:val="21"/>
        </w:rPr>
        <w:t>可知：电压表</w:t>
      </w:r>
      <w:r w:rsidRPr="00A03A14">
        <w:rPr>
          <w:rFonts w:hint="eastAsia"/>
          <w:color w:val="333333"/>
          <w:sz w:val="21"/>
          <w:szCs w:val="21"/>
        </w:rPr>
        <w:t>V</w:t>
      </w:r>
      <w:r w:rsidRPr="00A03A14">
        <w:rPr>
          <w:rFonts w:hint="eastAsia"/>
          <w:color w:val="333333"/>
          <w:sz w:val="21"/>
          <w:szCs w:val="21"/>
        </w:rPr>
        <w:t>的示数跟电流表</w:t>
      </w:r>
      <w:r w:rsidRPr="00A03A14">
        <w:rPr>
          <w:rFonts w:hint="eastAsia"/>
          <w:color w:val="333333"/>
          <w:sz w:val="21"/>
          <w:szCs w:val="21"/>
        </w:rPr>
        <w:t>A</w:t>
      </w:r>
      <w:r w:rsidRPr="00A03A14">
        <w:rPr>
          <w:rFonts w:hint="eastAsia"/>
          <w:color w:val="333333"/>
          <w:sz w:val="21"/>
          <w:szCs w:val="21"/>
        </w:rPr>
        <w:t>的示数的比值为滑动变阻器接入电路中的电阻，由于接入电路中的电阻变大，所以，电压表</w:t>
      </w:r>
      <w:r w:rsidRPr="00A03A14">
        <w:rPr>
          <w:rFonts w:hint="eastAsia"/>
          <w:color w:val="333333"/>
          <w:sz w:val="21"/>
          <w:szCs w:val="21"/>
        </w:rPr>
        <w:t>V</w:t>
      </w:r>
      <w:r w:rsidRPr="00A03A14">
        <w:rPr>
          <w:rFonts w:hint="eastAsia"/>
          <w:color w:val="333333"/>
          <w:sz w:val="21"/>
          <w:szCs w:val="21"/>
        </w:rPr>
        <w:t>的示数跟电流表</w:t>
      </w:r>
      <w:r w:rsidRPr="00A03A14">
        <w:rPr>
          <w:rFonts w:hint="eastAsia"/>
          <w:color w:val="333333"/>
          <w:sz w:val="21"/>
          <w:szCs w:val="21"/>
        </w:rPr>
        <w:t>A</w:t>
      </w:r>
      <w:r w:rsidRPr="00A03A14">
        <w:rPr>
          <w:rFonts w:hint="eastAsia"/>
          <w:color w:val="333333"/>
          <w:sz w:val="21"/>
          <w:szCs w:val="21"/>
        </w:rPr>
        <w:t>的示数的比值变大，故</w:t>
      </w:r>
      <w:r w:rsidRPr="00A03A14">
        <w:rPr>
          <w:rFonts w:hint="eastAsia"/>
          <w:color w:val="333333"/>
          <w:sz w:val="21"/>
          <w:szCs w:val="21"/>
        </w:rPr>
        <w:t>D</w:t>
      </w:r>
      <w:r w:rsidRPr="00A03A14">
        <w:rPr>
          <w:rFonts w:hint="eastAsia"/>
          <w:color w:val="333333"/>
          <w:sz w:val="21"/>
          <w:szCs w:val="21"/>
        </w:rPr>
        <w:t>错误。</w:t>
      </w:r>
      <w:r w:rsidRPr="00A03A14">
        <w:rPr>
          <w:rFonts w:hint="eastAsia"/>
          <w:color w:val="333333"/>
          <w:sz w:val="21"/>
          <w:szCs w:val="21"/>
        </w:rPr>
        <w:br/>
      </w:r>
      <w:r w:rsidRPr="00A03A14">
        <w:rPr>
          <w:rFonts w:hint="eastAsia"/>
          <w:color w:val="333333"/>
          <w:sz w:val="21"/>
          <w:szCs w:val="21"/>
        </w:rPr>
        <w:t>故选：</w:t>
      </w:r>
      <w:r w:rsidRPr="00A03A14">
        <w:rPr>
          <w:rFonts w:hint="eastAsia"/>
          <w:color w:val="333333"/>
          <w:sz w:val="21"/>
          <w:szCs w:val="21"/>
        </w:rPr>
        <w:t>A</w:t>
      </w:r>
      <w:r w:rsidRPr="00A03A14">
        <w:rPr>
          <w:rFonts w:hint="eastAsia"/>
          <w:color w:val="333333"/>
          <w:sz w:val="21"/>
          <w:szCs w:val="21"/>
        </w:rPr>
        <w:t>。</w:t>
      </w:r>
    </w:p>
    <w:p w:rsidR="00DB5D08" w:rsidRPr="00A03A14" w:rsidRDefault="00195386" w:rsidP="00976674">
      <w:pPr>
        <w:shd w:val="clear" w:color="auto" w:fill="FFFFFF"/>
        <w:adjustRightInd w:val="0"/>
        <w:snapToGrid w:val="0"/>
        <w:spacing w:line="276" w:lineRule="auto"/>
        <w:rPr>
          <w:sz w:val="21"/>
          <w:szCs w:val="21"/>
        </w:rPr>
      </w:pPr>
      <w:r w:rsidRPr="00A03A14">
        <w:rPr>
          <w:rStyle w:val="qseq"/>
          <w:rFonts w:hint="eastAsia"/>
          <w:sz w:val="21"/>
          <w:szCs w:val="21"/>
        </w:rPr>
        <w:t>7</w:t>
      </w:r>
      <w:r w:rsidRPr="00A03A14">
        <w:rPr>
          <w:rStyle w:val="qseq"/>
          <w:rFonts w:hint="eastAsia"/>
          <w:sz w:val="21"/>
          <w:szCs w:val="21"/>
        </w:rPr>
        <w:t>．</w:t>
      </w:r>
      <w:r w:rsidRPr="00A03A14">
        <w:rPr>
          <w:rFonts w:hint="eastAsia"/>
          <w:sz w:val="21"/>
          <w:szCs w:val="21"/>
        </w:rPr>
        <w:t>下列关于能源与可持续发展及信息传递的叙述中正确的是（　　）</w:t>
      </w:r>
    </w:p>
    <w:tbl>
      <w:tblPr>
        <w:tblW w:w="5000" w:type="pct"/>
        <w:jc w:val="center"/>
        <w:tblCellSpacing w:w="15" w:type="dxa"/>
        <w:tblCellMar>
          <w:top w:w="15" w:type="dxa"/>
          <w:left w:w="15" w:type="dxa"/>
          <w:bottom w:w="15" w:type="dxa"/>
          <w:right w:w="15" w:type="dxa"/>
        </w:tblCellMar>
        <w:tblLook w:val="04A0"/>
      </w:tblPr>
      <w:tblGrid>
        <w:gridCol w:w="9758"/>
      </w:tblGrid>
      <w:tr w:rsidR="00723E25" w:rsidRPr="00A03A14" w:rsidTr="000D2E85">
        <w:trPr>
          <w:tblCellSpacing w:w="15" w:type="dxa"/>
          <w:jc w:val="center"/>
        </w:trPr>
        <w:tc>
          <w:tcPr>
            <w:tcW w:w="4964" w:type="pct"/>
            <w:tcMar>
              <w:top w:w="30" w:type="dxa"/>
              <w:left w:w="30" w:type="dxa"/>
              <w:bottom w:w="30" w:type="dxa"/>
              <w:right w:w="30" w:type="dxa"/>
            </w:tcMar>
            <w:vAlign w:val="center"/>
            <w:hideMark/>
          </w:tcPr>
          <w:p w:rsidR="00DB5D08" w:rsidRPr="00A03A14" w:rsidRDefault="00195386" w:rsidP="00976674">
            <w:pPr>
              <w:adjustRightInd w:val="0"/>
              <w:snapToGrid w:val="0"/>
              <w:spacing w:line="276" w:lineRule="auto"/>
              <w:rPr>
                <w:sz w:val="21"/>
                <w:szCs w:val="21"/>
              </w:rPr>
            </w:pPr>
            <w:r w:rsidRPr="00A03A14">
              <w:rPr>
                <w:sz w:val="21"/>
                <w:szCs w:val="21"/>
              </w:rPr>
              <w:t>A</w:t>
            </w:r>
            <w:r w:rsidRPr="00A03A14">
              <w:rPr>
                <w:sz w:val="21"/>
                <w:szCs w:val="21"/>
              </w:rPr>
              <w:t>．石油是可再生能源</w:t>
            </w:r>
          </w:p>
        </w:tc>
      </w:tr>
      <w:tr w:rsidR="00723E25" w:rsidRPr="00A03A14" w:rsidTr="000D2E85">
        <w:trPr>
          <w:tblCellSpacing w:w="15" w:type="dxa"/>
          <w:jc w:val="center"/>
        </w:trPr>
        <w:tc>
          <w:tcPr>
            <w:tcW w:w="4964" w:type="pct"/>
            <w:tcMar>
              <w:top w:w="30" w:type="dxa"/>
              <w:left w:w="30" w:type="dxa"/>
              <w:bottom w:w="30" w:type="dxa"/>
              <w:right w:w="30" w:type="dxa"/>
            </w:tcMar>
            <w:vAlign w:val="center"/>
            <w:hideMark/>
          </w:tcPr>
          <w:p w:rsidR="00DB5D08" w:rsidRPr="00A03A14" w:rsidRDefault="00195386" w:rsidP="00976674">
            <w:pPr>
              <w:adjustRightInd w:val="0"/>
              <w:snapToGrid w:val="0"/>
              <w:spacing w:line="276" w:lineRule="auto"/>
              <w:rPr>
                <w:sz w:val="21"/>
                <w:szCs w:val="21"/>
              </w:rPr>
            </w:pPr>
            <w:r w:rsidRPr="00A03A14">
              <w:rPr>
                <w:sz w:val="21"/>
                <w:szCs w:val="21"/>
              </w:rPr>
              <w:t>B</w:t>
            </w:r>
            <w:r w:rsidRPr="00A03A14">
              <w:rPr>
                <w:sz w:val="21"/>
                <w:szCs w:val="21"/>
              </w:rPr>
              <w:t>．娄底广播电台发射的电磁波是靠电流的迅速变化产生的</w:t>
            </w:r>
          </w:p>
        </w:tc>
      </w:tr>
      <w:tr w:rsidR="00723E25" w:rsidRPr="00A03A14" w:rsidTr="000D2E85">
        <w:trPr>
          <w:tblCellSpacing w:w="15" w:type="dxa"/>
          <w:jc w:val="center"/>
        </w:trPr>
        <w:tc>
          <w:tcPr>
            <w:tcW w:w="4964" w:type="pct"/>
            <w:tcMar>
              <w:top w:w="30" w:type="dxa"/>
              <w:left w:w="30" w:type="dxa"/>
              <w:bottom w:w="30" w:type="dxa"/>
              <w:right w:w="30" w:type="dxa"/>
            </w:tcMar>
            <w:vAlign w:val="center"/>
            <w:hideMark/>
          </w:tcPr>
          <w:p w:rsidR="00DB5D08" w:rsidRPr="00A03A14" w:rsidRDefault="00195386" w:rsidP="00976674">
            <w:pPr>
              <w:adjustRightInd w:val="0"/>
              <w:snapToGrid w:val="0"/>
              <w:spacing w:line="276" w:lineRule="auto"/>
              <w:rPr>
                <w:sz w:val="21"/>
                <w:szCs w:val="21"/>
              </w:rPr>
            </w:pPr>
            <w:r w:rsidRPr="00A03A14">
              <w:rPr>
                <w:sz w:val="21"/>
                <w:szCs w:val="21"/>
              </w:rPr>
              <w:t>C</w:t>
            </w:r>
            <w:r w:rsidRPr="00A03A14">
              <w:rPr>
                <w:sz w:val="21"/>
                <w:szCs w:val="21"/>
              </w:rPr>
              <w:t>．北斗</w:t>
            </w:r>
            <w:r w:rsidRPr="00A03A14">
              <w:rPr>
                <w:sz w:val="21"/>
                <w:szCs w:val="21"/>
              </w:rPr>
              <w:t>3</w:t>
            </w:r>
            <w:r w:rsidRPr="00A03A14">
              <w:rPr>
                <w:sz w:val="21"/>
                <w:szCs w:val="21"/>
              </w:rPr>
              <w:t>号卫星定位系统传递信息利用的是超声波</w:t>
            </w:r>
          </w:p>
        </w:tc>
      </w:tr>
      <w:tr w:rsidR="00723E25" w:rsidRPr="00A03A14" w:rsidTr="000D2E85">
        <w:trPr>
          <w:tblCellSpacing w:w="15" w:type="dxa"/>
          <w:jc w:val="center"/>
        </w:trPr>
        <w:tc>
          <w:tcPr>
            <w:tcW w:w="4964" w:type="pct"/>
            <w:tcMar>
              <w:top w:w="30" w:type="dxa"/>
              <w:left w:w="30" w:type="dxa"/>
              <w:bottom w:w="30" w:type="dxa"/>
              <w:right w:w="30" w:type="dxa"/>
            </w:tcMar>
            <w:vAlign w:val="center"/>
            <w:hideMark/>
          </w:tcPr>
          <w:p w:rsidR="00DB5D08" w:rsidRPr="00A03A14" w:rsidRDefault="00195386" w:rsidP="00976674">
            <w:pPr>
              <w:adjustRightInd w:val="0"/>
              <w:snapToGrid w:val="0"/>
              <w:spacing w:line="276" w:lineRule="auto"/>
              <w:rPr>
                <w:sz w:val="21"/>
                <w:szCs w:val="21"/>
              </w:rPr>
            </w:pPr>
            <w:r w:rsidRPr="00A03A14">
              <w:rPr>
                <w:sz w:val="21"/>
                <w:szCs w:val="21"/>
              </w:rPr>
              <w:t>D</w:t>
            </w:r>
            <w:r w:rsidRPr="00A03A14">
              <w:rPr>
                <w:sz w:val="21"/>
                <w:szCs w:val="21"/>
              </w:rPr>
              <w:t>．太阳内部每时每刻都在发生着核裂变释放巨大的核能</w:t>
            </w:r>
          </w:p>
        </w:tc>
      </w:tr>
    </w:tbl>
    <w:p w:rsidR="000D2E85" w:rsidRPr="00A03A14" w:rsidRDefault="00195386" w:rsidP="00976674">
      <w:pPr>
        <w:shd w:val="clear" w:color="auto" w:fill="FFFFFF"/>
        <w:adjustRightInd w:val="0"/>
        <w:snapToGrid w:val="0"/>
        <w:spacing w:line="276" w:lineRule="auto"/>
        <w:rPr>
          <w:color w:val="333333"/>
          <w:sz w:val="21"/>
          <w:szCs w:val="21"/>
        </w:rPr>
      </w:pPr>
      <w:r w:rsidRPr="00A03A14">
        <w:rPr>
          <w:rStyle w:val="a5"/>
          <w:rFonts w:hint="eastAsia"/>
          <w:b/>
          <w:bCs/>
          <w:i w:val="0"/>
          <w:iCs w:val="0"/>
          <w:color w:val="333333"/>
          <w:sz w:val="21"/>
          <w:szCs w:val="21"/>
        </w:rPr>
        <w:t>【分析】</w:t>
      </w:r>
      <w:r w:rsidRPr="00A03A14">
        <w:rPr>
          <w:rFonts w:hint="eastAsia"/>
          <w:color w:val="333333"/>
          <w:sz w:val="21"/>
          <w:szCs w:val="21"/>
        </w:rPr>
        <w:t>A</w:t>
      </w:r>
      <w:r w:rsidRPr="00A03A14">
        <w:rPr>
          <w:rFonts w:hint="eastAsia"/>
          <w:color w:val="333333"/>
          <w:sz w:val="21"/>
          <w:szCs w:val="21"/>
        </w:rPr>
        <w:t>、可再生能源是短时间内可以从自然界得到补充的能源，石油是化石能源，短时间没法从自然界得到补充；</w:t>
      </w:r>
      <w:r w:rsidRPr="00A03A14">
        <w:rPr>
          <w:rFonts w:hint="eastAsia"/>
          <w:color w:val="333333"/>
          <w:sz w:val="21"/>
          <w:szCs w:val="21"/>
        </w:rPr>
        <w:br/>
      </w:r>
      <w:r w:rsidRPr="00A03A14">
        <w:rPr>
          <w:rFonts w:hint="eastAsia"/>
          <w:color w:val="333333"/>
          <w:sz w:val="21"/>
          <w:szCs w:val="21"/>
        </w:rPr>
        <w:t>B</w:t>
      </w:r>
      <w:r w:rsidRPr="00A03A14">
        <w:rPr>
          <w:rFonts w:hint="eastAsia"/>
          <w:color w:val="333333"/>
          <w:sz w:val="21"/>
          <w:szCs w:val="21"/>
        </w:rPr>
        <w:t>、变化的电流可以产生电磁波</w:t>
      </w:r>
      <w:r w:rsidRPr="00A03A14">
        <w:rPr>
          <w:rFonts w:hint="eastAsia"/>
          <w:color w:val="333333"/>
          <w:sz w:val="21"/>
          <w:szCs w:val="21"/>
        </w:rPr>
        <w:br/>
        <w:t>C</w:t>
      </w:r>
      <w:r w:rsidRPr="00A03A14">
        <w:rPr>
          <w:rFonts w:hint="eastAsia"/>
          <w:color w:val="333333"/>
          <w:sz w:val="21"/>
          <w:szCs w:val="21"/>
        </w:rPr>
        <w:t>、卫星通信是用微波进行通信的，微波是电磁波；</w:t>
      </w:r>
      <w:r w:rsidRPr="00A03A14">
        <w:rPr>
          <w:rFonts w:hint="eastAsia"/>
          <w:color w:val="333333"/>
          <w:sz w:val="21"/>
          <w:szCs w:val="21"/>
        </w:rPr>
        <w:br/>
        <w:t>D</w:t>
      </w:r>
      <w:r w:rsidRPr="00A03A14">
        <w:rPr>
          <w:rFonts w:hint="eastAsia"/>
          <w:color w:val="333333"/>
          <w:sz w:val="21"/>
          <w:szCs w:val="21"/>
        </w:rPr>
        <w:t>、太阳的内部不断有氢核聚变成氦核，发生的是核聚变反应；</w:t>
      </w:r>
    </w:p>
    <w:p w:rsidR="000D2E85" w:rsidRPr="00A03A14" w:rsidRDefault="00195386" w:rsidP="00976674">
      <w:pPr>
        <w:shd w:val="clear" w:color="auto" w:fill="FFFFFF"/>
        <w:adjustRightInd w:val="0"/>
        <w:snapToGrid w:val="0"/>
        <w:spacing w:line="276" w:lineRule="auto"/>
        <w:rPr>
          <w:color w:val="333333"/>
          <w:sz w:val="21"/>
          <w:szCs w:val="21"/>
        </w:rPr>
      </w:pPr>
      <w:r w:rsidRPr="00A03A14">
        <w:rPr>
          <w:rStyle w:val="a5"/>
          <w:rFonts w:hint="eastAsia"/>
          <w:b/>
          <w:bCs/>
          <w:i w:val="0"/>
          <w:iCs w:val="0"/>
          <w:color w:val="333333"/>
          <w:sz w:val="21"/>
          <w:szCs w:val="21"/>
        </w:rPr>
        <w:t>【解答】</w:t>
      </w:r>
      <w:r w:rsidRPr="00A03A14">
        <w:rPr>
          <w:rFonts w:hint="eastAsia"/>
          <w:color w:val="333333"/>
          <w:sz w:val="21"/>
          <w:szCs w:val="21"/>
        </w:rPr>
        <w:t>解：</w:t>
      </w:r>
      <w:r w:rsidRPr="00A03A14">
        <w:rPr>
          <w:rFonts w:hint="eastAsia"/>
          <w:color w:val="333333"/>
          <w:sz w:val="21"/>
          <w:szCs w:val="21"/>
        </w:rPr>
        <w:t>A</w:t>
      </w:r>
      <w:r w:rsidRPr="00A03A14">
        <w:rPr>
          <w:rFonts w:hint="eastAsia"/>
          <w:color w:val="333333"/>
          <w:sz w:val="21"/>
          <w:szCs w:val="21"/>
        </w:rPr>
        <w:t>、可再生能源是短时间内可以从自然界得到补充的能源，石油是化石能源，短时间没法从自然界得到补充；故</w:t>
      </w:r>
      <w:r w:rsidRPr="00A03A14">
        <w:rPr>
          <w:rFonts w:hint="eastAsia"/>
          <w:color w:val="333333"/>
          <w:sz w:val="21"/>
          <w:szCs w:val="21"/>
        </w:rPr>
        <w:t>A</w:t>
      </w:r>
      <w:r w:rsidRPr="00A03A14">
        <w:rPr>
          <w:rFonts w:hint="eastAsia"/>
          <w:color w:val="333333"/>
          <w:sz w:val="21"/>
          <w:szCs w:val="21"/>
        </w:rPr>
        <w:t>错误。</w:t>
      </w:r>
      <w:r w:rsidRPr="00A03A14">
        <w:rPr>
          <w:rFonts w:hint="eastAsia"/>
          <w:color w:val="333333"/>
          <w:sz w:val="21"/>
          <w:szCs w:val="21"/>
        </w:rPr>
        <w:br/>
        <w:t>B</w:t>
      </w:r>
      <w:r w:rsidRPr="00A03A14">
        <w:rPr>
          <w:rFonts w:hint="eastAsia"/>
          <w:color w:val="333333"/>
          <w:sz w:val="21"/>
          <w:szCs w:val="21"/>
        </w:rPr>
        <w:t>、迅速变化的电流可以产生电磁波；故</w:t>
      </w:r>
      <w:r w:rsidRPr="00A03A14">
        <w:rPr>
          <w:rFonts w:hint="eastAsia"/>
          <w:color w:val="333333"/>
          <w:sz w:val="21"/>
          <w:szCs w:val="21"/>
        </w:rPr>
        <w:t>B</w:t>
      </w:r>
      <w:r w:rsidRPr="00A03A14">
        <w:rPr>
          <w:rFonts w:hint="eastAsia"/>
          <w:color w:val="333333"/>
          <w:sz w:val="21"/>
          <w:szCs w:val="21"/>
        </w:rPr>
        <w:t>正确。</w:t>
      </w:r>
      <w:r w:rsidRPr="00A03A14">
        <w:rPr>
          <w:rFonts w:hint="eastAsia"/>
          <w:color w:val="333333"/>
          <w:sz w:val="21"/>
          <w:szCs w:val="21"/>
        </w:rPr>
        <w:br/>
        <w:t>C</w:t>
      </w:r>
      <w:r w:rsidRPr="00A03A14">
        <w:rPr>
          <w:rFonts w:hint="eastAsia"/>
          <w:color w:val="333333"/>
          <w:sz w:val="21"/>
          <w:szCs w:val="21"/>
        </w:rPr>
        <w:t>、卫星通信是用微波进行通信的，微波是电磁波；故</w:t>
      </w:r>
      <w:r w:rsidRPr="00A03A14">
        <w:rPr>
          <w:rFonts w:hint="eastAsia"/>
          <w:color w:val="333333"/>
          <w:sz w:val="21"/>
          <w:szCs w:val="21"/>
        </w:rPr>
        <w:t>C</w:t>
      </w:r>
      <w:r w:rsidRPr="00A03A14">
        <w:rPr>
          <w:rFonts w:hint="eastAsia"/>
          <w:color w:val="333333"/>
          <w:sz w:val="21"/>
          <w:szCs w:val="21"/>
        </w:rPr>
        <w:t>错误。</w:t>
      </w:r>
      <w:r w:rsidRPr="00A03A14">
        <w:rPr>
          <w:rFonts w:hint="eastAsia"/>
          <w:color w:val="333333"/>
          <w:sz w:val="21"/>
          <w:szCs w:val="21"/>
        </w:rPr>
        <w:br/>
        <w:t>D</w:t>
      </w:r>
      <w:r w:rsidRPr="00A03A14">
        <w:rPr>
          <w:rFonts w:hint="eastAsia"/>
          <w:color w:val="333333"/>
          <w:sz w:val="21"/>
          <w:szCs w:val="21"/>
        </w:rPr>
        <w:t>、太阳的内部不断有氢核聚变成氦核，发生的是核聚变反应；故</w:t>
      </w:r>
      <w:r w:rsidRPr="00A03A14">
        <w:rPr>
          <w:rFonts w:hint="eastAsia"/>
          <w:color w:val="333333"/>
          <w:sz w:val="21"/>
          <w:szCs w:val="21"/>
        </w:rPr>
        <w:t>D</w:t>
      </w:r>
      <w:r w:rsidRPr="00A03A14">
        <w:rPr>
          <w:rFonts w:hint="eastAsia"/>
          <w:color w:val="333333"/>
          <w:sz w:val="21"/>
          <w:szCs w:val="21"/>
        </w:rPr>
        <w:t>错误。</w:t>
      </w:r>
      <w:r w:rsidRPr="00A03A14">
        <w:rPr>
          <w:rFonts w:hint="eastAsia"/>
          <w:color w:val="333333"/>
          <w:sz w:val="21"/>
          <w:szCs w:val="21"/>
        </w:rPr>
        <w:br/>
      </w:r>
      <w:r w:rsidRPr="00A03A14">
        <w:rPr>
          <w:rFonts w:hint="eastAsia"/>
          <w:color w:val="333333"/>
          <w:sz w:val="21"/>
          <w:szCs w:val="21"/>
        </w:rPr>
        <w:t>故选：</w:t>
      </w:r>
      <w:r w:rsidRPr="00A03A14">
        <w:rPr>
          <w:rFonts w:hint="eastAsia"/>
          <w:color w:val="333333"/>
          <w:sz w:val="21"/>
          <w:szCs w:val="21"/>
        </w:rPr>
        <w:t>B</w:t>
      </w:r>
      <w:r w:rsidRPr="00A03A14">
        <w:rPr>
          <w:rFonts w:hint="eastAsia"/>
          <w:color w:val="333333"/>
          <w:sz w:val="21"/>
          <w:szCs w:val="21"/>
        </w:rPr>
        <w:t>。</w:t>
      </w:r>
    </w:p>
    <w:p w:rsidR="00DB5D08" w:rsidRPr="00A03A14" w:rsidRDefault="00195386" w:rsidP="00976674">
      <w:pPr>
        <w:shd w:val="clear" w:color="auto" w:fill="FFFFFF"/>
        <w:adjustRightInd w:val="0"/>
        <w:snapToGrid w:val="0"/>
        <w:spacing w:line="276" w:lineRule="auto"/>
        <w:rPr>
          <w:sz w:val="21"/>
          <w:szCs w:val="21"/>
        </w:rPr>
      </w:pPr>
      <w:r w:rsidRPr="00A03A14">
        <w:rPr>
          <w:rStyle w:val="qseq"/>
          <w:rFonts w:hint="eastAsia"/>
          <w:sz w:val="21"/>
          <w:szCs w:val="21"/>
        </w:rPr>
        <w:t>8</w:t>
      </w:r>
      <w:r w:rsidRPr="00A03A14">
        <w:rPr>
          <w:rStyle w:val="qseq"/>
          <w:rFonts w:hint="eastAsia"/>
          <w:sz w:val="21"/>
          <w:szCs w:val="21"/>
        </w:rPr>
        <w:t>．</w:t>
      </w:r>
      <w:r w:rsidRPr="00A03A14">
        <w:rPr>
          <w:rFonts w:hint="eastAsia"/>
          <w:sz w:val="21"/>
          <w:szCs w:val="21"/>
        </w:rPr>
        <w:t>现在各学校都在开展“足球进校园”活动，关于同学们在足球比赛中涉及的物</w:t>
      </w:r>
      <w:r w:rsidRPr="00A03A14">
        <w:rPr>
          <w:rFonts w:hint="eastAsia"/>
          <w:sz w:val="21"/>
          <w:szCs w:val="21"/>
        </w:rPr>
        <w:t>理知识，下列分析正确的是（　　）</w:t>
      </w:r>
      <w:r w:rsidRPr="00A03A14">
        <w:rPr>
          <w:rFonts w:hint="eastAsia"/>
          <w:sz w:val="21"/>
          <w:szCs w:val="21"/>
        </w:rPr>
        <w:br/>
      </w:r>
      <w:r w:rsidRPr="00A03A14">
        <w:rPr>
          <w:rFonts w:hint="eastAsia"/>
          <w:sz w:val="21"/>
          <w:szCs w:val="21"/>
        </w:rPr>
        <w:t>①足球鞋底凹凸不平，是为了减小与地面的接触面积，从而减小摩擦力</w:t>
      </w:r>
      <w:r w:rsidRPr="00A03A14">
        <w:rPr>
          <w:rFonts w:hint="eastAsia"/>
          <w:sz w:val="21"/>
          <w:szCs w:val="21"/>
        </w:rPr>
        <w:br/>
      </w:r>
      <w:r w:rsidRPr="00A03A14">
        <w:rPr>
          <w:rFonts w:hint="eastAsia"/>
          <w:sz w:val="21"/>
          <w:szCs w:val="21"/>
        </w:rPr>
        <w:t>②用头顶足球攻门时，头感到疼，说明物体间力的作用是相互的</w:t>
      </w:r>
      <w:r w:rsidRPr="00A03A14">
        <w:rPr>
          <w:rFonts w:hint="eastAsia"/>
          <w:sz w:val="21"/>
          <w:szCs w:val="21"/>
        </w:rPr>
        <w:br/>
      </w:r>
      <w:r w:rsidRPr="00A03A14">
        <w:rPr>
          <w:rFonts w:hint="eastAsia"/>
          <w:sz w:val="21"/>
          <w:szCs w:val="21"/>
        </w:rPr>
        <w:lastRenderedPageBreak/>
        <w:t>③足球能在空中飞行，是因为运动员对飞行的足球仍有力的作用</w:t>
      </w:r>
      <w:r w:rsidRPr="00A03A14">
        <w:rPr>
          <w:rFonts w:hint="eastAsia"/>
          <w:sz w:val="21"/>
          <w:szCs w:val="21"/>
        </w:rPr>
        <w:br/>
      </w:r>
      <w:r w:rsidRPr="00A03A14">
        <w:rPr>
          <w:rFonts w:hint="eastAsia"/>
          <w:sz w:val="21"/>
          <w:szCs w:val="21"/>
        </w:rPr>
        <w:t>④守门员及时截住射门的足球，说明力可以改变物体的运动状态</w:t>
      </w:r>
    </w:p>
    <w:tbl>
      <w:tblPr>
        <w:tblW w:w="5000" w:type="pct"/>
        <w:jc w:val="center"/>
        <w:tblCellSpacing w:w="15" w:type="dxa"/>
        <w:tblCellMar>
          <w:top w:w="15" w:type="dxa"/>
          <w:left w:w="15" w:type="dxa"/>
          <w:bottom w:w="15" w:type="dxa"/>
          <w:right w:w="15" w:type="dxa"/>
        </w:tblCellMar>
        <w:tblLook w:val="04A0"/>
      </w:tblPr>
      <w:tblGrid>
        <w:gridCol w:w="2447"/>
        <w:gridCol w:w="2432"/>
        <w:gridCol w:w="2432"/>
        <w:gridCol w:w="2447"/>
      </w:tblGrid>
      <w:tr w:rsidR="00723E25" w:rsidRPr="00A03A14" w:rsidTr="000D2E85">
        <w:trPr>
          <w:tblCellSpacing w:w="15" w:type="dxa"/>
          <w:jc w:val="center"/>
        </w:trPr>
        <w:tc>
          <w:tcPr>
            <w:tcW w:w="1228" w:type="pct"/>
            <w:tcMar>
              <w:top w:w="30" w:type="dxa"/>
              <w:left w:w="30" w:type="dxa"/>
              <w:bottom w:w="30" w:type="dxa"/>
              <w:right w:w="30" w:type="dxa"/>
            </w:tcMar>
            <w:vAlign w:val="center"/>
            <w:hideMark/>
          </w:tcPr>
          <w:p w:rsidR="00DB5D08" w:rsidRPr="00A03A14" w:rsidRDefault="00195386" w:rsidP="00976674">
            <w:pPr>
              <w:adjustRightInd w:val="0"/>
              <w:snapToGrid w:val="0"/>
              <w:spacing w:line="276" w:lineRule="auto"/>
              <w:rPr>
                <w:sz w:val="21"/>
                <w:szCs w:val="21"/>
              </w:rPr>
            </w:pPr>
            <w:r w:rsidRPr="00A03A14">
              <w:rPr>
                <w:sz w:val="21"/>
                <w:szCs w:val="21"/>
              </w:rPr>
              <w:t>A</w:t>
            </w:r>
            <w:r w:rsidRPr="00A03A14">
              <w:rPr>
                <w:sz w:val="21"/>
                <w:szCs w:val="21"/>
              </w:rPr>
              <w:t>．</w:t>
            </w:r>
            <w:r w:rsidRPr="00A03A14">
              <w:rPr>
                <w:sz w:val="21"/>
                <w:szCs w:val="21"/>
              </w:rPr>
              <w:t>①③</w:t>
            </w:r>
          </w:p>
        </w:tc>
        <w:tc>
          <w:tcPr>
            <w:tcW w:w="1228" w:type="pct"/>
            <w:tcMar>
              <w:top w:w="30" w:type="dxa"/>
              <w:left w:w="30" w:type="dxa"/>
              <w:bottom w:w="30" w:type="dxa"/>
              <w:right w:w="30" w:type="dxa"/>
            </w:tcMar>
            <w:vAlign w:val="center"/>
            <w:hideMark/>
          </w:tcPr>
          <w:p w:rsidR="00DB5D08" w:rsidRPr="00A03A14" w:rsidRDefault="00195386" w:rsidP="00976674">
            <w:pPr>
              <w:adjustRightInd w:val="0"/>
              <w:snapToGrid w:val="0"/>
              <w:spacing w:line="276" w:lineRule="auto"/>
              <w:rPr>
                <w:sz w:val="21"/>
                <w:szCs w:val="21"/>
              </w:rPr>
            </w:pPr>
            <w:r w:rsidRPr="00A03A14">
              <w:rPr>
                <w:sz w:val="21"/>
                <w:szCs w:val="21"/>
              </w:rPr>
              <w:t>B</w:t>
            </w:r>
            <w:r w:rsidRPr="00A03A14">
              <w:rPr>
                <w:sz w:val="21"/>
                <w:szCs w:val="21"/>
              </w:rPr>
              <w:t>．</w:t>
            </w:r>
            <w:r w:rsidRPr="00A03A14">
              <w:rPr>
                <w:sz w:val="21"/>
                <w:szCs w:val="21"/>
              </w:rPr>
              <w:t>②④</w:t>
            </w:r>
          </w:p>
        </w:tc>
        <w:tc>
          <w:tcPr>
            <w:tcW w:w="1228" w:type="pct"/>
            <w:tcMar>
              <w:top w:w="30" w:type="dxa"/>
              <w:left w:w="30" w:type="dxa"/>
              <w:bottom w:w="30" w:type="dxa"/>
              <w:right w:w="30" w:type="dxa"/>
            </w:tcMar>
            <w:vAlign w:val="center"/>
            <w:hideMark/>
          </w:tcPr>
          <w:p w:rsidR="00DB5D08" w:rsidRPr="00A03A14" w:rsidRDefault="00195386" w:rsidP="00976674">
            <w:pPr>
              <w:adjustRightInd w:val="0"/>
              <w:snapToGrid w:val="0"/>
              <w:spacing w:line="276" w:lineRule="auto"/>
              <w:rPr>
                <w:sz w:val="21"/>
                <w:szCs w:val="21"/>
              </w:rPr>
            </w:pPr>
            <w:r w:rsidRPr="00A03A14">
              <w:rPr>
                <w:sz w:val="21"/>
                <w:szCs w:val="21"/>
              </w:rPr>
              <w:t>C</w:t>
            </w:r>
            <w:r w:rsidRPr="00A03A14">
              <w:rPr>
                <w:sz w:val="21"/>
                <w:szCs w:val="21"/>
              </w:rPr>
              <w:t>．</w:t>
            </w:r>
            <w:r w:rsidRPr="00A03A14">
              <w:rPr>
                <w:sz w:val="21"/>
                <w:szCs w:val="21"/>
              </w:rPr>
              <w:t>②④</w:t>
            </w:r>
          </w:p>
        </w:tc>
        <w:tc>
          <w:tcPr>
            <w:tcW w:w="1228" w:type="pct"/>
            <w:tcMar>
              <w:top w:w="30" w:type="dxa"/>
              <w:left w:w="30" w:type="dxa"/>
              <w:bottom w:w="30" w:type="dxa"/>
              <w:right w:w="30" w:type="dxa"/>
            </w:tcMar>
            <w:vAlign w:val="center"/>
            <w:hideMark/>
          </w:tcPr>
          <w:p w:rsidR="00DB5D08" w:rsidRPr="00A03A14" w:rsidRDefault="00195386" w:rsidP="00976674">
            <w:pPr>
              <w:adjustRightInd w:val="0"/>
              <w:snapToGrid w:val="0"/>
              <w:spacing w:line="276" w:lineRule="auto"/>
              <w:rPr>
                <w:sz w:val="21"/>
                <w:szCs w:val="21"/>
              </w:rPr>
            </w:pPr>
            <w:r w:rsidRPr="00A03A14">
              <w:rPr>
                <w:sz w:val="21"/>
                <w:szCs w:val="21"/>
              </w:rPr>
              <w:t>D</w:t>
            </w:r>
            <w:r w:rsidRPr="00A03A14">
              <w:rPr>
                <w:sz w:val="21"/>
                <w:szCs w:val="21"/>
              </w:rPr>
              <w:t>．</w:t>
            </w:r>
            <w:r w:rsidRPr="00A03A14">
              <w:rPr>
                <w:sz w:val="21"/>
                <w:szCs w:val="21"/>
              </w:rPr>
              <w:t>①③④</w:t>
            </w:r>
          </w:p>
        </w:tc>
      </w:tr>
    </w:tbl>
    <w:p w:rsidR="000D2E85" w:rsidRPr="00A03A14" w:rsidRDefault="00195386" w:rsidP="00976674">
      <w:pPr>
        <w:shd w:val="clear" w:color="auto" w:fill="FFFFFF"/>
        <w:adjustRightInd w:val="0"/>
        <w:snapToGrid w:val="0"/>
        <w:spacing w:line="276" w:lineRule="auto"/>
        <w:rPr>
          <w:color w:val="333333"/>
          <w:sz w:val="21"/>
          <w:szCs w:val="21"/>
        </w:rPr>
      </w:pPr>
      <w:r w:rsidRPr="00A03A14">
        <w:rPr>
          <w:rStyle w:val="a5"/>
          <w:rFonts w:hint="eastAsia"/>
          <w:b/>
          <w:bCs/>
          <w:i w:val="0"/>
          <w:iCs w:val="0"/>
          <w:color w:val="333333"/>
          <w:sz w:val="21"/>
          <w:szCs w:val="21"/>
        </w:rPr>
        <w:t>【分析】</w:t>
      </w:r>
      <w:r w:rsidRPr="00A03A14">
        <w:rPr>
          <w:rFonts w:hint="eastAsia"/>
          <w:color w:val="333333"/>
          <w:sz w:val="21"/>
          <w:szCs w:val="21"/>
        </w:rPr>
        <w:t>①增大摩擦力的方法：在接触面粗糙程度一定时，通过增大压力来增大摩擦力；在压力一定时，通过增大接触面的粗糙程度来增大摩擦力。</w:t>
      </w:r>
      <w:r w:rsidRPr="00A03A14">
        <w:rPr>
          <w:rFonts w:hint="eastAsia"/>
          <w:color w:val="333333"/>
          <w:sz w:val="21"/>
          <w:szCs w:val="21"/>
        </w:rPr>
        <w:br/>
      </w:r>
      <w:r w:rsidRPr="00A03A14">
        <w:rPr>
          <w:rFonts w:hint="eastAsia"/>
          <w:color w:val="333333"/>
          <w:sz w:val="21"/>
          <w:szCs w:val="21"/>
        </w:rPr>
        <w:t>②物体间力的作用是相互的；</w:t>
      </w:r>
      <w:r w:rsidRPr="00A03A14">
        <w:rPr>
          <w:rFonts w:hint="eastAsia"/>
          <w:color w:val="333333"/>
          <w:sz w:val="21"/>
          <w:szCs w:val="21"/>
        </w:rPr>
        <w:br/>
      </w:r>
      <w:r w:rsidRPr="00A03A14">
        <w:rPr>
          <w:rFonts w:hint="eastAsia"/>
          <w:color w:val="333333"/>
          <w:sz w:val="21"/>
          <w:szCs w:val="21"/>
        </w:rPr>
        <w:t>③一切物体都有保持原来运动状态不变的性质，叫惯性；</w:t>
      </w:r>
      <w:r w:rsidRPr="00A03A14">
        <w:rPr>
          <w:rFonts w:hint="eastAsia"/>
          <w:color w:val="333333"/>
          <w:sz w:val="21"/>
          <w:szCs w:val="21"/>
        </w:rPr>
        <w:br/>
      </w:r>
      <w:r w:rsidRPr="00A03A14">
        <w:rPr>
          <w:rFonts w:hint="eastAsia"/>
          <w:color w:val="333333"/>
          <w:sz w:val="21"/>
          <w:szCs w:val="21"/>
        </w:rPr>
        <w:t>④力的作用效果包括改变物体的形状、改变物体的运动状态。</w:t>
      </w:r>
    </w:p>
    <w:p w:rsidR="000D2E85" w:rsidRPr="00A03A14" w:rsidRDefault="00195386" w:rsidP="00976674">
      <w:pPr>
        <w:shd w:val="clear" w:color="auto" w:fill="FFFFFF"/>
        <w:adjustRightInd w:val="0"/>
        <w:snapToGrid w:val="0"/>
        <w:spacing w:line="276" w:lineRule="auto"/>
        <w:rPr>
          <w:color w:val="333333"/>
          <w:sz w:val="21"/>
          <w:szCs w:val="21"/>
        </w:rPr>
      </w:pPr>
      <w:r w:rsidRPr="00A03A14">
        <w:rPr>
          <w:rStyle w:val="a5"/>
          <w:rFonts w:hint="eastAsia"/>
          <w:b/>
          <w:bCs/>
          <w:i w:val="0"/>
          <w:iCs w:val="0"/>
          <w:color w:val="333333"/>
          <w:sz w:val="21"/>
          <w:szCs w:val="21"/>
        </w:rPr>
        <w:t>【解答】</w:t>
      </w:r>
      <w:r w:rsidRPr="00A03A14">
        <w:rPr>
          <w:rFonts w:hint="eastAsia"/>
          <w:color w:val="333333"/>
          <w:sz w:val="21"/>
          <w:szCs w:val="21"/>
        </w:rPr>
        <w:t>解：</w:t>
      </w:r>
      <w:r w:rsidRPr="00A03A14">
        <w:rPr>
          <w:rFonts w:hint="eastAsia"/>
          <w:color w:val="333333"/>
          <w:sz w:val="21"/>
          <w:szCs w:val="21"/>
        </w:rPr>
        <w:br/>
      </w:r>
      <w:r w:rsidRPr="00A03A14">
        <w:rPr>
          <w:rFonts w:hint="eastAsia"/>
          <w:color w:val="333333"/>
          <w:sz w:val="21"/>
          <w:szCs w:val="21"/>
        </w:rPr>
        <w:t>①足球鞋底凹凸不平，是在压力一定时，通过增大接触面的粗糙程度来增大摩擦力，故①错误；</w:t>
      </w:r>
      <w:r w:rsidRPr="00A03A14">
        <w:rPr>
          <w:rFonts w:hint="eastAsia"/>
          <w:color w:val="333333"/>
          <w:sz w:val="21"/>
          <w:szCs w:val="21"/>
        </w:rPr>
        <w:br/>
      </w:r>
      <w:r w:rsidRPr="00A03A14">
        <w:rPr>
          <w:rFonts w:hint="eastAsia"/>
          <w:color w:val="333333"/>
          <w:sz w:val="21"/>
          <w:szCs w:val="21"/>
        </w:rPr>
        <w:t>②用头顶足球时，头感到疼，说明力的作用是相互的，故②正确；</w:t>
      </w:r>
      <w:r w:rsidRPr="00A03A14">
        <w:rPr>
          <w:rFonts w:hint="eastAsia"/>
          <w:color w:val="333333"/>
          <w:sz w:val="21"/>
          <w:szCs w:val="21"/>
        </w:rPr>
        <w:br/>
      </w:r>
      <w:r w:rsidRPr="00A03A14">
        <w:rPr>
          <w:rFonts w:hint="eastAsia"/>
          <w:color w:val="333333"/>
          <w:sz w:val="21"/>
          <w:szCs w:val="21"/>
        </w:rPr>
        <w:t>③足球能在空中飞行，是因为足球具有惯性，此时足球不再受到运动员的作用力，故③错误；</w:t>
      </w:r>
      <w:r w:rsidRPr="00A03A14">
        <w:rPr>
          <w:rFonts w:hint="eastAsia"/>
          <w:color w:val="333333"/>
          <w:sz w:val="21"/>
          <w:szCs w:val="21"/>
        </w:rPr>
        <w:br/>
      </w:r>
      <w:r w:rsidRPr="00A03A14">
        <w:rPr>
          <w:rFonts w:hint="eastAsia"/>
          <w:color w:val="333333"/>
          <w:sz w:val="21"/>
          <w:szCs w:val="21"/>
        </w:rPr>
        <w:t>④守门员一下子抱住射门的足球，足球由运动变为静止，说明力可以改变物体的运动状态，故④正确。</w:t>
      </w:r>
      <w:r w:rsidRPr="00A03A14">
        <w:rPr>
          <w:rFonts w:hint="eastAsia"/>
          <w:color w:val="333333"/>
          <w:sz w:val="21"/>
          <w:szCs w:val="21"/>
        </w:rPr>
        <w:br/>
      </w:r>
      <w:r w:rsidRPr="00A03A14">
        <w:rPr>
          <w:rFonts w:hint="eastAsia"/>
          <w:color w:val="333333"/>
          <w:sz w:val="21"/>
          <w:szCs w:val="21"/>
        </w:rPr>
        <w:t>综上分析，正确的是②④。</w:t>
      </w:r>
      <w:r w:rsidRPr="00A03A14">
        <w:rPr>
          <w:rFonts w:hint="eastAsia"/>
          <w:color w:val="333333"/>
          <w:sz w:val="21"/>
          <w:szCs w:val="21"/>
        </w:rPr>
        <w:br/>
      </w:r>
      <w:r w:rsidRPr="00A03A14">
        <w:rPr>
          <w:rFonts w:hint="eastAsia"/>
          <w:color w:val="333333"/>
          <w:sz w:val="21"/>
          <w:szCs w:val="21"/>
        </w:rPr>
        <w:t>故选：</w:t>
      </w:r>
      <w:r w:rsidRPr="00A03A14">
        <w:rPr>
          <w:rFonts w:hint="eastAsia"/>
          <w:color w:val="333333"/>
          <w:sz w:val="21"/>
          <w:szCs w:val="21"/>
        </w:rPr>
        <w:t>C</w:t>
      </w:r>
      <w:r w:rsidRPr="00A03A14">
        <w:rPr>
          <w:rFonts w:hint="eastAsia"/>
          <w:color w:val="333333"/>
          <w:sz w:val="21"/>
          <w:szCs w:val="21"/>
        </w:rPr>
        <w:t>。</w:t>
      </w:r>
    </w:p>
    <w:p w:rsidR="000D2E85" w:rsidRPr="00A03A14" w:rsidRDefault="00195386" w:rsidP="00976674">
      <w:pPr>
        <w:shd w:val="clear" w:color="auto" w:fill="FFFFFF"/>
        <w:adjustRightInd w:val="0"/>
        <w:snapToGrid w:val="0"/>
        <w:spacing w:line="276" w:lineRule="auto"/>
        <w:rPr>
          <w:sz w:val="21"/>
          <w:szCs w:val="21"/>
        </w:rPr>
      </w:pPr>
      <w:r w:rsidRPr="00A03A14">
        <w:rPr>
          <w:rStyle w:val="qseq"/>
          <w:rFonts w:hint="eastAsia"/>
          <w:sz w:val="21"/>
          <w:szCs w:val="21"/>
        </w:rPr>
        <w:t>9</w:t>
      </w:r>
      <w:r w:rsidRPr="00A03A14">
        <w:rPr>
          <w:rStyle w:val="qseq"/>
          <w:rFonts w:hint="eastAsia"/>
          <w:sz w:val="21"/>
          <w:szCs w:val="21"/>
        </w:rPr>
        <w:t>．</w:t>
      </w:r>
      <w:r w:rsidRPr="00A03A14">
        <w:rPr>
          <w:rFonts w:hint="eastAsia"/>
          <w:sz w:val="21"/>
          <w:szCs w:val="21"/>
        </w:rPr>
        <w:t>在“探究影响电流热效应的因</w:t>
      </w:r>
      <w:r w:rsidRPr="00A03A14">
        <w:rPr>
          <w:rFonts w:hint="eastAsia"/>
          <w:sz w:val="21"/>
          <w:szCs w:val="21"/>
        </w:rPr>
        <w:t>素”实验中，可通过观察</w:t>
      </w:r>
      <w:r w:rsidRPr="00A03A14">
        <w:rPr>
          <w:rFonts w:hint="eastAsia"/>
          <w:sz w:val="21"/>
          <w:szCs w:val="21"/>
        </w:rPr>
        <w:t>U</w:t>
      </w:r>
      <w:r w:rsidRPr="00A03A14">
        <w:rPr>
          <w:rFonts w:hint="eastAsia"/>
          <w:sz w:val="21"/>
          <w:szCs w:val="21"/>
        </w:rPr>
        <w:t>型管中液面高度变化来比较电阻产生热量的多少（如图），以下研究中所采用方法与此相同的是（　　）</w:t>
      </w:r>
    </w:p>
    <w:p w:rsidR="00DB5D08" w:rsidRPr="00A03A14" w:rsidRDefault="00195386" w:rsidP="00976674">
      <w:pPr>
        <w:shd w:val="clear" w:color="auto" w:fill="FFFFFF"/>
        <w:adjustRightInd w:val="0"/>
        <w:snapToGrid w:val="0"/>
        <w:spacing w:line="276" w:lineRule="auto"/>
        <w:rPr>
          <w:sz w:val="21"/>
          <w:szCs w:val="21"/>
        </w:rPr>
      </w:pPr>
      <w:r w:rsidRPr="00A03A14">
        <w:rPr>
          <w:noProof/>
          <w:sz w:val="21"/>
          <w:szCs w:val="21"/>
        </w:rPr>
        <w:drawing>
          <wp:inline distT="0" distB="0" distL="0" distR="0">
            <wp:extent cx="1428750" cy="1102076"/>
            <wp:effectExtent l="19050" t="0" r="0" b="0"/>
            <wp:docPr id="30" name="图片 2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cstate="print"/>
                    <a:srcRect/>
                    <a:stretch>
                      <a:fillRect/>
                    </a:stretch>
                  </pic:blipFill>
                  <pic:spPr bwMode="auto">
                    <a:xfrm>
                      <a:off x="0" y="0"/>
                      <a:ext cx="1431949" cy="1104544"/>
                    </a:xfrm>
                    <a:prstGeom prst="rect">
                      <a:avLst/>
                    </a:prstGeom>
                    <a:noFill/>
                    <a:ln w="9525">
                      <a:noFill/>
                      <a:miter lim="800000"/>
                      <a:headEnd/>
                      <a:tailEnd/>
                    </a:ln>
                  </pic:spPr>
                </pic:pic>
              </a:graphicData>
            </a:graphic>
          </wp:inline>
        </w:drawing>
      </w:r>
    </w:p>
    <w:tbl>
      <w:tblPr>
        <w:tblW w:w="5000" w:type="pct"/>
        <w:jc w:val="center"/>
        <w:tblCellSpacing w:w="15" w:type="dxa"/>
        <w:tblCellMar>
          <w:top w:w="15" w:type="dxa"/>
          <w:left w:w="15" w:type="dxa"/>
          <w:bottom w:w="15" w:type="dxa"/>
          <w:right w:w="15" w:type="dxa"/>
        </w:tblCellMar>
        <w:tblLook w:val="04A0"/>
      </w:tblPr>
      <w:tblGrid>
        <w:gridCol w:w="9758"/>
      </w:tblGrid>
      <w:tr w:rsidR="00723E25" w:rsidRPr="00A03A14" w:rsidTr="000D2E85">
        <w:trPr>
          <w:tblCellSpacing w:w="15" w:type="dxa"/>
          <w:jc w:val="center"/>
        </w:trPr>
        <w:tc>
          <w:tcPr>
            <w:tcW w:w="4964" w:type="pct"/>
            <w:tcMar>
              <w:top w:w="30" w:type="dxa"/>
              <w:left w:w="30" w:type="dxa"/>
              <w:bottom w:w="30" w:type="dxa"/>
              <w:right w:w="30" w:type="dxa"/>
            </w:tcMar>
            <w:vAlign w:val="center"/>
            <w:hideMark/>
          </w:tcPr>
          <w:p w:rsidR="00DB5D08" w:rsidRPr="00A03A14" w:rsidRDefault="00195386" w:rsidP="00976674">
            <w:pPr>
              <w:adjustRightInd w:val="0"/>
              <w:snapToGrid w:val="0"/>
              <w:spacing w:line="276" w:lineRule="auto"/>
              <w:rPr>
                <w:sz w:val="21"/>
                <w:szCs w:val="21"/>
              </w:rPr>
            </w:pPr>
            <w:r w:rsidRPr="00A03A14">
              <w:rPr>
                <w:sz w:val="21"/>
                <w:szCs w:val="21"/>
              </w:rPr>
              <w:t>A</w:t>
            </w:r>
            <w:r w:rsidRPr="00A03A14">
              <w:rPr>
                <w:sz w:val="21"/>
                <w:szCs w:val="21"/>
              </w:rPr>
              <w:t>．通过观察小磁针的偏转判定电流周围是否存在磁场</w:t>
            </w:r>
          </w:p>
        </w:tc>
      </w:tr>
      <w:tr w:rsidR="00723E25" w:rsidRPr="00A03A14" w:rsidTr="000D2E85">
        <w:trPr>
          <w:tblCellSpacing w:w="15" w:type="dxa"/>
          <w:jc w:val="center"/>
        </w:trPr>
        <w:tc>
          <w:tcPr>
            <w:tcW w:w="4964" w:type="pct"/>
            <w:tcMar>
              <w:top w:w="30" w:type="dxa"/>
              <w:left w:w="30" w:type="dxa"/>
              <w:bottom w:w="30" w:type="dxa"/>
              <w:right w:w="30" w:type="dxa"/>
            </w:tcMar>
            <w:vAlign w:val="center"/>
            <w:hideMark/>
          </w:tcPr>
          <w:p w:rsidR="00DB5D08" w:rsidRPr="00A03A14" w:rsidRDefault="00195386" w:rsidP="00976674">
            <w:pPr>
              <w:adjustRightInd w:val="0"/>
              <w:snapToGrid w:val="0"/>
              <w:spacing w:line="276" w:lineRule="auto"/>
              <w:rPr>
                <w:sz w:val="21"/>
                <w:szCs w:val="21"/>
              </w:rPr>
            </w:pPr>
            <w:r w:rsidRPr="00A03A14">
              <w:rPr>
                <w:sz w:val="21"/>
                <w:szCs w:val="21"/>
              </w:rPr>
              <w:t>B</w:t>
            </w:r>
            <w:r w:rsidRPr="00A03A14">
              <w:rPr>
                <w:sz w:val="21"/>
                <w:szCs w:val="21"/>
              </w:rPr>
              <w:t>．用水流类比电流来建立电流的概念</w:t>
            </w:r>
          </w:p>
        </w:tc>
      </w:tr>
      <w:tr w:rsidR="00723E25" w:rsidRPr="00A03A14" w:rsidTr="000D2E85">
        <w:trPr>
          <w:tblCellSpacing w:w="15" w:type="dxa"/>
          <w:jc w:val="center"/>
        </w:trPr>
        <w:tc>
          <w:tcPr>
            <w:tcW w:w="4964" w:type="pct"/>
            <w:tcMar>
              <w:top w:w="30" w:type="dxa"/>
              <w:left w:w="30" w:type="dxa"/>
              <w:bottom w:w="30" w:type="dxa"/>
              <w:right w:w="30" w:type="dxa"/>
            </w:tcMar>
            <w:vAlign w:val="center"/>
            <w:hideMark/>
          </w:tcPr>
          <w:p w:rsidR="00DB5D08" w:rsidRPr="00A03A14" w:rsidRDefault="00195386" w:rsidP="00976674">
            <w:pPr>
              <w:adjustRightInd w:val="0"/>
              <w:snapToGrid w:val="0"/>
              <w:spacing w:line="276" w:lineRule="auto"/>
              <w:rPr>
                <w:sz w:val="21"/>
                <w:szCs w:val="21"/>
              </w:rPr>
            </w:pPr>
            <w:r w:rsidRPr="00A03A14">
              <w:rPr>
                <w:sz w:val="21"/>
                <w:szCs w:val="21"/>
              </w:rPr>
              <w:t>C</w:t>
            </w:r>
            <w:r w:rsidRPr="00A03A14">
              <w:rPr>
                <w:sz w:val="21"/>
                <w:szCs w:val="21"/>
              </w:rPr>
              <w:t>．用温度</w:t>
            </w:r>
            <w:r w:rsidRPr="00A03A14">
              <w:rPr>
                <w:sz w:val="21"/>
                <w:szCs w:val="21"/>
              </w:rPr>
              <w:t>--</w:t>
            </w:r>
            <w:r w:rsidRPr="00A03A14">
              <w:rPr>
                <w:sz w:val="21"/>
                <w:szCs w:val="21"/>
              </w:rPr>
              <w:t>时间图象来描述固体熔化过程</w:t>
            </w:r>
          </w:p>
        </w:tc>
      </w:tr>
      <w:tr w:rsidR="00723E25" w:rsidRPr="00A03A14" w:rsidTr="000D2E85">
        <w:trPr>
          <w:tblCellSpacing w:w="15" w:type="dxa"/>
          <w:jc w:val="center"/>
        </w:trPr>
        <w:tc>
          <w:tcPr>
            <w:tcW w:w="4964" w:type="pct"/>
            <w:tcMar>
              <w:top w:w="30" w:type="dxa"/>
              <w:left w:w="30" w:type="dxa"/>
              <w:bottom w:w="30" w:type="dxa"/>
              <w:right w:w="30" w:type="dxa"/>
            </w:tcMar>
            <w:vAlign w:val="center"/>
            <w:hideMark/>
          </w:tcPr>
          <w:p w:rsidR="00DB5D08" w:rsidRPr="00A03A14" w:rsidRDefault="00195386" w:rsidP="00976674">
            <w:pPr>
              <w:adjustRightInd w:val="0"/>
              <w:snapToGrid w:val="0"/>
              <w:spacing w:line="276" w:lineRule="auto"/>
              <w:rPr>
                <w:sz w:val="21"/>
                <w:szCs w:val="21"/>
              </w:rPr>
            </w:pPr>
            <w:r w:rsidRPr="00A03A14">
              <w:rPr>
                <w:sz w:val="21"/>
                <w:szCs w:val="21"/>
              </w:rPr>
              <w:t>D</w:t>
            </w:r>
            <w:r w:rsidRPr="00A03A14">
              <w:rPr>
                <w:sz w:val="21"/>
                <w:szCs w:val="21"/>
              </w:rPr>
              <w:t>．探究导体电阻大小与横截面积的关系时需保持材料和长度不变</w:t>
            </w:r>
          </w:p>
        </w:tc>
      </w:tr>
    </w:tbl>
    <w:p w:rsidR="000D2E85" w:rsidRPr="00A03A14" w:rsidRDefault="00195386" w:rsidP="00976674">
      <w:pPr>
        <w:shd w:val="clear" w:color="auto" w:fill="FFFFFF"/>
        <w:adjustRightInd w:val="0"/>
        <w:snapToGrid w:val="0"/>
        <w:spacing w:line="276" w:lineRule="auto"/>
        <w:rPr>
          <w:color w:val="333333"/>
          <w:sz w:val="21"/>
          <w:szCs w:val="21"/>
        </w:rPr>
      </w:pPr>
      <w:r w:rsidRPr="00A03A14">
        <w:rPr>
          <w:rStyle w:val="a5"/>
          <w:rFonts w:hint="eastAsia"/>
          <w:b/>
          <w:bCs/>
          <w:i w:val="0"/>
          <w:iCs w:val="0"/>
          <w:color w:val="333333"/>
          <w:sz w:val="21"/>
          <w:szCs w:val="21"/>
        </w:rPr>
        <w:t>【分析】</w:t>
      </w:r>
      <w:r w:rsidRPr="00A03A14">
        <w:rPr>
          <w:rFonts w:hint="eastAsia"/>
          <w:color w:val="333333"/>
          <w:sz w:val="21"/>
          <w:szCs w:val="21"/>
        </w:rPr>
        <w:t>电流通过导体产生热量的多少不能直接观察，但液体温度的变化可以通过液面高度差的变化来反映，这种研究方法叫转换法。</w:t>
      </w:r>
    </w:p>
    <w:p w:rsidR="000D2E85" w:rsidRPr="00A03A14" w:rsidRDefault="00195386" w:rsidP="00976674">
      <w:pPr>
        <w:shd w:val="clear" w:color="auto" w:fill="FFFFFF"/>
        <w:adjustRightInd w:val="0"/>
        <w:snapToGrid w:val="0"/>
        <w:spacing w:line="276" w:lineRule="auto"/>
        <w:rPr>
          <w:color w:val="333333"/>
          <w:sz w:val="21"/>
          <w:szCs w:val="21"/>
        </w:rPr>
      </w:pPr>
      <w:r w:rsidRPr="00A03A14">
        <w:rPr>
          <w:rStyle w:val="a5"/>
          <w:rFonts w:hint="eastAsia"/>
          <w:b/>
          <w:bCs/>
          <w:i w:val="0"/>
          <w:iCs w:val="0"/>
          <w:color w:val="333333"/>
          <w:sz w:val="21"/>
          <w:szCs w:val="21"/>
        </w:rPr>
        <w:t>【解答】</w:t>
      </w:r>
      <w:r w:rsidRPr="00A03A14">
        <w:rPr>
          <w:rFonts w:hint="eastAsia"/>
          <w:color w:val="333333"/>
          <w:sz w:val="21"/>
          <w:szCs w:val="21"/>
        </w:rPr>
        <w:t>解：在“探究影响电流热效应的因素”实验中，通过观察</w:t>
      </w:r>
      <w:r w:rsidRPr="00A03A14">
        <w:rPr>
          <w:rFonts w:hint="eastAsia"/>
          <w:color w:val="333333"/>
          <w:sz w:val="21"/>
          <w:szCs w:val="21"/>
        </w:rPr>
        <w:t>U</w:t>
      </w:r>
      <w:r w:rsidRPr="00A03A14">
        <w:rPr>
          <w:rFonts w:hint="eastAsia"/>
          <w:color w:val="333333"/>
          <w:sz w:val="21"/>
          <w:szCs w:val="21"/>
        </w:rPr>
        <w:t>型管中液面高度变化来比较电阻产生热量的多少，采用了转换法。</w:t>
      </w:r>
      <w:r w:rsidRPr="00A03A14">
        <w:rPr>
          <w:rFonts w:hint="eastAsia"/>
          <w:color w:val="333333"/>
          <w:sz w:val="21"/>
          <w:szCs w:val="21"/>
        </w:rPr>
        <w:br/>
        <w:t>A</w:t>
      </w:r>
      <w:r w:rsidRPr="00A03A14">
        <w:rPr>
          <w:rFonts w:hint="eastAsia"/>
          <w:color w:val="333333"/>
          <w:sz w:val="21"/>
          <w:szCs w:val="21"/>
        </w:rPr>
        <w:t>、根据小磁针的偏转情况来判定磁场是否存在，采用的是转换法。故</w:t>
      </w:r>
      <w:r w:rsidRPr="00A03A14">
        <w:rPr>
          <w:rFonts w:hint="eastAsia"/>
          <w:color w:val="333333"/>
          <w:sz w:val="21"/>
          <w:szCs w:val="21"/>
        </w:rPr>
        <w:t>A</w:t>
      </w:r>
      <w:r w:rsidRPr="00A03A14">
        <w:rPr>
          <w:rFonts w:hint="eastAsia"/>
          <w:color w:val="333333"/>
          <w:sz w:val="21"/>
          <w:szCs w:val="21"/>
        </w:rPr>
        <w:t>符合题意；</w:t>
      </w:r>
      <w:r w:rsidRPr="00A03A14">
        <w:rPr>
          <w:rFonts w:hint="eastAsia"/>
          <w:color w:val="333333"/>
          <w:sz w:val="21"/>
          <w:szCs w:val="21"/>
        </w:rPr>
        <w:br/>
        <w:t>B</w:t>
      </w:r>
      <w:r w:rsidRPr="00A03A14">
        <w:rPr>
          <w:rFonts w:hint="eastAsia"/>
          <w:color w:val="333333"/>
          <w:sz w:val="21"/>
          <w:szCs w:val="21"/>
        </w:rPr>
        <w:t>、用水流类比电流来建立电流的概念采用的是类比法。故</w:t>
      </w:r>
      <w:r w:rsidRPr="00A03A14">
        <w:rPr>
          <w:rFonts w:hint="eastAsia"/>
          <w:color w:val="333333"/>
          <w:sz w:val="21"/>
          <w:szCs w:val="21"/>
        </w:rPr>
        <w:t>B</w:t>
      </w:r>
      <w:r w:rsidRPr="00A03A14">
        <w:rPr>
          <w:rFonts w:hint="eastAsia"/>
          <w:color w:val="333333"/>
          <w:sz w:val="21"/>
          <w:szCs w:val="21"/>
        </w:rPr>
        <w:t>不符合题意；</w:t>
      </w:r>
      <w:r w:rsidRPr="00A03A14">
        <w:rPr>
          <w:rFonts w:hint="eastAsia"/>
          <w:color w:val="333333"/>
          <w:sz w:val="21"/>
          <w:szCs w:val="21"/>
        </w:rPr>
        <w:br/>
        <w:t>C</w:t>
      </w:r>
      <w:r w:rsidRPr="00A03A14">
        <w:rPr>
          <w:rFonts w:hint="eastAsia"/>
          <w:color w:val="333333"/>
          <w:sz w:val="21"/>
          <w:szCs w:val="21"/>
        </w:rPr>
        <w:t>、用图象描述温度与时间的关系采用的是图象法。故</w:t>
      </w:r>
      <w:r w:rsidRPr="00A03A14">
        <w:rPr>
          <w:rFonts w:hint="eastAsia"/>
          <w:color w:val="333333"/>
          <w:sz w:val="21"/>
          <w:szCs w:val="21"/>
        </w:rPr>
        <w:t>C</w:t>
      </w:r>
      <w:r w:rsidRPr="00A03A14">
        <w:rPr>
          <w:rFonts w:hint="eastAsia"/>
          <w:color w:val="333333"/>
          <w:sz w:val="21"/>
          <w:szCs w:val="21"/>
        </w:rPr>
        <w:t>不符合题意；</w:t>
      </w:r>
      <w:r w:rsidRPr="00A03A14">
        <w:rPr>
          <w:rFonts w:hint="eastAsia"/>
          <w:color w:val="333333"/>
          <w:sz w:val="21"/>
          <w:szCs w:val="21"/>
        </w:rPr>
        <w:br/>
        <w:t>D</w:t>
      </w:r>
      <w:r w:rsidRPr="00A03A14">
        <w:rPr>
          <w:rFonts w:hint="eastAsia"/>
          <w:color w:val="333333"/>
          <w:sz w:val="21"/>
          <w:szCs w:val="21"/>
        </w:rPr>
        <w:t>、探究导体电阻大小与横截面积的关系时需保持材料和长度不变，采用的控制变量法。故</w:t>
      </w:r>
      <w:r w:rsidRPr="00A03A14">
        <w:rPr>
          <w:rFonts w:hint="eastAsia"/>
          <w:color w:val="333333"/>
          <w:sz w:val="21"/>
          <w:szCs w:val="21"/>
        </w:rPr>
        <w:t>D</w:t>
      </w:r>
      <w:r w:rsidRPr="00A03A14">
        <w:rPr>
          <w:rFonts w:hint="eastAsia"/>
          <w:color w:val="333333"/>
          <w:sz w:val="21"/>
          <w:szCs w:val="21"/>
        </w:rPr>
        <w:t>不符合题意。</w:t>
      </w:r>
      <w:r w:rsidRPr="00A03A14">
        <w:rPr>
          <w:rFonts w:hint="eastAsia"/>
          <w:color w:val="333333"/>
          <w:sz w:val="21"/>
          <w:szCs w:val="21"/>
        </w:rPr>
        <w:br/>
      </w:r>
      <w:r w:rsidRPr="00A03A14">
        <w:rPr>
          <w:rFonts w:hint="eastAsia"/>
          <w:color w:val="333333"/>
          <w:sz w:val="21"/>
          <w:szCs w:val="21"/>
        </w:rPr>
        <w:t>故选：</w:t>
      </w:r>
      <w:r w:rsidRPr="00A03A14">
        <w:rPr>
          <w:rFonts w:hint="eastAsia"/>
          <w:color w:val="333333"/>
          <w:sz w:val="21"/>
          <w:szCs w:val="21"/>
        </w:rPr>
        <w:t>A</w:t>
      </w:r>
      <w:r w:rsidRPr="00A03A14">
        <w:rPr>
          <w:rFonts w:hint="eastAsia"/>
          <w:color w:val="333333"/>
          <w:sz w:val="21"/>
          <w:szCs w:val="21"/>
        </w:rPr>
        <w:t>。</w:t>
      </w:r>
    </w:p>
    <w:p w:rsidR="00DB5D08" w:rsidRPr="00A03A14" w:rsidRDefault="00195386" w:rsidP="00976674">
      <w:pPr>
        <w:shd w:val="clear" w:color="auto" w:fill="FFFFFF"/>
        <w:adjustRightInd w:val="0"/>
        <w:snapToGrid w:val="0"/>
        <w:spacing w:line="276" w:lineRule="auto"/>
        <w:rPr>
          <w:sz w:val="21"/>
          <w:szCs w:val="21"/>
        </w:rPr>
      </w:pPr>
      <w:r w:rsidRPr="00A03A14">
        <w:rPr>
          <w:rStyle w:val="qseq"/>
          <w:rFonts w:hint="eastAsia"/>
          <w:sz w:val="21"/>
          <w:szCs w:val="21"/>
        </w:rPr>
        <w:t>10</w:t>
      </w:r>
      <w:r w:rsidRPr="00A03A14">
        <w:rPr>
          <w:rStyle w:val="qseq"/>
          <w:rFonts w:hint="eastAsia"/>
          <w:sz w:val="21"/>
          <w:szCs w:val="21"/>
        </w:rPr>
        <w:t>．</w:t>
      </w:r>
      <w:r w:rsidRPr="00A03A14">
        <w:rPr>
          <w:rFonts w:hint="eastAsia"/>
          <w:sz w:val="21"/>
          <w:szCs w:val="21"/>
        </w:rPr>
        <w:t>下列设备应用到的物理知识解释正确的是（　　）</w:t>
      </w:r>
    </w:p>
    <w:tbl>
      <w:tblPr>
        <w:tblW w:w="5000" w:type="pct"/>
        <w:jc w:val="center"/>
        <w:tblCellSpacing w:w="15" w:type="dxa"/>
        <w:tblCellMar>
          <w:top w:w="15" w:type="dxa"/>
          <w:left w:w="15" w:type="dxa"/>
          <w:bottom w:w="15" w:type="dxa"/>
          <w:right w:w="15" w:type="dxa"/>
        </w:tblCellMar>
        <w:tblLook w:val="04A0"/>
      </w:tblPr>
      <w:tblGrid>
        <w:gridCol w:w="9758"/>
      </w:tblGrid>
      <w:tr w:rsidR="00723E25" w:rsidRPr="00A03A14" w:rsidTr="000D2E85">
        <w:trPr>
          <w:tblCellSpacing w:w="15" w:type="dxa"/>
          <w:jc w:val="center"/>
        </w:trPr>
        <w:tc>
          <w:tcPr>
            <w:tcW w:w="4964" w:type="pct"/>
            <w:tcMar>
              <w:top w:w="30" w:type="dxa"/>
              <w:left w:w="30" w:type="dxa"/>
              <w:bottom w:w="30" w:type="dxa"/>
              <w:right w:w="30" w:type="dxa"/>
            </w:tcMar>
            <w:vAlign w:val="center"/>
            <w:hideMark/>
          </w:tcPr>
          <w:p w:rsidR="00DB5D08" w:rsidRPr="00A03A14" w:rsidRDefault="00195386" w:rsidP="00976674">
            <w:pPr>
              <w:adjustRightInd w:val="0"/>
              <w:snapToGrid w:val="0"/>
              <w:spacing w:line="276" w:lineRule="auto"/>
              <w:rPr>
                <w:sz w:val="21"/>
                <w:szCs w:val="21"/>
              </w:rPr>
            </w:pPr>
            <w:r w:rsidRPr="00A03A14">
              <w:rPr>
                <w:sz w:val="21"/>
                <w:szCs w:val="21"/>
              </w:rPr>
              <w:t>A</w:t>
            </w:r>
            <w:r w:rsidRPr="00A03A14">
              <w:rPr>
                <w:sz w:val="21"/>
                <w:szCs w:val="21"/>
              </w:rPr>
              <w:t>．验钞机</w:t>
            </w:r>
            <w:r w:rsidRPr="00A03A14">
              <w:rPr>
                <w:sz w:val="21"/>
                <w:szCs w:val="21"/>
              </w:rPr>
              <w:t>--</w:t>
            </w:r>
            <w:r w:rsidRPr="00A03A14">
              <w:rPr>
                <w:sz w:val="21"/>
                <w:szCs w:val="21"/>
              </w:rPr>
              <w:t>红外线使钞票上的荧光物质发光</w:t>
            </w:r>
          </w:p>
        </w:tc>
      </w:tr>
      <w:tr w:rsidR="00723E25" w:rsidRPr="00A03A14" w:rsidTr="000D2E85">
        <w:trPr>
          <w:tblCellSpacing w:w="15" w:type="dxa"/>
          <w:jc w:val="center"/>
        </w:trPr>
        <w:tc>
          <w:tcPr>
            <w:tcW w:w="4964" w:type="pct"/>
            <w:tcMar>
              <w:top w:w="30" w:type="dxa"/>
              <w:left w:w="30" w:type="dxa"/>
              <w:bottom w:w="30" w:type="dxa"/>
              <w:right w:w="30" w:type="dxa"/>
            </w:tcMar>
            <w:vAlign w:val="center"/>
            <w:hideMark/>
          </w:tcPr>
          <w:p w:rsidR="00DB5D08" w:rsidRPr="00A03A14" w:rsidRDefault="00195386" w:rsidP="00976674">
            <w:pPr>
              <w:adjustRightInd w:val="0"/>
              <w:snapToGrid w:val="0"/>
              <w:spacing w:line="276" w:lineRule="auto"/>
              <w:rPr>
                <w:sz w:val="21"/>
                <w:szCs w:val="21"/>
              </w:rPr>
            </w:pPr>
            <w:r w:rsidRPr="00A03A14">
              <w:rPr>
                <w:sz w:val="21"/>
                <w:szCs w:val="21"/>
              </w:rPr>
              <w:t>B</w:t>
            </w:r>
            <w:r w:rsidRPr="00A03A14">
              <w:rPr>
                <w:sz w:val="21"/>
                <w:szCs w:val="21"/>
              </w:rPr>
              <w:t>．体温计</w:t>
            </w:r>
            <w:r w:rsidRPr="00A03A14">
              <w:rPr>
                <w:sz w:val="21"/>
                <w:szCs w:val="21"/>
              </w:rPr>
              <w:t>--</w:t>
            </w:r>
            <w:r w:rsidRPr="00A03A14">
              <w:rPr>
                <w:sz w:val="21"/>
                <w:szCs w:val="21"/>
              </w:rPr>
              <w:t>利用液体热胀冷缩的原理制</w:t>
            </w:r>
            <w:r w:rsidRPr="00A03A14">
              <w:rPr>
                <w:sz w:val="21"/>
                <w:szCs w:val="21"/>
              </w:rPr>
              <w:t>成</w:t>
            </w:r>
          </w:p>
        </w:tc>
      </w:tr>
      <w:tr w:rsidR="00723E25" w:rsidRPr="00A03A14" w:rsidTr="000D2E85">
        <w:trPr>
          <w:tblCellSpacing w:w="15" w:type="dxa"/>
          <w:jc w:val="center"/>
        </w:trPr>
        <w:tc>
          <w:tcPr>
            <w:tcW w:w="4964" w:type="pct"/>
            <w:tcMar>
              <w:top w:w="30" w:type="dxa"/>
              <w:left w:w="30" w:type="dxa"/>
              <w:bottom w:w="30" w:type="dxa"/>
              <w:right w:w="30" w:type="dxa"/>
            </w:tcMar>
            <w:vAlign w:val="center"/>
            <w:hideMark/>
          </w:tcPr>
          <w:p w:rsidR="00DB5D08" w:rsidRPr="00A03A14" w:rsidRDefault="00195386" w:rsidP="00976674">
            <w:pPr>
              <w:adjustRightInd w:val="0"/>
              <w:snapToGrid w:val="0"/>
              <w:spacing w:line="276" w:lineRule="auto"/>
              <w:rPr>
                <w:sz w:val="21"/>
                <w:szCs w:val="21"/>
              </w:rPr>
            </w:pPr>
            <w:r w:rsidRPr="00A03A14">
              <w:rPr>
                <w:sz w:val="21"/>
                <w:szCs w:val="21"/>
              </w:rPr>
              <w:t>C</w:t>
            </w:r>
            <w:r w:rsidRPr="00A03A14">
              <w:rPr>
                <w:sz w:val="21"/>
                <w:szCs w:val="21"/>
              </w:rPr>
              <w:t>．汽油机</w:t>
            </w:r>
            <w:r w:rsidRPr="00A03A14">
              <w:rPr>
                <w:sz w:val="21"/>
                <w:szCs w:val="21"/>
              </w:rPr>
              <w:t>--</w:t>
            </w:r>
            <w:r w:rsidRPr="00A03A14">
              <w:rPr>
                <w:sz w:val="21"/>
                <w:szCs w:val="21"/>
              </w:rPr>
              <w:t>压缩冲程中内能化为机械能</w:t>
            </w:r>
          </w:p>
        </w:tc>
      </w:tr>
      <w:tr w:rsidR="00723E25" w:rsidRPr="00A03A14" w:rsidTr="000D2E85">
        <w:trPr>
          <w:tblCellSpacing w:w="15" w:type="dxa"/>
          <w:jc w:val="center"/>
        </w:trPr>
        <w:tc>
          <w:tcPr>
            <w:tcW w:w="4964" w:type="pct"/>
            <w:tcMar>
              <w:top w:w="30" w:type="dxa"/>
              <w:left w:w="30" w:type="dxa"/>
              <w:bottom w:w="30" w:type="dxa"/>
              <w:right w:w="30" w:type="dxa"/>
            </w:tcMar>
            <w:vAlign w:val="center"/>
            <w:hideMark/>
          </w:tcPr>
          <w:p w:rsidR="00DB5D08" w:rsidRPr="00A03A14" w:rsidRDefault="00195386" w:rsidP="00976674">
            <w:pPr>
              <w:adjustRightInd w:val="0"/>
              <w:snapToGrid w:val="0"/>
              <w:spacing w:line="276" w:lineRule="auto"/>
              <w:rPr>
                <w:sz w:val="21"/>
                <w:szCs w:val="21"/>
              </w:rPr>
            </w:pPr>
            <w:r w:rsidRPr="00A03A14">
              <w:rPr>
                <w:sz w:val="21"/>
                <w:szCs w:val="21"/>
              </w:rPr>
              <w:t>D</w:t>
            </w:r>
            <w:r w:rsidRPr="00A03A14">
              <w:rPr>
                <w:sz w:val="21"/>
                <w:szCs w:val="21"/>
              </w:rPr>
              <w:t>．电冰箱</w:t>
            </w:r>
            <w:r w:rsidRPr="00A03A14">
              <w:rPr>
                <w:sz w:val="21"/>
                <w:szCs w:val="21"/>
              </w:rPr>
              <w:t>--</w:t>
            </w:r>
            <w:r w:rsidRPr="00A03A14">
              <w:rPr>
                <w:sz w:val="21"/>
                <w:szCs w:val="21"/>
              </w:rPr>
              <w:t>利用液态制冷剂在冷冻室升华吸热</w:t>
            </w:r>
          </w:p>
        </w:tc>
      </w:tr>
    </w:tbl>
    <w:p w:rsidR="000D2E85" w:rsidRPr="00A03A14" w:rsidRDefault="00195386" w:rsidP="00976674">
      <w:pPr>
        <w:shd w:val="clear" w:color="auto" w:fill="FFFFFF"/>
        <w:adjustRightInd w:val="0"/>
        <w:snapToGrid w:val="0"/>
        <w:spacing w:line="276" w:lineRule="auto"/>
        <w:rPr>
          <w:color w:val="333333"/>
          <w:sz w:val="21"/>
          <w:szCs w:val="21"/>
        </w:rPr>
      </w:pPr>
      <w:r w:rsidRPr="00A03A14">
        <w:rPr>
          <w:rStyle w:val="a5"/>
          <w:rFonts w:hint="eastAsia"/>
          <w:b/>
          <w:bCs/>
          <w:i w:val="0"/>
          <w:iCs w:val="0"/>
          <w:color w:val="333333"/>
          <w:sz w:val="21"/>
          <w:szCs w:val="21"/>
        </w:rPr>
        <w:t>【分析】</w:t>
      </w:r>
      <w:r w:rsidRPr="00A03A14">
        <w:rPr>
          <w:rFonts w:hint="eastAsia"/>
          <w:color w:val="333333"/>
          <w:sz w:val="21"/>
          <w:szCs w:val="21"/>
        </w:rPr>
        <w:t>（</w:t>
      </w:r>
      <w:r w:rsidRPr="00A03A14">
        <w:rPr>
          <w:rFonts w:hint="eastAsia"/>
          <w:color w:val="333333"/>
          <w:sz w:val="21"/>
          <w:szCs w:val="21"/>
        </w:rPr>
        <w:t>1</w:t>
      </w:r>
      <w:r w:rsidRPr="00A03A14">
        <w:rPr>
          <w:rFonts w:hint="eastAsia"/>
          <w:color w:val="333333"/>
          <w:sz w:val="21"/>
          <w:szCs w:val="21"/>
        </w:rPr>
        <w:t>）根据验钞机是通过紫外线来进行工作的进行解答；</w:t>
      </w:r>
      <w:r w:rsidRPr="00A03A14">
        <w:rPr>
          <w:rFonts w:hint="eastAsia"/>
          <w:color w:val="333333"/>
          <w:sz w:val="21"/>
          <w:szCs w:val="21"/>
        </w:rPr>
        <w:br/>
      </w:r>
      <w:r w:rsidRPr="00A03A14">
        <w:rPr>
          <w:rFonts w:hint="eastAsia"/>
          <w:color w:val="333333"/>
          <w:sz w:val="21"/>
          <w:szCs w:val="21"/>
        </w:rPr>
        <w:t>（</w:t>
      </w:r>
      <w:r w:rsidRPr="00A03A14">
        <w:rPr>
          <w:rFonts w:hint="eastAsia"/>
          <w:color w:val="333333"/>
          <w:sz w:val="21"/>
          <w:szCs w:val="21"/>
        </w:rPr>
        <w:t>2</w:t>
      </w:r>
      <w:r w:rsidRPr="00A03A14">
        <w:rPr>
          <w:rFonts w:hint="eastAsia"/>
          <w:color w:val="333333"/>
          <w:sz w:val="21"/>
          <w:szCs w:val="21"/>
        </w:rPr>
        <w:t>）常用温度计是根据液体的热胀冷缩来工作的；</w:t>
      </w:r>
      <w:r w:rsidRPr="00A03A14">
        <w:rPr>
          <w:rFonts w:hint="eastAsia"/>
          <w:color w:val="333333"/>
          <w:sz w:val="21"/>
          <w:szCs w:val="21"/>
        </w:rPr>
        <w:br/>
      </w:r>
      <w:r w:rsidRPr="00A03A14">
        <w:rPr>
          <w:rFonts w:hint="eastAsia"/>
          <w:color w:val="333333"/>
          <w:sz w:val="21"/>
          <w:szCs w:val="21"/>
        </w:rPr>
        <w:t>（</w:t>
      </w:r>
      <w:r w:rsidRPr="00A03A14">
        <w:rPr>
          <w:rFonts w:hint="eastAsia"/>
          <w:color w:val="333333"/>
          <w:sz w:val="21"/>
          <w:szCs w:val="21"/>
        </w:rPr>
        <w:t>3</w:t>
      </w:r>
      <w:r w:rsidRPr="00A03A14">
        <w:rPr>
          <w:rFonts w:hint="eastAsia"/>
          <w:color w:val="333333"/>
          <w:sz w:val="21"/>
          <w:szCs w:val="21"/>
        </w:rPr>
        <w:t>）四冲程汽油机或柴油机的一个工作循环由四个冲程组成；其中压缩冲程将机械能转化为内能；做功</w:t>
      </w:r>
      <w:r w:rsidRPr="00A03A14">
        <w:rPr>
          <w:rFonts w:hint="eastAsia"/>
          <w:color w:val="333333"/>
          <w:sz w:val="21"/>
          <w:szCs w:val="21"/>
        </w:rPr>
        <w:lastRenderedPageBreak/>
        <w:t>冲程将内能转化为机械能；</w:t>
      </w:r>
      <w:r w:rsidRPr="00A03A14">
        <w:rPr>
          <w:rFonts w:hint="eastAsia"/>
          <w:color w:val="333333"/>
          <w:sz w:val="21"/>
          <w:szCs w:val="21"/>
        </w:rPr>
        <w:br/>
      </w:r>
      <w:r w:rsidRPr="00A03A14">
        <w:rPr>
          <w:rFonts w:hint="eastAsia"/>
          <w:color w:val="333333"/>
          <w:sz w:val="21"/>
          <w:szCs w:val="21"/>
        </w:rPr>
        <w:t>（</w:t>
      </w:r>
      <w:r w:rsidRPr="00A03A14">
        <w:rPr>
          <w:rFonts w:hint="eastAsia"/>
          <w:color w:val="333333"/>
          <w:sz w:val="21"/>
          <w:szCs w:val="21"/>
        </w:rPr>
        <w:t>4</w:t>
      </w:r>
      <w:r w:rsidRPr="00A03A14">
        <w:rPr>
          <w:rFonts w:hint="eastAsia"/>
          <w:color w:val="333333"/>
          <w:sz w:val="21"/>
          <w:szCs w:val="21"/>
        </w:rPr>
        <w:t>）冰箱是利用制冷剂在蒸发器、散热器不断发生物态变化进行吸热放热来降低冰箱内的温度的。</w:t>
      </w:r>
    </w:p>
    <w:p w:rsidR="000D2E85" w:rsidRPr="00A03A14" w:rsidRDefault="00195386" w:rsidP="00976674">
      <w:pPr>
        <w:shd w:val="clear" w:color="auto" w:fill="FFFFFF"/>
        <w:adjustRightInd w:val="0"/>
        <w:snapToGrid w:val="0"/>
        <w:spacing w:line="276" w:lineRule="auto"/>
        <w:rPr>
          <w:color w:val="333333"/>
          <w:sz w:val="21"/>
          <w:szCs w:val="21"/>
        </w:rPr>
      </w:pPr>
      <w:r w:rsidRPr="00A03A14">
        <w:rPr>
          <w:rStyle w:val="a5"/>
          <w:rFonts w:hint="eastAsia"/>
          <w:b/>
          <w:bCs/>
          <w:i w:val="0"/>
          <w:iCs w:val="0"/>
          <w:color w:val="333333"/>
          <w:sz w:val="21"/>
          <w:szCs w:val="21"/>
        </w:rPr>
        <w:t>【解答】</w:t>
      </w:r>
      <w:r w:rsidRPr="00A03A14">
        <w:rPr>
          <w:rFonts w:hint="eastAsia"/>
          <w:color w:val="333333"/>
          <w:sz w:val="21"/>
          <w:szCs w:val="21"/>
        </w:rPr>
        <w:t>解：</w:t>
      </w:r>
      <w:r w:rsidRPr="00A03A14">
        <w:rPr>
          <w:rFonts w:hint="eastAsia"/>
          <w:color w:val="333333"/>
          <w:sz w:val="21"/>
          <w:szCs w:val="21"/>
        </w:rPr>
        <w:t>A</w:t>
      </w:r>
      <w:r w:rsidRPr="00A03A14">
        <w:rPr>
          <w:rFonts w:hint="eastAsia"/>
          <w:color w:val="333333"/>
          <w:sz w:val="21"/>
          <w:szCs w:val="21"/>
        </w:rPr>
        <w:t>、验钞机验钞时，紫外线使钞票上的荧光物质发光。故</w:t>
      </w:r>
      <w:r w:rsidRPr="00A03A14">
        <w:rPr>
          <w:rFonts w:hint="eastAsia"/>
          <w:color w:val="333333"/>
          <w:sz w:val="21"/>
          <w:szCs w:val="21"/>
        </w:rPr>
        <w:t>A</w:t>
      </w:r>
      <w:r w:rsidRPr="00A03A14">
        <w:rPr>
          <w:rFonts w:hint="eastAsia"/>
          <w:color w:val="333333"/>
          <w:sz w:val="21"/>
          <w:szCs w:val="21"/>
        </w:rPr>
        <w:t>错误；</w:t>
      </w:r>
      <w:r w:rsidRPr="00A03A14">
        <w:rPr>
          <w:rFonts w:hint="eastAsia"/>
          <w:color w:val="333333"/>
          <w:sz w:val="21"/>
          <w:szCs w:val="21"/>
        </w:rPr>
        <w:br/>
        <w:t>B</w:t>
      </w:r>
      <w:r w:rsidRPr="00A03A14">
        <w:rPr>
          <w:rFonts w:hint="eastAsia"/>
          <w:color w:val="333333"/>
          <w:sz w:val="21"/>
          <w:szCs w:val="21"/>
        </w:rPr>
        <w:t>、体温计里面装的液体是水银，是根据液体热胀冷缩的性质来工作的，故</w:t>
      </w:r>
      <w:r w:rsidRPr="00A03A14">
        <w:rPr>
          <w:rFonts w:hint="eastAsia"/>
          <w:color w:val="333333"/>
          <w:sz w:val="21"/>
          <w:szCs w:val="21"/>
        </w:rPr>
        <w:t>B</w:t>
      </w:r>
      <w:r w:rsidRPr="00A03A14">
        <w:rPr>
          <w:rFonts w:hint="eastAsia"/>
          <w:color w:val="333333"/>
          <w:sz w:val="21"/>
          <w:szCs w:val="21"/>
        </w:rPr>
        <w:t>正确；</w:t>
      </w:r>
      <w:r w:rsidRPr="00A03A14">
        <w:rPr>
          <w:rFonts w:hint="eastAsia"/>
          <w:color w:val="333333"/>
          <w:sz w:val="21"/>
          <w:szCs w:val="21"/>
        </w:rPr>
        <w:br/>
        <w:t>C</w:t>
      </w:r>
      <w:r w:rsidRPr="00A03A14">
        <w:rPr>
          <w:rFonts w:hint="eastAsia"/>
          <w:color w:val="333333"/>
          <w:sz w:val="21"/>
          <w:szCs w:val="21"/>
        </w:rPr>
        <w:t>、汽油机的压缩冲程是将机械能转化为内能的过程，故</w:t>
      </w:r>
      <w:r w:rsidRPr="00A03A14">
        <w:rPr>
          <w:rFonts w:hint="eastAsia"/>
          <w:color w:val="333333"/>
          <w:sz w:val="21"/>
          <w:szCs w:val="21"/>
        </w:rPr>
        <w:t>C</w:t>
      </w:r>
      <w:r w:rsidRPr="00A03A14">
        <w:rPr>
          <w:rFonts w:hint="eastAsia"/>
          <w:color w:val="333333"/>
          <w:sz w:val="21"/>
          <w:szCs w:val="21"/>
        </w:rPr>
        <w:t>错误；</w:t>
      </w:r>
      <w:r w:rsidRPr="00A03A14">
        <w:rPr>
          <w:rFonts w:hint="eastAsia"/>
          <w:color w:val="333333"/>
          <w:sz w:val="21"/>
          <w:szCs w:val="21"/>
        </w:rPr>
        <w:br/>
        <w:t>D</w:t>
      </w:r>
      <w:r w:rsidRPr="00A03A14">
        <w:rPr>
          <w:rFonts w:hint="eastAsia"/>
          <w:color w:val="333333"/>
          <w:sz w:val="21"/>
          <w:szCs w:val="21"/>
        </w:rPr>
        <w:t>、电冰箱内液态制冷剂在汽化时吸热，即蒸发吸收冰箱内的热量，达到降温致冷的目的，然后再液化放热使制冷剂变为液态，所以电冰箱是利用汽化吸热和液化放热的原理工作的，故</w:t>
      </w:r>
      <w:r w:rsidRPr="00A03A14">
        <w:rPr>
          <w:rFonts w:hint="eastAsia"/>
          <w:color w:val="333333"/>
          <w:sz w:val="21"/>
          <w:szCs w:val="21"/>
        </w:rPr>
        <w:t>D</w:t>
      </w:r>
      <w:r w:rsidRPr="00A03A14">
        <w:rPr>
          <w:rFonts w:hint="eastAsia"/>
          <w:color w:val="333333"/>
          <w:sz w:val="21"/>
          <w:szCs w:val="21"/>
        </w:rPr>
        <w:t>错误。</w:t>
      </w:r>
      <w:r w:rsidRPr="00A03A14">
        <w:rPr>
          <w:rFonts w:hint="eastAsia"/>
          <w:color w:val="333333"/>
          <w:sz w:val="21"/>
          <w:szCs w:val="21"/>
        </w:rPr>
        <w:br/>
      </w:r>
      <w:r w:rsidRPr="00A03A14">
        <w:rPr>
          <w:rFonts w:hint="eastAsia"/>
          <w:color w:val="333333"/>
          <w:sz w:val="21"/>
          <w:szCs w:val="21"/>
        </w:rPr>
        <w:t>故选：</w:t>
      </w:r>
      <w:r w:rsidRPr="00A03A14">
        <w:rPr>
          <w:rFonts w:hint="eastAsia"/>
          <w:color w:val="333333"/>
          <w:sz w:val="21"/>
          <w:szCs w:val="21"/>
        </w:rPr>
        <w:t>B</w:t>
      </w:r>
      <w:r w:rsidRPr="00A03A14">
        <w:rPr>
          <w:rFonts w:hint="eastAsia"/>
          <w:color w:val="333333"/>
          <w:sz w:val="21"/>
          <w:szCs w:val="21"/>
        </w:rPr>
        <w:t>。</w:t>
      </w:r>
    </w:p>
    <w:p w:rsidR="000D2E85" w:rsidRPr="00A03A14" w:rsidRDefault="00195386" w:rsidP="00976674">
      <w:pPr>
        <w:shd w:val="clear" w:color="auto" w:fill="FFFFFF"/>
        <w:adjustRightInd w:val="0"/>
        <w:snapToGrid w:val="0"/>
        <w:spacing w:line="276" w:lineRule="auto"/>
        <w:rPr>
          <w:sz w:val="21"/>
          <w:szCs w:val="21"/>
        </w:rPr>
      </w:pPr>
      <w:r w:rsidRPr="00A03A14">
        <w:rPr>
          <w:rStyle w:val="qseq"/>
          <w:rFonts w:hint="eastAsia"/>
          <w:sz w:val="21"/>
          <w:szCs w:val="21"/>
        </w:rPr>
        <w:t>11</w:t>
      </w:r>
      <w:r w:rsidRPr="00A03A14">
        <w:rPr>
          <w:rStyle w:val="qseq"/>
          <w:rFonts w:hint="eastAsia"/>
          <w:sz w:val="21"/>
          <w:szCs w:val="21"/>
        </w:rPr>
        <w:t>．</w:t>
      </w:r>
      <w:r w:rsidRPr="00A03A14">
        <w:rPr>
          <w:rFonts w:hint="eastAsia"/>
          <w:sz w:val="21"/>
          <w:szCs w:val="21"/>
        </w:rPr>
        <w:t>如图所示，</w:t>
      </w:r>
      <w:r w:rsidRPr="00A03A14">
        <w:rPr>
          <w:rFonts w:hint="eastAsia"/>
          <w:sz w:val="21"/>
          <w:szCs w:val="21"/>
        </w:rPr>
        <w:t>GMR</w:t>
      </w:r>
      <w:r w:rsidRPr="00A03A14">
        <w:rPr>
          <w:rFonts w:hint="eastAsia"/>
          <w:sz w:val="21"/>
          <w:szCs w:val="21"/>
        </w:rPr>
        <w:t>是一个巨磁电阻，其阻值随磁场的增强而急剧减小，当闭合开关</w:t>
      </w:r>
      <w:r w:rsidRPr="00A03A14">
        <w:rPr>
          <w:rFonts w:hint="eastAsia"/>
          <w:sz w:val="21"/>
          <w:szCs w:val="21"/>
        </w:rPr>
        <w:t>S</w:t>
      </w:r>
      <w:r w:rsidRPr="00A03A14">
        <w:rPr>
          <w:rFonts w:cs="Arial"/>
          <w:sz w:val="21"/>
          <w:szCs w:val="21"/>
          <w:vertAlign w:val="subscript"/>
        </w:rPr>
        <w:t>1</w:t>
      </w:r>
      <w:r w:rsidRPr="00A03A14">
        <w:rPr>
          <w:rFonts w:hint="eastAsia"/>
          <w:sz w:val="21"/>
          <w:szCs w:val="21"/>
        </w:rPr>
        <w:t>、</w:t>
      </w:r>
      <w:r w:rsidRPr="00A03A14">
        <w:rPr>
          <w:rFonts w:hint="eastAsia"/>
          <w:sz w:val="21"/>
          <w:szCs w:val="21"/>
        </w:rPr>
        <w:t>S</w:t>
      </w:r>
      <w:r w:rsidRPr="00A03A14">
        <w:rPr>
          <w:rFonts w:cs="Arial"/>
          <w:sz w:val="21"/>
          <w:szCs w:val="21"/>
          <w:vertAlign w:val="subscript"/>
        </w:rPr>
        <w:t>2</w:t>
      </w:r>
      <w:r w:rsidRPr="00A03A14">
        <w:rPr>
          <w:rFonts w:hint="eastAsia"/>
          <w:sz w:val="21"/>
          <w:szCs w:val="21"/>
        </w:rPr>
        <w:t>时，下列说法正确的是（　　）</w:t>
      </w:r>
    </w:p>
    <w:p w:rsidR="00DB5D08" w:rsidRPr="00A03A14" w:rsidRDefault="00195386" w:rsidP="00976674">
      <w:pPr>
        <w:shd w:val="clear" w:color="auto" w:fill="FFFFFF"/>
        <w:adjustRightInd w:val="0"/>
        <w:snapToGrid w:val="0"/>
        <w:spacing w:line="276" w:lineRule="auto"/>
        <w:rPr>
          <w:sz w:val="21"/>
          <w:szCs w:val="21"/>
        </w:rPr>
      </w:pPr>
      <w:r w:rsidRPr="00A03A14">
        <w:rPr>
          <w:noProof/>
          <w:sz w:val="21"/>
          <w:szCs w:val="21"/>
        </w:rPr>
        <w:drawing>
          <wp:inline distT="0" distB="0" distL="0" distR="0">
            <wp:extent cx="1866900" cy="1000125"/>
            <wp:effectExtent l="19050" t="0" r="0" b="0"/>
            <wp:docPr id="3" name="图片 2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453690" name="Picture 25" descr="菁优网"/>
                    <pic:cNvPicPr>
                      <a:picLocks noChangeAspect="1" noChangeArrowheads="1"/>
                    </pic:cNvPicPr>
                  </pic:nvPicPr>
                  <pic:blipFill>
                    <a:blip r:embed="rId11" r:link="rId12" cstate="print"/>
                    <a:stretch>
                      <a:fillRect/>
                    </a:stretch>
                  </pic:blipFill>
                  <pic:spPr bwMode="auto">
                    <a:xfrm>
                      <a:off x="0" y="0"/>
                      <a:ext cx="1866900" cy="1000125"/>
                    </a:xfrm>
                    <a:prstGeom prst="rect">
                      <a:avLst/>
                    </a:prstGeom>
                    <a:noFill/>
                    <a:ln w="9525">
                      <a:noFill/>
                      <a:miter lim="800000"/>
                      <a:headEnd/>
                      <a:tailEnd/>
                    </a:ln>
                  </pic:spPr>
                </pic:pic>
              </a:graphicData>
            </a:graphic>
          </wp:inline>
        </w:drawing>
      </w:r>
    </w:p>
    <w:tbl>
      <w:tblPr>
        <w:tblW w:w="5000" w:type="pct"/>
        <w:jc w:val="center"/>
        <w:tblCellSpacing w:w="15" w:type="dxa"/>
        <w:tblCellMar>
          <w:top w:w="15" w:type="dxa"/>
          <w:left w:w="15" w:type="dxa"/>
          <w:bottom w:w="15" w:type="dxa"/>
          <w:right w:w="15" w:type="dxa"/>
        </w:tblCellMar>
        <w:tblLook w:val="04A0"/>
      </w:tblPr>
      <w:tblGrid>
        <w:gridCol w:w="9758"/>
      </w:tblGrid>
      <w:tr w:rsidR="00723E25" w:rsidRPr="00A03A14" w:rsidTr="000D2E85">
        <w:trPr>
          <w:tblCellSpacing w:w="15" w:type="dxa"/>
          <w:jc w:val="center"/>
        </w:trPr>
        <w:tc>
          <w:tcPr>
            <w:tcW w:w="4964" w:type="pct"/>
            <w:tcMar>
              <w:top w:w="30" w:type="dxa"/>
              <w:left w:w="30" w:type="dxa"/>
              <w:bottom w:w="30" w:type="dxa"/>
              <w:right w:w="30" w:type="dxa"/>
            </w:tcMar>
            <w:vAlign w:val="center"/>
            <w:hideMark/>
          </w:tcPr>
          <w:p w:rsidR="00DB5D08" w:rsidRPr="00A03A14" w:rsidRDefault="00195386" w:rsidP="00976674">
            <w:pPr>
              <w:adjustRightInd w:val="0"/>
              <w:snapToGrid w:val="0"/>
              <w:spacing w:line="276" w:lineRule="auto"/>
              <w:rPr>
                <w:sz w:val="21"/>
                <w:szCs w:val="21"/>
              </w:rPr>
            </w:pPr>
            <w:r w:rsidRPr="00A03A14">
              <w:rPr>
                <w:sz w:val="21"/>
                <w:szCs w:val="21"/>
              </w:rPr>
              <w:t>A</w:t>
            </w:r>
            <w:r w:rsidRPr="00A03A14">
              <w:rPr>
                <w:sz w:val="21"/>
                <w:szCs w:val="21"/>
              </w:rPr>
              <w:t>．电磁铁的右端为</w:t>
            </w:r>
            <w:r w:rsidRPr="00A03A14">
              <w:rPr>
                <w:sz w:val="21"/>
                <w:szCs w:val="21"/>
              </w:rPr>
              <w:t>N</w:t>
            </w:r>
            <w:r w:rsidRPr="00A03A14">
              <w:rPr>
                <w:sz w:val="21"/>
                <w:szCs w:val="21"/>
              </w:rPr>
              <w:t>极</w:t>
            </w:r>
          </w:p>
        </w:tc>
      </w:tr>
      <w:tr w:rsidR="00723E25" w:rsidRPr="00A03A14" w:rsidTr="000D2E85">
        <w:trPr>
          <w:tblCellSpacing w:w="15" w:type="dxa"/>
          <w:jc w:val="center"/>
        </w:trPr>
        <w:tc>
          <w:tcPr>
            <w:tcW w:w="4964" w:type="pct"/>
            <w:tcMar>
              <w:top w:w="30" w:type="dxa"/>
              <w:left w:w="30" w:type="dxa"/>
              <w:bottom w:w="30" w:type="dxa"/>
              <w:right w:w="30" w:type="dxa"/>
            </w:tcMar>
            <w:vAlign w:val="center"/>
            <w:hideMark/>
          </w:tcPr>
          <w:p w:rsidR="00DB5D08" w:rsidRPr="00A03A14" w:rsidRDefault="00195386" w:rsidP="00976674">
            <w:pPr>
              <w:adjustRightInd w:val="0"/>
              <w:snapToGrid w:val="0"/>
              <w:spacing w:line="276" w:lineRule="auto"/>
              <w:rPr>
                <w:sz w:val="21"/>
                <w:szCs w:val="21"/>
              </w:rPr>
            </w:pPr>
            <w:r w:rsidRPr="00A03A14">
              <w:rPr>
                <w:sz w:val="21"/>
                <w:szCs w:val="21"/>
              </w:rPr>
              <w:t>B</w:t>
            </w:r>
            <w:r w:rsidRPr="00A03A14">
              <w:rPr>
                <w:sz w:val="21"/>
                <w:szCs w:val="21"/>
              </w:rPr>
              <w:t>．小磁针将顺时针旋转</w:t>
            </w:r>
          </w:p>
        </w:tc>
      </w:tr>
      <w:tr w:rsidR="00723E25" w:rsidRPr="00A03A14" w:rsidTr="000D2E85">
        <w:trPr>
          <w:tblCellSpacing w:w="15" w:type="dxa"/>
          <w:jc w:val="center"/>
        </w:trPr>
        <w:tc>
          <w:tcPr>
            <w:tcW w:w="4964" w:type="pct"/>
            <w:tcMar>
              <w:top w:w="30" w:type="dxa"/>
              <w:left w:w="30" w:type="dxa"/>
              <w:bottom w:w="30" w:type="dxa"/>
              <w:right w:w="30" w:type="dxa"/>
            </w:tcMar>
            <w:vAlign w:val="center"/>
            <w:hideMark/>
          </w:tcPr>
          <w:p w:rsidR="00DB5D08" w:rsidRPr="00A03A14" w:rsidRDefault="00195386" w:rsidP="00976674">
            <w:pPr>
              <w:adjustRightInd w:val="0"/>
              <w:snapToGrid w:val="0"/>
              <w:spacing w:line="276" w:lineRule="auto"/>
              <w:rPr>
                <w:sz w:val="21"/>
                <w:szCs w:val="21"/>
              </w:rPr>
            </w:pPr>
            <w:r w:rsidRPr="00A03A14">
              <w:rPr>
                <w:sz w:val="21"/>
                <w:szCs w:val="21"/>
              </w:rPr>
              <w:t>C</w:t>
            </w:r>
            <w:r w:rsidRPr="00A03A14">
              <w:rPr>
                <w:sz w:val="21"/>
                <w:szCs w:val="21"/>
              </w:rPr>
              <w:t>．当</w:t>
            </w:r>
            <w:r w:rsidRPr="00A03A14">
              <w:rPr>
                <w:sz w:val="21"/>
                <w:szCs w:val="21"/>
              </w:rPr>
              <w:t>p</w:t>
            </w:r>
            <w:r w:rsidRPr="00A03A14">
              <w:rPr>
                <w:sz w:val="21"/>
                <w:szCs w:val="21"/>
              </w:rPr>
              <w:t>向左滑动时，电磁铁的磁性增强，指示灯变暗</w:t>
            </w:r>
          </w:p>
        </w:tc>
      </w:tr>
      <w:tr w:rsidR="00723E25" w:rsidRPr="00A03A14" w:rsidTr="000D2E85">
        <w:trPr>
          <w:tblCellSpacing w:w="15" w:type="dxa"/>
          <w:jc w:val="center"/>
        </w:trPr>
        <w:tc>
          <w:tcPr>
            <w:tcW w:w="4964" w:type="pct"/>
            <w:tcMar>
              <w:top w:w="30" w:type="dxa"/>
              <w:left w:w="30" w:type="dxa"/>
              <w:bottom w:w="30" w:type="dxa"/>
              <w:right w:w="30" w:type="dxa"/>
            </w:tcMar>
            <w:vAlign w:val="center"/>
            <w:hideMark/>
          </w:tcPr>
          <w:p w:rsidR="00DB5D08" w:rsidRPr="00A03A14" w:rsidRDefault="00195386" w:rsidP="00976674">
            <w:pPr>
              <w:adjustRightInd w:val="0"/>
              <w:snapToGrid w:val="0"/>
              <w:spacing w:line="276" w:lineRule="auto"/>
              <w:rPr>
                <w:sz w:val="21"/>
                <w:szCs w:val="21"/>
              </w:rPr>
            </w:pPr>
            <w:r w:rsidRPr="00A03A14">
              <w:rPr>
                <w:sz w:val="21"/>
                <w:szCs w:val="21"/>
              </w:rPr>
              <w:t>D</w:t>
            </w:r>
            <w:r w:rsidRPr="00A03A14">
              <w:rPr>
                <w:sz w:val="21"/>
                <w:szCs w:val="21"/>
              </w:rPr>
              <w:t>．当</w:t>
            </w:r>
            <w:r w:rsidRPr="00A03A14">
              <w:rPr>
                <w:sz w:val="21"/>
                <w:szCs w:val="21"/>
              </w:rPr>
              <w:t>P</w:t>
            </w:r>
            <w:r w:rsidRPr="00A03A14">
              <w:rPr>
                <w:sz w:val="21"/>
                <w:szCs w:val="21"/>
              </w:rPr>
              <w:t>向右滑动时，电磁铁的磁性减小，电压表的示数减小</w:t>
            </w:r>
          </w:p>
        </w:tc>
      </w:tr>
    </w:tbl>
    <w:p w:rsidR="000D2E85" w:rsidRPr="00A03A14" w:rsidRDefault="00195386" w:rsidP="00976674">
      <w:pPr>
        <w:shd w:val="clear" w:color="auto" w:fill="FFFFFF"/>
        <w:adjustRightInd w:val="0"/>
        <w:snapToGrid w:val="0"/>
        <w:spacing w:line="276" w:lineRule="auto"/>
        <w:rPr>
          <w:color w:val="333333"/>
          <w:sz w:val="21"/>
          <w:szCs w:val="21"/>
        </w:rPr>
      </w:pPr>
      <w:r w:rsidRPr="00A03A14">
        <w:rPr>
          <w:rStyle w:val="a5"/>
          <w:rFonts w:hint="eastAsia"/>
          <w:b/>
          <w:bCs/>
          <w:i w:val="0"/>
          <w:iCs w:val="0"/>
          <w:color w:val="333333"/>
          <w:sz w:val="21"/>
          <w:szCs w:val="21"/>
        </w:rPr>
        <w:t>【分析】</w:t>
      </w:r>
      <w:r w:rsidRPr="00A03A14">
        <w:rPr>
          <w:rFonts w:hint="eastAsia"/>
          <w:color w:val="333333"/>
          <w:sz w:val="21"/>
          <w:szCs w:val="21"/>
        </w:rPr>
        <w:t>（</w:t>
      </w:r>
      <w:r w:rsidRPr="00A03A14">
        <w:rPr>
          <w:rFonts w:hint="eastAsia"/>
          <w:color w:val="333333"/>
          <w:sz w:val="21"/>
          <w:szCs w:val="21"/>
        </w:rPr>
        <w:t>1</w:t>
      </w:r>
      <w:r w:rsidRPr="00A03A14">
        <w:rPr>
          <w:rFonts w:hint="eastAsia"/>
          <w:color w:val="333333"/>
          <w:sz w:val="21"/>
          <w:szCs w:val="21"/>
        </w:rPr>
        <w:t>）根据安培定则得出电磁铁的两极，根据磁极间的相互作用判断小磁针旋转方向；</w:t>
      </w:r>
      <w:r w:rsidRPr="00A03A14">
        <w:rPr>
          <w:rFonts w:hint="eastAsia"/>
          <w:color w:val="333333"/>
          <w:sz w:val="21"/>
          <w:szCs w:val="21"/>
        </w:rPr>
        <w:br/>
      </w:r>
      <w:r w:rsidRPr="00A03A14">
        <w:rPr>
          <w:rFonts w:hint="eastAsia"/>
          <w:color w:val="333333"/>
          <w:sz w:val="21"/>
          <w:szCs w:val="21"/>
        </w:rPr>
        <w:t>（</w:t>
      </w:r>
      <w:r w:rsidRPr="00A03A14">
        <w:rPr>
          <w:rFonts w:hint="eastAsia"/>
          <w:color w:val="333333"/>
          <w:sz w:val="21"/>
          <w:szCs w:val="21"/>
        </w:rPr>
        <w:t>2</w:t>
      </w:r>
      <w:r w:rsidRPr="00A03A14">
        <w:rPr>
          <w:rFonts w:hint="eastAsia"/>
          <w:color w:val="333333"/>
          <w:sz w:val="21"/>
          <w:szCs w:val="21"/>
        </w:rPr>
        <w:t>）先分析滑片向右移动时，变阻器的阻值是变大了还是变小了，然后根据欧姆定律得出电流大小变化情况，从而判断出电磁铁的磁场强弱变化情况，进一步得出灯泡亮度的变化。</w:t>
      </w:r>
    </w:p>
    <w:p w:rsidR="000D2E85" w:rsidRPr="00A03A14" w:rsidRDefault="00195386" w:rsidP="00976674">
      <w:pPr>
        <w:shd w:val="clear" w:color="auto" w:fill="FFFFFF"/>
        <w:adjustRightInd w:val="0"/>
        <w:snapToGrid w:val="0"/>
        <w:spacing w:line="276" w:lineRule="auto"/>
        <w:rPr>
          <w:color w:val="333333"/>
          <w:sz w:val="21"/>
          <w:szCs w:val="21"/>
        </w:rPr>
      </w:pPr>
      <w:r w:rsidRPr="00A03A14">
        <w:rPr>
          <w:rStyle w:val="a5"/>
          <w:rFonts w:hint="eastAsia"/>
          <w:b/>
          <w:bCs/>
          <w:i w:val="0"/>
          <w:iCs w:val="0"/>
          <w:color w:val="333333"/>
          <w:sz w:val="21"/>
          <w:szCs w:val="21"/>
        </w:rPr>
        <w:t>【解答】</w:t>
      </w:r>
      <w:r w:rsidRPr="00A03A14">
        <w:rPr>
          <w:rFonts w:hint="eastAsia"/>
          <w:color w:val="333333"/>
          <w:sz w:val="21"/>
          <w:szCs w:val="21"/>
        </w:rPr>
        <w:t>解：</w:t>
      </w:r>
      <w:r w:rsidRPr="00A03A14">
        <w:rPr>
          <w:rFonts w:hint="eastAsia"/>
          <w:color w:val="333333"/>
          <w:sz w:val="21"/>
          <w:szCs w:val="21"/>
        </w:rPr>
        <w:br/>
      </w:r>
      <w:r w:rsidRPr="00A03A14">
        <w:rPr>
          <w:rFonts w:hint="eastAsia"/>
          <w:color w:val="333333"/>
          <w:sz w:val="21"/>
          <w:szCs w:val="21"/>
        </w:rPr>
        <w:t>（</w:t>
      </w:r>
      <w:r w:rsidRPr="00A03A14">
        <w:rPr>
          <w:rFonts w:hint="eastAsia"/>
          <w:color w:val="333333"/>
          <w:sz w:val="21"/>
          <w:szCs w:val="21"/>
        </w:rPr>
        <w:t>1</w:t>
      </w:r>
      <w:r w:rsidRPr="00A03A14">
        <w:rPr>
          <w:rFonts w:hint="eastAsia"/>
          <w:color w:val="333333"/>
          <w:sz w:val="21"/>
          <w:szCs w:val="21"/>
        </w:rPr>
        <w:t>）根据安培定则可知，电磁铁的左端为</w:t>
      </w:r>
      <w:r w:rsidRPr="00A03A14">
        <w:rPr>
          <w:rFonts w:hint="eastAsia"/>
          <w:color w:val="333333"/>
          <w:sz w:val="21"/>
          <w:szCs w:val="21"/>
        </w:rPr>
        <w:t>N</w:t>
      </w:r>
      <w:r w:rsidRPr="00A03A14">
        <w:rPr>
          <w:rFonts w:hint="eastAsia"/>
          <w:color w:val="333333"/>
          <w:sz w:val="21"/>
          <w:szCs w:val="21"/>
        </w:rPr>
        <w:t>极，右端为</w:t>
      </w:r>
      <w:r w:rsidRPr="00A03A14">
        <w:rPr>
          <w:rFonts w:hint="eastAsia"/>
          <w:color w:val="333333"/>
          <w:sz w:val="21"/>
          <w:szCs w:val="21"/>
        </w:rPr>
        <w:t>S</w:t>
      </w:r>
      <w:r w:rsidRPr="00A03A14">
        <w:rPr>
          <w:rFonts w:hint="eastAsia"/>
          <w:color w:val="333333"/>
          <w:sz w:val="21"/>
          <w:szCs w:val="21"/>
        </w:rPr>
        <w:t>极，根据磁极间的相互作用可知，右侧的小磁针将会逆时针旋转，故</w:t>
      </w:r>
      <w:r w:rsidRPr="00A03A14">
        <w:rPr>
          <w:rFonts w:hint="eastAsia"/>
          <w:color w:val="333333"/>
          <w:sz w:val="21"/>
          <w:szCs w:val="21"/>
        </w:rPr>
        <w:t>AB</w:t>
      </w:r>
      <w:r w:rsidRPr="00A03A14">
        <w:rPr>
          <w:rFonts w:hint="eastAsia"/>
          <w:color w:val="333333"/>
          <w:sz w:val="21"/>
          <w:szCs w:val="21"/>
        </w:rPr>
        <w:t>错误；</w:t>
      </w:r>
      <w:r w:rsidRPr="00A03A14">
        <w:rPr>
          <w:rFonts w:hint="eastAsia"/>
          <w:color w:val="333333"/>
          <w:sz w:val="21"/>
          <w:szCs w:val="21"/>
        </w:rPr>
        <w:br/>
      </w:r>
      <w:r w:rsidRPr="00A03A14">
        <w:rPr>
          <w:rFonts w:hint="eastAsia"/>
          <w:color w:val="333333"/>
          <w:sz w:val="21"/>
          <w:szCs w:val="21"/>
        </w:rPr>
        <w:t>（</w:t>
      </w:r>
      <w:r w:rsidRPr="00A03A14">
        <w:rPr>
          <w:rFonts w:hint="eastAsia"/>
          <w:color w:val="333333"/>
          <w:sz w:val="21"/>
          <w:szCs w:val="21"/>
        </w:rPr>
        <w:t>2</w:t>
      </w:r>
      <w:r w:rsidRPr="00A03A14">
        <w:rPr>
          <w:rFonts w:hint="eastAsia"/>
          <w:color w:val="333333"/>
          <w:sz w:val="21"/>
          <w:szCs w:val="21"/>
        </w:rPr>
        <w:t>）闭合开关</w:t>
      </w:r>
      <w:r w:rsidRPr="00A03A14">
        <w:rPr>
          <w:rFonts w:hint="eastAsia"/>
          <w:color w:val="333333"/>
          <w:sz w:val="21"/>
          <w:szCs w:val="21"/>
        </w:rPr>
        <w:t>S</w:t>
      </w:r>
      <w:r w:rsidRPr="00A03A14">
        <w:rPr>
          <w:rFonts w:cs="Arial"/>
          <w:color w:val="333333"/>
          <w:sz w:val="21"/>
          <w:szCs w:val="21"/>
          <w:vertAlign w:val="subscript"/>
        </w:rPr>
        <w:t>1</w:t>
      </w:r>
      <w:r w:rsidRPr="00A03A14">
        <w:rPr>
          <w:rFonts w:hint="eastAsia"/>
          <w:color w:val="333333"/>
          <w:sz w:val="21"/>
          <w:szCs w:val="21"/>
        </w:rPr>
        <w:t>和</w:t>
      </w:r>
      <w:r w:rsidRPr="00A03A14">
        <w:rPr>
          <w:rFonts w:hint="eastAsia"/>
          <w:color w:val="333333"/>
          <w:sz w:val="21"/>
          <w:szCs w:val="21"/>
        </w:rPr>
        <w:t>S</w:t>
      </w:r>
      <w:r w:rsidRPr="00A03A14">
        <w:rPr>
          <w:rFonts w:cs="Arial"/>
          <w:color w:val="333333"/>
          <w:sz w:val="21"/>
          <w:szCs w:val="21"/>
          <w:vertAlign w:val="subscript"/>
        </w:rPr>
        <w:t>2</w:t>
      </w:r>
      <w:r w:rsidRPr="00A03A14">
        <w:rPr>
          <w:rFonts w:hint="eastAsia"/>
          <w:color w:val="333333"/>
          <w:sz w:val="21"/>
          <w:szCs w:val="21"/>
        </w:rPr>
        <w:t>，使滑片</w:t>
      </w:r>
      <w:r w:rsidRPr="00A03A14">
        <w:rPr>
          <w:rFonts w:hint="eastAsia"/>
          <w:color w:val="333333"/>
          <w:sz w:val="21"/>
          <w:szCs w:val="21"/>
        </w:rPr>
        <w:t>P</w:t>
      </w:r>
      <w:r w:rsidRPr="00A03A14">
        <w:rPr>
          <w:rFonts w:hint="eastAsia"/>
          <w:color w:val="333333"/>
          <w:sz w:val="21"/>
          <w:szCs w:val="21"/>
        </w:rPr>
        <w:t>向左滑动，电阻变小，电流变大，磁场的磁性增强，巨磁电阻的阻值减小，电路电流变大，所以指示灯的亮度会变亮，故</w:t>
      </w:r>
      <w:r w:rsidRPr="00A03A14">
        <w:rPr>
          <w:rFonts w:hint="eastAsia"/>
          <w:color w:val="333333"/>
          <w:sz w:val="21"/>
          <w:szCs w:val="21"/>
        </w:rPr>
        <w:t>C</w:t>
      </w:r>
      <w:r w:rsidRPr="00A03A14">
        <w:rPr>
          <w:rFonts w:hint="eastAsia"/>
          <w:color w:val="333333"/>
          <w:sz w:val="21"/>
          <w:szCs w:val="21"/>
        </w:rPr>
        <w:t>错误。</w:t>
      </w:r>
      <w:r w:rsidRPr="00A03A14">
        <w:rPr>
          <w:rFonts w:hint="eastAsia"/>
          <w:color w:val="333333"/>
          <w:sz w:val="21"/>
          <w:szCs w:val="21"/>
        </w:rPr>
        <w:br/>
      </w:r>
      <w:r w:rsidRPr="00A03A14">
        <w:rPr>
          <w:rFonts w:hint="eastAsia"/>
          <w:color w:val="333333"/>
          <w:sz w:val="21"/>
          <w:szCs w:val="21"/>
        </w:rPr>
        <w:t>使滑片</w:t>
      </w:r>
      <w:r w:rsidRPr="00A03A14">
        <w:rPr>
          <w:rFonts w:hint="eastAsia"/>
          <w:color w:val="333333"/>
          <w:sz w:val="21"/>
          <w:szCs w:val="21"/>
        </w:rPr>
        <w:t>P</w:t>
      </w:r>
      <w:r w:rsidRPr="00A03A14">
        <w:rPr>
          <w:rFonts w:hint="eastAsia"/>
          <w:color w:val="333333"/>
          <w:sz w:val="21"/>
          <w:szCs w:val="21"/>
        </w:rPr>
        <w:t>向右滑动，电阻变大，电流变小，磁场的磁性变弱，巨磁电阻的阻值变大，电路电流变小，根据</w:t>
      </w:r>
      <w:r w:rsidRPr="00A03A14">
        <w:rPr>
          <w:rFonts w:hint="eastAsia"/>
          <w:color w:val="333333"/>
          <w:sz w:val="21"/>
          <w:szCs w:val="21"/>
        </w:rPr>
        <w:t>U=IR</w:t>
      </w:r>
      <w:r w:rsidRPr="00A03A14">
        <w:rPr>
          <w:rFonts w:hint="eastAsia"/>
          <w:color w:val="333333"/>
          <w:sz w:val="21"/>
          <w:szCs w:val="21"/>
        </w:rPr>
        <w:t>可知，灯泡两端的电压减小，电压表示数变小，故</w:t>
      </w:r>
      <w:r w:rsidRPr="00A03A14">
        <w:rPr>
          <w:rFonts w:hint="eastAsia"/>
          <w:color w:val="333333"/>
          <w:sz w:val="21"/>
          <w:szCs w:val="21"/>
        </w:rPr>
        <w:t>D</w:t>
      </w:r>
      <w:r w:rsidRPr="00A03A14">
        <w:rPr>
          <w:rFonts w:hint="eastAsia"/>
          <w:color w:val="333333"/>
          <w:sz w:val="21"/>
          <w:szCs w:val="21"/>
        </w:rPr>
        <w:t>正确。</w:t>
      </w:r>
      <w:r w:rsidRPr="00A03A14">
        <w:rPr>
          <w:rFonts w:hint="eastAsia"/>
          <w:color w:val="333333"/>
          <w:sz w:val="21"/>
          <w:szCs w:val="21"/>
        </w:rPr>
        <w:br/>
      </w:r>
      <w:r w:rsidRPr="00A03A14">
        <w:rPr>
          <w:rFonts w:hint="eastAsia"/>
          <w:color w:val="333333"/>
          <w:sz w:val="21"/>
          <w:szCs w:val="21"/>
        </w:rPr>
        <w:t>故选：</w:t>
      </w:r>
      <w:r w:rsidRPr="00A03A14">
        <w:rPr>
          <w:rFonts w:hint="eastAsia"/>
          <w:color w:val="333333"/>
          <w:sz w:val="21"/>
          <w:szCs w:val="21"/>
        </w:rPr>
        <w:t>D</w:t>
      </w:r>
      <w:r w:rsidRPr="00A03A14">
        <w:rPr>
          <w:rFonts w:hint="eastAsia"/>
          <w:color w:val="333333"/>
          <w:sz w:val="21"/>
          <w:szCs w:val="21"/>
        </w:rPr>
        <w:t>。</w:t>
      </w:r>
    </w:p>
    <w:p w:rsidR="000D2E85" w:rsidRPr="00A03A14" w:rsidRDefault="00195386" w:rsidP="00976674">
      <w:pPr>
        <w:shd w:val="clear" w:color="auto" w:fill="FFFFFF"/>
        <w:adjustRightInd w:val="0"/>
        <w:snapToGrid w:val="0"/>
        <w:spacing w:line="276" w:lineRule="auto"/>
        <w:rPr>
          <w:sz w:val="21"/>
          <w:szCs w:val="21"/>
        </w:rPr>
      </w:pPr>
      <w:r w:rsidRPr="00A03A14">
        <w:rPr>
          <w:rStyle w:val="qseq"/>
          <w:rFonts w:hint="eastAsia"/>
          <w:sz w:val="21"/>
          <w:szCs w:val="21"/>
        </w:rPr>
        <w:t>12</w:t>
      </w:r>
      <w:r w:rsidRPr="00A03A14">
        <w:rPr>
          <w:rStyle w:val="qseq"/>
          <w:rFonts w:hint="eastAsia"/>
          <w:sz w:val="21"/>
          <w:szCs w:val="21"/>
        </w:rPr>
        <w:t>．</w:t>
      </w:r>
      <w:r w:rsidRPr="00A03A14">
        <w:rPr>
          <w:rFonts w:hint="eastAsia"/>
          <w:sz w:val="21"/>
          <w:szCs w:val="21"/>
        </w:rPr>
        <w:t>水上救援需要打捞沉没的货物，我们将该情景简化为如图所示的物理过程，假设物体浸没在水深</w:t>
      </w:r>
      <w:r w:rsidRPr="00A03A14">
        <w:rPr>
          <w:rFonts w:hint="eastAsia"/>
          <w:sz w:val="21"/>
          <w:szCs w:val="21"/>
        </w:rPr>
        <w:t>h=0.5m</w:t>
      </w:r>
      <w:r w:rsidRPr="00A03A14">
        <w:rPr>
          <w:rFonts w:hint="eastAsia"/>
          <w:sz w:val="21"/>
          <w:szCs w:val="21"/>
        </w:rPr>
        <w:t>的容器底部（非密合），现利用弹簧测力计将物体从水中匀速提出，当物体有一半体积露出水面时，弹簧测力计示数为</w:t>
      </w:r>
      <w:r w:rsidRPr="00A03A14">
        <w:rPr>
          <w:rFonts w:hint="eastAsia"/>
          <w:sz w:val="21"/>
          <w:szCs w:val="21"/>
        </w:rPr>
        <w:t>3N</w:t>
      </w:r>
      <w:r w:rsidRPr="00A03A14">
        <w:rPr>
          <w:rFonts w:hint="eastAsia"/>
          <w:sz w:val="21"/>
          <w:szCs w:val="21"/>
        </w:rPr>
        <w:t>，当物体全</w:t>
      </w:r>
      <w:r w:rsidRPr="00A03A14">
        <w:rPr>
          <w:rFonts w:hint="eastAsia"/>
          <w:sz w:val="21"/>
          <w:szCs w:val="21"/>
        </w:rPr>
        <w:t>部离开水面后，弹簧测力计示数为</w:t>
      </w:r>
      <w:r w:rsidRPr="00A03A14">
        <w:rPr>
          <w:rFonts w:hint="eastAsia"/>
          <w:sz w:val="21"/>
          <w:szCs w:val="21"/>
        </w:rPr>
        <w:t>4N</w:t>
      </w:r>
      <w:r w:rsidRPr="00A03A14">
        <w:rPr>
          <w:rFonts w:hint="eastAsia"/>
          <w:sz w:val="21"/>
          <w:szCs w:val="21"/>
        </w:rPr>
        <w:t>，已知水的密度ρ</w:t>
      </w:r>
      <w:r w:rsidRPr="00A03A14">
        <w:rPr>
          <w:rFonts w:cs="Arial"/>
          <w:sz w:val="21"/>
          <w:szCs w:val="21"/>
          <w:vertAlign w:val="subscript"/>
        </w:rPr>
        <w:t>水</w:t>
      </w:r>
      <w:r w:rsidRPr="00A03A14">
        <w:rPr>
          <w:rFonts w:hint="eastAsia"/>
          <w:sz w:val="21"/>
          <w:szCs w:val="21"/>
        </w:rPr>
        <w:t>=1.0</w:t>
      </w:r>
      <w:r w:rsidRPr="00A03A14">
        <w:rPr>
          <w:rFonts w:hint="eastAsia"/>
          <w:sz w:val="21"/>
          <w:szCs w:val="21"/>
        </w:rPr>
        <w:t>×</w:t>
      </w:r>
      <w:r w:rsidRPr="00A03A14">
        <w:rPr>
          <w:rFonts w:hint="eastAsia"/>
          <w:sz w:val="21"/>
          <w:szCs w:val="21"/>
        </w:rPr>
        <w:t>10</w:t>
      </w:r>
      <w:r w:rsidRPr="00A03A14">
        <w:rPr>
          <w:rFonts w:cs="Arial"/>
          <w:sz w:val="21"/>
          <w:szCs w:val="21"/>
          <w:vertAlign w:val="superscript"/>
        </w:rPr>
        <w:t>3</w:t>
      </w:r>
      <w:r w:rsidRPr="00A03A14">
        <w:rPr>
          <w:rFonts w:hint="eastAsia"/>
          <w:sz w:val="21"/>
          <w:szCs w:val="21"/>
        </w:rPr>
        <w:t>kg/m</w:t>
      </w:r>
      <w:r w:rsidRPr="00A03A14">
        <w:rPr>
          <w:rFonts w:cs="Arial"/>
          <w:sz w:val="21"/>
          <w:szCs w:val="21"/>
          <w:vertAlign w:val="superscript"/>
        </w:rPr>
        <w:t>3</w:t>
      </w:r>
      <w:r w:rsidRPr="00A03A14">
        <w:rPr>
          <w:rFonts w:hint="eastAsia"/>
          <w:sz w:val="21"/>
          <w:szCs w:val="21"/>
        </w:rPr>
        <w:t>，取</w:t>
      </w:r>
      <w:r w:rsidRPr="00A03A14">
        <w:rPr>
          <w:rFonts w:hint="eastAsia"/>
          <w:sz w:val="21"/>
          <w:szCs w:val="21"/>
        </w:rPr>
        <w:t>g=10N/g</w:t>
      </w:r>
      <w:r w:rsidRPr="00A03A14">
        <w:rPr>
          <w:rFonts w:hint="eastAsia"/>
          <w:sz w:val="21"/>
          <w:szCs w:val="21"/>
        </w:rPr>
        <w:t>，则（　　）</w:t>
      </w:r>
    </w:p>
    <w:p w:rsidR="00DB5D08" w:rsidRPr="00A03A14" w:rsidRDefault="00195386" w:rsidP="00976674">
      <w:pPr>
        <w:shd w:val="clear" w:color="auto" w:fill="FFFFFF"/>
        <w:adjustRightInd w:val="0"/>
        <w:snapToGrid w:val="0"/>
        <w:spacing w:line="276" w:lineRule="auto"/>
        <w:rPr>
          <w:sz w:val="21"/>
          <w:szCs w:val="21"/>
        </w:rPr>
      </w:pPr>
      <w:r w:rsidRPr="00A03A14">
        <w:rPr>
          <w:noProof/>
          <w:sz w:val="21"/>
          <w:szCs w:val="21"/>
        </w:rPr>
        <w:drawing>
          <wp:inline distT="0" distB="0" distL="0" distR="0">
            <wp:extent cx="819150" cy="1333500"/>
            <wp:effectExtent l="19050" t="0" r="0" b="0"/>
            <wp:docPr id="4" name="图片 2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364164" name="Picture 26" descr="菁优网"/>
                    <pic:cNvPicPr>
                      <a:picLocks noChangeAspect="1" noChangeArrowheads="1"/>
                    </pic:cNvPicPr>
                  </pic:nvPicPr>
                  <pic:blipFill>
                    <a:blip r:embed="rId13" r:link="rId14" cstate="print"/>
                    <a:stretch>
                      <a:fillRect/>
                    </a:stretch>
                  </pic:blipFill>
                  <pic:spPr bwMode="auto">
                    <a:xfrm>
                      <a:off x="0" y="0"/>
                      <a:ext cx="819150" cy="1333500"/>
                    </a:xfrm>
                    <a:prstGeom prst="rect">
                      <a:avLst/>
                    </a:prstGeom>
                    <a:noFill/>
                    <a:ln w="9525">
                      <a:noFill/>
                      <a:miter lim="800000"/>
                      <a:headEnd/>
                      <a:tailEnd/>
                    </a:ln>
                  </pic:spPr>
                </pic:pic>
              </a:graphicData>
            </a:graphic>
          </wp:inline>
        </w:drawing>
      </w:r>
    </w:p>
    <w:tbl>
      <w:tblPr>
        <w:tblW w:w="5000" w:type="pct"/>
        <w:jc w:val="center"/>
        <w:tblCellSpacing w:w="15" w:type="dxa"/>
        <w:tblCellMar>
          <w:top w:w="15" w:type="dxa"/>
          <w:left w:w="15" w:type="dxa"/>
          <w:bottom w:w="15" w:type="dxa"/>
          <w:right w:w="15" w:type="dxa"/>
        </w:tblCellMar>
        <w:tblLook w:val="04A0"/>
      </w:tblPr>
      <w:tblGrid>
        <w:gridCol w:w="9758"/>
      </w:tblGrid>
      <w:tr w:rsidR="00723E25" w:rsidRPr="00A03A14" w:rsidTr="000D2E85">
        <w:trPr>
          <w:tblCellSpacing w:w="15" w:type="dxa"/>
          <w:jc w:val="center"/>
        </w:trPr>
        <w:tc>
          <w:tcPr>
            <w:tcW w:w="4964" w:type="pct"/>
            <w:tcMar>
              <w:top w:w="30" w:type="dxa"/>
              <w:left w:w="30" w:type="dxa"/>
              <w:bottom w:w="30" w:type="dxa"/>
              <w:right w:w="30" w:type="dxa"/>
            </w:tcMar>
            <w:vAlign w:val="center"/>
            <w:hideMark/>
          </w:tcPr>
          <w:p w:rsidR="00DB5D08" w:rsidRPr="00A03A14" w:rsidRDefault="00195386" w:rsidP="00976674">
            <w:pPr>
              <w:adjustRightInd w:val="0"/>
              <w:snapToGrid w:val="0"/>
              <w:spacing w:line="276" w:lineRule="auto"/>
              <w:rPr>
                <w:sz w:val="21"/>
                <w:szCs w:val="21"/>
              </w:rPr>
            </w:pPr>
            <w:r w:rsidRPr="00A03A14">
              <w:rPr>
                <w:sz w:val="21"/>
                <w:szCs w:val="21"/>
              </w:rPr>
              <w:t>A</w:t>
            </w:r>
            <w:r w:rsidRPr="00A03A14">
              <w:rPr>
                <w:sz w:val="21"/>
                <w:szCs w:val="21"/>
              </w:rPr>
              <w:t>．物体在水面下的上升过程中所受浮力逐渐减小</w:t>
            </w:r>
          </w:p>
        </w:tc>
      </w:tr>
      <w:tr w:rsidR="00723E25" w:rsidRPr="00A03A14" w:rsidTr="000D2E85">
        <w:trPr>
          <w:tblCellSpacing w:w="15" w:type="dxa"/>
          <w:jc w:val="center"/>
        </w:trPr>
        <w:tc>
          <w:tcPr>
            <w:tcW w:w="4964" w:type="pct"/>
            <w:tcMar>
              <w:top w:w="30" w:type="dxa"/>
              <w:left w:w="30" w:type="dxa"/>
              <w:bottom w:w="30" w:type="dxa"/>
              <w:right w:w="30" w:type="dxa"/>
            </w:tcMar>
            <w:vAlign w:val="center"/>
            <w:hideMark/>
          </w:tcPr>
          <w:p w:rsidR="00DB5D08" w:rsidRPr="00A03A14" w:rsidRDefault="00195386" w:rsidP="00976674">
            <w:pPr>
              <w:adjustRightInd w:val="0"/>
              <w:snapToGrid w:val="0"/>
              <w:spacing w:line="276" w:lineRule="auto"/>
              <w:rPr>
                <w:sz w:val="21"/>
                <w:szCs w:val="21"/>
              </w:rPr>
            </w:pPr>
            <w:r w:rsidRPr="00A03A14">
              <w:rPr>
                <w:sz w:val="21"/>
                <w:szCs w:val="21"/>
              </w:rPr>
              <w:t>B</w:t>
            </w:r>
            <w:r w:rsidRPr="00A03A14">
              <w:rPr>
                <w:sz w:val="21"/>
                <w:szCs w:val="21"/>
              </w:rPr>
              <w:t>．物体在容器底部时，受到的浮力为</w:t>
            </w:r>
            <w:r w:rsidRPr="00A03A14">
              <w:rPr>
                <w:sz w:val="21"/>
                <w:szCs w:val="21"/>
              </w:rPr>
              <w:t>1N</w:t>
            </w:r>
          </w:p>
        </w:tc>
      </w:tr>
      <w:tr w:rsidR="00723E25" w:rsidRPr="00A03A14" w:rsidTr="000D2E85">
        <w:trPr>
          <w:tblCellSpacing w:w="15" w:type="dxa"/>
          <w:jc w:val="center"/>
        </w:trPr>
        <w:tc>
          <w:tcPr>
            <w:tcW w:w="4964" w:type="pct"/>
            <w:tcMar>
              <w:top w:w="30" w:type="dxa"/>
              <w:left w:w="30" w:type="dxa"/>
              <w:bottom w:w="30" w:type="dxa"/>
              <w:right w:w="30" w:type="dxa"/>
            </w:tcMar>
            <w:vAlign w:val="center"/>
            <w:hideMark/>
          </w:tcPr>
          <w:p w:rsidR="00DB5D08" w:rsidRPr="00A03A14" w:rsidRDefault="00195386" w:rsidP="00976674">
            <w:pPr>
              <w:adjustRightInd w:val="0"/>
              <w:snapToGrid w:val="0"/>
              <w:spacing w:line="276" w:lineRule="auto"/>
              <w:rPr>
                <w:sz w:val="21"/>
                <w:szCs w:val="21"/>
              </w:rPr>
            </w:pPr>
            <w:r w:rsidRPr="00A03A14">
              <w:rPr>
                <w:sz w:val="21"/>
                <w:szCs w:val="21"/>
              </w:rPr>
              <w:t>C</w:t>
            </w:r>
            <w:r w:rsidRPr="00A03A14">
              <w:rPr>
                <w:sz w:val="21"/>
                <w:szCs w:val="21"/>
              </w:rPr>
              <w:t>．把物体从容器底部提出水面，拉力对物体需做功</w:t>
            </w:r>
            <w:r w:rsidRPr="00A03A14">
              <w:rPr>
                <w:sz w:val="21"/>
                <w:szCs w:val="21"/>
              </w:rPr>
              <w:t>2J</w:t>
            </w:r>
          </w:p>
        </w:tc>
      </w:tr>
      <w:tr w:rsidR="00723E25" w:rsidRPr="00A03A14" w:rsidTr="000D2E85">
        <w:trPr>
          <w:tblCellSpacing w:w="15" w:type="dxa"/>
          <w:jc w:val="center"/>
        </w:trPr>
        <w:tc>
          <w:tcPr>
            <w:tcW w:w="4964" w:type="pct"/>
            <w:tcMar>
              <w:top w:w="30" w:type="dxa"/>
              <w:left w:w="30" w:type="dxa"/>
              <w:bottom w:w="30" w:type="dxa"/>
              <w:right w:w="30" w:type="dxa"/>
            </w:tcMar>
            <w:vAlign w:val="center"/>
            <w:hideMark/>
          </w:tcPr>
          <w:p w:rsidR="00DB5D08" w:rsidRPr="00A03A14" w:rsidRDefault="00195386" w:rsidP="00976674">
            <w:pPr>
              <w:adjustRightInd w:val="0"/>
              <w:snapToGrid w:val="0"/>
              <w:spacing w:line="276" w:lineRule="auto"/>
              <w:rPr>
                <w:sz w:val="21"/>
                <w:szCs w:val="21"/>
              </w:rPr>
            </w:pPr>
            <w:r w:rsidRPr="00A03A14">
              <w:rPr>
                <w:sz w:val="21"/>
                <w:szCs w:val="21"/>
              </w:rPr>
              <w:lastRenderedPageBreak/>
              <w:t>D</w:t>
            </w:r>
            <w:r w:rsidRPr="00A03A14">
              <w:rPr>
                <w:sz w:val="21"/>
                <w:szCs w:val="21"/>
              </w:rPr>
              <w:t>．物体的密度为</w:t>
            </w:r>
            <w:r w:rsidRPr="00A03A14">
              <w:rPr>
                <w:sz w:val="21"/>
                <w:szCs w:val="21"/>
              </w:rPr>
              <w:t>2.0×10</w:t>
            </w:r>
            <w:r w:rsidRPr="00A03A14">
              <w:rPr>
                <w:rFonts w:cs="Arial"/>
                <w:sz w:val="21"/>
                <w:szCs w:val="21"/>
                <w:vertAlign w:val="superscript"/>
              </w:rPr>
              <w:t>3</w:t>
            </w:r>
            <w:r w:rsidRPr="00A03A14">
              <w:rPr>
                <w:sz w:val="21"/>
                <w:szCs w:val="21"/>
              </w:rPr>
              <w:t>kg/m</w:t>
            </w:r>
            <w:r w:rsidRPr="00A03A14">
              <w:rPr>
                <w:rFonts w:cs="Arial"/>
                <w:sz w:val="21"/>
                <w:szCs w:val="21"/>
                <w:vertAlign w:val="superscript"/>
              </w:rPr>
              <w:t>3</w:t>
            </w:r>
          </w:p>
        </w:tc>
      </w:tr>
    </w:tbl>
    <w:p w:rsidR="000D2E85" w:rsidRPr="00A03A14" w:rsidRDefault="00195386" w:rsidP="00976674">
      <w:pPr>
        <w:shd w:val="clear" w:color="auto" w:fill="FFFFFF"/>
        <w:adjustRightInd w:val="0"/>
        <w:snapToGrid w:val="0"/>
        <w:spacing w:line="276" w:lineRule="auto"/>
        <w:rPr>
          <w:rFonts w:cs="Times New Roman"/>
          <w:color w:val="333333"/>
          <w:sz w:val="21"/>
          <w:szCs w:val="21"/>
          <w:bdr w:val="nil"/>
        </w:rPr>
      </w:pPr>
      <w:r w:rsidRPr="00A03A14">
        <w:rPr>
          <w:rFonts w:hint="eastAsia"/>
          <w:b/>
          <w:bCs/>
          <w:color w:val="333333"/>
          <w:sz w:val="21"/>
          <w:szCs w:val="21"/>
        </w:rPr>
        <w:t>【分析】</w:t>
      </w:r>
      <w:r w:rsidRPr="00A03A14">
        <w:rPr>
          <w:rFonts w:hint="eastAsia"/>
          <w:color w:val="333333"/>
          <w:sz w:val="21"/>
          <w:szCs w:val="21"/>
        </w:rPr>
        <w:t>（</w:t>
      </w:r>
      <w:r w:rsidRPr="00A03A14">
        <w:rPr>
          <w:rFonts w:hint="eastAsia"/>
          <w:color w:val="333333"/>
          <w:sz w:val="21"/>
          <w:szCs w:val="21"/>
        </w:rPr>
        <w:t>1</w:t>
      </w:r>
      <w:r w:rsidRPr="00A03A14">
        <w:rPr>
          <w:rFonts w:hint="eastAsia"/>
          <w:color w:val="333333"/>
          <w:sz w:val="21"/>
          <w:szCs w:val="21"/>
        </w:rPr>
        <w:t>）根据浮力大小的影响因素分析解答；</w:t>
      </w:r>
      <w:r w:rsidRPr="00A03A14">
        <w:rPr>
          <w:rFonts w:hint="eastAsia"/>
          <w:color w:val="333333"/>
          <w:sz w:val="21"/>
          <w:szCs w:val="21"/>
        </w:rPr>
        <w:br/>
      </w:r>
      <w:r w:rsidRPr="00A03A14">
        <w:rPr>
          <w:rFonts w:hint="eastAsia"/>
          <w:color w:val="333333"/>
          <w:sz w:val="21"/>
          <w:szCs w:val="21"/>
        </w:rPr>
        <w:t>（</w:t>
      </w:r>
      <w:r w:rsidRPr="00A03A14">
        <w:rPr>
          <w:rFonts w:hint="eastAsia"/>
          <w:color w:val="333333"/>
          <w:sz w:val="21"/>
          <w:szCs w:val="21"/>
        </w:rPr>
        <w:t>2</w:t>
      </w:r>
      <w:r w:rsidRPr="00A03A14">
        <w:rPr>
          <w:rFonts w:hint="eastAsia"/>
          <w:color w:val="333333"/>
          <w:sz w:val="21"/>
          <w:szCs w:val="21"/>
        </w:rPr>
        <w:t>）利用二次称重法求出物体有一半体积露出水面时受到的浮力，则物体在容器底部时，受到的浮力为其</w:t>
      </w:r>
      <w:r w:rsidRPr="00A03A14">
        <w:rPr>
          <w:rFonts w:hint="eastAsia"/>
          <w:color w:val="333333"/>
          <w:sz w:val="21"/>
          <w:szCs w:val="21"/>
        </w:rPr>
        <w:t>2</w:t>
      </w:r>
      <w:r w:rsidRPr="00A03A14">
        <w:rPr>
          <w:rFonts w:hint="eastAsia"/>
          <w:color w:val="333333"/>
          <w:sz w:val="21"/>
          <w:szCs w:val="21"/>
        </w:rPr>
        <w:t>倍；</w:t>
      </w:r>
      <w:r w:rsidRPr="00A03A14">
        <w:rPr>
          <w:rFonts w:hint="eastAsia"/>
          <w:color w:val="333333"/>
          <w:sz w:val="21"/>
          <w:szCs w:val="21"/>
        </w:rPr>
        <w:br/>
      </w:r>
      <w:r w:rsidRPr="00A03A14">
        <w:rPr>
          <w:rFonts w:hint="eastAsia"/>
          <w:color w:val="333333"/>
          <w:sz w:val="21"/>
          <w:szCs w:val="21"/>
        </w:rPr>
        <w:t>（</w:t>
      </w:r>
      <w:r w:rsidRPr="00A03A14">
        <w:rPr>
          <w:rFonts w:hint="eastAsia"/>
          <w:color w:val="333333"/>
          <w:sz w:val="21"/>
          <w:szCs w:val="21"/>
        </w:rPr>
        <w:t>3</w:t>
      </w:r>
      <w:r w:rsidRPr="00A03A14">
        <w:rPr>
          <w:rFonts w:hint="eastAsia"/>
          <w:color w:val="333333"/>
          <w:sz w:val="21"/>
          <w:szCs w:val="21"/>
        </w:rPr>
        <w:t>）求出在空中匀速将物体提升</w:t>
      </w:r>
      <w:r w:rsidRPr="00A03A14">
        <w:rPr>
          <w:rFonts w:hint="eastAsia"/>
          <w:color w:val="333333"/>
          <w:sz w:val="21"/>
          <w:szCs w:val="21"/>
        </w:rPr>
        <w:t>0.5m</w:t>
      </w:r>
      <w:r w:rsidRPr="00A03A14">
        <w:rPr>
          <w:rFonts w:hint="eastAsia"/>
          <w:color w:val="333333"/>
          <w:sz w:val="21"/>
          <w:szCs w:val="21"/>
        </w:rPr>
        <w:t>时拉力做得功；然后比较把物体从容器底部提出水面时受到的平均拉力与在空中匀速将物体提升时拉力的大小，再利用</w:t>
      </w:r>
      <w:r w:rsidRPr="00A03A14">
        <w:rPr>
          <w:rFonts w:hint="eastAsia"/>
          <w:color w:val="333333"/>
          <w:sz w:val="21"/>
          <w:szCs w:val="21"/>
        </w:rPr>
        <w:t>W=Fs</w:t>
      </w:r>
      <w:r w:rsidRPr="00A03A14">
        <w:rPr>
          <w:rFonts w:hint="eastAsia"/>
          <w:color w:val="333333"/>
          <w:sz w:val="21"/>
          <w:szCs w:val="21"/>
        </w:rPr>
        <w:t>判断。</w:t>
      </w:r>
      <w:r w:rsidRPr="00A03A14">
        <w:rPr>
          <w:rFonts w:hint="eastAsia"/>
          <w:color w:val="333333"/>
          <w:sz w:val="21"/>
          <w:szCs w:val="21"/>
        </w:rPr>
        <w:br/>
      </w:r>
      <w:r w:rsidRPr="00A03A14">
        <w:rPr>
          <w:rFonts w:hint="eastAsia"/>
          <w:color w:val="333333"/>
          <w:sz w:val="21"/>
          <w:szCs w:val="21"/>
        </w:rPr>
        <w:t>（</w:t>
      </w:r>
      <w:r w:rsidRPr="00A03A14">
        <w:rPr>
          <w:rFonts w:hint="eastAsia"/>
          <w:color w:val="333333"/>
          <w:sz w:val="21"/>
          <w:szCs w:val="21"/>
        </w:rPr>
        <w:t>4</w:t>
      </w:r>
      <w:r w:rsidRPr="00A03A14">
        <w:rPr>
          <w:rFonts w:hint="eastAsia"/>
          <w:color w:val="333333"/>
          <w:sz w:val="21"/>
          <w:szCs w:val="21"/>
        </w:rPr>
        <w:t>）根据</w:t>
      </w:r>
      <w:r w:rsidRPr="00A03A14">
        <w:rPr>
          <w:rFonts w:hint="eastAsia"/>
          <w:color w:val="333333"/>
          <w:sz w:val="21"/>
          <w:szCs w:val="21"/>
        </w:rPr>
        <w:t>F</w:t>
      </w:r>
      <w:r w:rsidRPr="00A03A14">
        <w:rPr>
          <w:rFonts w:cs="Arial"/>
          <w:color w:val="333333"/>
          <w:sz w:val="21"/>
          <w:szCs w:val="21"/>
          <w:vertAlign w:val="subscript"/>
        </w:rPr>
        <w:t>浮</w:t>
      </w:r>
      <w:r w:rsidRPr="00A03A14">
        <w:rPr>
          <w:rFonts w:hint="eastAsia"/>
          <w:color w:val="333333"/>
          <w:sz w:val="21"/>
          <w:szCs w:val="21"/>
        </w:rPr>
        <w:t>=</w:t>
      </w:r>
      <w:r w:rsidRPr="00A03A14">
        <w:rPr>
          <w:rFonts w:hint="eastAsia"/>
          <w:color w:val="333333"/>
          <w:sz w:val="21"/>
          <w:szCs w:val="21"/>
        </w:rPr>
        <w:t>ρ</w:t>
      </w:r>
      <w:proofErr w:type="spellStart"/>
      <w:r w:rsidRPr="00A03A14">
        <w:rPr>
          <w:rFonts w:hint="eastAsia"/>
          <w:color w:val="333333"/>
          <w:sz w:val="21"/>
          <w:szCs w:val="21"/>
        </w:rPr>
        <w:t>gV</w:t>
      </w:r>
      <w:proofErr w:type="spellEnd"/>
      <w:r w:rsidRPr="00A03A14">
        <w:rPr>
          <w:rFonts w:cs="Arial"/>
          <w:color w:val="333333"/>
          <w:sz w:val="21"/>
          <w:szCs w:val="21"/>
          <w:vertAlign w:val="subscript"/>
        </w:rPr>
        <w:t>排</w:t>
      </w:r>
      <w:r w:rsidRPr="00A03A14">
        <w:rPr>
          <w:rFonts w:hint="eastAsia"/>
          <w:color w:val="333333"/>
          <w:sz w:val="21"/>
          <w:szCs w:val="21"/>
        </w:rPr>
        <w:t>求出物体在容器底部时排开水的体积，然后利用</w:t>
      </w:r>
      <w:r w:rsidRPr="00A03A14">
        <w:rPr>
          <w:rFonts w:hint="eastAsia"/>
          <w:color w:val="333333"/>
          <w:sz w:val="21"/>
          <w:szCs w:val="21"/>
        </w:rPr>
        <w:t>G=mg</w:t>
      </w:r>
      <w:r w:rsidRPr="00A03A14">
        <w:rPr>
          <w:rFonts w:hint="eastAsia"/>
          <w:color w:val="333333"/>
          <w:sz w:val="21"/>
          <w:szCs w:val="21"/>
        </w:rPr>
        <w:t>和ρ</w:t>
      </w:r>
      <w:r w:rsidRPr="00A03A14">
        <w:rPr>
          <w:rFonts w:hint="eastAsia"/>
          <w:color w:val="333333"/>
          <w:sz w:val="21"/>
          <w:szCs w:val="21"/>
        </w:rPr>
        <w:t>=</w:t>
      </w:r>
      <m:oMath>
        <m:f>
          <m:fPr>
            <m:ctrlPr>
              <w:rPr>
                <w:rFonts w:ascii="Cambria Math"/>
                <w:color w:val="333333"/>
                <w:sz w:val="21"/>
                <w:szCs w:val="21"/>
              </w:rPr>
            </m:ctrlPr>
          </m:fPr>
          <m:num>
            <m:r>
              <m:rPr>
                <m:sty m:val="p"/>
              </m:rPr>
              <w:rPr>
                <w:rFonts w:ascii="Cambria Math"/>
                <w:color w:val="333333"/>
                <w:sz w:val="21"/>
                <w:szCs w:val="21"/>
              </w:rPr>
              <m:t>m</m:t>
            </m:r>
          </m:num>
          <m:den>
            <m:r>
              <m:rPr>
                <m:sty m:val="p"/>
              </m:rPr>
              <w:rPr>
                <w:rFonts w:ascii="Cambria Math"/>
                <w:color w:val="333333"/>
                <w:sz w:val="21"/>
                <w:szCs w:val="21"/>
              </w:rPr>
              <m:t>v</m:t>
            </m:r>
          </m:den>
        </m:f>
      </m:oMath>
      <w:r w:rsidRPr="00A03A14">
        <w:rPr>
          <w:rFonts w:hint="eastAsia"/>
          <w:color w:val="333333"/>
          <w:sz w:val="21"/>
          <w:szCs w:val="21"/>
        </w:rPr>
        <w:t>计算其密度。</w:t>
      </w:r>
    </w:p>
    <w:p w:rsidR="000D2E85" w:rsidRPr="00A03A14" w:rsidRDefault="00195386" w:rsidP="00976674">
      <w:pPr>
        <w:shd w:val="clear" w:color="auto" w:fill="FFFFFF"/>
        <w:adjustRightInd w:val="0"/>
        <w:snapToGrid w:val="0"/>
        <w:spacing w:line="276" w:lineRule="auto"/>
        <w:rPr>
          <w:rFonts w:cs="Times New Roman"/>
          <w:sz w:val="21"/>
          <w:szCs w:val="21"/>
          <w:bdr w:val="nil"/>
        </w:rPr>
      </w:pPr>
      <w:r w:rsidRPr="00A03A14">
        <w:rPr>
          <w:rFonts w:hint="eastAsia"/>
          <w:b/>
          <w:bCs/>
          <w:color w:val="333333"/>
          <w:sz w:val="21"/>
          <w:szCs w:val="21"/>
        </w:rPr>
        <w:t>【解答】</w:t>
      </w:r>
      <w:r w:rsidRPr="00A03A14">
        <w:rPr>
          <w:rFonts w:hint="eastAsia"/>
          <w:color w:val="333333"/>
          <w:sz w:val="21"/>
          <w:szCs w:val="21"/>
        </w:rPr>
        <w:t>解：</w:t>
      </w:r>
      <w:r w:rsidRPr="00A03A14">
        <w:rPr>
          <w:rFonts w:hint="eastAsia"/>
          <w:color w:val="333333"/>
          <w:sz w:val="21"/>
          <w:szCs w:val="21"/>
        </w:rPr>
        <w:br/>
        <w:t>A</w:t>
      </w:r>
      <w:r w:rsidRPr="00A03A14">
        <w:rPr>
          <w:rFonts w:hint="eastAsia"/>
          <w:color w:val="333333"/>
          <w:sz w:val="21"/>
          <w:szCs w:val="21"/>
        </w:rPr>
        <w:t>、浮力的大小与液体的密度和物体排开液体的体积有关，物体在水面下上升的过程中，水的密度不变，排开水的体积不变，所以根据</w:t>
      </w:r>
      <w:r w:rsidRPr="00A03A14">
        <w:rPr>
          <w:rFonts w:hint="eastAsia"/>
          <w:color w:val="333333"/>
          <w:sz w:val="21"/>
          <w:szCs w:val="21"/>
        </w:rPr>
        <w:t>F</w:t>
      </w:r>
      <w:r w:rsidRPr="00A03A14">
        <w:rPr>
          <w:rFonts w:cs="Arial"/>
          <w:color w:val="333333"/>
          <w:sz w:val="21"/>
          <w:szCs w:val="21"/>
          <w:vertAlign w:val="subscript"/>
        </w:rPr>
        <w:t>浮</w:t>
      </w:r>
      <w:r w:rsidRPr="00A03A14">
        <w:rPr>
          <w:rFonts w:hint="eastAsia"/>
          <w:color w:val="333333"/>
          <w:sz w:val="21"/>
          <w:szCs w:val="21"/>
        </w:rPr>
        <w:t>=</w:t>
      </w:r>
      <w:r w:rsidRPr="00A03A14">
        <w:rPr>
          <w:rFonts w:hint="eastAsia"/>
          <w:color w:val="333333"/>
          <w:sz w:val="21"/>
          <w:szCs w:val="21"/>
        </w:rPr>
        <w:t>ρ</w:t>
      </w:r>
      <w:proofErr w:type="spellStart"/>
      <w:r w:rsidRPr="00A03A14">
        <w:rPr>
          <w:rFonts w:hint="eastAsia"/>
          <w:color w:val="333333"/>
          <w:sz w:val="21"/>
          <w:szCs w:val="21"/>
        </w:rPr>
        <w:t>gV</w:t>
      </w:r>
      <w:proofErr w:type="spellEnd"/>
      <w:r w:rsidRPr="00A03A14">
        <w:rPr>
          <w:rFonts w:cs="Arial"/>
          <w:color w:val="333333"/>
          <w:sz w:val="21"/>
          <w:szCs w:val="21"/>
          <w:vertAlign w:val="subscript"/>
        </w:rPr>
        <w:t>排</w:t>
      </w:r>
      <w:r w:rsidRPr="00A03A14">
        <w:rPr>
          <w:rFonts w:hint="eastAsia"/>
          <w:color w:val="333333"/>
          <w:sz w:val="21"/>
          <w:szCs w:val="21"/>
        </w:rPr>
        <w:t>可知，所受浮力大小不变。故</w:t>
      </w:r>
      <w:r w:rsidRPr="00A03A14">
        <w:rPr>
          <w:rFonts w:hint="eastAsia"/>
          <w:color w:val="333333"/>
          <w:sz w:val="21"/>
          <w:szCs w:val="21"/>
        </w:rPr>
        <w:t>A</w:t>
      </w:r>
      <w:r w:rsidRPr="00A03A14">
        <w:rPr>
          <w:rFonts w:hint="eastAsia"/>
          <w:color w:val="333333"/>
          <w:sz w:val="21"/>
          <w:szCs w:val="21"/>
        </w:rPr>
        <w:t>错误；</w:t>
      </w:r>
      <w:r w:rsidRPr="00A03A14">
        <w:rPr>
          <w:rFonts w:hint="eastAsia"/>
          <w:color w:val="333333"/>
          <w:sz w:val="21"/>
          <w:szCs w:val="21"/>
        </w:rPr>
        <w:br/>
        <w:t>B</w:t>
      </w:r>
      <w:r w:rsidRPr="00A03A14">
        <w:rPr>
          <w:rFonts w:hint="eastAsia"/>
          <w:color w:val="333333"/>
          <w:sz w:val="21"/>
          <w:szCs w:val="21"/>
        </w:rPr>
        <w:t>、由题可知，物体的重力</w:t>
      </w:r>
      <w:r w:rsidRPr="00A03A14">
        <w:rPr>
          <w:rFonts w:hint="eastAsia"/>
          <w:color w:val="333333"/>
          <w:sz w:val="21"/>
          <w:szCs w:val="21"/>
        </w:rPr>
        <w:t>G=4N</w:t>
      </w:r>
      <w:r w:rsidRPr="00A03A14">
        <w:rPr>
          <w:rFonts w:hint="eastAsia"/>
          <w:color w:val="333333"/>
          <w:sz w:val="21"/>
          <w:szCs w:val="21"/>
        </w:rPr>
        <w:t>，当物体有一半体积露出水面时，弹簧测力计示数</w:t>
      </w:r>
      <w:r w:rsidRPr="00A03A14">
        <w:rPr>
          <w:rFonts w:hint="eastAsia"/>
          <w:color w:val="333333"/>
          <w:sz w:val="21"/>
          <w:szCs w:val="21"/>
        </w:rPr>
        <w:t>F</w:t>
      </w:r>
      <w:r w:rsidRPr="00A03A14">
        <w:rPr>
          <w:rFonts w:cs="Arial"/>
          <w:color w:val="333333"/>
          <w:sz w:val="21"/>
          <w:szCs w:val="21"/>
          <w:vertAlign w:val="subscript"/>
        </w:rPr>
        <w:t>示</w:t>
      </w:r>
      <w:r w:rsidRPr="00A03A14">
        <w:rPr>
          <w:rFonts w:hint="eastAsia"/>
          <w:color w:val="333333"/>
          <w:sz w:val="21"/>
          <w:szCs w:val="21"/>
        </w:rPr>
        <w:t>=3N</w:t>
      </w:r>
      <w:r w:rsidRPr="00A03A14">
        <w:rPr>
          <w:rFonts w:hint="eastAsia"/>
          <w:color w:val="333333"/>
          <w:sz w:val="21"/>
          <w:szCs w:val="21"/>
        </w:rPr>
        <w:t>，</w:t>
      </w:r>
      <w:r w:rsidRPr="00A03A14">
        <w:rPr>
          <w:rFonts w:hint="eastAsia"/>
          <w:color w:val="333333"/>
          <w:sz w:val="21"/>
          <w:szCs w:val="21"/>
        </w:rPr>
        <w:br/>
      </w:r>
      <w:r w:rsidRPr="00A03A14">
        <w:rPr>
          <w:rFonts w:hint="eastAsia"/>
          <w:color w:val="333333"/>
          <w:sz w:val="21"/>
          <w:szCs w:val="21"/>
        </w:rPr>
        <w:t>则此时物体受到的浮力</w:t>
      </w:r>
      <w:r w:rsidRPr="00A03A14">
        <w:rPr>
          <w:rFonts w:hint="eastAsia"/>
          <w:color w:val="333333"/>
          <w:sz w:val="21"/>
          <w:szCs w:val="21"/>
        </w:rPr>
        <w:t>F</w:t>
      </w:r>
      <w:r w:rsidRPr="00A03A14">
        <w:rPr>
          <w:rFonts w:cs="Arial"/>
          <w:color w:val="333333"/>
          <w:sz w:val="21"/>
          <w:szCs w:val="21"/>
          <w:vertAlign w:val="subscript"/>
        </w:rPr>
        <w:t>浮</w:t>
      </w:r>
      <w:r w:rsidRPr="00A03A14">
        <w:rPr>
          <w:rFonts w:hint="eastAsia"/>
          <w:color w:val="333333"/>
          <w:sz w:val="21"/>
          <w:szCs w:val="21"/>
        </w:rPr>
        <w:t>=G-F</w:t>
      </w:r>
      <w:r w:rsidRPr="00A03A14">
        <w:rPr>
          <w:rFonts w:cs="Arial"/>
          <w:color w:val="333333"/>
          <w:sz w:val="21"/>
          <w:szCs w:val="21"/>
          <w:vertAlign w:val="subscript"/>
        </w:rPr>
        <w:t>示</w:t>
      </w:r>
      <w:r w:rsidRPr="00A03A14">
        <w:rPr>
          <w:rFonts w:hint="eastAsia"/>
          <w:color w:val="333333"/>
          <w:sz w:val="21"/>
          <w:szCs w:val="21"/>
        </w:rPr>
        <w:t>=4N-3N=1N</w:t>
      </w:r>
      <w:r w:rsidRPr="00A03A14">
        <w:rPr>
          <w:rFonts w:hint="eastAsia"/>
          <w:color w:val="333333"/>
          <w:sz w:val="21"/>
          <w:szCs w:val="21"/>
        </w:rPr>
        <w:t>，</w:t>
      </w:r>
      <w:r w:rsidRPr="00A03A14">
        <w:rPr>
          <w:rFonts w:hint="eastAsia"/>
          <w:color w:val="333333"/>
          <w:sz w:val="21"/>
          <w:szCs w:val="21"/>
        </w:rPr>
        <w:br/>
      </w:r>
      <w:r w:rsidRPr="00A03A14">
        <w:rPr>
          <w:rFonts w:hint="eastAsia"/>
          <w:color w:val="333333"/>
          <w:sz w:val="21"/>
          <w:szCs w:val="21"/>
        </w:rPr>
        <w:t>故物体在容器底部时，受到的浮力为</w:t>
      </w:r>
    </w:p>
    <w:tbl>
      <w:tblPr>
        <w:tblW w:w="0" w:type="auto"/>
        <w:tblCellMar>
          <w:left w:w="0" w:type="dxa"/>
          <w:right w:w="0" w:type="dxa"/>
        </w:tblCellMar>
        <w:tblLook w:val="04A0"/>
      </w:tblPr>
      <w:tblGrid>
        <w:gridCol w:w="105"/>
        <w:gridCol w:w="225"/>
      </w:tblGrid>
      <w:tr w:rsidR="00723E25" w:rsidRPr="00A03A14" w:rsidTr="000D2E85">
        <w:tc>
          <w:tcPr>
            <w:tcW w:w="6" w:type="dxa"/>
            <w:tcBorders>
              <w:top w:val="nil"/>
              <w:left w:val="nil"/>
              <w:bottom w:val="nil"/>
              <w:right w:val="nil"/>
            </w:tcBorders>
            <w:noWrap/>
            <w:vAlign w:val="center"/>
            <w:hideMark/>
          </w:tcPr>
          <w:p w:rsidR="000D2E85" w:rsidRPr="00A03A14" w:rsidRDefault="00195386" w:rsidP="00976674">
            <w:pPr>
              <w:adjustRightInd w:val="0"/>
              <w:snapToGrid w:val="0"/>
              <w:spacing w:line="276" w:lineRule="auto"/>
              <w:jc w:val="center"/>
              <w:rPr>
                <w:color w:val="333333"/>
                <w:sz w:val="21"/>
                <w:szCs w:val="21"/>
              </w:rPr>
            </w:pPr>
            <w:r w:rsidRPr="00A03A14">
              <w:rPr>
                <w:color w:val="333333"/>
                <w:sz w:val="21"/>
                <w:szCs w:val="21"/>
              </w:rPr>
              <w:t>F</w:t>
            </w:r>
          </w:p>
        </w:tc>
        <w:tc>
          <w:tcPr>
            <w:tcW w:w="6" w:type="dxa"/>
            <w:tcBorders>
              <w:top w:val="nil"/>
              <w:left w:val="nil"/>
              <w:bottom w:val="nil"/>
              <w:right w:val="nil"/>
            </w:tcBorders>
            <w:noWrap/>
            <w:tcMar>
              <w:top w:w="0" w:type="dxa"/>
              <w:left w:w="15" w:type="dxa"/>
              <w:bottom w:w="0" w:type="dxa"/>
              <w:right w:w="0" w:type="dxa"/>
            </w:tcMar>
            <w:vAlign w:val="center"/>
            <w:hideMark/>
          </w:tcPr>
          <w:p w:rsidR="000D2E85" w:rsidRPr="00A03A14" w:rsidRDefault="00195386" w:rsidP="00976674">
            <w:pPr>
              <w:adjustRightInd w:val="0"/>
              <w:snapToGrid w:val="0"/>
              <w:spacing w:line="276" w:lineRule="auto"/>
              <w:rPr>
                <w:color w:val="333333"/>
                <w:sz w:val="21"/>
                <w:szCs w:val="21"/>
              </w:rPr>
            </w:pPr>
            <w:r w:rsidRPr="00A03A14">
              <w:rPr>
                <w:color w:val="333333"/>
                <w:sz w:val="21"/>
                <w:szCs w:val="21"/>
              </w:rPr>
              <w:t>′</w:t>
            </w:r>
          </w:p>
          <w:p w:rsidR="000D2E85" w:rsidRPr="00A03A14" w:rsidRDefault="00195386" w:rsidP="00976674">
            <w:pPr>
              <w:adjustRightInd w:val="0"/>
              <w:snapToGrid w:val="0"/>
              <w:spacing w:line="276" w:lineRule="auto"/>
              <w:rPr>
                <w:color w:val="333333"/>
                <w:sz w:val="21"/>
                <w:szCs w:val="21"/>
              </w:rPr>
            </w:pPr>
            <w:r w:rsidRPr="00A03A14">
              <w:rPr>
                <w:color w:val="333333"/>
                <w:sz w:val="21"/>
                <w:szCs w:val="21"/>
              </w:rPr>
              <w:t>浮</w:t>
            </w:r>
          </w:p>
        </w:tc>
      </w:tr>
    </w:tbl>
    <w:p w:rsidR="000D2E85" w:rsidRPr="00A03A14" w:rsidRDefault="00195386" w:rsidP="00976674">
      <w:pPr>
        <w:shd w:val="clear" w:color="auto" w:fill="FFFFFF"/>
        <w:adjustRightInd w:val="0"/>
        <w:snapToGrid w:val="0"/>
        <w:spacing w:line="276" w:lineRule="auto"/>
        <w:rPr>
          <w:color w:val="333333"/>
          <w:sz w:val="21"/>
          <w:szCs w:val="21"/>
        </w:rPr>
      </w:pPr>
      <w:r w:rsidRPr="00A03A14">
        <w:rPr>
          <w:rFonts w:hint="eastAsia"/>
          <w:color w:val="333333"/>
          <w:sz w:val="21"/>
          <w:szCs w:val="21"/>
        </w:rPr>
        <w:t>=2F</w:t>
      </w:r>
      <w:r w:rsidRPr="00A03A14">
        <w:rPr>
          <w:rFonts w:cs="Arial"/>
          <w:color w:val="333333"/>
          <w:sz w:val="21"/>
          <w:szCs w:val="21"/>
          <w:vertAlign w:val="subscript"/>
        </w:rPr>
        <w:t>浮</w:t>
      </w:r>
      <w:r w:rsidRPr="00A03A14">
        <w:rPr>
          <w:rFonts w:hint="eastAsia"/>
          <w:color w:val="333333"/>
          <w:sz w:val="21"/>
          <w:szCs w:val="21"/>
        </w:rPr>
        <w:t>=2</w:t>
      </w:r>
      <w:r w:rsidRPr="00A03A14">
        <w:rPr>
          <w:rFonts w:hint="eastAsia"/>
          <w:color w:val="333333"/>
          <w:sz w:val="21"/>
          <w:szCs w:val="21"/>
        </w:rPr>
        <w:t>×</w:t>
      </w:r>
      <w:r w:rsidRPr="00A03A14">
        <w:rPr>
          <w:rFonts w:hint="eastAsia"/>
          <w:color w:val="333333"/>
          <w:sz w:val="21"/>
          <w:szCs w:val="21"/>
        </w:rPr>
        <w:t>1N=2N</w:t>
      </w:r>
      <w:r w:rsidRPr="00A03A14">
        <w:rPr>
          <w:rFonts w:hint="eastAsia"/>
          <w:color w:val="333333"/>
          <w:sz w:val="21"/>
          <w:szCs w:val="21"/>
        </w:rPr>
        <w:t>；故</w:t>
      </w:r>
      <w:r w:rsidRPr="00A03A14">
        <w:rPr>
          <w:rFonts w:hint="eastAsia"/>
          <w:color w:val="333333"/>
          <w:sz w:val="21"/>
          <w:szCs w:val="21"/>
        </w:rPr>
        <w:t>B</w:t>
      </w:r>
      <w:r w:rsidRPr="00A03A14">
        <w:rPr>
          <w:rFonts w:hint="eastAsia"/>
          <w:color w:val="333333"/>
          <w:sz w:val="21"/>
          <w:szCs w:val="21"/>
        </w:rPr>
        <w:t>错误；</w:t>
      </w:r>
      <w:r w:rsidRPr="00A03A14">
        <w:rPr>
          <w:rFonts w:hint="eastAsia"/>
          <w:color w:val="333333"/>
          <w:sz w:val="21"/>
          <w:szCs w:val="21"/>
        </w:rPr>
        <w:br/>
        <w:t>C</w:t>
      </w:r>
      <w:r w:rsidRPr="00A03A14">
        <w:rPr>
          <w:rFonts w:hint="eastAsia"/>
          <w:color w:val="333333"/>
          <w:sz w:val="21"/>
          <w:szCs w:val="21"/>
        </w:rPr>
        <w:t>、在空中匀速将物体提升</w:t>
      </w:r>
      <w:r w:rsidRPr="00A03A14">
        <w:rPr>
          <w:rFonts w:hint="eastAsia"/>
          <w:color w:val="333333"/>
          <w:sz w:val="21"/>
          <w:szCs w:val="21"/>
        </w:rPr>
        <w:t>0.5m</w:t>
      </w:r>
      <w:r w:rsidRPr="00A03A14">
        <w:rPr>
          <w:rFonts w:hint="eastAsia"/>
          <w:color w:val="333333"/>
          <w:sz w:val="21"/>
          <w:szCs w:val="21"/>
        </w:rPr>
        <w:t>时，拉力做功</w:t>
      </w:r>
      <w:r w:rsidRPr="00A03A14">
        <w:rPr>
          <w:rFonts w:hint="eastAsia"/>
          <w:color w:val="333333"/>
          <w:sz w:val="21"/>
          <w:szCs w:val="21"/>
        </w:rPr>
        <w:t>W=Fs=Gs=4N</w:t>
      </w:r>
      <w:r w:rsidRPr="00A03A14">
        <w:rPr>
          <w:rFonts w:hint="eastAsia"/>
          <w:color w:val="333333"/>
          <w:sz w:val="21"/>
          <w:szCs w:val="21"/>
        </w:rPr>
        <w:t>×</w:t>
      </w:r>
      <w:r w:rsidRPr="00A03A14">
        <w:rPr>
          <w:rFonts w:hint="eastAsia"/>
          <w:color w:val="333333"/>
          <w:sz w:val="21"/>
          <w:szCs w:val="21"/>
        </w:rPr>
        <w:t>0.5m=2J</w:t>
      </w:r>
      <w:r w:rsidRPr="00A03A14">
        <w:rPr>
          <w:rFonts w:hint="eastAsia"/>
          <w:color w:val="333333"/>
          <w:sz w:val="21"/>
          <w:szCs w:val="21"/>
        </w:rPr>
        <w:t>，</w:t>
      </w:r>
      <w:r w:rsidRPr="00A03A14">
        <w:rPr>
          <w:rFonts w:hint="eastAsia"/>
          <w:color w:val="333333"/>
          <w:sz w:val="21"/>
          <w:szCs w:val="21"/>
        </w:rPr>
        <w:br/>
      </w:r>
      <w:r w:rsidRPr="00A03A14">
        <w:rPr>
          <w:rFonts w:hint="eastAsia"/>
          <w:color w:val="333333"/>
          <w:sz w:val="21"/>
          <w:szCs w:val="21"/>
        </w:rPr>
        <w:t>但物体在水中被提起时，由于受到浮力的作用，平均拉力小于</w:t>
      </w:r>
      <w:r w:rsidRPr="00A03A14">
        <w:rPr>
          <w:rFonts w:hint="eastAsia"/>
          <w:color w:val="333333"/>
          <w:sz w:val="21"/>
          <w:szCs w:val="21"/>
        </w:rPr>
        <w:t>4N</w:t>
      </w:r>
      <w:r w:rsidRPr="00A03A14">
        <w:rPr>
          <w:rFonts w:hint="eastAsia"/>
          <w:color w:val="333333"/>
          <w:sz w:val="21"/>
          <w:szCs w:val="21"/>
        </w:rPr>
        <w:t>，</w:t>
      </w:r>
      <w:r w:rsidRPr="00A03A14">
        <w:rPr>
          <w:rFonts w:hint="eastAsia"/>
          <w:color w:val="333333"/>
          <w:sz w:val="21"/>
          <w:szCs w:val="21"/>
        </w:rPr>
        <w:br/>
      </w:r>
      <w:r w:rsidRPr="00A03A14">
        <w:rPr>
          <w:rFonts w:hint="eastAsia"/>
          <w:color w:val="333333"/>
          <w:sz w:val="21"/>
          <w:szCs w:val="21"/>
        </w:rPr>
        <w:t>所以根据</w:t>
      </w:r>
      <w:r w:rsidRPr="00A03A14">
        <w:rPr>
          <w:rFonts w:hint="eastAsia"/>
          <w:color w:val="333333"/>
          <w:sz w:val="21"/>
          <w:szCs w:val="21"/>
        </w:rPr>
        <w:t>W=Fs</w:t>
      </w:r>
      <w:r w:rsidRPr="00A03A14">
        <w:rPr>
          <w:rFonts w:hint="eastAsia"/>
          <w:color w:val="333333"/>
          <w:sz w:val="21"/>
          <w:szCs w:val="21"/>
        </w:rPr>
        <w:t>知，把物体从容器底部提出水面，拉力对物体需做功小于</w:t>
      </w:r>
      <w:r w:rsidRPr="00A03A14">
        <w:rPr>
          <w:rFonts w:hint="eastAsia"/>
          <w:color w:val="333333"/>
          <w:sz w:val="21"/>
          <w:szCs w:val="21"/>
        </w:rPr>
        <w:t>2J</w:t>
      </w:r>
      <w:r w:rsidRPr="00A03A14">
        <w:rPr>
          <w:rFonts w:hint="eastAsia"/>
          <w:color w:val="333333"/>
          <w:sz w:val="21"/>
          <w:szCs w:val="21"/>
        </w:rPr>
        <w:t>．故</w:t>
      </w:r>
      <w:r w:rsidRPr="00A03A14">
        <w:rPr>
          <w:rFonts w:hint="eastAsia"/>
          <w:color w:val="333333"/>
          <w:sz w:val="21"/>
          <w:szCs w:val="21"/>
        </w:rPr>
        <w:t>C</w:t>
      </w:r>
      <w:r w:rsidRPr="00A03A14">
        <w:rPr>
          <w:rFonts w:hint="eastAsia"/>
          <w:color w:val="333333"/>
          <w:sz w:val="21"/>
          <w:szCs w:val="21"/>
        </w:rPr>
        <w:t>错误。</w:t>
      </w:r>
      <w:r w:rsidRPr="00A03A14">
        <w:rPr>
          <w:rFonts w:hint="eastAsia"/>
          <w:color w:val="333333"/>
          <w:sz w:val="21"/>
          <w:szCs w:val="21"/>
        </w:rPr>
        <w:br/>
        <w:t>D</w:t>
      </w:r>
      <w:r w:rsidRPr="00A03A14">
        <w:rPr>
          <w:rFonts w:hint="eastAsia"/>
          <w:color w:val="333333"/>
          <w:sz w:val="21"/>
          <w:szCs w:val="21"/>
        </w:rPr>
        <w:t>、物体的质量</w:t>
      </w:r>
      <w:r w:rsidRPr="00A03A14">
        <w:rPr>
          <w:rFonts w:hint="eastAsia"/>
          <w:color w:val="333333"/>
          <w:sz w:val="21"/>
          <w:szCs w:val="21"/>
        </w:rPr>
        <w:t>m=</w:t>
      </w:r>
      <m:oMath>
        <m:f>
          <m:fPr>
            <m:ctrlPr>
              <w:rPr>
                <w:rFonts w:ascii="Cambria Math"/>
                <w:color w:val="333333"/>
                <w:sz w:val="21"/>
                <w:szCs w:val="21"/>
              </w:rPr>
            </m:ctrlPr>
          </m:fPr>
          <m:num>
            <m:r>
              <m:rPr>
                <m:sty m:val="p"/>
              </m:rPr>
              <w:rPr>
                <w:rFonts w:ascii="Cambria Math"/>
                <w:color w:val="333333"/>
                <w:sz w:val="21"/>
                <w:szCs w:val="21"/>
              </w:rPr>
              <m:t>G</m:t>
            </m:r>
          </m:num>
          <m:den>
            <m:r>
              <m:rPr>
                <m:sty m:val="p"/>
              </m:rPr>
              <w:rPr>
                <w:rFonts w:ascii="Cambria Math"/>
                <w:color w:val="333333"/>
                <w:sz w:val="21"/>
                <w:szCs w:val="21"/>
              </w:rPr>
              <m:t>g</m:t>
            </m:r>
          </m:den>
        </m:f>
      </m:oMath>
      <w:r w:rsidRPr="00A03A14">
        <w:rPr>
          <w:rFonts w:hint="eastAsia"/>
          <w:color w:val="333333"/>
          <w:sz w:val="21"/>
          <w:szCs w:val="21"/>
        </w:rPr>
        <w:t>=</w:t>
      </w:r>
      <m:oMath>
        <m:f>
          <m:fPr>
            <m:ctrlPr>
              <w:rPr>
                <w:rFonts w:ascii="Cambria Math"/>
                <w:color w:val="333333"/>
                <w:sz w:val="21"/>
                <w:szCs w:val="21"/>
              </w:rPr>
            </m:ctrlPr>
          </m:fPr>
          <m:num>
            <m:r>
              <m:rPr>
                <m:sty m:val="p"/>
              </m:rPr>
              <w:rPr>
                <w:rFonts w:ascii="Cambria Math"/>
                <w:color w:val="333333"/>
                <w:sz w:val="21"/>
                <w:szCs w:val="21"/>
              </w:rPr>
              <m:t>4N</m:t>
            </m:r>
          </m:num>
          <m:den>
            <m:r>
              <m:rPr>
                <m:sty m:val="p"/>
              </m:rPr>
              <w:rPr>
                <w:rFonts w:ascii="Cambria Math"/>
                <w:color w:val="333333"/>
                <w:sz w:val="21"/>
                <w:szCs w:val="21"/>
              </w:rPr>
              <m:t>10N/kg</m:t>
            </m:r>
          </m:den>
        </m:f>
      </m:oMath>
      <w:r w:rsidRPr="00A03A14">
        <w:rPr>
          <w:rFonts w:hint="eastAsia"/>
          <w:color w:val="333333"/>
          <w:sz w:val="21"/>
          <w:szCs w:val="21"/>
        </w:rPr>
        <w:t>=0.4kg</w:t>
      </w:r>
      <w:r w:rsidRPr="00A03A14">
        <w:rPr>
          <w:rFonts w:hint="eastAsia"/>
          <w:color w:val="333333"/>
          <w:sz w:val="21"/>
          <w:szCs w:val="21"/>
        </w:rPr>
        <w:t>，</w:t>
      </w:r>
      <w:r w:rsidRPr="00A03A14">
        <w:rPr>
          <w:rFonts w:hint="eastAsia"/>
          <w:color w:val="333333"/>
          <w:sz w:val="21"/>
          <w:szCs w:val="21"/>
        </w:rPr>
        <w:br/>
      </w:r>
      <w:r w:rsidRPr="00A03A14">
        <w:rPr>
          <w:rFonts w:hint="eastAsia"/>
          <w:color w:val="333333"/>
          <w:sz w:val="21"/>
          <w:szCs w:val="21"/>
        </w:rPr>
        <w:t>物体浸没在水中时，排开水的体积与物体自身的体积相等，</w:t>
      </w:r>
      <w:r w:rsidRPr="00A03A14">
        <w:rPr>
          <w:rFonts w:hint="eastAsia"/>
          <w:color w:val="333333"/>
          <w:sz w:val="21"/>
          <w:szCs w:val="21"/>
        </w:rPr>
        <w:br/>
      </w:r>
      <w:r w:rsidRPr="00A03A14">
        <w:rPr>
          <w:rFonts w:hint="eastAsia"/>
          <w:color w:val="333333"/>
          <w:sz w:val="21"/>
          <w:szCs w:val="21"/>
        </w:rPr>
        <w:t>则</w:t>
      </w:r>
      <w:r w:rsidRPr="00A03A14">
        <w:rPr>
          <w:rFonts w:hint="eastAsia"/>
          <w:color w:val="333333"/>
          <w:sz w:val="21"/>
          <w:szCs w:val="21"/>
        </w:rPr>
        <w:t>V=V</w:t>
      </w:r>
      <w:r w:rsidRPr="00A03A14">
        <w:rPr>
          <w:rFonts w:cs="Arial"/>
          <w:color w:val="333333"/>
          <w:sz w:val="21"/>
          <w:szCs w:val="21"/>
          <w:vertAlign w:val="subscript"/>
        </w:rPr>
        <w:t>排</w:t>
      </w:r>
      <w:r w:rsidRPr="00A03A14">
        <w:rPr>
          <w:rFonts w:hint="eastAsia"/>
          <w:color w:val="333333"/>
          <w:sz w:val="21"/>
          <w:szCs w:val="21"/>
        </w:rPr>
        <w:t>=</w:t>
      </w:r>
      <w:r w:rsidRPr="00A03A14">
        <w:rPr>
          <w:rFonts w:cs="Times New Roman"/>
          <w:noProof/>
          <w:color w:val="333333"/>
          <w:sz w:val="21"/>
          <w:szCs w:val="21"/>
          <w:bdr w:val="nil"/>
        </w:rPr>
        <w:drawing>
          <wp:inline distT="0" distB="0" distL="0" distR="0">
            <wp:extent cx="2543175" cy="533400"/>
            <wp:effectExtent l="19050" t="0" r="9525" b="0"/>
            <wp:docPr id="6" name="图片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558215" name="Picture 1"/>
                    <pic:cNvPicPr>
                      <a:picLocks noChangeAspect="1" noChangeArrowheads="1"/>
                    </pic:cNvPicPr>
                  </pic:nvPicPr>
                  <pic:blipFill>
                    <a:blip r:embed="rId15" cstate="print"/>
                    <a:stretch>
                      <a:fillRect/>
                    </a:stretch>
                  </pic:blipFill>
                  <pic:spPr bwMode="auto">
                    <a:xfrm>
                      <a:off x="0" y="0"/>
                      <a:ext cx="2543175" cy="533400"/>
                    </a:xfrm>
                    <a:prstGeom prst="rect">
                      <a:avLst/>
                    </a:prstGeom>
                    <a:noFill/>
                    <a:ln w="9525">
                      <a:noFill/>
                      <a:miter lim="800000"/>
                      <a:headEnd/>
                      <a:tailEnd/>
                    </a:ln>
                  </pic:spPr>
                </pic:pic>
              </a:graphicData>
            </a:graphic>
          </wp:inline>
        </w:drawing>
      </w:r>
      <w:r w:rsidRPr="00A03A14">
        <w:rPr>
          <w:rFonts w:hint="eastAsia"/>
          <w:color w:val="333333"/>
          <w:sz w:val="21"/>
          <w:szCs w:val="21"/>
        </w:rPr>
        <w:t>，</w:t>
      </w:r>
      <w:r w:rsidRPr="00A03A14">
        <w:rPr>
          <w:rFonts w:hint="eastAsia"/>
          <w:color w:val="333333"/>
          <w:sz w:val="21"/>
          <w:szCs w:val="21"/>
        </w:rPr>
        <w:br/>
      </w:r>
      <w:r w:rsidRPr="00A03A14">
        <w:rPr>
          <w:rFonts w:hint="eastAsia"/>
          <w:color w:val="333333"/>
          <w:sz w:val="21"/>
          <w:szCs w:val="21"/>
        </w:rPr>
        <w:t>所以物体的密度ρ</w:t>
      </w:r>
      <w:r w:rsidRPr="00A03A14">
        <w:rPr>
          <w:rFonts w:hint="eastAsia"/>
          <w:color w:val="333333"/>
          <w:sz w:val="21"/>
          <w:szCs w:val="21"/>
        </w:rPr>
        <w:t>=</w:t>
      </w:r>
      <w:r w:rsidRPr="00A03A14">
        <w:rPr>
          <w:rFonts w:cs="Times New Roman"/>
          <w:noProof/>
          <w:color w:val="333333"/>
          <w:sz w:val="21"/>
          <w:szCs w:val="21"/>
          <w:bdr w:val="nil"/>
        </w:rPr>
        <w:drawing>
          <wp:inline distT="0" distB="0" distL="0" distR="0">
            <wp:extent cx="2171700" cy="381000"/>
            <wp:effectExtent l="19050" t="0" r="0" b="0"/>
            <wp:docPr id="7" name="图片 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665066" name="Picture 4"/>
                    <pic:cNvPicPr>
                      <a:picLocks noChangeAspect="1" noChangeArrowheads="1"/>
                    </pic:cNvPicPr>
                  </pic:nvPicPr>
                  <pic:blipFill>
                    <a:blip r:embed="rId16" cstate="print"/>
                    <a:stretch>
                      <a:fillRect/>
                    </a:stretch>
                  </pic:blipFill>
                  <pic:spPr bwMode="auto">
                    <a:xfrm>
                      <a:off x="0" y="0"/>
                      <a:ext cx="2171700" cy="381000"/>
                    </a:xfrm>
                    <a:prstGeom prst="rect">
                      <a:avLst/>
                    </a:prstGeom>
                    <a:noFill/>
                    <a:ln w="9525">
                      <a:noFill/>
                      <a:miter lim="800000"/>
                      <a:headEnd/>
                      <a:tailEnd/>
                    </a:ln>
                  </pic:spPr>
                </pic:pic>
              </a:graphicData>
            </a:graphic>
          </wp:inline>
        </w:drawing>
      </w:r>
      <w:r w:rsidRPr="00A03A14">
        <w:rPr>
          <w:rFonts w:hint="eastAsia"/>
          <w:color w:val="333333"/>
          <w:sz w:val="21"/>
          <w:szCs w:val="21"/>
        </w:rPr>
        <w:t>．</w:t>
      </w:r>
    </w:p>
    <w:p w:rsidR="000D2E85" w:rsidRPr="00A03A14" w:rsidRDefault="00195386" w:rsidP="00976674">
      <w:pPr>
        <w:shd w:val="clear" w:color="auto" w:fill="FFFFFF"/>
        <w:adjustRightInd w:val="0"/>
        <w:snapToGrid w:val="0"/>
        <w:spacing w:line="276" w:lineRule="auto"/>
        <w:rPr>
          <w:color w:val="333333"/>
          <w:sz w:val="21"/>
          <w:szCs w:val="21"/>
        </w:rPr>
      </w:pPr>
      <w:r w:rsidRPr="00A03A14">
        <w:rPr>
          <w:rFonts w:hint="eastAsia"/>
          <w:color w:val="333333"/>
          <w:sz w:val="21"/>
          <w:szCs w:val="21"/>
        </w:rPr>
        <w:t>故</w:t>
      </w:r>
      <w:r w:rsidRPr="00A03A14">
        <w:rPr>
          <w:rFonts w:hint="eastAsia"/>
          <w:color w:val="333333"/>
          <w:sz w:val="21"/>
          <w:szCs w:val="21"/>
        </w:rPr>
        <w:t>D</w:t>
      </w:r>
      <w:r w:rsidRPr="00A03A14">
        <w:rPr>
          <w:rFonts w:hint="eastAsia"/>
          <w:color w:val="333333"/>
          <w:sz w:val="21"/>
          <w:szCs w:val="21"/>
        </w:rPr>
        <w:t>正确。</w:t>
      </w:r>
      <w:r w:rsidRPr="00A03A14">
        <w:rPr>
          <w:rFonts w:hint="eastAsia"/>
          <w:color w:val="333333"/>
          <w:sz w:val="21"/>
          <w:szCs w:val="21"/>
        </w:rPr>
        <w:br/>
      </w:r>
      <w:r w:rsidRPr="00A03A14">
        <w:rPr>
          <w:rFonts w:hint="eastAsia"/>
          <w:color w:val="333333"/>
          <w:sz w:val="21"/>
          <w:szCs w:val="21"/>
        </w:rPr>
        <w:t>故选：</w:t>
      </w:r>
      <w:r w:rsidRPr="00A03A14">
        <w:rPr>
          <w:rFonts w:hint="eastAsia"/>
          <w:color w:val="333333"/>
          <w:sz w:val="21"/>
          <w:szCs w:val="21"/>
        </w:rPr>
        <w:t>D</w:t>
      </w:r>
      <w:r w:rsidRPr="00A03A14">
        <w:rPr>
          <w:rFonts w:hint="eastAsia"/>
          <w:color w:val="333333"/>
          <w:sz w:val="21"/>
          <w:szCs w:val="21"/>
        </w:rPr>
        <w:t>。</w:t>
      </w:r>
    </w:p>
    <w:p w:rsidR="00DB5D08" w:rsidRPr="00A03A14" w:rsidRDefault="00195386" w:rsidP="00976674">
      <w:pPr>
        <w:pStyle w:val="3"/>
        <w:shd w:val="clear" w:color="auto" w:fill="FFFFFF"/>
        <w:adjustRightInd w:val="0"/>
        <w:snapToGrid w:val="0"/>
        <w:spacing w:before="0" w:beforeAutospacing="0" w:after="0" w:afterAutospacing="0" w:line="276" w:lineRule="auto"/>
        <w:rPr>
          <w:sz w:val="21"/>
          <w:szCs w:val="21"/>
        </w:rPr>
      </w:pPr>
      <w:r w:rsidRPr="00A03A14">
        <w:rPr>
          <w:rFonts w:hint="eastAsia"/>
          <w:sz w:val="21"/>
          <w:szCs w:val="21"/>
        </w:rPr>
        <w:t>二、填空题（本题共</w:t>
      </w:r>
      <w:r w:rsidRPr="00A03A14">
        <w:rPr>
          <w:rFonts w:hint="eastAsia"/>
          <w:sz w:val="21"/>
          <w:szCs w:val="21"/>
        </w:rPr>
        <w:t>24</w:t>
      </w:r>
      <w:r w:rsidRPr="00A03A14">
        <w:rPr>
          <w:rFonts w:hint="eastAsia"/>
          <w:sz w:val="21"/>
          <w:szCs w:val="21"/>
        </w:rPr>
        <w:t>分，每空</w:t>
      </w:r>
      <w:r w:rsidRPr="00A03A14">
        <w:rPr>
          <w:rFonts w:hint="eastAsia"/>
          <w:sz w:val="21"/>
          <w:szCs w:val="21"/>
        </w:rPr>
        <w:t>2</w:t>
      </w:r>
      <w:r w:rsidRPr="00A03A14">
        <w:rPr>
          <w:rFonts w:hint="eastAsia"/>
          <w:sz w:val="21"/>
          <w:szCs w:val="21"/>
        </w:rPr>
        <w:t>分）</w:t>
      </w:r>
    </w:p>
    <w:p w:rsidR="000D2E85" w:rsidRPr="00A03A14" w:rsidRDefault="00195386" w:rsidP="00976674">
      <w:pPr>
        <w:pStyle w:val="3"/>
        <w:shd w:val="clear" w:color="auto" w:fill="FFFFFF"/>
        <w:adjustRightInd w:val="0"/>
        <w:snapToGrid w:val="0"/>
        <w:spacing w:before="0" w:beforeAutospacing="0" w:after="0" w:afterAutospacing="0" w:line="276" w:lineRule="auto"/>
        <w:rPr>
          <w:sz w:val="21"/>
          <w:szCs w:val="21"/>
        </w:rPr>
      </w:pPr>
      <w:r w:rsidRPr="00A03A14">
        <w:rPr>
          <w:rStyle w:val="qseq"/>
          <w:rFonts w:hint="eastAsia"/>
          <w:sz w:val="21"/>
          <w:szCs w:val="21"/>
        </w:rPr>
        <w:t>13</w:t>
      </w:r>
      <w:r w:rsidRPr="00A03A14">
        <w:rPr>
          <w:rStyle w:val="qseq"/>
          <w:rFonts w:hint="eastAsia"/>
          <w:sz w:val="21"/>
          <w:szCs w:val="21"/>
        </w:rPr>
        <w:t>．</w:t>
      </w:r>
      <w:r w:rsidRPr="00A03A14">
        <w:rPr>
          <w:rFonts w:hint="eastAsia"/>
          <w:sz w:val="21"/>
          <w:szCs w:val="21"/>
        </w:rPr>
        <w:t>娄底高铁站的进站通道采用了人脸识别系统（如图所示），识别系统的摄像机可以自动将镜头前</w:t>
      </w:r>
      <w:r w:rsidRPr="00A03A14">
        <w:rPr>
          <w:rFonts w:hint="eastAsia"/>
          <w:sz w:val="21"/>
          <w:szCs w:val="21"/>
        </w:rPr>
        <w:t>1m</w:t>
      </w:r>
      <w:r w:rsidRPr="00A03A14">
        <w:rPr>
          <w:rFonts w:hint="eastAsia"/>
          <w:sz w:val="21"/>
          <w:szCs w:val="21"/>
        </w:rPr>
        <w:t>处的人脸拍摄成数码照片传递给设备识别。此系统的摄像机的镜头相当于</w:t>
      </w:r>
      <w:r w:rsidRPr="00A03A14">
        <w:rPr>
          <w:rFonts w:hint="eastAsia"/>
          <w:sz w:val="21"/>
          <w:szCs w:val="21"/>
        </w:rPr>
        <w:t>_____</w:t>
      </w:r>
      <w:r w:rsidRPr="00A03A14">
        <w:rPr>
          <w:rFonts w:hint="eastAsia"/>
          <w:sz w:val="21"/>
          <w:szCs w:val="21"/>
        </w:rPr>
        <w:t>透镜，它的焦距应</w:t>
      </w:r>
      <w:r w:rsidRPr="00A03A14">
        <w:rPr>
          <w:rFonts w:hint="eastAsia"/>
          <w:sz w:val="21"/>
          <w:szCs w:val="21"/>
        </w:rPr>
        <w:t>_____50cm</w:t>
      </w:r>
      <w:r w:rsidRPr="00A03A14">
        <w:rPr>
          <w:rFonts w:hint="eastAsia"/>
          <w:sz w:val="21"/>
          <w:szCs w:val="21"/>
        </w:rPr>
        <w:t>（选填“大于“等于”或“小于”）。</w:t>
      </w:r>
    </w:p>
    <w:p w:rsidR="00DB5D08" w:rsidRPr="00A03A14" w:rsidRDefault="00195386" w:rsidP="00976674">
      <w:pPr>
        <w:pStyle w:val="3"/>
        <w:shd w:val="clear" w:color="auto" w:fill="FFFFFF"/>
        <w:adjustRightInd w:val="0"/>
        <w:snapToGrid w:val="0"/>
        <w:spacing w:before="0" w:beforeAutospacing="0" w:after="0" w:afterAutospacing="0" w:line="276" w:lineRule="auto"/>
        <w:rPr>
          <w:sz w:val="21"/>
          <w:szCs w:val="21"/>
        </w:rPr>
      </w:pPr>
      <w:r w:rsidRPr="00A03A14">
        <w:rPr>
          <w:sz w:val="21"/>
          <w:szCs w:val="21"/>
        </w:rPr>
        <w:t xml:space="preserve"> </w:t>
      </w:r>
      <w:r w:rsidRPr="00A03A14">
        <w:rPr>
          <w:noProof/>
          <w:sz w:val="21"/>
          <w:szCs w:val="21"/>
        </w:rPr>
        <w:drawing>
          <wp:inline distT="0" distB="0" distL="0" distR="0">
            <wp:extent cx="1390650" cy="1076325"/>
            <wp:effectExtent l="19050" t="0" r="0" b="0"/>
            <wp:docPr id="31" name="图片 2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cstate="print"/>
                    <a:srcRect/>
                    <a:stretch>
                      <a:fillRect/>
                    </a:stretch>
                  </pic:blipFill>
                  <pic:spPr bwMode="auto">
                    <a:xfrm>
                      <a:off x="0" y="0"/>
                      <a:ext cx="1390650" cy="1076325"/>
                    </a:xfrm>
                    <a:prstGeom prst="rect">
                      <a:avLst/>
                    </a:prstGeom>
                    <a:noFill/>
                    <a:ln w="9525">
                      <a:noFill/>
                      <a:miter lim="800000"/>
                      <a:headEnd/>
                      <a:tailEnd/>
                    </a:ln>
                  </pic:spPr>
                </pic:pic>
              </a:graphicData>
            </a:graphic>
          </wp:inline>
        </w:drawing>
      </w:r>
    </w:p>
    <w:p w:rsidR="000D2E85" w:rsidRPr="00A03A14" w:rsidRDefault="00195386" w:rsidP="00976674">
      <w:pPr>
        <w:shd w:val="clear" w:color="auto" w:fill="FFFFFF"/>
        <w:adjustRightInd w:val="0"/>
        <w:snapToGrid w:val="0"/>
        <w:spacing w:line="276" w:lineRule="auto"/>
        <w:rPr>
          <w:color w:val="333333"/>
          <w:sz w:val="21"/>
          <w:szCs w:val="21"/>
        </w:rPr>
      </w:pPr>
      <w:r w:rsidRPr="00A03A14">
        <w:rPr>
          <w:rStyle w:val="a5"/>
          <w:rFonts w:hint="eastAsia"/>
          <w:b/>
          <w:bCs/>
          <w:i w:val="0"/>
          <w:iCs w:val="0"/>
          <w:color w:val="333333"/>
          <w:sz w:val="21"/>
          <w:szCs w:val="21"/>
        </w:rPr>
        <w:t>【分析】</w:t>
      </w:r>
      <w:r w:rsidRPr="00A03A14">
        <w:rPr>
          <w:rFonts w:hint="eastAsia"/>
          <w:color w:val="333333"/>
          <w:sz w:val="21"/>
          <w:szCs w:val="21"/>
        </w:rPr>
        <w:t>人脸在摄像机镜头前</w:t>
      </w:r>
      <w:r w:rsidRPr="00A03A14">
        <w:rPr>
          <w:rFonts w:hint="eastAsia"/>
          <w:color w:val="333333"/>
          <w:sz w:val="21"/>
          <w:szCs w:val="21"/>
        </w:rPr>
        <w:t>1m</w:t>
      </w:r>
      <w:r w:rsidRPr="00A03A14">
        <w:rPr>
          <w:rFonts w:hint="eastAsia"/>
          <w:color w:val="333333"/>
          <w:sz w:val="21"/>
          <w:szCs w:val="21"/>
        </w:rPr>
        <w:t>处被拍摄成数码照片，则物距为</w:t>
      </w:r>
      <w:r w:rsidRPr="00A03A14">
        <w:rPr>
          <w:rFonts w:hint="eastAsia"/>
          <w:color w:val="333333"/>
          <w:sz w:val="21"/>
          <w:szCs w:val="21"/>
        </w:rPr>
        <w:t>1m</w:t>
      </w:r>
      <w:r w:rsidRPr="00A03A14">
        <w:rPr>
          <w:rFonts w:hint="eastAsia"/>
          <w:color w:val="333333"/>
          <w:sz w:val="21"/>
          <w:szCs w:val="21"/>
        </w:rPr>
        <w:t>，由于摄像机镜头属于凸透镜，根据凸透镜成倒立、缩小实像的条件，可判断凸透镜焦距的大小。</w:t>
      </w:r>
    </w:p>
    <w:p w:rsidR="000D2E85" w:rsidRPr="00A03A14" w:rsidRDefault="00195386" w:rsidP="00976674">
      <w:pPr>
        <w:shd w:val="clear" w:color="auto" w:fill="FFFFFF"/>
        <w:adjustRightInd w:val="0"/>
        <w:snapToGrid w:val="0"/>
        <w:spacing w:line="276" w:lineRule="auto"/>
        <w:rPr>
          <w:color w:val="333333"/>
          <w:sz w:val="21"/>
          <w:szCs w:val="21"/>
        </w:rPr>
      </w:pPr>
      <w:r w:rsidRPr="00A03A14">
        <w:rPr>
          <w:rStyle w:val="a5"/>
          <w:rFonts w:hint="eastAsia"/>
          <w:b/>
          <w:bCs/>
          <w:i w:val="0"/>
          <w:iCs w:val="0"/>
          <w:color w:val="333333"/>
          <w:sz w:val="21"/>
          <w:szCs w:val="21"/>
        </w:rPr>
        <w:t>【解答】</w:t>
      </w:r>
      <w:r w:rsidRPr="00A03A14">
        <w:rPr>
          <w:rFonts w:hint="eastAsia"/>
          <w:color w:val="333333"/>
          <w:sz w:val="21"/>
          <w:szCs w:val="21"/>
        </w:rPr>
        <w:t>解：摄像机的镜头相当于凸透镜，当物距大于二倍焦距时，成倒立、缩小的实像，已知物距为</w:t>
      </w:r>
      <w:r w:rsidRPr="00A03A14">
        <w:rPr>
          <w:rFonts w:hint="eastAsia"/>
          <w:color w:val="333333"/>
          <w:sz w:val="21"/>
          <w:szCs w:val="21"/>
        </w:rPr>
        <w:t>1m</w:t>
      </w:r>
      <w:r w:rsidRPr="00A03A14">
        <w:rPr>
          <w:rFonts w:hint="eastAsia"/>
          <w:color w:val="333333"/>
          <w:sz w:val="21"/>
          <w:szCs w:val="21"/>
        </w:rPr>
        <w:t>，则焦距应小于</w:t>
      </w:r>
      <w:r w:rsidRPr="00A03A14">
        <w:rPr>
          <w:rFonts w:hint="eastAsia"/>
          <w:color w:val="333333"/>
          <w:sz w:val="21"/>
          <w:szCs w:val="21"/>
        </w:rPr>
        <w:t>0.5m</w:t>
      </w:r>
      <w:r w:rsidRPr="00A03A14">
        <w:rPr>
          <w:rFonts w:hint="eastAsia"/>
          <w:color w:val="333333"/>
          <w:sz w:val="21"/>
          <w:szCs w:val="21"/>
        </w:rPr>
        <w:t>，即</w:t>
      </w:r>
      <w:r w:rsidRPr="00A03A14">
        <w:rPr>
          <w:rFonts w:hint="eastAsia"/>
          <w:color w:val="333333"/>
          <w:sz w:val="21"/>
          <w:szCs w:val="21"/>
        </w:rPr>
        <w:t>50cm</w:t>
      </w:r>
      <w:r w:rsidRPr="00A03A14">
        <w:rPr>
          <w:rFonts w:hint="eastAsia"/>
          <w:color w:val="333333"/>
          <w:sz w:val="21"/>
          <w:szCs w:val="21"/>
        </w:rPr>
        <w:t>。</w:t>
      </w:r>
      <w:r w:rsidRPr="00A03A14">
        <w:rPr>
          <w:rFonts w:hint="eastAsia"/>
          <w:color w:val="333333"/>
          <w:sz w:val="21"/>
          <w:szCs w:val="21"/>
        </w:rPr>
        <w:br/>
      </w:r>
      <w:r w:rsidRPr="00A03A14">
        <w:rPr>
          <w:rFonts w:hint="eastAsia"/>
          <w:color w:val="333333"/>
          <w:sz w:val="21"/>
          <w:szCs w:val="21"/>
        </w:rPr>
        <w:t>故答案为：凸；小于。</w:t>
      </w:r>
    </w:p>
    <w:p w:rsidR="00DB5D08" w:rsidRPr="00A03A14" w:rsidRDefault="00195386" w:rsidP="00976674">
      <w:pPr>
        <w:shd w:val="clear" w:color="auto" w:fill="FFFFFF"/>
        <w:adjustRightInd w:val="0"/>
        <w:snapToGrid w:val="0"/>
        <w:spacing w:line="276" w:lineRule="auto"/>
        <w:rPr>
          <w:sz w:val="21"/>
          <w:szCs w:val="21"/>
        </w:rPr>
      </w:pPr>
      <w:r w:rsidRPr="00A03A14">
        <w:rPr>
          <w:rStyle w:val="qseq"/>
          <w:rFonts w:hint="eastAsia"/>
          <w:sz w:val="21"/>
          <w:szCs w:val="21"/>
        </w:rPr>
        <w:t>14</w:t>
      </w:r>
      <w:r w:rsidRPr="00A03A14">
        <w:rPr>
          <w:rStyle w:val="qseq"/>
          <w:rFonts w:hint="eastAsia"/>
          <w:sz w:val="21"/>
          <w:szCs w:val="21"/>
        </w:rPr>
        <w:t>．</w:t>
      </w:r>
      <w:r w:rsidRPr="00A03A14">
        <w:rPr>
          <w:rFonts w:hint="eastAsia"/>
          <w:sz w:val="21"/>
          <w:szCs w:val="21"/>
        </w:rPr>
        <w:t>既可以省力，又可以改变用力方向的滑轮是</w:t>
      </w:r>
      <w:r w:rsidRPr="00A03A14">
        <w:rPr>
          <w:rFonts w:hint="eastAsia"/>
          <w:sz w:val="21"/>
          <w:szCs w:val="21"/>
        </w:rPr>
        <w:t>____</w:t>
      </w:r>
      <w:r w:rsidRPr="00A03A14">
        <w:rPr>
          <w:rFonts w:hint="eastAsia"/>
          <w:sz w:val="21"/>
          <w:szCs w:val="21"/>
        </w:rPr>
        <w:t>（选填“定滑轮”“动滑轮”或“滑轮组”）；利用一个效率为</w:t>
      </w:r>
      <w:r w:rsidRPr="00A03A14">
        <w:rPr>
          <w:rFonts w:hint="eastAsia"/>
          <w:sz w:val="21"/>
          <w:szCs w:val="21"/>
        </w:rPr>
        <w:t>90%</w:t>
      </w:r>
      <w:r w:rsidRPr="00A03A14">
        <w:rPr>
          <w:rFonts w:hint="eastAsia"/>
          <w:sz w:val="21"/>
          <w:szCs w:val="21"/>
        </w:rPr>
        <w:t>的杠杆做</w:t>
      </w:r>
      <w:r w:rsidRPr="00A03A14">
        <w:rPr>
          <w:rFonts w:hint="eastAsia"/>
          <w:sz w:val="21"/>
          <w:szCs w:val="21"/>
        </w:rPr>
        <w:t>100J</w:t>
      </w:r>
      <w:r w:rsidRPr="00A03A14">
        <w:rPr>
          <w:rFonts w:hint="eastAsia"/>
          <w:sz w:val="21"/>
          <w:szCs w:val="21"/>
        </w:rPr>
        <w:t>的总功，其中额外功是</w:t>
      </w:r>
      <w:r w:rsidRPr="00A03A14">
        <w:rPr>
          <w:rFonts w:hint="eastAsia"/>
          <w:sz w:val="21"/>
          <w:szCs w:val="21"/>
        </w:rPr>
        <w:t>____J</w:t>
      </w:r>
      <w:r w:rsidRPr="00A03A14">
        <w:rPr>
          <w:rFonts w:hint="eastAsia"/>
          <w:sz w:val="21"/>
          <w:szCs w:val="21"/>
        </w:rPr>
        <w:t>。</w:t>
      </w:r>
    </w:p>
    <w:p w:rsidR="000D2E85" w:rsidRPr="00A03A14" w:rsidRDefault="00195386" w:rsidP="00976674">
      <w:pPr>
        <w:shd w:val="clear" w:color="auto" w:fill="FFFFFF"/>
        <w:adjustRightInd w:val="0"/>
        <w:snapToGrid w:val="0"/>
        <w:spacing w:line="276" w:lineRule="auto"/>
        <w:rPr>
          <w:color w:val="333333"/>
          <w:sz w:val="21"/>
          <w:szCs w:val="21"/>
        </w:rPr>
      </w:pPr>
      <w:r w:rsidRPr="00A03A14">
        <w:rPr>
          <w:rFonts w:hint="eastAsia"/>
          <w:b/>
          <w:bCs/>
          <w:color w:val="333333"/>
          <w:sz w:val="21"/>
          <w:szCs w:val="21"/>
        </w:rPr>
        <w:lastRenderedPageBreak/>
        <w:t>【分析】</w:t>
      </w:r>
      <w:r w:rsidRPr="00A03A14">
        <w:rPr>
          <w:rFonts w:hint="eastAsia"/>
          <w:color w:val="333333"/>
          <w:sz w:val="21"/>
          <w:szCs w:val="21"/>
        </w:rPr>
        <w:t>（</w:t>
      </w:r>
      <w:r w:rsidRPr="00A03A14">
        <w:rPr>
          <w:rFonts w:hint="eastAsia"/>
          <w:color w:val="333333"/>
          <w:sz w:val="21"/>
          <w:szCs w:val="21"/>
        </w:rPr>
        <w:t>1</w:t>
      </w:r>
      <w:r w:rsidRPr="00A03A14">
        <w:rPr>
          <w:rFonts w:hint="eastAsia"/>
          <w:color w:val="333333"/>
          <w:sz w:val="21"/>
          <w:szCs w:val="21"/>
        </w:rPr>
        <w:t>）用定滑轮和动滑轮组成滑轮组，既可以省力，又可以改变力的方向；</w:t>
      </w:r>
      <w:r w:rsidRPr="00A03A14">
        <w:rPr>
          <w:rFonts w:hint="eastAsia"/>
          <w:color w:val="333333"/>
          <w:sz w:val="21"/>
          <w:szCs w:val="21"/>
        </w:rPr>
        <w:br/>
      </w:r>
      <w:r w:rsidRPr="00A03A14">
        <w:rPr>
          <w:rFonts w:hint="eastAsia"/>
          <w:color w:val="333333"/>
          <w:sz w:val="21"/>
          <w:szCs w:val="21"/>
        </w:rPr>
        <w:t>（</w:t>
      </w:r>
      <w:r w:rsidRPr="00A03A14">
        <w:rPr>
          <w:rFonts w:hint="eastAsia"/>
          <w:color w:val="333333"/>
          <w:sz w:val="21"/>
          <w:szCs w:val="21"/>
        </w:rPr>
        <w:t>2</w:t>
      </w:r>
      <w:r w:rsidRPr="00A03A14">
        <w:rPr>
          <w:rFonts w:hint="eastAsia"/>
          <w:color w:val="333333"/>
          <w:sz w:val="21"/>
          <w:szCs w:val="21"/>
        </w:rPr>
        <w:t>）知道使用杠杆做的总功和机械效率，利用效率公式求做的有用功，利用杠杆做的额外功等于总功减去有用功。</w:t>
      </w:r>
    </w:p>
    <w:p w:rsidR="000D2E85" w:rsidRPr="00A03A14" w:rsidRDefault="00195386" w:rsidP="00976674">
      <w:pPr>
        <w:shd w:val="clear" w:color="auto" w:fill="FFFFFF"/>
        <w:adjustRightInd w:val="0"/>
        <w:snapToGrid w:val="0"/>
        <w:spacing w:line="276" w:lineRule="auto"/>
        <w:rPr>
          <w:sz w:val="21"/>
          <w:szCs w:val="21"/>
        </w:rPr>
      </w:pPr>
      <w:r w:rsidRPr="00A03A14">
        <w:rPr>
          <w:rFonts w:hint="eastAsia"/>
          <w:b/>
          <w:bCs/>
          <w:color w:val="333333"/>
          <w:sz w:val="21"/>
          <w:szCs w:val="21"/>
        </w:rPr>
        <w:t>【解答】</w:t>
      </w:r>
      <w:r w:rsidRPr="00A03A14">
        <w:rPr>
          <w:rFonts w:hint="eastAsia"/>
          <w:color w:val="333333"/>
          <w:sz w:val="21"/>
          <w:szCs w:val="21"/>
        </w:rPr>
        <w:t>解：</w:t>
      </w:r>
      <w:r w:rsidRPr="00A03A14">
        <w:rPr>
          <w:rFonts w:hint="eastAsia"/>
          <w:color w:val="333333"/>
          <w:sz w:val="21"/>
          <w:szCs w:val="21"/>
        </w:rPr>
        <w:br/>
      </w:r>
      <w:r w:rsidRPr="00A03A14">
        <w:rPr>
          <w:rFonts w:hint="eastAsia"/>
          <w:color w:val="333333"/>
          <w:sz w:val="21"/>
          <w:szCs w:val="21"/>
        </w:rPr>
        <w:t>（</w:t>
      </w:r>
      <w:r w:rsidRPr="00A03A14">
        <w:rPr>
          <w:rFonts w:hint="eastAsia"/>
          <w:color w:val="333333"/>
          <w:sz w:val="21"/>
          <w:szCs w:val="21"/>
        </w:rPr>
        <w:t>1</w:t>
      </w:r>
      <w:r w:rsidRPr="00A03A14">
        <w:rPr>
          <w:rFonts w:hint="eastAsia"/>
          <w:color w:val="333333"/>
          <w:sz w:val="21"/>
          <w:szCs w:val="21"/>
        </w:rPr>
        <w:t>）使</w:t>
      </w:r>
      <w:r w:rsidRPr="00A03A14">
        <w:rPr>
          <w:rFonts w:hint="eastAsia"/>
          <w:color w:val="333333"/>
          <w:sz w:val="21"/>
          <w:szCs w:val="21"/>
        </w:rPr>
        <w:t>用定滑轮不能省力，但可以改变力的方向；使用动滑轮可以省力，但不可以改变力的方向；用定滑轮和动滑轮组成滑轮组，既可以省力，又可以改变力的方向；</w:t>
      </w:r>
      <w:r w:rsidRPr="00A03A14">
        <w:rPr>
          <w:rFonts w:hint="eastAsia"/>
          <w:color w:val="333333"/>
          <w:sz w:val="21"/>
          <w:szCs w:val="21"/>
        </w:rPr>
        <w:br/>
      </w:r>
      <w:r w:rsidRPr="00A03A14">
        <w:rPr>
          <w:rFonts w:hint="eastAsia"/>
          <w:color w:val="333333"/>
          <w:sz w:val="21"/>
          <w:szCs w:val="21"/>
        </w:rPr>
        <w:t>（</w:t>
      </w:r>
      <w:r w:rsidRPr="00A03A14">
        <w:rPr>
          <w:rFonts w:hint="eastAsia"/>
          <w:color w:val="333333"/>
          <w:sz w:val="21"/>
          <w:szCs w:val="21"/>
        </w:rPr>
        <w:t>2</w:t>
      </w:r>
      <w:r w:rsidRPr="00A03A14">
        <w:rPr>
          <w:rFonts w:hint="eastAsia"/>
          <w:color w:val="333333"/>
          <w:sz w:val="21"/>
          <w:szCs w:val="21"/>
        </w:rPr>
        <w:t>）由题知，使用杠杆做的总功</w:t>
      </w:r>
      <w:r w:rsidRPr="00A03A14">
        <w:rPr>
          <w:rFonts w:hint="eastAsia"/>
          <w:color w:val="333333"/>
          <w:sz w:val="21"/>
          <w:szCs w:val="21"/>
        </w:rPr>
        <w:t>W</w:t>
      </w:r>
      <w:r w:rsidRPr="00A03A14">
        <w:rPr>
          <w:rFonts w:cs="Arial"/>
          <w:color w:val="333333"/>
          <w:sz w:val="21"/>
          <w:szCs w:val="21"/>
          <w:vertAlign w:val="subscript"/>
        </w:rPr>
        <w:t>总</w:t>
      </w:r>
      <w:r w:rsidRPr="00A03A14">
        <w:rPr>
          <w:rFonts w:hint="eastAsia"/>
          <w:color w:val="333333"/>
          <w:sz w:val="21"/>
          <w:szCs w:val="21"/>
        </w:rPr>
        <w:t>=100J</w:t>
      </w:r>
      <w:r w:rsidRPr="00A03A14">
        <w:rPr>
          <w:rFonts w:hint="eastAsia"/>
          <w:color w:val="333333"/>
          <w:sz w:val="21"/>
          <w:szCs w:val="21"/>
        </w:rPr>
        <w:t>，η</w:t>
      </w:r>
      <w:r w:rsidRPr="00A03A14">
        <w:rPr>
          <w:rFonts w:hint="eastAsia"/>
          <w:color w:val="333333"/>
          <w:sz w:val="21"/>
          <w:szCs w:val="21"/>
        </w:rPr>
        <w:t>=90%</w:t>
      </w:r>
      <w:r w:rsidRPr="00A03A14">
        <w:rPr>
          <w:rFonts w:hint="eastAsia"/>
          <w:color w:val="333333"/>
          <w:sz w:val="21"/>
          <w:szCs w:val="21"/>
        </w:rPr>
        <w:t>，</w:t>
      </w:r>
      <w:r w:rsidRPr="00A03A14">
        <w:rPr>
          <w:rFonts w:hint="eastAsia"/>
          <w:color w:val="333333"/>
          <w:sz w:val="21"/>
          <w:szCs w:val="21"/>
        </w:rPr>
        <w:br/>
      </w:r>
      <w:r w:rsidRPr="00A03A14">
        <w:rPr>
          <w:rFonts w:hint="eastAsia"/>
          <w:color w:val="333333"/>
          <w:sz w:val="21"/>
          <w:szCs w:val="21"/>
        </w:rPr>
        <w:t>由</w:t>
      </w:r>
      <w:r w:rsidRPr="00A03A14">
        <w:rPr>
          <w:rFonts w:hint="eastAsia"/>
          <w:noProof/>
          <w:color w:val="333333"/>
          <w:sz w:val="21"/>
          <w:szCs w:val="21"/>
        </w:rPr>
        <w:drawing>
          <wp:inline distT="0" distB="0" distL="0" distR="0">
            <wp:extent cx="1000125" cy="428625"/>
            <wp:effectExtent l="19050" t="0" r="9525" b="0"/>
            <wp:docPr id="10" name="图片 1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677615" name="Picture 10"/>
                    <pic:cNvPicPr>
                      <a:picLocks noChangeAspect="1" noChangeArrowheads="1"/>
                    </pic:cNvPicPr>
                  </pic:nvPicPr>
                  <pic:blipFill>
                    <a:blip r:embed="rId18" cstate="print"/>
                    <a:stretch>
                      <a:fillRect/>
                    </a:stretch>
                  </pic:blipFill>
                  <pic:spPr bwMode="auto">
                    <a:xfrm>
                      <a:off x="0" y="0"/>
                      <a:ext cx="1000125" cy="428625"/>
                    </a:xfrm>
                    <a:prstGeom prst="rect">
                      <a:avLst/>
                    </a:prstGeom>
                    <a:noFill/>
                    <a:ln w="9525">
                      <a:noFill/>
                      <a:miter lim="800000"/>
                      <a:headEnd/>
                      <a:tailEnd/>
                    </a:ln>
                  </pic:spPr>
                </pic:pic>
              </a:graphicData>
            </a:graphic>
          </wp:inline>
        </w:drawing>
      </w:r>
      <w:r w:rsidRPr="00A03A14">
        <w:rPr>
          <w:rFonts w:hint="eastAsia"/>
          <w:color w:val="333333"/>
          <w:sz w:val="21"/>
          <w:szCs w:val="21"/>
        </w:rPr>
        <w:t>可得做的有用功：</w:t>
      </w:r>
      <w:r w:rsidRPr="00A03A14">
        <w:rPr>
          <w:rFonts w:hint="eastAsia"/>
          <w:color w:val="333333"/>
          <w:sz w:val="21"/>
          <w:szCs w:val="21"/>
        </w:rPr>
        <w:br/>
        <w:t>W</w:t>
      </w:r>
      <w:r w:rsidRPr="00A03A14">
        <w:rPr>
          <w:rFonts w:cs="Arial"/>
          <w:color w:val="333333"/>
          <w:sz w:val="21"/>
          <w:szCs w:val="21"/>
          <w:vertAlign w:val="subscript"/>
        </w:rPr>
        <w:t>有用</w:t>
      </w:r>
      <w:r w:rsidRPr="00A03A14">
        <w:rPr>
          <w:rFonts w:hint="eastAsia"/>
          <w:color w:val="333333"/>
          <w:sz w:val="21"/>
          <w:szCs w:val="21"/>
        </w:rPr>
        <w:t>=W</w:t>
      </w:r>
      <w:r w:rsidRPr="00A03A14">
        <w:rPr>
          <w:rFonts w:cs="Arial"/>
          <w:color w:val="333333"/>
          <w:sz w:val="21"/>
          <w:szCs w:val="21"/>
          <w:vertAlign w:val="subscript"/>
        </w:rPr>
        <w:t>总</w:t>
      </w:r>
      <w:r w:rsidRPr="00A03A14">
        <w:rPr>
          <w:rFonts w:hint="eastAsia"/>
          <w:color w:val="333333"/>
          <w:sz w:val="21"/>
          <w:szCs w:val="21"/>
        </w:rPr>
        <w:t>×</w:t>
      </w:r>
      <w:r w:rsidRPr="00A03A14">
        <w:rPr>
          <w:rFonts w:hint="eastAsia"/>
          <w:color w:val="333333"/>
          <w:sz w:val="21"/>
          <w:szCs w:val="21"/>
        </w:rPr>
        <w:t>90%=100J</w:t>
      </w:r>
      <w:r w:rsidRPr="00A03A14">
        <w:rPr>
          <w:rFonts w:hint="eastAsia"/>
          <w:color w:val="333333"/>
          <w:sz w:val="21"/>
          <w:szCs w:val="21"/>
        </w:rPr>
        <w:t>×</w:t>
      </w:r>
      <w:r w:rsidRPr="00A03A14">
        <w:rPr>
          <w:rFonts w:hint="eastAsia"/>
          <w:color w:val="333333"/>
          <w:sz w:val="21"/>
          <w:szCs w:val="21"/>
        </w:rPr>
        <w:t>90%=90J</w:t>
      </w:r>
      <w:r w:rsidRPr="00A03A14">
        <w:rPr>
          <w:rFonts w:hint="eastAsia"/>
          <w:color w:val="333333"/>
          <w:sz w:val="21"/>
          <w:szCs w:val="21"/>
        </w:rPr>
        <w:t>，</w:t>
      </w:r>
      <w:r w:rsidRPr="00A03A14">
        <w:rPr>
          <w:rFonts w:hint="eastAsia"/>
          <w:color w:val="333333"/>
          <w:sz w:val="21"/>
          <w:szCs w:val="21"/>
        </w:rPr>
        <w:br/>
      </w:r>
      <w:r w:rsidRPr="00A03A14">
        <w:rPr>
          <w:rFonts w:hint="eastAsia"/>
          <w:color w:val="333333"/>
          <w:sz w:val="21"/>
          <w:szCs w:val="21"/>
        </w:rPr>
        <w:t>则利用杠杆做的额外功：</w:t>
      </w:r>
      <w:r w:rsidRPr="00A03A14">
        <w:rPr>
          <w:rFonts w:hint="eastAsia"/>
          <w:color w:val="333333"/>
          <w:sz w:val="21"/>
          <w:szCs w:val="21"/>
        </w:rPr>
        <w:br/>
        <w:t>W</w:t>
      </w:r>
      <w:r w:rsidRPr="00A03A14">
        <w:rPr>
          <w:rFonts w:cs="Arial"/>
          <w:color w:val="333333"/>
          <w:sz w:val="21"/>
          <w:szCs w:val="21"/>
          <w:vertAlign w:val="subscript"/>
        </w:rPr>
        <w:t>额</w:t>
      </w:r>
      <w:r w:rsidRPr="00A03A14">
        <w:rPr>
          <w:rFonts w:hint="eastAsia"/>
          <w:color w:val="333333"/>
          <w:sz w:val="21"/>
          <w:szCs w:val="21"/>
        </w:rPr>
        <w:t>=W</w:t>
      </w:r>
      <w:r w:rsidRPr="00A03A14">
        <w:rPr>
          <w:rFonts w:cs="Arial"/>
          <w:color w:val="333333"/>
          <w:sz w:val="21"/>
          <w:szCs w:val="21"/>
          <w:vertAlign w:val="subscript"/>
        </w:rPr>
        <w:t>总</w:t>
      </w:r>
      <w:r w:rsidRPr="00A03A14">
        <w:rPr>
          <w:rFonts w:hint="eastAsia"/>
          <w:color w:val="333333"/>
          <w:sz w:val="21"/>
          <w:szCs w:val="21"/>
        </w:rPr>
        <w:t>-W</w:t>
      </w:r>
      <w:r w:rsidRPr="00A03A14">
        <w:rPr>
          <w:rFonts w:cs="Arial"/>
          <w:color w:val="333333"/>
          <w:sz w:val="21"/>
          <w:szCs w:val="21"/>
          <w:vertAlign w:val="subscript"/>
        </w:rPr>
        <w:t>有用</w:t>
      </w:r>
      <w:r w:rsidRPr="00A03A14">
        <w:rPr>
          <w:rFonts w:hint="eastAsia"/>
          <w:color w:val="333333"/>
          <w:sz w:val="21"/>
          <w:szCs w:val="21"/>
        </w:rPr>
        <w:t>=100J-90J=10J</w:t>
      </w:r>
      <w:r w:rsidRPr="00A03A14">
        <w:rPr>
          <w:rFonts w:hint="eastAsia"/>
          <w:color w:val="333333"/>
          <w:sz w:val="21"/>
          <w:szCs w:val="21"/>
        </w:rPr>
        <w:t>。</w:t>
      </w:r>
      <w:r w:rsidRPr="00A03A14">
        <w:rPr>
          <w:rFonts w:hint="eastAsia"/>
          <w:color w:val="333333"/>
          <w:sz w:val="21"/>
          <w:szCs w:val="21"/>
        </w:rPr>
        <w:br/>
      </w:r>
      <w:r w:rsidRPr="00A03A14">
        <w:rPr>
          <w:rFonts w:hint="eastAsia"/>
          <w:color w:val="333333"/>
          <w:sz w:val="21"/>
          <w:szCs w:val="21"/>
        </w:rPr>
        <w:t>故答案为：滑轮组；</w:t>
      </w:r>
      <w:r w:rsidRPr="00A03A14">
        <w:rPr>
          <w:rFonts w:hint="eastAsia"/>
          <w:color w:val="333333"/>
          <w:sz w:val="21"/>
          <w:szCs w:val="21"/>
        </w:rPr>
        <w:t>10</w:t>
      </w:r>
      <w:r w:rsidRPr="00A03A14">
        <w:rPr>
          <w:rFonts w:hint="eastAsia"/>
          <w:color w:val="333333"/>
          <w:sz w:val="21"/>
          <w:szCs w:val="21"/>
        </w:rPr>
        <w:t>。</w:t>
      </w:r>
    </w:p>
    <w:p w:rsidR="000D2E85" w:rsidRPr="00A03A14" w:rsidRDefault="00195386" w:rsidP="00976674">
      <w:pPr>
        <w:shd w:val="clear" w:color="auto" w:fill="FFFFFF"/>
        <w:adjustRightInd w:val="0"/>
        <w:snapToGrid w:val="0"/>
        <w:spacing w:line="276" w:lineRule="auto"/>
        <w:rPr>
          <w:sz w:val="21"/>
          <w:szCs w:val="21"/>
        </w:rPr>
      </w:pPr>
      <w:r w:rsidRPr="00A03A14">
        <w:rPr>
          <w:rStyle w:val="qseq"/>
          <w:rFonts w:hint="eastAsia"/>
          <w:sz w:val="21"/>
          <w:szCs w:val="21"/>
        </w:rPr>
        <w:t>15</w:t>
      </w:r>
      <w:r w:rsidRPr="00A03A14">
        <w:rPr>
          <w:rStyle w:val="qseq"/>
          <w:rFonts w:hint="eastAsia"/>
          <w:sz w:val="21"/>
          <w:szCs w:val="21"/>
        </w:rPr>
        <w:t>．</w:t>
      </w:r>
      <w:r w:rsidRPr="00A03A14">
        <w:rPr>
          <w:rFonts w:hint="eastAsia"/>
          <w:sz w:val="21"/>
          <w:szCs w:val="21"/>
        </w:rPr>
        <w:t>某小灯泡上标有“</w:t>
      </w:r>
      <w:r w:rsidRPr="00A03A14">
        <w:rPr>
          <w:rFonts w:hint="eastAsia"/>
          <w:sz w:val="21"/>
          <w:szCs w:val="21"/>
        </w:rPr>
        <w:t>6V 6W</w:t>
      </w:r>
      <w:r w:rsidRPr="00A03A14">
        <w:rPr>
          <w:rFonts w:hint="eastAsia"/>
          <w:sz w:val="21"/>
          <w:szCs w:val="21"/>
        </w:rPr>
        <w:t>”字样，其电流随两端电压变化关系的曲线如图所示，则当小灯泡两端的电压为</w:t>
      </w:r>
      <w:r w:rsidRPr="00A03A14">
        <w:rPr>
          <w:rFonts w:hint="eastAsia"/>
          <w:sz w:val="21"/>
          <w:szCs w:val="21"/>
        </w:rPr>
        <w:t>2V</w:t>
      </w:r>
      <w:r w:rsidRPr="00A03A14">
        <w:rPr>
          <w:rFonts w:hint="eastAsia"/>
          <w:sz w:val="21"/>
          <w:szCs w:val="21"/>
        </w:rPr>
        <w:t>时，通过小灯的电流为</w:t>
      </w:r>
      <w:r w:rsidRPr="00A03A14">
        <w:rPr>
          <w:rFonts w:hint="eastAsia"/>
          <w:sz w:val="21"/>
          <w:szCs w:val="21"/>
        </w:rPr>
        <w:t>_____A</w:t>
      </w:r>
      <w:r w:rsidRPr="00A03A14">
        <w:rPr>
          <w:rFonts w:hint="eastAsia"/>
          <w:sz w:val="21"/>
          <w:szCs w:val="21"/>
        </w:rPr>
        <w:t>，此时小灯泡的电阻为</w:t>
      </w:r>
      <w:r w:rsidRPr="00A03A14">
        <w:rPr>
          <w:rFonts w:hint="eastAsia"/>
          <w:sz w:val="21"/>
          <w:szCs w:val="21"/>
        </w:rPr>
        <w:t>_____</w:t>
      </w:r>
      <w:r w:rsidRPr="00A03A14">
        <w:rPr>
          <w:rFonts w:hint="eastAsia"/>
          <w:sz w:val="21"/>
          <w:szCs w:val="21"/>
        </w:rPr>
        <w:t>Ω。</w:t>
      </w:r>
    </w:p>
    <w:p w:rsidR="00DB5D08" w:rsidRPr="00A03A14" w:rsidRDefault="00195386" w:rsidP="00976674">
      <w:pPr>
        <w:shd w:val="clear" w:color="auto" w:fill="FFFFFF"/>
        <w:adjustRightInd w:val="0"/>
        <w:snapToGrid w:val="0"/>
        <w:spacing w:line="276" w:lineRule="auto"/>
        <w:rPr>
          <w:sz w:val="21"/>
          <w:szCs w:val="21"/>
        </w:rPr>
      </w:pPr>
      <w:r w:rsidRPr="00A03A14">
        <w:rPr>
          <w:sz w:val="21"/>
          <w:szCs w:val="21"/>
        </w:rPr>
        <w:t xml:space="preserve"> </w:t>
      </w:r>
      <w:r w:rsidRPr="00A03A14">
        <w:rPr>
          <w:noProof/>
          <w:sz w:val="21"/>
          <w:szCs w:val="21"/>
        </w:rPr>
        <w:drawing>
          <wp:inline distT="0" distB="0" distL="0" distR="0">
            <wp:extent cx="1543050" cy="1066800"/>
            <wp:effectExtent l="19050" t="0" r="0" b="0"/>
            <wp:docPr id="22" name="图片 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srcRect/>
                    <a:stretch>
                      <a:fillRect/>
                    </a:stretch>
                  </pic:blipFill>
                  <pic:spPr bwMode="auto">
                    <a:xfrm>
                      <a:off x="0" y="0"/>
                      <a:ext cx="1543050" cy="1066800"/>
                    </a:xfrm>
                    <a:prstGeom prst="rect">
                      <a:avLst/>
                    </a:prstGeom>
                    <a:noFill/>
                    <a:ln w="9525">
                      <a:noFill/>
                      <a:miter lim="800000"/>
                      <a:headEnd/>
                      <a:tailEnd/>
                    </a:ln>
                  </pic:spPr>
                </pic:pic>
              </a:graphicData>
            </a:graphic>
          </wp:inline>
        </w:drawing>
      </w:r>
    </w:p>
    <w:p w:rsidR="000D2E85" w:rsidRPr="00A03A14" w:rsidRDefault="00195386" w:rsidP="00976674">
      <w:pPr>
        <w:shd w:val="clear" w:color="auto" w:fill="FFFFFF"/>
        <w:adjustRightInd w:val="0"/>
        <w:snapToGrid w:val="0"/>
        <w:spacing w:line="276" w:lineRule="auto"/>
        <w:rPr>
          <w:color w:val="333333"/>
          <w:sz w:val="21"/>
          <w:szCs w:val="21"/>
        </w:rPr>
      </w:pPr>
      <w:r w:rsidRPr="00A03A14">
        <w:rPr>
          <w:rFonts w:hint="eastAsia"/>
          <w:b/>
          <w:bCs/>
          <w:color w:val="333333"/>
          <w:sz w:val="21"/>
          <w:szCs w:val="21"/>
        </w:rPr>
        <w:t>【分析】</w:t>
      </w:r>
      <w:r w:rsidRPr="00A03A14">
        <w:rPr>
          <w:rFonts w:hint="eastAsia"/>
          <w:color w:val="333333"/>
          <w:sz w:val="21"/>
          <w:szCs w:val="21"/>
        </w:rPr>
        <w:t>由图象可知，当小灯泡两端的电压为</w:t>
      </w:r>
      <w:r w:rsidRPr="00A03A14">
        <w:rPr>
          <w:rFonts w:hint="eastAsia"/>
          <w:color w:val="333333"/>
          <w:sz w:val="21"/>
          <w:szCs w:val="21"/>
        </w:rPr>
        <w:t>2V</w:t>
      </w:r>
      <w:r w:rsidRPr="00A03A14">
        <w:rPr>
          <w:rFonts w:hint="eastAsia"/>
          <w:color w:val="333333"/>
          <w:sz w:val="21"/>
          <w:szCs w:val="21"/>
        </w:rPr>
        <w:t>时通过的电流，根据欧姆定律求出小灯泡的电阻。</w:t>
      </w:r>
    </w:p>
    <w:p w:rsidR="00C72660" w:rsidRPr="00A03A14" w:rsidRDefault="00195386" w:rsidP="00976674">
      <w:pPr>
        <w:shd w:val="clear" w:color="auto" w:fill="FFFFFF"/>
        <w:adjustRightInd w:val="0"/>
        <w:snapToGrid w:val="0"/>
        <w:spacing w:line="276" w:lineRule="auto"/>
        <w:rPr>
          <w:b/>
          <w:bCs/>
          <w:color w:val="333333"/>
          <w:sz w:val="21"/>
          <w:szCs w:val="21"/>
        </w:rPr>
      </w:pPr>
      <w:r w:rsidRPr="00A03A14">
        <w:rPr>
          <w:rFonts w:hint="eastAsia"/>
          <w:b/>
          <w:bCs/>
          <w:color w:val="333333"/>
          <w:sz w:val="21"/>
          <w:szCs w:val="21"/>
        </w:rPr>
        <w:t>【解答】</w:t>
      </w:r>
    </w:p>
    <w:p w:rsidR="00C72660" w:rsidRPr="00A03A14" w:rsidRDefault="00195386" w:rsidP="00976674">
      <w:pPr>
        <w:shd w:val="clear" w:color="auto" w:fill="FFFFFF"/>
        <w:adjustRightInd w:val="0"/>
        <w:snapToGrid w:val="0"/>
        <w:spacing w:line="276" w:lineRule="auto"/>
        <w:rPr>
          <w:b/>
          <w:bCs/>
          <w:color w:val="333333"/>
          <w:sz w:val="21"/>
          <w:szCs w:val="21"/>
        </w:rPr>
      </w:pPr>
      <w:r w:rsidRPr="00A03A14">
        <w:rPr>
          <w:rFonts w:hint="eastAsia"/>
          <w:noProof/>
          <w:color w:val="333333"/>
          <w:sz w:val="21"/>
          <w:szCs w:val="21"/>
        </w:rPr>
        <w:drawing>
          <wp:inline distT="0" distB="0" distL="0" distR="0">
            <wp:extent cx="4191000" cy="1123950"/>
            <wp:effectExtent l="19050" t="0" r="0" b="0"/>
            <wp:docPr id="9" name="图片 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316723" name="Picture 7"/>
                    <pic:cNvPicPr>
                      <a:picLocks noChangeAspect="1" noChangeArrowheads="1"/>
                    </pic:cNvPicPr>
                  </pic:nvPicPr>
                  <pic:blipFill>
                    <a:blip r:embed="rId20" cstate="print"/>
                    <a:stretch>
                      <a:fillRect/>
                    </a:stretch>
                  </pic:blipFill>
                  <pic:spPr bwMode="auto">
                    <a:xfrm>
                      <a:off x="0" y="0"/>
                      <a:ext cx="4191000" cy="1123950"/>
                    </a:xfrm>
                    <a:prstGeom prst="rect">
                      <a:avLst/>
                    </a:prstGeom>
                    <a:noFill/>
                    <a:ln w="9525">
                      <a:noFill/>
                      <a:miter lim="800000"/>
                      <a:headEnd/>
                      <a:tailEnd/>
                    </a:ln>
                  </pic:spPr>
                </pic:pic>
              </a:graphicData>
            </a:graphic>
          </wp:inline>
        </w:drawing>
      </w:r>
    </w:p>
    <w:p w:rsidR="00DB5D08" w:rsidRPr="00A03A14" w:rsidRDefault="00195386" w:rsidP="00976674">
      <w:pPr>
        <w:shd w:val="clear" w:color="auto" w:fill="FFFFFF"/>
        <w:adjustRightInd w:val="0"/>
        <w:snapToGrid w:val="0"/>
        <w:spacing w:line="276" w:lineRule="auto"/>
        <w:rPr>
          <w:sz w:val="21"/>
          <w:szCs w:val="21"/>
        </w:rPr>
      </w:pPr>
      <w:r w:rsidRPr="00A03A14">
        <w:rPr>
          <w:rStyle w:val="qseq"/>
          <w:rFonts w:hint="eastAsia"/>
          <w:sz w:val="21"/>
          <w:szCs w:val="21"/>
        </w:rPr>
        <w:t>16</w:t>
      </w:r>
      <w:r w:rsidRPr="00A03A14">
        <w:rPr>
          <w:rStyle w:val="qseq"/>
          <w:rFonts w:hint="eastAsia"/>
          <w:sz w:val="21"/>
          <w:szCs w:val="21"/>
        </w:rPr>
        <w:t>．</w:t>
      </w:r>
      <w:r w:rsidRPr="00A03A14">
        <w:rPr>
          <w:rFonts w:hint="eastAsia"/>
          <w:sz w:val="21"/>
          <w:szCs w:val="21"/>
        </w:rPr>
        <w:t>世界上时速最快的真空超导磁悬浮直道试验线于</w:t>
      </w:r>
      <w:r w:rsidRPr="00A03A14">
        <w:rPr>
          <w:rFonts w:hint="eastAsia"/>
          <w:sz w:val="21"/>
          <w:szCs w:val="21"/>
        </w:rPr>
        <w:t>2018</w:t>
      </w:r>
      <w:r w:rsidRPr="00A03A14">
        <w:rPr>
          <w:rFonts w:hint="eastAsia"/>
          <w:sz w:val="21"/>
          <w:szCs w:val="21"/>
        </w:rPr>
        <w:t>年底在四川建成，试验线安装在一条特制的真空管道里，测试时可以将单人乘坐的列车模型加速到</w:t>
      </w:r>
      <w:r w:rsidRPr="00A03A14">
        <w:rPr>
          <w:rFonts w:hint="eastAsia"/>
          <w:sz w:val="21"/>
          <w:szCs w:val="21"/>
        </w:rPr>
        <w:t>400km/h</w:t>
      </w:r>
      <w:r w:rsidRPr="00A03A14">
        <w:rPr>
          <w:rFonts w:hint="eastAsia"/>
          <w:sz w:val="21"/>
          <w:szCs w:val="21"/>
        </w:rPr>
        <w:t>。某次测试时，用时</w:t>
      </w:r>
      <w:r w:rsidRPr="00A03A14">
        <w:rPr>
          <w:rFonts w:hint="eastAsia"/>
          <w:sz w:val="21"/>
          <w:szCs w:val="21"/>
        </w:rPr>
        <w:t>2.8s</w:t>
      </w:r>
      <w:r w:rsidRPr="00A03A14">
        <w:rPr>
          <w:rFonts w:hint="eastAsia"/>
          <w:sz w:val="21"/>
          <w:szCs w:val="21"/>
        </w:rPr>
        <w:t>，通过</w:t>
      </w:r>
      <w:r w:rsidRPr="00A03A14">
        <w:rPr>
          <w:rFonts w:hint="eastAsia"/>
          <w:sz w:val="21"/>
          <w:szCs w:val="21"/>
        </w:rPr>
        <w:t>140m</w:t>
      </w:r>
      <w:r w:rsidRPr="00A03A14">
        <w:rPr>
          <w:rFonts w:hint="eastAsia"/>
          <w:sz w:val="21"/>
          <w:szCs w:val="21"/>
        </w:rPr>
        <w:t>距离将列车模型加速至</w:t>
      </w:r>
      <w:r w:rsidRPr="00A03A14">
        <w:rPr>
          <w:rFonts w:hint="eastAsia"/>
          <w:sz w:val="21"/>
          <w:szCs w:val="21"/>
        </w:rPr>
        <w:t>360km/h</w:t>
      </w:r>
      <w:r w:rsidRPr="00A03A14">
        <w:rPr>
          <w:rFonts w:hint="eastAsia"/>
          <w:sz w:val="21"/>
          <w:szCs w:val="21"/>
        </w:rPr>
        <w:t>，加速过程中列车模型的平均速度是</w:t>
      </w:r>
    </w:p>
    <w:p w:rsidR="00DB5D08" w:rsidRPr="00A03A14" w:rsidRDefault="00195386" w:rsidP="00976674">
      <w:pPr>
        <w:shd w:val="clear" w:color="auto" w:fill="FFFFFF"/>
        <w:adjustRightInd w:val="0"/>
        <w:snapToGrid w:val="0"/>
        <w:spacing w:line="276" w:lineRule="auto"/>
        <w:rPr>
          <w:color w:val="127176"/>
          <w:sz w:val="21"/>
          <w:szCs w:val="21"/>
        </w:rPr>
      </w:pPr>
      <w:r w:rsidRPr="00A03A14">
        <w:rPr>
          <w:rFonts w:hint="eastAsia"/>
          <w:color w:val="127176"/>
          <w:sz w:val="21"/>
          <w:szCs w:val="21"/>
        </w:rPr>
        <w:t> ____</w:t>
      </w:r>
      <w:r w:rsidRPr="00A03A14">
        <w:rPr>
          <w:rFonts w:hint="eastAsia"/>
          <w:sz w:val="21"/>
          <w:szCs w:val="21"/>
        </w:rPr>
        <w:t>m/s</w:t>
      </w:r>
      <w:r w:rsidRPr="00A03A14">
        <w:rPr>
          <w:rFonts w:hint="eastAsia"/>
          <w:sz w:val="21"/>
          <w:szCs w:val="21"/>
        </w:rPr>
        <w:t>，把管道设计成真空是为了</w:t>
      </w:r>
      <w:r w:rsidRPr="00A03A14">
        <w:rPr>
          <w:rFonts w:hint="eastAsia"/>
          <w:sz w:val="21"/>
          <w:szCs w:val="21"/>
        </w:rPr>
        <w:t>_____</w:t>
      </w:r>
      <w:r w:rsidRPr="00A03A14">
        <w:rPr>
          <w:rFonts w:hint="eastAsia"/>
          <w:sz w:val="21"/>
          <w:szCs w:val="21"/>
        </w:rPr>
        <w:t>。</w:t>
      </w:r>
    </w:p>
    <w:p w:rsidR="00FD47A7" w:rsidRPr="00A03A14" w:rsidRDefault="00195386" w:rsidP="00976674">
      <w:pPr>
        <w:shd w:val="clear" w:color="auto" w:fill="FFFFFF"/>
        <w:adjustRightInd w:val="0"/>
        <w:snapToGrid w:val="0"/>
        <w:spacing w:line="276" w:lineRule="auto"/>
        <w:rPr>
          <w:rFonts w:cs="Times New Roman"/>
          <w:color w:val="333333"/>
          <w:sz w:val="21"/>
          <w:szCs w:val="21"/>
          <w:bdr w:val="nil"/>
        </w:rPr>
      </w:pPr>
      <w:r w:rsidRPr="00A03A14">
        <w:rPr>
          <w:rFonts w:hint="eastAsia"/>
          <w:b/>
          <w:bCs/>
          <w:color w:val="333333"/>
          <w:sz w:val="21"/>
          <w:szCs w:val="21"/>
        </w:rPr>
        <w:t>【分析】</w:t>
      </w:r>
      <w:r w:rsidRPr="00A03A14">
        <w:rPr>
          <w:rFonts w:hint="eastAsia"/>
          <w:color w:val="333333"/>
          <w:sz w:val="21"/>
          <w:szCs w:val="21"/>
        </w:rPr>
        <w:t>（</w:t>
      </w:r>
      <w:r w:rsidRPr="00A03A14">
        <w:rPr>
          <w:rFonts w:hint="eastAsia"/>
          <w:color w:val="333333"/>
          <w:sz w:val="21"/>
          <w:szCs w:val="21"/>
        </w:rPr>
        <w:t>1</w:t>
      </w:r>
      <w:r w:rsidRPr="00A03A14">
        <w:rPr>
          <w:rFonts w:hint="eastAsia"/>
          <w:color w:val="333333"/>
          <w:sz w:val="21"/>
          <w:szCs w:val="21"/>
        </w:rPr>
        <w:t>）根据</w:t>
      </w:r>
      <w:r w:rsidRPr="00A03A14">
        <w:rPr>
          <w:rFonts w:hint="eastAsia"/>
          <w:color w:val="333333"/>
          <w:sz w:val="21"/>
          <w:szCs w:val="21"/>
        </w:rPr>
        <w:t>v=</w:t>
      </w:r>
      <m:oMath>
        <m:f>
          <m:fPr>
            <m:ctrlPr>
              <w:rPr>
                <w:rFonts w:ascii="Cambria Math"/>
                <w:color w:val="333333"/>
                <w:sz w:val="21"/>
                <w:szCs w:val="21"/>
              </w:rPr>
            </m:ctrlPr>
          </m:fPr>
          <m:num>
            <m:r>
              <m:rPr>
                <m:sty m:val="p"/>
              </m:rPr>
              <w:rPr>
                <w:rFonts w:ascii="Cambria Math"/>
                <w:color w:val="333333"/>
                <w:sz w:val="21"/>
                <w:szCs w:val="21"/>
              </w:rPr>
              <m:t>s</m:t>
            </m:r>
          </m:num>
          <m:den>
            <m:r>
              <m:rPr>
                <m:sty m:val="p"/>
              </m:rPr>
              <w:rPr>
                <w:rFonts w:ascii="Cambria Math"/>
                <w:color w:val="333333"/>
                <w:sz w:val="21"/>
                <w:szCs w:val="21"/>
              </w:rPr>
              <m:t>t</m:t>
            </m:r>
          </m:den>
        </m:f>
      </m:oMath>
    </w:p>
    <w:p w:rsidR="00FD47A7" w:rsidRPr="00A03A14" w:rsidRDefault="00195386" w:rsidP="00976674">
      <w:pPr>
        <w:shd w:val="clear" w:color="auto" w:fill="FFFFFF"/>
        <w:adjustRightInd w:val="0"/>
        <w:snapToGrid w:val="0"/>
        <w:spacing w:line="276" w:lineRule="auto"/>
        <w:rPr>
          <w:sz w:val="21"/>
          <w:szCs w:val="21"/>
        </w:rPr>
      </w:pPr>
      <w:r w:rsidRPr="00A03A14">
        <w:rPr>
          <w:rFonts w:hint="eastAsia"/>
          <w:color w:val="333333"/>
          <w:sz w:val="21"/>
          <w:szCs w:val="21"/>
        </w:rPr>
        <w:t>算出加速过程的平均速度；</w:t>
      </w:r>
      <w:r w:rsidRPr="00A03A14">
        <w:rPr>
          <w:rFonts w:hint="eastAsia"/>
          <w:color w:val="333333"/>
          <w:sz w:val="21"/>
          <w:szCs w:val="21"/>
        </w:rPr>
        <w:br/>
      </w:r>
      <w:r w:rsidRPr="00A03A14">
        <w:rPr>
          <w:rFonts w:hint="eastAsia"/>
          <w:color w:val="333333"/>
          <w:sz w:val="21"/>
          <w:szCs w:val="21"/>
        </w:rPr>
        <w:t>（</w:t>
      </w:r>
      <w:r w:rsidRPr="00A03A14">
        <w:rPr>
          <w:rFonts w:hint="eastAsia"/>
          <w:color w:val="333333"/>
          <w:sz w:val="21"/>
          <w:szCs w:val="21"/>
        </w:rPr>
        <w:t>2</w:t>
      </w:r>
      <w:r w:rsidRPr="00A03A14">
        <w:rPr>
          <w:rFonts w:hint="eastAsia"/>
          <w:color w:val="333333"/>
          <w:sz w:val="21"/>
          <w:szCs w:val="21"/>
        </w:rPr>
        <w:t>）从减小阻力的角度分析解答。</w:t>
      </w:r>
    </w:p>
    <w:p w:rsidR="00FD47A7" w:rsidRPr="00A03A14" w:rsidRDefault="00195386" w:rsidP="00976674">
      <w:pPr>
        <w:shd w:val="clear" w:color="auto" w:fill="FFFFFF"/>
        <w:adjustRightInd w:val="0"/>
        <w:snapToGrid w:val="0"/>
        <w:spacing w:line="276" w:lineRule="auto"/>
        <w:rPr>
          <w:rFonts w:cs="Times New Roman"/>
          <w:sz w:val="21"/>
          <w:szCs w:val="21"/>
          <w:bdr w:val="nil"/>
        </w:rPr>
      </w:pPr>
      <w:r w:rsidRPr="00A03A14">
        <w:rPr>
          <w:rFonts w:hint="eastAsia"/>
          <w:b/>
          <w:bCs/>
          <w:color w:val="333333"/>
          <w:sz w:val="21"/>
          <w:szCs w:val="21"/>
        </w:rPr>
        <w:t>【解答】</w:t>
      </w:r>
      <w:r w:rsidRPr="00A03A14">
        <w:rPr>
          <w:rFonts w:hint="eastAsia"/>
          <w:color w:val="333333"/>
          <w:sz w:val="21"/>
          <w:szCs w:val="21"/>
        </w:rPr>
        <w:t>解：（</w:t>
      </w:r>
      <w:r w:rsidRPr="00A03A14">
        <w:rPr>
          <w:rFonts w:hint="eastAsia"/>
          <w:color w:val="333333"/>
          <w:sz w:val="21"/>
          <w:szCs w:val="21"/>
        </w:rPr>
        <w:t>1</w:t>
      </w:r>
      <w:r w:rsidRPr="00A03A14">
        <w:rPr>
          <w:rFonts w:hint="eastAsia"/>
          <w:color w:val="333333"/>
          <w:sz w:val="21"/>
          <w:szCs w:val="21"/>
        </w:rPr>
        <w:t>）加速过程的时间</w:t>
      </w:r>
      <w:r w:rsidRPr="00A03A14">
        <w:rPr>
          <w:rFonts w:hint="eastAsia"/>
          <w:color w:val="333333"/>
          <w:sz w:val="21"/>
          <w:szCs w:val="21"/>
        </w:rPr>
        <w:t>t=2.8s</w:t>
      </w:r>
      <w:r w:rsidRPr="00A03A14">
        <w:rPr>
          <w:rFonts w:hint="eastAsia"/>
          <w:color w:val="333333"/>
          <w:sz w:val="21"/>
          <w:szCs w:val="21"/>
        </w:rPr>
        <w:t>，路程</w:t>
      </w:r>
      <w:r w:rsidRPr="00A03A14">
        <w:rPr>
          <w:rFonts w:hint="eastAsia"/>
          <w:color w:val="333333"/>
          <w:sz w:val="21"/>
          <w:szCs w:val="21"/>
        </w:rPr>
        <w:t>s=140m</w:t>
      </w:r>
      <w:r w:rsidRPr="00A03A14">
        <w:rPr>
          <w:rFonts w:hint="eastAsia"/>
          <w:color w:val="333333"/>
          <w:sz w:val="21"/>
          <w:szCs w:val="21"/>
        </w:rPr>
        <w:t>；</w:t>
      </w:r>
      <w:r w:rsidRPr="00A03A14">
        <w:rPr>
          <w:rFonts w:hint="eastAsia"/>
          <w:color w:val="333333"/>
          <w:sz w:val="21"/>
          <w:szCs w:val="21"/>
        </w:rPr>
        <w:br/>
      </w:r>
      <w:r w:rsidRPr="00A03A14">
        <w:rPr>
          <w:rFonts w:hint="eastAsia"/>
          <w:color w:val="333333"/>
          <w:sz w:val="21"/>
          <w:szCs w:val="21"/>
        </w:rPr>
        <w:t>加速过程的平均速度：</w:t>
      </w:r>
      <w:r w:rsidRPr="00A03A14">
        <w:rPr>
          <w:rFonts w:hint="eastAsia"/>
          <w:color w:val="333333"/>
          <w:sz w:val="21"/>
          <w:szCs w:val="21"/>
        </w:rPr>
        <w:t>v=</w:t>
      </w:r>
      <m:oMath>
        <m:f>
          <m:fPr>
            <m:ctrlPr>
              <w:rPr>
                <w:rFonts w:ascii="Cambria Math"/>
                <w:color w:val="333333"/>
                <w:sz w:val="21"/>
                <w:szCs w:val="21"/>
              </w:rPr>
            </m:ctrlPr>
          </m:fPr>
          <m:num>
            <m:r>
              <m:rPr>
                <m:sty m:val="p"/>
              </m:rPr>
              <w:rPr>
                <w:rFonts w:ascii="Cambria Math"/>
                <w:color w:val="333333"/>
                <w:sz w:val="21"/>
                <w:szCs w:val="21"/>
              </w:rPr>
              <m:t>s</m:t>
            </m:r>
          </m:num>
          <m:den>
            <m:r>
              <m:rPr>
                <m:sty m:val="p"/>
              </m:rPr>
              <w:rPr>
                <w:rFonts w:ascii="Cambria Math"/>
                <w:color w:val="333333"/>
                <w:sz w:val="21"/>
                <w:szCs w:val="21"/>
              </w:rPr>
              <m:t>t</m:t>
            </m:r>
          </m:den>
        </m:f>
      </m:oMath>
      <w:r w:rsidRPr="00A03A14">
        <w:rPr>
          <w:rFonts w:hint="eastAsia"/>
          <w:color w:val="333333"/>
          <w:sz w:val="21"/>
          <w:szCs w:val="21"/>
        </w:rPr>
        <w:t>=</w:t>
      </w:r>
      <m:oMath>
        <m:f>
          <m:fPr>
            <m:ctrlPr>
              <w:rPr>
                <w:rFonts w:ascii="Cambria Math"/>
                <w:color w:val="333333"/>
                <w:sz w:val="21"/>
                <w:szCs w:val="21"/>
              </w:rPr>
            </m:ctrlPr>
          </m:fPr>
          <m:num>
            <m:r>
              <m:rPr>
                <m:sty m:val="p"/>
              </m:rPr>
              <w:rPr>
                <w:rFonts w:ascii="Cambria Math"/>
                <w:color w:val="333333"/>
                <w:sz w:val="21"/>
                <w:szCs w:val="21"/>
              </w:rPr>
              <m:t>140m</m:t>
            </m:r>
          </m:num>
          <m:den>
            <m:r>
              <m:rPr>
                <m:sty m:val="p"/>
              </m:rPr>
              <w:rPr>
                <w:rFonts w:ascii="Cambria Math"/>
                <w:color w:val="333333"/>
                <w:sz w:val="21"/>
                <w:szCs w:val="21"/>
              </w:rPr>
              <m:t>2.8s</m:t>
            </m:r>
          </m:den>
        </m:f>
      </m:oMath>
      <w:r w:rsidRPr="00A03A14">
        <w:rPr>
          <w:rFonts w:hint="eastAsia"/>
          <w:color w:val="333333"/>
          <w:sz w:val="21"/>
          <w:szCs w:val="21"/>
        </w:rPr>
        <w:t>=50m/s</w:t>
      </w:r>
      <w:r w:rsidRPr="00A03A14">
        <w:rPr>
          <w:rFonts w:hint="eastAsia"/>
          <w:color w:val="333333"/>
          <w:sz w:val="21"/>
          <w:szCs w:val="21"/>
        </w:rPr>
        <w:t>；</w:t>
      </w:r>
      <w:r w:rsidRPr="00A03A14">
        <w:rPr>
          <w:rFonts w:hint="eastAsia"/>
          <w:color w:val="333333"/>
          <w:sz w:val="21"/>
          <w:szCs w:val="21"/>
        </w:rPr>
        <w:br/>
      </w:r>
      <w:r w:rsidRPr="00A03A14">
        <w:rPr>
          <w:rFonts w:hint="eastAsia"/>
          <w:color w:val="333333"/>
          <w:sz w:val="21"/>
          <w:szCs w:val="21"/>
        </w:rPr>
        <w:t>（</w:t>
      </w:r>
      <w:r w:rsidRPr="00A03A14">
        <w:rPr>
          <w:rFonts w:hint="eastAsia"/>
          <w:color w:val="333333"/>
          <w:sz w:val="21"/>
          <w:szCs w:val="21"/>
        </w:rPr>
        <w:t>2</w:t>
      </w:r>
      <w:r w:rsidRPr="00A03A14">
        <w:rPr>
          <w:rFonts w:hint="eastAsia"/>
          <w:color w:val="333333"/>
          <w:sz w:val="21"/>
          <w:szCs w:val="21"/>
        </w:rPr>
        <w:t>）真空超导磁悬浮直道试验线安装在一条特制的真空管道里，把管道设计成真空的目的是为了减小空气的阻力。</w:t>
      </w:r>
      <w:r w:rsidRPr="00A03A14">
        <w:rPr>
          <w:rFonts w:hint="eastAsia"/>
          <w:color w:val="333333"/>
          <w:sz w:val="21"/>
          <w:szCs w:val="21"/>
        </w:rPr>
        <w:br/>
      </w:r>
      <w:r w:rsidRPr="00A03A14">
        <w:rPr>
          <w:rFonts w:hint="eastAsia"/>
          <w:color w:val="333333"/>
          <w:sz w:val="21"/>
          <w:szCs w:val="21"/>
        </w:rPr>
        <w:t>故答案为：</w:t>
      </w:r>
      <w:r w:rsidRPr="00A03A14">
        <w:rPr>
          <w:rFonts w:hint="eastAsia"/>
          <w:color w:val="333333"/>
          <w:sz w:val="21"/>
          <w:szCs w:val="21"/>
        </w:rPr>
        <w:t>50</w:t>
      </w:r>
      <w:r w:rsidRPr="00A03A14">
        <w:rPr>
          <w:rFonts w:hint="eastAsia"/>
          <w:color w:val="333333"/>
          <w:sz w:val="21"/>
          <w:szCs w:val="21"/>
        </w:rPr>
        <w:t>；减小空气的阻力。</w:t>
      </w:r>
    </w:p>
    <w:p w:rsidR="00FD47A7" w:rsidRPr="00A03A14" w:rsidRDefault="00195386" w:rsidP="00976674">
      <w:pPr>
        <w:shd w:val="clear" w:color="auto" w:fill="FFFFFF"/>
        <w:adjustRightInd w:val="0"/>
        <w:snapToGrid w:val="0"/>
        <w:spacing w:line="276" w:lineRule="auto"/>
        <w:rPr>
          <w:sz w:val="21"/>
          <w:szCs w:val="21"/>
        </w:rPr>
      </w:pPr>
      <w:r w:rsidRPr="00A03A14">
        <w:rPr>
          <w:rStyle w:val="qseq"/>
          <w:rFonts w:hint="eastAsia"/>
          <w:sz w:val="21"/>
          <w:szCs w:val="21"/>
        </w:rPr>
        <w:t>17</w:t>
      </w:r>
      <w:r w:rsidRPr="00A03A14">
        <w:rPr>
          <w:rStyle w:val="qseq"/>
          <w:rFonts w:hint="eastAsia"/>
          <w:sz w:val="21"/>
          <w:szCs w:val="21"/>
        </w:rPr>
        <w:t>．</w:t>
      </w:r>
      <w:r w:rsidRPr="00A03A14">
        <w:rPr>
          <w:rFonts w:hint="eastAsia"/>
          <w:sz w:val="21"/>
          <w:szCs w:val="21"/>
        </w:rPr>
        <w:t>小亮同学在物理实验室利用托里拆利实验测量大气压强的值，实验时他没有将玻璃管竖直放置，而是稍稍倾斜了，如图所示，则此时大气压强等于</w:t>
      </w:r>
      <w:r w:rsidRPr="00A03A14">
        <w:rPr>
          <w:rFonts w:hint="eastAsia"/>
          <w:sz w:val="21"/>
          <w:szCs w:val="21"/>
        </w:rPr>
        <w:t>_____mm</w:t>
      </w:r>
      <w:r w:rsidRPr="00A03A14">
        <w:rPr>
          <w:rFonts w:hint="eastAsia"/>
          <w:sz w:val="21"/>
          <w:szCs w:val="21"/>
        </w:rPr>
        <w:t>水银柱产生的压强；如果现在在该实验室做</w:t>
      </w:r>
      <w:r w:rsidRPr="00A03A14">
        <w:rPr>
          <w:rFonts w:hint="eastAsia"/>
          <w:sz w:val="21"/>
          <w:szCs w:val="21"/>
        </w:rPr>
        <w:t>“观察水沸腾”的实验，测得水的沸点将</w:t>
      </w:r>
      <w:r w:rsidRPr="00A03A14">
        <w:rPr>
          <w:rFonts w:hint="eastAsia"/>
          <w:sz w:val="21"/>
          <w:szCs w:val="21"/>
        </w:rPr>
        <w:t>___</w:t>
      </w:r>
      <w:r w:rsidRPr="00A03A14">
        <w:rPr>
          <w:rFonts w:hint="eastAsia"/>
          <w:sz w:val="21"/>
          <w:szCs w:val="21"/>
        </w:rPr>
        <w:t>（选填“高于”、“等于”或“低于”）</w:t>
      </w:r>
      <w:r w:rsidRPr="00A03A14">
        <w:rPr>
          <w:rFonts w:hint="eastAsia"/>
          <w:sz w:val="21"/>
          <w:szCs w:val="21"/>
        </w:rPr>
        <w:t>100</w:t>
      </w:r>
      <w:r w:rsidRPr="00A03A14">
        <w:rPr>
          <w:rFonts w:hint="eastAsia"/>
          <w:sz w:val="21"/>
          <w:szCs w:val="21"/>
        </w:rPr>
        <w:t>℃。</w:t>
      </w:r>
    </w:p>
    <w:p w:rsidR="00DB5D08" w:rsidRPr="00A03A14" w:rsidRDefault="00195386" w:rsidP="00976674">
      <w:pPr>
        <w:shd w:val="clear" w:color="auto" w:fill="FFFFFF"/>
        <w:adjustRightInd w:val="0"/>
        <w:snapToGrid w:val="0"/>
        <w:spacing w:line="276" w:lineRule="auto"/>
        <w:rPr>
          <w:sz w:val="21"/>
          <w:szCs w:val="21"/>
        </w:rPr>
      </w:pPr>
      <w:r w:rsidRPr="00A03A14">
        <w:rPr>
          <w:noProof/>
          <w:sz w:val="21"/>
          <w:szCs w:val="21"/>
        </w:rPr>
        <w:lastRenderedPageBreak/>
        <w:drawing>
          <wp:inline distT="0" distB="0" distL="0" distR="0">
            <wp:extent cx="1447800" cy="1152525"/>
            <wp:effectExtent l="19050" t="0" r="0" b="0"/>
            <wp:docPr id="11" name="图片 2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892109" name="Picture 29" descr="菁优网"/>
                    <pic:cNvPicPr>
                      <a:picLocks noChangeAspect="1" noChangeArrowheads="1"/>
                    </pic:cNvPicPr>
                  </pic:nvPicPr>
                  <pic:blipFill>
                    <a:blip r:embed="rId21" r:link="rId22" cstate="print"/>
                    <a:stretch>
                      <a:fillRect/>
                    </a:stretch>
                  </pic:blipFill>
                  <pic:spPr bwMode="auto">
                    <a:xfrm>
                      <a:off x="0" y="0"/>
                      <a:ext cx="1447800" cy="1152525"/>
                    </a:xfrm>
                    <a:prstGeom prst="rect">
                      <a:avLst/>
                    </a:prstGeom>
                    <a:noFill/>
                    <a:ln w="9525">
                      <a:noFill/>
                      <a:miter lim="800000"/>
                      <a:headEnd/>
                      <a:tailEnd/>
                    </a:ln>
                  </pic:spPr>
                </pic:pic>
              </a:graphicData>
            </a:graphic>
          </wp:inline>
        </w:drawing>
      </w:r>
    </w:p>
    <w:p w:rsidR="00FD47A7" w:rsidRPr="00A03A14" w:rsidRDefault="00195386" w:rsidP="00976674">
      <w:pPr>
        <w:shd w:val="clear" w:color="auto" w:fill="FFFFFF"/>
        <w:adjustRightInd w:val="0"/>
        <w:snapToGrid w:val="0"/>
        <w:spacing w:line="276" w:lineRule="auto"/>
        <w:rPr>
          <w:color w:val="333333"/>
          <w:sz w:val="21"/>
          <w:szCs w:val="21"/>
        </w:rPr>
      </w:pPr>
      <w:r w:rsidRPr="00A03A14">
        <w:rPr>
          <w:rStyle w:val="a5"/>
          <w:rFonts w:hint="eastAsia"/>
          <w:b/>
          <w:bCs/>
          <w:i w:val="0"/>
          <w:iCs w:val="0"/>
          <w:color w:val="333333"/>
          <w:sz w:val="21"/>
          <w:szCs w:val="21"/>
        </w:rPr>
        <w:t>【分析】</w:t>
      </w:r>
      <w:r w:rsidRPr="00A03A14">
        <w:rPr>
          <w:rFonts w:hint="eastAsia"/>
          <w:color w:val="333333"/>
          <w:sz w:val="21"/>
          <w:szCs w:val="21"/>
        </w:rPr>
        <w:t>①在托里拆利实验中，水银柱的高度差应是垂直高度，而不是水银柱的长度；</w:t>
      </w:r>
      <w:r w:rsidRPr="00A03A14">
        <w:rPr>
          <w:rFonts w:hint="eastAsia"/>
          <w:color w:val="333333"/>
          <w:sz w:val="21"/>
          <w:szCs w:val="21"/>
        </w:rPr>
        <w:br/>
      </w:r>
      <w:r w:rsidRPr="00A03A14">
        <w:rPr>
          <w:rFonts w:hint="eastAsia"/>
          <w:color w:val="333333"/>
          <w:sz w:val="21"/>
          <w:szCs w:val="21"/>
        </w:rPr>
        <w:t>②气压高沸点高。</w:t>
      </w:r>
    </w:p>
    <w:p w:rsidR="00FD47A7" w:rsidRPr="00A03A14" w:rsidRDefault="00195386" w:rsidP="00976674">
      <w:pPr>
        <w:shd w:val="clear" w:color="auto" w:fill="FFFFFF"/>
        <w:adjustRightInd w:val="0"/>
        <w:snapToGrid w:val="0"/>
        <w:spacing w:line="276" w:lineRule="auto"/>
        <w:rPr>
          <w:color w:val="333333"/>
          <w:sz w:val="21"/>
          <w:szCs w:val="21"/>
        </w:rPr>
      </w:pPr>
      <w:r w:rsidRPr="00A03A14">
        <w:rPr>
          <w:rStyle w:val="a5"/>
          <w:rFonts w:hint="eastAsia"/>
          <w:b/>
          <w:bCs/>
          <w:i w:val="0"/>
          <w:iCs w:val="0"/>
          <w:color w:val="333333"/>
          <w:sz w:val="21"/>
          <w:szCs w:val="21"/>
        </w:rPr>
        <w:t>【解答】</w:t>
      </w:r>
      <w:r w:rsidRPr="00A03A14">
        <w:rPr>
          <w:rFonts w:hint="eastAsia"/>
          <w:color w:val="333333"/>
          <w:sz w:val="21"/>
          <w:szCs w:val="21"/>
        </w:rPr>
        <w:t>解：图中</w:t>
      </w:r>
      <w:r w:rsidRPr="00A03A14">
        <w:rPr>
          <w:rFonts w:hint="eastAsia"/>
          <w:color w:val="333333"/>
          <w:sz w:val="21"/>
          <w:szCs w:val="21"/>
        </w:rPr>
        <w:t>750mm</w:t>
      </w:r>
      <w:r w:rsidRPr="00A03A14">
        <w:rPr>
          <w:rFonts w:hint="eastAsia"/>
          <w:color w:val="333333"/>
          <w:sz w:val="21"/>
          <w:szCs w:val="21"/>
        </w:rPr>
        <w:t>高度才是水银柱的垂直高度，它产生的压强与大气压大小相等；</w:t>
      </w:r>
      <w:r w:rsidRPr="00A03A14">
        <w:rPr>
          <w:rFonts w:hint="eastAsia"/>
          <w:color w:val="333333"/>
          <w:sz w:val="21"/>
          <w:szCs w:val="21"/>
        </w:rPr>
        <w:br/>
      </w:r>
      <w:r w:rsidRPr="00A03A14">
        <w:rPr>
          <w:rFonts w:hint="eastAsia"/>
          <w:color w:val="333333"/>
          <w:sz w:val="21"/>
          <w:szCs w:val="21"/>
        </w:rPr>
        <w:t>标准大气压下水银柱的高度为</w:t>
      </w:r>
      <w:r w:rsidRPr="00A03A14">
        <w:rPr>
          <w:rFonts w:hint="eastAsia"/>
          <w:color w:val="333333"/>
          <w:sz w:val="21"/>
          <w:szCs w:val="21"/>
        </w:rPr>
        <w:t>760mm</w:t>
      </w:r>
      <w:r w:rsidRPr="00A03A14">
        <w:rPr>
          <w:rFonts w:hint="eastAsia"/>
          <w:color w:val="333333"/>
          <w:sz w:val="21"/>
          <w:szCs w:val="21"/>
        </w:rPr>
        <w:t>，故此时的气压小于标准大气压，水的沸点低于</w:t>
      </w:r>
      <w:r w:rsidRPr="00A03A14">
        <w:rPr>
          <w:rFonts w:hint="eastAsia"/>
          <w:color w:val="333333"/>
          <w:sz w:val="21"/>
          <w:szCs w:val="21"/>
        </w:rPr>
        <w:t>100</w:t>
      </w:r>
      <w:r w:rsidRPr="00A03A14">
        <w:rPr>
          <w:rFonts w:hint="eastAsia"/>
          <w:color w:val="333333"/>
          <w:sz w:val="21"/>
          <w:szCs w:val="21"/>
        </w:rPr>
        <w:t>℃。</w:t>
      </w:r>
      <w:r w:rsidRPr="00A03A14">
        <w:rPr>
          <w:rFonts w:hint="eastAsia"/>
          <w:color w:val="333333"/>
          <w:sz w:val="21"/>
          <w:szCs w:val="21"/>
        </w:rPr>
        <w:br/>
      </w:r>
      <w:r w:rsidRPr="00A03A14">
        <w:rPr>
          <w:rFonts w:hint="eastAsia"/>
          <w:color w:val="333333"/>
          <w:sz w:val="21"/>
          <w:szCs w:val="21"/>
        </w:rPr>
        <w:t>故答案为：</w:t>
      </w:r>
      <w:r w:rsidRPr="00A03A14">
        <w:rPr>
          <w:rFonts w:hint="eastAsia"/>
          <w:color w:val="333333"/>
          <w:sz w:val="21"/>
          <w:szCs w:val="21"/>
        </w:rPr>
        <w:t>750</w:t>
      </w:r>
      <w:r w:rsidRPr="00A03A14">
        <w:rPr>
          <w:rFonts w:hint="eastAsia"/>
          <w:color w:val="333333"/>
          <w:sz w:val="21"/>
          <w:szCs w:val="21"/>
        </w:rPr>
        <w:t>；低于。</w:t>
      </w:r>
    </w:p>
    <w:p w:rsidR="00FD47A7" w:rsidRPr="00A03A14" w:rsidRDefault="00195386" w:rsidP="00976674">
      <w:pPr>
        <w:shd w:val="clear" w:color="auto" w:fill="FFFFFF"/>
        <w:adjustRightInd w:val="0"/>
        <w:snapToGrid w:val="0"/>
        <w:spacing w:line="276" w:lineRule="auto"/>
        <w:rPr>
          <w:sz w:val="21"/>
          <w:szCs w:val="21"/>
        </w:rPr>
      </w:pPr>
      <w:r w:rsidRPr="00A03A14">
        <w:rPr>
          <w:rStyle w:val="qseq"/>
          <w:rFonts w:hint="eastAsia"/>
          <w:sz w:val="21"/>
          <w:szCs w:val="21"/>
        </w:rPr>
        <w:t>18</w:t>
      </w:r>
      <w:r w:rsidRPr="00A03A14">
        <w:rPr>
          <w:rStyle w:val="qseq"/>
          <w:rFonts w:hint="eastAsia"/>
          <w:sz w:val="21"/>
          <w:szCs w:val="21"/>
        </w:rPr>
        <w:t>．</w:t>
      </w:r>
      <w:r w:rsidRPr="00A03A14">
        <w:rPr>
          <w:rFonts w:hint="eastAsia"/>
          <w:sz w:val="21"/>
          <w:szCs w:val="21"/>
        </w:rPr>
        <w:t>如图所示，薄壁容器的底面积为</w:t>
      </w:r>
      <w:r w:rsidRPr="00A03A14">
        <w:rPr>
          <w:rFonts w:hint="eastAsia"/>
          <w:sz w:val="21"/>
          <w:szCs w:val="21"/>
        </w:rPr>
        <w:t>S</w:t>
      </w:r>
      <w:r w:rsidRPr="00A03A14">
        <w:rPr>
          <w:rFonts w:hint="eastAsia"/>
          <w:sz w:val="21"/>
          <w:szCs w:val="21"/>
        </w:rPr>
        <w:t>，重为</w:t>
      </w:r>
      <w:r w:rsidRPr="00A03A14">
        <w:rPr>
          <w:rFonts w:hint="eastAsia"/>
          <w:sz w:val="21"/>
          <w:szCs w:val="21"/>
        </w:rPr>
        <w:t>G</w:t>
      </w:r>
      <w:r w:rsidRPr="00A03A14">
        <w:rPr>
          <w:rFonts w:cs="Arial"/>
          <w:sz w:val="21"/>
          <w:szCs w:val="21"/>
          <w:vertAlign w:val="subscript"/>
        </w:rPr>
        <w:t>1</w:t>
      </w:r>
      <w:r w:rsidRPr="00A03A14">
        <w:rPr>
          <w:rFonts w:hint="eastAsia"/>
          <w:sz w:val="21"/>
          <w:szCs w:val="21"/>
        </w:rPr>
        <w:t>，内装有密度为ρ，重为</w:t>
      </w:r>
      <w:r w:rsidRPr="00A03A14">
        <w:rPr>
          <w:rFonts w:hint="eastAsia"/>
          <w:sz w:val="21"/>
          <w:szCs w:val="21"/>
        </w:rPr>
        <w:t>G</w:t>
      </w:r>
      <w:r w:rsidRPr="00A03A14">
        <w:rPr>
          <w:rFonts w:cs="Arial"/>
          <w:sz w:val="21"/>
          <w:szCs w:val="21"/>
          <w:vertAlign w:val="subscript"/>
        </w:rPr>
        <w:t>2</w:t>
      </w:r>
      <w:r w:rsidRPr="00A03A14">
        <w:rPr>
          <w:rFonts w:hint="eastAsia"/>
          <w:sz w:val="21"/>
          <w:szCs w:val="21"/>
        </w:rPr>
        <w:t>的某种液体，深度为</w:t>
      </w:r>
      <w:r w:rsidRPr="00A03A14">
        <w:rPr>
          <w:rFonts w:hint="eastAsia"/>
          <w:sz w:val="21"/>
          <w:szCs w:val="21"/>
        </w:rPr>
        <w:t>h</w:t>
      </w:r>
      <w:r w:rsidRPr="00A03A14">
        <w:rPr>
          <w:rFonts w:hint="eastAsia"/>
          <w:sz w:val="21"/>
          <w:szCs w:val="21"/>
        </w:rPr>
        <w:t>，容器放置在水平桌面上静止，那么容器底部受到的液体压强为</w:t>
      </w:r>
      <w:r w:rsidRPr="00A03A14">
        <w:rPr>
          <w:rFonts w:hint="eastAsia"/>
          <w:sz w:val="21"/>
          <w:szCs w:val="21"/>
        </w:rPr>
        <w:t>_____</w:t>
      </w:r>
      <w:r w:rsidRPr="00A03A14">
        <w:rPr>
          <w:rFonts w:hint="eastAsia"/>
          <w:sz w:val="21"/>
          <w:szCs w:val="21"/>
        </w:rPr>
        <w:t>，容器对桌面产生的压强为</w:t>
      </w:r>
      <w:r w:rsidRPr="00A03A14">
        <w:rPr>
          <w:rFonts w:hint="eastAsia"/>
          <w:sz w:val="21"/>
          <w:szCs w:val="21"/>
        </w:rPr>
        <w:t>_____</w:t>
      </w:r>
      <w:r w:rsidRPr="00A03A14">
        <w:rPr>
          <w:rFonts w:hint="eastAsia"/>
          <w:sz w:val="21"/>
          <w:szCs w:val="21"/>
        </w:rPr>
        <w:t>。</w:t>
      </w:r>
    </w:p>
    <w:p w:rsidR="00DB5D08" w:rsidRPr="00A03A14" w:rsidRDefault="00195386" w:rsidP="00976674">
      <w:pPr>
        <w:shd w:val="clear" w:color="auto" w:fill="FFFFFF"/>
        <w:adjustRightInd w:val="0"/>
        <w:snapToGrid w:val="0"/>
        <w:spacing w:line="276" w:lineRule="auto"/>
        <w:rPr>
          <w:sz w:val="21"/>
          <w:szCs w:val="21"/>
        </w:rPr>
      </w:pPr>
      <w:r w:rsidRPr="00A03A14">
        <w:rPr>
          <w:rFonts w:hint="eastAsia"/>
          <w:noProof/>
          <w:sz w:val="21"/>
          <w:szCs w:val="21"/>
        </w:rPr>
        <w:drawing>
          <wp:inline distT="0" distB="0" distL="0" distR="0">
            <wp:extent cx="1295400" cy="962025"/>
            <wp:effectExtent l="19050" t="0" r="0" b="0"/>
            <wp:docPr id="25" name="图片 1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srcRect/>
                    <a:stretch>
                      <a:fillRect/>
                    </a:stretch>
                  </pic:blipFill>
                  <pic:spPr bwMode="auto">
                    <a:xfrm>
                      <a:off x="0" y="0"/>
                      <a:ext cx="1295400" cy="962025"/>
                    </a:xfrm>
                    <a:prstGeom prst="rect">
                      <a:avLst/>
                    </a:prstGeom>
                    <a:noFill/>
                    <a:ln w="9525">
                      <a:noFill/>
                      <a:miter lim="800000"/>
                      <a:headEnd/>
                      <a:tailEnd/>
                    </a:ln>
                  </pic:spPr>
                </pic:pic>
              </a:graphicData>
            </a:graphic>
          </wp:inline>
        </w:drawing>
      </w:r>
    </w:p>
    <w:p w:rsidR="00FD47A7" w:rsidRPr="00A03A14" w:rsidRDefault="00195386" w:rsidP="00976674">
      <w:pPr>
        <w:shd w:val="clear" w:color="auto" w:fill="FFFFFF"/>
        <w:adjustRightInd w:val="0"/>
        <w:snapToGrid w:val="0"/>
        <w:spacing w:line="276" w:lineRule="auto"/>
        <w:rPr>
          <w:rFonts w:cs="Times New Roman"/>
          <w:color w:val="333333"/>
          <w:sz w:val="21"/>
          <w:szCs w:val="21"/>
          <w:bdr w:val="nil"/>
        </w:rPr>
      </w:pPr>
      <w:r w:rsidRPr="00A03A14">
        <w:rPr>
          <w:rFonts w:hint="eastAsia"/>
          <w:b/>
          <w:bCs/>
          <w:color w:val="333333"/>
          <w:sz w:val="21"/>
          <w:szCs w:val="21"/>
        </w:rPr>
        <w:t>【分析】</w:t>
      </w:r>
      <w:r w:rsidRPr="00A03A14">
        <w:rPr>
          <w:rFonts w:hint="eastAsia"/>
          <w:color w:val="333333"/>
          <w:sz w:val="21"/>
          <w:szCs w:val="21"/>
        </w:rPr>
        <w:t>（</w:t>
      </w:r>
      <w:r w:rsidRPr="00A03A14">
        <w:rPr>
          <w:rFonts w:hint="eastAsia"/>
          <w:color w:val="333333"/>
          <w:sz w:val="21"/>
          <w:szCs w:val="21"/>
        </w:rPr>
        <w:t>1</w:t>
      </w:r>
      <w:r w:rsidRPr="00A03A14">
        <w:rPr>
          <w:rFonts w:hint="eastAsia"/>
          <w:color w:val="333333"/>
          <w:sz w:val="21"/>
          <w:szCs w:val="21"/>
        </w:rPr>
        <w:t>）根据液体压强公式得出底部受到的液体压强。</w:t>
      </w:r>
      <w:r w:rsidRPr="00A03A14">
        <w:rPr>
          <w:rFonts w:hint="eastAsia"/>
          <w:color w:val="333333"/>
          <w:sz w:val="21"/>
          <w:szCs w:val="21"/>
        </w:rPr>
        <w:br/>
      </w:r>
      <w:r w:rsidRPr="00A03A14">
        <w:rPr>
          <w:rFonts w:hint="eastAsia"/>
          <w:color w:val="333333"/>
          <w:sz w:val="21"/>
          <w:szCs w:val="21"/>
        </w:rPr>
        <w:t>（</w:t>
      </w:r>
      <w:r w:rsidRPr="00A03A14">
        <w:rPr>
          <w:rFonts w:hint="eastAsia"/>
          <w:color w:val="333333"/>
          <w:sz w:val="21"/>
          <w:szCs w:val="21"/>
        </w:rPr>
        <w:t>2</w:t>
      </w:r>
      <w:r w:rsidRPr="00A03A14">
        <w:rPr>
          <w:rFonts w:hint="eastAsia"/>
          <w:color w:val="333333"/>
          <w:sz w:val="21"/>
          <w:szCs w:val="21"/>
        </w:rPr>
        <w:t>）由于桌面受到的压力与容器的总重力相等，则利用</w:t>
      </w:r>
      <w:r w:rsidRPr="00A03A14">
        <w:rPr>
          <w:rFonts w:hint="eastAsia"/>
          <w:color w:val="333333"/>
          <w:sz w:val="21"/>
          <w:szCs w:val="21"/>
        </w:rPr>
        <w:t>p=</w:t>
      </w:r>
      <m:oMath>
        <m:f>
          <m:fPr>
            <m:ctrlPr>
              <w:rPr>
                <w:rFonts w:ascii="Cambria Math"/>
                <w:color w:val="333333"/>
                <w:sz w:val="21"/>
                <w:szCs w:val="21"/>
              </w:rPr>
            </m:ctrlPr>
          </m:fPr>
          <m:num>
            <m:r>
              <m:rPr>
                <m:sty m:val="p"/>
              </m:rPr>
              <w:rPr>
                <w:rFonts w:ascii="Cambria Math"/>
                <w:color w:val="333333"/>
                <w:sz w:val="21"/>
                <w:szCs w:val="21"/>
              </w:rPr>
              <m:t>F</m:t>
            </m:r>
          </m:num>
          <m:den>
            <m:r>
              <m:rPr>
                <m:sty m:val="p"/>
              </m:rPr>
              <w:rPr>
                <w:rFonts w:ascii="Cambria Math"/>
                <w:color w:val="333333"/>
                <w:sz w:val="21"/>
                <w:szCs w:val="21"/>
              </w:rPr>
              <m:t>S</m:t>
            </m:r>
          </m:den>
        </m:f>
      </m:oMath>
    </w:p>
    <w:p w:rsidR="00FD47A7" w:rsidRPr="00A03A14" w:rsidRDefault="00195386" w:rsidP="00976674">
      <w:pPr>
        <w:shd w:val="clear" w:color="auto" w:fill="FFFFFF"/>
        <w:adjustRightInd w:val="0"/>
        <w:snapToGrid w:val="0"/>
        <w:spacing w:line="276" w:lineRule="auto"/>
        <w:rPr>
          <w:sz w:val="21"/>
          <w:szCs w:val="21"/>
        </w:rPr>
      </w:pPr>
      <w:r w:rsidRPr="00A03A14">
        <w:rPr>
          <w:rFonts w:hint="eastAsia"/>
          <w:color w:val="333333"/>
          <w:sz w:val="21"/>
          <w:szCs w:val="21"/>
        </w:rPr>
        <w:t>即可求出压强。</w:t>
      </w:r>
    </w:p>
    <w:p w:rsidR="00FD47A7" w:rsidRPr="00A03A14" w:rsidRDefault="00195386" w:rsidP="00976674">
      <w:pPr>
        <w:shd w:val="clear" w:color="auto" w:fill="FFFFFF"/>
        <w:adjustRightInd w:val="0"/>
        <w:snapToGrid w:val="0"/>
        <w:spacing w:line="276" w:lineRule="auto"/>
        <w:rPr>
          <w:color w:val="333333"/>
          <w:sz w:val="21"/>
          <w:szCs w:val="21"/>
        </w:rPr>
      </w:pPr>
      <w:r w:rsidRPr="00A03A14">
        <w:rPr>
          <w:rFonts w:hint="eastAsia"/>
          <w:b/>
          <w:bCs/>
          <w:color w:val="333333"/>
          <w:sz w:val="21"/>
          <w:szCs w:val="21"/>
        </w:rPr>
        <w:t>【解答】</w:t>
      </w:r>
      <w:r w:rsidRPr="00A03A14">
        <w:rPr>
          <w:rFonts w:hint="eastAsia"/>
          <w:color w:val="333333"/>
          <w:sz w:val="21"/>
          <w:szCs w:val="21"/>
        </w:rPr>
        <w:t>解：</w:t>
      </w:r>
      <w:r w:rsidRPr="00A03A14">
        <w:rPr>
          <w:rFonts w:hint="eastAsia"/>
          <w:color w:val="333333"/>
          <w:sz w:val="21"/>
          <w:szCs w:val="21"/>
        </w:rPr>
        <w:br/>
      </w:r>
      <w:r w:rsidRPr="00A03A14">
        <w:rPr>
          <w:rFonts w:hint="eastAsia"/>
          <w:color w:val="333333"/>
          <w:sz w:val="21"/>
          <w:szCs w:val="21"/>
        </w:rPr>
        <w:t>（</w:t>
      </w:r>
      <w:r w:rsidRPr="00A03A14">
        <w:rPr>
          <w:rFonts w:hint="eastAsia"/>
          <w:color w:val="333333"/>
          <w:sz w:val="21"/>
          <w:szCs w:val="21"/>
        </w:rPr>
        <w:t>1</w:t>
      </w:r>
      <w:r w:rsidRPr="00A03A14">
        <w:rPr>
          <w:rFonts w:hint="eastAsia"/>
          <w:color w:val="333333"/>
          <w:sz w:val="21"/>
          <w:szCs w:val="21"/>
        </w:rPr>
        <w:t>）由题知，液体的密度为ρ，深度为</w:t>
      </w:r>
      <w:r w:rsidRPr="00A03A14">
        <w:rPr>
          <w:rFonts w:hint="eastAsia"/>
          <w:color w:val="333333"/>
          <w:sz w:val="21"/>
          <w:szCs w:val="21"/>
        </w:rPr>
        <w:t>h</w:t>
      </w:r>
      <w:r w:rsidRPr="00A03A14">
        <w:rPr>
          <w:rFonts w:hint="eastAsia"/>
          <w:color w:val="333333"/>
          <w:sz w:val="21"/>
          <w:szCs w:val="21"/>
        </w:rPr>
        <w:t>，则容器底部受到液体的压强：</w:t>
      </w:r>
      <w:r w:rsidRPr="00A03A14">
        <w:rPr>
          <w:rFonts w:hint="eastAsia"/>
          <w:color w:val="333333"/>
          <w:sz w:val="21"/>
          <w:szCs w:val="21"/>
        </w:rPr>
        <w:t>p=</w:t>
      </w:r>
      <w:r w:rsidRPr="00A03A14">
        <w:rPr>
          <w:rFonts w:hint="eastAsia"/>
          <w:color w:val="333333"/>
          <w:sz w:val="21"/>
          <w:szCs w:val="21"/>
        </w:rPr>
        <w:t>ρ</w:t>
      </w:r>
      <w:proofErr w:type="spellStart"/>
      <w:r w:rsidRPr="00A03A14">
        <w:rPr>
          <w:rFonts w:hint="eastAsia"/>
          <w:color w:val="333333"/>
          <w:sz w:val="21"/>
          <w:szCs w:val="21"/>
        </w:rPr>
        <w:t>gh</w:t>
      </w:r>
      <w:proofErr w:type="spellEnd"/>
      <w:r w:rsidRPr="00A03A14">
        <w:rPr>
          <w:rFonts w:hint="eastAsia"/>
          <w:color w:val="333333"/>
          <w:sz w:val="21"/>
          <w:szCs w:val="21"/>
        </w:rPr>
        <w:t>；</w:t>
      </w:r>
    </w:p>
    <w:p w:rsidR="00FD47A7" w:rsidRPr="00A03A14" w:rsidRDefault="00195386" w:rsidP="00976674">
      <w:pPr>
        <w:pStyle w:val="3"/>
        <w:shd w:val="clear" w:color="auto" w:fill="FFFFFF"/>
        <w:adjustRightInd w:val="0"/>
        <w:snapToGrid w:val="0"/>
        <w:spacing w:before="0" w:beforeAutospacing="0" w:after="0" w:afterAutospacing="0" w:line="276" w:lineRule="auto"/>
        <w:rPr>
          <w:sz w:val="21"/>
          <w:szCs w:val="21"/>
        </w:rPr>
      </w:pPr>
      <w:r w:rsidRPr="00A03A14">
        <w:rPr>
          <w:rFonts w:hint="eastAsia"/>
          <w:noProof/>
          <w:sz w:val="21"/>
          <w:szCs w:val="21"/>
        </w:rPr>
        <w:drawing>
          <wp:inline distT="0" distB="0" distL="0" distR="0">
            <wp:extent cx="2438400" cy="942975"/>
            <wp:effectExtent l="19050" t="0" r="0" b="0"/>
            <wp:docPr id="14" name="图片 1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854716" name="Picture 13"/>
                    <pic:cNvPicPr>
                      <a:picLocks noChangeAspect="1" noChangeArrowheads="1"/>
                    </pic:cNvPicPr>
                  </pic:nvPicPr>
                  <pic:blipFill>
                    <a:blip r:embed="rId24" cstate="print"/>
                    <a:stretch>
                      <a:fillRect/>
                    </a:stretch>
                  </pic:blipFill>
                  <pic:spPr bwMode="auto">
                    <a:xfrm>
                      <a:off x="0" y="0"/>
                      <a:ext cx="2438400" cy="942975"/>
                    </a:xfrm>
                    <a:prstGeom prst="rect">
                      <a:avLst/>
                    </a:prstGeom>
                    <a:noFill/>
                    <a:ln w="9525">
                      <a:noFill/>
                      <a:miter lim="800000"/>
                      <a:headEnd/>
                      <a:tailEnd/>
                    </a:ln>
                  </pic:spPr>
                </pic:pic>
              </a:graphicData>
            </a:graphic>
          </wp:inline>
        </w:drawing>
      </w:r>
    </w:p>
    <w:p w:rsidR="00DB5D08" w:rsidRPr="00A03A14" w:rsidRDefault="00195386" w:rsidP="00976674">
      <w:pPr>
        <w:pStyle w:val="3"/>
        <w:shd w:val="clear" w:color="auto" w:fill="FFFFFF"/>
        <w:adjustRightInd w:val="0"/>
        <w:snapToGrid w:val="0"/>
        <w:spacing w:before="0" w:beforeAutospacing="0" w:after="0" w:afterAutospacing="0" w:line="276" w:lineRule="auto"/>
        <w:rPr>
          <w:sz w:val="21"/>
          <w:szCs w:val="21"/>
        </w:rPr>
      </w:pPr>
      <w:r w:rsidRPr="00A03A14">
        <w:rPr>
          <w:rFonts w:hint="eastAsia"/>
          <w:sz w:val="21"/>
          <w:szCs w:val="21"/>
        </w:rPr>
        <w:t>三、作图与实验探究题（本题共</w:t>
      </w:r>
      <w:r w:rsidRPr="00A03A14">
        <w:rPr>
          <w:rFonts w:hint="eastAsia"/>
          <w:sz w:val="21"/>
          <w:szCs w:val="21"/>
        </w:rPr>
        <w:t>20</w:t>
      </w:r>
      <w:r w:rsidRPr="00A03A14">
        <w:rPr>
          <w:rFonts w:hint="eastAsia"/>
          <w:sz w:val="21"/>
          <w:szCs w:val="21"/>
        </w:rPr>
        <w:t>分，其中</w:t>
      </w:r>
      <w:r w:rsidRPr="00A03A14">
        <w:rPr>
          <w:rFonts w:hint="eastAsia"/>
          <w:sz w:val="21"/>
          <w:szCs w:val="21"/>
        </w:rPr>
        <w:t>19</w:t>
      </w:r>
      <w:r w:rsidRPr="00A03A14">
        <w:rPr>
          <w:rFonts w:hint="eastAsia"/>
          <w:sz w:val="21"/>
          <w:szCs w:val="21"/>
        </w:rPr>
        <w:t>、</w:t>
      </w:r>
      <w:r w:rsidRPr="00A03A14">
        <w:rPr>
          <w:rFonts w:hint="eastAsia"/>
          <w:sz w:val="21"/>
          <w:szCs w:val="21"/>
        </w:rPr>
        <w:t>20</w:t>
      </w:r>
      <w:r w:rsidRPr="00A03A14">
        <w:rPr>
          <w:rFonts w:hint="eastAsia"/>
          <w:sz w:val="21"/>
          <w:szCs w:val="21"/>
        </w:rPr>
        <w:t>题</w:t>
      </w:r>
      <w:r w:rsidRPr="00A03A14">
        <w:rPr>
          <w:rFonts w:hint="eastAsia"/>
          <w:sz w:val="21"/>
          <w:szCs w:val="21"/>
        </w:rPr>
        <w:t>2</w:t>
      </w:r>
      <w:r w:rsidRPr="00A03A14">
        <w:rPr>
          <w:rFonts w:hint="eastAsia"/>
          <w:sz w:val="21"/>
          <w:szCs w:val="21"/>
        </w:rPr>
        <w:t>分，</w:t>
      </w:r>
      <w:r w:rsidRPr="00A03A14">
        <w:rPr>
          <w:rFonts w:hint="eastAsia"/>
          <w:sz w:val="21"/>
          <w:szCs w:val="21"/>
        </w:rPr>
        <w:t>21</w:t>
      </w:r>
      <w:r w:rsidRPr="00A03A14">
        <w:rPr>
          <w:rFonts w:hint="eastAsia"/>
          <w:sz w:val="21"/>
          <w:szCs w:val="21"/>
        </w:rPr>
        <w:t>题</w:t>
      </w:r>
      <w:r w:rsidRPr="00A03A14">
        <w:rPr>
          <w:rFonts w:hint="eastAsia"/>
          <w:sz w:val="21"/>
          <w:szCs w:val="21"/>
        </w:rPr>
        <w:t>8</w:t>
      </w:r>
      <w:r w:rsidRPr="00A03A14">
        <w:rPr>
          <w:rFonts w:hint="eastAsia"/>
          <w:sz w:val="21"/>
          <w:szCs w:val="21"/>
        </w:rPr>
        <w:t>分，</w:t>
      </w:r>
      <w:r w:rsidRPr="00A03A14">
        <w:rPr>
          <w:rFonts w:hint="eastAsia"/>
          <w:sz w:val="21"/>
          <w:szCs w:val="21"/>
        </w:rPr>
        <w:t>22</w:t>
      </w:r>
      <w:r w:rsidRPr="00A03A14">
        <w:rPr>
          <w:rFonts w:hint="eastAsia"/>
          <w:sz w:val="21"/>
          <w:szCs w:val="21"/>
        </w:rPr>
        <w:t>题</w:t>
      </w:r>
      <w:r w:rsidRPr="00A03A14">
        <w:rPr>
          <w:rFonts w:hint="eastAsia"/>
          <w:sz w:val="21"/>
          <w:szCs w:val="21"/>
        </w:rPr>
        <w:t>8</w:t>
      </w:r>
      <w:r w:rsidRPr="00A03A14">
        <w:rPr>
          <w:rFonts w:hint="eastAsia"/>
          <w:sz w:val="21"/>
          <w:szCs w:val="21"/>
        </w:rPr>
        <w:t>分）</w:t>
      </w:r>
    </w:p>
    <w:p w:rsidR="00FD47A7" w:rsidRPr="00A03A14" w:rsidRDefault="00195386" w:rsidP="00976674">
      <w:pPr>
        <w:shd w:val="clear" w:color="auto" w:fill="FFFFFF"/>
        <w:adjustRightInd w:val="0"/>
        <w:snapToGrid w:val="0"/>
        <w:spacing w:line="276" w:lineRule="auto"/>
        <w:rPr>
          <w:sz w:val="21"/>
          <w:szCs w:val="21"/>
        </w:rPr>
      </w:pPr>
      <w:r w:rsidRPr="00A03A14">
        <w:rPr>
          <w:rStyle w:val="qseq"/>
          <w:rFonts w:hint="eastAsia"/>
          <w:sz w:val="21"/>
          <w:szCs w:val="21"/>
        </w:rPr>
        <w:t>19</w:t>
      </w:r>
      <w:r w:rsidRPr="00A03A14">
        <w:rPr>
          <w:rStyle w:val="qseq"/>
          <w:rFonts w:hint="eastAsia"/>
          <w:sz w:val="21"/>
          <w:szCs w:val="21"/>
        </w:rPr>
        <w:t>．</w:t>
      </w:r>
      <w:r w:rsidRPr="00A03A14">
        <w:rPr>
          <w:rFonts w:hint="eastAsia"/>
          <w:sz w:val="21"/>
          <w:szCs w:val="21"/>
        </w:rPr>
        <w:t>如图所示，</w:t>
      </w:r>
      <w:r w:rsidRPr="00A03A14">
        <w:rPr>
          <w:rFonts w:hint="eastAsia"/>
          <w:sz w:val="21"/>
          <w:szCs w:val="21"/>
        </w:rPr>
        <w:t>S'</w:t>
      </w:r>
      <w:r w:rsidRPr="00A03A14">
        <w:rPr>
          <w:rFonts w:hint="eastAsia"/>
          <w:sz w:val="21"/>
          <w:szCs w:val="21"/>
        </w:rPr>
        <w:t>为发光点</w:t>
      </w:r>
      <w:r w:rsidRPr="00A03A14">
        <w:rPr>
          <w:rFonts w:hint="eastAsia"/>
          <w:sz w:val="21"/>
          <w:szCs w:val="21"/>
        </w:rPr>
        <w:t>S</w:t>
      </w:r>
      <w:r w:rsidRPr="00A03A14">
        <w:rPr>
          <w:rFonts w:hint="eastAsia"/>
          <w:sz w:val="21"/>
          <w:szCs w:val="21"/>
        </w:rPr>
        <w:t>在平面镜</w:t>
      </w:r>
      <w:r w:rsidRPr="00A03A14">
        <w:rPr>
          <w:rFonts w:hint="eastAsia"/>
          <w:sz w:val="21"/>
          <w:szCs w:val="21"/>
        </w:rPr>
        <w:t>MN</w:t>
      </w:r>
      <w:r w:rsidRPr="00A03A14">
        <w:rPr>
          <w:rFonts w:hint="eastAsia"/>
          <w:sz w:val="21"/>
          <w:szCs w:val="21"/>
        </w:rPr>
        <w:t>中所成的像，请在图中画出发光点</w:t>
      </w:r>
      <w:r w:rsidRPr="00A03A14">
        <w:rPr>
          <w:rFonts w:hint="eastAsia"/>
          <w:sz w:val="21"/>
          <w:szCs w:val="21"/>
        </w:rPr>
        <w:t>S</w:t>
      </w:r>
      <w:r w:rsidRPr="00A03A14">
        <w:rPr>
          <w:rFonts w:hint="eastAsia"/>
          <w:sz w:val="21"/>
          <w:szCs w:val="21"/>
        </w:rPr>
        <w:t>的位置，并画出一条由</w:t>
      </w:r>
      <w:r w:rsidRPr="00A03A14">
        <w:rPr>
          <w:rFonts w:hint="eastAsia"/>
          <w:sz w:val="21"/>
          <w:szCs w:val="21"/>
        </w:rPr>
        <w:t>S</w:t>
      </w:r>
      <w:r w:rsidRPr="00A03A14">
        <w:rPr>
          <w:rFonts w:hint="eastAsia"/>
          <w:sz w:val="21"/>
          <w:szCs w:val="21"/>
        </w:rPr>
        <w:t>点发出，经平面镜反射后通过</w:t>
      </w:r>
      <w:r w:rsidRPr="00A03A14">
        <w:rPr>
          <w:rFonts w:hint="eastAsia"/>
          <w:sz w:val="21"/>
          <w:szCs w:val="21"/>
        </w:rPr>
        <w:t>P</w:t>
      </w:r>
      <w:r w:rsidRPr="00A03A14">
        <w:rPr>
          <w:rFonts w:hint="eastAsia"/>
          <w:sz w:val="21"/>
          <w:szCs w:val="21"/>
        </w:rPr>
        <w:t>点的光线。</w:t>
      </w:r>
    </w:p>
    <w:p w:rsidR="00DB5D08" w:rsidRPr="00A03A14" w:rsidRDefault="00195386" w:rsidP="00976674">
      <w:pPr>
        <w:shd w:val="clear" w:color="auto" w:fill="FFFFFF"/>
        <w:adjustRightInd w:val="0"/>
        <w:snapToGrid w:val="0"/>
        <w:spacing w:line="276" w:lineRule="auto"/>
        <w:rPr>
          <w:sz w:val="21"/>
          <w:szCs w:val="21"/>
        </w:rPr>
      </w:pPr>
      <w:r w:rsidRPr="00A03A14">
        <w:rPr>
          <w:noProof/>
          <w:sz w:val="21"/>
          <w:szCs w:val="21"/>
        </w:rPr>
        <w:drawing>
          <wp:inline distT="0" distB="0" distL="0" distR="0">
            <wp:extent cx="1257300" cy="1476375"/>
            <wp:effectExtent l="19050" t="0" r="0" b="0"/>
            <wp:docPr id="17" name="图片 3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44549" name="Picture 31" descr="菁优网"/>
                    <pic:cNvPicPr>
                      <a:picLocks noChangeAspect="1" noChangeArrowheads="1"/>
                    </pic:cNvPicPr>
                  </pic:nvPicPr>
                  <pic:blipFill>
                    <a:blip r:embed="rId25" r:link="rId26" cstate="print"/>
                    <a:stretch>
                      <a:fillRect/>
                    </a:stretch>
                  </pic:blipFill>
                  <pic:spPr bwMode="auto">
                    <a:xfrm>
                      <a:off x="0" y="0"/>
                      <a:ext cx="1257300" cy="1476375"/>
                    </a:xfrm>
                    <a:prstGeom prst="rect">
                      <a:avLst/>
                    </a:prstGeom>
                    <a:noFill/>
                    <a:ln w="9525">
                      <a:noFill/>
                      <a:miter lim="800000"/>
                      <a:headEnd/>
                      <a:tailEnd/>
                    </a:ln>
                  </pic:spPr>
                </pic:pic>
              </a:graphicData>
            </a:graphic>
          </wp:inline>
        </w:drawing>
      </w:r>
    </w:p>
    <w:p w:rsidR="00FD47A7" w:rsidRPr="00A03A14" w:rsidRDefault="00195386" w:rsidP="00976674">
      <w:pPr>
        <w:shd w:val="clear" w:color="auto" w:fill="FFFFFF"/>
        <w:adjustRightInd w:val="0"/>
        <w:snapToGrid w:val="0"/>
        <w:spacing w:line="276" w:lineRule="auto"/>
        <w:rPr>
          <w:color w:val="333333"/>
          <w:sz w:val="21"/>
          <w:szCs w:val="21"/>
        </w:rPr>
      </w:pPr>
      <w:r w:rsidRPr="00A03A14">
        <w:rPr>
          <w:rStyle w:val="a5"/>
          <w:rFonts w:hint="eastAsia"/>
          <w:b/>
          <w:bCs/>
          <w:i w:val="0"/>
          <w:iCs w:val="0"/>
          <w:color w:val="333333"/>
          <w:sz w:val="21"/>
          <w:szCs w:val="21"/>
        </w:rPr>
        <w:t>【分析】</w:t>
      </w:r>
      <w:r w:rsidRPr="00A03A14">
        <w:rPr>
          <w:rFonts w:hint="eastAsia"/>
          <w:color w:val="333333"/>
          <w:sz w:val="21"/>
          <w:szCs w:val="21"/>
        </w:rPr>
        <w:t>根据平面镜成像的特点可知，物与像关于镜面对称，首先作出像点</w:t>
      </w:r>
      <w:r w:rsidRPr="00A03A14">
        <w:rPr>
          <w:rFonts w:hint="eastAsia"/>
          <w:color w:val="333333"/>
          <w:sz w:val="21"/>
          <w:szCs w:val="21"/>
        </w:rPr>
        <w:t>S</w:t>
      </w:r>
      <w:r w:rsidRPr="00A03A14">
        <w:rPr>
          <w:rFonts w:hint="eastAsia"/>
          <w:color w:val="333333"/>
          <w:sz w:val="21"/>
          <w:szCs w:val="21"/>
        </w:rPr>
        <w:t>′的发光点</w:t>
      </w:r>
      <w:r w:rsidRPr="00A03A14">
        <w:rPr>
          <w:rFonts w:hint="eastAsia"/>
          <w:color w:val="333333"/>
          <w:sz w:val="21"/>
          <w:szCs w:val="21"/>
        </w:rPr>
        <w:t>S</w:t>
      </w:r>
      <w:r w:rsidRPr="00A03A14">
        <w:rPr>
          <w:rFonts w:hint="eastAsia"/>
          <w:color w:val="333333"/>
          <w:sz w:val="21"/>
          <w:szCs w:val="21"/>
        </w:rPr>
        <w:t>，连接</w:t>
      </w:r>
      <w:r w:rsidRPr="00A03A14">
        <w:rPr>
          <w:rFonts w:hint="eastAsia"/>
          <w:color w:val="333333"/>
          <w:sz w:val="21"/>
          <w:szCs w:val="21"/>
        </w:rPr>
        <w:t>PS</w:t>
      </w:r>
      <w:r w:rsidRPr="00A03A14">
        <w:rPr>
          <w:rFonts w:hint="eastAsia"/>
          <w:color w:val="333333"/>
          <w:sz w:val="21"/>
          <w:szCs w:val="21"/>
        </w:rPr>
        <w:t>′，与镜面的交点为入射点</w:t>
      </w:r>
      <w:r w:rsidRPr="00A03A14">
        <w:rPr>
          <w:rFonts w:hint="eastAsia"/>
          <w:color w:val="333333"/>
          <w:sz w:val="21"/>
          <w:szCs w:val="21"/>
        </w:rPr>
        <w:t>O</w:t>
      </w:r>
      <w:r w:rsidRPr="00A03A14">
        <w:rPr>
          <w:rFonts w:hint="eastAsia"/>
          <w:color w:val="333333"/>
          <w:sz w:val="21"/>
          <w:szCs w:val="21"/>
        </w:rPr>
        <w:t>，再画出入射光线</w:t>
      </w:r>
      <w:r w:rsidRPr="00A03A14">
        <w:rPr>
          <w:rFonts w:hint="eastAsia"/>
          <w:color w:val="333333"/>
          <w:sz w:val="21"/>
          <w:szCs w:val="21"/>
        </w:rPr>
        <w:t>SO</w:t>
      </w:r>
      <w:r w:rsidRPr="00A03A14">
        <w:rPr>
          <w:rFonts w:hint="eastAsia"/>
          <w:color w:val="333333"/>
          <w:sz w:val="21"/>
          <w:szCs w:val="21"/>
        </w:rPr>
        <w:t>。</w:t>
      </w:r>
    </w:p>
    <w:p w:rsidR="00FD47A7" w:rsidRPr="00A03A14" w:rsidRDefault="00195386" w:rsidP="00976674">
      <w:pPr>
        <w:shd w:val="clear" w:color="auto" w:fill="FFFFFF"/>
        <w:adjustRightInd w:val="0"/>
        <w:snapToGrid w:val="0"/>
        <w:spacing w:line="276" w:lineRule="auto"/>
        <w:rPr>
          <w:color w:val="333333"/>
          <w:sz w:val="21"/>
          <w:szCs w:val="21"/>
        </w:rPr>
      </w:pPr>
      <w:r w:rsidRPr="00A03A14">
        <w:rPr>
          <w:rStyle w:val="a5"/>
          <w:rFonts w:hint="eastAsia"/>
          <w:b/>
          <w:bCs/>
          <w:i w:val="0"/>
          <w:iCs w:val="0"/>
          <w:color w:val="333333"/>
          <w:sz w:val="21"/>
          <w:szCs w:val="21"/>
        </w:rPr>
        <w:t>【解答】</w:t>
      </w:r>
      <w:r w:rsidRPr="00A03A14">
        <w:rPr>
          <w:rFonts w:hint="eastAsia"/>
          <w:color w:val="333333"/>
          <w:sz w:val="21"/>
          <w:szCs w:val="21"/>
        </w:rPr>
        <w:t>解：作出像点</w:t>
      </w:r>
      <w:r w:rsidRPr="00A03A14">
        <w:rPr>
          <w:rFonts w:hint="eastAsia"/>
          <w:color w:val="333333"/>
          <w:sz w:val="21"/>
          <w:szCs w:val="21"/>
        </w:rPr>
        <w:t>S</w:t>
      </w:r>
      <w:r w:rsidRPr="00A03A14">
        <w:rPr>
          <w:rFonts w:hint="eastAsia"/>
          <w:color w:val="333333"/>
          <w:sz w:val="21"/>
          <w:szCs w:val="21"/>
        </w:rPr>
        <w:t>′的对称点，即为发光点</w:t>
      </w:r>
      <w:r w:rsidRPr="00A03A14">
        <w:rPr>
          <w:rFonts w:hint="eastAsia"/>
          <w:color w:val="333333"/>
          <w:sz w:val="21"/>
          <w:szCs w:val="21"/>
        </w:rPr>
        <w:t>S</w:t>
      </w:r>
      <w:r w:rsidRPr="00A03A14">
        <w:rPr>
          <w:rFonts w:hint="eastAsia"/>
          <w:color w:val="333333"/>
          <w:sz w:val="21"/>
          <w:szCs w:val="21"/>
        </w:rPr>
        <w:t>，连接</w:t>
      </w:r>
      <w:r w:rsidRPr="00A03A14">
        <w:rPr>
          <w:rFonts w:hint="eastAsia"/>
          <w:color w:val="333333"/>
          <w:sz w:val="21"/>
          <w:szCs w:val="21"/>
        </w:rPr>
        <w:t>S</w:t>
      </w:r>
      <w:r w:rsidRPr="00A03A14">
        <w:rPr>
          <w:rFonts w:hint="eastAsia"/>
          <w:color w:val="333333"/>
          <w:sz w:val="21"/>
          <w:szCs w:val="21"/>
        </w:rPr>
        <w:t>′</w:t>
      </w:r>
      <w:r w:rsidRPr="00A03A14">
        <w:rPr>
          <w:rFonts w:hint="eastAsia"/>
          <w:color w:val="333333"/>
          <w:sz w:val="21"/>
          <w:szCs w:val="21"/>
        </w:rPr>
        <w:t>P</w:t>
      </w:r>
      <w:r w:rsidRPr="00A03A14">
        <w:rPr>
          <w:rFonts w:hint="eastAsia"/>
          <w:color w:val="333333"/>
          <w:sz w:val="21"/>
          <w:szCs w:val="21"/>
        </w:rPr>
        <w:t>，与镜面的交点为入射点</w:t>
      </w:r>
      <w:r w:rsidRPr="00A03A14">
        <w:rPr>
          <w:rFonts w:hint="eastAsia"/>
          <w:color w:val="333333"/>
          <w:sz w:val="21"/>
          <w:szCs w:val="21"/>
        </w:rPr>
        <w:t>O</w:t>
      </w:r>
      <w:r w:rsidRPr="00A03A14">
        <w:rPr>
          <w:rFonts w:hint="eastAsia"/>
          <w:color w:val="333333"/>
          <w:sz w:val="21"/>
          <w:szCs w:val="21"/>
        </w:rPr>
        <w:t>，再连接</w:t>
      </w:r>
      <w:r w:rsidRPr="00A03A14">
        <w:rPr>
          <w:rFonts w:hint="eastAsia"/>
          <w:color w:val="333333"/>
          <w:sz w:val="21"/>
          <w:szCs w:val="21"/>
        </w:rPr>
        <w:t>SO</w:t>
      </w:r>
      <w:r w:rsidRPr="00A03A14">
        <w:rPr>
          <w:rFonts w:hint="eastAsia"/>
          <w:color w:val="333333"/>
          <w:sz w:val="21"/>
          <w:szCs w:val="21"/>
        </w:rPr>
        <w:t>，画上箭头，则</w:t>
      </w:r>
      <w:r w:rsidRPr="00A03A14">
        <w:rPr>
          <w:rFonts w:hint="eastAsia"/>
          <w:color w:val="333333"/>
          <w:sz w:val="21"/>
          <w:szCs w:val="21"/>
        </w:rPr>
        <w:t>SO</w:t>
      </w:r>
      <w:r w:rsidRPr="00A03A14">
        <w:rPr>
          <w:rFonts w:hint="eastAsia"/>
          <w:color w:val="333333"/>
          <w:sz w:val="21"/>
          <w:szCs w:val="21"/>
        </w:rPr>
        <w:t>为入射光线，</w:t>
      </w:r>
      <w:r w:rsidRPr="00A03A14">
        <w:rPr>
          <w:rFonts w:hint="eastAsia"/>
          <w:color w:val="333333"/>
          <w:sz w:val="21"/>
          <w:szCs w:val="21"/>
        </w:rPr>
        <w:t>OP</w:t>
      </w:r>
      <w:r w:rsidRPr="00A03A14">
        <w:rPr>
          <w:rFonts w:hint="eastAsia"/>
          <w:color w:val="333333"/>
          <w:sz w:val="21"/>
          <w:szCs w:val="21"/>
        </w:rPr>
        <w:t>为反射光线。如下图所示：</w:t>
      </w:r>
    </w:p>
    <w:p w:rsidR="00FD47A7" w:rsidRPr="00A03A14" w:rsidRDefault="00195386" w:rsidP="00976674">
      <w:pPr>
        <w:shd w:val="clear" w:color="auto" w:fill="FFFFFF"/>
        <w:adjustRightInd w:val="0"/>
        <w:snapToGrid w:val="0"/>
        <w:spacing w:line="276" w:lineRule="auto"/>
        <w:rPr>
          <w:rStyle w:val="qseq"/>
          <w:sz w:val="21"/>
          <w:szCs w:val="21"/>
        </w:rPr>
      </w:pPr>
      <w:r w:rsidRPr="00A03A14">
        <w:rPr>
          <w:noProof/>
          <w:sz w:val="21"/>
          <w:szCs w:val="21"/>
        </w:rPr>
        <w:lastRenderedPageBreak/>
        <w:drawing>
          <wp:inline distT="0" distB="0" distL="0" distR="0">
            <wp:extent cx="1228725" cy="1476375"/>
            <wp:effectExtent l="19050" t="0" r="9525" b="0"/>
            <wp:docPr id="16" name="图片 1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117241" name="Picture 16" descr="18002b5a.png (129×155)"/>
                    <pic:cNvPicPr>
                      <a:picLocks noChangeAspect="1" noChangeArrowheads="1"/>
                    </pic:cNvPicPr>
                  </pic:nvPicPr>
                  <pic:blipFill>
                    <a:blip r:embed="rId27" cstate="print"/>
                    <a:stretch>
                      <a:fillRect/>
                    </a:stretch>
                  </pic:blipFill>
                  <pic:spPr bwMode="auto">
                    <a:xfrm>
                      <a:off x="0" y="0"/>
                      <a:ext cx="1228725" cy="1476375"/>
                    </a:xfrm>
                    <a:prstGeom prst="rect">
                      <a:avLst/>
                    </a:prstGeom>
                    <a:noFill/>
                    <a:ln w="9525">
                      <a:noFill/>
                      <a:miter lim="800000"/>
                      <a:headEnd/>
                      <a:tailEnd/>
                    </a:ln>
                  </pic:spPr>
                </pic:pic>
              </a:graphicData>
            </a:graphic>
          </wp:inline>
        </w:drawing>
      </w:r>
    </w:p>
    <w:p w:rsidR="00FD47A7" w:rsidRPr="00A03A14" w:rsidRDefault="00195386" w:rsidP="00976674">
      <w:pPr>
        <w:shd w:val="clear" w:color="auto" w:fill="FFFFFF"/>
        <w:adjustRightInd w:val="0"/>
        <w:snapToGrid w:val="0"/>
        <w:spacing w:line="276" w:lineRule="auto"/>
        <w:rPr>
          <w:rStyle w:val="qseq"/>
          <w:sz w:val="21"/>
          <w:szCs w:val="21"/>
        </w:rPr>
      </w:pPr>
    </w:p>
    <w:p w:rsidR="00FD47A7" w:rsidRPr="00A03A14" w:rsidRDefault="00195386" w:rsidP="00976674">
      <w:pPr>
        <w:shd w:val="clear" w:color="auto" w:fill="FFFFFF"/>
        <w:adjustRightInd w:val="0"/>
        <w:snapToGrid w:val="0"/>
        <w:spacing w:line="276" w:lineRule="auto"/>
        <w:rPr>
          <w:sz w:val="21"/>
          <w:szCs w:val="21"/>
        </w:rPr>
      </w:pPr>
      <w:r w:rsidRPr="00A03A14">
        <w:rPr>
          <w:rStyle w:val="qseq"/>
          <w:rFonts w:hint="eastAsia"/>
          <w:sz w:val="21"/>
          <w:szCs w:val="21"/>
        </w:rPr>
        <w:t>20</w:t>
      </w:r>
      <w:r w:rsidRPr="00A03A14">
        <w:rPr>
          <w:rStyle w:val="qseq"/>
          <w:rFonts w:hint="eastAsia"/>
          <w:sz w:val="21"/>
          <w:szCs w:val="21"/>
        </w:rPr>
        <w:t>．</w:t>
      </w:r>
      <w:r w:rsidRPr="00A03A14">
        <w:rPr>
          <w:rFonts w:hint="eastAsia"/>
          <w:sz w:val="21"/>
          <w:szCs w:val="21"/>
        </w:rPr>
        <w:t>光控开关的作用是有光时，开关断开，无光时闭合：声控开关的作用是有声音时，开关闭合，无声音时断开，请将图中的“光控”、“声控”两个开关和灯泡用笔画线代替导线正确连入电路，要求电灯只在无光且有声音时才亮。</w:t>
      </w:r>
    </w:p>
    <w:p w:rsidR="00DB5D08" w:rsidRPr="00A03A14" w:rsidRDefault="00195386" w:rsidP="00976674">
      <w:pPr>
        <w:shd w:val="clear" w:color="auto" w:fill="FFFFFF"/>
        <w:adjustRightInd w:val="0"/>
        <w:snapToGrid w:val="0"/>
        <w:spacing w:line="276" w:lineRule="auto"/>
        <w:rPr>
          <w:sz w:val="21"/>
          <w:szCs w:val="21"/>
        </w:rPr>
      </w:pPr>
      <w:r w:rsidRPr="00A03A14">
        <w:rPr>
          <w:noProof/>
          <w:sz w:val="21"/>
          <w:szCs w:val="21"/>
        </w:rPr>
        <w:drawing>
          <wp:inline distT="0" distB="0" distL="0" distR="0">
            <wp:extent cx="2447925" cy="1190625"/>
            <wp:effectExtent l="19050" t="0" r="9525" b="0"/>
            <wp:docPr id="15" name="图片 3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284929" name="Picture 32" descr="菁优网"/>
                    <pic:cNvPicPr>
                      <a:picLocks noChangeAspect="1" noChangeArrowheads="1"/>
                    </pic:cNvPicPr>
                  </pic:nvPicPr>
                  <pic:blipFill>
                    <a:blip r:embed="rId28" r:link="rId29" cstate="print"/>
                    <a:stretch>
                      <a:fillRect/>
                    </a:stretch>
                  </pic:blipFill>
                  <pic:spPr bwMode="auto">
                    <a:xfrm>
                      <a:off x="0" y="0"/>
                      <a:ext cx="2447925" cy="1190625"/>
                    </a:xfrm>
                    <a:prstGeom prst="rect">
                      <a:avLst/>
                    </a:prstGeom>
                    <a:noFill/>
                    <a:ln w="9525">
                      <a:noFill/>
                      <a:miter lim="800000"/>
                      <a:headEnd/>
                      <a:tailEnd/>
                    </a:ln>
                  </pic:spPr>
                </pic:pic>
              </a:graphicData>
            </a:graphic>
          </wp:inline>
        </w:drawing>
      </w:r>
    </w:p>
    <w:p w:rsidR="00FD47A7" w:rsidRPr="00A03A14" w:rsidRDefault="00195386" w:rsidP="00976674">
      <w:pPr>
        <w:shd w:val="clear" w:color="auto" w:fill="FFFFFF"/>
        <w:adjustRightInd w:val="0"/>
        <w:snapToGrid w:val="0"/>
        <w:spacing w:line="276" w:lineRule="auto"/>
        <w:rPr>
          <w:color w:val="333333"/>
          <w:sz w:val="21"/>
          <w:szCs w:val="21"/>
        </w:rPr>
      </w:pPr>
      <w:r w:rsidRPr="00A03A14">
        <w:rPr>
          <w:rStyle w:val="a5"/>
          <w:rFonts w:hint="eastAsia"/>
          <w:b/>
          <w:bCs/>
          <w:i w:val="0"/>
          <w:iCs w:val="0"/>
          <w:color w:val="333333"/>
          <w:sz w:val="21"/>
          <w:szCs w:val="21"/>
        </w:rPr>
        <w:t>【分析】</w:t>
      </w:r>
      <w:r w:rsidRPr="00A03A14">
        <w:rPr>
          <w:rFonts w:hint="eastAsia"/>
          <w:color w:val="333333"/>
          <w:sz w:val="21"/>
          <w:szCs w:val="21"/>
        </w:rPr>
        <w:t>由题意可知，电灯只在无光且有声音时才亮，说明两开关不能独立工作即为串联，同时要注意开关要接在火线上，另外还要考虑螺丝口灯泡的连线方法。</w:t>
      </w:r>
    </w:p>
    <w:p w:rsidR="00FD47A7" w:rsidRPr="00A03A14" w:rsidRDefault="00195386" w:rsidP="00976674">
      <w:pPr>
        <w:shd w:val="clear" w:color="auto" w:fill="FFFFFF"/>
        <w:adjustRightInd w:val="0"/>
        <w:snapToGrid w:val="0"/>
        <w:spacing w:line="276" w:lineRule="auto"/>
        <w:rPr>
          <w:color w:val="333333"/>
          <w:sz w:val="21"/>
          <w:szCs w:val="21"/>
        </w:rPr>
      </w:pPr>
      <w:r w:rsidRPr="00A03A14">
        <w:rPr>
          <w:rStyle w:val="a5"/>
          <w:rFonts w:hint="eastAsia"/>
          <w:b/>
          <w:bCs/>
          <w:i w:val="0"/>
          <w:iCs w:val="0"/>
          <w:color w:val="333333"/>
          <w:sz w:val="21"/>
          <w:szCs w:val="21"/>
        </w:rPr>
        <w:t>【解答】</w:t>
      </w:r>
      <w:r w:rsidRPr="00A03A14">
        <w:rPr>
          <w:rFonts w:hint="eastAsia"/>
          <w:color w:val="333333"/>
          <w:sz w:val="21"/>
          <w:szCs w:val="21"/>
        </w:rPr>
        <w:t>解：由题意可知，电灯只在无光且有声音时才亮，则声控开关和光控开关串联共同控制电灯，且开关要接在火线上；图中为螺丝口灯泡，根据安全用电的要求，开关应与灯泡顶</w:t>
      </w:r>
      <w:r w:rsidRPr="00A03A14">
        <w:rPr>
          <w:rFonts w:hint="eastAsia"/>
          <w:color w:val="333333"/>
          <w:sz w:val="21"/>
          <w:szCs w:val="21"/>
        </w:rPr>
        <w:t>端的金属点相连，零线直接接到灯泡的螺旋套上，如下图所示：</w:t>
      </w:r>
    </w:p>
    <w:p w:rsidR="00DB5D08" w:rsidRPr="00A03A14" w:rsidRDefault="00195386" w:rsidP="00976674">
      <w:pPr>
        <w:shd w:val="clear" w:color="auto" w:fill="FFFFFF"/>
        <w:adjustRightInd w:val="0"/>
        <w:snapToGrid w:val="0"/>
        <w:spacing w:line="276" w:lineRule="auto"/>
        <w:rPr>
          <w:color w:val="666666"/>
          <w:sz w:val="21"/>
          <w:szCs w:val="21"/>
        </w:rPr>
      </w:pPr>
      <w:r w:rsidRPr="00A03A14">
        <w:rPr>
          <w:noProof/>
          <w:sz w:val="21"/>
          <w:szCs w:val="21"/>
        </w:rPr>
        <w:drawing>
          <wp:inline distT="0" distB="0" distL="0" distR="0">
            <wp:extent cx="2447925" cy="1171575"/>
            <wp:effectExtent l="19050" t="0" r="9525" b="0"/>
            <wp:docPr id="19" name="图片 1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533207" name="Picture 19" descr="844ffdfd.png (257×123)"/>
                    <pic:cNvPicPr>
                      <a:picLocks noChangeAspect="1" noChangeArrowheads="1"/>
                    </pic:cNvPicPr>
                  </pic:nvPicPr>
                  <pic:blipFill>
                    <a:blip r:embed="rId30" cstate="print"/>
                    <a:stretch>
                      <a:fillRect/>
                    </a:stretch>
                  </pic:blipFill>
                  <pic:spPr bwMode="auto">
                    <a:xfrm>
                      <a:off x="0" y="0"/>
                      <a:ext cx="2447925" cy="1171575"/>
                    </a:xfrm>
                    <a:prstGeom prst="rect">
                      <a:avLst/>
                    </a:prstGeom>
                    <a:noFill/>
                    <a:ln w="9525">
                      <a:noFill/>
                      <a:miter lim="800000"/>
                      <a:headEnd/>
                      <a:tailEnd/>
                    </a:ln>
                  </pic:spPr>
                </pic:pic>
              </a:graphicData>
            </a:graphic>
          </wp:inline>
        </w:drawing>
      </w:r>
    </w:p>
    <w:p w:rsidR="00DB5D08" w:rsidRPr="00A03A14" w:rsidRDefault="00195386" w:rsidP="00976674">
      <w:pPr>
        <w:shd w:val="clear" w:color="auto" w:fill="FFFFFF"/>
        <w:adjustRightInd w:val="0"/>
        <w:snapToGrid w:val="0"/>
        <w:spacing w:line="276" w:lineRule="auto"/>
        <w:rPr>
          <w:color w:val="666666"/>
          <w:sz w:val="21"/>
          <w:szCs w:val="21"/>
        </w:rPr>
      </w:pPr>
    </w:p>
    <w:p w:rsidR="00504877" w:rsidRPr="00A03A14" w:rsidRDefault="00195386" w:rsidP="00976674">
      <w:pPr>
        <w:shd w:val="clear" w:color="auto" w:fill="FFFFFF"/>
        <w:adjustRightInd w:val="0"/>
        <w:snapToGrid w:val="0"/>
        <w:spacing w:line="276" w:lineRule="auto"/>
        <w:rPr>
          <w:sz w:val="21"/>
          <w:szCs w:val="21"/>
        </w:rPr>
      </w:pPr>
      <w:r w:rsidRPr="00A03A14">
        <w:rPr>
          <w:rStyle w:val="qseq"/>
          <w:rFonts w:hint="eastAsia"/>
          <w:sz w:val="21"/>
          <w:szCs w:val="21"/>
        </w:rPr>
        <w:t>21</w:t>
      </w:r>
      <w:r w:rsidRPr="00A03A14">
        <w:rPr>
          <w:rStyle w:val="qseq"/>
          <w:rFonts w:hint="eastAsia"/>
          <w:sz w:val="21"/>
          <w:szCs w:val="21"/>
        </w:rPr>
        <w:t>．</w:t>
      </w:r>
      <w:r w:rsidRPr="00A03A14">
        <w:rPr>
          <w:rFonts w:hint="eastAsia"/>
          <w:sz w:val="21"/>
          <w:szCs w:val="21"/>
        </w:rPr>
        <w:t>如图是探究“物体的动能大小与哪些因素有关”的实验装置图，其中，</w:t>
      </w:r>
      <w:proofErr w:type="spellStart"/>
      <w:r w:rsidRPr="00A03A14">
        <w:rPr>
          <w:rFonts w:hint="eastAsia"/>
          <w:sz w:val="21"/>
          <w:szCs w:val="21"/>
        </w:rPr>
        <w:t>m</w:t>
      </w:r>
      <w:r w:rsidRPr="00A03A14">
        <w:rPr>
          <w:rFonts w:cs="Arial"/>
          <w:sz w:val="21"/>
          <w:szCs w:val="21"/>
          <w:vertAlign w:val="subscript"/>
        </w:rPr>
        <w:t>A</w:t>
      </w:r>
      <w:proofErr w:type="spellEnd"/>
      <w:r w:rsidRPr="00A03A14">
        <w:rPr>
          <w:rFonts w:hint="eastAsia"/>
          <w:sz w:val="21"/>
          <w:szCs w:val="21"/>
        </w:rPr>
        <w:t>=</w:t>
      </w:r>
      <w:proofErr w:type="spellStart"/>
      <w:r w:rsidRPr="00A03A14">
        <w:rPr>
          <w:rFonts w:hint="eastAsia"/>
          <w:sz w:val="21"/>
          <w:szCs w:val="21"/>
        </w:rPr>
        <w:t>m</w:t>
      </w:r>
      <w:r w:rsidRPr="00A03A14">
        <w:rPr>
          <w:rFonts w:cs="Arial"/>
          <w:sz w:val="21"/>
          <w:szCs w:val="21"/>
          <w:vertAlign w:val="subscript"/>
        </w:rPr>
        <w:t>B</w:t>
      </w:r>
      <w:proofErr w:type="spellEnd"/>
      <w:r w:rsidRPr="00A03A14">
        <w:rPr>
          <w:rFonts w:hint="eastAsia"/>
          <w:sz w:val="21"/>
          <w:szCs w:val="21"/>
        </w:rPr>
        <w:t>＜</w:t>
      </w:r>
      <w:proofErr w:type="spellStart"/>
      <w:r w:rsidRPr="00A03A14">
        <w:rPr>
          <w:rFonts w:hint="eastAsia"/>
          <w:sz w:val="21"/>
          <w:szCs w:val="21"/>
        </w:rPr>
        <w:t>m</w:t>
      </w:r>
      <w:r w:rsidRPr="00A03A14">
        <w:rPr>
          <w:rFonts w:cs="Arial"/>
          <w:sz w:val="21"/>
          <w:szCs w:val="21"/>
          <w:vertAlign w:val="subscript"/>
        </w:rPr>
        <w:t>C</w:t>
      </w:r>
      <w:proofErr w:type="spellEnd"/>
      <w:r w:rsidRPr="00A03A14">
        <w:rPr>
          <w:rFonts w:hint="eastAsia"/>
          <w:sz w:val="21"/>
          <w:szCs w:val="21"/>
        </w:rPr>
        <w:t>，</w:t>
      </w:r>
      <w:proofErr w:type="spellStart"/>
      <w:r w:rsidRPr="00A03A14">
        <w:rPr>
          <w:rFonts w:hint="eastAsia"/>
          <w:sz w:val="21"/>
          <w:szCs w:val="21"/>
        </w:rPr>
        <w:t>h</w:t>
      </w:r>
      <w:r w:rsidRPr="00A03A14">
        <w:rPr>
          <w:rFonts w:cs="Arial"/>
          <w:sz w:val="21"/>
          <w:szCs w:val="21"/>
          <w:vertAlign w:val="subscript"/>
        </w:rPr>
        <w:t>A</w:t>
      </w:r>
      <w:proofErr w:type="spellEnd"/>
      <w:r w:rsidRPr="00A03A14">
        <w:rPr>
          <w:rFonts w:hint="eastAsia"/>
          <w:sz w:val="21"/>
          <w:szCs w:val="21"/>
        </w:rPr>
        <w:t>=</w:t>
      </w:r>
      <w:proofErr w:type="spellStart"/>
      <w:r w:rsidRPr="00A03A14">
        <w:rPr>
          <w:rFonts w:hint="eastAsia"/>
          <w:sz w:val="21"/>
          <w:szCs w:val="21"/>
        </w:rPr>
        <w:t>h</w:t>
      </w:r>
      <w:r w:rsidRPr="00A03A14">
        <w:rPr>
          <w:rFonts w:cs="Arial"/>
          <w:sz w:val="21"/>
          <w:szCs w:val="21"/>
          <w:vertAlign w:val="subscript"/>
        </w:rPr>
        <w:t>C</w:t>
      </w:r>
      <w:proofErr w:type="spellEnd"/>
      <w:r w:rsidRPr="00A03A14">
        <w:rPr>
          <w:rFonts w:hint="eastAsia"/>
          <w:sz w:val="21"/>
          <w:szCs w:val="21"/>
        </w:rPr>
        <w:t>＞</w:t>
      </w:r>
      <w:proofErr w:type="spellStart"/>
      <w:r w:rsidRPr="00A03A14">
        <w:rPr>
          <w:rFonts w:hint="eastAsia"/>
          <w:sz w:val="21"/>
          <w:szCs w:val="21"/>
        </w:rPr>
        <w:t>h</w:t>
      </w:r>
      <w:r w:rsidRPr="00A03A14">
        <w:rPr>
          <w:rFonts w:cs="Arial"/>
          <w:sz w:val="21"/>
          <w:szCs w:val="21"/>
          <w:vertAlign w:val="subscript"/>
        </w:rPr>
        <w:t>B</w:t>
      </w:r>
      <w:proofErr w:type="spellEnd"/>
      <w:r w:rsidRPr="00A03A14">
        <w:rPr>
          <w:rFonts w:hint="eastAsia"/>
          <w:sz w:val="21"/>
          <w:szCs w:val="21"/>
        </w:rPr>
        <w:t>。</w:t>
      </w:r>
      <w:r w:rsidRPr="00A03A14">
        <w:rPr>
          <w:rFonts w:hint="eastAsia"/>
          <w:sz w:val="21"/>
          <w:szCs w:val="21"/>
        </w:rPr>
        <w:br/>
        <w:t xml:space="preserve"> </w:t>
      </w:r>
      <w:r w:rsidRPr="00A03A14">
        <w:rPr>
          <w:rFonts w:hint="eastAsia"/>
          <w:noProof/>
          <w:sz w:val="21"/>
          <w:szCs w:val="21"/>
        </w:rPr>
        <w:drawing>
          <wp:inline distT="0" distB="0" distL="0" distR="0">
            <wp:extent cx="2495550" cy="1866900"/>
            <wp:effectExtent l="19050" t="0" r="0" b="0"/>
            <wp:docPr id="26" name="图片 1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1" cstate="print"/>
                    <a:srcRect/>
                    <a:stretch>
                      <a:fillRect/>
                    </a:stretch>
                  </pic:blipFill>
                  <pic:spPr bwMode="auto">
                    <a:xfrm>
                      <a:off x="0" y="0"/>
                      <a:ext cx="2495550" cy="1866900"/>
                    </a:xfrm>
                    <a:prstGeom prst="rect">
                      <a:avLst/>
                    </a:prstGeom>
                    <a:noFill/>
                    <a:ln w="9525">
                      <a:noFill/>
                      <a:miter lim="800000"/>
                      <a:headEnd/>
                      <a:tailEnd/>
                    </a:ln>
                  </pic:spPr>
                </pic:pic>
              </a:graphicData>
            </a:graphic>
          </wp:inline>
        </w:drawing>
      </w:r>
      <w:r w:rsidRPr="00A03A14">
        <w:rPr>
          <w:rFonts w:hint="eastAsia"/>
          <w:sz w:val="21"/>
          <w:szCs w:val="21"/>
        </w:rPr>
        <w:t xml:space="preserve"> </w:t>
      </w:r>
      <w:r w:rsidRPr="00A03A14">
        <w:rPr>
          <w:rFonts w:hint="eastAsia"/>
          <w:noProof/>
          <w:sz w:val="21"/>
          <w:szCs w:val="21"/>
        </w:rPr>
        <w:drawing>
          <wp:inline distT="0" distB="0" distL="0" distR="0">
            <wp:extent cx="1438275" cy="581025"/>
            <wp:effectExtent l="19050" t="0" r="9525" b="0"/>
            <wp:docPr id="27" name="图片 1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2" cstate="print"/>
                    <a:srcRect/>
                    <a:stretch>
                      <a:fillRect/>
                    </a:stretch>
                  </pic:blipFill>
                  <pic:spPr bwMode="auto">
                    <a:xfrm>
                      <a:off x="0" y="0"/>
                      <a:ext cx="1438275" cy="581025"/>
                    </a:xfrm>
                    <a:prstGeom prst="rect">
                      <a:avLst/>
                    </a:prstGeom>
                    <a:noFill/>
                    <a:ln w="9525">
                      <a:noFill/>
                      <a:miter lim="800000"/>
                      <a:headEnd/>
                      <a:tailEnd/>
                    </a:ln>
                  </pic:spPr>
                </pic:pic>
              </a:graphicData>
            </a:graphic>
          </wp:inline>
        </w:drawing>
      </w:r>
    </w:p>
    <w:p w:rsidR="00DB5D08" w:rsidRPr="00A03A14" w:rsidRDefault="00195386" w:rsidP="00976674">
      <w:pPr>
        <w:shd w:val="clear" w:color="auto" w:fill="FFFFFF"/>
        <w:adjustRightInd w:val="0"/>
        <w:snapToGrid w:val="0"/>
        <w:spacing w:line="276" w:lineRule="auto"/>
        <w:rPr>
          <w:sz w:val="21"/>
          <w:szCs w:val="21"/>
        </w:rPr>
      </w:pPr>
      <w:r w:rsidRPr="00A03A14">
        <w:rPr>
          <w:rFonts w:hint="eastAsia"/>
          <w:sz w:val="21"/>
          <w:szCs w:val="21"/>
        </w:rPr>
        <w:tab/>
      </w:r>
      <w:r w:rsidRPr="00A03A14">
        <w:rPr>
          <w:rFonts w:hint="eastAsia"/>
          <w:sz w:val="21"/>
          <w:szCs w:val="21"/>
        </w:rPr>
        <w:t>图</w:t>
      </w:r>
      <w:r w:rsidRPr="00A03A14">
        <w:rPr>
          <w:rFonts w:hint="eastAsia"/>
          <w:sz w:val="21"/>
          <w:szCs w:val="21"/>
        </w:rPr>
        <w:t>1</w:t>
      </w:r>
      <w:r w:rsidRPr="00A03A14">
        <w:rPr>
          <w:rFonts w:hint="eastAsia"/>
          <w:sz w:val="21"/>
          <w:szCs w:val="21"/>
        </w:rPr>
        <w:tab/>
      </w:r>
      <w:r w:rsidRPr="00A03A14">
        <w:rPr>
          <w:rFonts w:hint="eastAsia"/>
          <w:sz w:val="21"/>
          <w:szCs w:val="21"/>
        </w:rPr>
        <w:tab/>
      </w:r>
      <w:r w:rsidRPr="00A03A14">
        <w:rPr>
          <w:rFonts w:hint="eastAsia"/>
          <w:sz w:val="21"/>
          <w:szCs w:val="21"/>
        </w:rPr>
        <w:tab/>
      </w:r>
      <w:r w:rsidRPr="00A03A14">
        <w:rPr>
          <w:rFonts w:hint="eastAsia"/>
          <w:sz w:val="21"/>
          <w:szCs w:val="21"/>
        </w:rPr>
        <w:tab/>
      </w:r>
      <w:r w:rsidRPr="00A03A14">
        <w:rPr>
          <w:rFonts w:hint="eastAsia"/>
          <w:sz w:val="21"/>
          <w:szCs w:val="21"/>
        </w:rPr>
        <w:tab/>
      </w:r>
      <w:r w:rsidRPr="00A03A14">
        <w:rPr>
          <w:rFonts w:hint="eastAsia"/>
          <w:sz w:val="21"/>
          <w:szCs w:val="21"/>
        </w:rPr>
        <w:tab/>
      </w:r>
      <w:r w:rsidRPr="00A03A14">
        <w:rPr>
          <w:rFonts w:hint="eastAsia"/>
          <w:sz w:val="21"/>
          <w:szCs w:val="21"/>
        </w:rPr>
        <w:tab/>
      </w:r>
      <w:r w:rsidRPr="00A03A14">
        <w:rPr>
          <w:rFonts w:hint="eastAsia"/>
          <w:sz w:val="21"/>
          <w:szCs w:val="21"/>
        </w:rPr>
        <w:tab/>
      </w:r>
      <w:r w:rsidRPr="00A03A14">
        <w:rPr>
          <w:rFonts w:hint="eastAsia"/>
          <w:sz w:val="21"/>
          <w:szCs w:val="21"/>
        </w:rPr>
        <w:tab/>
      </w:r>
      <w:r w:rsidRPr="00A03A14">
        <w:rPr>
          <w:rFonts w:hint="eastAsia"/>
          <w:sz w:val="21"/>
          <w:szCs w:val="21"/>
        </w:rPr>
        <w:tab/>
      </w:r>
      <w:r w:rsidRPr="00A03A14">
        <w:rPr>
          <w:rFonts w:hint="eastAsia"/>
          <w:sz w:val="21"/>
          <w:szCs w:val="21"/>
        </w:rPr>
        <w:tab/>
      </w:r>
      <w:r w:rsidRPr="00A03A14">
        <w:rPr>
          <w:rFonts w:hint="eastAsia"/>
          <w:sz w:val="21"/>
          <w:szCs w:val="21"/>
        </w:rPr>
        <w:t>图</w:t>
      </w:r>
      <w:r w:rsidRPr="00A03A14">
        <w:rPr>
          <w:rFonts w:hint="eastAsia"/>
          <w:sz w:val="21"/>
          <w:szCs w:val="21"/>
        </w:rPr>
        <w:t>2</w:t>
      </w:r>
      <w:r w:rsidRPr="00A03A14">
        <w:rPr>
          <w:rFonts w:hint="eastAsia"/>
          <w:sz w:val="21"/>
          <w:szCs w:val="21"/>
        </w:rPr>
        <w:t xml:space="preserve">　</w:t>
      </w:r>
      <w:r w:rsidRPr="00A03A14">
        <w:rPr>
          <w:rFonts w:hint="eastAsia"/>
          <w:sz w:val="21"/>
          <w:szCs w:val="21"/>
        </w:rPr>
        <w:br/>
      </w:r>
      <w:r w:rsidRPr="00A03A14">
        <w:rPr>
          <w:rFonts w:hint="eastAsia"/>
          <w:sz w:val="21"/>
          <w:szCs w:val="21"/>
        </w:rPr>
        <w:t>（</w:t>
      </w:r>
      <w:r w:rsidRPr="00A03A14">
        <w:rPr>
          <w:rFonts w:hint="eastAsia"/>
          <w:sz w:val="21"/>
          <w:szCs w:val="21"/>
        </w:rPr>
        <w:t>1</w:t>
      </w:r>
      <w:r w:rsidRPr="00A03A14">
        <w:rPr>
          <w:rFonts w:hint="eastAsia"/>
          <w:sz w:val="21"/>
          <w:szCs w:val="21"/>
        </w:rPr>
        <w:t>）实验中，探究的动能是指</w:t>
      </w:r>
      <w:r w:rsidRPr="00A03A14">
        <w:rPr>
          <w:rFonts w:hint="eastAsia"/>
          <w:sz w:val="21"/>
          <w:szCs w:val="21"/>
        </w:rPr>
        <w:t>_____</w:t>
      </w:r>
      <w:r w:rsidRPr="00A03A14">
        <w:rPr>
          <w:rFonts w:hint="eastAsia"/>
          <w:sz w:val="21"/>
          <w:szCs w:val="21"/>
        </w:rPr>
        <w:t>（填序号）</w:t>
      </w:r>
      <w:r w:rsidRPr="00A03A14">
        <w:rPr>
          <w:rFonts w:hint="eastAsia"/>
          <w:sz w:val="21"/>
          <w:szCs w:val="21"/>
        </w:rPr>
        <w:br/>
        <w:t>A</w:t>
      </w:r>
      <w:r w:rsidRPr="00A03A14">
        <w:rPr>
          <w:rFonts w:hint="eastAsia"/>
          <w:sz w:val="21"/>
          <w:szCs w:val="21"/>
        </w:rPr>
        <w:t>．小球在斜面上的动能</w:t>
      </w:r>
      <w:r w:rsidRPr="00A03A14">
        <w:rPr>
          <w:rFonts w:hint="eastAsia"/>
          <w:sz w:val="21"/>
          <w:szCs w:val="21"/>
        </w:rPr>
        <w:br/>
        <w:t>B</w:t>
      </w:r>
      <w:r w:rsidRPr="00A03A14">
        <w:rPr>
          <w:rFonts w:hint="eastAsia"/>
          <w:sz w:val="21"/>
          <w:szCs w:val="21"/>
        </w:rPr>
        <w:t>．小球撞击木块时的动能</w:t>
      </w:r>
      <w:r w:rsidRPr="00A03A14">
        <w:rPr>
          <w:rFonts w:hint="eastAsia"/>
          <w:sz w:val="21"/>
          <w:szCs w:val="21"/>
        </w:rPr>
        <w:br/>
        <w:t>C</w:t>
      </w:r>
      <w:r w:rsidRPr="00A03A14">
        <w:rPr>
          <w:rFonts w:hint="eastAsia"/>
          <w:sz w:val="21"/>
          <w:szCs w:val="21"/>
        </w:rPr>
        <w:t>．小球撞击木块后的动能</w:t>
      </w:r>
      <w:r w:rsidRPr="00A03A14">
        <w:rPr>
          <w:rFonts w:hint="eastAsia"/>
          <w:sz w:val="21"/>
          <w:szCs w:val="21"/>
        </w:rPr>
        <w:br/>
        <w:t>D</w:t>
      </w:r>
      <w:r w:rsidRPr="00A03A14">
        <w:rPr>
          <w:rFonts w:hint="eastAsia"/>
          <w:sz w:val="21"/>
          <w:szCs w:val="21"/>
        </w:rPr>
        <w:t>．木块被小球撞击的动能</w:t>
      </w:r>
      <w:r w:rsidRPr="00A03A14">
        <w:rPr>
          <w:rFonts w:hint="eastAsia"/>
          <w:sz w:val="21"/>
          <w:szCs w:val="21"/>
        </w:rPr>
        <w:br/>
      </w:r>
      <w:r w:rsidRPr="00A03A14">
        <w:rPr>
          <w:rFonts w:hint="eastAsia"/>
          <w:sz w:val="21"/>
          <w:szCs w:val="21"/>
        </w:rPr>
        <w:lastRenderedPageBreak/>
        <w:t>（</w:t>
      </w:r>
      <w:r w:rsidRPr="00A03A14">
        <w:rPr>
          <w:rFonts w:hint="eastAsia"/>
          <w:sz w:val="21"/>
          <w:szCs w:val="21"/>
        </w:rPr>
        <w:t>2</w:t>
      </w:r>
      <w:r w:rsidRPr="00A03A14">
        <w:rPr>
          <w:rFonts w:hint="eastAsia"/>
          <w:sz w:val="21"/>
          <w:szCs w:val="21"/>
        </w:rPr>
        <w:t>）使质量相同的小球从斜面上不同高度处自由滚下，是为了研究动能大小与</w:t>
      </w:r>
      <w:r w:rsidRPr="00A03A14">
        <w:rPr>
          <w:rFonts w:hint="eastAsia"/>
          <w:sz w:val="21"/>
          <w:szCs w:val="21"/>
        </w:rPr>
        <w:t>_____</w:t>
      </w:r>
      <w:r w:rsidRPr="00A03A14">
        <w:rPr>
          <w:rFonts w:hint="eastAsia"/>
          <w:sz w:val="21"/>
          <w:szCs w:val="21"/>
        </w:rPr>
        <w:t>的关系。</w:t>
      </w:r>
      <w:r w:rsidRPr="00A03A14">
        <w:rPr>
          <w:rFonts w:hint="eastAsia"/>
          <w:sz w:val="21"/>
          <w:szCs w:val="21"/>
        </w:rPr>
        <w:br/>
      </w:r>
      <w:r w:rsidRPr="00A03A14">
        <w:rPr>
          <w:rFonts w:hint="eastAsia"/>
          <w:sz w:val="21"/>
          <w:szCs w:val="21"/>
        </w:rPr>
        <w:t>（</w:t>
      </w:r>
      <w:r w:rsidRPr="00A03A14">
        <w:rPr>
          <w:rFonts w:hint="eastAsia"/>
          <w:sz w:val="21"/>
          <w:szCs w:val="21"/>
        </w:rPr>
        <w:t>3</w:t>
      </w:r>
      <w:r w:rsidRPr="00A03A14">
        <w:rPr>
          <w:rFonts w:hint="eastAsia"/>
          <w:sz w:val="21"/>
          <w:szCs w:val="21"/>
        </w:rPr>
        <w:t>）在做了探究“物体动能大小与哪些因素有关”的实验后，有些同学对“质量不同的小球从同一光滑斜面问一高度由静止开始滚下，刚到达底部时的速度大小相等”有疑感，小明设计了如图所示的实验：让质量不同的小球</w:t>
      </w:r>
      <w:r w:rsidRPr="00A03A14">
        <w:rPr>
          <w:rFonts w:hint="eastAsia"/>
          <w:sz w:val="21"/>
          <w:szCs w:val="21"/>
        </w:rPr>
        <w:t>A</w:t>
      </w:r>
      <w:r w:rsidRPr="00A03A14">
        <w:rPr>
          <w:rFonts w:hint="eastAsia"/>
          <w:sz w:val="21"/>
          <w:szCs w:val="21"/>
        </w:rPr>
        <w:t>、</w:t>
      </w:r>
      <w:r w:rsidRPr="00A03A14">
        <w:rPr>
          <w:rFonts w:hint="eastAsia"/>
          <w:sz w:val="21"/>
          <w:szCs w:val="21"/>
        </w:rPr>
        <w:t>C</w:t>
      </w:r>
      <w:r w:rsidRPr="00A03A14">
        <w:rPr>
          <w:rFonts w:hint="eastAsia"/>
          <w:sz w:val="21"/>
          <w:szCs w:val="21"/>
        </w:rPr>
        <w:t>同时从同一高度由静止开始沿光滑斜面滚下，观察和比较两球相对运动情况，若</w:t>
      </w:r>
      <w:r w:rsidRPr="00A03A14">
        <w:rPr>
          <w:rFonts w:hint="eastAsia"/>
          <w:sz w:val="21"/>
          <w:szCs w:val="21"/>
        </w:rPr>
        <w:t>C</w:t>
      </w:r>
      <w:r w:rsidRPr="00A03A14">
        <w:rPr>
          <w:rFonts w:hint="eastAsia"/>
          <w:sz w:val="21"/>
          <w:szCs w:val="21"/>
        </w:rPr>
        <w:t>球相对于</w:t>
      </w:r>
      <w:r w:rsidRPr="00A03A14">
        <w:rPr>
          <w:rFonts w:hint="eastAsia"/>
          <w:sz w:val="21"/>
          <w:szCs w:val="21"/>
        </w:rPr>
        <w:t>A</w:t>
      </w:r>
      <w:r w:rsidRPr="00A03A14">
        <w:rPr>
          <w:rFonts w:hint="eastAsia"/>
          <w:sz w:val="21"/>
          <w:szCs w:val="21"/>
        </w:rPr>
        <w:t>球</w:t>
      </w:r>
      <w:r w:rsidRPr="00A03A14">
        <w:rPr>
          <w:rFonts w:hint="eastAsia"/>
          <w:sz w:val="21"/>
          <w:szCs w:val="21"/>
        </w:rPr>
        <w:t>_____</w:t>
      </w:r>
      <w:r w:rsidRPr="00A03A14">
        <w:rPr>
          <w:rFonts w:hint="eastAsia"/>
          <w:sz w:val="21"/>
          <w:szCs w:val="21"/>
        </w:rPr>
        <w:t>（选填“运动”或“静止”），就可以说明任一时刻两球的速度大小相等。</w:t>
      </w:r>
    </w:p>
    <w:tbl>
      <w:tblPr>
        <w:tblW w:w="0" w:type="auto"/>
        <w:jc w:val="center"/>
        <w:tblInd w:w="30" w:type="dxa"/>
        <w:tblCellMar>
          <w:top w:w="15" w:type="dxa"/>
          <w:left w:w="15" w:type="dxa"/>
          <w:bottom w:w="15" w:type="dxa"/>
          <w:right w:w="15" w:type="dxa"/>
        </w:tblCellMar>
        <w:tblLook w:val="04A0"/>
      </w:tblPr>
      <w:tblGrid>
        <w:gridCol w:w="1425"/>
        <w:gridCol w:w="720"/>
        <w:gridCol w:w="795"/>
        <w:gridCol w:w="795"/>
      </w:tblGrid>
      <w:tr w:rsidR="00723E25" w:rsidRPr="00A03A14" w:rsidTr="004F2E6F">
        <w:trPr>
          <w:jc w:val="center"/>
        </w:trPr>
        <w:tc>
          <w:tcPr>
            <w:tcW w:w="1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B5D08" w:rsidRPr="00A03A14" w:rsidRDefault="00195386" w:rsidP="00976674">
            <w:pPr>
              <w:adjustRightInd w:val="0"/>
              <w:snapToGrid w:val="0"/>
              <w:spacing w:line="276" w:lineRule="auto"/>
              <w:rPr>
                <w:sz w:val="21"/>
                <w:szCs w:val="21"/>
              </w:rPr>
            </w:pPr>
            <w:r w:rsidRPr="00A03A14">
              <w:rPr>
                <w:sz w:val="21"/>
                <w:szCs w:val="21"/>
              </w:rPr>
              <w:t>表面</w:t>
            </w:r>
          </w:p>
        </w:tc>
        <w:tc>
          <w:tcPr>
            <w:tcW w:w="7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B5D08" w:rsidRPr="00A03A14" w:rsidRDefault="00195386" w:rsidP="00976674">
            <w:pPr>
              <w:adjustRightInd w:val="0"/>
              <w:snapToGrid w:val="0"/>
              <w:spacing w:line="276" w:lineRule="auto"/>
              <w:rPr>
                <w:sz w:val="21"/>
                <w:szCs w:val="21"/>
              </w:rPr>
            </w:pPr>
            <w:r w:rsidRPr="00A03A14">
              <w:rPr>
                <w:sz w:val="21"/>
                <w:szCs w:val="21"/>
              </w:rPr>
              <w:t>毛巾</w:t>
            </w:r>
          </w:p>
        </w:tc>
        <w:tc>
          <w:tcPr>
            <w:tcW w:w="7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B5D08" w:rsidRPr="00A03A14" w:rsidRDefault="00195386" w:rsidP="00976674">
            <w:pPr>
              <w:adjustRightInd w:val="0"/>
              <w:snapToGrid w:val="0"/>
              <w:spacing w:line="276" w:lineRule="auto"/>
              <w:rPr>
                <w:sz w:val="21"/>
                <w:szCs w:val="21"/>
              </w:rPr>
            </w:pPr>
            <w:r w:rsidRPr="00A03A14">
              <w:rPr>
                <w:sz w:val="21"/>
                <w:szCs w:val="21"/>
              </w:rPr>
              <w:t>棉布</w:t>
            </w:r>
          </w:p>
        </w:tc>
        <w:tc>
          <w:tcPr>
            <w:tcW w:w="7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B5D08" w:rsidRPr="00A03A14" w:rsidRDefault="00195386" w:rsidP="00976674">
            <w:pPr>
              <w:adjustRightInd w:val="0"/>
              <w:snapToGrid w:val="0"/>
              <w:spacing w:line="276" w:lineRule="auto"/>
              <w:rPr>
                <w:sz w:val="21"/>
                <w:szCs w:val="21"/>
              </w:rPr>
            </w:pPr>
            <w:r w:rsidRPr="00A03A14">
              <w:rPr>
                <w:sz w:val="21"/>
                <w:szCs w:val="21"/>
              </w:rPr>
              <w:t>木板</w:t>
            </w:r>
          </w:p>
        </w:tc>
      </w:tr>
      <w:tr w:rsidR="00723E25" w:rsidRPr="00A03A14" w:rsidTr="004F2E6F">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B5D08" w:rsidRPr="00A03A14" w:rsidRDefault="00195386" w:rsidP="00976674">
            <w:pPr>
              <w:adjustRightInd w:val="0"/>
              <w:snapToGrid w:val="0"/>
              <w:spacing w:line="276" w:lineRule="auto"/>
              <w:rPr>
                <w:sz w:val="21"/>
                <w:szCs w:val="21"/>
              </w:rPr>
            </w:pPr>
            <w:r w:rsidRPr="00A03A14">
              <w:rPr>
                <w:sz w:val="21"/>
                <w:szCs w:val="21"/>
              </w:rPr>
              <w:t>摩擦力</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B5D08" w:rsidRPr="00A03A14" w:rsidRDefault="00195386" w:rsidP="00976674">
            <w:pPr>
              <w:adjustRightInd w:val="0"/>
              <w:snapToGrid w:val="0"/>
              <w:spacing w:line="276" w:lineRule="auto"/>
              <w:rPr>
                <w:sz w:val="21"/>
                <w:szCs w:val="21"/>
              </w:rPr>
            </w:pPr>
            <w:r w:rsidRPr="00A03A14">
              <w:rPr>
                <w:sz w:val="21"/>
                <w:szCs w:val="21"/>
              </w:rPr>
              <w:t>最大</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B5D08" w:rsidRPr="00A03A14" w:rsidRDefault="00195386" w:rsidP="00976674">
            <w:pPr>
              <w:adjustRightInd w:val="0"/>
              <w:snapToGrid w:val="0"/>
              <w:spacing w:line="276" w:lineRule="auto"/>
              <w:rPr>
                <w:sz w:val="21"/>
                <w:szCs w:val="21"/>
              </w:rPr>
            </w:pPr>
            <w:r w:rsidRPr="00A03A14">
              <w:rPr>
                <w:sz w:val="21"/>
                <w:szCs w:val="21"/>
              </w:rPr>
              <w:t>较大</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B5D08" w:rsidRPr="00A03A14" w:rsidRDefault="00195386" w:rsidP="00976674">
            <w:pPr>
              <w:adjustRightInd w:val="0"/>
              <w:snapToGrid w:val="0"/>
              <w:spacing w:line="276" w:lineRule="auto"/>
              <w:rPr>
                <w:sz w:val="21"/>
                <w:szCs w:val="21"/>
              </w:rPr>
            </w:pPr>
            <w:r w:rsidRPr="00A03A14">
              <w:rPr>
                <w:sz w:val="21"/>
                <w:szCs w:val="21"/>
              </w:rPr>
              <w:t>最小</w:t>
            </w:r>
          </w:p>
        </w:tc>
      </w:tr>
      <w:tr w:rsidR="00723E25" w:rsidRPr="00A03A14" w:rsidTr="004F2E6F">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B5D08" w:rsidRPr="00A03A14" w:rsidRDefault="00195386" w:rsidP="00976674">
            <w:pPr>
              <w:adjustRightInd w:val="0"/>
              <w:snapToGrid w:val="0"/>
              <w:spacing w:line="276" w:lineRule="auto"/>
              <w:rPr>
                <w:sz w:val="21"/>
                <w:szCs w:val="21"/>
              </w:rPr>
            </w:pPr>
            <w:r w:rsidRPr="00A03A14">
              <w:rPr>
                <w:sz w:val="21"/>
                <w:szCs w:val="21"/>
              </w:rPr>
              <w:t>小车运动距离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B5D08" w:rsidRPr="00A03A14" w:rsidRDefault="00195386" w:rsidP="00976674">
            <w:pPr>
              <w:adjustRightInd w:val="0"/>
              <w:snapToGrid w:val="0"/>
              <w:spacing w:line="276" w:lineRule="auto"/>
              <w:rPr>
                <w:sz w:val="21"/>
                <w:szCs w:val="21"/>
              </w:rPr>
            </w:pPr>
            <w:r w:rsidRPr="00A03A14">
              <w:rPr>
                <w:sz w:val="21"/>
                <w:szCs w:val="21"/>
              </w:rPr>
              <w:t>最近</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B5D08" w:rsidRPr="00A03A14" w:rsidRDefault="00195386" w:rsidP="00976674">
            <w:pPr>
              <w:adjustRightInd w:val="0"/>
              <w:snapToGrid w:val="0"/>
              <w:spacing w:line="276" w:lineRule="auto"/>
              <w:rPr>
                <w:sz w:val="21"/>
                <w:szCs w:val="21"/>
              </w:rPr>
            </w:pPr>
            <w:r w:rsidRPr="00A03A14">
              <w:rPr>
                <w:sz w:val="21"/>
                <w:szCs w:val="21"/>
              </w:rPr>
              <w:t>较远</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B5D08" w:rsidRPr="00A03A14" w:rsidRDefault="00195386" w:rsidP="00976674">
            <w:pPr>
              <w:adjustRightInd w:val="0"/>
              <w:snapToGrid w:val="0"/>
              <w:spacing w:line="276" w:lineRule="auto"/>
              <w:rPr>
                <w:sz w:val="21"/>
                <w:szCs w:val="21"/>
              </w:rPr>
            </w:pPr>
            <w:r w:rsidRPr="00A03A14">
              <w:rPr>
                <w:sz w:val="21"/>
                <w:szCs w:val="21"/>
              </w:rPr>
              <w:t>最远</w:t>
            </w:r>
          </w:p>
        </w:tc>
      </w:tr>
    </w:tbl>
    <w:p w:rsidR="00DB5D08" w:rsidRPr="00A03A14" w:rsidRDefault="00195386" w:rsidP="00976674">
      <w:pPr>
        <w:shd w:val="clear" w:color="auto" w:fill="FFFFFF"/>
        <w:adjustRightInd w:val="0"/>
        <w:snapToGrid w:val="0"/>
        <w:spacing w:line="276" w:lineRule="auto"/>
        <w:rPr>
          <w:sz w:val="21"/>
          <w:szCs w:val="21"/>
        </w:rPr>
      </w:pPr>
      <w:r w:rsidRPr="00A03A14">
        <w:rPr>
          <w:rFonts w:hint="eastAsia"/>
          <w:sz w:val="21"/>
          <w:szCs w:val="21"/>
        </w:rPr>
        <w:t>（</w:t>
      </w:r>
      <w:r w:rsidRPr="00A03A14">
        <w:rPr>
          <w:rFonts w:hint="eastAsia"/>
          <w:sz w:val="21"/>
          <w:szCs w:val="21"/>
        </w:rPr>
        <w:t>4</w:t>
      </w:r>
      <w:r w:rsidRPr="00A03A14">
        <w:rPr>
          <w:rFonts w:hint="eastAsia"/>
          <w:sz w:val="21"/>
          <w:szCs w:val="21"/>
        </w:rPr>
        <w:t>）完成实验后，同学们还联想到以前学习牛顿第一定律时，也用到了斜面：让同一小车从同一斜面的同一高度由静止滑下，在三个不同的表面上能滑行的距离不同（如上表），小车在这三个表面上滑行的过程中克服摩擦力做功</w:t>
      </w:r>
      <w:r w:rsidRPr="00A03A14">
        <w:rPr>
          <w:rFonts w:hint="eastAsia"/>
          <w:sz w:val="21"/>
          <w:szCs w:val="21"/>
        </w:rPr>
        <w:t>_____</w:t>
      </w:r>
      <w:r w:rsidRPr="00A03A14">
        <w:rPr>
          <w:rFonts w:hint="eastAsia"/>
          <w:sz w:val="21"/>
          <w:szCs w:val="21"/>
        </w:rPr>
        <w:t>（选填“相等”或“不相等”）</w:t>
      </w:r>
    </w:p>
    <w:p w:rsidR="00FD47A7" w:rsidRPr="00A03A14" w:rsidRDefault="00195386" w:rsidP="00976674">
      <w:pPr>
        <w:shd w:val="clear" w:color="auto" w:fill="FFFFFF"/>
        <w:adjustRightInd w:val="0"/>
        <w:snapToGrid w:val="0"/>
        <w:spacing w:line="276" w:lineRule="auto"/>
        <w:rPr>
          <w:color w:val="333333"/>
          <w:sz w:val="21"/>
          <w:szCs w:val="21"/>
        </w:rPr>
      </w:pPr>
      <w:r w:rsidRPr="00A03A14">
        <w:rPr>
          <w:rStyle w:val="a5"/>
          <w:rFonts w:hint="eastAsia"/>
          <w:b/>
          <w:bCs/>
          <w:i w:val="0"/>
          <w:iCs w:val="0"/>
          <w:color w:val="333333"/>
          <w:sz w:val="21"/>
          <w:szCs w:val="21"/>
        </w:rPr>
        <w:t>【分析】</w:t>
      </w:r>
      <w:r w:rsidRPr="00A03A14">
        <w:rPr>
          <w:rFonts w:hint="eastAsia"/>
          <w:color w:val="333333"/>
          <w:sz w:val="21"/>
          <w:szCs w:val="21"/>
        </w:rPr>
        <w:t>（</w:t>
      </w:r>
      <w:r w:rsidRPr="00A03A14">
        <w:rPr>
          <w:rFonts w:hint="eastAsia"/>
          <w:color w:val="333333"/>
          <w:sz w:val="21"/>
          <w:szCs w:val="21"/>
        </w:rPr>
        <w:t>1</w:t>
      </w:r>
      <w:r w:rsidRPr="00A03A14">
        <w:rPr>
          <w:rFonts w:hint="eastAsia"/>
          <w:color w:val="333333"/>
          <w:sz w:val="21"/>
          <w:szCs w:val="21"/>
        </w:rPr>
        <w:t>）据题意可知，实验中探究小球动能，即小球撞击木块时的动能的大小；</w:t>
      </w:r>
      <w:r w:rsidRPr="00A03A14">
        <w:rPr>
          <w:rFonts w:hint="eastAsia"/>
          <w:color w:val="333333"/>
          <w:sz w:val="21"/>
          <w:szCs w:val="21"/>
        </w:rPr>
        <w:br/>
      </w:r>
      <w:r w:rsidRPr="00A03A14">
        <w:rPr>
          <w:rFonts w:hint="eastAsia"/>
          <w:color w:val="333333"/>
          <w:sz w:val="21"/>
          <w:szCs w:val="21"/>
        </w:rPr>
        <w:t>（</w:t>
      </w:r>
      <w:r w:rsidRPr="00A03A14">
        <w:rPr>
          <w:rFonts w:hint="eastAsia"/>
          <w:color w:val="333333"/>
          <w:sz w:val="21"/>
          <w:szCs w:val="21"/>
        </w:rPr>
        <w:t>2</w:t>
      </w:r>
      <w:r w:rsidRPr="00A03A14">
        <w:rPr>
          <w:rFonts w:hint="eastAsia"/>
          <w:color w:val="333333"/>
          <w:sz w:val="21"/>
          <w:szCs w:val="21"/>
        </w:rPr>
        <w:t>）小球速度的大小是通过改变小球在斜面上的高度实现的，小球动能的大小是通过物体被推动移动的距离体现的；</w:t>
      </w:r>
      <w:r w:rsidRPr="00A03A14">
        <w:rPr>
          <w:rFonts w:hint="eastAsia"/>
          <w:color w:val="333333"/>
          <w:sz w:val="21"/>
          <w:szCs w:val="21"/>
        </w:rPr>
        <w:br/>
      </w:r>
      <w:r w:rsidRPr="00A03A14">
        <w:rPr>
          <w:rFonts w:hint="eastAsia"/>
          <w:color w:val="333333"/>
          <w:sz w:val="21"/>
          <w:szCs w:val="21"/>
        </w:rPr>
        <w:t>（</w:t>
      </w:r>
      <w:r w:rsidRPr="00A03A14">
        <w:rPr>
          <w:rFonts w:hint="eastAsia"/>
          <w:color w:val="333333"/>
          <w:sz w:val="21"/>
          <w:szCs w:val="21"/>
        </w:rPr>
        <w:t>3</w:t>
      </w:r>
      <w:r w:rsidRPr="00A03A14">
        <w:rPr>
          <w:rFonts w:hint="eastAsia"/>
          <w:color w:val="333333"/>
          <w:sz w:val="21"/>
          <w:szCs w:val="21"/>
        </w:rPr>
        <w:t>）通过运动和静止的相对性分析即可判断；</w:t>
      </w:r>
      <w:r w:rsidRPr="00A03A14">
        <w:rPr>
          <w:rFonts w:hint="eastAsia"/>
          <w:color w:val="333333"/>
          <w:sz w:val="21"/>
          <w:szCs w:val="21"/>
        </w:rPr>
        <w:br/>
      </w:r>
      <w:r w:rsidRPr="00A03A14">
        <w:rPr>
          <w:rFonts w:hint="eastAsia"/>
          <w:color w:val="333333"/>
          <w:sz w:val="21"/>
          <w:szCs w:val="21"/>
        </w:rPr>
        <w:t>（</w:t>
      </w:r>
      <w:r w:rsidRPr="00A03A14">
        <w:rPr>
          <w:rFonts w:hint="eastAsia"/>
          <w:color w:val="333333"/>
          <w:sz w:val="21"/>
          <w:szCs w:val="21"/>
        </w:rPr>
        <w:t>4</w:t>
      </w:r>
      <w:r w:rsidRPr="00A03A14">
        <w:rPr>
          <w:rFonts w:hint="eastAsia"/>
          <w:color w:val="333333"/>
          <w:sz w:val="21"/>
          <w:szCs w:val="21"/>
        </w:rPr>
        <w:t>）直接比较小车在三个表面上克服摩擦力做功是</w:t>
      </w:r>
      <w:r w:rsidRPr="00A03A14">
        <w:rPr>
          <w:rFonts w:hint="eastAsia"/>
          <w:color w:val="333333"/>
          <w:sz w:val="21"/>
          <w:szCs w:val="21"/>
        </w:rPr>
        <w:t>否相等不好确定，可根据重力势能大小关系及能量的转化分析。</w:t>
      </w:r>
    </w:p>
    <w:p w:rsidR="00FD47A7" w:rsidRPr="00A03A14" w:rsidRDefault="00195386" w:rsidP="00976674">
      <w:pPr>
        <w:shd w:val="clear" w:color="auto" w:fill="FFFFFF"/>
        <w:adjustRightInd w:val="0"/>
        <w:snapToGrid w:val="0"/>
        <w:spacing w:line="276" w:lineRule="auto"/>
        <w:rPr>
          <w:color w:val="333333"/>
          <w:sz w:val="21"/>
          <w:szCs w:val="21"/>
        </w:rPr>
      </w:pPr>
      <w:r w:rsidRPr="00A03A14">
        <w:rPr>
          <w:rStyle w:val="a5"/>
          <w:rFonts w:hint="eastAsia"/>
          <w:b/>
          <w:bCs/>
          <w:i w:val="0"/>
          <w:iCs w:val="0"/>
          <w:color w:val="333333"/>
          <w:sz w:val="21"/>
          <w:szCs w:val="21"/>
        </w:rPr>
        <w:t>【解答】</w:t>
      </w:r>
      <w:r w:rsidRPr="00A03A14">
        <w:rPr>
          <w:rFonts w:hint="eastAsia"/>
          <w:color w:val="333333"/>
          <w:sz w:val="21"/>
          <w:szCs w:val="21"/>
        </w:rPr>
        <w:t>解：</w:t>
      </w:r>
      <w:r w:rsidRPr="00A03A14">
        <w:rPr>
          <w:rFonts w:hint="eastAsia"/>
          <w:color w:val="333333"/>
          <w:sz w:val="21"/>
          <w:szCs w:val="21"/>
        </w:rPr>
        <w:br/>
      </w:r>
      <w:r w:rsidRPr="00A03A14">
        <w:rPr>
          <w:rFonts w:hint="eastAsia"/>
          <w:color w:val="333333"/>
          <w:sz w:val="21"/>
          <w:szCs w:val="21"/>
        </w:rPr>
        <w:t>（</w:t>
      </w:r>
      <w:r w:rsidRPr="00A03A14">
        <w:rPr>
          <w:rFonts w:hint="eastAsia"/>
          <w:color w:val="333333"/>
          <w:sz w:val="21"/>
          <w:szCs w:val="21"/>
        </w:rPr>
        <w:t>1</w:t>
      </w:r>
      <w:r w:rsidRPr="00A03A14">
        <w:rPr>
          <w:rFonts w:hint="eastAsia"/>
          <w:color w:val="333333"/>
          <w:sz w:val="21"/>
          <w:szCs w:val="21"/>
        </w:rPr>
        <w:t>）据题意可知，实验中探究小球动能，即小球撞击木块时的动能的大小；故选</w:t>
      </w:r>
      <w:r w:rsidRPr="00A03A14">
        <w:rPr>
          <w:rFonts w:hint="eastAsia"/>
          <w:color w:val="333333"/>
          <w:sz w:val="21"/>
          <w:szCs w:val="21"/>
        </w:rPr>
        <w:t>B</w:t>
      </w:r>
      <w:r w:rsidRPr="00A03A14">
        <w:rPr>
          <w:rFonts w:hint="eastAsia"/>
          <w:color w:val="333333"/>
          <w:sz w:val="21"/>
          <w:szCs w:val="21"/>
        </w:rPr>
        <w:t>；</w:t>
      </w:r>
      <w:r w:rsidRPr="00A03A14">
        <w:rPr>
          <w:rFonts w:hint="eastAsia"/>
          <w:color w:val="333333"/>
          <w:sz w:val="21"/>
          <w:szCs w:val="21"/>
        </w:rPr>
        <w:br/>
      </w:r>
      <w:r w:rsidRPr="00A03A14">
        <w:rPr>
          <w:rFonts w:hint="eastAsia"/>
          <w:color w:val="333333"/>
          <w:sz w:val="21"/>
          <w:szCs w:val="21"/>
        </w:rPr>
        <w:t>（</w:t>
      </w:r>
      <w:r w:rsidRPr="00A03A14">
        <w:rPr>
          <w:rFonts w:hint="eastAsia"/>
          <w:color w:val="333333"/>
          <w:sz w:val="21"/>
          <w:szCs w:val="21"/>
        </w:rPr>
        <w:t>2</w:t>
      </w:r>
      <w:r w:rsidRPr="00A03A14">
        <w:rPr>
          <w:rFonts w:hint="eastAsia"/>
          <w:color w:val="333333"/>
          <w:sz w:val="21"/>
          <w:szCs w:val="21"/>
        </w:rPr>
        <w:t>）实验表明动能的大小与物体的速度和质量有关；</w:t>
      </w:r>
      <w:r w:rsidRPr="00A03A14">
        <w:rPr>
          <w:rFonts w:hint="eastAsia"/>
          <w:color w:val="333333"/>
          <w:sz w:val="21"/>
          <w:szCs w:val="21"/>
        </w:rPr>
        <w:br/>
      </w:r>
      <w:r w:rsidRPr="00A03A14">
        <w:rPr>
          <w:rFonts w:hint="eastAsia"/>
          <w:color w:val="333333"/>
          <w:sz w:val="21"/>
          <w:szCs w:val="21"/>
        </w:rPr>
        <w:t>使质量相同的小球从斜面上不同高度处自由滚下，则小球到达水平面时的速度不同，所以，这是为了研究动能大小与物体速度的关系；</w:t>
      </w:r>
      <w:r w:rsidRPr="00A03A14">
        <w:rPr>
          <w:rFonts w:hint="eastAsia"/>
          <w:color w:val="333333"/>
          <w:sz w:val="21"/>
          <w:szCs w:val="21"/>
        </w:rPr>
        <w:br/>
      </w:r>
      <w:r w:rsidRPr="00A03A14">
        <w:rPr>
          <w:rFonts w:hint="eastAsia"/>
          <w:color w:val="333333"/>
          <w:sz w:val="21"/>
          <w:szCs w:val="21"/>
        </w:rPr>
        <w:t>（</w:t>
      </w:r>
      <w:r w:rsidRPr="00A03A14">
        <w:rPr>
          <w:rFonts w:hint="eastAsia"/>
          <w:color w:val="333333"/>
          <w:sz w:val="21"/>
          <w:szCs w:val="21"/>
        </w:rPr>
        <w:t>3</w:t>
      </w:r>
      <w:r w:rsidRPr="00A03A14">
        <w:rPr>
          <w:rFonts w:hint="eastAsia"/>
          <w:color w:val="333333"/>
          <w:sz w:val="21"/>
          <w:szCs w:val="21"/>
        </w:rPr>
        <w:t>）让质量不同的小球</w:t>
      </w:r>
      <w:r w:rsidRPr="00A03A14">
        <w:rPr>
          <w:rFonts w:hint="eastAsia"/>
          <w:color w:val="333333"/>
          <w:sz w:val="21"/>
          <w:szCs w:val="21"/>
        </w:rPr>
        <w:t>A</w:t>
      </w:r>
      <w:r w:rsidRPr="00A03A14">
        <w:rPr>
          <w:rFonts w:hint="eastAsia"/>
          <w:color w:val="333333"/>
          <w:sz w:val="21"/>
          <w:szCs w:val="21"/>
        </w:rPr>
        <w:t>、</w:t>
      </w:r>
      <w:r w:rsidRPr="00A03A14">
        <w:rPr>
          <w:rFonts w:hint="eastAsia"/>
          <w:color w:val="333333"/>
          <w:sz w:val="21"/>
          <w:szCs w:val="21"/>
        </w:rPr>
        <w:t>C</w:t>
      </w:r>
      <w:r w:rsidRPr="00A03A14">
        <w:rPr>
          <w:rFonts w:hint="eastAsia"/>
          <w:color w:val="333333"/>
          <w:sz w:val="21"/>
          <w:szCs w:val="21"/>
        </w:rPr>
        <w:t>同时从同一高度由静止开始沿光滑斜面滚下，观察和比较两球相对运动情况，若任一时刻两球的速度大小相等，即以任何一个小球为参照物，另一个小球都是静止的，所以若</w:t>
      </w:r>
      <w:r w:rsidRPr="00A03A14">
        <w:rPr>
          <w:rFonts w:hint="eastAsia"/>
          <w:color w:val="333333"/>
          <w:sz w:val="21"/>
          <w:szCs w:val="21"/>
        </w:rPr>
        <w:t>C</w:t>
      </w:r>
      <w:r w:rsidRPr="00A03A14">
        <w:rPr>
          <w:rFonts w:hint="eastAsia"/>
          <w:color w:val="333333"/>
          <w:sz w:val="21"/>
          <w:szCs w:val="21"/>
        </w:rPr>
        <w:t>球相对于</w:t>
      </w:r>
      <w:r w:rsidRPr="00A03A14">
        <w:rPr>
          <w:rFonts w:hint="eastAsia"/>
          <w:color w:val="333333"/>
          <w:sz w:val="21"/>
          <w:szCs w:val="21"/>
        </w:rPr>
        <w:t>A</w:t>
      </w:r>
      <w:r w:rsidRPr="00A03A14">
        <w:rPr>
          <w:rFonts w:hint="eastAsia"/>
          <w:color w:val="333333"/>
          <w:sz w:val="21"/>
          <w:szCs w:val="21"/>
        </w:rPr>
        <w:t>球静止，就可以说明任一时刻两球的速度大小相等。</w:t>
      </w:r>
      <w:r w:rsidRPr="00A03A14">
        <w:rPr>
          <w:rFonts w:hint="eastAsia"/>
          <w:color w:val="333333"/>
          <w:sz w:val="21"/>
          <w:szCs w:val="21"/>
        </w:rPr>
        <w:br/>
      </w:r>
      <w:r w:rsidRPr="00A03A14">
        <w:rPr>
          <w:rFonts w:hint="eastAsia"/>
          <w:color w:val="333333"/>
          <w:sz w:val="21"/>
          <w:szCs w:val="21"/>
        </w:rPr>
        <w:t>（</w:t>
      </w:r>
      <w:r w:rsidRPr="00A03A14">
        <w:rPr>
          <w:rFonts w:hint="eastAsia"/>
          <w:color w:val="333333"/>
          <w:sz w:val="21"/>
          <w:szCs w:val="21"/>
        </w:rPr>
        <w:t>5</w:t>
      </w:r>
      <w:r w:rsidRPr="00A03A14">
        <w:rPr>
          <w:rFonts w:hint="eastAsia"/>
          <w:color w:val="333333"/>
          <w:sz w:val="21"/>
          <w:szCs w:val="21"/>
        </w:rPr>
        <w:t>）让小车从同一高度由静止下滑，根据决定重力势能大小的因素可知，最初小车的重力势能相同，下滑到水平面时的动能也相同，在不同的材料表面上运动时，最终停下来后，动能全部转为内能，克服摩擦力做了多少功就有多少动能转化为内能，所以，在三个表面克服摩擦力做功相等。</w:t>
      </w:r>
      <w:r w:rsidRPr="00A03A14">
        <w:rPr>
          <w:rFonts w:hint="eastAsia"/>
          <w:color w:val="333333"/>
          <w:sz w:val="21"/>
          <w:szCs w:val="21"/>
        </w:rPr>
        <w:br/>
      </w:r>
      <w:r w:rsidRPr="00A03A14">
        <w:rPr>
          <w:rFonts w:hint="eastAsia"/>
          <w:color w:val="333333"/>
          <w:sz w:val="21"/>
          <w:szCs w:val="21"/>
        </w:rPr>
        <w:t>故答案为：（</w:t>
      </w:r>
      <w:r w:rsidRPr="00A03A14">
        <w:rPr>
          <w:rFonts w:hint="eastAsia"/>
          <w:color w:val="333333"/>
          <w:sz w:val="21"/>
          <w:szCs w:val="21"/>
        </w:rPr>
        <w:t>1</w:t>
      </w:r>
      <w:r w:rsidRPr="00A03A14">
        <w:rPr>
          <w:rFonts w:hint="eastAsia"/>
          <w:color w:val="333333"/>
          <w:sz w:val="21"/>
          <w:szCs w:val="21"/>
        </w:rPr>
        <w:t>）</w:t>
      </w:r>
      <w:r w:rsidRPr="00A03A14">
        <w:rPr>
          <w:rFonts w:hint="eastAsia"/>
          <w:color w:val="333333"/>
          <w:sz w:val="21"/>
          <w:szCs w:val="21"/>
        </w:rPr>
        <w:t>B</w:t>
      </w:r>
      <w:r w:rsidRPr="00A03A14">
        <w:rPr>
          <w:rFonts w:hint="eastAsia"/>
          <w:color w:val="333333"/>
          <w:sz w:val="21"/>
          <w:szCs w:val="21"/>
        </w:rPr>
        <w:t>；（</w:t>
      </w:r>
      <w:r w:rsidRPr="00A03A14">
        <w:rPr>
          <w:rFonts w:hint="eastAsia"/>
          <w:color w:val="333333"/>
          <w:sz w:val="21"/>
          <w:szCs w:val="21"/>
        </w:rPr>
        <w:t>2</w:t>
      </w:r>
      <w:r w:rsidRPr="00A03A14">
        <w:rPr>
          <w:rFonts w:hint="eastAsia"/>
          <w:color w:val="333333"/>
          <w:sz w:val="21"/>
          <w:szCs w:val="21"/>
        </w:rPr>
        <w:t>）速度；（</w:t>
      </w:r>
      <w:r w:rsidRPr="00A03A14">
        <w:rPr>
          <w:rFonts w:hint="eastAsia"/>
          <w:color w:val="333333"/>
          <w:sz w:val="21"/>
          <w:szCs w:val="21"/>
        </w:rPr>
        <w:t>3</w:t>
      </w:r>
      <w:r w:rsidRPr="00A03A14">
        <w:rPr>
          <w:rFonts w:hint="eastAsia"/>
          <w:color w:val="333333"/>
          <w:sz w:val="21"/>
          <w:szCs w:val="21"/>
        </w:rPr>
        <w:t>）静止；（</w:t>
      </w:r>
      <w:r w:rsidRPr="00A03A14">
        <w:rPr>
          <w:rFonts w:hint="eastAsia"/>
          <w:color w:val="333333"/>
          <w:sz w:val="21"/>
          <w:szCs w:val="21"/>
        </w:rPr>
        <w:t>4</w:t>
      </w:r>
      <w:r w:rsidRPr="00A03A14">
        <w:rPr>
          <w:rFonts w:hint="eastAsia"/>
          <w:color w:val="333333"/>
          <w:sz w:val="21"/>
          <w:szCs w:val="21"/>
        </w:rPr>
        <w:t>）相等。</w:t>
      </w:r>
    </w:p>
    <w:p w:rsidR="00DB5D08" w:rsidRPr="00A03A14" w:rsidRDefault="00195386" w:rsidP="00976674">
      <w:pPr>
        <w:shd w:val="clear" w:color="auto" w:fill="FFFFFF"/>
        <w:adjustRightInd w:val="0"/>
        <w:snapToGrid w:val="0"/>
        <w:spacing w:line="276" w:lineRule="auto"/>
        <w:rPr>
          <w:color w:val="127176"/>
          <w:sz w:val="21"/>
          <w:szCs w:val="21"/>
        </w:rPr>
      </w:pPr>
      <w:r w:rsidRPr="00A03A14">
        <w:rPr>
          <w:rStyle w:val="qseq"/>
          <w:rFonts w:hint="eastAsia"/>
          <w:sz w:val="21"/>
          <w:szCs w:val="21"/>
        </w:rPr>
        <w:t>22</w:t>
      </w:r>
      <w:r w:rsidRPr="00A03A14">
        <w:rPr>
          <w:rStyle w:val="qseq"/>
          <w:rFonts w:hint="eastAsia"/>
          <w:sz w:val="21"/>
          <w:szCs w:val="21"/>
        </w:rPr>
        <w:t>．</w:t>
      </w:r>
      <w:r w:rsidRPr="00A03A14">
        <w:rPr>
          <w:rFonts w:hint="eastAsia"/>
          <w:sz w:val="21"/>
          <w:szCs w:val="21"/>
        </w:rPr>
        <w:t>小明设计的“测量小灯泡额定功率”的电路图如图甲，已知电源电压</w:t>
      </w:r>
      <w:r w:rsidRPr="00A03A14">
        <w:rPr>
          <w:rFonts w:hint="eastAsia"/>
          <w:sz w:val="21"/>
          <w:szCs w:val="21"/>
        </w:rPr>
        <w:t>U</w:t>
      </w:r>
      <w:r w:rsidRPr="00A03A14">
        <w:rPr>
          <w:rFonts w:hint="eastAsia"/>
          <w:sz w:val="21"/>
          <w:szCs w:val="21"/>
        </w:rPr>
        <w:t>恒为</w:t>
      </w:r>
      <w:r w:rsidRPr="00A03A14">
        <w:rPr>
          <w:rFonts w:hint="eastAsia"/>
          <w:sz w:val="21"/>
          <w:szCs w:val="21"/>
        </w:rPr>
        <w:t>6V</w:t>
      </w:r>
      <w:r w:rsidRPr="00A03A14">
        <w:rPr>
          <w:rFonts w:hint="eastAsia"/>
          <w:sz w:val="21"/>
          <w:szCs w:val="21"/>
        </w:rPr>
        <w:t>，小灯泡标有“</w:t>
      </w:r>
      <w:r w:rsidRPr="00A03A14">
        <w:rPr>
          <w:rFonts w:hint="eastAsia"/>
          <w:sz w:val="21"/>
          <w:szCs w:val="21"/>
        </w:rPr>
        <w:t>3.8V</w:t>
      </w:r>
      <w:r w:rsidRPr="00A03A14">
        <w:rPr>
          <w:rFonts w:hint="eastAsia"/>
          <w:sz w:val="21"/>
          <w:szCs w:val="21"/>
        </w:rPr>
        <w:t>”字样，它正常发光时通过的电流约为</w:t>
      </w:r>
      <w:r w:rsidRPr="00A03A14">
        <w:rPr>
          <w:rFonts w:hint="eastAsia"/>
          <w:sz w:val="21"/>
          <w:szCs w:val="21"/>
        </w:rPr>
        <w:t>0.32A</w:t>
      </w:r>
      <w:r w:rsidRPr="00A03A14">
        <w:rPr>
          <w:rFonts w:hint="eastAsia"/>
          <w:sz w:val="21"/>
          <w:szCs w:val="21"/>
        </w:rPr>
        <w:t>。</w:t>
      </w:r>
      <w:r w:rsidRPr="00A03A14">
        <w:rPr>
          <w:rFonts w:hint="eastAsia"/>
          <w:sz w:val="21"/>
          <w:szCs w:val="21"/>
        </w:rPr>
        <w:br/>
      </w:r>
      <w:r w:rsidRPr="00A03A14">
        <w:rPr>
          <w:noProof/>
          <w:sz w:val="21"/>
          <w:szCs w:val="21"/>
        </w:rPr>
        <w:drawing>
          <wp:inline distT="0" distB="0" distL="0" distR="0">
            <wp:extent cx="4057650" cy="1266825"/>
            <wp:effectExtent l="19050" t="0" r="0" b="0"/>
            <wp:docPr id="34" name="图片 3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570469" name="Picture 34" descr="菁优网"/>
                    <pic:cNvPicPr>
                      <a:picLocks noChangeAspect="1" noChangeArrowheads="1"/>
                    </pic:cNvPicPr>
                  </pic:nvPicPr>
                  <pic:blipFill>
                    <a:blip r:embed="rId33" r:link="rId34" cstate="print"/>
                    <a:stretch>
                      <a:fillRect/>
                    </a:stretch>
                  </pic:blipFill>
                  <pic:spPr bwMode="auto">
                    <a:xfrm>
                      <a:off x="0" y="0"/>
                      <a:ext cx="4057650" cy="1266825"/>
                    </a:xfrm>
                    <a:prstGeom prst="rect">
                      <a:avLst/>
                    </a:prstGeom>
                    <a:noFill/>
                    <a:ln w="9525">
                      <a:noFill/>
                      <a:miter lim="800000"/>
                      <a:headEnd/>
                      <a:tailEnd/>
                    </a:ln>
                  </pic:spPr>
                </pic:pic>
              </a:graphicData>
            </a:graphic>
          </wp:inline>
        </w:drawing>
      </w:r>
      <w:r w:rsidRPr="00A03A14">
        <w:rPr>
          <w:rFonts w:hint="eastAsia"/>
          <w:sz w:val="21"/>
          <w:szCs w:val="21"/>
        </w:rPr>
        <w:br/>
      </w:r>
      <w:r w:rsidRPr="00A03A14">
        <w:rPr>
          <w:rFonts w:hint="eastAsia"/>
          <w:sz w:val="21"/>
          <w:szCs w:val="21"/>
        </w:rPr>
        <w:t>（</w:t>
      </w:r>
      <w:r w:rsidRPr="00A03A14">
        <w:rPr>
          <w:rFonts w:hint="eastAsia"/>
          <w:sz w:val="21"/>
          <w:szCs w:val="21"/>
        </w:rPr>
        <w:t>1</w:t>
      </w:r>
      <w:r w:rsidRPr="00A03A14">
        <w:rPr>
          <w:rFonts w:hint="eastAsia"/>
          <w:sz w:val="21"/>
          <w:szCs w:val="21"/>
        </w:rPr>
        <w:t>）小明按图甲进行电路连接，当他接好最后一根导线时，小灯泡立即发出耀眼的光，接着小灯泡烧坏。请指出小明在连接电路时的错误操作：①</w:t>
      </w:r>
      <w:r w:rsidRPr="00A03A14">
        <w:rPr>
          <w:rFonts w:hint="eastAsia"/>
          <w:color w:val="127176"/>
          <w:sz w:val="21"/>
          <w:szCs w:val="21"/>
        </w:rPr>
        <w:t> _____</w:t>
      </w:r>
      <w:r w:rsidRPr="00A03A14">
        <w:rPr>
          <w:rFonts w:hint="eastAsia"/>
          <w:sz w:val="21"/>
          <w:szCs w:val="21"/>
        </w:rPr>
        <w:t>；②滑动变阻器滑片</w:t>
      </w:r>
      <w:r w:rsidRPr="00A03A14">
        <w:rPr>
          <w:rFonts w:hint="eastAsia"/>
          <w:sz w:val="21"/>
          <w:szCs w:val="21"/>
        </w:rPr>
        <w:t>P</w:t>
      </w:r>
      <w:r w:rsidRPr="00A03A14">
        <w:rPr>
          <w:rFonts w:hint="eastAsia"/>
          <w:sz w:val="21"/>
          <w:szCs w:val="21"/>
        </w:rPr>
        <w:t>在图甲最右端位置。</w:t>
      </w:r>
      <w:r w:rsidRPr="00A03A14">
        <w:rPr>
          <w:rFonts w:hint="eastAsia"/>
          <w:sz w:val="21"/>
          <w:szCs w:val="21"/>
        </w:rPr>
        <w:br/>
      </w:r>
      <w:r w:rsidRPr="00A03A14">
        <w:rPr>
          <w:rFonts w:hint="eastAsia"/>
          <w:sz w:val="21"/>
          <w:szCs w:val="21"/>
        </w:rPr>
        <w:t>（</w:t>
      </w:r>
      <w:r w:rsidRPr="00A03A14">
        <w:rPr>
          <w:rFonts w:hint="eastAsia"/>
          <w:sz w:val="21"/>
          <w:szCs w:val="21"/>
        </w:rPr>
        <w:t>2</w:t>
      </w:r>
      <w:r w:rsidRPr="00A03A14">
        <w:rPr>
          <w:rFonts w:hint="eastAsia"/>
          <w:sz w:val="21"/>
          <w:szCs w:val="21"/>
        </w:rPr>
        <w:t>）另一组同学也在做这个实验，但开关闭合后，无论怎样移动滑片发现小灯泡都不亮，电流表没有示数，但电压表有示数，请分析造成此现象的可能原因是</w:t>
      </w:r>
      <w:r w:rsidRPr="00A03A14">
        <w:rPr>
          <w:rFonts w:hint="eastAsia"/>
          <w:sz w:val="21"/>
          <w:szCs w:val="21"/>
        </w:rPr>
        <w:t>_____</w:t>
      </w:r>
      <w:r w:rsidRPr="00A03A14">
        <w:rPr>
          <w:rFonts w:hint="eastAsia"/>
          <w:sz w:val="21"/>
          <w:szCs w:val="21"/>
        </w:rPr>
        <w:t>。</w:t>
      </w:r>
      <w:r w:rsidRPr="00A03A14">
        <w:rPr>
          <w:rFonts w:hint="eastAsia"/>
          <w:sz w:val="21"/>
          <w:szCs w:val="21"/>
        </w:rPr>
        <w:br/>
      </w:r>
      <w:r w:rsidRPr="00A03A14">
        <w:rPr>
          <w:rFonts w:hint="eastAsia"/>
          <w:sz w:val="21"/>
          <w:szCs w:val="21"/>
        </w:rPr>
        <w:t>（</w:t>
      </w:r>
      <w:r w:rsidRPr="00A03A14">
        <w:rPr>
          <w:rFonts w:hint="eastAsia"/>
          <w:sz w:val="21"/>
          <w:szCs w:val="21"/>
        </w:rPr>
        <w:t>3</w:t>
      </w:r>
      <w:r w:rsidRPr="00A03A14">
        <w:rPr>
          <w:rFonts w:hint="eastAsia"/>
          <w:sz w:val="21"/>
          <w:szCs w:val="21"/>
        </w:rPr>
        <w:t>）小明更换了一个同型号的新灯泡，正确连接电路，闭合开关，移动滑片</w:t>
      </w:r>
      <w:r w:rsidRPr="00A03A14">
        <w:rPr>
          <w:rFonts w:hint="eastAsia"/>
          <w:sz w:val="21"/>
          <w:szCs w:val="21"/>
        </w:rPr>
        <w:t>P</w:t>
      </w:r>
      <w:r w:rsidRPr="00A03A14">
        <w:rPr>
          <w:rFonts w:hint="eastAsia"/>
          <w:sz w:val="21"/>
          <w:szCs w:val="21"/>
        </w:rPr>
        <w:t>，灯泡正常发光时，电流表示数如图乙所示，则小灯泡的额定功率为</w:t>
      </w:r>
      <w:r w:rsidRPr="00A03A14">
        <w:rPr>
          <w:rFonts w:hint="eastAsia"/>
          <w:sz w:val="21"/>
          <w:szCs w:val="21"/>
        </w:rPr>
        <w:t>_____W</w:t>
      </w:r>
      <w:r w:rsidRPr="00A03A14">
        <w:rPr>
          <w:rFonts w:hint="eastAsia"/>
          <w:sz w:val="21"/>
          <w:szCs w:val="21"/>
        </w:rPr>
        <w:t>。</w:t>
      </w:r>
      <w:r w:rsidRPr="00A03A14">
        <w:rPr>
          <w:rFonts w:hint="eastAsia"/>
          <w:sz w:val="21"/>
          <w:szCs w:val="21"/>
        </w:rPr>
        <w:br/>
      </w:r>
      <w:r w:rsidRPr="00A03A14">
        <w:rPr>
          <w:rFonts w:hint="eastAsia"/>
          <w:sz w:val="21"/>
          <w:szCs w:val="21"/>
        </w:rPr>
        <w:t>（</w:t>
      </w:r>
      <w:r w:rsidRPr="00A03A14">
        <w:rPr>
          <w:rFonts w:hint="eastAsia"/>
          <w:sz w:val="21"/>
          <w:szCs w:val="21"/>
        </w:rPr>
        <w:t>4</w:t>
      </w:r>
      <w:r w:rsidRPr="00A03A14">
        <w:rPr>
          <w:rFonts w:hint="eastAsia"/>
          <w:sz w:val="21"/>
          <w:szCs w:val="21"/>
        </w:rPr>
        <w:t>）小明还想用已有实验器材</w:t>
      </w:r>
      <w:r w:rsidRPr="00A03A14">
        <w:rPr>
          <w:rFonts w:hint="eastAsia"/>
          <w:sz w:val="21"/>
          <w:szCs w:val="21"/>
        </w:rPr>
        <w:t>测量未知电阻</w:t>
      </w:r>
      <w:r w:rsidRPr="00A03A14">
        <w:rPr>
          <w:rFonts w:hint="eastAsia"/>
          <w:sz w:val="21"/>
          <w:szCs w:val="21"/>
        </w:rPr>
        <w:t>R</w:t>
      </w:r>
      <w:r w:rsidRPr="00A03A14">
        <w:rPr>
          <w:rFonts w:cs="Arial"/>
          <w:sz w:val="21"/>
          <w:szCs w:val="21"/>
          <w:vertAlign w:val="subscript"/>
        </w:rPr>
        <w:t>x</w:t>
      </w:r>
      <w:r w:rsidRPr="00A03A14">
        <w:rPr>
          <w:rFonts w:hint="eastAsia"/>
          <w:sz w:val="21"/>
          <w:szCs w:val="21"/>
        </w:rPr>
        <w:t>（约</w:t>
      </w:r>
      <w:r w:rsidRPr="00A03A14">
        <w:rPr>
          <w:rFonts w:hint="eastAsia"/>
          <w:sz w:val="21"/>
          <w:szCs w:val="21"/>
        </w:rPr>
        <w:t>1</w:t>
      </w:r>
      <w:r w:rsidRPr="00A03A14">
        <w:rPr>
          <w:rFonts w:hint="eastAsia"/>
          <w:sz w:val="21"/>
          <w:szCs w:val="21"/>
        </w:rPr>
        <w:t>Ω）的阻值。当他用电阻</w:t>
      </w:r>
      <w:r w:rsidRPr="00A03A14">
        <w:rPr>
          <w:rFonts w:hint="eastAsia"/>
          <w:sz w:val="21"/>
          <w:szCs w:val="21"/>
        </w:rPr>
        <w:t>R</w:t>
      </w:r>
      <w:r w:rsidRPr="00A03A14">
        <w:rPr>
          <w:rFonts w:cs="Arial"/>
          <w:sz w:val="21"/>
          <w:szCs w:val="21"/>
          <w:vertAlign w:val="subscript"/>
        </w:rPr>
        <w:t>x</w:t>
      </w:r>
      <w:r w:rsidRPr="00A03A14">
        <w:rPr>
          <w:rFonts w:hint="eastAsia"/>
          <w:sz w:val="21"/>
          <w:szCs w:val="21"/>
        </w:rPr>
        <w:t>替换小灯泡后，发现电</w:t>
      </w:r>
      <w:r w:rsidRPr="00A03A14">
        <w:rPr>
          <w:rFonts w:hint="eastAsia"/>
          <w:sz w:val="21"/>
          <w:szCs w:val="21"/>
        </w:rPr>
        <w:lastRenderedPageBreak/>
        <w:t>压表已损坏。（注意：其他器材完好、桌上还有一个开关</w:t>
      </w:r>
      <w:r w:rsidRPr="00A03A14">
        <w:rPr>
          <w:rFonts w:hint="eastAsia"/>
          <w:sz w:val="21"/>
          <w:szCs w:val="21"/>
        </w:rPr>
        <w:t>S</w:t>
      </w:r>
      <w:r w:rsidRPr="00A03A14">
        <w:rPr>
          <w:rFonts w:cs="Arial"/>
          <w:sz w:val="21"/>
          <w:szCs w:val="21"/>
          <w:vertAlign w:val="subscript"/>
        </w:rPr>
        <w:t>1</w:t>
      </w:r>
      <w:r w:rsidRPr="00A03A14">
        <w:rPr>
          <w:rFonts w:hint="eastAsia"/>
          <w:sz w:val="21"/>
          <w:szCs w:val="21"/>
        </w:rPr>
        <w:t>可以使用：滑动变阻器的铭牌模糊不清，其最大阻值约为</w:t>
      </w:r>
      <w:r w:rsidRPr="00A03A14">
        <w:rPr>
          <w:rFonts w:hint="eastAsia"/>
          <w:sz w:val="21"/>
          <w:szCs w:val="21"/>
        </w:rPr>
        <w:t>15</w:t>
      </w:r>
      <w:r w:rsidRPr="00A03A14">
        <w:rPr>
          <w:rFonts w:hint="eastAsia"/>
          <w:sz w:val="21"/>
          <w:szCs w:val="21"/>
        </w:rPr>
        <w:t>Ω）请帮他完成实验设计：在方框中画出一个能测出</w:t>
      </w:r>
      <w:r w:rsidRPr="00A03A14">
        <w:rPr>
          <w:rFonts w:hint="eastAsia"/>
          <w:sz w:val="21"/>
          <w:szCs w:val="21"/>
        </w:rPr>
        <w:t>R</w:t>
      </w:r>
      <w:r w:rsidRPr="00A03A14">
        <w:rPr>
          <w:rFonts w:cs="Arial"/>
          <w:sz w:val="21"/>
          <w:szCs w:val="21"/>
          <w:vertAlign w:val="subscript"/>
        </w:rPr>
        <w:t>x</w:t>
      </w:r>
      <w:r w:rsidRPr="00A03A14">
        <w:rPr>
          <w:rFonts w:hint="eastAsia"/>
          <w:sz w:val="21"/>
          <w:szCs w:val="21"/>
        </w:rPr>
        <w:t>阻值的电路图。</w:t>
      </w:r>
    </w:p>
    <w:p w:rsidR="00FD47A7" w:rsidRPr="00A03A14" w:rsidRDefault="00195386" w:rsidP="00976674">
      <w:pPr>
        <w:shd w:val="clear" w:color="auto" w:fill="FFFFFF"/>
        <w:adjustRightInd w:val="0"/>
        <w:snapToGrid w:val="0"/>
        <w:spacing w:line="276" w:lineRule="auto"/>
        <w:rPr>
          <w:color w:val="333333"/>
          <w:sz w:val="21"/>
          <w:szCs w:val="21"/>
        </w:rPr>
      </w:pPr>
      <w:r w:rsidRPr="00A03A14">
        <w:rPr>
          <w:rFonts w:hint="eastAsia"/>
          <w:b/>
          <w:bCs/>
          <w:color w:val="333333"/>
          <w:sz w:val="21"/>
          <w:szCs w:val="21"/>
        </w:rPr>
        <w:t>【分析】</w:t>
      </w:r>
      <w:r w:rsidRPr="00A03A14">
        <w:rPr>
          <w:rFonts w:hint="eastAsia"/>
          <w:color w:val="333333"/>
          <w:sz w:val="21"/>
          <w:szCs w:val="21"/>
        </w:rPr>
        <w:t>（</w:t>
      </w:r>
      <w:r w:rsidRPr="00A03A14">
        <w:rPr>
          <w:rFonts w:hint="eastAsia"/>
          <w:color w:val="333333"/>
          <w:sz w:val="21"/>
          <w:szCs w:val="21"/>
        </w:rPr>
        <w:t>1</w:t>
      </w:r>
      <w:r w:rsidRPr="00A03A14">
        <w:rPr>
          <w:rFonts w:hint="eastAsia"/>
          <w:color w:val="333333"/>
          <w:sz w:val="21"/>
          <w:szCs w:val="21"/>
        </w:rPr>
        <w:t>）为保证电路安全，连接电路时，开关要断开，滑动变阻器接入电路的阻值应为滑动变阻器的最大阻值；</w:t>
      </w:r>
      <w:r w:rsidRPr="00A03A14">
        <w:rPr>
          <w:rFonts w:hint="eastAsia"/>
          <w:color w:val="333333"/>
          <w:sz w:val="21"/>
          <w:szCs w:val="21"/>
        </w:rPr>
        <w:br/>
      </w:r>
      <w:r w:rsidRPr="00A03A14">
        <w:rPr>
          <w:rFonts w:hint="eastAsia"/>
          <w:color w:val="333333"/>
          <w:sz w:val="21"/>
          <w:szCs w:val="21"/>
        </w:rPr>
        <w:t>（</w:t>
      </w:r>
      <w:r w:rsidRPr="00A03A14">
        <w:rPr>
          <w:rFonts w:hint="eastAsia"/>
          <w:color w:val="333333"/>
          <w:sz w:val="21"/>
          <w:szCs w:val="21"/>
        </w:rPr>
        <w:t>2</w:t>
      </w:r>
      <w:r w:rsidRPr="00A03A14">
        <w:rPr>
          <w:rFonts w:hint="eastAsia"/>
          <w:color w:val="333333"/>
          <w:sz w:val="21"/>
          <w:szCs w:val="21"/>
        </w:rPr>
        <w:t>）根据灯泡额定电流的大约值确定电流表的量程和分度值，然后读出图丙的电流值，根据</w:t>
      </w:r>
      <w:r w:rsidRPr="00A03A14">
        <w:rPr>
          <w:rFonts w:hint="eastAsia"/>
          <w:color w:val="333333"/>
          <w:sz w:val="21"/>
          <w:szCs w:val="21"/>
        </w:rPr>
        <w:t>P=UI</w:t>
      </w:r>
      <w:r w:rsidRPr="00A03A14">
        <w:rPr>
          <w:rFonts w:hint="eastAsia"/>
          <w:color w:val="333333"/>
          <w:sz w:val="21"/>
          <w:szCs w:val="21"/>
        </w:rPr>
        <w:t>求出灯泡额定功率；</w:t>
      </w:r>
      <w:r w:rsidRPr="00A03A14">
        <w:rPr>
          <w:rFonts w:hint="eastAsia"/>
          <w:color w:val="333333"/>
          <w:sz w:val="21"/>
          <w:szCs w:val="21"/>
        </w:rPr>
        <w:br/>
      </w:r>
      <w:r w:rsidRPr="00A03A14">
        <w:rPr>
          <w:rFonts w:hint="eastAsia"/>
          <w:color w:val="333333"/>
          <w:sz w:val="21"/>
          <w:szCs w:val="21"/>
        </w:rPr>
        <w:t>（</w:t>
      </w:r>
      <w:r w:rsidRPr="00A03A14">
        <w:rPr>
          <w:rFonts w:hint="eastAsia"/>
          <w:color w:val="333333"/>
          <w:sz w:val="21"/>
          <w:szCs w:val="21"/>
        </w:rPr>
        <w:t>3</w:t>
      </w:r>
      <w:r w:rsidRPr="00A03A14">
        <w:rPr>
          <w:rFonts w:hint="eastAsia"/>
          <w:color w:val="333333"/>
          <w:sz w:val="21"/>
          <w:szCs w:val="21"/>
        </w:rPr>
        <w:t>）开关闭合后，电压表有示数说明电压表与电源之间是通路，无论怎样移动滑片发现小灯泡都不亮、电流表没有示数说明电路断路，即电压表并联部分断路；</w:t>
      </w:r>
      <w:r w:rsidRPr="00A03A14">
        <w:rPr>
          <w:rFonts w:hint="eastAsia"/>
          <w:color w:val="333333"/>
          <w:sz w:val="21"/>
          <w:szCs w:val="21"/>
        </w:rPr>
        <w:br/>
      </w:r>
      <w:r w:rsidRPr="00A03A14">
        <w:rPr>
          <w:rFonts w:hint="eastAsia"/>
          <w:color w:val="333333"/>
          <w:sz w:val="21"/>
          <w:szCs w:val="21"/>
        </w:rPr>
        <w:t>（</w:t>
      </w:r>
      <w:r w:rsidRPr="00A03A14">
        <w:rPr>
          <w:rFonts w:hint="eastAsia"/>
          <w:color w:val="333333"/>
          <w:sz w:val="21"/>
          <w:szCs w:val="21"/>
        </w:rPr>
        <w:t>4</w:t>
      </w:r>
      <w:r w:rsidRPr="00A03A14">
        <w:rPr>
          <w:rFonts w:hint="eastAsia"/>
          <w:color w:val="333333"/>
          <w:sz w:val="21"/>
          <w:szCs w:val="21"/>
        </w:rPr>
        <w:t>）当他用电阻</w:t>
      </w:r>
      <w:r w:rsidRPr="00A03A14">
        <w:rPr>
          <w:rFonts w:hint="eastAsia"/>
          <w:color w:val="333333"/>
          <w:sz w:val="21"/>
          <w:szCs w:val="21"/>
        </w:rPr>
        <w:t>R</w:t>
      </w:r>
      <w:r w:rsidRPr="00A03A14">
        <w:rPr>
          <w:rFonts w:cs="Arial"/>
          <w:color w:val="333333"/>
          <w:sz w:val="21"/>
          <w:szCs w:val="21"/>
          <w:vertAlign w:val="subscript"/>
        </w:rPr>
        <w:t>x</w:t>
      </w:r>
      <w:r w:rsidRPr="00A03A14">
        <w:rPr>
          <w:rFonts w:hint="eastAsia"/>
          <w:color w:val="333333"/>
          <w:sz w:val="21"/>
          <w:szCs w:val="21"/>
        </w:rPr>
        <w:t>替换小灯泡后，发现电压表已损坏，若不用滑动变阻器，根据欧姆定律求出电路中的电流，然后与电流表的量程相比较判断出电路需要滑动变阻器，又因滑动变阻器的铭牌模糊不清，实验时应先测出滑动变阻器的阻值，然后再测出</w:t>
      </w:r>
      <w:r w:rsidRPr="00A03A14">
        <w:rPr>
          <w:rFonts w:hint="eastAsia"/>
          <w:color w:val="333333"/>
          <w:sz w:val="21"/>
          <w:szCs w:val="21"/>
        </w:rPr>
        <w:t>R</w:t>
      </w:r>
      <w:r w:rsidRPr="00A03A14">
        <w:rPr>
          <w:rFonts w:cs="Arial"/>
          <w:color w:val="333333"/>
          <w:sz w:val="21"/>
          <w:szCs w:val="21"/>
          <w:vertAlign w:val="subscript"/>
        </w:rPr>
        <w:t>x</w:t>
      </w:r>
      <w:r w:rsidRPr="00A03A14">
        <w:rPr>
          <w:rFonts w:hint="eastAsia"/>
          <w:color w:val="333333"/>
          <w:sz w:val="21"/>
          <w:szCs w:val="21"/>
        </w:rPr>
        <w:t>的阻值，据此设计电路图。</w:t>
      </w:r>
    </w:p>
    <w:p w:rsidR="00FD47A7" w:rsidRPr="00A03A14" w:rsidRDefault="00195386" w:rsidP="00976674">
      <w:pPr>
        <w:shd w:val="clear" w:color="auto" w:fill="FFFFFF"/>
        <w:adjustRightInd w:val="0"/>
        <w:snapToGrid w:val="0"/>
        <w:spacing w:line="276" w:lineRule="auto"/>
        <w:rPr>
          <w:sz w:val="21"/>
          <w:szCs w:val="21"/>
        </w:rPr>
      </w:pPr>
      <w:r w:rsidRPr="00A03A14">
        <w:rPr>
          <w:rFonts w:hint="eastAsia"/>
          <w:b/>
          <w:bCs/>
          <w:color w:val="333333"/>
          <w:sz w:val="21"/>
          <w:szCs w:val="21"/>
        </w:rPr>
        <w:t>【解答】</w:t>
      </w:r>
      <w:r w:rsidRPr="00A03A14">
        <w:rPr>
          <w:rFonts w:hint="eastAsia"/>
          <w:color w:val="333333"/>
          <w:sz w:val="21"/>
          <w:szCs w:val="21"/>
        </w:rPr>
        <w:t>解：（</w:t>
      </w:r>
      <w:r w:rsidRPr="00A03A14">
        <w:rPr>
          <w:rFonts w:hint="eastAsia"/>
          <w:color w:val="333333"/>
          <w:sz w:val="21"/>
          <w:szCs w:val="21"/>
        </w:rPr>
        <w:t>1</w:t>
      </w:r>
      <w:r w:rsidRPr="00A03A14">
        <w:rPr>
          <w:rFonts w:hint="eastAsia"/>
          <w:color w:val="333333"/>
          <w:sz w:val="21"/>
          <w:szCs w:val="21"/>
        </w:rPr>
        <w:t>）当他连接好所有的导线时，发现小灯泡立即发出耀眼的光，接着小灯泡烧坏，</w:t>
      </w:r>
      <w:r w:rsidRPr="00A03A14">
        <w:rPr>
          <w:rFonts w:hint="eastAsia"/>
          <w:color w:val="333333"/>
          <w:sz w:val="21"/>
          <w:szCs w:val="21"/>
        </w:rPr>
        <w:br/>
      </w:r>
      <w:r w:rsidRPr="00A03A14">
        <w:rPr>
          <w:rFonts w:hint="eastAsia"/>
          <w:color w:val="333333"/>
          <w:sz w:val="21"/>
          <w:szCs w:val="21"/>
        </w:rPr>
        <w:t>这说明①连接电路时开关没有断开，</w:t>
      </w:r>
      <w:r w:rsidRPr="00A03A14">
        <w:rPr>
          <w:rFonts w:hint="eastAsia"/>
          <w:color w:val="333333"/>
          <w:sz w:val="21"/>
          <w:szCs w:val="21"/>
        </w:rPr>
        <w:t>②开关闭合前滑动变阻器没有调到最大阻值处；</w:t>
      </w:r>
      <w:r w:rsidRPr="00A03A14">
        <w:rPr>
          <w:rFonts w:hint="eastAsia"/>
          <w:color w:val="333333"/>
          <w:sz w:val="21"/>
          <w:szCs w:val="21"/>
        </w:rPr>
        <w:br/>
      </w:r>
      <w:r w:rsidRPr="00A03A14">
        <w:rPr>
          <w:rFonts w:hint="eastAsia"/>
          <w:color w:val="333333"/>
          <w:sz w:val="21"/>
          <w:szCs w:val="21"/>
        </w:rPr>
        <w:t>（</w:t>
      </w:r>
      <w:r w:rsidRPr="00A03A14">
        <w:rPr>
          <w:rFonts w:hint="eastAsia"/>
          <w:color w:val="333333"/>
          <w:sz w:val="21"/>
          <w:szCs w:val="21"/>
        </w:rPr>
        <w:t>2</w:t>
      </w:r>
      <w:r w:rsidRPr="00A03A14">
        <w:rPr>
          <w:rFonts w:hint="eastAsia"/>
          <w:color w:val="333333"/>
          <w:sz w:val="21"/>
          <w:szCs w:val="21"/>
        </w:rPr>
        <w:t>）开关闭合后，无论怎样移动滑片发现小灯泡都不亮，电流表没有示数，但电压表有示数，</w:t>
      </w:r>
      <w:r w:rsidRPr="00A03A14">
        <w:rPr>
          <w:rFonts w:hint="eastAsia"/>
          <w:color w:val="333333"/>
          <w:sz w:val="21"/>
          <w:szCs w:val="21"/>
        </w:rPr>
        <w:br/>
      </w:r>
      <w:r w:rsidRPr="00A03A14">
        <w:rPr>
          <w:rFonts w:hint="eastAsia"/>
          <w:color w:val="333333"/>
          <w:sz w:val="21"/>
          <w:szCs w:val="21"/>
        </w:rPr>
        <w:t>这说明电压表并联部分断路，即原因可能是灯泡断路；</w:t>
      </w:r>
      <w:r w:rsidRPr="00A03A14">
        <w:rPr>
          <w:rFonts w:hint="eastAsia"/>
          <w:color w:val="333333"/>
          <w:sz w:val="21"/>
          <w:szCs w:val="21"/>
        </w:rPr>
        <w:br/>
      </w:r>
      <w:r w:rsidRPr="00A03A14">
        <w:rPr>
          <w:rFonts w:hint="eastAsia"/>
          <w:color w:val="333333"/>
          <w:sz w:val="21"/>
          <w:szCs w:val="21"/>
        </w:rPr>
        <w:t>（</w:t>
      </w:r>
      <w:r w:rsidRPr="00A03A14">
        <w:rPr>
          <w:rFonts w:hint="eastAsia"/>
          <w:color w:val="333333"/>
          <w:sz w:val="21"/>
          <w:szCs w:val="21"/>
        </w:rPr>
        <w:t>3</w:t>
      </w:r>
      <w:r w:rsidRPr="00A03A14">
        <w:rPr>
          <w:rFonts w:hint="eastAsia"/>
          <w:color w:val="333333"/>
          <w:sz w:val="21"/>
          <w:szCs w:val="21"/>
        </w:rPr>
        <w:t>）由小灯泡标正常发光时通过的电流约为</w:t>
      </w:r>
      <w:r w:rsidRPr="00A03A14">
        <w:rPr>
          <w:rFonts w:hint="eastAsia"/>
          <w:color w:val="333333"/>
          <w:sz w:val="21"/>
          <w:szCs w:val="21"/>
        </w:rPr>
        <w:t>0.32A</w:t>
      </w:r>
      <w:r w:rsidRPr="00A03A14">
        <w:rPr>
          <w:rFonts w:hint="eastAsia"/>
          <w:color w:val="333333"/>
          <w:sz w:val="21"/>
          <w:szCs w:val="21"/>
        </w:rPr>
        <w:t>可知，实验时电流表的量程为</w:t>
      </w:r>
      <w:r w:rsidRPr="00A03A14">
        <w:rPr>
          <w:rFonts w:hint="eastAsia"/>
          <w:color w:val="333333"/>
          <w:sz w:val="21"/>
          <w:szCs w:val="21"/>
        </w:rPr>
        <w:t>0</w:t>
      </w:r>
      <w:r w:rsidRPr="00A03A14">
        <w:rPr>
          <w:rFonts w:hint="eastAsia"/>
          <w:color w:val="333333"/>
          <w:sz w:val="21"/>
          <w:szCs w:val="21"/>
        </w:rPr>
        <w:t>～</w:t>
      </w:r>
      <w:r w:rsidRPr="00A03A14">
        <w:rPr>
          <w:rFonts w:hint="eastAsia"/>
          <w:color w:val="333333"/>
          <w:sz w:val="21"/>
          <w:szCs w:val="21"/>
        </w:rPr>
        <w:t>0.6A</w:t>
      </w:r>
      <w:r w:rsidRPr="00A03A14">
        <w:rPr>
          <w:rFonts w:hint="eastAsia"/>
          <w:color w:val="333333"/>
          <w:sz w:val="21"/>
          <w:szCs w:val="21"/>
        </w:rPr>
        <w:t>，分度值为</w:t>
      </w:r>
      <w:r w:rsidRPr="00A03A14">
        <w:rPr>
          <w:rFonts w:hint="eastAsia"/>
          <w:color w:val="333333"/>
          <w:sz w:val="21"/>
          <w:szCs w:val="21"/>
        </w:rPr>
        <w:t>0.02A</w:t>
      </w:r>
      <w:r w:rsidRPr="00A03A14">
        <w:rPr>
          <w:rFonts w:hint="eastAsia"/>
          <w:color w:val="333333"/>
          <w:sz w:val="21"/>
          <w:szCs w:val="21"/>
        </w:rPr>
        <w:t>，</w:t>
      </w:r>
      <w:r w:rsidRPr="00A03A14">
        <w:rPr>
          <w:rFonts w:hint="eastAsia"/>
          <w:color w:val="333333"/>
          <w:sz w:val="21"/>
          <w:szCs w:val="21"/>
        </w:rPr>
        <w:br/>
      </w:r>
      <w:r w:rsidRPr="00A03A14">
        <w:rPr>
          <w:rFonts w:hint="eastAsia"/>
          <w:color w:val="333333"/>
          <w:sz w:val="21"/>
          <w:szCs w:val="21"/>
        </w:rPr>
        <w:t>所以，图乙中电流表的示数为</w:t>
      </w:r>
      <w:r w:rsidRPr="00A03A14">
        <w:rPr>
          <w:rFonts w:hint="eastAsia"/>
          <w:color w:val="333333"/>
          <w:sz w:val="21"/>
          <w:szCs w:val="21"/>
        </w:rPr>
        <w:t>0.3A</w:t>
      </w:r>
      <w:r w:rsidRPr="00A03A14">
        <w:rPr>
          <w:rFonts w:hint="eastAsia"/>
          <w:color w:val="333333"/>
          <w:sz w:val="21"/>
          <w:szCs w:val="21"/>
        </w:rPr>
        <w:t>，则小灯泡的额定功率为：</w:t>
      </w:r>
      <w:r w:rsidRPr="00A03A14">
        <w:rPr>
          <w:rFonts w:hint="eastAsia"/>
          <w:color w:val="333333"/>
          <w:sz w:val="21"/>
          <w:szCs w:val="21"/>
        </w:rPr>
        <w:t>P=UI=3.8V</w:t>
      </w:r>
      <w:r w:rsidRPr="00A03A14">
        <w:rPr>
          <w:rFonts w:hint="eastAsia"/>
          <w:color w:val="333333"/>
          <w:sz w:val="21"/>
          <w:szCs w:val="21"/>
        </w:rPr>
        <w:t>×</w:t>
      </w:r>
      <w:r w:rsidRPr="00A03A14">
        <w:rPr>
          <w:rFonts w:hint="eastAsia"/>
          <w:color w:val="333333"/>
          <w:sz w:val="21"/>
          <w:szCs w:val="21"/>
        </w:rPr>
        <w:t>0.3A=1.14W</w:t>
      </w:r>
      <w:r w:rsidRPr="00A03A14">
        <w:rPr>
          <w:rFonts w:hint="eastAsia"/>
          <w:color w:val="333333"/>
          <w:sz w:val="21"/>
          <w:szCs w:val="21"/>
        </w:rPr>
        <w:t>；</w:t>
      </w:r>
      <w:r w:rsidRPr="00A03A14">
        <w:rPr>
          <w:rFonts w:hint="eastAsia"/>
          <w:color w:val="333333"/>
          <w:sz w:val="21"/>
          <w:szCs w:val="21"/>
        </w:rPr>
        <w:br/>
      </w:r>
      <w:r w:rsidRPr="00A03A14">
        <w:rPr>
          <w:rFonts w:hint="eastAsia"/>
          <w:color w:val="333333"/>
          <w:sz w:val="21"/>
          <w:szCs w:val="21"/>
        </w:rPr>
        <w:t>（</w:t>
      </w:r>
      <w:r w:rsidRPr="00A03A14">
        <w:rPr>
          <w:rFonts w:hint="eastAsia"/>
          <w:color w:val="333333"/>
          <w:sz w:val="21"/>
          <w:szCs w:val="21"/>
        </w:rPr>
        <w:t>4</w:t>
      </w:r>
      <w:r w:rsidRPr="00A03A14">
        <w:rPr>
          <w:rFonts w:hint="eastAsia"/>
          <w:color w:val="333333"/>
          <w:sz w:val="21"/>
          <w:szCs w:val="21"/>
        </w:rPr>
        <w:t>）当他用电阻</w:t>
      </w:r>
      <w:r w:rsidRPr="00A03A14">
        <w:rPr>
          <w:rFonts w:hint="eastAsia"/>
          <w:color w:val="333333"/>
          <w:sz w:val="21"/>
          <w:szCs w:val="21"/>
        </w:rPr>
        <w:t>R</w:t>
      </w:r>
      <w:r w:rsidRPr="00A03A14">
        <w:rPr>
          <w:rFonts w:cs="Arial"/>
          <w:color w:val="333333"/>
          <w:sz w:val="21"/>
          <w:szCs w:val="21"/>
          <w:vertAlign w:val="subscript"/>
        </w:rPr>
        <w:t>x</w:t>
      </w:r>
      <w:r w:rsidRPr="00A03A14">
        <w:rPr>
          <w:rFonts w:hint="eastAsia"/>
          <w:color w:val="333333"/>
          <w:sz w:val="21"/>
          <w:szCs w:val="21"/>
        </w:rPr>
        <w:t>替换小灯泡后，发现电压表已损坏，</w:t>
      </w:r>
      <w:r w:rsidRPr="00A03A14">
        <w:rPr>
          <w:rFonts w:hint="eastAsia"/>
          <w:color w:val="333333"/>
          <w:sz w:val="21"/>
          <w:szCs w:val="21"/>
        </w:rPr>
        <w:br/>
      </w:r>
      <w:r w:rsidRPr="00A03A14">
        <w:rPr>
          <w:rFonts w:hint="eastAsia"/>
          <w:color w:val="333333"/>
          <w:sz w:val="21"/>
          <w:szCs w:val="21"/>
        </w:rPr>
        <w:t>若不用滑动变阻器，则电路中的电流</w:t>
      </w:r>
      <w:r w:rsidRPr="00A03A14">
        <w:rPr>
          <w:rFonts w:hint="eastAsia"/>
          <w:noProof/>
          <w:color w:val="333333"/>
          <w:sz w:val="21"/>
          <w:szCs w:val="21"/>
        </w:rPr>
        <w:drawing>
          <wp:inline distT="0" distB="0" distL="0" distR="0">
            <wp:extent cx="1009650" cy="419100"/>
            <wp:effectExtent l="19050" t="0" r="0" b="0"/>
            <wp:docPr id="18" name="图片 2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529023" name="Picture 22"/>
                    <pic:cNvPicPr>
                      <a:picLocks noChangeAspect="1" noChangeArrowheads="1"/>
                    </pic:cNvPicPr>
                  </pic:nvPicPr>
                  <pic:blipFill>
                    <a:blip r:embed="rId35" cstate="print"/>
                    <a:stretch>
                      <a:fillRect/>
                    </a:stretch>
                  </pic:blipFill>
                  <pic:spPr bwMode="auto">
                    <a:xfrm>
                      <a:off x="0" y="0"/>
                      <a:ext cx="1009650" cy="419100"/>
                    </a:xfrm>
                    <a:prstGeom prst="rect">
                      <a:avLst/>
                    </a:prstGeom>
                    <a:noFill/>
                    <a:ln w="9525">
                      <a:noFill/>
                      <a:miter lim="800000"/>
                      <a:headEnd/>
                      <a:tailEnd/>
                    </a:ln>
                  </pic:spPr>
                </pic:pic>
              </a:graphicData>
            </a:graphic>
          </wp:inline>
        </w:drawing>
      </w:r>
      <w:r w:rsidRPr="00A03A14">
        <w:rPr>
          <w:rFonts w:hint="eastAsia"/>
          <w:color w:val="333333"/>
          <w:sz w:val="21"/>
          <w:szCs w:val="21"/>
        </w:rPr>
        <w:t>，超出电流表的量程，所以电路中</w:t>
      </w:r>
      <w:r w:rsidRPr="00A03A14">
        <w:rPr>
          <w:rFonts w:hint="eastAsia"/>
          <w:color w:val="333333"/>
          <w:sz w:val="21"/>
          <w:szCs w:val="21"/>
        </w:rPr>
        <w:t>需要串联滑动变阻器，</w:t>
      </w:r>
      <w:r w:rsidRPr="00A03A14">
        <w:rPr>
          <w:rFonts w:hint="eastAsia"/>
          <w:color w:val="333333"/>
          <w:sz w:val="21"/>
          <w:szCs w:val="21"/>
        </w:rPr>
        <w:br/>
      </w:r>
      <w:r w:rsidRPr="00A03A14">
        <w:rPr>
          <w:rFonts w:hint="eastAsia"/>
          <w:color w:val="333333"/>
          <w:sz w:val="21"/>
          <w:szCs w:val="21"/>
        </w:rPr>
        <w:t>又因滑动变阻器的铭牌模糊不清，其最大阻值约为</w:t>
      </w:r>
      <w:r w:rsidRPr="00A03A14">
        <w:rPr>
          <w:rFonts w:hint="eastAsia"/>
          <w:color w:val="333333"/>
          <w:sz w:val="21"/>
          <w:szCs w:val="21"/>
        </w:rPr>
        <w:t>15</w:t>
      </w:r>
      <w:r w:rsidRPr="00A03A14">
        <w:rPr>
          <w:rFonts w:hint="eastAsia"/>
          <w:color w:val="333333"/>
          <w:sz w:val="21"/>
          <w:szCs w:val="21"/>
        </w:rPr>
        <w:t>Ω，</w:t>
      </w:r>
      <w:r w:rsidRPr="00A03A14">
        <w:rPr>
          <w:rFonts w:hint="eastAsia"/>
          <w:color w:val="333333"/>
          <w:sz w:val="21"/>
          <w:szCs w:val="21"/>
        </w:rPr>
        <w:br/>
      </w:r>
      <w:r w:rsidRPr="00A03A14">
        <w:rPr>
          <w:rFonts w:hint="eastAsia"/>
          <w:color w:val="333333"/>
          <w:sz w:val="21"/>
          <w:szCs w:val="21"/>
        </w:rPr>
        <w:t>所以，实验时应先测出滑动变阻器的阻值，然后再测出</w:t>
      </w:r>
      <w:r w:rsidRPr="00A03A14">
        <w:rPr>
          <w:rFonts w:hint="eastAsia"/>
          <w:color w:val="333333"/>
          <w:sz w:val="21"/>
          <w:szCs w:val="21"/>
        </w:rPr>
        <w:t>R</w:t>
      </w:r>
      <w:r w:rsidRPr="00A03A14">
        <w:rPr>
          <w:rFonts w:cs="Arial"/>
          <w:color w:val="333333"/>
          <w:sz w:val="21"/>
          <w:szCs w:val="21"/>
          <w:vertAlign w:val="subscript"/>
        </w:rPr>
        <w:t>x</w:t>
      </w:r>
      <w:r w:rsidRPr="00A03A14">
        <w:rPr>
          <w:rFonts w:hint="eastAsia"/>
          <w:color w:val="333333"/>
          <w:sz w:val="21"/>
          <w:szCs w:val="21"/>
        </w:rPr>
        <w:t>的阻值，故设计的电路图如下图所示：</w:t>
      </w:r>
    </w:p>
    <w:p w:rsidR="00FD47A7" w:rsidRPr="00A03A14" w:rsidRDefault="00195386" w:rsidP="00976674">
      <w:pPr>
        <w:pStyle w:val="3"/>
        <w:shd w:val="clear" w:color="auto" w:fill="FFFFFF"/>
        <w:adjustRightInd w:val="0"/>
        <w:snapToGrid w:val="0"/>
        <w:spacing w:before="0" w:beforeAutospacing="0" w:after="0" w:afterAutospacing="0" w:line="276" w:lineRule="auto"/>
        <w:rPr>
          <w:sz w:val="21"/>
          <w:szCs w:val="21"/>
        </w:rPr>
      </w:pPr>
      <w:r w:rsidRPr="00A03A14">
        <w:rPr>
          <w:noProof/>
          <w:sz w:val="21"/>
          <w:szCs w:val="21"/>
        </w:rPr>
        <w:drawing>
          <wp:inline distT="0" distB="0" distL="0" distR="0">
            <wp:extent cx="1304925" cy="952500"/>
            <wp:effectExtent l="19050" t="0" r="9525" b="0"/>
            <wp:docPr id="20" name="图片 2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59541" name="Picture 25" descr="69fbb5a4.png (137×100)"/>
                    <pic:cNvPicPr>
                      <a:picLocks noChangeAspect="1" noChangeArrowheads="1"/>
                    </pic:cNvPicPr>
                  </pic:nvPicPr>
                  <pic:blipFill>
                    <a:blip r:embed="rId36" cstate="print"/>
                    <a:stretch>
                      <a:fillRect/>
                    </a:stretch>
                  </pic:blipFill>
                  <pic:spPr bwMode="auto">
                    <a:xfrm>
                      <a:off x="0" y="0"/>
                      <a:ext cx="1304925" cy="952500"/>
                    </a:xfrm>
                    <a:prstGeom prst="rect">
                      <a:avLst/>
                    </a:prstGeom>
                    <a:noFill/>
                    <a:ln w="9525">
                      <a:noFill/>
                      <a:miter lim="800000"/>
                      <a:headEnd/>
                      <a:tailEnd/>
                    </a:ln>
                  </pic:spPr>
                </pic:pic>
              </a:graphicData>
            </a:graphic>
          </wp:inline>
        </w:drawing>
      </w:r>
    </w:p>
    <w:p w:rsidR="00132350" w:rsidRPr="00A03A14" w:rsidRDefault="00195386" w:rsidP="00976674">
      <w:pPr>
        <w:adjustRightInd w:val="0"/>
        <w:snapToGrid w:val="0"/>
        <w:spacing w:line="276" w:lineRule="auto"/>
        <w:rPr>
          <w:sz w:val="21"/>
          <w:szCs w:val="21"/>
        </w:rPr>
      </w:pPr>
      <w:r w:rsidRPr="00A03A14">
        <w:rPr>
          <w:rFonts w:hint="eastAsia"/>
          <w:color w:val="333333"/>
          <w:sz w:val="21"/>
          <w:szCs w:val="21"/>
          <w:shd w:val="clear" w:color="auto" w:fill="FFFFFF"/>
        </w:rPr>
        <w:t>实验步骤：按图示电路图连接电路，闭合开关</w:t>
      </w:r>
      <w:r w:rsidRPr="00A03A14">
        <w:rPr>
          <w:rFonts w:hint="eastAsia"/>
          <w:color w:val="333333"/>
          <w:sz w:val="21"/>
          <w:szCs w:val="21"/>
          <w:shd w:val="clear" w:color="auto" w:fill="FFFFFF"/>
        </w:rPr>
        <w:t>S</w:t>
      </w:r>
      <w:r w:rsidRPr="00A03A14">
        <w:rPr>
          <w:rFonts w:cs="Arial"/>
          <w:color w:val="333333"/>
          <w:sz w:val="21"/>
          <w:szCs w:val="21"/>
          <w:shd w:val="clear" w:color="auto" w:fill="FFFFFF"/>
          <w:vertAlign w:val="subscript"/>
        </w:rPr>
        <w:t>1</w:t>
      </w:r>
      <w:r w:rsidRPr="00A03A14">
        <w:rPr>
          <w:rFonts w:hint="eastAsia"/>
          <w:color w:val="333333"/>
          <w:sz w:val="21"/>
          <w:szCs w:val="21"/>
          <w:shd w:val="clear" w:color="auto" w:fill="FFFFFF"/>
        </w:rPr>
        <w:t>，断开</w:t>
      </w:r>
      <w:r w:rsidRPr="00A03A14">
        <w:rPr>
          <w:rFonts w:hint="eastAsia"/>
          <w:color w:val="333333"/>
          <w:sz w:val="21"/>
          <w:szCs w:val="21"/>
          <w:shd w:val="clear" w:color="auto" w:fill="FFFFFF"/>
        </w:rPr>
        <w:t>S</w:t>
      </w:r>
      <w:r w:rsidRPr="00A03A14">
        <w:rPr>
          <w:rFonts w:cs="Arial"/>
          <w:color w:val="333333"/>
          <w:sz w:val="21"/>
          <w:szCs w:val="21"/>
          <w:shd w:val="clear" w:color="auto" w:fill="FFFFFF"/>
          <w:vertAlign w:val="subscript"/>
        </w:rPr>
        <w:t>2</w:t>
      </w:r>
      <w:r w:rsidRPr="00A03A14">
        <w:rPr>
          <w:rFonts w:hint="eastAsia"/>
          <w:color w:val="333333"/>
          <w:sz w:val="21"/>
          <w:szCs w:val="21"/>
          <w:shd w:val="clear" w:color="auto" w:fill="FFFFFF"/>
        </w:rPr>
        <w:t>，移动滑片，读出电流表示数</w:t>
      </w:r>
      <w:r w:rsidRPr="00A03A14">
        <w:rPr>
          <w:rFonts w:hint="eastAsia"/>
          <w:color w:val="333333"/>
          <w:sz w:val="21"/>
          <w:szCs w:val="21"/>
          <w:shd w:val="clear" w:color="auto" w:fill="FFFFFF"/>
        </w:rPr>
        <w:t>I</w:t>
      </w:r>
      <w:r w:rsidRPr="00A03A14">
        <w:rPr>
          <w:rFonts w:hint="eastAsia"/>
          <w:color w:val="333333"/>
          <w:sz w:val="21"/>
          <w:szCs w:val="21"/>
          <w:shd w:val="clear" w:color="auto" w:fill="FFFFFF"/>
        </w:rPr>
        <w:t>，</w:t>
      </w:r>
      <w:r w:rsidRPr="00A03A14">
        <w:rPr>
          <w:rFonts w:hint="eastAsia"/>
          <w:color w:val="333333"/>
          <w:sz w:val="21"/>
          <w:szCs w:val="21"/>
        </w:rPr>
        <w:br/>
      </w:r>
      <w:r w:rsidRPr="00A03A14">
        <w:rPr>
          <w:rFonts w:hint="eastAsia"/>
          <w:color w:val="333333"/>
          <w:sz w:val="21"/>
          <w:szCs w:val="21"/>
          <w:shd w:val="clear" w:color="auto" w:fill="FFFFFF"/>
        </w:rPr>
        <w:t>则滑动变阻器接入电路中的电阻</w:t>
      </w:r>
      <w:r w:rsidRPr="00A03A14">
        <w:rPr>
          <w:rFonts w:hint="eastAsia"/>
          <w:color w:val="333333"/>
          <w:sz w:val="21"/>
          <w:szCs w:val="21"/>
          <w:shd w:val="clear" w:color="auto" w:fill="FFFFFF"/>
        </w:rPr>
        <w:t>R=</w:t>
      </w:r>
      <m:oMath>
        <m:f>
          <m:fPr>
            <m:ctrlPr>
              <w:rPr>
                <w:rFonts w:ascii="Cambria Math"/>
                <w:color w:val="333333"/>
                <w:sz w:val="21"/>
                <w:szCs w:val="21"/>
                <w:shd w:val="clear" w:color="auto" w:fill="FFFFFF"/>
              </w:rPr>
            </m:ctrlPr>
          </m:fPr>
          <m:num>
            <m:r>
              <m:rPr>
                <m:sty m:val="p"/>
              </m:rPr>
              <w:rPr>
                <w:rFonts w:ascii="Cambria Math"/>
                <w:color w:val="333333"/>
                <w:sz w:val="21"/>
                <w:szCs w:val="21"/>
                <w:shd w:val="clear" w:color="auto" w:fill="FFFFFF"/>
              </w:rPr>
              <m:t>U</m:t>
            </m:r>
          </m:num>
          <m:den>
            <m:r>
              <m:rPr>
                <m:sty m:val="p"/>
              </m:rPr>
              <w:rPr>
                <w:rFonts w:ascii="Cambria Math"/>
                <w:color w:val="333333"/>
                <w:sz w:val="21"/>
                <w:szCs w:val="21"/>
                <w:shd w:val="clear" w:color="auto" w:fill="FFFFFF"/>
              </w:rPr>
              <m:t>I</m:t>
            </m:r>
          </m:den>
        </m:f>
      </m:oMath>
      <w:r w:rsidRPr="00A03A14">
        <w:rPr>
          <w:rFonts w:hint="eastAsia"/>
          <w:color w:val="333333"/>
          <w:sz w:val="21"/>
          <w:szCs w:val="21"/>
          <w:shd w:val="clear" w:color="auto" w:fill="FFFFFF"/>
        </w:rPr>
        <w:t>=</w:t>
      </w:r>
      <m:oMath>
        <m:f>
          <m:fPr>
            <m:ctrlPr>
              <w:rPr>
                <w:rFonts w:ascii="Cambria Math"/>
                <w:color w:val="333333"/>
                <w:sz w:val="21"/>
                <w:szCs w:val="21"/>
                <w:shd w:val="clear" w:color="auto" w:fill="FFFFFF"/>
              </w:rPr>
            </m:ctrlPr>
          </m:fPr>
          <m:num>
            <m:r>
              <m:rPr>
                <m:sty m:val="p"/>
              </m:rPr>
              <w:rPr>
                <w:rFonts w:ascii="Cambria Math"/>
                <w:color w:val="333333"/>
                <w:sz w:val="21"/>
                <w:szCs w:val="21"/>
                <w:shd w:val="clear" w:color="auto" w:fill="FFFFFF"/>
              </w:rPr>
              <m:t>6V</m:t>
            </m:r>
          </m:num>
          <m:den>
            <m:r>
              <m:rPr>
                <m:sty m:val="p"/>
              </m:rPr>
              <w:rPr>
                <w:rFonts w:ascii="Cambria Math"/>
                <w:color w:val="333333"/>
                <w:sz w:val="21"/>
                <w:szCs w:val="21"/>
                <w:shd w:val="clear" w:color="auto" w:fill="FFFFFF"/>
              </w:rPr>
              <m:t>I</m:t>
            </m:r>
          </m:den>
        </m:f>
      </m:oMath>
      <w:r w:rsidRPr="00A03A14">
        <w:rPr>
          <w:rFonts w:hint="eastAsia"/>
          <w:color w:val="333333"/>
          <w:sz w:val="21"/>
          <w:szCs w:val="21"/>
          <w:shd w:val="clear" w:color="auto" w:fill="FFFFFF"/>
        </w:rPr>
        <w:t>；</w:t>
      </w:r>
      <w:r w:rsidRPr="00A03A14">
        <w:rPr>
          <w:rFonts w:hint="eastAsia"/>
          <w:color w:val="333333"/>
          <w:sz w:val="21"/>
          <w:szCs w:val="21"/>
        </w:rPr>
        <w:br/>
      </w:r>
      <w:r w:rsidRPr="00A03A14">
        <w:rPr>
          <w:rFonts w:hint="eastAsia"/>
          <w:color w:val="333333"/>
          <w:sz w:val="21"/>
          <w:szCs w:val="21"/>
          <w:shd w:val="clear" w:color="auto" w:fill="FFFFFF"/>
        </w:rPr>
        <w:t>保持滑片位置不变，再闭合开关</w:t>
      </w:r>
      <w:r w:rsidRPr="00A03A14">
        <w:rPr>
          <w:rFonts w:hint="eastAsia"/>
          <w:color w:val="333333"/>
          <w:sz w:val="21"/>
          <w:szCs w:val="21"/>
          <w:shd w:val="clear" w:color="auto" w:fill="FFFFFF"/>
        </w:rPr>
        <w:t>S</w:t>
      </w:r>
      <w:r w:rsidRPr="00A03A14">
        <w:rPr>
          <w:rFonts w:cs="Arial"/>
          <w:color w:val="333333"/>
          <w:sz w:val="21"/>
          <w:szCs w:val="21"/>
          <w:shd w:val="clear" w:color="auto" w:fill="FFFFFF"/>
          <w:vertAlign w:val="subscript"/>
        </w:rPr>
        <w:t>2</w:t>
      </w:r>
      <w:r w:rsidRPr="00A03A14">
        <w:rPr>
          <w:rFonts w:hint="eastAsia"/>
          <w:color w:val="333333"/>
          <w:sz w:val="21"/>
          <w:szCs w:val="21"/>
          <w:shd w:val="clear" w:color="auto" w:fill="FFFFFF"/>
        </w:rPr>
        <w:t>，读出电流表示数</w:t>
      </w:r>
      <w:r w:rsidRPr="00A03A14">
        <w:rPr>
          <w:rFonts w:hint="eastAsia"/>
          <w:color w:val="333333"/>
          <w:sz w:val="21"/>
          <w:szCs w:val="21"/>
          <w:shd w:val="clear" w:color="auto" w:fill="FFFFFF"/>
        </w:rPr>
        <w:t>I</w:t>
      </w:r>
      <w:r w:rsidRPr="00A03A14">
        <w:rPr>
          <w:rFonts w:hint="eastAsia"/>
          <w:color w:val="333333"/>
          <w:sz w:val="21"/>
          <w:szCs w:val="21"/>
          <w:shd w:val="clear" w:color="auto" w:fill="FFFFFF"/>
        </w:rPr>
        <w:t>′，则电路的总电阻</w:t>
      </w:r>
      <w:r w:rsidRPr="00A03A14">
        <w:rPr>
          <w:rFonts w:hint="eastAsia"/>
          <w:color w:val="333333"/>
          <w:sz w:val="21"/>
          <w:szCs w:val="21"/>
          <w:shd w:val="clear" w:color="auto" w:fill="FFFFFF"/>
        </w:rPr>
        <w:t>R</w:t>
      </w:r>
      <w:r w:rsidRPr="00A03A14">
        <w:rPr>
          <w:rFonts w:cs="Arial"/>
          <w:color w:val="333333"/>
          <w:sz w:val="21"/>
          <w:szCs w:val="21"/>
          <w:shd w:val="clear" w:color="auto" w:fill="FFFFFF"/>
          <w:vertAlign w:val="subscript"/>
        </w:rPr>
        <w:t>总</w:t>
      </w:r>
      <w:r w:rsidRPr="00A03A14">
        <w:rPr>
          <w:rFonts w:hint="eastAsia"/>
          <w:color w:val="333333"/>
          <w:sz w:val="21"/>
          <w:szCs w:val="21"/>
          <w:shd w:val="clear" w:color="auto" w:fill="FFFFFF"/>
        </w:rPr>
        <w:t>=</w:t>
      </w:r>
      <m:oMath>
        <m:f>
          <m:fPr>
            <m:ctrlPr>
              <w:rPr>
                <w:rFonts w:ascii="Cambria Math"/>
                <w:color w:val="333333"/>
                <w:sz w:val="21"/>
                <w:szCs w:val="21"/>
                <w:shd w:val="clear" w:color="auto" w:fill="FFFFFF"/>
              </w:rPr>
            </m:ctrlPr>
          </m:fPr>
          <m:num>
            <m:r>
              <m:rPr>
                <m:sty m:val="p"/>
              </m:rPr>
              <w:rPr>
                <w:rFonts w:ascii="Cambria Math"/>
                <w:color w:val="333333"/>
                <w:sz w:val="21"/>
                <w:szCs w:val="21"/>
                <w:shd w:val="clear" w:color="auto" w:fill="FFFFFF"/>
              </w:rPr>
              <m:t>U</m:t>
            </m:r>
          </m:num>
          <m:den>
            <m:r>
              <m:rPr>
                <m:sty m:val="p"/>
              </m:rPr>
              <w:rPr>
                <w:rFonts w:ascii="Cambria Math"/>
                <w:color w:val="333333"/>
                <w:sz w:val="21"/>
                <w:szCs w:val="21"/>
                <w:shd w:val="clear" w:color="auto" w:fill="FFFFFF"/>
              </w:rPr>
              <m:t>I`</m:t>
            </m:r>
          </m:den>
        </m:f>
      </m:oMath>
      <w:r w:rsidRPr="00A03A14">
        <w:rPr>
          <w:rFonts w:hint="eastAsia"/>
          <w:color w:val="333333"/>
          <w:sz w:val="21"/>
          <w:szCs w:val="21"/>
          <w:shd w:val="clear" w:color="auto" w:fill="FFFFFF"/>
        </w:rPr>
        <w:t>=</w:t>
      </w:r>
      <w:r w:rsidRPr="00A03A14">
        <w:rPr>
          <w:rFonts w:hint="eastAsia"/>
          <w:noProof/>
          <w:color w:val="333333"/>
          <w:sz w:val="21"/>
          <w:szCs w:val="21"/>
          <w:shd w:val="clear" w:color="auto" w:fill="FFFFFF"/>
        </w:rPr>
        <w:drawing>
          <wp:inline distT="0" distB="0" distL="0" distR="0">
            <wp:extent cx="266700" cy="405079"/>
            <wp:effectExtent l="19050" t="0" r="0" b="0"/>
            <wp:docPr id="21" name="图片 2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769540" name="Picture 28"/>
                    <pic:cNvPicPr>
                      <a:picLocks noChangeAspect="1" noChangeArrowheads="1"/>
                    </pic:cNvPicPr>
                  </pic:nvPicPr>
                  <pic:blipFill>
                    <a:blip r:embed="rId37" cstate="print"/>
                    <a:stretch>
                      <a:fillRect/>
                    </a:stretch>
                  </pic:blipFill>
                  <pic:spPr bwMode="auto">
                    <a:xfrm>
                      <a:off x="0" y="0"/>
                      <a:ext cx="267912" cy="406920"/>
                    </a:xfrm>
                    <a:prstGeom prst="rect">
                      <a:avLst/>
                    </a:prstGeom>
                    <a:noFill/>
                    <a:ln w="9525">
                      <a:noFill/>
                      <a:miter lim="800000"/>
                      <a:headEnd/>
                      <a:tailEnd/>
                    </a:ln>
                  </pic:spPr>
                </pic:pic>
              </a:graphicData>
            </a:graphic>
          </wp:inline>
        </w:drawing>
      </w:r>
      <w:r w:rsidRPr="00A03A14">
        <w:rPr>
          <w:rFonts w:hint="eastAsia"/>
          <w:color w:val="333333"/>
          <w:sz w:val="21"/>
          <w:szCs w:val="21"/>
          <w:shd w:val="clear" w:color="auto" w:fill="FFFFFF"/>
        </w:rPr>
        <w:t>，</w:t>
      </w:r>
      <w:r w:rsidRPr="00A03A14">
        <w:rPr>
          <w:rFonts w:hint="eastAsia"/>
          <w:color w:val="333333"/>
          <w:sz w:val="21"/>
          <w:szCs w:val="21"/>
        </w:rPr>
        <w:br/>
      </w:r>
      <w:r w:rsidRPr="00A03A14">
        <w:rPr>
          <w:rFonts w:hint="eastAsia"/>
          <w:color w:val="333333"/>
          <w:sz w:val="21"/>
          <w:szCs w:val="21"/>
          <w:shd w:val="clear" w:color="auto" w:fill="FFFFFF"/>
        </w:rPr>
        <w:t>由串联电路的总电阻等于各分电阻之和可得，未知电阻</w:t>
      </w:r>
      <w:r w:rsidRPr="00A03A14">
        <w:rPr>
          <w:rFonts w:hint="eastAsia"/>
          <w:noProof/>
          <w:color w:val="333333"/>
          <w:sz w:val="21"/>
          <w:szCs w:val="21"/>
          <w:shd w:val="clear" w:color="auto" w:fill="FFFFFF"/>
        </w:rPr>
        <w:drawing>
          <wp:inline distT="0" distB="0" distL="0" distR="0">
            <wp:extent cx="1189355" cy="353695"/>
            <wp:effectExtent l="19050" t="0" r="0" b="0"/>
            <wp:docPr id="36" name="图片 3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117374" name="Picture 31"/>
                    <pic:cNvPicPr>
                      <a:picLocks noChangeAspect="1" noChangeArrowheads="1"/>
                    </pic:cNvPicPr>
                  </pic:nvPicPr>
                  <pic:blipFill>
                    <a:blip r:embed="rId38" cstate="print"/>
                    <a:stretch>
                      <a:fillRect/>
                    </a:stretch>
                  </pic:blipFill>
                  <pic:spPr bwMode="auto">
                    <a:xfrm>
                      <a:off x="0" y="0"/>
                      <a:ext cx="1189355" cy="353695"/>
                    </a:xfrm>
                    <a:prstGeom prst="rect">
                      <a:avLst/>
                    </a:prstGeom>
                    <a:noFill/>
                    <a:ln w="9525">
                      <a:noFill/>
                      <a:miter lim="800000"/>
                      <a:headEnd/>
                      <a:tailEnd/>
                    </a:ln>
                  </pic:spPr>
                </pic:pic>
              </a:graphicData>
            </a:graphic>
          </wp:inline>
        </w:drawing>
      </w:r>
      <w:r w:rsidRPr="00A03A14">
        <w:rPr>
          <w:rFonts w:hint="eastAsia"/>
          <w:color w:val="333333"/>
          <w:sz w:val="21"/>
          <w:szCs w:val="21"/>
          <w:shd w:val="clear" w:color="auto" w:fill="FFFFFF"/>
        </w:rPr>
        <w:t>。</w:t>
      </w:r>
      <w:r w:rsidRPr="00A03A14">
        <w:rPr>
          <w:rFonts w:hint="eastAsia"/>
          <w:color w:val="333333"/>
          <w:sz w:val="21"/>
          <w:szCs w:val="21"/>
        </w:rPr>
        <w:br/>
      </w:r>
      <w:r w:rsidRPr="00A03A14">
        <w:rPr>
          <w:rFonts w:hint="eastAsia"/>
          <w:color w:val="333333"/>
          <w:sz w:val="21"/>
          <w:szCs w:val="21"/>
          <w:shd w:val="clear" w:color="auto" w:fill="FFFFFF"/>
        </w:rPr>
        <w:t>故答案为：（</w:t>
      </w:r>
      <w:r w:rsidRPr="00A03A14">
        <w:rPr>
          <w:rFonts w:hint="eastAsia"/>
          <w:color w:val="333333"/>
          <w:sz w:val="21"/>
          <w:szCs w:val="21"/>
          <w:shd w:val="clear" w:color="auto" w:fill="FFFFFF"/>
        </w:rPr>
        <w:t>1</w:t>
      </w:r>
      <w:r w:rsidRPr="00A03A14">
        <w:rPr>
          <w:rFonts w:hint="eastAsia"/>
          <w:color w:val="333333"/>
          <w:sz w:val="21"/>
          <w:szCs w:val="21"/>
          <w:shd w:val="clear" w:color="auto" w:fill="FFFFFF"/>
        </w:rPr>
        <w:t>）连接电路时开关没有断开；（</w:t>
      </w:r>
      <w:r w:rsidRPr="00A03A14">
        <w:rPr>
          <w:rFonts w:hint="eastAsia"/>
          <w:color w:val="333333"/>
          <w:sz w:val="21"/>
          <w:szCs w:val="21"/>
          <w:shd w:val="clear" w:color="auto" w:fill="FFFFFF"/>
        </w:rPr>
        <w:t>2</w:t>
      </w:r>
      <w:r w:rsidRPr="00A03A14">
        <w:rPr>
          <w:rFonts w:hint="eastAsia"/>
          <w:color w:val="333333"/>
          <w:sz w:val="21"/>
          <w:szCs w:val="21"/>
          <w:shd w:val="clear" w:color="auto" w:fill="FFFFFF"/>
        </w:rPr>
        <w:t>）灯泡断路；（</w:t>
      </w:r>
      <w:r w:rsidRPr="00A03A14">
        <w:rPr>
          <w:rFonts w:hint="eastAsia"/>
          <w:color w:val="333333"/>
          <w:sz w:val="21"/>
          <w:szCs w:val="21"/>
          <w:shd w:val="clear" w:color="auto" w:fill="FFFFFF"/>
        </w:rPr>
        <w:t>3</w:t>
      </w:r>
      <w:r w:rsidRPr="00A03A14">
        <w:rPr>
          <w:rFonts w:hint="eastAsia"/>
          <w:color w:val="333333"/>
          <w:sz w:val="21"/>
          <w:szCs w:val="21"/>
          <w:shd w:val="clear" w:color="auto" w:fill="FFFFFF"/>
        </w:rPr>
        <w:t>）</w:t>
      </w:r>
      <w:r w:rsidRPr="00A03A14">
        <w:rPr>
          <w:rFonts w:hint="eastAsia"/>
          <w:color w:val="333333"/>
          <w:sz w:val="21"/>
          <w:szCs w:val="21"/>
          <w:shd w:val="clear" w:color="auto" w:fill="FFFFFF"/>
        </w:rPr>
        <w:t>1.14</w:t>
      </w:r>
      <w:r w:rsidRPr="00A03A14">
        <w:rPr>
          <w:rFonts w:hint="eastAsia"/>
          <w:color w:val="333333"/>
          <w:sz w:val="21"/>
          <w:szCs w:val="21"/>
          <w:shd w:val="clear" w:color="auto" w:fill="FFFFFF"/>
        </w:rPr>
        <w:t>；（</w:t>
      </w:r>
      <w:r w:rsidRPr="00A03A14">
        <w:rPr>
          <w:rFonts w:hint="eastAsia"/>
          <w:color w:val="333333"/>
          <w:sz w:val="21"/>
          <w:szCs w:val="21"/>
          <w:shd w:val="clear" w:color="auto" w:fill="FFFFFF"/>
        </w:rPr>
        <w:t>4</w:t>
      </w:r>
      <w:r w:rsidRPr="00A03A14">
        <w:rPr>
          <w:rFonts w:hint="eastAsia"/>
          <w:color w:val="333333"/>
          <w:sz w:val="21"/>
          <w:szCs w:val="21"/>
          <w:shd w:val="clear" w:color="auto" w:fill="FFFFFF"/>
        </w:rPr>
        <w:t>）电路图如上图所示。</w:t>
      </w:r>
    </w:p>
    <w:p w:rsidR="00DB5D08" w:rsidRPr="00A03A14" w:rsidRDefault="00195386" w:rsidP="00976674">
      <w:pPr>
        <w:pStyle w:val="3"/>
        <w:shd w:val="clear" w:color="auto" w:fill="FFFFFF"/>
        <w:adjustRightInd w:val="0"/>
        <w:snapToGrid w:val="0"/>
        <w:spacing w:before="0" w:beforeAutospacing="0" w:after="0" w:afterAutospacing="0" w:line="276" w:lineRule="auto"/>
        <w:rPr>
          <w:sz w:val="21"/>
          <w:szCs w:val="21"/>
        </w:rPr>
      </w:pPr>
      <w:r w:rsidRPr="00A03A14">
        <w:rPr>
          <w:rFonts w:hint="eastAsia"/>
          <w:sz w:val="21"/>
          <w:szCs w:val="21"/>
        </w:rPr>
        <w:t>四、综合应用题（本题共</w:t>
      </w:r>
      <w:r w:rsidRPr="00A03A14">
        <w:rPr>
          <w:rFonts w:hint="eastAsia"/>
          <w:sz w:val="21"/>
          <w:szCs w:val="21"/>
        </w:rPr>
        <w:t>20</w:t>
      </w:r>
      <w:r w:rsidRPr="00A03A14">
        <w:rPr>
          <w:rFonts w:hint="eastAsia"/>
          <w:sz w:val="21"/>
          <w:szCs w:val="21"/>
        </w:rPr>
        <w:t>分，其中</w:t>
      </w:r>
      <w:r w:rsidRPr="00A03A14">
        <w:rPr>
          <w:rFonts w:hint="eastAsia"/>
          <w:sz w:val="21"/>
          <w:szCs w:val="21"/>
        </w:rPr>
        <w:t>23</w:t>
      </w:r>
      <w:r w:rsidRPr="00A03A14">
        <w:rPr>
          <w:rFonts w:hint="eastAsia"/>
          <w:sz w:val="21"/>
          <w:szCs w:val="21"/>
        </w:rPr>
        <w:t>题</w:t>
      </w:r>
      <w:r w:rsidRPr="00A03A14">
        <w:rPr>
          <w:rFonts w:hint="eastAsia"/>
          <w:sz w:val="21"/>
          <w:szCs w:val="21"/>
        </w:rPr>
        <w:t>8</w:t>
      </w:r>
      <w:r w:rsidRPr="00A03A14">
        <w:rPr>
          <w:rFonts w:hint="eastAsia"/>
          <w:sz w:val="21"/>
          <w:szCs w:val="21"/>
        </w:rPr>
        <w:t>分，</w:t>
      </w:r>
      <w:r w:rsidRPr="00A03A14">
        <w:rPr>
          <w:rFonts w:hint="eastAsia"/>
          <w:sz w:val="21"/>
          <w:szCs w:val="21"/>
        </w:rPr>
        <w:t>24</w:t>
      </w:r>
      <w:r w:rsidRPr="00A03A14">
        <w:rPr>
          <w:rFonts w:hint="eastAsia"/>
          <w:sz w:val="21"/>
          <w:szCs w:val="21"/>
        </w:rPr>
        <w:t>题</w:t>
      </w:r>
      <w:r w:rsidRPr="00A03A14">
        <w:rPr>
          <w:rFonts w:hint="eastAsia"/>
          <w:sz w:val="21"/>
          <w:szCs w:val="21"/>
        </w:rPr>
        <w:t>12</w:t>
      </w:r>
      <w:r w:rsidRPr="00A03A14">
        <w:rPr>
          <w:rFonts w:hint="eastAsia"/>
          <w:sz w:val="21"/>
          <w:szCs w:val="21"/>
        </w:rPr>
        <w:t>分）</w:t>
      </w:r>
    </w:p>
    <w:p w:rsidR="00DB5D08" w:rsidRPr="00A03A14" w:rsidRDefault="00195386" w:rsidP="00976674">
      <w:pPr>
        <w:shd w:val="clear" w:color="auto" w:fill="FFFFFF"/>
        <w:adjustRightInd w:val="0"/>
        <w:snapToGrid w:val="0"/>
        <w:spacing w:line="276" w:lineRule="auto"/>
        <w:rPr>
          <w:sz w:val="21"/>
          <w:szCs w:val="21"/>
        </w:rPr>
      </w:pPr>
      <w:r w:rsidRPr="00A03A14">
        <w:rPr>
          <w:rStyle w:val="qseq"/>
          <w:rFonts w:hint="eastAsia"/>
          <w:sz w:val="21"/>
          <w:szCs w:val="21"/>
        </w:rPr>
        <w:t>23</w:t>
      </w:r>
      <w:r w:rsidRPr="00A03A14">
        <w:rPr>
          <w:rStyle w:val="qseq"/>
          <w:rFonts w:hint="eastAsia"/>
          <w:sz w:val="21"/>
          <w:szCs w:val="21"/>
        </w:rPr>
        <w:t>．</w:t>
      </w:r>
      <w:r w:rsidRPr="00A03A14">
        <w:rPr>
          <w:rFonts w:hint="eastAsia"/>
          <w:sz w:val="21"/>
          <w:szCs w:val="21"/>
        </w:rPr>
        <w:t>蛟龙</w:t>
      </w:r>
      <w:r w:rsidRPr="00A03A14">
        <w:rPr>
          <w:rFonts w:hint="eastAsia"/>
          <w:sz w:val="21"/>
          <w:szCs w:val="21"/>
        </w:rPr>
        <w:t>AG600</w:t>
      </w:r>
      <w:r w:rsidRPr="00A03A14">
        <w:rPr>
          <w:rFonts w:hint="eastAsia"/>
          <w:sz w:val="21"/>
          <w:szCs w:val="21"/>
        </w:rPr>
        <w:t>水陆两栖飞机是我国自主研制的“三大飞机”之一，被誉为国之重器，</w:t>
      </w:r>
      <w:r w:rsidRPr="00A03A14">
        <w:rPr>
          <w:rFonts w:hint="eastAsia"/>
          <w:sz w:val="21"/>
          <w:szCs w:val="21"/>
        </w:rPr>
        <w:t>AG600</w:t>
      </w:r>
      <w:r w:rsidRPr="00A03A14">
        <w:rPr>
          <w:rFonts w:hint="eastAsia"/>
          <w:sz w:val="21"/>
          <w:szCs w:val="21"/>
        </w:rPr>
        <w:t>主要用于大型灭火和水上救援，可以从地面起飞和降落，也可以从水面起飞和降落，</w:t>
      </w:r>
      <w:r w:rsidRPr="00A03A14">
        <w:rPr>
          <w:rFonts w:hint="eastAsia"/>
          <w:sz w:val="21"/>
          <w:szCs w:val="21"/>
        </w:rPr>
        <w:t>AG600</w:t>
      </w:r>
      <w:r w:rsidRPr="00A03A14">
        <w:rPr>
          <w:rFonts w:hint="eastAsia"/>
          <w:sz w:val="21"/>
          <w:szCs w:val="21"/>
        </w:rPr>
        <w:t>空载时质量为</w:t>
      </w:r>
      <w:r w:rsidRPr="00A03A14">
        <w:rPr>
          <w:rFonts w:hint="eastAsia"/>
          <w:sz w:val="21"/>
          <w:szCs w:val="21"/>
        </w:rPr>
        <w:t>41.5t</w:t>
      </w:r>
      <w:r w:rsidRPr="00A03A14">
        <w:rPr>
          <w:rFonts w:hint="eastAsia"/>
          <w:sz w:val="21"/>
          <w:szCs w:val="21"/>
        </w:rPr>
        <w:t>，最多可储水</w:t>
      </w:r>
      <w:r w:rsidRPr="00A03A14">
        <w:rPr>
          <w:rFonts w:hint="eastAsia"/>
          <w:sz w:val="21"/>
          <w:szCs w:val="21"/>
        </w:rPr>
        <w:t>12t</w:t>
      </w:r>
      <w:r w:rsidRPr="00A03A14">
        <w:rPr>
          <w:rFonts w:hint="eastAsia"/>
          <w:sz w:val="21"/>
          <w:szCs w:val="21"/>
        </w:rPr>
        <w:t>。（取</w:t>
      </w:r>
      <w:r w:rsidRPr="00A03A14">
        <w:rPr>
          <w:rFonts w:hint="eastAsia"/>
          <w:sz w:val="21"/>
          <w:szCs w:val="21"/>
        </w:rPr>
        <w:t>g=10N/kg</w:t>
      </w:r>
      <w:r w:rsidRPr="00A03A14">
        <w:rPr>
          <w:rFonts w:hint="eastAsia"/>
          <w:sz w:val="21"/>
          <w:szCs w:val="21"/>
        </w:rPr>
        <w:t>，ρ</w:t>
      </w:r>
      <w:r w:rsidRPr="00A03A14">
        <w:rPr>
          <w:rFonts w:cs="Arial"/>
          <w:sz w:val="21"/>
          <w:szCs w:val="21"/>
          <w:vertAlign w:val="subscript"/>
        </w:rPr>
        <w:t>水</w:t>
      </w:r>
      <w:r w:rsidRPr="00A03A14">
        <w:rPr>
          <w:rFonts w:hint="eastAsia"/>
          <w:sz w:val="21"/>
          <w:szCs w:val="21"/>
        </w:rPr>
        <w:t>=1.0</w:t>
      </w:r>
      <w:r w:rsidRPr="00A03A14">
        <w:rPr>
          <w:rFonts w:hint="eastAsia"/>
          <w:sz w:val="21"/>
          <w:szCs w:val="21"/>
        </w:rPr>
        <w:t>×</w:t>
      </w:r>
      <w:r w:rsidRPr="00A03A14">
        <w:rPr>
          <w:rFonts w:hint="eastAsia"/>
          <w:sz w:val="21"/>
          <w:szCs w:val="21"/>
        </w:rPr>
        <w:t>10</w:t>
      </w:r>
      <w:r w:rsidRPr="00A03A14">
        <w:rPr>
          <w:rFonts w:cs="Arial"/>
          <w:sz w:val="21"/>
          <w:szCs w:val="21"/>
          <w:vertAlign w:val="superscript"/>
        </w:rPr>
        <w:t>3</w:t>
      </w:r>
      <w:r w:rsidRPr="00A03A14">
        <w:rPr>
          <w:rFonts w:hint="eastAsia"/>
          <w:sz w:val="21"/>
          <w:szCs w:val="21"/>
        </w:rPr>
        <w:t>kg/m</w:t>
      </w:r>
      <w:r w:rsidRPr="00A03A14">
        <w:rPr>
          <w:rFonts w:cs="Arial"/>
          <w:sz w:val="21"/>
          <w:szCs w:val="21"/>
          <w:vertAlign w:val="superscript"/>
        </w:rPr>
        <w:t>3</w:t>
      </w:r>
      <w:r w:rsidRPr="00A03A14">
        <w:rPr>
          <w:rFonts w:hint="eastAsia"/>
          <w:sz w:val="21"/>
          <w:szCs w:val="21"/>
        </w:rPr>
        <w:t>）求：</w:t>
      </w:r>
      <w:r w:rsidRPr="00A03A14">
        <w:rPr>
          <w:rFonts w:hint="eastAsia"/>
          <w:sz w:val="21"/>
          <w:szCs w:val="21"/>
        </w:rPr>
        <w:br/>
      </w:r>
      <w:r w:rsidRPr="00A03A14">
        <w:rPr>
          <w:rFonts w:hint="eastAsia"/>
          <w:sz w:val="21"/>
          <w:szCs w:val="21"/>
        </w:rPr>
        <w:t>（</w:t>
      </w:r>
      <w:r w:rsidRPr="00A03A14">
        <w:rPr>
          <w:rFonts w:hint="eastAsia"/>
          <w:sz w:val="21"/>
          <w:szCs w:val="21"/>
        </w:rPr>
        <w:t>1</w:t>
      </w:r>
      <w:r w:rsidRPr="00A03A14">
        <w:rPr>
          <w:rFonts w:hint="eastAsia"/>
          <w:sz w:val="21"/>
          <w:szCs w:val="21"/>
        </w:rPr>
        <w:t>）</w:t>
      </w:r>
      <w:r w:rsidRPr="00A03A14">
        <w:rPr>
          <w:rFonts w:hint="eastAsia"/>
          <w:sz w:val="21"/>
          <w:szCs w:val="21"/>
        </w:rPr>
        <w:t>AG600</w:t>
      </w:r>
      <w:r w:rsidRPr="00A03A14">
        <w:rPr>
          <w:rFonts w:hint="eastAsia"/>
          <w:sz w:val="21"/>
          <w:szCs w:val="21"/>
        </w:rPr>
        <w:t>空载时的重力是多少？</w:t>
      </w:r>
      <w:r w:rsidRPr="00A03A14">
        <w:rPr>
          <w:rFonts w:hint="eastAsia"/>
          <w:sz w:val="21"/>
          <w:szCs w:val="21"/>
        </w:rPr>
        <w:br/>
      </w:r>
      <w:r w:rsidRPr="00A03A14">
        <w:rPr>
          <w:rFonts w:hint="eastAsia"/>
          <w:sz w:val="21"/>
          <w:szCs w:val="21"/>
        </w:rPr>
        <w:t>（</w:t>
      </w:r>
      <w:r w:rsidRPr="00A03A14">
        <w:rPr>
          <w:rFonts w:hint="eastAsia"/>
          <w:sz w:val="21"/>
          <w:szCs w:val="21"/>
        </w:rPr>
        <w:t>2</w:t>
      </w:r>
      <w:r w:rsidRPr="00A03A14">
        <w:rPr>
          <w:rFonts w:hint="eastAsia"/>
          <w:sz w:val="21"/>
          <w:szCs w:val="21"/>
        </w:rPr>
        <w:t>）某次试飞后，</w:t>
      </w:r>
      <w:r w:rsidRPr="00A03A14">
        <w:rPr>
          <w:rFonts w:hint="eastAsia"/>
          <w:sz w:val="21"/>
          <w:szCs w:val="21"/>
        </w:rPr>
        <w:t>AG600</w:t>
      </w:r>
      <w:r w:rsidRPr="00A03A14">
        <w:rPr>
          <w:rFonts w:hint="eastAsia"/>
          <w:sz w:val="21"/>
          <w:szCs w:val="21"/>
        </w:rPr>
        <w:t>储满水后在某湖面上，求其排开湖水的体积。</w:t>
      </w:r>
      <w:r w:rsidRPr="00A03A14">
        <w:rPr>
          <w:rFonts w:hint="eastAsia"/>
          <w:sz w:val="21"/>
          <w:szCs w:val="21"/>
        </w:rPr>
        <w:br/>
      </w:r>
      <w:r w:rsidRPr="00A03A14">
        <w:rPr>
          <w:rFonts w:hint="eastAsia"/>
          <w:sz w:val="21"/>
          <w:szCs w:val="21"/>
        </w:rPr>
        <w:t>（</w:t>
      </w:r>
      <w:r w:rsidRPr="00A03A14">
        <w:rPr>
          <w:rFonts w:hint="eastAsia"/>
          <w:sz w:val="21"/>
          <w:szCs w:val="21"/>
        </w:rPr>
        <w:t>3</w:t>
      </w:r>
      <w:r w:rsidRPr="00A03A14">
        <w:rPr>
          <w:rFonts w:hint="eastAsia"/>
          <w:sz w:val="21"/>
          <w:szCs w:val="21"/>
        </w:rPr>
        <w:t>）在一次水面滑行测试中，</w:t>
      </w:r>
      <w:r w:rsidRPr="00A03A14">
        <w:rPr>
          <w:rFonts w:hint="eastAsia"/>
          <w:sz w:val="21"/>
          <w:szCs w:val="21"/>
        </w:rPr>
        <w:t>AG600</w:t>
      </w:r>
      <w:r w:rsidRPr="00A03A14">
        <w:rPr>
          <w:rFonts w:hint="eastAsia"/>
          <w:sz w:val="21"/>
          <w:szCs w:val="21"/>
        </w:rPr>
        <w:t>储一定质量的水，在水面上以</w:t>
      </w:r>
      <w:r w:rsidRPr="00A03A14">
        <w:rPr>
          <w:rFonts w:hint="eastAsia"/>
          <w:sz w:val="21"/>
          <w:szCs w:val="21"/>
        </w:rPr>
        <w:t>10m/s</w:t>
      </w:r>
      <w:r w:rsidRPr="00A03A14">
        <w:rPr>
          <w:rFonts w:hint="eastAsia"/>
          <w:sz w:val="21"/>
          <w:szCs w:val="21"/>
        </w:rPr>
        <w:t>的速度匀速滑行了</w:t>
      </w:r>
      <w:r w:rsidRPr="00A03A14">
        <w:rPr>
          <w:rFonts w:hint="eastAsia"/>
          <w:sz w:val="21"/>
          <w:szCs w:val="21"/>
        </w:rPr>
        <w:t>1min</w:t>
      </w:r>
      <w:r w:rsidRPr="00A03A14">
        <w:rPr>
          <w:rFonts w:hint="eastAsia"/>
          <w:sz w:val="21"/>
          <w:szCs w:val="21"/>
        </w:rPr>
        <w:t>，滑行过程中飞机所受阻力为总重的</w:t>
      </w:r>
      <w:r w:rsidRPr="00A03A14">
        <w:rPr>
          <w:rFonts w:hint="eastAsia"/>
          <w:sz w:val="21"/>
          <w:szCs w:val="21"/>
        </w:rPr>
        <w:t>0.5</w:t>
      </w:r>
      <w:r w:rsidRPr="00A03A14">
        <w:rPr>
          <w:rFonts w:hint="eastAsia"/>
          <w:sz w:val="21"/>
          <w:szCs w:val="21"/>
        </w:rPr>
        <w:t>倍，发动机牵引力的实际功率为</w:t>
      </w:r>
      <w:r w:rsidRPr="00A03A14">
        <w:rPr>
          <w:rFonts w:hint="eastAsia"/>
          <w:sz w:val="21"/>
          <w:szCs w:val="21"/>
        </w:rPr>
        <w:t>2500kW</w:t>
      </w:r>
      <w:r w:rsidRPr="00A03A14">
        <w:rPr>
          <w:rFonts w:hint="eastAsia"/>
          <w:sz w:val="21"/>
          <w:szCs w:val="21"/>
        </w:rPr>
        <w:t>，求飞机在这次滑行测试中所储水的质量是多少？</w:t>
      </w:r>
    </w:p>
    <w:p w:rsidR="00132350" w:rsidRPr="00A03A14" w:rsidRDefault="00195386" w:rsidP="00976674">
      <w:pPr>
        <w:shd w:val="clear" w:color="auto" w:fill="FFFFFF"/>
        <w:adjustRightInd w:val="0"/>
        <w:snapToGrid w:val="0"/>
        <w:spacing w:line="276" w:lineRule="auto"/>
        <w:rPr>
          <w:sz w:val="21"/>
          <w:szCs w:val="21"/>
        </w:rPr>
      </w:pPr>
      <w:r w:rsidRPr="00A03A14">
        <w:rPr>
          <w:rFonts w:hint="eastAsia"/>
          <w:b/>
          <w:bCs/>
          <w:color w:val="333333"/>
          <w:sz w:val="21"/>
          <w:szCs w:val="21"/>
        </w:rPr>
        <w:lastRenderedPageBreak/>
        <w:t>【分析】</w:t>
      </w:r>
      <w:r w:rsidRPr="00A03A14">
        <w:rPr>
          <w:rFonts w:hint="eastAsia"/>
          <w:color w:val="333333"/>
          <w:sz w:val="21"/>
          <w:szCs w:val="21"/>
        </w:rPr>
        <w:t>（</w:t>
      </w:r>
      <w:r w:rsidRPr="00A03A14">
        <w:rPr>
          <w:rFonts w:hint="eastAsia"/>
          <w:color w:val="333333"/>
          <w:sz w:val="21"/>
          <w:szCs w:val="21"/>
        </w:rPr>
        <w:t>1</w:t>
      </w:r>
      <w:r w:rsidRPr="00A03A14">
        <w:rPr>
          <w:rFonts w:hint="eastAsia"/>
          <w:color w:val="333333"/>
          <w:sz w:val="21"/>
          <w:szCs w:val="21"/>
        </w:rPr>
        <w:t>）已知质量，利用公式</w:t>
      </w:r>
      <w:r w:rsidRPr="00A03A14">
        <w:rPr>
          <w:rFonts w:hint="eastAsia"/>
          <w:color w:val="333333"/>
          <w:sz w:val="21"/>
          <w:szCs w:val="21"/>
        </w:rPr>
        <w:t>G=mg</w:t>
      </w:r>
      <w:r w:rsidRPr="00A03A14">
        <w:rPr>
          <w:rFonts w:hint="eastAsia"/>
          <w:color w:val="333333"/>
          <w:sz w:val="21"/>
          <w:szCs w:val="21"/>
        </w:rPr>
        <w:t>得到重力；</w:t>
      </w:r>
      <w:r w:rsidRPr="00A03A14">
        <w:rPr>
          <w:rFonts w:hint="eastAsia"/>
          <w:color w:val="333333"/>
          <w:sz w:val="21"/>
          <w:szCs w:val="21"/>
        </w:rPr>
        <w:br/>
      </w:r>
      <w:r w:rsidRPr="00A03A14">
        <w:rPr>
          <w:rFonts w:hint="eastAsia"/>
          <w:color w:val="333333"/>
          <w:sz w:val="21"/>
          <w:szCs w:val="21"/>
        </w:rPr>
        <w:t>（</w:t>
      </w:r>
      <w:r w:rsidRPr="00A03A14">
        <w:rPr>
          <w:rFonts w:hint="eastAsia"/>
          <w:color w:val="333333"/>
          <w:sz w:val="21"/>
          <w:szCs w:val="21"/>
        </w:rPr>
        <w:t>2</w:t>
      </w:r>
      <w:r w:rsidRPr="00A03A14">
        <w:rPr>
          <w:rFonts w:hint="eastAsia"/>
          <w:color w:val="333333"/>
          <w:sz w:val="21"/>
          <w:szCs w:val="21"/>
        </w:rPr>
        <w:t>）漂浮的物体，受到的浮力等于其重力；已知浮力和水的密度，利用</w:t>
      </w:r>
      <w:r w:rsidRPr="00A03A14">
        <w:rPr>
          <w:rFonts w:hint="eastAsia"/>
          <w:noProof/>
          <w:color w:val="333333"/>
          <w:sz w:val="21"/>
          <w:szCs w:val="21"/>
        </w:rPr>
        <w:drawing>
          <wp:inline distT="0" distB="0" distL="0" distR="0">
            <wp:extent cx="600075" cy="493395"/>
            <wp:effectExtent l="19050" t="0" r="9525" b="0"/>
            <wp:docPr id="37" name="图片 3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79647" name="Picture 34"/>
                    <pic:cNvPicPr>
                      <a:picLocks noChangeAspect="1" noChangeArrowheads="1"/>
                    </pic:cNvPicPr>
                  </pic:nvPicPr>
                  <pic:blipFill>
                    <a:blip r:embed="rId39" cstate="print"/>
                    <a:stretch>
                      <a:fillRect/>
                    </a:stretch>
                  </pic:blipFill>
                  <pic:spPr bwMode="auto">
                    <a:xfrm>
                      <a:off x="0" y="0"/>
                      <a:ext cx="600075" cy="493395"/>
                    </a:xfrm>
                    <a:prstGeom prst="rect">
                      <a:avLst/>
                    </a:prstGeom>
                    <a:noFill/>
                    <a:ln w="9525">
                      <a:noFill/>
                      <a:miter lim="800000"/>
                      <a:headEnd/>
                      <a:tailEnd/>
                    </a:ln>
                  </pic:spPr>
                </pic:pic>
              </a:graphicData>
            </a:graphic>
          </wp:inline>
        </w:drawing>
      </w:r>
      <w:r w:rsidRPr="00A03A14">
        <w:rPr>
          <w:rFonts w:hint="eastAsia"/>
          <w:color w:val="333333"/>
          <w:sz w:val="21"/>
          <w:szCs w:val="21"/>
        </w:rPr>
        <w:t>,</w:t>
      </w:r>
      <w:r w:rsidRPr="00A03A14">
        <w:rPr>
          <w:rFonts w:hint="eastAsia"/>
          <w:color w:val="333333"/>
          <w:sz w:val="21"/>
          <w:szCs w:val="21"/>
        </w:rPr>
        <w:t>得到排开水的体积；</w:t>
      </w:r>
      <w:r w:rsidRPr="00A03A14">
        <w:rPr>
          <w:rFonts w:hint="eastAsia"/>
          <w:color w:val="333333"/>
          <w:sz w:val="21"/>
          <w:szCs w:val="21"/>
        </w:rPr>
        <w:br/>
      </w:r>
      <w:r w:rsidRPr="00A03A14">
        <w:rPr>
          <w:rFonts w:hint="eastAsia"/>
          <w:color w:val="333333"/>
          <w:sz w:val="21"/>
          <w:szCs w:val="21"/>
        </w:rPr>
        <w:t>（</w:t>
      </w:r>
      <w:r w:rsidRPr="00A03A14">
        <w:rPr>
          <w:rFonts w:hint="eastAsia"/>
          <w:color w:val="333333"/>
          <w:sz w:val="21"/>
          <w:szCs w:val="21"/>
        </w:rPr>
        <w:t>3</w:t>
      </w:r>
      <w:r w:rsidRPr="00A03A14">
        <w:rPr>
          <w:rFonts w:hint="eastAsia"/>
          <w:color w:val="333333"/>
          <w:sz w:val="21"/>
          <w:szCs w:val="21"/>
        </w:rPr>
        <w:t>）已知发动机实际功率和匀速滑行速度，可以得到牵引力，进一步得到受到的阻力；根据阻力与重力的关系得到总重量，进一步得到总质量，然后得到储水质量。</w:t>
      </w:r>
    </w:p>
    <w:p w:rsidR="00132350" w:rsidRPr="00A03A14" w:rsidRDefault="00195386" w:rsidP="00976674">
      <w:pPr>
        <w:shd w:val="clear" w:color="auto" w:fill="FFFFFF"/>
        <w:adjustRightInd w:val="0"/>
        <w:snapToGrid w:val="0"/>
        <w:spacing w:line="276" w:lineRule="auto"/>
        <w:rPr>
          <w:color w:val="333333"/>
          <w:sz w:val="21"/>
          <w:szCs w:val="21"/>
        </w:rPr>
      </w:pPr>
      <w:r w:rsidRPr="00A03A14">
        <w:rPr>
          <w:rFonts w:hint="eastAsia"/>
          <w:b/>
          <w:bCs/>
          <w:color w:val="333333"/>
          <w:sz w:val="21"/>
          <w:szCs w:val="21"/>
        </w:rPr>
        <w:t>【解答】</w:t>
      </w:r>
      <w:r w:rsidRPr="00A03A14">
        <w:rPr>
          <w:rFonts w:hint="eastAsia"/>
          <w:color w:val="333333"/>
          <w:sz w:val="21"/>
          <w:szCs w:val="21"/>
        </w:rPr>
        <w:t>解：</w:t>
      </w:r>
      <w:r w:rsidRPr="00A03A14">
        <w:rPr>
          <w:rFonts w:hint="eastAsia"/>
          <w:color w:val="333333"/>
          <w:sz w:val="21"/>
          <w:szCs w:val="21"/>
        </w:rPr>
        <w:br/>
      </w:r>
      <w:r w:rsidRPr="00A03A14">
        <w:rPr>
          <w:rFonts w:hint="eastAsia"/>
          <w:color w:val="333333"/>
          <w:sz w:val="21"/>
          <w:szCs w:val="21"/>
        </w:rPr>
        <w:t>（</w:t>
      </w:r>
      <w:r w:rsidRPr="00A03A14">
        <w:rPr>
          <w:rFonts w:hint="eastAsia"/>
          <w:color w:val="333333"/>
          <w:sz w:val="21"/>
          <w:szCs w:val="21"/>
        </w:rPr>
        <w:t>1</w:t>
      </w:r>
      <w:r w:rsidRPr="00A03A14">
        <w:rPr>
          <w:rFonts w:hint="eastAsia"/>
          <w:color w:val="333333"/>
          <w:sz w:val="21"/>
          <w:szCs w:val="21"/>
        </w:rPr>
        <w:t>）</w:t>
      </w:r>
      <w:r w:rsidRPr="00A03A14">
        <w:rPr>
          <w:rFonts w:hint="eastAsia"/>
          <w:color w:val="333333"/>
          <w:sz w:val="21"/>
          <w:szCs w:val="21"/>
        </w:rPr>
        <w:t>AG600</w:t>
      </w:r>
      <w:r w:rsidRPr="00A03A14">
        <w:rPr>
          <w:rFonts w:hint="eastAsia"/>
          <w:color w:val="333333"/>
          <w:sz w:val="21"/>
          <w:szCs w:val="21"/>
        </w:rPr>
        <w:t>空载时的质量：</w:t>
      </w:r>
      <w:r w:rsidRPr="00A03A14">
        <w:rPr>
          <w:rFonts w:hint="eastAsia"/>
          <w:color w:val="333333"/>
          <w:sz w:val="21"/>
          <w:szCs w:val="21"/>
        </w:rPr>
        <w:t>m=41.5t=41.5</w:t>
      </w:r>
      <w:r w:rsidRPr="00A03A14">
        <w:rPr>
          <w:rFonts w:hint="eastAsia"/>
          <w:color w:val="333333"/>
          <w:sz w:val="21"/>
          <w:szCs w:val="21"/>
        </w:rPr>
        <w:t>×</w:t>
      </w:r>
      <w:r w:rsidRPr="00A03A14">
        <w:rPr>
          <w:rFonts w:hint="eastAsia"/>
          <w:color w:val="333333"/>
          <w:sz w:val="21"/>
          <w:szCs w:val="21"/>
        </w:rPr>
        <w:t>10</w:t>
      </w:r>
      <w:r w:rsidRPr="00A03A14">
        <w:rPr>
          <w:rFonts w:cs="Arial"/>
          <w:color w:val="333333"/>
          <w:sz w:val="21"/>
          <w:szCs w:val="21"/>
          <w:vertAlign w:val="superscript"/>
        </w:rPr>
        <w:t>3</w:t>
      </w:r>
      <w:r w:rsidRPr="00A03A14">
        <w:rPr>
          <w:rFonts w:hint="eastAsia"/>
          <w:color w:val="333333"/>
          <w:sz w:val="21"/>
          <w:szCs w:val="21"/>
        </w:rPr>
        <w:t>kg</w:t>
      </w:r>
      <w:r w:rsidRPr="00A03A14">
        <w:rPr>
          <w:rFonts w:hint="eastAsia"/>
          <w:color w:val="333333"/>
          <w:sz w:val="21"/>
          <w:szCs w:val="21"/>
        </w:rPr>
        <w:t>，</w:t>
      </w:r>
      <w:r w:rsidRPr="00A03A14">
        <w:rPr>
          <w:rFonts w:hint="eastAsia"/>
          <w:color w:val="333333"/>
          <w:sz w:val="21"/>
          <w:szCs w:val="21"/>
        </w:rPr>
        <w:br/>
      </w:r>
      <w:r w:rsidRPr="00A03A14">
        <w:rPr>
          <w:rFonts w:hint="eastAsia"/>
          <w:color w:val="333333"/>
          <w:sz w:val="21"/>
          <w:szCs w:val="21"/>
        </w:rPr>
        <w:t>则受到的重力：</w:t>
      </w:r>
      <w:r w:rsidRPr="00A03A14">
        <w:rPr>
          <w:rFonts w:hint="eastAsia"/>
          <w:color w:val="333333"/>
          <w:sz w:val="21"/>
          <w:szCs w:val="21"/>
        </w:rPr>
        <w:t>G=mg=41.5</w:t>
      </w:r>
      <w:r w:rsidRPr="00A03A14">
        <w:rPr>
          <w:rFonts w:hint="eastAsia"/>
          <w:color w:val="333333"/>
          <w:sz w:val="21"/>
          <w:szCs w:val="21"/>
        </w:rPr>
        <w:t>×</w:t>
      </w:r>
      <w:r w:rsidRPr="00A03A14">
        <w:rPr>
          <w:rFonts w:hint="eastAsia"/>
          <w:color w:val="333333"/>
          <w:sz w:val="21"/>
          <w:szCs w:val="21"/>
        </w:rPr>
        <w:t>10</w:t>
      </w:r>
      <w:r w:rsidRPr="00A03A14">
        <w:rPr>
          <w:rFonts w:cs="Arial"/>
          <w:color w:val="333333"/>
          <w:sz w:val="21"/>
          <w:szCs w:val="21"/>
          <w:vertAlign w:val="superscript"/>
        </w:rPr>
        <w:t>3</w:t>
      </w:r>
      <w:r w:rsidRPr="00A03A14">
        <w:rPr>
          <w:rFonts w:hint="eastAsia"/>
          <w:color w:val="333333"/>
          <w:sz w:val="21"/>
          <w:szCs w:val="21"/>
        </w:rPr>
        <w:t>kg</w:t>
      </w:r>
      <w:r w:rsidRPr="00A03A14">
        <w:rPr>
          <w:rFonts w:hint="eastAsia"/>
          <w:color w:val="333333"/>
          <w:sz w:val="21"/>
          <w:szCs w:val="21"/>
        </w:rPr>
        <w:t>×</w:t>
      </w:r>
      <w:r w:rsidRPr="00A03A14">
        <w:rPr>
          <w:rFonts w:hint="eastAsia"/>
          <w:color w:val="333333"/>
          <w:sz w:val="21"/>
          <w:szCs w:val="21"/>
        </w:rPr>
        <w:t>10N/kg=4.15</w:t>
      </w:r>
      <w:r w:rsidRPr="00A03A14">
        <w:rPr>
          <w:rFonts w:hint="eastAsia"/>
          <w:color w:val="333333"/>
          <w:sz w:val="21"/>
          <w:szCs w:val="21"/>
        </w:rPr>
        <w:t>×</w:t>
      </w:r>
      <w:r w:rsidRPr="00A03A14">
        <w:rPr>
          <w:rFonts w:hint="eastAsia"/>
          <w:color w:val="333333"/>
          <w:sz w:val="21"/>
          <w:szCs w:val="21"/>
        </w:rPr>
        <w:t>10</w:t>
      </w:r>
      <w:r w:rsidRPr="00A03A14">
        <w:rPr>
          <w:rFonts w:cs="Arial"/>
          <w:color w:val="333333"/>
          <w:sz w:val="21"/>
          <w:szCs w:val="21"/>
          <w:vertAlign w:val="superscript"/>
        </w:rPr>
        <w:t>5</w:t>
      </w:r>
      <w:r w:rsidRPr="00A03A14">
        <w:rPr>
          <w:rFonts w:hint="eastAsia"/>
          <w:color w:val="333333"/>
          <w:sz w:val="21"/>
          <w:szCs w:val="21"/>
        </w:rPr>
        <w:t>N</w:t>
      </w:r>
      <w:r w:rsidRPr="00A03A14">
        <w:rPr>
          <w:rFonts w:hint="eastAsia"/>
          <w:color w:val="333333"/>
          <w:sz w:val="21"/>
          <w:szCs w:val="21"/>
        </w:rPr>
        <w:t>；</w:t>
      </w:r>
      <w:r w:rsidRPr="00A03A14">
        <w:rPr>
          <w:rFonts w:hint="eastAsia"/>
          <w:color w:val="333333"/>
          <w:sz w:val="21"/>
          <w:szCs w:val="21"/>
        </w:rPr>
        <w:br/>
      </w:r>
      <w:r w:rsidRPr="00A03A14">
        <w:rPr>
          <w:rFonts w:hint="eastAsia"/>
          <w:color w:val="333333"/>
          <w:sz w:val="21"/>
          <w:szCs w:val="21"/>
        </w:rPr>
        <w:t>（</w:t>
      </w:r>
      <w:r w:rsidRPr="00A03A14">
        <w:rPr>
          <w:rFonts w:hint="eastAsia"/>
          <w:color w:val="333333"/>
          <w:sz w:val="21"/>
          <w:szCs w:val="21"/>
        </w:rPr>
        <w:t>2</w:t>
      </w:r>
      <w:r w:rsidRPr="00A03A14">
        <w:rPr>
          <w:rFonts w:hint="eastAsia"/>
          <w:color w:val="333333"/>
          <w:sz w:val="21"/>
          <w:szCs w:val="21"/>
        </w:rPr>
        <w:t>）</w:t>
      </w:r>
      <w:r w:rsidRPr="00A03A14">
        <w:rPr>
          <w:rFonts w:hint="eastAsia"/>
          <w:color w:val="333333"/>
          <w:sz w:val="21"/>
          <w:szCs w:val="21"/>
        </w:rPr>
        <w:t>AG600</w:t>
      </w:r>
      <w:r w:rsidRPr="00A03A14">
        <w:rPr>
          <w:rFonts w:hint="eastAsia"/>
          <w:color w:val="333333"/>
          <w:sz w:val="21"/>
          <w:szCs w:val="21"/>
        </w:rPr>
        <w:t>储满水时总质量：</w:t>
      </w:r>
      <w:r w:rsidRPr="00A03A14">
        <w:rPr>
          <w:rFonts w:hint="eastAsia"/>
          <w:color w:val="333333"/>
          <w:sz w:val="21"/>
          <w:szCs w:val="21"/>
        </w:rPr>
        <w:t>m</w:t>
      </w:r>
      <w:r w:rsidRPr="00A03A14">
        <w:rPr>
          <w:rFonts w:cs="Arial"/>
          <w:color w:val="333333"/>
          <w:sz w:val="21"/>
          <w:szCs w:val="21"/>
          <w:vertAlign w:val="subscript"/>
        </w:rPr>
        <w:t>总</w:t>
      </w:r>
      <w:r w:rsidRPr="00A03A14">
        <w:rPr>
          <w:rFonts w:hint="eastAsia"/>
          <w:color w:val="333333"/>
          <w:sz w:val="21"/>
          <w:szCs w:val="21"/>
        </w:rPr>
        <w:t>=41.5t+12t=53.5t=53.5</w:t>
      </w:r>
      <w:r w:rsidRPr="00A03A14">
        <w:rPr>
          <w:rFonts w:hint="eastAsia"/>
          <w:color w:val="333333"/>
          <w:sz w:val="21"/>
          <w:szCs w:val="21"/>
        </w:rPr>
        <w:t>×</w:t>
      </w:r>
      <w:r w:rsidRPr="00A03A14">
        <w:rPr>
          <w:rFonts w:hint="eastAsia"/>
          <w:color w:val="333333"/>
          <w:sz w:val="21"/>
          <w:szCs w:val="21"/>
        </w:rPr>
        <w:t>10</w:t>
      </w:r>
      <w:r w:rsidRPr="00A03A14">
        <w:rPr>
          <w:rFonts w:cs="Arial"/>
          <w:color w:val="333333"/>
          <w:sz w:val="21"/>
          <w:szCs w:val="21"/>
          <w:vertAlign w:val="superscript"/>
        </w:rPr>
        <w:t>3</w:t>
      </w:r>
      <w:r w:rsidRPr="00A03A14">
        <w:rPr>
          <w:rFonts w:hint="eastAsia"/>
          <w:color w:val="333333"/>
          <w:sz w:val="21"/>
          <w:szCs w:val="21"/>
        </w:rPr>
        <w:t>kg</w:t>
      </w:r>
      <w:r w:rsidRPr="00A03A14">
        <w:rPr>
          <w:rFonts w:hint="eastAsia"/>
          <w:color w:val="333333"/>
          <w:sz w:val="21"/>
          <w:szCs w:val="21"/>
        </w:rPr>
        <w:t>，</w:t>
      </w:r>
      <w:r w:rsidRPr="00A03A14">
        <w:rPr>
          <w:rFonts w:hint="eastAsia"/>
          <w:color w:val="333333"/>
          <w:sz w:val="21"/>
          <w:szCs w:val="21"/>
        </w:rPr>
        <w:br/>
      </w:r>
      <w:r w:rsidRPr="00A03A14">
        <w:rPr>
          <w:rFonts w:hint="eastAsia"/>
          <w:color w:val="333333"/>
          <w:sz w:val="21"/>
          <w:szCs w:val="21"/>
        </w:rPr>
        <w:t>受到的总重力：</w:t>
      </w:r>
      <w:r w:rsidRPr="00A03A14">
        <w:rPr>
          <w:rFonts w:hint="eastAsia"/>
          <w:color w:val="333333"/>
          <w:sz w:val="21"/>
          <w:szCs w:val="21"/>
        </w:rPr>
        <w:t>G</w:t>
      </w:r>
      <w:r w:rsidRPr="00A03A14">
        <w:rPr>
          <w:rFonts w:cs="Arial"/>
          <w:color w:val="333333"/>
          <w:sz w:val="21"/>
          <w:szCs w:val="21"/>
          <w:vertAlign w:val="subscript"/>
        </w:rPr>
        <w:t>总</w:t>
      </w:r>
      <w:r w:rsidRPr="00A03A14">
        <w:rPr>
          <w:rFonts w:hint="eastAsia"/>
          <w:color w:val="333333"/>
          <w:sz w:val="21"/>
          <w:szCs w:val="21"/>
        </w:rPr>
        <w:t>=m</w:t>
      </w:r>
      <w:r w:rsidRPr="00A03A14">
        <w:rPr>
          <w:rFonts w:cs="Arial"/>
          <w:color w:val="333333"/>
          <w:sz w:val="21"/>
          <w:szCs w:val="21"/>
          <w:vertAlign w:val="subscript"/>
        </w:rPr>
        <w:t>总</w:t>
      </w:r>
      <w:r w:rsidRPr="00A03A14">
        <w:rPr>
          <w:rFonts w:hint="eastAsia"/>
          <w:color w:val="333333"/>
          <w:sz w:val="21"/>
          <w:szCs w:val="21"/>
        </w:rPr>
        <w:t>g=53.5</w:t>
      </w:r>
      <w:r w:rsidRPr="00A03A14">
        <w:rPr>
          <w:rFonts w:hint="eastAsia"/>
          <w:color w:val="333333"/>
          <w:sz w:val="21"/>
          <w:szCs w:val="21"/>
        </w:rPr>
        <w:t>×</w:t>
      </w:r>
      <w:r w:rsidRPr="00A03A14">
        <w:rPr>
          <w:rFonts w:hint="eastAsia"/>
          <w:color w:val="333333"/>
          <w:sz w:val="21"/>
          <w:szCs w:val="21"/>
        </w:rPr>
        <w:t>10</w:t>
      </w:r>
      <w:r w:rsidRPr="00A03A14">
        <w:rPr>
          <w:rFonts w:cs="Arial"/>
          <w:color w:val="333333"/>
          <w:sz w:val="21"/>
          <w:szCs w:val="21"/>
          <w:vertAlign w:val="superscript"/>
        </w:rPr>
        <w:t>3</w:t>
      </w:r>
      <w:r w:rsidRPr="00A03A14">
        <w:rPr>
          <w:rFonts w:hint="eastAsia"/>
          <w:color w:val="333333"/>
          <w:sz w:val="21"/>
          <w:szCs w:val="21"/>
        </w:rPr>
        <w:t>kg</w:t>
      </w:r>
      <w:r w:rsidRPr="00A03A14">
        <w:rPr>
          <w:rFonts w:hint="eastAsia"/>
          <w:color w:val="333333"/>
          <w:sz w:val="21"/>
          <w:szCs w:val="21"/>
        </w:rPr>
        <w:t>×</w:t>
      </w:r>
      <w:r w:rsidRPr="00A03A14">
        <w:rPr>
          <w:rFonts w:hint="eastAsia"/>
          <w:color w:val="333333"/>
          <w:sz w:val="21"/>
          <w:szCs w:val="21"/>
        </w:rPr>
        <w:t>10N/kg=5.35</w:t>
      </w:r>
      <w:r w:rsidRPr="00A03A14">
        <w:rPr>
          <w:rFonts w:hint="eastAsia"/>
          <w:color w:val="333333"/>
          <w:sz w:val="21"/>
          <w:szCs w:val="21"/>
        </w:rPr>
        <w:t>×</w:t>
      </w:r>
      <w:r w:rsidRPr="00A03A14">
        <w:rPr>
          <w:rFonts w:hint="eastAsia"/>
          <w:color w:val="333333"/>
          <w:sz w:val="21"/>
          <w:szCs w:val="21"/>
        </w:rPr>
        <w:t>10</w:t>
      </w:r>
      <w:r w:rsidRPr="00A03A14">
        <w:rPr>
          <w:rFonts w:cs="Arial"/>
          <w:color w:val="333333"/>
          <w:sz w:val="21"/>
          <w:szCs w:val="21"/>
          <w:vertAlign w:val="superscript"/>
        </w:rPr>
        <w:t>5</w:t>
      </w:r>
      <w:r w:rsidRPr="00A03A14">
        <w:rPr>
          <w:rFonts w:hint="eastAsia"/>
          <w:color w:val="333333"/>
          <w:sz w:val="21"/>
          <w:szCs w:val="21"/>
        </w:rPr>
        <w:t>N</w:t>
      </w:r>
      <w:r w:rsidRPr="00A03A14">
        <w:rPr>
          <w:rFonts w:hint="eastAsia"/>
          <w:color w:val="333333"/>
          <w:sz w:val="21"/>
          <w:szCs w:val="21"/>
        </w:rPr>
        <w:t>；</w:t>
      </w:r>
      <w:r w:rsidRPr="00A03A14">
        <w:rPr>
          <w:rFonts w:hint="eastAsia"/>
          <w:color w:val="333333"/>
          <w:sz w:val="21"/>
          <w:szCs w:val="21"/>
        </w:rPr>
        <w:br/>
        <w:t>AG600</w:t>
      </w:r>
      <w:r w:rsidRPr="00A03A14">
        <w:rPr>
          <w:rFonts w:hint="eastAsia"/>
          <w:color w:val="333333"/>
          <w:sz w:val="21"/>
          <w:szCs w:val="21"/>
        </w:rPr>
        <w:t>储满水后漂浮在某湖面上，</w:t>
      </w:r>
      <w:r w:rsidRPr="00A03A14">
        <w:rPr>
          <w:rFonts w:hint="eastAsia"/>
          <w:color w:val="333333"/>
          <w:sz w:val="21"/>
          <w:szCs w:val="21"/>
        </w:rPr>
        <w:br/>
      </w:r>
      <w:r w:rsidRPr="00A03A14">
        <w:rPr>
          <w:rFonts w:hint="eastAsia"/>
          <w:color w:val="333333"/>
          <w:sz w:val="21"/>
          <w:szCs w:val="21"/>
        </w:rPr>
        <w:t>所以</w:t>
      </w:r>
      <w:r w:rsidRPr="00A03A14">
        <w:rPr>
          <w:rFonts w:hint="eastAsia"/>
          <w:color w:val="333333"/>
          <w:sz w:val="21"/>
          <w:szCs w:val="21"/>
        </w:rPr>
        <w:t>AG600</w:t>
      </w:r>
      <w:r w:rsidRPr="00A03A14">
        <w:rPr>
          <w:rFonts w:hint="eastAsia"/>
          <w:color w:val="333333"/>
          <w:sz w:val="21"/>
          <w:szCs w:val="21"/>
        </w:rPr>
        <w:t>受到的浮力：</w:t>
      </w:r>
      <w:r w:rsidRPr="00A03A14">
        <w:rPr>
          <w:rFonts w:hint="eastAsia"/>
          <w:color w:val="333333"/>
          <w:sz w:val="21"/>
          <w:szCs w:val="21"/>
        </w:rPr>
        <w:t>F</w:t>
      </w:r>
      <w:r w:rsidRPr="00A03A14">
        <w:rPr>
          <w:rFonts w:cs="Arial"/>
          <w:color w:val="333333"/>
          <w:sz w:val="21"/>
          <w:szCs w:val="21"/>
          <w:vertAlign w:val="subscript"/>
        </w:rPr>
        <w:t>浮</w:t>
      </w:r>
      <w:r w:rsidRPr="00A03A14">
        <w:rPr>
          <w:rFonts w:hint="eastAsia"/>
          <w:color w:val="333333"/>
          <w:sz w:val="21"/>
          <w:szCs w:val="21"/>
        </w:rPr>
        <w:t>=G</w:t>
      </w:r>
      <w:r w:rsidRPr="00A03A14">
        <w:rPr>
          <w:rFonts w:cs="Arial"/>
          <w:color w:val="333333"/>
          <w:sz w:val="21"/>
          <w:szCs w:val="21"/>
          <w:vertAlign w:val="subscript"/>
        </w:rPr>
        <w:t>总</w:t>
      </w:r>
      <w:r w:rsidRPr="00A03A14">
        <w:rPr>
          <w:rFonts w:hint="eastAsia"/>
          <w:color w:val="333333"/>
          <w:sz w:val="21"/>
          <w:szCs w:val="21"/>
        </w:rPr>
        <w:t>=5.35</w:t>
      </w:r>
      <w:r w:rsidRPr="00A03A14">
        <w:rPr>
          <w:rFonts w:hint="eastAsia"/>
          <w:color w:val="333333"/>
          <w:sz w:val="21"/>
          <w:szCs w:val="21"/>
        </w:rPr>
        <w:t>×</w:t>
      </w:r>
      <w:r w:rsidRPr="00A03A14">
        <w:rPr>
          <w:rFonts w:hint="eastAsia"/>
          <w:color w:val="333333"/>
          <w:sz w:val="21"/>
          <w:szCs w:val="21"/>
        </w:rPr>
        <w:t>10</w:t>
      </w:r>
      <w:r w:rsidRPr="00A03A14">
        <w:rPr>
          <w:rFonts w:cs="Arial"/>
          <w:color w:val="333333"/>
          <w:sz w:val="21"/>
          <w:szCs w:val="21"/>
          <w:vertAlign w:val="superscript"/>
        </w:rPr>
        <w:t>5</w:t>
      </w:r>
      <w:r w:rsidRPr="00A03A14">
        <w:rPr>
          <w:rFonts w:hint="eastAsia"/>
          <w:color w:val="333333"/>
          <w:sz w:val="21"/>
          <w:szCs w:val="21"/>
        </w:rPr>
        <w:t>N</w:t>
      </w:r>
      <w:r w:rsidRPr="00A03A14">
        <w:rPr>
          <w:rFonts w:hint="eastAsia"/>
          <w:color w:val="333333"/>
          <w:sz w:val="21"/>
          <w:szCs w:val="21"/>
        </w:rPr>
        <w:t>，</w:t>
      </w:r>
      <w:r w:rsidRPr="00A03A14">
        <w:rPr>
          <w:rFonts w:hint="eastAsia"/>
          <w:color w:val="333333"/>
          <w:sz w:val="21"/>
          <w:szCs w:val="21"/>
        </w:rPr>
        <w:br/>
      </w:r>
      <w:r w:rsidRPr="00A03A14">
        <w:rPr>
          <w:rFonts w:hint="eastAsia"/>
          <w:color w:val="333333"/>
          <w:sz w:val="21"/>
          <w:szCs w:val="21"/>
        </w:rPr>
        <w:t>因为</w:t>
      </w:r>
      <w:r w:rsidRPr="00A03A14">
        <w:rPr>
          <w:rFonts w:hint="eastAsia"/>
          <w:color w:val="333333"/>
          <w:sz w:val="21"/>
          <w:szCs w:val="21"/>
        </w:rPr>
        <w:t>F</w:t>
      </w:r>
      <w:r w:rsidRPr="00A03A14">
        <w:rPr>
          <w:rFonts w:cs="Arial"/>
          <w:color w:val="333333"/>
          <w:sz w:val="21"/>
          <w:szCs w:val="21"/>
          <w:vertAlign w:val="subscript"/>
        </w:rPr>
        <w:t>浮</w:t>
      </w:r>
      <w:r w:rsidRPr="00A03A14">
        <w:rPr>
          <w:rFonts w:hint="eastAsia"/>
          <w:color w:val="333333"/>
          <w:sz w:val="21"/>
          <w:szCs w:val="21"/>
        </w:rPr>
        <w:t>=</w:t>
      </w:r>
      <w:r w:rsidRPr="00A03A14">
        <w:rPr>
          <w:rFonts w:hint="eastAsia"/>
          <w:color w:val="333333"/>
          <w:sz w:val="21"/>
          <w:szCs w:val="21"/>
        </w:rPr>
        <w:t>ρ</w:t>
      </w:r>
      <w:r w:rsidRPr="00A03A14">
        <w:rPr>
          <w:rFonts w:cs="Arial"/>
          <w:color w:val="333333"/>
          <w:sz w:val="21"/>
          <w:szCs w:val="21"/>
          <w:vertAlign w:val="subscript"/>
        </w:rPr>
        <w:t>液</w:t>
      </w:r>
      <w:proofErr w:type="spellStart"/>
      <w:r w:rsidRPr="00A03A14">
        <w:rPr>
          <w:rFonts w:hint="eastAsia"/>
          <w:color w:val="333333"/>
          <w:sz w:val="21"/>
          <w:szCs w:val="21"/>
        </w:rPr>
        <w:t>gV</w:t>
      </w:r>
      <w:proofErr w:type="spellEnd"/>
      <w:r w:rsidRPr="00A03A14">
        <w:rPr>
          <w:rFonts w:cs="Arial"/>
          <w:color w:val="333333"/>
          <w:sz w:val="21"/>
          <w:szCs w:val="21"/>
          <w:vertAlign w:val="subscript"/>
        </w:rPr>
        <w:t>排</w:t>
      </w:r>
      <w:r w:rsidRPr="00A03A14">
        <w:rPr>
          <w:rFonts w:hint="eastAsia"/>
          <w:color w:val="333333"/>
          <w:sz w:val="21"/>
          <w:szCs w:val="21"/>
        </w:rPr>
        <w:t>，</w:t>
      </w:r>
      <w:r w:rsidRPr="00A03A14">
        <w:rPr>
          <w:rFonts w:hint="eastAsia"/>
          <w:color w:val="333333"/>
          <w:sz w:val="21"/>
          <w:szCs w:val="21"/>
        </w:rPr>
        <w:br/>
      </w:r>
      <w:r w:rsidRPr="00A03A14">
        <w:rPr>
          <w:rFonts w:hint="eastAsia"/>
          <w:color w:val="333333"/>
          <w:sz w:val="21"/>
          <w:szCs w:val="21"/>
        </w:rPr>
        <w:t>所以排开水的体积：</w:t>
      </w:r>
      <w:r w:rsidRPr="00A03A14">
        <w:rPr>
          <w:rFonts w:hint="eastAsia"/>
          <w:noProof/>
          <w:color w:val="333333"/>
          <w:sz w:val="21"/>
          <w:szCs w:val="21"/>
        </w:rPr>
        <w:drawing>
          <wp:inline distT="0" distB="0" distL="0" distR="0">
            <wp:extent cx="2782570" cy="459740"/>
            <wp:effectExtent l="19050" t="0" r="0" b="0"/>
            <wp:docPr id="38" name="图片 3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830545" name="Picture 37"/>
                    <pic:cNvPicPr>
                      <a:picLocks noChangeAspect="1" noChangeArrowheads="1"/>
                    </pic:cNvPicPr>
                  </pic:nvPicPr>
                  <pic:blipFill>
                    <a:blip r:embed="rId40" cstate="print"/>
                    <a:stretch>
                      <a:fillRect/>
                    </a:stretch>
                  </pic:blipFill>
                  <pic:spPr bwMode="auto">
                    <a:xfrm>
                      <a:off x="0" y="0"/>
                      <a:ext cx="2782570" cy="459740"/>
                    </a:xfrm>
                    <a:prstGeom prst="rect">
                      <a:avLst/>
                    </a:prstGeom>
                    <a:noFill/>
                    <a:ln w="9525">
                      <a:noFill/>
                      <a:miter lim="800000"/>
                      <a:headEnd/>
                      <a:tailEnd/>
                    </a:ln>
                  </pic:spPr>
                </pic:pic>
              </a:graphicData>
            </a:graphic>
          </wp:inline>
        </w:drawing>
      </w:r>
      <w:r w:rsidRPr="00A03A14">
        <w:rPr>
          <w:rFonts w:hint="eastAsia"/>
          <w:color w:val="333333"/>
          <w:sz w:val="21"/>
          <w:szCs w:val="21"/>
        </w:rPr>
        <w:t>；</w:t>
      </w:r>
      <w:r w:rsidRPr="00A03A14">
        <w:rPr>
          <w:rFonts w:hint="eastAsia"/>
          <w:color w:val="333333"/>
          <w:sz w:val="21"/>
          <w:szCs w:val="21"/>
        </w:rPr>
        <w:br/>
      </w:r>
      <w:r w:rsidRPr="00A03A14">
        <w:rPr>
          <w:rFonts w:hint="eastAsia"/>
          <w:noProof/>
          <w:color w:val="333333"/>
          <w:sz w:val="21"/>
          <w:szCs w:val="21"/>
        </w:rPr>
        <w:drawing>
          <wp:inline distT="0" distB="0" distL="0" distR="0">
            <wp:extent cx="4364355" cy="2254885"/>
            <wp:effectExtent l="19050" t="0" r="0" b="0"/>
            <wp:docPr id="40" name="图片 4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676229" name="Picture 40"/>
                    <pic:cNvPicPr>
                      <a:picLocks noChangeAspect="1" noChangeArrowheads="1"/>
                    </pic:cNvPicPr>
                  </pic:nvPicPr>
                  <pic:blipFill>
                    <a:blip r:embed="rId41" cstate="print"/>
                    <a:stretch>
                      <a:fillRect/>
                    </a:stretch>
                  </pic:blipFill>
                  <pic:spPr bwMode="auto">
                    <a:xfrm>
                      <a:off x="0" y="0"/>
                      <a:ext cx="4364355" cy="2254885"/>
                    </a:xfrm>
                    <a:prstGeom prst="rect">
                      <a:avLst/>
                    </a:prstGeom>
                    <a:noFill/>
                    <a:ln w="9525">
                      <a:noFill/>
                      <a:miter lim="800000"/>
                      <a:headEnd/>
                      <a:tailEnd/>
                    </a:ln>
                  </pic:spPr>
                </pic:pic>
              </a:graphicData>
            </a:graphic>
          </wp:inline>
        </w:drawing>
      </w:r>
    </w:p>
    <w:p w:rsidR="00132350" w:rsidRPr="00A03A14" w:rsidRDefault="00195386" w:rsidP="00976674">
      <w:pPr>
        <w:shd w:val="clear" w:color="auto" w:fill="FFFFFF"/>
        <w:adjustRightInd w:val="0"/>
        <w:snapToGrid w:val="0"/>
        <w:spacing w:line="276" w:lineRule="auto"/>
        <w:rPr>
          <w:sz w:val="21"/>
          <w:szCs w:val="21"/>
        </w:rPr>
      </w:pPr>
      <w:r w:rsidRPr="00A03A14">
        <w:rPr>
          <w:rFonts w:hint="eastAsia"/>
          <w:color w:val="333333"/>
          <w:sz w:val="21"/>
          <w:szCs w:val="21"/>
        </w:rPr>
        <w:t>答：（</w:t>
      </w:r>
      <w:r w:rsidRPr="00A03A14">
        <w:rPr>
          <w:rFonts w:hint="eastAsia"/>
          <w:color w:val="333333"/>
          <w:sz w:val="21"/>
          <w:szCs w:val="21"/>
        </w:rPr>
        <w:t>1</w:t>
      </w:r>
      <w:r w:rsidRPr="00A03A14">
        <w:rPr>
          <w:rFonts w:hint="eastAsia"/>
          <w:color w:val="333333"/>
          <w:sz w:val="21"/>
          <w:szCs w:val="21"/>
        </w:rPr>
        <w:t>）</w:t>
      </w:r>
      <w:r w:rsidRPr="00A03A14">
        <w:rPr>
          <w:rFonts w:hint="eastAsia"/>
          <w:color w:val="333333"/>
          <w:sz w:val="21"/>
          <w:szCs w:val="21"/>
        </w:rPr>
        <w:t>AG600</w:t>
      </w:r>
      <w:r w:rsidRPr="00A03A14">
        <w:rPr>
          <w:rFonts w:hint="eastAsia"/>
          <w:color w:val="333333"/>
          <w:sz w:val="21"/>
          <w:szCs w:val="21"/>
        </w:rPr>
        <w:t>空载时的重力是</w:t>
      </w:r>
      <w:r w:rsidRPr="00A03A14">
        <w:rPr>
          <w:rFonts w:hint="eastAsia"/>
          <w:color w:val="333333"/>
          <w:sz w:val="21"/>
          <w:szCs w:val="21"/>
        </w:rPr>
        <w:t>4.15</w:t>
      </w:r>
      <w:r w:rsidRPr="00A03A14">
        <w:rPr>
          <w:rFonts w:hint="eastAsia"/>
          <w:color w:val="333333"/>
          <w:sz w:val="21"/>
          <w:szCs w:val="21"/>
        </w:rPr>
        <w:t>×</w:t>
      </w:r>
      <w:r w:rsidRPr="00A03A14">
        <w:rPr>
          <w:rFonts w:hint="eastAsia"/>
          <w:color w:val="333333"/>
          <w:sz w:val="21"/>
          <w:szCs w:val="21"/>
        </w:rPr>
        <w:t>10</w:t>
      </w:r>
      <w:r w:rsidRPr="00A03A14">
        <w:rPr>
          <w:rFonts w:cs="Arial"/>
          <w:color w:val="333333"/>
          <w:sz w:val="21"/>
          <w:szCs w:val="21"/>
          <w:vertAlign w:val="superscript"/>
        </w:rPr>
        <w:t>5</w:t>
      </w:r>
      <w:r w:rsidRPr="00A03A14">
        <w:rPr>
          <w:rFonts w:hint="eastAsia"/>
          <w:color w:val="333333"/>
          <w:sz w:val="21"/>
          <w:szCs w:val="21"/>
        </w:rPr>
        <w:t>N</w:t>
      </w:r>
      <w:r w:rsidRPr="00A03A14">
        <w:rPr>
          <w:rFonts w:hint="eastAsia"/>
          <w:color w:val="333333"/>
          <w:sz w:val="21"/>
          <w:szCs w:val="21"/>
        </w:rPr>
        <w:t>；</w:t>
      </w:r>
      <w:r w:rsidRPr="00A03A14">
        <w:rPr>
          <w:rFonts w:hint="eastAsia"/>
          <w:color w:val="333333"/>
          <w:sz w:val="21"/>
          <w:szCs w:val="21"/>
        </w:rPr>
        <w:br/>
      </w:r>
      <w:r w:rsidRPr="00A03A14">
        <w:rPr>
          <w:rFonts w:hint="eastAsia"/>
          <w:color w:val="333333"/>
          <w:sz w:val="21"/>
          <w:szCs w:val="21"/>
        </w:rPr>
        <w:t>（</w:t>
      </w:r>
      <w:r w:rsidRPr="00A03A14">
        <w:rPr>
          <w:rFonts w:hint="eastAsia"/>
          <w:color w:val="333333"/>
          <w:sz w:val="21"/>
          <w:szCs w:val="21"/>
        </w:rPr>
        <w:t>2</w:t>
      </w:r>
      <w:r w:rsidRPr="00A03A14">
        <w:rPr>
          <w:rFonts w:hint="eastAsia"/>
          <w:color w:val="333333"/>
          <w:sz w:val="21"/>
          <w:szCs w:val="21"/>
        </w:rPr>
        <w:t>）排开湖水的体积是</w:t>
      </w:r>
      <w:r w:rsidRPr="00A03A14">
        <w:rPr>
          <w:rFonts w:hint="eastAsia"/>
          <w:color w:val="333333"/>
          <w:sz w:val="21"/>
          <w:szCs w:val="21"/>
        </w:rPr>
        <w:t>53.5m</w:t>
      </w:r>
      <w:r w:rsidRPr="00A03A14">
        <w:rPr>
          <w:rFonts w:cs="Arial"/>
          <w:color w:val="333333"/>
          <w:sz w:val="21"/>
          <w:szCs w:val="21"/>
          <w:vertAlign w:val="superscript"/>
        </w:rPr>
        <w:t>3</w:t>
      </w:r>
      <w:r w:rsidRPr="00A03A14">
        <w:rPr>
          <w:rFonts w:hint="eastAsia"/>
          <w:color w:val="333333"/>
          <w:sz w:val="21"/>
          <w:szCs w:val="21"/>
        </w:rPr>
        <w:t>；</w:t>
      </w:r>
      <w:r w:rsidRPr="00A03A14">
        <w:rPr>
          <w:rFonts w:hint="eastAsia"/>
          <w:color w:val="333333"/>
          <w:sz w:val="21"/>
          <w:szCs w:val="21"/>
        </w:rPr>
        <w:br/>
      </w:r>
      <w:r w:rsidRPr="00A03A14">
        <w:rPr>
          <w:rFonts w:hint="eastAsia"/>
          <w:color w:val="333333"/>
          <w:sz w:val="21"/>
          <w:szCs w:val="21"/>
        </w:rPr>
        <w:t>（</w:t>
      </w:r>
      <w:r w:rsidRPr="00A03A14">
        <w:rPr>
          <w:rFonts w:hint="eastAsia"/>
          <w:color w:val="333333"/>
          <w:sz w:val="21"/>
          <w:szCs w:val="21"/>
        </w:rPr>
        <w:t>3</w:t>
      </w:r>
      <w:r w:rsidRPr="00A03A14">
        <w:rPr>
          <w:rFonts w:hint="eastAsia"/>
          <w:color w:val="333333"/>
          <w:sz w:val="21"/>
          <w:szCs w:val="21"/>
        </w:rPr>
        <w:t>）飞机在这次滑行测试中所储水的质量是</w:t>
      </w:r>
      <w:r w:rsidRPr="00A03A14">
        <w:rPr>
          <w:rFonts w:hint="eastAsia"/>
          <w:color w:val="333333"/>
          <w:sz w:val="21"/>
          <w:szCs w:val="21"/>
        </w:rPr>
        <w:t>8500kg</w:t>
      </w:r>
      <w:r w:rsidRPr="00A03A14">
        <w:rPr>
          <w:rFonts w:hint="eastAsia"/>
          <w:color w:val="333333"/>
          <w:sz w:val="21"/>
          <w:szCs w:val="21"/>
        </w:rPr>
        <w:t>。</w:t>
      </w:r>
    </w:p>
    <w:p w:rsidR="00DB5D08" w:rsidRPr="00A03A14" w:rsidRDefault="00195386" w:rsidP="00976674">
      <w:pPr>
        <w:shd w:val="clear" w:color="auto" w:fill="FFFFFF"/>
        <w:adjustRightInd w:val="0"/>
        <w:snapToGrid w:val="0"/>
        <w:spacing w:line="276" w:lineRule="auto"/>
        <w:rPr>
          <w:color w:val="666666"/>
          <w:sz w:val="21"/>
          <w:szCs w:val="21"/>
        </w:rPr>
      </w:pPr>
    </w:p>
    <w:p w:rsidR="00DB5D08" w:rsidRPr="00A03A14" w:rsidRDefault="00195386" w:rsidP="00976674">
      <w:pPr>
        <w:shd w:val="clear" w:color="auto" w:fill="FFFFFF"/>
        <w:adjustRightInd w:val="0"/>
        <w:snapToGrid w:val="0"/>
        <w:spacing w:line="276" w:lineRule="auto"/>
        <w:rPr>
          <w:color w:val="666666"/>
          <w:sz w:val="21"/>
          <w:szCs w:val="21"/>
        </w:rPr>
      </w:pPr>
    </w:p>
    <w:p w:rsidR="00DB5D08" w:rsidRPr="00A03A14" w:rsidRDefault="00195386" w:rsidP="00976674">
      <w:pPr>
        <w:shd w:val="clear" w:color="auto" w:fill="FFFFFF"/>
        <w:adjustRightInd w:val="0"/>
        <w:snapToGrid w:val="0"/>
        <w:spacing w:line="276" w:lineRule="auto"/>
        <w:rPr>
          <w:color w:val="666666"/>
          <w:sz w:val="21"/>
          <w:szCs w:val="21"/>
        </w:rPr>
      </w:pPr>
    </w:p>
    <w:p w:rsidR="00DB5D08" w:rsidRPr="00A03A14" w:rsidRDefault="00195386" w:rsidP="00976674">
      <w:pPr>
        <w:shd w:val="clear" w:color="auto" w:fill="FFFFFF"/>
        <w:adjustRightInd w:val="0"/>
        <w:snapToGrid w:val="0"/>
        <w:spacing w:line="276" w:lineRule="auto"/>
        <w:rPr>
          <w:color w:val="666666"/>
          <w:sz w:val="21"/>
          <w:szCs w:val="21"/>
        </w:rPr>
      </w:pPr>
    </w:p>
    <w:p w:rsidR="00DB5D08" w:rsidRPr="00A03A14" w:rsidRDefault="00195386" w:rsidP="00976674">
      <w:pPr>
        <w:shd w:val="clear" w:color="auto" w:fill="FFFFFF"/>
        <w:adjustRightInd w:val="0"/>
        <w:snapToGrid w:val="0"/>
        <w:spacing w:line="276" w:lineRule="auto"/>
        <w:rPr>
          <w:sz w:val="21"/>
          <w:szCs w:val="21"/>
        </w:rPr>
      </w:pPr>
      <w:r w:rsidRPr="00A03A14">
        <w:rPr>
          <w:rStyle w:val="qseq"/>
          <w:rFonts w:hint="eastAsia"/>
          <w:sz w:val="21"/>
          <w:szCs w:val="21"/>
        </w:rPr>
        <w:t>24</w:t>
      </w:r>
      <w:r w:rsidRPr="00A03A14">
        <w:rPr>
          <w:rStyle w:val="qseq"/>
          <w:rFonts w:hint="eastAsia"/>
          <w:sz w:val="21"/>
          <w:szCs w:val="21"/>
        </w:rPr>
        <w:t>．</w:t>
      </w:r>
      <w:r w:rsidRPr="00A03A14">
        <w:rPr>
          <w:rFonts w:hint="eastAsia"/>
          <w:sz w:val="21"/>
          <w:szCs w:val="21"/>
        </w:rPr>
        <w:t>小明家某型号电热加湿器的原理图如图甲，</w:t>
      </w:r>
      <w:r w:rsidRPr="00A03A14">
        <w:rPr>
          <w:rFonts w:hint="eastAsia"/>
          <w:sz w:val="21"/>
          <w:szCs w:val="21"/>
        </w:rPr>
        <w:t>R</w:t>
      </w:r>
      <w:r w:rsidRPr="00A03A14">
        <w:rPr>
          <w:rFonts w:cs="Arial"/>
          <w:sz w:val="21"/>
          <w:szCs w:val="21"/>
          <w:vertAlign w:val="subscript"/>
        </w:rPr>
        <w:t>1</w:t>
      </w:r>
      <w:r w:rsidRPr="00A03A14">
        <w:rPr>
          <w:rFonts w:hint="eastAsia"/>
          <w:sz w:val="21"/>
          <w:szCs w:val="21"/>
        </w:rPr>
        <w:t>、</w:t>
      </w:r>
      <w:r w:rsidRPr="00A03A14">
        <w:rPr>
          <w:rFonts w:hint="eastAsia"/>
          <w:sz w:val="21"/>
          <w:szCs w:val="21"/>
        </w:rPr>
        <w:t>R</w:t>
      </w:r>
      <w:r w:rsidRPr="00A03A14">
        <w:rPr>
          <w:rFonts w:cs="Arial"/>
          <w:sz w:val="21"/>
          <w:szCs w:val="21"/>
          <w:vertAlign w:val="subscript"/>
        </w:rPr>
        <w:t>2</w:t>
      </w:r>
      <w:r w:rsidRPr="00A03A14">
        <w:rPr>
          <w:rFonts w:hint="eastAsia"/>
          <w:sz w:val="21"/>
          <w:szCs w:val="21"/>
        </w:rPr>
        <w:t>都是发热电阻，不考虑温度对电阻的影响，且</w:t>
      </w:r>
      <w:r w:rsidRPr="00A03A14">
        <w:rPr>
          <w:rFonts w:hint="eastAsia"/>
          <w:sz w:val="21"/>
          <w:szCs w:val="21"/>
        </w:rPr>
        <w:t>R</w:t>
      </w:r>
      <w:r w:rsidRPr="00A03A14">
        <w:rPr>
          <w:rFonts w:cs="Arial"/>
          <w:sz w:val="21"/>
          <w:szCs w:val="21"/>
          <w:vertAlign w:val="subscript"/>
        </w:rPr>
        <w:t>2</w:t>
      </w:r>
      <w:r w:rsidRPr="00A03A14">
        <w:rPr>
          <w:rFonts w:hint="eastAsia"/>
          <w:sz w:val="21"/>
          <w:szCs w:val="21"/>
        </w:rPr>
        <w:t>=3R</w:t>
      </w:r>
      <w:r w:rsidRPr="00A03A14">
        <w:rPr>
          <w:rFonts w:cs="Arial"/>
          <w:sz w:val="21"/>
          <w:szCs w:val="21"/>
          <w:vertAlign w:val="subscript"/>
        </w:rPr>
        <w:t>1</w:t>
      </w:r>
      <w:r w:rsidRPr="00A03A14">
        <w:rPr>
          <w:rFonts w:hint="eastAsia"/>
          <w:sz w:val="21"/>
          <w:szCs w:val="21"/>
        </w:rPr>
        <w:t>；</w:t>
      </w:r>
      <w:r w:rsidRPr="00A03A14">
        <w:rPr>
          <w:rFonts w:hint="eastAsia"/>
          <w:sz w:val="21"/>
          <w:szCs w:val="21"/>
        </w:rPr>
        <w:t>S</w:t>
      </w:r>
      <w:r w:rsidRPr="00A03A14">
        <w:rPr>
          <w:rFonts w:hint="eastAsia"/>
          <w:sz w:val="21"/>
          <w:szCs w:val="21"/>
        </w:rPr>
        <w:t>为旋转型开关，</w:t>
      </w:r>
      <w:r w:rsidRPr="00A03A14">
        <w:rPr>
          <w:rFonts w:hint="eastAsia"/>
          <w:sz w:val="21"/>
          <w:szCs w:val="21"/>
        </w:rPr>
        <w:t>1</w:t>
      </w:r>
      <w:r w:rsidRPr="00A03A14">
        <w:rPr>
          <w:rFonts w:hint="eastAsia"/>
          <w:sz w:val="21"/>
          <w:szCs w:val="21"/>
        </w:rPr>
        <w:t>、</w:t>
      </w:r>
      <w:r w:rsidRPr="00A03A14">
        <w:rPr>
          <w:rFonts w:hint="eastAsia"/>
          <w:sz w:val="21"/>
          <w:szCs w:val="21"/>
        </w:rPr>
        <w:t>2</w:t>
      </w:r>
      <w:r w:rsidRPr="00A03A14">
        <w:rPr>
          <w:rFonts w:hint="eastAsia"/>
          <w:sz w:val="21"/>
          <w:szCs w:val="21"/>
        </w:rPr>
        <w:t>、</w:t>
      </w:r>
      <w:r w:rsidRPr="00A03A14">
        <w:rPr>
          <w:rFonts w:hint="eastAsia"/>
          <w:sz w:val="21"/>
          <w:szCs w:val="21"/>
        </w:rPr>
        <w:t>3</w:t>
      </w:r>
      <w:r w:rsidRPr="00A03A14">
        <w:rPr>
          <w:rFonts w:hint="eastAsia"/>
          <w:sz w:val="21"/>
          <w:szCs w:val="21"/>
        </w:rPr>
        <w:t>、</w:t>
      </w:r>
      <w:r w:rsidRPr="00A03A14">
        <w:rPr>
          <w:rFonts w:hint="eastAsia"/>
          <w:sz w:val="21"/>
          <w:szCs w:val="21"/>
        </w:rPr>
        <w:t>4</w:t>
      </w:r>
      <w:r w:rsidRPr="00A03A14">
        <w:rPr>
          <w:rFonts w:hint="eastAsia"/>
          <w:sz w:val="21"/>
          <w:szCs w:val="21"/>
        </w:rPr>
        <w:t>为触点，通过旋转开关</w:t>
      </w:r>
      <w:r w:rsidRPr="00A03A14">
        <w:rPr>
          <w:rFonts w:hint="eastAsia"/>
          <w:sz w:val="21"/>
          <w:szCs w:val="21"/>
        </w:rPr>
        <w:t>S</w:t>
      </w:r>
      <w:r w:rsidRPr="00A03A14">
        <w:rPr>
          <w:rFonts w:hint="eastAsia"/>
          <w:sz w:val="21"/>
          <w:szCs w:val="21"/>
        </w:rPr>
        <w:t>可实现“关”、“低挡”、“高挡”之间的切换（低挡为小功率加热，高挡为大功率加热），其部分技术参数如下表。</w:t>
      </w:r>
    </w:p>
    <w:tbl>
      <w:tblPr>
        <w:tblW w:w="0" w:type="auto"/>
        <w:jc w:val="center"/>
        <w:tblInd w:w="30" w:type="dxa"/>
        <w:tblCellMar>
          <w:top w:w="15" w:type="dxa"/>
          <w:left w:w="15" w:type="dxa"/>
          <w:bottom w:w="15" w:type="dxa"/>
          <w:right w:w="15" w:type="dxa"/>
        </w:tblCellMar>
        <w:tblLook w:val="04A0"/>
      </w:tblPr>
      <w:tblGrid>
        <w:gridCol w:w="2460"/>
        <w:gridCol w:w="1875"/>
      </w:tblGrid>
      <w:tr w:rsidR="00723E25" w:rsidRPr="00A03A14" w:rsidTr="004F2E6F">
        <w:trPr>
          <w:jc w:val="center"/>
        </w:trPr>
        <w:tc>
          <w:tcPr>
            <w:tcW w:w="18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B5D08" w:rsidRPr="00A03A14" w:rsidRDefault="00195386" w:rsidP="00976674">
            <w:pPr>
              <w:adjustRightInd w:val="0"/>
              <w:snapToGrid w:val="0"/>
              <w:spacing w:line="276" w:lineRule="auto"/>
              <w:rPr>
                <w:sz w:val="21"/>
                <w:szCs w:val="21"/>
              </w:rPr>
            </w:pPr>
            <w:r w:rsidRPr="00A03A14">
              <w:rPr>
                <w:sz w:val="21"/>
                <w:szCs w:val="21"/>
              </w:rPr>
              <w:t>额定电压（</w:t>
            </w:r>
            <w:r w:rsidRPr="00A03A14">
              <w:rPr>
                <w:sz w:val="21"/>
                <w:szCs w:val="21"/>
              </w:rPr>
              <w:t>V</w:t>
            </w:r>
            <w:r w:rsidRPr="00A03A14">
              <w:rPr>
                <w:sz w:val="21"/>
                <w:szCs w:val="21"/>
              </w:rPr>
              <w:t>）</w:t>
            </w:r>
          </w:p>
        </w:tc>
        <w:tc>
          <w:tcPr>
            <w:tcW w:w="18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B5D08" w:rsidRPr="00A03A14" w:rsidRDefault="00195386" w:rsidP="00976674">
            <w:pPr>
              <w:adjustRightInd w:val="0"/>
              <w:snapToGrid w:val="0"/>
              <w:spacing w:line="276" w:lineRule="auto"/>
              <w:rPr>
                <w:sz w:val="21"/>
                <w:szCs w:val="21"/>
              </w:rPr>
            </w:pPr>
            <w:r w:rsidRPr="00A03A14">
              <w:rPr>
                <w:sz w:val="21"/>
                <w:szCs w:val="21"/>
              </w:rPr>
              <w:t>220</w:t>
            </w:r>
          </w:p>
        </w:tc>
      </w:tr>
      <w:tr w:rsidR="00723E25" w:rsidRPr="00A03A14" w:rsidTr="004F2E6F">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B5D08" w:rsidRPr="00A03A14" w:rsidRDefault="00195386" w:rsidP="00976674">
            <w:pPr>
              <w:adjustRightInd w:val="0"/>
              <w:snapToGrid w:val="0"/>
              <w:spacing w:line="276" w:lineRule="auto"/>
              <w:rPr>
                <w:sz w:val="21"/>
                <w:szCs w:val="21"/>
              </w:rPr>
            </w:pPr>
            <w:r w:rsidRPr="00A03A14">
              <w:rPr>
                <w:sz w:val="21"/>
                <w:szCs w:val="21"/>
              </w:rPr>
              <w:t>高档发热功率（</w:t>
            </w:r>
            <w:r w:rsidRPr="00A03A14">
              <w:rPr>
                <w:sz w:val="21"/>
                <w:szCs w:val="21"/>
              </w:rPr>
              <w:t>W</w:t>
            </w:r>
            <w:r w:rsidRPr="00A03A14">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B5D08" w:rsidRPr="00A03A14" w:rsidRDefault="00195386" w:rsidP="00976674">
            <w:pPr>
              <w:adjustRightInd w:val="0"/>
              <w:snapToGrid w:val="0"/>
              <w:spacing w:line="276" w:lineRule="auto"/>
              <w:rPr>
                <w:sz w:val="21"/>
                <w:szCs w:val="21"/>
              </w:rPr>
            </w:pPr>
            <w:r w:rsidRPr="00A03A14">
              <w:rPr>
                <w:sz w:val="21"/>
                <w:szCs w:val="21"/>
              </w:rPr>
              <w:t>400</w:t>
            </w:r>
          </w:p>
        </w:tc>
      </w:tr>
      <w:tr w:rsidR="00723E25" w:rsidRPr="00A03A14" w:rsidTr="004F2E6F">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B5D08" w:rsidRPr="00A03A14" w:rsidRDefault="00195386" w:rsidP="00976674">
            <w:pPr>
              <w:adjustRightInd w:val="0"/>
              <w:snapToGrid w:val="0"/>
              <w:spacing w:line="276" w:lineRule="auto"/>
              <w:rPr>
                <w:sz w:val="21"/>
                <w:szCs w:val="21"/>
              </w:rPr>
            </w:pPr>
            <w:r w:rsidRPr="00A03A14">
              <w:rPr>
                <w:sz w:val="21"/>
                <w:szCs w:val="21"/>
              </w:rPr>
              <w:t>注水仓最大注水量（</w:t>
            </w:r>
            <w:r w:rsidRPr="00A03A14">
              <w:rPr>
                <w:sz w:val="21"/>
                <w:szCs w:val="21"/>
              </w:rPr>
              <w:t>kg</w:t>
            </w:r>
            <w:r w:rsidRPr="00A03A14">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B5D08" w:rsidRPr="00A03A14" w:rsidRDefault="00195386" w:rsidP="00976674">
            <w:pPr>
              <w:adjustRightInd w:val="0"/>
              <w:snapToGrid w:val="0"/>
              <w:spacing w:line="276" w:lineRule="auto"/>
              <w:rPr>
                <w:sz w:val="21"/>
                <w:szCs w:val="21"/>
              </w:rPr>
            </w:pPr>
            <w:r w:rsidRPr="00A03A14">
              <w:rPr>
                <w:sz w:val="21"/>
                <w:szCs w:val="21"/>
              </w:rPr>
              <w:t>3</w:t>
            </w:r>
          </w:p>
        </w:tc>
      </w:tr>
    </w:tbl>
    <w:p w:rsidR="00DB5D08" w:rsidRPr="00A03A14" w:rsidRDefault="00195386" w:rsidP="00976674">
      <w:pPr>
        <w:shd w:val="clear" w:color="auto" w:fill="FFFFFF"/>
        <w:adjustRightInd w:val="0"/>
        <w:snapToGrid w:val="0"/>
        <w:spacing w:line="276" w:lineRule="auto"/>
        <w:rPr>
          <w:sz w:val="21"/>
          <w:szCs w:val="21"/>
        </w:rPr>
      </w:pPr>
      <w:r w:rsidRPr="00A03A14">
        <w:rPr>
          <w:rFonts w:hint="eastAsia"/>
          <w:sz w:val="21"/>
          <w:szCs w:val="21"/>
        </w:rPr>
        <w:t>（</w:t>
      </w:r>
      <w:r w:rsidRPr="00A03A14">
        <w:rPr>
          <w:rFonts w:hint="eastAsia"/>
          <w:sz w:val="21"/>
          <w:szCs w:val="21"/>
        </w:rPr>
        <w:t>1</w:t>
      </w:r>
      <w:r w:rsidRPr="00A03A14">
        <w:rPr>
          <w:rFonts w:hint="eastAsia"/>
          <w:sz w:val="21"/>
          <w:szCs w:val="21"/>
        </w:rPr>
        <w:t>）开关处于图示位置，电热加湿器的状态是</w:t>
      </w:r>
      <w:r w:rsidRPr="00A03A14">
        <w:rPr>
          <w:rFonts w:hint="eastAsia"/>
          <w:sz w:val="21"/>
          <w:szCs w:val="21"/>
        </w:rPr>
        <w:t>_____</w:t>
      </w:r>
      <w:r w:rsidRPr="00A03A14">
        <w:rPr>
          <w:rFonts w:hint="eastAsia"/>
          <w:sz w:val="21"/>
          <w:szCs w:val="21"/>
        </w:rPr>
        <w:t>（选填“关”“低档”或“高档”）</w:t>
      </w:r>
      <w:r w:rsidRPr="00A03A14">
        <w:rPr>
          <w:rFonts w:hint="eastAsia"/>
          <w:sz w:val="21"/>
          <w:szCs w:val="21"/>
        </w:rPr>
        <w:br/>
      </w:r>
      <w:r w:rsidRPr="00A03A14">
        <w:rPr>
          <w:rFonts w:hint="eastAsia"/>
          <w:sz w:val="21"/>
          <w:szCs w:val="21"/>
        </w:rPr>
        <w:t>（</w:t>
      </w:r>
      <w:r w:rsidRPr="00A03A14">
        <w:rPr>
          <w:rFonts w:hint="eastAsia"/>
          <w:sz w:val="21"/>
          <w:szCs w:val="21"/>
        </w:rPr>
        <w:t>2</w:t>
      </w:r>
      <w:r w:rsidRPr="00A03A14">
        <w:rPr>
          <w:rFonts w:hint="eastAsia"/>
          <w:sz w:val="21"/>
          <w:szCs w:val="21"/>
        </w:rPr>
        <w:t>）求电热加湿器中</w:t>
      </w:r>
      <w:r w:rsidRPr="00A03A14">
        <w:rPr>
          <w:rFonts w:hint="eastAsia"/>
          <w:sz w:val="21"/>
          <w:szCs w:val="21"/>
        </w:rPr>
        <w:t>R</w:t>
      </w:r>
      <w:r w:rsidRPr="00A03A14">
        <w:rPr>
          <w:rFonts w:cs="Arial"/>
          <w:sz w:val="21"/>
          <w:szCs w:val="21"/>
          <w:vertAlign w:val="subscript"/>
        </w:rPr>
        <w:t>1</w:t>
      </w:r>
      <w:r w:rsidRPr="00A03A14">
        <w:rPr>
          <w:rFonts w:hint="eastAsia"/>
          <w:sz w:val="21"/>
          <w:szCs w:val="21"/>
        </w:rPr>
        <w:t>的阻值；</w:t>
      </w:r>
      <w:r w:rsidRPr="00A03A14">
        <w:rPr>
          <w:rFonts w:hint="eastAsia"/>
          <w:sz w:val="21"/>
          <w:szCs w:val="21"/>
        </w:rPr>
        <w:br/>
      </w:r>
      <w:r w:rsidRPr="00A03A14">
        <w:rPr>
          <w:rFonts w:hint="eastAsia"/>
          <w:sz w:val="21"/>
          <w:szCs w:val="21"/>
        </w:rPr>
        <w:t>（</w:t>
      </w:r>
      <w:r w:rsidRPr="00A03A14">
        <w:rPr>
          <w:rFonts w:hint="eastAsia"/>
          <w:sz w:val="21"/>
          <w:szCs w:val="21"/>
        </w:rPr>
        <w:t>3</w:t>
      </w:r>
      <w:r w:rsidRPr="00A03A14">
        <w:rPr>
          <w:rFonts w:hint="eastAsia"/>
          <w:sz w:val="21"/>
          <w:szCs w:val="21"/>
        </w:rPr>
        <w:t>）某次使用加湿器在额定电压下工作，加湿器注水仓中加注冷水已达到最大注水量，其工作</w:t>
      </w:r>
      <w:r w:rsidRPr="00A03A14">
        <w:rPr>
          <w:rFonts w:hint="eastAsia"/>
          <w:sz w:val="21"/>
          <w:szCs w:val="21"/>
        </w:rPr>
        <w:t>30min</w:t>
      </w:r>
      <w:r w:rsidRPr="00A03A14">
        <w:rPr>
          <w:rFonts w:hint="eastAsia"/>
          <w:sz w:val="21"/>
          <w:szCs w:val="21"/>
        </w:rPr>
        <w:t>的功率与时间图象如图乙所示，如果电阻</w:t>
      </w:r>
      <w:r w:rsidRPr="00A03A14">
        <w:rPr>
          <w:rFonts w:hint="eastAsia"/>
          <w:sz w:val="21"/>
          <w:szCs w:val="21"/>
        </w:rPr>
        <w:t>R</w:t>
      </w:r>
      <w:r w:rsidRPr="00A03A14">
        <w:rPr>
          <w:rFonts w:cs="Arial"/>
          <w:sz w:val="21"/>
          <w:szCs w:val="21"/>
          <w:vertAlign w:val="subscript"/>
        </w:rPr>
        <w:t>1</w:t>
      </w:r>
      <w:r w:rsidRPr="00A03A14">
        <w:rPr>
          <w:rFonts w:hint="eastAsia"/>
          <w:sz w:val="21"/>
          <w:szCs w:val="21"/>
        </w:rPr>
        <w:t>在此次高挡加热时产生的热量全部被水吸收，可以使注水仓中冷</w:t>
      </w:r>
      <w:r w:rsidRPr="00A03A14">
        <w:rPr>
          <w:rFonts w:hint="eastAsia"/>
          <w:sz w:val="21"/>
          <w:szCs w:val="21"/>
        </w:rPr>
        <w:lastRenderedPageBreak/>
        <w:t>水的温度升高多少℃？</w:t>
      </w:r>
      <w:r w:rsidRPr="00A03A14">
        <w:rPr>
          <w:rFonts w:hint="eastAsia"/>
          <w:sz w:val="21"/>
          <w:szCs w:val="21"/>
        </w:rPr>
        <w:t>[</w:t>
      </w:r>
      <w:r w:rsidRPr="00A03A14">
        <w:rPr>
          <w:rFonts w:hint="eastAsia"/>
          <w:sz w:val="21"/>
          <w:szCs w:val="21"/>
        </w:rPr>
        <w:t>计算结果保留整数，水的比热容为</w:t>
      </w:r>
      <w:r w:rsidRPr="00A03A14">
        <w:rPr>
          <w:rFonts w:hint="eastAsia"/>
          <w:sz w:val="21"/>
          <w:szCs w:val="21"/>
        </w:rPr>
        <w:t>4.2</w:t>
      </w:r>
      <w:r w:rsidRPr="00A03A14">
        <w:rPr>
          <w:rFonts w:hint="eastAsia"/>
          <w:sz w:val="21"/>
          <w:szCs w:val="21"/>
        </w:rPr>
        <w:t>×</w:t>
      </w:r>
      <w:r w:rsidRPr="00A03A14">
        <w:rPr>
          <w:rFonts w:hint="eastAsia"/>
          <w:sz w:val="21"/>
          <w:szCs w:val="21"/>
        </w:rPr>
        <w:t>10</w:t>
      </w:r>
      <w:r w:rsidRPr="00A03A14">
        <w:rPr>
          <w:rFonts w:cs="Arial"/>
          <w:sz w:val="21"/>
          <w:szCs w:val="21"/>
          <w:vertAlign w:val="superscript"/>
        </w:rPr>
        <w:t>3</w:t>
      </w:r>
      <w:r w:rsidRPr="00A03A14">
        <w:rPr>
          <w:rFonts w:hint="eastAsia"/>
          <w:sz w:val="21"/>
          <w:szCs w:val="21"/>
        </w:rPr>
        <w:t>J/</w:t>
      </w:r>
      <w:r w:rsidRPr="00A03A14">
        <w:rPr>
          <w:rFonts w:hint="eastAsia"/>
          <w:sz w:val="21"/>
          <w:szCs w:val="21"/>
        </w:rPr>
        <w:t>（</w:t>
      </w:r>
      <w:r w:rsidRPr="00A03A14">
        <w:rPr>
          <w:rFonts w:hint="eastAsia"/>
          <w:sz w:val="21"/>
          <w:szCs w:val="21"/>
        </w:rPr>
        <w:t>kg</w:t>
      </w:r>
      <w:r w:rsidRPr="00A03A14">
        <w:rPr>
          <w:rFonts w:hint="eastAsia"/>
          <w:sz w:val="21"/>
          <w:szCs w:val="21"/>
        </w:rPr>
        <w:t>•℃）</w:t>
      </w:r>
      <w:r w:rsidRPr="00A03A14">
        <w:rPr>
          <w:rFonts w:hint="eastAsia"/>
          <w:sz w:val="21"/>
          <w:szCs w:val="21"/>
        </w:rPr>
        <w:t>]</w:t>
      </w:r>
      <w:r w:rsidRPr="00A03A14">
        <w:rPr>
          <w:rFonts w:hint="eastAsia"/>
          <w:sz w:val="21"/>
          <w:szCs w:val="21"/>
        </w:rPr>
        <w:br/>
      </w:r>
      <w:r w:rsidRPr="00A03A14">
        <w:rPr>
          <w:rFonts w:hint="eastAsia"/>
          <w:sz w:val="21"/>
          <w:szCs w:val="21"/>
        </w:rPr>
        <w:t>（</w:t>
      </w:r>
      <w:r w:rsidRPr="00A03A14">
        <w:rPr>
          <w:rFonts w:hint="eastAsia"/>
          <w:sz w:val="21"/>
          <w:szCs w:val="21"/>
        </w:rPr>
        <w:t>4</w:t>
      </w:r>
      <w:r w:rsidRPr="00A03A14">
        <w:rPr>
          <w:rFonts w:hint="eastAsia"/>
          <w:sz w:val="21"/>
          <w:szCs w:val="21"/>
        </w:rPr>
        <w:t>）某一天，小明断开家中其他所有用电器，只接通加湿器在低档加热，发现家中</w:t>
      </w:r>
      <w:r w:rsidRPr="00A03A14">
        <w:rPr>
          <w:rFonts w:hint="eastAsia"/>
          <w:sz w:val="21"/>
          <w:szCs w:val="21"/>
        </w:rPr>
        <w:t>3000revs/</w:t>
      </w:r>
      <w:r w:rsidRPr="00A03A14">
        <w:rPr>
          <w:rFonts w:hint="eastAsia"/>
          <w:sz w:val="21"/>
          <w:szCs w:val="21"/>
        </w:rPr>
        <w:t>（</w:t>
      </w:r>
      <w:r w:rsidRPr="00A03A14">
        <w:rPr>
          <w:rFonts w:hint="eastAsia"/>
          <w:sz w:val="21"/>
          <w:szCs w:val="21"/>
        </w:rPr>
        <w:t>kW</w:t>
      </w:r>
      <w:r w:rsidRPr="00A03A14">
        <w:rPr>
          <w:rFonts w:hint="eastAsia"/>
          <w:sz w:val="21"/>
          <w:szCs w:val="21"/>
        </w:rPr>
        <w:t>•</w:t>
      </w:r>
      <w:r w:rsidRPr="00A03A14">
        <w:rPr>
          <w:rFonts w:hint="eastAsia"/>
          <w:sz w:val="21"/>
          <w:szCs w:val="21"/>
        </w:rPr>
        <w:t>h</w:t>
      </w:r>
      <w:r w:rsidRPr="00A03A14">
        <w:rPr>
          <w:rFonts w:hint="eastAsia"/>
          <w:sz w:val="21"/>
          <w:szCs w:val="21"/>
        </w:rPr>
        <w:t>）的电能表转盘在</w:t>
      </w:r>
      <w:r w:rsidRPr="00A03A14">
        <w:rPr>
          <w:rFonts w:hint="eastAsia"/>
          <w:sz w:val="21"/>
          <w:szCs w:val="21"/>
        </w:rPr>
        <w:t>400s</w:t>
      </w:r>
      <w:r w:rsidRPr="00A03A14">
        <w:rPr>
          <w:rFonts w:hint="eastAsia"/>
          <w:sz w:val="21"/>
          <w:szCs w:val="21"/>
        </w:rPr>
        <w:t>内转了</w:t>
      </w:r>
      <w:r w:rsidRPr="00A03A14">
        <w:rPr>
          <w:rFonts w:hint="eastAsia"/>
          <w:sz w:val="21"/>
          <w:szCs w:val="21"/>
        </w:rPr>
        <w:t>27</w:t>
      </w:r>
      <w:r w:rsidRPr="00A03A14">
        <w:rPr>
          <w:rFonts w:hint="eastAsia"/>
          <w:sz w:val="21"/>
          <w:szCs w:val="21"/>
        </w:rPr>
        <w:t>圈，求此时电阻</w:t>
      </w:r>
      <w:r w:rsidRPr="00A03A14">
        <w:rPr>
          <w:rFonts w:hint="eastAsia"/>
          <w:sz w:val="21"/>
          <w:szCs w:val="21"/>
        </w:rPr>
        <w:t>R</w:t>
      </w:r>
      <w:r w:rsidRPr="00A03A14">
        <w:rPr>
          <w:rFonts w:cs="Arial"/>
          <w:sz w:val="21"/>
          <w:szCs w:val="21"/>
          <w:vertAlign w:val="subscript"/>
        </w:rPr>
        <w:t>2</w:t>
      </w:r>
      <w:r w:rsidRPr="00A03A14">
        <w:rPr>
          <w:rFonts w:hint="eastAsia"/>
          <w:sz w:val="21"/>
          <w:szCs w:val="21"/>
        </w:rPr>
        <w:t>的实</w:t>
      </w:r>
      <w:r w:rsidRPr="00A03A14">
        <w:rPr>
          <w:rFonts w:hint="eastAsia"/>
          <w:sz w:val="21"/>
          <w:szCs w:val="21"/>
        </w:rPr>
        <w:t>际功率是多少？</w:t>
      </w:r>
    </w:p>
    <w:p w:rsidR="00D533B8" w:rsidRPr="00A03A14" w:rsidRDefault="00195386" w:rsidP="00976674">
      <w:pPr>
        <w:adjustRightInd w:val="0"/>
        <w:snapToGrid w:val="0"/>
        <w:spacing w:line="276" w:lineRule="auto"/>
        <w:rPr>
          <w:noProof/>
          <w:sz w:val="21"/>
          <w:szCs w:val="21"/>
        </w:rPr>
      </w:pPr>
      <w:r w:rsidRPr="00A03A14">
        <w:rPr>
          <w:sz w:val="21"/>
          <w:szCs w:val="21"/>
        </w:rPr>
        <w:t xml:space="preserve">  </w:t>
      </w:r>
    </w:p>
    <w:p w:rsidR="00391072" w:rsidRPr="00A03A14" w:rsidRDefault="00195386" w:rsidP="00976674">
      <w:pPr>
        <w:adjustRightInd w:val="0"/>
        <w:snapToGrid w:val="0"/>
        <w:spacing w:line="276" w:lineRule="auto"/>
        <w:rPr>
          <w:sz w:val="21"/>
          <w:szCs w:val="21"/>
        </w:rPr>
      </w:pPr>
      <w:r w:rsidRPr="00A03A14">
        <w:rPr>
          <w:noProof/>
          <w:sz w:val="21"/>
          <w:szCs w:val="21"/>
        </w:rPr>
        <w:drawing>
          <wp:inline distT="0" distB="0" distL="0" distR="0">
            <wp:extent cx="3830320" cy="2232660"/>
            <wp:effectExtent l="19050" t="0" r="0" b="0"/>
            <wp:docPr id="41" name="图片 3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2" cstate="print"/>
                    <a:srcRect/>
                    <a:stretch>
                      <a:fillRect/>
                    </a:stretch>
                  </pic:blipFill>
                  <pic:spPr bwMode="auto">
                    <a:xfrm>
                      <a:off x="0" y="0"/>
                      <a:ext cx="3830320" cy="2232660"/>
                    </a:xfrm>
                    <a:prstGeom prst="rect">
                      <a:avLst/>
                    </a:prstGeom>
                    <a:noFill/>
                    <a:ln w="9525">
                      <a:noFill/>
                      <a:miter lim="800000"/>
                      <a:headEnd/>
                      <a:tailEnd/>
                    </a:ln>
                  </pic:spPr>
                </pic:pic>
              </a:graphicData>
            </a:graphic>
          </wp:inline>
        </w:drawing>
      </w:r>
    </w:p>
    <w:p w:rsidR="00132350" w:rsidRPr="00A03A14" w:rsidRDefault="00195386" w:rsidP="00976674">
      <w:pPr>
        <w:adjustRightInd w:val="0"/>
        <w:snapToGrid w:val="0"/>
        <w:spacing w:line="276" w:lineRule="auto"/>
        <w:rPr>
          <w:sz w:val="21"/>
          <w:szCs w:val="21"/>
        </w:rPr>
      </w:pPr>
      <w:r w:rsidRPr="00A03A14">
        <w:rPr>
          <w:rFonts w:hint="eastAsia"/>
          <w:sz w:val="21"/>
          <w:szCs w:val="21"/>
        </w:rPr>
        <w:t>（</w:t>
      </w:r>
      <w:r w:rsidRPr="00A03A14">
        <w:rPr>
          <w:rFonts w:hint="eastAsia"/>
          <w:sz w:val="21"/>
          <w:szCs w:val="21"/>
        </w:rPr>
        <w:t>1</w:t>
      </w:r>
      <w:r w:rsidRPr="00A03A14">
        <w:rPr>
          <w:rFonts w:hint="eastAsia"/>
          <w:sz w:val="21"/>
          <w:szCs w:val="21"/>
        </w:rPr>
        <w:t>）由图甲可知，开关</w:t>
      </w:r>
      <w:r w:rsidRPr="00A03A14">
        <w:rPr>
          <w:rFonts w:cs="Times New Roman" w:hint="eastAsia"/>
          <w:sz w:val="21"/>
          <w:szCs w:val="21"/>
        </w:rPr>
        <w:t>S</w:t>
      </w:r>
      <w:r w:rsidRPr="00A03A14">
        <w:rPr>
          <w:rFonts w:hint="eastAsia"/>
          <w:sz w:val="21"/>
          <w:szCs w:val="21"/>
        </w:rPr>
        <w:t>接“</w:t>
      </w:r>
      <w:r w:rsidRPr="00A03A14">
        <w:rPr>
          <w:rFonts w:cs="Times New Roman" w:hint="eastAsia"/>
          <w:sz w:val="21"/>
          <w:szCs w:val="21"/>
        </w:rPr>
        <w:t>1</w:t>
      </w:r>
      <w:r w:rsidRPr="00A03A14">
        <w:rPr>
          <w:rFonts w:hint="eastAsia"/>
          <w:sz w:val="21"/>
          <w:szCs w:val="21"/>
        </w:rPr>
        <w:t>、</w:t>
      </w:r>
      <w:r w:rsidRPr="00A03A14">
        <w:rPr>
          <w:rFonts w:cs="Times New Roman" w:hint="eastAsia"/>
          <w:sz w:val="21"/>
          <w:szCs w:val="21"/>
        </w:rPr>
        <w:t>2</w:t>
      </w:r>
      <w:r w:rsidRPr="00A03A14">
        <w:rPr>
          <w:rFonts w:hint="eastAsia"/>
          <w:sz w:val="21"/>
          <w:szCs w:val="21"/>
        </w:rPr>
        <w:t>”触点时，电路断路，据此判断电热加湿器的状态；</w:t>
      </w:r>
    </w:p>
    <w:p w:rsidR="00132350" w:rsidRPr="00A03A14" w:rsidRDefault="00195386" w:rsidP="00976674">
      <w:pPr>
        <w:adjustRightInd w:val="0"/>
        <w:snapToGrid w:val="0"/>
        <w:spacing w:line="276" w:lineRule="auto"/>
        <w:rPr>
          <w:sz w:val="21"/>
          <w:szCs w:val="21"/>
        </w:rPr>
      </w:pPr>
      <w:r w:rsidRPr="00A03A14">
        <w:rPr>
          <w:rFonts w:hint="eastAsia"/>
          <w:sz w:val="21"/>
          <w:szCs w:val="21"/>
        </w:rPr>
        <w:t>（</w:t>
      </w:r>
      <w:r w:rsidRPr="00A03A14">
        <w:rPr>
          <w:rFonts w:hint="eastAsia"/>
          <w:sz w:val="21"/>
          <w:szCs w:val="21"/>
        </w:rPr>
        <w:t>2</w:t>
      </w:r>
      <w:r w:rsidRPr="00A03A14">
        <w:rPr>
          <w:rFonts w:hint="eastAsia"/>
          <w:sz w:val="21"/>
          <w:szCs w:val="21"/>
        </w:rPr>
        <w:t>）由图甲知，开关</w:t>
      </w:r>
      <w:r w:rsidRPr="00A03A14">
        <w:rPr>
          <w:rFonts w:cs="Times New Roman" w:hint="eastAsia"/>
          <w:sz w:val="21"/>
          <w:szCs w:val="21"/>
        </w:rPr>
        <w:t>S</w:t>
      </w:r>
      <w:r w:rsidRPr="00A03A14">
        <w:rPr>
          <w:rFonts w:hint="eastAsia"/>
          <w:sz w:val="21"/>
          <w:szCs w:val="21"/>
        </w:rPr>
        <w:t>接“</w:t>
      </w:r>
      <w:r w:rsidRPr="00A03A14">
        <w:rPr>
          <w:rFonts w:cs="Times New Roman" w:hint="eastAsia"/>
          <w:sz w:val="21"/>
          <w:szCs w:val="21"/>
        </w:rPr>
        <w:t>3</w:t>
      </w:r>
      <w:r w:rsidRPr="00A03A14">
        <w:rPr>
          <w:rFonts w:hint="eastAsia"/>
          <w:sz w:val="21"/>
          <w:szCs w:val="21"/>
        </w:rPr>
        <w:t>、</w:t>
      </w:r>
      <w:r w:rsidRPr="00A03A14">
        <w:rPr>
          <w:rFonts w:cs="Times New Roman" w:hint="eastAsia"/>
          <w:sz w:val="21"/>
          <w:szCs w:val="21"/>
        </w:rPr>
        <w:t>4</w:t>
      </w:r>
      <w:r w:rsidRPr="00A03A14">
        <w:rPr>
          <w:rFonts w:hint="eastAsia"/>
          <w:sz w:val="21"/>
          <w:szCs w:val="21"/>
        </w:rPr>
        <w:t>”触点时，电路为</w:t>
      </w:r>
      <w:r w:rsidRPr="00A03A14">
        <w:rPr>
          <w:rFonts w:cs="Times New Roman" w:hint="eastAsia"/>
          <w:sz w:val="21"/>
          <w:szCs w:val="21"/>
        </w:rPr>
        <w:t>R</w:t>
      </w:r>
      <w:r w:rsidRPr="00A03A14">
        <w:rPr>
          <w:rFonts w:hint="eastAsia"/>
          <w:sz w:val="21"/>
          <w:szCs w:val="21"/>
          <w:vertAlign w:val="subscript"/>
        </w:rPr>
        <w:t>1</w:t>
      </w:r>
      <w:r w:rsidRPr="00A03A14">
        <w:rPr>
          <w:rFonts w:hint="eastAsia"/>
          <w:sz w:val="21"/>
          <w:szCs w:val="21"/>
        </w:rPr>
        <w:t>的简单电路，电路的总电阻最小，电热加湿器的功率最大，处于高挡，根据</w:t>
      </w:r>
      <w:r w:rsidRPr="00A03A14">
        <w:rPr>
          <w:rFonts w:hint="eastAsia"/>
          <w:sz w:val="21"/>
          <w:szCs w:val="21"/>
        </w:rPr>
        <w:t>P</w:t>
      </w:r>
      <w:r w:rsidRPr="00A03A14">
        <w:rPr>
          <w:rFonts w:hint="eastAsia"/>
          <w:sz w:val="21"/>
          <w:szCs w:val="21"/>
        </w:rPr>
        <w:t>＝</w:t>
      </w:r>
      <w:r w:rsidRPr="00A03A14">
        <w:rPr>
          <w:rFonts w:cs="Times New Roman" w:hint="eastAsia"/>
          <w:sz w:val="21"/>
          <w:szCs w:val="21"/>
        </w:rPr>
        <w:t>UI</w:t>
      </w:r>
      <w:r w:rsidRPr="00A03A14">
        <w:rPr>
          <w:rFonts w:hint="eastAsia"/>
          <w:sz w:val="21"/>
          <w:szCs w:val="21"/>
        </w:rPr>
        <w:t>＝</w:t>
      </w:r>
      <w:r w:rsidRPr="00A03A14">
        <w:rPr>
          <w:noProof/>
          <w:sz w:val="21"/>
          <w:szCs w:val="21"/>
        </w:rPr>
        <w:drawing>
          <wp:inline distT="0" distB="0" distL="0" distR="0">
            <wp:extent cx="207645" cy="387350"/>
            <wp:effectExtent l="19050" t="0" r="1905" b="0"/>
            <wp:docPr id="43" name="图片 4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048271" name="Picture 43" descr="C:\Users\ADMINI~1\AppData\Local\Temp\ksohtml1468\wps1.jpg"/>
                    <pic:cNvPicPr>
                      <a:picLocks noChangeAspect="1" noChangeArrowheads="1"/>
                    </pic:cNvPicPr>
                  </pic:nvPicPr>
                  <pic:blipFill>
                    <a:blip r:embed="rId43" cstate="print"/>
                    <a:stretch>
                      <a:fillRect/>
                    </a:stretch>
                  </pic:blipFill>
                  <pic:spPr bwMode="auto">
                    <a:xfrm>
                      <a:off x="0" y="0"/>
                      <a:ext cx="207645" cy="387350"/>
                    </a:xfrm>
                    <a:prstGeom prst="rect">
                      <a:avLst/>
                    </a:prstGeom>
                    <a:noFill/>
                    <a:ln w="9525">
                      <a:noFill/>
                      <a:miter lim="800000"/>
                      <a:headEnd/>
                      <a:tailEnd/>
                    </a:ln>
                  </pic:spPr>
                </pic:pic>
              </a:graphicData>
            </a:graphic>
          </wp:inline>
        </w:drawing>
      </w:r>
      <w:r w:rsidRPr="00A03A14">
        <w:rPr>
          <w:rFonts w:hint="eastAsia"/>
          <w:sz w:val="21"/>
          <w:szCs w:val="21"/>
        </w:rPr>
        <w:t>求出电热加湿器中</w:t>
      </w:r>
      <w:r w:rsidRPr="00A03A14">
        <w:rPr>
          <w:rFonts w:hint="eastAsia"/>
          <w:sz w:val="21"/>
          <w:szCs w:val="21"/>
        </w:rPr>
        <w:t>R</w:t>
      </w:r>
      <w:r w:rsidRPr="00A03A14">
        <w:rPr>
          <w:rFonts w:hint="eastAsia"/>
          <w:sz w:val="21"/>
          <w:szCs w:val="21"/>
          <w:vertAlign w:val="subscript"/>
        </w:rPr>
        <w:t>1</w:t>
      </w:r>
      <w:r w:rsidRPr="00A03A14">
        <w:rPr>
          <w:rFonts w:hint="eastAsia"/>
          <w:sz w:val="21"/>
          <w:szCs w:val="21"/>
        </w:rPr>
        <w:t>的阻值；</w:t>
      </w:r>
    </w:p>
    <w:p w:rsidR="00132350" w:rsidRPr="00A03A14" w:rsidRDefault="00195386" w:rsidP="00976674">
      <w:pPr>
        <w:adjustRightInd w:val="0"/>
        <w:snapToGrid w:val="0"/>
        <w:spacing w:line="276" w:lineRule="auto"/>
        <w:rPr>
          <w:sz w:val="21"/>
          <w:szCs w:val="21"/>
        </w:rPr>
      </w:pPr>
      <w:r w:rsidRPr="00A03A14">
        <w:rPr>
          <w:rFonts w:hint="eastAsia"/>
          <w:sz w:val="21"/>
          <w:szCs w:val="21"/>
        </w:rPr>
        <w:t>（</w:t>
      </w:r>
      <w:r w:rsidRPr="00A03A14">
        <w:rPr>
          <w:rFonts w:hint="eastAsia"/>
          <w:sz w:val="21"/>
          <w:szCs w:val="21"/>
        </w:rPr>
        <w:t>3</w:t>
      </w:r>
      <w:r w:rsidRPr="00A03A14">
        <w:rPr>
          <w:rFonts w:hint="eastAsia"/>
          <w:sz w:val="21"/>
          <w:szCs w:val="21"/>
        </w:rPr>
        <w:t>）由图乙知工作</w:t>
      </w:r>
      <w:r w:rsidRPr="00A03A14">
        <w:rPr>
          <w:rFonts w:cs="Times New Roman" w:hint="eastAsia"/>
          <w:sz w:val="21"/>
          <w:szCs w:val="21"/>
        </w:rPr>
        <w:t>30min</w:t>
      </w:r>
      <w:r w:rsidRPr="00A03A14">
        <w:rPr>
          <w:rFonts w:hint="eastAsia"/>
          <w:sz w:val="21"/>
          <w:szCs w:val="21"/>
        </w:rPr>
        <w:t>内高档工作的时间，根据</w:t>
      </w:r>
      <w:r w:rsidRPr="00A03A14">
        <w:rPr>
          <w:rFonts w:cs="Times New Roman" w:hint="eastAsia"/>
          <w:sz w:val="21"/>
          <w:szCs w:val="21"/>
        </w:rPr>
        <w:t>P</w:t>
      </w:r>
      <w:r w:rsidRPr="00A03A14">
        <w:rPr>
          <w:rFonts w:hint="eastAsia"/>
          <w:sz w:val="21"/>
          <w:szCs w:val="21"/>
        </w:rPr>
        <w:t>＝</w:t>
      </w:r>
      <w:r w:rsidRPr="00A03A14">
        <w:rPr>
          <w:noProof/>
          <w:sz w:val="21"/>
          <w:szCs w:val="21"/>
        </w:rPr>
        <w:drawing>
          <wp:inline distT="0" distB="0" distL="0" distR="0">
            <wp:extent cx="123190" cy="336550"/>
            <wp:effectExtent l="19050" t="0" r="0" b="0"/>
            <wp:docPr id="44" name="图片 4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979582" name="Picture 44" descr="C:\Users\ADMINI~1\AppData\Local\Temp\ksohtml1468\wps2.jpg"/>
                    <pic:cNvPicPr>
                      <a:picLocks noChangeAspect="1" noChangeArrowheads="1"/>
                    </pic:cNvPicPr>
                  </pic:nvPicPr>
                  <pic:blipFill>
                    <a:blip r:embed="rId44" cstate="print"/>
                    <a:stretch>
                      <a:fillRect/>
                    </a:stretch>
                  </pic:blipFill>
                  <pic:spPr bwMode="auto">
                    <a:xfrm>
                      <a:off x="0" y="0"/>
                      <a:ext cx="123190" cy="336550"/>
                    </a:xfrm>
                    <a:prstGeom prst="rect">
                      <a:avLst/>
                    </a:prstGeom>
                    <a:noFill/>
                    <a:ln w="9525">
                      <a:noFill/>
                      <a:miter lim="800000"/>
                      <a:headEnd/>
                      <a:tailEnd/>
                    </a:ln>
                  </pic:spPr>
                </pic:pic>
              </a:graphicData>
            </a:graphic>
          </wp:inline>
        </w:drawing>
      </w:r>
      <w:r w:rsidRPr="00A03A14">
        <w:rPr>
          <w:rFonts w:hint="eastAsia"/>
          <w:sz w:val="21"/>
          <w:szCs w:val="21"/>
        </w:rPr>
        <w:t>求出在高档正常工作时消耗的电能，如果电阻</w:t>
      </w:r>
      <w:r w:rsidRPr="00A03A14">
        <w:rPr>
          <w:rFonts w:hint="eastAsia"/>
          <w:sz w:val="21"/>
          <w:szCs w:val="21"/>
        </w:rPr>
        <w:t>R</w:t>
      </w:r>
      <w:r w:rsidRPr="00A03A14">
        <w:rPr>
          <w:rFonts w:hint="eastAsia"/>
          <w:sz w:val="21"/>
          <w:szCs w:val="21"/>
          <w:vertAlign w:val="subscript"/>
        </w:rPr>
        <w:t>1</w:t>
      </w:r>
      <w:r w:rsidRPr="00A03A14">
        <w:rPr>
          <w:rFonts w:hint="eastAsia"/>
          <w:sz w:val="21"/>
          <w:szCs w:val="21"/>
        </w:rPr>
        <w:t>在此次高档加热时产生的热量全部被水吸收，利用</w:t>
      </w:r>
      <w:r w:rsidRPr="00A03A14">
        <w:rPr>
          <w:rFonts w:hint="eastAsia"/>
          <w:sz w:val="21"/>
          <w:szCs w:val="21"/>
        </w:rPr>
        <w:t>Q</w:t>
      </w:r>
      <w:r w:rsidRPr="00A03A14">
        <w:rPr>
          <w:rFonts w:hint="eastAsia"/>
          <w:sz w:val="21"/>
          <w:szCs w:val="21"/>
          <w:vertAlign w:val="subscript"/>
        </w:rPr>
        <w:t>吸</w:t>
      </w:r>
      <w:r w:rsidRPr="00A03A14">
        <w:rPr>
          <w:rFonts w:hint="eastAsia"/>
          <w:sz w:val="21"/>
          <w:szCs w:val="21"/>
        </w:rPr>
        <w:t>＝</w:t>
      </w:r>
      <w:r w:rsidRPr="00A03A14">
        <w:rPr>
          <w:rFonts w:hint="eastAsia"/>
          <w:sz w:val="21"/>
          <w:szCs w:val="21"/>
        </w:rPr>
        <w:t>cm</w:t>
      </w:r>
      <w:r w:rsidRPr="00A03A14">
        <w:rPr>
          <w:rFonts w:hint="eastAsia"/>
          <w:sz w:val="21"/>
          <w:szCs w:val="21"/>
        </w:rPr>
        <w:t>△</w:t>
      </w:r>
      <w:r w:rsidRPr="00A03A14">
        <w:rPr>
          <w:rFonts w:cs="Times New Roman" w:hint="eastAsia"/>
          <w:sz w:val="21"/>
          <w:szCs w:val="21"/>
        </w:rPr>
        <w:t>t</w:t>
      </w:r>
      <w:r w:rsidRPr="00A03A14">
        <w:rPr>
          <w:rFonts w:hint="eastAsia"/>
          <w:sz w:val="21"/>
          <w:szCs w:val="21"/>
        </w:rPr>
        <w:t>求出水升高的温度；</w:t>
      </w:r>
    </w:p>
    <w:p w:rsidR="00132350" w:rsidRPr="00A03A14" w:rsidRDefault="00195386" w:rsidP="00976674">
      <w:pPr>
        <w:adjustRightInd w:val="0"/>
        <w:snapToGrid w:val="0"/>
        <w:spacing w:line="276" w:lineRule="auto"/>
        <w:rPr>
          <w:sz w:val="21"/>
          <w:szCs w:val="21"/>
        </w:rPr>
      </w:pPr>
      <w:r w:rsidRPr="00A03A14">
        <w:rPr>
          <w:rFonts w:hint="eastAsia"/>
          <w:sz w:val="21"/>
          <w:szCs w:val="21"/>
        </w:rPr>
        <w:t>（</w:t>
      </w:r>
      <w:r w:rsidRPr="00A03A14">
        <w:rPr>
          <w:rFonts w:hint="eastAsia"/>
          <w:sz w:val="21"/>
          <w:szCs w:val="21"/>
        </w:rPr>
        <w:t>4</w:t>
      </w:r>
      <w:r w:rsidRPr="00A03A14">
        <w:rPr>
          <w:rFonts w:hint="eastAsia"/>
          <w:sz w:val="21"/>
          <w:szCs w:val="21"/>
        </w:rPr>
        <w:t>）</w:t>
      </w:r>
      <w:r w:rsidRPr="00A03A14">
        <w:rPr>
          <w:rFonts w:cs="Times New Roman" w:hint="eastAsia"/>
          <w:sz w:val="21"/>
          <w:szCs w:val="21"/>
        </w:rPr>
        <w:t>3000revs/</w:t>
      </w:r>
      <w:r w:rsidRPr="00A03A14">
        <w:rPr>
          <w:rFonts w:hint="eastAsia"/>
          <w:sz w:val="21"/>
          <w:szCs w:val="21"/>
        </w:rPr>
        <w:t>（</w:t>
      </w:r>
      <w:r w:rsidRPr="00A03A14">
        <w:rPr>
          <w:rFonts w:cs="Times New Roman" w:hint="eastAsia"/>
          <w:sz w:val="21"/>
          <w:szCs w:val="21"/>
        </w:rPr>
        <w:t>kW</w:t>
      </w:r>
      <w:r w:rsidRPr="00A03A14">
        <w:rPr>
          <w:rFonts w:hint="eastAsia"/>
          <w:sz w:val="21"/>
          <w:szCs w:val="21"/>
        </w:rPr>
        <w:t>•</w:t>
      </w:r>
      <w:r w:rsidRPr="00A03A14">
        <w:rPr>
          <w:rFonts w:cs="Times New Roman" w:hint="eastAsia"/>
          <w:sz w:val="21"/>
          <w:szCs w:val="21"/>
        </w:rPr>
        <w:t>h</w:t>
      </w:r>
      <w:r w:rsidRPr="00A03A14">
        <w:rPr>
          <w:rFonts w:hint="eastAsia"/>
          <w:sz w:val="21"/>
          <w:szCs w:val="21"/>
        </w:rPr>
        <w:t>）表示：每消耗</w:t>
      </w:r>
      <w:r w:rsidRPr="00A03A14">
        <w:rPr>
          <w:rFonts w:cs="Times New Roman" w:hint="eastAsia"/>
          <w:sz w:val="21"/>
          <w:szCs w:val="21"/>
        </w:rPr>
        <w:t>1kW</w:t>
      </w:r>
      <w:r w:rsidRPr="00A03A14">
        <w:rPr>
          <w:rFonts w:hint="eastAsia"/>
          <w:sz w:val="21"/>
          <w:szCs w:val="21"/>
        </w:rPr>
        <w:t>•</w:t>
      </w:r>
      <w:r w:rsidRPr="00A03A14">
        <w:rPr>
          <w:rFonts w:cs="Times New Roman" w:hint="eastAsia"/>
          <w:sz w:val="21"/>
          <w:szCs w:val="21"/>
        </w:rPr>
        <w:t>h</w:t>
      </w:r>
      <w:r w:rsidRPr="00A03A14">
        <w:rPr>
          <w:rFonts w:hint="eastAsia"/>
          <w:sz w:val="21"/>
          <w:szCs w:val="21"/>
        </w:rPr>
        <w:t>的电能，电能表的转盘就转过</w:t>
      </w:r>
      <w:r w:rsidRPr="00A03A14">
        <w:rPr>
          <w:rFonts w:cs="Times New Roman" w:hint="eastAsia"/>
          <w:sz w:val="21"/>
          <w:szCs w:val="21"/>
        </w:rPr>
        <w:t>3000r</w:t>
      </w:r>
      <w:r w:rsidRPr="00A03A14">
        <w:rPr>
          <w:rFonts w:hint="eastAsia"/>
          <w:sz w:val="21"/>
          <w:szCs w:val="21"/>
        </w:rPr>
        <w:t>，据此求出电能表的转盘转过</w:t>
      </w:r>
      <w:r w:rsidRPr="00A03A14">
        <w:rPr>
          <w:rFonts w:cs="Times New Roman" w:hint="eastAsia"/>
          <w:sz w:val="21"/>
          <w:szCs w:val="21"/>
        </w:rPr>
        <w:t>27r</w:t>
      </w:r>
      <w:r w:rsidRPr="00A03A14">
        <w:rPr>
          <w:rFonts w:hint="eastAsia"/>
          <w:sz w:val="21"/>
          <w:szCs w:val="21"/>
        </w:rPr>
        <w:t>时消耗的电能，根据</w:t>
      </w:r>
      <w:r w:rsidRPr="00A03A14">
        <w:rPr>
          <w:rFonts w:cs="Times New Roman" w:hint="eastAsia"/>
          <w:sz w:val="21"/>
          <w:szCs w:val="21"/>
        </w:rPr>
        <w:t>P</w:t>
      </w:r>
      <w:r w:rsidRPr="00A03A14">
        <w:rPr>
          <w:rFonts w:hint="eastAsia"/>
          <w:sz w:val="21"/>
          <w:szCs w:val="21"/>
        </w:rPr>
        <w:t>＝</w:t>
      </w:r>
      <w:r w:rsidRPr="00A03A14">
        <w:rPr>
          <w:noProof/>
          <w:sz w:val="21"/>
          <w:szCs w:val="21"/>
        </w:rPr>
        <w:drawing>
          <wp:inline distT="0" distB="0" distL="0" distR="0">
            <wp:extent cx="123190" cy="336550"/>
            <wp:effectExtent l="19050" t="0" r="0" b="0"/>
            <wp:docPr id="45" name="图片 4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022682" name="Picture 45" descr="C:\Users\ADMINI~1\AppData\Local\Temp\ksohtml1468\wps3.jpg"/>
                    <pic:cNvPicPr>
                      <a:picLocks noChangeAspect="1" noChangeArrowheads="1"/>
                    </pic:cNvPicPr>
                  </pic:nvPicPr>
                  <pic:blipFill>
                    <a:blip r:embed="rId44" cstate="print"/>
                    <a:stretch>
                      <a:fillRect/>
                    </a:stretch>
                  </pic:blipFill>
                  <pic:spPr bwMode="auto">
                    <a:xfrm>
                      <a:off x="0" y="0"/>
                      <a:ext cx="123190" cy="336550"/>
                    </a:xfrm>
                    <a:prstGeom prst="rect">
                      <a:avLst/>
                    </a:prstGeom>
                    <a:noFill/>
                    <a:ln w="9525">
                      <a:noFill/>
                      <a:miter lim="800000"/>
                      <a:headEnd/>
                      <a:tailEnd/>
                    </a:ln>
                  </pic:spPr>
                </pic:pic>
              </a:graphicData>
            </a:graphic>
          </wp:inline>
        </w:drawing>
      </w:r>
      <w:r w:rsidRPr="00A03A14">
        <w:rPr>
          <w:rFonts w:hint="eastAsia"/>
          <w:sz w:val="21"/>
          <w:szCs w:val="21"/>
        </w:rPr>
        <w:t>求出加湿器在低挡加热的实际功率；由图甲知，开关</w:t>
      </w:r>
      <w:r w:rsidRPr="00A03A14">
        <w:rPr>
          <w:rFonts w:hint="eastAsia"/>
          <w:sz w:val="21"/>
          <w:szCs w:val="21"/>
        </w:rPr>
        <w:t>S</w:t>
      </w:r>
      <w:r w:rsidRPr="00A03A14">
        <w:rPr>
          <w:rFonts w:hint="eastAsia"/>
          <w:sz w:val="21"/>
          <w:szCs w:val="21"/>
        </w:rPr>
        <w:t>接“</w:t>
      </w:r>
      <w:r w:rsidRPr="00A03A14">
        <w:rPr>
          <w:rFonts w:cs="Times New Roman" w:hint="eastAsia"/>
          <w:sz w:val="21"/>
          <w:szCs w:val="21"/>
        </w:rPr>
        <w:t>2</w:t>
      </w:r>
      <w:r w:rsidRPr="00A03A14">
        <w:rPr>
          <w:rFonts w:hint="eastAsia"/>
          <w:sz w:val="21"/>
          <w:szCs w:val="21"/>
        </w:rPr>
        <w:t>、</w:t>
      </w:r>
      <w:r w:rsidRPr="00A03A14">
        <w:rPr>
          <w:rFonts w:cs="Times New Roman" w:hint="eastAsia"/>
          <w:sz w:val="21"/>
          <w:szCs w:val="21"/>
        </w:rPr>
        <w:t>3</w:t>
      </w:r>
      <w:r w:rsidRPr="00A03A14">
        <w:rPr>
          <w:rFonts w:hint="eastAsia"/>
          <w:sz w:val="21"/>
          <w:szCs w:val="21"/>
        </w:rPr>
        <w:t>”触点时，</w:t>
      </w:r>
      <w:r w:rsidRPr="00A03A14">
        <w:rPr>
          <w:rFonts w:cs="Times New Roman" w:hint="eastAsia"/>
          <w:sz w:val="21"/>
          <w:szCs w:val="21"/>
        </w:rPr>
        <w:t>R</w:t>
      </w:r>
      <w:r w:rsidRPr="00A03A14">
        <w:rPr>
          <w:rFonts w:hint="eastAsia"/>
          <w:sz w:val="21"/>
          <w:szCs w:val="21"/>
          <w:vertAlign w:val="subscript"/>
        </w:rPr>
        <w:t>1</w:t>
      </w:r>
      <w:r w:rsidRPr="00A03A14">
        <w:rPr>
          <w:rFonts w:hint="eastAsia"/>
          <w:sz w:val="21"/>
          <w:szCs w:val="21"/>
        </w:rPr>
        <w:t>、</w:t>
      </w:r>
      <w:r w:rsidRPr="00A03A14">
        <w:rPr>
          <w:rFonts w:hint="eastAsia"/>
          <w:sz w:val="21"/>
          <w:szCs w:val="21"/>
        </w:rPr>
        <w:t>R</w:t>
      </w:r>
      <w:r w:rsidRPr="00A03A14">
        <w:rPr>
          <w:rFonts w:hint="eastAsia"/>
          <w:sz w:val="21"/>
          <w:szCs w:val="21"/>
          <w:vertAlign w:val="subscript"/>
        </w:rPr>
        <w:t>2</w:t>
      </w:r>
      <w:r w:rsidRPr="00A03A14">
        <w:rPr>
          <w:rFonts w:hint="eastAsia"/>
          <w:sz w:val="21"/>
          <w:szCs w:val="21"/>
        </w:rPr>
        <w:t>串联，电路的总电阻最大，电热加湿器的功率最小，处于抵挡，根据电阻的串联和</w:t>
      </w:r>
      <w:r w:rsidRPr="00A03A14">
        <w:rPr>
          <w:rFonts w:hint="eastAsia"/>
          <w:sz w:val="21"/>
          <w:szCs w:val="21"/>
        </w:rPr>
        <w:t>P</w:t>
      </w:r>
      <w:r w:rsidRPr="00A03A14">
        <w:rPr>
          <w:rFonts w:hint="eastAsia"/>
          <w:sz w:val="21"/>
          <w:szCs w:val="21"/>
        </w:rPr>
        <w:t>＝</w:t>
      </w:r>
      <w:r w:rsidRPr="00A03A14">
        <w:rPr>
          <w:rFonts w:cs="Times New Roman" w:hint="eastAsia"/>
          <w:sz w:val="21"/>
          <w:szCs w:val="21"/>
        </w:rPr>
        <w:t>UI</w:t>
      </w:r>
      <w:r w:rsidRPr="00A03A14">
        <w:rPr>
          <w:rFonts w:hint="eastAsia"/>
          <w:sz w:val="21"/>
          <w:szCs w:val="21"/>
        </w:rPr>
        <w:t>＝</w:t>
      </w:r>
      <w:r w:rsidRPr="00A03A14">
        <w:rPr>
          <w:rFonts w:cs="Times New Roman" w:hint="eastAsia"/>
          <w:sz w:val="21"/>
          <w:szCs w:val="21"/>
        </w:rPr>
        <w:t>I</w:t>
      </w:r>
      <w:r w:rsidRPr="00A03A14">
        <w:rPr>
          <w:rFonts w:hint="eastAsia"/>
          <w:sz w:val="21"/>
          <w:szCs w:val="21"/>
          <w:vertAlign w:val="superscript"/>
        </w:rPr>
        <w:t>2</w:t>
      </w:r>
      <w:r w:rsidRPr="00A03A14">
        <w:rPr>
          <w:rFonts w:hint="eastAsia"/>
          <w:sz w:val="21"/>
          <w:szCs w:val="21"/>
        </w:rPr>
        <w:t>R</w:t>
      </w:r>
      <w:r w:rsidRPr="00A03A14">
        <w:rPr>
          <w:rFonts w:hint="eastAsia"/>
          <w:sz w:val="21"/>
          <w:szCs w:val="21"/>
        </w:rPr>
        <w:t>求出电路中的电流，利用</w:t>
      </w:r>
      <w:r w:rsidRPr="00A03A14">
        <w:rPr>
          <w:rFonts w:cs="Times New Roman" w:hint="eastAsia"/>
          <w:sz w:val="21"/>
          <w:szCs w:val="21"/>
        </w:rPr>
        <w:t>P</w:t>
      </w:r>
      <w:r w:rsidRPr="00A03A14">
        <w:rPr>
          <w:rFonts w:hint="eastAsia"/>
          <w:sz w:val="21"/>
          <w:szCs w:val="21"/>
        </w:rPr>
        <w:t>＝</w:t>
      </w:r>
      <w:r w:rsidRPr="00A03A14">
        <w:rPr>
          <w:rFonts w:cs="Times New Roman" w:hint="eastAsia"/>
          <w:sz w:val="21"/>
          <w:szCs w:val="21"/>
        </w:rPr>
        <w:t>I</w:t>
      </w:r>
      <w:r w:rsidRPr="00A03A14">
        <w:rPr>
          <w:rFonts w:hint="eastAsia"/>
          <w:sz w:val="21"/>
          <w:szCs w:val="21"/>
          <w:vertAlign w:val="superscript"/>
        </w:rPr>
        <w:t>2</w:t>
      </w:r>
      <w:r w:rsidRPr="00A03A14">
        <w:rPr>
          <w:rFonts w:hint="eastAsia"/>
          <w:sz w:val="21"/>
          <w:szCs w:val="21"/>
        </w:rPr>
        <w:t>R</w:t>
      </w:r>
      <w:r w:rsidRPr="00A03A14">
        <w:rPr>
          <w:rFonts w:hint="eastAsia"/>
          <w:sz w:val="21"/>
          <w:szCs w:val="21"/>
        </w:rPr>
        <w:t>求出此时电阻</w:t>
      </w:r>
      <w:r w:rsidRPr="00A03A14">
        <w:rPr>
          <w:rFonts w:cs="Times New Roman" w:hint="eastAsia"/>
          <w:sz w:val="21"/>
          <w:szCs w:val="21"/>
        </w:rPr>
        <w:t>R</w:t>
      </w:r>
      <w:r w:rsidRPr="00A03A14">
        <w:rPr>
          <w:rFonts w:hint="eastAsia"/>
          <w:sz w:val="21"/>
          <w:szCs w:val="21"/>
          <w:vertAlign w:val="subscript"/>
        </w:rPr>
        <w:t>2</w:t>
      </w:r>
      <w:r w:rsidRPr="00A03A14">
        <w:rPr>
          <w:rFonts w:hint="eastAsia"/>
          <w:sz w:val="21"/>
          <w:szCs w:val="21"/>
        </w:rPr>
        <w:t>的实际功率。</w:t>
      </w:r>
    </w:p>
    <w:p w:rsidR="00132350" w:rsidRPr="00A03A14" w:rsidRDefault="00195386" w:rsidP="00976674">
      <w:pPr>
        <w:adjustRightInd w:val="0"/>
        <w:snapToGrid w:val="0"/>
        <w:spacing w:line="276" w:lineRule="auto"/>
        <w:rPr>
          <w:sz w:val="21"/>
          <w:szCs w:val="21"/>
        </w:rPr>
      </w:pPr>
      <w:r w:rsidRPr="00A03A14">
        <w:rPr>
          <w:rFonts w:hint="eastAsia"/>
          <w:color w:val="0000FF"/>
          <w:sz w:val="21"/>
          <w:szCs w:val="21"/>
        </w:rPr>
        <w:t>【解答】</w:t>
      </w:r>
      <w:r w:rsidRPr="00A03A14">
        <w:rPr>
          <w:rFonts w:hint="eastAsia"/>
          <w:sz w:val="21"/>
          <w:szCs w:val="21"/>
        </w:rPr>
        <w:t>解：</w:t>
      </w:r>
    </w:p>
    <w:p w:rsidR="00132350" w:rsidRPr="00A03A14" w:rsidRDefault="00195386" w:rsidP="00976674">
      <w:pPr>
        <w:adjustRightInd w:val="0"/>
        <w:snapToGrid w:val="0"/>
        <w:spacing w:line="276" w:lineRule="auto"/>
        <w:rPr>
          <w:sz w:val="21"/>
          <w:szCs w:val="21"/>
        </w:rPr>
      </w:pPr>
      <w:r w:rsidRPr="00A03A14">
        <w:rPr>
          <w:rFonts w:hint="eastAsia"/>
          <w:sz w:val="21"/>
          <w:szCs w:val="21"/>
        </w:rPr>
        <w:t>（</w:t>
      </w:r>
      <w:r w:rsidRPr="00A03A14">
        <w:rPr>
          <w:rFonts w:hint="eastAsia"/>
          <w:sz w:val="21"/>
          <w:szCs w:val="21"/>
        </w:rPr>
        <w:t>1</w:t>
      </w:r>
      <w:r w:rsidRPr="00A03A14">
        <w:rPr>
          <w:rFonts w:hint="eastAsia"/>
          <w:sz w:val="21"/>
          <w:szCs w:val="21"/>
        </w:rPr>
        <w:t>）由图甲可知，开关</w:t>
      </w:r>
      <w:r w:rsidRPr="00A03A14">
        <w:rPr>
          <w:rFonts w:cs="Times New Roman" w:hint="eastAsia"/>
          <w:sz w:val="21"/>
          <w:szCs w:val="21"/>
        </w:rPr>
        <w:t>S</w:t>
      </w:r>
      <w:r w:rsidRPr="00A03A14">
        <w:rPr>
          <w:rFonts w:hint="eastAsia"/>
          <w:sz w:val="21"/>
          <w:szCs w:val="21"/>
        </w:rPr>
        <w:t>接“</w:t>
      </w:r>
      <w:r w:rsidRPr="00A03A14">
        <w:rPr>
          <w:rFonts w:cs="Times New Roman" w:hint="eastAsia"/>
          <w:sz w:val="21"/>
          <w:szCs w:val="21"/>
        </w:rPr>
        <w:t>1</w:t>
      </w:r>
      <w:r w:rsidRPr="00A03A14">
        <w:rPr>
          <w:rFonts w:hint="eastAsia"/>
          <w:sz w:val="21"/>
          <w:szCs w:val="21"/>
        </w:rPr>
        <w:t>、</w:t>
      </w:r>
      <w:r w:rsidRPr="00A03A14">
        <w:rPr>
          <w:rFonts w:cs="Times New Roman" w:hint="eastAsia"/>
          <w:sz w:val="21"/>
          <w:szCs w:val="21"/>
        </w:rPr>
        <w:t>2</w:t>
      </w:r>
      <w:r w:rsidRPr="00A03A14">
        <w:rPr>
          <w:rFonts w:hint="eastAsia"/>
          <w:sz w:val="21"/>
          <w:szCs w:val="21"/>
        </w:rPr>
        <w:t>”触点时，电路断路，电热加湿器的状态是关；</w:t>
      </w:r>
    </w:p>
    <w:p w:rsidR="00132350" w:rsidRPr="00A03A14" w:rsidRDefault="00195386" w:rsidP="00976674">
      <w:pPr>
        <w:adjustRightInd w:val="0"/>
        <w:snapToGrid w:val="0"/>
        <w:spacing w:line="276" w:lineRule="auto"/>
        <w:rPr>
          <w:sz w:val="21"/>
          <w:szCs w:val="21"/>
        </w:rPr>
      </w:pPr>
      <w:r w:rsidRPr="00A03A14">
        <w:rPr>
          <w:rFonts w:hint="eastAsia"/>
          <w:sz w:val="21"/>
          <w:szCs w:val="21"/>
        </w:rPr>
        <w:t>（</w:t>
      </w:r>
      <w:r w:rsidRPr="00A03A14">
        <w:rPr>
          <w:rFonts w:hint="eastAsia"/>
          <w:sz w:val="21"/>
          <w:szCs w:val="21"/>
        </w:rPr>
        <w:t>2</w:t>
      </w:r>
      <w:r w:rsidRPr="00A03A14">
        <w:rPr>
          <w:rFonts w:hint="eastAsia"/>
          <w:sz w:val="21"/>
          <w:szCs w:val="21"/>
        </w:rPr>
        <w:t>）由图甲知，开关</w:t>
      </w:r>
      <w:r w:rsidRPr="00A03A14">
        <w:rPr>
          <w:rFonts w:cs="Times New Roman" w:hint="eastAsia"/>
          <w:sz w:val="21"/>
          <w:szCs w:val="21"/>
        </w:rPr>
        <w:t>S</w:t>
      </w:r>
      <w:r w:rsidRPr="00A03A14">
        <w:rPr>
          <w:rFonts w:hint="eastAsia"/>
          <w:sz w:val="21"/>
          <w:szCs w:val="21"/>
        </w:rPr>
        <w:t>接“</w:t>
      </w:r>
      <w:r w:rsidRPr="00A03A14">
        <w:rPr>
          <w:rFonts w:cs="Times New Roman" w:hint="eastAsia"/>
          <w:sz w:val="21"/>
          <w:szCs w:val="21"/>
        </w:rPr>
        <w:t>3</w:t>
      </w:r>
      <w:r w:rsidRPr="00A03A14">
        <w:rPr>
          <w:rFonts w:hint="eastAsia"/>
          <w:sz w:val="21"/>
          <w:szCs w:val="21"/>
        </w:rPr>
        <w:t>、</w:t>
      </w:r>
      <w:r w:rsidRPr="00A03A14">
        <w:rPr>
          <w:rFonts w:cs="Times New Roman" w:hint="eastAsia"/>
          <w:sz w:val="21"/>
          <w:szCs w:val="21"/>
        </w:rPr>
        <w:t>4</w:t>
      </w:r>
      <w:r w:rsidRPr="00A03A14">
        <w:rPr>
          <w:rFonts w:hint="eastAsia"/>
          <w:sz w:val="21"/>
          <w:szCs w:val="21"/>
        </w:rPr>
        <w:t>”触点时，电路为</w:t>
      </w:r>
      <w:r w:rsidRPr="00A03A14">
        <w:rPr>
          <w:rFonts w:cs="Times New Roman" w:hint="eastAsia"/>
          <w:sz w:val="21"/>
          <w:szCs w:val="21"/>
        </w:rPr>
        <w:t>R</w:t>
      </w:r>
      <w:r w:rsidRPr="00A03A14">
        <w:rPr>
          <w:rFonts w:hint="eastAsia"/>
          <w:sz w:val="21"/>
          <w:szCs w:val="21"/>
          <w:vertAlign w:val="subscript"/>
        </w:rPr>
        <w:t>1</w:t>
      </w:r>
      <w:r w:rsidRPr="00A03A14">
        <w:rPr>
          <w:rFonts w:hint="eastAsia"/>
          <w:sz w:val="21"/>
          <w:szCs w:val="21"/>
        </w:rPr>
        <w:t>的简单电路，电路的总电阻最小，</w:t>
      </w:r>
    </w:p>
    <w:p w:rsidR="00132350" w:rsidRPr="00A03A14" w:rsidRDefault="00195386" w:rsidP="00976674">
      <w:pPr>
        <w:adjustRightInd w:val="0"/>
        <w:snapToGrid w:val="0"/>
        <w:spacing w:line="276" w:lineRule="auto"/>
        <w:rPr>
          <w:sz w:val="21"/>
          <w:szCs w:val="21"/>
        </w:rPr>
      </w:pPr>
      <w:r w:rsidRPr="00A03A14">
        <w:rPr>
          <w:rFonts w:hint="eastAsia"/>
          <w:sz w:val="21"/>
          <w:szCs w:val="21"/>
        </w:rPr>
        <w:t>电源的电压一定，由</w:t>
      </w:r>
      <w:r w:rsidRPr="00A03A14">
        <w:rPr>
          <w:rFonts w:hint="eastAsia"/>
          <w:sz w:val="21"/>
          <w:szCs w:val="21"/>
        </w:rPr>
        <w:t>P</w:t>
      </w:r>
      <w:r w:rsidRPr="00A03A14">
        <w:rPr>
          <w:rFonts w:hint="eastAsia"/>
          <w:sz w:val="21"/>
          <w:szCs w:val="21"/>
        </w:rPr>
        <w:t>＝</w:t>
      </w:r>
      <w:r w:rsidRPr="00A03A14">
        <w:rPr>
          <w:rFonts w:cs="Times New Roman" w:hint="eastAsia"/>
          <w:sz w:val="21"/>
          <w:szCs w:val="21"/>
        </w:rPr>
        <w:t>UI</w:t>
      </w:r>
      <w:r w:rsidRPr="00A03A14">
        <w:rPr>
          <w:rFonts w:hint="eastAsia"/>
          <w:sz w:val="21"/>
          <w:szCs w:val="21"/>
        </w:rPr>
        <w:t>＝</w:t>
      </w:r>
      <w:r w:rsidRPr="00A03A14">
        <w:rPr>
          <w:noProof/>
          <w:sz w:val="21"/>
          <w:szCs w:val="21"/>
        </w:rPr>
        <w:drawing>
          <wp:inline distT="0" distB="0" distL="0" distR="0">
            <wp:extent cx="207645" cy="387350"/>
            <wp:effectExtent l="19050" t="0" r="1905" b="0"/>
            <wp:docPr id="46" name="图片 4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280728" name="Picture 46" descr="C:\Users\ADMINI~1\AppData\Local\Temp\ksohtml1468\wps4.jpg"/>
                    <pic:cNvPicPr>
                      <a:picLocks noChangeAspect="1" noChangeArrowheads="1"/>
                    </pic:cNvPicPr>
                  </pic:nvPicPr>
                  <pic:blipFill>
                    <a:blip r:embed="rId45" cstate="print"/>
                    <a:stretch>
                      <a:fillRect/>
                    </a:stretch>
                  </pic:blipFill>
                  <pic:spPr bwMode="auto">
                    <a:xfrm>
                      <a:off x="0" y="0"/>
                      <a:ext cx="207645" cy="387350"/>
                    </a:xfrm>
                    <a:prstGeom prst="rect">
                      <a:avLst/>
                    </a:prstGeom>
                    <a:noFill/>
                    <a:ln w="9525">
                      <a:noFill/>
                      <a:miter lim="800000"/>
                      <a:headEnd/>
                      <a:tailEnd/>
                    </a:ln>
                  </pic:spPr>
                </pic:pic>
              </a:graphicData>
            </a:graphic>
          </wp:inline>
        </w:drawing>
      </w:r>
      <w:r w:rsidRPr="00A03A14">
        <w:rPr>
          <w:rFonts w:hint="eastAsia"/>
          <w:sz w:val="21"/>
          <w:szCs w:val="21"/>
        </w:rPr>
        <w:t>可知，电热加湿器的功率最大，处于高挡，</w:t>
      </w:r>
    </w:p>
    <w:p w:rsidR="00132350" w:rsidRPr="00A03A14" w:rsidRDefault="00195386" w:rsidP="00976674">
      <w:pPr>
        <w:adjustRightInd w:val="0"/>
        <w:snapToGrid w:val="0"/>
        <w:spacing w:line="276" w:lineRule="auto"/>
        <w:rPr>
          <w:sz w:val="21"/>
          <w:szCs w:val="21"/>
        </w:rPr>
      </w:pPr>
      <w:r w:rsidRPr="00A03A14">
        <w:rPr>
          <w:rFonts w:hint="eastAsia"/>
          <w:sz w:val="21"/>
          <w:szCs w:val="21"/>
        </w:rPr>
        <w:t>则电热加湿器中</w:t>
      </w:r>
      <w:r w:rsidRPr="00A03A14">
        <w:rPr>
          <w:rFonts w:hint="eastAsia"/>
          <w:sz w:val="21"/>
          <w:szCs w:val="21"/>
        </w:rPr>
        <w:t>R</w:t>
      </w:r>
      <w:r w:rsidRPr="00A03A14">
        <w:rPr>
          <w:rFonts w:hint="eastAsia"/>
          <w:sz w:val="21"/>
          <w:szCs w:val="21"/>
          <w:vertAlign w:val="subscript"/>
        </w:rPr>
        <w:t>1</w:t>
      </w:r>
      <w:r w:rsidRPr="00A03A14">
        <w:rPr>
          <w:rFonts w:hint="eastAsia"/>
          <w:sz w:val="21"/>
          <w:szCs w:val="21"/>
        </w:rPr>
        <w:t>的阻值：</w:t>
      </w:r>
    </w:p>
    <w:p w:rsidR="00132350" w:rsidRPr="00A03A14" w:rsidRDefault="00195386" w:rsidP="00976674">
      <w:pPr>
        <w:adjustRightInd w:val="0"/>
        <w:snapToGrid w:val="0"/>
        <w:spacing w:line="276" w:lineRule="auto"/>
        <w:rPr>
          <w:sz w:val="21"/>
          <w:szCs w:val="21"/>
        </w:rPr>
      </w:pPr>
      <w:r w:rsidRPr="00A03A14">
        <w:rPr>
          <w:rFonts w:hint="eastAsia"/>
          <w:sz w:val="21"/>
          <w:szCs w:val="21"/>
        </w:rPr>
        <w:t>R</w:t>
      </w:r>
      <w:r w:rsidRPr="00A03A14">
        <w:rPr>
          <w:rFonts w:hint="eastAsia"/>
          <w:sz w:val="21"/>
          <w:szCs w:val="21"/>
          <w:vertAlign w:val="subscript"/>
        </w:rPr>
        <w:t>1</w:t>
      </w:r>
      <w:r w:rsidRPr="00A03A14">
        <w:rPr>
          <w:rFonts w:hint="eastAsia"/>
          <w:sz w:val="21"/>
          <w:szCs w:val="21"/>
        </w:rPr>
        <w:t>＝</w:t>
      </w:r>
      <w:r w:rsidRPr="00A03A14">
        <w:rPr>
          <w:noProof/>
          <w:sz w:val="21"/>
          <w:szCs w:val="21"/>
        </w:rPr>
        <w:drawing>
          <wp:inline distT="0" distB="0" distL="0" distR="0">
            <wp:extent cx="263525" cy="437515"/>
            <wp:effectExtent l="19050" t="0" r="3175" b="0"/>
            <wp:docPr id="47" name="图片 4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312684" name="Picture 47" descr="C:\Users\ADMINI~1\AppData\Local\Temp\ksohtml1468\wps5.jpg"/>
                    <pic:cNvPicPr>
                      <a:picLocks noChangeAspect="1" noChangeArrowheads="1"/>
                    </pic:cNvPicPr>
                  </pic:nvPicPr>
                  <pic:blipFill>
                    <a:blip r:embed="rId46" cstate="print"/>
                    <a:stretch>
                      <a:fillRect/>
                    </a:stretch>
                  </pic:blipFill>
                  <pic:spPr bwMode="auto">
                    <a:xfrm>
                      <a:off x="0" y="0"/>
                      <a:ext cx="263525" cy="437515"/>
                    </a:xfrm>
                    <a:prstGeom prst="rect">
                      <a:avLst/>
                    </a:prstGeom>
                    <a:noFill/>
                    <a:ln w="9525">
                      <a:noFill/>
                      <a:miter lim="800000"/>
                      <a:headEnd/>
                      <a:tailEnd/>
                    </a:ln>
                  </pic:spPr>
                </pic:pic>
              </a:graphicData>
            </a:graphic>
          </wp:inline>
        </w:drawing>
      </w:r>
      <w:r w:rsidRPr="00A03A14">
        <w:rPr>
          <w:rFonts w:hint="eastAsia"/>
          <w:sz w:val="21"/>
          <w:szCs w:val="21"/>
        </w:rPr>
        <w:t>＝</w:t>
      </w:r>
      <w:r w:rsidRPr="00A03A14">
        <w:rPr>
          <w:noProof/>
          <w:sz w:val="21"/>
          <w:szCs w:val="21"/>
        </w:rPr>
        <w:drawing>
          <wp:inline distT="0" distB="0" distL="0" distR="0">
            <wp:extent cx="611505" cy="387350"/>
            <wp:effectExtent l="19050" t="0" r="0" b="0"/>
            <wp:docPr id="48" name="图片 4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857124" name="Picture 48" descr="C:\Users\ADMINI~1\AppData\Local\Temp\ksohtml1468\wps6.jpg"/>
                    <pic:cNvPicPr>
                      <a:picLocks noChangeAspect="1" noChangeArrowheads="1"/>
                    </pic:cNvPicPr>
                  </pic:nvPicPr>
                  <pic:blipFill>
                    <a:blip r:embed="rId47" cstate="print"/>
                    <a:stretch>
                      <a:fillRect/>
                    </a:stretch>
                  </pic:blipFill>
                  <pic:spPr bwMode="auto">
                    <a:xfrm>
                      <a:off x="0" y="0"/>
                      <a:ext cx="611505" cy="387350"/>
                    </a:xfrm>
                    <a:prstGeom prst="rect">
                      <a:avLst/>
                    </a:prstGeom>
                    <a:noFill/>
                    <a:ln w="9525">
                      <a:noFill/>
                      <a:miter lim="800000"/>
                      <a:headEnd/>
                      <a:tailEnd/>
                    </a:ln>
                  </pic:spPr>
                </pic:pic>
              </a:graphicData>
            </a:graphic>
          </wp:inline>
        </w:drawing>
      </w:r>
      <w:r w:rsidRPr="00A03A14">
        <w:rPr>
          <w:rFonts w:hint="eastAsia"/>
          <w:sz w:val="21"/>
          <w:szCs w:val="21"/>
        </w:rPr>
        <w:t>＝</w:t>
      </w:r>
      <w:r w:rsidRPr="00A03A14">
        <w:rPr>
          <w:rFonts w:hint="eastAsia"/>
          <w:sz w:val="21"/>
          <w:szCs w:val="21"/>
        </w:rPr>
        <w:t>121</w:t>
      </w:r>
      <w:r w:rsidRPr="00A03A14">
        <w:rPr>
          <w:sz w:val="21"/>
          <w:szCs w:val="21"/>
        </w:rPr>
        <w:t>Ω</w:t>
      </w:r>
      <w:r w:rsidRPr="00A03A14">
        <w:rPr>
          <w:rFonts w:hint="eastAsia"/>
          <w:sz w:val="21"/>
          <w:szCs w:val="21"/>
        </w:rPr>
        <w:t>；</w:t>
      </w:r>
    </w:p>
    <w:p w:rsidR="00132350" w:rsidRPr="00A03A14" w:rsidRDefault="00195386" w:rsidP="00976674">
      <w:pPr>
        <w:adjustRightInd w:val="0"/>
        <w:snapToGrid w:val="0"/>
        <w:spacing w:line="276" w:lineRule="auto"/>
        <w:rPr>
          <w:sz w:val="21"/>
          <w:szCs w:val="21"/>
        </w:rPr>
      </w:pPr>
      <w:r w:rsidRPr="00A03A14">
        <w:rPr>
          <w:rFonts w:hint="eastAsia"/>
          <w:sz w:val="21"/>
          <w:szCs w:val="21"/>
        </w:rPr>
        <w:t>（</w:t>
      </w:r>
      <w:r w:rsidRPr="00A03A14">
        <w:rPr>
          <w:rFonts w:hint="eastAsia"/>
          <w:sz w:val="21"/>
          <w:szCs w:val="21"/>
        </w:rPr>
        <w:t>3</w:t>
      </w:r>
      <w:r w:rsidRPr="00A03A14">
        <w:rPr>
          <w:rFonts w:hint="eastAsia"/>
          <w:sz w:val="21"/>
          <w:szCs w:val="21"/>
        </w:rPr>
        <w:t>）由图乙知，工作</w:t>
      </w:r>
      <w:r w:rsidRPr="00A03A14">
        <w:rPr>
          <w:rFonts w:cs="Times New Roman" w:hint="eastAsia"/>
          <w:sz w:val="21"/>
          <w:szCs w:val="21"/>
        </w:rPr>
        <w:t>30min</w:t>
      </w:r>
      <w:r w:rsidRPr="00A03A14">
        <w:rPr>
          <w:rFonts w:hint="eastAsia"/>
          <w:sz w:val="21"/>
          <w:szCs w:val="21"/>
        </w:rPr>
        <w:t>时，其中高档工作时间为</w:t>
      </w:r>
      <w:r w:rsidRPr="00A03A14">
        <w:rPr>
          <w:rFonts w:cs="Times New Roman" w:hint="eastAsia"/>
          <w:sz w:val="21"/>
          <w:szCs w:val="21"/>
        </w:rPr>
        <w:t>10min</w:t>
      </w:r>
      <w:r w:rsidRPr="00A03A14">
        <w:rPr>
          <w:rFonts w:hint="eastAsia"/>
          <w:sz w:val="21"/>
          <w:szCs w:val="21"/>
        </w:rPr>
        <w:t>，低档工作时间为</w:t>
      </w:r>
      <w:r w:rsidRPr="00A03A14">
        <w:rPr>
          <w:rFonts w:cs="Times New Roman" w:hint="eastAsia"/>
          <w:sz w:val="21"/>
          <w:szCs w:val="21"/>
        </w:rPr>
        <w:t>20min</w:t>
      </w:r>
      <w:r w:rsidRPr="00A03A14">
        <w:rPr>
          <w:rFonts w:hint="eastAsia"/>
          <w:sz w:val="21"/>
          <w:szCs w:val="21"/>
        </w:rPr>
        <w:t>，</w:t>
      </w:r>
    </w:p>
    <w:p w:rsidR="00132350" w:rsidRPr="00A03A14" w:rsidRDefault="00195386" w:rsidP="00976674">
      <w:pPr>
        <w:adjustRightInd w:val="0"/>
        <w:snapToGrid w:val="0"/>
        <w:spacing w:line="276" w:lineRule="auto"/>
        <w:rPr>
          <w:sz w:val="21"/>
          <w:szCs w:val="21"/>
        </w:rPr>
      </w:pPr>
      <w:r w:rsidRPr="00A03A14">
        <w:rPr>
          <w:rFonts w:hint="eastAsia"/>
          <w:sz w:val="21"/>
          <w:szCs w:val="21"/>
        </w:rPr>
        <w:t>由</w:t>
      </w:r>
      <w:r w:rsidRPr="00A03A14">
        <w:rPr>
          <w:rFonts w:hint="eastAsia"/>
          <w:sz w:val="21"/>
          <w:szCs w:val="21"/>
        </w:rPr>
        <w:t>P</w:t>
      </w:r>
      <w:r w:rsidRPr="00A03A14">
        <w:rPr>
          <w:rFonts w:hint="eastAsia"/>
          <w:sz w:val="21"/>
          <w:szCs w:val="21"/>
        </w:rPr>
        <w:t>＝</w:t>
      </w:r>
      <w:r w:rsidRPr="00A03A14">
        <w:rPr>
          <w:noProof/>
          <w:sz w:val="21"/>
          <w:szCs w:val="21"/>
        </w:rPr>
        <w:drawing>
          <wp:inline distT="0" distB="0" distL="0" distR="0">
            <wp:extent cx="123190" cy="336550"/>
            <wp:effectExtent l="19050" t="0" r="0" b="0"/>
            <wp:docPr id="49" name="图片 4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047186" name="Picture 49" descr="C:\Users\ADMINI~1\AppData\Local\Temp\ksohtml1468\wps7.jpg"/>
                    <pic:cNvPicPr>
                      <a:picLocks noChangeAspect="1" noChangeArrowheads="1"/>
                    </pic:cNvPicPr>
                  </pic:nvPicPr>
                  <pic:blipFill>
                    <a:blip r:embed="rId48" cstate="print"/>
                    <a:stretch>
                      <a:fillRect/>
                    </a:stretch>
                  </pic:blipFill>
                  <pic:spPr bwMode="auto">
                    <a:xfrm>
                      <a:off x="0" y="0"/>
                      <a:ext cx="123190" cy="336550"/>
                    </a:xfrm>
                    <a:prstGeom prst="rect">
                      <a:avLst/>
                    </a:prstGeom>
                    <a:noFill/>
                    <a:ln w="9525">
                      <a:noFill/>
                      <a:miter lim="800000"/>
                      <a:headEnd/>
                      <a:tailEnd/>
                    </a:ln>
                  </pic:spPr>
                </pic:pic>
              </a:graphicData>
            </a:graphic>
          </wp:inline>
        </w:drawing>
      </w:r>
      <w:r w:rsidRPr="00A03A14">
        <w:rPr>
          <w:rFonts w:hint="eastAsia"/>
          <w:sz w:val="21"/>
          <w:szCs w:val="21"/>
        </w:rPr>
        <w:t>可得，在高档正常工作时消耗的电能：</w:t>
      </w:r>
    </w:p>
    <w:p w:rsidR="00132350" w:rsidRPr="00A03A14" w:rsidRDefault="00195386" w:rsidP="00976674">
      <w:pPr>
        <w:adjustRightInd w:val="0"/>
        <w:snapToGrid w:val="0"/>
        <w:spacing w:line="276" w:lineRule="auto"/>
        <w:rPr>
          <w:sz w:val="21"/>
          <w:szCs w:val="21"/>
        </w:rPr>
      </w:pPr>
      <w:r w:rsidRPr="00A03A14">
        <w:rPr>
          <w:rFonts w:hint="eastAsia"/>
          <w:sz w:val="21"/>
          <w:szCs w:val="21"/>
        </w:rPr>
        <w:t>W</w:t>
      </w:r>
      <w:r w:rsidRPr="00A03A14">
        <w:rPr>
          <w:rFonts w:hint="eastAsia"/>
          <w:sz w:val="21"/>
          <w:szCs w:val="21"/>
          <w:vertAlign w:val="subscript"/>
        </w:rPr>
        <w:t>高</w:t>
      </w:r>
      <w:r w:rsidRPr="00A03A14">
        <w:rPr>
          <w:rFonts w:hint="eastAsia"/>
          <w:sz w:val="21"/>
          <w:szCs w:val="21"/>
        </w:rPr>
        <w:t>＝</w:t>
      </w:r>
      <w:r w:rsidRPr="00A03A14">
        <w:rPr>
          <w:rFonts w:hint="eastAsia"/>
          <w:sz w:val="21"/>
          <w:szCs w:val="21"/>
        </w:rPr>
        <w:t>P</w:t>
      </w:r>
      <w:r w:rsidRPr="00A03A14">
        <w:rPr>
          <w:rFonts w:hint="eastAsia"/>
          <w:sz w:val="21"/>
          <w:szCs w:val="21"/>
          <w:vertAlign w:val="subscript"/>
        </w:rPr>
        <w:t>高</w:t>
      </w:r>
      <w:r w:rsidRPr="00A03A14">
        <w:rPr>
          <w:rFonts w:hint="eastAsia"/>
          <w:sz w:val="21"/>
          <w:szCs w:val="21"/>
        </w:rPr>
        <w:t>t</w:t>
      </w:r>
      <w:r w:rsidRPr="00A03A14">
        <w:rPr>
          <w:rFonts w:hint="eastAsia"/>
          <w:sz w:val="21"/>
          <w:szCs w:val="21"/>
          <w:vertAlign w:val="subscript"/>
        </w:rPr>
        <w:t>高</w:t>
      </w:r>
      <w:r w:rsidRPr="00A03A14">
        <w:rPr>
          <w:rFonts w:hint="eastAsia"/>
          <w:sz w:val="21"/>
          <w:szCs w:val="21"/>
        </w:rPr>
        <w:t>＝</w:t>
      </w:r>
      <w:r w:rsidRPr="00A03A14">
        <w:rPr>
          <w:rFonts w:hint="eastAsia"/>
          <w:sz w:val="21"/>
          <w:szCs w:val="21"/>
        </w:rPr>
        <w:t>400W</w:t>
      </w:r>
      <w:r w:rsidRPr="00A03A14">
        <w:rPr>
          <w:rFonts w:hint="eastAsia"/>
          <w:sz w:val="21"/>
          <w:szCs w:val="21"/>
        </w:rPr>
        <w:t>×</w:t>
      </w:r>
      <w:r w:rsidRPr="00A03A14">
        <w:rPr>
          <w:rFonts w:cs="Times New Roman" w:hint="eastAsia"/>
          <w:sz w:val="21"/>
          <w:szCs w:val="21"/>
        </w:rPr>
        <w:t>10</w:t>
      </w:r>
      <w:r w:rsidRPr="00A03A14">
        <w:rPr>
          <w:rFonts w:hint="eastAsia"/>
          <w:sz w:val="21"/>
          <w:szCs w:val="21"/>
        </w:rPr>
        <w:t>×</w:t>
      </w:r>
      <w:r w:rsidRPr="00A03A14">
        <w:rPr>
          <w:rFonts w:cs="Times New Roman" w:hint="eastAsia"/>
          <w:sz w:val="21"/>
          <w:szCs w:val="21"/>
        </w:rPr>
        <w:t>60s</w:t>
      </w:r>
      <w:r w:rsidRPr="00A03A14">
        <w:rPr>
          <w:rFonts w:hint="eastAsia"/>
          <w:sz w:val="21"/>
          <w:szCs w:val="21"/>
        </w:rPr>
        <w:t>＝</w:t>
      </w:r>
      <w:r w:rsidRPr="00A03A14">
        <w:rPr>
          <w:rFonts w:cs="Times New Roman" w:hint="eastAsia"/>
          <w:sz w:val="21"/>
          <w:szCs w:val="21"/>
        </w:rPr>
        <w:t>2.4</w:t>
      </w:r>
      <w:r w:rsidRPr="00A03A14">
        <w:rPr>
          <w:rFonts w:hint="eastAsia"/>
          <w:sz w:val="21"/>
          <w:szCs w:val="21"/>
        </w:rPr>
        <w:t>×</w:t>
      </w:r>
      <w:r w:rsidRPr="00A03A14">
        <w:rPr>
          <w:rFonts w:cs="Times New Roman" w:hint="eastAsia"/>
          <w:sz w:val="21"/>
          <w:szCs w:val="21"/>
        </w:rPr>
        <w:t>10</w:t>
      </w:r>
      <w:r w:rsidRPr="00A03A14">
        <w:rPr>
          <w:rFonts w:hint="eastAsia"/>
          <w:sz w:val="21"/>
          <w:szCs w:val="21"/>
          <w:vertAlign w:val="superscript"/>
        </w:rPr>
        <w:t>5</w:t>
      </w:r>
      <w:r w:rsidRPr="00A03A14">
        <w:rPr>
          <w:rFonts w:hint="eastAsia"/>
          <w:sz w:val="21"/>
          <w:szCs w:val="21"/>
        </w:rPr>
        <w:t>J</w:t>
      </w:r>
      <w:r w:rsidRPr="00A03A14">
        <w:rPr>
          <w:rFonts w:hint="eastAsia"/>
          <w:sz w:val="21"/>
          <w:szCs w:val="21"/>
        </w:rPr>
        <w:t>，</w:t>
      </w:r>
    </w:p>
    <w:p w:rsidR="00132350" w:rsidRPr="00A03A14" w:rsidRDefault="00195386" w:rsidP="00976674">
      <w:pPr>
        <w:adjustRightInd w:val="0"/>
        <w:snapToGrid w:val="0"/>
        <w:spacing w:line="276" w:lineRule="auto"/>
        <w:rPr>
          <w:sz w:val="21"/>
          <w:szCs w:val="21"/>
        </w:rPr>
      </w:pPr>
      <w:r w:rsidRPr="00A03A14">
        <w:rPr>
          <w:rFonts w:hint="eastAsia"/>
          <w:sz w:val="21"/>
          <w:szCs w:val="21"/>
        </w:rPr>
        <w:t>如果电阻</w:t>
      </w:r>
      <w:r w:rsidRPr="00A03A14">
        <w:rPr>
          <w:rFonts w:hint="eastAsia"/>
          <w:sz w:val="21"/>
          <w:szCs w:val="21"/>
        </w:rPr>
        <w:t>R</w:t>
      </w:r>
      <w:r w:rsidRPr="00A03A14">
        <w:rPr>
          <w:rFonts w:hint="eastAsia"/>
          <w:sz w:val="21"/>
          <w:szCs w:val="21"/>
          <w:vertAlign w:val="subscript"/>
        </w:rPr>
        <w:t>1</w:t>
      </w:r>
      <w:r w:rsidRPr="00A03A14">
        <w:rPr>
          <w:rFonts w:hint="eastAsia"/>
          <w:sz w:val="21"/>
          <w:szCs w:val="21"/>
        </w:rPr>
        <w:t>在此次高档加热时产生的热量全部被水吸收，即</w:t>
      </w:r>
      <w:r w:rsidRPr="00A03A14">
        <w:rPr>
          <w:rFonts w:hint="eastAsia"/>
          <w:sz w:val="21"/>
          <w:szCs w:val="21"/>
        </w:rPr>
        <w:t>Q</w:t>
      </w:r>
      <w:r w:rsidRPr="00A03A14">
        <w:rPr>
          <w:rFonts w:hint="eastAsia"/>
          <w:sz w:val="21"/>
          <w:szCs w:val="21"/>
          <w:vertAlign w:val="subscript"/>
        </w:rPr>
        <w:t>吸</w:t>
      </w:r>
      <w:r w:rsidRPr="00A03A14">
        <w:rPr>
          <w:rFonts w:hint="eastAsia"/>
          <w:sz w:val="21"/>
          <w:szCs w:val="21"/>
        </w:rPr>
        <w:t>＝</w:t>
      </w:r>
      <w:r w:rsidRPr="00A03A14">
        <w:rPr>
          <w:rFonts w:hint="eastAsia"/>
          <w:sz w:val="21"/>
          <w:szCs w:val="21"/>
        </w:rPr>
        <w:t>W</w:t>
      </w:r>
      <w:r w:rsidRPr="00A03A14">
        <w:rPr>
          <w:rFonts w:hint="eastAsia"/>
          <w:sz w:val="21"/>
          <w:szCs w:val="21"/>
          <w:vertAlign w:val="subscript"/>
        </w:rPr>
        <w:t>高</w:t>
      </w:r>
      <w:r w:rsidRPr="00A03A14">
        <w:rPr>
          <w:rFonts w:hint="eastAsia"/>
          <w:sz w:val="21"/>
          <w:szCs w:val="21"/>
        </w:rPr>
        <w:t>＝</w:t>
      </w:r>
      <w:r w:rsidRPr="00A03A14">
        <w:rPr>
          <w:rFonts w:hint="eastAsia"/>
          <w:sz w:val="21"/>
          <w:szCs w:val="21"/>
        </w:rPr>
        <w:t>2.4</w:t>
      </w:r>
      <w:r w:rsidRPr="00A03A14">
        <w:rPr>
          <w:rFonts w:hint="eastAsia"/>
          <w:sz w:val="21"/>
          <w:szCs w:val="21"/>
        </w:rPr>
        <w:t>×</w:t>
      </w:r>
      <w:r w:rsidRPr="00A03A14">
        <w:rPr>
          <w:rFonts w:cs="Times New Roman" w:hint="eastAsia"/>
          <w:sz w:val="21"/>
          <w:szCs w:val="21"/>
        </w:rPr>
        <w:t>10</w:t>
      </w:r>
      <w:r w:rsidRPr="00A03A14">
        <w:rPr>
          <w:rFonts w:hint="eastAsia"/>
          <w:sz w:val="21"/>
          <w:szCs w:val="21"/>
          <w:vertAlign w:val="superscript"/>
        </w:rPr>
        <w:t>5</w:t>
      </w:r>
      <w:r w:rsidRPr="00A03A14">
        <w:rPr>
          <w:rFonts w:hint="eastAsia"/>
          <w:sz w:val="21"/>
          <w:szCs w:val="21"/>
        </w:rPr>
        <w:t>J</w:t>
      </w:r>
      <w:r w:rsidRPr="00A03A14">
        <w:rPr>
          <w:rFonts w:hint="eastAsia"/>
          <w:sz w:val="21"/>
          <w:szCs w:val="21"/>
        </w:rPr>
        <w:t>，</w:t>
      </w:r>
    </w:p>
    <w:p w:rsidR="00132350" w:rsidRPr="00A03A14" w:rsidRDefault="00195386" w:rsidP="00976674">
      <w:pPr>
        <w:adjustRightInd w:val="0"/>
        <w:snapToGrid w:val="0"/>
        <w:spacing w:line="276" w:lineRule="auto"/>
        <w:rPr>
          <w:sz w:val="21"/>
          <w:szCs w:val="21"/>
        </w:rPr>
      </w:pPr>
      <w:r w:rsidRPr="00A03A14">
        <w:rPr>
          <w:rFonts w:hint="eastAsia"/>
          <w:sz w:val="21"/>
          <w:szCs w:val="21"/>
        </w:rPr>
        <w:t>由</w:t>
      </w:r>
      <w:r w:rsidRPr="00A03A14">
        <w:rPr>
          <w:rFonts w:hint="eastAsia"/>
          <w:sz w:val="21"/>
          <w:szCs w:val="21"/>
        </w:rPr>
        <w:t>Q</w:t>
      </w:r>
      <w:r w:rsidRPr="00A03A14">
        <w:rPr>
          <w:rFonts w:hint="eastAsia"/>
          <w:sz w:val="21"/>
          <w:szCs w:val="21"/>
          <w:vertAlign w:val="subscript"/>
        </w:rPr>
        <w:t>吸</w:t>
      </w:r>
      <w:r w:rsidRPr="00A03A14">
        <w:rPr>
          <w:rFonts w:hint="eastAsia"/>
          <w:sz w:val="21"/>
          <w:szCs w:val="21"/>
        </w:rPr>
        <w:t>＝</w:t>
      </w:r>
      <w:r w:rsidRPr="00A03A14">
        <w:rPr>
          <w:rFonts w:hint="eastAsia"/>
          <w:sz w:val="21"/>
          <w:szCs w:val="21"/>
        </w:rPr>
        <w:t>cm</w:t>
      </w:r>
      <w:r w:rsidRPr="00A03A14">
        <w:rPr>
          <w:rFonts w:hint="eastAsia"/>
          <w:sz w:val="21"/>
          <w:szCs w:val="21"/>
        </w:rPr>
        <w:t>△</w:t>
      </w:r>
      <w:r w:rsidRPr="00A03A14">
        <w:rPr>
          <w:rFonts w:cs="Times New Roman" w:hint="eastAsia"/>
          <w:sz w:val="21"/>
          <w:szCs w:val="21"/>
        </w:rPr>
        <w:t>t</w:t>
      </w:r>
      <w:r w:rsidRPr="00A03A14">
        <w:rPr>
          <w:rFonts w:hint="eastAsia"/>
          <w:sz w:val="21"/>
          <w:szCs w:val="21"/>
        </w:rPr>
        <w:t>可得，水升高的温度：</w:t>
      </w:r>
    </w:p>
    <w:p w:rsidR="00132350" w:rsidRPr="00A03A14" w:rsidRDefault="00195386" w:rsidP="00976674">
      <w:pPr>
        <w:adjustRightInd w:val="0"/>
        <w:snapToGrid w:val="0"/>
        <w:spacing w:line="276" w:lineRule="auto"/>
        <w:rPr>
          <w:sz w:val="21"/>
          <w:szCs w:val="21"/>
        </w:rPr>
      </w:pPr>
      <w:r w:rsidRPr="00A03A14">
        <w:rPr>
          <w:rFonts w:hint="eastAsia"/>
          <w:sz w:val="21"/>
          <w:szCs w:val="21"/>
        </w:rPr>
        <w:t>△</w:t>
      </w:r>
      <w:r w:rsidRPr="00A03A14">
        <w:rPr>
          <w:rFonts w:cs="Times New Roman" w:hint="eastAsia"/>
          <w:sz w:val="21"/>
          <w:szCs w:val="21"/>
        </w:rPr>
        <w:t>t</w:t>
      </w:r>
      <w:r w:rsidRPr="00A03A14">
        <w:rPr>
          <w:rFonts w:hint="eastAsia"/>
          <w:sz w:val="21"/>
          <w:szCs w:val="21"/>
        </w:rPr>
        <w:t>＝</w:t>
      </w:r>
      <w:r w:rsidRPr="00A03A14">
        <w:rPr>
          <w:noProof/>
          <w:sz w:val="21"/>
          <w:szCs w:val="21"/>
        </w:rPr>
        <w:drawing>
          <wp:inline distT="0" distB="0" distL="0" distR="0">
            <wp:extent cx="263525" cy="387350"/>
            <wp:effectExtent l="19050" t="0" r="3175" b="0"/>
            <wp:docPr id="50" name="图片 5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125210" name="Picture 50" descr="C:\Users\ADMINI~1\AppData\Local\Temp\ksohtml1468\wps8.jpg"/>
                    <pic:cNvPicPr>
                      <a:picLocks noChangeAspect="1" noChangeArrowheads="1"/>
                    </pic:cNvPicPr>
                  </pic:nvPicPr>
                  <pic:blipFill>
                    <a:blip r:embed="rId49" cstate="print"/>
                    <a:stretch>
                      <a:fillRect/>
                    </a:stretch>
                  </pic:blipFill>
                  <pic:spPr bwMode="auto">
                    <a:xfrm>
                      <a:off x="0" y="0"/>
                      <a:ext cx="263525" cy="387350"/>
                    </a:xfrm>
                    <a:prstGeom prst="rect">
                      <a:avLst/>
                    </a:prstGeom>
                    <a:noFill/>
                    <a:ln w="9525">
                      <a:noFill/>
                      <a:miter lim="800000"/>
                      <a:headEnd/>
                      <a:tailEnd/>
                    </a:ln>
                  </pic:spPr>
                </pic:pic>
              </a:graphicData>
            </a:graphic>
          </wp:inline>
        </w:drawing>
      </w:r>
      <w:r w:rsidRPr="00A03A14">
        <w:rPr>
          <w:rFonts w:hint="eastAsia"/>
          <w:sz w:val="21"/>
          <w:szCs w:val="21"/>
        </w:rPr>
        <w:t>＝</w:t>
      </w:r>
      <w:r w:rsidRPr="00A03A14">
        <w:rPr>
          <w:noProof/>
          <w:sz w:val="21"/>
          <w:szCs w:val="21"/>
        </w:rPr>
        <w:drawing>
          <wp:inline distT="0" distB="0" distL="0" distR="0">
            <wp:extent cx="1772920" cy="437515"/>
            <wp:effectExtent l="19050" t="0" r="0" b="0"/>
            <wp:docPr id="51" name="图片 5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387224" name="Picture 51" descr="C:\Users\ADMINI~1\AppData\Local\Temp\ksohtml1468\wps9.jpg"/>
                    <pic:cNvPicPr>
                      <a:picLocks noChangeAspect="1" noChangeArrowheads="1"/>
                    </pic:cNvPicPr>
                  </pic:nvPicPr>
                  <pic:blipFill>
                    <a:blip r:embed="rId50" cstate="print"/>
                    <a:stretch>
                      <a:fillRect/>
                    </a:stretch>
                  </pic:blipFill>
                  <pic:spPr bwMode="auto">
                    <a:xfrm>
                      <a:off x="0" y="0"/>
                      <a:ext cx="1772920" cy="437515"/>
                    </a:xfrm>
                    <a:prstGeom prst="rect">
                      <a:avLst/>
                    </a:prstGeom>
                    <a:noFill/>
                    <a:ln w="9525">
                      <a:noFill/>
                      <a:miter lim="800000"/>
                      <a:headEnd/>
                      <a:tailEnd/>
                    </a:ln>
                  </pic:spPr>
                </pic:pic>
              </a:graphicData>
            </a:graphic>
          </wp:inline>
        </w:drawing>
      </w:r>
      <w:r w:rsidRPr="00A03A14">
        <w:rPr>
          <w:rFonts w:hint="eastAsia"/>
          <w:sz w:val="21"/>
          <w:szCs w:val="21"/>
        </w:rPr>
        <w:t>≈</w:t>
      </w:r>
      <w:r w:rsidRPr="00A03A14">
        <w:rPr>
          <w:rFonts w:cs="Times New Roman" w:hint="eastAsia"/>
          <w:sz w:val="21"/>
          <w:szCs w:val="21"/>
        </w:rPr>
        <w:t>19</w:t>
      </w:r>
      <w:r w:rsidRPr="00A03A14">
        <w:rPr>
          <w:rFonts w:hint="eastAsia"/>
          <w:sz w:val="21"/>
          <w:szCs w:val="21"/>
        </w:rPr>
        <w:t>℃；</w:t>
      </w:r>
    </w:p>
    <w:p w:rsidR="00132350" w:rsidRPr="00A03A14" w:rsidRDefault="00195386" w:rsidP="00976674">
      <w:pPr>
        <w:adjustRightInd w:val="0"/>
        <w:snapToGrid w:val="0"/>
        <w:spacing w:line="276" w:lineRule="auto"/>
        <w:rPr>
          <w:sz w:val="21"/>
          <w:szCs w:val="21"/>
        </w:rPr>
      </w:pPr>
      <w:r w:rsidRPr="00A03A14">
        <w:rPr>
          <w:rFonts w:hint="eastAsia"/>
          <w:sz w:val="21"/>
          <w:szCs w:val="21"/>
        </w:rPr>
        <w:t>（</w:t>
      </w:r>
      <w:r w:rsidRPr="00A03A14">
        <w:rPr>
          <w:rFonts w:hint="eastAsia"/>
          <w:sz w:val="21"/>
          <w:szCs w:val="21"/>
        </w:rPr>
        <w:t>4</w:t>
      </w:r>
      <w:r w:rsidRPr="00A03A14">
        <w:rPr>
          <w:rFonts w:hint="eastAsia"/>
          <w:sz w:val="21"/>
          <w:szCs w:val="21"/>
        </w:rPr>
        <w:t>）因</w:t>
      </w:r>
      <w:r w:rsidRPr="00A03A14">
        <w:rPr>
          <w:rFonts w:cs="Times New Roman" w:hint="eastAsia"/>
          <w:sz w:val="21"/>
          <w:szCs w:val="21"/>
        </w:rPr>
        <w:t>3000revs/</w:t>
      </w:r>
      <w:r w:rsidRPr="00A03A14">
        <w:rPr>
          <w:rFonts w:hint="eastAsia"/>
          <w:sz w:val="21"/>
          <w:szCs w:val="21"/>
        </w:rPr>
        <w:t>（</w:t>
      </w:r>
      <w:r w:rsidRPr="00A03A14">
        <w:rPr>
          <w:rFonts w:cs="Times New Roman" w:hint="eastAsia"/>
          <w:sz w:val="21"/>
          <w:szCs w:val="21"/>
        </w:rPr>
        <w:t>kW</w:t>
      </w:r>
      <w:r w:rsidRPr="00A03A14">
        <w:rPr>
          <w:rFonts w:hint="eastAsia"/>
          <w:sz w:val="21"/>
          <w:szCs w:val="21"/>
        </w:rPr>
        <w:t>•</w:t>
      </w:r>
      <w:r w:rsidRPr="00A03A14">
        <w:rPr>
          <w:rFonts w:cs="Times New Roman" w:hint="eastAsia"/>
          <w:sz w:val="21"/>
          <w:szCs w:val="21"/>
        </w:rPr>
        <w:t>h</w:t>
      </w:r>
      <w:r w:rsidRPr="00A03A14">
        <w:rPr>
          <w:rFonts w:hint="eastAsia"/>
          <w:sz w:val="21"/>
          <w:szCs w:val="21"/>
        </w:rPr>
        <w:t>）表示：每消耗</w:t>
      </w:r>
      <w:r w:rsidRPr="00A03A14">
        <w:rPr>
          <w:rFonts w:cs="Times New Roman" w:hint="eastAsia"/>
          <w:sz w:val="21"/>
          <w:szCs w:val="21"/>
        </w:rPr>
        <w:t>1kW</w:t>
      </w:r>
      <w:r w:rsidRPr="00A03A14">
        <w:rPr>
          <w:rFonts w:hint="eastAsia"/>
          <w:sz w:val="21"/>
          <w:szCs w:val="21"/>
        </w:rPr>
        <w:t>•</w:t>
      </w:r>
      <w:r w:rsidRPr="00A03A14">
        <w:rPr>
          <w:rFonts w:cs="Times New Roman" w:hint="eastAsia"/>
          <w:sz w:val="21"/>
          <w:szCs w:val="21"/>
        </w:rPr>
        <w:t>h</w:t>
      </w:r>
      <w:r w:rsidRPr="00A03A14">
        <w:rPr>
          <w:rFonts w:hint="eastAsia"/>
          <w:sz w:val="21"/>
          <w:szCs w:val="21"/>
        </w:rPr>
        <w:t>的电能，电能表的转盘就转过</w:t>
      </w:r>
      <w:r w:rsidRPr="00A03A14">
        <w:rPr>
          <w:rFonts w:cs="Times New Roman" w:hint="eastAsia"/>
          <w:sz w:val="21"/>
          <w:szCs w:val="21"/>
        </w:rPr>
        <w:t>3000r</w:t>
      </w:r>
      <w:r w:rsidRPr="00A03A14">
        <w:rPr>
          <w:rFonts w:hint="eastAsia"/>
          <w:sz w:val="21"/>
          <w:szCs w:val="21"/>
        </w:rPr>
        <w:t>，</w:t>
      </w:r>
    </w:p>
    <w:p w:rsidR="00132350" w:rsidRPr="00A03A14" w:rsidRDefault="00195386" w:rsidP="00976674">
      <w:pPr>
        <w:adjustRightInd w:val="0"/>
        <w:snapToGrid w:val="0"/>
        <w:spacing w:line="276" w:lineRule="auto"/>
        <w:rPr>
          <w:sz w:val="21"/>
          <w:szCs w:val="21"/>
        </w:rPr>
      </w:pPr>
      <w:r w:rsidRPr="00A03A14">
        <w:rPr>
          <w:rFonts w:hint="eastAsia"/>
          <w:sz w:val="21"/>
          <w:szCs w:val="21"/>
        </w:rPr>
        <w:lastRenderedPageBreak/>
        <w:t>则电能表的转盘转过</w:t>
      </w:r>
      <w:r w:rsidRPr="00A03A14">
        <w:rPr>
          <w:rFonts w:hint="eastAsia"/>
          <w:sz w:val="21"/>
          <w:szCs w:val="21"/>
        </w:rPr>
        <w:t>27r</w:t>
      </w:r>
      <w:r w:rsidRPr="00A03A14">
        <w:rPr>
          <w:rFonts w:hint="eastAsia"/>
          <w:sz w:val="21"/>
          <w:szCs w:val="21"/>
        </w:rPr>
        <w:t>时，加湿器在</w:t>
      </w:r>
      <w:r w:rsidRPr="00A03A14">
        <w:rPr>
          <w:rFonts w:cs="Times New Roman" w:hint="eastAsia"/>
          <w:sz w:val="21"/>
          <w:szCs w:val="21"/>
        </w:rPr>
        <w:t>400s</w:t>
      </w:r>
      <w:r w:rsidRPr="00A03A14">
        <w:rPr>
          <w:rFonts w:hint="eastAsia"/>
          <w:sz w:val="21"/>
          <w:szCs w:val="21"/>
        </w:rPr>
        <w:t>内消耗的电能：</w:t>
      </w:r>
    </w:p>
    <w:p w:rsidR="00132350" w:rsidRPr="00A03A14" w:rsidRDefault="00195386" w:rsidP="00976674">
      <w:pPr>
        <w:adjustRightInd w:val="0"/>
        <w:snapToGrid w:val="0"/>
        <w:spacing w:line="276" w:lineRule="auto"/>
        <w:rPr>
          <w:sz w:val="21"/>
          <w:szCs w:val="21"/>
        </w:rPr>
      </w:pPr>
      <w:r w:rsidRPr="00A03A14">
        <w:rPr>
          <w:rFonts w:hint="eastAsia"/>
          <w:sz w:val="21"/>
          <w:szCs w:val="21"/>
        </w:rPr>
        <w:t>W</w:t>
      </w:r>
      <w:r w:rsidRPr="00A03A14">
        <w:rPr>
          <w:rFonts w:hint="eastAsia"/>
          <w:sz w:val="21"/>
          <w:szCs w:val="21"/>
        </w:rPr>
        <w:t>＝</w:t>
      </w:r>
      <w:r w:rsidRPr="00A03A14">
        <w:rPr>
          <w:noProof/>
          <w:sz w:val="21"/>
          <w:szCs w:val="21"/>
        </w:rPr>
        <w:drawing>
          <wp:inline distT="0" distB="0" distL="0" distR="0">
            <wp:extent cx="353695" cy="336550"/>
            <wp:effectExtent l="19050" t="0" r="8255" b="0"/>
            <wp:docPr id="52" name="图片 5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127952" name="Picture 52" descr="C:\Users\ADMINI~1\AppData\Local\Temp\ksohtml1468\wps10.jpg"/>
                    <pic:cNvPicPr>
                      <a:picLocks noChangeAspect="1" noChangeArrowheads="1"/>
                    </pic:cNvPicPr>
                  </pic:nvPicPr>
                  <pic:blipFill>
                    <a:blip r:embed="rId51" cstate="print"/>
                    <a:stretch>
                      <a:fillRect/>
                    </a:stretch>
                  </pic:blipFill>
                  <pic:spPr bwMode="auto">
                    <a:xfrm>
                      <a:off x="0" y="0"/>
                      <a:ext cx="353695" cy="336550"/>
                    </a:xfrm>
                    <a:prstGeom prst="rect">
                      <a:avLst/>
                    </a:prstGeom>
                    <a:noFill/>
                    <a:ln w="9525">
                      <a:noFill/>
                      <a:miter lim="800000"/>
                      <a:headEnd/>
                      <a:tailEnd/>
                    </a:ln>
                  </pic:spPr>
                </pic:pic>
              </a:graphicData>
            </a:graphic>
          </wp:inline>
        </w:drawing>
      </w:r>
      <w:r w:rsidRPr="00A03A14">
        <w:rPr>
          <w:rFonts w:hint="eastAsia"/>
          <w:sz w:val="21"/>
          <w:szCs w:val="21"/>
        </w:rPr>
        <w:t>kW</w:t>
      </w:r>
      <w:r w:rsidRPr="00A03A14">
        <w:rPr>
          <w:rFonts w:hint="eastAsia"/>
          <w:sz w:val="21"/>
          <w:szCs w:val="21"/>
        </w:rPr>
        <w:t>•</w:t>
      </w:r>
      <w:r w:rsidRPr="00A03A14">
        <w:rPr>
          <w:rFonts w:cs="Times New Roman" w:hint="eastAsia"/>
          <w:sz w:val="21"/>
          <w:szCs w:val="21"/>
        </w:rPr>
        <w:t>h</w:t>
      </w:r>
      <w:r w:rsidRPr="00A03A14">
        <w:rPr>
          <w:rFonts w:hint="eastAsia"/>
          <w:sz w:val="21"/>
          <w:szCs w:val="21"/>
        </w:rPr>
        <w:t>＝</w:t>
      </w:r>
      <w:r w:rsidRPr="00A03A14">
        <w:rPr>
          <w:rFonts w:cs="Times New Roman" w:hint="eastAsia"/>
          <w:sz w:val="21"/>
          <w:szCs w:val="21"/>
        </w:rPr>
        <w:t>0.009kW</w:t>
      </w:r>
      <w:r w:rsidRPr="00A03A14">
        <w:rPr>
          <w:rFonts w:hint="eastAsia"/>
          <w:sz w:val="21"/>
          <w:szCs w:val="21"/>
        </w:rPr>
        <w:t>•</w:t>
      </w:r>
      <w:r w:rsidRPr="00A03A14">
        <w:rPr>
          <w:rFonts w:cs="Times New Roman" w:hint="eastAsia"/>
          <w:sz w:val="21"/>
          <w:szCs w:val="21"/>
        </w:rPr>
        <w:t>h</w:t>
      </w:r>
      <w:r w:rsidRPr="00A03A14">
        <w:rPr>
          <w:rFonts w:hint="eastAsia"/>
          <w:sz w:val="21"/>
          <w:szCs w:val="21"/>
        </w:rPr>
        <w:t>＝</w:t>
      </w:r>
      <w:r w:rsidRPr="00A03A14">
        <w:rPr>
          <w:rFonts w:cs="Times New Roman" w:hint="eastAsia"/>
          <w:sz w:val="21"/>
          <w:szCs w:val="21"/>
        </w:rPr>
        <w:t>3.24</w:t>
      </w:r>
      <w:r w:rsidRPr="00A03A14">
        <w:rPr>
          <w:rFonts w:hint="eastAsia"/>
          <w:sz w:val="21"/>
          <w:szCs w:val="21"/>
        </w:rPr>
        <w:t>×</w:t>
      </w:r>
      <w:r w:rsidRPr="00A03A14">
        <w:rPr>
          <w:rFonts w:cs="Times New Roman" w:hint="eastAsia"/>
          <w:sz w:val="21"/>
          <w:szCs w:val="21"/>
        </w:rPr>
        <w:t>10</w:t>
      </w:r>
      <w:r w:rsidRPr="00A03A14">
        <w:rPr>
          <w:rFonts w:hint="eastAsia"/>
          <w:sz w:val="21"/>
          <w:szCs w:val="21"/>
          <w:vertAlign w:val="superscript"/>
        </w:rPr>
        <w:t>4</w:t>
      </w:r>
      <w:r w:rsidRPr="00A03A14">
        <w:rPr>
          <w:rFonts w:hint="eastAsia"/>
          <w:sz w:val="21"/>
          <w:szCs w:val="21"/>
        </w:rPr>
        <w:t>J</w:t>
      </w:r>
      <w:r w:rsidRPr="00A03A14">
        <w:rPr>
          <w:rFonts w:hint="eastAsia"/>
          <w:sz w:val="21"/>
          <w:szCs w:val="21"/>
        </w:rPr>
        <w:t>，</w:t>
      </w:r>
    </w:p>
    <w:p w:rsidR="00132350" w:rsidRPr="00A03A14" w:rsidRDefault="00195386" w:rsidP="00976674">
      <w:pPr>
        <w:adjustRightInd w:val="0"/>
        <w:snapToGrid w:val="0"/>
        <w:spacing w:line="276" w:lineRule="auto"/>
        <w:rPr>
          <w:sz w:val="21"/>
          <w:szCs w:val="21"/>
        </w:rPr>
      </w:pPr>
      <w:r w:rsidRPr="00A03A14">
        <w:rPr>
          <w:rFonts w:hint="eastAsia"/>
          <w:sz w:val="21"/>
          <w:szCs w:val="21"/>
        </w:rPr>
        <w:t>加湿器在低挡加热的实际功率：</w:t>
      </w:r>
    </w:p>
    <w:p w:rsidR="00132350" w:rsidRPr="00A03A14" w:rsidRDefault="00195386" w:rsidP="00976674">
      <w:pPr>
        <w:adjustRightInd w:val="0"/>
        <w:snapToGrid w:val="0"/>
        <w:spacing w:line="276" w:lineRule="auto"/>
        <w:rPr>
          <w:sz w:val="21"/>
          <w:szCs w:val="21"/>
        </w:rPr>
      </w:pPr>
      <w:r w:rsidRPr="00A03A14">
        <w:rPr>
          <w:rFonts w:hint="eastAsia"/>
          <w:sz w:val="21"/>
          <w:szCs w:val="21"/>
        </w:rPr>
        <w:t>P</w:t>
      </w:r>
      <w:r w:rsidRPr="00A03A14">
        <w:rPr>
          <w:rFonts w:hint="eastAsia"/>
          <w:sz w:val="21"/>
          <w:szCs w:val="21"/>
          <w:vertAlign w:val="subscript"/>
        </w:rPr>
        <w:t>低</w:t>
      </w:r>
      <w:r w:rsidRPr="00A03A14">
        <w:rPr>
          <w:rFonts w:hint="eastAsia"/>
          <w:sz w:val="21"/>
          <w:szCs w:val="21"/>
        </w:rPr>
        <w:t>′＝</w:t>
      </w:r>
      <w:r w:rsidRPr="00A03A14">
        <w:rPr>
          <w:noProof/>
          <w:sz w:val="21"/>
          <w:szCs w:val="21"/>
        </w:rPr>
        <w:drawing>
          <wp:inline distT="0" distB="0" distL="0" distR="0">
            <wp:extent cx="123190" cy="336550"/>
            <wp:effectExtent l="19050" t="0" r="0" b="0"/>
            <wp:docPr id="53" name="图片 5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029521" name="Picture 53" descr="C:\Users\ADMINI~1\AppData\Local\Temp\ksohtml1468\wps11.jpg"/>
                    <pic:cNvPicPr>
                      <a:picLocks noChangeAspect="1" noChangeArrowheads="1"/>
                    </pic:cNvPicPr>
                  </pic:nvPicPr>
                  <pic:blipFill>
                    <a:blip r:embed="rId48" cstate="print"/>
                    <a:stretch>
                      <a:fillRect/>
                    </a:stretch>
                  </pic:blipFill>
                  <pic:spPr bwMode="auto">
                    <a:xfrm>
                      <a:off x="0" y="0"/>
                      <a:ext cx="123190" cy="336550"/>
                    </a:xfrm>
                    <a:prstGeom prst="rect">
                      <a:avLst/>
                    </a:prstGeom>
                    <a:noFill/>
                    <a:ln w="9525">
                      <a:noFill/>
                      <a:miter lim="800000"/>
                      <a:headEnd/>
                      <a:tailEnd/>
                    </a:ln>
                  </pic:spPr>
                </pic:pic>
              </a:graphicData>
            </a:graphic>
          </wp:inline>
        </w:drawing>
      </w:r>
      <w:r w:rsidRPr="00A03A14">
        <w:rPr>
          <w:rFonts w:hint="eastAsia"/>
          <w:sz w:val="21"/>
          <w:szCs w:val="21"/>
        </w:rPr>
        <w:t>＝</w:t>
      </w:r>
      <w:r w:rsidRPr="00A03A14">
        <w:rPr>
          <w:noProof/>
          <w:sz w:val="21"/>
          <w:szCs w:val="21"/>
        </w:rPr>
        <w:drawing>
          <wp:inline distT="0" distB="0" distL="0" distR="0">
            <wp:extent cx="858520" cy="387350"/>
            <wp:effectExtent l="19050" t="0" r="0" b="0"/>
            <wp:docPr id="54" name="图片 5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038813" name="Picture 54" descr="C:\Users\ADMINI~1\AppData\Local\Temp\ksohtml1468\wps12.jpg"/>
                    <pic:cNvPicPr>
                      <a:picLocks noChangeAspect="1" noChangeArrowheads="1"/>
                    </pic:cNvPicPr>
                  </pic:nvPicPr>
                  <pic:blipFill>
                    <a:blip r:embed="rId52" cstate="print"/>
                    <a:stretch>
                      <a:fillRect/>
                    </a:stretch>
                  </pic:blipFill>
                  <pic:spPr bwMode="auto">
                    <a:xfrm>
                      <a:off x="0" y="0"/>
                      <a:ext cx="858520" cy="387350"/>
                    </a:xfrm>
                    <a:prstGeom prst="rect">
                      <a:avLst/>
                    </a:prstGeom>
                    <a:noFill/>
                    <a:ln w="9525">
                      <a:noFill/>
                      <a:miter lim="800000"/>
                      <a:headEnd/>
                      <a:tailEnd/>
                    </a:ln>
                  </pic:spPr>
                </pic:pic>
              </a:graphicData>
            </a:graphic>
          </wp:inline>
        </w:drawing>
      </w:r>
      <w:r w:rsidRPr="00A03A14">
        <w:rPr>
          <w:rFonts w:hint="eastAsia"/>
          <w:sz w:val="21"/>
          <w:szCs w:val="21"/>
        </w:rPr>
        <w:t>＝</w:t>
      </w:r>
      <w:r w:rsidRPr="00A03A14">
        <w:rPr>
          <w:rFonts w:hint="eastAsia"/>
          <w:sz w:val="21"/>
          <w:szCs w:val="21"/>
        </w:rPr>
        <w:t>81W</w:t>
      </w:r>
      <w:r w:rsidRPr="00A03A14">
        <w:rPr>
          <w:rFonts w:hint="eastAsia"/>
          <w:sz w:val="21"/>
          <w:szCs w:val="21"/>
        </w:rPr>
        <w:t>，</w:t>
      </w:r>
    </w:p>
    <w:p w:rsidR="00132350" w:rsidRPr="00A03A14" w:rsidRDefault="00195386" w:rsidP="00976674">
      <w:pPr>
        <w:adjustRightInd w:val="0"/>
        <w:snapToGrid w:val="0"/>
        <w:spacing w:line="276" w:lineRule="auto"/>
        <w:rPr>
          <w:sz w:val="21"/>
          <w:szCs w:val="21"/>
        </w:rPr>
      </w:pPr>
      <w:r w:rsidRPr="00A03A14">
        <w:rPr>
          <w:rFonts w:hint="eastAsia"/>
          <w:sz w:val="21"/>
          <w:szCs w:val="21"/>
        </w:rPr>
        <w:t>由图甲知，开关</w:t>
      </w:r>
      <w:r w:rsidRPr="00A03A14">
        <w:rPr>
          <w:rFonts w:hint="eastAsia"/>
          <w:sz w:val="21"/>
          <w:szCs w:val="21"/>
        </w:rPr>
        <w:t>S</w:t>
      </w:r>
      <w:r w:rsidRPr="00A03A14">
        <w:rPr>
          <w:rFonts w:hint="eastAsia"/>
          <w:sz w:val="21"/>
          <w:szCs w:val="21"/>
        </w:rPr>
        <w:t>接“</w:t>
      </w:r>
      <w:r w:rsidRPr="00A03A14">
        <w:rPr>
          <w:rFonts w:cs="Times New Roman" w:hint="eastAsia"/>
          <w:sz w:val="21"/>
          <w:szCs w:val="21"/>
        </w:rPr>
        <w:t>2</w:t>
      </w:r>
      <w:r w:rsidRPr="00A03A14">
        <w:rPr>
          <w:rFonts w:hint="eastAsia"/>
          <w:sz w:val="21"/>
          <w:szCs w:val="21"/>
        </w:rPr>
        <w:t>、</w:t>
      </w:r>
      <w:r w:rsidRPr="00A03A14">
        <w:rPr>
          <w:rFonts w:cs="Times New Roman" w:hint="eastAsia"/>
          <w:sz w:val="21"/>
          <w:szCs w:val="21"/>
        </w:rPr>
        <w:t>3</w:t>
      </w:r>
      <w:r w:rsidRPr="00A03A14">
        <w:rPr>
          <w:rFonts w:hint="eastAsia"/>
          <w:sz w:val="21"/>
          <w:szCs w:val="21"/>
        </w:rPr>
        <w:t>”触点时，</w:t>
      </w:r>
      <w:r w:rsidRPr="00A03A14">
        <w:rPr>
          <w:rFonts w:cs="Times New Roman" w:hint="eastAsia"/>
          <w:sz w:val="21"/>
          <w:szCs w:val="21"/>
        </w:rPr>
        <w:t>R</w:t>
      </w:r>
      <w:r w:rsidRPr="00A03A14">
        <w:rPr>
          <w:rFonts w:hint="eastAsia"/>
          <w:sz w:val="21"/>
          <w:szCs w:val="21"/>
          <w:vertAlign w:val="subscript"/>
        </w:rPr>
        <w:t>1</w:t>
      </w:r>
      <w:r w:rsidRPr="00A03A14">
        <w:rPr>
          <w:rFonts w:hint="eastAsia"/>
          <w:sz w:val="21"/>
          <w:szCs w:val="21"/>
        </w:rPr>
        <w:t>、</w:t>
      </w:r>
      <w:r w:rsidRPr="00A03A14">
        <w:rPr>
          <w:rFonts w:hint="eastAsia"/>
          <w:sz w:val="21"/>
          <w:szCs w:val="21"/>
        </w:rPr>
        <w:t>R</w:t>
      </w:r>
      <w:r w:rsidRPr="00A03A14">
        <w:rPr>
          <w:rFonts w:hint="eastAsia"/>
          <w:sz w:val="21"/>
          <w:szCs w:val="21"/>
          <w:vertAlign w:val="subscript"/>
        </w:rPr>
        <w:t>2</w:t>
      </w:r>
      <w:r w:rsidRPr="00A03A14">
        <w:rPr>
          <w:rFonts w:hint="eastAsia"/>
          <w:sz w:val="21"/>
          <w:szCs w:val="21"/>
        </w:rPr>
        <w:t>串联，电路的总电阻最大，电热加湿器的功率最小，处于抵挡，</w:t>
      </w:r>
    </w:p>
    <w:p w:rsidR="00132350" w:rsidRPr="00A03A14" w:rsidRDefault="00195386" w:rsidP="00976674">
      <w:pPr>
        <w:adjustRightInd w:val="0"/>
        <w:snapToGrid w:val="0"/>
        <w:spacing w:line="276" w:lineRule="auto"/>
        <w:rPr>
          <w:sz w:val="21"/>
          <w:szCs w:val="21"/>
        </w:rPr>
      </w:pPr>
      <w:r w:rsidRPr="00A03A14">
        <w:rPr>
          <w:rFonts w:hint="eastAsia"/>
          <w:sz w:val="21"/>
          <w:szCs w:val="21"/>
        </w:rPr>
        <w:t>因串联电路中总电阻等于各分电阻之和，</w:t>
      </w:r>
    </w:p>
    <w:p w:rsidR="00132350" w:rsidRPr="00A03A14" w:rsidRDefault="00195386" w:rsidP="00976674">
      <w:pPr>
        <w:adjustRightInd w:val="0"/>
        <w:snapToGrid w:val="0"/>
        <w:spacing w:line="276" w:lineRule="auto"/>
        <w:rPr>
          <w:sz w:val="21"/>
          <w:szCs w:val="21"/>
        </w:rPr>
      </w:pPr>
      <w:r w:rsidRPr="00A03A14">
        <w:rPr>
          <w:rFonts w:hint="eastAsia"/>
          <w:sz w:val="21"/>
          <w:szCs w:val="21"/>
        </w:rPr>
        <w:t>所以，由</w:t>
      </w:r>
      <w:r w:rsidRPr="00A03A14">
        <w:rPr>
          <w:rFonts w:hint="eastAsia"/>
          <w:sz w:val="21"/>
          <w:szCs w:val="21"/>
        </w:rPr>
        <w:t>P</w:t>
      </w:r>
      <w:r w:rsidRPr="00A03A14">
        <w:rPr>
          <w:rFonts w:hint="eastAsia"/>
          <w:sz w:val="21"/>
          <w:szCs w:val="21"/>
        </w:rPr>
        <w:t>＝</w:t>
      </w:r>
      <w:r w:rsidRPr="00A03A14">
        <w:rPr>
          <w:rFonts w:cs="Times New Roman" w:hint="eastAsia"/>
          <w:sz w:val="21"/>
          <w:szCs w:val="21"/>
        </w:rPr>
        <w:t>UI</w:t>
      </w:r>
      <w:r w:rsidRPr="00A03A14">
        <w:rPr>
          <w:rFonts w:hint="eastAsia"/>
          <w:sz w:val="21"/>
          <w:szCs w:val="21"/>
        </w:rPr>
        <w:t>＝</w:t>
      </w:r>
      <w:r w:rsidRPr="00A03A14">
        <w:rPr>
          <w:rFonts w:cs="Times New Roman" w:hint="eastAsia"/>
          <w:sz w:val="21"/>
          <w:szCs w:val="21"/>
        </w:rPr>
        <w:t>I</w:t>
      </w:r>
      <w:r w:rsidRPr="00A03A14">
        <w:rPr>
          <w:rFonts w:hint="eastAsia"/>
          <w:sz w:val="21"/>
          <w:szCs w:val="21"/>
          <w:vertAlign w:val="superscript"/>
        </w:rPr>
        <w:t>2</w:t>
      </w:r>
      <w:r w:rsidRPr="00A03A14">
        <w:rPr>
          <w:rFonts w:hint="eastAsia"/>
          <w:sz w:val="21"/>
          <w:szCs w:val="21"/>
        </w:rPr>
        <w:t>R</w:t>
      </w:r>
      <w:r w:rsidRPr="00A03A14">
        <w:rPr>
          <w:rFonts w:hint="eastAsia"/>
          <w:sz w:val="21"/>
          <w:szCs w:val="21"/>
        </w:rPr>
        <w:t>可得，电路中的电流：</w:t>
      </w:r>
    </w:p>
    <w:p w:rsidR="00132350" w:rsidRPr="00A03A14" w:rsidRDefault="00195386" w:rsidP="00976674">
      <w:pPr>
        <w:adjustRightInd w:val="0"/>
        <w:snapToGrid w:val="0"/>
        <w:spacing w:line="276" w:lineRule="auto"/>
        <w:rPr>
          <w:sz w:val="21"/>
          <w:szCs w:val="21"/>
        </w:rPr>
      </w:pPr>
      <w:r w:rsidRPr="00A03A14">
        <w:rPr>
          <w:rFonts w:hint="eastAsia"/>
          <w:sz w:val="21"/>
          <w:szCs w:val="21"/>
        </w:rPr>
        <w:t>I</w:t>
      </w:r>
      <w:r w:rsidRPr="00A03A14">
        <w:rPr>
          <w:rFonts w:hint="eastAsia"/>
          <w:sz w:val="21"/>
          <w:szCs w:val="21"/>
        </w:rPr>
        <w:t>＝</w:t>
      </w:r>
      <w:r w:rsidRPr="00A03A14">
        <w:rPr>
          <w:noProof/>
          <w:sz w:val="21"/>
          <w:szCs w:val="21"/>
        </w:rPr>
        <w:drawing>
          <wp:inline distT="0" distB="0" distL="0" distR="0">
            <wp:extent cx="572135" cy="459740"/>
            <wp:effectExtent l="19050" t="0" r="0" b="0"/>
            <wp:docPr id="55" name="图片 5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928517" name="Picture 55" descr="C:\Users\ADMINI~1\AppData\Local\Temp\ksohtml1468\wps13.jpg"/>
                    <pic:cNvPicPr>
                      <a:picLocks noChangeAspect="1" noChangeArrowheads="1"/>
                    </pic:cNvPicPr>
                  </pic:nvPicPr>
                  <pic:blipFill>
                    <a:blip r:embed="rId53" cstate="print"/>
                    <a:stretch>
                      <a:fillRect/>
                    </a:stretch>
                  </pic:blipFill>
                  <pic:spPr bwMode="auto">
                    <a:xfrm>
                      <a:off x="0" y="0"/>
                      <a:ext cx="572135" cy="459740"/>
                    </a:xfrm>
                    <a:prstGeom prst="rect">
                      <a:avLst/>
                    </a:prstGeom>
                    <a:noFill/>
                    <a:ln w="9525">
                      <a:noFill/>
                      <a:miter lim="800000"/>
                      <a:headEnd/>
                      <a:tailEnd/>
                    </a:ln>
                  </pic:spPr>
                </pic:pic>
              </a:graphicData>
            </a:graphic>
          </wp:inline>
        </w:drawing>
      </w:r>
      <w:r w:rsidRPr="00A03A14">
        <w:rPr>
          <w:rFonts w:hint="eastAsia"/>
          <w:sz w:val="21"/>
          <w:szCs w:val="21"/>
        </w:rPr>
        <w:t>＝</w:t>
      </w:r>
      <w:r w:rsidRPr="00A03A14">
        <w:rPr>
          <w:noProof/>
          <w:sz w:val="21"/>
          <w:szCs w:val="21"/>
        </w:rPr>
        <w:drawing>
          <wp:inline distT="0" distB="0" distL="0" distR="0">
            <wp:extent cx="645160" cy="459740"/>
            <wp:effectExtent l="19050" t="0" r="2540" b="0"/>
            <wp:docPr id="56" name="图片 5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077227" name="Picture 56" descr="C:\Users\ADMINI~1\AppData\Local\Temp\ksohtml1468\wps14.jpg"/>
                    <pic:cNvPicPr>
                      <a:picLocks noChangeAspect="1" noChangeArrowheads="1"/>
                    </pic:cNvPicPr>
                  </pic:nvPicPr>
                  <pic:blipFill>
                    <a:blip r:embed="rId54" cstate="print"/>
                    <a:stretch>
                      <a:fillRect/>
                    </a:stretch>
                  </pic:blipFill>
                  <pic:spPr bwMode="auto">
                    <a:xfrm>
                      <a:off x="0" y="0"/>
                      <a:ext cx="645160" cy="459740"/>
                    </a:xfrm>
                    <a:prstGeom prst="rect">
                      <a:avLst/>
                    </a:prstGeom>
                    <a:noFill/>
                    <a:ln w="9525">
                      <a:noFill/>
                      <a:miter lim="800000"/>
                      <a:headEnd/>
                      <a:tailEnd/>
                    </a:ln>
                  </pic:spPr>
                </pic:pic>
              </a:graphicData>
            </a:graphic>
          </wp:inline>
        </w:drawing>
      </w:r>
      <w:r w:rsidRPr="00A03A14">
        <w:rPr>
          <w:rFonts w:hint="eastAsia"/>
          <w:sz w:val="21"/>
          <w:szCs w:val="21"/>
        </w:rPr>
        <w:t>＝</w:t>
      </w:r>
      <w:r w:rsidRPr="00A03A14">
        <w:rPr>
          <w:noProof/>
          <w:sz w:val="21"/>
          <w:szCs w:val="21"/>
        </w:rPr>
        <w:drawing>
          <wp:inline distT="0" distB="0" distL="0" distR="0">
            <wp:extent cx="532765" cy="459740"/>
            <wp:effectExtent l="19050" t="0" r="635" b="0"/>
            <wp:docPr id="57" name="图片 5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027263" name="Picture 57" descr="C:\Users\ADMINI~1\AppData\Local\Temp\ksohtml1468\wps15.jpg"/>
                    <pic:cNvPicPr>
                      <a:picLocks noChangeAspect="1" noChangeArrowheads="1"/>
                    </pic:cNvPicPr>
                  </pic:nvPicPr>
                  <pic:blipFill>
                    <a:blip r:embed="rId55" cstate="print"/>
                    <a:stretch>
                      <a:fillRect/>
                    </a:stretch>
                  </pic:blipFill>
                  <pic:spPr bwMode="auto">
                    <a:xfrm>
                      <a:off x="0" y="0"/>
                      <a:ext cx="532765" cy="459740"/>
                    </a:xfrm>
                    <a:prstGeom prst="rect">
                      <a:avLst/>
                    </a:prstGeom>
                    <a:noFill/>
                    <a:ln w="9525">
                      <a:noFill/>
                      <a:miter lim="800000"/>
                      <a:headEnd/>
                      <a:tailEnd/>
                    </a:ln>
                  </pic:spPr>
                </pic:pic>
              </a:graphicData>
            </a:graphic>
          </wp:inline>
        </w:drawing>
      </w:r>
      <w:r w:rsidRPr="00A03A14">
        <w:rPr>
          <w:rFonts w:hint="eastAsia"/>
          <w:sz w:val="21"/>
          <w:szCs w:val="21"/>
        </w:rPr>
        <w:t>＝</w:t>
      </w:r>
      <w:r w:rsidRPr="00A03A14">
        <w:rPr>
          <w:noProof/>
          <w:sz w:val="21"/>
          <w:szCs w:val="21"/>
        </w:rPr>
        <w:drawing>
          <wp:inline distT="0" distB="0" distL="0" distR="0">
            <wp:extent cx="751840" cy="353695"/>
            <wp:effectExtent l="19050" t="0" r="0" b="0"/>
            <wp:docPr id="58" name="图片 5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39603" name="Picture 58" descr="C:\Users\ADMINI~1\AppData\Local\Temp\ksohtml1468\wps16.jpg"/>
                    <pic:cNvPicPr>
                      <a:picLocks noChangeAspect="1" noChangeArrowheads="1"/>
                    </pic:cNvPicPr>
                  </pic:nvPicPr>
                  <pic:blipFill>
                    <a:blip r:embed="rId56" cstate="print"/>
                    <a:stretch>
                      <a:fillRect/>
                    </a:stretch>
                  </pic:blipFill>
                  <pic:spPr bwMode="auto">
                    <a:xfrm>
                      <a:off x="0" y="0"/>
                      <a:ext cx="751840" cy="353695"/>
                    </a:xfrm>
                    <a:prstGeom prst="rect">
                      <a:avLst/>
                    </a:prstGeom>
                    <a:noFill/>
                    <a:ln w="9525">
                      <a:noFill/>
                      <a:miter lim="800000"/>
                      <a:headEnd/>
                      <a:tailEnd/>
                    </a:ln>
                  </pic:spPr>
                </pic:pic>
              </a:graphicData>
            </a:graphic>
          </wp:inline>
        </w:drawing>
      </w:r>
      <w:r w:rsidRPr="00A03A14">
        <w:rPr>
          <w:rFonts w:hint="eastAsia"/>
          <w:sz w:val="21"/>
          <w:szCs w:val="21"/>
        </w:rPr>
        <w:t>＝</w:t>
      </w:r>
      <w:r w:rsidRPr="00A03A14">
        <w:rPr>
          <w:noProof/>
          <w:sz w:val="21"/>
          <w:szCs w:val="21"/>
        </w:rPr>
        <w:drawing>
          <wp:inline distT="0" distB="0" distL="0" distR="0">
            <wp:extent cx="201930" cy="336550"/>
            <wp:effectExtent l="19050" t="0" r="7620" b="0"/>
            <wp:docPr id="59" name="图片 5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332454" name="Picture 59" descr="C:\Users\ADMINI~1\AppData\Local\Temp\ksohtml1468\wps17.jpg"/>
                    <pic:cNvPicPr>
                      <a:picLocks noChangeAspect="1" noChangeArrowheads="1"/>
                    </pic:cNvPicPr>
                  </pic:nvPicPr>
                  <pic:blipFill>
                    <a:blip r:embed="rId57" cstate="print"/>
                    <a:stretch>
                      <a:fillRect/>
                    </a:stretch>
                  </pic:blipFill>
                  <pic:spPr bwMode="auto">
                    <a:xfrm>
                      <a:off x="0" y="0"/>
                      <a:ext cx="201930" cy="336550"/>
                    </a:xfrm>
                    <a:prstGeom prst="rect">
                      <a:avLst/>
                    </a:prstGeom>
                    <a:noFill/>
                    <a:ln w="9525">
                      <a:noFill/>
                      <a:miter lim="800000"/>
                      <a:headEnd/>
                      <a:tailEnd/>
                    </a:ln>
                  </pic:spPr>
                </pic:pic>
              </a:graphicData>
            </a:graphic>
          </wp:inline>
        </w:drawing>
      </w:r>
      <w:r w:rsidRPr="00A03A14">
        <w:rPr>
          <w:rFonts w:hint="eastAsia"/>
          <w:sz w:val="21"/>
          <w:szCs w:val="21"/>
        </w:rPr>
        <w:t>A</w:t>
      </w:r>
      <w:r w:rsidRPr="00A03A14">
        <w:rPr>
          <w:rFonts w:hint="eastAsia"/>
          <w:sz w:val="21"/>
          <w:szCs w:val="21"/>
        </w:rPr>
        <w:t>，</w:t>
      </w:r>
    </w:p>
    <w:p w:rsidR="00132350" w:rsidRPr="00A03A14" w:rsidRDefault="00195386" w:rsidP="00976674">
      <w:pPr>
        <w:adjustRightInd w:val="0"/>
        <w:snapToGrid w:val="0"/>
        <w:spacing w:line="276" w:lineRule="auto"/>
        <w:rPr>
          <w:sz w:val="21"/>
          <w:szCs w:val="21"/>
        </w:rPr>
      </w:pPr>
      <w:r w:rsidRPr="00A03A14">
        <w:rPr>
          <w:rFonts w:hint="eastAsia"/>
          <w:sz w:val="21"/>
          <w:szCs w:val="21"/>
        </w:rPr>
        <w:t>此时电阻</w:t>
      </w:r>
      <w:r w:rsidRPr="00A03A14">
        <w:rPr>
          <w:rFonts w:hint="eastAsia"/>
          <w:sz w:val="21"/>
          <w:szCs w:val="21"/>
        </w:rPr>
        <w:t>R</w:t>
      </w:r>
      <w:r w:rsidRPr="00A03A14">
        <w:rPr>
          <w:rFonts w:hint="eastAsia"/>
          <w:sz w:val="21"/>
          <w:szCs w:val="21"/>
          <w:vertAlign w:val="subscript"/>
        </w:rPr>
        <w:t>2</w:t>
      </w:r>
      <w:r w:rsidRPr="00A03A14">
        <w:rPr>
          <w:rFonts w:hint="eastAsia"/>
          <w:sz w:val="21"/>
          <w:szCs w:val="21"/>
        </w:rPr>
        <w:t>的实际功率：</w:t>
      </w:r>
    </w:p>
    <w:p w:rsidR="00132350" w:rsidRPr="00A03A14" w:rsidRDefault="00195386" w:rsidP="00976674">
      <w:pPr>
        <w:adjustRightInd w:val="0"/>
        <w:snapToGrid w:val="0"/>
        <w:spacing w:line="276" w:lineRule="auto"/>
        <w:rPr>
          <w:sz w:val="21"/>
          <w:szCs w:val="21"/>
        </w:rPr>
      </w:pPr>
      <w:r w:rsidRPr="00A03A14">
        <w:rPr>
          <w:rFonts w:hint="eastAsia"/>
          <w:sz w:val="21"/>
          <w:szCs w:val="21"/>
        </w:rPr>
        <w:t>P</w:t>
      </w:r>
      <w:r w:rsidRPr="00A03A14">
        <w:rPr>
          <w:rFonts w:hint="eastAsia"/>
          <w:sz w:val="21"/>
          <w:szCs w:val="21"/>
          <w:vertAlign w:val="subscript"/>
        </w:rPr>
        <w:t>2</w:t>
      </w:r>
      <w:r w:rsidRPr="00A03A14">
        <w:rPr>
          <w:rFonts w:hint="eastAsia"/>
          <w:sz w:val="21"/>
          <w:szCs w:val="21"/>
        </w:rPr>
        <w:t>＝</w:t>
      </w:r>
      <w:r w:rsidRPr="00A03A14">
        <w:rPr>
          <w:rFonts w:hint="eastAsia"/>
          <w:sz w:val="21"/>
          <w:szCs w:val="21"/>
        </w:rPr>
        <w:t>I</w:t>
      </w:r>
      <w:r w:rsidRPr="00A03A14">
        <w:rPr>
          <w:rFonts w:hint="eastAsia"/>
          <w:sz w:val="21"/>
          <w:szCs w:val="21"/>
          <w:vertAlign w:val="superscript"/>
        </w:rPr>
        <w:t>2</w:t>
      </w:r>
      <w:r w:rsidRPr="00A03A14">
        <w:rPr>
          <w:rFonts w:hint="eastAsia"/>
          <w:sz w:val="21"/>
          <w:szCs w:val="21"/>
        </w:rPr>
        <w:t>R</w:t>
      </w:r>
      <w:r w:rsidRPr="00A03A14">
        <w:rPr>
          <w:rFonts w:hint="eastAsia"/>
          <w:sz w:val="21"/>
          <w:szCs w:val="21"/>
          <w:vertAlign w:val="subscript"/>
        </w:rPr>
        <w:t>2</w:t>
      </w:r>
      <w:r w:rsidRPr="00A03A14">
        <w:rPr>
          <w:rFonts w:hint="eastAsia"/>
          <w:sz w:val="21"/>
          <w:szCs w:val="21"/>
        </w:rPr>
        <w:t>＝</w:t>
      </w:r>
      <w:r w:rsidRPr="00A03A14">
        <w:rPr>
          <w:rFonts w:hint="eastAsia"/>
          <w:sz w:val="21"/>
          <w:szCs w:val="21"/>
        </w:rPr>
        <w:t>I</w:t>
      </w:r>
      <w:r w:rsidRPr="00A03A14">
        <w:rPr>
          <w:rFonts w:hint="eastAsia"/>
          <w:sz w:val="21"/>
          <w:szCs w:val="21"/>
          <w:vertAlign w:val="superscript"/>
        </w:rPr>
        <w:t>2</w:t>
      </w:r>
      <w:r w:rsidRPr="00A03A14">
        <w:rPr>
          <w:rFonts w:hint="eastAsia"/>
          <w:sz w:val="21"/>
          <w:szCs w:val="21"/>
        </w:rPr>
        <w:t>×</w:t>
      </w:r>
      <w:r w:rsidRPr="00A03A14">
        <w:rPr>
          <w:rFonts w:cs="Times New Roman" w:hint="eastAsia"/>
          <w:sz w:val="21"/>
          <w:szCs w:val="21"/>
        </w:rPr>
        <w:t>3R</w:t>
      </w:r>
      <w:r w:rsidRPr="00A03A14">
        <w:rPr>
          <w:rFonts w:hint="eastAsia"/>
          <w:sz w:val="21"/>
          <w:szCs w:val="21"/>
          <w:vertAlign w:val="subscript"/>
        </w:rPr>
        <w:t>1</w:t>
      </w:r>
      <w:r w:rsidRPr="00A03A14">
        <w:rPr>
          <w:rFonts w:hint="eastAsia"/>
          <w:sz w:val="21"/>
          <w:szCs w:val="21"/>
        </w:rPr>
        <w:t>＝（</w:t>
      </w:r>
      <w:r w:rsidRPr="00A03A14">
        <w:rPr>
          <w:noProof/>
          <w:sz w:val="21"/>
          <w:szCs w:val="21"/>
        </w:rPr>
        <w:drawing>
          <wp:inline distT="0" distB="0" distL="0" distR="0">
            <wp:extent cx="201930" cy="336550"/>
            <wp:effectExtent l="19050" t="0" r="7620" b="0"/>
            <wp:docPr id="60" name="图片 6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198716" name="Picture 60" descr="C:\Users\ADMINI~1\AppData\Local\Temp\ksohtml1468\wps18.jpg"/>
                    <pic:cNvPicPr>
                      <a:picLocks noChangeAspect="1" noChangeArrowheads="1"/>
                    </pic:cNvPicPr>
                  </pic:nvPicPr>
                  <pic:blipFill>
                    <a:blip r:embed="rId57" cstate="print"/>
                    <a:stretch>
                      <a:fillRect/>
                    </a:stretch>
                  </pic:blipFill>
                  <pic:spPr bwMode="auto">
                    <a:xfrm>
                      <a:off x="0" y="0"/>
                      <a:ext cx="201930" cy="336550"/>
                    </a:xfrm>
                    <a:prstGeom prst="rect">
                      <a:avLst/>
                    </a:prstGeom>
                    <a:noFill/>
                    <a:ln w="9525">
                      <a:noFill/>
                      <a:miter lim="800000"/>
                      <a:headEnd/>
                      <a:tailEnd/>
                    </a:ln>
                  </pic:spPr>
                </pic:pic>
              </a:graphicData>
            </a:graphic>
          </wp:inline>
        </w:drawing>
      </w:r>
      <w:r w:rsidRPr="00A03A14">
        <w:rPr>
          <w:rFonts w:hint="eastAsia"/>
          <w:sz w:val="21"/>
          <w:szCs w:val="21"/>
        </w:rPr>
        <w:t>A</w:t>
      </w:r>
      <w:r w:rsidRPr="00A03A14">
        <w:rPr>
          <w:rFonts w:hint="eastAsia"/>
          <w:sz w:val="21"/>
          <w:szCs w:val="21"/>
        </w:rPr>
        <w:t>）</w:t>
      </w:r>
      <w:r w:rsidRPr="00A03A14">
        <w:rPr>
          <w:rFonts w:hint="eastAsia"/>
          <w:sz w:val="21"/>
          <w:szCs w:val="21"/>
          <w:vertAlign w:val="superscript"/>
        </w:rPr>
        <w:t>2</w:t>
      </w:r>
      <w:r w:rsidRPr="00A03A14">
        <w:rPr>
          <w:rFonts w:hint="eastAsia"/>
          <w:sz w:val="21"/>
          <w:szCs w:val="21"/>
        </w:rPr>
        <w:t>×</w:t>
      </w:r>
      <w:r w:rsidRPr="00A03A14">
        <w:rPr>
          <w:rFonts w:cs="Times New Roman" w:hint="eastAsia"/>
          <w:sz w:val="21"/>
          <w:szCs w:val="21"/>
        </w:rPr>
        <w:t>3</w:t>
      </w:r>
      <w:r w:rsidRPr="00A03A14">
        <w:rPr>
          <w:rFonts w:hint="eastAsia"/>
          <w:sz w:val="21"/>
          <w:szCs w:val="21"/>
        </w:rPr>
        <w:t>×</w:t>
      </w:r>
      <w:r w:rsidRPr="00A03A14">
        <w:rPr>
          <w:rFonts w:cs="Times New Roman" w:hint="eastAsia"/>
          <w:sz w:val="21"/>
          <w:szCs w:val="21"/>
        </w:rPr>
        <w:t>121</w:t>
      </w:r>
      <w:r w:rsidRPr="00A03A14">
        <w:rPr>
          <w:sz w:val="21"/>
          <w:szCs w:val="21"/>
        </w:rPr>
        <w:t>Ω</w:t>
      </w:r>
      <w:r w:rsidRPr="00A03A14">
        <w:rPr>
          <w:rFonts w:hint="eastAsia"/>
          <w:sz w:val="21"/>
          <w:szCs w:val="21"/>
        </w:rPr>
        <w:t>＝</w:t>
      </w:r>
      <w:r w:rsidRPr="00A03A14">
        <w:rPr>
          <w:rFonts w:hint="eastAsia"/>
          <w:sz w:val="21"/>
          <w:szCs w:val="21"/>
        </w:rPr>
        <w:t>60.75W</w:t>
      </w:r>
      <w:r w:rsidRPr="00A03A14">
        <w:rPr>
          <w:rFonts w:hint="eastAsia"/>
          <w:sz w:val="21"/>
          <w:szCs w:val="21"/>
        </w:rPr>
        <w:t>。</w:t>
      </w:r>
    </w:p>
    <w:p w:rsidR="00132350" w:rsidRPr="00A03A14" w:rsidRDefault="00195386" w:rsidP="00976674">
      <w:pPr>
        <w:adjustRightInd w:val="0"/>
        <w:snapToGrid w:val="0"/>
        <w:spacing w:line="276" w:lineRule="auto"/>
        <w:rPr>
          <w:sz w:val="21"/>
          <w:szCs w:val="21"/>
        </w:rPr>
      </w:pPr>
      <w:r w:rsidRPr="00A03A14">
        <w:rPr>
          <w:rFonts w:hint="eastAsia"/>
          <w:sz w:val="21"/>
          <w:szCs w:val="21"/>
        </w:rPr>
        <w:t>答：（</w:t>
      </w:r>
      <w:r w:rsidRPr="00A03A14">
        <w:rPr>
          <w:rFonts w:hint="eastAsia"/>
          <w:sz w:val="21"/>
          <w:szCs w:val="21"/>
        </w:rPr>
        <w:t>1</w:t>
      </w:r>
      <w:r w:rsidRPr="00A03A14">
        <w:rPr>
          <w:rFonts w:hint="eastAsia"/>
          <w:sz w:val="21"/>
          <w:szCs w:val="21"/>
        </w:rPr>
        <w:t>）关；</w:t>
      </w:r>
    </w:p>
    <w:p w:rsidR="00132350" w:rsidRPr="00A03A14" w:rsidRDefault="00195386" w:rsidP="00976674">
      <w:pPr>
        <w:adjustRightInd w:val="0"/>
        <w:snapToGrid w:val="0"/>
        <w:spacing w:line="276" w:lineRule="auto"/>
        <w:rPr>
          <w:sz w:val="21"/>
          <w:szCs w:val="21"/>
        </w:rPr>
      </w:pPr>
      <w:r w:rsidRPr="00A03A14">
        <w:rPr>
          <w:rFonts w:hint="eastAsia"/>
          <w:sz w:val="21"/>
          <w:szCs w:val="21"/>
        </w:rPr>
        <w:t>（</w:t>
      </w:r>
      <w:r w:rsidRPr="00A03A14">
        <w:rPr>
          <w:rFonts w:hint="eastAsia"/>
          <w:sz w:val="21"/>
          <w:szCs w:val="21"/>
        </w:rPr>
        <w:t>2</w:t>
      </w:r>
      <w:r w:rsidRPr="00A03A14">
        <w:rPr>
          <w:rFonts w:hint="eastAsia"/>
          <w:sz w:val="21"/>
          <w:szCs w:val="21"/>
        </w:rPr>
        <w:t>）电热加湿器中</w:t>
      </w:r>
      <w:r w:rsidRPr="00A03A14">
        <w:rPr>
          <w:rFonts w:cs="Times New Roman" w:hint="eastAsia"/>
          <w:sz w:val="21"/>
          <w:szCs w:val="21"/>
        </w:rPr>
        <w:t>R</w:t>
      </w:r>
      <w:r w:rsidRPr="00A03A14">
        <w:rPr>
          <w:rFonts w:hint="eastAsia"/>
          <w:sz w:val="21"/>
          <w:szCs w:val="21"/>
          <w:vertAlign w:val="subscript"/>
        </w:rPr>
        <w:t>1</w:t>
      </w:r>
      <w:r w:rsidRPr="00A03A14">
        <w:rPr>
          <w:rFonts w:hint="eastAsia"/>
          <w:sz w:val="21"/>
          <w:szCs w:val="21"/>
        </w:rPr>
        <w:t>的阻值为</w:t>
      </w:r>
      <w:r w:rsidRPr="00A03A14">
        <w:rPr>
          <w:rFonts w:hint="eastAsia"/>
          <w:sz w:val="21"/>
          <w:szCs w:val="21"/>
        </w:rPr>
        <w:t>121</w:t>
      </w:r>
      <w:r w:rsidRPr="00A03A14">
        <w:rPr>
          <w:sz w:val="21"/>
          <w:szCs w:val="21"/>
        </w:rPr>
        <w:t>Ω</w:t>
      </w:r>
      <w:r w:rsidRPr="00A03A14">
        <w:rPr>
          <w:rFonts w:hint="eastAsia"/>
          <w:sz w:val="21"/>
          <w:szCs w:val="21"/>
        </w:rPr>
        <w:t>；</w:t>
      </w:r>
    </w:p>
    <w:p w:rsidR="00132350" w:rsidRPr="00A03A14" w:rsidRDefault="00195386" w:rsidP="00976674">
      <w:pPr>
        <w:adjustRightInd w:val="0"/>
        <w:snapToGrid w:val="0"/>
        <w:spacing w:line="276" w:lineRule="auto"/>
        <w:rPr>
          <w:sz w:val="21"/>
          <w:szCs w:val="21"/>
        </w:rPr>
      </w:pPr>
      <w:r w:rsidRPr="00A03A14">
        <w:rPr>
          <w:rFonts w:hint="eastAsia"/>
          <w:sz w:val="21"/>
          <w:szCs w:val="21"/>
        </w:rPr>
        <w:t>（</w:t>
      </w:r>
      <w:r w:rsidRPr="00A03A14">
        <w:rPr>
          <w:rFonts w:hint="eastAsia"/>
          <w:sz w:val="21"/>
          <w:szCs w:val="21"/>
        </w:rPr>
        <w:t>3</w:t>
      </w:r>
      <w:r w:rsidRPr="00A03A14">
        <w:rPr>
          <w:rFonts w:hint="eastAsia"/>
          <w:sz w:val="21"/>
          <w:szCs w:val="21"/>
        </w:rPr>
        <w:t>）可以使注水仓中冷水的温度升高</w:t>
      </w:r>
      <w:r w:rsidRPr="00A03A14">
        <w:rPr>
          <w:rFonts w:cs="Times New Roman" w:hint="eastAsia"/>
          <w:sz w:val="21"/>
          <w:szCs w:val="21"/>
        </w:rPr>
        <w:t>19</w:t>
      </w:r>
      <w:r w:rsidRPr="00A03A14">
        <w:rPr>
          <w:rFonts w:hint="eastAsia"/>
          <w:sz w:val="21"/>
          <w:szCs w:val="21"/>
        </w:rPr>
        <w:t>℃；</w:t>
      </w:r>
    </w:p>
    <w:p w:rsidR="00132350" w:rsidRPr="00A03A14" w:rsidRDefault="00195386" w:rsidP="00976674">
      <w:pPr>
        <w:adjustRightInd w:val="0"/>
        <w:snapToGrid w:val="0"/>
        <w:spacing w:line="276" w:lineRule="auto"/>
        <w:rPr>
          <w:sz w:val="21"/>
          <w:szCs w:val="21"/>
        </w:rPr>
      </w:pPr>
      <w:r w:rsidRPr="00A03A14">
        <w:rPr>
          <w:rFonts w:hint="eastAsia"/>
          <w:sz w:val="21"/>
          <w:szCs w:val="21"/>
        </w:rPr>
        <w:t>（</w:t>
      </w:r>
      <w:r w:rsidRPr="00A03A14">
        <w:rPr>
          <w:rFonts w:hint="eastAsia"/>
          <w:sz w:val="21"/>
          <w:szCs w:val="21"/>
        </w:rPr>
        <w:t>4</w:t>
      </w:r>
      <w:r w:rsidRPr="00A03A14">
        <w:rPr>
          <w:rFonts w:hint="eastAsia"/>
          <w:sz w:val="21"/>
          <w:szCs w:val="21"/>
        </w:rPr>
        <w:t>）此时电阻</w:t>
      </w:r>
      <w:r w:rsidRPr="00A03A14">
        <w:rPr>
          <w:rFonts w:cs="Times New Roman" w:hint="eastAsia"/>
          <w:sz w:val="21"/>
          <w:szCs w:val="21"/>
        </w:rPr>
        <w:t>R</w:t>
      </w:r>
      <w:r w:rsidRPr="00A03A14">
        <w:rPr>
          <w:rFonts w:hint="eastAsia"/>
          <w:sz w:val="21"/>
          <w:szCs w:val="21"/>
          <w:vertAlign w:val="subscript"/>
        </w:rPr>
        <w:t>2</w:t>
      </w:r>
      <w:r w:rsidRPr="00A03A14">
        <w:rPr>
          <w:rFonts w:hint="eastAsia"/>
          <w:sz w:val="21"/>
          <w:szCs w:val="21"/>
        </w:rPr>
        <w:t>的实际功率是</w:t>
      </w:r>
      <w:r w:rsidRPr="00A03A14">
        <w:rPr>
          <w:rFonts w:hint="eastAsia"/>
          <w:sz w:val="21"/>
          <w:szCs w:val="21"/>
        </w:rPr>
        <w:t>60.75W</w:t>
      </w:r>
      <w:r w:rsidRPr="00A03A14">
        <w:rPr>
          <w:rFonts w:hint="eastAsia"/>
          <w:sz w:val="21"/>
          <w:szCs w:val="21"/>
        </w:rPr>
        <w:t>。</w:t>
      </w:r>
    </w:p>
    <w:p w:rsidR="00132350" w:rsidRPr="00A03A14" w:rsidRDefault="00195386" w:rsidP="00976674">
      <w:pPr>
        <w:adjustRightInd w:val="0"/>
        <w:snapToGrid w:val="0"/>
        <w:spacing w:line="276" w:lineRule="auto"/>
        <w:rPr>
          <w:sz w:val="21"/>
          <w:szCs w:val="21"/>
        </w:rPr>
      </w:pPr>
      <w:r w:rsidRPr="00A03A14">
        <w:rPr>
          <w:rFonts w:hint="eastAsia"/>
          <w:color w:val="0000FF"/>
          <w:sz w:val="21"/>
          <w:szCs w:val="21"/>
        </w:rPr>
        <w:t>【点评】</w:t>
      </w:r>
      <w:r w:rsidRPr="00A03A14">
        <w:rPr>
          <w:rFonts w:hint="eastAsia"/>
          <w:sz w:val="21"/>
          <w:szCs w:val="21"/>
        </w:rPr>
        <w:t>本题考查了串联电路的特点和电功率公式、吸热公式的综合应用，分清开关接触不同的触点时电路的连接方式是关键。</w:t>
      </w:r>
    </w:p>
    <w:p w:rsidR="00132350" w:rsidRPr="00A03A14" w:rsidRDefault="00195386" w:rsidP="00976674">
      <w:pPr>
        <w:adjustRightInd w:val="0"/>
        <w:snapToGrid w:val="0"/>
        <w:spacing w:line="276" w:lineRule="auto"/>
        <w:rPr>
          <w:sz w:val="21"/>
          <w:szCs w:val="21"/>
        </w:rPr>
      </w:pPr>
    </w:p>
    <w:sectPr w:rsidR="00132350" w:rsidRPr="00A03A14" w:rsidSect="00976674">
      <w:pgSz w:w="11906" w:h="16838"/>
      <w:pgMar w:top="1134" w:right="1134" w:bottom="1134" w:left="1134" w:header="851" w:footer="992" w:gutter="0"/>
      <w:cols w:space="425"/>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5386" w:rsidRDefault="00195386" w:rsidP="00A03A14">
      <w:r>
        <w:separator/>
      </w:r>
    </w:p>
  </w:endnote>
  <w:endnote w:type="continuationSeparator" w:id="0">
    <w:p w:rsidR="00195386" w:rsidRDefault="00195386" w:rsidP="00A03A1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webkit-pictograph">
    <w:panose1 w:val="00000000000000000000"/>
    <w:charset w:val="00"/>
    <w:family w:val="roman"/>
    <w:notTrueType/>
    <w:pitch w:val="default"/>
    <w:sig w:usb0="00000000" w:usb1="00000000" w:usb2="00000000" w:usb3="00000000" w:csb0="00000000"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5386" w:rsidRDefault="00195386" w:rsidP="00A03A14">
      <w:r>
        <w:separator/>
      </w:r>
    </w:p>
  </w:footnote>
  <w:footnote w:type="continuationSeparator" w:id="0">
    <w:p w:rsidR="00195386" w:rsidRDefault="00195386" w:rsidP="00A03A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F268A"/>
    <w:multiLevelType w:val="multilevel"/>
    <w:tmpl w:val="649E7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B823A8"/>
    <w:multiLevelType w:val="multilevel"/>
    <w:tmpl w:val="5ACA6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BF01C3"/>
    <w:multiLevelType w:val="multilevel"/>
    <w:tmpl w:val="6388E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92013D"/>
    <w:multiLevelType w:val="multilevel"/>
    <w:tmpl w:val="7D385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0A28DD"/>
    <w:multiLevelType w:val="multilevel"/>
    <w:tmpl w:val="E6586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28638F"/>
    <w:multiLevelType w:val="multilevel"/>
    <w:tmpl w:val="7DDA7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5AD587C"/>
    <w:multiLevelType w:val="multilevel"/>
    <w:tmpl w:val="8AA0A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66E4C27"/>
    <w:multiLevelType w:val="multilevel"/>
    <w:tmpl w:val="602001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7B37B19"/>
    <w:multiLevelType w:val="multilevel"/>
    <w:tmpl w:val="76F05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9A80469"/>
    <w:multiLevelType w:val="multilevel"/>
    <w:tmpl w:val="DB8E7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FFE0527"/>
    <w:multiLevelType w:val="multilevel"/>
    <w:tmpl w:val="D0747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7"/>
  </w:num>
  <w:num w:numId="4">
    <w:abstractNumId w:val="6"/>
  </w:num>
  <w:num w:numId="5">
    <w:abstractNumId w:val="10"/>
  </w:num>
  <w:num w:numId="6">
    <w:abstractNumId w:val="1"/>
  </w:num>
  <w:num w:numId="7">
    <w:abstractNumId w:val="9"/>
  </w:num>
  <w:num w:numId="8">
    <w:abstractNumId w:val="0"/>
  </w:num>
  <w:num w:numId="9">
    <w:abstractNumId w:val="5"/>
  </w:num>
  <w:num w:numId="10">
    <w:abstractNumId w:val="2"/>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defaultTabStop w:val="420"/>
  <w:drawingGridHorizontalSpacing w:val="1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23E25"/>
    <w:rsid w:val="00195386"/>
    <w:rsid w:val="00723E25"/>
    <w:rsid w:val="00A03A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ind w:left="340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D08"/>
    <w:pPr>
      <w:spacing w:line="240" w:lineRule="auto"/>
      <w:ind w:left="0"/>
    </w:pPr>
    <w:rPr>
      <w:rFonts w:ascii="宋体" w:eastAsia="宋体" w:hAnsi="宋体" w:cs="宋体"/>
      <w:kern w:val="0"/>
      <w:sz w:val="24"/>
      <w:szCs w:val="24"/>
    </w:rPr>
  </w:style>
  <w:style w:type="paragraph" w:styleId="1">
    <w:name w:val="heading 1"/>
    <w:basedOn w:val="a"/>
    <w:link w:val="1Char"/>
    <w:uiPriority w:val="9"/>
    <w:qFormat/>
    <w:rsid w:val="00DB5D08"/>
    <w:pPr>
      <w:spacing w:before="100" w:beforeAutospacing="1" w:after="100" w:afterAutospacing="1"/>
      <w:outlineLvl w:val="0"/>
    </w:pPr>
    <w:rPr>
      <w:kern w:val="36"/>
    </w:rPr>
  </w:style>
  <w:style w:type="paragraph" w:styleId="2">
    <w:name w:val="heading 2"/>
    <w:basedOn w:val="a"/>
    <w:link w:val="2Char"/>
    <w:uiPriority w:val="9"/>
    <w:qFormat/>
    <w:rsid w:val="00DB5D08"/>
    <w:pPr>
      <w:spacing w:before="100" w:beforeAutospacing="1" w:after="100" w:afterAutospacing="1"/>
      <w:outlineLvl w:val="1"/>
    </w:pPr>
  </w:style>
  <w:style w:type="paragraph" w:styleId="3">
    <w:name w:val="heading 3"/>
    <w:basedOn w:val="a"/>
    <w:link w:val="3Char"/>
    <w:uiPriority w:val="9"/>
    <w:qFormat/>
    <w:rsid w:val="00DB5D08"/>
    <w:pPr>
      <w:spacing w:before="100" w:beforeAutospacing="1" w:after="100" w:afterAutospacing="1"/>
      <w:outlineLvl w:val="2"/>
    </w:pPr>
  </w:style>
  <w:style w:type="paragraph" w:styleId="4">
    <w:name w:val="heading 4"/>
    <w:basedOn w:val="a"/>
    <w:link w:val="4Char"/>
    <w:uiPriority w:val="9"/>
    <w:qFormat/>
    <w:rsid w:val="00DB5D08"/>
    <w:pPr>
      <w:spacing w:before="100" w:beforeAutospacing="1" w:after="100" w:afterAutospacing="1"/>
      <w:outlineLvl w:val="3"/>
    </w:pPr>
  </w:style>
  <w:style w:type="paragraph" w:styleId="5">
    <w:name w:val="heading 5"/>
    <w:basedOn w:val="a"/>
    <w:link w:val="5Char"/>
    <w:uiPriority w:val="9"/>
    <w:qFormat/>
    <w:rsid w:val="00DB5D08"/>
    <w:pPr>
      <w:spacing w:before="100" w:beforeAutospacing="1" w:after="100" w:afterAutospacing="1"/>
      <w:outlineLvl w:val="4"/>
    </w:pPr>
  </w:style>
  <w:style w:type="paragraph" w:styleId="6">
    <w:name w:val="heading 6"/>
    <w:basedOn w:val="a"/>
    <w:link w:val="6Char"/>
    <w:uiPriority w:val="9"/>
    <w:qFormat/>
    <w:rsid w:val="00DB5D08"/>
    <w:pPr>
      <w:spacing w:before="100" w:beforeAutospacing="1" w:after="100" w:afterAutospacing="1"/>
      <w:outlineLvl w:val="5"/>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B5D08"/>
    <w:rPr>
      <w:rFonts w:ascii="宋体" w:eastAsia="宋体" w:hAnsi="宋体" w:cs="宋体"/>
      <w:kern w:val="36"/>
      <w:sz w:val="24"/>
      <w:szCs w:val="24"/>
    </w:rPr>
  </w:style>
  <w:style w:type="character" w:customStyle="1" w:styleId="2Char">
    <w:name w:val="标题 2 Char"/>
    <w:basedOn w:val="a0"/>
    <w:link w:val="2"/>
    <w:uiPriority w:val="9"/>
    <w:rsid w:val="00DB5D08"/>
    <w:rPr>
      <w:rFonts w:ascii="宋体" w:eastAsia="宋体" w:hAnsi="宋体" w:cs="宋体"/>
      <w:kern w:val="0"/>
      <w:sz w:val="24"/>
      <w:szCs w:val="24"/>
    </w:rPr>
  </w:style>
  <w:style w:type="character" w:customStyle="1" w:styleId="3Char">
    <w:name w:val="标题 3 Char"/>
    <w:basedOn w:val="a0"/>
    <w:link w:val="3"/>
    <w:uiPriority w:val="9"/>
    <w:rsid w:val="00DB5D08"/>
    <w:rPr>
      <w:rFonts w:ascii="宋体" w:eastAsia="宋体" w:hAnsi="宋体" w:cs="宋体"/>
      <w:kern w:val="0"/>
      <w:sz w:val="24"/>
      <w:szCs w:val="24"/>
    </w:rPr>
  </w:style>
  <w:style w:type="character" w:customStyle="1" w:styleId="4Char">
    <w:name w:val="标题 4 Char"/>
    <w:basedOn w:val="a0"/>
    <w:link w:val="4"/>
    <w:uiPriority w:val="9"/>
    <w:rsid w:val="00DB5D08"/>
    <w:rPr>
      <w:rFonts w:ascii="宋体" w:eastAsia="宋体" w:hAnsi="宋体" w:cs="宋体"/>
      <w:kern w:val="0"/>
      <w:sz w:val="24"/>
      <w:szCs w:val="24"/>
    </w:rPr>
  </w:style>
  <w:style w:type="character" w:customStyle="1" w:styleId="5Char">
    <w:name w:val="标题 5 Char"/>
    <w:basedOn w:val="a0"/>
    <w:link w:val="5"/>
    <w:uiPriority w:val="9"/>
    <w:rsid w:val="00DB5D08"/>
    <w:rPr>
      <w:rFonts w:ascii="宋体" w:eastAsia="宋体" w:hAnsi="宋体" w:cs="宋体"/>
      <w:kern w:val="0"/>
      <w:sz w:val="24"/>
      <w:szCs w:val="24"/>
    </w:rPr>
  </w:style>
  <w:style w:type="character" w:customStyle="1" w:styleId="6Char">
    <w:name w:val="标题 6 Char"/>
    <w:basedOn w:val="a0"/>
    <w:link w:val="6"/>
    <w:uiPriority w:val="9"/>
    <w:rsid w:val="00DB5D08"/>
    <w:rPr>
      <w:rFonts w:ascii="宋体" w:eastAsia="宋体" w:hAnsi="宋体" w:cs="宋体"/>
      <w:kern w:val="0"/>
      <w:sz w:val="24"/>
      <w:szCs w:val="24"/>
    </w:rPr>
  </w:style>
  <w:style w:type="character" w:styleId="a3">
    <w:name w:val="Hyperlink"/>
    <w:basedOn w:val="a0"/>
    <w:uiPriority w:val="99"/>
    <w:semiHidden/>
    <w:unhideWhenUsed/>
    <w:rsid w:val="00DB5D08"/>
    <w:rPr>
      <w:strike w:val="0"/>
      <w:dstrike w:val="0"/>
      <w:color w:val="2489F6"/>
      <w:u w:val="none"/>
      <w:effect w:val="none"/>
    </w:rPr>
  </w:style>
  <w:style w:type="character" w:styleId="a4">
    <w:name w:val="FollowedHyperlink"/>
    <w:basedOn w:val="a0"/>
    <w:uiPriority w:val="99"/>
    <w:semiHidden/>
    <w:unhideWhenUsed/>
    <w:rsid w:val="00DB5D08"/>
    <w:rPr>
      <w:strike w:val="0"/>
      <w:dstrike w:val="0"/>
      <w:color w:val="2489F6"/>
      <w:u w:val="none"/>
      <w:effect w:val="none"/>
    </w:rPr>
  </w:style>
  <w:style w:type="character" w:styleId="HTML">
    <w:name w:val="HTML Code"/>
    <w:basedOn w:val="a0"/>
    <w:uiPriority w:val="99"/>
    <w:semiHidden/>
    <w:unhideWhenUsed/>
    <w:rsid w:val="00DB5D08"/>
    <w:rPr>
      <w:rFonts w:ascii="宋体" w:eastAsia="宋体" w:hAnsi="宋体" w:cs="宋体"/>
      <w:sz w:val="24"/>
      <w:szCs w:val="24"/>
    </w:rPr>
  </w:style>
  <w:style w:type="character" w:styleId="a5">
    <w:name w:val="Emphasis"/>
    <w:basedOn w:val="a0"/>
    <w:uiPriority w:val="20"/>
    <w:qFormat/>
    <w:rsid w:val="00DB5D08"/>
    <w:rPr>
      <w:i/>
      <w:iCs/>
    </w:rPr>
  </w:style>
  <w:style w:type="character" w:styleId="HTML0">
    <w:name w:val="HTML Keyboard"/>
    <w:basedOn w:val="a0"/>
    <w:uiPriority w:val="99"/>
    <w:semiHidden/>
    <w:unhideWhenUsed/>
    <w:rsid w:val="00DB5D08"/>
    <w:rPr>
      <w:rFonts w:ascii="宋体" w:eastAsia="宋体" w:hAnsi="宋体" w:cs="宋体"/>
      <w:sz w:val="24"/>
      <w:szCs w:val="24"/>
    </w:rPr>
  </w:style>
  <w:style w:type="character" w:styleId="HTML1">
    <w:name w:val="HTML Sample"/>
    <w:basedOn w:val="a0"/>
    <w:uiPriority w:val="99"/>
    <w:semiHidden/>
    <w:unhideWhenUsed/>
    <w:rsid w:val="00DB5D08"/>
    <w:rPr>
      <w:rFonts w:ascii="宋体" w:eastAsia="宋体" w:hAnsi="宋体" w:cs="宋体"/>
      <w:sz w:val="24"/>
      <w:szCs w:val="24"/>
    </w:rPr>
  </w:style>
  <w:style w:type="character" w:styleId="a6">
    <w:name w:val="Strong"/>
    <w:basedOn w:val="a0"/>
    <w:uiPriority w:val="22"/>
    <w:qFormat/>
    <w:rsid w:val="00DB5D08"/>
    <w:rPr>
      <w:b/>
      <w:bCs/>
    </w:rPr>
  </w:style>
  <w:style w:type="character" w:styleId="HTML2">
    <w:name w:val="HTML Typewriter"/>
    <w:basedOn w:val="a0"/>
    <w:uiPriority w:val="99"/>
    <w:semiHidden/>
    <w:unhideWhenUsed/>
    <w:rsid w:val="00DB5D08"/>
    <w:rPr>
      <w:rFonts w:ascii="宋体" w:eastAsia="宋体" w:hAnsi="宋体" w:cs="宋体"/>
      <w:sz w:val="24"/>
      <w:szCs w:val="24"/>
    </w:rPr>
  </w:style>
  <w:style w:type="paragraph" w:styleId="a7">
    <w:name w:val="Normal (Web)"/>
    <w:basedOn w:val="a"/>
    <w:uiPriority w:val="99"/>
    <w:semiHidden/>
    <w:unhideWhenUsed/>
    <w:rsid w:val="00DB5D08"/>
    <w:pPr>
      <w:spacing w:before="100" w:beforeAutospacing="1" w:after="100" w:afterAutospacing="1"/>
    </w:pPr>
  </w:style>
  <w:style w:type="paragraph" w:customStyle="1" w:styleId="clear">
    <w:name w:val="clear"/>
    <w:basedOn w:val="a"/>
    <w:rsid w:val="00DB5D08"/>
    <w:pPr>
      <w:spacing w:before="100" w:beforeAutospacing="1" w:after="100" w:afterAutospacing="1" w:line="0" w:lineRule="atLeast"/>
    </w:pPr>
    <w:rPr>
      <w:sz w:val="2"/>
      <w:szCs w:val="2"/>
    </w:rPr>
  </w:style>
  <w:style w:type="paragraph" w:customStyle="1" w:styleId="c5">
    <w:name w:val="c5"/>
    <w:basedOn w:val="a"/>
    <w:rsid w:val="00DB5D08"/>
    <w:pPr>
      <w:spacing w:before="100" w:beforeAutospacing="1" w:after="100" w:afterAutospacing="1"/>
    </w:pPr>
  </w:style>
  <w:style w:type="paragraph" w:customStyle="1" w:styleId="c10">
    <w:name w:val="c10"/>
    <w:basedOn w:val="a"/>
    <w:rsid w:val="00DB5D08"/>
    <w:pPr>
      <w:spacing w:before="100" w:beforeAutospacing="1" w:after="100" w:afterAutospacing="1"/>
    </w:pPr>
  </w:style>
  <w:style w:type="paragraph" w:customStyle="1" w:styleId="c15">
    <w:name w:val="c15"/>
    <w:basedOn w:val="a"/>
    <w:rsid w:val="00DB5D08"/>
    <w:pPr>
      <w:spacing w:before="100" w:beforeAutospacing="1" w:after="100" w:afterAutospacing="1"/>
    </w:pPr>
  </w:style>
  <w:style w:type="paragraph" w:customStyle="1" w:styleId="c20">
    <w:name w:val="c20"/>
    <w:basedOn w:val="a"/>
    <w:rsid w:val="00DB5D08"/>
    <w:pPr>
      <w:spacing w:before="100" w:beforeAutospacing="1" w:after="100" w:afterAutospacing="1"/>
    </w:pPr>
  </w:style>
  <w:style w:type="paragraph" w:customStyle="1" w:styleId="c333">
    <w:name w:val="c333"/>
    <w:basedOn w:val="a"/>
    <w:rsid w:val="00DB5D08"/>
    <w:pPr>
      <w:spacing w:before="100" w:beforeAutospacing="1" w:after="100" w:afterAutospacing="1"/>
    </w:pPr>
    <w:rPr>
      <w:color w:val="333333"/>
    </w:rPr>
  </w:style>
  <w:style w:type="paragraph" w:customStyle="1" w:styleId="c666">
    <w:name w:val="c666"/>
    <w:basedOn w:val="a"/>
    <w:rsid w:val="00DB5D08"/>
    <w:pPr>
      <w:spacing w:before="100" w:beforeAutospacing="1" w:after="100" w:afterAutospacing="1"/>
    </w:pPr>
    <w:rPr>
      <w:color w:val="666666"/>
    </w:rPr>
  </w:style>
  <w:style w:type="paragraph" w:customStyle="1" w:styleId="c999">
    <w:name w:val="c999"/>
    <w:basedOn w:val="a"/>
    <w:rsid w:val="00DB5D08"/>
    <w:pPr>
      <w:spacing w:before="100" w:beforeAutospacing="1" w:after="100" w:afterAutospacing="1"/>
    </w:pPr>
    <w:rPr>
      <w:color w:val="999999"/>
    </w:rPr>
  </w:style>
  <w:style w:type="paragraph" w:customStyle="1" w:styleId="cfff">
    <w:name w:val="cfff"/>
    <w:basedOn w:val="a"/>
    <w:rsid w:val="00DB5D08"/>
    <w:pPr>
      <w:spacing w:before="100" w:beforeAutospacing="1" w:after="100" w:afterAutospacing="1"/>
    </w:pPr>
    <w:rPr>
      <w:color w:val="FFFFFF"/>
    </w:rPr>
  </w:style>
  <w:style w:type="paragraph" w:customStyle="1" w:styleId="c4a9efa">
    <w:name w:val="c4a9efa"/>
    <w:basedOn w:val="a"/>
    <w:rsid w:val="00DB5D08"/>
    <w:pPr>
      <w:spacing w:before="100" w:beforeAutospacing="1" w:after="100" w:afterAutospacing="1"/>
    </w:pPr>
    <w:rPr>
      <w:color w:val="4A9EFA"/>
    </w:rPr>
  </w:style>
  <w:style w:type="paragraph" w:customStyle="1" w:styleId="f12">
    <w:name w:val="f12"/>
    <w:basedOn w:val="a"/>
    <w:rsid w:val="00DB5D08"/>
    <w:pPr>
      <w:spacing w:before="100" w:beforeAutospacing="1" w:after="100" w:afterAutospacing="1"/>
    </w:pPr>
    <w:rPr>
      <w:sz w:val="18"/>
      <w:szCs w:val="18"/>
    </w:rPr>
  </w:style>
  <w:style w:type="paragraph" w:customStyle="1" w:styleId="f14">
    <w:name w:val="f14"/>
    <w:basedOn w:val="a"/>
    <w:rsid w:val="00DB5D08"/>
    <w:pPr>
      <w:spacing w:before="100" w:beforeAutospacing="1" w:after="100" w:afterAutospacing="1"/>
    </w:pPr>
    <w:rPr>
      <w:sz w:val="21"/>
      <w:szCs w:val="21"/>
    </w:rPr>
  </w:style>
  <w:style w:type="paragraph" w:customStyle="1" w:styleId="f16">
    <w:name w:val="f16"/>
    <w:basedOn w:val="a"/>
    <w:rsid w:val="00DB5D08"/>
    <w:pPr>
      <w:spacing w:before="100" w:beforeAutospacing="1" w:after="100" w:afterAutospacing="1"/>
    </w:pPr>
  </w:style>
  <w:style w:type="paragraph" w:customStyle="1" w:styleId="f18">
    <w:name w:val="f18"/>
    <w:basedOn w:val="a"/>
    <w:rsid w:val="00DB5D08"/>
    <w:pPr>
      <w:spacing w:before="100" w:beforeAutospacing="1" w:after="100" w:afterAutospacing="1"/>
    </w:pPr>
    <w:rPr>
      <w:sz w:val="27"/>
      <w:szCs w:val="27"/>
    </w:rPr>
  </w:style>
  <w:style w:type="paragraph" w:customStyle="1" w:styleId="f20">
    <w:name w:val="f20"/>
    <w:basedOn w:val="a"/>
    <w:rsid w:val="00DB5D08"/>
    <w:pPr>
      <w:spacing w:before="100" w:beforeAutospacing="1" w:after="100" w:afterAutospacing="1"/>
    </w:pPr>
    <w:rPr>
      <w:sz w:val="30"/>
      <w:szCs w:val="30"/>
    </w:rPr>
  </w:style>
  <w:style w:type="paragraph" w:customStyle="1" w:styleId="f24">
    <w:name w:val="f24"/>
    <w:basedOn w:val="a"/>
    <w:rsid w:val="00DB5D08"/>
    <w:pPr>
      <w:spacing w:before="100" w:beforeAutospacing="1" w:after="100" w:afterAutospacing="1"/>
    </w:pPr>
    <w:rPr>
      <w:sz w:val="36"/>
      <w:szCs w:val="36"/>
    </w:rPr>
  </w:style>
  <w:style w:type="paragraph" w:customStyle="1" w:styleId="tunderline">
    <w:name w:val="tunderline"/>
    <w:basedOn w:val="a"/>
    <w:rsid w:val="00DB5D08"/>
    <w:pPr>
      <w:spacing w:before="100" w:beforeAutospacing="1" w:after="100" w:afterAutospacing="1"/>
    </w:pPr>
    <w:rPr>
      <w:u w:val="single"/>
    </w:rPr>
  </w:style>
  <w:style w:type="paragraph" w:customStyle="1" w:styleId="fbold">
    <w:name w:val="fbold"/>
    <w:basedOn w:val="a"/>
    <w:rsid w:val="00DB5D08"/>
    <w:pPr>
      <w:spacing w:before="100" w:beforeAutospacing="1" w:after="100" w:afterAutospacing="1"/>
    </w:pPr>
    <w:rPr>
      <w:b/>
      <w:bCs/>
    </w:rPr>
  </w:style>
  <w:style w:type="paragraph" w:customStyle="1" w:styleId="c2489f6">
    <w:name w:val="c2489f6"/>
    <w:basedOn w:val="a"/>
    <w:rsid w:val="00DB5D08"/>
    <w:pPr>
      <w:spacing w:before="100" w:beforeAutospacing="1" w:after="100" w:afterAutospacing="1"/>
    </w:pPr>
    <w:rPr>
      <w:color w:val="2489F6"/>
    </w:rPr>
  </w:style>
  <w:style w:type="paragraph" w:customStyle="1" w:styleId="c1579e5">
    <w:name w:val="c1579e5"/>
    <w:basedOn w:val="a"/>
    <w:rsid w:val="00DB5D08"/>
    <w:pPr>
      <w:spacing w:before="100" w:beforeAutospacing="1" w:after="100" w:afterAutospacing="1"/>
    </w:pPr>
    <w:rPr>
      <w:color w:val="1579E5"/>
    </w:rPr>
  </w:style>
  <w:style w:type="paragraph" w:customStyle="1" w:styleId="cff8a00">
    <w:name w:val="cff8a00"/>
    <w:basedOn w:val="a"/>
    <w:rsid w:val="00DB5D08"/>
    <w:pPr>
      <w:spacing w:before="100" w:beforeAutospacing="1" w:after="100" w:afterAutospacing="1"/>
    </w:pPr>
    <w:rPr>
      <w:color w:val="FF8A00"/>
    </w:rPr>
  </w:style>
  <w:style w:type="paragraph" w:customStyle="1" w:styleId="cfff0bb">
    <w:name w:val="cfff0bb"/>
    <w:basedOn w:val="a"/>
    <w:rsid w:val="00DB5D08"/>
    <w:pPr>
      <w:spacing w:before="100" w:beforeAutospacing="1" w:after="100" w:afterAutospacing="1"/>
    </w:pPr>
    <w:rPr>
      <w:color w:val="FFF0BB"/>
    </w:rPr>
  </w:style>
  <w:style w:type="paragraph" w:customStyle="1" w:styleId="cf94135">
    <w:name w:val="cf94135"/>
    <w:basedOn w:val="a"/>
    <w:rsid w:val="00DB5D08"/>
    <w:pPr>
      <w:spacing w:before="100" w:beforeAutospacing="1" w:after="100" w:afterAutospacing="1"/>
    </w:pPr>
    <w:rPr>
      <w:color w:val="F94135"/>
    </w:rPr>
  </w:style>
  <w:style w:type="paragraph" w:customStyle="1" w:styleId="bg-ededed">
    <w:name w:val="bg-ededed"/>
    <w:basedOn w:val="a"/>
    <w:rsid w:val="00DB5D08"/>
    <w:pPr>
      <w:shd w:val="clear" w:color="auto" w:fill="EDEDED"/>
      <w:spacing w:before="100" w:beforeAutospacing="1" w:after="100" w:afterAutospacing="1"/>
    </w:pPr>
  </w:style>
  <w:style w:type="paragraph" w:customStyle="1" w:styleId="bg-dadada">
    <w:name w:val="bg-dadada"/>
    <w:basedOn w:val="a"/>
    <w:rsid w:val="00DB5D08"/>
    <w:pPr>
      <w:shd w:val="clear" w:color="auto" w:fill="DADADA"/>
      <w:spacing w:before="100" w:beforeAutospacing="1" w:after="100" w:afterAutospacing="1"/>
    </w:pPr>
  </w:style>
  <w:style w:type="paragraph" w:customStyle="1" w:styleId="bg-f6faff">
    <w:name w:val="bg-f6faff"/>
    <w:basedOn w:val="a"/>
    <w:rsid w:val="00DB5D08"/>
    <w:pPr>
      <w:shd w:val="clear" w:color="auto" w:fill="F6FAFF"/>
      <w:spacing w:before="100" w:beforeAutospacing="1" w:after="100" w:afterAutospacing="1"/>
    </w:pPr>
  </w:style>
  <w:style w:type="paragraph" w:customStyle="1" w:styleId="bg-f4f4f4">
    <w:name w:val="bg-f4f4f4"/>
    <w:basedOn w:val="a"/>
    <w:rsid w:val="00DB5D08"/>
    <w:pPr>
      <w:shd w:val="clear" w:color="auto" w:fill="F4F4F4"/>
      <w:spacing w:before="100" w:beforeAutospacing="1" w:after="100" w:afterAutospacing="1"/>
    </w:pPr>
  </w:style>
  <w:style w:type="paragraph" w:customStyle="1" w:styleId="bg-ff8a00">
    <w:name w:val="bg-ff8a00"/>
    <w:basedOn w:val="a"/>
    <w:rsid w:val="00DB5D08"/>
    <w:pPr>
      <w:shd w:val="clear" w:color="auto" w:fill="FF8A00"/>
      <w:spacing w:before="100" w:beforeAutospacing="1" w:after="100" w:afterAutospacing="1"/>
    </w:pPr>
  </w:style>
  <w:style w:type="paragraph" w:customStyle="1" w:styleId="bg-fafcff">
    <w:name w:val="bg-fafcff"/>
    <w:basedOn w:val="a"/>
    <w:rsid w:val="00DB5D08"/>
    <w:pPr>
      <w:shd w:val="clear" w:color="auto" w:fill="FAFCFF"/>
      <w:spacing w:before="100" w:beforeAutospacing="1" w:after="100" w:afterAutospacing="1"/>
    </w:pPr>
  </w:style>
  <w:style w:type="paragraph" w:customStyle="1" w:styleId="bg-fff">
    <w:name w:val="bg-fff"/>
    <w:basedOn w:val="a"/>
    <w:rsid w:val="00DB5D08"/>
    <w:pPr>
      <w:shd w:val="clear" w:color="auto" w:fill="FFFFFF"/>
      <w:spacing w:before="100" w:beforeAutospacing="1" w:after="100" w:afterAutospacing="1"/>
    </w:pPr>
  </w:style>
  <w:style w:type="paragraph" w:customStyle="1" w:styleId="v">
    <w:name w:val="v"/>
    <w:basedOn w:val="a"/>
    <w:rsid w:val="00DB5D08"/>
    <w:pPr>
      <w:spacing w:before="90" w:after="90"/>
    </w:pPr>
  </w:style>
  <w:style w:type="paragraph" w:customStyle="1" w:styleId="m">
    <w:name w:val="m"/>
    <w:basedOn w:val="a"/>
    <w:rsid w:val="00DB5D08"/>
    <w:pPr>
      <w:spacing w:before="100" w:beforeAutospacing="1" w:after="100" w:afterAutospacing="1"/>
      <w:ind w:left="15" w:right="15"/>
    </w:pPr>
  </w:style>
  <w:style w:type="paragraph" w:customStyle="1" w:styleId="m3">
    <w:name w:val="m3"/>
    <w:basedOn w:val="a"/>
    <w:rsid w:val="00DB5D08"/>
    <w:pPr>
      <w:spacing w:before="100" w:beforeAutospacing="1" w:after="100" w:afterAutospacing="1"/>
      <w:ind w:left="45" w:right="45"/>
    </w:pPr>
  </w:style>
  <w:style w:type="paragraph" w:customStyle="1" w:styleId="m5">
    <w:name w:val="m5"/>
    <w:basedOn w:val="a"/>
    <w:rsid w:val="00DB5D08"/>
    <w:pPr>
      <w:spacing w:before="100" w:beforeAutospacing="1" w:after="100" w:afterAutospacing="1"/>
      <w:ind w:left="75" w:right="75"/>
    </w:pPr>
  </w:style>
  <w:style w:type="paragraph" w:customStyle="1" w:styleId="m6">
    <w:name w:val="m6"/>
    <w:basedOn w:val="a"/>
    <w:rsid w:val="00DB5D08"/>
    <w:pPr>
      <w:spacing w:before="100" w:beforeAutospacing="1" w:after="100" w:afterAutospacing="1"/>
      <w:ind w:left="90" w:right="75"/>
    </w:pPr>
  </w:style>
  <w:style w:type="paragraph" w:customStyle="1" w:styleId="m8">
    <w:name w:val="m8"/>
    <w:basedOn w:val="a"/>
    <w:rsid w:val="00DB5D08"/>
    <w:pPr>
      <w:spacing w:before="100" w:beforeAutospacing="1" w:after="100" w:afterAutospacing="1"/>
      <w:ind w:left="120" w:right="120"/>
    </w:pPr>
  </w:style>
  <w:style w:type="paragraph" w:customStyle="1" w:styleId="m10">
    <w:name w:val="m10"/>
    <w:basedOn w:val="a"/>
    <w:rsid w:val="00DB5D08"/>
    <w:pPr>
      <w:spacing w:before="100" w:beforeAutospacing="1" w:after="100" w:afterAutospacing="1"/>
      <w:ind w:left="150" w:right="150"/>
    </w:pPr>
  </w:style>
  <w:style w:type="paragraph" w:customStyle="1" w:styleId="m15">
    <w:name w:val="m15"/>
    <w:basedOn w:val="a"/>
    <w:rsid w:val="00DB5D08"/>
    <w:pPr>
      <w:spacing w:before="100" w:beforeAutospacing="1" w:after="100" w:afterAutospacing="1"/>
      <w:ind w:left="225" w:right="225"/>
    </w:pPr>
  </w:style>
  <w:style w:type="paragraph" w:customStyle="1" w:styleId="vb10">
    <w:name w:val="vb10"/>
    <w:basedOn w:val="a"/>
    <w:rsid w:val="00DB5D08"/>
    <w:pPr>
      <w:spacing w:before="100" w:beforeAutospacing="1" w:after="150"/>
    </w:pPr>
  </w:style>
  <w:style w:type="paragraph" w:customStyle="1" w:styleId="vb15">
    <w:name w:val="vb15"/>
    <w:basedOn w:val="a"/>
    <w:rsid w:val="00DB5D08"/>
    <w:pPr>
      <w:spacing w:before="100" w:beforeAutospacing="1" w:after="225"/>
    </w:pPr>
  </w:style>
  <w:style w:type="paragraph" w:customStyle="1" w:styleId="vb20">
    <w:name w:val="vb20"/>
    <w:basedOn w:val="a"/>
    <w:rsid w:val="00DB5D08"/>
    <w:pPr>
      <w:spacing w:before="100" w:beforeAutospacing="1" w:after="300"/>
    </w:pPr>
  </w:style>
  <w:style w:type="paragraph" w:customStyle="1" w:styleId="vb40">
    <w:name w:val="vb40"/>
    <w:basedOn w:val="a"/>
    <w:rsid w:val="00DB5D08"/>
    <w:pPr>
      <w:spacing w:before="100" w:beforeAutospacing="1" w:after="600"/>
    </w:pPr>
  </w:style>
  <w:style w:type="paragraph" w:customStyle="1" w:styleId="v10">
    <w:name w:val="v10"/>
    <w:basedOn w:val="a"/>
    <w:rsid w:val="00DB5D08"/>
    <w:pPr>
      <w:spacing w:before="150" w:after="150"/>
    </w:pPr>
  </w:style>
  <w:style w:type="paragraph" w:customStyle="1" w:styleId="mr5">
    <w:name w:val="mr5"/>
    <w:basedOn w:val="a"/>
    <w:rsid w:val="00DB5D08"/>
    <w:pPr>
      <w:spacing w:before="100" w:beforeAutospacing="1" w:after="100" w:afterAutospacing="1"/>
      <w:ind w:right="75"/>
    </w:pPr>
  </w:style>
  <w:style w:type="paragraph" w:customStyle="1" w:styleId="mr10">
    <w:name w:val="mr10"/>
    <w:basedOn w:val="a"/>
    <w:rsid w:val="00DB5D08"/>
    <w:pPr>
      <w:spacing w:before="100" w:beforeAutospacing="1" w:after="100" w:afterAutospacing="1"/>
      <w:ind w:right="150"/>
    </w:pPr>
  </w:style>
  <w:style w:type="paragraph" w:customStyle="1" w:styleId="mr15">
    <w:name w:val="mr15"/>
    <w:basedOn w:val="a"/>
    <w:rsid w:val="00DB5D08"/>
    <w:pPr>
      <w:spacing w:before="100" w:beforeAutospacing="1" w:after="100" w:afterAutospacing="1"/>
      <w:ind w:right="225"/>
    </w:pPr>
  </w:style>
  <w:style w:type="paragraph" w:customStyle="1" w:styleId="mr20">
    <w:name w:val="mr20"/>
    <w:basedOn w:val="a"/>
    <w:rsid w:val="00DB5D08"/>
    <w:pPr>
      <w:spacing w:before="100" w:beforeAutospacing="1" w:after="100" w:afterAutospacing="1"/>
      <w:ind w:right="300"/>
    </w:pPr>
  </w:style>
  <w:style w:type="paragraph" w:customStyle="1" w:styleId="mr30">
    <w:name w:val="mr30"/>
    <w:basedOn w:val="a"/>
    <w:rsid w:val="00DB5D08"/>
    <w:pPr>
      <w:spacing w:before="100" w:beforeAutospacing="1" w:after="100" w:afterAutospacing="1"/>
      <w:ind w:right="450"/>
    </w:pPr>
  </w:style>
  <w:style w:type="paragraph" w:customStyle="1" w:styleId="ml10">
    <w:name w:val="ml10"/>
    <w:basedOn w:val="a"/>
    <w:rsid w:val="00DB5D08"/>
    <w:pPr>
      <w:spacing w:before="100" w:beforeAutospacing="1" w:after="100" w:afterAutospacing="1"/>
      <w:ind w:left="150"/>
    </w:pPr>
  </w:style>
  <w:style w:type="paragraph" w:customStyle="1" w:styleId="ml15">
    <w:name w:val="ml15"/>
    <w:basedOn w:val="a"/>
    <w:rsid w:val="00DB5D08"/>
    <w:pPr>
      <w:spacing w:before="100" w:beforeAutospacing="1" w:after="100" w:afterAutospacing="1"/>
      <w:ind w:left="225"/>
    </w:pPr>
  </w:style>
  <w:style w:type="paragraph" w:customStyle="1" w:styleId="ml20">
    <w:name w:val="ml20"/>
    <w:basedOn w:val="a"/>
    <w:rsid w:val="00DB5D08"/>
    <w:pPr>
      <w:spacing w:before="100" w:beforeAutospacing="1" w:after="100" w:afterAutospacing="1"/>
      <w:ind w:left="300"/>
    </w:pPr>
  </w:style>
  <w:style w:type="paragraph" w:customStyle="1" w:styleId="ml30">
    <w:name w:val="ml30"/>
    <w:basedOn w:val="a"/>
    <w:rsid w:val="00DB5D08"/>
    <w:pPr>
      <w:spacing w:before="100" w:beforeAutospacing="1" w:after="100" w:afterAutospacing="1"/>
      <w:ind w:left="450"/>
    </w:pPr>
  </w:style>
  <w:style w:type="paragraph" w:customStyle="1" w:styleId="mb10">
    <w:name w:val="mb10"/>
    <w:basedOn w:val="a"/>
    <w:rsid w:val="00DB5D08"/>
    <w:pPr>
      <w:spacing w:before="100" w:beforeAutospacing="1" w:after="150"/>
    </w:pPr>
  </w:style>
  <w:style w:type="paragraph" w:customStyle="1" w:styleId="mb15">
    <w:name w:val="mb15"/>
    <w:basedOn w:val="a"/>
    <w:rsid w:val="00DB5D08"/>
    <w:pPr>
      <w:spacing w:before="100" w:beforeAutospacing="1" w:after="225"/>
    </w:pPr>
  </w:style>
  <w:style w:type="paragraph" w:customStyle="1" w:styleId="mb20">
    <w:name w:val="mb20"/>
    <w:basedOn w:val="a"/>
    <w:rsid w:val="00DB5D08"/>
    <w:pPr>
      <w:spacing w:before="100" w:beforeAutospacing="1" w:after="300"/>
    </w:pPr>
  </w:style>
  <w:style w:type="paragraph" w:customStyle="1" w:styleId="mb30">
    <w:name w:val="mb30"/>
    <w:basedOn w:val="a"/>
    <w:rsid w:val="00DB5D08"/>
    <w:pPr>
      <w:spacing w:before="100" w:beforeAutospacing="1" w:after="450"/>
    </w:pPr>
  </w:style>
  <w:style w:type="paragraph" w:customStyle="1" w:styleId="mt10">
    <w:name w:val="mt10"/>
    <w:basedOn w:val="a"/>
    <w:rsid w:val="00DB5D08"/>
    <w:pPr>
      <w:spacing w:before="150" w:after="100" w:afterAutospacing="1"/>
    </w:pPr>
  </w:style>
  <w:style w:type="paragraph" w:customStyle="1" w:styleId="mt20">
    <w:name w:val="mt20"/>
    <w:basedOn w:val="a"/>
    <w:rsid w:val="00DB5D08"/>
    <w:pPr>
      <w:spacing w:before="300" w:after="100" w:afterAutospacing="1"/>
    </w:pPr>
  </w:style>
  <w:style w:type="paragraph" w:customStyle="1" w:styleId="mt30">
    <w:name w:val="mt30"/>
    <w:basedOn w:val="a"/>
    <w:rsid w:val="00DB5D08"/>
    <w:pPr>
      <w:spacing w:before="450" w:after="100" w:afterAutospacing="1"/>
    </w:pPr>
  </w:style>
  <w:style w:type="paragraph" w:customStyle="1" w:styleId="p10">
    <w:name w:val="p10"/>
    <w:basedOn w:val="a"/>
    <w:rsid w:val="00DB5D08"/>
    <w:pPr>
      <w:spacing w:before="100" w:beforeAutospacing="1" w:after="100" w:afterAutospacing="1"/>
    </w:pPr>
  </w:style>
  <w:style w:type="paragraph" w:customStyle="1" w:styleId="p15">
    <w:name w:val="p15"/>
    <w:basedOn w:val="a"/>
    <w:rsid w:val="00DB5D08"/>
    <w:pPr>
      <w:spacing w:before="100" w:beforeAutospacing="1" w:after="100" w:afterAutospacing="1"/>
    </w:pPr>
  </w:style>
  <w:style w:type="paragraph" w:customStyle="1" w:styleId="p20">
    <w:name w:val="p20"/>
    <w:basedOn w:val="a"/>
    <w:rsid w:val="00DB5D08"/>
    <w:pPr>
      <w:spacing w:before="100" w:beforeAutospacing="1" w:after="100" w:afterAutospacing="1"/>
    </w:pPr>
  </w:style>
  <w:style w:type="paragraph" w:customStyle="1" w:styleId="p30">
    <w:name w:val="p30"/>
    <w:basedOn w:val="a"/>
    <w:rsid w:val="00DB5D08"/>
    <w:pPr>
      <w:spacing w:before="100" w:beforeAutospacing="1" w:after="100" w:afterAutospacing="1"/>
    </w:pPr>
  </w:style>
  <w:style w:type="paragraph" w:customStyle="1" w:styleId="pt10">
    <w:name w:val="pt10"/>
    <w:basedOn w:val="a"/>
    <w:rsid w:val="00DB5D08"/>
    <w:pPr>
      <w:spacing w:before="100" w:beforeAutospacing="1" w:after="100" w:afterAutospacing="1"/>
    </w:pPr>
  </w:style>
  <w:style w:type="paragraph" w:customStyle="1" w:styleId="pt15">
    <w:name w:val="pt15"/>
    <w:basedOn w:val="a"/>
    <w:rsid w:val="00DB5D08"/>
    <w:pPr>
      <w:spacing w:before="100" w:beforeAutospacing="1" w:after="100" w:afterAutospacing="1"/>
    </w:pPr>
  </w:style>
  <w:style w:type="paragraph" w:customStyle="1" w:styleId="pt20">
    <w:name w:val="pt20"/>
    <w:basedOn w:val="a"/>
    <w:rsid w:val="00DB5D08"/>
    <w:pPr>
      <w:spacing w:before="100" w:beforeAutospacing="1" w:after="100" w:afterAutospacing="1"/>
    </w:pPr>
  </w:style>
  <w:style w:type="paragraph" w:customStyle="1" w:styleId="pb10">
    <w:name w:val="pb10"/>
    <w:basedOn w:val="a"/>
    <w:rsid w:val="00DB5D08"/>
    <w:pPr>
      <w:spacing w:before="100" w:beforeAutospacing="1" w:after="100" w:afterAutospacing="1"/>
    </w:pPr>
  </w:style>
  <w:style w:type="paragraph" w:customStyle="1" w:styleId="pb15">
    <w:name w:val="pb15"/>
    <w:basedOn w:val="a"/>
    <w:rsid w:val="00DB5D08"/>
    <w:pPr>
      <w:spacing w:before="100" w:beforeAutospacing="1" w:after="100" w:afterAutospacing="1"/>
    </w:pPr>
  </w:style>
  <w:style w:type="paragraph" w:customStyle="1" w:styleId="pb20">
    <w:name w:val="pb20"/>
    <w:basedOn w:val="a"/>
    <w:rsid w:val="00DB5D08"/>
    <w:pPr>
      <w:spacing w:before="100" w:beforeAutospacing="1" w:after="100" w:afterAutospacing="1"/>
    </w:pPr>
  </w:style>
  <w:style w:type="paragraph" w:customStyle="1" w:styleId="pl10">
    <w:name w:val="pl10"/>
    <w:basedOn w:val="a"/>
    <w:rsid w:val="00DB5D08"/>
    <w:pPr>
      <w:spacing w:before="100" w:beforeAutospacing="1" w:after="100" w:afterAutospacing="1"/>
    </w:pPr>
  </w:style>
  <w:style w:type="paragraph" w:customStyle="1" w:styleId="pl15">
    <w:name w:val="pl15"/>
    <w:basedOn w:val="a"/>
    <w:rsid w:val="00DB5D08"/>
    <w:pPr>
      <w:spacing w:before="100" w:beforeAutospacing="1" w:after="100" w:afterAutospacing="1"/>
    </w:pPr>
  </w:style>
  <w:style w:type="paragraph" w:customStyle="1" w:styleId="pl20">
    <w:name w:val="pl20"/>
    <w:basedOn w:val="a"/>
    <w:rsid w:val="00DB5D08"/>
    <w:pPr>
      <w:spacing w:before="100" w:beforeAutospacing="1" w:after="100" w:afterAutospacing="1"/>
    </w:pPr>
  </w:style>
  <w:style w:type="paragraph" w:customStyle="1" w:styleId="pr10">
    <w:name w:val="pr10"/>
    <w:basedOn w:val="a"/>
    <w:rsid w:val="00DB5D08"/>
    <w:pPr>
      <w:spacing w:before="100" w:beforeAutospacing="1" w:after="100" w:afterAutospacing="1"/>
    </w:pPr>
  </w:style>
  <w:style w:type="paragraph" w:customStyle="1" w:styleId="pr15">
    <w:name w:val="pr15"/>
    <w:basedOn w:val="a"/>
    <w:rsid w:val="00DB5D08"/>
    <w:pPr>
      <w:spacing w:before="100" w:beforeAutospacing="1" w:after="100" w:afterAutospacing="1"/>
    </w:pPr>
  </w:style>
  <w:style w:type="paragraph" w:customStyle="1" w:styleId="pr20">
    <w:name w:val="pr20"/>
    <w:basedOn w:val="a"/>
    <w:rsid w:val="00DB5D08"/>
    <w:pPr>
      <w:spacing w:before="100" w:beforeAutospacing="1" w:after="100" w:afterAutospacing="1"/>
    </w:pPr>
  </w:style>
  <w:style w:type="paragraph" w:customStyle="1" w:styleId="pv5">
    <w:name w:val="pv5"/>
    <w:basedOn w:val="a"/>
    <w:rsid w:val="00DB5D08"/>
    <w:pPr>
      <w:spacing w:before="100" w:beforeAutospacing="1" w:after="100" w:afterAutospacing="1"/>
    </w:pPr>
  </w:style>
  <w:style w:type="paragraph" w:customStyle="1" w:styleId="pv10">
    <w:name w:val="pv10"/>
    <w:basedOn w:val="a"/>
    <w:rsid w:val="00DB5D08"/>
    <w:pPr>
      <w:spacing w:before="100" w:beforeAutospacing="1" w:after="100" w:afterAutospacing="1"/>
    </w:pPr>
  </w:style>
  <w:style w:type="paragraph" w:customStyle="1" w:styleId="pv15">
    <w:name w:val="pv15"/>
    <w:basedOn w:val="a"/>
    <w:rsid w:val="00DB5D08"/>
    <w:pPr>
      <w:spacing w:before="100" w:beforeAutospacing="1" w:after="100" w:afterAutospacing="1"/>
    </w:pPr>
  </w:style>
  <w:style w:type="paragraph" w:customStyle="1" w:styleId="pm5">
    <w:name w:val="pm5"/>
    <w:basedOn w:val="a"/>
    <w:rsid w:val="00DB5D08"/>
    <w:pPr>
      <w:spacing w:before="100" w:beforeAutospacing="1" w:after="100" w:afterAutospacing="1"/>
    </w:pPr>
  </w:style>
  <w:style w:type="paragraph" w:customStyle="1" w:styleId="pm10">
    <w:name w:val="pm10"/>
    <w:basedOn w:val="a"/>
    <w:rsid w:val="00DB5D08"/>
    <w:pPr>
      <w:spacing w:before="100" w:beforeAutospacing="1" w:after="100" w:afterAutospacing="1"/>
    </w:pPr>
  </w:style>
  <w:style w:type="paragraph" w:customStyle="1" w:styleId="pm15">
    <w:name w:val="pm15"/>
    <w:basedOn w:val="a"/>
    <w:rsid w:val="00DB5D08"/>
    <w:pPr>
      <w:spacing w:before="100" w:beforeAutospacing="1" w:after="100" w:afterAutospacing="1"/>
    </w:pPr>
  </w:style>
  <w:style w:type="paragraph" w:customStyle="1" w:styleId="tleft">
    <w:name w:val="tleft"/>
    <w:basedOn w:val="a"/>
    <w:rsid w:val="00DB5D08"/>
    <w:pPr>
      <w:spacing w:before="100" w:beforeAutospacing="1" w:after="100" w:afterAutospacing="1"/>
    </w:pPr>
  </w:style>
  <w:style w:type="paragraph" w:customStyle="1" w:styleId="tright">
    <w:name w:val="tright"/>
    <w:basedOn w:val="a"/>
    <w:rsid w:val="00DB5D08"/>
    <w:pPr>
      <w:spacing w:before="100" w:beforeAutospacing="1" w:after="100" w:afterAutospacing="1"/>
      <w:jc w:val="right"/>
    </w:pPr>
  </w:style>
  <w:style w:type="paragraph" w:customStyle="1" w:styleId="tcenter">
    <w:name w:val="tcenter"/>
    <w:basedOn w:val="a"/>
    <w:rsid w:val="00DB5D08"/>
    <w:pPr>
      <w:spacing w:before="100" w:beforeAutospacing="1" w:after="100" w:afterAutospacing="1"/>
      <w:jc w:val="center"/>
    </w:pPr>
  </w:style>
  <w:style w:type="paragraph" w:customStyle="1" w:styleId="vm">
    <w:name w:val="vm"/>
    <w:basedOn w:val="a"/>
    <w:rsid w:val="00DB5D08"/>
    <w:pPr>
      <w:spacing w:before="100" w:beforeAutospacing="1" w:after="100" w:afterAutospacing="1"/>
      <w:textAlignment w:val="center"/>
    </w:pPr>
  </w:style>
  <w:style w:type="paragraph" w:customStyle="1" w:styleId="vt">
    <w:name w:val="vt"/>
    <w:basedOn w:val="a"/>
    <w:rsid w:val="00DB5D08"/>
    <w:pPr>
      <w:spacing w:before="100" w:beforeAutospacing="1" w:after="100" w:afterAutospacing="1"/>
      <w:textAlignment w:val="top"/>
    </w:pPr>
  </w:style>
  <w:style w:type="paragraph" w:customStyle="1" w:styleId="border">
    <w:name w:val="border"/>
    <w:basedOn w:val="a"/>
    <w:rsid w:val="00DB5D08"/>
    <w:pPr>
      <w:pBdr>
        <w:top w:val="single" w:sz="6" w:space="0" w:color="EDEDED"/>
        <w:left w:val="single" w:sz="6" w:space="0" w:color="EDEDED"/>
        <w:bottom w:val="single" w:sz="6" w:space="0" w:color="EDEDED"/>
        <w:right w:val="single" w:sz="6" w:space="0" w:color="EDEDED"/>
      </w:pBdr>
      <w:spacing w:before="100" w:beforeAutospacing="1" w:after="100" w:afterAutospacing="1"/>
    </w:pPr>
  </w:style>
  <w:style w:type="paragraph" w:customStyle="1" w:styleId="borderb">
    <w:name w:val="borderb"/>
    <w:basedOn w:val="a"/>
    <w:rsid w:val="00DB5D08"/>
    <w:pPr>
      <w:pBdr>
        <w:bottom w:val="single" w:sz="6" w:space="0" w:color="EDEDED"/>
      </w:pBdr>
      <w:spacing w:before="100" w:beforeAutospacing="1" w:after="100" w:afterAutospacing="1"/>
    </w:pPr>
  </w:style>
  <w:style w:type="paragraph" w:customStyle="1" w:styleId="cline">
    <w:name w:val="cline"/>
    <w:basedOn w:val="a"/>
    <w:rsid w:val="00DB5D08"/>
    <w:pPr>
      <w:pBdr>
        <w:bottom w:val="single" w:sz="6" w:space="0" w:color="DADADA"/>
      </w:pBdr>
      <w:spacing w:before="100" w:beforeAutospacing="1" w:after="100" w:afterAutospacing="1"/>
    </w:pPr>
  </w:style>
  <w:style w:type="paragraph" w:customStyle="1" w:styleId="blue-box">
    <w:name w:val="blue-box"/>
    <w:basedOn w:val="a"/>
    <w:rsid w:val="00DB5D08"/>
    <w:pPr>
      <w:pBdr>
        <w:top w:val="single" w:sz="6" w:space="11" w:color="D0E7FF"/>
        <w:left w:val="single" w:sz="6" w:space="11" w:color="D0E7FF"/>
        <w:bottom w:val="single" w:sz="6" w:space="11" w:color="D0E7FF"/>
        <w:right w:val="single" w:sz="6" w:space="11" w:color="D0E7FF"/>
      </w:pBdr>
      <w:shd w:val="clear" w:color="auto" w:fill="F6FAFF"/>
      <w:spacing w:before="100" w:beforeAutospacing="1" w:after="100" w:afterAutospacing="1"/>
    </w:pPr>
  </w:style>
  <w:style w:type="paragraph" w:customStyle="1" w:styleId="blue-box-tlt">
    <w:name w:val="blue-box-tlt"/>
    <w:basedOn w:val="a"/>
    <w:rsid w:val="00DB5D08"/>
    <w:pPr>
      <w:pBdr>
        <w:left w:val="single" w:sz="18" w:space="8" w:color="2489F6"/>
      </w:pBdr>
      <w:spacing w:before="100" w:beforeAutospacing="1" w:after="100" w:afterAutospacing="1"/>
    </w:pPr>
    <w:rPr>
      <w:b/>
      <w:bCs/>
    </w:rPr>
  </w:style>
  <w:style w:type="paragraph" w:customStyle="1" w:styleId="wrapper">
    <w:name w:val="wrapper"/>
    <w:basedOn w:val="a"/>
    <w:rsid w:val="00DB5D08"/>
  </w:style>
  <w:style w:type="paragraph" w:customStyle="1" w:styleId="btn">
    <w:name w:val="btn"/>
    <w:basedOn w:val="a"/>
    <w:rsid w:val="00DB5D08"/>
    <w:pPr>
      <w:spacing w:before="100" w:beforeAutospacing="1"/>
      <w:jc w:val="center"/>
      <w:textAlignment w:val="center"/>
    </w:pPr>
    <w:rPr>
      <w:sz w:val="21"/>
      <w:szCs w:val="21"/>
    </w:rPr>
  </w:style>
  <w:style w:type="paragraph" w:customStyle="1" w:styleId="btn-default">
    <w:name w:val="btn-default"/>
    <w:basedOn w:val="a"/>
    <w:rsid w:val="00DB5D08"/>
    <w:pPr>
      <w:shd w:val="clear" w:color="auto" w:fill="E8E8E8"/>
      <w:spacing w:before="100" w:beforeAutospacing="1" w:after="100" w:afterAutospacing="1"/>
    </w:pPr>
    <w:rPr>
      <w:color w:val="666666"/>
    </w:rPr>
  </w:style>
  <w:style w:type="paragraph" w:customStyle="1" w:styleId="btn-blue">
    <w:name w:val="btn-blue"/>
    <w:basedOn w:val="a"/>
    <w:rsid w:val="00DB5D08"/>
    <w:pPr>
      <w:shd w:val="clear" w:color="auto" w:fill="2489F6"/>
      <w:spacing w:before="100" w:beforeAutospacing="1" w:after="100" w:afterAutospacing="1"/>
    </w:pPr>
    <w:rPr>
      <w:color w:val="FFFFFF"/>
    </w:rPr>
  </w:style>
  <w:style w:type="paragraph" w:customStyle="1" w:styleId="btn-orange">
    <w:name w:val="btn-orange"/>
    <w:basedOn w:val="a"/>
    <w:rsid w:val="00DB5D08"/>
    <w:pPr>
      <w:shd w:val="clear" w:color="auto" w:fill="FF8A00"/>
      <w:spacing w:before="100" w:beforeAutospacing="1" w:after="100" w:afterAutospacing="1"/>
    </w:pPr>
    <w:rPr>
      <w:color w:val="FFFFFF"/>
    </w:rPr>
  </w:style>
  <w:style w:type="paragraph" w:customStyle="1" w:styleId="btn-empty">
    <w:name w:val="btn-empty"/>
    <w:basedOn w:val="a"/>
    <w:rsid w:val="00DB5D08"/>
    <w:pPr>
      <w:shd w:val="clear" w:color="auto" w:fill="FFFFFF"/>
      <w:spacing w:before="100" w:beforeAutospacing="1" w:after="100" w:afterAutospacing="1"/>
    </w:pPr>
    <w:rPr>
      <w:color w:val="2489F6"/>
    </w:rPr>
  </w:style>
  <w:style w:type="paragraph" w:customStyle="1" w:styleId="btn-fix-lg">
    <w:name w:val="btn-fix-lg"/>
    <w:basedOn w:val="a"/>
    <w:rsid w:val="00DB5D08"/>
    <w:pPr>
      <w:spacing w:before="100" w:beforeAutospacing="1" w:after="100" w:afterAutospacing="1" w:line="540" w:lineRule="atLeast"/>
    </w:pPr>
  </w:style>
  <w:style w:type="paragraph" w:customStyle="1" w:styleId="btn-fix-sm">
    <w:name w:val="btn-fix-sm"/>
    <w:basedOn w:val="a"/>
    <w:rsid w:val="00DB5D08"/>
    <w:pPr>
      <w:spacing w:before="100" w:beforeAutospacing="1" w:after="100" w:afterAutospacing="1" w:line="540" w:lineRule="atLeast"/>
    </w:pPr>
  </w:style>
  <w:style w:type="paragraph" w:customStyle="1" w:styleId="btn-lg">
    <w:name w:val="btn-lg"/>
    <w:basedOn w:val="a"/>
    <w:rsid w:val="00DB5D08"/>
    <w:pPr>
      <w:spacing w:before="100" w:beforeAutospacing="1" w:after="100" w:afterAutospacing="1" w:line="510" w:lineRule="atLeast"/>
    </w:pPr>
  </w:style>
  <w:style w:type="paragraph" w:customStyle="1" w:styleId="btn-sm">
    <w:name w:val="btn-sm"/>
    <w:basedOn w:val="a"/>
    <w:rsid w:val="00DB5D08"/>
    <w:pPr>
      <w:spacing w:before="100" w:beforeAutospacing="1" w:after="100" w:afterAutospacing="1" w:line="420" w:lineRule="atLeast"/>
    </w:pPr>
  </w:style>
  <w:style w:type="paragraph" w:customStyle="1" w:styleId="btn-xs">
    <w:name w:val="btn-xs"/>
    <w:basedOn w:val="a"/>
    <w:rsid w:val="00DB5D08"/>
    <w:pPr>
      <w:spacing w:before="100" w:beforeAutospacing="1" w:after="100" w:afterAutospacing="1" w:line="270" w:lineRule="atLeast"/>
    </w:pPr>
  </w:style>
  <w:style w:type="paragraph" w:customStyle="1" w:styleId="btn-shadow">
    <w:name w:val="btn-shadow"/>
    <w:basedOn w:val="a"/>
    <w:rsid w:val="00DB5D08"/>
    <w:pPr>
      <w:pBdr>
        <w:top w:val="single" w:sz="6" w:space="0" w:color="DADADA"/>
        <w:left w:val="single" w:sz="6" w:space="0" w:color="DADADA"/>
        <w:bottom w:val="single" w:sz="6" w:space="0" w:color="DADADA"/>
        <w:right w:val="single" w:sz="6" w:space="0" w:color="DADADA"/>
      </w:pBdr>
      <w:spacing w:before="100" w:beforeAutospacing="1" w:after="100" w:afterAutospacing="1"/>
    </w:pPr>
  </w:style>
  <w:style w:type="paragraph" w:customStyle="1" w:styleId="btn-close">
    <w:name w:val="btn-close"/>
    <w:basedOn w:val="a"/>
    <w:rsid w:val="00DB5D08"/>
    <w:pPr>
      <w:spacing w:before="100" w:beforeAutospacing="1" w:after="100" w:afterAutospacing="1"/>
    </w:pPr>
    <w:rPr>
      <w:color w:val="CACACA"/>
      <w:sz w:val="27"/>
      <w:szCs w:val="27"/>
    </w:rPr>
  </w:style>
  <w:style w:type="paragraph" w:customStyle="1" w:styleId="icon">
    <w:name w:val="icon"/>
    <w:basedOn w:val="a"/>
    <w:rsid w:val="00DB5D08"/>
    <w:pPr>
      <w:ind w:left="30" w:right="30"/>
      <w:textAlignment w:val="center"/>
    </w:pPr>
  </w:style>
  <w:style w:type="paragraph" w:customStyle="1" w:styleId="top">
    <w:name w:val="top"/>
    <w:basedOn w:val="a"/>
    <w:rsid w:val="00DB5D08"/>
    <w:pPr>
      <w:pBdr>
        <w:bottom w:val="single" w:sz="6" w:space="0" w:color="DADADA"/>
      </w:pBdr>
      <w:shd w:val="clear" w:color="auto" w:fill="FFFFFF"/>
      <w:spacing w:line="600" w:lineRule="atLeast"/>
      <w:jc w:val="right"/>
    </w:pPr>
  </w:style>
  <w:style w:type="paragraph" w:customStyle="1" w:styleId="foot">
    <w:name w:val="foot"/>
    <w:basedOn w:val="a"/>
    <w:rsid w:val="00DB5D08"/>
    <w:pPr>
      <w:pBdr>
        <w:top w:val="single" w:sz="6" w:space="8" w:color="F3F3F3"/>
      </w:pBdr>
      <w:shd w:val="clear" w:color="auto" w:fill="FFFFFF"/>
      <w:spacing w:line="450" w:lineRule="atLeast"/>
      <w:jc w:val="center"/>
    </w:pPr>
    <w:rPr>
      <w:color w:val="5C5C5C"/>
      <w:sz w:val="18"/>
      <w:szCs w:val="18"/>
    </w:rPr>
  </w:style>
  <w:style w:type="paragraph" w:customStyle="1" w:styleId="10">
    <w:name w:val="页眉1"/>
    <w:basedOn w:val="a"/>
    <w:rsid w:val="00DB5D08"/>
    <w:pPr>
      <w:spacing w:before="100" w:beforeAutospacing="1" w:after="100" w:afterAutospacing="1"/>
    </w:pPr>
  </w:style>
  <w:style w:type="paragraph" w:customStyle="1" w:styleId="nav-menu">
    <w:name w:val="nav-menu"/>
    <w:basedOn w:val="a"/>
    <w:rsid w:val="00DB5D08"/>
    <w:pPr>
      <w:shd w:val="clear" w:color="auto" w:fill="1579E5"/>
      <w:spacing w:before="100" w:beforeAutospacing="1" w:after="100" w:afterAutospacing="1" w:line="675" w:lineRule="atLeast"/>
    </w:pPr>
  </w:style>
  <w:style w:type="paragraph" w:customStyle="1" w:styleId="nav-box-show">
    <w:name w:val="nav-box-show"/>
    <w:basedOn w:val="a"/>
    <w:rsid w:val="00DB5D08"/>
    <w:pPr>
      <w:spacing w:before="100" w:beforeAutospacing="1" w:after="100" w:afterAutospacing="1"/>
    </w:pPr>
  </w:style>
  <w:style w:type="paragraph" w:customStyle="1" w:styleId="nav-left">
    <w:name w:val="nav-left"/>
    <w:basedOn w:val="a"/>
    <w:rsid w:val="00DB5D08"/>
    <w:pPr>
      <w:pBdr>
        <w:left w:val="single" w:sz="6" w:space="0" w:color="136ED1"/>
        <w:right w:val="single" w:sz="6" w:space="0" w:color="136ED1"/>
      </w:pBdr>
      <w:spacing w:before="100" w:beforeAutospacing="1" w:after="100" w:afterAutospacing="1"/>
      <w:ind w:right="525"/>
    </w:pPr>
    <w:rPr>
      <w:color w:val="FFFFFF"/>
    </w:rPr>
  </w:style>
  <w:style w:type="paragraph" w:customStyle="1" w:styleId="nav-address">
    <w:name w:val="nav-address"/>
    <w:basedOn w:val="a"/>
    <w:rsid w:val="00DB5D08"/>
    <w:pPr>
      <w:spacing w:before="100" w:beforeAutospacing="1" w:after="100" w:afterAutospacing="1"/>
    </w:pPr>
  </w:style>
  <w:style w:type="paragraph" w:customStyle="1" w:styleId="nav-subject">
    <w:name w:val="nav-subject"/>
    <w:basedOn w:val="a"/>
    <w:rsid w:val="00DB5D08"/>
    <w:pPr>
      <w:spacing w:before="100" w:beforeAutospacing="1" w:after="100" w:afterAutospacing="1"/>
    </w:pPr>
  </w:style>
  <w:style w:type="paragraph" w:customStyle="1" w:styleId="nav-ul">
    <w:name w:val="nav-ul"/>
    <w:basedOn w:val="a"/>
    <w:rsid w:val="00DB5D08"/>
    <w:pPr>
      <w:spacing w:before="100" w:beforeAutospacing="1" w:after="100" w:afterAutospacing="1"/>
    </w:pPr>
  </w:style>
  <w:style w:type="paragraph" w:customStyle="1" w:styleId="navmin">
    <w:name w:val="navmin"/>
    <w:basedOn w:val="a"/>
    <w:rsid w:val="00DB5D08"/>
    <w:pPr>
      <w:shd w:val="clear" w:color="auto" w:fill="EDEDED"/>
      <w:spacing w:before="100" w:beforeAutospacing="1" w:after="100" w:afterAutospacing="1"/>
    </w:pPr>
  </w:style>
  <w:style w:type="paragraph" w:customStyle="1" w:styleId="content">
    <w:name w:val="content"/>
    <w:basedOn w:val="a"/>
    <w:rsid w:val="00DB5D08"/>
    <w:pPr>
      <w:shd w:val="clear" w:color="auto" w:fill="EDEDED"/>
      <w:spacing w:before="100" w:beforeAutospacing="1" w:after="100" w:afterAutospacing="1"/>
    </w:pPr>
  </w:style>
  <w:style w:type="paragraph" w:customStyle="1" w:styleId="cleft">
    <w:name w:val="cleft"/>
    <w:basedOn w:val="a"/>
    <w:rsid w:val="00DB5D08"/>
    <w:pPr>
      <w:spacing w:before="100" w:beforeAutospacing="1" w:after="100" w:afterAutospacing="1"/>
    </w:pPr>
  </w:style>
  <w:style w:type="paragraph" w:customStyle="1" w:styleId="cmiddle">
    <w:name w:val="cmiddle"/>
    <w:basedOn w:val="a"/>
    <w:rsid w:val="00DB5D08"/>
    <w:pPr>
      <w:spacing w:before="100" w:beforeAutospacing="1" w:after="100" w:afterAutospacing="1"/>
      <w:ind w:left="225"/>
    </w:pPr>
  </w:style>
  <w:style w:type="paragraph" w:customStyle="1" w:styleId="cright">
    <w:name w:val="cright"/>
    <w:basedOn w:val="a"/>
    <w:rsid w:val="00DB5D08"/>
    <w:pPr>
      <w:shd w:val="clear" w:color="auto" w:fill="FF8A00"/>
      <w:spacing w:before="100" w:beforeAutospacing="1" w:after="100" w:afterAutospacing="1"/>
    </w:pPr>
  </w:style>
  <w:style w:type="paragraph" w:customStyle="1" w:styleId="cr-center">
    <w:name w:val="cr-center"/>
    <w:basedOn w:val="a"/>
    <w:rsid w:val="00DB5D08"/>
    <w:pPr>
      <w:spacing w:before="100" w:beforeAutospacing="1" w:after="100" w:afterAutospacing="1"/>
    </w:pPr>
  </w:style>
  <w:style w:type="paragraph" w:customStyle="1" w:styleId="cl-center">
    <w:name w:val="cl-center"/>
    <w:basedOn w:val="a"/>
    <w:rsid w:val="00DB5D08"/>
    <w:pPr>
      <w:spacing w:before="100" w:beforeAutospacing="1" w:after="100" w:afterAutospacing="1"/>
    </w:pPr>
  </w:style>
  <w:style w:type="paragraph" w:customStyle="1" w:styleId="cl-wrap">
    <w:name w:val="cl-wrap"/>
    <w:basedOn w:val="a"/>
    <w:rsid w:val="00DB5D08"/>
    <w:pPr>
      <w:pBdr>
        <w:top w:val="single" w:sz="6" w:space="11" w:color="DADADA"/>
        <w:left w:val="single" w:sz="6" w:space="11" w:color="DADADA"/>
        <w:bottom w:val="single" w:sz="6" w:space="11" w:color="DADADA"/>
        <w:right w:val="single" w:sz="6" w:space="11" w:color="DADADA"/>
      </w:pBdr>
      <w:shd w:val="clear" w:color="auto" w:fill="FFFFFF"/>
      <w:spacing w:before="100" w:beforeAutospacing="1" w:after="100" w:afterAutospacing="1"/>
    </w:pPr>
  </w:style>
  <w:style w:type="paragraph" w:customStyle="1" w:styleId="border-blue">
    <w:name w:val="border-blue"/>
    <w:basedOn w:val="a"/>
    <w:rsid w:val="00DB5D08"/>
    <w:pPr>
      <w:pBdr>
        <w:top w:val="single" w:sz="6" w:space="0" w:color="D0E7FF"/>
        <w:left w:val="single" w:sz="6" w:space="0" w:color="D0E7FF"/>
        <w:bottom w:val="single" w:sz="6" w:space="0" w:color="D0E7FF"/>
        <w:right w:val="single" w:sz="6" w:space="0" w:color="D0E7FF"/>
      </w:pBdr>
      <w:shd w:val="clear" w:color="auto" w:fill="F6FAFF"/>
      <w:spacing w:before="100" w:beforeAutospacing="1" w:after="225"/>
    </w:pPr>
  </w:style>
  <w:style w:type="paragraph" w:customStyle="1" w:styleId="border-grey">
    <w:name w:val="border-grey"/>
    <w:basedOn w:val="a"/>
    <w:rsid w:val="00DB5D08"/>
    <w:pPr>
      <w:pBdr>
        <w:top w:val="single" w:sz="6" w:space="0" w:color="DADADA"/>
        <w:left w:val="single" w:sz="6" w:space="0" w:color="DADADA"/>
        <w:bottom w:val="single" w:sz="6" w:space="0" w:color="DADADA"/>
        <w:right w:val="single" w:sz="6" w:space="0" w:color="DADADA"/>
      </w:pBdr>
      <w:spacing w:before="100" w:beforeAutospacing="1" w:after="100" w:afterAutospacing="1"/>
    </w:pPr>
  </w:style>
  <w:style w:type="paragraph" w:customStyle="1" w:styleId="bread">
    <w:name w:val="bread"/>
    <w:basedOn w:val="a"/>
    <w:rsid w:val="00DB5D08"/>
    <w:pPr>
      <w:pBdr>
        <w:bottom w:val="single" w:sz="6" w:space="6" w:color="D9D9D9"/>
      </w:pBdr>
      <w:spacing w:after="225"/>
    </w:pPr>
    <w:rPr>
      <w:sz w:val="18"/>
      <w:szCs w:val="18"/>
    </w:rPr>
  </w:style>
  <w:style w:type="paragraph" w:customStyle="1" w:styleId="tree">
    <w:name w:val="tree"/>
    <w:basedOn w:val="a"/>
    <w:rsid w:val="00DB5D08"/>
    <w:pPr>
      <w:shd w:val="clear" w:color="auto" w:fill="F6FAFF"/>
      <w:spacing w:before="100" w:beforeAutospacing="1" w:after="100" w:afterAutospacing="1"/>
    </w:pPr>
  </w:style>
  <w:style w:type="paragraph" w:customStyle="1" w:styleId="tree-box-show">
    <w:name w:val="tree-box-show"/>
    <w:basedOn w:val="a"/>
    <w:rsid w:val="00DB5D08"/>
    <w:pPr>
      <w:spacing w:before="100" w:beforeAutospacing="1" w:after="100" w:afterAutospacing="1"/>
    </w:pPr>
  </w:style>
  <w:style w:type="paragraph" w:customStyle="1" w:styleId="treeview">
    <w:name w:val="treeview"/>
    <w:basedOn w:val="a"/>
    <w:rsid w:val="00DB5D08"/>
  </w:style>
  <w:style w:type="paragraph" w:customStyle="1" w:styleId="tree-tab">
    <w:name w:val="tree-tab"/>
    <w:basedOn w:val="a"/>
    <w:rsid w:val="00DB5D08"/>
    <w:pPr>
      <w:pBdr>
        <w:bottom w:val="single" w:sz="12" w:space="0" w:color="1579E5"/>
      </w:pBdr>
      <w:spacing w:before="100" w:beforeAutospacing="1" w:after="100" w:afterAutospacing="1" w:line="570" w:lineRule="atLeast"/>
    </w:pPr>
  </w:style>
  <w:style w:type="paragraph" w:customStyle="1" w:styleId="tree-head">
    <w:name w:val="tree-head"/>
    <w:basedOn w:val="a"/>
    <w:rsid w:val="00DB5D08"/>
    <w:pPr>
      <w:pBdr>
        <w:bottom w:val="single" w:sz="12" w:space="0" w:color="1579E5"/>
      </w:pBdr>
      <w:spacing w:before="100" w:beforeAutospacing="1" w:after="100" w:afterAutospacing="1"/>
    </w:pPr>
  </w:style>
  <w:style w:type="paragraph" w:customStyle="1" w:styleId="slt-more">
    <w:name w:val="slt-more"/>
    <w:basedOn w:val="a"/>
    <w:rsid w:val="00DB5D08"/>
    <w:pPr>
      <w:spacing w:before="100" w:beforeAutospacing="1" w:after="100" w:afterAutospacing="1"/>
      <w:ind w:left="300"/>
    </w:pPr>
  </w:style>
  <w:style w:type="paragraph" w:customStyle="1" w:styleId="parent-tips">
    <w:name w:val="parent-tips"/>
    <w:basedOn w:val="a"/>
    <w:rsid w:val="00DB5D08"/>
    <w:pPr>
      <w:spacing w:before="100" w:beforeAutospacing="1" w:after="100" w:afterAutospacing="1"/>
    </w:pPr>
  </w:style>
  <w:style w:type="paragraph" w:customStyle="1" w:styleId="tips">
    <w:name w:val="tips"/>
    <w:basedOn w:val="a"/>
    <w:rsid w:val="00DB5D08"/>
    <w:pPr>
      <w:pBdr>
        <w:top w:val="single" w:sz="6" w:space="8" w:color="D9D9D9"/>
        <w:left w:val="single" w:sz="6" w:space="8" w:color="D9D9D9"/>
        <w:bottom w:val="single" w:sz="6" w:space="8" w:color="D9D9D9"/>
        <w:right w:val="single" w:sz="6" w:space="8" w:color="D9D9D9"/>
      </w:pBdr>
      <w:shd w:val="clear" w:color="auto" w:fill="FFFDFA"/>
      <w:spacing w:before="100" w:beforeAutospacing="1" w:after="100" w:afterAutospacing="1" w:line="300" w:lineRule="atLeast"/>
    </w:pPr>
    <w:rPr>
      <w:vanish/>
      <w:sz w:val="18"/>
      <w:szCs w:val="18"/>
    </w:rPr>
  </w:style>
  <w:style w:type="paragraph" w:customStyle="1" w:styleId="treeh-box-show">
    <w:name w:val="treeh-box-show"/>
    <w:basedOn w:val="a"/>
    <w:rsid w:val="00DB5D08"/>
    <w:pPr>
      <w:pBdr>
        <w:top w:val="single" w:sz="6" w:space="0" w:color="D0E7FF"/>
        <w:left w:val="single" w:sz="6" w:space="0" w:color="D0E7FF"/>
        <w:bottom w:val="single" w:sz="12" w:space="0" w:color="1579E5"/>
        <w:right w:val="single" w:sz="6" w:space="0" w:color="D0E7FF"/>
      </w:pBdr>
      <w:shd w:val="clear" w:color="auto" w:fill="F6FAFF"/>
      <w:spacing w:before="100" w:beforeAutospacing="1" w:after="100" w:afterAutospacing="1"/>
    </w:pPr>
  </w:style>
  <w:style w:type="paragraph" w:customStyle="1" w:styleId="point-btn">
    <w:name w:val="point-btn"/>
    <w:basedOn w:val="a"/>
    <w:rsid w:val="00DB5D08"/>
    <w:pPr>
      <w:spacing w:before="150" w:after="100" w:afterAutospacing="1" w:line="450" w:lineRule="atLeast"/>
    </w:pPr>
  </w:style>
  <w:style w:type="paragraph" w:customStyle="1" w:styleId="tip-pop">
    <w:name w:val="tip-pop"/>
    <w:basedOn w:val="a"/>
    <w:rsid w:val="00DB5D08"/>
    <w:pPr>
      <w:pBdr>
        <w:top w:val="single" w:sz="6" w:space="8" w:color="DADADA"/>
        <w:left w:val="single" w:sz="6" w:space="11" w:color="DADADA"/>
        <w:bottom w:val="single" w:sz="6" w:space="8" w:color="DADADA"/>
        <w:right w:val="single" w:sz="6" w:space="11" w:color="DADADA"/>
      </w:pBdr>
      <w:shd w:val="clear" w:color="auto" w:fill="FFFFFF"/>
      <w:spacing w:before="100" w:beforeAutospacing="1" w:after="100" w:afterAutospacing="1"/>
    </w:pPr>
  </w:style>
  <w:style w:type="paragraph" w:customStyle="1" w:styleId="tip-limit">
    <w:name w:val="tip-limit"/>
    <w:basedOn w:val="a"/>
    <w:rsid w:val="00DB5D08"/>
    <w:pPr>
      <w:spacing w:before="100" w:beforeAutospacing="1" w:after="100" w:afterAutospacing="1"/>
    </w:pPr>
    <w:rPr>
      <w:vanish/>
    </w:rPr>
  </w:style>
  <w:style w:type="paragraph" w:customStyle="1" w:styleId="tip-loading">
    <w:name w:val="tip-loading"/>
    <w:basedOn w:val="a"/>
    <w:rsid w:val="00DB5D08"/>
    <w:pPr>
      <w:spacing w:before="100" w:beforeAutospacing="1" w:after="100" w:afterAutospacing="1" w:line="450" w:lineRule="atLeast"/>
    </w:pPr>
    <w:rPr>
      <w:vanish/>
    </w:rPr>
  </w:style>
  <w:style w:type="paragraph" w:customStyle="1" w:styleId="hot">
    <w:name w:val="hot"/>
    <w:basedOn w:val="a"/>
    <w:rsid w:val="00DB5D08"/>
    <w:pPr>
      <w:shd w:val="clear" w:color="auto" w:fill="F90040"/>
      <w:spacing w:before="100" w:beforeAutospacing="1" w:after="100" w:afterAutospacing="1" w:line="300" w:lineRule="atLeast"/>
    </w:pPr>
    <w:rPr>
      <w:color w:val="FFFFFF"/>
      <w:sz w:val="18"/>
      <w:szCs w:val="18"/>
    </w:rPr>
  </w:style>
  <w:style w:type="paragraph" w:customStyle="1" w:styleId="paper-info">
    <w:name w:val="paper-info"/>
    <w:basedOn w:val="a"/>
    <w:rsid w:val="00DB5D08"/>
    <w:pPr>
      <w:spacing w:before="100" w:beforeAutospacing="1" w:after="100" w:afterAutospacing="1" w:line="360" w:lineRule="atLeast"/>
    </w:pPr>
  </w:style>
  <w:style w:type="paragraph" w:customStyle="1" w:styleId="paper-cont">
    <w:name w:val="paper-cont"/>
    <w:basedOn w:val="a"/>
    <w:rsid w:val="00DB5D08"/>
    <w:pPr>
      <w:spacing w:before="100" w:beforeAutospacing="1" w:after="100" w:afterAutospacing="1"/>
    </w:pPr>
  </w:style>
  <w:style w:type="paragraph" w:customStyle="1" w:styleId="degree-sort">
    <w:name w:val="degree-sort"/>
    <w:basedOn w:val="a"/>
    <w:rsid w:val="00DB5D08"/>
    <w:pPr>
      <w:spacing w:before="100" w:beforeAutospacing="1" w:after="100" w:afterAutospacing="1"/>
      <w:ind w:right="300"/>
    </w:pPr>
  </w:style>
  <w:style w:type="paragraph" w:customStyle="1" w:styleId="ques-chose">
    <w:name w:val="ques-chose"/>
    <w:basedOn w:val="a"/>
    <w:rsid w:val="00DB5D08"/>
    <w:pPr>
      <w:pBdr>
        <w:top w:val="single" w:sz="6" w:space="0" w:color="DADADA"/>
        <w:left w:val="single" w:sz="6" w:space="0" w:color="DADADA"/>
        <w:bottom w:val="single" w:sz="6" w:space="0" w:color="DADADA"/>
        <w:right w:val="single" w:sz="6" w:space="0" w:color="DADADA"/>
      </w:pBdr>
      <w:shd w:val="clear" w:color="auto" w:fill="F6FAFF"/>
      <w:spacing w:before="100" w:beforeAutospacing="1" w:after="120"/>
    </w:pPr>
  </w:style>
  <w:style w:type="paragraph" w:customStyle="1" w:styleId="mid-content">
    <w:name w:val="mid-content"/>
    <w:basedOn w:val="a"/>
    <w:rsid w:val="00DB5D08"/>
    <w:pPr>
      <w:pBdr>
        <w:top w:val="single" w:sz="6" w:space="0" w:color="DADADA"/>
        <w:left w:val="single" w:sz="6" w:space="0" w:color="DADADA"/>
        <w:bottom w:val="single" w:sz="6" w:space="0" w:color="DADADA"/>
        <w:right w:val="single" w:sz="6" w:space="0" w:color="DADADA"/>
      </w:pBdr>
      <w:shd w:val="clear" w:color="auto" w:fill="FFFFFF"/>
      <w:spacing w:before="100" w:beforeAutospacing="1" w:after="120"/>
    </w:pPr>
  </w:style>
  <w:style w:type="paragraph" w:customStyle="1" w:styleId="quesc-box-show">
    <w:name w:val="quesc-box-show"/>
    <w:basedOn w:val="a"/>
    <w:rsid w:val="00DB5D08"/>
    <w:pPr>
      <w:spacing w:before="100" w:beforeAutospacing="1" w:after="100" w:afterAutospacing="1"/>
    </w:pPr>
  </w:style>
  <w:style w:type="paragraph" w:customStyle="1" w:styleId="chose-point">
    <w:name w:val="chose-point"/>
    <w:basedOn w:val="a"/>
    <w:rsid w:val="00DB5D08"/>
    <w:pPr>
      <w:spacing w:before="100" w:beforeAutospacing="1" w:after="100" w:afterAutospacing="1"/>
    </w:pPr>
  </w:style>
  <w:style w:type="paragraph" w:customStyle="1" w:styleId="chose-list">
    <w:name w:val="chose-list"/>
    <w:basedOn w:val="a"/>
    <w:rsid w:val="00DB5D08"/>
    <w:pPr>
      <w:spacing w:before="100" w:beforeAutospacing="1" w:after="100" w:afterAutospacing="1"/>
      <w:ind w:right="300"/>
    </w:pPr>
  </w:style>
  <w:style w:type="paragraph" w:customStyle="1" w:styleId="free-download">
    <w:name w:val="free-download"/>
    <w:basedOn w:val="a"/>
    <w:rsid w:val="00DB5D08"/>
    <w:pPr>
      <w:spacing w:before="100" w:beforeAutospacing="1" w:after="150"/>
    </w:pPr>
  </w:style>
  <w:style w:type="paragraph" w:customStyle="1" w:styleId="ques-num">
    <w:name w:val="ques-num"/>
    <w:basedOn w:val="a"/>
    <w:rsid w:val="00DB5D08"/>
    <w:pPr>
      <w:spacing w:before="75" w:after="75"/>
      <w:ind w:left="75" w:right="75"/>
    </w:pPr>
    <w:rPr>
      <w:sz w:val="18"/>
      <w:szCs w:val="18"/>
    </w:rPr>
  </w:style>
  <w:style w:type="paragraph" w:customStyle="1" w:styleId="list-box">
    <w:name w:val="list-box"/>
    <w:basedOn w:val="a"/>
    <w:rsid w:val="00DB5D08"/>
  </w:style>
  <w:style w:type="paragraph" w:customStyle="1" w:styleId="mc-head">
    <w:name w:val="mc-head"/>
    <w:basedOn w:val="a"/>
    <w:rsid w:val="00DB5D08"/>
    <w:pPr>
      <w:pBdr>
        <w:bottom w:val="single" w:sz="6" w:space="11" w:color="D9D9D9"/>
      </w:pBdr>
      <w:spacing w:before="100" w:beforeAutospacing="1" w:after="100" w:afterAutospacing="1"/>
    </w:pPr>
  </w:style>
  <w:style w:type="paragraph" w:customStyle="1" w:styleId="queserror">
    <w:name w:val="queserror"/>
    <w:basedOn w:val="a"/>
    <w:rsid w:val="00DB5D08"/>
    <w:pPr>
      <w:pBdr>
        <w:top w:val="dotted" w:sz="6" w:space="2" w:color="FF0000"/>
        <w:left w:val="dotted" w:sz="6" w:space="2" w:color="FF0000"/>
        <w:bottom w:val="dotted" w:sz="6" w:space="2" w:color="FF0000"/>
        <w:right w:val="dotted" w:sz="6" w:space="2" w:color="FF0000"/>
      </w:pBdr>
      <w:spacing w:before="100" w:beforeAutospacing="1" w:after="100" w:afterAutospacing="1"/>
    </w:pPr>
  </w:style>
  <w:style w:type="paragraph" w:customStyle="1" w:styleId="selectoption">
    <w:name w:val="selectoption"/>
    <w:basedOn w:val="a"/>
    <w:rsid w:val="00DB5D08"/>
    <w:pPr>
      <w:spacing w:before="100" w:beforeAutospacing="1" w:after="100" w:afterAutospacing="1"/>
      <w:textAlignment w:val="center"/>
    </w:pPr>
    <w:rPr>
      <w:sz w:val="21"/>
      <w:szCs w:val="21"/>
    </w:rPr>
  </w:style>
  <w:style w:type="paragraph" w:customStyle="1" w:styleId="answer">
    <w:name w:val="answer"/>
    <w:basedOn w:val="a"/>
    <w:rsid w:val="00DB5D08"/>
    <w:pPr>
      <w:pBdr>
        <w:top w:val="dotted" w:sz="6" w:space="0" w:color="FFFFFF"/>
        <w:left w:val="dotted" w:sz="6" w:space="0" w:color="FFFFFF"/>
        <w:bottom w:val="dotted" w:sz="6" w:space="0" w:color="FFFFFF"/>
        <w:right w:val="dotted" w:sz="6" w:space="0" w:color="FFFFFF"/>
      </w:pBdr>
      <w:spacing w:before="100" w:beforeAutospacing="1" w:after="100" w:afterAutospacing="1"/>
    </w:pPr>
  </w:style>
  <w:style w:type="paragraph" w:customStyle="1" w:styleId="collapsecontainerpanel">
    <w:name w:val="collapsecontainerpanel"/>
    <w:basedOn w:val="a"/>
    <w:rsid w:val="00DB5D08"/>
    <w:pPr>
      <w:spacing w:before="100" w:beforeAutospacing="1" w:after="100" w:afterAutospacing="1"/>
    </w:pPr>
  </w:style>
  <w:style w:type="paragraph" w:customStyle="1" w:styleId="collapsepanelheader">
    <w:name w:val="collapsepanelheader"/>
    <w:basedOn w:val="a"/>
    <w:rsid w:val="00DB5D08"/>
    <w:pPr>
      <w:spacing w:before="100" w:beforeAutospacing="1" w:after="100" w:afterAutospacing="1"/>
    </w:pPr>
    <w:rPr>
      <w:b/>
      <w:bCs/>
    </w:rPr>
  </w:style>
  <w:style w:type="paragraph" w:customStyle="1" w:styleId="collapseheadercontent">
    <w:name w:val="collapseheadercontent"/>
    <w:basedOn w:val="a"/>
    <w:rsid w:val="00DB5D08"/>
    <w:pPr>
      <w:spacing w:before="100" w:beforeAutospacing="1" w:after="100" w:afterAutospacing="1"/>
    </w:pPr>
  </w:style>
  <w:style w:type="paragraph" w:customStyle="1" w:styleId="collapsecontent">
    <w:name w:val="collapsecontent"/>
    <w:basedOn w:val="a"/>
    <w:rsid w:val="00DB5D08"/>
    <w:pPr>
      <w:pBdr>
        <w:top w:val="single" w:sz="2" w:space="0" w:color="CCCCCC"/>
        <w:left w:val="single" w:sz="6" w:space="0" w:color="CCCCCC"/>
        <w:bottom w:val="single" w:sz="6" w:space="0" w:color="CCCCCC"/>
        <w:right w:val="single" w:sz="6" w:space="0" w:color="CCCCCC"/>
      </w:pBdr>
    </w:pPr>
  </w:style>
  <w:style w:type="paragraph" w:customStyle="1" w:styleId="pt0">
    <w:name w:val="pt0"/>
    <w:basedOn w:val="a"/>
    <w:rsid w:val="00DB5D08"/>
    <w:pPr>
      <w:spacing w:before="100" w:beforeAutospacing="1" w:after="100" w:afterAutospacing="1"/>
    </w:pPr>
    <w:rPr>
      <w:rFonts w:ascii="黑体" w:eastAsia="黑体" w:hAnsi="黑体"/>
      <w:b/>
      <w:bCs/>
      <w:sz w:val="21"/>
      <w:szCs w:val="21"/>
    </w:rPr>
  </w:style>
  <w:style w:type="paragraph" w:customStyle="1" w:styleId="pt1">
    <w:name w:val="pt1"/>
    <w:basedOn w:val="a"/>
    <w:rsid w:val="00DB5D08"/>
    <w:pPr>
      <w:spacing w:before="100" w:beforeAutospacing="1" w:after="100" w:afterAutospacing="1" w:line="375" w:lineRule="atLeast"/>
    </w:pPr>
    <w:rPr>
      <w:sz w:val="21"/>
      <w:szCs w:val="21"/>
    </w:rPr>
  </w:style>
  <w:style w:type="paragraph" w:customStyle="1" w:styleId="pt2">
    <w:name w:val="pt2"/>
    <w:basedOn w:val="a"/>
    <w:rsid w:val="00DB5D08"/>
    <w:pPr>
      <w:spacing w:before="100" w:beforeAutospacing="1" w:after="100" w:afterAutospacing="1"/>
    </w:pPr>
  </w:style>
  <w:style w:type="paragraph" w:customStyle="1" w:styleId="pt3">
    <w:name w:val="pt3"/>
    <w:basedOn w:val="a"/>
    <w:rsid w:val="00DB5D08"/>
    <w:pPr>
      <w:spacing w:before="100" w:beforeAutospacing="1" w:after="100" w:afterAutospacing="1"/>
    </w:pPr>
  </w:style>
  <w:style w:type="paragraph" w:customStyle="1" w:styleId="pt4">
    <w:name w:val="pt4"/>
    <w:basedOn w:val="a"/>
    <w:rsid w:val="00DB5D08"/>
    <w:pPr>
      <w:spacing w:before="100" w:beforeAutospacing="1" w:after="100" w:afterAutospacing="1"/>
    </w:pPr>
  </w:style>
  <w:style w:type="paragraph" w:customStyle="1" w:styleId="pt5">
    <w:name w:val="pt5"/>
    <w:basedOn w:val="a"/>
    <w:rsid w:val="00DB5D08"/>
    <w:pPr>
      <w:spacing w:before="100" w:beforeAutospacing="1" w:after="100" w:afterAutospacing="1"/>
    </w:pPr>
  </w:style>
  <w:style w:type="paragraph" w:customStyle="1" w:styleId="pt6">
    <w:name w:val="pt6"/>
    <w:basedOn w:val="a"/>
    <w:rsid w:val="00DB5D08"/>
    <w:pPr>
      <w:spacing w:before="100" w:beforeAutospacing="1" w:after="100" w:afterAutospacing="1"/>
    </w:pPr>
  </w:style>
  <w:style w:type="paragraph" w:customStyle="1" w:styleId="pt7">
    <w:name w:val="pt7"/>
    <w:basedOn w:val="a"/>
    <w:rsid w:val="00DB5D08"/>
    <w:pPr>
      <w:spacing w:before="100" w:beforeAutospacing="1" w:after="100" w:afterAutospacing="1"/>
    </w:pPr>
  </w:style>
  <w:style w:type="paragraph" w:customStyle="1" w:styleId="pt9">
    <w:name w:val="pt9"/>
    <w:basedOn w:val="a"/>
    <w:rsid w:val="00DB5D08"/>
    <w:pPr>
      <w:spacing w:before="100" w:beforeAutospacing="1" w:after="100" w:afterAutospacing="1"/>
    </w:pPr>
    <w:rPr>
      <w:color w:val="999999"/>
      <w:sz w:val="18"/>
      <w:szCs w:val="18"/>
    </w:rPr>
  </w:style>
  <w:style w:type="paragraph" w:customStyle="1" w:styleId="fieldtip">
    <w:name w:val="fieldtip"/>
    <w:basedOn w:val="a"/>
    <w:rsid w:val="00DB5D08"/>
    <w:pPr>
      <w:pBdr>
        <w:top w:val="single" w:sz="6" w:space="0" w:color="DADADA"/>
      </w:pBdr>
      <w:shd w:val="clear" w:color="auto" w:fill="F4F4F4"/>
      <w:spacing w:before="100" w:beforeAutospacing="1" w:after="100" w:afterAutospacing="1" w:line="540" w:lineRule="atLeast"/>
    </w:pPr>
    <w:rPr>
      <w:color w:val="666666"/>
      <w:sz w:val="18"/>
      <w:szCs w:val="18"/>
    </w:rPr>
  </w:style>
  <w:style w:type="paragraph" w:customStyle="1" w:styleId="sanwser">
    <w:name w:val="sanwser"/>
    <w:basedOn w:val="a"/>
    <w:rsid w:val="00DB5D08"/>
    <w:pPr>
      <w:pBdr>
        <w:top w:val="single" w:sz="6" w:space="3" w:color="ADCD3C"/>
        <w:left w:val="single" w:sz="6" w:space="8" w:color="ADCD3C"/>
        <w:bottom w:val="single" w:sz="6" w:space="3" w:color="ADCD3C"/>
        <w:right w:val="single" w:sz="6" w:space="8" w:color="ADCD3C"/>
      </w:pBdr>
      <w:shd w:val="clear" w:color="auto" w:fill="F2FDDB"/>
    </w:pPr>
    <w:rPr>
      <w:vanish/>
      <w:color w:val="000000"/>
    </w:rPr>
  </w:style>
  <w:style w:type="paragraph" w:customStyle="1" w:styleId="detail-item">
    <w:name w:val="detail-item"/>
    <w:basedOn w:val="a"/>
    <w:rsid w:val="00DB5D08"/>
    <w:pPr>
      <w:pBdr>
        <w:top w:val="single" w:sz="6" w:space="0" w:color="DADADA"/>
        <w:left w:val="single" w:sz="6" w:space="0" w:color="DADADA"/>
        <w:bottom w:val="single" w:sz="6" w:space="0" w:color="DADADA"/>
        <w:right w:val="single" w:sz="6" w:space="0" w:color="DADADA"/>
      </w:pBdr>
      <w:spacing w:before="100" w:beforeAutospacing="1" w:after="100" w:afterAutospacing="1"/>
    </w:pPr>
  </w:style>
  <w:style w:type="paragraph" w:customStyle="1" w:styleId="ques-related">
    <w:name w:val="ques-related"/>
    <w:basedOn w:val="a"/>
    <w:rsid w:val="00DB5D08"/>
    <w:pPr>
      <w:pBdr>
        <w:top w:val="single" w:sz="6" w:space="0" w:color="DADADA"/>
        <w:left w:val="single" w:sz="6" w:space="0" w:color="DADADA"/>
        <w:bottom w:val="single" w:sz="6" w:space="0" w:color="DADADA"/>
        <w:right w:val="single" w:sz="6" w:space="0" w:color="DADADA"/>
      </w:pBdr>
      <w:spacing w:before="100" w:beforeAutospacing="1" w:after="100" w:afterAutospacing="1"/>
    </w:pPr>
  </w:style>
  <w:style w:type="paragraph" w:customStyle="1" w:styleId="ques-comments">
    <w:name w:val="ques-comments"/>
    <w:basedOn w:val="a"/>
    <w:rsid w:val="00DB5D08"/>
    <w:pPr>
      <w:spacing w:before="100" w:beforeAutospacing="1" w:after="100" w:afterAutospacing="1"/>
    </w:pPr>
  </w:style>
  <w:style w:type="paragraph" w:customStyle="1" w:styleId="discuss">
    <w:name w:val="discuss"/>
    <w:basedOn w:val="a"/>
    <w:rsid w:val="00DB5D08"/>
    <w:pPr>
      <w:pBdr>
        <w:top w:val="single" w:sz="6" w:space="0" w:color="DADADA"/>
        <w:left w:val="single" w:sz="6" w:space="0" w:color="DADADA"/>
        <w:bottom w:val="single" w:sz="6" w:space="0" w:color="DADADA"/>
        <w:right w:val="single" w:sz="6" w:space="0" w:color="DADADA"/>
      </w:pBdr>
      <w:shd w:val="clear" w:color="auto" w:fill="FFFFFF"/>
      <w:spacing w:before="100" w:beforeAutospacing="1" w:after="100" w:afterAutospacing="1"/>
    </w:pPr>
  </w:style>
  <w:style w:type="paragraph" w:customStyle="1" w:styleId="shadebox">
    <w:name w:val="shadebox"/>
    <w:basedOn w:val="a"/>
    <w:rsid w:val="00DB5D08"/>
    <w:pPr>
      <w:spacing w:before="100" w:beforeAutospacing="1" w:after="100" w:afterAutospacing="1"/>
    </w:pPr>
  </w:style>
  <w:style w:type="paragraph" w:customStyle="1" w:styleId="enter-paper">
    <w:name w:val="enter-paper"/>
    <w:basedOn w:val="a"/>
    <w:rsid w:val="00DB5D08"/>
    <w:pPr>
      <w:shd w:val="clear" w:color="auto" w:fill="FF8A00"/>
    </w:pPr>
    <w:rPr>
      <w:color w:val="FFFFFF"/>
    </w:rPr>
  </w:style>
  <w:style w:type="paragraph" w:customStyle="1" w:styleId="chart-box">
    <w:name w:val="chart-box"/>
    <w:basedOn w:val="a"/>
    <w:rsid w:val="00DB5D08"/>
    <w:pPr>
      <w:spacing w:before="100" w:beforeAutospacing="1" w:after="100" w:afterAutospacing="1"/>
    </w:pPr>
  </w:style>
  <w:style w:type="paragraph" w:customStyle="1" w:styleId="chart-pie">
    <w:name w:val="chart-pie"/>
    <w:basedOn w:val="a"/>
    <w:rsid w:val="00DB5D08"/>
    <w:pPr>
      <w:pBdr>
        <w:bottom w:val="single" w:sz="6" w:space="0" w:color="DADADA"/>
      </w:pBdr>
      <w:spacing w:before="100" w:beforeAutospacing="1" w:after="100" w:afterAutospacing="1"/>
    </w:pPr>
  </w:style>
  <w:style w:type="paragraph" w:customStyle="1" w:styleId="chart-linebar">
    <w:name w:val="chart-linebar"/>
    <w:basedOn w:val="a"/>
    <w:rsid w:val="00DB5D08"/>
    <w:pPr>
      <w:pBdr>
        <w:bottom w:val="single" w:sz="6" w:space="0" w:color="DADADA"/>
      </w:pBdr>
      <w:spacing w:before="100" w:beforeAutospacing="1" w:after="100" w:afterAutospacing="1"/>
    </w:pPr>
  </w:style>
  <w:style w:type="paragraph" w:customStyle="1" w:styleId="chart-bar">
    <w:name w:val="chart-bar"/>
    <w:basedOn w:val="a"/>
    <w:rsid w:val="00DB5D08"/>
    <w:pPr>
      <w:spacing w:before="100" w:beforeAutospacing="1" w:after="100" w:afterAutospacing="1"/>
      <w:jc w:val="right"/>
    </w:pPr>
  </w:style>
  <w:style w:type="paragraph" w:customStyle="1" w:styleId="line-gray">
    <w:name w:val="line-gray"/>
    <w:basedOn w:val="a"/>
    <w:rsid w:val="00DB5D08"/>
    <w:pPr>
      <w:shd w:val="clear" w:color="auto" w:fill="D9D9D9"/>
      <w:spacing w:before="100" w:beforeAutospacing="1" w:after="100" w:afterAutospacing="1"/>
    </w:pPr>
  </w:style>
  <w:style w:type="paragraph" w:customStyle="1" w:styleId="mc-block">
    <w:name w:val="mc-block"/>
    <w:basedOn w:val="a"/>
    <w:rsid w:val="00DB5D08"/>
    <w:pPr>
      <w:spacing w:before="100" w:beforeAutospacing="1" w:after="100" w:afterAutospacing="1"/>
    </w:pPr>
  </w:style>
  <w:style w:type="paragraph" w:customStyle="1" w:styleId="exam">
    <w:name w:val="exam"/>
    <w:basedOn w:val="a"/>
    <w:rsid w:val="00DB5D08"/>
    <w:pPr>
      <w:pBdr>
        <w:top w:val="single" w:sz="6" w:space="0" w:color="DADADA"/>
        <w:left w:val="single" w:sz="6" w:space="0" w:color="DADADA"/>
        <w:bottom w:val="single" w:sz="6" w:space="0" w:color="DADADA"/>
        <w:right w:val="single" w:sz="6" w:space="0" w:color="DADADA"/>
      </w:pBdr>
      <w:shd w:val="clear" w:color="auto" w:fill="FFFFFF"/>
      <w:spacing w:before="100" w:beforeAutospacing="1" w:after="100" w:afterAutospacing="1"/>
    </w:pPr>
  </w:style>
  <w:style w:type="paragraph" w:customStyle="1" w:styleId="exam-seal">
    <w:name w:val="exam-seal"/>
    <w:basedOn w:val="a"/>
    <w:rsid w:val="00DB5D08"/>
    <w:pPr>
      <w:spacing w:before="100" w:beforeAutospacing="1" w:after="100" w:afterAutospacing="1"/>
      <w:jc w:val="center"/>
    </w:pPr>
  </w:style>
  <w:style w:type="paragraph" w:customStyle="1" w:styleId="exam-main">
    <w:name w:val="exam-main"/>
    <w:basedOn w:val="a"/>
    <w:rsid w:val="00DB5D08"/>
    <w:pPr>
      <w:spacing w:before="100" w:beforeAutospacing="1" w:after="100" w:afterAutospacing="1"/>
      <w:ind w:left="1095"/>
    </w:pPr>
  </w:style>
  <w:style w:type="paragraph" w:customStyle="1" w:styleId="exam-marktag">
    <w:name w:val="exam-marktag"/>
    <w:basedOn w:val="a"/>
    <w:rsid w:val="00DB5D08"/>
    <w:pPr>
      <w:spacing w:before="120" w:after="100" w:afterAutospacing="1" w:line="450" w:lineRule="atLeast"/>
    </w:pPr>
    <w:rPr>
      <w:b/>
      <w:bCs/>
      <w:color w:val="1092ED"/>
    </w:rPr>
  </w:style>
  <w:style w:type="paragraph" w:customStyle="1" w:styleId="exam-subtitle">
    <w:name w:val="exam-subtitle"/>
    <w:basedOn w:val="a"/>
    <w:rsid w:val="00DB5D08"/>
    <w:pPr>
      <w:spacing w:before="100" w:beforeAutospacing="1" w:after="100" w:afterAutospacing="1" w:line="450" w:lineRule="atLeast"/>
    </w:pPr>
    <w:rPr>
      <w:sz w:val="27"/>
      <w:szCs w:val="27"/>
    </w:rPr>
  </w:style>
  <w:style w:type="paragraph" w:customStyle="1" w:styleId="exam-testinfo">
    <w:name w:val="exam-testinfo"/>
    <w:basedOn w:val="a"/>
    <w:rsid w:val="00DB5D08"/>
    <w:pPr>
      <w:spacing w:before="100" w:beforeAutospacing="1" w:after="100" w:afterAutospacing="1" w:line="720" w:lineRule="atLeast"/>
      <w:jc w:val="center"/>
    </w:pPr>
  </w:style>
  <w:style w:type="paragraph" w:customStyle="1" w:styleId="exam-studentinput">
    <w:name w:val="exam-studentinput"/>
    <w:basedOn w:val="a"/>
    <w:rsid w:val="00DB5D08"/>
    <w:pPr>
      <w:spacing w:before="100" w:beforeAutospacing="1" w:after="100" w:afterAutospacing="1" w:line="600" w:lineRule="atLeast"/>
      <w:jc w:val="center"/>
    </w:pPr>
  </w:style>
  <w:style w:type="paragraph" w:customStyle="1" w:styleId="exam-score">
    <w:name w:val="exam-score"/>
    <w:basedOn w:val="a"/>
    <w:rsid w:val="00DB5D08"/>
    <w:pPr>
      <w:spacing w:before="150" w:after="150"/>
    </w:pPr>
  </w:style>
  <w:style w:type="paragraph" w:customStyle="1" w:styleId="exam-notice">
    <w:name w:val="exam-notice"/>
    <w:basedOn w:val="a"/>
    <w:rsid w:val="00DB5D08"/>
    <w:pPr>
      <w:spacing w:before="100" w:beforeAutospacing="1" w:after="100" w:afterAutospacing="1"/>
    </w:pPr>
    <w:rPr>
      <w:color w:val="999999"/>
    </w:rPr>
  </w:style>
  <w:style w:type="paragraph" w:customStyle="1" w:styleId="exam-noticetext">
    <w:name w:val="exam-noticetext"/>
    <w:basedOn w:val="a"/>
    <w:rsid w:val="00DB5D08"/>
    <w:pPr>
      <w:spacing w:before="100" w:beforeAutospacing="1" w:after="100" w:afterAutospacing="1"/>
    </w:pPr>
    <w:rPr>
      <w:sz w:val="18"/>
      <w:szCs w:val="18"/>
    </w:rPr>
  </w:style>
  <w:style w:type="paragraph" w:customStyle="1" w:styleId="exam-body">
    <w:name w:val="exam-body"/>
    <w:basedOn w:val="a"/>
    <w:rsid w:val="00DB5D08"/>
    <w:pPr>
      <w:spacing w:before="300" w:after="750"/>
    </w:pPr>
  </w:style>
  <w:style w:type="paragraph" w:customStyle="1" w:styleId="partname">
    <w:name w:val="partname"/>
    <w:basedOn w:val="a"/>
    <w:rsid w:val="00DB5D08"/>
    <w:pPr>
      <w:shd w:val="clear" w:color="auto" w:fill="ECECEC"/>
      <w:spacing w:before="100" w:beforeAutospacing="1" w:after="100" w:afterAutospacing="1" w:line="690" w:lineRule="atLeast"/>
      <w:jc w:val="center"/>
    </w:pPr>
    <w:rPr>
      <w:sz w:val="27"/>
      <w:szCs w:val="27"/>
    </w:rPr>
  </w:style>
  <w:style w:type="paragraph" w:customStyle="1" w:styleId="markarea">
    <w:name w:val="markarea"/>
    <w:basedOn w:val="a"/>
    <w:rsid w:val="00DB5D08"/>
    <w:pPr>
      <w:spacing w:before="100" w:beforeAutospacing="1" w:after="100" w:afterAutospacing="1"/>
    </w:pPr>
  </w:style>
  <w:style w:type="paragraph" w:customStyle="1" w:styleId="part-ctrl">
    <w:name w:val="part-ctrl"/>
    <w:basedOn w:val="a"/>
    <w:rsid w:val="00DB5D08"/>
    <w:pPr>
      <w:spacing w:before="100" w:beforeAutospacing="1" w:after="100" w:afterAutospacing="1"/>
      <w:jc w:val="right"/>
    </w:pPr>
    <w:rPr>
      <w:vanish/>
    </w:rPr>
  </w:style>
  <w:style w:type="paragraph" w:customStyle="1" w:styleId="box-overlay">
    <w:name w:val="box-overlay"/>
    <w:basedOn w:val="a"/>
    <w:rsid w:val="00DB5D08"/>
    <w:pPr>
      <w:shd w:val="clear" w:color="auto" w:fill="AAAAAA"/>
      <w:spacing w:before="100" w:beforeAutospacing="1" w:after="100" w:afterAutospacing="1"/>
    </w:pPr>
  </w:style>
  <w:style w:type="paragraph" w:customStyle="1" w:styleId="box-wrapper">
    <w:name w:val="box-wrapper"/>
    <w:basedOn w:val="a"/>
    <w:rsid w:val="00DB5D08"/>
    <w:pPr>
      <w:pBdr>
        <w:top w:val="single" w:sz="6" w:space="0" w:color="DADADA"/>
        <w:left w:val="single" w:sz="6" w:space="0" w:color="DADADA"/>
        <w:bottom w:val="single" w:sz="6" w:space="0" w:color="DADADA"/>
        <w:right w:val="single" w:sz="6" w:space="0" w:color="DADADA"/>
      </w:pBdr>
      <w:shd w:val="clear" w:color="auto" w:fill="FFFFFF"/>
      <w:spacing w:before="100" w:beforeAutospacing="1" w:after="100" w:afterAutospacing="1"/>
    </w:pPr>
  </w:style>
  <w:style w:type="paragraph" w:customStyle="1" w:styleId="ques-dload">
    <w:name w:val="ques-dload"/>
    <w:basedOn w:val="a"/>
    <w:rsid w:val="00DB5D08"/>
    <w:pPr>
      <w:spacing w:before="100" w:beforeAutospacing="1" w:after="100" w:afterAutospacing="1"/>
      <w:jc w:val="center"/>
    </w:pPr>
  </w:style>
  <w:style w:type="paragraph" w:customStyle="1" w:styleId="btn-block">
    <w:name w:val="btn-block"/>
    <w:basedOn w:val="a"/>
    <w:rsid w:val="00DB5D08"/>
    <w:pPr>
      <w:spacing w:before="450" w:after="300"/>
    </w:pPr>
  </w:style>
  <w:style w:type="paragraph" w:customStyle="1" w:styleId="body-tip">
    <w:name w:val="body-tip"/>
    <w:basedOn w:val="a"/>
    <w:rsid w:val="00DB5D08"/>
    <w:pPr>
      <w:shd w:val="clear" w:color="auto" w:fill="EFEFEF"/>
      <w:spacing w:before="100" w:beforeAutospacing="1" w:after="100" w:afterAutospacing="1"/>
    </w:pPr>
  </w:style>
  <w:style w:type="paragraph" w:customStyle="1" w:styleId="error-box">
    <w:name w:val="error-box"/>
    <w:basedOn w:val="a"/>
    <w:rsid w:val="00DB5D08"/>
    <w:pPr>
      <w:pBdr>
        <w:top w:val="single" w:sz="6" w:space="8" w:color="DADADA"/>
        <w:left w:val="single" w:sz="6" w:space="11" w:color="DADADA"/>
        <w:bottom w:val="single" w:sz="6" w:space="8" w:color="DADADA"/>
        <w:right w:val="single" w:sz="6" w:space="11" w:color="DADADA"/>
      </w:pBdr>
      <w:shd w:val="clear" w:color="auto" w:fill="FFFDFA"/>
      <w:spacing w:before="100" w:beforeAutospacing="1" w:after="100" w:afterAutospacing="1"/>
    </w:pPr>
  </w:style>
  <w:style w:type="paragraph" w:customStyle="1" w:styleId="change-ques">
    <w:name w:val="change-ques"/>
    <w:basedOn w:val="a"/>
    <w:rsid w:val="00DB5D08"/>
    <w:pPr>
      <w:spacing w:before="450" w:after="450"/>
      <w:ind w:left="450" w:right="450"/>
    </w:pPr>
  </w:style>
  <w:style w:type="paragraph" w:customStyle="1" w:styleId="finish-paper">
    <w:name w:val="finish-paper"/>
    <w:basedOn w:val="a"/>
    <w:rsid w:val="00DB5D08"/>
    <w:pPr>
      <w:spacing w:before="100" w:beforeAutospacing="1" w:after="100" w:afterAutospacing="1"/>
      <w:jc w:val="center"/>
    </w:pPr>
  </w:style>
  <w:style w:type="paragraph" w:customStyle="1" w:styleId="message">
    <w:name w:val="message"/>
    <w:basedOn w:val="a"/>
    <w:rsid w:val="00DB5D08"/>
    <w:pPr>
      <w:spacing w:line="1050" w:lineRule="atLeast"/>
      <w:ind w:left="-4200"/>
      <w:jc w:val="center"/>
    </w:pPr>
    <w:rPr>
      <w:sz w:val="21"/>
      <w:szCs w:val="21"/>
    </w:rPr>
  </w:style>
  <w:style w:type="paragraph" w:customStyle="1" w:styleId="emsg">
    <w:name w:val="emsg"/>
    <w:basedOn w:val="a"/>
    <w:rsid w:val="00DB5D08"/>
    <w:pPr>
      <w:pBdr>
        <w:top w:val="double" w:sz="6" w:space="0" w:color="FFCC00"/>
        <w:left w:val="double" w:sz="6" w:space="0" w:color="FFCC00"/>
        <w:bottom w:val="double" w:sz="6" w:space="0" w:color="FFCC00"/>
        <w:right w:val="double" w:sz="6" w:space="0" w:color="FFCC00"/>
      </w:pBdr>
      <w:shd w:val="clear" w:color="auto" w:fill="FFFFDD"/>
      <w:spacing w:before="100" w:beforeAutospacing="1" w:after="100" w:afterAutospacing="1"/>
    </w:pPr>
    <w:rPr>
      <w:color w:val="FF0000"/>
    </w:rPr>
  </w:style>
  <w:style w:type="paragraph" w:customStyle="1" w:styleId="omsg">
    <w:name w:val="omsg"/>
    <w:basedOn w:val="a"/>
    <w:rsid w:val="00DB5D08"/>
    <w:pPr>
      <w:pBdr>
        <w:top w:val="double" w:sz="6" w:space="0" w:color="ADD8E6"/>
        <w:left w:val="double" w:sz="6" w:space="0" w:color="ADD8E6"/>
        <w:bottom w:val="double" w:sz="6" w:space="0" w:color="ADD8E6"/>
        <w:right w:val="double" w:sz="6" w:space="0" w:color="ADD8E6"/>
      </w:pBdr>
      <w:shd w:val="clear" w:color="auto" w:fill="FFFFDD"/>
      <w:spacing w:before="100" w:beforeAutospacing="1" w:after="100" w:afterAutospacing="1"/>
    </w:pPr>
    <w:rPr>
      <w:color w:val="0000FF"/>
    </w:rPr>
  </w:style>
  <w:style w:type="paragraph" w:customStyle="1" w:styleId="smsg">
    <w:name w:val="smsg"/>
    <w:basedOn w:val="a"/>
    <w:rsid w:val="00DB5D08"/>
    <w:pPr>
      <w:pBdr>
        <w:top w:val="double" w:sz="6" w:space="0" w:color="ADD8E6"/>
        <w:left w:val="double" w:sz="6" w:space="0" w:color="ADD8E6"/>
        <w:bottom w:val="double" w:sz="6" w:space="0" w:color="ADD8E6"/>
        <w:right w:val="double" w:sz="6" w:space="0" w:color="ADD8E6"/>
      </w:pBdr>
      <w:shd w:val="clear" w:color="auto" w:fill="FFFFDD"/>
      <w:spacing w:before="100" w:beforeAutospacing="1" w:after="100" w:afterAutospacing="1"/>
    </w:pPr>
    <w:rPr>
      <w:color w:val="0000FF"/>
    </w:rPr>
  </w:style>
  <w:style w:type="paragraph" w:customStyle="1" w:styleId="msgtip">
    <w:name w:val="msgtip"/>
    <w:basedOn w:val="a"/>
    <w:rsid w:val="00DB5D08"/>
    <w:pPr>
      <w:pBdr>
        <w:top w:val="single" w:sz="6" w:space="15" w:color="DADADA"/>
        <w:left w:val="single" w:sz="6" w:space="30" w:color="DADADA"/>
        <w:bottom w:val="single" w:sz="6" w:space="15" w:color="DADADA"/>
        <w:right w:val="single" w:sz="6" w:space="30" w:color="DADADA"/>
      </w:pBdr>
      <w:shd w:val="clear" w:color="auto" w:fill="FFFFFF"/>
      <w:ind w:left="-3000"/>
    </w:pPr>
  </w:style>
  <w:style w:type="paragraph" w:customStyle="1" w:styleId="loading">
    <w:name w:val="loading"/>
    <w:basedOn w:val="a"/>
    <w:rsid w:val="00DB5D08"/>
    <w:pPr>
      <w:spacing w:before="1200" w:after="100" w:afterAutospacing="1"/>
    </w:pPr>
  </w:style>
  <w:style w:type="paragraph" w:customStyle="1" w:styleId="return-top">
    <w:name w:val="return-top"/>
    <w:basedOn w:val="a"/>
    <w:rsid w:val="00DB5D08"/>
    <w:pPr>
      <w:spacing w:before="100" w:beforeAutospacing="1" w:after="100" w:afterAutospacing="1"/>
    </w:pPr>
  </w:style>
  <w:style w:type="paragraph" w:customStyle="1" w:styleId="city">
    <w:name w:val="city"/>
    <w:basedOn w:val="a"/>
    <w:rsid w:val="00DB5D08"/>
    <w:pPr>
      <w:pBdr>
        <w:top w:val="single" w:sz="6" w:space="8" w:color="DADADA"/>
        <w:left w:val="single" w:sz="6" w:space="0" w:color="DADADA"/>
        <w:bottom w:val="single" w:sz="6" w:space="8" w:color="DADADA"/>
        <w:right w:val="single" w:sz="6" w:space="0" w:color="DADADA"/>
      </w:pBdr>
      <w:shd w:val="clear" w:color="auto" w:fill="F6FAFF"/>
      <w:spacing w:before="100" w:beforeAutospacing="1" w:after="100" w:afterAutospacing="1"/>
    </w:pPr>
    <w:rPr>
      <w:vanish/>
    </w:rPr>
  </w:style>
  <w:style w:type="paragraph" w:customStyle="1" w:styleId="homework">
    <w:name w:val="homework"/>
    <w:basedOn w:val="a"/>
    <w:rsid w:val="00DB5D08"/>
    <w:pPr>
      <w:spacing w:before="100" w:beforeAutospacing="1" w:after="100" w:afterAutospacing="1"/>
    </w:pPr>
    <w:rPr>
      <w:color w:val="333333"/>
      <w:sz w:val="21"/>
      <w:szCs w:val="21"/>
    </w:rPr>
  </w:style>
  <w:style w:type="paragraph" w:customStyle="1" w:styleId="c1092ed">
    <w:name w:val="c1092ed"/>
    <w:basedOn w:val="a"/>
    <w:rsid w:val="00DB5D08"/>
    <w:pPr>
      <w:spacing w:before="100" w:beforeAutospacing="1" w:after="100" w:afterAutospacing="1"/>
    </w:pPr>
    <w:rPr>
      <w:color w:val="1092ED"/>
    </w:rPr>
  </w:style>
  <w:style w:type="paragraph" w:customStyle="1" w:styleId="align-center">
    <w:name w:val="align-center"/>
    <w:basedOn w:val="a"/>
    <w:rsid w:val="00DB5D08"/>
    <w:pPr>
      <w:spacing w:before="100" w:beforeAutospacing="1" w:after="100" w:afterAutospacing="1"/>
      <w:jc w:val="center"/>
    </w:pPr>
  </w:style>
  <w:style w:type="paragraph" w:customStyle="1" w:styleId="hw-box">
    <w:name w:val="hw-box"/>
    <w:basedOn w:val="a"/>
    <w:rsid w:val="00DB5D08"/>
    <w:pPr>
      <w:pBdr>
        <w:top w:val="single" w:sz="6" w:space="0" w:color="DFDFDF"/>
        <w:left w:val="single" w:sz="6" w:space="0" w:color="DFDFDF"/>
        <w:bottom w:val="single" w:sz="6" w:space="0" w:color="DFDFDF"/>
        <w:right w:val="single" w:sz="6" w:space="0" w:color="DFDFDF"/>
      </w:pBdr>
      <w:spacing w:before="100" w:beforeAutospacing="1" w:after="100" w:afterAutospacing="1"/>
    </w:pPr>
  </w:style>
  <w:style w:type="paragraph" w:customStyle="1" w:styleId="hw-tab-a">
    <w:name w:val="hw-tab-a"/>
    <w:basedOn w:val="a"/>
    <w:rsid w:val="00DB5D08"/>
    <w:pPr>
      <w:spacing w:before="100" w:beforeAutospacing="1" w:after="100" w:afterAutospacing="1"/>
    </w:pPr>
    <w:rPr>
      <w:color w:val="333333"/>
    </w:rPr>
  </w:style>
  <w:style w:type="paragraph" w:customStyle="1" w:styleId="comments">
    <w:name w:val="comments"/>
    <w:basedOn w:val="a"/>
    <w:rsid w:val="00DB5D08"/>
    <w:pPr>
      <w:pBdr>
        <w:top w:val="single" w:sz="6" w:space="0" w:color="2C99D2"/>
        <w:left w:val="single" w:sz="6" w:space="4" w:color="FFFFFF"/>
        <w:bottom w:val="single" w:sz="6" w:space="4" w:color="FFFFFF"/>
        <w:right w:val="single" w:sz="6" w:space="4" w:color="FFFFFF"/>
      </w:pBdr>
      <w:shd w:val="clear" w:color="auto" w:fill="E2EAF8"/>
      <w:spacing w:before="100" w:beforeAutospacing="1" w:after="100" w:afterAutospacing="1"/>
    </w:pPr>
  </w:style>
  <w:style w:type="paragraph" w:customStyle="1" w:styleId="commentwrap">
    <w:name w:val="comment_wrap"/>
    <w:basedOn w:val="a"/>
    <w:rsid w:val="00DB5D08"/>
    <w:pPr>
      <w:pBdr>
        <w:top w:val="single" w:sz="6" w:space="0" w:color="DCDDDD"/>
        <w:left w:val="single" w:sz="6" w:space="0" w:color="DCDDDD"/>
        <w:bottom w:val="single" w:sz="6" w:space="0" w:color="DCDDDD"/>
        <w:right w:val="single" w:sz="6" w:space="0" w:color="DCDDDD"/>
      </w:pBdr>
      <w:shd w:val="clear" w:color="auto" w:fill="FFFFFF"/>
      <w:spacing w:before="100" w:beforeAutospacing="1" w:after="100" w:afterAutospacing="1"/>
    </w:pPr>
  </w:style>
  <w:style w:type="paragraph" w:customStyle="1" w:styleId="commentsingle">
    <w:name w:val="comment_single"/>
    <w:basedOn w:val="a"/>
    <w:rsid w:val="00DB5D08"/>
    <w:pPr>
      <w:spacing w:before="100" w:beforeAutospacing="1" w:after="100" w:afterAutospacing="1"/>
    </w:pPr>
  </w:style>
  <w:style w:type="paragraph" w:customStyle="1" w:styleId="commentauthor">
    <w:name w:val="comment_author"/>
    <w:basedOn w:val="a"/>
    <w:rsid w:val="00DB5D08"/>
    <w:pPr>
      <w:spacing w:before="100" w:beforeAutospacing="1" w:after="100" w:afterAutospacing="1"/>
      <w:jc w:val="center"/>
    </w:pPr>
    <w:rPr>
      <w:color w:val="8D8D8D"/>
    </w:rPr>
  </w:style>
  <w:style w:type="paragraph" w:customStyle="1" w:styleId="messagetabs">
    <w:name w:val="messagetabs"/>
    <w:basedOn w:val="a"/>
    <w:rsid w:val="00DB5D08"/>
    <w:pPr>
      <w:pBdr>
        <w:top w:val="single" w:sz="6" w:space="0" w:color="2C99D2"/>
        <w:left w:val="single" w:sz="6" w:space="0" w:color="2C99D2"/>
        <w:bottom w:val="single" w:sz="6" w:space="0" w:color="2C99D2"/>
        <w:right w:val="single" w:sz="6" w:space="0" w:color="2C99D2"/>
      </w:pBdr>
      <w:shd w:val="clear" w:color="auto" w:fill="24AADC"/>
      <w:spacing w:before="100" w:beforeAutospacing="1" w:after="100" w:afterAutospacing="1"/>
    </w:pPr>
  </w:style>
  <w:style w:type="paragraph" w:customStyle="1" w:styleId="favorite-folders">
    <w:name w:val="favorite-folders"/>
    <w:basedOn w:val="a"/>
    <w:rsid w:val="00DB5D08"/>
    <w:pPr>
      <w:pBdr>
        <w:top w:val="single" w:sz="6" w:space="0" w:color="999999"/>
        <w:left w:val="single" w:sz="6" w:space="0" w:color="999999"/>
        <w:bottom w:val="single" w:sz="6" w:space="0" w:color="999999"/>
        <w:right w:val="single" w:sz="6" w:space="0" w:color="999999"/>
      </w:pBdr>
      <w:shd w:val="clear" w:color="auto" w:fill="FFFFFF"/>
      <w:spacing w:after="90"/>
      <w:ind w:left="-90" w:right="90"/>
    </w:pPr>
    <w:rPr>
      <w:vanish/>
    </w:rPr>
  </w:style>
  <w:style w:type="paragraph" w:customStyle="1" w:styleId="mustvip">
    <w:name w:val="mustvip"/>
    <w:basedOn w:val="a"/>
    <w:rsid w:val="00DB5D08"/>
    <w:pPr>
      <w:spacing w:before="300" w:after="300"/>
    </w:pPr>
  </w:style>
  <w:style w:type="paragraph" w:customStyle="1" w:styleId="point-card">
    <w:name w:val="point-card"/>
    <w:basedOn w:val="a"/>
    <w:rsid w:val="00DB5D08"/>
    <w:pPr>
      <w:spacing w:before="100" w:beforeAutospacing="1" w:after="100" w:afterAutospacing="1" w:line="450" w:lineRule="atLeast"/>
      <w:ind w:left="150"/>
      <w:jc w:val="center"/>
    </w:pPr>
  </w:style>
  <w:style w:type="paragraph" w:customStyle="1" w:styleId="point-card-body">
    <w:name w:val="point-card-body"/>
    <w:basedOn w:val="a"/>
    <w:rsid w:val="00DB5D08"/>
    <w:pPr>
      <w:pBdr>
        <w:top w:val="single" w:sz="6" w:space="3" w:color="DCDCDC"/>
        <w:left w:val="single" w:sz="6" w:space="3" w:color="DCDCDC"/>
        <w:bottom w:val="single" w:sz="6" w:space="3" w:color="DCDCDC"/>
        <w:right w:val="single" w:sz="6" w:space="3" w:color="DCDCDC"/>
      </w:pBdr>
      <w:spacing w:before="100" w:beforeAutospacing="1" w:after="100" w:afterAutospacing="1"/>
    </w:pPr>
  </w:style>
  <w:style w:type="paragraph" w:customStyle="1" w:styleId="service-tel">
    <w:name w:val="service-tel"/>
    <w:basedOn w:val="a"/>
    <w:rsid w:val="00DB5D08"/>
    <w:pPr>
      <w:pBdr>
        <w:top w:val="single" w:sz="12" w:space="0" w:color="00A0E9"/>
        <w:left w:val="single" w:sz="12" w:space="0" w:color="00A0E9"/>
        <w:bottom w:val="single" w:sz="12" w:space="0" w:color="00A0E9"/>
        <w:right w:val="single" w:sz="12" w:space="0" w:color="00A0E9"/>
      </w:pBdr>
      <w:spacing w:before="100" w:beforeAutospacing="1" w:after="100" w:afterAutospacing="1"/>
    </w:pPr>
  </w:style>
  <w:style w:type="paragraph" w:customStyle="1" w:styleId="editcontainer">
    <w:name w:val="editcontainer"/>
    <w:basedOn w:val="a"/>
    <w:rsid w:val="00DB5D08"/>
    <w:pPr>
      <w:spacing w:before="300" w:after="300"/>
    </w:pPr>
  </w:style>
  <w:style w:type="paragraph" w:customStyle="1" w:styleId="thandle">
    <w:name w:val="thandle"/>
    <w:basedOn w:val="a"/>
    <w:rsid w:val="00DB5D08"/>
    <w:pPr>
      <w:shd w:val="clear" w:color="auto" w:fill="B2D3F5"/>
      <w:spacing w:before="100" w:beforeAutospacing="1" w:after="100" w:afterAutospacing="1" w:line="330" w:lineRule="atLeast"/>
      <w:ind w:firstLine="150"/>
    </w:pPr>
  </w:style>
  <w:style w:type="paragraph" w:customStyle="1" w:styleId="edittoolbar">
    <w:name w:val="edittoolbar"/>
    <w:basedOn w:val="a"/>
    <w:rsid w:val="00DB5D08"/>
    <w:pPr>
      <w:pBdr>
        <w:top w:val="single" w:sz="6" w:space="4" w:color="BFD1EB"/>
        <w:left w:val="single" w:sz="6" w:space="4" w:color="BFD1EB"/>
        <w:bottom w:val="single" w:sz="6" w:space="4" w:color="BFD1EB"/>
        <w:right w:val="single" w:sz="6" w:space="4" w:color="BFD1EB"/>
      </w:pBdr>
      <w:shd w:val="clear" w:color="auto" w:fill="F3FAFF"/>
      <w:spacing w:before="100" w:beforeAutospacing="1" w:after="100" w:afterAutospacing="1"/>
    </w:pPr>
    <w:rPr>
      <w:vanish/>
    </w:rPr>
  </w:style>
  <w:style w:type="paragraph" w:customStyle="1" w:styleId="editsend">
    <w:name w:val="editsend"/>
    <w:basedOn w:val="a"/>
    <w:rsid w:val="00DB5D08"/>
    <w:pPr>
      <w:pBdr>
        <w:top w:val="single" w:sz="2" w:space="0" w:color="BFD1EB"/>
        <w:left w:val="single" w:sz="6" w:space="0" w:color="BFD1EB"/>
        <w:bottom w:val="single" w:sz="2" w:space="0" w:color="BFD1EB"/>
        <w:right w:val="single" w:sz="6" w:space="0" w:color="BFD1EB"/>
      </w:pBdr>
      <w:spacing w:before="100" w:beforeAutospacing="1" w:after="100" w:afterAutospacing="1"/>
    </w:pPr>
  </w:style>
  <w:style w:type="paragraph" w:customStyle="1" w:styleId="editsubmit">
    <w:name w:val="editsubmit"/>
    <w:basedOn w:val="a"/>
    <w:rsid w:val="00DB5D08"/>
    <w:pPr>
      <w:pBdr>
        <w:top w:val="single" w:sz="6" w:space="0" w:color="BFD1EB"/>
        <w:left w:val="single" w:sz="6" w:space="2" w:color="BFD1EB"/>
        <w:bottom w:val="single" w:sz="6" w:space="0" w:color="BFD1EB"/>
        <w:right w:val="single" w:sz="6" w:space="2" w:color="BFD1EB"/>
      </w:pBdr>
      <w:spacing w:before="100" w:beforeAutospacing="1" w:after="100" w:afterAutospacing="1"/>
    </w:pPr>
    <w:rPr>
      <w:color w:val="CCCCCC"/>
    </w:rPr>
  </w:style>
  <w:style w:type="paragraph" w:customStyle="1" w:styleId="math02">
    <w:name w:val="math02"/>
    <w:basedOn w:val="a"/>
    <w:rsid w:val="00DB5D08"/>
    <w:pPr>
      <w:pBdr>
        <w:top w:val="single" w:sz="12" w:space="0" w:color="BFD1EB"/>
        <w:left w:val="single" w:sz="12" w:space="0" w:color="BFD1EB"/>
        <w:bottom w:val="single" w:sz="12" w:space="0" w:color="BFD1EB"/>
        <w:right w:val="single" w:sz="12" w:space="0" w:color="BFD1EB"/>
      </w:pBdr>
      <w:spacing w:before="100" w:beforeAutospacing="1" w:after="100" w:afterAutospacing="1"/>
    </w:pPr>
  </w:style>
  <w:style w:type="paragraph" w:customStyle="1" w:styleId="home-header">
    <w:name w:val="home-header"/>
    <w:basedOn w:val="a"/>
    <w:rsid w:val="00DB5D08"/>
    <w:pPr>
      <w:shd w:val="clear" w:color="auto" w:fill="FFFFFF"/>
      <w:spacing w:before="100" w:beforeAutospacing="1" w:after="100" w:afterAutospacing="1"/>
    </w:pPr>
  </w:style>
  <w:style w:type="paragraph" w:customStyle="1" w:styleId="banner">
    <w:name w:val="banner"/>
    <w:basedOn w:val="a"/>
    <w:rsid w:val="00DB5D08"/>
    <w:pPr>
      <w:spacing w:before="100" w:beforeAutospacing="1" w:after="100" w:afterAutospacing="1"/>
    </w:pPr>
  </w:style>
  <w:style w:type="paragraph" w:customStyle="1" w:styleId="bannerl">
    <w:name w:val="bannerl"/>
    <w:basedOn w:val="a"/>
    <w:rsid w:val="00DB5D08"/>
    <w:pPr>
      <w:spacing w:before="1350" w:after="100" w:afterAutospacing="1"/>
      <w:ind w:left="900"/>
    </w:pPr>
    <w:rPr>
      <w:color w:val="FFFFFF"/>
      <w:sz w:val="21"/>
      <w:szCs w:val="21"/>
    </w:rPr>
  </w:style>
  <w:style w:type="paragraph" w:customStyle="1" w:styleId="bannerr">
    <w:name w:val="bannerr"/>
    <w:basedOn w:val="a"/>
    <w:rsid w:val="00DB5D08"/>
    <w:pPr>
      <w:spacing w:before="100" w:beforeAutospacing="1" w:after="100" w:afterAutospacing="1"/>
    </w:pPr>
  </w:style>
  <w:style w:type="paragraph" w:customStyle="1" w:styleId="brbhead">
    <w:name w:val="brbhead"/>
    <w:basedOn w:val="a"/>
    <w:rsid w:val="00DB5D08"/>
    <w:pPr>
      <w:pBdr>
        <w:bottom w:val="single" w:sz="6" w:space="0" w:color="569DB2"/>
      </w:pBdr>
      <w:spacing w:before="100" w:beforeAutospacing="1" w:after="100" w:afterAutospacing="1" w:line="750" w:lineRule="atLeast"/>
    </w:pPr>
    <w:rPr>
      <w:color w:val="FFFFFF"/>
    </w:rPr>
  </w:style>
  <w:style w:type="paragraph" w:customStyle="1" w:styleId="sub-group">
    <w:name w:val="sub-group"/>
    <w:basedOn w:val="a"/>
    <w:rsid w:val="00DB5D08"/>
    <w:pPr>
      <w:spacing w:before="525" w:after="100" w:afterAutospacing="1"/>
    </w:pPr>
  </w:style>
  <w:style w:type="paragraph" w:customStyle="1" w:styleId="sub-tlt">
    <w:name w:val="sub-tlt"/>
    <w:basedOn w:val="a"/>
    <w:rsid w:val="00DB5D08"/>
    <w:pPr>
      <w:spacing w:before="100" w:beforeAutospacing="1" w:after="100" w:afterAutospacing="1"/>
    </w:pPr>
  </w:style>
  <w:style w:type="paragraph" w:customStyle="1" w:styleId="side-tip">
    <w:name w:val="side-tip"/>
    <w:basedOn w:val="a"/>
    <w:rsid w:val="00DB5D08"/>
    <w:pPr>
      <w:spacing w:after="100" w:afterAutospacing="1"/>
    </w:pPr>
  </w:style>
  <w:style w:type="paragraph" w:customStyle="1" w:styleId="msgtip-box">
    <w:name w:val="msgtip-box"/>
    <w:basedOn w:val="a"/>
    <w:rsid w:val="00DB5D08"/>
    <w:pPr>
      <w:spacing w:before="100" w:beforeAutospacing="1" w:after="100" w:afterAutospacing="1"/>
    </w:pPr>
  </w:style>
  <w:style w:type="paragraph" w:customStyle="1" w:styleId="degree">
    <w:name w:val="degree"/>
    <w:basedOn w:val="a"/>
    <w:rsid w:val="00DB5D08"/>
    <w:pPr>
      <w:pBdr>
        <w:top w:val="single" w:sz="6" w:space="4" w:color="DADADA"/>
        <w:left w:val="single" w:sz="6" w:space="0" w:color="DADADA"/>
        <w:bottom w:val="single" w:sz="6" w:space="4" w:color="DADADA"/>
        <w:right w:val="single" w:sz="6" w:space="0" w:color="DADADA"/>
      </w:pBdr>
      <w:shd w:val="clear" w:color="auto" w:fill="F6FAFF"/>
      <w:spacing w:before="100" w:beforeAutospacing="1" w:after="100" w:afterAutospacing="1"/>
    </w:pPr>
    <w:rPr>
      <w:color w:val="5F5D5D"/>
    </w:rPr>
  </w:style>
  <w:style w:type="paragraph" w:customStyle="1" w:styleId="page">
    <w:name w:val="page"/>
    <w:basedOn w:val="a"/>
    <w:rsid w:val="00DB5D08"/>
    <w:pPr>
      <w:spacing w:before="100" w:beforeAutospacing="1" w:after="100" w:afterAutospacing="1" w:line="750" w:lineRule="atLeast"/>
    </w:pPr>
    <w:rPr>
      <w:rFonts w:ascii="微软雅黑" w:eastAsia="微软雅黑" w:hAnsi="微软雅黑"/>
      <w:color w:val="039CFF"/>
      <w:sz w:val="23"/>
      <w:szCs w:val="23"/>
    </w:rPr>
  </w:style>
  <w:style w:type="paragraph" w:customStyle="1" w:styleId="left-toggle">
    <w:name w:val="left-toggle"/>
    <w:basedOn w:val="a"/>
    <w:rsid w:val="00DB5D08"/>
    <w:pPr>
      <w:pBdr>
        <w:top w:val="single" w:sz="6" w:space="31" w:color="D0E7FF"/>
        <w:left w:val="single" w:sz="6" w:space="0" w:color="D0E7FF"/>
        <w:bottom w:val="single" w:sz="6" w:space="31" w:color="D0E7FF"/>
        <w:right w:val="single" w:sz="6" w:space="0" w:color="D0E7FF"/>
      </w:pBdr>
      <w:shd w:val="clear" w:color="auto" w:fill="F6FAFF"/>
      <w:spacing w:before="100" w:beforeAutospacing="1" w:after="225"/>
    </w:pPr>
    <w:rPr>
      <w:vanish/>
    </w:rPr>
  </w:style>
  <w:style w:type="paragraph" w:customStyle="1" w:styleId="btn-toggle">
    <w:name w:val="btn-toggle"/>
    <w:basedOn w:val="a"/>
    <w:rsid w:val="00DB5D08"/>
    <w:pPr>
      <w:spacing w:after="100" w:afterAutospacing="1" w:line="1095" w:lineRule="atLeast"/>
      <w:jc w:val="center"/>
    </w:pPr>
    <w:rPr>
      <w:rFonts w:ascii="-webkit-pictograph" w:hAnsi="-webkit-pictograph"/>
      <w:vanish/>
      <w:color w:val="FFFFFF"/>
    </w:rPr>
  </w:style>
  <w:style w:type="paragraph" w:customStyle="1" w:styleId="paper-tab">
    <w:name w:val="paper-tab"/>
    <w:basedOn w:val="a"/>
    <w:rsid w:val="00DB5D08"/>
    <w:pPr>
      <w:spacing w:before="100" w:beforeAutospacing="1" w:after="100" w:afterAutospacing="1"/>
      <w:textAlignment w:val="top"/>
    </w:pPr>
  </w:style>
  <w:style w:type="paragraph" w:customStyle="1" w:styleId="paper-tlt">
    <w:name w:val="paper-tlt"/>
    <w:basedOn w:val="a"/>
    <w:rsid w:val="00DB5D08"/>
    <w:pPr>
      <w:pBdr>
        <w:bottom w:val="single" w:sz="6" w:space="8" w:color="DADADA"/>
      </w:pBdr>
      <w:spacing w:before="100" w:beforeAutospacing="1" w:after="100" w:afterAutospacing="1"/>
    </w:pPr>
  </w:style>
  <w:style w:type="paragraph" w:customStyle="1" w:styleId="paper-index-list">
    <w:name w:val="paper-index-list"/>
    <w:basedOn w:val="a"/>
    <w:rsid w:val="00DB5D08"/>
    <w:pPr>
      <w:spacing w:before="100" w:beforeAutospacing="1" w:after="100" w:afterAutospacing="1"/>
    </w:pPr>
  </w:style>
  <w:style w:type="paragraph" w:customStyle="1" w:styleId="paper-new">
    <w:name w:val="paper-new"/>
    <w:basedOn w:val="a"/>
    <w:rsid w:val="00DB5D08"/>
    <w:pPr>
      <w:spacing w:before="100" w:beforeAutospacing="1" w:after="100" w:afterAutospacing="1"/>
    </w:pPr>
  </w:style>
  <w:style w:type="paragraph" w:customStyle="1" w:styleId="paper-hot">
    <w:name w:val="paper-hot"/>
    <w:basedOn w:val="a"/>
    <w:rsid w:val="00DB5D08"/>
    <w:pPr>
      <w:spacing w:before="100" w:beforeAutospacing="1" w:after="100" w:afterAutospacing="1"/>
    </w:pPr>
  </w:style>
  <w:style w:type="paragraph" w:customStyle="1" w:styleId="triangle">
    <w:name w:val="triangle"/>
    <w:basedOn w:val="a"/>
    <w:rsid w:val="00DB5D08"/>
    <w:pPr>
      <w:spacing w:before="100" w:beforeAutospacing="1" w:after="100" w:afterAutospacing="1"/>
      <w:ind w:left="45"/>
      <w:textAlignment w:val="bottom"/>
    </w:pPr>
  </w:style>
  <w:style w:type="paragraph" w:customStyle="1" w:styleId="slider">
    <w:name w:val="slider"/>
    <w:basedOn w:val="a"/>
    <w:rsid w:val="00DB5D08"/>
    <w:pPr>
      <w:spacing w:before="100" w:beforeAutospacing="1" w:after="100" w:afterAutospacing="1"/>
    </w:pPr>
  </w:style>
  <w:style w:type="paragraph" w:customStyle="1" w:styleId="datepicker">
    <w:name w:val="datepicker"/>
    <w:basedOn w:val="a"/>
    <w:rsid w:val="00DB5D08"/>
    <w:pPr>
      <w:pBdr>
        <w:top w:val="single" w:sz="6" w:space="0" w:color="CCCCCC"/>
        <w:left w:val="single" w:sz="6" w:space="0" w:color="CCCCCC"/>
        <w:bottom w:val="single" w:sz="6" w:space="0" w:color="CCCCCC"/>
        <w:right w:val="single" w:sz="6" w:space="0" w:color="CCCCCC"/>
      </w:pBdr>
      <w:spacing w:before="100" w:beforeAutospacing="1" w:after="100" w:afterAutospacing="1"/>
      <w:jc w:val="center"/>
    </w:pPr>
    <w:rPr>
      <w:vanish/>
      <w:sz w:val="18"/>
      <w:szCs w:val="18"/>
    </w:rPr>
  </w:style>
  <w:style w:type="paragraph" w:customStyle="1" w:styleId="record-left">
    <w:name w:val="record-left"/>
    <w:basedOn w:val="a"/>
    <w:rsid w:val="00DB5D08"/>
    <w:pPr>
      <w:shd w:val="clear" w:color="auto" w:fill="FFFFFF"/>
      <w:spacing w:before="100" w:beforeAutospacing="1" w:after="100" w:afterAutospacing="1"/>
    </w:pPr>
  </w:style>
  <w:style w:type="paragraph" w:customStyle="1" w:styleId="record-right">
    <w:name w:val="record-right"/>
    <w:basedOn w:val="a"/>
    <w:rsid w:val="00DB5D08"/>
    <w:pPr>
      <w:shd w:val="clear" w:color="auto" w:fill="FFFFFF"/>
      <w:spacing w:before="100" w:beforeAutospacing="1" w:after="100" w:afterAutospacing="1"/>
    </w:pPr>
  </w:style>
  <w:style w:type="paragraph" w:customStyle="1" w:styleId="tab">
    <w:name w:val="tab"/>
    <w:basedOn w:val="a"/>
    <w:rsid w:val="00DB5D08"/>
    <w:pPr>
      <w:pBdr>
        <w:bottom w:val="single" w:sz="6" w:space="0" w:color="EDEDED"/>
      </w:pBdr>
      <w:spacing w:before="100" w:beforeAutospacing="1" w:after="100" w:afterAutospacing="1" w:line="540" w:lineRule="atLeast"/>
    </w:pPr>
  </w:style>
  <w:style w:type="paragraph" w:customStyle="1" w:styleId="tab2">
    <w:name w:val="tab2"/>
    <w:basedOn w:val="a"/>
    <w:rsid w:val="00DB5D08"/>
    <w:pPr>
      <w:spacing w:before="100" w:beforeAutospacing="1" w:after="100" w:afterAutospacing="1" w:line="600" w:lineRule="atLeast"/>
    </w:pPr>
  </w:style>
  <w:style w:type="paragraph" w:customStyle="1" w:styleId="form-table">
    <w:name w:val="form-table"/>
    <w:basedOn w:val="a"/>
    <w:rsid w:val="00DB5D08"/>
    <w:pPr>
      <w:spacing w:before="100" w:beforeAutospacing="1" w:after="100" w:afterAutospacing="1"/>
    </w:pPr>
  </w:style>
  <w:style w:type="paragraph" w:customStyle="1" w:styleId="table">
    <w:name w:val="table"/>
    <w:basedOn w:val="a"/>
    <w:rsid w:val="00DB5D08"/>
    <w:pPr>
      <w:spacing w:before="100" w:beforeAutospacing="1" w:after="100" w:afterAutospacing="1"/>
    </w:pPr>
  </w:style>
  <w:style w:type="paragraph" w:customStyle="1" w:styleId="news-list">
    <w:name w:val="news-list"/>
    <w:basedOn w:val="a"/>
    <w:rsid w:val="00DB5D08"/>
    <w:pPr>
      <w:pBdr>
        <w:left w:val="single" w:sz="6" w:space="11" w:color="EDEDED"/>
      </w:pBdr>
      <w:spacing w:before="100" w:beforeAutospacing="1" w:after="100" w:afterAutospacing="1"/>
    </w:pPr>
  </w:style>
  <w:style w:type="paragraph" w:customStyle="1" w:styleId="record-rleft">
    <w:name w:val="record-rleft"/>
    <w:basedOn w:val="a"/>
    <w:rsid w:val="00DB5D08"/>
    <w:pPr>
      <w:spacing w:before="100" w:beforeAutospacing="1" w:after="100" w:afterAutospacing="1"/>
    </w:pPr>
  </w:style>
  <w:style w:type="paragraph" w:customStyle="1" w:styleId="collect-box">
    <w:name w:val="collect-box"/>
    <w:basedOn w:val="a"/>
    <w:rsid w:val="00DB5D08"/>
    <w:pPr>
      <w:pBdr>
        <w:top w:val="single" w:sz="6" w:space="0" w:color="EDEDED"/>
        <w:left w:val="single" w:sz="6" w:space="0" w:color="EDEDED"/>
        <w:bottom w:val="single" w:sz="6" w:space="0" w:color="EDEDED"/>
        <w:right w:val="single" w:sz="6" w:space="0" w:color="EDEDED"/>
      </w:pBdr>
      <w:spacing w:before="100" w:beforeAutospacing="1" w:after="100" w:afterAutospacing="1"/>
    </w:pPr>
  </w:style>
  <w:style w:type="paragraph" w:customStyle="1" w:styleId="set-list">
    <w:name w:val="set-list"/>
    <w:basedOn w:val="a"/>
    <w:rsid w:val="00DB5D08"/>
    <w:pPr>
      <w:pBdr>
        <w:top w:val="single" w:sz="6" w:space="11" w:color="EDEDED"/>
        <w:left w:val="single" w:sz="6" w:space="11" w:color="EDEDED"/>
        <w:bottom w:val="single" w:sz="6" w:space="0" w:color="EDEDED"/>
        <w:right w:val="single" w:sz="6" w:space="0" w:color="EDEDED"/>
      </w:pBdr>
      <w:spacing w:before="100" w:beforeAutospacing="1" w:after="100" w:afterAutospacing="1"/>
    </w:pPr>
  </w:style>
  <w:style w:type="paragraph" w:customStyle="1" w:styleId="tip-msg">
    <w:name w:val="tip-msg"/>
    <w:basedOn w:val="a"/>
    <w:rsid w:val="00DB5D08"/>
    <w:pPr>
      <w:pBdr>
        <w:top w:val="single" w:sz="6" w:space="11" w:color="E5E5E5"/>
        <w:left w:val="single" w:sz="6" w:space="11" w:color="E5E5E5"/>
        <w:bottom w:val="single" w:sz="6" w:space="11" w:color="E5E5E5"/>
        <w:right w:val="single" w:sz="6" w:space="11" w:color="E5E5E5"/>
      </w:pBdr>
      <w:shd w:val="clear" w:color="auto" w:fill="FFFFFF"/>
      <w:spacing w:before="100" w:beforeAutospacing="1" w:after="450"/>
    </w:pPr>
  </w:style>
  <w:style w:type="paragraph" w:customStyle="1" w:styleId="class-tiem">
    <w:name w:val="class-tiem"/>
    <w:basedOn w:val="a"/>
    <w:rsid w:val="00DB5D08"/>
    <w:pPr>
      <w:pBdr>
        <w:top w:val="single" w:sz="6" w:space="15" w:color="DADADA"/>
        <w:left w:val="single" w:sz="6" w:space="15" w:color="DADADA"/>
        <w:bottom w:val="single" w:sz="6" w:space="15" w:color="DADADA"/>
        <w:right w:val="single" w:sz="6" w:space="15" w:color="DADADA"/>
      </w:pBdr>
      <w:spacing w:after="225"/>
      <w:ind w:right="210"/>
    </w:pPr>
  </w:style>
  <w:style w:type="paragraph" w:customStyle="1" w:styleId="selmore">
    <w:name w:val="selmore"/>
    <w:basedOn w:val="a"/>
    <w:rsid w:val="00DB5D08"/>
    <w:pPr>
      <w:pBdr>
        <w:top w:val="single" w:sz="6" w:space="0" w:color="DADADA"/>
        <w:left w:val="single" w:sz="6" w:space="5" w:color="DADADA"/>
        <w:bottom w:val="single" w:sz="6" w:space="0" w:color="DADADA"/>
        <w:right w:val="single" w:sz="6" w:space="15" w:color="DADADA"/>
      </w:pBdr>
      <w:shd w:val="clear" w:color="auto" w:fill="FFFFFF"/>
      <w:spacing w:before="100" w:beforeAutospacing="1" w:after="100" w:afterAutospacing="1" w:line="450" w:lineRule="atLeast"/>
      <w:textAlignment w:val="center"/>
    </w:pPr>
  </w:style>
  <w:style w:type="paragraph" w:customStyle="1" w:styleId="mathjye">
    <w:name w:val="mathjye"/>
    <w:basedOn w:val="a"/>
    <w:rsid w:val="00DB5D08"/>
    <w:rPr>
      <w:rFonts w:ascii="Times New Roman" w:hAnsi="Times New Roman" w:cs="Times New Roman"/>
      <w:spacing w:val="15"/>
      <w:sz w:val="23"/>
      <w:szCs w:val="23"/>
    </w:rPr>
  </w:style>
  <w:style w:type="paragraph" w:customStyle="1" w:styleId="mathjye-bold">
    <w:name w:val="mathjye-bold"/>
    <w:basedOn w:val="a"/>
    <w:rsid w:val="00DB5D08"/>
    <w:pPr>
      <w:spacing w:before="100" w:beforeAutospacing="1" w:after="100" w:afterAutospacing="1"/>
    </w:pPr>
    <w:rPr>
      <w:b/>
      <w:bCs/>
    </w:rPr>
  </w:style>
  <w:style w:type="paragraph" w:customStyle="1" w:styleId="mathjye-del">
    <w:name w:val="mathjye-del"/>
    <w:basedOn w:val="a"/>
    <w:rsid w:val="00DB5D08"/>
    <w:pPr>
      <w:spacing w:before="100" w:beforeAutospacing="1" w:after="100" w:afterAutospacing="1"/>
    </w:pPr>
    <w:rPr>
      <w:strike/>
    </w:rPr>
  </w:style>
  <w:style w:type="paragraph" w:customStyle="1" w:styleId="mathjye-underline">
    <w:name w:val="mathjye-underline"/>
    <w:basedOn w:val="a"/>
    <w:rsid w:val="00DB5D08"/>
    <w:pPr>
      <w:pBdr>
        <w:bottom w:val="single" w:sz="6" w:space="2" w:color="000000"/>
      </w:pBdr>
      <w:spacing w:before="100" w:beforeAutospacing="1" w:after="100" w:afterAutospacing="1"/>
    </w:pPr>
  </w:style>
  <w:style w:type="paragraph" w:customStyle="1" w:styleId="mathjye-underpline">
    <w:name w:val="mathjye-underpline"/>
    <w:basedOn w:val="a"/>
    <w:rsid w:val="00DB5D08"/>
    <w:pPr>
      <w:pBdr>
        <w:bottom w:val="dotted" w:sz="12" w:space="2" w:color="000000"/>
      </w:pBdr>
      <w:spacing w:before="100" w:beforeAutospacing="1" w:after="100" w:afterAutospacing="1"/>
    </w:pPr>
  </w:style>
  <w:style w:type="paragraph" w:customStyle="1" w:styleId="mathjye-underpoint">
    <w:name w:val="mathjye-underpoint"/>
    <w:basedOn w:val="a"/>
    <w:rsid w:val="00DB5D08"/>
    <w:pPr>
      <w:spacing w:before="100" w:beforeAutospacing="1" w:after="100" w:afterAutospacing="1"/>
    </w:pPr>
  </w:style>
  <w:style w:type="paragraph" w:customStyle="1" w:styleId="mathjye-underpoint2">
    <w:name w:val="mathjye-underpoint2"/>
    <w:basedOn w:val="a"/>
    <w:rsid w:val="00DB5D08"/>
    <w:pPr>
      <w:pBdr>
        <w:bottom w:val="dotted" w:sz="12" w:space="2" w:color="000000"/>
      </w:pBdr>
      <w:spacing w:before="100" w:beforeAutospacing="1" w:after="100" w:afterAutospacing="1"/>
    </w:pPr>
  </w:style>
  <w:style w:type="paragraph" w:customStyle="1" w:styleId="mathjye-underwave">
    <w:name w:val="mathjye-underwave"/>
    <w:basedOn w:val="a"/>
    <w:rsid w:val="00DB5D08"/>
    <w:pPr>
      <w:spacing w:before="100" w:beforeAutospacing="1" w:after="100" w:afterAutospacing="1"/>
    </w:pPr>
  </w:style>
  <w:style w:type="paragraph" w:customStyle="1" w:styleId="mathjye-alignleft">
    <w:name w:val="mathjye-alignleft"/>
    <w:basedOn w:val="a"/>
    <w:rsid w:val="00DB5D08"/>
    <w:pPr>
      <w:spacing w:before="100" w:beforeAutospacing="1" w:after="100" w:afterAutospacing="1"/>
    </w:pPr>
  </w:style>
  <w:style w:type="paragraph" w:customStyle="1" w:styleId="mathjye-aligncenter">
    <w:name w:val="mathjye-aligncenter"/>
    <w:basedOn w:val="a"/>
    <w:rsid w:val="00DB5D08"/>
    <w:pPr>
      <w:spacing w:before="100" w:beforeAutospacing="1" w:after="100" w:afterAutospacing="1"/>
      <w:jc w:val="center"/>
    </w:pPr>
  </w:style>
  <w:style w:type="paragraph" w:customStyle="1" w:styleId="mathjye-alignright">
    <w:name w:val="mathjye-alignright"/>
    <w:basedOn w:val="a"/>
    <w:rsid w:val="00DB5D08"/>
    <w:pPr>
      <w:spacing w:before="100" w:beforeAutospacing="1" w:after="100" w:afterAutospacing="1"/>
      <w:jc w:val="right"/>
    </w:pPr>
  </w:style>
  <w:style w:type="paragraph" w:customStyle="1" w:styleId="tl">
    <w:name w:val="tl"/>
    <w:basedOn w:val="a"/>
    <w:rsid w:val="00DB5D08"/>
    <w:pPr>
      <w:spacing w:before="100" w:beforeAutospacing="1" w:after="100" w:afterAutospacing="1"/>
    </w:pPr>
  </w:style>
  <w:style w:type="paragraph" w:customStyle="1" w:styleId="tr">
    <w:name w:val="tr"/>
    <w:basedOn w:val="a"/>
    <w:rsid w:val="00DB5D08"/>
    <w:pPr>
      <w:spacing w:before="100" w:beforeAutospacing="1" w:after="100" w:afterAutospacing="1"/>
    </w:pPr>
  </w:style>
  <w:style w:type="paragraph" w:customStyle="1" w:styleId="fl">
    <w:name w:val="fl"/>
    <w:basedOn w:val="a"/>
    <w:rsid w:val="00DB5D08"/>
    <w:pPr>
      <w:spacing w:before="100" w:beforeAutospacing="1" w:after="100" w:afterAutospacing="1"/>
    </w:pPr>
  </w:style>
  <w:style w:type="paragraph" w:customStyle="1" w:styleId="fr">
    <w:name w:val="fr"/>
    <w:basedOn w:val="a"/>
    <w:rsid w:val="00DB5D08"/>
    <w:pPr>
      <w:spacing w:before="100" w:beforeAutospacing="1" w:after="100" w:afterAutospacing="1"/>
    </w:pPr>
  </w:style>
  <w:style w:type="paragraph" w:customStyle="1" w:styleId="logo">
    <w:name w:val="logo"/>
    <w:basedOn w:val="a"/>
    <w:rsid w:val="00DB5D08"/>
    <w:pPr>
      <w:spacing w:before="100" w:beforeAutospacing="1" w:after="100" w:afterAutospacing="1"/>
    </w:pPr>
  </w:style>
  <w:style w:type="paragraph" w:customStyle="1" w:styleId="search">
    <w:name w:val="search"/>
    <w:basedOn w:val="a"/>
    <w:rsid w:val="00DB5D08"/>
    <w:pPr>
      <w:spacing w:before="100" w:beforeAutospacing="1" w:after="100" w:afterAutospacing="1"/>
    </w:pPr>
  </w:style>
  <w:style w:type="paragraph" w:customStyle="1" w:styleId="service">
    <w:name w:val="service"/>
    <w:basedOn w:val="a"/>
    <w:rsid w:val="00DB5D08"/>
    <w:pPr>
      <w:spacing w:before="100" w:beforeAutospacing="1" w:after="100" w:afterAutospacing="1"/>
    </w:pPr>
  </w:style>
  <w:style w:type="paragraph" w:customStyle="1" w:styleId="tip-nav-left">
    <w:name w:val="tip-nav-left"/>
    <w:basedOn w:val="a"/>
    <w:rsid w:val="00DB5D08"/>
    <w:pPr>
      <w:spacing w:before="100" w:beforeAutospacing="1" w:after="100" w:afterAutospacing="1"/>
    </w:pPr>
  </w:style>
  <w:style w:type="paragraph" w:customStyle="1" w:styleId="i-down">
    <w:name w:val="i-down"/>
    <w:basedOn w:val="a"/>
    <w:rsid w:val="00DB5D08"/>
    <w:pPr>
      <w:spacing w:before="100" w:beforeAutospacing="1" w:after="100" w:afterAutospacing="1"/>
    </w:pPr>
  </w:style>
  <w:style w:type="paragraph" w:customStyle="1" w:styleId="i-address">
    <w:name w:val="i-address"/>
    <w:basedOn w:val="a"/>
    <w:rsid w:val="00DB5D08"/>
    <w:pPr>
      <w:spacing w:before="100" w:beforeAutospacing="1" w:after="100" w:afterAutospacing="1"/>
    </w:pPr>
  </w:style>
  <w:style w:type="paragraph" w:customStyle="1" w:styleId="nav-right">
    <w:name w:val="nav-right"/>
    <w:basedOn w:val="a"/>
    <w:rsid w:val="00DB5D08"/>
    <w:pPr>
      <w:spacing w:before="100" w:beforeAutospacing="1" w:after="100" w:afterAutospacing="1"/>
    </w:pPr>
  </w:style>
  <w:style w:type="paragraph" w:customStyle="1" w:styleId="common-box">
    <w:name w:val="common-box"/>
    <w:basedOn w:val="a"/>
    <w:rsid w:val="00DB5D08"/>
    <w:pPr>
      <w:spacing w:before="100" w:beforeAutospacing="1" w:after="100" w:afterAutospacing="1"/>
    </w:pPr>
  </w:style>
  <w:style w:type="paragraph" w:customStyle="1" w:styleId="vip-box">
    <w:name w:val="vip-box"/>
    <w:basedOn w:val="a"/>
    <w:rsid w:val="00DB5D08"/>
    <w:pPr>
      <w:spacing w:before="100" w:beforeAutospacing="1" w:after="100" w:afterAutospacing="1"/>
    </w:pPr>
  </w:style>
  <w:style w:type="paragraph" w:customStyle="1" w:styleId="common">
    <w:name w:val="common"/>
    <w:basedOn w:val="a"/>
    <w:rsid w:val="00DB5D08"/>
    <w:pPr>
      <w:spacing w:before="100" w:beforeAutospacing="1" w:after="100" w:afterAutospacing="1"/>
    </w:pPr>
  </w:style>
  <w:style w:type="paragraph" w:customStyle="1" w:styleId="vip-user">
    <w:name w:val="vip-user"/>
    <w:basedOn w:val="a"/>
    <w:rsid w:val="00DB5D08"/>
    <w:pPr>
      <w:spacing w:before="100" w:beforeAutospacing="1" w:after="100" w:afterAutospacing="1"/>
    </w:pPr>
  </w:style>
  <w:style w:type="paragraph" w:customStyle="1" w:styleId="tl-tab">
    <w:name w:val="tl-tab"/>
    <w:basedOn w:val="a"/>
    <w:rsid w:val="00DB5D08"/>
    <w:pPr>
      <w:spacing w:before="100" w:beforeAutospacing="1" w:after="100" w:afterAutospacing="1"/>
    </w:pPr>
  </w:style>
  <w:style w:type="paragraph" w:customStyle="1" w:styleId="tl-tab-cont">
    <w:name w:val="tl-tab-cont"/>
    <w:basedOn w:val="a"/>
    <w:rsid w:val="00DB5D08"/>
    <w:pPr>
      <w:spacing w:before="100" w:beforeAutospacing="1" w:after="100" w:afterAutospacing="1"/>
    </w:pPr>
  </w:style>
  <w:style w:type="paragraph" w:customStyle="1" w:styleId="hitarea">
    <w:name w:val="hitarea"/>
    <w:basedOn w:val="a"/>
    <w:rsid w:val="00DB5D08"/>
    <w:pPr>
      <w:spacing w:before="100" w:beforeAutospacing="1" w:after="100" w:afterAutospacing="1"/>
    </w:pPr>
  </w:style>
  <w:style w:type="paragraph" w:customStyle="1" w:styleId="fright">
    <w:name w:val="fright"/>
    <w:basedOn w:val="a"/>
    <w:rsid w:val="00DB5D08"/>
    <w:pPr>
      <w:spacing w:before="100" w:beforeAutospacing="1" w:after="100" w:afterAutospacing="1"/>
    </w:pPr>
  </w:style>
  <w:style w:type="paragraph" w:customStyle="1" w:styleId="tip">
    <w:name w:val="tip"/>
    <w:basedOn w:val="a"/>
    <w:rsid w:val="00DB5D08"/>
    <w:pPr>
      <w:spacing w:before="100" w:beforeAutospacing="1" w:after="100" w:afterAutospacing="1"/>
    </w:pPr>
  </w:style>
  <w:style w:type="paragraph" w:customStyle="1" w:styleId="angle">
    <w:name w:val="angle"/>
    <w:basedOn w:val="a"/>
    <w:rsid w:val="00DB5D08"/>
    <w:pPr>
      <w:spacing w:before="100" w:beforeAutospacing="1" w:after="100" w:afterAutospacing="1"/>
    </w:pPr>
  </w:style>
  <w:style w:type="paragraph" w:customStyle="1" w:styleId="paper-head">
    <w:name w:val="paper-head"/>
    <w:basedOn w:val="a"/>
    <w:rsid w:val="00DB5D08"/>
    <w:pPr>
      <w:spacing w:before="100" w:beforeAutospacing="1" w:after="100" w:afterAutospacing="1"/>
    </w:pPr>
  </w:style>
  <w:style w:type="paragraph" w:customStyle="1" w:styleId="pbtn-box">
    <w:name w:val="pbtn-box"/>
    <w:basedOn w:val="a"/>
    <w:rsid w:val="00DB5D08"/>
    <w:pPr>
      <w:spacing w:before="100" w:beforeAutospacing="1" w:after="100" w:afterAutospacing="1"/>
    </w:pPr>
  </w:style>
  <w:style w:type="paragraph" w:customStyle="1" w:styleId="radio-list">
    <w:name w:val="radio-list"/>
    <w:basedOn w:val="a"/>
    <w:rsid w:val="00DB5D08"/>
    <w:pPr>
      <w:spacing w:before="100" w:beforeAutospacing="1" w:after="100" w:afterAutospacing="1"/>
    </w:pPr>
  </w:style>
  <w:style w:type="paragraph" w:customStyle="1" w:styleId="checkbox-list">
    <w:name w:val="checkbox-list"/>
    <w:basedOn w:val="a"/>
    <w:rsid w:val="00DB5D08"/>
    <w:pPr>
      <w:spacing w:before="100" w:beforeAutospacing="1" w:after="100" w:afterAutospacing="1"/>
    </w:pPr>
  </w:style>
  <w:style w:type="paragraph" w:customStyle="1" w:styleId="pl-info">
    <w:name w:val="pl-info"/>
    <w:basedOn w:val="a"/>
    <w:rsid w:val="00DB5D08"/>
    <w:pPr>
      <w:spacing w:before="100" w:beforeAutospacing="1" w:after="100" w:afterAutospacing="1"/>
    </w:pPr>
  </w:style>
  <w:style w:type="paragraph" w:customStyle="1" w:styleId="i-square">
    <w:name w:val="i-square"/>
    <w:basedOn w:val="a"/>
    <w:rsid w:val="00DB5D08"/>
    <w:pPr>
      <w:spacing w:before="100" w:beforeAutospacing="1" w:after="100" w:afterAutospacing="1"/>
    </w:pPr>
  </w:style>
  <w:style w:type="paragraph" w:customStyle="1" w:styleId="i-enter">
    <w:name w:val="i-enter"/>
    <w:basedOn w:val="a"/>
    <w:rsid w:val="00DB5D08"/>
    <w:pPr>
      <w:spacing w:before="100" w:beforeAutospacing="1" w:after="100" w:afterAutospacing="1"/>
    </w:pPr>
  </w:style>
  <w:style w:type="paragraph" w:customStyle="1" w:styleId="enter-num">
    <w:name w:val="enter-num"/>
    <w:basedOn w:val="a"/>
    <w:rsid w:val="00DB5D08"/>
    <w:pPr>
      <w:spacing w:before="100" w:beforeAutospacing="1" w:after="100" w:afterAutospacing="1"/>
    </w:pPr>
  </w:style>
  <w:style w:type="paragraph" w:customStyle="1" w:styleId="line-enter">
    <w:name w:val="line-enter"/>
    <w:basedOn w:val="a"/>
    <w:rsid w:val="00DB5D08"/>
    <w:pPr>
      <w:spacing w:before="100" w:beforeAutospacing="1" w:after="100" w:afterAutospacing="1"/>
    </w:pPr>
  </w:style>
  <w:style w:type="paragraph" w:customStyle="1" w:styleId="exam-maintitle">
    <w:name w:val="exam-maintitle"/>
    <w:basedOn w:val="a"/>
    <w:rsid w:val="00DB5D08"/>
    <w:pPr>
      <w:spacing w:before="100" w:beforeAutospacing="1" w:after="100" w:afterAutospacing="1"/>
    </w:pPr>
  </w:style>
  <w:style w:type="paragraph" w:customStyle="1" w:styleId="exam-maintitle-disabled">
    <w:name w:val="exam-maintitle-disabled"/>
    <w:basedOn w:val="a"/>
    <w:rsid w:val="00DB5D08"/>
    <w:pPr>
      <w:spacing w:before="100" w:beforeAutospacing="1" w:after="100" w:afterAutospacing="1"/>
    </w:pPr>
  </w:style>
  <w:style w:type="paragraph" w:customStyle="1" w:styleId="questype">
    <w:name w:val="questype"/>
    <w:basedOn w:val="a"/>
    <w:rsid w:val="00DB5D08"/>
    <w:pPr>
      <w:spacing w:before="100" w:beforeAutospacing="1" w:after="100" w:afterAutospacing="1"/>
    </w:pPr>
  </w:style>
  <w:style w:type="paragraph" w:customStyle="1" w:styleId="box-inner">
    <w:name w:val="box-inner"/>
    <w:basedOn w:val="a"/>
    <w:rsid w:val="00DB5D08"/>
    <w:pPr>
      <w:spacing w:before="100" w:beforeAutospacing="1" w:after="100" w:afterAutospacing="1"/>
    </w:pPr>
  </w:style>
  <w:style w:type="paragraph" w:customStyle="1" w:styleId="title-bar">
    <w:name w:val="title-bar"/>
    <w:basedOn w:val="a"/>
    <w:rsid w:val="00DB5D08"/>
    <w:pPr>
      <w:spacing w:before="100" w:beforeAutospacing="1" w:after="100" w:afterAutospacing="1"/>
    </w:pPr>
  </w:style>
  <w:style w:type="paragraph" w:customStyle="1" w:styleId="body-content">
    <w:name w:val="body-content"/>
    <w:basedOn w:val="a"/>
    <w:rsid w:val="00DB5D08"/>
    <w:pPr>
      <w:spacing w:before="100" w:beforeAutospacing="1" w:after="100" w:afterAutospacing="1"/>
    </w:pPr>
  </w:style>
  <w:style w:type="paragraph" w:customStyle="1" w:styleId="footer-bar">
    <w:name w:val="footer-bar"/>
    <w:basedOn w:val="a"/>
    <w:rsid w:val="00DB5D08"/>
    <w:pPr>
      <w:spacing w:before="100" w:beforeAutospacing="1" w:after="100" w:afterAutospacing="1"/>
    </w:pPr>
  </w:style>
  <w:style w:type="paragraph" w:customStyle="1" w:styleId="box-table">
    <w:name w:val="box-table"/>
    <w:basedOn w:val="a"/>
    <w:rsid w:val="00DB5D08"/>
    <w:pPr>
      <w:spacing w:before="100" w:beforeAutospacing="1" w:after="100" w:afterAutospacing="1"/>
    </w:pPr>
  </w:style>
  <w:style w:type="paragraph" w:customStyle="1" w:styleId="cur">
    <w:name w:val="cur"/>
    <w:basedOn w:val="a"/>
    <w:rsid w:val="00DB5D08"/>
    <w:pPr>
      <w:spacing w:before="100" w:beforeAutospacing="1" w:after="100" w:afterAutospacing="1"/>
    </w:pPr>
  </w:style>
  <w:style w:type="paragraph" w:customStyle="1" w:styleId="btn-box">
    <w:name w:val="btn-box"/>
    <w:basedOn w:val="a"/>
    <w:rsid w:val="00DB5D08"/>
    <w:pPr>
      <w:spacing w:before="100" w:beforeAutospacing="1" w:after="100" w:afterAutospacing="1"/>
    </w:pPr>
  </w:style>
  <w:style w:type="paragraph" w:customStyle="1" w:styleId="box-tip">
    <w:name w:val="box-tip"/>
    <w:basedOn w:val="a"/>
    <w:rsid w:val="00DB5D08"/>
    <w:pPr>
      <w:spacing w:before="100" w:beforeAutospacing="1" w:after="100" w:afterAutospacing="1"/>
    </w:pPr>
  </w:style>
  <w:style w:type="paragraph" w:customStyle="1" w:styleId="service-tlt">
    <w:name w:val="service-tlt"/>
    <w:basedOn w:val="a"/>
    <w:rsid w:val="00DB5D08"/>
    <w:pPr>
      <w:spacing w:before="100" w:beforeAutospacing="1" w:after="100" w:afterAutospacing="1"/>
    </w:pPr>
  </w:style>
  <w:style w:type="paragraph" w:customStyle="1" w:styleId="service-cont">
    <w:name w:val="service-cont"/>
    <w:basedOn w:val="a"/>
    <w:rsid w:val="00DB5D08"/>
    <w:pPr>
      <w:spacing w:before="100" w:beforeAutospacing="1" w:after="100" w:afterAutospacing="1"/>
    </w:pPr>
  </w:style>
  <w:style w:type="paragraph" w:customStyle="1" w:styleId="active">
    <w:name w:val="active"/>
    <w:basedOn w:val="a"/>
    <w:rsid w:val="00DB5D08"/>
    <w:pPr>
      <w:spacing w:before="100" w:beforeAutospacing="1" w:after="100" w:afterAutospacing="1"/>
    </w:pPr>
  </w:style>
  <w:style w:type="paragraph" w:customStyle="1" w:styleId="sub-tab">
    <w:name w:val="sub-tab"/>
    <w:basedOn w:val="a"/>
    <w:rsid w:val="00DB5D08"/>
    <w:pPr>
      <w:spacing w:before="100" w:beforeAutospacing="1" w:after="100" w:afterAutospacing="1"/>
    </w:pPr>
  </w:style>
  <w:style w:type="paragraph" w:customStyle="1" w:styleId="head">
    <w:name w:val="head"/>
    <w:basedOn w:val="a"/>
    <w:rsid w:val="00DB5D08"/>
    <w:pPr>
      <w:spacing w:before="100" w:beforeAutospacing="1" w:after="100" w:afterAutospacing="1"/>
    </w:pPr>
  </w:style>
  <w:style w:type="paragraph" w:customStyle="1" w:styleId="close">
    <w:name w:val="close"/>
    <w:basedOn w:val="a"/>
    <w:rsid w:val="00DB5D08"/>
    <w:pPr>
      <w:spacing w:before="100" w:beforeAutospacing="1" w:after="100" w:afterAutospacing="1"/>
    </w:pPr>
  </w:style>
  <w:style w:type="paragraph" w:customStyle="1" w:styleId="tip-txt">
    <w:name w:val="tip-txt"/>
    <w:basedOn w:val="a"/>
    <w:rsid w:val="00DB5D08"/>
    <w:pPr>
      <w:spacing w:before="100" w:beforeAutospacing="1" w:after="100" w:afterAutospacing="1"/>
    </w:pPr>
  </w:style>
  <w:style w:type="paragraph" w:customStyle="1" w:styleId="btn-index">
    <w:name w:val="btn-index"/>
    <w:basedOn w:val="a"/>
    <w:rsid w:val="00DB5D08"/>
    <w:pPr>
      <w:spacing w:before="100" w:beforeAutospacing="1" w:after="100" w:afterAutospacing="1"/>
    </w:pPr>
  </w:style>
  <w:style w:type="paragraph" w:customStyle="1" w:styleId="pagertips">
    <w:name w:val="pagertips"/>
    <w:basedOn w:val="a"/>
    <w:rsid w:val="00DB5D08"/>
    <w:pPr>
      <w:spacing w:before="100" w:beforeAutospacing="1" w:after="100" w:afterAutospacing="1"/>
    </w:pPr>
  </w:style>
  <w:style w:type="paragraph" w:customStyle="1" w:styleId="dispre">
    <w:name w:val="dispre"/>
    <w:basedOn w:val="a"/>
    <w:rsid w:val="00DB5D08"/>
    <w:pPr>
      <w:spacing w:before="100" w:beforeAutospacing="1" w:after="100" w:afterAutospacing="1"/>
    </w:pPr>
  </w:style>
  <w:style w:type="paragraph" w:customStyle="1" w:styleId="info">
    <w:name w:val="info"/>
    <w:basedOn w:val="a"/>
    <w:rsid w:val="00DB5D08"/>
    <w:pPr>
      <w:spacing w:before="100" w:beforeAutospacing="1" w:after="100" w:afterAutospacing="1"/>
    </w:pPr>
  </w:style>
  <w:style w:type="paragraph" w:customStyle="1" w:styleId="new-mark">
    <w:name w:val="new-mark"/>
    <w:basedOn w:val="a"/>
    <w:rsid w:val="00DB5D08"/>
    <w:pPr>
      <w:spacing w:before="100" w:beforeAutospacing="1" w:after="100" w:afterAutospacing="1"/>
    </w:pPr>
  </w:style>
  <w:style w:type="paragraph" w:customStyle="1" w:styleId="user-yd">
    <w:name w:val="user-yd"/>
    <w:basedOn w:val="a"/>
    <w:rsid w:val="00DB5D08"/>
    <w:pPr>
      <w:spacing w:before="100" w:beforeAutospacing="1" w:after="100" w:afterAutospacing="1"/>
    </w:pPr>
  </w:style>
  <w:style w:type="paragraph" w:customStyle="1" w:styleId="time">
    <w:name w:val="time"/>
    <w:basedOn w:val="a"/>
    <w:rsid w:val="00DB5D08"/>
    <w:pPr>
      <w:spacing w:before="100" w:beforeAutospacing="1" w:after="100" w:afterAutospacing="1"/>
    </w:pPr>
  </w:style>
  <w:style w:type="paragraph" w:customStyle="1" w:styleId="news-box">
    <w:name w:val="news-box"/>
    <w:basedOn w:val="a"/>
    <w:rsid w:val="00DB5D08"/>
    <w:pPr>
      <w:spacing w:before="100" w:beforeAutospacing="1" w:after="100" w:afterAutospacing="1"/>
    </w:pPr>
  </w:style>
  <w:style w:type="paragraph" w:customStyle="1" w:styleId="trangle">
    <w:name w:val="trangle"/>
    <w:basedOn w:val="a"/>
    <w:rsid w:val="00DB5D08"/>
    <w:pPr>
      <w:spacing w:before="100" w:beforeAutospacing="1" w:after="100" w:afterAutospacing="1"/>
    </w:pPr>
  </w:style>
  <w:style w:type="paragraph" w:customStyle="1" w:styleId="delete">
    <w:name w:val="delete"/>
    <w:basedOn w:val="a"/>
    <w:rsid w:val="00DB5D08"/>
    <w:pPr>
      <w:spacing w:before="100" w:beforeAutospacing="1" w:after="100" w:afterAutospacing="1"/>
    </w:pPr>
  </w:style>
  <w:style w:type="paragraph" w:customStyle="1" w:styleId="circle">
    <w:name w:val="circle"/>
    <w:basedOn w:val="a"/>
    <w:rsid w:val="00DB5D08"/>
    <w:pPr>
      <w:spacing w:before="100" w:beforeAutospacing="1" w:after="100" w:afterAutospacing="1"/>
    </w:pPr>
  </w:style>
  <w:style w:type="paragraph" w:customStyle="1" w:styleId="img-box">
    <w:name w:val="img-box"/>
    <w:basedOn w:val="a"/>
    <w:rsid w:val="00DB5D08"/>
    <w:pPr>
      <w:spacing w:before="100" w:beforeAutospacing="1" w:after="100" w:afterAutospacing="1"/>
    </w:pPr>
  </w:style>
  <w:style w:type="paragraph" w:customStyle="1" w:styleId="selmore-show">
    <w:name w:val="selmore-show"/>
    <w:basedOn w:val="a"/>
    <w:rsid w:val="00DB5D08"/>
    <w:pPr>
      <w:spacing w:before="100" w:beforeAutospacing="1" w:after="100" w:afterAutospacing="1"/>
    </w:pPr>
  </w:style>
  <w:style w:type="paragraph" w:customStyle="1" w:styleId="add">
    <w:name w:val="add"/>
    <w:basedOn w:val="a"/>
    <w:rsid w:val="00DB5D08"/>
    <w:pPr>
      <w:spacing w:before="100" w:beforeAutospacing="1" w:after="100" w:afterAutospacing="1"/>
    </w:pPr>
  </w:style>
  <w:style w:type="paragraph" w:customStyle="1" w:styleId="ico">
    <w:name w:val="ico"/>
    <w:basedOn w:val="a"/>
    <w:rsid w:val="00DB5D08"/>
    <w:pPr>
      <w:spacing w:before="100" w:beforeAutospacing="1" w:after="100" w:afterAutospacing="1"/>
    </w:pPr>
  </w:style>
  <w:style w:type="paragraph" w:customStyle="1" w:styleId="nr-login">
    <w:name w:val="nr-login"/>
    <w:basedOn w:val="a"/>
    <w:rsid w:val="00DB5D08"/>
    <w:pPr>
      <w:spacing w:before="100" w:beforeAutospacing="1" w:after="100" w:afterAutospacing="1"/>
    </w:pPr>
  </w:style>
  <w:style w:type="paragraph" w:customStyle="1" w:styleId="buy-txt">
    <w:name w:val="buy-txt"/>
    <w:basedOn w:val="a"/>
    <w:rsid w:val="00DB5D08"/>
    <w:pPr>
      <w:spacing w:before="100" w:beforeAutospacing="1" w:after="100" w:afterAutospacing="1"/>
    </w:pPr>
  </w:style>
  <w:style w:type="paragraph" w:customStyle="1" w:styleId="partnote">
    <w:name w:val="partnote"/>
    <w:basedOn w:val="a"/>
    <w:rsid w:val="00DB5D08"/>
    <w:pPr>
      <w:spacing w:before="100" w:beforeAutospacing="1" w:after="100" w:afterAutospacing="1"/>
    </w:pPr>
  </w:style>
  <w:style w:type="paragraph" w:customStyle="1" w:styleId="questypehead">
    <w:name w:val="questypehead"/>
    <w:basedOn w:val="a"/>
    <w:rsid w:val="00DB5D08"/>
    <w:pPr>
      <w:spacing w:before="100" w:beforeAutospacing="1" w:after="100" w:afterAutospacing="1"/>
    </w:pPr>
  </w:style>
  <w:style w:type="paragraph" w:customStyle="1" w:styleId="questypescore">
    <w:name w:val="questypescore"/>
    <w:basedOn w:val="a"/>
    <w:rsid w:val="00DB5D08"/>
    <w:pPr>
      <w:spacing w:before="100" w:beforeAutospacing="1" w:after="100" w:afterAutospacing="1"/>
    </w:pPr>
  </w:style>
  <w:style w:type="paragraph" w:customStyle="1" w:styleId="questypetitle">
    <w:name w:val="questypetitle"/>
    <w:basedOn w:val="a"/>
    <w:rsid w:val="00DB5D08"/>
    <w:pPr>
      <w:spacing w:before="100" w:beforeAutospacing="1" w:after="100" w:afterAutospacing="1"/>
    </w:pPr>
  </w:style>
  <w:style w:type="paragraph" w:customStyle="1" w:styleId="hclose">
    <w:name w:val="hclose"/>
    <w:basedOn w:val="a"/>
    <w:rsid w:val="00DB5D08"/>
    <w:pPr>
      <w:spacing w:before="100" w:beforeAutospacing="1" w:after="100" w:afterAutospacing="1"/>
    </w:pPr>
  </w:style>
  <w:style w:type="paragraph" w:customStyle="1" w:styleId="sel-tlt">
    <w:name w:val="sel-tlt"/>
    <w:basedOn w:val="a"/>
    <w:rsid w:val="00DB5D08"/>
    <w:pPr>
      <w:spacing w:before="100" w:beforeAutospacing="1" w:after="100" w:afterAutospacing="1"/>
    </w:pPr>
  </w:style>
  <w:style w:type="paragraph" w:customStyle="1" w:styleId="input-txt">
    <w:name w:val="input-txt"/>
    <w:basedOn w:val="a"/>
    <w:rsid w:val="00DB5D08"/>
    <w:pPr>
      <w:spacing w:before="100" w:beforeAutospacing="1" w:after="100" w:afterAutospacing="1"/>
    </w:pPr>
  </w:style>
  <w:style w:type="paragraph" w:customStyle="1" w:styleId="select-sel">
    <w:name w:val="select-sel"/>
    <w:basedOn w:val="a"/>
    <w:rsid w:val="00DB5D08"/>
    <w:pPr>
      <w:spacing w:before="100" w:beforeAutospacing="1" w:after="100" w:afterAutospacing="1"/>
    </w:pPr>
  </w:style>
  <w:style w:type="paragraph" w:customStyle="1" w:styleId="cart">
    <w:name w:val="cart"/>
    <w:basedOn w:val="a"/>
    <w:rsid w:val="00DB5D08"/>
    <w:pPr>
      <w:spacing w:before="100" w:beforeAutospacing="1" w:after="100" w:afterAutospacing="1"/>
    </w:pPr>
  </w:style>
  <w:style w:type="paragraph" w:customStyle="1" w:styleId="user-name">
    <w:name w:val="user-name"/>
    <w:basedOn w:val="a"/>
    <w:rsid w:val="00DB5D08"/>
    <w:pPr>
      <w:spacing w:before="100" w:beforeAutospacing="1" w:after="100" w:afterAutospacing="1"/>
    </w:pPr>
  </w:style>
  <w:style w:type="paragraph" w:customStyle="1" w:styleId="num">
    <w:name w:val="num"/>
    <w:basedOn w:val="a"/>
    <w:rsid w:val="00DB5D08"/>
    <w:pPr>
      <w:spacing w:before="100" w:beforeAutospacing="1" w:after="100" w:afterAutospacing="1"/>
    </w:pPr>
  </w:style>
  <w:style w:type="paragraph" w:customStyle="1" w:styleId="caret">
    <w:name w:val="caret"/>
    <w:basedOn w:val="a"/>
    <w:rsid w:val="00DB5D08"/>
    <w:pPr>
      <w:spacing w:before="100" w:beforeAutospacing="1" w:after="100" w:afterAutospacing="1"/>
    </w:pPr>
  </w:style>
  <w:style w:type="paragraph" w:customStyle="1" w:styleId="user-info">
    <w:name w:val="user-info"/>
    <w:basedOn w:val="a"/>
    <w:rsid w:val="00DB5D08"/>
    <w:pPr>
      <w:spacing w:before="100" w:beforeAutospacing="1" w:after="100" w:afterAutospacing="1"/>
    </w:pPr>
  </w:style>
  <w:style w:type="paragraph" w:customStyle="1" w:styleId="ttip-cont">
    <w:name w:val="ttip-cont"/>
    <w:basedOn w:val="a"/>
    <w:rsid w:val="00DB5D08"/>
    <w:pPr>
      <w:spacing w:before="100" w:beforeAutospacing="1" w:after="100" w:afterAutospacing="1"/>
    </w:pPr>
  </w:style>
  <w:style w:type="paragraph" w:customStyle="1" w:styleId="info-mdl">
    <w:name w:val="info-mdl"/>
    <w:basedOn w:val="a"/>
    <w:rsid w:val="00DB5D08"/>
    <w:pPr>
      <w:spacing w:before="100" w:beforeAutospacing="1" w:after="100" w:afterAutospacing="1"/>
    </w:pPr>
  </w:style>
  <w:style w:type="character" w:customStyle="1" w:styleId="date">
    <w:name w:val="date"/>
    <w:basedOn w:val="a0"/>
    <w:rsid w:val="00DB5D08"/>
  </w:style>
  <w:style w:type="character" w:customStyle="1" w:styleId="next">
    <w:name w:val="next"/>
    <w:basedOn w:val="a0"/>
    <w:rsid w:val="00DB5D08"/>
  </w:style>
  <w:style w:type="paragraph" w:customStyle="1" w:styleId="tl1">
    <w:name w:val="tl1"/>
    <w:basedOn w:val="a"/>
    <w:rsid w:val="00DB5D08"/>
    <w:pPr>
      <w:spacing w:before="100" w:beforeAutospacing="1" w:after="100" w:afterAutospacing="1"/>
    </w:pPr>
  </w:style>
  <w:style w:type="paragraph" w:customStyle="1" w:styleId="caret1">
    <w:name w:val="caret1"/>
    <w:basedOn w:val="a"/>
    <w:rsid w:val="00DB5D08"/>
    <w:pPr>
      <w:pBdr>
        <w:top w:val="single" w:sz="24" w:space="0" w:color="878787"/>
      </w:pBdr>
      <w:spacing w:before="100" w:beforeAutospacing="1" w:after="100" w:afterAutospacing="1"/>
      <w:ind w:left="45"/>
      <w:textAlignment w:val="center"/>
    </w:pPr>
  </w:style>
  <w:style w:type="paragraph" w:customStyle="1" w:styleId="tr1">
    <w:name w:val="tr1"/>
    <w:basedOn w:val="a"/>
    <w:rsid w:val="00DB5D08"/>
    <w:pPr>
      <w:spacing w:before="100" w:beforeAutospacing="1" w:after="100" w:afterAutospacing="1"/>
      <w:jc w:val="right"/>
    </w:pPr>
    <w:rPr>
      <w:color w:val="1274C0"/>
    </w:rPr>
  </w:style>
  <w:style w:type="paragraph" w:customStyle="1" w:styleId="user-info1">
    <w:name w:val="user-info1"/>
    <w:basedOn w:val="a"/>
    <w:rsid w:val="00DB5D08"/>
    <w:pPr>
      <w:spacing w:before="100" w:beforeAutospacing="1" w:after="100" w:afterAutospacing="1"/>
      <w:jc w:val="center"/>
    </w:pPr>
    <w:rPr>
      <w:sz w:val="18"/>
      <w:szCs w:val="18"/>
    </w:rPr>
  </w:style>
  <w:style w:type="paragraph" w:customStyle="1" w:styleId="info-mdl1">
    <w:name w:val="info-mdl1"/>
    <w:basedOn w:val="a"/>
    <w:rsid w:val="00DB5D08"/>
    <w:pPr>
      <w:spacing w:line="330" w:lineRule="atLeast"/>
      <w:ind w:left="150"/>
      <w:textAlignment w:val="center"/>
    </w:pPr>
  </w:style>
  <w:style w:type="paragraph" w:customStyle="1" w:styleId="ico1">
    <w:name w:val="ico1"/>
    <w:basedOn w:val="a"/>
    <w:rsid w:val="00DB5D08"/>
    <w:pPr>
      <w:spacing w:before="150"/>
      <w:ind w:left="75" w:right="75"/>
    </w:pPr>
  </w:style>
  <w:style w:type="paragraph" w:customStyle="1" w:styleId="fl1">
    <w:name w:val="fl1"/>
    <w:basedOn w:val="a"/>
    <w:rsid w:val="00DB5D08"/>
    <w:pPr>
      <w:spacing w:before="100" w:beforeAutospacing="1" w:after="100" w:afterAutospacing="1"/>
      <w:jc w:val="center"/>
    </w:pPr>
  </w:style>
  <w:style w:type="paragraph" w:customStyle="1" w:styleId="fr1">
    <w:name w:val="fr1"/>
    <w:basedOn w:val="a"/>
    <w:rsid w:val="00DB5D08"/>
    <w:pPr>
      <w:pBdr>
        <w:left w:val="single" w:sz="6" w:space="0" w:color="BCBCBC"/>
      </w:pBdr>
      <w:spacing w:before="100" w:beforeAutospacing="1" w:after="100" w:afterAutospacing="1"/>
      <w:jc w:val="center"/>
    </w:pPr>
  </w:style>
  <w:style w:type="paragraph" w:customStyle="1" w:styleId="logo1">
    <w:name w:val="logo1"/>
    <w:basedOn w:val="a"/>
    <w:rsid w:val="00DB5D08"/>
    <w:pPr>
      <w:spacing w:before="100" w:beforeAutospacing="1" w:after="100" w:afterAutospacing="1"/>
      <w:ind w:left="1500"/>
    </w:pPr>
  </w:style>
  <w:style w:type="paragraph" w:customStyle="1" w:styleId="search1">
    <w:name w:val="search1"/>
    <w:basedOn w:val="a"/>
    <w:rsid w:val="00DB5D08"/>
    <w:pPr>
      <w:pBdr>
        <w:top w:val="single" w:sz="6" w:space="0" w:color="4FA0F7"/>
        <w:left w:val="single" w:sz="6" w:space="0" w:color="4FA0F7"/>
        <w:bottom w:val="single" w:sz="6" w:space="0" w:color="4FA0F7"/>
        <w:right w:val="single" w:sz="6" w:space="0" w:color="4FA0F7"/>
      </w:pBdr>
      <w:spacing w:before="180" w:line="390" w:lineRule="atLeast"/>
      <w:ind w:left="360" w:right="360"/>
    </w:pPr>
  </w:style>
  <w:style w:type="paragraph" w:customStyle="1" w:styleId="service1">
    <w:name w:val="service1"/>
    <w:basedOn w:val="a"/>
    <w:rsid w:val="00DB5D08"/>
    <w:pPr>
      <w:spacing w:before="270" w:after="100" w:afterAutospacing="1"/>
    </w:pPr>
  </w:style>
  <w:style w:type="paragraph" w:customStyle="1" w:styleId="icon1">
    <w:name w:val="icon1"/>
    <w:basedOn w:val="a"/>
    <w:rsid w:val="00DB5D08"/>
    <w:pPr>
      <w:ind w:left="30" w:right="75"/>
      <w:textAlignment w:val="center"/>
    </w:pPr>
  </w:style>
  <w:style w:type="paragraph" w:customStyle="1" w:styleId="tip-nav-left1">
    <w:name w:val="tip-nav-left1"/>
    <w:basedOn w:val="a"/>
    <w:rsid w:val="00DB5D08"/>
    <w:pPr>
      <w:spacing w:before="100" w:beforeAutospacing="1" w:after="100" w:afterAutospacing="1" w:line="390" w:lineRule="atLeast"/>
    </w:pPr>
    <w:rPr>
      <w:color w:val="666666"/>
    </w:rPr>
  </w:style>
  <w:style w:type="paragraph" w:customStyle="1" w:styleId="nav-subject1">
    <w:name w:val="nav-subject1"/>
    <w:basedOn w:val="a"/>
    <w:rsid w:val="00DB5D08"/>
    <w:pPr>
      <w:spacing w:before="100" w:beforeAutospacing="1" w:after="100" w:afterAutospacing="1"/>
    </w:pPr>
  </w:style>
  <w:style w:type="paragraph" w:customStyle="1" w:styleId="nav-address1">
    <w:name w:val="nav-address1"/>
    <w:basedOn w:val="a"/>
    <w:rsid w:val="00DB5D08"/>
    <w:pPr>
      <w:spacing w:before="100" w:beforeAutospacing="1" w:after="100" w:afterAutospacing="1"/>
    </w:pPr>
  </w:style>
  <w:style w:type="paragraph" w:customStyle="1" w:styleId="tip-pop1">
    <w:name w:val="tip-pop1"/>
    <w:basedOn w:val="a"/>
    <w:rsid w:val="00DB5D08"/>
    <w:pPr>
      <w:pBdr>
        <w:top w:val="single" w:sz="6" w:space="8" w:color="DADADA"/>
        <w:left w:val="single" w:sz="6" w:space="11" w:color="DADADA"/>
        <w:bottom w:val="single" w:sz="6" w:space="8" w:color="DADADA"/>
        <w:right w:val="single" w:sz="6" w:space="11" w:color="DADADA"/>
      </w:pBdr>
      <w:shd w:val="clear" w:color="auto" w:fill="FFFFFF"/>
      <w:spacing w:before="100" w:beforeAutospacing="1" w:after="100" w:afterAutospacing="1"/>
    </w:pPr>
  </w:style>
  <w:style w:type="paragraph" w:customStyle="1" w:styleId="tip-pop2">
    <w:name w:val="tip-pop2"/>
    <w:basedOn w:val="a"/>
    <w:rsid w:val="00DB5D08"/>
    <w:pPr>
      <w:pBdr>
        <w:top w:val="single" w:sz="6" w:space="8" w:color="DADADA"/>
        <w:left w:val="single" w:sz="6" w:space="11" w:color="DADADA"/>
        <w:bottom w:val="single" w:sz="6" w:space="8" w:color="DADADA"/>
        <w:right w:val="single" w:sz="6" w:space="11" w:color="DADADA"/>
      </w:pBdr>
      <w:shd w:val="clear" w:color="auto" w:fill="FFFFFF"/>
      <w:spacing w:before="100" w:beforeAutospacing="1" w:after="100" w:afterAutospacing="1"/>
    </w:pPr>
  </w:style>
  <w:style w:type="paragraph" w:customStyle="1" w:styleId="tip-pop3">
    <w:name w:val="tip-pop3"/>
    <w:basedOn w:val="a"/>
    <w:rsid w:val="00DB5D08"/>
    <w:pPr>
      <w:pBdr>
        <w:top w:val="single" w:sz="6" w:space="8" w:color="DADADA"/>
        <w:left w:val="single" w:sz="6" w:space="11" w:color="DADADA"/>
        <w:bottom w:val="single" w:sz="6" w:space="8" w:color="DADADA"/>
        <w:right w:val="single" w:sz="6" w:space="11" w:color="DADADA"/>
      </w:pBdr>
      <w:shd w:val="clear" w:color="auto" w:fill="FFFFFF"/>
      <w:spacing w:before="100" w:beforeAutospacing="1" w:after="100" w:afterAutospacing="1"/>
    </w:pPr>
  </w:style>
  <w:style w:type="paragraph" w:customStyle="1" w:styleId="i-down1">
    <w:name w:val="i-down1"/>
    <w:basedOn w:val="a"/>
    <w:rsid w:val="00DB5D08"/>
    <w:pPr>
      <w:ind w:left="75" w:right="75"/>
    </w:pPr>
  </w:style>
  <w:style w:type="paragraph" w:customStyle="1" w:styleId="i-address1">
    <w:name w:val="i-address1"/>
    <w:basedOn w:val="a"/>
    <w:rsid w:val="00DB5D08"/>
    <w:pPr>
      <w:ind w:left="75" w:right="75"/>
    </w:pPr>
  </w:style>
  <w:style w:type="paragraph" w:customStyle="1" w:styleId="nav-right1">
    <w:name w:val="nav-right1"/>
    <w:basedOn w:val="a"/>
    <w:rsid w:val="00DB5D08"/>
    <w:pPr>
      <w:shd w:val="clear" w:color="auto" w:fill="3B8FE9"/>
      <w:spacing w:before="100" w:beforeAutospacing="1" w:after="100" w:afterAutospacing="1"/>
    </w:pPr>
    <w:rPr>
      <w:color w:val="FFFFFF"/>
    </w:rPr>
  </w:style>
  <w:style w:type="paragraph" w:customStyle="1" w:styleId="nr-login1">
    <w:name w:val="nr-login1"/>
    <w:basedOn w:val="a"/>
    <w:rsid w:val="00DB5D08"/>
    <w:pPr>
      <w:spacing w:before="100" w:beforeAutospacing="1" w:after="100" w:afterAutospacing="1"/>
      <w:ind w:left="300"/>
    </w:pPr>
    <w:rPr>
      <w:color w:val="FFFFFF"/>
    </w:rPr>
  </w:style>
  <w:style w:type="paragraph" w:customStyle="1" w:styleId="icon2">
    <w:name w:val="icon2"/>
    <w:basedOn w:val="a"/>
    <w:rsid w:val="00DB5D08"/>
    <w:pPr>
      <w:ind w:left="90"/>
      <w:textAlignment w:val="center"/>
    </w:pPr>
  </w:style>
  <w:style w:type="paragraph" w:customStyle="1" w:styleId="common-box1">
    <w:name w:val="common-box1"/>
    <w:basedOn w:val="a"/>
    <w:rsid w:val="00DB5D08"/>
    <w:pPr>
      <w:spacing w:before="100" w:beforeAutospacing="1" w:after="100" w:afterAutospacing="1"/>
    </w:pPr>
  </w:style>
  <w:style w:type="paragraph" w:customStyle="1" w:styleId="vip-box1">
    <w:name w:val="vip-box1"/>
    <w:basedOn w:val="a"/>
    <w:rsid w:val="00DB5D08"/>
    <w:pPr>
      <w:spacing w:before="100" w:beforeAutospacing="1" w:after="100" w:afterAutospacing="1"/>
    </w:pPr>
  </w:style>
  <w:style w:type="paragraph" w:customStyle="1" w:styleId="common1">
    <w:name w:val="common1"/>
    <w:basedOn w:val="a"/>
    <w:rsid w:val="00DB5D08"/>
    <w:pPr>
      <w:shd w:val="clear" w:color="auto" w:fill="4FA0F7"/>
      <w:spacing w:before="100" w:beforeAutospacing="1" w:after="100" w:afterAutospacing="1"/>
    </w:pPr>
  </w:style>
  <w:style w:type="paragraph" w:customStyle="1" w:styleId="vip-user1">
    <w:name w:val="vip-user1"/>
    <w:basedOn w:val="a"/>
    <w:rsid w:val="00DB5D08"/>
    <w:pPr>
      <w:shd w:val="clear" w:color="auto" w:fill="4FA0F7"/>
      <w:spacing w:before="100" w:beforeAutospacing="1" w:after="100" w:afterAutospacing="1"/>
    </w:pPr>
  </w:style>
  <w:style w:type="paragraph" w:customStyle="1" w:styleId="common2">
    <w:name w:val="common2"/>
    <w:basedOn w:val="a"/>
    <w:rsid w:val="00DB5D08"/>
    <w:pPr>
      <w:shd w:val="clear" w:color="auto" w:fill="4FA0F7"/>
      <w:spacing w:before="100" w:beforeAutospacing="1" w:after="100" w:afterAutospacing="1"/>
    </w:pPr>
    <w:rPr>
      <w:vanish/>
    </w:rPr>
  </w:style>
  <w:style w:type="paragraph" w:customStyle="1" w:styleId="vip-user2">
    <w:name w:val="vip-user2"/>
    <w:basedOn w:val="a"/>
    <w:rsid w:val="00DB5D08"/>
    <w:pPr>
      <w:shd w:val="clear" w:color="auto" w:fill="4FA0F7"/>
      <w:spacing w:before="100" w:beforeAutospacing="1" w:after="100" w:afterAutospacing="1"/>
    </w:pPr>
    <w:rPr>
      <w:vanish/>
    </w:rPr>
  </w:style>
  <w:style w:type="paragraph" w:customStyle="1" w:styleId="triangle1">
    <w:name w:val="triangle1"/>
    <w:basedOn w:val="a"/>
    <w:rsid w:val="00DB5D08"/>
    <w:pPr>
      <w:spacing w:before="100" w:beforeAutospacing="1" w:after="100" w:afterAutospacing="1"/>
      <w:ind w:left="45"/>
      <w:textAlignment w:val="bottom"/>
    </w:pPr>
  </w:style>
  <w:style w:type="paragraph" w:customStyle="1" w:styleId="buy-txt1">
    <w:name w:val="buy-txt1"/>
    <w:basedOn w:val="a"/>
    <w:rsid w:val="00DB5D08"/>
    <w:pPr>
      <w:spacing w:before="100" w:beforeAutospacing="1" w:after="100" w:afterAutospacing="1"/>
      <w:ind w:right="225"/>
    </w:pPr>
  </w:style>
  <w:style w:type="paragraph" w:customStyle="1" w:styleId="buy-txt2">
    <w:name w:val="buy-txt2"/>
    <w:basedOn w:val="a"/>
    <w:rsid w:val="00DB5D08"/>
    <w:pPr>
      <w:spacing w:before="100" w:beforeAutospacing="1" w:after="100" w:afterAutospacing="1"/>
      <w:ind w:right="225"/>
    </w:pPr>
  </w:style>
  <w:style w:type="paragraph" w:customStyle="1" w:styleId="btn1">
    <w:name w:val="btn1"/>
    <w:basedOn w:val="a"/>
    <w:rsid w:val="00DB5D08"/>
    <w:pPr>
      <w:spacing w:before="120"/>
      <w:jc w:val="center"/>
      <w:textAlignment w:val="center"/>
    </w:pPr>
    <w:rPr>
      <w:sz w:val="21"/>
      <w:szCs w:val="21"/>
    </w:rPr>
  </w:style>
  <w:style w:type="paragraph" w:customStyle="1" w:styleId="btn2">
    <w:name w:val="btn2"/>
    <w:basedOn w:val="a"/>
    <w:rsid w:val="00DB5D08"/>
    <w:pPr>
      <w:spacing w:before="120"/>
      <w:jc w:val="center"/>
      <w:textAlignment w:val="center"/>
    </w:pPr>
    <w:rPr>
      <w:sz w:val="21"/>
      <w:szCs w:val="21"/>
    </w:rPr>
  </w:style>
  <w:style w:type="paragraph" w:customStyle="1" w:styleId="icon3">
    <w:name w:val="icon3"/>
    <w:basedOn w:val="a"/>
    <w:rsid w:val="00DB5D08"/>
    <w:pPr>
      <w:textAlignment w:val="center"/>
    </w:pPr>
  </w:style>
  <w:style w:type="paragraph" w:customStyle="1" w:styleId="icon4">
    <w:name w:val="icon4"/>
    <w:basedOn w:val="a"/>
    <w:rsid w:val="00DB5D08"/>
    <w:pPr>
      <w:textAlignment w:val="center"/>
    </w:pPr>
  </w:style>
  <w:style w:type="paragraph" w:customStyle="1" w:styleId="tl-tab1">
    <w:name w:val="tl-tab1"/>
    <w:basedOn w:val="a"/>
    <w:rsid w:val="00DB5D08"/>
    <w:pPr>
      <w:pBdr>
        <w:bottom w:val="single" w:sz="12" w:space="0" w:color="DADADA"/>
      </w:pBdr>
      <w:shd w:val="clear" w:color="auto" w:fill="FFFFFF"/>
      <w:spacing w:before="100" w:beforeAutospacing="1" w:after="100" w:afterAutospacing="1" w:line="600" w:lineRule="atLeast"/>
    </w:pPr>
  </w:style>
  <w:style w:type="paragraph" w:customStyle="1" w:styleId="tl-tab-cont1">
    <w:name w:val="tl-tab-cont1"/>
    <w:basedOn w:val="a"/>
    <w:rsid w:val="00DB5D08"/>
    <w:pPr>
      <w:shd w:val="clear" w:color="auto" w:fill="FFFFFF"/>
      <w:spacing w:before="100" w:beforeAutospacing="1" w:after="100" w:afterAutospacing="1"/>
    </w:pPr>
  </w:style>
  <w:style w:type="paragraph" w:customStyle="1" w:styleId="cfff0bb1">
    <w:name w:val="cfff0bb1"/>
    <w:basedOn w:val="a"/>
    <w:rsid w:val="00DB5D08"/>
    <w:pPr>
      <w:spacing w:before="100" w:beforeAutospacing="1" w:after="100" w:afterAutospacing="1"/>
    </w:pPr>
    <w:rPr>
      <w:color w:val="FFF0BB"/>
    </w:rPr>
  </w:style>
  <w:style w:type="paragraph" w:customStyle="1" w:styleId="hitarea1">
    <w:name w:val="hitarea1"/>
    <w:basedOn w:val="a"/>
    <w:rsid w:val="00DB5D08"/>
    <w:pPr>
      <w:spacing w:before="100" w:beforeAutospacing="1" w:after="100" w:afterAutospacing="1"/>
      <w:ind w:left="-240"/>
    </w:pPr>
  </w:style>
  <w:style w:type="paragraph" w:customStyle="1" w:styleId="tip1">
    <w:name w:val="tip1"/>
    <w:basedOn w:val="a"/>
    <w:rsid w:val="00DB5D08"/>
    <w:pPr>
      <w:spacing w:before="100" w:beforeAutospacing="1" w:after="100" w:afterAutospacing="1"/>
    </w:pPr>
  </w:style>
  <w:style w:type="paragraph" w:customStyle="1" w:styleId="fright1">
    <w:name w:val="fright1"/>
    <w:basedOn w:val="a"/>
    <w:rsid w:val="00DB5D08"/>
    <w:pPr>
      <w:pBdr>
        <w:top w:val="single" w:sz="6" w:space="0" w:color="999999"/>
        <w:left w:val="single" w:sz="6" w:space="0" w:color="999999"/>
        <w:bottom w:val="single" w:sz="6" w:space="0" w:color="999999"/>
        <w:right w:val="single" w:sz="6" w:space="0" w:color="999999"/>
      </w:pBdr>
      <w:spacing w:before="300" w:after="100" w:afterAutospacing="1" w:line="240" w:lineRule="atLeast"/>
      <w:ind w:right="150"/>
      <w:jc w:val="center"/>
    </w:pPr>
    <w:rPr>
      <w:color w:val="999999"/>
      <w:sz w:val="18"/>
      <w:szCs w:val="18"/>
    </w:rPr>
  </w:style>
  <w:style w:type="paragraph" w:customStyle="1" w:styleId="tip2">
    <w:name w:val="tip2"/>
    <w:basedOn w:val="a"/>
    <w:rsid w:val="00DB5D08"/>
    <w:pPr>
      <w:spacing w:before="100" w:beforeAutospacing="1" w:after="100" w:afterAutospacing="1"/>
    </w:pPr>
  </w:style>
  <w:style w:type="paragraph" w:customStyle="1" w:styleId="tips1">
    <w:name w:val="tips1"/>
    <w:basedOn w:val="a"/>
    <w:rsid w:val="00DB5D08"/>
    <w:pPr>
      <w:pBdr>
        <w:top w:val="single" w:sz="6" w:space="8" w:color="D9D9D9"/>
        <w:left w:val="single" w:sz="6" w:space="8" w:color="D9D9D9"/>
        <w:bottom w:val="single" w:sz="6" w:space="8" w:color="D9D9D9"/>
        <w:right w:val="single" w:sz="6" w:space="8" w:color="D9D9D9"/>
      </w:pBdr>
      <w:shd w:val="clear" w:color="auto" w:fill="FFFDFA"/>
      <w:spacing w:before="100" w:beforeAutospacing="1" w:after="100" w:afterAutospacing="1" w:line="300" w:lineRule="atLeast"/>
    </w:pPr>
    <w:rPr>
      <w:sz w:val="18"/>
      <w:szCs w:val="18"/>
    </w:rPr>
  </w:style>
  <w:style w:type="paragraph" w:customStyle="1" w:styleId="tip3">
    <w:name w:val="tip3"/>
    <w:basedOn w:val="a"/>
    <w:rsid w:val="00DB5D08"/>
    <w:pPr>
      <w:pBdr>
        <w:top w:val="single" w:sz="6" w:space="8" w:color="D9D9D9"/>
        <w:left w:val="single" w:sz="6" w:space="8" w:color="D9D9D9"/>
        <w:bottom w:val="single" w:sz="6" w:space="8" w:color="D9D9D9"/>
        <w:right w:val="single" w:sz="6" w:space="8" w:color="D9D9D9"/>
      </w:pBdr>
      <w:shd w:val="clear" w:color="auto" w:fill="FFFDFA"/>
      <w:spacing w:before="100" w:beforeAutospacing="1" w:after="100" w:afterAutospacing="1" w:line="300" w:lineRule="atLeast"/>
    </w:pPr>
    <w:rPr>
      <w:vanish/>
      <w:sz w:val="18"/>
      <w:szCs w:val="18"/>
    </w:rPr>
  </w:style>
  <w:style w:type="paragraph" w:customStyle="1" w:styleId="triangle2">
    <w:name w:val="triangle2"/>
    <w:basedOn w:val="a"/>
    <w:rsid w:val="00DB5D08"/>
    <w:pPr>
      <w:spacing w:before="100" w:beforeAutospacing="1" w:after="100" w:afterAutospacing="1"/>
      <w:ind w:left="45"/>
      <w:textAlignment w:val="bottom"/>
    </w:pPr>
  </w:style>
  <w:style w:type="paragraph" w:customStyle="1" w:styleId="triangle3">
    <w:name w:val="triangle3"/>
    <w:basedOn w:val="a"/>
    <w:rsid w:val="00DB5D08"/>
    <w:pPr>
      <w:spacing w:before="100" w:beforeAutospacing="1" w:after="100" w:afterAutospacing="1"/>
      <w:ind w:left="45"/>
      <w:textAlignment w:val="bottom"/>
    </w:pPr>
  </w:style>
  <w:style w:type="paragraph" w:customStyle="1" w:styleId="tip-pop4">
    <w:name w:val="tip-pop4"/>
    <w:basedOn w:val="a"/>
    <w:rsid w:val="00DB5D08"/>
    <w:pPr>
      <w:pBdr>
        <w:top w:val="single" w:sz="6" w:space="8" w:color="DADADA"/>
        <w:left w:val="single" w:sz="6" w:space="11" w:color="DADADA"/>
        <w:bottom w:val="single" w:sz="6" w:space="8" w:color="DADADA"/>
        <w:right w:val="single" w:sz="6" w:space="11" w:color="DADADA"/>
      </w:pBdr>
      <w:shd w:val="clear" w:color="auto" w:fill="FFFFFF"/>
      <w:spacing w:before="100" w:beforeAutospacing="1" w:after="100" w:afterAutospacing="1"/>
    </w:pPr>
  </w:style>
  <w:style w:type="paragraph" w:customStyle="1" w:styleId="angle1">
    <w:name w:val="angle1"/>
    <w:basedOn w:val="a"/>
    <w:rsid w:val="00DB5D08"/>
    <w:pPr>
      <w:spacing w:before="100" w:beforeAutospacing="1" w:after="100" w:afterAutospacing="1"/>
    </w:pPr>
  </w:style>
  <w:style w:type="paragraph" w:customStyle="1" w:styleId="btn-close1">
    <w:name w:val="btn-close1"/>
    <w:basedOn w:val="a"/>
    <w:rsid w:val="00DB5D08"/>
    <w:pPr>
      <w:spacing w:before="100" w:beforeAutospacing="1" w:after="100" w:afterAutospacing="1"/>
    </w:pPr>
    <w:rPr>
      <w:color w:val="CACACA"/>
      <w:sz w:val="27"/>
      <w:szCs w:val="27"/>
    </w:rPr>
  </w:style>
  <w:style w:type="paragraph" w:customStyle="1" w:styleId="btn-close2">
    <w:name w:val="btn-close2"/>
    <w:basedOn w:val="a"/>
    <w:rsid w:val="00DB5D08"/>
    <w:pPr>
      <w:spacing w:before="100" w:beforeAutospacing="1" w:after="100" w:afterAutospacing="1"/>
    </w:pPr>
    <w:rPr>
      <w:color w:val="CACACA"/>
      <w:sz w:val="27"/>
      <w:szCs w:val="27"/>
    </w:rPr>
  </w:style>
  <w:style w:type="paragraph" w:customStyle="1" w:styleId="btn-close3">
    <w:name w:val="btn-close3"/>
    <w:basedOn w:val="a"/>
    <w:rsid w:val="00DB5D08"/>
    <w:pPr>
      <w:spacing w:before="100" w:beforeAutospacing="1" w:after="100" w:afterAutospacing="1"/>
    </w:pPr>
    <w:rPr>
      <w:color w:val="CACACA"/>
      <w:sz w:val="27"/>
      <w:szCs w:val="27"/>
    </w:rPr>
  </w:style>
  <w:style w:type="paragraph" w:customStyle="1" w:styleId="paper-head1">
    <w:name w:val="paper-head1"/>
    <w:basedOn w:val="a"/>
    <w:rsid w:val="00DB5D08"/>
    <w:pPr>
      <w:pBdr>
        <w:bottom w:val="single" w:sz="6" w:space="6" w:color="D9D9D9"/>
      </w:pBdr>
      <w:shd w:val="clear" w:color="auto" w:fill="F0F7FF"/>
      <w:spacing w:before="100" w:beforeAutospacing="1" w:after="100" w:afterAutospacing="1"/>
    </w:pPr>
    <w:rPr>
      <w:b/>
      <w:bCs/>
    </w:rPr>
  </w:style>
  <w:style w:type="paragraph" w:customStyle="1" w:styleId="pbtn-box1">
    <w:name w:val="pbtn-box1"/>
    <w:basedOn w:val="a"/>
    <w:rsid w:val="00DB5D08"/>
    <w:pPr>
      <w:spacing w:before="100" w:beforeAutospacing="1" w:after="100" w:afterAutospacing="1"/>
      <w:ind w:left="120"/>
    </w:pPr>
  </w:style>
  <w:style w:type="paragraph" w:customStyle="1" w:styleId="btn-fix-sm1">
    <w:name w:val="btn-fix-sm1"/>
    <w:basedOn w:val="a"/>
    <w:rsid w:val="00DB5D08"/>
    <w:pPr>
      <w:spacing w:after="150" w:line="540" w:lineRule="atLeast"/>
      <w:ind w:left="75" w:right="75"/>
    </w:pPr>
  </w:style>
  <w:style w:type="paragraph" w:customStyle="1" w:styleId="radio-list1">
    <w:name w:val="radio-list1"/>
    <w:basedOn w:val="a"/>
    <w:rsid w:val="00DB5D08"/>
    <w:pPr>
      <w:spacing w:before="100" w:beforeAutospacing="1" w:after="100" w:afterAutospacing="1"/>
    </w:pPr>
  </w:style>
  <w:style w:type="paragraph" w:customStyle="1" w:styleId="checkbox-list1">
    <w:name w:val="checkbox-list1"/>
    <w:basedOn w:val="a"/>
    <w:rsid w:val="00DB5D08"/>
    <w:pPr>
      <w:spacing w:before="100" w:beforeAutospacing="1" w:after="100" w:afterAutospacing="1"/>
    </w:pPr>
  </w:style>
  <w:style w:type="paragraph" w:customStyle="1" w:styleId="tip4">
    <w:name w:val="tip4"/>
    <w:basedOn w:val="a"/>
    <w:rsid w:val="00DB5D08"/>
    <w:pPr>
      <w:spacing w:before="100" w:beforeAutospacing="1" w:after="100" w:afterAutospacing="1"/>
    </w:pPr>
  </w:style>
  <w:style w:type="paragraph" w:customStyle="1" w:styleId="btn-close4">
    <w:name w:val="btn-close4"/>
    <w:basedOn w:val="a"/>
    <w:rsid w:val="00DB5D08"/>
    <w:pPr>
      <w:pBdr>
        <w:top w:val="single" w:sz="48" w:space="0" w:color="F2F2F2"/>
        <w:right w:val="single" w:sz="48" w:space="0" w:color="F2F2F2"/>
      </w:pBdr>
      <w:spacing w:before="100" w:beforeAutospacing="1" w:after="100" w:afterAutospacing="1"/>
    </w:pPr>
    <w:rPr>
      <w:color w:val="CACACA"/>
      <w:sz w:val="27"/>
      <w:szCs w:val="27"/>
    </w:rPr>
  </w:style>
  <w:style w:type="paragraph" w:customStyle="1" w:styleId="btn-close5">
    <w:name w:val="btn-close5"/>
    <w:basedOn w:val="a"/>
    <w:rsid w:val="00DB5D08"/>
    <w:pPr>
      <w:pBdr>
        <w:top w:val="single" w:sz="48" w:space="0" w:color="F2F2F2"/>
        <w:right w:val="single" w:sz="48" w:space="0" w:color="F2F2F2"/>
      </w:pBdr>
      <w:spacing w:before="100" w:beforeAutospacing="1" w:after="100" w:afterAutospacing="1"/>
    </w:pPr>
    <w:rPr>
      <w:vanish/>
      <w:color w:val="CACACA"/>
      <w:sz w:val="27"/>
      <w:szCs w:val="27"/>
    </w:rPr>
  </w:style>
  <w:style w:type="paragraph" w:customStyle="1" w:styleId="btn3">
    <w:name w:val="btn3"/>
    <w:basedOn w:val="a"/>
    <w:rsid w:val="00DB5D08"/>
    <w:pPr>
      <w:spacing w:before="100" w:beforeAutospacing="1"/>
      <w:ind w:right="225"/>
      <w:jc w:val="center"/>
      <w:textAlignment w:val="center"/>
    </w:pPr>
    <w:rPr>
      <w:sz w:val="21"/>
      <w:szCs w:val="21"/>
    </w:rPr>
  </w:style>
  <w:style w:type="paragraph" w:customStyle="1" w:styleId="pl-info1">
    <w:name w:val="pl-info1"/>
    <w:basedOn w:val="a"/>
    <w:rsid w:val="00DB5D08"/>
    <w:pPr>
      <w:spacing w:before="100" w:beforeAutospacing="1" w:after="100" w:afterAutospacing="1"/>
    </w:pPr>
  </w:style>
  <w:style w:type="paragraph" w:customStyle="1" w:styleId="i-square1">
    <w:name w:val="i-square1"/>
    <w:basedOn w:val="a"/>
    <w:rsid w:val="00DB5D08"/>
    <w:pPr>
      <w:spacing w:before="100" w:beforeAutospacing="1" w:after="100" w:afterAutospacing="1" w:line="300" w:lineRule="atLeast"/>
      <w:ind w:right="75"/>
      <w:jc w:val="center"/>
    </w:pPr>
  </w:style>
  <w:style w:type="paragraph" w:customStyle="1" w:styleId="fieldtip1">
    <w:name w:val="fieldtip1"/>
    <w:basedOn w:val="a"/>
    <w:rsid w:val="00DB5D08"/>
    <w:pPr>
      <w:pBdr>
        <w:top w:val="single" w:sz="6" w:space="0" w:color="DADADA"/>
      </w:pBdr>
      <w:shd w:val="clear" w:color="auto" w:fill="FFF0BB"/>
      <w:spacing w:before="100" w:beforeAutospacing="1" w:after="100" w:afterAutospacing="1" w:line="540" w:lineRule="atLeast"/>
    </w:pPr>
    <w:rPr>
      <w:color w:val="666666"/>
      <w:sz w:val="18"/>
      <w:szCs w:val="18"/>
    </w:rPr>
  </w:style>
  <w:style w:type="paragraph" w:customStyle="1" w:styleId="fieldtip2">
    <w:name w:val="fieldtip2"/>
    <w:basedOn w:val="a"/>
    <w:rsid w:val="00DB5D08"/>
    <w:pPr>
      <w:pBdr>
        <w:top w:val="single" w:sz="6" w:space="0" w:color="DADADA"/>
      </w:pBdr>
      <w:shd w:val="clear" w:color="auto" w:fill="FFF0BB"/>
      <w:spacing w:before="100" w:beforeAutospacing="1" w:after="100" w:afterAutospacing="1" w:line="540" w:lineRule="atLeast"/>
    </w:pPr>
    <w:rPr>
      <w:color w:val="666666"/>
      <w:sz w:val="18"/>
      <w:szCs w:val="18"/>
    </w:rPr>
  </w:style>
  <w:style w:type="paragraph" w:customStyle="1" w:styleId="add1">
    <w:name w:val="add1"/>
    <w:basedOn w:val="a"/>
    <w:rsid w:val="00DB5D08"/>
    <w:pPr>
      <w:shd w:val="clear" w:color="auto" w:fill="FDCB91"/>
      <w:spacing w:before="100" w:beforeAutospacing="1" w:after="100" w:afterAutospacing="1"/>
    </w:pPr>
  </w:style>
  <w:style w:type="paragraph" w:customStyle="1" w:styleId="add2">
    <w:name w:val="add2"/>
    <w:basedOn w:val="a"/>
    <w:rsid w:val="00DB5D08"/>
    <w:pPr>
      <w:shd w:val="clear" w:color="auto" w:fill="FDCB91"/>
      <w:spacing w:before="100" w:beforeAutospacing="1" w:after="100" w:afterAutospacing="1"/>
    </w:pPr>
  </w:style>
  <w:style w:type="paragraph" w:customStyle="1" w:styleId="btn4">
    <w:name w:val="btn4"/>
    <w:basedOn w:val="a"/>
    <w:rsid w:val="00DB5D08"/>
    <w:pPr>
      <w:spacing w:before="100" w:beforeAutospacing="1"/>
      <w:jc w:val="center"/>
      <w:textAlignment w:val="center"/>
    </w:pPr>
    <w:rPr>
      <w:color w:val="FFFFFF"/>
      <w:sz w:val="21"/>
      <w:szCs w:val="21"/>
    </w:rPr>
  </w:style>
  <w:style w:type="character" w:customStyle="1" w:styleId="date1">
    <w:name w:val="date1"/>
    <w:basedOn w:val="a0"/>
    <w:rsid w:val="00DB5D08"/>
    <w:rPr>
      <w:b w:val="0"/>
      <w:bCs w:val="0"/>
      <w:color w:val="AAAAAA"/>
    </w:rPr>
  </w:style>
  <w:style w:type="paragraph" w:customStyle="1" w:styleId="i-enter1">
    <w:name w:val="i-enter1"/>
    <w:basedOn w:val="a"/>
    <w:rsid w:val="00DB5D08"/>
  </w:style>
  <w:style w:type="paragraph" w:customStyle="1" w:styleId="enter-num1">
    <w:name w:val="enter-num1"/>
    <w:basedOn w:val="a"/>
    <w:rsid w:val="00DB5D08"/>
    <w:pPr>
      <w:spacing w:before="75" w:after="75"/>
    </w:pPr>
    <w:rPr>
      <w:color w:val="FFCA8C"/>
      <w:sz w:val="21"/>
      <w:szCs w:val="21"/>
    </w:rPr>
  </w:style>
  <w:style w:type="paragraph" w:customStyle="1" w:styleId="line-enter1">
    <w:name w:val="line-enter1"/>
    <w:basedOn w:val="a"/>
    <w:rsid w:val="00DB5D08"/>
    <w:pPr>
      <w:spacing w:before="100" w:beforeAutospacing="1" w:after="100" w:afterAutospacing="1"/>
      <w:textAlignment w:val="center"/>
    </w:pPr>
  </w:style>
  <w:style w:type="paragraph" w:customStyle="1" w:styleId="exam-maintitle1">
    <w:name w:val="exam-maintitle1"/>
    <w:basedOn w:val="a"/>
    <w:rsid w:val="00DB5D08"/>
    <w:pPr>
      <w:spacing w:before="15" w:after="15" w:line="600" w:lineRule="atLeast"/>
      <w:jc w:val="center"/>
    </w:pPr>
    <w:rPr>
      <w:b/>
      <w:bCs/>
      <w:sz w:val="33"/>
      <w:szCs w:val="33"/>
    </w:rPr>
  </w:style>
  <w:style w:type="paragraph" w:customStyle="1" w:styleId="exam-maintitle-disabled1">
    <w:name w:val="exam-maintitle-disabled1"/>
    <w:basedOn w:val="a"/>
    <w:rsid w:val="00DB5D08"/>
    <w:pPr>
      <w:shd w:val="clear" w:color="auto" w:fill="FFFFFF"/>
      <w:spacing w:before="15" w:after="15" w:line="600" w:lineRule="atLeast"/>
      <w:jc w:val="center"/>
    </w:pPr>
    <w:rPr>
      <w:b/>
      <w:bCs/>
      <w:sz w:val="33"/>
      <w:szCs w:val="33"/>
    </w:rPr>
  </w:style>
  <w:style w:type="paragraph" w:customStyle="1" w:styleId="partnote1">
    <w:name w:val="partnote1"/>
    <w:basedOn w:val="a"/>
    <w:rsid w:val="00DB5D08"/>
    <w:pPr>
      <w:spacing w:before="100" w:beforeAutospacing="1" w:after="100" w:afterAutospacing="1" w:line="480" w:lineRule="atLeast"/>
    </w:pPr>
    <w:rPr>
      <w:color w:val="666666"/>
    </w:rPr>
  </w:style>
  <w:style w:type="paragraph" w:customStyle="1" w:styleId="questype1">
    <w:name w:val="questype1"/>
    <w:basedOn w:val="a"/>
    <w:rsid w:val="00DB5D08"/>
    <w:pPr>
      <w:spacing w:before="375" w:after="300"/>
    </w:pPr>
  </w:style>
  <w:style w:type="paragraph" w:customStyle="1" w:styleId="questypehead1">
    <w:name w:val="questypehead1"/>
    <w:basedOn w:val="a"/>
    <w:rsid w:val="00DB5D08"/>
    <w:pPr>
      <w:spacing w:before="100" w:beforeAutospacing="1" w:after="300"/>
    </w:pPr>
  </w:style>
  <w:style w:type="paragraph" w:customStyle="1" w:styleId="questypescore1">
    <w:name w:val="questypescore1"/>
    <w:basedOn w:val="a"/>
    <w:rsid w:val="00DB5D08"/>
    <w:pPr>
      <w:spacing w:before="100" w:beforeAutospacing="1" w:after="100" w:afterAutospacing="1"/>
    </w:pPr>
  </w:style>
  <w:style w:type="paragraph" w:customStyle="1" w:styleId="questypetitle1">
    <w:name w:val="questypetitle1"/>
    <w:basedOn w:val="a"/>
    <w:rsid w:val="00DB5D08"/>
    <w:pPr>
      <w:spacing w:before="100" w:beforeAutospacing="1" w:after="100" w:afterAutospacing="1"/>
    </w:pPr>
    <w:rPr>
      <w:b/>
      <w:bCs/>
    </w:rPr>
  </w:style>
  <w:style w:type="paragraph" w:customStyle="1" w:styleId="list-box1">
    <w:name w:val="list-box1"/>
    <w:basedOn w:val="a"/>
    <w:rsid w:val="00DB5D08"/>
  </w:style>
  <w:style w:type="paragraph" w:customStyle="1" w:styleId="pt11">
    <w:name w:val="pt11"/>
    <w:basedOn w:val="a"/>
    <w:rsid w:val="00DB5D08"/>
    <w:pPr>
      <w:spacing w:before="100" w:beforeAutospacing="1" w:after="100" w:afterAutospacing="1" w:line="375" w:lineRule="atLeast"/>
    </w:pPr>
    <w:rPr>
      <w:sz w:val="21"/>
      <w:szCs w:val="21"/>
    </w:rPr>
  </w:style>
  <w:style w:type="paragraph" w:customStyle="1" w:styleId="fieldtip3">
    <w:name w:val="fieldtip3"/>
    <w:basedOn w:val="a"/>
    <w:rsid w:val="00DB5D08"/>
    <w:pPr>
      <w:pBdr>
        <w:top w:val="single" w:sz="6" w:space="0" w:color="DADADA"/>
      </w:pBdr>
      <w:shd w:val="clear" w:color="auto" w:fill="4FA0F7"/>
      <w:spacing w:before="100" w:beforeAutospacing="1" w:after="100" w:afterAutospacing="1" w:line="450" w:lineRule="atLeast"/>
    </w:pPr>
    <w:rPr>
      <w:color w:val="FFFFFF"/>
      <w:sz w:val="18"/>
      <w:szCs w:val="18"/>
    </w:rPr>
  </w:style>
  <w:style w:type="paragraph" w:customStyle="1" w:styleId="part-ctrl1">
    <w:name w:val="part-ctrl1"/>
    <w:basedOn w:val="a"/>
    <w:rsid w:val="00DB5D08"/>
    <w:pPr>
      <w:spacing w:before="100" w:beforeAutospacing="1" w:after="100" w:afterAutospacing="1"/>
      <w:jc w:val="right"/>
    </w:pPr>
  </w:style>
  <w:style w:type="paragraph" w:customStyle="1" w:styleId="box-inner1">
    <w:name w:val="box-inner1"/>
    <w:basedOn w:val="a"/>
    <w:rsid w:val="00DB5D08"/>
  </w:style>
  <w:style w:type="paragraph" w:customStyle="1" w:styleId="title-bar1">
    <w:name w:val="title-bar1"/>
    <w:basedOn w:val="a"/>
    <w:rsid w:val="00DB5D08"/>
    <w:pPr>
      <w:shd w:val="clear" w:color="auto" w:fill="2489F6"/>
      <w:spacing w:before="100" w:beforeAutospacing="1" w:after="100" w:afterAutospacing="1" w:line="600" w:lineRule="atLeast"/>
    </w:pPr>
    <w:rPr>
      <w:color w:val="FFFFFF"/>
    </w:rPr>
  </w:style>
  <w:style w:type="paragraph" w:customStyle="1" w:styleId="hclose1">
    <w:name w:val="hclose1"/>
    <w:basedOn w:val="a"/>
    <w:rsid w:val="00DB5D08"/>
    <w:pPr>
      <w:spacing w:before="150" w:after="150"/>
      <w:ind w:left="150" w:right="150"/>
    </w:pPr>
  </w:style>
  <w:style w:type="paragraph" w:customStyle="1" w:styleId="body-content1">
    <w:name w:val="body-content1"/>
    <w:basedOn w:val="a"/>
    <w:rsid w:val="00DB5D08"/>
    <w:pPr>
      <w:shd w:val="clear" w:color="auto" w:fill="FFFFFF"/>
      <w:spacing w:before="100" w:beforeAutospacing="1" w:after="100" w:afterAutospacing="1"/>
    </w:pPr>
  </w:style>
  <w:style w:type="paragraph" w:customStyle="1" w:styleId="footer-bar1">
    <w:name w:val="footer-bar1"/>
    <w:basedOn w:val="a"/>
    <w:rsid w:val="00DB5D08"/>
    <w:pPr>
      <w:shd w:val="clear" w:color="auto" w:fill="EFEFEF"/>
      <w:spacing w:before="100" w:beforeAutospacing="1" w:after="100" w:afterAutospacing="1"/>
    </w:pPr>
  </w:style>
  <w:style w:type="paragraph" w:customStyle="1" w:styleId="fright2">
    <w:name w:val="fright2"/>
    <w:basedOn w:val="a"/>
    <w:rsid w:val="00DB5D08"/>
    <w:pPr>
      <w:spacing w:before="100" w:beforeAutospacing="1" w:after="100" w:afterAutospacing="1"/>
      <w:ind w:left="300"/>
    </w:pPr>
  </w:style>
  <w:style w:type="paragraph" w:customStyle="1" w:styleId="btn5">
    <w:name w:val="btn5"/>
    <w:basedOn w:val="a"/>
    <w:rsid w:val="00DB5D08"/>
    <w:pPr>
      <w:ind w:left="225" w:right="225"/>
      <w:jc w:val="center"/>
      <w:textAlignment w:val="center"/>
    </w:pPr>
    <w:rPr>
      <w:sz w:val="21"/>
      <w:szCs w:val="21"/>
    </w:rPr>
  </w:style>
  <w:style w:type="paragraph" w:customStyle="1" w:styleId="angle2">
    <w:name w:val="angle2"/>
    <w:basedOn w:val="a"/>
    <w:rsid w:val="00DB5D08"/>
    <w:pPr>
      <w:spacing w:before="100" w:beforeAutospacing="1" w:after="100" w:afterAutospacing="1"/>
    </w:pPr>
  </w:style>
  <w:style w:type="paragraph" w:customStyle="1" w:styleId="icon5">
    <w:name w:val="icon5"/>
    <w:basedOn w:val="a"/>
    <w:rsid w:val="00DB5D08"/>
    <w:pPr>
      <w:spacing w:after="225"/>
      <w:ind w:left="30" w:right="75"/>
      <w:textAlignment w:val="center"/>
    </w:pPr>
    <w:rPr>
      <w:color w:val="666666"/>
      <w:sz w:val="21"/>
      <w:szCs w:val="21"/>
    </w:rPr>
  </w:style>
  <w:style w:type="paragraph" w:customStyle="1" w:styleId="box-table1">
    <w:name w:val="box-table1"/>
    <w:basedOn w:val="a"/>
    <w:rsid w:val="00DB5D08"/>
    <w:pPr>
      <w:spacing w:before="100" w:beforeAutospacing="1" w:after="100" w:afterAutospacing="1"/>
    </w:pPr>
  </w:style>
  <w:style w:type="paragraph" w:customStyle="1" w:styleId="ttip-cont1">
    <w:name w:val="ttip-cont1"/>
    <w:basedOn w:val="a"/>
    <w:rsid w:val="00DB5D08"/>
    <w:pPr>
      <w:pBdr>
        <w:top w:val="single" w:sz="6" w:space="11" w:color="ECECEC"/>
        <w:left w:val="single" w:sz="6" w:space="8" w:color="ECECEC"/>
        <w:bottom w:val="single" w:sz="6" w:space="11" w:color="ECECEC"/>
        <w:right w:val="single" w:sz="6" w:space="8" w:color="ECECEC"/>
      </w:pBdr>
      <w:shd w:val="clear" w:color="auto" w:fill="F9F9F9"/>
      <w:spacing w:before="100" w:beforeAutospacing="1" w:after="100" w:afterAutospacing="1" w:line="450" w:lineRule="atLeast"/>
    </w:pPr>
    <w:rPr>
      <w:vanish/>
      <w:color w:val="333333"/>
    </w:rPr>
  </w:style>
  <w:style w:type="paragraph" w:customStyle="1" w:styleId="cart1">
    <w:name w:val="cart1"/>
    <w:basedOn w:val="a"/>
    <w:rsid w:val="00DB5D08"/>
    <w:pPr>
      <w:spacing w:before="100" w:beforeAutospacing="1" w:after="100" w:afterAutospacing="1"/>
    </w:pPr>
  </w:style>
  <w:style w:type="paragraph" w:customStyle="1" w:styleId="cur1">
    <w:name w:val="cur1"/>
    <w:basedOn w:val="a"/>
    <w:rsid w:val="00DB5D08"/>
    <w:pPr>
      <w:spacing w:before="100" w:beforeAutospacing="1" w:after="100" w:afterAutospacing="1"/>
    </w:pPr>
    <w:rPr>
      <w:color w:val="1092ED"/>
    </w:rPr>
  </w:style>
  <w:style w:type="paragraph" w:customStyle="1" w:styleId="btn6">
    <w:name w:val="btn6"/>
    <w:basedOn w:val="a"/>
    <w:rsid w:val="00DB5D08"/>
    <w:pPr>
      <w:shd w:val="clear" w:color="auto" w:fill="1092ED"/>
      <w:jc w:val="center"/>
      <w:textAlignment w:val="center"/>
    </w:pPr>
    <w:rPr>
      <w:color w:val="FFFFFF"/>
      <w:sz w:val="21"/>
      <w:szCs w:val="21"/>
    </w:rPr>
  </w:style>
  <w:style w:type="paragraph" w:customStyle="1" w:styleId="btn7">
    <w:name w:val="btn7"/>
    <w:basedOn w:val="a"/>
    <w:rsid w:val="00DB5D08"/>
    <w:pPr>
      <w:shd w:val="clear" w:color="auto" w:fill="1092ED"/>
      <w:jc w:val="center"/>
      <w:textAlignment w:val="center"/>
    </w:pPr>
    <w:rPr>
      <w:color w:val="FFFFFF"/>
      <w:sz w:val="21"/>
      <w:szCs w:val="21"/>
    </w:rPr>
  </w:style>
  <w:style w:type="paragraph" w:customStyle="1" w:styleId="btn-box1">
    <w:name w:val="btn-box1"/>
    <w:basedOn w:val="a"/>
    <w:rsid w:val="00DB5D08"/>
    <w:pPr>
      <w:spacing w:before="225" w:after="225"/>
      <w:jc w:val="center"/>
    </w:pPr>
  </w:style>
  <w:style w:type="paragraph" w:customStyle="1" w:styleId="btn-box2">
    <w:name w:val="btn-box2"/>
    <w:basedOn w:val="a"/>
    <w:rsid w:val="00DB5D08"/>
    <w:pPr>
      <w:spacing w:before="225" w:after="225"/>
      <w:jc w:val="center"/>
    </w:pPr>
  </w:style>
  <w:style w:type="paragraph" w:customStyle="1" w:styleId="sel-tlt1">
    <w:name w:val="sel-tlt1"/>
    <w:basedOn w:val="a"/>
    <w:rsid w:val="00DB5D08"/>
    <w:pPr>
      <w:spacing w:before="100" w:beforeAutospacing="1" w:after="100" w:afterAutospacing="1"/>
      <w:jc w:val="center"/>
    </w:pPr>
  </w:style>
  <w:style w:type="paragraph" w:customStyle="1" w:styleId="box-tip1">
    <w:name w:val="box-tip1"/>
    <w:basedOn w:val="a"/>
    <w:rsid w:val="00DB5D08"/>
    <w:pPr>
      <w:shd w:val="clear" w:color="auto" w:fill="F9F9F9"/>
      <w:spacing w:before="150" w:after="150" w:line="360" w:lineRule="atLeast"/>
    </w:pPr>
  </w:style>
  <w:style w:type="paragraph" w:customStyle="1" w:styleId="box-tip2">
    <w:name w:val="box-tip2"/>
    <w:basedOn w:val="a"/>
    <w:rsid w:val="00DB5D08"/>
    <w:pPr>
      <w:shd w:val="clear" w:color="auto" w:fill="F9F9F9"/>
      <w:spacing w:before="150" w:after="150" w:line="360" w:lineRule="atLeast"/>
    </w:pPr>
  </w:style>
  <w:style w:type="paragraph" w:customStyle="1" w:styleId="input-txt1">
    <w:name w:val="input-txt1"/>
    <w:basedOn w:val="a"/>
    <w:rsid w:val="00DB5D08"/>
    <w:pPr>
      <w:spacing w:before="100" w:beforeAutospacing="1" w:after="100" w:afterAutospacing="1" w:line="570" w:lineRule="atLeast"/>
    </w:pPr>
  </w:style>
  <w:style w:type="paragraph" w:customStyle="1" w:styleId="select-sel1">
    <w:name w:val="select-sel1"/>
    <w:basedOn w:val="a"/>
    <w:rsid w:val="00DB5D08"/>
    <w:pPr>
      <w:spacing w:before="100" w:beforeAutospacing="1" w:after="100" w:afterAutospacing="1" w:line="600" w:lineRule="atLeast"/>
    </w:pPr>
  </w:style>
  <w:style w:type="paragraph" w:customStyle="1" w:styleId="tree-tab1">
    <w:name w:val="tree-tab1"/>
    <w:basedOn w:val="a"/>
    <w:rsid w:val="00DB5D08"/>
    <w:pPr>
      <w:pBdr>
        <w:bottom w:val="single" w:sz="6" w:space="0" w:color="F9F9F9"/>
      </w:pBdr>
      <w:shd w:val="clear" w:color="auto" w:fill="F9F9F9"/>
      <w:spacing w:before="100" w:beforeAutospacing="1" w:after="300" w:line="600" w:lineRule="atLeast"/>
      <w:jc w:val="center"/>
    </w:pPr>
  </w:style>
  <w:style w:type="paragraph" w:customStyle="1" w:styleId="select-sel2">
    <w:name w:val="select-sel2"/>
    <w:basedOn w:val="a"/>
    <w:rsid w:val="00DB5D08"/>
    <w:pPr>
      <w:pBdr>
        <w:top w:val="single" w:sz="6" w:space="0" w:color="DFDFDF"/>
        <w:left w:val="single" w:sz="6" w:space="27" w:color="DFDFDF"/>
        <w:bottom w:val="single" w:sz="6" w:space="0" w:color="DFDFDF"/>
        <w:right w:val="single" w:sz="6" w:space="0" w:color="DFDFDF"/>
      </w:pBdr>
      <w:spacing w:before="100" w:beforeAutospacing="1" w:after="100" w:afterAutospacing="1"/>
    </w:pPr>
  </w:style>
  <w:style w:type="paragraph" w:customStyle="1" w:styleId="cart2">
    <w:name w:val="cart2"/>
    <w:basedOn w:val="a"/>
    <w:rsid w:val="00DB5D08"/>
    <w:pPr>
      <w:pBdr>
        <w:top w:val="single" w:sz="36" w:space="0" w:color="333333"/>
      </w:pBdr>
      <w:spacing w:before="100" w:beforeAutospacing="1" w:after="100" w:afterAutospacing="1"/>
    </w:pPr>
  </w:style>
  <w:style w:type="paragraph" w:customStyle="1" w:styleId="service-tlt1">
    <w:name w:val="service-tlt1"/>
    <w:basedOn w:val="a"/>
    <w:rsid w:val="00DB5D08"/>
    <w:pPr>
      <w:shd w:val="clear" w:color="auto" w:fill="00A0E9"/>
      <w:spacing w:before="100" w:beforeAutospacing="1" w:after="100" w:afterAutospacing="1" w:line="600" w:lineRule="atLeast"/>
      <w:jc w:val="center"/>
    </w:pPr>
    <w:rPr>
      <w:color w:val="FFFFFF"/>
      <w:sz w:val="27"/>
      <w:szCs w:val="27"/>
    </w:rPr>
  </w:style>
  <w:style w:type="paragraph" w:customStyle="1" w:styleId="service-cont1">
    <w:name w:val="service-cont1"/>
    <w:basedOn w:val="a"/>
    <w:rsid w:val="00DB5D08"/>
    <w:pPr>
      <w:shd w:val="clear" w:color="auto" w:fill="FFFFFF"/>
      <w:spacing w:before="100" w:beforeAutospacing="1" w:after="100" w:afterAutospacing="1"/>
    </w:pPr>
    <w:rPr>
      <w:color w:val="333333"/>
    </w:rPr>
  </w:style>
  <w:style w:type="paragraph" w:customStyle="1" w:styleId="logo2">
    <w:name w:val="logo2"/>
    <w:basedOn w:val="a"/>
    <w:rsid w:val="00DB5D08"/>
    <w:pPr>
      <w:spacing w:before="100" w:beforeAutospacing="1" w:after="100" w:afterAutospacing="1"/>
    </w:pPr>
  </w:style>
  <w:style w:type="paragraph" w:customStyle="1" w:styleId="search2">
    <w:name w:val="search2"/>
    <w:basedOn w:val="a"/>
    <w:rsid w:val="00DB5D08"/>
    <w:pPr>
      <w:pBdr>
        <w:top w:val="single" w:sz="6" w:space="0" w:color="1092ED"/>
        <w:left w:val="single" w:sz="6" w:space="0" w:color="1092ED"/>
        <w:bottom w:val="single" w:sz="6" w:space="0" w:color="1092ED"/>
        <w:right w:val="single" w:sz="6" w:space="0" w:color="1092ED"/>
      </w:pBdr>
      <w:spacing w:before="300" w:line="600" w:lineRule="atLeast"/>
      <w:ind w:left="360" w:right="360"/>
    </w:pPr>
  </w:style>
  <w:style w:type="paragraph" w:customStyle="1" w:styleId="btn-box3">
    <w:name w:val="btn-box3"/>
    <w:basedOn w:val="a"/>
    <w:rsid w:val="00DB5D08"/>
    <w:pPr>
      <w:spacing w:before="150" w:after="100" w:afterAutospacing="1"/>
    </w:pPr>
  </w:style>
  <w:style w:type="paragraph" w:customStyle="1" w:styleId="user-name1">
    <w:name w:val="user-name1"/>
    <w:basedOn w:val="a"/>
    <w:rsid w:val="00DB5D08"/>
    <w:pPr>
      <w:spacing w:before="100" w:beforeAutospacing="1" w:after="100" w:afterAutospacing="1"/>
    </w:pPr>
    <w:rPr>
      <w:color w:val="0F5587"/>
    </w:rPr>
  </w:style>
  <w:style w:type="paragraph" w:customStyle="1" w:styleId="active1">
    <w:name w:val="active1"/>
    <w:basedOn w:val="a"/>
    <w:rsid w:val="00DB5D08"/>
    <w:pPr>
      <w:spacing w:before="100" w:beforeAutospacing="1" w:after="100" w:afterAutospacing="1"/>
    </w:pPr>
    <w:rPr>
      <w:color w:val="FFFFFF"/>
    </w:rPr>
  </w:style>
  <w:style w:type="paragraph" w:customStyle="1" w:styleId="tip-pop5">
    <w:name w:val="tip-pop5"/>
    <w:basedOn w:val="a"/>
    <w:rsid w:val="00DB5D08"/>
    <w:pPr>
      <w:pBdr>
        <w:top w:val="single" w:sz="6" w:space="8" w:color="DADADA"/>
        <w:left w:val="single" w:sz="6" w:space="11" w:color="DADADA"/>
        <w:bottom w:val="single" w:sz="6" w:space="8" w:color="DADADA"/>
        <w:right w:val="single" w:sz="6" w:space="11" w:color="DADADA"/>
      </w:pBdr>
      <w:shd w:val="clear" w:color="auto" w:fill="FFFFFF"/>
      <w:spacing w:before="100" w:beforeAutospacing="1" w:after="100" w:afterAutospacing="1"/>
    </w:pPr>
  </w:style>
  <w:style w:type="paragraph" w:customStyle="1" w:styleId="sub-tab1">
    <w:name w:val="sub-tab1"/>
    <w:basedOn w:val="a"/>
    <w:rsid w:val="00DB5D08"/>
    <w:pPr>
      <w:pBdr>
        <w:left w:val="single" w:sz="18" w:space="4" w:color="1092ED"/>
      </w:pBdr>
      <w:spacing w:before="100" w:beforeAutospacing="1" w:after="100" w:afterAutospacing="1" w:line="240" w:lineRule="atLeast"/>
    </w:pPr>
    <w:rPr>
      <w:b/>
      <w:bCs/>
      <w:color w:val="1092ED"/>
    </w:rPr>
  </w:style>
  <w:style w:type="paragraph" w:customStyle="1" w:styleId="head1">
    <w:name w:val="head1"/>
    <w:basedOn w:val="a"/>
    <w:rsid w:val="00DB5D08"/>
    <w:pPr>
      <w:pBdr>
        <w:bottom w:val="single" w:sz="6" w:space="0" w:color="E5E5E5"/>
      </w:pBdr>
      <w:spacing w:before="100" w:beforeAutospacing="1" w:after="225" w:line="600" w:lineRule="atLeast"/>
    </w:pPr>
    <w:rPr>
      <w:color w:val="333333"/>
      <w:sz w:val="21"/>
      <w:szCs w:val="21"/>
    </w:rPr>
  </w:style>
  <w:style w:type="paragraph" w:customStyle="1" w:styleId="close1">
    <w:name w:val="close1"/>
    <w:basedOn w:val="a"/>
    <w:rsid w:val="00DB5D08"/>
    <w:pPr>
      <w:spacing w:before="100" w:beforeAutospacing="1" w:after="225"/>
    </w:pPr>
    <w:rPr>
      <w:color w:val="BBBBBB"/>
      <w:sz w:val="36"/>
      <w:szCs w:val="36"/>
    </w:rPr>
  </w:style>
  <w:style w:type="paragraph" w:customStyle="1" w:styleId="tip-txt1">
    <w:name w:val="tip-txt1"/>
    <w:basedOn w:val="a"/>
    <w:rsid w:val="00DB5D08"/>
    <w:pPr>
      <w:spacing w:before="100" w:beforeAutospacing="1" w:after="225" w:line="360" w:lineRule="atLeast"/>
      <w:jc w:val="center"/>
    </w:pPr>
    <w:rPr>
      <w:color w:val="666666"/>
      <w:sz w:val="21"/>
      <w:szCs w:val="21"/>
    </w:rPr>
  </w:style>
  <w:style w:type="paragraph" w:customStyle="1" w:styleId="btn-index1">
    <w:name w:val="btn-index1"/>
    <w:basedOn w:val="a"/>
    <w:rsid w:val="00DB5D08"/>
    <w:pPr>
      <w:pBdr>
        <w:top w:val="single" w:sz="6" w:space="0" w:color="0C81D4"/>
        <w:left w:val="single" w:sz="6" w:space="0" w:color="0C81D4"/>
        <w:bottom w:val="single" w:sz="6" w:space="0" w:color="0C81D4"/>
        <w:right w:val="single" w:sz="6" w:space="0" w:color="0C81D4"/>
      </w:pBdr>
      <w:shd w:val="clear" w:color="auto" w:fill="1092ED"/>
      <w:spacing w:before="100" w:beforeAutospacing="1" w:after="225" w:line="420" w:lineRule="atLeast"/>
    </w:pPr>
    <w:rPr>
      <w:color w:val="FFFFFF"/>
      <w:sz w:val="21"/>
      <w:szCs w:val="21"/>
    </w:rPr>
  </w:style>
  <w:style w:type="paragraph" w:customStyle="1" w:styleId="pagertips1">
    <w:name w:val="pagertips1"/>
    <w:basedOn w:val="a"/>
    <w:rsid w:val="00DB5D08"/>
    <w:pPr>
      <w:spacing w:before="100" w:beforeAutospacing="1" w:after="100" w:afterAutospacing="1"/>
      <w:jc w:val="right"/>
    </w:pPr>
  </w:style>
  <w:style w:type="paragraph" w:customStyle="1" w:styleId="dispre1">
    <w:name w:val="dispre1"/>
    <w:basedOn w:val="a"/>
    <w:rsid w:val="00DB5D08"/>
    <w:pPr>
      <w:spacing w:before="100" w:beforeAutospacing="1" w:after="100" w:afterAutospacing="1"/>
    </w:pPr>
    <w:rPr>
      <w:color w:val="B4B4B4"/>
    </w:rPr>
  </w:style>
  <w:style w:type="paragraph" w:customStyle="1" w:styleId="dispre2">
    <w:name w:val="dispre2"/>
    <w:basedOn w:val="a"/>
    <w:rsid w:val="00DB5D08"/>
    <w:pPr>
      <w:shd w:val="clear" w:color="auto" w:fill="FFFFFF"/>
      <w:spacing w:before="100" w:beforeAutospacing="1" w:after="100" w:afterAutospacing="1"/>
    </w:pPr>
    <w:rPr>
      <w:color w:val="B4B4B4"/>
    </w:rPr>
  </w:style>
  <w:style w:type="paragraph" w:customStyle="1" w:styleId="info1">
    <w:name w:val="info1"/>
    <w:basedOn w:val="a"/>
    <w:rsid w:val="00DB5D08"/>
    <w:pPr>
      <w:spacing w:before="100" w:beforeAutospacing="1" w:after="100" w:afterAutospacing="1"/>
    </w:pPr>
    <w:rPr>
      <w:color w:val="B4B4B4"/>
    </w:rPr>
  </w:style>
  <w:style w:type="paragraph" w:customStyle="1" w:styleId="num1">
    <w:name w:val="num1"/>
    <w:basedOn w:val="a"/>
    <w:rsid w:val="00DB5D08"/>
    <w:pPr>
      <w:spacing w:before="100" w:beforeAutospacing="1" w:after="100" w:afterAutospacing="1"/>
    </w:pPr>
    <w:rPr>
      <w:color w:val="FF0000"/>
    </w:rPr>
  </w:style>
  <w:style w:type="paragraph" w:customStyle="1" w:styleId="new-mark1">
    <w:name w:val="new-mark1"/>
    <w:basedOn w:val="a"/>
    <w:rsid w:val="00DB5D08"/>
    <w:pPr>
      <w:pBdr>
        <w:right w:val="single" w:sz="6" w:space="0" w:color="DADADA"/>
      </w:pBdr>
      <w:shd w:val="clear" w:color="auto" w:fill="F5F5F5"/>
      <w:spacing w:before="100" w:beforeAutospacing="1" w:after="100" w:afterAutospacing="1" w:line="1200" w:lineRule="atLeast"/>
      <w:jc w:val="center"/>
      <w:textAlignment w:val="top"/>
    </w:pPr>
  </w:style>
  <w:style w:type="character" w:customStyle="1" w:styleId="next1">
    <w:name w:val="next1"/>
    <w:basedOn w:val="a0"/>
    <w:rsid w:val="00DB5D08"/>
    <w:rPr>
      <w:rFonts w:ascii="Comic Sans MS" w:hAnsi="Comic Sans MS" w:hint="default"/>
      <w:b/>
      <w:bCs/>
      <w:strike w:val="0"/>
      <w:dstrike w:val="0"/>
      <w:color w:val="999999"/>
      <w:sz w:val="66"/>
      <w:szCs w:val="66"/>
      <w:u w:val="none"/>
      <w:effect w:val="none"/>
    </w:rPr>
  </w:style>
  <w:style w:type="paragraph" w:customStyle="1" w:styleId="user-yd1">
    <w:name w:val="user-yd1"/>
    <w:basedOn w:val="a"/>
    <w:rsid w:val="00DB5D08"/>
    <w:pPr>
      <w:pBdr>
        <w:left w:val="single" w:sz="6" w:space="30" w:color="EDEDED"/>
      </w:pBdr>
      <w:spacing w:before="100" w:beforeAutospacing="1" w:after="100" w:afterAutospacing="1"/>
    </w:pPr>
  </w:style>
  <w:style w:type="paragraph" w:customStyle="1" w:styleId="active2">
    <w:name w:val="active2"/>
    <w:basedOn w:val="a"/>
    <w:rsid w:val="00DB5D08"/>
    <w:pPr>
      <w:spacing w:before="100" w:beforeAutospacing="1" w:after="100" w:afterAutospacing="1"/>
    </w:pPr>
    <w:rPr>
      <w:color w:val="2489F6"/>
    </w:rPr>
  </w:style>
  <w:style w:type="paragraph" w:customStyle="1" w:styleId="active3">
    <w:name w:val="active3"/>
    <w:basedOn w:val="a"/>
    <w:rsid w:val="00DB5D08"/>
    <w:pPr>
      <w:spacing w:before="100" w:beforeAutospacing="1" w:after="100" w:afterAutospacing="1"/>
    </w:pPr>
    <w:rPr>
      <w:color w:val="2489F6"/>
    </w:rPr>
  </w:style>
  <w:style w:type="paragraph" w:customStyle="1" w:styleId="time1">
    <w:name w:val="time1"/>
    <w:basedOn w:val="a"/>
    <w:rsid w:val="00DB5D08"/>
    <w:pPr>
      <w:spacing w:before="100" w:beforeAutospacing="1" w:after="225" w:line="240" w:lineRule="atLeast"/>
    </w:pPr>
    <w:rPr>
      <w:color w:val="666666"/>
    </w:rPr>
  </w:style>
  <w:style w:type="paragraph" w:customStyle="1" w:styleId="news-box1">
    <w:name w:val="news-box1"/>
    <w:basedOn w:val="a"/>
    <w:rsid w:val="00DB5D08"/>
    <w:pPr>
      <w:pBdr>
        <w:top w:val="single" w:sz="6" w:space="11" w:color="EDEDED"/>
        <w:left w:val="single" w:sz="6" w:space="15" w:color="EDEDED"/>
        <w:bottom w:val="single" w:sz="6" w:space="11" w:color="EDEDED"/>
        <w:right w:val="single" w:sz="6" w:space="31" w:color="EDEDED"/>
      </w:pBdr>
      <w:spacing w:before="100" w:beforeAutospacing="1" w:after="225"/>
    </w:pPr>
  </w:style>
  <w:style w:type="paragraph" w:customStyle="1" w:styleId="trangle1">
    <w:name w:val="trangle1"/>
    <w:basedOn w:val="a"/>
    <w:rsid w:val="00DB5D08"/>
    <w:pPr>
      <w:spacing w:after="100" w:afterAutospacing="1"/>
    </w:pPr>
  </w:style>
  <w:style w:type="paragraph" w:customStyle="1" w:styleId="delete1">
    <w:name w:val="delete1"/>
    <w:basedOn w:val="a"/>
    <w:rsid w:val="00DB5D08"/>
    <w:pPr>
      <w:shd w:val="clear" w:color="auto" w:fill="FFFFFF"/>
      <w:spacing w:before="100" w:beforeAutospacing="1" w:after="100" w:afterAutospacing="1"/>
    </w:pPr>
  </w:style>
  <w:style w:type="paragraph" w:customStyle="1" w:styleId="news-box2">
    <w:name w:val="news-box2"/>
    <w:basedOn w:val="a"/>
    <w:rsid w:val="00DB5D08"/>
    <w:pPr>
      <w:pBdr>
        <w:top w:val="single" w:sz="6" w:space="11" w:color="DADADA"/>
        <w:left w:val="single" w:sz="6" w:space="15" w:color="DADADA"/>
        <w:bottom w:val="single" w:sz="6" w:space="11" w:color="DADADA"/>
        <w:right w:val="single" w:sz="6" w:space="31" w:color="DADADA"/>
      </w:pBdr>
      <w:shd w:val="clear" w:color="auto" w:fill="F6FAFF"/>
      <w:spacing w:before="100" w:beforeAutospacing="1" w:after="225"/>
    </w:pPr>
  </w:style>
  <w:style w:type="paragraph" w:customStyle="1" w:styleId="news-box3">
    <w:name w:val="news-box3"/>
    <w:basedOn w:val="a"/>
    <w:rsid w:val="00DB5D08"/>
    <w:pPr>
      <w:pBdr>
        <w:top w:val="single" w:sz="6" w:space="11" w:color="DADADA"/>
        <w:left w:val="single" w:sz="6" w:space="15" w:color="DADADA"/>
        <w:bottom w:val="single" w:sz="6" w:space="11" w:color="DADADA"/>
        <w:right w:val="single" w:sz="6" w:space="31" w:color="DADADA"/>
      </w:pBdr>
      <w:shd w:val="clear" w:color="auto" w:fill="F6FAFF"/>
      <w:spacing w:before="100" w:beforeAutospacing="1" w:after="225"/>
    </w:pPr>
  </w:style>
  <w:style w:type="paragraph" w:customStyle="1" w:styleId="delete2">
    <w:name w:val="delete2"/>
    <w:basedOn w:val="a"/>
    <w:rsid w:val="00DB5D08"/>
    <w:pPr>
      <w:shd w:val="clear" w:color="auto" w:fill="2489F6"/>
      <w:spacing w:before="100" w:beforeAutospacing="1" w:after="100" w:afterAutospacing="1"/>
    </w:pPr>
  </w:style>
  <w:style w:type="paragraph" w:customStyle="1" w:styleId="delete3">
    <w:name w:val="delete3"/>
    <w:basedOn w:val="a"/>
    <w:rsid w:val="00DB5D08"/>
    <w:pPr>
      <w:shd w:val="clear" w:color="auto" w:fill="2489F6"/>
      <w:spacing w:before="100" w:beforeAutospacing="1" w:after="100" w:afterAutospacing="1"/>
    </w:pPr>
  </w:style>
  <w:style w:type="paragraph" w:customStyle="1" w:styleId="tree1">
    <w:name w:val="tree1"/>
    <w:basedOn w:val="a"/>
    <w:rsid w:val="00DB5D08"/>
    <w:pPr>
      <w:shd w:val="clear" w:color="auto" w:fill="FFFFFF"/>
      <w:spacing w:before="100" w:beforeAutospacing="1" w:after="100" w:afterAutospacing="1"/>
    </w:pPr>
  </w:style>
  <w:style w:type="paragraph" w:customStyle="1" w:styleId="list-box2">
    <w:name w:val="list-box2"/>
    <w:basedOn w:val="a"/>
    <w:rsid w:val="00DB5D08"/>
  </w:style>
  <w:style w:type="paragraph" w:customStyle="1" w:styleId="close2">
    <w:name w:val="close2"/>
    <w:basedOn w:val="a"/>
    <w:rsid w:val="00DB5D08"/>
    <w:pPr>
      <w:spacing w:before="100" w:beforeAutospacing="1" w:after="100" w:afterAutospacing="1"/>
    </w:pPr>
    <w:rPr>
      <w:color w:val="999999"/>
      <w:sz w:val="36"/>
      <w:szCs w:val="36"/>
    </w:rPr>
  </w:style>
  <w:style w:type="paragraph" w:customStyle="1" w:styleId="btn8">
    <w:name w:val="btn8"/>
    <w:basedOn w:val="a"/>
    <w:rsid w:val="00DB5D08"/>
    <w:pPr>
      <w:spacing w:before="100" w:beforeAutospacing="1"/>
      <w:ind w:right="75"/>
      <w:jc w:val="center"/>
      <w:textAlignment w:val="center"/>
    </w:pPr>
    <w:rPr>
      <w:sz w:val="21"/>
      <w:szCs w:val="21"/>
    </w:rPr>
  </w:style>
  <w:style w:type="paragraph" w:customStyle="1" w:styleId="circle1">
    <w:name w:val="circle1"/>
    <w:basedOn w:val="a"/>
    <w:rsid w:val="00DB5D08"/>
    <w:pPr>
      <w:shd w:val="clear" w:color="auto" w:fill="FF0000"/>
      <w:spacing w:before="100" w:beforeAutospacing="1" w:after="100" w:afterAutospacing="1"/>
    </w:pPr>
  </w:style>
  <w:style w:type="paragraph" w:customStyle="1" w:styleId="img-box1">
    <w:name w:val="img-box1"/>
    <w:basedOn w:val="a"/>
    <w:rsid w:val="00DB5D08"/>
    <w:pPr>
      <w:shd w:val="clear" w:color="auto" w:fill="E0DFDF"/>
      <w:spacing w:before="150" w:after="150"/>
      <w:ind w:left="150" w:right="150"/>
    </w:pPr>
  </w:style>
  <w:style w:type="paragraph" w:customStyle="1" w:styleId="selmore-show1">
    <w:name w:val="selmore-show1"/>
    <w:basedOn w:val="a"/>
    <w:rsid w:val="00DB5D08"/>
    <w:pPr>
      <w:pBdr>
        <w:top w:val="single" w:sz="6" w:space="0" w:color="E5E5E5"/>
        <w:left w:val="single" w:sz="6" w:space="0" w:color="E5E5E5"/>
        <w:bottom w:val="single" w:sz="6" w:space="0" w:color="E5E5E5"/>
        <w:right w:val="single" w:sz="6" w:space="0" w:color="E5E5E5"/>
      </w:pBdr>
      <w:shd w:val="clear" w:color="auto" w:fill="FFFFFF"/>
      <w:spacing w:before="100" w:beforeAutospacing="1" w:after="100" w:afterAutospacing="1"/>
    </w:pPr>
  </w:style>
  <w:style w:type="character" w:customStyle="1" w:styleId="angle3">
    <w:name w:val="angle3"/>
    <w:basedOn w:val="a0"/>
    <w:rsid w:val="00DB5D08"/>
  </w:style>
  <w:style w:type="character" w:customStyle="1" w:styleId="c9991">
    <w:name w:val="c9991"/>
    <w:basedOn w:val="a0"/>
    <w:rsid w:val="00DB5D08"/>
    <w:rPr>
      <w:color w:val="999999"/>
    </w:rPr>
  </w:style>
  <w:style w:type="character" w:customStyle="1" w:styleId="line">
    <w:name w:val="line"/>
    <w:basedOn w:val="a0"/>
    <w:rsid w:val="00DB5D08"/>
  </w:style>
  <w:style w:type="paragraph" w:customStyle="1" w:styleId="jyeautoreport">
    <w:name w:val="jye_auto_report"/>
    <w:basedOn w:val="a"/>
    <w:rsid w:val="00DB5D08"/>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360" w:lineRule="auto"/>
    </w:pPr>
  </w:style>
  <w:style w:type="paragraph" w:customStyle="1" w:styleId="tl2">
    <w:name w:val="tl2"/>
    <w:basedOn w:val="a"/>
    <w:rsid w:val="00DB5D08"/>
    <w:pPr>
      <w:spacing w:before="100" w:beforeAutospacing="1" w:after="100" w:afterAutospacing="1"/>
    </w:pPr>
  </w:style>
  <w:style w:type="paragraph" w:customStyle="1" w:styleId="caret2">
    <w:name w:val="caret2"/>
    <w:basedOn w:val="a"/>
    <w:rsid w:val="00DB5D08"/>
    <w:pPr>
      <w:pBdr>
        <w:top w:val="single" w:sz="24" w:space="0" w:color="878787"/>
      </w:pBdr>
      <w:spacing w:before="100" w:beforeAutospacing="1" w:after="100" w:afterAutospacing="1"/>
      <w:ind w:left="45"/>
      <w:textAlignment w:val="center"/>
    </w:pPr>
  </w:style>
  <w:style w:type="paragraph" w:customStyle="1" w:styleId="tr2">
    <w:name w:val="tr2"/>
    <w:basedOn w:val="a"/>
    <w:rsid w:val="00DB5D08"/>
    <w:pPr>
      <w:spacing w:before="100" w:beforeAutospacing="1" w:after="100" w:afterAutospacing="1"/>
      <w:jc w:val="right"/>
    </w:pPr>
    <w:rPr>
      <w:color w:val="1274C0"/>
    </w:rPr>
  </w:style>
  <w:style w:type="paragraph" w:customStyle="1" w:styleId="user-info2">
    <w:name w:val="user-info2"/>
    <w:basedOn w:val="a"/>
    <w:rsid w:val="00DB5D08"/>
    <w:pPr>
      <w:spacing w:before="100" w:beforeAutospacing="1" w:after="100" w:afterAutospacing="1"/>
      <w:jc w:val="center"/>
    </w:pPr>
    <w:rPr>
      <w:sz w:val="18"/>
      <w:szCs w:val="18"/>
    </w:rPr>
  </w:style>
  <w:style w:type="paragraph" w:customStyle="1" w:styleId="info-mdl2">
    <w:name w:val="info-mdl2"/>
    <w:basedOn w:val="a"/>
    <w:rsid w:val="00DB5D08"/>
    <w:pPr>
      <w:spacing w:line="330" w:lineRule="atLeast"/>
      <w:ind w:left="150"/>
      <w:textAlignment w:val="center"/>
    </w:pPr>
  </w:style>
  <w:style w:type="paragraph" w:customStyle="1" w:styleId="ico2">
    <w:name w:val="ico2"/>
    <w:basedOn w:val="a"/>
    <w:rsid w:val="00DB5D08"/>
    <w:pPr>
      <w:spacing w:before="150"/>
      <w:ind w:left="75" w:right="75"/>
    </w:pPr>
  </w:style>
  <w:style w:type="paragraph" w:customStyle="1" w:styleId="fl2">
    <w:name w:val="fl2"/>
    <w:basedOn w:val="a"/>
    <w:rsid w:val="00DB5D08"/>
    <w:pPr>
      <w:spacing w:before="100" w:beforeAutospacing="1" w:after="100" w:afterAutospacing="1"/>
      <w:jc w:val="center"/>
    </w:pPr>
  </w:style>
  <w:style w:type="paragraph" w:customStyle="1" w:styleId="fr2">
    <w:name w:val="fr2"/>
    <w:basedOn w:val="a"/>
    <w:rsid w:val="00DB5D08"/>
    <w:pPr>
      <w:pBdr>
        <w:left w:val="single" w:sz="6" w:space="0" w:color="BCBCBC"/>
      </w:pBdr>
      <w:spacing w:before="100" w:beforeAutospacing="1" w:after="100" w:afterAutospacing="1"/>
      <w:jc w:val="center"/>
    </w:pPr>
  </w:style>
  <w:style w:type="paragraph" w:customStyle="1" w:styleId="logo3">
    <w:name w:val="logo3"/>
    <w:basedOn w:val="a"/>
    <w:rsid w:val="00DB5D08"/>
    <w:pPr>
      <w:spacing w:before="100" w:beforeAutospacing="1" w:after="100" w:afterAutospacing="1"/>
      <w:ind w:left="1500"/>
    </w:pPr>
  </w:style>
  <w:style w:type="paragraph" w:customStyle="1" w:styleId="search3">
    <w:name w:val="search3"/>
    <w:basedOn w:val="a"/>
    <w:rsid w:val="00DB5D08"/>
    <w:pPr>
      <w:pBdr>
        <w:top w:val="single" w:sz="6" w:space="0" w:color="4FA0F7"/>
        <w:left w:val="single" w:sz="6" w:space="0" w:color="4FA0F7"/>
        <w:bottom w:val="single" w:sz="6" w:space="0" w:color="4FA0F7"/>
        <w:right w:val="single" w:sz="6" w:space="0" w:color="4FA0F7"/>
      </w:pBdr>
      <w:spacing w:before="180" w:line="390" w:lineRule="atLeast"/>
      <w:ind w:left="360" w:right="360"/>
    </w:pPr>
  </w:style>
  <w:style w:type="paragraph" w:customStyle="1" w:styleId="service2">
    <w:name w:val="service2"/>
    <w:basedOn w:val="a"/>
    <w:rsid w:val="00DB5D08"/>
    <w:pPr>
      <w:spacing w:before="270" w:after="100" w:afterAutospacing="1"/>
    </w:pPr>
  </w:style>
  <w:style w:type="paragraph" w:customStyle="1" w:styleId="icon6">
    <w:name w:val="icon6"/>
    <w:basedOn w:val="a"/>
    <w:rsid w:val="00DB5D08"/>
    <w:pPr>
      <w:ind w:left="30" w:right="75"/>
      <w:textAlignment w:val="center"/>
    </w:pPr>
  </w:style>
  <w:style w:type="paragraph" w:customStyle="1" w:styleId="tip-nav-left2">
    <w:name w:val="tip-nav-left2"/>
    <w:basedOn w:val="a"/>
    <w:rsid w:val="00DB5D08"/>
    <w:pPr>
      <w:spacing w:before="100" w:beforeAutospacing="1" w:after="100" w:afterAutospacing="1" w:line="390" w:lineRule="atLeast"/>
    </w:pPr>
    <w:rPr>
      <w:color w:val="666666"/>
    </w:rPr>
  </w:style>
  <w:style w:type="paragraph" w:customStyle="1" w:styleId="nav-subject2">
    <w:name w:val="nav-subject2"/>
    <w:basedOn w:val="a"/>
    <w:rsid w:val="00DB5D08"/>
    <w:pPr>
      <w:spacing w:before="100" w:beforeAutospacing="1" w:after="100" w:afterAutospacing="1"/>
    </w:pPr>
  </w:style>
  <w:style w:type="paragraph" w:customStyle="1" w:styleId="nav-address2">
    <w:name w:val="nav-address2"/>
    <w:basedOn w:val="a"/>
    <w:rsid w:val="00DB5D08"/>
    <w:pPr>
      <w:spacing w:before="100" w:beforeAutospacing="1" w:after="100" w:afterAutospacing="1"/>
    </w:pPr>
  </w:style>
  <w:style w:type="paragraph" w:customStyle="1" w:styleId="tip-pop6">
    <w:name w:val="tip-pop6"/>
    <w:basedOn w:val="a"/>
    <w:rsid w:val="00DB5D08"/>
    <w:pPr>
      <w:pBdr>
        <w:top w:val="single" w:sz="6" w:space="8" w:color="DADADA"/>
        <w:left w:val="single" w:sz="6" w:space="11" w:color="DADADA"/>
        <w:bottom w:val="single" w:sz="6" w:space="8" w:color="DADADA"/>
        <w:right w:val="single" w:sz="6" w:space="11" w:color="DADADA"/>
      </w:pBdr>
      <w:shd w:val="clear" w:color="auto" w:fill="FFFFFF"/>
      <w:spacing w:before="100" w:beforeAutospacing="1" w:after="100" w:afterAutospacing="1"/>
    </w:pPr>
  </w:style>
  <w:style w:type="paragraph" w:customStyle="1" w:styleId="tip-pop7">
    <w:name w:val="tip-pop7"/>
    <w:basedOn w:val="a"/>
    <w:rsid w:val="00DB5D08"/>
    <w:pPr>
      <w:pBdr>
        <w:top w:val="single" w:sz="6" w:space="8" w:color="DADADA"/>
        <w:left w:val="single" w:sz="6" w:space="11" w:color="DADADA"/>
        <w:bottom w:val="single" w:sz="6" w:space="8" w:color="DADADA"/>
        <w:right w:val="single" w:sz="6" w:space="11" w:color="DADADA"/>
      </w:pBdr>
      <w:shd w:val="clear" w:color="auto" w:fill="FFFFFF"/>
      <w:spacing w:before="100" w:beforeAutospacing="1" w:after="100" w:afterAutospacing="1"/>
    </w:pPr>
  </w:style>
  <w:style w:type="paragraph" w:customStyle="1" w:styleId="tip-pop8">
    <w:name w:val="tip-pop8"/>
    <w:basedOn w:val="a"/>
    <w:rsid w:val="00DB5D08"/>
    <w:pPr>
      <w:pBdr>
        <w:top w:val="single" w:sz="6" w:space="8" w:color="DADADA"/>
        <w:left w:val="single" w:sz="6" w:space="11" w:color="DADADA"/>
        <w:bottom w:val="single" w:sz="6" w:space="8" w:color="DADADA"/>
        <w:right w:val="single" w:sz="6" w:space="11" w:color="DADADA"/>
      </w:pBdr>
      <w:shd w:val="clear" w:color="auto" w:fill="FFFFFF"/>
      <w:spacing w:before="100" w:beforeAutospacing="1" w:after="100" w:afterAutospacing="1"/>
    </w:pPr>
  </w:style>
  <w:style w:type="paragraph" w:customStyle="1" w:styleId="i-down2">
    <w:name w:val="i-down2"/>
    <w:basedOn w:val="a"/>
    <w:rsid w:val="00DB5D08"/>
    <w:pPr>
      <w:ind w:left="75" w:right="75"/>
    </w:pPr>
  </w:style>
  <w:style w:type="paragraph" w:customStyle="1" w:styleId="i-address2">
    <w:name w:val="i-address2"/>
    <w:basedOn w:val="a"/>
    <w:rsid w:val="00DB5D08"/>
    <w:pPr>
      <w:ind w:left="75" w:right="75"/>
    </w:pPr>
  </w:style>
  <w:style w:type="paragraph" w:customStyle="1" w:styleId="nav-right2">
    <w:name w:val="nav-right2"/>
    <w:basedOn w:val="a"/>
    <w:rsid w:val="00DB5D08"/>
    <w:pPr>
      <w:shd w:val="clear" w:color="auto" w:fill="3B8FE9"/>
      <w:spacing w:before="100" w:beforeAutospacing="1" w:after="100" w:afterAutospacing="1"/>
    </w:pPr>
    <w:rPr>
      <w:color w:val="FFFFFF"/>
    </w:rPr>
  </w:style>
  <w:style w:type="paragraph" w:customStyle="1" w:styleId="nr-login2">
    <w:name w:val="nr-login2"/>
    <w:basedOn w:val="a"/>
    <w:rsid w:val="00DB5D08"/>
    <w:pPr>
      <w:spacing w:before="100" w:beforeAutospacing="1" w:after="100" w:afterAutospacing="1"/>
      <w:ind w:left="300"/>
    </w:pPr>
    <w:rPr>
      <w:color w:val="FFFFFF"/>
    </w:rPr>
  </w:style>
  <w:style w:type="paragraph" w:customStyle="1" w:styleId="icon7">
    <w:name w:val="icon7"/>
    <w:basedOn w:val="a"/>
    <w:rsid w:val="00DB5D08"/>
    <w:pPr>
      <w:ind w:left="90"/>
      <w:textAlignment w:val="center"/>
    </w:pPr>
  </w:style>
  <w:style w:type="paragraph" w:customStyle="1" w:styleId="common-box2">
    <w:name w:val="common-box2"/>
    <w:basedOn w:val="a"/>
    <w:rsid w:val="00DB5D08"/>
    <w:pPr>
      <w:spacing w:before="100" w:beforeAutospacing="1" w:after="100" w:afterAutospacing="1"/>
    </w:pPr>
  </w:style>
  <w:style w:type="paragraph" w:customStyle="1" w:styleId="vip-box2">
    <w:name w:val="vip-box2"/>
    <w:basedOn w:val="a"/>
    <w:rsid w:val="00DB5D08"/>
    <w:pPr>
      <w:spacing w:before="100" w:beforeAutospacing="1" w:after="100" w:afterAutospacing="1"/>
    </w:pPr>
  </w:style>
  <w:style w:type="paragraph" w:customStyle="1" w:styleId="common3">
    <w:name w:val="common3"/>
    <w:basedOn w:val="a"/>
    <w:rsid w:val="00DB5D08"/>
    <w:pPr>
      <w:shd w:val="clear" w:color="auto" w:fill="4FA0F7"/>
      <w:spacing w:before="100" w:beforeAutospacing="1" w:after="100" w:afterAutospacing="1"/>
    </w:pPr>
  </w:style>
  <w:style w:type="paragraph" w:customStyle="1" w:styleId="vip-user3">
    <w:name w:val="vip-user3"/>
    <w:basedOn w:val="a"/>
    <w:rsid w:val="00DB5D08"/>
    <w:pPr>
      <w:shd w:val="clear" w:color="auto" w:fill="4FA0F7"/>
      <w:spacing w:before="100" w:beforeAutospacing="1" w:after="100" w:afterAutospacing="1"/>
    </w:pPr>
  </w:style>
  <w:style w:type="paragraph" w:customStyle="1" w:styleId="common4">
    <w:name w:val="common4"/>
    <w:basedOn w:val="a"/>
    <w:rsid w:val="00DB5D08"/>
    <w:pPr>
      <w:shd w:val="clear" w:color="auto" w:fill="4FA0F7"/>
      <w:spacing w:before="100" w:beforeAutospacing="1" w:after="100" w:afterAutospacing="1"/>
    </w:pPr>
    <w:rPr>
      <w:vanish/>
    </w:rPr>
  </w:style>
  <w:style w:type="paragraph" w:customStyle="1" w:styleId="vip-user4">
    <w:name w:val="vip-user4"/>
    <w:basedOn w:val="a"/>
    <w:rsid w:val="00DB5D08"/>
    <w:pPr>
      <w:shd w:val="clear" w:color="auto" w:fill="4FA0F7"/>
      <w:spacing w:before="100" w:beforeAutospacing="1" w:after="100" w:afterAutospacing="1"/>
    </w:pPr>
    <w:rPr>
      <w:vanish/>
    </w:rPr>
  </w:style>
  <w:style w:type="paragraph" w:customStyle="1" w:styleId="triangle4">
    <w:name w:val="triangle4"/>
    <w:basedOn w:val="a"/>
    <w:rsid w:val="00DB5D08"/>
    <w:pPr>
      <w:spacing w:before="100" w:beforeAutospacing="1" w:after="100" w:afterAutospacing="1"/>
      <w:ind w:left="45"/>
      <w:textAlignment w:val="bottom"/>
    </w:pPr>
  </w:style>
  <w:style w:type="paragraph" w:customStyle="1" w:styleId="buy-txt3">
    <w:name w:val="buy-txt3"/>
    <w:basedOn w:val="a"/>
    <w:rsid w:val="00DB5D08"/>
    <w:pPr>
      <w:spacing w:before="100" w:beforeAutospacing="1" w:after="100" w:afterAutospacing="1"/>
      <w:ind w:right="225"/>
    </w:pPr>
  </w:style>
  <w:style w:type="paragraph" w:customStyle="1" w:styleId="buy-txt4">
    <w:name w:val="buy-txt4"/>
    <w:basedOn w:val="a"/>
    <w:rsid w:val="00DB5D08"/>
    <w:pPr>
      <w:spacing w:before="100" w:beforeAutospacing="1" w:after="100" w:afterAutospacing="1"/>
      <w:ind w:right="225"/>
    </w:pPr>
  </w:style>
  <w:style w:type="paragraph" w:customStyle="1" w:styleId="btn9">
    <w:name w:val="btn9"/>
    <w:basedOn w:val="a"/>
    <w:rsid w:val="00DB5D08"/>
    <w:pPr>
      <w:spacing w:before="120"/>
      <w:jc w:val="center"/>
      <w:textAlignment w:val="center"/>
    </w:pPr>
    <w:rPr>
      <w:sz w:val="21"/>
      <w:szCs w:val="21"/>
    </w:rPr>
  </w:style>
  <w:style w:type="paragraph" w:customStyle="1" w:styleId="btn10">
    <w:name w:val="btn10"/>
    <w:basedOn w:val="a"/>
    <w:rsid w:val="00DB5D08"/>
    <w:pPr>
      <w:spacing w:before="120"/>
      <w:jc w:val="center"/>
      <w:textAlignment w:val="center"/>
    </w:pPr>
    <w:rPr>
      <w:sz w:val="21"/>
      <w:szCs w:val="21"/>
    </w:rPr>
  </w:style>
  <w:style w:type="paragraph" w:customStyle="1" w:styleId="icon8">
    <w:name w:val="icon8"/>
    <w:basedOn w:val="a"/>
    <w:rsid w:val="00DB5D08"/>
    <w:pPr>
      <w:textAlignment w:val="center"/>
    </w:pPr>
  </w:style>
  <w:style w:type="paragraph" w:customStyle="1" w:styleId="icon9">
    <w:name w:val="icon9"/>
    <w:basedOn w:val="a"/>
    <w:rsid w:val="00DB5D08"/>
    <w:pPr>
      <w:textAlignment w:val="center"/>
    </w:pPr>
  </w:style>
  <w:style w:type="paragraph" w:customStyle="1" w:styleId="tl-tab2">
    <w:name w:val="tl-tab2"/>
    <w:basedOn w:val="a"/>
    <w:rsid w:val="00DB5D08"/>
    <w:pPr>
      <w:pBdr>
        <w:bottom w:val="single" w:sz="12" w:space="0" w:color="DADADA"/>
      </w:pBdr>
      <w:shd w:val="clear" w:color="auto" w:fill="FFFFFF"/>
      <w:spacing w:before="100" w:beforeAutospacing="1" w:after="100" w:afterAutospacing="1" w:line="600" w:lineRule="atLeast"/>
    </w:pPr>
  </w:style>
  <w:style w:type="paragraph" w:customStyle="1" w:styleId="tl-tab-cont2">
    <w:name w:val="tl-tab-cont2"/>
    <w:basedOn w:val="a"/>
    <w:rsid w:val="00DB5D08"/>
    <w:pPr>
      <w:shd w:val="clear" w:color="auto" w:fill="FFFFFF"/>
      <w:spacing w:before="100" w:beforeAutospacing="1" w:after="100" w:afterAutospacing="1"/>
    </w:pPr>
  </w:style>
  <w:style w:type="paragraph" w:customStyle="1" w:styleId="cfff0bb2">
    <w:name w:val="cfff0bb2"/>
    <w:basedOn w:val="a"/>
    <w:rsid w:val="00DB5D08"/>
    <w:pPr>
      <w:spacing w:before="100" w:beforeAutospacing="1" w:after="100" w:afterAutospacing="1"/>
    </w:pPr>
    <w:rPr>
      <w:color w:val="FFF0BB"/>
    </w:rPr>
  </w:style>
  <w:style w:type="paragraph" w:customStyle="1" w:styleId="hitarea2">
    <w:name w:val="hitarea2"/>
    <w:basedOn w:val="a"/>
    <w:rsid w:val="00DB5D08"/>
    <w:pPr>
      <w:spacing w:before="100" w:beforeAutospacing="1" w:after="100" w:afterAutospacing="1"/>
      <w:ind w:left="-240"/>
    </w:pPr>
  </w:style>
  <w:style w:type="paragraph" w:customStyle="1" w:styleId="tip5">
    <w:name w:val="tip5"/>
    <w:basedOn w:val="a"/>
    <w:rsid w:val="00DB5D08"/>
    <w:pPr>
      <w:spacing w:before="100" w:beforeAutospacing="1" w:after="100" w:afterAutospacing="1"/>
    </w:pPr>
  </w:style>
  <w:style w:type="paragraph" w:customStyle="1" w:styleId="fright3">
    <w:name w:val="fright3"/>
    <w:basedOn w:val="a"/>
    <w:rsid w:val="00DB5D08"/>
    <w:pPr>
      <w:pBdr>
        <w:top w:val="single" w:sz="6" w:space="0" w:color="999999"/>
        <w:left w:val="single" w:sz="6" w:space="0" w:color="999999"/>
        <w:bottom w:val="single" w:sz="6" w:space="0" w:color="999999"/>
        <w:right w:val="single" w:sz="6" w:space="0" w:color="999999"/>
      </w:pBdr>
      <w:spacing w:before="300" w:after="100" w:afterAutospacing="1" w:line="240" w:lineRule="atLeast"/>
      <w:ind w:right="150"/>
      <w:jc w:val="center"/>
    </w:pPr>
    <w:rPr>
      <w:color w:val="999999"/>
      <w:sz w:val="18"/>
      <w:szCs w:val="18"/>
    </w:rPr>
  </w:style>
  <w:style w:type="paragraph" w:customStyle="1" w:styleId="tip6">
    <w:name w:val="tip6"/>
    <w:basedOn w:val="a"/>
    <w:rsid w:val="00DB5D08"/>
    <w:pPr>
      <w:spacing w:before="100" w:beforeAutospacing="1" w:after="100" w:afterAutospacing="1"/>
    </w:pPr>
  </w:style>
  <w:style w:type="paragraph" w:customStyle="1" w:styleId="tips2">
    <w:name w:val="tips2"/>
    <w:basedOn w:val="a"/>
    <w:rsid w:val="00DB5D08"/>
    <w:pPr>
      <w:pBdr>
        <w:top w:val="single" w:sz="6" w:space="8" w:color="D9D9D9"/>
        <w:left w:val="single" w:sz="6" w:space="8" w:color="D9D9D9"/>
        <w:bottom w:val="single" w:sz="6" w:space="8" w:color="D9D9D9"/>
        <w:right w:val="single" w:sz="6" w:space="8" w:color="D9D9D9"/>
      </w:pBdr>
      <w:shd w:val="clear" w:color="auto" w:fill="FFFDFA"/>
      <w:spacing w:before="100" w:beforeAutospacing="1" w:after="100" w:afterAutospacing="1" w:line="300" w:lineRule="atLeast"/>
    </w:pPr>
    <w:rPr>
      <w:sz w:val="18"/>
      <w:szCs w:val="18"/>
    </w:rPr>
  </w:style>
  <w:style w:type="paragraph" w:customStyle="1" w:styleId="tip7">
    <w:name w:val="tip7"/>
    <w:basedOn w:val="a"/>
    <w:rsid w:val="00DB5D08"/>
    <w:pPr>
      <w:pBdr>
        <w:top w:val="single" w:sz="6" w:space="8" w:color="D9D9D9"/>
        <w:left w:val="single" w:sz="6" w:space="8" w:color="D9D9D9"/>
        <w:bottom w:val="single" w:sz="6" w:space="8" w:color="D9D9D9"/>
        <w:right w:val="single" w:sz="6" w:space="8" w:color="D9D9D9"/>
      </w:pBdr>
      <w:shd w:val="clear" w:color="auto" w:fill="FFFDFA"/>
      <w:spacing w:before="100" w:beforeAutospacing="1" w:after="100" w:afterAutospacing="1" w:line="300" w:lineRule="atLeast"/>
    </w:pPr>
    <w:rPr>
      <w:vanish/>
      <w:sz w:val="18"/>
      <w:szCs w:val="18"/>
    </w:rPr>
  </w:style>
  <w:style w:type="paragraph" w:customStyle="1" w:styleId="triangle5">
    <w:name w:val="triangle5"/>
    <w:basedOn w:val="a"/>
    <w:rsid w:val="00DB5D08"/>
    <w:pPr>
      <w:spacing w:before="100" w:beforeAutospacing="1" w:after="100" w:afterAutospacing="1"/>
      <w:ind w:left="45"/>
      <w:textAlignment w:val="bottom"/>
    </w:pPr>
  </w:style>
  <w:style w:type="paragraph" w:customStyle="1" w:styleId="triangle6">
    <w:name w:val="triangle6"/>
    <w:basedOn w:val="a"/>
    <w:rsid w:val="00DB5D08"/>
    <w:pPr>
      <w:spacing w:before="100" w:beforeAutospacing="1" w:after="100" w:afterAutospacing="1"/>
      <w:ind w:left="45"/>
      <w:textAlignment w:val="bottom"/>
    </w:pPr>
  </w:style>
  <w:style w:type="paragraph" w:customStyle="1" w:styleId="tip-pop9">
    <w:name w:val="tip-pop9"/>
    <w:basedOn w:val="a"/>
    <w:rsid w:val="00DB5D08"/>
    <w:pPr>
      <w:pBdr>
        <w:top w:val="single" w:sz="6" w:space="8" w:color="DADADA"/>
        <w:left w:val="single" w:sz="6" w:space="11" w:color="DADADA"/>
        <w:bottom w:val="single" w:sz="6" w:space="8" w:color="DADADA"/>
        <w:right w:val="single" w:sz="6" w:space="11" w:color="DADADA"/>
      </w:pBdr>
      <w:shd w:val="clear" w:color="auto" w:fill="FFFFFF"/>
      <w:spacing w:before="100" w:beforeAutospacing="1" w:after="100" w:afterAutospacing="1"/>
    </w:pPr>
  </w:style>
  <w:style w:type="paragraph" w:customStyle="1" w:styleId="angle4">
    <w:name w:val="angle4"/>
    <w:basedOn w:val="a"/>
    <w:rsid w:val="00DB5D08"/>
    <w:pPr>
      <w:spacing w:before="100" w:beforeAutospacing="1" w:after="100" w:afterAutospacing="1"/>
    </w:pPr>
  </w:style>
  <w:style w:type="paragraph" w:customStyle="1" w:styleId="btn-close6">
    <w:name w:val="btn-close6"/>
    <w:basedOn w:val="a"/>
    <w:rsid w:val="00DB5D08"/>
    <w:pPr>
      <w:spacing w:before="100" w:beforeAutospacing="1" w:after="100" w:afterAutospacing="1"/>
    </w:pPr>
    <w:rPr>
      <w:color w:val="CACACA"/>
      <w:sz w:val="27"/>
      <w:szCs w:val="27"/>
    </w:rPr>
  </w:style>
  <w:style w:type="paragraph" w:customStyle="1" w:styleId="btn-close7">
    <w:name w:val="btn-close7"/>
    <w:basedOn w:val="a"/>
    <w:rsid w:val="00DB5D08"/>
    <w:pPr>
      <w:spacing w:before="100" w:beforeAutospacing="1" w:after="100" w:afterAutospacing="1"/>
    </w:pPr>
    <w:rPr>
      <w:color w:val="CACACA"/>
      <w:sz w:val="27"/>
      <w:szCs w:val="27"/>
    </w:rPr>
  </w:style>
  <w:style w:type="paragraph" w:customStyle="1" w:styleId="btn-close8">
    <w:name w:val="btn-close8"/>
    <w:basedOn w:val="a"/>
    <w:rsid w:val="00DB5D08"/>
    <w:pPr>
      <w:spacing w:before="100" w:beforeAutospacing="1" w:after="100" w:afterAutospacing="1"/>
    </w:pPr>
    <w:rPr>
      <w:color w:val="CACACA"/>
      <w:sz w:val="27"/>
      <w:szCs w:val="27"/>
    </w:rPr>
  </w:style>
  <w:style w:type="paragraph" w:customStyle="1" w:styleId="paper-head2">
    <w:name w:val="paper-head2"/>
    <w:basedOn w:val="a"/>
    <w:rsid w:val="00DB5D08"/>
    <w:pPr>
      <w:pBdr>
        <w:bottom w:val="single" w:sz="6" w:space="6" w:color="D9D9D9"/>
      </w:pBdr>
      <w:shd w:val="clear" w:color="auto" w:fill="F0F7FF"/>
      <w:spacing w:before="100" w:beforeAutospacing="1" w:after="100" w:afterAutospacing="1"/>
    </w:pPr>
    <w:rPr>
      <w:b/>
      <w:bCs/>
    </w:rPr>
  </w:style>
  <w:style w:type="paragraph" w:customStyle="1" w:styleId="pbtn-box2">
    <w:name w:val="pbtn-box2"/>
    <w:basedOn w:val="a"/>
    <w:rsid w:val="00DB5D08"/>
    <w:pPr>
      <w:spacing w:before="100" w:beforeAutospacing="1" w:after="100" w:afterAutospacing="1"/>
      <w:ind w:left="120"/>
    </w:pPr>
  </w:style>
  <w:style w:type="paragraph" w:customStyle="1" w:styleId="btn-fix-sm2">
    <w:name w:val="btn-fix-sm2"/>
    <w:basedOn w:val="a"/>
    <w:rsid w:val="00DB5D08"/>
    <w:pPr>
      <w:spacing w:after="150" w:line="540" w:lineRule="atLeast"/>
      <w:ind w:left="75" w:right="75"/>
    </w:pPr>
  </w:style>
  <w:style w:type="paragraph" w:customStyle="1" w:styleId="radio-list2">
    <w:name w:val="radio-list2"/>
    <w:basedOn w:val="a"/>
    <w:rsid w:val="00DB5D08"/>
    <w:pPr>
      <w:spacing w:before="100" w:beforeAutospacing="1" w:after="100" w:afterAutospacing="1"/>
    </w:pPr>
  </w:style>
  <w:style w:type="paragraph" w:customStyle="1" w:styleId="checkbox-list2">
    <w:name w:val="checkbox-list2"/>
    <w:basedOn w:val="a"/>
    <w:rsid w:val="00DB5D08"/>
    <w:pPr>
      <w:spacing w:before="100" w:beforeAutospacing="1" w:after="100" w:afterAutospacing="1"/>
    </w:pPr>
  </w:style>
  <w:style w:type="paragraph" w:customStyle="1" w:styleId="tip8">
    <w:name w:val="tip8"/>
    <w:basedOn w:val="a"/>
    <w:rsid w:val="00DB5D08"/>
    <w:pPr>
      <w:spacing w:before="100" w:beforeAutospacing="1" w:after="100" w:afterAutospacing="1"/>
    </w:pPr>
  </w:style>
  <w:style w:type="paragraph" w:customStyle="1" w:styleId="btn-close9">
    <w:name w:val="btn-close9"/>
    <w:basedOn w:val="a"/>
    <w:rsid w:val="00DB5D08"/>
    <w:pPr>
      <w:pBdr>
        <w:top w:val="single" w:sz="48" w:space="0" w:color="F2F2F2"/>
        <w:right w:val="single" w:sz="48" w:space="0" w:color="F2F2F2"/>
      </w:pBdr>
      <w:spacing w:before="100" w:beforeAutospacing="1" w:after="100" w:afterAutospacing="1"/>
    </w:pPr>
    <w:rPr>
      <w:color w:val="CACACA"/>
      <w:sz w:val="27"/>
      <w:szCs w:val="27"/>
    </w:rPr>
  </w:style>
  <w:style w:type="paragraph" w:customStyle="1" w:styleId="btn-close10">
    <w:name w:val="btn-close10"/>
    <w:basedOn w:val="a"/>
    <w:rsid w:val="00DB5D08"/>
    <w:pPr>
      <w:pBdr>
        <w:top w:val="single" w:sz="48" w:space="0" w:color="F2F2F2"/>
        <w:right w:val="single" w:sz="48" w:space="0" w:color="F2F2F2"/>
      </w:pBdr>
      <w:spacing w:before="100" w:beforeAutospacing="1" w:after="100" w:afterAutospacing="1"/>
    </w:pPr>
    <w:rPr>
      <w:vanish/>
      <w:color w:val="CACACA"/>
      <w:sz w:val="27"/>
      <w:szCs w:val="27"/>
    </w:rPr>
  </w:style>
  <w:style w:type="paragraph" w:customStyle="1" w:styleId="btn11">
    <w:name w:val="btn11"/>
    <w:basedOn w:val="a"/>
    <w:rsid w:val="00DB5D08"/>
    <w:pPr>
      <w:spacing w:before="100" w:beforeAutospacing="1"/>
      <w:ind w:right="225"/>
      <w:jc w:val="center"/>
      <w:textAlignment w:val="center"/>
    </w:pPr>
    <w:rPr>
      <w:sz w:val="21"/>
      <w:szCs w:val="21"/>
    </w:rPr>
  </w:style>
  <w:style w:type="paragraph" w:customStyle="1" w:styleId="pl-info2">
    <w:name w:val="pl-info2"/>
    <w:basedOn w:val="a"/>
    <w:rsid w:val="00DB5D08"/>
    <w:pPr>
      <w:spacing w:before="100" w:beforeAutospacing="1" w:after="100" w:afterAutospacing="1"/>
    </w:pPr>
  </w:style>
  <w:style w:type="paragraph" w:customStyle="1" w:styleId="i-square2">
    <w:name w:val="i-square2"/>
    <w:basedOn w:val="a"/>
    <w:rsid w:val="00DB5D08"/>
    <w:pPr>
      <w:spacing w:before="100" w:beforeAutospacing="1" w:after="100" w:afterAutospacing="1" w:line="300" w:lineRule="atLeast"/>
      <w:ind w:right="75"/>
      <w:jc w:val="center"/>
    </w:pPr>
  </w:style>
  <w:style w:type="paragraph" w:customStyle="1" w:styleId="fieldtip4">
    <w:name w:val="fieldtip4"/>
    <w:basedOn w:val="a"/>
    <w:rsid w:val="00DB5D08"/>
    <w:pPr>
      <w:pBdr>
        <w:top w:val="single" w:sz="6" w:space="0" w:color="DADADA"/>
      </w:pBdr>
      <w:shd w:val="clear" w:color="auto" w:fill="FFF0BB"/>
      <w:spacing w:before="100" w:beforeAutospacing="1" w:after="100" w:afterAutospacing="1" w:line="540" w:lineRule="atLeast"/>
    </w:pPr>
    <w:rPr>
      <w:color w:val="666666"/>
      <w:sz w:val="18"/>
      <w:szCs w:val="18"/>
    </w:rPr>
  </w:style>
  <w:style w:type="paragraph" w:customStyle="1" w:styleId="fieldtip5">
    <w:name w:val="fieldtip5"/>
    <w:basedOn w:val="a"/>
    <w:rsid w:val="00DB5D08"/>
    <w:pPr>
      <w:pBdr>
        <w:top w:val="single" w:sz="6" w:space="0" w:color="DADADA"/>
      </w:pBdr>
      <w:shd w:val="clear" w:color="auto" w:fill="FFF0BB"/>
      <w:spacing w:before="100" w:beforeAutospacing="1" w:after="100" w:afterAutospacing="1" w:line="540" w:lineRule="atLeast"/>
    </w:pPr>
    <w:rPr>
      <w:color w:val="666666"/>
      <w:sz w:val="18"/>
      <w:szCs w:val="18"/>
    </w:rPr>
  </w:style>
  <w:style w:type="paragraph" w:customStyle="1" w:styleId="add3">
    <w:name w:val="add3"/>
    <w:basedOn w:val="a"/>
    <w:rsid w:val="00DB5D08"/>
    <w:pPr>
      <w:shd w:val="clear" w:color="auto" w:fill="FDCB91"/>
      <w:spacing w:before="100" w:beforeAutospacing="1" w:after="100" w:afterAutospacing="1"/>
    </w:pPr>
  </w:style>
  <w:style w:type="paragraph" w:customStyle="1" w:styleId="add4">
    <w:name w:val="add4"/>
    <w:basedOn w:val="a"/>
    <w:rsid w:val="00DB5D08"/>
    <w:pPr>
      <w:shd w:val="clear" w:color="auto" w:fill="FDCB91"/>
      <w:spacing w:before="100" w:beforeAutospacing="1" w:after="100" w:afterAutospacing="1"/>
    </w:pPr>
  </w:style>
  <w:style w:type="paragraph" w:customStyle="1" w:styleId="btn12">
    <w:name w:val="btn12"/>
    <w:basedOn w:val="a"/>
    <w:rsid w:val="00DB5D08"/>
    <w:pPr>
      <w:spacing w:before="100" w:beforeAutospacing="1"/>
      <w:jc w:val="center"/>
      <w:textAlignment w:val="center"/>
    </w:pPr>
    <w:rPr>
      <w:color w:val="FFFFFF"/>
      <w:sz w:val="21"/>
      <w:szCs w:val="21"/>
    </w:rPr>
  </w:style>
  <w:style w:type="character" w:customStyle="1" w:styleId="date2">
    <w:name w:val="date2"/>
    <w:basedOn w:val="a0"/>
    <w:rsid w:val="00DB5D08"/>
    <w:rPr>
      <w:b w:val="0"/>
      <w:bCs w:val="0"/>
      <w:color w:val="AAAAAA"/>
    </w:rPr>
  </w:style>
  <w:style w:type="paragraph" w:customStyle="1" w:styleId="i-enter2">
    <w:name w:val="i-enter2"/>
    <w:basedOn w:val="a"/>
    <w:rsid w:val="00DB5D08"/>
  </w:style>
  <w:style w:type="paragraph" w:customStyle="1" w:styleId="enter-num2">
    <w:name w:val="enter-num2"/>
    <w:basedOn w:val="a"/>
    <w:rsid w:val="00DB5D08"/>
    <w:pPr>
      <w:spacing w:before="75" w:after="75"/>
    </w:pPr>
    <w:rPr>
      <w:color w:val="FFCA8C"/>
      <w:sz w:val="21"/>
      <w:szCs w:val="21"/>
    </w:rPr>
  </w:style>
  <w:style w:type="paragraph" w:customStyle="1" w:styleId="line-enter2">
    <w:name w:val="line-enter2"/>
    <w:basedOn w:val="a"/>
    <w:rsid w:val="00DB5D08"/>
    <w:pPr>
      <w:spacing w:before="100" w:beforeAutospacing="1" w:after="100" w:afterAutospacing="1"/>
      <w:textAlignment w:val="center"/>
    </w:pPr>
  </w:style>
  <w:style w:type="paragraph" w:customStyle="1" w:styleId="exam-maintitle2">
    <w:name w:val="exam-maintitle2"/>
    <w:basedOn w:val="a"/>
    <w:rsid w:val="00DB5D08"/>
    <w:pPr>
      <w:spacing w:before="15" w:after="15" w:line="600" w:lineRule="atLeast"/>
      <w:jc w:val="center"/>
    </w:pPr>
    <w:rPr>
      <w:b/>
      <w:bCs/>
      <w:sz w:val="33"/>
      <w:szCs w:val="33"/>
    </w:rPr>
  </w:style>
  <w:style w:type="paragraph" w:customStyle="1" w:styleId="exam-maintitle-disabled2">
    <w:name w:val="exam-maintitle-disabled2"/>
    <w:basedOn w:val="a"/>
    <w:rsid w:val="00DB5D08"/>
    <w:pPr>
      <w:shd w:val="clear" w:color="auto" w:fill="FFFFFF"/>
      <w:spacing w:before="15" w:after="15" w:line="600" w:lineRule="atLeast"/>
      <w:jc w:val="center"/>
    </w:pPr>
    <w:rPr>
      <w:b/>
      <w:bCs/>
      <w:sz w:val="33"/>
      <w:szCs w:val="33"/>
    </w:rPr>
  </w:style>
  <w:style w:type="paragraph" w:customStyle="1" w:styleId="partnote2">
    <w:name w:val="partnote2"/>
    <w:basedOn w:val="a"/>
    <w:rsid w:val="00DB5D08"/>
    <w:pPr>
      <w:spacing w:before="100" w:beforeAutospacing="1" w:after="100" w:afterAutospacing="1" w:line="480" w:lineRule="atLeast"/>
    </w:pPr>
    <w:rPr>
      <w:color w:val="666666"/>
    </w:rPr>
  </w:style>
  <w:style w:type="paragraph" w:customStyle="1" w:styleId="questype2">
    <w:name w:val="questype2"/>
    <w:basedOn w:val="a"/>
    <w:rsid w:val="00DB5D08"/>
    <w:pPr>
      <w:spacing w:before="375" w:after="300"/>
    </w:pPr>
  </w:style>
  <w:style w:type="paragraph" w:customStyle="1" w:styleId="questypehead2">
    <w:name w:val="questypehead2"/>
    <w:basedOn w:val="a"/>
    <w:rsid w:val="00DB5D08"/>
    <w:pPr>
      <w:spacing w:before="100" w:beforeAutospacing="1" w:after="300"/>
    </w:pPr>
  </w:style>
  <w:style w:type="paragraph" w:customStyle="1" w:styleId="questypescore2">
    <w:name w:val="questypescore2"/>
    <w:basedOn w:val="a"/>
    <w:rsid w:val="00DB5D08"/>
    <w:pPr>
      <w:spacing w:before="100" w:beforeAutospacing="1" w:after="100" w:afterAutospacing="1"/>
    </w:pPr>
  </w:style>
  <w:style w:type="paragraph" w:customStyle="1" w:styleId="questypetitle2">
    <w:name w:val="questypetitle2"/>
    <w:basedOn w:val="a"/>
    <w:rsid w:val="00DB5D08"/>
    <w:pPr>
      <w:spacing w:before="100" w:beforeAutospacing="1" w:after="100" w:afterAutospacing="1"/>
    </w:pPr>
    <w:rPr>
      <w:b/>
      <w:bCs/>
    </w:rPr>
  </w:style>
  <w:style w:type="paragraph" w:customStyle="1" w:styleId="list-box3">
    <w:name w:val="list-box3"/>
    <w:basedOn w:val="a"/>
    <w:rsid w:val="00DB5D08"/>
  </w:style>
  <w:style w:type="paragraph" w:customStyle="1" w:styleId="pt12">
    <w:name w:val="pt12"/>
    <w:basedOn w:val="a"/>
    <w:rsid w:val="00DB5D08"/>
    <w:pPr>
      <w:spacing w:before="100" w:beforeAutospacing="1" w:after="100" w:afterAutospacing="1" w:line="375" w:lineRule="atLeast"/>
    </w:pPr>
    <w:rPr>
      <w:sz w:val="21"/>
      <w:szCs w:val="21"/>
    </w:rPr>
  </w:style>
  <w:style w:type="paragraph" w:customStyle="1" w:styleId="fieldtip6">
    <w:name w:val="fieldtip6"/>
    <w:basedOn w:val="a"/>
    <w:rsid w:val="00DB5D08"/>
    <w:pPr>
      <w:pBdr>
        <w:top w:val="single" w:sz="6" w:space="0" w:color="DADADA"/>
      </w:pBdr>
      <w:shd w:val="clear" w:color="auto" w:fill="4FA0F7"/>
      <w:spacing w:before="100" w:beforeAutospacing="1" w:after="100" w:afterAutospacing="1" w:line="450" w:lineRule="atLeast"/>
    </w:pPr>
    <w:rPr>
      <w:color w:val="FFFFFF"/>
      <w:sz w:val="18"/>
      <w:szCs w:val="18"/>
    </w:rPr>
  </w:style>
  <w:style w:type="paragraph" w:customStyle="1" w:styleId="part-ctrl2">
    <w:name w:val="part-ctrl2"/>
    <w:basedOn w:val="a"/>
    <w:rsid w:val="00DB5D08"/>
    <w:pPr>
      <w:spacing w:before="100" w:beforeAutospacing="1" w:after="100" w:afterAutospacing="1"/>
      <w:jc w:val="right"/>
    </w:pPr>
  </w:style>
  <w:style w:type="paragraph" w:customStyle="1" w:styleId="box-inner2">
    <w:name w:val="box-inner2"/>
    <w:basedOn w:val="a"/>
    <w:rsid w:val="00DB5D08"/>
  </w:style>
  <w:style w:type="paragraph" w:customStyle="1" w:styleId="title-bar2">
    <w:name w:val="title-bar2"/>
    <w:basedOn w:val="a"/>
    <w:rsid w:val="00DB5D08"/>
    <w:pPr>
      <w:shd w:val="clear" w:color="auto" w:fill="2489F6"/>
      <w:spacing w:before="100" w:beforeAutospacing="1" w:after="100" w:afterAutospacing="1" w:line="600" w:lineRule="atLeast"/>
    </w:pPr>
    <w:rPr>
      <w:color w:val="FFFFFF"/>
    </w:rPr>
  </w:style>
  <w:style w:type="paragraph" w:customStyle="1" w:styleId="hclose2">
    <w:name w:val="hclose2"/>
    <w:basedOn w:val="a"/>
    <w:rsid w:val="00DB5D08"/>
    <w:pPr>
      <w:spacing w:before="150" w:after="150"/>
      <w:ind w:left="150" w:right="150"/>
    </w:pPr>
  </w:style>
  <w:style w:type="paragraph" w:customStyle="1" w:styleId="body-content2">
    <w:name w:val="body-content2"/>
    <w:basedOn w:val="a"/>
    <w:rsid w:val="00DB5D08"/>
    <w:pPr>
      <w:shd w:val="clear" w:color="auto" w:fill="FFFFFF"/>
      <w:spacing w:before="100" w:beforeAutospacing="1" w:after="100" w:afterAutospacing="1"/>
    </w:pPr>
  </w:style>
  <w:style w:type="paragraph" w:customStyle="1" w:styleId="footer-bar2">
    <w:name w:val="footer-bar2"/>
    <w:basedOn w:val="a"/>
    <w:rsid w:val="00DB5D08"/>
    <w:pPr>
      <w:shd w:val="clear" w:color="auto" w:fill="EFEFEF"/>
      <w:spacing w:before="100" w:beforeAutospacing="1" w:after="100" w:afterAutospacing="1"/>
    </w:pPr>
  </w:style>
  <w:style w:type="paragraph" w:customStyle="1" w:styleId="fright4">
    <w:name w:val="fright4"/>
    <w:basedOn w:val="a"/>
    <w:rsid w:val="00DB5D08"/>
    <w:pPr>
      <w:spacing w:before="100" w:beforeAutospacing="1" w:after="100" w:afterAutospacing="1"/>
      <w:ind w:left="300"/>
    </w:pPr>
  </w:style>
  <w:style w:type="paragraph" w:customStyle="1" w:styleId="btn13">
    <w:name w:val="btn13"/>
    <w:basedOn w:val="a"/>
    <w:rsid w:val="00DB5D08"/>
    <w:pPr>
      <w:ind w:left="225" w:right="225"/>
      <w:jc w:val="center"/>
      <w:textAlignment w:val="center"/>
    </w:pPr>
    <w:rPr>
      <w:sz w:val="21"/>
      <w:szCs w:val="21"/>
    </w:rPr>
  </w:style>
  <w:style w:type="paragraph" w:customStyle="1" w:styleId="angle5">
    <w:name w:val="angle5"/>
    <w:basedOn w:val="a"/>
    <w:rsid w:val="00DB5D08"/>
    <w:pPr>
      <w:spacing w:before="100" w:beforeAutospacing="1" w:after="100" w:afterAutospacing="1"/>
    </w:pPr>
  </w:style>
  <w:style w:type="paragraph" w:customStyle="1" w:styleId="icon10">
    <w:name w:val="icon10"/>
    <w:basedOn w:val="a"/>
    <w:rsid w:val="00DB5D08"/>
    <w:pPr>
      <w:spacing w:after="225"/>
      <w:ind w:left="30" w:right="75"/>
      <w:textAlignment w:val="center"/>
    </w:pPr>
    <w:rPr>
      <w:color w:val="666666"/>
      <w:sz w:val="21"/>
      <w:szCs w:val="21"/>
    </w:rPr>
  </w:style>
  <w:style w:type="paragraph" w:customStyle="1" w:styleId="box-table2">
    <w:name w:val="box-table2"/>
    <w:basedOn w:val="a"/>
    <w:rsid w:val="00DB5D08"/>
    <w:pPr>
      <w:spacing w:before="100" w:beforeAutospacing="1" w:after="100" w:afterAutospacing="1"/>
    </w:pPr>
  </w:style>
  <w:style w:type="paragraph" w:customStyle="1" w:styleId="ttip-cont2">
    <w:name w:val="ttip-cont2"/>
    <w:basedOn w:val="a"/>
    <w:rsid w:val="00DB5D08"/>
    <w:pPr>
      <w:pBdr>
        <w:top w:val="single" w:sz="6" w:space="11" w:color="ECECEC"/>
        <w:left w:val="single" w:sz="6" w:space="8" w:color="ECECEC"/>
        <w:bottom w:val="single" w:sz="6" w:space="11" w:color="ECECEC"/>
        <w:right w:val="single" w:sz="6" w:space="8" w:color="ECECEC"/>
      </w:pBdr>
      <w:shd w:val="clear" w:color="auto" w:fill="F9F9F9"/>
      <w:spacing w:before="100" w:beforeAutospacing="1" w:after="100" w:afterAutospacing="1" w:line="450" w:lineRule="atLeast"/>
    </w:pPr>
    <w:rPr>
      <w:vanish/>
      <w:color w:val="333333"/>
    </w:rPr>
  </w:style>
  <w:style w:type="paragraph" w:customStyle="1" w:styleId="cart3">
    <w:name w:val="cart3"/>
    <w:basedOn w:val="a"/>
    <w:rsid w:val="00DB5D08"/>
    <w:pPr>
      <w:spacing w:before="100" w:beforeAutospacing="1" w:after="100" w:afterAutospacing="1"/>
    </w:pPr>
  </w:style>
  <w:style w:type="paragraph" w:customStyle="1" w:styleId="cur2">
    <w:name w:val="cur2"/>
    <w:basedOn w:val="a"/>
    <w:rsid w:val="00DB5D08"/>
    <w:pPr>
      <w:spacing w:before="100" w:beforeAutospacing="1" w:after="100" w:afterAutospacing="1"/>
    </w:pPr>
    <w:rPr>
      <w:color w:val="1092ED"/>
    </w:rPr>
  </w:style>
  <w:style w:type="paragraph" w:customStyle="1" w:styleId="btn14">
    <w:name w:val="btn14"/>
    <w:basedOn w:val="a"/>
    <w:rsid w:val="00DB5D08"/>
    <w:pPr>
      <w:shd w:val="clear" w:color="auto" w:fill="1092ED"/>
      <w:jc w:val="center"/>
      <w:textAlignment w:val="center"/>
    </w:pPr>
    <w:rPr>
      <w:color w:val="FFFFFF"/>
      <w:sz w:val="21"/>
      <w:szCs w:val="21"/>
    </w:rPr>
  </w:style>
  <w:style w:type="paragraph" w:customStyle="1" w:styleId="btn15">
    <w:name w:val="btn15"/>
    <w:basedOn w:val="a"/>
    <w:rsid w:val="00DB5D08"/>
    <w:pPr>
      <w:shd w:val="clear" w:color="auto" w:fill="1092ED"/>
      <w:jc w:val="center"/>
      <w:textAlignment w:val="center"/>
    </w:pPr>
    <w:rPr>
      <w:color w:val="FFFFFF"/>
      <w:sz w:val="21"/>
      <w:szCs w:val="21"/>
    </w:rPr>
  </w:style>
  <w:style w:type="paragraph" w:customStyle="1" w:styleId="btn-box4">
    <w:name w:val="btn-box4"/>
    <w:basedOn w:val="a"/>
    <w:rsid w:val="00DB5D08"/>
    <w:pPr>
      <w:spacing w:before="225" w:after="225"/>
      <w:jc w:val="center"/>
    </w:pPr>
  </w:style>
  <w:style w:type="paragraph" w:customStyle="1" w:styleId="btn-box5">
    <w:name w:val="btn-box5"/>
    <w:basedOn w:val="a"/>
    <w:rsid w:val="00DB5D08"/>
    <w:pPr>
      <w:spacing w:before="225" w:after="225"/>
      <w:jc w:val="center"/>
    </w:pPr>
  </w:style>
  <w:style w:type="paragraph" w:customStyle="1" w:styleId="sel-tlt2">
    <w:name w:val="sel-tlt2"/>
    <w:basedOn w:val="a"/>
    <w:rsid w:val="00DB5D08"/>
    <w:pPr>
      <w:spacing w:before="100" w:beforeAutospacing="1" w:after="100" w:afterAutospacing="1"/>
      <w:jc w:val="center"/>
    </w:pPr>
  </w:style>
  <w:style w:type="paragraph" w:customStyle="1" w:styleId="box-tip3">
    <w:name w:val="box-tip3"/>
    <w:basedOn w:val="a"/>
    <w:rsid w:val="00DB5D08"/>
    <w:pPr>
      <w:shd w:val="clear" w:color="auto" w:fill="F9F9F9"/>
      <w:spacing w:before="150" w:after="150" w:line="360" w:lineRule="atLeast"/>
    </w:pPr>
  </w:style>
  <w:style w:type="paragraph" w:customStyle="1" w:styleId="box-tip4">
    <w:name w:val="box-tip4"/>
    <w:basedOn w:val="a"/>
    <w:rsid w:val="00DB5D08"/>
    <w:pPr>
      <w:shd w:val="clear" w:color="auto" w:fill="F9F9F9"/>
      <w:spacing w:before="150" w:after="150" w:line="360" w:lineRule="atLeast"/>
    </w:pPr>
  </w:style>
  <w:style w:type="paragraph" w:customStyle="1" w:styleId="input-txt2">
    <w:name w:val="input-txt2"/>
    <w:basedOn w:val="a"/>
    <w:rsid w:val="00DB5D08"/>
    <w:pPr>
      <w:spacing w:before="100" w:beforeAutospacing="1" w:after="100" w:afterAutospacing="1" w:line="570" w:lineRule="atLeast"/>
    </w:pPr>
  </w:style>
  <w:style w:type="paragraph" w:customStyle="1" w:styleId="select-sel3">
    <w:name w:val="select-sel3"/>
    <w:basedOn w:val="a"/>
    <w:rsid w:val="00DB5D08"/>
    <w:pPr>
      <w:spacing w:before="100" w:beforeAutospacing="1" w:after="100" w:afterAutospacing="1" w:line="600" w:lineRule="atLeast"/>
    </w:pPr>
  </w:style>
  <w:style w:type="paragraph" w:customStyle="1" w:styleId="tree-tab2">
    <w:name w:val="tree-tab2"/>
    <w:basedOn w:val="a"/>
    <w:rsid w:val="00DB5D08"/>
    <w:pPr>
      <w:pBdr>
        <w:bottom w:val="single" w:sz="6" w:space="0" w:color="F9F9F9"/>
      </w:pBdr>
      <w:shd w:val="clear" w:color="auto" w:fill="F9F9F9"/>
      <w:spacing w:before="100" w:beforeAutospacing="1" w:after="300" w:line="600" w:lineRule="atLeast"/>
      <w:jc w:val="center"/>
    </w:pPr>
  </w:style>
  <w:style w:type="paragraph" w:customStyle="1" w:styleId="select-sel4">
    <w:name w:val="select-sel4"/>
    <w:basedOn w:val="a"/>
    <w:rsid w:val="00DB5D08"/>
    <w:pPr>
      <w:pBdr>
        <w:top w:val="single" w:sz="6" w:space="0" w:color="DFDFDF"/>
        <w:left w:val="single" w:sz="6" w:space="27" w:color="DFDFDF"/>
        <w:bottom w:val="single" w:sz="6" w:space="0" w:color="DFDFDF"/>
        <w:right w:val="single" w:sz="6" w:space="0" w:color="DFDFDF"/>
      </w:pBdr>
      <w:spacing w:before="100" w:beforeAutospacing="1" w:after="100" w:afterAutospacing="1"/>
    </w:pPr>
  </w:style>
  <w:style w:type="paragraph" w:customStyle="1" w:styleId="cart4">
    <w:name w:val="cart4"/>
    <w:basedOn w:val="a"/>
    <w:rsid w:val="00DB5D08"/>
    <w:pPr>
      <w:pBdr>
        <w:top w:val="single" w:sz="36" w:space="0" w:color="333333"/>
      </w:pBdr>
      <w:spacing w:before="100" w:beforeAutospacing="1" w:after="100" w:afterAutospacing="1"/>
    </w:pPr>
  </w:style>
  <w:style w:type="paragraph" w:customStyle="1" w:styleId="service-tlt2">
    <w:name w:val="service-tlt2"/>
    <w:basedOn w:val="a"/>
    <w:rsid w:val="00DB5D08"/>
    <w:pPr>
      <w:shd w:val="clear" w:color="auto" w:fill="00A0E9"/>
      <w:spacing w:before="100" w:beforeAutospacing="1" w:after="100" w:afterAutospacing="1" w:line="600" w:lineRule="atLeast"/>
      <w:jc w:val="center"/>
    </w:pPr>
    <w:rPr>
      <w:color w:val="FFFFFF"/>
      <w:sz w:val="27"/>
      <w:szCs w:val="27"/>
    </w:rPr>
  </w:style>
  <w:style w:type="paragraph" w:customStyle="1" w:styleId="service-cont2">
    <w:name w:val="service-cont2"/>
    <w:basedOn w:val="a"/>
    <w:rsid w:val="00DB5D08"/>
    <w:pPr>
      <w:shd w:val="clear" w:color="auto" w:fill="FFFFFF"/>
      <w:spacing w:before="100" w:beforeAutospacing="1" w:after="100" w:afterAutospacing="1"/>
    </w:pPr>
    <w:rPr>
      <w:color w:val="333333"/>
    </w:rPr>
  </w:style>
  <w:style w:type="paragraph" w:customStyle="1" w:styleId="logo4">
    <w:name w:val="logo4"/>
    <w:basedOn w:val="a"/>
    <w:rsid w:val="00DB5D08"/>
    <w:pPr>
      <w:spacing w:before="100" w:beforeAutospacing="1" w:after="100" w:afterAutospacing="1"/>
    </w:pPr>
  </w:style>
  <w:style w:type="paragraph" w:customStyle="1" w:styleId="search4">
    <w:name w:val="search4"/>
    <w:basedOn w:val="a"/>
    <w:rsid w:val="00DB5D08"/>
    <w:pPr>
      <w:pBdr>
        <w:top w:val="single" w:sz="6" w:space="0" w:color="1092ED"/>
        <w:left w:val="single" w:sz="6" w:space="0" w:color="1092ED"/>
        <w:bottom w:val="single" w:sz="6" w:space="0" w:color="1092ED"/>
        <w:right w:val="single" w:sz="6" w:space="0" w:color="1092ED"/>
      </w:pBdr>
      <w:spacing w:before="300" w:line="600" w:lineRule="atLeast"/>
      <w:ind w:left="360" w:right="360"/>
    </w:pPr>
  </w:style>
  <w:style w:type="paragraph" w:customStyle="1" w:styleId="btn-box6">
    <w:name w:val="btn-box6"/>
    <w:basedOn w:val="a"/>
    <w:rsid w:val="00DB5D08"/>
    <w:pPr>
      <w:spacing w:before="150" w:after="100" w:afterAutospacing="1"/>
    </w:pPr>
  </w:style>
  <w:style w:type="paragraph" w:customStyle="1" w:styleId="user-name2">
    <w:name w:val="user-name2"/>
    <w:basedOn w:val="a"/>
    <w:rsid w:val="00DB5D08"/>
    <w:pPr>
      <w:spacing w:before="100" w:beforeAutospacing="1" w:after="100" w:afterAutospacing="1"/>
    </w:pPr>
    <w:rPr>
      <w:color w:val="0F5587"/>
    </w:rPr>
  </w:style>
  <w:style w:type="paragraph" w:customStyle="1" w:styleId="active4">
    <w:name w:val="active4"/>
    <w:basedOn w:val="a"/>
    <w:rsid w:val="00DB5D08"/>
    <w:pPr>
      <w:spacing w:before="100" w:beforeAutospacing="1" w:after="100" w:afterAutospacing="1"/>
    </w:pPr>
    <w:rPr>
      <w:color w:val="FFFFFF"/>
    </w:rPr>
  </w:style>
  <w:style w:type="paragraph" w:customStyle="1" w:styleId="tip-pop10">
    <w:name w:val="tip-pop10"/>
    <w:basedOn w:val="a"/>
    <w:rsid w:val="00DB5D08"/>
    <w:pPr>
      <w:pBdr>
        <w:top w:val="single" w:sz="6" w:space="8" w:color="DADADA"/>
        <w:left w:val="single" w:sz="6" w:space="11" w:color="DADADA"/>
        <w:bottom w:val="single" w:sz="6" w:space="8" w:color="DADADA"/>
        <w:right w:val="single" w:sz="6" w:space="11" w:color="DADADA"/>
      </w:pBdr>
      <w:shd w:val="clear" w:color="auto" w:fill="FFFFFF"/>
      <w:spacing w:before="100" w:beforeAutospacing="1" w:after="100" w:afterAutospacing="1"/>
    </w:pPr>
  </w:style>
  <w:style w:type="paragraph" w:customStyle="1" w:styleId="sub-tab2">
    <w:name w:val="sub-tab2"/>
    <w:basedOn w:val="a"/>
    <w:rsid w:val="00DB5D08"/>
    <w:pPr>
      <w:pBdr>
        <w:left w:val="single" w:sz="18" w:space="4" w:color="1092ED"/>
      </w:pBdr>
      <w:spacing w:before="100" w:beforeAutospacing="1" w:after="100" w:afterAutospacing="1" w:line="240" w:lineRule="atLeast"/>
    </w:pPr>
    <w:rPr>
      <w:b/>
      <w:bCs/>
      <w:color w:val="1092ED"/>
    </w:rPr>
  </w:style>
  <w:style w:type="paragraph" w:customStyle="1" w:styleId="head2">
    <w:name w:val="head2"/>
    <w:basedOn w:val="a"/>
    <w:rsid w:val="00DB5D08"/>
    <w:pPr>
      <w:pBdr>
        <w:bottom w:val="single" w:sz="6" w:space="0" w:color="E5E5E5"/>
      </w:pBdr>
      <w:spacing w:before="100" w:beforeAutospacing="1" w:after="225" w:line="600" w:lineRule="atLeast"/>
    </w:pPr>
    <w:rPr>
      <w:color w:val="333333"/>
      <w:sz w:val="21"/>
      <w:szCs w:val="21"/>
    </w:rPr>
  </w:style>
  <w:style w:type="paragraph" w:customStyle="1" w:styleId="close3">
    <w:name w:val="close3"/>
    <w:basedOn w:val="a"/>
    <w:rsid w:val="00DB5D08"/>
    <w:pPr>
      <w:spacing w:before="100" w:beforeAutospacing="1" w:after="225"/>
    </w:pPr>
    <w:rPr>
      <w:color w:val="BBBBBB"/>
      <w:sz w:val="36"/>
      <w:szCs w:val="36"/>
    </w:rPr>
  </w:style>
  <w:style w:type="paragraph" w:customStyle="1" w:styleId="tip-txt2">
    <w:name w:val="tip-txt2"/>
    <w:basedOn w:val="a"/>
    <w:rsid w:val="00DB5D08"/>
    <w:pPr>
      <w:spacing w:before="100" w:beforeAutospacing="1" w:after="225" w:line="360" w:lineRule="atLeast"/>
      <w:jc w:val="center"/>
    </w:pPr>
    <w:rPr>
      <w:color w:val="666666"/>
      <w:sz w:val="21"/>
      <w:szCs w:val="21"/>
    </w:rPr>
  </w:style>
  <w:style w:type="paragraph" w:customStyle="1" w:styleId="btn-index2">
    <w:name w:val="btn-index2"/>
    <w:basedOn w:val="a"/>
    <w:rsid w:val="00DB5D08"/>
    <w:pPr>
      <w:pBdr>
        <w:top w:val="single" w:sz="6" w:space="0" w:color="0C81D4"/>
        <w:left w:val="single" w:sz="6" w:space="0" w:color="0C81D4"/>
        <w:bottom w:val="single" w:sz="6" w:space="0" w:color="0C81D4"/>
        <w:right w:val="single" w:sz="6" w:space="0" w:color="0C81D4"/>
      </w:pBdr>
      <w:shd w:val="clear" w:color="auto" w:fill="1092ED"/>
      <w:spacing w:before="100" w:beforeAutospacing="1" w:after="225" w:line="420" w:lineRule="atLeast"/>
    </w:pPr>
    <w:rPr>
      <w:color w:val="FFFFFF"/>
      <w:sz w:val="21"/>
      <w:szCs w:val="21"/>
    </w:rPr>
  </w:style>
  <w:style w:type="paragraph" w:customStyle="1" w:styleId="pagertips2">
    <w:name w:val="pagertips2"/>
    <w:basedOn w:val="a"/>
    <w:rsid w:val="00DB5D08"/>
    <w:pPr>
      <w:spacing w:before="100" w:beforeAutospacing="1" w:after="100" w:afterAutospacing="1"/>
      <w:jc w:val="right"/>
    </w:pPr>
  </w:style>
  <w:style w:type="paragraph" w:customStyle="1" w:styleId="dispre3">
    <w:name w:val="dispre3"/>
    <w:basedOn w:val="a"/>
    <w:rsid w:val="00DB5D08"/>
    <w:pPr>
      <w:spacing w:before="100" w:beforeAutospacing="1" w:after="100" w:afterAutospacing="1"/>
    </w:pPr>
    <w:rPr>
      <w:color w:val="B4B4B4"/>
    </w:rPr>
  </w:style>
  <w:style w:type="paragraph" w:customStyle="1" w:styleId="dispre4">
    <w:name w:val="dispre4"/>
    <w:basedOn w:val="a"/>
    <w:rsid w:val="00DB5D08"/>
    <w:pPr>
      <w:shd w:val="clear" w:color="auto" w:fill="FFFFFF"/>
      <w:spacing w:before="100" w:beforeAutospacing="1" w:after="100" w:afterAutospacing="1"/>
    </w:pPr>
    <w:rPr>
      <w:color w:val="B4B4B4"/>
    </w:rPr>
  </w:style>
  <w:style w:type="paragraph" w:customStyle="1" w:styleId="info2">
    <w:name w:val="info2"/>
    <w:basedOn w:val="a"/>
    <w:rsid w:val="00DB5D08"/>
    <w:pPr>
      <w:spacing w:before="100" w:beforeAutospacing="1" w:after="100" w:afterAutospacing="1"/>
    </w:pPr>
    <w:rPr>
      <w:color w:val="B4B4B4"/>
    </w:rPr>
  </w:style>
  <w:style w:type="paragraph" w:customStyle="1" w:styleId="num2">
    <w:name w:val="num2"/>
    <w:basedOn w:val="a"/>
    <w:rsid w:val="00DB5D08"/>
    <w:pPr>
      <w:spacing w:before="100" w:beforeAutospacing="1" w:after="100" w:afterAutospacing="1"/>
    </w:pPr>
    <w:rPr>
      <w:color w:val="FF0000"/>
    </w:rPr>
  </w:style>
  <w:style w:type="paragraph" w:customStyle="1" w:styleId="new-mark2">
    <w:name w:val="new-mark2"/>
    <w:basedOn w:val="a"/>
    <w:rsid w:val="00DB5D08"/>
    <w:pPr>
      <w:pBdr>
        <w:right w:val="single" w:sz="6" w:space="0" w:color="DADADA"/>
      </w:pBdr>
      <w:shd w:val="clear" w:color="auto" w:fill="F5F5F5"/>
      <w:spacing w:before="100" w:beforeAutospacing="1" w:after="100" w:afterAutospacing="1" w:line="1200" w:lineRule="atLeast"/>
      <w:jc w:val="center"/>
      <w:textAlignment w:val="top"/>
    </w:pPr>
  </w:style>
  <w:style w:type="character" w:customStyle="1" w:styleId="next2">
    <w:name w:val="next2"/>
    <w:basedOn w:val="a0"/>
    <w:rsid w:val="00DB5D08"/>
    <w:rPr>
      <w:rFonts w:ascii="Comic Sans MS" w:hAnsi="Comic Sans MS" w:hint="default"/>
      <w:b/>
      <w:bCs/>
      <w:strike w:val="0"/>
      <w:dstrike w:val="0"/>
      <w:color w:val="999999"/>
      <w:sz w:val="66"/>
      <w:szCs w:val="66"/>
      <w:u w:val="none"/>
      <w:effect w:val="none"/>
    </w:rPr>
  </w:style>
  <w:style w:type="paragraph" w:customStyle="1" w:styleId="user-yd2">
    <w:name w:val="user-yd2"/>
    <w:basedOn w:val="a"/>
    <w:rsid w:val="00DB5D08"/>
    <w:pPr>
      <w:pBdr>
        <w:left w:val="single" w:sz="6" w:space="30" w:color="EDEDED"/>
      </w:pBdr>
      <w:spacing w:before="100" w:beforeAutospacing="1" w:after="100" w:afterAutospacing="1"/>
    </w:pPr>
  </w:style>
  <w:style w:type="paragraph" w:customStyle="1" w:styleId="active5">
    <w:name w:val="active5"/>
    <w:basedOn w:val="a"/>
    <w:rsid w:val="00DB5D08"/>
    <w:pPr>
      <w:spacing w:before="100" w:beforeAutospacing="1" w:after="100" w:afterAutospacing="1"/>
    </w:pPr>
    <w:rPr>
      <w:color w:val="2489F6"/>
    </w:rPr>
  </w:style>
  <w:style w:type="paragraph" w:customStyle="1" w:styleId="active6">
    <w:name w:val="active6"/>
    <w:basedOn w:val="a"/>
    <w:rsid w:val="00DB5D08"/>
    <w:pPr>
      <w:spacing w:before="100" w:beforeAutospacing="1" w:after="100" w:afterAutospacing="1"/>
    </w:pPr>
    <w:rPr>
      <w:color w:val="2489F6"/>
    </w:rPr>
  </w:style>
  <w:style w:type="paragraph" w:customStyle="1" w:styleId="time2">
    <w:name w:val="time2"/>
    <w:basedOn w:val="a"/>
    <w:rsid w:val="00DB5D08"/>
    <w:pPr>
      <w:spacing w:before="100" w:beforeAutospacing="1" w:after="225" w:line="240" w:lineRule="atLeast"/>
    </w:pPr>
    <w:rPr>
      <w:color w:val="666666"/>
    </w:rPr>
  </w:style>
  <w:style w:type="paragraph" w:customStyle="1" w:styleId="news-box4">
    <w:name w:val="news-box4"/>
    <w:basedOn w:val="a"/>
    <w:rsid w:val="00DB5D08"/>
    <w:pPr>
      <w:pBdr>
        <w:top w:val="single" w:sz="6" w:space="11" w:color="EDEDED"/>
        <w:left w:val="single" w:sz="6" w:space="15" w:color="EDEDED"/>
        <w:bottom w:val="single" w:sz="6" w:space="11" w:color="EDEDED"/>
        <w:right w:val="single" w:sz="6" w:space="31" w:color="EDEDED"/>
      </w:pBdr>
      <w:spacing w:before="100" w:beforeAutospacing="1" w:after="225"/>
    </w:pPr>
  </w:style>
  <w:style w:type="paragraph" w:customStyle="1" w:styleId="trangle2">
    <w:name w:val="trangle2"/>
    <w:basedOn w:val="a"/>
    <w:rsid w:val="00DB5D08"/>
    <w:pPr>
      <w:spacing w:after="100" w:afterAutospacing="1"/>
    </w:pPr>
  </w:style>
  <w:style w:type="paragraph" w:customStyle="1" w:styleId="delete4">
    <w:name w:val="delete4"/>
    <w:basedOn w:val="a"/>
    <w:rsid w:val="00DB5D08"/>
    <w:pPr>
      <w:shd w:val="clear" w:color="auto" w:fill="FFFFFF"/>
      <w:spacing w:before="100" w:beforeAutospacing="1" w:after="100" w:afterAutospacing="1"/>
    </w:pPr>
  </w:style>
  <w:style w:type="paragraph" w:customStyle="1" w:styleId="news-box5">
    <w:name w:val="news-box5"/>
    <w:basedOn w:val="a"/>
    <w:rsid w:val="00DB5D08"/>
    <w:pPr>
      <w:pBdr>
        <w:top w:val="single" w:sz="6" w:space="11" w:color="DADADA"/>
        <w:left w:val="single" w:sz="6" w:space="15" w:color="DADADA"/>
        <w:bottom w:val="single" w:sz="6" w:space="11" w:color="DADADA"/>
        <w:right w:val="single" w:sz="6" w:space="31" w:color="DADADA"/>
      </w:pBdr>
      <w:shd w:val="clear" w:color="auto" w:fill="F6FAFF"/>
      <w:spacing w:before="100" w:beforeAutospacing="1" w:after="225"/>
    </w:pPr>
  </w:style>
  <w:style w:type="paragraph" w:customStyle="1" w:styleId="news-box6">
    <w:name w:val="news-box6"/>
    <w:basedOn w:val="a"/>
    <w:rsid w:val="00DB5D08"/>
    <w:pPr>
      <w:pBdr>
        <w:top w:val="single" w:sz="6" w:space="11" w:color="DADADA"/>
        <w:left w:val="single" w:sz="6" w:space="15" w:color="DADADA"/>
        <w:bottom w:val="single" w:sz="6" w:space="11" w:color="DADADA"/>
        <w:right w:val="single" w:sz="6" w:space="31" w:color="DADADA"/>
      </w:pBdr>
      <w:shd w:val="clear" w:color="auto" w:fill="F6FAFF"/>
      <w:spacing w:before="100" w:beforeAutospacing="1" w:after="225"/>
    </w:pPr>
  </w:style>
  <w:style w:type="paragraph" w:customStyle="1" w:styleId="delete5">
    <w:name w:val="delete5"/>
    <w:basedOn w:val="a"/>
    <w:rsid w:val="00DB5D08"/>
    <w:pPr>
      <w:shd w:val="clear" w:color="auto" w:fill="2489F6"/>
      <w:spacing w:before="100" w:beforeAutospacing="1" w:after="100" w:afterAutospacing="1"/>
    </w:pPr>
  </w:style>
  <w:style w:type="paragraph" w:customStyle="1" w:styleId="delete6">
    <w:name w:val="delete6"/>
    <w:basedOn w:val="a"/>
    <w:rsid w:val="00DB5D08"/>
    <w:pPr>
      <w:shd w:val="clear" w:color="auto" w:fill="2489F6"/>
      <w:spacing w:before="100" w:beforeAutospacing="1" w:after="100" w:afterAutospacing="1"/>
    </w:pPr>
  </w:style>
  <w:style w:type="paragraph" w:customStyle="1" w:styleId="tree2">
    <w:name w:val="tree2"/>
    <w:basedOn w:val="a"/>
    <w:rsid w:val="00DB5D08"/>
    <w:pPr>
      <w:shd w:val="clear" w:color="auto" w:fill="FFFFFF"/>
      <w:spacing w:before="100" w:beforeAutospacing="1" w:after="100" w:afterAutospacing="1"/>
    </w:pPr>
  </w:style>
  <w:style w:type="paragraph" w:customStyle="1" w:styleId="list-box4">
    <w:name w:val="list-box4"/>
    <w:basedOn w:val="a"/>
    <w:rsid w:val="00DB5D08"/>
  </w:style>
  <w:style w:type="paragraph" w:customStyle="1" w:styleId="close4">
    <w:name w:val="close4"/>
    <w:basedOn w:val="a"/>
    <w:rsid w:val="00DB5D08"/>
    <w:pPr>
      <w:spacing w:before="100" w:beforeAutospacing="1" w:after="100" w:afterAutospacing="1"/>
    </w:pPr>
    <w:rPr>
      <w:color w:val="999999"/>
      <w:sz w:val="36"/>
      <w:szCs w:val="36"/>
    </w:rPr>
  </w:style>
  <w:style w:type="paragraph" w:customStyle="1" w:styleId="btn16">
    <w:name w:val="btn16"/>
    <w:basedOn w:val="a"/>
    <w:rsid w:val="00DB5D08"/>
    <w:pPr>
      <w:spacing w:before="100" w:beforeAutospacing="1"/>
      <w:ind w:right="75"/>
      <w:jc w:val="center"/>
      <w:textAlignment w:val="center"/>
    </w:pPr>
    <w:rPr>
      <w:sz w:val="21"/>
      <w:szCs w:val="21"/>
    </w:rPr>
  </w:style>
  <w:style w:type="paragraph" w:customStyle="1" w:styleId="circle2">
    <w:name w:val="circle2"/>
    <w:basedOn w:val="a"/>
    <w:rsid w:val="00DB5D08"/>
    <w:pPr>
      <w:shd w:val="clear" w:color="auto" w:fill="FF0000"/>
      <w:spacing w:before="100" w:beforeAutospacing="1" w:after="100" w:afterAutospacing="1"/>
    </w:pPr>
  </w:style>
  <w:style w:type="paragraph" w:customStyle="1" w:styleId="img-box2">
    <w:name w:val="img-box2"/>
    <w:basedOn w:val="a"/>
    <w:rsid w:val="00DB5D08"/>
    <w:pPr>
      <w:shd w:val="clear" w:color="auto" w:fill="E0DFDF"/>
      <w:spacing w:before="150" w:after="150"/>
      <w:ind w:left="150" w:right="150"/>
    </w:pPr>
  </w:style>
  <w:style w:type="paragraph" w:customStyle="1" w:styleId="selmore-show2">
    <w:name w:val="selmore-show2"/>
    <w:basedOn w:val="a"/>
    <w:rsid w:val="00DB5D08"/>
    <w:pPr>
      <w:pBdr>
        <w:top w:val="single" w:sz="6" w:space="0" w:color="E5E5E5"/>
        <w:left w:val="single" w:sz="6" w:space="0" w:color="E5E5E5"/>
        <w:bottom w:val="single" w:sz="6" w:space="0" w:color="E5E5E5"/>
        <w:right w:val="single" w:sz="6" w:space="0" w:color="E5E5E5"/>
      </w:pBdr>
      <w:shd w:val="clear" w:color="auto" w:fill="FFFFFF"/>
      <w:spacing w:before="100" w:beforeAutospacing="1" w:after="100" w:afterAutospacing="1"/>
    </w:pPr>
  </w:style>
  <w:style w:type="paragraph" w:styleId="z-">
    <w:name w:val="HTML Top of Form"/>
    <w:basedOn w:val="a"/>
    <w:next w:val="a"/>
    <w:link w:val="z-Char"/>
    <w:hidden/>
    <w:uiPriority w:val="99"/>
    <w:semiHidden/>
    <w:unhideWhenUsed/>
    <w:rsid w:val="00DB5D08"/>
    <w:pPr>
      <w:pBdr>
        <w:bottom w:val="single" w:sz="6" w:space="1" w:color="auto"/>
      </w:pBdr>
      <w:jc w:val="center"/>
    </w:pPr>
    <w:rPr>
      <w:rFonts w:ascii="Arial" w:hAnsi="Arial" w:cs="Arial"/>
      <w:vanish/>
      <w:sz w:val="16"/>
      <w:szCs w:val="16"/>
    </w:rPr>
  </w:style>
  <w:style w:type="character" w:customStyle="1" w:styleId="z-Char">
    <w:name w:val="z-窗体顶端 Char"/>
    <w:basedOn w:val="a0"/>
    <w:link w:val="z-"/>
    <w:uiPriority w:val="99"/>
    <w:semiHidden/>
    <w:rsid w:val="00DB5D08"/>
    <w:rPr>
      <w:rFonts w:ascii="Arial" w:eastAsia="宋体" w:hAnsi="Arial" w:cs="Arial"/>
      <w:vanish/>
      <w:kern w:val="0"/>
      <w:sz w:val="16"/>
      <w:szCs w:val="16"/>
    </w:rPr>
  </w:style>
  <w:style w:type="paragraph" w:styleId="z-0">
    <w:name w:val="HTML Bottom of Form"/>
    <w:basedOn w:val="a"/>
    <w:next w:val="a"/>
    <w:link w:val="z-Char0"/>
    <w:hidden/>
    <w:uiPriority w:val="99"/>
    <w:semiHidden/>
    <w:unhideWhenUsed/>
    <w:rsid w:val="00DB5D08"/>
    <w:pPr>
      <w:pBdr>
        <w:top w:val="single" w:sz="6" w:space="1" w:color="auto"/>
      </w:pBdr>
      <w:jc w:val="center"/>
    </w:pPr>
    <w:rPr>
      <w:rFonts w:ascii="Arial" w:hAnsi="Arial" w:cs="Arial"/>
      <w:vanish/>
      <w:sz w:val="16"/>
      <w:szCs w:val="16"/>
    </w:rPr>
  </w:style>
  <w:style w:type="character" w:customStyle="1" w:styleId="z-Char0">
    <w:name w:val="z-窗体底端 Char"/>
    <w:basedOn w:val="a0"/>
    <w:link w:val="z-0"/>
    <w:uiPriority w:val="99"/>
    <w:semiHidden/>
    <w:rsid w:val="00DB5D08"/>
    <w:rPr>
      <w:rFonts w:ascii="Arial" w:eastAsia="宋体" w:hAnsi="Arial" w:cs="Arial"/>
      <w:vanish/>
      <w:kern w:val="0"/>
      <w:sz w:val="16"/>
      <w:szCs w:val="16"/>
    </w:rPr>
  </w:style>
  <w:style w:type="character" w:customStyle="1" w:styleId="c9992">
    <w:name w:val="c9992"/>
    <w:basedOn w:val="a0"/>
    <w:rsid w:val="00DB5D08"/>
    <w:rPr>
      <w:color w:val="999999"/>
    </w:rPr>
  </w:style>
  <w:style w:type="paragraph" w:customStyle="1" w:styleId="rgname">
    <w:name w:val="rg_name"/>
    <w:basedOn w:val="a"/>
    <w:rsid w:val="00DB5D08"/>
    <w:pPr>
      <w:spacing w:before="100" w:beforeAutospacing="1" w:after="100" w:afterAutospacing="1" w:line="240" w:lineRule="atLeast"/>
    </w:pPr>
  </w:style>
  <w:style w:type="paragraph" w:customStyle="1" w:styleId="bread-r">
    <w:name w:val="bread-r"/>
    <w:basedOn w:val="a"/>
    <w:rsid w:val="00DB5D08"/>
    <w:pPr>
      <w:spacing w:before="100" w:beforeAutospacing="1" w:after="100" w:afterAutospacing="1"/>
    </w:pPr>
  </w:style>
  <w:style w:type="paragraph" w:customStyle="1" w:styleId="bottom-tip">
    <w:name w:val="bottom-tip"/>
    <w:basedOn w:val="a"/>
    <w:rsid w:val="00DB5D08"/>
    <w:pPr>
      <w:pBdr>
        <w:top w:val="single" w:sz="6" w:space="0" w:color="DADADA"/>
        <w:left w:val="single" w:sz="6" w:space="8" w:color="DADADA"/>
        <w:bottom w:val="single" w:sz="6" w:space="0" w:color="DADADA"/>
        <w:right w:val="single" w:sz="6" w:space="0" w:color="DADADA"/>
      </w:pBdr>
      <w:shd w:val="clear" w:color="auto" w:fill="FFFDFA"/>
      <w:spacing w:before="100" w:beforeAutospacing="1" w:after="100" w:afterAutospacing="1" w:line="450" w:lineRule="atLeast"/>
    </w:pPr>
    <w:rPr>
      <w:color w:val="666666"/>
      <w:sz w:val="18"/>
      <w:szCs w:val="18"/>
    </w:rPr>
  </w:style>
  <w:style w:type="paragraph" w:customStyle="1" w:styleId="top-tip">
    <w:name w:val="top-tip"/>
    <w:basedOn w:val="a"/>
    <w:rsid w:val="00DB5D08"/>
    <w:pPr>
      <w:spacing w:before="100" w:beforeAutospacing="1" w:after="100" w:afterAutospacing="1"/>
    </w:pPr>
  </w:style>
  <w:style w:type="paragraph" w:customStyle="1" w:styleId="tl3">
    <w:name w:val="tl3"/>
    <w:basedOn w:val="a"/>
    <w:rsid w:val="00DB5D08"/>
    <w:pPr>
      <w:spacing w:before="100" w:beforeAutospacing="1" w:after="100" w:afterAutospacing="1"/>
    </w:pPr>
  </w:style>
  <w:style w:type="paragraph" w:customStyle="1" w:styleId="caret3">
    <w:name w:val="caret3"/>
    <w:basedOn w:val="a"/>
    <w:rsid w:val="00DB5D08"/>
    <w:pPr>
      <w:pBdr>
        <w:top w:val="single" w:sz="24" w:space="0" w:color="878787"/>
      </w:pBdr>
      <w:spacing w:before="100" w:beforeAutospacing="1" w:after="100" w:afterAutospacing="1"/>
      <w:ind w:left="45"/>
      <w:textAlignment w:val="center"/>
    </w:pPr>
  </w:style>
  <w:style w:type="paragraph" w:customStyle="1" w:styleId="tr3">
    <w:name w:val="tr3"/>
    <w:basedOn w:val="a"/>
    <w:rsid w:val="00DB5D08"/>
    <w:pPr>
      <w:spacing w:before="100" w:beforeAutospacing="1" w:after="100" w:afterAutospacing="1"/>
      <w:jc w:val="right"/>
    </w:pPr>
    <w:rPr>
      <w:color w:val="1274C0"/>
    </w:rPr>
  </w:style>
  <w:style w:type="paragraph" w:customStyle="1" w:styleId="user-info3">
    <w:name w:val="user-info3"/>
    <w:basedOn w:val="a"/>
    <w:rsid w:val="00DB5D08"/>
    <w:pPr>
      <w:spacing w:before="100" w:beforeAutospacing="1" w:after="100" w:afterAutospacing="1"/>
      <w:jc w:val="center"/>
    </w:pPr>
    <w:rPr>
      <w:sz w:val="18"/>
      <w:szCs w:val="18"/>
    </w:rPr>
  </w:style>
  <w:style w:type="paragraph" w:customStyle="1" w:styleId="info-mdl3">
    <w:name w:val="info-mdl3"/>
    <w:basedOn w:val="a"/>
    <w:rsid w:val="00DB5D08"/>
    <w:pPr>
      <w:spacing w:line="330" w:lineRule="atLeast"/>
      <w:ind w:left="150"/>
      <w:textAlignment w:val="center"/>
    </w:pPr>
  </w:style>
  <w:style w:type="paragraph" w:customStyle="1" w:styleId="ico3">
    <w:name w:val="ico3"/>
    <w:basedOn w:val="a"/>
    <w:rsid w:val="00DB5D08"/>
    <w:pPr>
      <w:spacing w:before="150"/>
      <w:ind w:left="75" w:right="75"/>
    </w:pPr>
  </w:style>
  <w:style w:type="paragraph" w:customStyle="1" w:styleId="fl3">
    <w:name w:val="fl3"/>
    <w:basedOn w:val="a"/>
    <w:rsid w:val="00DB5D08"/>
    <w:pPr>
      <w:spacing w:before="100" w:beforeAutospacing="1" w:after="100" w:afterAutospacing="1"/>
      <w:jc w:val="center"/>
    </w:pPr>
  </w:style>
  <w:style w:type="paragraph" w:customStyle="1" w:styleId="fr3">
    <w:name w:val="fr3"/>
    <w:basedOn w:val="a"/>
    <w:rsid w:val="00DB5D08"/>
    <w:pPr>
      <w:pBdr>
        <w:left w:val="single" w:sz="6" w:space="0" w:color="BCBCBC"/>
      </w:pBdr>
      <w:spacing w:before="100" w:beforeAutospacing="1" w:after="100" w:afterAutospacing="1"/>
      <w:jc w:val="center"/>
    </w:pPr>
  </w:style>
  <w:style w:type="paragraph" w:customStyle="1" w:styleId="logo5">
    <w:name w:val="logo5"/>
    <w:basedOn w:val="a"/>
    <w:rsid w:val="00DB5D08"/>
    <w:pPr>
      <w:spacing w:before="100" w:beforeAutospacing="1" w:after="100" w:afterAutospacing="1"/>
      <w:ind w:left="1500"/>
    </w:pPr>
  </w:style>
  <w:style w:type="paragraph" w:customStyle="1" w:styleId="search5">
    <w:name w:val="search5"/>
    <w:basedOn w:val="a"/>
    <w:rsid w:val="00DB5D08"/>
    <w:pPr>
      <w:pBdr>
        <w:top w:val="single" w:sz="6" w:space="0" w:color="4FA0F7"/>
        <w:left w:val="single" w:sz="6" w:space="0" w:color="4FA0F7"/>
        <w:bottom w:val="single" w:sz="6" w:space="0" w:color="4FA0F7"/>
        <w:right w:val="single" w:sz="6" w:space="0" w:color="4FA0F7"/>
      </w:pBdr>
      <w:spacing w:before="180" w:line="390" w:lineRule="atLeast"/>
      <w:ind w:left="360" w:right="360"/>
    </w:pPr>
  </w:style>
  <w:style w:type="paragraph" w:customStyle="1" w:styleId="service3">
    <w:name w:val="service3"/>
    <w:basedOn w:val="a"/>
    <w:rsid w:val="00DB5D08"/>
    <w:pPr>
      <w:spacing w:before="270" w:after="100" w:afterAutospacing="1"/>
    </w:pPr>
  </w:style>
  <w:style w:type="paragraph" w:customStyle="1" w:styleId="icon11">
    <w:name w:val="icon11"/>
    <w:basedOn w:val="a"/>
    <w:rsid w:val="00DB5D08"/>
    <w:pPr>
      <w:ind w:left="30" w:right="75"/>
      <w:textAlignment w:val="center"/>
    </w:pPr>
  </w:style>
  <w:style w:type="paragraph" w:customStyle="1" w:styleId="tip-nav-left3">
    <w:name w:val="tip-nav-left3"/>
    <w:basedOn w:val="a"/>
    <w:rsid w:val="00DB5D08"/>
    <w:pPr>
      <w:spacing w:before="100" w:beforeAutospacing="1" w:after="100" w:afterAutospacing="1" w:line="390" w:lineRule="atLeast"/>
    </w:pPr>
    <w:rPr>
      <w:color w:val="666666"/>
    </w:rPr>
  </w:style>
  <w:style w:type="paragraph" w:customStyle="1" w:styleId="nav-subject3">
    <w:name w:val="nav-subject3"/>
    <w:basedOn w:val="a"/>
    <w:rsid w:val="00DB5D08"/>
    <w:pPr>
      <w:spacing w:before="100" w:beforeAutospacing="1" w:after="100" w:afterAutospacing="1"/>
    </w:pPr>
  </w:style>
  <w:style w:type="paragraph" w:customStyle="1" w:styleId="nav-address3">
    <w:name w:val="nav-address3"/>
    <w:basedOn w:val="a"/>
    <w:rsid w:val="00DB5D08"/>
    <w:pPr>
      <w:spacing w:before="100" w:beforeAutospacing="1" w:after="100" w:afterAutospacing="1"/>
    </w:pPr>
  </w:style>
  <w:style w:type="paragraph" w:customStyle="1" w:styleId="tip-pop11">
    <w:name w:val="tip-pop11"/>
    <w:basedOn w:val="a"/>
    <w:rsid w:val="00DB5D08"/>
    <w:pPr>
      <w:pBdr>
        <w:top w:val="single" w:sz="6" w:space="8" w:color="DADADA"/>
        <w:left w:val="single" w:sz="6" w:space="11" w:color="DADADA"/>
        <w:bottom w:val="single" w:sz="6" w:space="8" w:color="DADADA"/>
        <w:right w:val="single" w:sz="6" w:space="11" w:color="DADADA"/>
      </w:pBdr>
      <w:shd w:val="clear" w:color="auto" w:fill="FFFFFF"/>
      <w:spacing w:before="100" w:beforeAutospacing="1" w:after="100" w:afterAutospacing="1"/>
    </w:pPr>
  </w:style>
  <w:style w:type="paragraph" w:customStyle="1" w:styleId="tip-pop12">
    <w:name w:val="tip-pop12"/>
    <w:basedOn w:val="a"/>
    <w:rsid w:val="00DB5D08"/>
    <w:pPr>
      <w:pBdr>
        <w:top w:val="single" w:sz="6" w:space="8" w:color="DADADA"/>
        <w:left w:val="single" w:sz="6" w:space="11" w:color="DADADA"/>
        <w:bottom w:val="single" w:sz="6" w:space="8" w:color="DADADA"/>
        <w:right w:val="single" w:sz="6" w:space="11" w:color="DADADA"/>
      </w:pBdr>
      <w:shd w:val="clear" w:color="auto" w:fill="FFFFFF"/>
      <w:spacing w:before="100" w:beforeAutospacing="1" w:after="100" w:afterAutospacing="1"/>
    </w:pPr>
  </w:style>
  <w:style w:type="paragraph" w:customStyle="1" w:styleId="tip-pop13">
    <w:name w:val="tip-pop13"/>
    <w:basedOn w:val="a"/>
    <w:rsid w:val="00DB5D08"/>
    <w:pPr>
      <w:pBdr>
        <w:top w:val="single" w:sz="6" w:space="8" w:color="DADADA"/>
        <w:left w:val="single" w:sz="6" w:space="11" w:color="DADADA"/>
        <w:bottom w:val="single" w:sz="6" w:space="8" w:color="DADADA"/>
        <w:right w:val="single" w:sz="6" w:space="11" w:color="DADADA"/>
      </w:pBdr>
      <w:shd w:val="clear" w:color="auto" w:fill="FFFFFF"/>
      <w:spacing w:before="100" w:beforeAutospacing="1" w:after="100" w:afterAutospacing="1"/>
    </w:pPr>
  </w:style>
  <w:style w:type="paragraph" w:customStyle="1" w:styleId="i-down3">
    <w:name w:val="i-down3"/>
    <w:basedOn w:val="a"/>
    <w:rsid w:val="00DB5D08"/>
    <w:pPr>
      <w:ind w:left="75" w:right="75"/>
    </w:pPr>
  </w:style>
  <w:style w:type="paragraph" w:customStyle="1" w:styleId="i-address3">
    <w:name w:val="i-address3"/>
    <w:basedOn w:val="a"/>
    <w:rsid w:val="00DB5D08"/>
    <w:pPr>
      <w:ind w:left="75" w:right="75"/>
    </w:pPr>
  </w:style>
  <w:style w:type="paragraph" w:customStyle="1" w:styleId="nav-right3">
    <w:name w:val="nav-right3"/>
    <w:basedOn w:val="a"/>
    <w:rsid w:val="00DB5D08"/>
    <w:pPr>
      <w:shd w:val="clear" w:color="auto" w:fill="3B8FE9"/>
      <w:spacing w:before="100" w:beforeAutospacing="1" w:after="100" w:afterAutospacing="1"/>
    </w:pPr>
    <w:rPr>
      <w:color w:val="FFFFFF"/>
    </w:rPr>
  </w:style>
  <w:style w:type="paragraph" w:customStyle="1" w:styleId="nr-login3">
    <w:name w:val="nr-login3"/>
    <w:basedOn w:val="a"/>
    <w:rsid w:val="00DB5D08"/>
    <w:pPr>
      <w:spacing w:before="100" w:beforeAutospacing="1" w:after="100" w:afterAutospacing="1"/>
      <w:ind w:left="300"/>
    </w:pPr>
    <w:rPr>
      <w:color w:val="FFFFFF"/>
    </w:rPr>
  </w:style>
  <w:style w:type="paragraph" w:customStyle="1" w:styleId="icon12">
    <w:name w:val="icon12"/>
    <w:basedOn w:val="a"/>
    <w:rsid w:val="00DB5D08"/>
    <w:pPr>
      <w:ind w:left="90"/>
      <w:textAlignment w:val="center"/>
    </w:pPr>
  </w:style>
  <w:style w:type="paragraph" w:customStyle="1" w:styleId="common-box3">
    <w:name w:val="common-box3"/>
    <w:basedOn w:val="a"/>
    <w:rsid w:val="00DB5D08"/>
    <w:pPr>
      <w:spacing w:before="100" w:beforeAutospacing="1" w:after="100" w:afterAutospacing="1"/>
    </w:pPr>
  </w:style>
  <w:style w:type="paragraph" w:customStyle="1" w:styleId="vip-box3">
    <w:name w:val="vip-box3"/>
    <w:basedOn w:val="a"/>
    <w:rsid w:val="00DB5D08"/>
    <w:pPr>
      <w:spacing w:before="100" w:beforeAutospacing="1" w:after="100" w:afterAutospacing="1"/>
    </w:pPr>
  </w:style>
  <w:style w:type="paragraph" w:customStyle="1" w:styleId="common5">
    <w:name w:val="common5"/>
    <w:basedOn w:val="a"/>
    <w:rsid w:val="00DB5D08"/>
    <w:pPr>
      <w:shd w:val="clear" w:color="auto" w:fill="4FA0F7"/>
      <w:spacing w:before="100" w:beforeAutospacing="1" w:after="100" w:afterAutospacing="1"/>
    </w:pPr>
  </w:style>
  <w:style w:type="paragraph" w:customStyle="1" w:styleId="vip-user5">
    <w:name w:val="vip-user5"/>
    <w:basedOn w:val="a"/>
    <w:rsid w:val="00DB5D08"/>
    <w:pPr>
      <w:shd w:val="clear" w:color="auto" w:fill="4FA0F7"/>
      <w:spacing w:before="100" w:beforeAutospacing="1" w:after="100" w:afterAutospacing="1"/>
    </w:pPr>
  </w:style>
  <w:style w:type="paragraph" w:customStyle="1" w:styleId="common6">
    <w:name w:val="common6"/>
    <w:basedOn w:val="a"/>
    <w:rsid w:val="00DB5D08"/>
    <w:pPr>
      <w:shd w:val="clear" w:color="auto" w:fill="4FA0F7"/>
      <w:spacing w:before="100" w:beforeAutospacing="1" w:after="100" w:afterAutospacing="1"/>
    </w:pPr>
    <w:rPr>
      <w:vanish/>
    </w:rPr>
  </w:style>
  <w:style w:type="paragraph" w:customStyle="1" w:styleId="vip-user6">
    <w:name w:val="vip-user6"/>
    <w:basedOn w:val="a"/>
    <w:rsid w:val="00DB5D08"/>
    <w:pPr>
      <w:shd w:val="clear" w:color="auto" w:fill="4FA0F7"/>
      <w:spacing w:before="100" w:beforeAutospacing="1" w:after="100" w:afterAutospacing="1"/>
    </w:pPr>
    <w:rPr>
      <w:vanish/>
    </w:rPr>
  </w:style>
  <w:style w:type="paragraph" w:customStyle="1" w:styleId="triangle7">
    <w:name w:val="triangle7"/>
    <w:basedOn w:val="a"/>
    <w:rsid w:val="00DB5D08"/>
    <w:pPr>
      <w:spacing w:before="100" w:beforeAutospacing="1" w:after="100" w:afterAutospacing="1"/>
      <w:ind w:left="45"/>
      <w:textAlignment w:val="bottom"/>
    </w:pPr>
  </w:style>
  <w:style w:type="paragraph" w:customStyle="1" w:styleId="buy-txt5">
    <w:name w:val="buy-txt5"/>
    <w:basedOn w:val="a"/>
    <w:rsid w:val="00DB5D08"/>
    <w:pPr>
      <w:spacing w:before="100" w:beforeAutospacing="1" w:after="100" w:afterAutospacing="1"/>
      <w:ind w:right="225"/>
    </w:pPr>
  </w:style>
  <w:style w:type="paragraph" w:customStyle="1" w:styleId="buy-txt6">
    <w:name w:val="buy-txt6"/>
    <w:basedOn w:val="a"/>
    <w:rsid w:val="00DB5D08"/>
    <w:pPr>
      <w:spacing w:before="100" w:beforeAutospacing="1" w:after="100" w:afterAutospacing="1"/>
      <w:ind w:right="225"/>
    </w:pPr>
  </w:style>
  <w:style w:type="paragraph" w:customStyle="1" w:styleId="btn17">
    <w:name w:val="btn17"/>
    <w:basedOn w:val="a"/>
    <w:rsid w:val="00DB5D08"/>
    <w:pPr>
      <w:spacing w:before="120"/>
      <w:jc w:val="center"/>
      <w:textAlignment w:val="center"/>
    </w:pPr>
    <w:rPr>
      <w:sz w:val="21"/>
      <w:szCs w:val="21"/>
    </w:rPr>
  </w:style>
  <w:style w:type="paragraph" w:customStyle="1" w:styleId="btn18">
    <w:name w:val="btn18"/>
    <w:basedOn w:val="a"/>
    <w:rsid w:val="00DB5D08"/>
    <w:pPr>
      <w:spacing w:before="120"/>
      <w:jc w:val="center"/>
      <w:textAlignment w:val="center"/>
    </w:pPr>
    <w:rPr>
      <w:sz w:val="21"/>
      <w:szCs w:val="21"/>
    </w:rPr>
  </w:style>
  <w:style w:type="paragraph" w:customStyle="1" w:styleId="icon13">
    <w:name w:val="icon13"/>
    <w:basedOn w:val="a"/>
    <w:rsid w:val="00DB5D08"/>
    <w:pPr>
      <w:textAlignment w:val="center"/>
    </w:pPr>
  </w:style>
  <w:style w:type="paragraph" w:customStyle="1" w:styleId="icon14">
    <w:name w:val="icon14"/>
    <w:basedOn w:val="a"/>
    <w:rsid w:val="00DB5D08"/>
    <w:pPr>
      <w:textAlignment w:val="center"/>
    </w:pPr>
  </w:style>
  <w:style w:type="paragraph" w:customStyle="1" w:styleId="tl-tab3">
    <w:name w:val="tl-tab3"/>
    <w:basedOn w:val="a"/>
    <w:rsid w:val="00DB5D08"/>
    <w:pPr>
      <w:pBdr>
        <w:bottom w:val="single" w:sz="12" w:space="0" w:color="DADADA"/>
      </w:pBdr>
      <w:shd w:val="clear" w:color="auto" w:fill="FFFFFF"/>
      <w:spacing w:before="100" w:beforeAutospacing="1" w:after="100" w:afterAutospacing="1" w:line="600" w:lineRule="atLeast"/>
    </w:pPr>
  </w:style>
  <w:style w:type="paragraph" w:customStyle="1" w:styleId="tl-tab-cont3">
    <w:name w:val="tl-tab-cont3"/>
    <w:basedOn w:val="a"/>
    <w:rsid w:val="00DB5D08"/>
    <w:pPr>
      <w:shd w:val="clear" w:color="auto" w:fill="FFFFFF"/>
      <w:spacing w:before="100" w:beforeAutospacing="1" w:after="100" w:afterAutospacing="1"/>
    </w:pPr>
  </w:style>
  <w:style w:type="paragraph" w:customStyle="1" w:styleId="cfff0bb3">
    <w:name w:val="cfff0bb3"/>
    <w:basedOn w:val="a"/>
    <w:rsid w:val="00DB5D08"/>
    <w:pPr>
      <w:spacing w:before="100" w:beforeAutospacing="1" w:after="100" w:afterAutospacing="1"/>
    </w:pPr>
    <w:rPr>
      <w:color w:val="FFF0BB"/>
    </w:rPr>
  </w:style>
  <w:style w:type="paragraph" w:customStyle="1" w:styleId="hitarea3">
    <w:name w:val="hitarea3"/>
    <w:basedOn w:val="a"/>
    <w:rsid w:val="00DB5D08"/>
    <w:pPr>
      <w:spacing w:before="100" w:beforeAutospacing="1" w:after="100" w:afterAutospacing="1"/>
      <w:ind w:left="-240"/>
    </w:pPr>
  </w:style>
  <w:style w:type="paragraph" w:customStyle="1" w:styleId="tip9">
    <w:name w:val="tip9"/>
    <w:basedOn w:val="a"/>
    <w:rsid w:val="00DB5D08"/>
    <w:pPr>
      <w:spacing w:before="100" w:beforeAutospacing="1" w:after="100" w:afterAutospacing="1"/>
    </w:pPr>
  </w:style>
  <w:style w:type="paragraph" w:customStyle="1" w:styleId="fright5">
    <w:name w:val="fright5"/>
    <w:basedOn w:val="a"/>
    <w:rsid w:val="00DB5D08"/>
    <w:pPr>
      <w:pBdr>
        <w:top w:val="single" w:sz="6" w:space="0" w:color="999999"/>
        <w:left w:val="single" w:sz="6" w:space="0" w:color="999999"/>
        <w:bottom w:val="single" w:sz="6" w:space="0" w:color="999999"/>
        <w:right w:val="single" w:sz="6" w:space="0" w:color="999999"/>
      </w:pBdr>
      <w:spacing w:before="300" w:after="100" w:afterAutospacing="1" w:line="240" w:lineRule="atLeast"/>
      <w:ind w:right="150"/>
      <w:jc w:val="center"/>
    </w:pPr>
    <w:rPr>
      <w:color w:val="999999"/>
      <w:sz w:val="18"/>
      <w:szCs w:val="18"/>
    </w:rPr>
  </w:style>
  <w:style w:type="paragraph" w:customStyle="1" w:styleId="tip10">
    <w:name w:val="tip10"/>
    <w:basedOn w:val="a"/>
    <w:rsid w:val="00DB5D08"/>
    <w:pPr>
      <w:spacing w:before="100" w:beforeAutospacing="1" w:after="100" w:afterAutospacing="1"/>
    </w:pPr>
  </w:style>
  <w:style w:type="paragraph" w:customStyle="1" w:styleId="tips3">
    <w:name w:val="tips3"/>
    <w:basedOn w:val="a"/>
    <w:rsid w:val="00DB5D08"/>
    <w:pPr>
      <w:pBdr>
        <w:top w:val="single" w:sz="6" w:space="8" w:color="D9D9D9"/>
        <w:left w:val="single" w:sz="6" w:space="8" w:color="D9D9D9"/>
        <w:bottom w:val="single" w:sz="6" w:space="8" w:color="D9D9D9"/>
        <w:right w:val="single" w:sz="6" w:space="8" w:color="D9D9D9"/>
      </w:pBdr>
      <w:shd w:val="clear" w:color="auto" w:fill="FFFDFA"/>
      <w:spacing w:before="100" w:beforeAutospacing="1" w:after="100" w:afterAutospacing="1" w:line="300" w:lineRule="atLeast"/>
    </w:pPr>
    <w:rPr>
      <w:sz w:val="18"/>
      <w:szCs w:val="18"/>
    </w:rPr>
  </w:style>
  <w:style w:type="paragraph" w:customStyle="1" w:styleId="tip11">
    <w:name w:val="tip11"/>
    <w:basedOn w:val="a"/>
    <w:rsid w:val="00DB5D08"/>
    <w:pPr>
      <w:pBdr>
        <w:top w:val="single" w:sz="6" w:space="8" w:color="D9D9D9"/>
        <w:left w:val="single" w:sz="6" w:space="8" w:color="D9D9D9"/>
        <w:bottom w:val="single" w:sz="6" w:space="8" w:color="D9D9D9"/>
        <w:right w:val="single" w:sz="6" w:space="8" w:color="D9D9D9"/>
      </w:pBdr>
      <w:shd w:val="clear" w:color="auto" w:fill="FFFDFA"/>
      <w:spacing w:before="100" w:beforeAutospacing="1" w:after="100" w:afterAutospacing="1" w:line="300" w:lineRule="atLeast"/>
    </w:pPr>
    <w:rPr>
      <w:vanish/>
      <w:sz w:val="18"/>
      <w:szCs w:val="18"/>
    </w:rPr>
  </w:style>
  <w:style w:type="paragraph" w:customStyle="1" w:styleId="triangle8">
    <w:name w:val="triangle8"/>
    <w:basedOn w:val="a"/>
    <w:rsid w:val="00DB5D08"/>
    <w:pPr>
      <w:spacing w:before="100" w:beforeAutospacing="1" w:after="100" w:afterAutospacing="1"/>
      <w:ind w:left="45"/>
      <w:textAlignment w:val="bottom"/>
    </w:pPr>
  </w:style>
  <w:style w:type="paragraph" w:customStyle="1" w:styleId="triangle9">
    <w:name w:val="triangle9"/>
    <w:basedOn w:val="a"/>
    <w:rsid w:val="00DB5D08"/>
    <w:pPr>
      <w:spacing w:before="100" w:beforeAutospacing="1" w:after="100" w:afterAutospacing="1"/>
      <w:ind w:left="45"/>
      <w:textAlignment w:val="bottom"/>
    </w:pPr>
  </w:style>
  <w:style w:type="paragraph" w:customStyle="1" w:styleId="tip-pop14">
    <w:name w:val="tip-pop14"/>
    <w:basedOn w:val="a"/>
    <w:rsid w:val="00DB5D08"/>
    <w:pPr>
      <w:pBdr>
        <w:top w:val="single" w:sz="6" w:space="8" w:color="DADADA"/>
        <w:left w:val="single" w:sz="6" w:space="11" w:color="DADADA"/>
        <w:bottom w:val="single" w:sz="6" w:space="8" w:color="DADADA"/>
        <w:right w:val="single" w:sz="6" w:space="11" w:color="DADADA"/>
      </w:pBdr>
      <w:shd w:val="clear" w:color="auto" w:fill="FFFFFF"/>
      <w:spacing w:before="100" w:beforeAutospacing="1" w:after="100" w:afterAutospacing="1"/>
    </w:pPr>
  </w:style>
  <w:style w:type="paragraph" w:customStyle="1" w:styleId="angle6">
    <w:name w:val="angle6"/>
    <w:basedOn w:val="a"/>
    <w:rsid w:val="00DB5D08"/>
    <w:pPr>
      <w:spacing w:before="100" w:beforeAutospacing="1" w:after="100" w:afterAutospacing="1"/>
    </w:pPr>
  </w:style>
  <w:style w:type="paragraph" w:customStyle="1" w:styleId="btn-close11">
    <w:name w:val="btn-close11"/>
    <w:basedOn w:val="a"/>
    <w:rsid w:val="00DB5D08"/>
    <w:pPr>
      <w:spacing w:before="100" w:beforeAutospacing="1" w:after="100" w:afterAutospacing="1"/>
    </w:pPr>
    <w:rPr>
      <w:color w:val="CACACA"/>
      <w:sz w:val="27"/>
      <w:szCs w:val="27"/>
    </w:rPr>
  </w:style>
  <w:style w:type="paragraph" w:customStyle="1" w:styleId="btn-close12">
    <w:name w:val="btn-close12"/>
    <w:basedOn w:val="a"/>
    <w:rsid w:val="00DB5D08"/>
    <w:pPr>
      <w:spacing w:before="100" w:beforeAutospacing="1" w:after="100" w:afterAutospacing="1"/>
    </w:pPr>
    <w:rPr>
      <w:color w:val="CACACA"/>
      <w:sz w:val="27"/>
      <w:szCs w:val="27"/>
    </w:rPr>
  </w:style>
  <w:style w:type="paragraph" w:customStyle="1" w:styleId="btn-close13">
    <w:name w:val="btn-close13"/>
    <w:basedOn w:val="a"/>
    <w:rsid w:val="00DB5D08"/>
    <w:pPr>
      <w:spacing w:before="100" w:beforeAutospacing="1" w:after="100" w:afterAutospacing="1"/>
    </w:pPr>
    <w:rPr>
      <w:color w:val="CACACA"/>
      <w:sz w:val="27"/>
      <w:szCs w:val="27"/>
    </w:rPr>
  </w:style>
  <w:style w:type="paragraph" w:customStyle="1" w:styleId="paper-head3">
    <w:name w:val="paper-head3"/>
    <w:basedOn w:val="a"/>
    <w:rsid w:val="00DB5D08"/>
    <w:pPr>
      <w:pBdr>
        <w:bottom w:val="single" w:sz="6" w:space="6" w:color="D9D9D9"/>
      </w:pBdr>
      <w:shd w:val="clear" w:color="auto" w:fill="F0F7FF"/>
      <w:spacing w:before="100" w:beforeAutospacing="1" w:after="100" w:afterAutospacing="1"/>
    </w:pPr>
    <w:rPr>
      <w:b/>
      <w:bCs/>
    </w:rPr>
  </w:style>
  <w:style w:type="paragraph" w:customStyle="1" w:styleId="pbtn-box3">
    <w:name w:val="pbtn-box3"/>
    <w:basedOn w:val="a"/>
    <w:rsid w:val="00DB5D08"/>
    <w:pPr>
      <w:spacing w:before="100" w:beforeAutospacing="1" w:after="100" w:afterAutospacing="1"/>
      <w:ind w:left="120"/>
    </w:pPr>
  </w:style>
  <w:style w:type="paragraph" w:customStyle="1" w:styleId="btn-fix-sm3">
    <w:name w:val="btn-fix-sm3"/>
    <w:basedOn w:val="a"/>
    <w:rsid w:val="00DB5D08"/>
    <w:pPr>
      <w:spacing w:after="150" w:line="540" w:lineRule="atLeast"/>
      <w:ind w:left="75" w:right="75"/>
    </w:pPr>
  </w:style>
  <w:style w:type="paragraph" w:customStyle="1" w:styleId="radio-list3">
    <w:name w:val="radio-list3"/>
    <w:basedOn w:val="a"/>
    <w:rsid w:val="00DB5D08"/>
    <w:pPr>
      <w:spacing w:before="100" w:beforeAutospacing="1" w:after="100" w:afterAutospacing="1"/>
    </w:pPr>
  </w:style>
  <w:style w:type="paragraph" w:customStyle="1" w:styleId="checkbox-list3">
    <w:name w:val="checkbox-list3"/>
    <w:basedOn w:val="a"/>
    <w:rsid w:val="00DB5D08"/>
    <w:pPr>
      <w:spacing w:before="100" w:beforeAutospacing="1" w:after="100" w:afterAutospacing="1"/>
    </w:pPr>
  </w:style>
  <w:style w:type="paragraph" w:customStyle="1" w:styleId="tip12">
    <w:name w:val="tip12"/>
    <w:basedOn w:val="a"/>
    <w:rsid w:val="00DB5D08"/>
    <w:pPr>
      <w:spacing w:before="100" w:beforeAutospacing="1" w:after="100" w:afterAutospacing="1"/>
    </w:pPr>
  </w:style>
  <w:style w:type="paragraph" w:customStyle="1" w:styleId="btn-close14">
    <w:name w:val="btn-close14"/>
    <w:basedOn w:val="a"/>
    <w:rsid w:val="00DB5D08"/>
    <w:pPr>
      <w:pBdr>
        <w:top w:val="single" w:sz="48" w:space="0" w:color="F2F2F2"/>
        <w:right w:val="single" w:sz="48" w:space="0" w:color="F2F2F2"/>
      </w:pBdr>
      <w:spacing w:before="100" w:beforeAutospacing="1" w:after="100" w:afterAutospacing="1"/>
    </w:pPr>
    <w:rPr>
      <w:color w:val="CACACA"/>
      <w:sz w:val="27"/>
      <w:szCs w:val="27"/>
    </w:rPr>
  </w:style>
  <w:style w:type="paragraph" w:customStyle="1" w:styleId="btn-close15">
    <w:name w:val="btn-close15"/>
    <w:basedOn w:val="a"/>
    <w:rsid w:val="00DB5D08"/>
    <w:pPr>
      <w:pBdr>
        <w:top w:val="single" w:sz="48" w:space="0" w:color="F2F2F2"/>
        <w:right w:val="single" w:sz="48" w:space="0" w:color="F2F2F2"/>
      </w:pBdr>
      <w:spacing w:before="100" w:beforeAutospacing="1" w:after="100" w:afterAutospacing="1"/>
    </w:pPr>
    <w:rPr>
      <w:vanish/>
      <w:color w:val="CACACA"/>
      <w:sz w:val="27"/>
      <w:szCs w:val="27"/>
    </w:rPr>
  </w:style>
  <w:style w:type="paragraph" w:customStyle="1" w:styleId="btn19">
    <w:name w:val="btn19"/>
    <w:basedOn w:val="a"/>
    <w:rsid w:val="00DB5D08"/>
    <w:pPr>
      <w:spacing w:before="100" w:beforeAutospacing="1"/>
      <w:ind w:right="225"/>
      <w:jc w:val="center"/>
      <w:textAlignment w:val="center"/>
    </w:pPr>
    <w:rPr>
      <w:sz w:val="21"/>
      <w:szCs w:val="21"/>
    </w:rPr>
  </w:style>
  <w:style w:type="paragraph" w:customStyle="1" w:styleId="pl-info3">
    <w:name w:val="pl-info3"/>
    <w:basedOn w:val="a"/>
    <w:rsid w:val="00DB5D08"/>
    <w:pPr>
      <w:spacing w:before="100" w:beforeAutospacing="1" w:after="100" w:afterAutospacing="1"/>
    </w:pPr>
  </w:style>
  <w:style w:type="paragraph" w:customStyle="1" w:styleId="i-square3">
    <w:name w:val="i-square3"/>
    <w:basedOn w:val="a"/>
    <w:rsid w:val="00DB5D08"/>
    <w:pPr>
      <w:spacing w:before="100" w:beforeAutospacing="1" w:after="100" w:afterAutospacing="1" w:line="300" w:lineRule="atLeast"/>
      <w:ind w:right="75"/>
      <w:jc w:val="center"/>
    </w:pPr>
  </w:style>
  <w:style w:type="paragraph" w:customStyle="1" w:styleId="fieldtip7">
    <w:name w:val="fieldtip7"/>
    <w:basedOn w:val="a"/>
    <w:rsid w:val="00DB5D08"/>
    <w:pPr>
      <w:pBdr>
        <w:top w:val="single" w:sz="6" w:space="0" w:color="DADADA"/>
      </w:pBdr>
      <w:shd w:val="clear" w:color="auto" w:fill="FFF0BB"/>
      <w:spacing w:before="100" w:beforeAutospacing="1" w:after="100" w:afterAutospacing="1" w:line="540" w:lineRule="atLeast"/>
    </w:pPr>
    <w:rPr>
      <w:color w:val="666666"/>
      <w:sz w:val="18"/>
      <w:szCs w:val="18"/>
    </w:rPr>
  </w:style>
  <w:style w:type="paragraph" w:customStyle="1" w:styleId="fieldtip8">
    <w:name w:val="fieldtip8"/>
    <w:basedOn w:val="a"/>
    <w:rsid w:val="00DB5D08"/>
    <w:pPr>
      <w:pBdr>
        <w:top w:val="single" w:sz="6" w:space="0" w:color="DADADA"/>
      </w:pBdr>
      <w:shd w:val="clear" w:color="auto" w:fill="FFF0BB"/>
      <w:spacing w:before="100" w:beforeAutospacing="1" w:after="100" w:afterAutospacing="1" w:line="540" w:lineRule="atLeast"/>
    </w:pPr>
    <w:rPr>
      <w:color w:val="666666"/>
      <w:sz w:val="18"/>
      <w:szCs w:val="18"/>
    </w:rPr>
  </w:style>
  <w:style w:type="paragraph" w:customStyle="1" w:styleId="add5">
    <w:name w:val="add5"/>
    <w:basedOn w:val="a"/>
    <w:rsid w:val="00DB5D08"/>
    <w:pPr>
      <w:shd w:val="clear" w:color="auto" w:fill="FDCB91"/>
      <w:spacing w:before="100" w:beforeAutospacing="1" w:after="100" w:afterAutospacing="1"/>
    </w:pPr>
  </w:style>
  <w:style w:type="paragraph" w:customStyle="1" w:styleId="add6">
    <w:name w:val="add6"/>
    <w:basedOn w:val="a"/>
    <w:rsid w:val="00DB5D08"/>
    <w:pPr>
      <w:shd w:val="clear" w:color="auto" w:fill="FDCB91"/>
      <w:spacing w:before="100" w:beforeAutospacing="1" w:after="100" w:afterAutospacing="1"/>
    </w:pPr>
  </w:style>
  <w:style w:type="paragraph" w:customStyle="1" w:styleId="btn20">
    <w:name w:val="btn20"/>
    <w:basedOn w:val="a"/>
    <w:rsid w:val="00DB5D08"/>
    <w:pPr>
      <w:spacing w:before="100" w:beforeAutospacing="1"/>
      <w:jc w:val="center"/>
      <w:textAlignment w:val="center"/>
    </w:pPr>
    <w:rPr>
      <w:color w:val="FFFFFF"/>
      <w:sz w:val="21"/>
      <w:szCs w:val="21"/>
    </w:rPr>
  </w:style>
  <w:style w:type="character" w:customStyle="1" w:styleId="date3">
    <w:name w:val="date3"/>
    <w:basedOn w:val="a0"/>
    <w:rsid w:val="00DB5D08"/>
    <w:rPr>
      <w:b w:val="0"/>
      <w:bCs w:val="0"/>
      <w:color w:val="AAAAAA"/>
    </w:rPr>
  </w:style>
  <w:style w:type="paragraph" w:customStyle="1" w:styleId="i-enter3">
    <w:name w:val="i-enter3"/>
    <w:basedOn w:val="a"/>
    <w:rsid w:val="00DB5D08"/>
  </w:style>
  <w:style w:type="paragraph" w:customStyle="1" w:styleId="enter-num3">
    <w:name w:val="enter-num3"/>
    <w:basedOn w:val="a"/>
    <w:rsid w:val="00DB5D08"/>
    <w:pPr>
      <w:spacing w:before="75" w:after="75"/>
    </w:pPr>
    <w:rPr>
      <w:color w:val="FFCA8C"/>
      <w:sz w:val="21"/>
      <w:szCs w:val="21"/>
    </w:rPr>
  </w:style>
  <w:style w:type="paragraph" w:customStyle="1" w:styleId="line-enter3">
    <w:name w:val="line-enter3"/>
    <w:basedOn w:val="a"/>
    <w:rsid w:val="00DB5D08"/>
    <w:pPr>
      <w:spacing w:before="100" w:beforeAutospacing="1" w:after="100" w:afterAutospacing="1"/>
      <w:textAlignment w:val="center"/>
    </w:pPr>
  </w:style>
  <w:style w:type="paragraph" w:customStyle="1" w:styleId="exam-maintitle3">
    <w:name w:val="exam-maintitle3"/>
    <w:basedOn w:val="a"/>
    <w:rsid w:val="00DB5D08"/>
    <w:pPr>
      <w:spacing w:before="15" w:after="15" w:line="600" w:lineRule="atLeast"/>
      <w:jc w:val="center"/>
    </w:pPr>
    <w:rPr>
      <w:b/>
      <w:bCs/>
      <w:sz w:val="33"/>
      <w:szCs w:val="33"/>
    </w:rPr>
  </w:style>
  <w:style w:type="paragraph" w:customStyle="1" w:styleId="exam-maintitle-disabled3">
    <w:name w:val="exam-maintitle-disabled3"/>
    <w:basedOn w:val="a"/>
    <w:rsid w:val="00DB5D08"/>
    <w:pPr>
      <w:shd w:val="clear" w:color="auto" w:fill="FFFFFF"/>
      <w:spacing w:before="15" w:after="15" w:line="600" w:lineRule="atLeast"/>
      <w:jc w:val="center"/>
    </w:pPr>
    <w:rPr>
      <w:b/>
      <w:bCs/>
      <w:sz w:val="33"/>
      <w:szCs w:val="33"/>
    </w:rPr>
  </w:style>
  <w:style w:type="paragraph" w:customStyle="1" w:styleId="partnote3">
    <w:name w:val="partnote3"/>
    <w:basedOn w:val="a"/>
    <w:rsid w:val="00DB5D08"/>
    <w:pPr>
      <w:spacing w:before="100" w:beforeAutospacing="1" w:after="100" w:afterAutospacing="1" w:line="480" w:lineRule="atLeast"/>
    </w:pPr>
    <w:rPr>
      <w:color w:val="666666"/>
    </w:rPr>
  </w:style>
  <w:style w:type="paragraph" w:customStyle="1" w:styleId="questype3">
    <w:name w:val="questype3"/>
    <w:basedOn w:val="a"/>
    <w:rsid w:val="00DB5D08"/>
    <w:pPr>
      <w:spacing w:before="375" w:after="300"/>
    </w:pPr>
  </w:style>
  <w:style w:type="paragraph" w:customStyle="1" w:styleId="questypehead3">
    <w:name w:val="questypehead3"/>
    <w:basedOn w:val="a"/>
    <w:rsid w:val="00DB5D08"/>
    <w:pPr>
      <w:spacing w:before="100" w:beforeAutospacing="1" w:after="300"/>
    </w:pPr>
  </w:style>
  <w:style w:type="paragraph" w:customStyle="1" w:styleId="questypescore3">
    <w:name w:val="questypescore3"/>
    <w:basedOn w:val="a"/>
    <w:rsid w:val="00DB5D08"/>
    <w:pPr>
      <w:spacing w:before="100" w:beforeAutospacing="1" w:after="100" w:afterAutospacing="1"/>
    </w:pPr>
  </w:style>
  <w:style w:type="paragraph" w:customStyle="1" w:styleId="questypetitle3">
    <w:name w:val="questypetitle3"/>
    <w:basedOn w:val="a"/>
    <w:rsid w:val="00DB5D08"/>
    <w:pPr>
      <w:spacing w:before="100" w:beforeAutospacing="1" w:after="100" w:afterAutospacing="1"/>
    </w:pPr>
    <w:rPr>
      <w:b/>
      <w:bCs/>
    </w:rPr>
  </w:style>
  <w:style w:type="paragraph" w:customStyle="1" w:styleId="list-box5">
    <w:name w:val="list-box5"/>
    <w:basedOn w:val="a"/>
    <w:rsid w:val="00DB5D08"/>
  </w:style>
  <w:style w:type="paragraph" w:customStyle="1" w:styleId="pt13">
    <w:name w:val="pt13"/>
    <w:basedOn w:val="a"/>
    <w:rsid w:val="00DB5D08"/>
    <w:pPr>
      <w:spacing w:before="100" w:beforeAutospacing="1" w:after="100" w:afterAutospacing="1" w:line="375" w:lineRule="atLeast"/>
    </w:pPr>
    <w:rPr>
      <w:sz w:val="21"/>
      <w:szCs w:val="21"/>
    </w:rPr>
  </w:style>
  <w:style w:type="paragraph" w:customStyle="1" w:styleId="fieldtip9">
    <w:name w:val="fieldtip9"/>
    <w:basedOn w:val="a"/>
    <w:rsid w:val="00DB5D08"/>
    <w:pPr>
      <w:pBdr>
        <w:top w:val="single" w:sz="6" w:space="0" w:color="DADADA"/>
      </w:pBdr>
      <w:shd w:val="clear" w:color="auto" w:fill="4FA0F7"/>
      <w:spacing w:before="100" w:beforeAutospacing="1" w:after="100" w:afterAutospacing="1" w:line="450" w:lineRule="atLeast"/>
    </w:pPr>
    <w:rPr>
      <w:color w:val="FFFFFF"/>
      <w:sz w:val="18"/>
      <w:szCs w:val="18"/>
    </w:rPr>
  </w:style>
  <w:style w:type="paragraph" w:customStyle="1" w:styleId="part-ctrl3">
    <w:name w:val="part-ctrl3"/>
    <w:basedOn w:val="a"/>
    <w:rsid w:val="00DB5D08"/>
    <w:pPr>
      <w:spacing w:before="100" w:beforeAutospacing="1" w:after="100" w:afterAutospacing="1"/>
      <w:jc w:val="right"/>
    </w:pPr>
  </w:style>
  <w:style w:type="paragraph" w:customStyle="1" w:styleId="box-inner3">
    <w:name w:val="box-inner3"/>
    <w:basedOn w:val="a"/>
    <w:rsid w:val="00DB5D08"/>
  </w:style>
  <w:style w:type="paragraph" w:customStyle="1" w:styleId="title-bar3">
    <w:name w:val="title-bar3"/>
    <w:basedOn w:val="a"/>
    <w:rsid w:val="00DB5D08"/>
    <w:pPr>
      <w:shd w:val="clear" w:color="auto" w:fill="2489F6"/>
      <w:spacing w:before="100" w:beforeAutospacing="1" w:after="100" w:afterAutospacing="1" w:line="600" w:lineRule="atLeast"/>
    </w:pPr>
    <w:rPr>
      <w:color w:val="FFFFFF"/>
    </w:rPr>
  </w:style>
  <w:style w:type="paragraph" w:customStyle="1" w:styleId="hclose3">
    <w:name w:val="hclose3"/>
    <w:basedOn w:val="a"/>
    <w:rsid w:val="00DB5D08"/>
    <w:pPr>
      <w:spacing w:before="150" w:after="150"/>
      <w:ind w:left="150" w:right="150"/>
    </w:pPr>
  </w:style>
  <w:style w:type="paragraph" w:customStyle="1" w:styleId="body-content3">
    <w:name w:val="body-content3"/>
    <w:basedOn w:val="a"/>
    <w:rsid w:val="00DB5D08"/>
    <w:pPr>
      <w:shd w:val="clear" w:color="auto" w:fill="FFFFFF"/>
      <w:spacing w:before="100" w:beforeAutospacing="1" w:after="100" w:afterAutospacing="1"/>
    </w:pPr>
  </w:style>
  <w:style w:type="paragraph" w:customStyle="1" w:styleId="footer-bar3">
    <w:name w:val="footer-bar3"/>
    <w:basedOn w:val="a"/>
    <w:rsid w:val="00DB5D08"/>
    <w:pPr>
      <w:shd w:val="clear" w:color="auto" w:fill="EFEFEF"/>
      <w:spacing w:before="100" w:beforeAutospacing="1" w:after="100" w:afterAutospacing="1"/>
    </w:pPr>
  </w:style>
  <w:style w:type="paragraph" w:customStyle="1" w:styleId="fright6">
    <w:name w:val="fright6"/>
    <w:basedOn w:val="a"/>
    <w:rsid w:val="00DB5D08"/>
    <w:pPr>
      <w:spacing w:before="100" w:beforeAutospacing="1" w:after="100" w:afterAutospacing="1"/>
      <w:ind w:left="300"/>
    </w:pPr>
  </w:style>
  <w:style w:type="paragraph" w:customStyle="1" w:styleId="btn21">
    <w:name w:val="btn21"/>
    <w:basedOn w:val="a"/>
    <w:rsid w:val="00DB5D08"/>
    <w:pPr>
      <w:ind w:left="225" w:right="225"/>
      <w:jc w:val="center"/>
      <w:textAlignment w:val="center"/>
    </w:pPr>
    <w:rPr>
      <w:sz w:val="21"/>
      <w:szCs w:val="21"/>
    </w:rPr>
  </w:style>
  <w:style w:type="paragraph" w:customStyle="1" w:styleId="angle7">
    <w:name w:val="angle7"/>
    <w:basedOn w:val="a"/>
    <w:rsid w:val="00DB5D08"/>
    <w:pPr>
      <w:spacing w:before="100" w:beforeAutospacing="1" w:after="100" w:afterAutospacing="1"/>
    </w:pPr>
  </w:style>
  <w:style w:type="paragraph" w:customStyle="1" w:styleId="icon15">
    <w:name w:val="icon15"/>
    <w:basedOn w:val="a"/>
    <w:rsid w:val="00DB5D08"/>
    <w:pPr>
      <w:spacing w:after="225"/>
      <w:ind w:left="30" w:right="75"/>
      <w:textAlignment w:val="center"/>
    </w:pPr>
    <w:rPr>
      <w:color w:val="666666"/>
      <w:sz w:val="21"/>
      <w:szCs w:val="21"/>
    </w:rPr>
  </w:style>
  <w:style w:type="paragraph" w:customStyle="1" w:styleId="box-table3">
    <w:name w:val="box-table3"/>
    <w:basedOn w:val="a"/>
    <w:rsid w:val="00DB5D08"/>
    <w:pPr>
      <w:spacing w:before="100" w:beforeAutospacing="1" w:after="100" w:afterAutospacing="1"/>
    </w:pPr>
  </w:style>
  <w:style w:type="paragraph" w:customStyle="1" w:styleId="ttip-cont3">
    <w:name w:val="ttip-cont3"/>
    <w:basedOn w:val="a"/>
    <w:rsid w:val="00DB5D08"/>
    <w:pPr>
      <w:pBdr>
        <w:top w:val="single" w:sz="6" w:space="11" w:color="ECECEC"/>
        <w:left w:val="single" w:sz="6" w:space="8" w:color="ECECEC"/>
        <w:bottom w:val="single" w:sz="6" w:space="11" w:color="ECECEC"/>
        <w:right w:val="single" w:sz="6" w:space="8" w:color="ECECEC"/>
      </w:pBdr>
      <w:shd w:val="clear" w:color="auto" w:fill="F9F9F9"/>
      <w:spacing w:before="100" w:beforeAutospacing="1" w:after="100" w:afterAutospacing="1" w:line="450" w:lineRule="atLeast"/>
    </w:pPr>
    <w:rPr>
      <w:vanish/>
      <w:color w:val="333333"/>
    </w:rPr>
  </w:style>
  <w:style w:type="paragraph" w:customStyle="1" w:styleId="cart5">
    <w:name w:val="cart5"/>
    <w:basedOn w:val="a"/>
    <w:rsid w:val="00DB5D08"/>
    <w:pPr>
      <w:spacing w:before="100" w:beforeAutospacing="1" w:after="100" w:afterAutospacing="1"/>
    </w:pPr>
  </w:style>
  <w:style w:type="paragraph" w:customStyle="1" w:styleId="cur3">
    <w:name w:val="cur3"/>
    <w:basedOn w:val="a"/>
    <w:rsid w:val="00DB5D08"/>
    <w:pPr>
      <w:spacing w:before="100" w:beforeAutospacing="1" w:after="100" w:afterAutospacing="1"/>
    </w:pPr>
    <w:rPr>
      <w:color w:val="1092ED"/>
    </w:rPr>
  </w:style>
  <w:style w:type="paragraph" w:customStyle="1" w:styleId="btn22">
    <w:name w:val="btn22"/>
    <w:basedOn w:val="a"/>
    <w:rsid w:val="00DB5D08"/>
    <w:pPr>
      <w:shd w:val="clear" w:color="auto" w:fill="1092ED"/>
      <w:jc w:val="center"/>
      <w:textAlignment w:val="center"/>
    </w:pPr>
    <w:rPr>
      <w:color w:val="FFFFFF"/>
      <w:sz w:val="21"/>
      <w:szCs w:val="21"/>
    </w:rPr>
  </w:style>
  <w:style w:type="paragraph" w:customStyle="1" w:styleId="btn23">
    <w:name w:val="btn23"/>
    <w:basedOn w:val="a"/>
    <w:rsid w:val="00DB5D08"/>
    <w:pPr>
      <w:shd w:val="clear" w:color="auto" w:fill="1092ED"/>
      <w:jc w:val="center"/>
      <w:textAlignment w:val="center"/>
    </w:pPr>
    <w:rPr>
      <w:color w:val="FFFFFF"/>
      <w:sz w:val="21"/>
      <w:szCs w:val="21"/>
    </w:rPr>
  </w:style>
  <w:style w:type="paragraph" w:customStyle="1" w:styleId="btn-box7">
    <w:name w:val="btn-box7"/>
    <w:basedOn w:val="a"/>
    <w:rsid w:val="00DB5D08"/>
    <w:pPr>
      <w:spacing w:before="225" w:after="225"/>
      <w:jc w:val="center"/>
    </w:pPr>
  </w:style>
  <w:style w:type="paragraph" w:customStyle="1" w:styleId="btn-box8">
    <w:name w:val="btn-box8"/>
    <w:basedOn w:val="a"/>
    <w:rsid w:val="00DB5D08"/>
    <w:pPr>
      <w:spacing w:before="225" w:after="225"/>
      <w:jc w:val="center"/>
    </w:pPr>
  </w:style>
  <w:style w:type="paragraph" w:customStyle="1" w:styleId="sel-tlt3">
    <w:name w:val="sel-tlt3"/>
    <w:basedOn w:val="a"/>
    <w:rsid w:val="00DB5D08"/>
    <w:pPr>
      <w:spacing w:before="100" w:beforeAutospacing="1" w:after="100" w:afterAutospacing="1"/>
      <w:jc w:val="center"/>
    </w:pPr>
  </w:style>
  <w:style w:type="paragraph" w:customStyle="1" w:styleId="box-tip5">
    <w:name w:val="box-tip5"/>
    <w:basedOn w:val="a"/>
    <w:rsid w:val="00DB5D08"/>
    <w:pPr>
      <w:shd w:val="clear" w:color="auto" w:fill="F9F9F9"/>
      <w:spacing w:before="150" w:after="150" w:line="360" w:lineRule="atLeast"/>
    </w:pPr>
  </w:style>
  <w:style w:type="paragraph" w:customStyle="1" w:styleId="box-tip6">
    <w:name w:val="box-tip6"/>
    <w:basedOn w:val="a"/>
    <w:rsid w:val="00DB5D08"/>
    <w:pPr>
      <w:shd w:val="clear" w:color="auto" w:fill="F9F9F9"/>
      <w:spacing w:before="150" w:after="150" w:line="360" w:lineRule="atLeast"/>
    </w:pPr>
  </w:style>
  <w:style w:type="paragraph" w:customStyle="1" w:styleId="input-txt3">
    <w:name w:val="input-txt3"/>
    <w:basedOn w:val="a"/>
    <w:rsid w:val="00DB5D08"/>
    <w:pPr>
      <w:spacing w:before="100" w:beforeAutospacing="1" w:after="100" w:afterAutospacing="1" w:line="570" w:lineRule="atLeast"/>
    </w:pPr>
  </w:style>
  <w:style w:type="paragraph" w:customStyle="1" w:styleId="select-sel5">
    <w:name w:val="select-sel5"/>
    <w:basedOn w:val="a"/>
    <w:rsid w:val="00DB5D08"/>
    <w:pPr>
      <w:spacing w:before="100" w:beforeAutospacing="1" w:after="100" w:afterAutospacing="1" w:line="600" w:lineRule="atLeast"/>
    </w:pPr>
  </w:style>
  <w:style w:type="paragraph" w:customStyle="1" w:styleId="tree-tab3">
    <w:name w:val="tree-tab3"/>
    <w:basedOn w:val="a"/>
    <w:rsid w:val="00DB5D08"/>
    <w:pPr>
      <w:pBdr>
        <w:bottom w:val="single" w:sz="6" w:space="0" w:color="F9F9F9"/>
      </w:pBdr>
      <w:shd w:val="clear" w:color="auto" w:fill="F9F9F9"/>
      <w:spacing w:before="100" w:beforeAutospacing="1" w:after="300" w:line="600" w:lineRule="atLeast"/>
      <w:jc w:val="center"/>
    </w:pPr>
  </w:style>
  <w:style w:type="paragraph" w:customStyle="1" w:styleId="select-sel6">
    <w:name w:val="select-sel6"/>
    <w:basedOn w:val="a"/>
    <w:rsid w:val="00DB5D08"/>
    <w:pPr>
      <w:pBdr>
        <w:top w:val="single" w:sz="6" w:space="0" w:color="DFDFDF"/>
        <w:left w:val="single" w:sz="6" w:space="27" w:color="DFDFDF"/>
        <w:bottom w:val="single" w:sz="6" w:space="0" w:color="DFDFDF"/>
        <w:right w:val="single" w:sz="6" w:space="0" w:color="DFDFDF"/>
      </w:pBdr>
      <w:spacing w:before="100" w:beforeAutospacing="1" w:after="100" w:afterAutospacing="1"/>
    </w:pPr>
  </w:style>
  <w:style w:type="paragraph" w:customStyle="1" w:styleId="cart6">
    <w:name w:val="cart6"/>
    <w:basedOn w:val="a"/>
    <w:rsid w:val="00DB5D08"/>
    <w:pPr>
      <w:pBdr>
        <w:top w:val="single" w:sz="36" w:space="0" w:color="333333"/>
      </w:pBdr>
      <w:spacing w:before="100" w:beforeAutospacing="1" w:after="100" w:afterAutospacing="1"/>
    </w:pPr>
  </w:style>
  <w:style w:type="paragraph" w:customStyle="1" w:styleId="service-tlt3">
    <w:name w:val="service-tlt3"/>
    <w:basedOn w:val="a"/>
    <w:rsid w:val="00DB5D08"/>
    <w:pPr>
      <w:shd w:val="clear" w:color="auto" w:fill="00A0E9"/>
      <w:spacing w:before="100" w:beforeAutospacing="1" w:after="100" w:afterAutospacing="1" w:line="600" w:lineRule="atLeast"/>
      <w:jc w:val="center"/>
    </w:pPr>
    <w:rPr>
      <w:color w:val="FFFFFF"/>
      <w:sz w:val="27"/>
      <w:szCs w:val="27"/>
    </w:rPr>
  </w:style>
  <w:style w:type="paragraph" w:customStyle="1" w:styleId="service-cont3">
    <w:name w:val="service-cont3"/>
    <w:basedOn w:val="a"/>
    <w:rsid w:val="00DB5D08"/>
    <w:pPr>
      <w:shd w:val="clear" w:color="auto" w:fill="FFFFFF"/>
      <w:spacing w:before="100" w:beforeAutospacing="1" w:after="100" w:afterAutospacing="1"/>
    </w:pPr>
    <w:rPr>
      <w:color w:val="333333"/>
    </w:rPr>
  </w:style>
  <w:style w:type="paragraph" w:customStyle="1" w:styleId="logo6">
    <w:name w:val="logo6"/>
    <w:basedOn w:val="a"/>
    <w:rsid w:val="00DB5D08"/>
    <w:pPr>
      <w:spacing w:before="100" w:beforeAutospacing="1" w:after="100" w:afterAutospacing="1"/>
    </w:pPr>
  </w:style>
  <w:style w:type="paragraph" w:customStyle="1" w:styleId="search6">
    <w:name w:val="search6"/>
    <w:basedOn w:val="a"/>
    <w:rsid w:val="00DB5D08"/>
    <w:pPr>
      <w:pBdr>
        <w:top w:val="single" w:sz="6" w:space="0" w:color="1092ED"/>
        <w:left w:val="single" w:sz="6" w:space="0" w:color="1092ED"/>
        <w:bottom w:val="single" w:sz="6" w:space="0" w:color="1092ED"/>
        <w:right w:val="single" w:sz="6" w:space="0" w:color="1092ED"/>
      </w:pBdr>
      <w:spacing w:before="300" w:line="600" w:lineRule="atLeast"/>
      <w:ind w:left="360" w:right="360"/>
    </w:pPr>
  </w:style>
  <w:style w:type="paragraph" w:customStyle="1" w:styleId="btn-box9">
    <w:name w:val="btn-box9"/>
    <w:basedOn w:val="a"/>
    <w:rsid w:val="00DB5D08"/>
    <w:pPr>
      <w:spacing w:before="150" w:after="100" w:afterAutospacing="1"/>
    </w:pPr>
  </w:style>
  <w:style w:type="paragraph" w:customStyle="1" w:styleId="user-name3">
    <w:name w:val="user-name3"/>
    <w:basedOn w:val="a"/>
    <w:rsid w:val="00DB5D08"/>
    <w:pPr>
      <w:spacing w:before="100" w:beforeAutospacing="1" w:after="100" w:afterAutospacing="1"/>
    </w:pPr>
    <w:rPr>
      <w:color w:val="0F5587"/>
    </w:rPr>
  </w:style>
  <w:style w:type="paragraph" w:customStyle="1" w:styleId="active7">
    <w:name w:val="active7"/>
    <w:basedOn w:val="a"/>
    <w:rsid w:val="00DB5D08"/>
    <w:pPr>
      <w:spacing w:before="100" w:beforeAutospacing="1" w:after="100" w:afterAutospacing="1"/>
    </w:pPr>
    <w:rPr>
      <w:color w:val="FFFFFF"/>
    </w:rPr>
  </w:style>
  <w:style w:type="paragraph" w:customStyle="1" w:styleId="tip-pop15">
    <w:name w:val="tip-pop15"/>
    <w:basedOn w:val="a"/>
    <w:rsid w:val="00DB5D08"/>
    <w:pPr>
      <w:pBdr>
        <w:top w:val="single" w:sz="6" w:space="8" w:color="DADADA"/>
        <w:left w:val="single" w:sz="6" w:space="11" w:color="DADADA"/>
        <w:bottom w:val="single" w:sz="6" w:space="8" w:color="DADADA"/>
        <w:right w:val="single" w:sz="6" w:space="11" w:color="DADADA"/>
      </w:pBdr>
      <w:shd w:val="clear" w:color="auto" w:fill="FFFFFF"/>
      <w:spacing w:before="100" w:beforeAutospacing="1" w:after="100" w:afterAutospacing="1"/>
    </w:pPr>
  </w:style>
  <w:style w:type="paragraph" w:customStyle="1" w:styleId="sub-tab3">
    <w:name w:val="sub-tab3"/>
    <w:basedOn w:val="a"/>
    <w:rsid w:val="00DB5D08"/>
    <w:pPr>
      <w:pBdr>
        <w:left w:val="single" w:sz="18" w:space="4" w:color="1092ED"/>
      </w:pBdr>
      <w:spacing w:before="100" w:beforeAutospacing="1" w:after="100" w:afterAutospacing="1" w:line="240" w:lineRule="atLeast"/>
    </w:pPr>
    <w:rPr>
      <w:b/>
      <w:bCs/>
      <w:color w:val="1092ED"/>
    </w:rPr>
  </w:style>
  <w:style w:type="paragraph" w:customStyle="1" w:styleId="head3">
    <w:name w:val="head3"/>
    <w:basedOn w:val="a"/>
    <w:rsid w:val="00DB5D08"/>
    <w:pPr>
      <w:pBdr>
        <w:bottom w:val="single" w:sz="6" w:space="0" w:color="E5E5E5"/>
      </w:pBdr>
      <w:spacing w:before="100" w:beforeAutospacing="1" w:after="225" w:line="600" w:lineRule="atLeast"/>
    </w:pPr>
    <w:rPr>
      <w:color w:val="333333"/>
      <w:sz w:val="21"/>
      <w:szCs w:val="21"/>
    </w:rPr>
  </w:style>
  <w:style w:type="paragraph" w:customStyle="1" w:styleId="close5">
    <w:name w:val="close5"/>
    <w:basedOn w:val="a"/>
    <w:rsid w:val="00DB5D08"/>
    <w:pPr>
      <w:spacing w:before="100" w:beforeAutospacing="1" w:after="225"/>
    </w:pPr>
    <w:rPr>
      <w:color w:val="BBBBBB"/>
      <w:sz w:val="36"/>
      <w:szCs w:val="36"/>
    </w:rPr>
  </w:style>
  <w:style w:type="paragraph" w:customStyle="1" w:styleId="tip-txt3">
    <w:name w:val="tip-txt3"/>
    <w:basedOn w:val="a"/>
    <w:rsid w:val="00DB5D08"/>
    <w:pPr>
      <w:spacing w:before="100" w:beforeAutospacing="1" w:after="225" w:line="360" w:lineRule="atLeast"/>
      <w:jc w:val="center"/>
    </w:pPr>
    <w:rPr>
      <w:color w:val="666666"/>
      <w:sz w:val="21"/>
      <w:szCs w:val="21"/>
    </w:rPr>
  </w:style>
  <w:style w:type="paragraph" w:customStyle="1" w:styleId="btn-index3">
    <w:name w:val="btn-index3"/>
    <w:basedOn w:val="a"/>
    <w:rsid w:val="00DB5D08"/>
    <w:pPr>
      <w:pBdr>
        <w:top w:val="single" w:sz="6" w:space="0" w:color="0C81D4"/>
        <w:left w:val="single" w:sz="6" w:space="0" w:color="0C81D4"/>
        <w:bottom w:val="single" w:sz="6" w:space="0" w:color="0C81D4"/>
        <w:right w:val="single" w:sz="6" w:space="0" w:color="0C81D4"/>
      </w:pBdr>
      <w:shd w:val="clear" w:color="auto" w:fill="1092ED"/>
      <w:spacing w:before="100" w:beforeAutospacing="1" w:after="225" w:line="420" w:lineRule="atLeast"/>
    </w:pPr>
    <w:rPr>
      <w:color w:val="FFFFFF"/>
      <w:sz w:val="21"/>
      <w:szCs w:val="21"/>
    </w:rPr>
  </w:style>
  <w:style w:type="paragraph" w:customStyle="1" w:styleId="pagertips3">
    <w:name w:val="pagertips3"/>
    <w:basedOn w:val="a"/>
    <w:rsid w:val="00DB5D08"/>
    <w:pPr>
      <w:spacing w:before="100" w:beforeAutospacing="1" w:after="100" w:afterAutospacing="1"/>
      <w:jc w:val="right"/>
    </w:pPr>
  </w:style>
  <w:style w:type="paragraph" w:customStyle="1" w:styleId="dispre5">
    <w:name w:val="dispre5"/>
    <w:basedOn w:val="a"/>
    <w:rsid w:val="00DB5D08"/>
    <w:pPr>
      <w:spacing w:before="100" w:beforeAutospacing="1" w:after="100" w:afterAutospacing="1"/>
    </w:pPr>
    <w:rPr>
      <w:color w:val="B4B4B4"/>
    </w:rPr>
  </w:style>
  <w:style w:type="paragraph" w:customStyle="1" w:styleId="dispre6">
    <w:name w:val="dispre6"/>
    <w:basedOn w:val="a"/>
    <w:rsid w:val="00DB5D08"/>
    <w:pPr>
      <w:shd w:val="clear" w:color="auto" w:fill="FFFFFF"/>
      <w:spacing w:before="100" w:beforeAutospacing="1" w:after="100" w:afterAutospacing="1"/>
    </w:pPr>
    <w:rPr>
      <w:color w:val="B4B4B4"/>
    </w:rPr>
  </w:style>
  <w:style w:type="paragraph" w:customStyle="1" w:styleId="info3">
    <w:name w:val="info3"/>
    <w:basedOn w:val="a"/>
    <w:rsid w:val="00DB5D08"/>
    <w:pPr>
      <w:spacing w:before="100" w:beforeAutospacing="1" w:after="100" w:afterAutospacing="1"/>
    </w:pPr>
    <w:rPr>
      <w:color w:val="B4B4B4"/>
    </w:rPr>
  </w:style>
  <w:style w:type="paragraph" w:customStyle="1" w:styleId="num3">
    <w:name w:val="num3"/>
    <w:basedOn w:val="a"/>
    <w:rsid w:val="00DB5D08"/>
    <w:pPr>
      <w:spacing w:before="100" w:beforeAutospacing="1" w:after="100" w:afterAutospacing="1"/>
    </w:pPr>
    <w:rPr>
      <w:color w:val="FF0000"/>
    </w:rPr>
  </w:style>
  <w:style w:type="paragraph" w:customStyle="1" w:styleId="new-mark3">
    <w:name w:val="new-mark3"/>
    <w:basedOn w:val="a"/>
    <w:rsid w:val="00DB5D08"/>
    <w:pPr>
      <w:pBdr>
        <w:right w:val="single" w:sz="6" w:space="0" w:color="DADADA"/>
      </w:pBdr>
      <w:shd w:val="clear" w:color="auto" w:fill="F5F5F5"/>
      <w:spacing w:before="100" w:beforeAutospacing="1" w:after="100" w:afterAutospacing="1" w:line="1200" w:lineRule="atLeast"/>
      <w:jc w:val="center"/>
      <w:textAlignment w:val="top"/>
    </w:pPr>
  </w:style>
  <w:style w:type="character" w:customStyle="1" w:styleId="next3">
    <w:name w:val="next3"/>
    <w:basedOn w:val="a0"/>
    <w:rsid w:val="00DB5D08"/>
    <w:rPr>
      <w:rFonts w:ascii="Comic Sans MS" w:hAnsi="Comic Sans MS" w:hint="default"/>
      <w:b/>
      <w:bCs/>
      <w:strike w:val="0"/>
      <w:dstrike w:val="0"/>
      <w:color w:val="999999"/>
      <w:sz w:val="66"/>
      <w:szCs w:val="66"/>
      <w:u w:val="none"/>
      <w:effect w:val="none"/>
    </w:rPr>
  </w:style>
  <w:style w:type="paragraph" w:customStyle="1" w:styleId="user-yd3">
    <w:name w:val="user-yd3"/>
    <w:basedOn w:val="a"/>
    <w:rsid w:val="00DB5D08"/>
    <w:pPr>
      <w:pBdr>
        <w:left w:val="single" w:sz="6" w:space="30" w:color="EDEDED"/>
      </w:pBdr>
      <w:spacing w:before="100" w:beforeAutospacing="1" w:after="100" w:afterAutospacing="1"/>
    </w:pPr>
  </w:style>
  <w:style w:type="paragraph" w:customStyle="1" w:styleId="active8">
    <w:name w:val="active8"/>
    <w:basedOn w:val="a"/>
    <w:rsid w:val="00DB5D08"/>
    <w:pPr>
      <w:spacing w:before="100" w:beforeAutospacing="1" w:after="100" w:afterAutospacing="1"/>
    </w:pPr>
    <w:rPr>
      <w:color w:val="2489F6"/>
    </w:rPr>
  </w:style>
  <w:style w:type="paragraph" w:customStyle="1" w:styleId="active9">
    <w:name w:val="active9"/>
    <w:basedOn w:val="a"/>
    <w:rsid w:val="00DB5D08"/>
    <w:pPr>
      <w:spacing w:before="100" w:beforeAutospacing="1" w:after="100" w:afterAutospacing="1"/>
    </w:pPr>
    <w:rPr>
      <w:color w:val="2489F6"/>
    </w:rPr>
  </w:style>
  <w:style w:type="paragraph" w:customStyle="1" w:styleId="time3">
    <w:name w:val="time3"/>
    <w:basedOn w:val="a"/>
    <w:rsid w:val="00DB5D08"/>
    <w:pPr>
      <w:spacing w:before="100" w:beforeAutospacing="1" w:after="225" w:line="240" w:lineRule="atLeast"/>
    </w:pPr>
    <w:rPr>
      <w:color w:val="666666"/>
    </w:rPr>
  </w:style>
  <w:style w:type="paragraph" w:customStyle="1" w:styleId="news-box7">
    <w:name w:val="news-box7"/>
    <w:basedOn w:val="a"/>
    <w:rsid w:val="00DB5D08"/>
    <w:pPr>
      <w:pBdr>
        <w:top w:val="single" w:sz="6" w:space="11" w:color="EDEDED"/>
        <w:left w:val="single" w:sz="6" w:space="15" w:color="EDEDED"/>
        <w:bottom w:val="single" w:sz="6" w:space="11" w:color="EDEDED"/>
        <w:right w:val="single" w:sz="6" w:space="31" w:color="EDEDED"/>
      </w:pBdr>
      <w:spacing w:before="100" w:beforeAutospacing="1" w:after="225"/>
    </w:pPr>
  </w:style>
  <w:style w:type="paragraph" w:customStyle="1" w:styleId="trangle3">
    <w:name w:val="trangle3"/>
    <w:basedOn w:val="a"/>
    <w:rsid w:val="00DB5D08"/>
    <w:pPr>
      <w:spacing w:after="100" w:afterAutospacing="1"/>
    </w:pPr>
  </w:style>
  <w:style w:type="paragraph" w:customStyle="1" w:styleId="delete7">
    <w:name w:val="delete7"/>
    <w:basedOn w:val="a"/>
    <w:rsid w:val="00DB5D08"/>
    <w:pPr>
      <w:shd w:val="clear" w:color="auto" w:fill="FFFFFF"/>
      <w:spacing w:before="100" w:beforeAutospacing="1" w:after="100" w:afterAutospacing="1"/>
    </w:pPr>
  </w:style>
  <w:style w:type="paragraph" w:customStyle="1" w:styleId="news-box8">
    <w:name w:val="news-box8"/>
    <w:basedOn w:val="a"/>
    <w:rsid w:val="00DB5D08"/>
    <w:pPr>
      <w:pBdr>
        <w:top w:val="single" w:sz="6" w:space="11" w:color="DADADA"/>
        <w:left w:val="single" w:sz="6" w:space="15" w:color="DADADA"/>
        <w:bottom w:val="single" w:sz="6" w:space="11" w:color="DADADA"/>
        <w:right w:val="single" w:sz="6" w:space="31" w:color="DADADA"/>
      </w:pBdr>
      <w:shd w:val="clear" w:color="auto" w:fill="F6FAFF"/>
      <w:spacing w:before="100" w:beforeAutospacing="1" w:after="225"/>
    </w:pPr>
  </w:style>
  <w:style w:type="paragraph" w:customStyle="1" w:styleId="news-box9">
    <w:name w:val="news-box9"/>
    <w:basedOn w:val="a"/>
    <w:rsid w:val="00DB5D08"/>
    <w:pPr>
      <w:pBdr>
        <w:top w:val="single" w:sz="6" w:space="11" w:color="DADADA"/>
        <w:left w:val="single" w:sz="6" w:space="15" w:color="DADADA"/>
        <w:bottom w:val="single" w:sz="6" w:space="11" w:color="DADADA"/>
        <w:right w:val="single" w:sz="6" w:space="31" w:color="DADADA"/>
      </w:pBdr>
      <w:shd w:val="clear" w:color="auto" w:fill="F6FAFF"/>
      <w:spacing w:before="100" w:beforeAutospacing="1" w:after="225"/>
    </w:pPr>
  </w:style>
  <w:style w:type="paragraph" w:customStyle="1" w:styleId="delete8">
    <w:name w:val="delete8"/>
    <w:basedOn w:val="a"/>
    <w:rsid w:val="00DB5D08"/>
    <w:pPr>
      <w:shd w:val="clear" w:color="auto" w:fill="2489F6"/>
      <w:spacing w:before="100" w:beforeAutospacing="1" w:after="100" w:afterAutospacing="1"/>
    </w:pPr>
  </w:style>
  <w:style w:type="paragraph" w:customStyle="1" w:styleId="delete9">
    <w:name w:val="delete9"/>
    <w:basedOn w:val="a"/>
    <w:rsid w:val="00DB5D08"/>
    <w:pPr>
      <w:shd w:val="clear" w:color="auto" w:fill="2489F6"/>
      <w:spacing w:before="100" w:beforeAutospacing="1" w:after="100" w:afterAutospacing="1"/>
    </w:pPr>
  </w:style>
  <w:style w:type="paragraph" w:customStyle="1" w:styleId="tree3">
    <w:name w:val="tree3"/>
    <w:basedOn w:val="a"/>
    <w:rsid w:val="00DB5D08"/>
    <w:pPr>
      <w:shd w:val="clear" w:color="auto" w:fill="FFFFFF"/>
      <w:spacing w:before="100" w:beforeAutospacing="1" w:after="100" w:afterAutospacing="1"/>
    </w:pPr>
  </w:style>
  <w:style w:type="paragraph" w:customStyle="1" w:styleId="list-box6">
    <w:name w:val="list-box6"/>
    <w:basedOn w:val="a"/>
    <w:rsid w:val="00DB5D08"/>
  </w:style>
  <w:style w:type="paragraph" w:customStyle="1" w:styleId="close6">
    <w:name w:val="close6"/>
    <w:basedOn w:val="a"/>
    <w:rsid w:val="00DB5D08"/>
    <w:pPr>
      <w:spacing w:before="100" w:beforeAutospacing="1" w:after="100" w:afterAutospacing="1"/>
    </w:pPr>
    <w:rPr>
      <w:color w:val="999999"/>
      <w:sz w:val="36"/>
      <w:szCs w:val="36"/>
    </w:rPr>
  </w:style>
  <w:style w:type="paragraph" w:customStyle="1" w:styleId="btn24">
    <w:name w:val="btn24"/>
    <w:basedOn w:val="a"/>
    <w:rsid w:val="00DB5D08"/>
    <w:pPr>
      <w:spacing w:before="100" w:beforeAutospacing="1"/>
      <w:ind w:right="75"/>
      <w:jc w:val="center"/>
      <w:textAlignment w:val="center"/>
    </w:pPr>
    <w:rPr>
      <w:sz w:val="21"/>
      <w:szCs w:val="21"/>
    </w:rPr>
  </w:style>
  <w:style w:type="paragraph" w:customStyle="1" w:styleId="circle3">
    <w:name w:val="circle3"/>
    <w:basedOn w:val="a"/>
    <w:rsid w:val="00DB5D08"/>
    <w:pPr>
      <w:shd w:val="clear" w:color="auto" w:fill="FF0000"/>
      <w:spacing w:before="100" w:beforeAutospacing="1" w:after="100" w:afterAutospacing="1"/>
    </w:pPr>
  </w:style>
  <w:style w:type="paragraph" w:customStyle="1" w:styleId="img-box3">
    <w:name w:val="img-box3"/>
    <w:basedOn w:val="a"/>
    <w:rsid w:val="00DB5D08"/>
    <w:pPr>
      <w:shd w:val="clear" w:color="auto" w:fill="E0DFDF"/>
      <w:spacing w:before="150" w:after="150"/>
      <w:ind w:left="150" w:right="150"/>
    </w:pPr>
  </w:style>
  <w:style w:type="paragraph" w:customStyle="1" w:styleId="selmore-show3">
    <w:name w:val="selmore-show3"/>
    <w:basedOn w:val="a"/>
    <w:rsid w:val="00DB5D08"/>
    <w:pPr>
      <w:pBdr>
        <w:top w:val="single" w:sz="6" w:space="0" w:color="E5E5E5"/>
        <w:left w:val="single" w:sz="6" w:space="0" w:color="E5E5E5"/>
        <w:bottom w:val="single" w:sz="6" w:space="0" w:color="E5E5E5"/>
        <w:right w:val="single" w:sz="6" w:space="0" w:color="E5E5E5"/>
      </w:pBdr>
      <w:shd w:val="clear" w:color="auto" w:fill="FFFFFF"/>
      <w:spacing w:before="100" w:beforeAutospacing="1" w:after="100" w:afterAutospacing="1"/>
    </w:pPr>
  </w:style>
  <w:style w:type="paragraph" w:customStyle="1" w:styleId="top-tip1">
    <w:name w:val="top-tip1"/>
    <w:basedOn w:val="a"/>
    <w:rsid w:val="00DB5D08"/>
    <w:pPr>
      <w:pBdr>
        <w:top w:val="single" w:sz="6" w:space="0" w:color="DADADA"/>
        <w:left w:val="single" w:sz="6" w:space="8" w:color="DADADA"/>
        <w:bottom w:val="single" w:sz="6" w:space="0" w:color="DADADA"/>
        <w:right w:val="single" w:sz="6" w:space="0" w:color="DADADA"/>
      </w:pBdr>
      <w:shd w:val="clear" w:color="auto" w:fill="FFFDFA"/>
      <w:spacing w:before="100" w:beforeAutospacing="1" w:after="100" w:afterAutospacing="1" w:line="450" w:lineRule="atLeast"/>
    </w:pPr>
    <w:rPr>
      <w:color w:val="666666"/>
      <w:sz w:val="18"/>
      <w:szCs w:val="18"/>
    </w:rPr>
  </w:style>
  <w:style w:type="paragraph" w:customStyle="1" w:styleId="triangle10">
    <w:name w:val="triangle10"/>
    <w:basedOn w:val="a"/>
    <w:rsid w:val="00DB5D08"/>
    <w:pPr>
      <w:spacing w:before="100" w:beforeAutospacing="1" w:after="100" w:afterAutospacing="1"/>
      <w:ind w:left="45"/>
      <w:textAlignment w:val="bottom"/>
    </w:pPr>
  </w:style>
  <w:style w:type="paragraph" w:customStyle="1" w:styleId="triangle11">
    <w:name w:val="triangle11"/>
    <w:basedOn w:val="a"/>
    <w:rsid w:val="00DB5D08"/>
    <w:pPr>
      <w:spacing w:before="100" w:beforeAutospacing="1" w:after="100" w:afterAutospacing="1"/>
      <w:ind w:left="45"/>
      <w:textAlignment w:val="bottom"/>
    </w:pPr>
  </w:style>
  <w:style w:type="character" w:customStyle="1" w:styleId="angle8">
    <w:name w:val="angle8"/>
    <w:basedOn w:val="a0"/>
    <w:rsid w:val="00DB5D08"/>
  </w:style>
  <w:style w:type="character" w:customStyle="1" w:styleId="buy-txt7">
    <w:name w:val="buy-txt7"/>
    <w:basedOn w:val="a0"/>
    <w:rsid w:val="00DB5D08"/>
  </w:style>
  <w:style w:type="character" w:customStyle="1" w:styleId="cff8a001">
    <w:name w:val="cff8a001"/>
    <w:basedOn w:val="a0"/>
    <w:rsid w:val="00DB5D08"/>
    <w:rPr>
      <w:color w:val="FF8A00"/>
    </w:rPr>
  </w:style>
  <w:style w:type="character" w:customStyle="1" w:styleId="cfff0bb4">
    <w:name w:val="cfff0bb4"/>
    <w:basedOn w:val="a0"/>
    <w:rsid w:val="00DB5D08"/>
    <w:rPr>
      <w:color w:val="FFF0BB"/>
    </w:rPr>
  </w:style>
  <w:style w:type="paragraph" w:customStyle="1" w:styleId="tl4">
    <w:name w:val="tl4"/>
    <w:basedOn w:val="a"/>
    <w:rsid w:val="00DB5D08"/>
    <w:pPr>
      <w:spacing w:before="100" w:beforeAutospacing="1" w:after="100" w:afterAutospacing="1"/>
    </w:pPr>
  </w:style>
  <w:style w:type="paragraph" w:customStyle="1" w:styleId="caret4">
    <w:name w:val="caret4"/>
    <w:basedOn w:val="a"/>
    <w:rsid w:val="00DB5D08"/>
    <w:pPr>
      <w:pBdr>
        <w:top w:val="single" w:sz="24" w:space="0" w:color="878787"/>
      </w:pBdr>
      <w:spacing w:before="100" w:beforeAutospacing="1" w:after="100" w:afterAutospacing="1"/>
      <w:ind w:left="45"/>
      <w:textAlignment w:val="center"/>
    </w:pPr>
  </w:style>
  <w:style w:type="paragraph" w:customStyle="1" w:styleId="tr4">
    <w:name w:val="tr4"/>
    <w:basedOn w:val="a"/>
    <w:rsid w:val="00DB5D08"/>
    <w:pPr>
      <w:spacing w:before="100" w:beforeAutospacing="1" w:after="100" w:afterAutospacing="1"/>
      <w:jc w:val="right"/>
    </w:pPr>
    <w:rPr>
      <w:color w:val="1274C0"/>
    </w:rPr>
  </w:style>
  <w:style w:type="paragraph" w:customStyle="1" w:styleId="user-info4">
    <w:name w:val="user-info4"/>
    <w:basedOn w:val="a"/>
    <w:rsid w:val="00DB5D08"/>
    <w:pPr>
      <w:spacing w:before="100" w:beforeAutospacing="1" w:after="100" w:afterAutospacing="1"/>
      <w:jc w:val="center"/>
    </w:pPr>
    <w:rPr>
      <w:sz w:val="18"/>
      <w:szCs w:val="18"/>
    </w:rPr>
  </w:style>
  <w:style w:type="paragraph" w:customStyle="1" w:styleId="info-mdl4">
    <w:name w:val="info-mdl4"/>
    <w:basedOn w:val="a"/>
    <w:rsid w:val="00DB5D08"/>
    <w:pPr>
      <w:spacing w:line="330" w:lineRule="atLeast"/>
      <w:ind w:left="150"/>
      <w:textAlignment w:val="center"/>
    </w:pPr>
  </w:style>
  <w:style w:type="paragraph" w:customStyle="1" w:styleId="ico4">
    <w:name w:val="ico4"/>
    <w:basedOn w:val="a"/>
    <w:rsid w:val="00DB5D08"/>
    <w:pPr>
      <w:spacing w:before="150"/>
      <w:ind w:left="75" w:right="75"/>
    </w:pPr>
  </w:style>
  <w:style w:type="paragraph" w:customStyle="1" w:styleId="fl4">
    <w:name w:val="fl4"/>
    <w:basedOn w:val="a"/>
    <w:rsid w:val="00DB5D08"/>
    <w:pPr>
      <w:spacing w:before="100" w:beforeAutospacing="1" w:after="100" w:afterAutospacing="1"/>
      <w:jc w:val="center"/>
    </w:pPr>
  </w:style>
  <w:style w:type="paragraph" w:customStyle="1" w:styleId="fr4">
    <w:name w:val="fr4"/>
    <w:basedOn w:val="a"/>
    <w:rsid w:val="00DB5D08"/>
    <w:pPr>
      <w:pBdr>
        <w:left w:val="single" w:sz="6" w:space="0" w:color="BCBCBC"/>
      </w:pBdr>
      <w:spacing w:before="100" w:beforeAutospacing="1" w:after="100" w:afterAutospacing="1"/>
      <w:jc w:val="center"/>
    </w:pPr>
  </w:style>
  <w:style w:type="paragraph" w:customStyle="1" w:styleId="logo7">
    <w:name w:val="logo7"/>
    <w:basedOn w:val="a"/>
    <w:rsid w:val="00DB5D08"/>
    <w:pPr>
      <w:spacing w:before="100" w:beforeAutospacing="1" w:after="100" w:afterAutospacing="1"/>
      <w:ind w:left="1500"/>
    </w:pPr>
  </w:style>
  <w:style w:type="paragraph" w:customStyle="1" w:styleId="search7">
    <w:name w:val="search7"/>
    <w:basedOn w:val="a"/>
    <w:rsid w:val="00DB5D08"/>
    <w:pPr>
      <w:pBdr>
        <w:top w:val="single" w:sz="6" w:space="0" w:color="4FA0F7"/>
        <w:left w:val="single" w:sz="6" w:space="0" w:color="4FA0F7"/>
        <w:bottom w:val="single" w:sz="6" w:space="0" w:color="4FA0F7"/>
        <w:right w:val="single" w:sz="6" w:space="0" w:color="4FA0F7"/>
      </w:pBdr>
      <w:spacing w:before="180" w:line="390" w:lineRule="atLeast"/>
      <w:ind w:left="360" w:right="360"/>
    </w:pPr>
  </w:style>
  <w:style w:type="paragraph" w:customStyle="1" w:styleId="service4">
    <w:name w:val="service4"/>
    <w:basedOn w:val="a"/>
    <w:rsid w:val="00DB5D08"/>
    <w:pPr>
      <w:spacing w:before="270" w:after="100" w:afterAutospacing="1"/>
    </w:pPr>
  </w:style>
  <w:style w:type="paragraph" w:customStyle="1" w:styleId="icon16">
    <w:name w:val="icon16"/>
    <w:basedOn w:val="a"/>
    <w:rsid w:val="00DB5D08"/>
    <w:pPr>
      <w:ind w:left="30" w:right="75"/>
      <w:textAlignment w:val="center"/>
    </w:pPr>
  </w:style>
  <w:style w:type="paragraph" w:customStyle="1" w:styleId="tip-nav-left4">
    <w:name w:val="tip-nav-left4"/>
    <w:basedOn w:val="a"/>
    <w:rsid w:val="00DB5D08"/>
    <w:pPr>
      <w:spacing w:before="100" w:beforeAutospacing="1" w:after="100" w:afterAutospacing="1" w:line="390" w:lineRule="atLeast"/>
    </w:pPr>
    <w:rPr>
      <w:color w:val="666666"/>
    </w:rPr>
  </w:style>
  <w:style w:type="paragraph" w:customStyle="1" w:styleId="nav-subject4">
    <w:name w:val="nav-subject4"/>
    <w:basedOn w:val="a"/>
    <w:rsid w:val="00DB5D08"/>
    <w:pPr>
      <w:spacing w:before="100" w:beforeAutospacing="1" w:after="100" w:afterAutospacing="1"/>
    </w:pPr>
  </w:style>
  <w:style w:type="paragraph" w:customStyle="1" w:styleId="nav-address4">
    <w:name w:val="nav-address4"/>
    <w:basedOn w:val="a"/>
    <w:rsid w:val="00DB5D08"/>
    <w:pPr>
      <w:spacing w:before="100" w:beforeAutospacing="1" w:after="100" w:afterAutospacing="1"/>
    </w:pPr>
  </w:style>
  <w:style w:type="paragraph" w:customStyle="1" w:styleId="tip-pop16">
    <w:name w:val="tip-pop16"/>
    <w:basedOn w:val="a"/>
    <w:rsid w:val="00DB5D08"/>
    <w:pPr>
      <w:pBdr>
        <w:top w:val="single" w:sz="6" w:space="8" w:color="DADADA"/>
        <w:left w:val="single" w:sz="6" w:space="11" w:color="DADADA"/>
        <w:bottom w:val="single" w:sz="6" w:space="8" w:color="DADADA"/>
        <w:right w:val="single" w:sz="6" w:space="11" w:color="DADADA"/>
      </w:pBdr>
      <w:shd w:val="clear" w:color="auto" w:fill="FFFFFF"/>
      <w:spacing w:before="100" w:beforeAutospacing="1" w:after="100" w:afterAutospacing="1"/>
    </w:pPr>
  </w:style>
  <w:style w:type="paragraph" w:customStyle="1" w:styleId="tip-pop17">
    <w:name w:val="tip-pop17"/>
    <w:basedOn w:val="a"/>
    <w:rsid w:val="00DB5D08"/>
    <w:pPr>
      <w:pBdr>
        <w:top w:val="single" w:sz="6" w:space="8" w:color="DADADA"/>
        <w:left w:val="single" w:sz="6" w:space="11" w:color="DADADA"/>
        <w:bottom w:val="single" w:sz="6" w:space="8" w:color="DADADA"/>
        <w:right w:val="single" w:sz="6" w:space="11" w:color="DADADA"/>
      </w:pBdr>
      <w:shd w:val="clear" w:color="auto" w:fill="FFFFFF"/>
      <w:spacing w:before="100" w:beforeAutospacing="1" w:after="100" w:afterAutospacing="1"/>
    </w:pPr>
  </w:style>
  <w:style w:type="paragraph" w:customStyle="1" w:styleId="tip-pop18">
    <w:name w:val="tip-pop18"/>
    <w:basedOn w:val="a"/>
    <w:rsid w:val="00DB5D08"/>
    <w:pPr>
      <w:pBdr>
        <w:top w:val="single" w:sz="6" w:space="8" w:color="DADADA"/>
        <w:left w:val="single" w:sz="6" w:space="11" w:color="DADADA"/>
        <w:bottom w:val="single" w:sz="6" w:space="8" w:color="DADADA"/>
        <w:right w:val="single" w:sz="6" w:space="11" w:color="DADADA"/>
      </w:pBdr>
      <w:shd w:val="clear" w:color="auto" w:fill="FFFFFF"/>
      <w:spacing w:before="100" w:beforeAutospacing="1" w:after="100" w:afterAutospacing="1"/>
    </w:pPr>
  </w:style>
  <w:style w:type="paragraph" w:customStyle="1" w:styleId="i-down4">
    <w:name w:val="i-down4"/>
    <w:basedOn w:val="a"/>
    <w:rsid w:val="00DB5D08"/>
    <w:pPr>
      <w:ind w:left="75" w:right="75"/>
    </w:pPr>
  </w:style>
  <w:style w:type="paragraph" w:customStyle="1" w:styleId="i-address4">
    <w:name w:val="i-address4"/>
    <w:basedOn w:val="a"/>
    <w:rsid w:val="00DB5D08"/>
    <w:pPr>
      <w:ind w:left="75" w:right="75"/>
    </w:pPr>
  </w:style>
  <w:style w:type="paragraph" w:customStyle="1" w:styleId="nav-right4">
    <w:name w:val="nav-right4"/>
    <w:basedOn w:val="a"/>
    <w:rsid w:val="00DB5D08"/>
    <w:pPr>
      <w:shd w:val="clear" w:color="auto" w:fill="3B8FE9"/>
      <w:spacing w:before="100" w:beforeAutospacing="1" w:after="100" w:afterAutospacing="1"/>
    </w:pPr>
    <w:rPr>
      <w:color w:val="FFFFFF"/>
    </w:rPr>
  </w:style>
  <w:style w:type="paragraph" w:customStyle="1" w:styleId="nr-login4">
    <w:name w:val="nr-login4"/>
    <w:basedOn w:val="a"/>
    <w:rsid w:val="00DB5D08"/>
    <w:pPr>
      <w:spacing w:before="100" w:beforeAutospacing="1" w:after="100" w:afterAutospacing="1"/>
      <w:ind w:left="300"/>
    </w:pPr>
    <w:rPr>
      <w:color w:val="FFFFFF"/>
    </w:rPr>
  </w:style>
  <w:style w:type="paragraph" w:customStyle="1" w:styleId="icon17">
    <w:name w:val="icon17"/>
    <w:basedOn w:val="a"/>
    <w:rsid w:val="00DB5D08"/>
    <w:pPr>
      <w:ind w:left="90"/>
      <w:textAlignment w:val="center"/>
    </w:pPr>
  </w:style>
  <w:style w:type="paragraph" w:customStyle="1" w:styleId="common-box4">
    <w:name w:val="common-box4"/>
    <w:basedOn w:val="a"/>
    <w:rsid w:val="00DB5D08"/>
    <w:pPr>
      <w:spacing w:before="100" w:beforeAutospacing="1" w:after="100" w:afterAutospacing="1"/>
    </w:pPr>
  </w:style>
  <w:style w:type="paragraph" w:customStyle="1" w:styleId="vip-box4">
    <w:name w:val="vip-box4"/>
    <w:basedOn w:val="a"/>
    <w:rsid w:val="00DB5D08"/>
    <w:pPr>
      <w:spacing w:before="100" w:beforeAutospacing="1" w:after="100" w:afterAutospacing="1"/>
    </w:pPr>
  </w:style>
  <w:style w:type="paragraph" w:customStyle="1" w:styleId="common7">
    <w:name w:val="common7"/>
    <w:basedOn w:val="a"/>
    <w:rsid w:val="00DB5D08"/>
    <w:pPr>
      <w:shd w:val="clear" w:color="auto" w:fill="4FA0F7"/>
      <w:spacing w:before="100" w:beforeAutospacing="1" w:after="100" w:afterAutospacing="1"/>
    </w:pPr>
  </w:style>
  <w:style w:type="paragraph" w:customStyle="1" w:styleId="vip-user7">
    <w:name w:val="vip-user7"/>
    <w:basedOn w:val="a"/>
    <w:rsid w:val="00DB5D08"/>
    <w:pPr>
      <w:shd w:val="clear" w:color="auto" w:fill="4FA0F7"/>
      <w:spacing w:before="100" w:beforeAutospacing="1" w:after="100" w:afterAutospacing="1"/>
    </w:pPr>
  </w:style>
  <w:style w:type="paragraph" w:customStyle="1" w:styleId="common8">
    <w:name w:val="common8"/>
    <w:basedOn w:val="a"/>
    <w:rsid w:val="00DB5D08"/>
    <w:pPr>
      <w:shd w:val="clear" w:color="auto" w:fill="4FA0F7"/>
      <w:spacing w:before="100" w:beforeAutospacing="1" w:after="100" w:afterAutospacing="1"/>
    </w:pPr>
    <w:rPr>
      <w:vanish/>
    </w:rPr>
  </w:style>
  <w:style w:type="paragraph" w:customStyle="1" w:styleId="vip-user8">
    <w:name w:val="vip-user8"/>
    <w:basedOn w:val="a"/>
    <w:rsid w:val="00DB5D08"/>
    <w:pPr>
      <w:shd w:val="clear" w:color="auto" w:fill="4FA0F7"/>
      <w:spacing w:before="100" w:beforeAutospacing="1" w:after="100" w:afterAutospacing="1"/>
    </w:pPr>
    <w:rPr>
      <w:vanish/>
    </w:rPr>
  </w:style>
  <w:style w:type="paragraph" w:customStyle="1" w:styleId="triangle12">
    <w:name w:val="triangle12"/>
    <w:basedOn w:val="a"/>
    <w:rsid w:val="00DB5D08"/>
    <w:pPr>
      <w:spacing w:before="100" w:beforeAutospacing="1" w:after="100" w:afterAutospacing="1"/>
      <w:ind w:left="45"/>
      <w:textAlignment w:val="bottom"/>
    </w:pPr>
  </w:style>
  <w:style w:type="paragraph" w:customStyle="1" w:styleId="buy-txt8">
    <w:name w:val="buy-txt8"/>
    <w:basedOn w:val="a"/>
    <w:rsid w:val="00DB5D08"/>
    <w:pPr>
      <w:spacing w:before="100" w:beforeAutospacing="1" w:after="100" w:afterAutospacing="1"/>
      <w:ind w:right="225"/>
    </w:pPr>
  </w:style>
  <w:style w:type="paragraph" w:customStyle="1" w:styleId="buy-txt9">
    <w:name w:val="buy-txt9"/>
    <w:basedOn w:val="a"/>
    <w:rsid w:val="00DB5D08"/>
    <w:pPr>
      <w:spacing w:before="100" w:beforeAutospacing="1" w:after="100" w:afterAutospacing="1"/>
      <w:ind w:right="225"/>
    </w:pPr>
  </w:style>
  <w:style w:type="paragraph" w:customStyle="1" w:styleId="btn25">
    <w:name w:val="btn25"/>
    <w:basedOn w:val="a"/>
    <w:rsid w:val="00DB5D08"/>
    <w:pPr>
      <w:spacing w:before="120"/>
      <w:jc w:val="center"/>
      <w:textAlignment w:val="center"/>
    </w:pPr>
    <w:rPr>
      <w:sz w:val="21"/>
      <w:szCs w:val="21"/>
    </w:rPr>
  </w:style>
  <w:style w:type="paragraph" w:customStyle="1" w:styleId="btn26">
    <w:name w:val="btn26"/>
    <w:basedOn w:val="a"/>
    <w:rsid w:val="00DB5D08"/>
    <w:pPr>
      <w:spacing w:before="120"/>
      <w:jc w:val="center"/>
      <w:textAlignment w:val="center"/>
    </w:pPr>
    <w:rPr>
      <w:sz w:val="21"/>
      <w:szCs w:val="21"/>
    </w:rPr>
  </w:style>
  <w:style w:type="paragraph" w:customStyle="1" w:styleId="icon18">
    <w:name w:val="icon18"/>
    <w:basedOn w:val="a"/>
    <w:rsid w:val="00DB5D08"/>
    <w:pPr>
      <w:textAlignment w:val="center"/>
    </w:pPr>
  </w:style>
  <w:style w:type="paragraph" w:customStyle="1" w:styleId="icon19">
    <w:name w:val="icon19"/>
    <w:basedOn w:val="a"/>
    <w:rsid w:val="00DB5D08"/>
    <w:pPr>
      <w:textAlignment w:val="center"/>
    </w:pPr>
  </w:style>
  <w:style w:type="paragraph" w:customStyle="1" w:styleId="tl-tab4">
    <w:name w:val="tl-tab4"/>
    <w:basedOn w:val="a"/>
    <w:rsid w:val="00DB5D08"/>
    <w:pPr>
      <w:pBdr>
        <w:bottom w:val="single" w:sz="12" w:space="0" w:color="DADADA"/>
      </w:pBdr>
      <w:shd w:val="clear" w:color="auto" w:fill="FFFFFF"/>
      <w:spacing w:before="100" w:beforeAutospacing="1" w:after="100" w:afterAutospacing="1" w:line="600" w:lineRule="atLeast"/>
    </w:pPr>
  </w:style>
  <w:style w:type="paragraph" w:customStyle="1" w:styleId="tl-tab-cont4">
    <w:name w:val="tl-tab-cont4"/>
    <w:basedOn w:val="a"/>
    <w:rsid w:val="00DB5D08"/>
    <w:pPr>
      <w:shd w:val="clear" w:color="auto" w:fill="FFFFFF"/>
      <w:spacing w:before="100" w:beforeAutospacing="1" w:after="100" w:afterAutospacing="1"/>
    </w:pPr>
  </w:style>
  <w:style w:type="paragraph" w:customStyle="1" w:styleId="cfff0bb5">
    <w:name w:val="cfff0bb5"/>
    <w:basedOn w:val="a"/>
    <w:rsid w:val="00DB5D08"/>
    <w:pPr>
      <w:spacing w:before="100" w:beforeAutospacing="1" w:after="100" w:afterAutospacing="1"/>
    </w:pPr>
    <w:rPr>
      <w:color w:val="FFF0BB"/>
    </w:rPr>
  </w:style>
  <w:style w:type="paragraph" w:customStyle="1" w:styleId="hitarea4">
    <w:name w:val="hitarea4"/>
    <w:basedOn w:val="a"/>
    <w:rsid w:val="00DB5D08"/>
    <w:pPr>
      <w:spacing w:before="100" w:beforeAutospacing="1" w:after="100" w:afterAutospacing="1"/>
      <w:ind w:left="-240"/>
    </w:pPr>
  </w:style>
  <w:style w:type="paragraph" w:customStyle="1" w:styleId="tip13">
    <w:name w:val="tip13"/>
    <w:basedOn w:val="a"/>
    <w:rsid w:val="00DB5D08"/>
    <w:pPr>
      <w:spacing w:before="100" w:beforeAutospacing="1" w:after="100" w:afterAutospacing="1"/>
    </w:pPr>
  </w:style>
  <w:style w:type="paragraph" w:customStyle="1" w:styleId="fright7">
    <w:name w:val="fright7"/>
    <w:basedOn w:val="a"/>
    <w:rsid w:val="00DB5D08"/>
    <w:pPr>
      <w:pBdr>
        <w:top w:val="single" w:sz="6" w:space="0" w:color="999999"/>
        <w:left w:val="single" w:sz="6" w:space="0" w:color="999999"/>
        <w:bottom w:val="single" w:sz="6" w:space="0" w:color="999999"/>
        <w:right w:val="single" w:sz="6" w:space="0" w:color="999999"/>
      </w:pBdr>
      <w:spacing w:before="300" w:after="100" w:afterAutospacing="1" w:line="240" w:lineRule="atLeast"/>
      <w:ind w:right="150"/>
      <w:jc w:val="center"/>
    </w:pPr>
    <w:rPr>
      <w:color w:val="999999"/>
      <w:sz w:val="18"/>
      <w:szCs w:val="18"/>
    </w:rPr>
  </w:style>
  <w:style w:type="paragraph" w:customStyle="1" w:styleId="tip14">
    <w:name w:val="tip14"/>
    <w:basedOn w:val="a"/>
    <w:rsid w:val="00DB5D08"/>
    <w:pPr>
      <w:spacing w:before="100" w:beforeAutospacing="1" w:after="100" w:afterAutospacing="1"/>
    </w:pPr>
  </w:style>
  <w:style w:type="paragraph" w:customStyle="1" w:styleId="tips4">
    <w:name w:val="tips4"/>
    <w:basedOn w:val="a"/>
    <w:rsid w:val="00DB5D08"/>
    <w:pPr>
      <w:pBdr>
        <w:top w:val="single" w:sz="6" w:space="8" w:color="D9D9D9"/>
        <w:left w:val="single" w:sz="6" w:space="8" w:color="D9D9D9"/>
        <w:bottom w:val="single" w:sz="6" w:space="8" w:color="D9D9D9"/>
        <w:right w:val="single" w:sz="6" w:space="8" w:color="D9D9D9"/>
      </w:pBdr>
      <w:shd w:val="clear" w:color="auto" w:fill="FFFDFA"/>
      <w:spacing w:before="100" w:beforeAutospacing="1" w:after="100" w:afterAutospacing="1" w:line="300" w:lineRule="atLeast"/>
    </w:pPr>
    <w:rPr>
      <w:sz w:val="18"/>
      <w:szCs w:val="18"/>
    </w:rPr>
  </w:style>
  <w:style w:type="paragraph" w:customStyle="1" w:styleId="tip15">
    <w:name w:val="tip15"/>
    <w:basedOn w:val="a"/>
    <w:rsid w:val="00DB5D08"/>
    <w:pPr>
      <w:pBdr>
        <w:top w:val="single" w:sz="6" w:space="8" w:color="D9D9D9"/>
        <w:left w:val="single" w:sz="6" w:space="8" w:color="D9D9D9"/>
        <w:bottom w:val="single" w:sz="6" w:space="8" w:color="D9D9D9"/>
        <w:right w:val="single" w:sz="6" w:space="8" w:color="D9D9D9"/>
      </w:pBdr>
      <w:shd w:val="clear" w:color="auto" w:fill="FFFDFA"/>
      <w:spacing w:before="100" w:beforeAutospacing="1" w:after="100" w:afterAutospacing="1" w:line="300" w:lineRule="atLeast"/>
    </w:pPr>
    <w:rPr>
      <w:vanish/>
      <w:sz w:val="18"/>
      <w:szCs w:val="18"/>
    </w:rPr>
  </w:style>
  <w:style w:type="paragraph" w:customStyle="1" w:styleId="triangle13">
    <w:name w:val="triangle13"/>
    <w:basedOn w:val="a"/>
    <w:rsid w:val="00DB5D08"/>
    <w:pPr>
      <w:spacing w:before="100" w:beforeAutospacing="1" w:after="100" w:afterAutospacing="1"/>
      <w:ind w:left="45"/>
      <w:textAlignment w:val="bottom"/>
    </w:pPr>
  </w:style>
  <w:style w:type="paragraph" w:customStyle="1" w:styleId="triangle14">
    <w:name w:val="triangle14"/>
    <w:basedOn w:val="a"/>
    <w:rsid w:val="00DB5D08"/>
    <w:pPr>
      <w:spacing w:before="100" w:beforeAutospacing="1" w:after="100" w:afterAutospacing="1"/>
      <w:ind w:left="45"/>
      <w:textAlignment w:val="bottom"/>
    </w:pPr>
  </w:style>
  <w:style w:type="paragraph" w:customStyle="1" w:styleId="tip-pop19">
    <w:name w:val="tip-pop19"/>
    <w:basedOn w:val="a"/>
    <w:rsid w:val="00DB5D08"/>
    <w:pPr>
      <w:pBdr>
        <w:top w:val="single" w:sz="6" w:space="8" w:color="DADADA"/>
        <w:left w:val="single" w:sz="6" w:space="11" w:color="DADADA"/>
        <w:bottom w:val="single" w:sz="6" w:space="8" w:color="DADADA"/>
        <w:right w:val="single" w:sz="6" w:space="11" w:color="DADADA"/>
      </w:pBdr>
      <w:shd w:val="clear" w:color="auto" w:fill="FFFFFF"/>
      <w:spacing w:before="100" w:beforeAutospacing="1" w:after="100" w:afterAutospacing="1"/>
    </w:pPr>
  </w:style>
  <w:style w:type="paragraph" w:customStyle="1" w:styleId="angle9">
    <w:name w:val="angle9"/>
    <w:basedOn w:val="a"/>
    <w:rsid w:val="00DB5D08"/>
    <w:pPr>
      <w:spacing w:before="100" w:beforeAutospacing="1" w:after="100" w:afterAutospacing="1"/>
    </w:pPr>
  </w:style>
  <w:style w:type="paragraph" w:customStyle="1" w:styleId="btn-close16">
    <w:name w:val="btn-close16"/>
    <w:basedOn w:val="a"/>
    <w:rsid w:val="00DB5D08"/>
    <w:pPr>
      <w:spacing w:before="100" w:beforeAutospacing="1" w:after="100" w:afterAutospacing="1"/>
    </w:pPr>
    <w:rPr>
      <w:color w:val="CACACA"/>
      <w:sz w:val="27"/>
      <w:szCs w:val="27"/>
    </w:rPr>
  </w:style>
  <w:style w:type="paragraph" w:customStyle="1" w:styleId="btn-close17">
    <w:name w:val="btn-close17"/>
    <w:basedOn w:val="a"/>
    <w:rsid w:val="00DB5D08"/>
    <w:pPr>
      <w:spacing w:before="100" w:beforeAutospacing="1" w:after="100" w:afterAutospacing="1"/>
    </w:pPr>
    <w:rPr>
      <w:color w:val="CACACA"/>
      <w:sz w:val="27"/>
      <w:szCs w:val="27"/>
    </w:rPr>
  </w:style>
  <w:style w:type="paragraph" w:customStyle="1" w:styleId="btn-close18">
    <w:name w:val="btn-close18"/>
    <w:basedOn w:val="a"/>
    <w:rsid w:val="00DB5D08"/>
    <w:pPr>
      <w:spacing w:before="100" w:beforeAutospacing="1" w:after="100" w:afterAutospacing="1"/>
    </w:pPr>
    <w:rPr>
      <w:color w:val="CACACA"/>
      <w:sz w:val="27"/>
      <w:szCs w:val="27"/>
    </w:rPr>
  </w:style>
  <w:style w:type="paragraph" w:customStyle="1" w:styleId="paper-head4">
    <w:name w:val="paper-head4"/>
    <w:basedOn w:val="a"/>
    <w:rsid w:val="00DB5D08"/>
    <w:pPr>
      <w:pBdr>
        <w:bottom w:val="single" w:sz="6" w:space="6" w:color="D9D9D9"/>
      </w:pBdr>
      <w:shd w:val="clear" w:color="auto" w:fill="F0F7FF"/>
      <w:spacing w:before="100" w:beforeAutospacing="1" w:after="100" w:afterAutospacing="1"/>
    </w:pPr>
    <w:rPr>
      <w:b/>
      <w:bCs/>
    </w:rPr>
  </w:style>
  <w:style w:type="paragraph" w:customStyle="1" w:styleId="pbtn-box4">
    <w:name w:val="pbtn-box4"/>
    <w:basedOn w:val="a"/>
    <w:rsid w:val="00DB5D08"/>
    <w:pPr>
      <w:spacing w:before="100" w:beforeAutospacing="1" w:after="100" w:afterAutospacing="1"/>
      <w:ind w:left="120"/>
    </w:pPr>
  </w:style>
  <w:style w:type="paragraph" w:customStyle="1" w:styleId="btn-fix-sm4">
    <w:name w:val="btn-fix-sm4"/>
    <w:basedOn w:val="a"/>
    <w:rsid w:val="00DB5D08"/>
    <w:pPr>
      <w:spacing w:after="150" w:line="540" w:lineRule="atLeast"/>
      <w:ind w:left="75" w:right="75"/>
    </w:pPr>
  </w:style>
  <w:style w:type="paragraph" w:customStyle="1" w:styleId="radio-list4">
    <w:name w:val="radio-list4"/>
    <w:basedOn w:val="a"/>
    <w:rsid w:val="00DB5D08"/>
    <w:pPr>
      <w:spacing w:before="100" w:beforeAutospacing="1" w:after="100" w:afterAutospacing="1"/>
    </w:pPr>
  </w:style>
  <w:style w:type="paragraph" w:customStyle="1" w:styleId="checkbox-list4">
    <w:name w:val="checkbox-list4"/>
    <w:basedOn w:val="a"/>
    <w:rsid w:val="00DB5D08"/>
    <w:pPr>
      <w:spacing w:before="100" w:beforeAutospacing="1" w:after="100" w:afterAutospacing="1"/>
    </w:pPr>
  </w:style>
  <w:style w:type="paragraph" w:customStyle="1" w:styleId="tip16">
    <w:name w:val="tip16"/>
    <w:basedOn w:val="a"/>
    <w:rsid w:val="00DB5D08"/>
    <w:pPr>
      <w:spacing w:before="100" w:beforeAutospacing="1" w:after="100" w:afterAutospacing="1"/>
    </w:pPr>
  </w:style>
  <w:style w:type="paragraph" w:customStyle="1" w:styleId="btn-close19">
    <w:name w:val="btn-close19"/>
    <w:basedOn w:val="a"/>
    <w:rsid w:val="00DB5D08"/>
    <w:pPr>
      <w:pBdr>
        <w:top w:val="single" w:sz="48" w:space="0" w:color="F2F2F2"/>
        <w:right w:val="single" w:sz="48" w:space="0" w:color="F2F2F2"/>
      </w:pBdr>
      <w:spacing w:before="100" w:beforeAutospacing="1" w:after="100" w:afterAutospacing="1"/>
    </w:pPr>
    <w:rPr>
      <w:color w:val="CACACA"/>
      <w:sz w:val="27"/>
      <w:szCs w:val="27"/>
    </w:rPr>
  </w:style>
  <w:style w:type="paragraph" w:customStyle="1" w:styleId="btn-close20">
    <w:name w:val="btn-close20"/>
    <w:basedOn w:val="a"/>
    <w:rsid w:val="00DB5D08"/>
    <w:pPr>
      <w:pBdr>
        <w:top w:val="single" w:sz="48" w:space="0" w:color="F2F2F2"/>
        <w:right w:val="single" w:sz="48" w:space="0" w:color="F2F2F2"/>
      </w:pBdr>
      <w:spacing w:before="100" w:beforeAutospacing="1" w:after="100" w:afterAutospacing="1"/>
    </w:pPr>
    <w:rPr>
      <w:vanish/>
      <w:color w:val="CACACA"/>
      <w:sz w:val="27"/>
      <w:szCs w:val="27"/>
    </w:rPr>
  </w:style>
  <w:style w:type="paragraph" w:customStyle="1" w:styleId="btn27">
    <w:name w:val="btn27"/>
    <w:basedOn w:val="a"/>
    <w:rsid w:val="00DB5D08"/>
    <w:pPr>
      <w:spacing w:before="100" w:beforeAutospacing="1"/>
      <w:ind w:right="225"/>
      <w:jc w:val="center"/>
      <w:textAlignment w:val="center"/>
    </w:pPr>
    <w:rPr>
      <w:sz w:val="21"/>
      <w:szCs w:val="21"/>
    </w:rPr>
  </w:style>
  <w:style w:type="paragraph" w:customStyle="1" w:styleId="pl-info4">
    <w:name w:val="pl-info4"/>
    <w:basedOn w:val="a"/>
    <w:rsid w:val="00DB5D08"/>
    <w:pPr>
      <w:spacing w:before="100" w:beforeAutospacing="1" w:after="100" w:afterAutospacing="1"/>
    </w:pPr>
  </w:style>
  <w:style w:type="paragraph" w:customStyle="1" w:styleId="i-square4">
    <w:name w:val="i-square4"/>
    <w:basedOn w:val="a"/>
    <w:rsid w:val="00DB5D08"/>
    <w:pPr>
      <w:spacing w:before="100" w:beforeAutospacing="1" w:after="100" w:afterAutospacing="1" w:line="300" w:lineRule="atLeast"/>
      <w:ind w:right="75"/>
      <w:jc w:val="center"/>
    </w:pPr>
  </w:style>
  <w:style w:type="paragraph" w:customStyle="1" w:styleId="fieldtip10">
    <w:name w:val="fieldtip10"/>
    <w:basedOn w:val="a"/>
    <w:rsid w:val="00DB5D08"/>
    <w:pPr>
      <w:pBdr>
        <w:top w:val="single" w:sz="6" w:space="0" w:color="DADADA"/>
      </w:pBdr>
      <w:shd w:val="clear" w:color="auto" w:fill="FFF0BB"/>
      <w:spacing w:before="100" w:beforeAutospacing="1" w:after="100" w:afterAutospacing="1" w:line="540" w:lineRule="atLeast"/>
    </w:pPr>
    <w:rPr>
      <w:color w:val="666666"/>
      <w:sz w:val="18"/>
      <w:szCs w:val="18"/>
    </w:rPr>
  </w:style>
  <w:style w:type="paragraph" w:customStyle="1" w:styleId="fieldtip11">
    <w:name w:val="fieldtip11"/>
    <w:basedOn w:val="a"/>
    <w:rsid w:val="00DB5D08"/>
    <w:pPr>
      <w:pBdr>
        <w:top w:val="single" w:sz="6" w:space="0" w:color="DADADA"/>
      </w:pBdr>
      <w:shd w:val="clear" w:color="auto" w:fill="FFF0BB"/>
      <w:spacing w:before="100" w:beforeAutospacing="1" w:after="100" w:afterAutospacing="1" w:line="540" w:lineRule="atLeast"/>
    </w:pPr>
    <w:rPr>
      <w:color w:val="666666"/>
      <w:sz w:val="18"/>
      <w:szCs w:val="18"/>
    </w:rPr>
  </w:style>
  <w:style w:type="paragraph" w:customStyle="1" w:styleId="add7">
    <w:name w:val="add7"/>
    <w:basedOn w:val="a"/>
    <w:rsid w:val="00DB5D08"/>
    <w:pPr>
      <w:shd w:val="clear" w:color="auto" w:fill="FDCB91"/>
      <w:spacing w:before="100" w:beforeAutospacing="1" w:after="100" w:afterAutospacing="1"/>
    </w:pPr>
  </w:style>
  <w:style w:type="paragraph" w:customStyle="1" w:styleId="add8">
    <w:name w:val="add8"/>
    <w:basedOn w:val="a"/>
    <w:rsid w:val="00DB5D08"/>
    <w:pPr>
      <w:shd w:val="clear" w:color="auto" w:fill="FDCB91"/>
      <w:spacing w:before="100" w:beforeAutospacing="1" w:after="100" w:afterAutospacing="1"/>
    </w:pPr>
  </w:style>
  <w:style w:type="paragraph" w:customStyle="1" w:styleId="btn28">
    <w:name w:val="btn28"/>
    <w:basedOn w:val="a"/>
    <w:rsid w:val="00DB5D08"/>
    <w:pPr>
      <w:spacing w:before="100" w:beforeAutospacing="1"/>
      <w:jc w:val="center"/>
      <w:textAlignment w:val="center"/>
    </w:pPr>
    <w:rPr>
      <w:color w:val="FFFFFF"/>
      <w:sz w:val="21"/>
      <w:szCs w:val="21"/>
    </w:rPr>
  </w:style>
  <w:style w:type="character" w:customStyle="1" w:styleId="date4">
    <w:name w:val="date4"/>
    <w:basedOn w:val="a0"/>
    <w:rsid w:val="00DB5D08"/>
    <w:rPr>
      <w:b w:val="0"/>
      <w:bCs w:val="0"/>
      <w:color w:val="AAAAAA"/>
    </w:rPr>
  </w:style>
  <w:style w:type="paragraph" w:customStyle="1" w:styleId="i-enter4">
    <w:name w:val="i-enter4"/>
    <w:basedOn w:val="a"/>
    <w:rsid w:val="00DB5D08"/>
  </w:style>
  <w:style w:type="paragraph" w:customStyle="1" w:styleId="enter-num4">
    <w:name w:val="enter-num4"/>
    <w:basedOn w:val="a"/>
    <w:rsid w:val="00DB5D08"/>
    <w:pPr>
      <w:spacing w:before="75" w:after="75"/>
    </w:pPr>
    <w:rPr>
      <w:color w:val="FFCA8C"/>
      <w:sz w:val="21"/>
      <w:szCs w:val="21"/>
    </w:rPr>
  </w:style>
  <w:style w:type="paragraph" w:customStyle="1" w:styleId="line-enter4">
    <w:name w:val="line-enter4"/>
    <w:basedOn w:val="a"/>
    <w:rsid w:val="00DB5D08"/>
    <w:pPr>
      <w:spacing w:before="100" w:beforeAutospacing="1" w:after="100" w:afterAutospacing="1"/>
      <w:textAlignment w:val="center"/>
    </w:pPr>
  </w:style>
  <w:style w:type="paragraph" w:customStyle="1" w:styleId="exam-maintitle4">
    <w:name w:val="exam-maintitle4"/>
    <w:basedOn w:val="a"/>
    <w:rsid w:val="00DB5D08"/>
    <w:pPr>
      <w:spacing w:before="15" w:after="15" w:line="600" w:lineRule="atLeast"/>
      <w:jc w:val="center"/>
    </w:pPr>
    <w:rPr>
      <w:b/>
      <w:bCs/>
      <w:sz w:val="33"/>
      <w:szCs w:val="33"/>
    </w:rPr>
  </w:style>
  <w:style w:type="paragraph" w:customStyle="1" w:styleId="exam-maintitle-disabled4">
    <w:name w:val="exam-maintitle-disabled4"/>
    <w:basedOn w:val="a"/>
    <w:rsid w:val="00DB5D08"/>
    <w:pPr>
      <w:shd w:val="clear" w:color="auto" w:fill="FFFFFF"/>
      <w:spacing w:before="15" w:after="15" w:line="600" w:lineRule="atLeast"/>
      <w:jc w:val="center"/>
    </w:pPr>
    <w:rPr>
      <w:b/>
      <w:bCs/>
      <w:sz w:val="33"/>
      <w:szCs w:val="33"/>
    </w:rPr>
  </w:style>
  <w:style w:type="paragraph" w:customStyle="1" w:styleId="partnote4">
    <w:name w:val="partnote4"/>
    <w:basedOn w:val="a"/>
    <w:rsid w:val="00DB5D08"/>
    <w:pPr>
      <w:spacing w:before="100" w:beforeAutospacing="1" w:after="100" w:afterAutospacing="1" w:line="480" w:lineRule="atLeast"/>
    </w:pPr>
    <w:rPr>
      <w:color w:val="666666"/>
    </w:rPr>
  </w:style>
  <w:style w:type="paragraph" w:customStyle="1" w:styleId="questype4">
    <w:name w:val="questype4"/>
    <w:basedOn w:val="a"/>
    <w:rsid w:val="00DB5D08"/>
    <w:pPr>
      <w:spacing w:before="375" w:after="300"/>
    </w:pPr>
  </w:style>
  <w:style w:type="paragraph" w:customStyle="1" w:styleId="questypehead4">
    <w:name w:val="questypehead4"/>
    <w:basedOn w:val="a"/>
    <w:rsid w:val="00DB5D08"/>
    <w:pPr>
      <w:spacing w:before="100" w:beforeAutospacing="1" w:after="300"/>
    </w:pPr>
  </w:style>
  <w:style w:type="paragraph" w:customStyle="1" w:styleId="questypescore4">
    <w:name w:val="questypescore4"/>
    <w:basedOn w:val="a"/>
    <w:rsid w:val="00DB5D08"/>
    <w:pPr>
      <w:spacing w:before="100" w:beforeAutospacing="1" w:after="100" w:afterAutospacing="1"/>
    </w:pPr>
  </w:style>
  <w:style w:type="paragraph" w:customStyle="1" w:styleId="questypetitle4">
    <w:name w:val="questypetitle4"/>
    <w:basedOn w:val="a"/>
    <w:rsid w:val="00DB5D08"/>
    <w:pPr>
      <w:spacing w:before="100" w:beforeAutospacing="1" w:after="100" w:afterAutospacing="1"/>
    </w:pPr>
    <w:rPr>
      <w:b/>
      <w:bCs/>
    </w:rPr>
  </w:style>
  <w:style w:type="paragraph" w:customStyle="1" w:styleId="list-box7">
    <w:name w:val="list-box7"/>
    <w:basedOn w:val="a"/>
    <w:rsid w:val="00DB5D08"/>
  </w:style>
  <w:style w:type="paragraph" w:customStyle="1" w:styleId="pt14">
    <w:name w:val="pt14"/>
    <w:basedOn w:val="a"/>
    <w:rsid w:val="00DB5D08"/>
    <w:pPr>
      <w:spacing w:before="100" w:beforeAutospacing="1" w:after="100" w:afterAutospacing="1" w:line="375" w:lineRule="atLeast"/>
    </w:pPr>
    <w:rPr>
      <w:sz w:val="21"/>
      <w:szCs w:val="21"/>
    </w:rPr>
  </w:style>
  <w:style w:type="paragraph" w:customStyle="1" w:styleId="fieldtip12">
    <w:name w:val="fieldtip12"/>
    <w:basedOn w:val="a"/>
    <w:rsid w:val="00DB5D08"/>
    <w:pPr>
      <w:pBdr>
        <w:top w:val="single" w:sz="6" w:space="0" w:color="DADADA"/>
      </w:pBdr>
      <w:shd w:val="clear" w:color="auto" w:fill="4FA0F7"/>
      <w:spacing w:before="100" w:beforeAutospacing="1" w:after="100" w:afterAutospacing="1" w:line="450" w:lineRule="atLeast"/>
    </w:pPr>
    <w:rPr>
      <w:color w:val="FFFFFF"/>
      <w:sz w:val="18"/>
      <w:szCs w:val="18"/>
    </w:rPr>
  </w:style>
  <w:style w:type="paragraph" w:customStyle="1" w:styleId="part-ctrl4">
    <w:name w:val="part-ctrl4"/>
    <w:basedOn w:val="a"/>
    <w:rsid w:val="00DB5D08"/>
    <w:pPr>
      <w:spacing w:before="100" w:beforeAutospacing="1" w:after="100" w:afterAutospacing="1"/>
      <w:jc w:val="right"/>
    </w:pPr>
  </w:style>
  <w:style w:type="paragraph" w:customStyle="1" w:styleId="box-inner4">
    <w:name w:val="box-inner4"/>
    <w:basedOn w:val="a"/>
    <w:rsid w:val="00DB5D08"/>
  </w:style>
  <w:style w:type="paragraph" w:customStyle="1" w:styleId="title-bar4">
    <w:name w:val="title-bar4"/>
    <w:basedOn w:val="a"/>
    <w:rsid w:val="00DB5D08"/>
    <w:pPr>
      <w:shd w:val="clear" w:color="auto" w:fill="2489F6"/>
      <w:spacing w:before="100" w:beforeAutospacing="1" w:after="100" w:afterAutospacing="1" w:line="600" w:lineRule="atLeast"/>
    </w:pPr>
    <w:rPr>
      <w:color w:val="FFFFFF"/>
    </w:rPr>
  </w:style>
  <w:style w:type="paragraph" w:customStyle="1" w:styleId="hclose4">
    <w:name w:val="hclose4"/>
    <w:basedOn w:val="a"/>
    <w:rsid w:val="00DB5D08"/>
    <w:pPr>
      <w:spacing w:before="150" w:after="150"/>
      <w:ind w:left="150" w:right="150"/>
    </w:pPr>
  </w:style>
  <w:style w:type="paragraph" w:customStyle="1" w:styleId="body-content4">
    <w:name w:val="body-content4"/>
    <w:basedOn w:val="a"/>
    <w:rsid w:val="00DB5D08"/>
    <w:pPr>
      <w:shd w:val="clear" w:color="auto" w:fill="FFFFFF"/>
      <w:spacing w:before="100" w:beforeAutospacing="1" w:after="100" w:afterAutospacing="1"/>
    </w:pPr>
  </w:style>
  <w:style w:type="paragraph" w:customStyle="1" w:styleId="footer-bar4">
    <w:name w:val="footer-bar4"/>
    <w:basedOn w:val="a"/>
    <w:rsid w:val="00DB5D08"/>
    <w:pPr>
      <w:shd w:val="clear" w:color="auto" w:fill="EFEFEF"/>
      <w:spacing w:before="100" w:beforeAutospacing="1" w:after="100" w:afterAutospacing="1"/>
    </w:pPr>
  </w:style>
  <w:style w:type="paragraph" w:customStyle="1" w:styleId="fright8">
    <w:name w:val="fright8"/>
    <w:basedOn w:val="a"/>
    <w:rsid w:val="00DB5D08"/>
    <w:pPr>
      <w:spacing w:before="100" w:beforeAutospacing="1" w:after="100" w:afterAutospacing="1"/>
      <w:ind w:left="300"/>
    </w:pPr>
  </w:style>
  <w:style w:type="paragraph" w:customStyle="1" w:styleId="btn29">
    <w:name w:val="btn29"/>
    <w:basedOn w:val="a"/>
    <w:rsid w:val="00DB5D08"/>
    <w:pPr>
      <w:ind w:left="225" w:right="225"/>
      <w:jc w:val="center"/>
      <w:textAlignment w:val="center"/>
    </w:pPr>
    <w:rPr>
      <w:sz w:val="21"/>
      <w:szCs w:val="21"/>
    </w:rPr>
  </w:style>
  <w:style w:type="paragraph" w:customStyle="1" w:styleId="angle10">
    <w:name w:val="angle10"/>
    <w:basedOn w:val="a"/>
    <w:rsid w:val="00DB5D08"/>
    <w:pPr>
      <w:spacing w:before="100" w:beforeAutospacing="1" w:after="100" w:afterAutospacing="1"/>
    </w:pPr>
  </w:style>
  <w:style w:type="paragraph" w:customStyle="1" w:styleId="icon20">
    <w:name w:val="icon20"/>
    <w:basedOn w:val="a"/>
    <w:rsid w:val="00DB5D08"/>
    <w:pPr>
      <w:spacing w:after="225"/>
      <w:ind w:left="30" w:right="75"/>
      <w:textAlignment w:val="center"/>
    </w:pPr>
    <w:rPr>
      <w:color w:val="666666"/>
      <w:sz w:val="21"/>
      <w:szCs w:val="21"/>
    </w:rPr>
  </w:style>
  <w:style w:type="paragraph" w:customStyle="1" w:styleId="box-table4">
    <w:name w:val="box-table4"/>
    <w:basedOn w:val="a"/>
    <w:rsid w:val="00DB5D08"/>
    <w:pPr>
      <w:spacing w:before="100" w:beforeAutospacing="1" w:after="100" w:afterAutospacing="1"/>
    </w:pPr>
  </w:style>
  <w:style w:type="paragraph" w:customStyle="1" w:styleId="ttip-cont4">
    <w:name w:val="ttip-cont4"/>
    <w:basedOn w:val="a"/>
    <w:rsid w:val="00DB5D08"/>
    <w:pPr>
      <w:pBdr>
        <w:top w:val="single" w:sz="6" w:space="11" w:color="ECECEC"/>
        <w:left w:val="single" w:sz="6" w:space="8" w:color="ECECEC"/>
        <w:bottom w:val="single" w:sz="6" w:space="11" w:color="ECECEC"/>
        <w:right w:val="single" w:sz="6" w:space="8" w:color="ECECEC"/>
      </w:pBdr>
      <w:shd w:val="clear" w:color="auto" w:fill="F9F9F9"/>
      <w:spacing w:before="100" w:beforeAutospacing="1" w:after="100" w:afterAutospacing="1" w:line="450" w:lineRule="atLeast"/>
    </w:pPr>
    <w:rPr>
      <w:vanish/>
      <w:color w:val="333333"/>
    </w:rPr>
  </w:style>
  <w:style w:type="paragraph" w:customStyle="1" w:styleId="cart7">
    <w:name w:val="cart7"/>
    <w:basedOn w:val="a"/>
    <w:rsid w:val="00DB5D08"/>
    <w:pPr>
      <w:spacing w:before="100" w:beforeAutospacing="1" w:after="100" w:afterAutospacing="1"/>
    </w:pPr>
  </w:style>
  <w:style w:type="paragraph" w:customStyle="1" w:styleId="cur4">
    <w:name w:val="cur4"/>
    <w:basedOn w:val="a"/>
    <w:rsid w:val="00DB5D08"/>
    <w:pPr>
      <w:spacing w:before="100" w:beforeAutospacing="1" w:after="100" w:afterAutospacing="1"/>
    </w:pPr>
    <w:rPr>
      <w:color w:val="1092ED"/>
    </w:rPr>
  </w:style>
  <w:style w:type="paragraph" w:customStyle="1" w:styleId="btn30">
    <w:name w:val="btn30"/>
    <w:basedOn w:val="a"/>
    <w:rsid w:val="00DB5D08"/>
    <w:pPr>
      <w:shd w:val="clear" w:color="auto" w:fill="1092ED"/>
      <w:jc w:val="center"/>
      <w:textAlignment w:val="center"/>
    </w:pPr>
    <w:rPr>
      <w:color w:val="FFFFFF"/>
      <w:sz w:val="21"/>
      <w:szCs w:val="21"/>
    </w:rPr>
  </w:style>
  <w:style w:type="paragraph" w:customStyle="1" w:styleId="btn31">
    <w:name w:val="btn31"/>
    <w:basedOn w:val="a"/>
    <w:rsid w:val="00DB5D08"/>
    <w:pPr>
      <w:shd w:val="clear" w:color="auto" w:fill="1092ED"/>
      <w:jc w:val="center"/>
      <w:textAlignment w:val="center"/>
    </w:pPr>
    <w:rPr>
      <w:color w:val="FFFFFF"/>
      <w:sz w:val="21"/>
      <w:szCs w:val="21"/>
    </w:rPr>
  </w:style>
  <w:style w:type="paragraph" w:customStyle="1" w:styleId="btn-box10">
    <w:name w:val="btn-box10"/>
    <w:basedOn w:val="a"/>
    <w:rsid w:val="00DB5D08"/>
    <w:pPr>
      <w:spacing w:before="225" w:after="225"/>
      <w:jc w:val="center"/>
    </w:pPr>
  </w:style>
  <w:style w:type="paragraph" w:customStyle="1" w:styleId="btn-box11">
    <w:name w:val="btn-box11"/>
    <w:basedOn w:val="a"/>
    <w:rsid w:val="00DB5D08"/>
    <w:pPr>
      <w:spacing w:before="225" w:after="225"/>
      <w:jc w:val="center"/>
    </w:pPr>
  </w:style>
  <w:style w:type="paragraph" w:customStyle="1" w:styleId="sel-tlt4">
    <w:name w:val="sel-tlt4"/>
    <w:basedOn w:val="a"/>
    <w:rsid w:val="00DB5D08"/>
    <w:pPr>
      <w:spacing w:before="100" w:beforeAutospacing="1" w:after="100" w:afterAutospacing="1"/>
      <w:jc w:val="center"/>
    </w:pPr>
  </w:style>
  <w:style w:type="paragraph" w:customStyle="1" w:styleId="box-tip7">
    <w:name w:val="box-tip7"/>
    <w:basedOn w:val="a"/>
    <w:rsid w:val="00DB5D08"/>
    <w:pPr>
      <w:shd w:val="clear" w:color="auto" w:fill="F9F9F9"/>
      <w:spacing w:before="150" w:after="150" w:line="360" w:lineRule="atLeast"/>
    </w:pPr>
  </w:style>
  <w:style w:type="paragraph" w:customStyle="1" w:styleId="box-tip8">
    <w:name w:val="box-tip8"/>
    <w:basedOn w:val="a"/>
    <w:rsid w:val="00DB5D08"/>
    <w:pPr>
      <w:shd w:val="clear" w:color="auto" w:fill="F9F9F9"/>
      <w:spacing w:before="150" w:after="150" w:line="360" w:lineRule="atLeast"/>
    </w:pPr>
  </w:style>
  <w:style w:type="paragraph" w:customStyle="1" w:styleId="input-txt4">
    <w:name w:val="input-txt4"/>
    <w:basedOn w:val="a"/>
    <w:rsid w:val="00DB5D08"/>
    <w:pPr>
      <w:spacing w:before="100" w:beforeAutospacing="1" w:after="100" w:afterAutospacing="1" w:line="570" w:lineRule="atLeast"/>
    </w:pPr>
  </w:style>
  <w:style w:type="paragraph" w:customStyle="1" w:styleId="select-sel7">
    <w:name w:val="select-sel7"/>
    <w:basedOn w:val="a"/>
    <w:rsid w:val="00DB5D08"/>
    <w:pPr>
      <w:spacing w:before="100" w:beforeAutospacing="1" w:after="100" w:afterAutospacing="1" w:line="600" w:lineRule="atLeast"/>
    </w:pPr>
  </w:style>
  <w:style w:type="paragraph" w:customStyle="1" w:styleId="tree-tab4">
    <w:name w:val="tree-tab4"/>
    <w:basedOn w:val="a"/>
    <w:rsid w:val="00DB5D08"/>
    <w:pPr>
      <w:pBdr>
        <w:bottom w:val="single" w:sz="6" w:space="0" w:color="F9F9F9"/>
      </w:pBdr>
      <w:shd w:val="clear" w:color="auto" w:fill="F9F9F9"/>
      <w:spacing w:before="100" w:beforeAutospacing="1" w:after="300" w:line="600" w:lineRule="atLeast"/>
      <w:jc w:val="center"/>
    </w:pPr>
  </w:style>
  <w:style w:type="paragraph" w:customStyle="1" w:styleId="select-sel8">
    <w:name w:val="select-sel8"/>
    <w:basedOn w:val="a"/>
    <w:rsid w:val="00DB5D08"/>
    <w:pPr>
      <w:pBdr>
        <w:top w:val="single" w:sz="6" w:space="0" w:color="DFDFDF"/>
        <w:left w:val="single" w:sz="6" w:space="27" w:color="DFDFDF"/>
        <w:bottom w:val="single" w:sz="6" w:space="0" w:color="DFDFDF"/>
        <w:right w:val="single" w:sz="6" w:space="0" w:color="DFDFDF"/>
      </w:pBdr>
      <w:spacing w:before="100" w:beforeAutospacing="1" w:after="100" w:afterAutospacing="1"/>
    </w:pPr>
  </w:style>
  <w:style w:type="paragraph" w:customStyle="1" w:styleId="cart8">
    <w:name w:val="cart8"/>
    <w:basedOn w:val="a"/>
    <w:rsid w:val="00DB5D08"/>
    <w:pPr>
      <w:pBdr>
        <w:top w:val="single" w:sz="36" w:space="0" w:color="333333"/>
      </w:pBdr>
      <w:spacing w:before="100" w:beforeAutospacing="1" w:after="100" w:afterAutospacing="1"/>
    </w:pPr>
  </w:style>
  <w:style w:type="paragraph" w:customStyle="1" w:styleId="service-tlt4">
    <w:name w:val="service-tlt4"/>
    <w:basedOn w:val="a"/>
    <w:rsid w:val="00DB5D08"/>
    <w:pPr>
      <w:shd w:val="clear" w:color="auto" w:fill="00A0E9"/>
      <w:spacing w:before="100" w:beforeAutospacing="1" w:after="100" w:afterAutospacing="1" w:line="600" w:lineRule="atLeast"/>
      <w:jc w:val="center"/>
    </w:pPr>
    <w:rPr>
      <w:color w:val="FFFFFF"/>
      <w:sz w:val="27"/>
      <w:szCs w:val="27"/>
    </w:rPr>
  </w:style>
  <w:style w:type="paragraph" w:customStyle="1" w:styleId="service-cont4">
    <w:name w:val="service-cont4"/>
    <w:basedOn w:val="a"/>
    <w:rsid w:val="00DB5D08"/>
    <w:pPr>
      <w:shd w:val="clear" w:color="auto" w:fill="FFFFFF"/>
      <w:spacing w:before="100" w:beforeAutospacing="1" w:after="100" w:afterAutospacing="1"/>
    </w:pPr>
    <w:rPr>
      <w:color w:val="333333"/>
    </w:rPr>
  </w:style>
  <w:style w:type="paragraph" w:customStyle="1" w:styleId="logo8">
    <w:name w:val="logo8"/>
    <w:basedOn w:val="a"/>
    <w:rsid w:val="00DB5D08"/>
    <w:pPr>
      <w:spacing w:before="100" w:beforeAutospacing="1" w:after="100" w:afterAutospacing="1"/>
    </w:pPr>
  </w:style>
  <w:style w:type="paragraph" w:customStyle="1" w:styleId="search8">
    <w:name w:val="search8"/>
    <w:basedOn w:val="a"/>
    <w:rsid w:val="00DB5D08"/>
    <w:pPr>
      <w:pBdr>
        <w:top w:val="single" w:sz="6" w:space="0" w:color="1092ED"/>
        <w:left w:val="single" w:sz="6" w:space="0" w:color="1092ED"/>
        <w:bottom w:val="single" w:sz="6" w:space="0" w:color="1092ED"/>
        <w:right w:val="single" w:sz="6" w:space="0" w:color="1092ED"/>
      </w:pBdr>
      <w:spacing w:before="300" w:line="600" w:lineRule="atLeast"/>
      <w:ind w:left="360" w:right="360"/>
    </w:pPr>
  </w:style>
  <w:style w:type="paragraph" w:customStyle="1" w:styleId="btn-box12">
    <w:name w:val="btn-box12"/>
    <w:basedOn w:val="a"/>
    <w:rsid w:val="00DB5D08"/>
    <w:pPr>
      <w:spacing w:before="150" w:after="100" w:afterAutospacing="1"/>
    </w:pPr>
  </w:style>
  <w:style w:type="paragraph" w:customStyle="1" w:styleId="user-name4">
    <w:name w:val="user-name4"/>
    <w:basedOn w:val="a"/>
    <w:rsid w:val="00DB5D08"/>
    <w:pPr>
      <w:spacing w:before="100" w:beforeAutospacing="1" w:after="100" w:afterAutospacing="1"/>
    </w:pPr>
    <w:rPr>
      <w:color w:val="0F5587"/>
    </w:rPr>
  </w:style>
  <w:style w:type="paragraph" w:customStyle="1" w:styleId="active10">
    <w:name w:val="active10"/>
    <w:basedOn w:val="a"/>
    <w:rsid w:val="00DB5D08"/>
    <w:pPr>
      <w:spacing w:before="100" w:beforeAutospacing="1" w:after="100" w:afterAutospacing="1"/>
    </w:pPr>
    <w:rPr>
      <w:color w:val="FFFFFF"/>
    </w:rPr>
  </w:style>
  <w:style w:type="paragraph" w:customStyle="1" w:styleId="tip-pop20">
    <w:name w:val="tip-pop20"/>
    <w:basedOn w:val="a"/>
    <w:rsid w:val="00DB5D08"/>
    <w:pPr>
      <w:pBdr>
        <w:top w:val="single" w:sz="6" w:space="8" w:color="DADADA"/>
        <w:left w:val="single" w:sz="6" w:space="11" w:color="DADADA"/>
        <w:bottom w:val="single" w:sz="6" w:space="8" w:color="DADADA"/>
        <w:right w:val="single" w:sz="6" w:space="11" w:color="DADADA"/>
      </w:pBdr>
      <w:shd w:val="clear" w:color="auto" w:fill="FFFFFF"/>
      <w:spacing w:before="100" w:beforeAutospacing="1" w:after="100" w:afterAutospacing="1"/>
    </w:pPr>
  </w:style>
  <w:style w:type="paragraph" w:customStyle="1" w:styleId="sub-tab4">
    <w:name w:val="sub-tab4"/>
    <w:basedOn w:val="a"/>
    <w:rsid w:val="00DB5D08"/>
    <w:pPr>
      <w:pBdr>
        <w:left w:val="single" w:sz="18" w:space="4" w:color="1092ED"/>
      </w:pBdr>
      <w:spacing w:before="100" w:beforeAutospacing="1" w:after="100" w:afterAutospacing="1" w:line="240" w:lineRule="atLeast"/>
    </w:pPr>
    <w:rPr>
      <w:b/>
      <w:bCs/>
      <w:color w:val="1092ED"/>
    </w:rPr>
  </w:style>
  <w:style w:type="paragraph" w:customStyle="1" w:styleId="head4">
    <w:name w:val="head4"/>
    <w:basedOn w:val="a"/>
    <w:rsid w:val="00DB5D08"/>
    <w:pPr>
      <w:pBdr>
        <w:bottom w:val="single" w:sz="6" w:space="0" w:color="E5E5E5"/>
      </w:pBdr>
      <w:spacing w:before="100" w:beforeAutospacing="1" w:after="225" w:line="600" w:lineRule="atLeast"/>
    </w:pPr>
    <w:rPr>
      <w:color w:val="333333"/>
      <w:sz w:val="21"/>
      <w:szCs w:val="21"/>
    </w:rPr>
  </w:style>
  <w:style w:type="paragraph" w:customStyle="1" w:styleId="close7">
    <w:name w:val="close7"/>
    <w:basedOn w:val="a"/>
    <w:rsid w:val="00DB5D08"/>
    <w:pPr>
      <w:spacing w:before="100" w:beforeAutospacing="1" w:after="225"/>
    </w:pPr>
    <w:rPr>
      <w:color w:val="BBBBBB"/>
      <w:sz w:val="36"/>
      <w:szCs w:val="36"/>
    </w:rPr>
  </w:style>
  <w:style w:type="paragraph" w:customStyle="1" w:styleId="tip-txt4">
    <w:name w:val="tip-txt4"/>
    <w:basedOn w:val="a"/>
    <w:rsid w:val="00DB5D08"/>
    <w:pPr>
      <w:spacing w:before="100" w:beforeAutospacing="1" w:after="225" w:line="360" w:lineRule="atLeast"/>
      <w:jc w:val="center"/>
    </w:pPr>
    <w:rPr>
      <w:color w:val="666666"/>
      <w:sz w:val="21"/>
      <w:szCs w:val="21"/>
    </w:rPr>
  </w:style>
  <w:style w:type="paragraph" w:customStyle="1" w:styleId="btn-index4">
    <w:name w:val="btn-index4"/>
    <w:basedOn w:val="a"/>
    <w:rsid w:val="00DB5D08"/>
    <w:pPr>
      <w:pBdr>
        <w:top w:val="single" w:sz="6" w:space="0" w:color="0C81D4"/>
        <w:left w:val="single" w:sz="6" w:space="0" w:color="0C81D4"/>
        <w:bottom w:val="single" w:sz="6" w:space="0" w:color="0C81D4"/>
        <w:right w:val="single" w:sz="6" w:space="0" w:color="0C81D4"/>
      </w:pBdr>
      <w:shd w:val="clear" w:color="auto" w:fill="1092ED"/>
      <w:spacing w:before="100" w:beforeAutospacing="1" w:after="225" w:line="420" w:lineRule="atLeast"/>
    </w:pPr>
    <w:rPr>
      <w:color w:val="FFFFFF"/>
      <w:sz w:val="21"/>
      <w:szCs w:val="21"/>
    </w:rPr>
  </w:style>
  <w:style w:type="paragraph" w:customStyle="1" w:styleId="pagertips4">
    <w:name w:val="pagertips4"/>
    <w:basedOn w:val="a"/>
    <w:rsid w:val="00DB5D08"/>
    <w:pPr>
      <w:spacing w:before="100" w:beforeAutospacing="1" w:after="100" w:afterAutospacing="1"/>
      <w:jc w:val="right"/>
    </w:pPr>
  </w:style>
  <w:style w:type="paragraph" w:customStyle="1" w:styleId="dispre7">
    <w:name w:val="dispre7"/>
    <w:basedOn w:val="a"/>
    <w:rsid w:val="00DB5D08"/>
    <w:pPr>
      <w:spacing w:before="100" w:beforeAutospacing="1" w:after="100" w:afterAutospacing="1"/>
    </w:pPr>
    <w:rPr>
      <w:color w:val="B4B4B4"/>
    </w:rPr>
  </w:style>
  <w:style w:type="paragraph" w:customStyle="1" w:styleId="dispre8">
    <w:name w:val="dispre8"/>
    <w:basedOn w:val="a"/>
    <w:rsid w:val="00DB5D08"/>
    <w:pPr>
      <w:shd w:val="clear" w:color="auto" w:fill="FFFFFF"/>
      <w:spacing w:before="100" w:beforeAutospacing="1" w:after="100" w:afterAutospacing="1"/>
    </w:pPr>
    <w:rPr>
      <w:color w:val="B4B4B4"/>
    </w:rPr>
  </w:style>
  <w:style w:type="paragraph" w:customStyle="1" w:styleId="info4">
    <w:name w:val="info4"/>
    <w:basedOn w:val="a"/>
    <w:rsid w:val="00DB5D08"/>
    <w:pPr>
      <w:spacing w:before="100" w:beforeAutospacing="1" w:after="100" w:afterAutospacing="1"/>
    </w:pPr>
    <w:rPr>
      <w:color w:val="B4B4B4"/>
    </w:rPr>
  </w:style>
  <w:style w:type="paragraph" w:customStyle="1" w:styleId="num4">
    <w:name w:val="num4"/>
    <w:basedOn w:val="a"/>
    <w:rsid w:val="00DB5D08"/>
    <w:pPr>
      <w:spacing w:before="100" w:beforeAutospacing="1" w:after="100" w:afterAutospacing="1"/>
    </w:pPr>
    <w:rPr>
      <w:color w:val="FF0000"/>
    </w:rPr>
  </w:style>
  <w:style w:type="paragraph" w:customStyle="1" w:styleId="new-mark4">
    <w:name w:val="new-mark4"/>
    <w:basedOn w:val="a"/>
    <w:rsid w:val="00DB5D08"/>
    <w:pPr>
      <w:pBdr>
        <w:right w:val="single" w:sz="6" w:space="0" w:color="DADADA"/>
      </w:pBdr>
      <w:shd w:val="clear" w:color="auto" w:fill="F5F5F5"/>
      <w:spacing w:before="100" w:beforeAutospacing="1" w:after="100" w:afterAutospacing="1" w:line="1200" w:lineRule="atLeast"/>
      <w:jc w:val="center"/>
      <w:textAlignment w:val="top"/>
    </w:pPr>
  </w:style>
  <w:style w:type="character" w:customStyle="1" w:styleId="next4">
    <w:name w:val="next4"/>
    <w:basedOn w:val="a0"/>
    <w:rsid w:val="00DB5D08"/>
    <w:rPr>
      <w:rFonts w:ascii="Comic Sans MS" w:hAnsi="Comic Sans MS" w:hint="default"/>
      <w:b/>
      <w:bCs/>
      <w:strike w:val="0"/>
      <w:dstrike w:val="0"/>
      <w:color w:val="999999"/>
      <w:sz w:val="66"/>
      <w:szCs w:val="66"/>
      <w:u w:val="none"/>
      <w:effect w:val="none"/>
    </w:rPr>
  </w:style>
  <w:style w:type="paragraph" w:customStyle="1" w:styleId="user-yd4">
    <w:name w:val="user-yd4"/>
    <w:basedOn w:val="a"/>
    <w:rsid w:val="00DB5D08"/>
    <w:pPr>
      <w:pBdr>
        <w:left w:val="single" w:sz="6" w:space="30" w:color="EDEDED"/>
      </w:pBdr>
      <w:spacing w:before="100" w:beforeAutospacing="1" w:after="100" w:afterAutospacing="1"/>
    </w:pPr>
  </w:style>
  <w:style w:type="paragraph" w:customStyle="1" w:styleId="active11">
    <w:name w:val="active11"/>
    <w:basedOn w:val="a"/>
    <w:rsid w:val="00DB5D08"/>
    <w:pPr>
      <w:spacing w:before="100" w:beforeAutospacing="1" w:after="100" w:afterAutospacing="1"/>
    </w:pPr>
    <w:rPr>
      <w:color w:val="2489F6"/>
    </w:rPr>
  </w:style>
  <w:style w:type="paragraph" w:customStyle="1" w:styleId="active12">
    <w:name w:val="active12"/>
    <w:basedOn w:val="a"/>
    <w:rsid w:val="00DB5D08"/>
    <w:pPr>
      <w:spacing w:before="100" w:beforeAutospacing="1" w:after="100" w:afterAutospacing="1"/>
    </w:pPr>
    <w:rPr>
      <w:color w:val="2489F6"/>
    </w:rPr>
  </w:style>
  <w:style w:type="paragraph" w:customStyle="1" w:styleId="time4">
    <w:name w:val="time4"/>
    <w:basedOn w:val="a"/>
    <w:rsid w:val="00DB5D08"/>
    <w:pPr>
      <w:spacing w:before="100" w:beforeAutospacing="1" w:after="225" w:line="240" w:lineRule="atLeast"/>
    </w:pPr>
    <w:rPr>
      <w:color w:val="666666"/>
    </w:rPr>
  </w:style>
  <w:style w:type="paragraph" w:customStyle="1" w:styleId="news-box10">
    <w:name w:val="news-box10"/>
    <w:basedOn w:val="a"/>
    <w:rsid w:val="00DB5D08"/>
    <w:pPr>
      <w:pBdr>
        <w:top w:val="single" w:sz="6" w:space="11" w:color="EDEDED"/>
        <w:left w:val="single" w:sz="6" w:space="15" w:color="EDEDED"/>
        <w:bottom w:val="single" w:sz="6" w:space="11" w:color="EDEDED"/>
        <w:right w:val="single" w:sz="6" w:space="31" w:color="EDEDED"/>
      </w:pBdr>
      <w:spacing w:before="100" w:beforeAutospacing="1" w:after="225"/>
    </w:pPr>
  </w:style>
  <w:style w:type="paragraph" w:customStyle="1" w:styleId="trangle4">
    <w:name w:val="trangle4"/>
    <w:basedOn w:val="a"/>
    <w:rsid w:val="00DB5D08"/>
    <w:pPr>
      <w:spacing w:after="100" w:afterAutospacing="1"/>
    </w:pPr>
  </w:style>
  <w:style w:type="paragraph" w:customStyle="1" w:styleId="delete10">
    <w:name w:val="delete10"/>
    <w:basedOn w:val="a"/>
    <w:rsid w:val="00DB5D08"/>
    <w:pPr>
      <w:shd w:val="clear" w:color="auto" w:fill="FFFFFF"/>
      <w:spacing w:before="100" w:beforeAutospacing="1" w:after="100" w:afterAutospacing="1"/>
    </w:pPr>
  </w:style>
  <w:style w:type="paragraph" w:customStyle="1" w:styleId="news-box11">
    <w:name w:val="news-box11"/>
    <w:basedOn w:val="a"/>
    <w:rsid w:val="00DB5D08"/>
    <w:pPr>
      <w:pBdr>
        <w:top w:val="single" w:sz="6" w:space="11" w:color="DADADA"/>
        <w:left w:val="single" w:sz="6" w:space="15" w:color="DADADA"/>
        <w:bottom w:val="single" w:sz="6" w:space="11" w:color="DADADA"/>
        <w:right w:val="single" w:sz="6" w:space="31" w:color="DADADA"/>
      </w:pBdr>
      <w:shd w:val="clear" w:color="auto" w:fill="F6FAFF"/>
      <w:spacing w:before="100" w:beforeAutospacing="1" w:after="225"/>
    </w:pPr>
  </w:style>
  <w:style w:type="paragraph" w:customStyle="1" w:styleId="news-box12">
    <w:name w:val="news-box12"/>
    <w:basedOn w:val="a"/>
    <w:rsid w:val="00DB5D08"/>
    <w:pPr>
      <w:pBdr>
        <w:top w:val="single" w:sz="6" w:space="11" w:color="DADADA"/>
        <w:left w:val="single" w:sz="6" w:space="15" w:color="DADADA"/>
        <w:bottom w:val="single" w:sz="6" w:space="11" w:color="DADADA"/>
        <w:right w:val="single" w:sz="6" w:space="31" w:color="DADADA"/>
      </w:pBdr>
      <w:shd w:val="clear" w:color="auto" w:fill="F6FAFF"/>
      <w:spacing w:before="100" w:beforeAutospacing="1" w:after="225"/>
    </w:pPr>
  </w:style>
  <w:style w:type="paragraph" w:customStyle="1" w:styleId="delete11">
    <w:name w:val="delete11"/>
    <w:basedOn w:val="a"/>
    <w:rsid w:val="00DB5D08"/>
    <w:pPr>
      <w:shd w:val="clear" w:color="auto" w:fill="2489F6"/>
      <w:spacing w:before="100" w:beforeAutospacing="1" w:after="100" w:afterAutospacing="1"/>
    </w:pPr>
  </w:style>
  <w:style w:type="paragraph" w:customStyle="1" w:styleId="delete12">
    <w:name w:val="delete12"/>
    <w:basedOn w:val="a"/>
    <w:rsid w:val="00DB5D08"/>
    <w:pPr>
      <w:shd w:val="clear" w:color="auto" w:fill="2489F6"/>
      <w:spacing w:before="100" w:beforeAutospacing="1" w:after="100" w:afterAutospacing="1"/>
    </w:pPr>
  </w:style>
  <w:style w:type="paragraph" w:customStyle="1" w:styleId="tree4">
    <w:name w:val="tree4"/>
    <w:basedOn w:val="a"/>
    <w:rsid w:val="00DB5D08"/>
    <w:pPr>
      <w:shd w:val="clear" w:color="auto" w:fill="FFFFFF"/>
      <w:spacing w:before="100" w:beforeAutospacing="1" w:after="100" w:afterAutospacing="1"/>
    </w:pPr>
  </w:style>
  <w:style w:type="paragraph" w:customStyle="1" w:styleId="list-box8">
    <w:name w:val="list-box8"/>
    <w:basedOn w:val="a"/>
    <w:rsid w:val="00DB5D08"/>
  </w:style>
  <w:style w:type="paragraph" w:customStyle="1" w:styleId="close8">
    <w:name w:val="close8"/>
    <w:basedOn w:val="a"/>
    <w:rsid w:val="00DB5D08"/>
    <w:pPr>
      <w:spacing w:before="100" w:beforeAutospacing="1" w:after="100" w:afterAutospacing="1"/>
    </w:pPr>
    <w:rPr>
      <w:color w:val="999999"/>
      <w:sz w:val="36"/>
      <w:szCs w:val="36"/>
    </w:rPr>
  </w:style>
  <w:style w:type="paragraph" w:customStyle="1" w:styleId="btn32">
    <w:name w:val="btn32"/>
    <w:basedOn w:val="a"/>
    <w:rsid w:val="00DB5D08"/>
    <w:pPr>
      <w:spacing w:before="100" w:beforeAutospacing="1"/>
      <w:ind w:right="75"/>
      <w:jc w:val="center"/>
      <w:textAlignment w:val="center"/>
    </w:pPr>
    <w:rPr>
      <w:sz w:val="21"/>
      <w:szCs w:val="21"/>
    </w:rPr>
  </w:style>
  <w:style w:type="paragraph" w:customStyle="1" w:styleId="circle4">
    <w:name w:val="circle4"/>
    <w:basedOn w:val="a"/>
    <w:rsid w:val="00DB5D08"/>
    <w:pPr>
      <w:shd w:val="clear" w:color="auto" w:fill="FF0000"/>
      <w:spacing w:before="100" w:beforeAutospacing="1" w:after="100" w:afterAutospacing="1"/>
    </w:pPr>
  </w:style>
  <w:style w:type="paragraph" w:customStyle="1" w:styleId="img-box4">
    <w:name w:val="img-box4"/>
    <w:basedOn w:val="a"/>
    <w:rsid w:val="00DB5D08"/>
    <w:pPr>
      <w:shd w:val="clear" w:color="auto" w:fill="E0DFDF"/>
      <w:spacing w:before="150" w:after="150"/>
      <w:ind w:left="150" w:right="150"/>
    </w:pPr>
  </w:style>
  <w:style w:type="paragraph" w:customStyle="1" w:styleId="selmore-show4">
    <w:name w:val="selmore-show4"/>
    <w:basedOn w:val="a"/>
    <w:rsid w:val="00DB5D08"/>
    <w:pPr>
      <w:pBdr>
        <w:top w:val="single" w:sz="6" w:space="0" w:color="E5E5E5"/>
        <w:left w:val="single" w:sz="6" w:space="0" w:color="E5E5E5"/>
        <w:bottom w:val="single" w:sz="6" w:space="0" w:color="E5E5E5"/>
        <w:right w:val="single" w:sz="6" w:space="0" w:color="E5E5E5"/>
      </w:pBdr>
      <w:shd w:val="clear" w:color="auto" w:fill="FFFFFF"/>
      <w:spacing w:before="100" w:beforeAutospacing="1" w:after="100" w:afterAutospacing="1"/>
    </w:pPr>
  </w:style>
  <w:style w:type="paragraph" w:customStyle="1" w:styleId="top-tip2">
    <w:name w:val="top-tip2"/>
    <w:basedOn w:val="a"/>
    <w:rsid w:val="00DB5D08"/>
    <w:pPr>
      <w:pBdr>
        <w:top w:val="single" w:sz="6" w:space="0" w:color="DADADA"/>
        <w:left w:val="single" w:sz="6" w:space="8" w:color="DADADA"/>
        <w:bottom w:val="single" w:sz="6" w:space="0" w:color="DADADA"/>
        <w:right w:val="single" w:sz="6" w:space="0" w:color="DADADA"/>
      </w:pBdr>
      <w:shd w:val="clear" w:color="auto" w:fill="FFFDFA"/>
      <w:spacing w:before="100" w:beforeAutospacing="1" w:after="100" w:afterAutospacing="1" w:line="450" w:lineRule="atLeast"/>
    </w:pPr>
    <w:rPr>
      <w:color w:val="666666"/>
      <w:sz w:val="18"/>
      <w:szCs w:val="18"/>
    </w:rPr>
  </w:style>
  <w:style w:type="paragraph" w:customStyle="1" w:styleId="triangle15">
    <w:name w:val="triangle15"/>
    <w:basedOn w:val="a"/>
    <w:rsid w:val="00DB5D08"/>
    <w:pPr>
      <w:spacing w:before="100" w:beforeAutospacing="1" w:after="100" w:afterAutospacing="1"/>
      <w:ind w:left="45"/>
      <w:textAlignment w:val="bottom"/>
    </w:pPr>
  </w:style>
  <w:style w:type="paragraph" w:customStyle="1" w:styleId="triangle16">
    <w:name w:val="triangle16"/>
    <w:basedOn w:val="a"/>
    <w:rsid w:val="00DB5D08"/>
    <w:pPr>
      <w:spacing w:before="100" w:beforeAutospacing="1" w:after="100" w:afterAutospacing="1"/>
      <w:ind w:left="45"/>
      <w:textAlignment w:val="bottom"/>
    </w:pPr>
  </w:style>
  <w:style w:type="character" w:customStyle="1" w:styleId="fright9">
    <w:name w:val="fright9"/>
    <w:basedOn w:val="a0"/>
    <w:rsid w:val="00DB5D08"/>
  </w:style>
  <w:style w:type="character" w:customStyle="1" w:styleId="qseq">
    <w:name w:val="qseq"/>
    <w:basedOn w:val="a0"/>
    <w:rsid w:val="00DB5D08"/>
  </w:style>
  <w:style w:type="character" w:customStyle="1" w:styleId="mathjye1">
    <w:name w:val="mathjye1"/>
    <w:basedOn w:val="a0"/>
    <w:rsid w:val="00DB5D08"/>
    <w:rPr>
      <w:rFonts w:ascii="Times New Roman" w:hAnsi="Times New Roman" w:cs="Times New Roman" w:hint="default"/>
      <w:b w:val="0"/>
      <w:bCs w:val="0"/>
      <w:i w:val="0"/>
      <w:iCs w:val="0"/>
      <w:caps w:val="0"/>
      <w:spacing w:val="15"/>
      <w:sz w:val="23"/>
      <w:szCs w:val="23"/>
      <w:bdr w:val="nil"/>
      <w:rtl w:val="0"/>
    </w:rPr>
  </w:style>
  <w:style w:type="paragraph" w:customStyle="1" w:styleId="barbox">
    <w:name w:val="barbox"/>
    <w:basedOn w:val="a"/>
    <w:rsid w:val="00DB5D08"/>
    <w:pPr>
      <w:pBdr>
        <w:top w:val="single" w:sz="6" w:space="0" w:color="C6C5C1"/>
        <w:left w:val="single" w:sz="6" w:space="0" w:color="C6C5C1"/>
        <w:bottom w:val="single" w:sz="6" w:space="0" w:color="C6C5C1"/>
        <w:right w:val="single" w:sz="6" w:space="0" w:color="C6C5C1"/>
      </w:pBdr>
      <w:shd w:val="clear" w:color="auto" w:fill="FFFFFF"/>
      <w:spacing w:before="100" w:beforeAutospacing="1" w:after="100" w:afterAutospacing="1"/>
    </w:pPr>
  </w:style>
  <w:style w:type="paragraph" w:customStyle="1" w:styleId="tl5">
    <w:name w:val="tl5"/>
    <w:basedOn w:val="a"/>
    <w:rsid w:val="00DB5D08"/>
    <w:pPr>
      <w:spacing w:before="100" w:beforeAutospacing="1" w:after="100" w:afterAutospacing="1"/>
    </w:pPr>
  </w:style>
  <w:style w:type="paragraph" w:customStyle="1" w:styleId="caret5">
    <w:name w:val="caret5"/>
    <w:basedOn w:val="a"/>
    <w:rsid w:val="00DB5D08"/>
    <w:pPr>
      <w:pBdr>
        <w:top w:val="single" w:sz="24" w:space="0" w:color="878787"/>
      </w:pBdr>
      <w:spacing w:before="100" w:beforeAutospacing="1" w:after="100" w:afterAutospacing="1"/>
      <w:ind w:left="45"/>
      <w:textAlignment w:val="center"/>
    </w:pPr>
  </w:style>
  <w:style w:type="paragraph" w:customStyle="1" w:styleId="tr5">
    <w:name w:val="tr5"/>
    <w:basedOn w:val="a"/>
    <w:rsid w:val="00DB5D08"/>
    <w:pPr>
      <w:spacing w:before="100" w:beforeAutospacing="1" w:after="100" w:afterAutospacing="1"/>
      <w:jc w:val="right"/>
    </w:pPr>
    <w:rPr>
      <w:color w:val="1274C0"/>
    </w:rPr>
  </w:style>
  <w:style w:type="paragraph" w:customStyle="1" w:styleId="user-info5">
    <w:name w:val="user-info5"/>
    <w:basedOn w:val="a"/>
    <w:rsid w:val="00DB5D08"/>
    <w:pPr>
      <w:spacing w:before="100" w:beforeAutospacing="1" w:after="100" w:afterAutospacing="1"/>
      <w:jc w:val="center"/>
    </w:pPr>
    <w:rPr>
      <w:sz w:val="18"/>
      <w:szCs w:val="18"/>
    </w:rPr>
  </w:style>
  <w:style w:type="paragraph" w:customStyle="1" w:styleId="info-mdl5">
    <w:name w:val="info-mdl5"/>
    <w:basedOn w:val="a"/>
    <w:rsid w:val="00DB5D08"/>
    <w:pPr>
      <w:spacing w:line="330" w:lineRule="atLeast"/>
      <w:ind w:left="150"/>
      <w:textAlignment w:val="center"/>
    </w:pPr>
  </w:style>
  <w:style w:type="paragraph" w:customStyle="1" w:styleId="ico5">
    <w:name w:val="ico5"/>
    <w:basedOn w:val="a"/>
    <w:rsid w:val="00DB5D08"/>
    <w:pPr>
      <w:spacing w:before="150"/>
      <w:ind w:left="75" w:right="75"/>
    </w:pPr>
  </w:style>
  <w:style w:type="paragraph" w:customStyle="1" w:styleId="fl5">
    <w:name w:val="fl5"/>
    <w:basedOn w:val="a"/>
    <w:rsid w:val="00DB5D08"/>
    <w:pPr>
      <w:spacing w:before="100" w:beforeAutospacing="1" w:after="100" w:afterAutospacing="1"/>
      <w:jc w:val="center"/>
    </w:pPr>
  </w:style>
  <w:style w:type="paragraph" w:customStyle="1" w:styleId="fr5">
    <w:name w:val="fr5"/>
    <w:basedOn w:val="a"/>
    <w:rsid w:val="00DB5D08"/>
    <w:pPr>
      <w:pBdr>
        <w:left w:val="single" w:sz="6" w:space="0" w:color="BCBCBC"/>
      </w:pBdr>
      <w:spacing w:before="100" w:beforeAutospacing="1" w:after="100" w:afterAutospacing="1"/>
      <w:jc w:val="center"/>
    </w:pPr>
  </w:style>
  <w:style w:type="paragraph" w:customStyle="1" w:styleId="logo9">
    <w:name w:val="logo9"/>
    <w:basedOn w:val="a"/>
    <w:rsid w:val="00DB5D08"/>
    <w:pPr>
      <w:spacing w:before="100" w:beforeAutospacing="1" w:after="100" w:afterAutospacing="1"/>
      <w:ind w:left="1500"/>
    </w:pPr>
  </w:style>
  <w:style w:type="paragraph" w:customStyle="1" w:styleId="search9">
    <w:name w:val="search9"/>
    <w:basedOn w:val="a"/>
    <w:rsid w:val="00DB5D08"/>
    <w:pPr>
      <w:pBdr>
        <w:top w:val="single" w:sz="6" w:space="0" w:color="4FA0F7"/>
        <w:left w:val="single" w:sz="6" w:space="0" w:color="4FA0F7"/>
        <w:bottom w:val="single" w:sz="6" w:space="0" w:color="4FA0F7"/>
        <w:right w:val="single" w:sz="6" w:space="0" w:color="4FA0F7"/>
      </w:pBdr>
      <w:spacing w:before="180" w:line="390" w:lineRule="atLeast"/>
      <w:ind w:left="360" w:right="360"/>
    </w:pPr>
  </w:style>
  <w:style w:type="paragraph" w:customStyle="1" w:styleId="service5">
    <w:name w:val="service5"/>
    <w:basedOn w:val="a"/>
    <w:rsid w:val="00DB5D08"/>
    <w:pPr>
      <w:spacing w:before="270" w:after="100" w:afterAutospacing="1"/>
    </w:pPr>
  </w:style>
  <w:style w:type="paragraph" w:customStyle="1" w:styleId="icon21">
    <w:name w:val="icon21"/>
    <w:basedOn w:val="a"/>
    <w:rsid w:val="00DB5D08"/>
    <w:pPr>
      <w:ind w:left="30" w:right="75"/>
      <w:textAlignment w:val="center"/>
    </w:pPr>
  </w:style>
  <w:style w:type="paragraph" w:customStyle="1" w:styleId="tip-nav-left5">
    <w:name w:val="tip-nav-left5"/>
    <w:basedOn w:val="a"/>
    <w:rsid w:val="00DB5D08"/>
    <w:pPr>
      <w:spacing w:before="100" w:beforeAutospacing="1" w:after="100" w:afterAutospacing="1" w:line="390" w:lineRule="atLeast"/>
    </w:pPr>
    <w:rPr>
      <w:color w:val="666666"/>
    </w:rPr>
  </w:style>
  <w:style w:type="paragraph" w:customStyle="1" w:styleId="nav-subject5">
    <w:name w:val="nav-subject5"/>
    <w:basedOn w:val="a"/>
    <w:rsid w:val="00DB5D08"/>
    <w:pPr>
      <w:spacing w:before="100" w:beforeAutospacing="1" w:after="100" w:afterAutospacing="1"/>
    </w:pPr>
  </w:style>
  <w:style w:type="paragraph" w:customStyle="1" w:styleId="nav-address5">
    <w:name w:val="nav-address5"/>
    <w:basedOn w:val="a"/>
    <w:rsid w:val="00DB5D08"/>
    <w:pPr>
      <w:spacing w:before="100" w:beforeAutospacing="1" w:after="100" w:afterAutospacing="1"/>
    </w:pPr>
  </w:style>
  <w:style w:type="paragraph" w:customStyle="1" w:styleId="tip-pop21">
    <w:name w:val="tip-pop21"/>
    <w:basedOn w:val="a"/>
    <w:rsid w:val="00DB5D08"/>
    <w:pPr>
      <w:pBdr>
        <w:top w:val="single" w:sz="6" w:space="8" w:color="DADADA"/>
        <w:left w:val="single" w:sz="6" w:space="11" w:color="DADADA"/>
        <w:bottom w:val="single" w:sz="6" w:space="8" w:color="DADADA"/>
        <w:right w:val="single" w:sz="6" w:space="11" w:color="DADADA"/>
      </w:pBdr>
      <w:shd w:val="clear" w:color="auto" w:fill="FFFFFF"/>
      <w:spacing w:before="100" w:beforeAutospacing="1" w:after="100" w:afterAutospacing="1"/>
    </w:pPr>
  </w:style>
  <w:style w:type="paragraph" w:customStyle="1" w:styleId="tip-pop22">
    <w:name w:val="tip-pop22"/>
    <w:basedOn w:val="a"/>
    <w:rsid w:val="00DB5D08"/>
    <w:pPr>
      <w:pBdr>
        <w:top w:val="single" w:sz="6" w:space="8" w:color="DADADA"/>
        <w:left w:val="single" w:sz="6" w:space="11" w:color="DADADA"/>
        <w:bottom w:val="single" w:sz="6" w:space="8" w:color="DADADA"/>
        <w:right w:val="single" w:sz="6" w:space="11" w:color="DADADA"/>
      </w:pBdr>
      <w:shd w:val="clear" w:color="auto" w:fill="FFFFFF"/>
      <w:spacing w:before="100" w:beforeAutospacing="1" w:after="100" w:afterAutospacing="1"/>
    </w:pPr>
  </w:style>
  <w:style w:type="paragraph" w:customStyle="1" w:styleId="tip-pop23">
    <w:name w:val="tip-pop23"/>
    <w:basedOn w:val="a"/>
    <w:rsid w:val="00DB5D08"/>
    <w:pPr>
      <w:pBdr>
        <w:top w:val="single" w:sz="6" w:space="8" w:color="DADADA"/>
        <w:left w:val="single" w:sz="6" w:space="11" w:color="DADADA"/>
        <w:bottom w:val="single" w:sz="6" w:space="8" w:color="DADADA"/>
        <w:right w:val="single" w:sz="6" w:space="11" w:color="DADADA"/>
      </w:pBdr>
      <w:shd w:val="clear" w:color="auto" w:fill="FFFFFF"/>
      <w:spacing w:before="100" w:beforeAutospacing="1" w:after="100" w:afterAutospacing="1"/>
    </w:pPr>
  </w:style>
  <w:style w:type="paragraph" w:customStyle="1" w:styleId="i-down5">
    <w:name w:val="i-down5"/>
    <w:basedOn w:val="a"/>
    <w:rsid w:val="00DB5D08"/>
    <w:pPr>
      <w:ind w:left="75" w:right="75"/>
    </w:pPr>
  </w:style>
  <w:style w:type="paragraph" w:customStyle="1" w:styleId="i-address5">
    <w:name w:val="i-address5"/>
    <w:basedOn w:val="a"/>
    <w:rsid w:val="00DB5D08"/>
    <w:pPr>
      <w:ind w:left="75" w:right="75"/>
    </w:pPr>
  </w:style>
  <w:style w:type="paragraph" w:customStyle="1" w:styleId="nav-right5">
    <w:name w:val="nav-right5"/>
    <w:basedOn w:val="a"/>
    <w:rsid w:val="00DB5D08"/>
    <w:pPr>
      <w:shd w:val="clear" w:color="auto" w:fill="3B8FE9"/>
      <w:spacing w:before="100" w:beforeAutospacing="1" w:after="100" w:afterAutospacing="1"/>
    </w:pPr>
    <w:rPr>
      <w:color w:val="FFFFFF"/>
    </w:rPr>
  </w:style>
  <w:style w:type="paragraph" w:customStyle="1" w:styleId="nr-login5">
    <w:name w:val="nr-login5"/>
    <w:basedOn w:val="a"/>
    <w:rsid w:val="00DB5D08"/>
    <w:pPr>
      <w:spacing w:before="100" w:beforeAutospacing="1" w:after="100" w:afterAutospacing="1"/>
      <w:ind w:left="300"/>
    </w:pPr>
    <w:rPr>
      <w:color w:val="FFFFFF"/>
    </w:rPr>
  </w:style>
  <w:style w:type="paragraph" w:customStyle="1" w:styleId="icon22">
    <w:name w:val="icon22"/>
    <w:basedOn w:val="a"/>
    <w:rsid w:val="00DB5D08"/>
    <w:pPr>
      <w:ind w:left="90"/>
      <w:textAlignment w:val="center"/>
    </w:pPr>
  </w:style>
  <w:style w:type="paragraph" w:customStyle="1" w:styleId="common-box5">
    <w:name w:val="common-box5"/>
    <w:basedOn w:val="a"/>
    <w:rsid w:val="00DB5D08"/>
    <w:pPr>
      <w:spacing w:before="100" w:beforeAutospacing="1" w:after="100" w:afterAutospacing="1"/>
    </w:pPr>
  </w:style>
  <w:style w:type="paragraph" w:customStyle="1" w:styleId="vip-box5">
    <w:name w:val="vip-box5"/>
    <w:basedOn w:val="a"/>
    <w:rsid w:val="00DB5D08"/>
    <w:pPr>
      <w:spacing w:before="100" w:beforeAutospacing="1" w:after="100" w:afterAutospacing="1"/>
    </w:pPr>
  </w:style>
  <w:style w:type="paragraph" w:customStyle="1" w:styleId="common9">
    <w:name w:val="common9"/>
    <w:basedOn w:val="a"/>
    <w:rsid w:val="00DB5D08"/>
    <w:pPr>
      <w:shd w:val="clear" w:color="auto" w:fill="4FA0F7"/>
      <w:spacing w:before="100" w:beforeAutospacing="1" w:after="100" w:afterAutospacing="1"/>
    </w:pPr>
  </w:style>
  <w:style w:type="paragraph" w:customStyle="1" w:styleId="vip-user9">
    <w:name w:val="vip-user9"/>
    <w:basedOn w:val="a"/>
    <w:rsid w:val="00DB5D08"/>
    <w:pPr>
      <w:shd w:val="clear" w:color="auto" w:fill="4FA0F7"/>
      <w:spacing w:before="100" w:beforeAutospacing="1" w:after="100" w:afterAutospacing="1"/>
    </w:pPr>
  </w:style>
  <w:style w:type="paragraph" w:customStyle="1" w:styleId="common10">
    <w:name w:val="common10"/>
    <w:basedOn w:val="a"/>
    <w:rsid w:val="00DB5D08"/>
    <w:pPr>
      <w:shd w:val="clear" w:color="auto" w:fill="4FA0F7"/>
      <w:spacing w:before="100" w:beforeAutospacing="1" w:after="100" w:afterAutospacing="1"/>
    </w:pPr>
    <w:rPr>
      <w:vanish/>
    </w:rPr>
  </w:style>
  <w:style w:type="paragraph" w:customStyle="1" w:styleId="vip-user10">
    <w:name w:val="vip-user10"/>
    <w:basedOn w:val="a"/>
    <w:rsid w:val="00DB5D08"/>
    <w:pPr>
      <w:shd w:val="clear" w:color="auto" w:fill="4FA0F7"/>
      <w:spacing w:before="100" w:beforeAutospacing="1" w:after="100" w:afterAutospacing="1"/>
    </w:pPr>
    <w:rPr>
      <w:vanish/>
    </w:rPr>
  </w:style>
  <w:style w:type="paragraph" w:customStyle="1" w:styleId="triangle17">
    <w:name w:val="triangle17"/>
    <w:basedOn w:val="a"/>
    <w:rsid w:val="00DB5D08"/>
    <w:pPr>
      <w:spacing w:before="100" w:beforeAutospacing="1" w:after="100" w:afterAutospacing="1"/>
      <w:ind w:left="45"/>
      <w:textAlignment w:val="bottom"/>
    </w:pPr>
  </w:style>
  <w:style w:type="paragraph" w:customStyle="1" w:styleId="buy-txt10">
    <w:name w:val="buy-txt10"/>
    <w:basedOn w:val="a"/>
    <w:rsid w:val="00DB5D08"/>
    <w:pPr>
      <w:spacing w:before="100" w:beforeAutospacing="1" w:after="100" w:afterAutospacing="1"/>
      <w:ind w:right="225"/>
    </w:pPr>
  </w:style>
  <w:style w:type="paragraph" w:customStyle="1" w:styleId="buy-txt11">
    <w:name w:val="buy-txt11"/>
    <w:basedOn w:val="a"/>
    <w:rsid w:val="00DB5D08"/>
    <w:pPr>
      <w:spacing w:before="100" w:beforeAutospacing="1" w:after="100" w:afterAutospacing="1"/>
      <w:ind w:right="225"/>
    </w:pPr>
  </w:style>
  <w:style w:type="paragraph" w:customStyle="1" w:styleId="btn33">
    <w:name w:val="btn33"/>
    <w:basedOn w:val="a"/>
    <w:rsid w:val="00DB5D08"/>
    <w:pPr>
      <w:spacing w:before="120"/>
      <w:jc w:val="center"/>
      <w:textAlignment w:val="center"/>
    </w:pPr>
    <w:rPr>
      <w:sz w:val="21"/>
      <w:szCs w:val="21"/>
    </w:rPr>
  </w:style>
  <w:style w:type="paragraph" w:customStyle="1" w:styleId="btn34">
    <w:name w:val="btn34"/>
    <w:basedOn w:val="a"/>
    <w:rsid w:val="00DB5D08"/>
    <w:pPr>
      <w:spacing w:before="120"/>
      <w:jc w:val="center"/>
      <w:textAlignment w:val="center"/>
    </w:pPr>
    <w:rPr>
      <w:sz w:val="21"/>
      <w:szCs w:val="21"/>
    </w:rPr>
  </w:style>
  <w:style w:type="paragraph" w:customStyle="1" w:styleId="icon23">
    <w:name w:val="icon23"/>
    <w:basedOn w:val="a"/>
    <w:rsid w:val="00DB5D08"/>
    <w:pPr>
      <w:textAlignment w:val="center"/>
    </w:pPr>
  </w:style>
  <w:style w:type="paragraph" w:customStyle="1" w:styleId="icon24">
    <w:name w:val="icon24"/>
    <w:basedOn w:val="a"/>
    <w:rsid w:val="00DB5D08"/>
    <w:pPr>
      <w:textAlignment w:val="center"/>
    </w:pPr>
  </w:style>
  <w:style w:type="paragraph" w:customStyle="1" w:styleId="tl-tab5">
    <w:name w:val="tl-tab5"/>
    <w:basedOn w:val="a"/>
    <w:rsid w:val="00DB5D08"/>
    <w:pPr>
      <w:pBdr>
        <w:bottom w:val="single" w:sz="12" w:space="0" w:color="DADADA"/>
      </w:pBdr>
      <w:shd w:val="clear" w:color="auto" w:fill="FFFFFF"/>
      <w:spacing w:before="100" w:beforeAutospacing="1" w:after="100" w:afterAutospacing="1" w:line="600" w:lineRule="atLeast"/>
    </w:pPr>
  </w:style>
  <w:style w:type="paragraph" w:customStyle="1" w:styleId="tl-tab-cont5">
    <w:name w:val="tl-tab-cont5"/>
    <w:basedOn w:val="a"/>
    <w:rsid w:val="00DB5D08"/>
    <w:pPr>
      <w:shd w:val="clear" w:color="auto" w:fill="FFFFFF"/>
      <w:spacing w:before="100" w:beforeAutospacing="1" w:after="100" w:afterAutospacing="1"/>
    </w:pPr>
  </w:style>
  <w:style w:type="paragraph" w:customStyle="1" w:styleId="cfff0bb6">
    <w:name w:val="cfff0bb6"/>
    <w:basedOn w:val="a"/>
    <w:rsid w:val="00DB5D08"/>
    <w:pPr>
      <w:spacing w:before="100" w:beforeAutospacing="1" w:after="100" w:afterAutospacing="1"/>
    </w:pPr>
    <w:rPr>
      <w:color w:val="FFF0BB"/>
    </w:rPr>
  </w:style>
  <w:style w:type="paragraph" w:customStyle="1" w:styleId="hitarea5">
    <w:name w:val="hitarea5"/>
    <w:basedOn w:val="a"/>
    <w:rsid w:val="00DB5D08"/>
    <w:pPr>
      <w:spacing w:before="100" w:beforeAutospacing="1" w:after="100" w:afterAutospacing="1"/>
      <w:ind w:left="-240"/>
    </w:pPr>
  </w:style>
  <w:style w:type="paragraph" w:customStyle="1" w:styleId="tip17">
    <w:name w:val="tip17"/>
    <w:basedOn w:val="a"/>
    <w:rsid w:val="00DB5D08"/>
    <w:pPr>
      <w:spacing w:before="100" w:beforeAutospacing="1" w:after="100" w:afterAutospacing="1"/>
    </w:pPr>
  </w:style>
  <w:style w:type="paragraph" w:customStyle="1" w:styleId="fright10">
    <w:name w:val="fright10"/>
    <w:basedOn w:val="a"/>
    <w:rsid w:val="00DB5D08"/>
    <w:pPr>
      <w:pBdr>
        <w:top w:val="single" w:sz="6" w:space="0" w:color="999999"/>
        <w:left w:val="single" w:sz="6" w:space="0" w:color="999999"/>
        <w:bottom w:val="single" w:sz="6" w:space="0" w:color="999999"/>
        <w:right w:val="single" w:sz="6" w:space="0" w:color="999999"/>
      </w:pBdr>
      <w:spacing w:before="300" w:after="100" w:afterAutospacing="1" w:line="240" w:lineRule="atLeast"/>
      <w:ind w:right="150"/>
      <w:jc w:val="center"/>
    </w:pPr>
    <w:rPr>
      <w:color w:val="999999"/>
      <w:sz w:val="18"/>
      <w:szCs w:val="18"/>
    </w:rPr>
  </w:style>
  <w:style w:type="paragraph" w:customStyle="1" w:styleId="tip18">
    <w:name w:val="tip18"/>
    <w:basedOn w:val="a"/>
    <w:rsid w:val="00DB5D08"/>
    <w:pPr>
      <w:spacing w:before="100" w:beforeAutospacing="1" w:after="100" w:afterAutospacing="1"/>
    </w:pPr>
  </w:style>
  <w:style w:type="paragraph" w:customStyle="1" w:styleId="tips5">
    <w:name w:val="tips5"/>
    <w:basedOn w:val="a"/>
    <w:rsid w:val="00DB5D08"/>
    <w:pPr>
      <w:pBdr>
        <w:top w:val="single" w:sz="6" w:space="8" w:color="D9D9D9"/>
        <w:left w:val="single" w:sz="6" w:space="8" w:color="D9D9D9"/>
        <w:bottom w:val="single" w:sz="6" w:space="8" w:color="D9D9D9"/>
        <w:right w:val="single" w:sz="6" w:space="8" w:color="D9D9D9"/>
      </w:pBdr>
      <w:shd w:val="clear" w:color="auto" w:fill="FFFDFA"/>
      <w:spacing w:before="100" w:beforeAutospacing="1" w:after="100" w:afterAutospacing="1" w:line="300" w:lineRule="atLeast"/>
    </w:pPr>
    <w:rPr>
      <w:sz w:val="18"/>
      <w:szCs w:val="18"/>
    </w:rPr>
  </w:style>
  <w:style w:type="paragraph" w:customStyle="1" w:styleId="tip19">
    <w:name w:val="tip19"/>
    <w:basedOn w:val="a"/>
    <w:rsid w:val="00DB5D08"/>
    <w:pPr>
      <w:pBdr>
        <w:top w:val="single" w:sz="6" w:space="8" w:color="D9D9D9"/>
        <w:left w:val="single" w:sz="6" w:space="8" w:color="D9D9D9"/>
        <w:bottom w:val="single" w:sz="6" w:space="8" w:color="D9D9D9"/>
        <w:right w:val="single" w:sz="6" w:space="8" w:color="D9D9D9"/>
      </w:pBdr>
      <w:shd w:val="clear" w:color="auto" w:fill="FFFDFA"/>
      <w:spacing w:before="100" w:beforeAutospacing="1" w:after="100" w:afterAutospacing="1" w:line="300" w:lineRule="atLeast"/>
    </w:pPr>
    <w:rPr>
      <w:vanish/>
      <w:sz w:val="18"/>
      <w:szCs w:val="18"/>
    </w:rPr>
  </w:style>
  <w:style w:type="paragraph" w:customStyle="1" w:styleId="triangle18">
    <w:name w:val="triangle18"/>
    <w:basedOn w:val="a"/>
    <w:rsid w:val="00DB5D08"/>
    <w:pPr>
      <w:spacing w:before="100" w:beforeAutospacing="1" w:after="100" w:afterAutospacing="1"/>
      <w:ind w:left="45"/>
      <w:textAlignment w:val="bottom"/>
    </w:pPr>
  </w:style>
  <w:style w:type="paragraph" w:customStyle="1" w:styleId="triangle19">
    <w:name w:val="triangle19"/>
    <w:basedOn w:val="a"/>
    <w:rsid w:val="00DB5D08"/>
    <w:pPr>
      <w:spacing w:before="100" w:beforeAutospacing="1" w:after="100" w:afterAutospacing="1"/>
      <w:ind w:left="45"/>
      <w:textAlignment w:val="bottom"/>
    </w:pPr>
  </w:style>
  <w:style w:type="paragraph" w:customStyle="1" w:styleId="tip-pop24">
    <w:name w:val="tip-pop24"/>
    <w:basedOn w:val="a"/>
    <w:rsid w:val="00DB5D08"/>
    <w:pPr>
      <w:pBdr>
        <w:top w:val="single" w:sz="6" w:space="8" w:color="DADADA"/>
        <w:left w:val="single" w:sz="6" w:space="11" w:color="DADADA"/>
        <w:bottom w:val="single" w:sz="6" w:space="8" w:color="DADADA"/>
        <w:right w:val="single" w:sz="6" w:space="11" w:color="DADADA"/>
      </w:pBdr>
      <w:shd w:val="clear" w:color="auto" w:fill="FFFFFF"/>
      <w:spacing w:before="100" w:beforeAutospacing="1" w:after="100" w:afterAutospacing="1"/>
    </w:pPr>
  </w:style>
  <w:style w:type="paragraph" w:customStyle="1" w:styleId="angle11">
    <w:name w:val="angle11"/>
    <w:basedOn w:val="a"/>
    <w:rsid w:val="00DB5D08"/>
    <w:pPr>
      <w:spacing w:before="100" w:beforeAutospacing="1" w:after="100" w:afterAutospacing="1"/>
    </w:pPr>
  </w:style>
  <w:style w:type="paragraph" w:customStyle="1" w:styleId="btn-close21">
    <w:name w:val="btn-close21"/>
    <w:basedOn w:val="a"/>
    <w:rsid w:val="00DB5D08"/>
    <w:pPr>
      <w:spacing w:before="100" w:beforeAutospacing="1" w:after="100" w:afterAutospacing="1"/>
    </w:pPr>
    <w:rPr>
      <w:color w:val="CACACA"/>
      <w:sz w:val="27"/>
      <w:szCs w:val="27"/>
    </w:rPr>
  </w:style>
  <w:style w:type="paragraph" w:customStyle="1" w:styleId="btn-close22">
    <w:name w:val="btn-close22"/>
    <w:basedOn w:val="a"/>
    <w:rsid w:val="00DB5D08"/>
    <w:pPr>
      <w:spacing w:before="100" w:beforeAutospacing="1" w:after="100" w:afterAutospacing="1"/>
    </w:pPr>
    <w:rPr>
      <w:color w:val="CACACA"/>
      <w:sz w:val="27"/>
      <w:szCs w:val="27"/>
    </w:rPr>
  </w:style>
  <w:style w:type="paragraph" w:customStyle="1" w:styleId="btn-close23">
    <w:name w:val="btn-close23"/>
    <w:basedOn w:val="a"/>
    <w:rsid w:val="00DB5D08"/>
    <w:pPr>
      <w:spacing w:before="100" w:beforeAutospacing="1" w:after="100" w:afterAutospacing="1"/>
    </w:pPr>
    <w:rPr>
      <w:color w:val="CACACA"/>
      <w:sz w:val="27"/>
      <w:szCs w:val="27"/>
    </w:rPr>
  </w:style>
  <w:style w:type="paragraph" w:customStyle="1" w:styleId="paper-head5">
    <w:name w:val="paper-head5"/>
    <w:basedOn w:val="a"/>
    <w:rsid w:val="00DB5D08"/>
    <w:pPr>
      <w:pBdr>
        <w:bottom w:val="single" w:sz="6" w:space="6" w:color="D9D9D9"/>
      </w:pBdr>
      <w:shd w:val="clear" w:color="auto" w:fill="F0F7FF"/>
      <w:spacing w:before="100" w:beforeAutospacing="1" w:after="100" w:afterAutospacing="1"/>
    </w:pPr>
    <w:rPr>
      <w:b/>
      <w:bCs/>
    </w:rPr>
  </w:style>
  <w:style w:type="paragraph" w:customStyle="1" w:styleId="pbtn-box5">
    <w:name w:val="pbtn-box5"/>
    <w:basedOn w:val="a"/>
    <w:rsid w:val="00DB5D08"/>
    <w:pPr>
      <w:spacing w:before="100" w:beforeAutospacing="1" w:after="100" w:afterAutospacing="1"/>
      <w:ind w:left="120"/>
    </w:pPr>
  </w:style>
  <w:style w:type="paragraph" w:customStyle="1" w:styleId="btn-fix-sm5">
    <w:name w:val="btn-fix-sm5"/>
    <w:basedOn w:val="a"/>
    <w:rsid w:val="00DB5D08"/>
    <w:pPr>
      <w:spacing w:after="150" w:line="540" w:lineRule="atLeast"/>
      <w:ind w:left="75" w:right="75"/>
    </w:pPr>
  </w:style>
  <w:style w:type="paragraph" w:customStyle="1" w:styleId="radio-list5">
    <w:name w:val="radio-list5"/>
    <w:basedOn w:val="a"/>
    <w:rsid w:val="00DB5D08"/>
    <w:pPr>
      <w:spacing w:before="100" w:beforeAutospacing="1" w:after="100" w:afterAutospacing="1"/>
    </w:pPr>
  </w:style>
  <w:style w:type="paragraph" w:customStyle="1" w:styleId="checkbox-list5">
    <w:name w:val="checkbox-list5"/>
    <w:basedOn w:val="a"/>
    <w:rsid w:val="00DB5D08"/>
    <w:pPr>
      <w:spacing w:before="100" w:beforeAutospacing="1" w:after="100" w:afterAutospacing="1"/>
    </w:pPr>
  </w:style>
  <w:style w:type="paragraph" w:customStyle="1" w:styleId="tip20">
    <w:name w:val="tip20"/>
    <w:basedOn w:val="a"/>
    <w:rsid w:val="00DB5D08"/>
    <w:pPr>
      <w:spacing w:before="100" w:beforeAutospacing="1" w:after="100" w:afterAutospacing="1"/>
    </w:pPr>
  </w:style>
  <w:style w:type="paragraph" w:customStyle="1" w:styleId="btn-close24">
    <w:name w:val="btn-close24"/>
    <w:basedOn w:val="a"/>
    <w:rsid w:val="00DB5D08"/>
    <w:pPr>
      <w:pBdr>
        <w:top w:val="single" w:sz="48" w:space="0" w:color="F2F2F2"/>
        <w:right w:val="single" w:sz="48" w:space="0" w:color="F2F2F2"/>
      </w:pBdr>
      <w:spacing w:before="100" w:beforeAutospacing="1" w:after="100" w:afterAutospacing="1"/>
    </w:pPr>
    <w:rPr>
      <w:color w:val="CACACA"/>
      <w:sz w:val="27"/>
      <w:szCs w:val="27"/>
    </w:rPr>
  </w:style>
  <w:style w:type="paragraph" w:customStyle="1" w:styleId="btn-close25">
    <w:name w:val="btn-close25"/>
    <w:basedOn w:val="a"/>
    <w:rsid w:val="00DB5D08"/>
    <w:pPr>
      <w:pBdr>
        <w:top w:val="single" w:sz="48" w:space="0" w:color="F2F2F2"/>
        <w:right w:val="single" w:sz="48" w:space="0" w:color="F2F2F2"/>
      </w:pBdr>
      <w:spacing w:before="100" w:beforeAutospacing="1" w:after="100" w:afterAutospacing="1"/>
    </w:pPr>
    <w:rPr>
      <w:vanish/>
      <w:color w:val="CACACA"/>
      <w:sz w:val="27"/>
      <w:szCs w:val="27"/>
    </w:rPr>
  </w:style>
  <w:style w:type="paragraph" w:customStyle="1" w:styleId="btn35">
    <w:name w:val="btn35"/>
    <w:basedOn w:val="a"/>
    <w:rsid w:val="00DB5D08"/>
    <w:pPr>
      <w:spacing w:before="100" w:beforeAutospacing="1"/>
      <w:ind w:right="225"/>
      <w:jc w:val="center"/>
      <w:textAlignment w:val="center"/>
    </w:pPr>
    <w:rPr>
      <w:sz w:val="21"/>
      <w:szCs w:val="21"/>
    </w:rPr>
  </w:style>
  <w:style w:type="paragraph" w:customStyle="1" w:styleId="pl-info5">
    <w:name w:val="pl-info5"/>
    <w:basedOn w:val="a"/>
    <w:rsid w:val="00DB5D08"/>
    <w:pPr>
      <w:spacing w:before="100" w:beforeAutospacing="1" w:after="100" w:afterAutospacing="1"/>
    </w:pPr>
  </w:style>
  <w:style w:type="paragraph" w:customStyle="1" w:styleId="i-square5">
    <w:name w:val="i-square5"/>
    <w:basedOn w:val="a"/>
    <w:rsid w:val="00DB5D08"/>
    <w:pPr>
      <w:spacing w:before="100" w:beforeAutospacing="1" w:after="100" w:afterAutospacing="1" w:line="300" w:lineRule="atLeast"/>
      <w:ind w:right="75"/>
      <w:jc w:val="center"/>
    </w:pPr>
  </w:style>
  <w:style w:type="paragraph" w:customStyle="1" w:styleId="fieldtip13">
    <w:name w:val="fieldtip13"/>
    <w:basedOn w:val="a"/>
    <w:rsid w:val="00DB5D08"/>
    <w:pPr>
      <w:pBdr>
        <w:top w:val="single" w:sz="6" w:space="0" w:color="DADADA"/>
      </w:pBdr>
      <w:shd w:val="clear" w:color="auto" w:fill="FFF0BB"/>
      <w:spacing w:before="100" w:beforeAutospacing="1" w:after="100" w:afterAutospacing="1" w:line="540" w:lineRule="atLeast"/>
    </w:pPr>
    <w:rPr>
      <w:color w:val="666666"/>
      <w:sz w:val="18"/>
      <w:szCs w:val="18"/>
    </w:rPr>
  </w:style>
  <w:style w:type="paragraph" w:customStyle="1" w:styleId="fieldtip14">
    <w:name w:val="fieldtip14"/>
    <w:basedOn w:val="a"/>
    <w:rsid w:val="00DB5D08"/>
    <w:pPr>
      <w:pBdr>
        <w:top w:val="single" w:sz="6" w:space="0" w:color="DADADA"/>
      </w:pBdr>
      <w:shd w:val="clear" w:color="auto" w:fill="FFF0BB"/>
      <w:spacing w:before="100" w:beforeAutospacing="1" w:after="100" w:afterAutospacing="1" w:line="540" w:lineRule="atLeast"/>
    </w:pPr>
    <w:rPr>
      <w:color w:val="666666"/>
      <w:sz w:val="18"/>
      <w:szCs w:val="18"/>
    </w:rPr>
  </w:style>
  <w:style w:type="paragraph" w:customStyle="1" w:styleId="add9">
    <w:name w:val="add9"/>
    <w:basedOn w:val="a"/>
    <w:rsid w:val="00DB5D08"/>
    <w:pPr>
      <w:shd w:val="clear" w:color="auto" w:fill="FDCB91"/>
      <w:spacing w:before="100" w:beforeAutospacing="1" w:after="100" w:afterAutospacing="1"/>
    </w:pPr>
  </w:style>
  <w:style w:type="paragraph" w:customStyle="1" w:styleId="add10">
    <w:name w:val="add10"/>
    <w:basedOn w:val="a"/>
    <w:rsid w:val="00DB5D08"/>
    <w:pPr>
      <w:shd w:val="clear" w:color="auto" w:fill="FDCB91"/>
      <w:spacing w:before="100" w:beforeAutospacing="1" w:after="100" w:afterAutospacing="1"/>
    </w:pPr>
  </w:style>
  <w:style w:type="paragraph" w:customStyle="1" w:styleId="btn36">
    <w:name w:val="btn36"/>
    <w:basedOn w:val="a"/>
    <w:rsid w:val="00DB5D08"/>
    <w:pPr>
      <w:spacing w:before="100" w:beforeAutospacing="1"/>
      <w:jc w:val="center"/>
      <w:textAlignment w:val="center"/>
    </w:pPr>
    <w:rPr>
      <w:color w:val="FFFFFF"/>
      <w:sz w:val="21"/>
      <w:szCs w:val="21"/>
    </w:rPr>
  </w:style>
  <w:style w:type="character" w:customStyle="1" w:styleId="date5">
    <w:name w:val="date5"/>
    <w:basedOn w:val="a0"/>
    <w:rsid w:val="00DB5D08"/>
    <w:rPr>
      <w:b w:val="0"/>
      <w:bCs w:val="0"/>
      <w:color w:val="AAAAAA"/>
    </w:rPr>
  </w:style>
  <w:style w:type="paragraph" w:customStyle="1" w:styleId="i-enter5">
    <w:name w:val="i-enter5"/>
    <w:basedOn w:val="a"/>
    <w:rsid w:val="00DB5D08"/>
  </w:style>
  <w:style w:type="paragraph" w:customStyle="1" w:styleId="enter-num5">
    <w:name w:val="enter-num5"/>
    <w:basedOn w:val="a"/>
    <w:rsid w:val="00DB5D08"/>
    <w:pPr>
      <w:spacing w:before="75" w:after="75"/>
    </w:pPr>
    <w:rPr>
      <w:color w:val="FFCA8C"/>
      <w:sz w:val="21"/>
      <w:szCs w:val="21"/>
    </w:rPr>
  </w:style>
  <w:style w:type="paragraph" w:customStyle="1" w:styleId="line-enter5">
    <w:name w:val="line-enter5"/>
    <w:basedOn w:val="a"/>
    <w:rsid w:val="00DB5D08"/>
    <w:pPr>
      <w:spacing w:before="100" w:beforeAutospacing="1" w:after="100" w:afterAutospacing="1"/>
      <w:textAlignment w:val="center"/>
    </w:pPr>
  </w:style>
  <w:style w:type="paragraph" w:customStyle="1" w:styleId="exam-maintitle5">
    <w:name w:val="exam-maintitle5"/>
    <w:basedOn w:val="a"/>
    <w:rsid w:val="00DB5D08"/>
    <w:pPr>
      <w:spacing w:before="15" w:after="15" w:line="600" w:lineRule="atLeast"/>
      <w:jc w:val="center"/>
    </w:pPr>
    <w:rPr>
      <w:b/>
      <w:bCs/>
      <w:sz w:val="33"/>
      <w:szCs w:val="33"/>
    </w:rPr>
  </w:style>
  <w:style w:type="paragraph" w:customStyle="1" w:styleId="exam-maintitle-disabled5">
    <w:name w:val="exam-maintitle-disabled5"/>
    <w:basedOn w:val="a"/>
    <w:rsid w:val="00DB5D08"/>
    <w:pPr>
      <w:shd w:val="clear" w:color="auto" w:fill="FFFFFF"/>
      <w:spacing w:before="15" w:after="15" w:line="600" w:lineRule="atLeast"/>
      <w:jc w:val="center"/>
    </w:pPr>
    <w:rPr>
      <w:b/>
      <w:bCs/>
      <w:sz w:val="33"/>
      <w:szCs w:val="33"/>
    </w:rPr>
  </w:style>
  <w:style w:type="paragraph" w:customStyle="1" w:styleId="partnote5">
    <w:name w:val="partnote5"/>
    <w:basedOn w:val="a"/>
    <w:rsid w:val="00DB5D08"/>
    <w:pPr>
      <w:spacing w:before="100" w:beforeAutospacing="1" w:after="100" w:afterAutospacing="1" w:line="480" w:lineRule="atLeast"/>
    </w:pPr>
    <w:rPr>
      <w:color w:val="666666"/>
    </w:rPr>
  </w:style>
  <w:style w:type="paragraph" w:customStyle="1" w:styleId="questype5">
    <w:name w:val="questype5"/>
    <w:basedOn w:val="a"/>
    <w:rsid w:val="00DB5D08"/>
    <w:pPr>
      <w:spacing w:before="375" w:after="300"/>
    </w:pPr>
  </w:style>
  <w:style w:type="paragraph" w:customStyle="1" w:styleId="questypehead5">
    <w:name w:val="questypehead5"/>
    <w:basedOn w:val="a"/>
    <w:rsid w:val="00DB5D08"/>
    <w:pPr>
      <w:spacing w:before="100" w:beforeAutospacing="1" w:after="300"/>
    </w:pPr>
  </w:style>
  <w:style w:type="paragraph" w:customStyle="1" w:styleId="questypescore5">
    <w:name w:val="questypescore5"/>
    <w:basedOn w:val="a"/>
    <w:rsid w:val="00DB5D08"/>
    <w:pPr>
      <w:spacing w:before="100" w:beforeAutospacing="1" w:after="100" w:afterAutospacing="1"/>
    </w:pPr>
  </w:style>
  <w:style w:type="paragraph" w:customStyle="1" w:styleId="questypetitle5">
    <w:name w:val="questypetitle5"/>
    <w:basedOn w:val="a"/>
    <w:rsid w:val="00DB5D08"/>
    <w:pPr>
      <w:spacing w:before="100" w:beforeAutospacing="1" w:after="100" w:afterAutospacing="1"/>
    </w:pPr>
    <w:rPr>
      <w:b/>
      <w:bCs/>
    </w:rPr>
  </w:style>
  <w:style w:type="paragraph" w:customStyle="1" w:styleId="list-box9">
    <w:name w:val="list-box9"/>
    <w:basedOn w:val="a"/>
    <w:rsid w:val="00DB5D08"/>
  </w:style>
  <w:style w:type="paragraph" w:customStyle="1" w:styleId="pt16">
    <w:name w:val="pt16"/>
    <w:basedOn w:val="a"/>
    <w:rsid w:val="00DB5D08"/>
    <w:pPr>
      <w:spacing w:before="100" w:beforeAutospacing="1" w:after="100" w:afterAutospacing="1" w:line="375" w:lineRule="atLeast"/>
    </w:pPr>
    <w:rPr>
      <w:sz w:val="21"/>
      <w:szCs w:val="21"/>
    </w:rPr>
  </w:style>
  <w:style w:type="paragraph" w:customStyle="1" w:styleId="fieldtip15">
    <w:name w:val="fieldtip15"/>
    <w:basedOn w:val="a"/>
    <w:rsid w:val="00DB5D08"/>
    <w:pPr>
      <w:pBdr>
        <w:top w:val="single" w:sz="6" w:space="0" w:color="DADADA"/>
      </w:pBdr>
      <w:shd w:val="clear" w:color="auto" w:fill="4FA0F7"/>
      <w:spacing w:before="100" w:beforeAutospacing="1" w:after="100" w:afterAutospacing="1" w:line="450" w:lineRule="atLeast"/>
    </w:pPr>
    <w:rPr>
      <w:color w:val="FFFFFF"/>
      <w:sz w:val="18"/>
      <w:szCs w:val="18"/>
    </w:rPr>
  </w:style>
  <w:style w:type="paragraph" w:customStyle="1" w:styleId="part-ctrl5">
    <w:name w:val="part-ctrl5"/>
    <w:basedOn w:val="a"/>
    <w:rsid w:val="00DB5D08"/>
    <w:pPr>
      <w:spacing w:before="100" w:beforeAutospacing="1" w:after="100" w:afterAutospacing="1"/>
      <w:jc w:val="right"/>
    </w:pPr>
  </w:style>
  <w:style w:type="paragraph" w:customStyle="1" w:styleId="box-inner5">
    <w:name w:val="box-inner5"/>
    <w:basedOn w:val="a"/>
    <w:rsid w:val="00DB5D08"/>
  </w:style>
  <w:style w:type="paragraph" w:customStyle="1" w:styleId="title-bar5">
    <w:name w:val="title-bar5"/>
    <w:basedOn w:val="a"/>
    <w:rsid w:val="00DB5D08"/>
    <w:pPr>
      <w:shd w:val="clear" w:color="auto" w:fill="2489F6"/>
      <w:spacing w:before="100" w:beforeAutospacing="1" w:after="100" w:afterAutospacing="1" w:line="600" w:lineRule="atLeast"/>
    </w:pPr>
    <w:rPr>
      <w:color w:val="FFFFFF"/>
    </w:rPr>
  </w:style>
  <w:style w:type="paragraph" w:customStyle="1" w:styleId="hclose5">
    <w:name w:val="hclose5"/>
    <w:basedOn w:val="a"/>
    <w:rsid w:val="00DB5D08"/>
    <w:pPr>
      <w:spacing w:before="150" w:after="150"/>
      <w:ind w:left="150" w:right="150"/>
    </w:pPr>
  </w:style>
  <w:style w:type="paragraph" w:customStyle="1" w:styleId="body-content5">
    <w:name w:val="body-content5"/>
    <w:basedOn w:val="a"/>
    <w:rsid w:val="00DB5D08"/>
    <w:pPr>
      <w:shd w:val="clear" w:color="auto" w:fill="FFFFFF"/>
      <w:spacing w:before="100" w:beforeAutospacing="1" w:after="100" w:afterAutospacing="1"/>
    </w:pPr>
  </w:style>
  <w:style w:type="paragraph" w:customStyle="1" w:styleId="footer-bar5">
    <w:name w:val="footer-bar5"/>
    <w:basedOn w:val="a"/>
    <w:rsid w:val="00DB5D08"/>
    <w:pPr>
      <w:shd w:val="clear" w:color="auto" w:fill="EFEFEF"/>
      <w:spacing w:before="100" w:beforeAutospacing="1" w:after="100" w:afterAutospacing="1"/>
    </w:pPr>
  </w:style>
  <w:style w:type="paragraph" w:customStyle="1" w:styleId="fright11">
    <w:name w:val="fright11"/>
    <w:basedOn w:val="a"/>
    <w:rsid w:val="00DB5D08"/>
    <w:pPr>
      <w:spacing w:before="100" w:beforeAutospacing="1" w:after="100" w:afterAutospacing="1"/>
      <w:ind w:left="300"/>
    </w:pPr>
  </w:style>
  <w:style w:type="paragraph" w:customStyle="1" w:styleId="btn37">
    <w:name w:val="btn37"/>
    <w:basedOn w:val="a"/>
    <w:rsid w:val="00DB5D08"/>
    <w:pPr>
      <w:ind w:left="225" w:right="225"/>
      <w:jc w:val="center"/>
      <w:textAlignment w:val="center"/>
    </w:pPr>
    <w:rPr>
      <w:sz w:val="21"/>
      <w:szCs w:val="21"/>
    </w:rPr>
  </w:style>
  <w:style w:type="paragraph" w:customStyle="1" w:styleId="angle12">
    <w:name w:val="angle12"/>
    <w:basedOn w:val="a"/>
    <w:rsid w:val="00DB5D08"/>
    <w:pPr>
      <w:spacing w:before="100" w:beforeAutospacing="1" w:after="100" w:afterAutospacing="1"/>
    </w:pPr>
  </w:style>
  <w:style w:type="paragraph" w:customStyle="1" w:styleId="icon25">
    <w:name w:val="icon25"/>
    <w:basedOn w:val="a"/>
    <w:rsid w:val="00DB5D08"/>
    <w:pPr>
      <w:spacing w:after="225"/>
      <w:ind w:left="30" w:right="75"/>
      <w:textAlignment w:val="center"/>
    </w:pPr>
    <w:rPr>
      <w:color w:val="666666"/>
      <w:sz w:val="21"/>
      <w:szCs w:val="21"/>
    </w:rPr>
  </w:style>
  <w:style w:type="paragraph" w:customStyle="1" w:styleId="box-table5">
    <w:name w:val="box-table5"/>
    <w:basedOn w:val="a"/>
    <w:rsid w:val="00DB5D08"/>
    <w:pPr>
      <w:spacing w:before="100" w:beforeAutospacing="1" w:after="100" w:afterAutospacing="1"/>
    </w:pPr>
  </w:style>
  <w:style w:type="paragraph" w:customStyle="1" w:styleId="ttip-cont5">
    <w:name w:val="ttip-cont5"/>
    <w:basedOn w:val="a"/>
    <w:rsid w:val="00DB5D08"/>
    <w:pPr>
      <w:pBdr>
        <w:top w:val="single" w:sz="6" w:space="11" w:color="ECECEC"/>
        <w:left w:val="single" w:sz="6" w:space="8" w:color="ECECEC"/>
        <w:bottom w:val="single" w:sz="6" w:space="11" w:color="ECECEC"/>
        <w:right w:val="single" w:sz="6" w:space="8" w:color="ECECEC"/>
      </w:pBdr>
      <w:shd w:val="clear" w:color="auto" w:fill="F9F9F9"/>
      <w:spacing w:before="100" w:beforeAutospacing="1" w:after="100" w:afterAutospacing="1" w:line="450" w:lineRule="atLeast"/>
    </w:pPr>
    <w:rPr>
      <w:vanish/>
      <w:color w:val="333333"/>
    </w:rPr>
  </w:style>
  <w:style w:type="paragraph" w:customStyle="1" w:styleId="cart9">
    <w:name w:val="cart9"/>
    <w:basedOn w:val="a"/>
    <w:rsid w:val="00DB5D08"/>
    <w:pPr>
      <w:spacing w:before="100" w:beforeAutospacing="1" w:after="100" w:afterAutospacing="1"/>
    </w:pPr>
  </w:style>
  <w:style w:type="paragraph" w:customStyle="1" w:styleId="cur5">
    <w:name w:val="cur5"/>
    <w:basedOn w:val="a"/>
    <w:rsid w:val="00DB5D08"/>
    <w:pPr>
      <w:spacing w:before="100" w:beforeAutospacing="1" w:after="100" w:afterAutospacing="1"/>
    </w:pPr>
    <w:rPr>
      <w:color w:val="1092ED"/>
    </w:rPr>
  </w:style>
  <w:style w:type="paragraph" w:customStyle="1" w:styleId="btn38">
    <w:name w:val="btn38"/>
    <w:basedOn w:val="a"/>
    <w:rsid w:val="00DB5D08"/>
    <w:pPr>
      <w:shd w:val="clear" w:color="auto" w:fill="1092ED"/>
      <w:jc w:val="center"/>
      <w:textAlignment w:val="center"/>
    </w:pPr>
    <w:rPr>
      <w:color w:val="FFFFFF"/>
      <w:sz w:val="21"/>
      <w:szCs w:val="21"/>
    </w:rPr>
  </w:style>
  <w:style w:type="paragraph" w:customStyle="1" w:styleId="btn39">
    <w:name w:val="btn39"/>
    <w:basedOn w:val="a"/>
    <w:rsid w:val="00DB5D08"/>
    <w:pPr>
      <w:shd w:val="clear" w:color="auto" w:fill="1092ED"/>
      <w:jc w:val="center"/>
      <w:textAlignment w:val="center"/>
    </w:pPr>
    <w:rPr>
      <w:color w:val="FFFFFF"/>
      <w:sz w:val="21"/>
      <w:szCs w:val="21"/>
    </w:rPr>
  </w:style>
  <w:style w:type="paragraph" w:customStyle="1" w:styleId="btn-box13">
    <w:name w:val="btn-box13"/>
    <w:basedOn w:val="a"/>
    <w:rsid w:val="00DB5D08"/>
    <w:pPr>
      <w:spacing w:before="225" w:after="225"/>
      <w:jc w:val="center"/>
    </w:pPr>
  </w:style>
  <w:style w:type="paragraph" w:customStyle="1" w:styleId="btn-box14">
    <w:name w:val="btn-box14"/>
    <w:basedOn w:val="a"/>
    <w:rsid w:val="00DB5D08"/>
    <w:pPr>
      <w:spacing w:before="225" w:after="225"/>
      <w:jc w:val="center"/>
    </w:pPr>
  </w:style>
  <w:style w:type="paragraph" w:customStyle="1" w:styleId="sel-tlt5">
    <w:name w:val="sel-tlt5"/>
    <w:basedOn w:val="a"/>
    <w:rsid w:val="00DB5D08"/>
    <w:pPr>
      <w:spacing w:before="100" w:beforeAutospacing="1" w:after="100" w:afterAutospacing="1"/>
      <w:jc w:val="center"/>
    </w:pPr>
  </w:style>
  <w:style w:type="paragraph" w:customStyle="1" w:styleId="box-tip9">
    <w:name w:val="box-tip9"/>
    <w:basedOn w:val="a"/>
    <w:rsid w:val="00DB5D08"/>
    <w:pPr>
      <w:shd w:val="clear" w:color="auto" w:fill="F9F9F9"/>
      <w:spacing w:before="150" w:after="150" w:line="360" w:lineRule="atLeast"/>
    </w:pPr>
  </w:style>
  <w:style w:type="paragraph" w:customStyle="1" w:styleId="box-tip10">
    <w:name w:val="box-tip10"/>
    <w:basedOn w:val="a"/>
    <w:rsid w:val="00DB5D08"/>
    <w:pPr>
      <w:shd w:val="clear" w:color="auto" w:fill="F9F9F9"/>
      <w:spacing w:before="150" w:after="150" w:line="360" w:lineRule="atLeast"/>
    </w:pPr>
  </w:style>
  <w:style w:type="paragraph" w:customStyle="1" w:styleId="input-txt5">
    <w:name w:val="input-txt5"/>
    <w:basedOn w:val="a"/>
    <w:rsid w:val="00DB5D08"/>
    <w:pPr>
      <w:spacing w:before="100" w:beforeAutospacing="1" w:after="100" w:afterAutospacing="1" w:line="570" w:lineRule="atLeast"/>
    </w:pPr>
  </w:style>
  <w:style w:type="paragraph" w:customStyle="1" w:styleId="select-sel9">
    <w:name w:val="select-sel9"/>
    <w:basedOn w:val="a"/>
    <w:rsid w:val="00DB5D08"/>
    <w:pPr>
      <w:spacing w:before="100" w:beforeAutospacing="1" w:after="100" w:afterAutospacing="1" w:line="600" w:lineRule="atLeast"/>
    </w:pPr>
  </w:style>
  <w:style w:type="paragraph" w:customStyle="1" w:styleId="tree-tab5">
    <w:name w:val="tree-tab5"/>
    <w:basedOn w:val="a"/>
    <w:rsid w:val="00DB5D08"/>
    <w:pPr>
      <w:pBdr>
        <w:bottom w:val="single" w:sz="6" w:space="0" w:color="F9F9F9"/>
      </w:pBdr>
      <w:shd w:val="clear" w:color="auto" w:fill="F9F9F9"/>
      <w:spacing w:before="100" w:beforeAutospacing="1" w:after="300" w:line="600" w:lineRule="atLeast"/>
      <w:jc w:val="center"/>
    </w:pPr>
  </w:style>
  <w:style w:type="paragraph" w:customStyle="1" w:styleId="select-sel10">
    <w:name w:val="select-sel10"/>
    <w:basedOn w:val="a"/>
    <w:rsid w:val="00DB5D08"/>
    <w:pPr>
      <w:pBdr>
        <w:top w:val="single" w:sz="6" w:space="0" w:color="DFDFDF"/>
        <w:left w:val="single" w:sz="6" w:space="27" w:color="DFDFDF"/>
        <w:bottom w:val="single" w:sz="6" w:space="0" w:color="DFDFDF"/>
        <w:right w:val="single" w:sz="6" w:space="0" w:color="DFDFDF"/>
      </w:pBdr>
      <w:spacing w:before="100" w:beforeAutospacing="1" w:after="100" w:afterAutospacing="1"/>
    </w:pPr>
  </w:style>
  <w:style w:type="paragraph" w:customStyle="1" w:styleId="cart10">
    <w:name w:val="cart10"/>
    <w:basedOn w:val="a"/>
    <w:rsid w:val="00DB5D08"/>
    <w:pPr>
      <w:pBdr>
        <w:top w:val="single" w:sz="36" w:space="0" w:color="333333"/>
      </w:pBdr>
      <w:spacing w:before="100" w:beforeAutospacing="1" w:after="100" w:afterAutospacing="1"/>
    </w:pPr>
  </w:style>
  <w:style w:type="paragraph" w:customStyle="1" w:styleId="service-tlt5">
    <w:name w:val="service-tlt5"/>
    <w:basedOn w:val="a"/>
    <w:rsid w:val="00DB5D08"/>
    <w:pPr>
      <w:shd w:val="clear" w:color="auto" w:fill="00A0E9"/>
      <w:spacing w:before="100" w:beforeAutospacing="1" w:after="100" w:afterAutospacing="1" w:line="600" w:lineRule="atLeast"/>
      <w:jc w:val="center"/>
    </w:pPr>
    <w:rPr>
      <w:color w:val="FFFFFF"/>
      <w:sz w:val="27"/>
      <w:szCs w:val="27"/>
    </w:rPr>
  </w:style>
  <w:style w:type="paragraph" w:customStyle="1" w:styleId="service-cont5">
    <w:name w:val="service-cont5"/>
    <w:basedOn w:val="a"/>
    <w:rsid w:val="00DB5D08"/>
    <w:pPr>
      <w:shd w:val="clear" w:color="auto" w:fill="FFFFFF"/>
      <w:spacing w:before="100" w:beforeAutospacing="1" w:after="100" w:afterAutospacing="1"/>
    </w:pPr>
    <w:rPr>
      <w:color w:val="333333"/>
    </w:rPr>
  </w:style>
  <w:style w:type="paragraph" w:customStyle="1" w:styleId="logo10">
    <w:name w:val="logo10"/>
    <w:basedOn w:val="a"/>
    <w:rsid w:val="00DB5D08"/>
    <w:pPr>
      <w:spacing w:before="100" w:beforeAutospacing="1" w:after="100" w:afterAutospacing="1"/>
    </w:pPr>
  </w:style>
  <w:style w:type="paragraph" w:customStyle="1" w:styleId="search10">
    <w:name w:val="search10"/>
    <w:basedOn w:val="a"/>
    <w:rsid w:val="00DB5D08"/>
    <w:pPr>
      <w:pBdr>
        <w:top w:val="single" w:sz="6" w:space="0" w:color="1092ED"/>
        <w:left w:val="single" w:sz="6" w:space="0" w:color="1092ED"/>
        <w:bottom w:val="single" w:sz="6" w:space="0" w:color="1092ED"/>
        <w:right w:val="single" w:sz="6" w:space="0" w:color="1092ED"/>
      </w:pBdr>
      <w:spacing w:before="300" w:line="600" w:lineRule="atLeast"/>
      <w:ind w:left="360" w:right="360"/>
    </w:pPr>
  </w:style>
  <w:style w:type="paragraph" w:customStyle="1" w:styleId="btn-box15">
    <w:name w:val="btn-box15"/>
    <w:basedOn w:val="a"/>
    <w:rsid w:val="00DB5D08"/>
    <w:pPr>
      <w:spacing w:before="150" w:after="100" w:afterAutospacing="1"/>
    </w:pPr>
  </w:style>
  <w:style w:type="paragraph" w:customStyle="1" w:styleId="user-name5">
    <w:name w:val="user-name5"/>
    <w:basedOn w:val="a"/>
    <w:rsid w:val="00DB5D08"/>
    <w:pPr>
      <w:spacing w:before="100" w:beforeAutospacing="1" w:after="100" w:afterAutospacing="1"/>
    </w:pPr>
    <w:rPr>
      <w:color w:val="0F5587"/>
    </w:rPr>
  </w:style>
  <w:style w:type="paragraph" w:customStyle="1" w:styleId="active13">
    <w:name w:val="active13"/>
    <w:basedOn w:val="a"/>
    <w:rsid w:val="00DB5D08"/>
    <w:pPr>
      <w:spacing w:before="100" w:beforeAutospacing="1" w:after="100" w:afterAutospacing="1"/>
    </w:pPr>
    <w:rPr>
      <w:color w:val="FFFFFF"/>
    </w:rPr>
  </w:style>
  <w:style w:type="paragraph" w:customStyle="1" w:styleId="tip-pop25">
    <w:name w:val="tip-pop25"/>
    <w:basedOn w:val="a"/>
    <w:rsid w:val="00DB5D08"/>
    <w:pPr>
      <w:pBdr>
        <w:top w:val="single" w:sz="6" w:space="8" w:color="DADADA"/>
        <w:left w:val="single" w:sz="6" w:space="11" w:color="DADADA"/>
        <w:bottom w:val="single" w:sz="6" w:space="8" w:color="DADADA"/>
        <w:right w:val="single" w:sz="6" w:space="11" w:color="DADADA"/>
      </w:pBdr>
      <w:shd w:val="clear" w:color="auto" w:fill="FFFFFF"/>
      <w:spacing w:before="100" w:beforeAutospacing="1" w:after="100" w:afterAutospacing="1"/>
    </w:pPr>
  </w:style>
  <w:style w:type="paragraph" w:customStyle="1" w:styleId="sub-tab5">
    <w:name w:val="sub-tab5"/>
    <w:basedOn w:val="a"/>
    <w:rsid w:val="00DB5D08"/>
    <w:pPr>
      <w:pBdr>
        <w:left w:val="single" w:sz="18" w:space="4" w:color="1092ED"/>
      </w:pBdr>
      <w:spacing w:before="100" w:beforeAutospacing="1" w:after="100" w:afterAutospacing="1" w:line="240" w:lineRule="atLeast"/>
    </w:pPr>
    <w:rPr>
      <w:b/>
      <w:bCs/>
      <w:color w:val="1092ED"/>
    </w:rPr>
  </w:style>
  <w:style w:type="paragraph" w:customStyle="1" w:styleId="head5">
    <w:name w:val="head5"/>
    <w:basedOn w:val="a"/>
    <w:rsid w:val="00DB5D08"/>
    <w:pPr>
      <w:pBdr>
        <w:bottom w:val="single" w:sz="6" w:space="0" w:color="E5E5E5"/>
      </w:pBdr>
      <w:spacing w:before="100" w:beforeAutospacing="1" w:after="225" w:line="600" w:lineRule="atLeast"/>
    </w:pPr>
    <w:rPr>
      <w:color w:val="333333"/>
      <w:sz w:val="21"/>
      <w:szCs w:val="21"/>
    </w:rPr>
  </w:style>
  <w:style w:type="paragraph" w:customStyle="1" w:styleId="close9">
    <w:name w:val="close9"/>
    <w:basedOn w:val="a"/>
    <w:rsid w:val="00DB5D08"/>
    <w:pPr>
      <w:spacing w:before="100" w:beforeAutospacing="1" w:after="225"/>
    </w:pPr>
    <w:rPr>
      <w:color w:val="BBBBBB"/>
      <w:sz w:val="36"/>
      <w:szCs w:val="36"/>
    </w:rPr>
  </w:style>
  <w:style w:type="paragraph" w:customStyle="1" w:styleId="tip-txt5">
    <w:name w:val="tip-txt5"/>
    <w:basedOn w:val="a"/>
    <w:rsid w:val="00DB5D08"/>
    <w:pPr>
      <w:spacing w:before="100" w:beforeAutospacing="1" w:after="225" w:line="360" w:lineRule="atLeast"/>
      <w:jc w:val="center"/>
    </w:pPr>
    <w:rPr>
      <w:color w:val="666666"/>
      <w:sz w:val="21"/>
      <w:szCs w:val="21"/>
    </w:rPr>
  </w:style>
  <w:style w:type="paragraph" w:customStyle="1" w:styleId="btn-index5">
    <w:name w:val="btn-index5"/>
    <w:basedOn w:val="a"/>
    <w:rsid w:val="00DB5D08"/>
    <w:pPr>
      <w:pBdr>
        <w:top w:val="single" w:sz="6" w:space="0" w:color="0C81D4"/>
        <w:left w:val="single" w:sz="6" w:space="0" w:color="0C81D4"/>
        <w:bottom w:val="single" w:sz="6" w:space="0" w:color="0C81D4"/>
        <w:right w:val="single" w:sz="6" w:space="0" w:color="0C81D4"/>
      </w:pBdr>
      <w:shd w:val="clear" w:color="auto" w:fill="1092ED"/>
      <w:spacing w:before="100" w:beforeAutospacing="1" w:after="225" w:line="420" w:lineRule="atLeast"/>
    </w:pPr>
    <w:rPr>
      <w:color w:val="FFFFFF"/>
      <w:sz w:val="21"/>
      <w:szCs w:val="21"/>
    </w:rPr>
  </w:style>
  <w:style w:type="paragraph" w:customStyle="1" w:styleId="pagertips5">
    <w:name w:val="pagertips5"/>
    <w:basedOn w:val="a"/>
    <w:rsid w:val="00DB5D08"/>
    <w:pPr>
      <w:spacing w:before="100" w:beforeAutospacing="1" w:after="100" w:afterAutospacing="1"/>
      <w:jc w:val="right"/>
    </w:pPr>
  </w:style>
  <w:style w:type="paragraph" w:customStyle="1" w:styleId="dispre9">
    <w:name w:val="dispre9"/>
    <w:basedOn w:val="a"/>
    <w:rsid w:val="00DB5D08"/>
    <w:pPr>
      <w:spacing w:before="100" w:beforeAutospacing="1" w:after="100" w:afterAutospacing="1"/>
    </w:pPr>
    <w:rPr>
      <w:color w:val="B4B4B4"/>
    </w:rPr>
  </w:style>
  <w:style w:type="paragraph" w:customStyle="1" w:styleId="dispre10">
    <w:name w:val="dispre10"/>
    <w:basedOn w:val="a"/>
    <w:rsid w:val="00DB5D08"/>
    <w:pPr>
      <w:shd w:val="clear" w:color="auto" w:fill="FFFFFF"/>
      <w:spacing w:before="100" w:beforeAutospacing="1" w:after="100" w:afterAutospacing="1"/>
    </w:pPr>
    <w:rPr>
      <w:color w:val="B4B4B4"/>
    </w:rPr>
  </w:style>
  <w:style w:type="paragraph" w:customStyle="1" w:styleId="info5">
    <w:name w:val="info5"/>
    <w:basedOn w:val="a"/>
    <w:rsid w:val="00DB5D08"/>
    <w:pPr>
      <w:spacing w:before="100" w:beforeAutospacing="1" w:after="100" w:afterAutospacing="1"/>
    </w:pPr>
    <w:rPr>
      <w:color w:val="B4B4B4"/>
    </w:rPr>
  </w:style>
  <w:style w:type="paragraph" w:customStyle="1" w:styleId="num5">
    <w:name w:val="num5"/>
    <w:basedOn w:val="a"/>
    <w:rsid w:val="00DB5D08"/>
    <w:pPr>
      <w:spacing w:before="100" w:beforeAutospacing="1" w:after="100" w:afterAutospacing="1"/>
    </w:pPr>
    <w:rPr>
      <w:color w:val="FF0000"/>
    </w:rPr>
  </w:style>
  <w:style w:type="paragraph" w:customStyle="1" w:styleId="new-mark5">
    <w:name w:val="new-mark5"/>
    <w:basedOn w:val="a"/>
    <w:rsid w:val="00DB5D08"/>
    <w:pPr>
      <w:pBdr>
        <w:right w:val="single" w:sz="6" w:space="0" w:color="DADADA"/>
      </w:pBdr>
      <w:shd w:val="clear" w:color="auto" w:fill="F5F5F5"/>
      <w:spacing w:before="100" w:beforeAutospacing="1" w:after="100" w:afterAutospacing="1" w:line="1200" w:lineRule="atLeast"/>
      <w:jc w:val="center"/>
      <w:textAlignment w:val="top"/>
    </w:pPr>
  </w:style>
  <w:style w:type="character" w:customStyle="1" w:styleId="next5">
    <w:name w:val="next5"/>
    <w:basedOn w:val="a0"/>
    <w:rsid w:val="00DB5D08"/>
    <w:rPr>
      <w:rFonts w:ascii="Comic Sans MS" w:hAnsi="Comic Sans MS" w:hint="default"/>
      <w:b/>
      <w:bCs/>
      <w:strike w:val="0"/>
      <w:dstrike w:val="0"/>
      <w:color w:val="999999"/>
      <w:sz w:val="66"/>
      <w:szCs w:val="66"/>
      <w:u w:val="none"/>
      <w:effect w:val="none"/>
    </w:rPr>
  </w:style>
  <w:style w:type="paragraph" w:customStyle="1" w:styleId="user-yd5">
    <w:name w:val="user-yd5"/>
    <w:basedOn w:val="a"/>
    <w:rsid w:val="00DB5D08"/>
    <w:pPr>
      <w:pBdr>
        <w:left w:val="single" w:sz="6" w:space="30" w:color="EDEDED"/>
      </w:pBdr>
      <w:spacing w:before="100" w:beforeAutospacing="1" w:after="100" w:afterAutospacing="1"/>
    </w:pPr>
  </w:style>
  <w:style w:type="paragraph" w:customStyle="1" w:styleId="active14">
    <w:name w:val="active14"/>
    <w:basedOn w:val="a"/>
    <w:rsid w:val="00DB5D08"/>
    <w:pPr>
      <w:spacing w:before="100" w:beforeAutospacing="1" w:after="100" w:afterAutospacing="1"/>
    </w:pPr>
    <w:rPr>
      <w:color w:val="2489F6"/>
    </w:rPr>
  </w:style>
  <w:style w:type="paragraph" w:customStyle="1" w:styleId="active15">
    <w:name w:val="active15"/>
    <w:basedOn w:val="a"/>
    <w:rsid w:val="00DB5D08"/>
    <w:pPr>
      <w:spacing w:before="100" w:beforeAutospacing="1" w:after="100" w:afterAutospacing="1"/>
    </w:pPr>
    <w:rPr>
      <w:color w:val="2489F6"/>
    </w:rPr>
  </w:style>
  <w:style w:type="paragraph" w:customStyle="1" w:styleId="time5">
    <w:name w:val="time5"/>
    <w:basedOn w:val="a"/>
    <w:rsid w:val="00DB5D08"/>
    <w:pPr>
      <w:spacing w:before="100" w:beforeAutospacing="1" w:after="225" w:line="240" w:lineRule="atLeast"/>
    </w:pPr>
    <w:rPr>
      <w:color w:val="666666"/>
    </w:rPr>
  </w:style>
  <w:style w:type="paragraph" w:customStyle="1" w:styleId="news-box13">
    <w:name w:val="news-box13"/>
    <w:basedOn w:val="a"/>
    <w:rsid w:val="00DB5D08"/>
    <w:pPr>
      <w:pBdr>
        <w:top w:val="single" w:sz="6" w:space="11" w:color="EDEDED"/>
        <w:left w:val="single" w:sz="6" w:space="15" w:color="EDEDED"/>
        <w:bottom w:val="single" w:sz="6" w:space="11" w:color="EDEDED"/>
        <w:right w:val="single" w:sz="6" w:space="31" w:color="EDEDED"/>
      </w:pBdr>
      <w:spacing w:before="100" w:beforeAutospacing="1" w:after="225"/>
    </w:pPr>
  </w:style>
  <w:style w:type="paragraph" w:customStyle="1" w:styleId="trangle5">
    <w:name w:val="trangle5"/>
    <w:basedOn w:val="a"/>
    <w:rsid w:val="00DB5D08"/>
    <w:pPr>
      <w:spacing w:after="100" w:afterAutospacing="1"/>
    </w:pPr>
  </w:style>
  <w:style w:type="paragraph" w:customStyle="1" w:styleId="delete13">
    <w:name w:val="delete13"/>
    <w:basedOn w:val="a"/>
    <w:rsid w:val="00DB5D08"/>
    <w:pPr>
      <w:shd w:val="clear" w:color="auto" w:fill="FFFFFF"/>
      <w:spacing w:before="100" w:beforeAutospacing="1" w:after="100" w:afterAutospacing="1"/>
    </w:pPr>
  </w:style>
  <w:style w:type="paragraph" w:customStyle="1" w:styleId="news-box14">
    <w:name w:val="news-box14"/>
    <w:basedOn w:val="a"/>
    <w:rsid w:val="00DB5D08"/>
    <w:pPr>
      <w:pBdr>
        <w:top w:val="single" w:sz="6" w:space="11" w:color="DADADA"/>
        <w:left w:val="single" w:sz="6" w:space="15" w:color="DADADA"/>
        <w:bottom w:val="single" w:sz="6" w:space="11" w:color="DADADA"/>
        <w:right w:val="single" w:sz="6" w:space="31" w:color="DADADA"/>
      </w:pBdr>
      <w:shd w:val="clear" w:color="auto" w:fill="F6FAFF"/>
      <w:spacing w:before="100" w:beforeAutospacing="1" w:after="225"/>
    </w:pPr>
  </w:style>
  <w:style w:type="paragraph" w:customStyle="1" w:styleId="news-box15">
    <w:name w:val="news-box15"/>
    <w:basedOn w:val="a"/>
    <w:rsid w:val="00DB5D08"/>
    <w:pPr>
      <w:pBdr>
        <w:top w:val="single" w:sz="6" w:space="11" w:color="DADADA"/>
        <w:left w:val="single" w:sz="6" w:space="15" w:color="DADADA"/>
        <w:bottom w:val="single" w:sz="6" w:space="11" w:color="DADADA"/>
        <w:right w:val="single" w:sz="6" w:space="31" w:color="DADADA"/>
      </w:pBdr>
      <w:shd w:val="clear" w:color="auto" w:fill="F6FAFF"/>
      <w:spacing w:before="100" w:beforeAutospacing="1" w:after="225"/>
    </w:pPr>
  </w:style>
  <w:style w:type="paragraph" w:customStyle="1" w:styleId="delete14">
    <w:name w:val="delete14"/>
    <w:basedOn w:val="a"/>
    <w:rsid w:val="00DB5D08"/>
    <w:pPr>
      <w:shd w:val="clear" w:color="auto" w:fill="2489F6"/>
      <w:spacing w:before="100" w:beforeAutospacing="1" w:after="100" w:afterAutospacing="1"/>
    </w:pPr>
  </w:style>
  <w:style w:type="paragraph" w:customStyle="1" w:styleId="delete15">
    <w:name w:val="delete15"/>
    <w:basedOn w:val="a"/>
    <w:rsid w:val="00DB5D08"/>
    <w:pPr>
      <w:shd w:val="clear" w:color="auto" w:fill="2489F6"/>
      <w:spacing w:before="100" w:beforeAutospacing="1" w:after="100" w:afterAutospacing="1"/>
    </w:pPr>
  </w:style>
  <w:style w:type="paragraph" w:customStyle="1" w:styleId="tree5">
    <w:name w:val="tree5"/>
    <w:basedOn w:val="a"/>
    <w:rsid w:val="00DB5D08"/>
    <w:pPr>
      <w:shd w:val="clear" w:color="auto" w:fill="FFFFFF"/>
      <w:spacing w:before="100" w:beforeAutospacing="1" w:after="100" w:afterAutospacing="1"/>
    </w:pPr>
  </w:style>
  <w:style w:type="paragraph" w:customStyle="1" w:styleId="list-box10">
    <w:name w:val="list-box10"/>
    <w:basedOn w:val="a"/>
    <w:rsid w:val="00DB5D08"/>
  </w:style>
  <w:style w:type="paragraph" w:customStyle="1" w:styleId="close10">
    <w:name w:val="close10"/>
    <w:basedOn w:val="a"/>
    <w:rsid w:val="00DB5D08"/>
    <w:pPr>
      <w:spacing w:before="100" w:beforeAutospacing="1" w:after="100" w:afterAutospacing="1"/>
    </w:pPr>
    <w:rPr>
      <w:color w:val="999999"/>
      <w:sz w:val="36"/>
      <w:szCs w:val="36"/>
    </w:rPr>
  </w:style>
  <w:style w:type="paragraph" w:customStyle="1" w:styleId="btn40">
    <w:name w:val="btn40"/>
    <w:basedOn w:val="a"/>
    <w:rsid w:val="00DB5D08"/>
    <w:pPr>
      <w:spacing w:before="100" w:beforeAutospacing="1"/>
      <w:ind w:right="75"/>
      <w:jc w:val="center"/>
      <w:textAlignment w:val="center"/>
    </w:pPr>
    <w:rPr>
      <w:sz w:val="21"/>
      <w:szCs w:val="21"/>
    </w:rPr>
  </w:style>
  <w:style w:type="paragraph" w:customStyle="1" w:styleId="circle5">
    <w:name w:val="circle5"/>
    <w:basedOn w:val="a"/>
    <w:rsid w:val="00DB5D08"/>
    <w:pPr>
      <w:shd w:val="clear" w:color="auto" w:fill="FF0000"/>
      <w:spacing w:before="100" w:beforeAutospacing="1" w:after="100" w:afterAutospacing="1"/>
    </w:pPr>
  </w:style>
  <w:style w:type="paragraph" w:customStyle="1" w:styleId="img-box5">
    <w:name w:val="img-box5"/>
    <w:basedOn w:val="a"/>
    <w:rsid w:val="00DB5D08"/>
    <w:pPr>
      <w:shd w:val="clear" w:color="auto" w:fill="E0DFDF"/>
      <w:spacing w:before="150" w:after="150"/>
      <w:ind w:left="150" w:right="150"/>
    </w:pPr>
  </w:style>
  <w:style w:type="paragraph" w:customStyle="1" w:styleId="selmore-show5">
    <w:name w:val="selmore-show5"/>
    <w:basedOn w:val="a"/>
    <w:rsid w:val="00DB5D08"/>
    <w:pPr>
      <w:pBdr>
        <w:top w:val="single" w:sz="6" w:space="0" w:color="E5E5E5"/>
        <w:left w:val="single" w:sz="6" w:space="0" w:color="E5E5E5"/>
        <w:bottom w:val="single" w:sz="6" w:space="0" w:color="E5E5E5"/>
        <w:right w:val="single" w:sz="6" w:space="0" w:color="E5E5E5"/>
      </w:pBdr>
      <w:shd w:val="clear" w:color="auto" w:fill="FFFFFF"/>
      <w:spacing w:before="100" w:beforeAutospacing="1" w:after="100" w:afterAutospacing="1"/>
    </w:pPr>
  </w:style>
  <w:style w:type="paragraph" w:customStyle="1" w:styleId="top-tip3">
    <w:name w:val="top-tip3"/>
    <w:basedOn w:val="a"/>
    <w:rsid w:val="00DB5D08"/>
    <w:pPr>
      <w:pBdr>
        <w:top w:val="single" w:sz="6" w:space="0" w:color="DADADA"/>
        <w:left w:val="single" w:sz="6" w:space="8" w:color="DADADA"/>
        <w:bottom w:val="single" w:sz="6" w:space="0" w:color="DADADA"/>
        <w:right w:val="single" w:sz="6" w:space="0" w:color="DADADA"/>
      </w:pBdr>
      <w:shd w:val="clear" w:color="auto" w:fill="FFFDFA"/>
      <w:spacing w:before="100" w:beforeAutospacing="1" w:after="100" w:afterAutospacing="1" w:line="450" w:lineRule="atLeast"/>
    </w:pPr>
    <w:rPr>
      <w:color w:val="666666"/>
      <w:sz w:val="18"/>
      <w:szCs w:val="18"/>
    </w:rPr>
  </w:style>
  <w:style w:type="paragraph" w:customStyle="1" w:styleId="triangle20">
    <w:name w:val="triangle20"/>
    <w:basedOn w:val="a"/>
    <w:rsid w:val="00DB5D08"/>
    <w:pPr>
      <w:spacing w:before="100" w:beforeAutospacing="1" w:after="100" w:afterAutospacing="1"/>
      <w:ind w:left="45"/>
      <w:textAlignment w:val="bottom"/>
    </w:pPr>
  </w:style>
  <w:style w:type="paragraph" w:customStyle="1" w:styleId="triangle21">
    <w:name w:val="triangle21"/>
    <w:basedOn w:val="a"/>
    <w:rsid w:val="00DB5D08"/>
    <w:pPr>
      <w:spacing w:before="100" w:beforeAutospacing="1" w:after="100" w:afterAutospacing="1"/>
      <w:ind w:left="45"/>
      <w:textAlignment w:val="bottom"/>
    </w:pPr>
  </w:style>
  <w:style w:type="paragraph" w:customStyle="1" w:styleId="btn-close26">
    <w:name w:val="btn-close26"/>
    <w:basedOn w:val="a"/>
    <w:rsid w:val="00DB5D08"/>
    <w:pPr>
      <w:pBdr>
        <w:top w:val="single" w:sz="6" w:space="0" w:color="919293"/>
        <w:left w:val="single" w:sz="6" w:space="0" w:color="919293"/>
        <w:bottom w:val="single" w:sz="6" w:space="0" w:color="919293"/>
        <w:right w:val="single" w:sz="6" w:space="0" w:color="919293"/>
      </w:pBdr>
      <w:spacing w:before="100" w:beforeAutospacing="1" w:after="100" w:afterAutospacing="1" w:line="210" w:lineRule="atLeast"/>
      <w:jc w:val="center"/>
    </w:pPr>
    <w:rPr>
      <w:color w:val="CACACA"/>
      <w:sz w:val="27"/>
      <w:szCs w:val="27"/>
    </w:rPr>
  </w:style>
  <w:style w:type="paragraph" w:customStyle="1" w:styleId="txt">
    <w:name w:val="txt"/>
    <w:basedOn w:val="a"/>
    <w:rsid w:val="00DB5D08"/>
    <w:pPr>
      <w:spacing w:before="100" w:beforeAutospacing="1" w:after="100" w:afterAutospacing="1"/>
    </w:pPr>
  </w:style>
  <w:style w:type="paragraph" w:styleId="a8">
    <w:name w:val="Balloon Text"/>
    <w:basedOn w:val="a"/>
    <w:link w:val="Char"/>
    <w:uiPriority w:val="99"/>
    <w:semiHidden/>
    <w:unhideWhenUsed/>
    <w:rsid w:val="00DB5D08"/>
    <w:rPr>
      <w:sz w:val="18"/>
      <w:szCs w:val="18"/>
    </w:rPr>
  </w:style>
  <w:style w:type="character" w:customStyle="1" w:styleId="Char">
    <w:name w:val="批注框文本 Char"/>
    <w:basedOn w:val="a0"/>
    <w:link w:val="a8"/>
    <w:uiPriority w:val="99"/>
    <w:semiHidden/>
    <w:rsid w:val="00DB5D08"/>
    <w:rPr>
      <w:rFonts w:ascii="宋体" w:eastAsia="宋体" w:hAnsi="宋体" w:cs="宋体"/>
      <w:kern w:val="0"/>
      <w:sz w:val="18"/>
      <w:szCs w:val="18"/>
    </w:rPr>
  </w:style>
  <w:style w:type="paragraph" w:styleId="a9">
    <w:name w:val="header"/>
    <w:basedOn w:val="a"/>
    <w:link w:val="Char0"/>
    <w:uiPriority w:val="99"/>
    <w:semiHidden/>
    <w:unhideWhenUsed/>
    <w:rsid w:val="00DB5D0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9"/>
    <w:uiPriority w:val="99"/>
    <w:semiHidden/>
    <w:rsid w:val="00DB5D08"/>
    <w:rPr>
      <w:rFonts w:ascii="宋体" w:eastAsia="宋体" w:hAnsi="宋体" w:cs="宋体"/>
      <w:kern w:val="0"/>
      <w:sz w:val="18"/>
      <w:szCs w:val="18"/>
    </w:rPr>
  </w:style>
  <w:style w:type="paragraph" w:styleId="aa">
    <w:name w:val="footer"/>
    <w:basedOn w:val="a"/>
    <w:link w:val="Char1"/>
    <w:uiPriority w:val="99"/>
    <w:semiHidden/>
    <w:unhideWhenUsed/>
    <w:rsid w:val="00DB5D08"/>
    <w:pPr>
      <w:tabs>
        <w:tab w:val="center" w:pos="4153"/>
        <w:tab w:val="right" w:pos="8306"/>
      </w:tabs>
      <w:snapToGrid w:val="0"/>
    </w:pPr>
    <w:rPr>
      <w:sz w:val="18"/>
      <w:szCs w:val="18"/>
    </w:rPr>
  </w:style>
  <w:style w:type="character" w:customStyle="1" w:styleId="Char1">
    <w:name w:val="页脚 Char"/>
    <w:basedOn w:val="a0"/>
    <w:link w:val="aa"/>
    <w:uiPriority w:val="99"/>
    <w:semiHidden/>
    <w:rsid w:val="00DB5D08"/>
    <w:rPr>
      <w:rFonts w:ascii="宋体" w:eastAsia="宋体" w:hAnsi="宋体" w:cs="宋体"/>
      <w:kern w:val="0"/>
      <w:sz w:val="18"/>
      <w:szCs w:val="18"/>
    </w:rPr>
  </w:style>
  <w:style w:type="character" w:styleId="ab">
    <w:name w:val="Placeholder Text"/>
    <w:basedOn w:val="a0"/>
    <w:uiPriority w:val="99"/>
    <w:semiHidden/>
    <w:rsid w:val="000D2E85"/>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0.png"/><Relationship Id="rId26" Type="http://schemas.openxmlformats.org/officeDocument/2006/relationships/image" Target="file:///E:\&#20013;&#32771;&#21407;&#39064;\&#32593;&#39029;&#20445;&#23384;\2019&#24180;&#28246;&#21335;&#30465;&#23044;&#24213;&#24066;&#20013;&#32771;&#29289;&#29702;&#35797;&#21367;%20-%20&#21021;&#20013;&#29289;&#29702;%20-%20&#33729;&#20248;&#32593;_files\3653a0a1.png" TargetMode="External"/><Relationship Id="rId39" Type="http://schemas.openxmlformats.org/officeDocument/2006/relationships/image" Target="media/image27.png"/><Relationship Id="rId21" Type="http://schemas.openxmlformats.org/officeDocument/2006/relationships/image" Target="media/image13.png"/><Relationship Id="rId34" Type="http://schemas.openxmlformats.org/officeDocument/2006/relationships/image" Target="file:///E:\&#20013;&#32771;&#21407;&#39064;\&#32593;&#39029;&#20445;&#23384;\2019&#24180;&#28246;&#21335;&#30465;&#23044;&#24213;&#24066;&#20013;&#32771;&#29289;&#29702;&#35797;&#21367;%20-%20&#21021;&#20013;&#29289;&#29702;%20-%20&#33729;&#20248;&#32593;_files\2a29da3e.png" TargetMode="External"/><Relationship Id="rId42" Type="http://schemas.openxmlformats.org/officeDocument/2006/relationships/image" Target="media/image30.png"/><Relationship Id="rId47" Type="http://schemas.openxmlformats.org/officeDocument/2006/relationships/image" Target="media/image35.png"/><Relationship Id="rId50" Type="http://schemas.openxmlformats.org/officeDocument/2006/relationships/image" Target="media/image38.png"/><Relationship Id="rId55" Type="http://schemas.openxmlformats.org/officeDocument/2006/relationships/image" Target="media/image43.png"/><Relationship Id="rId7" Type="http://schemas.openxmlformats.org/officeDocument/2006/relationships/image" Target="media/image1.png"/><Relationship Id="rId12" Type="http://schemas.openxmlformats.org/officeDocument/2006/relationships/image" Target="file:///E:\&#20013;&#32771;&#21407;&#39064;\&#32593;&#39029;&#20445;&#23384;\2019&#24180;&#28246;&#21335;&#30465;&#23044;&#24213;&#24066;&#20013;&#32771;&#29289;&#29702;&#35797;&#21367;%20-%20&#21021;&#20013;&#29289;&#29702;%20-%20&#33729;&#20248;&#32593;_files\70b4310d.png" TargetMode="External"/><Relationship Id="rId17" Type="http://schemas.openxmlformats.org/officeDocument/2006/relationships/image" Target="media/image9.png"/><Relationship Id="rId25" Type="http://schemas.openxmlformats.org/officeDocument/2006/relationships/image" Target="media/image16.png"/><Relationship Id="rId33" Type="http://schemas.openxmlformats.org/officeDocument/2006/relationships/image" Target="media/image22.png"/><Relationship Id="rId38" Type="http://schemas.openxmlformats.org/officeDocument/2006/relationships/image" Target="media/image26.png"/><Relationship Id="rId46" Type="http://schemas.openxmlformats.org/officeDocument/2006/relationships/image" Target="media/image34.png"/><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file:///E:\&#20013;&#32771;&#21407;&#39064;\&#32593;&#39029;&#20445;&#23384;\2019&#24180;&#28246;&#21335;&#30465;&#23044;&#24213;&#24066;&#20013;&#32771;&#29289;&#29702;&#35797;&#21367;%20-%20&#21021;&#20013;&#29289;&#29702;%20-%20&#33729;&#20248;&#32593;_files\929eda28.png" TargetMode="External"/><Relationship Id="rId41" Type="http://schemas.openxmlformats.org/officeDocument/2006/relationships/image" Target="media/image29.png"/><Relationship Id="rId54" Type="http://schemas.openxmlformats.org/officeDocument/2006/relationships/image" Target="media/image4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5.png"/><Relationship Id="rId32" Type="http://schemas.openxmlformats.org/officeDocument/2006/relationships/image" Target="media/image21.png"/><Relationship Id="rId37" Type="http://schemas.openxmlformats.org/officeDocument/2006/relationships/image" Target="media/image25.png"/><Relationship Id="rId40" Type="http://schemas.openxmlformats.org/officeDocument/2006/relationships/image" Target="media/image28.png"/><Relationship Id="rId45" Type="http://schemas.openxmlformats.org/officeDocument/2006/relationships/image" Target="media/image33.png"/><Relationship Id="rId53" Type="http://schemas.openxmlformats.org/officeDocument/2006/relationships/image" Target="media/image41.png"/><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4.png"/><Relationship Id="rId28" Type="http://schemas.openxmlformats.org/officeDocument/2006/relationships/image" Target="media/image18.png"/><Relationship Id="rId36" Type="http://schemas.openxmlformats.org/officeDocument/2006/relationships/image" Target="media/image24.png"/><Relationship Id="rId49" Type="http://schemas.openxmlformats.org/officeDocument/2006/relationships/image" Target="media/image37.png"/><Relationship Id="rId57" Type="http://schemas.openxmlformats.org/officeDocument/2006/relationships/image" Target="media/image45.png"/><Relationship Id="rId10" Type="http://schemas.openxmlformats.org/officeDocument/2006/relationships/image" Target="media/image4.png"/><Relationship Id="rId19" Type="http://schemas.openxmlformats.org/officeDocument/2006/relationships/image" Target="media/image11.png"/><Relationship Id="rId31" Type="http://schemas.openxmlformats.org/officeDocument/2006/relationships/image" Target="media/image20.png"/><Relationship Id="rId44" Type="http://schemas.openxmlformats.org/officeDocument/2006/relationships/image" Target="media/image32.png"/><Relationship Id="rId52" Type="http://schemas.openxmlformats.org/officeDocument/2006/relationships/image" Target="media/image40.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file:///E:\&#20013;&#32771;&#21407;&#39064;\&#32593;&#39029;&#20445;&#23384;\2019&#24180;&#28246;&#21335;&#30465;&#23044;&#24213;&#24066;&#20013;&#32771;&#29289;&#29702;&#35797;&#21367;%20-%20&#21021;&#20013;&#29289;&#29702;%20-%20&#33729;&#20248;&#32593;_files\264a396e.png" TargetMode="External"/><Relationship Id="rId22" Type="http://schemas.openxmlformats.org/officeDocument/2006/relationships/image" Target="file:///E:\&#20013;&#32771;&#21407;&#39064;\&#32593;&#39029;&#20445;&#23384;\2019&#24180;&#28246;&#21335;&#30465;&#23044;&#24213;&#24066;&#20013;&#32771;&#29289;&#29702;&#35797;&#21367;%20-%20&#21021;&#20013;&#29289;&#29702;%20-%20&#33729;&#20248;&#32593;_files\9732b0cc.png" TargetMode="External"/><Relationship Id="rId27" Type="http://schemas.openxmlformats.org/officeDocument/2006/relationships/image" Target="media/image17.png"/><Relationship Id="rId30" Type="http://schemas.openxmlformats.org/officeDocument/2006/relationships/image" Target="media/image19.png"/><Relationship Id="rId35" Type="http://schemas.openxmlformats.org/officeDocument/2006/relationships/image" Target="media/image23.png"/><Relationship Id="rId43" Type="http://schemas.openxmlformats.org/officeDocument/2006/relationships/image" Target="media/image31.png"/><Relationship Id="rId48" Type="http://schemas.openxmlformats.org/officeDocument/2006/relationships/image" Target="media/image36.png"/><Relationship Id="rId56" Type="http://schemas.openxmlformats.org/officeDocument/2006/relationships/image" Target="media/image44.png"/><Relationship Id="rId8" Type="http://schemas.openxmlformats.org/officeDocument/2006/relationships/image" Target="media/image2.png"/><Relationship Id="rId51" Type="http://schemas.openxmlformats.org/officeDocument/2006/relationships/image" Target="media/image39.png"/><Relationship Id="rId3"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14</Pages>
  <Words>1920</Words>
  <Characters>10946</Characters>
  <Application>Microsoft Office Word</Application>
  <DocSecurity>0</DocSecurity>
  <Lines>91</Lines>
  <Paragraphs>25</Paragraphs>
  <ScaleCrop>false</ScaleCrop>
  <Company/>
  <LinksUpToDate>false</LinksUpToDate>
  <CharactersWithSpaces>12841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10</cp:revision>
  <dcterms:created xsi:type="dcterms:W3CDTF">2019-06-27T09:05:00Z</dcterms:created>
  <dcterms:modified xsi:type="dcterms:W3CDTF">2019-06-28T00:40:00Z</dcterms:modified>
</cp:coreProperties>
</file>