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558" w:rsidRDefault="006D4619">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54pt;margin-top:969pt;width:35pt;height:36pt;z-index:251658240;mso-position-horizontal-relative:page;mso-position-vertical-relative:top-margin-area">
            <v:imagedata r:id="rId9" o:title=""/>
            <w10:wrap anchorx="page"/>
          </v:shape>
        </w:pict>
      </w:r>
    </w:p>
    <w:p w:rsidR="000E7DDE" w:rsidRDefault="009A5DE7" w:rsidP="000E7DDE">
      <w:pPr>
        <w:jc w:val="center"/>
        <w:rPr>
          <w:b/>
          <w:bCs/>
          <w:sz w:val="28"/>
          <w:szCs w:val="28"/>
          <w:lang w:eastAsia="zh-CN"/>
        </w:rPr>
      </w:pPr>
      <w:r>
        <w:rPr>
          <w:rFonts w:hint="eastAsia"/>
          <w:b/>
          <w:bCs/>
          <w:sz w:val="28"/>
          <w:szCs w:val="28"/>
          <w:lang w:eastAsia="zh-CN"/>
        </w:rPr>
        <w:t>2019</w:t>
      </w:r>
      <w:r>
        <w:rPr>
          <w:rFonts w:hint="eastAsia"/>
          <w:b/>
          <w:bCs/>
          <w:sz w:val="28"/>
          <w:szCs w:val="28"/>
          <w:lang w:eastAsia="zh-CN"/>
        </w:rPr>
        <w:t>年四川省巴中市初中学业水平考试物理全真模拟冲刺试卷</w:t>
      </w:r>
    </w:p>
    <w:p w:rsidR="00640558" w:rsidRDefault="009A5DE7">
      <w:pPr>
        <w:rPr>
          <w:lang w:eastAsia="zh-CN"/>
        </w:rPr>
      </w:pPr>
      <w:r>
        <w:rPr>
          <w:b/>
          <w:bCs/>
          <w:sz w:val="24"/>
          <w:szCs w:val="24"/>
          <w:lang w:eastAsia="zh-CN"/>
        </w:rPr>
        <w:t>一、单选题（共</w:t>
      </w:r>
      <w:r>
        <w:rPr>
          <w:b/>
          <w:bCs/>
          <w:sz w:val="24"/>
          <w:szCs w:val="24"/>
          <w:lang w:eastAsia="zh-CN"/>
        </w:rPr>
        <w:t>18</w:t>
      </w:r>
      <w:r>
        <w:rPr>
          <w:b/>
          <w:bCs/>
          <w:sz w:val="24"/>
          <w:szCs w:val="24"/>
          <w:lang w:eastAsia="zh-CN"/>
        </w:rPr>
        <w:t>题；共</w:t>
      </w:r>
      <w:r>
        <w:rPr>
          <w:b/>
          <w:bCs/>
          <w:sz w:val="24"/>
          <w:szCs w:val="24"/>
          <w:lang w:eastAsia="zh-CN"/>
        </w:rPr>
        <w:t>36</w:t>
      </w:r>
      <w:r>
        <w:rPr>
          <w:b/>
          <w:bCs/>
          <w:sz w:val="24"/>
          <w:szCs w:val="24"/>
          <w:lang w:eastAsia="zh-CN"/>
        </w:rPr>
        <w:t>分）</w:t>
      </w:r>
    </w:p>
    <w:p w:rsidR="00640558" w:rsidRPr="00B84C3C" w:rsidRDefault="009A5DE7">
      <w:pPr>
        <w:spacing w:after="0"/>
        <w:rPr>
          <w:lang w:eastAsia="zh-CN"/>
        </w:rPr>
      </w:pPr>
      <w:r>
        <w:rPr>
          <w:color w:val="000000"/>
          <w:lang w:eastAsia="zh-CN"/>
        </w:rPr>
        <w:t>1.</w:t>
      </w:r>
      <w:r>
        <w:rPr>
          <w:color w:val="000000"/>
          <w:lang w:eastAsia="zh-CN"/>
        </w:rPr>
        <w:t>关于粒子和宇宙，下列认识中正确的是</w:t>
      </w:r>
      <w:r>
        <w:rPr>
          <w:color w:val="000000"/>
          <w:lang w:eastAsia="zh-CN"/>
        </w:rPr>
        <w:t>（</w:t>
      </w:r>
      <w:r>
        <w:rPr>
          <w:rFonts w:hint="eastAsia"/>
          <w:color w:val="000000"/>
          <w:lang w:eastAsia="zh-CN"/>
        </w:rPr>
        <w:t xml:space="preserve">    </w:t>
      </w:r>
      <w:r>
        <w:rPr>
          <w:color w:val="000000"/>
          <w:lang w:eastAsia="zh-CN"/>
        </w:rPr>
        <w:t>）</w:t>
      </w:r>
    </w:p>
    <w:p w:rsidR="00640558" w:rsidRDefault="009A5DE7">
      <w:pPr>
        <w:spacing w:after="0"/>
        <w:ind w:left="150"/>
        <w:rPr>
          <w:lang w:eastAsia="zh-CN"/>
        </w:rPr>
      </w:pPr>
      <w:r>
        <w:rPr>
          <w:color w:val="000000"/>
          <w:lang w:eastAsia="zh-CN"/>
        </w:rPr>
        <w:t>A. </w:t>
      </w:r>
      <w:r>
        <w:rPr>
          <w:color w:val="000000"/>
          <w:lang w:eastAsia="zh-CN"/>
        </w:rPr>
        <w:t>宇宙是一个有层次的天体结构系统，恒星是绝对不动的</w:t>
      </w:r>
      <w:r>
        <w:rPr>
          <w:lang w:eastAsia="zh-CN"/>
        </w:rPr>
        <w:br/>
      </w:r>
      <w:r>
        <w:rPr>
          <w:color w:val="000000"/>
          <w:lang w:eastAsia="zh-CN"/>
        </w:rPr>
        <w:t>B. </w:t>
      </w:r>
      <w:r>
        <w:rPr>
          <w:color w:val="000000"/>
          <w:lang w:eastAsia="zh-CN"/>
        </w:rPr>
        <w:t>固体、液体很难被压缩是因为分子间存在引力</w:t>
      </w:r>
      <w:r>
        <w:rPr>
          <w:lang w:eastAsia="zh-CN"/>
        </w:rPr>
        <w:br/>
      </w:r>
      <w:r>
        <w:rPr>
          <w:color w:val="000000"/>
          <w:lang w:eastAsia="zh-CN"/>
        </w:rPr>
        <w:t>C. </w:t>
      </w:r>
      <w:r>
        <w:rPr>
          <w:color w:val="000000"/>
          <w:lang w:eastAsia="zh-CN"/>
        </w:rPr>
        <w:t>在下列微观粒子中，空间尺度从大到小的排列是：原子、原子核、夸克、质子</w:t>
      </w:r>
      <w:r>
        <w:rPr>
          <w:lang w:eastAsia="zh-CN"/>
        </w:rPr>
        <w:br/>
      </w:r>
      <w:r>
        <w:rPr>
          <w:color w:val="000000"/>
          <w:lang w:eastAsia="zh-CN"/>
        </w:rPr>
        <w:t>D. </w:t>
      </w:r>
      <w:r>
        <w:rPr>
          <w:color w:val="000000"/>
          <w:lang w:eastAsia="zh-CN"/>
        </w:rPr>
        <w:t>摩擦起电的实质是电子从一个物体转移到另一个物体</w:t>
      </w:r>
    </w:p>
    <w:p w:rsidR="00640558" w:rsidRDefault="009A5DE7">
      <w:pPr>
        <w:spacing w:after="0"/>
        <w:rPr>
          <w:lang w:eastAsia="zh-CN"/>
        </w:rPr>
      </w:pPr>
      <w:r>
        <w:rPr>
          <w:color w:val="000000"/>
          <w:lang w:eastAsia="zh-CN"/>
        </w:rPr>
        <w:t>2.</w:t>
      </w:r>
      <w:r>
        <w:rPr>
          <w:color w:val="000000"/>
          <w:lang w:eastAsia="zh-CN"/>
        </w:rPr>
        <w:t>在一些地方看到如图所示的标牌，它的意思是（</w:t>
      </w:r>
      <w:r>
        <w:rPr>
          <w:rFonts w:hint="eastAsia"/>
          <w:color w:val="000000"/>
          <w:lang w:eastAsia="zh-CN"/>
        </w:rPr>
        <w:t xml:space="preserve"> </w:t>
      </w:r>
      <w:r>
        <w:rPr>
          <w:color w:val="000000"/>
          <w:lang w:eastAsia="zh-CN"/>
        </w:rPr>
        <w:t xml:space="preserve">   </w:t>
      </w:r>
      <w:r>
        <w:rPr>
          <w:color w:val="000000"/>
          <w:lang w:eastAsia="zh-CN"/>
        </w:rPr>
        <w:t>）</w:t>
      </w:r>
    </w:p>
    <w:p w:rsidR="00640558" w:rsidRDefault="009A5DE7">
      <w:pPr>
        <w:spacing w:after="0"/>
        <w:rPr>
          <w:lang w:eastAsia="zh-CN"/>
        </w:rPr>
      </w:pPr>
      <w:r>
        <w:rPr>
          <w:noProof/>
          <w:lang w:eastAsia="zh-CN"/>
        </w:rPr>
        <w:drawing>
          <wp:anchor distT="0" distB="0" distL="114300" distR="114300" simplePos="0" relativeHeight="251659264" behindDoc="0" locked="0" layoutInCell="1" allowOverlap="1">
            <wp:simplePos x="0" y="0"/>
            <wp:positionH relativeFrom="column">
              <wp:posOffset>3810</wp:posOffset>
            </wp:positionH>
            <wp:positionV relativeFrom="paragraph">
              <wp:posOffset>48895</wp:posOffset>
            </wp:positionV>
            <wp:extent cx="1133475" cy="1095375"/>
            <wp:effectExtent l="19050" t="0" r="9525" b="0"/>
            <wp:wrapSquare wrapText="bothSides"/>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133475" cy="1095375"/>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640558" w:rsidRDefault="009A5DE7">
      <w:pPr>
        <w:spacing w:after="0"/>
        <w:ind w:left="150"/>
        <w:rPr>
          <w:lang w:eastAsia="zh-CN"/>
        </w:rPr>
      </w:pPr>
      <w:r>
        <w:rPr>
          <w:color w:val="000000"/>
          <w:lang w:eastAsia="zh-CN"/>
        </w:rPr>
        <w:t>A. </w:t>
      </w:r>
      <w:r>
        <w:rPr>
          <w:color w:val="000000"/>
          <w:lang w:eastAsia="zh-CN"/>
        </w:rPr>
        <w:t>不允许在此地鸣喇叭</w:t>
      </w:r>
      <w:r>
        <w:rPr>
          <w:color w:val="000000"/>
          <w:lang w:eastAsia="zh-CN"/>
        </w:rPr>
        <w:t>                                           </w:t>
      </w:r>
      <w:r>
        <w:rPr>
          <w:noProof/>
          <w:lang w:eastAsia="zh-CN"/>
        </w:rPr>
        <w:drawing>
          <wp:inline distT="0" distB="0" distL="0" distR="0">
            <wp:extent cx="9550"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不允许小孩子在此地吹号</w:t>
      </w:r>
      <w:r>
        <w:rPr>
          <w:lang w:eastAsia="zh-CN"/>
        </w:rPr>
        <w:br/>
      </w:r>
      <w:r>
        <w:rPr>
          <w:color w:val="000000"/>
          <w:lang w:eastAsia="zh-CN"/>
        </w:rPr>
        <w:t>C. </w:t>
      </w:r>
      <w:r>
        <w:rPr>
          <w:color w:val="000000"/>
          <w:lang w:eastAsia="zh-CN"/>
        </w:rPr>
        <w:t>不允许在此地旋转喇叭</w:t>
      </w:r>
      <w:r>
        <w:rPr>
          <w:color w:val="000000"/>
          <w:lang w:eastAsia="zh-CN"/>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此地的声音的响度不允许超过</w:t>
      </w:r>
      <w:r>
        <w:rPr>
          <w:color w:val="000000"/>
          <w:lang w:eastAsia="zh-CN"/>
        </w:rPr>
        <w:t>40 dB</w:t>
      </w:r>
    </w:p>
    <w:p w:rsidR="00640558" w:rsidRDefault="009A5DE7">
      <w:pPr>
        <w:spacing w:after="0"/>
        <w:rPr>
          <w:lang w:eastAsia="zh-CN"/>
        </w:rPr>
      </w:pPr>
      <w:r>
        <w:rPr>
          <w:color w:val="000000"/>
          <w:lang w:eastAsia="zh-CN"/>
        </w:rPr>
        <w:t>3.</w:t>
      </w:r>
      <w:r>
        <w:rPr>
          <w:color w:val="000000"/>
          <w:lang w:eastAsia="zh-CN"/>
        </w:rPr>
        <w:t>下列物态变化中属于放热现象的是哪一组（</w:t>
      </w:r>
      <w:r>
        <w:rPr>
          <w:rFonts w:hint="eastAsia"/>
          <w:color w:val="000000"/>
          <w:lang w:eastAsia="zh-CN"/>
        </w:rPr>
        <w:t xml:space="preserve"> </w:t>
      </w:r>
      <w:r>
        <w:rPr>
          <w:color w:val="000000"/>
          <w:lang w:eastAsia="zh-CN"/>
        </w:rPr>
        <w:t xml:space="preserve">   </w:t>
      </w:r>
      <w:r>
        <w:rPr>
          <w:color w:val="000000"/>
          <w:lang w:eastAsia="zh-CN"/>
        </w:rPr>
        <w:t>）</w:t>
      </w:r>
      <w:r>
        <w:rPr>
          <w:color w:val="000000"/>
          <w:lang w:eastAsia="zh-CN"/>
        </w:rPr>
        <w:t xml:space="preserve">  </w:t>
      </w:r>
    </w:p>
    <w:p w:rsidR="00640558" w:rsidRDefault="009A5DE7">
      <w:pPr>
        <w:spacing w:after="0"/>
        <w:rPr>
          <w:lang w:eastAsia="zh-CN"/>
        </w:rPr>
      </w:pPr>
      <w:r>
        <w:rPr>
          <w:color w:val="000000"/>
          <w:lang w:eastAsia="zh-CN"/>
        </w:rPr>
        <w:t>①</w:t>
      </w:r>
      <w:r>
        <w:rPr>
          <w:color w:val="000000"/>
          <w:lang w:eastAsia="zh-CN"/>
        </w:rPr>
        <w:t>初春，冰封的湖面解冻</w:t>
      </w:r>
      <w:r>
        <w:rPr>
          <w:color w:val="000000"/>
          <w:lang w:eastAsia="zh-CN"/>
        </w:rPr>
        <w:t>     ②</w:t>
      </w:r>
      <w:r>
        <w:rPr>
          <w:color w:val="000000"/>
          <w:lang w:eastAsia="zh-CN"/>
        </w:rPr>
        <w:t>盛夏，旷野里雾的形成</w:t>
      </w:r>
    </w:p>
    <w:p w:rsidR="00640558" w:rsidRDefault="009A5DE7">
      <w:pPr>
        <w:spacing w:after="0"/>
        <w:rPr>
          <w:lang w:eastAsia="zh-CN"/>
        </w:rPr>
      </w:pPr>
      <w:r>
        <w:rPr>
          <w:color w:val="000000"/>
          <w:lang w:eastAsia="zh-CN"/>
        </w:rPr>
        <w:t>③</w:t>
      </w:r>
      <w:r>
        <w:rPr>
          <w:color w:val="000000"/>
          <w:lang w:eastAsia="zh-CN"/>
        </w:rPr>
        <w:t>深秋，路边的小草上结了一层霜</w:t>
      </w:r>
      <w:r>
        <w:rPr>
          <w:color w:val="000000"/>
          <w:lang w:eastAsia="zh-CN"/>
        </w:rPr>
        <w:t>   ④</w:t>
      </w:r>
      <w:r>
        <w:rPr>
          <w:color w:val="000000"/>
          <w:lang w:eastAsia="zh-CN"/>
        </w:rPr>
        <w:t>严冬，冰冻的衣服逐渐变干．</w:t>
      </w:r>
    </w:p>
    <w:p w:rsidR="00640558" w:rsidRDefault="009A5DE7">
      <w:pPr>
        <w:spacing w:after="0"/>
        <w:ind w:left="150"/>
      </w:pPr>
      <w:r>
        <w:rPr>
          <w:color w:val="000000"/>
        </w:rPr>
        <w:t>A. ①②                           </w:t>
      </w:r>
      <w:r>
        <w:rPr>
          <w:color w:val="000000"/>
        </w:rPr>
        <w:t>          B. ②③                                     C. ③④                                     D. ①④</w:t>
      </w:r>
    </w:p>
    <w:p w:rsidR="00640558" w:rsidRPr="00B84C3C" w:rsidRDefault="009A5DE7">
      <w:pPr>
        <w:spacing w:after="0"/>
        <w:rPr>
          <w:lang w:eastAsia="zh-CN"/>
        </w:rPr>
      </w:pPr>
      <w:r>
        <w:rPr>
          <w:color w:val="000000"/>
          <w:lang w:eastAsia="zh-CN"/>
        </w:rPr>
        <w:t>4.</w:t>
      </w:r>
      <w:r>
        <w:rPr>
          <w:color w:val="000000"/>
          <w:lang w:eastAsia="zh-CN"/>
        </w:rPr>
        <w:t>下列现象中，属于光的折射现象的是（　　）</w:t>
      </w:r>
    </w:p>
    <w:p w:rsidR="00640558" w:rsidRDefault="009A5DE7">
      <w:pPr>
        <w:spacing w:after="0"/>
        <w:ind w:left="150"/>
        <w:rPr>
          <w:lang w:eastAsia="zh-CN"/>
        </w:rPr>
      </w:pPr>
      <w:r>
        <w:rPr>
          <w:color w:val="000000"/>
          <w:lang w:eastAsia="zh-CN"/>
        </w:rPr>
        <w:t>A. </w:t>
      </w:r>
      <w:r>
        <w:rPr>
          <w:color w:val="000000"/>
          <w:lang w:eastAsia="zh-CN"/>
        </w:rPr>
        <w:t>小孔成像</w:t>
      </w:r>
      <w:r>
        <w:rPr>
          <w:color w:val="000000"/>
          <w:lang w:eastAsia="zh-CN"/>
        </w:rPr>
        <w:t>                                                            </w:t>
      </w:r>
      <w:r>
        <w:rPr>
          <w:noProof/>
          <w:lang w:eastAsia="zh-CN"/>
        </w:rPr>
        <w:drawing>
          <wp:inline distT="0" distB="0" distL="0" distR="0">
            <wp:extent cx="2865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晴天看见</w:t>
      </w:r>
      <w:r>
        <w:rPr>
          <w:color w:val="000000"/>
          <w:lang w:eastAsia="zh-CN"/>
        </w:rPr>
        <w:t>“</w:t>
      </w:r>
      <w:r>
        <w:rPr>
          <w:color w:val="000000"/>
          <w:lang w:eastAsia="zh-CN"/>
        </w:rPr>
        <w:t>白云在水中飘动</w:t>
      </w:r>
      <w:r>
        <w:rPr>
          <w:color w:val="000000"/>
          <w:lang w:eastAsia="zh-CN"/>
        </w:rPr>
        <w:t>”</w:t>
      </w:r>
      <w:r>
        <w:rPr>
          <w:lang w:eastAsia="zh-CN"/>
        </w:rPr>
        <w:br/>
      </w:r>
      <w:r>
        <w:rPr>
          <w:color w:val="000000"/>
          <w:lang w:eastAsia="zh-CN"/>
        </w:rPr>
        <w:t>C. </w:t>
      </w:r>
      <w:r>
        <w:rPr>
          <w:color w:val="000000"/>
          <w:lang w:eastAsia="zh-CN"/>
        </w:rPr>
        <w:t>奇妙的光纤</w:t>
      </w:r>
      <w:r>
        <w:rPr>
          <w:color w:val="000000"/>
          <w:lang w:eastAsia="zh-CN"/>
        </w:rPr>
        <w:t>                                                         </w:t>
      </w:r>
      <w:r>
        <w:rPr>
          <w:noProof/>
          <w:lang w:eastAsia="zh-CN"/>
        </w:rPr>
        <w:drawing>
          <wp:inline distT="0" distB="0" distL="0" distR="0">
            <wp:extent cx="9550"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近视的同学戴上眼镜后能看清物体了</w:t>
      </w:r>
    </w:p>
    <w:p w:rsidR="00640558" w:rsidRDefault="009A5DE7">
      <w:pPr>
        <w:spacing w:after="0"/>
        <w:rPr>
          <w:lang w:eastAsia="zh-CN"/>
        </w:rPr>
      </w:pPr>
      <w:r>
        <w:rPr>
          <w:color w:val="000000"/>
          <w:lang w:eastAsia="zh-CN"/>
        </w:rPr>
        <w:t>5.</w:t>
      </w:r>
      <w:r>
        <w:rPr>
          <w:color w:val="000000"/>
          <w:lang w:eastAsia="zh-CN"/>
        </w:rPr>
        <w:t>你在参加</w:t>
      </w:r>
      <w:r>
        <w:rPr>
          <w:color w:val="000000"/>
          <w:lang w:eastAsia="zh-CN"/>
        </w:rPr>
        <w:t>2017</w:t>
      </w:r>
      <w:r>
        <w:rPr>
          <w:color w:val="000000"/>
          <w:lang w:eastAsia="zh-CN"/>
        </w:rPr>
        <w:t>年</w:t>
      </w:r>
      <w:r>
        <w:rPr>
          <w:color w:val="000000"/>
          <w:lang w:eastAsia="zh-CN"/>
        </w:rPr>
        <w:t>5</w:t>
      </w:r>
      <w:r>
        <w:rPr>
          <w:color w:val="000000"/>
          <w:lang w:eastAsia="zh-CN"/>
        </w:rPr>
        <w:t>月的体能测试中涉及到的物理知识，下列说法中正确的是（</w:t>
      </w:r>
      <w:r>
        <w:rPr>
          <w:color w:val="000000"/>
          <w:lang w:eastAsia="zh-CN"/>
        </w:rPr>
        <w:t xml:space="preserve">   </w:t>
      </w:r>
      <w:r>
        <w:rPr>
          <w:color w:val="000000"/>
          <w:lang w:eastAsia="zh-CN"/>
        </w:rPr>
        <w:t>）</w:t>
      </w:r>
      <w:r>
        <w:rPr>
          <w:color w:val="000000"/>
          <w:lang w:eastAsia="zh-CN"/>
        </w:rPr>
        <w:t xml:space="preserve">  </w:t>
      </w:r>
    </w:p>
    <w:p w:rsidR="00640558" w:rsidRDefault="009A5DE7">
      <w:pPr>
        <w:spacing w:after="0"/>
        <w:rPr>
          <w:lang w:eastAsia="zh-CN"/>
        </w:rPr>
      </w:pPr>
      <w:r>
        <w:rPr>
          <w:noProof/>
          <w:lang w:eastAsia="zh-CN"/>
        </w:rPr>
        <w:drawing>
          <wp:anchor distT="0" distB="0" distL="114300" distR="114300" simplePos="0" relativeHeight="251660288" behindDoc="0" locked="0" layoutInCell="1" allowOverlap="1">
            <wp:simplePos x="0" y="0"/>
            <wp:positionH relativeFrom="column">
              <wp:posOffset>3810</wp:posOffset>
            </wp:positionH>
            <wp:positionV relativeFrom="paragraph">
              <wp:posOffset>45085</wp:posOffset>
            </wp:positionV>
            <wp:extent cx="4057650" cy="895350"/>
            <wp:effectExtent l="19050" t="0" r="0" b="0"/>
            <wp:wrapSquare wrapText="bothSides"/>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057650" cy="895350"/>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640558" w:rsidRDefault="009A5DE7">
      <w:pPr>
        <w:spacing w:after="0"/>
        <w:ind w:left="150"/>
        <w:rPr>
          <w:lang w:eastAsia="zh-CN"/>
        </w:rPr>
      </w:pPr>
      <w:r>
        <w:rPr>
          <w:color w:val="000000"/>
          <w:lang w:eastAsia="zh-CN"/>
        </w:rPr>
        <w:t>A. 1min</w:t>
      </w:r>
      <w:r>
        <w:rPr>
          <w:color w:val="000000"/>
          <w:lang w:eastAsia="zh-CN"/>
        </w:rPr>
        <w:t>跳绳﹣﹣﹣由跳绳时重心上升高度与时间的图象可知，每次跳绳人做功约为</w:t>
      </w:r>
      <w:r>
        <w:rPr>
          <w:color w:val="000000"/>
          <w:lang w:eastAsia="zh-CN"/>
        </w:rPr>
        <w:t>30J</w:t>
      </w:r>
      <w:r>
        <w:rPr>
          <w:lang w:eastAsia="zh-CN"/>
        </w:rPr>
        <w:br/>
      </w:r>
      <w:r>
        <w:rPr>
          <w:color w:val="000000"/>
          <w:lang w:eastAsia="zh-CN"/>
        </w:rPr>
        <w:t>B. </w:t>
      </w:r>
      <w:r>
        <w:rPr>
          <w:color w:val="000000"/>
          <w:lang w:eastAsia="zh-CN"/>
        </w:rPr>
        <w:t>立定跳远﹣﹣﹣人用力蹬地才能起跳，说明力是物体运动的原因</w:t>
      </w:r>
      <w:r>
        <w:rPr>
          <w:lang w:eastAsia="zh-CN"/>
        </w:rPr>
        <w:br/>
      </w:r>
      <w:r>
        <w:rPr>
          <w:color w:val="000000"/>
          <w:lang w:eastAsia="zh-CN"/>
        </w:rPr>
        <w:t>C. </w:t>
      </w:r>
      <w:r>
        <w:rPr>
          <w:color w:val="000000"/>
          <w:lang w:eastAsia="zh-CN"/>
        </w:rPr>
        <w:t>掷实心球﹣﹣﹣在最高点</w:t>
      </w:r>
      <w:r>
        <w:rPr>
          <w:color w:val="000000"/>
          <w:lang w:eastAsia="zh-CN"/>
        </w:rPr>
        <w:t>B</w:t>
      </w:r>
      <w:r>
        <w:rPr>
          <w:color w:val="000000"/>
          <w:lang w:eastAsia="zh-CN"/>
        </w:rPr>
        <w:t>时实心球处于平衡状态</w:t>
      </w:r>
      <w:r>
        <w:rPr>
          <w:lang w:eastAsia="zh-CN"/>
        </w:rPr>
        <w:br/>
      </w:r>
      <w:r>
        <w:rPr>
          <w:color w:val="000000"/>
          <w:lang w:eastAsia="zh-CN"/>
        </w:rPr>
        <w:t>D. 800m</w:t>
      </w:r>
      <w:r>
        <w:rPr>
          <w:color w:val="000000"/>
          <w:lang w:eastAsia="zh-CN"/>
        </w:rPr>
        <w:t>测试﹣﹣﹣到达终点时人不能马上停下来，</w:t>
      </w:r>
      <w:r>
        <w:rPr>
          <w:color w:val="000000"/>
          <w:lang w:eastAsia="zh-CN"/>
        </w:rPr>
        <w:t>因为人跑动速度越大，惯性越大</w:t>
      </w:r>
    </w:p>
    <w:p w:rsidR="00B84C3C" w:rsidRDefault="009A5DE7" w:rsidP="00B84C3C">
      <w:pPr>
        <w:spacing w:after="0"/>
        <w:rPr>
          <w:lang w:eastAsia="zh-CN"/>
        </w:rPr>
      </w:pPr>
      <w:r>
        <w:rPr>
          <w:rFonts w:hint="eastAsia"/>
          <w:color w:val="000000"/>
          <w:lang w:eastAsia="zh-CN"/>
        </w:rPr>
        <w:t>6</w:t>
      </w:r>
      <w:r>
        <w:rPr>
          <w:color w:val="000000"/>
          <w:lang w:eastAsia="zh-CN"/>
        </w:rPr>
        <w:t>.</w:t>
      </w:r>
      <w:r>
        <w:rPr>
          <w:color w:val="000000"/>
          <w:lang w:eastAsia="zh-CN"/>
        </w:rPr>
        <w:t>生活中的许多现象都与我们学过的物理知识相关，下列说法不正确的是</w:t>
      </w:r>
    </w:p>
    <w:p w:rsidR="00B84C3C" w:rsidRDefault="009A5DE7" w:rsidP="00B84C3C">
      <w:pPr>
        <w:spacing w:after="0"/>
        <w:ind w:left="150"/>
        <w:rPr>
          <w:lang w:eastAsia="zh-CN"/>
        </w:rPr>
      </w:pPr>
      <w:r>
        <w:rPr>
          <w:color w:val="000000"/>
          <w:lang w:eastAsia="zh-CN"/>
        </w:rPr>
        <w:t>A. </w:t>
      </w:r>
      <w:r>
        <w:rPr>
          <w:color w:val="000000"/>
          <w:lang w:eastAsia="zh-CN"/>
        </w:rPr>
        <w:t>小王没有将地面上的箱子推动，是因为推力小于摩擦力</w:t>
      </w:r>
      <w:r>
        <w:rPr>
          <w:lang w:eastAsia="zh-CN"/>
        </w:rPr>
        <w:br/>
      </w:r>
      <w:r>
        <w:rPr>
          <w:color w:val="000000"/>
          <w:lang w:eastAsia="zh-CN"/>
        </w:rPr>
        <w:t>B. </w:t>
      </w:r>
      <w:r>
        <w:rPr>
          <w:color w:val="000000"/>
          <w:lang w:eastAsia="zh-CN"/>
        </w:rPr>
        <w:t>用抽水机抽水，利用了大气压强</w:t>
      </w:r>
      <w:r>
        <w:rPr>
          <w:lang w:eastAsia="zh-CN"/>
        </w:rPr>
        <w:br/>
      </w:r>
      <w:r>
        <w:rPr>
          <w:color w:val="000000"/>
          <w:lang w:eastAsia="zh-CN"/>
        </w:rPr>
        <w:t>C. </w:t>
      </w:r>
      <w:r>
        <w:rPr>
          <w:color w:val="000000"/>
          <w:lang w:eastAsia="zh-CN"/>
        </w:rPr>
        <w:t>飞机能够腾空而起，利用了机翼上下表面空气的流速不同，压强不同</w:t>
      </w:r>
      <w:r>
        <w:rPr>
          <w:lang w:eastAsia="zh-CN"/>
        </w:rPr>
        <w:br/>
      </w:r>
      <w:r>
        <w:rPr>
          <w:color w:val="000000"/>
          <w:lang w:eastAsia="zh-CN"/>
        </w:rPr>
        <w:t>D. </w:t>
      </w:r>
      <w:r>
        <w:rPr>
          <w:color w:val="000000"/>
          <w:lang w:eastAsia="zh-CN"/>
        </w:rPr>
        <w:t>高压锅容易食物煮熟，利用了沸点随气压的增加而增大</w:t>
      </w:r>
    </w:p>
    <w:p w:rsidR="00640558" w:rsidRDefault="009A5DE7">
      <w:pPr>
        <w:spacing w:after="0"/>
        <w:rPr>
          <w:lang w:eastAsia="zh-CN"/>
        </w:rPr>
      </w:pPr>
      <w:r>
        <w:rPr>
          <w:rFonts w:hint="eastAsia"/>
          <w:color w:val="000000"/>
          <w:lang w:eastAsia="zh-CN"/>
        </w:rPr>
        <w:lastRenderedPageBreak/>
        <w:t>7</w:t>
      </w:r>
      <w:r>
        <w:rPr>
          <w:color w:val="000000"/>
          <w:lang w:eastAsia="zh-CN"/>
        </w:rPr>
        <w:t>.</w:t>
      </w:r>
      <w:r>
        <w:rPr>
          <w:color w:val="000000"/>
          <w:lang w:eastAsia="zh-CN"/>
        </w:rPr>
        <w:t>汽车多数采用汽油机作为发动机，如图是汽油机的其中一个冲程。下列说法中正确的是（</w:t>
      </w:r>
      <w:r>
        <w:rPr>
          <w:color w:val="000000"/>
          <w:lang w:eastAsia="zh-CN"/>
        </w:rPr>
        <w:t xml:space="preserve"> </w:t>
      </w:r>
      <w:r>
        <w:rPr>
          <w:rFonts w:hint="eastAsia"/>
          <w:color w:val="000000"/>
          <w:lang w:eastAsia="zh-CN"/>
        </w:rPr>
        <w:t xml:space="preserve"> </w:t>
      </w:r>
      <w:r>
        <w:rPr>
          <w:color w:val="000000"/>
          <w:lang w:eastAsia="zh-CN"/>
        </w:rPr>
        <w:t>  </w:t>
      </w:r>
      <w:r>
        <w:rPr>
          <w:color w:val="000000"/>
          <w:lang w:eastAsia="zh-CN"/>
        </w:rPr>
        <w:t>）</w:t>
      </w:r>
      <w:r>
        <w:rPr>
          <w:color w:val="000000"/>
          <w:lang w:eastAsia="zh-CN"/>
        </w:rPr>
        <w:t xml:space="preserve">  </w:t>
      </w:r>
    </w:p>
    <w:p w:rsidR="00640558" w:rsidRDefault="009A5DE7">
      <w:pPr>
        <w:spacing w:after="0"/>
        <w:rPr>
          <w:lang w:eastAsia="zh-CN"/>
        </w:rPr>
      </w:pPr>
      <w:r>
        <w:rPr>
          <w:color w:val="000000"/>
          <w:lang w:eastAsia="zh-CN"/>
        </w:rPr>
        <w:t xml:space="preserve"> </w:t>
      </w:r>
      <w:r>
        <w:rPr>
          <w:noProof/>
          <w:lang w:eastAsia="zh-CN"/>
        </w:rPr>
        <w:drawing>
          <wp:anchor distT="0" distB="0" distL="114300" distR="114300" simplePos="0" relativeHeight="251661312" behindDoc="0" locked="0" layoutInCell="1" allowOverlap="1">
            <wp:simplePos x="0" y="0"/>
            <wp:positionH relativeFrom="column">
              <wp:posOffset>70485</wp:posOffset>
            </wp:positionH>
            <wp:positionV relativeFrom="paragraph">
              <wp:posOffset>33020</wp:posOffset>
            </wp:positionV>
            <wp:extent cx="590550" cy="1123950"/>
            <wp:effectExtent l="19050" t="0" r="0" b="0"/>
            <wp:wrapSquare wrapText="bothSides"/>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90550" cy="1123950"/>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640558" w:rsidRDefault="009A5DE7">
      <w:pPr>
        <w:spacing w:after="0"/>
        <w:ind w:left="150"/>
        <w:rPr>
          <w:lang w:eastAsia="zh-CN"/>
        </w:rPr>
      </w:pPr>
      <w:r>
        <w:rPr>
          <w:color w:val="000000"/>
          <w:lang w:eastAsia="zh-CN"/>
        </w:rPr>
        <w:t>A. </w:t>
      </w:r>
      <w:r>
        <w:rPr>
          <w:color w:val="000000"/>
          <w:lang w:eastAsia="zh-CN"/>
        </w:rPr>
        <w:t>这是吸气冲程</w:t>
      </w:r>
      <w:r>
        <w:rPr>
          <w:lang w:eastAsia="zh-CN"/>
        </w:rPr>
        <w:br/>
      </w:r>
      <w:r>
        <w:rPr>
          <w:color w:val="000000"/>
          <w:lang w:eastAsia="zh-CN"/>
        </w:rPr>
        <w:t>B. </w:t>
      </w:r>
      <w:r>
        <w:rPr>
          <w:color w:val="000000"/>
          <w:lang w:eastAsia="zh-CN"/>
        </w:rPr>
        <w:t>这个冲程汽油机把内能转化为机械能</w:t>
      </w:r>
      <w:r>
        <w:rPr>
          <w:lang w:eastAsia="zh-CN"/>
        </w:rPr>
        <w:br/>
      </w:r>
      <w:r>
        <w:rPr>
          <w:color w:val="000000"/>
          <w:lang w:eastAsia="zh-CN"/>
        </w:rPr>
        <w:t>C. </w:t>
      </w:r>
      <w:r>
        <w:rPr>
          <w:color w:val="000000"/>
          <w:lang w:eastAsia="zh-CN"/>
        </w:rPr>
        <w:t>随着汽油的燃烧，汽油质量减少了，汽油的热值相应变小</w:t>
      </w:r>
      <w:r>
        <w:rPr>
          <w:lang w:eastAsia="zh-CN"/>
        </w:rPr>
        <w:br/>
      </w:r>
      <w:r>
        <w:rPr>
          <w:color w:val="000000"/>
          <w:lang w:eastAsia="zh-CN"/>
        </w:rPr>
        <w:t>D. </w:t>
      </w:r>
      <w:r>
        <w:rPr>
          <w:color w:val="000000"/>
          <w:lang w:eastAsia="zh-CN"/>
        </w:rPr>
        <w:t>水作为发动机的冷却剂，由于吸热后水升温了，因此水的比热容变小了</w:t>
      </w:r>
    </w:p>
    <w:p w:rsidR="00640558" w:rsidRDefault="009A5DE7">
      <w:pPr>
        <w:spacing w:after="0"/>
        <w:rPr>
          <w:lang w:eastAsia="zh-CN"/>
        </w:rPr>
      </w:pPr>
      <w:r>
        <w:rPr>
          <w:color w:val="000000"/>
          <w:lang w:eastAsia="zh-CN"/>
        </w:rPr>
        <w:t>8.</w:t>
      </w:r>
      <w:r>
        <w:rPr>
          <w:color w:val="000000"/>
          <w:lang w:eastAsia="zh-CN"/>
        </w:rPr>
        <w:t>如图</w:t>
      </w:r>
      <w:r>
        <w:rPr>
          <w:color w:val="000000"/>
          <w:lang w:eastAsia="zh-CN"/>
        </w:rPr>
        <w:t>1</w:t>
      </w:r>
      <w:r>
        <w:rPr>
          <w:color w:val="000000"/>
          <w:lang w:eastAsia="zh-CN"/>
        </w:rPr>
        <w:t>所示，在轻质硬杆支点</w:t>
      </w:r>
      <w:r>
        <w:rPr>
          <w:color w:val="000000"/>
          <w:lang w:eastAsia="zh-CN"/>
        </w:rPr>
        <w:t>O</w:t>
      </w:r>
      <w:r>
        <w:rPr>
          <w:color w:val="000000"/>
          <w:lang w:eastAsia="zh-CN"/>
        </w:rPr>
        <w:t>的两侧分别挂重为</w:t>
      </w:r>
      <w:r>
        <w:rPr>
          <w:color w:val="000000"/>
          <w:lang w:eastAsia="zh-CN"/>
        </w:rPr>
        <w:t>4N</w:t>
      </w:r>
      <w:r>
        <w:rPr>
          <w:color w:val="000000"/>
          <w:lang w:eastAsia="zh-CN"/>
        </w:rPr>
        <w:t>的物体甲和密度为</w:t>
      </w:r>
      <w:r>
        <w:rPr>
          <w:color w:val="000000"/>
          <w:lang w:eastAsia="zh-CN"/>
        </w:rPr>
        <w:t>4×10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的物体乙时，杠杆恰好平衡．将乙浸没在水中，如图</w:t>
      </w:r>
      <w:r>
        <w:rPr>
          <w:color w:val="000000"/>
          <w:lang w:eastAsia="zh-CN"/>
        </w:rPr>
        <w:t>2</w:t>
      </w:r>
      <w:r>
        <w:rPr>
          <w:color w:val="000000"/>
          <w:lang w:eastAsia="zh-CN"/>
        </w:rPr>
        <w:t>所示若使杆</w:t>
      </w:r>
      <w:r>
        <w:rPr>
          <w:color w:val="000000"/>
          <w:lang w:eastAsia="zh-CN"/>
        </w:rPr>
        <w:t>AB</w:t>
      </w:r>
      <w:r>
        <w:rPr>
          <w:color w:val="000000"/>
          <w:lang w:eastAsia="zh-CN"/>
        </w:rPr>
        <w:t>仍平衡，下列方法可行的是（</w:t>
      </w:r>
      <w:r>
        <w:rPr>
          <w:color w:val="000000"/>
          <w:lang w:eastAsia="zh-CN"/>
        </w:rPr>
        <w:t xml:space="preserve">   </w:t>
      </w:r>
      <w:r>
        <w:rPr>
          <w:color w:val="000000"/>
          <w:lang w:eastAsia="zh-CN"/>
        </w:rPr>
        <w:t>）</w:t>
      </w:r>
      <w:r>
        <w:rPr>
          <w:color w:val="000000"/>
          <w:lang w:eastAsia="zh-CN"/>
        </w:rPr>
        <w:t xml:space="preserve"> </w:t>
      </w:r>
      <w:r>
        <w:rPr>
          <w:color w:val="000000"/>
          <w:lang w:eastAsia="zh-CN"/>
        </w:rPr>
        <w:t>（取</w:t>
      </w:r>
      <w:r>
        <w:rPr>
          <w:color w:val="000000"/>
          <w:lang w:eastAsia="zh-CN"/>
        </w:rPr>
        <w:t>g=10N/kg</w:t>
      </w:r>
      <w:r>
        <w:rPr>
          <w:color w:val="000000"/>
          <w:lang w:eastAsia="zh-CN"/>
        </w:rPr>
        <w:t>）</w:t>
      </w:r>
      <w:r>
        <w:rPr>
          <w:color w:val="000000"/>
          <w:lang w:eastAsia="zh-CN"/>
        </w:rPr>
        <w:t xml:space="preserve">  </w:t>
      </w:r>
    </w:p>
    <w:p w:rsidR="00640558" w:rsidRDefault="009A5DE7">
      <w:pPr>
        <w:spacing w:after="0"/>
        <w:rPr>
          <w:lang w:eastAsia="zh-CN"/>
        </w:rPr>
      </w:pPr>
      <w:r>
        <w:rPr>
          <w:noProof/>
          <w:lang w:eastAsia="zh-CN"/>
        </w:rPr>
        <w:drawing>
          <wp:anchor distT="0" distB="0" distL="114300" distR="114300" simplePos="0" relativeHeight="251662336" behindDoc="0" locked="0" layoutInCell="1" allowOverlap="1">
            <wp:simplePos x="0" y="0"/>
            <wp:positionH relativeFrom="column">
              <wp:posOffset>3810</wp:posOffset>
            </wp:positionH>
            <wp:positionV relativeFrom="paragraph">
              <wp:posOffset>27305</wp:posOffset>
            </wp:positionV>
            <wp:extent cx="3038475" cy="1323975"/>
            <wp:effectExtent l="19050" t="0" r="9525" b="0"/>
            <wp:wrapSquare wrapText="bothSides"/>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3038475" cy="1323975"/>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640558" w:rsidRDefault="009A5DE7">
      <w:pPr>
        <w:spacing w:after="0"/>
        <w:ind w:left="150"/>
        <w:rPr>
          <w:lang w:eastAsia="zh-CN"/>
        </w:rPr>
      </w:pPr>
      <w:r>
        <w:rPr>
          <w:color w:val="000000"/>
          <w:lang w:eastAsia="zh-CN"/>
        </w:rPr>
        <w:t>A. </w:t>
      </w:r>
      <w:r>
        <w:rPr>
          <w:color w:val="000000"/>
          <w:lang w:eastAsia="zh-CN"/>
        </w:rPr>
        <w:t>在甲物体下加挂</w:t>
      </w:r>
      <w:r>
        <w:rPr>
          <w:color w:val="000000"/>
          <w:lang w:eastAsia="zh-CN"/>
        </w:rPr>
        <w:t>1N           </w:t>
      </w:r>
      <w:r>
        <w:rPr>
          <w:noProof/>
          <w:lang w:eastAsia="zh-CN"/>
        </w:rPr>
        <w:drawing>
          <wp:inline distT="0" distB="0" distL="0" distR="0">
            <wp:extent cx="1910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使甲物体减重</w:t>
      </w:r>
      <w:r>
        <w:rPr>
          <w:color w:val="000000"/>
          <w:lang w:eastAsia="zh-CN"/>
        </w:rPr>
        <w:t>1N           </w:t>
      </w:r>
      <w:r>
        <w:rPr>
          <w:noProof/>
          <w:lang w:eastAsia="zh-CN"/>
        </w:rPr>
        <w:drawing>
          <wp:inline distT="0" distB="0" distL="0" distR="0">
            <wp:extent cx="19101"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使甲左移</w:t>
      </w:r>
      <w:r>
        <w:rPr>
          <w:color w:val="000000"/>
          <w:lang w:eastAsia="zh-CN"/>
        </w:rPr>
        <w:t>0.5</w:t>
      </w:r>
      <w:r>
        <w:rPr>
          <w:color w:val="000000"/>
          <w:lang w:eastAsia="zh-CN"/>
        </w:rPr>
        <w:t>个格</w:t>
      </w:r>
      <w:r>
        <w:rPr>
          <w:color w:val="000000"/>
          <w:lang w:eastAsia="zh-CN"/>
        </w:rPr>
        <w:t>           </w:t>
      </w:r>
      <w:r>
        <w:rPr>
          <w:noProof/>
          <w:lang w:eastAsia="zh-CN"/>
        </w:rPr>
        <w:drawing>
          <wp:inline distT="0" distB="0" distL="0" distR="0">
            <wp:extent cx="1910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使甲右移</w:t>
      </w:r>
      <w:r>
        <w:rPr>
          <w:color w:val="000000"/>
          <w:lang w:eastAsia="zh-CN"/>
        </w:rPr>
        <w:t>1</w:t>
      </w:r>
      <w:r>
        <w:rPr>
          <w:color w:val="000000"/>
          <w:lang w:eastAsia="zh-CN"/>
        </w:rPr>
        <w:t>个格</w:t>
      </w:r>
    </w:p>
    <w:p w:rsidR="00640558" w:rsidRDefault="009A5DE7">
      <w:pPr>
        <w:spacing w:after="0"/>
        <w:rPr>
          <w:lang w:eastAsia="zh-CN"/>
        </w:rPr>
      </w:pPr>
      <w:r>
        <w:rPr>
          <w:color w:val="000000"/>
          <w:lang w:eastAsia="zh-CN"/>
        </w:rPr>
        <w:t>9.</w:t>
      </w:r>
      <w:r>
        <w:rPr>
          <w:color w:val="000000"/>
          <w:lang w:eastAsia="zh-CN"/>
        </w:rPr>
        <w:t>将封口的空矿泉水瓶慢慢压入水中，直到完全浸没．下列对矿泉水瓶受到的浮力分析错误的是（　　）</w:t>
      </w:r>
    </w:p>
    <w:p w:rsidR="00640558" w:rsidRDefault="009A5DE7">
      <w:pPr>
        <w:spacing w:after="0"/>
        <w:ind w:left="150"/>
        <w:rPr>
          <w:lang w:eastAsia="zh-CN"/>
        </w:rPr>
      </w:pPr>
      <w:r>
        <w:rPr>
          <w:color w:val="000000"/>
          <w:lang w:eastAsia="zh-CN"/>
        </w:rPr>
        <w:t>A. </w:t>
      </w:r>
      <w:r>
        <w:rPr>
          <w:color w:val="000000"/>
          <w:lang w:eastAsia="zh-CN"/>
        </w:rPr>
        <w:t>矿泉水瓶受到水对它的浮力</w:t>
      </w:r>
      <w:r>
        <w:rPr>
          <w:color w:val="000000"/>
          <w:lang w:eastAsia="zh-CN"/>
        </w:rPr>
        <w:t>                                </w:t>
      </w:r>
      <w:r>
        <w:rPr>
          <w:noProof/>
          <w:lang w:eastAsia="zh-CN"/>
        </w:rPr>
        <w:drawing>
          <wp:inline distT="0" distB="0" distL="0" distR="0">
            <wp:extent cx="2865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浮力的方向竖直向上</w:t>
      </w:r>
      <w:r>
        <w:rPr>
          <w:lang w:eastAsia="zh-CN"/>
        </w:rPr>
        <w:br/>
      </w:r>
      <w:r>
        <w:rPr>
          <w:color w:val="000000"/>
          <w:lang w:eastAsia="zh-CN"/>
        </w:rPr>
        <w:t>C. </w:t>
      </w:r>
      <w:r>
        <w:rPr>
          <w:color w:val="000000"/>
          <w:lang w:eastAsia="zh-CN"/>
        </w:rPr>
        <w:t>浸没后，压入越深，受到的浮力越大</w:t>
      </w:r>
      <w:r>
        <w:rPr>
          <w:color w:val="000000"/>
          <w:lang w:eastAsia="zh-CN"/>
        </w:rPr>
        <w:t>                  </w:t>
      </w:r>
      <w:r>
        <w:rPr>
          <w:noProof/>
          <w:lang w:eastAsia="zh-CN"/>
        </w:rPr>
        <w:drawing>
          <wp:inline distT="0" distB="0" distL="0" distR="0">
            <wp:extent cx="2865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排开水的体积越大，受到的浮力越大</w:t>
      </w:r>
    </w:p>
    <w:p w:rsidR="00640558" w:rsidRDefault="009A5DE7">
      <w:pPr>
        <w:spacing w:after="0"/>
        <w:rPr>
          <w:lang w:eastAsia="zh-CN"/>
        </w:rPr>
      </w:pPr>
      <w:r>
        <w:rPr>
          <w:color w:val="000000"/>
          <w:lang w:eastAsia="zh-CN"/>
        </w:rPr>
        <w:t>10.</w:t>
      </w:r>
      <w:r>
        <w:rPr>
          <w:color w:val="000000"/>
          <w:lang w:eastAsia="zh-CN"/>
        </w:rPr>
        <w:t>同学们在体育课上参加体能测试时涉及到许多物理知识，下列说法正确的是（</w:t>
      </w:r>
      <w:r>
        <w:rPr>
          <w:color w:val="000000"/>
          <w:lang w:eastAsia="zh-CN"/>
        </w:rPr>
        <w:t xml:space="preserve">   </w:t>
      </w:r>
      <w:r>
        <w:rPr>
          <w:color w:val="000000"/>
          <w:lang w:eastAsia="zh-CN"/>
        </w:rPr>
        <w:t>）</w:t>
      </w:r>
      <w:r>
        <w:rPr>
          <w:color w:val="000000"/>
          <w:lang w:eastAsia="zh-CN"/>
        </w:rPr>
        <w:t xml:space="preserve">            </w:t>
      </w:r>
    </w:p>
    <w:p w:rsidR="00B84C3C" w:rsidRDefault="009A5DE7">
      <w:pPr>
        <w:spacing w:after="0"/>
        <w:ind w:left="150"/>
        <w:rPr>
          <w:color w:val="000000"/>
          <w:lang w:eastAsia="zh-CN"/>
        </w:rPr>
      </w:pPr>
      <w:r>
        <w:rPr>
          <w:color w:val="000000"/>
          <w:lang w:eastAsia="zh-CN"/>
        </w:rPr>
        <w:t>A. </w:t>
      </w:r>
    </w:p>
    <w:p w:rsidR="00B84C3C" w:rsidRDefault="009A5DE7">
      <w:pPr>
        <w:spacing w:after="0"/>
        <w:ind w:left="150"/>
        <w:rPr>
          <w:color w:val="000000"/>
          <w:lang w:eastAsia="zh-CN"/>
        </w:rPr>
      </w:pPr>
      <w:r>
        <w:rPr>
          <w:rFonts w:hint="eastAsia"/>
          <w:noProof/>
          <w:color w:val="000000"/>
          <w:lang w:eastAsia="zh-CN"/>
        </w:rPr>
        <w:drawing>
          <wp:anchor distT="0" distB="0" distL="114300" distR="114300" simplePos="0" relativeHeight="251663360" behindDoc="0" locked="0" layoutInCell="1" allowOverlap="1">
            <wp:simplePos x="0" y="0"/>
            <wp:positionH relativeFrom="column">
              <wp:posOffset>127635</wp:posOffset>
            </wp:positionH>
            <wp:positionV relativeFrom="paragraph">
              <wp:posOffset>13335</wp:posOffset>
            </wp:positionV>
            <wp:extent cx="1597025" cy="1123950"/>
            <wp:effectExtent l="19050" t="0" r="3175" b="0"/>
            <wp:wrapSquare wrapText="bothSides"/>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597025" cy="1123950"/>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r>
        <w:rPr>
          <w:color w:val="000000"/>
          <w:lang w:eastAsia="zh-CN"/>
        </w:rPr>
        <w:t xml:space="preserve">1min </w:t>
      </w:r>
      <w:r>
        <w:rPr>
          <w:color w:val="000000"/>
          <w:lang w:eastAsia="zh-CN"/>
        </w:rPr>
        <w:t>跳绳</w:t>
      </w:r>
      <w:r>
        <w:rPr>
          <w:color w:val="000000"/>
          <w:lang w:eastAsia="zh-CN"/>
        </w:rPr>
        <w:t>——</w:t>
      </w:r>
      <w:r>
        <w:rPr>
          <w:color w:val="000000"/>
          <w:lang w:eastAsia="zh-CN"/>
        </w:rPr>
        <w:t>由跳绳时重心上升高度与时间的</w:t>
      </w:r>
      <w:r>
        <w:rPr>
          <w:color w:val="000000"/>
          <w:lang w:eastAsia="zh-CN"/>
        </w:rPr>
        <w:t>图象可知，每次跳绳人做功约为</w:t>
      </w:r>
      <w:r>
        <w:rPr>
          <w:color w:val="000000"/>
          <w:lang w:eastAsia="zh-CN"/>
        </w:rPr>
        <w:t>30J</w:t>
      </w:r>
      <w:r>
        <w:rPr>
          <w:lang w:eastAsia="zh-CN"/>
        </w:rPr>
        <w:br/>
      </w:r>
      <w:r>
        <w:rPr>
          <w:color w:val="000000"/>
          <w:lang w:eastAsia="zh-CN"/>
        </w:rPr>
        <w:t>B. </w:t>
      </w:r>
    </w:p>
    <w:p w:rsidR="00B84C3C" w:rsidRDefault="009A5DE7">
      <w:pPr>
        <w:spacing w:after="0"/>
        <w:ind w:left="150"/>
        <w:rPr>
          <w:color w:val="000000"/>
          <w:lang w:eastAsia="zh-CN"/>
        </w:rPr>
      </w:pPr>
      <w:r>
        <w:rPr>
          <w:rFonts w:hint="eastAsia"/>
          <w:noProof/>
          <w:color w:val="000000"/>
          <w:lang w:eastAsia="zh-CN"/>
        </w:rPr>
        <w:drawing>
          <wp:anchor distT="0" distB="0" distL="114300" distR="114300" simplePos="0" relativeHeight="251664384" behindDoc="0" locked="0" layoutInCell="1" allowOverlap="1">
            <wp:simplePos x="0" y="0"/>
            <wp:positionH relativeFrom="column">
              <wp:posOffset>127635</wp:posOffset>
            </wp:positionH>
            <wp:positionV relativeFrom="paragraph">
              <wp:posOffset>43815</wp:posOffset>
            </wp:positionV>
            <wp:extent cx="1304925" cy="1247775"/>
            <wp:effectExtent l="19050" t="0" r="9525" b="0"/>
            <wp:wrapSquare wrapText="bothSides"/>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304925" cy="1247775"/>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Pr="00B84C3C" w:rsidRDefault="009A5DE7">
      <w:pPr>
        <w:spacing w:after="0"/>
        <w:ind w:left="150"/>
        <w:rPr>
          <w:color w:val="000000"/>
          <w:lang w:eastAsia="zh-CN"/>
        </w:rPr>
      </w:pPr>
    </w:p>
    <w:p w:rsidR="00B84C3C" w:rsidRDefault="009A5DE7" w:rsidP="00B84C3C">
      <w:pPr>
        <w:spacing w:after="0"/>
        <w:ind w:left="150"/>
        <w:rPr>
          <w:color w:val="000000"/>
          <w:lang w:eastAsia="zh-CN"/>
        </w:rPr>
      </w:pPr>
      <w:r>
        <w:rPr>
          <w:color w:val="000000"/>
          <w:lang w:eastAsia="zh-CN"/>
        </w:rPr>
        <w:t>立定跳远</w:t>
      </w:r>
      <w:r>
        <w:rPr>
          <w:color w:val="000000"/>
          <w:lang w:eastAsia="zh-CN"/>
        </w:rPr>
        <w:t>——</w:t>
      </w:r>
      <w:r>
        <w:rPr>
          <w:color w:val="000000"/>
          <w:lang w:eastAsia="zh-CN"/>
        </w:rPr>
        <w:t>人用力蹬地才能起跳，说明力是物体运动的原因</w:t>
      </w:r>
      <w:r>
        <w:rPr>
          <w:lang w:eastAsia="zh-CN"/>
        </w:rPr>
        <w:br/>
      </w:r>
    </w:p>
    <w:p w:rsidR="00B84C3C" w:rsidRDefault="009A5DE7">
      <w:pPr>
        <w:spacing w:after="0"/>
        <w:ind w:left="150"/>
        <w:rPr>
          <w:color w:val="000000"/>
          <w:lang w:eastAsia="zh-CN"/>
        </w:rPr>
      </w:pPr>
      <w:r>
        <w:rPr>
          <w:color w:val="000000"/>
          <w:lang w:eastAsia="zh-CN"/>
        </w:rPr>
        <w:lastRenderedPageBreak/>
        <w:t>C. </w:t>
      </w:r>
    </w:p>
    <w:p w:rsidR="00B84C3C" w:rsidRDefault="009A5DE7">
      <w:pPr>
        <w:spacing w:after="0"/>
        <w:ind w:left="150"/>
        <w:rPr>
          <w:color w:val="000000"/>
          <w:lang w:eastAsia="zh-CN"/>
        </w:rPr>
      </w:pPr>
      <w:r>
        <w:rPr>
          <w:rFonts w:hint="eastAsia"/>
          <w:noProof/>
          <w:color w:val="000000"/>
          <w:lang w:eastAsia="zh-CN"/>
        </w:rPr>
        <w:drawing>
          <wp:anchor distT="0" distB="0" distL="114300" distR="114300" simplePos="0" relativeHeight="251665408" behindDoc="0" locked="0" layoutInCell="1" allowOverlap="1">
            <wp:simplePos x="0" y="0"/>
            <wp:positionH relativeFrom="column">
              <wp:posOffset>127635</wp:posOffset>
            </wp:positionH>
            <wp:positionV relativeFrom="paragraph">
              <wp:posOffset>137795</wp:posOffset>
            </wp:positionV>
            <wp:extent cx="1533525" cy="1133475"/>
            <wp:effectExtent l="19050" t="0" r="9525" b="0"/>
            <wp:wrapSquare wrapText="bothSides"/>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533525" cy="1133475"/>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rsidP="00B84C3C">
      <w:pPr>
        <w:spacing w:after="0"/>
        <w:rPr>
          <w:color w:val="000000"/>
          <w:lang w:eastAsia="zh-CN"/>
        </w:rPr>
      </w:pPr>
    </w:p>
    <w:p w:rsidR="00B84C3C" w:rsidRPr="00B84C3C" w:rsidRDefault="009A5DE7" w:rsidP="00B84C3C">
      <w:pPr>
        <w:spacing w:after="0"/>
        <w:ind w:left="150"/>
        <w:rPr>
          <w:color w:val="000000"/>
          <w:lang w:eastAsia="zh-CN"/>
        </w:rPr>
      </w:pPr>
      <w:r>
        <w:rPr>
          <w:color w:val="000000"/>
          <w:lang w:eastAsia="zh-CN"/>
        </w:rPr>
        <w:t>掷实心球</w:t>
      </w:r>
      <w:r>
        <w:rPr>
          <w:color w:val="000000"/>
          <w:lang w:eastAsia="zh-CN"/>
        </w:rPr>
        <w:t>——</w:t>
      </w:r>
      <w:r>
        <w:rPr>
          <w:color w:val="000000"/>
          <w:lang w:eastAsia="zh-CN"/>
        </w:rPr>
        <w:t>在最高点</w:t>
      </w:r>
      <w:r>
        <w:rPr>
          <w:color w:val="000000"/>
          <w:lang w:eastAsia="zh-CN"/>
        </w:rPr>
        <w:t>B</w:t>
      </w:r>
      <w:r>
        <w:rPr>
          <w:color w:val="000000"/>
          <w:lang w:eastAsia="zh-CN"/>
        </w:rPr>
        <w:t>时实心球处于平衡状态</w:t>
      </w:r>
    </w:p>
    <w:p w:rsidR="00B84C3C" w:rsidRDefault="009A5DE7">
      <w:pPr>
        <w:spacing w:after="0"/>
        <w:ind w:left="150"/>
        <w:rPr>
          <w:color w:val="000000"/>
          <w:lang w:eastAsia="zh-CN"/>
        </w:rPr>
      </w:pPr>
      <w:r>
        <w:rPr>
          <w:color w:val="000000"/>
          <w:lang w:eastAsia="zh-CN"/>
        </w:rPr>
        <w:t>D. </w:t>
      </w:r>
    </w:p>
    <w:p w:rsidR="00B84C3C" w:rsidRDefault="009A5DE7">
      <w:pPr>
        <w:spacing w:after="0"/>
        <w:ind w:left="150"/>
        <w:rPr>
          <w:color w:val="000000"/>
          <w:lang w:eastAsia="zh-CN"/>
        </w:rPr>
      </w:pPr>
      <w:r>
        <w:rPr>
          <w:rFonts w:hint="eastAsia"/>
          <w:noProof/>
          <w:color w:val="000000"/>
          <w:lang w:eastAsia="zh-CN"/>
        </w:rPr>
        <w:drawing>
          <wp:anchor distT="0" distB="0" distL="114300" distR="114300" simplePos="0" relativeHeight="251666432" behindDoc="0" locked="0" layoutInCell="1" allowOverlap="1">
            <wp:simplePos x="0" y="0"/>
            <wp:positionH relativeFrom="column">
              <wp:posOffset>241935</wp:posOffset>
            </wp:positionH>
            <wp:positionV relativeFrom="paragraph">
              <wp:posOffset>26035</wp:posOffset>
            </wp:positionV>
            <wp:extent cx="1419225" cy="1333500"/>
            <wp:effectExtent l="19050" t="0" r="9525" b="0"/>
            <wp:wrapSquare wrapText="bothSides"/>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419225" cy="1333500"/>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640558" w:rsidRDefault="009A5DE7">
      <w:pPr>
        <w:spacing w:after="0"/>
        <w:ind w:left="150"/>
        <w:rPr>
          <w:lang w:eastAsia="zh-CN"/>
        </w:rPr>
      </w:pPr>
      <w:r>
        <w:rPr>
          <w:color w:val="000000"/>
          <w:lang w:eastAsia="zh-CN"/>
        </w:rPr>
        <w:t>800m</w:t>
      </w:r>
      <w:r>
        <w:rPr>
          <w:color w:val="000000"/>
          <w:lang w:eastAsia="zh-CN"/>
        </w:rPr>
        <w:t>测试一一到达终点时人不能马上停下来，因为人跑步速度越大，惯性越大</w:t>
      </w:r>
    </w:p>
    <w:p w:rsidR="00640558" w:rsidRDefault="009A5DE7">
      <w:pPr>
        <w:spacing w:after="0"/>
        <w:rPr>
          <w:lang w:eastAsia="zh-CN"/>
        </w:rPr>
      </w:pPr>
      <w:r>
        <w:rPr>
          <w:color w:val="000000"/>
          <w:lang w:eastAsia="zh-CN"/>
        </w:rPr>
        <w:t>11.</w:t>
      </w:r>
      <w:r>
        <w:rPr>
          <w:color w:val="000000"/>
          <w:lang w:eastAsia="zh-CN"/>
        </w:rPr>
        <w:t>关于信息和能源，下列说法中正确的是（　　）</w:t>
      </w:r>
    </w:p>
    <w:p w:rsidR="00640558" w:rsidRDefault="009A5DE7">
      <w:pPr>
        <w:spacing w:after="0"/>
        <w:ind w:left="150"/>
        <w:rPr>
          <w:lang w:eastAsia="zh-CN"/>
        </w:rPr>
      </w:pPr>
      <w:r>
        <w:rPr>
          <w:color w:val="000000"/>
          <w:lang w:eastAsia="zh-CN"/>
        </w:rPr>
        <w:t>A. </w:t>
      </w:r>
      <w:r>
        <w:rPr>
          <w:color w:val="000000"/>
          <w:lang w:eastAsia="zh-CN"/>
        </w:rPr>
        <w:t>利用声波和电磁波传递信息都需要介质</w:t>
      </w:r>
      <w:r>
        <w:rPr>
          <w:color w:val="000000"/>
          <w:lang w:eastAsia="zh-CN"/>
        </w:rPr>
        <w:t>               </w:t>
      </w:r>
      <w:r>
        <w:rPr>
          <w:noProof/>
          <w:lang w:eastAsia="zh-CN"/>
        </w:rPr>
        <w:drawing>
          <wp:inline distT="0" distB="0" distL="0" distR="0">
            <wp:extent cx="9550"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核能和化石能源均属于不可再生能源</w:t>
      </w:r>
      <w:r>
        <w:rPr>
          <w:lang w:eastAsia="zh-CN"/>
        </w:rPr>
        <w:br/>
      </w:r>
      <w:r>
        <w:rPr>
          <w:color w:val="000000"/>
          <w:lang w:eastAsia="zh-CN"/>
        </w:rPr>
        <w:t>C. </w:t>
      </w:r>
      <w:r>
        <w:rPr>
          <w:color w:val="000000"/>
          <w:lang w:eastAsia="zh-CN"/>
        </w:rPr>
        <w:t>光纤通信利用电信号传递信息</w:t>
      </w:r>
      <w:r>
        <w:rPr>
          <w:color w:val="000000"/>
          <w:lang w:eastAsia="zh-CN"/>
        </w:rPr>
        <w:t>                    </w:t>
      </w:r>
      <w:r>
        <w:rPr>
          <w:rFonts w:hint="eastAsia"/>
          <w:color w:val="000000"/>
          <w:lang w:eastAsia="zh-CN"/>
        </w:rPr>
        <w:t xml:space="preserve"> </w:t>
      </w:r>
      <w:r>
        <w:rPr>
          <w:color w:val="000000"/>
          <w:lang w:eastAsia="zh-CN"/>
        </w:rPr>
        <w:t>         </w:t>
      </w:r>
      <w:r>
        <w:rPr>
          <w:noProof/>
          <w:lang w:eastAsia="zh-CN"/>
        </w:rPr>
        <w:drawing>
          <wp:inline distT="0" distB="0" distL="0" distR="0">
            <wp:extent cx="9550"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目前核电站都是通过聚变反应来利用核能的</w:t>
      </w:r>
    </w:p>
    <w:p w:rsidR="00640558" w:rsidRDefault="009A5DE7">
      <w:pPr>
        <w:spacing w:after="0"/>
        <w:rPr>
          <w:lang w:eastAsia="zh-CN"/>
        </w:rPr>
      </w:pPr>
      <w:r>
        <w:rPr>
          <w:color w:val="000000"/>
          <w:lang w:eastAsia="zh-CN"/>
        </w:rPr>
        <w:t>12.</w:t>
      </w:r>
      <w:r>
        <w:rPr>
          <w:color w:val="000000"/>
          <w:lang w:eastAsia="zh-CN"/>
        </w:rPr>
        <w:t>下列说法中错误的是（</w:t>
      </w:r>
      <w:r>
        <w:rPr>
          <w:color w:val="000000"/>
          <w:lang w:eastAsia="zh-CN"/>
        </w:rPr>
        <w:t xml:space="preserve">   </w:t>
      </w:r>
      <w:r>
        <w:rPr>
          <w:rFonts w:hint="eastAsia"/>
          <w:color w:val="000000"/>
          <w:lang w:eastAsia="zh-CN"/>
        </w:rPr>
        <w:t xml:space="preserve">   </w:t>
      </w:r>
      <w:r>
        <w:rPr>
          <w:color w:val="000000"/>
          <w:lang w:eastAsia="zh-CN"/>
        </w:rPr>
        <w:t>）</w:t>
      </w:r>
      <w:r>
        <w:rPr>
          <w:color w:val="000000"/>
          <w:lang w:eastAsia="zh-CN"/>
        </w:rPr>
        <w:t xml:space="preserve">            </w:t>
      </w:r>
    </w:p>
    <w:p w:rsidR="00640558" w:rsidRDefault="009A5DE7">
      <w:pPr>
        <w:spacing w:after="0"/>
        <w:ind w:left="150"/>
        <w:rPr>
          <w:lang w:eastAsia="zh-CN"/>
        </w:rPr>
      </w:pPr>
      <w:r>
        <w:rPr>
          <w:color w:val="000000"/>
          <w:lang w:eastAsia="zh-CN"/>
        </w:rPr>
        <w:t>A. </w:t>
      </w:r>
      <w:r>
        <w:rPr>
          <w:color w:val="000000"/>
          <w:lang w:eastAsia="zh-CN"/>
        </w:rPr>
        <w:t>电路一般由电源、用电器、导线和开关构成</w:t>
      </w:r>
      <w:r>
        <w:rPr>
          <w:lang w:eastAsia="zh-CN"/>
        </w:rPr>
        <w:br/>
      </w:r>
      <w:r>
        <w:rPr>
          <w:color w:val="000000"/>
          <w:lang w:eastAsia="zh-CN"/>
        </w:rPr>
        <w:t>B. </w:t>
      </w:r>
      <w:r>
        <w:rPr>
          <w:color w:val="000000"/>
          <w:lang w:eastAsia="zh-CN"/>
        </w:rPr>
        <w:t>在金属导体中自由电子定向移动形成电流，自由电子定向移动的方向就是电流的方向</w:t>
      </w:r>
      <w:r>
        <w:rPr>
          <w:lang w:eastAsia="zh-CN"/>
        </w:rPr>
        <w:br/>
      </w:r>
      <w:r>
        <w:rPr>
          <w:color w:val="000000"/>
          <w:lang w:eastAsia="zh-CN"/>
        </w:rPr>
        <w:t>C. </w:t>
      </w:r>
      <w:r>
        <w:rPr>
          <w:color w:val="000000"/>
          <w:lang w:eastAsia="zh-CN"/>
        </w:rPr>
        <w:t>电路中电源外部的电流总是从电源的正极流向负极</w:t>
      </w:r>
      <w:r>
        <w:rPr>
          <w:lang w:eastAsia="zh-CN"/>
        </w:rPr>
        <w:br/>
      </w:r>
      <w:r>
        <w:rPr>
          <w:color w:val="000000"/>
          <w:lang w:eastAsia="zh-CN"/>
        </w:rPr>
        <w:t>D. </w:t>
      </w:r>
      <w:r>
        <w:rPr>
          <w:color w:val="000000"/>
          <w:lang w:eastAsia="zh-CN"/>
        </w:rPr>
        <w:t>电源被短路，电路中的电流会很大，而用电器被短路电路中的电流可能不太大</w:t>
      </w:r>
    </w:p>
    <w:p w:rsidR="00640558" w:rsidRDefault="009A5DE7">
      <w:pPr>
        <w:spacing w:after="0"/>
        <w:rPr>
          <w:lang w:eastAsia="zh-CN"/>
        </w:rPr>
      </w:pPr>
      <w:r>
        <w:rPr>
          <w:color w:val="000000"/>
          <w:lang w:eastAsia="zh-CN"/>
        </w:rPr>
        <w:t>13.</w:t>
      </w:r>
      <w:r>
        <w:rPr>
          <w:color w:val="000000"/>
          <w:lang w:eastAsia="zh-CN"/>
        </w:rPr>
        <w:t>下列说法中正确的是（　　）</w:t>
      </w:r>
    </w:p>
    <w:p w:rsidR="00640558" w:rsidRDefault="009A5DE7">
      <w:pPr>
        <w:spacing w:after="0"/>
        <w:ind w:left="150"/>
        <w:rPr>
          <w:lang w:eastAsia="zh-CN"/>
        </w:rPr>
      </w:pPr>
      <w:r>
        <w:rPr>
          <w:color w:val="000000"/>
          <w:lang w:eastAsia="zh-CN"/>
        </w:rPr>
        <w:t>A. </w:t>
      </w:r>
      <w:r>
        <w:rPr>
          <w:color w:val="000000"/>
          <w:lang w:eastAsia="zh-CN"/>
        </w:rPr>
        <w:t>声、光和电磁波都能传递信息</w:t>
      </w:r>
      <w:r>
        <w:rPr>
          <w:lang w:eastAsia="zh-CN"/>
        </w:rPr>
        <w:br/>
      </w:r>
      <w:r>
        <w:rPr>
          <w:color w:val="000000"/>
          <w:lang w:eastAsia="zh-CN"/>
        </w:rPr>
        <w:t>B. </w:t>
      </w:r>
      <w:r>
        <w:rPr>
          <w:color w:val="000000"/>
          <w:lang w:eastAsia="zh-CN"/>
        </w:rPr>
        <w:t>电动机是根据电磁感应现象制成的</w:t>
      </w:r>
      <w:r>
        <w:rPr>
          <w:lang w:eastAsia="zh-CN"/>
        </w:rPr>
        <w:br/>
      </w:r>
      <w:r>
        <w:rPr>
          <w:color w:val="000000"/>
          <w:lang w:eastAsia="zh-CN"/>
        </w:rPr>
        <w:t>C. </w:t>
      </w:r>
      <w:r>
        <w:rPr>
          <w:color w:val="000000"/>
          <w:lang w:eastAsia="zh-CN"/>
        </w:rPr>
        <w:t>煤</w:t>
      </w:r>
      <w:r>
        <w:rPr>
          <w:color w:val="000000"/>
          <w:lang w:eastAsia="zh-CN"/>
        </w:rPr>
        <w:t>、石油、天然气都是可再生能源，也是化石能源</w:t>
      </w:r>
      <w:r>
        <w:rPr>
          <w:lang w:eastAsia="zh-CN"/>
        </w:rPr>
        <w:br/>
      </w:r>
      <w:r>
        <w:rPr>
          <w:color w:val="000000"/>
          <w:lang w:eastAsia="zh-CN"/>
        </w:rPr>
        <w:t>D. </w:t>
      </w:r>
      <w:r>
        <w:rPr>
          <w:color w:val="000000"/>
          <w:lang w:eastAsia="zh-CN"/>
        </w:rPr>
        <w:t>托里拆利实验能测出大气压，但不能证明大气压的存在</w:t>
      </w:r>
    </w:p>
    <w:p w:rsidR="00640558" w:rsidRDefault="009A5DE7">
      <w:pPr>
        <w:spacing w:after="0"/>
        <w:rPr>
          <w:lang w:eastAsia="zh-CN"/>
        </w:rPr>
      </w:pPr>
      <w:r>
        <w:rPr>
          <w:color w:val="000000"/>
          <w:lang w:eastAsia="zh-CN"/>
        </w:rPr>
        <w:t>14.</w:t>
      </w:r>
      <w:r>
        <w:rPr>
          <w:color w:val="000000"/>
          <w:lang w:eastAsia="zh-CN"/>
        </w:rPr>
        <w:t>电控调光玻璃能根据光照强度自动调节玻璃的透明度，其原理是：光照增强．光敏电阻</w:t>
      </w:r>
      <w:r>
        <w:rPr>
          <w:color w:val="000000"/>
          <w:lang w:eastAsia="zh-CN"/>
        </w:rPr>
        <w:t>R</w:t>
      </w:r>
      <w:r>
        <w:rPr>
          <w:color w:val="000000"/>
          <w:vertAlign w:val="subscript"/>
          <w:lang w:eastAsia="zh-CN"/>
        </w:rPr>
        <w:t>0</w:t>
      </w:r>
      <w:r>
        <w:rPr>
          <w:color w:val="000000"/>
          <w:lang w:eastAsia="zh-CN"/>
        </w:rPr>
        <w:t>阻值变小，施加于玻璃两端的电压降低，玻璃透明度下降，反之则玻璃的透明度上升．若电源电压保持不变，</w:t>
      </w:r>
      <w:r>
        <w:rPr>
          <w:color w:val="000000"/>
          <w:lang w:eastAsia="zh-CN"/>
        </w:rPr>
        <w:t>R</w:t>
      </w:r>
      <w:r>
        <w:rPr>
          <w:color w:val="000000"/>
          <w:vertAlign w:val="subscript"/>
          <w:lang w:eastAsia="zh-CN"/>
        </w:rPr>
        <w:t>0</w:t>
      </w:r>
      <w:r>
        <w:rPr>
          <w:color w:val="000000"/>
          <w:lang w:eastAsia="zh-CN"/>
        </w:rPr>
        <w:t>是定值电阻，则下列电路图中符合要求的是（　　）</w:t>
      </w:r>
    </w:p>
    <w:p w:rsidR="00640558" w:rsidRDefault="009A5DE7">
      <w:pPr>
        <w:spacing w:after="0"/>
        <w:ind w:left="150"/>
        <w:rPr>
          <w:lang w:eastAsia="zh-CN"/>
        </w:rPr>
      </w:pPr>
      <w:r>
        <w:rPr>
          <w:color w:val="000000"/>
          <w:lang w:eastAsia="zh-CN"/>
        </w:rPr>
        <w:t>A. </w:t>
      </w:r>
      <w:r>
        <w:rPr>
          <w:noProof/>
          <w:lang w:eastAsia="zh-CN"/>
        </w:rPr>
        <w:drawing>
          <wp:inline distT="0" distB="0" distL="0" distR="0">
            <wp:extent cx="1390650" cy="1011379"/>
            <wp:effectExtent l="1905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395120" cy="1014630"/>
                    </a:xfrm>
                    <a:prstGeom prst="rect">
                      <a:avLst/>
                    </a:prstGeom>
                  </pic:spPr>
                </pic:pic>
              </a:graphicData>
            </a:graphic>
          </wp:inline>
        </w:drawing>
      </w:r>
      <w:r>
        <w:rPr>
          <w:color w:val="000000"/>
          <w:lang w:eastAsia="zh-CN"/>
        </w:rPr>
        <w:t>  B. </w:t>
      </w:r>
      <w:r>
        <w:rPr>
          <w:noProof/>
          <w:lang w:eastAsia="zh-CN"/>
        </w:rPr>
        <w:drawing>
          <wp:inline distT="0" distB="0" distL="0" distR="0">
            <wp:extent cx="1085850" cy="916696"/>
            <wp:effectExtent l="1905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1089480" cy="919760"/>
                    </a:xfrm>
                    <a:prstGeom prst="rect">
                      <a:avLst/>
                    </a:prstGeom>
                  </pic:spPr>
                </pic:pic>
              </a:graphicData>
            </a:graphic>
          </wp:inline>
        </w:drawing>
      </w:r>
      <w:r>
        <w:rPr>
          <w:color w:val="000000"/>
          <w:lang w:eastAsia="zh-CN"/>
        </w:rPr>
        <w:t>  C. </w:t>
      </w:r>
      <w:r>
        <w:rPr>
          <w:noProof/>
          <w:lang w:eastAsia="zh-CN"/>
        </w:rPr>
        <w:drawing>
          <wp:inline distT="0" distB="0" distL="0" distR="0">
            <wp:extent cx="1218009" cy="942975"/>
            <wp:effectExtent l="19050" t="0" r="1191"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222053" cy="946106"/>
                    </a:xfrm>
                    <a:prstGeom prst="rect">
                      <a:avLst/>
                    </a:prstGeom>
                  </pic:spPr>
                </pic:pic>
              </a:graphicData>
            </a:graphic>
          </wp:inline>
        </w:drawing>
      </w:r>
      <w:r>
        <w:rPr>
          <w:color w:val="000000"/>
          <w:lang w:eastAsia="zh-CN"/>
        </w:rPr>
        <w:t>   D. </w:t>
      </w:r>
      <w:r>
        <w:rPr>
          <w:noProof/>
          <w:lang w:eastAsia="zh-CN"/>
        </w:rPr>
        <w:drawing>
          <wp:inline distT="0" distB="0" distL="0" distR="0">
            <wp:extent cx="1257300" cy="1114718"/>
            <wp:effectExtent l="1905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260488" cy="1117545"/>
                    </a:xfrm>
                    <a:prstGeom prst="rect">
                      <a:avLst/>
                    </a:prstGeom>
                  </pic:spPr>
                </pic:pic>
              </a:graphicData>
            </a:graphic>
          </wp:inline>
        </w:drawing>
      </w:r>
    </w:p>
    <w:p w:rsidR="00640558" w:rsidRDefault="009A5DE7">
      <w:pPr>
        <w:spacing w:after="0"/>
        <w:rPr>
          <w:lang w:eastAsia="zh-CN"/>
        </w:rPr>
      </w:pPr>
      <w:r>
        <w:rPr>
          <w:color w:val="000000"/>
          <w:lang w:eastAsia="zh-CN"/>
        </w:rPr>
        <w:t>15.</w:t>
      </w:r>
      <w:r>
        <w:rPr>
          <w:color w:val="000000"/>
          <w:lang w:eastAsia="zh-CN"/>
        </w:rPr>
        <w:t>如图所示，电源电压保持不变，</w:t>
      </w:r>
      <w:r>
        <w:rPr>
          <w:color w:val="000000"/>
          <w:lang w:eastAsia="zh-CN"/>
        </w:rPr>
        <w:t>R</w:t>
      </w:r>
      <w:r>
        <w:rPr>
          <w:color w:val="000000"/>
          <w:vertAlign w:val="subscript"/>
          <w:lang w:eastAsia="zh-CN"/>
        </w:rPr>
        <w:t>1</w:t>
      </w:r>
      <w:r>
        <w:rPr>
          <w:color w:val="000000"/>
          <w:lang w:eastAsia="zh-CN"/>
        </w:rPr>
        <w:t>为定值电阻，小灯泡</w:t>
      </w:r>
      <w:r>
        <w:rPr>
          <w:color w:val="000000"/>
          <w:lang w:eastAsia="zh-CN"/>
        </w:rPr>
        <w:t>L</w:t>
      </w:r>
      <w:r>
        <w:rPr>
          <w:color w:val="000000"/>
          <w:lang w:eastAsia="zh-CN"/>
        </w:rPr>
        <w:t>的电阻不随温度变化，下列说法不正确的是（</w:t>
      </w:r>
      <w:r>
        <w:rPr>
          <w:color w:val="000000"/>
          <w:lang w:eastAsia="zh-CN"/>
        </w:rPr>
        <w:t>  </w:t>
      </w:r>
      <w:r>
        <w:rPr>
          <w:rFonts w:hint="eastAsia"/>
          <w:color w:val="000000"/>
          <w:lang w:eastAsia="zh-CN"/>
        </w:rPr>
        <w:t xml:space="preserve">  </w:t>
      </w:r>
      <w:r>
        <w:rPr>
          <w:color w:val="000000"/>
          <w:lang w:eastAsia="zh-CN"/>
        </w:rPr>
        <w:t xml:space="preserve"> </w:t>
      </w:r>
      <w:r>
        <w:rPr>
          <w:color w:val="000000"/>
          <w:lang w:eastAsia="zh-CN"/>
        </w:rPr>
        <w:t>）</w:t>
      </w:r>
      <w:r>
        <w:rPr>
          <w:color w:val="000000"/>
          <w:lang w:eastAsia="zh-CN"/>
        </w:rPr>
        <w:t xml:space="preserve">  </w:t>
      </w:r>
    </w:p>
    <w:p w:rsidR="00640558" w:rsidRDefault="009A5DE7">
      <w:pPr>
        <w:spacing w:after="0"/>
        <w:rPr>
          <w:lang w:eastAsia="zh-CN"/>
        </w:rPr>
      </w:pPr>
      <w:r>
        <w:rPr>
          <w:color w:val="000000"/>
          <w:lang w:eastAsia="zh-CN"/>
        </w:rPr>
        <w:t xml:space="preserve"> </w:t>
      </w:r>
    </w:p>
    <w:p w:rsidR="00640558" w:rsidRDefault="009A5DE7">
      <w:pPr>
        <w:spacing w:after="0"/>
        <w:rPr>
          <w:lang w:eastAsia="zh-CN"/>
        </w:rPr>
      </w:pPr>
      <w:r>
        <w:rPr>
          <w:noProof/>
          <w:lang w:eastAsia="zh-CN"/>
        </w:rPr>
        <w:lastRenderedPageBreak/>
        <w:drawing>
          <wp:anchor distT="0" distB="0" distL="114300" distR="114300" simplePos="0" relativeHeight="251667456" behindDoc="0" locked="0" layoutInCell="1" allowOverlap="1">
            <wp:simplePos x="0" y="0"/>
            <wp:positionH relativeFrom="column">
              <wp:posOffset>127635</wp:posOffset>
            </wp:positionH>
            <wp:positionV relativeFrom="paragraph">
              <wp:posOffset>194310</wp:posOffset>
            </wp:positionV>
            <wp:extent cx="1266825" cy="1028700"/>
            <wp:effectExtent l="19050" t="0" r="9525" b="0"/>
            <wp:wrapSquare wrapText="bothSides"/>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1266825" cy="1028700"/>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640558" w:rsidRDefault="009A5DE7">
      <w:pPr>
        <w:spacing w:after="0"/>
        <w:ind w:left="150"/>
        <w:rPr>
          <w:lang w:eastAsia="zh-CN"/>
        </w:rPr>
      </w:pPr>
      <w:r>
        <w:rPr>
          <w:color w:val="000000"/>
          <w:lang w:eastAsia="zh-CN"/>
        </w:rPr>
        <w:t>A. </w:t>
      </w:r>
      <w:r>
        <w:rPr>
          <w:color w:val="000000"/>
          <w:lang w:eastAsia="zh-CN"/>
        </w:rPr>
        <w:t>只闭合</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滑片</w:t>
      </w:r>
      <w:r>
        <w:rPr>
          <w:color w:val="000000"/>
          <w:lang w:eastAsia="zh-CN"/>
        </w:rPr>
        <w:t>P</w:t>
      </w:r>
      <w:r>
        <w:rPr>
          <w:color w:val="000000"/>
          <w:lang w:eastAsia="zh-CN"/>
        </w:rPr>
        <w:t>向右滑动，电压表示数变大，电流表示数变小</w:t>
      </w:r>
      <w:r>
        <w:rPr>
          <w:lang w:eastAsia="zh-CN"/>
        </w:rPr>
        <w:br/>
      </w:r>
      <w:r>
        <w:rPr>
          <w:color w:val="000000"/>
          <w:lang w:eastAsia="zh-CN"/>
        </w:rPr>
        <w:t>B. 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3</w:t>
      </w:r>
      <w:r>
        <w:rPr>
          <w:color w:val="000000"/>
          <w:lang w:eastAsia="zh-CN"/>
        </w:rPr>
        <w:t>都闭合时，电路总功率最小</w:t>
      </w:r>
      <w:r>
        <w:rPr>
          <w:lang w:eastAsia="zh-CN"/>
        </w:rPr>
        <w:br/>
      </w:r>
      <w:r>
        <w:rPr>
          <w:color w:val="000000"/>
          <w:lang w:eastAsia="zh-CN"/>
        </w:rPr>
        <w:t>C. </w:t>
      </w:r>
      <w:r>
        <w:rPr>
          <w:color w:val="000000"/>
          <w:lang w:eastAsia="zh-CN"/>
        </w:rPr>
        <w:t>滑片</w:t>
      </w:r>
      <w:r>
        <w:rPr>
          <w:color w:val="000000"/>
          <w:lang w:eastAsia="zh-CN"/>
        </w:rPr>
        <w:t>P</w:t>
      </w:r>
      <w:r>
        <w:rPr>
          <w:color w:val="000000"/>
          <w:lang w:eastAsia="zh-CN"/>
        </w:rPr>
        <w:t>置于最左端，先闭合</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再闭合</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电压表无示数，电流表示数变大</w:t>
      </w:r>
      <w:r>
        <w:rPr>
          <w:lang w:eastAsia="zh-CN"/>
        </w:rPr>
        <w:br/>
      </w:r>
      <w:r>
        <w:rPr>
          <w:color w:val="000000"/>
          <w:lang w:eastAsia="zh-CN"/>
        </w:rPr>
        <w:t>D. </w:t>
      </w:r>
      <w:r>
        <w:rPr>
          <w:color w:val="000000"/>
          <w:lang w:eastAsia="zh-CN"/>
        </w:rPr>
        <w:t>只闭合</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滑片</w:t>
      </w:r>
      <w:r>
        <w:rPr>
          <w:color w:val="000000"/>
          <w:lang w:eastAsia="zh-CN"/>
        </w:rPr>
        <w:t>P</w:t>
      </w:r>
      <w:r>
        <w:rPr>
          <w:color w:val="000000"/>
          <w:lang w:eastAsia="zh-CN"/>
        </w:rPr>
        <w:t>向左滑动，电压表示数的变化量与电流表示数变化量的比值等于</w:t>
      </w:r>
      <w:r>
        <w:rPr>
          <w:color w:val="000000"/>
          <w:lang w:eastAsia="zh-CN"/>
        </w:rPr>
        <w:t>R</w:t>
      </w:r>
      <w:r>
        <w:rPr>
          <w:color w:val="000000"/>
          <w:vertAlign w:val="subscript"/>
          <w:lang w:eastAsia="zh-CN"/>
        </w:rPr>
        <w:t>1</w:t>
      </w:r>
    </w:p>
    <w:p w:rsidR="00640558" w:rsidRDefault="009A5DE7">
      <w:pPr>
        <w:spacing w:after="0"/>
        <w:rPr>
          <w:lang w:eastAsia="zh-CN"/>
        </w:rPr>
      </w:pPr>
      <w:r>
        <w:rPr>
          <w:color w:val="000000"/>
          <w:lang w:eastAsia="zh-CN"/>
        </w:rPr>
        <w:t>16.</w:t>
      </w:r>
      <w:r>
        <w:rPr>
          <w:color w:val="000000"/>
          <w:lang w:eastAsia="zh-CN"/>
        </w:rPr>
        <w:t>在如图所示的电路中，电源电压保持不变，闭合开关</w:t>
      </w:r>
      <w:r>
        <w:rPr>
          <w:color w:val="000000"/>
          <w:lang w:eastAsia="zh-CN"/>
        </w:rPr>
        <w:t>S</w:t>
      </w:r>
      <w:r>
        <w:rPr>
          <w:color w:val="000000"/>
          <w:lang w:eastAsia="zh-CN"/>
        </w:rPr>
        <w:t>，电路正常工作，过了一会，灯</w:t>
      </w:r>
      <w:r>
        <w:rPr>
          <w:color w:val="000000"/>
          <w:lang w:eastAsia="zh-CN"/>
        </w:rPr>
        <w:t>L</w:t>
      </w:r>
      <w:r>
        <w:rPr>
          <w:color w:val="000000"/>
          <w:lang w:eastAsia="zh-CN"/>
        </w:rPr>
        <w:t>熄灭，两个电表中只有一个电表的示数变小，则下列判断中正确的是（</w:t>
      </w:r>
      <w:r>
        <w:rPr>
          <w:color w:val="000000"/>
          <w:lang w:eastAsia="zh-CN"/>
        </w:rPr>
        <w:t>  </w:t>
      </w:r>
      <w:r>
        <w:rPr>
          <w:rFonts w:hint="eastAsia"/>
          <w:color w:val="000000"/>
          <w:lang w:eastAsia="zh-CN"/>
        </w:rPr>
        <w:t xml:space="preserve">  </w:t>
      </w:r>
      <w:r>
        <w:rPr>
          <w:color w:val="000000"/>
          <w:lang w:eastAsia="zh-CN"/>
        </w:rPr>
        <w:t xml:space="preserve"> </w:t>
      </w:r>
      <w:r>
        <w:rPr>
          <w:color w:val="000000"/>
          <w:lang w:eastAsia="zh-CN"/>
        </w:rPr>
        <w:t>）</w:t>
      </w:r>
      <w:r>
        <w:rPr>
          <w:color w:val="000000"/>
          <w:lang w:eastAsia="zh-CN"/>
        </w:rPr>
        <w:t xml:space="preserve">  </w:t>
      </w:r>
    </w:p>
    <w:p w:rsidR="00640558" w:rsidRDefault="009A5DE7">
      <w:pPr>
        <w:spacing w:after="0"/>
        <w:rPr>
          <w:lang w:eastAsia="zh-CN"/>
        </w:rPr>
      </w:pPr>
      <w:r>
        <w:rPr>
          <w:noProof/>
          <w:lang w:eastAsia="zh-CN"/>
        </w:rPr>
        <w:drawing>
          <wp:anchor distT="0" distB="0" distL="114300" distR="114300" simplePos="0" relativeHeight="251668480" behindDoc="0" locked="0" layoutInCell="1" allowOverlap="1">
            <wp:simplePos x="0" y="0"/>
            <wp:positionH relativeFrom="column">
              <wp:posOffset>3810</wp:posOffset>
            </wp:positionH>
            <wp:positionV relativeFrom="paragraph">
              <wp:posOffset>27305</wp:posOffset>
            </wp:positionV>
            <wp:extent cx="1638300" cy="1123950"/>
            <wp:effectExtent l="19050" t="0" r="0" b="0"/>
            <wp:wrapSquare wrapText="bothSides"/>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1638300" cy="1123950"/>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640558" w:rsidRDefault="009A5DE7">
      <w:pPr>
        <w:spacing w:after="0"/>
        <w:ind w:left="150"/>
        <w:rPr>
          <w:lang w:eastAsia="zh-CN"/>
        </w:rPr>
      </w:pPr>
      <w:r>
        <w:rPr>
          <w:color w:val="000000"/>
          <w:lang w:eastAsia="zh-CN"/>
        </w:rPr>
        <w:t>A. </w:t>
      </w:r>
      <w:r>
        <w:rPr>
          <w:color w:val="000000"/>
          <w:lang w:eastAsia="zh-CN"/>
        </w:rPr>
        <w:t>灯</w:t>
      </w:r>
      <w:r>
        <w:rPr>
          <w:color w:val="000000"/>
          <w:lang w:eastAsia="zh-CN"/>
        </w:rPr>
        <w:t>L</w:t>
      </w:r>
      <w:r>
        <w:rPr>
          <w:color w:val="000000"/>
          <w:lang w:eastAsia="zh-CN"/>
        </w:rPr>
        <w:t>短路</w:t>
      </w:r>
      <w:r>
        <w:rPr>
          <w:color w:val="000000"/>
          <w:lang w:eastAsia="zh-CN"/>
        </w:rPr>
        <w:t>        </w:t>
      </w:r>
      <w:r>
        <w:rPr>
          <w:color w:val="000000"/>
          <w:lang w:eastAsia="zh-CN"/>
        </w:rPr>
        <w:t>                   </w:t>
      </w:r>
      <w:r>
        <w:rPr>
          <w:noProof/>
          <w:lang w:eastAsia="zh-CN"/>
        </w:rPr>
        <w:drawing>
          <wp:inline distT="0" distB="0" distL="0" distR="0">
            <wp:extent cx="19101"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灯</w:t>
      </w:r>
      <w:r>
        <w:rPr>
          <w:color w:val="000000"/>
          <w:lang w:eastAsia="zh-CN"/>
        </w:rPr>
        <w:t>L</w:t>
      </w:r>
      <w:r>
        <w:rPr>
          <w:color w:val="000000"/>
          <w:lang w:eastAsia="zh-CN"/>
        </w:rPr>
        <w:t>断路</w:t>
      </w:r>
      <w:r>
        <w:rPr>
          <w:color w:val="000000"/>
          <w:lang w:eastAsia="zh-CN"/>
        </w:rPr>
        <w:t>                           </w:t>
      </w:r>
      <w:r>
        <w:rPr>
          <w:noProof/>
          <w:lang w:eastAsia="zh-CN"/>
        </w:rPr>
        <w:drawing>
          <wp:inline distT="0" distB="0" distL="0" distR="0">
            <wp:extent cx="19101" cy="3820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电阻</w:t>
      </w:r>
      <w:r>
        <w:rPr>
          <w:color w:val="000000"/>
          <w:lang w:eastAsia="zh-CN"/>
        </w:rPr>
        <w:t>R</w:t>
      </w:r>
      <w:r>
        <w:rPr>
          <w:color w:val="000000"/>
          <w:lang w:eastAsia="zh-CN"/>
        </w:rPr>
        <w:t>短路</w:t>
      </w:r>
      <w:r>
        <w:rPr>
          <w:color w:val="000000"/>
          <w:lang w:eastAsia="zh-CN"/>
        </w:rPr>
        <w:t>                           </w:t>
      </w:r>
      <w:r>
        <w:rPr>
          <w:noProof/>
          <w:lang w:eastAsia="zh-CN"/>
        </w:rPr>
        <w:drawing>
          <wp:inline distT="0" distB="0" distL="0" distR="0">
            <wp:extent cx="19101" cy="382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电阻</w:t>
      </w:r>
      <w:r>
        <w:rPr>
          <w:color w:val="000000"/>
          <w:lang w:eastAsia="zh-CN"/>
        </w:rPr>
        <w:t>R</w:t>
      </w:r>
      <w:r>
        <w:rPr>
          <w:color w:val="000000"/>
          <w:lang w:eastAsia="zh-CN"/>
        </w:rPr>
        <w:t>断路</w:t>
      </w:r>
    </w:p>
    <w:p w:rsidR="00640558" w:rsidRDefault="009A5DE7">
      <w:pPr>
        <w:spacing w:after="0"/>
        <w:rPr>
          <w:lang w:eastAsia="zh-CN"/>
        </w:rPr>
      </w:pPr>
      <w:r>
        <w:rPr>
          <w:color w:val="000000"/>
          <w:lang w:eastAsia="zh-CN"/>
        </w:rPr>
        <w:t>17.</w:t>
      </w:r>
      <w:r>
        <w:rPr>
          <w:color w:val="000000"/>
          <w:lang w:eastAsia="zh-CN"/>
        </w:rPr>
        <w:t>如图是探究电流通过导体时产生热的多少与哪些因素有关的实验装置．两个透明容器中密封着等量的空气，</w:t>
      </w:r>
      <w:r>
        <w:rPr>
          <w:color w:val="000000"/>
          <w:lang w:eastAsia="zh-CN"/>
        </w:rPr>
        <w:t>U</w:t>
      </w:r>
      <w:r>
        <w:rPr>
          <w:color w:val="000000"/>
          <w:lang w:eastAsia="zh-CN"/>
        </w:rPr>
        <w:t>形管中液面高度的变化反映密闭空气温度的变化．下列说法正确的是（　　）</w:t>
      </w:r>
    </w:p>
    <w:p w:rsidR="00640558" w:rsidRDefault="009A5DE7">
      <w:pPr>
        <w:spacing w:after="0"/>
        <w:rPr>
          <w:lang w:eastAsia="zh-CN"/>
        </w:rPr>
      </w:pPr>
      <w:r>
        <w:rPr>
          <w:noProof/>
          <w:lang w:eastAsia="zh-CN"/>
        </w:rPr>
        <w:drawing>
          <wp:anchor distT="0" distB="0" distL="114300" distR="114300" simplePos="0" relativeHeight="251669504" behindDoc="0" locked="0" layoutInCell="1" allowOverlap="1">
            <wp:simplePos x="0" y="0"/>
            <wp:positionH relativeFrom="column">
              <wp:posOffset>3810</wp:posOffset>
            </wp:positionH>
            <wp:positionV relativeFrom="paragraph">
              <wp:posOffset>40640</wp:posOffset>
            </wp:positionV>
            <wp:extent cx="2905125" cy="1304925"/>
            <wp:effectExtent l="19050" t="0" r="9525" b="0"/>
            <wp:wrapSquare wrapText="bothSides"/>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905125" cy="1304925"/>
                    </a:xfrm>
                    <a:prstGeom prst="rect">
                      <a:avLst/>
                    </a:prstGeom>
                  </pic:spPr>
                </pic:pic>
              </a:graphicData>
            </a:graphic>
          </wp:anchor>
        </w:drawing>
      </w:r>
      <w:r>
        <w:rPr>
          <w:color w:val="000000"/>
          <w:lang w:eastAsia="zh-CN"/>
        </w:rPr>
        <w:t>​</w:t>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640558" w:rsidRDefault="009A5DE7">
      <w:pPr>
        <w:spacing w:after="0"/>
        <w:ind w:left="150"/>
        <w:rPr>
          <w:lang w:eastAsia="zh-CN"/>
        </w:rPr>
      </w:pPr>
      <w:r>
        <w:rPr>
          <w:color w:val="000000"/>
          <w:lang w:eastAsia="zh-CN"/>
        </w:rPr>
        <w:t>A. </w:t>
      </w:r>
      <w:r>
        <w:rPr>
          <w:color w:val="000000"/>
          <w:lang w:eastAsia="zh-CN"/>
        </w:rPr>
        <w:t>甲实验是为了研究电流产生的热量与电阻的关系</w:t>
      </w:r>
      <w:r>
        <w:rPr>
          <w:lang w:eastAsia="zh-CN"/>
        </w:rPr>
        <w:br/>
      </w:r>
      <w:r>
        <w:rPr>
          <w:color w:val="000000"/>
          <w:lang w:eastAsia="zh-CN"/>
        </w:rPr>
        <w:t>B. </w:t>
      </w:r>
      <w:r>
        <w:rPr>
          <w:color w:val="000000"/>
          <w:lang w:eastAsia="zh-CN"/>
        </w:rPr>
        <w:t>甲实验通电一段时间后，左侧容器内空气吸收的热量更多</w:t>
      </w:r>
      <w:r>
        <w:rPr>
          <w:lang w:eastAsia="zh-CN"/>
        </w:rPr>
        <w:br/>
      </w:r>
      <w:r>
        <w:rPr>
          <w:color w:val="000000"/>
          <w:lang w:eastAsia="zh-CN"/>
        </w:rPr>
        <w:t>C. </w:t>
      </w:r>
      <w:r>
        <w:rPr>
          <w:color w:val="000000"/>
          <w:lang w:eastAsia="zh-CN"/>
        </w:rPr>
        <w:t>乙实验是为了研究电流产生的热量与电流的关系</w:t>
      </w:r>
      <w:r>
        <w:rPr>
          <w:lang w:eastAsia="zh-CN"/>
        </w:rPr>
        <w:br/>
      </w:r>
      <w:r>
        <w:rPr>
          <w:color w:val="000000"/>
          <w:lang w:eastAsia="zh-CN"/>
        </w:rPr>
        <w:t>D. </w:t>
      </w:r>
      <w:r>
        <w:rPr>
          <w:color w:val="000000"/>
          <w:lang w:eastAsia="zh-CN"/>
        </w:rPr>
        <w:t>乙实验通电一段时间后，右侧</w:t>
      </w:r>
      <w:r>
        <w:rPr>
          <w:color w:val="000000"/>
          <w:lang w:eastAsia="zh-CN"/>
        </w:rPr>
        <w:t>U</w:t>
      </w:r>
      <w:r>
        <w:rPr>
          <w:color w:val="000000"/>
          <w:lang w:eastAsia="zh-CN"/>
        </w:rPr>
        <w:t>形管中液面的高度差比左侧的小</w:t>
      </w:r>
    </w:p>
    <w:p w:rsidR="00640558" w:rsidRDefault="009A5DE7">
      <w:pPr>
        <w:spacing w:after="0"/>
        <w:rPr>
          <w:lang w:eastAsia="zh-CN"/>
        </w:rPr>
      </w:pPr>
      <w:r>
        <w:rPr>
          <w:color w:val="000000"/>
          <w:lang w:eastAsia="zh-CN"/>
        </w:rPr>
        <w:t>18.</w:t>
      </w:r>
      <w:r>
        <w:rPr>
          <w:color w:val="000000"/>
          <w:lang w:eastAsia="zh-CN"/>
        </w:rPr>
        <w:t>如图所示，电源电压保持不变，开关</w:t>
      </w:r>
      <w:r>
        <w:rPr>
          <w:color w:val="000000"/>
          <w:lang w:eastAsia="zh-CN"/>
        </w:rPr>
        <w:t>S</w:t>
      </w:r>
      <w:r>
        <w:rPr>
          <w:color w:val="000000"/>
          <w:lang w:eastAsia="zh-CN"/>
        </w:rPr>
        <w:t>闭合后，灯泡</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都能正常发光，甲、乙两只电表的示数之比为</w:t>
      </w:r>
      <w:r>
        <w:rPr>
          <w:color w:val="000000"/>
          <w:lang w:eastAsia="zh-CN"/>
        </w:rPr>
        <w:t>3</w:t>
      </w:r>
      <w:r>
        <w:rPr>
          <w:color w:val="000000"/>
          <w:lang w:eastAsia="zh-CN"/>
        </w:rPr>
        <w:t>：</w:t>
      </w:r>
      <w:r>
        <w:rPr>
          <w:color w:val="000000"/>
          <w:lang w:eastAsia="zh-CN"/>
        </w:rPr>
        <w:t>5</w:t>
      </w:r>
      <w:r>
        <w:rPr>
          <w:color w:val="000000"/>
          <w:lang w:eastAsia="zh-CN"/>
        </w:rPr>
        <w:t>，则</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的额定功率之比是（</w:t>
      </w:r>
      <w:r>
        <w:rPr>
          <w:color w:val="000000"/>
          <w:lang w:eastAsia="zh-CN"/>
        </w:rPr>
        <w:t xml:space="preserve">   </w:t>
      </w:r>
      <w:r>
        <w:rPr>
          <w:rFonts w:hint="eastAsia"/>
          <w:color w:val="000000"/>
          <w:lang w:eastAsia="zh-CN"/>
        </w:rPr>
        <w:t xml:space="preserve">   </w:t>
      </w:r>
      <w:r>
        <w:rPr>
          <w:color w:val="000000"/>
          <w:lang w:eastAsia="zh-CN"/>
        </w:rPr>
        <w:t>）</w:t>
      </w:r>
      <w:r>
        <w:rPr>
          <w:color w:val="000000"/>
          <w:lang w:eastAsia="zh-CN"/>
        </w:rPr>
        <w:t xml:space="preserve">  </w:t>
      </w:r>
    </w:p>
    <w:p w:rsidR="00640558" w:rsidRDefault="009A5DE7">
      <w:pPr>
        <w:spacing w:after="0"/>
        <w:rPr>
          <w:lang w:eastAsia="zh-CN"/>
        </w:rPr>
      </w:pPr>
      <w:r>
        <w:rPr>
          <w:noProof/>
          <w:lang w:eastAsia="zh-CN"/>
        </w:rPr>
        <w:drawing>
          <wp:anchor distT="0" distB="0" distL="114300" distR="114300" simplePos="0" relativeHeight="251670528" behindDoc="0" locked="0" layoutInCell="1" allowOverlap="1">
            <wp:simplePos x="0" y="0"/>
            <wp:positionH relativeFrom="column">
              <wp:posOffset>3810</wp:posOffset>
            </wp:positionH>
            <wp:positionV relativeFrom="paragraph">
              <wp:posOffset>73025</wp:posOffset>
            </wp:positionV>
            <wp:extent cx="1143000" cy="1047750"/>
            <wp:effectExtent l="19050" t="0" r="0" b="0"/>
            <wp:wrapSquare wrapText="bothSides"/>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143000" cy="1047750"/>
                    </a:xfrm>
                    <a:prstGeom prst="rect">
                      <a:avLst/>
                    </a:prstGeom>
                  </pic:spPr>
                </pic:pic>
              </a:graphicData>
            </a:graphic>
          </wp:anchor>
        </w:drawing>
      </w: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B84C3C" w:rsidRDefault="009A5DE7">
      <w:pPr>
        <w:spacing w:after="0"/>
        <w:ind w:left="150"/>
        <w:rPr>
          <w:color w:val="000000"/>
          <w:lang w:eastAsia="zh-CN"/>
        </w:rPr>
      </w:pPr>
    </w:p>
    <w:p w:rsidR="00640558" w:rsidRDefault="009A5DE7">
      <w:pPr>
        <w:spacing w:after="0"/>
        <w:ind w:left="150"/>
        <w:rPr>
          <w:lang w:eastAsia="zh-CN"/>
        </w:rPr>
      </w:pPr>
      <w:r>
        <w:rPr>
          <w:color w:val="000000"/>
          <w:lang w:eastAsia="zh-CN"/>
        </w:rPr>
        <w:t>A. 2</w:t>
      </w:r>
      <w:r>
        <w:rPr>
          <w:color w:val="000000"/>
          <w:lang w:eastAsia="zh-CN"/>
        </w:rPr>
        <w:t>：</w:t>
      </w:r>
      <w:r>
        <w:rPr>
          <w:color w:val="000000"/>
          <w:lang w:eastAsia="zh-CN"/>
        </w:rPr>
        <w:t>3                                    </w:t>
      </w:r>
      <w:r>
        <w:rPr>
          <w:noProof/>
          <w:lang w:eastAsia="zh-CN"/>
        </w:rPr>
        <w:drawing>
          <wp:inline distT="0" distB="0" distL="0" distR="0">
            <wp:extent cx="19101" cy="3820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01" cy="38202"/>
                    </a:xfrm>
                    <a:prstGeom prst="rect">
                      <a:avLst/>
                    </a:prstGeom>
                  </pic:spPr>
                </pic:pic>
              </a:graphicData>
            </a:graphic>
          </wp:inline>
        </w:drawing>
      </w:r>
      <w:r>
        <w:rPr>
          <w:color w:val="000000"/>
          <w:lang w:eastAsia="zh-CN"/>
        </w:rPr>
        <w:t>B. 3</w:t>
      </w:r>
      <w:r>
        <w:rPr>
          <w:color w:val="000000"/>
          <w:lang w:eastAsia="zh-CN"/>
        </w:rPr>
        <w:t>：</w:t>
      </w:r>
      <w:r>
        <w:rPr>
          <w:color w:val="000000"/>
          <w:lang w:eastAsia="zh-CN"/>
        </w:rPr>
        <w:t>2                                    </w:t>
      </w:r>
      <w:r>
        <w:rPr>
          <w:noProof/>
          <w:lang w:eastAsia="zh-CN"/>
        </w:rPr>
        <w:drawing>
          <wp:inline distT="0" distB="0" distL="0" distR="0">
            <wp:extent cx="19101" cy="38202"/>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01" cy="38202"/>
                    </a:xfrm>
                    <a:prstGeom prst="rect">
                      <a:avLst/>
                    </a:prstGeom>
                  </pic:spPr>
                </pic:pic>
              </a:graphicData>
            </a:graphic>
          </wp:inline>
        </w:drawing>
      </w:r>
      <w:r>
        <w:rPr>
          <w:color w:val="000000"/>
          <w:lang w:eastAsia="zh-CN"/>
        </w:rPr>
        <w:t>C. 5</w:t>
      </w:r>
      <w:r>
        <w:rPr>
          <w:color w:val="000000"/>
          <w:lang w:eastAsia="zh-CN"/>
        </w:rPr>
        <w:t>：</w:t>
      </w:r>
      <w:r>
        <w:rPr>
          <w:color w:val="000000"/>
          <w:lang w:eastAsia="zh-CN"/>
        </w:rPr>
        <w:t>3                                    </w:t>
      </w:r>
      <w:r>
        <w:rPr>
          <w:noProof/>
          <w:lang w:eastAsia="zh-CN"/>
        </w:rPr>
        <w:drawing>
          <wp:inline distT="0" distB="0" distL="0" distR="0">
            <wp:extent cx="19101" cy="38202"/>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101" cy="38202"/>
                    </a:xfrm>
                    <a:prstGeom prst="rect">
                      <a:avLst/>
                    </a:prstGeom>
                  </pic:spPr>
                </pic:pic>
              </a:graphicData>
            </a:graphic>
          </wp:inline>
        </w:drawing>
      </w:r>
      <w:r>
        <w:rPr>
          <w:color w:val="000000"/>
          <w:lang w:eastAsia="zh-CN"/>
        </w:rPr>
        <w:t>D. 3</w:t>
      </w:r>
      <w:r>
        <w:rPr>
          <w:color w:val="000000"/>
          <w:lang w:eastAsia="zh-CN"/>
        </w:rPr>
        <w:t>：</w:t>
      </w:r>
      <w:r>
        <w:rPr>
          <w:color w:val="000000"/>
          <w:lang w:eastAsia="zh-CN"/>
        </w:rPr>
        <w:t>5</w:t>
      </w:r>
    </w:p>
    <w:p w:rsidR="00640558" w:rsidRDefault="009A5DE7">
      <w:pPr>
        <w:rPr>
          <w:lang w:eastAsia="zh-CN"/>
        </w:rPr>
      </w:pPr>
      <w:r>
        <w:rPr>
          <w:b/>
          <w:bCs/>
          <w:sz w:val="24"/>
          <w:szCs w:val="24"/>
          <w:lang w:eastAsia="zh-CN"/>
        </w:rPr>
        <w:t>二、填空题（共</w:t>
      </w:r>
      <w:r>
        <w:rPr>
          <w:b/>
          <w:bCs/>
          <w:sz w:val="24"/>
          <w:szCs w:val="24"/>
          <w:lang w:eastAsia="zh-CN"/>
        </w:rPr>
        <w:t>8</w:t>
      </w:r>
      <w:r>
        <w:rPr>
          <w:b/>
          <w:bCs/>
          <w:sz w:val="24"/>
          <w:szCs w:val="24"/>
          <w:lang w:eastAsia="zh-CN"/>
        </w:rPr>
        <w:t>题；共</w:t>
      </w:r>
      <w:r>
        <w:rPr>
          <w:b/>
          <w:bCs/>
          <w:sz w:val="24"/>
          <w:szCs w:val="24"/>
          <w:lang w:eastAsia="zh-CN"/>
        </w:rPr>
        <w:t>22</w:t>
      </w:r>
      <w:r>
        <w:rPr>
          <w:b/>
          <w:bCs/>
          <w:sz w:val="24"/>
          <w:szCs w:val="24"/>
          <w:lang w:eastAsia="zh-CN"/>
        </w:rPr>
        <w:t>分）</w:t>
      </w:r>
    </w:p>
    <w:p w:rsidR="00640558" w:rsidRDefault="009A5DE7">
      <w:pPr>
        <w:spacing w:after="0"/>
        <w:rPr>
          <w:lang w:eastAsia="zh-CN"/>
        </w:rPr>
      </w:pPr>
      <w:r>
        <w:rPr>
          <w:color w:val="000000"/>
          <w:lang w:eastAsia="zh-CN"/>
        </w:rPr>
        <w:lastRenderedPageBreak/>
        <w:t>19.</w:t>
      </w:r>
      <w:r>
        <w:rPr>
          <w:color w:val="000000"/>
          <w:lang w:eastAsia="zh-CN"/>
        </w:rPr>
        <w:t>在宇宙飞船上，每增加</w:t>
      </w:r>
      <w:r>
        <w:rPr>
          <w:color w:val="000000"/>
          <w:lang w:eastAsia="zh-CN"/>
        </w:rPr>
        <w:t>1g</w:t>
      </w:r>
      <w:r>
        <w:rPr>
          <w:color w:val="000000"/>
          <w:lang w:eastAsia="zh-CN"/>
        </w:rPr>
        <w:t>有效载荷必须为它耗费不少的动力。因此太空飞行对宇宙飞船和宇航员的质量都有着严格的限制。飞船尽可能采用强度高、密度</w:t>
      </w:r>
      <w:r>
        <w:rPr>
          <w:color w:val="000000"/>
          <w:lang w:eastAsia="zh-CN"/>
        </w:rPr>
        <w:t>________ </w:t>
      </w:r>
      <w:r>
        <w:rPr>
          <w:color w:val="000000"/>
          <w:lang w:eastAsia="zh-CN"/>
        </w:rPr>
        <w:t>、性能优良的新材料制造。我国第一个太空人，身高</w:t>
      </w:r>
      <w:r>
        <w:rPr>
          <w:color w:val="000000"/>
          <w:lang w:eastAsia="zh-CN"/>
        </w:rPr>
        <w:t>168________ </w:t>
      </w:r>
      <w:r>
        <w:rPr>
          <w:color w:val="000000"/>
          <w:lang w:eastAsia="zh-CN"/>
        </w:rPr>
        <w:t>、质量</w:t>
      </w:r>
      <w:r>
        <w:rPr>
          <w:color w:val="000000"/>
          <w:lang w:eastAsia="zh-CN"/>
        </w:rPr>
        <w:t>65________ </w:t>
      </w:r>
      <w:r>
        <w:rPr>
          <w:color w:val="000000"/>
          <w:lang w:eastAsia="zh-CN"/>
        </w:rPr>
        <w:t>的杨利伟，是从近</w:t>
      </w:r>
      <w:r>
        <w:rPr>
          <w:color w:val="000000"/>
          <w:lang w:eastAsia="zh-CN"/>
        </w:rPr>
        <w:t>900</w:t>
      </w:r>
      <w:r>
        <w:rPr>
          <w:color w:val="000000"/>
          <w:lang w:eastAsia="zh-CN"/>
        </w:rPr>
        <w:t>名初选入围者中挑出来的。</w:t>
      </w:r>
      <w:r>
        <w:rPr>
          <w:color w:val="000000"/>
          <w:lang w:eastAsia="zh-CN"/>
        </w:rPr>
        <w:t xml:space="preserve">    </w:t>
      </w:r>
    </w:p>
    <w:p w:rsidR="00640558" w:rsidRDefault="009A5DE7">
      <w:pPr>
        <w:spacing w:after="0"/>
        <w:rPr>
          <w:lang w:eastAsia="zh-CN"/>
        </w:rPr>
      </w:pPr>
      <w:r>
        <w:rPr>
          <w:color w:val="000000"/>
          <w:lang w:eastAsia="zh-CN"/>
        </w:rPr>
        <w:t>20.</w:t>
      </w:r>
      <w:r>
        <w:rPr>
          <w:color w:val="000000"/>
          <w:lang w:eastAsia="zh-CN"/>
        </w:rPr>
        <w:t xml:space="preserve"> </w:t>
      </w:r>
      <w:r>
        <w:rPr>
          <w:color w:val="000000"/>
          <w:lang w:eastAsia="zh-CN"/>
        </w:rPr>
        <w:t>2017</w:t>
      </w:r>
      <w:r>
        <w:rPr>
          <w:color w:val="000000"/>
          <w:lang w:eastAsia="zh-CN"/>
        </w:rPr>
        <w:t>年</w:t>
      </w:r>
      <w:r>
        <w:rPr>
          <w:color w:val="000000"/>
          <w:lang w:eastAsia="zh-CN"/>
        </w:rPr>
        <w:t>5</w:t>
      </w:r>
      <w:r>
        <w:rPr>
          <w:color w:val="000000"/>
          <w:lang w:eastAsia="zh-CN"/>
        </w:rPr>
        <w:t>月</w:t>
      </w:r>
      <w:r>
        <w:rPr>
          <w:color w:val="000000"/>
          <w:lang w:eastAsia="zh-CN"/>
        </w:rPr>
        <w:t>18</w:t>
      </w:r>
      <w:r>
        <w:rPr>
          <w:color w:val="000000"/>
          <w:lang w:eastAsia="zh-CN"/>
        </w:rPr>
        <w:t>日，中国宣布对南海可燃冰试采实现稳定产气，引发世界</w:t>
      </w:r>
      <w:r>
        <w:rPr>
          <w:color w:val="000000"/>
          <w:lang w:eastAsia="zh-CN"/>
        </w:rPr>
        <w:t>各国高度关注，同等条件下，</w:t>
      </w:r>
      <w:r>
        <w:rPr>
          <w:color w:val="000000"/>
          <w:lang w:eastAsia="zh-CN"/>
        </w:rPr>
        <w:t>“</w:t>
      </w:r>
      <w:r>
        <w:rPr>
          <w:color w:val="000000"/>
          <w:lang w:eastAsia="zh-CN"/>
        </w:rPr>
        <w:t>可燃冰</w:t>
      </w:r>
      <w:r>
        <w:rPr>
          <w:color w:val="000000"/>
          <w:lang w:eastAsia="zh-CN"/>
        </w:rPr>
        <w:t>”</w:t>
      </w:r>
      <w:r>
        <w:rPr>
          <w:color w:val="000000"/>
          <w:lang w:eastAsia="zh-CN"/>
        </w:rPr>
        <w:t>完全燃烧放出的热量达到煤气的近</w:t>
      </w:r>
      <w:r>
        <w:rPr>
          <w:color w:val="000000"/>
          <w:lang w:eastAsia="zh-CN"/>
        </w:rPr>
        <w:t>20</w:t>
      </w:r>
      <w:r>
        <w:rPr>
          <w:color w:val="000000"/>
          <w:lang w:eastAsia="zh-CN"/>
        </w:rPr>
        <w:t>倍，若</w:t>
      </w:r>
      <w:r>
        <w:rPr>
          <w:color w:val="000000"/>
          <w:lang w:eastAsia="zh-CN"/>
        </w:rPr>
        <w:t>1kg“</w:t>
      </w:r>
      <w:r>
        <w:rPr>
          <w:color w:val="000000"/>
          <w:lang w:eastAsia="zh-CN"/>
        </w:rPr>
        <w:t>可燃冰</w:t>
      </w:r>
      <w:r>
        <w:rPr>
          <w:color w:val="000000"/>
          <w:lang w:eastAsia="zh-CN"/>
        </w:rPr>
        <w:t>”</w:t>
      </w:r>
      <w:r>
        <w:rPr>
          <w:color w:val="000000"/>
          <w:lang w:eastAsia="zh-CN"/>
        </w:rPr>
        <w:t>完全燃烧放出的热量全部被水吸收，可以使</w:t>
      </w:r>
      <w:r>
        <w:rPr>
          <w:color w:val="000000"/>
          <w:lang w:eastAsia="zh-CN"/>
        </w:rPr>
        <w:t>________ kg</w:t>
      </w:r>
      <w:r>
        <w:rPr>
          <w:color w:val="000000"/>
          <w:lang w:eastAsia="zh-CN"/>
        </w:rPr>
        <w:t>水的温度升高</w:t>
      </w:r>
      <w:r>
        <w:rPr>
          <w:color w:val="000000"/>
          <w:lang w:eastAsia="zh-CN"/>
        </w:rPr>
        <w:t>50℃</w:t>
      </w:r>
      <w:r>
        <w:rPr>
          <w:color w:val="000000"/>
          <w:lang w:eastAsia="zh-CN"/>
        </w:rPr>
        <w:t>，已知</w:t>
      </w:r>
      <w:r>
        <w:rPr>
          <w:color w:val="000000"/>
          <w:lang w:eastAsia="zh-CN"/>
        </w:rPr>
        <w:t>c</w:t>
      </w:r>
      <w:r>
        <w:rPr>
          <w:color w:val="000000"/>
          <w:vertAlign w:val="subscript"/>
          <w:lang w:eastAsia="zh-CN"/>
        </w:rPr>
        <w:t>水</w:t>
      </w:r>
      <w:r>
        <w:rPr>
          <w:color w:val="000000"/>
          <w:lang w:eastAsia="zh-CN"/>
        </w:rPr>
        <w:t>=4.2×10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w:t>
      </w:r>
      <w:r>
        <w:rPr>
          <w:color w:val="000000"/>
          <w:lang w:eastAsia="zh-CN"/>
        </w:rPr>
        <w:t>q</w:t>
      </w:r>
      <w:r>
        <w:rPr>
          <w:color w:val="000000"/>
          <w:vertAlign w:val="subscript"/>
          <w:lang w:eastAsia="zh-CN"/>
        </w:rPr>
        <w:t>可燃冰</w:t>
      </w:r>
      <w:r>
        <w:rPr>
          <w:color w:val="000000"/>
          <w:lang w:eastAsia="zh-CN"/>
        </w:rPr>
        <w:t>=8.4×10</w:t>
      </w:r>
      <w:r>
        <w:rPr>
          <w:color w:val="000000"/>
          <w:vertAlign w:val="superscript"/>
          <w:lang w:eastAsia="zh-CN"/>
        </w:rPr>
        <w:t>8</w:t>
      </w:r>
      <w:r>
        <w:rPr>
          <w:color w:val="000000"/>
          <w:lang w:eastAsia="zh-CN"/>
        </w:rPr>
        <w:t>J/kg</w:t>
      </w:r>
      <w:r>
        <w:rPr>
          <w:color w:val="000000"/>
          <w:lang w:eastAsia="zh-CN"/>
        </w:rPr>
        <w:t>．</w:t>
      </w:r>
      <w:r>
        <w:rPr>
          <w:color w:val="000000"/>
          <w:lang w:eastAsia="zh-CN"/>
        </w:rPr>
        <w:t xml:space="preserve">    </w:t>
      </w:r>
    </w:p>
    <w:p w:rsidR="00640558" w:rsidRDefault="009A5DE7">
      <w:pPr>
        <w:spacing w:after="0"/>
        <w:rPr>
          <w:lang w:eastAsia="zh-CN"/>
        </w:rPr>
      </w:pPr>
      <w:r>
        <w:rPr>
          <w:color w:val="000000"/>
          <w:lang w:eastAsia="zh-CN"/>
        </w:rPr>
        <w:t>21.2016</w:t>
      </w:r>
      <w:r>
        <w:rPr>
          <w:color w:val="000000"/>
          <w:lang w:eastAsia="zh-CN"/>
        </w:rPr>
        <w:t>年</w:t>
      </w:r>
      <w:r>
        <w:rPr>
          <w:color w:val="000000"/>
          <w:lang w:eastAsia="zh-CN"/>
        </w:rPr>
        <w:t>11</w:t>
      </w:r>
      <w:r>
        <w:rPr>
          <w:color w:val="000000"/>
          <w:lang w:eastAsia="zh-CN"/>
        </w:rPr>
        <w:t>月</w:t>
      </w:r>
      <w:r>
        <w:rPr>
          <w:color w:val="000000"/>
          <w:lang w:eastAsia="zh-CN"/>
        </w:rPr>
        <w:t>3</w:t>
      </w:r>
      <w:r>
        <w:rPr>
          <w:color w:val="000000"/>
          <w:lang w:eastAsia="zh-CN"/>
        </w:rPr>
        <w:t>日，长征五号运载火箭在文昌航天发射场升空，这标志着中国火箭运载能力进入国际先进行列．据了解该火箭主要使用液态氢作为燃料，这是因为液态氢的</w:t>
      </w:r>
      <w:r>
        <w:rPr>
          <w:color w:val="000000"/>
          <w:lang w:eastAsia="zh-CN"/>
        </w:rPr>
        <w:t>________</w:t>
      </w:r>
      <w:r>
        <w:rPr>
          <w:color w:val="000000"/>
          <w:lang w:eastAsia="zh-CN"/>
        </w:rPr>
        <w:t>大，燃烧时可以释放出更多的</w:t>
      </w:r>
      <w:r>
        <w:rPr>
          <w:color w:val="000000"/>
          <w:lang w:eastAsia="zh-CN"/>
        </w:rPr>
        <w:t>________</w:t>
      </w:r>
      <w:r>
        <w:rPr>
          <w:color w:val="000000"/>
          <w:lang w:eastAsia="zh-CN"/>
        </w:rPr>
        <w:t>能转化为火箭的机械能．</w:t>
      </w:r>
      <w:r>
        <w:rPr>
          <w:color w:val="000000"/>
          <w:lang w:eastAsia="zh-CN"/>
        </w:rPr>
        <w:t xml:space="preserve">    </w:t>
      </w:r>
    </w:p>
    <w:p w:rsidR="00640558" w:rsidRDefault="009A5DE7">
      <w:pPr>
        <w:spacing w:after="0"/>
        <w:rPr>
          <w:lang w:eastAsia="zh-CN"/>
        </w:rPr>
      </w:pPr>
      <w:r>
        <w:rPr>
          <w:color w:val="000000"/>
          <w:lang w:eastAsia="zh-CN"/>
        </w:rPr>
        <w:t>22</w:t>
      </w:r>
      <w:r>
        <w:rPr>
          <w:color w:val="000000"/>
          <w:lang w:eastAsia="zh-CN"/>
        </w:rPr>
        <w:t>.</w:t>
      </w:r>
      <w:r>
        <w:rPr>
          <w:color w:val="000000"/>
          <w:lang w:eastAsia="zh-CN"/>
        </w:rPr>
        <w:t>如图所示，在水平桌面的右端固定一定滑轮，轻质小盘通过一根绕过定滑轮的绳子与放在桌面上质量为</w:t>
      </w:r>
      <w:r>
        <w:rPr>
          <w:color w:val="000000"/>
          <w:lang w:eastAsia="zh-CN"/>
        </w:rPr>
        <w:t>0.4kg</w:t>
      </w:r>
      <w:r>
        <w:rPr>
          <w:color w:val="000000"/>
          <w:lang w:eastAsia="zh-CN"/>
        </w:rPr>
        <w:t>的木块相连．当小盘内放有重为</w:t>
      </w:r>
      <w:r>
        <w:rPr>
          <w:color w:val="000000"/>
          <w:lang w:eastAsia="zh-CN"/>
        </w:rPr>
        <w:t>1N</w:t>
      </w:r>
      <w:r>
        <w:rPr>
          <w:color w:val="000000"/>
          <w:lang w:eastAsia="zh-CN"/>
        </w:rPr>
        <w:t>砝码时，木块未被拉动，这时木块受到的摩擦力大小为</w:t>
      </w:r>
      <w:r>
        <w:rPr>
          <w:color w:val="000000"/>
          <w:lang w:eastAsia="zh-CN"/>
        </w:rPr>
        <w:t>________ N</w:t>
      </w:r>
      <w:r>
        <w:rPr>
          <w:color w:val="000000"/>
          <w:lang w:eastAsia="zh-CN"/>
        </w:rPr>
        <w:t>；当小盘内放有重为</w:t>
      </w:r>
      <w:r>
        <w:rPr>
          <w:color w:val="000000"/>
          <w:lang w:eastAsia="zh-CN"/>
        </w:rPr>
        <w:t>1.2N</w:t>
      </w:r>
      <w:r>
        <w:rPr>
          <w:color w:val="000000"/>
          <w:lang w:eastAsia="zh-CN"/>
        </w:rPr>
        <w:t>的砝码时，木块正好做匀速运动；当小盘内放上重为</w:t>
      </w:r>
      <w:r>
        <w:rPr>
          <w:color w:val="000000"/>
          <w:lang w:eastAsia="zh-CN"/>
        </w:rPr>
        <w:t>1.5N</w:t>
      </w:r>
      <w:r>
        <w:rPr>
          <w:color w:val="000000"/>
          <w:lang w:eastAsia="zh-CN"/>
        </w:rPr>
        <w:t>砝码时，小盘拖动木块运动，在小盘落到地面后，木块由于</w:t>
      </w:r>
      <w:r>
        <w:rPr>
          <w:color w:val="000000"/>
          <w:lang w:eastAsia="zh-CN"/>
        </w:rPr>
        <w:t>________</w:t>
      </w:r>
      <w:r>
        <w:rPr>
          <w:color w:val="000000"/>
          <w:lang w:eastAsia="zh-CN"/>
        </w:rPr>
        <w:t>继续运动，此时木块所受的摩擦力大小为</w:t>
      </w:r>
      <w:r>
        <w:rPr>
          <w:color w:val="000000"/>
          <w:lang w:eastAsia="zh-CN"/>
        </w:rPr>
        <w:t>________ N</w:t>
      </w:r>
      <w:r>
        <w:rPr>
          <w:color w:val="000000"/>
          <w:lang w:eastAsia="zh-CN"/>
        </w:rPr>
        <w:t>．</w:t>
      </w:r>
      <w:r>
        <w:rPr>
          <w:color w:val="000000"/>
          <w:lang w:eastAsia="zh-CN"/>
        </w:rPr>
        <w:t xml:space="preserve">  </w:t>
      </w:r>
    </w:p>
    <w:p w:rsidR="00640558" w:rsidRDefault="009A5DE7">
      <w:pPr>
        <w:spacing w:after="0"/>
        <w:rPr>
          <w:lang w:eastAsia="zh-CN"/>
        </w:rPr>
      </w:pPr>
      <w:r>
        <w:rPr>
          <w:noProof/>
          <w:lang w:eastAsia="zh-CN"/>
        </w:rPr>
        <w:drawing>
          <wp:anchor distT="0" distB="0" distL="114300" distR="114300" simplePos="0" relativeHeight="251671552" behindDoc="0" locked="0" layoutInCell="1" allowOverlap="1">
            <wp:simplePos x="0" y="0"/>
            <wp:positionH relativeFrom="column">
              <wp:posOffset>3810</wp:posOffset>
            </wp:positionH>
            <wp:positionV relativeFrom="paragraph">
              <wp:posOffset>18415</wp:posOffset>
            </wp:positionV>
            <wp:extent cx="1533525" cy="752475"/>
            <wp:effectExtent l="19050" t="0" r="9525" b="0"/>
            <wp:wrapSquare wrapText="bothSides"/>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1533525" cy="752475"/>
                    </a:xfrm>
                    <a:prstGeom prst="rect">
                      <a:avLst/>
                    </a:prstGeom>
                  </pic:spPr>
                </pic:pic>
              </a:graphicData>
            </a:graphic>
          </wp:anchor>
        </w:drawing>
      </w: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640558" w:rsidRDefault="009A5DE7">
      <w:pPr>
        <w:spacing w:after="0"/>
        <w:rPr>
          <w:lang w:eastAsia="zh-CN"/>
        </w:rPr>
      </w:pPr>
      <w:r>
        <w:rPr>
          <w:color w:val="000000"/>
          <w:lang w:eastAsia="zh-CN"/>
        </w:rPr>
        <w:t>23.</w:t>
      </w:r>
      <w:r>
        <w:rPr>
          <w:color w:val="000000"/>
          <w:lang w:eastAsia="zh-CN"/>
        </w:rPr>
        <w:t>新房装修时，在地面与窗台间放置斜木板，将瓷砖沿木板从地面匀速拉上窗台，如图所示，已</w:t>
      </w:r>
      <w:r>
        <w:rPr>
          <w:color w:val="000000"/>
          <w:lang w:eastAsia="zh-CN"/>
        </w:rPr>
        <w:t>知窗台高</w:t>
      </w:r>
      <w:r>
        <w:rPr>
          <w:color w:val="000000"/>
          <w:lang w:eastAsia="zh-CN"/>
        </w:rPr>
        <w:t>3m</w:t>
      </w:r>
      <w:r>
        <w:rPr>
          <w:color w:val="000000"/>
          <w:lang w:eastAsia="zh-CN"/>
        </w:rPr>
        <w:t>，木板长</w:t>
      </w:r>
      <w:r>
        <w:rPr>
          <w:color w:val="000000"/>
          <w:lang w:eastAsia="zh-CN"/>
        </w:rPr>
        <w:t>5m</w:t>
      </w:r>
      <w:r>
        <w:rPr>
          <w:color w:val="000000"/>
          <w:lang w:eastAsia="zh-CN"/>
        </w:rPr>
        <w:t>，瓷砖重</w:t>
      </w:r>
      <w:r>
        <w:rPr>
          <w:color w:val="000000"/>
          <w:lang w:eastAsia="zh-CN"/>
        </w:rPr>
        <w:t>500N</w:t>
      </w:r>
      <w:r>
        <w:rPr>
          <w:color w:val="000000"/>
          <w:lang w:eastAsia="zh-CN"/>
        </w:rPr>
        <w:t>，沿斜面所用拉力</w:t>
      </w:r>
      <w:r>
        <w:rPr>
          <w:color w:val="000000"/>
          <w:lang w:eastAsia="zh-CN"/>
        </w:rPr>
        <w:t>400N</w:t>
      </w:r>
      <w:r>
        <w:rPr>
          <w:color w:val="000000"/>
          <w:lang w:eastAsia="zh-CN"/>
        </w:rPr>
        <w:t>，则拉力所做的功为</w:t>
      </w:r>
      <w:r>
        <w:rPr>
          <w:color w:val="000000"/>
          <w:lang w:eastAsia="zh-CN"/>
        </w:rPr>
        <w:t>________</w:t>
      </w:r>
      <w:r>
        <w:rPr>
          <w:color w:val="000000"/>
          <w:lang w:eastAsia="zh-CN"/>
        </w:rPr>
        <w:t>，物体克服重力所做的功为</w:t>
      </w:r>
      <w:r>
        <w:rPr>
          <w:color w:val="000000"/>
          <w:lang w:eastAsia="zh-CN"/>
        </w:rPr>
        <w:t>________</w:t>
      </w:r>
      <w:r>
        <w:rPr>
          <w:color w:val="000000"/>
          <w:lang w:eastAsia="zh-CN"/>
        </w:rPr>
        <w:t>。</w:t>
      </w:r>
      <w:r>
        <w:rPr>
          <w:color w:val="000000"/>
          <w:lang w:eastAsia="zh-CN"/>
        </w:rPr>
        <w:t xml:space="preserve">  </w:t>
      </w:r>
    </w:p>
    <w:p w:rsidR="00640558" w:rsidRDefault="009A5DE7">
      <w:pPr>
        <w:spacing w:after="0"/>
        <w:rPr>
          <w:lang w:eastAsia="zh-CN"/>
        </w:rPr>
      </w:pPr>
      <w:r>
        <w:rPr>
          <w:color w:val="000000"/>
          <w:lang w:eastAsia="zh-CN"/>
        </w:rPr>
        <w:t xml:space="preserve"> </w:t>
      </w:r>
      <w:r>
        <w:rPr>
          <w:noProof/>
          <w:lang w:eastAsia="zh-CN"/>
        </w:rPr>
        <w:drawing>
          <wp:anchor distT="0" distB="0" distL="114300" distR="114300" simplePos="0" relativeHeight="251672576" behindDoc="0" locked="0" layoutInCell="1" allowOverlap="1">
            <wp:simplePos x="0" y="0"/>
            <wp:positionH relativeFrom="column">
              <wp:posOffset>70485</wp:posOffset>
            </wp:positionH>
            <wp:positionV relativeFrom="paragraph">
              <wp:posOffset>97155</wp:posOffset>
            </wp:positionV>
            <wp:extent cx="1828800" cy="790575"/>
            <wp:effectExtent l="19050" t="0" r="0" b="0"/>
            <wp:wrapSquare wrapText="bothSides"/>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1828800" cy="790575"/>
                    </a:xfrm>
                    <a:prstGeom prst="rect">
                      <a:avLst/>
                    </a:prstGeom>
                  </pic:spPr>
                </pic:pic>
              </a:graphicData>
            </a:graphic>
          </wp:anchor>
        </w:drawing>
      </w: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640558" w:rsidRDefault="009A5DE7">
      <w:pPr>
        <w:spacing w:after="0"/>
        <w:rPr>
          <w:lang w:eastAsia="zh-CN"/>
        </w:rPr>
      </w:pPr>
      <w:r>
        <w:rPr>
          <w:color w:val="000000"/>
          <w:lang w:eastAsia="zh-CN"/>
        </w:rPr>
        <w:t>24.</w:t>
      </w:r>
      <w:r>
        <w:rPr>
          <w:color w:val="000000"/>
          <w:lang w:eastAsia="zh-CN"/>
        </w:rPr>
        <w:t>小明家的电能表如</w:t>
      </w:r>
      <w:r>
        <w:rPr>
          <w:color w:val="000000"/>
          <w:lang w:eastAsia="zh-CN"/>
        </w:rPr>
        <w:t>下左</w:t>
      </w:r>
      <w:r>
        <w:rPr>
          <w:color w:val="000000"/>
          <w:lang w:eastAsia="zh-CN"/>
        </w:rPr>
        <w:t>图所示，其读数是</w:t>
      </w:r>
      <w:r>
        <w:rPr>
          <w:color w:val="000000"/>
          <w:lang w:eastAsia="zh-CN"/>
        </w:rPr>
        <w:t>________kW•h</w:t>
      </w:r>
      <w:r>
        <w:rPr>
          <w:color w:val="000000"/>
          <w:lang w:eastAsia="zh-CN"/>
        </w:rPr>
        <w:t>，家中同时使用的用电器的总功率不能超过</w:t>
      </w:r>
      <w:r>
        <w:rPr>
          <w:color w:val="000000"/>
          <w:lang w:eastAsia="zh-CN"/>
        </w:rPr>
        <w:t>________W</w:t>
      </w:r>
      <w:r>
        <w:rPr>
          <w:color w:val="000000"/>
          <w:lang w:eastAsia="zh-CN"/>
        </w:rPr>
        <w:t>．当小明家只有一盏电灯工作时，</w:t>
      </w:r>
      <w:r>
        <w:rPr>
          <w:color w:val="000000"/>
          <w:lang w:eastAsia="zh-CN"/>
        </w:rPr>
        <w:t>3min</w:t>
      </w:r>
      <w:r>
        <w:rPr>
          <w:color w:val="000000"/>
          <w:lang w:eastAsia="zh-CN"/>
        </w:rPr>
        <w:t>内转盘正好转过</w:t>
      </w:r>
      <w:r>
        <w:rPr>
          <w:color w:val="000000"/>
          <w:lang w:eastAsia="zh-CN"/>
        </w:rPr>
        <w:t>5</w:t>
      </w:r>
      <w:r>
        <w:rPr>
          <w:color w:val="000000"/>
          <w:lang w:eastAsia="zh-CN"/>
        </w:rPr>
        <w:t>圈，则该灯泡消耗的电能是</w:t>
      </w:r>
      <w:r>
        <w:rPr>
          <w:color w:val="000000"/>
          <w:lang w:eastAsia="zh-CN"/>
        </w:rPr>
        <w:t>________kW•h</w:t>
      </w:r>
      <w:r>
        <w:rPr>
          <w:color w:val="000000"/>
          <w:lang w:eastAsia="zh-CN"/>
        </w:rPr>
        <w:t>，它的电功率为</w:t>
      </w:r>
      <w:r>
        <w:rPr>
          <w:color w:val="000000"/>
          <w:lang w:eastAsia="zh-CN"/>
        </w:rPr>
        <w:t>________W</w:t>
      </w:r>
      <w:r>
        <w:rPr>
          <w:color w:val="000000"/>
          <w:lang w:eastAsia="zh-CN"/>
        </w:rPr>
        <w:t>．</w:t>
      </w:r>
    </w:p>
    <w:p w:rsidR="00640558" w:rsidRDefault="009A5DE7">
      <w:pPr>
        <w:spacing w:after="0"/>
        <w:rPr>
          <w:lang w:eastAsia="zh-CN"/>
        </w:rPr>
      </w:pPr>
      <w:r>
        <w:rPr>
          <w:noProof/>
          <w:color w:val="000000"/>
          <w:lang w:eastAsia="zh-CN"/>
        </w:rPr>
        <w:drawing>
          <wp:anchor distT="0" distB="0" distL="114300" distR="114300" simplePos="0" relativeHeight="251674624" behindDoc="0" locked="0" layoutInCell="1" allowOverlap="1">
            <wp:simplePos x="0" y="0"/>
            <wp:positionH relativeFrom="column">
              <wp:posOffset>2975610</wp:posOffset>
            </wp:positionH>
            <wp:positionV relativeFrom="paragraph">
              <wp:posOffset>138430</wp:posOffset>
            </wp:positionV>
            <wp:extent cx="1714500" cy="1085850"/>
            <wp:effectExtent l="19050" t="0" r="0" b="0"/>
            <wp:wrapSquare wrapText="bothSides"/>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1714500" cy="1085850"/>
                    </a:xfrm>
                    <a:prstGeom prst="rect">
                      <a:avLst/>
                    </a:prstGeom>
                  </pic:spPr>
                </pic:pic>
              </a:graphicData>
            </a:graphic>
          </wp:anchor>
        </w:drawing>
      </w:r>
      <w:r>
        <w:rPr>
          <w:color w:val="000000"/>
          <w:lang w:eastAsia="zh-CN"/>
        </w:rPr>
        <w:t xml:space="preserve"> </w:t>
      </w:r>
      <w:r>
        <w:rPr>
          <w:noProof/>
          <w:lang w:eastAsia="zh-CN"/>
        </w:rPr>
        <w:drawing>
          <wp:anchor distT="0" distB="0" distL="114300" distR="114300" simplePos="0" relativeHeight="251673600" behindDoc="0" locked="0" layoutInCell="1" allowOverlap="1">
            <wp:simplePos x="0" y="0"/>
            <wp:positionH relativeFrom="column">
              <wp:posOffset>70485</wp:posOffset>
            </wp:positionH>
            <wp:positionV relativeFrom="paragraph">
              <wp:posOffset>71755</wp:posOffset>
            </wp:positionV>
            <wp:extent cx="1228725" cy="1247775"/>
            <wp:effectExtent l="19050" t="0" r="9525" b="0"/>
            <wp:wrapSquare wrapText="bothSides"/>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1228725" cy="1247775"/>
                    </a:xfrm>
                    <a:prstGeom prst="rect">
                      <a:avLst/>
                    </a:prstGeom>
                  </pic:spPr>
                </pic:pic>
              </a:graphicData>
            </a:graphic>
          </wp:anchor>
        </w:drawing>
      </w: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640558" w:rsidRDefault="009A5DE7">
      <w:pPr>
        <w:spacing w:after="0"/>
        <w:rPr>
          <w:lang w:eastAsia="zh-CN"/>
        </w:rPr>
      </w:pPr>
      <w:r>
        <w:rPr>
          <w:color w:val="000000"/>
          <w:lang w:eastAsia="zh-CN"/>
        </w:rPr>
        <w:t>25.</w:t>
      </w:r>
      <w:r>
        <w:rPr>
          <w:color w:val="000000"/>
          <w:lang w:eastAsia="zh-CN"/>
        </w:rPr>
        <w:t>如</w:t>
      </w:r>
      <w:r>
        <w:rPr>
          <w:color w:val="000000"/>
          <w:lang w:eastAsia="zh-CN"/>
        </w:rPr>
        <w:t>上右</w:t>
      </w:r>
      <w:r>
        <w:rPr>
          <w:color w:val="000000"/>
          <w:lang w:eastAsia="zh-CN"/>
        </w:rPr>
        <w:t>图是某电热水壶加热和保温电路原理图，</w:t>
      </w:r>
      <w:r>
        <w:rPr>
          <w:color w:val="000000"/>
          <w:lang w:eastAsia="zh-CN"/>
        </w:rPr>
        <w:t>R</w:t>
      </w:r>
      <w:r>
        <w:rPr>
          <w:color w:val="000000"/>
          <w:vertAlign w:val="subscript"/>
          <w:lang w:eastAsia="zh-CN"/>
        </w:rPr>
        <w:t>1</w:t>
      </w:r>
      <w:r>
        <w:rPr>
          <w:color w:val="000000"/>
          <w:lang w:eastAsia="zh-CN"/>
        </w:rPr>
        <w:t>=44</w:t>
      </w:r>
      <w:r>
        <w:rPr>
          <w:color w:val="000000"/>
        </w:rPr>
        <w:t>Ω</w:t>
      </w:r>
      <w:r>
        <w:rPr>
          <w:color w:val="000000"/>
          <w:lang w:eastAsia="zh-CN"/>
        </w:rPr>
        <w:t>，</w:t>
      </w:r>
      <w:r>
        <w:rPr>
          <w:color w:val="000000"/>
          <w:lang w:eastAsia="zh-CN"/>
        </w:rPr>
        <w:t>R</w:t>
      </w:r>
      <w:r>
        <w:rPr>
          <w:color w:val="000000"/>
          <w:vertAlign w:val="subscript"/>
          <w:lang w:eastAsia="zh-CN"/>
        </w:rPr>
        <w:t>2</w:t>
      </w:r>
      <w:r>
        <w:rPr>
          <w:color w:val="000000"/>
          <w:lang w:eastAsia="zh-CN"/>
        </w:rPr>
        <w:t>=440</w:t>
      </w:r>
      <w:r>
        <w:rPr>
          <w:color w:val="000000"/>
        </w:rPr>
        <w:t>Ω</w:t>
      </w:r>
      <w:r>
        <w:rPr>
          <w:color w:val="000000"/>
          <w:lang w:eastAsia="zh-CN"/>
        </w:rPr>
        <w:t>，当开关</w:t>
      </w:r>
      <w:r>
        <w:rPr>
          <w:color w:val="000000"/>
          <w:lang w:eastAsia="zh-CN"/>
        </w:rPr>
        <w:t>S</w:t>
      </w:r>
      <w:r>
        <w:rPr>
          <w:color w:val="000000"/>
          <w:vertAlign w:val="subscript"/>
          <w:lang w:eastAsia="zh-CN"/>
        </w:rPr>
        <w:t>1</w:t>
      </w:r>
      <w:r>
        <w:rPr>
          <w:color w:val="000000"/>
          <w:lang w:eastAsia="zh-CN"/>
        </w:rPr>
        <w:t>断开，</w:t>
      </w:r>
      <w:r>
        <w:rPr>
          <w:color w:val="000000"/>
          <w:lang w:eastAsia="zh-CN"/>
        </w:rPr>
        <w:t>S</w:t>
      </w:r>
      <w:r>
        <w:rPr>
          <w:color w:val="000000"/>
          <w:vertAlign w:val="subscript"/>
          <w:lang w:eastAsia="zh-CN"/>
        </w:rPr>
        <w:t>2</w:t>
      </w:r>
      <w:r>
        <w:rPr>
          <w:color w:val="000000"/>
          <w:lang w:eastAsia="zh-CN"/>
        </w:rPr>
        <w:t>闭合，电热水壶处于</w:t>
      </w:r>
      <w:r>
        <w:rPr>
          <w:color w:val="000000"/>
          <w:lang w:eastAsia="zh-CN"/>
        </w:rPr>
        <w:t>________</w:t>
      </w:r>
      <w:r>
        <w:rPr>
          <w:color w:val="000000"/>
          <w:lang w:eastAsia="zh-CN"/>
        </w:rPr>
        <w:t>状态；该电热水壶的加热功率是</w:t>
      </w:r>
      <w:r>
        <w:rPr>
          <w:color w:val="000000"/>
          <w:lang w:eastAsia="zh-CN"/>
        </w:rPr>
        <w:t>________W</w:t>
      </w:r>
      <w:r>
        <w:rPr>
          <w:color w:val="000000"/>
          <w:lang w:eastAsia="zh-CN"/>
        </w:rPr>
        <w:t>．</w:t>
      </w:r>
    </w:p>
    <w:p w:rsidR="00640558" w:rsidRDefault="009A5DE7">
      <w:pPr>
        <w:spacing w:after="0"/>
        <w:rPr>
          <w:lang w:eastAsia="zh-CN"/>
        </w:rPr>
      </w:pPr>
      <w:r>
        <w:rPr>
          <w:color w:val="000000"/>
          <w:lang w:eastAsia="zh-CN"/>
        </w:rPr>
        <w:t>26.</w:t>
      </w:r>
      <w:r>
        <w:rPr>
          <w:color w:val="000000"/>
          <w:lang w:eastAsia="zh-CN"/>
        </w:rPr>
        <w:t>有一支读数不准确的温度计，玻璃管的内径和刻度都均匀，用此温度计测量冰水混合物，示数是</w:t>
      </w:r>
      <w:r>
        <w:rPr>
          <w:color w:val="000000"/>
          <w:lang w:eastAsia="zh-CN"/>
        </w:rPr>
        <w:t>2℃</w:t>
      </w:r>
      <w:r>
        <w:rPr>
          <w:color w:val="000000"/>
          <w:lang w:eastAsia="zh-CN"/>
        </w:rPr>
        <w:t>，放在一个标准气压下的沸水中，温度示数是</w:t>
      </w:r>
      <w:r>
        <w:rPr>
          <w:color w:val="000000"/>
          <w:lang w:eastAsia="zh-CN"/>
        </w:rPr>
        <w:t>98℃</w:t>
      </w:r>
      <w:r>
        <w:rPr>
          <w:color w:val="000000"/>
          <w:lang w:eastAsia="zh-CN"/>
        </w:rPr>
        <w:t>，用该不准确温度计测得室温为</w:t>
      </w:r>
      <w:r>
        <w:rPr>
          <w:color w:val="000000"/>
          <w:lang w:eastAsia="zh-CN"/>
        </w:rPr>
        <w:t>26℃</w:t>
      </w:r>
      <w:r>
        <w:rPr>
          <w:color w:val="000000"/>
          <w:lang w:eastAsia="zh-CN"/>
        </w:rPr>
        <w:t>，实际室温是</w:t>
      </w:r>
      <w:r>
        <w:rPr>
          <w:color w:val="000000"/>
          <w:lang w:eastAsia="zh-CN"/>
        </w:rPr>
        <w:t>℃</w:t>
      </w:r>
      <w:r>
        <w:rPr>
          <w:color w:val="000000"/>
          <w:lang w:eastAsia="zh-CN"/>
        </w:rPr>
        <w:t>；当实际温度是</w:t>
      </w:r>
      <w:r>
        <w:rPr>
          <w:color w:val="000000"/>
          <w:lang w:eastAsia="zh-CN"/>
        </w:rPr>
        <w:t>℃</w:t>
      </w:r>
      <w:r>
        <w:rPr>
          <w:color w:val="000000"/>
          <w:lang w:eastAsia="zh-CN"/>
        </w:rPr>
        <w:t>时，该不准确温度计示数与测量的实际温度相同。当实际温度是</w:t>
      </w:r>
      <w:r>
        <w:rPr>
          <w:color w:val="000000"/>
          <w:lang w:eastAsia="zh-CN"/>
        </w:rPr>
        <w:t>40℃</w:t>
      </w:r>
      <w:r>
        <w:rPr>
          <w:color w:val="000000"/>
          <w:lang w:eastAsia="zh-CN"/>
        </w:rPr>
        <w:t>时，该不准确温度计示数是</w:t>
      </w:r>
      <w:r>
        <w:rPr>
          <w:color w:val="000000"/>
          <w:lang w:eastAsia="zh-CN"/>
        </w:rPr>
        <w:t>________℃</w:t>
      </w:r>
      <w:r>
        <w:rPr>
          <w:color w:val="000000"/>
          <w:lang w:eastAsia="zh-CN"/>
        </w:rPr>
        <w:t>．</w:t>
      </w:r>
    </w:p>
    <w:p w:rsidR="00640558" w:rsidRDefault="009A5DE7">
      <w:pPr>
        <w:spacing w:after="0"/>
        <w:rPr>
          <w:lang w:eastAsia="zh-CN"/>
        </w:rPr>
      </w:pPr>
    </w:p>
    <w:p w:rsidR="00640558" w:rsidRDefault="009A5DE7">
      <w:pPr>
        <w:rPr>
          <w:lang w:eastAsia="zh-CN"/>
        </w:rPr>
      </w:pPr>
      <w:r>
        <w:rPr>
          <w:b/>
          <w:bCs/>
          <w:sz w:val="24"/>
          <w:szCs w:val="24"/>
          <w:lang w:eastAsia="zh-CN"/>
        </w:rPr>
        <w:t>三、作图题（共</w:t>
      </w:r>
      <w:r>
        <w:rPr>
          <w:b/>
          <w:bCs/>
          <w:sz w:val="24"/>
          <w:szCs w:val="24"/>
          <w:lang w:eastAsia="zh-CN"/>
        </w:rPr>
        <w:t>2</w:t>
      </w:r>
      <w:r>
        <w:rPr>
          <w:b/>
          <w:bCs/>
          <w:sz w:val="24"/>
          <w:szCs w:val="24"/>
          <w:lang w:eastAsia="zh-CN"/>
        </w:rPr>
        <w:t>题；共</w:t>
      </w:r>
      <w:r>
        <w:rPr>
          <w:rFonts w:hint="eastAsia"/>
          <w:b/>
          <w:bCs/>
          <w:sz w:val="24"/>
          <w:szCs w:val="24"/>
          <w:lang w:eastAsia="zh-CN"/>
        </w:rPr>
        <w:t>4</w:t>
      </w:r>
      <w:r>
        <w:rPr>
          <w:b/>
          <w:bCs/>
          <w:sz w:val="24"/>
          <w:szCs w:val="24"/>
          <w:lang w:eastAsia="zh-CN"/>
        </w:rPr>
        <w:t>分）</w:t>
      </w:r>
    </w:p>
    <w:p w:rsidR="00B84C3C" w:rsidRDefault="009A5DE7">
      <w:pPr>
        <w:spacing w:after="0"/>
        <w:rPr>
          <w:noProof/>
          <w:lang w:eastAsia="zh-CN"/>
        </w:rPr>
      </w:pPr>
      <w:r>
        <w:rPr>
          <w:color w:val="000000"/>
          <w:lang w:eastAsia="zh-CN"/>
        </w:rPr>
        <w:t>27.</w:t>
      </w:r>
      <w:r>
        <w:rPr>
          <w:color w:val="000000"/>
          <w:lang w:eastAsia="zh-CN"/>
        </w:rPr>
        <w:t>画出图中静止在斜面上的物体</w:t>
      </w:r>
      <w:r>
        <w:rPr>
          <w:color w:val="000000"/>
          <w:lang w:eastAsia="zh-CN"/>
        </w:rPr>
        <w:t>A</w:t>
      </w:r>
      <w:r>
        <w:rPr>
          <w:color w:val="000000"/>
          <w:lang w:eastAsia="zh-CN"/>
        </w:rPr>
        <w:t>对斜面的压力</w:t>
      </w:r>
      <w:r>
        <w:rPr>
          <w:color w:val="000000"/>
          <w:lang w:eastAsia="zh-CN"/>
        </w:rPr>
        <w:t xml:space="preserve">F </w:t>
      </w:r>
      <w:r>
        <w:rPr>
          <w:color w:val="000000"/>
          <w:lang w:eastAsia="zh-CN"/>
        </w:rPr>
        <w:t>的示意图．</w:t>
      </w:r>
      <w:r>
        <w:rPr>
          <w:color w:val="000000"/>
          <w:lang w:eastAsia="zh-CN"/>
        </w:rPr>
        <w:t xml:space="preserve"> </w:t>
      </w:r>
      <w:r>
        <w:rPr>
          <w:color w:val="000000"/>
          <w:lang w:eastAsia="zh-CN"/>
        </w:rPr>
        <w:t xml:space="preserve"> </w:t>
      </w:r>
    </w:p>
    <w:p w:rsidR="00640558" w:rsidRDefault="009A5DE7">
      <w:pPr>
        <w:spacing w:after="0"/>
        <w:rPr>
          <w:lang w:eastAsia="zh-CN"/>
        </w:rPr>
      </w:pPr>
      <w:r>
        <w:rPr>
          <w:noProof/>
          <w:lang w:eastAsia="zh-CN"/>
        </w:rPr>
        <w:drawing>
          <wp:anchor distT="0" distB="0" distL="114300" distR="114300" simplePos="0" relativeHeight="251675648" behindDoc="0" locked="0" layoutInCell="1" allowOverlap="1">
            <wp:simplePos x="0" y="0"/>
            <wp:positionH relativeFrom="column">
              <wp:posOffset>3810</wp:posOffset>
            </wp:positionH>
            <wp:positionV relativeFrom="paragraph">
              <wp:posOffset>81280</wp:posOffset>
            </wp:positionV>
            <wp:extent cx="1285875" cy="1019175"/>
            <wp:effectExtent l="19050" t="0" r="9525" b="0"/>
            <wp:wrapSquare wrapText="bothSides"/>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1285875" cy="1019175"/>
                    </a:xfrm>
                    <a:prstGeom prst="rect">
                      <a:avLst/>
                    </a:prstGeom>
                  </pic:spPr>
                </pic:pic>
              </a:graphicData>
            </a:graphic>
          </wp:anchor>
        </w:drawing>
      </w: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640558" w:rsidRDefault="009A5DE7">
      <w:pPr>
        <w:spacing w:after="0"/>
        <w:rPr>
          <w:lang w:eastAsia="zh-CN"/>
        </w:rPr>
      </w:pPr>
      <w:r>
        <w:rPr>
          <w:color w:val="000000"/>
          <w:lang w:eastAsia="zh-CN"/>
        </w:rPr>
        <w:t>28.</w:t>
      </w:r>
      <w:r>
        <w:rPr>
          <w:color w:val="000000"/>
          <w:lang w:eastAsia="zh-CN"/>
        </w:rPr>
        <w:t>请用笔画线代替导线，将图中用开关控制的电灯和电冰箱接入家庭电路中</w:t>
      </w:r>
      <w:r>
        <w:rPr>
          <w:color w:val="000000"/>
          <w:lang w:eastAsia="zh-CN"/>
        </w:rPr>
        <w:t>.</w:t>
      </w:r>
      <w:r>
        <w:rPr>
          <w:lang w:eastAsia="zh-CN"/>
        </w:rPr>
        <w:br/>
      </w:r>
      <w:r>
        <w:rPr>
          <w:noProof/>
          <w:lang w:eastAsia="zh-CN"/>
        </w:rPr>
        <w:drawing>
          <wp:anchor distT="0" distB="0" distL="114300" distR="114300" simplePos="0" relativeHeight="251676672" behindDoc="0" locked="0" layoutInCell="1" allowOverlap="1">
            <wp:simplePos x="0" y="0"/>
            <wp:positionH relativeFrom="column">
              <wp:posOffset>3810</wp:posOffset>
            </wp:positionH>
            <wp:positionV relativeFrom="paragraph">
              <wp:posOffset>283210</wp:posOffset>
            </wp:positionV>
            <wp:extent cx="2257425" cy="895350"/>
            <wp:effectExtent l="19050" t="0" r="9525" b="0"/>
            <wp:wrapSquare wrapText="bothSides"/>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2257425" cy="895350"/>
                    </a:xfrm>
                    <a:prstGeom prst="rect">
                      <a:avLst/>
                    </a:prstGeom>
                  </pic:spPr>
                </pic:pic>
              </a:graphicData>
            </a:graphic>
          </wp:anchor>
        </w:drawing>
      </w:r>
    </w:p>
    <w:p w:rsidR="00B84C3C" w:rsidRDefault="009A5DE7">
      <w:pPr>
        <w:rPr>
          <w:b/>
          <w:bCs/>
          <w:sz w:val="24"/>
          <w:szCs w:val="24"/>
          <w:lang w:eastAsia="zh-CN"/>
        </w:rPr>
      </w:pPr>
    </w:p>
    <w:p w:rsidR="00B84C3C" w:rsidRDefault="009A5DE7">
      <w:pPr>
        <w:rPr>
          <w:b/>
          <w:bCs/>
          <w:sz w:val="24"/>
          <w:szCs w:val="24"/>
          <w:lang w:eastAsia="zh-CN"/>
        </w:rPr>
      </w:pPr>
    </w:p>
    <w:p w:rsidR="00B84C3C" w:rsidRDefault="009A5DE7">
      <w:pPr>
        <w:rPr>
          <w:b/>
          <w:bCs/>
          <w:sz w:val="24"/>
          <w:szCs w:val="24"/>
          <w:lang w:eastAsia="zh-CN"/>
        </w:rPr>
      </w:pPr>
    </w:p>
    <w:p w:rsidR="00640558" w:rsidRDefault="009A5DE7">
      <w:pPr>
        <w:rPr>
          <w:lang w:eastAsia="zh-CN"/>
        </w:rPr>
      </w:pPr>
      <w:r>
        <w:rPr>
          <w:b/>
          <w:bCs/>
          <w:sz w:val="24"/>
          <w:szCs w:val="24"/>
          <w:lang w:eastAsia="zh-CN"/>
        </w:rPr>
        <w:t>四、实验题（共</w:t>
      </w:r>
      <w:r>
        <w:rPr>
          <w:b/>
          <w:bCs/>
          <w:sz w:val="24"/>
          <w:szCs w:val="24"/>
          <w:lang w:eastAsia="zh-CN"/>
        </w:rPr>
        <w:t>3</w:t>
      </w:r>
      <w:r>
        <w:rPr>
          <w:b/>
          <w:bCs/>
          <w:sz w:val="24"/>
          <w:szCs w:val="24"/>
          <w:lang w:eastAsia="zh-CN"/>
        </w:rPr>
        <w:t>题；共</w:t>
      </w:r>
      <w:r>
        <w:rPr>
          <w:b/>
          <w:bCs/>
          <w:sz w:val="24"/>
          <w:szCs w:val="24"/>
          <w:lang w:eastAsia="zh-CN"/>
        </w:rPr>
        <w:t>20</w:t>
      </w:r>
      <w:r>
        <w:rPr>
          <w:b/>
          <w:bCs/>
          <w:sz w:val="24"/>
          <w:szCs w:val="24"/>
          <w:lang w:eastAsia="zh-CN"/>
        </w:rPr>
        <w:t>分）</w:t>
      </w:r>
    </w:p>
    <w:p w:rsidR="00640558" w:rsidRDefault="009A5DE7">
      <w:pPr>
        <w:spacing w:after="0"/>
        <w:rPr>
          <w:lang w:eastAsia="zh-CN"/>
        </w:rPr>
      </w:pPr>
      <w:r>
        <w:rPr>
          <w:color w:val="000000"/>
          <w:lang w:eastAsia="zh-CN"/>
        </w:rPr>
        <w:t>29.</w:t>
      </w:r>
      <w:r>
        <w:rPr>
          <w:color w:val="000000"/>
          <w:lang w:eastAsia="zh-CN"/>
        </w:rPr>
        <w:t>下面是某同学探究</w:t>
      </w:r>
      <w:r>
        <w:rPr>
          <w:color w:val="000000"/>
          <w:lang w:eastAsia="zh-CN"/>
        </w:rPr>
        <w:t>“</w:t>
      </w:r>
      <w:r>
        <w:rPr>
          <w:color w:val="000000"/>
          <w:lang w:eastAsia="zh-CN"/>
        </w:rPr>
        <w:t>凸透镜成像规律</w:t>
      </w:r>
      <w:r>
        <w:rPr>
          <w:color w:val="000000"/>
          <w:lang w:eastAsia="zh-CN"/>
        </w:rPr>
        <w:t>”</w:t>
      </w:r>
      <w:r>
        <w:rPr>
          <w:color w:val="000000"/>
          <w:lang w:eastAsia="zh-CN"/>
        </w:rPr>
        <w:t>实验过程，请回答下列相关问题．</w:t>
      </w:r>
    </w:p>
    <w:p w:rsidR="00640558" w:rsidRDefault="009A5DE7">
      <w:pPr>
        <w:spacing w:after="0"/>
        <w:rPr>
          <w:lang w:eastAsia="zh-CN"/>
        </w:rPr>
      </w:pPr>
      <w:r>
        <w:rPr>
          <w:noProof/>
          <w:lang w:eastAsia="zh-CN"/>
        </w:rPr>
        <w:drawing>
          <wp:anchor distT="0" distB="0" distL="114300" distR="114300" simplePos="0" relativeHeight="251677696" behindDoc="0" locked="0" layoutInCell="1" allowOverlap="1">
            <wp:simplePos x="0" y="0"/>
            <wp:positionH relativeFrom="column">
              <wp:posOffset>3810</wp:posOffset>
            </wp:positionH>
            <wp:positionV relativeFrom="paragraph">
              <wp:posOffset>66675</wp:posOffset>
            </wp:positionV>
            <wp:extent cx="5048250" cy="857250"/>
            <wp:effectExtent l="19050" t="0" r="0" b="0"/>
            <wp:wrapSquare wrapText="bothSides"/>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048250" cy="857250"/>
                    </a:xfrm>
                    <a:prstGeom prst="rect">
                      <a:avLst/>
                    </a:prstGeom>
                  </pic:spPr>
                </pic:pic>
              </a:graphicData>
            </a:graphic>
          </wp:anchor>
        </w:drawing>
      </w: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640558" w:rsidRDefault="009A5DE7">
      <w:pPr>
        <w:spacing w:after="0"/>
        <w:rPr>
          <w:lang w:eastAsia="zh-CN"/>
        </w:rPr>
      </w:pPr>
      <w:r>
        <w:rPr>
          <w:color w:val="000000"/>
          <w:lang w:eastAsia="zh-CN"/>
        </w:rPr>
        <w:t>（</w:t>
      </w:r>
      <w:r>
        <w:rPr>
          <w:color w:val="000000"/>
          <w:lang w:eastAsia="zh-CN"/>
        </w:rPr>
        <w:t>1</w:t>
      </w:r>
      <w:r>
        <w:rPr>
          <w:color w:val="000000"/>
          <w:lang w:eastAsia="zh-CN"/>
        </w:rPr>
        <w:t>）如图所示，将一束平行光射向凸透镜后会聚于点</w:t>
      </w:r>
      <w:r>
        <w:rPr>
          <w:color w:val="000000"/>
          <w:lang w:eastAsia="zh-CN"/>
        </w:rPr>
        <w:t>F</w:t>
      </w:r>
      <w:r>
        <w:rPr>
          <w:color w:val="000000"/>
          <w:lang w:eastAsia="zh-CN"/>
        </w:rPr>
        <w:t>，则透镜的焦距为</w:t>
      </w:r>
      <w:r>
        <w:rPr>
          <w:color w:val="000000"/>
          <w:lang w:eastAsia="zh-CN"/>
        </w:rPr>
        <w:t>________ cm</w:t>
      </w:r>
      <w:r>
        <w:rPr>
          <w:color w:val="000000"/>
          <w:lang w:eastAsia="zh-CN"/>
        </w:rPr>
        <w:t>．</w:t>
      </w:r>
      <w:r>
        <w:rPr>
          <w:color w:val="000000"/>
          <w:lang w:eastAsia="zh-CN"/>
        </w:rPr>
        <w:t xml:space="preserve">    </w:t>
      </w:r>
    </w:p>
    <w:p w:rsidR="00640558" w:rsidRDefault="009A5DE7">
      <w:pPr>
        <w:spacing w:after="0"/>
        <w:rPr>
          <w:lang w:eastAsia="zh-CN"/>
        </w:rPr>
      </w:pPr>
      <w:r>
        <w:rPr>
          <w:color w:val="000000"/>
          <w:lang w:eastAsia="zh-CN"/>
        </w:rPr>
        <w:t>（</w:t>
      </w:r>
      <w:r>
        <w:rPr>
          <w:color w:val="000000"/>
          <w:lang w:eastAsia="zh-CN"/>
        </w:rPr>
        <w:t>2</w:t>
      </w:r>
      <w:r>
        <w:rPr>
          <w:color w:val="000000"/>
          <w:lang w:eastAsia="zh-CN"/>
        </w:rPr>
        <w:t>）在探究过程中，当蜡烛、透镜、光屏三者处于如图所示的位置时，光屏上能成清晰的像，则该像是</w:t>
      </w:r>
      <w:r>
        <w:rPr>
          <w:color w:val="000000"/>
          <w:lang w:eastAsia="zh-CN"/>
        </w:rPr>
        <w:t>________</w:t>
      </w:r>
      <w:r>
        <w:rPr>
          <w:color w:val="000000"/>
          <w:lang w:eastAsia="zh-CN"/>
        </w:rPr>
        <w:t>立、</w:t>
      </w:r>
      <w:r>
        <w:rPr>
          <w:color w:val="000000"/>
          <w:lang w:eastAsia="zh-CN"/>
        </w:rPr>
        <w:t>________</w:t>
      </w:r>
      <w:r>
        <w:rPr>
          <w:color w:val="000000"/>
          <w:lang w:eastAsia="zh-CN"/>
        </w:rPr>
        <w:t>的实像．</w:t>
      </w:r>
      <w:r>
        <w:rPr>
          <w:color w:val="000000"/>
          <w:lang w:eastAsia="zh-CN"/>
        </w:rPr>
        <w:t xml:space="preserve">    </w:t>
      </w:r>
    </w:p>
    <w:p w:rsidR="00640558" w:rsidRDefault="009A5DE7">
      <w:pPr>
        <w:spacing w:after="0"/>
        <w:rPr>
          <w:lang w:eastAsia="zh-CN"/>
        </w:rPr>
      </w:pPr>
      <w:r>
        <w:rPr>
          <w:color w:val="000000"/>
          <w:lang w:eastAsia="zh-CN"/>
        </w:rPr>
        <w:t>（</w:t>
      </w:r>
      <w:r>
        <w:rPr>
          <w:color w:val="000000"/>
          <w:lang w:eastAsia="zh-CN"/>
        </w:rPr>
        <w:t>3</w:t>
      </w:r>
      <w:r>
        <w:rPr>
          <w:color w:val="000000"/>
          <w:lang w:eastAsia="zh-CN"/>
        </w:rPr>
        <w:t>）当蜡烛向右移向透镜的过程中，像会发生什么变化？</w:t>
      </w:r>
      <w:r>
        <w:rPr>
          <w:color w:val="000000"/>
          <w:lang w:eastAsia="zh-CN"/>
        </w:rPr>
        <w:t>________</w:t>
      </w:r>
      <w:r>
        <w:rPr>
          <w:color w:val="000000"/>
          <w:lang w:eastAsia="zh-CN"/>
        </w:rPr>
        <w:t>．</w:t>
      </w:r>
      <w:r>
        <w:rPr>
          <w:color w:val="000000"/>
          <w:lang w:eastAsia="zh-CN"/>
        </w:rPr>
        <w:t xml:space="preserve">    </w:t>
      </w:r>
    </w:p>
    <w:p w:rsidR="00640558" w:rsidRDefault="009A5DE7">
      <w:pPr>
        <w:spacing w:after="0"/>
        <w:rPr>
          <w:lang w:eastAsia="zh-CN"/>
        </w:rPr>
      </w:pPr>
      <w:r>
        <w:rPr>
          <w:color w:val="000000"/>
          <w:lang w:eastAsia="zh-CN"/>
        </w:rPr>
        <w:t>30.</w:t>
      </w:r>
      <w:r>
        <w:rPr>
          <w:color w:val="000000"/>
          <w:lang w:eastAsia="zh-CN"/>
        </w:rPr>
        <w:t>在</w:t>
      </w:r>
      <w:r>
        <w:rPr>
          <w:color w:val="000000"/>
          <w:lang w:eastAsia="zh-CN"/>
        </w:rPr>
        <w:t>“</w:t>
      </w:r>
      <w:r>
        <w:rPr>
          <w:color w:val="000000"/>
          <w:lang w:eastAsia="zh-CN"/>
        </w:rPr>
        <w:t>探究物体动能大小与物体的速度、质量关系</w:t>
      </w:r>
      <w:r>
        <w:rPr>
          <w:color w:val="000000"/>
          <w:lang w:eastAsia="zh-CN"/>
        </w:rPr>
        <w:t>”</w:t>
      </w:r>
      <w:r>
        <w:rPr>
          <w:color w:val="000000"/>
          <w:lang w:eastAsia="zh-CN"/>
        </w:rPr>
        <w:t>的实验中，让小车从斜面的不同高度由静止开始下滑，撞击水平木板上的木块。</w:t>
      </w:r>
      <w:r>
        <w:rPr>
          <w:color w:val="000000"/>
          <w:lang w:eastAsia="zh-CN"/>
        </w:rPr>
        <w:t>如图所示。</w:t>
      </w:r>
    </w:p>
    <w:p w:rsidR="00640558" w:rsidRDefault="009A5DE7">
      <w:pPr>
        <w:spacing w:after="0"/>
        <w:rPr>
          <w:lang w:eastAsia="zh-CN"/>
        </w:rPr>
      </w:pPr>
      <w:r>
        <w:rPr>
          <w:noProof/>
          <w:lang w:eastAsia="zh-CN"/>
        </w:rPr>
        <w:drawing>
          <wp:anchor distT="0" distB="0" distL="114300" distR="114300" simplePos="0" relativeHeight="251678720" behindDoc="0" locked="0" layoutInCell="1" allowOverlap="1">
            <wp:simplePos x="0" y="0"/>
            <wp:positionH relativeFrom="column">
              <wp:posOffset>3810</wp:posOffset>
            </wp:positionH>
            <wp:positionV relativeFrom="paragraph">
              <wp:posOffset>13335</wp:posOffset>
            </wp:positionV>
            <wp:extent cx="2219325" cy="952500"/>
            <wp:effectExtent l="19050" t="0" r="9525" b="0"/>
            <wp:wrapSquare wrapText="bothSides"/>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2219325" cy="952500"/>
                    </a:xfrm>
                    <a:prstGeom prst="rect">
                      <a:avLst/>
                    </a:prstGeom>
                  </pic:spPr>
                </pic:pic>
              </a:graphicData>
            </a:graphic>
          </wp:anchor>
        </w:drawing>
      </w: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640558" w:rsidRDefault="009A5DE7">
      <w:pPr>
        <w:spacing w:after="0"/>
        <w:rPr>
          <w:lang w:eastAsia="zh-CN"/>
        </w:rPr>
      </w:pPr>
      <w:r>
        <w:rPr>
          <w:color w:val="000000"/>
          <w:lang w:eastAsia="zh-CN"/>
        </w:rPr>
        <w:t>（</w:t>
      </w:r>
      <w:r>
        <w:rPr>
          <w:color w:val="000000"/>
          <w:lang w:eastAsia="zh-CN"/>
        </w:rPr>
        <w:t>1</w:t>
      </w:r>
      <w:r>
        <w:rPr>
          <w:color w:val="000000"/>
          <w:lang w:eastAsia="zh-CN"/>
        </w:rPr>
        <w:t>）如图所示方案是为了探究动能大小与</w:t>
      </w:r>
      <w:r>
        <w:rPr>
          <w:color w:val="000000"/>
          <w:lang w:eastAsia="zh-CN"/>
        </w:rPr>
        <w:t>________</w:t>
      </w:r>
      <w:r>
        <w:rPr>
          <w:color w:val="000000"/>
          <w:lang w:eastAsia="zh-CN"/>
        </w:rPr>
        <w:t>关系，若木块被撞后移动的距离越远，说明小车对木块的推力</w:t>
      </w:r>
      <w:r>
        <w:rPr>
          <w:color w:val="000000"/>
          <w:lang w:eastAsia="zh-CN"/>
        </w:rPr>
        <w:t>________</w:t>
      </w:r>
      <w:r>
        <w:rPr>
          <w:color w:val="000000"/>
          <w:lang w:eastAsia="zh-CN"/>
        </w:rPr>
        <w:t>越多，小车撞击木块时的动能</w:t>
      </w:r>
      <w:r>
        <w:rPr>
          <w:color w:val="000000"/>
          <w:lang w:eastAsia="zh-CN"/>
        </w:rPr>
        <w:t>________</w:t>
      </w:r>
      <w:r>
        <w:rPr>
          <w:color w:val="000000"/>
          <w:lang w:eastAsia="zh-CN"/>
        </w:rPr>
        <w:t>。</w:t>
      </w:r>
      <w:r>
        <w:rPr>
          <w:color w:val="000000"/>
          <w:lang w:eastAsia="zh-CN"/>
        </w:rPr>
        <w:t xml:space="preserve">    </w:t>
      </w:r>
    </w:p>
    <w:p w:rsidR="00640558" w:rsidRDefault="009A5DE7">
      <w:pPr>
        <w:spacing w:after="0"/>
        <w:rPr>
          <w:lang w:eastAsia="zh-CN"/>
        </w:rPr>
      </w:pPr>
      <w:r>
        <w:rPr>
          <w:color w:val="000000"/>
          <w:lang w:eastAsia="zh-CN"/>
        </w:rPr>
        <w:t>（</w:t>
      </w:r>
      <w:r>
        <w:rPr>
          <w:color w:val="000000"/>
          <w:lang w:eastAsia="zh-CN"/>
        </w:rPr>
        <w:t>2</w:t>
      </w:r>
      <w:r>
        <w:rPr>
          <w:color w:val="000000"/>
          <w:lang w:eastAsia="zh-CN"/>
        </w:rPr>
        <w:t>）甲、乙两次实验木块移动过程中受到的摩擦力分别为</w:t>
      </w:r>
      <w:r>
        <w:rPr>
          <w:color w:val="000000"/>
          <w:lang w:eastAsia="zh-CN"/>
        </w:rPr>
        <w:t>f</w:t>
      </w:r>
      <w:r>
        <w:rPr>
          <w:color w:val="000000"/>
          <w:vertAlign w:val="subscript"/>
          <w:lang w:eastAsia="zh-CN"/>
        </w:rPr>
        <w:t>甲</w:t>
      </w:r>
      <w:r>
        <w:rPr>
          <w:color w:val="000000"/>
          <w:lang w:eastAsia="zh-CN"/>
        </w:rPr>
        <w:t>、</w:t>
      </w:r>
      <w:r>
        <w:rPr>
          <w:color w:val="000000"/>
          <w:lang w:eastAsia="zh-CN"/>
        </w:rPr>
        <w:t>f</w:t>
      </w:r>
      <w:r>
        <w:rPr>
          <w:color w:val="000000"/>
          <w:vertAlign w:val="subscript"/>
          <w:lang w:eastAsia="zh-CN"/>
        </w:rPr>
        <w:t>乙</w:t>
      </w:r>
      <w:r>
        <w:rPr>
          <w:color w:val="000000"/>
          <w:lang w:eastAsia="zh-CN"/>
        </w:rPr>
        <w:t xml:space="preserve">  </w:t>
      </w:r>
      <w:r>
        <w:rPr>
          <w:color w:val="000000"/>
          <w:lang w:eastAsia="zh-CN"/>
        </w:rPr>
        <w:t>，</w:t>
      </w:r>
      <w:r>
        <w:rPr>
          <w:color w:val="000000"/>
          <w:lang w:eastAsia="zh-CN"/>
        </w:rPr>
        <w:t xml:space="preserve"> </w:t>
      </w:r>
      <w:r>
        <w:rPr>
          <w:color w:val="000000"/>
          <w:lang w:eastAsia="zh-CN"/>
        </w:rPr>
        <w:t>则</w:t>
      </w:r>
      <w:r>
        <w:rPr>
          <w:color w:val="000000"/>
          <w:lang w:eastAsia="zh-CN"/>
        </w:rPr>
        <w:t>________ (</w:t>
      </w:r>
      <w:r>
        <w:rPr>
          <w:color w:val="000000"/>
          <w:lang w:eastAsia="zh-CN"/>
        </w:rPr>
        <w:t>填序号</w:t>
      </w:r>
      <w:r>
        <w:rPr>
          <w:color w:val="000000"/>
          <w:lang w:eastAsia="zh-CN"/>
        </w:rPr>
        <w:t>)</w:t>
      </w:r>
      <w:r>
        <w:rPr>
          <w:color w:val="000000"/>
          <w:lang w:eastAsia="zh-CN"/>
        </w:rPr>
        <w:t>．</w:t>
      </w:r>
    </w:p>
    <w:p w:rsidR="00640558" w:rsidRDefault="009A5DE7">
      <w:pPr>
        <w:spacing w:after="0"/>
      </w:pPr>
      <w:r>
        <w:rPr>
          <w:color w:val="000000"/>
        </w:rPr>
        <w:t>①f</w:t>
      </w:r>
      <w:r>
        <w:rPr>
          <w:color w:val="000000"/>
          <w:vertAlign w:val="subscript"/>
        </w:rPr>
        <w:t>甲</w:t>
      </w:r>
      <w:r>
        <w:rPr>
          <w:color w:val="000000"/>
        </w:rPr>
        <w:t>＞</w:t>
      </w:r>
      <w:r>
        <w:rPr>
          <w:color w:val="000000"/>
        </w:rPr>
        <w:t>f</w:t>
      </w:r>
      <w:r>
        <w:rPr>
          <w:color w:val="000000"/>
          <w:vertAlign w:val="subscript"/>
        </w:rPr>
        <w:t>乙</w:t>
      </w:r>
      <w:r>
        <w:rPr>
          <w:color w:val="000000"/>
        </w:rPr>
        <w:t>    ②f</w:t>
      </w:r>
      <w:r>
        <w:rPr>
          <w:color w:val="000000"/>
          <w:vertAlign w:val="subscript"/>
        </w:rPr>
        <w:t>甲</w:t>
      </w:r>
      <w:r>
        <w:rPr>
          <w:color w:val="000000"/>
        </w:rPr>
        <w:t>＜</w:t>
      </w:r>
      <w:r>
        <w:rPr>
          <w:color w:val="000000"/>
        </w:rPr>
        <w:t>f</w:t>
      </w:r>
      <w:r>
        <w:rPr>
          <w:color w:val="000000"/>
          <w:vertAlign w:val="subscript"/>
        </w:rPr>
        <w:t>乙</w:t>
      </w:r>
      <w:r>
        <w:rPr>
          <w:color w:val="000000"/>
        </w:rPr>
        <w:t>     ③f</w:t>
      </w:r>
      <w:r>
        <w:rPr>
          <w:color w:val="000000"/>
          <w:vertAlign w:val="subscript"/>
        </w:rPr>
        <w:t>甲</w:t>
      </w:r>
      <w:r>
        <w:rPr>
          <w:color w:val="000000"/>
        </w:rPr>
        <w:t>=f</w:t>
      </w:r>
      <w:r>
        <w:rPr>
          <w:color w:val="000000"/>
          <w:vertAlign w:val="subscript"/>
        </w:rPr>
        <w:t>乙</w:t>
      </w:r>
      <w:r>
        <w:rPr>
          <w:color w:val="000000"/>
        </w:rPr>
        <w:t> </w:t>
      </w:r>
    </w:p>
    <w:p w:rsidR="00640558" w:rsidRDefault="009A5DE7">
      <w:pPr>
        <w:spacing w:after="0"/>
        <w:rPr>
          <w:lang w:eastAsia="zh-CN"/>
        </w:rPr>
      </w:pPr>
      <w:r>
        <w:rPr>
          <w:color w:val="000000"/>
          <w:lang w:eastAsia="zh-CN"/>
        </w:rPr>
        <w:t>（</w:t>
      </w:r>
      <w:r>
        <w:rPr>
          <w:color w:val="000000"/>
          <w:lang w:eastAsia="zh-CN"/>
        </w:rPr>
        <w:t>3</w:t>
      </w:r>
      <w:r>
        <w:rPr>
          <w:color w:val="000000"/>
          <w:lang w:eastAsia="zh-CN"/>
        </w:rPr>
        <w:t>）移走木块，可选用</w:t>
      </w:r>
      <w:r>
        <w:rPr>
          <w:color w:val="000000"/>
          <w:lang w:eastAsia="zh-CN"/>
        </w:rPr>
        <w:t>________</w:t>
      </w:r>
      <w:r>
        <w:rPr>
          <w:color w:val="000000"/>
          <w:lang w:eastAsia="zh-CN"/>
        </w:rPr>
        <w:t>铺在木板上，探究阻力对物体运动的影响。</w:t>
      </w:r>
      <w:r>
        <w:rPr>
          <w:color w:val="000000"/>
          <w:lang w:eastAsia="zh-CN"/>
        </w:rPr>
        <w:t xml:space="preserve">    </w:t>
      </w:r>
    </w:p>
    <w:p w:rsidR="00640558" w:rsidRPr="00B84C3C" w:rsidRDefault="009A5DE7">
      <w:pPr>
        <w:spacing w:after="0"/>
        <w:rPr>
          <w:lang w:eastAsia="zh-CN"/>
        </w:rPr>
      </w:pPr>
      <w:r>
        <w:rPr>
          <w:color w:val="000000"/>
          <w:lang w:eastAsia="zh-CN"/>
        </w:rPr>
        <w:t>31.</w:t>
      </w:r>
      <w:r>
        <w:rPr>
          <w:color w:val="000000"/>
          <w:lang w:eastAsia="zh-CN"/>
        </w:rPr>
        <w:t>某校创办了</w:t>
      </w:r>
      <w:r>
        <w:rPr>
          <w:color w:val="000000"/>
          <w:lang w:eastAsia="zh-CN"/>
        </w:rPr>
        <w:t>“</w:t>
      </w:r>
      <w:r>
        <w:rPr>
          <w:color w:val="000000"/>
          <w:lang w:eastAsia="zh-CN"/>
        </w:rPr>
        <w:t>创客社团</w:t>
      </w:r>
      <w:r>
        <w:rPr>
          <w:color w:val="000000"/>
          <w:lang w:eastAsia="zh-CN"/>
        </w:rPr>
        <w:t>”</w:t>
      </w:r>
      <w:r>
        <w:rPr>
          <w:color w:val="000000"/>
          <w:lang w:eastAsia="zh-CN"/>
        </w:rPr>
        <w:t>，该社团的同学开展了如下四个探究活动：</w:t>
      </w:r>
    </w:p>
    <w:p w:rsidR="00640558" w:rsidRDefault="009A5DE7">
      <w:pPr>
        <w:spacing w:after="0"/>
        <w:rPr>
          <w:lang w:eastAsia="zh-CN"/>
        </w:rPr>
      </w:pPr>
      <w:r>
        <w:rPr>
          <w:color w:val="000000"/>
          <w:lang w:eastAsia="zh-CN"/>
        </w:rPr>
        <w:t>（</w:t>
      </w:r>
      <w:r>
        <w:rPr>
          <w:color w:val="000000"/>
          <w:lang w:eastAsia="zh-CN"/>
        </w:rPr>
        <w:t>1</w:t>
      </w:r>
      <w:r>
        <w:rPr>
          <w:color w:val="000000"/>
          <w:lang w:eastAsia="zh-CN"/>
        </w:rPr>
        <w:t>）探究一：探究运动和力的关系（如图</w:t>
      </w:r>
      <w:r>
        <w:rPr>
          <w:color w:val="000000"/>
          <w:lang w:eastAsia="zh-CN"/>
        </w:rPr>
        <w:t>1</w:t>
      </w:r>
      <w:r>
        <w:rPr>
          <w:color w:val="000000"/>
          <w:lang w:eastAsia="zh-CN"/>
        </w:rPr>
        <w:t>）</w:t>
      </w:r>
    </w:p>
    <w:p w:rsidR="00640558" w:rsidRDefault="009A5DE7">
      <w:pPr>
        <w:spacing w:after="0"/>
        <w:rPr>
          <w:lang w:eastAsia="zh-CN"/>
        </w:rPr>
      </w:pPr>
      <w:r>
        <w:rPr>
          <w:noProof/>
          <w:lang w:eastAsia="zh-CN"/>
        </w:rPr>
        <w:lastRenderedPageBreak/>
        <w:drawing>
          <wp:anchor distT="0" distB="0" distL="114300" distR="114300" simplePos="0" relativeHeight="251680768" behindDoc="0" locked="0" layoutInCell="1" allowOverlap="1">
            <wp:simplePos x="0" y="0"/>
            <wp:positionH relativeFrom="column">
              <wp:posOffset>3385185</wp:posOffset>
            </wp:positionH>
            <wp:positionV relativeFrom="paragraph">
              <wp:posOffset>60960</wp:posOffset>
            </wp:positionV>
            <wp:extent cx="1924050" cy="2047875"/>
            <wp:effectExtent l="19050" t="0" r="0" b="0"/>
            <wp:wrapSquare wrapText="bothSides"/>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924050" cy="2047875"/>
                    </a:xfrm>
                    <a:prstGeom prst="rect">
                      <a:avLst/>
                    </a:prstGeom>
                  </pic:spPr>
                </pic:pic>
              </a:graphicData>
            </a:graphic>
          </wp:anchor>
        </w:drawing>
      </w:r>
      <w:r>
        <w:rPr>
          <w:noProof/>
          <w:lang w:eastAsia="zh-CN"/>
        </w:rPr>
        <w:drawing>
          <wp:anchor distT="0" distB="0" distL="114300" distR="114300" simplePos="0" relativeHeight="251679744" behindDoc="0" locked="0" layoutInCell="1" allowOverlap="1">
            <wp:simplePos x="0" y="0"/>
            <wp:positionH relativeFrom="column">
              <wp:posOffset>3810</wp:posOffset>
            </wp:positionH>
            <wp:positionV relativeFrom="paragraph">
              <wp:posOffset>70485</wp:posOffset>
            </wp:positionV>
            <wp:extent cx="2219325" cy="2038350"/>
            <wp:effectExtent l="19050" t="0" r="9525" b="0"/>
            <wp:wrapSquare wrapText="bothSides"/>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2219325" cy="2038350"/>
                    </a:xfrm>
                    <a:prstGeom prst="rect">
                      <a:avLst/>
                    </a:prstGeom>
                  </pic:spPr>
                </pic:pic>
              </a:graphicData>
            </a:graphic>
          </wp:anchor>
        </w:drawing>
      </w: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B84C3C" w:rsidRDefault="009A5DE7">
      <w:pPr>
        <w:spacing w:after="0"/>
        <w:rPr>
          <w:color w:val="000000"/>
          <w:lang w:eastAsia="zh-CN"/>
        </w:rPr>
      </w:pPr>
    </w:p>
    <w:p w:rsidR="00640558" w:rsidRDefault="009A5DE7">
      <w:pPr>
        <w:spacing w:after="0"/>
        <w:rPr>
          <w:lang w:eastAsia="zh-CN"/>
        </w:rPr>
      </w:pPr>
      <w:r>
        <w:rPr>
          <w:color w:val="000000"/>
          <w:lang w:eastAsia="zh-CN"/>
        </w:rPr>
        <w:t>①</w:t>
      </w:r>
      <w:r>
        <w:rPr>
          <w:color w:val="000000"/>
          <w:lang w:eastAsia="zh-CN"/>
        </w:rPr>
        <w:t>怎样控制小车运动到不同水平面上的速度相同呢？方法是：让同一辆小车从同一斜面的</w:t>
      </w:r>
      <w:r>
        <w:rPr>
          <w:color w:val="000000"/>
          <w:lang w:eastAsia="zh-CN"/>
        </w:rPr>
        <w:t>________</w:t>
      </w:r>
      <w:r>
        <w:rPr>
          <w:color w:val="000000"/>
          <w:lang w:eastAsia="zh-CN"/>
        </w:rPr>
        <w:t>处静止滑下．</w:t>
      </w:r>
    </w:p>
    <w:p w:rsidR="00640558" w:rsidRDefault="009A5DE7">
      <w:pPr>
        <w:spacing w:after="0"/>
        <w:rPr>
          <w:lang w:eastAsia="zh-CN"/>
        </w:rPr>
      </w:pPr>
      <w:r>
        <w:rPr>
          <w:color w:val="000000"/>
          <w:lang w:eastAsia="zh-CN"/>
        </w:rPr>
        <w:t>②</w:t>
      </w:r>
      <w:r>
        <w:rPr>
          <w:color w:val="000000"/>
          <w:lang w:eastAsia="zh-CN"/>
        </w:rPr>
        <w:t>怎样反映力对物体运动的影响呢？同学们采用了转换法，即用小车在平面上运动的距离远近来反映力对运动的影响大小．且通过比较还可表明：压力相同时，接触面</w:t>
      </w:r>
      <w:r>
        <w:rPr>
          <w:color w:val="000000"/>
          <w:lang w:eastAsia="zh-CN"/>
        </w:rPr>
        <w:t>________</w:t>
      </w:r>
      <w:r>
        <w:rPr>
          <w:color w:val="000000"/>
          <w:lang w:eastAsia="zh-CN"/>
        </w:rPr>
        <w:t>，摩擦力越大．</w:t>
      </w:r>
    </w:p>
    <w:p w:rsidR="00640558" w:rsidRDefault="009A5DE7">
      <w:pPr>
        <w:spacing w:after="0"/>
        <w:rPr>
          <w:lang w:eastAsia="zh-CN"/>
        </w:rPr>
      </w:pPr>
      <w:r>
        <w:rPr>
          <w:color w:val="000000"/>
          <w:lang w:eastAsia="zh-CN"/>
        </w:rPr>
        <w:t>③</w:t>
      </w:r>
      <w:r>
        <w:rPr>
          <w:color w:val="000000"/>
          <w:lang w:eastAsia="zh-CN"/>
        </w:rPr>
        <w:t>实验结果证明</w:t>
      </w:r>
      <w:r>
        <w:rPr>
          <w:color w:val="000000"/>
          <w:lang w:eastAsia="zh-CN"/>
        </w:rPr>
        <w:t>________</w:t>
      </w:r>
      <w:r>
        <w:rPr>
          <w:color w:val="000000"/>
          <w:lang w:eastAsia="zh-CN"/>
        </w:rPr>
        <w:t>（选填</w:t>
      </w:r>
      <w:r>
        <w:rPr>
          <w:color w:val="000000"/>
          <w:lang w:eastAsia="zh-CN"/>
        </w:rPr>
        <w:t>“A”</w:t>
      </w:r>
      <w:r>
        <w:rPr>
          <w:color w:val="000000"/>
          <w:lang w:eastAsia="zh-CN"/>
        </w:rPr>
        <w:t>、</w:t>
      </w:r>
      <w:r>
        <w:rPr>
          <w:color w:val="000000"/>
          <w:lang w:eastAsia="zh-CN"/>
        </w:rPr>
        <w:t>“B”</w:t>
      </w:r>
      <w:r>
        <w:rPr>
          <w:color w:val="000000"/>
          <w:lang w:eastAsia="zh-CN"/>
        </w:rPr>
        <w:t>）．</w:t>
      </w:r>
    </w:p>
    <w:p w:rsidR="00640558" w:rsidRDefault="009A5DE7">
      <w:pPr>
        <w:spacing w:after="0"/>
        <w:rPr>
          <w:lang w:eastAsia="zh-CN"/>
        </w:rPr>
      </w:pPr>
      <w:r>
        <w:rPr>
          <w:color w:val="000000"/>
          <w:lang w:eastAsia="zh-CN"/>
        </w:rPr>
        <w:t>A</w:t>
      </w:r>
      <w:r>
        <w:rPr>
          <w:color w:val="000000"/>
          <w:lang w:eastAsia="zh-CN"/>
        </w:rPr>
        <w:t>．力是维持物体运动状态的原因</w:t>
      </w:r>
    </w:p>
    <w:p w:rsidR="00640558" w:rsidRDefault="009A5DE7">
      <w:pPr>
        <w:spacing w:after="0"/>
        <w:rPr>
          <w:lang w:eastAsia="zh-CN"/>
        </w:rPr>
      </w:pPr>
      <w:r>
        <w:rPr>
          <w:color w:val="000000"/>
          <w:lang w:eastAsia="zh-CN"/>
        </w:rPr>
        <w:t>B</w:t>
      </w:r>
      <w:r>
        <w:rPr>
          <w:color w:val="000000"/>
          <w:lang w:eastAsia="zh-CN"/>
        </w:rPr>
        <w:t>．力可以改变物体的运动状态</w:t>
      </w:r>
    </w:p>
    <w:p w:rsidR="00640558" w:rsidRDefault="009A5DE7">
      <w:pPr>
        <w:spacing w:after="0"/>
        <w:rPr>
          <w:lang w:eastAsia="zh-CN"/>
        </w:rPr>
      </w:pPr>
      <w:r>
        <w:rPr>
          <w:color w:val="000000"/>
          <w:lang w:eastAsia="zh-CN"/>
        </w:rPr>
        <w:t>④</w:t>
      </w:r>
      <w:r>
        <w:rPr>
          <w:color w:val="000000"/>
          <w:lang w:eastAsia="zh-CN"/>
        </w:rPr>
        <w:t>怎样得到小车不受力作用时的运动状态呢？必须用到实验推理法，即：如果小车运动时不受外力的作用，小车将保持</w:t>
      </w:r>
      <w:r>
        <w:rPr>
          <w:color w:val="000000"/>
          <w:lang w:eastAsia="zh-CN"/>
        </w:rPr>
        <w:t>________</w:t>
      </w:r>
      <w:r>
        <w:rPr>
          <w:color w:val="000000"/>
          <w:lang w:eastAsia="zh-CN"/>
        </w:rPr>
        <w:t>状态．</w:t>
      </w:r>
    </w:p>
    <w:p w:rsidR="00B84C3C" w:rsidRPr="008D6A1A" w:rsidRDefault="009A5DE7">
      <w:pPr>
        <w:spacing w:after="0"/>
        <w:rPr>
          <w:lang w:eastAsia="zh-CN"/>
        </w:rPr>
      </w:pPr>
      <w:r>
        <w:rPr>
          <w:color w:val="000000"/>
          <w:lang w:eastAsia="zh-CN"/>
        </w:rPr>
        <w:t>（</w:t>
      </w:r>
      <w:r>
        <w:rPr>
          <w:color w:val="000000"/>
          <w:lang w:eastAsia="zh-CN"/>
        </w:rPr>
        <w:t>2</w:t>
      </w:r>
      <w:r>
        <w:rPr>
          <w:color w:val="000000"/>
          <w:lang w:eastAsia="zh-CN"/>
        </w:rPr>
        <w:t>）探究二：探究浮力的大小跟排开液体所受重力的关系</w:t>
      </w:r>
    </w:p>
    <w:p w:rsidR="00640558" w:rsidRDefault="009A5DE7">
      <w:pPr>
        <w:spacing w:after="0"/>
        <w:rPr>
          <w:lang w:eastAsia="zh-CN"/>
        </w:rPr>
      </w:pPr>
      <w:r>
        <w:rPr>
          <w:color w:val="000000"/>
          <w:lang w:eastAsia="zh-CN"/>
        </w:rPr>
        <w:t>①</w:t>
      </w:r>
      <w:r>
        <w:rPr>
          <w:color w:val="000000"/>
          <w:lang w:eastAsia="zh-CN"/>
        </w:rPr>
        <w:t>由图</w:t>
      </w:r>
      <w:r>
        <w:rPr>
          <w:color w:val="000000"/>
          <w:lang w:eastAsia="zh-CN"/>
        </w:rPr>
        <w:t>2</w:t>
      </w:r>
      <w:r>
        <w:rPr>
          <w:color w:val="000000"/>
          <w:lang w:eastAsia="zh-CN"/>
        </w:rPr>
        <w:t>甲图可知，物体所受重力为</w:t>
      </w:r>
      <w:r>
        <w:rPr>
          <w:color w:val="000000"/>
          <w:lang w:eastAsia="zh-CN"/>
        </w:rPr>
        <w:t>________N</w:t>
      </w:r>
      <w:r>
        <w:rPr>
          <w:color w:val="000000"/>
          <w:lang w:eastAsia="zh-CN"/>
        </w:rPr>
        <w:t>．</w:t>
      </w:r>
    </w:p>
    <w:p w:rsidR="00640558" w:rsidRDefault="009A5DE7">
      <w:pPr>
        <w:spacing w:after="0"/>
        <w:rPr>
          <w:lang w:eastAsia="zh-CN"/>
        </w:rPr>
      </w:pPr>
      <w:r>
        <w:rPr>
          <w:color w:val="000000"/>
          <w:lang w:eastAsia="zh-CN"/>
        </w:rPr>
        <w:t>②</w:t>
      </w:r>
      <w:r>
        <w:rPr>
          <w:color w:val="000000"/>
          <w:lang w:eastAsia="zh-CN"/>
        </w:rPr>
        <w:t>把该物体放入装满水的溢水杯中，物体处于漂浮状态，如图</w:t>
      </w:r>
      <w:r>
        <w:rPr>
          <w:color w:val="000000"/>
          <w:lang w:eastAsia="zh-CN"/>
        </w:rPr>
        <w:t>2</w:t>
      </w:r>
      <w:r>
        <w:rPr>
          <w:color w:val="000000"/>
          <w:lang w:eastAsia="zh-CN"/>
        </w:rPr>
        <w:t>乙图，此时小烧杯接到水的质量为</w:t>
      </w:r>
      <w:r>
        <w:rPr>
          <w:color w:val="000000"/>
          <w:lang w:eastAsia="zh-CN"/>
        </w:rPr>
        <w:t xml:space="preserve">________kg </w:t>
      </w:r>
      <w:r>
        <w:rPr>
          <w:color w:val="000000"/>
          <w:lang w:eastAsia="zh-CN"/>
        </w:rPr>
        <w:t>（</w:t>
      </w:r>
      <w:r>
        <w:rPr>
          <w:color w:val="000000"/>
          <w:lang w:eastAsia="zh-CN"/>
        </w:rPr>
        <w:t>g</w:t>
      </w:r>
      <w:r>
        <w:rPr>
          <w:color w:val="000000"/>
          <w:lang w:eastAsia="zh-CN"/>
        </w:rPr>
        <w:t>取</w:t>
      </w:r>
      <w:r>
        <w:rPr>
          <w:color w:val="000000"/>
          <w:lang w:eastAsia="zh-CN"/>
        </w:rPr>
        <w:t>10N/kg</w:t>
      </w:r>
      <w:r>
        <w:rPr>
          <w:color w:val="000000"/>
          <w:lang w:eastAsia="zh-CN"/>
        </w:rPr>
        <w:t>）．</w:t>
      </w:r>
    </w:p>
    <w:p w:rsidR="00640558" w:rsidRDefault="009A5DE7">
      <w:pPr>
        <w:spacing w:after="0"/>
        <w:rPr>
          <w:lang w:eastAsia="zh-CN"/>
        </w:rPr>
      </w:pPr>
      <w:r>
        <w:rPr>
          <w:color w:val="000000"/>
          <w:lang w:eastAsia="zh-CN"/>
        </w:rPr>
        <w:t>③</w:t>
      </w:r>
      <w:r>
        <w:rPr>
          <w:color w:val="000000"/>
          <w:lang w:eastAsia="zh-CN"/>
        </w:rPr>
        <w:t>把另一个完全相同的物体放入</w:t>
      </w:r>
      <w:r>
        <w:rPr>
          <w:color w:val="000000"/>
          <w:lang w:eastAsia="zh-CN"/>
        </w:rPr>
        <w:t>装满酒精的溢水杯中，物体处于漂浮状态，如图丙，实验发现，此时物体排开酒精的质量</w:t>
      </w:r>
      <w:r>
        <w:rPr>
          <w:color w:val="000000"/>
          <w:lang w:eastAsia="zh-CN"/>
        </w:rPr>
        <w:t>________</w:t>
      </w:r>
      <w:r>
        <w:rPr>
          <w:color w:val="000000"/>
          <w:lang w:eastAsia="zh-CN"/>
        </w:rPr>
        <w:t>乙图中排开水的质量（选填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小于</w:t>
      </w:r>
      <w:r>
        <w:rPr>
          <w:color w:val="000000"/>
          <w:lang w:eastAsia="zh-CN"/>
        </w:rPr>
        <w:t>”</w:t>
      </w:r>
      <w:r>
        <w:rPr>
          <w:color w:val="000000"/>
          <w:lang w:eastAsia="zh-CN"/>
        </w:rPr>
        <w:t>、</w:t>
      </w:r>
      <w:r>
        <w:rPr>
          <w:color w:val="000000"/>
          <w:lang w:eastAsia="zh-CN"/>
        </w:rPr>
        <w:t>“</w:t>
      </w:r>
      <w:r>
        <w:rPr>
          <w:color w:val="000000"/>
          <w:lang w:eastAsia="zh-CN"/>
        </w:rPr>
        <w:t>等于</w:t>
      </w:r>
      <w:r>
        <w:rPr>
          <w:color w:val="000000"/>
          <w:lang w:eastAsia="zh-CN"/>
        </w:rPr>
        <w:t>”</w:t>
      </w:r>
      <w:r>
        <w:rPr>
          <w:color w:val="000000"/>
          <w:lang w:eastAsia="zh-CN"/>
        </w:rPr>
        <w:t>）．</w:t>
      </w:r>
    </w:p>
    <w:p w:rsidR="00640558" w:rsidRDefault="009A5DE7">
      <w:pPr>
        <w:spacing w:after="0"/>
        <w:rPr>
          <w:lang w:eastAsia="zh-CN"/>
        </w:rPr>
      </w:pPr>
      <w:r>
        <w:rPr>
          <w:color w:val="000000"/>
          <w:lang w:eastAsia="zh-CN"/>
        </w:rPr>
        <w:t>（</w:t>
      </w:r>
      <w:r>
        <w:rPr>
          <w:color w:val="000000"/>
          <w:lang w:eastAsia="zh-CN"/>
        </w:rPr>
        <w:t>3</w:t>
      </w:r>
      <w:r>
        <w:rPr>
          <w:color w:val="000000"/>
          <w:lang w:eastAsia="zh-CN"/>
        </w:rPr>
        <w:t>）探究三：探究电流与电压的关系</w:t>
      </w:r>
    </w:p>
    <w:p w:rsidR="00640558" w:rsidRDefault="009A5DE7">
      <w:pPr>
        <w:spacing w:after="0"/>
        <w:rPr>
          <w:lang w:eastAsia="zh-CN"/>
        </w:rPr>
      </w:pPr>
      <w:r>
        <w:rPr>
          <w:noProof/>
          <w:lang w:eastAsia="zh-CN"/>
        </w:rPr>
        <w:drawing>
          <wp:anchor distT="0" distB="0" distL="114300" distR="114300" simplePos="0" relativeHeight="251681792" behindDoc="0" locked="0" layoutInCell="1" allowOverlap="1">
            <wp:simplePos x="0" y="0"/>
            <wp:positionH relativeFrom="column">
              <wp:posOffset>175260</wp:posOffset>
            </wp:positionH>
            <wp:positionV relativeFrom="paragraph">
              <wp:posOffset>99060</wp:posOffset>
            </wp:positionV>
            <wp:extent cx="4762500" cy="1695450"/>
            <wp:effectExtent l="19050" t="0" r="0" b="0"/>
            <wp:wrapSquare wrapText="bothSides"/>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4762500" cy="1695450"/>
                    </a:xfrm>
                    <a:prstGeom prst="rect">
                      <a:avLst/>
                    </a:prstGeom>
                  </pic:spPr>
                </pic:pic>
              </a:graphicData>
            </a:graphic>
          </wp:anchor>
        </w:drawing>
      </w: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640558" w:rsidRDefault="009A5DE7">
      <w:pPr>
        <w:spacing w:after="0"/>
        <w:rPr>
          <w:lang w:eastAsia="zh-CN"/>
        </w:rPr>
      </w:pPr>
      <w:r>
        <w:rPr>
          <w:color w:val="000000"/>
          <w:lang w:eastAsia="zh-CN"/>
        </w:rPr>
        <w:t>①</w:t>
      </w:r>
      <w:r>
        <w:rPr>
          <w:color w:val="000000"/>
          <w:lang w:eastAsia="zh-CN"/>
        </w:rPr>
        <w:t>按图</w:t>
      </w:r>
      <w:r>
        <w:rPr>
          <w:color w:val="000000"/>
          <w:lang w:eastAsia="zh-CN"/>
        </w:rPr>
        <w:t>3</w:t>
      </w:r>
      <w:r>
        <w:rPr>
          <w:color w:val="000000"/>
          <w:lang w:eastAsia="zh-CN"/>
        </w:rPr>
        <w:t>甲图连接好电路，闭合开关前，要把滑动变阻器的滑片移到</w:t>
      </w:r>
      <w:r>
        <w:rPr>
          <w:color w:val="000000"/>
          <w:lang w:eastAsia="zh-CN"/>
        </w:rPr>
        <w:t>________</w:t>
      </w:r>
      <w:r>
        <w:rPr>
          <w:color w:val="000000"/>
          <w:lang w:eastAsia="zh-CN"/>
        </w:rPr>
        <w:t>端（选填</w:t>
      </w:r>
      <w:r>
        <w:rPr>
          <w:color w:val="000000"/>
          <w:lang w:eastAsia="zh-CN"/>
        </w:rPr>
        <w:t>“A”</w:t>
      </w:r>
      <w:r>
        <w:rPr>
          <w:color w:val="000000"/>
          <w:lang w:eastAsia="zh-CN"/>
        </w:rPr>
        <w:t>、</w:t>
      </w:r>
      <w:r>
        <w:rPr>
          <w:color w:val="000000"/>
          <w:lang w:eastAsia="zh-CN"/>
        </w:rPr>
        <w:t>“B”</w:t>
      </w:r>
      <w:r>
        <w:rPr>
          <w:color w:val="000000"/>
          <w:lang w:eastAsia="zh-CN"/>
        </w:rPr>
        <w:t>）．</w:t>
      </w:r>
    </w:p>
    <w:p w:rsidR="00640558" w:rsidRDefault="009A5DE7">
      <w:pPr>
        <w:spacing w:after="0"/>
        <w:rPr>
          <w:lang w:eastAsia="zh-CN"/>
        </w:rPr>
      </w:pPr>
      <w:r>
        <w:rPr>
          <w:color w:val="000000"/>
          <w:lang w:eastAsia="zh-CN"/>
        </w:rPr>
        <w:t>②</w:t>
      </w:r>
      <w:r>
        <w:rPr>
          <w:color w:val="000000"/>
          <w:lang w:eastAsia="zh-CN"/>
        </w:rPr>
        <w:t>闭合开关，保持定值电阻</w:t>
      </w:r>
      <w:r>
        <w:rPr>
          <w:color w:val="000000"/>
          <w:lang w:eastAsia="zh-CN"/>
        </w:rPr>
        <w:t>R=10</w:t>
      </w:r>
      <w:r>
        <w:rPr>
          <w:color w:val="000000"/>
        </w:rPr>
        <w:t>Ω</w:t>
      </w:r>
      <w:r>
        <w:rPr>
          <w:color w:val="000000"/>
          <w:lang w:eastAsia="zh-CN"/>
        </w:rPr>
        <w:t>不变，调节滑动变阻器，表格中空格处的电流值如图</w:t>
      </w:r>
      <w:r>
        <w:rPr>
          <w:color w:val="000000"/>
          <w:lang w:eastAsia="zh-CN"/>
        </w:rPr>
        <w:t>3</w:t>
      </w:r>
      <w:r>
        <w:rPr>
          <w:color w:val="000000"/>
          <w:lang w:eastAsia="zh-CN"/>
        </w:rPr>
        <w:t>乙图所示，此时电流表示数为</w:t>
      </w:r>
      <w:r>
        <w:rPr>
          <w:color w:val="000000"/>
          <w:lang w:eastAsia="zh-CN"/>
        </w:rPr>
        <w:t>________A</w:t>
      </w:r>
      <w:r>
        <w:rPr>
          <w:color w:val="000000"/>
          <w:lang w:eastAsia="zh-CN"/>
        </w:rPr>
        <w:t>．</w:t>
      </w:r>
    </w:p>
    <w:p w:rsidR="00640558" w:rsidRDefault="009A5DE7">
      <w:pPr>
        <w:spacing w:after="0"/>
        <w:rPr>
          <w:lang w:eastAsia="zh-CN"/>
        </w:rPr>
      </w:pPr>
      <w:r>
        <w:rPr>
          <w:color w:val="000000"/>
          <w:lang w:eastAsia="zh-CN"/>
        </w:rPr>
        <w:t>③</w:t>
      </w:r>
      <w:r>
        <w:rPr>
          <w:color w:val="000000"/>
          <w:lang w:eastAsia="zh-CN"/>
        </w:rPr>
        <w:t>分析表格中的实验数据，可得到的</w:t>
      </w:r>
      <w:r>
        <w:rPr>
          <w:color w:val="000000"/>
          <w:lang w:eastAsia="zh-CN"/>
        </w:rPr>
        <w:t>结论是：当导体的电阻一定时，通过导体的电流与导体两端的电压成</w:t>
      </w:r>
      <w:r>
        <w:rPr>
          <w:color w:val="000000"/>
          <w:lang w:eastAsia="zh-CN"/>
        </w:rPr>
        <w:t>________</w:t>
      </w:r>
      <w:r>
        <w:rPr>
          <w:color w:val="000000"/>
          <w:lang w:eastAsia="zh-CN"/>
        </w:rPr>
        <w:t>（选填</w:t>
      </w:r>
      <w:r>
        <w:rPr>
          <w:color w:val="000000"/>
          <w:lang w:eastAsia="zh-CN"/>
        </w:rPr>
        <w:t>“</w:t>
      </w:r>
      <w:r>
        <w:rPr>
          <w:color w:val="000000"/>
          <w:lang w:eastAsia="zh-CN"/>
        </w:rPr>
        <w:t>正比</w:t>
      </w:r>
      <w:r>
        <w:rPr>
          <w:color w:val="000000"/>
          <w:lang w:eastAsia="zh-CN"/>
        </w:rPr>
        <w:t>”</w:t>
      </w:r>
      <w:r>
        <w:rPr>
          <w:color w:val="000000"/>
          <w:lang w:eastAsia="zh-CN"/>
        </w:rPr>
        <w:t>、</w:t>
      </w:r>
      <w:r>
        <w:rPr>
          <w:color w:val="000000"/>
          <w:lang w:eastAsia="zh-CN"/>
        </w:rPr>
        <w:t>“</w:t>
      </w:r>
      <w:r>
        <w:rPr>
          <w:color w:val="000000"/>
          <w:lang w:eastAsia="zh-CN"/>
        </w:rPr>
        <w:t>反比</w:t>
      </w:r>
      <w:r>
        <w:rPr>
          <w:color w:val="000000"/>
          <w:lang w:eastAsia="zh-CN"/>
        </w:rPr>
        <w:t>”</w:t>
      </w:r>
      <w:r>
        <w:rPr>
          <w:color w:val="000000"/>
          <w:lang w:eastAsia="zh-CN"/>
        </w:rPr>
        <w:t>）．</w:t>
      </w:r>
    </w:p>
    <w:p w:rsidR="00640558" w:rsidRDefault="009A5DE7">
      <w:pPr>
        <w:spacing w:after="0"/>
        <w:rPr>
          <w:lang w:eastAsia="zh-CN"/>
        </w:rPr>
      </w:pPr>
      <w:r>
        <w:rPr>
          <w:color w:val="000000"/>
          <w:lang w:eastAsia="zh-CN"/>
        </w:rPr>
        <w:t>（</w:t>
      </w:r>
      <w:r>
        <w:rPr>
          <w:color w:val="000000"/>
          <w:lang w:eastAsia="zh-CN"/>
        </w:rPr>
        <w:t>4</w:t>
      </w:r>
      <w:r>
        <w:rPr>
          <w:color w:val="000000"/>
          <w:lang w:eastAsia="zh-CN"/>
        </w:rPr>
        <w:t>）探究四：测定小灯泡的额定电功率</w:t>
      </w:r>
    </w:p>
    <w:p w:rsidR="00640558" w:rsidRDefault="009A5DE7">
      <w:pPr>
        <w:spacing w:after="0"/>
        <w:rPr>
          <w:lang w:eastAsia="zh-CN"/>
        </w:rPr>
      </w:pPr>
      <w:r>
        <w:rPr>
          <w:noProof/>
          <w:lang w:eastAsia="zh-CN"/>
        </w:rPr>
        <w:lastRenderedPageBreak/>
        <w:drawing>
          <wp:anchor distT="0" distB="0" distL="114300" distR="114300" simplePos="0" relativeHeight="251682816" behindDoc="0" locked="0" layoutInCell="1" allowOverlap="1">
            <wp:simplePos x="0" y="0"/>
            <wp:positionH relativeFrom="column">
              <wp:posOffset>3810</wp:posOffset>
            </wp:positionH>
            <wp:positionV relativeFrom="paragraph">
              <wp:posOffset>127635</wp:posOffset>
            </wp:positionV>
            <wp:extent cx="1295400" cy="1371600"/>
            <wp:effectExtent l="19050" t="0" r="0" b="0"/>
            <wp:wrapSquare wrapText="bothSides"/>
            <wp:docPr id="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1295400" cy="1371600"/>
                    </a:xfrm>
                    <a:prstGeom prst="rect">
                      <a:avLst/>
                    </a:prstGeom>
                    <a:noFill/>
                    <a:ln w="9525">
                      <a:noFill/>
                      <a:miter lim="800000"/>
                      <a:headEnd/>
                      <a:tailEnd/>
                    </a:ln>
                  </pic:spPr>
                </pic:pic>
              </a:graphicData>
            </a:graphic>
          </wp:anchor>
        </w:drawing>
      </w: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640558" w:rsidRDefault="009A5DE7">
      <w:pPr>
        <w:spacing w:after="0"/>
        <w:rPr>
          <w:lang w:eastAsia="zh-CN"/>
        </w:rPr>
      </w:pPr>
      <w:r>
        <w:rPr>
          <w:color w:val="000000"/>
          <w:lang w:eastAsia="zh-CN"/>
        </w:rPr>
        <w:t>实验电路如图</w:t>
      </w:r>
      <w:r>
        <w:rPr>
          <w:color w:val="000000"/>
          <w:lang w:eastAsia="zh-CN"/>
        </w:rPr>
        <w:t>4</w:t>
      </w:r>
      <w:r>
        <w:rPr>
          <w:color w:val="000000"/>
          <w:lang w:eastAsia="zh-CN"/>
        </w:rPr>
        <w:t>所示，电源电压恒为</w:t>
      </w:r>
      <w:r>
        <w:rPr>
          <w:color w:val="000000"/>
          <w:lang w:eastAsia="zh-CN"/>
        </w:rPr>
        <w:t>6V</w:t>
      </w:r>
      <w:r>
        <w:rPr>
          <w:color w:val="000000"/>
          <w:lang w:eastAsia="zh-CN"/>
        </w:rPr>
        <w:t>，已知实验使用的特制小灯泡的额定电压为</w:t>
      </w:r>
      <w:r>
        <w:rPr>
          <w:color w:val="000000"/>
          <w:lang w:eastAsia="zh-CN"/>
        </w:rPr>
        <w:t>3.5V</w:t>
      </w:r>
      <w:r>
        <w:rPr>
          <w:color w:val="000000"/>
          <w:lang w:eastAsia="zh-CN"/>
        </w:rPr>
        <w:t>，其电阻大小保持不变．</w:t>
      </w:r>
    </w:p>
    <w:p w:rsidR="00640558" w:rsidRDefault="009A5DE7">
      <w:pPr>
        <w:spacing w:after="0"/>
        <w:rPr>
          <w:lang w:eastAsia="zh-CN"/>
        </w:rPr>
      </w:pPr>
      <w:r>
        <w:rPr>
          <w:color w:val="000000"/>
          <w:lang w:eastAsia="zh-CN"/>
        </w:rPr>
        <w:t>①</w:t>
      </w:r>
      <w:r>
        <w:rPr>
          <w:color w:val="000000"/>
          <w:lang w:eastAsia="zh-CN"/>
        </w:rPr>
        <w:t>该实验的原理是</w:t>
      </w:r>
      <w:r>
        <w:rPr>
          <w:color w:val="000000"/>
          <w:lang w:eastAsia="zh-CN"/>
        </w:rPr>
        <w:t>________</w:t>
      </w:r>
      <w:r>
        <w:rPr>
          <w:color w:val="000000"/>
          <w:lang w:eastAsia="zh-CN"/>
        </w:rPr>
        <w:t>（用公式表示）．</w:t>
      </w:r>
    </w:p>
    <w:p w:rsidR="00640558" w:rsidRDefault="009A5DE7">
      <w:pPr>
        <w:spacing w:after="0"/>
        <w:rPr>
          <w:lang w:eastAsia="zh-CN"/>
        </w:rPr>
      </w:pPr>
      <w:r>
        <w:rPr>
          <w:color w:val="000000"/>
          <w:lang w:eastAsia="zh-CN"/>
        </w:rPr>
        <w:t>②</w:t>
      </w:r>
      <w:r>
        <w:rPr>
          <w:color w:val="000000"/>
          <w:lang w:eastAsia="zh-CN"/>
        </w:rPr>
        <w:t>在测定小灯泡的额定电功率时，应选用电压表的量程</w:t>
      </w:r>
      <w:r>
        <w:rPr>
          <w:color w:val="000000"/>
          <w:lang w:eastAsia="zh-CN"/>
        </w:rPr>
        <w:t>________</w:t>
      </w:r>
      <w:r>
        <w:rPr>
          <w:color w:val="000000"/>
          <w:lang w:eastAsia="zh-CN"/>
        </w:rPr>
        <w:t>来测量小灯泡两端的电压（选填</w:t>
      </w:r>
      <w:r>
        <w:rPr>
          <w:color w:val="000000"/>
          <w:lang w:eastAsia="zh-CN"/>
        </w:rPr>
        <w:t>“0</w:t>
      </w:r>
      <w:r>
        <w:rPr>
          <w:color w:val="000000"/>
          <w:lang w:eastAsia="zh-CN"/>
        </w:rPr>
        <w:t>～</w:t>
      </w:r>
      <w:r>
        <w:rPr>
          <w:color w:val="000000"/>
          <w:lang w:eastAsia="zh-CN"/>
        </w:rPr>
        <w:t>3V”</w:t>
      </w:r>
      <w:r>
        <w:rPr>
          <w:color w:val="000000"/>
          <w:lang w:eastAsia="zh-CN"/>
        </w:rPr>
        <w:t>、</w:t>
      </w:r>
      <w:r>
        <w:rPr>
          <w:color w:val="000000"/>
          <w:lang w:eastAsia="zh-CN"/>
        </w:rPr>
        <w:t>“0</w:t>
      </w:r>
      <w:r>
        <w:rPr>
          <w:color w:val="000000"/>
          <w:lang w:eastAsia="zh-CN"/>
        </w:rPr>
        <w:t>～</w:t>
      </w:r>
      <w:r>
        <w:rPr>
          <w:color w:val="000000"/>
          <w:lang w:eastAsia="zh-CN"/>
        </w:rPr>
        <w:t>15V”</w:t>
      </w:r>
      <w:r>
        <w:rPr>
          <w:color w:val="000000"/>
          <w:lang w:eastAsia="zh-CN"/>
        </w:rPr>
        <w:t>）．</w:t>
      </w:r>
    </w:p>
    <w:p w:rsidR="00640558" w:rsidRDefault="009A5DE7">
      <w:pPr>
        <w:spacing w:after="0"/>
        <w:rPr>
          <w:lang w:eastAsia="zh-CN"/>
        </w:rPr>
      </w:pPr>
      <w:r>
        <w:rPr>
          <w:color w:val="000000"/>
          <w:lang w:eastAsia="zh-CN"/>
        </w:rPr>
        <w:t>③</w:t>
      </w:r>
      <w:r>
        <w:rPr>
          <w:color w:val="000000"/>
          <w:lang w:eastAsia="zh-CN"/>
        </w:rPr>
        <w:t>在正确连接电路后，闭合开关，发现小灯泡发光，电压表无示数，电流表有示</w:t>
      </w:r>
      <w:r>
        <w:rPr>
          <w:color w:val="000000"/>
          <w:lang w:eastAsia="zh-CN"/>
        </w:rPr>
        <w:t>数，该电路故障是电压表</w:t>
      </w:r>
      <w:r>
        <w:rPr>
          <w:color w:val="000000"/>
          <w:lang w:eastAsia="zh-CN"/>
        </w:rPr>
        <w:t>________</w:t>
      </w:r>
      <w:r>
        <w:rPr>
          <w:color w:val="000000"/>
          <w:lang w:eastAsia="zh-CN"/>
        </w:rPr>
        <w:t>（选填</w:t>
      </w:r>
      <w:r>
        <w:rPr>
          <w:color w:val="000000"/>
          <w:lang w:eastAsia="zh-CN"/>
        </w:rPr>
        <w:t>“</w:t>
      </w:r>
      <w:r>
        <w:rPr>
          <w:color w:val="000000"/>
          <w:lang w:eastAsia="zh-CN"/>
        </w:rPr>
        <w:t>短路</w:t>
      </w:r>
      <w:r>
        <w:rPr>
          <w:color w:val="000000"/>
          <w:lang w:eastAsia="zh-CN"/>
        </w:rPr>
        <w:t>”</w:t>
      </w:r>
      <w:r>
        <w:rPr>
          <w:color w:val="000000"/>
          <w:lang w:eastAsia="zh-CN"/>
        </w:rPr>
        <w:t>、</w:t>
      </w:r>
      <w:r>
        <w:rPr>
          <w:color w:val="000000"/>
          <w:lang w:eastAsia="zh-CN"/>
        </w:rPr>
        <w:t>“</w:t>
      </w:r>
      <w:r>
        <w:rPr>
          <w:color w:val="000000"/>
          <w:lang w:eastAsia="zh-CN"/>
        </w:rPr>
        <w:t>断路</w:t>
      </w:r>
      <w:r>
        <w:rPr>
          <w:color w:val="000000"/>
          <w:lang w:eastAsia="zh-CN"/>
        </w:rPr>
        <w:t>”</w:t>
      </w:r>
      <w:r>
        <w:rPr>
          <w:color w:val="000000"/>
          <w:lang w:eastAsia="zh-CN"/>
        </w:rPr>
        <w:t>）．</w:t>
      </w:r>
    </w:p>
    <w:p w:rsidR="00640558" w:rsidRDefault="009A5DE7">
      <w:pPr>
        <w:spacing w:after="0"/>
        <w:rPr>
          <w:lang w:eastAsia="zh-CN"/>
        </w:rPr>
      </w:pPr>
      <w:r>
        <w:rPr>
          <w:color w:val="000000"/>
          <w:lang w:eastAsia="zh-CN"/>
        </w:rPr>
        <w:t>④</w:t>
      </w:r>
      <w:r>
        <w:rPr>
          <w:color w:val="000000"/>
          <w:lang w:eastAsia="zh-CN"/>
        </w:rPr>
        <w:t>经检查发现，电压表选用的量程已损坏，而另一量程完好，某同学灵机一动：将电压表并联在变阻器的两端，调节滑动变阻器滑片至某一位置，读出电压表示数为</w:t>
      </w:r>
      <w:r>
        <w:rPr>
          <w:color w:val="000000"/>
          <w:lang w:eastAsia="zh-CN"/>
        </w:rPr>
        <w:t>2.8V</w:t>
      </w:r>
      <w:r>
        <w:rPr>
          <w:color w:val="000000"/>
          <w:lang w:eastAsia="zh-CN"/>
        </w:rPr>
        <w:t>，电流表示数为</w:t>
      </w:r>
      <w:r>
        <w:rPr>
          <w:color w:val="000000"/>
          <w:lang w:eastAsia="zh-CN"/>
        </w:rPr>
        <w:t>0.32A</w:t>
      </w:r>
      <w:r>
        <w:rPr>
          <w:color w:val="000000"/>
          <w:lang w:eastAsia="zh-CN"/>
        </w:rPr>
        <w:t>，也完成了实验，则小灯泡的额定功率为</w:t>
      </w:r>
      <w:r>
        <w:rPr>
          <w:color w:val="000000"/>
          <w:lang w:eastAsia="zh-CN"/>
        </w:rPr>
        <w:t>________W</w:t>
      </w:r>
      <w:r>
        <w:rPr>
          <w:color w:val="000000"/>
          <w:lang w:eastAsia="zh-CN"/>
        </w:rPr>
        <w:t>．</w:t>
      </w:r>
    </w:p>
    <w:p w:rsidR="00640558" w:rsidRDefault="009A5DE7">
      <w:pPr>
        <w:rPr>
          <w:lang w:eastAsia="zh-CN"/>
        </w:rPr>
      </w:pPr>
      <w:r>
        <w:rPr>
          <w:b/>
          <w:bCs/>
          <w:sz w:val="24"/>
          <w:szCs w:val="24"/>
          <w:lang w:eastAsia="zh-CN"/>
        </w:rPr>
        <w:t>五、计算题（共</w:t>
      </w:r>
      <w:r>
        <w:rPr>
          <w:b/>
          <w:bCs/>
          <w:sz w:val="24"/>
          <w:szCs w:val="24"/>
          <w:lang w:eastAsia="zh-CN"/>
        </w:rPr>
        <w:t>2</w:t>
      </w:r>
      <w:r>
        <w:rPr>
          <w:b/>
          <w:bCs/>
          <w:sz w:val="24"/>
          <w:szCs w:val="24"/>
          <w:lang w:eastAsia="zh-CN"/>
        </w:rPr>
        <w:t>题；共</w:t>
      </w:r>
      <w:r>
        <w:rPr>
          <w:b/>
          <w:bCs/>
          <w:sz w:val="24"/>
          <w:szCs w:val="24"/>
          <w:lang w:eastAsia="zh-CN"/>
        </w:rPr>
        <w:t>1</w:t>
      </w:r>
      <w:r>
        <w:rPr>
          <w:rFonts w:hint="eastAsia"/>
          <w:b/>
          <w:bCs/>
          <w:sz w:val="24"/>
          <w:szCs w:val="24"/>
          <w:lang w:eastAsia="zh-CN"/>
        </w:rPr>
        <w:t>8</w:t>
      </w:r>
      <w:r>
        <w:rPr>
          <w:b/>
          <w:bCs/>
          <w:sz w:val="24"/>
          <w:szCs w:val="24"/>
          <w:lang w:eastAsia="zh-CN"/>
        </w:rPr>
        <w:t>分）</w:t>
      </w:r>
    </w:p>
    <w:p w:rsidR="00640558" w:rsidRDefault="009A5DE7">
      <w:pPr>
        <w:spacing w:after="0"/>
        <w:rPr>
          <w:lang w:eastAsia="zh-CN"/>
        </w:rPr>
      </w:pPr>
      <w:r>
        <w:rPr>
          <w:color w:val="000000"/>
          <w:lang w:eastAsia="zh-CN"/>
        </w:rPr>
        <w:t>32.</w:t>
      </w:r>
      <w:r>
        <w:rPr>
          <w:color w:val="000000"/>
          <w:lang w:eastAsia="zh-CN"/>
        </w:rPr>
        <w:t>如图所示，容器中装有水，水中有一个木块被细线系着，已知水重</w:t>
      </w:r>
      <w:r>
        <w:rPr>
          <w:color w:val="000000"/>
          <w:lang w:eastAsia="zh-CN"/>
        </w:rPr>
        <w:t>200N</w:t>
      </w:r>
      <w:r>
        <w:rPr>
          <w:color w:val="000000"/>
          <w:lang w:eastAsia="zh-CN"/>
        </w:rPr>
        <w:t>，水深为</w:t>
      </w:r>
      <w:r>
        <w:rPr>
          <w:color w:val="000000"/>
          <w:lang w:eastAsia="zh-CN"/>
        </w:rPr>
        <w:t>0.5m</w:t>
      </w:r>
      <w:r>
        <w:rPr>
          <w:color w:val="000000"/>
          <w:lang w:eastAsia="zh-CN"/>
        </w:rPr>
        <w:t>，木块的体积为</w:t>
      </w:r>
      <w:r>
        <w:rPr>
          <w:color w:val="000000"/>
          <w:lang w:eastAsia="zh-CN"/>
        </w:rPr>
        <w:t>4dm3</w:t>
      </w:r>
      <w:r>
        <w:rPr>
          <w:color w:val="000000"/>
          <w:lang w:eastAsia="zh-CN"/>
        </w:rPr>
        <w:t>，木块的密度为</w:t>
      </w:r>
      <w:r>
        <w:rPr>
          <w:color w:val="000000"/>
          <w:lang w:eastAsia="zh-CN"/>
        </w:rPr>
        <w:t>0.6×103kg/m3</w:t>
      </w:r>
      <w:r>
        <w:rPr>
          <w:color w:val="000000"/>
          <w:lang w:eastAsia="zh-CN"/>
        </w:rPr>
        <w:t>，试求：</w:t>
      </w:r>
    </w:p>
    <w:p w:rsidR="00640558" w:rsidRDefault="009A5DE7">
      <w:pPr>
        <w:spacing w:after="0"/>
        <w:rPr>
          <w:lang w:eastAsia="zh-CN"/>
        </w:rPr>
      </w:pPr>
      <w:r>
        <w:rPr>
          <w:noProof/>
          <w:lang w:eastAsia="zh-CN"/>
        </w:rPr>
        <w:drawing>
          <wp:anchor distT="0" distB="0" distL="114300" distR="114300" simplePos="0" relativeHeight="251683840" behindDoc="0" locked="0" layoutInCell="1" allowOverlap="1">
            <wp:simplePos x="0" y="0"/>
            <wp:positionH relativeFrom="column">
              <wp:posOffset>3810</wp:posOffset>
            </wp:positionH>
            <wp:positionV relativeFrom="paragraph">
              <wp:posOffset>68580</wp:posOffset>
            </wp:positionV>
            <wp:extent cx="942975" cy="1047750"/>
            <wp:effectExtent l="19050" t="0" r="9525" b="0"/>
            <wp:wrapSquare wrapText="bothSides"/>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942975" cy="1047750"/>
                    </a:xfrm>
                    <a:prstGeom prst="rect">
                      <a:avLst/>
                    </a:prstGeom>
                  </pic:spPr>
                </pic:pic>
              </a:graphicData>
            </a:graphic>
          </wp:anchor>
        </w:drawing>
      </w: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640558" w:rsidRDefault="009A5DE7">
      <w:pPr>
        <w:spacing w:after="0"/>
        <w:rPr>
          <w:lang w:eastAsia="zh-CN"/>
        </w:rPr>
      </w:pPr>
      <w:r>
        <w:rPr>
          <w:color w:val="000000"/>
          <w:lang w:eastAsia="zh-CN"/>
        </w:rPr>
        <w:t>（</w:t>
      </w:r>
      <w:r>
        <w:rPr>
          <w:color w:val="000000"/>
          <w:lang w:eastAsia="zh-CN"/>
        </w:rPr>
        <w:t>1</w:t>
      </w:r>
      <w:r>
        <w:rPr>
          <w:color w:val="000000"/>
          <w:lang w:eastAsia="zh-CN"/>
        </w:rPr>
        <w:t>）水</w:t>
      </w:r>
      <w:r>
        <w:rPr>
          <w:color w:val="000000"/>
          <w:lang w:eastAsia="zh-CN"/>
        </w:rPr>
        <w:t>对容器底面的压强是多少？木块受到的浮力是多大？</w:t>
      </w:r>
      <w:r>
        <w:rPr>
          <w:color w:val="000000"/>
          <w:lang w:eastAsia="zh-CN"/>
        </w:rPr>
        <w:t xml:space="preserve">    </w:t>
      </w:r>
    </w:p>
    <w:p w:rsidR="00640558" w:rsidRDefault="009A5DE7">
      <w:pPr>
        <w:spacing w:after="0"/>
        <w:rPr>
          <w:lang w:eastAsia="zh-CN"/>
        </w:rPr>
      </w:pPr>
      <w:r>
        <w:rPr>
          <w:color w:val="000000"/>
          <w:lang w:eastAsia="zh-CN"/>
        </w:rPr>
        <w:t>（</w:t>
      </w:r>
      <w:r>
        <w:rPr>
          <w:color w:val="000000"/>
          <w:lang w:eastAsia="zh-CN"/>
        </w:rPr>
        <w:t>2</w:t>
      </w:r>
      <w:r>
        <w:rPr>
          <w:color w:val="000000"/>
          <w:lang w:eastAsia="zh-CN"/>
        </w:rPr>
        <w:t>）若绳子断了，最终木块漂浮在水面上时，所受的浮力为多大？此时水对容器底的压强比第（</w:t>
      </w:r>
      <w:r>
        <w:rPr>
          <w:color w:val="000000"/>
          <w:lang w:eastAsia="zh-CN"/>
        </w:rPr>
        <w:t>1</w:t>
      </w:r>
      <w:r>
        <w:rPr>
          <w:color w:val="000000"/>
          <w:lang w:eastAsia="zh-CN"/>
        </w:rPr>
        <w:t>）问中的大还是小？</w:t>
      </w:r>
      <w:r>
        <w:rPr>
          <w:color w:val="000000"/>
          <w:lang w:eastAsia="zh-CN"/>
        </w:rPr>
        <w:t xml:space="preserve">    </w:t>
      </w: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8D6A1A" w:rsidRDefault="009A5DE7">
      <w:pPr>
        <w:spacing w:after="0"/>
        <w:rPr>
          <w:color w:val="000000"/>
          <w:lang w:eastAsia="zh-CN"/>
        </w:rPr>
      </w:pPr>
    </w:p>
    <w:p w:rsidR="00640558" w:rsidRDefault="009A5DE7">
      <w:pPr>
        <w:spacing w:after="0"/>
        <w:rPr>
          <w:lang w:eastAsia="zh-CN"/>
        </w:rPr>
      </w:pPr>
      <w:r>
        <w:rPr>
          <w:color w:val="000000"/>
          <w:lang w:eastAsia="zh-CN"/>
        </w:rPr>
        <w:lastRenderedPageBreak/>
        <w:t>33.</w:t>
      </w:r>
      <w:r>
        <w:rPr>
          <w:color w:val="000000"/>
          <w:lang w:eastAsia="zh-CN"/>
        </w:rPr>
        <w:t>如图是某电火锅加热器的简化电路图，电源电压是</w:t>
      </w:r>
      <w:r>
        <w:rPr>
          <w:color w:val="000000"/>
          <w:lang w:eastAsia="zh-CN"/>
        </w:rPr>
        <w:t>220V</w:t>
      </w:r>
      <w:r>
        <w:rPr>
          <w:color w:val="000000"/>
          <w:lang w:eastAsia="zh-CN"/>
        </w:rPr>
        <w:t>，</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是发热电阻，开光接</w:t>
      </w:r>
      <w:r>
        <w:rPr>
          <w:color w:val="000000"/>
          <w:lang w:eastAsia="zh-CN"/>
        </w:rPr>
        <w:t>“1”</w:t>
      </w:r>
      <w:r>
        <w:rPr>
          <w:color w:val="000000"/>
          <w:lang w:eastAsia="zh-CN"/>
        </w:rPr>
        <w:t>时为低温挡，此时</w:t>
      </w:r>
      <w:r>
        <w:rPr>
          <w:color w:val="000000"/>
          <w:lang w:eastAsia="zh-CN"/>
        </w:rPr>
        <w:t>R</w:t>
      </w:r>
      <w:r>
        <w:rPr>
          <w:color w:val="000000"/>
          <w:vertAlign w:val="subscript"/>
          <w:lang w:eastAsia="zh-CN"/>
        </w:rPr>
        <w:t>1</w:t>
      </w:r>
      <w:r>
        <w:rPr>
          <w:color w:val="000000"/>
          <w:lang w:eastAsia="zh-CN"/>
        </w:rPr>
        <w:t>的功率是</w:t>
      </w:r>
      <w:r>
        <w:rPr>
          <w:color w:val="000000"/>
          <w:lang w:eastAsia="zh-CN"/>
        </w:rPr>
        <w:t>11W</w:t>
      </w:r>
      <w:r>
        <w:rPr>
          <w:color w:val="000000"/>
          <w:lang w:eastAsia="zh-CN"/>
        </w:rPr>
        <w:t>，</w:t>
      </w:r>
      <w:r>
        <w:rPr>
          <w:color w:val="000000"/>
          <w:lang w:eastAsia="zh-CN"/>
        </w:rPr>
        <w:t>R</w:t>
      </w:r>
      <w:r>
        <w:rPr>
          <w:color w:val="000000"/>
          <w:vertAlign w:val="subscript"/>
          <w:lang w:eastAsia="zh-CN"/>
        </w:rPr>
        <w:t>2</w:t>
      </w:r>
      <w:r>
        <w:rPr>
          <w:color w:val="000000"/>
          <w:lang w:eastAsia="zh-CN"/>
        </w:rPr>
        <w:t>的功率是</w:t>
      </w:r>
      <w:r>
        <w:rPr>
          <w:color w:val="000000"/>
          <w:lang w:eastAsia="zh-CN"/>
        </w:rPr>
        <w:t>99W</w:t>
      </w:r>
      <w:r>
        <w:rPr>
          <w:color w:val="000000"/>
          <w:lang w:eastAsia="zh-CN"/>
        </w:rPr>
        <w:t>，开关接</w:t>
      </w:r>
      <w:r>
        <w:rPr>
          <w:color w:val="000000"/>
          <w:lang w:eastAsia="zh-CN"/>
        </w:rPr>
        <w:t>“2”</w:t>
      </w:r>
      <w:r>
        <w:rPr>
          <w:color w:val="000000"/>
          <w:lang w:eastAsia="zh-CN"/>
        </w:rPr>
        <w:t>时为高温挡，试求：</w:t>
      </w:r>
    </w:p>
    <w:p w:rsidR="00640558" w:rsidRDefault="009A5DE7">
      <w:pPr>
        <w:spacing w:after="0"/>
        <w:rPr>
          <w:lang w:eastAsia="zh-CN"/>
        </w:rPr>
      </w:pPr>
      <w:r>
        <w:rPr>
          <w:noProof/>
          <w:color w:val="000000"/>
          <w:lang w:eastAsia="zh-CN"/>
        </w:rPr>
        <w:drawing>
          <wp:anchor distT="0" distB="0" distL="114300" distR="114300" simplePos="0" relativeHeight="251684864" behindDoc="0" locked="0" layoutInCell="1" allowOverlap="1">
            <wp:simplePos x="0" y="0"/>
            <wp:positionH relativeFrom="column">
              <wp:posOffset>4090035</wp:posOffset>
            </wp:positionH>
            <wp:positionV relativeFrom="paragraph">
              <wp:posOffset>194945</wp:posOffset>
            </wp:positionV>
            <wp:extent cx="1629410" cy="942975"/>
            <wp:effectExtent l="19050" t="0" r="8890" b="0"/>
            <wp:wrapSquare wrapText="bothSides"/>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1629410" cy="942975"/>
                    </a:xfrm>
                    <a:prstGeom prst="rect">
                      <a:avLst/>
                    </a:prstGeom>
                  </pic:spPr>
                </pic:pic>
              </a:graphicData>
            </a:graphic>
          </wp:anchor>
        </w:drawing>
      </w:r>
      <w:r>
        <w:rPr>
          <w:color w:val="000000"/>
          <w:lang w:eastAsia="zh-CN"/>
        </w:rPr>
        <w:t>（</w:t>
      </w:r>
      <w:r>
        <w:rPr>
          <w:color w:val="000000"/>
          <w:lang w:eastAsia="zh-CN"/>
        </w:rPr>
        <w:t>1</w:t>
      </w:r>
      <w:r>
        <w:rPr>
          <w:color w:val="000000"/>
          <w:lang w:eastAsia="zh-CN"/>
        </w:rPr>
        <w:t>）低温挡工作时，电路中的电流是多少？</w:t>
      </w:r>
      <w:r>
        <w:rPr>
          <w:color w:val="000000"/>
          <w:lang w:eastAsia="zh-CN"/>
        </w:rPr>
        <w:t xml:space="preserve">    </w:t>
      </w:r>
    </w:p>
    <w:p w:rsidR="00640558" w:rsidRDefault="009A5DE7">
      <w:pPr>
        <w:spacing w:after="0"/>
        <w:rPr>
          <w:lang w:eastAsia="zh-CN"/>
        </w:rPr>
      </w:pPr>
      <w:r>
        <w:rPr>
          <w:color w:val="000000"/>
          <w:lang w:eastAsia="zh-CN"/>
        </w:rPr>
        <w:t>（</w:t>
      </w:r>
      <w:r>
        <w:rPr>
          <w:color w:val="000000"/>
          <w:lang w:eastAsia="zh-CN"/>
        </w:rPr>
        <w:t>2</w:t>
      </w:r>
      <w:r>
        <w:rPr>
          <w:color w:val="000000"/>
          <w:lang w:eastAsia="zh-CN"/>
        </w:rPr>
        <w:t>）低温挡工作</w:t>
      </w:r>
      <w:r>
        <w:rPr>
          <w:color w:val="000000"/>
          <w:lang w:eastAsia="zh-CN"/>
        </w:rPr>
        <w:t>10min</w:t>
      </w:r>
      <w:r>
        <w:rPr>
          <w:color w:val="000000"/>
          <w:lang w:eastAsia="zh-CN"/>
        </w:rPr>
        <w:t>，消耗的电能是多少？</w:t>
      </w:r>
      <w:r>
        <w:rPr>
          <w:color w:val="000000"/>
          <w:lang w:eastAsia="zh-CN"/>
        </w:rPr>
        <w:t xml:space="preserve">    </w:t>
      </w:r>
    </w:p>
    <w:p w:rsidR="00640558" w:rsidRDefault="009A5DE7">
      <w:pPr>
        <w:spacing w:after="0"/>
        <w:rPr>
          <w:lang w:eastAsia="zh-CN"/>
        </w:rPr>
      </w:pPr>
      <w:r>
        <w:rPr>
          <w:color w:val="000000"/>
          <w:lang w:eastAsia="zh-CN"/>
        </w:rPr>
        <w:t>（</w:t>
      </w:r>
      <w:r>
        <w:rPr>
          <w:color w:val="000000"/>
          <w:lang w:eastAsia="zh-CN"/>
        </w:rPr>
        <w:t>3</w:t>
      </w:r>
      <w:r>
        <w:rPr>
          <w:color w:val="000000"/>
          <w:lang w:eastAsia="zh-CN"/>
        </w:rPr>
        <w:t>）高温挡的功率是多少？</w:t>
      </w:r>
      <w:r>
        <w:rPr>
          <w:color w:val="000000"/>
          <w:lang w:eastAsia="zh-CN"/>
        </w:rPr>
        <w:t xml:space="preserve">    </w:t>
      </w:r>
    </w:p>
    <w:p w:rsidR="00640558" w:rsidRDefault="009A5DE7">
      <w:pPr>
        <w:rPr>
          <w:lang w:eastAsia="zh-CN"/>
        </w:rPr>
      </w:pPr>
      <w:r>
        <w:rPr>
          <w:lang w:eastAsia="zh-CN"/>
        </w:rPr>
        <w:br w:type="page"/>
      </w:r>
    </w:p>
    <w:p w:rsidR="00640558" w:rsidRDefault="009A5DE7">
      <w:pPr>
        <w:jc w:val="center"/>
        <w:rPr>
          <w:lang w:eastAsia="zh-CN"/>
        </w:rPr>
      </w:pPr>
      <w:r>
        <w:rPr>
          <w:b/>
          <w:bCs/>
          <w:sz w:val="28"/>
          <w:szCs w:val="28"/>
          <w:lang w:eastAsia="zh-CN"/>
        </w:rPr>
        <w:lastRenderedPageBreak/>
        <w:t>参考</w:t>
      </w:r>
      <w:r>
        <w:rPr>
          <w:b/>
          <w:bCs/>
          <w:sz w:val="28"/>
          <w:szCs w:val="28"/>
          <w:lang w:eastAsia="zh-CN"/>
        </w:rPr>
        <w:t>答案</w:t>
      </w:r>
    </w:p>
    <w:p w:rsidR="00640558" w:rsidRDefault="009A5DE7">
      <w:pPr>
        <w:rPr>
          <w:lang w:eastAsia="zh-CN"/>
        </w:rPr>
      </w:pPr>
      <w:r>
        <w:rPr>
          <w:lang w:eastAsia="zh-CN"/>
        </w:rPr>
        <w:t>一、单选题</w:t>
      </w:r>
      <w:r>
        <w:rPr>
          <w:lang w:eastAsia="zh-CN"/>
        </w:rPr>
        <w:t xml:space="preserve">  </w:t>
      </w:r>
      <w:r w:rsidR="00927202">
        <w:rPr>
          <w:rFonts w:hint="eastAsia"/>
          <w:lang w:eastAsia="zh-CN"/>
        </w:rPr>
        <w:t xml:space="preserve"> </w:t>
      </w:r>
    </w:p>
    <w:p w:rsidR="00640558" w:rsidRDefault="009A5DE7">
      <w:pPr>
        <w:spacing w:after="0"/>
      </w:pPr>
      <w:r>
        <w:rPr>
          <w:color w:val="000000"/>
          <w:lang w:eastAsia="zh-CN"/>
        </w:rPr>
        <w:t xml:space="preserve">1. D   2.A  3. </w:t>
      </w:r>
      <w:r>
        <w:rPr>
          <w:color w:val="000000"/>
        </w:rPr>
        <w:t xml:space="preserve">B   4. D   5.A  6. </w:t>
      </w:r>
      <w:r>
        <w:rPr>
          <w:rFonts w:hint="eastAsia"/>
          <w:color w:val="000000"/>
          <w:lang w:eastAsia="zh-CN"/>
        </w:rPr>
        <w:t>A</w:t>
      </w:r>
      <w:r>
        <w:rPr>
          <w:color w:val="000000"/>
        </w:rPr>
        <w:t xml:space="preserve">   7. </w:t>
      </w:r>
      <w:r>
        <w:rPr>
          <w:rFonts w:hint="eastAsia"/>
          <w:color w:val="000000"/>
          <w:lang w:eastAsia="zh-CN"/>
        </w:rPr>
        <w:t>B</w:t>
      </w:r>
      <w:r>
        <w:rPr>
          <w:color w:val="000000"/>
        </w:rPr>
        <w:t xml:space="preserve"> </w:t>
      </w:r>
      <w:r>
        <w:rPr>
          <w:color w:val="000000"/>
        </w:rPr>
        <w:t xml:space="preserve">  8.B  9. C   10. A   11. B   12. B   13. A   14. C   </w:t>
      </w:r>
    </w:p>
    <w:p w:rsidR="00640558" w:rsidRDefault="009A5DE7">
      <w:pPr>
        <w:spacing w:after="0"/>
      </w:pPr>
      <w:r>
        <w:rPr>
          <w:color w:val="000000"/>
        </w:rPr>
        <w:t xml:space="preserve">15.B  16. C   17. B   18. A   </w:t>
      </w:r>
    </w:p>
    <w:p w:rsidR="00640558" w:rsidRDefault="009A5DE7">
      <w:pPr>
        <w:rPr>
          <w:lang w:eastAsia="zh-CN"/>
        </w:rPr>
      </w:pPr>
      <w:r>
        <w:rPr>
          <w:lang w:eastAsia="zh-CN"/>
        </w:rPr>
        <w:t>二、填空题</w:t>
      </w:r>
      <w:r>
        <w:rPr>
          <w:lang w:eastAsia="zh-CN"/>
        </w:rPr>
        <w:t xml:space="preserve">  </w:t>
      </w:r>
    </w:p>
    <w:p w:rsidR="00640558" w:rsidRDefault="009A5DE7">
      <w:pPr>
        <w:spacing w:after="0"/>
        <w:rPr>
          <w:lang w:eastAsia="zh-CN"/>
        </w:rPr>
      </w:pPr>
      <w:r>
        <w:rPr>
          <w:color w:val="000000"/>
          <w:lang w:eastAsia="zh-CN"/>
        </w:rPr>
        <w:t>19.</w:t>
      </w:r>
      <w:r>
        <w:rPr>
          <w:color w:val="000000"/>
          <w:lang w:eastAsia="zh-CN"/>
        </w:rPr>
        <w:t>小；</w:t>
      </w:r>
      <w:r>
        <w:rPr>
          <w:color w:val="000000"/>
          <w:lang w:eastAsia="zh-CN"/>
        </w:rPr>
        <w:t>cm</w:t>
      </w:r>
      <w:r>
        <w:rPr>
          <w:color w:val="000000"/>
          <w:lang w:eastAsia="zh-CN"/>
        </w:rPr>
        <w:t>；</w:t>
      </w:r>
      <w:r>
        <w:rPr>
          <w:color w:val="000000"/>
          <w:lang w:eastAsia="zh-CN"/>
        </w:rPr>
        <w:t xml:space="preserve">kg  </w:t>
      </w:r>
      <w:r>
        <w:rPr>
          <w:rFonts w:hint="eastAsia"/>
          <w:color w:val="000000"/>
          <w:lang w:eastAsia="zh-CN"/>
        </w:rPr>
        <w:t xml:space="preserve">                      </w:t>
      </w:r>
      <w:r>
        <w:rPr>
          <w:color w:val="000000"/>
          <w:lang w:eastAsia="zh-CN"/>
        </w:rPr>
        <w:t xml:space="preserve">20.4000  </w:t>
      </w:r>
    </w:p>
    <w:p w:rsidR="00640558" w:rsidRDefault="009A5DE7">
      <w:pPr>
        <w:spacing w:after="0"/>
        <w:rPr>
          <w:lang w:eastAsia="zh-CN"/>
        </w:rPr>
      </w:pPr>
      <w:r>
        <w:rPr>
          <w:color w:val="000000"/>
          <w:lang w:eastAsia="zh-CN"/>
        </w:rPr>
        <w:t xml:space="preserve">21. </w:t>
      </w:r>
      <w:r>
        <w:rPr>
          <w:color w:val="000000"/>
          <w:lang w:eastAsia="zh-CN"/>
        </w:rPr>
        <w:t>热值；内</w:t>
      </w:r>
      <w:r>
        <w:rPr>
          <w:color w:val="000000"/>
          <w:lang w:eastAsia="zh-CN"/>
        </w:rPr>
        <w:t xml:space="preserve">   </w:t>
      </w:r>
      <w:r>
        <w:rPr>
          <w:rFonts w:hint="eastAsia"/>
          <w:color w:val="000000"/>
          <w:lang w:eastAsia="zh-CN"/>
        </w:rPr>
        <w:t xml:space="preserve">                      </w:t>
      </w:r>
      <w:r>
        <w:rPr>
          <w:color w:val="000000"/>
          <w:lang w:eastAsia="zh-CN"/>
        </w:rPr>
        <w:t>22. 1</w:t>
      </w:r>
      <w:r>
        <w:rPr>
          <w:color w:val="000000"/>
          <w:lang w:eastAsia="zh-CN"/>
        </w:rPr>
        <w:t>；惯性；</w:t>
      </w:r>
      <w:r>
        <w:rPr>
          <w:color w:val="000000"/>
          <w:lang w:eastAsia="zh-CN"/>
        </w:rPr>
        <w:t xml:space="preserve">1.2   </w:t>
      </w:r>
    </w:p>
    <w:p w:rsidR="00640558" w:rsidRDefault="009A5DE7">
      <w:pPr>
        <w:spacing w:after="0"/>
        <w:rPr>
          <w:lang w:eastAsia="zh-CN"/>
        </w:rPr>
      </w:pPr>
      <w:r>
        <w:rPr>
          <w:color w:val="000000"/>
          <w:lang w:eastAsia="zh-CN"/>
        </w:rPr>
        <w:t>23. 20</w:t>
      </w:r>
      <w:r>
        <w:rPr>
          <w:color w:val="000000"/>
          <w:lang w:eastAsia="zh-CN"/>
        </w:rPr>
        <w:t>00J</w:t>
      </w:r>
      <w:r>
        <w:rPr>
          <w:color w:val="000000"/>
          <w:lang w:eastAsia="zh-CN"/>
        </w:rPr>
        <w:t>；</w:t>
      </w:r>
      <w:r>
        <w:rPr>
          <w:color w:val="000000"/>
          <w:lang w:eastAsia="zh-CN"/>
        </w:rPr>
        <w:t xml:space="preserve">1500J   </w:t>
      </w:r>
      <w:r>
        <w:rPr>
          <w:rFonts w:hint="eastAsia"/>
          <w:color w:val="000000"/>
          <w:lang w:eastAsia="zh-CN"/>
        </w:rPr>
        <w:t xml:space="preserve">                   </w:t>
      </w:r>
      <w:r>
        <w:rPr>
          <w:color w:val="000000"/>
          <w:lang w:eastAsia="zh-CN"/>
        </w:rPr>
        <w:t>24. 931.6</w:t>
      </w:r>
      <w:r>
        <w:rPr>
          <w:color w:val="000000"/>
          <w:lang w:eastAsia="zh-CN"/>
        </w:rPr>
        <w:t>；</w:t>
      </w:r>
      <w:r>
        <w:rPr>
          <w:color w:val="000000"/>
          <w:lang w:eastAsia="zh-CN"/>
        </w:rPr>
        <w:t>1100</w:t>
      </w:r>
      <w:r>
        <w:rPr>
          <w:color w:val="000000"/>
          <w:lang w:eastAsia="zh-CN"/>
        </w:rPr>
        <w:t>；</w:t>
      </w:r>
      <w:r>
        <w:rPr>
          <w:color w:val="000000"/>
          <w:lang w:eastAsia="zh-CN"/>
        </w:rPr>
        <w:t>2×10</w:t>
      </w:r>
      <w:r>
        <w:rPr>
          <w:color w:val="000000"/>
          <w:vertAlign w:val="superscript"/>
          <w:lang w:eastAsia="zh-CN"/>
        </w:rPr>
        <w:t>﹣</w:t>
      </w:r>
      <w:r>
        <w:rPr>
          <w:color w:val="000000"/>
          <w:vertAlign w:val="superscript"/>
          <w:lang w:eastAsia="zh-CN"/>
        </w:rPr>
        <w:t>3</w:t>
      </w:r>
      <w:r>
        <w:rPr>
          <w:color w:val="000000"/>
          <w:lang w:eastAsia="zh-CN"/>
        </w:rPr>
        <w:t>；</w:t>
      </w:r>
      <w:r>
        <w:rPr>
          <w:color w:val="000000"/>
          <w:lang w:eastAsia="zh-CN"/>
        </w:rPr>
        <w:t>40</w:t>
      </w:r>
    </w:p>
    <w:p w:rsidR="00640558" w:rsidRDefault="009A5DE7">
      <w:pPr>
        <w:spacing w:after="0"/>
        <w:rPr>
          <w:lang w:eastAsia="zh-CN"/>
        </w:rPr>
      </w:pPr>
      <w:r>
        <w:rPr>
          <w:color w:val="000000"/>
          <w:lang w:eastAsia="zh-CN"/>
        </w:rPr>
        <w:t xml:space="preserve">25. </w:t>
      </w:r>
      <w:r>
        <w:rPr>
          <w:color w:val="000000"/>
          <w:lang w:eastAsia="zh-CN"/>
        </w:rPr>
        <w:t>保温；</w:t>
      </w:r>
      <w:r>
        <w:rPr>
          <w:color w:val="000000"/>
          <w:lang w:eastAsia="zh-CN"/>
        </w:rPr>
        <w:t xml:space="preserve">1100  </w:t>
      </w:r>
      <w:r>
        <w:rPr>
          <w:rFonts w:hint="eastAsia"/>
          <w:color w:val="000000"/>
          <w:lang w:eastAsia="zh-CN"/>
        </w:rPr>
        <w:t xml:space="preserve">                    </w:t>
      </w:r>
      <w:r>
        <w:rPr>
          <w:color w:val="000000"/>
          <w:lang w:eastAsia="zh-CN"/>
        </w:rPr>
        <w:t xml:space="preserve"> 26. 255240</w:t>
      </w:r>
    </w:p>
    <w:p w:rsidR="00640558" w:rsidRDefault="009A5DE7">
      <w:pPr>
        <w:rPr>
          <w:lang w:eastAsia="zh-CN"/>
        </w:rPr>
      </w:pPr>
      <w:r>
        <w:rPr>
          <w:lang w:eastAsia="zh-CN"/>
        </w:rPr>
        <w:t>三、作图题</w:t>
      </w:r>
      <w:r>
        <w:rPr>
          <w:lang w:eastAsia="zh-CN"/>
        </w:rPr>
        <w:t xml:space="preserve">  </w:t>
      </w:r>
    </w:p>
    <w:p w:rsidR="008D6A1A" w:rsidRDefault="009A5DE7">
      <w:pPr>
        <w:spacing w:after="0"/>
        <w:rPr>
          <w:noProof/>
          <w:lang w:eastAsia="zh-CN"/>
        </w:rPr>
      </w:pPr>
      <w:r>
        <w:rPr>
          <w:color w:val="000000"/>
          <w:lang w:eastAsia="zh-CN"/>
        </w:rPr>
        <w:t>27.</w:t>
      </w:r>
      <w:r>
        <w:rPr>
          <w:color w:val="000000"/>
          <w:lang w:eastAsia="zh-CN"/>
        </w:rPr>
        <w:t>解如图所示：</w:t>
      </w:r>
      <w:r>
        <w:rPr>
          <w:rFonts w:hint="eastAsia"/>
          <w:color w:val="000000"/>
          <w:lang w:eastAsia="zh-CN"/>
        </w:rPr>
        <w:t xml:space="preserve">              </w:t>
      </w:r>
      <w:r>
        <w:rPr>
          <w:color w:val="000000"/>
          <w:lang w:eastAsia="zh-CN"/>
        </w:rPr>
        <w:t>28.</w:t>
      </w:r>
      <w:r>
        <w:rPr>
          <w:color w:val="000000"/>
          <w:lang w:eastAsia="zh-CN"/>
        </w:rPr>
        <w:t>如图所示</w:t>
      </w:r>
      <w:r>
        <w:rPr>
          <w:color w:val="000000"/>
          <w:lang w:eastAsia="zh-CN"/>
        </w:rPr>
        <w:t>:</w:t>
      </w:r>
    </w:p>
    <w:p w:rsidR="00640558" w:rsidRDefault="009A5DE7">
      <w:pPr>
        <w:spacing w:after="0"/>
        <w:rPr>
          <w:lang w:eastAsia="zh-CN"/>
        </w:rPr>
      </w:pPr>
      <w:r>
        <w:rPr>
          <w:noProof/>
          <w:lang w:eastAsia="zh-CN"/>
        </w:rPr>
        <w:drawing>
          <wp:inline distT="0" distB="0" distL="0" distR="0">
            <wp:extent cx="897623" cy="620700"/>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897623" cy="620700"/>
                    </a:xfrm>
                    <a:prstGeom prst="rect">
                      <a:avLst/>
                    </a:prstGeom>
                  </pic:spPr>
                </pic:pic>
              </a:graphicData>
            </a:graphic>
          </wp:inline>
        </w:drawing>
      </w:r>
      <w:r>
        <w:rPr>
          <w:rFonts w:hint="eastAsia"/>
          <w:noProof/>
          <w:lang w:eastAsia="zh-CN"/>
        </w:rPr>
        <w:t xml:space="preserve">                  </w:t>
      </w:r>
      <w:r>
        <w:rPr>
          <w:noProof/>
          <w:lang w:eastAsia="zh-CN"/>
        </w:rPr>
        <w:drawing>
          <wp:inline distT="0" distB="0" distL="0" distR="0">
            <wp:extent cx="2329993" cy="1098156"/>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2329993" cy="1098156"/>
                    </a:xfrm>
                    <a:prstGeom prst="rect">
                      <a:avLst/>
                    </a:prstGeom>
                  </pic:spPr>
                </pic:pic>
              </a:graphicData>
            </a:graphic>
          </wp:inline>
        </w:drawing>
      </w:r>
    </w:p>
    <w:p w:rsidR="00640558" w:rsidRDefault="009A5DE7">
      <w:pPr>
        <w:rPr>
          <w:lang w:eastAsia="zh-CN"/>
        </w:rPr>
      </w:pPr>
      <w:r>
        <w:rPr>
          <w:lang w:eastAsia="zh-CN"/>
        </w:rPr>
        <w:t>四、实验题</w:t>
      </w:r>
      <w:r>
        <w:rPr>
          <w:lang w:eastAsia="zh-CN"/>
        </w:rPr>
        <w:t xml:space="preserve">  </w:t>
      </w:r>
    </w:p>
    <w:p w:rsidR="00640558" w:rsidRDefault="009A5DE7">
      <w:pPr>
        <w:spacing w:after="0"/>
        <w:rPr>
          <w:lang w:eastAsia="zh-CN"/>
        </w:rPr>
      </w:pPr>
      <w:r>
        <w:rPr>
          <w:color w:val="000000"/>
          <w:lang w:eastAsia="zh-CN"/>
        </w:rPr>
        <w:t>29.</w:t>
      </w:r>
      <w:r>
        <w:rPr>
          <w:color w:val="000000"/>
          <w:lang w:eastAsia="zh-CN"/>
        </w:rPr>
        <w:t>（</w:t>
      </w:r>
      <w:r>
        <w:rPr>
          <w:color w:val="000000"/>
          <w:lang w:eastAsia="zh-CN"/>
        </w:rPr>
        <w:t>1</w:t>
      </w:r>
      <w:r>
        <w:rPr>
          <w:color w:val="000000"/>
          <w:lang w:eastAsia="zh-CN"/>
        </w:rPr>
        <w:t>）</w:t>
      </w:r>
      <w:r>
        <w:rPr>
          <w:color w:val="000000"/>
          <w:lang w:eastAsia="zh-CN"/>
        </w:rPr>
        <w:t>10</w:t>
      </w:r>
      <w:r>
        <w:rPr>
          <w:color w:val="000000"/>
          <w:lang w:eastAsia="zh-CN"/>
        </w:rPr>
        <w:t>（</w:t>
      </w:r>
      <w:r>
        <w:rPr>
          <w:color w:val="000000"/>
          <w:lang w:eastAsia="zh-CN"/>
        </w:rPr>
        <w:t>2</w:t>
      </w:r>
      <w:r>
        <w:rPr>
          <w:color w:val="000000"/>
          <w:lang w:eastAsia="zh-CN"/>
        </w:rPr>
        <w:t>）倒；放大（</w:t>
      </w:r>
      <w:r>
        <w:rPr>
          <w:color w:val="000000"/>
          <w:lang w:eastAsia="zh-CN"/>
        </w:rPr>
        <w:t>3</w:t>
      </w:r>
      <w:r>
        <w:rPr>
          <w:color w:val="000000"/>
          <w:lang w:eastAsia="zh-CN"/>
        </w:rPr>
        <w:t>）像由倒立放大的实像变成正立放大的虚像</w:t>
      </w:r>
      <w:r>
        <w:rPr>
          <w:color w:val="000000"/>
          <w:lang w:eastAsia="zh-CN"/>
        </w:rPr>
        <w:t xml:space="preserve">  </w:t>
      </w:r>
    </w:p>
    <w:p w:rsidR="00640558" w:rsidRDefault="009A5DE7">
      <w:pPr>
        <w:spacing w:after="0"/>
      </w:pPr>
      <w:r>
        <w:rPr>
          <w:color w:val="000000"/>
        </w:rPr>
        <w:t>30.</w:t>
      </w:r>
      <w:r>
        <w:rPr>
          <w:color w:val="000000"/>
        </w:rPr>
        <w:t>（</w:t>
      </w:r>
      <w:r>
        <w:rPr>
          <w:color w:val="000000"/>
        </w:rPr>
        <w:t>1</w:t>
      </w:r>
      <w:r>
        <w:rPr>
          <w:color w:val="000000"/>
        </w:rPr>
        <w:t>）速度；做功；越大（</w:t>
      </w:r>
      <w:r>
        <w:rPr>
          <w:color w:val="000000"/>
        </w:rPr>
        <w:t>2</w:t>
      </w:r>
      <w:r>
        <w:rPr>
          <w:color w:val="000000"/>
        </w:rPr>
        <w:t>）</w:t>
      </w:r>
      <w:r>
        <w:rPr>
          <w:color w:val="000000"/>
        </w:rPr>
        <w:t>③</w:t>
      </w:r>
      <w:r>
        <w:rPr>
          <w:color w:val="000000"/>
        </w:rPr>
        <w:t>（</w:t>
      </w:r>
      <w:r>
        <w:rPr>
          <w:color w:val="000000"/>
        </w:rPr>
        <w:t>3</w:t>
      </w:r>
      <w:r>
        <w:rPr>
          <w:color w:val="000000"/>
        </w:rPr>
        <w:t>）材料不同的水平面即可</w:t>
      </w:r>
      <w:r>
        <w:rPr>
          <w:color w:val="000000"/>
        </w:rPr>
        <w:t xml:space="preserve">  </w:t>
      </w:r>
    </w:p>
    <w:p w:rsidR="00640558" w:rsidRPr="008D6A1A" w:rsidRDefault="009A5DE7">
      <w:pPr>
        <w:spacing w:after="0"/>
        <w:rPr>
          <w:lang w:eastAsia="zh-CN"/>
        </w:rPr>
      </w:pPr>
      <w:r>
        <w:rPr>
          <w:color w:val="000000"/>
          <w:lang w:eastAsia="zh-CN"/>
        </w:rPr>
        <w:t>31.</w:t>
      </w:r>
      <w:r>
        <w:rPr>
          <w:color w:val="000000"/>
          <w:lang w:eastAsia="zh-CN"/>
        </w:rPr>
        <w:t>（</w:t>
      </w:r>
      <w:r>
        <w:rPr>
          <w:color w:val="000000"/>
          <w:lang w:eastAsia="zh-CN"/>
        </w:rPr>
        <w:t>1</w:t>
      </w:r>
      <w:r>
        <w:rPr>
          <w:color w:val="000000"/>
          <w:lang w:eastAsia="zh-CN"/>
        </w:rPr>
        <w:t>）同一高度</w:t>
      </w:r>
      <w:r>
        <w:rPr>
          <w:color w:val="000000"/>
          <w:lang w:eastAsia="zh-CN"/>
        </w:rPr>
        <w:t>；越粗糙；</w:t>
      </w:r>
      <w:r>
        <w:rPr>
          <w:color w:val="000000"/>
          <w:lang w:eastAsia="zh-CN"/>
        </w:rPr>
        <w:t>B</w:t>
      </w:r>
      <w:r>
        <w:rPr>
          <w:color w:val="000000"/>
          <w:lang w:eastAsia="zh-CN"/>
        </w:rPr>
        <w:t>；匀速直线运动（</w:t>
      </w:r>
      <w:r>
        <w:rPr>
          <w:color w:val="000000"/>
          <w:lang w:eastAsia="zh-CN"/>
        </w:rPr>
        <w:t>2</w:t>
      </w:r>
      <w:r>
        <w:rPr>
          <w:color w:val="000000"/>
          <w:lang w:eastAsia="zh-CN"/>
        </w:rPr>
        <w:t>）</w:t>
      </w:r>
      <w:r>
        <w:rPr>
          <w:color w:val="000000"/>
          <w:lang w:eastAsia="zh-CN"/>
        </w:rPr>
        <w:t>1.2</w:t>
      </w:r>
      <w:r>
        <w:rPr>
          <w:color w:val="000000"/>
          <w:lang w:eastAsia="zh-CN"/>
        </w:rPr>
        <w:t>；</w:t>
      </w:r>
      <w:r>
        <w:rPr>
          <w:color w:val="000000"/>
          <w:lang w:eastAsia="zh-CN"/>
        </w:rPr>
        <w:t>0.12</w:t>
      </w:r>
      <w:r>
        <w:rPr>
          <w:color w:val="000000"/>
          <w:lang w:eastAsia="zh-CN"/>
        </w:rPr>
        <w:t>；等于</w:t>
      </w:r>
      <w:r>
        <w:rPr>
          <w:lang w:eastAsia="zh-CN"/>
        </w:rPr>
        <w:br/>
      </w:r>
      <w:r>
        <w:rPr>
          <w:color w:val="000000"/>
          <w:lang w:eastAsia="zh-CN"/>
        </w:rPr>
        <w:t>（</w:t>
      </w:r>
      <w:r>
        <w:rPr>
          <w:color w:val="000000"/>
          <w:lang w:eastAsia="zh-CN"/>
        </w:rPr>
        <w:t>3</w:t>
      </w:r>
      <w:r>
        <w:rPr>
          <w:color w:val="000000"/>
          <w:lang w:eastAsia="zh-CN"/>
        </w:rPr>
        <w:t>）</w:t>
      </w:r>
      <w:r>
        <w:rPr>
          <w:color w:val="000000"/>
          <w:lang w:eastAsia="zh-CN"/>
        </w:rPr>
        <w:t>B</w:t>
      </w:r>
      <w:r>
        <w:rPr>
          <w:color w:val="000000"/>
          <w:lang w:eastAsia="zh-CN"/>
        </w:rPr>
        <w:t>；</w:t>
      </w:r>
      <w:r>
        <w:rPr>
          <w:color w:val="000000"/>
          <w:lang w:eastAsia="zh-CN"/>
        </w:rPr>
        <w:t>0.3</w:t>
      </w:r>
      <w:r>
        <w:rPr>
          <w:color w:val="000000"/>
          <w:lang w:eastAsia="zh-CN"/>
        </w:rPr>
        <w:t>；正比（</w:t>
      </w:r>
      <w:r>
        <w:rPr>
          <w:color w:val="000000"/>
          <w:lang w:eastAsia="zh-CN"/>
        </w:rPr>
        <w:t>4</w:t>
      </w:r>
      <w:r>
        <w:rPr>
          <w:color w:val="000000"/>
          <w:lang w:eastAsia="zh-CN"/>
        </w:rPr>
        <w:t>）</w:t>
      </w:r>
      <w:r>
        <w:rPr>
          <w:color w:val="000000"/>
          <w:lang w:eastAsia="zh-CN"/>
        </w:rPr>
        <w:t>P=UI</w:t>
      </w:r>
      <w:r>
        <w:rPr>
          <w:color w:val="000000"/>
          <w:lang w:eastAsia="zh-CN"/>
        </w:rPr>
        <w:t>；</w:t>
      </w:r>
      <w:r>
        <w:rPr>
          <w:color w:val="000000"/>
          <w:lang w:eastAsia="zh-CN"/>
        </w:rPr>
        <w:t>0</w:t>
      </w:r>
      <w:r>
        <w:rPr>
          <w:color w:val="000000"/>
          <w:lang w:eastAsia="zh-CN"/>
        </w:rPr>
        <w:t>～</w:t>
      </w:r>
      <w:r>
        <w:rPr>
          <w:color w:val="000000"/>
          <w:lang w:eastAsia="zh-CN"/>
        </w:rPr>
        <w:t>15V</w:t>
      </w:r>
      <w:r>
        <w:rPr>
          <w:color w:val="000000"/>
          <w:lang w:eastAsia="zh-CN"/>
        </w:rPr>
        <w:t>；断路；</w:t>
      </w:r>
      <w:r>
        <w:rPr>
          <w:color w:val="000000"/>
          <w:lang w:eastAsia="zh-CN"/>
        </w:rPr>
        <w:t>1.024</w:t>
      </w:r>
    </w:p>
    <w:p w:rsidR="00640558" w:rsidRDefault="009A5DE7">
      <w:pPr>
        <w:rPr>
          <w:lang w:eastAsia="zh-CN"/>
        </w:rPr>
      </w:pPr>
      <w:r>
        <w:rPr>
          <w:lang w:eastAsia="zh-CN"/>
        </w:rPr>
        <w:t>五、计算题</w:t>
      </w:r>
      <w:r>
        <w:rPr>
          <w:lang w:eastAsia="zh-CN"/>
        </w:rPr>
        <w:t xml:space="preserve">  </w:t>
      </w:r>
    </w:p>
    <w:p w:rsidR="00640558" w:rsidRDefault="009A5DE7">
      <w:pPr>
        <w:spacing w:after="0"/>
        <w:rPr>
          <w:lang w:eastAsia="zh-CN"/>
        </w:rPr>
      </w:pPr>
      <w:r>
        <w:rPr>
          <w:color w:val="000000"/>
          <w:lang w:eastAsia="zh-CN"/>
        </w:rPr>
        <w:t>32.</w:t>
      </w:r>
      <w:r>
        <w:rPr>
          <w:color w:val="000000"/>
          <w:lang w:eastAsia="zh-CN"/>
        </w:rPr>
        <w:t>（</w:t>
      </w:r>
      <w:r>
        <w:rPr>
          <w:color w:val="000000"/>
          <w:lang w:eastAsia="zh-CN"/>
        </w:rPr>
        <w:t>1</w:t>
      </w:r>
      <w:r>
        <w:rPr>
          <w:color w:val="000000"/>
          <w:lang w:eastAsia="zh-CN"/>
        </w:rPr>
        <w:t>）水对容器底的压强</w:t>
      </w:r>
      <w:r>
        <w:rPr>
          <w:color w:val="000000"/>
          <w:lang w:eastAsia="zh-CN"/>
        </w:rPr>
        <w:t xml:space="preserve"> P=</w:t>
      </w:r>
      <w:r>
        <w:rPr>
          <w:color w:val="000000"/>
        </w:rPr>
        <w:t>ρ</w:t>
      </w:r>
      <w:r>
        <w:rPr>
          <w:color w:val="000000"/>
          <w:vertAlign w:val="subscript"/>
          <w:lang w:eastAsia="zh-CN"/>
        </w:rPr>
        <w:t>水</w:t>
      </w:r>
      <w:r>
        <w:rPr>
          <w:color w:val="000000"/>
          <w:lang w:eastAsia="zh-CN"/>
        </w:rPr>
        <w:t>gh=1×10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×10N/kg×0.5m=5×10</w:t>
      </w:r>
      <w:r>
        <w:rPr>
          <w:color w:val="000000"/>
          <w:vertAlign w:val="superscript"/>
          <w:lang w:eastAsia="zh-CN"/>
        </w:rPr>
        <w:t>3</w:t>
      </w:r>
      <w:r>
        <w:rPr>
          <w:color w:val="000000"/>
          <w:lang w:eastAsia="zh-CN"/>
        </w:rPr>
        <w:t>Pa</w:t>
      </w:r>
      <w:r>
        <w:rPr>
          <w:color w:val="000000"/>
          <w:lang w:eastAsia="zh-CN"/>
        </w:rPr>
        <w:t>，</w:t>
      </w:r>
      <w:r>
        <w:rPr>
          <w:lang w:eastAsia="zh-CN"/>
        </w:rPr>
        <w:br/>
      </w:r>
      <w:r>
        <w:rPr>
          <w:color w:val="000000"/>
          <w:lang w:eastAsia="zh-CN"/>
        </w:rPr>
        <w:t>木块受到的浮力是：</w:t>
      </w:r>
      <w:r>
        <w:rPr>
          <w:color w:val="000000"/>
          <w:lang w:eastAsia="zh-CN"/>
        </w:rPr>
        <w:t>F</w:t>
      </w:r>
      <w:r>
        <w:rPr>
          <w:color w:val="000000"/>
          <w:vertAlign w:val="subscript"/>
          <w:lang w:eastAsia="zh-CN"/>
        </w:rPr>
        <w:t>浮</w:t>
      </w:r>
      <w:r>
        <w:rPr>
          <w:color w:val="000000"/>
          <w:lang w:eastAsia="zh-CN"/>
        </w:rPr>
        <w:t>=</w:t>
      </w:r>
      <w:r>
        <w:rPr>
          <w:color w:val="000000"/>
        </w:rPr>
        <w:t>ρ</w:t>
      </w:r>
      <w:r>
        <w:rPr>
          <w:color w:val="000000"/>
          <w:vertAlign w:val="subscript"/>
          <w:lang w:eastAsia="zh-CN"/>
        </w:rPr>
        <w:t>水</w:t>
      </w:r>
      <w:r>
        <w:rPr>
          <w:color w:val="000000"/>
          <w:lang w:eastAsia="zh-CN"/>
        </w:rPr>
        <w:t>gV</w:t>
      </w:r>
      <w:r>
        <w:rPr>
          <w:color w:val="000000"/>
          <w:vertAlign w:val="subscript"/>
          <w:lang w:eastAsia="zh-CN"/>
        </w:rPr>
        <w:t>木</w:t>
      </w:r>
      <w:r>
        <w:rPr>
          <w:color w:val="000000"/>
          <w:lang w:eastAsia="zh-CN"/>
        </w:rPr>
        <w:t>=1×10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×10N/kg×4×10</w:t>
      </w:r>
      <w:r>
        <w:rPr>
          <w:color w:val="000000"/>
          <w:vertAlign w:val="superscript"/>
          <w:lang w:eastAsia="zh-CN"/>
        </w:rPr>
        <w:t>-3</w:t>
      </w:r>
      <w:r>
        <w:rPr>
          <w:color w:val="000000"/>
          <w:lang w:eastAsia="zh-CN"/>
        </w:rPr>
        <w:t>m</w:t>
      </w:r>
      <w:r>
        <w:rPr>
          <w:color w:val="000000"/>
          <w:vertAlign w:val="superscript"/>
          <w:lang w:eastAsia="zh-CN"/>
        </w:rPr>
        <w:t>3</w:t>
      </w:r>
      <w:r>
        <w:rPr>
          <w:color w:val="000000"/>
          <w:lang w:eastAsia="zh-CN"/>
        </w:rPr>
        <w:t>=40N</w:t>
      </w:r>
      <w:r>
        <w:rPr>
          <w:color w:val="000000"/>
          <w:lang w:eastAsia="zh-CN"/>
        </w:rPr>
        <w:t>；</w:t>
      </w:r>
      <w:r>
        <w:rPr>
          <w:lang w:eastAsia="zh-CN"/>
        </w:rPr>
        <w:br/>
      </w:r>
      <w:r>
        <w:rPr>
          <w:color w:val="000000"/>
          <w:lang w:eastAsia="zh-CN"/>
        </w:rPr>
        <w:t>（</w:t>
      </w:r>
      <w:r>
        <w:rPr>
          <w:color w:val="000000"/>
          <w:lang w:eastAsia="zh-CN"/>
        </w:rPr>
        <w:t>2</w:t>
      </w:r>
      <w:r>
        <w:rPr>
          <w:color w:val="000000"/>
          <w:lang w:eastAsia="zh-CN"/>
        </w:rPr>
        <w:t>）木块将漂浮在水面上</w:t>
      </w:r>
      <w:r>
        <w:rPr>
          <w:color w:val="000000"/>
          <w:lang w:eastAsia="zh-CN"/>
        </w:rPr>
        <w:t>F</w:t>
      </w:r>
      <w:r>
        <w:rPr>
          <w:color w:val="000000"/>
          <w:vertAlign w:val="subscript"/>
          <w:lang w:eastAsia="zh-CN"/>
        </w:rPr>
        <w:t>浮</w:t>
      </w:r>
      <w:r>
        <w:rPr>
          <w:color w:val="000000"/>
          <w:lang w:eastAsia="zh-CN"/>
        </w:rPr>
        <w:t>=G=</w:t>
      </w:r>
      <w:r>
        <w:rPr>
          <w:color w:val="000000"/>
        </w:rPr>
        <w:t>ρ</w:t>
      </w:r>
      <w:r>
        <w:rPr>
          <w:color w:val="000000"/>
          <w:vertAlign w:val="subscript"/>
          <w:lang w:eastAsia="zh-CN"/>
        </w:rPr>
        <w:t>木</w:t>
      </w:r>
      <w:r>
        <w:rPr>
          <w:color w:val="000000"/>
          <w:lang w:eastAsia="zh-CN"/>
        </w:rPr>
        <w:t>gV</w:t>
      </w:r>
      <w:r>
        <w:rPr>
          <w:color w:val="000000"/>
          <w:vertAlign w:val="subscript"/>
          <w:lang w:eastAsia="zh-CN"/>
        </w:rPr>
        <w:t>木</w:t>
      </w:r>
      <w:r>
        <w:rPr>
          <w:color w:val="000000"/>
          <w:lang w:eastAsia="zh-CN"/>
        </w:rPr>
        <w:t>=0.6×10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×10N/kg×4×10</w:t>
      </w:r>
      <w:r>
        <w:rPr>
          <w:color w:val="000000"/>
          <w:vertAlign w:val="superscript"/>
          <w:lang w:eastAsia="zh-CN"/>
        </w:rPr>
        <w:t>-3</w:t>
      </w:r>
      <w:r>
        <w:rPr>
          <w:color w:val="000000"/>
          <w:lang w:eastAsia="zh-CN"/>
        </w:rPr>
        <w:t>m</w:t>
      </w:r>
      <w:r>
        <w:rPr>
          <w:color w:val="000000"/>
          <w:vertAlign w:val="superscript"/>
          <w:lang w:eastAsia="zh-CN"/>
        </w:rPr>
        <w:t>3</w:t>
      </w:r>
      <w:r>
        <w:rPr>
          <w:color w:val="000000"/>
          <w:lang w:eastAsia="zh-CN"/>
        </w:rPr>
        <w:t>=24N</w:t>
      </w:r>
      <w:r>
        <w:rPr>
          <w:color w:val="000000"/>
          <w:lang w:eastAsia="zh-CN"/>
        </w:rPr>
        <w:t>，因水面下降，所以水对容器底的压强比（</w:t>
      </w:r>
      <w:r>
        <w:rPr>
          <w:color w:val="000000"/>
          <w:lang w:eastAsia="zh-CN"/>
        </w:rPr>
        <w:t>1</w:t>
      </w:r>
      <w:r>
        <w:rPr>
          <w:color w:val="000000"/>
          <w:lang w:eastAsia="zh-CN"/>
        </w:rPr>
        <w:t>）中的小</w:t>
      </w:r>
      <w:r>
        <w:rPr>
          <w:color w:val="000000"/>
          <w:lang w:eastAsia="zh-CN"/>
        </w:rPr>
        <w:t xml:space="preserve">.  </w:t>
      </w:r>
    </w:p>
    <w:p w:rsidR="00640558" w:rsidRDefault="009A5DE7">
      <w:pPr>
        <w:spacing w:after="0"/>
        <w:rPr>
          <w:lang w:eastAsia="zh-CN"/>
        </w:rPr>
      </w:pPr>
      <w:r>
        <w:rPr>
          <w:color w:val="000000"/>
          <w:lang w:eastAsia="zh-CN"/>
        </w:rPr>
        <w:t>33.</w:t>
      </w:r>
      <w:r>
        <w:rPr>
          <w:color w:val="000000"/>
          <w:lang w:eastAsia="zh-CN"/>
        </w:rPr>
        <w:t>（</w:t>
      </w:r>
      <w:r>
        <w:rPr>
          <w:color w:val="000000"/>
          <w:lang w:eastAsia="zh-CN"/>
        </w:rPr>
        <w:t>1</w:t>
      </w:r>
      <w:r>
        <w:rPr>
          <w:color w:val="000000"/>
          <w:lang w:eastAsia="zh-CN"/>
        </w:rPr>
        <w:t>）解：开关</w:t>
      </w:r>
      <w:r>
        <w:rPr>
          <w:color w:val="000000"/>
          <w:lang w:eastAsia="zh-CN"/>
        </w:rPr>
        <w:t>S</w:t>
      </w:r>
      <w:r>
        <w:rPr>
          <w:color w:val="000000"/>
          <w:lang w:eastAsia="zh-CN"/>
        </w:rPr>
        <w:t>接</w:t>
      </w:r>
      <w:r>
        <w:rPr>
          <w:color w:val="000000"/>
          <w:lang w:eastAsia="zh-CN"/>
        </w:rPr>
        <w:t>“1”</w:t>
      </w:r>
      <w:r>
        <w:rPr>
          <w:color w:val="000000"/>
          <w:lang w:eastAsia="zh-CN"/>
        </w:rPr>
        <w:t>时是低温挡，电路中的总功率</w:t>
      </w:r>
      <w:r>
        <w:rPr>
          <w:color w:val="000000"/>
          <w:lang w:eastAsia="zh-CN"/>
        </w:rPr>
        <w:t>P</w:t>
      </w:r>
      <w:r>
        <w:rPr>
          <w:color w:val="000000"/>
          <w:lang w:eastAsia="zh-CN"/>
        </w:rPr>
        <w:t>＝</w:t>
      </w:r>
      <w:r>
        <w:rPr>
          <w:color w:val="000000"/>
          <w:lang w:eastAsia="zh-CN"/>
        </w:rPr>
        <w:t xml:space="preserve">11W </w:t>
      </w:r>
      <w:r>
        <w:rPr>
          <w:noProof/>
          <w:lang w:eastAsia="zh-CN"/>
        </w:rPr>
        <w:drawing>
          <wp:inline distT="0" distB="0" distL="0" distR="0">
            <wp:extent cx="945363" cy="124143"/>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945363" cy="124143"/>
                    </a:xfrm>
                    <a:prstGeom prst="rect">
                      <a:avLst/>
                    </a:prstGeom>
                  </pic:spPr>
                </pic:pic>
              </a:graphicData>
            </a:graphic>
          </wp:inline>
        </w:drawing>
      </w:r>
      <w:r>
        <w:rPr>
          <w:color w:val="000000"/>
          <w:lang w:eastAsia="zh-CN"/>
        </w:rPr>
        <w:t>,</w:t>
      </w:r>
      <w:r>
        <w:rPr>
          <w:color w:val="000000"/>
          <w:lang w:eastAsia="zh-CN"/>
        </w:rPr>
        <w:t>由</w:t>
      </w:r>
      <w:r>
        <w:rPr>
          <w:color w:val="000000"/>
          <w:lang w:eastAsia="zh-CN"/>
        </w:rPr>
        <w:t>P</w:t>
      </w:r>
      <w:r>
        <w:rPr>
          <w:color w:val="000000"/>
          <w:lang w:eastAsia="zh-CN"/>
        </w:rPr>
        <w:t>＝</w:t>
      </w:r>
      <w:r>
        <w:rPr>
          <w:color w:val="000000"/>
          <w:lang w:eastAsia="zh-CN"/>
        </w:rPr>
        <w:t>UI</w:t>
      </w:r>
      <w:r>
        <w:rPr>
          <w:color w:val="000000"/>
          <w:lang w:eastAsia="zh-CN"/>
        </w:rPr>
        <w:t>可得，电路中的电流</w:t>
      </w:r>
      <w:r>
        <w:rPr>
          <w:color w:val="000000"/>
          <w:lang w:eastAsia="zh-CN"/>
        </w:rPr>
        <w:t>I</w:t>
      </w:r>
      <w:r>
        <w:rPr>
          <w:color w:val="000000"/>
          <w:lang w:eastAsia="zh-CN"/>
        </w:rPr>
        <w:t>＝</w:t>
      </w:r>
      <w:r>
        <w:rPr>
          <w:color w:val="000000"/>
          <w:lang w:eastAsia="zh-CN"/>
        </w:rPr>
        <w:t xml:space="preserve"> </w:t>
      </w:r>
      <w:r>
        <w:rPr>
          <w:noProof/>
          <w:lang w:eastAsia="zh-CN"/>
        </w:rPr>
        <w:drawing>
          <wp:inline distT="0" distB="0" distL="0" distR="0">
            <wp:extent cx="725729" cy="267373"/>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725729" cy="267373"/>
                    </a:xfrm>
                    <a:prstGeom prst="rect">
                      <a:avLst/>
                    </a:prstGeom>
                  </pic:spPr>
                </pic:pic>
              </a:graphicData>
            </a:graphic>
          </wp:inline>
        </w:drawing>
      </w:r>
      <w:r>
        <w:rPr>
          <w:color w:val="000000"/>
          <w:lang w:eastAsia="zh-CN"/>
        </w:rPr>
        <w:t>＝</w:t>
      </w:r>
      <w:r>
        <w:rPr>
          <w:color w:val="000000"/>
          <w:lang w:eastAsia="zh-CN"/>
        </w:rPr>
        <w:t>0.5A</w:t>
      </w:r>
      <w:r>
        <w:rPr>
          <w:color w:val="000000"/>
          <w:lang w:eastAsia="zh-CN"/>
        </w:rPr>
        <w:t>；</w:t>
      </w:r>
      <w:r>
        <w:rPr>
          <w:lang w:eastAsia="zh-CN"/>
        </w:rPr>
        <w:br/>
      </w:r>
      <w:r>
        <w:rPr>
          <w:color w:val="000000"/>
          <w:lang w:eastAsia="zh-CN"/>
        </w:rPr>
        <w:t>（</w:t>
      </w:r>
      <w:r>
        <w:rPr>
          <w:color w:val="000000"/>
          <w:lang w:eastAsia="zh-CN"/>
        </w:rPr>
        <w:t>2</w:t>
      </w:r>
      <w:r>
        <w:rPr>
          <w:color w:val="000000"/>
          <w:lang w:eastAsia="zh-CN"/>
        </w:rPr>
        <w:t>）解：低温挡工作</w:t>
      </w:r>
      <w:r>
        <w:rPr>
          <w:color w:val="000000"/>
          <w:lang w:eastAsia="zh-CN"/>
        </w:rPr>
        <w:t>10min</w:t>
      </w:r>
      <w:r>
        <w:rPr>
          <w:color w:val="000000"/>
          <w:lang w:eastAsia="zh-CN"/>
        </w:rPr>
        <w:t>，消耗的电能是，</w:t>
      </w:r>
      <w:r>
        <w:rPr>
          <w:color w:val="000000"/>
          <w:lang w:eastAsia="zh-CN"/>
        </w:rPr>
        <w:t>W</w:t>
      </w:r>
      <w:r>
        <w:rPr>
          <w:color w:val="000000"/>
          <w:lang w:eastAsia="zh-CN"/>
        </w:rPr>
        <w:t>＝</w:t>
      </w:r>
      <w:r>
        <w:rPr>
          <w:color w:val="000000"/>
          <w:lang w:eastAsia="zh-CN"/>
        </w:rPr>
        <w:t>Pt</w:t>
      </w:r>
      <w:r>
        <w:rPr>
          <w:color w:val="000000"/>
          <w:lang w:eastAsia="zh-CN"/>
        </w:rPr>
        <w:t>＝</w:t>
      </w:r>
      <w:r>
        <w:rPr>
          <w:color w:val="000000"/>
          <w:lang w:eastAsia="zh-CN"/>
        </w:rPr>
        <w:t xml:space="preserve">110W </w:t>
      </w:r>
      <w:r>
        <w:rPr>
          <w:noProof/>
          <w:lang w:eastAsia="zh-CN"/>
        </w:rPr>
        <w:drawing>
          <wp:inline distT="0" distB="0" distL="0" distR="0">
            <wp:extent cx="143243" cy="95491"/>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143243" cy="95491"/>
                    </a:xfrm>
                    <a:prstGeom prst="rect">
                      <a:avLst/>
                    </a:prstGeom>
                  </pic:spPr>
                </pic:pic>
              </a:graphicData>
            </a:graphic>
          </wp:inline>
        </w:drawing>
      </w:r>
      <w:r>
        <w:rPr>
          <w:color w:val="000000"/>
          <w:lang w:eastAsia="zh-CN"/>
        </w:rPr>
        <w:t xml:space="preserve">10 </w:t>
      </w:r>
      <w:r>
        <w:rPr>
          <w:noProof/>
          <w:lang w:eastAsia="zh-CN"/>
        </w:rPr>
        <w:drawing>
          <wp:inline distT="0" distB="0" distL="0" distR="0">
            <wp:extent cx="143243" cy="95491"/>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143243" cy="95491"/>
                    </a:xfrm>
                    <a:prstGeom prst="rect">
                      <a:avLst/>
                    </a:prstGeom>
                  </pic:spPr>
                </pic:pic>
              </a:graphicData>
            </a:graphic>
          </wp:inline>
        </w:drawing>
      </w:r>
      <w:r>
        <w:rPr>
          <w:color w:val="000000"/>
          <w:lang w:eastAsia="zh-CN"/>
        </w:rPr>
        <w:t>60s</w:t>
      </w:r>
      <w:r>
        <w:rPr>
          <w:color w:val="000000"/>
          <w:lang w:eastAsia="zh-CN"/>
        </w:rPr>
        <w:t>＝</w:t>
      </w:r>
      <w:r>
        <w:rPr>
          <w:color w:val="000000"/>
          <w:lang w:eastAsia="zh-CN"/>
        </w:rPr>
        <w:t>6.6×10</w:t>
      </w:r>
      <w:r>
        <w:rPr>
          <w:color w:val="000000"/>
          <w:vertAlign w:val="superscript"/>
          <w:lang w:eastAsia="zh-CN"/>
        </w:rPr>
        <w:t>4</w:t>
      </w:r>
      <w:r>
        <w:rPr>
          <w:color w:val="000000"/>
          <w:lang w:eastAsia="zh-CN"/>
        </w:rPr>
        <w:t xml:space="preserve"> J;</w:t>
      </w:r>
      <w:r>
        <w:rPr>
          <w:lang w:eastAsia="zh-CN"/>
        </w:rPr>
        <w:br/>
      </w:r>
      <w:r>
        <w:rPr>
          <w:color w:val="000000"/>
          <w:lang w:eastAsia="zh-CN"/>
        </w:rPr>
        <w:t>（</w:t>
      </w:r>
      <w:r>
        <w:rPr>
          <w:color w:val="000000"/>
          <w:lang w:eastAsia="zh-CN"/>
        </w:rPr>
        <w:t>3</w:t>
      </w:r>
      <w:r>
        <w:rPr>
          <w:color w:val="000000"/>
          <w:lang w:eastAsia="zh-CN"/>
        </w:rPr>
        <w:t>）解：低温挡工作</w:t>
      </w:r>
      <w:r>
        <w:rPr>
          <w:color w:val="000000"/>
          <w:lang w:eastAsia="zh-CN"/>
        </w:rPr>
        <w:t>, R</w:t>
      </w:r>
      <w:r>
        <w:rPr>
          <w:color w:val="000000"/>
          <w:vertAlign w:val="subscript"/>
          <w:lang w:eastAsia="zh-CN"/>
        </w:rPr>
        <w:t>1</w:t>
      </w:r>
      <w:r>
        <w:rPr>
          <w:color w:val="000000"/>
          <w:lang w:eastAsia="zh-CN"/>
        </w:rPr>
        <w:t>和</w:t>
      </w:r>
      <w:r>
        <w:rPr>
          <w:color w:val="000000"/>
          <w:lang w:eastAsia="zh-CN"/>
        </w:rPr>
        <w:t>R</w:t>
      </w:r>
      <w:r>
        <w:rPr>
          <w:color w:val="000000"/>
          <w:vertAlign w:val="subscript"/>
          <w:lang w:eastAsia="zh-CN"/>
        </w:rPr>
        <w:t>2</w:t>
      </w:r>
      <w:r>
        <w:rPr>
          <w:color w:val="000000"/>
          <w:lang w:eastAsia="zh-CN"/>
        </w:rPr>
        <w:t>串联时</w:t>
      </w:r>
      <w:r>
        <w:rPr>
          <w:color w:val="000000"/>
          <w:lang w:eastAsia="zh-CN"/>
        </w:rPr>
        <w:t>,</w:t>
      </w:r>
      <w:r>
        <w:rPr>
          <w:color w:val="000000"/>
          <w:lang w:eastAsia="zh-CN"/>
        </w:rPr>
        <w:t>由</w:t>
      </w:r>
      <w:r>
        <w:rPr>
          <w:color w:val="000000"/>
          <w:lang w:eastAsia="zh-CN"/>
        </w:rPr>
        <w:t>P</w:t>
      </w:r>
      <w:r>
        <w:rPr>
          <w:color w:val="000000"/>
          <w:lang w:eastAsia="zh-CN"/>
        </w:rPr>
        <w:t>＝</w:t>
      </w:r>
      <w:r>
        <w:rPr>
          <w:color w:val="000000"/>
          <w:lang w:eastAsia="zh-CN"/>
        </w:rPr>
        <w:t xml:space="preserve"> </w:t>
      </w:r>
      <w:r>
        <w:rPr>
          <w:noProof/>
          <w:lang w:eastAsia="zh-CN"/>
        </w:rPr>
        <w:drawing>
          <wp:inline distT="0" distB="0" distL="0" distR="0">
            <wp:extent cx="219634" cy="286474"/>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219634" cy="286474"/>
                    </a:xfrm>
                    <a:prstGeom prst="rect">
                      <a:avLst/>
                    </a:prstGeom>
                  </pic:spPr>
                </pic:pic>
              </a:graphicData>
            </a:graphic>
          </wp:inline>
        </w:drawing>
      </w:r>
      <w:r>
        <w:rPr>
          <w:color w:val="000000"/>
          <w:lang w:eastAsia="zh-CN"/>
        </w:rPr>
        <w:t>得，</w:t>
      </w:r>
      <w:r>
        <w:rPr>
          <w:color w:val="000000"/>
          <w:lang w:eastAsia="zh-CN"/>
        </w:rPr>
        <w:t>R</w:t>
      </w:r>
      <w:r>
        <w:rPr>
          <w:color w:val="000000"/>
          <w:vertAlign w:val="subscript"/>
          <w:lang w:eastAsia="zh-CN"/>
        </w:rPr>
        <w:t>1</w:t>
      </w:r>
      <w:r>
        <w:rPr>
          <w:color w:val="000000"/>
          <w:lang w:eastAsia="zh-CN"/>
        </w:rPr>
        <w:t>和</w:t>
      </w:r>
      <w:r>
        <w:rPr>
          <w:color w:val="000000"/>
          <w:lang w:eastAsia="zh-CN"/>
        </w:rPr>
        <w:t>R</w:t>
      </w:r>
      <w:r>
        <w:rPr>
          <w:color w:val="000000"/>
          <w:vertAlign w:val="subscript"/>
          <w:lang w:eastAsia="zh-CN"/>
        </w:rPr>
        <w:t>2</w:t>
      </w:r>
      <w:r>
        <w:rPr>
          <w:color w:val="000000"/>
          <w:lang w:eastAsia="zh-CN"/>
        </w:rPr>
        <w:t>串联的总电阻：</w:t>
      </w:r>
      <w:r>
        <w:rPr>
          <w:color w:val="000000"/>
          <w:lang w:eastAsia="zh-CN"/>
        </w:rPr>
        <w:t>R</w:t>
      </w:r>
      <w:r>
        <w:rPr>
          <w:color w:val="000000"/>
          <w:vertAlign w:val="subscript"/>
          <w:lang w:eastAsia="zh-CN"/>
        </w:rPr>
        <w:t>1</w:t>
      </w:r>
      <w:r>
        <w:rPr>
          <w:color w:val="000000"/>
          <w:lang w:eastAsia="zh-CN"/>
        </w:rPr>
        <w:t xml:space="preserve"> </w:t>
      </w:r>
      <w:r>
        <w:rPr>
          <w:noProof/>
          <w:lang w:eastAsia="zh-CN"/>
        </w:rPr>
        <w:drawing>
          <wp:inline distT="0" distB="0" distL="0" distR="0">
            <wp:extent cx="152781" cy="105042"/>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152781" cy="105042"/>
                    </a:xfrm>
                    <a:prstGeom prst="rect">
                      <a:avLst/>
                    </a:prstGeom>
                  </pic:spPr>
                </pic:pic>
              </a:graphicData>
            </a:graphic>
          </wp:inline>
        </w:drawing>
      </w:r>
      <w:r>
        <w:rPr>
          <w:color w:val="000000"/>
          <w:lang w:eastAsia="zh-CN"/>
        </w:rPr>
        <w:t>R</w:t>
      </w:r>
      <w:r>
        <w:rPr>
          <w:color w:val="000000"/>
          <w:vertAlign w:val="subscript"/>
          <w:lang w:eastAsia="zh-CN"/>
        </w:rPr>
        <w:t>2</w:t>
      </w:r>
      <w:r>
        <w:rPr>
          <w:color w:val="000000"/>
          <w:lang w:eastAsia="zh-CN"/>
        </w:rPr>
        <w:t>＝</w:t>
      </w:r>
      <w:r>
        <w:rPr>
          <w:color w:val="000000"/>
          <w:lang w:eastAsia="zh-CN"/>
        </w:rPr>
        <w:t xml:space="preserve"> </w:t>
      </w:r>
      <w:r>
        <w:rPr>
          <w:noProof/>
          <w:lang w:eastAsia="zh-CN"/>
        </w:rPr>
        <w:drawing>
          <wp:inline distT="0" distB="0" distL="0" distR="0">
            <wp:extent cx="878523" cy="372415"/>
            <wp:effectExtent l="0" t="0" r="0" b="0"/>
            <wp:docPr id="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878523" cy="372415"/>
                    </a:xfrm>
                    <a:prstGeom prst="rect">
                      <a:avLst/>
                    </a:prstGeom>
                  </pic:spPr>
                </pic:pic>
              </a:graphicData>
            </a:graphic>
          </wp:inline>
        </w:drawing>
      </w:r>
      <w:r>
        <w:rPr>
          <w:color w:val="000000"/>
          <w:lang w:eastAsia="zh-CN"/>
        </w:rPr>
        <w:t>＝</w:t>
      </w:r>
      <w:r>
        <w:rPr>
          <w:color w:val="000000"/>
          <w:lang w:eastAsia="zh-CN"/>
        </w:rPr>
        <w:t>440</w:t>
      </w:r>
      <w:r>
        <w:rPr>
          <w:color w:val="000000"/>
        </w:rPr>
        <w:t>Ω</w:t>
      </w:r>
      <w:r>
        <w:rPr>
          <w:color w:val="000000"/>
          <w:lang w:eastAsia="zh-CN"/>
        </w:rPr>
        <w:t>，由</w:t>
      </w:r>
      <w:r>
        <w:rPr>
          <w:color w:val="000000"/>
          <w:lang w:eastAsia="zh-CN"/>
        </w:rPr>
        <w:t>P</w:t>
      </w:r>
      <w:r>
        <w:rPr>
          <w:color w:val="000000"/>
          <w:lang w:eastAsia="zh-CN"/>
        </w:rPr>
        <w:t>＝</w:t>
      </w:r>
      <w:r>
        <w:rPr>
          <w:color w:val="000000"/>
          <w:lang w:eastAsia="zh-CN"/>
        </w:rPr>
        <w:t>I</w:t>
      </w:r>
      <w:r>
        <w:rPr>
          <w:color w:val="000000"/>
          <w:vertAlign w:val="superscript"/>
          <w:lang w:eastAsia="zh-CN"/>
        </w:rPr>
        <w:t>2</w:t>
      </w:r>
      <w:r>
        <w:rPr>
          <w:color w:val="000000"/>
          <w:lang w:eastAsia="zh-CN"/>
        </w:rPr>
        <w:t>R</w:t>
      </w:r>
      <w:r>
        <w:rPr>
          <w:color w:val="000000"/>
          <w:lang w:eastAsia="zh-CN"/>
        </w:rPr>
        <w:t>可得，</w:t>
      </w:r>
      <w:r>
        <w:rPr>
          <w:color w:val="000000"/>
          <w:lang w:eastAsia="zh-CN"/>
        </w:rPr>
        <w:t xml:space="preserve"> </w:t>
      </w:r>
      <w:r>
        <w:rPr>
          <w:noProof/>
          <w:lang w:eastAsia="zh-CN"/>
        </w:rPr>
        <w:drawing>
          <wp:inline distT="0" distB="0" distL="0" distR="0">
            <wp:extent cx="1652003" cy="324676"/>
            <wp:effectExtent l="0" t="0" r="0" b="0"/>
            <wp:docPr id="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1652003" cy="324676"/>
                    </a:xfrm>
                    <a:prstGeom prst="rect">
                      <a:avLst/>
                    </a:prstGeom>
                  </pic:spPr>
                </pic:pic>
              </a:graphicData>
            </a:graphic>
          </wp:inline>
        </w:drawing>
      </w:r>
      <w:r>
        <w:rPr>
          <w:color w:val="000000"/>
          <w:lang w:eastAsia="zh-CN"/>
        </w:rPr>
        <w:t>,</w:t>
      </w:r>
      <w:r>
        <w:rPr>
          <w:color w:val="000000"/>
          <w:lang w:eastAsia="zh-CN"/>
        </w:rPr>
        <w:t>即</w:t>
      </w:r>
      <w:r>
        <w:rPr>
          <w:color w:val="000000"/>
          <w:lang w:eastAsia="zh-CN"/>
        </w:rPr>
        <w:t>R</w:t>
      </w:r>
      <w:r>
        <w:rPr>
          <w:color w:val="000000"/>
          <w:vertAlign w:val="subscript"/>
          <w:lang w:eastAsia="zh-CN"/>
        </w:rPr>
        <w:t>2</w:t>
      </w:r>
      <w:r>
        <w:rPr>
          <w:color w:val="000000"/>
          <w:lang w:eastAsia="zh-CN"/>
        </w:rPr>
        <w:t>＝</w:t>
      </w:r>
      <w:r>
        <w:rPr>
          <w:color w:val="000000"/>
          <w:lang w:eastAsia="zh-CN"/>
        </w:rPr>
        <w:t xml:space="preserve"> </w:t>
      </w:r>
      <w:r>
        <w:rPr>
          <w:noProof/>
          <w:lang w:eastAsia="zh-CN"/>
        </w:rPr>
        <w:drawing>
          <wp:inline distT="0" distB="0" distL="0" distR="0">
            <wp:extent cx="76391" cy="124143"/>
            <wp:effectExtent l="0" t="0" r="0" b="0"/>
            <wp:docPr id="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76391" cy="124143"/>
                    </a:xfrm>
                    <a:prstGeom prst="rect">
                      <a:avLst/>
                    </a:prstGeom>
                  </pic:spPr>
                </pic:pic>
              </a:graphicData>
            </a:graphic>
          </wp:inline>
        </w:drawing>
      </w:r>
      <w:r>
        <w:rPr>
          <w:color w:val="000000"/>
          <w:lang w:eastAsia="zh-CN"/>
        </w:rPr>
        <w:t>R</w:t>
      </w:r>
      <w:r>
        <w:rPr>
          <w:color w:val="000000"/>
          <w:vertAlign w:val="subscript"/>
          <w:lang w:eastAsia="zh-CN"/>
        </w:rPr>
        <w:t>1</w:t>
      </w:r>
      <w:r>
        <w:rPr>
          <w:color w:val="000000"/>
          <w:lang w:eastAsia="zh-CN"/>
        </w:rPr>
        <w:t>,</w:t>
      </w:r>
      <w:r>
        <w:rPr>
          <w:color w:val="000000"/>
          <w:lang w:eastAsia="zh-CN"/>
        </w:rPr>
        <w:t>则</w:t>
      </w:r>
      <w:r>
        <w:rPr>
          <w:color w:val="000000"/>
          <w:lang w:eastAsia="zh-CN"/>
        </w:rPr>
        <w:t>R</w:t>
      </w:r>
      <w:r>
        <w:rPr>
          <w:color w:val="000000"/>
          <w:vertAlign w:val="subscript"/>
          <w:lang w:eastAsia="zh-CN"/>
        </w:rPr>
        <w:t>1</w:t>
      </w:r>
      <w:r>
        <w:rPr>
          <w:color w:val="000000"/>
          <w:lang w:eastAsia="zh-CN"/>
        </w:rPr>
        <w:t xml:space="preserve"> </w:t>
      </w:r>
      <w:r>
        <w:rPr>
          <w:noProof/>
          <w:lang w:eastAsia="zh-CN"/>
        </w:rPr>
        <w:drawing>
          <wp:inline distT="0" distB="0" distL="0" distR="0">
            <wp:extent cx="171882" cy="124143"/>
            <wp:effectExtent l="0" t="0" r="0" b="0"/>
            <wp:docPr id="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171882" cy="124143"/>
                    </a:xfrm>
                    <a:prstGeom prst="rect">
                      <a:avLst/>
                    </a:prstGeom>
                  </pic:spPr>
                </pic:pic>
              </a:graphicData>
            </a:graphic>
          </wp:inline>
        </w:drawing>
      </w:r>
      <w:r>
        <w:rPr>
          <w:color w:val="000000"/>
          <w:lang w:eastAsia="zh-CN"/>
        </w:rPr>
        <w:t>R</w:t>
      </w:r>
      <w:r>
        <w:rPr>
          <w:color w:val="000000"/>
          <w:vertAlign w:val="subscript"/>
          <w:lang w:eastAsia="zh-CN"/>
        </w:rPr>
        <w:t>1</w:t>
      </w:r>
      <w:r>
        <w:rPr>
          <w:color w:val="000000"/>
          <w:lang w:eastAsia="zh-CN"/>
        </w:rPr>
        <w:t>＝</w:t>
      </w:r>
      <w:r>
        <w:rPr>
          <w:color w:val="000000"/>
          <w:lang w:eastAsia="zh-CN"/>
        </w:rPr>
        <w:t>440</w:t>
      </w:r>
      <w:r>
        <w:rPr>
          <w:color w:val="000000"/>
        </w:rPr>
        <w:t>Ω</w:t>
      </w:r>
      <w:r>
        <w:rPr>
          <w:color w:val="000000"/>
          <w:lang w:eastAsia="zh-CN"/>
        </w:rPr>
        <w:t>,</w:t>
      </w:r>
      <w:r>
        <w:rPr>
          <w:color w:val="000000"/>
          <w:lang w:eastAsia="zh-CN"/>
        </w:rPr>
        <w:t>解得</w:t>
      </w:r>
      <w:r>
        <w:rPr>
          <w:color w:val="000000"/>
          <w:lang w:eastAsia="zh-CN"/>
        </w:rPr>
        <w:t>R</w:t>
      </w:r>
      <w:r>
        <w:rPr>
          <w:color w:val="000000"/>
          <w:vertAlign w:val="subscript"/>
          <w:lang w:eastAsia="zh-CN"/>
        </w:rPr>
        <w:t>1</w:t>
      </w:r>
      <w:r>
        <w:rPr>
          <w:color w:val="000000"/>
          <w:lang w:eastAsia="zh-CN"/>
        </w:rPr>
        <w:t>＝</w:t>
      </w:r>
      <w:r>
        <w:rPr>
          <w:color w:val="000000"/>
          <w:lang w:eastAsia="zh-CN"/>
        </w:rPr>
        <w:t>44</w:t>
      </w:r>
      <w:r>
        <w:rPr>
          <w:color w:val="000000"/>
        </w:rPr>
        <w:t>Ω</w:t>
      </w:r>
      <w:r>
        <w:rPr>
          <w:color w:val="000000"/>
          <w:lang w:eastAsia="zh-CN"/>
        </w:rPr>
        <w:t>，</w:t>
      </w:r>
      <w:r>
        <w:rPr>
          <w:color w:val="000000"/>
          <w:lang w:eastAsia="zh-CN"/>
        </w:rPr>
        <w:t xml:space="preserve"> </w:t>
      </w:r>
      <w:r>
        <w:rPr>
          <w:color w:val="000000"/>
          <w:lang w:eastAsia="zh-CN"/>
        </w:rPr>
        <w:t>开关</w:t>
      </w:r>
      <w:r>
        <w:rPr>
          <w:color w:val="000000"/>
          <w:lang w:eastAsia="zh-CN"/>
        </w:rPr>
        <w:t>S</w:t>
      </w:r>
      <w:r>
        <w:rPr>
          <w:color w:val="000000"/>
          <w:lang w:eastAsia="zh-CN"/>
        </w:rPr>
        <w:t>接</w:t>
      </w:r>
      <w:r>
        <w:rPr>
          <w:color w:val="000000"/>
          <w:lang w:eastAsia="zh-CN"/>
        </w:rPr>
        <w:t>“2”</w:t>
      </w:r>
      <w:r>
        <w:rPr>
          <w:color w:val="000000"/>
          <w:lang w:eastAsia="zh-CN"/>
        </w:rPr>
        <w:t>时只有</w:t>
      </w:r>
      <w:r>
        <w:rPr>
          <w:color w:val="000000"/>
          <w:lang w:eastAsia="zh-CN"/>
        </w:rPr>
        <w:t>R</w:t>
      </w:r>
      <w:r>
        <w:rPr>
          <w:color w:val="000000"/>
          <w:vertAlign w:val="subscript"/>
          <w:lang w:eastAsia="zh-CN"/>
        </w:rPr>
        <w:t>1</w:t>
      </w:r>
      <w:r>
        <w:rPr>
          <w:color w:val="000000"/>
          <w:lang w:eastAsia="zh-CN"/>
        </w:rPr>
        <w:t>连入，是高温挡，根据</w:t>
      </w:r>
      <w:r>
        <w:rPr>
          <w:color w:val="000000"/>
          <w:lang w:eastAsia="zh-CN"/>
        </w:rPr>
        <w:t>P</w:t>
      </w:r>
      <w:r>
        <w:rPr>
          <w:color w:val="000000"/>
          <w:lang w:eastAsia="zh-CN"/>
        </w:rPr>
        <w:t>＝</w:t>
      </w:r>
      <w:r>
        <w:rPr>
          <w:color w:val="000000"/>
          <w:lang w:eastAsia="zh-CN"/>
        </w:rPr>
        <w:t xml:space="preserve"> </w:t>
      </w:r>
      <w:r>
        <w:rPr>
          <w:noProof/>
          <w:lang w:eastAsia="zh-CN"/>
        </w:rPr>
        <w:drawing>
          <wp:inline distT="0" distB="0" distL="0" distR="0">
            <wp:extent cx="219634" cy="286474"/>
            <wp:effectExtent l="0" t="0" r="0" b="0"/>
            <wp:docPr id="6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219634" cy="286474"/>
                    </a:xfrm>
                    <a:prstGeom prst="rect">
                      <a:avLst/>
                    </a:prstGeom>
                  </pic:spPr>
                </pic:pic>
              </a:graphicData>
            </a:graphic>
          </wp:inline>
        </w:drawing>
      </w:r>
      <w:r>
        <w:rPr>
          <w:color w:val="000000"/>
          <w:lang w:eastAsia="zh-CN"/>
        </w:rPr>
        <w:t>得高温挡的功率：</w:t>
      </w:r>
      <w:r>
        <w:rPr>
          <w:color w:val="000000"/>
          <w:lang w:eastAsia="zh-CN"/>
        </w:rPr>
        <w:t xml:space="preserve"> P</w:t>
      </w:r>
      <w:r>
        <w:rPr>
          <w:color w:val="000000"/>
          <w:vertAlign w:val="subscript"/>
          <w:lang w:eastAsia="zh-CN"/>
        </w:rPr>
        <w:t>高</w:t>
      </w:r>
      <w:r>
        <w:rPr>
          <w:color w:val="000000"/>
          <w:lang w:eastAsia="zh-CN"/>
        </w:rPr>
        <w:t>＝</w:t>
      </w:r>
      <w:r>
        <w:rPr>
          <w:color w:val="000000"/>
          <w:lang w:eastAsia="zh-CN"/>
        </w:rPr>
        <w:t xml:space="preserve"> </w:t>
      </w:r>
      <w:r>
        <w:rPr>
          <w:noProof/>
          <w:lang w:eastAsia="zh-CN"/>
        </w:rPr>
        <w:drawing>
          <wp:inline distT="0" distB="0" distL="0" distR="0">
            <wp:extent cx="868972" cy="391516"/>
            <wp:effectExtent l="0" t="0" r="0" b="0"/>
            <wp:docPr id="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868972" cy="391516"/>
                    </a:xfrm>
                    <a:prstGeom prst="rect">
                      <a:avLst/>
                    </a:prstGeom>
                  </pic:spPr>
                </pic:pic>
              </a:graphicData>
            </a:graphic>
          </wp:inline>
        </w:drawing>
      </w:r>
      <w:r>
        <w:rPr>
          <w:color w:val="000000"/>
          <w:lang w:eastAsia="zh-CN"/>
        </w:rPr>
        <w:t>＝</w:t>
      </w:r>
      <w:r>
        <w:rPr>
          <w:color w:val="000000"/>
          <w:lang w:eastAsia="zh-CN"/>
        </w:rPr>
        <w:t xml:space="preserve">1100W.  </w:t>
      </w:r>
    </w:p>
    <w:sectPr w:rsidR="00640558" w:rsidSect="00640558">
      <w:headerReference w:type="even" r:id="rId55"/>
      <w:footerReference w:type="default" r:id="rId56"/>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DE7" w:rsidRDefault="009A5DE7" w:rsidP="006D4619">
      <w:pPr>
        <w:spacing w:after="0" w:line="240" w:lineRule="auto"/>
      </w:pPr>
      <w:r>
        <w:separator/>
      </w:r>
    </w:p>
  </w:endnote>
  <w:endnote w:type="continuationSeparator" w:id="1">
    <w:p w:rsidR="009A5DE7" w:rsidRDefault="009A5DE7" w:rsidP="006D46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558" w:rsidRDefault="009A5DE7">
    <w:pPr>
      <w:pStyle w:val="2"/>
      <w:tabs>
        <w:tab w:val="right" w:pos="9639"/>
      </w:tabs>
    </w:pPr>
    <w:r>
      <w:rPr>
        <w:rFonts w:ascii="微软雅黑" w:eastAsia="微软雅黑" w:hAnsi="微软雅黑" w:cs="微软雅黑" w:hint="eastAsia"/>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DE7" w:rsidRDefault="009A5DE7" w:rsidP="006D4619">
      <w:pPr>
        <w:spacing w:after="0" w:line="240" w:lineRule="auto"/>
      </w:pPr>
      <w:r>
        <w:separator/>
      </w:r>
    </w:p>
  </w:footnote>
  <w:footnote w:type="continuationSeparator" w:id="1">
    <w:p w:rsidR="009A5DE7" w:rsidRDefault="009A5DE7" w:rsidP="006D46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558" w:rsidRDefault="006D4619">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640558" w:rsidRDefault="009A5DE7">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640558" w:rsidRDefault="009A5DE7" w:rsidP="00927202">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640558" w:rsidRDefault="009A5DE7">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A413876"/>
    <w:multiLevelType w:val="hybridMultilevel"/>
    <w:tmpl w:val="6FA0C8AE"/>
    <w:lvl w:ilvl="0" w:tplc="9F98324C">
      <w:start w:val="1"/>
      <w:numFmt w:val="bullet"/>
      <w:lvlText w:val=""/>
      <w:lvlJc w:val="left"/>
      <w:pPr>
        <w:ind w:left="720" w:hanging="360"/>
      </w:pPr>
      <w:rPr>
        <w:rFonts w:ascii="Symbol" w:hAnsi="Symbol" w:hint="default"/>
      </w:rPr>
    </w:lvl>
    <w:lvl w:ilvl="1" w:tplc="F0E8BE16" w:tentative="1">
      <w:start w:val="1"/>
      <w:numFmt w:val="bullet"/>
      <w:lvlText w:val="o"/>
      <w:lvlJc w:val="left"/>
      <w:pPr>
        <w:ind w:left="1440" w:hanging="360"/>
      </w:pPr>
      <w:rPr>
        <w:rFonts w:ascii="Courier New" w:hAnsi="Courier New" w:cs="Courier New" w:hint="default"/>
      </w:rPr>
    </w:lvl>
    <w:lvl w:ilvl="2" w:tplc="F40CFE1A" w:tentative="1">
      <w:start w:val="1"/>
      <w:numFmt w:val="bullet"/>
      <w:lvlText w:val=""/>
      <w:lvlJc w:val="left"/>
      <w:pPr>
        <w:ind w:left="2160" w:hanging="360"/>
      </w:pPr>
      <w:rPr>
        <w:rFonts w:ascii="Wingdings" w:hAnsi="Wingdings" w:hint="default"/>
      </w:rPr>
    </w:lvl>
    <w:lvl w:ilvl="3" w:tplc="C8306CAA" w:tentative="1">
      <w:start w:val="1"/>
      <w:numFmt w:val="bullet"/>
      <w:lvlText w:val=""/>
      <w:lvlJc w:val="left"/>
      <w:pPr>
        <w:ind w:left="2880" w:hanging="360"/>
      </w:pPr>
      <w:rPr>
        <w:rFonts w:ascii="Symbol" w:hAnsi="Symbol" w:hint="default"/>
      </w:rPr>
    </w:lvl>
    <w:lvl w:ilvl="4" w:tplc="56A0AF32" w:tentative="1">
      <w:start w:val="1"/>
      <w:numFmt w:val="bullet"/>
      <w:lvlText w:val="o"/>
      <w:lvlJc w:val="left"/>
      <w:pPr>
        <w:ind w:left="3600" w:hanging="360"/>
      </w:pPr>
      <w:rPr>
        <w:rFonts w:ascii="Courier New" w:hAnsi="Courier New" w:cs="Courier New" w:hint="default"/>
      </w:rPr>
    </w:lvl>
    <w:lvl w:ilvl="5" w:tplc="8680642C" w:tentative="1">
      <w:start w:val="1"/>
      <w:numFmt w:val="bullet"/>
      <w:lvlText w:val=""/>
      <w:lvlJc w:val="left"/>
      <w:pPr>
        <w:ind w:left="4320" w:hanging="360"/>
      </w:pPr>
      <w:rPr>
        <w:rFonts w:ascii="Wingdings" w:hAnsi="Wingdings" w:hint="default"/>
      </w:rPr>
    </w:lvl>
    <w:lvl w:ilvl="6" w:tplc="445CEB1E" w:tentative="1">
      <w:start w:val="1"/>
      <w:numFmt w:val="bullet"/>
      <w:lvlText w:val=""/>
      <w:lvlJc w:val="left"/>
      <w:pPr>
        <w:ind w:left="5040" w:hanging="360"/>
      </w:pPr>
      <w:rPr>
        <w:rFonts w:ascii="Symbol" w:hAnsi="Symbol" w:hint="default"/>
      </w:rPr>
    </w:lvl>
    <w:lvl w:ilvl="7" w:tplc="643857F8" w:tentative="1">
      <w:start w:val="1"/>
      <w:numFmt w:val="bullet"/>
      <w:lvlText w:val="o"/>
      <w:lvlJc w:val="left"/>
      <w:pPr>
        <w:ind w:left="5760" w:hanging="360"/>
      </w:pPr>
      <w:rPr>
        <w:rFonts w:ascii="Courier New" w:hAnsi="Courier New" w:cs="Courier New" w:hint="default"/>
      </w:rPr>
    </w:lvl>
    <w:lvl w:ilvl="8" w:tplc="4F201140" w:tentative="1">
      <w:start w:val="1"/>
      <w:numFmt w:val="bullet"/>
      <w:lvlText w:val=""/>
      <w:lvlJc w:val="left"/>
      <w:pPr>
        <w:ind w:left="6480" w:hanging="360"/>
      </w:pPr>
      <w:rPr>
        <w:rFonts w:ascii="Wingdings" w:hAnsi="Wingdings" w:hint="default"/>
      </w:r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5F2983C">
      <w:start w:val="1"/>
      <w:numFmt w:val="bullet"/>
      <w:lvlText w:val=""/>
      <w:lvlJc w:val="left"/>
      <w:pPr>
        <w:ind w:left="720" w:hanging="360"/>
      </w:pPr>
      <w:rPr>
        <w:rFonts w:ascii="Symbol" w:hAnsi="Symbol" w:hint="default"/>
      </w:rPr>
    </w:lvl>
    <w:lvl w:ilvl="1" w:tplc="D59697A8" w:tentative="1">
      <w:start w:val="1"/>
      <w:numFmt w:val="bullet"/>
      <w:lvlText w:val="o"/>
      <w:lvlJc w:val="left"/>
      <w:pPr>
        <w:ind w:left="1440" w:hanging="360"/>
      </w:pPr>
      <w:rPr>
        <w:rFonts w:ascii="Courier New" w:hAnsi="Courier New" w:cs="Courier New" w:hint="default"/>
      </w:rPr>
    </w:lvl>
    <w:lvl w:ilvl="2" w:tplc="A1A6D9FC" w:tentative="1">
      <w:start w:val="1"/>
      <w:numFmt w:val="bullet"/>
      <w:lvlText w:val=""/>
      <w:lvlJc w:val="left"/>
      <w:pPr>
        <w:ind w:left="2160" w:hanging="360"/>
      </w:pPr>
      <w:rPr>
        <w:rFonts w:ascii="Wingdings" w:hAnsi="Wingdings" w:hint="default"/>
      </w:rPr>
    </w:lvl>
    <w:lvl w:ilvl="3" w:tplc="587C0F84" w:tentative="1">
      <w:start w:val="1"/>
      <w:numFmt w:val="bullet"/>
      <w:lvlText w:val=""/>
      <w:lvlJc w:val="left"/>
      <w:pPr>
        <w:ind w:left="2880" w:hanging="360"/>
      </w:pPr>
      <w:rPr>
        <w:rFonts w:ascii="Symbol" w:hAnsi="Symbol" w:hint="default"/>
      </w:rPr>
    </w:lvl>
    <w:lvl w:ilvl="4" w:tplc="907EB888" w:tentative="1">
      <w:start w:val="1"/>
      <w:numFmt w:val="bullet"/>
      <w:lvlText w:val="o"/>
      <w:lvlJc w:val="left"/>
      <w:pPr>
        <w:ind w:left="3600" w:hanging="360"/>
      </w:pPr>
      <w:rPr>
        <w:rFonts w:ascii="Courier New" w:hAnsi="Courier New" w:cs="Courier New" w:hint="default"/>
      </w:rPr>
    </w:lvl>
    <w:lvl w:ilvl="5" w:tplc="AA703C6A" w:tentative="1">
      <w:start w:val="1"/>
      <w:numFmt w:val="bullet"/>
      <w:lvlText w:val=""/>
      <w:lvlJc w:val="left"/>
      <w:pPr>
        <w:ind w:left="4320" w:hanging="360"/>
      </w:pPr>
      <w:rPr>
        <w:rFonts w:ascii="Wingdings" w:hAnsi="Wingdings" w:hint="default"/>
      </w:rPr>
    </w:lvl>
    <w:lvl w:ilvl="6" w:tplc="2000F302" w:tentative="1">
      <w:start w:val="1"/>
      <w:numFmt w:val="bullet"/>
      <w:lvlText w:val=""/>
      <w:lvlJc w:val="left"/>
      <w:pPr>
        <w:ind w:left="5040" w:hanging="360"/>
      </w:pPr>
      <w:rPr>
        <w:rFonts w:ascii="Symbol" w:hAnsi="Symbol" w:hint="default"/>
      </w:rPr>
    </w:lvl>
    <w:lvl w:ilvl="7" w:tplc="5588DB44" w:tentative="1">
      <w:start w:val="1"/>
      <w:numFmt w:val="bullet"/>
      <w:lvlText w:val="o"/>
      <w:lvlJc w:val="left"/>
      <w:pPr>
        <w:ind w:left="5760" w:hanging="360"/>
      </w:pPr>
      <w:rPr>
        <w:rFonts w:ascii="Courier New" w:hAnsi="Courier New" w:cs="Courier New" w:hint="default"/>
      </w:rPr>
    </w:lvl>
    <w:lvl w:ilvl="8" w:tplc="7D7A2144"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1382DC14">
      <w:start w:val="1"/>
      <w:numFmt w:val="decimal"/>
      <w:lvlText w:val="%1."/>
      <w:lvlJc w:val="left"/>
      <w:pPr>
        <w:ind w:left="720" w:hanging="360"/>
      </w:pPr>
    </w:lvl>
    <w:lvl w:ilvl="1" w:tplc="9892A384" w:tentative="1">
      <w:start w:val="1"/>
      <w:numFmt w:val="lowerLetter"/>
      <w:lvlText w:val="%2."/>
      <w:lvlJc w:val="left"/>
      <w:pPr>
        <w:ind w:left="1440" w:hanging="360"/>
      </w:pPr>
    </w:lvl>
    <w:lvl w:ilvl="2" w:tplc="89BA4A92" w:tentative="1">
      <w:start w:val="1"/>
      <w:numFmt w:val="lowerRoman"/>
      <w:lvlText w:val="%3."/>
      <w:lvlJc w:val="right"/>
      <w:pPr>
        <w:ind w:left="2160" w:hanging="180"/>
      </w:pPr>
    </w:lvl>
    <w:lvl w:ilvl="3" w:tplc="3CE80C00" w:tentative="1">
      <w:start w:val="1"/>
      <w:numFmt w:val="decimal"/>
      <w:lvlText w:val="%4."/>
      <w:lvlJc w:val="left"/>
      <w:pPr>
        <w:ind w:left="2880" w:hanging="360"/>
      </w:pPr>
    </w:lvl>
    <w:lvl w:ilvl="4" w:tplc="C312192A" w:tentative="1">
      <w:start w:val="1"/>
      <w:numFmt w:val="lowerLetter"/>
      <w:lvlText w:val="%5."/>
      <w:lvlJc w:val="left"/>
      <w:pPr>
        <w:ind w:left="3600" w:hanging="360"/>
      </w:pPr>
    </w:lvl>
    <w:lvl w:ilvl="5" w:tplc="CAEE8F44" w:tentative="1">
      <w:start w:val="1"/>
      <w:numFmt w:val="lowerRoman"/>
      <w:lvlText w:val="%6."/>
      <w:lvlJc w:val="right"/>
      <w:pPr>
        <w:ind w:left="4320" w:hanging="180"/>
      </w:pPr>
    </w:lvl>
    <w:lvl w:ilvl="6" w:tplc="A992EEEE" w:tentative="1">
      <w:start w:val="1"/>
      <w:numFmt w:val="decimal"/>
      <w:lvlText w:val="%7."/>
      <w:lvlJc w:val="left"/>
      <w:pPr>
        <w:ind w:left="5040" w:hanging="360"/>
      </w:pPr>
    </w:lvl>
    <w:lvl w:ilvl="7" w:tplc="DC4C1032" w:tentative="1">
      <w:start w:val="1"/>
      <w:numFmt w:val="lowerLetter"/>
      <w:lvlText w:val="%8."/>
      <w:lvlJc w:val="left"/>
      <w:pPr>
        <w:ind w:left="5760" w:hanging="360"/>
      </w:pPr>
    </w:lvl>
    <w:lvl w:ilvl="8" w:tplc="C076061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D5F6CA2"/>
    <w:multiLevelType w:val="hybridMultilevel"/>
    <w:tmpl w:val="977ABFF4"/>
    <w:lvl w:ilvl="0" w:tplc="B4CC6D08">
      <w:start w:val="1"/>
      <w:numFmt w:val="decimal"/>
      <w:lvlText w:val="%1."/>
      <w:lvlJc w:val="left"/>
      <w:pPr>
        <w:ind w:left="720" w:hanging="360"/>
      </w:pPr>
    </w:lvl>
    <w:lvl w:ilvl="1" w:tplc="5E5678B0" w:tentative="1">
      <w:start w:val="1"/>
      <w:numFmt w:val="lowerLetter"/>
      <w:lvlText w:val="%2."/>
      <w:lvlJc w:val="left"/>
      <w:pPr>
        <w:ind w:left="1440" w:hanging="360"/>
      </w:pPr>
    </w:lvl>
    <w:lvl w:ilvl="2" w:tplc="685AE3EC" w:tentative="1">
      <w:start w:val="1"/>
      <w:numFmt w:val="lowerRoman"/>
      <w:lvlText w:val="%3."/>
      <w:lvlJc w:val="right"/>
      <w:pPr>
        <w:ind w:left="2160" w:hanging="180"/>
      </w:pPr>
    </w:lvl>
    <w:lvl w:ilvl="3" w:tplc="77B00E1E" w:tentative="1">
      <w:start w:val="1"/>
      <w:numFmt w:val="decimal"/>
      <w:lvlText w:val="%4."/>
      <w:lvlJc w:val="left"/>
      <w:pPr>
        <w:ind w:left="2880" w:hanging="360"/>
      </w:pPr>
    </w:lvl>
    <w:lvl w:ilvl="4" w:tplc="006CA4FC" w:tentative="1">
      <w:start w:val="1"/>
      <w:numFmt w:val="lowerLetter"/>
      <w:lvlText w:val="%5."/>
      <w:lvlJc w:val="left"/>
      <w:pPr>
        <w:ind w:left="3600" w:hanging="360"/>
      </w:pPr>
    </w:lvl>
    <w:lvl w:ilvl="5" w:tplc="C358C118" w:tentative="1">
      <w:start w:val="1"/>
      <w:numFmt w:val="lowerRoman"/>
      <w:lvlText w:val="%6."/>
      <w:lvlJc w:val="right"/>
      <w:pPr>
        <w:ind w:left="4320" w:hanging="180"/>
      </w:pPr>
    </w:lvl>
    <w:lvl w:ilvl="6" w:tplc="635C494A" w:tentative="1">
      <w:start w:val="1"/>
      <w:numFmt w:val="decimal"/>
      <w:lvlText w:val="%7."/>
      <w:lvlJc w:val="left"/>
      <w:pPr>
        <w:ind w:left="5040" w:hanging="360"/>
      </w:pPr>
    </w:lvl>
    <w:lvl w:ilvl="7" w:tplc="0582BC94" w:tentative="1">
      <w:start w:val="1"/>
      <w:numFmt w:val="lowerLetter"/>
      <w:lvlText w:val="%8."/>
      <w:lvlJc w:val="left"/>
      <w:pPr>
        <w:ind w:left="5760" w:hanging="360"/>
      </w:pPr>
    </w:lvl>
    <w:lvl w:ilvl="8" w:tplc="220C716C"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0"/>
  </w:num>
  <w:num w:numId="7">
    <w:abstractNumId w:val="3"/>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4619"/>
    <w:rsid w:val="006D4619"/>
    <w:rsid w:val="00927202"/>
    <w:rsid w:val="009A5D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558"/>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640558"/>
    <w:rPr>
      <w:sz w:val="18"/>
      <w:szCs w:val="18"/>
    </w:rPr>
  </w:style>
  <w:style w:type="paragraph" w:styleId="a4">
    <w:name w:val="footer"/>
    <w:basedOn w:val="a"/>
    <w:link w:val="Char0"/>
    <w:uiPriority w:val="99"/>
    <w:unhideWhenUsed/>
    <w:qFormat/>
    <w:rsid w:val="00640558"/>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64055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640558"/>
    <w:rPr>
      <w:sz w:val="18"/>
      <w:szCs w:val="18"/>
    </w:rPr>
  </w:style>
  <w:style w:type="character" w:customStyle="1" w:styleId="Char0">
    <w:name w:val="页脚 Char"/>
    <w:link w:val="a4"/>
    <w:uiPriority w:val="99"/>
    <w:qFormat/>
    <w:rsid w:val="00640558"/>
    <w:rPr>
      <w:sz w:val="18"/>
      <w:szCs w:val="18"/>
    </w:rPr>
  </w:style>
  <w:style w:type="character" w:customStyle="1" w:styleId="Char">
    <w:name w:val="批注框文本 Char"/>
    <w:link w:val="a3"/>
    <w:uiPriority w:val="99"/>
    <w:semiHidden/>
    <w:qFormat/>
    <w:rsid w:val="00640558"/>
    <w:rPr>
      <w:sz w:val="18"/>
      <w:szCs w:val="18"/>
    </w:rPr>
  </w:style>
  <w:style w:type="paragraph" w:customStyle="1" w:styleId="1">
    <w:name w:val="正文1"/>
    <w:qFormat/>
    <w:rsid w:val="00640558"/>
    <w:pPr>
      <w:jc w:val="both"/>
    </w:pPr>
    <w:rPr>
      <w:kern w:val="2"/>
      <w:sz w:val="21"/>
      <w:szCs w:val="21"/>
    </w:rPr>
  </w:style>
  <w:style w:type="character" w:customStyle="1" w:styleId="15">
    <w:name w:val="15"/>
    <w:qFormat/>
    <w:rsid w:val="00640558"/>
    <w:rPr>
      <w:rFonts w:ascii="Times New Roman" w:hAnsi="Times New Roman" w:cs="Times New Roman" w:hint="default"/>
      <w:color w:val="0000FF"/>
      <w:u w:val="single"/>
    </w:rPr>
  </w:style>
  <w:style w:type="paragraph" w:customStyle="1" w:styleId="2">
    <w:name w:val="正文2"/>
    <w:qFormat/>
    <w:rsid w:val="00640558"/>
    <w:pPr>
      <w:jc w:val="both"/>
    </w:pPr>
    <w:rPr>
      <w:kern w:val="2"/>
      <w:sz w:val="21"/>
      <w:szCs w:val="21"/>
    </w:rPr>
  </w:style>
  <w:style w:type="character" w:customStyle="1" w:styleId="DefaultParagraphFontPHPDOCX">
    <w:name w:val="Default Paragraph Font PHPDOCX"/>
    <w:uiPriority w:val="1"/>
    <w:semiHidden/>
    <w:unhideWhenUsed/>
    <w:rsid w:val="0064055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64055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B123B8BA-C0AB-4922-A182-C5888C35053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1128</Words>
  <Characters>6431</Characters>
  <Application>Microsoft Office Word</Application>
  <DocSecurity>0</DocSecurity>
  <Lines>53</Lines>
  <Paragraphs>15</Paragraphs>
  <ScaleCrop>false</ScaleCrop>
  <Company/>
  <LinksUpToDate>false</LinksUpToDate>
  <CharactersWithSpaces>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7</cp:revision>
  <dcterms:created xsi:type="dcterms:W3CDTF">2019-05-11T07:32:00Z</dcterms:created>
  <dcterms:modified xsi:type="dcterms:W3CDTF">2019-05-20T14:12:00Z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