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FA" w:rsidRPr="004F0F37" w:rsidRDefault="00E76D1B">
      <w:pPr>
        <w:spacing w:line="360" w:lineRule="auto"/>
        <w:jc w:val="center"/>
        <w:rPr>
          <w:b/>
          <w:sz w:val="28"/>
          <w:szCs w:val="36"/>
        </w:rPr>
      </w:pPr>
      <w:r w:rsidRPr="004F0F37">
        <w:rPr>
          <w:rFonts w:hint="eastAsia"/>
          <w:b/>
          <w:sz w:val="28"/>
          <w:szCs w:val="36"/>
        </w:rPr>
        <w:t>白</w:t>
      </w:r>
      <w:r w:rsidRPr="004F0F37">
        <w:rPr>
          <w:rFonts w:hint="eastAsia"/>
          <w:b/>
          <w:sz w:val="28"/>
          <w:szCs w:val="36"/>
        </w:rPr>
        <w:t>云区</w:t>
      </w:r>
      <w:r w:rsidRPr="004F0F37">
        <w:rPr>
          <w:rFonts w:hint="eastAsia"/>
          <w:b/>
          <w:sz w:val="28"/>
          <w:szCs w:val="36"/>
        </w:rPr>
        <w:t>2019</w:t>
      </w:r>
      <w:r w:rsidRPr="004F0F37">
        <w:rPr>
          <w:rFonts w:hint="eastAsia"/>
          <w:b/>
          <w:sz w:val="28"/>
          <w:szCs w:val="36"/>
        </w:rPr>
        <w:t>年初中</w:t>
      </w:r>
      <w:bookmarkStart w:id="0" w:name="_GoBack"/>
      <w:r w:rsidRPr="004F0F37">
        <w:rPr>
          <w:rFonts w:hint="eastAsia"/>
          <w:b/>
          <w:sz w:val="28"/>
          <w:szCs w:val="36"/>
        </w:rPr>
        <w:t>毕业班</w:t>
      </w:r>
      <w:bookmarkEnd w:id="0"/>
      <w:r w:rsidRPr="004F0F37">
        <w:rPr>
          <w:rFonts w:hint="eastAsia"/>
          <w:b/>
          <w:sz w:val="28"/>
          <w:szCs w:val="36"/>
        </w:rPr>
        <w:t>综合测试（一）</w:t>
      </w:r>
    </w:p>
    <w:p w:rsidR="00C978FA" w:rsidRPr="004F0F37" w:rsidRDefault="00E76D1B">
      <w:pPr>
        <w:spacing w:line="360" w:lineRule="auto"/>
        <w:jc w:val="center"/>
        <w:rPr>
          <w:b/>
          <w:sz w:val="24"/>
          <w:szCs w:val="32"/>
        </w:rPr>
      </w:pPr>
      <w:r w:rsidRPr="004F0F37">
        <w:rPr>
          <w:rFonts w:hint="eastAsia"/>
          <w:b/>
          <w:sz w:val="24"/>
          <w:szCs w:val="32"/>
        </w:rPr>
        <w:t>物理试卷</w:t>
      </w:r>
    </w:p>
    <w:p w:rsidR="00C978FA" w:rsidRDefault="00E76D1B">
      <w:pPr>
        <w:spacing w:line="360" w:lineRule="auto"/>
      </w:pPr>
      <w:r>
        <w:rPr>
          <w:rFonts w:hint="eastAsia"/>
        </w:rPr>
        <w:t>注意事项：</w:t>
      </w:r>
    </w:p>
    <w:p w:rsidR="00C978FA" w:rsidRDefault="00E76D1B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、本卷分第一部分（选择题</w:t>
      </w:r>
      <w:r>
        <w:rPr>
          <w:rFonts w:hint="eastAsia"/>
        </w:rPr>
        <w:t>)</w:t>
      </w:r>
      <w:r>
        <w:rPr>
          <w:rFonts w:hint="eastAsia"/>
        </w:rPr>
        <w:t>和第二部分（非选择题</w:t>
      </w:r>
      <w:r>
        <w:rPr>
          <w:rFonts w:hint="eastAsia"/>
        </w:rPr>
        <w:t>)</w:t>
      </w:r>
      <w:r>
        <w:rPr>
          <w:rFonts w:hint="eastAsia"/>
        </w:rPr>
        <w:t>两部分，共</w:t>
      </w:r>
      <w:r>
        <w:rPr>
          <w:rFonts w:hint="eastAsia"/>
        </w:rPr>
        <w:t>8</w:t>
      </w:r>
      <w:r>
        <w:rPr>
          <w:rFonts w:hint="eastAsia"/>
        </w:rPr>
        <w:t>页，满分为</w:t>
      </w:r>
      <w:r>
        <w:rPr>
          <w:rFonts w:hint="eastAsia"/>
        </w:rPr>
        <w:t>100</w:t>
      </w:r>
      <w:r>
        <w:rPr>
          <w:rFonts w:hint="eastAsia"/>
        </w:rPr>
        <w:t>分，考试时间</w:t>
      </w:r>
      <w:r>
        <w:rPr>
          <w:rFonts w:hint="eastAsia"/>
        </w:rPr>
        <w:t>80</w:t>
      </w:r>
      <w:r>
        <w:rPr>
          <w:rFonts w:hint="eastAsia"/>
        </w:rPr>
        <w:t>分钟。</w:t>
      </w:r>
    </w:p>
    <w:p w:rsidR="00C978FA" w:rsidRDefault="00E76D1B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、第一部分（选择题）用</w:t>
      </w:r>
      <w:r>
        <w:rPr>
          <w:rFonts w:hint="eastAsia"/>
        </w:rPr>
        <w:t>2B</w:t>
      </w:r>
      <w:r>
        <w:rPr>
          <w:rFonts w:hint="eastAsia"/>
        </w:rPr>
        <w:t>铅笔在答题卡上作答。</w:t>
      </w:r>
    </w:p>
    <w:p w:rsidR="00C978FA" w:rsidRDefault="00E76D1B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、第二部分（非选择题</w:t>
      </w:r>
      <w:r>
        <w:rPr>
          <w:rFonts w:hint="eastAsia"/>
        </w:rPr>
        <w:t>)</w:t>
      </w:r>
      <w:r>
        <w:rPr>
          <w:rFonts w:hint="eastAsia"/>
        </w:rPr>
        <w:t>答案必须写在答题卡指定区域内；如需改动，先划掉原来的答案，然后再写上新的答案；改动的答案也不能超出指定的区域。除作图题可用</w:t>
      </w:r>
      <w:r>
        <w:rPr>
          <w:rFonts w:hint="eastAsia"/>
        </w:rPr>
        <w:t>2B</w:t>
      </w:r>
      <w:r>
        <w:rPr>
          <w:rFonts w:hint="eastAsia"/>
        </w:rPr>
        <w:t>铅笔外，其他题必须用黑色字迹的签字笔或钢笔作答，不准使用铅笔和涂改液。不按以上要求作答的答案无数。</w:t>
      </w:r>
    </w:p>
    <w:p w:rsidR="00C978FA" w:rsidRDefault="00E76D1B">
      <w:pPr>
        <w:spacing w:line="360" w:lineRule="auto"/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第一部分选择题（共</w:t>
      </w:r>
      <w:r>
        <w:rPr>
          <w:rFonts w:hint="eastAsia"/>
          <w:sz w:val="24"/>
          <w:szCs w:val="32"/>
        </w:rPr>
        <w:t>36</w:t>
      </w:r>
      <w:r>
        <w:rPr>
          <w:rFonts w:hint="eastAsia"/>
          <w:sz w:val="24"/>
          <w:szCs w:val="32"/>
        </w:rPr>
        <w:t>分</w:t>
      </w:r>
      <w:r>
        <w:rPr>
          <w:rFonts w:hint="eastAsia"/>
          <w:sz w:val="24"/>
          <w:szCs w:val="32"/>
        </w:rPr>
        <w:t>)</w:t>
      </w:r>
    </w:p>
    <w:p w:rsidR="00C978FA" w:rsidRDefault="00E76D1B">
      <w:pPr>
        <w:spacing w:line="360" w:lineRule="auto"/>
      </w:pPr>
      <w:r>
        <w:rPr>
          <w:rFonts w:hint="eastAsia"/>
        </w:rPr>
        <w:t>一、选择题</w:t>
      </w:r>
      <w:r>
        <w:rPr>
          <w:rFonts w:hint="eastAsia"/>
        </w:rPr>
        <w:t>(</w:t>
      </w:r>
      <w:r>
        <w:rPr>
          <w:rFonts w:hint="eastAsia"/>
        </w:rPr>
        <w:t>每小题</w:t>
      </w:r>
      <w:r>
        <w:rPr>
          <w:rFonts w:hint="eastAsia"/>
        </w:rPr>
        <w:t>3</w:t>
      </w:r>
      <w:r>
        <w:rPr>
          <w:rFonts w:hint="eastAsia"/>
        </w:rPr>
        <w:t>分，共</w:t>
      </w:r>
      <w:r>
        <w:rPr>
          <w:rFonts w:hint="eastAsia"/>
        </w:rPr>
        <w:t>36</w:t>
      </w:r>
      <w:r>
        <w:rPr>
          <w:rFonts w:hint="eastAsia"/>
        </w:rPr>
        <w:t>分）</w:t>
      </w:r>
    </w:p>
    <w:p w:rsidR="00C978FA" w:rsidRDefault="00E76D1B">
      <w:pPr>
        <w:spacing w:line="360" w:lineRule="auto"/>
      </w:pPr>
      <w:r>
        <w:rPr>
          <w:rFonts w:hint="eastAsia"/>
        </w:rPr>
        <w:t>每小题给出的四个选项中，只有一个选项是符合题意的。</w:t>
      </w:r>
    </w:p>
    <w:p w:rsidR="00C978FA" w:rsidRDefault="00E76D1B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中华人民共和国的国旗为长方形五星红旗，如图是天安门广场并旗仪式的场景，根据图</w:t>
      </w:r>
      <w:r>
        <w:rPr>
          <w:rFonts w:hint="eastAsia"/>
        </w:rPr>
        <w:t>1</w:t>
      </w:r>
      <w:r>
        <w:rPr>
          <w:rFonts w:hint="eastAsia"/>
        </w:rPr>
        <w:t>提供的信息估测该国旗的宽度，下列数据最接近实际的是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314450" cy="1104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A.1.8mB.4.8mC.3.3mD.5.3m</w:t>
      </w:r>
    </w:p>
    <w:p w:rsidR="00C978FA" w:rsidRDefault="00E76D1B">
      <w:pPr>
        <w:spacing w:line="360" w:lineRule="auto"/>
      </w:pPr>
      <w:r>
        <w:rPr>
          <w:rFonts w:hint="eastAsia"/>
        </w:rPr>
        <w:t>2.</w:t>
      </w:r>
      <w:r>
        <w:rPr>
          <w:rFonts w:hint="eastAsia"/>
        </w:rPr>
        <w:t>国际龙舟赛是广州市每年举办的比赛项目之一。龙舟赛中有关声的说法，正确的是</w:t>
      </w:r>
    </w:p>
    <w:p w:rsidR="00C978FA" w:rsidRDefault="00E76D1B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鼓声只能在空气中传播</w:t>
      </w:r>
      <w:r>
        <w:rPr>
          <w:rFonts w:hint="eastAsia"/>
        </w:rPr>
        <w:t>B.</w:t>
      </w:r>
      <w:r>
        <w:rPr>
          <w:rFonts w:hint="eastAsia"/>
        </w:rPr>
        <w:t>鼓声传播过程中，发生变化的是响度</w:t>
      </w:r>
    </w:p>
    <w:p w:rsidR="00C978FA" w:rsidRDefault="00E76D1B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鼓声震耳欲聋，是鼓声的音调高</w:t>
      </w:r>
      <w:r>
        <w:rPr>
          <w:rFonts w:hint="eastAsia"/>
        </w:rPr>
        <w:t>D.</w:t>
      </w:r>
      <w:r>
        <w:rPr>
          <w:rFonts w:hint="eastAsia"/>
        </w:rPr>
        <w:t>观众是依据响度来辨别鼓声和呐喊声的</w:t>
      </w:r>
    </w:p>
    <w:p w:rsidR="00C978FA" w:rsidRDefault="00E76D1B">
      <w:pPr>
        <w:spacing w:line="360" w:lineRule="auto"/>
      </w:pPr>
      <w:r>
        <w:rPr>
          <w:rFonts w:hint="eastAsia"/>
        </w:rPr>
        <w:t>3.2017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月，我国成功</w:t>
      </w:r>
      <w:r>
        <w:rPr>
          <w:rFonts w:hint="eastAsia"/>
        </w:rPr>
        <w:t>发射天舟一号飞船，如图</w:t>
      </w:r>
      <w:r>
        <w:rPr>
          <w:rFonts w:hint="eastAsia"/>
        </w:rPr>
        <w:t>2</w:t>
      </w:r>
      <w:r>
        <w:rPr>
          <w:rFonts w:hint="eastAsia"/>
        </w:rPr>
        <w:t>，天舟一号关闭发动机后，从椭圆轨道上离地球较近的</w:t>
      </w:r>
      <w:r>
        <w:rPr>
          <w:rFonts w:hint="eastAsia"/>
        </w:rPr>
        <w:t>P</w:t>
      </w:r>
      <w:r>
        <w:rPr>
          <w:rFonts w:hint="eastAsia"/>
        </w:rPr>
        <w:t>点向离地球较远的</w:t>
      </w:r>
      <w:r>
        <w:rPr>
          <w:rFonts w:hint="eastAsia"/>
        </w:rPr>
        <w:t>Q</w:t>
      </w:r>
      <w:r>
        <w:rPr>
          <w:rFonts w:hint="eastAsia"/>
        </w:rPr>
        <w:t>点运动。该过程中天舟一号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323975" cy="8477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相对地球静止</w:t>
      </w:r>
      <w:r>
        <w:rPr>
          <w:rFonts w:hint="eastAsia"/>
        </w:rPr>
        <w:t>B.</w:t>
      </w:r>
      <w:r>
        <w:rPr>
          <w:rFonts w:hint="eastAsia"/>
        </w:rPr>
        <w:t>受到平衡力</w:t>
      </w:r>
    </w:p>
    <w:p w:rsidR="00C978FA" w:rsidRDefault="00E76D1B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不受力作用</w:t>
      </w:r>
      <w:r>
        <w:rPr>
          <w:rFonts w:hint="eastAsia"/>
        </w:rPr>
        <w:t>D.</w:t>
      </w:r>
      <w:r>
        <w:rPr>
          <w:rFonts w:hint="eastAsia"/>
        </w:rPr>
        <w:t>运动状态不断变化</w:t>
      </w:r>
    </w:p>
    <w:p w:rsidR="00C978FA" w:rsidRDefault="00C978FA">
      <w:pPr>
        <w:spacing w:line="360" w:lineRule="auto"/>
      </w:pPr>
    </w:p>
    <w:p w:rsidR="00C978FA" w:rsidRDefault="00E76D1B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4710430</wp:posOffset>
            </wp:positionH>
            <wp:positionV relativeFrom="paragraph">
              <wp:posOffset>749935</wp:posOffset>
            </wp:positionV>
            <wp:extent cx="914400" cy="981075"/>
            <wp:effectExtent l="0" t="0" r="0" b="952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4.</w:t>
      </w:r>
      <w:r>
        <w:rPr>
          <w:rFonts w:hint="eastAsia"/>
        </w:rPr>
        <w:t>如图</w:t>
      </w:r>
      <w:r>
        <w:rPr>
          <w:rFonts w:hint="eastAsia"/>
        </w:rPr>
        <w:t>3</w:t>
      </w:r>
      <w:r>
        <w:rPr>
          <w:rFonts w:hint="eastAsia"/>
        </w:rPr>
        <w:t>所示，打火机里的燃料是叫</w:t>
      </w:r>
      <w:r>
        <w:rPr>
          <w:rFonts w:hint="eastAsia"/>
        </w:rPr>
        <w:t>丁烷</w:t>
      </w:r>
      <w:r>
        <w:rPr>
          <w:rFonts w:hint="eastAsia"/>
        </w:rPr>
        <w:t>的物质，通常情况下呈气态，但它储存在打火机里是液态的：把阀门撬烂了，一会儿工夫，虽然没有把液体倒出来，却发现液体不见了，阀门周围却结</w:t>
      </w:r>
      <w:r>
        <w:rPr>
          <w:rFonts w:hint="eastAsia"/>
        </w:rPr>
        <w:t>了</w:t>
      </w:r>
      <w:r>
        <w:rPr>
          <w:rFonts w:hint="eastAsia"/>
        </w:rPr>
        <w:t>一层白霜，用手摸发现打火机非常冰冷</w:t>
      </w:r>
      <w:r>
        <w:rPr>
          <w:rFonts w:hint="eastAsia"/>
        </w:rPr>
        <w:t>.</w:t>
      </w:r>
    </w:p>
    <w:p w:rsidR="00C978FA" w:rsidRDefault="00E76D1B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使了烷液化的方式只有降低温度</w:t>
      </w:r>
    </w:p>
    <w:p w:rsidR="00C978FA" w:rsidRDefault="00E76D1B">
      <w:pPr>
        <w:spacing w:line="360" w:lineRule="auto"/>
      </w:pPr>
      <w:r>
        <w:rPr>
          <w:rFonts w:hint="eastAsia"/>
        </w:rPr>
        <w:t>B.</w:t>
      </w:r>
      <w:r>
        <w:rPr>
          <w:rFonts w:hint="eastAsia"/>
        </w:rPr>
        <w:t>丁烷从打火机逸出时发出“咝咝”声音，发生的物态变化要放热</w:t>
      </w:r>
    </w:p>
    <w:p w:rsidR="00C978FA" w:rsidRDefault="00E76D1B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.</w:t>
      </w:r>
      <w:r>
        <w:rPr>
          <w:rFonts w:hint="eastAsia"/>
        </w:rPr>
        <w:t>打火机里</w:t>
      </w:r>
      <w:r>
        <w:rPr>
          <w:rFonts w:hint="eastAsia"/>
        </w:rPr>
        <w:t>内的燃料消失过程，发生了汽化现象</w:t>
      </w:r>
    </w:p>
    <w:p w:rsidR="00C978FA" w:rsidRDefault="00E76D1B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阀门周围出现白霜主要是发生了凝固现象</w:t>
      </w:r>
    </w:p>
    <w:p w:rsidR="00C978FA" w:rsidRDefault="00E76D1B">
      <w:pPr>
        <w:spacing w:line="360" w:lineRule="auto"/>
      </w:pPr>
      <w:r>
        <w:rPr>
          <w:rFonts w:hint="eastAsia"/>
        </w:rPr>
        <w:t>5.</w:t>
      </w:r>
      <w:r>
        <w:rPr>
          <w:rFonts w:hint="eastAsia"/>
        </w:rPr>
        <w:t>自助售水机既可以通过预存金额的磁卡来刷卡，闭合“感应开关”，接通供水电机取水；又可以通过投币闭合“投币开关”，接通供水电机取水。以下简化电路符合要求的是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4743450" cy="9525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6.</w:t>
      </w:r>
      <w:r>
        <w:rPr>
          <w:rFonts w:hint="eastAsia"/>
        </w:rPr>
        <w:t>如图</w:t>
      </w:r>
      <w:r>
        <w:rPr>
          <w:rFonts w:hint="eastAsia"/>
        </w:rPr>
        <w:t>5</w:t>
      </w:r>
      <w:r>
        <w:rPr>
          <w:rFonts w:hint="eastAsia"/>
        </w:rPr>
        <w:t>所示，钢珠在一个光滑的竖直放置轨道上从</w:t>
      </w:r>
      <w:r>
        <w:rPr>
          <w:rFonts w:hint="eastAsia"/>
        </w:rPr>
        <w:t>0</w:t>
      </w:r>
      <w:r>
        <w:rPr>
          <w:rFonts w:hint="eastAsia"/>
        </w:rPr>
        <w:t>点由静止释放，钢珠始终没有离开轨道，钢珠</w:t>
      </w:r>
    </w:p>
    <w:p w:rsidR="00C978FA" w:rsidRDefault="00E76D1B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3931285</wp:posOffset>
            </wp:positionH>
            <wp:positionV relativeFrom="paragraph">
              <wp:posOffset>144145</wp:posOffset>
            </wp:positionV>
            <wp:extent cx="1409700" cy="885825"/>
            <wp:effectExtent l="0" t="0" r="0" b="9525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A.</w:t>
      </w:r>
      <w:r>
        <w:rPr>
          <w:rFonts w:hint="eastAsia"/>
        </w:rPr>
        <w:t>最远可以到达</w:t>
      </w:r>
      <w:r>
        <w:rPr>
          <w:rFonts w:hint="eastAsia"/>
        </w:rPr>
        <w:t>d</w:t>
      </w:r>
      <w:r>
        <w:rPr>
          <w:rFonts w:hint="eastAsia"/>
        </w:rPr>
        <w:t>点</w:t>
      </w:r>
    </w:p>
    <w:p w:rsidR="00C978FA" w:rsidRDefault="00E76D1B">
      <w:pPr>
        <w:spacing w:line="360" w:lineRule="auto"/>
      </w:pPr>
      <w:r>
        <w:rPr>
          <w:rFonts w:hint="eastAsia"/>
        </w:rPr>
        <w:t>B.</w:t>
      </w:r>
      <w:r>
        <w:rPr>
          <w:rFonts w:hint="eastAsia"/>
        </w:rPr>
        <w:t>通过</w:t>
      </w:r>
      <w:r>
        <w:rPr>
          <w:rFonts w:hint="eastAsia"/>
        </w:rPr>
        <w:t>a</w:t>
      </w:r>
      <w:r>
        <w:rPr>
          <w:rFonts w:hint="eastAsia"/>
        </w:rPr>
        <w:t>时的速度比通过</w:t>
      </w:r>
      <w:r>
        <w:rPr>
          <w:rFonts w:hint="eastAsia"/>
        </w:rPr>
        <w:t>c</w:t>
      </w:r>
      <w:r>
        <w:rPr>
          <w:rFonts w:hint="eastAsia"/>
        </w:rPr>
        <w:t>时大</w:t>
      </w:r>
    </w:p>
    <w:p w:rsidR="00C978FA" w:rsidRDefault="00E76D1B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在</w:t>
      </w:r>
      <w:r>
        <w:rPr>
          <w:rFonts w:hint="eastAsia"/>
        </w:rPr>
        <w:t>a</w:t>
      </w:r>
      <w:r>
        <w:rPr>
          <w:rFonts w:hint="eastAsia"/>
        </w:rPr>
        <w:t>点比在</w:t>
      </w:r>
      <w:r>
        <w:rPr>
          <w:rFonts w:hint="eastAsia"/>
        </w:rPr>
        <w:t>O</w:t>
      </w:r>
      <w:r>
        <w:rPr>
          <w:rFonts w:hint="eastAsia"/>
        </w:rPr>
        <w:t>点的重力势能大</w:t>
      </w:r>
    </w:p>
    <w:p w:rsidR="00C978FA" w:rsidRDefault="00E76D1B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从</w:t>
      </w:r>
      <w:r>
        <w:rPr>
          <w:rFonts w:hint="eastAsia"/>
        </w:rPr>
        <w:t>a</w:t>
      </w:r>
      <w:r>
        <w:rPr>
          <w:rFonts w:hint="eastAsia"/>
        </w:rPr>
        <w:t>运动到</w:t>
      </w:r>
      <w:r>
        <w:rPr>
          <w:rFonts w:hint="eastAsia"/>
        </w:rPr>
        <w:t>b</w:t>
      </w:r>
      <w:r>
        <w:rPr>
          <w:rFonts w:hint="eastAsia"/>
        </w:rPr>
        <w:t>的过程中，动能转化为重力势能</w:t>
      </w:r>
    </w:p>
    <w:p w:rsidR="00C978FA" w:rsidRDefault="00E76D1B">
      <w:pPr>
        <w:spacing w:line="360" w:lineRule="auto"/>
      </w:pPr>
      <w:r>
        <w:rPr>
          <w:rFonts w:hint="eastAsia"/>
        </w:rPr>
        <w:t>7.</w:t>
      </w:r>
      <w:r>
        <w:rPr>
          <w:rFonts w:hint="eastAsia"/>
        </w:rPr>
        <w:t>在探究凸透镜成像的实验中，先用焦距为</w:t>
      </w:r>
      <w:r>
        <w:rPr>
          <w:rFonts w:hint="eastAsia"/>
        </w:rPr>
        <w:t>10cm</w:t>
      </w:r>
      <w:r>
        <w:rPr>
          <w:rFonts w:hint="eastAsia"/>
        </w:rPr>
        <w:t>的透镜甲进行实验，在透镜右侧光屏得到了清晰放大的像，接下来不改变蜡烛和凸透镜的位置，改用焦距为</w:t>
      </w:r>
      <w:r>
        <w:rPr>
          <w:rFonts w:hint="eastAsia"/>
        </w:rPr>
        <w:t>20cm</w:t>
      </w:r>
      <w:r>
        <w:rPr>
          <w:rFonts w:hint="eastAsia"/>
        </w:rPr>
        <w:t>的透镜乙继续实验，下列情况可能发生的是</w:t>
      </w:r>
    </w:p>
    <w:p w:rsidR="00C978FA" w:rsidRDefault="00E76D1B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.</w:t>
      </w:r>
      <w:r>
        <w:rPr>
          <w:rFonts w:hint="eastAsia"/>
        </w:rPr>
        <w:t>无论怎样移动光屏，都接收不到清晰的像</w:t>
      </w:r>
      <w:r>
        <w:rPr>
          <w:rFonts w:hint="eastAsia"/>
        </w:rPr>
        <w:t>B.</w:t>
      </w:r>
      <w:r>
        <w:rPr>
          <w:rFonts w:hint="eastAsia"/>
        </w:rPr>
        <w:t>光屏向右移，能接收到清晰缩小的实像</w:t>
      </w:r>
    </w:p>
    <w:p w:rsidR="00C978FA" w:rsidRDefault="00E76D1B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光屏向左移，能接收到清晰放大的实像</w:t>
      </w:r>
      <w:r>
        <w:rPr>
          <w:rFonts w:hint="eastAsia"/>
        </w:rPr>
        <w:t>D.</w:t>
      </w:r>
      <w:r>
        <w:rPr>
          <w:rFonts w:hint="eastAsia"/>
        </w:rPr>
        <w:t>光屏向左移，能接收到清晰缩小的实像</w:t>
      </w:r>
    </w:p>
    <w:p w:rsidR="00C978FA" w:rsidRDefault="00E76D1B">
      <w:pPr>
        <w:spacing w:line="360" w:lineRule="auto"/>
      </w:pPr>
      <w:r>
        <w:rPr>
          <w:rFonts w:hint="eastAsia"/>
        </w:rPr>
        <w:t>8.</w:t>
      </w:r>
      <w:r>
        <w:rPr>
          <w:rFonts w:hint="eastAsia"/>
        </w:rPr>
        <w:t>图</w:t>
      </w:r>
      <w:r>
        <w:rPr>
          <w:rFonts w:hint="eastAsia"/>
        </w:rPr>
        <w:t>6</w:t>
      </w:r>
      <w:r>
        <w:rPr>
          <w:rFonts w:hint="eastAsia"/>
        </w:rPr>
        <w:t>各电路的定值电阻都是</w:t>
      </w:r>
      <w:r>
        <w:rPr>
          <w:rFonts w:hint="eastAsia"/>
        </w:rPr>
        <w:t>4</w:t>
      </w:r>
      <w:r>
        <w:rPr>
          <w:rFonts w:hint="eastAsia"/>
        </w:rPr>
        <w:t>Ω</w:t>
      </w:r>
      <w:r>
        <w:rPr>
          <w:rFonts w:hint="eastAsia"/>
        </w:rPr>
        <w:t>，电源电压保持</w:t>
      </w:r>
      <w:r>
        <w:rPr>
          <w:rFonts w:hint="eastAsia"/>
        </w:rPr>
        <w:t>8V</w:t>
      </w:r>
      <w:r>
        <w:rPr>
          <w:rFonts w:hint="eastAsia"/>
        </w:rPr>
        <w:t>不变。当开关闭合后，电流表或电压表的示数可能的是</w:t>
      </w:r>
      <w:r>
        <w:rPr>
          <w:rFonts w:hint="eastAsia"/>
        </w:rPr>
        <w:t>2V</w:t>
      </w:r>
      <w:r>
        <w:rPr>
          <w:rFonts w:hint="eastAsia"/>
        </w:rPr>
        <w:t>或</w:t>
      </w:r>
      <w:r>
        <w:rPr>
          <w:rFonts w:hint="eastAsia"/>
        </w:rPr>
        <w:t>2A</w:t>
      </w:r>
      <w:r>
        <w:rPr>
          <w:rFonts w:hint="eastAsia"/>
        </w:rPr>
        <w:t>的图是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4191000" cy="1123950"/>
            <wp:effectExtent l="0" t="0" r="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9.</w:t>
      </w:r>
      <w:r>
        <w:rPr>
          <w:rFonts w:hint="eastAsia"/>
        </w:rPr>
        <w:t>将两个灯泡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接到同一电路中，闭合开关，两灯均发光，则下列说法中可以确认两灯并联</w:t>
      </w:r>
      <w:r>
        <w:rPr>
          <w:rFonts w:hint="eastAsia"/>
        </w:rPr>
        <w:t>的是</w:t>
      </w:r>
    </w:p>
    <w:p w:rsidR="00C978FA" w:rsidRDefault="00E76D1B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两灯两端的电压不相等</w:t>
      </w:r>
      <w:r>
        <w:rPr>
          <w:rFonts w:hint="eastAsia"/>
        </w:rPr>
        <w:t>B.</w:t>
      </w:r>
      <w:r>
        <w:rPr>
          <w:rFonts w:hint="eastAsia"/>
        </w:rPr>
        <w:t>两灯两端的电压相等</w:t>
      </w:r>
    </w:p>
    <w:p w:rsidR="00C978FA" w:rsidRDefault="00E76D1B">
      <w:pPr>
        <w:spacing w:line="360" w:lineRule="auto"/>
      </w:pPr>
      <w:r>
        <w:rPr>
          <w:rFonts w:hint="eastAsia"/>
        </w:rPr>
        <w:lastRenderedPageBreak/>
        <w:t>C.</w:t>
      </w:r>
      <w:r>
        <w:rPr>
          <w:rFonts w:hint="eastAsia"/>
        </w:rPr>
        <w:t>通过两灯的电流相等</w:t>
      </w:r>
      <w:r>
        <w:rPr>
          <w:rFonts w:hint="eastAsia"/>
        </w:rPr>
        <w:t>D</w:t>
      </w:r>
      <w:r>
        <w:rPr>
          <w:rFonts w:hint="eastAsia"/>
        </w:rPr>
        <w:t>通过两灯的电流不相等</w:t>
      </w:r>
    </w:p>
    <w:p w:rsidR="00C978FA" w:rsidRDefault="00E76D1B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2980055</wp:posOffset>
            </wp:positionH>
            <wp:positionV relativeFrom="paragraph">
              <wp:posOffset>720090</wp:posOffset>
            </wp:positionV>
            <wp:extent cx="2994660" cy="1151890"/>
            <wp:effectExtent l="0" t="0" r="15240" b="10160"/>
            <wp:wrapSquare wrapText="bothSides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10.</w:t>
      </w:r>
      <w:r>
        <w:rPr>
          <w:rFonts w:hint="eastAsia"/>
        </w:rPr>
        <w:t>如图甲所示，烧杯里盛有</w:t>
      </w:r>
      <w:r>
        <w:rPr>
          <w:rFonts w:hint="eastAsia"/>
        </w:rPr>
        <w:t>6</w:t>
      </w:r>
      <w:r>
        <w:rPr>
          <w:rFonts w:hint="eastAsia"/>
        </w:rPr>
        <w:t>℃的水，小球在水中恰好悬浮。经研究发现，水的密度随温度的变化如图乙所示。现在烧杯四周放上大量的冰块，在烧杯内水的温度下降到</w:t>
      </w:r>
      <w:r>
        <w:rPr>
          <w:rFonts w:hint="eastAsia"/>
        </w:rPr>
        <w:t>0</w:t>
      </w:r>
      <w:r>
        <w:rPr>
          <w:rFonts w:hint="eastAsia"/>
        </w:rPr>
        <w:t>℃的过程中，假设小球的体积始终不变，关于小球的浮沉情况判断正确的是</w:t>
      </w:r>
    </w:p>
    <w:p w:rsidR="00C978FA" w:rsidRDefault="00E76D1B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先上浮然后下沉</w:t>
      </w:r>
    </w:p>
    <w:p w:rsidR="00C978FA" w:rsidRDefault="00E76D1B">
      <w:pPr>
        <w:spacing w:line="360" w:lineRule="auto"/>
      </w:pPr>
      <w:r>
        <w:rPr>
          <w:rFonts w:hint="eastAsia"/>
        </w:rPr>
        <w:t>B.</w:t>
      </w:r>
      <w:r>
        <w:rPr>
          <w:rFonts w:hint="eastAsia"/>
        </w:rPr>
        <w:t>浮力变小，一直下沉</w:t>
      </w:r>
    </w:p>
    <w:p w:rsidR="00C978FA" w:rsidRDefault="00E76D1B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先下沉然后上浮</w:t>
      </w:r>
    </w:p>
    <w:p w:rsidR="00C978FA" w:rsidRDefault="00E76D1B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浮力变大，一直上浮</w:t>
      </w:r>
    </w:p>
    <w:p w:rsidR="00C978FA" w:rsidRDefault="00E76D1B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151765</wp:posOffset>
            </wp:positionV>
            <wp:extent cx="1419225" cy="1485900"/>
            <wp:effectExtent l="0" t="0" r="952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11</w:t>
      </w:r>
      <w:r>
        <w:rPr>
          <w:rFonts w:hint="eastAsia"/>
        </w:rPr>
        <w:t>.</w:t>
      </w:r>
      <w:r>
        <w:rPr>
          <w:rFonts w:hint="eastAsia"/>
        </w:rPr>
        <w:t>现有甲、乙、丙</w:t>
      </w:r>
      <w:r>
        <w:rPr>
          <w:rFonts w:hint="eastAsia"/>
        </w:rPr>
        <w:t>三</w:t>
      </w:r>
      <w:r>
        <w:rPr>
          <w:rFonts w:hint="eastAsia"/>
        </w:rPr>
        <w:t>种初温度相</w:t>
      </w:r>
      <w:r>
        <w:rPr>
          <w:rFonts w:hint="eastAsia"/>
        </w:rPr>
        <w:t>同的液体，其中甲、乙为不同液体且</w:t>
      </w:r>
      <w:r>
        <w:rPr>
          <w:rFonts w:hint="eastAsia"/>
        </w:rPr>
        <w:t>m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=m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，甲、丙同种液体且</w:t>
      </w:r>
      <w:r>
        <w:rPr>
          <w:rFonts w:hint="eastAsia"/>
        </w:rPr>
        <w:t>m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≠</w:t>
      </w:r>
      <w:r>
        <w:rPr>
          <w:rFonts w:hint="eastAsia"/>
        </w:rPr>
        <w:t>m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.</w:t>
      </w:r>
      <w:r>
        <w:rPr>
          <w:rFonts w:hint="eastAsia"/>
        </w:rPr>
        <w:t>对它们分别加热，根据它们吸收的热量和升高的温度，在温度一热量图象上分别画出某时刻对应的三点甲、乙、丙，如图</w:t>
      </w:r>
      <w:r>
        <w:rPr>
          <w:rFonts w:hint="eastAsia"/>
        </w:rPr>
        <w:t>8</w:t>
      </w:r>
      <w:r>
        <w:rPr>
          <w:rFonts w:hint="eastAsia"/>
        </w:rPr>
        <w:t>所示。由此图象得出下列</w:t>
      </w:r>
    </w:p>
    <w:p w:rsidR="00C978FA" w:rsidRDefault="00E76D1B">
      <w:pPr>
        <w:spacing w:line="360" w:lineRule="auto"/>
        <w:rPr>
          <w:vertAlign w:val="subscript"/>
        </w:rPr>
      </w:pPr>
      <w:r>
        <w:rPr>
          <w:rFonts w:hint="eastAsia"/>
        </w:rPr>
        <w:t>结论：</w:t>
      </w:r>
      <w:r>
        <w:rPr>
          <w:rFonts w:ascii="Calibri" w:hAnsi="Calibri" w:cs="Calibri"/>
        </w:rPr>
        <w:t>①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＞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②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＜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③</w:t>
      </w:r>
      <w:r>
        <w:rPr>
          <w:rFonts w:hint="eastAsia"/>
        </w:rPr>
        <w:t>m</w:t>
      </w:r>
      <w:r>
        <w:rPr>
          <w:rFonts w:hint="eastAsia"/>
          <w:vertAlign w:val="subscript"/>
        </w:rPr>
        <w:t>丙</w:t>
      </w:r>
      <w:r>
        <w:rPr>
          <w:rFonts w:hint="eastAsia"/>
        </w:rPr>
        <w:t>＞</w:t>
      </w:r>
      <w:r>
        <w:rPr>
          <w:rFonts w:hint="eastAsia"/>
        </w:rPr>
        <w:t>m</w:t>
      </w:r>
      <w:r>
        <w:rPr>
          <w:rFonts w:hint="eastAsia"/>
          <w:vertAlign w:val="subscript"/>
        </w:rPr>
        <w:t>甲</w:t>
      </w:r>
      <w:r>
        <w:rPr>
          <w:rFonts w:hint="eastAsia"/>
          <w:vertAlign w:val="subscript"/>
        </w:rPr>
        <w:t xml:space="preserve">        </w:t>
      </w:r>
      <w:r>
        <w:rPr>
          <w:rFonts w:hint="eastAsia"/>
        </w:rPr>
        <w:t>④</w:t>
      </w:r>
      <w:r>
        <w:rPr>
          <w:rFonts w:hint="eastAsia"/>
        </w:rPr>
        <w:t>m</w:t>
      </w:r>
      <w:r>
        <w:rPr>
          <w:rFonts w:hint="eastAsia"/>
          <w:vertAlign w:val="subscript"/>
        </w:rPr>
        <w:t>丙＜</w:t>
      </w:r>
      <w:r>
        <w:rPr>
          <w:rFonts w:hint="eastAsia"/>
        </w:rPr>
        <w:t>m</w:t>
      </w:r>
      <w:r>
        <w:rPr>
          <w:rFonts w:hint="eastAsia"/>
          <w:vertAlign w:val="subscript"/>
        </w:rPr>
        <w:t>甲</w:t>
      </w:r>
    </w:p>
    <w:p w:rsidR="00C978FA" w:rsidRDefault="00E76D1B">
      <w:pPr>
        <w:spacing w:line="360" w:lineRule="auto"/>
      </w:pPr>
      <w:r>
        <w:rPr>
          <w:rFonts w:hint="eastAsia"/>
        </w:rPr>
        <w:t>这些结论中正确的是</w:t>
      </w:r>
    </w:p>
    <w:p w:rsidR="00C978FA" w:rsidRDefault="00E76D1B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只有①、④正确</w:t>
      </w:r>
      <w:r>
        <w:rPr>
          <w:rFonts w:hint="eastAsia"/>
        </w:rPr>
        <w:t>B.</w:t>
      </w:r>
      <w:r>
        <w:rPr>
          <w:rFonts w:hint="eastAsia"/>
        </w:rPr>
        <w:t>只有①、③正确</w:t>
      </w:r>
      <w:r>
        <w:rPr>
          <w:rFonts w:hint="eastAsia"/>
        </w:rPr>
        <w:t>C.</w:t>
      </w:r>
      <w:r>
        <w:rPr>
          <w:rFonts w:hint="eastAsia"/>
        </w:rPr>
        <w:t>只有②、④正确</w:t>
      </w:r>
      <w:r>
        <w:rPr>
          <w:rFonts w:hint="eastAsia"/>
        </w:rPr>
        <w:t>D.</w:t>
      </w:r>
      <w:r>
        <w:rPr>
          <w:rFonts w:hint="eastAsia"/>
        </w:rPr>
        <w:t>只有②、③正确</w:t>
      </w:r>
    </w:p>
    <w:p w:rsidR="00C978FA" w:rsidRDefault="00E76D1B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4590415</wp:posOffset>
            </wp:positionH>
            <wp:positionV relativeFrom="paragraph">
              <wp:posOffset>77470</wp:posOffset>
            </wp:positionV>
            <wp:extent cx="1409065" cy="1334135"/>
            <wp:effectExtent l="0" t="0" r="635" b="1841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12.</w:t>
      </w:r>
      <w:r>
        <w:rPr>
          <w:rFonts w:hint="eastAsia"/>
        </w:rPr>
        <w:t>可燃冰是海洋深处甲烷与水形成的固体，如图</w:t>
      </w:r>
      <w:r>
        <w:rPr>
          <w:rFonts w:hint="eastAsia"/>
        </w:rPr>
        <w:t>9</w:t>
      </w:r>
      <w:r>
        <w:rPr>
          <w:rFonts w:hint="eastAsia"/>
        </w:rPr>
        <w:t>表示不同深度不同温度下甲烷与水存在状态情况。已知深度每增加</w:t>
      </w:r>
      <w:r>
        <w:rPr>
          <w:rFonts w:hint="eastAsia"/>
        </w:rPr>
        <w:t>10m</w:t>
      </w:r>
      <w:r>
        <w:rPr>
          <w:rFonts w:hint="eastAsia"/>
        </w:rPr>
        <w:t>海水的压强增加</w:t>
      </w:r>
      <w:r>
        <w:rPr>
          <w:rFonts w:hint="eastAsia"/>
        </w:rPr>
        <w:t>1atm</w:t>
      </w:r>
      <w:r>
        <w:rPr>
          <w:rFonts w:hint="eastAsia"/>
        </w:rPr>
        <w:t>（</w:t>
      </w:r>
      <w:r>
        <w:rPr>
          <w:rFonts w:hint="eastAsia"/>
        </w:rPr>
        <w:t>1atm</w:t>
      </w:r>
      <w:r>
        <w:rPr>
          <w:rFonts w:hint="eastAsia"/>
        </w:rPr>
        <w:t>为</w:t>
      </w:r>
      <w:r>
        <w:rPr>
          <w:rFonts w:hint="eastAsia"/>
        </w:rPr>
        <w:t>1</w:t>
      </w:r>
      <w:r>
        <w:rPr>
          <w:rFonts w:hint="eastAsia"/>
        </w:rPr>
        <w:t>标准大气压</w:t>
      </w:r>
      <w:r>
        <w:rPr>
          <w:rFonts w:hint="eastAsia"/>
        </w:rPr>
        <w:t>)</w:t>
      </w:r>
      <w:r>
        <w:rPr>
          <w:rFonts w:hint="eastAsia"/>
        </w:rPr>
        <w:t>下列情形中，甲烷与水能形成可燃冰的有</w:t>
      </w:r>
    </w:p>
    <w:p w:rsidR="00C978FA" w:rsidRDefault="00E76D1B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压强为</w:t>
      </w:r>
      <w:r>
        <w:rPr>
          <w:rFonts w:hint="eastAsia"/>
        </w:rPr>
        <w:t>50atm</w:t>
      </w:r>
      <w:r>
        <w:rPr>
          <w:rFonts w:hint="eastAsia"/>
        </w:rPr>
        <w:t>，温度为</w:t>
      </w:r>
      <w:r>
        <w:rPr>
          <w:rFonts w:hint="eastAsia"/>
        </w:rPr>
        <w:t>15</w:t>
      </w:r>
      <w:r>
        <w:rPr>
          <w:rFonts w:hint="eastAsia"/>
        </w:rPr>
        <w:t>℃</w:t>
      </w:r>
      <w:r>
        <w:rPr>
          <w:rFonts w:hint="eastAsia"/>
        </w:rPr>
        <w:t>B.</w:t>
      </w:r>
      <w:r>
        <w:rPr>
          <w:rFonts w:hint="eastAsia"/>
        </w:rPr>
        <w:t>压强为</w:t>
      </w:r>
      <w:r>
        <w:rPr>
          <w:rFonts w:hint="eastAsia"/>
        </w:rPr>
        <w:t>100atm</w:t>
      </w:r>
      <w:r>
        <w:rPr>
          <w:rFonts w:hint="eastAsia"/>
        </w:rPr>
        <w:t>，温度为</w:t>
      </w:r>
      <w:r>
        <w:rPr>
          <w:rFonts w:hint="eastAsia"/>
        </w:rPr>
        <w:t>5</w:t>
      </w:r>
      <w:r>
        <w:rPr>
          <w:rFonts w:hint="eastAsia"/>
        </w:rPr>
        <w:t>℃</w:t>
      </w:r>
    </w:p>
    <w:p w:rsidR="00C978FA" w:rsidRDefault="00E76D1B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.</w:t>
      </w:r>
      <w:r>
        <w:rPr>
          <w:rFonts w:hint="eastAsia"/>
        </w:rPr>
        <w:t>压强为</w:t>
      </w:r>
      <w:r>
        <w:rPr>
          <w:rFonts w:hint="eastAsia"/>
        </w:rPr>
        <w:t>200atm</w:t>
      </w:r>
      <w:r>
        <w:rPr>
          <w:rFonts w:hint="eastAsia"/>
        </w:rPr>
        <w:t>，温度为</w:t>
      </w:r>
      <w:r>
        <w:rPr>
          <w:rFonts w:hint="eastAsia"/>
        </w:rPr>
        <w:t>20</w:t>
      </w:r>
      <w:r>
        <w:rPr>
          <w:rFonts w:hint="eastAsia"/>
        </w:rPr>
        <w:t>℃</w:t>
      </w:r>
      <w:r>
        <w:rPr>
          <w:rFonts w:hint="eastAsia"/>
        </w:rPr>
        <w:t>D.</w:t>
      </w:r>
      <w:r>
        <w:rPr>
          <w:rFonts w:hint="eastAsia"/>
        </w:rPr>
        <w:t>压强为</w:t>
      </w:r>
      <w:r>
        <w:rPr>
          <w:rFonts w:hint="eastAsia"/>
        </w:rPr>
        <w:t>300atm</w:t>
      </w:r>
      <w:r>
        <w:rPr>
          <w:rFonts w:hint="eastAsia"/>
        </w:rPr>
        <w:t>，温度为</w:t>
      </w:r>
      <w:r>
        <w:rPr>
          <w:rFonts w:hint="eastAsia"/>
        </w:rPr>
        <w:t>25</w:t>
      </w:r>
      <w:r>
        <w:rPr>
          <w:rFonts w:hint="eastAsia"/>
        </w:rPr>
        <w:t>℃</w:t>
      </w:r>
    </w:p>
    <w:p w:rsidR="00C978FA" w:rsidRDefault="00E76D1B">
      <w:pPr>
        <w:spacing w:line="360" w:lineRule="auto"/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第二部分非选择题（共</w:t>
      </w:r>
      <w:r>
        <w:rPr>
          <w:rFonts w:hint="eastAsia"/>
          <w:sz w:val="24"/>
          <w:szCs w:val="32"/>
        </w:rPr>
        <w:t>64</w:t>
      </w:r>
      <w:r>
        <w:rPr>
          <w:rFonts w:hint="eastAsia"/>
          <w:sz w:val="24"/>
          <w:szCs w:val="32"/>
        </w:rPr>
        <w:t>分）</w:t>
      </w:r>
    </w:p>
    <w:p w:rsidR="00C978FA" w:rsidRDefault="00E76D1B">
      <w:pPr>
        <w:spacing w:line="360" w:lineRule="auto"/>
      </w:pPr>
      <w:r>
        <w:rPr>
          <w:rFonts w:hint="eastAsia"/>
        </w:rPr>
        <w:t>二、填空作图题（共</w:t>
      </w:r>
      <w:r>
        <w:rPr>
          <w:rFonts w:hint="eastAsia"/>
        </w:rPr>
        <w:t>22</w:t>
      </w:r>
      <w:r>
        <w:rPr>
          <w:rFonts w:hint="eastAsia"/>
        </w:rPr>
        <w:t>分）</w:t>
      </w:r>
    </w:p>
    <w:p w:rsidR="00C978FA" w:rsidRDefault="00E76D1B">
      <w:pPr>
        <w:spacing w:line="360" w:lineRule="auto"/>
      </w:pPr>
      <w:r>
        <w:rPr>
          <w:rFonts w:hint="eastAsia"/>
        </w:rPr>
        <w:t>13.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所示，</w:t>
      </w:r>
      <w:r>
        <w:rPr>
          <w:rFonts w:hint="eastAsia"/>
        </w:rPr>
        <w:t>A</w:t>
      </w:r>
      <w:r>
        <w:rPr>
          <w:rFonts w:hint="eastAsia"/>
        </w:rPr>
        <w:t>点射出两条光线、</w:t>
      </w:r>
      <w:r>
        <w:rPr>
          <w:rFonts w:hint="eastAsia"/>
        </w:rPr>
        <w:t>AB</w:t>
      </w:r>
      <w:r>
        <w:rPr>
          <w:rFonts w:hint="eastAsia"/>
        </w:rPr>
        <w:t>平行凸透镜的主光轴（</w:t>
      </w:r>
      <w:r>
        <w:rPr>
          <w:rFonts w:hint="eastAsia"/>
        </w:rPr>
        <w:t>F</w:t>
      </w:r>
      <w:r>
        <w:rPr>
          <w:rFonts w:hint="eastAsia"/>
        </w:rPr>
        <w:t>为透镜的焦点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AO</w:t>
      </w:r>
      <w:r>
        <w:rPr>
          <w:rFonts w:hint="eastAsia"/>
        </w:rPr>
        <w:t>斜射向水面，请画出：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1)A</w:t>
      </w:r>
      <w:r>
        <w:rPr>
          <w:rFonts w:hint="eastAsia"/>
        </w:rPr>
        <w:t>点在水中的像</w:t>
      </w:r>
      <w:r>
        <w:rPr>
          <w:rFonts w:hint="eastAsia"/>
        </w:rPr>
        <w:t>A</w:t>
      </w:r>
      <w:r>
        <w:rPr>
          <w:rFonts w:hint="eastAsia"/>
        </w:rPr>
        <w:t>’</w:t>
      </w:r>
      <w:r>
        <w:rPr>
          <w:rFonts w:hint="eastAsia"/>
        </w:rPr>
        <w:t>；（</w:t>
      </w:r>
      <w:r>
        <w:rPr>
          <w:rFonts w:hint="eastAsia"/>
        </w:rPr>
        <w:t>2)AO</w:t>
      </w:r>
      <w:r>
        <w:rPr>
          <w:rFonts w:hint="eastAsia"/>
        </w:rPr>
        <w:t>进入水中的折射光线的大致方向；</w:t>
      </w:r>
      <w:r>
        <w:rPr>
          <w:rFonts w:hint="eastAsia"/>
        </w:rPr>
        <w:t>(3</w:t>
      </w:r>
      <w:r>
        <w:rPr>
          <w:rFonts w:hint="eastAsia"/>
        </w:rPr>
        <w:t>）</w:t>
      </w:r>
      <w:r>
        <w:rPr>
          <w:rFonts w:hint="eastAsia"/>
        </w:rPr>
        <w:t>AB</w:t>
      </w:r>
      <w:r>
        <w:rPr>
          <w:rFonts w:hint="eastAsia"/>
        </w:rPr>
        <w:t>通过凸透镜后的折射光线。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4743450" cy="16002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lastRenderedPageBreak/>
        <w:t>14.</w:t>
      </w:r>
      <w:r>
        <w:rPr>
          <w:rFonts w:hint="eastAsia"/>
        </w:rPr>
        <w:t>如图</w:t>
      </w:r>
      <w:r>
        <w:rPr>
          <w:rFonts w:hint="eastAsia"/>
        </w:rPr>
        <w:t>11</w:t>
      </w:r>
      <w:r>
        <w:rPr>
          <w:rFonts w:hint="eastAsia"/>
        </w:rPr>
        <w:t>所示，</w:t>
      </w:r>
      <w:r>
        <w:rPr>
          <w:rFonts w:hint="eastAsia"/>
        </w:rPr>
        <w:t>O</w:t>
      </w:r>
      <w:r>
        <w:rPr>
          <w:rFonts w:hint="eastAsia"/>
        </w:rPr>
        <w:t>为杠杆的支点，在</w:t>
      </w:r>
      <w:r>
        <w:rPr>
          <w:rFonts w:hint="eastAsia"/>
        </w:rPr>
        <w:t>B</w:t>
      </w:r>
      <w:r>
        <w:rPr>
          <w:rFonts w:hint="eastAsia"/>
        </w:rPr>
        <w:t>处挂一小球，重为</w:t>
      </w:r>
      <w:r>
        <w:rPr>
          <w:rFonts w:hint="eastAsia"/>
        </w:rPr>
        <w:t>100N</w:t>
      </w:r>
      <w:r>
        <w:rPr>
          <w:rFonts w:hint="eastAsia"/>
        </w:rPr>
        <w:t>，</w:t>
      </w:r>
      <w:r>
        <w:rPr>
          <w:rFonts w:hint="eastAsia"/>
        </w:rPr>
        <w:t>CB=BO=OA=AD</w:t>
      </w:r>
      <w:r>
        <w:rPr>
          <w:rFonts w:hint="eastAsia"/>
        </w:rPr>
        <w:t>，为使杠杆在水平位置平衡，需要施加向上且最小的力，画出力的示意图和力臂，力的大小为</w:t>
      </w:r>
      <w:r>
        <w:rPr>
          <w:rFonts w:hint="eastAsia"/>
        </w:rPr>
        <w:t>N.</w:t>
      </w:r>
    </w:p>
    <w:p w:rsidR="00C978FA" w:rsidRDefault="00E76D1B">
      <w:pPr>
        <w:spacing w:line="360" w:lineRule="auto"/>
      </w:pPr>
      <w:r>
        <w:rPr>
          <w:rFonts w:hint="eastAsia"/>
        </w:rPr>
        <w:t>15.</w:t>
      </w:r>
      <w:r>
        <w:rPr>
          <w:rFonts w:hint="eastAsia"/>
        </w:rPr>
        <w:t>图甲是某宾馆的房卡，它相当于一个开关。只有房卡插入卡槽里，房间内的灯和插座才能工作；房卡抽出卡槽，全房间断电。为使灯和插座正常工作，请将</w:t>
      </w:r>
      <w:r>
        <w:rPr>
          <w:rFonts w:hint="eastAsia"/>
        </w:rPr>
        <w:t>图</w:t>
      </w:r>
      <w:r>
        <w:rPr>
          <w:rFonts w:hint="eastAsia"/>
        </w:rPr>
        <w:t>乙中的电路图补充完整。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3686175" cy="149542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导体</w:t>
      </w:r>
      <w:r>
        <w:rPr>
          <w:rFonts w:hint="eastAsia"/>
        </w:rPr>
        <w:t>ab</w:t>
      </w:r>
      <w:r>
        <w:rPr>
          <w:rFonts w:hint="eastAsia"/>
        </w:rPr>
        <w:t>放</w:t>
      </w:r>
      <w:r>
        <w:rPr>
          <w:rFonts w:hint="eastAsia"/>
        </w:rPr>
        <w:t>在新形磁铁中，</w:t>
      </w:r>
      <w:r>
        <w:rPr>
          <w:rFonts w:hint="eastAsia"/>
        </w:rPr>
        <w:t>灵敏</w:t>
      </w:r>
      <w:r>
        <w:rPr>
          <w:rFonts w:hint="eastAsia"/>
        </w:rPr>
        <w:t>电流计可以检查电路中做弱的电流</w:t>
      </w:r>
      <w:r>
        <w:rPr>
          <w:rFonts w:hint="eastAsia"/>
        </w:rPr>
        <w:t>，开关</w:t>
      </w:r>
      <w:r>
        <w:rPr>
          <w:rFonts w:hint="eastAsia"/>
        </w:rPr>
        <w:t>K</w:t>
      </w:r>
      <w:r>
        <w:rPr>
          <w:rFonts w:hint="eastAsia"/>
        </w:rPr>
        <w:t>可置于三个不同的公</w:t>
      </w:r>
      <w:r>
        <w:rPr>
          <w:rFonts w:hint="eastAsia"/>
        </w:rPr>
        <w:t>位</w:t>
      </w:r>
      <w:r>
        <w:rPr>
          <w:rFonts w:hint="eastAsia"/>
        </w:rPr>
        <w:t>置。如图</w:t>
      </w:r>
      <w:r>
        <w:rPr>
          <w:rFonts w:hint="eastAsia"/>
        </w:rPr>
        <w:t>13</w:t>
      </w:r>
      <w:r>
        <w:rPr>
          <w:rFonts w:hint="eastAsia"/>
        </w:rPr>
        <w:t>，当开关</w:t>
      </w:r>
      <w:r>
        <w:rPr>
          <w:rFonts w:hint="eastAsia"/>
        </w:rPr>
        <w:t>K</w:t>
      </w:r>
      <w:r>
        <w:rPr>
          <w:rFonts w:hint="eastAsia"/>
        </w:rPr>
        <w:t>接到位置</w:t>
      </w:r>
      <w:r>
        <w:rPr>
          <w:rFonts w:hint="eastAsia"/>
        </w:rPr>
        <w:t>1</w:t>
      </w:r>
      <w:r>
        <w:rPr>
          <w:rFonts w:hint="eastAsia"/>
        </w:rPr>
        <w:t>，导体</w:t>
      </w:r>
      <w:r>
        <w:rPr>
          <w:rFonts w:hint="eastAsia"/>
        </w:rPr>
        <w:t>b</w:t>
      </w:r>
      <w:r>
        <w:rPr>
          <w:rFonts w:hint="eastAsia"/>
        </w:rPr>
        <w:t>向左摆动。现将</w:t>
      </w:r>
      <w:r>
        <w:rPr>
          <w:rFonts w:hint="eastAsia"/>
        </w:rPr>
        <w:t>K</w:t>
      </w:r>
      <w:r>
        <w:rPr>
          <w:rFonts w:hint="eastAsia"/>
        </w:rPr>
        <w:t>换接到位置</w:t>
      </w:r>
      <w:r>
        <w:rPr>
          <w:rFonts w:hint="eastAsia"/>
        </w:rPr>
        <w:t>2</w:t>
      </w:r>
      <w:r>
        <w:rPr>
          <w:rFonts w:hint="eastAsia"/>
        </w:rPr>
        <w:t>，仍使</w:t>
      </w:r>
      <w:r>
        <w:rPr>
          <w:rFonts w:hint="eastAsia"/>
        </w:rPr>
        <w:t>ab</w:t>
      </w:r>
      <w:r>
        <w:rPr>
          <w:rFonts w:hint="eastAsia"/>
        </w:rPr>
        <w:t>向左摆动，应把开关</w:t>
      </w:r>
      <w:r>
        <w:rPr>
          <w:rFonts w:hint="eastAsia"/>
        </w:rPr>
        <w:t>K</w:t>
      </w:r>
      <w:r>
        <w:rPr>
          <w:rFonts w:hint="eastAsia"/>
        </w:rPr>
        <w:t>接到位置</w:t>
      </w:r>
      <w:r>
        <w:rPr>
          <w:rFonts w:hint="eastAsia"/>
        </w:rPr>
        <w:t>3</w:t>
      </w:r>
      <w:r>
        <w:rPr>
          <w:rFonts w:hint="eastAsia"/>
        </w:rPr>
        <w:t>，此装置可研究（选填“电磁铁”、“电磁感应”或“电动机”</w:t>
      </w:r>
      <w:r>
        <w:rPr>
          <w:rFonts w:hint="eastAsia"/>
        </w:rPr>
        <w:t>)</w:t>
      </w:r>
      <w:r>
        <w:rPr>
          <w:rFonts w:hint="eastAsia"/>
        </w:rPr>
        <w:t>实验，要使装置中的灵敏电流计指针摆动，做法是</w:t>
      </w:r>
      <w:r>
        <w:rPr>
          <w:rFonts w:hint="eastAsia"/>
        </w:rPr>
        <w:t>。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914525" cy="127635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有“公知”称新能源车的电池组能量密度</w:t>
      </w:r>
      <w:r>
        <w:rPr>
          <w:rFonts w:hint="eastAsia"/>
        </w:rPr>
        <w:t>(</w:t>
      </w:r>
      <w:r>
        <w:rPr>
          <w:rFonts w:hint="eastAsia"/>
        </w:rPr>
        <w:t>能量与质量的比值</w:t>
      </w:r>
      <w:r>
        <w:rPr>
          <w:rFonts w:hint="eastAsia"/>
        </w:rPr>
        <w:t>)</w:t>
      </w:r>
      <w:r>
        <w:rPr>
          <w:rFonts w:hint="eastAsia"/>
        </w:rPr>
        <w:t>还没有无烟煤高，更别提汽油了。已知某新能源车</w:t>
      </w:r>
      <w:r>
        <w:rPr>
          <w:rFonts w:hint="eastAsia"/>
        </w:rPr>
        <w:t>ModelX</w:t>
      </w:r>
      <w:r>
        <w:rPr>
          <w:rFonts w:hint="eastAsia"/>
        </w:rPr>
        <w:t>的电池组电容量为</w:t>
      </w:r>
      <w:r>
        <w:rPr>
          <w:rFonts w:hint="eastAsia"/>
        </w:rPr>
        <w:t>100Kwh(1Kwh=3.6x10J)</w:t>
      </w:r>
      <w:r>
        <w:rPr>
          <w:rFonts w:hint="eastAsia"/>
        </w:rPr>
        <w:t>，由</w:t>
      </w:r>
      <w:r>
        <w:rPr>
          <w:rFonts w:hint="eastAsia"/>
        </w:rPr>
        <w:t>7000</w:t>
      </w:r>
      <w:r>
        <w:rPr>
          <w:rFonts w:hint="eastAsia"/>
        </w:rPr>
        <w:t>多枚</w:t>
      </w:r>
      <w:r>
        <w:rPr>
          <w:rFonts w:hint="eastAsia"/>
        </w:rPr>
        <w:t>18650</w:t>
      </w:r>
      <w:r>
        <w:rPr>
          <w:rFonts w:hint="eastAsia"/>
        </w:rPr>
        <w:t>电池（如图</w:t>
      </w:r>
      <w:r>
        <w:rPr>
          <w:rFonts w:hint="eastAsia"/>
        </w:rPr>
        <w:t>14</w:t>
      </w:r>
      <w:r>
        <w:rPr>
          <w:rFonts w:hint="eastAsia"/>
        </w:rPr>
        <w:t>）组成，电池组总质量约</w:t>
      </w:r>
      <w:r>
        <w:rPr>
          <w:rFonts w:hint="eastAsia"/>
        </w:rPr>
        <w:t>900Kg</w:t>
      </w:r>
      <w:r>
        <w:rPr>
          <w:rFonts w:hint="eastAsia"/>
        </w:rPr>
        <w:t>。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466850" cy="13144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)</w:t>
      </w:r>
      <w:r>
        <w:rPr>
          <w:rFonts w:hint="eastAsia"/>
        </w:rPr>
        <w:t>“能量密度”</w:t>
      </w:r>
      <w:r>
        <w:rPr>
          <w:rFonts w:hint="eastAsia"/>
        </w:rPr>
        <w:t>相当于哪个物理量</w:t>
      </w:r>
      <w:r>
        <w:rPr>
          <w:rFonts w:hint="eastAsia"/>
        </w:rPr>
        <w:t>；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2)</w:t>
      </w:r>
      <w:r>
        <w:rPr>
          <w:rFonts w:hint="eastAsia"/>
        </w:rPr>
        <w:t>将</w:t>
      </w:r>
      <w:r>
        <w:rPr>
          <w:rFonts w:hint="eastAsia"/>
        </w:rPr>
        <w:t>100Kwh</w:t>
      </w:r>
      <w:r>
        <w:rPr>
          <w:rFonts w:hint="eastAsia"/>
        </w:rPr>
        <w:t>换算约为</w:t>
      </w:r>
      <w:r>
        <w:rPr>
          <w:rFonts w:hint="eastAsia"/>
        </w:rPr>
        <w:t>J</w:t>
      </w:r>
      <w:r>
        <w:rPr>
          <w:rFonts w:hint="eastAsia"/>
        </w:rPr>
        <w:t>，新能源车</w:t>
      </w:r>
      <w:r>
        <w:rPr>
          <w:rFonts w:hint="eastAsia"/>
        </w:rPr>
        <w:t>Model</w:t>
      </w:r>
      <w:r>
        <w:rPr>
          <w:rFonts w:hint="eastAsia"/>
        </w:rPr>
        <w:t>X</w:t>
      </w:r>
      <w:r>
        <w:rPr>
          <w:rFonts w:hint="eastAsia"/>
        </w:rPr>
        <w:t>的“能量密度”是</w:t>
      </w:r>
      <w:r>
        <w:rPr>
          <w:rFonts w:hint="eastAsia"/>
        </w:rPr>
        <w:t>；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3)</w:t>
      </w:r>
      <w:r>
        <w:rPr>
          <w:rFonts w:hint="eastAsia"/>
        </w:rPr>
        <w:t>已知汽油的能量密度</w:t>
      </w:r>
      <w:r>
        <w:rPr>
          <w:rFonts w:hint="eastAsia"/>
        </w:rPr>
        <w:t>4.6</w:t>
      </w:r>
      <w:r>
        <w:rPr>
          <w:rFonts w:hint="eastAsia"/>
        </w:rPr>
        <w:t>×</w:t>
      </w:r>
      <w:r>
        <w:rPr>
          <w:rFonts w:hint="eastAsia"/>
        </w:rPr>
        <w:t>10J/kg</w:t>
      </w:r>
      <w:r>
        <w:rPr>
          <w:rFonts w:hint="eastAsia"/>
        </w:rPr>
        <w:t>，“公知”的说法是（选填“正确”或“错误”</w:t>
      </w:r>
      <w:r>
        <w:rPr>
          <w:rFonts w:hint="eastAsia"/>
        </w:rPr>
        <w:t>)</w:t>
      </w:r>
    </w:p>
    <w:p w:rsidR="00C978FA" w:rsidRDefault="00E76D1B">
      <w:pPr>
        <w:spacing w:line="360" w:lineRule="auto"/>
      </w:pPr>
      <w:r>
        <w:rPr>
          <w:rFonts w:hint="eastAsia"/>
        </w:rPr>
        <w:t>【科普：车的电池组不是一次性用品，而是可反复充电使用的）</w:t>
      </w:r>
    </w:p>
    <w:p w:rsidR="00C978FA" w:rsidRDefault="00E76D1B">
      <w:pPr>
        <w:numPr>
          <w:ilvl w:val="0"/>
          <w:numId w:val="2"/>
        </w:numPr>
        <w:spacing w:line="360" w:lineRule="auto"/>
        <w:rPr>
          <w:u w:val="single"/>
        </w:rPr>
      </w:pPr>
      <w:r>
        <w:rPr>
          <w:rFonts w:hint="eastAsia"/>
        </w:rPr>
        <w:lastRenderedPageBreak/>
        <w:t>用图</w:t>
      </w:r>
      <w:r>
        <w:rPr>
          <w:rFonts w:hint="eastAsia"/>
        </w:rPr>
        <w:t>15</w:t>
      </w:r>
      <w:r>
        <w:rPr>
          <w:rFonts w:hint="eastAsia"/>
        </w:rPr>
        <w:t>中的甲、乙两种方式分别提升不同重物</w:t>
      </w:r>
      <w:r>
        <w:rPr>
          <w:rFonts w:hint="eastAsia"/>
        </w:rPr>
        <w:t>G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、</w:t>
      </w:r>
      <w:r>
        <w:rPr>
          <w:rFonts w:hint="eastAsia"/>
        </w:rPr>
        <w:t>G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（不计绳重和摩擦，滑轮重小于物重</w:t>
      </w:r>
      <w:r>
        <w:rPr>
          <w:rFonts w:hint="eastAsia"/>
        </w:rPr>
        <w:t>)</w:t>
      </w:r>
      <w:r>
        <w:rPr>
          <w:rFonts w:hint="eastAsia"/>
        </w:rPr>
        <w:t>，所用拉力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=F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，使两重物在相同时间内匀速升高相同的高度。拉力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、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的作用点移动的速度分别为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、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，滑轮的机械效率</w:t>
      </w:r>
      <w:r>
        <w:rPr>
          <w:noProof/>
        </w:rPr>
        <w:drawing>
          <wp:inline distT="0" distB="0" distL="114300" distR="114300">
            <wp:extent cx="438150" cy="18097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。则：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，拉力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、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所做的功比较：</w:t>
      </w:r>
      <w:r>
        <w:rPr>
          <w:rFonts w:hint="eastAsia"/>
        </w:rPr>
        <w:t>W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W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，机械效率</w:t>
      </w:r>
      <w:r>
        <w:rPr>
          <w:noProof/>
        </w:rPr>
        <w:drawing>
          <wp:inline distT="0" distB="0" distL="114300" distR="114300">
            <wp:extent cx="238125" cy="18097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90500" cy="152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(</w:t>
      </w:r>
      <w:r>
        <w:rPr>
          <w:rFonts w:hint="eastAsia"/>
        </w:rPr>
        <w:t>选填“〉”</w:t>
      </w:r>
      <w:r>
        <w:rPr>
          <w:rFonts w:hint="eastAsia"/>
        </w:rPr>
        <w:t>.</w:t>
      </w:r>
      <w:r>
        <w:rPr>
          <w:rFonts w:hint="eastAsia"/>
        </w:rPr>
        <w:t>“</w:t>
      </w:r>
      <w:r>
        <w:rPr>
          <w:rFonts w:hint="eastAsia"/>
        </w:rPr>
        <w:t>&lt;</w:t>
      </w:r>
      <w:r>
        <w:rPr>
          <w:rFonts w:hint="eastAsia"/>
        </w:rPr>
        <w:t>”或“</w:t>
      </w:r>
      <w:r>
        <w:rPr>
          <w:rFonts w:hint="eastAsia"/>
        </w:rPr>
        <w:t>=</w:t>
      </w:r>
      <w:r>
        <w:rPr>
          <w:rFonts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，选用以上符号写出图乙装置的机械效率表达式</w:t>
      </w:r>
      <w:r>
        <w:rPr>
          <w:noProof/>
        </w:rPr>
        <w:drawing>
          <wp:inline distT="0" distB="0" distL="114300" distR="114300">
            <wp:extent cx="190500" cy="152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＝</w:t>
      </w:r>
      <w:r>
        <w:rPr>
          <w:rFonts w:hint="eastAsia"/>
        </w:rPr>
        <w:t>。</w:t>
      </w:r>
    </w:p>
    <w:p w:rsidR="00C978FA" w:rsidRDefault="00E76D1B">
      <w:pPr>
        <w:spacing w:line="360" w:lineRule="auto"/>
        <w:jc w:val="center"/>
        <w:rPr>
          <w:u w:val="single"/>
        </w:rPr>
      </w:pPr>
      <w:r>
        <w:rPr>
          <w:noProof/>
        </w:rPr>
        <w:drawing>
          <wp:inline distT="0" distB="0" distL="114300" distR="114300">
            <wp:extent cx="2552700" cy="1304925"/>
            <wp:effectExtent l="0" t="0" r="0" b="952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如图</w:t>
      </w:r>
      <w:r>
        <w:rPr>
          <w:rFonts w:hint="eastAsia"/>
        </w:rPr>
        <w:t>16</w:t>
      </w:r>
      <w:r>
        <w:rPr>
          <w:rFonts w:hint="eastAsia"/>
        </w:rPr>
        <w:t>所示是演示“流体压强和流速的关系”的实验装置，</w:t>
      </w:r>
      <w:r>
        <w:rPr>
          <w:rFonts w:hint="eastAsia"/>
        </w:rPr>
        <w:t>U</w:t>
      </w:r>
      <w:r>
        <w:rPr>
          <w:rFonts w:hint="eastAsia"/>
        </w:rPr>
        <w:t>形管中装有水，直径相同的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两管中的水静止时液面相平。如果在右端</w:t>
      </w:r>
      <w:r>
        <w:rPr>
          <w:rFonts w:hint="eastAsia"/>
        </w:rPr>
        <w:t>c</w:t>
      </w:r>
      <w:r>
        <w:rPr>
          <w:rFonts w:hint="eastAsia"/>
        </w:rPr>
        <w:t>处往装置里用力吹气，导致</w:t>
      </w:r>
      <w:r>
        <w:rPr>
          <w:rFonts w:hint="eastAsia"/>
        </w:rPr>
        <w:t>b</w:t>
      </w:r>
      <w:r>
        <w:rPr>
          <w:rFonts w:hint="eastAsia"/>
        </w:rPr>
        <w:t>管上方气流速度</w:t>
      </w:r>
      <w:r>
        <w:rPr>
          <w:rFonts w:hint="eastAsia"/>
        </w:rPr>
        <w:t>(</w:t>
      </w:r>
      <w:r>
        <w:rPr>
          <w:rFonts w:hint="eastAsia"/>
        </w:rPr>
        <w:t>选填“大于”、“于”或“等于”）</w:t>
      </w:r>
      <w:r>
        <w:rPr>
          <w:rFonts w:hint="eastAsia"/>
        </w:rPr>
        <w:t>a</w:t>
      </w:r>
      <w:r>
        <w:rPr>
          <w:rFonts w:hint="eastAsia"/>
        </w:rPr>
        <w:t>管上方的气流速度，</w:t>
      </w:r>
      <w:r>
        <w:rPr>
          <w:rFonts w:hint="eastAsia"/>
        </w:rPr>
        <w:t>b</w:t>
      </w:r>
      <w:r>
        <w:rPr>
          <w:rFonts w:hint="eastAsia"/>
        </w:rPr>
        <w:t>管与</w:t>
      </w:r>
      <w:r>
        <w:rPr>
          <w:rFonts w:hint="eastAsia"/>
        </w:rPr>
        <w:t>a</w:t>
      </w:r>
      <w:r>
        <w:rPr>
          <w:rFonts w:hint="eastAsia"/>
        </w:rPr>
        <w:t>管的水面上方形成气压差，</w:t>
      </w:r>
      <w:r>
        <w:rPr>
          <w:rFonts w:hint="eastAsia"/>
        </w:rPr>
        <w:t>U</w:t>
      </w:r>
      <w:r>
        <w:rPr>
          <w:rFonts w:hint="eastAsia"/>
        </w:rPr>
        <w:t>形管中</w:t>
      </w:r>
      <w:r>
        <w:rPr>
          <w:rFonts w:hint="eastAsia"/>
        </w:rPr>
        <w:t>（</w:t>
      </w:r>
      <w:r>
        <w:rPr>
          <w:rFonts w:hint="eastAsia"/>
        </w:rPr>
        <w:t>选填“</w:t>
      </w:r>
      <w:r>
        <w:rPr>
          <w:rFonts w:hint="eastAsia"/>
        </w:rPr>
        <w:t>a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管水面升高。</w:t>
      </w:r>
    </w:p>
    <w:p w:rsidR="00C978FA" w:rsidRDefault="00E76D1B">
      <w:pPr>
        <w:spacing w:line="360" w:lineRule="auto"/>
      </w:pPr>
      <w:r>
        <w:rPr>
          <w:rFonts w:hint="eastAsia"/>
        </w:rPr>
        <w:t>三</w:t>
      </w:r>
      <w:r>
        <w:rPr>
          <w:rFonts w:hint="eastAsia"/>
        </w:rPr>
        <w:t>、解析题（第</w:t>
      </w:r>
      <w:r>
        <w:rPr>
          <w:rFonts w:hint="eastAsia"/>
        </w:rPr>
        <w:t>20</w:t>
      </w:r>
      <w:r>
        <w:rPr>
          <w:rFonts w:hint="eastAsia"/>
        </w:rPr>
        <w:t>题</w:t>
      </w:r>
      <w:r>
        <w:rPr>
          <w:rFonts w:hint="eastAsia"/>
        </w:rPr>
        <w:t>11</w:t>
      </w:r>
      <w:r>
        <w:rPr>
          <w:rFonts w:hint="eastAsia"/>
        </w:rPr>
        <w:t>分，</w:t>
      </w:r>
      <w:r>
        <w:rPr>
          <w:rFonts w:hint="eastAsia"/>
        </w:rPr>
        <w:t>21</w:t>
      </w:r>
      <w:r>
        <w:rPr>
          <w:rFonts w:hint="eastAsia"/>
        </w:rPr>
        <w:t>题</w:t>
      </w:r>
      <w:r>
        <w:rPr>
          <w:rFonts w:hint="eastAsia"/>
        </w:rPr>
        <w:t>10</w:t>
      </w:r>
      <w:r>
        <w:rPr>
          <w:rFonts w:hint="eastAsia"/>
        </w:rPr>
        <w:t>分，共</w:t>
      </w:r>
      <w:r>
        <w:rPr>
          <w:rFonts w:hint="eastAsia"/>
        </w:rPr>
        <w:t>21</w:t>
      </w:r>
      <w:r>
        <w:rPr>
          <w:rFonts w:hint="eastAsia"/>
        </w:rPr>
        <w:t>分）</w:t>
      </w:r>
    </w:p>
    <w:p w:rsidR="00C978FA" w:rsidRDefault="00E76D1B">
      <w:pPr>
        <w:spacing w:line="360" w:lineRule="auto"/>
      </w:pPr>
      <w:r>
        <w:rPr>
          <w:rFonts w:hint="eastAsia"/>
        </w:rPr>
        <w:t>20.</w:t>
      </w:r>
      <w:r>
        <w:rPr>
          <w:rFonts w:hint="eastAsia"/>
        </w:rPr>
        <w:t>光敏电阻的特点是有光照射时它电阻会变化。图甲所示是小区门口利</w:t>
      </w:r>
      <w:r>
        <w:rPr>
          <w:rFonts w:hint="eastAsia"/>
        </w:rPr>
        <w:t>用光敏电阻设计的监控装置。光源射出的红外激光束穿过通道照射到光敏电阻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T</w:t>
      </w:r>
      <w:r>
        <w:rPr>
          <w:rFonts w:hint="eastAsia"/>
        </w:rPr>
        <w:t>上，电源电压恒为</w:t>
      </w:r>
      <w:r>
        <w:rPr>
          <w:rFonts w:hint="eastAsia"/>
        </w:rPr>
        <w:t>12V</w:t>
      </w:r>
      <w:r>
        <w:rPr>
          <w:rFonts w:hint="eastAsia"/>
        </w:rPr>
        <w:t>，定值电阻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＝</w:t>
      </w:r>
      <w:r>
        <w:rPr>
          <w:rFonts w:hint="eastAsia"/>
        </w:rPr>
        <w:t>10</w:t>
      </w:r>
      <w:r>
        <w:rPr>
          <w:rFonts w:hint="eastAsia"/>
        </w:rPr>
        <w:t>Ω</w:t>
      </w:r>
      <w:r>
        <w:rPr>
          <w:rFonts w:hint="eastAsia"/>
        </w:rPr>
        <w:t>。发现</w:t>
      </w:r>
      <w:r>
        <w:rPr>
          <w:rFonts w:hint="eastAsia"/>
        </w:rPr>
        <w:t>0-12s</w:t>
      </w:r>
      <w:r>
        <w:rPr>
          <w:rFonts w:hint="eastAsia"/>
        </w:rPr>
        <w:t>内有两人分别经过通道，每人通过时挡住光束时间为</w:t>
      </w:r>
      <w:r>
        <w:rPr>
          <w:rFonts w:hint="eastAsia"/>
        </w:rPr>
        <w:t>1s</w:t>
      </w:r>
      <w:r>
        <w:rPr>
          <w:rFonts w:hint="eastAsia"/>
        </w:rPr>
        <w:t>。监控装置中的电压表变化规律如图乙。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4105275" cy="914400"/>
            <wp:effectExtent l="0" t="0" r="9525" b="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）分析信息知：照射时光敏电阻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T</w:t>
      </w:r>
      <w:r>
        <w:rPr>
          <w:rFonts w:hint="eastAsia"/>
        </w:rPr>
        <w:t>的阻值会</w:t>
      </w:r>
      <w:r>
        <w:rPr>
          <w:rFonts w:hint="eastAsia"/>
        </w:rPr>
        <w:t>(</w:t>
      </w:r>
      <w:r>
        <w:rPr>
          <w:rFonts w:hint="eastAsia"/>
        </w:rPr>
        <w:t>选填“增</w:t>
      </w:r>
      <w:r>
        <w:rPr>
          <w:rFonts w:hint="eastAsia"/>
        </w:rPr>
        <w:t>大</w:t>
      </w:r>
      <w:r>
        <w:rPr>
          <w:rFonts w:hint="eastAsia"/>
        </w:rPr>
        <w:t>”、“不变”或“减少”）</w:t>
      </w:r>
      <w:r>
        <w:rPr>
          <w:rFonts w:hint="eastAsia"/>
        </w:rPr>
        <w:t>；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2)</w:t>
      </w:r>
      <w:r>
        <w:rPr>
          <w:rFonts w:hint="eastAsia"/>
        </w:rPr>
        <w:t>分别求出“无人通过”和“有人通过”时光敏电阻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T</w:t>
      </w:r>
      <w:r>
        <w:rPr>
          <w:rFonts w:hint="eastAsia"/>
        </w:rPr>
        <w:t>的阻值</w:t>
      </w:r>
      <w:r>
        <w:rPr>
          <w:rFonts w:hint="eastAsia"/>
        </w:rPr>
        <w:t>；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）“无人通过”时光敏电阻的功率</w:t>
      </w:r>
      <w:r>
        <w:rPr>
          <w:rFonts w:hint="eastAsia"/>
        </w:rPr>
        <w:t>；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4)</w:t>
      </w:r>
      <w:r>
        <w:rPr>
          <w:rFonts w:hint="eastAsia"/>
        </w:rPr>
        <w:t>在</w:t>
      </w:r>
      <w:r>
        <w:rPr>
          <w:rFonts w:hint="eastAsia"/>
        </w:rPr>
        <w:t>0-12s</w:t>
      </w:r>
      <w:r>
        <w:rPr>
          <w:rFonts w:hint="eastAsia"/>
        </w:rPr>
        <w:t>时间内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消耗的电能。</w:t>
      </w:r>
    </w:p>
    <w:p w:rsidR="00C978FA" w:rsidRDefault="00E76D1B">
      <w:pPr>
        <w:spacing w:line="360" w:lineRule="auto"/>
      </w:pPr>
      <w:r>
        <w:rPr>
          <w:rFonts w:hint="eastAsia"/>
        </w:rPr>
        <w:t>21.</w:t>
      </w:r>
      <w:r>
        <w:rPr>
          <w:rFonts w:hint="eastAsia"/>
        </w:rPr>
        <w:t>某轿车的质量是</w:t>
      </w:r>
      <w:r>
        <w:rPr>
          <w:rFonts w:hint="eastAsia"/>
        </w:rPr>
        <w:t>1.2t</w:t>
      </w:r>
      <w:r>
        <w:rPr>
          <w:rFonts w:hint="eastAsia"/>
        </w:rPr>
        <w:t>，车轮与地面的总接触面积是</w:t>
      </w:r>
      <w:r>
        <w:rPr>
          <w:rFonts w:hint="eastAsia"/>
        </w:rPr>
        <w:t>0.0</w:t>
      </w:r>
      <w:r>
        <w:rPr>
          <w:rFonts w:hint="eastAsia"/>
        </w:rPr>
        <w:t>8m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。</w:t>
      </w:r>
      <w:r>
        <w:rPr>
          <w:rFonts w:hint="eastAsia"/>
        </w:rPr>
        <w:t>(g=10N/kg</w:t>
      </w:r>
      <w:r>
        <w:rPr>
          <w:rFonts w:hint="eastAsia"/>
        </w:rPr>
        <w:t>）</w:t>
      </w:r>
    </w:p>
    <w:p w:rsidR="00C978FA" w:rsidRDefault="00E76D1B">
      <w:pPr>
        <w:spacing w:line="360" w:lineRule="auto"/>
      </w:pPr>
      <w:r>
        <w:rPr>
          <w:noProof/>
        </w:rPr>
        <w:lastRenderedPageBreak/>
        <w:drawing>
          <wp:inline distT="0" distB="0" distL="114300" distR="114300">
            <wp:extent cx="1482725" cy="1518920"/>
            <wp:effectExtent l="0" t="0" r="3175" b="508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轿车空载静止时，对水平地面的压强为多少</w:t>
      </w:r>
      <w:r>
        <w:rPr>
          <w:rFonts w:hint="eastAsia"/>
        </w:rPr>
        <w:t>?</w:t>
      </w:r>
    </w:p>
    <w:p w:rsidR="00C978FA" w:rsidRDefault="00E76D1B">
      <w:pPr>
        <w:spacing w:line="360" w:lineRule="auto"/>
      </w:pPr>
      <w:r>
        <w:rPr>
          <w:rFonts w:hint="eastAsia"/>
        </w:rPr>
        <w:t>(2)</w:t>
      </w:r>
      <w:r>
        <w:rPr>
          <w:rFonts w:hint="eastAsia"/>
        </w:rPr>
        <w:t>在平直的公路上测试轿车性能时，轿车由静止开始运动，水平方向获得的动力</w:t>
      </w:r>
      <w:r>
        <w:rPr>
          <w:rFonts w:hint="eastAsia"/>
        </w:rPr>
        <w:t>F</w:t>
      </w:r>
      <w:r>
        <w:rPr>
          <w:rFonts w:hint="eastAsia"/>
        </w:rPr>
        <w:t>，随运动时间</w:t>
      </w:r>
      <w:r>
        <w:rPr>
          <w:rFonts w:hint="eastAsia"/>
        </w:rPr>
        <w:t>t</w:t>
      </w:r>
      <w:r>
        <w:rPr>
          <w:rFonts w:hint="eastAsia"/>
        </w:rPr>
        <w:t>的变化关系如图</w:t>
      </w:r>
      <w:r>
        <w:rPr>
          <w:rFonts w:hint="eastAsia"/>
        </w:rPr>
        <w:t>17</w:t>
      </w:r>
      <w:r>
        <w:rPr>
          <w:rFonts w:hint="eastAsia"/>
        </w:rPr>
        <w:t>所示。</w:t>
      </w:r>
      <w:r>
        <w:rPr>
          <w:rFonts w:hint="eastAsia"/>
        </w:rPr>
        <w:t>t</w:t>
      </w:r>
      <w:r>
        <w:rPr>
          <w:rFonts w:hint="eastAsia"/>
        </w:rPr>
        <w:t>=20s</w:t>
      </w:r>
      <w:r>
        <w:rPr>
          <w:rFonts w:hint="eastAsia"/>
        </w:rPr>
        <w:t>后，轿车以</w:t>
      </w:r>
      <w:r>
        <w:rPr>
          <w:rFonts w:hint="eastAsia"/>
        </w:rPr>
        <w:t>30m/s</w:t>
      </w:r>
      <w:r>
        <w:rPr>
          <w:rFonts w:hint="eastAsia"/>
        </w:rPr>
        <w:t>的速度做匀速直线运动，则在</w:t>
      </w:r>
      <w:r>
        <w:rPr>
          <w:rFonts w:hint="eastAsia"/>
        </w:rPr>
        <w:t>20-40s</w:t>
      </w:r>
      <w:r>
        <w:rPr>
          <w:rFonts w:hint="eastAsia"/>
        </w:rPr>
        <w:t>时间内牵引力做的功为多少</w:t>
      </w:r>
      <w:r>
        <w:rPr>
          <w:rFonts w:hint="eastAsia"/>
        </w:rPr>
        <w:t>?</w:t>
      </w:r>
      <w:r>
        <w:rPr>
          <w:rFonts w:hint="eastAsia"/>
        </w:rPr>
        <w:t>轿车发动机的功率为多大</w:t>
      </w:r>
      <w:r>
        <w:rPr>
          <w:rFonts w:hint="eastAsia"/>
        </w:rPr>
        <w:t>?</w:t>
      </w:r>
    </w:p>
    <w:p w:rsidR="00C978FA" w:rsidRDefault="00C978FA">
      <w:pPr>
        <w:spacing w:line="360" w:lineRule="auto"/>
      </w:pPr>
    </w:p>
    <w:p w:rsidR="00C978FA" w:rsidRDefault="00C978FA">
      <w:pPr>
        <w:spacing w:line="360" w:lineRule="auto"/>
      </w:pPr>
    </w:p>
    <w:p w:rsidR="00C978FA" w:rsidRDefault="00C978FA">
      <w:pPr>
        <w:spacing w:line="360" w:lineRule="auto"/>
      </w:pPr>
    </w:p>
    <w:p w:rsidR="00C978FA" w:rsidRDefault="00C978FA">
      <w:pPr>
        <w:spacing w:line="360" w:lineRule="auto"/>
      </w:pPr>
    </w:p>
    <w:p w:rsidR="00C978FA" w:rsidRDefault="00E76D1B">
      <w:pPr>
        <w:spacing w:line="360" w:lineRule="auto"/>
      </w:pPr>
      <w:r>
        <w:rPr>
          <w:rFonts w:hint="eastAsia"/>
        </w:rPr>
        <w:t>四、实验、探究题（第</w:t>
      </w:r>
      <w:r>
        <w:rPr>
          <w:rFonts w:hint="eastAsia"/>
        </w:rPr>
        <w:t>22</w:t>
      </w:r>
      <w:r>
        <w:rPr>
          <w:rFonts w:hint="eastAsia"/>
        </w:rPr>
        <w:t>题</w:t>
      </w:r>
      <w:r>
        <w:rPr>
          <w:rFonts w:hint="eastAsia"/>
        </w:rPr>
        <w:t>6</w:t>
      </w:r>
      <w:r>
        <w:rPr>
          <w:rFonts w:hint="eastAsia"/>
        </w:rPr>
        <w:t>分、</w:t>
      </w:r>
      <w:r>
        <w:rPr>
          <w:rFonts w:hint="eastAsia"/>
        </w:rPr>
        <w:t>23</w:t>
      </w:r>
      <w:r>
        <w:rPr>
          <w:rFonts w:hint="eastAsia"/>
        </w:rPr>
        <w:t>题</w:t>
      </w:r>
      <w:r>
        <w:rPr>
          <w:rFonts w:hint="eastAsia"/>
        </w:rPr>
        <w:t>8</w:t>
      </w:r>
      <w:r>
        <w:rPr>
          <w:rFonts w:hint="eastAsia"/>
        </w:rPr>
        <w:t>分、</w:t>
      </w:r>
      <w:r>
        <w:rPr>
          <w:rFonts w:hint="eastAsia"/>
        </w:rPr>
        <w:t>24</w:t>
      </w:r>
      <w:r>
        <w:rPr>
          <w:rFonts w:hint="eastAsia"/>
        </w:rPr>
        <w:t>题</w:t>
      </w:r>
      <w:r>
        <w:rPr>
          <w:rFonts w:hint="eastAsia"/>
        </w:rPr>
        <w:t>7</w:t>
      </w:r>
      <w:r>
        <w:rPr>
          <w:rFonts w:hint="eastAsia"/>
        </w:rPr>
        <w:t>分，共</w:t>
      </w:r>
      <w:r>
        <w:rPr>
          <w:rFonts w:hint="eastAsia"/>
        </w:rPr>
        <w:t>21</w:t>
      </w:r>
      <w:r>
        <w:rPr>
          <w:rFonts w:hint="eastAsia"/>
        </w:rPr>
        <w:t>分）</w:t>
      </w:r>
    </w:p>
    <w:p w:rsidR="00C978FA" w:rsidRDefault="00E76D1B">
      <w:pPr>
        <w:spacing w:line="360" w:lineRule="auto"/>
      </w:pPr>
      <w:r>
        <w:rPr>
          <w:rFonts w:hint="eastAsia"/>
        </w:rPr>
        <w:t>22.</w:t>
      </w:r>
      <w:r>
        <w:rPr>
          <w:rFonts w:hint="eastAsia"/>
        </w:rPr>
        <w:t>小丽妈妈为家里自酿了很多红葡萄酒，小丽想知道自酿葡萄酒的密度，于是和学习小组的同学们一起利用天平、量筒进行测量，他们的操作如下：</w:t>
      </w:r>
    </w:p>
    <w:p w:rsidR="00C978FA" w:rsidRDefault="00E76D1B">
      <w:pPr>
        <w:spacing w:line="360" w:lineRule="auto"/>
      </w:pPr>
      <w:r>
        <w:rPr>
          <w:noProof/>
        </w:rPr>
        <w:drawing>
          <wp:inline distT="0" distB="0" distL="114300" distR="114300">
            <wp:extent cx="4219575" cy="1552575"/>
            <wp:effectExtent l="0" t="0" r="9525" b="9525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天平放在水平桌面，游码拨至标尺左端零刻度线处，并调节天平平衡</w:t>
      </w:r>
      <w:r>
        <w:rPr>
          <w:rFonts w:hint="eastAsia"/>
        </w:rPr>
        <w:t>.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2)</w:t>
      </w:r>
      <w:r>
        <w:rPr>
          <w:rFonts w:hint="eastAsia"/>
        </w:rPr>
        <w:t>用天平测量空烧杯的质量，如图</w:t>
      </w:r>
      <w:r>
        <w:rPr>
          <w:rFonts w:hint="eastAsia"/>
        </w:rPr>
        <w:t>18</w:t>
      </w:r>
      <w:r>
        <w:rPr>
          <w:rFonts w:hint="eastAsia"/>
        </w:rPr>
        <w:t>是小丽测量过程中的情景，她的错误是纠正错误后，测得空烧杯的质量是</w:t>
      </w:r>
      <w:r>
        <w:rPr>
          <w:rFonts w:hint="eastAsia"/>
        </w:rPr>
        <w:t>41.6g.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）取造量的葡萄酒倒入烧杯中，用天平测葡萄酒和烧杯的总质量，天平平衡时，右盘中砝码及游码的位置如图</w:t>
      </w:r>
      <w:r>
        <w:rPr>
          <w:rFonts w:hint="eastAsia"/>
        </w:rPr>
        <w:t>19</w:t>
      </w:r>
      <w:r>
        <w:rPr>
          <w:rFonts w:hint="eastAsia"/>
        </w:rPr>
        <w:t>所示，其总质量为</w:t>
      </w:r>
      <w:r>
        <w:rPr>
          <w:rFonts w:hint="eastAsia"/>
        </w:rPr>
        <w:t>g</w:t>
      </w:r>
      <w:r>
        <w:rPr>
          <w:rFonts w:hint="eastAsia"/>
        </w:rPr>
        <w:t>。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4)</w:t>
      </w:r>
      <w:r>
        <w:rPr>
          <w:rFonts w:hint="eastAsia"/>
        </w:rPr>
        <w:t>将烧杯中的葡萄酒全部倒入量筒中</w:t>
      </w:r>
      <w:r>
        <w:rPr>
          <w:rFonts w:hint="eastAsia"/>
        </w:rPr>
        <w:t>(</w:t>
      </w:r>
      <w:r>
        <w:rPr>
          <w:rFonts w:hint="eastAsia"/>
        </w:rPr>
        <w:t>如图</w:t>
      </w:r>
      <w:r>
        <w:rPr>
          <w:rFonts w:hint="eastAsia"/>
        </w:rPr>
        <w:t>20</w:t>
      </w:r>
      <w:r>
        <w:rPr>
          <w:rFonts w:hint="eastAsia"/>
        </w:rPr>
        <w:t>所示</w:t>
      </w:r>
      <w:r>
        <w:rPr>
          <w:rFonts w:hint="eastAsia"/>
        </w:rPr>
        <w:t>)</w:t>
      </w:r>
      <w:r>
        <w:rPr>
          <w:rFonts w:hint="eastAsia"/>
        </w:rPr>
        <w:t>，根据测</w:t>
      </w:r>
      <w:r>
        <w:rPr>
          <w:rFonts w:hint="eastAsia"/>
        </w:rPr>
        <w:t>量数据计算出葡萄酒的密度是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.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5)</w:t>
      </w:r>
      <w:r>
        <w:rPr>
          <w:rFonts w:hint="eastAsia"/>
        </w:rPr>
        <w:t>分析上述方法，测出葡萄酒的密度会偏</w:t>
      </w:r>
      <w:r>
        <w:rPr>
          <w:rFonts w:hint="eastAsia"/>
        </w:rPr>
        <w:t>(</w:t>
      </w:r>
      <w:r>
        <w:rPr>
          <w:rFonts w:hint="eastAsia"/>
        </w:rPr>
        <w:t>填“大”或“小”</w:t>
      </w:r>
      <w:r>
        <w:rPr>
          <w:rFonts w:hint="eastAsia"/>
        </w:rPr>
        <w:t>).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6)</w:t>
      </w:r>
      <w:r>
        <w:rPr>
          <w:rFonts w:hint="eastAsia"/>
        </w:rPr>
        <w:t>小丽测量了不同体积的葡萄酒的质量，描绘出质量与体积关系的图线如图</w:t>
      </w:r>
      <w:r>
        <w:rPr>
          <w:rFonts w:hint="eastAsia"/>
        </w:rPr>
        <w:t>21</w:t>
      </w:r>
      <w:r>
        <w:rPr>
          <w:rFonts w:hint="eastAsia"/>
        </w:rPr>
        <w:t>所示。她分析后发现，由</w:t>
      </w:r>
      <w:r>
        <w:rPr>
          <w:rFonts w:hint="eastAsia"/>
        </w:rPr>
        <w:lastRenderedPageBreak/>
        <w:t>于误将烧杯和葡萄酒的总质量当作了葡萄酒的质量，导致图线</w:t>
      </w:r>
      <w:r>
        <w:rPr>
          <w:rFonts w:hint="eastAsia"/>
        </w:rPr>
        <w:t>A</w:t>
      </w:r>
      <w:r>
        <w:rPr>
          <w:rFonts w:hint="eastAsia"/>
        </w:rPr>
        <w:t>未经过坐标原点。由此推断：</w:t>
      </w:r>
    </w:p>
    <w:p w:rsidR="00C978FA" w:rsidRDefault="00E76D1B">
      <w:pPr>
        <w:spacing w:line="360" w:lineRule="auto"/>
      </w:pPr>
      <w:r>
        <w:rPr>
          <w:rFonts w:hint="eastAsia"/>
        </w:rPr>
        <w:t>葡萄酒的质量与体积关系的图线应是</w:t>
      </w:r>
      <w:r>
        <w:rPr>
          <w:rFonts w:hint="eastAsia"/>
        </w:rPr>
        <w:t>(</w:t>
      </w:r>
      <w:r>
        <w:rPr>
          <w:rFonts w:hint="eastAsia"/>
        </w:rPr>
        <w:t>选填图</w:t>
      </w:r>
      <w:r>
        <w:rPr>
          <w:rFonts w:hint="eastAsia"/>
        </w:rPr>
        <w:t>21</w:t>
      </w:r>
      <w:r>
        <w:rPr>
          <w:rFonts w:hint="eastAsia"/>
        </w:rPr>
        <w:t>中“</w:t>
      </w:r>
      <w:r>
        <w:rPr>
          <w:rFonts w:hint="eastAsia"/>
        </w:rPr>
        <w:t>B</w:t>
      </w:r>
      <w:r>
        <w:rPr>
          <w:rFonts w:hint="eastAsia"/>
        </w:rPr>
        <w:t>”、“</w:t>
      </w:r>
      <w:r>
        <w:rPr>
          <w:rFonts w:hint="eastAsia"/>
        </w:rPr>
        <w:t>C</w:t>
      </w:r>
      <w:r>
        <w:rPr>
          <w:rFonts w:hint="eastAsia"/>
        </w:rPr>
        <w:t>”或“</w:t>
      </w:r>
      <w:r>
        <w:rPr>
          <w:rFonts w:hint="eastAsia"/>
        </w:rPr>
        <w:t>D</w:t>
      </w:r>
      <w:r>
        <w:rPr>
          <w:rFonts w:hint="eastAsia"/>
        </w:rPr>
        <w:t>”）。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247775" cy="1143000"/>
            <wp:effectExtent l="0" t="0" r="9525" b="0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numPr>
          <w:ilvl w:val="0"/>
          <w:numId w:val="3"/>
        </w:numPr>
        <w:spacing w:line="360" w:lineRule="auto"/>
      </w:pPr>
      <w:r>
        <w:rPr>
          <w:rFonts w:hint="eastAsia"/>
        </w:rPr>
        <w:t>小华在探究影响浮力大小因素的实验中，先在空气中测出圆柱体的重力大小是</w:t>
      </w:r>
      <w:r>
        <w:rPr>
          <w:rFonts w:hint="eastAsia"/>
        </w:rPr>
        <w:t>1.0N</w:t>
      </w:r>
      <w:r>
        <w:rPr>
          <w:rFonts w:hint="eastAsia"/>
        </w:rPr>
        <w:t>，然后将圆柱体逐渐浸入水中，如图</w:t>
      </w:r>
      <w:r>
        <w:rPr>
          <w:rFonts w:hint="eastAsia"/>
        </w:rPr>
        <w:t>22</w:t>
      </w:r>
      <w:r>
        <w:rPr>
          <w:rFonts w:hint="eastAsia"/>
        </w:rPr>
        <w:t>所示。她测得圆柱体受到的浮力</w:t>
      </w:r>
      <w:r>
        <w:rPr>
          <w:rFonts w:hint="eastAsia"/>
        </w:rPr>
        <w:t>F</w:t>
      </w:r>
      <w:r>
        <w:rPr>
          <w:rFonts w:hint="eastAsia"/>
        </w:rPr>
        <w:t>和其底面</w:t>
      </w:r>
      <w:r>
        <w:rPr>
          <w:rFonts w:hint="eastAsia"/>
        </w:rPr>
        <w:t>进入水中的深度</w:t>
      </w:r>
      <w:r>
        <w:rPr>
          <w:rFonts w:hint="eastAsia"/>
        </w:rPr>
        <w:t>h</w:t>
      </w:r>
      <w:r>
        <w:rPr>
          <w:rFonts w:hint="eastAsia"/>
        </w:rPr>
        <w:t>的对应实验数据如下表：</w:t>
      </w:r>
    </w:p>
    <w:p w:rsidR="00C978FA" w:rsidRDefault="00E76D1B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4095750" cy="1695450"/>
            <wp:effectExtent l="0" t="0" r="0" b="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880870" cy="1666875"/>
            <wp:effectExtent l="0" t="0" r="5080" b="9525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）第</w:t>
      </w:r>
      <w:r>
        <w:rPr>
          <w:rFonts w:hint="eastAsia"/>
        </w:rPr>
        <w:t>1</w:t>
      </w:r>
      <w:r>
        <w:rPr>
          <w:rFonts w:hint="eastAsia"/>
        </w:rPr>
        <w:t>次实验时弹簧测力计的示数为</w:t>
      </w:r>
      <w:r>
        <w:rPr>
          <w:rFonts w:hint="eastAsia"/>
        </w:rPr>
        <w:t>N</w:t>
      </w:r>
      <w:r>
        <w:rPr>
          <w:rFonts w:hint="eastAsia"/>
        </w:rPr>
        <w:t>。</w:t>
      </w:r>
    </w:p>
    <w:p w:rsidR="00C978FA" w:rsidRDefault="00E76D1B">
      <w:pPr>
        <w:spacing w:line="360" w:lineRule="auto"/>
      </w:pPr>
      <w:r>
        <w:rPr>
          <w:rFonts w:hint="eastAsia"/>
        </w:rPr>
        <w:t>(2)</w:t>
      </w:r>
      <w:r>
        <w:rPr>
          <w:rFonts w:hint="eastAsia"/>
        </w:rPr>
        <w:t>利用表中数据，在图</w:t>
      </w:r>
      <w:r>
        <w:rPr>
          <w:rFonts w:hint="eastAsia"/>
        </w:rPr>
        <w:t>22</w:t>
      </w:r>
      <w:r>
        <w:rPr>
          <w:rFonts w:hint="eastAsia"/>
        </w:rPr>
        <w:t>中画出</w:t>
      </w:r>
      <w:r>
        <w:rPr>
          <w:rFonts w:hint="eastAsia"/>
        </w:rPr>
        <w:t>F</w:t>
      </w:r>
      <w:r>
        <w:rPr>
          <w:rFonts w:hint="eastAsia"/>
        </w:rPr>
        <w:t>-</w:t>
      </w:r>
      <w:r>
        <w:rPr>
          <w:rFonts w:hint="eastAsia"/>
        </w:rPr>
        <w:t>h</w:t>
      </w:r>
      <w:r>
        <w:rPr>
          <w:rFonts w:hint="eastAsia"/>
        </w:rPr>
        <w:t>图线。</w:t>
      </w:r>
    </w:p>
    <w:p w:rsidR="00C978FA" w:rsidRDefault="00E76D1B">
      <w:pPr>
        <w:spacing w:line="360" w:lineRule="auto"/>
      </w:pPr>
      <w:r>
        <w:rPr>
          <w:rFonts w:hint="eastAsia"/>
        </w:rPr>
        <w:t>(3</w:t>
      </w:r>
      <w:r>
        <w:rPr>
          <w:rFonts w:hint="eastAsia"/>
        </w:rPr>
        <w:t>）实验中</w:t>
      </w:r>
      <w:r>
        <w:rPr>
          <w:rFonts w:hint="eastAsia"/>
        </w:rPr>
        <w:t>h=6cm</w:t>
      </w:r>
      <w:r>
        <w:rPr>
          <w:rFonts w:hint="eastAsia"/>
        </w:rPr>
        <w:t>时，圆柱体刚好全部浸没水中，则分析实验数据可得结论：浮力的大小与有关，</w:t>
      </w:r>
    </w:p>
    <w:p w:rsidR="00C978FA" w:rsidRDefault="00E76D1B">
      <w:pPr>
        <w:spacing w:line="360" w:lineRule="auto"/>
      </w:pPr>
      <w:r>
        <w:rPr>
          <w:rFonts w:hint="eastAsia"/>
        </w:rPr>
        <w:t>与</w:t>
      </w:r>
      <w:r>
        <w:rPr>
          <w:rFonts w:hint="eastAsia"/>
        </w:rPr>
        <w:t>无关。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4)</w:t>
      </w:r>
      <w:r>
        <w:rPr>
          <w:rFonts w:hint="eastAsia"/>
        </w:rPr>
        <w:t>如改用浓盐水做实验，在图</w:t>
      </w:r>
      <w:r>
        <w:rPr>
          <w:rFonts w:hint="eastAsia"/>
        </w:rPr>
        <w:t>22</w:t>
      </w:r>
      <w:r>
        <w:rPr>
          <w:rFonts w:hint="eastAsia"/>
        </w:rPr>
        <w:t>中再画出</w:t>
      </w:r>
      <w:r>
        <w:rPr>
          <w:rFonts w:hint="eastAsia"/>
        </w:rPr>
        <w:t>F</w:t>
      </w:r>
      <w:r>
        <w:rPr>
          <w:rFonts w:hint="eastAsia"/>
        </w:rPr>
        <w:t>一</w:t>
      </w:r>
      <w:r>
        <w:rPr>
          <w:rFonts w:hint="eastAsia"/>
        </w:rPr>
        <w:t>h</w:t>
      </w:r>
      <w:r>
        <w:rPr>
          <w:rFonts w:hint="eastAsia"/>
        </w:rPr>
        <w:t>图线，图线上</w:t>
      </w:r>
      <w:r>
        <w:rPr>
          <w:rFonts w:hint="eastAsia"/>
        </w:rPr>
        <w:t>h=6cm</w:t>
      </w:r>
      <w:r>
        <w:rPr>
          <w:rFonts w:hint="eastAsia"/>
        </w:rPr>
        <w:t>点的位置变（选填“高”或“低”</w:t>
      </w:r>
      <w:r>
        <w:rPr>
          <w:rFonts w:hint="eastAsia"/>
        </w:rPr>
        <w:t>)</w:t>
      </w:r>
      <w:r>
        <w:rPr>
          <w:rFonts w:hint="eastAsia"/>
        </w:rPr>
        <w:t>，判断的依据是：</w:t>
      </w:r>
      <w:r>
        <w:rPr>
          <w:rFonts w:hint="eastAsia"/>
        </w:rPr>
        <w:t>。</w:t>
      </w:r>
    </w:p>
    <w:p w:rsidR="00C978FA" w:rsidRDefault="00E76D1B">
      <w:pPr>
        <w:spacing w:line="360" w:lineRule="auto"/>
      </w:pPr>
      <w:r>
        <w:rPr>
          <w:rFonts w:hint="eastAsia"/>
        </w:rPr>
        <w:t>24.</w:t>
      </w:r>
      <w:r>
        <w:rPr>
          <w:rFonts w:hint="eastAsia"/>
        </w:rPr>
        <w:t>请你任选器材，设计一个实验证明“当电阻两端的电压保持不变时，电阻的阻值越大，电阻的电功率越小”。</w:t>
      </w:r>
    </w:p>
    <w:p w:rsidR="00C978FA" w:rsidRDefault="00E76D1B">
      <w:pPr>
        <w:spacing w:line="360" w:lineRule="auto"/>
      </w:pPr>
      <w:r>
        <w:rPr>
          <w:rFonts w:hint="eastAsia"/>
        </w:rPr>
        <w:t>要求：（</w:t>
      </w:r>
      <w:r>
        <w:rPr>
          <w:rFonts w:hint="eastAsia"/>
        </w:rPr>
        <w:t>1</w:t>
      </w:r>
      <w:r>
        <w:rPr>
          <w:rFonts w:hint="eastAsia"/>
        </w:rPr>
        <w:t>）画出实验电路图；</w:t>
      </w:r>
    </w:p>
    <w:p w:rsidR="00C978FA" w:rsidRDefault="00E76D1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）写出实验步</w:t>
      </w:r>
      <w:r>
        <w:rPr>
          <w:rFonts w:hint="eastAsia"/>
        </w:rPr>
        <w:t>骤、测量数据</w:t>
      </w:r>
      <w:r>
        <w:rPr>
          <w:rFonts w:hint="eastAsia"/>
        </w:rPr>
        <w:t>(</w:t>
      </w:r>
      <w:r>
        <w:rPr>
          <w:rFonts w:hint="eastAsia"/>
        </w:rPr>
        <w:t>用符号表示</w:t>
      </w:r>
      <w:r>
        <w:rPr>
          <w:rFonts w:hint="eastAsia"/>
        </w:rPr>
        <w:t>)</w:t>
      </w:r>
      <w:r>
        <w:rPr>
          <w:rFonts w:hint="eastAsia"/>
        </w:rPr>
        <w:t>；并写出证明结论正确的依据。</w:t>
      </w:r>
    </w:p>
    <w:p w:rsidR="00C978FA" w:rsidRDefault="00E76D1B">
      <w:pPr>
        <w:spacing w:line="360" w:lineRule="auto"/>
      </w:pPr>
      <w:r>
        <w:rPr>
          <w:rFonts w:hint="eastAsia"/>
        </w:rPr>
        <w:t>(3</w:t>
      </w:r>
      <w:r>
        <w:rPr>
          <w:rFonts w:hint="eastAsia"/>
        </w:rPr>
        <w:t>）设计记录数据的表格。</w:t>
      </w:r>
    </w:p>
    <w:sectPr w:rsidR="00C978FA" w:rsidSect="00C978FA">
      <w:footerReference w:type="default" r:id="rId3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D1B" w:rsidRDefault="00E76D1B" w:rsidP="00C978FA">
      <w:r>
        <w:separator/>
      </w:r>
    </w:p>
  </w:endnote>
  <w:endnote w:type="continuationSeparator" w:id="1">
    <w:p w:rsidR="00E76D1B" w:rsidRDefault="00E76D1B" w:rsidP="00C97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FA" w:rsidRDefault="00C978F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8240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/ufGT8ICAADWBQAADgAAAAAA&#10;AAABACAAAAAfAQAAZHJzL2Uyb0RvYy54bWxQSwUGAAAAAAYABgBZAQAAUwYAAAAA&#10;" filled="f" stroked="f" strokeweight=".5pt">
          <v:textbox style="mso-fit-shape-to-text:t" inset="0,0,0,0">
            <w:txbxContent>
              <w:p w:rsidR="00C978FA" w:rsidRDefault="00E76D1B">
                <w:pPr>
                  <w:pStyle w:val="a3"/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r w:rsidR="00C978FA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C978FA">
                  <w:rPr>
                    <w:rFonts w:hint="eastAsia"/>
                  </w:rPr>
                  <w:fldChar w:fldCharType="separate"/>
                </w:r>
                <w:r w:rsidR="004F0F37">
                  <w:rPr>
                    <w:noProof/>
                  </w:rPr>
                  <w:t>7</w:t>
                </w:r>
                <w:r w:rsidR="00C978FA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rPr>
                    <w:rFonts w:hint="eastAsia"/>
                  </w:rPr>
                  <w:t xml:space="preserve"> </w:t>
                </w:r>
                <w:fldSimple w:instr=" NUMPAGES  \* MERGEFORMAT ">
                  <w:r w:rsidR="004F0F37">
                    <w:rPr>
                      <w:noProof/>
                    </w:rPr>
                    <w:t>7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D1B" w:rsidRDefault="00E76D1B" w:rsidP="00C978FA">
      <w:r>
        <w:separator/>
      </w:r>
    </w:p>
  </w:footnote>
  <w:footnote w:type="continuationSeparator" w:id="1">
    <w:p w:rsidR="00E76D1B" w:rsidRDefault="00E76D1B" w:rsidP="00C978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81440"/>
    <w:multiLevelType w:val="singleLevel"/>
    <w:tmpl w:val="31C81440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E9D8B6B"/>
    <w:multiLevelType w:val="singleLevel"/>
    <w:tmpl w:val="6E9D8B6B"/>
    <w:lvl w:ilvl="0">
      <w:start w:val="2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544AB66"/>
    <w:multiLevelType w:val="singleLevel"/>
    <w:tmpl w:val="7544AB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78FA"/>
    <w:rsid w:val="004F0F37"/>
    <w:rsid w:val="00C978FA"/>
    <w:rsid w:val="00E76D1B"/>
    <w:rsid w:val="18E10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8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978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C978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4F0F37"/>
    <w:rPr>
      <w:sz w:val="18"/>
      <w:szCs w:val="18"/>
    </w:rPr>
  </w:style>
  <w:style w:type="character" w:customStyle="1" w:styleId="Char">
    <w:name w:val="批注框文本 Char"/>
    <w:basedOn w:val="a0"/>
    <w:link w:val="a5"/>
    <w:rsid w:val="004F0F3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629</Words>
  <Characters>3586</Characters>
  <Application>Microsoft Office Word</Application>
  <DocSecurity>0</DocSecurity>
  <Lines>29</Lines>
  <Paragraphs>8</Paragraphs>
  <ScaleCrop>false</ScaleCrop>
  <Company>China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2019-05-13T09:53:00Z</dcterms:created>
  <dcterms:modified xsi:type="dcterms:W3CDTF">2019-05-20T14:36:00Z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