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65" w:rsidRDefault="007D32DB">
      <w:pPr>
        <w:spacing w:before="47"/>
        <w:ind w:left="274"/>
        <w:rPr>
          <w:sz w:val="32"/>
        </w:rPr>
      </w:pPr>
      <w:r w:rsidRPr="007D32DB">
        <w:rPr>
          <w:rFonts w:ascii="Times New Roman" w:eastAsia="Times New Roman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4" type="#_x0000_t75" style="position:absolute;left:0;text-align:left;margin-left:851pt;margin-top:806pt;width:25pt;height:20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B25648">
        <w:rPr>
          <w:rFonts w:ascii="Times New Roman" w:eastAsia="Times New Roman"/>
          <w:sz w:val="32"/>
        </w:rPr>
        <w:t>2018</w:t>
      </w:r>
      <w:r w:rsidR="00B25648">
        <w:rPr>
          <w:sz w:val="32"/>
        </w:rPr>
        <w:t>～</w:t>
      </w:r>
      <w:r w:rsidR="00B25648">
        <w:rPr>
          <w:rFonts w:ascii="Times New Roman" w:eastAsia="Times New Roman"/>
          <w:sz w:val="32"/>
        </w:rPr>
        <w:t xml:space="preserve">2019 </w:t>
      </w:r>
      <w:r w:rsidR="00B25648">
        <w:rPr>
          <w:sz w:val="32"/>
        </w:rPr>
        <w:t>学年度第二学期网上阅卷第一次适应性训练试题</w:t>
      </w:r>
    </w:p>
    <w:p w:rsidR="00ED0265" w:rsidRDefault="00B25648">
      <w:pPr>
        <w:spacing w:before="73"/>
        <w:ind w:left="452" w:right="465"/>
        <w:jc w:val="center"/>
        <w:rPr>
          <w:sz w:val="36"/>
        </w:rPr>
      </w:pPr>
      <w:r>
        <w:rPr>
          <w:sz w:val="36"/>
        </w:rPr>
        <w:t>九年级物理</w:t>
      </w:r>
    </w:p>
    <w:p w:rsidR="00ED0265" w:rsidRDefault="00B25648">
      <w:pPr>
        <w:tabs>
          <w:tab w:val="left" w:pos="5322"/>
          <w:tab w:val="right" w:pos="8508"/>
        </w:tabs>
        <w:spacing w:before="53" w:line="304" w:lineRule="exact"/>
        <w:ind w:left="2382"/>
        <w:rPr>
          <w:rFonts w:ascii="Times New Roman" w:eastAsia="Times New Roman"/>
          <w:sz w:val="21"/>
        </w:rPr>
      </w:pPr>
      <w:r>
        <w:rPr>
          <w:rFonts w:ascii="楷体" w:eastAsia="楷体" w:hint="eastAsia"/>
          <w:sz w:val="24"/>
        </w:rPr>
        <w:t>（考试时间：</w:t>
      </w:r>
      <w:r>
        <w:rPr>
          <w:rFonts w:ascii="楷体" w:eastAsia="楷体" w:hint="eastAsia"/>
          <w:sz w:val="24"/>
        </w:rPr>
        <w:t>100</w:t>
      </w:r>
      <w:r>
        <w:rPr>
          <w:rFonts w:ascii="楷体" w:eastAsia="楷体" w:hint="eastAsia"/>
          <w:sz w:val="24"/>
        </w:rPr>
        <w:t>分钟</w:t>
      </w:r>
      <w:r>
        <w:rPr>
          <w:rFonts w:ascii="楷体" w:eastAsia="楷体" w:hint="eastAsia"/>
          <w:sz w:val="24"/>
        </w:rPr>
        <w:tab/>
      </w:r>
      <w:r>
        <w:rPr>
          <w:rFonts w:ascii="楷体" w:eastAsia="楷体" w:hint="eastAsia"/>
          <w:sz w:val="24"/>
        </w:rPr>
        <w:t>总分：</w:t>
      </w:r>
      <w:r>
        <w:rPr>
          <w:rFonts w:ascii="楷体" w:eastAsia="楷体" w:hint="eastAsia"/>
          <w:sz w:val="24"/>
        </w:rPr>
        <w:t>100</w:t>
      </w:r>
      <w:r>
        <w:rPr>
          <w:rFonts w:ascii="楷体" w:eastAsia="楷体" w:hint="eastAsia"/>
          <w:sz w:val="24"/>
        </w:rPr>
        <w:t>分）</w:t>
      </w:r>
      <w:r>
        <w:rPr>
          <w:rFonts w:ascii="楷体" w:eastAsia="楷体" w:hint="eastAsia"/>
          <w:sz w:val="24"/>
        </w:rPr>
        <w:tab/>
      </w:r>
      <w:r>
        <w:rPr>
          <w:rFonts w:ascii="Times New Roman" w:eastAsia="Times New Roman"/>
          <w:sz w:val="21"/>
        </w:rPr>
        <w:t>2019.04</w:t>
      </w:r>
    </w:p>
    <w:p w:rsidR="00ED0265" w:rsidRDefault="00B25648">
      <w:pPr>
        <w:pStyle w:val="a3"/>
        <w:spacing w:line="266" w:lineRule="exact"/>
        <w:ind w:left="262"/>
      </w:pPr>
      <w:r>
        <w:rPr>
          <w:rFonts w:ascii="黑体" w:eastAsia="黑体" w:hint="eastAsia"/>
        </w:rPr>
        <w:t>一、</w:t>
      </w:r>
      <w:r>
        <w:rPr>
          <w:rFonts w:ascii="黑体" w:eastAsia="黑体" w:hint="eastAsia"/>
          <w:b/>
        </w:rPr>
        <w:t>选择题</w:t>
      </w:r>
      <w:r>
        <w:t>（本题共</w:t>
      </w:r>
      <w:r>
        <w:rPr>
          <w:rFonts w:ascii="Times New Roman" w:eastAsia="Times New Roman"/>
        </w:rPr>
        <w:t xml:space="preserve">12 </w:t>
      </w:r>
      <w:r>
        <w:t>小题，每小题</w:t>
      </w:r>
      <w:r>
        <w:rPr>
          <w:rFonts w:ascii="Times New Roman" w:eastAsia="Times New Roman"/>
        </w:rPr>
        <w:t xml:space="preserve">2 </w:t>
      </w:r>
      <w:r>
        <w:t>分，共</w:t>
      </w:r>
      <w:r>
        <w:rPr>
          <w:rFonts w:ascii="Times New Roman" w:eastAsia="Times New Roman"/>
        </w:rPr>
        <w:t xml:space="preserve">24 </w:t>
      </w:r>
      <w:r>
        <w:t>分）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439"/>
          <w:tab w:val="left" w:pos="4012"/>
        </w:tabs>
        <w:spacing w:before="9"/>
        <w:rPr>
          <w:sz w:val="21"/>
        </w:rPr>
      </w:pPr>
      <w:r>
        <w:rPr>
          <w:sz w:val="21"/>
        </w:rPr>
        <w:t>下列</w:t>
      </w:r>
      <w:r>
        <w:rPr>
          <w:spacing w:val="-3"/>
          <w:sz w:val="21"/>
        </w:rPr>
        <w:t>数</w:t>
      </w:r>
      <w:r>
        <w:rPr>
          <w:sz w:val="21"/>
        </w:rPr>
        <w:t>据</w:t>
      </w:r>
      <w:r>
        <w:rPr>
          <w:spacing w:val="-3"/>
          <w:sz w:val="21"/>
        </w:rPr>
        <w:t>中</w:t>
      </w:r>
      <w:r>
        <w:rPr>
          <w:sz w:val="21"/>
        </w:rPr>
        <w:t>与</w:t>
      </w:r>
      <w:r>
        <w:rPr>
          <w:spacing w:val="-3"/>
          <w:sz w:val="21"/>
        </w:rPr>
        <w:t>实</w:t>
      </w:r>
      <w:r>
        <w:rPr>
          <w:sz w:val="21"/>
        </w:rPr>
        <w:t>际</w:t>
      </w:r>
      <w:r>
        <w:rPr>
          <w:spacing w:val="-3"/>
          <w:sz w:val="21"/>
        </w:rPr>
        <w:t>情</w:t>
      </w:r>
      <w:r>
        <w:rPr>
          <w:sz w:val="21"/>
        </w:rPr>
        <w:t>况</w:t>
      </w:r>
      <w:r>
        <w:rPr>
          <w:spacing w:val="-3"/>
          <w:sz w:val="21"/>
        </w:rPr>
        <w:t>相</w:t>
      </w:r>
      <w:r>
        <w:rPr>
          <w:sz w:val="21"/>
        </w:rPr>
        <w:t>符的</w:t>
      </w:r>
      <w:r>
        <w:rPr>
          <w:spacing w:val="-3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 w:rsidR="00ED0265" w:rsidRDefault="00B25648">
      <w:pPr>
        <w:pStyle w:val="a3"/>
        <w:tabs>
          <w:tab w:val="left" w:pos="4422"/>
        </w:tabs>
        <w:spacing w:before="12"/>
        <w:ind w:left="505"/>
      </w:pPr>
      <w:r>
        <w:rPr>
          <w:rFonts w:ascii="Times New Roman" w:eastAsia="Times New Roman" w:hAnsi="Times New Roman"/>
        </w:rPr>
        <w:t xml:space="preserve">A.  </w:t>
      </w:r>
      <w:r>
        <w:t>人</w:t>
      </w:r>
      <w:r>
        <w:rPr>
          <w:spacing w:val="-3"/>
        </w:rPr>
        <w:t>正</w:t>
      </w:r>
      <w:r>
        <w:t>常</w:t>
      </w:r>
      <w:r>
        <w:rPr>
          <w:spacing w:val="-3"/>
        </w:rPr>
        <w:t>步</w:t>
      </w:r>
      <w:r>
        <w:t>行</w:t>
      </w:r>
      <w:r>
        <w:rPr>
          <w:spacing w:val="-3"/>
        </w:rPr>
        <w:t>的</w:t>
      </w:r>
      <w:r>
        <w:t>速</w:t>
      </w:r>
      <w:r>
        <w:rPr>
          <w:spacing w:val="-3"/>
        </w:rPr>
        <w:t>度</w:t>
      </w:r>
      <w:r>
        <w:t>约</w:t>
      </w:r>
      <w:r>
        <w:rPr>
          <w:rFonts w:ascii="Times New Roman" w:eastAsia="Times New Roman" w:hAnsi="Times New Roman"/>
        </w:rPr>
        <w:t>15km/h</w:t>
      </w:r>
      <w:r>
        <w:rPr>
          <w:rFonts w:ascii="Times New Roman" w:eastAsia="Times New Roman" w:hAnsi="Times New Roman"/>
        </w:rPr>
        <w:tab/>
        <w:t>B.</w:t>
      </w:r>
      <w:r>
        <w:rPr>
          <w:spacing w:val="-3"/>
        </w:rPr>
        <w:t>对</w:t>
      </w:r>
      <w:r>
        <w:t>人</w:t>
      </w:r>
      <w:r>
        <w:rPr>
          <w:spacing w:val="-3"/>
        </w:rPr>
        <w:t>体</w:t>
      </w:r>
      <w:r>
        <w:t>最</w:t>
      </w:r>
      <w:r>
        <w:rPr>
          <w:spacing w:val="-3"/>
        </w:rPr>
        <w:t>适</w:t>
      </w:r>
      <w:r>
        <w:t>宜</w:t>
      </w:r>
      <w:r>
        <w:rPr>
          <w:spacing w:val="-3"/>
        </w:rPr>
        <w:t>的</w:t>
      </w:r>
      <w:r>
        <w:t>洗</w:t>
      </w:r>
      <w:r>
        <w:rPr>
          <w:spacing w:val="-3"/>
        </w:rPr>
        <w:t>澡水</w:t>
      </w:r>
      <w:r>
        <w:t>温</w:t>
      </w:r>
      <w:r>
        <w:rPr>
          <w:spacing w:val="-3"/>
        </w:rPr>
        <w:t>度</w:t>
      </w:r>
      <w:r>
        <w:t>约</w:t>
      </w:r>
      <w:r>
        <w:rPr>
          <w:rFonts w:ascii="Times New Roman" w:eastAsia="Times New Roman" w:hAnsi="Times New Roman"/>
        </w:rPr>
        <w:t>60</w:t>
      </w:r>
      <w:r>
        <w:t>℃</w:t>
      </w:r>
    </w:p>
    <w:p w:rsidR="00ED0265" w:rsidRDefault="00B25648">
      <w:pPr>
        <w:pStyle w:val="a3"/>
        <w:tabs>
          <w:tab w:val="left" w:pos="4415"/>
        </w:tabs>
        <w:spacing w:before="12"/>
        <w:ind w:left="505"/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C. </w:t>
      </w:r>
      <w:r>
        <w:rPr>
          <w:spacing w:val="-3"/>
        </w:rPr>
        <w:t>光</w:t>
      </w:r>
      <w:r>
        <w:t>在</w:t>
      </w:r>
      <w:r>
        <w:rPr>
          <w:spacing w:val="-3"/>
        </w:rPr>
        <w:t>空</w:t>
      </w:r>
      <w:r>
        <w:t>气</w:t>
      </w:r>
      <w:r>
        <w:rPr>
          <w:spacing w:val="-3"/>
        </w:rPr>
        <w:t>中</w:t>
      </w:r>
      <w:r>
        <w:t>的</w:t>
      </w:r>
      <w:r>
        <w:rPr>
          <w:spacing w:val="-3"/>
        </w:rPr>
        <w:t>传</w:t>
      </w:r>
      <w:r>
        <w:t>播</w:t>
      </w:r>
      <w:r>
        <w:rPr>
          <w:spacing w:val="-3"/>
        </w:rPr>
        <w:t>速度</w:t>
      </w:r>
      <w:r>
        <w:t>约</w:t>
      </w:r>
      <w:r>
        <w:rPr>
          <w:rFonts w:ascii="Times New Roman" w:eastAsia="Times New Roman"/>
        </w:rPr>
        <w:t>340m/s</w:t>
      </w:r>
      <w:r>
        <w:rPr>
          <w:rFonts w:ascii="Times New Roman" w:eastAsia="Times New Roman"/>
        </w:rPr>
        <w:tab/>
        <w:t>D.</w:t>
      </w:r>
      <w:r>
        <w:rPr>
          <w:spacing w:val="-3"/>
        </w:rPr>
        <w:t>家</w:t>
      </w:r>
      <w:r>
        <w:t>用</w:t>
      </w:r>
      <w:r>
        <w:rPr>
          <w:spacing w:val="-3"/>
        </w:rPr>
        <w:t>挂</w:t>
      </w:r>
      <w:r>
        <w:t>壁式</w:t>
      </w:r>
      <w:r>
        <w:rPr>
          <w:spacing w:val="-3"/>
        </w:rPr>
        <w:t>空</w:t>
      </w:r>
      <w:r>
        <w:t>调</w:t>
      </w:r>
      <w:r>
        <w:rPr>
          <w:spacing w:val="-3"/>
        </w:rPr>
        <w:t>正</w:t>
      </w:r>
      <w:r>
        <w:t>常</w:t>
      </w:r>
      <w:r>
        <w:rPr>
          <w:spacing w:val="-3"/>
        </w:rPr>
        <w:t>工</w:t>
      </w:r>
      <w:r>
        <w:t>作</w:t>
      </w:r>
      <w:r>
        <w:rPr>
          <w:spacing w:val="-3"/>
        </w:rPr>
        <w:t>时</w:t>
      </w:r>
      <w:r>
        <w:t>功</w:t>
      </w:r>
      <w:r>
        <w:rPr>
          <w:spacing w:val="-3"/>
        </w:rPr>
        <w:t>率</w:t>
      </w:r>
      <w:r>
        <w:t>约</w:t>
      </w:r>
      <w:r>
        <w:rPr>
          <w:rFonts w:ascii="Times New Roman" w:eastAsia="Times New Roman"/>
        </w:rPr>
        <w:t>1.2kW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487"/>
          <w:tab w:val="left" w:pos="5315"/>
        </w:tabs>
        <w:spacing w:before="9"/>
        <w:ind w:left="486" w:hanging="264"/>
        <w:rPr>
          <w:sz w:val="21"/>
        </w:rPr>
      </w:pPr>
      <w:r>
        <w:rPr>
          <w:spacing w:val="-3"/>
          <w:sz w:val="21"/>
        </w:rPr>
        <w:t>下</w:t>
      </w:r>
      <w:r>
        <w:rPr>
          <w:sz w:val="21"/>
        </w:rPr>
        <w:t>列</w:t>
      </w:r>
      <w:r>
        <w:rPr>
          <w:spacing w:val="-3"/>
          <w:sz w:val="21"/>
        </w:rPr>
        <w:t>现</w:t>
      </w:r>
      <w:r>
        <w:rPr>
          <w:sz w:val="21"/>
        </w:rPr>
        <w:t>象</w:t>
      </w:r>
      <w:r>
        <w:rPr>
          <w:spacing w:val="-3"/>
          <w:sz w:val="21"/>
        </w:rPr>
        <w:t>与</w:t>
      </w:r>
      <w:r>
        <w:rPr>
          <w:sz w:val="21"/>
        </w:rPr>
        <w:t>物</w:t>
      </w:r>
      <w:r>
        <w:rPr>
          <w:spacing w:val="-3"/>
          <w:sz w:val="21"/>
        </w:rPr>
        <w:t>态</w:t>
      </w:r>
      <w:r>
        <w:rPr>
          <w:sz w:val="21"/>
        </w:rPr>
        <w:t>变</w:t>
      </w:r>
      <w:r>
        <w:rPr>
          <w:spacing w:val="-3"/>
          <w:sz w:val="21"/>
        </w:rPr>
        <w:t>化的</w:t>
      </w:r>
      <w:r>
        <w:rPr>
          <w:sz w:val="21"/>
        </w:rPr>
        <w:t>对应</w:t>
      </w:r>
      <w:r>
        <w:rPr>
          <w:spacing w:val="-3"/>
          <w:sz w:val="21"/>
        </w:rPr>
        <w:t>关</w:t>
      </w:r>
      <w:r>
        <w:rPr>
          <w:sz w:val="21"/>
        </w:rPr>
        <w:t>系</w:t>
      </w:r>
      <w:r>
        <w:rPr>
          <w:spacing w:val="-3"/>
          <w:sz w:val="21"/>
        </w:rPr>
        <w:t>中</w:t>
      </w:r>
      <w:r>
        <w:rPr>
          <w:sz w:val="21"/>
        </w:rPr>
        <w:t>，</w:t>
      </w:r>
      <w:r>
        <w:rPr>
          <w:spacing w:val="-3"/>
          <w:sz w:val="21"/>
        </w:rPr>
        <w:t>正</w:t>
      </w:r>
      <w:r>
        <w:rPr>
          <w:sz w:val="21"/>
        </w:rPr>
        <w:t>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  <w:r w:rsidR="00A257F4">
        <w:rPr>
          <w:rFonts w:hint="eastAsia"/>
          <w:sz w:val="21"/>
        </w:rPr>
        <w:t xml:space="preserve"> </w:t>
      </w:r>
    </w:p>
    <w:p w:rsidR="00ED0265" w:rsidRDefault="00B25648">
      <w:pPr>
        <w:pStyle w:val="a3"/>
        <w:tabs>
          <w:tab w:val="left" w:pos="4422"/>
        </w:tabs>
        <w:spacing w:before="12"/>
        <w:ind w:left="505"/>
      </w:pPr>
      <w:r>
        <w:rPr>
          <w:rFonts w:ascii="Times New Roman" w:eastAsia="Times New Roman" w:hAnsi="Times New Roman"/>
        </w:rPr>
        <w:t xml:space="preserve">A. </w:t>
      </w:r>
      <w:r>
        <w:t>水</w:t>
      </w:r>
      <w:r>
        <w:rPr>
          <w:spacing w:val="-3"/>
        </w:rPr>
        <w:t>烧</w:t>
      </w:r>
      <w:r>
        <w:t>开</w:t>
      </w:r>
      <w:r>
        <w:rPr>
          <w:spacing w:val="-3"/>
        </w:rPr>
        <w:t>时</w:t>
      </w:r>
      <w:r>
        <w:t>壶</w:t>
      </w:r>
      <w:r>
        <w:rPr>
          <w:spacing w:val="-3"/>
        </w:rPr>
        <w:t>嘴</w:t>
      </w:r>
      <w:r>
        <w:t>出现</w:t>
      </w:r>
      <w:r>
        <w:rPr>
          <w:rFonts w:ascii="Times New Roman" w:eastAsia="Times New Roman" w:hAnsi="Times New Roman"/>
          <w:spacing w:val="-3"/>
        </w:rPr>
        <w:t>“</w:t>
      </w:r>
      <w:r>
        <w:rPr>
          <w:spacing w:val="-3"/>
        </w:rPr>
        <w:t>白</w:t>
      </w:r>
      <w:r>
        <w:t>气</w:t>
      </w:r>
      <w:r>
        <w:rPr>
          <w:rFonts w:ascii="Times New Roman" w:eastAsia="Times New Roman" w:hAnsi="Times New Roman"/>
        </w:rPr>
        <w:t>”——</w:t>
      </w:r>
      <w:r>
        <w:rPr>
          <w:spacing w:val="-3"/>
        </w:rPr>
        <w:t>汽</w:t>
      </w:r>
      <w:r>
        <w:t>化</w:t>
      </w:r>
      <w:r>
        <w:tab/>
      </w:r>
      <w:r>
        <w:rPr>
          <w:rFonts w:ascii="Times New Roman" w:eastAsia="Times New Roman" w:hAnsi="Times New Roman"/>
        </w:rPr>
        <w:t xml:space="preserve">B. </w:t>
      </w:r>
      <w:r>
        <w:rPr>
          <w:spacing w:val="-3"/>
        </w:rPr>
        <w:t>加</w:t>
      </w:r>
      <w:r>
        <w:t>在</w:t>
      </w:r>
      <w:r>
        <w:rPr>
          <w:spacing w:val="-3"/>
        </w:rPr>
        <w:t>饮</w:t>
      </w:r>
      <w:r>
        <w:t>料</w:t>
      </w:r>
      <w:r>
        <w:rPr>
          <w:spacing w:val="-3"/>
        </w:rPr>
        <w:t>中</w:t>
      </w:r>
      <w:r>
        <w:t>的</w:t>
      </w:r>
      <w:r>
        <w:rPr>
          <w:spacing w:val="-3"/>
        </w:rPr>
        <w:t>冰</w:t>
      </w:r>
      <w:r>
        <w:t>块</w:t>
      </w:r>
      <w:r>
        <w:rPr>
          <w:spacing w:val="-3"/>
        </w:rPr>
        <w:t>逐渐</w:t>
      </w:r>
      <w:r>
        <w:t>变小</w:t>
      </w:r>
      <w:r>
        <w:rPr>
          <w:rFonts w:ascii="Times New Roman" w:eastAsia="Times New Roman" w:hAnsi="Times New Roman"/>
        </w:rPr>
        <w:t>——</w:t>
      </w:r>
      <w:r>
        <w:rPr>
          <w:spacing w:val="-3"/>
        </w:rPr>
        <w:t>液化</w:t>
      </w:r>
    </w:p>
    <w:p w:rsidR="00ED0265" w:rsidRDefault="00B25648">
      <w:pPr>
        <w:pStyle w:val="a3"/>
        <w:tabs>
          <w:tab w:val="left" w:pos="4422"/>
        </w:tabs>
        <w:spacing w:before="11"/>
        <w:ind w:left="505"/>
      </w:pPr>
      <w:r>
        <w:rPr>
          <w:rFonts w:ascii="Times New Roman" w:eastAsia="Times New Roman" w:hAnsi="Times New Roman"/>
        </w:rPr>
        <w:t xml:space="preserve">C. </w:t>
      </w:r>
      <w:r>
        <w:rPr>
          <w:spacing w:val="-3"/>
        </w:rPr>
        <w:t>衣</w:t>
      </w:r>
      <w:r>
        <w:t>柜</w:t>
      </w:r>
      <w:r>
        <w:rPr>
          <w:spacing w:val="-3"/>
        </w:rPr>
        <w:t>中</w:t>
      </w:r>
      <w:r>
        <w:t>的</w:t>
      </w:r>
      <w:r>
        <w:rPr>
          <w:spacing w:val="-3"/>
        </w:rPr>
        <w:t>樟</w:t>
      </w:r>
      <w:r>
        <w:t>脑</w:t>
      </w:r>
      <w:r>
        <w:rPr>
          <w:spacing w:val="-3"/>
        </w:rPr>
        <w:t>丸</w:t>
      </w:r>
      <w:r>
        <w:t>逐</w:t>
      </w:r>
      <w:r>
        <w:rPr>
          <w:spacing w:val="-3"/>
        </w:rPr>
        <w:t>渐变</w:t>
      </w:r>
      <w:r>
        <w:t>小</w:t>
      </w:r>
      <w:r>
        <w:rPr>
          <w:rFonts w:ascii="Times New Roman" w:eastAsia="Times New Roman" w:hAnsi="Times New Roman"/>
        </w:rPr>
        <w:t>——</w:t>
      </w:r>
      <w:r>
        <w:t>升华</w:t>
      </w:r>
      <w:r>
        <w:tab/>
      </w:r>
      <w:r>
        <w:rPr>
          <w:rFonts w:ascii="Times New Roman" w:eastAsia="Times New Roman" w:hAnsi="Times New Roman"/>
        </w:rPr>
        <w:t xml:space="preserve">D. </w:t>
      </w:r>
      <w:r>
        <w:t>日</w:t>
      </w:r>
      <w:r>
        <w:rPr>
          <w:spacing w:val="-3"/>
        </w:rPr>
        <w:t>光</w:t>
      </w:r>
      <w:r>
        <w:t>灯</w:t>
      </w:r>
      <w:r>
        <w:rPr>
          <w:spacing w:val="-3"/>
        </w:rPr>
        <w:t>管</w:t>
      </w:r>
      <w:r>
        <w:t>用</w:t>
      </w:r>
      <w:r>
        <w:rPr>
          <w:spacing w:val="-3"/>
        </w:rPr>
        <w:t>久</w:t>
      </w:r>
      <w:r>
        <w:t>了</w:t>
      </w:r>
      <w:r>
        <w:rPr>
          <w:spacing w:val="-3"/>
        </w:rPr>
        <w:t>两</w:t>
      </w:r>
      <w:r>
        <w:t>端</w:t>
      </w:r>
      <w:r>
        <w:rPr>
          <w:spacing w:val="-3"/>
        </w:rPr>
        <w:t>会</w:t>
      </w:r>
      <w:r>
        <w:t>变黑</w:t>
      </w:r>
      <w:r>
        <w:rPr>
          <w:rFonts w:ascii="Times New Roman" w:eastAsia="Times New Roman" w:hAnsi="Times New Roman"/>
        </w:rPr>
        <w:t>——</w:t>
      </w:r>
      <w:r>
        <w:rPr>
          <w:spacing w:val="-3"/>
        </w:rPr>
        <w:t>凝固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487"/>
          <w:tab w:val="left" w:pos="5104"/>
        </w:tabs>
        <w:spacing w:before="10"/>
        <w:ind w:left="486" w:hanging="264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1264919</wp:posOffset>
            </wp:positionH>
            <wp:positionV relativeFrom="paragraph">
              <wp:posOffset>214630</wp:posOffset>
            </wp:positionV>
            <wp:extent cx="944490" cy="92354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490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2478924</wp:posOffset>
            </wp:positionH>
            <wp:positionV relativeFrom="paragraph">
              <wp:posOffset>289971</wp:posOffset>
            </wp:positionV>
            <wp:extent cx="889778" cy="84134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778" cy="841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3665220</wp:posOffset>
            </wp:positionH>
            <wp:positionV relativeFrom="paragraph">
              <wp:posOffset>214630</wp:posOffset>
            </wp:positionV>
            <wp:extent cx="1027013" cy="92811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013" cy="9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4922520</wp:posOffset>
            </wp:positionH>
            <wp:positionV relativeFrom="paragraph">
              <wp:posOffset>214630</wp:posOffset>
            </wp:positionV>
            <wp:extent cx="1254619" cy="89153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619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下</w:t>
      </w:r>
      <w:r>
        <w:rPr>
          <w:sz w:val="21"/>
        </w:rPr>
        <w:t>列</w:t>
      </w:r>
      <w:r>
        <w:rPr>
          <w:spacing w:val="-3"/>
          <w:sz w:val="21"/>
        </w:rPr>
        <w:t>光</w:t>
      </w:r>
      <w:r>
        <w:rPr>
          <w:sz w:val="21"/>
        </w:rPr>
        <w:t>现</w:t>
      </w:r>
      <w:r>
        <w:rPr>
          <w:spacing w:val="-3"/>
          <w:sz w:val="21"/>
        </w:rPr>
        <w:t>象</w:t>
      </w:r>
      <w:r>
        <w:rPr>
          <w:sz w:val="21"/>
        </w:rPr>
        <w:t>中</w:t>
      </w:r>
      <w:r>
        <w:rPr>
          <w:spacing w:val="-3"/>
          <w:sz w:val="21"/>
        </w:rPr>
        <w:t>，</w:t>
      </w:r>
      <w:r>
        <w:rPr>
          <w:sz w:val="21"/>
        </w:rPr>
        <w:t>可</w:t>
      </w:r>
      <w:r>
        <w:rPr>
          <w:spacing w:val="-3"/>
          <w:sz w:val="21"/>
        </w:rPr>
        <w:t>用光</w:t>
      </w:r>
      <w:r>
        <w:rPr>
          <w:sz w:val="21"/>
        </w:rPr>
        <w:t>的反</w:t>
      </w:r>
      <w:r>
        <w:rPr>
          <w:spacing w:val="-3"/>
          <w:sz w:val="21"/>
        </w:rPr>
        <w:t>射</w:t>
      </w:r>
      <w:r>
        <w:rPr>
          <w:sz w:val="21"/>
        </w:rPr>
        <w:t>原</w:t>
      </w:r>
      <w:r>
        <w:rPr>
          <w:spacing w:val="-3"/>
          <w:sz w:val="21"/>
        </w:rPr>
        <w:t>理</w:t>
      </w:r>
      <w:r>
        <w:rPr>
          <w:sz w:val="21"/>
        </w:rPr>
        <w:t>解</w:t>
      </w:r>
      <w:r>
        <w:rPr>
          <w:spacing w:val="-3"/>
          <w:sz w:val="21"/>
        </w:rPr>
        <w:t>释</w:t>
      </w:r>
      <w:r>
        <w:rPr>
          <w:sz w:val="21"/>
        </w:rPr>
        <w:t>的</w:t>
      </w:r>
      <w:r>
        <w:rPr>
          <w:spacing w:val="-3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 w:rsidR="00ED0265" w:rsidRDefault="00B25648">
      <w:pPr>
        <w:pStyle w:val="a3"/>
        <w:tabs>
          <w:tab w:val="left" w:pos="2368"/>
          <w:tab w:val="left" w:pos="4533"/>
          <w:tab w:val="left" w:pos="6590"/>
        </w:tabs>
        <w:spacing w:before="32"/>
        <w:ind w:left="50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A.  </w:t>
      </w:r>
      <w:r>
        <w:t>墙上</w:t>
      </w:r>
      <w:r>
        <w:rPr>
          <w:rFonts w:ascii="Times New Roman" w:eastAsia="Times New Roman" w:hAnsi="Times New Roman"/>
          <w:spacing w:val="-3"/>
        </w:rPr>
        <w:t>“</w:t>
      </w:r>
      <w:r>
        <w:t>孔雀</w:t>
      </w:r>
      <w:r>
        <w:rPr>
          <w:rFonts w:ascii="Times New Roman" w:eastAsia="Times New Roman" w:hAnsi="Times New Roman"/>
        </w:rPr>
        <w:t>”</w:t>
      </w:r>
      <w:r>
        <w:rPr>
          <w:rFonts w:ascii="Times New Roman" w:eastAsia="Times New Roman" w:hAnsi="Times New Roman"/>
        </w:rPr>
        <w:tab/>
        <w:t xml:space="preserve">B. </w:t>
      </w:r>
      <w:r>
        <w:rPr>
          <w:spacing w:val="-3"/>
        </w:rPr>
        <w:t>缸</w:t>
      </w:r>
      <w:r>
        <w:t>中</w:t>
      </w:r>
      <w:r>
        <w:rPr>
          <w:rFonts w:ascii="Times New Roman" w:eastAsia="Times New Roman" w:hAnsi="Times New Roman"/>
        </w:rPr>
        <w:t>“</w:t>
      </w:r>
      <w:r>
        <w:rPr>
          <w:spacing w:val="-3"/>
        </w:rPr>
        <w:t>游</w:t>
      </w:r>
      <w:r>
        <w:t>鱼</w:t>
      </w:r>
      <w:r>
        <w:rPr>
          <w:rFonts w:ascii="Times New Roman" w:eastAsia="Times New Roman" w:hAnsi="Times New Roman"/>
        </w:rPr>
        <w:t>”</w:t>
      </w:r>
      <w:r>
        <w:rPr>
          <w:rFonts w:ascii="Times New Roman" w:eastAsia="Times New Roman" w:hAnsi="Times New Roman"/>
        </w:rPr>
        <w:tab/>
        <w:t xml:space="preserve">C. </w:t>
      </w:r>
      <w:r>
        <w:rPr>
          <w:spacing w:val="-3"/>
        </w:rPr>
        <w:t>湖面</w:t>
      </w:r>
      <w:r>
        <w:rPr>
          <w:rFonts w:ascii="Times New Roman" w:eastAsia="Times New Roman" w:hAnsi="Times New Roman"/>
        </w:rPr>
        <w:t>“</w:t>
      </w:r>
      <w:r>
        <w:t>月影</w:t>
      </w:r>
      <w:r>
        <w:rPr>
          <w:rFonts w:ascii="Times New Roman" w:eastAsia="Times New Roman" w:hAnsi="Times New Roman"/>
        </w:rPr>
        <w:t>”</w:t>
      </w:r>
      <w:r>
        <w:rPr>
          <w:rFonts w:ascii="Times New Roman" w:eastAsia="Times New Roman" w:hAnsi="Times New Roman"/>
        </w:rPr>
        <w:tab/>
        <w:t>D.</w:t>
      </w:r>
      <w:r>
        <w:t>林中</w:t>
      </w:r>
      <w:r>
        <w:rPr>
          <w:rFonts w:ascii="Times New Roman" w:eastAsia="Times New Roman" w:hAnsi="Times New Roman"/>
          <w:spacing w:val="-3"/>
        </w:rPr>
        <w:t>“</w:t>
      </w:r>
      <w:r>
        <w:rPr>
          <w:spacing w:val="-3"/>
        </w:rPr>
        <w:t>光</w:t>
      </w:r>
      <w:r>
        <w:t>斑</w:t>
      </w:r>
      <w:r>
        <w:rPr>
          <w:rFonts w:ascii="Times New Roman" w:eastAsia="Times New Roman" w:hAnsi="Times New Roman"/>
        </w:rPr>
        <w:t>”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487"/>
          <w:tab w:val="left" w:pos="5315"/>
        </w:tabs>
        <w:spacing w:before="33"/>
        <w:ind w:left="486" w:hanging="264"/>
        <w:rPr>
          <w:sz w:val="21"/>
        </w:rPr>
      </w:pPr>
      <w:r>
        <w:rPr>
          <w:spacing w:val="-3"/>
          <w:sz w:val="21"/>
        </w:rPr>
        <w:t>关</w:t>
      </w:r>
      <w:r>
        <w:rPr>
          <w:sz w:val="21"/>
        </w:rPr>
        <w:t>于</w:t>
      </w:r>
      <w:r>
        <w:rPr>
          <w:spacing w:val="-3"/>
          <w:sz w:val="21"/>
        </w:rPr>
        <w:t>能</w:t>
      </w:r>
      <w:r>
        <w:rPr>
          <w:sz w:val="21"/>
        </w:rPr>
        <w:t>源</w:t>
      </w:r>
      <w:r>
        <w:rPr>
          <w:spacing w:val="-3"/>
          <w:sz w:val="21"/>
        </w:rPr>
        <w:t>、</w:t>
      </w:r>
      <w:r>
        <w:rPr>
          <w:sz w:val="21"/>
        </w:rPr>
        <w:t>材</w:t>
      </w:r>
      <w:r>
        <w:rPr>
          <w:spacing w:val="-3"/>
          <w:sz w:val="21"/>
        </w:rPr>
        <w:t>料</w:t>
      </w:r>
      <w:r>
        <w:rPr>
          <w:sz w:val="21"/>
        </w:rPr>
        <w:t>和</w:t>
      </w:r>
      <w:r>
        <w:rPr>
          <w:spacing w:val="-3"/>
          <w:sz w:val="21"/>
        </w:rPr>
        <w:t>粒子</w:t>
      </w:r>
      <w:r>
        <w:rPr>
          <w:sz w:val="21"/>
        </w:rPr>
        <w:t>，下</w:t>
      </w:r>
      <w:r>
        <w:rPr>
          <w:spacing w:val="-3"/>
          <w:sz w:val="21"/>
        </w:rPr>
        <w:t>列</w:t>
      </w:r>
      <w:r>
        <w:rPr>
          <w:sz w:val="21"/>
        </w:rPr>
        <w:t>说</w:t>
      </w:r>
      <w:r>
        <w:rPr>
          <w:spacing w:val="-3"/>
          <w:sz w:val="21"/>
        </w:rPr>
        <w:t>法</w:t>
      </w:r>
      <w:r>
        <w:rPr>
          <w:sz w:val="21"/>
        </w:rPr>
        <w:t>中</w:t>
      </w:r>
      <w:r>
        <w:rPr>
          <w:spacing w:val="-3"/>
          <w:sz w:val="21"/>
        </w:rPr>
        <w:t>正</w:t>
      </w:r>
      <w:r>
        <w:rPr>
          <w:sz w:val="21"/>
        </w:rPr>
        <w:t>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12"/>
        <w:ind w:hanging="309"/>
        <w:rPr>
          <w:rFonts w:ascii="Times New Roman" w:eastAsia="Times New Roman"/>
          <w:sz w:val="21"/>
        </w:rPr>
      </w:pPr>
      <w:r>
        <w:rPr>
          <w:spacing w:val="-3"/>
          <w:sz w:val="21"/>
        </w:rPr>
        <w:t>电动机线圈用超导材料可以实现将电能全部转化为机械能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spacing w:before="9"/>
        <w:ind w:left="805" w:hanging="300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原子核是由质子和电子组成的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spacing w:before="12"/>
        <w:ind w:left="805" w:hanging="300"/>
        <w:rPr>
          <w:rFonts w:ascii="Times New Roman" w:eastAsia="Times New Roman"/>
          <w:sz w:val="21"/>
        </w:rPr>
      </w:pPr>
      <w:r>
        <w:rPr>
          <w:spacing w:val="-3"/>
          <w:sz w:val="21"/>
        </w:rPr>
        <w:t>破镜难以重圆，是因为分子间存在斥力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12"/>
        <w:ind w:hanging="309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太阳能、风能、天然气是可再生能源</w:t>
      </w:r>
    </w:p>
    <w:p w:rsidR="00ED0265" w:rsidRDefault="007D32DB">
      <w:pPr>
        <w:pStyle w:val="a4"/>
        <w:numPr>
          <w:ilvl w:val="0"/>
          <w:numId w:val="8"/>
        </w:numPr>
        <w:tabs>
          <w:tab w:val="left" w:pos="487"/>
          <w:tab w:val="left" w:pos="5562"/>
        </w:tabs>
        <w:spacing w:before="35"/>
        <w:ind w:left="486" w:hanging="264"/>
        <w:rPr>
          <w:sz w:val="21"/>
        </w:rPr>
      </w:pPr>
      <w:r w:rsidRPr="007D32D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3pt;margin-top:60.35pt;width:36pt;height:9pt;z-index:-251632640;mso-position-horizontal-relative:page" filled="f" stroked="f">
            <v:textbox inset="0,0,0,0">
              <w:txbxContent>
                <w:p w:rsidR="00ED0265" w:rsidRDefault="00B25648">
                  <w:pPr>
                    <w:spacing w:line="180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核桃夹子</w:t>
                  </w:r>
                </w:p>
              </w:txbxContent>
            </v:textbox>
            <w10:wrap anchorx="page"/>
          </v:shape>
        </w:pict>
      </w:r>
      <w:r w:rsidRPr="007D32DB">
        <w:pict>
          <v:shape id="_x0000_s1027" type="#_x0000_t202" style="position:absolute;left:0;text-align:left;margin-left:234.4pt;margin-top:60.35pt;width:18pt;height:9pt;z-index:-251631616;mso-position-horizontal-relative:page" filled="f" stroked="f">
            <v:textbox inset="0,0,0,0">
              <w:txbxContent>
                <w:p w:rsidR="00ED0265" w:rsidRDefault="00B25648">
                  <w:pPr>
                    <w:spacing w:line="180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撬棒</w:t>
                  </w:r>
                </w:p>
              </w:txbxContent>
            </v:textbox>
            <w10:wrap anchorx="page"/>
          </v:shape>
        </w:pict>
      </w:r>
      <w:r w:rsidRPr="007D32DB">
        <w:pict>
          <v:shape id="_x0000_s1028" type="#_x0000_t202" style="position:absolute;left:0;text-align:left;margin-left:328.85pt;margin-top:60.35pt;width:27pt;height:9pt;z-index:-251630592;mso-position-horizontal-relative:page" filled="f" stroked="f">
            <v:textbox inset="0,0,0,0">
              <w:txbxContent>
                <w:p w:rsidR="00ED0265" w:rsidRDefault="00B25648">
                  <w:pPr>
                    <w:spacing w:line="180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羊角锤</w:t>
                  </w:r>
                </w:p>
              </w:txbxContent>
            </v:textbox>
            <w10:wrap anchorx="page"/>
          </v:shape>
        </w:pict>
      </w:r>
      <w:r w:rsidR="00B25648">
        <w:rPr>
          <w:spacing w:val="-3"/>
          <w:sz w:val="21"/>
        </w:rPr>
        <w:t>如</w:t>
      </w:r>
      <w:r w:rsidR="00B25648">
        <w:rPr>
          <w:sz w:val="21"/>
        </w:rPr>
        <w:t>图所</w:t>
      </w:r>
      <w:r w:rsidR="00B25648">
        <w:rPr>
          <w:spacing w:val="-3"/>
          <w:sz w:val="21"/>
        </w:rPr>
        <w:t>示</w:t>
      </w:r>
      <w:r w:rsidR="00B25648">
        <w:rPr>
          <w:spacing w:val="4"/>
          <w:sz w:val="21"/>
        </w:rPr>
        <w:t>的</w:t>
      </w:r>
      <w:r w:rsidR="00B25648">
        <w:rPr>
          <w:spacing w:val="-3"/>
          <w:sz w:val="21"/>
        </w:rPr>
        <w:t>工</w:t>
      </w:r>
      <w:r w:rsidR="00B25648">
        <w:rPr>
          <w:spacing w:val="3"/>
          <w:sz w:val="21"/>
        </w:rPr>
        <w:t>具</w:t>
      </w:r>
      <w:r w:rsidR="00B25648">
        <w:rPr>
          <w:sz w:val="21"/>
        </w:rPr>
        <w:t>中，</w:t>
      </w:r>
      <w:r w:rsidR="00B25648">
        <w:rPr>
          <w:spacing w:val="-3"/>
          <w:sz w:val="21"/>
        </w:rPr>
        <w:t>在</w:t>
      </w:r>
      <w:r w:rsidR="00B25648">
        <w:rPr>
          <w:spacing w:val="4"/>
          <w:sz w:val="21"/>
        </w:rPr>
        <w:t>使</w:t>
      </w:r>
      <w:r w:rsidR="00B25648">
        <w:rPr>
          <w:spacing w:val="-3"/>
          <w:sz w:val="21"/>
        </w:rPr>
        <w:t>用</w:t>
      </w:r>
      <w:r w:rsidR="00B25648">
        <w:rPr>
          <w:sz w:val="21"/>
        </w:rPr>
        <w:t>时属于</w:t>
      </w:r>
      <w:r w:rsidR="00B25648">
        <w:rPr>
          <w:spacing w:val="-3"/>
          <w:sz w:val="21"/>
        </w:rPr>
        <w:t>费</w:t>
      </w:r>
      <w:r w:rsidR="00B25648">
        <w:rPr>
          <w:spacing w:val="5"/>
          <w:sz w:val="21"/>
        </w:rPr>
        <w:t>力</w:t>
      </w:r>
      <w:r w:rsidR="00B25648">
        <w:rPr>
          <w:spacing w:val="-3"/>
          <w:sz w:val="21"/>
        </w:rPr>
        <w:t>杠</w:t>
      </w:r>
      <w:r w:rsidR="00B25648">
        <w:rPr>
          <w:sz w:val="21"/>
        </w:rPr>
        <w:t>杆的</w:t>
      </w:r>
      <w:r w:rsidR="00B25648">
        <w:rPr>
          <w:spacing w:val="-3"/>
          <w:sz w:val="21"/>
        </w:rPr>
        <w:t>是</w:t>
      </w:r>
      <w:r w:rsidR="00B25648">
        <w:rPr>
          <w:position w:val="1"/>
          <w:sz w:val="21"/>
        </w:rPr>
        <w:t>（</w:t>
      </w:r>
      <w:r w:rsidR="00B25648">
        <w:rPr>
          <w:position w:val="1"/>
          <w:sz w:val="21"/>
        </w:rPr>
        <w:tab/>
      </w:r>
      <w:r w:rsidR="00B25648">
        <w:rPr>
          <w:position w:val="1"/>
          <w:sz w:val="21"/>
        </w:rPr>
        <w:t>）</w:t>
      </w:r>
    </w:p>
    <w:p w:rsidR="00ED0265" w:rsidRDefault="00B25648">
      <w:pPr>
        <w:pStyle w:val="a3"/>
        <w:spacing w:before="2"/>
        <w:ind w:left="0"/>
        <w:rPr>
          <w:sz w:val="13"/>
        </w:rPr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1315217</wp:posOffset>
            </wp:positionH>
            <wp:positionV relativeFrom="paragraph">
              <wp:posOffset>214501</wp:posOffset>
            </wp:positionV>
            <wp:extent cx="1076397" cy="75361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97" cy="753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2560320</wp:posOffset>
            </wp:positionH>
            <wp:positionV relativeFrom="paragraph">
              <wp:posOffset>144121</wp:posOffset>
            </wp:positionV>
            <wp:extent cx="1133794" cy="90258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794" cy="90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3803650</wp:posOffset>
            </wp:positionH>
            <wp:positionV relativeFrom="paragraph">
              <wp:posOffset>132056</wp:posOffset>
            </wp:positionV>
            <wp:extent cx="1062540" cy="814768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540" cy="814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5021579</wp:posOffset>
            </wp:positionH>
            <wp:positionV relativeFrom="paragraph">
              <wp:posOffset>169211</wp:posOffset>
            </wp:positionV>
            <wp:extent cx="1125616" cy="861822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616" cy="861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265" w:rsidRDefault="00B25648">
      <w:pPr>
        <w:tabs>
          <w:tab w:val="left" w:pos="3023"/>
          <w:tab w:val="left" w:pos="4902"/>
          <w:tab w:val="left" w:pos="7044"/>
        </w:tabs>
        <w:spacing w:before="124"/>
        <w:ind w:left="697"/>
        <w:rPr>
          <w:sz w:val="18"/>
        </w:rPr>
      </w:pPr>
      <w:r>
        <w:rPr>
          <w:rFonts w:ascii="Times New Roman" w:eastAsia="Times New Roman"/>
          <w:spacing w:val="-3"/>
          <w:sz w:val="18"/>
        </w:rPr>
        <w:t>A.</w:t>
      </w:r>
      <w:r>
        <w:rPr>
          <w:sz w:val="18"/>
        </w:rPr>
        <w:t>食品夹子</w:t>
      </w:r>
      <w:r>
        <w:rPr>
          <w:sz w:val="18"/>
        </w:rPr>
        <w:tab/>
      </w:r>
      <w:r>
        <w:rPr>
          <w:rFonts w:ascii="Times New Roman" w:eastAsia="Times New Roman"/>
          <w:sz w:val="18"/>
        </w:rPr>
        <w:t>B.</w:t>
      </w:r>
      <w:r>
        <w:rPr>
          <w:sz w:val="18"/>
        </w:rPr>
        <w:t>撬棒</w:t>
      </w:r>
      <w:r>
        <w:rPr>
          <w:sz w:val="18"/>
        </w:rPr>
        <w:tab/>
      </w:r>
      <w:r>
        <w:rPr>
          <w:rFonts w:ascii="Times New Roman" w:eastAsia="Times New Roman"/>
          <w:sz w:val="18"/>
        </w:rPr>
        <w:t>C.</w:t>
      </w:r>
      <w:r>
        <w:rPr>
          <w:sz w:val="18"/>
        </w:rPr>
        <w:t>羊角锤</w:t>
      </w:r>
      <w:r>
        <w:rPr>
          <w:sz w:val="18"/>
        </w:rPr>
        <w:tab/>
      </w:r>
      <w:r>
        <w:rPr>
          <w:rFonts w:ascii="Times New Roman" w:eastAsia="Times New Roman"/>
          <w:sz w:val="18"/>
        </w:rPr>
        <w:t>D.</w:t>
      </w:r>
      <w:r>
        <w:rPr>
          <w:sz w:val="18"/>
        </w:rPr>
        <w:t>核桃夹子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487"/>
          <w:tab w:val="left" w:pos="2953"/>
        </w:tabs>
        <w:spacing w:before="20" w:line="249" w:lineRule="auto"/>
        <w:ind w:left="222" w:right="126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4487545</wp:posOffset>
            </wp:positionH>
            <wp:positionV relativeFrom="paragraph">
              <wp:posOffset>150367</wp:posOffset>
            </wp:positionV>
            <wp:extent cx="1923414" cy="7493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414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小</w:t>
      </w:r>
      <w:r>
        <w:rPr>
          <w:sz w:val="21"/>
        </w:rPr>
        <w:t>红</w:t>
      </w:r>
      <w:r>
        <w:rPr>
          <w:spacing w:val="-3"/>
          <w:sz w:val="21"/>
        </w:rPr>
        <w:t>在</w:t>
      </w:r>
      <w:r>
        <w:rPr>
          <w:sz w:val="21"/>
        </w:rPr>
        <w:t>操</w:t>
      </w:r>
      <w:r>
        <w:rPr>
          <w:spacing w:val="-3"/>
          <w:sz w:val="21"/>
        </w:rPr>
        <w:t>场</w:t>
      </w:r>
      <w:r>
        <w:rPr>
          <w:sz w:val="21"/>
        </w:rPr>
        <w:t>上</w:t>
      </w:r>
      <w:r>
        <w:rPr>
          <w:spacing w:val="-3"/>
          <w:sz w:val="21"/>
        </w:rPr>
        <w:t>将</w:t>
      </w:r>
      <w:r>
        <w:rPr>
          <w:sz w:val="21"/>
        </w:rPr>
        <w:t>一</w:t>
      </w:r>
      <w:r>
        <w:rPr>
          <w:spacing w:val="-3"/>
          <w:sz w:val="21"/>
        </w:rPr>
        <w:t>皮球</w:t>
      </w:r>
      <w:r>
        <w:rPr>
          <w:sz w:val="21"/>
        </w:rPr>
        <w:t>抛出</w:t>
      </w:r>
      <w:r>
        <w:rPr>
          <w:spacing w:val="-34"/>
          <w:sz w:val="21"/>
        </w:rPr>
        <w:t>，</w:t>
      </w:r>
      <w:r>
        <w:rPr>
          <w:sz w:val="21"/>
        </w:rPr>
        <w:t>皮</w:t>
      </w:r>
      <w:r>
        <w:rPr>
          <w:spacing w:val="-3"/>
          <w:sz w:val="21"/>
        </w:rPr>
        <w:t>球</w:t>
      </w:r>
      <w:r>
        <w:rPr>
          <w:sz w:val="21"/>
        </w:rPr>
        <w:t>被</w:t>
      </w:r>
      <w:r>
        <w:rPr>
          <w:spacing w:val="-3"/>
          <w:sz w:val="21"/>
        </w:rPr>
        <w:t>抛</w:t>
      </w:r>
      <w:r>
        <w:rPr>
          <w:sz w:val="21"/>
        </w:rPr>
        <w:t>出</w:t>
      </w:r>
      <w:r>
        <w:rPr>
          <w:spacing w:val="-3"/>
          <w:sz w:val="21"/>
        </w:rPr>
        <w:t>后</w:t>
      </w:r>
      <w:r>
        <w:rPr>
          <w:sz w:val="21"/>
        </w:rPr>
        <w:t>的</w:t>
      </w:r>
      <w:r>
        <w:rPr>
          <w:spacing w:val="-3"/>
          <w:sz w:val="21"/>
        </w:rPr>
        <w:t>运</w:t>
      </w:r>
      <w:r>
        <w:rPr>
          <w:sz w:val="21"/>
        </w:rPr>
        <w:t>动轨</w:t>
      </w:r>
      <w:r>
        <w:rPr>
          <w:spacing w:val="-3"/>
          <w:sz w:val="21"/>
        </w:rPr>
        <w:t>迹</w:t>
      </w:r>
      <w:r>
        <w:rPr>
          <w:sz w:val="21"/>
        </w:rPr>
        <w:t>如</w:t>
      </w:r>
      <w:r>
        <w:rPr>
          <w:spacing w:val="-3"/>
          <w:sz w:val="21"/>
        </w:rPr>
        <w:t>图</w:t>
      </w:r>
      <w:r>
        <w:rPr>
          <w:sz w:val="21"/>
        </w:rPr>
        <w:t>所</w:t>
      </w:r>
      <w:r>
        <w:rPr>
          <w:spacing w:val="-3"/>
          <w:sz w:val="21"/>
        </w:rPr>
        <w:t>示</w:t>
      </w:r>
      <w:r>
        <w:rPr>
          <w:spacing w:val="-17"/>
          <w:sz w:val="21"/>
        </w:rPr>
        <w:t>，</w:t>
      </w:r>
      <w:r>
        <w:rPr>
          <w:rFonts w:ascii="Times New Roman" w:eastAsia="Times New Roman"/>
          <w:i/>
          <w:spacing w:val="-17"/>
          <w:sz w:val="21"/>
        </w:rPr>
        <w:t>a</w:t>
      </w:r>
      <w:r>
        <w:rPr>
          <w:spacing w:val="-32"/>
          <w:sz w:val="21"/>
        </w:rPr>
        <w:t>、</w:t>
      </w:r>
      <w:r>
        <w:rPr>
          <w:rFonts w:ascii="Times New Roman" w:eastAsia="Times New Roman"/>
          <w:i/>
          <w:sz w:val="21"/>
        </w:rPr>
        <w:t>c</w:t>
      </w:r>
      <w:r>
        <w:rPr>
          <w:spacing w:val="-3"/>
          <w:sz w:val="21"/>
        </w:rPr>
        <w:t>两</w:t>
      </w:r>
      <w:r>
        <w:rPr>
          <w:sz w:val="21"/>
        </w:rPr>
        <w:t>点处</w:t>
      </w:r>
      <w:r>
        <w:rPr>
          <w:spacing w:val="-3"/>
          <w:sz w:val="21"/>
        </w:rPr>
        <w:t>于</w:t>
      </w:r>
      <w:r>
        <w:rPr>
          <w:sz w:val="21"/>
        </w:rPr>
        <w:t>同</w:t>
      </w:r>
      <w:r>
        <w:rPr>
          <w:spacing w:val="-3"/>
          <w:sz w:val="21"/>
        </w:rPr>
        <w:t>一</w:t>
      </w:r>
      <w:r>
        <w:rPr>
          <w:sz w:val="21"/>
        </w:rPr>
        <w:t>高</w:t>
      </w:r>
      <w:r>
        <w:rPr>
          <w:spacing w:val="-3"/>
          <w:sz w:val="21"/>
        </w:rPr>
        <w:t>度</w:t>
      </w:r>
      <w:r>
        <w:rPr>
          <w:sz w:val="21"/>
        </w:rPr>
        <w:t>。则下</w:t>
      </w:r>
      <w:r>
        <w:rPr>
          <w:spacing w:val="-3"/>
          <w:sz w:val="21"/>
        </w:rPr>
        <w:t>列</w:t>
      </w:r>
      <w:r>
        <w:rPr>
          <w:sz w:val="21"/>
        </w:rPr>
        <w:t>判</w:t>
      </w:r>
      <w:r>
        <w:rPr>
          <w:spacing w:val="-3"/>
          <w:sz w:val="21"/>
        </w:rPr>
        <w:t>断</w:t>
      </w:r>
      <w:r>
        <w:rPr>
          <w:sz w:val="21"/>
        </w:rPr>
        <w:t>中</w:t>
      </w:r>
      <w:r>
        <w:rPr>
          <w:spacing w:val="-3"/>
          <w:sz w:val="21"/>
        </w:rPr>
        <w:t>正</w:t>
      </w:r>
      <w:r>
        <w:rPr>
          <w:sz w:val="21"/>
        </w:rPr>
        <w:t>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0"/>
        <w:ind w:hanging="309"/>
        <w:rPr>
          <w:rFonts w:ascii="Times New Roman" w:eastAsia="Times New Roman"/>
          <w:sz w:val="21"/>
        </w:rPr>
      </w:pPr>
      <w:r>
        <w:rPr>
          <w:spacing w:val="-15"/>
          <w:sz w:val="21"/>
        </w:rPr>
        <w:t>皮球由</w:t>
      </w:r>
      <w:r>
        <w:rPr>
          <w:rFonts w:ascii="Times New Roman" w:eastAsia="Times New Roman"/>
          <w:sz w:val="21"/>
        </w:rPr>
        <w:t>a</w:t>
      </w:r>
      <w:r>
        <w:rPr>
          <w:spacing w:val="-26"/>
          <w:sz w:val="21"/>
        </w:rPr>
        <w:t>到</w:t>
      </w:r>
      <w:r>
        <w:rPr>
          <w:rFonts w:ascii="Times New Roman" w:eastAsia="Times New Roman"/>
          <w:sz w:val="21"/>
        </w:rPr>
        <w:t>b</w:t>
      </w:r>
      <w:r>
        <w:rPr>
          <w:spacing w:val="-3"/>
          <w:sz w:val="21"/>
        </w:rPr>
        <w:t>时，动能逐渐增大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spacing w:before="12"/>
        <w:ind w:left="805" w:hanging="300"/>
        <w:rPr>
          <w:rFonts w:ascii="Times New Roman" w:eastAsia="Times New Roman"/>
          <w:sz w:val="21"/>
        </w:rPr>
      </w:pPr>
      <w:r>
        <w:rPr>
          <w:spacing w:val="-15"/>
          <w:sz w:val="21"/>
        </w:rPr>
        <w:t>皮球在</w:t>
      </w:r>
      <w:r>
        <w:rPr>
          <w:rFonts w:ascii="Times New Roman" w:eastAsia="Times New Roman"/>
          <w:sz w:val="21"/>
        </w:rPr>
        <w:t xml:space="preserve">b </w:t>
      </w:r>
      <w:r>
        <w:rPr>
          <w:spacing w:val="-3"/>
          <w:sz w:val="21"/>
        </w:rPr>
        <w:t>点时的机械能最大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spacing w:before="9" w:line="238" w:lineRule="exact"/>
        <w:ind w:left="805" w:hanging="300"/>
        <w:rPr>
          <w:rFonts w:ascii="Times New Roman" w:eastAsia="Times New Roman"/>
          <w:sz w:val="21"/>
        </w:rPr>
      </w:pPr>
      <w:r>
        <w:rPr>
          <w:spacing w:val="-15"/>
          <w:sz w:val="21"/>
        </w:rPr>
        <w:t>皮球由</w:t>
      </w:r>
      <w:r>
        <w:rPr>
          <w:rFonts w:ascii="Times New Roman" w:eastAsia="Times New Roman"/>
          <w:sz w:val="21"/>
        </w:rPr>
        <w:t>c</w:t>
      </w:r>
      <w:r>
        <w:rPr>
          <w:spacing w:val="-26"/>
          <w:sz w:val="21"/>
        </w:rPr>
        <w:t>到</w:t>
      </w:r>
      <w:r>
        <w:rPr>
          <w:rFonts w:ascii="Times New Roman" w:eastAsia="Times New Roman"/>
          <w:sz w:val="21"/>
        </w:rPr>
        <w:t xml:space="preserve">d </w:t>
      </w:r>
      <w:r>
        <w:rPr>
          <w:spacing w:val="-3"/>
          <w:sz w:val="21"/>
        </w:rPr>
        <w:t>时，机械能一直减小</w:t>
      </w:r>
    </w:p>
    <w:p w:rsidR="00ED0265" w:rsidRDefault="00B25648">
      <w:pPr>
        <w:spacing w:line="238" w:lineRule="exact"/>
        <w:rPr>
          <w:rFonts w:ascii="Times New Roman" w:eastAsia="Times New Roman"/>
          <w:sz w:val="21"/>
        </w:rPr>
        <w:sectPr w:rsidR="00ED0265">
          <w:type w:val="continuous"/>
          <w:pgSz w:w="11910" w:h="15030"/>
          <w:pgMar w:top="1160" w:right="1460" w:bottom="1200" w:left="1480" w:header="720" w:footer="1004" w:gutter="0"/>
          <w:pgNumType w:start="1"/>
          <w:cols w:space="720"/>
        </w:sectPr>
      </w:pP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33"/>
        <w:ind w:hanging="309"/>
        <w:rPr>
          <w:rFonts w:ascii="Times New Roman" w:eastAsia="Times New Roman"/>
          <w:sz w:val="21"/>
        </w:rPr>
      </w:pPr>
      <w:r>
        <w:rPr>
          <w:spacing w:val="-15"/>
          <w:sz w:val="21"/>
        </w:rPr>
        <w:lastRenderedPageBreak/>
        <w:t>皮球在</w:t>
      </w:r>
      <w:r>
        <w:rPr>
          <w:rFonts w:ascii="Times New Roman" w:eastAsia="Times New Roman"/>
          <w:i/>
          <w:spacing w:val="-3"/>
          <w:sz w:val="21"/>
        </w:rPr>
        <w:t>a</w:t>
      </w:r>
      <w:r>
        <w:rPr>
          <w:i/>
        </w:rPr>
        <w:t>、</w:t>
      </w:r>
      <w:r>
        <w:rPr>
          <w:rFonts w:ascii="Times New Roman" w:eastAsia="Times New Roman"/>
          <w:i/>
          <w:sz w:val="21"/>
        </w:rPr>
        <w:t>c</w:t>
      </w:r>
      <w:r>
        <w:rPr>
          <w:spacing w:val="-3"/>
          <w:sz w:val="21"/>
        </w:rPr>
        <w:t>两点时动能相等</w:t>
      </w:r>
    </w:p>
    <w:p w:rsidR="00ED0265" w:rsidRDefault="00B25648">
      <w:pPr>
        <w:spacing w:line="206" w:lineRule="exact"/>
        <w:ind w:left="505"/>
        <w:rPr>
          <w:sz w:val="18"/>
        </w:rPr>
      </w:pPr>
      <w:r>
        <w:br w:type="column"/>
      </w:r>
      <w:r>
        <w:rPr>
          <w:sz w:val="18"/>
        </w:rPr>
        <w:lastRenderedPageBreak/>
        <w:t>第</w:t>
      </w:r>
      <w:r>
        <w:rPr>
          <w:sz w:val="18"/>
        </w:rPr>
        <w:t xml:space="preserve"> 5 </w:t>
      </w:r>
      <w:r>
        <w:rPr>
          <w:sz w:val="18"/>
        </w:rPr>
        <w:t>题图</w:t>
      </w:r>
    </w:p>
    <w:p w:rsidR="00ED0265" w:rsidRDefault="00B25648">
      <w:pPr>
        <w:spacing w:line="206" w:lineRule="exact"/>
        <w:rPr>
          <w:sz w:val="18"/>
        </w:rPr>
        <w:sectPr w:rsidR="00ED0265">
          <w:type w:val="continuous"/>
          <w:pgSz w:w="11910" w:h="15030"/>
          <w:pgMar w:top="1160" w:right="1460" w:bottom="1200" w:left="1480" w:header="720" w:footer="720" w:gutter="0"/>
          <w:cols w:num="2" w:space="720" w:equalWidth="0">
            <w:col w:w="3472" w:space="2709"/>
            <w:col w:w="2789"/>
          </w:cols>
        </w:sectPr>
      </w:pPr>
    </w:p>
    <w:p w:rsidR="00ED0265" w:rsidRDefault="00B25648">
      <w:pPr>
        <w:pStyle w:val="a4"/>
        <w:numPr>
          <w:ilvl w:val="0"/>
          <w:numId w:val="8"/>
        </w:numPr>
        <w:tabs>
          <w:tab w:val="left" w:pos="487"/>
          <w:tab w:val="left" w:pos="7682"/>
        </w:tabs>
        <w:spacing w:before="9" w:line="247" w:lineRule="auto"/>
        <w:ind w:left="222" w:firstLine="0"/>
        <w:rPr>
          <w:sz w:val="21"/>
        </w:rPr>
      </w:pPr>
      <w:r>
        <w:rPr>
          <w:spacing w:val="-3"/>
          <w:sz w:val="21"/>
        </w:rPr>
        <w:lastRenderedPageBreak/>
        <w:t>如</w:t>
      </w:r>
      <w:r>
        <w:rPr>
          <w:sz w:val="21"/>
        </w:rPr>
        <w:t>图</w:t>
      </w:r>
      <w:r>
        <w:rPr>
          <w:spacing w:val="-3"/>
          <w:sz w:val="21"/>
        </w:rPr>
        <w:t>，</w:t>
      </w:r>
      <w:r>
        <w:rPr>
          <w:sz w:val="21"/>
        </w:rPr>
        <w:t>在</w:t>
      </w:r>
      <w:r>
        <w:rPr>
          <w:spacing w:val="-3"/>
          <w:sz w:val="21"/>
        </w:rPr>
        <w:t>空</w:t>
      </w:r>
      <w:r>
        <w:rPr>
          <w:sz w:val="21"/>
        </w:rPr>
        <w:t>气</w:t>
      </w:r>
      <w:r>
        <w:rPr>
          <w:spacing w:val="-3"/>
          <w:sz w:val="21"/>
        </w:rPr>
        <w:t>压</w:t>
      </w:r>
      <w:r>
        <w:rPr>
          <w:sz w:val="21"/>
        </w:rPr>
        <w:t>缩</w:t>
      </w:r>
      <w:r>
        <w:rPr>
          <w:spacing w:val="-3"/>
          <w:sz w:val="21"/>
        </w:rPr>
        <w:t>引火</w:t>
      </w:r>
      <w:r>
        <w:rPr>
          <w:sz w:val="21"/>
        </w:rPr>
        <w:t>仪玻</w:t>
      </w:r>
      <w:r>
        <w:rPr>
          <w:spacing w:val="-3"/>
          <w:sz w:val="21"/>
        </w:rPr>
        <w:t>璃</w:t>
      </w:r>
      <w:r>
        <w:rPr>
          <w:sz w:val="21"/>
        </w:rPr>
        <w:t>筒</w:t>
      </w:r>
      <w:r>
        <w:rPr>
          <w:spacing w:val="-3"/>
          <w:sz w:val="21"/>
        </w:rPr>
        <w:t>的</w:t>
      </w:r>
      <w:r>
        <w:rPr>
          <w:sz w:val="21"/>
        </w:rPr>
        <w:t>底</w:t>
      </w:r>
      <w:r>
        <w:rPr>
          <w:spacing w:val="-3"/>
          <w:sz w:val="21"/>
        </w:rPr>
        <w:t>部</w:t>
      </w:r>
      <w:r>
        <w:rPr>
          <w:sz w:val="21"/>
        </w:rPr>
        <w:t>放</w:t>
      </w:r>
      <w:r>
        <w:rPr>
          <w:spacing w:val="-3"/>
          <w:sz w:val="21"/>
        </w:rPr>
        <w:t>一</w:t>
      </w:r>
      <w:r>
        <w:rPr>
          <w:sz w:val="21"/>
        </w:rPr>
        <w:t>小</w:t>
      </w:r>
      <w:r>
        <w:rPr>
          <w:spacing w:val="-3"/>
          <w:sz w:val="21"/>
        </w:rPr>
        <w:t>撮</w:t>
      </w:r>
      <w:r>
        <w:rPr>
          <w:sz w:val="21"/>
        </w:rPr>
        <w:t>干燥</w:t>
      </w:r>
      <w:r>
        <w:rPr>
          <w:spacing w:val="-3"/>
          <w:sz w:val="21"/>
        </w:rPr>
        <w:t>的</w:t>
      </w:r>
      <w:r>
        <w:rPr>
          <w:sz w:val="21"/>
        </w:rPr>
        <w:t>棉</w:t>
      </w:r>
      <w:r>
        <w:rPr>
          <w:spacing w:val="-3"/>
          <w:sz w:val="21"/>
        </w:rPr>
        <w:t>絮</w:t>
      </w:r>
      <w:r>
        <w:rPr>
          <w:sz w:val="21"/>
        </w:rPr>
        <w:t>，</w:t>
      </w:r>
      <w:r>
        <w:rPr>
          <w:spacing w:val="-3"/>
          <w:sz w:val="21"/>
        </w:rPr>
        <w:t>用</w:t>
      </w:r>
      <w:r>
        <w:rPr>
          <w:sz w:val="21"/>
        </w:rPr>
        <w:t>力</w:t>
      </w:r>
      <w:r>
        <w:rPr>
          <w:spacing w:val="-3"/>
          <w:sz w:val="21"/>
        </w:rPr>
        <w:t>将</w:t>
      </w:r>
      <w:r>
        <w:rPr>
          <w:sz w:val="21"/>
        </w:rPr>
        <w:t>活</w:t>
      </w:r>
      <w:r>
        <w:rPr>
          <w:spacing w:val="-3"/>
          <w:sz w:val="21"/>
        </w:rPr>
        <w:t>塞</w:t>
      </w:r>
      <w:r>
        <w:rPr>
          <w:sz w:val="21"/>
        </w:rPr>
        <w:t>迅速向下压</w:t>
      </w:r>
      <w:r>
        <w:rPr>
          <w:spacing w:val="-3"/>
          <w:sz w:val="21"/>
        </w:rPr>
        <w:t>，</w:t>
      </w:r>
      <w:r>
        <w:rPr>
          <w:sz w:val="21"/>
        </w:rPr>
        <w:t>棉</w:t>
      </w:r>
      <w:r>
        <w:rPr>
          <w:spacing w:val="-3"/>
          <w:sz w:val="21"/>
        </w:rPr>
        <w:t>絮</w:t>
      </w:r>
      <w:r>
        <w:rPr>
          <w:sz w:val="21"/>
        </w:rPr>
        <w:t>燃</w:t>
      </w:r>
      <w:r>
        <w:rPr>
          <w:spacing w:val="-3"/>
          <w:sz w:val="21"/>
        </w:rPr>
        <w:t>烧</w:t>
      </w:r>
      <w:r>
        <w:rPr>
          <w:sz w:val="21"/>
        </w:rPr>
        <w:t>起</w:t>
      </w:r>
      <w:r>
        <w:rPr>
          <w:spacing w:val="-3"/>
          <w:sz w:val="21"/>
        </w:rPr>
        <w:t>来</w:t>
      </w:r>
      <w:r>
        <w:rPr>
          <w:sz w:val="21"/>
        </w:rPr>
        <w:t>。</w:t>
      </w:r>
      <w:r>
        <w:rPr>
          <w:spacing w:val="-3"/>
          <w:sz w:val="21"/>
        </w:rPr>
        <w:t>以</w:t>
      </w:r>
      <w:r>
        <w:rPr>
          <w:sz w:val="21"/>
        </w:rPr>
        <w:t>下实</w:t>
      </w:r>
      <w:r>
        <w:rPr>
          <w:spacing w:val="-3"/>
          <w:sz w:val="21"/>
        </w:rPr>
        <w:t>验</w:t>
      </w:r>
      <w:r>
        <w:rPr>
          <w:sz w:val="21"/>
        </w:rPr>
        <w:t>操</w:t>
      </w:r>
      <w:r>
        <w:rPr>
          <w:spacing w:val="-3"/>
          <w:sz w:val="21"/>
        </w:rPr>
        <w:t>作</w:t>
      </w:r>
      <w:r>
        <w:rPr>
          <w:sz w:val="21"/>
        </w:rPr>
        <w:t>目</w:t>
      </w:r>
      <w:r>
        <w:rPr>
          <w:spacing w:val="-3"/>
          <w:sz w:val="21"/>
        </w:rPr>
        <w:t>的</w:t>
      </w:r>
      <w:r>
        <w:rPr>
          <w:sz w:val="21"/>
        </w:rPr>
        <w:t>与</w:t>
      </w:r>
      <w:r>
        <w:rPr>
          <w:spacing w:val="-3"/>
          <w:sz w:val="21"/>
        </w:rPr>
        <w:t>此</w:t>
      </w:r>
      <w:r>
        <w:rPr>
          <w:sz w:val="21"/>
        </w:rPr>
        <w:t>实</w:t>
      </w:r>
      <w:r>
        <w:rPr>
          <w:spacing w:val="-3"/>
          <w:sz w:val="21"/>
        </w:rPr>
        <w:t>验</w:t>
      </w:r>
      <w:r>
        <w:rPr>
          <w:sz w:val="21"/>
        </w:rPr>
        <w:t>中放</w:t>
      </w:r>
      <w:r>
        <w:rPr>
          <w:spacing w:val="-3"/>
          <w:sz w:val="21"/>
        </w:rPr>
        <w:t>入</w:t>
      </w:r>
      <w:r>
        <w:rPr>
          <w:sz w:val="21"/>
        </w:rPr>
        <w:t>棉</w:t>
      </w:r>
      <w:r>
        <w:rPr>
          <w:spacing w:val="-3"/>
          <w:sz w:val="21"/>
        </w:rPr>
        <w:t>絮</w:t>
      </w:r>
      <w:r>
        <w:rPr>
          <w:sz w:val="21"/>
        </w:rPr>
        <w:t>作</w:t>
      </w:r>
      <w:r>
        <w:rPr>
          <w:spacing w:val="-3"/>
          <w:sz w:val="21"/>
        </w:rPr>
        <w:t>用</w:t>
      </w:r>
      <w:r>
        <w:rPr>
          <w:sz w:val="21"/>
        </w:rPr>
        <w:t>相</w:t>
      </w:r>
      <w:r>
        <w:rPr>
          <w:spacing w:val="-3"/>
          <w:sz w:val="21"/>
        </w:rPr>
        <w:t>同</w:t>
      </w:r>
      <w:r>
        <w:rPr>
          <w:sz w:val="21"/>
        </w:rPr>
        <w:t>的是（</w:t>
      </w:r>
      <w:r>
        <w:rPr>
          <w:sz w:val="21"/>
        </w:rPr>
        <w:tab/>
      </w:r>
      <w:r>
        <w:rPr>
          <w:spacing w:val="-20"/>
          <w:sz w:val="21"/>
        </w:rPr>
        <w:t>）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5"/>
        <w:ind w:hanging="309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在研究电流与电阻、电压关系时，控制电阻不变研究电流与电压的关系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spacing w:before="12"/>
        <w:ind w:left="805" w:hanging="300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奥斯特实验发现了电流的周围存在着磁场，实验中放入小磁针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spacing w:before="9"/>
        <w:ind w:left="805" w:hanging="300"/>
        <w:rPr>
          <w:rFonts w:ascii="Times New Roman" w:eastAsia="Times New Roman" w:hAnsi="Times New Roman"/>
          <w:sz w:val="21"/>
        </w:rPr>
      </w:pPr>
      <w:r>
        <w:rPr>
          <w:spacing w:val="-2"/>
          <w:sz w:val="21"/>
        </w:rPr>
        <w:t>在做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3"/>
          <w:sz w:val="21"/>
        </w:rPr>
        <w:t>探究二力平衡条件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3"/>
          <w:sz w:val="21"/>
        </w:rPr>
        <w:t>实验时，选用质量较小的卡片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12"/>
        <w:ind w:hanging="309"/>
        <w:rPr>
          <w:rFonts w:ascii="Times New Roman" w:eastAsia="Times New Roman" w:hAnsi="Times New Roman"/>
          <w:sz w:val="21"/>
        </w:rPr>
      </w:pPr>
      <w:r>
        <w:rPr>
          <w:spacing w:val="-19"/>
          <w:sz w:val="21"/>
        </w:rPr>
        <w:t>选用</w:t>
      </w:r>
      <w:r>
        <w:rPr>
          <w:rFonts w:ascii="Times New Roman" w:eastAsia="Times New Roman" w:hAnsi="Times New Roman"/>
          <w:sz w:val="21"/>
        </w:rPr>
        <w:t>2Ω</w:t>
      </w:r>
      <w:r>
        <w:rPr>
          <w:spacing w:val="-26"/>
          <w:sz w:val="21"/>
        </w:rPr>
        <w:t>和</w:t>
      </w:r>
      <w:r>
        <w:rPr>
          <w:rFonts w:ascii="Times New Roman" w:eastAsia="Times New Roman" w:hAnsi="Times New Roman"/>
          <w:sz w:val="21"/>
        </w:rPr>
        <w:t xml:space="preserve">8Ω </w:t>
      </w:r>
      <w:r>
        <w:rPr>
          <w:spacing w:val="-9"/>
          <w:sz w:val="21"/>
        </w:rPr>
        <w:t>两个电阻串联代替</w:t>
      </w:r>
      <w:r>
        <w:rPr>
          <w:rFonts w:ascii="Times New Roman" w:eastAsia="Times New Roman" w:hAnsi="Times New Roman"/>
          <w:sz w:val="21"/>
        </w:rPr>
        <w:t>10Ω</w:t>
      </w:r>
      <w:r>
        <w:rPr>
          <w:spacing w:val="-2"/>
          <w:sz w:val="21"/>
        </w:rPr>
        <w:t>的电阻</w:t>
      </w:r>
    </w:p>
    <w:p w:rsidR="00ED0265" w:rsidRDefault="00B25648">
      <w:pPr>
        <w:pStyle w:val="a3"/>
        <w:ind w:left="0"/>
        <w:rPr>
          <w:sz w:val="18"/>
        </w:rPr>
      </w:pPr>
      <w:r>
        <w:br w:type="column"/>
      </w: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spacing w:before="3"/>
        <w:ind w:left="0"/>
        <w:rPr>
          <w:sz w:val="22"/>
        </w:rPr>
      </w:pPr>
    </w:p>
    <w:p w:rsidR="00ED0265" w:rsidRDefault="00B25648">
      <w:pPr>
        <w:ind w:left="125"/>
        <w:rPr>
          <w:sz w:val="18"/>
        </w:rPr>
      </w:pPr>
      <w:r>
        <w:rPr>
          <w:noProof/>
          <w:lang w:val="en-US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6112305</wp:posOffset>
            </wp:positionH>
            <wp:positionV relativeFrom="paragraph">
              <wp:posOffset>-931850</wp:posOffset>
            </wp:positionV>
            <wp:extent cx="296524" cy="88258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24" cy="882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第</w:t>
      </w:r>
      <w:r>
        <w:rPr>
          <w:sz w:val="18"/>
        </w:rPr>
        <w:t xml:space="preserve"> 6 </w:t>
      </w:r>
      <w:r>
        <w:rPr>
          <w:sz w:val="18"/>
        </w:rPr>
        <w:t>题图</w:t>
      </w:r>
    </w:p>
    <w:p w:rsidR="00ED0265" w:rsidRDefault="00B25648">
      <w:pPr>
        <w:rPr>
          <w:sz w:val="18"/>
        </w:rPr>
        <w:sectPr w:rsidR="00ED0265">
          <w:type w:val="continuous"/>
          <w:pgSz w:w="11910" w:h="15030"/>
          <w:pgMar w:top="1160" w:right="1460" w:bottom="1200" w:left="1480" w:header="720" w:footer="720" w:gutter="0"/>
          <w:cols w:num="2" w:space="720" w:equalWidth="0">
            <w:col w:w="7895" w:space="40"/>
            <w:col w:w="1035"/>
          </w:cols>
        </w:sectPr>
      </w:pPr>
    </w:p>
    <w:p w:rsidR="00ED0265" w:rsidRDefault="00B25648">
      <w:pPr>
        <w:pStyle w:val="a4"/>
        <w:numPr>
          <w:ilvl w:val="0"/>
          <w:numId w:val="8"/>
        </w:numPr>
        <w:tabs>
          <w:tab w:val="left" w:pos="487"/>
          <w:tab w:val="left" w:pos="5104"/>
        </w:tabs>
        <w:spacing w:before="78" w:line="196" w:lineRule="auto"/>
        <w:ind w:left="486" w:hanging="264"/>
        <w:rPr>
          <w:sz w:val="21"/>
        </w:rPr>
      </w:pPr>
      <w:r>
        <w:rPr>
          <w:spacing w:val="-3"/>
          <w:sz w:val="21"/>
        </w:rPr>
        <w:lastRenderedPageBreak/>
        <w:t>关</w:t>
      </w:r>
      <w:r>
        <w:rPr>
          <w:sz w:val="21"/>
        </w:rPr>
        <w:t>于</w:t>
      </w:r>
      <w:r>
        <w:rPr>
          <w:spacing w:val="-3"/>
          <w:sz w:val="21"/>
        </w:rPr>
        <w:t>家</w:t>
      </w:r>
      <w:r>
        <w:rPr>
          <w:sz w:val="21"/>
        </w:rPr>
        <w:t>庭</w:t>
      </w:r>
      <w:r>
        <w:rPr>
          <w:spacing w:val="-3"/>
          <w:sz w:val="21"/>
        </w:rPr>
        <w:t>电</w:t>
      </w:r>
      <w:r>
        <w:rPr>
          <w:sz w:val="21"/>
        </w:rPr>
        <w:t>路</w:t>
      </w:r>
      <w:r>
        <w:rPr>
          <w:spacing w:val="-3"/>
          <w:sz w:val="21"/>
        </w:rPr>
        <w:t>和</w:t>
      </w:r>
      <w:r>
        <w:rPr>
          <w:sz w:val="21"/>
        </w:rPr>
        <w:t>安</w:t>
      </w:r>
      <w:r>
        <w:rPr>
          <w:spacing w:val="-3"/>
          <w:sz w:val="21"/>
        </w:rPr>
        <w:t>全用</w:t>
      </w:r>
      <w:r>
        <w:rPr>
          <w:sz w:val="21"/>
        </w:rPr>
        <w:t>电常</w:t>
      </w:r>
      <w:r>
        <w:rPr>
          <w:spacing w:val="-3"/>
          <w:sz w:val="21"/>
        </w:rPr>
        <w:t>识</w:t>
      </w:r>
      <w:r>
        <w:rPr>
          <w:sz w:val="21"/>
        </w:rPr>
        <w:t>中</w:t>
      </w:r>
      <w:r>
        <w:rPr>
          <w:spacing w:val="-3"/>
          <w:sz w:val="21"/>
        </w:rPr>
        <w:t>，</w:t>
      </w:r>
      <w:r>
        <w:rPr>
          <w:spacing w:val="-149"/>
          <w:sz w:val="21"/>
        </w:rPr>
        <w:t>错</w:t>
      </w:r>
      <w:r>
        <w:rPr>
          <w:spacing w:val="-63"/>
          <w:position w:val="-7"/>
          <w:sz w:val="21"/>
        </w:rPr>
        <w:t>．</w:t>
      </w:r>
      <w:r>
        <w:rPr>
          <w:spacing w:val="-152"/>
          <w:sz w:val="21"/>
        </w:rPr>
        <w:t>误</w:t>
      </w:r>
      <w:r>
        <w:rPr>
          <w:spacing w:val="-62"/>
          <w:position w:val="-7"/>
          <w:sz w:val="21"/>
        </w:rPr>
        <w:t>．</w:t>
      </w:r>
      <w:r>
        <w:rPr>
          <w:sz w:val="21"/>
        </w:rPr>
        <w:t>的</w:t>
      </w:r>
      <w:r>
        <w:rPr>
          <w:spacing w:val="-3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0" w:line="244" w:lineRule="exact"/>
        <w:ind w:hanging="309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家庭电路中，用电器的金属外壳一定要接地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ind w:left="805" w:hanging="300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家用保险丝被烧断后，不能用铁丝或铜丝代替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ind w:left="805" w:hanging="300"/>
        <w:rPr>
          <w:rFonts w:ascii="Times New Roman" w:eastAsia="Times New Roman"/>
          <w:sz w:val="21"/>
        </w:rPr>
      </w:pPr>
      <w:r>
        <w:rPr>
          <w:spacing w:val="-3"/>
          <w:sz w:val="21"/>
        </w:rPr>
        <w:t>使用试电笔时，笔尖应该接触被测导体，手应该接触笔尾金属体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ind w:hanging="309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家庭电路中，空气开关跳闸一定是发生了短路</w:t>
      </w:r>
    </w:p>
    <w:p w:rsidR="00ED0265" w:rsidRDefault="007D32DB">
      <w:pPr>
        <w:pStyle w:val="a4"/>
        <w:numPr>
          <w:ilvl w:val="0"/>
          <w:numId w:val="8"/>
        </w:numPr>
        <w:tabs>
          <w:tab w:val="left" w:pos="487"/>
          <w:tab w:val="left" w:pos="2953"/>
        </w:tabs>
        <w:spacing w:line="266" w:lineRule="auto"/>
        <w:ind w:left="222" w:right="127" w:firstLine="0"/>
        <w:rPr>
          <w:sz w:val="21"/>
        </w:rPr>
      </w:pPr>
      <w:r w:rsidRPr="007D32DB">
        <w:pict>
          <v:group id="_x0000_s1029" style="position:absolute;left:0;text-align:left;margin-left:413.3pt;margin-top:20.15pt;width:101.5pt;height:71.45pt;z-index:-251628544;mso-position-horizontal-relative:page" coordorigin="8266,403" coordsize="2030,1429">
            <v:shape id="_x0000_s1030" type="#_x0000_t75" style="position:absolute;left:8266;top:403;width:2030;height:1074">
              <v:imagedata r:id="rId18" o:title=""/>
            </v:shape>
            <v:rect id="_x0000_s1031" style="position:absolute;left:8732;top:1467;width:1105;height:356" filled="f" strokecolor="white"/>
            <v:shape id="_x0000_s1032" type="#_x0000_t202" style="position:absolute;left:8742;top:1540;width:740;height:180" filled="f" stroked="f">
              <v:textbox inset="0,0,0,0">
                <w:txbxContent>
                  <w:p w:rsidR="00ED0265" w:rsidRDefault="00B25648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pacing w:val="-23"/>
                        <w:sz w:val="18"/>
                      </w:rPr>
                      <w:t>第</w:t>
                    </w:r>
                    <w:r>
                      <w:rPr>
                        <w:sz w:val="18"/>
                      </w:rPr>
                      <w:t>9</w:t>
                    </w:r>
                    <w:r>
                      <w:rPr>
                        <w:spacing w:val="-16"/>
                        <w:sz w:val="18"/>
                      </w:rPr>
                      <w:t>题图</w:t>
                    </w:r>
                  </w:p>
                </w:txbxContent>
              </v:textbox>
            </v:shape>
            <w10:wrap anchorx="page"/>
          </v:group>
        </w:pict>
      </w:r>
      <w:r w:rsidR="00B25648">
        <w:rPr>
          <w:spacing w:val="-3"/>
          <w:sz w:val="21"/>
        </w:rPr>
        <w:t>如</w:t>
      </w:r>
      <w:r w:rsidR="00B25648">
        <w:rPr>
          <w:sz w:val="21"/>
        </w:rPr>
        <w:t>图</w:t>
      </w:r>
      <w:r w:rsidR="00B25648">
        <w:rPr>
          <w:spacing w:val="-3"/>
          <w:sz w:val="21"/>
        </w:rPr>
        <w:t>所示</w:t>
      </w:r>
      <w:r w:rsidR="00B25648">
        <w:rPr>
          <w:spacing w:val="-46"/>
          <w:sz w:val="21"/>
        </w:rPr>
        <w:t>，</w:t>
      </w:r>
      <w:r w:rsidR="00B25648">
        <w:rPr>
          <w:spacing w:val="-3"/>
          <w:sz w:val="21"/>
        </w:rPr>
        <w:t>叠</w:t>
      </w:r>
      <w:r w:rsidR="00B25648">
        <w:rPr>
          <w:sz w:val="21"/>
        </w:rPr>
        <w:t>放</w:t>
      </w:r>
      <w:r w:rsidR="00B25648">
        <w:rPr>
          <w:spacing w:val="-3"/>
          <w:sz w:val="21"/>
        </w:rPr>
        <w:t>在</w:t>
      </w:r>
      <w:r w:rsidR="00B25648">
        <w:rPr>
          <w:sz w:val="21"/>
        </w:rPr>
        <w:t>一</w:t>
      </w:r>
      <w:r w:rsidR="00B25648">
        <w:rPr>
          <w:spacing w:val="-3"/>
          <w:sz w:val="21"/>
        </w:rPr>
        <w:t>起</w:t>
      </w:r>
      <w:r w:rsidR="00B25648">
        <w:rPr>
          <w:sz w:val="21"/>
        </w:rPr>
        <w:t>的</w:t>
      </w:r>
      <w:r w:rsidR="00B25648">
        <w:rPr>
          <w:spacing w:val="-3"/>
          <w:sz w:val="21"/>
        </w:rPr>
        <w:t>物</w:t>
      </w:r>
      <w:r w:rsidR="00B25648">
        <w:rPr>
          <w:sz w:val="21"/>
        </w:rPr>
        <w:t>体</w:t>
      </w:r>
      <w:r w:rsidR="00B25648">
        <w:rPr>
          <w:rFonts w:ascii="Times New Roman" w:eastAsia="Times New Roman"/>
          <w:sz w:val="21"/>
        </w:rPr>
        <w:t>A</w:t>
      </w:r>
      <w:r w:rsidR="00B25648">
        <w:rPr>
          <w:spacing w:val="50"/>
          <w:sz w:val="21"/>
        </w:rPr>
        <w:t>和</w:t>
      </w:r>
      <w:r w:rsidR="00B25648">
        <w:rPr>
          <w:rFonts w:ascii="Times New Roman" w:eastAsia="Times New Roman"/>
          <w:spacing w:val="-24"/>
          <w:sz w:val="21"/>
        </w:rPr>
        <w:t>B</w:t>
      </w:r>
      <w:r w:rsidR="00B25648">
        <w:rPr>
          <w:spacing w:val="-24"/>
          <w:sz w:val="21"/>
        </w:rPr>
        <w:t>，</w:t>
      </w:r>
      <w:r w:rsidR="00B25648">
        <w:rPr>
          <w:spacing w:val="-3"/>
          <w:sz w:val="21"/>
        </w:rPr>
        <w:t>在</w:t>
      </w:r>
      <w:r w:rsidR="00B25648">
        <w:rPr>
          <w:sz w:val="21"/>
        </w:rPr>
        <w:t>大</w:t>
      </w:r>
      <w:r w:rsidR="00B25648">
        <w:rPr>
          <w:spacing w:val="-3"/>
          <w:sz w:val="21"/>
        </w:rPr>
        <w:t>小</w:t>
      </w:r>
      <w:r w:rsidR="00B25648">
        <w:rPr>
          <w:sz w:val="21"/>
        </w:rPr>
        <w:t>为</w:t>
      </w:r>
      <w:r w:rsidR="00B25648">
        <w:rPr>
          <w:rFonts w:ascii="Times New Roman" w:eastAsia="Times New Roman"/>
          <w:sz w:val="21"/>
        </w:rPr>
        <w:t>F</w:t>
      </w:r>
      <w:r w:rsidR="00B25648">
        <w:rPr>
          <w:sz w:val="21"/>
        </w:rPr>
        <w:t>的恒力作用</w:t>
      </w:r>
      <w:r w:rsidR="00B25648">
        <w:rPr>
          <w:spacing w:val="-3"/>
          <w:sz w:val="21"/>
        </w:rPr>
        <w:t>下</w:t>
      </w:r>
      <w:r w:rsidR="00B25648">
        <w:rPr>
          <w:sz w:val="21"/>
        </w:rPr>
        <w:t>沿</w:t>
      </w:r>
      <w:r w:rsidR="00B25648">
        <w:rPr>
          <w:spacing w:val="-3"/>
          <w:sz w:val="21"/>
        </w:rPr>
        <w:t>水</w:t>
      </w:r>
      <w:r w:rsidR="00B25648">
        <w:rPr>
          <w:sz w:val="21"/>
        </w:rPr>
        <w:t>平</w:t>
      </w:r>
      <w:r w:rsidR="00B25648">
        <w:rPr>
          <w:spacing w:val="-3"/>
          <w:sz w:val="21"/>
        </w:rPr>
        <w:t>面</w:t>
      </w:r>
      <w:r w:rsidR="00B25648">
        <w:rPr>
          <w:sz w:val="21"/>
        </w:rPr>
        <w:t>做匀</w:t>
      </w:r>
      <w:r w:rsidR="00B25648">
        <w:rPr>
          <w:spacing w:val="-3"/>
          <w:sz w:val="21"/>
        </w:rPr>
        <w:t>速</w:t>
      </w:r>
      <w:r w:rsidR="00B25648">
        <w:rPr>
          <w:sz w:val="21"/>
        </w:rPr>
        <w:t>直</w:t>
      </w:r>
      <w:r w:rsidR="00B25648">
        <w:rPr>
          <w:spacing w:val="-3"/>
          <w:sz w:val="21"/>
        </w:rPr>
        <w:t>线</w:t>
      </w:r>
      <w:r w:rsidR="00B25648">
        <w:rPr>
          <w:sz w:val="21"/>
        </w:rPr>
        <w:t>运</w:t>
      </w:r>
      <w:r w:rsidR="00B25648">
        <w:rPr>
          <w:spacing w:val="-3"/>
          <w:sz w:val="21"/>
        </w:rPr>
        <w:t>动</w:t>
      </w:r>
      <w:r w:rsidR="00B25648">
        <w:rPr>
          <w:sz w:val="21"/>
        </w:rPr>
        <w:t>，则下</w:t>
      </w:r>
      <w:r w:rsidR="00B25648">
        <w:rPr>
          <w:spacing w:val="-3"/>
          <w:sz w:val="21"/>
        </w:rPr>
        <w:t>列</w:t>
      </w:r>
      <w:r w:rsidR="00B25648">
        <w:rPr>
          <w:sz w:val="21"/>
        </w:rPr>
        <w:t>结</w:t>
      </w:r>
      <w:r w:rsidR="00B25648">
        <w:rPr>
          <w:spacing w:val="-3"/>
          <w:sz w:val="21"/>
        </w:rPr>
        <w:t>论</w:t>
      </w:r>
      <w:r w:rsidR="00B25648">
        <w:rPr>
          <w:sz w:val="21"/>
        </w:rPr>
        <w:t>中</w:t>
      </w:r>
      <w:r w:rsidR="00B25648">
        <w:rPr>
          <w:spacing w:val="-3"/>
          <w:sz w:val="21"/>
        </w:rPr>
        <w:t>正</w:t>
      </w:r>
      <w:r w:rsidR="00B25648">
        <w:rPr>
          <w:sz w:val="21"/>
        </w:rPr>
        <w:t>确</w:t>
      </w:r>
      <w:r w:rsidR="00B25648">
        <w:rPr>
          <w:spacing w:val="-3"/>
          <w:sz w:val="21"/>
        </w:rPr>
        <w:t>的</w:t>
      </w:r>
      <w:r w:rsidR="00B25648">
        <w:rPr>
          <w:sz w:val="21"/>
        </w:rPr>
        <w:t>是（</w:t>
      </w:r>
      <w:r w:rsidR="00B25648">
        <w:rPr>
          <w:sz w:val="21"/>
        </w:rPr>
        <w:tab/>
      </w:r>
      <w:r w:rsidR="00B25648">
        <w:rPr>
          <w:sz w:val="21"/>
        </w:rPr>
        <w:t>）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3"/>
        <w:ind w:hanging="309"/>
        <w:rPr>
          <w:rFonts w:ascii="Times New Roman" w:eastAsia="Times New Roman"/>
          <w:sz w:val="21"/>
        </w:rPr>
      </w:pPr>
      <w:r>
        <w:rPr>
          <w:spacing w:val="25"/>
          <w:sz w:val="21"/>
        </w:rPr>
        <w:t>物体</w:t>
      </w:r>
      <w:r>
        <w:rPr>
          <w:rFonts w:ascii="Times New Roman" w:eastAsia="Times New Roman"/>
          <w:sz w:val="21"/>
        </w:rPr>
        <w:t>A</w:t>
      </w:r>
      <w:r>
        <w:rPr>
          <w:spacing w:val="50"/>
          <w:sz w:val="21"/>
        </w:rPr>
        <w:t>对</w:t>
      </w:r>
      <w:r>
        <w:rPr>
          <w:rFonts w:ascii="Times New Roman" w:eastAsia="Times New Roman"/>
          <w:sz w:val="21"/>
        </w:rPr>
        <w:t>B</w:t>
      </w:r>
      <w:r>
        <w:rPr>
          <w:spacing w:val="-10"/>
          <w:sz w:val="21"/>
        </w:rPr>
        <w:t>的摩擦力与物体</w:t>
      </w:r>
      <w:r>
        <w:rPr>
          <w:rFonts w:ascii="Times New Roman" w:eastAsia="Times New Roman"/>
          <w:sz w:val="21"/>
        </w:rPr>
        <w:t>B</w:t>
      </w:r>
      <w:r>
        <w:rPr>
          <w:spacing w:val="50"/>
          <w:sz w:val="21"/>
        </w:rPr>
        <w:t>对</w:t>
      </w:r>
      <w:r>
        <w:rPr>
          <w:rFonts w:ascii="Times New Roman" w:eastAsia="Times New Roman"/>
          <w:sz w:val="21"/>
        </w:rPr>
        <w:t>A</w:t>
      </w:r>
      <w:r>
        <w:rPr>
          <w:spacing w:val="-3"/>
          <w:sz w:val="21"/>
        </w:rPr>
        <w:t>的摩擦力是一对相互作用力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ind w:left="805" w:hanging="300"/>
        <w:rPr>
          <w:rFonts w:ascii="Times New Roman" w:eastAsia="Times New Roman"/>
          <w:sz w:val="21"/>
        </w:rPr>
      </w:pPr>
      <w:r>
        <w:rPr>
          <w:spacing w:val="-20"/>
          <w:sz w:val="21"/>
        </w:rPr>
        <w:t>物体</w:t>
      </w:r>
      <w:r>
        <w:rPr>
          <w:rFonts w:ascii="Times New Roman" w:eastAsia="Times New Roman"/>
          <w:sz w:val="21"/>
        </w:rPr>
        <w:t>B</w:t>
      </w:r>
      <w:r>
        <w:rPr>
          <w:spacing w:val="-10"/>
          <w:sz w:val="21"/>
        </w:rPr>
        <w:t>的重力与地面对</w:t>
      </w:r>
      <w:r>
        <w:rPr>
          <w:rFonts w:ascii="Times New Roman" w:eastAsia="Times New Roman"/>
          <w:sz w:val="21"/>
        </w:rPr>
        <w:t>B</w:t>
      </w:r>
      <w:r>
        <w:rPr>
          <w:spacing w:val="-3"/>
          <w:sz w:val="21"/>
        </w:rPr>
        <w:t>的支持力是一对平衡力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06"/>
        </w:tabs>
        <w:ind w:left="805" w:hanging="300"/>
        <w:rPr>
          <w:rFonts w:ascii="Times New Roman" w:eastAsia="Times New Roman"/>
          <w:sz w:val="21"/>
        </w:rPr>
      </w:pPr>
      <w:r>
        <w:rPr>
          <w:spacing w:val="-20"/>
          <w:sz w:val="21"/>
        </w:rPr>
        <w:t>物体</w:t>
      </w:r>
      <w:r>
        <w:rPr>
          <w:rFonts w:ascii="Times New Roman" w:eastAsia="Times New Roman"/>
          <w:sz w:val="21"/>
        </w:rPr>
        <w:t>B</w:t>
      </w:r>
      <w:r>
        <w:rPr>
          <w:spacing w:val="-10"/>
          <w:sz w:val="21"/>
        </w:rPr>
        <w:t>的重力与地面对</w:t>
      </w:r>
      <w:r>
        <w:rPr>
          <w:rFonts w:ascii="Times New Roman" w:eastAsia="Times New Roman"/>
          <w:sz w:val="21"/>
        </w:rPr>
        <w:t>B</w:t>
      </w:r>
      <w:r>
        <w:rPr>
          <w:spacing w:val="-3"/>
          <w:sz w:val="21"/>
        </w:rPr>
        <w:t>的支持力是一对相互作用力</w:t>
      </w:r>
    </w:p>
    <w:p w:rsidR="00ED0265" w:rsidRDefault="00B25648">
      <w:pPr>
        <w:pStyle w:val="a4"/>
        <w:numPr>
          <w:ilvl w:val="1"/>
          <w:numId w:val="8"/>
        </w:numPr>
        <w:tabs>
          <w:tab w:val="left" w:pos="815"/>
        </w:tabs>
        <w:spacing w:before="30"/>
        <w:ind w:hanging="309"/>
        <w:rPr>
          <w:rFonts w:ascii="Times New Roman" w:eastAsia="Times New Roman"/>
          <w:sz w:val="21"/>
        </w:rPr>
      </w:pPr>
      <w:r>
        <w:rPr>
          <w:spacing w:val="-3"/>
          <w:sz w:val="21"/>
        </w:rPr>
        <w:t>地面一定是粗糙的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  <w:tab w:val="left" w:pos="8626"/>
        </w:tabs>
        <w:spacing w:before="32" w:line="266" w:lineRule="auto"/>
        <w:ind w:left="222" w:right="126" w:firstLine="0"/>
        <w:rPr>
          <w:sz w:val="21"/>
        </w:rPr>
      </w:pPr>
      <w:r>
        <w:rPr>
          <w:spacing w:val="-3"/>
          <w:sz w:val="21"/>
        </w:rPr>
        <w:t>小</w:t>
      </w:r>
      <w:r>
        <w:rPr>
          <w:sz w:val="21"/>
        </w:rPr>
        <w:t>明</w:t>
      </w:r>
      <w:r>
        <w:rPr>
          <w:spacing w:val="-3"/>
          <w:sz w:val="21"/>
        </w:rPr>
        <w:t>在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探</w:t>
      </w:r>
      <w:r>
        <w:rPr>
          <w:spacing w:val="-3"/>
          <w:sz w:val="21"/>
        </w:rPr>
        <w:t>究</w:t>
      </w:r>
      <w:r>
        <w:rPr>
          <w:sz w:val="21"/>
        </w:rPr>
        <w:t>滑</w:t>
      </w:r>
      <w:r>
        <w:rPr>
          <w:spacing w:val="-3"/>
          <w:sz w:val="21"/>
        </w:rPr>
        <w:t>动</w:t>
      </w:r>
      <w:r>
        <w:rPr>
          <w:sz w:val="21"/>
        </w:rPr>
        <w:t>摩</w:t>
      </w:r>
      <w:r>
        <w:rPr>
          <w:spacing w:val="-3"/>
          <w:sz w:val="21"/>
        </w:rPr>
        <w:t>擦</w:t>
      </w:r>
      <w:r>
        <w:rPr>
          <w:sz w:val="21"/>
        </w:rPr>
        <w:t>力与</w:t>
      </w:r>
      <w:r>
        <w:rPr>
          <w:spacing w:val="-3"/>
          <w:sz w:val="21"/>
        </w:rPr>
        <w:t>哪</w:t>
      </w:r>
      <w:r>
        <w:rPr>
          <w:sz w:val="21"/>
        </w:rPr>
        <w:t>些</w:t>
      </w:r>
      <w:r>
        <w:rPr>
          <w:spacing w:val="-3"/>
          <w:sz w:val="21"/>
        </w:rPr>
        <w:t>因</w:t>
      </w:r>
      <w:r>
        <w:rPr>
          <w:sz w:val="21"/>
        </w:rPr>
        <w:t>素</w:t>
      </w:r>
      <w:r>
        <w:rPr>
          <w:spacing w:val="-3"/>
          <w:sz w:val="21"/>
        </w:rPr>
        <w:t>有</w:t>
      </w:r>
      <w:r>
        <w:rPr>
          <w:sz w:val="21"/>
        </w:rPr>
        <w:t>关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的</w:t>
      </w:r>
      <w:r>
        <w:rPr>
          <w:spacing w:val="-3"/>
          <w:sz w:val="21"/>
        </w:rPr>
        <w:t>实验</w:t>
      </w:r>
      <w:r>
        <w:rPr>
          <w:sz w:val="21"/>
        </w:rPr>
        <w:t>时</w:t>
      </w:r>
      <w:r>
        <w:rPr>
          <w:spacing w:val="-17"/>
          <w:sz w:val="21"/>
        </w:rPr>
        <w:t>，</w:t>
      </w:r>
      <w:r>
        <w:rPr>
          <w:sz w:val="21"/>
        </w:rPr>
        <w:t>用弹</w:t>
      </w:r>
      <w:r>
        <w:rPr>
          <w:spacing w:val="-3"/>
          <w:sz w:val="21"/>
        </w:rPr>
        <w:t>簧</w:t>
      </w:r>
      <w:r>
        <w:rPr>
          <w:sz w:val="21"/>
        </w:rPr>
        <w:t>测</w:t>
      </w:r>
      <w:r>
        <w:rPr>
          <w:spacing w:val="-3"/>
          <w:sz w:val="21"/>
        </w:rPr>
        <w:t>力</w:t>
      </w:r>
      <w:r>
        <w:rPr>
          <w:sz w:val="21"/>
        </w:rPr>
        <w:t>计</w:t>
      </w:r>
      <w:r>
        <w:rPr>
          <w:spacing w:val="-3"/>
          <w:sz w:val="21"/>
        </w:rPr>
        <w:t>水</w:t>
      </w:r>
      <w:r>
        <w:rPr>
          <w:sz w:val="21"/>
        </w:rPr>
        <w:t>平</w:t>
      </w:r>
      <w:r>
        <w:rPr>
          <w:spacing w:val="-3"/>
          <w:sz w:val="21"/>
        </w:rPr>
        <w:t>匀</w:t>
      </w:r>
      <w:r>
        <w:rPr>
          <w:sz w:val="21"/>
        </w:rPr>
        <w:t>速拉</w:t>
      </w:r>
      <w:r>
        <w:rPr>
          <w:spacing w:val="-3"/>
          <w:sz w:val="21"/>
        </w:rPr>
        <w:t>动</w:t>
      </w:r>
      <w:r>
        <w:rPr>
          <w:sz w:val="21"/>
        </w:rPr>
        <w:t>木</w:t>
      </w:r>
      <w:r>
        <w:rPr>
          <w:spacing w:val="-3"/>
          <w:sz w:val="21"/>
        </w:rPr>
        <w:t>块</w:t>
      </w:r>
      <w:r>
        <w:rPr>
          <w:spacing w:val="-15"/>
          <w:sz w:val="21"/>
        </w:rPr>
        <w:t>，</w:t>
      </w:r>
      <w:r>
        <w:rPr>
          <w:sz w:val="21"/>
        </w:rPr>
        <w:t>如图甲</w:t>
      </w:r>
      <w:r>
        <w:rPr>
          <w:spacing w:val="-3"/>
          <w:sz w:val="21"/>
        </w:rPr>
        <w:t>所</w:t>
      </w:r>
      <w:r>
        <w:rPr>
          <w:sz w:val="21"/>
        </w:rPr>
        <w:t>示</w:t>
      </w:r>
      <w:r>
        <w:rPr>
          <w:spacing w:val="-3"/>
          <w:sz w:val="21"/>
        </w:rPr>
        <w:t>，</w:t>
      </w:r>
      <w:r>
        <w:rPr>
          <w:sz w:val="21"/>
        </w:rPr>
        <w:t>图</w:t>
      </w:r>
      <w:r>
        <w:rPr>
          <w:spacing w:val="-3"/>
          <w:sz w:val="21"/>
        </w:rPr>
        <w:t>乙</w:t>
      </w:r>
      <w:r>
        <w:rPr>
          <w:sz w:val="21"/>
        </w:rPr>
        <w:t>是</w:t>
      </w:r>
      <w:r>
        <w:rPr>
          <w:spacing w:val="-3"/>
          <w:sz w:val="21"/>
        </w:rPr>
        <w:t>他</w:t>
      </w:r>
      <w:r>
        <w:rPr>
          <w:sz w:val="21"/>
        </w:rPr>
        <w:t>两</w:t>
      </w:r>
      <w:r>
        <w:rPr>
          <w:spacing w:val="-3"/>
          <w:sz w:val="21"/>
        </w:rPr>
        <w:t>次</w:t>
      </w:r>
      <w:r>
        <w:rPr>
          <w:sz w:val="21"/>
        </w:rPr>
        <w:t>拉动</w:t>
      </w:r>
      <w:r>
        <w:rPr>
          <w:spacing w:val="-3"/>
          <w:sz w:val="21"/>
        </w:rPr>
        <w:t>同</w:t>
      </w:r>
      <w:r>
        <w:rPr>
          <w:sz w:val="21"/>
        </w:rPr>
        <w:t>一</w:t>
      </w:r>
      <w:r>
        <w:rPr>
          <w:spacing w:val="-3"/>
          <w:sz w:val="21"/>
        </w:rPr>
        <w:t>木</w:t>
      </w:r>
      <w:r>
        <w:rPr>
          <w:sz w:val="21"/>
        </w:rPr>
        <w:t>块</w:t>
      </w:r>
      <w:r>
        <w:rPr>
          <w:spacing w:val="-3"/>
          <w:sz w:val="21"/>
        </w:rPr>
        <w:t>的</w:t>
      </w:r>
      <w:r>
        <w:rPr>
          <w:sz w:val="21"/>
        </w:rPr>
        <w:t>速</w:t>
      </w:r>
      <w:r>
        <w:rPr>
          <w:spacing w:val="-3"/>
          <w:sz w:val="21"/>
        </w:rPr>
        <w:t>度</w:t>
      </w:r>
      <w:r>
        <w:rPr>
          <w:sz w:val="21"/>
        </w:rPr>
        <w:t>随</w:t>
      </w:r>
      <w:r>
        <w:rPr>
          <w:spacing w:val="-3"/>
          <w:sz w:val="21"/>
        </w:rPr>
        <w:t>时</w:t>
      </w:r>
      <w:r>
        <w:rPr>
          <w:sz w:val="21"/>
        </w:rPr>
        <w:t>间变</w:t>
      </w:r>
      <w:r>
        <w:rPr>
          <w:spacing w:val="-3"/>
          <w:sz w:val="21"/>
        </w:rPr>
        <w:t>化</w:t>
      </w:r>
      <w:r>
        <w:rPr>
          <w:sz w:val="21"/>
        </w:rPr>
        <w:t>的</w:t>
      </w:r>
      <w:r>
        <w:rPr>
          <w:spacing w:val="-3"/>
          <w:sz w:val="21"/>
        </w:rPr>
        <w:t>图</w:t>
      </w:r>
      <w:r>
        <w:rPr>
          <w:sz w:val="21"/>
        </w:rPr>
        <w:t>像</w:t>
      </w:r>
      <w:r>
        <w:rPr>
          <w:spacing w:val="-3"/>
          <w:sz w:val="21"/>
        </w:rPr>
        <w:t>。</w:t>
      </w:r>
      <w:r>
        <w:rPr>
          <w:sz w:val="21"/>
        </w:rPr>
        <w:t>下</w:t>
      </w:r>
      <w:r>
        <w:rPr>
          <w:spacing w:val="-3"/>
          <w:sz w:val="21"/>
        </w:rPr>
        <w:t>列</w:t>
      </w:r>
      <w:r>
        <w:rPr>
          <w:sz w:val="21"/>
        </w:rPr>
        <w:t>说</w:t>
      </w:r>
      <w:r>
        <w:rPr>
          <w:spacing w:val="-3"/>
          <w:sz w:val="21"/>
        </w:rPr>
        <w:t>法</w:t>
      </w:r>
      <w:r>
        <w:rPr>
          <w:sz w:val="21"/>
        </w:rPr>
        <w:t>正确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pacing w:val="-17"/>
          <w:sz w:val="21"/>
        </w:rPr>
        <w:t>）</w:t>
      </w:r>
    </w:p>
    <w:p w:rsidR="00ED0265" w:rsidRDefault="00B25648">
      <w:pPr>
        <w:pStyle w:val="a3"/>
        <w:tabs>
          <w:tab w:val="left" w:pos="4701"/>
        </w:tabs>
        <w:spacing w:before="3"/>
        <w:ind w:left="505"/>
      </w:pPr>
      <w:r>
        <w:rPr>
          <w:rFonts w:ascii="Times New Roman" w:eastAsia="Times New Roman"/>
        </w:rPr>
        <w:t xml:space="preserve">A. </w:t>
      </w:r>
      <w:r>
        <w:t>两</w:t>
      </w:r>
      <w:r>
        <w:rPr>
          <w:spacing w:val="-3"/>
        </w:rPr>
        <w:t>次</w:t>
      </w:r>
      <w:r>
        <w:t>木</w:t>
      </w:r>
      <w:r>
        <w:rPr>
          <w:spacing w:val="-3"/>
        </w:rPr>
        <w:t>块</w:t>
      </w:r>
      <w:r>
        <w:t>受</w:t>
      </w:r>
      <w:r>
        <w:rPr>
          <w:spacing w:val="-3"/>
        </w:rPr>
        <w:t>到</w:t>
      </w:r>
      <w:r>
        <w:t>的</w:t>
      </w:r>
      <w:r>
        <w:rPr>
          <w:spacing w:val="-3"/>
        </w:rPr>
        <w:t>拉</w:t>
      </w:r>
      <w:r>
        <w:t>力</w:t>
      </w:r>
      <w:r>
        <w:rPr>
          <w:spacing w:val="-3"/>
        </w:rPr>
        <w:t>相</w:t>
      </w:r>
      <w:r>
        <w:t>等</w:t>
      </w:r>
      <w:r>
        <w:tab/>
      </w:r>
      <w:r>
        <w:rPr>
          <w:rFonts w:ascii="Times New Roman" w:eastAsia="Times New Roman"/>
        </w:rPr>
        <w:t>B.</w:t>
      </w:r>
      <w:r>
        <w:rPr>
          <w:spacing w:val="-3"/>
        </w:rPr>
        <w:t>两</w:t>
      </w:r>
      <w:r>
        <w:t>次木</w:t>
      </w:r>
      <w:r>
        <w:rPr>
          <w:spacing w:val="-3"/>
        </w:rPr>
        <w:t>块</w:t>
      </w:r>
      <w:r>
        <w:t>的</w:t>
      </w:r>
      <w:r>
        <w:rPr>
          <w:spacing w:val="-3"/>
        </w:rPr>
        <w:t>动</w:t>
      </w:r>
      <w:r>
        <w:t>能</w:t>
      </w:r>
      <w:r>
        <w:rPr>
          <w:spacing w:val="-3"/>
        </w:rPr>
        <w:t>一</w:t>
      </w:r>
      <w:r>
        <w:t>样多</w:t>
      </w:r>
    </w:p>
    <w:p w:rsidR="00ED0265" w:rsidRDefault="00B25648">
      <w:pPr>
        <w:pStyle w:val="a3"/>
        <w:tabs>
          <w:tab w:val="left" w:pos="4689"/>
        </w:tabs>
        <w:spacing w:before="31" w:line="269" w:lineRule="exact"/>
        <w:ind w:left="505"/>
      </w:pPr>
      <w:r>
        <w:rPr>
          <w:rFonts w:ascii="Times New Roman" w:eastAsia="Times New Roman"/>
        </w:rPr>
        <w:t xml:space="preserve">C. </w:t>
      </w:r>
      <w:r>
        <w:rPr>
          <w:spacing w:val="-3"/>
        </w:rPr>
        <w:t>木</w:t>
      </w:r>
      <w:r>
        <w:t>块</w:t>
      </w:r>
      <w:r>
        <w:rPr>
          <w:spacing w:val="-3"/>
        </w:rPr>
        <w:t>第</w:t>
      </w:r>
      <w:r>
        <w:t>一</w:t>
      </w:r>
      <w:r>
        <w:rPr>
          <w:spacing w:val="-3"/>
        </w:rPr>
        <w:t>次</w:t>
      </w:r>
      <w:r>
        <w:t>受</w:t>
      </w:r>
      <w:r>
        <w:rPr>
          <w:spacing w:val="-3"/>
        </w:rPr>
        <w:t>到</w:t>
      </w:r>
      <w:r>
        <w:t>的</w:t>
      </w:r>
      <w:r>
        <w:rPr>
          <w:spacing w:val="-3"/>
        </w:rPr>
        <w:t>摩擦</w:t>
      </w:r>
      <w:r>
        <w:t>力较大</w:t>
      </w:r>
      <w:r>
        <w:tab/>
      </w:r>
      <w:r>
        <w:rPr>
          <w:rFonts w:ascii="Times New Roman" w:eastAsia="Times New Roman"/>
        </w:rPr>
        <w:t>D.</w:t>
      </w:r>
      <w:r>
        <w:rPr>
          <w:spacing w:val="-3"/>
        </w:rPr>
        <w:t>两</w:t>
      </w:r>
      <w:r>
        <w:t>次拉</w:t>
      </w:r>
      <w:r>
        <w:rPr>
          <w:spacing w:val="-3"/>
        </w:rPr>
        <w:t>力</w:t>
      </w:r>
      <w:r>
        <w:t>对</w:t>
      </w:r>
      <w:r>
        <w:rPr>
          <w:spacing w:val="-3"/>
        </w:rPr>
        <w:t>木</w:t>
      </w:r>
      <w:r>
        <w:t>块</w:t>
      </w:r>
      <w:r>
        <w:rPr>
          <w:spacing w:val="-3"/>
        </w:rPr>
        <w:t>做</w:t>
      </w:r>
      <w:r>
        <w:t>的</w:t>
      </w:r>
      <w:r>
        <w:rPr>
          <w:spacing w:val="-3"/>
        </w:rPr>
        <w:t>功</w:t>
      </w:r>
      <w:r>
        <w:t>一</w:t>
      </w:r>
      <w:r>
        <w:rPr>
          <w:spacing w:val="-3"/>
        </w:rPr>
        <w:t>样</w:t>
      </w:r>
      <w:r>
        <w:t>多</w:t>
      </w:r>
    </w:p>
    <w:p w:rsidR="00ED0265" w:rsidRPr="00B635B1" w:rsidRDefault="007D32DB">
      <w:pPr>
        <w:spacing w:line="259" w:lineRule="exact"/>
        <w:ind w:left="5150"/>
        <w:rPr>
          <w:rFonts w:ascii="Times New Roman" w:hAnsi="Times New Roman"/>
          <w:sz w:val="21"/>
          <w:lang w:val="en-US"/>
        </w:rPr>
      </w:pPr>
      <w:r w:rsidRPr="007D32DB">
        <w:pict>
          <v:group id="_x0000_s1033" style="position:absolute;left:0;text-align:left;margin-left:322.6pt;margin-top:8.65pt;width:73.85pt;height:61.15pt;z-index:-251629568;mso-position-horizontal-relative:page" coordorigin="6452,173" coordsize="1477,1223">
            <v:shape id="_x0000_s1034" style="position:absolute;left:6512;top:339;width:1125;height:277" coordorigin="6512,339" coordsize="1125,277" o:spt="100" adj="0,,0" path="m6512,339r1125,m6512,616r1125,e" filled="f">
              <v:stroke joinstyle="round"/>
              <v:formulas/>
              <v:path arrowok="t" o:connecttype="segments"/>
            </v:shape>
            <v:shape id="_x0000_s1035" style="position:absolute;left:6452;top:173;width:1477;height:946" coordorigin="6452,173" coordsize="1477,946" path="m7929,1059r-20,-10l7809,999r,50l6522,1049r,-756l6572,293r-15,-30l6512,173r-60,120l6502,293r,761l6502,1065r4,4l6518,1069r1291,l7809,1119r100,-50l7929,1059e" fillcolor="black" stroked="f">
              <v:path arrowok="t"/>
            </v:shape>
            <v:rect id="_x0000_s1036" style="position:absolute;left:7082;top:1076;width:716;height:312" stroked="f"/>
            <v:rect id="_x0000_s1037" style="position:absolute;left:7082;top:1076;width:716;height:312" filled="f" strokecolor="white"/>
            <w10:wrap anchorx="page"/>
          </v:group>
        </w:pict>
      </w:r>
      <w:r w:rsidRPr="007D32DB">
        <w:pict>
          <v:group id="_x0000_s1038" style="position:absolute;left:0;text-align:left;margin-left:133.85pt;margin-top:9.5pt;width:121.8pt;height:58.2pt;z-index:251669504;mso-position-horizontal-relative:page" coordorigin="2677,190" coordsize="2436,1164">
            <v:shape id="_x0000_s1039" type="#_x0000_t75" style="position:absolute;left:2677;top:190;width:2436;height:943">
              <v:imagedata r:id="rId19" o:title=""/>
            </v:shape>
            <v:rect id="_x0000_s1040" style="position:absolute;left:3684;top:1034;width:365;height:312" filled="f" strokecolor="white"/>
            <v:shape id="_x0000_s1041" type="#_x0000_t202" style="position:absolute;left:3692;top:1106;width:200;height:180" filled="f" stroked="f">
              <v:textbox inset="0,0,0,0">
                <w:txbxContent>
                  <w:p w:rsidR="00ED0265" w:rsidRDefault="00B25648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甲</w:t>
                    </w:r>
                  </w:p>
                </w:txbxContent>
              </v:textbox>
            </v:shape>
            <w10:wrap anchorx="page"/>
          </v:group>
        </w:pict>
      </w:r>
      <w:r w:rsidR="00B25648" w:rsidRPr="00B635B1">
        <w:rPr>
          <w:rFonts w:ascii="Times New Roman" w:hAnsi="Times New Roman"/>
          <w:sz w:val="21"/>
          <w:lang w:val="en-US"/>
        </w:rPr>
        <w:t xml:space="preserve">v </w:t>
      </w:r>
      <w:r w:rsidR="00B25648" w:rsidRPr="00B635B1">
        <w:rPr>
          <w:rFonts w:ascii="Times New Roman" w:hAnsi="Times New Roman"/>
          <w:i/>
          <w:sz w:val="21"/>
          <w:lang w:val="en-US"/>
        </w:rPr>
        <w:t>/ (</w:t>
      </w:r>
      <w:r w:rsidR="00B25648" w:rsidRPr="00B635B1">
        <w:rPr>
          <w:rFonts w:ascii="Times New Roman" w:hAnsi="Times New Roman"/>
          <w:sz w:val="21"/>
          <w:lang w:val="en-US"/>
        </w:rPr>
        <w:t>m</w:t>
      </w:r>
      <w:r w:rsidR="00B25648" w:rsidRPr="00B635B1">
        <w:rPr>
          <w:sz w:val="21"/>
          <w:lang w:val="en-US"/>
        </w:rPr>
        <w:t>·</w:t>
      </w:r>
      <w:r w:rsidR="00B25648" w:rsidRPr="00B635B1">
        <w:rPr>
          <w:rFonts w:ascii="Times New Roman" w:hAnsi="Times New Roman"/>
          <w:sz w:val="21"/>
          <w:lang w:val="en-US"/>
        </w:rPr>
        <w:t>s</w:t>
      </w:r>
      <w:r w:rsidR="00B25648" w:rsidRPr="00B635B1">
        <w:rPr>
          <w:rFonts w:ascii="Times New Roman" w:hAnsi="Times New Roman"/>
          <w:sz w:val="21"/>
          <w:vertAlign w:val="superscript"/>
          <w:lang w:val="en-US"/>
        </w:rPr>
        <w:t>-1</w:t>
      </w:r>
      <w:r w:rsidR="00B25648" w:rsidRPr="00B635B1">
        <w:rPr>
          <w:rFonts w:ascii="Times New Roman" w:hAnsi="Times New Roman"/>
          <w:sz w:val="21"/>
          <w:lang w:val="en-US"/>
        </w:rPr>
        <w:t>)</w:t>
      </w:r>
    </w:p>
    <w:p w:rsidR="00ED0265" w:rsidRPr="00B635B1" w:rsidRDefault="00B25648">
      <w:pPr>
        <w:spacing w:line="205" w:lineRule="exact"/>
        <w:ind w:right="2052"/>
        <w:jc w:val="right"/>
        <w:rPr>
          <w:sz w:val="18"/>
          <w:lang w:val="en-US"/>
        </w:rPr>
      </w:pPr>
      <w:r>
        <w:rPr>
          <w:sz w:val="18"/>
        </w:rPr>
        <w:t>第二次</w:t>
      </w:r>
    </w:p>
    <w:p w:rsidR="00ED0265" w:rsidRPr="00B635B1" w:rsidRDefault="00B25648">
      <w:pPr>
        <w:spacing w:before="86"/>
        <w:ind w:right="2047"/>
        <w:jc w:val="right"/>
        <w:rPr>
          <w:sz w:val="18"/>
          <w:lang w:val="en-US"/>
        </w:rPr>
      </w:pPr>
      <w:r>
        <w:rPr>
          <w:sz w:val="18"/>
        </w:rPr>
        <w:t>第一次</w:t>
      </w:r>
    </w:p>
    <w:p w:rsidR="00ED0265" w:rsidRPr="00B635B1" w:rsidRDefault="00B25648">
      <w:pPr>
        <w:spacing w:before="125" w:line="232" w:lineRule="exact"/>
        <w:ind w:right="2273"/>
        <w:jc w:val="right"/>
        <w:rPr>
          <w:rFonts w:ascii="Times New Roman"/>
          <w:i/>
          <w:sz w:val="21"/>
          <w:lang w:val="en-US"/>
        </w:rPr>
      </w:pPr>
      <w:r w:rsidRPr="00B635B1">
        <w:rPr>
          <w:rFonts w:ascii="Times New Roman"/>
          <w:i/>
          <w:sz w:val="21"/>
          <w:lang w:val="en-US"/>
        </w:rPr>
        <w:t>t/s</w:t>
      </w:r>
    </w:p>
    <w:p w:rsidR="00ED0265" w:rsidRDefault="00B25648">
      <w:pPr>
        <w:tabs>
          <w:tab w:val="left" w:pos="2435"/>
        </w:tabs>
        <w:spacing w:line="301" w:lineRule="exact"/>
        <w:ind w:left="452"/>
        <w:jc w:val="center"/>
        <w:rPr>
          <w:sz w:val="18"/>
        </w:rPr>
      </w:pPr>
      <w:r>
        <w:rPr>
          <w:sz w:val="18"/>
        </w:rPr>
        <w:t>第</w:t>
      </w:r>
      <w:r>
        <w:rPr>
          <w:sz w:val="18"/>
        </w:rPr>
        <w:t>10</w:t>
      </w:r>
      <w:r>
        <w:rPr>
          <w:sz w:val="18"/>
        </w:rPr>
        <w:t>题图</w:t>
      </w:r>
      <w:r>
        <w:rPr>
          <w:sz w:val="18"/>
        </w:rPr>
        <w:tab/>
      </w:r>
      <w:r>
        <w:rPr>
          <w:position w:val="8"/>
          <w:sz w:val="18"/>
        </w:rPr>
        <w:t>乙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82"/>
        </w:tabs>
        <w:spacing w:before="92" w:line="268" w:lineRule="auto"/>
        <w:ind w:left="222" w:right="233" w:firstLine="0"/>
        <w:jc w:val="both"/>
        <w:rPr>
          <w:sz w:val="21"/>
        </w:rPr>
      </w:pPr>
      <w:r>
        <w:rPr>
          <w:spacing w:val="-7"/>
          <w:sz w:val="21"/>
        </w:rPr>
        <w:t>甲、乙两只完全相同的杯子盛有不同浓度的盐水，将同一只鸡蛋先后放入其中，当鸡蛋静</w:t>
      </w:r>
      <w:r>
        <w:rPr>
          <w:spacing w:val="-5"/>
          <w:sz w:val="21"/>
        </w:rPr>
        <w:t>止时，两杯中液面相平，鸡蛋所处的位置如图所示。则下列说法中正确的是</w:t>
      </w:r>
      <w:r>
        <w:rPr>
          <w:sz w:val="21"/>
        </w:rPr>
        <w:t>（）</w:t>
      </w:r>
    </w:p>
    <w:p w:rsidR="00ED0265" w:rsidRDefault="00B25648">
      <w:pPr>
        <w:pStyle w:val="a3"/>
        <w:tabs>
          <w:tab w:val="left" w:pos="4701"/>
        </w:tabs>
        <w:spacing w:line="267" w:lineRule="exact"/>
        <w:ind w:left="505"/>
      </w:pPr>
      <w:r>
        <w:rPr>
          <w:rFonts w:ascii="Times New Roman" w:eastAsia="Times New Roman"/>
        </w:rPr>
        <w:t xml:space="preserve">A. </w:t>
      </w:r>
      <w:r>
        <w:t>鸡</w:t>
      </w:r>
      <w:r>
        <w:rPr>
          <w:spacing w:val="-3"/>
        </w:rPr>
        <w:t>蛋</w:t>
      </w:r>
      <w:r>
        <w:t>在</w:t>
      </w:r>
      <w:r>
        <w:rPr>
          <w:spacing w:val="-3"/>
        </w:rPr>
        <w:t>乙</w:t>
      </w:r>
      <w:r>
        <w:t>杯</w:t>
      </w:r>
      <w:r>
        <w:rPr>
          <w:spacing w:val="-3"/>
        </w:rPr>
        <w:t>中</w:t>
      </w:r>
      <w:r>
        <w:t>受</w:t>
      </w:r>
      <w:r>
        <w:rPr>
          <w:spacing w:val="-3"/>
        </w:rPr>
        <w:t>到</w:t>
      </w:r>
      <w:r>
        <w:t>的</w:t>
      </w:r>
      <w:r>
        <w:rPr>
          <w:spacing w:val="-3"/>
        </w:rPr>
        <w:t>浮</w:t>
      </w:r>
      <w:r>
        <w:t>力较大</w:t>
      </w:r>
      <w:r>
        <w:tab/>
      </w:r>
      <w:r>
        <w:rPr>
          <w:rFonts w:ascii="Times New Roman" w:eastAsia="Times New Roman"/>
        </w:rPr>
        <w:t xml:space="preserve">B. </w:t>
      </w:r>
      <w:r>
        <w:rPr>
          <w:spacing w:val="-3"/>
        </w:rPr>
        <w:t>鸡</w:t>
      </w:r>
      <w:r>
        <w:t>蛋在</w:t>
      </w:r>
      <w:r>
        <w:rPr>
          <w:spacing w:val="-3"/>
        </w:rPr>
        <w:t>甲</w:t>
      </w:r>
      <w:r>
        <w:t>杯</w:t>
      </w:r>
      <w:r>
        <w:rPr>
          <w:spacing w:val="-3"/>
        </w:rPr>
        <w:t>里</w:t>
      </w:r>
      <w:r>
        <w:t>排</w:t>
      </w:r>
      <w:r>
        <w:rPr>
          <w:spacing w:val="-3"/>
        </w:rPr>
        <w:t>开</w:t>
      </w:r>
      <w:r>
        <w:t>液</w:t>
      </w:r>
      <w:r>
        <w:rPr>
          <w:spacing w:val="-3"/>
        </w:rPr>
        <w:t>体</w:t>
      </w:r>
      <w:r>
        <w:t>的</w:t>
      </w:r>
      <w:r>
        <w:rPr>
          <w:spacing w:val="-3"/>
        </w:rPr>
        <w:t>质</w:t>
      </w:r>
      <w:r>
        <w:t>量较大</w:t>
      </w:r>
    </w:p>
    <w:p w:rsidR="00ED0265" w:rsidRDefault="00B25648">
      <w:pPr>
        <w:pStyle w:val="a3"/>
        <w:tabs>
          <w:tab w:val="left" w:pos="4689"/>
        </w:tabs>
        <w:spacing w:before="31"/>
        <w:ind w:left="505"/>
      </w:pPr>
      <w:r>
        <w:rPr>
          <w:rFonts w:ascii="Times New Roman" w:eastAsia="Times New Roman"/>
        </w:rPr>
        <w:t xml:space="preserve">C. </w:t>
      </w:r>
      <w:r>
        <w:rPr>
          <w:spacing w:val="-3"/>
        </w:rPr>
        <w:t>乙</w:t>
      </w:r>
      <w:r>
        <w:t>杯</w:t>
      </w:r>
      <w:r>
        <w:rPr>
          <w:spacing w:val="-3"/>
        </w:rPr>
        <w:t>底</w:t>
      </w:r>
      <w:r>
        <w:t>部</w:t>
      </w:r>
      <w:r>
        <w:rPr>
          <w:spacing w:val="-3"/>
        </w:rPr>
        <w:t>所</w:t>
      </w:r>
      <w:r>
        <w:t>受</w:t>
      </w:r>
      <w:r>
        <w:rPr>
          <w:spacing w:val="-3"/>
        </w:rPr>
        <w:t>液</w:t>
      </w:r>
      <w:r>
        <w:t>体</w:t>
      </w:r>
      <w:r>
        <w:rPr>
          <w:spacing w:val="-3"/>
        </w:rPr>
        <w:t>的压</w:t>
      </w:r>
      <w:r>
        <w:t>强较大</w:t>
      </w:r>
      <w:r>
        <w:tab/>
      </w:r>
      <w:r>
        <w:rPr>
          <w:rFonts w:ascii="Times New Roman" w:eastAsia="Times New Roman"/>
        </w:rPr>
        <w:t xml:space="preserve">D. </w:t>
      </w:r>
      <w:r>
        <w:rPr>
          <w:spacing w:val="-3"/>
        </w:rPr>
        <w:t>甲</w:t>
      </w:r>
      <w:r>
        <w:t>乙两</w:t>
      </w:r>
      <w:r>
        <w:rPr>
          <w:spacing w:val="-3"/>
        </w:rPr>
        <w:t>个</w:t>
      </w:r>
      <w:r>
        <w:t>杯</w:t>
      </w:r>
      <w:r>
        <w:rPr>
          <w:spacing w:val="-3"/>
        </w:rPr>
        <w:t>子</w:t>
      </w:r>
      <w:r>
        <w:t>对</w:t>
      </w:r>
      <w:r>
        <w:rPr>
          <w:spacing w:val="-3"/>
        </w:rPr>
        <w:t>桌</w:t>
      </w:r>
      <w:r>
        <w:t>面</w:t>
      </w:r>
      <w:r>
        <w:rPr>
          <w:spacing w:val="-3"/>
        </w:rPr>
        <w:t>的</w:t>
      </w:r>
      <w:r>
        <w:t>压</w:t>
      </w:r>
      <w:r>
        <w:rPr>
          <w:spacing w:val="-3"/>
        </w:rPr>
        <w:t>力</w:t>
      </w:r>
      <w:r>
        <w:t>一样大</w:t>
      </w:r>
    </w:p>
    <w:p w:rsidR="00ED0265" w:rsidRDefault="00B25648">
      <w:pPr>
        <w:tabs>
          <w:tab w:val="left" w:pos="3773"/>
        </w:tabs>
        <w:ind w:left="705"/>
        <w:rPr>
          <w:sz w:val="20"/>
        </w:rPr>
      </w:pPr>
      <w:r>
        <w:rPr>
          <w:noProof/>
          <w:position w:val="18"/>
          <w:sz w:val="20"/>
          <w:lang w:val="en-US" w:bidi="ar-SA"/>
        </w:rPr>
        <w:drawing>
          <wp:inline distT="0" distB="0" distL="0" distR="0">
            <wp:extent cx="1409510" cy="1130141"/>
            <wp:effectExtent l="0" t="0" r="0" b="0"/>
            <wp:docPr id="21" name="image1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510" cy="113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8"/>
          <w:sz w:val="20"/>
        </w:rPr>
        <w:tab/>
      </w:r>
      <w:r w:rsidR="007D32DB" w:rsidRPr="007D32DB">
        <w:rPr>
          <w:sz w:val="20"/>
        </w:rPr>
      </w:r>
      <w:r w:rsidR="007D32DB" w:rsidRPr="007D32DB">
        <w:rPr>
          <w:sz w:val="20"/>
        </w:rPr>
        <w:pict>
          <v:group id="_x0000_s1042" style="width:240.2pt;height:106.45pt;mso-position-horizontal-relative:char;mso-position-vertical-relative:line" coordsize="4804,2129">
            <v:shape id="_x0000_s1043" type="#_x0000_t75" style="position:absolute;width:4804;height:1915">
              <v:imagedata r:id="rId21" o:title=""/>
            </v:shape>
            <v:rect id="_x0000_s1044" style="position:absolute;left:1936;top:1765;width:1105;height:356" filled="f" strokecolor="white"/>
            <v:shape id="_x0000_s1045" type="#_x0000_t202" style="position:absolute;left:1945;top:1839;width:832;height:180" filled="f" stroked="f">
              <v:textbox inset="0,0,0,0">
                <w:txbxContent>
                  <w:p w:rsidR="00ED0265" w:rsidRDefault="00B25648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pacing w:val="-23"/>
                        <w:sz w:val="18"/>
                      </w:rPr>
                      <w:t>第</w:t>
                    </w:r>
                    <w:r>
                      <w:rPr>
                        <w:sz w:val="18"/>
                      </w:rPr>
                      <w:t>12</w:t>
                    </w:r>
                    <w:r>
                      <w:rPr>
                        <w:spacing w:val="-16"/>
                        <w:sz w:val="18"/>
                      </w:rPr>
                      <w:t>题图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</w:tabs>
        <w:spacing w:before="0" w:line="279" w:lineRule="exact"/>
        <w:ind w:left="222" w:right="170" w:firstLine="0"/>
        <w:jc w:val="both"/>
        <w:rPr>
          <w:sz w:val="21"/>
        </w:rPr>
      </w:pPr>
      <w:r>
        <w:rPr>
          <w:spacing w:val="-3"/>
          <w:sz w:val="21"/>
        </w:rPr>
        <w:t>如图甲所示，</w:t>
      </w:r>
      <w:r>
        <w:rPr>
          <w:rFonts w:ascii="Times New Roman" w:eastAsia="Times New Roman"/>
          <w:i/>
          <w:sz w:val="21"/>
        </w:rPr>
        <w:t>R</w:t>
      </w:r>
      <w:r>
        <w:rPr>
          <w:rFonts w:ascii="Times New Roman" w:eastAsia="Times New Roman"/>
          <w:sz w:val="21"/>
          <w:vertAlign w:val="subscript"/>
        </w:rPr>
        <w:t>1</w:t>
      </w:r>
      <w:r>
        <w:rPr>
          <w:spacing w:val="-3"/>
          <w:sz w:val="21"/>
        </w:rPr>
        <w:t>为定值电阻，</w:t>
      </w:r>
      <w:r>
        <w:rPr>
          <w:rFonts w:ascii="Times New Roman" w:eastAsia="Times New Roman"/>
          <w:i/>
          <w:sz w:val="21"/>
        </w:rPr>
        <w:t>R</w:t>
      </w:r>
      <w:r>
        <w:rPr>
          <w:rFonts w:ascii="Times New Roman" w:eastAsia="Times New Roman"/>
          <w:sz w:val="21"/>
          <w:vertAlign w:val="subscript"/>
        </w:rPr>
        <w:t>2</w:t>
      </w:r>
      <w:r>
        <w:rPr>
          <w:spacing w:val="-4"/>
          <w:sz w:val="21"/>
        </w:rPr>
        <w:t>为滑动变阻器，电源电压不变。闭合开关</w:t>
      </w:r>
      <w:r>
        <w:rPr>
          <w:rFonts w:ascii="Times New Roman" w:eastAsia="Times New Roman"/>
          <w:sz w:val="21"/>
        </w:rPr>
        <w:t>S</w:t>
      </w:r>
      <w:r>
        <w:rPr>
          <w:spacing w:val="-4"/>
          <w:sz w:val="21"/>
        </w:rPr>
        <w:t>后，滑片</w:t>
      </w:r>
      <w:r>
        <w:rPr>
          <w:rFonts w:ascii="Times New Roman" w:eastAsia="Times New Roman"/>
          <w:i/>
          <w:sz w:val="21"/>
        </w:rPr>
        <w:t xml:space="preserve">P </w:t>
      </w:r>
      <w:r>
        <w:rPr>
          <w:spacing w:val="-18"/>
          <w:sz w:val="21"/>
        </w:rPr>
        <w:t>从</w:t>
      </w:r>
      <w:r>
        <w:rPr>
          <w:rFonts w:ascii="Times New Roman" w:eastAsia="Times New Roman"/>
          <w:i/>
          <w:sz w:val="21"/>
        </w:rPr>
        <w:t>a</w:t>
      </w:r>
      <w:r>
        <w:rPr>
          <w:spacing w:val="-9"/>
          <w:sz w:val="21"/>
        </w:rPr>
        <w:t>端移动到</w:t>
      </w:r>
      <w:r>
        <w:rPr>
          <w:rFonts w:ascii="Times New Roman" w:eastAsia="Times New Roman"/>
          <w:i/>
          <w:sz w:val="21"/>
        </w:rPr>
        <w:t>b</w:t>
      </w:r>
      <w:r>
        <w:rPr>
          <w:spacing w:val="-7"/>
          <w:sz w:val="21"/>
        </w:rPr>
        <w:t>端，电流表示数</w:t>
      </w:r>
      <w:r>
        <w:rPr>
          <w:rFonts w:ascii="Times New Roman" w:eastAsia="Times New Roman"/>
          <w:i/>
          <w:sz w:val="21"/>
        </w:rPr>
        <w:t>I</w:t>
      </w:r>
      <w:r>
        <w:rPr>
          <w:spacing w:val="-8"/>
          <w:sz w:val="21"/>
        </w:rPr>
        <w:t>与电压表示数</w:t>
      </w:r>
      <w:r>
        <w:rPr>
          <w:rFonts w:ascii="Times New Roman" w:eastAsia="Times New Roman"/>
          <w:i/>
          <w:sz w:val="21"/>
        </w:rPr>
        <w:t>U</w:t>
      </w:r>
      <w:r>
        <w:rPr>
          <w:spacing w:val="-3"/>
          <w:sz w:val="21"/>
        </w:rPr>
        <w:t>的变化关系如图乙所示，则下列判断</w:t>
      </w:r>
      <w:r>
        <w:rPr>
          <w:spacing w:val="-149"/>
          <w:sz w:val="21"/>
        </w:rPr>
        <w:t>错</w:t>
      </w:r>
      <w:r>
        <w:rPr>
          <w:spacing w:val="-63"/>
          <w:position w:val="-7"/>
          <w:sz w:val="21"/>
        </w:rPr>
        <w:t>．</w:t>
      </w:r>
      <w:r>
        <w:rPr>
          <w:spacing w:val="-151"/>
          <w:sz w:val="21"/>
        </w:rPr>
        <w:t>误</w:t>
      </w:r>
      <w:r>
        <w:rPr>
          <w:position w:val="-7"/>
          <w:sz w:val="21"/>
        </w:rPr>
        <w:t>．</w:t>
      </w:r>
      <w:r>
        <w:rPr>
          <w:sz w:val="21"/>
        </w:rPr>
        <w:t>的是（）</w:t>
      </w:r>
    </w:p>
    <w:p w:rsidR="00ED0265" w:rsidRDefault="00B25648">
      <w:pPr>
        <w:pStyle w:val="a3"/>
        <w:tabs>
          <w:tab w:val="left" w:pos="5006"/>
        </w:tabs>
        <w:spacing w:before="30"/>
        <w:ind w:left="505"/>
      </w:pPr>
      <w:r>
        <w:rPr>
          <w:rFonts w:ascii="Times New Roman" w:eastAsia="Times New Roman"/>
        </w:rPr>
        <w:t xml:space="preserve">A. </w:t>
      </w:r>
      <w:r>
        <w:t>电</w:t>
      </w:r>
      <w:r>
        <w:rPr>
          <w:spacing w:val="-3"/>
        </w:rPr>
        <w:t>源</w:t>
      </w:r>
      <w:r>
        <w:t>的</w:t>
      </w:r>
      <w:r>
        <w:rPr>
          <w:spacing w:val="-3"/>
        </w:rPr>
        <w:t>电</w:t>
      </w:r>
      <w:r>
        <w:t>压为</w:t>
      </w:r>
      <w:r>
        <w:rPr>
          <w:rFonts w:ascii="Times New Roman" w:eastAsia="Times New Roman"/>
        </w:rPr>
        <w:t>6V</w:t>
      </w:r>
      <w:r>
        <w:rPr>
          <w:rFonts w:ascii="Times New Roman" w:eastAsia="Times New Roman"/>
        </w:rPr>
        <w:tab/>
        <w:t>B.</w:t>
      </w:r>
      <w:r>
        <w:rPr>
          <w:rFonts w:ascii="Times New Roman" w:eastAsia="Times New Roman"/>
          <w:i/>
        </w:rPr>
        <w:t>R</w:t>
      </w:r>
      <w:r>
        <w:rPr>
          <w:rFonts w:ascii="Times New Roman" w:eastAsia="Times New Roman"/>
          <w:vertAlign w:val="subscript"/>
        </w:rPr>
        <w:t>2</w:t>
      </w:r>
      <w:r>
        <w:rPr>
          <w:spacing w:val="-3"/>
        </w:rPr>
        <w:t>消</w:t>
      </w:r>
      <w:r>
        <w:t>耗</w:t>
      </w:r>
      <w:r>
        <w:rPr>
          <w:spacing w:val="-3"/>
        </w:rPr>
        <w:t>的</w:t>
      </w:r>
      <w:r>
        <w:t>电</w:t>
      </w:r>
      <w:r>
        <w:rPr>
          <w:spacing w:val="-3"/>
        </w:rPr>
        <w:t>功</w:t>
      </w:r>
      <w:r>
        <w:t>率</w:t>
      </w:r>
      <w:r>
        <w:rPr>
          <w:spacing w:val="-3"/>
        </w:rPr>
        <w:t>越</w:t>
      </w:r>
      <w:r>
        <w:t>来</w:t>
      </w:r>
      <w:r>
        <w:rPr>
          <w:spacing w:val="-3"/>
        </w:rPr>
        <w:t>越</w:t>
      </w:r>
      <w:r>
        <w:t>大</w:t>
      </w:r>
    </w:p>
    <w:p w:rsidR="00ED0265" w:rsidRDefault="00B25648">
      <w:pPr>
        <w:pStyle w:val="a3"/>
        <w:tabs>
          <w:tab w:val="left" w:pos="4948"/>
        </w:tabs>
        <w:spacing w:before="31"/>
        <w:ind w:left="505"/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C. </w:t>
      </w:r>
      <w:r>
        <w:rPr>
          <w:spacing w:val="-3"/>
        </w:rPr>
        <w:t>图乙</w:t>
      </w:r>
      <w:r>
        <w:t>中</w:t>
      </w:r>
      <w:r>
        <w:rPr>
          <w:rFonts w:ascii="Times New Roman" w:eastAsia="Times New Roman"/>
        </w:rPr>
        <w:t>D</w:t>
      </w:r>
      <w:r>
        <w:rPr>
          <w:spacing w:val="-3"/>
        </w:rPr>
        <w:t>点</w:t>
      </w:r>
      <w:r>
        <w:t>表</w:t>
      </w:r>
      <w:r>
        <w:rPr>
          <w:spacing w:val="-3"/>
        </w:rPr>
        <w:t>示</w:t>
      </w:r>
      <w:r>
        <w:t>滑片位于中</w:t>
      </w:r>
      <w:r>
        <w:rPr>
          <w:spacing w:val="-3"/>
        </w:rPr>
        <w:t>点</w:t>
      </w:r>
      <w:r>
        <w:t>时</w:t>
      </w:r>
      <w:r>
        <w:rPr>
          <w:spacing w:val="-3"/>
        </w:rPr>
        <w:t>的</w:t>
      </w:r>
      <w:r>
        <w:t>状态</w:t>
      </w:r>
      <w:r>
        <w:tab/>
      </w:r>
      <w:r>
        <w:rPr>
          <w:rFonts w:ascii="Times New Roman" w:eastAsia="Times New Roman"/>
        </w:rPr>
        <w:t>D.</w:t>
      </w:r>
      <w:r>
        <w:t>电路</w:t>
      </w:r>
      <w:r>
        <w:rPr>
          <w:spacing w:val="-3"/>
        </w:rPr>
        <w:t>的</w:t>
      </w:r>
      <w:r>
        <w:t>最</w:t>
      </w:r>
      <w:r>
        <w:rPr>
          <w:spacing w:val="-3"/>
        </w:rPr>
        <w:t>大</w:t>
      </w:r>
      <w:r>
        <w:t>总</w:t>
      </w:r>
      <w:r>
        <w:rPr>
          <w:spacing w:val="-3"/>
        </w:rPr>
        <w:t>功率</w:t>
      </w:r>
      <w:r>
        <w:t>为</w:t>
      </w:r>
      <w:r>
        <w:rPr>
          <w:rFonts w:ascii="Times New Roman" w:eastAsia="Times New Roman"/>
        </w:rPr>
        <w:t>3.6W</w:t>
      </w:r>
    </w:p>
    <w:p w:rsidR="00ED0265" w:rsidRDefault="00B25648">
      <w:pPr>
        <w:spacing w:before="31"/>
        <w:ind w:left="222"/>
        <w:rPr>
          <w:sz w:val="21"/>
        </w:rPr>
      </w:pPr>
      <w:r>
        <w:rPr>
          <w:rFonts w:ascii="黑体" w:eastAsia="黑体" w:hint="eastAsia"/>
          <w:b/>
          <w:sz w:val="21"/>
        </w:rPr>
        <w:t>二、填空题</w:t>
      </w:r>
      <w:r>
        <w:rPr>
          <w:sz w:val="21"/>
        </w:rPr>
        <w:t>（本题共</w:t>
      </w:r>
      <w:r>
        <w:rPr>
          <w:rFonts w:ascii="Times New Roman" w:eastAsia="Times New Roman"/>
          <w:sz w:val="21"/>
        </w:rPr>
        <w:t>9</w:t>
      </w:r>
      <w:r>
        <w:rPr>
          <w:sz w:val="21"/>
        </w:rPr>
        <w:t>小题，每空</w:t>
      </w:r>
      <w:r>
        <w:rPr>
          <w:rFonts w:ascii="Times New Roman" w:eastAsia="Times New Roman"/>
          <w:sz w:val="21"/>
        </w:rPr>
        <w:t>1</w:t>
      </w:r>
      <w:r>
        <w:rPr>
          <w:sz w:val="21"/>
        </w:rPr>
        <w:t>分，共</w:t>
      </w:r>
      <w:r>
        <w:rPr>
          <w:rFonts w:ascii="Times New Roman" w:eastAsia="Times New Roman"/>
          <w:sz w:val="21"/>
        </w:rPr>
        <w:t>29</w:t>
      </w:r>
      <w:r>
        <w:rPr>
          <w:sz w:val="21"/>
        </w:rPr>
        <w:t>分）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  <w:tab w:val="left" w:pos="5056"/>
          <w:tab w:val="left" w:pos="6210"/>
        </w:tabs>
        <w:spacing w:line="266" w:lineRule="auto"/>
        <w:ind w:left="222" w:right="230" w:firstLine="0"/>
        <w:jc w:val="both"/>
        <w:rPr>
          <w:sz w:val="21"/>
        </w:rPr>
      </w:pPr>
      <w:r>
        <w:rPr>
          <w:spacing w:val="-3"/>
          <w:sz w:val="21"/>
        </w:rPr>
        <w:t>扬</w:t>
      </w:r>
      <w:r>
        <w:rPr>
          <w:sz w:val="21"/>
        </w:rPr>
        <w:t>州</w:t>
      </w:r>
      <w:r>
        <w:rPr>
          <w:spacing w:val="-3"/>
          <w:sz w:val="21"/>
        </w:rPr>
        <w:t>高</w:t>
      </w:r>
      <w:r>
        <w:rPr>
          <w:sz w:val="21"/>
        </w:rPr>
        <w:t>邮</w:t>
      </w:r>
      <w:r>
        <w:rPr>
          <w:spacing w:val="-3"/>
          <w:sz w:val="21"/>
        </w:rPr>
        <w:t>湖</w:t>
      </w:r>
      <w:r>
        <w:rPr>
          <w:sz w:val="21"/>
        </w:rPr>
        <w:t>上</w:t>
      </w:r>
      <w:r>
        <w:rPr>
          <w:spacing w:val="-3"/>
          <w:sz w:val="21"/>
        </w:rPr>
        <w:t>花</w:t>
      </w:r>
      <w:r>
        <w:rPr>
          <w:sz w:val="21"/>
        </w:rPr>
        <w:t>海</w:t>
      </w:r>
      <w:r>
        <w:rPr>
          <w:spacing w:val="-3"/>
          <w:sz w:val="21"/>
        </w:rPr>
        <w:t>景</w:t>
      </w:r>
      <w:r>
        <w:rPr>
          <w:sz w:val="21"/>
        </w:rPr>
        <w:t>区于</w:t>
      </w:r>
      <w:r>
        <w:rPr>
          <w:rFonts w:ascii="Times New Roman" w:eastAsia="Times New Roman" w:hAnsi="Times New Roman"/>
          <w:sz w:val="21"/>
        </w:rPr>
        <w:t>4</w:t>
      </w:r>
      <w:r>
        <w:rPr>
          <w:sz w:val="21"/>
        </w:rPr>
        <w:t>月</w:t>
      </w:r>
      <w:r>
        <w:rPr>
          <w:rFonts w:ascii="Times New Roman" w:eastAsia="Times New Roman" w:hAnsi="Times New Roman"/>
          <w:sz w:val="21"/>
        </w:rPr>
        <w:t>3</w:t>
      </w:r>
      <w:r>
        <w:rPr>
          <w:sz w:val="21"/>
        </w:rPr>
        <w:t>日</w:t>
      </w:r>
      <w:r>
        <w:rPr>
          <w:spacing w:val="-3"/>
          <w:sz w:val="21"/>
        </w:rPr>
        <w:t>盛</w:t>
      </w:r>
      <w:r>
        <w:rPr>
          <w:sz w:val="21"/>
        </w:rPr>
        <w:t>大</w:t>
      </w:r>
      <w:r>
        <w:rPr>
          <w:spacing w:val="-3"/>
          <w:sz w:val="21"/>
        </w:rPr>
        <w:t>开</w:t>
      </w:r>
      <w:r>
        <w:rPr>
          <w:sz w:val="21"/>
        </w:rPr>
        <w:t>园</w:t>
      </w:r>
      <w:r>
        <w:rPr>
          <w:spacing w:val="-29"/>
          <w:sz w:val="21"/>
        </w:rPr>
        <w:t>，</w:t>
      </w:r>
      <w:r>
        <w:rPr>
          <w:sz w:val="21"/>
        </w:rPr>
        <w:t>众多</w:t>
      </w:r>
      <w:r>
        <w:rPr>
          <w:spacing w:val="-3"/>
          <w:sz w:val="21"/>
        </w:rPr>
        <w:t>游</w:t>
      </w:r>
      <w:r>
        <w:rPr>
          <w:sz w:val="21"/>
        </w:rPr>
        <w:t>客</w:t>
      </w:r>
      <w:r>
        <w:rPr>
          <w:spacing w:val="-3"/>
          <w:sz w:val="21"/>
        </w:rPr>
        <w:t>相</w:t>
      </w:r>
      <w:r>
        <w:rPr>
          <w:sz w:val="21"/>
        </w:rPr>
        <w:t>聚</w:t>
      </w:r>
      <w:r>
        <w:rPr>
          <w:spacing w:val="-3"/>
          <w:sz w:val="21"/>
        </w:rPr>
        <w:t>于</w:t>
      </w:r>
      <w:r>
        <w:rPr>
          <w:sz w:val="21"/>
        </w:rPr>
        <w:t>此</w:t>
      </w:r>
      <w:r>
        <w:rPr>
          <w:spacing w:val="-29"/>
          <w:sz w:val="21"/>
        </w:rPr>
        <w:t>，</w:t>
      </w:r>
      <w:r>
        <w:rPr>
          <w:sz w:val="21"/>
        </w:rPr>
        <w:t>人</w:t>
      </w:r>
      <w:r>
        <w:rPr>
          <w:spacing w:val="-3"/>
          <w:sz w:val="21"/>
        </w:rPr>
        <w:t>们</w:t>
      </w:r>
      <w:r>
        <w:rPr>
          <w:sz w:val="21"/>
        </w:rPr>
        <w:t>走在</w:t>
      </w:r>
      <w:r>
        <w:rPr>
          <w:spacing w:val="-3"/>
          <w:sz w:val="21"/>
        </w:rPr>
        <w:t>金</w:t>
      </w:r>
      <w:r>
        <w:rPr>
          <w:sz w:val="21"/>
        </w:rPr>
        <w:t>黄</w:t>
      </w:r>
      <w:r>
        <w:rPr>
          <w:spacing w:val="-3"/>
          <w:sz w:val="21"/>
        </w:rPr>
        <w:t>色</w:t>
      </w:r>
      <w:r>
        <w:rPr>
          <w:sz w:val="21"/>
        </w:rPr>
        <w:t>的</w:t>
      </w:r>
      <w:r>
        <w:rPr>
          <w:spacing w:val="-3"/>
          <w:sz w:val="21"/>
        </w:rPr>
        <w:t>花</w:t>
      </w:r>
      <w:r>
        <w:rPr>
          <w:sz w:val="21"/>
        </w:rPr>
        <w:t>海中，</w:t>
      </w:r>
      <w:r>
        <w:rPr>
          <w:spacing w:val="-3"/>
          <w:sz w:val="21"/>
        </w:rPr>
        <w:t>阵</w:t>
      </w:r>
      <w:r>
        <w:rPr>
          <w:sz w:val="21"/>
        </w:rPr>
        <w:t>阵</w:t>
      </w:r>
      <w:r>
        <w:rPr>
          <w:spacing w:val="-3"/>
          <w:sz w:val="21"/>
        </w:rPr>
        <w:t>清</w:t>
      </w:r>
      <w:r>
        <w:rPr>
          <w:sz w:val="21"/>
        </w:rPr>
        <w:t>香</w:t>
      </w:r>
      <w:r>
        <w:rPr>
          <w:spacing w:val="-3"/>
          <w:sz w:val="21"/>
        </w:rPr>
        <w:t>扑</w:t>
      </w:r>
      <w:r>
        <w:rPr>
          <w:sz w:val="21"/>
        </w:rPr>
        <w:t>鼻</w:t>
      </w:r>
      <w:r>
        <w:rPr>
          <w:spacing w:val="-3"/>
          <w:sz w:val="21"/>
        </w:rPr>
        <w:t>，</w:t>
      </w:r>
      <w:r>
        <w:rPr>
          <w:sz w:val="21"/>
        </w:rPr>
        <w:t>这</w:t>
      </w:r>
      <w:r>
        <w:rPr>
          <w:spacing w:val="-3"/>
          <w:sz w:val="21"/>
        </w:rPr>
        <w:t>是</w:t>
      </w:r>
      <w:r>
        <w:rPr>
          <w:sz w:val="21"/>
        </w:rPr>
        <w:t>花中</w:t>
      </w:r>
      <w:r>
        <w:rPr>
          <w:spacing w:val="-3"/>
          <w:sz w:val="21"/>
        </w:rPr>
        <w:t>芳</w:t>
      </w:r>
      <w:r>
        <w:rPr>
          <w:sz w:val="21"/>
        </w:rPr>
        <w:t>香</w:t>
      </w:r>
      <w:r>
        <w:rPr>
          <w:spacing w:val="-3"/>
          <w:sz w:val="21"/>
        </w:rPr>
        <w:t>油</w:t>
      </w:r>
      <w:r>
        <w:rPr>
          <w:sz w:val="21"/>
        </w:rPr>
        <w:t>分</w:t>
      </w:r>
      <w:r>
        <w:rPr>
          <w:spacing w:val="-3"/>
          <w:sz w:val="21"/>
        </w:rPr>
        <w:t>子</w:t>
      </w:r>
      <w:r>
        <w:rPr>
          <w:sz w:val="21"/>
        </w:rPr>
        <w:t>在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3"/>
          <w:sz w:val="21"/>
        </w:rPr>
        <w:t>；</w:t>
      </w:r>
      <w:r>
        <w:rPr>
          <w:sz w:val="21"/>
        </w:rPr>
        <w:t>骑</w:t>
      </w:r>
      <w:r>
        <w:rPr>
          <w:spacing w:val="-3"/>
          <w:sz w:val="21"/>
        </w:rPr>
        <w:t>行</w:t>
      </w:r>
      <w:r>
        <w:rPr>
          <w:sz w:val="21"/>
        </w:rPr>
        <w:t>者</w:t>
      </w:r>
      <w:r>
        <w:rPr>
          <w:spacing w:val="-3"/>
          <w:sz w:val="21"/>
        </w:rPr>
        <w:t>穿</w:t>
      </w:r>
      <w:r>
        <w:rPr>
          <w:sz w:val="21"/>
        </w:rPr>
        <w:t>梭花</w:t>
      </w:r>
      <w:r>
        <w:rPr>
          <w:spacing w:val="-3"/>
          <w:sz w:val="21"/>
        </w:rPr>
        <w:t>海</w:t>
      </w:r>
      <w:r>
        <w:rPr>
          <w:sz w:val="21"/>
        </w:rPr>
        <w:t>中</w:t>
      </w:r>
      <w:r>
        <w:rPr>
          <w:spacing w:val="-3"/>
          <w:sz w:val="21"/>
        </w:rPr>
        <w:t>，</w:t>
      </w:r>
      <w:r>
        <w:rPr>
          <w:sz w:val="21"/>
        </w:rPr>
        <w:t>感</w:t>
      </w:r>
      <w:r>
        <w:rPr>
          <w:spacing w:val="-13"/>
          <w:sz w:val="21"/>
        </w:rPr>
        <w:t>觉</w:t>
      </w:r>
      <w:r>
        <w:rPr>
          <w:sz w:val="21"/>
        </w:rPr>
        <w:t>油菜</w:t>
      </w:r>
      <w:r>
        <w:rPr>
          <w:spacing w:val="-3"/>
          <w:sz w:val="21"/>
        </w:rPr>
        <w:t>花</w:t>
      </w:r>
      <w:r>
        <w:rPr>
          <w:sz w:val="21"/>
        </w:rPr>
        <w:t>扑</w:t>
      </w:r>
      <w:r>
        <w:rPr>
          <w:spacing w:val="-3"/>
          <w:sz w:val="21"/>
        </w:rPr>
        <w:t>面</w:t>
      </w:r>
      <w:r>
        <w:rPr>
          <w:sz w:val="21"/>
        </w:rPr>
        <w:t>而</w:t>
      </w:r>
      <w:r>
        <w:rPr>
          <w:spacing w:val="-3"/>
          <w:sz w:val="21"/>
        </w:rPr>
        <w:t>来</w:t>
      </w:r>
      <w:r>
        <w:rPr>
          <w:spacing w:val="-106"/>
          <w:sz w:val="21"/>
        </w:rPr>
        <w:t>，</w:t>
      </w:r>
      <w:r>
        <w:rPr>
          <w:sz w:val="21"/>
        </w:rPr>
        <w:t>这</w:t>
      </w:r>
      <w:r>
        <w:rPr>
          <w:spacing w:val="-3"/>
          <w:sz w:val="21"/>
        </w:rPr>
        <w:t>是</w:t>
      </w:r>
      <w:r>
        <w:rPr>
          <w:sz w:val="21"/>
        </w:rPr>
        <w:t>以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spacing w:val="-3"/>
          <w:sz w:val="21"/>
        </w:rPr>
        <w:t>为</w:t>
      </w:r>
      <w:r>
        <w:rPr>
          <w:sz w:val="21"/>
        </w:rPr>
        <w:t>参</w:t>
      </w:r>
      <w:r>
        <w:rPr>
          <w:spacing w:val="-3"/>
          <w:sz w:val="21"/>
        </w:rPr>
        <w:t>照物</w:t>
      </w:r>
      <w:r>
        <w:rPr>
          <w:spacing w:val="-104"/>
          <w:sz w:val="21"/>
        </w:rPr>
        <w:t>；</w:t>
      </w:r>
      <w:r>
        <w:rPr>
          <w:sz w:val="21"/>
        </w:rPr>
        <w:t>耳</w:t>
      </w:r>
      <w:r>
        <w:rPr>
          <w:spacing w:val="-3"/>
          <w:sz w:val="21"/>
        </w:rPr>
        <w:t>边</w:t>
      </w:r>
      <w:r>
        <w:rPr>
          <w:sz w:val="21"/>
        </w:rPr>
        <w:t>传</w:t>
      </w:r>
      <w:r>
        <w:rPr>
          <w:spacing w:val="-3"/>
          <w:sz w:val="21"/>
        </w:rPr>
        <w:t>来孩</w:t>
      </w:r>
      <w:r>
        <w:rPr>
          <w:sz w:val="21"/>
        </w:rPr>
        <w:t>子们</w:t>
      </w:r>
      <w:r>
        <w:rPr>
          <w:spacing w:val="-3"/>
          <w:sz w:val="21"/>
        </w:rPr>
        <w:t>的</w:t>
      </w:r>
      <w:r>
        <w:rPr>
          <w:sz w:val="21"/>
        </w:rPr>
        <w:t>欢</w:t>
      </w:r>
      <w:r>
        <w:rPr>
          <w:spacing w:val="-3"/>
          <w:sz w:val="21"/>
        </w:rPr>
        <w:t>声</w:t>
      </w:r>
      <w:r>
        <w:rPr>
          <w:sz w:val="21"/>
        </w:rPr>
        <w:t>笑</w:t>
      </w:r>
      <w:r>
        <w:rPr>
          <w:spacing w:val="-3"/>
          <w:sz w:val="21"/>
        </w:rPr>
        <w:t>语</w:t>
      </w:r>
      <w:r>
        <w:rPr>
          <w:spacing w:val="-106"/>
          <w:sz w:val="21"/>
        </w:rPr>
        <w:t>，</w:t>
      </w:r>
      <w:r>
        <w:rPr>
          <w:sz w:val="21"/>
        </w:rPr>
        <w:t>这</w:t>
      </w:r>
      <w:r>
        <w:rPr>
          <w:spacing w:val="-3"/>
          <w:sz w:val="21"/>
        </w:rPr>
        <w:t>说</w:t>
      </w:r>
      <w:r>
        <w:rPr>
          <w:sz w:val="21"/>
        </w:rPr>
        <w:t>明</w:t>
      </w:r>
      <w:r>
        <w:rPr>
          <w:spacing w:val="-3"/>
          <w:sz w:val="21"/>
        </w:rPr>
        <w:t>声</w:t>
      </w:r>
      <w:r>
        <w:rPr>
          <w:sz w:val="21"/>
        </w:rPr>
        <w:t>音可</w:t>
      </w:r>
      <w:r>
        <w:rPr>
          <w:spacing w:val="-3"/>
          <w:sz w:val="21"/>
        </w:rPr>
        <w:t>以</w:t>
      </w:r>
      <w:r>
        <w:rPr>
          <w:sz w:val="21"/>
        </w:rPr>
        <w:t>在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sz w:val="21"/>
        </w:rPr>
        <w:t>中传</w:t>
      </w:r>
      <w:r>
        <w:rPr>
          <w:spacing w:val="-3"/>
          <w:sz w:val="21"/>
        </w:rPr>
        <w:t>播</w:t>
      </w:r>
      <w:r>
        <w:rPr>
          <w:spacing w:val="-13"/>
          <w:sz w:val="21"/>
        </w:rPr>
        <w:t>。</w:t>
      </w:r>
      <w:r>
        <w:rPr>
          <w:spacing w:val="-3"/>
          <w:sz w:val="21"/>
        </w:rPr>
        <w:t>湖</w:t>
      </w:r>
      <w:r>
        <w:rPr>
          <w:sz w:val="21"/>
        </w:rPr>
        <w:t>水</w:t>
      </w:r>
      <w:r>
        <w:rPr>
          <w:spacing w:val="-3"/>
          <w:sz w:val="21"/>
        </w:rPr>
        <w:t>很</w:t>
      </w:r>
      <w:r>
        <w:rPr>
          <w:sz w:val="21"/>
        </w:rPr>
        <w:t>难</w:t>
      </w:r>
      <w:r>
        <w:rPr>
          <w:spacing w:val="-3"/>
          <w:sz w:val="21"/>
        </w:rPr>
        <w:t>被</w:t>
      </w:r>
      <w:r>
        <w:rPr>
          <w:sz w:val="21"/>
        </w:rPr>
        <w:t>压</w:t>
      </w:r>
      <w:r>
        <w:rPr>
          <w:spacing w:val="-3"/>
          <w:sz w:val="21"/>
        </w:rPr>
        <w:t>缩</w:t>
      </w:r>
      <w:r>
        <w:rPr>
          <w:spacing w:val="-13"/>
          <w:sz w:val="21"/>
        </w:rPr>
        <w:t>，</w:t>
      </w:r>
      <w:r>
        <w:rPr>
          <w:sz w:val="21"/>
        </w:rPr>
        <w:t>说</w:t>
      </w:r>
      <w:r>
        <w:rPr>
          <w:spacing w:val="-3"/>
          <w:sz w:val="21"/>
        </w:rPr>
        <w:t>明</w:t>
      </w:r>
      <w:r>
        <w:rPr>
          <w:sz w:val="21"/>
        </w:rPr>
        <w:t>分</w:t>
      </w:r>
      <w:r>
        <w:rPr>
          <w:spacing w:val="-3"/>
          <w:sz w:val="21"/>
        </w:rPr>
        <w:t>子</w:t>
      </w:r>
      <w:r>
        <w:rPr>
          <w:sz w:val="21"/>
        </w:rPr>
        <w:t>间有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spacing w:val="-3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引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斥</w:t>
      </w:r>
      <w:r>
        <w:rPr>
          <w:rFonts w:ascii="Times New Roman" w:eastAsia="Times New Roman" w:hAnsi="Times New Roman"/>
          <w:spacing w:val="-8"/>
          <w:sz w:val="21"/>
        </w:rPr>
        <w:t>”</w:t>
      </w:r>
      <w:r>
        <w:rPr>
          <w:spacing w:val="-8"/>
          <w:sz w:val="21"/>
        </w:rPr>
        <w:t>）</w:t>
      </w:r>
      <w:r>
        <w:rPr>
          <w:sz w:val="21"/>
        </w:rPr>
        <w:t>力</w:t>
      </w:r>
      <w:r>
        <w:rPr>
          <w:spacing w:val="-13"/>
          <w:sz w:val="21"/>
        </w:rPr>
        <w:t>，</w:t>
      </w:r>
      <w:r>
        <w:rPr>
          <w:spacing w:val="-3"/>
          <w:sz w:val="21"/>
        </w:rPr>
        <w:t>若把</w:t>
      </w:r>
      <w:r>
        <w:rPr>
          <w:sz w:val="21"/>
        </w:rPr>
        <w:t>水分</w:t>
      </w:r>
      <w:r>
        <w:rPr>
          <w:spacing w:val="-3"/>
          <w:sz w:val="21"/>
        </w:rPr>
        <w:t>子</w:t>
      </w:r>
      <w:r>
        <w:rPr>
          <w:sz w:val="21"/>
        </w:rPr>
        <w:t>看</w:t>
      </w:r>
      <w:r>
        <w:rPr>
          <w:spacing w:val="-3"/>
          <w:sz w:val="21"/>
        </w:rPr>
        <w:t>成</w:t>
      </w:r>
      <w:r>
        <w:rPr>
          <w:sz w:val="21"/>
        </w:rPr>
        <w:t>一个小球</w:t>
      </w:r>
      <w:r>
        <w:rPr>
          <w:spacing w:val="-3"/>
          <w:sz w:val="21"/>
        </w:rPr>
        <w:t>，</w:t>
      </w:r>
      <w:r>
        <w:rPr>
          <w:sz w:val="21"/>
        </w:rPr>
        <w:t>水</w:t>
      </w:r>
      <w:r>
        <w:rPr>
          <w:spacing w:val="-3"/>
          <w:sz w:val="21"/>
        </w:rPr>
        <w:t>分</w:t>
      </w:r>
      <w:r>
        <w:rPr>
          <w:sz w:val="21"/>
        </w:rPr>
        <w:t>子</w:t>
      </w:r>
      <w:r>
        <w:rPr>
          <w:spacing w:val="-3"/>
          <w:sz w:val="21"/>
        </w:rPr>
        <w:t>直</w:t>
      </w:r>
      <w:r>
        <w:rPr>
          <w:sz w:val="21"/>
        </w:rPr>
        <w:t>径</w:t>
      </w:r>
      <w:r>
        <w:rPr>
          <w:spacing w:val="-3"/>
          <w:sz w:val="21"/>
        </w:rPr>
        <w:t>的</w:t>
      </w:r>
      <w:r>
        <w:rPr>
          <w:sz w:val="21"/>
        </w:rPr>
        <w:t>数</w:t>
      </w:r>
      <w:r>
        <w:rPr>
          <w:spacing w:val="-3"/>
          <w:sz w:val="21"/>
        </w:rPr>
        <w:t>量</w:t>
      </w:r>
      <w:r>
        <w:rPr>
          <w:sz w:val="21"/>
        </w:rPr>
        <w:t>级为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sz w:val="21"/>
          <w:vertAlign w:val="superscript"/>
        </w:rPr>
        <w:t>-10</w:t>
      </w:r>
      <w:r>
        <w:rPr>
          <w:rFonts w:ascii="Times New Roman" w:eastAsia="Times New Roman" w:hAnsi="Times New Roman"/>
          <w:sz w:val="21"/>
        </w:rPr>
        <w:t>m</w:t>
      </w:r>
      <w:r>
        <w:rPr>
          <w:sz w:val="21"/>
        </w:rPr>
        <w:t>，合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pacing w:val="-3"/>
          <w:sz w:val="21"/>
        </w:rPr>
        <w:t>μm</w:t>
      </w:r>
      <w:r>
        <w:rPr>
          <w:sz w:val="21"/>
        </w:rPr>
        <w:t>。</w:t>
      </w:r>
    </w:p>
    <w:p w:rsidR="00ED0265" w:rsidRDefault="00B25648">
      <w:pPr>
        <w:spacing w:line="266" w:lineRule="auto"/>
        <w:jc w:val="both"/>
        <w:rPr>
          <w:sz w:val="21"/>
        </w:rPr>
        <w:sectPr w:rsidR="00ED0265">
          <w:pgSz w:w="11910" w:h="15030"/>
          <w:pgMar w:top="1100" w:right="1460" w:bottom="1200" w:left="1480" w:header="0" w:footer="1004" w:gutter="0"/>
          <w:cols w:space="720"/>
        </w:sectPr>
      </w:pP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</w:tabs>
        <w:spacing w:before="72" w:line="266" w:lineRule="auto"/>
        <w:ind w:left="222" w:right="247" w:firstLine="0"/>
        <w:jc w:val="both"/>
        <w:rPr>
          <w:sz w:val="21"/>
        </w:rPr>
      </w:pPr>
      <w:r>
        <w:rPr>
          <w:spacing w:val="-3"/>
          <w:sz w:val="21"/>
        </w:rPr>
        <w:lastRenderedPageBreak/>
        <w:t>我国北方的冬天，窗玻璃的</w:t>
      </w:r>
      <w:r>
        <w:rPr>
          <w:rFonts w:ascii="Times New Roman" w:eastAsia="Times New Roman" w:hAnsi="Times New Roman"/>
          <w:sz w:val="24"/>
          <w:u w:val="single"/>
        </w:rPr>
        <w:t xml:space="preserve">▲ </w:t>
      </w:r>
      <w:r>
        <w:rPr>
          <w:sz w:val="21"/>
        </w:rPr>
        <w:t>（</w:t>
      </w:r>
      <w:r>
        <w:rPr>
          <w:spacing w:val="-3"/>
          <w:sz w:val="21"/>
        </w:rPr>
        <w:t>选填</w:t>
      </w:r>
      <w:r>
        <w:rPr>
          <w:spacing w:val="-3"/>
          <w:sz w:val="21"/>
        </w:rPr>
        <w:t>“</w:t>
      </w:r>
      <w:r>
        <w:rPr>
          <w:spacing w:val="-3"/>
          <w:sz w:val="21"/>
        </w:rPr>
        <w:t>内</w:t>
      </w:r>
      <w:r>
        <w:rPr>
          <w:spacing w:val="-3"/>
          <w:sz w:val="21"/>
        </w:rPr>
        <w:t>”</w:t>
      </w:r>
      <w:r>
        <w:rPr>
          <w:spacing w:val="-3"/>
          <w:sz w:val="21"/>
        </w:rPr>
        <w:t>或</w:t>
      </w:r>
      <w:r>
        <w:rPr>
          <w:spacing w:val="-3"/>
          <w:sz w:val="21"/>
        </w:rPr>
        <w:t>“</w:t>
      </w:r>
      <w:r>
        <w:rPr>
          <w:spacing w:val="-3"/>
          <w:sz w:val="21"/>
        </w:rPr>
        <w:t>外</w:t>
      </w:r>
      <w:r>
        <w:rPr>
          <w:spacing w:val="-3"/>
          <w:sz w:val="21"/>
        </w:rPr>
        <w:t>”</w:t>
      </w:r>
      <w:r>
        <w:rPr>
          <w:sz w:val="21"/>
        </w:rPr>
        <w:t>）</w:t>
      </w:r>
      <w:r>
        <w:rPr>
          <w:spacing w:val="-3"/>
          <w:sz w:val="21"/>
        </w:rPr>
        <w:t>表面上会出现冰花，这是因为水蒸气遇到冰冷的窗玻璃发生了</w:t>
      </w:r>
      <w:r>
        <w:rPr>
          <w:rFonts w:ascii="Times New Roman" w:eastAsia="Times New Roman" w:hAnsi="Times New Roman"/>
          <w:sz w:val="24"/>
          <w:u w:val="single"/>
        </w:rPr>
        <w:t xml:space="preserve">▲ </w:t>
      </w:r>
      <w:r>
        <w:rPr>
          <w:spacing w:val="-3"/>
          <w:sz w:val="21"/>
        </w:rPr>
        <w:t>（填物态变化的名称</w:t>
      </w:r>
      <w:r>
        <w:rPr>
          <w:sz w:val="21"/>
        </w:rPr>
        <w:t>）</w:t>
      </w:r>
      <w:r>
        <w:rPr>
          <w:spacing w:val="-3"/>
          <w:sz w:val="21"/>
        </w:rPr>
        <w:t>而形成的；一次性打火机里的燃料是一种叫丁烷的物质，通常情况下呈气态，它是在常温下，用</w:t>
      </w:r>
      <w:r>
        <w:rPr>
          <w:rFonts w:ascii="Times New Roman" w:eastAsia="Times New Roman" w:hAnsi="Times New Roman"/>
          <w:sz w:val="24"/>
          <w:u w:val="single"/>
        </w:rPr>
        <w:t xml:space="preserve">▲   </w:t>
      </w:r>
      <w:r>
        <w:rPr>
          <w:spacing w:val="-1"/>
          <w:sz w:val="21"/>
        </w:rPr>
        <w:t>的方法使它</w:t>
      </w:r>
      <w:r>
        <w:rPr>
          <w:spacing w:val="-3"/>
          <w:sz w:val="21"/>
        </w:rPr>
        <w:t>液化后储存在打火机里的。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</w:tabs>
        <w:spacing w:before="16" w:line="276" w:lineRule="auto"/>
        <w:ind w:left="222" w:right="232" w:firstLine="0"/>
        <w:jc w:val="both"/>
        <w:rPr>
          <w:sz w:val="21"/>
        </w:rPr>
      </w:pPr>
      <w:r>
        <w:rPr>
          <w:spacing w:val="-9"/>
          <w:sz w:val="21"/>
        </w:rPr>
        <w:t>小明身高为</w:t>
      </w:r>
      <w:r>
        <w:rPr>
          <w:rFonts w:ascii="Times New Roman" w:eastAsia="Times New Roman" w:hAnsi="Times New Roman"/>
          <w:sz w:val="21"/>
        </w:rPr>
        <w:t>1.5m</w:t>
      </w:r>
      <w:r>
        <w:rPr>
          <w:spacing w:val="-7"/>
          <w:sz w:val="21"/>
        </w:rPr>
        <w:t>，站立在平面镜前</w:t>
      </w:r>
      <w:r>
        <w:rPr>
          <w:rFonts w:ascii="Times New Roman" w:eastAsia="Times New Roman" w:hAnsi="Times New Roman"/>
          <w:sz w:val="21"/>
        </w:rPr>
        <w:t>2m</w:t>
      </w:r>
      <w:r>
        <w:rPr>
          <w:spacing w:val="-8"/>
          <w:sz w:val="21"/>
        </w:rPr>
        <w:t>处，他以</w:t>
      </w:r>
      <w:r>
        <w:rPr>
          <w:rFonts w:ascii="Times New Roman" w:eastAsia="Times New Roman" w:hAnsi="Times New Roman"/>
          <w:sz w:val="21"/>
        </w:rPr>
        <w:t>0.1m/s</w:t>
      </w:r>
      <w:r>
        <w:rPr>
          <w:spacing w:val="-3"/>
          <w:sz w:val="21"/>
        </w:rPr>
        <w:t>的速度远离平面镜，</w:t>
      </w:r>
      <w:r>
        <w:rPr>
          <w:rFonts w:ascii="Times New Roman" w:eastAsia="Times New Roman" w:hAnsi="Times New Roman"/>
          <w:sz w:val="21"/>
        </w:rPr>
        <w:t>2s</w:t>
      </w:r>
      <w:r>
        <w:rPr>
          <w:spacing w:val="-2"/>
          <w:sz w:val="21"/>
        </w:rPr>
        <w:t>后，他的</w:t>
      </w:r>
      <w:r>
        <w:rPr>
          <w:spacing w:val="-3"/>
          <w:sz w:val="21"/>
        </w:rPr>
        <w:t>像到他的距离为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</w:rPr>
        <w:t>m</w:t>
      </w:r>
      <w:r>
        <w:rPr>
          <w:spacing w:val="-3"/>
          <w:sz w:val="21"/>
        </w:rPr>
        <w:t>，他的像的大小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spacing w:val="-3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变大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、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2"/>
          <w:sz w:val="21"/>
        </w:rPr>
        <w:t>变小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2"/>
          <w:sz w:val="21"/>
        </w:rPr>
        <w:t>不变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）。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</w:tabs>
        <w:spacing w:before="0"/>
        <w:ind w:left="591" w:hanging="369"/>
        <w:jc w:val="both"/>
        <w:rPr>
          <w:sz w:val="21"/>
        </w:rPr>
      </w:pPr>
      <w:r>
        <w:rPr>
          <w:spacing w:val="-3"/>
          <w:sz w:val="21"/>
        </w:rPr>
        <w:t>生活中，关于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吸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pacing w:val="-3"/>
          <w:sz w:val="21"/>
        </w:rPr>
        <w:t>字表述的现象，其原因各不相同。例如，用吸管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吸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3"/>
          <w:sz w:val="21"/>
        </w:rPr>
        <w:t>饮料时，饮料是在</w:t>
      </w:r>
    </w:p>
    <w:p w:rsidR="00ED0265" w:rsidRDefault="00B25648">
      <w:pPr>
        <w:pStyle w:val="a3"/>
        <w:spacing w:before="43" w:line="276" w:lineRule="auto"/>
        <w:ind w:right="230"/>
        <w:jc w:val="both"/>
      </w:pPr>
      <w:r>
        <w:rPr>
          <w:rFonts w:ascii="Times New Roman" w:eastAsia="Times New Roman" w:hAnsi="Times New Roman"/>
          <w:spacing w:val="10"/>
          <w:u w:val="single"/>
        </w:rPr>
        <w:t xml:space="preserve">▲  </w:t>
      </w:r>
      <w:r>
        <w:rPr>
          <w:spacing w:val="-3"/>
        </w:rPr>
        <w:t>的作用下被</w:t>
      </w:r>
      <w:r>
        <w:rPr>
          <w:rFonts w:ascii="Times New Roman" w:eastAsia="Times New Roman" w:hAnsi="Times New Roman"/>
        </w:rPr>
        <w:t>“</w:t>
      </w:r>
      <w:r>
        <w:t>吸</w:t>
      </w:r>
      <w:r>
        <w:rPr>
          <w:rFonts w:ascii="Times New Roman" w:eastAsia="Times New Roman" w:hAnsi="Times New Roman"/>
          <w:spacing w:val="-3"/>
        </w:rPr>
        <w:t>”</w:t>
      </w:r>
      <w:r>
        <w:rPr>
          <w:spacing w:val="-6"/>
        </w:rPr>
        <w:t>入口中的；用吸尘器</w:t>
      </w:r>
      <w:r>
        <w:rPr>
          <w:rFonts w:ascii="Times New Roman" w:eastAsia="Times New Roman" w:hAnsi="Times New Roman"/>
          <w:spacing w:val="-3"/>
        </w:rPr>
        <w:t>“</w:t>
      </w:r>
      <w:r>
        <w:t>吸</w:t>
      </w:r>
      <w:r>
        <w:rPr>
          <w:rFonts w:ascii="Times New Roman" w:eastAsia="Times New Roman" w:hAnsi="Times New Roman"/>
        </w:rPr>
        <w:t>”</w:t>
      </w:r>
      <w:r>
        <w:rPr>
          <w:spacing w:val="-7"/>
        </w:rPr>
        <w:t>灰尘时，灰尘是由于空气流速越大，压强越</w:t>
      </w:r>
      <w:r>
        <w:rPr>
          <w:rFonts w:ascii="Times New Roman" w:eastAsia="Times New Roman" w:hAnsi="Times New Roman"/>
          <w:u w:val="single"/>
        </w:rPr>
        <w:t xml:space="preserve">▲ </w:t>
      </w:r>
      <w:r>
        <w:rPr>
          <w:spacing w:val="-1"/>
        </w:rPr>
        <w:t>的缘故被</w:t>
      </w:r>
      <w:r>
        <w:rPr>
          <w:rFonts w:ascii="Times New Roman" w:eastAsia="Times New Roman" w:hAnsi="Times New Roman"/>
          <w:spacing w:val="-3"/>
        </w:rPr>
        <w:t>“</w:t>
      </w:r>
      <w:r>
        <w:t>吸</w:t>
      </w:r>
      <w:r>
        <w:rPr>
          <w:rFonts w:ascii="Times New Roman" w:eastAsia="Times New Roman" w:hAnsi="Times New Roman"/>
        </w:rPr>
        <w:t>”</w:t>
      </w:r>
      <w:r>
        <w:rPr>
          <w:spacing w:val="-9"/>
        </w:rPr>
        <w:t>入吸尘器中的；在干燥的天气里，用塑料梳子梳头发，头发会随梳子飘起来，这</w:t>
      </w:r>
      <w:r>
        <w:rPr>
          <w:spacing w:val="-5"/>
        </w:rPr>
        <w:t>是因为梳子和头发带</w:t>
      </w:r>
      <w:r>
        <w:rPr>
          <w:rFonts w:ascii="Times New Roman" w:eastAsia="Times New Roman" w:hAnsi="Times New Roman"/>
          <w:spacing w:val="25"/>
          <w:u w:val="single"/>
        </w:rPr>
        <w:t xml:space="preserve">▲ </w:t>
      </w:r>
      <w:r>
        <w:t>（</w:t>
      </w:r>
      <w:r>
        <w:rPr>
          <w:spacing w:val="-2"/>
        </w:rPr>
        <w:t>选填</w:t>
      </w:r>
      <w:r>
        <w:rPr>
          <w:rFonts w:ascii="Times New Roman" w:eastAsia="Times New Roman" w:hAnsi="Times New Roman"/>
        </w:rPr>
        <w:t>“</w:t>
      </w:r>
      <w:r>
        <w:rPr>
          <w:spacing w:val="-3"/>
        </w:rPr>
        <w:t>同</w:t>
      </w:r>
      <w:r>
        <w:rPr>
          <w:rFonts w:ascii="Times New Roman" w:eastAsia="Times New Roman" w:hAnsi="Times New Roman"/>
        </w:rPr>
        <w:t>”</w:t>
      </w:r>
      <w:r>
        <w:t>或</w:t>
      </w:r>
      <w:r>
        <w:rPr>
          <w:rFonts w:ascii="Times New Roman" w:eastAsia="Times New Roman" w:hAnsi="Times New Roman"/>
          <w:spacing w:val="-3"/>
        </w:rPr>
        <w:t>“</w:t>
      </w:r>
      <w:r>
        <w:t>异</w:t>
      </w:r>
      <w:r>
        <w:rPr>
          <w:rFonts w:ascii="Times New Roman" w:eastAsia="Times New Roman" w:hAnsi="Times New Roman"/>
        </w:rPr>
        <w:t>”</w:t>
      </w:r>
      <w:r>
        <w:t>）</w:t>
      </w:r>
      <w:r>
        <w:rPr>
          <w:spacing w:val="-3"/>
        </w:rPr>
        <w:t>种电荷的缘故。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39"/>
        </w:tabs>
        <w:spacing w:before="1" w:line="276" w:lineRule="auto"/>
        <w:ind w:left="222" w:right="191" w:firstLine="0"/>
        <w:jc w:val="both"/>
        <w:rPr>
          <w:sz w:val="21"/>
        </w:rPr>
      </w:pPr>
      <w:r>
        <w:rPr>
          <w:rFonts w:ascii="Times New Roman" w:eastAsia="Times New Roman" w:hAnsi="Times New Roman"/>
          <w:sz w:val="21"/>
        </w:rPr>
        <w:t>2019</w:t>
      </w:r>
      <w:r>
        <w:rPr>
          <w:spacing w:val="-26"/>
          <w:sz w:val="21"/>
        </w:rPr>
        <w:t>年</w:t>
      </w:r>
      <w:r>
        <w:rPr>
          <w:rFonts w:ascii="Times New Roman" w:eastAsia="Times New Roman" w:hAnsi="Times New Roman"/>
          <w:sz w:val="21"/>
        </w:rPr>
        <w:t>3</w:t>
      </w:r>
      <w:r>
        <w:rPr>
          <w:spacing w:val="-26"/>
          <w:sz w:val="21"/>
        </w:rPr>
        <w:t>月</w:t>
      </w:r>
      <w:r>
        <w:rPr>
          <w:rFonts w:ascii="Times New Roman" w:eastAsia="Times New Roman" w:hAnsi="Times New Roman"/>
          <w:sz w:val="21"/>
        </w:rPr>
        <w:t>30</w:t>
      </w:r>
      <w:r>
        <w:rPr>
          <w:spacing w:val="-9"/>
          <w:sz w:val="21"/>
        </w:rPr>
        <w:t>日，中国上海首个</w:t>
      </w:r>
      <w:r>
        <w:rPr>
          <w:rFonts w:ascii="Times New Roman" w:eastAsia="Times New Roman" w:hAnsi="Times New Roman"/>
          <w:sz w:val="21"/>
        </w:rPr>
        <w:t>5G</w:t>
      </w:r>
      <w:r>
        <w:rPr>
          <w:spacing w:val="-6"/>
          <w:sz w:val="21"/>
        </w:rPr>
        <w:t>电话实现通话，标志我国进入移动通信的</w:t>
      </w:r>
      <w:r>
        <w:rPr>
          <w:rFonts w:ascii="Times New Roman" w:eastAsia="Times New Roman" w:hAnsi="Times New Roman"/>
          <w:sz w:val="21"/>
        </w:rPr>
        <w:t>5G</w:t>
      </w:r>
      <w:r>
        <w:rPr>
          <w:spacing w:val="-2"/>
          <w:sz w:val="21"/>
        </w:rPr>
        <w:t>时代。</w:t>
      </w:r>
      <w:r>
        <w:rPr>
          <w:spacing w:val="-3"/>
          <w:sz w:val="21"/>
        </w:rPr>
        <w:t>移动通信实际上利用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spacing w:val="-12"/>
          <w:sz w:val="21"/>
        </w:rPr>
        <w:t>传递信号的。将手机悬挂在密闭的玻璃瓶中，用抽气机抽去瓶中的</w:t>
      </w:r>
      <w:r>
        <w:rPr>
          <w:spacing w:val="-6"/>
          <w:sz w:val="21"/>
        </w:rPr>
        <w:t>空气，打电话呼叫瓶内的手机，手机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spacing w:val="-3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能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不能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</w:t>
      </w:r>
      <w:r>
        <w:rPr>
          <w:spacing w:val="-3"/>
          <w:sz w:val="21"/>
        </w:rPr>
        <w:t>收到呼叫信号。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  <w:tab w:val="left" w:pos="1361"/>
          <w:tab w:val="left" w:pos="5721"/>
          <w:tab w:val="left" w:pos="6420"/>
          <w:tab w:val="left" w:pos="7495"/>
        </w:tabs>
        <w:spacing w:before="0" w:line="266" w:lineRule="auto"/>
        <w:ind w:left="222" w:right="247" w:firstLine="0"/>
        <w:rPr>
          <w:sz w:val="21"/>
        </w:rPr>
      </w:pPr>
      <w:r>
        <w:rPr>
          <w:spacing w:val="-3"/>
          <w:sz w:val="21"/>
        </w:rPr>
        <w:t>汽</w:t>
      </w:r>
      <w:r>
        <w:rPr>
          <w:sz w:val="21"/>
        </w:rPr>
        <w:t>车</w:t>
      </w:r>
      <w:r>
        <w:rPr>
          <w:spacing w:val="-3"/>
          <w:sz w:val="21"/>
        </w:rPr>
        <w:t>发</w:t>
      </w:r>
      <w:r>
        <w:rPr>
          <w:sz w:val="21"/>
        </w:rPr>
        <w:t>动</w:t>
      </w:r>
      <w:r>
        <w:rPr>
          <w:spacing w:val="-3"/>
          <w:sz w:val="21"/>
        </w:rPr>
        <w:t>机</w:t>
      </w:r>
      <w:r>
        <w:rPr>
          <w:sz w:val="21"/>
        </w:rPr>
        <w:t>的</w:t>
      </w:r>
      <w:r>
        <w:rPr>
          <w:spacing w:val="-3"/>
          <w:sz w:val="21"/>
        </w:rPr>
        <w:t>散</w:t>
      </w:r>
      <w:r>
        <w:rPr>
          <w:sz w:val="21"/>
        </w:rPr>
        <w:t>热</w:t>
      </w:r>
      <w:r>
        <w:rPr>
          <w:spacing w:val="-3"/>
          <w:sz w:val="21"/>
        </w:rPr>
        <w:t>器</w:t>
      </w:r>
      <w:r>
        <w:rPr>
          <w:sz w:val="21"/>
        </w:rPr>
        <w:t>用水</w:t>
      </w:r>
      <w:r>
        <w:rPr>
          <w:spacing w:val="-3"/>
          <w:sz w:val="21"/>
        </w:rPr>
        <w:t>做</w:t>
      </w:r>
      <w:r>
        <w:rPr>
          <w:sz w:val="21"/>
        </w:rPr>
        <w:t>冷</w:t>
      </w:r>
      <w:r>
        <w:rPr>
          <w:spacing w:val="-3"/>
          <w:sz w:val="21"/>
        </w:rPr>
        <w:t>却</w:t>
      </w:r>
      <w:r>
        <w:rPr>
          <w:sz w:val="21"/>
        </w:rPr>
        <w:t>剂</w:t>
      </w:r>
      <w:r>
        <w:rPr>
          <w:spacing w:val="-3"/>
          <w:sz w:val="21"/>
        </w:rPr>
        <w:t>，</w:t>
      </w:r>
      <w:r>
        <w:rPr>
          <w:sz w:val="21"/>
        </w:rPr>
        <w:t>是</w:t>
      </w:r>
      <w:r>
        <w:rPr>
          <w:spacing w:val="-3"/>
          <w:sz w:val="21"/>
        </w:rPr>
        <w:t>由</w:t>
      </w:r>
      <w:r>
        <w:rPr>
          <w:sz w:val="21"/>
        </w:rPr>
        <w:t>于</w:t>
      </w:r>
      <w:r>
        <w:rPr>
          <w:spacing w:val="-3"/>
          <w:sz w:val="21"/>
        </w:rPr>
        <w:t>水</w:t>
      </w:r>
      <w:r>
        <w:rPr>
          <w:sz w:val="21"/>
        </w:rPr>
        <w:t>的</w:t>
      </w:r>
      <w:r>
        <w:rPr>
          <w:rFonts w:ascii="Times New Roman" w:eastAsia="Times New Roman" w:hAnsi="Times New Roman"/>
          <w:sz w:val="24"/>
          <w:u w:val="single"/>
        </w:rPr>
        <w:t>▲</w:t>
      </w:r>
      <w:r>
        <w:rPr>
          <w:rFonts w:ascii="Times New Roman" w:eastAsia="Times New Roman" w:hAnsi="Times New Roman"/>
          <w:sz w:val="24"/>
          <w:u w:val="single"/>
        </w:rPr>
        <w:tab/>
      </w:r>
      <w:r>
        <w:rPr>
          <w:sz w:val="21"/>
        </w:rPr>
        <w:t>较</w:t>
      </w:r>
      <w:r>
        <w:rPr>
          <w:spacing w:val="-3"/>
          <w:sz w:val="21"/>
        </w:rPr>
        <w:t>大</w:t>
      </w:r>
      <w:r>
        <w:rPr>
          <w:sz w:val="21"/>
        </w:rPr>
        <w:t>的</w:t>
      </w:r>
      <w:r>
        <w:rPr>
          <w:spacing w:val="-3"/>
          <w:sz w:val="21"/>
        </w:rPr>
        <w:t>缘</w:t>
      </w:r>
      <w:r>
        <w:rPr>
          <w:sz w:val="21"/>
        </w:rPr>
        <w:t>故</w:t>
      </w:r>
      <w:r>
        <w:rPr>
          <w:spacing w:val="-3"/>
          <w:sz w:val="21"/>
        </w:rPr>
        <w:t>，降</w:t>
      </w:r>
      <w:r>
        <w:rPr>
          <w:sz w:val="21"/>
        </w:rPr>
        <w:t>温过</w:t>
      </w:r>
      <w:r>
        <w:rPr>
          <w:spacing w:val="-3"/>
          <w:sz w:val="21"/>
        </w:rPr>
        <w:t>程</w:t>
      </w:r>
      <w:r>
        <w:rPr>
          <w:sz w:val="21"/>
        </w:rPr>
        <w:t>中</w:t>
      </w:r>
      <w:r>
        <w:rPr>
          <w:spacing w:val="-3"/>
          <w:sz w:val="21"/>
        </w:rPr>
        <w:t>，</w:t>
      </w:r>
      <w:r>
        <w:rPr>
          <w:sz w:val="21"/>
        </w:rPr>
        <w:t>是采用</w:t>
      </w:r>
      <w:r>
        <w:rPr>
          <w:rFonts w:ascii="Times New Roman" w:eastAsia="Times New Roman" w:hAnsi="Times New Roman"/>
          <w:sz w:val="24"/>
          <w:u w:val="single"/>
        </w:rPr>
        <w:t>▲</w:t>
      </w:r>
      <w:r>
        <w:rPr>
          <w:rFonts w:ascii="Times New Roman" w:eastAsia="Times New Roman" w:hAnsi="Times New Roman"/>
          <w:sz w:val="24"/>
          <w:u w:val="single"/>
        </w:rPr>
        <w:tab/>
      </w:r>
      <w:r>
        <w:rPr>
          <w:spacing w:val="-3"/>
          <w:sz w:val="21"/>
        </w:rPr>
        <w:t>的</w:t>
      </w:r>
      <w:r>
        <w:rPr>
          <w:sz w:val="21"/>
        </w:rPr>
        <w:t>方</w:t>
      </w:r>
      <w:r>
        <w:rPr>
          <w:spacing w:val="-3"/>
          <w:sz w:val="21"/>
        </w:rPr>
        <w:t>式</w:t>
      </w:r>
      <w:r>
        <w:rPr>
          <w:sz w:val="21"/>
        </w:rPr>
        <w:t>减</w:t>
      </w:r>
      <w:r>
        <w:rPr>
          <w:spacing w:val="-3"/>
          <w:sz w:val="21"/>
        </w:rPr>
        <w:t>小内</w:t>
      </w:r>
      <w:r>
        <w:rPr>
          <w:sz w:val="21"/>
        </w:rPr>
        <w:t>能。</w:t>
      </w:r>
      <w:r>
        <w:rPr>
          <w:spacing w:val="-3"/>
          <w:sz w:val="21"/>
        </w:rPr>
        <w:t>若</w:t>
      </w:r>
      <w:r>
        <w:rPr>
          <w:sz w:val="21"/>
        </w:rPr>
        <w:t>本</w:t>
      </w:r>
      <w:r>
        <w:rPr>
          <w:spacing w:val="-3"/>
          <w:sz w:val="21"/>
        </w:rPr>
        <w:t>市</w:t>
      </w:r>
      <w:r>
        <w:rPr>
          <w:sz w:val="21"/>
        </w:rPr>
        <w:t>出</w:t>
      </w:r>
      <w:r>
        <w:rPr>
          <w:spacing w:val="-3"/>
          <w:sz w:val="21"/>
        </w:rPr>
        <w:t>租</w:t>
      </w:r>
      <w:r>
        <w:rPr>
          <w:sz w:val="21"/>
        </w:rPr>
        <w:t>车</w:t>
      </w:r>
      <w:r>
        <w:rPr>
          <w:spacing w:val="-3"/>
          <w:sz w:val="21"/>
        </w:rPr>
        <w:t>开</w:t>
      </w:r>
      <w:r>
        <w:rPr>
          <w:sz w:val="21"/>
        </w:rPr>
        <w:t>始</w:t>
      </w:r>
      <w:r>
        <w:rPr>
          <w:spacing w:val="-3"/>
          <w:sz w:val="21"/>
        </w:rPr>
        <w:t>使</w:t>
      </w:r>
      <w:r>
        <w:rPr>
          <w:sz w:val="21"/>
        </w:rPr>
        <w:t>用天</w:t>
      </w:r>
      <w:r>
        <w:rPr>
          <w:spacing w:val="-3"/>
          <w:sz w:val="21"/>
        </w:rPr>
        <w:t>然</w:t>
      </w:r>
      <w:r>
        <w:rPr>
          <w:sz w:val="21"/>
        </w:rPr>
        <w:t>气</w:t>
      </w:r>
      <w:r>
        <w:rPr>
          <w:spacing w:val="-3"/>
          <w:sz w:val="21"/>
        </w:rPr>
        <w:t>来</w:t>
      </w:r>
      <w:r>
        <w:rPr>
          <w:sz w:val="21"/>
        </w:rPr>
        <w:t>代</w:t>
      </w:r>
      <w:r>
        <w:rPr>
          <w:spacing w:val="-3"/>
          <w:sz w:val="21"/>
        </w:rPr>
        <w:t>替</w:t>
      </w:r>
      <w:r>
        <w:rPr>
          <w:sz w:val="21"/>
        </w:rPr>
        <w:t>柴</w:t>
      </w:r>
      <w:r>
        <w:rPr>
          <w:spacing w:val="-3"/>
          <w:sz w:val="21"/>
        </w:rPr>
        <w:t>油</w:t>
      </w:r>
      <w:r>
        <w:rPr>
          <w:sz w:val="21"/>
        </w:rPr>
        <w:t>或</w:t>
      </w:r>
      <w:r>
        <w:rPr>
          <w:spacing w:val="-3"/>
          <w:sz w:val="21"/>
        </w:rPr>
        <w:t>汽</w:t>
      </w:r>
      <w:r>
        <w:rPr>
          <w:sz w:val="21"/>
        </w:rPr>
        <w:t>油，</w:t>
      </w:r>
      <w:r>
        <w:rPr>
          <w:spacing w:val="-3"/>
          <w:sz w:val="21"/>
        </w:rPr>
        <w:t>已</w:t>
      </w:r>
      <w:r>
        <w:rPr>
          <w:sz w:val="21"/>
        </w:rPr>
        <w:t>知</w:t>
      </w:r>
      <w:r>
        <w:rPr>
          <w:spacing w:val="-3"/>
          <w:sz w:val="21"/>
        </w:rPr>
        <w:t>天</w:t>
      </w:r>
      <w:r>
        <w:rPr>
          <w:sz w:val="21"/>
        </w:rPr>
        <w:t>然气的热</w:t>
      </w:r>
      <w:r>
        <w:rPr>
          <w:spacing w:val="-3"/>
          <w:sz w:val="21"/>
        </w:rPr>
        <w:t>值</w:t>
      </w:r>
      <w:r>
        <w:rPr>
          <w:sz w:val="21"/>
        </w:rPr>
        <w:t>为</w:t>
      </w:r>
      <w:r>
        <w:rPr>
          <w:rFonts w:ascii="Times New Roman" w:eastAsia="Times New Roman" w:hAnsi="Times New Roman"/>
          <w:spacing w:val="-7"/>
          <w:sz w:val="21"/>
        </w:rPr>
        <w:t>7×10</w:t>
      </w:r>
      <w:r>
        <w:rPr>
          <w:rFonts w:ascii="Times New Roman" w:eastAsia="Times New Roman" w:hAnsi="Times New Roman"/>
          <w:sz w:val="21"/>
          <w:vertAlign w:val="superscript"/>
        </w:rPr>
        <w:t>7</w:t>
      </w:r>
      <w:r>
        <w:rPr>
          <w:rFonts w:ascii="Times New Roman" w:eastAsia="Times New Roman" w:hAnsi="Times New Roman"/>
          <w:sz w:val="21"/>
        </w:rPr>
        <w:t>J/m</w:t>
      </w:r>
      <w:r>
        <w:rPr>
          <w:rFonts w:ascii="Times New Roman" w:eastAsia="Times New Roman" w:hAnsi="Times New Roman"/>
          <w:sz w:val="21"/>
          <w:vertAlign w:val="superscript"/>
        </w:rPr>
        <w:t>3</w:t>
      </w:r>
      <w:r>
        <w:rPr>
          <w:sz w:val="21"/>
        </w:rPr>
        <w:t>，当</w:t>
      </w:r>
      <w:r>
        <w:rPr>
          <w:spacing w:val="-3"/>
          <w:sz w:val="21"/>
        </w:rPr>
        <w:t>出</w:t>
      </w:r>
      <w:r>
        <w:rPr>
          <w:sz w:val="21"/>
        </w:rPr>
        <w:t>租车</w:t>
      </w:r>
      <w:r>
        <w:rPr>
          <w:spacing w:val="-3"/>
          <w:sz w:val="21"/>
        </w:rPr>
        <w:t>消</w:t>
      </w:r>
      <w:r>
        <w:rPr>
          <w:sz w:val="21"/>
        </w:rPr>
        <w:t>耗</w:t>
      </w:r>
      <w:r>
        <w:rPr>
          <w:rFonts w:ascii="Times New Roman" w:eastAsia="Times New Roman" w:hAnsi="Times New Roman"/>
          <w:sz w:val="21"/>
        </w:rPr>
        <w:t>0.03m</w:t>
      </w:r>
      <w:r>
        <w:rPr>
          <w:rFonts w:ascii="Times New Roman" w:eastAsia="Times New Roman" w:hAnsi="Times New Roman"/>
          <w:sz w:val="21"/>
          <w:vertAlign w:val="superscript"/>
        </w:rPr>
        <w:t>3</w:t>
      </w:r>
      <w:r>
        <w:rPr>
          <w:sz w:val="21"/>
        </w:rPr>
        <w:t>天</w:t>
      </w:r>
      <w:r>
        <w:rPr>
          <w:spacing w:val="-3"/>
          <w:sz w:val="21"/>
        </w:rPr>
        <w:t>然</w:t>
      </w:r>
      <w:r>
        <w:rPr>
          <w:sz w:val="21"/>
        </w:rPr>
        <w:t>气</w:t>
      </w:r>
      <w:r>
        <w:rPr>
          <w:spacing w:val="-3"/>
          <w:sz w:val="21"/>
        </w:rPr>
        <w:t>时</w:t>
      </w:r>
      <w:r>
        <w:rPr>
          <w:sz w:val="21"/>
        </w:rPr>
        <w:t>，所</w:t>
      </w:r>
      <w:r>
        <w:rPr>
          <w:spacing w:val="-3"/>
          <w:sz w:val="21"/>
        </w:rPr>
        <w:t>释</w:t>
      </w:r>
      <w:r>
        <w:rPr>
          <w:sz w:val="21"/>
        </w:rPr>
        <w:t>放</w:t>
      </w:r>
      <w:r>
        <w:rPr>
          <w:spacing w:val="-3"/>
          <w:sz w:val="21"/>
        </w:rPr>
        <w:t>的</w:t>
      </w:r>
      <w:r>
        <w:rPr>
          <w:sz w:val="21"/>
        </w:rPr>
        <w:t>热</w:t>
      </w:r>
      <w:r>
        <w:rPr>
          <w:spacing w:val="-3"/>
          <w:sz w:val="21"/>
        </w:rPr>
        <w:t>量</w:t>
      </w:r>
      <w:r>
        <w:rPr>
          <w:sz w:val="21"/>
        </w:rPr>
        <w:t>为</w:t>
      </w:r>
      <w:r>
        <w:rPr>
          <w:rFonts w:ascii="Times New Roman" w:eastAsia="Times New Roman" w:hAnsi="Times New Roman"/>
          <w:sz w:val="24"/>
          <w:u w:val="single"/>
        </w:rPr>
        <w:t>▲</w:t>
      </w:r>
      <w:r>
        <w:rPr>
          <w:rFonts w:ascii="Times New Roman" w:eastAsia="Times New Roman" w:hAnsi="Times New Roman"/>
          <w:sz w:val="24"/>
          <w:u w:val="single"/>
        </w:rPr>
        <w:tab/>
      </w:r>
      <w:r>
        <w:rPr>
          <w:rFonts w:ascii="Times New Roman" w:eastAsia="Times New Roman" w:hAnsi="Times New Roman"/>
          <w:sz w:val="21"/>
        </w:rPr>
        <w:t>J</w:t>
      </w:r>
      <w:r>
        <w:rPr>
          <w:sz w:val="21"/>
        </w:rPr>
        <w:t>，若</w:t>
      </w:r>
      <w:r>
        <w:rPr>
          <w:spacing w:val="-3"/>
          <w:sz w:val="21"/>
        </w:rPr>
        <w:t>这</w:t>
      </w:r>
      <w:r>
        <w:rPr>
          <w:sz w:val="21"/>
        </w:rPr>
        <w:t>些热量用</w:t>
      </w:r>
      <w:r>
        <w:rPr>
          <w:spacing w:val="-3"/>
          <w:sz w:val="21"/>
        </w:rPr>
        <w:t>来</w:t>
      </w:r>
      <w:r>
        <w:rPr>
          <w:sz w:val="21"/>
        </w:rPr>
        <w:t>加热</w:t>
      </w:r>
      <w:r>
        <w:rPr>
          <w:rFonts w:ascii="Times New Roman" w:eastAsia="Times New Roman" w:hAnsi="Times New Roman"/>
          <w:sz w:val="21"/>
        </w:rPr>
        <w:t>10L</w:t>
      </w:r>
      <w:r>
        <w:rPr>
          <w:sz w:val="21"/>
        </w:rPr>
        <w:t>初温</w:t>
      </w:r>
      <w:r>
        <w:rPr>
          <w:rFonts w:ascii="Times New Roman" w:eastAsia="Times New Roman" w:hAnsi="Times New Roman"/>
          <w:sz w:val="21"/>
        </w:rPr>
        <w:t>20</w:t>
      </w:r>
      <w:r>
        <w:rPr>
          <w:sz w:val="21"/>
        </w:rPr>
        <w:t>℃</w:t>
      </w:r>
      <w:r>
        <w:rPr>
          <w:sz w:val="21"/>
        </w:rPr>
        <w:t>的</w:t>
      </w:r>
      <w:r>
        <w:rPr>
          <w:spacing w:val="-3"/>
          <w:sz w:val="21"/>
        </w:rPr>
        <w:t>水</w:t>
      </w:r>
      <w:r>
        <w:rPr>
          <w:sz w:val="21"/>
        </w:rPr>
        <w:t>，</w:t>
      </w:r>
      <w:r>
        <w:rPr>
          <w:spacing w:val="-3"/>
          <w:sz w:val="21"/>
        </w:rPr>
        <w:t>则</w:t>
      </w:r>
      <w:r>
        <w:rPr>
          <w:sz w:val="21"/>
        </w:rPr>
        <w:t>可</w:t>
      </w:r>
      <w:r>
        <w:rPr>
          <w:spacing w:val="-3"/>
          <w:sz w:val="21"/>
        </w:rPr>
        <w:t>以</w:t>
      </w:r>
      <w:r>
        <w:rPr>
          <w:sz w:val="21"/>
        </w:rPr>
        <w:t>使</w:t>
      </w:r>
      <w:r>
        <w:rPr>
          <w:spacing w:val="-3"/>
          <w:sz w:val="21"/>
        </w:rPr>
        <w:t>这</w:t>
      </w:r>
      <w:r>
        <w:rPr>
          <w:sz w:val="21"/>
        </w:rPr>
        <w:t>些</w:t>
      </w:r>
      <w:r>
        <w:rPr>
          <w:spacing w:val="-3"/>
          <w:sz w:val="21"/>
        </w:rPr>
        <w:t>水</w:t>
      </w:r>
      <w:r>
        <w:rPr>
          <w:sz w:val="21"/>
        </w:rPr>
        <w:t>温度</w:t>
      </w:r>
      <w:r>
        <w:rPr>
          <w:spacing w:val="-3"/>
          <w:sz w:val="21"/>
        </w:rPr>
        <w:t>升</w:t>
      </w:r>
      <w:r>
        <w:rPr>
          <w:sz w:val="21"/>
        </w:rPr>
        <w:t>高</w:t>
      </w:r>
      <w:r>
        <w:rPr>
          <w:rFonts w:ascii="Times New Roman" w:eastAsia="Times New Roman" w:hAnsi="Times New Roman"/>
          <w:sz w:val="24"/>
          <w:u w:val="single"/>
        </w:rPr>
        <w:t>▲</w:t>
      </w:r>
      <w:r>
        <w:rPr>
          <w:rFonts w:ascii="Times New Roman" w:eastAsia="Times New Roman" w:hAnsi="Times New Roman"/>
          <w:sz w:val="24"/>
          <w:u w:val="single"/>
        </w:rPr>
        <w:tab/>
      </w:r>
      <w:r>
        <w:rPr>
          <w:spacing w:val="-3"/>
          <w:sz w:val="21"/>
        </w:rPr>
        <w:t>℃</w:t>
      </w:r>
      <w:r>
        <w:rPr>
          <w:sz w:val="21"/>
        </w:rPr>
        <w:t>。</w:t>
      </w:r>
      <w:r>
        <w:rPr>
          <w:spacing w:val="-3"/>
          <w:sz w:val="21"/>
        </w:rPr>
        <w:t>（水</w:t>
      </w:r>
      <w:r>
        <w:rPr>
          <w:sz w:val="21"/>
        </w:rPr>
        <w:t>的比</w:t>
      </w:r>
      <w:r>
        <w:rPr>
          <w:spacing w:val="-3"/>
          <w:sz w:val="21"/>
        </w:rPr>
        <w:t>热</w:t>
      </w:r>
      <w:r>
        <w:rPr>
          <w:sz w:val="21"/>
        </w:rPr>
        <w:t>容</w:t>
      </w:r>
      <w:r>
        <w:rPr>
          <w:rFonts w:ascii="Times New Roman" w:eastAsia="Times New Roman" w:hAnsi="Times New Roman"/>
          <w:spacing w:val="-4"/>
          <w:sz w:val="21"/>
        </w:rPr>
        <w:t>c=4.2×10</w:t>
      </w:r>
      <w:r>
        <w:rPr>
          <w:rFonts w:ascii="Times New Roman" w:eastAsia="Times New Roman" w:hAnsi="Times New Roman"/>
          <w:sz w:val="21"/>
          <w:vertAlign w:val="superscript"/>
        </w:rPr>
        <w:t>3</w:t>
      </w:r>
      <w:r>
        <w:rPr>
          <w:rFonts w:ascii="Times New Roman" w:eastAsia="Times New Roman" w:hAnsi="Times New Roman"/>
          <w:sz w:val="21"/>
        </w:rPr>
        <w:t>J/</w:t>
      </w:r>
      <w:r>
        <w:rPr>
          <w:sz w:val="21"/>
        </w:rPr>
        <w:t>（</w:t>
      </w:r>
      <w:r>
        <w:rPr>
          <w:rFonts w:ascii="Times New Roman" w:eastAsia="Times New Roman" w:hAnsi="Times New Roman"/>
          <w:sz w:val="21"/>
        </w:rPr>
        <w:t>kg•</w:t>
      </w:r>
      <w:r>
        <w:rPr>
          <w:sz w:val="21"/>
        </w:rPr>
        <w:t>℃</w:t>
      </w:r>
      <w:r>
        <w:rPr>
          <w:sz w:val="21"/>
        </w:rPr>
        <w:t>），</w:t>
      </w:r>
      <w:r>
        <w:rPr>
          <w:spacing w:val="-3"/>
          <w:sz w:val="21"/>
        </w:rPr>
        <w:t>假</w:t>
      </w:r>
      <w:r>
        <w:rPr>
          <w:sz w:val="21"/>
        </w:rPr>
        <w:t>设天</w:t>
      </w:r>
      <w:r>
        <w:rPr>
          <w:spacing w:val="-3"/>
          <w:sz w:val="21"/>
        </w:rPr>
        <w:t>然</w:t>
      </w:r>
      <w:r>
        <w:rPr>
          <w:sz w:val="21"/>
        </w:rPr>
        <w:t>气</w:t>
      </w:r>
      <w:r>
        <w:rPr>
          <w:spacing w:val="-3"/>
          <w:sz w:val="21"/>
        </w:rPr>
        <w:t>完</w:t>
      </w:r>
      <w:r>
        <w:rPr>
          <w:sz w:val="21"/>
        </w:rPr>
        <w:t>全</w:t>
      </w:r>
      <w:r>
        <w:rPr>
          <w:spacing w:val="-3"/>
          <w:sz w:val="21"/>
        </w:rPr>
        <w:t>燃</w:t>
      </w:r>
      <w:r>
        <w:rPr>
          <w:sz w:val="21"/>
        </w:rPr>
        <w:t>烧</w:t>
      </w:r>
      <w:r>
        <w:rPr>
          <w:spacing w:val="-3"/>
          <w:sz w:val="21"/>
        </w:rPr>
        <w:t>，</w:t>
      </w:r>
      <w:r>
        <w:rPr>
          <w:sz w:val="21"/>
        </w:rPr>
        <w:t>加</w:t>
      </w:r>
      <w:r>
        <w:rPr>
          <w:spacing w:val="-3"/>
          <w:sz w:val="21"/>
        </w:rPr>
        <w:t>热</w:t>
      </w:r>
      <w:r>
        <w:rPr>
          <w:sz w:val="21"/>
        </w:rPr>
        <w:t>过程</w:t>
      </w:r>
      <w:r>
        <w:rPr>
          <w:spacing w:val="-3"/>
          <w:sz w:val="21"/>
        </w:rPr>
        <w:t>没</w:t>
      </w:r>
      <w:r>
        <w:rPr>
          <w:sz w:val="21"/>
        </w:rPr>
        <w:t>有</w:t>
      </w:r>
      <w:r>
        <w:rPr>
          <w:spacing w:val="-3"/>
          <w:sz w:val="21"/>
        </w:rPr>
        <w:t>热</w:t>
      </w:r>
      <w:r>
        <w:rPr>
          <w:sz w:val="21"/>
        </w:rPr>
        <w:t>量</w:t>
      </w:r>
      <w:r>
        <w:rPr>
          <w:spacing w:val="-3"/>
          <w:sz w:val="21"/>
        </w:rPr>
        <w:t>损</w:t>
      </w:r>
      <w:r>
        <w:rPr>
          <w:sz w:val="21"/>
        </w:rPr>
        <w:t>失</w:t>
      </w:r>
      <w:r>
        <w:rPr>
          <w:spacing w:val="-3"/>
          <w:sz w:val="21"/>
        </w:rPr>
        <w:t>。）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</w:tabs>
        <w:spacing w:before="0" w:line="278" w:lineRule="auto"/>
        <w:ind w:left="222" w:right="230" w:firstLine="0"/>
        <w:jc w:val="both"/>
        <w:rPr>
          <w:sz w:val="21"/>
        </w:rPr>
      </w:pPr>
      <w:r>
        <w:rPr>
          <w:spacing w:val="1"/>
          <w:sz w:val="21"/>
        </w:rPr>
        <w:t>如图所示，货物重</w:t>
      </w:r>
      <w:r>
        <w:rPr>
          <w:rFonts w:ascii="Times New Roman" w:eastAsia="Times New Roman" w:hAnsi="Times New Roman"/>
          <w:spacing w:val="-7"/>
          <w:sz w:val="21"/>
        </w:rPr>
        <w:t>6×10</w:t>
      </w:r>
      <w:r>
        <w:rPr>
          <w:rFonts w:ascii="Times New Roman" w:eastAsia="Times New Roman" w:hAnsi="Times New Roman"/>
          <w:sz w:val="21"/>
          <w:vertAlign w:val="superscript"/>
        </w:rPr>
        <w:t>3</w:t>
      </w:r>
      <w:r>
        <w:rPr>
          <w:rFonts w:ascii="Times New Roman" w:eastAsia="Times New Roman" w:hAnsi="Times New Roman"/>
          <w:sz w:val="21"/>
        </w:rPr>
        <w:t>N</w:t>
      </w:r>
      <w:r>
        <w:rPr>
          <w:spacing w:val="1"/>
          <w:sz w:val="21"/>
        </w:rPr>
        <w:t>，动滑轮重</w:t>
      </w:r>
      <w:r>
        <w:rPr>
          <w:rFonts w:ascii="Times New Roman" w:eastAsia="Times New Roman" w:hAnsi="Times New Roman"/>
          <w:sz w:val="21"/>
        </w:rPr>
        <w:t>100N</w:t>
      </w:r>
      <w:r>
        <w:rPr>
          <w:spacing w:val="1"/>
          <w:sz w:val="21"/>
        </w:rPr>
        <w:t>，起重机将货物匀速提升</w:t>
      </w:r>
      <w:r>
        <w:rPr>
          <w:rFonts w:ascii="Times New Roman" w:eastAsia="Times New Roman" w:hAnsi="Times New Roman"/>
          <w:sz w:val="21"/>
        </w:rPr>
        <w:t>10m</w:t>
      </w:r>
      <w:r>
        <w:rPr>
          <w:spacing w:val="2"/>
          <w:sz w:val="21"/>
        </w:rPr>
        <w:t>，用了</w:t>
      </w:r>
      <w:r>
        <w:rPr>
          <w:rFonts w:ascii="Times New Roman" w:eastAsia="Times New Roman" w:hAnsi="Times New Roman"/>
          <w:sz w:val="21"/>
        </w:rPr>
        <w:t>10s</w:t>
      </w:r>
      <w:r>
        <w:rPr>
          <w:sz w:val="21"/>
        </w:rPr>
        <w:t>。</w:t>
      </w:r>
      <w:r>
        <w:rPr>
          <w:spacing w:val="-3"/>
          <w:sz w:val="21"/>
        </w:rPr>
        <w:t>这个过程中，起重机对货物做功为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rFonts w:ascii="Times New Roman" w:eastAsia="Times New Roman" w:hAnsi="Times New Roman"/>
          <w:sz w:val="21"/>
        </w:rPr>
        <w:t>J</w:t>
      </w:r>
      <w:r>
        <w:rPr>
          <w:spacing w:val="-3"/>
          <w:sz w:val="21"/>
        </w:rPr>
        <w:t>，功率为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rFonts w:ascii="Times New Roman" w:eastAsia="Times New Roman" w:hAnsi="Times New Roman"/>
          <w:sz w:val="21"/>
        </w:rPr>
        <w:t>W</w:t>
      </w:r>
      <w:r>
        <w:rPr>
          <w:spacing w:val="-6"/>
          <w:sz w:val="21"/>
        </w:rPr>
        <w:t>；若起重机的机械效率为</w:t>
      </w:r>
      <w:r>
        <w:rPr>
          <w:rFonts w:ascii="Times New Roman" w:eastAsia="Times New Roman" w:hAnsi="Times New Roman"/>
          <w:sz w:val="21"/>
        </w:rPr>
        <w:t>80%</w:t>
      </w:r>
      <w:r>
        <w:rPr>
          <w:sz w:val="21"/>
        </w:rPr>
        <w:t>，</w:t>
      </w:r>
      <w:r>
        <w:rPr>
          <w:spacing w:val="-3"/>
          <w:sz w:val="21"/>
        </w:rPr>
        <w:t>则起重机做的额外功为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</w:rPr>
        <w:t>J</w:t>
      </w:r>
      <w:r>
        <w:rPr>
          <w:sz w:val="21"/>
        </w:rPr>
        <w:t>。</w:t>
      </w:r>
    </w:p>
    <w:p w:rsidR="00ED0265" w:rsidRDefault="007D32DB">
      <w:pPr>
        <w:pStyle w:val="a4"/>
        <w:numPr>
          <w:ilvl w:val="0"/>
          <w:numId w:val="8"/>
        </w:numPr>
        <w:tabs>
          <w:tab w:val="left" w:pos="592"/>
        </w:tabs>
        <w:spacing w:before="0" w:after="27" w:line="268" w:lineRule="auto"/>
        <w:ind w:left="222" w:right="232" w:firstLine="0"/>
        <w:jc w:val="both"/>
        <w:rPr>
          <w:sz w:val="21"/>
        </w:rPr>
      </w:pPr>
      <w:r w:rsidRPr="007D32DB">
        <w:pict>
          <v:group id="_x0000_s1046" style="position:absolute;left:0;text-align:left;margin-left:405.6pt;margin-top:44pt;width:117.2pt;height:67.25pt;z-index:251670528;mso-position-horizontal-relative:page" coordorigin="8112,880" coordsize="2344,1345">
            <v:shape id="_x0000_s1047" type="#_x0000_t75" style="position:absolute;left:9210;top:972;width:1195;height:574">
              <v:imagedata r:id="rId22" o:title=""/>
            </v:shape>
            <v:shape id="_x0000_s1048" type="#_x0000_t75" style="position:absolute;left:9542;top:1768;width:513;height:457">
              <v:imagedata r:id="rId23" o:title=""/>
            </v:shape>
            <v:rect id="_x0000_s1049" style="position:absolute;left:8335;top:1957;width:623;height:232" filled="f" strokeweight="1.25pt"/>
            <v:shape id="_x0000_s1050" style="position:absolute;left:8943;top:1086;width:1505;height:1039" coordorigin="8943,1086" coordsize="1505,1039" o:spt="100" adj="0,,0" path="m8943,2084r58,-46l9064,1999r70,-27l9216,1962r64,6l9349,1982r75,22l9502,2031r80,30l9664,2093t259,-9l9963,2105r42,16l10051,2125r54,-13l10159,2086r62,-37l10286,2003r57,-51l10387,1897r34,-72l10440,1746r7,-88l10445,1562r-9,-71l10422,1416r-19,-79l10380,1255r-25,-84l10329,1086e" filled="f">
              <v:stroke joinstyle="round"/>
              <v:formulas/>
              <v:path arrowok="t" o:connecttype="segments"/>
            </v:shape>
            <v:rect id="_x0000_s1051" style="position:absolute;left:8379;top:994;width:585;height:178" filled="f" strokeweight="1.25pt"/>
            <v:shape id="_x0000_s1052" type="#_x0000_t75" style="position:absolute;left:8387;top:932;width:497;height:284">
              <v:imagedata r:id="rId24" o:title=""/>
            </v:shape>
            <v:shape id="_x0000_s1053" style="position:absolute;left:8413;top:947;width:509;height:580" coordorigin="8413,947" coordsize="509,580" o:spt="100" adj="0,,0" path="m8922,987r,539m8413,1172r,355m8878,986r3,-14l8885,959r4,-9l8894,947r5,3l8906,959r7,13l8920,986e" filled="f" strokeweight="1.25pt">
              <v:stroke joinstyle="round"/>
              <v:formulas/>
              <v:path arrowok="t" o:connecttype="segments"/>
            </v:shape>
            <v:shape id="_x0000_s1054" style="position:absolute;left:8912;top:1510;width:31;height:36" coordorigin="8912,1510" coordsize="31,36" path="m8936,1510r-17,l8912,1518r,20l8919,1546r17,l8943,1538r,-20l8936,1510xe" fillcolor="black" stroked="f">
              <v:path arrowok="t"/>
            </v:shape>
            <v:shape id="_x0000_s1055" style="position:absolute;left:8912;top:1510;width:31;height:36" coordorigin="8912,1510" coordsize="31,36" path="m8927,1510r-8,l8912,1518r,10l8912,1538r7,8l8927,1546r9,l8943,1538r,-10l8943,1518r-7,-8l8927,1510xe" filled="f">
              <v:path arrowok="t"/>
            </v:shape>
            <v:shape id="_x0000_s1056" style="position:absolute;left:8396;top:1516;width:31;height:36" coordorigin="8396,1516" coordsize="31,36" path="m8420,1516r-17,l8396,1524r,20l8403,1552r17,l8427,1544r,-20l8420,1516xe" fillcolor="black" stroked="f">
              <v:path arrowok="t"/>
            </v:shape>
            <v:shape id="_x0000_s1057" style="position:absolute;left:8396;top:1516;width:31;height:36" coordorigin="8396,1516" coordsize="31,36" path="m8411,1516r-8,l8396,1524r,10l8396,1544r7,8l8411,1552r9,l8427,1544r,-10l8427,1524r-7,-8l8411,1516xe" filled="f">
              <v:path arrowok="t"/>
            </v:shape>
            <v:shape id="_x0000_s1058" style="position:absolute;left:8119;top:1304;width:1373;height:750" coordorigin="8119,1304" coordsize="1373,750" o:spt="100" adj="0,,0" path="m9470,1304r13,75l9491,1451r-1,67l9475,1578r-30,58l9402,1692r-55,41l9282,1746r-62,-16l9150,1697r-76,-47l8994,1594r-83,-60m8432,1539r-88,26l8262,1593r-69,33l8143,1664r-24,47l8125,1767r31,64l8207,1902r63,75l8339,2054e" filled="f">
              <v:stroke joinstyle="round"/>
              <v:formulas/>
              <v:path arrowok="t" o:connecttype="segments"/>
            </v:shape>
            <v:shape id="_x0000_s1059" type="#_x0000_t202" style="position:absolute;left:9645;top:880;width:130;height:200" filled="f" stroked="f">
              <v:textbox inset="0,0,0,0">
                <w:txbxContent>
                  <w:p w:rsidR="00ED0265" w:rsidRDefault="00B25648">
                    <w:pPr>
                      <w:spacing w:line="199" w:lineRule="exact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P</w:t>
                    </w:r>
                  </w:p>
                </w:txbxContent>
              </v:textbox>
            </v:shape>
            <v:shape id="_x0000_s1060" type="#_x0000_t202" style="position:absolute;left:8121;top:1148;width:121;height:200" filled="f" stroked="f">
              <v:textbox inset="0,0,0,0">
                <w:txbxContent>
                  <w:p w:rsidR="00ED0265" w:rsidRDefault="00B25648">
                    <w:pPr>
                      <w:spacing w:line="199" w:lineRule="exact"/>
                      <w:rPr>
                        <w:rFonts w:ascii="Times New Roman"/>
                        <w:b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w w:val="99"/>
                        <w:sz w:val="18"/>
                      </w:rPr>
                      <w:t>S</w:t>
                    </w:r>
                  </w:p>
                </w:txbxContent>
              </v:textbox>
            </v:shape>
            <v:shape id="_x0000_s1061" type="#_x0000_t202" style="position:absolute;left:9798;top:1686;width:121;height:200" filled="f" stroked="f">
              <v:textbox inset="0,0,0,0">
                <w:txbxContent>
                  <w:p w:rsidR="00ED0265" w:rsidRDefault="00B25648">
                    <w:pPr>
                      <w:spacing w:line="199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99"/>
                        <w:sz w:val="18"/>
                      </w:rPr>
                      <w:t>S</w:t>
                    </w:r>
                  </w:p>
                </w:txbxContent>
              </v:textbox>
            </v:shape>
            <v:shape id="_x0000_s1062" type="#_x0000_t202" style="position:absolute;left:8524;top:2028;width:284;height:130" filled="f" stroked="f">
              <v:textbox inset="0,0,0,0">
                <w:txbxContent>
                  <w:p w:rsidR="00ED0265" w:rsidRDefault="00B25648">
                    <w:pPr>
                      <w:spacing w:line="130" w:lineRule="exac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电源</w:t>
                    </w:r>
                  </w:p>
                </w:txbxContent>
              </v:textbox>
            </v:shape>
            <w10:wrap anchorx="page"/>
          </v:group>
        </w:pict>
      </w:r>
      <w:r w:rsidRPr="007D32DB">
        <w:pict>
          <v:group id="_x0000_s1063" style="position:absolute;left:0;text-align:left;margin-left:278.65pt;margin-top:44.65pt;width:131.85pt;height:66.75pt;z-index:251671552;mso-position-horizontal-relative:page" coordorigin="5573,893" coordsize="2637,1335">
            <v:shape id="_x0000_s1064" type="#_x0000_t75" style="position:absolute;left:7891;top:1003;width:319;height:161">
              <v:imagedata r:id="rId25" o:title=""/>
            </v:shape>
            <v:shape id="_x0000_s1065" type="#_x0000_t75" style="position:absolute;left:5573;top:893;width:2259;height:1335">
              <v:imagedata r:id="rId26" o:title=""/>
            </v:shape>
            <w10:wrap anchorx="page"/>
          </v:group>
        </w:pict>
      </w:r>
      <w:r w:rsidR="00B25648">
        <w:rPr>
          <w:spacing w:val="2"/>
          <w:sz w:val="21"/>
        </w:rPr>
        <w:t>如图所示，闭合</w:t>
      </w:r>
      <w:r w:rsidR="00B25648">
        <w:rPr>
          <w:rFonts w:ascii="Times New Roman" w:eastAsia="Times New Roman" w:hAnsi="Times New Roman"/>
          <w:sz w:val="21"/>
        </w:rPr>
        <w:t>S</w:t>
      </w:r>
      <w:r w:rsidR="00B25648">
        <w:rPr>
          <w:rFonts w:ascii="Times New Roman" w:eastAsia="Times New Roman" w:hAnsi="Times New Roman"/>
          <w:sz w:val="21"/>
          <w:vertAlign w:val="subscript"/>
        </w:rPr>
        <w:t>1</w:t>
      </w:r>
      <w:r w:rsidR="00B25648">
        <w:rPr>
          <w:spacing w:val="-8"/>
          <w:sz w:val="21"/>
        </w:rPr>
        <w:t>、</w:t>
      </w:r>
      <w:r w:rsidR="00B25648">
        <w:rPr>
          <w:rFonts w:ascii="Times New Roman" w:eastAsia="Times New Roman" w:hAnsi="Times New Roman"/>
          <w:spacing w:val="-4"/>
          <w:sz w:val="21"/>
        </w:rPr>
        <w:t>S</w:t>
      </w:r>
      <w:r w:rsidR="00B25648">
        <w:rPr>
          <w:rFonts w:ascii="Times New Roman" w:eastAsia="Times New Roman" w:hAnsi="Times New Roman"/>
          <w:spacing w:val="-4"/>
          <w:sz w:val="21"/>
          <w:vertAlign w:val="subscript"/>
        </w:rPr>
        <w:t>2</w:t>
      </w:r>
      <w:r w:rsidR="00B25648">
        <w:rPr>
          <w:spacing w:val="10"/>
          <w:sz w:val="21"/>
        </w:rPr>
        <w:t>，电流表</w:t>
      </w:r>
      <w:r w:rsidR="00B25648">
        <w:rPr>
          <w:rFonts w:ascii="Times New Roman" w:eastAsia="Times New Roman" w:hAnsi="Times New Roman"/>
          <w:sz w:val="21"/>
        </w:rPr>
        <w:t>A</w:t>
      </w:r>
      <w:r w:rsidR="00B25648">
        <w:rPr>
          <w:rFonts w:ascii="Times New Roman" w:eastAsia="Times New Roman" w:hAnsi="Times New Roman"/>
          <w:sz w:val="21"/>
          <w:vertAlign w:val="subscript"/>
        </w:rPr>
        <w:t>1</w:t>
      </w:r>
      <w:r w:rsidR="00B25648">
        <w:rPr>
          <w:spacing w:val="-10"/>
          <w:sz w:val="21"/>
        </w:rPr>
        <w:t>、</w:t>
      </w:r>
      <w:r w:rsidR="00B25648">
        <w:rPr>
          <w:rFonts w:ascii="Times New Roman" w:eastAsia="Times New Roman" w:hAnsi="Times New Roman"/>
          <w:sz w:val="21"/>
        </w:rPr>
        <w:t>A</w:t>
      </w:r>
      <w:r w:rsidR="00B25648">
        <w:rPr>
          <w:rFonts w:ascii="Times New Roman" w:eastAsia="Times New Roman" w:hAnsi="Times New Roman"/>
          <w:sz w:val="21"/>
          <w:vertAlign w:val="subscript"/>
        </w:rPr>
        <w:t>2</w:t>
      </w:r>
      <w:r w:rsidR="00B25648">
        <w:rPr>
          <w:spacing w:val="-6"/>
          <w:sz w:val="21"/>
        </w:rPr>
        <w:t>的指针都在满刻度的三分之一处，则通过灯</w:t>
      </w:r>
      <w:r w:rsidR="00B25648">
        <w:rPr>
          <w:rFonts w:ascii="Times New Roman" w:eastAsia="Times New Roman" w:hAnsi="Times New Roman"/>
          <w:spacing w:val="-3"/>
          <w:sz w:val="21"/>
        </w:rPr>
        <w:t>L</w:t>
      </w:r>
      <w:r w:rsidR="00B25648">
        <w:rPr>
          <w:rFonts w:ascii="Times New Roman" w:eastAsia="Times New Roman" w:hAnsi="Times New Roman"/>
          <w:spacing w:val="-3"/>
          <w:sz w:val="21"/>
          <w:vertAlign w:val="subscript"/>
        </w:rPr>
        <w:t>1</w:t>
      </w:r>
      <w:r w:rsidR="00B25648">
        <w:rPr>
          <w:sz w:val="21"/>
        </w:rPr>
        <w:t>的电流是</w:t>
      </w:r>
      <w:r w:rsidR="00B25648">
        <w:rPr>
          <w:rFonts w:ascii="Times New Roman" w:eastAsia="Times New Roman" w:hAnsi="Times New Roman"/>
          <w:sz w:val="24"/>
          <w:u w:val="single"/>
        </w:rPr>
        <w:t>▲</w:t>
      </w:r>
      <w:r w:rsidR="00B25648">
        <w:rPr>
          <w:rFonts w:ascii="Times New Roman" w:eastAsia="Times New Roman" w:hAnsi="Times New Roman"/>
          <w:spacing w:val="-42"/>
          <w:sz w:val="24"/>
        </w:rPr>
        <w:t>A</w:t>
      </w:r>
      <w:r w:rsidR="00B25648">
        <w:rPr>
          <w:spacing w:val="-22"/>
          <w:sz w:val="21"/>
        </w:rPr>
        <w:t>，通过灯</w:t>
      </w:r>
      <w:r w:rsidR="00B25648">
        <w:rPr>
          <w:rFonts w:ascii="Times New Roman" w:eastAsia="Times New Roman" w:hAnsi="Times New Roman"/>
          <w:spacing w:val="-3"/>
          <w:sz w:val="21"/>
        </w:rPr>
        <w:t>L</w:t>
      </w:r>
      <w:r w:rsidR="00B25648">
        <w:rPr>
          <w:rFonts w:ascii="Times New Roman" w:eastAsia="Times New Roman" w:hAnsi="Times New Roman"/>
          <w:spacing w:val="-3"/>
          <w:sz w:val="21"/>
          <w:vertAlign w:val="subscript"/>
        </w:rPr>
        <w:t>2</w:t>
      </w:r>
      <w:r w:rsidR="00B25648">
        <w:rPr>
          <w:sz w:val="21"/>
        </w:rPr>
        <w:t>的电流是</w:t>
      </w:r>
      <w:r w:rsidR="00B25648">
        <w:rPr>
          <w:rFonts w:ascii="Times New Roman" w:eastAsia="Times New Roman" w:hAnsi="Times New Roman"/>
          <w:sz w:val="24"/>
          <w:u w:val="single"/>
        </w:rPr>
        <w:t xml:space="preserve">▲  </w:t>
      </w:r>
      <w:r w:rsidR="00B25648">
        <w:rPr>
          <w:rFonts w:ascii="Times New Roman" w:eastAsia="Times New Roman" w:hAnsi="Times New Roman"/>
          <w:spacing w:val="-42"/>
          <w:sz w:val="24"/>
        </w:rPr>
        <w:t>A</w:t>
      </w:r>
      <w:r w:rsidR="00B25648">
        <w:rPr>
          <w:spacing w:val="-25"/>
          <w:sz w:val="21"/>
        </w:rPr>
        <w:t>，断开</w:t>
      </w:r>
      <w:r w:rsidR="00B25648">
        <w:rPr>
          <w:rFonts w:ascii="Times New Roman" w:eastAsia="Times New Roman" w:hAnsi="Times New Roman"/>
          <w:spacing w:val="-28"/>
          <w:sz w:val="21"/>
        </w:rPr>
        <w:t>S</w:t>
      </w:r>
      <w:r w:rsidR="00B25648">
        <w:rPr>
          <w:rFonts w:ascii="Times New Roman" w:eastAsia="Times New Roman" w:hAnsi="Times New Roman"/>
          <w:spacing w:val="-28"/>
          <w:sz w:val="21"/>
          <w:vertAlign w:val="subscript"/>
        </w:rPr>
        <w:t>2</w:t>
      </w:r>
      <w:r w:rsidR="00B25648">
        <w:rPr>
          <w:spacing w:val="-16"/>
          <w:sz w:val="21"/>
        </w:rPr>
        <w:t>，则电流表</w:t>
      </w:r>
      <w:r w:rsidR="00B25648">
        <w:rPr>
          <w:rFonts w:ascii="Times New Roman" w:eastAsia="Times New Roman" w:hAnsi="Times New Roman"/>
          <w:sz w:val="21"/>
        </w:rPr>
        <w:t>A</w:t>
      </w:r>
      <w:r w:rsidR="00B25648">
        <w:rPr>
          <w:rFonts w:ascii="Times New Roman" w:eastAsia="Times New Roman" w:hAnsi="Times New Roman"/>
          <w:sz w:val="21"/>
          <w:vertAlign w:val="subscript"/>
        </w:rPr>
        <w:t>1</w:t>
      </w:r>
      <w:r w:rsidR="00B25648">
        <w:rPr>
          <w:spacing w:val="-3"/>
          <w:sz w:val="21"/>
        </w:rPr>
        <w:t>的示数将</w:t>
      </w:r>
      <w:r w:rsidR="00B25648">
        <w:rPr>
          <w:rFonts w:ascii="Times New Roman" w:eastAsia="Times New Roman" w:hAnsi="Times New Roman"/>
          <w:spacing w:val="8"/>
          <w:sz w:val="24"/>
          <w:u w:val="single"/>
        </w:rPr>
        <w:t xml:space="preserve">▲    </w:t>
      </w:r>
      <w:r w:rsidR="00B25648">
        <w:rPr>
          <w:spacing w:val="-3"/>
          <w:sz w:val="21"/>
          <w:u w:val="single"/>
        </w:rPr>
        <w:t>（</w:t>
      </w:r>
      <w:r w:rsidR="00B25648">
        <w:rPr>
          <w:spacing w:val="-3"/>
          <w:sz w:val="21"/>
        </w:rPr>
        <w:t>选</w:t>
      </w:r>
      <w:r w:rsidR="00B25648">
        <w:rPr>
          <w:sz w:val="21"/>
        </w:rPr>
        <w:t>填</w:t>
      </w:r>
      <w:r w:rsidR="00B25648">
        <w:rPr>
          <w:rFonts w:ascii="Times New Roman" w:eastAsia="Times New Roman" w:hAnsi="Times New Roman"/>
          <w:sz w:val="21"/>
        </w:rPr>
        <w:t>“</w:t>
      </w:r>
      <w:r w:rsidR="00B25648">
        <w:rPr>
          <w:spacing w:val="-2"/>
          <w:sz w:val="21"/>
        </w:rPr>
        <w:t>变大</w:t>
      </w:r>
      <w:r w:rsidR="00B25648">
        <w:rPr>
          <w:rFonts w:ascii="Times New Roman" w:eastAsia="Times New Roman" w:hAnsi="Times New Roman"/>
          <w:sz w:val="21"/>
        </w:rPr>
        <w:t>”</w:t>
      </w:r>
      <w:r w:rsidR="00B25648">
        <w:rPr>
          <w:sz w:val="21"/>
        </w:rPr>
        <w:t>、</w:t>
      </w:r>
      <w:r w:rsidR="00B25648">
        <w:rPr>
          <w:rFonts w:ascii="Times New Roman" w:eastAsia="Times New Roman" w:hAnsi="Times New Roman"/>
          <w:spacing w:val="-3"/>
          <w:sz w:val="21"/>
        </w:rPr>
        <w:t>“</w:t>
      </w:r>
      <w:r w:rsidR="00B25648">
        <w:rPr>
          <w:spacing w:val="-2"/>
          <w:sz w:val="21"/>
        </w:rPr>
        <w:t>变小</w:t>
      </w:r>
      <w:r w:rsidR="00B25648">
        <w:rPr>
          <w:rFonts w:ascii="Times New Roman" w:eastAsia="Times New Roman" w:hAnsi="Times New Roman"/>
          <w:sz w:val="21"/>
        </w:rPr>
        <w:t>”</w:t>
      </w:r>
      <w:r w:rsidR="00B25648">
        <w:rPr>
          <w:sz w:val="21"/>
        </w:rPr>
        <w:t>或</w:t>
      </w:r>
      <w:r w:rsidR="00B25648">
        <w:rPr>
          <w:rFonts w:ascii="Times New Roman" w:eastAsia="Times New Roman" w:hAnsi="Times New Roman"/>
          <w:spacing w:val="-3"/>
          <w:sz w:val="21"/>
        </w:rPr>
        <w:t>“</w:t>
      </w:r>
      <w:r w:rsidR="00B25648">
        <w:rPr>
          <w:sz w:val="21"/>
        </w:rPr>
        <w:t>不变</w:t>
      </w:r>
      <w:r w:rsidR="00B25648">
        <w:rPr>
          <w:rFonts w:ascii="Times New Roman" w:eastAsia="Times New Roman" w:hAnsi="Times New Roman"/>
          <w:sz w:val="21"/>
        </w:rPr>
        <w:t>”</w:t>
      </w:r>
      <w:r w:rsidR="00B25648">
        <w:rPr>
          <w:sz w:val="21"/>
        </w:rPr>
        <w:t>）。</w:t>
      </w:r>
    </w:p>
    <w:p w:rsidR="00ED0265" w:rsidRDefault="00B25648">
      <w:pPr>
        <w:tabs>
          <w:tab w:val="left" w:pos="1568"/>
        </w:tabs>
        <w:ind w:left="193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677333" cy="955357"/>
            <wp:effectExtent l="0" t="0" r="0" b="0"/>
            <wp:docPr id="23" name="image20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95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val="en-US" w:bidi="ar-SA"/>
        </w:rPr>
        <w:drawing>
          <wp:inline distT="0" distB="0" distL="0" distR="0">
            <wp:extent cx="1486688" cy="937260"/>
            <wp:effectExtent l="0" t="0" r="0" b="0"/>
            <wp:docPr id="25" name="image21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688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65" w:rsidRDefault="00B25648">
      <w:pPr>
        <w:rPr>
          <w:sz w:val="20"/>
        </w:rPr>
        <w:sectPr w:rsidR="00ED0265">
          <w:pgSz w:w="11910" w:h="15030"/>
          <w:pgMar w:top="1080" w:right="1460" w:bottom="1200" w:left="1480" w:header="0" w:footer="1004" w:gutter="0"/>
          <w:cols w:space="720"/>
        </w:sectPr>
      </w:pPr>
    </w:p>
    <w:p w:rsidR="00ED0265" w:rsidRDefault="00B25648">
      <w:pPr>
        <w:tabs>
          <w:tab w:val="left" w:pos="2353"/>
        </w:tabs>
        <w:spacing w:before="15"/>
        <w:ind w:left="512"/>
        <w:rPr>
          <w:sz w:val="18"/>
        </w:rPr>
      </w:pPr>
      <w:r>
        <w:rPr>
          <w:sz w:val="18"/>
        </w:rPr>
        <w:lastRenderedPageBreak/>
        <w:t>第</w:t>
      </w:r>
      <w:r>
        <w:rPr>
          <w:sz w:val="18"/>
        </w:rPr>
        <w:t>19</w:t>
      </w:r>
      <w:r>
        <w:rPr>
          <w:sz w:val="18"/>
        </w:rPr>
        <w:t>题图</w:t>
      </w:r>
      <w:r>
        <w:rPr>
          <w:sz w:val="18"/>
        </w:rPr>
        <w:tab/>
      </w:r>
      <w:r>
        <w:rPr>
          <w:position w:val="-1"/>
          <w:sz w:val="18"/>
        </w:rPr>
        <w:t>第</w:t>
      </w:r>
      <w:r>
        <w:rPr>
          <w:position w:val="-1"/>
          <w:sz w:val="18"/>
        </w:rPr>
        <w:t>20</w:t>
      </w:r>
      <w:r>
        <w:rPr>
          <w:position w:val="-1"/>
          <w:sz w:val="18"/>
        </w:rPr>
        <w:t>题图</w:t>
      </w:r>
    </w:p>
    <w:p w:rsidR="00ED0265" w:rsidRDefault="00B25648">
      <w:pPr>
        <w:tabs>
          <w:tab w:val="left" w:pos="1071"/>
          <w:tab w:val="left" w:pos="2819"/>
        </w:tabs>
        <w:spacing w:line="269" w:lineRule="exact"/>
        <w:ind w:left="193"/>
        <w:rPr>
          <w:sz w:val="18"/>
        </w:rPr>
      </w:pPr>
      <w:r>
        <w:br w:type="column"/>
      </w:r>
      <w:r>
        <w:rPr>
          <w:position w:val="4"/>
          <w:sz w:val="18"/>
        </w:rPr>
        <w:lastRenderedPageBreak/>
        <w:t>甲</w:t>
      </w:r>
      <w:r>
        <w:rPr>
          <w:position w:val="4"/>
          <w:sz w:val="18"/>
        </w:rPr>
        <w:tab/>
      </w:r>
      <w:r>
        <w:rPr>
          <w:sz w:val="18"/>
        </w:rPr>
        <w:t>第</w:t>
      </w:r>
      <w:r>
        <w:rPr>
          <w:sz w:val="18"/>
        </w:rPr>
        <w:t>21</w:t>
      </w:r>
      <w:r>
        <w:rPr>
          <w:sz w:val="18"/>
        </w:rPr>
        <w:t>题图</w:t>
      </w:r>
      <w:r>
        <w:rPr>
          <w:sz w:val="18"/>
        </w:rPr>
        <w:tab/>
      </w:r>
      <w:r>
        <w:rPr>
          <w:position w:val="1"/>
          <w:sz w:val="18"/>
        </w:rPr>
        <w:t>乙</w:t>
      </w:r>
    </w:p>
    <w:p w:rsidR="00ED0265" w:rsidRDefault="00B25648">
      <w:pPr>
        <w:spacing w:line="269" w:lineRule="exact"/>
        <w:rPr>
          <w:sz w:val="18"/>
        </w:rPr>
        <w:sectPr w:rsidR="00ED0265">
          <w:type w:val="continuous"/>
          <w:pgSz w:w="11910" w:h="15030"/>
          <w:pgMar w:top="1160" w:right="1460" w:bottom="1200" w:left="1480" w:header="720" w:footer="720" w:gutter="0"/>
          <w:cols w:num="2" w:space="720" w:equalWidth="0">
            <w:col w:w="3954" w:space="791"/>
            <w:col w:w="4225"/>
          </w:cols>
        </w:sectPr>
      </w:pPr>
    </w:p>
    <w:p w:rsidR="00ED0265" w:rsidRDefault="00B25648">
      <w:pPr>
        <w:pStyle w:val="a4"/>
        <w:numPr>
          <w:ilvl w:val="0"/>
          <w:numId w:val="8"/>
        </w:numPr>
        <w:tabs>
          <w:tab w:val="left" w:pos="592"/>
        </w:tabs>
        <w:spacing w:before="124" w:line="266" w:lineRule="auto"/>
        <w:ind w:left="222" w:right="230" w:firstLine="0"/>
        <w:jc w:val="both"/>
        <w:rPr>
          <w:sz w:val="21"/>
        </w:rPr>
      </w:pPr>
      <w:r>
        <w:rPr>
          <w:spacing w:val="-6"/>
          <w:sz w:val="21"/>
        </w:rPr>
        <w:lastRenderedPageBreak/>
        <w:t>如图甲所示，闭合开关，导体</w:t>
      </w:r>
      <w:r>
        <w:rPr>
          <w:rFonts w:ascii="Times New Roman" w:eastAsia="Times New Roman" w:hAnsi="Times New Roman"/>
          <w:i/>
          <w:sz w:val="21"/>
        </w:rPr>
        <w:t>ab</w:t>
      </w:r>
      <w:r>
        <w:rPr>
          <w:spacing w:val="-3"/>
          <w:sz w:val="21"/>
        </w:rPr>
        <w:t>向左运动，若只改变电流方向，</w:t>
      </w:r>
      <w:r>
        <w:rPr>
          <w:rFonts w:ascii="Times New Roman" w:eastAsia="Times New Roman" w:hAnsi="Times New Roman"/>
          <w:i/>
          <w:sz w:val="21"/>
        </w:rPr>
        <w:t>ab</w:t>
      </w:r>
      <w:r>
        <w:rPr>
          <w:spacing w:val="-3"/>
          <w:sz w:val="21"/>
        </w:rPr>
        <w:t>向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spacing w:val="-3"/>
          <w:sz w:val="21"/>
        </w:rPr>
        <w:t>（</w:t>
      </w:r>
      <w:r>
        <w:rPr>
          <w:spacing w:val="-2"/>
          <w:sz w:val="21"/>
        </w:rPr>
        <w:t>选填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左</w:t>
      </w:r>
      <w:r>
        <w:rPr>
          <w:rFonts w:ascii="Times New Roman" w:eastAsia="Times New Roman" w:hAnsi="Times New Roman"/>
          <w:sz w:val="21"/>
        </w:rPr>
        <w:t xml:space="preserve">” </w:t>
      </w:r>
      <w:r>
        <w:rPr>
          <w:sz w:val="21"/>
        </w:rPr>
        <w:t>或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右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</w:t>
      </w:r>
      <w:r>
        <w:rPr>
          <w:spacing w:val="-3"/>
          <w:sz w:val="21"/>
        </w:rPr>
        <w:t>运动，以此为原理可制成</w:t>
      </w:r>
      <w:r>
        <w:rPr>
          <w:rFonts w:ascii="Times New Roman" w:eastAsia="Times New Roman" w:hAnsi="Times New Roman"/>
          <w:sz w:val="21"/>
          <w:u w:val="single"/>
        </w:rPr>
        <w:t xml:space="preserve">▲  </w:t>
      </w:r>
      <w:r>
        <w:rPr>
          <w:spacing w:val="-3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1"/>
          <w:sz w:val="21"/>
        </w:rPr>
        <w:t>电动机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2"/>
          <w:sz w:val="21"/>
        </w:rPr>
        <w:t>发电机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</w:t>
      </w:r>
      <w:r>
        <w:rPr>
          <w:spacing w:val="-8"/>
          <w:sz w:val="21"/>
        </w:rPr>
        <w:t>。如图乙，当开关</w:t>
      </w:r>
      <w:r>
        <w:rPr>
          <w:rFonts w:ascii="Times New Roman" w:eastAsia="Times New Roman" w:hAnsi="Times New Roman"/>
          <w:sz w:val="21"/>
        </w:rPr>
        <w:t xml:space="preserve">S </w:t>
      </w:r>
      <w:r>
        <w:rPr>
          <w:spacing w:val="-3"/>
          <w:sz w:val="21"/>
        </w:rPr>
        <w:t>闭合时，通电螺线管左侧的小磁针静止时</w:t>
      </w:r>
      <w:r>
        <w:rPr>
          <w:rFonts w:ascii="Times New Roman" w:eastAsia="Times New Roman" w:hAnsi="Times New Roman"/>
          <w:sz w:val="21"/>
        </w:rPr>
        <w:t xml:space="preserve">S  </w:t>
      </w:r>
      <w:r>
        <w:rPr>
          <w:spacing w:val="-3"/>
          <w:sz w:val="21"/>
        </w:rPr>
        <w:t>极的指向如图所示，则电源的右端是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sz w:val="21"/>
        </w:rPr>
        <w:t>（选填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＋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7"/>
          <w:sz w:val="21"/>
        </w:rPr>
        <w:t>“</w:t>
      </w:r>
      <w:r>
        <w:rPr>
          <w:spacing w:val="-7"/>
          <w:sz w:val="21"/>
        </w:rPr>
        <w:t>－</w:t>
      </w:r>
      <w:r>
        <w:rPr>
          <w:rFonts w:ascii="Times New Roman" w:eastAsia="Times New Roman" w:hAnsi="Times New Roman"/>
          <w:spacing w:val="-7"/>
          <w:sz w:val="21"/>
        </w:rPr>
        <w:t>”</w:t>
      </w:r>
      <w:r>
        <w:rPr>
          <w:spacing w:val="-7"/>
          <w:sz w:val="21"/>
        </w:rPr>
        <w:t>）</w:t>
      </w:r>
      <w:r>
        <w:rPr>
          <w:spacing w:val="-10"/>
          <w:sz w:val="21"/>
        </w:rPr>
        <w:t>极。若滑动变阻器的滑片</w:t>
      </w:r>
      <w:r>
        <w:rPr>
          <w:rFonts w:ascii="Times New Roman" w:eastAsia="Times New Roman" w:hAnsi="Times New Roman"/>
          <w:i/>
          <w:sz w:val="21"/>
        </w:rPr>
        <w:t>P</w:t>
      </w:r>
      <w:r>
        <w:rPr>
          <w:spacing w:val="-6"/>
          <w:sz w:val="21"/>
        </w:rPr>
        <w:t>向右移动，则通电螺线管周围的磁场会</w:t>
      </w:r>
      <w:r>
        <w:rPr>
          <w:rFonts w:ascii="Times New Roman" w:eastAsia="Times New Roman" w:hAnsi="Times New Roman"/>
          <w:sz w:val="21"/>
          <w:u w:val="single"/>
        </w:rPr>
        <w:t xml:space="preserve">▲ </w:t>
      </w:r>
      <w:r>
        <w:rPr>
          <w:spacing w:val="-3"/>
          <w:sz w:val="21"/>
        </w:rPr>
        <w:t>（选</w:t>
      </w:r>
      <w:r>
        <w:rPr>
          <w:sz w:val="21"/>
        </w:rPr>
        <w:t>填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2"/>
          <w:sz w:val="21"/>
        </w:rPr>
        <w:t>增强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、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pacing w:val="-2"/>
          <w:sz w:val="21"/>
        </w:rPr>
        <w:t>减弱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不变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）。</w:t>
      </w:r>
    </w:p>
    <w:p w:rsidR="00ED0265" w:rsidRDefault="00B25648">
      <w:pPr>
        <w:spacing w:before="6"/>
        <w:ind w:left="222"/>
        <w:rPr>
          <w:rFonts w:ascii="Times New Roman" w:eastAsia="Times New Roman"/>
          <w:sz w:val="21"/>
        </w:rPr>
      </w:pPr>
      <w:r>
        <w:rPr>
          <w:rFonts w:ascii="黑体" w:eastAsia="黑体" w:hint="eastAsia"/>
          <w:b/>
          <w:sz w:val="21"/>
        </w:rPr>
        <w:t>三、解答题</w:t>
      </w:r>
      <w:r>
        <w:rPr>
          <w:rFonts w:ascii="Times New Roman" w:eastAsia="Times New Roman"/>
          <w:sz w:val="21"/>
        </w:rPr>
        <w:t>(</w:t>
      </w:r>
      <w:r>
        <w:rPr>
          <w:sz w:val="21"/>
        </w:rPr>
        <w:t>本题有</w:t>
      </w:r>
      <w:r>
        <w:rPr>
          <w:rFonts w:ascii="Times New Roman" w:eastAsia="Times New Roman"/>
          <w:sz w:val="21"/>
        </w:rPr>
        <w:t xml:space="preserve">8 </w:t>
      </w:r>
      <w:r>
        <w:rPr>
          <w:sz w:val="21"/>
        </w:rPr>
        <w:t>小题，共</w:t>
      </w:r>
      <w:r>
        <w:rPr>
          <w:rFonts w:ascii="Times New Roman" w:eastAsia="Times New Roman"/>
          <w:sz w:val="21"/>
        </w:rPr>
        <w:t xml:space="preserve">47 </w:t>
      </w:r>
      <w:r>
        <w:rPr>
          <w:sz w:val="21"/>
        </w:rPr>
        <w:t>分</w:t>
      </w:r>
      <w:r>
        <w:rPr>
          <w:rFonts w:ascii="Times New Roman" w:eastAsia="Times New Roman"/>
          <w:sz w:val="21"/>
        </w:rPr>
        <w:t>)</w:t>
      </w:r>
    </w:p>
    <w:p w:rsidR="00ED0265" w:rsidRDefault="00B25648">
      <w:pPr>
        <w:pStyle w:val="a4"/>
        <w:numPr>
          <w:ilvl w:val="0"/>
          <w:numId w:val="8"/>
        </w:numPr>
        <w:tabs>
          <w:tab w:val="left" w:pos="539"/>
        </w:tabs>
        <w:ind w:left="538" w:hanging="316"/>
        <w:rPr>
          <w:rFonts w:ascii="新宋体" w:eastAsia="新宋体"/>
          <w:sz w:val="21"/>
        </w:rPr>
      </w:pPr>
      <w:r>
        <w:rPr>
          <w:rFonts w:ascii="Times New Roman" w:eastAsia="Times New Roman"/>
          <w:sz w:val="21"/>
        </w:rPr>
        <w:t xml:space="preserve">(6 </w:t>
      </w:r>
      <w:r>
        <w:rPr>
          <w:sz w:val="21"/>
        </w:rPr>
        <w:t>分</w:t>
      </w:r>
      <w:r>
        <w:rPr>
          <w:rFonts w:ascii="Times New Roman" w:eastAsia="Times New Roman"/>
          <w:spacing w:val="-4"/>
          <w:sz w:val="21"/>
        </w:rPr>
        <w:t>)</w:t>
      </w:r>
      <w:r>
        <w:rPr>
          <w:rFonts w:ascii="新宋体" w:eastAsia="新宋体" w:hint="eastAsia"/>
          <w:spacing w:val="-3"/>
          <w:sz w:val="21"/>
        </w:rPr>
        <w:t>按要求作图（请保留作图痕迹）</w:t>
      </w:r>
      <w:r>
        <w:rPr>
          <w:rFonts w:ascii="新宋体" w:eastAsia="新宋体" w:hint="eastAsia"/>
          <w:sz w:val="21"/>
        </w:rPr>
        <w:t>。</w:t>
      </w:r>
    </w:p>
    <w:p w:rsidR="00ED0265" w:rsidRDefault="00B25648">
      <w:pPr>
        <w:pStyle w:val="a4"/>
        <w:numPr>
          <w:ilvl w:val="0"/>
          <w:numId w:val="7"/>
        </w:numPr>
        <w:tabs>
          <w:tab w:val="left" w:pos="751"/>
        </w:tabs>
        <w:spacing w:line="266" w:lineRule="auto"/>
        <w:ind w:right="230" w:firstLine="0"/>
        <w:rPr>
          <w:rFonts w:ascii="新宋体" w:eastAsia="新宋体"/>
          <w:sz w:val="21"/>
        </w:rPr>
      </w:pPr>
      <w:r>
        <w:rPr>
          <w:rFonts w:ascii="新宋体" w:eastAsia="新宋体" w:hint="eastAsia"/>
          <w:spacing w:val="-3"/>
          <w:sz w:val="21"/>
        </w:rPr>
        <w:t>如图甲所示，从空气射向水面的入射光线，在水面发生反射和折射现象，给出了反射光线，请在图中画出入射光线和大致的折射光线。</w:t>
      </w:r>
    </w:p>
    <w:p w:rsidR="00ED0265" w:rsidRDefault="00B25648">
      <w:pPr>
        <w:pStyle w:val="a4"/>
        <w:numPr>
          <w:ilvl w:val="0"/>
          <w:numId w:val="7"/>
        </w:numPr>
        <w:tabs>
          <w:tab w:val="left" w:pos="751"/>
        </w:tabs>
        <w:spacing w:before="0" w:line="264" w:lineRule="exact"/>
        <w:ind w:left="751"/>
        <w:jc w:val="both"/>
        <w:rPr>
          <w:rFonts w:ascii="新宋体" w:eastAsia="新宋体"/>
          <w:sz w:val="21"/>
        </w:rPr>
      </w:pPr>
      <w:r>
        <w:rPr>
          <w:rFonts w:ascii="新宋体" w:eastAsia="新宋体" w:hint="eastAsia"/>
          <w:spacing w:val="-3"/>
          <w:sz w:val="21"/>
        </w:rPr>
        <w:t>如图乙所示，请画出力</w:t>
      </w:r>
      <w:r>
        <w:rPr>
          <w:rFonts w:ascii="Times New Roman" w:eastAsia="Times New Roman"/>
          <w:spacing w:val="-3"/>
          <w:sz w:val="21"/>
        </w:rPr>
        <w:t>F</w:t>
      </w:r>
      <w:r>
        <w:rPr>
          <w:rFonts w:ascii="Times New Roman" w:eastAsia="Times New Roman"/>
          <w:spacing w:val="-3"/>
          <w:sz w:val="21"/>
          <w:vertAlign w:val="subscript"/>
        </w:rPr>
        <w:t>1</w:t>
      </w:r>
      <w:r>
        <w:rPr>
          <w:rFonts w:ascii="新宋体" w:eastAsia="新宋体" w:hint="eastAsia"/>
          <w:spacing w:val="-1"/>
          <w:sz w:val="21"/>
        </w:rPr>
        <w:t>的力臂和</w:t>
      </w:r>
      <w:r>
        <w:rPr>
          <w:rFonts w:ascii="Times New Roman" w:eastAsia="Times New Roman"/>
          <w:sz w:val="21"/>
        </w:rPr>
        <w:t>B</w:t>
      </w:r>
      <w:r>
        <w:rPr>
          <w:rFonts w:ascii="新宋体" w:eastAsia="新宋体" w:hint="eastAsia"/>
          <w:spacing w:val="-3"/>
          <w:sz w:val="21"/>
        </w:rPr>
        <w:t>点受到的阻力</w:t>
      </w:r>
      <w:r>
        <w:rPr>
          <w:rFonts w:ascii="Times New Roman" w:eastAsia="Times New Roman"/>
          <w:spacing w:val="-3"/>
          <w:sz w:val="21"/>
        </w:rPr>
        <w:t>F</w:t>
      </w:r>
      <w:r>
        <w:rPr>
          <w:rFonts w:ascii="Times New Roman" w:eastAsia="Times New Roman"/>
          <w:spacing w:val="-3"/>
          <w:sz w:val="21"/>
          <w:vertAlign w:val="subscript"/>
        </w:rPr>
        <w:t>2</w:t>
      </w:r>
      <w:r>
        <w:rPr>
          <w:rFonts w:ascii="新宋体" w:eastAsia="新宋体" w:hint="eastAsia"/>
          <w:sz w:val="21"/>
        </w:rPr>
        <w:t>示意图。</w:t>
      </w:r>
    </w:p>
    <w:p w:rsidR="00ED0265" w:rsidRDefault="00B25648">
      <w:pPr>
        <w:spacing w:line="264" w:lineRule="exact"/>
        <w:jc w:val="both"/>
        <w:rPr>
          <w:rFonts w:ascii="新宋体" w:eastAsia="新宋体"/>
          <w:sz w:val="21"/>
        </w:rPr>
        <w:sectPr w:rsidR="00ED0265">
          <w:type w:val="continuous"/>
          <w:pgSz w:w="11910" w:h="15030"/>
          <w:pgMar w:top="1160" w:right="1460" w:bottom="1200" w:left="1480" w:header="720" w:footer="720" w:gutter="0"/>
          <w:cols w:space="720"/>
        </w:sectPr>
      </w:pPr>
    </w:p>
    <w:p w:rsidR="00ED0265" w:rsidRDefault="00B25648">
      <w:pPr>
        <w:pStyle w:val="a4"/>
        <w:numPr>
          <w:ilvl w:val="0"/>
          <w:numId w:val="7"/>
        </w:numPr>
        <w:tabs>
          <w:tab w:val="left" w:pos="751"/>
        </w:tabs>
        <w:spacing w:before="48"/>
        <w:ind w:left="751"/>
        <w:rPr>
          <w:rFonts w:ascii="新宋体" w:eastAsia="新宋体"/>
          <w:sz w:val="21"/>
        </w:rPr>
      </w:pPr>
      <w:r>
        <w:rPr>
          <w:rFonts w:ascii="新宋体" w:eastAsia="新宋体" w:hint="eastAsia"/>
          <w:spacing w:val="-3"/>
          <w:sz w:val="21"/>
        </w:rPr>
        <w:lastRenderedPageBreak/>
        <w:t>如图丙所示，请用笔画线代替导线，将电灯、开关和插座正确接入家庭电路。</w:t>
      </w:r>
    </w:p>
    <w:p w:rsidR="00ED0265" w:rsidRDefault="00B25648">
      <w:pPr>
        <w:pStyle w:val="a3"/>
        <w:spacing w:after="1"/>
        <w:ind w:left="0"/>
        <w:rPr>
          <w:rFonts w:ascii="新宋体"/>
          <w:sz w:val="15"/>
        </w:rPr>
      </w:pPr>
    </w:p>
    <w:p w:rsidR="00ED0265" w:rsidRDefault="00B25648">
      <w:pPr>
        <w:tabs>
          <w:tab w:val="left" w:pos="3387"/>
          <w:tab w:val="left" w:pos="5792"/>
        </w:tabs>
        <w:ind w:left="385"/>
        <w:rPr>
          <w:rFonts w:ascii="新宋体"/>
          <w:sz w:val="20"/>
        </w:rPr>
      </w:pPr>
      <w:r>
        <w:rPr>
          <w:rFonts w:ascii="新宋体"/>
          <w:noProof/>
          <w:position w:val="20"/>
          <w:sz w:val="20"/>
          <w:lang w:val="en-US" w:bidi="ar-SA"/>
        </w:rPr>
        <w:drawing>
          <wp:inline distT="0" distB="0" distL="0" distR="0">
            <wp:extent cx="1384108" cy="848772"/>
            <wp:effectExtent l="0" t="0" r="0" b="0"/>
            <wp:docPr id="27" name="image22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108" cy="8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宋体"/>
          <w:position w:val="20"/>
          <w:sz w:val="20"/>
        </w:rPr>
        <w:tab/>
      </w:r>
      <w:r>
        <w:rPr>
          <w:rFonts w:ascii="新宋体"/>
          <w:noProof/>
          <w:position w:val="2"/>
          <w:sz w:val="20"/>
          <w:lang w:val="en-US" w:bidi="ar-SA"/>
        </w:rPr>
        <w:drawing>
          <wp:inline distT="0" distB="0" distL="0" distR="0">
            <wp:extent cx="1233517" cy="968501"/>
            <wp:effectExtent l="0" t="0" r="0" b="0"/>
            <wp:docPr id="29" name="image2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517" cy="96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宋体"/>
          <w:position w:val="2"/>
          <w:sz w:val="20"/>
        </w:rPr>
        <w:tab/>
      </w:r>
      <w:r>
        <w:rPr>
          <w:rFonts w:ascii="新宋体"/>
          <w:noProof/>
          <w:sz w:val="20"/>
          <w:lang w:val="en-US" w:bidi="ar-SA"/>
        </w:rPr>
        <w:drawing>
          <wp:inline distT="0" distB="0" distL="0" distR="0">
            <wp:extent cx="1625890" cy="880109"/>
            <wp:effectExtent l="0" t="0" r="0" b="0"/>
            <wp:docPr id="31" name="image2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890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65" w:rsidRDefault="00B25648">
      <w:pPr>
        <w:rPr>
          <w:rFonts w:ascii="新宋体"/>
          <w:sz w:val="20"/>
        </w:rPr>
        <w:sectPr w:rsidR="00ED0265">
          <w:pgSz w:w="11910" w:h="15030"/>
          <w:pgMar w:top="1060" w:right="1460" w:bottom="1200" w:left="1480" w:header="0" w:footer="1004" w:gutter="0"/>
          <w:cols w:space="720"/>
        </w:sectPr>
      </w:pPr>
    </w:p>
    <w:p w:rsidR="00ED0265" w:rsidRDefault="00B25648">
      <w:pPr>
        <w:tabs>
          <w:tab w:val="left" w:pos="4182"/>
          <w:tab w:val="left" w:pos="6989"/>
        </w:tabs>
        <w:spacing w:before="64"/>
        <w:ind w:left="1482"/>
        <w:rPr>
          <w:rFonts w:ascii="楷体" w:eastAsia="楷体"/>
          <w:sz w:val="18"/>
        </w:rPr>
      </w:pPr>
      <w:r>
        <w:rPr>
          <w:rFonts w:ascii="楷体" w:eastAsia="楷体" w:hint="eastAsia"/>
          <w:sz w:val="18"/>
        </w:rPr>
        <w:t>甲</w:t>
      </w:r>
      <w:r>
        <w:rPr>
          <w:rFonts w:ascii="楷体" w:eastAsia="楷体" w:hint="eastAsia"/>
          <w:sz w:val="18"/>
        </w:rPr>
        <w:tab/>
      </w:r>
      <w:r>
        <w:rPr>
          <w:rFonts w:ascii="楷体" w:eastAsia="楷体" w:hint="eastAsia"/>
          <w:sz w:val="18"/>
        </w:rPr>
        <w:t>乙</w:t>
      </w:r>
      <w:r>
        <w:rPr>
          <w:rFonts w:ascii="楷体" w:eastAsia="楷体" w:hint="eastAsia"/>
          <w:sz w:val="18"/>
        </w:rPr>
        <w:tab/>
      </w:r>
      <w:r>
        <w:rPr>
          <w:rFonts w:ascii="楷体" w:eastAsia="楷体" w:hint="eastAsia"/>
          <w:spacing w:val="-20"/>
          <w:sz w:val="18"/>
        </w:rPr>
        <w:t>丙</w:t>
      </w:r>
    </w:p>
    <w:p w:rsidR="00ED0265" w:rsidRDefault="00B25648">
      <w:pPr>
        <w:spacing w:before="34"/>
        <w:ind w:left="3774"/>
        <w:rPr>
          <w:sz w:val="18"/>
        </w:rPr>
      </w:pPr>
      <w:r>
        <w:rPr>
          <w:noProof/>
          <w:lang w:val="en-US"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5229798</wp:posOffset>
            </wp:positionH>
            <wp:positionV relativeFrom="paragraph">
              <wp:posOffset>104012</wp:posOffset>
            </wp:positionV>
            <wp:extent cx="1299270" cy="930275"/>
            <wp:effectExtent l="0" t="0" r="0" b="0"/>
            <wp:wrapNone/>
            <wp:docPr id="3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7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第</w:t>
      </w:r>
      <w:r>
        <w:rPr>
          <w:sz w:val="18"/>
        </w:rPr>
        <w:t xml:space="preserve"> 22 </w:t>
      </w:r>
      <w:r>
        <w:rPr>
          <w:sz w:val="18"/>
        </w:rPr>
        <w:t>题图</w:t>
      </w:r>
    </w:p>
    <w:p w:rsidR="00ED0265" w:rsidRDefault="00B25648">
      <w:pPr>
        <w:pStyle w:val="a3"/>
        <w:spacing w:before="68" w:line="278" w:lineRule="auto"/>
        <w:ind w:right="727"/>
        <w:jc w:val="both"/>
      </w:pPr>
      <w:r>
        <w:rPr>
          <w:rFonts w:ascii="Times New Roman" w:eastAsia="Times New Roman" w:hAnsi="Times New Roman"/>
        </w:rPr>
        <w:t>23.(6</w:t>
      </w:r>
      <w:r>
        <w:t>分</w:t>
      </w:r>
      <w:r>
        <w:rPr>
          <w:rFonts w:ascii="Times New Roman" w:eastAsia="Times New Roman" w:hAnsi="Times New Roman"/>
        </w:rPr>
        <w:t>)</w:t>
      </w:r>
      <w:r>
        <w:t>如图所示是我市向部分中小学投入使用的新型安全校车，这种校车完全符合校车安全标准。</w:t>
      </w:r>
      <w:r>
        <w:rPr>
          <w:rFonts w:ascii="Times New Roman" w:eastAsia="Times New Roman" w:hAnsi="Times New Roman"/>
        </w:rPr>
        <w:t xml:space="preserve">×× </w:t>
      </w:r>
      <w:r>
        <w:t>中学的学生乘坐这种新型安全校车以</w:t>
      </w:r>
      <w:r>
        <w:rPr>
          <w:rFonts w:ascii="Times New Roman" w:eastAsia="Times New Roman" w:hAnsi="Times New Roman"/>
        </w:rPr>
        <w:t xml:space="preserve">36km/h </w:t>
      </w:r>
      <w:r>
        <w:t>的速度匀速行驶</w:t>
      </w:r>
      <w:r>
        <w:rPr>
          <w:rFonts w:ascii="Times New Roman" w:eastAsia="Times New Roman" w:hAnsi="Times New Roman"/>
        </w:rPr>
        <w:t xml:space="preserve">15min </w:t>
      </w:r>
      <w:r>
        <w:t>，此过程中校车的输出功率为</w:t>
      </w:r>
    </w:p>
    <w:p w:rsidR="00ED0265" w:rsidRDefault="00B25648">
      <w:pPr>
        <w:pStyle w:val="a3"/>
        <w:jc w:val="both"/>
      </w:pPr>
      <w:r>
        <w:rPr>
          <w:rFonts w:ascii="Times New Roman" w:eastAsia="Times New Roman"/>
        </w:rPr>
        <w:t>150kW</w:t>
      </w:r>
      <w:r>
        <w:t>。求：</w:t>
      </w:r>
    </w:p>
    <w:p w:rsidR="00ED0265" w:rsidRDefault="00B25648">
      <w:pPr>
        <w:pStyle w:val="a3"/>
        <w:spacing w:before="43"/>
        <w:jc w:val="both"/>
      </w:pPr>
      <w:r>
        <w:t>（</w:t>
      </w:r>
      <w:r>
        <w:rPr>
          <w:rFonts w:ascii="Times New Roman" w:eastAsia="Times New Roman"/>
        </w:rPr>
        <w:t>1</w:t>
      </w:r>
      <w:r>
        <w:t>）在</w:t>
      </w:r>
      <w:r>
        <w:rPr>
          <w:rFonts w:ascii="Times New Roman" w:eastAsia="Times New Roman"/>
        </w:rPr>
        <w:t xml:space="preserve">15min </w:t>
      </w:r>
      <w:r>
        <w:t>内校车行驶的路程；（</w:t>
      </w:r>
      <w:r>
        <w:rPr>
          <w:rFonts w:ascii="Times New Roman" w:eastAsia="Times New Roman"/>
        </w:rPr>
        <w:t>2</w:t>
      </w:r>
      <w:r>
        <w:t>）在</w:t>
      </w:r>
      <w:r>
        <w:rPr>
          <w:rFonts w:ascii="Times New Roman" w:eastAsia="Times New Roman"/>
        </w:rPr>
        <w:t xml:space="preserve">15min </w:t>
      </w:r>
      <w:r>
        <w:t>内校车牵引力</w:t>
      </w:r>
    </w:p>
    <w:p w:rsidR="00ED0265" w:rsidRDefault="00B25648">
      <w:pPr>
        <w:pStyle w:val="a3"/>
        <w:ind w:left="0"/>
        <w:rPr>
          <w:sz w:val="18"/>
        </w:rPr>
      </w:pPr>
      <w:r>
        <w:br w:type="column"/>
      </w: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pStyle w:val="a3"/>
        <w:ind w:left="0"/>
        <w:rPr>
          <w:sz w:val="18"/>
        </w:rPr>
      </w:pPr>
    </w:p>
    <w:p w:rsidR="00ED0265" w:rsidRDefault="00B25648">
      <w:pPr>
        <w:spacing w:before="150" w:line="178" w:lineRule="exact"/>
        <w:ind w:left="154"/>
        <w:rPr>
          <w:sz w:val="18"/>
        </w:rPr>
      </w:pPr>
      <w:r>
        <w:rPr>
          <w:sz w:val="18"/>
        </w:rPr>
        <w:t>第</w:t>
      </w:r>
      <w:r>
        <w:rPr>
          <w:sz w:val="18"/>
        </w:rPr>
        <w:t xml:space="preserve"> 23 </w:t>
      </w:r>
      <w:r>
        <w:rPr>
          <w:sz w:val="18"/>
        </w:rPr>
        <w:t>题图</w:t>
      </w:r>
    </w:p>
    <w:p w:rsidR="00ED0265" w:rsidRDefault="00B25648">
      <w:pPr>
        <w:spacing w:line="178" w:lineRule="exact"/>
        <w:rPr>
          <w:sz w:val="18"/>
        </w:rPr>
        <w:sectPr w:rsidR="00ED0265">
          <w:type w:val="continuous"/>
          <w:pgSz w:w="11910" w:h="15030"/>
          <w:pgMar w:top="1160" w:right="1460" w:bottom="1200" w:left="1480" w:header="720" w:footer="720" w:gutter="0"/>
          <w:cols w:num="2" w:space="720" w:equalWidth="0">
            <w:col w:w="7170" w:space="40"/>
            <w:col w:w="1760"/>
          </w:cols>
        </w:sectPr>
      </w:pPr>
    </w:p>
    <w:p w:rsidR="00ED0265" w:rsidRDefault="00B25648">
      <w:pPr>
        <w:pStyle w:val="a3"/>
        <w:spacing w:before="14" w:line="278" w:lineRule="auto"/>
        <w:ind w:right="232"/>
      </w:pPr>
      <w:r>
        <w:t>所做的功；（</w:t>
      </w:r>
      <w:r>
        <w:rPr>
          <w:rFonts w:ascii="Times New Roman" w:eastAsia="Times New Roman"/>
        </w:rPr>
        <w:t>3</w:t>
      </w:r>
      <w:r>
        <w:t>）若校车和学生总质量为</w:t>
      </w:r>
      <w:r>
        <w:rPr>
          <w:rFonts w:ascii="Times New Roman" w:eastAsia="Times New Roman"/>
        </w:rPr>
        <w:t>9000kg</w:t>
      </w:r>
      <w:r>
        <w:t>，车轮与地面的接触总面积为</w:t>
      </w:r>
      <w:r>
        <w:rPr>
          <w:rFonts w:ascii="Times New Roman" w:eastAsia="Times New Roman"/>
        </w:rPr>
        <w:t>1500cm</w:t>
      </w:r>
      <w:r>
        <w:rPr>
          <w:rFonts w:ascii="Times New Roman" w:eastAsia="Times New Roman"/>
          <w:vertAlign w:val="superscript"/>
        </w:rPr>
        <w:t>2</w:t>
      </w:r>
      <w:r>
        <w:t>，求校车对水平路面的压强。（</w:t>
      </w:r>
      <w:r>
        <w:rPr>
          <w:rFonts w:ascii="Times New Roman" w:eastAsia="Times New Roman"/>
        </w:rPr>
        <w:t xml:space="preserve">g </w:t>
      </w:r>
      <w:r>
        <w:t>取</w:t>
      </w:r>
      <w:r>
        <w:rPr>
          <w:rFonts w:ascii="Times New Roman" w:eastAsia="Times New Roman"/>
        </w:rPr>
        <w:t>10N/kg</w:t>
      </w:r>
      <w:r>
        <w:t>）</w:t>
      </w:r>
    </w:p>
    <w:p w:rsidR="00ED0265" w:rsidRDefault="00B25648">
      <w:pPr>
        <w:pStyle w:val="a3"/>
        <w:ind w:left="0"/>
        <w:rPr>
          <w:sz w:val="22"/>
        </w:rPr>
      </w:pPr>
    </w:p>
    <w:p w:rsidR="00ED0265" w:rsidRDefault="00B25648">
      <w:pPr>
        <w:pStyle w:val="a3"/>
        <w:ind w:left="0"/>
        <w:rPr>
          <w:sz w:val="22"/>
        </w:rPr>
      </w:pPr>
    </w:p>
    <w:p w:rsidR="00ED0265" w:rsidRDefault="00B25648">
      <w:pPr>
        <w:pStyle w:val="a3"/>
        <w:spacing w:before="7"/>
        <w:ind w:left="0"/>
        <w:rPr>
          <w:sz w:val="18"/>
        </w:rPr>
      </w:pPr>
    </w:p>
    <w:p w:rsidR="00ED0265" w:rsidRDefault="00B25648">
      <w:pPr>
        <w:pStyle w:val="a3"/>
        <w:spacing w:line="278" w:lineRule="auto"/>
        <w:ind w:right="230"/>
        <w:jc w:val="both"/>
      </w:pPr>
      <w:r>
        <w:rPr>
          <w:rFonts w:ascii="Times New Roman" w:eastAsia="Times New Roman"/>
        </w:rPr>
        <w:t>24.</w:t>
      </w:r>
      <w:r>
        <w:rPr>
          <w:rFonts w:ascii="Times New Roman" w:eastAsia="Times New Roman"/>
          <w:spacing w:val="16"/>
        </w:rPr>
        <w:t xml:space="preserve"> (</w:t>
      </w:r>
      <w:r>
        <w:rPr>
          <w:rFonts w:ascii="Times New Roman" w:eastAsia="Times New Roman"/>
        </w:rPr>
        <w:t>6</w:t>
      </w:r>
      <w:r>
        <w:t>分</w:t>
      </w:r>
      <w:r>
        <w:rPr>
          <w:rFonts w:ascii="Times New Roman" w:eastAsia="Times New Roman"/>
          <w:spacing w:val="-4"/>
        </w:rPr>
        <w:t>)</w:t>
      </w:r>
      <w:r>
        <w:t>在</w:t>
      </w:r>
      <w:r>
        <w:rPr>
          <w:rFonts w:ascii="Times New Roman" w:eastAsia="Times New Roman"/>
        </w:rPr>
        <w:t>3D</w:t>
      </w:r>
      <w:r>
        <w:rPr>
          <w:spacing w:val="-9"/>
        </w:rPr>
        <w:t>打印机中装入塑料耗材，接通电源，等待一段时间后即可挤出热融的塑料，塑料</w:t>
      </w:r>
      <w:r>
        <w:rPr>
          <w:spacing w:val="-6"/>
        </w:rPr>
        <w:t>在空气中迅速冷却变成特定的形态</w:t>
      </w:r>
      <w:r>
        <w:rPr>
          <w:spacing w:val="-3"/>
        </w:rPr>
        <w:t>（</w:t>
      </w:r>
      <w:r>
        <w:rPr>
          <w:spacing w:val="-2"/>
        </w:rPr>
        <w:t>如图甲</w:t>
      </w:r>
      <w:r>
        <w:rPr>
          <w:spacing w:val="-17"/>
        </w:rPr>
        <w:t>）</w:t>
      </w:r>
      <w:r>
        <w:rPr>
          <w:spacing w:val="-6"/>
        </w:rPr>
        <w:t>。其内部电路如图乙，</w:t>
      </w:r>
      <w:r>
        <w:rPr>
          <w:rFonts w:ascii="Times New Roman" w:eastAsia="Times New Roman"/>
          <w:spacing w:val="-6"/>
        </w:rPr>
        <w:t>R</w:t>
      </w:r>
      <w:r>
        <w:rPr>
          <w:rFonts w:ascii="Times New Roman" w:eastAsia="Times New Roman"/>
          <w:spacing w:val="-6"/>
          <w:vertAlign w:val="subscript"/>
        </w:rPr>
        <w:t>1</w:t>
      </w:r>
      <w:r>
        <w:rPr>
          <w:spacing w:val="-15"/>
        </w:rPr>
        <w:t>、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vertAlign w:val="subscript"/>
        </w:rPr>
        <w:t>2</w:t>
      </w:r>
      <w:r>
        <w:rPr>
          <w:spacing w:val="-2"/>
        </w:rPr>
        <w:t>是相同的</w:t>
      </w:r>
      <w:r>
        <w:rPr>
          <w:rFonts w:ascii="Times New Roman" w:eastAsia="Times New Roman"/>
        </w:rPr>
        <w:t>PTC</w:t>
      </w:r>
      <w:r>
        <w:t>发热</w:t>
      </w:r>
      <w:r>
        <w:rPr>
          <w:spacing w:val="-2"/>
        </w:rPr>
        <w:t>电阻。单个</w:t>
      </w:r>
      <w:r>
        <w:rPr>
          <w:rFonts w:ascii="Times New Roman" w:eastAsia="Times New Roman"/>
        </w:rPr>
        <w:t>PTC</w:t>
      </w:r>
      <w:r>
        <w:rPr>
          <w:spacing w:val="-3"/>
        </w:rPr>
        <w:t>的电阻与温度的关系如图丙。</w:t>
      </w:r>
    </w:p>
    <w:p w:rsidR="00ED0265" w:rsidRDefault="00B25648">
      <w:pPr>
        <w:pStyle w:val="a4"/>
        <w:numPr>
          <w:ilvl w:val="0"/>
          <w:numId w:val="6"/>
        </w:numPr>
        <w:tabs>
          <w:tab w:val="left" w:pos="749"/>
        </w:tabs>
        <w:spacing w:before="0"/>
        <w:ind w:hanging="526"/>
        <w:rPr>
          <w:rFonts w:ascii="Times New Roman" w:eastAsia="Times New Roman" w:hAnsi="Times New Roman"/>
          <w:sz w:val="21"/>
        </w:rPr>
      </w:pPr>
      <w:r>
        <w:rPr>
          <w:spacing w:val="-4"/>
          <w:sz w:val="21"/>
        </w:rPr>
        <w:t>打印机工作时，</w:t>
      </w:r>
      <w:r>
        <w:rPr>
          <w:rFonts w:ascii="Times New Roman" w:eastAsia="Times New Roman" w:hAnsi="Times New Roman"/>
          <w:spacing w:val="-8"/>
          <w:sz w:val="21"/>
        </w:rPr>
        <w:t>PTC</w:t>
      </w:r>
      <w:r>
        <w:rPr>
          <w:spacing w:val="-9"/>
          <w:sz w:val="21"/>
        </w:rPr>
        <w:t>电阻发热，塑料受热会逐渐变软变稀。可见，塑料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sz w:val="21"/>
        </w:rPr>
        <w:t>（</w:t>
      </w:r>
      <w:r>
        <w:rPr>
          <w:spacing w:val="-2"/>
          <w:sz w:val="21"/>
        </w:rPr>
        <w:t>选填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是</w:t>
      </w:r>
      <w:r>
        <w:rPr>
          <w:rFonts w:ascii="Times New Roman" w:eastAsia="Times New Roman" w:hAnsi="Times New Roman"/>
          <w:sz w:val="21"/>
        </w:rPr>
        <w:t>”</w:t>
      </w:r>
    </w:p>
    <w:p w:rsidR="00ED0265" w:rsidRDefault="00B25648">
      <w:pPr>
        <w:pStyle w:val="a3"/>
        <w:spacing w:before="43"/>
      </w:pPr>
      <w:r>
        <w:t>或</w:t>
      </w:r>
      <w:r>
        <w:rPr>
          <w:rFonts w:ascii="Times New Roman" w:eastAsia="Times New Roman" w:hAnsi="Times New Roman"/>
        </w:rPr>
        <w:t>“</w:t>
      </w:r>
      <w:r>
        <w:t>不是</w:t>
      </w:r>
      <w:r>
        <w:rPr>
          <w:rFonts w:ascii="Times New Roman" w:eastAsia="Times New Roman" w:hAnsi="Times New Roman"/>
        </w:rPr>
        <w:t>”</w:t>
      </w:r>
      <w:r>
        <w:t>）晶体。</w:t>
      </w:r>
    </w:p>
    <w:p w:rsidR="00ED0265" w:rsidRDefault="00B25648">
      <w:pPr>
        <w:pStyle w:val="a4"/>
        <w:numPr>
          <w:ilvl w:val="0"/>
          <w:numId w:val="6"/>
        </w:numPr>
        <w:tabs>
          <w:tab w:val="left" w:pos="751"/>
          <w:tab w:val="left" w:pos="6832"/>
        </w:tabs>
        <w:spacing w:before="43"/>
        <w:ind w:left="751" w:hanging="529"/>
        <w:rPr>
          <w:sz w:val="21"/>
        </w:rPr>
      </w:pPr>
      <w:r>
        <w:rPr>
          <w:sz w:val="21"/>
        </w:rPr>
        <w:t>打印机</w:t>
      </w:r>
      <w:r>
        <w:rPr>
          <w:spacing w:val="-3"/>
          <w:sz w:val="21"/>
        </w:rPr>
        <w:t>工</w:t>
      </w:r>
      <w:r>
        <w:rPr>
          <w:sz w:val="21"/>
        </w:rPr>
        <w:t>作有快</w:t>
      </w:r>
      <w:r>
        <w:rPr>
          <w:spacing w:val="-3"/>
          <w:sz w:val="21"/>
        </w:rPr>
        <w:t>、慢</w:t>
      </w:r>
      <w:r>
        <w:rPr>
          <w:sz w:val="21"/>
        </w:rPr>
        <w:t>两档。快档</w:t>
      </w:r>
      <w:r>
        <w:rPr>
          <w:spacing w:val="-3"/>
          <w:sz w:val="21"/>
        </w:rPr>
        <w:t>打</w:t>
      </w:r>
      <w:r>
        <w:rPr>
          <w:sz w:val="21"/>
        </w:rPr>
        <w:t>印时，</w:t>
      </w:r>
      <w:r>
        <w:rPr>
          <w:spacing w:val="-3"/>
          <w:sz w:val="21"/>
        </w:rPr>
        <w:t>图中</w:t>
      </w:r>
      <w:r>
        <w:rPr>
          <w:sz w:val="21"/>
        </w:rPr>
        <w:t>开关</w:t>
      </w:r>
      <w:r>
        <w:rPr>
          <w:rFonts w:ascii="Times New Roman" w:eastAsia="Times New Roman" w:hAnsi="Times New Roman"/>
          <w:sz w:val="21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sz w:val="21"/>
        </w:rPr>
        <w:t>应处于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状</w:t>
      </w:r>
      <w:r>
        <w:rPr>
          <w:spacing w:val="-3"/>
          <w:sz w:val="21"/>
        </w:rPr>
        <w:t>态</w:t>
      </w:r>
      <w:r>
        <w:rPr>
          <w:sz w:val="21"/>
        </w:rPr>
        <w:t>，若此时温</w:t>
      </w:r>
      <w:r>
        <w:rPr>
          <w:spacing w:val="-3"/>
          <w:sz w:val="21"/>
        </w:rPr>
        <w:t>度</w:t>
      </w:r>
      <w:r>
        <w:rPr>
          <w:sz w:val="21"/>
        </w:rPr>
        <w:t>为</w:t>
      </w:r>
    </w:p>
    <w:p w:rsidR="00ED0265" w:rsidRDefault="007D32DB">
      <w:pPr>
        <w:pStyle w:val="a3"/>
        <w:spacing w:before="43"/>
      </w:pPr>
      <w:r w:rsidRPr="007D32DB">
        <w:pict>
          <v:group id="_x0000_s1066" style="position:absolute;left:0;text-align:left;margin-left:260.9pt;margin-top:8.2pt;width:254.65pt;height:95.5pt;z-index:251673600;mso-position-horizontal-relative:page" coordorigin="5218,164" coordsize="5093,1910">
            <v:shape id="_x0000_s1067" type="#_x0000_t75" style="position:absolute;left:6643;top:164;width:3668;height:1841">
              <v:imagedata r:id="rId33" o:title=""/>
            </v:shape>
            <v:shape id="_x0000_s1068" type="#_x0000_t75" style="position:absolute;left:5218;top:200;width:1384;height:1674">
              <v:imagedata r:id="rId34" o:title=""/>
            </v:shape>
            <v:shape id="_x0000_s1069" type="#_x0000_t202" style="position:absolute;left:5816;top:1893;width:200;height:180" filled="f" stroked="f">
              <v:textbox inset="0,0,0,0">
                <w:txbxContent>
                  <w:p w:rsidR="00ED0265" w:rsidRDefault="00B25648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甲</w:t>
                    </w:r>
                  </w:p>
                </w:txbxContent>
              </v:textbox>
            </v:shape>
            <w10:wrap anchorx="page"/>
          </v:group>
        </w:pict>
      </w:r>
      <w:r w:rsidR="00B25648">
        <w:rPr>
          <w:rFonts w:ascii="Times New Roman" w:eastAsia="Times New Roman" w:hAnsi="Times New Roman"/>
        </w:rPr>
        <w:t>200</w:t>
      </w:r>
      <w:r w:rsidR="00B25648">
        <w:t>℃</w:t>
      </w:r>
      <w:r w:rsidR="00B25648">
        <w:t>，打印机的电功率是多少？</w:t>
      </w:r>
    </w:p>
    <w:p w:rsidR="00ED0265" w:rsidRDefault="00B25648">
      <w:pPr>
        <w:pStyle w:val="a4"/>
        <w:numPr>
          <w:ilvl w:val="0"/>
          <w:numId w:val="6"/>
        </w:numPr>
        <w:tabs>
          <w:tab w:val="left" w:pos="765"/>
        </w:tabs>
        <w:spacing w:before="43" w:line="278" w:lineRule="auto"/>
        <w:ind w:left="222" w:right="5295" w:firstLine="0"/>
        <w:rPr>
          <w:sz w:val="21"/>
        </w:rPr>
      </w:pPr>
      <w:r>
        <w:rPr>
          <w:spacing w:val="1"/>
          <w:sz w:val="21"/>
        </w:rPr>
        <w:t>打印机正常工作时的温度能自</w:t>
      </w:r>
      <w:r>
        <w:rPr>
          <w:spacing w:val="-1"/>
          <w:sz w:val="21"/>
        </w:rPr>
        <w:t>动稳定在</w:t>
      </w:r>
      <w:r>
        <w:rPr>
          <w:rFonts w:ascii="Times New Roman" w:eastAsia="Times New Roman" w:hAnsi="Times New Roman"/>
          <w:sz w:val="21"/>
        </w:rPr>
        <w:t>200</w:t>
      </w:r>
      <w:r>
        <w:rPr>
          <w:spacing w:val="-7"/>
          <w:sz w:val="21"/>
        </w:rPr>
        <w:t>℃</w:t>
      </w:r>
      <w:r>
        <w:rPr>
          <w:spacing w:val="-7"/>
          <w:sz w:val="21"/>
        </w:rPr>
        <w:t>左右，结合图丙信息，</w:t>
      </w:r>
      <w:r>
        <w:rPr>
          <w:spacing w:val="-1"/>
          <w:sz w:val="21"/>
        </w:rPr>
        <w:t>说明理由。</w:t>
      </w:r>
    </w:p>
    <w:p w:rsidR="00ED0265" w:rsidRDefault="00B25648">
      <w:pPr>
        <w:pStyle w:val="a3"/>
        <w:ind w:left="0"/>
        <w:rPr>
          <w:sz w:val="20"/>
        </w:rPr>
      </w:pPr>
    </w:p>
    <w:p w:rsidR="00ED0265" w:rsidRDefault="00B25648">
      <w:pPr>
        <w:pStyle w:val="a3"/>
        <w:ind w:left="0"/>
        <w:rPr>
          <w:sz w:val="20"/>
        </w:rPr>
      </w:pPr>
    </w:p>
    <w:p w:rsidR="00ED0265" w:rsidRDefault="00B25648">
      <w:pPr>
        <w:pStyle w:val="a3"/>
        <w:spacing w:before="4"/>
        <w:ind w:left="0"/>
        <w:rPr>
          <w:sz w:val="28"/>
        </w:rPr>
      </w:pPr>
    </w:p>
    <w:p w:rsidR="00ED0265" w:rsidRDefault="00B25648">
      <w:pPr>
        <w:spacing w:before="74"/>
        <w:ind w:right="1788"/>
        <w:jc w:val="right"/>
        <w:rPr>
          <w:sz w:val="18"/>
        </w:rPr>
      </w:pPr>
      <w:r>
        <w:rPr>
          <w:sz w:val="18"/>
        </w:rPr>
        <w:t>第</w:t>
      </w:r>
      <w:r>
        <w:rPr>
          <w:sz w:val="18"/>
        </w:rPr>
        <w:t xml:space="preserve"> 24 </w:t>
      </w:r>
      <w:r>
        <w:rPr>
          <w:sz w:val="18"/>
        </w:rPr>
        <w:t>题图</w:t>
      </w:r>
    </w:p>
    <w:p w:rsidR="00ED0265" w:rsidRDefault="00B25648">
      <w:pPr>
        <w:pStyle w:val="a3"/>
        <w:spacing w:before="11"/>
        <w:ind w:left="0"/>
        <w:rPr>
          <w:sz w:val="19"/>
        </w:rPr>
      </w:pPr>
    </w:p>
    <w:p w:rsidR="00ED0265" w:rsidRDefault="00B25648">
      <w:pPr>
        <w:pStyle w:val="a3"/>
        <w:spacing w:before="78"/>
      </w:pPr>
      <w:r>
        <w:rPr>
          <w:rFonts w:ascii="Times New Roman" w:eastAsia="Times New Roman"/>
        </w:rPr>
        <w:t xml:space="preserve">25.(7 </w:t>
      </w:r>
      <w:r>
        <w:t>分</w:t>
      </w:r>
      <w:r>
        <w:rPr>
          <w:rFonts w:ascii="Times New Roman" w:eastAsia="Times New Roman"/>
        </w:rPr>
        <w:t>)</w:t>
      </w:r>
      <w:r>
        <w:t>学习了光学知识后，小华对有关探究实验进行了回顾和思考：</w:t>
      </w:r>
    </w:p>
    <w:p w:rsidR="00ED0265" w:rsidRDefault="00B25648">
      <w:pPr>
        <w:pStyle w:val="a3"/>
        <w:spacing w:before="6"/>
        <w:ind w:left="0"/>
        <w:rPr>
          <w:sz w:val="11"/>
        </w:rPr>
      </w:pPr>
      <w:r>
        <w:rPr>
          <w:noProof/>
          <w:lang w:val="en-US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1072514</wp:posOffset>
            </wp:positionH>
            <wp:positionV relativeFrom="paragraph">
              <wp:posOffset>118251</wp:posOffset>
            </wp:positionV>
            <wp:extent cx="5296525" cy="893349"/>
            <wp:effectExtent l="0" t="0" r="0" b="0"/>
            <wp:wrapTopAndBottom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525" cy="893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265" w:rsidRDefault="00B25648">
      <w:pPr>
        <w:pStyle w:val="a3"/>
        <w:spacing w:before="11"/>
        <w:ind w:left="0"/>
        <w:rPr>
          <w:sz w:val="8"/>
        </w:rPr>
      </w:pPr>
    </w:p>
    <w:p w:rsidR="00ED0265" w:rsidRDefault="00B25648">
      <w:pPr>
        <w:tabs>
          <w:tab w:val="left" w:pos="2082"/>
          <w:tab w:val="left" w:pos="3731"/>
          <w:tab w:val="left" w:pos="4590"/>
          <w:tab w:val="left" w:pos="6749"/>
        </w:tabs>
        <w:spacing w:before="79"/>
        <w:ind w:left="1167"/>
        <w:rPr>
          <w:rFonts w:ascii="楷体" w:eastAsia="楷体"/>
          <w:sz w:val="18"/>
        </w:rPr>
      </w:pPr>
      <w:r>
        <w:rPr>
          <w:rFonts w:ascii="楷体" w:eastAsia="楷体" w:hint="eastAsia"/>
          <w:position w:val="1"/>
          <w:sz w:val="18"/>
        </w:rPr>
        <w:t>甲</w:t>
      </w:r>
      <w:r>
        <w:rPr>
          <w:rFonts w:ascii="楷体" w:eastAsia="楷体" w:hint="eastAsia"/>
          <w:position w:val="1"/>
          <w:sz w:val="18"/>
        </w:rPr>
        <w:tab/>
      </w:r>
      <w:r>
        <w:rPr>
          <w:rFonts w:ascii="楷体" w:eastAsia="楷体" w:hint="eastAsia"/>
          <w:position w:val="1"/>
          <w:sz w:val="18"/>
        </w:rPr>
        <w:t>乙</w:t>
      </w:r>
      <w:r>
        <w:rPr>
          <w:rFonts w:ascii="楷体" w:eastAsia="楷体" w:hint="eastAsia"/>
          <w:position w:val="1"/>
          <w:sz w:val="18"/>
        </w:rPr>
        <w:tab/>
      </w:r>
      <w:r>
        <w:rPr>
          <w:rFonts w:ascii="楷体" w:eastAsia="楷体" w:hint="eastAsia"/>
          <w:position w:val="1"/>
          <w:sz w:val="18"/>
        </w:rPr>
        <w:t>丙</w:t>
      </w:r>
      <w:r>
        <w:rPr>
          <w:rFonts w:ascii="楷体" w:eastAsia="楷体" w:hint="eastAsia"/>
          <w:position w:val="1"/>
          <w:sz w:val="18"/>
        </w:rPr>
        <w:tab/>
      </w:r>
      <w:r>
        <w:rPr>
          <w:sz w:val="18"/>
        </w:rPr>
        <w:t>第</w:t>
      </w:r>
      <w:r>
        <w:rPr>
          <w:sz w:val="18"/>
        </w:rPr>
        <w:t>25</w:t>
      </w:r>
      <w:r>
        <w:rPr>
          <w:sz w:val="18"/>
        </w:rPr>
        <w:t>题图</w:t>
      </w:r>
      <w:r>
        <w:rPr>
          <w:sz w:val="18"/>
        </w:rPr>
        <w:tab/>
      </w:r>
      <w:r>
        <w:rPr>
          <w:rFonts w:ascii="楷体" w:eastAsia="楷体" w:hint="eastAsia"/>
          <w:position w:val="1"/>
          <w:sz w:val="18"/>
        </w:rPr>
        <w:t>丁</w:t>
      </w:r>
    </w:p>
    <w:p w:rsidR="00ED0265" w:rsidRDefault="00B25648">
      <w:pPr>
        <w:rPr>
          <w:rFonts w:ascii="楷体" w:eastAsia="楷体"/>
          <w:sz w:val="18"/>
        </w:rPr>
        <w:sectPr w:rsidR="00ED0265">
          <w:type w:val="continuous"/>
          <w:pgSz w:w="11910" w:h="15030"/>
          <w:pgMar w:top="1160" w:right="1460" w:bottom="1200" w:left="1480" w:header="720" w:footer="720" w:gutter="0"/>
          <w:cols w:space="720"/>
        </w:sectPr>
      </w:pPr>
    </w:p>
    <w:p w:rsidR="00ED0265" w:rsidRDefault="00B25648">
      <w:pPr>
        <w:pStyle w:val="a4"/>
        <w:numPr>
          <w:ilvl w:val="0"/>
          <w:numId w:val="5"/>
        </w:numPr>
        <w:tabs>
          <w:tab w:val="left" w:pos="751"/>
        </w:tabs>
        <w:spacing w:before="56"/>
        <w:rPr>
          <w:rFonts w:ascii="Times New Roman" w:eastAsia="Times New Roman" w:hAnsi="Times New Roman"/>
          <w:sz w:val="21"/>
        </w:rPr>
      </w:pPr>
      <w:r>
        <w:rPr>
          <w:spacing w:val="-2"/>
          <w:sz w:val="21"/>
        </w:rPr>
        <w:t>图甲是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探究光的反射规律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3"/>
          <w:sz w:val="21"/>
        </w:rPr>
        <w:t>的装置。将一张可以沿</w:t>
      </w:r>
      <w:r>
        <w:rPr>
          <w:rFonts w:ascii="Times New Roman" w:eastAsia="Times New Roman" w:hAnsi="Times New Roman"/>
          <w:sz w:val="21"/>
        </w:rPr>
        <w:t>ON</w:t>
      </w:r>
      <w:r>
        <w:rPr>
          <w:spacing w:val="-3"/>
          <w:sz w:val="21"/>
        </w:rPr>
        <w:t>折转的白色硬纸板</w:t>
      </w:r>
      <w:r>
        <w:rPr>
          <w:rFonts w:ascii="Times New Roman" w:eastAsia="Times New Roman" w:hAnsi="Times New Roman"/>
          <w:sz w:val="21"/>
        </w:rPr>
        <w:t>ABCD</w:t>
      </w:r>
    </w:p>
    <w:p w:rsidR="00ED0265" w:rsidRDefault="00B25648">
      <w:pPr>
        <w:pStyle w:val="a3"/>
        <w:tabs>
          <w:tab w:val="left" w:pos="749"/>
          <w:tab w:val="left" w:pos="1273"/>
        </w:tabs>
        <w:spacing w:before="31"/>
        <w:ind w:left="433"/>
      </w:pPr>
      <w:r>
        <w:rPr>
          <w:rFonts w:ascii="Times New Roman" w:eastAsia="Times New Roman" w:hAnsi="Times New Roman"/>
          <w:u w:val="single"/>
        </w:rPr>
        <w:tab/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3"/>
        </w:rPr>
        <w:t>放置在平面镜上。</w:t>
      </w:r>
    </w:p>
    <w:p w:rsidR="00ED0265" w:rsidRDefault="00B25648">
      <w:pPr>
        <w:pStyle w:val="a4"/>
        <w:numPr>
          <w:ilvl w:val="0"/>
          <w:numId w:val="5"/>
        </w:numPr>
        <w:tabs>
          <w:tab w:val="left" w:pos="751"/>
          <w:tab w:val="left" w:pos="2219"/>
          <w:tab w:val="left" w:pos="2740"/>
          <w:tab w:val="left" w:pos="6501"/>
          <w:tab w:val="left" w:pos="7024"/>
        </w:tabs>
        <w:spacing w:line="266" w:lineRule="auto"/>
        <w:ind w:left="222" w:right="256" w:firstLine="0"/>
        <w:rPr>
          <w:sz w:val="21"/>
        </w:rPr>
      </w:pPr>
      <w:r>
        <w:rPr>
          <w:sz w:val="21"/>
        </w:rPr>
        <w:t>图</w:t>
      </w:r>
      <w:r>
        <w:rPr>
          <w:spacing w:val="-3"/>
          <w:sz w:val="21"/>
        </w:rPr>
        <w:t>乙</w:t>
      </w:r>
      <w:r>
        <w:rPr>
          <w:sz w:val="21"/>
        </w:rPr>
        <w:t>是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探</w:t>
      </w:r>
      <w:r>
        <w:rPr>
          <w:sz w:val="21"/>
        </w:rPr>
        <w:t>究</w:t>
      </w:r>
      <w:r>
        <w:rPr>
          <w:spacing w:val="-3"/>
          <w:sz w:val="21"/>
        </w:rPr>
        <w:t>平</w:t>
      </w:r>
      <w:r>
        <w:rPr>
          <w:sz w:val="21"/>
        </w:rPr>
        <w:t>面</w:t>
      </w:r>
      <w:r>
        <w:rPr>
          <w:spacing w:val="-3"/>
          <w:sz w:val="21"/>
        </w:rPr>
        <w:t>镜</w:t>
      </w:r>
      <w:r>
        <w:rPr>
          <w:sz w:val="21"/>
        </w:rPr>
        <w:t>成像</w:t>
      </w:r>
      <w:r>
        <w:rPr>
          <w:spacing w:val="-3"/>
          <w:sz w:val="21"/>
        </w:rPr>
        <w:t>特</w:t>
      </w:r>
      <w:r>
        <w:rPr>
          <w:sz w:val="21"/>
        </w:rPr>
        <w:t>点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的</w:t>
      </w:r>
      <w:r>
        <w:rPr>
          <w:spacing w:val="-3"/>
          <w:sz w:val="21"/>
        </w:rPr>
        <w:t>装</w:t>
      </w:r>
      <w:r>
        <w:rPr>
          <w:sz w:val="21"/>
        </w:rPr>
        <w:t>置</w:t>
      </w:r>
      <w:r>
        <w:rPr>
          <w:spacing w:val="-3"/>
          <w:sz w:val="21"/>
        </w:rPr>
        <w:t>。</w:t>
      </w:r>
      <w:r>
        <w:rPr>
          <w:sz w:val="21"/>
        </w:rPr>
        <w:t>为</w:t>
      </w:r>
      <w:r>
        <w:rPr>
          <w:spacing w:val="-3"/>
          <w:sz w:val="21"/>
        </w:rPr>
        <w:t>确定</w:t>
      </w:r>
      <w:r>
        <w:rPr>
          <w:sz w:val="21"/>
        </w:rPr>
        <w:t>像的</w:t>
      </w:r>
      <w:r>
        <w:rPr>
          <w:spacing w:val="-3"/>
          <w:sz w:val="21"/>
        </w:rPr>
        <w:t>位</w:t>
      </w:r>
      <w:r>
        <w:rPr>
          <w:sz w:val="21"/>
        </w:rPr>
        <w:t>置</w:t>
      </w:r>
      <w:r>
        <w:rPr>
          <w:spacing w:val="-3"/>
          <w:sz w:val="21"/>
        </w:rPr>
        <w:t>，</w:t>
      </w:r>
      <w:r>
        <w:rPr>
          <w:sz w:val="21"/>
        </w:rPr>
        <w:t>用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3"/>
          <w:sz w:val="21"/>
        </w:rPr>
        <w:t>代</w:t>
      </w:r>
      <w:r>
        <w:rPr>
          <w:sz w:val="21"/>
        </w:rPr>
        <w:t>替平</w:t>
      </w:r>
      <w:r>
        <w:rPr>
          <w:spacing w:val="-3"/>
          <w:sz w:val="21"/>
        </w:rPr>
        <w:t>面</w:t>
      </w:r>
      <w:r>
        <w:rPr>
          <w:sz w:val="21"/>
        </w:rPr>
        <w:t>镜</w:t>
      </w:r>
      <w:r>
        <w:rPr>
          <w:spacing w:val="-3"/>
          <w:sz w:val="21"/>
        </w:rPr>
        <w:t>，</w:t>
      </w:r>
      <w:r>
        <w:rPr>
          <w:sz w:val="21"/>
        </w:rPr>
        <w:t>为</w:t>
      </w:r>
      <w:r>
        <w:rPr>
          <w:spacing w:val="-15"/>
          <w:sz w:val="21"/>
        </w:rPr>
        <w:t>确</w:t>
      </w:r>
      <w:r>
        <w:rPr>
          <w:sz w:val="21"/>
        </w:rPr>
        <w:t>定像</w:t>
      </w:r>
      <w:r>
        <w:rPr>
          <w:spacing w:val="-3"/>
          <w:sz w:val="21"/>
        </w:rPr>
        <w:t>的</w:t>
      </w:r>
      <w:r>
        <w:rPr>
          <w:sz w:val="21"/>
        </w:rPr>
        <w:t>虚</w:t>
      </w:r>
      <w:r>
        <w:rPr>
          <w:spacing w:val="-3"/>
          <w:sz w:val="21"/>
        </w:rPr>
        <w:t>实</w:t>
      </w:r>
      <w:r>
        <w:rPr>
          <w:sz w:val="21"/>
        </w:rPr>
        <w:t>，</w:t>
      </w:r>
      <w:r>
        <w:rPr>
          <w:spacing w:val="-3"/>
          <w:sz w:val="21"/>
        </w:rPr>
        <w:t>需</w:t>
      </w:r>
      <w:r>
        <w:rPr>
          <w:sz w:val="21"/>
        </w:rPr>
        <w:t>在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（</w:t>
      </w:r>
      <w:r>
        <w:rPr>
          <w:spacing w:val="-3"/>
          <w:sz w:val="21"/>
        </w:rPr>
        <w:t>选</w:t>
      </w:r>
      <w:r>
        <w:rPr>
          <w:sz w:val="21"/>
        </w:rPr>
        <w:t>填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点</w:t>
      </w:r>
      <w:r>
        <w:rPr>
          <w:sz w:val="21"/>
        </w:rPr>
        <w:t>燃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未</w:t>
      </w:r>
      <w:r>
        <w:rPr>
          <w:sz w:val="21"/>
        </w:rPr>
        <w:t>点燃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）的</w:t>
      </w:r>
      <w:r>
        <w:rPr>
          <w:spacing w:val="-3"/>
          <w:sz w:val="21"/>
        </w:rPr>
        <w:t>蜡</w:t>
      </w:r>
      <w:r>
        <w:rPr>
          <w:sz w:val="21"/>
        </w:rPr>
        <w:t>烛</w:t>
      </w:r>
      <w:r>
        <w:rPr>
          <w:spacing w:val="-3"/>
          <w:sz w:val="21"/>
        </w:rPr>
        <w:t>位</w:t>
      </w:r>
      <w:r>
        <w:rPr>
          <w:sz w:val="21"/>
        </w:rPr>
        <w:t>置</w:t>
      </w:r>
      <w:r>
        <w:rPr>
          <w:spacing w:val="-3"/>
          <w:sz w:val="21"/>
        </w:rPr>
        <w:t>放</w:t>
      </w:r>
      <w:r>
        <w:rPr>
          <w:sz w:val="21"/>
        </w:rPr>
        <w:t>一</w:t>
      </w:r>
      <w:r>
        <w:rPr>
          <w:spacing w:val="-3"/>
          <w:sz w:val="21"/>
        </w:rPr>
        <w:t>个</w:t>
      </w:r>
      <w:r>
        <w:rPr>
          <w:sz w:val="21"/>
        </w:rPr>
        <w:t>光</w:t>
      </w:r>
      <w:r>
        <w:rPr>
          <w:spacing w:val="-3"/>
          <w:sz w:val="21"/>
        </w:rPr>
        <w:t>屏</w:t>
      </w:r>
      <w:r>
        <w:rPr>
          <w:sz w:val="21"/>
        </w:rPr>
        <w:t>。</w:t>
      </w:r>
    </w:p>
    <w:p w:rsidR="00ED0265" w:rsidRDefault="00B25648">
      <w:pPr>
        <w:pStyle w:val="a4"/>
        <w:numPr>
          <w:ilvl w:val="0"/>
          <w:numId w:val="5"/>
        </w:numPr>
        <w:tabs>
          <w:tab w:val="left" w:pos="751"/>
          <w:tab w:val="left" w:pos="2394"/>
          <w:tab w:val="left" w:pos="2917"/>
        </w:tabs>
        <w:spacing w:before="3" w:line="266" w:lineRule="auto"/>
        <w:ind w:left="433" w:right="233" w:hanging="211"/>
        <w:rPr>
          <w:sz w:val="21"/>
        </w:rPr>
      </w:pPr>
      <w:r>
        <w:rPr>
          <w:sz w:val="21"/>
        </w:rPr>
        <w:t>如</w:t>
      </w:r>
      <w:r>
        <w:rPr>
          <w:spacing w:val="-3"/>
          <w:sz w:val="21"/>
        </w:rPr>
        <w:t>图</w:t>
      </w:r>
      <w:r>
        <w:rPr>
          <w:sz w:val="21"/>
        </w:rPr>
        <w:t>丙</w:t>
      </w:r>
      <w:r>
        <w:rPr>
          <w:spacing w:val="-3"/>
          <w:sz w:val="21"/>
        </w:rPr>
        <w:t>，</w:t>
      </w:r>
      <w:r>
        <w:rPr>
          <w:sz w:val="21"/>
        </w:rPr>
        <w:t>小</w:t>
      </w:r>
      <w:r>
        <w:rPr>
          <w:spacing w:val="-3"/>
          <w:sz w:val="21"/>
        </w:rPr>
        <w:t>华</w:t>
      </w:r>
      <w:r>
        <w:rPr>
          <w:sz w:val="21"/>
        </w:rPr>
        <w:t>测</w:t>
      </w:r>
      <w:r>
        <w:rPr>
          <w:spacing w:val="-3"/>
          <w:sz w:val="21"/>
        </w:rPr>
        <w:t>凸透</w:t>
      </w:r>
      <w:r>
        <w:rPr>
          <w:sz w:val="21"/>
        </w:rPr>
        <w:t>镜焦距</w:t>
      </w:r>
      <w:r>
        <w:rPr>
          <w:rFonts w:ascii="Times New Roman" w:eastAsia="Times New Roman" w:hAnsi="Times New Roman"/>
          <w:sz w:val="21"/>
        </w:rPr>
        <w:t xml:space="preserve">f </w:t>
      </w:r>
      <w:r>
        <w:rPr>
          <w:spacing w:val="-3"/>
          <w:sz w:val="21"/>
        </w:rPr>
        <w:t>时</w:t>
      </w:r>
      <w:r>
        <w:rPr>
          <w:sz w:val="21"/>
        </w:rPr>
        <w:t>，</w:t>
      </w:r>
      <w:r>
        <w:rPr>
          <w:spacing w:val="-3"/>
          <w:sz w:val="21"/>
        </w:rPr>
        <w:t>将</w:t>
      </w:r>
      <w:r>
        <w:rPr>
          <w:sz w:val="21"/>
        </w:rPr>
        <w:t>凸</w:t>
      </w:r>
      <w:r>
        <w:rPr>
          <w:spacing w:val="-3"/>
          <w:sz w:val="21"/>
        </w:rPr>
        <w:t>透</w:t>
      </w:r>
      <w:r>
        <w:rPr>
          <w:sz w:val="21"/>
        </w:rPr>
        <w:t>镜</w:t>
      </w:r>
      <w:r>
        <w:rPr>
          <w:spacing w:val="-3"/>
          <w:sz w:val="21"/>
        </w:rPr>
        <w:t>正</w:t>
      </w:r>
      <w:r>
        <w:rPr>
          <w:sz w:val="21"/>
        </w:rPr>
        <w:t>对太</w:t>
      </w:r>
      <w:r>
        <w:rPr>
          <w:spacing w:val="-3"/>
          <w:sz w:val="21"/>
        </w:rPr>
        <w:t>阳</w:t>
      </w:r>
      <w:r>
        <w:rPr>
          <w:sz w:val="21"/>
        </w:rPr>
        <w:t>，</w:t>
      </w:r>
      <w:r>
        <w:rPr>
          <w:spacing w:val="-3"/>
          <w:sz w:val="21"/>
        </w:rPr>
        <w:t>在</w:t>
      </w:r>
      <w:r>
        <w:rPr>
          <w:sz w:val="21"/>
        </w:rPr>
        <w:t>透</w:t>
      </w:r>
      <w:r>
        <w:rPr>
          <w:spacing w:val="-3"/>
          <w:sz w:val="21"/>
        </w:rPr>
        <w:t>镜</w:t>
      </w:r>
      <w:r>
        <w:rPr>
          <w:sz w:val="21"/>
        </w:rPr>
        <w:t>下</w:t>
      </w:r>
      <w:r>
        <w:rPr>
          <w:spacing w:val="-3"/>
          <w:sz w:val="21"/>
        </w:rPr>
        <w:t>方</w:t>
      </w:r>
      <w:r>
        <w:rPr>
          <w:sz w:val="21"/>
        </w:rPr>
        <w:t>的</w:t>
      </w:r>
      <w:r>
        <w:rPr>
          <w:spacing w:val="-3"/>
          <w:sz w:val="21"/>
        </w:rPr>
        <w:t>白</w:t>
      </w:r>
      <w:r>
        <w:rPr>
          <w:sz w:val="21"/>
        </w:rPr>
        <w:t>纸上</w:t>
      </w:r>
      <w:r>
        <w:rPr>
          <w:spacing w:val="-3"/>
          <w:sz w:val="21"/>
        </w:rPr>
        <w:t>呈</w:t>
      </w:r>
      <w:r>
        <w:rPr>
          <w:sz w:val="21"/>
        </w:rPr>
        <w:t>现</w:t>
      </w:r>
      <w:r>
        <w:rPr>
          <w:spacing w:val="-3"/>
          <w:sz w:val="21"/>
        </w:rPr>
        <w:t>一</w:t>
      </w:r>
      <w:r>
        <w:rPr>
          <w:sz w:val="21"/>
        </w:rPr>
        <w:t>个光斑</w:t>
      </w:r>
      <w:r>
        <w:rPr>
          <w:spacing w:val="-27"/>
          <w:sz w:val="21"/>
        </w:rPr>
        <w:t>，</w:t>
      </w:r>
      <w:r>
        <w:rPr>
          <w:spacing w:val="-3"/>
          <w:sz w:val="21"/>
        </w:rPr>
        <w:t>测</w:t>
      </w:r>
      <w:r>
        <w:rPr>
          <w:sz w:val="21"/>
        </w:rPr>
        <w:t>得</w:t>
      </w:r>
      <w:r>
        <w:rPr>
          <w:spacing w:val="-3"/>
          <w:sz w:val="21"/>
        </w:rPr>
        <w:t>光</w:t>
      </w:r>
      <w:r>
        <w:rPr>
          <w:sz w:val="21"/>
        </w:rPr>
        <w:t>斑</w:t>
      </w:r>
      <w:r>
        <w:rPr>
          <w:spacing w:val="-3"/>
          <w:sz w:val="21"/>
        </w:rPr>
        <w:t>到</w:t>
      </w:r>
      <w:r>
        <w:rPr>
          <w:sz w:val="21"/>
        </w:rPr>
        <w:t>透</w:t>
      </w:r>
      <w:r>
        <w:rPr>
          <w:spacing w:val="-3"/>
          <w:sz w:val="21"/>
        </w:rPr>
        <w:t>镜的</w:t>
      </w:r>
      <w:r>
        <w:rPr>
          <w:sz w:val="21"/>
        </w:rPr>
        <w:t>距</w:t>
      </w:r>
      <w:r>
        <w:rPr>
          <w:spacing w:val="-3"/>
          <w:sz w:val="21"/>
        </w:rPr>
        <w:t>离</w:t>
      </w:r>
      <w:r>
        <w:rPr>
          <w:sz w:val="21"/>
        </w:rPr>
        <w:t>为</w:t>
      </w:r>
      <w:r>
        <w:rPr>
          <w:rFonts w:ascii="Times New Roman" w:eastAsia="Times New Roman" w:hAnsi="Times New Roman"/>
          <w:spacing w:val="-16"/>
          <w:sz w:val="21"/>
        </w:rPr>
        <w:t>L</w:t>
      </w:r>
      <w:r>
        <w:rPr>
          <w:spacing w:val="-16"/>
          <w:sz w:val="21"/>
        </w:rPr>
        <w:t>，</w:t>
      </w:r>
      <w:r>
        <w:rPr>
          <w:sz w:val="21"/>
        </w:rPr>
        <w:t>将白纸</w:t>
      </w:r>
      <w:r>
        <w:rPr>
          <w:spacing w:val="-3"/>
          <w:sz w:val="21"/>
        </w:rPr>
        <w:t>再</w:t>
      </w:r>
      <w:r>
        <w:rPr>
          <w:sz w:val="21"/>
        </w:rPr>
        <w:t>远</w:t>
      </w:r>
      <w:r>
        <w:rPr>
          <w:spacing w:val="-3"/>
          <w:sz w:val="21"/>
        </w:rPr>
        <w:t>离</w:t>
      </w:r>
      <w:r>
        <w:rPr>
          <w:sz w:val="21"/>
        </w:rPr>
        <w:t>透镜</w:t>
      </w:r>
      <w:r>
        <w:rPr>
          <w:spacing w:val="-3"/>
          <w:sz w:val="21"/>
        </w:rPr>
        <w:t>一</w:t>
      </w:r>
      <w:r>
        <w:rPr>
          <w:sz w:val="21"/>
        </w:rPr>
        <w:t>段</w:t>
      </w:r>
      <w:r>
        <w:rPr>
          <w:spacing w:val="-3"/>
          <w:sz w:val="21"/>
        </w:rPr>
        <w:t>距</w:t>
      </w:r>
      <w:r>
        <w:rPr>
          <w:sz w:val="21"/>
        </w:rPr>
        <w:t>离</w:t>
      </w:r>
      <w:r>
        <w:rPr>
          <w:spacing w:val="-27"/>
          <w:sz w:val="21"/>
        </w:rPr>
        <w:t>，</w:t>
      </w:r>
      <w:r>
        <w:rPr>
          <w:spacing w:val="-3"/>
          <w:sz w:val="21"/>
        </w:rPr>
        <w:t>发</w:t>
      </w:r>
      <w:r>
        <w:rPr>
          <w:sz w:val="21"/>
        </w:rPr>
        <w:t>现</w:t>
      </w:r>
      <w:r>
        <w:rPr>
          <w:spacing w:val="-3"/>
          <w:sz w:val="21"/>
        </w:rPr>
        <w:t>白纸</w:t>
      </w:r>
      <w:r>
        <w:rPr>
          <w:sz w:val="21"/>
        </w:rPr>
        <w:t>上又</w:t>
      </w:r>
      <w:r>
        <w:rPr>
          <w:spacing w:val="-3"/>
          <w:sz w:val="21"/>
        </w:rPr>
        <w:t>出</w:t>
      </w:r>
      <w:r>
        <w:rPr>
          <w:sz w:val="21"/>
        </w:rPr>
        <w:t>现</w:t>
      </w:r>
      <w:r>
        <w:rPr>
          <w:spacing w:val="-3"/>
          <w:sz w:val="21"/>
        </w:rPr>
        <w:t>了相</w:t>
      </w:r>
      <w:r>
        <w:rPr>
          <w:sz w:val="21"/>
        </w:rPr>
        <w:t>同大小</w:t>
      </w:r>
      <w:r>
        <w:rPr>
          <w:spacing w:val="-3"/>
          <w:sz w:val="21"/>
        </w:rPr>
        <w:t>的</w:t>
      </w:r>
      <w:r>
        <w:rPr>
          <w:sz w:val="21"/>
        </w:rPr>
        <w:t>光</w:t>
      </w:r>
      <w:r>
        <w:rPr>
          <w:spacing w:val="-3"/>
          <w:sz w:val="21"/>
        </w:rPr>
        <w:t>斑</w:t>
      </w:r>
      <w:r>
        <w:rPr>
          <w:sz w:val="21"/>
        </w:rPr>
        <w:t>，则</w:t>
      </w:r>
      <w:r>
        <w:rPr>
          <w:rFonts w:ascii="Times New Roman" w:eastAsia="Times New Roman" w:hAnsi="Times New Roman"/>
          <w:sz w:val="21"/>
        </w:rPr>
        <w:t>f</w:t>
      </w:r>
      <w:r>
        <w:rPr>
          <w:rFonts w:ascii="Times New Roman" w:eastAsia="Times New Roman" w:hAnsi="Times New Roman"/>
          <w:sz w:val="21"/>
          <w:u w:val="single"/>
        </w:rPr>
        <w:tab/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rFonts w:ascii="Times New Roman" w:eastAsia="Times New Roman" w:hAnsi="Times New Roman"/>
          <w:spacing w:val="-3"/>
          <w:sz w:val="21"/>
        </w:rPr>
        <w:t>L</w:t>
      </w:r>
      <w:r>
        <w:rPr>
          <w:spacing w:val="-3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大于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、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小于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等</w:t>
      </w:r>
      <w:r>
        <w:rPr>
          <w:sz w:val="21"/>
        </w:rPr>
        <w:t>于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</w:t>
      </w:r>
      <w:r>
        <w:rPr>
          <w:spacing w:val="-3"/>
          <w:sz w:val="21"/>
        </w:rPr>
        <w:t>。</w:t>
      </w:r>
    </w:p>
    <w:p w:rsidR="00ED0265" w:rsidRDefault="00B25648">
      <w:pPr>
        <w:pStyle w:val="a4"/>
        <w:numPr>
          <w:ilvl w:val="0"/>
          <w:numId w:val="5"/>
        </w:numPr>
        <w:tabs>
          <w:tab w:val="left" w:pos="751"/>
          <w:tab w:val="left" w:pos="4110"/>
          <w:tab w:val="left" w:pos="4564"/>
          <w:tab w:val="left" w:pos="4634"/>
          <w:tab w:val="left" w:pos="5087"/>
          <w:tab w:val="left" w:pos="7385"/>
          <w:tab w:val="left" w:pos="7908"/>
        </w:tabs>
        <w:spacing w:before="4" w:line="266" w:lineRule="auto"/>
        <w:ind w:left="222" w:right="127" w:firstLine="0"/>
        <w:rPr>
          <w:sz w:val="21"/>
        </w:rPr>
      </w:pPr>
      <w:r>
        <w:rPr>
          <w:spacing w:val="-3"/>
          <w:sz w:val="21"/>
        </w:rPr>
        <w:t>如</w:t>
      </w:r>
      <w:r>
        <w:rPr>
          <w:sz w:val="21"/>
        </w:rPr>
        <w:t>图丁</w:t>
      </w:r>
      <w:r>
        <w:rPr>
          <w:spacing w:val="-68"/>
          <w:sz w:val="21"/>
        </w:rPr>
        <w:t>，</w:t>
      </w:r>
      <w:r>
        <w:rPr>
          <w:sz w:val="21"/>
        </w:rPr>
        <w:t>小</w:t>
      </w:r>
      <w:r>
        <w:rPr>
          <w:spacing w:val="-3"/>
          <w:sz w:val="21"/>
        </w:rPr>
        <w:t>华</w:t>
      </w:r>
      <w:r>
        <w:rPr>
          <w:sz w:val="21"/>
        </w:rPr>
        <w:t>用</w:t>
      </w:r>
      <w:r>
        <w:rPr>
          <w:spacing w:val="-3"/>
          <w:sz w:val="21"/>
        </w:rPr>
        <w:t>测出</w:t>
      </w:r>
      <w:r>
        <w:rPr>
          <w:sz w:val="21"/>
        </w:rPr>
        <w:t>焦距</w:t>
      </w:r>
      <w:r>
        <w:rPr>
          <w:spacing w:val="-3"/>
          <w:sz w:val="21"/>
        </w:rPr>
        <w:t>的</w:t>
      </w:r>
      <w:r>
        <w:rPr>
          <w:sz w:val="21"/>
        </w:rPr>
        <w:t>凸</w:t>
      </w:r>
      <w:r>
        <w:rPr>
          <w:spacing w:val="-3"/>
          <w:sz w:val="21"/>
        </w:rPr>
        <w:t>透</w:t>
      </w:r>
      <w:r>
        <w:rPr>
          <w:sz w:val="21"/>
        </w:rPr>
        <w:t>镜</w:t>
      </w:r>
      <w:r>
        <w:rPr>
          <w:spacing w:val="-3"/>
          <w:sz w:val="21"/>
        </w:rPr>
        <w:t>在</w:t>
      </w:r>
      <w:r>
        <w:rPr>
          <w:sz w:val="21"/>
        </w:rPr>
        <w:t>光</w:t>
      </w:r>
      <w:r>
        <w:rPr>
          <w:spacing w:val="-3"/>
          <w:sz w:val="21"/>
        </w:rPr>
        <w:t>屏</w:t>
      </w:r>
      <w:r>
        <w:rPr>
          <w:sz w:val="21"/>
        </w:rPr>
        <w:t>上</w:t>
      </w:r>
      <w:r>
        <w:rPr>
          <w:spacing w:val="-3"/>
          <w:sz w:val="21"/>
        </w:rPr>
        <w:t>找</w:t>
      </w:r>
      <w:r>
        <w:rPr>
          <w:sz w:val="21"/>
        </w:rPr>
        <w:t>到一</w:t>
      </w:r>
      <w:r>
        <w:rPr>
          <w:spacing w:val="-3"/>
          <w:sz w:val="21"/>
        </w:rPr>
        <w:t>个</w:t>
      </w:r>
      <w:r>
        <w:rPr>
          <w:sz w:val="21"/>
        </w:rPr>
        <w:t>清</w:t>
      </w:r>
      <w:r>
        <w:rPr>
          <w:spacing w:val="-3"/>
          <w:sz w:val="21"/>
        </w:rPr>
        <w:t>晰</w:t>
      </w:r>
      <w:r>
        <w:rPr>
          <w:sz w:val="21"/>
        </w:rPr>
        <w:t>的像</w:t>
      </w:r>
      <w:r>
        <w:rPr>
          <w:spacing w:val="-68"/>
          <w:sz w:val="21"/>
        </w:rPr>
        <w:t>，</w:t>
      </w:r>
      <w:r>
        <w:rPr>
          <w:sz w:val="21"/>
        </w:rPr>
        <w:t>则</w:t>
      </w:r>
      <w:r>
        <w:rPr>
          <w:spacing w:val="-3"/>
          <w:sz w:val="21"/>
        </w:rPr>
        <w:t>焦</w:t>
      </w:r>
      <w:r>
        <w:rPr>
          <w:sz w:val="21"/>
        </w:rPr>
        <w:t>距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rFonts w:ascii="Times New Roman" w:eastAsia="Times New Roman" w:hAnsi="Times New Roman"/>
          <w:spacing w:val="-14"/>
          <w:sz w:val="21"/>
        </w:rPr>
        <w:t>20cm</w:t>
      </w:r>
      <w:r>
        <w:rPr>
          <w:spacing w:val="-14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大</w:t>
      </w:r>
      <w:r>
        <w:rPr>
          <w:sz w:val="21"/>
        </w:rPr>
        <w:t>于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pacing w:val="-34"/>
          <w:sz w:val="21"/>
        </w:rPr>
        <w:t>、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小</w:t>
      </w:r>
      <w:r>
        <w:rPr>
          <w:sz w:val="21"/>
        </w:rPr>
        <w:t>于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等</w:t>
      </w:r>
      <w:r>
        <w:rPr>
          <w:sz w:val="21"/>
        </w:rPr>
        <w:t>于</w:t>
      </w:r>
      <w:r>
        <w:rPr>
          <w:rFonts w:ascii="Times New Roman" w:eastAsia="Times New Roman" w:hAnsi="Times New Roman"/>
          <w:spacing w:val="-25"/>
          <w:sz w:val="21"/>
        </w:rPr>
        <w:t>”</w:t>
      </w:r>
      <w:r>
        <w:rPr>
          <w:spacing w:val="-25"/>
          <w:sz w:val="21"/>
        </w:rPr>
        <w:t>），</w:t>
      </w:r>
      <w:r>
        <w:rPr>
          <w:spacing w:val="-3"/>
          <w:sz w:val="21"/>
        </w:rPr>
        <w:t>这</w:t>
      </w:r>
      <w:r>
        <w:rPr>
          <w:sz w:val="21"/>
        </w:rPr>
        <w:t>个</w:t>
      </w:r>
      <w:r>
        <w:rPr>
          <w:spacing w:val="-3"/>
          <w:sz w:val="21"/>
        </w:rPr>
        <w:t>像</w:t>
      </w:r>
      <w:r>
        <w:rPr>
          <w:sz w:val="21"/>
        </w:rPr>
        <w:t>是</w:t>
      </w:r>
      <w:r>
        <w:rPr>
          <w:spacing w:val="-3"/>
          <w:sz w:val="21"/>
        </w:rPr>
        <w:t>倒</w:t>
      </w:r>
      <w:r>
        <w:rPr>
          <w:sz w:val="21"/>
        </w:rPr>
        <w:t>立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的实</w:t>
      </w:r>
      <w:r>
        <w:rPr>
          <w:spacing w:val="-3"/>
          <w:sz w:val="21"/>
        </w:rPr>
        <w:t>像</w:t>
      </w:r>
      <w:r>
        <w:rPr>
          <w:spacing w:val="-36"/>
          <w:sz w:val="21"/>
        </w:rPr>
        <w:t>。</w:t>
      </w:r>
      <w:r>
        <w:rPr>
          <w:sz w:val="21"/>
        </w:rPr>
        <w:t>若</w:t>
      </w:r>
      <w:r>
        <w:rPr>
          <w:spacing w:val="-3"/>
          <w:sz w:val="21"/>
        </w:rPr>
        <w:t>此</w:t>
      </w:r>
      <w:r>
        <w:rPr>
          <w:sz w:val="21"/>
        </w:rPr>
        <w:t>时</w:t>
      </w:r>
      <w:r>
        <w:rPr>
          <w:spacing w:val="-3"/>
          <w:sz w:val="21"/>
        </w:rPr>
        <w:t>给</w:t>
      </w:r>
      <w:r>
        <w:rPr>
          <w:sz w:val="21"/>
        </w:rPr>
        <w:t>凸</w:t>
      </w:r>
      <w:r>
        <w:rPr>
          <w:spacing w:val="-3"/>
          <w:sz w:val="21"/>
        </w:rPr>
        <w:t>透镜</w:t>
      </w:r>
      <w:r>
        <w:rPr>
          <w:sz w:val="21"/>
        </w:rPr>
        <w:t>带上</w:t>
      </w:r>
      <w:r>
        <w:rPr>
          <w:spacing w:val="-3"/>
          <w:sz w:val="21"/>
        </w:rPr>
        <w:t>近</w:t>
      </w:r>
      <w:r>
        <w:rPr>
          <w:sz w:val="21"/>
        </w:rPr>
        <w:t>视</w:t>
      </w:r>
      <w:r>
        <w:rPr>
          <w:spacing w:val="-3"/>
          <w:sz w:val="21"/>
        </w:rPr>
        <w:t>眼</w:t>
      </w:r>
      <w:r>
        <w:rPr>
          <w:sz w:val="21"/>
        </w:rPr>
        <w:t>镜</w:t>
      </w:r>
      <w:r>
        <w:rPr>
          <w:spacing w:val="-13"/>
          <w:sz w:val="21"/>
        </w:rPr>
        <w:t>，</w:t>
      </w:r>
      <w:r>
        <w:rPr>
          <w:sz w:val="21"/>
        </w:rPr>
        <w:t>为使</w:t>
      </w:r>
      <w:r>
        <w:rPr>
          <w:spacing w:val="-3"/>
          <w:sz w:val="21"/>
        </w:rPr>
        <w:t>光</w:t>
      </w:r>
      <w:r>
        <w:rPr>
          <w:sz w:val="21"/>
        </w:rPr>
        <w:t>屏</w:t>
      </w:r>
      <w:r>
        <w:rPr>
          <w:spacing w:val="-3"/>
          <w:sz w:val="21"/>
        </w:rPr>
        <w:t>上</w:t>
      </w:r>
      <w:r>
        <w:rPr>
          <w:sz w:val="21"/>
        </w:rPr>
        <w:t>再</w:t>
      </w:r>
      <w:r>
        <w:rPr>
          <w:spacing w:val="-3"/>
          <w:sz w:val="21"/>
        </w:rPr>
        <w:t>次</w:t>
      </w:r>
      <w:r>
        <w:rPr>
          <w:sz w:val="21"/>
        </w:rPr>
        <w:t>呈</w:t>
      </w:r>
      <w:r>
        <w:rPr>
          <w:spacing w:val="-3"/>
          <w:sz w:val="21"/>
        </w:rPr>
        <w:t>清</w:t>
      </w:r>
      <w:r>
        <w:rPr>
          <w:sz w:val="21"/>
        </w:rPr>
        <w:t>晰</w:t>
      </w:r>
      <w:r>
        <w:rPr>
          <w:spacing w:val="-3"/>
          <w:sz w:val="21"/>
        </w:rPr>
        <w:t>像</w:t>
      </w:r>
      <w:r>
        <w:rPr>
          <w:sz w:val="21"/>
        </w:rPr>
        <w:t>，应</w:t>
      </w:r>
      <w:r>
        <w:rPr>
          <w:spacing w:val="-3"/>
          <w:sz w:val="21"/>
        </w:rPr>
        <w:t>将</w:t>
      </w:r>
      <w:r>
        <w:rPr>
          <w:sz w:val="21"/>
        </w:rPr>
        <w:t>光</w:t>
      </w:r>
      <w:r>
        <w:rPr>
          <w:spacing w:val="-3"/>
          <w:sz w:val="21"/>
        </w:rPr>
        <w:t>屏</w:t>
      </w:r>
      <w:r>
        <w:rPr>
          <w:sz w:val="21"/>
        </w:rPr>
        <w:t>向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3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左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右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</w:t>
      </w:r>
      <w:r>
        <w:rPr>
          <w:spacing w:val="-3"/>
          <w:sz w:val="21"/>
        </w:rPr>
        <w:t>移</w:t>
      </w:r>
      <w:r>
        <w:rPr>
          <w:sz w:val="21"/>
        </w:rPr>
        <w:t>动。</w:t>
      </w:r>
    </w:p>
    <w:p w:rsidR="00ED0265" w:rsidRDefault="00B25648">
      <w:pPr>
        <w:pStyle w:val="a3"/>
        <w:spacing w:before="4"/>
      </w:pPr>
      <w:r>
        <w:rPr>
          <w:noProof/>
          <w:lang w:val="en-US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4223384</wp:posOffset>
            </wp:positionH>
            <wp:positionV relativeFrom="paragraph">
              <wp:posOffset>228911</wp:posOffset>
            </wp:positionV>
            <wp:extent cx="1370875" cy="866775"/>
            <wp:effectExtent l="0" t="0" r="0" b="0"/>
            <wp:wrapTopAndBottom/>
            <wp:docPr id="3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8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6056811</wp:posOffset>
            </wp:positionH>
            <wp:positionV relativeFrom="paragraph">
              <wp:posOffset>381857</wp:posOffset>
            </wp:positionV>
            <wp:extent cx="254302" cy="718756"/>
            <wp:effectExtent l="0" t="0" r="0" b="0"/>
            <wp:wrapTopAndBottom/>
            <wp:docPr id="3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02" cy="718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2DB" w:rsidRPr="007D32DB">
        <w:pict>
          <v:group id="_x0000_s1070" style="position:absolute;left:0;text-align:left;margin-left:96.75pt;margin-top:14.9pt;width:76.7pt;height:86.8pt;z-index:-251627520;mso-position-horizontal-relative:page;mso-position-vertical-relative:text" coordorigin="1935,298" coordsize="1534,1736">
            <v:shape id="_x0000_s1071" type="#_x0000_t75" style="position:absolute;left:1934;top:297;width:1534;height:1736">
              <v:imagedata r:id="rId38" o:title=""/>
            </v:shape>
            <v:shape id="_x0000_s1072" type="#_x0000_t202" style="position:absolute;left:2551;top:1737;width:200;height:180" filled="f" stroked="f">
              <v:textbox inset="0,0,0,0">
                <w:txbxContent>
                  <w:p w:rsidR="00ED0265" w:rsidRDefault="00B25648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甲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imes New Roman" w:eastAsia="Times New Roman"/>
        </w:rPr>
        <w:t>26.</w:t>
      </w:r>
      <w:r>
        <w:t>（</w:t>
      </w:r>
      <w:r>
        <w:rPr>
          <w:rFonts w:ascii="Times New Roman" w:eastAsia="Times New Roman"/>
        </w:rPr>
        <w:t>4</w:t>
      </w:r>
      <w:r>
        <w:rPr>
          <w:spacing w:val="-3"/>
        </w:rPr>
        <w:t>分</w:t>
      </w:r>
      <w:r>
        <w:t>）</w:t>
      </w:r>
      <w:r>
        <w:rPr>
          <w:spacing w:val="-3"/>
        </w:rPr>
        <w:t>小明利用注射器做了几个物理实验。</w:t>
      </w:r>
    </w:p>
    <w:p w:rsidR="00ED0265" w:rsidRDefault="00B25648">
      <w:pPr>
        <w:tabs>
          <w:tab w:val="left" w:pos="4449"/>
          <w:tab w:val="left" w:pos="6295"/>
          <w:tab w:val="left" w:pos="8275"/>
        </w:tabs>
        <w:spacing w:line="184" w:lineRule="exact"/>
        <w:ind w:left="3232"/>
        <w:rPr>
          <w:sz w:val="18"/>
        </w:rPr>
      </w:pPr>
      <w:r>
        <w:rPr>
          <w:position w:val="1"/>
          <w:sz w:val="18"/>
        </w:rPr>
        <w:t>乙</w:t>
      </w:r>
      <w:r>
        <w:rPr>
          <w:position w:val="1"/>
          <w:sz w:val="18"/>
        </w:rPr>
        <w:tab/>
      </w:r>
      <w:r>
        <w:rPr>
          <w:sz w:val="18"/>
        </w:rPr>
        <w:t>第</w:t>
      </w:r>
      <w:r>
        <w:rPr>
          <w:sz w:val="18"/>
        </w:rPr>
        <w:t>26</w:t>
      </w:r>
      <w:r>
        <w:rPr>
          <w:sz w:val="18"/>
        </w:rPr>
        <w:t>题图</w:t>
      </w:r>
      <w:r>
        <w:rPr>
          <w:sz w:val="18"/>
        </w:rPr>
        <w:tab/>
      </w:r>
      <w:r>
        <w:rPr>
          <w:position w:val="1"/>
          <w:sz w:val="18"/>
        </w:rPr>
        <w:t>丙</w:t>
      </w:r>
      <w:r>
        <w:rPr>
          <w:position w:val="1"/>
          <w:sz w:val="18"/>
        </w:rPr>
        <w:tab/>
      </w:r>
      <w:r>
        <w:rPr>
          <w:position w:val="1"/>
          <w:sz w:val="18"/>
        </w:rPr>
        <w:t>丁</w:t>
      </w:r>
    </w:p>
    <w:p w:rsidR="00ED0265" w:rsidRDefault="00B25648">
      <w:pPr>
        <w:pStyle w:val="a4"/>
        <w:numPr>
          <w:ilvl w:val="0"/>
          <w:numId w:val="4"/>
        </w:numPr>
        <w:tabs>
          <w:tab w:val="left" w:pos="751"/>
          <w:tab w:val="left" w:pos="6525"/>
          <w:tab w:val="left" w:pos="7048"/>
        </w:tabs>
        <w:spacing w:before="0" w:line="247" w:lineRule="exact"/>
        <w:rPr>
          <w:rFonts w:ascii="Times New Roman" w:eastAsia="Times New Roman" w:hAnsi="Times New Roman"/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2377937</wp:posOffset>
            </wp:positionH>
            <wp:positionV relativeFrom="paragraph">
              <wp:posOffset>-889872</wp:posOffset>
            </wp:positionV>
            <wp:extent cx="1680456" cy="786897"/>
            <wp:effectExtent l="0" t="0" r="0" b="0"/>
            <wp:wrapNone/>
            <wp:docPr id="4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456" cy="78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如</w:t>
      </w:r>
      <w:r>
        <w:rPr>
          <w:spacing w:val="-3"/>
          <w:sz w:val="21"/>
        </w:rPr>
        <w:t>图</w:t>
      </w:r>
      <w:r>
        <w:rPr>
          <w:sz w:val="21"/>
        </w:rPr>
        <w:t>甲</w:t>
      </w:r>
      <w:r>
        <w:rPr>
          <w:spacing w:val="-3"/>
          <w:sz w:val="21"/>
        </w:rPr>
        <w:t>，</w:t>
      </w:r>
      <w:r>
        <w:rPr>
          <w:sz w:val="21"/>
        </w:rPr>
        <w:t>注</w:t>
      </w:r>
      <w:r>
        <w:rPr>
          <w:spacing w:val="-3"/>
          <w:sz w:val="21"/>
        </w:rPr>
        <w:t>射</w:t>
      </w:r>
      <w:r>
        <w:rPr>
          <w:sz w:val="21"/>
        </w:rPr>
        <w:t>器</w:t>
      </w:r>
      <w:r>
        <w:rPr>
          <w:spacing w:val="-3"/>
          <w:sz w:val="21"/>
        </w:rPr>
        <w:t>内有</w:t>
      </w:r>
      <w:r>
        <w:rPr>
          <w:sz w:val="21"/>
        </w:rPr>
        <w:t>少量</w:t>
      </w:r>
      <w:r>
        <w:rPr>
          <w:spacing w:val="-3"/>
          <w:sz w:val="21"/>
        </w:rPr>
        <w:t>液</w:t>
      </w:r>
      <w:r>
        <w:rPr>
          <w:sz w:val="21"/>
        </w:rPr>
        <w:t>态</w:t>
      </w:r>
      <w:r>
        <w:rPr>
          <w:spacing w:val="-3"/>
          <w:sz w:val="21"/>
        </w:rPr>
        <w:t>乙</w:t>
      </w:r>
      <w:r>
        <w:rPr>
          <w:sz w:val="21"/>
        </w:rPr>
        <w:t>醚</w:t>
      </w:r>
      <w:r>
        <w:rPr>
          <w:spacing w:val="-3"/>
          <w:sz w:val="21"/>
        </w:rPr>
        <w:t>，</w:t>
      </w:r>
      <w:r>
        <w:rPr>
          <w:sz w:val="21"/>
        </w:rPr>
        <w:t>用</w:t>
      </w:r>
      <w:r>
        <w:rPr>
          <w:spacing w:val="-3"/>
          <w:sz w:val="21"/>
        </w:rPr>
        <w:t>橡</w:t>
      </w:r>
      <w:r>
        <w:rPr>
          <w:sz w:val="21"/>
        </w:rPr>
        <w:t>皮</w:t>
      </w:r>
      <w:r>
        <w:rPr>
          <w:spacing w:val="-3"/>
          <w:sz w:val="21"/>
        </w:rPr>
        <w:t>塞</w:t>
      </w:r>
      <w:r>
        <w:rPr>
          <w:sz w:val="21"/>
        </w:rPr>
        <w:t>堵住</w:t>
      </w:r>
      <w:r>
        <w:rPr>
          <w:spacing w:val="-3"/>
          <w:sz w:val="21"/>
        </w:rPr>
        <w:t>注</w:t>
      </w:r>
      <w:r>
        <w:rPr>
          <w:sz w:val="21"/>
        </w:rPr>
        <w:t>射</w:t>
      </w:r>
      <w:r>
        <w:rPr>
          <w:spacing w:val="-3"/>
          <w:sz w:val="21"/>
        </w:rPr>
        <w:t>孔</w:t>
      </w:r>
      <w:r>
        <w:rPr>
          <w:sz w:val="21"/>
        </w:rPr>
        <w:t>，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3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向</w:t>
      </w:r>
      <w:r>
        <w:rPr>
          <w:spacing w:val="-3"/>
          <w:sz w:val="21"/>
        </w:rPr>
        <w:t>外</w:t>
      </w:r>
      <w:r>
        <w:rPr>
          <w:sz w:val="21"/>
        </w:rPr>
        <w:t>拉动</w:t>
      </w:r>
      <w:r>
        <w:rPr>
          <w:rFonts w:ascii="Times New Roman" w:eastAsia="Times New Roman" w:hAnsi="Times New Roman"/>
          <w:sz w:val="21"/>
        </w:rPr>
        <w:t>”</w:t>
      </w:r>
    </w:p>
    <w:p w:rsidR="00ED0265" w:rsidRDefault="00B25648">
      <w:pPr>
        <w:pStyle w:val="a3"/>
        <w:spacing w:before="31"/>
      </w:pPr>
      <w:r>
        <w:t>或</w:t>
      </w:r>
      <w:r>
        <w:rPr>
          <w:rFonts w:ascii="Times New Roman" w:eastAsia="Times New Roman" w:hAnsi="Times New Roman"/>
        </w:rPr>
        <w:t>“</w:t>
      </w:r>
      <w:r>
        <w:t>向内推压</w:t>
      </w:r>
      <w:r>
        <w:rPr>
          <w:rFonts w:ascii="Times New Roman" w:eastAsia="Times New Roman" w:hAnsi="Times New Roman"/>
        </w:rPr>
        <w:t>”</w:t>
      </w:r>
      <w:r>
        <w:t>）活塞，液态乙醚变少；</w:t>
      </w:r>
    </w:p>
    <w:p w:rsidR="00ED0265" w:rsidRDefault="00B25648">
      <w:pPr>
        <w:pStyle w:val="a4"/>
        <w:numPr>
          <w:ilvl w:val="0"/>
          <w:numId w:val="4"/>
        </w:numPr>
        <w:tabs>
          <w:tab w:val="left" w:pos="751"/>
          <w:tab w:val="left" w:pos="7997"/>
          <w:tab w:val="left" w:pos="8520"/>
        </w:tabs>
        <w:rPr>
          <w:sz w:val="21"/>
        </w:rPr>
      </w:pPr>
      <w:r>
        <w:rPr>
          <w:sz w:val="21"/>
        </w:rPr>
        <w:t>如</w:t>
      </w:r>
      <w:r>
        <w:rPr>
          <w:spacing w:val="-3"/>
          <w:sz w:val="21"/>
        </w:rPr>
        <w:t>图</w:t>
      </w:r>
      <w:r>
        <w:rPr>
          <w:sz w:val="21"/>
        </w:rPr>
        <w:t>乙</w:t>
      </w:r>
      <w:r>
        <w:rPr>
          <w:spacing w:val="-3"/>
          <w:sz w:val="21"/>
        </w:rPr>
        <w:t>，</w:t>
      </w:r>
      <w:r>
        <w:rPr>
          <w:sz w:val="21"/>
        </w:rPr>
        <w:t>在</w:t>
      </w:r>
      <w:r>
        <w:rPr>
          <w:spacing w:val="-3"/>
          <w:sz w:val="21"/>
        </w:rPr>
        <w:t>估</w:t>
      </w:r>
      <w:r>
        <w:rPr>
          <w:sz w:val="21"/>
        </w:rPr>
        <w:t>测</w:t>
      </w:r>
      <w:r>
        <w:rPr>
          <w:spacing w:val="-3"/>
          <w:sz w:val="21"/>
        </w:rPr>
        <w:t>大气</w:t>
      </w:r>
      <w:r>
        <w:rPr>
          <w:sz w:val="21"/>
        </w:rPr>
        <w:t>压实</w:t>
      </w:r>
      <w:r>
        <w:rPr>
          <w:spacing w:val="-3"/>
          <w:sz w:val="21"/>
        </w:rPr>
        <w:t>验</w:t>
      </w:r>
      <w:r>
        <w:rPr>
          <w:sz w:val="21"/>
        </w:rPr>
        <w:t>中</w:t>
      </w:r>
      <w:r>
        <w:rPr>
          <w:spacing w:val="-3"/>
          <w:sz w:val="21"/>
        </w:rPr>
        <w:t>，</w:t>
      </w:r>
      <w:r>
        <w:rPr>
          <w:sz w:val="21"/>
        </w:rPr>
        <w:t>除</w:t>
      </w:r>
      <w:r>
        <w:rPr>
          <w:spacing w:val="-3"/>
          <w:sz w:val="21"/>
        </w:rPr>
        <w:t>了</w:t>
      </w:r>
      <w:r>
        <w:rPr>
          <w:sz w:val="21"/>
        </w:rPr>
        <w:t>图</w:t>
      </w:r>
      <w:r>
        <w:rPr>
          <w:spacing w:val="-3"/>
          <w:sz w:val="21"/>
        </w:rPr>
        <w:t>中</w:t>
      </w:r>
      <w:r>
        <w:rPr>
          <w:sz w:val="21"/>
        </w:rPr>
        <w:t>的</w:t>
      </w:r>
      <w:r>
        <w:rPr>
          <w:spacing w:val="-3"/>
          <w:sz w:val="21"/>
        </w:rPr>
        <w:t>实</w:t>
      </w:r>
      <w:r>
        <w:rPr>
          <w:sz w:val="21"/>
        </w:rPr>
        <w:t>验器</w:t>
      </w:r>
      <w:r>
        <w:rPr>
          <w:spacing w:val="-3"/>
          <w:sz w:val="21"/>
        </w:rPr>
        <w:t>材</w:t>
      </w:r>
      <w:r>
        <w:rPr>
          <w:sz w:val="21"/>
        </w:rPr>
        <w:t>，</w:t>
      </w:r>
      <w:r>
        <w:rPr>
          <w:spacing w:val="-3"/>
          <w:sz w:val="21"/>
        </w:rPr>
        <w:t>还</w:t>
      </w:r>
      <w:r>
        <w:rPr>
          <w:sz w:val="21"/>
        </w:rPr>
        <w:t>需</w:t>
      </w:r>
      <w:r>
        <w:rPr>
          <w:spacing w:val="-3"/>
          <w:sz w:val="21"/>
        </w:rPr>
        <w:t>要</w:t>
      </w:r>
      <w:r>
        <w:rPr>
          <w:sz w:val="21"/>
        </w:rPr>
        <w:t>的</w:t>
      </w:r>
      <w:r>
        <w:rPr>
          <w:spacing w:val="-3"/>
          <w:sz w:val="21"/>
        </w:rPr>
        <w:t>测</w:t>
      </w:r>
      <w:r>
        <w:rPr>
          <w:sz w:val="21"/>
        </w:rPr>
        <w:t>量</w:t>
      </w:r>
      <w:r>
        <w:rPr>
          <w:spacing w:val="-3"/>
          <w:sz w:val="21"/>
        </w:rPr>
        <w:t>工</w:t>
      </w:r>
      <w:r>
        <w:rPr>
          <w:sz w:val="21"/>
        </w:rPr>
        <w:t>具是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；</w:t>
      </w:r>
    </w:p>
    <w:p w:rsidR="00ED0265" w:rsidRDefault="00B25648">
      <w:pPr>
        <w:pStyle w:val="a4"/>
        <w:numPr>
          <w:ilvl w:val="0"/>
          <w:numId w:val="4"/>
        </w:numPr>
        <w:tabs>
          <w:tab w:val="left" w:pos="747"/>
          <w:tab w:val="left" w:pos="751"/>
          <w:tab w:val="left" w:pos="1270"/>
        </w:tabs>
        <w:spacing w:line="266" w:lineRule="auto"/>
        <w:ind w:left="222" w:right="233" w:firstLine="0"/>
        <w:rPr>
          <w:sz w:val="21"/>
        </w:rPr>
      </w:pPr>
      <w:r>
        <w:rPr>
          <w:sz w:val="21"/>
        </w:rPr>
        <w:t>如图丙，两只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纸船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漂浮在水面上，要观察到两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船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靠近的现象，可用注射器对着图</w:t>
      </w:r>
      <w:r>
        <w:rPr>
          <w:spacing w:val="-13"/>
          <w:sz w:val="21"/>
        </w:rPr>
        <w:t>中</w:t>
      </w:r>
      <w:r>
        <w:rPr>
          <w:sz w:val="21"/>
        </w:rPr>
        <w:t>的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（</w:t>
      </w:r>
      <w:r>
        <w:rPr>
          <w:spacing w:val="-3"/>
          <w:sz w:val="21"/>
        </w:rPr>
        <w:t>选</w:t>
      </w:r>
      <w:r>
        <w:rPr>
          <w:sz w:val="21"/>
        </w:rPr>
        <w:t>填</w:t>
      </w:r>
      <w:r>
        <w:rPr>
          <w:rFonts w:ascii="Times New Roman" w:eastAsia="Times New Roman" w:hAnsi="Times New Roman"/>
          <w:sz w:val="21"/>
        </w:rPr>
        <w:t>“A”</w:t>
      </w:r>
      <w:r>
        <w:rPr>
          <w:spacing w:val="-3"/>
          <w:sz w:val="21"/>
        </w:rPr>
        <w:t>、</w:t>
      </w:r>
      <w:r>
        <w:rPr>
          <w:rFonts w:ascii="Times New Roman" w:eastAsia="Times New Roman" w:hAnsi="Times New Roman"/>
          <w:sz w:val="21"/>
        </w:rPr>
        <w:t>“B”</w:t>
      </w:r>
      <w:r>
        <w:rPr>
          <w:sz w:val="21"/>
        </w:rPr>
        <w:t>或</w:t>
      </w:r>
      <w:r>
        <w:rPr>
          <w:rFonts w:ascii="Times New Roman" w:eastAsia="Times New Roman" w:hAnsi="Times New Roman"/>
          <w:sz w:val="21"/>
        </w:rPr>
        <w:t>“C”</w:t>
      </w:r>
      <w:r>
        <w:rPr>
          <w:sz w:val="21"/>
        </w:rPr>
        <w:t>）</w:t>
      </w:r>
      <w:r>
        <w:rPr>
          <w:spacing w:val="-3"/>
          <w:sz w:val="21"/>
        </w:rPr>
        <w:t>点</w:t>
      </w:r>
      <w:r>
        <w:rPr>
          <w:sz w:val="21"/>
        </w:rPr>
        <w:t>处</w:t>
      </w:r>
      <w:r>
        <w:rPr>
          <w:spacing w:val="-3"/>
          <w:sz w:val="21"/>
        </w:rPr>
        <w:t>射</w:t>
      </w:r>
      <w:r>
        <w:rPr>
          <w:sz w:val="21"/>
        </w:rPr>
        <w:t>水；</w:t>
      </w:r>
    </w:p>
    <w:p w:rsidR="00ED0265" w:rsidRDefault="00B25648">
      <w:pPr>
        <w:pStyle w:val="a4"/>
        <w:numPr>
          <w:ilvl w:val="0"/>
          <w:numId w:val="4"/>
        </w:numPr>
        <w:tabs>
          <w:tab w:val="left" w:pos="751"/>
        </w:tabs>
        <w:spacing w:before="3"/>
        <w:rPr>
          <w:sz w:val="21"/>
        </w:rPr>
      </w:pPr>
      <w:r>
        <w:rPr>
          <w:spacing w:val="-3"/>
          <w:sz w:val="21"/>
        </w:rPr>
        <w:t>如图丁，利用注射器和天平测量某种液体的密度，先测出空注射器的质量，然后吸入</w:t>
      </w:r>
    </w:p>
    <w:p w:rsidR="00ED0265" w:rsidRDefault="00B25648">
      <w:pPr>
        <w:pStyle w:val="a3"/>
        <w:tabs>
          <w:tab w:val="left" w:pos="1378"/>
          <w:tab w:val="left" w:pos="1902"/>
        </w:tabs>
        <w:spacing w:before="31" w:line="266" w:lineRule="auto"/>
        <w:ind w:right="473"/>
      </w:pPr>
      <w:r>
        <w:rPr>
          <w:rFonts w:ascii="Times New Roman" w:eastAsia="Times New Roman" w:hAnsi="Times New Roman"/>
        </w:rPr>
        <w:t>5mL</w:t>
      </w:r>
      <w:r>
        <w:t>的液体</w:t>
      </w:r>
      <w:r>
        <w:rPr>
          <w:spacing w:val="-3"/>
        </w:rPr>
        <w:t>，</w:t>
      </w:r>
      <w:r>
        <w:t>测</w:t>
      </w:r>
      <w:r>
        <w:rPr>
          <w:spacing w:val="-3"/>
        </w:rPr>
        <w:t>出</w:t>
      </w:r>
      <w:r>
        <w:t>总</w:t>
      </w:r>
      <w:r>
        <w:rPr>
          <w:spacing w:val="-3"/>
        </w:rPr>
        <w:t>质量</w:t>
      </w:r>
      <w:r>
        <w:t>，算</w:t>
      </w:r>
      <w:r>
        <w:rPr>
          <w:spacing w:val="-3"/>
        </w:rPr>
        <w:t>出</w:t>
      </w:r>
      <w:r>
        <w:t>液</w:t>
      </w:r>
      <w:r>
        <w:rPr>
          <w:spacing w:val="-3"/>
        </w:rPr>
        <w:t>体</w:t>
      </w:r>
      <w:r>
        <w:t>的</w:t>
      </w:r>
      <w:r>
        <w:rPr>
          <w:spacing w:val="-3"/>
        </w:rPr>
        <w:t>密</w:t>
      </w:r>
      <w:r>
        <w:t>度</w:t>
      </w:r>
      <w:r>
        <w:rPr>
          <w:spacing w:val="-3"/>
        </w:rPr>
        <w:t>。</w:t>
      </w:r>
      <w:r>
        <w:t>由</w:t>
      </w:r>
      <w:r>
        <w:rPr>
          <w:spacing w:val="-3"/>
        </w:rPr>
        <w:t>于</w:t>
      </w:r>
      <w:r>
        <w:t>注射</w:t>
      </w:r>
      <w:r>
        <w:rPr>
          <w:spacing w:val="-3"/>
        </w:rPr>
        <w:t>器</w:t>
      </w:r>
      <w:r>
        <w:t>前</w:t>
      </w:r>
      <w:r>
        <w:rPr>
          <w:spacing w:val="-3"/>
        </w:rPr>
        <w:t>面</w:t>
      </w:r>
      <w:r>
        <w:t>孔</w:t>
      </w:r>
      <w:r>
        <w:rPr>
          <w:spacing w:val="-3"/>
        </w:rPr>
        <w:t>道</w:t>
      </w:r>
      <w:r>
        <w:t>中</w:t>
      </w:r>
      <w:r>
        <w:rPr>
          <w:spacing w:val="-3"/>
        </w:rPr>
        <w:t>有</w:t>
      </w:r>
      <w:r>
        <w:t>一</w:t>
      </w:r>
      <w:r>
        <w:rPr>
          <w:spacing w:val="-3"/>
        </w:rPr>
        <w:t>部</w:t>
      </w:r>
      <w:r>
        <w:t>分液</w:t>
      </w:r>
      <w:r>
        <w:rPr>
          <w:spacing w:val="-3"/>
        </w:rPr>
        <w:t>体</w:t>
      </w:r>
      <w:r>
        <w:t>，</w:t>
      </w:r>
      <w:r>
        <w:rPr>
          <w:spacing w:val="-3"/>
        </w:rPr>
        <w:t>使</w:t>
      </w:r>
      <w:r>
        <w:t>测出的</w:t>
      </w:r>
      <w:r>
        <w:rPr>
          <w:spacing w:val="-3"/>
        </w:rPr>
        <w:t>密</w:t>
      </w:r>
      <w:r>
        <w:t>度</w:t>
      </w:r>
      <w:r>
        <w:rPr>
          <w:u w:val="single"/>
        </w:rPr>
        <w:tab/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3"/>
        </w:rPr>
        <w:t>（</w:t>
      </w:r>
      <w:r>
        <w:t>选填</w:t>
      </w:r>
      <w:r>
        <w:rPr>
          <w:rFonts w:ascii="Times New Roman" w:eastAsia="Times New Roman" w:hAnsi="Times New Roman"/>
          <w:spacing w:val="-3"/>
        </w:rPr>
        <w:t>“</w:t>
      </w:r>
      <w:r>
        <w:t>偏大</w:t>
      </w:r>
      <w:r>
        <w:rPr>
          <w:rFonts w:ascii="Times New Roman" w:eastAsia="Times New Roman" w:hAnsi="Times New Roman"/>
          <w:spacing w:val="-3"/>
        </w:rPr>
        <w:t>”</w:t>
      </w:r>
      <w:r>
        <w:t>、</w:t>
      </w:r>
      <w:r>
        <w:rPr>
          <w:rFonts w:ascii="Times New Roman" w:eastAsia="Times New Roman" w:hAnsi="Times New Roman"/>
        </w:rPr>
        <w:t>“</w:t>
      </w:r>
      <w:r>
        <w:rPr>
          <w:spacing w:val="-3"/>
        </w:rPr>
        <w:t>偏</w:t>
      </w:r>
      <w:r>
        <w:t>小</w:t>
      </w:r>
      <w:r>
        <w:rPr>
          <w:rFonts w:ascii="Times New Roman" w:eastAsia="Times New Roman" w:hAnsi="Times New Roman"/>
        </w:rPr>
        <w:t>”</w:t>
      </w:r>
      <w:r>
        <w:t>或</w:t>
      </w:r>
      <w:r>
        <w:rPr>
          <w:rFonts w:ascii="Times New Roman" w:eastAsia="Times New Roman" w:hAnsi="Times New Roman"/>
        </w:rPr>
        <w:t>“</w:t>
      </w:r>
      <w:r>
        <w:rPr>
          <w:spacing w:val="-3"/>
        </w:rPr>
        <w:t>不</w:t>
      </w:r>
      <w:r>
        <w:t>变</w:t>
      </w:r>
      <w:r>
        <w:rPr>
          <w:rFonts w:ascii="Times New Roman" w:eastAsia="Times New Roman" w:hAnsi="Times New Roman"/>
        </w:rPr>
        <w:t>”</w:t>
      </w:r>
      <w:r>
        <w:t>）</w:t>
      </w:r>
      <w:r>
        <w:rPr>
          <w:spacing w:val="-3"/>
        </w:rPr>
        <w:t>。</w:t>
      </w:r>
    </w:p>
    <w:p w:rsidR="00ED0265" w:rsidRDefault="00B25648">
      <w:pPr>
        <w:pStyle w:val="a3"/>
        <w:spacing w:before="2"/>
      </w:pPr>
      <w:r>
        <w:rPr>
          <w:rFonts w:ascii="Times New Roman" w:eastAsia="Times New Roman"/>
        </w:rPr>
        <w:t>27.</w:t>
      </w:r>
      <w:r>
        <w:t>（</w:t>
      </w:r>
      <w:r>
        <w:rPr>
          <w:rFonts w:ascii="Times New Roman" w:eastAsia="Times New Roman"/>
        </w:rPr>
        <w:t>5</w:t>
      </w:r>
      <w:r>
        <w:rPr>
          <w:spacing w:val="-3"/>
        </w:rPr>
        <w:t>分</w:t>
      </w:r>
      <w:r>
        <w:t>）</w:t>
      </w:r>
      <w:r>
        <w:rPr>
          <w:spacing w:val="-3"/>
        </w:rPr>
        <w:t>小明测量色拉油的密度，进行了以下实验：</w:t>
      </w:r>
    </w:p>
    <w:p w:rsidR="00ED0265" w:rsidRDefault="00B25648">
      <w:pPr>
        <w:pStyle w:val="a4"/>
        <w:numPr>
          <w:ilvl w:val="0"/>
          <w:numId w:val="3"/>
        </w:numPr>
        <w:tabs>
          <w:tab w:val="left" w:pos="751"/>
          <w:tab w:val="left" w:pos="3582"/>
        </w:tabs>
        <w:spacing w:line="266" w:lineRule="auto"/>
        <w:ind w:right="441" w:firstLine="0"/>
        <w:rPr>
          <w:sz w:val="21"/>
        </w:rPr>
      </w:pPr>
      <w:r>
        <w:rPr>
          <w:sz w:val="21"/>
        </w:rPr>
        <w:t>把</w:t>
      </w:r>
      <w:r>
        <w:rPr>
          <w:spacing w:val="-3"/>
          <w:sz w:val="21"/>
        </w:rPr>
        <w:t>天</w:t>
      </w:r>
      <w:r>
        <w:rPr>
          <w:sz w:val="21"/>
        </w:rPr>
        <w:t>平</w:t>
      </w:r>
      <w:r>
        <w:rPr>
          <w:spacing w:val="-3"/>
          <w:sz w:val="21"/>
        </w:rPr>
        <w:t>放</w:t>
      </w:r>
      <w:r>
        <w:rPr>
          <w:sz w:val="21"/>
        </w:rPr>
        <w:t>在</w:t>
      </w:r>
      <w:r>
        <w:rPr>
          <w:spacing w:val="-3"/>
          <w:sz w:val="21"/>
        </w:rPr>
        <w:t>水</w:t>
      </w:r>
      <w:r>
        <w:rPr>
          <w:sz w:val="21"/>
        </w:rPr>
        <w:t>平</w:t>
      </w:r>
      <w:r>
        <w:rPr>
          <w:spacing w:val="-3"/>
          <w:sz w:val="21"/>
        </w:rPr>
        <w:t>桌面</w:t>
      </w:r>
      <w:r>
        <w:rPr>
          <w:sz w:val="21"/>
        </w:rPr>
        <w:t>上，</w:t>
      </w:r>
      <w:r>
        <w:rPr>
          <w:spacing w:val="-3"/>
          <w:sz w:val="21"/>
        </w:rPr>
        <w:t>游</w:t>
      </w:r>
      <w:r>
        <w:rPr>
          <w:sz w:val="21"/>
        </w:rPr>
        <w:t>码</w:t>
      </w:r>
      <w:r>
        <w:rPr>
          <w:spacing w:val="-3"/>
          <w:sz w:val="21"/>
        </w:rPr>
        <w:t>移</w:t>
      </w:r>
      <w:r>
        <w:rPr>
          <w:sz w:val="21"/>
        </w:rPr>
        <w:t>到</w:t>
      </w:r>
      <w:r>
        <w:rPr>
          <w:spacing w:val="-3"/>
          <w:sz w:val="21"/>
        </w:rPr>
        <w:t>标</w:t>
      </w:r>
      <w:r>
        <w:rPr>
          <w:sz w:val="21"/>
        </w:rPr>
        <w:t>尺</w:t>
      </w:r>
      <w:r>
        <w:rPr>
          <w:spacing w:val="-3"/>
          <w:sz w:val="21"/>
        </w:rPr>
        <w:t>零</w:t>
      </w:r>
      <w:r>
        <w:rPr>
          <w:sz w:val="21"/>
        </w:rPr>
        <w:t>刻</w:t>
      </w:r>
      <w:r>
        <w:rPr>
          <w:spacing w:val="-3"/>
          <w:sz w:val="21"/>
        </w:rPr>
        <w:t>度</w:t>
      </w:r>
      <w:r>
        <w:rPr>
          <w:sz w:val="21"/>
        </w:rPr>
        <w:t>处，</w:t>
      </w:r>
      <w:r>
        <w:rPr>
          <w:spacing w:val="-3"/>
          <w:sz w:val="21"/>
        </w:rPr>
        <w:t>发</w:t>
      </w:r>
      <w:r>
        <w:rPr>
          <w:sz w:val="21"/>
        </w:rPr>
        <w:t>现</w:t>
      </w:r>
      <w:r>
        <w:rPr>
          <w:spacing w:val="-3"/>
          <w:sz w:val="21"/>
        </w:rPr>
        <w:t>指</w:t>
      </w:r>
      <w:r>
        <w:rPr>
          <w:sz w:val="21"/>
        </w:rPr>
        <w:t>针</w:t>
      </w:r>
      <w:r>
        <w:rPr>
          <w:spacing w:val="-3"/>
          <w:sz w:val="21"/>
        </w:rPr>
        <w:t>静</w:t>
      </w:r>
      <w:r>
        <w:rPr>
          <w:sz w:val="21"/>
        </w:rPr>
        <w:t>止</w:t>
      </w:r>
      <w:r>
        <w:rPr>
          <w:spacing w:val="-3"/>
          <w:sz w:val="21"/>
        </w:rPr>
        <w:t>在</w:t>
      </w:r>
      <w:r>
        <w:rPr>
          <w:sz w:val="21"/>
        </w:rPr>
        <w:t>分</w:t>
      </w:r>
      <w:r>
        <w:rPr>
          <w:spacing w:val="-3"/>
          <w:sz w:val="21"/>
        </w:rPr>
        <w:t>度</w:t>
      </w:r>
      <w:r>
        <w:rPr>
          <w:sz w:val="21"/>
        </w:rPr>
        <w:t>盘中</w:t>
      </w:r>
      <w:r>
        <w:rPr>
          <w:spacing w:val="-3"/>
          <w:sz w:val="21"/>
        </w:rPr>
        <w:t>央</w:t>
      </w:r>
      <w:r>
        <w:rPr>
          <w:sz w:val="21"/>
        </w:rPr>
        <w:t>刻</w:t>
      </w:r>
      <w:r>
        <w:rPr>
          <w:spacing w:val="-3"/>
          <w:sz w:val="21"/>
        </w:rPr>
        <w:t>度</w:t>
      </w:r>
      <w:r>
        <w:rPr>
          <w:sz w:val="21"/>
        </w:rPr>
        <w:t>线的右</w:t>
      </w:r>
      <w:r>
        <w:rPr>
          <w:spacing w:val="-3"/>
          <w:sz w:val="21"/>
        </w:rPr>
        <w:t>侧</w:t>
      </w:r>
      <w:r>
        <w:rPr>
          <w:sz w:val="21"/>
        </w:rPr>
        <w:t>，</w:t>
      </w:r>
      <w:r>
        <w:rPr>
          <w:spacing w:val="-3"/>
          <w:sz w:val="21"/>
        </w:rPr>
        <w:t>此</w:t>
      </w:r>
      <w:r>
        <w:rPr>
          <w:sz w:val="21"/>
        </w:rPr>
        <w:t>时</w:t>
      </w:r>
      <w:r>
        <w:rPr>
          <w:spacing w:val="-3"/>
          <w:sz w:val="21"/>
        </w:rPr>
        <w:t>应</w:t>
      </w:r>
      <w:r>
        <w:rPr>
          <w:sz w:val="21"/>
        </w:rPr>
        <w:t>将</w:t>
      </w:r>
      <w:r>
        <w:rPr>
          <w:spacing w:val="-3"/>
          <w:sz w:val="21"/>
        </w:rPr>
        <w:t>平</w:t>
      </w:r>
      <w:r>
        <w:rPr>
          <w:sz w:val="21"/>
        </w:rPr>
        <w:t>衡</w:t>
      </w:r>
      <w:r>
        <w:rPr>
          <w:spacing w:val="-3"/>
          <w:sz w:val="21"/>
        </w:rPr>
        <w:t>螺</w:t>
      </w:r>
      <w:r>
        <w:rPr>
          <w:sz w:val="21"/>
        </w:rPr>
        <w:t>母向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（</w:t>
      </w:r>
      <w:r>
        <w:rPr>
          <w:spacing w:val="-3"/>
          <w:sz w:val="21"/>
        </w:rPr>
        <w:t>选</w:t>
      </w:r>
      <w:r>
        <w:rPr>
          <w:sz w:val="21"/>
        </w:rPr>
        <w:t>填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左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右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）调</w:t>
      </w:r>
      <w:r>
        <w:rPr>
          <w:spacing w:val="-3"/>
          <w:sz w:val="21"/>
        </w:rPr>
        <w:t>节</w:t>
      </w:r>
      <w:r>
        <w:rPr>
          <w:sz w:val="21"/>
        </w:rPr>
        <w:t>，</w:t>
      </w:r>
      <w:r>
        <w:rPr>
          <w:spacing w:val="-3"/>
          <w:sz w:val="21"/>
        </w:rPr>
        <w:t>使</w:t>
      </w:r>
      <w:r>
        <w:rPr>
          <w:sz w:val="21"/>
        </w:rPr>
        <w:t>天</w:t>
      </w:r>
      <w:r>
        <w:rPr>
          <w:spacing w:val="-3"/>
          <w:sz w:val="21"/>
        </w:rPr>
        <w:t>平</w:t>
      </w:r>
      <w:r>
        <w:rPr>
          <w:sz w:val="21"/>
        </w:rPr>
        <w:t>平</w:t>
      </w:r>
      <w:r>
        <w:rPr>
          <w:spacing w:val="-3"/>
          <w:sz w:val="21"/>
        </w:rPr>
        <w:t>衡</w:t>
      </w:r>
      <w:r>
        <w:rPr>
          <w:sz w:val="21"/>
        </w:rPr>
        <w:t>。</w:t>
      </w:r>
    </w:p>
    <w:p w:rsidR="00ED0265" w:rsidRDefault="00B25648">
      <w:pPr>
        <w:pStyle w:val="a4"/>
        <w:numPr>
          <w:ilvl w:val="0"/>
          <w:numId w:val="3"/>
        </w:numPr>
        <w:tabs>
          <w:tab w:val="left" w:pos="751"/>
        </w:tabs>
        <w:spacing w:before="12"/>
        <w:ind w:left="751"/>
        <w:rPr>
          <w:sz w:val="21"/>
        </w:rPr>
      </w:pPr>
      <w:r>
        <w:rPr>
          <w:spacing w:val="-3"/>
          <w:sz w:val="21"/>
        </w:rPr>
        <w:t>用调节好的天平测量色拉油和烧杯的总质量，小明的操作如图甲所示，其操作错误是：</w:t>
      </w:r>
    </w:p>
    <w:p w:rsidR="00ED0265" w:rsidRDefault="00B25648">
      <w:pPr>
        <w:pStyle w:val="a3"/>
        <w:tabs>
          <w:tab w:val="left" w:pos="1273"/>
          <w:tab w:val="left" w:pos="2634"/>
        </w:tabs>
        <w:spacing w:before="43"/>
      </w:pPr>
      <w:r>
        <w:rPr>
          <w:rFonts w:ascii="Times New Roman" w:eastAsia="Times New Roman" w:hAnsi="Times New Roman"/>
          <w:u w:val="single"/>
        </w:rPr>
        <w:tab/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ED0265" w:rsidRDefault="00B25648">
      <w:pPr>
        <w:pStyle w:val="a4"/>
        <w:numPr>
          <w:ilvl w:val="0"/>
          <w:numId w:val="3"/>
        </w:numPr>
        <w:tabs>
          <w:tab w:val="left" w:pos="751"/>
        </w:tabs>
        <w:spacing w:before="41" w:line="276" w:lineRule="auto"/>
        <w:ind w:right="283" w:firstLine="0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3679848</wp:posOffset>
            </wp:positionH>
            <wp:positionV relativeFrom="paragraph">
              <wp:posOffset>463931</wp:posOffset>
            </wp:positionV>
            <wp:extent cx="2745069" cy="991234"/>
            <wp:effectExtent l="0" t="0" r="0" b="0"/>
            <wp:wrapNone/>
            <wp:docPr id="4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069" cy="99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1"/>
        </w:rPr>
        <w:t>小明正确测得色拉油和烧杯的总质量为</w:t>
      </w:r>
      <w:r>
        <w:rPr>
          <w:rFonts w:ascii="Times New Roman" w:eastAsia="Times New Roman" w:hAnsi="Times New Roman"/>
          <w:sz w:val="21"/>
        </w:rPr>
        <w:t>58.2g</w:t>
      </w:r>
      <w:r>
        <w:rPr>
          <w:spacing w:val="-3"/>
          <w:sz w:val="21"/>
        </w:rPr>
        <w:t>，然后将一部分色拉油倒入量筒中，如图乙所示；再将烧杯放在天平上，称得剩余色拉油和烧杯的总质量如图丙所示，由此可知：量筒中色拉油的质量是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pacing w:val="-15"/>
          <w:sz w:val="21"/>
        </w:rPr>
        <w:t>g</w:t>
      </w:r>
      <w:r>
        <w:rPr>
          <w:spacing w:val="-5"/>
          <w:sz w:val="21"/>
        </w:rPr>
        <w:t>，色拉油的密</w:t>
      </w:r>
    </w:p>
    <w:p w:rsidR="00ED0265" w:rsidRDefault="00B25648">
      <w:pPr>
        <w:pStyle w:val="a3"/>
        <w:tabs>
          <w:tab w:val="left" w:pos="958"/>
          <w:tab w:val="left" w:pos="1481"/>
        </w:tabs>
        <w:spacing w:before="1"/>
      </w:pPr>
      <w:r>
        <w:t>度是</w:t>
      </w:r>
      <w:r>
        <w:rPr>
          <w:u w:val="single"/>
        </w:rPr>
        <w:tab/>
      </w:r>
      <w:r>
        <w:rPr>
          <w:rFonts w:ascii="Times New Roman" w:eastAsia="Times New Roman" w:hAnsi="Times New Roman"/>
          <w:u w:val="single"/>
        </w:rPr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vertAlign w:val="superscript"/>
        </w:rPr>
        <w:t>3</w:t>
      </w:r>
      <w:r>
        <w:t>。</w:t>
      </w:r>
    </w:p>
    <w:p w:rsidR="00ED0265" w:rsidRDefault="00B25648">
      <w:pPr>
        <w:pStyle w:val="a4"/>
        <w:numPr>
          <w:ilvl w:val="0"/>
          <w:numId w:val="3"/>
        </w:numPr>
        <w:tabs>
          <w:tab w:val="left" w:pos="751"/>
        </w:tabs>
        <w:spacing w:before="41" w:line="278" w:lineRule="auto"/>
        <w:ind w:right="4882" w:firstLine="0"/>
        <w:jc w:val="both"/>
        <w:rPr>
          <w:sz w:val="21"/>
        </w:rPr>
      </w:pPr>
      <w:r>
        <w:rPr>
          <w:spacing w:val="-7"/>
          <w:sz w:val="21"/>
        </w:rPr>
        <w:t>小明在将色拉油倒入量筒时，量筒壁</w:t>
      </w:r>
      <w:r>
        <w:rPr>
          <w:sz w:val="21"/>
        </w:rPr>
        <w:t>上沾上了部分色拉油，这会导致测量的色</w:t>
      </w:r>
      <w:r>
        <w:rPr>
          <w:spacing w:val="-3"/>
          <w:sz w:val="21"/>
        </w:rPr>
        <w:t>拉油的密度与真实值比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spacing w:val="-3"/>
          <w:sz w:val="21"/>
        </w:rPr>
        <w:t>（</w:t>
      </w:r>
      <w:r>
        <w:rPr>
          <w:sz w:val="21"/>
        </w:rPr>
        <w:t>选填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偏</w:t>
      </w:r>
    </w:p>
    <w:p w:rsidR="00ED0265" w:rsidRDefault="00B25648">
      <w:pPr>
        <w:spacing w:line="278" w:lineRule="auto"/>
        <w:jc w:val="both"/>
        <w:rPr>
          <w:sz w:val="21"/>
        </w:rPr>
        <w:sectPr w:rsidR="00ED0265">
          <w:pgSz w:w="11910" w:h="15030"/>
          <w:pgMar w:top="1100" w:right="1460" w:bottom="1200" w:left="1480" w:header="0" w:footer="1004" w:gutter="0"/>
          <w:cols w:space="720"/>
        </w:sectPr>
      </w:pPr>
    </w:p>
    <w:p w:rsidR="00ED0265" w:rsidRDefault="00B25648">
      <w:pPr>
        <w:pStyle w:val="a3"/>
        <w:spacing w:line="264" w:lineRule="exact"/>
      </w:pPr>
      <w:r>
        <w:t>大</w:t>
      </w:r>
      <w:r>
        <w:rPr>
          <w:rFonts w:ascii="Times New Roman" w:eastAsia="Times New Roman" w:hAnsi="Times New Roman"/>
        </w:rPr>
        <w:t>”</w:t>
      </w:r>
      <w:r>
        <w:t>、</w:t>
      </w:r>
      <w:r>
        <w:rPr>
          <w:rFonts w:ascii="Times New Roman" w:eastAsia="Times New Roman" w:hAnsi="Times New Roman"/>
        </w:rPr>
        <w:t>“</w:t>
      </w:r>
      <w:r>
        <w:t>偏小</w:t>
      </w:r>
      <w:r>
        <w:rPr>
          <w:rFonts w:ascii="Times New Roman" w:eastAsia="Times New Roman" w:hAnsi="Times New Roman"/>
        </w:rPr>
        <w:t>”</w:t>
      </w:r>
      <w:r>
        <w:t>或</w:t>
      </w:r>
      <w:r>
        <w:rPr>
          <w:rFonts w:ascii="Times New Roman" w:eastAsia="Times New Roman" w:hAnsi="Times New Roman"/>
        </w:rPr>
        <w:t>“</w:t>
      </w:r>
      <w:r>
        <w:t>不变</w:t>
      </w:r>
      <w:r>
        <w:rPr>
          <w:rFonts w:ascii="Times New Roman" w:eastAsia="Times New Roman" w:hAnsi="Times New Roman"/>
        </w:rPr>
        <w:t>”</w:t>
      </w:r>
      <w:r>
        <w:t>）。</w:t>
      </w:r>
    </w:p>
    <w:p w:rsidR="00ED0265" w:rsidRDefault="00B25648">
      <w:pPr>
        <w:pStyle w:val="a3"/>
        <w:spacing w:before="40" w:line="276" w:lineRule="auto"/>
      </w:pPr>
      <w:r>
        <w:rPr>
          <w:rFonts w:ascii="Times New Roman" w:eastAsia="Times New Roman" w:hAnsi="Times New Roman"/>
          <w:spacing w:val="-3"/>
        </w:rPr>
        <w:t>28.</w:t>
      </w:r>
      <w:r>
        <w:rPr>
          <w:spacing w:val="-3"/>
        </w:rPr>
        <w:t>（</w:t>
      </w:r>
      <w:r>
        <w:rPr>
          <w:rFonts w:ascii="Times New Roman" w:eastAsia="Times New Roman" w:hAnsi="Times New Roman"/>
          <w:spacing w:val="-3"/>
        </w:rPr>
        <w:t xml:space="preserve">5 </w:t>
      </w:r>
      <w:r>
        <w:t>分</w:t>
      </w:r>
      <w:r>
        <w:rPr>
          <w:spacing w:val="-13"/>
        </w:rPr>
        <w:t>）</w:t>
      </w:r>
      <w:r>
        <w:rPr>
          <w:spacing w:val="-3"/>
        </w:rPr>
        <w:t>小明和其探究小组在做</w:t>
      </w:r>
      <w:r>
        <w:rPr>
          <w:rFonts w:ascii="Times New Roman" w:eastAsia="Times New Roman" w:hAnsi="Times New Roman"/>
          <w:spacing w:val="-3"/>
        </w:rPr>
        <w:t>“</w:t>
      </w:r>
      <w:r>
        <w:rPr>
          <w:spacing w:val="-6"/>
        </w:rPr>
        <w:t>探究影</w:t>
      </w:r>
      <w:r>
        <w:rPr>
          <w:spacing w:val="-3"/>
        </w:rPr>
        <w:t>响滑动摩擦力大小因素</w:t>
      </w:r>
      <w:r>
        <w:rPr>
          <w:rFonts w:ascii="Times New Roman" w:eastAsia="Times New Roman" w:hAnsi="Times New Roman"/>
          <w:spacing w:val="-3"/>
        </w:rPr>
        <w:t>”</w:t>
      </w:r>
      <w:r>
        <w:rPr>
          <w:spacing w:val="-3"/>
        </w:rPr>
        <w:t>的实验时。</w:t>
      </w:r>
    </w:p>
    <w:p w:rsidR="00ED0265" w:rsidRDefault="00B25648">
      <w:pPr>
        <w:tabs>
          <w:tab w:val="left" w:pos="2298"/>
          <w:tab w:val="left" w:pos="3649"/>
        </w:tabs>
        <w:spacing w:before="51" w:line="252" w:lineRule="auto"/>
        <w:ind w:left="1916" w:right="1015" w:hanging="1059"/>
        <w:rPr>
          <w:sz w:val="18"/>
        </w:rPr>
      </w:pPr>
      <w:r>
        <w:br w:type="column"/>
      </w:r>
      <w:r>
        <w:rPr>
          <w:sz w:val="18"/>
        </w:rPr>
        <w:t>甲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>乙</w:t>
      </w:r>
      <w:r>
        <w:rPr>
          <w:sz w:val="18"/>
        </w:rPr>
        <w:tab/>
      </w:r>
      <w:r>
        <w:rPr>
          <w:spacing w:val="-18"/>
          <w:sz w:val="18"/>
        </w:rPr>
        <w:t>丙</w:t>
      </w:r>
      <w:r>
        <w:rPr>
          <w:sz w:val="18"/>
        </w:rPr>
        <w:t>第</w:t>
      </w:r>
      <w:r>
        <w:rPr>
          <w:sz w:val="18"/>
        </w:rPr>
        <w:t>27</w:t>
      </w:r>
      <w:r>
        <w:rPr>
          <w:sz w:val="18"/>
        </w:rPr>
        <w:t>题图</w:t>
      </w:r>
    </w:p>
    <w:p w:rsidR="00ED0265" w:rsidRDefault="00B25648">
      <w:pPr>
        <w:spacing w:line="252" w:lineRule="auto"/>
        <w:rPr>
          <w:sz w:val="18"/>
        </w:rPr>
        <w:sectPr w:rsidR="00ED0265">
          <w:type w:val="continuous"/>
          <w:pgSz w:w="11910" w:h="15030"/>
          <w:pgMar w:top="1160" w:right="1460" w:bottom="1200" w:left="1480" w:header="720" w:footer="720" w:gutter="0"/>
          <w:cols w:num="2" w:space="720" w:equalWidth="0">
            <w:col w:w="4080" w:space="40"/>
            <w:col w:w="4850"/>
          </w:cols>
        </w:sectPr>
      </w:pPr>
    </w:p>
    <w:p w:rsidR="00ED0265" w:rsidRDefault="00B25648">
      <w:pPr>
        <w:pStyle w:val="a4"/>
        <w:numPr>
          <w:ilvl w:val="0"/>
          <w:numId w:val="2"/>
        </w:numPr>
        <w:tabs>
          <w:tab w:val="left" w:pos="525"/>
          <w:tab w:val="left" w:pos="3781"/>
          <w:tab w:val="left" w:pos="4199"/>
        </w:tabs>
        <w:spacing w:before="1"/>
        <w:ind w:hanging="302"/>
        <w:rPr>
          <w:sz w:val="21"/>
        </w:rPr>
      </w:pPr>
      <w:r>
        <w:rPr>
          <w:sz w:val="21"/>
        </w:rPr>
        <w:t>拉动</w:t>
      </w:r>
      <w:r>
        <w:rPr>
          <w:spacing w:val="-3"/>
          <w:sz w:val="21"/>
        </w:rPr>
        <w:t>木</w:t>
      </w:r>
      <w:r>
        <w:rPr>
          <w:sz w:val="21"/>
        </w:rPr>
        <w:t>块</w:t>
      </w:r>
      <w:r>
        <w:rPr>
          <w:spacing w:val="-3"/>
          <w:sz w:val="21"/>
        </w:rPr>
        <w:t>前</w:t>
      </w:r>
      <w:r>
        <w:rPr>
          <w:sz w:val="21"/>
        </w:rPr>
        <w:t>，</w:t>
      </w:r>
      <w:r>
        <w:rPr>
          <w:spacing w:val="-3"/>
          <w:sz w:val="21"/>
        </w:rPr>
        <w:t>小</w:t>
      </w:r>
      <w:r>
        <w:rPr>
          <w:sz w:val="21"/>
        </w:rPr>
        <w:t>明</w:t>
      </w:r>
      <w:r>
        <w:rPr>
          <w:spacing w:val="-3"/>
          <w:sz w:val="21"/>
        </w:rPr>
        <w:t>应</w:t>
      </w:r>
      <w:r>
        <w:rPr>
          <w:sz w:val="21"/>
        </w:rPr>
        <w:t>将</w:t>
      </w:r>
      <w:r>
        <w:rPr>
          <w:spacing w:val="-3"/>
          <w:sz w:val="21"/>
        </w:rPr>
        <w:t>测</w:t>
      </w:r>
      <w:r>
        <w:rPr>
          <w:sz w:val="21"/>
        </w:rPr>
        <w:t>力计</w:t>
      </w:r>
      <w:r>
        <w:rPr>
          <w:spacing w:val="-3"/>
          <w:sz w:val="21"/>
        </w:rPr>
        <w:t>沿</w:t>
      </w:r>
      <w:r>
        <w:rPr>
          <w:spacing w:val="-3"/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方</w:t>
      </w:r>
      <w:r>
        <w:rPr>
          <w:spacing w:val="-3"/>
          <w:sz w:val="21"/>
        </w:rPr>
        <w:t>向</w:t>
      </w:r>
      <w:r>
        <w:rPr>
          <w:sz w:val="21"/>
        </w:rPr>
        <w:t>放</w:t>
      </w:r>
      <w:r>
        <w:rPr>
          <w:spacing w:val="-3"/>
          <w:sz w:val="21"/>
        </w:rPr>
        <w:t>置，</w:t>
      </w:r>
      <w:r>
        <w:rPr>
          <w:sz w:val="21"/>
        </w:rPr>
        <w:t>然后</w:t>
      </w:r>
      <w:r>
        <w:rPr>
          <w:spacing w:val="-3"/>
          <w:sz w:val="21"/>
        </w:rPr>
        <w:t>进</w:t>
      </w:r>
      <w:r>
        <w:rPr>
          <w:sz w:val="21"/>
        </w:rPr>
        <w:t>行</w:t>
      </w:r>
      <w:r>
        <w:rPr>
          <w:spacing w:val="-3"/>
          <w:sz w:val="21"/>
        </w:rPr>
        <w:t>调</w:t>
      </w:r>
      <w:r>
        <w:rPr>
          <w:sz w:val="21"/>
        </w:rPr>
        <w:t>零</w:t>
      </w:r>
      <w:r>
        <w:rPr>
          <w:spacing w:val="-3"/>
          <w:sz w:val="21"/>
        </w:rPr>
        <w:t>，</w:t>
      </w:r>
      <w:r>
        <w:rPr>
          <w:sz w:val="21"/>
        </w:rPr>
        <w:t>否</w:t>
      </w:r>
      <w:r>
        <w:rPr>
          <w:spacing w:val="-3"/>
          <w:sz w:val="21"/>
        </w:rPr>
        <w:t>则</w:t>
      </w:r>
      <w:r>
        <w:rPr>
          <w:sz w:val="21"/>
        </w:rPr>
        <w:t>测</w:t>
      </w:r>
      <w:r>
        <w:rPr>
          <w:spacing w:val="-3"/>
          <w:sz w:val="21"/>
        </w:rPr>
        <w:t>出</w:t>
      </w:r>
      <w:r>
        <w:rPr>
          <w:sz w:val="21"/>
        </w:rPr>
        <w:t>的摩</w:t>
      </w:r>
      <w:r>
        <w:rPr>
          <w:spacing w:val="-3"/>
          <w:sz w:val="21"/>
        </w:rPr>
        <w:t>擦</w:t>
      </w:r>
      <w:r>
        <w:rPr>
          <w:sz w:val="21"/>
        </w:rPr>
        <w:t>力</w:t>
      </w:r>
    </w:p>
    <w:p w:rsidR="00ED0265" w:rsidRDefault="00B25648">
      <w:pPr>
        <w:pStyle w:val="a3"/>
        <w:tabs>
          <w:tab w:val="left" w:pos="644"/>
          <w:tab w:val="left" w:pos="1273"/>
        </w:tabs>
        <w:spacing w:before="42"/>
      </w:pPr>
      <w:r>
        <w:rPr>
          <w:rFonts w:ascii="Times New Roman" w:eastAsia="Times New Roman" w:hAnsi="Times New Roman"/>
          <w:u w:val="single"/>
        </w:rPr>
        <w:tab/>
        <w:t>▲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spacing w:val="-4"/>
        </w:rPr>
        <w:t>(</w:t>
      </w:r>
      <w:r>
        <w:t>选填</w:t>
      </w:r>
      <w:r>
        <w:rPr>
          <w:rFonts w:ascii="Times New Roman" w:eastAsia="Times New Roman" w:hAnsi="Times New Roman"/>
        </w:rPr>
        <w:t>“</w:t>
      </w:r>
      <w:r>
        <w:rPr>
          <w:spacing w:val="-2"/>
        </w:rPr>
        <w:t>大于</w:t>
      </w:r>
      <w:r>
        <w:rPr>
          <w:rFonts w:ascii="Times New Roman" w:eastAsia="Times New Roman" w:hAnsi="Times New Roman"/>
        </w:rPr>
        <w:t>”</w:t>
      </w:r>
      <w:r>
        <w:t>、</w:t>
      </w:r>
      <w:r>
        <w:rPr>
          <w:rFonts w:ascii="Times New Roman" w:eastAsia="Times New Roman" w:hAnsi="Times New Roman"/>
          <w:spacing w:val="-3"/>
        </w:rPr>
        <w:t>“</w:t>
      </w:r>
      <w:r>
        <w:t>小于</w:t>
      </w:r>
      <w:r>
        <w:rPr>
          <w:rFonts w:ascii="Times New Roman" w:eastAsia="Times New Roman" w:hAnsi="Times New Roman"/>
          <w:spacing w:val="-3"/>
        </w:rPr>
        <w:t>”</w:t>
      </w:r>
      <w:r>
        <w:t>或</w:t>
      </w:r>
      <w:r>
        <w:rPr>
          <w:rFonts w:ascii="Times New Roman" w:eastAsia="Times New Roman" w:hAnsi="Times New Roman"/>
        </w:rPr>
        <w:t>“</w:t>
      </w:r>
      <w:r>
        <w:rPr>
          <w:spacing w:val="-2"/>
        </w:rPr>
        <w:t>等于</w:t>
      </w:r>
      <w:r>
        <w:rPr>
          <w:rFonts w:ascii="Times New Roman" w:eastAsia="Times New Roman" w:hAnsi="Times New Roman"/>
        </w:rPr>
        <w:t>”)</w:t>
      </w:r>
      <w:r>
        <w:rPr>
          <w:spacing w:val="-3"/>
        </w:rPr>
        <w:t>实际摩擦力。</w:t>
      </w:r>
    </w:p>
    <w:p w:rsidR="00ED0265" w:rsidRDefault="00B25648">
      <w:pPr>
        <w:sectPr w:rsidR="00ED0265">
          <w:type w:val="continuous"/>
          <w:pgSz w:w="11910" w:h="15030"/>
          <w:pgMar w:top="1160" w:right="1460" w:bottom="1200" w:left="1480" w:header="720" w:footer="720" w:gutter="0"/>
          <w:cols w:space="720"/>
        </w:sectPr>
      </w:pPr>
    </w:p>
    <w:p w:rsidR="00ED0265" w:rsidRDefault="00B25648">
      <w:pPr>
        <w:pStyle w:val="a4"/>
        <w:numPr>
          <w:ilvl w:val="0"/>
          <w:numId w:val="2"/>
        </w:numPr>
        <w:tabs>
          <w:tab w:val="left" w:pos="525"/>
          <w:tab w:val="left" w:pos="2219"/>
          <w:tab w:val="left" w:pos="3371"/>
        </w:tabs>
        <w:spacing w:before="55" w:line="285" w:lineRule="auto"/>
        <w:ind w:left="222" w:right="38" w:firstLine="0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3768725</wp:posOffset>
            </wp:positionH>
            <wp:positionV relativeFrom="paragraph">
              <wp:posOffset>225424</wp:posOffset>
            </wp:positionV>
            <wp:extent cx="1118995" cy="689235"/>
            <wp:effectExtent l="0" t="0" r="0" b="0"/>
            <wp:wrapNone/>
            <wp:docPr id="4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995" cy="68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某一</w:t>
      </w:r>
      <w:r>
        <w:rPr>
          <w:spacing w:val="-3"/>
          <w:sz w:val="21"/>
        </w:rPr>
        <w:t>小</w:t>
      </w:r>
      <w:r>
        <w:rPr>
          <w:sz w:val="21"/>
        </w:rPr>
        <w:t>组</w:t>
      </w:r>
      <w:r>
        <w:rPr>
          <w:spacing w:val="-3"/>
          <w:sz w:val="21"/>
        </w:rPr>
        <w:t>出</w:t>
      </w:r>
      <w:r>
        <w:rPr>
          <w:sz w:val="21"/>
        </w:rPr>
        <w:t>现</w:t>
      </w:r>
      <w:r>
        <w:rPr>
          <w:spacing w:val="-3"/>
          <w:sz w:val="21"/>
        </w:rPr>
        <w:t>如</w:t>
      </w:r>
      <w:r>
        <w:rPr>
          <w:sz w:val="21"/>
        </w:rPr>
        <w:t>图</w:t>
      </w:r>
      <w:r>
        <w:rPr>
          <w:spacing w:val="-3"/>
          <w:sz w:val="21"/>
        </w:rPr>
        <w:t>甲</w:t>
      </w:r>
      <w:r>
        <w:rPr>
          <w:sz w:val="21"/>
        </w:rPr>
        <w:t>所</w:t>
      </w:r>
      <w:r>
        <w:rPr>
          <w:spacing w:val="-3"/>
          <w:sz w:val="21"/>
        </w:rPr>
        <w:t>示</w:t>
      </w:r>
      <w:r>
        <w:rPr>
          <w:sz w:val="21"/>
        </w:rPr>
        <w:t>的情</w:t>
      </w:r>
      <w:r>
        <w:rPr>
          <w:spacing w:val="-3"/>
          <w:sz w:val="21"/>
        </w:rPr>
        <w:t>景</w:t>
      </w:r>
      <w:r>
        <w:rPr>
          <w:spacing w:val="-34"/>
          <w:sz w:val="21"/>
        </w:rPr>
        <w:t>，</w:t>
      </w:r>
      <w:r>
        <w:rPr>
          <w:spacing w:val="-3"/>
          <w:sz w:val="21"/>
        </w:rPr>
        <w:t>则</w:t>
      </w:r>
      <w:r>
        <w:rPr>
          <w:sz w:val="21"/>
        </w:rPr>
        <w:t>操</w:t>
      </w:r>
      <w:r>
        <w:rPr>
          <w:spacing w:val="-12"/>
          <w:sz w:val="21"/>
        </w:rPr>
        <w:t>作</w:t>
      </w:r>
      <w:r>
        <w:rPr>
          <w:sz w:val="21"/>
        </w:rPr>
        <w:t>中的</w:t>
      </w:r>
      <w:r>
        <w:rPr>
          <w:spacing w:val="-3"/>
          <w:sz w:val="21"/>
        </w:rPr>
        <w:t>错</w:t>
      </w:r>
      <w:r>
        <w:rPr>
          <w:sz w:val="21"/>
        </w:rPr>
        <w:t>误</w:t>
      </w:r>
      <w:r>
        <w:rPr>
          <w:spacing w:val="-3"/>
          <w:sz w:val="21"/>
        </w:rPr>
        <w:t>是</w:t>
      </w:r>
      <w:r>
        <w:rPr>
          <w:spacing w:val="-3"/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3"/>
          <w:sz w:val="21"/>
        </w:rPr>
        <w:t>。</w:t>
      </w:r>
      <w:r>
        <w:rPr>
          <w:sz w:val="21"/>
        </w:rPr>
        <w:t>实</w:t>
      </w:r>
      <w:r>
        <w:rPr>
          <w:spacing w:val="-3"/>
          <w:sz w:val="21"/>
        </w:rPr>
        <w:t>验</w:t>
      </w:r>
      <w:r>
        <w:rPr>
          <w:sz w:val="21"/>
        </w:rPr>
        <w:t>中需要</w:t>
      </w:r>
      <w:r>
        <w:rPr>
          <w:spacing w:val="-3"/>
          <w:sz w:val="21"/>
        </w:rPr>
        <w:t>让</w:t>
      </w:r>
      <w:r>
        <w:rPr>
          <w:sz w:val="21"/>
        </w:rPr>
        <w:t>拉</w:t>
      </w:r>
      <w:r>
        <w:rPr>
          <w:spacing w:val="-3"/>
          <w:sz w:val="21"/>
        </w:rPr>
        <w:t>力</w:t>
      </w:r>
      <w:r>
        <w:rPr>
          <w:sz w:val="21"/>
        </w:rPr>
        <w:t>与</w:t>
      </w:r>
      <w:r>
        <w:rPr>
          <w:spacing w:val="-3"/>
          <w:sz w:val="21"/>
        </w:rPr>
        <w:t>木</w:t>
      </w:r>
      <w:r>
        <w:rPr>
          <w:sz w:val="21"/>
        </w:rPr>
        <w:t>块</w:t>
      </w:r>
      <w:r>
        <w:rPr>
          <w:spacing w:val="-3"/>
          <w:sz w:val="21"/>
        </w:rPr>
        <w:t>所</w:t>
      </w:r>
      <w:r>
        <w:rPr>
          <w:sz w:val="21"/>
        </w:rPr>
        <w:t>受</w:t>
      </w:r>
      <w:r>
        <w:rPr>
          <w:spacing w:val="-3"/>
          <w:sz w:val="21"/>
        </w:rPr>
        <w:t>的</w:t>
      </w:r>
      <w:r>
        <w:rPr>
          <w:sz w:val="21"/>
        </w:rPr>
        <w:t>滑动</w:t>
      </w:r>
      <w:r>
        <w:rPr>
          <w:spacing w:val="-3"/>
          <w:sz w:val="21"/>
        </w:rPr>
        <w:t>摩</w:t>
      </w:r>
      <w:r>
        <w:rPr>
          <w:sz w:val="21"/>
        </w:rPr>
        <w:t>擦</w:t>
      </w:r>
      <w:r>
        <w:rPr>
          <w:spacing w:val="-3"/>
          <w:sz w:val="21"/>
        </w:rPr>
        <w:t>力</w:t>
      </w:r>
      <w:r>
        <w:rPr>
          <w:sz w:val="21"/>
        </w:rPr>
        <w:t>大</w:t>
      </w:r>
      <w:r>
        <w:rPr>
          <w:spacing w:val="-3"/>
          <w:sz w:val="21"/>
        </w:rPr>
        <w:t>小</w:t>
      </w:r>
      <w:r>
        <w:rPr>
          <w:sz w:val="21"/>
        </w:rPr>
        <w:t>相等，</w:t>
      </w:r>
      <w:r>
        <w:rPr>
          <w:spacing w:val="-3"/>
          <w:sz w:val="21"/>
        </w:rPr>
        <w:t>除</w:t>
      </w:r>
      <w:r>
        <w:rPr>
          <w:sz w:val="21"/>
        </w:rPr>
        <w:t>改</w:t>
      </w:r>
      <w:r>
        <w:rPr>
          <w:spacing w:val="-3"/>
          <w:sz w:val="21"/>
        </w:rPr>
        <w:t>正</w:t>
      </w:r>
      <w:r>
        <w:rPr>
          <w:sz w:val="21"/>
        </w:rPr>
        <w:t>错</w:t>
      </w:r>
      <w:r>
        <w:rPr>
          <w:spacing w:val="-3"/>
          <w:sz w:val="21"/>
        </w:rPr>
        <w:t>误</w:t>
      </w:r>
      <w:r>
        <w:rPr>
          <w:sz w:val="21"/>
        </w:rPr>
        <w:t>外</w:t>
      </w:r>
      <w:r>
        <w:rPr>
          <w:spacing w:val="-3"/>
          <w:sz w:val="21"/>
        </w:rPr>
        <w:t>，</w:t>
      </w:r>
      <w:r>
        <w:rPr>
          <w:sz w:val="21"/>
        </w:rPr>
        <w:t>还</w:t>
      </w:r>
      <w:r>
        <w:rPr>
          <w:spacing w:val="-3"/>
          <w:sz w:val="21"/>
        </w:rPr>
        <w:t>应</w:t>
      </w:r>
      <w:r>
        <w:rPr>
          <w:sz w:val="21"/>
        </w:rPr>
        <w:t>满足</w:t>
      </w:r>
      <w:r>
        <w:rPr>
          <w:spacing w:val="-3"/>
          <w:sz w:val="21"/>
        </w:rPr>
        <w:t>的</w:t>
      </w:r>
      <w:r>
        <w:rPr>
          <w:sz w:val="21"/>
        </w:rPr>
        <w:t>条</w:t>
      </w:r>
      <w:r>
        <w:rPr>
          <w:spacing w:val="-3"/>
          <w:sz w:val="21"/>
        </w:rPr>
        <w:t>件</w:t>
      </w:r>
      <w:r>
        <w:rPr>
          <w:sz w:val="21"/>
        </w:rPr>
        <w:t>是</w:t>
      </w:r>
      <w:r>
        <w:rPr>
          <w:spacing w:val="-3"/>
          <w:sz w:val="21"/>
        </w:rPr>
        <w:t>应</w:t>
      </w:r>
      <w:r>
        <w:rPr>
          <w:sz w:val="21"/>
        </w:rPr>
        <w:t>该拉动</w:t>
      </w:r>
      <w:r>
        <w:rPr>
          <w:spacing w:val="-3"/>
          <w:sz w:val="21"/>
        </w:rPr>
        <w:t>木</w:t>
      </w:r>
      <w:r>
        <w:rPr>
          <w:sz w:val="21"/>
        </w:rPr>
        <w:t>块</w:t>
      </w:r>
      <w:r>
        <w:rPr>
          <w:spacing w:val="-3"/>
          <w:sz w:val="21"/>
        </w:rPr>
        <w:t>，</w:t>
      </w:r>
      <w:r>
        <w:rPr>
          <w:sz w:val="21"/>
        </w:rPr>
        <w:t>让</w:t>
      </w:r>
      <w:r>
        <w:rPr>
          <w:spacing w:val="-3"/>
          <w:sz w:val="21"/>
        </w:rPr>
        <w:t>它</w:t>
      </w:r>
      <w:r>
        <w:rPr>
          <w:sz w:val="21"/>
        </w:rPr>
        <w:t>作</w:t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spacing w:val="-3"/>
          <w:sz w:val="21"/>
        </w:rPr>
        <w:t>运</w:t>
      </w:r>
      <w:r>
        <w:rPr>
          <w:sz w:val="21"/>
        </w:rPr>
        <w:t>动。</w:t>
      </w:r>
    </w:p>
    <w:p w:rsidR="00ED0265" w:rsidRDefault="00B25648">
      <w:pPr>
        <w:pStyle w:val="a4"/>
        <w:numPr>
          <w:ilvl w:val="0"/>
          <w:numId w:val="2"/>
        </w:numPr>
        <w:tabs>
          <w:tab w:val="left" w:pos="573"/>
        </w:tabs>
        <w:spacing w:before="1" w:line="285" w:lineRule="auto"/>
        <w:ind w:left="222" w:right="38" w:firstLine="0"/>
        <w:jc w:val="both"/>
        <w:rPr>
          <w:sz w:val="21"/>
        </w:rPr>
      </w:pPr>
      <w:r>
        <w:rPr>
          <w:spacing w:val="-12"/>
          <w:sz w:val="21"/>
        </w:rPr>
        <w:t>如图乙所示，老师给聪明的小明这个小组</w:t>
      </w:r>
      <w:r>
        <w:rPr>
          <w:spacing w:val="-1"/>
          <w:sz w:val="21"/>
        </w:rPr>
        <w:t>提供了两个同种材料制成的正方体</w:t>
      </w:r>
      <w:r>
        <w:rPr>
          <w:rFonts w:ascii="Times New Roman" w:eastAsia="Times New Roman"/>
          <w:sz w:val="21"/>
        </w:rPr>
        <w:t>A</w:t>
      </w:r>
      <w:r>
        <w:rPr>
          <w:spacing w:val="36"/>
          <w:sz w:val="21"/>
        </w:rPr>
        <w:t>和</w:t>
      </w:r>
      <w:r>
        <w:rPr>
          <w:rFonts w:ascii="Times New Roman" w:eastAsia="Times New Roman"/>
          <w:sz w:val="21"/>
        </w:rPr>
        <w:t>B(</w:t>
      </w:r>
      <w:r>
        <w:rPr>
          <w:spacing w:val="-12"/>
          <w:sz w:val="21"/>
        </w:rPr>
        <w:t>各</w:t>
      </w:r>
    </w:p>
    <w:p w:rsidR="00ED0265" w:rsidRDefault="00B25648">
      <w:pPr>
        <w:pStyle w:val="a3"/>
        <w:spacing w:before="6" w:after="39"/>
        <w:ind w:left="0"/>
        <w:rPr>
          <w:sz w:val="14"/>
        </w:rPr>
      </w:pPr>
      <w:r>
        <w:br w:type="column"/>
      </w:r>
    </w:p>
    <w:p w:rsidR="00ED0265" w:rsidRDefault="00B25648">
      <w:pPr>
        <w:pStyle w:val="a3"/>
        <w:ind w:left="2021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1103951" cy="816101"/>
            <wp:effectExtent l="0" t="0" r="0" b="0"/>
            <wp:docPr id="47" name="image35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51" cy="81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65" w:rsidRDefault="00B25648">
      <w:pPr>
        <w:tabs>
          <w:tab w:val="left" w:pos="1141"/>
          <w:tab w:val="left" w:pos="2778"/>
        </w:tabs>
        <w:spacing w:before="210"/>
        <w:ind w:left="222"/>
        <w:rPr>
          <w:sz w:val="18"/>
        </w:rPr>
      </w:pPr>
      <w:r>
        <w:rPr>
          <w:position w:val="6"/>
          <w:sz w:val="18"/>
        </w:rPr>
        <w:t>甲</w:t>
      </w:r>
      <w:r>
        <w:rPr>
          <w:position w:val="6"/>
          <w:sz w:val="18"/>
        </w:rPr>
        <w:tab/>
      </w:r>
      <w:r>
        <w:rPr>
          <w:sz w:val="18"/>
        </w:rPr>
        <w:t>第</w:t>
      </w:r>
      <w:r>
        <w:rPr>
          <w:sz w:val="18"/>
        </w:rPr>
        <w:t>28</w:t>
      </w:r>
      <w:r>
        <w:rPr>
          <w:sz w:val="18"/>
        </w:rPr>
        <w:t>题图</w:t>
      </w:r>
      <w:r>
        <w:rPr>
          <w:sz w:val="18"/>
        </w:rPr>
        <w:tab/>
      </w:r>
      <w:r>
        <w:rPr>
          <w:position w:val="5"/>
          <w:sz w:val="18"/>
        </w:rPr>
        <w:t>乙</w:t>
      </w:r>
    </w:p>
    <w:p w:rsidR="00ED0265" w:rsidRDefault="00B25648">
      <w:pPr>
        <w:rPr>
          <w:sz w:val="18"/>
        </w:rPr>
        <w:sectPr w:rsidR="00ED0265">
          <w:pgSz w:w="11910" w:h="15030"/>
          <w:pgMar w:top="1120" w:right="1460" w:bottom="1200" w:left="1480" w:header="0" w:footer="1004" w:gutter="0"/>
          <w:cols w:num="2" w:space="720" w:equalWidth="0">
            <w:col w:w="4317" w:space="587"/>
            <w:col w:w="4066"/>
          </w:cols>
        </w:sectPr>
      </w:pPr>
    </w:p>
    <w:p w:rsidR="00ED0265" w:rsidRDefault="00B25648">
      <w:pPr>
        <w:pStyle w:val="a3"/>
        <w:spacing w:line="285" w:lineRule="auto"/>
        <w:ind w:right="264"/>
      </w:pPr>
      <w:r>
        <w:t>面粗糙程度均相同，且都带有拉环</w:t>
      </w:r>
      <w:r>
        <w:rPr>
          <w:rFonts w:ascii="Times New Roman" w:eastAsia="Times New Roman"/>
        </w:rPr>
        <w:t>)</w:t>
      </w:r>
      <w:r>
        <w:t>，并巧妙地用定滑轮改变了拉力的方向进行实验。请你与小明一起参加探究：</w:t>
      </w:r>
    </w:p>
    <w:p w:rsidR="00ED0265" w:rsidRDefault="00B25648">
      <w:pPr>
        <w:pStyle w:val="a3"/>
        <w:spacing w:line="267" w:lineRule="exact"/>
      </w:pPr>
      <w:r>
        <w:t>①</w:t>
      </w:r>
      <w:r>
        <w:t>如图，当匀速拉动</w:t>
      </w:r>
      <w:r>
        <w:rPr>
          <w:rFonts w:ascii="Times New Roman" w:eastAsia="Times New Roman" w:hAnsi="Times New Roman"/>
        </w:rPr>
        <w:t xml:space="preserve">B </w:t>
      </w:r>
      <w:r>
        <w:t>时，读出弹簧测力计的示数</w:t>
      </w:r>
      <w:r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  <w:vertAlign w:val="subscript"/>
        </w:rPr>
        <w:t>1</w:t>
      </w:r>
      <w:r>
        <w:t>；</w:t>
      </w:r>
    </w:p>
    <w:p w:rsidR="00ED0265" w:rsidRDefault="00B25648">
      <w:pPr>
        <w:pStyle w:val="a3"/>
        <w:spacing w:before="53"/>
      </w:pPr>
      <w:r>
        <w:t>②</w:t>
      </w:r>
      <w:r>
        <w:t>将</w:t>
      </w:r>
      <w:r>
        <w:rPr>
          <w:rFonts w:ascii="Times New Roman" w:eastAsia="Times New Roman" w:hAnsi="Times New Roman"/>
        </w:rPr>
        <w:t xml:space="preserve">A </w:t>
      </w:r>
      <w:r>
        <w:t>叠放在</w:t>
      </w:r>
      <w:r>
        <w:rPr>
          <w:rFonts w:ascii="Times New Roman" w:eastAsia="Times New Roman" w:hAnsi="Times New Roman"/>
        </w:rPr>
        <w:t xml:space="preserve">B </w:t>
      </w:r>
      <w:r>
        <w:t>上，在匀速拉动</w:t>
      </w:r>
      <w:r>
        <w:rPr>
          <w:rFonts w:ascii="Times New Roman" w:eastAsia="Times New Roman" w:hAnsi="Times New Roman"/>
        </w:rPr>
        <w:t xml:space="preserve">B </w:t>
      </w:r>
      <w:r>
        <w:t>时，读出弹簧测力计的示数</w:t>
      </w:r>
      <w:r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  <w:vertAlign w:val="subscript"/>
        </w:rPr>
        <w:t>2</w:t>
      </w:r>
      <w:r>
        <w:t>；发现</w:t>
      </w:r>
      <w:r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</w:rPr>
        <w:t>&gt; F</w:t>
      </w:r>
      <w:r>
        <w:rPr>
          <w:rFonts w:ascii="Times New Roman" w:eastAsia="Times New Roman" w:hAnsi="Times New Roman"/>
          <w:vertAlign w:val="subscript"/>
        </w:rPr>
        <w:t>1</w:t>
      </w:r>
      <w:r>
        <w:t>，这说明</w:t>
      </w:r>
    </w:p>
    <w:p w:rsidR="00ED0265" w:rsidRDefault="00B25648">
      <w:pPr>
        <w:pStyle w:val="a3"/>
        <w:tabs>
          <w:tab w:val="left" w:pos="4214"/>
          <w:tab w:val="left" w:pos="7464"/>
        </w:tabs>
        <w:spacing w:before="50"/>
      </w:pPr>
      <w:r>
        <w:rPr>
          <w:rFonts w:ascii="Times New Roman" w:eastAsia="Times New Roman" w:hAnsi="Times New Roman"/>
          <w:u w:val="single"/>
        </w:rPr>
        <w:tab/>
        <w:t>▲</w:t>
      </w:r>
      <w:r>
        <w:rPr>
          <w:rFonts w:ascii="Times New Roman" w:eastAsia="Times New Roman" w:hAnsi="Times New Roman"/>
          <w:u w:val="single"/>
        </w:rPr>
        <w:tab/>
      </w:r>
      <w:r>
        <w:t>。</w:t>
      </w:r>
    </w:p>
    <w:p w:rsidR="00ED0265" w:rsidRDefault="00B25648">
      <w:pPr>
        <w:pStyle w:val="a3"/>
        <w:spacing w:before="50" w:line="285" w:lineRule="auto"/>
        <w:ind w:right="604"/>
        <w:jc w:val="both"/>
      </w:pPr>
      <w:r>
        <w:rPr>
          <w:noProof/>
          <w:lang w:val="en-US" w:bidi="ar-SA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4677235</wp:posOffset>
            </wp:positionH>
            <wp:positionV relativeFrom="paragraph">
              <wp:posOffset>495754</wp:posOffset>
            </wp:positionV>
            <wp:extent cx="1292590" cy="1233543"/>
            <wp:effectExtent l="0" t="0" r="0" b="0"/>
            <wp:wrapNone/>
            <wp:docPr id="4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590" cy="1233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2109470</wp:posOffset>
            </wp:positionH>
            <wp:positionV relativeFrom="paragraph">
              <wp:posOffset>534670</wp:posOffset>
            </wp:positionV>
            <wp:extent cx="2472055" cy="1263014"/>
            <wp:effectExtent l="0" t="0" r="0" b="0"/>
            <wp:wrapNone/>
            <wp:docPr id="5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1263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29.</w:t>
      </w:r>
      <w:r>
        <w:t>（</w:t>
      </w:r>
      <w:r>
        <w:rPr>
          <w:rFonts w:ascii="Times New Roman" w:eastAsia="Times New Roman" w:hAnsi="Times New Roman"/>
        </w:rPr>
        <w:t xml:space="preserve">8 </w:t>
      </w:r>
      <w:r>
        <w:t>分）在</w:t>
      </w:r>
      <w:r>
        <w:rPr>
          <w:rFonts w:ascii="Times New Roman" w:eastAsia="Times New Roman" w:hAnsi="Times New Roman"/>
        </w:rPr>
        <w:t>“</w:t>
      </w:r>
      <w:r>
        <w:t>测量小灯泡的电功率</w:t>
      </w:r>
      <w:r>
        <w:rPr>
          <w:rFonts w:ascii="Times New Roman" w:eastAsia="Times New Roman" w:hAnsi="Times New Roman"/>
        </w:rPr>
        <w:t>”</w:t>
      </w:r>
      <w:r>
        <w:t>的实验中，器材有：电池组（恒为</w:t>
      </w:r>
      <w:r>
        <w:rPr>
          <w:rFonts w:ascii="Times New Roman" w:eastAsia="Times New Roman" w:hAnsi="Times New Roman"/>
        </w:rPr>
        <w:t>3V</w:t>
      </w:r>
      <w:r>
        <w:t>）、电流表、电压表、小灯泡（额定电压</w:t>
      </w:r>
      <w:r>
        <w:rPr>
          <w:rFonts w:ascii="Times New Roman" w:eastAsia="Times New Roman" w:hAnsi="Times New Roman"/>
        </w:rPr>
        <w:t>2.5V</w:t>
      </w:r>
      <w:r>
        <w:t>，电阻约</w:t>
      </w:r>
      <w:r>
        <w:rPr>
          <w:rFonts w:ascii="Times New Roman" w:eastAsia="Times New Roman" w:hAnsi="Times New Roman"/>
        </w:rPr>
        <w:t>10Ω</w:t>
      </w:r>
      <w:r>
        <w:t>）、滑动变阻器、开关、导线若干，实物电路如图甲所示。</w:t>
      </w:r>
    </w:p>
    <w:p w:rsidR="00ED0265" w:rsidRDefault="00B25648">
      <w:pPr>
        <w:pStyle w:val="a3"/>
        <w:ind w:left="0"/>
        <w:rPr>
          <w:sz w:val="20"/>
        </w:rPr>
      </w:pPr>
    </w:p>
    <w:p w:rsidR="00ED0265" w:rsidRDefault="00B25648">
      <w:pPr>
        <w:pStyle w:val="a3"/>
        <w:ind w:left="0"/>
        <w:rPr>
          <w:sz w:val="20"/>
        </w:rPr>
      </w:pPr>
    </w:p>
    <w:p w:rsidR="00ED0265" w:rsidRDefault="00B25648">
      <w:pPr>
        <w:pStyle w:val="a3"/>
        <w:ind w:left="0"/>
        <w:rPr>
          <w:sz w:val="20"/>
        </w:rPr>
      </w:pPr>
    </w:p>
    <w:p w:rsidR="00ED0265" w:rsidRDefault="00B25648">
      <w:pPr>
        <w:pStyle w:val="a3"/>
        <w:ind w:left="0"/>
        <w:rPr>
          <w:sz w:val="20"/>
        </w:rPr>
      </w:pPr>
    </w:p>
    <w:p w:rsidR="00ED0265" w:rsidRDefault="00B25648">
      <w:pPr>
        <w:pStyle w:val="a3"/>
        <w:ind w:left="0"/>
        <w:rPr>
          <w:sz w:val="20"/>
        </w:rPr>
      </w:pPr>
    </w:p>
    <w:p w:rsidR="00ED0265" w:rsidRDefault="00B25648">
      <w:pPr>
        <w:pStyle w:val="a3"/>
        <w:ind w:left="0"/>
        <w:rPr>
          <w:sz w:val="20"/>
        </w:rPr>
      </w:pPr>
    </w:p>
    <w:p w:rsidR="00ED0265" w:rsidRDefault="00B25648">
      <w:pPr>
        <w:pStyle w:val="a3"/>
        <w:spacing w:before="7"/>
        <w:ind w:left="0"/>
        <w:rPr>
          <w:sz w:val="14"/>
        </w:rPr>
      </w:pPr>
    </w:p>
    <w:p w:rsidR="00ED0265" w:rsidRDefault="00B25648">
      <w:pPr>
        <w:tabs>
          <w:tab w:val="left" w:pos="4600"/>
          <w:tab w:val="left" w:pos="6621"/>
        </w:tabs>
        <w:spacing w:before="72"/>
        <w:ind w:left="3381"/>
        <w:rPr>
          <w:sz w:val="18"/>
        </w:rPr>
      </w:pPr>
      <w:r>
        <w:rPr>
          <w:position w:val="1"/>
          <w:sz w:val="18"/>
        </w:rPr>
        <w:t>甲</w:t>
      </w:r>
      <w:r>
        <w:rPr>
          <w:position w:val="1"/>
          <w:sz w:val="18"/>
        </w:rPr>
        <w:tab/>
      </w:r>
      <w:r>
        <w:rPr>
          <w:sz w:val="18"/>
        </w:rPr>
        <w:t>第</w:t>
      </w:r>
      <w:r>
        <w:rPr>
          <w:sz w:val="18"/>
        </w:rPr>
        <w:t>29</w:t>
      </w:r>
      <w:r>
        <w:rPr>
          <w:sz w:val="18"/>
        </w:rPr>
        <w:t>题图</w:t>
      </w:r>
      <w:r>
        <w:rPr>
          <w:sz w:val="18"/>
        </w:rPr>
        <w:tab/>
      </w:r>
      <w:r>
        <w:rPr>
          <w:position w:val="3"/>
          <w:sz w:val="18"/>
        </w:rPr>
        <w:t>乙</w:t>
      </w:r>
    </w:p>
    <w:p w:rsidR="00ED0265" w:rsidRDefault="00B25648">
      <w:pPr>
        <w:pStyle w:val="a3"/>
        <w:spacing w:before="4"/>
        <w:ind w:left="0"/>
        <w:rPr>
          <w:sz w:val="8"/>
        </w:rPr>
      </w:pPr>
    </w:p>
    <w:p w:rsidR="00ED0265" w:rsidRDefault="00B25648">
      <w:pPr>
        <w:pStyle w:val="a4"/>
        <w:numPr>
          <w:ilvl w:val="0"/>
          <w:numId w:val="1"/>
        </w:numPr>
        <w:tabs>
          <w:tab w:val="left" w:pos="751"/>
        </w:tabs>
        <w:spacing w:before="79" w:line="285" w:lineRule="auto"/>
        <w:ind w:right="441" w:firstLine="0"/>
        <w:rPr>
          <w:sz w:val="21"/>
        </w:rPr>
      </w:pPr>
      <w:r>
        <w:rPr>
          <w:spacing w:val="-3"/>
          <w:sz w:val="21"/>
        </w:rPr>
        <w:t>测量小灯泡的电功率的实物如图甲所示，请用笔画线代替导线，将图甲的实物图连接完整，要求滑动变阻器滑片</w:t>
      </w:r>
      <w:r>
        <w:rPr>
          <w:rFonts w:ascii="Times New Roman" w:eastAsia="Times New Roman"/>
          <w:sz w:val="21"/>
        </w:rPr>
        <w:t>P</w:t>
      </w:r>
      <w:r>
        <w:rPr>
          <w:spacing w:val="-3"/>
          <w:sz w:val="21"/>
        </w:rPr>
        <w:t>向右滑动时小灯泡变暗</w:t>
      </w:r>
      <w:r>
        <w:rPr>
          <w:sz w:val="21"/>
        </w:rPr>
        <w:t>（</w:t>
      </w:r>
      <w:r>
        <w:rPr>
          <w:rFonts w:ascii="Times New Roman" w:eastAsia="Times New Roman"/>
          <w:sz w:val="21"/>
        </w:rPr>
        <w:t>2</w:t>
      </w:r>
      <w:r>
        <w:rPr>
          <w:sz w:val="21"/>
        </w:rPr>
        <w:t>分）；</w:t>
      </w:r>
    </w:p>
    <w:p w:rsidR="00ED0265" w:rsidRDefault="00B25648">
      <w:pPr>
        <w:pStyle w:val="a4"/>
        <w:numPr>
          <w:ilvl w:val="0"/>
          <w:numId w:val="1"/>
        </w:numPr>
        <w:tabs>
          <w:tab w:val="left" w:pos="751"/>
          <w:tab w:val="left" w:pos="4948"/>
          <w:tab w:val="left" w:pos="6417"/>
        </w:tabs>
        <w:spacing w:before="0" w:line="288" w:lineRule="auto"/>
        <w:ind w:right="126" w:firstLine="0"/>
        <w:rPr>
          <w:sz w:val="21"/>
        </w:rPr>
      </w:pPr>
      <w:r>
        <w:rPr>
          <w:sz w:val="21"/>
        </w:rPr>
        <w:t>连</w:t>
      </w:r>
      <w:r>
        <w:rPr>
          <w:spacing w:val="-3"/>
          <w:sz w:val="21"/>
        </w:rPr>
        <w:t>接</w:t>
      </w:r>
      <w:r>
        <w:rPr>
          <w:sz w:val="21"/>
        </w:rPr>
        <w:t>好</w:t>
      </w:r>
      <w:r>
        <w:rPr>
          <w:spacing w:val="-3"/>
          <w:sz w:val="21"/>
        </w:rPr>
        <w:t>电</w:t>
      </w:r>
      <w:r>
        <w:rPr>
          <w:sz w:val="21"/>
        </w:rPr>
        <w:t>路</w:t>
      </w:r>
      <w:r>
        <w:rPr>
          <w:spacing w:val="-10"/>
          <w:sz w:val="21"/>
        </w:rPr>
        <w:t>，</w:t>
      </w:r>
      <w:r>
        <w:rPr>
          <w:spacing w:val="-3"/>
          <w:sz w:val="21"/>
        </w:rPr>
        <w:t>闭</w:t>
      </w:r>
      <w:r>
        <w:rPr>
          <w:sz w:val="21"/>
        </w:rPr>
        <w:t>合</w:t>
      </w:r>
      <w:r>
        <w:rPr>
          <w:spacing w:val="-3"/>
          <w:sz w:val="21"/>
        </w:rPr>
        <w:t>开</w:t>
      </w:r>
      <w:r>
        <w:rPr>
          <w:sz w:val="21"/>
        </w:rPr>
        <w:t>关</w:t>
      </w:r>
      <w:r>
        <w:rPr>
          <w:spacing w:val="-10"/>
          <w:sz w:val="21"/>
        </w:rPr>
        <w:t>，</w:t>
      </w:r>
      <w:r>
        <w:rPr>
          <w:spacing w:val="-3"/>
          <w:sz w:val="21"/>
        </w:rPr>
        <w:t>调</w:t>
      </w:r>
      <w:r>
        <w:rPr>
          <w:sz w:val="21"/>
        </w:rPr>
        <w:t>节</w:t>
      </w:r>
      <w:r>
        <w:rPr>
          <w:spacing w:val="-3"/>
          <w:sz w:val="21"/>
        </w:rPr>
        <w:t>滑</w:t>
      </w:r>
      <w:r>
        <w:rPr>
          <w:sz w:val="21"/>
        </w:rPr>
        <w:t>动</w:t>
      </w:r>
      <w:r>
        <w:rPr>
          <w:spacing w:val="-3"/>
          <w:sz w:val="21"/>
        </w:rPr>
        <w:t>变</w:t>
      </w:r>
      <w:r>
        <w:rPr>
          <w:sz w:val="21"/>
        </w:rPr>
        <w:t>阻</w:t>
      </w:r>
      <w:r>
        <w:rPr>
          <w:spacing w:val="-3"/>
          <w:sz w:val="21"/>
        </w:rPr>
        <w:t>器</w:t>
      </w:r>
      <w:r>
        <w:rPr>
          <w:spacing w:val="-10"/>
          <w:sz w:val="21"/>
        </w:rPr>
        <w:t>，</w:t>
      </w:r>
      <w:r>
        <w:rPr>
          <w:spacing w:val="-3"/>
          <w:sz w:val="21"/>
        </w:rPr>
        <w:t>发</w:t>
      </w:r>
      <w:r>
        <w:rPr>
          <w:sz w:val="21"/>
        </w:rPr>
        <w:t>现小</w:t>
      </w:r>
      <w:r>
        <w:rPr>
          <w:spacing w:val="-3"/>
          <w:sz w:val="21"/>
        </w:rPr>
        <w:t>灯</w:t>
      </w:r>
      <w:r>
        <w:rPr>
          <w:sz w:val="21"/>
        </w:rPr>
        <w:t>泡</w:t>
      </w:r>
      <w:r>
        <w:rPr>
          <w:spacing w:val="-3"/>
          <w:sz w:val="21"/>
        </w:rPr>
        <w:t>不</w:t>
      </w:r>
      <w:r>
        <w:rPr>
          <w:sz w:val="21"/>
        </w:rPr>
        <w:t>亮</w:t>
      </w:r>
      <w:r>
        <w:rPr>
          <w:spacing w:val="-13"/>
          <w:sz w:val="21"/>
        </w:rPr>
        <w:t>，</w:t>
      </w:r>
      <w:r>
        <w:rPr>
          <w:sz w:val="21"/>
        </w:rPr>
        <w:t>电</w:t>
      </w:r>
      <w:r>
        <w:rPr>
          <w:spacing w:val="-3"/>
          <w:sz w:val="21"/>
        </w:rPr>
        <w:t>压</w:t>
      </w:r>
      <w:r>
        <w:rPr>
          <w:sz w:val="21"/>
        </w:rPr>
        <w:t>表</w:t>
      </w:r>
      <w:r>
        <w:rPr>
          <w:spacing w:val="-3"/>
          <w:sz w:val="21"/>
        </w:rPr>
        <w:t>示</w:t>
      </w:r>
      <w:r>
        <w:rPr>
          <w:sz w:val="21"/>
        </w:rPr>
        <w:t>数近</w:t>
      </w:r>
      <w:r>
        <w:rPr>
          <w:spacing w:val="-3"/>
          <w:sz w:val="21"/>
        </w:rPr>
        <w:t>似</w:t>
      </w:r>
      <w:r>
        <w:rPr>
          <w:sz w:val="21"/>
        </w:rPr>
        <w:t>等于</w:t>
      </w:r>
      <w:r>
        <w:rPr>
          <w:rFonts w:ascii="Times New Roman" w:eastAsia="Times New Roman" w:hAnsi="Times New Roman"/>
          <w:sz w:val="21"/>
        </w:rPr>
        <w:t>3V</w:t>
      </w:r>
      <w:r>
        <w:rPr>
          <w:sz w:val="21"/>
        </w:rPr>
        <w:t>，电流</w:t>
      </w:r>
      <w:r>
        <w:rPr>
          <w:spacing w:val="-3"/>
          <w:sz w:val="21"/>
        </w:rPr>
        <w:t>表</w:t>
      </w:r>
      <w:r>
        <w:rPr>
          <w:sz w:val="21"/>
        </w:rPr>
        <w:t>示</w:t>
      </w:r>
      <w:r>
        <w:rPr>
          <w:spacing w:val="-3"/>
          <w:sz w:val="21"/>
        </w:rPr>
        <w:t>数</w:t>
      </w:r>
      <w:r>
        <w:rPr>
          <w:sz w:val="21"/>
        </w:rPr>
        <w:t>几</w:t>
      </w:r>
      <w:r>
        <w:rPr>
          <w:spacing w:val="-3"/>
          <w:sz w:val="21"/>
        </w:rPr>
        <w:t>乎</w:t>
      </w:r>
      <w:r>
        <w:rPr>
          <w:sz w:val="21"/>
        </w:rPr>
        <w:t>为</w:t>
      </w:r>
      <w:r>
        <w:rPr>
          <w:spacing w:val="-3"/>
          <w:sz w:val="21"/>
        </w:rPr>
        <w:t>零</w:t>
      </w:r>
      <w:r>
        <w:rPr>
          <w:sz w:val="21"/>
        </w:rPr>
        <w:t>。</w:t>
      </w:r>
      <w:r>
        <w:rPr>
          <w:spacing w:val="-3"/>
          <w:sz w:val="21"/>
        </w:rPr>
        <w:t>电</w:t>
      </w:r>
      <w:r>
        <w:rPr>
          <w:sz w:val="21"/>
        </w:rPr>
        <w:t>路故</w:t>
      </w:r>
      <w:r>
        <w:rPr>
          <w:spacing w:val="-3"/>
          <w:sz w:val="21"/>
        </w:rPr>
        <w:t>障</w:t>
      </w:r>
      <w:r>
        <w:rPr>
          <w:sz w:val="21"/>
        </w:rPr>
        <w:t>可</w:t>
      </w:r>
      <w:r>
        <w:rPr>
          <w:spacing w:val="-3"/>
          <w:sz w:val="21"/>
        </w:rPr>
        <w:t>能</w:t>
      </w:r>
      <w:r>
        <w:rPr>
          <w:sz w:val="21"/>
        </w:rPr>
        <w:t>是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；</w:t>
      </w:r>
    </w:p>
    <w:p w:rsidR="00ED0265" w:rsidRDefault="007D32DB">
      <w:pPr>
        <w:pStyle w:val="a4"/>
        <w:numPr>
          <w:ilvl w:val="0"/>
          <w:numId w:val="1"/>
        </w:numPr>
        <w:tabs>
          <w:tab w:val="left" w:pos="751"/>
          <w:tab w:val="left" w:pos="4530"/>
          <w:tab w:val="left" w:pos="5051"/>
          <w:tab w:val="left" w:pos="7157"/>
          <w:tab w:val="left" w:pos="7680"/>
        </w:tabs>
        <w:spacing w:before="0" w:line="285" w:lineRule="auto"/>
        <w:ind w:right="242" w:firstLine="0"/>
        <w:rPr>
          <w:sz w:val="21"/>
        </w:rPr>
      </w:pPr>
      <w:r w:rsidRPr="007D32DB">
        <w:pict>
          <v:shape id="_x0000_s1073" type="#_x0000_t202" style="position:absolute;left:0;text-align:left;margin-left:79.45pt;margin-top:29.6pt;width:436.9pt;height:66.55pt;z-index:251676672;mso-position-horizontal-relative:page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180"/>
                    <w:gridCol w:w="2182"/>
                    <w:gridCol w:w="2180"/>
                    <w:gridCol w:w="2182"/>
                  </w:tblGrid>
                  <w:tr w:rsidR="007D32DB">
                    <w:trPr>
                      <w:trHeight w:val="318"/>
                    </w:trPr>
                    <w:tc>
                      <w:tcPr>
                        <w:tcW w:w="2180" w:type="dxa"/>
                      </w:tcPr>
                      <w:p w:rsidR="00ED0265" w:rsidRDefault="00B25648">
                        <w:pPr>
                          <w:pStyle w:val="TableParagraph"/>
                          <w:ind w:left="458" w:right="0"/>
                          <w:jc w:val="left"/>
                          <w:rPr>
                            <w:rFonts w:ascii="宋体" w:eastAsia="宋体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小灯泡的规格</w:t>
                        </w:r>
                      </w:p>
                    </w:tc>
                    <w:tc>
                      <w:tcPr>
                        <w:tcW w:w="2182" w:type="dxa"/>
                      </w:tcPr>
                      <w:p w:rsidR="00ED0265" w:rsidRDefault="00B25648">
                        <w:pPr>
                          <w:pStyle w:val="TableParagraph"/>
                          <w:rPr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电压表示数</w:t>
                        </w:r>
                        <w:r>
                          <w:rPr>
                            <w:sz w:val="21"/>
                          </w:rPr>
                          <w:t>U/V</w:t>
                        </w:r>
                      </w:p>
                    </w:tc>
                    <w:tc>
                      <w:tcPr>
                        <w:tcW w:w="2180" w:type="dxa"/>
                      </w:tcPr>
                      <w:p w:rsidR="00ED0265" w:rsidRDefault="00B25648">
                        <w:pPr>
                          <w:pStyle w:val="TableParagraph"/>
                          <w:ind w:left="348" w:right="346"/>
                          <w:rPr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电流表示数</w:t>
                        </w:r>
                        <w:r>
                          <w:rPr>
                            <w:sz w:val="21"/>
                          </w:rPr>
                          <w:t>I/A</w:t>
                        </w:r>
                      </w:p>
                    </w:tc>
                    <w:tc>
                      <w:tcPr>
                        <w:tcW w:w="2182" w:type="dxa"/>
                      </w:tcPr>
                      <w:p w:rsidR="00ED0265" w:rsidRDefault="00B25648">
                        <w:pPr>
                          <w:pStyle w:val="TableParagraph"/>
                          <w:ind w:right="303"/>
                          <w:rPr>
                            <w:rFonts w:ascii="宋体" w:eastAsia="宋体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小灯泡亮度</w:t>
                        </w:r>
                      </w:p>
                    </w:tc>
                  </w:tr>
                  <w:tr w:rsidR="007D32DB">
                    <w:trPr>
                      <w:trHeight w:val="321"/>
                    </w:trPr>
                    <w:tc>
                      <w:tcPr>
                        <w:tcW w:w="2180" w:type="dxa"/>
                        <w:vMerge w:val="restart"/>
                      </w:tcPr>
                      <w:p w:rsidR="00ED0265" w:rsidRDefault="00B25648">
                        <w:pPr>
                          <w:pStyle w:val="TableParagraph"/>
                          <w:spacing w:before="0" w:line="240" w:lineRule="auto"/>
                          <w:ind w:left="0" w:right="0"/>
                          <w:jc w:val="left"/>
                          <w:rPr>
                            <w:rFonts w:ascii="宋体"/>
                            <w:sz w:val="30"/>
                          </w:rPr>
                        </w:pPr>
                      </w:p>
                      <w:p w:rsidR="00ED0265" w:rsidRDefault="00B25648">
                        <w:pPr>
                          <w:pStyle w:val="TableParagraph"/>
                          <w:spacing w:before="0" w:line="240" w:lineRule="auto"/>
                          <w:ind w:left="664" w:right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position w:val="1"/>
                            <w:sz w:val="21"/>
                          </w:rPr>
                          <w:t xml:space="preserve">U </w:t>
                        </w:r>
                        <w:r>
                          <w:rPr>
                            <w:rFonts w:ascii="宋体" w:eastAsia="宋体" w:hint="eastAsia"/>
                            <w:sz w:val="11"/>
                          </w:rPr>
                          <w:t>额</w:t>
                        </w:r>
                        <w:r>
                          <w:rPr>
                            <w:position w:val="1"/>
                            <w:sz w:val="21"/>
                          </w:rPr>
                          <w:t>=2.5V</w:t>
                        </w:r>
                      </w:p>
                    </w:tc>
                    <w:tc>
                      <w:tcPr>
                        <w:tcW w:w="2182" w:type="dxa"/>
                      </w:tcPr>
                      <w:p w:rsidR="00ED0265" w:rsidRDefault="00B25648">
                        <w:pPr>
                          <w:pStyle w:val="TableParagraph"/>
                          <w:spacing w:before="73" w:line="229" w:lineRule="exact"/>
                          <w:ind w:left="31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1.5</w:t>
                        </w:r>
                      </w:p>
                    </w:tc>
                    <w:tc>
                      <w:tcPr>
                        <w:tcW w:w="2180" w:type="dxa"/>
                      </w:tcPr>
                      <w:p w:rsidR="00ED0265" w:rsidRDefault="00B25648">
                        <w:pPr>
                          <w:pStyle w:val="TableParagraph"/>
                          <w:spacing w:before="73" w:line="229" w:lineRule="exact"/>
                          <w:ind w:left="348" w:right="34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0.20</w:t>
                        </w:r>
                      </w:p>
                    </w:tc>
                    <w:tc>
                      <w:tcPr>
                        <w:tcW w:w="2182" w:type="dxa"/>
                      </w:tcPr>
                      <w:p w:rsidR="00ED0265" w:rsidRDefault="00B25648">
                        <w:pPr>
                          <w:pStyle w:val="TableParagraph"/>
                          <w:spacing w:line="252" w:lineRule="exact"/>
                          <w:ind w:right="301"/>
                          <w:rPr>
                            <w:rFonts w:ascii="宋体" w:eastAsia="宋体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较暗</w:t>
                        </w:r>
                      </w:p>
                    </w:tc>
                  </w:tr>
                  <w:tr w:rsidR="007D32DB">
                    <w:trPr>
                      <w:trHeight w:val="318"/>
                    </w:trPr>
                    <w:tc>
                      <w:tcPr>
                        <w:tcW w:w="2180" w:type="dxa"/>
                        <w:vMerge/>
                        <w:tcBorders>
                          <w:top w:val="nil"/>
                        </w:tcBorders>
                      </w:tcPr>
                      <w:p w:rsidR="00ED0265" w:rsidRDefault="00B2564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82" w:type="dxa"/>
                      </w:tcPr>
                      <w:p w:rsidR="00ED0265" w:rsidRDefault="00B25648">
                        <w:pPr>
                          <w:pStyle w:val="TableParagraph"/>
                          <w:spacing w:before="72" w:line="226" w:lineRule="exact"/>
                          <w:ind w:left="31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2.5</w:t>
                        </w:r>
                      </w:p>
                    </w:tc>
                    <w:tc>
                      <w:tcPr>
                        <w:tcW w:w="2180" w:type="dxa"/>
                      </w:tcPr>
                      <w:p w:rsidR="00ED0265" w:rsidRDefault="00B25648">
                        <w:pPr>
                          <w:pStyle w:val="TableParagraph"/>
                          <w:spacing w:before="72" w:line="226" w:lineRule="exact"/>
                          <w:ind w:left="348" w:right="34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0.25</w:t>
                        </w:r>
                      </w:p>
                    </w:tc>
                    <w:tc>
                      <w:tcPr>
                        <w:tcW w:w="2182" w:type="dxa"/>
                      </w:tcPr>
                      <w:p w:rsidR="00ED0265" w:rsidRDefault="00B25648">
                        <w:pPr>
                          <w:pStyle w:val="TableParagraph"/>
                          <w:ind w:right="301"/>
                          <w:rPr>
                            <w:rFonts w:ascii="宋体" w:eastAsia="宋体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正常</w:t>
                        </w:r>
                      </w:p>
                    </w:tc>
                  </w:tr>
                  <w:tr w:rsidR="007D32DB">
                    <w:trPr>
                      <w:trHeight w:val="321"/>
                    </w:trPr>
                    <w:tc>
                      <w:tcPr>
                        <w:tcW w:w="2180" w:type="dxa"/>
                        <w:vMerge/>
                        <w:tcBorders>
                          <w:top w:val="nil"/>
                        </w:tcBorders>
                      </w:tcPr>
                      <w:p w:rsidR="00ED0265" w:rsidRDefault="00B2564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82" w:type="dxa"/>
                      </w:tcPr>
                      <w:p w:rsidR="00ED0265" w:rsidRDefault="00B25648">
                        <w:pPr>
                          <w:pStyle w:val="TableParagraph"/>
                          <w:spacing w:before="72" w:line="229" w:lineRule="exact"/>
                          <w:ind w:left="31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3.0</w:t>
                        </w:r>
                      </w:p>
                    </w:tc>
                    <w:tc>
                      <w:tcPr>
                        <w:tcW w:w="2180" w:type="dxa"/>
                      </w:tcPr>
                      <w:p w:rsidR="00ED0265" w:rsidRDefault="00B25648">
                        <w:pPr>
                          <w:pStyle w:val="TableParagraph"/>
                          <w:spacing w:before="72" w:line="229" w:lineRule="exact"/>
                          <w:ind w:left="348" w:right="34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0.28</w:t>
                        </w:r>
                      </w:p>
                    </w:tc>
                    <w:tc>
                      <w:tcPr>
                        <w:tcW w:w="2182" w:type="dxa"/>
                      </w:tcPr>
                      <w:p w:rsidR="00ED0265" w:rsidRDefault="00B25648">
                        <w:pPr>
                          <w:pStyle w:val="TableParagraph"/>
                          <w:spacing w:line="252" w:lineRule="exact"/>
                          <w:ind w:right="301"/>
                          <w:rPr>
                            <w:rFonts w:ascii="宋体" w:eastAsia="宋体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较亮</w:t>
                        </w:r>
                      </w:p>
                    </w:tc>
                  </w:tr>
                </w:tbl>
                <w:p w:rsidR="00ED0265" w:rsidRDefault="00B2564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B25648">
        <w:rPr>
          <w:sz w:val="21"/>
        </w:rPr>
        <w:t>排除</w:t>
      </w:r>
      <w:r w:rsidR="00B25648">
        <w:rPr>
          <w:spacing w:val="-3"/>
          <w:sz w:val="21"/>
        </w:rPr>
        <w:t>故</w:t>
      </w:r>
      <w:r w:rsidR="00B25648">
        <w:rPr>
          <w:sz w:val="21"/>
        </w:rPr>
        <w:t>障</w:t>
      </w:r>
      <w:r w:rsidR="00B25648">
        <w:rPr>
          <w:spacing w:val="-3"/>
          <w:sz w:val="21"/>
        </w:rPr>
        <w:t>后</w:t>
      </w:r>
      <w:r w:rsidR="00B25648">
        <w:rPr>
          <w:sz w:val="21"/>
        </w:rPr>
        <w:t>进</w:t>
      </w:r>
      <w:r w:rsidR="00B25648">
        <w:rPr>
          <w:spacing w:val="-3"/>
          <w:sz w:val="21"/>
        </w:rPr>
        <w:t>行</w:t>
      </w:r>
      <w:r w:rsidR="00B25648">
        <w:rPr>
          <w:sz w:val="21"/>
        </w:rPr>
        <w:t>实</w:t>
      </w:r>
      <w:r w:rsidR="00B25648">
        <w:rPr>
          <w:spacing w:val="-3"/>
          <w:sz w:val="21"/>
        </w:rPr>
        <w:t>验</w:t>
      </w:r>
      <w:r w:rsidR="00B25648">
        <w:rPr>
          <w:sz w:val="21"/>
        </w:rPr>
        <w:t>，</w:t>
      </w:r>
      <w:r w:rsidR="00B25648">
        <w:rPr>
          <w:spacing w:val="-3"/>
          <w:sz w:val="21"/>
        </w:rPr>
        <w:t>实</w:t>
      </w:r>
      <w:r w:rsidR="00B25648">
        <w:rPr>
          <w:sz w:val="21"/>
        </w:rPr>
        <w:t>验数</w:t>
      </w:r>
      <w:r w:rsidR="00B25648">
        <w:rPr>
          <w:spacing w:val="-3"/>
          <w:sz w:val="21"/>
        </w:rPr>
        <w:t>据</w:t>
      </w:r>
      <w:r w:rsidR="00B25648">
        <w:rPr>
          <w:sz w:val="21"/>
        </w:rPr>
        <w:t>如</w:t>
      </w:r>
      <w:r w:rsidR="00B25648">
        <w:rPr>
          <w:spacing w:val="-3"/>
          <w:sz w:val="21"/>
        </w:rPr>
        <w:t>表</w:t>
      </w:r>
      <w:r w:rsidR="00B25648">
        <w:rPr>
          <w:sz w:val="21"/>
        </w:rPr>
        <w:t>格</w:t>
      </w:r>
      <w:r w:rsidR="00B25648">
        <w:rPr>
          <w:spacing w:val="-3"/>
          <w:sz w:val="21"/>
        </w:rPr>
        <w:t>所</w:t>
      </w:r>
      <w:r w:rsidR="00B25648">
        <w:rPr>
          <w:sz w:val="21"/>
        </w:rPr>
        <w:t>示</w:t>
      </w:r>
      <w:r w:rsidR="00B25648">
        <w:rPr>
          <w:spacing w:val="-3"/>
          <w:sz w:val="21"/>
        </w:rPr>
        <w:t>，</w:t>
      </w:r>
      <w:r w:rsidR="00B25648">
        <w:rPr>
          <w:sz w:val="21"/>
        </w:rPr>
        <w:t>则</w:t>
      </w:r>
      <w:r w:rsidR="00B25648">
        <w:rPr>
          <w:spacing w:val="-3"/>
          <w:sz w:val="21"/>
        </w:rPr>
        <w:t>小</w:t>
      </w:r>
      <w:r w:rsidR="00B25648">
        <w:rPr>
          <w:sz w:val="21"/>
        </w:rPr>
        <w:t>灯泡</w:t>
      </w:r>
      <w:r w:rsidR="00B25648">
        <w:rPr>
          <w:spacing w:val="-3"/>
          <w:sz w:val="21"/>
        </w:rPr>
        <w:t>额</w:t>
      </w:r>
      <w:r w:rsidR="00B25648">
        <w:rPr>
          <w:sz w:val="21"/>
        </w:rPr>
        <w:t>定</w:t>
      </w:r>
      <w:r w:rsidR="00B25648">
        <w:rPr>
          <w:spacing w:val="-3"/>
          <w:sz w:val="21"/>
        </w:rPr>
        <w:t>功</w:t>
      </w:r>
      <w:r w:rsidR="00B25648">
        <w:rPr>
          <w:sz w:val="21"/>
        </w:rPr>
        <w:t>率是</w:t>
      </w:r>
      <w:r w:rsidR="00B25648">
        <w:rPr>
          <w:sz w:val="21"/>
          <w:u w:val="single"/>
        </w:rPr>
        <w:tab/>
      </w:r>
      <w:r w:rsidR="00B25648">
        <w:rPr>
          <w:rFonts w:ascii="Times New Roman" w:eastAsia="Times New Roman" w:hAnsi="Times New Roman"/>
          <w:sz w:val="21"/>
          <w:u w:val="single"/>
        </w:rPr>
        <w:t>▲</w:t>
      </w:r>
      <w:r w:rsidR="00B25648">
        <w:rPr>
          <w:rFonts w:ascii="Times New Roman" w:eastAsia="Times New Roman" w:hAnsi="Times New Roman"/>
          <w:sz w:val="21"/>
          <w:u w:val="single"/>
        </w:rPr>
        <w:tab/>
      </w:r>
      <w:r w:rsidR="00B25648">
        <w:rPr>
          <w:rFonts w:ascii="Times New Roman" w:eastAsia="Times New Roman" w:hAnsi="Times New Roman"/>
          <w:sz w:val="21"/>
        </w:rPr>
        <w:t>W</w:t>
      </w:r>
      <w:r w:rsidR="00B25648">
        <w:rPr>
          <w:sz w:val="21"/>
        </w:rPr>
        <w:t>。</w:t>
      </w:r>
      <w:r w:rsidR="00B25648">
        <w:rPr>
          <w:spacing w:val="-3"/>
          <w:sz w:val="21"/>
        </w:rPr>
        <w:t>小</w:t>
      </w:r>
      <w:r w:rsidR="00B25648">
        <w:rPr>
          <w:sz w:val="21"/>
        </w:rPr>
        <w:t>灯</w:t>
      </w:r>
      <w:r w:rsidR="00B25648">
        <w:rPr>
          <w:spacing w:val="-16"/>
          <w:sz w:val="21"/>
        </w:rPr>
        <w:t>泡</w:t>
      </w:r>
      <w:r w:rsidR="00B25648">
        <w:rPr>
          <w:sz w:val="21"/>
        </w:rPr>
        <w:t>正常</w:t>
      </w:r>
      <w:r w:rsidR="00B25648">
        <w:rPr>
          <w:spacing w:val="-3"/>
          <w:sz w:val="21"/>
        </w:rPr>
        <w:t>发</w:t>
      </w:r>
      <w:r w:rsidR="00B25648">
        <w:rPr>
          <w:sz w:val="21"/>
        </w:rPr>
        <w:t>光</w:t>
      </w:r>
      <w:r w:rsidR="00B25648">
        <w:rPr>
          <w:spacing w:val="-3"/>
          <w:sz w:val="21"/>
        </w:rPr>
        <w:t>时</w:t>
      </w:r>
      <w:r w:rsidR="00B25648">
        <w:rPr>
          <w:sz w:val="21"/>
        </w:rPr>
        <w:t>，</w:t>
      </w:r>
      <w:r w:rsidR="00B25648">
        <w:rPr>
          <w:spacing w:val="-3"/>
          <w:sz w:val="21"/>
        </w:rPr>
        <w:t>滑</w:t>
      </w:r>
      <w:r w:rsidR="00B25648">
        <w:rPr>
          <w:sz w:val="21"/>
        </w:rPr>
        <w:t>动</w:t>
      </w:r>
      <w:r w:rsidR="00B25648">
        <w:rPr>
          <w:spacing w:val="-3"/>
          <w:sz w:val="21"/>
        </w:rPr>
        <w:t>变</w:t>
      </w:r>
      <w:r w:rsidR="00B25648">
        <w:rPr>
          <w:sz w:val="21"/>
        </w:rPr>
        <w:t>阻</w:t>
      </w:r>
      <w:r w:rsidR="00B25648">
        <w:rPr>
          <w:spacing w:val="-3"/>
          <w:sz w:val="21"/>
        </w:rPr>
        <w:t>器</w:t>
      </w:r>
      <w:r w:rsidR="00B25648">
        <w:rPr>
          <w:sz w:val="21"/>
        </w:rPr>
        <w:t>接入</w:t>
      </w:r>
      <w:r w:rsidR="00B25648">
        <w:rPr>
          <w:spacing w:val="-3"/>
          <w:sz w:val="21"/>
        </w:rPr>
        <w:t>电</w:t>
      </w:r>
      <w:r w:rsidR="00B25648">
        <w:rPr>
          <w:sz w:val="21"/>
        </w:rPr>
        <w:t>路</w:t>
      </w:r>
      <w:r w:rsidR="00B25648">
        <w:rPr>
          <w:spacing w:val="-3"/>
          <w:sz w:val="21"/>
        </w:rPr>
        <w:t>的</w:t>
      </w:r>
      <w:r w:rsidR="00B25648">
        <w:rPr>
          <w:sz w:val="21"/>
        </w:rPr>
        <w:t>阻</w:t>
      </w:r>
      <w:r w:rsidR="00B25648">
        <w:rPr>
          <w:spacing w:val="-3"/>
          <w:sz w:val="21"/>
        </w:rPr>
        <w:t>值</w:t>
      </w:r>
      <w:r w:rsidR="00B25648">
        <w:rPr>
          <w:sz w:val="21"/>
        </w:rPr>
        <w:t>是</w:t>
      </w:r>
      <w:r w:rsidR="00B25648">
        <w:rPr>
          <w:sz w:val="21"/>
          <w:u w:val="single"/>
        </w:rPr>
        <w:tab/>
      </w:r>
      <w:r w:rsidR="00B25648">
        <w:rPr>
          <w:rFonts w:ascii="Times New Roman" w:eastAsia="Times New Roman" w:hAnsi="Times New Roman"/>
          <w:sz w:val="21"/>
          <w:u w:val="single"/>
        </w:rPr>
        <w:t>▲</w:t>
      </w:r>
      <w:r w:rsidR="00B25648">
        <w:rPr>
          <w:rFonts w:ascii="Times New Roman" w:eastAsia="Times New Roman" w:hAnsi="Times New Roman"/>
          <w:sz w:val="21"/>
          <w:u w:val="single"/>
        </w:rPr>
        <w:tab/>
      </w:r>
      <w:r w:rsidR="00B25648">
        <w:rPr>
          <w:rFonts w:ascii="Times New Roman" w:eastAsia="Times New Roman" w:hAnsi="Times New Roman"/>
          <w:sz w:val="21"/>
        </w:rPr>
        <w:t>Ω</w:t>
      </w:r>
      <w:r w:rsidR="00B25648">
        <w:rPr>
          <w:sz w:val="21"/>
        </w:rPr>
        <w:t>；</w:t>
      </w:r>
    </w:p>
    <w:p w:rsidR="00ED0265" w:rsidRDefault="00B25648">
      <w:pPr>
        <w:pStyle w:val="a3"/>
        <w:ind w:left="0"/>
        <w:rPr>
          <w:sz w:val="22"/>
        </w:rPr>
      </w:pPr>
    </w:p>
    <w:p w:rsidR="00ED0265" w:rsidRDefault="00B25648">
      <w:pPr>
        <w:pStyle w:val="a3"/>
        <w:ind w:left="0"/>
        <w:rPr>
          <w:sz w:val="22"/>
        </w:rPr>
      </w:pPr>
    </w:p>
    <w:p w:rsidR="00ED0265" w:rsidRDefault="00B25648">
      <w:pPr>
        <w:pStyle w:val="a3"/>
        <w:ind w:left="0"/>
        <w:rPr>
          <w:sz w:val="22"/>
        </w:rPr>
      </w:pPr>
    </w:p>
    <w:p w:rsidR="00ED0265" w:rsidRDefault="00B25648">
      <w:pPr>
        <w:pStyle w:val="a3"/>
        <w:ind w:left="0"/>
        <w:rPr>
          <w:sz w:val="22"/>
        </w:rPr>
      </w:pPr>
    </w:p>
    <w:p w:rsidR="00ED0265" w:rsidRDefault="00B25648">
      <w:pPr>
        <w:pStyle w:val="a4"/>
        <w:numPr>
          <w:ilvl w:val="0"/>
          <w:numId w:val="1"/>
        </w:numPr>
        <w:tabs>
          <w:tab w:val="left" w:pos="751"/>
          <w:tab w:val="left" w:pos="4216"/>
          <w:tab w:val="left" w:pos="5682"/>
        </w:tabs>
        <w:spacing w:before="196" w:line="285" w:lineRule="auto"/>
        <w:ind w:right="230" w:firstLine="0"/>
        <w:rPr>
          <w:sz w:val="21"/>
        </w:rPr>
      </w:pPr>
      <w:r>
        <w:rPr>
          <w:sz w:val="21"/>
        </w:rPr>
        <w:t>分</w:t>
      </w:r>
      <w:r>
        <w:rPr>
          <w:spacing w:val="-3"/>
          <w:sz w:val="21"/>
        </w:rPr>
        <w:t>析</w:t>
      </w:r>
      <w:r>
        <w:rPr>
          <w:sz w:val="21"/>
        </w:rPr>
        <w:t>表</w:t>
      </w:r>
      <w:r>
        <w:rPr>
          <w:spacing w:val="-3"/>
          <w:sz w:val="21"/>
        </w:rPr>
        <w:t>格</w:t>
      </w:r>
      <w:r>
        <w:rPr>
          <w:sz w:val="21"/>
        </w:rPr>
        <w:t>中</w:t>
      </w:r>
      <w:r>
        <w:rPr>
          <w:spacing w:val="-3"/>
          <w:sz w:val="21"/>
        </w:rPr>
        <w:t>的</w:t>
      </w:r>
      <w:r>
        <w:rPr>
          <w:sz w:val="21"/>
        </w:rPr>
        <w:t>实</w:t>
      </w:r>
      <w:r>
        <w:rPr>
          <w:spacing w:val="-3"/>
          <w:sz w:val="21"/>
        </w:rPr>
        <w:t>验数</w:t>
      </w:r>
      <w:r>
        <w:rPr>
          <w:sz w:val="21"/>
        </w:rPr>
        <w:t>据，</w:t>
      </w:r>
      <w:r>
        <w:rPr>
          <w:spacing w:val="-3"/>
          <w:sz w:val="21"/>
        </w:rPr>
        <w:t>发</w:t>
      </w:r>
      <w:r>
        <w:rPr>
          <w:sz w:val="21"/>
        </w:rPr>
        <w:t>现</w:t>
      </w:r>
      <w:r>
        <w:rPr>
          <w:spacing w:val="-3"/>
          <w:sz w:val="21"/>
        </w:rPr>
        <w:t>小</w:t>
      </w:r>
      <w:r>
        <w:rPr>
          <w:sz w:val="21"/>
        </w:rPr>
        <w:t>灯</w:t>
      </w:r>
      <w:r>
        <w:rPr>
          <w:spacing w:val="-3"/>
          <w:sz w:val="21"/>
        </w:rPr>
        <w:t>泡</w:t>
      </w:r>
      <w:r>
        <w:rPr>
          <w:sz w:val="21"/>
        </w:rPr>
        <w:t>灯</w:t>
      </w:r>
      <w:r>
        <w:rPr>
          <w:spacing w:val="-3"/>
          <w:sz w:val="21"/>
        </w:rPr>
        <w:t>丝</w:t>
      </w:r>
      <w:r>
        <w:rPr>
          <w:sz w:val="21"/>
        </w:rPr>
        <w:t>的</w:t>
      </w:r>
      <w:r>
        <w:rPr>
          <w:spacing w:val="-3"/>
          <w:sz w:val="21"/>
        </w:rPr>
        <w:t>阻</w:t>
      </w:r>
      <w:r>
        <w:rPr>
          <w:sz w:val="21"/>
        </w:rPr>
        <w:t>值随</w:t>
      </w:r>
      <w:r>
        <w:rPr>
          <w:spacing w:val="-3"/>
          <w:sz w:val="21"/>
        </w:rPr>
        <w:t>电</w:t>
      </w:r>
      <w:r>
        <w:rPr>
          <w:sz w:val="21"/>
        </w:rPr>
        <w:t>压</w:t>
      </w:r>
      <w:r>
        <w:rPr>
          <w:spacing w:val="-3"/>
          <w:sz w:val="21"/>
        </w:rPr>
        <w:t>变</w:t>
      </w:r>
      <w:r>
        <w:rPr>
          <w:sz w:val="21"/>
        </w:rPr>
        <w:t>化</w:t>
      </w:r>
      <w:r>
        <w:rPr>
          <w:spacing w:val="-3"/>
          <w:sz w:val="21"/>
        </w:rPr>
        <w:t>而</w:t>
      </w:r>
      <w:r>
        <w:rPr>
          <w:sz w:val="21"/>
        </w:rPr>
        <w:t>变</w:t>
      </w:r>
      <w:r>
        <w:rPr>
          <w:spacing w:val="-3"/>
          <w:sz w:val="21"/>
        </w:rPr>
        <w:t>化</w:t>
      </w:r>
      <w:r>
        <w:rPr>
          <w:sz w:val="21"/>
        </w:rPr>
        <w:t>，</w:t>
      </w:r>
      <w:r>
        <w:rPr>
          <w:spacing w:val="-3"/>
          <w:sz w:val="21"/>
        </w:rPr>
        <w:t>从</w:t>
      </w:r>
      <w:r>
        <w:rPr>
          <w:sz w:val="21"/>
        </w:rPr>
        <w:t>本质</w:t>
      </w:r>
      <w:r>
        <w:rPr>
          <w:spacing w:val="-3"/>
          <w:sz w:val="21"/>
        </w:rPr>
        <w:t>上</w:t>
      </w:r>
      <w:r>
        <w:rPr>
          <w:sz w:val="21"/>
        </w:rPr>
        <w:t>讲</w:t>
      </w:r>
      <w:r>
        <w:rPr>
          <w:spacing w:val="-3"/>
          <w:sz w:val="21"/>
        </w:rPr>
        <w:t>，</w:t>
      </w:r>
      <w:r>
        <w:rPr>
          <w:sz w:val="21"/>
        </w:rPr>
        <w:t>引起小灯</w:t>
      </w:r>
      <w:r>
        <w:rPr>
          <w:spacing w:val="-3"/>
          <w:sz w:val="21"/>
        </w:rPr>
        <w:t>泡</w:t>
      </w:r>
      <w:r>
        <w:rPr>
          <w:sz w:val="21"/>
        </w:rPr>
        <w:t>灯</w:t>
      </w:r>
      <w:r>
        <w:rPr>
          <w:spacing w:val="-3"/>
          <w:sz w:val="21"/>
        </w:rPr>
        <w:t>丝</w:t>
      </w:r>
      <w:r>
        <w:rPr>
          <w:sz w:val="21"/>
        </w:rPr>
        <w:t>阻</w:t>
      </w:r>
      <w:r>
        <w:rPr>
          <w:spacing w:val="-3"/>
          <w:sz w:val="21"/>
        </w:rPr>
        <w:t>值</w:t>
      </w:r>
      <w:r>
        <w:rPr>
          <w:sz w:val="21"/>
        </w:rPr>
        <w:t>变</w:t>
      </w:r>
      <w:r>
        <w:rPr>
          <w:spacing w:val="-3"/>
          <w:sz w:val="21"/>
        </w:rPr>
        <w:t>化</w:t>
      </w:r>
      <w:r>
        <w:rPr>
          <w:sz w:val="21"/>
        </w:rPr>
        <w:t>的</w:t>
      </w:r>
      <w:r>
        <w:rPr>
          <w:spacing w:val="-3"/>
          <w:sz w:val="21"/>
        </w:rPr>
        <w:t>原</w:t>
      </w:r>
      <w:r>
        <w:rPr>
          <w:sz w:val="21"/>
        </w:rPr>
        <w:t>因是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>▲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；</w:t>
      </w:r>
    </w:p>
    <w:p w:rsidR="00ED0265" w:rsidRDefault="00B25648">
      <w:pPr>
        <w:pStyle w:val="a4"/>
        <w:numPr>
          <w:ilvl w:val="0"/>
          <w:numId w:val="1"/>
        </w:numPr>
        <w:tabs>
          <w:tab w:val="left" w:pos="751"/>
        </w:tabs>
        <w:spacing w:before="1" w:line="285" w:lineRule="auto"/>
        <w:ind w:right="230" w:firstLine="0"/>
        <w:jc w:val="both"/>
        <w:rPr>
          <w:sz w:val="21"/>
        </w:rPr>
      </w:pPr>
      <w:r>
        <w:rPr>
          <w:spacing w:val="-3"/>
          <w:sz w:val="21"/>
        </w:rPr>
        <w:t>在实验时，电压表出现了故障不能使用，用图乙所示的电路，也能测量小灯泡的额定功</w:t>
      </w:r>
      <w:r>
        <w:rPr>
          <w:spacing w:val="-2"/>
          <w:sz w:val="21"/>
        </w:rPr>
        <w:t>率，其中定值电阻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0</w:t>
      </w:r>
      <w:r>
        <w:rPr>
          <w:spacing w:val="-4"/>
          <w:sz w:val="21"/>
        </w:rPr>
        <w:t>已知，测量方法：先闭合开关</w:t>
      </w:r>
      <w:r>
        <w:rPr>
          <w:rFonts w:ascii="Times New Roman" w:eastAsia="Times New Roman" w:hAnsi="Times New Roman"/>
          <w:sz w:val="21"/>
        </w:rPr>
        <w:t>S</w:t>
      </w:r>
      <w:r>
        <w:rPr>
          <w:spacing w:val="3"/>
          <w:sz w:val="21"/>
        </w:rPr>
        <w:t>和</w:t>
      </w:r>
      <w:r>
        <w:rPr>
          <w:rFonts w:ascii="Times New Roman" w:eastAsia="Times New Roman" w:hAnsi="Times New Roman"/>
          <w:sz w:val="21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spacing w:val="-4"/>
          <w:sz w:val="21"/>
        </w:rPr>
        <w:t>，调节滑动变阻器，使小灯泡正</w:t>
      </w:r>
      <w:r>
        <w:rPr>
          <w:spacing w:val="-3"/>
          <w:sz w:val="21"/>
        </w:rPr>
        <w:t>常发光，则电流表的示数</w:t>
      </w:r>
      <w:r>
        <w:rPr>
          <w:rFonts w:ascii="Times New Roman" w:eastAsia="Times New Roman" w:hAnsi="Times New Roman"/>
          <w:sz w:val="21"/>
        </w:rPr>
        <w:t>I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1"/>
          <w:sz w:val="21"/>
        </w:rPr>
        <w:t xml:space="preserve"> =</w:t>
      </w:r>
      <w:r>
        <w:rPr>
          <w:rFonts w:ascii="Times New Roman" w:eastAsia="Times New Roman" w:hAnsi="Times New Roman"/>
          <w:spacing w:val="8"/>
          <w:sz w:val="21"/>
          <w:u w:val="single"/>
        </w:rPr>
        <w:t xml:space="preserve"> ▲</w:t>
      </w:r>
      <w:r>
        <w:rPr>
          <w:spacing w:val="-3"/>
          <w:sz w:val="21"/>
        </w:rPr>
        <w:t>（</w:t>
      </w:r>
      <w:r>
        <w:rPr>
          <w:spacing w:val="-76"/>
          <w:sz w:val="21"/>
        </w:rPr>
        <w:t>用已</w:t>
      </w:r>
      <w:r>
        <w:rPr>
          <w:spacing w:val="-63"/>
          <w:position w:val="-7"/>
          <w:sz w:val="21"/>
        </w:rPr>
        <w:t>．</w:t>
      </w:r>
      <w:r>
        <w:rPr>
          <w:spacing w:val="-149"/>
          <w:sz w:val="21"/>
        </w:rPr>
        <w:t>知</w:t>
      </w:r>
      <w:r>
        <w:rPr>
          <w:spacing w:val="-63"/>
          <w:position w:val="-7"/>
          <w:sz w:val="21"/>
        </w:rPr>
        <w:t>．</w:t>
      </w:r>
      <w:r>
        <w:rPr>
          <w:spacing w:val="-152"/>
          <w:sz w:val="21"/>
        </w:rPr>
        <w:t>量</w:t>
      </w:r>
      <w:r>
        <w:rPr>
          <w:spacing w:val="-63"/>
          <w:position w:val="-7"/>
          <w:sz w:val="21"/>
        </w:rPr>
        <w:t>．</w:t>
      </w:r>
      <w:r>
        <w:rPr>
          <w:spacing w:val="-149"/>
          <w:sz w:val="21"/>
        </w:rPr>
        <w:t>的</w:t>
      </w:r>
      <w:r>
        <w:rPr>
          <w:spacing w:val="-63"/>
          <w:position w:val="-7"/>
          <w:sz w:val="21"/>
        </w:rPr>
        <w:t>．</w:t>
      </w:r>
      <w:r>
        <w:rPr>
          <w:spacing w:val="-149"/>
          <w:sz w:val="21"/>
        </w:rPr>
        <w:t>符</w:t>
      </w:r>
      <w:r>
        <w:rPr>
          <w:spacing w:val="-63"/>
          <w:position w:val="-7"/>
          <w:sz w:val="21"/>
        </w:rPr>
        <w:t>．</w:t>
      </w:r>
      <w:r>
        <w:rPr>
          <w:spacing w:val="-152"/>
          <w:sz w:val="21"/>
        </w:rPr>
        <w:t>号</w:t>
      </w:r>
      <w:r>
        <w:rPr>
          <w:spacing w:val="-63"/>
          <w:position w:val="-7"/>
          <w:sz w:val="21"/>
        </w:rPr>
        <w:t>．</w:t>
      </w:r>
      <w:r>
        <w:rPr>
          <w:spacing w:val="-3"/>
          <w:sz w:val="21"/>
        </w:rPr>
        <w:t>表示，下同</w:t>
      </w:r>
      <w:r>
        <w:rPr>
          <w:sz w:val="21"/>
        </w:rPr>
        <w:t>）</w:t>
      </w:r>
      <w:r>
        <w:rPr>
          <w:spacing w:val="-12"/>
          <w:sz w:val="21"/>
        </w:rPr>
        <w:t>；然后将</w:t>
      </w:r>
      <w:r>
        <w:rPr>
          <w:rFonts w:ascii="Times New Roman" w:eastAsia="Times New Roman" w:hAnsi="Times New Roman"/>
          <w:sz w:val="21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spacing w:val="-2"/>
          <w:sz w:val="21"/>
        </w:rPr>
        <w:t>断开，</w:t>
      </w:r>
    </w:p>
    <w:p w:rsidR="00ED0265" w:rsidRDefault="00B25648">
      <w:pPr>
        <w:pStyle w:val="a3"/>
        <w:spacing w:line="255" w:lineRule="exact"/>
        <w:jc w:val="both"/>
        <w:rPr>
          <w:position w:val="1"/>
        </w:rPr>
      </w:pPr>
      <w:r>
        <w:rPr>
          <w:rFonts w:ascii="Times New Roman" w:eastAsia="Times New Roman" w:hAnsi="Times New Roman"/>
          <w:position w:val="1"/>
        </w:rPr>
        <w:t>S</w:t>
      </w:r>
      <w:r>
        <w:rPr>
          <w:rFonts w:ascii="Times New Roman" w:eastAsia="Times New Roman" w:hAnsi="Times New Roman"/>
          <w:position w:val="1"/>
          <w:vertAlign w:val="subscript"/>
        </w:rPr>
        <w:t>2</w:t>
      </w:r>
      <w:r>
        <w:rPr>
          <w:position w:val="1"/>
        </w:rPr>
        <w:t>闭合，读出电流表的示数为</w:t>
      </w:r>
      <w:r>
        <w:rPr>
          <w:rFonts w:ascii="Times New Roman" w:eastAsia="Times New Roman" w:hAnsi="Times New Roman"/>
          <w:position w:val="1"/>
        </w:rPr>
        <w:t>I</w:t>
      </w:r>
      <w:r>
        <w:rPr>
          <w:position w:val="1"/>
        </w:rPr>
        <w:t>，则小灯泡的额定功率</w:t>
      </w:r>
      <w:r>
        <w:rPr>
          <w:rFonts w:ascii="Times New Roman" w:eastAsia="Times New Roman" w:hAnsi="Times New Roman"/>
          <w:position w:val="1"/>
        </w:rPr>
        <w:t xml:space="preserve">P </w:t>
      </w:r>
      <w:r>
        <w:rPr>
          <w:sz w:val="11"/>
        </w:rPr>
        <w:t>额</w:t>
      </w:r>
      <w:r>
        <w:rPr>
          <w:rFonts w:ascii="Times New Roman" w:eastAsia="Times New Roman" w:hAnsi="Times New Roman"/>
          <w:position w:val="1"/>
        </w:rPr>
        <w:t>=</w:t>
      </w:r>
      <w:r>
        <w:rPr>
          <w:rFonts w:ascii="Times New Roman" w:eastAsia="Times New Roman" w:hAnsi="Times New Roman"/>
          <w:position w:val="1"/>
          <w:u w:val="single"/>
        </w:rPr>
        <w:t xml:space="preserve"> ▲ </w:t>
      </w:r>
      <w:r>
        <w:rPr>
          <w:position w:val="1"/>
        </w:rPr>
        <w:t>。</w:t>
      </w:r>
    </w:p>
    <w:p w:rsidR="00B635B1" w:rsidRDefault="00B25648">
      <w:pPr>
        <w:pStyle w:val="a3"/>
        <w:spacing w:line="255" w:lineRule="exact"/>
        <w:jc w:val="both"/>
        <w:rPr>
          <w:rFonts w:eastAsiaTheme="minorEastAsia"/>
        </w:rPr>
      </w:pPr>
    </w:p>
    <w:p w:rsidR="00B635B1" w:rsidRDefault="00B25648" w:rsidP="00B635B1">
      <w:pPr>
        <w:jc w:val="center"/>
        <w:rPr>
          <w:rFonts w:eastAsia="楷体_GB2312"/>
          <w:color w:val="000000"/>
          <w:sz w:val="30"/>
          <w:szCs w:val="30"/>
        </w:rPr>
      </w:pPr>
      <w:r>
        <w:rPr>
          <w:rFonts w:eastAsia="方正小标宋简体"/>
          <w:bCs/>
          <w:color w:val="000000"/>
          <w:sz w:val="30"/>
          <w:szCs w:val="30"/>
        </w:rPr>
        <w:t>2018</w:t>
      </w:r>
      <w:r>
        <w:rPr>
          <w:rFonts w:eastAsia="方正小标宋简体"/>
          <w:bCs/>
          <w:color w:val="000000"/>
          <w:sz w:val="30"/>
          <w:szCs w:val="30"/>
        </w:rPr>
        <w:t>～</w:t>
      </w:r>
      <w:r>
        <w:rPr>
          <w:rFonts w:eastAsia="方正小标宋简体"/>
          <w:bCs/>
          <w:color w:val="000000"/>
          <w:sz w:val="30"/>
          <w:szCs w:val="30"/>
        </w:rPr>
        <w:t>2019</w:t>
      </w:r>
      <w:r>
        <w:rPr>
          <w:rFonts w:eastAsia="方正小标宋简体"/>
          <w:bCs/>
          <w:color w:val="000000"/>
          <w:sz w:val="30"/>
          <w:szCs w:val="30"/>
        </w:rPr>
        <w:t>学年度第二学期网上阅卷</w:t>
      </w:r>
      <w:r>
        <w:rPr>
          <w:rFonts w:eastAsia="方正小标宋简体" w:hint="eastAsia"/>
          <w:bCs/>
          <w:color w:val="000000"/>
          <w:sz w:val="30"/>
          <w:szCs w:val="30"/>
        </w:rPr>
        <w:t>第一次</w:t>
      </w:r>
      <w:r>
        <w:rPr>
          <w:rFonts w:eastAsia="方正小标宋简体"/>
          <w:bCs/>
          <w:color w:val="000000"/>
          <w:sz w:val="30"/>
          <w:szCs w:val="30"/>
        </w:rPr>
        <w:t>适应性训练试题</w:t>
      </w:r>
    </w:p>
    <w:p w:rsidR="00B635B1" w:rsidRDefault="00B25648" w:rsidP="00B635B1">
      <w:pPr>
        <w:jc w:val="center"/>
        <w:rPr>
          <w:rFonts w:eastAsia="楷体_GB2312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九年级物理</w:t>
      </w:r>
      <w:r>
        <w:rPr>
          <w:rFonts w:eastAsia="黑体" w:hint="eastAsia"/>
          <w:color w:val="000000"/>
          <w:sz w:val="32"/>
          <w:szCs w:val="32"/>
        </w:rPr>
        <w:t>评分标准及答案</w:t>
      </w:r>
    </w:p>
    <w:p w:rsidR="00B635B1" w:rsidRDefault="00B25648" w:rsidP="00B635B1">
      <w:pPr>
        <w:spacing w:line="380" w:lineRule="exact"/>
        <w:ind w:left="40"/>
        <w:rPr>
          <w:rFonts w:eastAsia="楷体_GB2312"/>
          <w:color w:val="000000"/>
        </w:rPr>
      </w:pPr>
      <w:r>
        <w:rPr>
          <w:rFonts w:eastAsia="黑体" w:hint="eastAsia"/>
          <w:b/>
          <w:bCs/>
          <w:color w:val="000000"/>
        </w:rPr>
        <w:t>一</w:t>
      </w:r>
      <w:r>
        <w:rPr>
          <w:rFonts w:eastAsia="黑体"/>
          <w:b/>
          <w:bCs/>
          <w:color w:val="000000"/>
        </w:rPr>
        <w:t>、</w:t>
      </w:r>
      <w:r>
        <w:rPr>
          <w:rFonts w:eastAsia="黑体" w:hint="eastAsia"/>
          <w:b/>
          <w:bCs/>
          <w:color w:val="000000"/>
        </w:rPr>
        <w:t>选择题</w:t>
      </w:r>
      <w:r>
        <w:rPr>
          <w:rFonts w:eastAsia="楷体_GB2312"/>
          <w:color w:val="000000"/>
        </w:rPr>
        <w:t>（本题共</w:t>
      </w:r>
      <w:r>
        <w:rPr>
          <w:rFonts w:eastAsia="楷体_GB2312"/>
          <w:color w:val="000000"/>
        </w:rPr>
        <w:t>12</w:t>
      </w:r>
      <w:r>
        <w:rPr>
          <w:rFonts w:eastAsia="楷体_GB2312"/>
          <w:color w:val="000000"/>
        </w:rPr>
        <w:t>小题，每小题</w:t>
      </w:r>
      <w:r>
        <w:rPr>
          <w:rFonts w:eastAsia="楷体_GB2312"/>
          <w:color w:val="000000"/>
        </w:rPr>
        <w:t>2</w:t>
      </w:r>
      <w:r>
        <w:rPr>
          <w:rFonts w:eastAsia="楷体_GB2312"/>
          <w:color w:val="000000"/>
        </w:rPr>
        <w:t>分，共</w:t>
      </w:r>
      <w:r>
        <w:rPr>
          <w:rFonts w:eastAsia="楷体_GB2312"/>
          <w:color w:val="000000"/>
        </w:rPr>
        <w:t>24</w:t>
      </w:r>
      <w:r>
        <w:rPr>
          <w:rFonts w:eastAsia="楷体_GB2312"/>
          <w:color w:val="000000"/>
        </w:rPr>
        <w:t>分．）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619"/>
        <w:gridCol w:w="619"/>
        <w:gridCol w:w="619"/>
        <w:gridCol w:w="618"/>
        <w:gridCol w:w="618"/>
        <w:gridCol w:w="618"/>
        <w:gridCol w:w="618"/>
        <w:gridCol w:w="618"/>
        <w:gridCol w:w="618"/>
        <w:gridCol w:w="618"/>
        <w:gridCol w:w="618"/>
        <w:gridCol w:w="614"/>
      </w:tblGrid>
      <w:tr w:rsidR="007D32DB" w:rsidTr="00070C44">
        <w:tc>
          <w:tcPr>
            <w:tcW w:w="831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题号</w:t>
            </w:r>
          </w:p>
        </w:tc>
        <w:tc>
          <w:tcPr>
            <w:tcW w:w="619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1</w:t>
            </w:r>
          </w:p>
        </w:tc>
        <w:tc>
          <w:tcPr>
            <w:tcW w:w="619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2</w:t>
            </w:r>
          </w:p>
        </w:tc>
        <w:tc>
          <w:tcPr>
            <w:tcW w:w="619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3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4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5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6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7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8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9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10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11</w:t>
            </w:r>
          </w:p>
        </w:tc>
        <w:tc>
          <w:tcPr>
            <w:tcW w:w="614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12</w:t>
            </w:r>
          </w:p>
        </w:tc>
      </w:tr>
      <w:tr w:rsidR="007D32DB" w:rsidTr="00070C44">
        <w:tc>
          <w:tcPr>
            <w:tcW w:w="831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答案</w:t>
            </w:r>
          </w:p>
        </w:tc>
        <w:tc>
          <w:tcPr>
            <w:tcW w:w="619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D</w:t>
            </w:r>
          </w:p>
        </w:tc>
        <w:tc>
          <w:tcPr>
            <w:tcW w:w="619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  <w:lang w:val="en-US"/>
              </w:rPr>
              <w:t>C</w:t>
            </w:r>
          </w:p>
        </w:tc>
        <w:tc>
          <w:tcPr>
            <w:tcW w:w="619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C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A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A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  <w:lang w:val="en-US"/>
              </w:rPr>
            </w:pPr>
            <w:r>
              <w:rPr>
                <w:rFonts w:eastAsia="楷体_GB2312" w:hint="eastAsia"/>
                <w:color w:val="000000"/>
                <w:szCs w:val="21"/>
              </w:rPr>
              <w:t>C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  <w:lang w:val="en-US"/>
              </w:rPr>
            </w:pPr>
            <w:r>
              <w:rPr>
                <w:rFonts w:eastAsia="楷体_GB2312" w:hint="eastAsia"/>
                <w:color w:val="000000"/>
                <w:szCs w:val="21"/>
                <w:lang w:val="en-US"/>
              </w:rPr>
              <w:t>B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  <w:lang w:val="en-US"/>
              </w:rPr>
            </w:pPr>
            <w:r>
              <w:rPr>
                <w:rFonts w:eastAsia="楷体_GB2312" w:hint="eastAsia"/>
                <w:color w:val="000000"/>
                <w:szCs w:val="21"/>
                <w:lang w:val="en-US"/>
              </w:rPr>
              <w:t>D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eastAsia="楷体_GB2312" w:hint="eastAsia"/>
                <w:color w:val="000000"/>
                <w:szCs w:val="21"/>
                <w:lang w:val="en-US"/>
              </w:rPr>
              <w:t>D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  <w:lang w:val="en-US"/>
              </w:rPr>
            </w:pPr>
            <w:r>
              <w:rPr>
                <w:rFonts w:eastAsia="楷体_GB2312" w:hint="eastAsia"/>
                <w:color w:val="000000"/>
                <w:szCs w:val="21"/>
                <w:lang w:val="en-US"/>
              </w:rPr>
              <w:t>A</w:t>
            </w:r>
          </w:p>
        </w:tc>
        <w:tc>
          <w:tcPr>
            <w:tcW w:w="618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  <w:lang w:val="en-US"/>
              </w:rPr>
            </w:pPr>
            <w:r>
              <w:rPr>
                <w:rFonts w:eastAsia="楷体_GB2312" w:hint="eastAsia"/>
                <w:color w:val="000000"/>
                <w:szCs w:val="21"/>
                <w:lang w:val="en-US"/>
              </w:rPr>
              <w:t>C</w:t>
            </w:r>
          </w:p>
        </w:tc>
        <w:tc>
          <w:tcPr>
            <w:tcW w:w="614" w:type="dxa"/>
          </w:tcPr>
          <w:p w:rsidR="00B635B1" w:rsidRDefault="00B25648" w:rsidP="00070C44">
            <w:pPr>
              <w:spacing w:line="380" w:lineRule="exact"/>
              <w:jc w:val="center"/>
              <w:rPr>
                <w:rFonts w:eastAsia="楷体_GB2312"/>
                <w:color w:val="000000"/>
                <w:szCs w:val="21"/>
                <w:lang w:val="en-US"/>
              </w:rPr>
            </w:pPr>
            <w:r>
              <w:rPr>
                <w:rFonts w:eastAsia="楷体_GB2312" w:hint="eastAsia"/>
                <w:color w:val="000000"/>
                <w:szCs w:val="21"/>
                <w:lang w:val="en-US"/>
              </w:rPr>
              <w:t>B</w:t>
            </w:r>
          </w:p>
        </w:tc>
      </w:tr>
    </w:tbl>
    <w:p w:rsidR="00B635B1" w:rsidRDefault="00B25648" w:rsidP="00B635B1">
      <w:pPr>
        <w:tabs>
          <w:tab w:val="left" w:pos="4140"/>
          <w:tab w:val="left" w:pos="5408"/>
        </w:tabs>
        <w:rPr>
          <w:rFonts w:eastAsia="黑体"/>
          <w:b/>
          <w:bCs/>
          <w:color w:val="000000"/>
        </w:rPr>
      </w:pPr>
    </w:p>
    <w:p w:rsidR="00B635B1" w:rsidRDefault="00B25648" w:rsidP="00B635B1">
      <w:pPr>
        <w:tabs>
          <w:tab w:val="left" w:pos="4140"/>
          <w:tab w:val="left" w:pos="5408"/>
        </w:tabs>
        <w:rPr>
          <w:color w:val="000000"/>
        </w:rPr>
      </w:pPr>
      <w:r>
        <w:rPr>
          <w:rFonts w:eastAsia="黑体"/>
          <w:b/>
          <w:bCs/>
          <w:color w:val="000000"/>
        </w:rPr>
        <w:t>二、填空题</w:t>
      </w:r>
      <w:r>
        <w:rPr>
          <w:color w:val="000000"/>
        </w:rPr>
        <w:t>（</w:t>
      </w:r>
      <w:r>
        <w:rPr>
          <w:rFonts w:eastAsia="楷体_GB2312"/>
          <w:color w:val="000000"/>
        </w:rPr>
        <w:t>本题共</w:t>
      </w:r>
      <w:r>
        <w:rPr>
          <w:rFonts w:eastAsia="楷体_GB2312" w:hint="eastAsia"/>
          <w:color w:val="000000"/>
          <w:lang w:val="en-US"/>
        </w:rPr>
        <w:t>9</w:t>
      </w:r>
      <w:r>
        <w:rPr>
          <w:rFonts w:eastAsia="楷体_GB2312"/>
          <w:color w:val="000000"/>
        </w:rPr>
        <w:t>小题，每空</w:t>
      </w:r>
      <w:r>
        <w:rPr>
          <w:rFonts w:eastAsia="楷体_GB2312"/>
          <w:color w:val="000000"/>
        </w:rPr>
        <w:t>1</w:t>
      </w:r>
      <w:r>
        <w:rPr>
          <w:rFonts w:eastAsia="楷体_GB2312"/>
          <w:color w:val="000000"/>
        </w:rPr>
        <w:t>分，共</w:t>
      </w:r>
      <w:r>
        <w:rPr>
          <w:rFonts w:eastAsia="楷体_GB2312" w:hint="eastAsia"/>
          <w:color w:val="000000"/>
        </w:rPr>
        <w:t>29</w:t>
      </w:r>
      <w:r>
        <w:rPr>
          <w:rFonts w:eastAsia="楷体_GB2312"/>
          <w:color w:val="000000"/>
        </w:rPr>
        <w:t>分</w:t>
      </w:r>
      <w:r>
        <w:rPr>
          <w:color w:val="000000"/>
        </w:rPr>
        <w:t>）</w:t>
      </w:r>
    </w:p>
    <w:p w:rsidR="00B635B1" w:rsidRDefault="00B25648" w:rsidP="00B635B1">
      <w:pPr>
        <w:tabs>
          <w:tab w:val="left" w:pos="4140"/>
          <w:tab w:val="left" w:pos="5408"/>
        </w:tabs>
        <w:rPr>
          <w:color w:val="000000"/>
        </w:rPr>
      </w:pPr>
      <w:r>
        <w:rPr>
          <w:rFonts w:hint="eastAsia"/>
          <w:color w:val="000000"/>
        </w:rPr>
        <w:t>13.</w:t>
      </w:r>
      <w:r>
        <w:rPr>
          <w:rFonts w:hint="eastAsia"/>
          <w:color w:val="000000"/>
        </w:rPr>
        <w:t>永不停息地无规则运动</w:t>
      </w:r>
      <w:r>
        <w:rPr>
          <w:rFonts w:hint="eastAsia"/>
          <w:color w:val="000000"/>
          <w:lang w:val="en-US"/>
        </w:rPr>
        <w:t xml:space="preserve">     </w:t>
      </w:r>
      <w:r>
        <w:rPr>
          <w:rFonts w:hint="eastAsia"/>
          <w:color w:val="000000"/>
          <w:lang w:val="en-US"/>
        </w:rPr>
        <w:t>骑行者</w:t>
      </w:r>
      <w:r>
        <w:rPr>
          <w:rFonts w:hint="eastAsia"/>
          <w:color w:val="000000"/>
          <w:lang w:val="en-US"/>
        </w:rPr>
        <w:t xml:space="preserve">     </w:t>
      </w:r>
      <w:r>
        <w:rPr>
          <w:rFonts w:hint="eastAsia"/>
          <w:color w:val="000000"/>
          <w:lang w:val="en-US"/>
        </w:rPr>
        <w:t>空气</w:t>
      </w:r>
      <w:r>
        <w:rPr>
          <w:rFonts w:hint="eastAsia"/>
          <w:color w:val="000000"/>
          <w:lang w:val="en-US"/>
        </w:rPr>
        <w:t xml:space="preserve">     </w:t>
      </w:r>
      <w:r>
        <w:rPr>
          <w:rFonts w:hint="eastAsia"/>
          <w:color w:val="000000"/>
          <w:lang w:val="en-US"/>
        </w:rPr>
        <w:t>斥</w:t>
      </w:r>
      <w:r>
        <w:rPr>
          <w:rFonts w:hint="eastAsia"/>
          <w:color w:val="000000"/>
          <w:lang w:val="en-US"/>
        </w:rPr>
        <w:t xml:space="preserve">     10</w:t>
      </w:r>
      <w:r>
        <w:rPr>
          <w:rFonts w:hint="eastAsia"/>
          <w:color w:val="000000"/>
          <w:vertAlign w:val="superscript"/>
          <w:lang w:val="en-US"/>
        </w:rPr>
        <w:t>-4</w:t>
      </w:r>
    </w:p>
    <w:p w:rsidR="00B635B1" w:rsidRDefault="00B25648" w:rsidP="00B635B1">
      <w:pPr>
        <w:tabs>
          <w:tab w:val="left" w:pos="4140"/>
          <w:tab w:val="left" w:pos="5408"/>
        </w:tabs>
        <w:rPr>
          <w:color w:val="000000"/>
          <w:lang w:val="en-US"/>
        </w:rPr>
      </w:pPr>
      <w:r>
        <w:rPr>
          <w:rFonts w:hint="eastAsia"/>
          <w:color w:val="000000"/>
        </w:rPr>
        <w:t>14.</w:t>
      </w:r>
      <w:r>
        <w:rPr>
          <w:rFonts w:hint="eastAsia"/>
          <w:color w:val="000000"/>
          <w:lang w:val="en-US"/>
        </w:rPr>
        <w:t xml:space="preserve">  </w:t>
      </w:r>
      <w:r>
        <w:rPr>
          <w:rFonts w:hint="eastAsia"/>
          <w:color w:val="000000"/>
          <w:lang w:val="en-US"/>
        </w:rPr>
        <w:t>内</w:t>
      </w:r>
      <w:r>
        <w:rPr>
          <w:rFonts w:hint="eastAsia"/>
          <w:color w:val="000000"/>
          <w:lang w:val="en-US"/>
        </w:rPr>
        <w:t xml:space="preserve">     </w:t>
      </w:r>
      <w:r>
        <w:rPr>
          <w:rFonts w:hint="eastAsia"/>
          <w:color w:val="000000"/>
          <w:lang w:val="en-US"/>
        </w:rPr>
        <w:t>凝华</w:t>
      </w:r>
      <w:r>
        <w:rPr>
          <w:rFonts w:hint="eastAsia"/>
          <w:color w:val="000000"/>
          <w:lang w:val="en-US"/>
        </w:rPr>
        <w:t xml:space="preserve">     </w:t>
      </w:r>
      <w:r>
        <w:rPr>
          <w:rFonts w:hint="eastAsia"/>
          <w:color w:val="000000"/>
          <w:lang w:val="en-US"/>
        </w:rPr>
        <w:t>压缩体积</w:t>
      </w:r>
    </w:p>
    <w:p w:rsidR="00B635B1" w:rsidRDefault="00B25648" w:rsidP="00B635B1">
      <w:pPr>
        <w:tabs>
          <w:tab w:val="left" w:pos="4140"/>
          <w:tab w:val="left" w:pos="5408"/>
        </w:tabs>
        <w:rPr>
          <w:color w:val="000000"/>
          <w:lang w:val="en-US"/>
        </w:rPr>
      </w:pPr>
      <w:r>
        <w:rPr>
          <w:rFonts w:hint="eastAsia"/>
          <w:color w:val="000000"/>
        </w:rPr>
        <w:t>15.</w:t>
      </w:r>
      <w:r>
        <w:rPr>
          <w:rFonts w:hint="eastAsia"/>
          <w:color w:val="000000"/>
          <w:lang w:val="en-US"/>
        </w:rPr>
        <w:t xml:space="preserve">  4.4    </w:t>
      </w:r>
      <w:r>
        <w:rPr>
          <w:rFonts w:hint="eastAsia"/>
          <w:color w:val="000000"/>
          <w:lang w:val="en-US"/>
        </w:rPr>
        <w:t>不变</w:t>
      </w:r>
    </w:p>
    <w:p w:rsidR="00B635B1" w:rsidRDefault="00B25648" w:rsidP="00B635B1">
      <w:pPr>
        <w:tabs>
          <w:tab w:val="left" w:pos="4140"/>
          <w:tab w:val="left" w:pos="5408"/>
        </w:tabs>
        <w:rPr>
          <w:lang w:val="en-US"/>
        </w:rPr>
      </w:pPr>
      <w:r>
        <w:rPr>
          <w:rFonts w:hint="eastAsia"/>
          <w:color w:val="000000"/>
        </w:rPr>
        <w:t>16.</w:t>
      </w:r>
      <w:r>
        <w:rPr>
          <w:rFonts w:hint="eastAsia"/>
          <w:lang w:val="en-US"/>
        </w:rPr>
        <w:t>大气压</w:t>
      </w:r>
      <w:r>
        <w:rPr>
          <w:rFonts w:hint="eastAsia"/>
          <w:lang w:val="en-US"/>
        </w:rPr>
        <w:t xml:space="preserve">     </w:t>
      </w:r>
      <w:r>
        <w:rPr>
          <w:rFonts w:hint="eastAsia"/>
          <w:lang w:val="en-US"/>
        </w:rPr>
        <w:t>小</w:t>
      </w:r>
      <w:r>
        <w:rPr>
          <w:rFonts w:hint="eastAsia"/>
          <w:lang w:val="en-US"/>
        </w:rPr>
        <w:t xml:space="preserve">    </w:t>
      </w:r>
      <w:r>
        <w:rPr>
          <w:rFonts w:hint="eastAsia"/>
          <w:lang w:val="en-US"/>
        </w:rPr>
        <w:t>异</w:t>
      </w:r>
    </w:p>
    <w:p w:rsidR="00B635B1" w:rsidRDefault="00B25648" w:rsidP="00B635B1">
      <w:pPr>
        <w:tabs>
          <w:tab w:val="left" w:pos="4140"/>
          <w:tab w:val="left" w:pos="5408"/>
        </w:tabs>
        <w:rPr>
          <w:color w:val="000000"/>
        </w:rPr>
      </w:pPr>
      <w:r>
        <w:rPr>
          <w:rFonts w:hint="eastAsia"/>
          <w:color w:val="000000"/>
          <w:lang w:val="en-US"/>
        </w:rPr>
        <w:t xml:space="preserve">17.  </w:t>
      </w:r>
      <w:r>
        <w:rPr>
          <w:rFonts w:hint="eastAsia"/>
          <w:color w:val="000000"/>
          <w:lang w:val="en-US"/>
        </w:rPr>
        <w:t>电磁波</w:t>
      </w:r>
      <w:r>
        <w:rPr>
          <w:rFonts w:hint="eastAsia"/>
          <w:color w:val="000000"/>
          <w:lang w:val="en-US"/>
        </w:rPr>
        <w:t xml:space="preserve">   </w:t>
      </w:r>
      <w:r>
        <w:rPr>
          <w:rFonts w:hint="eastAsia"/>
          <w:color w:val="000000"/>
          <w:lang w:val="en-US"/>
        </w:rPr>
        <w:t>能</w:t>
      </w:r>
    </w:p>
    <w:p w:rsidR="00B635B1" w:rsidRDefault="00B25648" w:rsidP="00B635B1">
      <w:pPr>
        <w:tabs>
          <w:tab w:val="left" w:pos="4140"/>
          <w:tab w:val="left" w:pos="5408"/>
        </w:tabs>
        <w:rPr>
          <w:color w:val="000000"/>
          <w:lang w:val="en-US"/>
        </w:rPr>
      </w:pPr>
      <w:r>
        <w:rPr>
          <w:rFonts w:hint="eastAsia"/>
          <w:color w:val="000000"/>
          <w:lang w:val="en-US"/>
        </w:rPr>
        <w:t xml:space="preserve">18.  </w:t>
      </w:r>
      <w:r>
        <w:rPr>
          <w:rFonts w:hint="eastAsia"/>
          <w:color w:val="000000"/>
        </w:rPr>
        <w:t>比热容</w:t>
      </w:r>
      <w:r>
        <w:rPr>
          <w:rFonts w:hint="eastAsia"/>
          <w:szCs w:val="21"/>
        </w:rPr>
        <w:t>热传递</w:t>
      </w:r>
      <w:r>
        <w:rPr>
          <w:rFonts w:hint="eastAsia"/>
          <w:szCs w:val="21"/>
          <w:lang w:val="en-US"/>
        </w:rPr>
        <w:t xml:space="preserve">    2.1</w:t>
      </w:r>
      <w:r>
        <w:rPr>
          <w:szCs w:val="21"/>
        </w:rPr>
        <w:t>×10</w:t>
      </w:r>
      <w:r>
        <w:rPr>
          <w:rFonts w:hint="eastAsia"/>
          <w:szCs w:val="21"/>
          <w:vertAlign w:val="superscript"/>
          <w:lang w:val="en-US"/>
        </w:rPr>
        <w:t xml:space="preserve">6      </w:t>
      </w:r>
      <w:r>
        <w:rPr>
          <w:rFonts w:hint="eastAsia"/>
          <w:color w:val="000000"/>
          <w:lang w:val="en-US"/>
        </w:rPr>
        <w:t>50</w:t>
      </w:r>
    </w:p>
    <w:p w:rsidR="00B635B1" w:rsidRDefault="00B25648" w:rsidP="00B635B1">
      <w:pPr>
        <w:tabs>
          <w:tab w:val="left" w:pos="4140"/>
          <w:tab w:val="left" w:pos="5408"/>
        </w:tabs>
        <w:rPr>
          <w:szCs w:val="21"/>
          <w:vertAlign w:val="superscript"/>
          <w:lang w:val="en-US"/>
        </w:rPr>
      </w:pPr>
      <w:r>
        <w:rPr>
          <w:rFonts w:hint="eastAsia"/>
          <w:color w:val="000000"/>
          <w:lang w:val="en-US"/>
        </w:rPr>
        <w:t xml:space="preserve">19.  </w:t>
      </w:r>
      <w:r>
        <w:rPr>
          <w:rFonts w:hint="eastAsia"/>
          <w:szCs w:val="21"/>
          <w:lang w:val="en-US"/>
        </w:rPr>
        <w:t>6</w:t>
      </w:r>
      <w:r>
        <w:rPr>
          <w:szCs w:val="21"/>
        </w:rPr>
        <w:t>×10</w:t>
      </w:r>
      <w:r>
        <w:rPr>
          <w:rFonts w:hint="eastAsia"/>
          <w:szCs w:val="21"/>
          <w:vertAlign w:val="superscript"/>
          <w:lang w:val="en-US"/>
        </w:rPr>
        <w:t xml:space="preserve">4         </w:t>
      </w:r>
      <w:r>
        <w:rPr>
          <w:rFonts w:hint="eastAsia"/>
          <w:szCs w:val="21"/>
          <w:lang w:val="en-US"/>
        </w:rPr>
        <w:t>6</w:t>
      </w:r>
      <w:r>
        <w:rPr>
          <w:szCs w:val="21"/>
        </w:rPr>
        <w:t>×10</w:t>
      </w:r>
      <w:r>
        <w:rPr>
          <w:rFonts w:hint="eastAsia"/>
          <w:szCs w:val="21"/>
          <w:vertAlign w:val="superscript"/>
          <w:lang w:val="en-US"/>
        </w:rPr>
        <w:t xml:space="preserve">3         </w:t>
      </w:r>
      <w:r>
        <w:rPr>
          <w:rFonts w:hint="eastAsia"/>
          <w:szCs w:val="21"/>
          <w:lang w:val="en-US"/>
        </w:rPr>
        <w:t>1.5</w:t>
      </w:r>
      <w:r>
        <w:rPr>
          <w:szCs w:val="21"/>
        </w:rPr>
        <w:t>×10</w:t>
      </w:r>
      <w:r>
        <w:rPr>
          <w:rFonts w:hint="eastAsia"/>
          <w:szCs w:val="21"/>
          <w:vertAlign w:val="superscript"/>
          <w:lang w:val="en-US"/>
        </w:rPr>
        <w:t>4</w:t>
      </w:r>
    </w:p>
    <w:p w:rsidR="00B635B1" w:rsidRDefault="00B25648" w:rsidP="00B635B1">
      <w:pPr>
        <w:tabs>
          <w:tab w:val="left" w:pos="4140"/>
          <w:tab w:val="left" w:pos="5408"/>
        </w:tabs>
        <w:rPr>
          <w:color w:val="000000"/>
          <w:lang w:val="en-US"/>
        </w:rPr>
      </w:pPr>
      <w:r>
        <w:rPr>
          <w:rFonts w:hint="eastAsia"/>
          <w:color w:val="000000"/>
          <w:lang w:val="en-US"/>
        </w:rPr>
        <w:t xml:space="preserve">20.  0.2  0.8   </w:t>
      </w:r>
      <w:r>
        <w:rPr>
          <w:rFonts w:hint="eastAsia"/>
          <w:color w:val="000000"/>
          <w:lang w:val="en-US"/>
        </w:rPr>
        <w:t>不变</w:t>
      </w:r>
    </w:p>
    <w:p w:rsidR="00B635B1" w:rsidRDefault="00B25648" w:rsidP="00B635B1">
      <w:pPr>
        <w:tabs>
          <w:tab w:val="left" w:pos="4140"/>
          <w:tab w:val="left" w:pos="5408"/>
        </w:tabs>
        <w:rPr>
          <w:color w:val="000000"/>
          <w:lang w:val="en-US"/>
        </w:rPr>
      </w:pPr>
      <w:r>
        <w:rPr>
          <w:rFonts w:hint="eastAsia"/>
          <w:color w:val="000000"/>
          <w:lang w:val="en-US"/>
        </w:rPr>
        <w:t xml:space="preserve">21.  </w:t>
      </w:r>
      <w:r>
        <w:rPr>
          <w:rFonts w:hint="eastAsia"/>
        </w:rPr>
        <w:t>右</w:t>
      </w:r>
      <w:r>
        <w:rPr>
          <w:rFonts w:hint="eastAsia"/>
          <w:lang w:val="en-US"/>
        </w:rPr>
        <w:t xml:space="preserve">    </w:t>
      </w:r>
      <w:r>
        <w:rPr>
          <w:rFonts w:hint="eastAsia"/>
          <w:lang w:val="en-US"/>
        </w:rPr>
        <w:t>电动机</w:t>
      </w:r>
      <w:r>
        <w:rPr>
          <w:rFonts w:hint="eastAsia"/>
          <w:lang w:val="en-US"/>
        </w:rPr>
        <w:t xml:space="preserve">     +       </w:t>
      </w:r>
      <w:r>
        <w:rPr>
          <w:rFonts w:hint="eastAsia"/>
          <w:lang w:val="en-US"/>
        </w:rPr>
        <w:t>减弱</w:t>
      </w:r>
    </w:p>
    <w:p w:rsidR="00B635B1" w:rsidRDefault="00B25648" w:rsidP="00A257F4">
      <w:pPr>
        <w:ind w:left="375" w:hangingChars="170" w:hanging="375"/>
        <w:rPr>
          <w:rFonts w:eastAsia="黑体"/>
          <w:b/>
          <w:color w:val="000000"/>
        </w:rPr>
      </w:pPr>
    </w:p>
    <w:p w:rsidR="00B635B1" w:rsidRDefault="00B25648" w:rsidP="00A257F4">
      <w:pPr>
        <w:ind w:left="375" w:hangingChars="170" w:hanging="375"/>
        <w:rPr>
          <w:rFonts w:eastAsia="楷体_GB2312"/>
          <w:color w:val="000000"/>
        </w:rPr>
      </w:pPr>
      <w:r>
        <w:rPr>
          <w:rFonts w:eastAsia="黑体"/>
          <w:b/>
          <w:color w:val="000000"/>
        </w:rPr>
        <w:t>三、解答题</w:t>
      </w:r>
      <w:r>
        <w:rPr>
          <w:rFonts w:eastAsia="楷体_GB2312"/>
          <w:color w:val="000000"/>
        </w:rPr>
        <w:t>(</w:t>
      </w:r>
      <w:r>
        <w:rPr>
          <w:rFonts w:eastAsia="楷体_GB2312"/>
          <w:color w:val="000000"/>
        </w:rPr>
        <w:t>本题有</w:t>
      </w:r>
      <w:r>
        <w:rPr>
          <w:rFonts w:eastAsia="楷体_GB2312" w:hint="eastAsia"/>
          <w:color w:val="000000"/>
        </w:rPr>
        <w:t>8</w:t>
      </w:r>
      <w:r>
        <w:rPr>
          <w:rFonts w:eastAsia="楷体_GB2312" w:hint="eastAsia"/>
          <w:color w:val="000000"/>
        </w:rPr>
        <w:t>小</w:t>
      </w:r>
      <w:r>
        <w:rPr>
          <w:rFonts w:eastAsia="楷体_GB2312"/>
          <w:color w:val="000000"/>
        </w:rPr>
        <w:t>题，共</w:t>
      </w:r>
      <w:r>
        <w:rPr>
          <w:rFonts w:eastAsia="楷体_GB2312" w:hint="eastAsia"/>
          <w:color w:val="000000"/>
        </w:rPr>
        <w:t>47</w:t>
      </w:r>
      <w:r>
        <w:rPr>
          <w:rFonts w:eastAsia="楷体_GB2312"/>
          <w:color w:val="000000"/>
        </w:rPr>
        <w:t>分</w:t>
      </w:r>
      <w:r>
        <w:rPr>
          <w:rFonts w:eastAsia="楷体_GB2312"/>
          <w:color w:val="000000"/>
        </w:rPr>
        <w:t>)</w:t>
      </w:r>
    </w:p>
    <w:p w:rsidR="00B635B1" w:rsidRDefault="00B25648" w:rsidP="00B635B1">
      <w:pPr>
        <w:adjustRightInd w:val="0"/>
        <w:spacing w:line="36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  <w:lang w:val="en-US"/>
        </w:rPr>
        <w:t>22.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6</w:t>
      </w:r>
      <w:r>
        <w:rPr>
          <w:rFonts w:hint="eastAsia"/>
          <w:color w:val="000000"/>
          <w:szCs w:val="21"/>
        </w:rPr>
        <w:t>分</w:t>
      </w:r>
      <w:r>
        <w:rPr>
          <w:rFonts w:hint="eastAsia"/>
          <w:color w:val="000000"/>
          <w:szCs w:val="21"/>
        </w:rPr>
        <w:t>,2</w:t>
      </w:r>
      <w:r>
        <w:rPr>
          <w:rFonts w:hint="eastAsia"/>
          <w:color w:val="000000"/>
          <w:szCs w:val="21"/>
        </w:rPr>
        <w:t>分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图</w:t>
      </w:r>
      <w:r>
        <w:rPr>
          <w:rFonts w:hint="eastAsia"/>
          <w:color w:val="000000"/>
          <w:szCs w:val="21"/>
        </w:rPr>
        <w:t>,</w:t>
      </w:r>
      <w:r>
        <w:rPr>
          <w:rFonts w:hint="eastAsia"/>
          <w:color w:val="000000"/>
          <w:szCs w:val="21"/>
        </w:rPr>
        <w:t>每题作图均分两部分评分）</w:t>
      </w:r>
    </w:p>
    <w:p w:rsidR="00B635B1" w:rsidRDefault="00B25648" w:rsidP="00B635B1">
      <w:pPr>
        <w:adjustRightInd w:val="0"/>
        <w:spacing w:line="360" w:lineRule="exact"/>
        <w:rPr>
          <w:color w:val="000000"/>
          <w:szCs w:val="21"/>
        </w:rPr>
      </w:pPr>
      <w:r>
        <w:rPr>
          <w:noProof/>
          <w:lang w:val="en-US" w:bidi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114300</wp:posOffset>
            </wp:positionV>
            <wp:extent cx="1562100" cy="116205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19050</wp:posOffset>
            </wp:positionV>
            <wp:extent cx="1143635" cy="124841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66" b="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B635B1" w:rsidRDefault="00B25648" w:rsidP="00B635B1">
      <w:pPr>
        <w:adjustRightInd w:val="0"/>
        <w:spacing w:line="360" w:lineRule="exact"/>
        <w:rPr>
          <w:color w:val="000000"/>
          <w:szCs w:val="21"/>
        </w:rPr>
      </w:pPr>
      <w:r>
        <w:rPr>
          <w:noProof/>
          <w:lang w:val="en-US" w:bidi="ar-S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1801495</wp:posOffset>
            </wp:positionH>
            <wp:positionV relativeFrom="paragraph">
              <wp:posOffset>30480</wp:posOffset>
            </wp:positionV>
            <wp:extent cx="1643380" cy="103251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890" b="12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B635B1" w:rsidRDefault="00B25648" w:rsidP="00B635B1">
      <w:pPr>
        <w:adjustRightInd w:val="0"/>
        <w:spacing w:line="360" w:lineRule="exact"/>
        <w:rPr>
          <w:color w:val="000000"/>
          <w:szCs w:val="21"/>
        </w:rPr>
      </w:pPr>
    </w:p>
    <w:p w:rsidR="00B635B1" w:rsidRDefault="00B25648" w:rsidP="00B635B1">
      <w:pPr>
        <w:adjustRightInd w:val="0"/>
        <w:spacing w:line="360" w:lineRule="exact"/>
        <w:rPr>
          <w:color w:val="000000"/>
          <w:szCs w:val="21"/>
        </w:rPr>
      </w:pPr>
    </w:p>
    <w:p w:rsidR="00B635B1" w:rsidRDefault="00B25648" w:rsidP="00B635B1">
      <w:pPr>
        <w:adjustRightInd w:val="0"/>
        <w:spacing w:line="360" w:lineRule="exact"/>
        <w:rPr>
          <w:color w:val="000000"/>
          <w:szCs w:val="21"/>
        </w:rPr>
      </w:pPr>
    </w:p>
    <w:p w:rsidR="00B635B1" w:rsidRDefault="00B25648" w:rsidP="00B635B1">
      <w:pPr>
        <w:adjustRightInd w:val="0"/>
        <w:spacing w:line="360" w:lineRule="exact"/>
        <w:rPr>
          <w:color w:val="000000"/>
          <w:szCs w:val="21"/>
        </w:rPr>
      </w:pPr>
    </w:p>
    <w:p w:rsidR="00B635B1" w:rsidRDefault="00B25648" w:rsidP="00B635B1">
      <w:pPr>
        <w:adjustRightInd w:val="0"/>
        <w:spacing w:line="360" w:lineRule="exact"/>
        <w:rPr>
          <w:color w:val="000000"/>
          <w:szCs w:val="21"/>
        </w:rPr>
      </w:pPr>
    </w:p>
    <w:p w:rsidR="00B635B1" w:rsidRDefault="00B25648" w:rsidP="00B635B1">
      <w:pPr>
        <w:adjustRightInd w:val="0"/>
        <w:spacing w:line="360" w:lineRule="exact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/>
        </w:rPr>
        <w:t>3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分）</w:t>
      </w:r>
    </w:p>
    <w:p w:rsidR="00B635B1" w:rsidRDefault="00B25648" w:rsidP="00B635B1">
      <w:pPr>
        <w:adjustRightInd w:val="0"/>
        <w:spacing w:line="360" w:lineRule="exact"/>
        <w:rPr>
          <w:sz w:val="24"/>
        </w:rPr>
      </w:pPr>
      <w:r>
        <w:rPr>
          <w:rFonts w:hint="eastAsia"/>
          <w:color w:val="000000"/>
          <w:sz w:val="24"/>
          <w:shd w:val="clear" w:color="auto" w:fill="FFFFFF"/>
        </w:rPr>
        <w:t>⑴</w:t>
      </w:r>
      <w:r>
        <w:rPr>
          <w:rFonts w:ascii="Verdana" w:hAnsi="Verdana" w:cs="Verdana" w:hint="eastAsia"/>
          <w:color w:val="000000"/>
          <w:sz w:val="24"/>
          <w:shd w:val="clear" w:color="auto" w:fill="FFFFFF"/>
          <w:lang w:val="en-US"/>
        </w:rPr>
        <w:t>9km</w:t>
      </w:r>
      <w:r>
        <w:rPr>
          <w:rFonts w:ascii="Verdana" w:hAnsi="Verdana"/>
          <w:color w:val="000000"/>
          <w:sz w:val="24"/>
          <w:shd w:val="clear" w:color="auto" w:fill="FFFFFF"/>
        </w:rPr>
        <w:t>  </w:t>
      </w:r>
      <w:r>
        <w:rPr>
          <w:rFonts w:hint="eastAsia"/>
          <w:color w:val="000000"/>
          <w:sz w:val="24"/>
          <w:shd w:val="clear" w:color="auto" w:fill="FFFFFF"/>
        </w:rPr>
        <w:t>⑵</w:t>
      </w:r>
      <w:r>
        <w:rPr>
          <w:rFonts w:ascii="Verdana" w:hAnsi="Verdana" w:cs="Verdana"/>
          <w:color w:val="000000"/>
          <w:sz w:val="24"/>
          <w:shd w:val="clear" w:color="auto" w:fill="FFFFFF"/>
        </w:rPr>
        <w:t>1</w:t>
      </w:r>
      <w:r>
        <w:rPr>
          <w:rFonts w:ascii="Verdana" w:hAnsi="Verdana" w:cs="Verdana" w:hint="eastAsia"/>
          <w:color w:val="000000"/>
          <w:sz w:val="24"/>
          <w:shd w:val="clear" w:color="auto" w:fill="FFFFFF"/>
          <w:lang w:val="en-US"/>
        </w:rPr>
        <w:t>.35</w:t>
      </w:r>
      <w:r>
        <w:rPr>
          <w:rFonts w:ascii="Verdana" w:hAnsi="Verdana" w:cs="Verdana"/>
          <w:color w:val="000000"/>
          <w:sz w:val="24"/>
          <w:shd w:val="clear" w:color="auto" w:fill="FFFFFF"/>
        </w:rPr>
        <w:t>×1</w:t>
      </w:r>
      <w:r>
        <w:rPr>
          <w:rFonts w:ascii="Verdana" w:hAnsi="Verdana"/>
          <w:color w:val="000000"/>
          <w:sz w:val="24"/>
          <w:shd w:val="clear" w:color="auto" w:fill="FFFFFF"/>
        </w:rPr>
        <w:t>0</w:t>
      </w:r>
      <w:r>
        <w:rPr>
          <w:rFonts w:ascii="Verdana" w:hAnsi="Verdana" w:hint="eastAsia"/>
          <w:color w:val="000000"/>
          <w:sz w:val="24"/>
          <w:shd w:val="clear" w:color="auto" w:fill="FFFFFF"/>
          <w:vertAlign w:val="superscript"/>
          <w:lang w:val="en-US"/>
        </w:rPr>
        <w:t>8</w:t>
      </w:r>
      <w:r>
        <w:rPr>
          <w:rFonts w:ascii="Verdana" w:hAnsi="Verdana" w:hint="eastAsia"/>
          <w:color w:val="000000"/>
          <w:sz w:val="24"/>
          <w:shd w:val="clear" w:color="auto" w:fill="FFFFFF"/>
          <w:lang w:val="en-US"/>
        </w:rPr>
        <w:t>J</w:t>
      </w:r>
      <w:r>
        <w:rPr>
          <w:rFonts w:ascii="Verdana" w:hAnsi="Verdana"/>
          <w:color w:val="000000"/>
          <w:sz w:val="24"/>
          <w:shd w:val="clear" w:color="auto" w:fill="FFFFFF"/>
        </w:rPr>
        <w:t>  </w:t>
      </w:r>
      <w:r>
        <w:rPr>
          <w:rFonts w:hint="eastAsia"/>
          <w:color w:val="000000"/>
          <w:sz w:val="24"/>
          <w:shd w:val="clear" w:color="auto" w:fill="FFFFFF"/>
        </w:rPr>
        <w:t>⑶</w:t>
      </w:r>
      <w:r>
        <w:rPr>
          <w:rFonts w:ascii="Verdana" w:hAnsi="Verdana" w:cs="Verdana" w:hint="eastAsia"/>
          <w:color w:val="000000"/>
          <w:sz w:val="24"/>
          <w:shd w:val="clear" w:color="auto" w:fill="FFFFFF"/>
          <w:lang w:val="en-US"/>
        </w:rPr>
        <w:t>6</w:t>
      </w:r>
      <w:r>
        <w:rPr>
          <w:rFonts w:ascii="Verdana" w:hAnsi="Verdana" w:cs="Verdana"/>
          <w:color w:val="000000"/>
          <w:sz w:val="24"/>
          <w:shd w:val="clear" w:color="auto" w:fill="FFFFFF"/>
        </w:rPr>
        <w:t>×1</w:t>
      </w:r>
      <w:r>
        <w:rPr>
          <w:rFonts w:ascii="Verdana" w:hAnsi="Verdana"/>
          <w:color w:val="000000"/>
          <w:sz w:val="24"/>
          <w:shd w:val="clear" w:color="auto" w:fill="FFFFFF"/>
        </w:rPr>
        <w:t>0</w:t>
      </w:r>
      <w:r>
        <w:rPr>
          <w:rFonts w:ascii="Verdana" w:hAnsi="Verdana" w:hint="eastAsia"/>
          <w:color w:val="000000"/>
          <w:sz w:val="24"/>
          <w:shd w:val="clear" w:color="auto" w:fill="FFFFFF"/>
          <w:vertAlign w:val="superscript"/>
          <w:lang w:val="en-US"/>
        </w:rPr>
        <w:t>5</w:t>
      </w:r>
      <w:r>
        <w:rPr>
          <w:rFonts w:ascii="Verdana" w:hAnsi="Verdana" w:hint="eastAsia"/>
          <w:color w:val="000000"/>
          <w:sz w:val="24"/>
          <w:shd w:val="clear" w:color="auto" w:fill="FFFFFF"/>
          <w:lang w:val="en-US"/>
        </w:rPr>
        <w:t>Pa</w:t>
      </w:r>
      <w:r>
        <w:rPr>
          <w:rFonts w:ascii="Verdana" w:hAnsi="Verdana"/>
          <w:color w:val="000000"/>
          <w:sz w:val="24"/>
          <w:shd w:val="clear" w:color="auto" w:fill="FFFFFF"/>
        </w:rPr>
        <w:t>  </w:t>
      </w:r>
    </w:p>
    <w:p w:rsidR="00B635B1" w:rsidRDefault="00B25648" w:rsidP="00B635B1">
      <w:pPr>
        <w:spacing w:line="640" w:lineRule="exact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/>
        </w:rPr>
        <w:t>4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分）</w:t>
      </w:r>
    </w:p>
    <w:p w:rsidR="00B635B1" w:rsidRDefault="00B25648" w:rsidP="00B635B1">
      <w:pPr>
        <w:rPr>
          <w:rFonts w:ascii="Verdana" w:hAnsi="Verdana"/>
          <w:color w:val="000000"/>
          <w:sz w:val="24"/>
          <w:shd w:val="clear" w:color="auto" w:fill="FFFFFF"/>
        </w:rPr>
      </w:pPr>
      <w:r>
        <w:rPr>
          <w:rFonts w:hint="eastAsia"/>
          <w:color w:val="000000"/>
          <w:sz w:val="24"/>
          <w:shd w:val="clear" w:color="auto" w:fill="FFFFFF"/>
        </w:rPr>
        <w:t>⑴不是</w:t>
      </w:r>
      <w:r>
        <w:rPr>
          <w:rFonts w:ascii="Verdana" w:hAnsi="Verdana"/>
          <w:color w:val="000000"/>
          <w:sz w:val="24"/>
          <w:shd w:val="clear" w:color="auto" w:fill="FFFFFF"/>
        </w:rPr>
        <w:t> </w:t>
      </w:r>
      <w:r>
        <w:rPr>
          <w:rFonts w:hint="eastAsia"/>
          <w:color w:val="000000"/>
          <w:sz w:val="24"/>
          <w:shd w:val="clear" w:color="auto" w:fill="FFFFFF"/>
        </w:rPr>
        <w:t>⑵</w:t>
      </w:r>
      <w:r>
        <w:rPr>
          <w:rFonts w:ascii="Verdana" w:hAnsi="Verdana"/>
          <w:color w:val="000000"/>
          <w:sz w:val="24"/>
          <w:shd w:val="clear" w:color="auto" w:fill="FFFFFF"/>
        </w:rPr>
        <w:t> </w:t>
      </w:r>
      <w:r>
        <w:rPr>
          <w:rFonts w:ascii="Verdana" w:hAnsi="Verdana" w:hint="eastAsia"/>
          <w:color w:val="000000"/>
          <w:sz w:val="24"/>
          <w:shd w:val="clear" w:color="auto" w:fill="FFFFFF"/>
        </w:rPr>
        <w:t>闭合</w:t>
      </w:r>
      <w:r>
        <w:rPr>
          <w:rFonts w:hint="eastAsia"/>
          <w:szCs w:val="21"/>
        </w:rPr>
        <w:t>打印机的电功率是</w:t>
      </w:r>
      <w:r>
        <w:rPr>
          <w:rFonts w:hint="eastAsia"/>
          <w:color w:val="000000"/>
          <w:sz w:val="24"/>
          <w:shd w:val="clear" w:color="auto" w:fill="FFFFFF"/>
          <w:lang w:val="en-US"/>
        </w:rPr>
        <w:t>96.8</w:t>
      </w:r>
      <w:r>
        <w:rPr>
          <w:szCs w:val="21"/>
        </w:rPr>
        <w:t>W</w:t>
      </w:r>
    </w:p>
    <w:p w:rsidR="00B635B1" w:rsidRDefault="00B25648" w:rsidP="00B635B1">
      <w:pPr>
        <w:rPr>
          <w:szCs w:val="21"/>
        </w:rPr>
      </w:pPr>
      <w:r>
        <w:rPr>
          <w:rFonts w:hint="eastAsia"/>
          <w:color w:val="000000"/>
          <w:sz w:val="24"/>
          <w:shd w:val="clear" w:color="auto" w:fill="FFFFFF"/>
        </w:rPr>
        <w:t>⑶</w:t>
      </w:r>
      <w:r>
        <w:rPr>
          <w:rFonts w:hint="eastAsia"/>
          <w:szCs w:val="21"/>
        </w:rPr>
        <w:t>当温度超过</w:t>
      </w: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/>
        </w:rPr>
        <w:t>0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℃时，电阻增大，功率减小，产热减慢，温度下降；</w:t>
      </w:r>
    </w:p>
    <w:p w:rsidR="00B635B1" w:rsidRDefault="00B25648" w:rsidP="00B635B1">
      <w:pPr>
        <w:rPr>
          <w:szCs w:val="21"/>
        </w:rPr>
      </w:pPr>
      <w:r>
        <w:rPr>
          <w:rFonts w:hint="eastAsia"/>
          <w:szCs w:val="21"/>
        </w:rPr>
        <w:t>当温度低于</w:t>
      </w:r>
      <w:r>
        <w:rPr>
          <w:rFonts w:hint="eastAsia"/>
          <w:szCs w:val="21"/>
        </w:rPr>
        <w:t>2</w:t>
      </w:r>
      <w:r>
        <w:rPr>
          <w:rFonts w:hint="eastAsia"/>
          <w:szCs w:val="21"/>
          <w:lang w:val="en-US"/>
        </w:rPr>
        <w:t>0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℃时，电阻减小，功率增大，产热加快，温度上升。</w:t>
      </w:r>
    </w:p>
    <w:p w:rsidR="00B635B1" w:rsidRDefault="00B25648" w:rsidP="00B635B1">
      <w:pPr>
        <w:rPr>
          <w:lang w:val="pl-PL"/>
        </w:rPr>
      </w:pPr>
    </w:p>
    <w:p w:rsidR="00B635B1" w:rsidRDefault="00B25648" w:rsidP="00B635B1">
      <w:pPr>
        <w:rPr>
          <w:lang w:val="pl-PL"/>
        </w:rPr>
      </w:pPr>
    </w:p>
    <w:p w:rsidR="00B635B1" w:rsidRDefault="00B25648" w:rsidP="00B635B1">
      <w:r>
        <w:rPr>
          <w:rFonts w:hint="eastAsia"/>
          <w:lang w:val="pl-PL"/>
        </w:rPr>
        <w:t>2</w:t>
      </w:r>
      <w:r>
        <w:rPr>
          <w:rFonts w:hint="eastAsia"/>
          <w:lang w:val="en-US"/>
        </w:rPr>
        <w:t>5</w:t>
      </w:r>
      <w:r>
        <w:rPr>
          <w:rFonts w:hint="eastAsia"/>
          <w:lang w:val="pl-PL"/>
        </w:rPr>
        <w:t>.</w:t>
      </w:r>
      <w:r>
        <w:rPr>
          <w:rFonts w:hint="eastAsia"/>
          <w:lang w:val="pl-PL"/>
        </w:rPr>
        <w:t>（</w:t>
      </w:r>
      <w:r>
        <w:rPr>
          <w:rFonts w:hint="eastAsia"/>
          <w:lang w:val="en-US"/>
        </w:rPr>
        <w:t>7</w:t>
      </w:r>
      <w:r>
        <w:rPr>
          <w:rFonts w:hint="eastAsia"/>
        </w:rPr>
        <w:t>分</w:t>
      </w:r>
      <w:r>
        <w:rPr>
          <w:rFonts w:hint="eastAsia"/>
          <w:lang w:val="pl-PL"/>
        </w:rPr>
        <w:t>）（</w:t>
      </w:r>
      <w:r>
        <w:rPr>
          <w:rFonts w:hint="eastAsia"/>
          <w:lang w:val="en-US"/>
        </w:rPr>
        <w:t>1</w:t>
      </w:r>
      <w:r>
        <w:rPr>
          <w:rFonts w:hint="eastAsia"/>
          <w:lang w:val="pl-PL"/>
        </w:rPr>
        <w:t>）</w:t>
      </w:r>
      <w:r>
        <w:rPr>
          <w:rFonts w:hint="eastAsia"/>
          <w:lang w:val="en-US"/>
        </w:rPr>
        <w:t>垂直</w:t>
      </w:r>
      <w:r>
        <w:rPr>
          <w:rFonts w:hint="eastAsia"/>
          <w:lang w:val="en-US"/>
        </w:rPr>
        <w:t>;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）玻璃板；未点燃；</w:t>
      </w:r>
      <w:r>
        <w:rPr>
          <w:rFonts w:hint="eastAsia"/>
        </w:rPr>
        <w:t xml:space="preserve"> (3)</w:t>
      </w:r>
      <w:r>
        <w:rPr>
          <w:rFonts w:hint="eastAsia"/>
        </w:rPr>
        <w:t>大于；（</w:t>
      </w:r>
      <w:r>
        <w:rPr>
          <w:rFonts w:hint="eastAsia"/>
        </w:rPr>
        <w:t>4</w:t>
      </w:r>
      <w:r>
        <w:rPr>
          <w:rFonts w:hint="eastAsia"/>
        </w:rPr>
        <w:t>）小于；放大；右</w:t>
      </w:r>
    </w:p>
    <w:p w:rsidR="00B635B1" w:rsidRDefault="00B25648" w:rsidP="00B635B1">
      <w:pPr>
        <w:rPr>
          <w:color w:val="000000"/>
          <w:lang w:val="en-US"/>
        </w:rPr>
      </w:pPr>
      <w:r>
        <w:rPr>
          <w:rFonts w:hint="eastAsia"/>
          <w:lang w:val="pl-PL"/>
        </w:rPr>
        <w:t>2</w:t>
      </w:r>
      <w:r>
        <w:rPr>
          <w:rFonts w:hint="eastAsia"/>
          <w:lang w:val="en-US"/>
        </w:rPr>
        <w:t>6</w:t>
      </w:r>
      <w:r>
        <w:rPr>
          <w:rFonts w:hint="eastAsia"/>
          <w:lang w:val="pl-PL"/>
        </w:rPr>
        <w:t>.</w:t>
      </w:r>
      <w:r>
        <w:rPr>
          <w:rFonts w:hint="eastAsia"/>
          <w:lang w:val="pl-PL"/>
        </w:rPr>
        <w:t>（</w:t>
      </w:r>
      <w:r>
        <w:rPr>
          <w:rFonts w:hint="eastAsia"/>
          <w:lang w:val="en-US"/>
        </w:rPr>
        <w:t>4</w:t>
      </w:r>
      <w:r>
        <w:rPr>
          <w:rFonts w:hint="eastAsia"/>
        </w:rPr>
        <w:t>分</w:t>
      </w:r>
      <w:r>
        <w:rPr>
          <w:rFonts w:hint="eastAsia"/>
          <w:lang w:val="pl-PL"/>
        </w:rPr>
        <w:t>）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  <w:color w:val="000000"/>
        </w:rPr>
        <w:t>向外拉动；（</w:t>
      </w:r>
      <w:r>
        <w:rPr>
          <w:rFonts w:hint="eastAsia"/>
          <w:color w:val="000000"/>
          <w:lang w:val="en-US"/>
        </w:rPr>
        <w:t>2</w:t>
      </w:r>
      <w:r>
        <w:rPr>
          <w:rFonts w:hint="eastAsia"/>
          <w:color w:val="000000"/>
        </w:rPr>
        <w:t>）刻度尺；（</w:t>
      </w:r>
      <w:r>
        <w:rPr>
          <w:rFonts w:hint="eastAsia"/>
          <w:color w:val="000000"/>
          <w:lang w:val="en-US"/>
        </w:rPr>
        <w:t>3</w:t>
      </w:r>
      <w:r>
        <w:rPr>
          <w:rFonts w:hint="eastAsia"/>
          <w:color w:val="000000"/>
        </w:rPr>
        <w:t>）</w:t>
      </w:r>
      <w:r>
        <w:rPr>
          <w:rFonts w:hint="eastAsia"/>
          <w:color w:val="000000"/>
          <w:lang w:val="en-US"/>
        </w:rPr>
        <w:t>B</w:t>
      </w:r>
      <w:r>
        <w:rPr>
          <w:rFonts w:hint="eastAsia"/>
          <w:color w:val="000000"/>
          <w:lang w:val="en-US"/>
        </w:rPr>
        <w:t>；（</w:t>
      </w:r>
      <w:r>
        <w:rPr>
          <w:rFonts w:hint="eastAsia"/>
          <w:color w:val="000000"/>
          <w:lang w:val="en-US"/>
        </w:rPr>
        <w:t>4</w:t>
      </w:r>
      <w:r>
        <w:rPr>
          <w:rFonts w:hint="eastAsia"/>
          <w:color w:val="000000"/>
          <w:lang w:val="en-US"/>
        </w:rPr>
        <w:t>）偏大</w:t>
      </w:r>
    </w:p>
    <w:p w:rsidR="00B635B1" w:rsidRDefault="00B25648" w:rsidP="00B635B1">
      <w:pPr>
        <w:rPr>
          <w:color w:val="000000"/>
          <w:lang w:val="en-US"/>
        </w:rPr>
      </w:pPr>
      <w:r>
        <w:rPr>
          <w:rFonts w:hint="eastAsia"/>
          <w:color w:val="000000"/>
          <w:lang w:val="en-US"/>
        </w:rPr>
        <w:t>27.</w:t>
      </w:r>
      <w:r>
        <w:rPr>
          <w:rFonts w:hint="eastAsia"/>
          <w:lang w:val="pl-PL"/>
        </w:rPr>
        <w:t>（</w:t>
      </w:r>
      <w:r>
        <w:rPr>
          <w:rFonts w:hint="eastAsia"/>
          <w:lang w:val="en-US"/>
        </w:rPr>
        <w:t>5</w:t>
      </w:r>
      <w:r>
        <w:rPr>
          <w:rFonts w:hint="eastAsia"/>
        </w:rPr>
        <w:t>分</w:t>
      </w:r>
      <w:r>
        <w:rPr>
          <w:rFonts w:hint="eastAsia"/>
          <w:lang w:val="pl-PL"/>
        </w:rPr>
        <w:t>）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）左；</w:t>
      </w: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</w:t>
      </w:r>
      <w:r>
        <w:rPr>
          <w:rFonts w:hint="eastAsia"/>
          <w:szCs w:val="21"/>
        </w:rPr>
        <w:t>测量时调节了平衡螺母；（</w:t>
      </w:r>
      <w:r>
        <w:rPr>
          <w:rFonts w:hint="eastAsia"/>
          <w:szCs w:val="21"/>
          <w:lang w:val="en-US"/>
        </w:rPr>
        <w:t>3</w:t>
      </w:r>
      <w:r>
        <w:rPr>
          <w:rFonts w:hint="eastAsia"/>
          <w:szCs w:val="21"/>
        </w:rPr>
        <w:t>）</w:t>
      </w:r>
      <w:r>
        <w:rPr>
          <w:rFonts w:hint="eastAsia"/>
          <w:szCs w:val="21"/>
          <w:lang w:val="en-US"/>
        </w:rPr>
        <w:t>27</w:t>
      </w:r>
      <w:r>
        <w:rPr>
          <w:rFonts w:hint="eastAsia"/>
          <w:szCs w:val="21"/>
          <w:lang w:val="en-US"/>
        </w:rPr>
        <w:t>；</w:t>
      </w:r>
      <w:r>
        <w:rPr>
          <w:rFonts w:hint="eastAsia"/>
          <w:szCs w:val="21"/>
          <w:lang w:val="en-US"/>
        </w:rPr>
        <w:t>0.84</w:t>
      </w:r>
      <w:r>
        <w:rPr>
          <w:rFonts w:hint="eastAsia"/>
          <w:szCs w:val="21"/>
          <w:lang w:val="en-US"/>
        </w:rPr>
        <w:t>×</w:t>
      </w:r>
      <w:r>
        <w:rPr>
          <w:rFonts w:hint="eastAsia"/>
          <w:szCs w:val="21"/>
          <w:lang w:val="en-US"/>
        </w:rPr>
        <w:t>10</w:t>
      </w:r>
      <w:r>
        <w:rPr>
          <w:rFonts w:hint="eastAsia"/>
          <w:szCs w:val="21"/>
          <w:vertAlign w:val="superscript"/>
          <w:lang w:val="en-US"/>
        </w:rPr>
        <w:t>3</w:t>
      </w:r>
      <w:r>
        <w:rPr>
          <w:rFonts w:hint="eastAsia"/>
          <w:szCs w:val="21"/>
        </w:rPr>
        <w:t>；（</w:t>
      </w:r>
      <w:r>
        <w:rPr>
          <w:rFonts w:hint="eastAsia"/>
          <w:szCs w:val="21"/>
          <w:lang w:val="en-US"/>
        </w:rPr>
        <w:t>4</w:t>
      </w:r>
      <w:r>
        <w:rPr>
          <w:rFonts w:hint="eastAsia"/>
          <w:szCs w:val="21"/>
        </w:rPr>
        <w:t>）</w:t>
      </w:r>
      <w:r>
        <w:rPr>
          <w:rFonts w:hint="eastAsia"/>
          <w:color w:val="000000"/>
          <w:lang w:val="en-US"/>
        </w:rPr>
        <w:t>偏大</w:t>
      </w:r>
    </w:p>
    <w:p w:rsidR="00B635B1" w:rsidRDefault="00B25648" w:rsidP="00B635B1">
      <w:pPr>
        <w:rPr>
          <w:lang w:val="pl-PL"/>
        </w:rPr>
      </w:pPr>
      <w:r>
        <w:rPr>
          <w:rFonts w:hint="eastAsia"/>
          <w:lang w:val="en-US"/>
        </w:rPr>
        <w:t>28.</w:t>
      </w:r>
      <w:r>
        <w:rPr>
          <w:rFonts w:hint="eastAsia"/>
          <w:lang w:val="pl-PL"/>
        </w:rPr>
        <w:t>（</w:t>
      </w:r>
      <w:r>
        <w:rPr>
          <w:rFonts w:hint="eastAsia"/>
          <w:lang w:val="en-US"/>
        </w:rPr>
        <w:t>5</w:t>
      </w:r>
      <w:r>
        <w:rPr>
          <w:rFonts w:hint="eastAsia"/>
        </w:rPr>
        <w:t>分</w:t>
      </w:r>
      <w:r>
        <w:rPr>
          <w:rFonts w:hint="eastAsia"/>
          <w:lang w:val="pl-PL"/>
        </w:rPr>
        <w:t>）（</w:t>
      </w:r>
      <w:r>
        <w:rPr>
          <w:rFonts w:hint="eastAsia"/>
          <w:lang w:val="en-US"/>
        </w:rPr>
        <w:t>1</w:t>
      </w:r>
      <w:r>
        <w:rPr>
          <w:rFonts w:hint="eastAsia"/>
          <w:lang w:val="pl-PL"/>
        </w:rPr>
        <w:t>）水平；小于；（</w:t>
      </w:r>
      <w:r>
        <w:rPr>
          <w:rFonts w:hint="eastAsia"/>
          <w:lang w:val="en-US"/>
        </w:rPr>
        <w:t>2</w:t>
      </w:r>
      <w:r>
        <w:rPr>
          <w:rFonts w:hint="eastAsia"/>
          <w:lang w:val="pl-PL"/>
        </w:rPr>
        <w:t>）弹簧测力计没有沿水平方向拉动木块；匀速直线；</w:t>
      </w:r>
    </w:p>
    <w:p w:rsidR="00B635B1" w:rsidRDefault="00B25648" w:rsidP="00B635B1">
      <w:pPr>
        <w:rPr>
          <w:lang w:val="pl-PL"/>
        </w:rPr>
      </w:pPr>
      <w:r>
        <w:rPr>
          <w:rFonts w:hint="eastAsia"/>
          <w:lang w:val="pl-PL"/>
        </w:rPr>
        <w:t>（</w:t>
      </w:r>
      <w:r>
        <w:rPr>
          <w:rFonts w:hint="eastAsia"/>
          <w:lang w:val="en-US"/>
        </w:rPr>
        <w:t>3</w:t>
      </w:r>
      <w:r>
        <w:rPr>
          <w:rFonts w:hint="eastAsia"/>
          <w:lang w:val="pl-PL"/>
        </w:rPr>
        <w:t>）在接触面粗糙程度相同时，压力越大，滑动摩擦力越大。</w:t>
      </w:r>
    </w:p>
    <w:p w:rsidR="00B635B1" w:rsidRDefault="00B25648" w:rsidP="00B635B1">
      <w:pPr>
        <w:rPr>
          <w:lang w:val="pl-PL"/>
        </w:rPr>
      </w:pPr>
      <w:r>
        <w:rPr>
          <w:rFonts w:hint="eastAsia"/>
          <w:lang w:val="en-US"/>
        </w:rPr>
        <w:t>29.</w:t>
      </w:r>
      <w:r>
        <w:rPr>
          <w:rFonts w:hint="eastAsia"/>
          <w:lang w:val="pl-PL"/>
        </w:rPr>
        <w:t>（</w:t>
      </w:r>
      <w:r>
        <w:rPr>
          <w:rFonts w:hint="eastAsia"/>
          <w:lang w:val="en-US"/>
        </w:rPr>
        <w:t>8</w:t>
      </w:r>
      <w:r>
        <w:rPr>
          <w:rFonts w:hint="eastAsia"/>
        </w:rPr>
        <w:t>分</w:t>
      </w:r>
      <w:r>
        <w:rPr>
          <w:rFonts w:hint="eastAsia"/>
          <w:lang w:val="pl-PL"/>
        </w:rPr>
        <w:t>）</w:t>
      </w:r>
    </w:p>
    <w:p w:rsidR="00B635B1" w:rsidRDefault="00B25648" w:rsidP="00B635B1">
      <w:r>
        <w:rPr>
          <w:noProof/>
          <w:lang w:val="en-US" w:bidi="ar-S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989330</wp:posOffset>
            </wp:positionH>
            <wp:positionV relativeFrom="paragraph">
              <wp:posOffset>175895</wp:posOffset>
            </wp:positionV>
            <wp:extent cx="1591310" cy="118681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  <w:lang w:val="pl-PL"/>
        </w:rPr>
        <w:t>（</w:t>
      </w:r>
      <w:r>
        <w:rPr>
          <w:rFonts w:hint="eastAsia"/>
          <w:lang w:val="en-US"/>
        </w:rPr>
        <w:t>1</w:t>
      </w:r>
      <w:r>
        <w:rPr>
          <w:rFonts w:hint="eastAsia"/>
          <w:lang w:val="pl-PL"/>
        </w:rPr>
        <w:t>）如图所示</w:t>
      </w:r>
    </w:p>
    <w:p w:rsidR="00B635B1" w:rsidRDefault="00B25648" w:rsidP="00B635B1">
      <w:pPr>
        <w:adjustRightInd w:val="0"/>
        <w:spacing w:line="360" w:lineRule="exact"/>
        <w:rPr>
          <w:sz w:val="24"/>
        </w:rPr>
      </w:pPr>
    </w:p>
    <w:p w:rsidR="00B635B1" w:rsidRDefault="00B25648" w:rsidP="00B635B1">
      <w:pPr>
        <w:adjustRightInd w:val="0"/>
        <w:spacing w:line="360" w:lineRule="exact"/>
        <w:rPr>
          <w:sz w:val="24"/>
        </w:rPr>
      </w:pPr>
    </w:p>
    <w:p w:rsidR="00B635B1" w:rsidRDefault="00B25648" w:rsidP="00B635B1">
      <w:pPr>
        <w:adjustRightInd w:val="0"/>
        <w:spacing w:line="360" w:lineRule="exact"/>
        <w:rPr>
          <w:sz w:val="24"/>
        </w:rPr>
      </w:pPr>
    </w:p>
    <w:p w:rsidR="00B635B1" w:rsidRDefault="00B25648" w:rsidP="00B635B1">
      <w:pPr>
        <w:adjustRightInd w:val="0"/>
        <w:spacing w:line="360" w:lineRule="exact"/>
        <w:rPr>
          <w:sz w:val="24"/>
        </w:rPr>
      </w:pPr>
    </w:p>
    <w:p w:rsidR="00B635B1" w:rsidRDefault="00B25648" w:rsidP="00B635B1">
      <w:pPr>
        <w:adjustRightInd w:val="0"/>
        <w:spacing w:line="360" w:lineRule="exact"/>
        <w:rPr>
          <w:sz w:val="24"/>
        </w:rPr>
      </w:pPr>
    </w:p>
    <w:p w:rsidR="00B635B1" w:rsidRDefault="00B25648" w:rsidP="00B635B1">
      <w:pPr>
        <w:widowControl/>
        <w:numPr>
          <w:ilvl w:val="0"/>
          <w:numId w:val="9"/>
        </w:numPr>
        <w:autoSpaceDE/>
        <w:autoSpaceDN/>
        <w:spacing w:line="300" w:lineRule="exact"/>
        <w:rPr>
          <w:lang w:val="pl-PL"/>
        </w:rPr>
      </w:pPr>
      <w:r>
        <w:rPr>
          <w:rFonts w:hint="eastAsia"/>
          <w:lang w:val="pl-PL"/>
        </w:rPr>
        <w:t>小灯泡断路</w:t>
      </w:r>
      <w:r>
        <w:rPr>
          <w:rFonts w:hint="eastAsia"/>
          <w:szCs w:val="21"/>
        </w:rPr>
        <w:t>（其他合理答案均可）</w:t>
      </w:r>
      <w:r>
        <w:rPr>
          <w:rFonts w:hint="eastAsia"/>
          <w:lang w:val="pl-PL"/>
        </w:rPr>
        <w:t>；</w:t>
      </w:r>
    </w:p>
    <w:p w:rsidR="00B635B1" w:rsidRDefault="00B25648" w:rsidP="00B635B1">
      <w:pPr>
        <w:widowControl/>
        <w:numPr>
          <w:ilvl w:val="0"/>
          <w:numId w:val="9"/>
        </w:numPr>
        <w:autoSpaceDE/>
        <w:autoSpaceDN/>
        <w:spacing w:line="300" w:lineRule="exact"/>
        <w:rPr>
          <w:color w:val="000000"/>
          <w:szCs w:val="21"/>
        </w:rPr>
      </w:pPr>
      <w:r>
        <w:rPr>
          <w:rFonts w:hint="eastAsia"/>
          <w:lang w:val="en-US"/>
        </w:rPr>
        <w:t>0.625</w:t>
      </w:r>
      <w:r>
        <w:rPr>
          <w:rFonts w:hint="eastAsia"/>
          <w:lang w:val="en-US"/>
        </w:rPr>
        <w:t>；</w:t>
      </w:r>
      <w:r>
        <w:rPr>
          <w:rFonts w:hint="eastAsia"/>
          <w:lang w:val="en-US"/>
        </w:rPr>
        <w:t>2</w:t>
      </w:r>
    </w:p>
    <w:p w:rsidR="00B635B1" w:rsidRDefault="00B25648" w:rsidP="00B635B1">
      <w:pPr>
        <w:widowControl/>
        <w:numPr>
          <w:ilvl w:val="0"/>
          <w:numId w:val="9"/>
        </w:numPr>
        <w:autoSpaceDE/>
        <w:autoSpaceDN/>
        <w:spacing w:line="300" w:lineRule="exact"/>
        <w:rPr>
          <w:color w:val="000000"/>
          <w:szCs w:val="21"/>
        </w:rPr>
      </w:pPr>
      <w:r>
        <w:rPr>
          <w:rFonts w:hint="eastAsia"/>
          <w:lang w:val="en-US"/>
        </w:rPr>
        <w:t>小灯泡灯丝的电阻受温度的影响；</w:t>
      </w:r>
    </w:p>
    <w:p w:rsidR="00B635B1" w:rsidRDefault="00B25648" w:rsidP="00B635B1">
      <w:pPr>
        <w:widowControl/>
        <w:numPr>
          <w:ilvl w:val="0"/>
          <w:numId w:val="9"/>
        </w:numPr>
        <w:autoSpaceDE/>
        <w:autoSpaceDN/>
        <w:spacing w:line="300" w:lineRule="exact"/>
        <w:rPr>
          <w:color w:val="000000"/>
          <w:szCs w:val="21"/>
        </w:rPr>
      </w:pPr>
      <w:r>
        <w:rPr>
          <w:rFonts w:hint="eastAsia"/>
          <w:i/>
          <w:szCs w:val="21"/>
        </w:rPr>
        <w:t>U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/</w:t>
      </w:r>
      <w:r>
        <w:rPr>
          <w:rFonts w:hint="eastAsia"/>
          <w:i/>
          <w:szCs w:val="21"/>
        </w:rPr>
        <w:t xml:space="preserve"> R</w:t>
      </w:r>
      <w:r>
        <w:rPr>
          <w:rFonts w:hint="eastAsia"/>
          <w:szCs w:val="21"/>
          <w:vertAlign w:val="subscript"/>
        </w:rPr>
        <w:t>0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；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i/>
          <w:szCs w:val="21"/>
        </w:rPr>
        <w:t>U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(</w:t>
      </w:r>
      <w:r>
        <w:rPr>
          <w:rFonts w:hint="eastAsia"/>
          <w:i/>
          <w:szCs w:val="21"/>
        </w:rPr>
        <w:t>I</w:t>
      </w:r>
      <w:r>
        <w:rPr>
          <w:rFonts w:hint="eastAsia"/>
          <w:szCs w:val="21"/>
        </w:rPr>
        <w:t>-</w:t>
      </w:r>
      <w:r>
        <w:rPr>
          <w:rFonts w:hint="eastAsia"/>
          <w:i/>
          <w:szCs w:val="21"/>
        </w:rPr>
        <w:t xml:space="preserve"> U</w:t>
      </w:r>
      <w:r>
        <w:rPr>
          <w:rFonts w:hint="eastAsia"/>
          <w:szCs w:val="21"/>
          <w:vertAlign w:val="subscript"/>
        </w:rPr>
        <w:t>额</w:t>
      </w:r>
      <w:r>
        <w:rPr>
          <w:rFonts w:hint="eastAsia"/>
          <w:szCs w:val="21"/>
        </w:rPr>
        <w:t>/</w:t>
      </w:r>
      <w:r>
        <w:rPr>
          <w:rFonts w:hint="eastAsia"/>
          <w:i/>
          <w:szCs w:val="21"/>
        </w:rPr>
        <w:t xml:space="preserve"> R</w:t>
      </w:r>
      <w:r>
        <w:rPr>
          <w:rFonts w:hint="eastAsia"/>
          <w:szCs w:val="21"/>
          <w:vertAlign w:val="subscript"/>
        </w:rPr>
        <w:t>0</w:t>
      </w:r>
      <w:r>
        <w:rPr>
          <w:rFonts w:hint="eastAsia"/>
          <w:szCs w:val="21"/>
        </w:rPr>
        <w:t>)</w:t>
      </w:r>
    </w:p>
    <w:p w:rsidR="00B635B1" w:rsidRDefault="00B25648" w:rsidP="00B635B1">
      <w:pPr>
        <w:rPr>
          <w:lang w:val="en-US"/>
        </w:rPr>
      </w:pPr>
    </w:p>
    <w:p w:rsidR="00B635B1" w:rsidRPr="00B635B1" w:rsidRDefault="00B25648" w:rsidP="00B635B1"/>
    <w:sectPr w:rsidR="00B635B1" w:rsidRPr="00B635B1" w:rsidSect="007D32DB">
      <w:type w:val="continuous"/>
      <w:pgSz w:w="11910" w:h="15030"/>
      <w:pgMar w:top="1160" w:right="1460" w:bottom="120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648" w:rsidRDefault="00B25648" w:rsidP="00A257F4">
      <w:r>
        <w:separator/>
      </w:r>
    </w:p>
  </w:endnote>
  <w:endnote w:type="continuationSeparator" w:id="1">
    <w:p w:rsidR="00B25648" w:rsidRDefault="00B25648" w:rsidP="00A25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648" w:rsidRDefault="00B25648" w:rsidP="00A257F4">
      <w:r>
        <w:separator/>
      </w:r>
    </w:p>
  </w:footnote>
  <w:footnote w:type="continuationSeparator" w:id="1">
    <w:p w:rsidR="00B25648" w:rsidRDefault="00B25648" w:rsidP="00A257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59CC"/>
    <w:multiLevelType w:val="hybridMultilevel"/>
    <w:tmpl w:val="4900DDA2"/>
    <w:lvl w:ilvl="0" w:tplc="E60880AC">
      <w:start w:val="1"/>
      <w:numFmt w:val="decimal"/>
      <w:lvlText w:val="（%1）"/>
      <w:lvlJc w:val="left"/>
      <w:pPr>
        <w:ind w:left="222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D9A8B53A">
      <w:numFmt w:val="bullet"/>
      <w:lvlText w:val="•"/>
      <w:lvlJc w:val="left"/>
      <w:pPr>
        <w:ind w:left="1094" w:hanging="529"/>
      </w:pPr>
      <w:rPr>
        <w:rFonts w:hint="default"/>
        <w:lang w:val="zh-CN" w:eastAsia="zh-CN" w:bidi="zh-CN"/>
      </w:rPr>
    </w:lvl>
    <w:lvl w:ilvl="2" w:tplc="F626D39C">
      <w:numFmt w:val="bullet"/>
      <w:lvlText w:val="•"/>
      <w:lvlJc w:val="left"/>
      <w:pPr>
        <w:ind w:left="1969" w:hanging="529"/>
      </w:pPr>
      <w:rPr>
        <w:rFonts w:hint="default"/>
        <w:lang w:val="zh-CN" w:eastAsia="zh-CN" w:bidi="zh-CN"/>
      </w:rPr>
    </w:lvl>
    <w:lvl w:ilvl="3" w:tplc="C53C3EBA">
      <w:numFmt w:val="bullet"/>
      <w:lvlText w:val="•"/>
      <w:lvlJc w:val="left"/>
      <w:pPr>
        <w:ind w:left="2843" w:hanging="529"/>
      </w:pPr>
      <w:rPr>
        <w:rFonts w:hint="default"/>
        <w:lang w:val="zh-CN" w:eastAsia="zh-CN" w:bidi="zh-CN"/>
      </w:rPr>
    </w:lvl>
    <w:lvl w:ilvl="4" w:tplc="DC100410">
      <w:numFmt w:val="bullet"/>
      <w:lvlText w:val="•"/>
      <w:lvlJc w:val="left"/>
      <w:pPr>
        <w:ind w:left="3718" w:hanging="529"/>
      </w:pPr>
      <w:rPr>
        <w:rFonts w:hint="default"/>
        <w:lang w:val="zh-CN" w:eastAsia="zh-CN" w:bidi="zh-CN"/>
      </w:rPr>
    </w:lvl>
    <w:lvl w:ilvl="5" w:tplc="563CA106">
      <w:numFmt w:val="bullet"/>
      <w:lvlText w:val="•"/>
      <w:lvlJc w:val="left"/>
      <w:pPr>
        <w:ind w:left="4593" w:hanging="529"/>
      </w:pPr>
      <w:rPr>
        <w:rFonts w:hint="default"/>
        <w:lang w:val="zh-CN" w:eastAsia="zh-CN" w:bidi="zh-CN"/>
      </w:rPr>
    </w:lvl>
    <w:lvl w:ilvl="6" w:tplc="024C67C6">
      <w:numFmt w:val="bullet"/>
      <w:lvlText w:val="•"/>
      <w:lvlJc w:val="left"/>
      <w:pPr>
        <w:ind w:left="5467" w:hanging="529"/>
      </w:pPr>
      <w:rPr>
        <w:rFonts w:hint="default"/>
        <w:lang w:val="zh-CN" w:eastAsia="zh-CN" w:bidi="zh-CN"/>
      </w:rPr>
    </w:lvl>
    <w:lvl w:ilvl="7" w:tplc="A9A82222">
      <w:numFmt w:val="bullet"/>
      <w:lvlText w:val="•"/>
      <w:lvlJc w:val="left"/>
      <w:pPr>
        <w:ind w:left="6342" w:hanging="529"/>
      </w:pPr>
      <w:rPr>
        <w:rFonts w:hint="default"/>
        <w:lang w:val="zh-CN" w:eastAsia="zh-CN" w:bidi="zh-CN"/>
      </w:rPr>
    </w:lvl>
    <w:lvl w:ilvl="8" w:tplc="EA3E074C">
      <w:numFmt w:val="bullet"/>
      <w:lvlText w:val="•"/>
      <w:lvlJc w:val="left"/>
      <w:pPr>
        <w:ind w:left="7217" w:hanging="529"/>
      </w:pPr>
      <w:rPr>
        <w:rFonts w:hint="default"/>
        <w:lang w:val="zh-CN" w:eastAsia="zh-CN" w:bidi="zh-CN"/>
      </w:rPr>
    </w:lvl>
  </w:abstractNum>
  <w:abstractNum w:abstractNumId="1">
    <w:nsid w:val="23E42DC1"/>
    <w:multiLevelType w:val="hybridMultilevel"/>
    <w:tmpl w:val="09D46AC4"/>
    <w:lvl w:ilvl="0" w:tplc="BAF24E96">
      <w:start w:val="1"/>
      <w:numFmt w:val="decimal"/>
      <w:lvlText w:val="（%1）"/>
      <w:lvlJc w:val="left"/>
      <w:pPr>
        <w:ind w:left="751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29783340">
      <w:numFmt w:val="bullet"/>
      <w:lvlText w:val="•"/>
      <w:lvlJc w:val="left"/>
      <w:pPr>
        <w:ind w:left="1580" w:hanging="529"/>
      </w:pPr>
      <w:rPr>
        <w:rFonts w:hint="default"/>
        <w:lang w:val="zh-CN" w:eastAsia="zh-CN" w:bidi="zh-CN"/>
      </w:rPr>
    </w:lvl>
    <w:lvl w:ilvl="2" w:tplc="7AE4EB28">
      <w:numFmt w:val="bullet"/>
      <w:lvlText w:val="•"/>
      <w:lvlJc w:val="left"/>
      <w:pPr>
        <w:ind w:left="2401" w:hanging="529"/>
      </w:pPr>
      <w:rPr>
        <w:rFonts w:hint="default"/>
        <w:lang w:val="zh-CN" w:eastAsia="zh-CN" w:bidi="zh-CN"/>
      </w:rPr>
    </w:lvl>
    <w:lvl w:ilvl="3" w:tplc="EAEE7524">
      <w:numFmt w:val="bullet"/>
      <w:lvlText w:val="•"/>
      <w:lvlJc w:val="left"/>
      <w:pPr>
        <w:ind w:left="3221" w:hanging="529"/>
      </w:pPr>
      <w:rPr>
        <w:rFonts w:hint="default"/>
        <w:lang w:val="zh-CN" w:eastAsia="zh-CN" w:bidi="zh-CN"/>
      </w:rPr>
    </w:lvl>
    <w:lvl w:ilvl="4" w:tplc="62AA8F2A">
      <w:numFmt w:val="bullet"/>
      <w:lvlText w:val="•"/>
      <w:lvlJc w:val="left"/>
      <w:pPr>
        <w:ind w:left="4042" w:hanging="529"/>
      </w:pPr>
      <w:rPr>
        <w:rFonts w:hint="default"/>
        <w:lang w:val="zh-CN" w:eastAsia="zh-CN" w:bidi="zh-CN"/>
      </w:rPr>
    </w:lvl>
    <w:lvl w:ilvl="5" w:tplc="A43AE33C">
      <w:numFmt w:val="bullet"/>
      <w:lvlText w:val="•"/>
      <w:lvlJc w:val="left"/>
      <w:pPr>
        <w:ind w:left="4863" w:hanging="529"/>
      </w:pPr>
      <w:rPr>
        <w:rFonts w:hint="default"/>
        <w:lang w:val="zh-CN" w:eastAsia="zh-CN" w:bidi="zh-CN"/>
      </w:rPr>
    </w:lvl>
    <w:lvl w:ilvl="6" w:tplc="125A8210">
      <w:numFmt w:val="bullet"/>
      <w:lvlText w:val="•"/>
      <w:lvlJc w:val="left"/>
      <w:pPr>
        <w:ind w:left="5683" w:hanging="529"/>
      </w:pPr>
      <w:rPr>
        <w:rFonts w:hint="default"/>
        <w:lang w:val="zh-CN" w:eastAsia="zh-CN" w:bidi="zh-CN"/>
      </w:rPr>
    </w:lvl>
    <w:lvl w:ilvl="7" w:tplc="433A894C">
      <w:numFmt w:val="bullet"/>
      <w:lvlText w:val="•"/>
      <w:lvlJc w:val="left"/>
      <w:pPr>
        <w:ind w:left="6504" w:hanging="529"/>
      </w:pPr>
      <w:rPr>
        <w:rFonts w:hint="default"/>
        <w:lang w:val="zh-CN" w:eastAsia="zh-CN" w:bidi="zh-CN"/>
      </w:rPr>
    </w:lvl>
    <w:lvl w:ilvl="8" w:tplc="A56477F6">
      <w:numFmt w:val="bullet"/>
      <w:lvlText w:val="•"/>
      <w:lvlJc w:val="left"/>
      <w:pPr>
        <w:ind w:left="7325" w:hanging="529"/>
      </w:pPr>
      <w:rPr>
        <w:rFonts w:hint="default"/>
        <w:lang w:val="zh-CN" w:eastAsia="zh-CN" w:bidi="zh-CN"/>
      </w:rPr>
    </w:lvl>
  </w:abstractNum>
  <w:abstractNum w:abstractNumId="2">
    <w:nsid w:val="2BE11904"/>
    <w:multiLevelType w:val="hybridMultilevel"/>
    <w:tmpl w:val="B4B4093C"/>
    <w:lvl w:ilvl="0" w:tplc="4D7CF71E">
      <w:start w:val="1"/>
      <w:numFmt w:val="decimal"/>
      <w:lvlText w:val="（%1）"/>
      <w:lvlJc w:val="left"/>
      <w:pPr>
        <w:ind w:left="751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C5606742">
      <w:numFmt w:val="bullet"/>
      <w:lvlText w:val="•"/>
      <w:lvlJc w:val="left"/>
      <w:pPr>
        <w:ind w:left="1580" w:hanging="529"/>
      </w:pPr>
      <w:rPr>
        <w:rFonts w:hint="default"/>
        <w:lang w:val="zh-CN" w:eastAsia="zh-CN" w:bidi="zh-CN"/>
      </w:rPr>
    </w:lvl>
    <w:lvl w:ilvl="2" w:tplc="B97AEB2C">
      <w:numFmt w:val="bullet"/>
      <w:lvlText w:val="•"/>
      <w:lvlJc w:val="left"/>
      <w:pPr>
        <w:ind w:left="2401" w:hanging="529"/>
      </w:pPr>
      <w:rPr>
        <w:rFonts w:hint="default"/>
        <w:lang w:val="zh-CN" w:eastAsia="zh-CN" w:bidi="zh-CN"/>
      </w:rPr>
    </w:lvl>
    <w:lvl w:ilvl="3" w:tplc="B2089316">
      <w:numFmt w:val="bullet"/>
      <w:lvlText w:val="•"/>
      <w:lvlJc w:val="left"/>
      <w:pPr>
        <w:ind w:left="3221" w:hanging="529"/>
      </w:pPr>
      <w:rPr>
        <w:rFonts w:hint="default"/>
        <w:lang w:val="zh-CN" w:eastAsia="zh-CN" w:bidi="zh-CN"/>
      </w:rPr>
    </w:lvl>
    <w:lvl w:ilvl="4" w:tplc="29DE9490">
      <w:numFmt w:val="bullet"/>
      <w:lvlText w:val="•"/>
      <w:lvlJc w:val="left"/>
      <w:pPr>
        <w:ind w:left="4042" w:hanging="529"/>
      </w:pPr>
      <w:rPr>
        <w:rFonts w:hint="default"/>
        <w:lang w:val="zh-CN" w:eastAsia="zh-CN" w:bidi="zh-CN"/>
      </w:rPr>
    </w:lvl>
    <w:lvl w:ilvl="5" w:tplc="F3DE4FD8">
      <w:numFmt w:val="bullet"/>
      <w:lvlText w:val="•"/>
      <w:lvlJc w:val="left"/>
      <w:pPr>
        <w:ind w:left="4863" w:hanging="529"/>
      </w:pPr>
      <w:rPr>
        <w:rFonts w:hint="default"/>
        <w:lang w:val="zh-CN" w:eastAsia="zh-CN" w:bidi="zh-CN"/>
      </w:rPr>
    </w:lvl>
    <w:lvl w:ilvl="6" w:tplc="6F2A3998">
      <w:numFmt w:val="bullet"/>
      <w:lvlText w:val="•"/>
      <w:lvlJc w:val="left"/>
      <w:pPr>
        <w:ind w:left="5683" w:hanging="529"/>
      </w:pPr>
      <w:rPr>
        <w:rFonts w:hint="default"/>
        <w:lang w:val="zh-CN" w:eastAsia="zh-CN" w:bidi="zh-CN"/>
      </w:rPr>
    </w:lvl>
    <w:lvl w:ilvl="7" w:tplc="D8001CCA">
      <w:numFmt w:val="bullet"/>
      <w:lvlText w:val="•"/>
      <w:lvlJc w:val="left"/>
      <w:pPr>
        <w:ind w:left="6504" w:hanging="529"/>
      </w:pPr>
      <w:rPr>
        <w:rFonts w:hint="default"/>
        <w:lang w:val="zh-CN" w:eastAsia="zh-CN" w:bidi="zh-CN"/>
      </w:rPr>
    </w:lvl>
    <w:lvl w:ilvl="8" w:tplc="EC54D834">
      <w:numFmt w:val="bullet"/>
      <w:lvlText w:val="•"/>
      <w:lvlJc w:val="left"/>
      <w:pPr>
        <w:ind w:left="7325" w:hanging="529"/>
      </w:pPr>
      <w:rPr>
        <w:rFonts w:hint="default"/>
        <w:lang w:val="zh-CN" w:eastAsia="zh-CN" w:bidi="zh-CN"/>
      </w:rPr>
    </w:lvl>
  </w:abstractNum>
  <w:abstractNum w:abstractNumId="3">
    <w:nsid w:val="2C5F7855"/>
    <w:multiLevelType w:val="hybridMultilevel"/>
    <w:tmpl w:val="65D2B05A"/>
    <w:lvl w:ilvl="0" w:tplc="B274BD4E">
      <w:start w:val="1"/>
      <w:numFmt w:val="decimal"/>
      <w:lvlText w:val="%1."/>
      <w:lvlJc w:val="left"/>
      <w:pPr>
        <w:ind w:left="438" w:hanging="21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1" w:tplc="1324C6FA">
      <w:start w:val="1"/>
      <w:numFmt w:val="upperLetter"/>
      <w:lvlText w:val="%2."/>
      <w:lvlJc w:val="left"/>
      <w:pPr>
        <w:ind w:left="814" w:hanging="310"/>
        <w:jc w:val="left"/>
      </w:pPr>
      <w:rPr>
        <w:rFonts w:hint="default"/>
        <w:spacing w:val="0"/>
        <w:w w:val="100"/>
        <w:lang w:val="zh-CN" w:eastAsia="zh-CN" w:bidi="zh-CN"/>
      </w:rPr>
    </w:lvl>
    <w:lvl w:ilvl="2" w:tplc="0CEE7A94">
      <w:numFmt w:val="bullet"/>
      <w:lvlText w:val="•"/>
      <w:lvlJc w:val="left"/>
      <w:pPr>
        <w:ind w:left="860" w:hanging="310"/>
      </w:pPr>
      <w:rPr>
        <w:rFonts w:hint="default"/>
        <w:lang w:val="zh-CN" w:eastAsia="zh-CN" w:bidi="zh-CN"/>
      </w:rPr>
    </w:lvl>
    <w:lvl w:ilvl="3" w:tplc="F0CAF53E">
      <w:numFmt w:val="bullet"/>
      <w:lvlText w:val="•"/>
      <w:lvlJc w:val="left"/>
      <w:pPr>
        <w:ind w:left="1739" w:hanging="310"/>
      </w:pPr>
      <w:rPr>
        <w:rFonts w:hint="default"/>
        <w:lang w:val="zh-CN" w:eastAsia="zh-CN" w:bidi="zh-CN"/>
      </w:rPr>
    </w:lvl>
    <w:lvl w:ilvl="4" w:tplc="E146F40A">
      <w:numFmt w:val="bullet"/>
      <w:lvlText w:val="•"/>
      <w:lvlJc w:val="left"/>
      <w:pPr>
        <w:ind w:left="2618" w:hanging="310"/>
      </w:pPr>
      <w:rPr>
        <w:rFonts w:hint="default"/>
        <w:lang w:val="zh-CN" w:eastAsia="zh-CN" w:bidi="zh-CN"/>
      </w:rPr>
    </w:lvl>
    <w:lvl w:ilvl="5" w:tplc="E35C0386">
      <w:numFmt w:val="bullet"/>
      <w:lvlText w:val="•"/>
      <w:lvlJc w:val="left"/>
      <w:pPr>
        <w:ind w:left="3497" w:hanging="310"/>
      </w:pPr>
      <w:rPr>
        <w:rFonts w:hint="default"/>
        <w:lang w:val="zh-CN" w:eastAsia="zh-CN" w:bidi="zh-CN"/>
      </w:rPr>
    </w:lvl>
    <w:lvl w:ilvl="6" w:tplc="9FBEE1CC">
      <w:numFmt w:val="bullet"/>
      <w:lvlText w:val="•"/>
      <w:lvlJc w:val="left"/>
      <w:pPr>
        <w:ind w:left="4377" w:hanging="310"/>
      </w:pPr>
      <w:rPr>
        <w:rFonts w:hint="default"/>
        <w:lang w:val="zh-CN" w:eastAsia="zh-CN" w:bidi="zh-CN"/>
      </w:rPr>
    </w:lvl>
    <w:lvl w:ilvl="7" w:tplc="0A12AE12">
      <w:numFmt w:val="bullet"/>
      <w:lvlText w:val="•"/>
      <w:lvlJc w:val="left"/>
      <w:pPr>
        <w:ind w:left="5256" w:hanging="310"/>
      </w:pPr>
      <w:rPr>
        <w:rFonts w:hint="default"/>
        <w:lang w:val="zh-CN" w:eastAsia="zh-CN" w:bidi="zh-CN"/>
      </w:rPr>
    </w:lvl>
    <w:lvl w:ilvl="8" w:tplc="8B26A2FA">
      <w:numFmt w:val="bullet"/>
      <w:lvlText w:val="•"/>
      <w:lvlJc w:val="left"/>
      <w:pPr>
        <w:ind w:left="6135" w:hanging="310"/>
      </w:pPr>
      <w:rPr>
        <w:rFonts w:hint="default"/>
        <w:lang w:val="zh-CN" w:eastAsia="zh-CN" w:bidi="zh-CN"/>
      </w:rPr>
    </w:lvl>
  </w:abstractNum>
  <w:abstractNum w:abstractNumId="4">
    <w:nsid w:val="3041B75B"/>
    <w:multiLevelType w:val="singleLevel"/>
    <w:tmpl w:val="3041B75B"/>
    <w:lvl w:ilvl="0">
      <w:start w:val="2"/>
      <w:numFmt w:val="decimal"/>
      <w:suff w:val="nothing"/>
      <w:lvlText w:val="（%1）"/>
      <w:lvlJc w:val="left"/>
    </w:lvl>
  </w:abstractNum>
  <w:abstractNum w:abstractNumId="5">
    <w:nsid w:val="468D52A1"/>
    <w:multiLevelType w:val="hybridMultilevel"/>
    <w:tmpl w:val="60DEA1BC"/>
    <w:lvl w:ilvl="0" w:tplc="C602D86A">
      <w:start w:val="1"/>
      <w:numFmt w:val="decimal"/>
      <w:lvlText w:val="（%1）"/>
      <w:lvlJc w:val="left"/>
      <w:pPr>
        <w:ind w:left="222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 w:tplc="E73A5D98">
      <w:numFmt w:val="bullet"/>
      <w:lvlText w:val="•"/>
      <w:lvlJc w:val="left"/>
      <w:pPr>
        <w:ind w:left="1094" w:hanging="529"/>
      </w:pPr>
      <w:rPr>
        <w:rFonts w:hint="default"/>
        <w:lang w:val="zh-CN" w:eastAsia="zh-CN" w:bidi="zh-CN"/>
      </w:rPr>
    </w:lvl>
    <w:lvl w:ilvl="2" w:tplc="F5A08C40">
      <w:numFmt w:val="bullet"/>
      <w:lvlText w:val="•"/>
      <w:lvlJc w:val="left"/>
      <w:pPr>
        <w:ind w:left="1969" w:hanging="529"/>
      </w:pPr>
      <w:rPr>
        <w:rFonts w:hint="default"/>
        <w:lang w:val="zh-CN" w:eastAsia="zh-CN" w:bidi="zh-CN"/>
      </w:rPr>
    </w:lvl>
    <w:lvl w:ilvl="3" w:tplc="EF6EEBDA">
      <w:numFmt w:val="bullet"/>
      <w:lvlText w:val="•"/>
      <w:lvlJc w:val="left"/>
      <w:pPr>
        <w:ind w:left="2843" w:hanging="529"/>
      </w:pPr>
      <w:rPr>
        <w:rFonts w:hint="default"/>
        <w:lang w:val="zh-CN" w:eastAsia="zh-CN" w:bidi="zh-CN"/>
      </w:rPr>
    </w:lvl>
    <w:lvl w:ilvl="4" w:tplc="9668B3D2">
      <w:numFmt w:val="bullet"/>
      <w:lvlText w:val="•"/>
      <w:lvlJc w:val="left"/>
      <w:pPr>
        <w:ind w:left="3718" w:hanging="529"/>
      </w:pPr>
      <w:rPr>
        <w:rFonts w:hint="default"/>
        <w:lang w:val="zh-CN" w:eastAsia="zh-CN" w:bidi="zh-CN"/>
      </w:rPr>
    </w:lvl>
    <w:lvl w:ilvl="5" w:tplc="F37EE2C4">
      <w:numFmt w:val="bullet"/>
      <w:lvlText w:val="•"/>
      <w:lvlJc w:val="left"/>
      <w:pPr>
        <w:ind w:left="4593" w:hanging="529"/>
      </w:pPr>
      <w:rPr>
        <w:rFonts w:hint="default"/>
        <w:lang w:val="zh-CN" w:eastAsia="zh-CN" w:bidi="zh-CN"/>
      </w:rPr>
    </w:lvl>
    <w:lvl w:ilvl="6" w:tplc="15A6F560">
      <w:numFmt w:val="bullet"/>
      <w:lvlText w:val="•"/>
      <w:lvlJc w:val="left"/>
      <w:pPr>
        <w:ind w:left="5467" w:hanging="529"/>
      </w:pPr>
      <w:rPr>
        <w:rFonts w:hint="default"/>
        <w:lang w:val="zh-CN" w:eastAsia="zh-CN" w:bidi="zh-CN"/>
      </w:rPr>
    </w:lvl>
    <w:lvl w:ilvl="7" w:tplc="2E12C020">
      <w:numFmt w:val="bullet"/>
      <w:lvlText w:val="•"/>
      <w:lvlJc w:val="left"/>
      <w:pPr>
        <w:ind w:left="6342" w:hanging="529"/>
      </w:pPr>
      <w:rPr>
        <w:rFonts w:hint="default"/>
        <w:lang w:val="zh-CN" w:eastAsia="zh-CN" w:bidi="zh-CN"/>
      </w:rPr>
    </w:lvl>
    <w:lvl w:ilvl="8" w:tplc="22F43880">
      <w:numFmt w:val="bullet"/>
      <w:lvlText w:val="•"/>
      <w:lvlJc w:val="left"/>
      <w:pPr>
        <w:ind w:left="7217" w:hanging="529"/>
      </w:pPr>
      <w:rPr>
        <w:rFonts w:hint="default"/>
        <w:lang w:val="zh-CN" w:eastAsia="zh-CN" w:bidi="zh-CN"/>
      </w:rPr>
    </w:lvl>
  </w:abstractNum>
  <w:abstractNum w:abstractNumId="6">
    <w:nsid w:val="67317F53"/>
    <w:multiLevelType w:val="hybridMultilevel"/>
    <w:tmpl w:val="B9B617A2"/>
    <w:lvl w:ilvl="0" w:tplc="9A146716">
      <w:start w:val="1"/>
      <w:numFmt w:val="decimal"/>
      <w:lvlText w:val="（%1）"/>
      <w:lvlJc w:val="left"/>
      <w:pPr>
        <w:ind w:left="748" w:hanging="527"/>
        <w:jc w:val="left"/>
      </w:pPr>
      <w:rPr>
        <w:rFonts w:ascii="宋体" w:eastAsia="宋体" w:hAnsi="宋体" w:cs="宋体" w:hint="default"/>
        <w:spacing w:val="-25"/>
        <w:w w:val="100"/>
        <w:sz w:val="19"/>
        <w:szCs w:val="19"/>
        <w:lang w:val="zh-CN" w:eastAsia="zh-CN" w:bidi="zh-CN"/>
      </w:rPr>
    </w:lvl>
    <w:lvl w:ilvl="1" w:tplc="3F261B64">
      <w:numFmt w:val="bullet"/>
      <w:lvlText w:val="•"/>
      <w:lvlJc w:val="left"/>
      <w:pPr>
        <w:ind w:left="1562" w:hanging="527"/>
      </w:pPr>
      <w:rPr>
        <w:rFonts w:hint="default"/>
        <w:lang w:val="zh-CN" w:eastAsia="zh-CN" w:bidi="zh-CN"/>
      </w:rPr>
    </w:lvl>
    <w:lvl w:ilvl="2" w:tplc="3EB0319A">
      <w:numFmt w:val="bullet"/>
      <w:lvlText w:val="•"/>
      <w:lvlJc w:val="left"/>
      <w:pPr>
        <w:ind w:left="2385" w:hanging="527"/>
      </w:pPr>
      <w:rPr>
        <w:rFonts w:hint="default"/>
        <w:lang w:val="zh-CN" w:eastAsia="zh-CN" w:bidi="zh-CN"/>
      </w:rPr>
    </w:lvl>
    <w:lvl w:ilvl="3" w:tplc="3B5E0BB4">
      <w:numFmt w:val="bullet"/>
      <w:lvlText w:val="•"/>
      <w:lvlJc w:val="left"/>
      <w:pPr>
        <w:ind w:left="3207" w:hanging="527"/>
      </w:pPr>
      <w:rPr>
        <w:rFonts w:hint="default"/>
        <w:lang w:val="zh-CN" w:eastAsia="zh-CN" w:bidi="zh-CN"/>
      </w:rPr>
    </w:lvl>
    <w:lvl w:ilvl="4" w:tplc="43A69A72">
      <w:numFmt w:val="bullet"/>
      <w:lvlText w:val="•"/>
      <w:lvlJc w:val="left"/>
      <w:pPr>
        <w:ind w:left="4030" w:hanging="527"/>
      </w:pPr>
      <w:rPr>
        <w:rFonts w:hint="default"/>
        <w:lang w:val="zh-CN" w:eastAsia="zh-CN" w:bidi="zh-CN"/>
      </w:rPr>
    </w:lvl>
    <w:lvl w:ilvl="5" w:tplc="88A482FC">
      <w:numFmt w:val="bullet"/>
      <w:lvlText w:val="•"/>
      <w:lvlJc w:val="left"/>
      <w:pPr>
        <w:ind w:left="4853" w:hanging="527"/>
      </w:pPr>
      <w:rPr>
        <w:rFonts w:hint="default"/>
        <w:lang w:val="zh-CN" w:eastAsia="zh-CN" w:bidi="zh-CN"/>
      </w:rPr>
    </w:lvl>
    <w:lvl w:ilvl="6" w:tplc="6C40620E">
      <w:numFmt w:val="bullet"/>
      <w:lvlText w:val="•"/>
      <w:lvlJc w:val="left"/>
      <w:pPr>
        <w:ind w:left="5675" w:hanging="527"/>
      </w:pPr>
      <w:rPr>
        <w:rFonts w:hint="default"/>
        <w:lang w:val="zh-CN" w:eastAsia="zh-CN" w:bidi="zh-CN"/>
      </w:rPr>
    </w:lvl>
    <w:lvl w:ilvl="7" w:tplc="1B8ADBD6">
      <w:numFmt w:val="bullet"/>
      <w:lvlText w:val="•"/>
      <w:lvlJc w:val="left"/>
      <w:pPr>
        <w:ind w:left="6498" w:hanging="527"/>
      </w:pPr>
      <w:rPr>
        <w:rFonts w:hint="default"/>
        <w:lang w:val="zh-CN" w:eastAsia="zh-CN" w:bidi="zh-CN"/>
      </w:rPr>
    </w:lvl>
    <w:lvl w:ilvl="8" w:tplc="39643F86">
      <w:numFmt w:val="bullet"/>
      <w:lvlText w:val="•"/>
      <w:lvlJc w:val="left"/>
      <w:pPr>
        <w:ind w:left="7321" w:hanging="527"/>
      </w:pPr>
      <w:rPr>
        <w:rFonts w:hint="default"/>
        <w:lang w:val="zh-CN" w:eastAsia="zh-CN" w:bidi="zh-CN"/>
      </w:rPr>
    </w:lvl>
  </w:abstractNum>
  <w:abstractNum w:abstractNumId="7">
    <w:nsid w:val="7C3855EF"/>
    <w:multiLevelType w:val="hybridMultilevel"/>
    <w:tmpl w:val="0F2C567E"/>
    <w:lvl w:ilvl="0" w:tplc="50ECBF52">
      <w:start w:val="1"/>
      <w:numFmt w:val="decimal"/>
      <w:lvlText w:val="(%1)"/>
      <w:lvlJc w:val="left"/>
      <w:pPr>
        <w:ind w:left="524" w:hanging="30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zh-CN" w:eastAsia="zh-CN" w:bidi="zh-CN"/>
      </w:rPr>
    </w:lvl>
    <w:lvl w:ilvl="1" w:tplc="58FAEA56">
      <w:numFmt w:val="bullet"/>
      <w:lvlText w:val="•"/>
      <w:lvlJc w:val="left"/>
      <w:pPr>
        <w:ind w:left="1364" w:hanging="303"/>
      </w:pPr>
      <w:rPr>
        <w:rFonts w:hint="default"/>
        <w:lang w:val="zh-CN" w:eastAsia="zh-CN" w:bidi="zh-CN"/>
      </w:rPr>
    </w:lvl>
    <w:lvl w:ilvl="2" w:tplc="7BC81560">
      <w:numFmt w:val="bullet"/>
      <w:lvlText w:val="•"/>
      <w:lvlJc w:val="left"/>
      <w:pPr>
        <w:ind w:left="2209" w:hanging="303"/>
      </w:pPr>
      <w:rPr>
        <w:rFonts w:hint="default"/>
        <w:lang w:val="zh-CN" w:eastAsia="zh-CN" w:bidi="zh-CN"/>
      </w:rPr>
    </w:lvl>
    <w:lvl w:ilvl="3" w:tplc="8A90347A">
      <w:numFmt w:val="bullet"/>
      <w:lvlText w:val="•"/>
      <w:lvlJc w:val="left"/>
      <w:pPr>
        <w:ind w:left="3053" w:hanging="303"/>
      </w:pPr>
      <w:rPr>
        <w:rFonts w:hint="default"/>
        <w:lang w:val="zh-CN" w:eastAsia="zh-CN" w:bidi="zh-CN"/>
      </w:rPr>
    </w:lvl>
    <w:lvl w:ilvl="4" w:tplc="86DC4C34">
      <w:numFmt w:val="bullet"/>
      <w:lvlText w:val="•"/>
      <w:lvlJc w:val="left"/>
      <w:pPr>
        <w:ind w:left="3898" w:hanging="303"/>
      </w:pPr>
      <w:rPr>
        <w:rFonts w:hint="default"/>
        <w:lang w:val="zh-CN" w:eastAsia="zh-CN" w:bidi="zh-CN"/>
      </w:rPr>
    </w:lvl>
    <w:lvl w:ilvl="5" w:tplc="E3BAFC46">
      <w:numFmt w:val="bullet"/>
      <w:lvlText w:val="•"/>
      <w:lvlJc w:val="left"/>
      <w:pPr>
        <w:ind w:left="4743" w:hanging="303"/>
      </w:pPr>
      <w:rPr>
        <w:rFonts w:hint="default"/>
        <w:lang w:val="zh-CN" w:eastAsia="zh-CN" w:bidi="zh-CN"/>
      </w:rPr>
    </w:lvl>
    <w:lvl w:ilvl="6" w:tplc="B7A48370">
      <w:numFmt w:val="bullet"/>
      <w:lvlText w:val="•"/>
      <w:lvlJc w:val="left"/>
      <w:pPr>
        <w:ind w:left="5587" w:hanging="303"/>
      </w:pPr>
      <w:rPr>
        <w:rFonts w:hint="default"/>
        <w:lang w:val="zh-CN" w:eastAsia="zh-CN" w:bidi="zh-CN"/>
      </w:rPr>
    </w:lvl>
    <w:lvl w:ilvl="7" w:tplc="E272E94E">
      <w:numFmt w:val="bullet"/>
      <w:lvlText w:val="•"/>
      <w:lvlJc w:val="left"/>
      <w:pPr>
        <w:ind w:left="6432" w:hanging="303"/>
      </w:pPr>
      <w:rPr>
        <w:rFonts w:hint="default"/>
        <w:lang w:val="zh-CN" w:eastAsia="zh-CN" w:bidi="zh-CN"/>
      </w:rPr>
    </w:lvl>
    <w:lvl w:ilvl="8" w:tplc="02E449CC">
      <w:numFmt w:val="bullet"/>
      <w:lvlText w:val="•"/>
      <w:lvlJc w:val="left"/>
      <w:pPr>
        <w:ind w:left="7277" w:hanging="303"/>
      </w:pPr>
      <w:rPr>
        <w:rFonts w:hint="default"/>
        <w:lang w:val="zh-CN" w:eastAsia="zh-CN" w:bidi="zh-CN"/>
      </w:rPr>
    </w:lvl>
  </w:abstractNum>
  <w:abstractNum w:abstractNumId="8">
    <w:nsid w:val="7F471C89"/>
    <w:multiLevelType w:val="hybridMultilevel"/>
    <w:tmpl w:val="B7A6DA28"/>
    <w:lvl w:ilvl="0" w:tplc="2050F40A">
      <w:start w:val="1"/>
      <w:numFmt w:val="decimal"/>
      <w:lvlText w:val="（%1）"/>
      <w:lvlJc w:val="left"/>
      <w:pPr>
        <w:ind w:left="222" w:hanging="529"/>
        <w:jc w:val="left"/>
      </w:pPr>
      <w:rPr>
        <w:rFonts w:ascii="新宋体" w:eastAsia="新宋体" w:hAnsi="新宋体" w:cs="新宋体" w:hint="default"/>
        <w:spacing w:val="-3"/>
        <w:w w:val="100"/>
        <w:sz w:val="19"/>
        <w:szCs w:val="19"/>
        <w:lang w:val="zh-CN" w:eastAsia="zh-CN" w:bidi="zh-CN"/>
      </w:rPr>
    </w:lvl>
    <w:lvl w:ilvl="1" w:tplc="BC30F954">
      <w:numFmt w:val="bullet"/>
      <w:lvlText w:val="•"/>
      <w:lvlJc w:val="left"/>
      <w:pPr>
        <w:ind w:left="1094" w:hanging="529"/>
      </w:pPr>
      <w:rPr>
        <w:rFonts w:hint="default"/>
        <w:lang w:val="zh-CN" w:eastAsia="zh-CN" w:bidi="zh-CN"/>
      </w:rPr>
    </w:lvl>
    <w:lvl w:ilvl="2" w:tplc="9BCA2BC6">
      <w:numFmt w:val="bullet"/>
      <w:lvlText w:val="•"/>
      <w:lvlJc w:val="left"/>
      <w:pPr>
        <w:ind w:left="1969" w:hanging="529"/>
      </w:pPr>
      <w:rPr>
        <w:rFonts w:hint="default"/>
        <w:lang w:val="zh-CN" w:eastAsia="zh-CN" w:bidi="zh-CN"/>
      </w:rPr>
    </w:lvl>
    <w:lvl w:ilvl="3" w:tplc="AFF8521C">
      <w:numFmt w:val="bullet"/>
      <w:lvlText w:val="•"/>
      <w:lvlJc w:val="left"/>
      <w:pPr>
        <w:ind w:left="2843" w:hanging="529"/>
      </w:pPr>
      <w:rPr>
        <w:rFonts w:hint="default"/>
        <w:lang w:val="zh-CN" w:eastAsia="zh-CN" w:bidi="zh-CN"/>
      </w:rPr>
    </w:lvl>
    <w:lvl w:ilvl="4" w:tplc="7164A524">
      <w:numFmt w:val="bullet"/>
      <w:lvlText w:val="•"/>
      <w:lvlJc w:val="left"/>
      <w:pPr>
        <w:ind w:left="3718" w:hanging="529"/>
      </w:pPr>
      <w:rPr>
        <w:rFonts w:hint="default"/>
        <w:lang w:val="zh-CN" w:eastAsia="zh-CN" w:bidi="zh-CN"/>
      </w:rPr>
    </w:lvl>
    <w:lvl w:ilvl="5" w:tplc="CFF6AE6A">
      <w:numFmt w:val="bullet"/>
      <w:lvlText w:val="•"/>
      <w:lvlJc w:val="left"/>
      <w:pPr>
        <w:ind w:left="4593" w:hanging="529"/>
      </w:pPr>
      <w:rPr>
        <w:rFonts w:hint="default"/>
        <w:lang w:val="zh-CN" w:eastAsia="zh-CN" w:bidi="zh-CN"/>
      </w:rPr>
    </w:lvl>
    <w:lvl w:ilvl="6" w:tplc="A7EA3DC4">
      <w:numFmt w:val="bullet"/>
      <w:lvlText w:val="•"/>
      <w:lvlJc w:val="left"/>
      <w:pPr>
        <w:ind w:left="5467" w:hanging="529"/>
      </w:pPr>
      <w:rPr>
        <w:rFonts w:hint="default"/>
        <w:lang w:val="zh-CN" w:eastAsia="zh-CN" w:bidi="zh-CN"/>
      </w:rPr>
    </w:lvl>
    <w:lvl w:ilvl="7" w:tplc="DF8CC010">
      <w:numFmt w:val="bullet"/>
      <w:lvlText w:val="•"/>
      <w:lvlJc w:val="left"/>
      <w:pPr>
        <w:ind w:left="6342" w:hanging="529"/>
      </w:pPr>
      <w:rPr>
        <w:rFonts w:hint="default"/>
        <w:lang w:val="zh-CN" w:eastAsia="zh-CN" w:bidi="zh-CN"/>
      </w:rPr>
    </w:lvl>
    <w:lvl w:ilvl="8" w:tplc="CD26B0D4">
      <w:numFmt w:val="bullet"/>
      <w:lvlText w:val="•"/>
      <w:lvlJc w:val="left"/>
      <w:pPr>
        <w:ind w:left="7217" w:hanging="529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7D32DB"/>
    <w:rsid w:val="007D32DB"/>
    <w:rsid w:val="00A257F4"/>
    <w:rsid w:val="00B2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2DB"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7D32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32DB"/>
    <w:pPr>
      <w:ind w:left="222"/>
    </w:pPr>
    <w:rPr>
      <w:sz w:val="21"/>
      <w:szCs w:val="21"/>
    </w:rPr>
  </w:style>
  <w:style w:type="paragraph" w:styleId="a4">
    <w:name w:val="List Paragraph"/>
    <w:basedOn w:val="a"/>
    <w:uiPriority w:val="1"/>
    <w:qFormat/>
    <w:rsid w:val="007D32DB"/>
    <w:pPr>
      <w:spacing w:before="31"/>
      <w:ind w:left="222"/>
    </w:pPr>
  </w:style>
  <w:style w:type="paragraph" w:customStyle="1" w:styleId="TableParagraph">
    <w:name w:val="Table Paragraph"/>
    <w:basedOn w:val="a"/>
    <w:uiPriority w:val="1"/>
    <w:qFormat/>
    <w:rsid w:val="007D32DB"/>
    <w:pPr>
      <w:spacing w:before="49" w:line="250" w:lineRule="exact"/>
      <w:ind w:left="311" w:right="304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"/>
    <w:uiPriority w:val="99"/>
    <w:unhideWhenUsed/>
    <w:rsid w:val="00B63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635B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B635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635B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A257F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257F4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2019-04-24T07:08:00Z</dcterms:created>
  <dcterms:modified xsi:type="dcterms:W3CDTF">2019-05-17T22:31:00Z</dcterms:modified>
</cp:coreProperties>
</file>