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29B" w:rsidRPr="00DD401C" w:rsidRDefault="00D12118" w:rsidP="00DD401C">
      <w:pPr>
        <w:pStyle w:val="a3"/>
        <w:ind w:firstLineChars="200" w:firstLine="560"/>
        <w:jc w:val="center"/>
        <w:rPr>
          <w:rFonts w:ascii="Times New Roman" w:hAnsi="Times New Roman" w:cs="Times New Roman"/>
          <w:sz w:val="28"/>
        </w:rPr>
      </w:pPr>
      <w:r w:rsidRPr="00D12118">
        <w:rPr>
          <w:rFonts w:ascii="Times New Roman" w:eastAsia="黑体" w:hAnsi="Times New Roman" w:cs="Times New Roman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11pt;margin-top:950pt;width:21pt;height:35pt;z-index:251658240;mso-position-horizontal-relative:page;mso-position-vertical-relative:top-margin-area">
            <v:imagedata r:id="rId7" o:title=""/>
            <w10:wrap anchorx="page"/>
          </v:shape>
        </w:pict>
      </w:r>
      <w:bookmarkStart w:id="0" w:name="_GoBack"/>
      <w:bookmarkEnd w:id="0"/>
      <w:r w:rsidR="00DD401C" w:rsidRPr="00DD401C">
        <w:rPr>
          <w:rFonts w:ascii="Times New Roman" w:eastAsia="黑体" w:hAnsi="Times New Roman" w:cs="Times New Roman" w:hint="eastAsia"/>
          <w:sz w:val="28"/>
        </w:rPr>
        <w:t>2019</w:t>
      </w:r>
      <w:r w:rsidR="00DD401C" w:rsidRPr="00DD401C">
        <w:rPr>
          <w:rFonts w:ascii="Times New Roman" w:eastAsia="黑体" w:hAnsi="Times New Roman" w:cs="Times New Roman" w:hint="eastAsia"/>
          <w:sz w:val="28"/>
        </w:rPr>
        <w:t>届人教版物理中考复习专项测试试题：第</w:t>
      </w:r>
      <w:r w:rsidR="00DD401C">
        <w:rPr>
          <w:rFonts w:ascii="Times New Roman" w:eastAsia="黑体" w:hAnsi="Times New Roman" w:cs="Times New Roman" w:hint="eastAsia"/>
          <w:sz w:val="28"/>
        </w:rPr>
        <w:t>十</w:t>
      </w:r>
      <w:r w:rsidR="00DD401C" w:rsidRPr="00DD401C">
        <w:rPr>
          <w:rFonts w:ascii="Times New Roman" w:eastAsia="黑体" w:hAnsi="Times New Roman" w:cs="Times New Roman" w:hint="eastAsia"/>
          <w:sz w:val="28"/>
        </w:rPr>
        <w:t>二讲</w:t>
      </w:r>
      <w:r w:rsidR="00DD401C" w:rsidRPr="00DD401C">
        <w:rPr>
          <w:rFonts w:ascii="Times New Roman" w:eastAsia="黑体" w:hAnsi="Times New Roman" w:cs="Times New Roman" w:hint="eastAsia"/>
          <w:sz w:val="28"/>
        </w:rPr>
        <w:t xml:space="preserve"> </w:t>
      </w:r>
      <w:r w:rsidR="00DD401C" w:rsidRPr="00DD401C">
        <w:rPr>
          <w:rFonts w:ascii="Times New Roman" w:eastAsia="黑体" w:hAnsi="Times New Roman" w:cs="Times New Roman" w:hint="eastAsia"/>
          <w:sz w:val="28"/>
        </w:rPr>
        <w:t>机械效率</w:t>
      </w:r>
    </w:p>
    <w:p w:rsidR="00E6229B" w:rsidRPr="00DD401C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D12118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 w:rsidR="009878C7">
        <w:rPr>
          <w:rFonts w:ascii="Times New Roman" w:hAnsi="Times New Roman" w:cs="Times New Roman" w:hint="eastAsia"/>
        </w:rPr>
        <w:instrText>INCLUDEPICTURE"</w:instrText>
      </w:r>
      <w:r w:rsidR="009878C7">
        <w:rPr>
          <w:rFonts w:ascii="Times New Roman" w:hAnsi="Times New Roman" w:cs="Times New Roman" w:hint="eastAsia"/>
        </w:rPr>
        <w:instrText>考点</w:instrText>
      </w:r>
      <w:r w:rsidR="009878C7">
        <w:rPr>
          <w:rFonts w:ascii="Times New Roman" w:hAnsi="Times New Roman" w:cs="Times New Roman" w:hint="eastAsia"/>
        </w:rPr>
        <w:instrText>.EPS"</w:instrText>
      </w:r>
      <w:r>
        <w:rPr>
          <w:rFonts w:ascii="Times New Roman" w:hAnsi="Times New Roman" w:cs="Times New Roman"/>
        </w:rPr>
        <w:fldChar w:fldCharType="separate"/>
      </w:r>
      <w:r w:rsidR="009878C7"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1662430" cy="440690"/>
            <wp:effectExtent l="0" t="0" r="13970" b="17145"/>
            <wp:docPr id="10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" r:link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62430" cy="4406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540385" cy="149860"/>
            <wp:effectExtent l="0" t="0" r="12065" b="2540"/>
            <wp:docPr id="3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 r:link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38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</w:rPr>
        <w:t xml:space="preserve">　有用功、额外功和总功</w:t>
      </w:r>
    </w:p>
    <w:p w:rsidR="00E6229B" w:rsidRDefault="009878C7" w:rsidP="00DD401C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用一个动滑轮把质量为</w:t>
      </w:r>
      <w:r>
        <w:rPr>
          <w:rFonts w:ascii="Times New Roman" w:hAnsi="Times New Roman" w:cs="Times New Roman"/>
        </w:rPr>
        <w:t>40 kg</w:t>
      </w:r>
      <w:r>
        <w:rPr>
          <w:rFonts w:ascii="Times New Roman" w:hAnsi="Times New Roman" w:cs="Times New Roman"/>
        </w:rPr>
        <w:t>的沙袋从地面提到</w:t>
      </w:r>
      <w:r>
        <w:rPr>
          <w:rFonts w:ascii="Times New Roman" w:hAnsi="Times New Roman" w:cs="Times New Roman"/>
        </w:rPr>
        <w:t>5 m</w:t>
      </w:r>
      <w:r>
        <w:rPr>
          <w:rFonts w:ascii="Times New Roman" w:hAnsi="Times New Roman" w:cs="Times New Roman"/>
        </w:rPr>
        <w:t>高的脚手架上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所用的拉力是</w:t>
      </w:r>
      <w:r>
        <w:rPr>
          <w:rFonts w:ascii="Times New Roman" w:hAnsi="Times New Roman" w:cs="Times New Roman"/>
        </w:rPr>
        <w:t>250 N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不计绳重和摩擦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则此动滑轮提升沙袋所做的额外功为</w:t>
      </w:r>
      <w:r>
        <w:rPr>
          <w:rFonts w:ascii="Times New Roman" w:hAnsi="Times New Roman" w:cs="Times New Roman"/>
        </w:rPr>
        <w:t>________J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动滑轮重</w:t>
      </w:r>
      <w:r>
        <w:rPr>
          <w:rFonts w:ascii="Times New Roman" w:hAnsi="Times New Roman" w:cs="Times New Roman"/>
        </w:rPr>
        <w:t>________N</w:t>
      </w:r>
      <w:r>
        <w:rPr>
          <w:rFonts w:ascii="Times New Roman" w:hAnsi="Times New Roman" w:cs="Times New Roman"/>
        </w:rPr>
        <w:t>。</w:t>
      </w: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440690" cy="873125"/>
            <wp:effectExtent l="0" t="0" r="16510" b="3175"/>
            <wp:docPr id="2" name="图片 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 r:link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0690" cy="873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题图</w:t>
      </w: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　　　　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296670" cy="498475"/>
            <wp:effectExtent l="0" t="0" r="17780" b="15875"/>
            <wp:docPr id="6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 r:link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96670" cy="498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题图</w:t>
      </w:r>
    </w:p>
    <w:p w:rsidR="00E6229B" w:rsidRDefault="009878C7" w:rsidP="00DD401C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斜面长</w:t>
      </w:r>
      <w:r>
        <w:rPr>
          <w:rFonts w:ascii="Times New Roman" w:hAnsi="Times New Roman" w:cs="Times New Roman" w:hint="eastAsia"/>
          <w:i/>
        </w:rPr>
        <w:t>s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60 cm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高</w:t>
      </w:r>
      <w:r>
        <w:rPr>
          <w:rFonts w:ascii="Times New Roman" w:hAnsi="Times New Roman" w:cs="Times New Roman" w:hint="eastAsia"/>
          <w:i/>
        </w:rPr>
        <w:t>h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20 cm</w:t>
      </w:r>
      <w:r>
        <w:rPr>
          <w:rFonts w:ascii="Times New Roman" w:hAnsi="Times New Roman" w:cs="Times New Roman"/>
        </w:rPr>
        <w:t>。用弹簧测力计拉着</w:t>
      </w:r>
      <w:r>
        <w:rPr>
          <w:rFonts w:ascii="Times New Roman" w:hAnsi="Times New Roman" w:cs="Times New Roman"/>
        </w:rPr>
        <w:t>6 N</w:t>
      </w:r>
      <w:r>
        <w:rPr>
          <w:rFonts w:ascii="Times New Roman" w:hAnsi="Times New Roman" w:cs="Times New Roman"/>
        </w:rPr>
        <w:t>重的物体沿斜面方向匀速运动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弹簧测力计的示数为</w:t>
      </w:r>
      <w:r>
        <w:rPr>
          <w:rFonts w:ascii="Times New Roman" w:hAnsi="Times New Roman" w:cs="Times New Roman"/>
        </w:rPr>
        <w:t>2.5 N</w:t>
      </w:r>
      <w:r>
        <w:rPr>
          <w:rFonts w:ascii="Times New Roman" w:hAnsi="Times New Roman" w:cs="Times New Roman"/>
        </w:rPr>
        <w:t>。对上述数据进行分析可以得出：使用斜面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能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不能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省力。在此过程中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拉力做的有用功是</w:t>
      </w:r>
      <w:r>
        <w:rPr>
          <w:rFonts w:ascii="Times New Roman" w:hAnsi="Times New Roman" w:cs="Times New Roman"/>
        </w:rPr>
        <w:t>________J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物体受到的支持力做功为</w:t>
      </w:r>
      <w:r>
        <w:rPr>
          <w:rFonts w:ascii="Times New Roman" w:hAnsi="Times New Roman" w:cs="Times New Roman"/>
        </w:rPr>
        <w:t>________J</w:t>
      </w:r>
      <w:r>
        <w:rPr>
          <w:rFonts w:ascii="Times New Roman" w:hAnsi="Times New Roman" w:cs="Times New Roman"/>
        </w:rPr>
        <w:t>。</w:t>
      </w:r>
    </w:p>
    <w:p w:rsidR="00E6229B" w:rsidRDefault="009878C7" w:rsidP="00DD401C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工人用滑轮组把一箱箱货物从一楼提升到五楼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在滑轮组上加润滑油后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机械效率提高了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则加润滑油后工人提升同样的重物时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做的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有用功减小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总功不变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有用功增加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总功增加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有用功不变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总功减小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有用功减小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总功减小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540385" cy="149860"/>
            <wp:effectExtent l="0" t="0" r="12065" b="2540"/>
            <wp:docPr id="5" name="图片 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" r:link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038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</w:rPr>
        <w:t xml:space="preserve">　机械效率的计算</w:t>
      </w:r>
    </w:p>
    <w:p w:rsidR="00E6229B" w:rsidRDefault="009878C7" w:rsidP="00DD401C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楷体_GB2312" w:hAnsi="Times New Roman" w:cs="Times New Roman"/>
        </w:rPr>
        <w:t>(2017·</w:t>
      </w:r>
      <w:r>
        <w:rPr>
          <w:rFonts w:ascii="Times New Roman" w:eastAsia="楷体_GB2312" w:hAnsi="Times New Roman" w:cs="Times New Roman"/>
        </w:rPr>
        <w:t>内江</w:t>
      </w:r>
      <w:r>
        <w:rPr>
          <w:rFonts w:ascii="Times New Roman" w:eastAsia="楷体_GB2312" w:hAnsi="Times New Roman" w:cs="Times New Roman"/>
        </w:rPr>
        <w:t>)</w:t>
      </w:r>
      <w:r>
        <w:rPr>
          <w:rFonts w:ascii="Times New Roman" w:hAnsi="Times New Roman" w:cs="Times New Roman"/>
        </w:rPr>
        <w:t>用一个动滑轮把</w:t>
      </w:r>
      <w:r>
        <w:rPr>
          <w:rFonts w:ascii="Times New Roman" w:hAnsi="Times New Roman" w:cs="Times New Roman"/>
        </w:rPr>
        <w:t>80 N</w:t>
      </w:r>
      <w:r>
        <w:rPr>
          <w:rFonts w:ascii="Times New Roman" w:hAnsi="Times New Roman" w:cs="Times New Roman"/>
        </w:rPr>
        <w:t>的沙袋从地面提到</w:t>
      </w:r>
      <w:r>
        <w:rPr>
          <w:rFonts w:ascii="Times New Roman" w:hAnsi="Times New Roman" w:cs="Times New Roman"/>
        </w:rPr>
        <w:t>6 m</w:t>
      </w:r>
      <w:r>
        <w:rPr>
          <w:rFonts w:ascii="Times New Roman" w:hAnsi="Times New Roman" w:cs="Times New Roman"/>
        </w:rPr>
        <w:t>高的脚手架上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所用的力是</w:t>
      </w:r>
      <w:r>
        <w:rPr>
          <w:rFonts w:ascii="Times New Roman" w:hAnsi="Times New Roman" w:cs="Times New Roman"/>
        </w:rPr>
        <w:t>50 N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这一过程所做的有用功是</w:t>
      </w:r>
      <w:r>
        <w:rPr>
          <w:rFonts w:ascii="Times New Roman" w:hAnsi="Times New Roman" w:cs="Times New Roman"/>
        </w:rPr>
        <w:t>________J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这个动滑轮的机械效率是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。</w:t>
      </w:r>
    </w:p>
    <w:p w:rsidR="00E6229B" w:rsidRDefault="009878C7" w:rsidP="00DD401C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5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徐州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用动滑轮提升重物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使用动滑轮的好处是</w:t>
      </w:r>
      <w:r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。若物体重为</w:t>
      </w:r>
      <w:r>
        <w:rPr>
          <w:rFonts w:ascii="Times New Roman" w:hAnsi="Times New Roman" w:cs="Times New Roman"/>
        </w:rPr>
        <w:t>4 N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弹簧测力计示数如图所示为</w:t>
      </w:r>
      <w:r>
        <w:rPr>
          <w:rFonts w:ascii="Times New Roman" w:hAnsi="Times New Roman" w:cs="Times New Roman"/>
        </w:rPr>
        <w:t>________N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则动滑轮的机械效率为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。</w:t>
      </w: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906145" cy="1089025"/>
            <wp:effectExtent l="0" t="0" r="8255" b="15875"/>
            <wp:docPr id="4" name="图片 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" r:link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6145" cy="1089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题图</w:t>
      </w:r>
    </w:p>
    <w:p w:rsidR="00E6229B" w:rsidRDefault="009878C7" w:rsidP="00DD401C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烟台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往车上装重物时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常常用长木板搭个斜面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把重物沿斜面推上去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工人用</w:t>
      </w:r>
      <w:r>
        <w:rPr>
          <w:rFonts w:ascii="Times New Roman" w:hAnsi="Times New Roman" w:cs="Times New Roman"/>
        </w:rPr>
        <w:t>3 m</w:t>
      </w:r>
      <w:r>
        <w:rPr>
          <w:rFonts w:ascii="Times New Roman" w:hAnsi="Times New Roman" w:cs="Times New Roman"/>
        </w:rPr>
        <w:t>长的斜面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把</w:t>
      </w:r>
      <w:r>
        <w:rPr>
          <w:rFonts w:ascii="Times New Roman" w:hAnsi="Times New Roman" w:cs="Times New Roman"/>
        </w:rPr>
        <w:t>120 kg</w:t>
      </w:r>
      <w:r>
        <w:rPr>
          <w:rFonts w:ascii="Times New Roman" w:hAnsi="Times New Roman" w:cs="Times New Roman"/>
        </w:rPr>
        <w:t>的重物提高</w:t>
      </w:r>
      <w:r>
        <w:rPr>
          <w:rFonts w:ascii="Times New Roman" w:hAnsi="Times New Roman" w:cs="Times New Roman"/>
        </w:rPr>
        <w:t>1 m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假设斜面很光滑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则需要施加的推力为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若实际用力为</w:t>
      </w:r>
      <w:r>
        <w:rPr>
          <w:rFonts w:ascii="Times New Roman" w:hAnsi="Times New Roman" w:cs="Times New Roman"/>
        </w:rPr>
        <w:t>500 N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斜面的机械效率为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重物受到的摩擦力为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  <w:i/>
        </w:rPr>
        <w:t>g</w:t>
      </w:r>
      <w:r>
        <w:rPr>
          <w:rFonts w:ascii="Times New Roman" w:hAnsi="Times New Roman" w:cs="Times New Roman"/>
        </w:rPr>
        <w:t>取</w:t>
      </w:r>
      <w:r>
        <w:rPr>
          <w:rFonts w:ascii="Times New Roman" w:hAnsi="Times New Roman" w:cs="Times New Roman"/>
        </w:rPr>
        <w:t>10 N/kg)</w:t>
      </w: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047115" cy="648335"/>
            <wp:effectExtent l="0" t="0" r="635" b="18415"/>
            <wp:docPr id="7" name="图片 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0" r:link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115" cy="6483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题图</w:t>
      </w: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9878C7" w:rsidP="00DD401C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广州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图甲中力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水平拉动重为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的物体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在水平路面匀速移动了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改用滑轮组拉动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在同一路面匀速移动了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拉力为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 w:hint="eastAsia"/>
        </w:rPr>
        <w:t>如图乙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 w:hint="eastAsia"/>
        </w:rPr>
        <w:t>。此过程滑轮组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926080" cy="748030"/>
            <wp:effectExtent l="0" t="0" r="7620" b="13970"/>
            <wp:docPr id="1" name="图片 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" r:link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7480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题图</w:t>
      </w: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总功为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 w:hint="eastAsia"/>
          <w:i/>
        </w:rPr>
        <w:t>s</w:t>
      </w:r>
      <w:r>
        <w:rPr>
          <w:rFonts w:ascii="Times New Roman" w:hAnsi="Times New Roman" w:cs="Times New Roman" w:hint="eastAsia"/>
        </w:rPr>
        <w:t xml:space="preserve">  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额外功为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 w:hint="eastAsia"/>
          <w:i/>
        </w:rPr>
        <w:t>s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机械效率为</w:t>
      </w:r>
      <w:r w:rsidR="00D12118"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 w:hint="eastAsia"/>
          <w:i/>
        </w:rPr>
        <w:instrText>eq \f</w:instrText>
      </w:r>
      <w:r>
        <w:rPr>
          <w:rFonts w:ascii="Times New Roman" w:hAnsi="Times New Roman" w:cs="Times New Roman" w:hint="eastAsia"/>
        </w:rPr>
        <w:instrText>(</w:instrText>
      </w:r>
      <w:r>
        <w:rPr>
          <w:rFonts w:ascii="Times New Roman" w:hAnsi="Times New Roman" w:cs="Times New Roman" w:hint="eastAsia"/>
          <w:i/>
        </w:rPr>
        <w:instrText>Gs,F</w:instrText>
      </w:r>
      <w:r>
        <w:rPr>
          <w:rFonts w:ascii="Times New Roman" w:hAnsi="Times New Roman" w:cs="Times New Roman" w:hint="eastAsia"/>
          <w:vertAlign w:val="subscript"/>
        </w:rPr>
        <w:instrText>2</w:instrText>
      </w:r>
      <w:r>
        <w:rPr>
          <w:rFonts w:hAnsi="宋体" w:cs="Times New Roman" w:hint="eastAsia"/>
        </w:rPr>
        <w:instrText>×</w:instrText>
      </w:r>
      <w:r>
        <w:rPr>
          <w:rFonts w:ascii="Times New Roman" w:hAnsi="Times New Roman" w:cs="Times New Roman"/>
        </w:rPr>
        <w:instrText>（</w:instrText>
      </w:r>
      <w:r>
        <w:rPr>
          <w:rFonts w:ascii="Times New Roman" w:hAnsi="Times New Roman" w:cs="Times New Roman"/>
        </w:rPr>
        <w:instrText>3</w:instrText>
      </w:r>
      <w:r>
        <w:rPr>
          <w:rFonts w:ascii="Times New Roman" w:hAnsi="Times New Roman" w:cs="Times New Roman"/>
          <w:i/>
        </w:rPr>
        <w:instrText>s</w:instrText>
      </w:r>
      <w:r>
        <w:rPr>
          <w:rFonts w:ascii="Times New Roman" w:hAnsi="Times New Roman" w:cs="Times New Roman"/>
        </w:rPr>
        <w:instrText>）</w:instrText>
      </w:r>
      <w:r>
        <w:rPr>
          <w:rFonts w:ascii="Times New Roman" w:hAnsi="Times New Roman" w:cs="Times New Roman"/>
        </w:rPr>
        <w:instrText>)</w:instrText>
      </w:r>
      <w:r w:rsidR="00D12118"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 w:hint="eastAsia"/>
        </w:rPr>
        <w:t xml:space="preserve">  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额外功为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 w:hint="eastAsia"/>
          <w:i/>
        </w:rPr>
        <w:t>s</w:t>
      </w:r>
      <w:r>
        <w:rPr>
          <w:rFonts w:ascii="Times New Roman" w:hAnsi="Times New Roman" w:cs="Times New Roman"/>
        </w:rPr>
        <w:t>－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 w:hint="eastAsia"/>
          <w:i/>
        </w:rPr>
        <w:t>s</w:t>
      </w:r>
    </w:p>
    <w:p w:rsidR="00E6229B" w:rsidRDefault="009878C7" w:rsidP="00DD401C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长沙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如图所示的是建筑工人用</w:t>
      </w:r>
      <w:r>
        <w:rPr>
          <w:rFonts w:ascii="Times New Roman" w:hAnsi="Times New Roman" w:cs="Times New Roman" w:hint="eastAsia"/>
        </w:rPr>
        <w:t>滑轮组提升建筑材料的场景，在</w:t>
      </w:r>
      <w:r>
        <w:rPr>
          <w:rFonts w:ascii="Times New Roman" w:hAnsi="Times New Roman" w:cs="Times New Roman"/>
        </w:rPr>
        <w:t>10 s</w:t>
      </w:r>
      <w:r>
        <w:rPr>
          <w:rFonts w:ascii="Times New Roman" w:hAnsi="Times New Roman" w:cs="Times New Roman"/>
        </w:rPr>
        <w:t>的时间内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工人师傅用竖直向上的拉力将建筑材料匀速提升了</w:t>
      </w:r>
      <w:r>
        <w:rPr>
          <w:rFonts w:ascii="Times New Roman" w:hAnsi="Times New Roman" w:cs="Times New Roman"/>
        </w:rPr>
        <w:t>1 m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已知拉力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</w:rPr>
        <w:t>为</w:t>
      </w:r>
      <w:r>
        <w:rPr>
          <w:rFonts w:ascii="Times New Roman" w:hAnsi="Times New Roman" w:cs="Times New Roman"/>
        </w:rPr>
        <w:t>400 N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建筑材料的重力</w:t>
      </w:r>
      <w:r>
        <w:rPr>
          <w:rFonts w:ascii="Times New Roman" w:hAnsi="Times New Roman" w:cs="Times New Roman" w:hint="eastAsia"/>
          <w:i/>
        </w:rPr>
        <w:t>G</w:t>
      </w:r>
      <w:r>
        <w:rPr>
          <w:rFonts w:ascii="Times New Roman" w:hAnsi="Times New Roman" w:cs="Times New Roman"/>
        </w:rPr>
        <w:t>为</w:t>
      </w:r>
      <w:r>
        <w:rPr>
          <w:rFonts w:ascii="Times New Roman" w:hAnsi="Times New Roman" w:cs="Times New Roman"/>
        </w:rPr>
        <w:t>900 N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求这个过程中：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绳子自由端移动的距离；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此滑轮组的机械效率；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(3)</w:t>
      </w:r>
      <w:r>
        <w:rPr>
          <w:rFonts w:ascii="Times New Roman" w:hAnsi="Times New Roman" w:cs="Times New Roman"/>
        </w:rPr>
        <w:t>拉力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</w:rPr>
        <w:t>的功率。</w:t>
      </w: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748030" cy="1188720"/>
            <wp:effectExtent l="0" t="0" r="13970" b="11430"/>
            <wp:docPr id="8" name="图片 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4" r:link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030" cy="11887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题图</w:t>
      </w: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9878C7" w:rsidP="00DD401C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河南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工人用沿斜面向上、大小为</w:t>
      </w:r>
      <w:r>
        <w:rPr>
          <w:rFonts w:ascii="Times New Roman" w:hAnsi="Times New Roman" w:cs="Times New Roman"/>
        </w:rPr>
        <w:t>500 N</w:t>
      </w:r>
      <w:r>
        <w:rPr>
          <w:rFonts w:ascii="Times New Roman" w:hAnsi="Times New Roman" w:cs="Times New Roman"/>
        </w:rPr>
        <w:t>的推力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将重</w:t>
      </w:r>
      <w:r>
        <w:rPr>
          <w:rFonts w:ascii="Times New Roman" w:hAnsi="Times New Roman" w:cs="Times New Roman"/>
        </w:rPr>
        <w:t>800 N</w:t>
      </w:r>
      <w:r>
        <w:rPr>
          <w:rFonts w:ascii="Times New Roman" w:hAnsi="Times New Roman" w:cs="Times New Roman"/>
        </w:rPr>
        <w:t>的货物从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点匀速推至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点；再用</w:t>
      </w:r>
      <w:r>
        <w:rPr>
          <w:rFonts w:ascii="Times New Roman" w:hAnsi="Times New Roman" w:cs="Times New Roman"/>
        </w:rPr>
        <w:t>100 N</w:t>
      </w:r>
      <w:r>
        <w:rPr>
          <w:rFonts w:ascii="Times New Roman" w:hAnsi="Times New Roman" w:cs="Times New Roman"/>
        </w:rPr>
        <w:t>的水平推力使其沿水平台面匀速运动</w:t>
      </w:r>
      <w:r>
        <w:rPr>
          <w:rFonts w:ascii="Times New Roman" w:hAnsi="Times New Roman" w:cs="Times New Roman"/>
        </w:rPr>
        <w:t>5 s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到达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/>
        </w:rPr>
        <w:t>点。已知</w:t>
      </w:r>
      <w:r>
        <w:rPr>
          <w:rFonts w:ascii="Times New Roman" w:hAnsi="Times New Roman" w:cs="Times New Roman"/>
          <w:i/>
        </w:rPr>
        <w:t>AB</w:t>
      </w:r>
      <w:r>
        <w:rPr>
          <w:rFonts w:ascii="Times New Roman" w:hAnsi="Times New Roman" w:cs="Times New Roman"/>
        </w:rPr>
        <w:t>长</w:t>
      </w:r>
      <w:r>
        <w:rPr>
          <w:rFonts w:ascii="Times New Roman" w:hAnsi="Times New Roman" w:cs="Times New Roman"/>
        </w:rPr>
        <w:t>3 m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BC</w:t>
      </w:r>
      <w:r>
        <w:rPr>
          <w:rFonts w:ascii="Times New Roman" w:hAnsi="Times New Roman" w:cs="Times New Roman"/>
        </w:rPr>
        <w:t>长</w:t>
      </w:r>
      <w:r>
        <w:rPr>
          <w:rFonts w:ascii="Times New Roman" w:hAnsi="Times New Roman" w:cs="Times New Roman" w:hint="eastAsia"/>
        </w:rPr>
        <w:t>1.2 m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距地面高</w:t>
      </w:r>
      <w:r>
        <w:rPr>
          <w:rFonts w:ascii="Times New Roman" w:hAnsi="Times New Roman" w:cs="Times New Roman"/>
        </w:rPr>
        <w:t>1.5 m</w:t>
      </w:r>
      <w:r>
        <w:rPr>
          <w:rFonts w:ascii="Times New Roman" w:hAnsi="Times New Roman" w:cs="Times New Roman"/>
        </w:rPr>
        <w:t>。试问：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利用斜面搬运货物主要是为了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；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货物在水平面上运动的速度为多少？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水平推力做功的功率为多少？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斜面的机械效率为多少？</w:t>
      </w: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687195" cy="914400"/>
            <wp:effectExtent l="0" t="0" r="8255" b="0"/>
            <wp:docPr id="9" name="图片 1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6" r:link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719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题图</w:t>
      </w: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540385" cy="149860"/>
            <wp:effectExtent l="0" t="0" r="12065" b="2540"/>
            <wp:docPr id="11" name="图片 1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8" r:link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038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</w:rPr>
        <w:t xml:space="preserve">　测量滑轮组的机械效率</w:t>
      </w:r>
    </w:p>
    <w:p w:rsidR="00E6229B" w:rsidRDefault="009878C7" w:rsidP="00DD401C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10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泰安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图甲是某学习小组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测量滑轮组的机械效率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的示意图。用弹簧测力计竖直向上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拉动绳子自由端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将重为</w:t>
      </w:r>
      <w:r>
        <w:rPr>
          <w:rFonts w:ascii="Times New Roman" w:hAnsi="Times New Roman" w:cs="Times New Roman"/>
        </w:rPr>
        <w:t>4.5 N</w:t>
      </w:r>
      <w:r>
        <w:rPr>
          <w:rFonts w:ascii="Times New Roman" w:hAnsi="Times New Roman" w:cs="Times New Roman"/>
        </w:rPr>
        <w:t>的物体从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位置提升到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′</w:t>
      </w:r>
      <w:r>
        <w:rPr>
          <w:rFonts w:ascii="Times New Roman" w:hAnsi="Times New Roman" w:cs="Times New Roman"/>
        </w:rPr>
        <w:t>位置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同时弹簧测力计从图中的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位置上升到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′</w:t>
      </w:r>
      <w:r>
        <w:rPr>
          <w:rFonts w:ascii="Times New Roman" w:hAnsi="Times New Roman" w:cs="Times New Roman"/>
        </w:rPr>
        <w:t>位置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在这个过程中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弹簧测力计的示数</w:t>
      </w:r>
      <w:r>
        <w:rPr>
          <w:rFonts w:ascii="Times New Roman" w:hAnsi="Times New Roman" w:cs="Times New Roman" w:hint="eastAsia"/>
        </w:rPr>
        <w:t>如图乙所示。请你根据他们做的实验完成下列问题：</w:t>
      </w: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743200" cy="1878965"/>
            <wp:effectExtent l="0" t="0" r="0" b="6985"/>
            <wp:docPr id="12" name="图片 1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0" r:link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789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题图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物体提升的高度是</w:t>
      </w:r>
      <w:r>
        <w:rPr>
          <w:rFonts w:ascii="Times New Roman" w:hAnsi="Times New Roman" w:cs="Times New Roman"/>
        </w:rPr>
        <w:t>________cm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拉力是</w:t>
      </w:r>
      <w:r>
        <w:rPr>
          <w:rFonts w:ascii="Times New Roman" w:hAnsi="Times New Roman" w:cs="Times New Roman"/>
        </w:rPr>
        <w:t>________N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该滑轮组的机械效率</w:t>
      </w:r>
      <w:r>
        <w:rPr>
          <w:rFonts w:ascii="Times New Roman" w:hAnsi="Times New Roman" w:cs="Times New Roman" w:hint="eastAsia"/>
          <w:i/>
        </w:rPr>
        <w:t>η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；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若在图甲装置的基础上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增加一个动滑轮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改为图丙所示的装置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提升同一物体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则滑轮组的机械效率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变大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变小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不变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 w:hint="eastAsia"/>
        </w:rPr>
        <w:t>。</w:t>
      </w:r>
    </w:p>
    <w:p w:rsidR="00E6229B" w:rsidRDefault="009878C7" w:rsidP="00DD401C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11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东莞月考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小明在测量滑轮组机械效率的实验中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所用装置如图所示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实验中每个钩码重</w:t>
      </w:r>
      <w:r>
        <w:rPr>
          <w:rFonts w:ascii="Times New Roman" w:hAnsi="Times New Roman" w:cs="Times New Roman" w:hint="eastAsia"/>
        </w:rPr>
        <w:t>2 N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测得的数据如表：</w:t>
      </w: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>
            <wp:extent cx="1745615" cy="1770380"/>
            <wp:effectExtent l="0" t="0" r="6985" b="1270"/>
            <wp:docPr id="13" name="图片 1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2" r:link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5615" cy="17703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题图</w:t>
      </w: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tbl>
      <w:tblPr>
        <w:tblW w:w="86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36"/>
        <w:gridCol w:w="1436"/>
        <w:gridCol w:w="1436"/>
        <w:gridCol w:w="1436"/>
        <w:gridCol w:w="1436"/>
        <w:gridCol w:w="1436"/>
      </w:tblGrid>
      <w:tr w:rsidR="00E6229B">
        <w:trPr>
          <w:jc w:val="center"/>
        </w:trPr>
        <w:tc>
          <w:tcPr>
            <w:tcW w:w="143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实验</w:t>
            </w:r>
          </w:p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次数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钩码总</w:t>
            </w:r>
          </w:p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重</w:t>
            </w:r>
            <w:r>
              <w:rPr>
                <w:rFonts w:ascii="Times New Roman" w:hAnsi="Times New Roman" w:cs="Times New Roman" w:hint="eastAsia"/>
                <w:i/>
              </w:rPr>
              <w:t>G</w:t>
            </w:r>
            <w:r>
              <w:rPr>
                <w:rFonts w:ascii="Times New Roman" w:hAnsi="Times New Roman" w:cs="Times New Roman" w:hint="eastAsia"/>
              </w:rPr>
              <w:t>/N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钩码上</w:t>
            </w:r>
          </w:p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升的高</w:t>
            </w:r>
          </w:p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度</w:t>
            </w:r>
            <w:r>
              <w:rPr>
                <w:rFonts w:ascii="Times New Roman" w:hAnsi="Times New Roman" w:cs="Times New Roman" w:hint="eastAsia"/>
                <w:i/>
              </w:rPr>
              <w:t>h</w:t>
            </w:r>
            <w:r>
              <w:rPr>
                <w:rFonts w:ascii="Times New Roman" w:hAnsi="Times New Roman" w:cs="Times New Roman" w:hint="eastAsia"/>
              </w:rPr>
              <w:t>/m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测</w:t>
            </w:r>
            <w:r>
              <w:rPr>
                <w:rFonts w:ascii="Times New Roman" w:hAnsi="Times New Roman" w:cs="Times New Roman" w:hint="eastAsia"/>
              </w:rPr>
              <w:t>力</w:t>
            </w:r>
          </w:p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计示数</w:t>
            </w:r>
          </w:p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F</w:t>
            </w:r>
            <w:r>
              <w:rPr>
                <w:rFonts w:ascii="Times New Roman" w:hAnsi="Times New Roman" w:cs="Times New Roman" w:hint="eastAsia"/>
              </w:rPr>
              <w:t>/N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测力</w:t>
            </w:r>
          </w:p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计移动</w:t>
            </w:r>
          </w:p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的距离</w:t>
            </w:r>
            <w:r>
              <w:rPr>
                <w:rFonts w:ascii="Times New Roman" w:hAnsi="Times New Roman" w:cs="Times New Roman" w:hint="eastAsia"/>
                <w:color w:val="FFFFFF"/>
                <w:sz w:val="4"/>
              </w:rPr>
              <w:t>]</w:t>
            </w:r>
          </w:p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i/>
              </w:rPr>
              <w:t>s</w:t>
            </w:r>
            <w:r>
              <w:rPr>
                <w:rFonts w:ascii="Times New Roman" w:hAnsi="Times New Roman" w:cs="Times New Roman" w:hint="eastAsia"/>
              </w:rPr>
              <w:t>/m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机械</w:t>
            </w:r>
          </w:p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效率</w:t>
            </w:r>
          </w:p>
          <w:p w:rsidR="00E6229B" w:rsidRDefault="009878C7">
            <w:pPr>
              <w:pStyle w:val="a3"/>
              <w:jc w:val="center"/>
              <w:rPr>
                <w:rFonts w:hAnsi="宋体" w:cs="宋体"/>
              </w:rPr>
            </w:pPr>
            <w:r>
              <w:rPr>
                <w:rFonts w:ascii="Times New Roman" w:hAnsi="Times New Roman" w:cs="Times New Roman" w:hint="eastAsia"/>
                <w:i/>
              </w:rPr>
              <w:t>η</w:t>
            </w:r>
          </w:p>
        </w:tc>
      </w:tr>
      <w:tr w:rsidR="00E6229B">
        <w:trPr>
          <w:jc w:val="center"/>
        </w:trPr>
        <w:tc>
          <w:tcPr>
            <w:tcW w:w="143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1.8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E6229B" w:rsidRDefault="00E6229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229B">
        <w:trPr>
          <w:jc w:val="center"/>
        </w:trPr>
        <w:tc>
          <w:tcPr>
            <w:tcW w:w="143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2.4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83%</w:t>
            </w:r>
          </w:p>
        </w:tc>
      </w:tr>
      <w:tr w:rsidR="00E6229B">
        <w:trPr>
          <w:jc w:val="center"/>
        </w:trPr>
        <w:tc>
          <w:tcPr>
            <w:tcW w:w="143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1.4</w:t>
            </w:r>
            <w:r>
              <w:rPr>
                <w:rFonts w:ascii="Times New Roman" w:hAnsi="Times New Roman" w:cs="Times New Roman" w:hint="eastAsia"/>
                <w:color w:val="FFFFFF"/>
                <w:sz w:val="4"/>
              </w:rPr>
              <w:t>[</w:t>
            </w:r>
            <w:r>
              <w:rPr>
                <w:rFonts w:ascii="Times New Roman" w:hAnsi="Times New Roman" w:cs="Times New Roman" w:hint="eastAsia"/>
                <w:color w:val="FFFFFF"/>
                <w:sz w:val="4"/>
              </w:rPr>
              <w:t>来源</w:t>
            </w:r>
            <w:r>
              <w:rPr>
                <w:rFonts w:ascii="Times New Roman" w:hAnsi="Times New Roman" w:cs="Times New Roman" w:hint="eastAsia"/>
                <w:color w:val="FFFFFF"/>
                <w:sz w:val="4"/>
              </w:rPr>
              <w:t>:</w:t>
            </w:r>
            <w:r>
              <w:rPr>
                <w:rFonts w:ascii="Times New Roman" w:hAnsi="Times New Roman" w:cs="Times New Roman" w:hint="eastAsia"/>
                <w:color w:val="FFFFFF"/>
                <w:sz w:val="4"/>
              </w:rPr>
              <w:t>学</w:t>
            </w:r>
            <w:r>
              <w:rPr>
                <w:rFonts w:ascii="Times New Roman" w:hAnsi="Times New Roman" w:cs="Times New Roman" w:hint="eastAsia"/>
                <w:color w:val="FFFFFF"/>
                <w:sz w:val="4"/>
              </w:rPr>
              <w:t>|</w:t>
            </w:r>
            <w:r>
              <w:rPr>
                <w:rFonts w:ascii="Times New Roman" w:hAnsi="Times New Roman" w:cs="Times New Roman" w:hint="eastAsia"/>
                <w:color w:val="FFFFFF"/>
                <w:sz w:val="4"/>
              </w:rPr>
              <w:t>科</w:t>
            </w:r>
            <w:r>
              <w:rPr>
                <w:rFonts w:ascii="Times New Roman" w:hAnsi="Times New Roman" w:cs="Times New Roman" w:hint="eastAsia"/>
                <w:color w:val="FFFFFF"/>
                <w:sz w:val="4"/>
              </w:rPr>
              <w:t>|</w:t>
            </w:r>
            <w:r>
              <w:rPr>
                <w:rFonts w:ascii="Times New Roman" w:hAnsi="Times New Roman" w:cs="Times New Roman" w:hint="eastAsia"/>
                <w:color w:val="FFFFFF"/>
                <w:sz w:val="4"/>
              </w:rPr>
              <w:t>网</w:t>
            </w:r>
            <w:r>
              <w:rPr>
                <w:rFonts w:ascii="Times New Roman" w:hAnsi="Times New Roman" w:cs="Times New Roman" w:hint="eastAsia"/>
                <w:color w:val="FFFFFF"/>
                <w:sz w:val="4"/>
              </w:rPr>
              <w:t>]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57%</w:t>
            </w:r>
          </w:p>
        </w:tc>
      </w:tr>
      <w:tr w:rsidR="00E6229B">
        <w:trPr>
          <w:jc w:val="center"/>
        </w:trPr>
        <w:tc>
          <w:tcPr>
            <w:tcW w:w="143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1.4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57%</w:t>
            </w:r>
          </w:p>
        </w:tc>
      </w:tr>
    </w:tbl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测绳端拉力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</w:rPr>
        <w:t>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应尽量竖直向上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拉动弹簧测力计；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次实验测得的机械效率为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；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结果保留两位有效数字</w:t>
      </w:r>
      <w:r>
        <w:rPr>
          <w:rFonts w:ascii="Times New Roman" w:hAnsi="Times New Roman" w:cs="Times New Roman"/>
        </w:rPr>
        <w:t>)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分析表中数据可知：第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次实验是用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图做的；第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次实验是用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均选填</w:t>
      </w:r>
      <w:r>
        <w:rPr>
          <w:rFonts w:ascii="Times New Roman" w:hAnsi="Times New Roman" w:cs="Times New Roman"/>
        </w:rPr>
        <w:t>“a”“b”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“c”)</w:t>
      </w:r>
      <w:r>
        <w:rPr>
          <w:rFonts w:ascii="Times New Roman" w:hAnsi="Times New Roman" w:cs="Times New Roman"/>
        </w:rPr>
        <w:t>图做的；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由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次实验数据可知：使用同一滑轮组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物体越重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机械效率越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；由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次实验数据可知：使用不同的滑轮组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提升相同的重物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动滑轮个数越多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即动滑轮总重越重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滑轮组的机械效率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越高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越低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不变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</w:p>
    <w:p w:rsidR="00E6229B" w:rsidRDefault="00D12118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 w:rsidR="009878C7">
        <w:rPr>
          <w:rFonts w:ascii="Times New Roman" w:hAnsi="Times New Roman" w:cs="Times New Roman" w:hint="eastAsia"/>
        </w:rPr>
        <w:instrText>INCLUDEPICTURE"</w:instrText>
      </w:r>
      <w:r w:rsidR="009878C7">
        <w:rPr>
          <w:rFonts w:ascii="Times New Roman" w:hAnsi="Times New Roman" w:cs="Times New Roman" w:hint="eastAsia"/>
        </w:rPr>
        <w:instrText>命题</w:instrText>
      </w:r>
      <w:r w:rsidR="009878C7">
        <w:rPr>
          <w:rFonts w:ascii="Times New Roman" w:hAnsi="Times New Roman" w:cs="Times New Roman" w:hint="eastAsia"/>
        </w:rPr>
        <w:instrText>.EPS"</w:instrText>
      </w:r>
      <w:r>
        <w:rPr>
          <w:rFonts w:ascii="Times New Roman" w:hAnsi="Times New Roman" w:cs="Times New Roman"/>
        </w:rPr>
        <w:fldChar w:fldCharType="separate"/>
      </w:r>
      <w:r w:rsidR="009878C7"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1654175" cy="415925"/>
            <wp:effectExtent l="0" t="0" r="3175" b="3175"/>
            <wp:docPr id="14" name="图片 1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4" r:link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654175" cy="415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481965" cy="149860"/>
            <wp:effectExtent l="0" t="0" r="13335" b="2540"/>
            <wp:docPr id="15" name="图片 1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6" r:link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8196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</w:rPr>
        <w:t xml:space="preserve">　功、功率和机械效率的计算</w:t>
      </w: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>
            <wp:extent cx="623570" cy="1304925"/>
            <wp:effectExtent l="0" t="0" r="5080" b="9525"/>
            <wp:docPr id="16" name="图片 1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8" r:link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2357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题图</w:t>
      </w:r>
    </w:p>
    <w:p w:rsidR="00E6229B" w:rsidRDefault="009878C7" w:rsidP="00DD401C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12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安徽</w:t>
      </w:r>
      <w:r>
        <w:rPr>
          <w:rFonts w:ascii="Times New Roman" w:eastAsia="华文新魏" w:hAnsi="Times New Roman" w:cs="Times New Roman"/>
        </w:rPr>
        <w:t>·2</w:t>
      </w:r>
      <w:r>
        <w:rPr>
          <w:rFonts w:ascii="Times New Roman" w:eastAsia="华文新魏" w:hAnsi="Times New Roman" w:cs="Times New Roman"/>
        </w:rPr>
        <w:t>分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当工人师傅用</w:t>
      </w:r>
      <w:r>
        <w:rPr>
          <w:rFonts w:ascii="Times New Roman" w:hAnsi="Times New Roman" w:cs="Times New Roman"/>
        </w:rPr>
        <w:t>400 N</w:t>
      </w:r>
      <w:r>
        <w:rPr>
          <w:rFonts w:ascii="Times New Roman" w:hAnsi="Times New Roman" w:cs="Times New Roman"/>
        </w:rPr>
        <w:t>的拉力向下拉绳时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可使重</w:t>
      </w:r>
      <w:r>
        <w:rPr>
          <w:rFonts w:ascii="Times New Roman" w:hAnsi="Times New Roman" w:cs="Times New Roman"/>
        </w:rPr>
        <w:t>680 N</w:t>
      </w:r>
      <w:r>
        <w:rPr>
          <w:rFonts w:ascii="Times New Roman" w:hAnsi="Times New Roman" w:cs="Times New Roman"/>
        </w:rPr>
        <w:t>的重物匀速上升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此过程中滑轮组的机械效率为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。</w:t>
      </w:r>
    </w:p>
    <w:p w:rsidR="00E6229B" w:rsidRDefault="009878C7" w:rsidP="00DD401C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13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(2015·</w:t>
      </w:r>
      <w:r>
        <w:rPr>
          <w:rFonts w:ascii="Times New Roman" w:eastAsia="华文新魏" w:hAnsi="Times New Roman" w:cs="Times New Roman"/>
        </w:rPr>
        <w:t>安徽</w:t>
      </w:r>
      <w:r>
        <w:rPr>
          <w:rFonts w:ascii="Times New Roman" w:eastAsia="华文新魏" w:hAnsi="Times New Roman" w:cs="Times New Roman"/>
        </w:rPr>
        <w:t>·2</w:t>
      </w:r>
      <w:r>
        <w:rPr>
          <w:rFonts w:ascii="Times New Roman" w:eastAsia="华文新魏" w:hAnsi="Times New Roman" w:cs="Times New Roman"/>
        </w:rPr>
        <w:t>分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某同学利用斜面匀速提升重为</w:t>
      </w:r>
      <w:r>
        <w:rPr>
          <w:rFonts w:ascii="Times New Roman" w:hAnsi="Times New Roman" w:cs="Times New Roman" w:hint="eastAsia"/>
        </w:rPr>
        <w:t>500 N</w:t>
      </w:r>
      <w:r>
        <w:rPr>
          <w:rFonts w:ascii="Times New Roman" w:hAnsi="Times New Roman" w:cs="Times New Roman"/>
        </w:rPr>
        <w:t>的物体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已知沿斜面的拉力做功为</w:t>
      </w:r>
      <w:r>
        <w:rPr>
          <w:rFonts w:ascii="Times New Roman" w:hAnsi="Times New Roman" w:cs="Times New Roman"/>
        </w:rPr>
        <w:t>1 000 J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斜面的机械效率为</w:t>
      </w:r>
      <w:r>
        <w:rPr>
          <w:rFonts w:ascii="Times New Roman" w:hAnsi="Times New Roman" w:cs="Times New Roman"/>
        </w:rPr>
        <w:t>60%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则物体被提升的高度为</w:t>
      </w:r>
      <w:r>
        <w:rPr>
          <w:rFonts w:ascii="Times New Roman" w:hAnsi="Times New Roman" w:cs="Times New Roman"/>
        </w:rPr>
        <w:t>________m</w:t>
      </w:r>
      <w:r>
        <w:rPr>
          <w:rFonts w:ascii="Times New Roman" w:hAnsi="Times New Roman" w:cs="Times New Roman"/>
        </w:rPr>
        <w:t>。</w:t>
      </w:r>
    </w:p>
    <w:p w:rsidR="00E6229B" w:rsidRDefault="009878C7" w:rsidP="00DD401C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14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安徽</w:t>
      </w:r>
      <w:r>
        <w:rPr>
          <w:rFonts w:ascii="Times New Roman" w:eastAsia="华文新魏" w:hAnsi="Times New Roman" w:cs="Times New Roman"/>
        </w:rPr>
        <w:t>·3</w:t>
      </w:r>
      <w:r>
        <w:rPr>
          <w:rFonts w:ascii="Times New Roman" w:eastAsia="华文新魏" w:hAnsi="Times New Roman" w:cs="Times New Roman"/>
        </w:rPr>
        <w:t>分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当水平拉力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50 N</w:t>
      </w:r>
      <w:r>
        <w:rPr>
          <w:rFonts w:ascii="Times New Roman" w:hAnsi="Times New Roman" w:cs="Times New Roman"/>
        </w:rPr>
        <w:t>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恰好可以使物体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沿水平地面向右做匀速直线运动。已知物体重为</w:t>
      </w:r>
      <w:r>
        <w:rPr>
          <w:rFonts w:ascii="Times New Roman" w:hAnsi="Times New Roman" w:cs="Times New Roman"/>
        </w:rPr>
        <w:t>200 N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所受地面的摩擦力约为</w:t>
      </w:r>
      <w:r>
        <w:rPr>
          <w:rFonts w:ascii="Times New Roman" w:hAnsi="Times New Roman" w:cs="Times New Roman"/>
        </w:rPr>
        <w:t>80 N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假如在</w:t>
      </w:r>
      <w:r>
        <w:rPr>
          <w:rFonts w:ascii="Times New Roman" w:hAnsi="Times New Roman" w:cs="Times New Roman"/>
        </w:rPr>
        <w:t>5 s</w:t>
      </w:r>
      <w:r>
        <w:rPr>
          <w:rFonts w:ascii="Times New Roman" w:hAnsi="Times New Roman" w:cs="Times New Roman"/>
        </w:rPr>
        <w:t>时</w:t>
      </w:r>
      <w:r>
        <w:rPr>
          <w:rFonts w:ascii="Times New Roman" w:hAnsi="Times New Roman" w:cs="Times New Roman" w:hint="eastAsia"/>
        </w:rPr>
        <w:t>间内，物体水平移动了</w:t>
      </w:r>
      <w:r>
        <w:rPr>
          <w:rFonts w:ascii="Times New Roman" w:hAnsi="Times New Roman" w:cs="Times New Roman"/>
        </w:rPr>
        <w:t>0.6 m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不计绳和滑轮的自重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则在此过程中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196975" cy="573405"/>
            <wp:effectExtent l="0" t="0" r="3175" b="17145"/>
            <wp:docPr id="17" name="图片 1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0" r:link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196975" cy="5734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>题图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拉力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</w:rPr>
        <w:t>做功为</w:t>
      </w:r>
      <w:r>
        <w:rPr>
          <w:rFonts w:ascii="Times New Roman" w:hAnsi="Times New Roman" w:cs="Times New Roman"/>
        </w:rPr>
        <w:t>30 J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物体重力做功为</w:t>
      </w:r>
      <w:r>
        <w:rPr>
          <w:rFonts w:ascii="Times New Roman" w:hAnsi="Times New Roman" w:cs="Times New Roman"/>
        </w:rPr>
        <w:t>120 J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拉力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</w:rPr>
        <w:t>做功的功率为</w:t>
      </w:r>
      <w:r>
        <w:rPr>
          <w:rFonts w:ascii="Times New Roman" w:hAnsi="Times New Roman" w:cs="Times New Roman"/>
        </w:rPr>
        <w:t>12 W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该装置的机械效率约为</w:t>
      </w:r>
      <w:r>
        <w:rPr>
          <w:rFonts w:ascii="Times New Roman" w:hAnsi="Times New Roman" w:cs="Times New Roman"/>
        </w:rPr>
        <w:t>60%</w:t>
      </w:r>
    </w:p>
    <w:p w:rsidR="00E6229B" w:rsidRDefault="00D12118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 w:rsidR="009878C7">
        <w:rPr>
          <w:rFonts w:ascii="Times New Roman" w:hAnsi="Times New Roman" w:cs="Times New Roman" w:hint="eastAsia"/>
        </w:rPr>
        <w:instrText>INCLUDEPICTURE"</w:instrText>
      </w:r>
      <w:r w:rsidR="009878C7">
        <w:rPr>
          <w:rFonts w:ascii="Times New Roman" w:hAnsi="Times New Roman" w:cs="Times New Roman" w:hint="eastAsia"/>
        </w:rPr>
        <w:instrText>实验</w:instrText>
      </w:r>
      <w:r w:rsidR="009878C7">
        <w:rPr>
          <w:rFonts w:ascii="Times New Roman" w:hAnsi="Times New Roman" w:cs="Times New Roman" w:hint="eastAsia"/>
        </w:rPr>
        <w:instrText>.EPS"</w:instrText>
      </w:r>
      <w:r>
        <w:rPr>
          <w:rFonts w:ascii="Times New Roman" w:hAnsi="Times New Roman" w:cs="Times New Roman"/>
        </w:rPr>
        <w:fldChar w:fldCharType="separate"/>
      </w:r>
      <w:r w:rsidR="009878C7"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1729105" cy="457200"/>
            <wp:effectExtent l="0" t="0" r="4445" b="0"/>
            <wp:docPr id="18" name="图片 1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2" r:link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72910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实验一：测量滑轮组的机械效率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340995" cy="149860"/>
            <wp:effectExtent l="0" t="0" r="1905" b="2540"/>
            <wp:docPr id="19" name="图片 1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4" r:link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4099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西宁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小马和小李设计了如图甲、乙所示两种滑轮组来提升同一重物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在讨论滑轮组机械效率时两人产生了分歧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小马认为：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甲滑轮组的动滑轮个数少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机械效率高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；小李却认为：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乙滑轮组更省力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机械效率高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。两人谁也说服不了谁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于是决定进行实验来验证自己的猜想是否正确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所用每个滑轮的重相同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绳重和摩擦忽略不计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他们在实验中得到的数据如下表所示：</w:t>
      </w: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>
            <wp:extent cx="1438275" cy="1280160"/>
            <wp:effectExtent l="0" t="0" r="9525" b="15240"/>
            <wp:docPr id="20" name="图片 2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6" r:link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例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题图</w:t>
      </w: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tbl>
      <w:tblPr>
        <w:tblW w:w="42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1026"/>
        <w:gridCol w:w="1026"/>
      </w:tblGrid>
      <w:tr w:rsidR="00E6229B">
        <w:trPr>
          <w:jc w:val="center"/>
        </w:trPr>
        <w:tc>
          <w:tcPr>
            <w:tcW w:w="2234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物理量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装置甲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装置乙</w:t>
            </w:r>
          </w:p>
        </w:tc>
      </w:tr>
      <w:tr w:rsidR="00E6229B">
        <w:trPr>
          <w:jc w:val="center"/>
        </w:trPr>
        <w:tc>
          <w:tcPr>
            <w:tcW w:w="2234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钩码重</w:t>
            </w:r>
            <w:r>
              <w:rPr>
                <w:rFonts w:ascii="Times New Roman" w:hAnsi="Times New Roman" w:cs="Times New Roman" w:hint="eastAsia"/>
                <w:i/>
              </w:rPr>
              <w:t>G</w:t>
            </w:r>
            <w:r>
              <w:rPr>
                <w:rFonts w:ascii="Times New Roman" w:hAnsi="Times New Roman" w:cs="Times New Roman" w:hint="eastAsia"/>
              </w:rPr>
              <w:t>/N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</w:tr>
      <w:tr w:rsidR="00E6229B">
        <w:trPr>
          <w:jc w:val="center"/>
        </w:trPr>
        <w:tc>
          <w:tcPr>
            <w:tcW w:w="2234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钩码上升高度</w:t>
            </w:r>
            <w:r>
              <w:rPr>
                <w:rFonts w:ascii="Times New Roman" w:hAnsi="Times New Roman" w:cs="Times New Roman" w:hint="eastAsia"/>
                <w:i/>
              </w:rPr>
              <w:t>h</w:t>
            </w:r>
            <w:r>
              <w:rPr>
                <w:rFonts w:ascii="Times New Roman" w:hAnsi="Times New Roman" w:cs="Times New Roman" w:hint="eastAsia"/>
              </w:rPr>
              <w:t>/m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</w:t>
            </w:r>
          </w:p>
        </w:tc>
      </w:tr>
      <w:tr w:rsidR="00E6229B">
        <w:trPr>
          <w:jc w:val="center"/>
        </w:trPr>
        <w:tc>
          <w:tcPr>
            <w:tcW w:w="2234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绳端拉力</w:t>
            </w:r>
            <w:r>
              <w:rPr>
                <w:rFonts w:ascii="Times New Roman" w:hAnsi="Times New Roman" w:cs="Times New Roman" w:hint="eastAsia"/>
                <w:i/>
              </w:rPr>
              <w:t>F</w:t>
            </w:r>
            <w:r>
              <w:rPr>
                <w:rFonts w:ascii="Times New Roman" w:hAnsi="Times New Roman" w:cs="Times New Roman" w:hint="eastAsia"/>
              </w:rPr>
              <w:t>/N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1.6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1.4</w:t>
            </w:r>
          </w:p>
        </w:tc>
      </w:tr>
      <w:tr w:rsidR="00E6229B">
        <w:trPr>
          <w:jc w:val="center"/>
        </w:trPr>
        <w:tc>
          <w:tcPr>
            <w:tcW w:w="2234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绳端移动距离</w:t>
            </w:r>
            <w:r>
              <w:rPr>
                <w:rFonts w:ascii="Times New Roman" w:hAnsi="Times New Roman" w:cs="Times New Roman" w:hint="eastAsia"/>
                <w:i/>
              </w:rPr>
              <w:t>s</w:t>
            </w:r>
            <w:r>
              <w:rPr>
                <w:rFonts w:ascii="Times New Roman" w:hAnsi="Times New Roman" w:cs="Times New Roman" w:hint="eastAsia"/>
              </w:rPr>
              <w:t>/m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</w:t>
            </w:r>
          </w:p>
        </w:tc>
      </w:tr>
      <w:tr w:rsidR="00E6229B">
        <w:trPr>
          <w:jc w:val="center"/>
        </w:trPr>
        <w:tc>
          <w:tcPr>
            <w:tcW w:w="2234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机械效率</w:t>
            </w:r>
            <w:r>
              <w:rPr>
                <w:rFonts w:ascii="Times New Roman" w:hAnsi="Times New Roman" w:cs="Times New Roman" w:hint="eastAsia"/>
                <w:i/>
              </w:rPr>
              <w:t>η</w:t>
            </w:r>
            <w:r>
              <w:rPr>
                <w:rFonts w:ascii="Times New Roman" w:hAnsi="Times New Roman" w:cs="Times New Roman" w:hint="eastAsia"/>
              </w:rPr>
              <w:t>71.4%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E6229B" w:rsidRDefault="00E6229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:rsidR="00E6229B" w:rsidRDefault="00E6229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根据所测数据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请计算一个动滑轮的重力是</w:t>
      </w:r>
      <w:r>
        <w:rPr>
          <w:rFonts w:ascii="Times New Roman" w:hAnsi="Times New Roman" w:cs="Times New Roman"/>
        </w:rPr>
        <w:t>________N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甲滑轮组的机械效率是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；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由计结果可以确定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的说法是正确的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这个实验说明了影响滑轮组机械效率的因素是</w:t>
      </w:r>
      <w:r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由此可知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可采用</w:t>
      </w:r>
      <w:r>
        <w:rPr>
          <w:rFonts w:ascii="Times New Roman" w:hAnsi="Times New Roman" w:cs="Times New Roman"/>
        </w:rPr>
        <w:t>________________________________</w:t>
      </w:r>
      <w:r>
        <w:rPr>
          <w:rFonts w:ascii="Times New Roman" w:hAnsi="Times New Roman" w:cs="Times New Roman"/>
        </w:rPr>
        <w:t>的方法来提高滑轮组的机械效率；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随后小马又设计了一个方案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如图丙所示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你认为和图甲装置对比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在提升同一重物时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装置丙的机械效率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大于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等于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小于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装置甲的机械效率。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【拓展设问】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实验中应沿竖直方向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拉动弹簧测力计；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(5)</w:t>
      </w:r>
      <w:r>
        <w:rPr>
          <w:rFonts w:ascii="Times New Roman" w:hAnsi="Times New Roman" w:cs="Times New Roman"/>
        </w:rPr>
        <w:t>从计算滑轮组的机械效率的过程来看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影响滑轮组机械效提高的因素是</w:t>
      </w:r>
      <w:r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写出两点即可</w:t>
      </w:r>
      <w:r>
        <w:rPr>
          <w:rFonts w:ascii="Times New Roman" w:hAnsi="Times New Roman" w:cs="Times New Roman"/>
        </w:rPr>
        <w:t>)</w:t>
      </w: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实验二：探究斜面的机械效率</w:t>
      </w: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304925" cy="615315"/>
            <wp:effectExtent l="0" t="0" r="9525" b="13335"/>
            <wp:docPr id="21" name="图片 2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8" r:link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615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例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题图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340995" cy="149860"/>
            <wp:effectExtent l="0" t="0" r="1905" b="2540"/>
            <wp:docPr id="22" name="图片 2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0" r:link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4099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eastAsia="楷体_GB2312" w:hAnsi="Times New Roman" w:cs="Times New Roman"/>
        </w:rPr>
        <w:t>(2017·</w:t>
      </w:r>
      <w:r>
        <w:rPr>
          <w:rFonts w:ascii="Times New Roman" w:eastAsia="楷体_GB2312" w:hAnsi="Times New Roman" w:cs="Times New Roman"/>
        </w:rPr>
        <w:t>淮安</w:t>
      </w:r>
      <w:r>
        <w:rPr>
          <w:rFonts w:ascii="Times New Roman" w:eastAsia="楷体_GB2312" w:hAnsi="Times New Roman" w:cs="Times New Roman"/>
        </w:rPr>
        <w:t>)</w:t>
      </w:r>
      <w:r>
        <w:rPr>
          <w:rFonts w:ascii="Times New Roman" w:hAnsi="Times New Roman" w:cs="Times New Roman"/>
        </w:rPr>
        <w:t>小明在利用斜面搬运物体的过程中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提出了一个问题：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斜面的机械效率与</w:t>
      </w:r>
      <w:r>
        <w:rPr>
          <w:rFonts w:ascii="Times New Roman" w:hAnsi="Times New Roman" w:cs="Times New Roman" w:hint="eastAsia"/>
        </w:rPr>
        <w:t>斜面的倾斜程度有没有关系？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针对这个问题，他通过在斜面上拉动物体进行了探究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 w:hint="eastAsia"/>
        </w:rPr>
        <w:t>如图所示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 w:hint="eastAsia"/>
        </w:rPr>
        <w:t>，测得的实验数据如表所示：</w:t>
      </w: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tbl>
      <w:tblPr>
        <w:tblW w:w="86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8"/>
        <w:gridCol w:w="958"/>
        <w:gridCol w:w="958"/>
      </w:tblGrid>
      <w:tr w:rsidR="00E6229B">
        <w:trPr>
          <w:jc w:val="center"/>
        </w:trPr>
        <w:tc>
          <w:tcPr>
            <w:tcW w:w="957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实验</w:t>
            </w:r>
          </w:p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次数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斜面的</w:t>
            </w:r>
          </w:p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倾斜</w:t>
            </w:r>
          </w:p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程度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物体重</w:t>
            </w:r>
          </w:p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i/>
              </w:rPr>
              <w:t>G</w:t>
            </w:r>
            <w:r>
              <w:rPr>
                <w:rFonts w:ascii="Times New Roman" w:hAnsi="Times New Roman" w:cs="Times New Roman" w:hint="eastAsia"/>
              </w:rPr>
              <w:t>/N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物体上</w:t>
            </w:r>
          </w:p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升高度</w:t>
            </w:r>
          </w:p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i/>
              </w:rPr>
              <w:t>h</w:t>
            </w:r>
            <w:r>
              <w:rPr>
                <w:rFonts w:ascii="Times New Roman" w:hAnsi="Times New Roman" w:cs="Times New Roman" w:hint="eastAsia"/>
              </w:rPr>
              <w:t>/m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沿斜面</w:t>
            </w:r>
          </w:p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拉力</w:t>
            </w:r>
          </w:p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i/>
              </w:rPr>
              <w:t>F</w:t>
            </w:r>
            <w:r>
              <w:rPr>
                <w:rFonts w:ascii="Times New Roman" w:hAnsi="Times New Roman" w:cs="Times New Roman" w:hint="eastAsia"/>
              </w:rPr>
              <w:t>/N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物体移</w:t>
            </w:r>
          </w:p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动距离</w:t>
            </w:r>
          </w:p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i/>
              </w:rPr>
              <w:t>s</w:t>
            </w:r>
            <w:r>
              <w:rPr>
                <w:rFonts w:ascii="Times New Roman" w:hAnsi="Times New Roman" w:cs="Times New Roman" w:hint="eastAsia"/>
              </w:rPr>
              <w:t>/m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有用功</w:t>
            </w:r>
          </w:p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i/>
              </w:rPr>
              <w:t>W</w:t>
            </w:r>
            <w:r>
              <w:rPr>
                <w:rFonts w:ascii="Times New Roman" w:hAnsi="Times New Roman" w:cs="Times New Roman"/>
                <w:vertAlign w:val="subscript"/>
              </w:rPr>
              <w:t>有</w:t>
            </w:r>
            <w:r>
              <w:rPr>
                <w:rFonts w:ascii="Times New Roman" w:hAnsi="Times New Roman" w:cs="Times New Roman" w:hint="eastAsia"/>
              </w:rPr>
              <w:t>/J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总功</w:t>
            </w:r>
          </w:p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i/>
              </w:rPr>
              <w:t>W</w:t>
            </w:r>
            <w:r>
              <w:rPr>
                <w:rFonts w:ascii="Times New Roman" w:hAnsi="Times New Roman" w:cs="Times New Roman"/>
                <w:vertAlign w:val="subscript"/>
              </w:rPr>
              <w:t>总</w:t>
            </w:r>
            <w:r>
              <w:rPr>
                <w:rFonts w:ascii="Times New Roman" w:hAnsi="Times New Roman" w:cs="Times New Roman" w:hint="eastAsia"/>
              </w:rPr>
              <w:t>/J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机械</w:t>
            </w:r>
          </w:p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效率</w:t>
            </w:r>
          </w:p>
          <w:p w:rsidR="00E6229B" w:rsidRDefault="009878C7">
            <w:pPr>
              <w:pStyle w:val="a3"/>
              <w:jc w:val="center"/>
              <w:rPr>
                <w:rFonts w:hAnsi="宋体" w:cs="宋体"/>
              </w:rPr>
            </w:pPr>
            <w:r>
              <w:rPr>
                <w:rFonts w:ascii="Times New Roman" w:hAnsi="Times New Roman" w:cs="Times New Roman" w:hint="eastAsia"/>
                <w:i/>
              </w:rPr>
              <w:t>η</w:t>
            </w:r>
          </w:p>
        </w:tc>
      </w:tr>
      <w:tr w:rsidR="00E6229B">
        <w:trPr>
          <w:jc w:val="center"/>
        </w:trPr>
        <w:tc>
          <w:tcPr>
            <w:tcW w:w="957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较缓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63%</w:t>
            </w:r>
          </w:p>
        </w:tc>
      </w:tr>
      <w:tr w:rsidR="00E6229B">
        <w:trPr>
          <w:jc w:val="center"/>
        </w:trPr>
        <w:tc>
          <w:tcPr>
            <w:tcW w:w="957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较陡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68%</w:t>
            </w:r>
          </w:p>
        </w:tc>
      </w:tr>
      <w:tr w:rsidR="00E6229B">
        <w:trPr>
          <w:jc w:val="center"/>
        </w:trPr>
        <w:tc>
          <w:tcPr>
            <w:tcW w:w="957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最陡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E6229B" w:rsidRDefault="00E6229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1.55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E6229B" w:rsidRDefault="00E6229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沿斜面拉动物体时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应使其做</w:t>
      </w:r>
      <w:r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运动；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根据表中的数据可求出第</w:t>
      </w:r>
      <w:r>
        <w:rPr>
          <w:rFonts w:hAnsi="宋体" w:cs="Times New Roman"/>
        </w:rPr>
        <w:t>③</w:t>
      </w:r>
      <w:r>
        <w:rPr>
          <w:rFonts w:ascii="Times New Roman" w:hAnsi="Times New Roman" w:cs="Times New Roman"/>
        </w:rPr>
        <w:t>次实验中拉力所做的有用功为</w:t>
      </w:r>
      <w:r>
        <w:rPr>
          <w:rFonts w:ascii="Times New Roman" w:hAnsi="Times New Roman" w:cs="Times New Roman"/>
        </w:rPr>
        <w:t>________J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机械效率是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；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通过对上述实验数据的分析可知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斜面的省力情况与斜面倾斜程度的关系是：斜面越缓</w:t>
      </w:r>
      <w:r>
        <w:rPr>
          <w:rFonts w:ascii="Times New Roman" w:hAnsi="Times New Roman" w:cs="Times New Roman" w:hint="eastAsia"/>
        </w:rPr>
        <w:t>，越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；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通过对上述实验数据的分析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对斜面机械效率的问题可获得的初步结论是：在其他条件不变的情况下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。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【拓展设问】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(5)</w:t>
      </w:r>
      <w:r>
        <w:rPr>
          <w:rFonts w:ascii="Times New Roman" w:hAnsi="Times New Roman" w:cs="Times New Roman"/>
        </w:rPr>
        <w:t>实验中用到的测量器材有</w:t>
      </w:r>
      <w:r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</w:rPr>
        <w:t>________________________</w:t>
      </w:r>
      <w:r>
        <w:rPr>
          <w:rFonts w:ascii="Times New Roman" w:hAnsi="Times New Roman" w:cs="Times New Roman"/>
        </w:rPr>
        <w:t>；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(6)</w:t>
      </w:r>
      <w:r>
        <w:rPr>
          <w:rFonts w:ascii="Times New Roman" w:hAnsi="Times New Roman" w:cs="Times New Roman"/>
        </w:rPr>
        <w:t>在实验中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克服物体自身重力所做的功是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沿斜面拉力所做的功是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；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>7)</w:t>
      </w:r>
      <w:r>
        <w:rPr>
          <w:rFonts w:ascii="Times New Roman" w:hAnsi="Times New Roman" w:cs="Times New Roman"/>
        </w:rPr>
        <w:t>斜面在生活中的应用有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等。</w:t>
      </w:r>
    </w:p>
    <w:p w:rsidR="00E6229B" w:rsidRDefault="00E6229B">
      <w:pPr>
        <w:pStyle w:val="a3"/>
        <w:rPr>
          <w:rFonts w:ascii="Times New Roman" w:hAnsi="Times New Roman" w:cs="Times New Roman"/>
        </w:rPr>
      </w:pPr>
    </w:p>
    <w:p w:rsidR="00E6229B" w:rsidRDefault="009878C7">
      <w:pPr>
        <w:pStyle w:val="a3"/>
        <w:rPr>
          <w:rFonts w:ascii="Times New Roman" w:eastAsiaTheme="minorEastAsia" w:hAnsi="Times New Roman" w:cs="Times New Roman"/>
          <w:b/>
          <w:bCs/>
          <w:kern w:val="44"/>
          <w:sz w:val="44"/>
          <w:szCs w:val="44"/>
        </w:rPr>
      </w:pPr>
      <w:r>
        <w:rPr>
          <w:rFonts w:ascii="Times New Roman" w:eastAsiaTheme="minorEastAsia" w:hAnsi="Times New Roman" w:cs="Times New Roman"/>
          <w:b/>
          <w:bCs/>
          <w:kern w:val="44"/>
          <w:sz w:val="44"/>
          <w:szCs w:val="44"/>
        </w:rPr>
        <w:t>专题强化集训</w:t>
      </w:r>
      <w:r>
        <w:rPr>
          <w:rFonts w:ascii="Times New Roman" w:eastAsiaTheme="minorEastAsia" w:hAnsi="Times New Roman" w:cs="Times New Roman"/>
          <w:b/>
          <w:bCs/>
          <w:kern w:val="44"/>
          <w:sz w:val="44"/>
          <w:szCs w:val="44"/>
        </w:rPr>
        <w:t>16</w:t>
      </w:r>
      <w:r>
        <w:rPr>
          <w:rFonts w:ascii="Times New Roman" w:eastAsiaTheme="minorEastAsia" w:hAnsi="Times New Roman" w:cs="Times New Roman"/>
          <w:b/>
          <w:bCs/>
          <w:kern w:val="44"/>
          <w:sz w:val="44"/>
          <w:szCs w:val="44"/>
        </w:rPr>
        <w:t xml:space="preserve">　机械效率的相关计算</w:t>
      </w:r>
    </w:p>
    <w:p w:rsidR="00E6229B" w:rsidRDefault="009878C7" w:rsidP="00DD401C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</w:t>
      </w:r>
      <w:r>
        <w:rPr>
          <w:rFonts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临沂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小明用如图所示的动滑轮提起</w:t>
      </w:r>
      <w:r>
        <w:rPr>
          <w:rFonts w:ascii="Times New Roman" w:hAnsi="Times New Roman" w:cs="Times New Roman"/>
        </w:rPr>
        <w:t>140 N</w:t>
      </w:r>
      <w:r>
        <w:rPr>
          <w:rFonts w:ascii="Times New Roman" w:hAnsi="Times New Roman" w:cs="Times New Roman"/>
        </w:rPr>
        <w:t>的水桶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动滑轮重</w:t>
      </w:r>
      <w:r>
        <w:rPr>
          <w:rFonts w:ascii="Times New Roman" w:hAnsi="Times New Roman" w:cs="Times New Roman"/>
        </w:rPr>
        <w:t>20 N(</w:t>
      </w:r>
      <w:r>
        <w:rPr>
          <w:rFonts w:ascii="Times New Roman" w:hAnsi="Times New Roman" w:cs="Times New Roman"/>
        </w:rPr>
        <w:t>不计绳重和</w:t>
      </w:r>
      <w:r>
        <w:rPr>
          <w:rFonts w:ascii="Times New Roman" w:hAnsi="Times New Roman" w:cs="Times New Roman"/>
        </w:rPr>
        <w:lastRenderedPageBreak/>
        <w:t>摩擦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小明拉绳子的动力为</w:t>
      </w:r>
      <w:r>
        <w:rPr>
          <w:rFonts w:ascii="Times New Roman" w:hAnsi="Times New Roman" w:cs="Times New Roman"/>
        </w:rPr>
        <w:t>________N</w:t>
      </w:r>
      <w:r>
        <w:rPr>
          <w:rFonts w:ascii="Times New Roman" w:hAnsi="Times New Roman" w:cs="Times New Roman"/>
        </w:rPr>
        <w:t>；如果向水桶内再加入</w:t>
      </w:r>
      <w:r>
        <w:rPr>
          <w:rFonts w:ascii="Times New Roman" w:hAnsi="Times New Roman" w:cs="Times New Roman"/>
        </w:rPr>
        <w:t>40 N</w:t>
      </w:r>
      <w:r>
        <w:rPr>
          <w:rFonts w:ascii="Times New Roman" w:hAnsi="Times New Roman" w:cs="Times New Roman"/>
        </w:rPr>
        <w:t>的水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提起时动</w:t>
      </w:r>
      <w:r>
        <w:rPr>
          <w:rFonts w:ascii="Times New Roman" w:hAnsi="Times New Roman" w:cs="Times New Roman" w:hint="eastAsia"/>
        </w:rPr>
        <w:t>滑轮的机械效率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变大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变小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不变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457200" cy="1155700"/>
            <wp:effectExtent l="0" t="0" r="0" b="6350"/>
            <wp:docPr id="23" name="图片 2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2" r:link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1155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题图</w:t>
      </w:r>
    </w:p>
    <w:p w:rsidR="00E6229B" w:rsidRDefault="009878C7" w:rsidP="00DD401C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hAnsi="宋体" w:cs="宋体" w:hint="eastAsia"/>
        </w:rPr>
        <w:t>埇</w:t>
      </w:r>
      <w:r>
        <w:rPr>
          <w:rFonts w:ascii="华文新魏" w:eastAsia="华文新魏" w:hAnsi="华文新魏" w:cs="华文新魏" w:hint="eastAsia"/>
        </w:rPr>
        <w:t>桥区二模)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一重为</w:t>
      </w:r>
      <w:r>
        <w:rPr>
          <w:rFonts w:ascii="Times New Roman" w:hAnsi="Times New Roman" w:cs="Times New Roman"/>
        </w:rPr>
        <w:t>50 N</w:t>
      </w:r>
      <w:r>
        <w:rPr>
          <w:rFonts w:ascii="Times New Roman" w:hAnsi="Times New Roman" w:cs="Times New Roman"/>
        </w:rPr>
        <w:t>的物体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在</w:t>
      </w:r>
      <w:r>
        <w:rPr>
          <w:rFonts w:ascii="Times New Roman" w:hAnsi="Times New Roman" w:cs="Times New Roman"/>
        </w:rPr>
        <w:t>5 N</w:t>
      </w:r>
      <w:r>
        <w:rPr>
          <w:rFonts w:ascii="Times New Roman" w:hAnsi="Times New Roman" w:cs="Times New Roman"/>
        </w:rPr>
        <w:t>的拉力作用下以</w:t>
      </w:r>
      <w:r>
        <w:rPr>
          <w:rFonts w:ascii="Times New Roman" w:hAnsi="Times New Roman" w:cs="Times New Roman"/>
        </w:rPr>
        <w:t>0.1 m/s</w:t>
      </w:r>
      <w:r>
        <w:rPr>
          <w:rFonts w:ascii="Times New Roman" w:hAnsi="Times New Roman" w:cs="Times New Roman"/>
        </w:rPr>
        <w:t>的速度在水平地面上匀速向左运动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已知该滑轮组的机械效率为</w:t>
      </w:r>
      <w:r>
        <w:rPr>
          <w:rFonts w:ascii="Times New Roman" w:hAnsi="Times New Roman" w:cs="Times New Roman"/>
        </w:rPr>
        <w:t>80%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则拉力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</w:rPr>
        <w:t>的功率为</w:t>
      </w:r>
      <w:r>
        <w:rPr>
          <w:rFonts w:ascii="Times New Roman" w:hAnsi="Times New Roman" w:cs="Times New Roman"/>
        </w:rPr>
        <w:t>________W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水平地面对物体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的摩擦力</w:t>
      </w:r>
      <w:r>
        <w:rPr>
          <w:rFonts w:ascii="Times New Roman" w:hAnsi="Times New Roman" w:cs="Times New Roman" w:hint="eastAsia"/>
        </w:rPr>
        <w:t>为</w:t>
      </w:r>
      <w:r>
        <w:rPr>
          <w:rFonts w:ascii="Times New Roman" w:hAnsi="Times New Roman" w:cs="Times New Roman"/>
        </w:rPr>
        <w:t>________N</w:t>
      </w:r>
      <w:r>
        <w:rPr>
          <w:rFonts w:ascii="Times New Roman" w:hAnsi="Times New Roman" w:cs="Times New Roman"/>
        </w:rPr>
        <w:t>。</w:t>
      </w: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338580" cy="465455"/>
            <wp:effectExtent l="0" t="0" r="13970" b="10795"/>
            <wp:docPr id="24" name="图片 2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4" r:link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8580" cy="4654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题图</w:t>
      </w: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　　　　　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398780" cy="1163955"/>
            <wp:effectExtent l="0" t="0" r="1270" b="17145"/>
            <wp:docPr id="25" name="图片 2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6" r:link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780" cy="11639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题图</w:t>
      </w:r>
    </w:p>
    <w:p w:rsidR="00E6229B" w:rsidRDefault="009878C7" w:rsidP="00DD401C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安徽一模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用塔式起重机上的滑轮组匀速吊起重为</w:t>
      </w:r>
      <w:r>
        <w:rPr>
          <w:rFonts w:ascii="Times New Roman" w:hAnsi="Times New Roman" w:cs="Times New Roman"/>
        </w:rPr>
        <w:t>9 000 N</w:t>
      </w:r>
      <w:r>
        <w:rPr>
          <w:rFonts w:ascii="Times New Roman" w:hAnsi="Times New Roman" w:cs="Times New Roman"/>
        </w:rPr>
        <w:t>的物体使之上升</w:t>
      </w:r>
      <w:r>
        <w:rPr>
          <w:rFonts w:ascii="Times New Roman" w:hAnsi="Times New Roman" w:cs="Times New Roman"/>
        </w:rPr>
        <w:t>10 m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已知滑轮组的机械效率是</w:t>
      </w:r>
      <w:r>
        <w:rPr>
          <w:rFonts w:ascii="Times New Roman" w:hAnsi="Times New Roman" w:cs="Times New Roman"/>
        </w:rPr>
        <w:t>80%</w:t>
      </w:r>
      <w:r>
        <w:rPr>
          <w:rFonts w:ascii="Times New Roman" w:hAnsi="Times New Roman" w:cs="Times New Roman" w:hint="eastAsia"/>
        </w:rPr>
        <w:t>，则绳上的拉力等于</w:t>
      </w:r>
      <w:r>
        <w:rPr>
          <w:rFonts w:ascii="Times New Roman" w:hAnsi="Times New Roman" w:cs="Times New Roman"/>
        </w:rPr>
        <w:t>________N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若不计摩擦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此滑轮组中动滑轮的重力为</w:t>
      </w:r>
      <w:r>
        <w:rPr>
          <w:rFonts w:ascii="Times New Roman" w:hAnsi="Times New Roman" w:cs="Times New Roman"/>
        </w:rPr>
        <w:t>________N</w:t>
      </w:r>
      <w:r>
        <w:rPr>
          <w:rFonts w:ascii="Times New Roman" w:hAnsi="Times New Roman" w:cs="Times New Roman"/>
        </w:rPr>
        <w:t>。</w:t>
      </w:r>
    </w:p>
    <w:p w:rsidR="00E6229B" w:rsidRDefault="009878C7" w:rsidP="00DD401C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阜阳一模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工人利用动滑轮将沙桶匀速向上拉升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已知工人重</w:t>
      </w:r>
      <w:r>
        <w:rPr>
          <w:rFonts w:ascii="Times New Roman" w:hAnsi="Times New Roman" w:cs="Times New Roman"/>
        </w:rPr>
        <w:t>600 N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动滑轮重</w:t>
      </w:r>
      <w:r>
        <w:rPr>
          <w:rFonts w:ascii="Times New Roman" w:hAnsi="Times New Roman" w:cs="Times New Roman" w:hint="eastAsia"/>
        </w:rPr>
        <w:t>8 N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沙桶重</w:t>
      </w:r>
      <w:r>
        <w:rPr>
          <w:rFonts w:ascii="Times New Roman" w:hAnsi="Times New Roman" w:cs="Times New Roman"/>
        </w:rPr>
        <w:t>10 N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绳重和摩擦均不计。假设该工人臂力足够大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用该装置安全工作的最大机械效率为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。</w:t>
      </w: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855980" cy="1122045"/>
            <wp:effectExtent l="0" t="0" r="1270" b="1905"/>
            <wp:docPr id="26" name="图片 2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8" r:link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5980" cy="11220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题图</w:t>
      </w: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　　　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540385" cy="997585"/>
            <wp:effectExtent l="0" t="0" r="12065" b="12065"/>
            <wp:docPr id="27" name="图片 2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0" r:link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385" cy="9975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题图</w:t>
      </w: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　　　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432435" cy="1229995"/>
            <wp:effectExtent l="0" t="0" r="5715" b="8255"/>
            <wp:docPr id="28" name="图片 2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2" r:link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435" cy="12299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题图</w:t>
      </w: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9878C7" w:rsidP="00DD401C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颍泉区二模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用如图所示的滑轮匀速提升重力</w:t>
      </w:r>
      <w:r>
        <w:rPr>
          <w:rFonts w:ascii="Times New Roman" w:hAnsi="Times New Roman" w:cs="Times New Roman" w:hint="eastAsia"/>
          <w:i/>
        </w:rPr>
        <w:t>G</w:t>
      </w:r>
      <w:r>
        <w:rPr>
          <w:rFonts w:ascii="Times New Roman" w:hAnsi="Times New Roman" w:cs="Times New Roman"/>
        </w:rPr>
        <w:t>为</w:t>
      </w:r>
      <w:r>
        <w:rPr>
          <w:rFonts w:ascii="Times New Roman" w:hAnsi="Times New Roman" w:cs="Times New Roman"/>
        </w:rPr>
        <w:t>50 N</w:t>
      </w:r>
      <w:r>
        <w:rPr>
          <w:rFonts w:ascii="Times New Roman" w:hAnsi="Times New Roman" w:cs="Times New Roman"/>
        </w:rPr>
        <w:t>的物体时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所用拉力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</w:rPr>
        <w:t>为</w:t>
      </w:r>
      <w:r>
        <w:rPr>
          <w:rFonts w:ascii="Times New Roman" w:hAnsi="Times New Roman" w:cs="Times New Roman"/>
        </w:rPr>
        <w:t>120 N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则此滑轮的机械效率为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。</w:t>
      </w:r>
    </w:p>
    <w:p w:rsidR="00E6229B" w:rsidRDefault="009878C7" w:rsidP="00DD401C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安庆一模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建筑工地上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工人师傅用滑轮组和桶组成的装置将水泥从地面匀速运至楼上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若水泥重为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  <w:vertAlign w:val="subscript"/>
        </w:rPr>
        <w:t>0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桶重为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不计绳重和摩擦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此过程中该装置的机械效率为</w:t>
      </w:r>
      <w:r>
        <w:rPr>
          <w:rFonts w:ascii="Times New Roman" w:hAnsi="Times New Roman" w:cs="Times New Roman"/>
          <w:i/>
        </w:rPr>
        <w:t>η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则工人师傅作用在绳子自由端的拉力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为</w:t>
      </w:r>
      <w:r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。</w:t>
      </w:r>
    </w:p>
    <w:p w:rsidR="00E6229B" w:rsidRDefault="009878C7" w:rsidP="00DD401C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物体重</w:t>
      </w:r>
      <w:r>
        <w:rPr>
          <w:rFonts w:ascii="Times New Roman" w:hAnsi="Times New Roman" w:cs="Times New Roman"/>
        </w:rPr>
        <w:t>150 N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挂在</w:t>
      </w:r>
      <w:r>
        <w:rPr>
          <w:rFonts w:ascii="Times New Roman" w:hAnsi="Times New Roman" w:cs="Times New Roman" w:hint="eastAsia"/>
        </w:rPr>
        <w:t>杠杆中点，人用</w:t>
      </w:r>
      <w:r>
        <w:rPr>
          <w:rFonts w:ascii="Times New Roman" w:hAnsi="Times New Roman" w:cs="Times New Roman"/>
        </w:rPr>
        <w:t>100 N</w:t>
      </w:r>
      <w:r>
        <w:rPr>
          <w:rFonts w:ascii="Times New Roman" w:hAnsi="Times New Roman" w:cs="Times New Roman"/>
        </w:rPr>
        <w:t>的力竖直向上将物体提高</w:t>
      </w:r>
      <w:r>
        <w:rPr>
          <w:rFonts w:ascii="Times New Roman" w:hAnsi="Times New Roman" w:cs="Times New Roman"/>
        </w:rPr>
        <w:t>0.5 m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在此过程中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下列说法中不正确的是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981075" cy="897890"/>
            <wp:effectExtent l="0" t="0" r="9525" b="16510"/>
            <wp:docPr id="29" name="图片 2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4" r:link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8978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题图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人用的拉力所做的功为</w:t>
      </w:r>
      <w:r>
        <w:rPr>
          <w:rFonts w:ascii="Times New Roman" w:hAnsi="Times New Roman" w:cs="Times New Roman"/>
        </w:rPr>
        <w:t xml:space="preserve"> 100 J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用杠杆提升货物所做的有用功为</w:t>
      </w:r>
      <w:r>
        <w:rPr>
          <w:rFonts w:ascii="Times New Roman" w:hAnsi="Times New Roman" w:cs="Times New Roman"/>
        </w:rPr>
        <w:t xml:space="preserve"> 50 J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额外功为</w:t>
      </w:r>
      <w:r>
        <w:rPr>
          <w:rFonts w:ascii="Times New Roman" w:hAnsi="Times New Roman" w:cs="Times New Roman"/>
        </w:rPr>
        <w:t xml:space="preserve"> 25 J 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杠杆的机械效率为</w:t>
      </w:r>
      <w:r>
        <w:rPr>
          <w:rFonts w:ascii="Times New Roman" w:hAnsi="Times New Roman" w:cs="Times New Roman"/>
        </w:rPr>
        <w:t xml:space="preserve"> 75% </w:t>
      </w:r>
    </w:p>
    <w:p w:rsidR="00E6229B" w:rsidRDefault="009878C7" w:rsidP="00DD401C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安徽</w:t>
      </w:r>
      <w:r>
        <w:rPr>
          <w:rFonts w:ascii="Times New Roman" w:eastAsia="华文新魏" w:hAnsi="Times New Roman" w:cs="Times New Roman" w:hint="eastAsia"/>
        </w:rPr>
        <w:t>一模</w:t>
      </w:r>
      <w:r>
        <w:rPr>
          <w:rFonts w:ascii="Times New Roman" w:eastAsia="华文新魏" w:hAnsi="Times New Roman" w:cs="Times New Roman" w:hint="eastAsia"/>
        </w:rPr>
        <w:t>)</w:t>
      </w:r>
      <w:r>
        <w:rPr>
          <w:rFonts w:ascii="Times New Roman" w:hAnsi="Times New Roman" w:cs="Times New Roman"/>
        </w:rPr>
        <w:t>为了方便残疾人乘公交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公交公司专门购置了无障碍公交车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无障碍公交车斜面长</w:t>
      </w:r>
      <w:r>
        <w:rPr>
          <w:rFonts w:ascii="Times New Roman" w:hAnsi="Times New Roman" w:cs="Times New Roman"/>
        </w:rPr>
        <w:t>1 m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高</w:t>
      </w:r>
      <w:r>
        <w:rPr>
          <w:rFonts w:ascii="Times New Roman" w:hAnsi="Times New Roman" w:cs="Times New Roman"/>
        </w:rPr>
        <w:t>20 cm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乘车时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连同轮椅共</w:t>
      </w:r>
      <w:r>
        <w:rPr>
          <w:rFonts w:ascii="Times New Roman" w:hAnsi="Times New Roman" w:cs="Times New Roman" w:hint="eastAsia"/>
        </w:rPr>
        <w:t>80 kg</w:t>
      </w:r>
      <w:r>
        <w:rPr>
          <w:rFonts w:ascii="Times New Roman" w:hAnsi="Times New Roman" w:cs="Times New Roman"/>
        </w:rPr>
        <w:t>的乘客只需要用</w:t>
      </w:r>
      <w:r>
        <w:rPr>
          <w:rFonts w:ascii="Times New Roman" w:hAnsi="Times New Roman" w:cs="Times New Roman"/>
        </w:rPr>
        <w:t>200 N</w:t>
      </w:r>
      <w:r>
        <w:rPr>
          <w:rFonts w:ascii="Times New Roman" w:hAnsi="Times New Roman" w:cs="Times New Roman"/>
        </w:rPr>
        <w:t>的力就可以把轮椅匀速推上公交车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则该过程中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>
            <wp:extent cx="1172210" cy="789940"/>
            <wp:effectExtent l="0" t="0" r="8890" b="10160"/>
            <wp:docPr id="30" name="图片 3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6" r:link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210" cy="7899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题图</w:t>
      </w:r>
      <w:r>
        <w:rPr>
          <w:rFonts w:ascii="Times New Roman" w:hAnsi="Times New Roman" w:cs="Times New Roman" w:hint="eastAsia"/>
          <w:color w:val="FFFFFF"/>
          <w:sz w:val="4"/>
        </w:rPr>
        <w:t>[</w:t>
      </w:r>
      <w:r>
        <w:rPr>
          <w:rFonts w:ascii="Times New Roman" w:hAnsi="Times New Roman" w:cs="Times New Roman" w:hint="eastAsia"/>
          <w:color w:val="FFFFFF"/>
          <w:sz w:val="4"/>
        </w:rPr>
        <w:t>来源</w:t>
      </w:r>
      <w:r>
        <w:rPr>
          <w:rFonts w:ascii="Times New Roman" w:hAnsi="Times New Roman" w:cs="Times New Roman" w:hint="eastAsia"/>
          <w:color w:val="FFFFFF"/>
          <w:sz w:val="4"/>
        </w:rPr>
        <w:t>:</w:t>
      </w:r>
      <w:r>
        <w:rPr>
          <w:rFonts w:ascii="Times New Roman" w:hAnsi="Times New Roman" w:cs="Times New Roman" w:hint="eastAsia"/>
          <w:color w:val="FFFFFF"/>
          <w:sz w:val="4"/>
        </w:rPr>
        <w:t>学</w:t>
      </w:r>
      <w:r>
        <w:rPr>
          <w:rFonts w:ascii="Times New Roman" w:hAnsi="Times New Roman" w:cs="Times New Roman" w:hint="eastAsia"/>
          <w:color w:val="FFFFFF"/>
          <w:sz w:val="4"/>
        </w:rPr>
        <w:t>+</w:t>
      </w:r>
      <w:r>
        <w:rPr>
          <w:rFonts w:ascii="Times New Roman" w:hAnsi="Times New Roman" w:cs="Times New Roman" w:hint="eastAsia"/>
          <w:color w:val="FFFFFF"/>
          <w:sz w:val="4"/>
        </w:rPr>
        <w:t>科</w:t>
      </w:r>
      <w:r>
        <w:rPr>
          <w:rFonts w:ascii="Times New Roman" w:hAnsi="Times New Roman" w:cs="Times New Roman" w:hint="eastAsia"/>
          <w:color w:val="FFFFFF"/>
          <w:sz w:val="4"/>
        </w:rPr>
        <w:t>+</w:t>
      </w:r>
      <w:r>
        <w:rPr>
          <w:rFonts w:ascii="Times New Roman" w:hAnsi="Times New Roman" w:cs="Times New Roman" w:hint="eastAsia"/>
          <w:color w:val="FFFFFF"/>
          <w:sz w:val="4"/>
        </w:rPr>
        <w:t>网</w:t>
      </w:r>
      <w:r>
        <w:rPr>
          <w:rFonts w:ascii="Times New Roman" w:hAnsi="Times New Roman" w:cs="Times New Roman" w:hint="eastAsia"/>
          <w:color w:val="FFFFFF"/>
          <w:sz w:val="4"/>
        </w:rPr>
        <w:t>Z+X+X+K]</w:t>
      </w: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推力做的总功为</w:t>
      </w:r>
      <w:r>
        <w:rPr>
          <w:rFonts w:ascii="Times New Roman" w:hAnsi="Times New Roman" w:cs="Times New Roman"/>
        </w:rPr>
        <w:t>800 J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推力做的额外功为</w:t>
      </w:r>
      <w:r>
        <w:rPr>
          <w:rFonts w:ascii="Times New Roman" w:hAnsi="Times New Roman" w:cs="Times New Roman"/>
        </w:rPr>
        <w:t>160 J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斜面对轮椅的摩擦力为</w:t>
      </w:r>
      <w:r>
        <w:rPr>
          <w:rFonts w:ascii="Times New Roman" w:hAnsi="Times New Roman" w:cs="Times New Roman"/>
        </w:rPr>
        <w:t>200 N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斜</w:t>
      </w:r>
      <w:r>
        <w:rPr>
          <w:rFonts w:ascii="Times New Roman" w:hAnsi="Times New Roman" w:cs="Times New Roman" w:hint="eastAsia"/>
        </w:rPr>
        <w:t>面的机械效率为</w:t>
      </w:r>
      <w:r>
        <w:rPr>
          <w:rFonts w:ascii="Times New Roman" w:hAnsi="Times New Roman" w:cs="Times New Roman"/>
        </w:rPr>
        <w:t>80%</w:t>
      </w:r>
    </w:p>
    <w:p w:rsidR="00E6229B" w:rsidRDefault="009878C7" w:rsidP="00DD401C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长春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在翻建长春东大桥的施工中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起重机将质量为</w:t>
      </w:r>
      <w:r>
        <w:rPr>
          <w:rFonts w:ascii="Times New Roman" w:hAnsi="Times New Roman" w:cs="Times New Roman"/>
        </w:rPr>
        <w:t>4.5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 w:hint="eastAsia"/>
        </w:rPr>
        <w:t xml:space="preserve"> kg</w:t>
      </w:r>
      <w:r>
        <w:rPr>
          <w:rFonts w:ascii="Times New Roman" w:hAnsi="Times New Roman" w:cs="Times New Roman"/>
        </w:rPr>
        <w:t>的钢材沿竖直方向匀速提升了</w:t>
      </w:r>
      <w:r>
        <w:rPr>
          <w:rFonts w:ascii="Times New Roman" w:hAnsi="Times New Roman" w:cs="Times New Roman"/>
        </w:rPr>
        <w:t>2 m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而它的电动机所做的功是</w:t>
      </w:r>
      <w:r>
        <w:rPr>
          <w:rFonts w:ascii="Times New Roman" w:hAnsi="Times New Roman" w:cs="Times New Roman"/>
        </w:rPr>
        <w:t>2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  <w:vertAlign w:val="superscript"/>
        </w:rPr>
        <w:t>5</w:t>
      </w:r>
      <w:r>
        <w:rPr>
          <w:rFonts w:ascii="Times New Roman" w:hAnsi="Times New Roman" w:cs="Times New Roman" w:hint="eastAsia"/>
        </w:rPr>
        <w:t xml:space="preserve"> J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  <w:i/>
        </w:rPr>
        <w:t>g</w:t>
      </w:r>
      <w:r>
        <w:rPr>
          <w:rFonts w:ascii="Times New Roman" w:hAnsi="Times New Roman" w:cs="Times New Roman"/>
        </w:rPr>
        <w:t>取</w:t>
      </w:r>
      <w:r>
        <w:rPr>
          <w:rFonts w:ascii="Times New Roman" w:hAnsi="Times New Roman" w:cs="Times New Roman"/>
        </w:rPr>
        <w:t>10 N/kg)</w:t>
      </w:r>
      <w:r>
        <w:rPr>
          <w:rFonts w:ascii="Times New Roman" w:hAnsi="Times New Roman" w:cs="Times New Roman"/>
        </w:rPr>
        <w:t>。求：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起重机对钢材所做的有用功；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起重机的机械效率。</w:t>
      </w: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9878C7" w:rsidP="00DD401C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10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</w:t>
      </w:r>
      <w:r>
        <w:rPr>
          <w:rFonts w:ascii="Times New Roman" w:eastAsia="华文新魏" w:hAnsi="Times New Roman" w:cs="Times New Roman"/>
        </w:rPr>
        <w:t>春</w:t>
      </w:r>
      <w:r>
        <w:rPr>
          <w:rFonts w:ascii="Times New Roman" w:eastAsia="华文新魏" w:hAnsi="Times New Roman" w:cs="Times New Roman"/>
        </w:rPr>
        <w:t>·</w:t>
      </w:r>
      <w:r>
        <w:rPr>
          <w:rFonts w:ascii="Times New Roman" w:eastAsia="华文新魏" w:hAnsi="Times New Roman" w:cs="Times New Roman"/>
        </w:rPr>
        <w:t>阜阳月考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某工人用平行于斜面的力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将重为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的木箱匀速拉上斜边长为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</w:rPr>
        <w:t>、高为</w:t>
      </w:r>
      <w:r>
        <w:rPr>
          <w:rFonts w:ascii="Times New Roman" w:hAnsi="Times New Roman" w:cs="Times New Roman"/>
          <w:i/>
        </w:rPr>
        <w:t>h</w:t>
      </w:r>
      <w:r>
        <w:rPr>
          <w:rFonts w:ascii="Times New Roman" w:hAnsi="Times New Roman" w:cs="Times New Roman"/>
        </w:rPr>
        <w:t>的斜面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斜面的倾角为</w:t>
      </w:r>
      <w:r>
        <w:rPr>
          <w:rFonts w:ascii="Times New Roman" w:hAnsi="Times New Roman" w:cs="Times New Roman"/>
          <w:i/>
        </w:rPr>
        <w:t>θ</w:t>
      </w:r>
      <w:r>
        <w:rPr>
          <w:rFonts w:ascii="Times New Roman" w:hAnsi="Times New Roman" w:cs="Times New Roman"/>
        </w:rPr>
        <w:t>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10 N/kg)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(1)</w:t>
      </w:r>
      <w:r>
        <w:rPr>
          <w:rFonts w:ascii="Times New Roman" w:hAnsi="Times New Roman" w:cs="Times New Roman"/>
        </w:rPr>
        <w:t>请推导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若不计摩擦：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</w:rPr>
        <w:t>·</w:t>
      </w:r>
      <w:r>
        <w:rPr>
          <w:rFonts w:ascii="Times New Roman" w:hAnsi="Times New Roman" w:cs="Times New Roman" w:hint="eastAsia"/>
        </w:rPr>
        <w:t xml:space="preserve">sin </w:t>
      </w:r>
      <w:r>
        <w:rPr>
          <w:rFonts w:ascii="Times New Roman" w:hAnsi="Times New Roman" w:cs="Times New Roman" w:hint="eastAsia"/>
          <w:i/>
        </w:rPr>
        <w:t>θ</w:t>
      </w:r>
      <w:r>
        <w:rPr>
          <w:rFonts w:ascii="Times New Roman" w:hAnsi="Times New Roman" w:cs="Times New Roman"/>
        </w:rPr>
        <w:t>；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实际的斜面存在摩擦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若木箱质量为</w:t>
      </w:r>
      <w:r>
        <w:rPr>
          <w:rFonts w:ascii="Times New Roman" w:hAnsi="Times New Roman" w:cs="Times New Roman"/>
        </w:rPr>
        <w:t>100 kg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所用拉力为</w:t>
      </w:r>
      <w:r>
        <w:rPr>
          <w:rFonts w:ascii="Times New Roman" w:hAnsi="Times New Roman" w:cs="Times New Roman"/>
        </w:rPr>
        <w:t>400 N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斜面长为</w:t>
      </w:r>
      <w:r>
        <w:rPr>
          <w:rFonts w:ascii="Times New Roman" w:hAnsi="Times New Roman" w:cs="Times New Roman"/>
        </w:rPr>
        <w:t>5 m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高为</w:t>
      </w:r>
      <w:r>
        <w:rPr>
          <w:rFonts w:ascii="Times New Roman" w:hAnsi="Times New Roman" w:cs="Times New Roman"/>
        </w:rPr>
        <w:t>1.6 m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则斜面的机械效率为多少？木箱所受摩擦力的大小为多少？</w:t>
      </w: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271905" cy="465455"/>
            <wp:effectExtent l="0" t="0" r="4445" b="10795"/>
            <wp:docPr id="31" name="图片 3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8" r:link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1905" cy="4654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题图</w:t>
      </w: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9878C7" w:rsidP="00DD401C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11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郴州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利用如图所示的滑轮组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用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1 000 N</w:t>
      </w:r>
      <w:r>
        <w:rPr>
          <w:rFonts w:ascii="Times New Roman" w:hAnsi="Times New Roman" w:cs="Times New Roman"/>
        </w:rPr>
        <w:t>的力拉绳子自由端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货物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以</w:t>
      </w:r>
      <w:r>
        <w:rPr>
          <w:rFonts w:ascii="Times New Roman" w:hAnsi="Times New Roman" w:cs="Times New Roman"/>
        </w:rPr>
        <w:t>0.1 m/s</w:t>
      </w:r>
      <w:r>
        <w:rPr>
          <w:rFonts w:ascii="Times New Roman" w:hAnsi="Times New Roman" w:cs="Times New Roman"/>
        </w:rPr>
        <w:t>的速度匀速直线运动</w:t>
      </w:r>
      <w:r>
        <w:rPr>
          <w:rFonts w:ascii="Times New Roman" w:hAnsi="Times New Roman" w:cs="Times New Roman"/>
        </w:rPr>
        <w:t>10 s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整个过程中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滑轮组的机械效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01600" cy="12700"/>
            <wp:effectExtent l="0" t="0" r="0" b="0"/>
            <wp:docPr id="71" name="图片 7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率为</w:t>
      </w:r>
      <w:r>
        <w:rPr>
          <w:rFonts w:ascii="Times New Roman" w:hAnsi="Times New Roman" w:cs="Times New Roman"/>
        </w:rPr>
        <w:t>75%</w:t>
      </w:r>
      <w:r>
        <w:rPr>
          <w:rFonts w:ascii="Times New Roman" w:hAnsi="Times New Roman" w:cs="Times New Roman"/>
        </w:rPr>
        <w:t>。求：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货物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在</w:t>
      </w:r>
      <w:r>
        <w:rPr>
          <w:rFonts w:ascii="Times New Roman" w:hAnsi="Times New Roman" w:cs="Times New Roman"/>
        </w:rPr>
        <w:t>10 s</w:t>
      </w:r>
      <w:r>
        <w:rPr>
          <w:rFonts w:ascii="Times New Roman" w:hAnsi="Times New Roman" w:cs="Times New Roman"/>
        </w:rPr>
        <w:t>内移动的距离；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这个过程中拉力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的功率；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水平地面对货物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的摩擦力大小。</w:t>
      </w: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338580" cy="457200"/>
            <wp:effectExtent l="0" t="0" r="13970" b="0"/>
            <wp:docPr id="32" name="图片 3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1" r:link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858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题图</w:t>
      </w: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9878C7">
      <w:pPr>
        <w:pStyle w:val="1"/>
      </w:pPr>
      <w:r>
        <w:rPr>
          <w:rFonts w:ascii="Times New Roman" w:hAnsi="Times New Roman" w:cs="Times New Roman"/>
        </w:rPr>
        <w:lastRenderedPageBreak/>
        <w:t>专题强化集训</w:t>
      </w:r>
      <w:r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 xml:space="preserve">　力学中的图像问题</w:t>
      </w:r>
    </w:p>
    <w:p w:rsidR="00E6229B" w:rsidRDefault="009878C7" w:rsidP="00DD401C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1</w:t>
      </w:r>
      <w: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宣城二模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甲、乙两物体从同一地点出发沿同一方向运动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其路程</w:t>
      </w:r>
      <w:r>
        <w:rPr>
          <w:rFonts w:ascii="Times New Roman" w:hAnsi="Times New Roman" w:cs="Times New Roman" w:hint="eastAsia"/>
          <w:i/>
        </w:rPr>
        <w:t>s</w:t>
      </w:r>
      <w:r>
        <w:rPr>
          <w:rFonts w:ascii="Times New Roman" w:hAnsi="Times New Roman" w:cs="Times New Roman"/>
        </w:rPr>
        <w:t>跟时间</w:t>
      </w:r>
      <w:r>
        <w:rPr>
          <w:rFonts w:ascii="Times New Roman" w:hAnsi="Times New Roman" w:cs="Times New Roman" w:hint="eastAsia"/>
          <w:i/>
        </w:rPr>
        <w:t>t</w:t>
      </w:r>
      <w:r>
        <w:rPr>
          <w:rFonts w:ascii="Times New Roman" w:hAnsi="Times New Roman" w:cs="Times New Roman"/>
        </w:rPr>
        <w:t>的关系图像如图所示。由图可知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甲的速度与乙的速度大小之比为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。</w:t>
      </w: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205230" cy="1014095"/>
            <wp:effectExtent l="0" t="0" r="13970" b="14605"/>
            <wp:docPr id="33" name="图片 3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3" r:link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1205230" cy="10140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题图</w:t>
      </w:r>
    </w:p>
    <w:p w:rsidR="00E6229B" w:rsidRDefault="009878C7" w:rsidP="00DD401C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2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江阴一模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随着人们生活水平不断提高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小龙家最近也买了辆轿车。若轿车以</w:t>
      </w:r>
      <w:r>
        <w:rPr>
          <w:rFonts w:ascii="Times New Roman" w:hAnsi="Times New Roman" w:cs="Times New Roman"/>
        </w:rPr>
        <w:t>90 kW</w:t>
      </w:r>
      <w:r>
        <w:rPr>
          <w:rFonts w:ascii="Times New Roman" w:hAnsi="Times New Roman" w:cs="Times New Roman"/>
        </w:rPr>
        <w:t>的恒定功率启动做直线运动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运动过程中受到的阻力不变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运动的速度</w:t>
      </w:r>
      <w:r>
        <w:rPr>
          <w:rFonts w:ascii="Book Antiqua" w:hAnsi="Book Antiqua" w:cs="Times New Roman" w:hint="eastAsia"/>
          <w:i/>
        </w:rPr>
        <w:t>v</w:t>
      </w:r>
      <w:r>
        <w:rPr>
          <w:rFonts w:ascii="Times New Roman" w:hAnsi="Times New Roman" w:cs="Times New Roman"/>
        </w:rPr>
        <w:t>与时间</w:t>
      </w:r>
      <w:r>
        <w:rPr>
          <w:rFonts w:ascii="Times New Roman" w:hAnsi="Times New Roman" w:cs="Times New Roman"/>
          <w:i/>
        </w:rPr>
        <w:t>t</w:t>
      </w:r>
      <w:r>
        <w:rPr>
          <w:rFonts w:ascii="Times New Roman" w:hAnsi="Times New Roman" w:cs="Times New Roman"/>
        </w:rPr>
        <w:t>的关系如图所示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则经过</w:t>
      </w:r>
      <w:r>
        <w:rPr>
          <w:rFonts w:ascii="Times New Roman" w:hAnsi="Times New Roman" w:cs="Times New Roman"/>
        </w:rPr>
        <w:t>10 s</w:t>
      </w:r>
      <w:r>
        <w:rPr>
          <w:rFonts w:ascii="Times New Roman" w:hAnsi="Times New Roman" w:cs="Times New Roman"/>
        </w:rPr>
        <w:t>轿车发动机所做的功是</w:t>
      </w:r>
      <w:r>
        <w:rPr>
          <w:rFonts w:ascii="Times New Roman" w:hAnsi="Times New Roman" w:cs="Times New Roman"/>
        </w:rPr>
        <w:t>________J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当牵引力为</w:t>
      </w:r>
      <w:r>
        <w:rPr>
          <w:rFonts w:ascii="Times New Roman" w:hAnsi="Times New Roman" w:cs="Times New Roman"/>
        </w:rPr>
        <w:t>________N</w:t>
      </w:r>
      <w:r>
        <w:rPr>
          <w:rFonts w:ascii="Times New Roman" w:hAnsi="Times New Roman" w:cs="Times New Roman"/>
        </w:rPr>
        <w:t>时轿车能保持匀速直</w:t>
      </w:r>
      <w:r>
        <w:rPr>
          <w:rFonts w:ascii="Times New Roman" w:hAnsi="Times New Roman" w:cs="Times New Roman" w:hint="eastAsia"/>
        </w:rPr>
        <w:t>线运动。</w:t>
      </w: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196975" cy="873125"/>
            <wp:effectExtent l="0" t="0" r="3175" b="3175"/>
            <wp:docPr id="34" name="图片 3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5" r:link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1196975" cy="873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题图</w:t>
      </w:r>
    </w:p>
    <w:p w:rsidR="00E6229B" w:rsidRDefault="009878C7" w:rsidP="00DD401C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3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巴彦淖尔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水平地面</w:t>
      </w:r>
      <w:r>
        <w:rPr>
          <w:rFonts w:ascii="Times New Roman" w:hAnsi="Times New Roman" w:cs="Times New Roman" w:hint="eastAsia"/>
          <w:i/>
        </w:rPr>
        <w:t>G</w:t>
      </w:r>
      <w:r>
        <w:rPr>
          <w:rFonts w:ascii="Times New Roman" w:hAnsi="Times New Roman" w:cs="Times New Roman"/>
        </w:rPr>
        <w:t>点两侧粗糙程度不同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物体一直受到沿水平方向</w:t>
      </w:r>
      <w:r>
        <w:rPr>
          <w:rFonts w:ascii="Times New Roman" w:hAnsi="Times New Roman" w:cs="Times New Roman"/>
        </w:rPr>
        <w:t>5 N</w:t>
      </w:r>
      <w:r>
        <w:rPr>
          <w:rFonts w:ascii="Times New Roman" w:hAnsi="Times New Roman" w:cs="Times New Roman"/>
        </w:rPr>
        <w:t>的拉力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</w:rPr>
        <w:t>。物体经过</w:t>
      </w:r>
      <w:r>
        <w:rPr>
          <w:rFonts w:ascii="Times New Roman" w:hAnsi="Times New Roman" w:cs="Times New Roman"/>
          <w:i/>
        </w:rPr>
        <w:t>E</w:t>
      </w:r>
      <w:r>
        <w:rPr>
          <w:rFonts w:ascii="Times New Roman" w:hAnsi="Times New Roman" w:cs="Times New Roman"/>
        </w:rPr>
        <w:t>点开始计时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每经过相同时间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用虚线框记录物体的位置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物体在</w:t>
      </w:r>
      <w:r>
        <w:rPr>
          <w:rFonts w:ascii="Times New Roman" w:hAnsi="Times New Roman" w:cs="Times New Roman"/>
          <w:i/>
        </w:rPr>
        <w:t>EG</w:t>
      </w:r>
      <w:r>
        <w:rPr>
          <w:rFonts w:ascii="Times New Roman" w:hAnsi="Times New Roman" w:cs="Times New Roman"/>
        </w:rPr>
        <w:t>段做匀速直线运动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3200400" cy="523875"/>
            <wp:effectExtent l="0" t="0" r="0" b="9525"/>
            <wp:docPr id="35" name="图片 3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7" r:link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题图</w:t>
      </w: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物体在</w:t>
      </w:r>
      <w:r>
        <w:rPr>
          <w:rFonts w:ascii="Times New Roman" w:hAnsi="Times New Roman" w:cs="Times New Roman" w:hint="eastAsia"/>
          <w:i/>
        </w:rPr>
        <w:t>EF</w:t>
      </w:r>
      <w:r>
        <w:rPr>
          <w:rFonts w:ascii="Times New Roman" w:hAnsi="Times New Roman" w:cs="Times New Roman"/>
        </w:rPr>
        <w:t>段的速度大于</w:t>
      </w:r>
      <w:r>
        <w:rPr>
          <w:rFonts w:ascii="Times New Roman" w:hAnsi="Times New Roman" w:cs="Times New Roman"/>
          <w:i/>
        </w:rPr>
        <w:t>GH</w:t>
      </w:r>
      <w:r>
        <w:rPr>
          <w:rFonts w:ascii="Times New Roman" w:hAnsi="Times New Roman" w:cs="Times New Roman"/>
        </w:rPr>
        <w:t>段的速度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物体在</w:t>
      </w:r>
      <w:r>
        <w:rPr>
          <w:rFonts w:ascii="Times New Roman" w:hAnsi="Times New Roman" w:cs="Times New Roman" w:hint="eastAsia"/>
          <w:i/>
        </w:rPr>
        <w:t>GK</w:t>
      </w:r>
      <w:r>
        <w:rPr>
          <w:rFonts w:ascii="Times New Roman" w:hAnsi="Times New Roman" w:cs="Times New Roman"/>
        </w:rPr>
        <w:t>段受到的摩擦力等于</w:t>
      </w:r>
      <w:r>
        <w:rPr>
          <w:rFonts w:ascii="Times New Roman" w:hAnsi="Times New Roman" w:cs="Times New Roman"/>
        </w:rPr>
        <w:t>5 N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拉力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</w:rPr>
        <w:t>在</w:t>
      </w:r>
      <w:r>
        <w:rPr>
          <w:rFonts w:ascii="Times New Roman" w:hAnsi="Times New Roman" w:cs="Times New Roman"/>
          <w:i/>
        </w:rPr>
        <w:t>EF</w:t>
      </w:r>
      <w:r>
        <w:rPr>
          <w:rFonts w:ascii="Times New Roman" w:hAnsi="Times New Roman" w:cs="Times New Roman"/>
        </w:rPr>
        <w:t>段所做的功大于在</w:t>
      </w:r>
      <w:r>
        <w:rPr>
          <w:rFonts w:ascii="Times New Roman" w:hAnsi="Times New Roman" w:cs="Times New Roman"/>
          <w:i/>
        </w:rPr>
        <w:t>GH</w:t>
      </w:r>
      <w:r>
        <w:rPr>
          <w:rFonts w:ascii="Times New Roman" w:hAnsi="Times New Roman" w:cs="Times New Roman"/>
        </w:rPr>
        <w:t>段所做的功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拉力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</w:rPr>
        <w:t>在</w:t>
      </w:r>
      <w:r>
        <w:rPr>
          <w:rFonts w:ascii="Times New Roman" w:hAnsi="Times New Roman" w:cs="Times New Roman"/>
          <w:i/>
        </w:rPr>
        <w:t>EF</w:t>
      </w:r>
      <w:r>
        <w:rPr>
          <w:rFonts w:ascii="Times New Roman" w:hAnsi="Times New Roman" w:cs="Times New Roman"/>
        </w:rPr>
        <w:t>段的功率小于在</w:t>
      </w:r>
      <w:r>
        <w:rPr>
          <w:rFonts w:ascii="Times New Roman" w:hAnsi="Times New Roman" w:cs="Times New Roman"/>
          <w:i/>
        </w:rPr>
        <w:t>GK</w:t>
      </w:r>
      <w:r>
        <w:rPr>
          <w:rFonts w:ascii="Times New Roman" w:hAnsi="Times New Roman" w:cs="Times New Roman"/>
        </w:rPr>
        <w:t>段的功率</w:t>
      </w:r>
      <w:r>
        <w:rPr>
          <w:rFonts w:ascii="Times New Roman" w:hAnsi="Times New Roman" w:cs="Times New Roman"/>
        </w:rPr>
        <w:t xml:space="preserve"> </w:t>
      </w: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598805" cy="556895"/>
            <wp:effectExtent l="0" t="0" r="10795" b="14605"/>
            <wp:docPr id="36" name="图片 3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9" r:link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98805" cy="5568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第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题图</w:t>
      </w:r>
    </w:p>
    <w:p w:rsidR="00E6229B" w:rsidRDefault="009878C7" w:rsidP="00DD401C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4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一枚重量为</w:t>
      </w:r>
      <w:r>
        <w:rPr>
          <w:rFonts w:ascii="Times New Roman" w:hAnsi="Times New Roman" w:cs="Times New Roman" w:hint="eastAsia"/>
          <w:i/>
        </w:rPr>
        <w:t>G</w:t>
      </w:r>
      <w:r>
        <w:rPr>
          <w:rFonts w:ascii="Times New Roman" w:hAnsi="Times New Roman" w:cs="Times New Roman"/>
        </w:rPr>
        <w:t>的鸡蛋悬浮在盐水中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如图所示。往</w:t>
      </w:r>
      <w:r>
        <w:rPr>
          <w:rFonts w:ascii="Times New Roman" w:hAnsi="Times New Roman" w:cs="Times New Roman" w:hint="eastAsia"/>
        </w:rPr>
        <w:t>盐水中继续均匀缓慢加盐，鸡蛋所受浮力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随时间</w:t>
      </w:r>
      <w:r>
        <w:rPr>
          <w:rFonts w:ascii="Times New Roman" w:hAnsi="Times New Roman" w:cs="Times New Roman"/>
          <w:i/>
        </w:rPr>
        <w:t>t</w:t>
      </w:r>
      <w:r>
        <w:rPr>
          <w:rFonts w:ascii="Times New Roman" w:hAnsi="Times New Roman" w:cs="Times New Roman"/>
        </w:rPr>
        <w:t>变化的图像可能是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914400" cy="789940"/>
            <wp:effectExtent l="0" t="0" r="0" b="10160"/>
            <wp:docPr id="37" name="图片 3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1" r:link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7899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,A)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930910" cy="789940"/>
            <wp:effectExtent l="0" t="0" r="2540" b="10160"/>
            <wp:docPr id="38" name="图片 3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3" r:link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930910" cy="7899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,B)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930910" cy="789940"/>
            <wp:effectExtent l="0" t="0" r="2540" b="10160"/>
            <wp:docPr id="39" name="图片 3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5" r:link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930910" cy="7899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,C)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930910" cy="789940"/>
            <wp:effectExtent l="0" t="0" r="2540" b="10160"/>
            <wp:docPr id="40" name="图片 4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7" r:link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930910" cy="7899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,D)</w:t>
      </w:r>
    </w:p>
    <w:p w:rsidR="00E6229B" w:rsidRDefault="009878C7" w:rsidP="00DD401C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5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兴化一模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苏通大桥施工时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要向江中沉放大量的施工</w:t>
      </w:r>
      <w:r>
        <w:rPr>
          <w:rFonts w:ascii="Times New Roman" w:hAnsi="Times New Roman" w:cs="Times New Roman" w:hint="eastAsia"/>
        </w:rPr>
        <w:t>构件，假设一正方体构件被缓缓吊入江水中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 w:hint="eastAsia"/>
        </w:rPr>
        <w:t>如图甲所示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 w:hint="eastAsia"/>
        </w:rPr>
        <w:t>。在沉入过程中，其下表面到水面的距离</w:t>
      </w:r>
      <w:r>
        <w:rPr>
          <w:rFonts w:ascii="Times New Roman" w:hAnsi="Times New Roman" w:cs="Times New Roman"/>
          <w:i/>
        </w:rPr>
        <w:t>h</w:t>
      </w:r>
      <w:r>
        <w:rPr>
          <w:rFonts w:ascii="Times New Roman" w:hAnsi="Times New Roman" w:cs="Times New Roman"/>
        </w:rPr>
        <w:t>逐渐增大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随着</w:t>
      </w:r>
      <w:r>
        <w:rPr>
          <w:rFonts w:ascii="Times New Roman" w:hAnsi="Times New Roman" w:cs="Times New Roman"/>
          <w:i/>
        </w:rPr>
        <w:t>h</w:t>
      </w:r>
      <w:r>
        <w:rPr>
          <w:rFonts w:ascii="Times New Roman" w:hAnsi="Times New Roman" w:cs="Times New Roman"/>
        </w:rPr>
        <w:t>的增大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正方体构件所受浮力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、钢绳拉力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的变化如图乙所示。下列判断中正确的是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648335" cy="989330"/>
            <wp:effectExtent l="0" t="0" r="18415" b="1270"/>
            <wp:docPr id="41" name="图片 4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9" r:link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335" cy="9893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163955" cy="1022350"/>
            <wp:effectExtent l="0" t="0" r="17145" b="6350"/>
            <wp:docPr id="42" name="图片 4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1" r:link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3955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题图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浮力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随</w:t>
      </w:r>
      <w:r>
        <w:rPr>
          <w:rFonts w:ascii="Times New Roman" w:hAnsi="Times New Roman" w:cs="Times New Roman"/>
          <w:i/>
        </w:rPr>
        <w:t>h</w:t>
      </w:r>
      <w:r>
        <w:rPr>
          <w:rFonts w:ascii="Times New Roman" w:hAnsi="Times New Roman" w:cs="Times New Roman"/>
        </w:rPr>
        <w:t>变化的图线是图乙中的</w:t>
      </w:r>
      <w:r>
        <w:rPr>
          <w:rFonts w:hAnsi="宋体" w:cs="Times New Roman"/>
        </w:rPr>
        <w:t>①</w:t>
      </w:r>
      <w:r>
        <w:rPr>
          <w:rFonts w:ascii="Times New Roman" w:hAnsi="Times New Roman" w:cs="Times New Roman"/>
        </w:rPr>
        <w:t>图线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构件的边长为</w:t>
      </w:r>
      <w:r>
        <w:rPr>
          <w:rFonts w:ascii="Times New Roman" w:hAnsi="Times New Roman" w:cs="Times New Roman"/>
        </w:rPr>
        <w:t>4 m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构件所受的最大浮力为</w:t>
      </w:r>
      <w:r>
        <w:rPr>
          <w:rFonts w:ascii="Times New Roman" w:hAnsi="Times New Roman" w:cs="Times New Roman"/>
        </w:rPr>
        <w:t>1.2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  <w:vertAlign w:val="superscript"/>
        </w:rPr>
        <w:t>5</w:t>
      </w:r>
      <w:r>
        <w:rPr>
          <w:rFonts w:ascii="Times New Roman" w:hAnsi="Times New Roman" w:cs="Times New Roman" w:hint="eastAsia"/>
        </w:rPr>
        <w:t xml:space="preserve"> N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构件的密度为</w:t>
      </w:r>
      <w:r>
        <w:rPr>
          <w:rFonts w:ascii="Times New Roman" w:hAnsi="Times New Roman" w:cs="Times New Roman"/>
        </w:rPr>
        <w:t>2.5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 w:hint="eastAsia"/>
        </w:rPr>
        <w:t xml:space="preserve"> kg/m</w:t>
      </w:r>
      <w:r>
        <w:rPr>
          <w:rFonts w:ascii="Times New Roman" w:hAnsi="Times New Roman" w:cs="Times New Roman" w:hint="eastAsia"/>
          <w:vertAlign w:val="superscript"/>
        </w:rPr>
        <w:t>3</w:t>
      </w:r>
    </w:p>
    <w:p w:rsidR="00E6229B" w:rsidRDefault="009878C7" w:rsidP="00DD401C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6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质量为</w:t>
      </w:r>
      <w:r>
        <w:rPr>
          <w:rFonts w:ascii="Times New Roman" w:hAnsi="Times New Roman" w:cs="Times New Roman"/>
        </w:rPr>
        <w:t>50 kg</w:t>
      </w:r>
      <w:r>
        <w:rPr>
          <w:rFonts w:ascii="Times New Roman" w:hAnsi="Times New Roman" w:cs="Times New Roman"/>
        </w:rPr>
        <w:t>的某同学在跳绳时重心高度随时间变化的关系如图所示。根据图像可估算出该同学在</w:t>
      </w:r>
      <w:r>
        <w:rPr>
          <w:rFonts w:ascii="Times New Roman" w:hAnsi="Times New Roman" w:cs="Times New Roman" w:hint="eastAsia"/>
        </w:rPr>
        <w:t>1 min</w:t>
      </w:r>
      <w:r>
        <w:rPr>
          <w:rFonts w:ascii="Times New Roman" w:hAnsi="Times New Roman" w:cs="Times New Roman"/>
        </w:rPr>
        <w:t>内克服重力做功的平均功率为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  <w:i/>
        </w:rPr>
        <w:t>g</w:t>
      </w:r>
      <w:r>
        <w:rPr>
          <w:rFonts w:ascii="Times New Roman" w:hAnsi="Times New Roman" w:cs="Times New Roman"/>
        </w:rPr>
        <w:t>取</w:t>
      </w:r>
      <w:r>
        <w:rPr>
          <w:rFonts w:ascii="Times New Roman" w:hAnsi="Times New Roman" w:cs="Times New Roman"/>
        </w:rPr>
        <w:t>10 N/kg)(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070100" cy="889635"/>
            <wp:effectExtent l="0" t="0" r="6350" b="5715"/>
            <wp:docPr id="43" name="图片 4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3" r:link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8896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题图</w:t>
      </w: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30 W  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45 W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90 W  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150 W</w:t>
      </w:r>
    </w:p>
    <w:p w:rsidR="00E6229B" w:rsidRDefault="009878C7" w:rsidP="00DD401C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</w:t>
      </w:r>
      <w:r>
        <w:rPr>
          <w:rFonts w:ascii="Times New Roman" w:eastAsia="华文新魏" w:hAnsi="Times New Roman" w:cs="Times New Roman" w:hint="eastAsia"/>
        </w:rPr>
        <w:t>2017</w:t>
      </w:r>
      <w:r>
        <w:rPr>
          <w:rFonts w:ascii="华文新魏" w:eastAsia="华文新魏" w:hAnsi="华文新魏" w:cs="华文新魏" w:hint="eastAsia"/>
        </w:rPr>
        <w:t>·</w:t>
      </w:r>
      <w:r>
        <w:rPr>
          <w:rFonts w:ascii="Times New Roman" w:eastAsia="华文新魏" w:hAnsi="Times New Roman" w:cs="Times New Roman"/>
        </w:rPr>
        <w:t>来宾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体积相同而材料不同的小球甲、乙、丙、丁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静止在容器的水中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如图所示。这四个小球所受的浮力分别为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甲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乙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丙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丁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E6229B" w:rsidRDefault="00D12118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 w:rsidR="009878C7">
        <w:rPr>
          <w:rFonts w:ascii="Times New Roman" w:hAnsi="Times New Roman" w:cs="Times New Roman" w:hint="eastAsia"/>
        </w:rPr>
        <w:instrText>INCLUDEPICTURE"</w:instrText>
      </w:r>
      <w:r w:rsidR="009878C7">
        <w:rPr>
          <w:rFonts w:ascii="Times New Roman" w:hAnsi="Times New Roman" w:cs="Times New Roman" w:hint="eastAsia"/>
        </w:rPr>
        <w:instrText>加</w:instrText>
      </w:r>
      <w:r w:rsidR="009878C7">
        <w:rPr>
          <w:rFonts w:ascii="Times New Roman" w:hAnsi="Times New Roman" w:cs="Times New Roman" w:hint="eastAsia"/>
        </w:rPr>
        <w:instrText>T0007.tif"</w:instrText>
      </w:r>
      <w:r>
        <w:rPr>
          <w:rFonts w:ascii="Times New Roman" w:hAnsi="Times New Roman" w:cs="Times New Roman"/>
        </w:rPr>
        <w:fldChar w:fldCharType="separate"/>
      </w:r>
      <w:r w:rsidR="009878C7"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1438275" cy="739775"/>
            <wp:effectExtent l="0" t="0" r="9525" b="3175"/>
            <wp:docPr id="44" name="图片 4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5" r:link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739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  <w:r w:rsidR="009878C7">
        <w:rPr>
          <w:rFonts w:ascii="Times New Roman" w:hAnsi="Times New Roman" w:cs="Times New Roman"/>
        </w:rPr>
        <w:t>第</w:t>
      </w:r>
      <w:r w:rsidR="009878C7">
        <w:rPr>
          <w:rFonts w:ascii="Times New Roman" w:hAnsi="Times New Roman" w:cs="Times New Roman"/>
        </w:rPr>
        <w:t>7</w:t>
      </w:r>
      <w:r w:rsidR="009878C7">
        <w:rPr>
          <w:rFonts w:ascii="Times New Roman" w:hAnsi="Times New Roman" w:cs="Times New Roman"/>
        </w:rPr>
        <w:t>题图</w:t>
      </w: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  <w:vertAlign w:val="subscript"/>
        </w:rPr>
        <w:t>甲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乙</w:t>
      </w:r>
      <w:r>
        <w:rPr>
          <w:rFonts w:ascii="Times New Roman" w:hAnsi="Times New Roman" w:cs="Times New Roman" w:hint="eastAsia"/>
        </w:rPr>
        <w:t xml:space="preserve">  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  <w:vertAlign w:val="subscript"/>
        </w:rPr>
        <w:t>甲</w:t>
      </w:r>
      <w:r>
        <w:rPr>
          <w:rFonts w:ascii="Times New Roman" w:hAnsi="Times New Roman" w:cs="Times New Roman"/>
        </w:rPr>
        <w:t>＜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丁</w:t>
      </w:r>
      <w:r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111760" cy="13970"/>
            <wp:effectExtent l="0" t="0" r="0" b="0"/>
            <wp:docPr id="79" name="图片 7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60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  <w:vertAlign w:val="subscript"/>
        </w:rPr>
        <w:t>乙</w:t>
      </w:r>
      <w:r>
        <w:rPr>
          <w:rFonts w:ascii="Times New Roman" w:hAnsi="Times New Roman" w:cs="Times New Roman"/>
        </w:rPr>
        <w:t>＞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丙</w:t>
      </w:r>
      <w:r>
        <w:rPr>
          <w:rFonts w:ascii="Times New Roman" w:hAnsi="Times New Roman" w:cs="Times New Roman" w:hint="eastAsia"/>
        </w:rPr>
        <w:t xml:space="preserve">  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  <w:vertAlign w:val="subscript"/>
        </w:rPr>
        <w:t>丙</w:t>
      </w:r>
      <w:r>
        <w:rPr>
          <w:rFonts w:ascii="Times New Roman" w:hAnsi="Times New Roman" w:cs="Times New Roman"/>
        </w:rPr>
        <w:t>＞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丁</w:t>
      </w:r>
    </w:p>
    <w:p w:rsidR="00E6229B" w:rsidRDefault="009878C7">
      <w:pPr>
        <w:pStyle w:val="1"/>
        <w:jc w:val="center"/>
      </w:pPr>
      <w:r>
        <w:rPr>
          <w:rFonts w:ascii="Times New Roman" w:hAnsi="Times New Roman" w:cs="Times New Roman"/>
        </w:rPr>
        <w:t>专题强化集训</w:t>
      </w:r>
      <w:r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 xml:space="preserve">　力学作图</w:t>
      </w:r>
    </w:p>
    <w:p w:rsidR="00E6229B" w:rsidRDefault="009878C7" w:rsidP="00DD401C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</w:t>
      </w:r>
      <w:r>
        <w:rPr>
          <w:rFonts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南陵模拟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小球在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/>
        </w:rPr>
        <w:t>之间来回摆动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请在图中作出小球在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位置时所受到的细绳拉力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和重力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的示意图。</w:t>
      </w: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196975" cy="922655"/>
            <wp:effectExtent l="0" t="0" r="3175" b="10795"/>
            <wp:docPr id="45" name="图片 4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8" r:link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6975" cy="9226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题图</w:t>
      </w: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9878C7" w:rsidP="00DD401C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德州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物体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处于静止状态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小车在拉力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作用下向右加速运动。请在图中画出物体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所受的支持力</w:t>
      </w:r>
      <w:r>
        <w:rPr>
          <w:rFonts w:ascii="Times New Roman" w:hAnsi="Times New Roman" w:cs="Times New Roman"/>
          <w:i/>
        </w:rPr>
        <w:t>N</w:t>
      </w:r>
      <w:r>
        <w:rPr>
          <w:rFonts w:ascii="Times New Roman" w:hAnsi="Times New Roman" w:cs="Times New Roman"/>
        </w:rPr>
        <w:t>和摩擦力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的示意图。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力的作用点图中已标出</w:t>
      </w:r>
      <w:r>
        <w:rPr>
          <w:rFonts w:ascii="Times New Roman" w:hAnsi="Times New Roman" w:cs="Times New Roman"/>
        </w:rPr>
        <w:t>)</w:t>
      </w: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795780" cy="847725"/>
            <wp:effectExtent l="0" t="0" r="13970" b="9525"/>
            <wp:docPr id="46" name="图片 4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0" r:link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578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题图</w:t>
      </w: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9878C7" w:rsidP="00DD401C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恩施州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用绳子竖直悬挂一个小球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将一斜面物块慢慢靠近小球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lastRenderedPageBreak/>
        <w:t>并刚好与之接触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绳子仍然竖直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且小球静止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  <w:r>
        <w:rPr>
          <w:rFonts w:ascii="Times New Roman" w:hAnsi="Times New Roman" w:cs="Times New Roman" w:hint="eastAsia"/>
        </w:rPr>
        <w:t>请作出小球此时所受力的示意图。</w:t>
      </w: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556895" cy="723265"/>
            <wp:effectExtent l="0" t="0" r="14605" b="635"/>
            <wp:docPr id="47" name="图片 4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2" r:link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56895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题图</w:t>
      </w: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9878C7" w:rsidP="00DD401C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白银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乒乓球漂浮在水面上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请画出乒乓球受到的重力</w:t>
      </w:r>
      <w:r>
        <w:rPr>
          <w:rFonts w:ascii="Times New Roman" w:hAnsi="Times New Roman" w:cs="Times New Roman" w:hint="eastAsia"/>
          <w:i/>
        </w:rPr>
        <w:t>G</w:t>
      </w:r>
      <w:r>
        <w:rPr>
          <w:rFonts w:ascii="Times New Roman" w:hAnsi="Times New Roman" w:cs="Times New Roman"/>
        </w:rPr>
        <w:t>和浮力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浮</w:t>
      </w:r>
      <w:r>
        <w:rPr>
          <w:rFonts w:ascii="Times New Roman" w:hAnsi="Times New Roman" w:cs="Times New Roman"/>
        </w:rPr>
        <w:t>的示意图。</w:t>
      </w: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847725" cy="440690"/>
            <wp:effectExtent l="0" t="0" r="8890" b="16510"/>
            <wp:docPr id="48" name="图片 4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4" r:link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4406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题图</w:t>
      </w: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9878C7" w:rsidP="00DD401C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玉林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请画出热气球在竖直方向加速上升时的受力示意图。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忽略空气阻力</w:t>
      </w:r>
      <w:r>
        <w:rPr>
          <w:rFonts w:ascii="Times New Roman" w:hAnsi="Times New Roman" w:cs="Times New Roman"/>
        </w:rPr>
        <w:t>)</w:t>
      </w: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507365" cy="772795"/>
            <wp:effectExtent l="0" t="0" r="0" b="5715"/>
            <wp:docPr id="49" name="图片 4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6" r:link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07365" cy="7727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题图</w:t>
      </w: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9878C7" w:rsidP="00DD401C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广东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轻质杠杆</w:t>
      </w:r>
      <w:r>
        <w:rPr>
          <w:rFonts w:ascii="Times New Roman" w:hAnsi="Times New Roman" w:cs="Times New Roman" w:hint="eastAsia"/>
          <w:i/>
        </w:rPr>
        <w:t>OA</w:t>
      </w:r>
      <w:r>
        <w:rPr>
          <w:rFonts w:ascii="Times New Roman" w:hAnsi="Times New Roman" w:cs="Times New Roman"/>
        </w:rPr>
        <w:t>可绕</w:t>
      </w:r>
      <w:r>
        <w:rPr>
          <w:rFonts w:ascii="Times New Roman" w:hAnsi="Times New Roman" w:cs="Times New Roman"/>
          <w:i/>
        </w:rPr>
        <w:t>O</w:t>
      </w:r>
      <w:r>
        <w:rPr>
          <w:rFonts w:ascii="Times New Roman" w:hAnsi="Times New Roman" w:cs="Times New Roman"/>
        </w:rPr>
        <w:t>点转动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请在图中画出杠杆</w:t>
      </w:r>
      <w:r>
        <w:rPr>
          <w:rFonts w:ascii="Times New Roman" w:hAnsi="Times New Roman" w:cs="Times New Roman"/>
          <w:i/>
        </w:rPr>
        <w:t>OA</w:t>
      </w:r>
      <w:r>
        <w:rPr>
          <w:rFonts w:ascii="Times New Roman" w:hAnsi="Times New Roman" w:cs="Times New Roman"/>
        </w:rPr>
        <w:t>的动力臂</w:t>
      </w:r>
      <w:r>
        <w:rPr>
          <w:rFonts w:ascii="Times New Roman" w:hAnsi="Times New Roman" w:cs="Times New Roman"/>
          <w:i/>
        </w:rPr>
        <w:t>L</w:t>
      </w:r>
      <w:r>
        <w:rPr>
          <w:rFonts w:ascii="Times New Roman" w:hAnsi="Times New Roman" w:cs="Times New Roman"/>
        </w:rPr>
        <w:t>。</w:t>
      </w: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847725" cy="789940"/>
            <wp:effectExtent l="0" t="0" r="9525" b="10160"/>
            <wp:docPr id="50" name="图片 5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8" r:link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7899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题图</w:t>
      </w: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9878C7" w:rsidP="00DD401C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lastRenderedPageBreak/>
        <w:t>7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烟台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如图所示的是吊车起吊货物的工作示意图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请在图中画出动力、阻力和阻力臂。</w:t>
      </w: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396365" cy="1005840"/>
            <wp:effectExtent l="0" t="0" r="13335" b="3810"/>
            <wp:docPr id="51" name="图片 5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0" r:link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6365" cy="10058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题图</w:t>
      </w: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9878C7" w:rsidP="00DD401C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8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揭西模拟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站在地面上的人用滑轮组提升重物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作出最省力的绕线方式。</w:t>
      </w: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715010" cy="1080770"/>
            <wp:effectExtent l="0" t="0" r="8890" b="5080"/>
            <wp:docPr id="52" name="图片 5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2" r:link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71501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题图</w:t>
      </w: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9878C7" w:rsidP="00DD401C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小华借助滑轮组提升重物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请画出最省力的绕线方法。</w:t>
      </w: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715010" cy="1388110"/>
            <wp:effectExtent l="0" t="0" r="8890" b="2540"/>
            <wp:docPr id="53" name="图片 5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4" r:link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715010" cy="13881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题图</w:t>
      </w: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9878C7">
      <w:pPr>
        <w:pStyle w:val="1"/>
        <w:jc w:val="center"/>
      </w:pPr>
      <w:r>
        <w:rPr>
          <w:rFonts w:ascii="Times New Roman" w:hAnsi="Times New Roman" w:cs="Times New Roman"/>
        </w:rPr>
        <w:t>专题强化集训</w:t>
      </w:r>
      <w:r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 xml:space="preserve">　力学实验</w:t>
      </w:r>
    </w:p>
    <w:p w:rsidR="00E6229B" w:rsidRDefault="009878C7" w:rsidP="00DD401C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1</w:t>
      </w:r>
      <w:r>
        <w:rPr>
          <w:rFonts w:hint="eastAsia"/>
        </w:rPr>
        <w:t>．</w:t>
      </w:r>
      <w:r>
        <w:rPr>
          <w:rFonts w:ascii="Times New Roman" w:eastAsia="华文新魏" w:hAnsi="Times New Roman" w:cs="Times New Roman"/>
        </w:rPr>
        <w:t>(</w:t>
      </w:r>
      <w:r>
        <w:rPr>
          <w:rFonts w:ascii="Times New Roman" w:eastAsia="华文新魏" w:hAnsi="Times New Roman" w:cs="Times New Roman"/>
        </w:rPr>
        <w:t>原创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小强在测量某种食用油的密度时：</w:t>
      </w: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>
            <wp:extent cx="1147445" cy="1014095"/>
            <wp:effectExtent l="0" t="0" r="14605" b="14605"/>
            <wp:docPr id="54" name="图片 5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6" r:link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1147445" cy="10140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365760" cy="1080770"/>
            <wp:effectExtent l="0" t="0" r="15240" b="5080"/>
            <wp:docPr id="55" name="图片 5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8" r:link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36576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题图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将托盘天平放在水平桌面上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小强发现指针指在分度盘中线的右侧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紧接着他就调节平衡螺母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却无法将托盘天平调平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经过研究后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他发现操作中漏了一个重要步骤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该步骤是</w:t>
      </w:r>
      <w:r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>；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hAnsi="宋体" w:cs="Times New Roman"/>
        </w:rPr>
        <w:t>①</w:t>
      </w:r>
      <w:r>
        <w:rPr>
          <w:rFonts w:ascii="Times New Roman" w:hAnsi="Times New Roman" w:cs="Times New Roman"/>
        </w:rPr>
        <w:t>小强用</w:t>
      </w:r>
      <w:r>
        <w:rPr>
          <w:rFonts w:ascii="Times New Roman" w:hAnsi="Times New Roman" w:cs="Times New Roman" w:hint="eastAsia"/>
        </w:rPr>
        <w:t>已调节平衡的天平测出</w:t>
      </w:r>
      <w:r>
        <w:rPr>
          <w:rFonts w:ascii="Times New Roman" w:hAnsi="Times New Roman" w:cs="Times New Roman"/>
        </w:rPr>
        <w:t>________________________________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记为</w:t>
      </w:r>
      <w:r>
        <w:rPr>
          <w:rFonts w:ascii="Times New Roman" w:hAnsi="Times New Roman" w:cs="Times New Roman" w:hint="eastAsia"/>
          <w:i/>
        </w:rPr>
        <w:t>m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如图甲所示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；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hAnsi="宋体" w:cs="Times New Roman"/>
        </w:rPr>
        <w:t>②</w:t>
      </w:r>
      <w:r>
        <w:rPr>
          <w:rFonts w:ascii="Times New Roman" w:hAnsi="Times New Roman" w:cs="Times New Roman"/>
        </w:rPr>
        <w:t>把烧杯内的一部分食用油倒入量筒内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读出量筒内食用油的体积</w:t>
      </w:r>
      <w:r>
        <w:rPr>
          <w:rFonts w:ascii="Times New Roman" w:hAnsi="Times New Roman" w:cs="Times New Roman" w:hint="eastAsia"/>
          <w:i/>
        </w:rPr>
        <w:t>V</w:t>
      </w:r>
      <w:r>
        <w:rPr>
          <w:rFonts w:ascii="Times New Roman" w:hAnsi="Times New Roman" w:cs="Times New Roman"/>
        </w:rPr>
        <w:t>；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hAnsi="宋体" w:cs="Times New Roman" w:hint="eastAsia"/>
        </w:rPr>
        <w:t>③</w:t>
      </w:r>
      <w:r>
        <w:rPr>
          <w:rFonts w:ascii="Times New Roman" w:hAnsi="Times New Roman" w:cs="Times New Roman"/>
        </w:rPr>
        <w:t>________________________________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记为</w:t>
      </w:r>
      <w:r>
        <w:rPr>
          <w:rFonts w:ascii="Times New Roman" w:hAnsi="Times New Roman" w:cs="Times New Roman" w:hint="eastAsia"/>
          <w:i/>
        </w:rPr>
        <w:t>m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。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现已读出</w:t>
      </w:r>
      <w:r>
        <w:rPr>
          <w:rFonts w:ascii="Times New Roman" w:hAnsi="Times New Roman" w:cs="Times New Roman" w:hint="eastAsia"/>
          <w:i/>
        </w:rPr>
        <w:t>m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为</w:t>
      </w:r>
      <w:r>
        <w:rPr>
          <w:rFonts w:ascii="Times New Roman" w:hAnsi="Times New Roman" w:cs="Times New Roman"/>
        </w:rPr>
        <w:t>110 g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根据图中的示数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计算出的这种食用油的密度是</w:t>
      </w:r>
      <w:r>
        <w:rPr>
          <w:rFonts w:ascii="Times New Roman" w:hAnsi="Times New Roman" w:cs="Times New Roman"/>
        </w:rPr>
        <w:t>________kg/m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/>
        </w:rPr>
        <w:t>。</w:t>
      </w:r>
    </w:p>
    <w:p w:rsidR="00E6229B" w:rsidRDefault="009878C7" w:rsidP="00DD401C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2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衡阳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在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探究滑动摩擦力大小与哪些因素有关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的实验中：</w:t>
      </w: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942590" cy="573405"/>
            <wp:effectExtent l="0" t="0" r="10160" b="17145"/>
            <wp:docPr id="56" name="图片 5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0" r:link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2942590" cy="5734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304925" cy="581660"/>
            <wp:effectExtent l="0" t="0" r="9525" b="8890"/>
            <wp:docPr id="57" name="图片 5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2" r:link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5816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题图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如图甲所示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实验中为了测量滑动摩擦力大小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应用弹簧测力计沿水平方向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拉动木块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测得的实验数据如下：</w:t>
      </w: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tbl>
      <w:tblPr>
        <w:tblW w:w="49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6"/>
        <w:gridCol w:w="1446"/>
        <w:gridCol w:w="1026"/>
        <w:gridCol w:w="1656"/>
      </w:tblGrid>
      <w:tr w:rsidR="00E6229B">
        <w:trPr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序号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接触面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压力</w:t>
            </w:r>
            <w:r>
              <w:rPr>
                <w:rFonts w:ascii="Times New Roman" w:hAnsi="Times New Roman" w:cs="Times New Roman"/>
              </w:rPr>
              <w:t>/N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滑动摩擦力</w:t>
            </w:r>
            <w:r>
              <w:rPr>
                <w:rFonts w:ascii="Times New Roman" w:hAnsi="Times New Roman" w:cs="Times New Roman"/>
              </w:rPr>
              <w:t>/N</w:t>
            </w:r>
          </w:p>
        </w:tc>
      </w:tr>
      <w:tr w:rsidR="00E6229B">
        <w:trPr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木块与木板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</w:t>
            </w:r>
          </w:p>
        </w:tc>
      </w:tr>
      <w:tr w:rsidR="00E6229B">
        <w:trPr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木块与木板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</w:t>
            </w:r>
          </w:p>
        </w:tc>
      </w:tr>
      <w:tr w:rsidR="00E6229B">
        <w:trPr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木块与砂纸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</w:tr>
    </w:tbl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分析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选填序号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两次实验数据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可以得出滑动摩擦力大小与接触面压力的关系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lastRenderedPageBreak/>
        <w:t>它们的关系为：</w:t>
      </w:r>
      <w:r>
        <w:rPr>
          <w:rFonts w:ascii="Times New Roman" w:hAnsi="Times New Roman" w:cs="Times New Roman"/>
        </w:rPr>
        <w:t>________________________________</w:t>
      </w:r>
      <w:r>
        <w:rPr>
          <w:rFonts w:ascii="Times New Roman" w:hAnsi="Times New Roman" w:cs="Times New Roman"/>
        </w:rPr>
        <w:t>；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一个实验小组对测量摩擦力大小的方案进行了改进：将轻质弹簧测力计一端固定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另一端钩住木块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木块下面是一长木板。如图乙所示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实验时拉着长木板沿水平方向向右运动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读出弹簧测力计示数即可测出木</w:t>
      </w:r>
      <w:r>
        <w:rPr>
          <w:rFonts w:ascii="Times New Roman" w:hAnsi="Times New Roman" w:cs="Times New Roman" w:hint="eastAsia"/>
        </w:rPr>
        <w:t>块所受摩擦力大小，这种改进的好处是</w:t>
      </w:r>
      <w:r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写出一种即可</w:t>
      </w:r>
      <w:r>
        <w:rPr>
          <w:rFonts w:ascii="Times New Roman" w:hAnsi="Times New Roman" w:cs="Times New Roman"/>
        </w:rPr>
        <w:t>)</w:t>
      </w:r>
    </w:p>
    <w:p w:rsidR="00E6229B" w:rsidRDefault="009878C7" w:rsidP="00DD401C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  <w:noProof/>
        </w:rPr>
        <w:drawing>
          <wp:inline distT="0" distB="0" distL="114300" distR="114300">
            <wp:extent cx="99695" cy="91440"/>
            <wp:effectExtent l="0" t="0" r="14605" b="3810"/>
            <wp:docPr id="58" name="图片 5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4" r:link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99695" cy="914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华文新魏" w:hAnsi="Times New Roman" w:cs="Times New Roman"/>
        </w:rPr>
        <w:t>桥区模拟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在探究液体压强的实验中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进行了如图所示的操作：</w:t>
      </w: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884805" cy="806450"/>
            <wp:effectExtent l="0" t="0" r="10795" b="12700"/>
            <wp:docPr id="59" name="图片 5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6" r:link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4805" cy="806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题图</w:t>
      </w: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实验中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测液体压强的工具是</w:t>
      </w:r>
      <w:r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；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由丙、丁两图进行实验对比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得出液体压强与盛液体的容器形状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有关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无关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；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甲、乙两图是探究液体压强与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的关系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结论是</w:t>
      </w:r>
      <w:r>
        <w:rPr>
          <w:rFonts w:ascii="Times New Roman" w:hAnsi="Times New Roman" w:cs="Times New Roman"/>
        </w:rPr>
        <w:t>____________________________________</w:t>
      </w:r>
      <w:r>
        <w:rPr>
          <w:rFonts w:ascii="Times New Roman" w:hAnsi="Times New Roman" w:cs="Times New Roman"/>
        </w:rPr>
        <w:t>；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要探究液体压强与密度的关系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应选用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两图进行对比；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(5)</w:t>
      </w:r>
      <w:r>
        <w:rPr>
          <w:rFonts w:ascii="Times New Roman" w:hAnsi="Times New Roman" w:cs="Times New Roman"/>
        </w:rPr>
        <w:t>在图乙中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固定金属盒的橡皮膜在水中的深度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使金属盒处于向上、向下、向左、向右等方位时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两玻璃管中液面高度差不变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说明了在液体内部同一深度处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液</w:t>
      </w:r>
      <w:r>
        <w:rPr>
          <w:rFonts w:ascii="Times New Roman" w:hAnsi="Times New Roman" w:cs="Times New Roman" w:hint="eastAsia"/>
        </w:rPr>
        <w:t>体向各个方向的压强大小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。</w:t>
      </w:r>
    </w:p>
    <w:p w:rsidR="00E6229B" w:rsidRDefault="009878C7" w:rsidP="00DD401C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荆州一模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小明用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两物体、砝码、泡沫等器材探究压力的作用效果与什么因素有关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如图所示。</w:t>
      </w: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668270" cy="664845"/>
            <wp:effectExtent l="0" t="0" r="17780" b="1905"/>
            <wp:docPr id="60" name="图片 6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8" r:link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8270" cy="6648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题图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实验中小明是通过观察</w:t>
      </w:r>
      <w:r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来比较压力作用效果的；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比较甲、乙两图所示实验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能够得到的结论是</w:t>
      </w:r>
      <w:r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；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若要探究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压力的作用效果与受力面积大小的关系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应通过比较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两图所示实验；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(4)</w:t>
      </w:r>
      <w:r>
        <w:rPr>
          <w:rFonts w:ascii="Times New Roman" w:hAnsi="Times New Roman" w:cs="Times New Roman"/>
        </w:rPr>
        <w:t>小明同学实验时将物体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沿竖直方向切成大小不同的两块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如图丁所示。他发现它们对泡沫的压力作用效果相同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由此他得出的结论是：压力作用效果与受力面积无关。你认为他在探究过程中存在的问题是</w:t>
      </w:r>
      <w:r>
        <w:rPr>
          <w:rFonts w:ascii="Times New Roman" w:hAnsi="Times New Roman" w:cs="Times New Roman"/>
        </w:rPr>
        <w:t>________________________</w:t>
      </w:r>
      <w:r>
        <w:rPr>
          <w:rFonts w:ascii="Times New Roman" w:hAnsi="Times New Roman" w:cs="Times New Roman"/>
        </w:rPr>
        <w:t>。</w:t>
      </w:r>
    </w:p>
    <w:p w:rsidR="00E6229B" w:rsidRDefault="009878C7" w:rsidP="00DD401C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岳阳</w:t>
      </w:r>
      <w:r>
        <w:rPr>
          <w:rFonts w:ascii="Times New Roman" w:eastAsia="华文新魏" w:hAnsi="Times New Roman" w:cs="Times New Roman" w:hint="eastAsia"/>
        </w:rPr>
        <w:t>)</w:t>
      </w:r>
      <w:r>
        <w:rPr>
          <w:rFonts w:ascii="Times New Roman" w:hAnsi="Times New Roman" w:cs="Times New Roman"/>
        </w:rPr>
        <w:t>如图所示的是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探究影响浮力大小的因素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的实验过程及数据。</w:t>
      </w: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878965" cy="1113790"/>
            <wp:effectExtent l="0" t="0" r="6985" b="10160"/>
            <wp:docPr id="61" name="图片 6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0" r:link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8965" cy="11137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834640" cy="822960"/>
            <wp:effectExtent l="0" t="0" r="3810" b="15240"/>
            <wp:docPr id="62" name="图片 6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2" r:link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4640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题图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如图甲所示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物体重</w:t>
      </w:r>
      <w:r>
        <w:rPr>
          <w:rFonts w:ascii="Times New Roman" w:hAnsi="Times New Roman" w:cs="Times New Roman"/>
        </w:rPr>
        <w:t>________N</w:t>
      </w:r>
      <w:r>
        <w:rPr>
          <w:rFonts w:ascii="Times New Roman" w:hAnsi="Times New Roman" w:cs="Times New Roman"/>
        </w:rPr>
        <w:t>；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如图乙所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77800" cy="19050"/>
            <wp:effectExtent l="0" t="0" r="0" b="0"/>
            <wp:docPr id="82" name="图片 8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把物体浸没在水中时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弹簧测力计的示数为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65100" cy="16510"/>
            <wp:effectExtent l="0" t="0" r="0" b="0"/>
            <wp:docPr id="83" name="图片 8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3.2 N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物体受浮力的大小为</w:t>
      </w:r>
      <w:r>
        <w:rPr>
          <w:rFonts w:ascii="Times New Roman" w:hAnsi="Times New Roman" w:cs="Times New Roman"/>
        </w:rPr>
        <w:t>________N</w:t>
      </w:r>
      <w:r>
        <w:rPr>
          <w:rFonts w:ascii="Times New Roman" w:hAnsi="Times New Roman" w:cs="Times New Roman"/>
        </w:rPr>
        <w:t>；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分析甲、乙、丙三图所示实验数据可得：物体所受浮力的大小与</w:t>
      </w:r>
      <w:r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有关；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若要探究物体所受浮力大小与物体的密度是否有关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应选择图中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填字母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两个物体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并将它们浸没在同种液体中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测出其所受浮力的大小来进行比较。</w:t>
      </w:r>
    </w:p>
    <w:p w:rsidR="00E6229B" w:rsidRDefault="009878C7" w:rsidP="00DD401C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在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探究动能与速度的关系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让同一小车从同一斜面的不同高度由静止开始下滑。</w:t>
      </w: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726690" cy="623570"/>
            <wp:effectExtent l="0" t="0" r="16510" b="5080"/>
            <wp:docPr id="63" name="图片 6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6" r:link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6690" cy="623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题图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小车从斜面滑下的过程中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小车的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能转化为动能；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实验是通过观察</w:t>
      </w:r>
      <w:r>
        <w:rPr>
          <w:rFonts w:ascii="Times New Roman" w:hAnsi="Times New Roman" w:cs="Times New Roman"/>
        </w:rPr>
        <w:t>________________________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说明小车对木块做功的多少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从而比较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小车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木块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的动能多少；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两次实验操作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第一次木块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被撞得远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木块受到的摩擦力为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；第二次木块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被撞得近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木块受到的摩擦力为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与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的大小关系是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；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(4)</w:t>
      </w:r>
      <w:r>
        <w:rPr>
          <w:rFonts w:ascii="Times New Roman" w:hAnsi="Times New Roman" w:cs="Times New Roman"/>
        </w:rPr>
        <w:t>利用上述器材还准备探究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阻力对物体运动的影</w:t>
      </w:r>
      <w:r>
        <w:rPr>
          <w:rFonts w:ascii="Times New Roman" w:hAnsi="Times New Roman" w:cs="Times New Roman" w:hint="eastAsia"/>
        </w:rPr>
        <w:t>响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。为完成探究任务，需要从下面提供器材中选择的器材有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填序号</w:t>
      </w:r>
      <w:r>
        <w:rPr>
          <w:rFonts w:ascii="Times New Roman" w:hAnsi="Times New Roman" w:cs="Times New Roman"/>
        </w:rPr>
        <w:t>)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提供器材：</w:t>
      </w:r>
      <w:r>
        <w:rPr>
          <w:rFonts w:hAnsi="宋体" w:cs="Times New Roman"/>
        </w:rPr>
        <w:t>①</w:t>
      </w:r>
      <w:r>
        <w:rPr>
          <w:rFonts w:ascii="Times New Roman" w:hAnsi="Times New Roman" w:cs="Times New Roman"/>
        </w:rPr>
        <w:t>砝码、</w:t>
      </w:r>
      <w:r>
        <w:rPr>
          <w:rFonts w:hAnsi="宋体" w:cs="Times New Roman"/>
        </w:rPr>
        <w:t>②</w:t>
      </w:r>
      <w:r>
        <w:rPr>
          <w:rFonts w:ascii="Times New Roman" w:hAnsi="Times New Roman" w:cs="Times New Roman"/>
        </w:rPr>
        <w:t>毛巾、</w:t>
      </w:r>
      <w:r>
        <w:rPr>
          <w:rFonts w:hAnsi="宋体" w:cs="Times New Roman"/>
        </w:rPr>
        <w:t>③</w:t>
      </w:r>
      <w:r>
        <w:rPr>
          <w:rFonts w:ascii="Times New Roman" w:hAnsi="Times New Roman" w:cs="Times New Roman"/>
        </w:rPr>
        <w:t>弹簧测力计、</w:t>
      </w:r>
      <w:r>
        <w:rPr>
          <w:rFonts w:hAnsi="宋体" w:cs="Times New Roman"/>
        </w:rPr>
        <w:t>④</w:t>
      </w:r>
      <w:r>
        <w:rPr>
          <w:rFonts w:ascii="Times New Roman" w:hAnsi="Times New Roman" w:cs="Times New Roman"/>
        </w:rPr>
        <w:t>棉布。</w:t>
      </w:r>
    </w:p>
    <w:p w:rsidR="00E6229B" w:rsidRDefault="009878C7" w:rsidP="00DD401C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衡阳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小张在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探究杠杆平衡条件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实验中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给他提供的实验器材有：杠杆、支架、弹簧测力计、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39700" cy="13970"/>
            <wp:effectExtent l="0" t="0" r="0" b="0"/>
            <wp:docPr id="85" name="图片 8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刻度尺、细线和质量相同的钩码若干个。</w:t>
      </w: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196975" cy="839470"/>
            <wp:effectExtent l="0" t="0" r="3175" b="17780"/>
            <wp:docPr id="64" name="图片 6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9" r:link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6975" cy="8394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题图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实验前</w:t>
      </w:r>
      <w:r>
        <w:rPr>
          <w:rFonts w:ascii="Times New Roman" w:hAnsi="Times New Roman" w:cs="Times New Roman" w:hint="eastAsia"/>
        </w:rPr>
        <w:t>，将杠杆中点置于支架上，当杠杆静止时，如图所示，此时应把杠杆左端的平衡螺母向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左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右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调节；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小张将实验数据记录在表中：</w:t>
      </w:r>
    </w:p>
    <w:tbl>
      <w:tblPr>
        <w:tblW w:w="55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6"/>
        <w:gridCol w:w="1026"/>
        <w:gridCol w:w="1341"/>
        <w:gridCol w:w="1026"/>
        <w:gridCol w:w="1341"/>
      </w:tblGrid>
      <w:tr w:rsidR="00E6229B">
        <w:trPr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次数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动力</w:t>
            </w:r>
            <w:r>
              <w:rPr>
                <w:rFonts w:ascii="Times New Roman" w:hAnsi="Times New Roman" w:cs="Times New Roman"/>
              </w:rPr>
              <w:t>/N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动力臂</w:t>
            </w:r>
            <w:r>
              <w:rPr>
                <w:rFonts w:ascii="Times New Roman" w:hAnsi="Times New Roman" w:cs="Times New Roman"/>
              </w:rPr>
              <w:t>/cm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阻力</w:t>
            </w:r>
            <w:r>
              <w:rPr>
                <w:rFonts w:ascii="Times New Roman" w:hAnsi="Times New Roman" w:cs="Times New Roman"/>
              </w:rPr>
              <w:t>/N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阻力臂</w:t>
            </w:r>
            <w:r>
              <w:rPr>
                <w:rFonts w:ascii="Times New Roman" w:hAnsi="Times New Roman" w:cs="Times New Roman"/>
              </w:rPr>
              <w:t>/cm</w:t>
            </w:r>
          </w:p>
        </w:tc>
      </w:tr>
      <w:tr w:rsidR="00E6229B">
        <w:trPr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6229B">
        <w:trPr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1.5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</w:t>
            </w:r>
          </w:p>
        </w:tc>
      </w:tr>
      <w:tr w:rsidR="00E6229B">
        <w:trPr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1.5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宋体" w:cs="Times New Roman" w:hint="eastAsia"/>
              </w:rPr>
              <w:t>▲</w:t>
            </w:r>
          </w:p>
        </w:tc>
      </w:tr>
    </w:tbl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表格中空缺的实验数据</w:t>
      </w:r>
      <w:r>
        <w:rPr>
          <w:rFonts w:hAnsi="宋体" w:cs="Times New Roman"/>
        </w:rPr>
        <w:t>“▲”</w:t>
      </w:r>
      <w:r>
        <w:rPr>
          <w:rFonts w:ascii="Times New Roman" w:hAnsi="Times New Roman" w:cs="Times New Roman"/>
        </w:rPr>
        <w:t>是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；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小张在实验中多次改变力和力臂的大小主要是为了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填序号</w:t>
      </w:r>
      <w:r>
        <w:rPr>
          <w:rFonts w:ascii="Times New Roman" w:hAnsi="Times New Roman" w:cs="Times New Roman"/>
        </w:rPr>
        <w:t>)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hAnsi="宋体" w:cs="Times New Roman" w:hint="eastAsia"/>
        </w:rPr>
        <w:t>①</w:t>
      </w:r>
      <w:r>
        <w:rPr>
          <w:rFonts w:ascii="Times New Roman" w:hAnsi="Times New Roman" w:cs="Times New Roman"/>
        </w:rPr>
        <w:t>减小摩擦；</w:t>
      </w:r>
      <w:r>
        <w:rPr>
          <w:rFonts w:hAnsi="宋体" w:cs="Times New Roman"/>
        </w:rPr>
        <w:t>②</w:t>
      </w:r>
      <w:r>
        <w:rPr>
          <w:rFonts w:ascii="Times New Roman" w:hAnsi="Times New Roman" w:cs="Times New Roman"/>
        </w:rPr>
        <w:t>多次测量取平均值减小误差；</w:t>
      </w:r>
      <w:r>
        <w:rPr>
          <w:rFonts w:hAnsi="宋体" w:cs="Times New Roman"/>
        </w:rPr>
        <w:t>③</w:t>
      </w:r>
      <w:r>
        <w:rPr>
          <w:rFonts w:ascii="Times New Roman" w:hAnsi="Times New Roman" w:cs="Times New Roman"/>
        </w:rPr>
        <w:t>使每组数据更准确；</w:t>
      </w:r>
      <w:r>
        <w:rPr>
          <w:rFonts w:hAnsi="宋体" w:cs="Times New Roman"/>
        </w:rPr>
        <w:t>④</w:t>
      </w:r>
      <w:r>
        <w:rPr>
          <w:rFonts w:ascii="Times New Roman" w:hAnsi="Times New Roman" w:cs="Times New Roman"/>
        </w:rPr>
        <w:t>获取多组实验数据归纳出物理规律。</w:t>
      </w:r>
    </w:p>
    <w:p w:rsidR="00E6229B" w:rsidRDefault="009878C7" w:rsidP="00DD401C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  <w:noProof/>
        </w:rPr>
        <w:drawing>
          <wp:inline distT="0" distB="0" distL="114300" distR="114300">
            <wp:extent cx="99695" cy="91440"/>
            <wp:effectExtent l="0" t="0" r="14605" b="3810"/>
            <wp:docPr id="65" name="图片 6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4" r:link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99695" cy="914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华文新魏" w:hAnsi="Times New Roman" w:cs="Times New Roman"/>
        </w:rPr>
        <w:t>桥区模拟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在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测量滑轮组的机械效率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实验中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小明用如图所示的同一滑轮组提升不同钩码的方法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分别做了甲、乙、丙三次实验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实验数据记录如表所示：</w:t>
      </w:r>
      <w:r>
        <w:rPr>
          <w:rFonts w:ascii="Times New Roman" w:hAnsi="Times New Roman" w:cs="Times New Roman" w:hint="eastAsia"/>
          <w:color w:val="FFFFFF"/>
          <w:sz w:val="4"/>
        </w:rPr>
        <w:t>[</w:t>
      </w:r>
      <w:r>
        <w:rPr>
          <w:rFonts w:ascii="Times New Roman" w:hAnsi="Times New Roman" w:cs="Times New Roman" w:hint="eastAsia"/>
          <w:color w:val="FFFFFF"/>
          <w:sz w:val="4"/>
        </w:rPr>
        <w:t>来源</w:t>
      </w:r>
      <w:r>
        <w:rPr>
          <w:rFonts w:ascii="Times New Roman" w:hAnsi="Times New Roman" w:cs="Times New Roman" w:hint="eastAsia"/>
          <w:color w:val="FFFFFF"/>
          <w:sz w:val="4"/>
        </w:rPr>
        <w:t>:</w:t>
      </w:r>
      <w:r>
        <w:rPr>
          <w:rFonts w:ascii="Times New Roman" w:hAnsi="Times New Roman" w:cs="Times New Roman" w:hint="eastAsia"/>
          <w:color w:val="FFFFFF"/>
          <w:sz w:val="4"/>
        </w:rPr>
        <w:t>学科网</w:t>
      </w:r>
      <w:r>
        <w:rPr>
          <w:rFonts w:ascii="Times New Roman" w:hAnsi="Times New Roman" w:cs="Times New Roman" w:hint="eastAsia"/>
          <w:color w:val="FFFFFF"/>
          <w:sz w:val="4"/>
        </w:rPr>
        <w:t>ZXXK]</w:t>
      </w: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928495" cy="1696085"/>
            <wp:effectExtent l="0" t="0" r="14605" b="18415"/>
            <wp:docPr id="66" name="图片 6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1" r:link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8495" cy="16960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题图</w:t>
      </w: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tbl>
      <w:tblPr>
        <w:tblW w:w="86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6"/>
        <w:gridCol w:w="1446"/>
        <w:gridCol w:w="1636"/>
        <w:gridCol w:w="1636"/>
        <w:gridCol w:w="1636"/>
        <w:gridCol w:w="1446"/>
      </w:tblGrid>
      <w:tr w:rsidR="00E6229B">
        <w:trPr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次数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钩码</w:t>
            </w:r>
          </w:p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重</w:t>
            </w:r>
            <w:r>
              <w:rPr>
                <w:rFonts w:ascii="Times New Roman" w:hAnsi="Times New Roman" w:cs="Times New Roman"/>
              </w:rPr>
              <w:t>/N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钩码上</w:t>
            </w:r>
          </w:p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升距离</w:t>
            </w:r>
            <w:r>
              <w:rPr>
                <w:rFonts w:ascii="Times New Roman" w:hAnsi="Times New Roman" w:cs="Times New Roman"/>
              </w:rPr>
              <w:t>/cm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弹簧测力</w:t>
            </w:r>
          </w:p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计示数</w:t>
            </w:r>
            <w:r>
              <w:rPr>
                <w:rFonts w:ascii="Times New Roman" w:hAnsi="Times New Roman" w:cs="Times New Roman"/>
              </w:rPr>
              <w:t>/N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弹簧测力上</w:t>
            </w:r>
            <w:r>
              <w:rPr>
                <w:rFonts w:ascii="Times New Roman" w:hAnsi="Times New Roman" w:cs="Times New Roman" w:hint="eastAsia"/>
                <w:color w:val="FFFFFF"/>
                <w:sz w:val="4"/>
              </w:rPr>
              <w:t>[</w:t>
            </w:r>
            <w:r>
              <w:rPr>
                <w:rFonts w:ascii="Times New Roman" w:hAnsi="Times New Roman" w:cs="Times New Roman" w:hint="eastAsia"/>
                <w:color w:val="FFFFFF"/>
                <w:sz w:val="4"/>
              </w:rPr>
              <w:t>来源</w:t>
            </w:r>
            <w:r>
              <w:rPr>
                <w:rFonts w:ascii="Times New Roman" w:hAnsi="Times New Roman" w:cs="Times New Roman" w:hint="eastAsia"/>
                <w:color w:val="FFFFFF"/>
                <w:sz w:val="4"/>
              </w:rPr>
              <w:t>:</w:t>
            </w:r>
            <w:r>
              <w:rPr>
                <w:rFonts w:ascii="Times New Roman" w:hAnsi="Times New Roman" w:cs="Times New Roman" w:hint="eastAsia"/>
                <w:color w:val="FFFFFF"/>
                <w:sz w:val="4"/>
              </w:rPr>
              <w:t>学</w:t>
            </w:r>
            <w:r>
              <w:rPr>
                <w:rFonts w:ascii="Times New Roman" w:hAnsi="Times New Roman" w:cs="Times New Roman" w:hint="eastAsia"/>
                <w:color w:val="FFFFFF"/>
                <w:sz w:val="4"/>
              </w:rPr>
              <w:t>,</w:t>
            </w:r>
            <w:r>
              <w:rPr>
                <w:rFonts w:ascii="Times New Roman" w:hAnsi="Times New Roman" w:cs="Times New Roman" w:hint="eastAsia"/>
                <w:color w:val="FFFFFF"/>
                <w:sz w:val="4"/>
              </w:rPr>
              <w:t>科</w:t>
            </w:r>
            <w:r>
              <w:rPr>
                <w:rFonts w:ascii="Times New Roman" w:hAnsi="Times New Roman" w:cs="Times New Roman" w:hint="eastAsia"/>
                <w:color w:val="FFFFFF"/>
                <w:sz w:val="4"/>
              </w:rPr>
              <w:t>,</w:t>
            </w:r>
            <w:r>
              <w:rPr>
                <w:rFonts w:ascii="Times New Roman" w:hAnsi="Times New Roman" w:cs="Times New Roman" w:hint="eastAsia"/>
                <w:color w:val="FFFFFF"/>
                <w:sz w:val="4"/>
              </w:rPr>
              <w:t>网</w:t>
            </w:r>
            <w:r>
              <w:rPr>
                <w:rFonts w:ascii="Times New Roman" w:hAnsi="Times New Roman" w:cs="Times New Roman" w:hint="eastAsia"/>
                <w:color w:val="FFFFFF"/>
                <w:sz w:val="4"/>
              </w:rPr>
              <w:t>Z,X,X,K]</w:t>
            </w:r>
          </w:p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升距离</w:t>
            </w:r>
            <w:r>
              <w:rPr>
                <w:rFonts w:ascii="Times New Roman" w:hAnsi="Times New Roman" w:cs="Times New Roman"/>
              </w:rPr>
              <w:t>/cm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机械</w:t>
            </w:r>
          </w:p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效率</w:t>
            </w:r>
          </w:p>
        </w:tc>
      </w:tr>
      <w:tr w:rsidR="00E6229B">
        <w:trPr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甲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83.3%</w:t>
            </w:r>
          </w:p>
        </w:tc>
      </w:tr>
      <w:tr w:rsidR="00E6229B">
        <w:trPr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乙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88.9%</w:t>
            </w:r>
          </w:p>
        </w:tc>
      </w:tr>
      <w:tr w:rsidR="00E6229B">
        <w:trPr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丙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宋体" w:cs="Times New Roman"/>
              </w:rPr>
              <w:t>①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宋体" w:cs="Times New Roman"/>
              </w:rPr>
              <w:t>②</w:t>
            </w:r>
          </w:p>
        </w:tc>
      </w:tr>
    </w:tbl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实验中要竖直向上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拉动弹簧测力计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使钩码升高</w:t>
      </w:r>
      <w:r>
        <w:rPr>
          <w:rFonts w:ascii="Times New Roman" w:hAnsi="Times New Roman" w:cs="Times New Roman" w:hint="eastAsia"/>
        </w:rPr>
        <w:t>；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>2)</w:t>
      </w:r>
      <w:r>
        <w:rPr>
          <w:rFonts w:ascii="Times New Roman" w:hAnsi="Times New Roman" w:cs="Times New Roman"/>
        </w:rPr>
        <w:t>表格中编号</w:t>
      </w:r>
      <w:r>
        <w:rPr>
          <w:rFonts w:hAnsi="宋体" w:cs="Times New Roman"/>
        </w:rPr>
        <w:t>①</w:t>
      </w:r>
      <w:r>
        <w:rPr>
          <w:rFonts w:ascii="Times New Roman" w:hAnsi="Times New Roman" w:cs="Times New Roman"/>
        </w:rPr>
        <w:t>处数据应为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编号</w:t>
      </w:r>
      <w:r>
        <w:rPr>
          <w:rFonts w:hAnsi="宋体" w:cs="Times New Roman"/>
        </w:rPr>
        <w:t>②</w:t>
      </w:r>
      <w:r>
        <w:rPr>
          <w:rFonts w:ascii="Times New Roman" w:hAnsi="Times New Roman" w:cs="Times New Roman"/>
        </w:rPr>
        <w:t>处数据应为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保留至</w:t>
      </w:r>
      <w:r>
        <w:rPr>
          <w:rFonts w:ascii="Times New Roman" w:hAnsi="Times New Roman" w:cs="Times New Roman"/>
        </w:rPr>
        <w:t>0.1%)</w:t>
      </w:r>
      <w:r>
        <w:rPr>
          <w:rFonts w:ascii="Times New Roman" w:hAnsi="Times New Roman" w:cs="Times New Roman"/>
        </w:rPr>
        <w:t>；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分析数据可得出结论：使用同一滑轮组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提升的物体越重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滑轮组的机械效率越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高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；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若将此滑轮组换一种绕线方法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不计摩擦和绳重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提升相同的物体时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滑轮组的机械效率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变大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变小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不变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</w:p>
    <w:p w:rsidR="00E6229B" w:rsidRDefault="009878C7" w:rsidP="00DD401C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9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祁阳三模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某实验小组的同学们在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探究斜面的机械效率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用弹簧测力计沿斜面匀速向上拉动物块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收集了下表中的实验数据：</w:t>
      </w:r>
    </w:p>
    <w:p w:rsidR="00E6229B" w:rsidRDefault="009878C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712595" cy="656590"/>
            <wp:effectExtent l="0" t="0" r="1905" b="10160"/>
            <wp:docPr id="67" name="图片 6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3" r:link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2595" cy="656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题图</w:t>
      </w:r>
    </w:p>
    <w:tbl>
      <w:tblPr>
        <w:tblW w:w="86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30"/>
        <w:gridCol w:w="1231"/>
        <w:gridCol w:w="1231"/>
        <w:gridCol w:w="1231"/>
        <w:gridCol w:w="1231"/>
        <w:gridCol w:w="1231"/>
        <w:gridCol w:w="1231"/>
      </w:tblGrid>
      <w:tr w:rsidR="00E6229B">
        <w:trPr>
          <w:jc w:val="center"/>
        </w:trPr>
        <w:tc>
          <w:tcPr>
            <w:tcW w:w="1230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实验</w:t>
            </w:r>
          </w:p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次数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斜面的</w:t>
            </w:r>
          </w:p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倾斜程度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物块重</w:t>
            </w:r>
          </w:p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力</w:t>
            </w:r>
            <w:r>
              <w:rPr>
                <w:rFonts w:ascii="Times New Roman" w:hAnsi="Times New Roman" w:cs="Times New Roman" w:hint="eastAsia"/>
                <w:i/>
              </w:rPr>
              <w:t>G</w:t>
            </w:r>
            <w:r>
              <w:rPr>
                <w:rFonts w:ascii="Times New Roman" w:hAnsi="Times New Roman" w:cs="Times New Roman" w:hint="eastAsia"/>
              </w:rPr>
              <w:t>/N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斜面高</w:t>
            </w:r>
          </w:p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度</w:t>
            </w:r>
            <w:r>
              <w:rPr>
                <w:rFonts w:ascii="Times New Roman" w:hAnsi="Times New Roman" w:cs="Times New Roman" w:hint="eastAsia"/>
                <w:i/>
              </w:rPr>
              <w:t>h</w:t>
            </w:r>
            <w:r>
              <w:rPr>
                <w:rFonts w:ascii="Times New Roman" w:hAnsi="Times New Roman" w:cs="Times New Roman" w:hint="eastAsia"/>
              </w:rPr>
              <w:t>/m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拉力</w:t>
            </w:r>
          </w:p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i/>
              </w:rPr>
              <w:t>F</w:t>
            </w:r>
            <w:r>
              <w:rPr>
                <w:rFonts w:ascii="Times New Roman" w:hAnsi="Times New Roman" w:cs="Times New Roman" w:hint="eastAsia"/>
              </w:rPr>
              <w:t>/N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斜面长</w:t>
            </w:r>
          </w:p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度</w:t>
            </w:r>
            <w:r>
              <w:rPr>
                <w:rFonts w:ascii="Times New Roman" w:hAnsi="Times New Roman" w:cs="Times New Roman" w:hint="eastAsia"/>
                <w:i/>
              </w:rPr>
              <w:t>s</w:t>
            </w:r>
            <w:r>
              <w:rPr>
                <w:rFonts w:ascii="Times New Roman" w:hAnsi="Times New Roman" w:cs="Times New Roman" w:hint="eastAsia"/>
              </w:rPr>
              <w:t>/m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机械</w:t>
            </w:r>
          </w:p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效</w:t>
            </w:r>
            <w:r>
              <w:rPr>
                <w:rFonts w:ascii="Times New Roman" w:hAnsi="Times New Roman" w:cs="Times New Roman" w:hint="eastAsia"/>
              </w:rPr>
              <w:t>率</w:t>
            </w:r>
            <w:r>
              <w:rPr>
                <w:rFonts w:ascii="Times New Roman" w:hAnsi="Times New Roman" w:cs="Times New Roman" w:hint="eastAsia"/>
                <w:i/>
              </w:rPr>
              <w:t>η</w:t>
            </w:r>
          </w:p>
        </w:tc>
      </w:tr>
      <w:tr w:rsidR="00E6229B">
        <w:trPr>
          <w:jc w:val="center"/>
        </w:trPr>
        <w:tc>
          <w:tcPr>
            <w:tcW w:w="1230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较缓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41.7%</w:t>
            </w:r>
          </w:p>
        </w:tc>
      </w:tr>
      <w:tr w:rsidR="00E6229B">
        <w:trPr>
          <w:jc w:val="center"/>
        </w:trPr>
        <w:tc>
          <w:tcPr>
            <w:tcW w:w="1230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较陡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78.1%</w:t>
            </w:r>
          </w:p>
        </w:tc>
      </w:tr>
      <w:tr w:rsidR="00E6229B">
        <w:trPr>
          <w:jc w:val="center"/>
        </w:trPr>
        <w:tc>
          <w:tcPr>
            <w:tcW w:w="1230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最陡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E6229B" w:rsidRDefault="00987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81.4%</w:t>
            </w:r>
          </w:p>
        </w:tc>
      </w:tr>
    </w:tbl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分析表中的数据可得出：在其他条件一定时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斜面越缓越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省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费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力；斜面越陡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机械效率越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高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；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该小组又进行了第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次实验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他们在斜面上铺上棉布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使斜面变粗糙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保持斜面高</w:t>
      </w:r>
      <w:r>
        <w:rPr>
          <w:rFonts w:ascii="Times New Roman" w:hAnsi="Times New Roman" w:cs="Times New Roman"/>
        </w:rPr>
        <w:lastRenderedPageBreak/>
        <w:t>和长分别是</w:t>
      </w:r>
      <w:r>
        <w:rPr>
          <w:rFonts w:ascii="Times New Roman" w:hAnsi="Times New Roman" w:cs="Times New Roman"/>
        </w:rPr>
        <w:t>0.5 m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 w:hint="eastAsia"/>
        </w:rPr>
        <w:t>1 m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用弹簧测力计拉动同一物块</w:t>
      </w:r>
      <w:r>
        <w:rPr>
          <w:rFonts w:ascii="Times New Roman" w:hAnsi="Times New Roman" w:cs="Times New Roman" w:hint="eastAsia"/>
        </w:rPr>
        <w:t>沿斜面向上做匀速直线运动，读出此时弹簧测力计的示数为</w:t>
      </w:r>
      <w:r>
        <w:rPr>
          <w:rFonts w:ascii="Times New Roman" w:hAnsi="Times New Roman" w:cs="Times New Roman"/>
        </w:rPr>
        <w:t>4.5 N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他们测得这种情况下斜面的机械效率为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。把第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次与第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次测量结果相比较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还能得出：在其他条件一定时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斜面越粗糙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斜面的机械效率越低；</w:t>
      </w:r>
    </w:p>
    <w:p w:rsidR="00E6229B" w:rsidRDefault="009878C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当用弹簧测力计沿斜面匀速向上拉动物块时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物块所受的拉力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大于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小于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等于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物块所受的摩擦力。</w:t>
      </w:r>
    </w:p>
    <w:p w:rsidR="00E6229B" w:rsidRDefault="00E6229B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6229B" w:rsidRDefault="00E6229B"/>
    <w:sectPr w:rsidR="00E6229B" w:rsidSect="00E6229B">
      <w:headerReference w:type="default" r:id="rId14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0C7F" w:rsidRDefault="00F80C7F" w:rsidP="00E6229B">
      <w:pPr>
        <w:spacing w:after="0" w:line="240" w:lineRule="auto"/>
      </w:pPr>
      <w:r>
        <w:separator/>
      </w:r>
    </w:p>
  </w:endnote>
  <w:endnote w:type="continuationSeparator" w:id="1">
    <w:p w:rsidR="00F80C7F" w:rsidRDefault="00F80C7F" w:rsidP="00E62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0C7F" w:rsidRDefault="00F80C7F" w:rsidP="00E6229B">
      <w:pPr>
        <w:spacing w:after="0" w:line="240" w:lineRule="auto"/>
      </w:pPr>
      <w:r>
        <w:separator/>
      </w:r>
    </w:p>
  </w:footnote>
  <w:footnote w:type="continuationSeparator" w:id="1">
    <w:p w:rsidR="00F80C7F" w:rsidRDefault="00F80C7F" w:rsidP="00E622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29B" w:rsidRDefault="009878C7">
    <w:pPr>
      <w:pStyle w:val="a5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271145" cy="406400"/>
          <wp:effectExtent l="0" t="0" r="14605" b="12700"/>
          <wp:wrapNone/>
          <wp:docPr id="70" name="图片 70" descr="学科网(www.zxxk.com)--教育资源门户，提供试卷、教案、课件、论文、素材及各类教学资源下载，还有大量而丰富的教学相关资讯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" name="图片 70" descr="学科网(www.zxxk.com)--教育资源门户，提供试卷、教案、课件、论文、素材及各类教学资源下载，还有大量而丰富的教学相关资讯！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1145" cy="406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6229B"/>
    <w:rsid w:val="006A61DA"/>
    <w:rsid w:val="009878C7"/>
    <w:rsid w:val="00D12118"/>
    <w:rsid w:val="00DD401C"/>
    <w:rsid w:val="00E6229B"/>
    <w:rsid w:val="00F80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229B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rsid w:val="00E622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sid w:val="00E6229B"/>
    <w:rPr>
      <w:rFonts w:ascii="宋体" w:eastAsia="宋体" w:hAnsi="Courier New" w:cs="Courier New"/>
      <w:szCs w:val="21"/>
    </w:rPr>
  </w:style>
  <w:style w:type="paragraph" w:styleId="a4">
    <w:name w:val="footer"/>
    <w:basedOn w:val="a"/>
    <w:rsid w:val="00E6229B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rsid w:val="00E6229B"/>
    <w:pPr>
      <w:pBdr>
        <w:top w:val="nil"/>
        <w:left w:val="nil"/>
        <w:bottom w:val="nil"/>
        <w:right w:val="nil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6">
    <w:name w:val="Balloon Text"/>
    <w:basedOn w:val="a"/>
    <w:link w:val="Char"/>
    <w:rsid w:val="00DD401C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6"/>
    <w:rsid w:val="00DD401C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png"/><Relationship Id="rId117" Type="http://schemas.openxmlformats.org/officeDocument/2006/relationships/image" Target="A164-1.EPS" TargetMode="External"/><Relationship Id="rId21" Type="http://schemas.openxmlformats.org/officeDocument/2006/relationships/image" Target="image633.TIF" TargetMode="External"/><Relationship Id="rId42" Type="http://schemas.openxmlformats.org/officeDocument/2006/relationships/image" Target="media/image19.wmf"/><Relationship Id="rId47" Type="http://schemas.openxmlformats.org/officeDocument/2006/relationships/image" Target="P79.EPS" TargetMode="External"/><Relationship Id="rId63" Type="http://schemas.openxmlformats.org/officeDocument/2006/relationships/image" Target="image673.TIF" TargetMode="External"/><Relationship Id="rId68" Type="http://schemas.openxmlformats.org/officeDocument/2006/relationships/image" Target="media/image32.png"/><Relationship Id="rId84" Type="http://schemas.openxmlformats.org/officeDocument/2006/relationships/image" Target="A143.EPS" TargetMode="External"/><Relationship Id="rId89" Type="http://schemas.openxmlformats.org/officeDocument/2006/relationships/image" Target="media/image43.png"/><Relationship Id="rId112" Type="http://schemas.openxmlformats.org/officeDocument/2006/relationships/image" Target="media/image55.wmf"/><Relationship Id="rId133" Type="http://schemas.openxmlformats.org/officeDocument/2006/relationships/image" Target="022.TIF" TargetMode="External"/><Relationship Id="rId138" Type="http://schemas.openxmlformats.org/officeDocument/2006/relationships/image" Target="media/image69.png"/><Relationship Id="rId16" Type="http://schemas.openxmlformats.org/officeDocument/2006/relationships/image" Target="media/image6.png"/><Relationship Id="rId107" Type="http://schemas.openxmlformats.org/officeDocument/2006/relationships/image" Target="P87.EPS" TargetMode="External"/><Relationship Id="rId11" Type="http://schemas.openxmlformats.org/officeDocument/2006/relationships/image" Target="KD1.TIF" TargetMode="External"/><Relationship Id="rId32" Type="http://schemas.openxmlformats.org/officeDocument/2006/relationships/image" Target="media/image14.png"/><Relationship Id="rId37" Type="http://schemas.openxmlformats.org/officeDocument/2006/relationships/image" Target="MT.EPS" TargetMode="External"/><Relationship Id="rId53" Type="http://schemas.openxmlformats.org/officeDocument/2006/relationships/image" Target="P80.EPS" TargetMode="External"/><Relationship Id="rId58" Type="http://schemas.openxmlformats.org/officeDocument/2006/relationships/image" Target="media/image27.png"/><Relationship Id="rId74" Type="http://schemas.openxmlformats.org/officeDocument/2006/relationships/image" Target="A137.EPS" TargetMode="External"/><Relationship Id="rId79" Type="http://schemas.openxmlformats.org/officeDocument/2006/relationships/image" Target="media/image38.wmf"/><Relationship Id="rId102" Type="http://schemas.openxmlformats.org/officeDocument/2006/relationships/image" Target="media/image50.wmf"/><Relationship Id="rId123" Type="http://schemas.openxmlformats.org/officeDocument/2006/relationships/image" Target="A168-2.tif" TargetMode="External"/><Relationship Id="rId128" Type="http://schemas.openxmlformats.org/officeDocument/2006/relationships/image" Target="media/image63.png"/><Relationship Id="rId144" Type="http://schemas.openxmlformats.org/officeDocument/2006/relationships/image" Target="A171.tif" TargetMode="External"/><Relationship Id="rId5" Type="http://schemas.openxmlformats.org/officeDocument/2006/relationships/footnotes" Target="footnotes.xml"/><Relationship Id="rId90" Type="http://schemas.openxmlformats.org/officeDocument/2006/relationships/image" Target="A146-1.tif" TargetMode="External"/><Relationship Id="rId95" Type="http://schemas.openxmlformats.org/officeDocument/2006/relationships/image" Target="media/image46.png"/><Relationship Id="rId22" Type="http://schemas.openxmlformats.org/officeDocument/2006/relationships/image" Target="media/image9.png"/><Relationship Id="rId27" Type="http://schemas.openxmlformats.org/officeDocument/2006/relationships/image" Target="image651.TIF" TargetMode="External"/><Relationship Id="rId43" Type="http://schemas.openxmlformats.org/officeDocument/2006/relationships/image" Target="&#23454;&#39564;.EPS" TargetMode="External"/><Relationship Id="rId48" Type="http://schemas.openxmlformats.org/officeDocument/2006/relationships/image" Target="media/image22.png"/><Relationship Id="rId64" Type="http://schemas.openxmlformats.org/officeDocument/2006/relationships/image" Target="media/image30.wmf"/><Relationship Id="rId69" Type="http://schemas.openxmlformats.org/officeDocument/2006/relationships/image" Target="image689.TIF" TargetMode="External"/><Relationship Id="rId113" Type="http://schemas.openxmlformats.org/officeDocument/2006/relationships/image" Target="A074.EPS" TargetMode="External"/><Relationship Id="rId118" Type="http://schemas.openxmlformats.org/officeDocument/2006/relationships/image" Target="media/image58.wmf"/><Relationship Id="rId134" Type="http://schemas.openxmlformats.org/officeDocument/2006/relationships/image" Target="media/image66.png"/><Relationship Id="rId139" Type="http://schemas.openxmlformats.org/officeDocument/2006/relationships/image" Target="media/image70.png"/><Relationship Id="rId80" Type="http://schemas.openxmlformats.org/officeDocument/2006/relationships/image" Target="A141.EPS" TargetMode="External"/><Relationship Id="rId85" Type="http://schemas.openxmlformats.org/officeDocument/2006/relationships/image" Target="media/image41.wmf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image" Target="KD2.TIF" TargetMode="External"/><Relationship Id="rId25" Type="http://schemas.openxmlformats.org/officeDocument/2006/relationships/image" Target="image646.TIF" TargetMode="External"/><Relationship Id="rId33" Type="http://schemas.openxmlformats.org/officeDocument/2006/relationships/image" Target="image645.TIF" TargetMode="External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image" Target="image671.TIF" TargetMode="External"/><Relationship Id="rId67" Type="http://schemas.openxmlformats.org/officeDocument/2006/relationships/image" Target="image677.TIF" TargetMode="External"/><Relationship Id="rId103" Type="http://schemas.openxmlformats.org/officeDocument/2006/relationships/image" Target="P83.EPS" TargetMode="External"/><Relationship Id="rId108" Type="http://schemas.openxmlformats.org/officeDocument/2006/relationships/image" Target="media/image53.wmf"/><Relationship Id="rId116" Type="http://schemas.openxmlformats.org/officeDocument/2006/relationships/image" Target="media/image57.wmf"/><Relationship Id="rId124" Type="http://schemas.openxmlformats.org/officeDocument/2006/relationships/image" Target="media/image61.png"/><Relationship Id="rId129" Type="http://schemas.openxmlformats.org/officeDocument/2006/relationships/image" Target="1-420.TIF" TargetMode="External"/><Relationship Id="rId137" Type="http://schemas.openxmlformats.org/officeDocument/2006/relationships/image" Target="image535.TIF" TargetMode="External"/><Relationship Id="rId20" Type="http://schemas.openxmlformats.org/officeDocument/2006/relationships/image" Target="media/image8.png"/><Relationship Id="rId41" Type="http://schemas.openxmlformats.org/officeDocument/2006/relationships/image" Target="009.EPS" TargetMode="External"/><Relationship Id="rId54" Type="http://schemas.openxmlformats.org/officeDocument/2006/relationships/image" Target="media/image25.png"/><Relationship Id="rId62" Type="http://schemas.openxmlformats.org/officeDocument/2006/relationships/image" Target="media/image29.png"/><Relationship Id="rId70" Type="http://schemas.openxmlformats.org/officeDocument/2006/relationships/image" Target="media/image33.png"/><Relationship Id="rId75" Type="http://schemas.openxmlformats.org/officeDocument/2006/relationships/image" Target="media/image36.wmf"/><Relationship Id="rId83" Type="http://schemas.openxmlformats.org/officeDocument/2006/relationships/image" Target="media/image40.wmf"/><Relationship Id="rId88" Type="http://schemas.openxmlformats.org/officeDocument/2006/relationships/image" Target="A145.EPS" TargetMode="External"/><Relationship Id="rId91" Type="http://schemas.openxmlformats.org/officeDocument/2006/relationships/image" Target="media/image44.png"/><Relationship Id="rId96" Type="http://schemas.openxmlformats.org/officeDocument/2006/relationships/image" Target="&#21152;T0007.tif" TargetMode="External"/><Relationship Id="rId111" Type="http://schemas.openxmlformats.org/officeDocument/2006/relationships/image" Target="A072.tif" TargetMode="External"/><Relationship Id="rId132" Type="http://schemas.openxmlformats.org/officeDocument/2006/relationships/image" Target="media/image65.png"/><Relationship Id="rId140" Type="http://schemas.openxmlformats.org/officeDocument/2006/relationships/image" Target="image566.TIF" TargetMode="External"/><Relationship Id="rId145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P76.EPS" TargetMode="External"/><Relationship Id="rId23" Type="http://schemas.openxmlformats.org/officeDocument/2006/relationships/image" Target="image641.TIF" TargetMode="External"/><Relationship Id="rId28" Type="http://schemas.openxmlformats.org/officeDocument/2006/relationships/image" Target="media/image12.png"/><Relationship Id="rId36" Type="http://schemas.openxmlformats.org/officeDocument/2006/relationships/image" Target="media/image16.wmf"/><Relationship Id="rId49" Type="http://schemas.openxmlformats.org/officeDocument/2006/relationships/image" Target="image625.TIF" TargetMode="External"/><Relationship Id="rId57" Type="http://schemas.openxmlformats.org/officeDocument/2006/relationships/image" Target="image669.TIF" TargetMode="External"/><Relationship Id="rId106" Type="http://schemas.openxmlformats.org/officeDocument/2006/relationships/image" Target="media/image52.wmf"/><Relationship Id="rId114" Type="http://schemas.openxmlformats.org/officeDocument/2006/relationships/image" Target="media/image56.wmf"/><Relationship Id="rId119" Type="http://schemas.openxmlformats.org/officeDocument/2006/relationships/image" Target="A164-2.EPS" TargetMode="External"/><Relationship Id="rId127" Type="http://schemas.openxmlformats.org/officeDocument/2006/relationships/image" Target="021.TIF" TargetMode="External"/><Relationship Id="rId10" Type="http://schemas.openxmlformats.org/officeDocument/2006/relationships/image" Target="media/image3.png"/><Relationship Id="rId31" Type="http://schemas.openxmlformats.org/officeDocument/2006/relationships/image" Target="P77.EPS" TargetMode="External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png"/><Relationship Id="rId65" Type="http://schemas.openxmlformats.org/officeDocument/2006/relationships/image" Target="P81.EPS" TargetMode="External"/><Relationship Id="rId73" Type="http://schemas.openxmlformats.org/officeDocument/2006/relationships/image" Target="media/image35.wmf"/><Relationship Id="rId78" Type="http://schemas.openxmlformats.org/officeDocument/2006/relationships/image" Target="A140.tif" TargetMode="External"/><Relationship Id="rId81" Type="http://schemas.openxmlformats.org/officeDocument/2006/relationships/image" Target="media/image39.wmf"/><Relationship Id="rId86" Type="http://schemas.openxmlformats.org/officeDocument/2006/relationships/image" Target="A144.EPS" TargetMode="External"/><Relationship Id="rId94" Type="http://schemas.openxmlformats.org/officeDocument/2006/relationships/image" Target="SL52.EPS" TargetMode="External"/><Relationship Id="rId99" Type="http://schemas.openxmlformats.org/officeDocument/2006/relationships/image" Target="1-288.TIF" TargetMode="External"/><Relationship Id="rId101" Type="http://schemas.openxmlformats.org/officeDocument/2006/relationships/image" Target="1-290.TIF" TargetMode="External"/><Relationship Id="rId122" Type="http://schemas.openxmlformats.org/officeDocument/2006/relationships/image" Target="media/image60.png"/><Relationship Id="rId130" Type="http://schemas.openxmlformats.org/officeDocument/2006/relationships/image" Target="media/image64.png"/><Relationship Id="rId135" Type="http://schemas.openxmlformats.org/officeDocument/2006/relationships/image" Target="media/image67.png"/><Relationship Id="rId143" Type="http://schemas.openxmlformats.org/officeDocument/2006/relationships/image" Target="media/image72.png"/><Relationship Id="rId4" Type="http://schemas.openxmlformats.org/officeDocument/2006/relationships/webSettings" Target="webSettings.xml"/><Relationship Id="rId9" Type="http://schemas.openxmlformats.org/officeDocument/2006/relationships/image" Target="&#32771;&#28857;.EPS" TargetMode="External"/><Relationship Id="rId13" Type="http://schemas.openxmlformats.org/officeDocument/2006/relationships/image" Target="P75.EPS" TargetMode="External"/><Relationship Id="rId18" Type="http://schemas.openxmlformats.org/officeDocument/2006/relationships/image" Target="media/image7.png"/><Relationship Id="rId39" Type="http://schemas.openxmlformats.org/officeDocument/2006/relationships/image" Target="P78.EPS" TargetMode="External"/><Relationship Id="rId109" Type="http://schemas.openxmlformats.org/officeDocument/2006/relationships/image" Target="P89.EPS" TargetMode="External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image" Target="image668.TIF" TargetMode="External"/><Relationship Id="rId76" Type="http://schemas.openxmlformats.org/officeDocument/2006/relationships/image" Target="A139-2.EPS" TargetMode="External"/><Relationship Id="rId97" Type="http://schemas.openxmlformats.org/officeDocument/2006/relationships/image" Target="media/image47.png"/><Relationship Id="rId104" Type="http://schemas.openxmlformats.org/officeDocument/2006/relationships/image" Target="media/image51.wmf"/><Relationship Id="rId120" Type="http://schemas.openxmlformats.org/officeDocument/2006/relationships/image" Target="media/image59.wmf"/><Relationship Id="rId125" Type="http://schemas.openxmlformats.org/officeDocument/2006/relationships/image" Target="YONG.TIF" TargetMode="External"/><Relationship Id="rId141" Type="http://schemas.openxmlformats.org/officeDocument/2006/relationships/image" Target="media/image71.png"/><Relationship Id="rId146" Type="http://schemas.openxmlformats.org/officeDocument/2006/relationships/fontTable" Target="fontTable.xml"/><Relationship Id="rId7" Type="http://schemas.openxmlformats.org/officeDocument/2006/relationships/image" Target="media/image1.png"/><Relationship Id="rId71" Type="http://schemas.openxmlformats.org/officeDocument/2006/relationships/image" Target="media/image34.png"/><Relationship Id="rId92" Type="http://schemas.openxmlformats.org/officeDocument/2006/relationships/image" Target="A146-2.tif" TargetMode="External"/><Relationship Id="rId2" Type="http://schemas.openxmlformats.org/officeDocument/2006/relationships/styles" Target="styles.xml"/><Relationship Id="rId29" Type="http://schemas.openxmlformats.org/officeDocument/2006/relationships/image" Target="KD3.TIF" TargetMode="External"/><Relationship Id="rId24" Type="http://schemas.openxmlformats.org/officeDocument/2006/relationships/image" Target="media/image10.png"/><Relationship Id="rId40" Type="http://schemas.openxmlformats.org/officeDocument/2006/relationships/image" Target="media/image18.wmf"/><Relationship Id="rId45" Type="http://schemas.openxmlformats.org/officeDocument/2006/relationships/image" Target="L1.EPS" TargetMode="External"/><Relationship Id="rId66" Type="http://schemas.openxmlformats.org/officeDocument/2006/relationships/image" Target="media/image31.png"/><Relationship Id="rId87" Type="http://schemas.openxmlformats.org/officeDocument/2006/relationships/image" Target="media/image42.wmf"/><Relationship Id="rId110" Type="http://schemas.openxmlformats.org/officeDocument/2006/relationships/image" Target="media/image54.png"/><Relationship Id="rId115" Type="http://schemas.openxmlformats.org/officeDocument/2006/relationships/image" Target="P91.EPS" TargetMode="External"/><Relationship Id="rId131" Type="http://schemas.openxmlformats.org/officeDocument/2006/relationships/image" Target="1-446.TIF" TargetMode="External"/><Relationship Id="rId136" Type="http://schemas.openxmlformats.org/officeDocument/2006/relationships/image" Target="media/image68.png"/><Relationship Id="rId61" Type="http://schemas.openxmlformats.org/officeDocument/2006/relationships/image" Target="image672.TIF" TargetMode="External"/><Relationship Id="rId82" Type="http://schemas.openxmlformats.org/officeDocument/2006/relationships/image" Target="A142.EPS" TargetMode="External"/><Relationship Id="rId19" Type="http://schemas.openxmlformats.org/officeDocument/2006/relationships/image" Target="image631.TIF" TargetMode="External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image" Target="&#21629;&#39064;.EPS" TargetMode="External"/><Relationship Id="rId56" Type="http://schemas.openxmlformats.org/officeDocument/2006/relationships/image" Target="media/image26.png"/><Relationship Id="rId77" Type="http://schemas.openxmlformats.org/officeDocument/2006/relationships/image" Target="media/image37.png"/><Relationship Id="rId100" Type="http://schemas.openxmlformats.org/officeDocument/2006/relationships/image" Target="media/image49.png"/><Relationship Id="rId105" Type="http://schemas.openxmlformats.org/officeDocument/2006/relationships/image" Target="P85.EPS" TargetMode="External"/><Relationship Id="rId126" Type="http://schemas.openxmlformats.org/officeDocument/2006/relationships/image" Target="media/image62.png"/><Relationship Id="rId147" Type="http://schemas.openxmlformats.org/officeDocument/2006/relationships/theme" Target="theme/theme1.xml"/><Relationship Id="rId8" Type="http://schemas.openxmlformats.org/officeDocument/2006/relationships/image" Target="media/image2.wmf"/><Relationship Id="rId51" Type="http://schemas.openxmlformats.org/officeDocument/2006/relationships/image" Target="L2.EPS" TargetMode="External"/><Relationship Id="rId72" Type="http://schemas.openxmlformats.org/officeDocument/2006/relationships/image" Target="image696.TIF" TargetMode="External"/><Relationship Id="rId93" Type="http://schemas.openxmlformats.org/officeDocument/2006/relationships/image" Target="media/image45.wmf"/><Relationship Id="rId98" Type="http://schemas.openxmlformats.org/officeDocument/2006/relationships/image" Target="media/image48.png"/><Relationship Id="rId121" Type="http://schemas.openxmlformats.org/officeDocument/2006/relationships/image" Target="A168-1.EPS" TargetMode="External"/><Relationship Id="rId142" Type="http://schemas.openxmlformats.org/officeDocument/2006/relationships/image" Target="image688.TI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23</Pages>
  <Words>1563</Words>
  <Characters>8915</Characters>
  <Application>Microsoft Office Word</Application>
  <DocSecurity>0</DocSecurity>
  <Lines>74</Lines>
  <Paragraphs>20</Paragraphs>
  <ScaleCrop>false</ScaleCrop>
  <Company>北京今日学易科技有限公司(Zxxk.Com)</Company>
  <LinksUpToDate>false</LinksUpToDate>
  <CharactersWithSpaces>10458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第二讲 光 第二节机械效率.docx</dc:title>
  <dc:subject>第二讲 光 第二节机械效率.docx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Administrator</cp:lastModifiedBy>
  <cp:revision>3</cp:revision>
  <dcterms:created xsi:type="dcterms:W3CDTF">2019-02-11T07:39:00Z</dcterms:created>
  <dcterms:modified xsi:type="dcterms:W3CDTF">2019-03-15T07:08:00Z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  <property fmtid="{D5CDD505-2E9C-101B-9397-08002B2CF9AE}" pid="3" name="所有者">
    <vt:lpwstr>北京今日学易科技有限公司</vt:lpwstr>
  </property>
  <property fmtid="{D5CDD505-2E9C-101B-9397-08002B2CF9AE}" pid="4" name="来源">
    <vt:lpwstr>学科网(Zxxk.Com)</vt:lpwstr>
  </property>
  <property fmtid="{D5CDD505-2E9C-101B-9397-08002B2CF9AE}" pid="5" name="网址">
    <vt:lpwstr>http://www.zxxk.com</vt:lpwstr>
  </property>
</Properties>
</file>