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5FD" w:rsidRPr="00327C06" w:rsidRDefault="00E315FD" w:rsidP="00327C06">
      <w:pPr>
        <w:pStyle w:val="a3"/>
        <w:ind w:firstLineChars="200" w:firstLine="562"/>
        <w:jc w:val="center"/>
        <w:rPr>
          <w:rFonts w:ascii="Arial" w:hAnsi="Arial" w:cs="Arial"/>
          <w:b/>
          <w:sz w:val="28"/>
        </w:rPr>
      </w:pPr>
      <w:r w:rsidRPr="00327C06">
        <w:rPr>
          <w:rFonts w:ascii="Arial" w:hAnsi="Arial" w:cs="Arial"/>
          <w:b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3in;margin-top:903pt;width:33pt;height:30pt;z-index:251658240;mso-position-horizontal-relative:page;mso-position-vertical-relative:top-margin-area">
            <v:imagedata r:id="rId7" o:title=""/>
            <w10:wrap anchorx="page"/>
          </v:shape>
        </w:pict>
      </w:r>
      <w:bookmarkStart w:id="0" w:name="_GoBack"/>
      <w:bookmarkEnd w:id="0"/>
      <w:r w:rsidR="00327C06" w:rsidRPr="00327C06">
        <w:rPr>
          <w:rFonts w:ascii="Arial" w:hAnsi="Arial" w:cs="Arial" w:hint="eastAsia"/>
          <w:b/>
          <w:sz w:val="28"/>
        </w:rPr>
        <w:t>2019</w:t>
      </w:r>
      <w:r w:rsidR="00327C06" w:rsidRPr="00327C06">
        <w:rPr>
          <w:rFonts w:ascii="Arial" w:hAnsi="Arial" w:cs="Arial" w:hint="eastAsia"/>
          <w:b/>
          <w:sz w:val="28"/>
        </w:rPr>
        <w:t>届人教版物理中考复习专项测试试题：第十一讲</w:t>
      </w:r>
      <w:r w:rsidR="00327C06" w:rsidRPr="00327C06">
        <w:rPr>
          <w:rFonts w:ascii="Arial" w:hAnsi="Arial" w:cs="Arial" w:hint="eastAsia"/>
          <w:b/>
          <w:sz w:val="28"/>
        </w:rPr>
        <w:t xml:space="preserve"> </w:t>
      </w:r>
      <w:r w:rsidR="00327C06" w:rsidRPr="00327C06">
        <w:rPr>
          <w:rFonts w:ascii="Arial" w:hAnsi="Arial" w:cs="Arial" w:hint="eastAsia"/>
          <w:b/>
          <w:sz w:val="28"/>
        </w:rPr>
        <w:t>简单机械</w:t>
      </w:r>
    </w:p>
    <w:p w:rsidR="00E315FD" w:rsidRDefault="00E315FD">
      <w:pPr>
        <w:pStyle w:val="a3"/>
        <w:ind w:firstLineChars="200" w:firstLine="420"/>
        <w:rPr>
          <w:rFonts w:hAnsi="宋体" w:cs="宋体"/>
        </w:rPr>
      </w:pPr>
    </w:p>
    <w:p w:rsidR="00E315FD" w:rsidRDefault="006330CE">
      <w:pPr>
        <w:pStyle w:val="a3"/>
        <w:ind w:firstLineChars="200" w:firstLine="420"/>
        <w:jc w:val="center"/>
        <w:rPr>
          <w:rFonts w:ascii="Arial" w:hAnsi="Arial" w:cs="Arial"/>
        </w:rPr>
      </w:pPr>
      <w:r>
        <w:rPr>
          <w:rFonts w:ascii="Arial" w:eastAsia="黑体" w:hAnsi="Arial" w:cs="Arial"/>
        </w:rPr>
        <w:t>第一节　杠杆、斜面和滑轮</w:t>
      </w:r>
    </w:p>
    <w:p w:rsidR="00E315FD" w:rsidRDefault="00E315FD">
      <w:pPr>
        <w:pStyle w:val="a3"/>
        <w:ind w:firstLineChars="200" w:firstLine="420"/>
        <w:jc w:val="center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 w:rsidR="006330CE">
        <w:rPr>
          <w:rFonts w:ascii="Arial" w:hAnsi="Arial" w:cs="Arial" w:hint="eastAsia"/>
        </w:rPr>
        <w:instrText>INCLUDEPICTURE"</w:instrText>
      </w:r>
      <w:r w:rsidR="006330CE">
        <w:rPr>
          <w:rFonts w:ascii="Arial" w:hAnsi="Arial" w:cs="Arial" w:hint="eastAsia"/>
        </w:rPr>
        <w:instrText>考点</w:instrText>
      </w:r>
      <w:r w:rsidR="006330CE">
        <w:rPr>
          <w:rFonts w:ascii="Arial" w:hAnsi="Arial" w:cs="Arial" w:hint="eastAsia"/>
        </w:rPr>
        <w:instrText>.EPS"</w:instrText>
      </w:r>
      <w:r>
        <w:rPr>
          <w:rFonts w:ascii="Arial" w:hAnsi="Arial" w:cs="Arial"/>
        </w:rPr>
        <w:fldChar w:fldCharType="separate"/>
      </w:r>
      <w:r w:rsidR="006330CE">
        <w:rPr>
          <w:rFonts w:ascii="Arial" w:hAnsi="Arial" w:cs="Arial" w:hint="eastAsia"/>
          <w:noProof/>
        </w:rPr>
        <w:drawing>
          <wp:inline distT="0" distB="0" distL="114300" distR="114300">
            <wp:extent cx="1662430" cy="440690"/>
            <wp:effectExtent l="0" t="0" r="13970" b="17145"/>
            <wp:docPr id="10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440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fldChar w:fldCharType="end"/>
      </w:r>
    </w:p>
    <w:p w:rsidR="00E315FD" w:rsidRDefault="006330CE">
      <w:pPr>
        <w:pStyle w:val="a3"/>
        <w:ind w:firstLineChars="200" w:firstLine="420"/>
        <w:rPr>
          <w:rFonts w:hAnsi="宋体" w:cs="宋体"/>
        </w:rPr>
      </w:pPr>
      <w:r>
        <w:rPr>
          <w:rFonts w:ascii="Arial" w:hAnsi="Arial" w:cs="Arial"/>
          <w:noProof/>
        </w:rPr>
        <w:drawing>
          <wp:inline distT="0" distB="0" distL="114300" distR="114300">
            <wp:extent cx="540385" cy="149860"/>
            <wp:effectExtent l="0" t="0" r="12065" b="2540"/>
            <wp:docPr id="3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 r:link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黑体" w:hAnsi="Arial" w:cs="Arial"/>
        </w:rPr>
        <w:t xml:space="preserve">　杠杆</w:t>
      </w:r>
    </w:p>
    <w:p w:rsidR="00E315FD" w:rsidRDefault="006330CE" w:rsidP="00327C06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>
        <w:rPr>
          <w:rFonts w:hAnsi="宋体" w:cs="宋体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齐齐哈尔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同学们使用的中性笔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在使用的过程中笔管里的墨水质量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变大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变小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写字时的笔相当于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省力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费力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等臂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杠杆。</w:t>
      </w:r>
    </w:p>
    <w:p w:rsidR="00E315FD" w:rsidRDefault="006330CE" w:rsidP="00327C06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迎江区二模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如图所示的是同学们常用的燕尾夹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AB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  <w:i/>
        </w:rPr>
        <w:t>BC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当用力摁住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点打开该夹子时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可把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点看作支点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此时夹子可近似看</w:t>
      </w:r>
      <w:r>
        <w:rPr>
          <w:rFonts w:ascii="Times New Roman" w:hAnsi="Times New Roman" w:cs="Times New Roman"/>
        </w:rPr>
        <w:t>作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省力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费力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等臂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杠杆。</w:t>
      </w:r>
    </w:p>
    <w:p w:rsidR="00E315FD" w:rsidRDefault="006330C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172210" cy="1072515"/>
            <wp:effectExtent l="0" t="0" r="8890" b="13335"/>
            <wp:docPr id="2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 r:link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210" cy="10725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15FD" w:rsidRDefault="006330C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题图</w:t>
      </w:r>
    </w:p>
    <w:p w:rsidR="00E315FD" w:rsidRDefault="006330CE" w:rsidP="00327C06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118745" cy="12700"/>
            <wp:effectExtent l="0" t="0" r="0" b="0"/>
            <wp:docPr id="53" name="图片 5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745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嘉兴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如图所示的是一种切甘蔗用的铡刀示意图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下列有关说法中正确的是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E315FD" w:rsidRDefault="006330C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005840" cy="873125"/>
            <wp:effectExtent l="0" t="0" r="3810" b="3175"/>
            <wp:docPr id="6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 r:link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873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题图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刀刃很薄可以增大压力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铡刀实质上是一种费力杠杆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甘蔗放在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点比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点更易被切断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手沿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方向用力比沿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方向更省力</w:t>
      </w:r>
    </w:p>
    <w:p w:rsidR="00E315FD" w:rsidRDefault="006330CE" w:rsidP="00327C06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青岛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轻质杠杆的</w:t>
      </w:r>
      <w:r>
        <w:rPr>
          <w:rFonts w:ascii="Times New Roman" w:hAnsi="Times New Roman" w:cs="Times New Roman"/>
          <w:i/>
        </w:rPr>
        <w:t>OA</w:t>
      </w:r>
      <w:r>
        <w:rPr>
          <w:rFonts w:hAnsi="宋体" w:cs="Times New Roman"/>
        </w:rPr>
        <w:t>∶</w:t>
      </w:r>
      <w:r>
        <w:rPr>
          <w:rFonts w:ascii="Times New Roman" w:hAnsi="Times New Roman" w:cs="Times New Roman"/>
          <w:i/>
        </w:rPr>
        <w:t>OB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 w:hint="eastAsia"/>
        </w:rPr>
        <w:t>3</w:t>
      </w:r>
      <w:r>
        <w:rPr>
          <w:rFonts w:hAnsi="宋体" w:cs="Times New Roman" w:hint="eastAsia"/>
        </w:rPr>
        <w:t>∶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物体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</w:rPr>
        <w:t>的重力为</w:t>
      </w:r>
      <w:r>
        <w:rPr>
          <w:rFonts w:ascii="Times New Roman" w:hAnsi="Times New Roman" w:cs="Times New Roman"/>
        </w:rPr>
        <w:t>300 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小雨的重力为</w:t>
      </w:r>
      <w:r>
        <w:rPr>
          <w:rFonts w:ascii="Times New Roman" w:hAnsi="Times New Roman" w:cs="Times New Roman"/>
        </w:rPr>
        <w:t>600 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双脚与地面的接触面积为</w:t>
      </w:r>
      <w:r>
        <w:rPr>
          <w:rFonts w:ascii="Times New Roman" w:hAnsi="Times New Roman" w:cs="Times New Roman"/>
        </w:rPr>
        <w:t>0.04 m</w:t>
      </w:r>
      <w:r>
        <w:rPr>
          <w:rFonts w:ascii="Times New Roman" w:hAnsi="Times New Roman" w:cs="Times New Roman" w:hint="eastAsia"/>
          <w:vertAlign w:val="superscript"/>
        </w:rPr>
        <w:t>2</w:t>
      </w:r>
      <w:r>
        <w:rPr>
          <w:rFonts w:ascii="Times New Roman" w:hAnsi="Times New Roman" w:cs="Times New Roman"/>
        </w:rPr>
        <w:t>。小雨在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端施加竖直向上的力使杠杆水平平衡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求小雨对地面的压强是多少？请写出解题过程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并画出与解题过程相应的受力分析示意图。</w:t>
      </w:r>
    </w:p>
    <w:p w:rsidR="00E315FD" w:rsidRDefault="00E315FD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315FD" w:rsidRDefault="00327C06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720850" cy="731520"/>
            <wp:effectExtent l="0" t="0" r="12700" b="11430"/>
            <wp:docPr id="61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 r:link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085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15FD" w:rsidRDefault="006330C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题图</w:t>
      </w:r>
    </w:p>
    <w:p w:rsidR="00E315FD" w:rsidRDefault="00E315FD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315FD" w:rsidRDefault="00E315FD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315FD" w:rsidRDefault="00E315FD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315FD" w:rsidRDefault="00E315FD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315FD" w:rsidRDefault="00E315FD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40385" cy="149860"/>
            <wp:effectExtent l="0" t="0" r="12065" b="2540"/>
            <wp:docPr id="4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" r:link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探究杠杆的平衡条件</w:t>
      </w:r>
    </w:p>
    <w:p w:rsidR="00E315FD" w:rsidRDefault="006330CE" w:rsidP="00327C06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楷体_GB2312" w:hAnsi="Times New Roman" w:cs="Times New Roman"/>
        </w:rPr>
        <w:t>(2018·</w:t>
      </w:r>
      <w:r>
        <w:rPr>
          <w:rFonts w:ascii="Times New Roman" w:eastAsia="楷体_GB2312" w:hAnsi="Times New Roman" w:cs="Times New Roman"/>
        </w:rPr>
        <w:t>广德二</w:t>
      </w:r>
      <w:r>
        <w:rPr>
          <w:rFonts w:ascii="Times New Roman" w:eastAsia="楷体_GB2312" w:hAnsi="Times New Roman" w:cs="Times New Roman"/>
        </w:rPr>
        <w:t>模</w:t>
      </w:r>
      <w:r>
        <w:rPr>
          <w:rFonts w:ascii="Times New Roman" w:eastAsia="楷体_GB2312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，杠杆调平衡后，在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处挂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个钩码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要想杠杆继续平衡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则需在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处挂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个钩码。杠杆在水平位置平衡后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两侧各去掉一个钩码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则杠杆的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端将上升。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每个钩码的质量都相同</w:t>
      </w:r>
      <w:r>
        <w:rPr>
          <w:rFonts w:ascii="Times New Roman" w:hAnsi="Times New Roman" w:cs="Times New Roman"/>
        </w:rPr>
        <w:t>)</w:t>
      </w:r>
    </w:p>
    <w:p w:rsidR="00E315FD" w:rsidRDefault="006330C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338580" cy="914400"/>
            <wp:effectExtent l="0" t="0" r="13970" b="0"/>
            <wp:docPr id="7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" r:link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858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题图</w:t>
      </w:r>
    </w:p>
    <w:p w:rsidR="00E315FD" w:rsidRDefault="00E315FD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315FD" w:rsidRDefault="006330CE" w:rsidP="00327C06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聊城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探究杠杆的平衡条件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实验中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已知杠杆</w:t>
      </w:r>
      <w:r>
        <w:rPr>
          <w:rFonts w:ascii="Times New Roman" w:hAnsi="Times New Roman" w:cs="Times New Roman" w:hint="eastAsia"/>
        </w:rPr>
        <w:t>上每个小格长度为</w:t>
      </w:r>
      <w:r>
        <w:rPr>
          <w:rFonts w:ascii="Times New Roman" w:hAnsi="Times New Roman" w:cs="Times New Roman"/>
        </w:rPr>
        <w:t>2 cm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当弹簧测力计在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点斜向上拉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与水平方向成</w:t>
      </w:r>
      <w:r>
        <w:rPr>
          <w:rFonts w:ascii="Times New Roman" w:hAnsi="Times New Roman" w:cs="Times New Roman"/>
        </w:rPr>
        <w:t>30°</w:t>
      </w:r>
      <w:r>
        <w:rPr>
          <w:rFonts w:ascii="Times New Roman" w:hAnsi="Times New Roman" w:cs="Times New Roman"/>
        </w:rPr>
        <w:t>角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杠杆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使杠杆在水平位置平衡时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下列说法中正确的是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E315FD" w:rsidRDefault="006330C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>
            <wp:extent cx="1338580" cy="1521460"/>
            <wp:effectExtent l="0" t="0" r="13970" b="2540"/>
            <wp:docPr id="1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" r:link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8580" cy="1521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题图</w:t>
      </w:r>
    </w:p>
    <w:p w:rsidR="00E315FD" w:rsidRDefault="00E315FD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动力臂为</w:t>
      </w:r>
      <w:r>
        <w:rPr>
          <w:rFonts w:ascii="Times New Roman" w:hAnsi="Times New Roman" w:cs="Times New Roman"/>
        </w:rPr>
        <w:t>0.08 m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此时为省力杠杆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弹簧测力计的示数为</w:t>
      </w:r>
      <w:r>
        <w:rPr>
          <w:rFonts w:ascii="Times New Roman" w:hAnsi="Times New Roman" w:cs="Times New Roman"/>
        </w:rPr>
        <w:t>4 N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钩码总重为</w:t>
      </w:r>
      <w:r>
        <w:rPr>
          <w:rFonts w:ascii="Times New Roman" w:hAnsi="Times New Roman" w:cs="Times New Roman"/>
        </w:rPr>
        <w:t>2 N</w:t>
      </w:r>
    </w:p>
    <w:p w:rsidR="00E315FD" w:rsidRDefault="006330CE" w:rsidP="00327C06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遵</w:t>
      </w:r>
      <w:r>
        <w:rPr>
          <w:rFonts w:ascii="Times New Roman" w:eastAsia="华文新魏" w:hAnsi="Times New Roman" w:cs="Times New Roman" w:hint="eastAsia"/>
        </w:rPr>
        <w:t>义</w:t>
      </w:r>
      <w:r>
        <w:rPr>
          <w:rFonts w:ascii="Times New Roman" w:eastAsia="华文新魏" w:hAnsi="Times New Roman" w:cs="Times New Roman" w:hint="eastAsia"/>
        </w:rPr>
        <w:t>)</w:t>
      </w:r>
      <w:r>
        <w:rPr>
          <w:rFonts w:ascii="Times New Roman" w:hAnsi="Times New Roman" w:cs="Times New Roman"/>
        </w:rPr>
        <w:t>小锦小组用刻度均匀的匀质杠杆进行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探究杠杆的平衡条件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的实验中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每个钩码质量相等。</w:t>
      </w:r>
    </w:p>
    <w:p w:rsidR="00E315FD" w:rsidRDefault="006330C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3017520" cy="1022350"/>
            <wp:effectExtent l="0" t="0" r="11430" b="6350"/>
            <wp:docPr id="8" name="图片 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" r:link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题图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将杠杆的中点置于支架上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当杠杆静止时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发现杠杆左端下沉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他将杠杆左端平衡螺母向右调节到最大限度后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杠杆左端仍有轻微下沉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这时他应将右端的平衡螺母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39700" cy="13970"/>
            <wp:effectExtent l="0" t="0" r="0" b="0"/>
            <wp:docPr id="58" name="图片 5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向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端调节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才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39700" cy="13970"/>
            <wp:effectExtent l="0" t="0" r="0" b="0"/>
            <wp:docPr id="54" name="图片 5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能使杠杆在水平位置平衡；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如图甲所示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是他在探究过程中的一个情景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接下来他在两边</w:t>
      </w:r>
      <w:r>
        <w:rPr>
          <w:rFonts w:ascii="Times New Roman" w:hAnsi="Times New Roman" w:cs="Times New Roman" w:hint="eastAsia"/>
        </w:rPr>
        <w:t>钩码的下方各加一个相同的钩码，并将左端钩码移到左端离支点第三格处，为了使杠杆在水平位置平衡，他应将右端钩码移动到右端离支点第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格处；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通过不断改变两端所挂钩码的个数和位置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使杠杆在水平位置平衡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并记录各次实验数据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通过对数据分析后得出结论：动力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支点到动力作用点的距离＝阻力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支点到阻力作用点的距离。与其他小组交流后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他们又做了如图乙、丙、丁三次实验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其中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图所示实验能直接说明该结论是错误的。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40385" cy="149860"/>
            <wp:effectExtent l="0" t="0" r="12065" b="2540"/>
            <wp:docPr id="9" name="图片 1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8" r:link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斜面</w:t>
      </w:r>
    </w:p>
    <w:p w:rsidR="00E315FD" w:rsidRDefault="006330CE" w:rsidP="00327C06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如图甲所示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木块从斜面匀速滑下时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受到摩擦力大小为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；当用平行于斜面的推力将该木块由斜面底端匀速推至顶端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01295" cy="21590"/>
            <wp:effectExtent l="0" t="0" r="0" b="0"/>
            <wp:docPr id="48" name="图片 4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295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的过程中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推力大小为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如图乙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。关于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与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lastRenderedPageBreak/>
        <w:t>的大小关系和做功情况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＞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＝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＜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；乙图中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斜面给木块的支持力对木块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做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不做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功。</w:t>
      </w:r>
    </w:p>
    <w:p w:rsidR="00E315FD" w:rsidRDefault="006330C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970405" cy="772795"/>
            <wp:effectExtent l="0" t="0" r="10795" b="8255"/>
            <wp:docPr id="11" name="图片 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1" r:link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970405" cy="772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15FD" w:rsidRDefault="006330C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题图</w:t>
      </w:r>
    </w:p>
    <w:p w:rsidR="00E315FD" w:rsidRDefault="006330CE" w:rsidP="00327C06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六安市一模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如图所示的是使用简单机械匀速提升同一物体的四种方式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不计机械自重和摩擦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其中所需动力最小的是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296670" cy="1172210"/>
            <wp:effectExtent l="0" t="0" r="17780" b="8890"/>
            <wp:docPr id="12" name="图片 1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3" r:link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6670" cy="11722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,A)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056005" cy="1229995"/>
            <wp:effectExtent l="0" t="0" r="10795" b="8255"/>
            <wp:docPr id="13" name="图片 1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5" r:link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005" cy="12299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,B)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288415" cy="1213485"/>
            <wp:effectExtent l="0" t="0" r="6985" b="5715"/>
            <wp:docPr id="14" name="图片 1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7" r:link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415" cy="1213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,C)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047115" cy="540385"/>
            <wp:effectExtent l="0" t="0" r="635" b="12065"/>
            <wp:docPr id="15" name="图片 1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9" r:link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115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,D)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40385" cy="149860"/>
            <wp:effectExtent l="0" t="0" r="12065" b="2540"/>
            <wp:docPr id="16" name="图片 1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1" r:link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滑轮</w:t>
      </w:r>
    </w:p>
    <w:p w:rsidR="00E315FD" w:rsidRDefault="006330CE" w:rsidP="00327C06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如图甲、乙所示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分别用力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匀速提升重为</w:t>
      </w:r>
      <w:r>
        <w:rPr>
          <w:rFonts w:ascii="Times New Roman" w:hAnsi="Times New Roman" w:cs="Times New Roman"/>
        </w:rPr>
        <w:t>10 N</w:t>
      </w:r>
      <w:r>
        <w:rPr>
          <w:rFonts w:ascii="Times New Roman" w:hAnsi="Times New Roman" w:cs="Times New Roman"/>
        </w:rPr>
        <w:t>的物体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图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中的滑轮可以看作省力杠杆；图甲中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若不计摩擦和滑轮重力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力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的大小为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物体受到合力的大小为</w:t>
      </w:r>
      <w:r>
        <w:rPr>
          <w:rFonts w:ascii="Times New Roman" w:hAnsi="Times New Roman" w:cs="Times New Roman"/>
        </w:rPr>
        <w:t>________N</w:t>
      </w:r>
      <w:r>
        <w:rPr>
          <w:rFonts w:ascii="Times New Roman" w:hAnsi="Times New Roman" w:cs="Times New Roman"/>
        </w:rPr>
        <w:t>。</w:t>
      </w:r>
    </w:p>
    <w:p w:rsidR="00E315FD" w:rsidRDefault="006330C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404620" cy="972820"/>
            <wp:effectExtent l="0" t="0" r="5080" b="17780"/>
            <wp:docPr id="17" name="图片 1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3" r:link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4620" cy="972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题图</w:t>
      </w:r>
    </w:p>
    <w:p w:rsidR="00E315FD" w:rsidRDefault="006330CE" w:rsidP="00327C06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11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瑶海区三模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重为</w:t>
      </w:r>
      <w:r>
        <w:rPr>
          <w:rFonts w:ascii="Times New Roman" w:hAnsi="Times New Roman" w:cs="Times New Roman"/>
        </w:rPr>
        <w:t>10 N</w:t>
      </w:r>
      <w:r>
        <w:rPr>
          <w:rFonts w:ascii="Times New Roman" w:hAnsi="Times New Roman" w:cs="Times New Roman"/>
        </w:rPr>
        <w:t>的动滑轮右边用绳子固定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左边悬挂重为</w:t>
      </w:r>
      <w:r>
        <w:rPr>
          <w:rFonts w:ascii="Times New Roman" w:hAnsi="Times New Roman" w:cs="Times New Roman"/>
        </w:rPr>
        <w:t>50 N</w:t>
      </w:r>
      <w:r>
        <w:rPr>
          <w:rFonts w:ascii="Times New Roman" w:hAnsi="Times New Roman" w:cs="Times New Roman"/>
        </w:rPr>
        <w:t>的物体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在拉力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作用下将物体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匀速提起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绳重和摩擦均不计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________N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动滑轮这种使用方法的好处是</w:t>
      </w:r>
      <w:r>
        <w:rPr>
          <w:rFonts w:ascii="Times New Roman" w:hAnsi="Times New Roman" w:cs="Times New Roman"/>
        </w:rPr>
        <w:t>____________(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省力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省距离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E315FD" w:rsidRDefault="006330C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>
            <wp:extent cx="523875" cy="1172210"/>
            <wp:effectExtent l="0" t="0" r="9525" b="8890"/>
            <wp:docPr id="18" name="图片 1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5" r:link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11722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题图</w:t>
      </w:r>
    </w:p>
    <w:p w:rsidR="00E315FD" w:rsidRDefault="006330C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　　　　　　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440690" cy="1296670"/>
            <wp:effectExtent l="0" t="0" r="16510" b="17780"/>
            <wp:docPr id="19" name="图片 1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7" r:link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690" cy="1296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题图</w:t>
      </w:r>
    </w:p>
    <w:p w:rsidR="00E315FD" w:rsidRDefault="006330CE" w:rsidP="00327C06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</w:t>
      </w:r>
      <w:r>
        <w:rPr>
          <w:rFonts w:ascii="Times New Roman" w:eastAsia="华文新魏" w:hAnsi="Times New Roman" w:cs="Times New Roman"/>
        </w:rPr>
        <w:t>春</w:t>
      </w:r>
      <w:r>
        <w:rPr>
          <w:rFonts w:ascii="Times New Roman" w:eastAsia="华文新魏" w:hAnsi="Times New Roman" w:cs="Times New Roman"/>
        </w:rPr>
        <w:t>·</w:t>
      </w:r>
      <w:r>
        <w:rPr>
          <w:rFonts w:ascii="Times New Roman" w:eastAsia="华文新魏" w:hAnsi="Times New Roman" w:cs="Times New Roman"/>
        </w:rPr>
        <w:t>浦东新区期中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某小组同学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探究使用动滑轮匀速提起物体时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所用竖直向上拉力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的大小与哪些因素有关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。他按如图所示方式用两个重力不同的滑轮进行实验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并将相应的滑轮重力、物体重力和拉力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的大小</w:t>
      </w:r>
      <w:r>
        <w:rPr>
          <w:rFonts w:ascii="Times New Roman" w:hAnsi="Times New Roman" w:cs="Times New Roman" w:hint="eastAsia"/>
        </w:rPr>
        <w:t>记录在表一、二中。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 xml:space="preserve"> </w:t>
      </w:r>
      <w:r>
        <w:rPr>
          <w:rFonts w:ascii="Times New Roman" w:eastAsia="黑体" w:hAnsi="Times New Roman" w:cs="Times New Roman"/>
        </w:rPr>
        <w:t xml:space="preserve">　表一　</w:t>
      </w:r>
      <w:r>
        <w:rPr>
          <w:rFonts w:ascii="Times New Roman" w:eastAsia="黑体" w:hAnsi="Times New Roman" w:cs="Times New Roman" w:hint="eastAsia"/>
          <w:i/>
        </w:rPr>
        <w:t>G</w:t>
      </w:r>
      <w:r>
        <w:rPr>
          <w:rFonts w:ascii="Times New Roman" w:eastAsia="黑体" w:hAnsi="Times New Roman" w:cs="Times New Roman"/>
          <w:vertAlign w:val="subscript"/>
        </w:rPr>
        <w:t>滑</w:t>
      </w:r>
      <w:r>
        <w:rPr>
          <w:rFonts w:ascii="Times New Roman" w:eastAsia="黑体" w:hAnsi="Times New Roman" w:cs="Times New Roman"/>
        </w:rPr>
        <w:t>＝</w:t>
      </w:r>
      <w:r>
        <w:rPr>
          <w:rFonts w:ascii="Times New Roman" w:eastAsia="黑体" w:hAnsi="Times New Roman" w:cs="Times New Roman"/>
        </w:rPr>
        <w:t>1 N</w:t>
      </w:r>
      <w:r>
        <w:rPr>
          <w:rFonts w:ascii="Times New Roman" w:eastAsia="黑体" w:hAnsi="Times New Roman" w:cs="Times New Roman"/>
        </w:rPr>
        <w:t xml:space="preserve">　</w:t>
      </w:r>
      <w:r>
        <w:rPr>
          <w:rFonts w:ascii="Times New Roman" w:eastAsia="黑体" w:hAnsi="Times New Roman" w:cs="Times New Roman"/>
        </w:rPr>
        <w:t xml:space="preserve"> </w:t>
      </w:r>
      <w:r>
        <w:rPr>
          <w:rFonts w:ascii="Times New Roman" w:eastAsia="黑体" w:hAnsi="Times New Roman" w:cs="Times New Roman"/>
        </w:rPr>
        <w:t xml:space="preserve">　　表二　</w:t>
      </w:r>
      <w:r>
        <w:rPr>
          <w:rFonts w:ascii="Times New Roman" w:eastAsia="黑体" w:hAnsi="Times New Roman" w:cs="Times New Roman" w:hint="eastAsia"/>
          <w:i/>
        </w:rPr>
        <w:t>G</w:t>
      </w:r>
      <w:r>
        <w:rPr>
          <w:rFonts w:ascii="Times New Roman" w:eastAsia="黑体" w:hAnsi="Times New Roman" w:cs="Times New Roman"/>
          <w:vertAlign w:val="subscript"/>
        </w:rPr>
        <w:t>滑</w:t>
      </w:r>
      <w:r>
        <w:rPr>
          <w:rFonts w:ascii="Times New Roman" w:eastAsia="黑体" w:hAnsi="Times New Roman" w:cs="Times New Roman"/>
        </w:rPr>
        <w:t>＝</w:t>
      </w:r>
      <w:r>
        <w:rPr>
          <w:rFonts w:ascii="Times New Roman" w:eastAsia="黑体" w:hAnsi="Times New Roman" w:cs="Times New Roman"/>
        </w:rPr>
        <w:t>2 N</w:t>
      </w:r>
    </w:p>
    <w:p w:rsidR="00E315FD" w:rsidRDefault="00E315FD">
      <w:pPr>
        <w:pStyle w:val="a3"/>
        <w:ind w:firstLineChars="200" w:firstLine="420"/>
        <w:rPr>
          <w:rFonts w:ascii="Times New Roman" w:hAnsi="Times New Roman" w:cs="Times New Roman"/>
        </w:rPr>
      </w:pPr>
    </w:p>
    <w:tbl>
      <w:tblPr>
        <w:tblW w:w="42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46"/>
        <w:gridCol w:w="1492"/>
        <w:gridCol w:w="1359"/>
      </w:tblGrid>
      <w:tr w:rsidR="00E315FD">
        <w:trPr>
          <w:jc w:val="center"/>
        </w:trPr>
        <w:tc>
          <w:tcPr>
            <w:tcW w:w="1446" w:type="dxa"/>
            <w:shd w:val="clear" w:color="auto" w:fill="auto"/>
            <w:vAlign w:val="center"/>
          </w:tcPr>
          <w:p w:rsidR="00E315FD" w:rsidRDefault="006330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实验</w:t>
            </w:r>
          </w:p>
          <w:p w:rsidR="00E315FD" w:rsidRDefault="006330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序号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E315FD" w:rsidRDefault="006330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i/>
              </w:rPr>
              <w:t>G</w:t>
            </w:r>
            <w:r>
              <w:rPr>
                <w:rFonts w:ascii="Times New Roman" w:hAnsi="Times New Roman" w:cs="Times New Roman"/>
                <w:vertAlign w:val="subscript"/>
              </w:rPr>
              <w:t>物</w:t>
            </w:r>
          </w:p>
          <w:p w:rsidR="00E315FD" w:rsidRDefault="006330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(N)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E315FD" w:rsidRDefault="006330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i/>
              </w:rPr>
              <w:t>F</w:t>
            </w:r>
          </w:p>
          <w:p w:rsidR="00E315FD" w:rsidRDefault="006330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(N)</w:t>
            </w:r>
          </w:p>
        </w:tc>
      </w:tr>
      <w:tr w:rsidR="00E315FD">
        <w:trPr>
          <w:jc w:val="center"/>
        </w:trPr>
        <w:tc>
          <w:tcPr>
            <w:tcW w:w="1446" w:type="dxa"/>
            <w:shd w:val="clear" w:color="auto" w:fill="auto"/>
            <w:vAlign w:val="center"/>
          </w:tcPr>
          <w:p w:rsidR="00E315FD" w:rsidRDefault="006330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E315FD" w:rsidRDefault="006330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E315FD" w:rsidRDefault="006330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</w:tr>
      <w:tr w:rsidR="00E315FD">
        <w:trPr>
          <w:jc w:val="center"/>
        </w:trPr>
        <w:tc>
          <w:tcPr>
            <w:tcW w:w="1446" w:type="dxa"/>
            <w:shd w:val="clear" w:color="auto" w:fill="auto"/>
            <w:vAlign w:val="center"/>
          </w:tcPr>
          <w:p w:rsidR="00E315FD" w:rsidRDefault="006330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E315FD" w:rsidRDefault="006330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E315FD" w:rsidRDefault="006330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</w:tr>
      <w:tr w:rsidR="00E315FD">
        <w:trPr>
          <w:jc w:val="center"/>
        </w:trPr>
        <w:tc>
          <w:tcPr>
            <w:tcW w:w="1446" w:type="dxa"/>
            <w:shd w:val="clear" w:color="auto" w:fill="auto"/>
            <w:vAlign w:val="center"/>
          </w:tcPr>
          <w:p w:rsidR="00E315FD" w:rsidRDefault="006330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E315FD" w:rsidRDefault="006330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E315FD" w:rsidRDefault="006330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3.5</w:t>
            </w:r>
          </w:p>
        </w:tc>
      </w:tr>
      <w:tr w:rsidR="00E315FD">
        <w:trPr>
          <w:jc w:val="center"/>
        </w:trPr>
        <w:tc>
          <w:tcPr>
            <w:tcW w:w="1446" w:type="dxa"/>
            <w:shd w:val="clear" w:color="auto" w:fill="auto"/>
            <w:vAlign w:val="center"/>
          </w:tcPr>
          <w:p w:rsidR="00E315FD" w:rsidRDefault="006330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E315FD" w:rsidRDefault="006330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E315FD" w:rsidRDefault="006330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</w:tr>
      <w:tr w:rsidR="00E315FD">
        <w:trPr>
          <w:jc w:val="center"/>
        </w:trPr>
        <w:tc>
          <w:tcPr>
            <w:tcW w:w="1446" w:type="dxa"/>
            <w:shd w:val="clear" w:color="auto" w:fill="auto"/>
            <w:vAlign w:val="center"/>
          </w:tcPr>
          <w:p w:rsidR="00E315FD" w:rsidRDefault="006330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E315FD" w:rsidRDefault="006330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E315FD" w:rsidRDefault="006330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4.5</w:t>
            </w:r>
          </w:p>
        </w:tc>
      </w:tr>
    </w:tbl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　</w:t>
      </w:r>
    </w:p>
    <w:tbl>
      <w:tblPr>
        <w:tblW w:w="42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46"/>
        <w:gridCol w:w="1492"/>
        <w:gridCol w:w="1359"/>
      </w:tblGrid>
      <w:tr w:rsidR="00E315FD">
        <w:trPr>
          <w:jc w:val="center"/>
        </w:trPr>
        <w:tc>
          <w:tcPr>
            <w:tcW w:w="1446" w:type="dxa"/>
            <w:shd w:val="clear" w:color="auto" w:fill="auto"/>
            <w:vAlign w:val="center"/>
          </w:tcPr>
          <w:p w:rsidR="00E315FD" w:rsidRDefault="006330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实验</w:t>
            </w:r>
          </w:p>
          <w:p w:rsidR="00E315FD" w:rsidRDefault="006330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序号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E315FD" w:rsidRDefault="006330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i/>
              </w:rPr>
              <w:t>G</w:t>
            </w:r>
            <w:r>
              <w:rPr>
                <w:rFonts w:ascii="Times New Roman" w:hAnsi="Times New Roman" w:cs="Times New Roman"/>
                <w:vertAlign w:val="subscript"/>
              </w:rPr>
              <w:t>物</w:t>
            </w:r>
          </w:p>
          <w:p w:rsidR="00E315FD" w:rsidRDefault="006330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(N)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E315FD" w:rsidRDefault="006330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i/>
              </w:rPr>
              <w:t>F</w:t>
            </w:r>
          </w:p>
          <w:p w:rsidR="00E315FD" w:rsidRDefault="006330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(N)</w:t>
            </w:r>
          </w:p>
        </w:tc>
      </w:tr>
      <w:tr w:rsidR="00E315FD">
        <w:trPr>
          <w:jc w:val="center"/>
        </w:trPr>
        <w:tc>
          <w:tcPr>
            <w:tcW w:w="1446" w:type="dxa"/>
            <w:shd w:val="clear" w:color="auto" w:fill="auto"/>
            <w:vAlign w:val="center"/>
          </w:tcPr>
          <w:p w:rsidR="00E315FD" w:rsidRDefault="006330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E315FD" w:rsidRDefault="006330CE" w:rsidP="00327C0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 w:hint="eastAsia"/>
                <w:color w:val="FFFFFF"/>
                <w:sz w:val="4"/>
              </w:rPr>
              <w:t>[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E315FD" w:rsidRDefault="006330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315FD">
        <w:trPr>
          <w:jc w:val="center"/>
        </w:trPr>
        <w:tc>
          <w:tcPr>
            <w:tcW w:w="1446" w:type="dxa"/>
            <w:shd w:val="clear" w:color="auto" w:fill="auto"/>
            <w:vAlign w:val="center"/>
          </w:tcPr>
          <w:p w:rsidR="00E315FD" w:rsidRDefault="006330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7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E315FD" w:rsidRDefault="006330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E315FD" w:rsidRDefault="006330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3.5</w:t>
            </w:r>
          </w:p>
        </w:tc>
      </w:tr>
      <w:tr w:rsidR="00E315FD">
        <w:trPr>
          <w:jc w:val="center"/>
        </w:trPr>
        <w:tc>
          <w:tcPr>
            <w:tcW w:w="1446" w:type="dxa"/>
            <w:shd w:val="clear" w:color="auto" w:fill="auto"/>
            <w:vAlign w:val="center"/>
          </w:tcPr>
          <w:p w:rsidR="00E315FD" w:rsidRDefault="006330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E315FD" w:rsidRDefault="006330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E315FD" w:rsidRDefault="006330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</w:tr>
      <w:tr w:rsidR="00E315FD">
        <w:trPr>
          <w:jc w:val="center"/>
        </w:trPr>
        <w:tc>
          <w:tcPr>
            <w:tcW w:w="1446" w:type="dxa"/>
            <w:shd w:val="clear" w:color="auto" w:fill="auto"/>
            <w:vAlign w:val="center"/>
          </w:tcPr>
          <w:p w:rsidR="00E315FD" w:rsidRDefault="006330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E315FD" w:rsidRDefault="006330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E315FD" w:rsidRDefault="006330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4.5</w:t>
            </w:r>
          </w:p>
        </w:tc>
      </w:tr>
      <w:tr w:rsidR="00E315FD">
        <w:trPr>
          <w:jc w:val="center"/>
        </w:trPr>
        <w:tc>
          <w:tcPr>
            <w:tcW w:w="1446" w:type="dxa"/>
            <w:shd w:val="clear" w:color="auto" w:fill="auto"/>
            <w:vAlign w:val="center"/>
          </w:tcPr>
          <w:p w:rsidR="00E315FD" w:rsidRDefault="006330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E315FD" w:rsidRDefault="006330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E315FD" w:rsidRDefault="006330C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</w:tr>
    </w:tbl>
    <w:p w:rsidR="00E315FD" w:rsidRDefault="00E315FD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分析比较表一或表二中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与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  <w:vertAlign w:val="subscript"/>
        </w:rPr>
        <w:t>物</w:t>
      </w:r>
      <w:r>
        <w:rPr>
          <w:rFonts w:ascii="Times New Roman" w:hAnsi="Times New Roman" w:cs="Times New Roman"/>
        </w:rPr>
        <w:t>的数据及相关条件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可得出的初步结论是：使用动滑轮匀速提起物体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>；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分析比较实验序号</w:t>
      </w:r>
      <w:r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>的数据及相关条件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可得出的初步结论是：使用动滑轮匀速提起物体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当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  <w:vertAlign w:val="subscript"/>
        </w:rPr>
        <w:t>物</w:t>
      </w:r>
      <w:r>
        <w:rPr>
          <w:rFonts w:ascii="Times New Roman" w:hAnsi="Times New Roman" w:cs="Times New Roman"/>
        </w:rPr>
        <w:t>相等时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  <w:vertAlign w:val="subscript"/>
        </w:rPr>
        <w:t>滑</w:t>
      </w:r>
      <w:r>
        <w:rPr>
          <w:rFonts w:ascii="Times New Roman" w:hAnsi="Times New Roman" w:cs="Times New Roman"/>
        </w:rPr>
        <w:t>越大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越大；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小轩同学分析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  <w:vertAlign w:val="subscript"/>
        </w:rPr>
        <w:t>物</w:t>
      </w:r>
      <w:r>
        <w:rPr>
          <w:rFonts w:ascii="Times New Roman" w:hAnsi="Times New Roman" w:cs="Times New Roman"/>
        </w:rPr>
        <w:t>的关系时发现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始终小于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  <w:vertAlign w:val="subscript"/>
        </w:rPr>
        <w:t>物</w:t>
      </w:r>
      <w:r>
        <w:rPr>
          <w:rFonts w:ascii="Times New Roman" w:hAnsi="Times New Roman" w:cs="Times New Roman" w:hint="eastAsia"/>
        </w:rPr>
        <w:t>，所以得出使用动滑轮匀速提起物体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能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不能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省力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但她发现并没有省一半力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这其中的原因可能是</w:t>
      </w:r>
      <w:r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。若要得出的结论尽可能接近使用动滑轮能省一半力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应该对实验器材进行怎么样的调整：</w:t>
      </w:r>
      <w:r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>；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小璐同学分析表中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与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  <w:vertAlign w:val="subscript"/>
        </w:rPr>
        <w:t>滑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  <w:vertAlign w:val="subscript"/>
        </w:rPr>
        <w:t>物</w:t>
      </w:r>
      <w:r>
        <w:rPr>
          <w:rFonts w:ascii="Times New Roman" w:hAnsi="Times New Roman" w:cs="Times New Roman"/>
        </w:rPr>
        <w:t>的关系及相关条件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可以发现其满足的数学关系式为</w:t>
      </w:r>
      <w:r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根据这个关系式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可以推测：若她用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  <w:vertAlign w:val="subscript"/>
        </w:rPr>
        <w:t>滑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 xml:space="preserve">3 </w:t>
      </w:r>
      <w:r>
        <w:rPr>
          <w:rFonts w:ascii="Times New Roman" w:hAnsi="Times New Roman" w:cs="Times New Roman" w:hint="eastAsia"/>
        </w:rPr>
        <w:t>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  <w:vertAlign w:val="subscript"/>
        </w:rPr>
        <w:t>物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 w:hint="eastAsia"/>
        </w:rPr>
        <w:t>9 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N</w:t>
      </w:r>
      <w:r>
        <w:rPr>
          <w:rFonts w:ascii="Times New Roman" w:hAnsi="Times New Roman" w:cs="Times New Roman"/>
        </w:rPr>
        <w:t>。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40385" cy="149860"/>
            <wp:effectExtent l="0" t="0" r="12065" b="2540"/>
            <wp:docPr id="20" name="图片 2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9" r:link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滑轮组</w:t>
      </w:r>
    </w:p>
    <w:p w:rsidR="00E315FD" w:rsidRDefault="006330CE" w:rsidP="00327C06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使用滑轮组可以达到的目的是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省力而且一定能改变力的方向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省力但不可能改变力的方向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省力而且能省距离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能省力而且也可以改变力的方向</w:t>
      </w:r>
    </w:p>
    <w:p w:rsidR="00E315FD" w:rsidRDefault="006330CE" w:rsidP="00327C06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六盘水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在水平拉力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82880" cy="22860"/>
            <wp:effectExtent l="0" t="0" r="0" b="0"/>
            <wp:docPr id="51" name="图片 5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的作用下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使重</w:t>
      </w:r>
      <w:r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65430" cy="24130"/>
            <wp:effectExtent l="0" t="0" r="0" b="0"/>
            <wp:docPr id="50" name="图片 5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430" cy="2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0 N</w:t>
      </w:r>
      <w:r>
        <w:rPr>
          <w:rFonts w:ascii="Times New Roman" w:hAnsi="Times New Roman" w:cs="Times New Roman"/>
        </w:rPr>
        <w:t>的物体在水平桌面上以</w:t>
      </w:r>
      <w:r>
        <w:rPr>
          <w:rFonts w:ascii="Times New Roman" w:hAnsi="Times New Roman" w:cs="Times New Roman"/>
        </w:rPr>
        <w:t>0.1 m/s</w:t>
      </w:r>
      <w:r>
        <w:rPr>
          <w:rFonts w:ascii="Times New Roman" w:hAnsi="Times New Roman" w:cs="Times New Roman"/>
        </w:rPr>
        <w:t>的速度匀速运动时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物体与桌面的摩擦力为</w:t>
      </w:r>
      <w:r>
        <w:rPr>
          <w:rFonts w:ascii="Times New Roman" w:hAnsi="Times New Roman" w:cs="Times New Roman"/>
        </w:rPr>
        <w:t>60 N(</w:t>
      </w:r>
      <w:r>
        <w:rPr>
          <w:rFonts w:ascii="Times New Roman" w:hAnsi="Times New Roman" w:cs="Times New Roman"/>
        </w:rPr>
        <w:t>不计绳重、动滑轮重及摩擦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及其功率的大小分别为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E315FD" w:rsidRDefault="006330C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338580" cy="432435"/>
            <wp:effectExtent l="0" t="0" r="13970" b="5715"/>
            <wp:docPr id="21" name="图片 2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3" r:link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8580" cy="4324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>题图</w:t>
      </w:r>
    </w:p>
    <w:p w:rsidR="00E315FD" w:rsidRDefault="00E315FD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20 N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2 W  B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20 N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6 W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60 N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2 W  D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30 N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6 W</w:t>
      </w:r>
    </w:p>
    <w:p w:rsidR="00E315FD" w:rsidRDefault="006330CE" w:rsidP="00327C06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滑轮重及滑轮转动时的摩擦均不计。向上拉绳的速度是</w:t>
      </w:r>
      <w:r>
        <w:rPr>
          <w:rFonts w:ascii="Times New Roman" w:hAnsi="Times New Roman" w:cs="Times New Roman"/>
        </w:rPr>
        <w:t>1.2 m/s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拉绳的力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是</w:t>
      </w:r>
      <w:r>
        <w:rPr>
          <w:rFonts w:ascii="Times New Roman" w:hAnsi="Times New Roman" w:cs="Times New Roman"/>
        </w:rPr>
        <w:t>9 N</w:t>
      </w:r>
      <w:r>
        <w:rPr>
          <w:rFonts w:ascii="Times New Roman" w:hAnsi="Times New Roman" w:cs="Times New Roman"/>
        </w:rPr>
        <w:t>。由此可知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E315FD" w:rsidRDefault="006330C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446530" cy="673100"/>
            <wp:effectExtent l="0" t="0" r="1270" b="12700"/>
            <wp:docPr id="22" name="图片 2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5" r:link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44653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15FD" w:rsidRDefault="006330C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题图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物重是</w:t>
      </w:r>
      <w:r>
        <w:rPr>
          <w:rFonts w:ascii="Times New Roman" w:hAnsi="Times New Roman" w:cs="Times New Roman"/>
        </w:rPr>
        <w:t>27 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物体的速度是</w:t>
      </w:r>
      <w:r>
        <w:rPr>
          <w:rFonts w:ascii="Times New Roman" w:hAnsi="Times New Roman" w:cs="Times New Roman"/>
        </w:rPr>
        <w:t xml:space="preserve">0.4 </w:t>
      </w:r>
      <w:r>
        <w:rPr>
          <w:rFonts w:ascii="Times New Roman" w:hAnsi="Times New Roman" w:cs="Times New Roman"/>
        </w:rPr>
        <w:t>m/s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物重是</w:t>
      </w:r>
      <w:r>
        <w:rPr>
          <w:rFonts w:ascii="Times New Roman" w:hAnsi="Times New Roman" w:cs="Times New Roman"/>
        </w:rPr>
        <w:t>18 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物体的速度是</w:t>
      </w:r>
      <w:r>
        <w:rPr>
          <w:rFonts w:ascii="Times New Roman" w:hAnsi="Times New Roman" w:cs="Times New Roman"/>
        </w:rPr>
        <w:t>0.6 m/s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物体受到的摩擦力是</w:t>
      </w:r>
      <w:r>
        <w:rPr>
          <w:rFonts w:ascii="Times New Roman" w:hAnsi="Times New Roman" w:cs="Times New Roman"/>
        </w:rPr>
        <w:t>27 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物体</w:t>
      </w:r>
      <w:r>
        <w:rPr>
          <w:rFonts w:ascii="Times New Roman" w:hAnsi="Times New Roman" w:cs="Times New Roman" w:hint="eastAsia"/>
        </w:rPr>
        <w:t>的速度是</w:t>
      </w:r>
      <w:r>
        <w:rPr>
          <w:rFonts w:ascii="Times New Roman" w:hAnsi="Times New Roman" w:cs="Times New Roman"/>
        </w:rPr>
        <w:t>0.4 m/s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物体受到的摩擦力是</w:t>
      </w:r>
      <w:r>
        <w:rPr>
          <w:rFonts w:ascii="Times New Roman" w:hAnsi="Times New Roman" w:cs="Times New Roman"/>
        </w:rPr>
        <w:t>18 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物体的速度是</w:t>
      </w:r>
      <w:r>
        <w:rPr>
          <w:rFonts w:ascii="Times New Roman" w:hAnsi="Times New Roman" w:cs="Times New Roman"/>
        </w:rPr>
        <w:t xml:space="preserve">0.6 m/s </w:t>
      </w:r>
    </w:p>
    <w:p w:rsidR="00E315FD" w:rsidRDefault="006330CE" w:rsidP="00327C06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通过滑轮组用</w:t>
      </w:r>
      <w:r>
        <w:rPr>
          <w:rFonts w:ascii="Times New Roman" w:hAnsi="Times New Roman" w:cs="Times New Roman"/>
        </w:rPr>
        <w:t>200 N</w:t>
      </w:r>
      <w:r>
        <w:rPr>
          <w:rFonts w:ascii="Times New Roman" w:hAnsi="Times New Roman" w:cs="Times New Roman"/>
        </w:rPr>
        <w:t>的拉力在</w:t>
      </w:r>
      <w:r>
        <w:rPr>
          <w:rFonts w:ascii="Times New Roman" w:hAnsi="Times New Roman" w:cs="Times New Roman"/>
        </w:rPr>
        <w:t>20 s</w:t>
      </w:r>
      <w:r>
        <w:rPr>
          <w:rFonts w:ascii="Times New Roman" w:hAnsi="Times New Roman" w:cs="Times New Roman"/>
        </w:rPr>
        <w:t>内将重为</w:t>
      </w:r>
      <w:r>
        <w:rPr>
          <w:rFonts w:ascii="Times New Roman" w:hAnsi="Times New Roman" w:cs="Times New Roman"/>
        </w:rPr>
        <w:t>480 N</w:t>
      </w:r>
      <w:r>
        <w:rPr>
          <w:rFonts w:ascii="Times New Roman" w:hAnsi="Times New Roman" w:cs="Times New Roman"/>
        </w:rPr>
        <w:t>的物体匀速提高</w:t>
      </w:r>
      <w:r>
        <w:rPr>
          <w:rFonts w:ascii="Times New Roman" w:hAnsi="Times New Roman" w:cs="Times New Roman"/>
        </w:rPr>
        <w:t>2 m(</w:t>
      </w:r>
      <w:r>
        <w:rPr>
          <w:rFonts w:ascii="Times New Roman" w:hAnsi="Times New Roman" w:cs="Times New Roman"/>
        </w:rPr>
        <w:t>不计绳重和摩擦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求：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动滑轮重；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绳自由端的移动速度；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若重物再增加</w:t>
      </w:r>
      <w:r>
        <w:rPr>
          <w:rFonts w:ascii="Times New Roman" w:hAnsi="Times New Roman" w:cs="Times New Roman"/>
        </w:rPr>
        <w:t>150 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要使重物匀速上升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作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32715" cy="13970"/>
            <wp:effectExtent l="0" t="0" r="0" b="0"/>
            <wp:docPr id="55" name="图片 5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15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用在绳自由端的拉力至少多大？</w:t>
      </w:r>
    </w:p>
    <w:p w:rsidR="00E315FD" w:rsidRDefault="006330C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432435" cy="1113790"/>
            <wp:effectExtent l="0" t="0" r="5715" b="10160"/>
            <wp:docPr id="23" name="图片 2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8" r:link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32435" cy="11137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15FD" w:rsidRDefault="006330C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 w:hint="eastAsia"/>
        </w:rPr>
        <w:t>题图</w:t>
      </w:r>
    </w:p>
    <w:p w:rsidR="00E315FD" w:rsidRDefault="00E315FD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315FD" w:rsidRDefault="00E315FD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315FD" w:rsidRDefault="00E315FD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315FD" w:rsidRDefault="006330CE" w:rsidP="00327C06">
      <w:pPr>
        <w:pStyle w:val="a3"/>
        <w:ind w:firstLineChars="200" w:firstLine="8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color w:val="FFFFFF"/>
          <w:sz w:val="4"/>
        </w:rPr>
        <w:t>[</w:t>
      </w:r>
      <w:r>
        <w:rPr>
          <w:rFonts w:ascii="Times New Roman" w:hAnsi="Times New Roman" w:cs="Times New Roman" w:hint="eastAsia"/>
          <w:color w:val="FFFFFF"/>
          <w:sz w:val="4"/>
        </w:rPr>
        <w:t>来源</w:t>
      </w:r>
      <w:r>
        <w:rPr>
          <w:rFonts w:ascii="Times New Roman" w:hAnsi="Times New Roman" w:cs="Times New Roman" w:hint="eastAsia"/>
          <w:color w:val="FFFFFF"/>
          <w:sz w:val="4"/>
        </w:rPr>
        <w:t>:</w:t>
      </w:r>
      <w:r>
        <w:rPr>
          <w:rFonts w:ascii="Times New Roman" w:hAnsi="Times New Roman" w:cs="Times New Roman" w:hint="eastAsia"/>
          <w:color w:val="FFFFFF"/>
          <w:sz w:val="4"/>
        </w:rPr>
        <w:t>学</w:t>
      </w:r>
      <w:r>
        <w:rPr>
          <w:rFonts w:ascii="Times New Roman" w:hAnsi="Times New Roman" w:cs="Times New Roman" w:hint="eastAsia"/>
          <w:color w:val="FFFFFF"/>
          <w:sz w:val="4"/>
        </w:rPr>
        <w:t>#</w:t>
      </w:r>
      <w:r>
        <w:rPr>
          <w:rFonts w:ascii="Times New Roman" w:hAnsi="Times New Roman" w:cs="Times New Roman" w:hint="eastAsia"/>
          <w:color w:val="FFFFFF"/>
          <w:sz w:val="4"/>
        </w:rPr>
        <w:t>科</w:t>
      </w:r>
      <w:r>
        <w:rPr>
          <w:rFonts w:ascii="Times New Roman" w:hAnsi="Times New Roman" w:cs="Times New Roman" w:hint="eastAsia"/>
          <w:color w:val="FFFFFF"/>
          <w:sz w:val="4"/>
        </w:rPr>
        <w:t>#</w:t>
      </w:r>
      <w:r>
        <w:rPr>
          <w:rFonts w:ascii="Times New Roman" w:hAnsi="Times New Roman" w:cs="Times New Roman" w:hint="eastAsia"/>
          <w:color w:val="FFFFFF"/>
          <w:sz w:val="4"/>
        </w:rPr>
        <w:t>网</w:t>
      </w:r>
      <w:r>
        <w:rPr>
          <w:rFonts w:ascii="Times New Roman" w:hAnsi="Times New Roman" w:cs="Times New Roman" w:hint="eastAsia"/>
          <w:color w:val="FFFFFF"/>
          <w:sz w:val="4"/>
        </w:rPr>
        <w:t>]</w:t>
      </w:r>
    </w:p>
    <w:p w:rsidR="00E315FD" w:rsidRDefault="00E315FD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315FD" w:rsidRDefault="00E315F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 w:rsidR="006330CE">
        <w:rPr>
          <w:rFonts w:ascii="Times New Roman" w:hAnsi="Times New Roman" w:cs="Times New Roman" w:hint="eastAsia"/>
        </w:rPr>
        <w:instrText>INCLUDEPICTURE"</w:instrText>
      </w:r>
      <w:r w:rsidR="006330CE">
        <w:rPr>
          <w:rFonts w:ascii="Times New Roman" w:hAnsi="Times New Roman" w:cs="Times New Roman" w:hint="eastAsia"/>
        </w:rPr>
        <w:instrText>命题</w:instrText>
      </w:r>
      <w:r w:rsidR="006330CE">
        <w:rPr>
          <w:rFonts w:ascii="Times New Roman" w:hAnsi="Times New Roman" w:cs="Times New Roman" w:hint="eastAsia"/>
        </w:rPr>
        <w:instrText>.EPS"</w:instrText>
      </w:r>
      <w:r>
        <w:rPr>
          <w:rFonts w:ascii="Times New Roman" w:hAnsi="Times New Roman" w:cs="Times New Roman"/>
        </w:rPr>
        <w:fldChar w:fldCharType="separate"/>
      </w:r>
      <w:r w:rsidR="006330CE"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1654175" cy="415925"/>
            <wp:effectExtent l="0" t="0" r="3175" b="3175"/>
            <wp:docPr id="24" name="图片 2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0" r:link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654175" cy="415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481965" cy="149860"/>
            <wp:effectExtent l="0" t="0" r="13335" b="2540"/>
            <wp:docPr id="25" name="图片 2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2" r:link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8196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杠杆平衡条件的应用</w:t>
      </w:r>
    </w:p>
    <w:p w:rsidR="00E315FD" w:rsidRDefault="006330CE" w:rsidP="00327C06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17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安徽</w:t>
      </w:r>
      <w:r>
        <w:rPr>
          <w:rFonts w:ascii="Times New Roman" w:eastAsia="华文新魏" w:hAnsi="Times New Roman" w:cs="Times New Roman"/>
        </w:rPr>
        <w:t>·4</w:t>
      </w:r>
      <w:r>
        <w:rPr>
          <w:rFonts w:ascii="Times New Roman" w:eastAsia="华文新魏" w:hAnsi="Times New Roman" w:cs="Times New Roman"/>
        </w:rPr>
        <w:t>分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将一把薄木尺的</w:t>
      </w:r>
      <w:r w:rsidR="00E315FD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 w:hint="eastAsia"/>
        </w:rPr>
        <w:instrText>eq \f(1,3)</w:instrText>
      </w:r>
      <w:r w:rsidR="00E315F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长度用多层报纸紧密地覆盖在水平桌面上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已知报纸的上表面积为</w:t>
      </w:r>
      <w:r>
        <w:rPr>
          <w:rFonts w:ascii="Times New Roman" w:hAnsi="Times New Roman" w:cs="Times New Roman"/>
        </w:rPr>
        <w:t>0.25 m</w:t>
      </w:r>
      <w:r>
        <w:rPr>
          <w:rFonts w:ascii="Times New Roman" w:hAnsi="Times New Roman" w:cs="Times New Roman" w:hint="eastAsia"/>
          <w:vertAlign w:val="superscript"/>
        </w:rPr>
        <w:t>2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则大气对报纸上表面的压力为</w:t>
      </w:r>
      <w:r>
        <w:rPr>
          <w:rFonts w:ascii="Times New Roman" w:hAnsi="Times New Roman" w:cs="Times New Roman"/>
        </w:rPr>
        <w:t>____________N</w:t>
      </w:r>
      <w:r>
        <w:rPr>
          <w:rFonts w:ascii="Times New Roman" w:hAnsi="Times New Roman" w:cs="Times New Roman"/>
        </w:rPr>
        <w:t>；在木尺右端快速施加竖直向下的力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要将报纸掀开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则力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至少为</w:t>
      </w:r>
      <w:r>
        <w:rPr>
          <w:rFonts w:ascii="Times New Roman" w:hAnsi="Times New Roman" w:cs="Times New Roman"/>
        </w:rPr>
        <w:t>____________N(</w:t>
      </w:r>
      <w:r>
        <w:rPr>
          <w:rFonts w:ascii="Times New Roman" w:hAnsi="Times New Roman" w:cs="Times New Roman"/>
        </w:rPr>
        <w:t>假设报纸对木尺的压力全部作用在木尺的最左端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大气</w:t>
      </w:r>
      <w:r>
        <w:rPr>
          <w:rFonts w:ascii="Times New Roman" w:hAnsi="Times New Roman" w:cs="Times New Roman"/>
        </w:rPr>
        <w:t>压取</w:t>
      </w:r>
      <w:r>
        <w:rPr>
          <w:rFonts w:ascii="Times New Roman" w:hAnsi="Times New Roman" w:cs="Times New Roman"/>
        </w:rPr>
        <w:t>1.0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  <w:vertAlign w:val="superscript"/>
        </w:rPr>
        <w:t>5</w:t>
      </w:r>
      <w:r>
        <w:rPr>
          <w:rFonts w:ascii="Times New Roman" w:hAnsi="Times New Roman" w:cs="Times New Roman" w:hint="eastAsia"/>
        </w:rPr>
        <w:t xml:space="preserve"> Pa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报纸和薄木尺的重力忽略不计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E315FD" w:rsidRDefault="006330C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388110" cy="698500"/>
            <wp:effectExtent l="0" t="0" r="2540" b="6350"/>
            <wp:docPr id="26" name="图片 2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4" r:link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388110" cy="698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>题图</w:t>
      </w:r>
    </w:p>
    <w:p w:rsidR="00E315FD" w:rsidRDefault="006330CE" w:rsidP="00327C06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18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(2016·</w:t>
      </w:r>
      <w:r>
        <w:rPr>
          <w:rFonts w:ascii="Times New Roman" w:eastAsia="华文新魏" w:hAnsi="Times New Roman" w:cs="Times New Roman"/>
        </w:rPr>
        <w:t>安徽</w:t>
      </w:r>
      <w:r>
        <w:rPr>
          <w:rFonts w:ascii="Times New Roman" w:eastAsia="华文新魏" w:hAnsi="Times New Roman" w:cs="Times New Roman"/>
        </w:rPr>
        <w:t>·4</w:t>
      </w:r>
      <w:r>
        <w:rPr>
          <w:rFonts w:ascii="Times New Roman" w:eastAsia="华文新魏" w:hAnsi="Times New Roman" w:cs="Times New Roman"/>
        </w:rPr>
        <w:t>分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拉</w:t>
      </w:r>
      <w:r>
        <w:rPr>
          <w:rFonts w:ascii="Times New Roman" w:hAnsi="Times New Roman" w:cs="Times New Roman" w:hint="eastAsia"/>
        </w:rPr>
        <w:t>杆式旅行箱可看成杠杆，如图所示。已知</w:t>
      </w:r>
      <w:r>
        <w:rPr>
          <w:rFonts w:ascii="Times New Roman" w:hAnsi="Times New Roman" w:cs="Times New Roman"/>
          <w:i/>
        </w:rPr>
        <w:t>OA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1.0 m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OB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0.2 m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箱重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120 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请画出使箱子在图示位置静止时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施加在端点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的最小作用力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的示意图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且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________N</w:t>
      </w:r>
      <w:r>
        <w:rPr>
          <w:rFonts w:ascii="Times New Roman" w:hAnsi="Times New Roman" w:cs="Times New Roman"/>
        </w:rPr>
        <w:t>。</w:t>
      </w:r>
    </w:p>
    <w:p w:rsidR="00E315FD" w:rsidRDefault="006330C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271905" cy="1172210"/>
            <wp:effectExtent l="0" t="0" r="4445" b="8890"/>
            <wp:docPr id="27" name="图片 2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6" r:link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905" cy="11722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题图</w:t>
      </w:r>
    </w:p>
    <w:p w:rsidR="00E315FD" w:rsidRDefault="006330CE" w:rsidP="00327C06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19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(2015·</w:t>
      </w:r>
      <w:r>
        <w:rPr>
          <w:rFonts w:ascii="Times New Roman" w:eastAsia="华文新魏" w:hAnsi="Times New Roman" w:cs="Times New Roman"/>
        </w:rPr>
        <w:t>安徽</w:t>
      </w:r>
      <w:r>
        <w:rPr>
          <w:rFonts w:ascii="Times New Roman" w:eastAsia="华文新魏" w:hAnsi="Times New Roman" w:cs="Times New Roman"/>
        </w:rPr>
        <w:t>·4</w:t>
      </w:r>
      <w:r>
        <w:rPr>
          <w:rFonts w:ascii="Times New Roman" w:eastAsia="华文新魏" w:hAnsi="Times New Roman" w:cs="Times New Roman"/>
        </w:rPr>
        <w:t>分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AB</w:t>
      </w:r>
      <w:r>
        <w:rPr>
          <w:rFonts w:ascii="Times New Roman" w:hAnsi="Times New Roman" w:cs="Times New Roman"/>
        </w:rPr>
        <w:t>为能绕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点转动的轻质杠杆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中点</w:t>
      </w:r>
      <w:r>
        <w:rPr>
          <w:rFonts w:ascii="Times New Roman" w:hAnsi="Times New Roman" w:cs="Times New Roman" w:hint="eastAsia"/>
          <w:i/>
        </w:rPr>
        <w:t>C</w:t>
      </w:r>
      <w:r>
        <w:rPr>
          <w:rFonts w:ascii="Times New Roman" w:hAnsi="Times New Roman" w:cs="Times New Roman" w:hint="eastAsia"/>
        </w:rPr>
        <w:t>处用细线悬挂一重物，在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端施加一个竖直向上大小为</w:t>
      </w:r>
      <w:r>
        <w:rPr>
          <w:rFonts w:ascii="Times New Roman" w:hAnsi="Times New Roman" w:cs="Times New Roman"/>
        </w:rPr>
        <w:t>10 N</w:t>
      </w:r>
      <w:r>
        <w:rPr>
          <w:rFonts w:ascii="Times New Roman" w:hAnsi="Times New Roman" w:cs="Times New Roman"/>
        </w:rPr>
        <w:t>的拉力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使杠杆在水平位置保持平衡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则物重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________N</w:t>
      </w:r>
      <w:r>
        <w:rPr>
          <w:rFonts w:ascii="Times New Roman" w:hAnsi="Times New Roman" w:cs="Times New Roman"/>
        </w:rPr>
        <w:t>。若保持拉力方向不变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将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端缓慢向上提升一小段距离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在提升的过程中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拉力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将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增大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不变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减小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E315FD" w:rsidRDefault="006330C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371600" cy="556895"/>
            <wp:effectExtent l="0" t="0" r="0" b="14605"/>
            <wp:docPr id="28" name="图片 2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8" r:link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5568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15FD" w:rsidRDefault="006330C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题图</w:t>
      </w:r>
    </w:p>
    <w:p w:rsidR="00E315FD" w:rsidRDefault="006330CE" w:rsidP="00327C06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(2014·</w:t>
      </w:r>
      <w:r>
        <w:rPr>
          <w:rFonts w:ascii="Times New Roman" w:eastAsia="华文新魏" w:hAnsi="Times New Roman" w:cs="Times New Roman"/>
        </w:rPr>
        <w:t>安徽</w:t>
      </w:r>
      <w:r>
        <w:rPr>
          <w:rFonts w:ascii="Times New Roman" w:eastAsia="华文新魏" w:hAnsi="Times New Roman" w:cs="Times New Roman"/>
        </w:rPr>
        <w:t>·3</w:t>
      </w:r>
      <w:r>
        <w:rPr>
          <w:rFonts w:ascii="Times New Roman" w:eastAsia="华文新魏" w:hAnsi="Times New Roman" w:cs="Times New Roman"/>
        </w:rPr>
        <w:t>分</w:t>
      </w:r>
      <w:r>
        <w:rPr>
          <w:rFonts w:ascii="Times New Roman" w:eastAsia="华文新魏" w:hAnsi="Times New Roman" w:cs="Times New Roman" w:hint="eastAsia"/>
        </w:rPr>
        <w:t>)</w:t>
      </w:r>
      <w:r>
        <w:rPr>
          <w:rFonts w:ascii="Times New Roman" w:hAnsi="Times New Roman" w:cs="Times New Roman"/>
        </w:rPr>
        <w:t>身高相同的兄弟二人用一根重力不计的均匀扁担抬起一个</w:t>
      </w:r>
      <w:r>
        <w:rPr>
          <w:rFonts w:ascii="Times New Roman" w:hAnsi="Times New Roman" w:cs="Times New Roman"/>
        </w:rPr>
        <w:t>900 N</w:t>
      </w:r>
      <w:r>
        <w:rPr>
          <w:rFonts w:ascii="Times New Roman" w:hAnsi="Times New Roman" w:cs="Times New Roman"/>
        </w:rPr>
        <w:t>的重物。已知扁担长为</w:t>
      </w:r>
      <w:r>
        <w:rPr>
          <w:rFonts w:ascii="Times New Roman" w:hAnsi="Times New Roman" w:cs="Times New Roman"/>
        </w:rPr>
        <w:t>1.8 m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重物悬挂点与哥哥的肩之间的距离</w:t>
      </w:r>
      <w:r>
        <w:rPr>
          <w:rFonts w:ascii="Times New Roman" w:hAnsi="Times New Roman" w:cs="Times New Roman" w:hint="eastAsia"/>
          <w:i/>
        </w:rPr>
        <w:t>OA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 w:hint="eastAsia"/>
        </w:rPr>
        <w:t>0.8</w:t>
      </w:r>
      <w:r>
        <w:rPr>
          <w:rFonts w:ascii="Times New Roman" w:hAnsi="Times New Roman" w:cs="Times New Roman"/>
        </w:rPr>
        <w:t xml:space="preserve"> m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如图所示。</w:t>
      </w:r>
      <w:r>
        <w:rPr>
          <w:rFonts w:ascii="Times New Roman" w:hAnsi="Times New Roman" w:cs="Times New Roman"/>
        </w:rPr>
        <w:lastRenderedPageBreak/>
        <w:t>则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E315FD" w:rsidRDefault="006330C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970405" cy="532130"/>
            <wp:effectExtent l="0" t="0" r="10795" b="1270"/>
            <wp:docPr id="29" name="图片 2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0" r:link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970405" cy="532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15FD" w:rsidRDefault="006330C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题图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以哥哥的肩</w:t>
      </w:r>
      <w:r>
        <w:rPr>
          <w:rFonts w:ascii="Times New Roman" w:hAnsi="Times New Roman" w:cs="Times New Roman" w:hint="eastAsia"/>
          <w:i/>
        </w:rPr>
        <w:t>A</w:t>
      </w:r>
      <w:r>
        <w:rPr>
          <w:rFonts w:ascii="Times New Roman" w:hAnsi="Times New Roman" w:cs="Times New Roman"/>
        </w:rPr>
        <w:t>为支点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可计算出弟弟承担的压力为</w:t>
      </w:r>
      <w:r>
        <w:rPr>
          <w:rFonts w:ascii="Times New Roman" w:hAnsi="Times New Roman" w:cs="Times New Roman"/>
        </w:rPr>
        <w:t>400 N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以</w:t>
      </w:r>
      <w:r>
        <w:rPr>
          <w:rFonts w:ascii="Times New Roman" w:hAnsi="Times New Roman" w:cs="Times New Roman" w:hint="eastAsia"/>
          <w:i/>
        </w:rPr>
        <w:t>O</w:t>
      </w:r>
      <w:r>
        <w:rPr>
          <w:rFonts w:ascii="Times New Roman" w:hAnsi="Times New Roman" w:cs="Times New Roman"/>
        </w:rPr>
        <w:t>为支点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可计算出兄弟二人承担的压力之比为</w:t>
      </w:r>
      <w:r>
        <w:rPr>
          <w:rFonts w:ascii="Times New Roman" w:hAnsi="Times New Roman" w:cs="Times New Roman" w:hint="eastAsia"/>
        </w:rPr>
        <w:t>4</w:t>
      </w:r>
      <w:r>
        <w:rPr>
          <w:rFonts w:hAnsi="宋体" w:cs="Times New Roman" w:hint="eastAsia"/>
        </w:rPr>
        <w:t>∶</w:t>
      </w:r>
      <w:r>
        <w:rPr>
          <w:rFonts w:ascii="Times New Roman" w:hAnsi="Times New Roman" w:cs="Times New Roman" w:hint="eastAsia"/>
        </w:rPr>
        <w:t>9</w:t>
      </w:r>
      <w:r>
        <w:rPr>
          <w:rFonts w:ascii="Times New Roman" w:hAnsi="Times New Roman" w:cs="Times New Roman"/>
        </w:rPr>
        <w:t xml:space="preserve">　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以</w:t>
      </w:r>
      <w:r>
        <w:rPr>
          <w:rFonts w:ascii="Times New Roman" w:hAnsi="Times New Roman" w:cs="Times New Roman" w:hint="eastAsia"/>
          <w:i/>
        </w:rPr>
        <w:t>O</w:t>
      </w:r>
      <w:r>
        <w:rPr>
          <w:rFonts w:ascii="Times New Roman" w:hAnsi="Times New Roman" w:cs="Times New Roman"/>
        </w:rPr>
        <w:t>为</w:t>
      </w:r>
      <w:r>
        <w:rPr>
          <w:rFonts w:ascii="Times New Roman" w:hAnsi="Times New Roman" w:cs="Times New Roman" w:hint="eastAsia"/>
        </w:rPr>
        <w:t>支点，可计算出兄弟二人承担的压力之比为</w:t>
      </w:r>
      <w:r>
        <w:rPr>
          <w:rFonts w:ascii="Times New Roman" w:hAnsi="Times New Roman" w:cs="Times New Roman"/>
        </w:rPr>
        <w:t>9</w:t>
      </w:r>
      <w:r>
        <w:rPr>
          <w:rFonts w:hAnsi="宋体" w:cs="Times New Roman"/>
        </w:rPr>
        <w:t>∶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　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以弟弟的肩</w:t>
      </w:r>
      <w:r>
        <w:rPr>
          <w:rFonts w:ascii="Times New Roman" w:hAnsi="Times New Roman" w:cs="Times New Roman" w:hint="eastAsia"/>
          <w:i/>
        </w:rPr>
        <w:t>B</w:t>
      </w:r>
      <w:r>
        <w:rPr>
          <w:rFonts w:ascii="Times New Roman" w:hAnsi="Times New Roman" w:cs="Times New Roman"/>
        </w:rPr>
        <w:t>为支点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可计算出哥哥承担的压力为</w:t>
      </w:r>
      <w:r>
        <w:rPr>
          <w:rFonts w:ascii="Times New Roman" w:hAnsi="Times New Roman" w:cs="Times New Roman"/>
        </w:rPr>
        <w:t>600 N</w:t>
      </w:r>
    </w:p>
    <w:p w:rsidR="00E315FD" w:rsidRDefault="006330CE" w:rsidP="00327C06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21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安徽</w:t>
      </w:r>
      <w:r>
        <w:rPr>
          <w:rFonts w:ascii="Times New Roman" w:eastAsia="华文新魏" w:hAnsi="Times New Roman" w:cs="Times New Roman"/>
        </w:rPr>
        <w:t>·4</w:t>
      </w:r>
      <w:r>
        <w:rPr>
          <w:rFonts w:ascii="Times New Roman" w:eastAsia="华文新魏" w:hAnsi="Times New Roman" w:cs="Times New Roman"/>
        </w:rPr>
        <w:t>分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图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所示为前臂平伸用手掌托住铅球时的情形。我们可将图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简化成如图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所示的杠杆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不计自重。若铅球质量</w:t>
      </w:r>
      <w:r>
        <w:rPr>
          <w:rFonts w:ascii="Times New Roman" w:hAnsi="Times New Roman" w:cs="Times New Roman" w:hint="eastAsia"/>
          <w:i/>
        </w:rPr>
        <w:t>m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3 kg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OA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 w:hint="eastAsia"/>
        </w:rPr>
        <w:t>0.03 m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OB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0.30 m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求此时肱二头肌对前臂产生的拉力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大小。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取</w:t>
      </w:r>
      <w:r>
        <w:rPr>
          <w:rFonts w:ascii="Times New Roman" w:hAnsi="Times New Roman" w:cs="Times New Roman"/>
        </w:rPr>
        <w:t>10 N/kg)</w:t>
      </w:r>
    </w:p>
    <w:p w:rsidR="00E315FD" w:rsidRDefault="006330C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867660" cy="1005840"/>
            <wp:effectExtent l="0" t="0" r="8890" b="3810"/>
            <wp:docPr id="30" name="图片 3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2" r:link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2867660" cy="10058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15FD" w:rsidRDefault="006330C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题图</w:t>
      </w:r>
    </w:p>
    <w:p w:rsidR="00E315FD" w:rsidRDefault="00E315FD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315FD" w:rsidRDefault="00E315FD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315FD" w:rsidRDefault="00E315F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 w:rsidR="006330CE">
        <w:rPr>
          <w:rFonts w:ascii="Times New Roman" w:hAnsi="Times New Roman" w:cs="Times New Roman" w:hint="eastAsia"/>
        </w:rPr>
        <w:instrText>INCLUDEPICTURE"</w:instrText>
      </w:r>
      <w:r w:rsidR="006330CE">
        <w:rPr>
          <w:rFonts w:ascii="Times New Roman" w:hAnsi="Times New Roman" w:cs="Times New Roman" w:hint="eastAsia"/>
        </w:rPr>
        <w:instrText>实验</w:instrText>
      </w:r>
      <w:r w:rsidR="006330CE">
        <w:rPr>
          <w:rFonts w:ascii="Times New Roman" w:hAnsi="Times New Roman" w:cs="Times New Roman" w:hint="eastAsia"/>
        </w:rPr>
        <w:instrText>.EPS"</w:instrText>
      </w:r>
      <w:r>
        <w:rPr>
          <w:rFonts w:ascii="Times New Roman" w:hAnsi="Times New Roman" w:cs="Times New Roman"/>
        </w:rPr>
        <w:fldChar w:fldCharType="separate"/>
      </w:r>
      <w:r w:rsidR="006330CE"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1729105" cy="457200"/>
            <wp:effectExtent l="0" t="0" r="4445" b="0"/>
            <wp:docPr id="31" name="图片 3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4" r:link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72910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:rsidR="00E315FD" w:rsidRDefault="006330C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实验：探究杠杆的平衡条件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24155" cy="149860"/>
            <wp:effectExtent l="0" t="0" r="4445" b="2540"/>
            <wp:docPr id="32" name="图片 3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6" r:link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22415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eastAsia="华文新魏" w:hAnsi="Times New Roman" w:cs="Times New Roman"/>
        </w:rPr>
        <w:t>(2016·</w:t>
      </w:r>
      <w:r>
        <w:rPr>
          <w:rFonts w:ascii="Times New Roman" w:eastAsia="华文新魏" w:hAnsi="Times New Roman" w:cs="Times New Roman"/>
        </w:rPr>
        <w:t>河源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甲、乙两位同学一起做探究杠杆的平衡条件的实验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以杠杆中点为支点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如图甲、乙所示。</w:t>
      </w:r>
    </w:p>
    <w:p w:rsidR="00E315FD" w:rsidRDefault="006330C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864235" cy="723265"/>
            <wp:effectExtent l="0" t="0" r="12065" b="635"/>
            <wp:docPr id="33" name="图片 3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8" r:link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86423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147445" cy="648335"/>
            <wp:effectExtent l="0" t="0" r="14605" b="18415"/>
            <wp:docPr id="34" name="图片 3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0" r:link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147445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930910" cy="847725"/>
            <wp:effectExtent l="0" t="0" r="2540" b="9525"/>
            <wp:docPr id="35" name="图片 3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2" r:link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93091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15FD" w:rsidRDefault="006330C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例题图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若杠杆右端低左端高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为使其在水平位置上静止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应将左端的平衡螺母向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调节；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如图甲所示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杠杆在水平位置平衡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记录数据。根据这一次实验数据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甲同学立即分析得出杠杆的平衡条件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这种做法的不足是：</w:t>
      </w:r>
      <w:r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；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如图乙所示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乙同学设计了两种实验方案：第一种弹簧测力计沿竖直方向拉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其读数为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；第二种弹簧测力计倾斜拉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其读数为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。第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一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二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种实验方案更方便。在同等条件下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两次弹簧测力计读数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＜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＝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＞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/>
        </w:rPr>
        <w:t>；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乙同学用图丙装置进行探究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发现当杠杆水平平衡时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与甲同学得出的杠杆平衡条件不相符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其可能的原因是：</w:t>
      </w:r>
      <w:r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。</w:t>
      </w:r>
    </w:p>
    <w:p w:rsidR="00E315FD" w:rsidRDefault="006330CE">
      <w:pPr>
        <w:pStyle w:val="a3"/>
        <w:ind w:firstLineChars="200" w:firstLine="420"/>
        <w:rPr>
          <w:rFonts w:ascii="楷体_GB2312" w:eastAsia="楷体_GB2312" w:hAnsi="楷体_GB2312" w:cs="楷体_GB2312"/>
        </w:rPr>
      </w:pPr>
      <w:r>
        <w:rPr>
          <w:rFonts w:ascii="Times New Roman" w:eastAsia="黑体" w:hAnsi="Times New Roman" w:cs="Times New Roman"/>
        </w:rPr>
        <w:t>【方法指导】</w:t>
      </w:r>
      <w:r>
        <w:rPr>
          <w:rFonts w:ascii="Times New Roman" w:eastAsia="楷体_GB2312" w:hAnsi="Times New Roman" w:cs="Times New Roman"/>
        </w:rPr>
        <w:t>本题重点考查探究杠杆平衡条件的实验调平和操作</w:t>
      </w:r>
      <w:r>
        <w:rPr>
          <w:rFonts w:ascii="楷体_GB2312" w:eastAsia="楷体_GB2312" w:hAnsi="楷体_GB2312" w:cs="楷体_GB2312" w:hint="eastAsia"/>
        </w:rPr>
        <w:t>，</w:t>
      </w:r>
      <w:r>
        <w:rPr>
          <w:rFonts w:ascii="Times New Roman" w:eastAsia="楷体_GB2312" w:hAnsi="Times New Roman" w:cs="Times New Roman"/>
        </w:rPr>
        <w:t>只要平时做学生实验时多加注意</w:t>
      </w:r>
      <w:r>
        <w:rPr>
          <w:rFonts w:ascii="楷体_GB2312" w:eastAsia="楷体_GB2312" w:hAnsi="楷体_GB2312" w:cs="楷体_GB2312" w:hint="eastAsia"/>
        </w:rPr>
        <w:t>，</w:t>
      </w:r>
      <w:r>
        <w:rPr>
          <w:rFonts w:ascii="Times New Roman" w:eastAsia="楷体_GB2312" w:hAnsi="Times New Roman" w:cs="Times New Roman"/>
        </w:rPr>
        <w:t>不难找出答案</w:t>
      </w:r>
      <w:r>
        <w:rPr>
          <w:rFonts w:ascii="楷体_GB2312" w:eastAsia="楷体_GB2312" w:hAnsi="楷体_GB2312" w:cs="楷体_GB2312" w:hint="eastAsia"/>
        </w:rPr>
        <w:t>，</w:t>
      </w:r>
      <w:r>
        <w:rPr>
          <w:rFonts w:ascii="Times New Roman" w:eastAsia="楷体_GB2312" w:hAnsi="Times New Roman" w:cs="Times New Roman"/>
        </w:rPr>
        <w:t>同时也</w:t>
      </w:r>
      <w:r>
        <w:rPr>
          <w:rFonts w:ascii="Times New Roman" w:eastAsia="楷体_GB2312" w:hAnsi="Times New Roman" w:cs="Times New Roman" w:hint="eastAsia"/>
        </w:rPr>
        <w:t>锻炼自己分析问题和解决问题的能力。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楷体_GB2312" w:hAnsi="Times New Roman" w:cs="Times New Roman" w:hint="eastAsia"/>
        </w:rPr>
        <w:br w:type="page"/>
      </w:r>
    </w:p>
    <w:p w:rsidR="00E315FD" w:rsidRDefault="006330CE">
      <w:pPr>
        <w:pStyle w:val="1"/>
      </w:pPr>
      <w:r>
        <w:rPr>
          <w:rFonts w:ascii="Times New Roman" w:hAnsi="Times New Roman" w:cs="Times New Roman"/>
        </w:rPr>
        <w:lastRenderedPageBreak/>
        <w:t>专题强化集训</w:t>
      </w: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 xml:space="preserve">　杠杆平衡条件的应用</w:t>
      </w:r>
    </w:p>
    <w:p w:rsidR="00E315FD" w:rsidRDefault="006330CE" w:rsidP="00327C06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>
        <w:rPr>
          <w:rFonts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滁州二模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O</w:t>
      </w:r>
      <w:r>
        <w:rPr>
          <w:rFonts w:ascii="Times New Roman" w:hAnsi="Times New Roman" w:cs="Times New Roman"/>
        </w:rPr>
        <w:t>点为轻质杠杆</w:t>
      </w:r>
      <w:r>
        <w:rPr>
          <w:rFonts w:ascii="Times New Roman" w:hAnsi="Times New Roman" w:cs="Times New Roman"/>
          <w:i/>
        </w:rPr>
        <w:t>AC</w:t>
      </w:r>
      <w:r>
        <w:rPr>
          <w:rFonts w:ascii="Times New Roman" w:hAnsi="Times New Roman" w:cs="Times New Roman"/>
        </w:rPr>
        <w:t>的支点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AB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BO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OC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B</w:t>
      </w:r>
      <w:r>
        <w:rPr>
          <w:rFonts w:ascii="Times New Roman" w:hAnsi="Times New Roman" w:cs="Times New Roman"/>
        </w:rPr>
        <w:t>处挂一重为</w:t>
      </w:r>
      <w:r>
        <w:rPr>
          <w:rFonts w:ascii="Times New Roman" w:hAnsi="Times New Roman" w:cs="Times New Roman" w:hint="eastAsia"/>
        </w:rPr>
        <w:t>6 N</w:t>
      </w:r>
      <w:r>
        <w:rPr>
          <w:rFonts w:ascii="Times New Roman" w:hAnsi="Times New Roman" w:cs="Times New Roman"/>
        </w:rPr>
        <w:t>的小球。若要使杠杆在水平位置平衡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若用最小的力使杠杆在水平位置平衡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则该力的大小为</w:t>
      </w:r>
      <w:r>
        <w:rPr>
          <w:rFonts w:ascii="Times New Roman" w:hAnsi="Times New Roman" w:cs="Times New Roman"/>
        </w:rPr>
        <w:t>________N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方向为</w:t>
      </w:r>
      <w:r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 w:hint="eastAsia"/>
        </w:rPr>
        <w:t>。</w:t>
      </w:r>
    </w:p>
    <w:p w:rsidR="00E315FD" w:rsidRDefault="006330C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529715" cy="607060"/>
            <wp:effectExtent l="0" t="0" r="13335" b="2540"/>
            <wp:docPr id="36" name="图片 3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4" r:link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715" cy="607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题图</w:t>
      </w:r>
    </w:p>
    <w:p w:rsidR="00E315FD" w:rsidRDefault="006330CE" w:rsidP="00327C06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和县一模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城市的洁净离不开环卫工人的辛劳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如图所示的是环卫工人手推车的示意图。若小车与废弃物总重</w:t>
      </w:r>
      <w:r>
        <w:rPr>
          <w:rFonts w:ascii="Times New Roman" w:hAnsi="Times New Roman" w:cs="Times New Roman"/>
        </w:rPr>
        <w:t>600 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重心离车轮轴心</w:t>
      </w:r>
      <w:r>
        <w:rPr>
          <w:rFonts w:ascii="Times New Roman" w:hAnsi="Times New Roman" w:cs="Times New Roman"/>
          <w:i/>
        </w:rPr>
        <w:t>O</w:t>
      </w:r>
      <w:r>
        <w:rPr>
          <w:rFonts w:ascii="Times New Roman" w:hAnsi="Times New Roman" w:cs="Times New Roman"/>
        </w:rPr>
        <w:t>的水平距离为</w:t>
      </w:r>
      <w:r>
        <w:rPr>
          <w:rFonts w:ascii="Times New Roman" w:hAnsi="Times New Roman" w:cs="Times New Roman"/>
        </w:rPr>
        <w:t>0.6 m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手离车轮轴心的水平距离为</w:t>
      </w:r>
      <w:r>
        <w:rPr>
          <w:rFonts w:ascii="Times New Roman" w:hAnsi="Times New Roman" w:cs="Times New Roman"/>
        </w:rPr>
        <w:t>1.8 m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则工人师傅至少需用</w:t>
      </w:r>
      <w:r>
        <w:rPr>
          <w:rFonts w:ascii="Times New Roman" w:hAnsi="Times New Roman" w:cs="Times New Roman"/>
        </w:rPr>
        <w:t>________N</w:t>
      </w:r>
      <w:r>
        <w:rPr>
          <w:rFonts w:ascii="Times New Roman" w:hAnsi="Times New Roman" w:cs="Times New Roman"/>
        </w:rPr>
        <w:t>的力将小车抬起。</w:t>
      </w:r>
    </w:p>
    <w:p w:rsidR="00E315FD" w:rsidRDefault="006330C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371600" cy="822960"/>
            <wp:effectExtent l="0" t="0" r="0" b="15240"/>
            <wp:docPr id="37" name="图片 3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6" r:link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题图</w:t>
      </w:r>
    </w:p>
    <w:p w:rsidR="00E315FD" w:rsidRDefault="006330C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196975" cy="798195"/>
            <wp:effectExtent l="0" t="0" r="3175" b="1905"/>
            <wp:docPr id="38" name="图片 3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8" r:link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6975" cy="798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题图</w:t>
      </w:r>
    </w:p>
    <w:p w:rsidR="00E315FD" w:rsidRDefault="006330CE" w:rsidP="00327C06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安庆一模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轻质杠杆</w:t>
      </w:r>
      <w:r>
        <w:rPr>
          <w:rFonts w:ascii="Times New Roman" w:hAnsi="Times New Roman" w:cs="Times New Roman"/>
          <w:i/>
        </w:rPr>
        <w:t>OB</w:t>
      </w:r>
      <w:r>
        <w:rPr>
          <w:rFonts w:ascii="Times New Roman" w:hAnsi="Times New Roman" w:cs="Times New Roman"/>
        </w:rPr>
        <w:t>的重力忽略不计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OB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i/>
        </w:rPr>
        <w:t>OA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物体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的重力为</w:t>
      </w:r>
      <w:r>
        <w:rPr>
          <w:rFonts w:ascii="Times New Roman" w:hAnsi="Times New Roman" w:cs="Times New Roman"/>
        </w:rPr>
        <w:t>120 N</w:t>
      </w:r>
      <w:r>
        <w:rPr>
          <w:rFonts w:ascii="Times New Roman" w:hAnsi="Times New Roman" w:cs="Times New Roman"/>
        </w:rPr>
        <w:t>。若要使物体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</w:rPr>
        <w:t>对水平地面的压力为零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则需要在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端施加的拉力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________N</w:t>
      </w:r>
      <w:r>
        <w:rPr>
          <w:rFonts w:ascii="Times New Roman" w:hAnsi="Times New Roman" w:cs="Times New Roman"/>
        </w:rPr>
        <w:t>。</w:t>
      </w:r>
    </w:p>
    <w:p w:rsidR="00E315FD" w:rsidRDefault="006330CE" w:rsidP="00327C06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淮南二模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轻质杠杆的</w:t>
      </w:r>
      <w:r>
        <w:rPr>
          <w:rFonts w:ascii="Times New Roman" w:hAnsi="Times New Roman" w:cs="Times New Roman"/>
          <w:i/>
        </w:rPr>
        <w:t>OA</w:t>
      </w:r>
      <w:r>
        <w:rPr>
          <w:rFonts w:hAnsi="宋体" w:cs="Times New Roman"/>
        </w:rPr>
        <w:t>∶</w:t>
      </w:r>
      <w:r>
        <w:rPr>
          <w:rFonts w:ascii="Times New Roman" w:hAnsi="Times New Roman" w:cs="Times New Roman"/>
          <w:i/>
        </w:rPr>
        <w:t>OB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 w:hint="eastAsia"/>
        </w:rPr>
        <w:t>4</w:t>
      </w:r>
      <w:r>
        <w:rPr>
          <w:rFonts w:hAnsi="宋体" w:cs="Times New Roman" w:hint="eastAsia"/>
        </w:rPr>
        <w:t>∶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/>
        </w:rPr>
        <w:t>。放在水平地面上的物体甲的重力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125 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底面积</w:t>
      </w:r>
      <w:r>
        <w:rPr>
          <w:rFonts w:ascii="Times New Roman" w:hAnsi="Times New Roman" w:cs="Times New Roman" w:hint="eastAsia"/>
          <w:i/>
        </w:rPr>
        <w:t>S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－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 w:hint="eastAsia"/>
        </w:rPr>
        <w:t xml:space="preserve"> m</w:t>
      </w:r>
      <w:r>
        <w:rPr>
          <w:rFonts w:ascii="Times New Roman" w:hAnsi="Times New Roman" w:cs="Times New Roman" w:hint="eastAsia"/>
          <w:vertAlign w:val="superscript"/>
        </w:rPr>
        <w:t>2</w:t>
      </w:r>
      <w:r>
        <w:rPr>
          <w:rFonts w:ascii="Times New Roman" w:hAnsi="Times New Roman" w:cs="Times New Roman"/>
        </w:rPr>
        <w:t>。当杠杆水平平衡时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物体甲对地面的压强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  <w:vertAlign w:val="superscript"/>
        </w:rPr>
        <w:t>4</w:t>
      </w:r>
      <w:r>
        <w:rPr>
          <w:rFonts w:ascii="Times New Roman" w:hAnsi="Times New Roman" w:cs="Times New Roman" w:hint="eastAsia"/>
        </w:rPr>
        <w:t xml:space="preserve"> Pa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则物体乙的重力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  <w:vertAlign w:val="subscript"/>
        </w:rPr>
        <w:t>乙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。</w:t>
      </w:r>
    </w:p>
    <w:p w:rsidR="00E315FD" w:rsidRDefault="006330C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621155" cy="698500"/>
            <wp:effectExtent l="0" t="0" r="17145" b="6350"/>
            <wp:docPr id="39" name="图片 3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0" r:link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698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题图</w:t>
      </w:r>
      <w:r>
        <w:rPr>
          <w:rFonts w:ascii="Times New Roman" w:hAnsi="Times New Roman" w:cs="Times New Roman" w:hint="eastAsia"/>
          <w:color w:val="FFFFFF"/>
          <w:sz w:val="4"/>
        </w:rPr>
        <w:t>[</w:t>
      </w:r>
      <w:r>
        <w:rPr>
          <w:rFonts w:ascii="Times New Roman" w:hAnsi="Times New Roman" w:cs="Times New Roman" w:hint="eastAsia"/>
          <w:color w:val="FFFFFF"/>
          <w:sz w:val="4"/>
        </w:rPr>
        <w:t>来源</w:t>
      </w:r>
      <w:r>
        <w:rPr>
          <w:rFonts w:ascii="Times New Roman" w:hAnsi="Times New Roman" w:cs="Times New Roman" w:hint="eastAsia"/>
          <w:color w:val="FFFFFF"/>
          <w:sz w:val="4"/>
        </w:rPr>
        <w:t>:Z</w:t>
      </w:r>
      <w:r>
        <w:rPr>
          <w:rFonts w:ascii="Times New Roman" w:hAnsi="Times New Roman" w:cs="Times New Roman" w:hint="eastAsia"/>
          <w:color w:val="FFFFFF"/>
          <w:sz w:val="4"/>
        </w:rPr>
        <w:t>§</w:t>
      </w:r>
      <w:r>
        <w:rPr>
          <w:rFonts w:ascii="Times New Roman" w:hAnsi="Times New Roman" w:cs="Times New Roman" w:hint="eastAsia"/>
          <w:color w:val="FFFFFF"/>
          <w:sz w:val="4"/>
        </w:rPr>
        <w:t>xx</w:t>
      </w:r>
      <w:r>
        <w:rPr>
          <w:rFonts w:ascii="Times New Roman" w:hAnsi="Times New Roman" w:cs="Times New Roman" w:hint="eastAsia"/>
          <w:color w:val="FFFFFF"/>
          <w:sz w:val="4"/>
        </w:rPr>
        <w:t>§</w:t>
      </w:r>
      <w:r>
        <w:rPr>
          <w:rFonts w:ascii="Times New Roman" w:hAnsi="Times New Roman" w:cs="Times New Roman" w:hint="eastAsia"/>
          <w:color w:val="FFFFFF"/>
          <w:sz w:val="4"/>
        </w:rPr>
        <w:t>k.Com]</w:t>
      </w:r>
    </w:p>
    <w:p w:rsidR="00E315FD" w:rsidRDefault="00E315FD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315FD" w:rsidRDefault="006330CE" w:rsidP="00327C06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临沂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图甲所示的杠杆是水平平衡的。如果在支点两侧的物体下方分别加挂一个等重的物体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如图乙所示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则杠杆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E315FD" w:rsidRDefault="006330C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>
            <wp:extent cx="2402205" cy="989330"/>
            <wp:effectExtent l="0" t="0" r="17145" b="1270"/>
            <wp:docPr id="40" name="图片 4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2" r:link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2402205" cy="989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15FD" w:rsidRDefault="006330C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题图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右端下沉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左端下沉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要保持平衡应将左端的物体向右移动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要保持平衡应在右端</w:t>
      </w:r>
      <w:r>
        <w:rPr>
          <w:rFonts w:ascii="Times New Roman" w:hAnsi="Times New Roman" w:cs="Times New Roman" w:hint="eastAsia"/>
        </w:rPr>
        <w:t>再加挂一个物体</w:t>
      </w:r>
    </w:p>
    <w:p w:rsidR="00E315FD" w:rsidRDefault="006330CE" w:rsidP="00327C06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颍泉区模拟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如图甲所示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一重为</w:t>
      </w:r>
      <w:r>
        <w:rPr>
          <w:rFonts w:ascii="Times New Roman" w:hAnsi="Times New Roman" w:cs="Times New Roman" w:hint="eastAsia"/>
          <w:i/>
        </w:rPr>
        <w:t>G</w:t>
      </w:r>
      <w:r>
        <w:rPr>
          <w:rFonts w:ascii="Times New Roman" w:hAnsi="Times New Roman" w:cs="Times New Roman"/>
        </w:rPr>
        <w:t>的物体静止在水平地面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用一细线竖直向上拉物体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拉力的大小为</w:t>
      </w:r>
      <w:r>
        <w:rPr>
          <w:rFonts w:ascii="Times New Roman" w:hAnsi="Times New Roman" w:cs="Times New Roman" w:hint="eastAsia"/>
          <w:i/>
        </w:rPr>
        <w:t>F</w:t>
      </w:r>
      <w:r>
        <w:rPr>
          <w:rFonts w:ascii="Times New Roman" w:hAnsi="Times New Roman" w:cs="Times New Roman"/>
        </w:rPr>
        <w:t>。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若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＜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请证明物体对地面的压力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压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－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；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若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 xml:space="preserve">30 </w:t>
      </w:r>
      <w:r>
        <w:rPr>
          <w:rFonts w:ascii="Times New Roman" w:hAnsi="Times New Roman" w:cs="Times New Roman" w:hint="eastAsia"/>
        </w:rPr>
        <w:t>N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将细线竖直系在质量不计的杠杆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端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O</w:t>
      </w:r>
      <w:r>
        <w:rPr>
          <w:rFonts w:ascii="Times New Roman" w:hAnsi="Times New Roman" w:cs="Times New Roman"/>
        </w:rPr>
        <w:t>为杠杆的支点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已知</w:t>
      </w:r>
      <w:r>
        <w:rPr>
          <w:rFonts w:ascii="Times New Roman" w:hAnsi="Times New Roman" w:cs="Times New Roman"/>
          <w:i/>
        </w:rPr>
        <w:t>AO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i/>
        </w:rPr>
        <w:t>BO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要使地面对物体的支持力为零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应在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端竖直向下施加多大的力？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杠杆始终保持水平</w:t>
      </w:r>
      <w:r>
        <w:rPr>
          <w:rFonts w:ascii="Times New Roman" w:hAnsi="Times New Roman" w:cs="Times New Roman"/>
        </w:rPr>
        <w:t>)</w:t>
      </w:r>
    </w:p>
    <w:p w:rsidR="00E315FD" w:rsidRDefault="006330C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070100" cy="1122045"/>
            <wp:effectExtent l="0" t="0" r="6350" b="1905"/>
            <wp:docPr id="41" name="图片 4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4" r:link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11220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题图</w:t>
      </w:r>
    </w:p>
    <w:p w:rsidR="00E315FD" w:rsidRDefault="00E315FD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315FD" w:rsidRDefault="00E315FD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315FD" w:rsidRDefault="00E315FD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315FD" w:rsidRDefault="00E315FD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315FD" w:rsidRDefault="00E315FD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315FD" w:rsidRDefault="00E315FD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315FD" w:rsidRDefault="00E315FD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315FD" w:rsidRDefault="00E315FD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E315FD" w:rsidRDefault="006330CE" w:rsidP="00327C06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7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</w:t>
      </w:r>
      <w:r>
        <w:rPr>
          <w:rFonts w:ascii="Times New Roman" w:eastAsia="华文新魏" w:hAnsi="Times New Roman" w:cs="Times New Roman"/>
        </w:rPr>
        <w:t>2017·</w:t>
      </w:r>
      <w:r>
        <w:rPr>
          <w:rFonts w:ascii="Times New Roman" w:eastAsia="华文新魏" w:hAnsi="Times New Roman" w:cs="Times New Roman"/>
        </w:rPr>
        <w:t>镇江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将重力不计的吸盘内部空气排尽后与水平地砖完全贴合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已知贴合的面积为</w:t>
      </w:r>
      <w:r>
        <w:rPr>
          <w:rFonts w:ascii="Times New Roman" w:hAnsi="Times New Roman" w:cs="Times New Roman"/>
        </w:rPr>
        <w:t>30 cm</w:t>
      </w:r>
      <w:r>
        <w:rPr>
          <w:rFonts w:ascii="Times New Roman" w:hAnsi="Times New Roman" w:cs="Times New Roman" w:hint="eastAsia"/>
          <w:vertAlign w:val="superscript"/>
        </w:rPr>
        <w:t>2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大气压强为</w:t>
      </w:r>
      <w:r>
        <w:rPr>
          <w:rFonts w:ascii="Times New Roman" w:hAnsi="Times New Roman" w:cs="Times New Roman"/>
        </w:rPr>
        <w:t>1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  <w:vertAlign w:val="superscript"/>
        </w:rPr>
        <w:t>5</w:t>
      </w:r>
      <w:r>
        <w:rPr>
          <w:rFonts w:ascii="Times New Roman" w:hAnsi="Times New Roman" w:cs="Times New Roman" w:hint="eastAsia"/>
        </w:rPr>
        <w:t>Pa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AB</w:t>
      </w:r>
      <w:r>
        <w:rPr>
          <w:rFonts w:ascii="Times New Roman" w:hAnsi="Times New Roman" w:cs="Times New Roman"/>
        </w:rPr>
        <w:t>为轻质杠杆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O</w:t>
      </w:r>
      <w:r>
        <w:rPr>
          <w:rFonts w:ascii="Times New Roman" w:hAnsi="Times New Roman" w:cs="Times New Roman"/>
        </w:rPr>
        <w:t>为转轴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  <w:i/>
        </w:rPr>
        <w:t>OA</w:t>
      </w:r>
      <w:r>
        <w:rPr>
          <w:rFonts w:ascii="Times New Roman" w:hAnsi="Times New Roman" w:cs="Times New Roman"/>
        </w:rPr>
        <w:t>与</w:t>
      </w:r>
      <w:r>
        <w:rPr>
          <w:rFonts w:ascii="Times New Roman" w:hAnsi="Times New Roman" w:cs="Times New Roman"/>
          <w:i/>
        </w:rPr>
        <w:t>OB</w:t>
      </w:r>
      <w:r>
        <w:rPr>
          <w:rFonts w:ascii="Times New Roman" w:hAnsi="Times New Roman" w:cs="Times New Roman"/>
        </w:rPr>
        <w:t>的长度之比为</w:t>
      </w:r>
      <w:r>
        <w:rPr>
          <w:rFonts w:ascii="Times New Roman" w:hAnsi="Times New Roman" w:cs="Times New Roman"/>
        </w:rPr>
        <w:t>1</w:t>
      </w:r>
      <w:r>
        <w:rPr>
          <w:rFonts w:hAnsi="宋体" w:cs="Times New Roman"/>
        </w:rPr>
        <w:t>∶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；保持杠杆水平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某人在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端用竖直向下的拉力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将吸盘沿竖直方向刚好拉离地砖。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求吸盘所</w:t>
      </w:r>
      <w:r>
        <w:rPr>
          <w:rFonts w:ascii="Times New Roman" w:hAnsi="Times New Roman" w:cs="Times New Roman"/>
        </w:rPr>
        <w:t>受的大</w:t>
      </w:r>
      <w:r>
        <w:rPr>
          <w:rFonts w:ascii="Times New Roman" w:hAnsi="Times New Roman" w:cs="Times New Roman" w:hint="eastAsia"/>
        </w:rPr>
        <w:t>气压力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 w:hint="eastAsia"/>
          <w:vertAlign w:val="subscript"/>
        </w:rPr>
        <w:t>0</w:t>
      </w:r>
      <w:r>
        <w:rPr>
          <w:rFonts w:ascii="Times New Roman" w:hAnsi="Times New Roman" w:cs="Times New Roman"/>
        </w:rPr>
        <w:t>；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求人所用拉力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；</w:t>
      </w:r>
    </w:p>
    <w:p w:rsidR="00E315FD" w:rsidRDefault="006330C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若人沿图中虚线方向施加拉力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</w:rPr>
        <w:t>将吸盘拉离地砖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请画出拉力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</w:rPr>
        <w:t>的力臂。</w:t>
      </w:r>
    </w:p>
    <w:p w:rsidR="00E315FD" w:rsidRDefault="006330C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513205" cy="906145"/>
            <wp:effectExtent l="0" t="0" r="10795" b="8255"/>
            <wp:docPr id="42" name="图片 4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6" r:link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3205" cy="906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15FD" w:rsidRDefault="006330C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题图</w:t>
      </w:r>
    </w:p>
    <w:p w:rsidR="00E315FD" w:rsidRDefault="00E315FD">
      <w:pPr>
        <w:pStyle w:val="a3"/>
        <w:ind w:firstLineChars="200" w:firstLine="420"/>
      </w:pPr>
    </w:p>
    <w:sectPr w:rsidR="00E315FD" w:rsidSect="00E315FD">
      <w:headerReference w:type="default" r:id="rId9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30CE" w:rsidRDefault="006330CE" w:rsidP="00E315FD">
      <w:pPr>
        <w:spacing w:after="0" w:line="240" w:lineRule="auto"/>
      </w:pPr>
      <w:r>
        <w:separator/>
      </w:r>
    </w:p>
  </w:endnote>
  <w:endnote w:type="continuationSeparator" w:id="1">
    <w:p w:rsidR="006330CE" w:rsidRDefault="006330CE" w:rsidP="00E31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30CE" w:rsidRDefault="006330CE" w:rsidP="00E315FD">
      <w:pPr>
        <w:spacing w:after="0" w:line="240" w:lineRule="auto"/>
      </w:pPr>
      <w:r>
        <w:separator/>
      </w:r>
    </w:p>
  </w:footnote>
  <w:footnote w:type="continuationSeparator" w:id="1">
    <w:p w:rsidR="006330CE" w:rsidRDefault="006330CE" w:rsidP="00E31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5FD" w:rsidRDefault="006330CE">
    <w:pPr>
      <w:pStyle w:val="a5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71145" cy="406400"/>
          <wp:effectExtent l="0" t="0" r="14605" b="12700"/>
          <wp:wrapNone/>
          <wp:docPr id="45" name="图片 45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图片 45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1145" cy="406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15FD"/>
    <w:rsid w:val="00327C06"/>
    <w:rsid w:val="006330CE"/>
    <w:rsid w:val="00E31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15FD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rsid w:val="00E315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sid w:val="00E315FD"/>
    <w:rPr>
      <w:rFonts w:ascii="宋体" w:eastAsia="宋体" w:hAnsi="Courier New" w:cs="Courier New"/>
      <w:szCs w:val="21"/>
    </w:rPr>
  </w:style>
  <w:style w:type="paragraph" w:styleId="a4">
    <w:name w:val="footer"/>
    <w:basedOn w:val="a"/>
    <w:rsid w:val="00E315F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rsid w:val="00E315FD"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6">
    <w:name w:val="Balloon Text"/>
    <w:basedOn w:val="a"/>
    <w:link w:val="Char"/>
    <w:rsid w:val="00327C06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6"/>
    <w:rsid w:val="00327C0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image565.TIF" TargetMode="External"/><Relationship Id="rId21" Type="http://schemas.openxmlformats.org/officeDocument/2006/relationships/image" Target="media/image9.png"/><Relationship Id="rId34" Type="http://schemas.openxmlformats.org/officeDocument/2006/relationships/image" Target="image604.TIF" TargetMode="External"/><Relationship Id="rId42" Type="http://schemas.openxmlformats.org/officeDocument/2006/relationships/image" Target="KD4.TIF" TargetMode="External"/><Relationship Id="rId47" Type="http://schemas.openxmlformats.org/officeDocument/2006/relationships/image" Target="media/image23.png"/><Relationship Id="rId50" Type="http://schemas.openxmlformats.org/officeDocument/2006/relationships/image" Target="KD5.TIF" TargetMode="External"/><Relationship Id="rId55" Type="http://schemas.openxmlformats.org/officeDocument/2006/relationships/image" Target="media/image28.wmf"/><Relationship Id="rId63" Type="http://schemas.openxmlformats.org/officeDocument/2006/relationships/image" Target="MT.EPS" TargetMode="External"/><Relationship Id="rId68" Type="http://schemas.openxmlformats.org/officeDocument/2006/relationships/image" Target="media/image35.wmf"/><Relationship Id="rId76" Type="http://schemas.openxmlformats.org/officeDocument/2006/relationships/image" Target="media/image39.png"/><Relationship Id="rId84" Type="http://schemas.openxmlformats.org/officeDocument/2006/relationships/image" Target="media/image43.png"/><Relationship Id="rId89" Type="http://schemas.openxmlformats.org/officeDocument/2006/relationships/image" Target="image597.TIF" TargetMode="External"/><Relationship Id="rId97" Type="http://schemas.openxmlformats.org/officeDocument/2006/relationships/image" Target="image612.TIF" TargetMode="External"/><Relationship Id="rId7" Type="http://schemas.openxmlformats.org/officeDocument/2006/relationships/image" Target="media/image1.png"/><Relationship Id="rId71" Type="http://schemas.openxmlformats.org/officeDocument/2006/relationships/image" Target="b106.EPS" TargetMode="External"/><Relationship Id="rId92" Type="http://schemas.openxmlformats.org/officeDocument/2006/relationships/image" Target="media/image47.wmf"/><Relationship Id="rId2" Type="http://schemas.openxmlformats.org/officeDocument/2006/relationships/styles" Target="styles.xml"/><Relationship Id="rId16" Type="http://schemas.openxmlformats.org/officeDocument/2006/relationships/image" Target="image554.TIF" TargetMode="External"/><Relationship Id="rId29" Type="http://schemas.openxmlformats.org/officeDocument/2006/relationships/image" Target="KD3.TIF" TargetMode="External"/><Relationship Id="rId11" Type="http://schemas.openxmlformats.org/officeDocument/2006/relationships/image" Target="KD1.TIF" TargetMode="External"/><Relationship Id="rId24" Type="http://schemas.openxmlformats.org/officeDocument/2006/relationships/image" Target="image561.TIF" TargetMode="External"/><Relationship Id="rId32" Type="http://schemas.openxmlformats.org/officeDocument/2006/relationships/image" Target="P70.EPS" TargetMode="External"/><Relationship Id="rId37" Type="http://schemas.openxmlformats.org/officeDocument/2006/relationships/image" Target="media/image18.png"/><Relationship Id="rId40" Type="http://schemas.openxmlformats.org/officeDocument/2006/relationships/image" Target="image607.TIF" TargetMode="External"/><Relationship Id="rId45" Type="http://schemas.openxmlformats.org/officeDocument/2006/relationships/image" Target="media/image22.png"/><Relationship Id="rId53" Type="http://schemas.openxmlformats.org/officeDocument/2006/relationships/image" Target="media/image27.png"/><Relationship Id="rId58" Type="http://schemas.openxmlformats.org/officeDocument/2006/relationships/image" Target="media/image30.wmf"/><Relationship Id="rId66" Type="http://schemas.openxmlformats.org/officeDocument/2006/relationships/image" Target="media/image34.png"/><Relationship Id="rId74" Type="http://schemas.openxmlformats.org/officeDocument/2006/relationships/image" Target="media/image38.wmf"/><Relationship Id="rId79" Type="http://schemas.openxmlformats.org/officeDocument/2006/relationships/image" Target="HB35-1.eps" TargetMode="External"/><Relationship Id="rId87" Type="http://schemas.openxmlformats.org/officeDocument/2006/relationships/image" Target="image596.TIF" TargetMode="External"/><Relationship Id="rId5" Type="http://schemas.openxmlformats.org/officeDocument/2006/relationships/footnotes" Target="footnotes.xml"/><Relationship Id="rId61" Type="http://schemas.openxmlformats.org/officeDocument/2006/relationships/image" Target="&#21629;&#39064;.EPS" TargetMode="External"/><Relationship Id="rId82" Type="http://schemas.openxmlformats.org/officeDocument/2006/relationships/image" Target="media/image42.wmf"/><Relationship Id="rId90" Type="http://schemas.openxmlformats.org/officeDocument/2006/relationships/image" Target="media/image46.png"/><Relationship Id="rId95" Type="http://schemas.openxmlformats.org/officeDocument/2006/relationships/image" Target="image610.TIF" TargetMode="External"/><Relationship Id="rId19" Type="http://schemas.openxmlformats.org/officeDocument/2006/relationships/image" Target="media/image8.png"/><Relationship Id="rId14" Type="http://schemas.openxmlformats.org/officeDocument/2006/relationships/image" Target="media/image5.png"/><Relationship Id="rId22" Type="http://schemas.openxmlformats.org/officeDocument/2006/relationships/image" Target="image551.TIF" TargetMode="External"/><Relationship Id="rId27" Type="http://schemas.openxmlformats.org/officeDocument/2006/relationships/image" Target="media/image12.png"/><Relationship Id="rId30" Type="http://schemas.openxmlformats.org/officeDocument/2006/relationships/image" Target="media/image14.png"/><Relationship Id="rId35" Type="http://schemas.openxmlformats.org/officeDocument/2006/relationships/image" Target="media/image17.png"/><Relationship Id="rId43" Type="http://schemas.openxmlformats.org/officeDocument/2006/relationships/image" Target="media/image21.png"/><Relationship Id="rId48" Type="http://schemas.openxmlformats.org/officeDocument/2006/relationships/image" Target="image567.TIF" TargetMode="External"/><Relationship Id="rId56" Type="http://schemas.openxmlformats.org/officeDocument/2006/relationships/image" Target="P71.EPS" TargetMode="External"/><Relationship Id="rId64" Type="http://schemas.openxmlformats.org/officeDocument/2006/relationships/image" Target="media/image33.wmf"/><Relationship Id="rId69" Type="http://schemas.openxmlformats.org/officeDocument/2006/relationships/image" Target="b105.EPS" TargetMode="External"/><Relationship Id="rId77" Type="http://schemas.openxmlformats.org/officeDocument/2006/relationships/image" Target="L.TIF" TargetMode="External"/><Relationship Id="rId100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image" Target="media/image25.png"/><Relationship Id="rId72" Type="http://schemas.openxmlformats.org/officeDocument/2006/relationships/image" Target="media/image37.wmf"/><Relationship Id="rId80" Type="http://schemas.openxmlformats.org/officeDocument/2006/relationships/image" Target="media/image41.wmf"/><Relationship Id="rId85" Type="http://schemas.openxmlformats.org/officeDocument/2006/relationships/image" Target="image552.TIF" TargetMode="External"/><Relationship Id="rId93" Type="http://schemas.openxmlformats.org/officeDocument/2006/relationships/image" Target="P74.EPS" TargetMode="External"/><Relationship Id="rId98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6.png"/><Relationship Id="rId38" Type="http://schemas.openxmlformats.org/officeDocument/2006/relationships/image" Target="image606.TIF" TargetMode="External"/><Relationship Id="rId46" Type="http://schemas.openxmlformats.org/officeDocument/2006/relationships/image" Target="image592.TIF" TargetMode="External"/><Relationship Id="rId59" Type="http://schemas.openxmlformats.org/officeDocument/2006/relationships/image" Target="P72.EPS" TargetMode="External"/><Relationship Id="rId67" Type="http://schemas.openxmlformats.org/officeDocument/2006/relationships/image" Target="HB32.tif" TargetMode="External"/><Relationship Id="rId20" Type="http://schemas.openxmlformats.org/officeDocument/2006/relationships/image" Target="KD2.TIF" TargetMode="External"/><Relationship Id="rId41" Type="http://schemas.openxmlformats.org/officeDocument/2006/relationships/image" Target="media/image20.png"/><Relationship Id="rId54" Type="http://schemas.openxmlformats.org/officeDocument/2006/relationships/image" Target="image555.TIF" TargetMode="External"/><Relationship Id="rId62" Type="http://schemas.openxmlformats.org/officeDocument/2006/relationships/image" Target="media/image32.wmf"/><Relationship Id="rId70" Type="http://schemas.openxmlformats.org/officeDocument/2006/relationships/image" Target="media/image36.wmf"/><Relationship Id="rId75" Type="http://schemas.openxmlformats.org/officeDocument/2006/relationships/image" Target="&#23454;&#39564;.EPS" TargetMode="External"/><Relationship Id="rId83" Type="http://schemas.openxmlformats.org/officeDocument/2006/relationships/image" Target="HB35-3.eps" TargetMode="External"/><Relationship Id="rId88" Type="http://schemas.openxmlformats.org/officeDocument/2006/relationships/image" Target="media/image45.png"/><Relationship Id="rId91" Type="http://schemas.openxmlformats.org/officeDocument/2006/relationships/image" Target="image601.TIF" TargetMode="External"/><Relationship Id="rId96" Type="http://schemas.openxmlformats.org/officeDocument/2006/relationships/image" Target="media/image49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image" Target="media/image13.png"/><Relationship Id="rId36" Type="http://schemas.openxmlformats.org/officeDocument/2006/relationships/image" Target="image605.TIF" TargetMode="External"/><Relationship Id="rId49" Type="http://schemas.openxmlformats.org/officeDocument/2006/relationships/image" Target="media/image24.png"/><Relationship Id="rId57" Type="http://schemas.openxmlformats.org/officeDocument/2006/relationships/image" Target="media/image29.png"/><Relationship Id="rId10" Type="http://schemas.openxmlformats.org/officeDocument/2006/relationships/image" Target="media/image3.png"/><Relationship Id="rId31" Type="http://schemas.openxmlformats.org/officeDocument/2006/relationships/image" Target="media/image15.wmf"/><Relationship Id="rId44" Type="http://schemas.openxmlformats.org/officeDocument/2006/relationships/image" Target="image549.TIF" TargetMode="External"/><Relationship Id="rId52" Type="http://schemas.openxmlformats.org/officeDocument/2006/relationships/image" Target="media/image26.png"/><Relationship Id="rId60" Type="http://schemas.openxmlformats.org/officeDocument/2006/relationships/image" Target="media/image31.wmf"/><Relationship Id="rId65" Type="http://schemas.openxmlformats.org/officeDocument/2006/relationships/image" Target="003.EPS" TargetMode="External"/><Relationship Id="rId73" Type="http://schemas.openxmlformats.org/officeDocument/2006/relationships/image" Target="P73.EPS" TargetMode="External"/><Relationship Id="rId78" Type="http://schemas.openxmlformats.org/officeDocument/2006/relationships/image" Target="media/image40.wmf"/><Relationship Id="rId81" Type="http://schemas.openxmlformats.org/officeDocument/2006/relationships/image" Target="HB35-2.eps" TargetMode="External"/><Relationship Id="rId86" Type="http://schemas.openxmlformats.org/officeDocument/2006/relationships/image" Target="media/image44.png"/><Relationship Id="rId94" Type="http://schemas.openxmlformats.org/officeDocument/2006/relationships/image" Target="media/image48.png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&#32771;&#28857;.EPS" TargetMode="External"/><Relationship Id="rId13" Type="http://schemas.openxmlformats.org/officeDocument/2006/relationships/image" Target="image550.TIF" TargetMode="External"/><Relationship Id="rId18" Type="http://schemas.openxmlformats.org/officeDocument/2006/relationships/image" Target="image577.TIF" TargetMode="External"/><Relationship Id="rId39" Type="http://schemas.openxmlformats.org/officeDocument/2006/relationships/image" Target="media/image1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826</Words>
  <Characters>4712</Characters>
  <Application>Microsoft Office Word</Application>
  <DocSecurity>0</DocSecurity>
  <Lines>39</Lines>
  <Paragraphs>11</Paragraphs>
  <ScaleCrop>false</ScaleCrop>
  <Company>北京今日学易科技有限公司(Zxxk.Com)</Company>
  <LinksUpToDate>false</LinksUpToDate>
  <CharactersWithSpaces>5527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第十一讲 简单机械.docx</dc:title>
  <dc:subject>第十一讲 简单机械.docx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2</cp:revision>
  <dcterms:created xsi:type="dcterms:W3CDTF">2019-02-11T07:38:00Z</dcterms:created>
  <dcterms:modified xsi:type="dcterms:W3CDTF">2019-02-15T13:39:00Z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