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D6" w:rsidRPr="004A715A" w:rsidRDefault="004A715A" w:rsidP="004A715A">
      <w:pPr>
        <w:pStyle w:val="a3"/>
        <w:ind w:firstLineChars="200" w:firstLine="562"/>
        <w:jc w:val="center"/>
        <w:rPr>
          <w:rFonts w:ascii="Arial" w:hAnsi="Arial" w:cs="Arial"/>
          <w:b/>
          <w:sz w:val="28"/>
        </w:rPr>
      </w:pPr>
      <w:r w:rsidRPr="004A715A">
        <w:rPr>
          <w:rFonts w:ascii="Arial" w:hAnsi="Arial" w:cs="Arial" w:hint="eastAsia"/>
          <w:b/>
          <w:sz w:val="28"/>
        </w:rPr>
        <w:t>2019</w:t>
      </w:r>
      <w:r w:rsidRPr="004A715A">
        <w:rPr>
          <w:rFonts w:ascii="Arial" w:hAnsi="Arial" w:cs="Arial" w:hint="eastAsia"/>
          <w:b/>
          <w:sz w:val="28"/>
        </w:rPr>
        <w:t>届人教版物理中考复习专项测试试题：第四讲</w:t>
      </w:r>
      <w:r w:rsidRPr="004A715A">
        <w:rPr>
          <w:rFonts w:ascii="Arial" w:hAnsi="Arial" w:cs="Arial" w:hint="eastAsia"/>
          <w:b/>
          <w:sz w:val="28"/>
        </w:rPr>
        <w:t xml:space="preserve"> </w:t>
      </w:r>
      <w:r w:rsidRPr="004A715A">
        <w:rPr>
          <w:rFonts w:ascii="Arial" w:hAnsi="Arial" w:cs="Arial" w:hint="eastAsia"/>
          <w:b/>
          <w:sz w:val="28"/>
        </w:rPr>
        <w:t>物态变化</w:t>
      </w:r>
    </w:p>
    <w:p w:rsidR="004A715A" w:rsidRDefault="004A715A">
      <w:pPr>
        <w:pStyle w:val="a3"/>
        <w:ind w:firstLineChars="200" w:firstLine="420"/>
        <w:rPr>
          <w:rFonts w:hAnsi="宋体" w:cs="宋体"/>
        </w:rPr>
      </w:pPr>
    </w:p>
    <w:p w:rsidR="007214D6" w:rsidRDefault="00EF42DF">
      <w:pPr>
        <w:pStyle w:val="a3"/>
        <w:ind w:firstLineChars="200" w:firstLine="42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 w:rsidR="00B57B99">
        <w:rPr>
          <w:rFonts w:ascii="Arial" w:hAnsi="Arial" w:cs="Arial" w:hint="eastAsia"/>
        </w:rPr>
        <w:instrText>INCLUDEPICTURE"</w:instrText>
      </w:r>
      <w:r w:rsidR="00B57B99">
        <w:rPr>
          <w:rFonts w:ascii="Arial" w:hAnsi="Arial" w:cs="Arial" w:hint="eastAsia"/>
        </w:rPr>
        <w:instrText>考点</w:instrText>
      </w:r>
      <w:r w:rsidR="00B57B99">
        <w:rPr>
          <w:rFonts w:ascii="Arial" w:hAnsi="Arial" w:cs="Arial" w:hint="eastAsia"/>
        </w:rPr>
        <w:instrText>.EPS"</w:instrText>
      </w:r>
      <w:r>
        <w:rPr>
          <w:rFonts w:ascii="Arial" w:hAnsi="Arial" w:cs="Arial"/>
        </w:rPr>
        <w:fldChar w:fldCharType="separate"/>
      </w:r>
      <w:r w:rsidR="00B57B99">
        <w:rPr>
          <w:rFonts w:ascii="Arial" w:hAnsi="Arial" w:cs="Arial" w:hint="eastAsia"/>
          <w:noProof/>
        </w:rPr>
        <w:drawing>
          <wp:inline distT="0" distB="0" distL="114300" distR="114300">
            <wp:extent cx="1662430" cy="440690"/>
            <wp:effectExtent l="0" t="0" r="13970" b="17145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fldChar w:fldCharType="end"/>
      </w:r>
    </w:p>
    <w:p w:rsidR="007214D6" w:rsidRDefault="00B57B99">
      <w:pPr>
        <w:pStyle w:val="a3"/>
        <w:ind w:firstLineChars="200" w:firstLine="420"/>
        <w:rPr>
          <w:rFonts w:hAnsi="宋体" w:cs="宋体"/>
        </w:rPr>
      </w:pPr>
      <w:r>
        <w:rPr>
          <w:rFonts w:ascii="Arial" w:hAnsi="Arial" w:cs="Arial"/>
          <w:noProof/>
        </w:rPr>
        <w:drawing>
          <wp:inline distT="0" distB="0" distL="114300" distR="114300">
            <wp:extent cx="540385" cy="149860"/>
            <wp:effectExtent l="0" t="0" r="12065" b="2540"/>
            <wp:docPr id="1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黑体" w:hAnsi="Arial" w:cs="Arial"/>
        </w:rPr>
        <w:t xml:space="preserve">　温度和温度计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</w:t>
      </w:r>
      <w:r>
        <w:rPr>
          <w:rFonts w:hAnsi="宋体" w:cs="宋体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邵阳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日是世界结核病防治日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我市各中小学在日常防治工作中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体温计发挥了重要的作用。如图所示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体温计的示数为</w:t>
      </w:r>
      <w:r>
        <w:rPr>
          <w:rFonts w:ascii="Times New Roman" w:hAnsi="Times New Roman" w:cs="Times New Roman"/>
        </w:rPr>
        <w:t xml:space="preserve">________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。</w:t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05535" cy="690245"/>
            <wp:effectExtent l="0" t="0" r="18415" b="14605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7214D6" w:rsidRDefault="007214D6">
      <w:pPr>
        <w:pStyle w:val="a3"/>
        <w:rPr>
          <w:rFonts w:ascii="Times New Roman" w:hAnsi="Times New Roman" w:cs="Times New Roman"/>
        </w:rPr>
      </w:pP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广东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实验室里常用的液体温度计是根据</w:t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的规律制成的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液体温度计测量液体温度时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操作正确的是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图。</w:t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161540" cy="1113790"/>
            <wp:effectExtent l="0" t="0" r="10160" b="1016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 r:link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1540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7214D6" w:rsidRDefault="007214D6">
      <w:pPr>
        <w:pStyle w:val="a3"/>
        <w:rPr>
          <w:rFonts w:ascii="Times New Roman" w:hAnsi="Times New Roman" w:cs="Times New Roman"/>
        </w:rPr>
      </w:pP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枣庄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用体温计测量病人甲的体温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示数是</w:t>
      </w:r>
      <w:r>
        <w:rPr>
          <w:rFonts w:ascii="Times New Roman" w:hAnsi="Times New Roman" w:cs="Times New Roman" w:hint="eastAsia"/>
        </w:rPr>
        <w:t xml:space="preserve">38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如果该体温计未经甩过就用来测量病人乙的体温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示数也是</w:t>
      </w:r>
      <w:r>
        <w:rPr>
          <w:rFonts w:ascii="Times New Roman" w:hAnsi="Times New Roman" w:cs="Times New Roman"/>
        </w:rPr>
        <w:t xml:space="preserve">38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。下列</w:t>
      </w:r>
      <w:r>
        <w:rPr>
          <w:rFonts w:ascii="Times New Roman" w:hAnsi="Times New Roman" w:cs="Times New Roman" w:hint="eastAsia"/>
        </w:rPr>
        <w:t>判断中正确的是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乙的体温一定等于甲的体温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乙的体温不可能等于甲的体温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乙的体温不可能高于甲的体温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乙的体温一定低于甲的体温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汽化和液化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邵阳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人们在高温的天气里大汗淋漓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这是人体一种自我保护的生理现象。因为体表汗液蒸发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吸收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放出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热量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使体温不致升得太高。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内江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夏天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从冰箱中取出饮料瓶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可观察到瓶子表面有小水珠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擦干后很快又形成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形成小水珠的物态变化是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填物态变化名称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该过程中要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放热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吉林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下列做法能够减慢蒸发的是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把积水向周围扫开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．把湿衣服晾在通风处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把蔬菜装入保鲜袋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．把粮食晒在阳光下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重庆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小华同学在做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观察水的沸腾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实验中：</w:t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643505" cy="1321435"/>
            <wp:effectExtent l="0" t="0" r="4445" b="12065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43505" cy="1321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小华加热水的过程中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观察到温度计示数如图甲所示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则此时水的温度</w:t>
      </w:r>
      <w:r>
        <w:rPr>
          <w:rFonts w:ascii="Times New Roman" w:hAnsi="Times New Roman" w:cs="Times New Roman" w:hint="eastAsia"/>
        </w:rPr>
        <w:t>为</w:t>
      </w:r>
      <w:r>
        <w:rPr>
          <w:rFonts w:ascii="Times New Roman" w:hAnsi="Times New Roman" w:cs="Times New Roman"/>
        </w:rPr>
        <w:t xml:space="preserve">________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小华把水温加热到</w:t>
      </w:r>
      <w:r>
        <w:rPr>
          <w:rFonts w:ascii="Times New Roman" w:hAnsi="Times New Roman" w:cs="Times New Roman"/>
        </w:rPr>
        <w:t xml:space="preserve">90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开始计时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每过</w:t>
      </w:r>
      <w:r>
        <w:rPr>
          <w:rFonts w:ascii="Times New Roman" w:hAnsi="Times New Roman" w:cs="Times New Roman"/>
        </w:rPr>
        <w:t>1 min</w:t>
      </w:r>
      <w:r>
        <w:rPr>
          <w:rFonts w:ascii="Times New Roman" w:hAnsi="Times New Roman" w:cs="Times New Roman"/>
        </w:rPr>
        <w:t>观察并记录一次水温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水沸腾后继续加热一段时间。他画出的温度</w:t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>时间图像如图乙所示。由此可得出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水在沸腾过程中要继续吸热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但温度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升高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降低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熔化和凝固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临沂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下图是某物质的熔化图像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由图像可</w:t>
      </w:r>
      <w:r>
        <w:rPr>
          <w:rFonts w:ascii="Times New Roman" w:hAnsi="Times New Roman" w:cs="Times New Roman" w:hint="eastAsia"/>
        </w:rPr>
        <w:t>知，该物质是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晶体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非晶体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；熔化过程用时</w:t>
      </w:r>
      <w:r>
        <w:rPr>
          <w:rFonts w:ascii="Times New Roman" w:hAnsi="Times New Roman" w:cs="Times New Roman"/>
        </w:rPr>
        <w:t>________min</w:t>
      </w:r>
      <w:r>
        <w:rPr>
          <w:rFonts w:ascii="Times New Roman" w:hAnsi="Times New Roman" w:cs="Times New Roman"/>
        </w:rPr>
        <w:t>；熔化过程中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物质的内能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336165" cy="1363345"/>
            <wp:effectExtent l="0" t="0" r="6985" b="8255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 r:link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1363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7214D6" w:rsidRDefault="007214D6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lastRenderedPageBreak/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烟台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小明在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探究海波熔化时温度的变化规律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设计了甲、乙两种方案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。实验应选用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方案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其优点是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实验过程中温度计的变化情况是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。</w:t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80465" cy="1147445"/>
            <wp:effectExtent l="0" t="0" r="635" b="14605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 r:link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47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泰安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如图所示的四幅图像中能反映晶体凝固特点的是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55980" cy="781685"/>
            <wp:effectExtent l="0" t="0" r="1270" b="18415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 r:link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781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,A)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39470" cy="764540"/>
            <wp:effectExtent l="0" t="0" r="17780" b="1651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 r:link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47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,B)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22960" cy="781685"/>
            <wp:effectExtent l="0" t="0" r="15240" b="18415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 r:link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781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 xml:space="preserve">,C)  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55980" cy="814705"/>
            <wp:effectExtent l="0" t="0" r="1270" b="4445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 r:link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814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,D)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 r:link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升华和凝华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重庆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下列现象中属于升华的是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放在衣</w:t>
      </w:r>
      <w:r>
        <w:rPr>
          <w:rFonts w:ascii="Times New Roman" w:hAnsi="Times New Roman" w:cs="Times New Roman" w:hint="eastAsia"/>
        </w:rPr>
        <w:t>柜中的卫生球慢慢消失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荷塘中荷叶上露珠的形成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嘉陵江上清晨轻盈的雾的形成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武隆仙女山上冰雪消融的过程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如图所示的四种物态变化的实例中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属于凝华的是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80770" cy="781685"/>
            <wp:effectExtent l="0" t="0" r="5080" b="18415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 r:link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781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,A.</w:t>
      </w:r>
      <w:r>
        <w:rPr>
          <w:rFonts w:ascii="Times New Roman" w:hAnsi="Times New Roman" w:cs="Times New Roman"/>
        </w:rPr>
        <w:t>可乐罐外表面的白霜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80770" cy="698500"/>
            <wp:effectExtent l="0" t="0" r="5080" b="635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 r:link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,B.</w:t>
      </w:r>
      <w:r>
        <w:rPr>
          <w:rFonts w:ascii="Times New Roman" w:hAnsi="Times New Roman" w:cs="Times New Roman"/>
        </w:rPr>
        <w:t>杯口上方的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080770" cy="806450"/>
            <wp:effectExtent l="0" t="0" r="5080" b="12700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 r:link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,C.</w:t>
      </w:r>
      <w:r>
        <w:rPr>
          <w:rFonts w:ascii="Times New Roman" w:hAnsi="Times New Roman" w:cs="Times New Roman"/>
        </w:rPr>
        <w:t>冰块化成水</w:t>
      </w:r>
      <w:r>
        <w:rPr>
          <w:rFonts w:ascii="Times New Roman" w:hAnsi="Times New Roman" w:cs="Times New Roman"/>
        </w:rPr>
        <w:t xml:space="preserve">)  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80770" cy="806450"/>
            <wp:effectExtent l="0" t="0" r="5080" b="12700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 r:link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,D.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干冰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周围的白雾</w:t>
      </w:r>
      <w:r>
        <w:rPr>
          <w:rFonts w:ascii="Times New Roman" w:hAnsi="Times New Roman" w:cs="Times New Roman"/>
        </w:rPr>
        <w:t>)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绵阳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冻肉刚出冷库时比进冷库时重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这是由于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空气中的水蒸气凝华成霜所致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空气中的水蒸气液化成水所致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冻肉中的冰熔化成水所致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冻肉中的水凝固成冰所致</w:t>
      </w:r>
    </w:p>
    <w:p w:rsidR="007214D6" w:rsidRDefault="00EF42DF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B57B99">
        <w:rPr>
          <w:rFonts w:ascii="Times New Roman" w:hAnsi="Times New Roman" w:cs="Times New Roman" w:hint="eastAsia"/>
        </w:rPr>
        <w:instrText>INCLUDEPICTURE"</w:instrText>
      </w:r>
      <w:r w:rsidR="00B57B99">
        <w:rPr>
          <w:rFonts w:ascii="Times New Roman" w:hAnsi="Times New Roman" w:cs="Times New Roman" w:hint="eastAsia"/>
        </w:rPr>
        <w:instrText>命题</w:instrText>
      </w:r>
      <w:r w:rsidR="00B57B99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B57B99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54175" cy="415925"/>
            <wp:effectExtent l="0" t="0" r="3175" b="3175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 r:link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 r:link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判断物态变化及其吸放热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·2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当晶体被加热时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其分子运动更加剧烈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分子间的束缚随之减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2720" cy="21590"/>
            <wp:effectExtent l="0" t="0" r="0" b="0"/>
            <wp:docPr id="54" name="图片 5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弱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以致有的分子能较自由地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游动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呈流动性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其宏观表现就是晶体的</w:t>
      </w:r>
      <w:r>
        <w:rPr>
          <w:rFonts w:ascii="Times New Roman" w:eastAsia="楷体_GB2312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选填物态变化名称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·3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冬季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在家里洗澡时会发现浴室墙壁上的镜子很快模糊起来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洗澡结束一段时间后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镜子又变得清晰。这个过程发生的物态变化是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热水的蒸发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水蒸气在镜面上的液化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镜面上水滴的汽化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热水的蒸发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水蒸气在附近空气中的凝华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冰晶的熔化和水滴的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17170" cy="22860"/>
            <wp:effectExtent l="0" t="0" r="0" b="0"/>
            <wp:docPr id="43" name="图片 4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汽化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热水的蒸发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水蒸气在镜面上的凝华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镜面上冰晶的升华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热水的蒸发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水蒸气在镜面上的凝华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镜面上冰晶的熔化和水滴的汽化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(2015·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·3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利用干冰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固态二氧化碳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进行人工降雨的主要过程是：干冰在高空中直接变成气体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高空中的水蒸气遇冷直接变成冰晶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冰晶下落时变成雨。以下分析错误的是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干冰直接变成气体是升华过程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干冰直接变成气体是放热过程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水蒸气直接变成冰晶是凝华过程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冰晶下落时变成雨是吸热过程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648335" cy="149860"/>
            <wp:effectExtent l="0" t="0" r="18415" b="2540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" r:link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物态变化中的图像问题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·3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图示为某种物质熔化时温度随时间变化的图像。根据图像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下列判断正确的是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21460" cy="1355090"/>
            <wp:effectExtent l="0" t="0" r="2540" b="16510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 r:link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135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题图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该物质熔化过程持续了</w:t>
      </w:r>
      <w:r>
        <w:rPr>
          <w:rFonts w:ascii="Times New Roman" w:hAnsi="Times New Roman" w:cs="Times New Roman"/>
        </w:rPr>
        <w:t>25 min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该物质是晶体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熔点为</w:t>
      </w:r>
      <w:r>
        <w:rPr>
          <w:rFonts w:ascii="Times New Roman" w:hAnsi="Times New Roman" w:cs="Times New Roman"/>
        </w:rPr>
        <w:t xml:space="preserve">80 </w:t>
      </w:r>
      <w:r>
        <w:rPr>
          <w:rFonts w:hAnsi="宋体" w:cs="Times New Roman"/>
        </w:rPr>
        <w:t>℃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在第</w:t>
      </w:r>
      <w:r>
        <w:rPr>
          <w:rFonts w:ascii="Times New Roman" w:hAnsi="Times New Roman" w:cs="Times New Roman"/>
        </w:rPr>
        <w:t>30 min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该物质处于固液共存状态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在第</w:t>
      </w:r>
      <w:r>
        <w:rPr>
          <w:rFonts w:ascii="Times New Roman" w:hAnsi="Times New Roman" w:cs="Times New Roman"/>
        </w:rPr>
        <w:t>10 min</w:t>
      </w:r>
      <w:r>
        <w:rPr>
          <w:rFonts w:ascii="Times New Roman" w:hAnsi="Times New Roman" w:cs="Times New Roman"/>
        </w:rPr>
        <w:t>到第</w:t>
      </w:r>
      <w:r>
        <w:rPr>
          <w:rFonts w:ascii="Times New Roman" w:hAnsi="Times New Roman" w:cs="Times New Roman"/>
        </w:rPr>
        <w:t>25 min</w:t>
      </w:r>
      <w:r>
        <w:rPr>
          <w:rFonts w:ascii="Times New Roman" w:hAnsi="Times New Roman" w:cs="Times New Roman"/>
        </w:rPr>
        <w:t>之间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由于物质温度不变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所以不吸收热量</w:t>
      </w:r>
    </w:p>
    <w:p w:rsidR="007214D6" w:rsidRDefault="00EF42DF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B57B99">
        <w:rPr>
          <w:rFonts w:ascii="Times New Roman" w:hAnsi="Times New Roman" w:cs="Times New Roman" w:hint="eastAsia"/>
        </w:rPr>
        <w:instrText>INCLUDEPICTURE"</w:instrText>
      </w:r>
      <w:r w:rsidR="00B57B99">
        <w:rPr>
          <w:rFonts w:ascii="Times New Roman" w:hAnsi="Times New Roman" w:cs="Times New Roman" w:hint="eastAsia"/>
        </w:rPr>
        <w:instrText>实验</w:instrText>
      </w:r>
      <w:r w:rsidR="00B57B99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B57B99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729105" cy="457200"/>
            <wp:effectExtent l="0" t="0" r="4445" b="0"/>
            <wp:docPr id="23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3" r:link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7214D6" w:rsidRDefault="007214D6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实验一：探究固体的熔化规律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40995" cy="149860"/>
            <wp:effectExtent l="0" t="0" r="1905" b="2540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5" r:link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南京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小明用如图所示的实验装置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探究冰熔化特点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实验。</w:t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978660" cy="1579245"/>
            <wp:effectExtent l="0" t="0" r="2540" b="1905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 r:link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60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例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7214D6" w:rsidRDefault="007214D6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将装有适量碎冰的试管置于烧杯内的温水中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在碎冰中插入温度计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图中温度计示</w:t>
      </w:r>
      <w:r>
        <w:rPr>
          <w:rFonts w:ascii="Times New Roman" w:hAnsi="Times New Roman" w:cs="Times New Roman"/>
        </w:rPr>
        <w:lastRenderedPageBreak/>
        <w:t>数为</w:t>
      </w:r>
      <w:r>
        <w:rPr>
          <w:rFonts w:ascii="Times New Roman" w:hAnsi="Times New Roman" w:cs="Times New Roman"/>
        </w:rPr>
        <w:t xml:space="preserve">______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 w:hint="eastAsia"/>
        </w:rPr>
        <w:t>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>小明设计了一个记录实验过程的表格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表格中</w:t>
      </w:r>
      <w:r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>两处应填的内容是：</w:t>
      </w:r>
      <w:r>
        <w:rPr>
          <w:rFonts w:ascii="Times New Roman" w:hAnsi="Times New Roman" w:cs="Times New Roman"/>
        </w:rPr>
        <w:t>(a)____________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/>
        </w:rPr>
        <w:t>(b)____________</w:t>
      </w:r>
      <w:r>
        <w:rPr>
          <w:rFonts w:ascii="Times New Roman" w:hAnsi="Times New Roman" w:cs="Times New Roman"/>
        </w:rPr>
        <w:t>；</w:t>
      </w:r>
    </w:p>
    <w:tbl>
      <w:tblPr>
        <w:tblW w:w="7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5"/>
        <w:gridCol w:w="1436"/>
        <w:gridCol w:w="1436"/>
        <w:gridCol w:w="1436"/>
        <w:gridCol w:w="1436"/>
        <w:gridCol w:w="606"/>
      </w:tblGrid>
      <w:tr w:rsidR="007214D6">
        <w:trPr>
          <w:jc w:val="center"/>
        </w:trPr>
        <w:tc>
          <w:tcPr>
            <w:tcW w:w="1155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(a)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7214D6" w:rsidRDefault="007214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7214D6" w:rsidRDefault="007214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7214D6" w:rsidRDefault="007214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7214D6" w:rsidRDefault="007214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…</w:t>
            </w:r>
          </w:p>
        </w:tc>
      </w:tr>
      <w:tr w:rsidR="007214D6">
        <w:trPr>
          <w:jc w:val="center"/>
        </w:trPr>
        <w:tc>
          <w:tcPr>
            <w:tcW w:w="1155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温度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hAnsi="宋体" w:cs="Times New Roman"/>
              </w:rPr>
              <w:t>℃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7214D6" w:rsidRDefault="007214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7214D6" w:rsidRDefault="007214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7214D6" w:rsidRDefault="007214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7214D6" w:rsidRDefault="007214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…</w:t>
            </w:r>
          </w:p>
        </w:tc>
      </w:tr>
      <w:tr w:rsidR="007214D6">
        <w:trPr>
          <w:jc w:val="center"/>
        </w:trPr>
        <w:tc>
          <w:tcPr>
            <w:tcW w:w="1155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(b)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7214D6" w:rsidRDefault="007214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7214D6" w:rsidRDefault="007214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7214D6" w:rsidRDefault="007214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7214D6" w:rsidRDefault="007214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…</w:t>
            </w:r>
          </w:p>
        </w:tc>
      </w:tr>
    </w:tbl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小明根据实验数据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画出了冰的熔化图像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从吸放热和温度变化的角度分析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冰的熔化过程和水的沸腾过</w:t>
      </w:r>
      <w:r>
        <w:rPr>
          <w:rFonts w:ascii="Times New Roman" w:hAnsi="Times New Roman" w:cs="Times New Roman" w:hint="eastAsia"/>
        </w:rPr>
        <w:t>程具有的共同特点是：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。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【拓展设问】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实验中宜选用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较大的冰块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碎冰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不能直接用酒精灯加热是因为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为了使烧杯内各部分受热均匀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还需要进行的操作是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8745" cy="12700"/>
            <wp:effectExtent l="0" t="0" r="0" b="0"/>
            <wp:docPr id="45" name="图片 4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4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。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40995" cy="149860"/>
            <wp:effectExtent l="0" t="0" r="1905" b="254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" r:link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华文新魏" w:hAnsi="Times New Roman" w:cs="Times New Roman"/>
        </w:rPr>
        <w:t>(2016·</w:t>
      </w:r>
      <w:r>
        <w:rPr>
          <w:rFonts w:ascii="Times New Roman" w:eastAsia="华文新魏" w:hAnsi="Times New Roman" w:cs="Times New Roman"/>
        </w:rPr>
        <w:t>娄底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用如图甲所示的装置探究萘熔化时温度的变化规律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请回答下列问题。</w:t>
      </w:r>
    </w:p>
    <w:p w:rsidR="007214D6" w:rsidRDefault="007214D6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684780" cy="1388110"/>
            <wp:effectExtent l="0" t="0" r="1270" b="2540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2" r:link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780" cy="1388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例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除图甲所示的实验器材外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还需要的实验器材有火柴和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将装有萘的试管放入水中加热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而不是用酒精灯直接对试管加热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这样做不但能使试管受热均匀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而且萘的温度上升速度较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快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慢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便于记录各个时刻的温度；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将温度计插入试管中时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温度计的玻璃泡在放置上有什么要求？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。实验中要不停地用搅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2240" cy="17780"/>
            <wp:effectExtent l="0" t="0" r="0" b="0"/>
            <wp:docPr id="42" name="图片 4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拌器搅拌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其目</w:t>
      </w:r>
      <w:r>
        <w:rPr>
          <w:rFonts w:ascii="Times New Roman" w:hAnsi="Times New Roman" w:cs="Times New Roman"/>
        </w:rPr>
        <w:lastRenderedPageBreak/>
        <w:t>的是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给萘加热一段时间后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可看到烧杯中有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冒出</w:t>
      </w:r>
      <w:r>
        <w:rPr>
          <w:rFonts w:ascii="Times New Roman" w:hAnsi="Times New Roman" w:cs="Times New Roman" w:hint="eastAsia"/>
        </w:rPr>
        <w:t>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白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17170" cy="22860"/>
            <wp:effectExtent l="0" t="0" r="0" b="0"/>
            <wp:docPr id="49" name="图片 4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填序号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水蒸气　　　　　　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．小水珠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图乙是萘熔化时温度随时间变化的图像。从图像中可看出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萘是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晶体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非晶体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从开始熔化到完全熔化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大约持续了</w:t>
      </w:r>
      <w:r>
        <w:rPr>
          <w:rFonts w:ascii="Times New Roman" w:hAnsi="Times New Roman" w:cs="Times New Roman"/>
        </w:rPr>
        <w:t>________min</w:t>
      </w:r>
      <w:r>
        <w:rPr>
          <w:rFonts w:ascii="Times New Roman" w:hAnsi="Times New Roman" w:cs="Times New Roman"/>
        </w:rPr>
        <w:t>。</w:t>
      </w:r>
    </w:p>
    <w:p w:rsidR="007214D6" w:rsidRDefault="00B57B99">
      <w:pPr>
        <w:pStyle w:val="a3"/>
        <w:ind w:firstLineChars="200" w:firstLine="420"/>
        <w:rPr>
          <w:rFonts w:ascii="楷体_GB2312" w:eastAsia="楷体_GB2312" w:hAnsi="楷体_GB2312" w:cs="楷体_GB2312"/>
        </w:rPr>
      </w:pPr>
      <w:r>
        <w:rPr>
          <w:rFonts w:ascii="Times New Roman" w:eastAsia="黑体" w:hAnsi="Times New Roman" w:cs="Times New Roman"/>
        </w:rPr>
        <w:t>【方法指</w:t>
      </w:r>
      <w:r>
        <w:rPr>
          <w:rFonts w:ascii="Times New Roman" w:eastAsia="黑体" w:hAnsi="Times New Roman" w:cs="Times New Roman" w:hint="eastAsia"/>
        </w:rPr>
        <w:t>导】</w:t>
      </w:r>
      <w:r>
        <w:rPr>
          <w:rFonts w:ascii="Times New Roman" w:eastAsia="楷体_GB2312" w:hAnsi="Times New Roman" w:cs="Times New Roman"/>
        </w:rPr>
        <w:t>(1)</w:t>
      </w:r>
      <w:r>
        <w:rPr>
          <w:rFonts w:ascii="Times New Roman" w:eastAsia="楷体_GB2312" w:hAnsi="Times New Roman" w:cs="Times New Roman"/>
        </w:rPr>
        <w:t>从记录的数据有温度和时间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/>
        </w:rPr>
        <w:t>可以找出实验测量的工具。</w:t>
      </w:r>
      <w:r>
        <w:rPr>
          <w:rFonts w:ascii="Times New Roman" w:eastAsia="楷体_GB2312" w:hAnsi="Times New Roman" w:cs="Times New Roman"/>
        </w:rPr>
        <w:t>(2)</w:t>
      </w:r>
      <w:r>
        <w:rPr>
          <w:rFonts w:ascii="Times New Roman" w:eastAsia="楷体_GB2312" w:hAnsi="Times New Roman" w:cs="Times New Roman"/>
        </w:rPr>
        <w:t>实验采用水浴法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/>
        </w:rPr>
        <w:t>物体的温度变化比较均匀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/>
        </w:rPr>
        <w:t>并且变化比较慢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/>
        </w:rPr>
        <w:t>便于记录实验温度。</w:t>
      </w:r>
      <w:r>
        <w:rPr>
          <w:rFonts w:ascii="Times New Roman" w:eastAsia="楷体_GB2312" w:hAnsi="Times New Roman" w:cs="Times New Roman"/>
        </w:rPr>
        <w:t>(3)</w:t>
      </w:r>
      <w:r>
        <w:rPr>
          <w:rFonts w:ascii="Times New Roman" w:eastAsia="楷体_GB2312" w:hAnsi="Times New Roman" w:cs="Times New Roman"/>
        </w:rPr>
        <w:t>根据温度计的使用的注意事项可以找出答案。</w:t>
      </w:r>
      <w:r>
        <w:rPr>
          <w:rFonts w:ascii="Times New Roman" w:eastAsia="楷体_GB2312" w:hAnsi="Times New Roman" w:cs="Times New Roman"/>
        </w:rPr>
        <w:t>(4)</w:t>
      </w:r>
      <w:r>
        <w:rPr>
          <w:rFonts w:ascii="Times New Roman" w:eastAsia="楷体_GB2312" w:hAnsi="Times New Roman" w:cs="Times New Roman"/>
        </w:rPr>
        <w:t>生活中看到的白气都是水蒸气液化成的小水珠。</w:t>
      </w:r>
      <w:r>
        <w:rPr>
          <w:rFonts w:ascii="Times New Roman" w:eastAsia="楷体_GB2312" w:hAnsi="Times New Roman" w:cs="Times New Roman"/>
        </w:rPr>
        <w:t>(5)</w:t>
      </w:r>
      <w:r>
        <w:rPr>
          <w:rFonts w:ascii="Times New Roman" w:eastAsia="楷体_GB2312" w:hAnsi="Times New Roman" w:cs="Times New Roman"/>
        </w:rPr>
        <w:t>认真观察图像即可找出答案。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【拓展设问】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>组装实验装置时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器材的组装顺序是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</w:t>
      </w:r>
      <w:r>
        <w:rPr>
          <w:rFonts w:ascii="Times New Roman" w:hAnsi="Times New Roman" w:cs="Times New Roman"/>
        </w:rPr>
        <w:t>将石棉网垫在烧杯下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并将试管放在水中加热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(8)</w:t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30 min</w:t>
      </w:r>
      <w:r>
        <w:rPr>
          <w:rFonts w:ascii="Times New Roman" w:hAnsi="Times New Roman" w:cs="Times New Roman"/>
        </w:rPr>
        <w:t>时萘处于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状态；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(9)</w:t>
      </w:r>
      <w:r>
        <w:rPr>
          <w:rFonts w:ascii="Times New Roman" w:hAnsi="Times New Roman" w:cs="Times New Roman"/>
        </w:rPr>
        <w:t>分析图像可知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萘的熔化特点是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。</w:t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实验二：探究水的沸腾特点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40995" cy="149860"/>
            <wp:effectExtent l="0" t="0" r="1905" b="2540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5" r:link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荆州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如图甲是小明、小红两名同学分别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探究水的沸腾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的实验装置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他们所用的器材规格完全相同。</w:t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593340" cy="1296670"/>
            <wp:effectExtent l="0" t="0" r="16510" b="17780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7" r:link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296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例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安装实验器材时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应按照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自下而上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自上而下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的顺序进行；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</w:t>
      </w:r>
      <w:r>
        <w:rPr>
          <w:rFonts w:ascii="Times New Roman" w:hAnsi="Times New Roman" w:cs="Times New Roman"/>
        </w:rPr>
        <w:t>安装好器材开始实验后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小红按如图甲所示读数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其错误之处是：读数时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视线没有与温度计中液柱的上表面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读数时小明发现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点有小水滴影响读数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小水滴的成因是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选填物态变化名称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而按图乙改进后可以顺利读数；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图丙是两名同学根据实验数据绘制的水温随时间变化的图像。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/>
        </w:rPr>
        <w:t>由图像可知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实验室当时的大气压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 w:hint="eastAsia"/>
        </w:rPr>
        <w:t>______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高于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低于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)1</w:t>
      </w:r>
      <w:r>
        <w:rPr>
          <w:rFonts w:ascii="Times New Roman" w:hAnsi="Times New Roman" w:cs="Times New Roman"/>
        </w:rPr>
        <w:t>个标准大气压；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/>
        </w:rPr>
        <w:t>若小明和小红所选水的质量分别为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根据图像丙分析可知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＞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＝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。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【拓展设问】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选用的液体温度计是利用液体的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原理制成的；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>在下图中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甲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乙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是水沸腾时的情景；</w:t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30605" cy="789940"/>
            <wp:effectExtent l="0" t="0" r="17145" b="10160"/>
            <wp:docPr id="30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9" r:link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7)</w:t>
      </w:r>
      <w:r>
        <w:rPr>
          <w:rFonts w:ascii="Times New Roman" w:hAnsi="Times New Roman" w:cs="Times New Roman"/>
        </w:rPr>
        <w:t>为了缩短加热时间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可以采取的措施：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；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。</w:t>
      </w:r>
    </w:p>
    <w:p w:rsidR="00E36BA5" w:rsidRDefault="00E36BA5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214D6" w:rsidRDefault="00B57B99" w:rsidP="00E36BA5">
      <w:pPr>
        <w:pStyle w:val="1"/>
        <w:jc w:val="center"/>
      </w:pPr>
      <w:r>
        <w:rPr>
          <w:rFonts w:ascii="Times New Roman" w:hAnsi="Times New Roman" w:cs="Times New Roman"/>
        </w:rPr>
        <w:t>专题强化集训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物态变化辨识及其吸放热判断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宣城二模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青少年科技创新大赛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小刚同学发明了一种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神奇恒温杯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他在双层玻璃杯的夹层中封入适量的熔点为</w:t>
      </w:r>
      <w:r>
        <w:rPr>
          <w:rFonts w:ascii="Times New Roman" w:hAnsi="Times New Roman" w:cs="Times New Roman"/>
        </w:rPr>
        <w:t xml:space="preserve">48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的海波晶体。开水倒入杯中后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水温会迅</w:t>
      </w:r>
      <w:r>
        <w:rPr>
          <w:rFonts w:ascii="Times New Roman" w:hAnsi="Times New Roman" w:cs="Times New Roman" w:hint="eastAsia"/>
        </w:rPr>
        <w:t>速降至适合人饮用的</w:t>
      </w:r>
      <w:r>
        <w:rPr>
          <w:rFonts w:ascii="Times New Roman" w:hAnsi="Times New Roman" w:cs="Times New Roman"/>
        </w:rPr>
        <w:t xml:space="preserve">48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左右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并能较长时间保持水温不变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这是因为海波从水中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放热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发生了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填物态变化名称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现象。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芜湖一模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家用电冰箱就像一个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热的搬运工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15900" cy="21590"/>
            <wp:effectExtent l="0" t="0" r="0" b="0"/>
            <wp:docPr id="40" name="图片 4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冷冻室里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通过制冷液的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吸热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将热量带走；在冷凝器里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通过制冷液的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放热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将热量放到空气中。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均填物态变</w:t>
      </w:r>
      <w:r>
        <w:rPr>
          <w:rFonts w:ascii="Times New Roman" w:hAnsi="Times New Roman" w:cs="Times New Roman" w:hint="eastAsia"/>
        </w:rPr>
        <w:t>化名称</w:t>
      </w:r>
      <w:r>
        <w:rPr>
          <w:rFonts w:ascii="Times New Roman" w:hAnsi="Times New Roman" w:cs="Times New Roman" w:hint="eastAsia"/>
        </w:rPr>
        <w:t>)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庆阳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冬天的早晨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小梅发现家里的玻璃窗上有很多美丽的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冰花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这是因为室内空气中的水蒸气遇冷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形成的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此过程中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吸收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放出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热量。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蜀山区二模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下列现象中不可能发生的是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．物体吸收热量，温度保持不变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固体在熔化过程中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不断吸热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温度不断升高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把一块－</w:t>
      </w:r>
      <w:r>
        <w:rPr>
          <w:rFonts w:ascii="Times New Roman" w:hAnsi="Times New Roman" w:cs="Times New Roman"/>
        </w:rPr>
        <w:t xml:space="preserve">10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的冰放到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的房间里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冰会慢慢地熔化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水的沸点会低于或高于</w:t>
      </w:r>
      <w:r>
        <w:rPr>
          <w:rFonts w:ascii="Times New Roman" w:hAnsi="Times New Roman" w:cs="Times New Roman"/>
        </w:rPr>
        <w:t xml:space="preserve">100 </w:t>
      </w:r>
      <w:r>
        <w:rPr>
          <w:rFonts w:hAnsi="宋体" w:cs="Times New Roman"/>
        </w:rPr>
        <w:t>℃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日常生活中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人们往往利用物态变化中所伴随的吸热或放热现象为人们服务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下列对应正确的是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826385" cy="914400"/>
            <wp:effectExtent l="0" t="0" r="12065" b="0"/>
            <wp:docPr id="31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" r:link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3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7214D6" w:rsidRDefault="007214D6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甲图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熔化吸热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．乙图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汽化吸热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丙图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液化放热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1600" cy="12700"/>
            <wp:effectExtent l="0" t="0" r="0" b="0"/>
            <wp:docPr id="41" name="图片 4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．丁图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熔化吸热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繁昌县模拟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关于物态变化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北方冬季贮菜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人们常在地窖里放几桶水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以防止地窖的菜被冻坏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水凝华放热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用酒精擦拭体表为高烧</w:t>
      </w:r>
      <w:r>
        <w:rPr>
          <w:rFonts w:ascii="Times New Roman" w:hAnsi="Times New Roman" w:cs="Times New Roman" w:hint="eastAsia"/>
        </w:rPr>
        <w:t>人降温——酒精蒸发吸热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雪糕周围冒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雪糕升华吸热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干冰给食品保鲜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干冰熔化吸热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安庆一模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随着科技的进步和生活水平的日益提高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人们主动利用科技知识改善生活环境的意识逐渐增强。如图所示的四幅图片场景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是人们应用物理知识改善生活环境的几种做法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其中主要是用来降温的是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648335" cy="490220"/>
            <wp:effectExtent l="0" t="0" r="18415" b="5080"/>
            <wp:docPr id="32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5" r:link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490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,A.</w:t>
      </w:r>
      <w:r>
        <w:rPr>
          <w:rFonts w:ascii="Times New Roman" w:hAnsi="Times New Roman" w:cs="Times New Roman"/>
        </w:rPr>
        <w:t>夏</w:t>
      </w:r>
      <w:r>
        <w:rPr>
          <w:rFonts w:ascii="Times New Roman" w:hAnsi="Times New Roman" w:cs="Times New Roman" w:hint="eastAsia"/>
        </w:rPr>
        <w:t>季景区喷雾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64540" cy="473710"/>
            <wp:effectExtent l="0" t="0" r="16510" b="2540"/>
            <wp:docPr id="33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" r:link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473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,B.</w:t>
      </w:r>
      <w:r>
        <w:rPr>
          <w:rFonts w:ascii="Times New Roman" w:hAnsi="Times New Roman" w:cs="Times New Roman"/>
        </w:rPr>
        <w:t>冬季冰雕作品</w:t>
      </w:r>
      <w:r>
        <w:rPr>
          <w:rFonts w:ascii="Times New Roman" w:hAnsi="Times New Roman" w:cs="Times New Roman"/>
        </w:rPr>
        <w:t>)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648335" cy="490220"/>
            <wp:effectExtent l="0" t="0" r="18415" b="5080"/>
            <wp:docPr id="34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9" r:link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490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,C.</w:t>
      </w:r>
      <w:r>
        <w:rPr>
          <w:rFonts w:ascii="Times New Roman" w:hAnsi="Times New Roman" w:cs="Times New Roman"/>
        </w:rPr>
        <w:t>公路撒盐融雪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656590" cy="448945"/>
            <wp:effectExtent l="0" t="0" r="10160" b="8255"/>
            <wp:docPr id="35" name="图片 3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1" r:link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448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,D.</w:t>
      </w:r>
      <w:r>
        <w:rPr>
          <w:rFonts w:ascii="Times New Roman" w:hAnsi="Times New Roman" w:cs="Times New Roman"/>
        </w:rPr>
        <w:t>旱季人工降雨</w:t>
      </w:r>
      <w:r>
        <w:rPr>
          <w:rFonts w:ascii="Times New Roman" w:hAnsi="Times New Roman" w:cs="Times New Roman"/>
        </w:rPr>
        <w:t>)</w:t>
      </w:r>
    </w:p>
    <w:p w:rsidR="007214D6" w:rsidRDefault="00B57B99" w:rsidP="004A715A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镜湖区二模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小明用图甲中所示的装置做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观察水的沸腾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实验。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</w:p>
    <w:p w:rsidR="007214D6" w:rsidRDefault="00B57B9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986915" cy="1229995"/>
            <wp:effectExtent l="0" t="0" r="13335" b="8255"/>
            <wp:docPr id="36" name="图片 3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3" r:link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915" cy="1229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温度计的正确读数是</w:t>
      </w:r>
      <w:r>
        <w:rPr>
          <w:rFonts w:ascii="Times New Roman" w:hAnsi="Times New Roman" w:cs="Times New Roman"/>
        </w:rPr>
        <w:t xml:space="preserve">________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当水沸腾时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水中有一个气泡从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位置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体积为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上升至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位置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体积为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＞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＝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。气泡在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两位置受到水的压强分别为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；</w:t>
      </w:r>
    </w:p>
    <w:tbl>
      <w:tblPr>
        <w:tblW w:w="6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2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7214D6">
        <w:trPr>
          <w:jc w:val="center"/>
        </w:trPr>
        <w:tc>
          <w:tcPr>
            <w:tcW w:w="1202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时间</w:t>
            </w:r>
            <w:r>
              <w:rPr>
                <w:rFonts w:ascii="Times New Roman" w:hAnsi="Times New Roman" w:cs="Times New Roman"/>
              </w:rPr>
              <w:t>/min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214D6">
        <w:trPr>
          <w:jc w:val="center"/>
        </w:trPr>
        <w:tc>
          <w:tcPr>
            <w:tcW w:w="1202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温度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hAnsi="宋体" w:cs="Times New Roman"/>
              </w:rPr>
              <w:t>℃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7214D6" w:rsidRDefault="00B57B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</w:tbl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以上表格中的内容是小明记录的实验数据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则水的沸点是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；</w:t>
      </w:r>
    </w:p>
    <w:p w:rsidR="007214D6" w:rsidRDefault="00B57B9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实验完成后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烧杯内水的质量与实验前相比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</w:p>
    <w:p w:rsidR="007214D6" w:rsidRDefault="007214D6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214D6" w:rsidRDefault="007214D6"/>
    <w:sectPr w:rsidR="007214D6" w:rsidSect="007214D6">
      <w:headerReference w:type="default" r:id="rId8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C4E" w:rsidRDefault="00515C4E" w:rsidP="007214D6">
      <w:pPr>
        <w:spacing w:after="0" w:line="240" w:lineRule="auto"/>
      </w:pPr>
      <w:r>
        <w:separator/>
      </w:r>
    </w:p>
  </w:endnote>
  <w:endnote w:type="continuationSeparator" w:id="1">
    <w:p w:rsidR="00515C4E" w:rsidRDefault="00515C4E" w:rsidP="0072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C4E" w:rsidRDefault="00515C4E" w:rsidP="007214D6">
      <w:pPr>
        <w:spacing w:after="0" w:line="240" w:lineRule="auto"/>
      </w:pPr>
      <w:r>
        <w:separator/>
      </w:r>
    </w:p>
  </w:footnote>
  <w:footnote w:type="continuationSeparator" w:id="1">
    <w:p w:rsidR="00515C4E" w:rsidRDefault="00515C4E" w:rsidP="00721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4D6" w:rsidRDefault="00B57B99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71145" cy="406400"/>
          <wp:effectExtent l="0" t="0" r="14605" b="12700"/>
          <wp:wrapNone/>
          <wp:docPr id="39" name="图片 39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图片 39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145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14D6"/>
    <w:rsid w:val="00066DA4"/>
    <w:rsid w:val="00280F06"/>
    <w:rsid w:val="00332960"/>
    <w:rsid w:val="004A715A"/>
    <w:rsid w:val="004B2EF9"/>
    <w:rsid w:val="00515C4E"/>
    <w:rsid w:val="007214D6"/>
    <w:rsid w:val="00976046"/>
    <w:rsid w:val="00B3228A"/>
    <w:rsid w:val="00B57B99"/>
    <w:rsid w:val="00E36BA5"/>
    <w:rsid w:val="00EF4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4D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7214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7214D6"/>
    <w:rPr>
      <w:rFonts w:ascii="宋体" w:eastAsia="宋体" w:hAnsi="Courier New" w:cs="Courier New"/>
      <w:szCs w:val="21"/>
    </w:rPr>
  </w:style>
  <w:style w:type="paragraph" w:styleId="a4">
    <w:name w:val="footer"/>
    <w:basedOn w:val="a"/>
    <w:rsid w:val="007214D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7214D6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Balloon Text"/>
    <w:basedOn w:val="a"/>
    <w:link w:val="Char"/>
    <w:rsid w:val="004A715A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4A715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P26.EPS" TargetMode="External"/><Relationship Id="rId26" Type="http://schemas.openxmlformats.org/officeDocument/2006/relationships/image" Target="1-116.TIF" TargetMode="External"/><Relationship Id="rId39" Type="http://schemas.openxmlformats.org/officeDocument/2006/relationships/image" Target="media/image17.png"/><Relationship Id="rId21" Type="http://schemas.openxmlformats.org/officeDocument/2006/relationships/image" Target="media/image8.png"/><Relationship Id="rId34" Type="http://schemas.openxmlformats.org/officeDocument/2006/relationships/image" Target="KD4.TIF" TargetMode="External"/><Relationship Id="rId42" Type="http://schemas.openxmlformats.org/officeDocument/2006/relationships/image" Target="P28-1D.TIF" TargetMode="External"/><Relationship Id="rId47" Type="http://schemas.openxmlformats.org/officeDocument/2006/relationships/image" Target="media/image21.png"/><Relationship Id="rId50" Type="http://schemas.openxmlformats.org/officeDocument/2006/relationships/image" Target="MTD2.EPS" TargetMode="External"/><Relationship Id="rId55" Type="http://schemas.openxmlformats.org/officeDocument/2006/relationships/image" Target="media/image26.wmf"/><Relationship Id="rId63" Type="http://schemas.openxmlformats.org/officeDocument/2006/relationships/image" Target="b140.TIF" TargetMode="External"/><Relationship Id="rId68" Type="http://schemas.openxmlformats.org/officeDocument/2006/relationships/image" Target="P30.EPS" TargetMode="External"/><Relationship Id="rId76" Type="http://schemas.openxmlformats.org/officeDocument/2006/relationships/image" Target="1-129.TIF" TargetMode="External"/><Relationship Id="rId84" Type="http://schemas.openxmlformats.org/officeDocument/2006/relationships/image" Target="1-138.TIF" TargetMode="External"/><Relationship Id="rId7" Type="http://schemas.openxmlformats.org/officeDocument/2006/relationships/image" Target="media/image1.wmf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image" Target="KD2.TIF" TargetMode="External"/><Relationship Id="rId29" Type="http://schemas.openxmlformats.org/officeDocument/2006/relationships/image" Target="media/image12.png"/><Relationship Id="rId11" Type="http://schemas.openxmlformats.org/officeDocument/2006/relationships/image" Target="media/image3.wmf"/><Relationship Id="rId24" Type="http://schemas.openxmlformats.org/officeDocument/2006/relationships/image" Target="P27.EPS" TargetMode="External"/><Relationship Id="rId32" Type="http://schemas.openxmlformats.org/officeDocument/2006/relationships/image" Target="1-119.TIF" TargetMode="External"/><Relationship Id="rId37" Type="http://schemas.openxmlformats.org/officeDocument/2006/relationships/image" Target="media/image16.png"/><Relationship Id="rId40" Type="http://schemas.openxmlformats.org/officeDocument/2006/relationships/image" Target="P28-1C.TIF" TargetMode="External"/><Relationship Id="rId45" Type="http://schemas.openxmlformats.org/officeDocument/2006/relationships/image" Target="media/image20.wmf"/><Relationship Id="rId53" Type="http://schemas.openxmlformats.org/officeDocument/2006/relationships/image" Target="media/image25.wmf"/><Relationship Id="rId58" Type="http://schemas.openxmlformats.org/officeDocument/2006/relationships/image" Target="17a.TIF" TargetMode="External"/><Relationship Id="rId66" Type="http://schemas.openxmlformats.org/officeDocument/2006/relationships/image" Target="L3.EPS" TargetMode="External"/><Relationship Id="rId74" Type="http://schemas.openxmlformats.org/officeDocument/2006/relationships/image" Target="media/image37.png"/><Relationship Id="rId79" Type="http://schemas.openxmlformats.org/officeDocument/2006/relationships/image" Target="media/image40.png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L2.EPS" TargetMode="External"/><Relationship Id="rId82" Type="http://schemas.openxmlformats.org/officeDocument/2006/relationships/image" Target="1-132.TIF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1-113.TIF" TargetMode="External"/><Relationship Id="rId22" Type="http://schemas.openxmlformats.org/officeDocument/2006/relationships/image" Target="1-110.TIF" TargetMode="External"/><Relationship Id="rId27" Type="http://schemas.openxmlformats.org/officeDocument/2006/relationships/image" Target="media/image11.png"/><Relationship Id="rId30" Type="http://schemas.openxmlformats.org/officeDocument/2006/relationships/image" Target="1-118.TIF" TargetMode="External"/><Relationship Id="rId35" Type="http://schemas.openxmlformats.org/officeDocument/2006/relationships/image" Target="media/image15.png"/><Relationship Id="rId43" Type="http://schemas.openxmlformats.org/officeDocument/2006/relationships/image" Target="media/image19.wmf"/><Relationship Id="rId48" Type="http://schemas.openxmlformats.org/officeDocument/2006/relationships/image" Target="media/image22.png"/><Relationship Id="rId56" Type="http://schemas.openxmlformats.org/officeDocument/2006/relationships/image" Target="L1.EPS" TargetMode="External"/><Relationship Id="rId64" Type="http://schemas.openxmlformats.org/officeDocument/2006/relationships/image" Target="media/image31.png"/><Relationship Id="rId69" Type="http://schemas.openxmlformats.org/officeDocument/2006/relationships/image" Target="media/image34.png"/><Relationship Id="rId77" Type="http://schemas.openxmlformats.org/officeDocument/2006/relationships/image" Target="media/image39.png"/><Relationship Id="rId8" Type="http://schemas.openxmlformats.org/officeDocument/2006/relationships/image" Target="&#32771;&#28857;.EPS" TargetMode="External"/><Relationship Id="rId51" Type="http://schemas.openxmlformats.org/officeDocument/2006/relationships/image" Target="media/image24.wmf"/><Relationship Id="rId72" Type="http://schemas.openxmlformats.org/officeDocument/2006/relationships/image" Target="media/image36.png"/><Relationship Id="rId80" Type="http://schemas.openxmlformats.org/officeDocument/2006/relationships/image" Target="1-131.TIF" TargetMode="External"/><Relationship Id="rId85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P25.EPS" TargetMode="External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image" Target="P28-1B.TIF" TargetMode="External"/><Relationship Id="rId46" Type="http://schemas.openxmlformats.org/officeDocument/2006/relationships/image" Target="MTD1.EPS" TargetMode="External"/><Relationship Id="rId59" Type="http://schemas.openxmlformats.org/officeDocument/2006/relationships/image" Target="media/image28.png"/><Relationship Id="rId67" Type="http://schemas.openxmlformats.org/officeDocument/2006/relationships/image" Target="media/image33.wmf"/><Relationship Id="rId20" Type="http://schemas.openxmlformats.org/officeDocument/2006/relationships/image" Target="KD3.TIF" TargetMode="External"/><Relationship Id="rId41" Type="http://schemas.openxmlformats.org/officeDocument/2006/relationships/image" Target="media/image18.png"/><Relationship Id="rId54" Type="http://schemas.openxmlformats.org/officeDocument/2006/relationships/image" Target="&#23454;&#39564;.EPS" TargetMode="External"/><Relationship Id="rId62" Type="http://schemas.openxmlformats.org/officeDocument/2006/relationships/image" Target="media/image30.png"/><Relationship Id="rId70" Type="http://schemas.openxmlformats.org/officeDocument/2006/relationships/image" Target="Q108.tif" TargetMode="External"/><Relationship Id="rId75" Type="http://schemas.openxmlformats.org/officeDocument/2006/relationships/image" Target="media/image38.png"/><Relationship Id="rId83" Type="http://schemas.openxmlformats.org/officeDocument/2006/relationships/image" Target="media/image4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9.wmf"/><Relationship Id="rId28" Type="http://schemas.openxmlformats.org/officeDocument/2006/relationships/image" Target="1-117.TIF" TargetMode="External"/><Relationship Id="rId36" Type="http://schemas.openxmlformats.org/officeDocument/2006/relationships/image" Target="P28-1A.TIF" TargetMode="External"/><Relationship Id="rId49" Type="http://schemas.openxmlformats.org/officeDocument/2006/relationships/image" Target="media/image23.wmf"/><Relationship Id="rId57" Type="http://schemas.openxmlformats.org/officeDocument/2006/relationships/image" Target="media/image27.png"/><Relationship Id="rId10" Type="http://schemas.openxmlformats.org/officeDocument/2006/relationships/image" Target="KD1.TIF" TargetMode="External"/><Relationship Id="rId31" Type="http://schemas.openxmlformats.org/officeDocument/2006/relationships/image" Target="media/image13.png"/><Relationship Id="rId44" Type="http://schemas.openxmlformats.org/officeDocument/2006/relationships/image" Target="&#21629;&#39064;.EPS" TargetMode="External"/><Relationship Id="rId52" Type="http://schemas.openxmlformats.org/officeDocument/2006/relationships/image" Target="P29.EPS" TargetMode="External"/><Relationship Id="rId60" Type="http://schemas.openxmlformats.org/officeDocument/2006/relationships/image" Target="media/image29.wmf"/><Relationship Id="rId65" Type="http://schemas.openxmlformats.org/officeDocument/2006/relationships/image" Target="media/image32.wmf"/><Relationship Id="rId73" Type="http://schemas.openxmlformats.org/officeDocument/2006/relationships/image" Target="1-127.TIF" TargetMode="External"/><Relationship Id="rId78" Type="http://schemas.openxmlformats.org/officeDocument/2006/relationships/image" Target="1-130.TIF" TargetMode="External"/><Relationship Id="rId81" Type="http://schemas.openxmlformats.org/officeDocument/2006/relationships/image" Target="media/image41.png"/><Relationship Id="rId86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759</Words>
  <Characters>4332</Characters>
  <Application>Microsoft Office Word</Application>
  <DocSecurity>0</DocSecurity>
  <Lines>36</Lines>
  <Paragraphs>10</Paragraphs>
  <ScaleCrop>false</ScaleCrop>
  <Company>北京今日学易科技有限公司(Zxxk.Com)</Company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第三讲 物态变化.docx</dc:title>
  <dc:subject>第三讲 物态变化.docx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7</cp:revision>
  <dcterms:created xsi:type="dcterms:W3CDTF">2019-02-11T07:35:00Z</dcterms:created>
  <dcterms:modified xsi:type="dcterms:W3CDTF">2019-03-15T06:30:00Z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