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1E03A9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833pt;margin-top:909pt;mso-position-horizontal-relative:page;mso-position-vertical-relative:top-margin-area;position:absolute;width:23pt;z-index:251658240">
            <v:imagedata r:id="rId6" o:title=""/>
          </v:shape>
        </w:pict>
      </w:r>
      <w:r w:rsidRPr="009457E8">
        <w:rPr>
          <w:rFonts w:hint="eastAsia"/>
          <w:b/>
          <w:bCs/>
          <w:sz w:val="28"/>
          <w:szCs w:val="28"/>
        </w:rPr>
        <w:t>北京课改版八年级下册物理</w:t>
      </w:r>
      <w:r w:rsidRPr="009457E8">
        <w:rPr>
          <w:rFonts w:hint="eastAsia"/>
          <w:b/>
          <w:bCs/>
          <w:sz w:val="28"/>
          <w:szCs w:val="28"/>
        </w:rPr>
        <w:t xml:space="preserve"> </w:t>
      </w:r>
      <w:r w:rsidRPr="009457E8">
        <w:rPr>
          <w:rFonts w:hint="eastAsia"/>
          <w:b/>
          <w:bCs/>
          <w:sz w:val="28"/>
          <w:szCs w:val="28"/>
        </w:rPr>
        <w:t>第五章</w:t>
      </w:r>
      <w:r w:rsidRPr="009457E8">
        <w:rPr>
          <w:rFonts w:hint="eastAsia"/>
          <w:b/>
          <w:bCs/>
          <w:sz w:val="28"/>
          <w:szCs w:val="28"/>
        </w:rPr>
        <w:t xml:space="preserve"> </w:t>
      </w:r>
      <w:r w:rsidRPr="009457E8">
        <w:rPr>
          <w:rFonts w:hint="eastAsia"/>
          <w:b/>
          <w:bCs/>
          <w:sz w:val="28"/>
          <w:szCs w:val="28"/>
        </w:rPr>
        <w:t>人与机械</w:t>
      </w:r>
      <w:r w:rsidRPr="009457E8">
        <w:rPr>
          <w:rFonts w:hint="eastAsia"/>
          <w:b/>
          <w:bCs/>
          <w:sz w:val="28"/>
          <w:szCs w:val="28"/>
        </w:rPr>
        <w:t xml:space="preserve"> </w:t>
      </w:r>
      <w:r w:rsidRPr="009457E8">
        <w:rPr>
          <w:rFonts w:hint="eastAsia"/>
          <w:b/>
          <w:bCs/>
          <w:sz w:val="28"/>
          <w:szCs w:val="28"/>
        </w:rPr>
        <w:t>单元练习</w:t>
      </w:r>
    </w:p>
    <w:p w:rsidR="001E03A9">
      <w:r>
        <w:rPr>
          <w:b/>
          <w:bCs/>
          <w:sz w:val="24"/>
          <w:szCs w:val="24"/>
        </w:rPr>
        <w:t>一、单选题</w:t>
      </w:r>
    </w:p>
    <w:p w:rsidR="001E03A9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下列常用工具属于费力杠杆的是（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吃饭用的筷子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撬瓶盖的起子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剪断钢丝的钳子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拧螺帽的扳手</w:t>
      </w:r>
    </w:p>
    <w:p w:rsidR="001E03A9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如图，</w:t>
      </w:r>
      <w:r>
        <w:rPr>
          <w:color w:val="000000"/>
        </w:rPr>
        <w:t>O</w:t>
      </w:r>
      <w:r>
        <w:rPr>
          <w:color w:val="000000"/>
        </w:rPr>
        <w:t>为支点，在</w:t>
      </w:r>
      <w:r>
        <w:rPr>
          <w:color w:val="000000"/>
        </w:rPr>
        <w:t>A</w:t>
      </w:r>
      <w:r>
        <w:rPr>
          <w:color w:val="000000"/>
        </w:rPr>
        <w:t>端施加一个力使杠杆在水平位置平衡，则这个杠杆（）</w:t>
      </w:r>
      <w:r>
        <w:br/>
      </w:r>
      <w:r>
        <w:rPr>
          <w:noProof/>
          <w:lang w:eastAsia="zh-CN"/>
        </w:rPr>
        <w:pict>
          <v:shape id="_x0000_i1029" type="#_x0000_t75" style="height:39pt;mso-wrap-style:square;visibility:visible;width:99pt">
            <v:imagedata r:id="rId8" o:title=""/>
          </v:shape>
        </w:pic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一定省力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一定费力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不省力也不费力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都有可能</w:t>
      </w:r>
    </w:p>
    <w:p w:rsidR="001E03A9">
      <w:pPr>
        <w:spacing w:after="0"/>
      </w:pPr>
      <w:r>
        <w:rPr>
          <w:color w:val="000000"/>
        </w:rPr>
        <w:t>3.</w:t>
      </w:r>
      <w:r>
        <w:rPr>
          <w:color w:val="000000"/>
        </w:rPr>
        <w:t>一个刻度准确的杆秤，如果用了质量较大的秤砣，则用该秤称出的物体的质量比实际质量（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偏大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偏小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一样大</w:t>
      </w:r>
      <w:r>
        <w:rPr>
          <w:color w:val="000000"/>
        </w:rPr>
        <w:t>     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1E03A9">
      <w:pPr>
        <w:spacing w:after="0"/>
      </w:pPr>
      <w:r>
        <w:rPr>
          <w:color w:val="000000"/>
        </w:rPr>
        <w:t>4.</w:t>
      </w:r>
      <w:r>
        <w:rPr>
          <w:color w:val="000000"/>
        </w:rPr>
        <w:t>在靠近桌面边沿的地方放一枚硬币，在硬币前架一个约</w:t>
      </w:r>
      <w:r>
        <w:rPr>
          <w:color w:val="000000"/>
        </w:rPr>
        <w:t>2 cm</w:t>
      </w:r>
      <w:r>
        <w:rPr>
          <w:color w:val="000000"/>
        </w:rPr>
        <w:t>高的栏杆，在硬币上方沿着与桌面平行的方向用力吹一口气，硬币就能跳过栏杆，这是因为（</w:t>
      </w:r>
      <w:r>
        <w:rPr>
          <w:color w:val="000000"/>
        </w:rPr>
        <w:t xml:space="preserve">  )            </w: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硬币下方的压强比上方的压强大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硬币后面的压强比前面的压强大</w:t>
      </w:r>
      <w:r>
        <w:br/>
      </w:r>
      <w:r>
        <w:rPr>
          <w:color w:val="000000"/>
        </w:rPr>
        <w:t>C. </w:t>
      </w:r>
      <w:r>
        <w:rPr>
          <w:color w:val="000000"/>
        </w:rPr>
        <w:t>硬币后面的压力比前面的压力大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硬币下方的空气密度比上方的大</w:t>
      </w:r>
    </w:p>
    <w:p w:rsidR="001E03A9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如图所示，轻质杠</w:t>
      </w:r>
      <w:r>
        <w:rPr>
          <w:color w:val="000000"/>
        </w:rPr>
        <w:t>杆两端分别挂两个物体</w:t>
      </w:r>
      <w:r>
        <w:rPr>
          <w:color w:val="000000"/>
        </w:rPr>
        <w:t>G</w:t>
      </w:r>
      <w:r>
        <w:rPr>
          <w:color w:val="000000"/>
        </w:rPr>
        <w:t>和</w:t>
      </w:r>
      <w:r>
        <w:rPr>
          <w:color w:val="000000"/>
        </w:rPr>
        <w:t>P</w:t>
      </w:r>
      <w:r>
        <w:rPr>
          <w:color w:val="000000"/>
        </w:rPr>
        <w:t>，在空气中杠杆水平平衡。已知</w:t>
      </w:r>
      <w:r>
        <w:rPr>
          <w:color w:val="000000"/>
        </w:rPr>
        <w:t>G</w:t>
      </w:r>
      <w:r>
        <w:rPr>
          <w:color w:val="000000"/>
        </w:rPr>
        <w:t>物块密度为</w:t>
      </w:r>
      <w:r>
        <w:rPr>
          <w:color w:val="000000"/>
        </w:rPr>
        <w:t>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当把</w:t>
      </w:r>
      <w:r>
        <w:rPr>
          <w:color w:val="000000"/>
        </w:rPr>
        <w:t>G</w:t>
      </w:r>
      <w:r>
        <w:rPr>
          <w:color w:val="000000"/>
        </w:rPr>
        <w:t>物块浸没在某种液体中时，把</w:t>
      </w:r>
      <w:r>
        <w:rPr>
          <w:color w:val="000000"/>
        </w:rPr>
        <w:t>P</w:t>
      </w:r>
      <w:r>
        <w:rPr>
          <w:color w:val="000000"/>
        </w:rPr>
        <w:t>向左移动后，杠杆再次水平平衡。若</w:t>
      </w:r>
      <w:r>
        <w:rPr>
          <w:color w:val="000000"/>
        </w:rPr>
        <w:t>b:c=5:3</w:t>
      </w:r>
      <w:r>
        <w:rPr>
          <w:color w:val="000000"/>
        </w:rPr>
        <w:t>，求未知液体密度（）</w:t>
      </w:r>
      <w:r>
        <w:br/>
      </w:r>
      <w:r>
        <w:rPr>
          <w:noProof/>
          <w:lang w:eastAsia="zh-CN"/>
        </w:rPr>
        <w:pict>
          <v:shape id="_x0000_i1038" type="#_x0000_t75" style="height:131.25pt;mso-wrap-style:square;visibility:visible;width:111pt">
            <v:imagedata r:id="rId11" o:title=""/>
          </v:shape>
        </w:pict>
      </w:r>
    </w:p>
    <w:p w:rsidR="001E03A9">
      <w:pPr>
        <w:spacing w:after="0"/>
        <w:ind w:left="150"/>
      </w:pPr>
      <w:r>
        <w:rPr>
          <w:color w:val="000000"/>
        </w:rPr>
        <w:t>A. 3×10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2×10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1×10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1.5×10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</w:p>
    <w:p w:rsidR="001E03A9">
      <w:pPr>
        <w:spacing w:after="0"/>
      </w:pPr>
      <w:r>
        <w:rPr>
          <w:color w:val="000000"/>
        </w:rPr>
        <w:t>6.</w:t>
      </w:r>
      <w:r>
        <w:rPr>
          <w:color w:val="000000"/>
        </w:rPr>
        <w:t>在日常生活中，用</w:t>
      </w:r>
      <w:r>
        <w:rPr>
          <w:color w:val="000000"/>
        </w:rPr>
        <w:t>10N</w:t>
      </w:r>
      <w:r>
        <w:rPr>
          <w:color w:val="000000"/>
        </w:rPr>
        <w:t>的拉力不能挺起重</w:t>
      </w:r>
      <w:r>
        <w:rPr>
          <w:color w:val="000000"/>
        </w:rPr>
        <w:t>l5N</w:t>
      </w:r>
      <w:r>
        <w:rPr>
          <w:color w:val="000000"/>
        </w:rPr>
        <w:t>的物体的简单机械是（）</w:t>
      </w:r>
      <w:r>
        <w:rPr>
          <w:color w:val="000000"/>
        </w:rPr>
        <w:t xml:space="preserve">            </w: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一个定滑轮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一个动滑轮</w:t>
      </w:r>
      <w:r>
        <w:rPr>
          <w:color w:val="000000"/>
        </w:rPr>
        <w:t>                              C. </w:t>
      </w:r>
      <w:r>
        <w:rPr>
          <w:color w:val="000000"/>
        </w:rPr>
        <w:t>杠杆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斜面</w:t>
      </w:r>
    </w:p>
    <w:p w:rsidR="001E03A9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下列仪器或工具在使用过程中，属于杠杆的一组是（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①</w:t>
      </w:r>
      <w:r>
        <w:rPr>
          <w:color w:val="000000"/>
        </w:rPr>
        <w:t>刻度尺</w:t>
      </w:r>
      <w:r>
        <w:rPr>
          <w:color w:val="000000"/>
        </w:rPr>
        <w:t>  ②</w:t>
      </w:r>
      <w:r>
        <w:rPr>
          <w:color w:val="000000"/>
        </w:rPr>
        <w:t>老虎钳</w:t>
      </w:r>
      <w:r>
        <w:rPr>
          <w:color w:val="000000"/>
        </w:rPr>
        <w:t>  ③</w:t>
      </w:r>
      <w:r>
        <w:rPr>
          <w:color w:val="000000"/>
        </w:rPr>
        <w:t>量筒</w:t>
      </w:r>
      <w:r>
        <w:rPr>
          <w:color w:val="000000"/>
        </w:rPr>
        <w:t>  ④</w:t>
      </w:r>
      <w:r>
        <w:rPr>
          <w:color w:val="000000"/>
        </w:rPr>
        <w:t>试管夹</w:t>
      </w:r>
      <w:r>
        <w:rPr>
          <w:color w:val="000000"/>
        </w:rPr>
        <w:t>  ⑤</w:t>
      </w:r>
      <w:r>
        <w:rPr>
          <w:color w:val="000000"/>
        </w:rPr>
        <w:t>托盘天平</w:t>
      </w:r>
      <w:r>
        <w:rPr>
          <w:color w:val="000000"/>
        </w:rPr>
        <w:t>  ⑥</w:t>
      </w:r>
      <w:r>
        <w:rPr>
          <w:color w:val="000000"/>
        </w:rPr>
        <w:t>温度计．</w:t>
      </w:r>
      <w:r>
        <w:rPr>
          <w:color w:val="000000"/>
        </w:rPr>
        <w:t xml:space="preserve">            </w:t>
      </w:r>
    </w:p>
    <w:p w:rsidR="001E03A9">
      <w:pPr>
        <w:spacing w:after="0"/>
        <w:ind w:left="150"/>
      </w:pPr>
      <w:r>
        <w:rPr>
          <w:color w:val="000000"/>
        </w:rPr>
        <w:t>A. ①②③ 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①③⑤              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②④⑤  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④⑤⑥</w:t>
      </w:r>
    </w:p>
    <w:p w:rsidR="009457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如图所示，杠杆</w:t>
      </w:r>
      <w:r>
        <w:rPr>
          <w:color w:val="000000"/>
        </w:rPr>
        <w:t>AB</w:t>
      </w:r>
      <w:r>
        <w:rPr>
          <w:color w:val="000000"/>
        </w:rPr>
        <w:t>的</w:t>
      </w:r>
      <w:r>
        <w:rPr>
          <w:color w:val="000000"/>
        </w:rPr>
        <w:t>A</w:t>
      </w:r>
      <w:r>
        <w:rPr>
          <w:color w:val="000000"/>
        </w:rPr>
        <w:t>点挂边长为</w:t>
      </w:r>
      <w:r>
        <w:rPr>
          <w:color w:val="000000"/>
        </w:rPr>
        <w:t>2dm</w:t>
      </w:r>
      <w:r>
        <w:rPr>
          <w:color w:val="000000"/>
        </w:rPr>
        <w:t>、密度为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1</w:t>
      </w:r>
      <w:r>
        <w:rPr>
          <w:color w:val="000000"/>
        </w:rPr>
        <w:t>=2kg/dm</w:t>
      </w:r>
      <w:r>
        <w:rPr>
          <w:color w:val="000000"/>
          <w:vertAlign w:val="superscript"/>
        </w:rPr>
        <w:t>3</w:t>
      </w:r>
      <w:r>
        <w:rPr>
          <w:color w:val="000000"/>
        </w:rPr>
        <w:t>的正方体</w:t>
      </w:r>
      <w:r>
        <w:rPr>
          <w:color w:val="000000"/>
        </w:rPr>
        <w:t>C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点挂边长为</w:t>
      </w:r>
      <w:r>
        <w:rPr>
          <w:color w:val="000000"/>
        </w:rPr>
        <w:t>1dm</w:t>
      </w:r>
      <w:r>
        <w:rPr>
          <w:color w:val="000000"/>
        </w:rPr>
        <w:t>正方体</w:t>
      </w:r>
      <w:r>
        <w:rPr>
          <w:color w:val="000000"/>
        </w:rPr>
        <w:t>D</w:t>
      </w:r>
      <w:r>
        <w:rPr>
          <w:color w:val="000000"/>
        </w:rPr>
        <w:t>，</w:t>
      </w:r>
      <w:r>
        <w:rPr>
          <w:color w:val="000000"/>
        </w:rPr>
        <w:t>AO:OB=2:5</w:t>
      </w:r>
      <w:r>
        <w:rPr>
          <w:color w:val="000000"/>
        </w:rPr>
        <w:t>，杠杆在水平位置平衡时，</w:t>
      </w:r>
      <w:r>
        <w:rPr>
          <w:color w:val="000000"/>
        </w:rPr>
        <w:t>D</w:t>
      </w:r>
      <w:r>
        <w:rPr>
          <w:color w:val="000000"/>
        </w:rPr>
        <w:t>静止在空中，</w:t>
      </w:r>
      <w:r>
        <w:rPr>
          <w:color w:val="000000"/>
        </w:rPr>
        <w:t>C</w:t>
      </w:r>
      <w:r>
        <w:rPr>
          <w:color w:val="000000"/>
        </w:rPr>
        <w:t>对水平地面的压强为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=1000Pa</w:t>
      </w:r>
      <w:r>
        <w:rPr>
          <w:color w:val="000000"/>
        </w:rPr>
        <w:t>；若将正方体</w:t>
      </w:r>
      <w:r>
        <w:rPr>
          <w:color w:val="000000"/>
        </w:rPr>
        <w:t>D</w:t>
      </w:r>
      <w:r>
        <w:rPr>
          <w:color w:val="000000"/>
        </w:rPr>
        <w:t>浸没在某种液体中（未接触到容器底），杠杆在水平位置平衡时，</w:t>
      </w:r>
      <w:r>
        <w:rPr>
          <w:color w:val="000000"/>
        </w:rPr>
        <w:t>C</w:t>
      </w:r>
      <w:r>
        <w:rPr>
          <w:color w:val="000000"/>
        </w:rPr>
        <w:t>对水平地面的压强增大了</w:t>
      </w:r>
      <w:r>
        <w:rPr>
          <w:color w:val="000000"/>
        </w:rPr>
        <w:t>1250Pa</w:t>
      </w:r>
      <w:r>
        <w:rPr>
          <w:color w:val="000000"/>
        </w:rPr>
        <w:t>，取</w:t>
      </w:r>
      <w:r>
        <w:rPr>
          <w:color w:val="000000"/>
        </w:rPr>
        <w:t>g=10N/kg</w:t>
      </w:r>
      <w:r>
        <w:rPr>
          <w:color w:val="000000"/>
        </w:rPr>
        <w:t>，可求得</w:t>
      </w:r>
      <w:r>
        <w:rPr>
          <w:color w:val="000000"/>
        </w:rPr>
        <w:t>(  )</w:t>
      </w:r>
    </w:p>
    <w:p w:rsidR="001E03A9">
      <w:pPr>
        <w:spacing w:after="0"/>
      </w:pPr>
      <w:r>
        <w:br/>
      </w:r>
      <w:r>
        <w:rPr>
          <w:noProof/>
          <w:lang w:eastAsia="zh-CN"/>
        </w:rPr>
        <w:pict>
          <v:shape id="_x0000_i1045" type="#_x0000_t75" style="height:107.25pt;mso-wrap-style:square;visibility:visible;width:106.5pt">
            <v:imagedata r:id="rId12" o:title=""/>
          </v:shape>
        </w:pic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物块</w:t>
      </w:r>
      <w:r>
        <w:rPr>
          <w:color w:val="000000"/>
        </w:rPr>
        <w:t>D</w:t>
      </w:r>
      <w:r>
        <w:rPr>
          <w:color w:val="000000"/>
        </w:rPr>
        <w:t>的密度为</w:t>
      </w:r>
      <w:r>
        <w:rPr>
          <w:color w:val="000000"/>
        </w:rPr>
        <w:t>5kg/</w:t>
      </w:r>
      <w:r>
        <w:rPr>
          <w:color w:val="000000"/>
        </w:rPr>
        <w:t>dm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B. </w:t>
      </w:r>
      <w:r>
        <w:rPr>
          <w:color w:val="000000"/>
        </w:rPr>
        <w:t>液体的密度为</w:t>
      </w:r>
      <w:r>
        <w:rPr>
          <w:color w:val="000000"/>
        </w:rPr>
        <w:t>2kg/dm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C. </w:t>
      </w:r>
      <w:r>
        <w:rPr>
          <w:color w:val="000000"/>
        </w:rPr>
        <w:t>当物体</w:t>
      </w:r>
      <w:r>
        <w:rPr>
          <w:color w:val="000000"/>
        </w:rPr>
        <w:t>D</w:t>
      </w:r>
      <w:r>
        <w:rPr>
          <w:color w:val="000000"/>
        </w:rPr>
        <w:t>浸没在液体中时</w:t>
      </w:r>
      <w:r>
        <w:rPr>
          <w:color w:val="000000"/>
        </w:rPr>
        <w:t>A</w:t>
      </w:r>
      <w:r>
        <w:rPr>
          <w:color w:val="000000"/>
        </w:rPr>
        <w:t>点所受竖直向下的拉力为</w:t>
      </w:r>
      <w:r>
        <w:rPr>
          <w:color w:val="000000"/>
        </w:rPr>
        <w:t>95N</w:t>
      </w:r>
      <w:r>
        <w:br/>
      </w:r>
      <w:r>
        <w:rPr>
          <w:color w:val="000000"/>
        </w:rPr>
        <w:t>D. </w:t>
      </w:r>
      <w:r>
        <w:rPr>
          <w:color w:val="000000"/>
        </w:rPr>
        <w:t>若物体</w:t>
      </w:r>
      <w:r>
        <w:rPr>
          <w:color w:val="000000"/>
        </w:rPr>
        <w:t>D</w:t>
      </w:r>
      <w:r>
        <w:rPr>
          <w:color w:val="000000"/>
        </w:rPr>
        <w:t>不浸入液体，要使物体</w:t>
      </w:r>
      <w:r>
        <w:rPr>
          <w:color w:val="000000"/>
        </w:rPr>
        <w:t>C</w:t>
      </w:r>
      <w:r>
        <w:rPr>
          <w:color w:val="000000"/>
        </w:rPr>
        <w:t>对地面的压强为零，则应对物体</w:t>
      </w:r>
      <w:r>
        <w:rPr>
          <w:color w:val="000000"/>
        </w:rPr>
        <w:t>D</w:t>
      </w:r>
      <w:r>
        <w:rPr>
          <w:color w:val="000000"/>
        </w:rPr>
        <w:t>施加竖直向下的</w:t>
      </w:r>
      <w:r>
        <w:rPr>
          <w:color w:val="000000"/>
        </w:rPr>
        <w:t>64N</w:t>
      </w:r>
      <w:r>
        <w:rPr>
          <w:color w:val="000000"/>
        </w:rPr>
        <w:t>的力</w:t>
      </w:r>
    </w:p>
    <w:p w:rsidR="001E03A9">
      <w:pPr>
        <w:spacing w:after="0"/>
      </w:pPr>
      <w:r>
        <w:rPr>
          <w:color w:val="000000"/>
        </w:rPr>
        <w:t>9.</w:t>
      </w:r>
      <w:r>
        <w:rPr>
          <w:color w:val="000000"/>
        </w:rPr>
        <w:t>如右所示，杠杆在水平位置处于平衡状态，杠杆上每格均匀等距，每个钩码都相同。下列四项操作中，会使杠杆右端下倾的是（１）在杠杆两侧同时各减掉一个钩码；（２）在杠杆两侧钩码下同时各加挂一个钩码；（３）将杠杆两侧的钩码同时各向外移动一个小格；（４）将杠杆两侧的钩码同时各向内移动一个小格。</w:t>
      </w:r>
      <w:r>
        <w:rPr>
          <w:color w:val="000000"/>
        </w:rPr>
        <w:t>(       )</w:t>
      </w:r>
      <w:r>
        <w:br/>
      </w:r>
      <w:r>
        <w:rPr>
          <w:noProof/>
          <w:lang w:eastAsia="zh-CN"/>
        </w:rPr>
        <w:pict>
          <v:shape id="_x0000_i1046" type="#_x0000_t75" style="height:89.25pt;mso-wrap-style:square;visibility:visible;width:119.25pt">
            <v:imagedata r:id="rId13" o:title=""/>
          </v:shape>
        </w:pic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（１</w:t>
      </w:r>
      <w:r>
        <w:rPr>
          <w:color w:val="000000"/>
        </w:rPr>
        <w:t>）（３）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（２）（４）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（２）（３）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（１）（４）</w:t>
      </w:r>
    </w:p>
    <w:p w:rsidR="001E03A9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4</w:t>
      </w:r>
      <w:r>
        <w:rPr>
          <w:color w:val="000000"/>
        </w:rPr>
        <w:t>分别先后作用在撬棍上刚好撬动石头，其中作用力最小的是（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0" type="#_x0000_t75" style="height:69.75pt;mso-wrap-style:square;visibility:visible;width:171.75pt">
            <v:imagedata r:id="rId14" o:title=""/>
          </v:shape>
        </w:pict>
      </w:r>
    </w:p>
    <w:p w:rsidR="001E03A9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                   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B. 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C. 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                    </w:t>
      </w:r>
      <w:r>
        <w:rPr>
          <w:noProof/>
          <w:lang w:eastAsia="zh-CN"/>
        </w:rPr>
        <w:pict>
          <v:shape id="_x0000_i1053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D. F</w:t>
      </w:r>
      <w:r>
        <w:rPr>
          <w:color w:val="000000"/>
          <w:vertAlign w:val="subscript"/>
        </w:rPr>
        <w:t>4</w:t>
      </w:r>
    </w:p>
    <w:p w:rsidR="001E03A9">
      <w:pPr>
        <w:spacing w:after="0"/>
      </w:pPr>
      <w:r>
        <w:rPr>
          <w:color w:val="000000"/>
        </w:rPr>
        <w:t>11.</w:t>
      </w:r>
      <w:r>
        <w:rPr>
          <w:color w:val="000000"/>
        </w:rPr>
        <w:t>不等臂杠杆在动力和阻力的作用下已处于平衡，采用下列办法不能使杠杆平衡的有（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在杠杆上再施加一个力，使这个力的作用线通过支点</w:t>
      </w:r>
      <w:r>
        <w:br/>
      </w:r>
      <w:r>
        <w:rPr>
          <w:color w:val="000000"/>
        </w:rPr>
        <w:t>B. </w:t>
      </w:r>
      <w:r>
        <w:rPr>
          <w:color w:val="000000"/>
        </w:rPr>
        <w:t>在杠杆上再施加一个力，使这个力作用在杠杆的中心</w:t>
      </w:r>
      <w:r>
        <w:br/>
      </w:r>
      <w:r>
        <w:rPr>
          <w:color w:val="000000"/>
        </w:rPr>
        <w:t>C. </w:t>
      </w:r>
      <w:r>
        <w:rPr>
          <w:color w:val="000000"/>
        </w:rPr>
        <w:t>使动力臂和阻力臂同时减小到原来的一半</w:t>
      </w:r>
      <w:r>
        <w:br/>
      </w:r>
      <w:r>
        <w:rPr>
          <w:color w:val="000000"/>
        </w:rPr>
        <w:t>D. </w:t>
      </w:r>
      <w:r>
        <w:rPr>
          <w:color w:val="000000"/>
        </w:rPr>
        <w:t>使动力和阻力同时增大到原来的</w:t>
      </w:r>
      <w:r>
        <w:rPr>
          <w:color w:val="000000"/>
        </w:rPr>
        <w:t>2</w:t>
      </w:r>
      <w:r>
        <w:rPr>
          <w:color w:val="000000"/>
        </w:rPr>
        <w:t>倍</w:t>
      </w:r>
    </w:p>
    <w:p w:rsidR="001E03A9">
      <w:pPr>
        <w:spacing w:after="0"/>
      </w:pPr>
      <w:r>
        <w:rPr>
          <w:color w:val="000000"/>
        </w:rPr>
        <w:t>12.</w:t>
      </w:r>
      <w:r>
        <w:rPr>
          <w:color w:val="000000"/>
        </w:rPr>
        <w:t>用如图所示的四种机械提起同一重物，不计机械自重和摩擦，最省力的是（　　）</w:t>
      </w:r>
      <w:r>
        <w:rPr>
          <w:color w:val="000000"/>
        </w:rPr>
        <w:t xml:space="preserve">            </w: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54" type="#_x0000_t75" style="height:102.75pt;mso-wrap-style:square;visibility:visible;width:48.75pt">
            <v:imagedata r:id="rId15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56" type="#_x0000_t75" style="height:89.25pt;mso-wrap-style:square;visibility:visible;width:96.75pt">
            <v:imagedata r:id="rId16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58" type="#_x0000_t75" style="height:104.25pt;mso-wrap-style:square;visibility:visible;width:39.75pt">
            <v:imagedata r:id="rId17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59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60" type="#_x0000_t75" style="height:108.75pt;mso-wrap-style:square;visibility:visible;width:48.75pt">
            <v:imagedata r:id="rId18" o:title=""/>
          </v:shape>
        </w:pict>
      </w:r>
      <w:r>
        <w:rPr>
          <w:color w:val="000000"/>
        </w:rPr>
        <w:t>​</w:t>
      </w:r>
    </w:p>
    <w:p w:rsidR="001E03A9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如图是吊车起吊货物的结构示意图，伸缩撑杆为圆弧状，工作时它对吊臂的支持力始终与吊臂垂直，使吊臂绕</w:t>
      </w:r>
      <w:r>
        <w:rPr>
          <w:color w:val="000000"/>
        </w:rPr>
        <w:t>O</w:t>
      </w:r>
      <w:r>
        <w:rPr>
          <w:color w:val="000000"/>
        </w:rPr>
        <w:t>点缓慢转动，从而将货物提起．下列说法正确的是（　　）</w:t>
      </w:r>
      <w:r>
        <w:br/>
      </w:r>
      <w:r>
        <w:rPr>
          <w:noProof/>
          <w:lang w:eastAsia="zh-CN"/>
        </w:rPr>
        <w:pict>
          <v:shape id="_x0000_i1061" type="#_x0000_t75" style="height:75.75pt;mso-wrap-style:square;visibility:visible;width:135pt">
            <v:imagedata r:id="rId19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1E03A9">
      <w:pPr>
        <w:spacing w:after="0"/>
        <w:ind w:left="150"/>
      </w:pPr>
      <w:r>
        <w:rPr>
          <w:color w:val="000000"/>
        </w:rPr>
        <w:t>A. </w:t>
      </w:r>
      <w:r>
        <w:rPr>
          <w:rFonts w:ascii="Arial"/>
          <w:color w:val="000000"/>
          <w:sz w:val="18"/>
        </w:rPr>
        <w:t>吊臂是一省力杠杆，但要费距离</w:t>
      </w:r>
      <w:r>
        <w:br/>
      </w:r>
      <w:r>
        <w:rPr>
          <w:color w:val="000000"/>
        </w:rPr>
        <w:t>B. </w:t>
      </w:r>
      <w:r>
        <w:rPr>
          <w:rFonts w:ascii="Arial"/>
          <w:color w:val="000000"/>
          <w:sz w:val="18"/>
        </w:rPr>
        <w:t>吊臂是一个费力杠杆，但可以省功</w:t>
      </w:r>
      <w:r>
        <w:br/>
      </w:r>
      <w:r>
        <w:rPr>
          <w:color w:val="000000"/>
        </w:rPr>
        <w:t>C. </w:t>
      </w:r>
      <w:r>
        <w:rPr>
          <w:rFonts w:ascii="Arial"/>
          <w:color w:val="000000"/>
          <w:sz w:val="18"/>
        </w:rPr>
        <w:t>匀速顶起吊臂的过程中，伸缩撑杆支持力的力臂变小</w:t>
      </w:r>
      <w:r>
        <w:br/>
      </w:r>
      <w:r>
        <w:rPr>
          <w:color w:val="000000"/>
        </w:rPr>
        <w:t>D. </w:t>
      </w:r>
      <w:r>
        <w:rPr>
          <w:rFonts w:ascii="Arial"/>
          <w:color w:val="000000"/>
          <w:sz w:val="18"/>
        </w:rPr>
        <w:t>匀速顶起吊</w:t>
      </w:r>
      <w:r>
        <w:rPr>
          <w:rFonts w:ascii="Arial"/>
          <w:color w:val="000000"/>
          <w:sz w:val="18"/>
        </w:rPr>
        <w:t>臂的过程中，伸缩撑杆支持力渐渐变小</w:t>
      </w:r>
    </w:p>
    <w:p w:rsidR="001E03A9">
      <w:r>
        <w:rPr>
          <w:b/>
          <w:bCs/>
          <w:sz w:val="24"/>
          <w:szCs w:val="24"/>
        </w:rPr>
        <w:t>二、填空题</w:t>
      </w:r>
    </w:p>
    <w:p w:rsidR="009457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如图所示的滑轮是</w:t>
      </w:r>
      <w:r>
        <w:rPr>
          <w:color w:val="000000"/>
        </w:rPr>
        <w:t>________</w:t>
      </w:r>
      <w:r>
        <w:rPr>
          <w:color w:val="000000"/>
        </w:rPr>
        <w:t>滑轮，若弹簧秤示数为</w:t>
      </w:r>
      <w:r>
        <w:rPr>
          <w:color w:val="000000"/>
        </w:rPr>
        <w:t>150N</w:t>
      </w:r>
      <w:r>
        <w:rPr>
          <w:color w:val="000000"/>
        </w:rPr>
        <w:t>，滑轮重</w:t>
      </w:r>
      <w:r>
        <w:rPr>
          <w:color w:val="000000"/>
        </w:rPr>
        <w:t>30N</w:t>
      </w:r>
      <w:r>
        <w:rPr>
          <w:color w:val="000000"/>
        </w:rPr>
        <w:t>，则物体重</w:t>
      </w:r>
      <w:r>
        <w:rPr>
          <w:color w:val="000000"/>
        </w:rPr>
        <w:t>________N</w:t>
      </w:r>
      <w:r>
        <w:rPr>
          <w:color w:val="000000"/>
        </w:rPr>
        <w:t>．</w:t>
      </w:r>
    </w:p>
    <w:p w:rsidR="001E03A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2" type="#_x0000_t75" style="height:135pt;mso-wrap-style:square;visibility:visible;width:56.25pt">
            <v:imagedata r:id="rId20" o:title=""/>
          </v:shape>
        </w:pict>
      </w:r>
    </w:p>
    <w:p w:rsidR="001E03A9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如图所示，建筑工人用滑轮组匀速提升重物，已知物重</w:t>
      </w:r>
      <w:r>
        <w:rPr>
          <w:color w:val="000000"/>
        </w:rPr>
        <w:t>270N</w:t>
      </w:r>
      <w:r>
        <w:rPr>
          <w:color w:val="000000"/>
        </w:rPr>
        <w:t>．动滑轮重</w:t>
      </w:r>
      <w:r>
        <w:rPr>
          <w:color w:val="000000"/>
        </w:rPr>
        <w:t>30N</w:t>
      </w:r>
      <w:r>
        <w:rPr>
          <w:color w:val="000000"/>
        </w:rPr>
        <w:t>，不计绳重及摩擦，测拉力大小为　</w:t>
      </w:r>
      <w:r>
        <w:rPr>
          <w:color w:val="000000"/>
        </w:rPr>
        <w:t>________ N</w:t>
      </w:r>
      <w:r>
        <w:rPr>
          <w:color w:val="000000"/>
        </w:rPr>
        <w:t>，若重物匀速上升</w:t>
      </w:r>
      <w:r>
        <w:rPr>
          <w:color w:val="000000"/>
        </w:rPr>
        <w:t>1m</w:t>
      </w:r>
      <w:r>
        <w:rPr>
          <w:color w:val="000000"/>
        </w:rPr>
        <w:t>，则此过程中拉力做的功为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J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63" type="#_x0000_t75" style="height:84.75pt;mso-wrap-style:square;visibility:visible;width:49.5pt">
            <v:imagedata r:id="rId21" o:title=""/>
          </v:shape>
        </w:pict>
      </w:r>
    </w:p>
    <w:p w:rsidR="001E03A9">
      <w:pPr>
        <w:spacing w:after="0"/>
      </w:pPr>
      <w:r>
        <w:rPr>
          <w:color w:val="000000"/>
        </w:rPr>
        <w:t>16.</w:t>
      </w:r>
      <w:r>
        <w:rPr>
          <w:color w:val="000000"/>
        </w:rPr>
        <w:t>道路交通安全法规对机动动车的速度有明确的限制，这是为了防止机动车紧急刹车后，因为机动车具有</w:t>
      </w:r>
      <w:r>
        <w:rPr>
          <w:color w:val="000000"/>
        </w:rPr>
        <w:t>__</w:t>
      </w:r>
      <w:r>
        <w:rPr>
          <w:color w:val="000000"/>
        </w:rPr>
        <w:t>______ </w:t>
      </w:r>
      <w:r>
        <w:rPr>
          <w:color w:val="000000"/>
        </w:rPr>
        <w:t>不能立即停下来而造成交通事故；机动车制动后最终能停下来是因为它受到了</w:t>
      </w:r>
      <w:r>
        <w:rPr>
          <w:color w:val="000000"/>
        </w:rPr>
        <w:t>________</w:t>
      </w:r>
      <w:r>
        <w:rPr>
          <w:color w:val="000000"/>
        </w:rPr>
        <w:t>力的作用．某同学骑车在水平面行进，当自行车两个脚踏板转到</w:t>
      </w:r>
      <w:r>
        <w:rPr>
          <w:color w:val="000000"/>
        </w:rPr>
        <w:t>________</w:t>
      </w:r>
      <w:r>
        <w:rPr>
          <w:color w:val="000000"/>
        </w:rPr>
        <w:t>位置时，用力最小，这是因为这个位置的</w:t>
      </w:r>
      <w:r>
        <w:rPr>
          <w:color w:val="000000"/>
        </w:rPr>
        <w:t>________</w:t>
      </w:r>
      <w:r>
        <w:rPr>
          <w:color w:val="000000"/>
        </w:rPr>
        <w:t>最大．</w:t>
      </w:r>
      <w:r>
        <w:rPr>
          <w:color w:val="000000"/>
        </w:rPr>
        <w:t xml:space="preserve">    </w:t>
      </w:r>
    </w:p>
    <w:p w:rsidR="009457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17.</w:t>
      </w:r>
      <w:r>
        <w:rPr>
          <w:color w:val="000000"/>
        </w:rPr>
        <w:t>如图所示茶壶的容积为</w:t>
      </w:r>
      <w:r>
        <w:rPr>
          <w:color w:val="000000"/>
        </w:rPr>
        <w:t>500ml</w:t>
      </w:r>
      <w:r>
        <w:rPr>
          <w:color w:val="000000"/>
        </w:rPr>
        <w:t>，用它最多可装水</w:t>
      </w:r>
      <w:r>
        <w:rPr>
          <w:color w:val="000000"/>
        </w:rPr>
        <w:t>________ kg</w:t>
      </w:r>
      <w:r>
        <w:rPr>
          <w:color w:val="000000"/>
        </w:rPr>
        <w:t>．若以</w:t>
      </w:r>
      <w:r>
        <w:rPr>
          <w:color w:val="000000"/>
        </w:rPr>
        <w:t>O</w:t>
      </w:r>
      <w:r>
        <w:rPr>
          <w:color w:val="000000"/>
        </w:rPr>
        <w:t>为支点提壶把向杯中倒水，则它相当于一个</w:t>
      </w:r>
      <w:r>
        <w:rPr>
          <w:color w:val="000000"/>
        </w:rPr>
        <w:t>________</w:t>
      </w:r>
      <w:r>
        <w:rPr>
          <w:color w:val="000000"/>
        </w:rPr>
        <w:t>杠杆（省力</w:t>
      </w:r>
      <w:r>
        <w:rPr>
          <w:color w:val="000000"/>
        </w:rPr>
        <w:t>/</w:t>
      </w:r>
      <w:r>
        <w:rPr>
          <w:color w:val="000000"/>
        </w:rPr>
        <w:t>费力</w:t>
      </w:r>
      <w:r>
        <w:rPr>
          <w:color w:val="000000"/>
        </w:rPr>
        <w:t>/</w:t>
      </w:r>
      <w:r>
        <w:rPr>
          <w:color w:val="000000"/>
        </w:rPr>
        <w:t>等臂）．</w:t>
      </w:r>
    </w:p>
    <w:p w:rsidR="001E03A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4" type="#_x0000_t75" style="height:50.25pt;mso-wrap-style:square;visibility:visible;width:67.5pt">
            <v:imagedata r:id="rId22" o:title=""/>
          </v:shape>
        </w:pict>
      </w:r>
    </w:p>
    <w:p w:rsidR="001E03A9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如图是人用滑轮把货物提到高处的示意图，甲图中的滑轮是</w:t>
      </w:r>
      <w:r>
        <w:rPr>
          <w:color w:val="000000"/>
        </w:rPr>
        <w:t>________</w:t>
      </w:r>
      <w:r>
        <w:rPr>
          <w:color w:val="000000"/>
        </w:rPr>
        <w:t>滑轮（填</w:t>
      </w:r>
      <w:r>
        <w:rPr>
          <w:color w:val="000000"/>
        </w:rPr>
        <w:t>“</w:t>
      </w:r>
      <w:r>
        <w:rPr>
          <w:color w:val="000000"/>
        </w:rPr>
        <w:t>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动</w:t>
      </w:r>
      <w:r>
        <w:rPr>
          <w:color w:val="000000"/>
        </w:rPr>
        <w:t>”</w:t>
      </w:r>
      <w:r>
        <w:rPr>
          <w:color w:val="000000"/>
        </w:rPr>
        <w:t>），使用</w:t>
      </w:r>
      <w:r>
        <w:rPr>
          <w:color w:val="000000"/>
        </w:rPr>
        <w:t>________</w:t>
      </w:r>
      <w:r>
        <w:rPr>
          <w:color w:val="000000"/>
        </w:rPr>
        <w:t>图中的滑轮能够省力．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65" type="#_x0000_t75" style="height:86.25pt;mso-wrap-style:square;visibility:visible;width:64.5pt">
            <v:imagedata r:id="rId23" o:title=""/>
          </v:shape>
        </w:pict>
      </w:r>
    </w:p>
    <w:p w:rsidR="001E03A9">
      <w:r>
        <w:rPr>
          <w:b/>
          <w:bCs/>
          <w:sz w:val="24"/>
          <w:szCs w:val="24"/>
        </w:rPr>
        <w:t>三、解答题</w:t>
      </w:r>
    </w:p>
    <w:p w:rsidR="001E03A9">
      <w:pPr>
        <w:spacing w:after="0"/>
      </w:pPr>
      <w:r>
        <w:rPr>
          <w:color w:val="000000"/>
        </w:rPr>
        <w:t>19.</w:t>
      </w:r>
      <w:r>
        <w:rPr>
          <w:color w:val="000000"/>
        </w:rPr>
        <w:t>家住农村的小李同学想测家中一头肥猪的重。家里只有一个量程较小的弹簧测力计，他利用杠杆平衡的原理，称出了猪所受的重力。小李将猪用绳绑住挂在木棒上的</w:t>
      </w:r>
      <w:r>
        <w:rPr>
          <w:color w:val="000000"/>
        </w:rPr>
        <w:t>B</w:t>
      </w:r>
      <w:r>
        <w:rPr>
          <w:color w:val="000000"/>
        </w:rPr>
        <w:t>点，将棒的一端（</w:t>
      </w:r>
      <w:r>
        <w:rPr>
          <w:color w:val="000000"/>
        </w:rPr>
        <w:t>O</w:t>
      </w:r>
      <w:r>
        <w:rPr>
          <w:color w:val="000000"/>
        </w:rPr>
        <w:t>点）放在石坎上。人用力通过挂在</w:t>
      </w:r>
      <w:r>
        <w:rPr>
          <w:color w:val="000000"/>
        </w:rPr>
        <w:t>A</w:t>
      </w:r>
      <w:r>
        <w:rPr>
          <w:color w:val="000000"/>
        </w:rPr>
        <w:t>端的测力计拉起木棒的另一端使木棒刚好达到水平位置，如图所示。图中弹簧测力计读数</w:t>
      </w:r>
      <w:r>
        <w:rPr>
          <w:i/>
          <w:color w:val="000000"/>
        </w:rPr>
        <w:t>F</w:t>
      </w:r>
      <w:r>
        <w:rPr>
          <w:color w:val="000000"/>
        </w:rPr>
        <w:t>=320N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i/>
          <w:color w:val="000000"/>
        </w:rPr>
        <w:t>OB</w:t>
      </w:r>
      <w:r>
        <w:rPr>
          <w:color w:val="000000"/>
        </w:rPr>
        <w:t xml:space="preserve"> =0.4m</w:t>
      </w:r>
      <w:r>
        <w:rPr>
          <w:color w:val="000000"/>
        </w:rPr>
        <w:t>，</w:t>
      </w:r>
      <w:r>
        <w:rPr>
          <w:i/>
          <w:color w:val="000000"/>
        </w:rPr>
        <w:t xml:space="preserve">AB </w:t>
      </w:r>
      <w:r>
        <w:rPr>
          <w:color w:val="000000"/>
        </w:rPr>
        <w:t>=1.2m</w:t>
      </w:r>
      <w:r>
        <w:rPr>
          <w:color w:val="000000"/>
        </w:rPr>
        <w:t>。求：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）根据杠杆平衡条件，小李同学测出的猪重</w:t>
      </w:r>
      <w:r>
        <w:rPr>
          <w:i/>
          <w:color w:val="000000"/>
        </w:rPr>
        <w:t>G</w:t>
      </w:r>
      <w:r>
        <w:rPr>
          <w:color w:val="000000"/>
        </w:rPr>
        <w:t>是多少？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）如果猪的实际重力为</w:t>
      </w:r>
      <w:r>
        <w:rPr>
          <w:color w:val="000000"/>
        </w:rPr>
        <w:t>1200N</w:t>
      </w:r>
      <w:r>
        <w:rPr>
          <w:color w:val="000000"/>
        </w:rPr>
        <w:t>，猪被拉离</w:t>
      </w:r>
      <w:r>
        <w:rPr>
          <w:color w:val="000000"/>
        </w:rPr>
        <w:t>地面升高了</w:t>
      </w:r>
      <w:r>
        <w:rPr>
          <w:color w:val="000000"/>
        </w:rPr>
        <w:t>0.1m</w:t>
      </w:r>
      <w:r>
        <w:rPr>
          <w:color w:val="000000"/>
        </w:rPr>
        <w:t>，小李做的有用功</w:t>
      </w:r>
      <w:r>
        <w:rPr>
          <w:i/>
          <w:color w:val="000000"/>
        </w:rPr>
        <w:t>W</w:t>
      </w:r>
      <w:r>
        <w:rPr>
          <w:color w:val="000000"/>
          <w:vertAlign w:val="subscript"/>
        </w:rPr>
        <w:t>有用</w:t>
      </w:r>
      <w:r>
        <w:rPr>
          <w:color w:val="000000"/>
        </w:rPr>
        <w:t>是多少？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）小李同学测猪重使用的杠杆装置的机械效率</w:t>
      </w:r>
      <w:r>
        <w:rPr>
          <w:i/>
          <w:color w:val="000000"/>
        </w:rPr>
        <w:t>η</w:t>
      </w:r>
      <w:r>
        <w:rPr>
          <w:color w:val="000000"/>
        </w:rPr>
        <w:t>是多少？（保留整数）</w:t>
      </w:r>
    </w:p>
    <w:tbl>
      <w:tblPr>
        <w:tblW w:w="0" w:type="auto"/>
        <w:tblLook w:val="04A0"/>
      </w:tblPr>
      <w:tblGrid>
        <w:gridCol w:w="1440"/>
        <w:gridCol w:w="318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3A9"/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3A9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3A9">
            <w:r>
              <w:rPr>
                <w:noProof/>
                <w:lang w:eastAsia="zh-CN"/>
              </w:rPr>
              <w:pict>
                <v:shape id="_x0000_i1066" type="#_x0000_t75" style="height:123.75pt;mso-wrap-style:square;visibility:visible;width:150.75pt">
                  <v:imagedata r:id="rId24" o:title=""/>
                </v:shape>
              </w:pict>
            </w:r>
          </w:p>
        </w:tc>
      </w:tr>
    </w:tbl>
    <w:p w:rsidR="001E03A9">
      <w:r>
        <w:rPr>
          <w:b/>
          <w:bCs/>
          <w:sz w:val="24"/>
          <w:szCs w:val="24"/>
        </w:rPr>
        <w:t>四、作图题</w:t>
      </w:r>
    </w:p>
    <w:p w:rsidR="009457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如图所示，物体受重力</w:t>
      </w:r>
      <w:r>
        <w:rPr>
          <w:color w:val="000000"/>
        </w:rPr>
        <w:t>10N</w:t>
      </w:r>
      <w:r>
        <w:rPr>
          <w:color w:val="000000"/>
        </w:rPr>
        <w:t>，请在图中画出重力的示意图及动力</w:t>
      </w:r>
      <w:r>
        <w:rPr>
          <w:color w:val="000000"/>
        </w:rPr>
        <w:t>F</w:t>
      </w:r>
      <w:r>
        <w:rPr>
          <w:color w:val="000000"/>
        </w:rPr>
        <w:t>的力臂．</w:t>
      </w:r>
    </w:p>
    <w:p w:rsidR="001E03A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7" type="#_x0000_t75" style="height:63.75pt;mso-wrap-style:square;visibility:visible;width:89.25pt">
            <v:imagedata r:id="rId25" o:title=""/>
          </v:shape>
        </w:pict>
      </w:r>
    </w:p>
    <w:p w:rsidR="009457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21.</w:t>
      </w:r>
      <w:r>
        <w:rPr>
          <w:color w:val="000000"/>
        </w:rPr>
        <w:t>如图是液压汽车起重机的示意图．</w:t>
      </w:r>
      <w:r>
        <w:rPr>
          <w:color w:val="000000"/>
        </w:rPr>
        <w:t>O</w:t>
      </w:r>
      <w:r>
        <w:rPr>
          <w:color w:val="000000"/>
        </w:rPr>
        <w:t>为支点，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为动力，</w:t>
      </w:r>
      <w:r>
        <w:rPr>
          <w:color w:val="000000"/>
        </w:rPr>
        <w:t>B</w:t>
      </w:r>
      <w:r>
        <w:rPr>
          <w:color w:val="000000"/>
        </w:rPr>
        <w:t>为阻力作用点．试画出动力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的力臂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以及作用在吊臂上的阻力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的示意图．</w:t>
      </w:r>
    </w:p>
    <w:p w:rsidR="001E03A9">
      <w:pPr>
        <w:spacing w:after="0"/>
      </w:pPr>
      <w:r>
        <w:rPr>
          <w:noProof/>
          <w:lang w:eastAsia="zh-CN"/>
        </w:rPr>
        <w:pict>
          <v:shape id="_x0000_i1068" type="#_x0000_t75" style="height:99pt;mso-wrap-style:square;visibility:visible;width:111pt">
            <v:imagedata r:id="rId26" o:title=""/>
          </v:shape>
        </w:pict>
      </w:r>
    </w:p>
    <w:p w:rsidR="001E03A9">
      <w:r>
        <w:rPr>
          <w:b/>
          <w:bCs/>
          <w:sz w:val="24"/>
          <w:szCs w:val="24"/>
        </w:rPr>
        <w:t>五、实验探究题</w:t>
      </w:r>
    </w:p>
    <w:p w:rsidR="001E03A9">
      <w:pPr>
        <w:spacing w:after="0"/>
      </w:pPr>
      <w:r>
        <w:rPr>
          <w:color w:val="000000"/>
        </w:rPr>
        <w:t>22.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杠杆的平衡条件</w:t>
      </w:r>
      <w:r>
        <w:rPr>
          <w:color w:val="000000"/>
        </w:rPr>
        <w:t>”</w:t>
      </w:r>
      <w:r>
        <w:rPr>
          <w:color w:val="000000"/>
        </w:rPr>
        <w:t>实验中，所用的实验器材有杠杆尺、支架、细线、质量相同的钩码若干．</w:t>
      </w:r>
      <w:r>
        <w:rPr>
          <w:color w:val="000000"/>
        </w:rPr>
        <w:t xml:space="preserve">    </w: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）将杠杆装在支架上，发现杠杆右端下沉，此时应将杠杆两侧的平衡螺母同时向</w:t>
      </w:r>
      <w:r>
        <w:rPr>
          <w:color w:val="000000"/>
        </w:rPr>
        <w:t>________</w:t>
      </w:r>
      <w:r>
        <w:rPr>
          <w:color w:val="000000"/>
        </w:rPr>
        <w:t>调．</w:t>
      </w:r>
      <w:r>
        <w:rPr>
          <w:color w:val="000000"/>
        </w:rPr>
        <w:t xml:space="preserve">    </w:t>
      </w:r>
    </w:p>
    <w:p w:rsidR="009457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）某同学进行正确的实验操作后，能不能根据图（甲）这一组数据得出探究结论？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）．理由是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1E03A9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9" type="#_x0000_t75" style="height:102pt;mso-wrap-style:square;visibility:visible;width:133.5pt">
            <v:imagedata r:id="rId27" o:title=""/>
          </v:shape>
        </w:pic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）如图（甲）所示，杠杆在水平位置平衡．如果在杠杆两侧各去掉一个相同的钩码，则杠杆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）端将下沉．</w:t>
      </w:r>
      <w:r>
        <w:rPr>
          <w:color w:val="000000"/>
        </w:rPr>
        <w:t xml:space="preserve">    </w:t>
      </w:r>
    </w:p>
    <w:p w:rsidR="009457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）如图（乙）</w:t>
      </w:r>
      <w:r>
        <w:rPr>
          <w:color w:val="000000"/>
        </w:rPr>
        <w:t>所示，用弹簧测力计在</w:t>
      </w:r>
      <w:r>
        <w:rPr>
          <w:color w:val="000000"/>
        </w:rPr>
        <w:t>C</w:t>
      </w:r>
      <w:r>
        <w:rPr>
          <w:color w:val="000000"/>
        </w:rPr>
        <w:t>处竖直向上拉．当弹簧测力计逐渐向右倾斜时，若使杠杆仍然在水平位置平衡，则弹簧测力计的示数将</w:t>
      </w:r>
      <w:r>
        <w:rPr>
          <w:color w:val="000000"/>
        </w:rPr>
        <w:t>________</w:t>
      </w:r>
      <w:r>
        <w:rPr>
          <w:color w:val="000000"/>
        </w:rPr>
        <w:t>（选填：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），其原因是：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1E03A9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0" type="#_x0000_t75" style="height:121.5pt;mso-wrap-style:square;visibility:visible;width:134.25pt">
            <v:imagedata r:id="rId28" o:title=""/>
          </v:shape>
        </w:pict>
      </w:r>
    </w:p>
    <w:p w:rsidR="001E03A9">
      <w:pPr>
        <w:spacing w:after="0"/>
      </w:pPr>
      <w:r>
        <w:rPr>
          <w:color w:val="000000"/>
        </w:rPr>
        <w:t>23.</w:t>
      </w:r>
      <w:r>
        <w:rPr>
          <w:color w:val="000000"/>
        </w:rPr>
        <w:t>小明和小红利用如图甲所示装置，在杠杆支点的两边分别挂上钩码来探究杠杆的平衡条件．</w:t>
      </w:r>
      <w:r>
        <w:br/>
      </w:r>
      <w:r>
        <w:rPr>
          <w:noProof/>
          <w:lang w:eastAsia="zh-CN"/>
        </w:rPr>
        <w:pict>
          <v:shape id="_x0000_i1071" type="#_x0000_t75" style="height:71.25pt;mso-wrap-style:square;visibility:visible;width:251.25pt">
            <v:imagedata r:id="rId29" o:title=""/>
          </v:shape>
        </w:pic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）如图甲，为使杠杆在水平位置平衡，应将左端的平衡螺母向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）移动．</w:t>
      </w:r>
      <w:r>
        <w:rPr>
          <w:color w:val="000000"/>
        </w:rPr>
        <w:t xml:space="preserve">    </w: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）实验时仍然使杠杆在水平位置平衡，这样做有什么好处？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）下表是小明实验</w:t>
      </w:r>
      <w:r>
        <w:rPr>
          <w:color w:val="000000"/>
        </w:rPr>
        <w:t>时记录的数据，并由表中数据得出了杠杆平衡条件为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的结论，这明显是不可靠的．原因是</w:t>
      </w:r>
      <w:r>
        <w:rPr>
          <w:color w:val="000000"/>
        </w:rPr>
        <w:t>________</w:t>
      </w:r>
      <w:r>
        <w:rPr>
          <w:color w:val="000000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1226"/>
        <w:gridCol w:w="1549"/>
        <w:gridCol w:w="1226"/>
        <w:gridCol w:w="1549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动力</w:t>
            </w: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N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动力臂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cm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阻力</w:t>
            </w: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N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阻力臂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cm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03A9">
            <w:pPr>
              <w:spacing w:after="0"/>
            </w:pPr>
            <w:r>
              <w:rPr>
                <w:color w:val="000000"/>
              </w:rPr>
              <w:t>10</w:t>
            </w:r>
          </w:p>
        </w:tc>
      </w:tr>
    </w:tbl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）小红实验时，在杠杆两端挂上钩码，杠杆的状态如图乙所示，为了使杠杆重新水平平衡，小红又调节杠杆两端的平衡螺母，正确的记录了钩码重和力臂．分析实验数据后发现与</w:t>
      </w:r>
      <w:r>
        <w:rPr>
          <w:color w:val="000000"/>
        </w:rPr>
        <w:t>“</w:t>
      </w:r>
      <w:r>
        <w:rPr>
          <w:color w:val="000000"/>
        </w:rPr>
        <w:t>杠杆平衡条件</w:t>
      </w:r>
      <w:r>
        <w:rPr>
          <w:color w:val="000000"/>
        </w:rPr>
        <w:t>”</w:t>
      </w:r>
      <w:r>
        <w:rPr>
          <w:color w:val="000000"/>
        </w:rPr>
        <w:t>不符，造成为一结果的原因是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1E03A9">
      <w:r>
        <w:rPr>
          <w:b/>
          <w:bCs/>
          <w:sz w:val="24"/>
          <w:szCs w:val="24"/>
        </w:rPr>
        <w:t>六、综合题</w:t>
      </w:r>
    </w:p>
    <w:p w:rsidR="009457E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如图所示，轻质杠杆可绕</w:t>
      </w:r>
      <w:r>
        <w:rPr>
          <w:color w:val="000000"/>
        </w:rPr>
        <w:t>O</w:t>
      </w:r>
      <w:r>
        <w:rPr>
          <w:color w:val="000000"/>
        </w:rPr>
        <w:t>点转动，杠杆左端</w:t>
      </w:r>
      <w:r>
        <w:rPr>
          <w:color w:val="000000"/>
        </w:rPr>
        <w:t>A</w:t>
      </w:r>
      <w:r>
        <w:rPr>
          <w:color w:val="000000"/>
        </w:rPr>
        <w:t>处挂了一物块，右端</w:t>
      </w:r>
      <w:r>
        <w:rPr>
          <w:color w:val="000000"/>
        </w:rPr>
        <w:t>B</w:t>
      </w:r>
      <w:r>
        <w:rPr>
          <w:color w:val="000000"/>
        </w:rPr>
        <w:t>处施加一个</w:t>
      </w:r>
      <w:r>
        <w:rPr>
          <w:color w:val="000000"/>
        </w:rPr>
        <w:t>F=3N</w:t>
      </w:r>
      <w:r>
        <w:rPr>
          <w:color w:val="000000"/>
        </w:rPr>
        <w:t>的拉力，此时杠杆在水平位置平衡，得</w:t>
      </w:r>
      <w:r>
        <w:rPr>
          <w:color w:val="000000"/>
        </w:rPr>
        <w:t>OA=30cm</w:t>
      </w:r>
      <w:r>
        <w:rPr>
          <w:color w:val="000000"/>
        </w:rPr>
        <w:t>，</w:t>
      </w:r>
      <w:r>
        <w:rPr>
          <w:color w:val="000000"/>
        </w:rPr>
        <w:t>OB=20cm</w:t>
      </w:r>
      <w:r>
        <w:rPr>
          <w:color w:val="000000"/>
        </w:rPr>
        <w:t>．</w:t>
      </w:r>
    </w:p>
    <w:p w:rsidR="001E03A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2" type="#_x0000_t75" style="height:141.75pt;mso-wrap-style:square;visibility:visible;width:119.25pt">
            <v:imagedata r:id="rId30" o:title=""/>
          </v:shape>
        </w:pic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）求绳子对杠杆</w:t>
      </w:r>
      <w:r>
        <w:rPr>
          <w:color w:val="000000"/>
        </w:rPr>
        <w:t>A</w:t>
      </w:r>
      <w:r>
        <w:rPr>
          <w:color w:val="000000"/>
        </w:rPr>
        <w:t>端的拉力．</w:t>
      </w:r>
      <w:r>
        <w:rPr>
          <w:color w:val="000000"/>
        </w:rPr>
        <w:t xml:space="preserve">    </w: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）若物块的体积为</w:t>
      </w:r>
      <w:r>
        <w:rPr>
          <w:color w:val="000000"/>
        </w:rPr>
        <w:t>10cm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求小球的重力．</w:t>
      </w:r>
      <w:r>
        <w:rPr>
          <w:color w:val="000000"/>
        </w:rPr>
        <w:t xml:space="preserve">    </w:t>
      </w:r>
    </w:p>
    <w:p w:rsidR="001E03A9">
      <w:pPr>
        <w:spacing w:after="0"/>
      </w:pPr>
      <w:r>
        <w:rPr>
          <w:color w:val="000000"/>
        </w:rPr>
        <w:t>25.</w:t>
      </w:r>
      <w:r>
        <w:rPr>
          <w:color w:val="000000"/>
        </w:rPr>
        <w:t>小明和小杰握住两根较光滑的木棍，小华将绳子的一端系在其中一根木棍上，然后如图所示依次将绳子绕过两根木棍，小明和小杰相距一定的距离握紧木棍站稳后，小华在图</w:t>
      </w:r>
      <w:r>
        <w:rPr>
          <w:color w:val="000000"/>
        </w:rPr>
        <w:t>A</w:t>
      </w:r>
      <w:r>
        <w:rPr>
          <w:color w:val="000000"/>
        </w:rPr>
        <w:t>处拉绳子的另一端，用很小的力便能拉动他们．</w:t>
      </w:r>
      <w:r>
        <w:br/>
      </w:r>
      <w:r>
        <w:rPr>
          <w:noProof/>
          <w:lang w:eastAsia="zh-CN"/>
        </w:rPr>
        <w:pict>
          <v:shape id="_x0000_i1073" type="#_x0000_t75" style="height:86.25pt;mso-wrap-style:square;visibility:visible;width:138.75pt">
            <v:imagedata r:id="rId31" o:title=""/>
          </v:shape>
        </w:pic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）两根木棍和绳子组成的机械相当于</w:t>
      </w:r>
      <w:r>
        <w:rPr>
          <w:color w:val="000000"/>
        </w:rPr>
        <w:t>___</w:t>
      </w:r>
      <w:r>
        <w:rPr>
          <w:color w:val="000000"/>
        </w:rPr>
        <w:t>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1E03A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）若小华所用的拉力为</w:t>
      </w:r>
      <w:r>
        <w:rPr>
          <w:color w:val="000000"/>
        </w:rPr>
        <w:t>20N</w:t>
      </w:r>
      <w:r>
        <w:rPr>
          <w:color w:val="000000"/>
        </w:rPr>
        <w:t>，则小明和小杰受到的拉力分别为</w:t>
      </w:r>
      <w:r>
        <w:rPr>
          <w:color w:val="000000"/>
        </w:rPr>
        <w:t>________N</w:t>
      </w:r>
      <w:r>
        <w:rPr>
          <w:color w:val="000000"/>
        </w:rPr>
        <w:t>、</w:t>
      </w:r>
      <w:r>
        <w:rPr>
          <w:color w:val="000000"/>
        </w:rPr>
        <w:t>________N</w:t>
      </w:r>
      <w:r>
        <w:rPr>
          <w:color w:val="000000"/>
        </w:rPr>
        <w:t>（摩擦忽略不计）．</w:t>
      </w:r>
      <w:r>
        <w:rPr>
          <w:color w:val="000000"/>
        </w:rPr>
        <w:t xml:space="preserve">    </w:t>
      </w:r>
    </w:p>
    <w:p w:rsidR="001E03A9">
      <w:r>
        <w:br w:type="page"/>
      </w:r>
    </w:p>
    <w:p w:rsidR="001E03A9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1E03A9">
      <w:r>
        <w:t>一、单选题</w:t>
      </w:r>
    </w:p>
    <w:p w:rsidR="001E03A9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E03A9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03A9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E03A9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E03A9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E03A9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E03A9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E03A9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E03A9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E03A9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E03A9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E03A9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03A9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03A9">
      <w:r>
        <w:t>二、填空题</w:t>
      </w:r>
    </w:p>
    <w:p w:rsidR="001E03A9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动；</w:t>
      </w:r>
      <w:r>
        <w:rPr>
          <w:color w:val="000000"/>
        </w:rPr>
        <w:t xml:space="preserve">270  </w:t>
      </w:r>
    </w:p>
    <w:p w:rsidR="001E03A9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150</w:t>
      </w:r>
      <w:r>
        <w:rPr>
          <w:color w:val="000000"/>
        </w:rPr>
        <w:t>；</w:t>
      </w:r>
      <w:r>
        <w:rPr>
          <w:color w:val="000000"/>
        </w:rPr>
        <w:t xml:space="preserve">300  </w:t>
      </w:r>
    </w:p>
    <w:p w:rsidR="001E03A9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惯性；摩擦（阻）；水平；动力臂</w:t>
      </w:r>
      <w:r>
        <w:rPr>
          <w:color w:val="000000"/>
        </w:rPr>
        <w:t xml:space="preserve">  </w:t>
      </w:r>
    </w:p>
    <w:p w:rsidR="001E03A9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0.5</w:t>
      </w:r>
      <w:r>
        <w:rPr>
          <w:color w:val="000000"/>
        </w:rPr>
        <w:t>；省力</w:t>
      </w:r>
      <w:r>
        <w:rPr>
          <w:color w:val="000000"/>
        </w:rPr>
        <w:t xml:space="preserve">  </w:t>
      </w:r>
    </w:p>
    <w:p w:rsidR="001E03A9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定；乙</w:t>
      </w:r>
      <w:r>
        <w:rPr>
          <w:color w:val="000000"/>
        </w:rPr>
        <w:t xml:space="preserve">  </w:t>
      </w:r>
    </w:p>
    <w:p w:rsidR="001E03A9">
      <w:r>
        <w:t>三、解答题</w:t>
      </w:r>
    </w:p>
    <w:p w:rsidR="001E03A9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）由图知，</w:t>
      </w:r>
      <w:r>
        <w:rPr>
          <w:color w:val="000000"/>
        </w:rPr>
        <w:t>F×OA=G×OB</w:t>
      </w:r>
      <w:r>
        <w:rPr>
          <w:color w:val="000000"/>
        </w:rPr>
        <w:t>，</w:t>
      </w:r>
      <w:r>
        <w:br/>
      </w:r>
      <w:r>
        <w:rPr>
          <w:color w:val="000000"/>
        </w:rPr>
        <w:t>即：</w:t>
      </w:r>
      <w:r>
        <w:rPr>
          <w:color w:val="000000"/>
        </w:rPr>
        <w:t>320N×1.6m=G×0.4m</w:t>
      </w:r>
      <w:r>
        <w:rPr>
          <w:color w:val="000000"/>
        </w:rPr>
        <w:t>，</w:t>
      </w:r>
      <w:r>
        <w:br/>
      </w:r>
      <w:r>
        <w:rPr>
          <w:color w:val="000000"/>
        </w:rPr>
        <w:t>解得：</w:t>
      </w:r>
      <w:r>
        <w:rPr>
          <w:color w:val="000000"/>
        </w:rPr>
        <w:t>G=1280N</w:t>
      </w:r>
      <w:r>
        <w:rPr>
          <w:color w:val="000000"/>
        </w:rPr>
        <w:t>，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W</w:t>
      </w:r>
      <w:r>
        <w:rPr>
          <w:color w:val="000000"/>
          <w:vertAlign w:val="subscript"/>
        </w:rPr>
        <w:t>有用</w:t>
      </w:r>
      <w:r>
        <w:rPr>
          <w:color w:val="000000"/>
        </w:rPr>
        <w:t>=G</w:t>
      </w:r>
      <w:r>
        <w:rPr>
          <w:color w:val="000000"/>
          <w:vertAlign w:val="subscript"/>
        </w:rPr>
        <w:t>实际</w:t>
      </w:r>
      <w:r>
        <w:rPr>
          <w:color w:val="000000"/>
        </w:rPr>
        <w:t>h=1200N×0.1m=120J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）杠杆的动力臂和阻力臂的关系为</w:t>
      </w:r>
      <w:r>
        <w:rPr>
          <w:color w:val="000000"/>
        </w:rPr>
        <w:t>OA</w:t>
      </w:r>
      <w:r>
        <w:rPr>
          <w:color w:val="000000"/>
        </w:rPr>
        <w:t>：</w:t>
      </w:r>
      <w:r>
        <w:rPr>
          <w:color w:val="000000"/>
        </w:rPr>
        <w:t>OB=1.6m</w:t>
      </w:r>
      <w:r>
        <w:rPr>
          <w:color w:val="000000"/>
        </w:rPr>
        <w:t>：</w:t>
      </w:r>
      <w:r>
        <w:rPr>
          <w:color w:val="000000"/>
        </w:rPr>
        <w:t>0.4m=4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；</w:t>
      </w:r>
      <w:r>
        <w:br/>
      </w:r>
      <w:r>
        <w:rPr>
          <w:color w:val="000000"/>
        </w:rPr>
        <w:t>∵</w:t>
      </w:r>
      <w:r>
        <w:rPr>
          <w:color w:val="000000"/>
        </w:rPr>
        <w:t>猪被拉离地面升高了</w:t>
      </w:r>
      <w:r>
        <w:rPr>
          <w:color w:val="000000"/>
        </w:rPr>
        <w:t>0.1m</w:t>
      </w:r>
      <w:r>
        <w:br/>
      </w:r>
      <w:r>
        <w:rPr>
          <w:color w:val="000000"/>
        </w:rPr>
        <w:t>∴</w:t>
      </w:r>
      <w:r>
        <w:rPr>
          <w:color w:val="000000"/>
        </w:rPr>
        <w:t>弹簧测力计提高的高度</w:t>
      </w:r>
      <w:r>
        <w:rPr>
          <w:color w:val="000000"/>
        </w:rPr>
        <w:t>S=nh=4×0.1m=0.4m</w:t>
      </w:r>
      <w:r>
        <w:rPr>
          <w:color w:val="000000"/>
        </w:rPr>
        <w:t>，</w:t>
      </w:r>
      <w:r>
        <w:br/>
      </w:r>
      <w:r>
        <w:rPr>
          <w:color w:val="000000"/>
        </w:rPr>
        <w:t>W</w:t>
      </w:r>
      <w:r>
        <w:rPr>
          <w:color w:val="000000"/>
          <w:vertAlign w:val="subscript"/>
        </w:rPr>
        <w:t>总</w:t>
      </w:r>
      <w:r>
        <w:rPr>
          <w:color w:val="000000"/>
        </w:rPr>
        <w:t>=Fs=320N×0.4m=</w:t>
      </w:r>
      <w:r>
        <w:rPr>
          <w:color w:val="000000"/>
        </w:rPr>
        <w:t>128J</w:t>
      </w:r>
      <w:r>
        <w:rPr>
          <w:color w:val="000000"/>
        </w:rPr>
        <w:t>，</w:t>
      </w:r>
      <w:r>
        <w:br/>
      </w:r>
      <w:r>
        <w:rPr>
          <w:color w:val="000000"/>
        </w:rPr>
        <w:t>∴η=</w:t>
      </w:r>
      <w:r>
        <w:rPr>
          <w:noProof/>
          <w:lang w:eastAsia="zh-CN"/>
        </w:rPr>
        <w:pict>
          <v:shape id="_x0000_i1074" type="#_x0000_t75" style="height:35.25pt;mso-wrap-style:square;visibility:visible;width:28.5pt">
            <v:imagedata r:id="rId32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75" type="#_x0000_t75" style="height:26.25pt;mso-wrap-style:square;visibility:visible;width:25.5pt">
            <v:imagedata r:id="rId33" o:title=""/>
          </v:shape>
        </w:pict>
      </w:r>
      <w:r>
        <w:rPr>
          <w:color w:val="000000"/>
        </w:rPr>
        <w:t>×100%≈94%</w:t>
      </w:r>
      <w:r>
        <w:rPr>
          <w:color w:val="000000"/>
        </w:rPr>
        <w:t>．</w:t>
      </w:r>
      <w:r>
        <w:br/>
      </w:r>
      <w:r>
        <w:rPr>
          <w:color w:val="000000"/>
        </w:rPr>
        <w:t>答：（</w:t>
      </w:r>
      <w:r>
        <w:rPr>
          <w:color w:val="000000"/>
        </w:rPr>
        <w:t>1</w:t>
      </w:r>
      <w:r>
        <w:rPr>
          <w:color w:val="000000"/>
        </w:rPr>
        <w:t>）小李同学测出的猪重是</w:t>
      </w:r>
      <w:r>
        <w:rPr>
          <w:color w:val="000000"/>
        </w:rPr>
        <w:t>1280N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）小李做的有用功</w:t>
      </w:r>
      <w:r>
        <w:rPr>
          <w:color w:val="000000"/>
        </w:rPr>
        <w:t>120J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）小李同学测猪重使用的杠杆装置的机械效率是</w:t>
      </w:r>
      <w:r>
        <w:rPr>
          <w:color w:val="000000"/>
        </w:rPr>
        <w:t>94%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1E03A9">
      <w:r>
        <w:t>四、作图题</w:t>
      </w:r>
    </w:p>
    <w:p w:rsidR="001E03A9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解：如图所示：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6" type="#_x0000_t75" style="height:88.5pt;mso-wrap-style:square;visibility:visible;width:88.5pt">
            <v:imagedata r:id="rId34" o:title=""/>
          </v:shape>
        </w:pict>
      </w:r>
    </w:p>
    <w:p w:rsidR="001E03A9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noProof/>
          <w:lang w:eastAsia="zh-CN"/>
        </w:rPr>
        <w:pict>
          <v:shape id="_x0000_i1077" type="#_x0000_t75" style="height:95.25pt;mso-wrap-style:square;visibility:visible;width:111.75pt">
            <v:imagedata r:id="rId35" o:title=""/>
          </v:shape>
        </w:pict>
      </w:r>
    </w:p>
    <w:p w:rsidR="001E03A9">
      <w:r>
        <w:t>五、实验探究题</w:t>
      </w:r>
    </w:p>
    <w:p w:rsidR="001E03A9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）左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）不能；实验次数太少，得出的结论具有偶然性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）左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）变大；其力臂变小</w:t>
      </w:r>
      <w:r>
        <w:rPr>
          <w:color w:val="000000"/>
        </w:rPr>
        <w:t xml:space="preserve">  </w:t>
      </w:r>
    </w:p>
    <w:p w:rsidR="001E03A9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）右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）便于测量力臂的大小同时减小杠杆自重对实验的影响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）只做一次实验，结论具有偶然性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）杠杆上挂钩码后，小红又调节了平衡螺母</w:t>
      </w:r>
      <w:r>
        <w:rPr>
          <w:color w:val="000000"/>
        </w:rPr>
        <w:t xml:space="preserve">  </w:t>
      </w:r>
    </w:p>
    <w:p w:rsidR="001E03A9">
      <w:r>
        <w:t>六、综合题</w:t>
      </w:r>
    </w:p>
    <w:p w:rsidR="001E03A9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）解：由杠杆的平衡条件可得：</w:t>
      </w:r>
      <w:r>
        <w:rPr>
          <w:color w:val="000000"/>
        </w:rPr>
        <w:t xml:space="preserve">  F</w:t>
      </w:r>
      <w:r>
        <w:rPr>
          <w:color w:val="000000"/>
          <w:vertAlign w:val="subscript"/>
        </w:rPr>
        <w:t>A</w:t>
      </w:r>
      <w:r>
        <w:rPr>
          <w:color w:val="000000"/>
        </w:rPr>
        <w:t>•OA=F•OB</w:t>
      </w:r>
      <w:r>
        <w:rPr>
          <w:color w:val="000000"/>
        </w:rPr>
        <w:t>，</w:t>
      </w:r>
      <w:r>
        <w:br/>
      </w:r>
      <w:r>
        <w:rPr>
          <w:color w:val="000000"/>
        </w:rPr>
        <w:t>则绳子对杠杆</w:t>
      </w:r>
      <w:r>
        <w:rPr>
          <w:color w:val="000000"/>
        </w:rPr>
        <w:t>A</w:t>
      </w:r>
      <w:r>
        <w:rPr>
          <w:color w:val="000000"/>
        </w:rPr>
        <w:t>端的拉力：</w:t>
      </w:r>
      <w:r>
        <w:br/>
      </w:r>
      <w:r>
        <w:rPr>
          <w:color w:val="000000"/>
        </w:rPr>
        <w:t>F</w:t>
      </w:r>
      <w:r>
        <w:rPr>
          <w:color w:val="000000"/>
          <w:vertAlign w:val="subscript"/>
        </w:rPr>
        <w:t>A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8" type="#_x0000_t75" style="height:30.75pt;mso-wrap-style:square;visibility:visible;width:21.75pt">
            <v:imagedata r:id="rId36" o:title=""/>
          </v:shape>
        </w:pict>
      </w:r>
      <w:r>
        <w:rPr>
          <w:color w:val="000000"/>
        </w:rPr>
        <w:t xml:space="preserve">F= </w:t>
      </w:r>
      <w:r>
        <w:rPr>
          <w:noProof/>
          <w:lang w:eastAsia="zh-CN"/>
        </w:rPr>
        <w:pict>
          <v:shape id="_x0000_i1079" type="#_x0000_t75" style="height:30.75pt;mso-wrap-style:square;visibility:visible;width:32.25pt">
            <v:imagedata r:id="rId37" o:title=""/>
          </v:shape>
        </w:pict>
      </w:r>
      <w:r>
        <w:rPr>
          <w:color w:val="000000"/>
        </w:rPr>
        <w:t>×3N=2N</w:t>
      </w:r>
      <w:r>
        <w:rPr>
          <w:color w:val="000000"/>
        </w:rPr>
        <w:t>；</w:t>
      </w:r>
      <w:r>
        <w:br/>
      </w:r>
      <w:r>
        <w:rPr>
          <w:color w:val="000000"/>
        </w:rPr>
        <w:t>答：绳子对杠杆</w:t>
      </w:r>
      <w:r>
        <w:rPr>
          <w:color w:val="000000"/>
        </w:rPr>
        <w:t>A</w:t>
      </w:r>
      <w:r>
        <w:rPr>
          <w:color w:val="000000"/>
        </w:rPr>
        <w:t>端的拉力为</w:t>
      </w:r>
      <w:r>
        <w:rPr>
          <w:color w:val="000000"/>
        </w:rPr>
        <w:t>2N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）解：因物体浸没时排开水的体积和自身的体积相等，</w:t>
      </w:r>
      <w:r>
        <w:rPr>
          <w:color w:val="000000"/>
        </w:rPr>
        <w:t xml:space="preserve">  </w:t>
      </w:r>
      <w:r>
        <w:rPr>
          <w:color w:val="000000"/>
        </w:rPr>
        <w:t>所以，物块在水中所受到的浮力：</w:t>
      </w:r>
      <w:r>
        <w:br/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=ρgV</w:t>
      </w:r>
      <w:r>
        <w:rPr>
          <w:color w:val="000000"/>
          <w:vertAlign w:val="subscript"/>
        </w:rPr>
        <w:t>排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×10N/kg×10×10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6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=0.1N</w:t>
      </w:r>
      <w:r>
        <w:rPr>
          <w:color w:val="000000"/>
        </w:rPr>
        <w:t>；</w:t>
      </w:r>
      <w:r>
        <w:br/>
      </w:r>
      <w:r>
        <w:rPr>
          <w:color w:val="000000"/>
        </w:rPr>
        <w:t>小球在位置平衡，</w:t>
      </w:r>
      <w:r>
        <w:rPr>
          <w:color w:val="000000"/>
        </w:rPr>
        <w:t>G=F</w:t>
      </w:r>
      <w:r>
        <w:rPr>
          <w:color w:val="000000"/>
          <w:vertAlign w:val="subscript"/>
        </w:rPr>
        <w:t>A</w:t>
      </w:r>
      <w:r>
        <w:rPr>
          <w:color w:val="000000"/>
        </w:rPr>
        <w:t>+F</w:t>
      </w:r>
      <w:r>
        <w:rPr>
          <w:color w:val="000000"/>
          <w:vertAlign w:val="subscript"/>
        </w:rPr>
        <w:t>浮</w:t>
      </w:r>
      <w:r>
        <w:rPr>
          <w:color w:val="000000"/>
        </w:rPr>
        <w:t>=2N+0.1N=2.1N</w:t>
      </w:r>
      <w:r>
        <w:rPr>
          <w:color w:val="000000"/>
        </w:rPr>
        <w:t>．</w:t>
      </w:r>
      <w:r>
        <w:br/>
      </w:r>
      <w:r>
        <w:rPr>
          <w:color w:val="000000"/>
        </w:rPr>
        <w:t>答：小球的重力是</w:t>
      </w:r>
      <w:r>
        <w:rPr>
          <w:color w:val="000000"/>
        </w:rPr>
        <w:t>2.1N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1E03A9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）滑轮组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120</w:t>
      </w:r>
      <w:r>
        <w:rPr>
          <w:color w:val="000000"/>
        </w:rPr>
        <w:t>；</w:t>
      </w:r>
      <w:r>
        <w:rPr>
          <w:color w:val="000000"/>
        </w:rPr>
        <w:t xml:space="preserve">140  </w:t>
      </w:r>
    </w:p>
    <w:sectPr w:rsidSect="001E03A9">
      <w:headerReference w:type="even" r:id="rId38"/>
      <w:headerReference w:type="default" r:id="rId39"/>
      <w:footerReference w:type="default" r:id="rId4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A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A9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1E03A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1E03A9" w:rsidP="009457E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1E03A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A9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D051E2D"/>
    <w:multiLevelType w:val="hybridMultilevel"/>
    <w:tmpl w:val="ED8A5D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976FB"/>
    <w:multiLevelType w:val="hybridMultilevel"/>
    <w:tmpl w:val="7C7E9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3A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1E03A9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3A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3A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1E03A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1E03A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1E03A9"/>
    <w:rPr>
      <w:sz w:val="18"/>
      <w:szCs w:val="18"/>
    </w:rPr>
  </w:style>
  <w:style w:type="paragraph" w:customStyle="1" w:styleId="1">
    <w:name w:val="正文1"/>
    <w:qFormat/>
    <w:rsid w:val="001E03A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E03A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E03A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E03A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1E03A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header" Target="header1.xml" /><Relationship Id="rId39" Type="http://schemas.openxmlformats.org/officeDocument/2006/relationships/header" Target="header2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5B4F2-DAA0-4622-ABD7-91B3356F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