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8C54BC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884pt;margin-top:989pt;mso-position-horizontal-relative:page;mso-position-vertical-relative:top-margin-area;position:absolute;width:28pt;z-index:251658240">
            <v:imagedata r:id="rId6" o:title=""/>
          </v:shape>
        </w:pict>
      </w:r>
    </w:p>
    <w:p w:rsidR="008C54BC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4.6</w:t>
      </w:r>
      <w:r>
        <w:rPr>
          <w:rFonts w:hint="eastAsia"/>
          <w:b/>
          <w:bCs/>
          <w:sz w:val="28"/>
          <w:szCs w:val="28"/>
          <w:lang w:eastAsia="zh-CN"/>
        </w:rPr>
        <w:t>“浮力”知识归纳练习题</w:t>
      </w:r>
    </w:p>
    <w:p w:rsidR="008C54BC">
      <w:r>
        <w:rPr>
          <w:b/>
          <w:bCs/>
          <w:sz w:val="24"/>
          <w:szCs w:val="24"/>
        </w:rPr>
        <w:t>一、单选题</w:t>
      </w:r>
    </w:p>
    <w:p w:rsidR="008C54BC">
      <w:pPr>
        <w:spacing w:after="0"/>
      </w:pPr>
      <w:r>
        <w:rPr>
          <w:color w:val="000000"/>
        </w:rPr>
        <w:t>1.</w:t>
      </w:r>
      <w:r>
        <w:rPr>
          <w:color w:val="000000"/>
        </w:rPr>
        <w:t>在水平地面上放置两个完全相同的圆柱形容器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，分别装入一定量水后，再将两个质量相同、体积不同的小球分别放入水中。当小球静止时，两容器内水面恰好相平，如图所示，关于两容器内水的质量</w:t>
      </w:r>
      <w:r>
        <w:rPr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color w:val="000000"/>
        </w:rPr>
        <w:t>、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>和放入小球后两容器对地面的压强</w:t>
      </w:r>
      <w:r>
        <w:rPr>
          <w:color w:val="000000"/>
        </w:rPr>
        <w:t>p</w:t>
      </w:r>
      <w:r>
        <w:rPr>
          <w:color w:val="000000"/>
          <w:vertAlign w:val="subscript"/>
        </w:rPr>
        <w:t>A</w:t>
      </w:r>
      <w:r>
        <w:rPr>
          <w:color w:val="000000"/>
        </w:rPr>
        <w:t>、</w:t>
      </w:r>
      <w:r>
        <w:rPr>
          <w:color w:val="000000"/>
        </w:rPr>
        <w:t>p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下列判断中正确的是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03718" cy="1136345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ind w:left="150"/>
      </w:pPr>
      <w:r>
        <w:rPr>
          <w:color w:val="000000"/>
        </w:rPr>
        <w:t>A. m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>p</w:t>
      </w:r>
      <w:r>
        <w:rPr>
          <w:color w:val="000000"/>
          <w:vertAlign w:val="subscript"/>
        </w:rPr>
        <w:t>A</w:t>
      </w:r>
      <w:r>
        <w:rPr>
          <w:color w:val="000000"/>
        </w:rPr>
        <w:t>=p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B. m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>p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C. m</w:t>
      </w:r>
      <w:r>
        <w:rPr>
          <w:color w:val="000000"/>
          <w:vertAlign w:val="subscript"/>
        </w:rPr>
        <w:t>A</w:t>
      </w:r>
      <w:r>
        <w:rPr>
          <w:color w:val="000000"/>
        </w:rPr>
        <w:t>=m</w:t>
      </w:r>
      <w:r>
        <w:rPr>
          <w:color w:val="000000"/>
          <w:vertAlign w:val="subscript"/>
        </w:rPr>
        <w:t>B</w:t>
      </w:r>
      <w:r>
        <w:rPr>
          <w:color w:val="000000"/>
        </w:rPr>
        <w:t>p</w:t>
      </w:r>
      <w:r>
        <w:rPr>
          <w:color w:val="000000"/>
          <w:vertAlign w:val="subscript"/>
        </w:rPr>
        <w:t>A</w:t>
      </w:r>
      <w:r>
        <w:rPr>
          <w:color w:val="000000"/>
        </w:rPr>
        <w:t>=p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D. m</w:t>
      </w:r>
      <w:r>
        <w:rPr>
          <w:color w:val="000000"/>
          <w:vertAlign w:val="subscript"/>
        </w:rPr>
        <w:t>A</w:t>
      </w:r>
      <w:r>
        <w:rPr>
          <w:color w:val="000000"/>
        </w:rPr>
        <w:t>=m</w:t>
      </w:r>
      <w:r>
        <w:rPr>
          <w:color w:val="000000"/>
          <w:vertAlign w:val="subscript"/>
        </w:rPr>
        <w:t>B</w:t>
      </w:r>
      <w:r>
        <w:rPr>
          <w:color w:val="000000"/>
        </w:rPr>
        <w:t>p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B</w:t>
      </w:r>
    </w:p>
    <w:p w:rsidR="008C54BC">
      <w:pPr>
        <w:spacing w:after="0"/>
      </w:pPr>
      <w:r>
        <w:rPr>
          <w:color w:val="000000"/>
        </w:rPr>
        <w:t>2.</w:t>
      </w:r>
      <w:r>
        <w:rPr>
          <w:color w:val="000000"/>
        </w:rPr>
        <w:t>将重</w:t>
      </w:r>
      <w:r>
        <w:rPr>
          <w:color w:val="000000"/>
        </w:rPr>
        <w:t>6N</w:t>
      </w:r>
      <w:r>
        <w:rPr>
          <w:color w:val="000000"/>
        </w:rPr>
        <w:t>的物体浸没在装满水的溢杯中，溢出了</w:t>
      </w:r>
      <w:r>
        <w:rPr>
          <w:color w:val="000000"/>
        </w:rPr>
        <w:t>4N</w:t>
      </w:r>
      <w:r>
        <w:rPr>
          <w:color w:val="000000"/>
        </w:rPr>
        <w:t>的水，则物体受到的浮力是</w:t>
      </w:r>
      <w:r>
        <w:rPr>
          <w:color w:val="000000"/>
        </w:rPr>
        <w:t>(     )</w:t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A. 10N</w:t>
      </w:r>
      <w:r>
        <w:rPr>
          <w:color w:val="000000"/>
        </w:rPr>
        <w:t>                                     B. 6N</w:t>
      </w:r>
      <w:r>
        <w:rPr>
          <w:color w:val="000000"/>
        </w:rPr>
        <w:t>                                    C. 4N</w:t>
      </w:r>
      <w:r>
        <w:rPr>
          <w:color w:val="000000"/>
        </w:rPr>
        <w:t>                            </w:t>
      </w:r>
      <w:r>
        <w:rPr>
          <w:color w:val="000000"/>
        </w:rPr>
        <w:t>       D. 2N</w:t>
      </w:r>
    </w:p>
    <w:p w:rsidR="008C54BC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如图所示是中国第一艘航母﹣﹣辽宁舰的照片，一架航母的舰载机飞离航母后，则有（　　）</w:t>
      </w:r>
    </w:p>
    <w:p w:rsidR="008C54BC">
      <w:pPr>
        <w:spacing w:after="0"/>
      </w:pP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94701" cy="1079056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航母将下沉，所受浮力减小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航母将下沉，所受浮力增大</w:t>
      </w:r>
      <w:r>
        <w:br/>
      </w:r>
      <w:r>
        <w:rPr>
          <w:color w:val="000000"/>
        </w:rPr>
        <w:t>C. </w:t>
      </w:r>
      <w:r>
        <w:rPr>
          <w:color w:val="000000"/>
        </w:rPr>
        <w:t>航母将上浮，所受浮力减小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航母始终漂浮，所受浮力不变</w:t>
      </w:r>
    </w:p>
    <w:p w:rsidR="008C54BC">
      <w:pPr>
        <w:spacing w:after="0"/>
      </w:pPr>
      <w:r>
        <w:rPr>
          <w:color w:val="000000"/>
        </w:rPr>
        <w:t>4.</w:t>
      </w:r>
      <w:r>
        <w:rPr>
          <w:color w:val="000000"/>
        </w:rPr>
        <w:t>图中，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三个完全相同的杯子盛有不同体积的水，现将三个质量不同、材料</w:t>
      </w:r>
      <w:r>
        <w:rPr>
          <w:color w:val="000000"/>
        </w:rPr>
        <w:t xml:space="preserve"> </w:t>
      </w:r>
      <w:r>
        <w:rPr>
          <w:color w:val="000000"/>
        </w:rPr>
        <w:t>不同的实心金属球甲、乙、丙分别浸没在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三个杯子的水中</w:t>
      </w:r>
      <w:r>
        <w:rPr>
          <w:color w:val="000000"/>
        </w:rPr>
        <w:t>(</w:t>
      </w:r>
      <w:r>
        <w:rPr>
          <w:color w:val="000000"/>
        </w:rPr>
        <w:t>水均未溢出</w:t>
      </w:r>
      <w:r>
        <w:rPr>
          <w:color w:val="000000"/>
        </w:rPr>
        <w:t>)</w:t>
      </w:r>
      <w:r>
        <w:rPr>
          <w:color w:val="000000"/>
        </w:rPr>
        <w:t>，且各杯中的水面达到同一高度</w:t>
      </w:r>
      <w:r>
        <w:rPr>
          <w:color w:val="000000"/>
        </w:rPr>
        <w:t>.</w:t>
      </w:r>
      <w:r>
        <w:rPr>
          <w:color w:val="000000"/>
        </w:rPr>
        <w:t>下列关于甲、乙、丙对杯子底部压力的大小的判断正确的是（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05317" cy="93581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7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甲最大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乙最大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丙最大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8C54BC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下列说法正确的是（　　）</w:t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珠穆朗玛峰顶的大气压强比鞍山市地面的大气压强大</w:t>
      </w:r>
      <w:r>
        <w:br/>
      </w:r>
      <w:r>
        <w:rPr>
          <w:color w:val="000000"/>
        </w:rPr>
        <w:t>B. </w:t>
      </w:r>
      <w:r>
        <w:rPr>
          <w:color w:val="000000"/>
        </w:rPr>
        <w:t>三峡船闸是世界上最大的人造连通器</w:t>
      </w:r>
    </w:p>
    <w:p w:rsidR="008C54BC">
      <w:pPr>
        <w:spacing w:after="0"/>
        <w:rPr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一辆高速行驶的汽车从路上的树叶旁驶过时，树叶将飞离汽车</w:t>
      </w:r>
      <w:r>
        <w:br/>
      </w:r>
      <w:r>
        <w:rPr>
          <w:color w:val="000000"/>
        </w:rPr>
        <w:t>D. </w:t>
      </w:r>
      <w:r>
        <w:rPr>
          <w:color w:val="000000"/>
        </w:rPr>
        <w:t>游泳的人由浅水处走向深水处时，脚底疼痛感觉减弱，因为水对人的浮力越来越小</w:t>
      </w:r>
    </w:p>
    <w:p w:rsidR="008C54BC">
      <w:pPr>
        <w:spacing w:after="0"/>
        <w:rPr>
          <w:rFonts w:hint="eastAsia"/>
          <w:lang w:eastAsia="zh-CN"/>
        </w:rPr>
      </w:pPr>
    </w:p>
    <w:p w:rsidR="008C54BC">
      <w:pPr>
        <w:spacing w:after="0"/>
      </w:pPr>
      <w:r>
        <w:rPr>
          <w:color w:val="000000"/>
        </w:rPr>
        <w:t>6.</w:t>
      </w:r>
      <w:r>
        <w:rPr>
          <w:color w:val="000000"/>
        </w:rPr>
        <w:t>甲溢水杯盛满密度为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1</w:t>
      </w:r>
      <w:r>
        <w:rPr>
          <w:color w:val="000000"/>
        </w:rPr>
        <w:t>的液体，乙溢水杯盛满密度为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2</w:t>
      </w:r>
      <w:r>
        <w:rPr>
          <w:color w:val="000000"/>
        </w:rPr>
        <w:t>的液体．将密度为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A</w:t>
      </w:r>
      <w:r>
        <w:rPr>
          <w:color w:val="000000"/>
        </w:rPr>
        <w:t>的小球</w:t>
      </w:r>
      <w:r>
        <w:rPr>
          <w:color w:val="000000"/>
        </w:rPr>
        <w:t>A</w:t>
      </w:r>
      <w:r>
        <w:rPr>
          <w:color w:val="000000"/>
        </w:rPr>
        <w:t>轻轻放入甲溢水杯，小球漂浮且有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257823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2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体积露出液面，甲溢水杯溢出液体的质量是</w:t>
      </w:r>
      <w:r>
        <w:rPr>
          <w:color w:val="000000"/>
        </w:rPr>
        <w:t>36g</w:t>
      </w:r>
      <w:r>
        <w:rPr>
          <w:color w:val="000000"/>
        </w:rPr>
        <w:t>．将密度为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B</w:t>
      </w:r>
      <w:r>
        <w:rPr>
          <w:color w:val="000000"/>
        </w:rPr>
        <w:t>的小球</w:t>
      </w:r>
      <w:r>
        <w:rPr>
          <w:color w:val="000000"/>
        </w:rPr>
        <w:t>B</w:t>
      </w:r>
      <w:r>
        <w:rPr>
          <w:color w:val="000000"/>
        </w:rPr>
        <w:t>轻轻放入乙溢水杯，小球浸没在液体中，并下沉，乙溢水杯溢出液体的质量是</w:t>
      </w:r>
      <w:r>
        <w:rPr>
          <w:color w:val="000000"/>
        </w:rPr>
        <w:t>30g</w:t>
      </w:r>
      <w:r>
        <w:rPr>
          <w:color w:val="000000"/>
        </w:rPr>
        <w:t>．</w:t>
      </w:r>
      <w:r>
        <w:rPr>
          <w:color w:val="000000"/>
        </w:rPr>
        <w:t>已知小球</w:t>
      </w:r>
      <w:r>
        <w:rPr>
          <w:color w:val="000000"/>
        </w:rPr>
        <w:t>A</w:t>
      </w:r>
      <w:r>
        <w:rPr>
          <w:color w:val="000000"/>
        </w:rPr>
        <w:t>与小球</w:t>
      </w:r>
      <w:r>
        <w:rPr>
          <w:color w:val="000000"/>
        </w:rPr>
        <w:t>B</w:t>
      </w:r>
      <w:r>
        <w:rPr>
          <w:color w:val="000000"/>
        </w:rPr>
        <w:t>体积之比是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）．则下列选项中正确的是（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54B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小球</w:t>
      </w:r>
      <w:r>
        <w:rPr>
          <w:color w:val="000000"/>
        </w:rPr>
        <w:t>A</w:t>
      </w:r>
      <w:r>
        <w:rPr>
          <w:color w:val="000000"/>
        </w:rPr>
        <w:t>的质量为</w:t>
      </w:r>
      <w:r>
        <w:rPr>
          <w:color w:val="000000"/>
        </w:rPr>
        <w:t>7.2g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小球</w:t>
      </w:r>
      <w:r>
        <w:rPr>
          <w:color w:val="000000"/>
        </w:rPr>
        <w:t>B</w:t>
      </w:r>
      <w:r>
        <w:rPr>
          <w:color w:val="000000"/>
        </w:rPr>
        <w:t>的质量为</w:t>
      </w:r>
      <w:r>
        <w:rPr>
          <w:color w:val="000000"/>
        </w:rPr>
        <w:t>30g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ρ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>ρ</w:t>
      </w:r>
      <w:r>
        <w:rPr>
          <w:color w:val="000000"/>
          <w:vertAlign w:val="subscript"/>
        </w:rPr>
        <w:t>2</w:t>
      </w:r>
      <w:r>
        <w:rPr>
          <w:color w:val="000000"/>
        </w:rPr>
        <w:t>之比为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1     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ρ</w:t>
      </w:r>
      <w:r>
        <w:rPr>
          <w:color w:val="000000"/>
          <w:vertAlign w:val="subscript"/>
        </w:rPr>
        <w:t>A</w:t>
      </w:r>
      <w:r>
        <w:rPr>
          <w:color w:val="000000"/>
        </w:rPr>
        <w:t>与</w:t>
      </w:r>
      <w:r>
        <w:rPr>
          <w:color w:val="000000"/>
        </w:rPr>
        <w:t>ρ</w:t>
      </w:r>
      <w:r>
        <w:rPr>
          <w:color w:val="000000"/>
          <w:vertAlign w:val="subscript"/>
        </w:rPr>
        <w:t>B</w:t>
      </w:r>
      <w:r>
        <w:rPr>
          <w:color w:val="000000"/>
        </w:rPr>
        <w:t>之比为</w:t>
      </w:r>
      <w:r>
        <w:rPr>
          <w:color w:val="000000"/>
        </w:rPr>
        <w:t>12</w:t>
      </w:r>
      <w:r>
        <w:rPr>
          <w:color w:val="000000"/>
        </w:rPr>
        <w:t>：</w:t>
      </w:r>
      <w:r>
        <w:rPr>
          <w:color w:val="000000"/>
        </w:rPr>
        <w:t>5</w:t>
      </w:r>
    </w:p>
    <w:p w:rsidR="008C54BC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如图所示，一杯果汁（</w:t>
      </w:r>
      <w:r>
        <w:rPr>
          <w:color w:val="000000"/>
        </w:rPr>
        <w:t>ρ</w:t>
      </w:r>
      <w:r>
        <w:rPr>
          <w:color w:val="000000"/>
          <w:vertAlign w:val="subscript"/>
        </w:rPr>
        <w:t>果汁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）中浮着一些冰块，如果冰全部熔化后，液面将（　　）</w:t>
      </w:r>
    </w:p>
    <w:p w:rsidR="008C54BC">
      <w:pPr>
        <w:spacing w:after="0"/>
      </w:pP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68972" cy="1117244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上升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不变</w:t>
      </w:r>
      <w:r>
        <w:rPr>
          <w:color w:val="000000"/>
        </w:rPr>
        <w:t>                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下降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8C54BC">
      <w:pPr>
        <w:spacing w:after="0"/>
      </w:pPr>
      <w:r>
        <w:rPr>
          <w:color w:val="000000"/>
        </w:rPr>
        <w:t>8.</w:t>
      </w:r>
      <w:r>
        <w:rPr>
          <w:color w:val="000000"/>
        </w:rPr>
        <w:t>在江河湖海游泳的人上岸时，在由深水区域走向浅水区域的过程中，如果水底布满石子，以下感受和分析中合理的是（　　）</w:t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脚不疼，因为人越来越轻</w:t>
      </w:r>
      <w:r>
        <w:rPr>
          <w:color w:val="000000"/>
        </w:rPr>
        <w:t>                              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脚不疼，因为水底对人的支持力越来越小</w:t>
      </w:r>
      <w:r>
        <w:br/>
      </w:r>
      <w:r>
        <w:rPr>
          <w:color w:val="000000"/>
        </w:rPr>
        <w:t>C. </w:t>
      </w:r>
      <w:r>
        <w:rPr>
          <w:color w:val="000000"/>
        </w:rPr>
        <w:t>脚越来越疼，因为水底对人的支持力越来越大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脚越来越疼，因为人越来越重</w:t>
      </w:r>
    </w:p>
    <w:p w:rsidR="008C54BC">
      <w:pPr>
        <w:spacing w:after="0"/>
      </w:pPr>
      <w:r>
        <w:rPr>
          <w:color w:val="000000"/>
        </w:rPr>
        <w:t>9.</w:t>
      </w:r>
      <w:r>
        <w:rPr>
          <w:color w:val="000000"/>
        </w:rPr>
        <w:t>三个质量相等的实心铜球、铁球、铝球，浸没在同样的液体中，则下列说法中正确的是</w:t>
      </w:r>
      <w:r>
        <w:rPr>
          <w:color w:val="000000"/>
        </w:rPr>
        <w:t>(</w:t>
      </w:r>
      <w:r>
        <w:rPr>
          <w:color w:val="000000"/>
        </w:rPr>
        <w:t>　　</w:t>
      </w:r>
      <w:r>
        <w:rPr>
          <w:color w:val="000000"/>
        </w:rPr>
        <w:t xml:space="preserve">)            </w:t>
      </w:r>
    </w:p>
    <w:p w:rsidR="008C54B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铜球受到的浮力大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铁球受到的浮力大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铝球受到的浮力大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三球受到的浮力一样大</w:t>
      </w:r>
    </w:p>
    <w:p w:rsidR="008C54BC">
      <w:pPr>
        <w:spacing w:after="0"/>
      </w:pPr>
      <w:r>
        <w:rPr>
          <w:color w:val="000000"/>
        </w:rPr>
        <w:t>10.</w:t>
      </w:r>
      <w:r>
        <w:rPr>
          <w:color w:val="000000"/>
        </w:rPr>
        <w:t>某同学做</w:t>
      </w:r>
      <w:r>
        <w:rPr>
          <w:color w:val="000000"/>
        </w:rPr>
        <w:t>“</w:t>
      </w:r>
      <w:r>
        <w:rPr>
          <w:color w:val="000000"/>
        </w:rPr>
        <w:t>验证阿基米德原理的实验</w:t>
      </w:r>
      <w:r>
        <w:rPr>
          <w:color w:val="000000"/>
        </w:rPr>
        <w:t>”</w:t>
      </w:r>
      <w:r>
        <w:rPr>
          <w:color w:val="000000"/>
        </w:rPr>
        <w:t>如图，叙述正确的是（　　）</w:t>
      </w:r>
      <w:r>
        <w:rPr>
          <w:color w:val="000000"/>
        </w:rPr>
        <w:t> </w:t>
      </w:r>
    </w:p>
    <w:p w:rsidR="008C54BC">
      <w:pPr>
        <w:spacing w:after="0"/>
      </w:pP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82774" cy="1289139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74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​</w:t>
      </w:r>
      <w:r>
        <w:rPr>
          <w:color w:val="000000"/>
        </w:rPr>
        <w:t>A. </w:t>
      </w:r>
      <w:r>
        <w:rPr>
          <w:rFonts w:ascii="Arial"/>
          <w:color w:val="000000"/>
          <w:sz w:val="18"/>
        </w:rPr>
        <w:t>在步骤乙中物体排开水的重力为</w:t>
      </w:r>
      <w:r>
        <w:rPr>
          <w:rFonts w:ascii="Arial"/>
          <w:color w:val="000000"/>
          <w:sz w:val="18"/>
        </w:rPr>
        <w:t>1N</w:t>
      </w:r>
      <w:r>
        <w:rPr>
          <w:color w:val="000000"/>
        </w:rPr>
        <w:t>                   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rFonts w:ascii="Arial"/>
          <w:color w:val="000000"/>
          <w:sz w:val="18"/>
        </w:rPr>
        <w:t>在步骤丙中弹簧测力计的示数应该是</w:t>
      </w:r>
      <w:r>
        <w:rPr>
          <w:rFonts w:ascii="Arial"/>
          <w:color w:val="000000"/>
          <w:sz w:val="18"/>
        </w:rPr>
        <w:t>2N</w:t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rFonts w:ascii="Arial"/>
          <w:color w:val="000000"/>
          <w:sz w:val="18"/>
        </w:rPr>
        <w:t>在步骤乙中物体下表面受到水的压力是</w:t>
      </w:r>
      <w:r>
        <w:rPr>
          <w:rFonts w:ascii="Arial"/>
          <w:color w:val="000000"/>
          <w:sz w:val="18"/>
        </w:rPr>
        <w:t>2N</w:t>
      </w:r>
      <w:r>
        <w:rPr>
          <w:rFonts w:hint="eastAsia"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rFonts w:ascii="Arial"/>
          <w:color w:val="000000"/>
          <w:sz w:val="18"/>
        </w:rPr>
        <w:t>在步骤乙中，物体所受的浮力是</w:t>
      </w:r>
      <w:r>
        <w:rPr>
          <w:rFonts w:ascii="Arial"/>
          <w:color w:val="000000"/>
          <w:sz w:val="18"/>
        </w:rPr>
        <w:t>2N</w:t>
      </w:r>
    </w:p>
    <w:p w:rsidR="008C54BC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如图甲在一只薄塑料袋中装水过半（未满），用细线扎紧袋口，用弹簧测力计测得其所受重力为</w:t>
      </w:r>
      <w:r>
        <w:rPr>
          <w:color w:val="000000"/>
        </w:rPr>
        <w:t>10N</w:t>
      </w:r>
      <w:r>
        <w:rPr>
          <w:color w:val="000000"/>
        </w:rPr>
        <w:t>；再将这个装水的塑料袋浸入烧杯内的水中（如图乙），当弹簧测力计示数为</w:t>
      </w:r>
      <w:r>
        <w:rPr>
          <w:color w:val="000000"/>
        </w:rPr>
        <w:t>0N</w:t>
      </w:r>
      <w:r>
        <w:rPr>
          <w:color w:val="000000"/>
        </w:rPr>
        <w:t>时，袋内水面与烧杯中的水面相比（不计塑料袋和细线的重）（　　）</w:t>
      </w:r>
    </w:p>
    <w:p w:rsidR="008C54BC">
      <w:pPr>
        <w:spacing w:after="0"/>
      </w:pP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69505" cy="81168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​</w:t>
      </w:r>
      <w:r>
        <w:rPr>
          <w:color w:val="000000"/>
        </w:rPr>
        <w:t>A. </w:t>
      </w:r>
      <w:r>
        <w:rPr>
          <w:rFonts w:ascii="Arial"/>
          <w:color w:val="000000"/>
          <w:sz w:val="18"/>
        </w:rPr>
        <w:t>比烧杯中的水面高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rFonts w:ascii="Arial"/>
          <w:color w:val="000000"/>
          <w:sz w:val="18"/>
        </w:rPr>
        <w:t>比烧杯中的水面低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rFonts w:ascii="Arial"/>
          <w:color w:val="000000"/>
          <w:sz w:val="18"/>
        </w:rPr>
        <w:t>与烧杯中的水面相平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 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rFonts w:ascii="Arial"/>
          <w:color w:val="000000"/>
          <w:sz w:val="18"/>
        </w:rPr>
        <w:t>高低无法判断</w:t>
      </w:r>
    </w:p>
    <w:p w:rsidR="00DD5727" w:rsidP="00DD5727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体积相同的木球、铝球、铁球，在水中静止时情形如图</w:t>
      </w:r>
      <w:r>
        <w:rPr>
          <w:color w:val="000000"/>
        </w:rPr>
        <w:t>1</w:t>
      </w:r>
      <w:r>
        <w:rPr>
          <w:color w:val="000000"/>
        </w:rPr>
        <w:t>所示（铝球沉底），下列说法正确的是（已知</w:t>
      </w:r>
      <w:r>
        <w:rPr>
          <w:noProof/>
          <w:lang w:eastAsia="zh-CN"/>
        </w:rPr>
        <w:drawing>
          <wp:inline distT="0" distB="0" distL="0" distR="0">
            <wp:extent cx="229184" cy="238735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2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＜</w:t>
      </w:r>
      <w:r>
        <w:rPr>
          <w:noProof/>
          <w:lang w:eastAsia="zh-CN"/>
        </w:rPr>
        <w:drawing>
          <wp:inline distT="0" distB="0" distL="0" distR="0">
            <wp:extent cx="229184" cy="238735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2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＜</w:t>
      </w:r>
      <w:r>
        <w:rPr>
          <w:noProof/>
          <w:lang w:eastAsia="zh-CN"/>
        </w:rPr>
        <w:drawing>
          <wp:inline distT="0" distB="0" distL="0" distR="0">
            <wp:extent cx="229184" cy="229184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＜</w:t>
      </w:r>
      <w:r>
        <w:rPr>
          <w:noProof/>
          <w:lang w:eastAsia="zh-CN"/>
        </w:rPr>
        <w:drawing>
          <wp:inline distT="0" distB="0" distL="0" distR="0">
            <wp:extent cx="229184" cy="238735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2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）</w:t>
      </w:r>
      <w:r>
        <w:rPr>
          <w:color w:val="000000"/>
        </w:rPr>
        <w:t>     </w:t>
      </w:r>
      <w:r>
        <w:rPr>
          <w:color w:val="000000"/>
        </w:rPr>
        <w:t>（</w:t>
      </w:r>
      <w:r>
        <w:rPr>
          <w:color w:val="000000"/>
        </w:rPr>
        <w:t>  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107694" cy="1422819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木球一定是空心</w:t>
      </w:r>
      <w:r>
        <w:rPr>
          <w:color w:val="000000"/>
        </w:rPr>
        <w:t>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铝球一定是实心的</w:t>
      </w:r>
      <w:r>
        <w:br/>
      </w:r>
      <w:r>
        <w:rPr>
          <w:color w:val="000000"/>
        </w:rPr>
        <w:t>C. </w:t>
      </w:r>
      <w:r>
        <w:rPr>
          <w:color w:val="000000"/>
        </w:rPr>
        <w:t>木球受到的浮力最大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铁球和铝球受到的浮力一样大</w:t>
      </w:r>
    </w:p>
    <w:p w:rsidR="008C54BC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如图所示，在水槽中有体积相等的甲、乙两个小球．甲球漂浮在水面，乙球悬浮在水中．它们受到的浮力分别为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；它们的密度分别为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下列关于甲、乙受到的浮力和它们的密度的说法，正确的是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97623" cy="525209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B.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D.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</w:p>
    <w:p w:rsidR="008C54BC">
      <w:pPr>
        <w:spacing w:after="0"/>
      </w:pPr>
      <w:r>
        <w:rPr>
          <w:color w:val="000000"/>
        </w:rPr>
        <w:t>14.</w:t>
      </w:r>
      <w:r>
        <w:rPr>
          <w:color w:val="000000"/>
        </w:rPr>
        <w:t>（</w:t>
      </w:r>
      <w:r>
        <w:rPr>
          <w:color w:val="000000"/>
        </w:rPr>
        <w:t>2011•</w:t>
      </w:r>
      <w:r>
        <w:rPr>
          <w:color w:val="000000"/>
        </w:rPr>
        <w:t>百色）把三个体积完全相同的球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放入水中，静止时，它们所处的位置如图所示（　　）</w:t>
      </w:r>
      <w:r>
        <w:rPr>
          <w:color w:val="000000"/>
        </w:rPr>
        <w:t xml:space="preserve">  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12203" cy="897623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a</w:t>
      </w:r>
      <w:r>
        <w:rPr>
          <w:color w:val="000000"/>
        </w:rPr>
        <w:t>球受到浮力最小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b</w:t>
      </w:r>
      <w:r>
        <w:rPr>
          <w:color w:val="000000"/>
        </w:rPr>
        <w:t>球受到浮力最小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c</w:t>
      </w:r>
      <w:r>
        <w:rPr>
          <w:color w:val="000000"/>
        </w:rPr>
        <w:t>球受到浮力最小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三个受到浮力一样大</w:t>
      </w:r>
    </w:p>
    <w:p w:rsidR="008C54BC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如图所示，将已校对好的弹簧测力计挂上物块后，轻轻的浸没于水中后，空烧杯中收集到</w:t>
      </w:r>
      <w:r>
        <w:rPr>
          <w:color w:val="000000"/>
        </w:rPr>
        <w:t>100ml</w:t>
      </w:r>
      <w:r>
        <w:rPr>
          <w:color w:val="000000"/>
        </w:rPr>
        <w:t>的水，</w:t>
      </w:r>
      <w:r>
        <w:rPr>
          <w:color w:val="000000"/>
        </w:rPr>
        <w:t>g=10N/kg,</w:t>
      </w:r>
      <w:r>
        <w:rPr>
          <w:color w:val="000000"/>
        </w:rPr>
        <w:t>关于该实验能得出的结论正确的是（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    </w:t>
      </w:r>
    </w:p>
    <w:p w:rsidR="008C54BC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22286" cy="86897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</w:p>
    <w:p w:rsidR="008C54B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在物块逐渐浸没过程中，</w:t>
      </w:r>
      <w:r>
        <w:rPr>
          <w:color w:val="000000"/>
        </w:rPr>
        <w:t>A</w:t>
      </w:r>
      <w:r>
        <w:rPr>
          <w:color w:val="000000"/>
        </w:rPr>
        <w:t>点处受到水的压强先变大后不变</w:t>
      </w:r>
      <w:r>
        <w:br/>
      </w:r>
      <w:r>
        <w:rPr>
          <w:color w:val="000000"/>
        </w:rPr>
        <w:t>B. </w:t>
      </w:r>
      <w:r>
        <w:rPr>
          <w:color w:val="000000"/>
        </w:rPr>
        <w:t>弹簧测力计下的物块浸末后示数是</w:t>
      </w:r>
      <w:r>
        <w:rPr>
          <w:color w:val="000000"/>
        </w:rPr>
        <w:t>1N</w:t>
      </w:r>
      <w:r>
        <w:br/>
      </w:r>
      <w:r>
        <w:rPr>
          <w:color w:val="000000"/>
        </w:rPr>
        <w:t>C. </w:t>
      </w:r>
      <w:r>
        <w:rPr>
          <w:color w:val="000000"/>
        </w:rPr>
        <w:t>物块的体积小于</w:t>
      </w:r>
      <w:r>
        <w:rPr>
          <w:color w:val="000000"/>
        </w:rPr>
        <w:t>100cm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D. </w:t>
      </w:r>
      <w:r>
        <w:rPr>
          <w:color w:val="000000"/>
        </w:rPr>
        <w:t>物块受到的浮力是</w:t>
      </w:r>
      <w:r>
        <w:rPr>
          <w:color w:val="000000"/>
        </w:rPr>
        <w:t>1N</w:t>
      </w:r>
    </w:p>
    <w:p w:rsidR="008C54BC">
      <w:r>
        <w:rPr>
          <w:b/>
          <w:bCs/>
          <w:sz w:val="24"/>
          <w:szCs w:val="24"/>
        </w:rPr>
        <w:t>二、填空题</w:t>
      </w:r>
    </w:p>
    <w:p w:rsidR="008C54BC">
      <w:pPr>
        <w:spacing w:after="0"/>
      </w:pPr>
      <w:r>
        <w:rPr>
          <w:color w:val="000000"/>
        </w:rPr>
        <w:t>16.</w:t>
      </w:r>
      <w:r>
        <w:rPr>
          <w:color w:val="000000"/>
        </w:rPr>
        <w:t>取一只空牙膏袋，一次将它挤瘪，另一次将它撑开，两次都拧紧盖后先后放入同一杯水中，如图所示。两次牙膏袋的质量</w:t>
      </w:r>
      <w:r>
        <w:rPr>
          <w:color w:val="000000"/>
        </w:rPr>
        <w:t>m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m</w:t>
      </w:r>
      <w:r>
        <w:rPr>
          <w:color w:val="000000"/>
          <w:vertAlign w:val="subscript"/>
        </w:rPr>
        <w:t>乙</w:t>
      </w:r>
      <w:r>
        <w:rPr>
          <w:color w:val="000000"/>
        </w:rPr>
        <w:t>的大小关系是</w:t>
      </w:r>
      <w:r>
        <w:rPr>
          <w:color w:val="000000"/>
        </w:rPr>
        <w:t>m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________m</w:t>
      </w:r>
      <w:r>
        <w:rPr>
          <w:color w:val="000000"/>
          <w:vertAlign w:val="subscript"/>
        </w:rPr>
        <w:t>乙</w:t>
      </w:r>
      <w:r>
        <w:rPr>
          <w:color w:val="000000"/>
        </w:rPr>
        <w:t>；两次排开水的体积</w:t>
      </w:r>
      <w:r>
        <w:rPr>
          <w:color w:val="000000"/>
        </w:rPr>
        <w:t xml:space="preserve"> V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的大小关系是</w:t>
      </w:r>
      <w:r>
        <w:rPr>
          <w:color w:val="000000"/>
        </w:rPr>
        <w:t>V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________V</w:t>
      </w:r>
      <w:r>
        <w:rPr>
          <w:color w:val="000000"/>
          <w:vertAlign w:val="subscript"/>
        </w:rPr>
        <w:t>乙</w:t>
      </w:r>
      <w:r>
        <w:rPr>
          <w:color w:val="000000"/>
        </w:rPr>
        <w:t>；两次所受的浮力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的大小关系是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乙</w:t>
      </w:r>
      <w:r>
        <w:rPr>
          <w:color w:val="000000"/>
        </w:rPr>
        <w:t>；两次杯底受到水的压强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>的大小关系是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________p</w:t>
      </w:r>
      <w:r>
        <w:rPr>
          <w:color w:val="000000"/>
          <w:vertAlign w:val="subscript"/>
        </w:rPr>
        <w:t>乙</w:t>
      </w:r>
      <w:r>
        <w:rPr>
          <w:color w:val="000000"/>
        </w:rPr>
        <w:t>。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95234" cy="1327328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234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17.</w:t>
      </w:r>
      <w:r>
        <w:rPr>
          <w:color w:val="000000"/>
        </w:rPr>
        <w:t>一气泡从河底上升过程中，气泡的体积</w:t>
      </w:r>
      <w:r>
        <w:rPr>
          <w:color w:val="000000"/>
        </w:rPr>
        <w:t>________</w:t>
      </w:r>
      <w:r>
        <w:rPr>
          <w:color w:val="000000"/>
        </w:rPr>
        <w:t>，气泡所受的浮力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18.</w:t>
      </w:r>
      <w:r>
        <w:rPr>
          <w:color w:val="000000"/>
        </w:rPr>
        <w:t>一艘轮船的排水量是</w:t>
      </w:r>
      <w:r>
        <w:rPr>
          <w:color w:val="000000"/>
        </w:rPr>
        <w:t>10000t</w:t>
      </w:r>
      <w:r>
        <w:rPr>
          <w:color w:val="000000"/>
        </w:rPr>
        <w:t>，它满载货物时的总质量是</w:t>
      </w:r>
      <w:r>
        <w:rPr>
          <w:color w:val="000000"/>
        </w:rPr>
        <w:t>________ t</w:t>
      </w:r>
      <w:r>
        <w:rPr>
          <w:color w:val="000000"/>
        </w:rPr>
        <w:t>，该船满载货物时受到水的浮力是</w:t>
      </w:r>
      <w:r>
        <w:rPr>
          <w:color w:val="000000"/>
        </w:rPr>
        <w:t>________ N</w:t>
      </w:r>
      <w:r>
        <w:rPr>
          <w:color w:val="000000"/>
        </w:rPr>
        <w:t>．若该船从大海驶入内河，船受到的浮力大小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，下同），由于河水密度比海水密度小，所以它排开水的体积</w:t>
      </w:r>
      <w:r>
        <w:rPr>
          <w:color w:val="000000"/>
        </w:rPr>
        <w:t>________</w:t>
      </w:r>
      <w:r>
        <w:rPr>
          <w:color w:val="000000"/>
        </w:rPr>
        <w:t>，因此轮船要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上</w:t>
      </w:r>
      <w:r>
        <w:rPr>
          <w:color w:val="000000"/>
        </w:rPr>
        <w:t>浮一些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下沉一些</w:t>
      </w:r>
      <w:r>
        <w:rPr>
          <w:color w:val="000000"/>
        </w:rPr>
        <w:t>”</w:t>
      </w:r>
      <w:r>
        <w:rPr>
          <w:color w:val="000000"/>
        </w:rPr>
        <w:t>）．（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19.</w:t>
      </w:r>
      <w:r>
        <w:rPr>
          <w:color w:val="000000"/>
        </w:rPr>
        <w:t>首批双人版水陆两栖车于</w:t>
      </w:r>
      <w:r>
        <w:rPr>
          <w:color w:val="000000"/>
        </w:rPr>
        <w:t>2016</w:t>
      </w:r>
      <w:r>
        <w:rPr>
          <w:color w:val="000000"/>
        </w:rPr>
        <w:t>年</w:t>
      </w:r>
      <w:r>
        <w:rPr>
          <w:color w:val="000000"/>
        </w:rPr>
        <w:t>1</w:t>
      </w:r>
      <w:r>
        <w:rPr>
          <w:color w:val="000000"/>
        </w:rPr>
        <w:t>月登陆中国，如图所示，该车质量约为</w:t>
      </w:r>
      <w:r>
        <w:rPr>
          <w:color w:val="000000"/>
        </w:rPr>
        <w:t>900kg</w:t>
      </w:r>
      <w:r>
        <w:rPr>
          <w:color w:val="000000"/>
        </w:rPr>
        <w:t>．两人（质量共为</w:t>
      </w:r>
      <w:r>
        <w:rPr>
          <w:color w:val="000000"/>
        </w:rPr>
        <w:t>150kg</w:t>
      </w:r>
      <w:r>
        <w:rPr>
          <w:color w:val="000000"/>
        </w:rPr>
        <w:t>）驾驶它在水面静止时，两栖车受到水的浮力为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N</w:t>
      </w:r>
      <w:r>
        <w:rPr>
          <w:color w:val="000000"/>
        </w:rPr>
        <w:t>，浸入水下的体积为　</w:t>
      </w:r>
      <w:r>
        <w:rPr>
          <w:color w:val="000000"/>
        </w:rPr>
        <w:t> ________m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928927" cy="1136345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927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20.</w:t>
      </w:r>
      <w:r>
        <w:rPr>
          <w:color w:val="000000"/>
        </w:rPr>
        <w:t>轮船从长江驶入东海，受到的浮力将</w:t>
      </w:r>
      <w:r>
        <w:rPr>
          <w:color w:val="000000"/>
        </w:rPr>
        <w:t>________</w:t>
      </w:r>
      <w:r>
        <w:rPr>
          <w:color w:val="000000"/>
        </w:rPr>
        <w:t>，排开水的体积将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不变、变大、变小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8C54BC">
      <w:pPr>
        <w:spacing w:after="0"/>
        <w:rPr>
          <w:rFonts w:hint="eastAsia"/>
          <w:lang w:eastAsia="zh-CN"/>
        </w:rPr>
      </w:pPr>
      <w:r>
        <w:rPr>
          <w:color w:val="000000"/>
        </w:rPr>
        <w:t>21.</w:t>
      </w:r>
      <w:r>
        <w:rPr>
          <w:color w:val="000000"/>
        </w:rPr>
        <w:t>小明用手将小球浸没在水中，小球排开水的质</w:t>
      </w:r>
      <w:r>
        <w:rPr>
          <w:color w:val="000000"/>
        </w:rPr>
        <w:t>量是</w:t>
      </w:r>
      <w:r>
        <w:rPr>
          <w:color w:val="000000"/>
        </w:rPr>
        <w:t>0.1kg</w:t>
      </w:r>
      <w:r>
        <w:rPr>
          <w:color w:val="000000"/>
        </w:rPr>
        <w:t>，此时小球受到的浮力是</w:t>
      </w:r>
      <w:r>
        <w:rPr>
          <w:color w:val="000000"/>
        </w:rPr>
        <w:t>________N</w:t>
      </w:r>
      <w:r>
        <w:rPr>
          <w:color w:val="000000"/>
        </w:rPr>
        <w:t>（</w:t>
      </w:r>
      <w:r>
        <w:rPr>
          <w:color w:val="000000"/>
        </w:rPr>
        <w:t>g=9.8N/kg</w:t>
      </w:r>
      <w:r>
        <w:rPr>
          <w:color w:val="000000"/>
        </w:rPr>
        <w:t>）．若小球的质量为</w:t>
      </w:r>
      <w:r>
        <w:rPr>
          <w:color w:val="000000"/>
        </w:rPr>
        <w:t>0.3kg</w:t>
      </w:r>
      <w:r>
        <w:rPr>
          <w:color w:val="000000"/>
        </w:rPr>
        <w:t>，松手后小球会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上浮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悬浮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下沉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8C54BC">
      <w:pPr>
        <w:spacing w:after="0"/>
      </w:pPr>
      <w:r>
        <w:rPr>
          <w:color w:val="000000"/>
        </w:rPr>
        <w:t>22.</w:t>
      </w:r>
      <w:r>
        <w:rPr>
          <w:color w:val="000000"/>
        </w:rPr>
        <w:t>在物体受到浮力时．液体对物体下表面的压力比上表面的压力</w:t>
      </w:r>
      <w:r>
        <w:rPr>
          <w:color w:val="000000"/>
          <w:u w:val="single"/>
        </w:rPr>
        <w:t>________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F</w:t>
      </w:r>
      <w:r>
        <w:rPr>
          <w:color w:val="000000"/>
          <w:vertAlign w:val="subscript"/>
        </w:rPr>
        <w:t>浮</w:t>
      </w:r>
      <w:r>
        <w:rPr>
          <w:color w:val="000000"/>
        </w:rPr>
        <w:t>=________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23.</w:t>
      </w:r>
      <w:r>
        <w:rPr>
          <w:color w:val="000000"/>
        </w:rPr>
        <w:t>体积为</w:t>
      </w:r>
      <w:r>
        <w:rPr>
          <w:color w:val="000000"/>
        </w:rPr>
        <w:t>2×10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米</w:t>
      </w:r>
      <w:r>
        <w:rPr>
          <w:color w:val="000000"/>
          <w:vertAlign w:val="superscript"/>
        </w:rPr>
        <w:t>3</w:t>
      </w:r>
      <w:r>
        <w:rPr>
          <w:color w:val="000000"/>
        </w:rPr>
        <w:t>的球体浸没在水中时，受到浮力的大小为</w:t>
      </w:r>
      <w:r>
        <w:rPr>
          <w:color w:val="000000"/>
        </w:rPr>
        <w:t>________ </w:t>
      </w:r>
      <w:r>
        <w:rPr>
          <w:color w:val="000000"/>
        </w:rPr>
        <w:t>牛；该球体浸在水中的深度增加</w:t>
      </w:r>
      <w:r>
        <w:rPr>
          <w:color w:val="000000"/>
        </w:rPr>
        <w:t>1</w:t>
      </w:r>
      <w:r>
        <w:rPr>
          <w:color w:val="000000"/>
        </w:rPr>
        <w:t>米时，球体表面受到水的压强增加</w:t>
      </w:r>
      <w:r>
        <w:rPr>
          <w:color w:val="000000"/>
        </w:rPr>
        <w:t>________ </w:t>
      </w:r>
      <w:r>
        <w:rPr>
          <w:color w:val="000000"/>
        </w:rPr>
        <w:t>帕．若球体的体重为</w:t>
      </w:r>
      <w:r>
        <w:rPr>
          <w:color w:val="000000"/>
        </w:rPr>
        <w:t>20</w:t>
      </w:r>
      <w:r>
        <w:rPr>
          <w:color w:val="000000"/>
        </w:rPr>
        <w:t>牛，则重力和浮力的合力为</w:t>
      </w:r>
      <w:r>
        <w:rPr>
          <w:color w:val="000000"/>
        </w:rPr>
        <w:t>_______</w:t>
      </w:r>
      <w:r>
        <w:rPr>
          <w:color w:val="000000"/>
        </w:rPr>
        <w:t>_ </w:t>
      </w:r>
      <w:r>
        <w:rPr>
          <w:color w:val="000000"/>
        </w:rPr>
        <w:t>牛．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24.</w:t>
      </w:r>
      <w:r>
        <w:rPr>
          <w:color w:val="000000"/>
        </w:rPr>
        <w:t>潜水员在较深的海水中工作时要穿抗压潜水服，这是由于海水的压强随着深度的增加而</w:t>
      </w:r>
      <w:r>
        <w:rPr>
          <w:color w:val="000000"/>
        </w:rPr>
        <w:t>________</w:t>
      </w:r>
      <w:r>
        <w:rPr>
          <w:color w:val="000000"/>
        </w:rPr>
        <w:t>；若不考虑海水密度的变化，则潜水员在水中下潜过程中，所受浮力</w:t>
      </w:r>
      <w:r>
        <w:rPr>
          <w:color w:val="000000"/>
        </w:rPr>
        <w:t>________</w:t>
      </w:r>
      <w:r>
        <w:rPr>
          <w:color w:val="000000"/>
        </w:rPr>
        <w:t>．（均选填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25.</w:t>
      </w:r>
      <w:r>
        <w:rPr>
          <w:color w:val="000000"/>
        </w:rPr>
        <w:t>小佳做</w:t>
      </w:r>
      <w:r>
        <w:rPr>
          <w:color w:val="000000"/>
        </w:rPr>
        <w:t>“</w:t>
      </w:r>
      <w:r>
        <w:rPr>
          <w:color w:val="000000"/>
        </w:rPr>
        <w:t>验证阿基米德原理</w:t>
      </w:r>
      <w:r>
        <w:rPr>
          <w:color w:val="000000"/>
        </w:rPr>
        <w:t>”</w:t>
      </w:r>
      <w:r>
        <w:rPr>
          <w:color w:val="000000"/>
        </w:rPr>
        <w:t>实验，实验情景如图（</w:t>
      </w:r>
      <w:r>
        <w:rPr>
          <w:color w:val="000000"/>
        </w:rPr>
        <w:t>a</w:t>
      </w:r>
      <w:r>
        <w:rPr>
          <w:color w:val="000000"/>
        </w:rPr>
        <w:t>）（</w:t>
      </w:r>
      <w:r>
        <w:rPr>
          <w:color w:val="000000"/>
        </w:rPr>
        <w:t>b</w:t>
      </w:r>
      <w:r>
        <w:rPr>
          <w:color w:val="000000"/>
        </w:rPr>
        <w:t>）（</w:t>
      </w:r>
      <w:r>
        <w:rPr>
          <w:color w:val="000000"/>
        </w:rPr>
        <w:t>c</w:t>
      </w:r>
      <w:r>
        <w:rPr>
          <w:color w:val="000000"/>
        </w:rPr>
        <w:t>）所示，请填写空格处的内容，</w:t>
      </w:r>
      <w:r>
        <w:rPr>
          <w:color w:val="000000"/>
        </w:rPr>
        <w:t xml:space="preserve">  ①</w:t>
      </w:r>
      <w:r>
        <w:rPr>
          <w:color w:val="000000"/>
        </w:rPr>
        <w:t>由图（</w:t>
      </w:r>
      <w:r>
        <w:rPr>
          <w:color w:val="000000"/>
        </w:rPr>
        <w:t>a</w:t>
      </w:r>
      <w:r>
        <w:rPr>
          <w:color w:val="000000"/>
        </w:rPr>
        <w:t>）（</w:t>
      </w:r>
      <w:r>
        <w:rPr>
          <w:color w:val="000000"/>
        </w:rPr>
        <w:t>b</w:t>
      </w:r>
      <w:r>
        <w:rPr>
          <w:color w:val="000000"/>
        </w:rPr>
        <w:t>）（</w:t>
      </w:r>
      <w:r>
        <w:rPr>
          <w:color w:val="000000"/>
        </w:rPr>
        <w:t>c</w:t>
      </w:r>
      <w:r>
        <w:rPr>
          <w:color w:val="000000"/>
        </w:rPr>
        <w:t>）中弹簧测力计示数可知，物体受到的浮力为</w:t>
      </w:r>
      <w:r>
        <w:rPr>
          <w:color w:val="000000"/>
        </w:rPr>
        <w:t>________</w:t>
      </w:r>
      <w:r>
        <w:rPr>
          <w:color w:val="000000"/>
        </w:rPr>
        <w:t>牛</w:t>
      </w:r>
      <w:r>
        <w:rPr>
          <w:color w:val="000000"/>
        </w:rPr>
        <w:t>；</w:t>
      </w:r>
      <w:r>
        <w:br/>
      </w:r>
      <w:r>
        <w:rPr>
          <w:color w:val="000000"/>
        </w:rPr>
        <w:t>②</w:t>
      </w:r>
      <w:r>
        <w:rPr>
          <w:color w:val="000000"/>
        </w:rPr>
        <w:t>由图（</w:t>
      </w:r>
      <w:r>
        <w:rPr>
          <w:color w:val="000000"/>
        </w:rPr>
        <w:t>b</w:t>
      </w:r>
      <w:r>
        <w:rPr>
          <w:color w:val="000000"/>
        </w:rPr>
        <w:t>）中量筒内水面位置可知，水的体积为</w:t>
      </w:r>
      <w:r>
        <w:rPr>
          <w:color w:val="000000"/>
        </w:rPr>
        <w:t>________</w:t>
      </w:r>
      <w:r>
        <w:rPr>
          <w:color w:val="000000"/>
        </w:rPr>
        <w:t>厘米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③</w:t>
      </w:r>
      <w:r>
        <w:rPr>
          <w:color w:val="000000"/>
        </w:rPr>
        <w:t>由图（</w:t>
      </w:r>
      <w:r>
        <w:rPr>
          <w:color w:val="000000"/>
        </w:rPr>
        <w:t>b</w:t>
      </w:r>
      <w:r>
        <w:rPr>
          <w:color w:val="000000"/>
        </w:rPr>
        <w:t>）（</w:t>
      </w:r>
      <w:r>
        <w:rPr>
          <w:color w:val="000000"/>
        </w:rPr>
        <w:t>c</w:t>
      </w:r>
      <w:r>
        <w:rPr>
          <w:color w:val="000000"/>
        </w:rPr>
        <w:t>）中量筒内水面位置可知，物体排开水的体积为</w:t>
      </w:r>
      <w:r>
        <w:rPr>
          <w:color w:val="000000"/>
        </w:rPr>
        <w:t>________</w:t>
      </w:r>
      <w:r>
        <w:rPr>
          <w:color w:val="000000"/>
        </w:rPr>
        <w:t>厘米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④</w:t>
      </w:r>
      <w:r>
        <w:rPr>
          <w:color w:val="000000"/>
        </w:rPr>
        <w:t>根据小佳同学测量的实验数据，在误差范围内，经运算、比较可得到的结论是</w:t>
      </w:r>
      <w:r>
        <w:rPr>
          <w:color w:val="000000"/>
        </w:rPr>
        <w:t>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823885" cy="1842986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184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r>
        <w:rPr>
          <w:b/>
          <w:bCs/>
          <w:sz w:val="24"/>
          <w:szCs w:val="24"/>
        </w:rPr>
        <w:t>三、计算题</w:t>
      </w:r>
    </w:p>
    <w:p w:rsidR="008C54BC">
      <w:pPr>
        <w:spacing w:after="0"/>
      </w:pPr>
      <w:r>
        <w:rPr>
          <w:color w:val="000000"/>
        </w:rPr>
        <w:t>26.</w:t>
      </w:r>
      <w:r>
        <w:rPr>
          <w:color w:val="000000"/>
        </w:rPr>
        <w:t>一只铝球浸没在水中，排开水的体积为</w:t>
      </w:r>
      <w:r>
        <w:rPr>
          <w:color w:val="000000"/>
        </w:rPr>
        <w:t>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米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求：铝球受到的浮力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8C54BC">
      <w:pPr>
        <w:spacing w:after="0"/>
      </w:pPr>
      <w:r>
        <w:rPr>
          <w:color w:val="000000"/>
        </w:rPr>
        <w:t>27.</w:t>
      </w:r>
      <w:r>
        <w:rPr>
          <w:color w:val="000000"/>
        </w:rPr>
        <w:t>刘家峡水电站是位于我省黄河上的</w:t>
      </w:r>
      <w:r>
        <w:rPr>
          <w:color w:val="000000"/>
        </w:rPr>
        <w:t>“</w:t>
      </w:r>
      <w:r>
        <w:rPr>
          <w:color w:val="000000"/>
        </w:rPr>
        <w:t>高原明珠</w:t>
      </w:r>
      <w:r>
        <w:rPr>
          <w:color w:val="000000"/>
        </w:rPr>
        <w:t>”</w:t>
      </w:r>
      <w:r>
        <w:rPr>
          <w:color w:val="000000"/>
        </w:rPr>
        <w:t>，水库大坝处有各式游船，游客可乘船直达水库西南端的炳灵寺石窟参观游览．（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  g=10N/kg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298677" cy="1012203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①</w:t>
      </w:r>
      <w:r>
        <w:rPr>
          <w:color w:val="000000"/>
        </w:rPr>
        <w:t>当水库水位为</w:t>
      </w:r>
      <w:r>
        <w:rPr>
          <w:color w:val="000000"/>
        </w:rPr>
        <w:t>140</w:t>
      </w:r>
      <w:r>
        <w:rPr>
          <w:color w:val="000000"/>
        </w:rPr>
        <w:t>米时，水对坝底的压强是多大？</w:t>
      </w:r>
      <w:r>
        <w:br/>
      </w:r>
      <w:r>
        <w:rPr>
          <w:color w:val="000000"/>
        </w:rPr>
        <w:t>②</w:t>
      </w:r>
      <w:r>
        <w:rPr>
          <w:color w:val="000000"/>
        </w:rPr>
        <w:t>水库中有一艘自重为</w:t>
      </w:r>
      <w:r>
        <w:rPr>
          <w:color w:val="000000"/>
        </w:rPr>
        <w:t>3.0×10</w:t>
      </w:r>
      <w:r>
        <w:rPr>
          <w:color w:val="000000"/>
          <w:vertAlign w:val="superscript"/>
        </w:rPr>
        <w:t>5</w:t>
      </w:r>
      <w:r>
        <w:rPr>
          <w:color w:val="000000"/>
        </w:rPr>
        <w:t>N</w:t>
      </w:r>
      <w:r>
        <w:rPr>
          <w:color w:val="000000"/>
        </w:rPr>
        <w:t>的游船，该游船搭载总质量为</w:t>
      </w:r>
      <w:r>
        <w:rPr>
          <w:color w:val="000000"/>
        </w:rPr>
        <w:t>1800kg</w:t>
      </w:r>
      <w:r>
        <w:rPr>
          <w:color w:val="000000"/>
        </w:rPr>
        <w:t>的</w:t>
      </w:r>
      <w:r>
        <w:rPr>
          <w:color w:val="000000"/>
        </w:rPr>
        <w:t>30</w:t>
      </w:r>
      <w:r>
        <w:rPr>
          <w:color w:val="000000"/>
        </w:rPr>
        <w:t>名游客后，船排开水的体积为多少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DD5727">
      <w:pPr>
        <w:spacing w:after="0"/>
        <w:rPr>
          <w:rFonts w:hint="eastAsia"/>
          <w:color w:val="000000"/>
          <w:lang w:eastAsia="zh-CN"/>
        </w:rPr>
      </w:pPr>
    </w:p>
    <w:p w:rsidR="008C54BC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如图所示，放在水平面上装满水的一溢水杯，水深为</w:t>
      </w:r>
      <w:r>
        <w:rPr>
          <w:color w:val="000000"/>
        </w:rPr>
        <w:t>20cm</w:t>
      </w:r>
      <w:r>
        <w:rPr>
          <w:color w:val="000000"/>
        </w:rPr>
        <w:t>，弹簧测力计挂着重为</w:t>
      </w:r>
      <w:r>
        <w:rPr>
          <w:color w:val="000000"/>
        </w:rPr>
        <w:t>10N</w:t>
      </w:r>
      <w:r>
        <w:rPr>
          <w:color w:val="000000"/>
        </w:rPr>
        <w:t>的物块，现将物块浸没在装满水的溢水杯中，静止后溢出水的质量为</w:t>
      </w:r>
      <w:r>
        <w:rPr>
          <w:color w:val="000000"/>
        </w:rPr>
        <w:t>0.4kg</w:t>
      </w:r>
      <w:r>
        <w:rPr>
          <w:color w:val="000000"/>
        </w:rPr>
        <w:t>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）．求：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64996" cy="1002665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）物块浸没在水中静止后，溢水杯中水对杯底的压强。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）物块浸没在水中静止后，弹簧测力计的示数。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）物块的密度。</w:t>
      </w:r>
      <w:r>
        <w:rPr>
          <w:color w:val="000000"/>
        </w:rPr>
        <w:t xml:space="preserve">    </w:t>
      </w:r>
    </w:p>
    <w:p w:rsidR="00DD5727">
      <w:pPr>
        <w:rPr>
          <w:rFonts w:hint="eastAsia"/>
          <w:b/>
          <w:bCs/>
          <w:sz w:val="24"/>
          <w:szCs w:val="24"/>
          <w:lang w:eastAsia="zh-CN"/>
        </w:rPr>
      </w:pPr>
    </w:p>
    <w:p w:rsidR="00DD5727">
      <w:pPr>
        <w:rPr>
          <w:rFonts w:hint="eastAsia"/>
          <w:b/>
          <w:bCs/>
          <w:sz w:val="24"/>
          <w:szCs w:val="24"/>
          <w:lang w:eastAsia="zh-CN"/>
        </w:rPr>
      </w:pPr>
    </w:p>
    <w:p w:rsidR="00DD5727">
      <w:pPr>
        <w:rPr>
          <w:rFonts w:hint="eastAsia"/>
          <w:b/>
          <w:bCs/>
          <w:sz w:val="24"/>
          <w:szCs w:val="24"/>
          <w:lang w:eastAsia="zh-CN"/>
        </w:rPr>
      </w:pPr>
    </w:p>
    <w:p w:rsidR="00DD5727">
      <w:pPr>
        <w:rPr>
          <w:rFonts w:hint="eastAsia"/>
          <w:b/>
          <w:bCs/>
          <w:sz w:val="24"/>
          <w:szCs w:val="24"/>
          <w:lang w:eastAsia="zh-CN"/>
        </w:rPr>
      </w:pPr>
    </w:p>
    <w:p w:rsidR="00DD5727">
      <w:pPr>
        <w:rPr>
          <w:rFonts w:hint="eastAsia"/>
          <w:b/>
          <w:bCs/>
          <w:sz w:val="24"/>
          <w:szCs w:val="24"/>
          <w:lang w:eastAsia="zh-CN"/>
        </w:rPr>
      </w:pPr>
    </w:p>
    <w:p w:rsidR="00DD5727">
      <w:pPr>
        <w:rPr>
          <w:rFonts w:hint="eastAsia"/>
          <w:b/>
          <w:bCs/>
          <w:sz w:val="24"/>
          <w:szCs w:val="24"/>
          <w:lang w:eastAsia="zh-CN"/>
        </w:rPr>
      </w:pPr>
    </w:p>
    <w:p w:rsidR="008C54BC">
      <w:r>
        <w:rPr>
          <w:b/>
          <w:bCs/>
          <w:sz w:val="24"/>
          <w:szCs w:val="24"/>
        </w:rPr>
        <w:t>四</w:t>
      </w:r>
      <w:r>
        <w:rPr>
          <w:b/>
          <w:bCs/>
          <w:sz w:val="24"/>
          <w:szCs w:val="24"/>
        </w:rPr>
        <w:t>、实验探究题</w:t>
      </w:r>
    </w:p>
    <w:p w:rsidR="008C54BC">
      <w:pPr>
        <w:spacing w:after="0"/>
      </w:pPr>
      <w:r>
        <w:rPr>
          <w:color w:val="000000"/>
        </w:rPr>
        <w:t>29.</w:t>
      </w:r>
      <w:r>
        <w:rPr>
          <w:color w:val="000000"/>
        </w:rPr>
        <w:t>如图所示是小新同学验证阿基米德原理的一个实验过程图</w:t>
      </w:r>
      <w:r>
        <w:rPr>
          <w:color w:val="000000"/>
        </w:rPr>
        <w:t>.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20975" cy="1346429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75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）如果是你做这个实验，为了减小误差，则图中的操作步骤顺序为</w:t>
      </w:r>
      <w:r>
        <w:rPr>
          <w:color w:val="000000"/>
        </w:rPr>
        <w:t xml:space="preserve">________.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）图中</w:t>
      </w:r>
      <w:r>
        <w:rPr>
          <w:color w:val="000000"/>
        </w:rPr>
        <w:t>________</w:t>
      </w:r>
      <w:r>
        <w:rPr>
          <w:color w:val="000000"/>
        </w:rPr>
        <w:t>两个步骤是为了测量浮力的大小</w:t>
      </w:r>
      <w:r>
        <w:rPr>
          <w:color w:val="000000"/>
        </w:rPr>
        <w:t xml:space="preserve">.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）下面是小新同学实验时设计的表格及填写的实验数据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237154" cy="935812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154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①</w:t>
      </w:r>
      <w:r>
        <w:rPr>
          <w:color w:val="000000"/>
        </w:rPr>
        <w:t>请你将该表格第三行数据补充完整</w:t>
      </w:r>
      <w:r>
        <w:rPr>
          <w:color w:val="000000"/>
        </w:rPr>
        <w:t>________.</w:t>
      </w:r>
    </w:p>
    <w:p w:rsidR="008C54BC">
      <w:pPr>
        <w:spacing w:after="0"/>
      </w:pPr>
      <w:r>
        <w:rPr>
          <w:color w:val="000000"/>
        </w:rPr>
        <w:t>②</w:t>
      </w:r>
      <w:r>
        <w:rPr>
          <w:color w:val="000000"/>
        </w:rPr>
        <w:t>小新同学在进行数据分析时，发现第二次实验数据与其他两次反映的规律不相符，为了得到结论，他将第二次实验中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1</w:t>
      </w:r>
      <w:r>
        <w:rPr>
          <w:color w:val="000000"/>
        </w:rPr>
        <w:t>的数据改为</w:t>
      </w:r>
      <w:r>
        <w:rPr>
          <w:color w:val="000000"/>
        </w:rPr>
        <w:t>1.1N</w:t>
      </w:r>
      <w:r>
        <w:rPr>
          <w:color w:val="000000"/>
        </w:rPr>
        <w:t>，</w:t>
      </w:r>
      <w:r>
        <w:rPr>
          <w:i/>
          <w:color w:val="000000"/>
        </w:rPr>
        <w:t>G</w:t>
      </w:r>
      <w:r>
        <w:rPr>
          <w:color w:val="000000"/>
          <w:vertAlign w:val="subscript"/>
        </w:rPr>
        <w:t>排</w:t>
      </w:r>
      <w:r>
        <w:rPr>
          <w:color w:val="000000"/>
        </w:rPr>
        <w:t>的数据改为</w:t>
      </w:r>
      <w:r>
        <w:rPr>
          <w:color w:val="000000"/>
        </w:rPr>
        <w:t>0.5N.</w:t>
      </w:r>
    </w:p>
    <w:p w:rsidR="008C54BC">
      <w:pPr>
        <w:spacing w:after="0"/>
      </w:pPr>
      <w:r>
        <w:rPr>
          <w:color w:val="000000"/>
        </w:rPr>
        <w:t>请你对他的做法进行评估：</w:t>
      </w:r>
      <w:r>
        <w:rPr>
          <w:color w:val="000000"/>
        </w:rPr>
        <w:t>________</w:t>
      </w:r>
      <w:r>
        <w:rPr>
          <w:color w:val="000000"/>
        </w:rPr>
        <w:t>；如果是你，对这种情况采用的做法是</w:t>
      </w:r>
      <w:r>
        <w:rPr>
          <w:color w:val="000000"/>
        </w:rPr>
        <w:t>________.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）验证实验结束后，小新同学又去探究影响浮力大小的因素，做了如图所示的实验</w:t>
      </w:r>
      <w:r>
        <w:rPr>
          <w:color w:val="000000"/>
        </w:rPr>
        <w:t>.</w:t>
      </w:r>
      <w:r>
        <w:rPr>
          <w:color w:val="000000"/>
        </w:rPr>
        <w:t>请你根据小新的实验探究回答下列问题：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447237" cy="1079056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237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①</w:t>
      </w:r>
      <w:r>
        <w:rPr>
          <w:color w:val="000000"/>
        </w:rPr>
        <w:t>物体</w:t>
      </w:r>
      <w:r>
        <w:rPr>
          <w:color w:val="000000"/>
        </w:rPr>
        <w:t>A</w:t>
      </w:r>
      <w:r>
        <w:rPr>
          <w:color w:val="000000"/>
        </w:rPr>
        <w:t>浸没在水中时所受的浮力大小为</w:t>
      </w:r>
      <w:r>
        <w:rPr>
          <w:color w:val="000000"/>
        </w:rPr>
        <w:t>________N.</w:t>
      </w:r>
    </w:p>
    <w:p w:rsidR="008C54BC">
      <w:pPr>
        <w:spacing w:after="0"/>
      </w:pPr>
      <w:r>
        <w:rPr>
          <w:color w:val="000000"/>
        </w:rPr>
        <w:t>②BC</w:t>
      </w:r>
      <w:r>
        <w:rPr>
          <w:color w:val="000000"/>
        </w:rPr>
        <w:t>两次实验说明，在</w:t>
      </w:r>
      <w:r>
        <w:rPr>
          <w:color w:val="000000"/>
        </w:rPr>
        <w:t>________</w:t>
      </w:r>
      <w:r>
        <w:rPr>
          <w:color w:val="000000"/>
        </w:rPr>
        <w:t>一定时，浮力大小与</w:t>
      </w:r>
      <w:r>
        <w:rPr>
          <w:color w:val="000000"/>
        </w:rPr>
        <w:t>________</w:t>
      </w:r>
      <w:r>
        <w:rPr>
          <w:color w:val="000000"/>
        </w:rPr>
        <w:t>有关；</w:t>
      </w:r>
      <w:r>
        <w:rPr>
          <w:color w:val="000000"/>
        </w:rPr>
        <w:t>CD</w:t>
      </w:r>
      <w:r>
        <w:rPr>
          <w:color w:val="000000"/>
        </w:rPr>
        <w:t>两次实验说明物体浸没在水中后，其所受的浮力大小与浸没的深度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有关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无关</w:t>
      </w:r>
      <w:r>
        <w:rPr>
          <w:color w:val="000000"/>
        </w:rPr>
        <w:t>”</w:t>
      </w:r>
      <w:r>
        <w:rPr>
          <w:color w:val="000000"/>
        </w:rPr>
        <w:t>）；要想判断浮力大小与液体密度的关系，</w:t>
      </w:r>
      <w:r>
        <w:rPr>
          <w:color w:val="000000"/>
        </w:rPr>
        <w:t>应选择</w:t>
      </w:r>
      <w:r>
        <w:rPr>
          <w:color w:val="000000"/>
        </w:rPr>
        <w:t>________</w:t>
      </w:r>
      <w:r>
        <w:rPr>
          <w:color w:val="000000"/>
        </w:rPr>
        <w:t>两次实验</w:t>
      </w:r>
      <w:r>
        <w:rPr>
          <w:color w:val="000000"/>
        </w:rPr>
        <w:t>.</w:t>
      </w:r>
    </w:p>
    <w:p w:rsidR="008C54BC">
      <w:pPr>
        <w:spacing w:after="0"/>
      </w:pPr>
      <w:r>
        <w:rPr>
          <w:color w:val="000000"/>
        </w:rPr>
        <w:t>30.</w:t>
      </w:r>
      <w:r>
        <w:rPr>
          <w:color w:val="000000"/>
        </w:rPr>
        <w:t>在探究浮力大小的实验中，小刚同学使用了弹簧测力计、金属块、两个相同的烧杯（分别装有适量的水、酒精和盐水），对浸在液体中的物体所受的浮力进行了探究．如图表示了探究过程及有关数据．</w:t>
      </w:r>
      <w:r>
        <w:rPr>
          <w:color w:val="000000"/>
        </w:rPr>
        <w:t xml:space="preserve">  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867404" cy="1107694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404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）物体受到的最大浮力是</w:t>
      </w:r>
      <w:r>
        <w:rPr>
          <w:color w:val="000000"/>
        </w:rPr>
        <w:t>________ N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）分析图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，说明浮力大小跟</w:t>
      </w:r>
      <w:r>
        <w:rPr>
          <w:color w:val="000000"/>
        </w:rPr>
        <w:t>________</w:t>
      </w:r>
      <w:r>
        <w:rPr>
          <w:color w:val="000000"/>
        </w:rPr>
        <w:t>有关，分析图</w:t>
      </w:r>
      <w:r>
        <w:rPr>
          <w:color w:val="000000"/>
        </w:rPr>
        <w:t>________</w:t>
      </w:r>
      <w:r>
        <w:rPr>
          <w:color w:val="000000"/>
        </w:rPr>
        <w:t>说明浮力大小跟液体密度有关；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F</w:t>
      </w:r>
      <w:r>
        <w:rPr>
          <w:color w:val="000000"/>
        </w:rPr>
        <w:t>图中盐水的密度是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）图中能正确反映浮力</w:t>
      </w:r>
      <w:r>
        <w:rPr>
          <w:color w:val="000000"/>
        </w:rPr>
        <w:t>F</w:t>
      </w:r>
      <w:r>
        <w:rPr>
          <w:color w:val="000000"/>
        </w:rPr>
        <w:t>和物体下表面在水中深度</w:t>
      </w:r>
      <w:r>
        <w:rPr>
          <w:color w:val="000000"/>
        </w:rPr>
        <w:t>h</w:t>
      </w:r>
      <w:r>
        <w:rPr>
          <w:color w:val="000000"/>
        </w:rPr>
        <w:t>关系图象的是</w:t>
      </w:r>
      <w:r>
        <w:rPr>
          <w:color w:val="000000"/>
        </w:rPr>
        <w:t xml:space="preserve">________  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58387" cy="888073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387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31.</w:t>
      </w:r>
      <w:r>
        <w:rPr>
          <w:color w:val="000000"/>
        </w:rPr>
        <w:t>下图是探究</w:t>
      </w:r>
      <w:r>
        <w:rPr>
          <w:color w:val="000000"/>
        </w:rPr>
        <w:t>“</w:t>
      </w:r>
      <w:r>
        <w:rPr>
          <w:color w:val="000000"/>
        </w:rPr>
        <w:t>浮力大小与哪些因素有关</w:t>
      </w:r>
      <w:r>
        <w:rPr>
          <w:color w:val="000000"/>
        </w:rPr>
        <w:t>”</w:t>
      </w:r>
      <w:r>
        <w:rPr>
          <w:color w:val="000000"/>
        </w:rPr>
        <w:t>实验中的部分操作：</w:t>
      </w:r>
    </w:p>
    <w:p w:rsidR="008C54B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494977" cy="1881175"/>
            <wp:effectExtent l="0" t="0" r="0" b="0"/>
            <wp:docPr id="52" name="" descr="图片_x0020_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977" cy="18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）物块</w:t>
      </w:r>
      <w:r>
        <w:rPr>
          <w:color w:val="000000"/>
        </w:rPr>
        <w:t>A</w:t>
      </w:r>
      <w:r>
        <w:rPr>
          <w:color w:val="000000"/>
        </w:rPr>
        <w:t>受到的重力是</w:t>
      </w:r>
      <w:r>
        <w:rPr>
          <w:color w:val="000000"/>
        </w:rPr>
        <w:t>________N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）物块</w:t>
      </w:r>
      <w:r>
        <w:rPr>
          <w:color w:val="000000"/>
        </w:rPr>
        <w:t>A</w:t>
      </w:r>
      <w:r>
        <w:rPr>
          <w:color w:val="000000"/>
        </w:rPr>
        <w:t>浸没在水中时受到的浮力是</w:t>
      </w:r>
      <w:r>
        <w:rPr>
          <w:color w:val="000000"/>
        </w:rPr>
        <w:t>________N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54BC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）物块</w:t>
      </w:r>
      <w:r>
        <w:rPr>
          <w:color w:val="000000"/>
        </w:rPr>
        <w:t>A</w:t>
      </w:r>
      <w:r>
        <w:rPr>
          <w:color w:val="000000"/>
        </w:rPr>
        <w:t>浸没在盐水中，弹簧测力计示数如图丙所示，分析乙、丙两图，说明浮力的大小与</w:t>
      </w:r>
      <w:r>
        <w:rPr>
          <w:color w:val="000000"/>
        </w:rPr>
        <w:t>________</w:t>
      </w:r>
      <w:r>
        <w:rPr>
          <w:color w:val="000000"/>
        </w:rPr>
        <w:t>有关。</w:t>
      </w:r>
      <w:r>
        <w:rPr>
          <w:color w:val="000000"/>
        </w:rPr>
        <w:t xml:space="preserve">    </w:t>
      </w:r>
    </w:p>
    <w:p w:rsidR="008C54BC">
      <w:pPr>
        <w:rPr>
          <w:rFonts w:hint="eastAsia"/>
          <w:lang w:eastAsia="zh-CN"/>
        </w:rPr>
      </w:pPr>
    </w:p>
    <w:sectPr w:rsidSect="008C54BC">
      <w:headerReference w:type="even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B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BC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8C54B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8C54BC" w:rsidP="000C0703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8C54B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B68"/>
    <w:multiLevelType w:val="hybridMultilevel"/>
    <w:tmpl w:val="BF325B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1F94C33"/>
    <w:multiLevelType w:val="hybridMultilevel"/>
    <w:tmpl w:val="F098B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B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C54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C54B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8C54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8C54BC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C54BC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C54BC"/>
    <w:rPr>
      <w:sz w:val="18"/>
      <w:szCs w:val="18"/>
    </w:rPr>
  </w:style>
  <w:style w:type="paragraph" w:customStyle="1" w:styleId="1">
    <w:name w:val="正文1"/>
    <w:qFormat/>
    <w:rsid w:val="008C54B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C54B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C54B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C54B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C5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A8091-0955-4DE0-BD4C-ECC3B241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2019-02-02T12:38:00Z</dcterms:created>
  <dcterms:modified xsi:type="dcterms:W3CDTF">2019-02-02T12:40:00Z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