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F96A62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height:30pt;margin-left:969pt;margin-top:907pt;mso-position-horizontal-relative:page;mso-position-vertical-relative:top-margin-area;position:absolute;width:36pt;z-index:251658240">
            <v:imagedata r:id="rId6" o:title=""/>
          </v:shape>
        </w:pict>
      </w:r>
    </w:p>
    <w:p w:rsidR="00AF458F" w:rsidP="00AF458F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1.5</w:t>
      </w:r>
      <w:r>
        <w:rPr>
          <w:rFonts w:hint="eastAsia"/>
          <w:b/>
          <w:bCs/>
          <w:sz w:val="28"/>
          <w:szCs w:val="28"/>
          <w:lang w:eastAsia="zh-CN"/>
        </w:rPr>
        <w:t>“测量物质密度”知识归纳练习题</w:t>
      </w:r>
    </w:p>
    <w:p w:rsidR="00F96A62">
      <w:r>
        <w:rPr>
          <w:b/>
          <w:bCs/>
          <w:sz w:val="24"/>
          <w:szCs w:val="24"/>
        </w:rPr>
        <w:t>一、单选题</w:t>
      </w:r>
    </w:p>
    <w:p w:rsidR="00F96A62">
      <w:pPr>
        <w:spacing w:after="0"/>
        <w:rPr>
          <w:rFonts w:hint="eastAsia"/>
          <w:lang w:eastAsia="zh-CN"/>
        </w:rPr>
      </w:pPr>
      <w:r>
        <w:rPr>
          <w:color w:val="000000"/>
        </w:rPr>
        <w:t>1.</w:t>
      </w:r>
      <w:r>
        <w:rPr>
          <w:color w:val="000000"/>
        </w:rPr>
        <w:t>水是一种资源，也是一种能源．古代劳动人民巧妙地利用水来开山采石；冬季，在白天给石头打一个洞，再往洞里灌满水并封实，待晚上降温，水结冰后石头就裂开了（冰的密度比水的小）．下列有关说法正确的是（）</w:t>
      </w:r>
    </w:p>
    <w:p w:rsidR="00F96A6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石头裂开后密度减小</w:t>
      </w:r>
      <w:r>
        <w:br/>
      </w:r>
      <w:r>
        <w:rPr>
          <w:color w:val="000000"/>
        </w:rPr>
        <w:t>B. </w:t>
      </w:r>
      <w:r>
        <w:rPr>
          <w:color w:val="000000"/>
        </w:rPr>
        <w:t>石头裂开后密度增大</w:t>
      </w:r>
      <w:r>
        <w:br/>
      </w:r>
      <w:r>
        <w:rPr>
          <w:color w:val="000000"/>
        </w:rPr>
        <w:t>C. </w:t>
      </w:r>
      <w:r>
        <w:rPr>
          <w:color w:val="000000"/>
        </w:rPr>
        <w:t>该方法利用水结冰后质量变大，体积增大而使石头裂开</w:t>
      </w:r>
      <w:r>
        <w:br/>
      </w:r>
      <w:r>
        <w:rPr>
          <w:color w:val="000000"/>
        </w:rPr>
        <w:t>D. </w:t>
      </w:r>
      <w:r>
        <w:rPr>
          <w:color w:val="000000"/>
        </w:rPr>
        <w:t>该方法利用水结冰后质量不变，体积增大而使石头裂开</w:t>
      </w:r>
    </w:p>
    <w:p w:rsidR="00F96A62">
      <w:pPr>
        <w:spacing w:after="0"/>
      </w:pPr>
      <w:r>
        <w:rPr>
          <w:color w:val="000000"/>
        </w:rPr>
        <w:t>2.</w:t>
      </w:r>
      <w:r>
        <w:rPr>
          <w:color w:val="000000"/>
        </w:rPr>
        <w:t>一支蜡烛燃烧了一半后，剩下的蜡烛与原来的蜡烛相比，下列说法正确的是（</w:t>
      </w:r>
      <w:r>
        <w:rPr>
          <w:color w:val="000000"/>
        </w:rPr>
        <w:t>  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96A6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质量减少，密度不变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质量减少，密度减小</w:t>
      </w:r>
      <w:r>
        <w:br/>
      </w:r>
      <w:r>
        <w:rPr>
          <w:color w:val="000000"/>
        </w:rPr>
        <w:t>C. </w:t>
      </w:r>
      <w:r>
        <w:rPr>
          <w:color w:val="000000"/>
        </w:rPr>
        <w:t>体积减少，密度减小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体积、质量和密度都减小</w:t>
      </w:r>
    </w:p>
    <w:p w:rsidR="00F96A62">
      <w:pPr>
        <w:spacing w:after="0"/>
        <w:rPr>
          <w:rFonts w:hint="eastAsia"/>
          <w:lang w:eastAsia="zh-CN"/>
        </w:rPr>
      </w:pPr>
      <w:r>
        <w:rPr>
          <w:color w:val="000000"/>
        </w:rPr>
        <w:t>3.</w:t>
      </w:r>
      <w:r>
        <w:rPr>
          <w:color w:val="000000"/>
        </w:rPr>
        <w:t>如图甲所示，均匀柱状石料在钢绳拉力的作用下从水面上方以</w:t>
      </w:r>
      <w:r>
        <w:rPr>
          <w:color w:val="000000"/>
        </w:rPr>
        <w:t>0.5m/s</w:t>
      </w:r>
      <w:r>
        <w:rPr>
          <w:color w:val="000000"/>
        </w:rPr>
        <w:t>的恒定速度下降，直至全部没入水中．图乙是钢绳拉力</w:t>
      </w:r>
      <w:r>
        <w:rPr>
          <w:color w:val="000000"/>
        </w:rPr>
        <w:t>F</w:t>
      </w:r>
      <w:r>
        <w:rPr>
          <w:color w:val="000000"/>
        </w:rPr>
        <w:t>随时间</w:t>
      </w:r>
      <w:r>
        <w:rPr>
          <w:color w:val="000000"/>
        </w:rPr>
        <w:t>t</w:t>
      </w:r>
      <w:r>
        <w:rPr>
          <w:color w:val="000000"/>
        </w:rPr>
        <w:t>变化的图象．若不计水的阻力，</w:t>
      </w:r>
      <w:r>
        <w:rPr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，则下列说法正确的是（　　）</w:t>
      </w:r>
    </w:p>
    <w:p w:rsidR="00F96A6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387283" cy="151831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283" cy="15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62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石料受到的重力为</w:t>
      </w:r>
      <w:r>
        <w:rPr>
          <w:color w:val="000000"/>
        </w:rPr>
        <w:t>900N</w:t>
      </w:r>
      <w:r>
        <w:br/>
      </w:r>
      <w:r>
        <w:rPr>
          <w:color w:val="000000"/>
        </w:rPr>
        <w:t>B. </w:t>
      </w:r>
      <w:r>
        <w:rPr>
          <w:color w:val="000000"/>
        </w:rPr>
        <w:t>石料的密度为</w:t>
      </w:r>
      <w:r>
        <w:rPr>
          <w:color w:val="000000"/>
        </w:rPr>
        <w:t>1.8×10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</w:p>
    <w:p w:rsidR="00F96A62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如果将该石料立在水平地面上，则它对地面的压强为</w:t>
      </w:r>
      <w:r>
        <w:rPr>
          <w:color w:val="000000"/>
        </w:rPr>
        <w:t>2.8×10</w:t>
      </w:r>
      <w:r>
        <w:rPr>
          <w:color w:val="000000"/>
          <w:vertAlign w:val="superscript"/>
        </w:rPr>
        <w:t>4</w:t>
      </w:r>
      <w:r>
        <w:rPr>
          <w:color w:val="000000"/>
        </w:rPr>
        <w:t>Pa</w:t>
      </w:r>
      <w:r>
        <w:br/>
      </w:r>
      <w:r>
        <w:rPr>
          <w:color w:val="000000"/>
        </w:rPr>
        <w:t>D. </w:t>
      </w:r>
      <w:r>
        <w:rPr>
          <w:color w:val="000000"/>
        </w:rPr>
        <w:t>石料沉底后水平池底对石料的支持力为</w:t>
      </w:r>
      <w:r>
        <w:rPr>
          <w:color w:val="000000"/>
        </w:rPr>
        <w:t>500N</w:t>
      </w:r>
    </w:p>
    <w:p w:rsidR="00F96A62">
      <w:pPr>
        <w:spacing w:after="0"/>
      </w:pPr>
      <w:r>
        <w:rPr>
          <w:color w:val="000000"/>
        </w:rPr>
        <w:t>4.</w:t>
      </w:r>
      <w:r>
        <w:rPr>
          <w:color w:val="000000"/>
        </w:rPr>
        <w:t>关于质量和密度，下列说法中正确的是（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360D1" w:rsidP="000360D1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一杯</w:t>
      </w:r>
      <w:r>
        <w:rPr>
          <w:color w:val="000000"/>
        </w:rPr>
        <w:t>牛奶喝掉一半后，质量变小，密度变小</w:t>
      </w:r>
      <w:r>
        <w:rPr>
          <w:color w:val="000000"/>
        </w:rPr>
        <w:t>        </w:t>
      </w:r>
    </w:p>
    <w:p w:rsidR="000360D1" w:rsidP="000360D1">
      <w:pPr>
        <w:spacing w:after="0"/>
        <w:rPr>
          <w:rFonts w:hint="eastAsia"/>
          <w:noProof/>
          <w:lang w:eastAsia="zh-CN"/>
        </w:rPr>
      </w:pPr>
      <w:r w:rsidRPr="000360D1">
        <w:rPr>
          <w:color w:val="000000"/>
        </w:rPr>
        <w:t>B. </w:t>
      </w:r>
      <w:r w:rsidRPr="000360D1">
        <w:rPr>
          <w:color w:val="000000"/>
        </w:rPr>
        <w:t>植物种子带到太空后，质量变小，密度不变</w:t>
      </w:r>
      <w:r>
        <w:br/>
      </w:r>
      <w:r w:rsidRPr="000360D1">
        <w:rPr>
          <w:color w:val="000000"/>
        </w:rPr>
        <w:t>C. </w:t>
      </w:r>
      <w:r w:rsidRPr="000360D1">
        <w:rPr>
          <w:color w:val="000000"/>
        </w:rPr>
        <w:t>冰冻矿泉水完全熔化后，质量不变，密度变大</w:t>
      </w:r>
      <w:r w:rsidRPr="000360D1">
        <w:rPr>
          <w:color w:val="000000"/>
        </w:rPr>
        <w:t>        </w:t>
      </w:r>
    </w:p>
    <w:p w:rsidR="00F96A62" w:rsidP="000360D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60D1">
        <w:rPr>
          <w:color w:val="000000"/>
        </w:rPr>
        <w:t>D. </w:t>
      </w:r>
      <w:r w:rsidRPr="000360D1">
        <w:rPr>
          <w:color w:val="000000"/>
        </w:rPr>
        <w:t>给自行车车胎打气时，车胎内气体质量变大，密度不变</w:t>
      </w:r>
    </w:p>
    <w:p w:rsidR="00F96A62">
      <w:pPr>
        <w:spacing w:after="0"/>
      </w:pPr>
      <w:r>
        <w:rPr>
          <w:color w:val="000000"/>
        </w:rPr>
        <w:t>5.</w:t>
      </w:r>
      <w:r>
        <w:rPr>
          <w:color w:val="000000"/>
        </w:rPr>
        <w:t>下列关于密度的叙述中，错误的是</w:t>
      </w:r>
      <w:r>
        <w:rPr>
          <w:color w:val="000000"/>
        </w:rPr>
        <w:t>(    )</w:t>
      </w:r>
    </w:p>
    <w:p w:rsidR="000360D1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不同物质的密度一般是不同的，因此可以用密度来鉴别物质</w:t>
      </w:r>
      <w:r>
        <w:br/>
      </w:r>
      <w:r>
        <w:rPr>
          <w:color w:val="000000"/>
        </w:rPr>
        <w:t>B. kg</w:t>
      </w:r>
      <w:r>
        <w:rPr>
          <w:color w:val="000000"/>
        </w:rPr>
        <w:t>／</w:t>
      </w:r>
      <w:r>
        <w:rPr>
          <w:color w:val="000000"/>
        </w:rPr>
        <w:t>m</w:t>
      </w:r>
      <w:r>
        <w:rPr>
          <w:color w:val="000000"/>
          <w:vertAlign w:val="superscript"/>
        </w:rPr>
        <w:t>3</w:t>
      </w:r>
      <w:r>
        <w:rPr>
          <w:color w:val="000000"/>
        </w:rPr>
        <w:t>、</w:t>
      </w:r>
      <w:r>
        <w:rPr>
          <w:color w:val="000000"/>
        </w:rPr>
        <w:t>g</w:t>
      </w:r>
      <w:r>
        <w:rPr>
          <w:color w:val="000000"/>
        </w:rPr>
        <w:t>／</w:t>
      </w:r>
      <w:r>
        <w:rPr>
          <w:color w:val="000000"/>
        </w:rPr>
        <w:t>cm</w:t>
      </w:r>
      <w:r>
        <w:rPr>
          <w:color w:val="000000"/>
          <w:vertAlign w:val="superscript"/>
        </w:rPr>
        <w:t>3</w:t>
      </w:r>
      <w:r>
        <w:rPr>
          <w:color w:val="000000"/>
        </w:rPr>
        <w:t>和</w:t>
      </w:r>
      <w:r>
        <w:rPr>
          <w:color w:val="000000"/>
        </w:rPr>
        <w:t>kg</w:t>
      </w:r>
      <w:r>
        <w:rPr>
          <w:color w:val="000000"/>
        </w:rPr>
        <w:t>／</w:t>
      </w:r>
      <w:r>
        <w:rPr>
          <w:color w:val="000000"/>
        </w:rPr>
        <w:t>dm</w:t>
      </w:r>
      <w:r>
        <w:rPr>
          <w:color w:val="000000"/>
          <w:vertAlign w:val="superscript"/>
        </w:rPr>
        <w:t>3</w:t>
      </w:r>
      <w:r>
        <w:rPr>
          <w:color w:val="000000"/>
        </w:rPr>
        <w:t>都是密度的单位</w:t>
      </w:r>
    </w:p>
    <w:p w:rsidR="00F96A62">
      <w:pPr>
        <w:spacing w:after="0"/>
        <w:rPr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从公式</w:t>
      </w:r>
      <w:r>
        <w:rPr>
          <w:noProof/>
          <w:lang w:eastAsia="zh-CN"/>
        </w:rPr>
        <w:drawing>
          <wp:inline distT="0" distB="0" distL="0" distR="0">
            <wp:extent cx="429717" cy="401066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17" cy="40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不能得出物质的密度跟质量成正比，跟体积成反比的结论</w:t>
      </w:r>
    </w:p>
    <w:p w:rsidR="00F96A62">
      <w:pPr>
        <w:spacing w:after="0"/>
      </w:pPr>
    </w:p>
    <w:p w:rsidR="00F96A62">
      <w:pPr>
        <w:spacing w:after="0"/>
        <w:rPr>
          <w:rFonts w:hint="eastAsia"/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一支正在燃烧的蜡烛，它的质量不断减少，密度也随之减少</w:t>
      </w:r>
    </w:p>
    <w:p w:rsidR="00F96A62">
      <w:pPr>
        <w:spacing w:after="0"/>
      </w:pPr>
      <w:r>
        <w:rPr>
          <w:color w:val="000000"/>
        </w:rPr>
        <w:t>6.</w:t>
      </w:r>
      <w:r>
        <w:rPr>
          <w:color w:val="000000"/>
        </w:rPr>
        <w:t>石墨纸是一种独特的复合材料．其成分以石墨为主，薄如纸张，比钢要坚硬</w:t>
      </w:r>
      <w:r>
        <w:rPr>
          <w:color w:val="000000"/>
        </w:rPr>
        <w:t>10</w:t>
      </w:r>
      <w:r>
        <w:rPr>
          <w:color w:val="000000"/>
        </w:rPr>
        <w:t>倍且轻巧，还可以回收再利用．未来应用非常广泛．下列说法错误的是（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96A6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与同体积的钢相比，石墨纸的质量较小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石墨纸是一种环保材料</w:t>
      </w:r>
      <w:r>
        <w:br/>
      </w:r>
      <w:r>
        <w:rPr>
          <w:color w:val="000000"/>
        </w:rPr>
        <w:t>C. </w:t>
      </w:r>
      <w:r>
        <w:rPr>
          <w:color w:val="000000"/>
        </w:rPr>
        <w:t>石墨纸是绝缘体，不易导电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与钢相比，石墨纸的硬度较大</w:t>
      </w:r>
    </w:p>
    <w:p w:rsidR="00F96A62">
      <w:pPr>
        <w:spacing w:after="0"/>
        <w:rPr>
          <w:rFonts w:hint="eastAsia"/>
          <w:lang w:eastAsia="zh-CN"/>
        </w:rPr>
      </w:pPr>
      <w:r>
        <w:rPr>
          <w:color w:val="000000"/>
        </w:rPr>
        <w:t>7.</w:t>
      </w:r>
      <w:r>
        <w:rPr>
          <w:color w:val="000000"/>
        </w:rPr>
        <w:t>如图所示，由不同物质制成的甲、乙两种实心</w:t>
      </w:r>
      <w:r>
        <w:rPr>
          <w:color w:val="000000"/>
        </w:rPr>
        <w:t>球的体积相等，此时天平平衡．则制成甲、乙两种球的物质密度之比为</w:t>
      </w:r>
      <w:r>
        <w:rPr>
          <w:color w:val="000000"/>
        </w:rPr>
        <w:t>（　　）</w:t>
      </w:r>
    </w:p>
    <w:p w:rsidR="00F96A6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32370" cy="954913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70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F96A62">
      <w:pPr>
        <w:spacing w:after="0"/>
        <w:rPr>
          <w:lang w:eastAsia="zh-CN"/>
        </w:rPr>
      </w:pPr>
      <w:r>
        <w:rPr>
          <w:color w:val="000000"/>
        </w:rPr>
        <w:t>A. 3</w:t>
      </w:r>
      <w:r>
        <w:rPr>
          <w:color w:val="000000"/>
        </w:rPr>
        <w:t>：</w:t>
      </w:r>
      <w:r>
        <w:rPr>
          <w:color w:val="000000"/>
        </w:rPr>
        <w:t>4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4</w:t>
      </w:r>
      <w:r>
        <w:rPr>
          <w:color w:val="000000"/>
        </w:rPr>
        <w:t>：</w:t>
      </w:r>
      <w:r>
        <w:rPr>
          <w:color w:val="000000"/>
        </w:rPr>
        <w:t>3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2</w:t>
      </w:r>
      <w:r>
        <w:rPr>
          <w:color w:val="000000"/>
        </w:rPr>
        <w:t>：</w:t>
      </w:r>
      <w:r>
        <w:rPr>
          <w:color w:val="000000"/>
        </w:rPr>
        <w:t>1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1</w:t>
      </w:r>
      <w:r>
        <w:rPr>
          <w:color w:val="000000"/>
        </w:rPr>
        <w:t>：</w:t>
      </w:r>
      <w:r>
        <w:rPr>
          <w:color w:val="000000"/>
        </w:rPr>
        <w:t>2</w:t>
      </w:r>
    </w:p>
    <w:p w:rsidR="00F96A62">
      <w:pPr>
        <w:spacing w:after="0"/>
      </w:pPr>
      <w:r>
        <w:rPr>
          <w:color w:val="000000"/>
        </w:rPr>
        <w:t>8.</w:t>
      </w:r>
      <w:r>
        <w:rPr>
          <w:color w:val="000000"/>
        </w:rPr>
        <w:t>有甲、乙两个物体，甲物体的密度是乙物体密度的</w:t>
      </w:r>
      <w:r>
        <w:rPr>
          <w:noProof/>
          <w:lang w:eastAsia="zh-CN"/>
        </w:rPr>
        <w:drawing>
          <wp:inline distT="0" distB="0" distL="0" distR="0">
            <wp:extent cx="152781" cy="391516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乙物体体积是甲物体体积的</w:t>
      </w:r>
      <w:r>
        <w:rPr>
          <w:noProof/>
          <w:lang w:eastAsia="zh-CN"/>
        </w:rPr>
        <w:drawing>
          <wp:inline distT="0" distB="0" distL="0" distR="0">
            <wp:extent cx="152781" cy="391516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那么甲物体的质量是乙物体质量的</w:t>
      </w:r>
      <w:r>
        <w:rPr>
          <w:color w:val="000000"/>
        </w:rPr>
        <w:t xml:space="preserve">          (    </w:t>
      </w:r>
      <w:r>
        <w:rPr>
          <w:color w:val="000000"/>
        </w:rPr>
        <w:t>)</w:t>
      </w:r>
    </w:p>
    <w:p w:rsidR="00F96A62">
      <w:pPr>
        <w:spacing w:after="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210083" cy="391516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83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倍</w:t>
      </w:r>
      <w:r>
        <w:rPr>
          <w:color w:val="000000"/>
        </w:rPr>
        <w:t>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210083" cy="391516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83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倍</w:t>
      </w:r>
      <w:r>
        <w:rPr>
          <w:color w:val="000000"/>
        </w:rPr>
        <w:t>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43243" cy="391516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倍</w:t>
      </w:r>
      <w:r>
        <w:rPr>
          <w:color w:val="000000"/>
        </w:rPr>
        <w:t>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43243" cy="391516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倍</w:t>
      </w:r>
    </w:p>
    <w:p w:rsidR="00F96A62">
      <w:pPr>
        <w:spacing w:after="0"/>
      </w:pPr>
    </w:p>
    <w:p w:rsidR="00F96A62">
      <w:pPr>
        <w:spacing w:after="0"/>
        <w:rPr>
          <w:rFonts w:hint="eastAsia"/>
          <w:lang w:eastAsia="zh-CN"/>
        </w:rPr>
      </w:pPr>
      <w:r>
        <w:rPr>
          <w:color w:val="000000"/>
        </w:rPr>
        <w:t>9.</w:t>
      </w:r>
      <w:r>
        <w:rPr>
          <w:color w:val="000000"/>
        </w:rPr>
        <w:t>一瓶矿泉水喝去半瓶，则剩下的半瓶矿泉水</w:t>
      </w:r>
      <w:r>
        <w:rPr>
          <w:color w:val="000000"/>
        </w:rPr>
        <w:t>（　　）</w:t>
      </w:r>
    </w:p>
    <w:p w:rsidR="00F96A62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质量变小，密度变小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质量变小，密度不变</w:t>
      </w:r>
      <w:r>
        <w:br/>
      </w:r>
      <w:r>
        <w:rPr>
          <w:color w:val="000000"/>
        </w:rPr>
        <w:t>C. </w:t>
      </w:r>
      <w:r>
        <w:rPr>
          <w:color w:val="000000"/>
        </w:rPr>
        <w:t>体积变小，密度变小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质量、体积、密度均减半</w:t>
      </w:r>
    </w:p>
    <w:p w:rsidR="00F96A62">
      <w:pPr>
        <w:spacing w:after="0"/>
      </w:pPr>
      <w:r>
        <w:rPr>
          <w:color w:val="000000"/>
        </w:rPr>
        <w:t>10.</w:t>
      </w:r>
      <w:r>
        <w:rPr>
          <w:color w:val="000000"/>
        </w:rPr>
        <w:t>分别由不同物质</w:t>
      </w:r>
      <w:r>
        <w:rPr>
          <w:color w:val="000000"/>
        </w:rPr>
        <w:t xml:space="preserve">a </w:t>
      </w:r>
      <w:r>
        <w:rPr>
          <w:color w:val="000000"/>
        </w:rPr>
        <w:t>、</w:t>
      </w:r>
      <w:r>
        <w:rPr>
          <w:color w:val="000000"/>
        </w:rPr>
        <w:t xml:space="preserve">b 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组成的三个实心体，它们的体积和质量关系如图所示，由图可知下列说法正确的是</w:t>
      </w:r>
      <w:r>
        <w:rPr>
          <w:color w:val="000000"/>
        </w:rPr>
        <w:t>（）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2272690" cy="1470571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690" cy="14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62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a</w:t>
      </w:r>
      <w:r>
        <w:rPr>
          <w:color w:val="000000"/>
        </w:rPr>
        <w:t>物质的密度最大</w:t>
      </w:r>
      <w:r>
        <w:rPr>
          <w:color w:val="000000"/>
        </w:rPr>
        <w:t>                          B. b</w:t>
      </w:r>
      <w:r>
        <w:rPr>
          <w:color w:val="000000"/>
        </w:rPr>
        <w:t>物质的密度是</w:t>
      </w:r>
      <w:r>
        <w:rPr>
          <w:color w:val="000000"/>
        </w:rPr>
        <w:t>1×10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</w:p>
    <w:p w:rsidR="00F96A62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c</w:t>
      </w:r>
      <w:r>
        <w:rPr>
          <w:color w:val="000000"/>
        </w:rPr>
        <w:t>物质的密度是</w:t>
      </w:r>
      <w:r>
        <w:rPr>
          <w:color w:val="000000"/>
        </w:rPr>
        <w:t>a</w:t>
      </w:r>
      <w:r>
        <w:rPr>
          <w:color w:val="000000"/>
        </w:rPr>
        <w:t>的两倍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D. a </w:t>
      </w:r>
      <w:r>
        <w:rPr>
          <w:color w:val="000000"/>
        </w:rPr>
        <w:t>、</w:t>
      </w:r>
      <w:r>
        <w:rPr>
          <w:color w:val="000000"/>
        </w:rPr>
        <w:t xml:space="preserve">b 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的密度与它们的质量、体积有关</w:t>
      </w:r>
    </w:p>
    <w:p w:rsidR="00F96A62">
      <w:pPr>
        <w:spacing w:after="0"/>
        <w:rPr>
          <w:rFonts w:hint="eastAsia"/>
          <w:lang w:eastAsia="zh-CN"/>
        </w:rPr>
      </w:pPr>
      <w:r>
        <w:rPr>
          <w:color w:val="000000"/>
        </w:rPr>
        <w:t>11.</w:t>
      </w:r>
      <w:r>
        <w:rPr>
          <w:color w:val="000000"/>
        </w:rPr>
        <w:t>关于物体的质量和物质的密度，下列说法中正确的是（</w:t>
      </w:r>
      <w:r>
        <w:rPr>
          <w:color w:val="000000"/>
        </w:rPr>
        <w:t>    </w:t>
      </w:r>
      <w:r>
        <w:rPr>
          <w:color w:val="000000"/>
        </w:rPr>
        <w:t>）</w:t>
      </w:r>
    </w:p>
    <w:p w:rsidR="00F96A62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一块冰全部融化成水后，质量变小，密度不变</w:t>
      </w:r>
      <w:r>
        <w:br/>
      </w:r>
      <w:r>
        <w:rPr>
          <w:color w:val="000000"/>
        </w:rPr>
        <w:t>B. </w:t>
      </w:r>
      <w:r>
        <w:rPr>
          <w:color w:val="000000"/>
        </w:rPr>
        <w:t>把铜块碾压成铜片，质量和密度均不变</w:t>
      </w:r>
      <w:r>
        <w:br/>
      </w:r>
      <w:r>
        <w:rPr>
          <w:color w:val="000000"/>
        </w:rPr>
        <w:t>C. </w:t>
      </w:r>
      <w:r>
        <w:rPr>
          <w:color w:val="000000"/>
        </w:rPr>
        <w:t>把铁球加热，质量变大，密度变小</w:t>
      </w:r>
      <w:r>
        <w:br/>
      </w:r>
      <w:r>
        <w:rPr>
          <w:color w:val="000000"/>
        </w:rPr>
        <w:t>D. </w:t>
      </w:r>
      <w:r>
        <w:rPr>
          <w:color w:val="000000"/>
        </w:rPr>
        <w:t>某种物质的密度与它的质量成正比，而与它体积成反比</w:t>
      </w:r>
    </w:p>
    <w:p w:rsidR="00F96A62">
      <w:pPr>
        <w:spacing w:after="0"/>
        <w:rPr>
          <w:rFonts w:hint="eastAsia"/>
          <w:lang w:eastAsia="zh-CN"/>
        </w:rPr>
      </w:pPr>
      <w:r>
        <w:rPr>
          <w:color w:val="000000"/>
        </w:rPr>
        <w:t>12.</w:t>
      </w:r>
      <w:r>
        <w:rPr>
          <w:color w:val="000000"/>
        </w:rPr>
        <w:t>下列说法中，正确的是</w:t>
      </w:r>
      <w:r>
        <w:rPr>
          <w:color w:val="000000"/>
        </w:rPr>
        <w:t>(     )</w:t>
      </w:r>
    </w:p>
    <w:p w:rsidR="00F96A6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将一块砖切成体积相等的两块后，其中半块砖的密度变为原来的一半</w:t>
      </w:r>
    </w:p>
    <w:p w:rsidR="00F96A62">
      <w:pPr>
        <w:spacing w:after="0"/>
        <w:rPr>
          <w:rFonts w:hint="eastAsia"/>
          <w:lang w:eastAsia="zh-CN"/>
        </w:rPr>
      </w:pPr>
      <w:r>
        <w:rPr>
          <w:color w:val="000000"/>
        </w:rPr>
        <w:t>B. </w:t>
      </w:r>
      <w:r>
        <w:rPr>
          <w:color w:val="000000"/>
        </w:rPr>
        <w:t>铁的密度比铝的密度大，表示铁的质量大于铝的质量</w:t>
      </w:r>
      <w:r>
        <w:br/>
      </w:r>
      <w:r>
        <w:rPr>
          <w:color w:val="000000"/>
        </w:rPr>
        <w:t>C. </w:t>
      </w:r>
      <w:r>
        <w:rPr>
          <w:color w:val="000000"/>
        </w:rPr>
        <w:t>铜的密度是</w:t>
      </w:r>
      <w:r>
        <w:rPr>
          <w:color w:val="000000"/>
        </w:rPr>
        <w:t>8</w:t>
      </w:r>
      <w:r>
        <w:rPr>
          <w:color w:val="000000"/>
        </w:rPr>
        <w:t>．</w:t>
      </w:r>
      <w:r>
        <w:rPr>
          <w:color w:val="000000"/>
        </w:rPr>
        <w:t>9×10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</w:t>
      </w:r>
      <w:r>
        <w:rPr>
          <w:color w:val="000000"/>
        </w:rPr>
        <w:t>／</w:t>
      </w:r>
      <w:r>
        <w:rPr>
          <w:color w:val="000000"/>
        </w:rPr>
        <w:t>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表示</w:t>
      </w:r>
      <w:r>
        <w:rPr>
          <w:color w:val="000000"/>
        </w:rPr>
        <w:t>1m</w:t>
      </w:r>
      <w:r>
        <w:rPr>
          <w:color w:val="000000"/>
          <w:vertAlign w:val="subscript"/>
        </w:rPr>
        <w:t>3</w:t>
      </w:r>
      <w:r>
        <w:rPr>
          <w:color w:val="000000"/>
        </w:rPr>
        <w:t>铜的质量是</w:t>
      </w:r>
      <w:r>
        <w:rPr>
          <w:color w:val="000000"/>
        </w:rPr>
        <w:t>8</w:t>
      </w:r>
      <w:r>
        <w:rPr>
          <w:color w:val="000000"/>
        </w:rPr>
        <w:t>．</w:t>
      </w:r>
      <w:r>
        <w:rPr>
          <w:color w:val="000000"/>
        </w:rPr>
        <w:t>9×10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</w:t>
      </w:r>
      <w:r>
        <w:br/>
      </w:r>
      <w:r>
        <w:rPr>
          <w:color w:val="000000"/>
        </w:rPr>
        <w:t>D. </w:t>
      </w:r>
      <w:r>
        <w:rPr>
          <w:color w:val="000000"/>
        </w:rPr>
        <w:t>密度不同的两个物体，其质量一定不同</w:t>
      </w:r>
    </w:p>
    <w:p w:rsidR="00F96A62">
      <w:pPr>
        <w:spacing w:after="0"/>
      </w:pPr>
      <w:r>
        <w:rPr>
          <w:color w:val="000000"/>
        </w:rPr>
        <w:t>13.</w:t>
      </w:r>
      <w:r>
        <w:rPr>
          <w:color w:val="000000"/>
        </w:rPr>
        <w:t>下列说法中，正确的是（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96A6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航空器材常采用密度大、强度高的合金材料</w:t>
      </w:r>
      <w:r>
        <w:br/>
      </w:r>
      <w:r>
        <w:rPr>
          <w:color w:val="000000"/>
        </w:rPr>
        <w:t>B. </w:t>
      </w:r>
      <w:r>
        <w:rPr>
          <w:color w:val="000000"/>
        </w:rPr>
        <w:t>用光年表示宇宙时间，用纳米量度分子大小</w:t>
      </w:r>
      <w:r>
        <w:br/>
      </w:r>
      <w:r>
        <w:rPr>
          <w:color w:val="000000"/>
        </w:rPr>
        <w:t>C. </w:t>
      </w:r>
      <w:r>
        <w:rPr>
          <w:color w:val="000000"/>
        </w:rPr>
        <w:t>卫星通信、移动通信都是利用电磁波传递信息</w:t>
      </w:r>
      <w:r>
        <w:br/>
      </w:r>
      <w:r>
        <w:rPr>
          <w:color w:val="000000"/>
        </w:rPr>
        <w:t>D. </w:t>
      </w:r>
      <w:r>
        <w:rPr>
          <w:color w:val="000000"/>
        </w:rPr>
        <w:t>化石能源、核能、水能、太阳能，都属于不可再生能源</w:t>
      </w:r>
    </w:p>
    <w:p w:rsidR="00F96A62">
      <w:pPr>
        <w:spacing w:after="0"/>
        <w:rPr>
          <w:rFonts w:hint="eastAsia"/>
          <w:lang w:eastAsia="zh-CN"/>
        </w:rPr>
      </w:pPr>
      <w:r>
        <w:rPr>
          <w:color w:val="000000"/>
        </w:rPr>
        <w:t>14.</w:t>
      </w:r>
      <w:r>
        <w:rPr>
          <w:color w:val="000000"/>
        </w:rPr>
        <w:t>下列数值符合实际情况的是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F96A62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一只普通苹果的质量约为</w:t>
      </w:r>
      <w:r>
        <w:rPr>
          <w:color w:val="000000"/>
        </w:rPr>
        <w:t>200kg</w:t>
      </w:r>
      <w:r>
        <w:br/>
      </w:r>
      <w:r>
        <w:rPr>
          <w:color w:val="000000"/>
        </w:rPr>
        <w:t>B. </w:t>
      </w:r>
      <w:r>
        <w:rPr>
          <w:color w:val="000000"/>
        </w:rPr>
        <w:t>两个鸡蛋的重力约为</w:t>
      </w:r>
      <w:r>
        <w:rPr>
          <w:color w:val="000000"/>
        </w:rPr>
        <w:t>1N</w:t>
      </w:r>
      <w:r>
        <w:br/>
      </w:r>
      <w:r>
        <w:rPr>
          <w:color w:val="000000"/>
        </w:rPr>
        <w:t>C. </w:t>
      </w:r>
      <w:r>
        <w:rPr>
          <w:color w:val="000000"/>
        </w:rPr>
        <w:t>一个中学生的体积约为</w:t>
      </w:r>
      <w:r>
        <w:rPr>
          <w:color w:val="000000"/>
        </w:rPr>
        <w:t>50m</w:t>
      </w:r>
      <w:r>
        <w:rPr>
          <w:color w:val="000000"/>
          <w:vertAlign w:val="superscript"/>
        </w:rPr>
        <w:t>3</w:t>
      </w:r>
      <w:r>
        <w:br/>
      </w:r>
      <w:r>
        <w:rPr>
          <w:color w:val="000000"/>
        </w:rPr>
        <w:t>D. </w:t>
      </w:r>
      <w:r>
        <w:rPr>
          <w:color w:val="000000"/>
        </w:rPr>
        <w:t>中学生对地面的压强约为</w:t>
      </w:r>
      <w:r>
        <w:rPr>
          <w:color w:val="000000"/>
        </w:rPr>
        <w:t>150Pa</w:t>
      </w:r>
    </w:p>
    <w:p w:rsidR="00F96A62">
      <w:pPr>
        <w:spacing w:after="0"/>
      </w:pPr>
      <w:r>
        <w:rPr>
          <w:color w:val="000000"/>
        </w:rPr>
        <w:t>15.</w:t>
      </w:r>
      <w:r>
        <w:rPr>
          <w:color w:val="000000"/>
        </w:rPr>
        <w:t>小梦和同学去高邮神居山春游，在山上捡到了几块石头．下表中记录的是小梦与其他三位同学测出的小石块的密度（经查密度表可知，该石头的密度为</w:t>
      </w:r>
      <w:r>
        <w:rPr>
          <w:color w:val="000000"/>
        </w:rPr>
        <w:t>2.50g/cm</w:t>
      </w:r>
      <w:r>
        <w:rPr>
          <w:color w:val="000000"/>
          <w:vertAlign w:val="superscript"/>
        </w:rPr>
        <w:t>3</w:t>
      </w:r>
      <w:r>
        <w:rPr>
          <w:color w:val="000000"/>
        </w:rPr>
        <w:t>）．下列说法正确的是（</w:t>
      </w:r>
      <w:r>
        <w:rPr>
          <w:color w:val="000000"/>
        </w:rPr>
        <w:t xml:space="preserve">   </w:t>
      </w:r>
      <w:r>
        <w:rPr>
          <w:color w:val="000000"/>
        </w:rPr>
        <w:t>）</w:t>
      </w:r>
    </w:p>
    <w:p w:rsidR="00F96A6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440352" cy="697090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0352" cy="6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0D1" w:rsidP="000360D1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只要实验操作正确，数据真实，上述数据均有效</w:t>
      </w:r>
      <w:r>
        <w:rPr>
          <w:color w:val="000000"/>
        </w:rPr>
        <w:t>          </w:t>
      </w:r>
    </w:p>
    <w:p w:rsidR="000360D1" w:rsidP="000360D1">
      <w:pPr>
        <w:spacing w:after="0"/>
        <w:rPr>
          <w:rFonts w:hint="eastAsia"/>
          <w:color w:val="000000"/>
          <w:lang w:eastAsia="zh-CN"/>
        </w:rPr>
      </w:pPr>
      <w:r w:rsidRPr="000360D1">
        <w:rPr>
          <w:color w:val="000000"/>
        </w:rPr>
        <w:t>B. </w:t>
      </w:r>
      <w:r w:rsidRPr="000360D1">
        <w:rPr>
          <w:color w:val="000000"/>
        </w:rPr>
        <w:t>只有小扬的数据不可以接受，因为他的数据偏差最大</w:t>
      </w:r>
      <w:r>
        <w:br/>
      </w:r>
      <w:r w:rsidRPr="000360D1">
        <w:rPr>
          <w:color w:val="000000"/>
        </w:rPr>
        <w:t>C. </w:t>
      </w:r>
      <w:r w:rsidRPr="000360D1">
        <w:rPr>
          <w:color w:val="000000"/>
        </w:rPr>
        <w:t>只有小满的数据可以接受，因为他的数据最接近密度表中的数据</w:t>
      </w:r>
      <w:r w:rsidRPr="000360D1">
        <w:rPr>
          <w:color w:val="000000"/>
        </w:rPr>
        <w:t>       </w:t>
      </w:r>
    </w:p>
    <w:p w:rsidR="00F96A62" w:rsidRPr="000360D1" w:rsidP="000360D1">
      <w:pPr>
        <w:spacing w:after="0"/>
        <w:rPr>
          <w:color w:val="000000"/>
          <w:lang w:eastAsia="zh-CN"/>
        </w:rPr>
      </w:pPr>
      <w:r w:rsidRPr="000360D1">
        <w:rPr>
          <w:color w:val="000000"/>
        </w:rPr>
        <w:t>D. </w:t>
      </w:r>
      <w:r w:rsidRPr="000360D1">
        <w:rPr>
          <w:color w:val="000000"/>
        </w:rPr>
        <w:t>四位同学的实验都是失败的，因为密度表中石块的密度为</w:t>
      </w:r>
      <w:r w:rsidRPr="000360D1">
        <w:rPr>
          <w:color w:val="000000"/>
        </w:rPr>
        <w:t>2.50g</w:t>
      </w:r>
      <w:r w:rsidRPr="000360D1">
        <w:rPr>
          <w:color w:val="000000"/>
        </w:rPr>
        <w:t>/cm</w:t>
      </w:r>
      <w:r w:rsidRPr="000360D1">
        <w:rPr>
          <w:color w:val="000000"/>
          <w:vertAlign w:val="superscript"/>
        </w:rPr>
        <w:t>3</w:t>
      </w:r>
    </w:p>
    <w:p w:rsidR="00F96A62">
      <w:r>
        <w:rPr>
          <w:b/>
          <w:bCs/>
          <w:sz w:val="24"/>
          <w:szCs w:val="24"/>
        </w:rPr>
        <w:t>二、填空题</w:t>
      </w:r>
    </w:p>
    <w:p w:rsidR="00F96A62">
      <w:pPr>
        <w:spacing w:after="0"/>
      </w:pPr>
      <w:r>
        <w:rPr>
          <w:color w:val="000000"/>
        </w:rPr>
        <w:t>16.</w:t>
      </w:r>
      <w:r>
        <w:rPr>
          <w:color w:val="000000"/>
        </w:rPr>
        <w:t>冰的密度为</w:t>
      </w:r>
      <w:r>
        <w:rPr>
          <w:color w:val="000000"/>
        </w:rPr>
        <w:t>0.9×10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若质量为</w:t>
      </w:r>
      <w:r>
        <w:rPr>
          <w:color w:val="000000"/>
        </w:rPr>
        <w:t>1kg</w:t>
      </w:r>
      <w:r>
        <w:rPr>
          <w:color w:val="000000"/>
        </w:rPr>
        <w:t>的冰熔化成水，其</w:t>
      </w:r>
      <w:r>
        <w:rPr>
          <w:color w:val="000000"/>
        </w:rPr>
        <w:t>________ </w:t>
      </w:r>
      <w:r>
        <w:rPr>
          <w:color w:val="000000"/>
        </w:rPr>
        <w:t>不变</w:t>
      </w:r>
      <w:r>
        <w:rPr>
          <w:color w:val="000000"/>
        </w:rPr>
        <w:t>，</w:t>
      </w:r>
      <w:r>
        <w:rPr>
          <w:color w:val="000000"/>
        </w:rPr>
        <w:t>________ </w:t>
      </w:r>
      <w:r>
        <w:rPr>
          <w:color w:val="000000"/>
        </w:rPr>
        <w:t>变小．（均选填</w:t>
      </w:r>
      <w:r>
        <w:rPr>
          <w:color w:val="000000"/>
        </w:rPr>
        <w:t>“</w:t>
      </w:r>
      <w:r>
        <w:rPr>
          <w:color w:val="000000"/>
        </w:rPr>
        <w:t>质量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体积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密度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F96A62">
      <w:pPr>
        <w:spacing w:after="0"/>
      </w:pPr>
      <w:r>
        <w:rPr>
          <w:color w:val="000000"/>
        </w:rPr>
        <w:t>17.“</w:t>
      </w:r>
      <w:r>
        <w:rPr>
          <w:color w:val="000000"/>
        </w:rPr>
        <w:t>高铁</w:t>
      </w:r>
      <w:r>
        <w:rPr>
          <w:color w:val="000000"/>
        </w:rPr>
        <w:t>”</w:t>
      </w:r>
      <w:r>
        <w:rPr>
          <w:color w:val="000000"/>
        </w:rPr>
        <w:t>上运行的列车，车身材料与飞机相同，采用轻但坚固的优质铝合金材料。</w:t>
      </w:r>
      <w:r>
        <w:rPr>
          <w:color w:val="000000"/>
        </w:rPr>
        <w:t>“</w:t>
      </w:r>
      <w:r>
        <w:rPr>
          <w:color w:val="000000"/>
        </w:rPr>
        <w:t>轻</w:t>
      </w:r>
      <w:r>
        <w:rPr>
          <w:color w:val="000000"/>
        </w:rPr>
        <w:t>”</w:t>
      </w:r>
      <w:r>
        <w:rPr>
          <w:color w:val="000000"/>
        </w:rPr>
        <w:t>反映了铝合金材料</w:t>
      </w:r>
      <w:r>
        <w:rPr>
          <w:color w:val="000000"/>
        </w:rPr>
        <w:t>________</w:t>
      </w:r>
      <w:r>
        <w:rPr>
          <w:color w:val="000000"/>
        </w:rPr>
        <w:t>，</w:t>
      </w:r>
      <w:r>
        <w:rPr>
          <w:color w:val="000000"/>
        </w:rPr>
        <w:t>“</w:t>
      </w:r>
      <w:r>
        <w:rPr>
          <w:color w:val="000000"/>
        </w:rPr>
        <w:t>坚固</w:t>
      </w:r>
      <w:r>
        <w:rPr>
          <w:color w:val="000000"/>
        </w:rPr>
        <w:t>”</w:t>
      </w:r>
      <w:r>
        <w:rPr>
          <w:color w:val="000000"/>
        </w:rPr>
        <w:t>反映了铝合金材料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0360D1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18.</w:t>
      </w:r>
      <w:r>
        <w:rPr>
          <w:color w:val="000000"/>
        </w:rPr>
        <w:t>在测量小石块密度的实验中：</w:t>
      </w:r>
      <w:r>
        <w:br/>
      </w:r>
      <w:r>
        <w:rPr>
          <w:color w:val="000000"/>
        </w:rPr>
        <w:t>A</w:t>
      </w:r>
      <w:r>
        <w:rPr>
          <w:color w:val="000000"/>
        </w:rPr>
        <w:t>、用天平测量小石块的质量时得到如下图甲所示读数，那小石块的质量为</w:t>
      </w:r>
      <w:r>
        <w:rPr>
          <w:color w:val="000000"/>
        </w:rPr>
        <w:t>________ g</w:t>
      </w:r>
      <w:r>
        <w:rPr>
          <w:color w:val="000000"/>
        </w:rPr>
        <w:t>。</w:t>
      </w:r>
      <w:r>
        <w:br/>
      </w:r>
      <w:r>
        <w:rPr>
          <w:color w:val="000000"/>
        </w:rPr>
        <w:t>B</w:t>
      </w:r>
      <w:r>
        <w:rPr>
          <w:color w:val="000000"/>
        </w:rPr>
        <w:t>、在量筒中倒入体积是</w:t>
      </w:r>
      <w:r>
        <w:rPr>
          <w:color w:val="000000"/>
        </w:rPr>
        <w:t>13ml</w:t>
      </w:r>
      <w:r>
        <w:rPr>
          <w:color w:val="000000"/>
        </w:rPr>
        <w:t>的水，用细线挷住石块慢慢浸没水中得到读数如下图乙所示，那么石块的体积为</w:t>
      </w:r>
      <w:r>
        <w:rPr>
          <w:color w:val="000000"/>
        </w:rPr>
        <w:t>________ ml</w:t>
      </w:r>
      <w:r>
        <w:rPr>
          <w:color w:val="000000"/>
        </w:rPr>
        <w:t>。</w:t>
      </w:r>
      <w:r>
        <w:br/>
      </w:r>
      <w:r>
        <w:rPr>
          <w:color w:val="000000"/>
        </w:rPr>
        <w:t>C</w:t>
      </w:r>
      <w:r>
        <w:rPr>
          <w:color w:val="000000"/>
        </w:rPr>
        <w:t>、利用公式</w:t>
      </w:r>
      <w:r>
        <w:rPr>
          <w:color w:val="000000"/>
        </w:rPr>
        <w:t>ρ</w:t>
      </w:r>
      <w:r>
        <w:rPr>
          <w:color w:val="000000"/>
        </w:rPr>
        <w:t>=________ </w:t>
      </w:r>
      <w:r>
        <w:rPr>
          <w:color w:val="000000"/>
        </w:rPr>
        <w:t>，</w:t>
      </w:r>
      <w:r>
        <w:rPr>
          <w:color w:val="000000"/>
        </w:rPr>
        <w:t>计算得到石块密度为</w:t>
      </w:r>
      <w:r>
        <w:rPr>
          <w:color w:val="000000"/>
        </w:rPr>
        <w:t>________ g/cm</w:t>
      </w:r>
      <w:r>
        <w:rPr>
          <w:color w:val="000000"/>
          <w:vertAlign w:val="superscript"/>
        </w:rPr>
        <w:t>3</w:t>
      </w:r>
      <w:r>
        <w:rPr>
          <w:color w:val="000000"/>
        </w:rPr>
        <w:t>。</w:t>
      </w:r>
    </w:p>
    <w:p w:rsidR="00F96A6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957578" cy="1403718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578" cy="140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62">
      <w:pPr>
        <w:spacing w:after="0"/>
      </w:pPr>
      <w:r>
        <w:rPr>
          <w:color w:val="000000"/>
        </w:rPr>
        <w:t>19.</w:t>
      </w:r>
      <w:r>
        <w:rPr>
          <w:color w:val="000000"/>
        </w:rPr>
        <w:t>小军用天平和量筒测量小石块的密度</w:t>
      </w:r>
      <w:r>
        <w:rPr>
          <w:color w:val="000000"/>
        </w:rPr>
        <w:t>.</w:t>
      </w:r>
      <w:r>
        <w:rPr>
          <w:color w:val="000000"/>
        </w:rPr>
        <w:t>他在调节天平时，发现指针偏向分度盘中央刻度线的右侧，如图甲所示</w:t>
      </w:r>
      <w:r>
        <w:rPr>
          <w:color w:val="000000"/>
        </w:rPr>
        <w:t>.</w:t>
      </w:r>
      <w:r>
        <w:rPr>
          <w:color w:val="000000"/>
        </w:rPr>
        <w:t>为使天平横梁水平平衡，他应将平衡螺母向</w:t>
      </w:r>
      <w:r>
        <w:rPr>
          <w:color w:val="000000"/>
        </w:rPr>
        <w:t>________</w:t>
      </w:r>
      <w:r>
        <w:rPr>
          <w:color w:val="000000"/>
        </w:rPr>
        <w:t>端调</w:t>
      </w:r>
      <w:r>
        <w:rPr>
          <w:color w:val="000000"/>
        </w:rPr>
        <w:t>.</w:t>
      </w:r>
      <w:r>
        <w:rPr>
          <w:color w:val="000000"/>
        </w:rPr>
        <w:t>然后用调节好的天平测量小石块的质量，天平平衡时右盘中的砝码质量、游码在标尺上的位置如图乙所示，测量小石块的质量为</w:t>
      </w:r>
      <w:r>
        <w:rPr>
          <w:color w:val="000000"/>
        </w:rPr>
        <w:t>________g</w:t>
      </w:r>
      <w:r>
        <w:rPr>
          <w:color w:val="000000"/>
        </w:rPr>
        <w:t>，用</w:t>
      </w:r>
      <w:r>
        <w:rPr>
          <w:color w:val="000000"/>
        </w:rPr>
        <w:t>量筒测量小石块的体积如图丙所示，则小石块的密度是</w:t>
      </w:r>
      <w:r>
        <w:rPr>
          <w:color w:val="000000"/>
        </w:rPr>
        <w:t>________kg/m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  <w:r>
        <w:br/>
      </w:r>
      <w:r>
        <w:rPr>
          <w:noProof/>
          <w:lang w:eastAsia="zh-CN"/>
        </w:rPr>
        <w:drawing>
          <wp:inline distT="0" distB="0" distL="0" distR="0">
            <wp:extent cx="4449890" cy="1527861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890" cy="152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62">
      <w:pPr>
        <w:spacing w:after="0"/>
        <w:rPr>
          <w:rFonts w:hint="eastAsia"/>
          <w:lang w:eastAsia="zh-CN"/>
        </w:rPr>
      </w:pPr>
      <w:r>
        <w:rPr>
          <w:color w:val="000000"/>
        </w:rPr>
        <w:t>20.</w:t>
      </w:r>
      <w:r>
        <w:rPr>
          <w:color w:val="000000"/>
        </w:rPr>
        <w:t>现在许多家庭为了保健购置了足浴盆，表</w:t>
      </w:r>
      <w:r>
        <w:rPr>
          <w:color w:val="000000"/>
        </w:rPr>
        <w:t>1</w:t>
      </w:r>
      <w:r>
        <w:rPr>
          <w:color w:val="000000"/>
        </w:rPr>
        <w:t>中是某品牌足浴盆的技术参数．向该足浴盆中注入温度为</w:t>
      </w:r>
      <w:r>
        <w:rPr>
          <w:color w:val="000000"/>
        </w:rPr>
        <w:t>27℃</w:t>
      </w:r>
      <w:r>
        <w:rPr>
          <w:color w:val="000000"/>
        </w:rPr>
        <w:t>的清水至最大加水量时，所加水的质量是</w:t>
      </w:r>
      <w:r>
        <w:rPr>
          <w:color w:val="000000"/>
        </w:rPr>
        <w:t>________kg</w:t>
      </w:r>
      <w:r>
        <w:rPr>
          <w:color w:val="000000"/>
        </w:rPr>
        <w:t>．若足浴盆正常工作</w:t>
      </w:r>
      <w:r>
        <w:rPr>
          <w:color w:val="000000"/>
        </w:rPr>
        <w:t>10min</w:t>
      </w:r>
      <w:r>
        <w:rPr>
          <w:color w:val="000000"/>
        </w:rPr>
        <w:t>，水温将升高到</w:t>
      </w:r>
      <w:r>
        <w:rPr>
          <w:color w:val="000000"/>
        </w:rPr>
        <w:t>________℃[</w:t>
      </w:r>
      <w:r>
        <w:rPr>
          <w:color w:val="000000"/>
        </w:rPr>
        <w:t>不计热量损失，</w:t>
      </w:r>
      <w:r>
        <w:rPr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color w:val="000000"/>
        </w:rPr>
        <w:t>=1.0×10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c</w:t>
      </w:r>
      <w:r>
        <w:rPr>
          <w:color w:val="000000"/>
          <w:vertAlign w:val="subscript"/>
        </w:rPr>
        <w:t>水</w:t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]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080"/>
        <w:gridCol w:w="806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A62">
            <w:pPr>
              <w:spacing w:after="0"/>
              <w:jc w:val="center"/>
            </w:pPr>
            <w:r>
              <w:rPr>
                <w:color w:val="000000"/>
              </w:rPr>
              <w:t>型号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A62">
            <w:pPr>
              <w:spacing w:after="0"/>
              <w:jc w:val="center"/>
            </w:pPr>
            <w:r>
              <w:rPr>
                <w:color w:val="000000"/>
              </w:rPr>
              <w:t>JM</w:t>
            </w:r>
            <w:r>
              <w:rPr>
                <w:color w:val="000000"/>
              </w:rPr>
              <w:t>﹣</w:t>
            </w:r>
            <w:r>
              <w:rPr>
                <w:color w:val="000000"/>
              </w:rPr>
              <w:t>770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A62">
            <w:pPr>
              <w:spacing w:after="0"/>
              <w:jc w:val="center"/>
            </w:pPr>
            <w:r>
              <w:rPr>
                <w:color w:val="000000"/>
              </w:rPr>
              <w:t>额定电压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A62">
            <w:pPr>
              <w:spacing w:after="0"/>
              <w:jc w:val="center"/>
            </w:pPr>
            <w:r>
              <w:rPr>
                <w:color w:val="000000"/>
              </w:rPr>
              <w:t>220V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A62">
            <w:pPr>
              <w:spacing w:after="0"/>
              <w:jc w:val="center"/>
            </w:pPr>
            <w:r>
              <w:rPr>
                <w:color w:val="000000"/>
              </w:rPr>
              <w:t>额定功率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A62">
            <w:pPr>
              <w:spacing w:after="0"/>
              <w:jc w:val="center"/>
            </w:pPr>
            <w:r>
              <w:rPr>
                <w:color w:val="000000"/>
              </w:rPr>
              <w:t>700W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A62">
            <w:pPr>
              <w:spacing w:after="0"/>
              <w:jc w:val="center"/>
            </w:pPr>
            <w:r>
              <w:rPr>
                <w:color w:val="000000"/>
              </w:rPr>
              <w:t>最高温度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A62">
            <w:pPr>
              <w:spacing w:after="0"/>
              <w:jc w:val="center"/>
            </w:pPr>
            <w:r>
              <w:rPr>
                <w:color w:val="000000"/>
              </w:rPr>
              <w:t>47℃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A62">
            <w:pPr>
              <w:spacing w:after="0"/>
              <w:jc w:val="center"/>
            </w:pPr>
            <w:r>
              <w:rPr>
                <w:color w:val="000000"/>
              </w:rPr>
              <w:t>最大加水量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A62">
            <w:pPr>
              <w:spacing w:after="0"/>
              <w:jc w:val="center"/>
            </w:pPr>
            <w:r>
              <w:rPr>
                <w:color w:val="000000"/>
              </w:rPr>
              <w:t>10L</w:t>
            </w:r>
          </w:p>
        </w:tc>
      </w:tr>
    </w:tbl>
    <w:p w:rsidR="00F96A62">
      <w:pPr>
        <w:spacing w:after="0"/>
      </w:pPr>
      <w:r>
        <w:rPr>
          <w:color w:val="000000"/>
        </w:rPr>
        <w:t>21.</w:t>
      </w:r>
      <w:r>
        <w:rPr>
          <w:color w:val="000000"/>
        </w:rPr>
        <w:t>李华同学寒假外出旅游时买了一只玉镯，开学后她利用一只弹簧测力计和装有适量水的大烧杯，测出了该玉镯的密度．测量过程中，她测出玉镯的重力为</w:t>
      </w:r>
      <w:r>
        <w:rPr>
          <w:color w:val="000000"/>
        </w:rPr>
        <w:t>G</w:t>
      </w:r>
      <w:r>
        <w:rPr>
          <w:color w:val="000000"/>
        </w:rPr>
        <w:t>，再将玉镯浸没在水中，用弹簧测力计测出玉镯受到的拉力为</w:t>
      </w:r>
      <w:r>
        <w:rPr>
          <w:color w:val="000000"/>
        </w:rPr>
        <w:t>F</w:t>
      </w:r>
      <w:r>
        <w:rPr>
          <w:color w:val="000000"/>
        </w:rPr>
        <w:t>．则玉镯在水中受到的浮力是</w:t>
      </w:r>
      <w:r>
        <w:rPr>
          <w:color w:val="000000"/>
        </w:rPr>
        <w:t>________</w:t>
      </w:r>
      <w:r>
        <w:rPr>
          <w:color w:val="000000"/>
        </w:rPr>
        <w:t>，玉镯的密度</w:t>
      </w:r>
      <w:r>
        <w:rPr>
          <w:color w:val="000000"/>
        </w:rPr>
        <w:t>ρ=________</w:t>
      </w:r>
      <w:r>
        <w:rPr>
          <w:color w:val="000000"/>
        </w:rPr>
        <w:t>．（请用所测量</w:t>
      </w:r>
      <w:r>
        <w:rPr>
          <w:color w:val="000000"/>
        </w:rPr>
        <w:t>G</w:t>
      </w:r>
      <w:r>
        <w:rPr>
          <w:color w:val="000000"/>
        </w:rPr>
        <w:t>、</w:t>
      </w:r>
      <w:r>
        <w:rPr>
          <w:color w:val="000000"/>
        </w:rPr>
        <w:t>F</w:t>
      </w:r>
      <w:r>
        <w:rPr>
          <w:color w:val="000000"/>
        </w:rPr>
        <w:t>和水的密度</w:t>
      </w:r>
      <w:r>
        <w:rPr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color w:val="000000"/>
        </w:rPr>
        <w:t>表示）</w:t>
      </w:r>
      <w:r>
        <w:rPr>
          <w:color w:val="000000"/>
        </w:rPr>
        <w:t xml:space="preserve">    </w:t>
      </w:r>
    </w:p>
    <w:p w:rsidR="00F96A62">
      <w:pPr>
        <w:spacing w:after="0"/>
      </w:pPr>
      <w:r>
        <w:rPr>
          <w:color w:val="000000"/>
        </w:rPr>
        <w:t>22.</w:t>
      </w:r>
      <w:r>
        <w:rPr>
          <w:color w:val="000000"/>
        </w:rPr>
        <w:t>我们常说</w:t>
      </w:r>
      <w:r>
        <w:rPr>
          <w:color w:val="000000"/>
        </w:rPr>
        <w:t>“</w:t>
      </w:r>
      <w:r>
        <w:rPr>
          <w:color w:val="000000"/>
        </w:rPr>
        <w:t>铁比木头重</w:t>
      </w:r>
      <w:r>
        <w:rPr>
          <w:color w:val="000000"/>
        </w:rPr>
        <w:t>”</w:t>
      </w:r>
      <w:r>
        <w:rPr>
          <w:color w:val="000000"/>
        </w:rPr>
        <w:t>是指铁的</w:t>
      </w:r>
      <w:r>
        <w:rPr>
          <w:color w:val="000000"/>
        </w:rPr>
        <w:t>________</w:t>
      </w:r>
      <w:r>
        <w:rPr>
          <w:color w:val="000000"/>
        </w:rPr>
        <w:t>比木头大；冬天，安装在户外的自来水管常会出现破裂，是因为水管里的水结成冰后，密度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），体积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）的原因所导致．</w:t>
      </w:r>
      <w:r>
        <w:rPr>
          <w:color w:val="000000"/>
        </w:rPr>
        <w:t xml:space="preserve">    </w:t>
      </w:r>
    </w:p>
    <w:p w:rsidR="00F96A62">
      <w:pPr>
        <w:spacing w:after="0"/>
      </w:pPr>
      <w:r>
        <w:rPr>
          <w:color w:val="000000"/>
        </w:rPr>
        <w:t>23.</w:t>
      </w:r>
      <w:r>
        <w:rPr>
          <w:color w:val="000000"/>
        </w:rPr>
        <w:t>用一盆清水和一个弹簧测力计，可鉴别一个铝球是实心的还是空心的．把铝球挂在弹簧测力计下面，在空气中弹簧测力计示数为</w:t>
      </w:r>
      <w:r>
        <w:rPr>
          <w:color w:val="000000"/>
        </w:rPr>
        <w:t>5.4N</w:t>
      </w:r>
      <w:r>
        <w:rPr>
          <w:color w:val="000000"/>
        </w:rPr>
        <w:t>，当铝球浸没在水中时，弹簧测力计的示数变为</w:t>
      </w:r>
      <w:r>
        <w:rPr>
          <w:color w:val="000000"/>
        </w:rPr>
        <w:t>3.4N</w:t>
      </w:r>
      <w:r>
        <w:rPr>
          <w:color w:val="000000"/>
        </w:rPr>
        <w:t>，据此可算出铝球的质量为</w:t>
      </w:r>
      <w:r>
        <w:rPr>
          <w:color w:val="000000"/>
        </w:rPr>
        <w:t>________g</w:t>
      </w:r>
      <w:r>
        <w:rPr>
          <w:color w:val="000000"/>
        </w:rPr>
        <w:t>，进一步计算便可以判断出该铝球是</w:t>
      </w:r>
      <w:r>
        <w:rPr>
          <w:color w:val="000000"/>
        </w:rPr>
        <w:t>________</w:t>
      </w:r>
      <w:r>
        <w:rPr>
          <w:color w:val="000000"/>
        </w:rPr>
        <w:t>的（选填</w:t>
      </w:r>
      <w:r>
        <w:rPr>
          <w:color w:val="000000"/>
        </w:rPr>
        <w:t>“</w:t>
      </w:r>
      <w:r>
        <w:rPr>
          <w:color w:val="000000"/>
        </w:rPr>
        <w:t>空心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实心</w:t>
      </w:r>
      <w:r>
        <w:rPr>
          <w:color w:val="000000"/>
        </w:rPr>
        <w:t>”</w:t>
      </w:r>
      <w:r>
        <w:rPr>
          <w:color w:val="000000"/>
        </w:rPr>
        <w:t>）．（已知：</w:t>
      </w:r>
      <w:r>
        <w:rPr>
          <w:color w:val="000000"/>
        </w:rPr>
        <w:t>ρ</w:t>
      </w:r>
      <w:r>
        <w:rPr>
          <w:color w:val="000000"/>
          <w:vertAlign w:val="subscript"/>
        </w:rPr>
        <w:t>铝</w:t>
      </w:r>
      <w:r>
        <w:rPr>
          <w:color w:val="000000"/>
        </w:rPr>
        <w:t>=2.7×10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g=10N/kg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F96A62">
      <w:pPr>
        <w:spacing w:after="0"/>
      </w:pPr>
      <w:r>
        <w:rPr>
          <w:color w:val="000000"/>
        </w:rPr>
        <w:t>24.</w:t>
      </w:r>
      <w:r>
        <w:rPr>
          <w:color w:val="000000"/>
        </w:rPr>
        <w:t>人体的密度与水的密度相当，你的质量是</w:t>
      </w:r>
      <w:r>
        <w:rPr>
          <w:color w:val="000000"/>
        </w:rPr>
        <w:t>_______</w:t>
      </w:r>
      <w:r>
        <w:rPr>
          <w:color w:val="000000"/>
        </w:rPr>
        <w:t>_</w:t>
      </w:r>
      <w:r>
        <w:rPr>
          <w:color w:val="000000"/>
        </w:rPr>
        <w:t>，估算出你的体积大约是</w:t>
      </w:r>
      <w:r>
        <w:rPr>
          <w:color w:val="000000"/>
        </w:rPr>
        <w:t xml:space="preserve">________    </w:t>
      </w:r>
    </w:p>
    <w:p w:rsidR="00F96A62">
      <w:pPr>
        <w:spacing w:after="0"/>
      </w:pPr>
      <w:r>
        <w:rPr>
          <w:color w:val="000000"/>
        </w:rPr>
        <w:t>25.</w:t>
      </w:r>
      <w:r>
        <w:rPr>
          <w:color w:val="000000"/>
        </w:rPr>
        <w:t>小明想知道酱油的密度，于是他和小华用天平和量筒做了如下实验：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）将天平放在水平台上，把游码放在</w:t>
      </w:r>
      <w:r>
        <w:rPr>
          <w:color w:val="000000"/>
        </w:rPr>
        <w:t>________ </w:t>
      </w:r>
      <w:r>
        <w:rPr>
          <w:color w:val="000000"/>
        </w:rPr>
        <w:t>处，发现指针指在分度盘的右侧，要使横梁平衡，应将平衡螺母向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）调．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）用天平测出空烧杯的质量为</w:t>
      </w:r>
      <w:r>
        <w:rPr>
          <w:color w:val="000000"/>
        </w:rPr>
        <w:t>17g</w:t>
      </w:r>
      <w:r>
        <w:rPr>
          <w:color w:val="000000"/>
        </w:rPr>
        <w:t>，在烧杯中倒入适量的酱油，测出烧杯和酱油的总质量如图甲所示，将烧杯中的酱油全部倒入量筒中，酱油的体积如图乙所示，则烧杯中酱油的质量为</w:t>
      </w:r>
      <w:r>
        <w:rPr>
          <w:color w:val="000000"/>
        </w:rPr>
        <w:t>________ g</w:t>
      </w:r>
      <w:r>
        <w:rPr>
          <w:color w:val="000000"/>
        </w:rPr>
        <w:t>，酱油的密度为</w:t>
      </w:r>
      <w:r>
        <w:rPr>
          <w:color w:val="000000"/>
        </w:rPr>
        <w:t>________ 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）小明用这种方法测出的酱油密度会</w:t>
      </w:r>
      <w:r>
        <w:rPr>
          <w:color w:val="000000"/>
        </w:rPr>
        <w:t>________ </w:t>
      </w:r>
      <w:r>
        <w:rPr>
          <w:color w:val="000000"/>
        </w:rPr>
        <w:t>（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偏大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偏小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）小华不小心将量筒打碎了，老师说只用天平也能测量出酱油的密度．于是小华添加两个完全相同的烧杯和适量的水，设计了如下实验步骤，请你补充完整．</w:t>
      </w:r>
      <w:r>
        <w:br/>
      </w:r>
      <w:r>
        <w:rPr>
          <w:color w:val="000000"/>
        </w:rPr>
        <w:t>①</w:t>
      </w:r>
      <w:r>
        <w:rPr>
          <w:color w:val="000000"/>
        </w:rPr>
        <w:t>调好天平，用天平测出空烧杯质量为</w:t>
      </w:r>
      <w:r>
        <w:rPr>
          <w:color w:val="000000"/>
        </w:rPr>
        <w:t>m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②</w:t>
      </w:r>
      <w:r>
        <w:rPr>
          <w:color w:val="000000"/>
        </w:rPr>
        <w:t>将一个烧杯</w:t>
      </w:r>
      <w:r>
        <w:rPr>
          <w:color w:val="000000"/>
        </w:rPr>
        <w:t>________ </w:t>
      </w:r>
      <w:r>
        <w:rPr>
          <w:color w:val="000000"/>
        </w:rPr>
        <w:t>，用天平测出烧杯和水的总质量为</w:t>
      </w:r>
      <w:r>
        <w:rPr>
          <w:color w:val="000000"/>
        </w:rPr>
        <w:t>m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③</w:t>
      </w:r>
      <w:r>
        <w:rPr>
          <w:color w:val="000000"/>
        </w:rPr>
        <w:t>用另一个烧杯装满酱油，用天平测出烧杯和酱油的总质量为</w:t>
      </w:r>
      <w:r>
        <w:rPr>
          <w:color w:val="000000"/>
        </w:rPr>
        <w:t>m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④</w:t>
      </w:r>
      <w:r>
        <w:rPr>
          <w:color w:val="000000"/>
        </w:rPr>
        <w:t>则酱油的密度表达式</w:t>
      </w:r>
      <w:r>
        <w:rPr>
          <w:color w:val="000000"/>
        </w:rPr>
        <w:t>ρ</w:t>
      </w:r>
      <w:r>
        <w:rPr>
          <w:color w:val="000000"/>
        </w:rPr>
        <w:t>=________ </w:t>
      </w:r>
      <w:r>
        <w:rPr>
          <w:color w:val="000000"/>
        </w:rPr>
        <w:t>．（</w:t>
      </w:r>
      <w:r>
        <w:rPr>
          <w:color w:val="000000"/>
        </w:rPr>
        <w:t>已知水的密度为</w:t>
      </w:r>
      <w:r>
        <w:rPr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color w:val="000000"/>
        </w:rPr>
        <w:t>）</w:t>
      </w:r>
      <w:r>
        <w:br/>
      </w:r>
      <w:r>
        <w:rPr>
          <w:color w:val="000000"/>
        </w:rPr>
        <w:t> </w:t>
      </w:r>
      <w:r>
        <w:rPr>
          <w:noProof/>
          <w:lang w:eastAsia="zh-CN"/>
        </w:rPr>
        <w:drawing>
          <wp:inline distT="0" distB="0" distL="0" distR="0">
            <wp:extent cx="5252022" cy="2511425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022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62">
      <w:r>
        <w:rPr>
          <w:b/>
          <w:bCs/>
          <w:sz w:val="24"/>
          <w:szCs w:val="24"/>
        </w:rPr>
        <w:t>三、解答题</w:t>
      </w:r>
    </w:p>
    <w:p w:rsidR="00F96A62">
      <w:pPr>
        <w:spacing w:after="0"/>
      </w:pPr>
      <w:r>
        <w:rPr>
          <w:color w:val="000000"/>
        </w:rPr>
        <w:t>26.</w:t>
      </w:r>
      <w:r>
        <w:rPr>
          <w:color w:val="000000"/>
        </w:rPr>
        <w:t>苗苗在探究某种物质的质量与体积的关系时，描绘了如图所示的图象，请你从图象中任意选取一点，代入数据，计算该物质的密度．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279589" cy="1203185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589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0D1">
      <w:pPr>
        <w:spacing w:after="0"/>
        <w:rPr>
          <w:rFonts w:hint="eastAsia"/>
          <w:color w:val="000000"/>
          <w:lang w:eastAsia="zh-CN"/>
        </w:rPr>
      </w:pPr>
    </w:p>
    <w:p w:rsidR="000360D1">
      <w:pPr>
        <w:spacing w:after="0"/>
        <w:rPr>
          <w:rFonts w:hint="eastAsia"/>
          <w:color w:val="000000"/>
          <w:lang w:eastAsia="zh-CN"/>
        </w:rPr>
      </w:pPr>
    </w:p>
    <w:p w:rsidR="000360D1">
      <w:pPr>
        <w:spacing w:after="0"/>
        <w:rPr>
          <w:rFonts w:hint="eastAsia"/>
          <w:color w:val="000000"/>
          <w:lang w:eastAsia="zh-CN"/>
        </w:rPr>
      </w:pPr>
    </w:p>
    <w:p w:rsidR="000360D1">
      <w:pPr>
        <w:spacing w:after="0"/>
        <w:rPr>
          <w:rFonts w:hint="eastAsia"/>
          <w:color w:val="000000"/>
          <w:lang w:eastAsia="zh-CN"/>
        </w:rPr>
      </w:pPr>
    </w:p>
    <w:p w:rsidR="000360D1">
      <w:pPr>
        <w:spacing w:after="0"/>
        <w:rPr>
          <w:rFonts w:hint="eastAsia"/>
          <w:color w:val="000000"/>
          <w:lang w:eastAsia="zh-CN"/>
        </w:rPr>
      </w:pPr>
    </w:p>
    <w:p w:rsidR="000360D1">
      <w:pPr>
        <w:spacing w:after="0"/>
        <w:rPr>
          <w:rFonts w:hint="eastAsia"/>
          <w:color w:val="000000"/>
          <w:lang w:eastAsia="zh-CN"/>
        </w:rPr>
      </w:pPr>
    </w:p>
    <w:p w:rsidR="00F96A62">
      <w:pPr>
        <w:spacing w:after="0"/>
      </w:pPr>
      <w:r>
        <w:rPr>
          <w:color w:val="000000"/>
        </w:rPr>
        <w:t>27.</w:t>
      </w:r>
      <w:r>
        <w:rPr>
          <w:color w:val="000000"/>
        </w:rPr>
        <w:t>体积为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87007" cy="162331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07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米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7752" cy="95491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9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的水结成冰，已知冰的密度为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572948" cy="162331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48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千克</w:t>
      </w:r>
      <w:r>
        <w:rPr>
          <w:color w:val="000000"/>
        </w:rPr>
        <w:t>/</w:t>
      </w:r>
      <w:r>
        <w:rPr>
          <w:color w:val="000000"/>
        </w:rPr>
        <w:t>米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7752" cy="95491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9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>求冰的质量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38735" cy="133693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35" cy="13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F96A62">
      <w:pPr>
        <w:spacing w:after="0"/>
      </w:pPr>
      <w:r>
        <w:rPr>
          <w:color w:val="000000"/>
        </w:rPr>
        <w:t>28.</w:t>
      </w:r>
      <w:r>
        <w:rPr>
          <w:color w:val="000000"/>
        </w:rPr>
        <w:t>在某一号运河桥桥头立有这样的一块牌子，如图所示。现有一自重</w:t>
      </w:r>
      <w:r>
        <w:rPr>
          <w:color w:val="000000"/>
        </w:rPr>
        <w:t>5×10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N</w:t>
      </w:r>
      <w:r>
        <w:rPr>
          <w:color w:val="000000"/>
        </w:rPr>
        <w:t>的大卡车，装了</w:t>
      </w:r>
      <w:r>
        <w:rPr>
          <w:color w:val="000000"/>
        </w:rPr>
        <w:t>7m</w:t>
      </w:r>
      <w:r>
        <w:rPr>
          <w:color w:val="000000"/>
          <w:vertAlign w:val="superscript"/>
        </w:rPr>
        <w:t>3</w:t>
      </w:r>
      <w:r>
        <w:rPr>
          <w:color w:val="000000"/>
        </w:rPr>
        <w:t>的石子，石子的密度为</w:t>
      </w:r>
      <w:r>
        <w:rPr>
          <w:color w:val="000000"/>
        </w:rPr>
        <w:t>2.5×10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问这辆卡车能否从该桥上通过</w:t>
      </w:r>
      <w:r>
        <w:rPr>
          <w:color w:val="000000"/>
        </w:rPr>
        <w:t>？（要求通过计算进行说明，</w:t>
      </w:r>
      <w:r>
        <w:rPr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467906" cy="993115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06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62">
      <w:pPr>
        <w:rPr>
          <w:rFonts w:hint="eastAsia"/>
          <w:lang w:eastAsia="zh-CN"/>
        </w:rPr>
      </w:pPr>
    </w:p>
    <w:sectPr w:rsidSect="00F96A62">
      <w:headerReference w:type="even" r:id="rId30"/>
      <w:footerReference w:type="default" r:id="rId31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62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62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F96A6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F96A62" w:rsidP="00AF458F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F96A6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height:3pt;mso-wrap-style:square;visibility:visible;width:0.75pt" o:bullet="t">
        <v:imagedata r:id="rId1" o:title=""/>
      </v:shape>
    </w:pict>
  </w:numPicBullet>
  <w:numPicBullet w:numPicBulletId="1">
    <w:pict>
      <v:shape id="_x0000_i1026" type="#_x0000_t75" style="height:3pt;mso-wrap-style:square;visibility:visible;width:1.5pt" o:bullet="t">
        <v:imagedata r:id="rId2" o:title=""/>
      </v:shape>
    </w:pict>
  </w:numPicBullet>
  <w:abstractNum w:abstractNumId="0">
    <w:nsid w:val="11BD31AB"/>
    <w:multiLevelType w:val="hybridMultilevel"/>
    <w:tmpl w:val="59B04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8493489"/>
    <w:multiLevelType w:val="hybridMultilevel"/>
    <w:tmpl w:val="5DAE433E"/>
    <w:lvl w:ilvl="0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B7DA3"/>
    <w:multiLevelType w:val="hybridMultilevel"/>
    <w:tmpl w:val="3C48E1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A8F4EE4"/>
    <w:multiLevelType w:val="hybridMultilevel"/>
    <w:tmpl w:val="899456CA"/>
    <w:lvl w:ilvl="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62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F96A6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F96A6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F96A6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F96A62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F96A62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96A62"/>
    <w:rPr>
      <w:sz w:val="18"/>
      <w:szCs w:val="18"/>
    </w:rPr>
  </w:style>
  <w:style w:type="paragraph" w:customStyle="1" w:styleId="1">
    <w:name w:val="正文1"/>
    <w:qFormat/>
    <w:rsid w:val="00F96A62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F96A6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F96A62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F96A6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F96A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ListParagraph">
    <w:name w:val="List Paragraph"/>
    <w:basedOn w:val="Normal"/>
    <w:uiPriority w:val="99"/>
    <w:unhideWhenUsed/>
    <w:rsid w:val="000360D1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footer" Target="footer1.xml" /><Relationship Id="rId32" Type="http://schemas.openxmlformats.org/officeDocument/2006/relationships/theme" Target="theme/theme1.xml" /><Relationship Id="rId33" Type="http://schemas.openxmlformats.org/officeDocument/2006/relationships/numbering" Target="numbering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4FF998-F810-4823-83C9-6EFCCB8B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2019-01-29T09:11:00Z</dcterms:created>
  <dcterms:modified xsi:type="dcterms:W3CDTF">2019-01-29T09:14:00Z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