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7926" w:rsidRDefault="00410492" w:rsidP="00323C5A">
      <w:pPr>
        <w:autoSpaceDE w:val="0"/>
        <w:spacing w:line="360" w:lineRule="auto"/>
        <w:jc w:val="center"/>
        <w:rPr>
          <w:rFonts w:ascii="黑体" w:eastAsia="黑体" w:hAnsi="黑体"/>
          <w:b/>
          <w:bCs/>
          <w:sz w:val="36"/>
          <w:szCs w:val="32"/>
        </w:rPr>
      </w:pPr>
      <w:r>
        <w:rPr>
          <w:rFonts w:ascii="黑体" w:eastAsia="黑体" w:hAnsi="黑体"/>
          <w:b/>
          <w:bCs/>
          <w:sz w:val="36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86pt;margin-top:916pt;width:38pt;height:31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  <w:r w:rsidR="00FA2668">
        <w:rPr>
          <w:rFonts w:ascii="黑体" w:eastAsia="黑体" w:hAnsi="黑体"/>
          <w:b/>
          <w:bCs/>
          <w:sz w:val="36"/>
          <w:szCs w:val="32"/>
        </w:rPr>
        <w:t>2018</w:t>
      </w:r>
      <w:r w:rsidR="00FA2668">
        <w:rPr>
          <w:rFonts w:ascii="黑体" w:eastAsia="黑体" w:hAnsi="黑体" w:hint="eastAsia"/>
          <w:b/>
          <w:bCs/>
          <w:sz w:val="36"/>
          <w:szCs w:val="32"/>
        </w:rPr>
        <w:t>年下期八年级物理期末测试卷</w:t>
      </w:r>
    </w:p>
    <w:p w:rsidR="004E7926" w:rsidRDefault="00FA2668" w:rsidP="00323C5A">
      <w:pPr>
        <w:autoSpaceDE w:val="0"/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考试时间：</w:t>
      </w:r>
      <w:r>
        <w:rPr>
          <w:rFonts w:ascii="宋体" w:hAnsi="宋体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满分：</w:t>
      </w: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一、选择题（本大题</w:t>
      </w:r>
      <w:r>
        <w:rPr>
          <w:rFonts w:ascii="宋体" w:hAnsi="宋体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小题，每小题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32</w:t>
      </w:r>
      <w:r>
        <w:rPr>
          <w:rFonts w:ascii="宋体" w:hAnsi="宋体" w:hint="eastAsia"/>
          <w:sz w:val="24"/>
          <w:szCs w:val="24"/>
        </w:rPr>
        <w:t>分，每小题给出的选项中，只有一项符合题目要求）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．下列数据中最接近事实的是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4E7926" w:rsidRDefault="00FA2668" w:rsidP="00412639">
      <w:pPr>
        <w:autoSpaceDE w:val="0"/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color w:val="000000"/>
          <w:sz w:val="24"/>
          <w:szCs w:val="24"/>
        </w:rPr>
        <w:t>我们所用物理教材的厚度约为</w:t>
      </w:r>
      <w:smartTag w:uri="urn:schemas-microsoft-com:office:smarttags" w:element="chmetcnv">
        <w:smartTagPr>
          <w:attr w:name="UnitName" w:val="cm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color w:val="000000"/>
            <w:sz w:val="24"/>
            <w:szCs w:val="24"/>
          </w:rPr>
          <w:t>5cm</w:t>
        </w:r>
      </w:smartTag>
      <w:r>
        <w:rPr>
          <w:rFonts w:ascii="宋体" w:hAnsi="宋体"/>
          <w:color w:val="000000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．人步行速度约</w:t>
      </w:r>
      <w:smartTag w:uri="urn:schemas-microsoft-com:office:smarttags" w:element="chmetcnv">
        <w:smartTagPr>
          <w:attr w:name="UnitName" w:val="km/h"/>
          <w:attr w:name="TCSC" w:val="0"/>
          <w:attr w:name="SourceValue" w:val="4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4km/h</w:t>
        </w:r>
      </w:smartTag>
    </w:p>
    <w:p w:rsidR="004E7926" w:rsidRDefault="00FA2668" w:rsidP="00412639">
      <w:pPr>
        <w:autoSpaceDE w:val="0"/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．洗澡水的</w:t>
      </w:r>
      <w:r w:rsidR="00410492" w:rsidRPr="00410492">
        <w:rPr>
          <w:rFonts w:ascii="宋体"/>
          <w:noProof/>
          <w:sz w:val="24"/>
          <w:szCs w:val="24"/>
        </w:rPr>
        <w:pict>
          <v:shape id="图片 1" o:spid="_x0000_i1025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8" o:title=""/>
          </v:shape>
        </w:pict>
      </w:r>
      <w:r>
        <w:rPr>
          <w:rFonts w:ascii="宋体" w:hAnsi="宋体" w:hint="eastAsia"/>
          <w:sz w:val="24"/>
          <w:szCs w:val="24"/>
        </w:rPr>
        <w:t>温度是</w:t>
      </w:r>
      <w:smartTag w:uri="urn:schemas-microsoft-com:office:smarttags" w:element="chmetcnv">
        <w:smartTagPr>
          <w:attr w:name="TCSC" w:val="0"/>
          <w:attr w:name="SourceValue" w:val="7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70</w:t>
        </w:r>
        <w:r>
          <w:rPr>
            <w:rFonts w:ascii="宋体" w:hAnsi="宋体" w:hint="eastAsia"/>
            <w:sz w:val="24"/>
            <w:szCs w:val="24"/>
          </w:rPr>
          <w:t>℃</w:t>
        </w:r>
      </w:smartTag>
      <w:r>
        <w:rPr>
          <w:rFonts w:ascii="宋体" w:hAnsi="宋体"/>
          <w:sz w:val="24"/>
          <w:szCs w:val="24"/>
        </w:rPr>
        <w:t xml:space="preserve">          </w:t>
      </w:r>
      <w:bookmarkStart w:id="0" w:name="_Hlt252280376"/>
      <w:bookmarkStart w:id="1" w:name="_Hlt252280375"/>
      <w:bookmarkEnd w:id="0"/>
      <w:bookmarkEnd w:id="1"/>
      <w:r>
        <w:rPr>
          <w:rFonts w:ascii="宋体" w:hAnsi="宋体"/>
          <w:sz w:val="24"/>
          <w:szCs w:val="24"/>
        </w:rPr>
        <w:tab/>
        <w:t>D</w:t>
      </w:r>
      <w:r>
        <w:rPr>
          <w:rFonts w:ascii="宋体" w:hAnsi="宋体" w:hint="eastAsia"/>
          <w:sz w:val="24"/>
          <w:szCs w:val="24"/>
        </w:rPr>
        <w:t>．一个鸡蛋的质量约为</w:t>
      </w:r>
      <w:smartTag w:uri="urn:schemas-microsoft-com:office:smarttags" w:element="chmetcnv">
        <w:smartTagPr>
          <w:attr w:name="UnitName" w:val="g"/>
          <w:attr w:name="TCSC" w:val="0"/>
          <w:attr w:name="SourceValue" w:val="5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500g</w:t>
        </w:r>
      </w:smartTag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．祖国山河一年四季美景如画．图中关于山河</w:t>
      </w:r>
      <w:r w:rsidR="00410492" w:rsidRPr="00410492">
        <w:rPr>
          <w:rFonts w:ascii="宋体"/>
          <w:noProof/>
          <w:sz w:val="24"/>
          <w:szCs w:val="24"/>
        </w:rPr>
        <w:pict>
          <v:shape id="图片 2" o:spid="_x0000_i1026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9" o:title=""/>
          </v:shape>
        </w:pict>
      </w:r>
      <w:r>
        <w:rPr>
          <w:rFonts w:ascii="宋体" w:hAnsi="宋体" w:hint="eastAsia"/>
          <w:color w:val="000000"/>
          <w:sz w:val="24"/>
          <w:szCs w:val="24"/>
        </w:rPr>
        <w:t>美景的描述，属于凝华现象的是（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4E7926" w:rsidRDefault="00410492" w:rsidP="00412639">
      <w:pPr>
        <w:autoSpaceDE w:val="0"/>
        <w:spacing w:line="360" w:lineRule="auto"/>
        <w:ind w:leftChars="50" w:left="105" w:firstLineChars="121" w:firstLine="290"/>
        <w:rPr>
          <w:rFonts w:ascii="宋体"/>
          <w:color w:val="000000"/>
          <w:sz w:val="24"/>
          <w:szCs w:val="24"/>
        </w:rPr>
      </w:pPr>
      <w:r w:rsidRPr="00410492">
        <w:rPr>
          <w:rFonts w:ascii="宋体"/>
          <w:noProof/>
          <w:sz w:val="24"/>
          <w:szCs w:val="24"/>
        </w:rPr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446.25pt;height:120pt;visibility:visible">
            <v:imagedata r:id="rId10" o:title=""/>
          </v:shape>
        </w:pict>
      </w:r>
      <w:r w:rsidR="00FA2668">
        <w:rPr>
          <w:rFonts w:ascii="宋体" w:hAnsi="宋体"/>
          <w:sz w:val="24"/>
          <w:szCs w:val="24"/>
        </w:rPr>
        <w:t>3</w:t>
      </w:r>
      <w:r w:rsidR="00FA2668">
        <w:rPr>
          <w:rFonts w:ascii="宋体" w:hAnsi="宋体" w:hint="eastAsia"/>
          <w:sz w:val="24"/>
          <w:szCs w:val="24"/>
        </w:rPr>
        <w:t>．甲、乙两列火车在两条平行的铁轨上匀速行驶，两车交汇时，甲车座位上的乘客从车窗看到地</w:t>
      </w:r>
      <w:r w:rsidRPr="00410492">
        <w:rPr>
          <w:rFonts w:ascii="宋体"/>
          <w:sz w:val="24"/>
          <w:szCs w:val="24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 w:rsidR="00FA2668">
        <w:rPr>
          <w:rFonts w:ascii="宋体" w:hAnsi="宋体" w:hint="eastAsia"/>
          <w:sz w:val="24"/>
          <w:szCs w:val="24"/>
        </w:rPr>
        <w:t>面上的树</w:t>
      </w:r>
      <w:r w:rsidRPr="00410492">
        <w:rPr>
          <w:rFonts w:ascii="宋体"/>
          <w:noProof/>
          <w:sz w:val="24"/>
          <w:szCs w:val="24"/>
        </w:rPr>
        <w:pict>
          <v:shape id="图片 4" o:spid="_x0000_i1029" type="#_x0000_t75" alt="学科网(www.zxxk.com)--教育资源门户，提供试卷、教案、课件、论文、素材及各类教学资源下载，还有大量而丰富的教学相关资讯！" style="width:1.5pt;height:2.25pt;visibility:visible">
            <v:imagedata r:id="rId12" o:title=""/>
          </v:shape>
        </w:pict>
      </w:r>
      <w:r w:rsidR="00FA2668">
        <w:rPr>
          <w:rFonts w:ascii="宋体" w:hAnsi="宋体" w:hint="eastAsia"/>
          <w:sz w:val="24"/>
          <w:szCs w:val="24"/>
        </w:rPr>
        <w:t>木向东运动，看到乙车向西运动．由此可判断</w:t>
      </w:r>
      <w:r w:rsidR="00FA2668">
        <w:rPr>
          <w:rFonts w:ascii="宋体" w:hAnsi="宋体" w:hint="eastAsia"/>
          <w:color w:val="000000"/>
          <w:sz w:val="24"/>
          <w:szCs w:val="24"/>
        </w:rPr>
        <w:t>（</w:t>
      </w:r>
      <w:r w:rsidR="00FA2668">
        <w:rPr>
          <w:rFonts w:ascii="宋体" w:hAnsi="宋体"/>
          <w:color w:val="000000"/>
          <w:sz w:val="24"/>
          <w:szCs w:val="24"/>
        </w:rPr>
        <w:t xml:space="preserve">    </w:t>
      </w:r>
      <w:r w:rsidR="00FA2668">
        <w:rPr>
          <w:rFonts w:ascii="宋体" w:hAnsi="宋体" w:hint="eastAsia"/>
          <w:color w:val="000000"/>
          <w:sz w:val="24"/>
          <w:szCs w:val="24"/>
        </w:rPr>
        <w:t>）</w:t>
      </w:r>
    </w:p>
    <w:p w:rsidR="004E7926" w:rsidRDefault="00FA2668" w:rsidP="00412639">
      <w:pPr>
        <w:autoSpaceDE w:val="0"/>
        <w:spacing w:line="360" w:lineRule="auto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．甲车向西运动，</w:t>
      </w:r>
      <w:r w:rsidR="00410492" w:rsidRPr="00410492">
        <w:rPr>
          <w:rFonts w:ascii="宋体"/>
          <w:sz w:val="24"/>
          <w:szCs w:val="24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>
        <w:rPr>
          <w:rFonts w:ascii="宋体" w:hAnsi="宋体" w:hint="eastAsia"/>
          <w:sz w:val="24"/>
          <w:szCs w:val="24"/>
        </w:rPr>
        <w:t>乙车向东运动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ascii="宋体" w:hAnsi="宋体" w:hint="eastAsia"/>
          <w:sz w:val="24"/>
          <w:szCs w:val="24"/>
        </w:rPr>
        <w:t>．甲车向东运动，乙车向西运动</w:t>
      </w:r>
    </w:p>
    <w:p w:rsidR="004E7926" w:rsidRDefault="00FA2668" w:rsidP="00412639">
      <w:pPr>
        <w:autoSpaceDE w:val="0"/>
        <w:spacing w:line="360" w:lineRule="auto"/>
        <w:ind w:firstLineChars="150" w:firstLine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．甲、乙两车都向西运动</w:t>
      </w:r>
      <w:r>
        <w:rPr>
          <w:rFonts w:ascii="宋体" w:hAnsi="宋体"/>
          <w:sz w:val="24"/>
          <w:szCs w:val="24"/>
        </w:rPr>
        <w:t xml:space="preserve">            D</w:t>
      </w:r>
      <w:r>
        <w:rPr>
          <w:rFonts w:ascii="宋体" w:hAnsi="宋体" w:hint="eastAsia"/>
          <w:sz w:val="24"/>
          <w:szCs w:val="24"/>
        </w:rPr>
        <w:t>．甲、乙两车都向东运动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．体积和质量都相等的铜球和铝球，以下说法不正确的是（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）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A</w:t>
      </w:r>
      <w:r>
        <w:rPr>
          <w:rFonts w:ascii="宋体" w:hAnsi="宋体" w:hint="eastAsia"/>
          <w:sz w:val="24"/>
          <w:szCs w:val="24"/>
        </w:rPr>
        <w:t>．铜球一定是空心的</w:t>
      </w:r>
      <w:r>
        <w:rPr>
          <w:rFonts w:ascii="宋体" w:hAnsi="宋体"/>
          <w:sz w:val="24"/>
          <w:szCs w:val="24"/>
        </w:rPr>
        <w:t xml:space="preserve">            B</w:t>
      </w:r>
      <w:r>
        <w:rPr>
          <w:rFonts w:ascii="宋体" w:hAnsi="宋体" w:hint="eastAsia"/>
          <w:sz w:val="24"/>
          <w:szCs w:val="24"/>
        </w:rPr>
        <w:t>．铝球一定是空心的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C</w:t>
      </w:r>
      <w:r>
        <w:rPr>
          <w:rFonts w:ascii="宋体" w:hAnsi="宋体" w:hint="eastAsia"/>
          <w:sz w:val="24"/>
          <w:szCs w:val="24"/>
        </w:rPr>
        <w:t>．如果铝球是空心的，则铜球一定是空心的</w:t>
      </w: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D</w:t>
      </w:r>
      <w:r>
        <w:rPr>
          <w:rFonts w:ascii="宋体" w:hAnsi="宋体" w:hint="eastAsia"/>
          <w:sz w:val="24"/>
          <w:szCs w:val="24"/>
        </w:rPr>
        <w:t>．如果两个球都是空心的，则铜球空心更大些</w:t>
      </w:r>
      <w:r>
        <w:rPr>
          <w:rFonts w:ascii="宋体" w:hAnsi="宋体"/>
          <w:sz w:val="24"/>
          <w:szCs w:val="24"/>
        </w:rPr>
        <w:t xml:space="preserve">      </w:t>
      </w:r>
    </w:p>
    <w:p w:rsidR="004E7926" w:rsidRDefault="00FA2668" w:rsidP="00323C5A">
      <w:pPr>
        <w:autoSpaceDE w:val="0"/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sz w:val="24"/>
          <w:szCs w:val="24"/>
        </w:rPr>
        <w:t>放映幻灯时，要想使银幕上出现大的“</w:t>
      </w:r>
      <w:r>
        <w:rPr>
          <w:rFonts w:ascii="宋体" w:hAnsi="宋体"/>
          <w:color w:val="000000"/>
          <w:sz w:val="24"/>
          <w:szCs w:val="24"/>
        </w:rPr>
        <w:t>F</w:t>
      </w:r>
      <w:r>
        <w:rPr>
          <w:rFonts w:ascii="宋体" w:hAnsi="宋体" w:hint="eastAsia"/>
          <w:color w:val="000000"/>
          <w:sz w:val="24"/>
          <w:szCs w:val="24"/>
        </w:rPr>
        <w:t>”字母，幻灯片正确的放法应该是（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4E7926" w:rsidRDefault="00410492" w:rsidP="00412639">
      <w:pPr>
        <w:autoSpaceDE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410492">
        <w:rPr>
          <w:rFonts w:ascii="宋体"/>
          <w:noProof/>
          <w:sz w:val="24"/>
          <w:szCs w:val="24"/>
        </w:rPr>
        <w:pict>
          <v:shape id="图片 5" o:spid="_x0000_i1031" type="#_x0000_t75" alt="学科网(www.zxxk.com)--教育资源门户，提供试卷、教案、课件、论文、素材及各类教学资源下载，还有大量而丰富的教学相关资讯！" style="width:266.25pt;height:57pt;visibility:visible">
            <v:imagedata r:id="rId13" o:title=""/>
          </v:shape>
        </w:pic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    A.         B.         C.         D.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6</w:t>
      </w:r>
      <w:r>
        <w:rPr>
          <w:rFonts w:ascii="宋体" w:hAnsi="宋体" w:hint="eastAsia"/>
          <w:sz w:val="24"/>
          <w:szCs w:val="24"/>
        </w:rPr>
        <w:t>．如图所示声波的波形图中，下列说法正确的是（</w:t>
      </w:r>
      <w:r>
        <w:rPr>
          <w:rFonts w:ascii="宋体"/>
          <w:sz w:val="24"/>
          <w:szCs w:val="24"/>
        </w:rPr>
        <w:t>  </w:t>
      </w:r>
      <w:r>
        <w:rPr>
          <w:rFonts w:ascii="宋体" w:hAnsi="宋体" w:hint="eastAsia"/>
          <w:sz w:val="24"/>
          <w:szCs w:val="24"/>
        </w:rPr>
        <w:t>）。</w:t>
      </w:r>
    </w:p>
    <w:p w:rsidR="004E7926" w:rsidRDefault="00410492" w:rsidP="00754A4B">
      <w:pPr>
        <w:autoSpaceDE w:val="0"/>
        <w:spacing w:line="360" w:lineRule="auto"/>
        <w:ind w:firstLineChars="100" w:firstLine="210"/>
        <w:rPr>
          <w:rFonts w:ascii="宋体" w:hAnsi="宋体"/>
          <w:sz w:val="24"/>
          <w:szCs w:val="24"/>
        </w:rPr>
      </w:pPr>
      <w:r w:rsidRPr="00410492">
        <w:rPr>
          <w:noProof/>
        </w:rPr>
        <w:pict>
          <v:shape id="图片 1429" o:spid="_x0000_s1034" type="#_x0000_t75" alt="学科网(www.zxxk.com)--教育资源门户，提供试卷、教案、课件、论文、素材及各类教学资源下载，还有大量而丰富的教学相关资讯！" style="position:absolute;left:0;text-align:left;margin-left:183pt;margin-top:10.2pt;width:229.5pt;height:60pt;z-index:7;visibility:visible">
            <v:imagedata r:id="rId14" o:title=""/>
            <w10:wrap type="square"/>
          </v:shape>
        </w:pict>
      </w:r>
      <w:r w:rsidR="00FA2668">
        <w:rPr>
          <w:rFonts w:ascii="宋体" w:hAnsi="宋体"/>
          <w:sz w:val="24"/>
          <w:szCs w:val="24"/>
        </w:rPr>
        <w:t xml:space="preserve">A: </w:t>
      </w:r>
      <w:r w:rsidR="00FA2668">
        <w:rPr>
          <w:rFonts w:ascii="宋体" w:hAnsi="宋体" w:hint="eastAsia"/>
          <w:sz w:val="24"/>
          <w:szCs w:val="24"/>
        </w:rPr>
        <w:t>甲、乙的音调和响度相同</w:t>
      </w:r>
      <w:r w:rsidR="00FA2668">
        <w:rPr>
          <w:rFonts w:ascii="宋体" w:hAnsi="宋体"/>
          <w:sz w:val="24"/>
          <w:szCs w:val="24"/>
        </w:rPr>
        <w:t xml:space="preserve">   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B: </w:t>
      </w:r>
      <w:r>
        <w:rPr>
          <w:rFonts w:ascii="宋体" w:hAnsi="宋体" w:hint="eastAsia"/>
          <w:sz w:val="24"/>
          <w:szCs w:val="24"/>
        </w:rPr>
        <w:t>甲、丙的音调和音色相同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lastRenderedPageBreak/>
        <w:t xml:space="preserve">C: </w:t>
      </w:r>
      <w:r>
        <w:rPr>
          <w:rFonts w:ascii="宋体" w:hAnsi="宋体" w:hint="eastAsia"/>
          <w:sz w:val="24"/>
          <w:szCs w:val="24"/>
        </w:rPr>
        <w:t>乙、丁的音调和音色相同</w:t>
      </w:r>
      <w:r>
        <w:rPr>
          <w:rFonts w:ascii="宋体" w:hAnsi="宋体"/>
          <w:sz w:val="24"/>
          <w:szCs w:val="24"/>
        </w:rPr>
        <w:t xml:space="preserve">   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D: </w:t>
      </w:r>
      <w:r>
        <w:rPr>
          <w:rFonts w:ascii="宋体" w:hAnsi="宋体" w:hint="eastAsia"/>
          <w:sz w:val="24"/>
          <w:szCs w:val="24"/>
        </w:rPr>
        <w:t>丙、丁的音色和响度相同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>光现象的说法中正确的是（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．镜面反射与漫反射都</w:t>
      </w:r>
      <w:r w:rsidR="00410492" w:rsidRPr="00410492">
        <w:rPr>
          <w:rFonts w:ascii="宋体"/>
          <w:sz w:val="24"/>
          <w:szCs w:val="24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>
        <w:rPr>
          <w:rFonts w:ascii="宋体" w:hAnsi="宋体" w:hint="eastAsia"/>
          <w:sz w:val="24"/>
          <w:szCs w:val="24"/>
        </w:rPr>
        <w:t>遵循光的反射定律</w:t>
      </w:r>
      <w:r>
        <w:rPr>
          <w:rFonts w:ascii="宋体" w:hAnsi="宋体"/>
          <w:sz w:val="24"/>
          <w:szCs w:val="24"/>
        </w:rPr>
        <w:t xml:space="preserve">  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B</w:t>
      </w:r>
      <w:r>
        <w:rPr>
          <w:rFonts w:ascii="宋体" w:hAnsi="宋体" w:hint="eastAsia"/>
          <w:sz w:val="24"/>
          <w:szCs w:val="24"/>
        </w:rPr>
        <w:t>．光线垂直照射在平面镜上，入射角是</w:t>
      </w:r>
      <w:r>
        <w:rPr>
          <w:rFonts w:ascii="宋体" w:hAnsi="宋体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°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．太阳光中的</w:t>
      </w:r>
      <w:r w:rsidR="00410492" w:rsidRPr="00410492">
        <w:rPr>
          <w:rFonts w:ascii="宋体"/>
          <w:noProof/>
          <w:sz w:val="24"/>
          <w:szCs w:val="24"/>
        </w:rPr>
        <w:pict>
          <v:shape id="图片 8" o:spid="_x0000_i1033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5" o:title=""/>
          </v:shape>
        </w:pict>
      </w:r>
      <w:r>
        <w:rPr>
          <w:rFonts w:ascii="宋体" w:hAnsi="宋体" w:hint="eastAsia"/>
          <w:sz w:val="24"/>
          <w:szCs w:val="24"/>
        </w:rPr>
        <w:t>红外线有很好的杀菌作用</w:t>
      </w:r>
      <w:r>
        <w:rPr>
          <w:rFonts w:ascii="宋体" w:hAnsi="宋体"/>
          <w:sz w:val="24"/>
          <w:szCs w:val="24"/>
        </w:rPr>
        <w:t xml:space="preserve">    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D</w:t>
      </w:r>
      <w:r>
        <w:rPr>
          <w:rFonts w:ascii="宋体" w:hAnsi="宋体" w:hint="eastAsia"/>
          <w:sz w:val="24"/>
          <w:szCs w:val="24"/>
        </w:rPr>
        <w:t>．光在同一种介质中一定沿直线传播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．对于声和光，下列说法中</w:t>
      </w:r>
      <w:r>
        <w:rPr>
          <w:rFonts w:ascii="宋体" w:hAnsi="宋体" w:hint="eastAsia"/>
          <w:sz w:val="24"/>
          <w:szCs w:val="24"/>
          <w:em w:val="dot"/>
        </w:rPr>
        <w:t>不正确</w:t>
      </w:r>
      <w:r>
        <w:rPr>
          <w:rFonts w:ascii="宋体" w:hAnsi="宋体" w:hint="eastAsia"/>
          <w:sz w:val="24"/>
          <w:szCs w:val="24"/>
        </w:rPr>
        <w:t>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．中医诊病通过“望、闻、问、切”四个途径，其中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“闻”指利用声音获得身体信息</w:t>
      </w:r>
    </w:p>
    <w:p w:rsidR="004E7926" w:rsidRDefault="00410492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 w:rsidRPr="00410492">
        <w:rPr>
          <w:rFonts w:ascii="宋体"/>
          <w:sz w:val="24"/>
          <w:szCs w:val="24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 w:rsidR="00FA2668">
        <w:rPr>
          <w:rFonts w:ascii="宋体" w:hAnsi="宋体"/>
          <w:sz w:val="24"/>
          <w:szCs w:val="24"/>
        </w:rPr>
        <w:t>B</w:t>
      </w:r>
      <w:r w:rsidR="00FA2668">
        <w:rPr>
          <w:rFonts w:ascii="宋体" w:hAnsi="宋体" w:hint="eastAsia"/>
          <w:sz w:val="24"/>
          <w:szCs w:val="24"/>
        </w:rPr>
        <w:t>．声波能传递能量，因此利用声波可以清洗精密机械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．“震耳欲聋”指声音响度很大</w:t>
      </w: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．色光的三原色是红、黄、蓝</w:t>
      </w:r>
    </w:p>
    <w:p w:rsidR="004E7926" w:rsidRDefault="00FA2668" w:rsidP="00412639">
      <w:pPr>
        <w:autoSpaceDE w:val="0"/>
        <w:spacing w:line="360" w:lineRule="auto"/>
        <w:ind w:left="360" w:hangingChars="150" w:hanging="36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．我国古代诗词中有许多描述光现象的精彩诗句，如辛弃疾的“溪边照影行，天在清溪底，天上有行云，人</w:t>
      </w:r>
      <w:r w:rsidR="00410492" w:rsidRPr="00410492">
        <w:rPr>
          <w:rFonts w:ascii="宋体"/>
          <w:noProof/>
          <w:sz w:val="24"/>
          <w:szCs w:val="24"/>
        </w:rPr>
        <w:pict>
          <v:shape id="图片 6" o:spid="_x0000_i1035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6" o:title=""/>
          </v:shape>
        </w:pict>
      </w:r>
      <w:r>
        <w:rPr>
          <w:rFonts w:ascii="宋体" w:hAnsi="宋体" w:hint="eastAsia"/>
          <w:sz w:val="24"/>
          <w:szCs w:val="24"/>
        </w:rPr>
        <w:t>在行云里”．其中“天在清溪底”的现</w:t>
      </w:r>
      <w:r>
        <w:rPr>
          <w:rFonts w:ascii="宋体" w:hAnsi="宋体" w:hint="eastAsia"/>
          <w:sz w:val="24"/>
          <w:szCs w:val="24"/>
        </w:rPr>
        <w:t>象与图中现象相似的是（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</w:t>
      </w:r>
    </w:p>
    <w:p w:rsidR="004E7926" w:rsidRDefault="00410492" w:rsidP="00323C5A">
      <w:pPr>
        <w:tabs>
          <w:tab w:val="right" w:pos="8306"/>
        </w:tabs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 w:rsidRPr="00410492">
        <w:rPr>
          <w:rFonts w:ascii="宋体"/>
          <w:noProof/>
          <w:sz w:val="24"/>
          <w:szCs w:val="24"/>
        </w:rPr>
        <w:pict>
          <v:shape id="图片 7" o:spid="_x0000_i1036" type="#_x0000_t75" alt="学科网(www.zxxk.com)--教育资源门户，提供试卷、教案、课件、论文、素材及各类教学资源下载，还有大量而丰富的教学相关资讯！" style="width:385.5pt;height:1in;visibility:visible">
            <v:imagedata r:id="rId17" o:title="" cropbottom="13417f"/>
          </v:shape>
        </w:pict>
      </w:r>
      <w:r w:rsidR="00FA2668">
        <w:rPr>
          <w:rFonts w:ascii="宋体" w:hAnsi="宋体"/>
          <w:sz w:val="24"/>
          <w:szCs w:val="24"/>
        </w:rPr>
        <w:t xml:space="preserve"> </w:t>
      </w:r>
      <w:r w:rsidR="00FA2668">
        <w:rPr>
          <w:rFonts w:ascii="宋体" w:hAnsi="宋体"/>
          <w:sz w:val="24"/>
          <w:szCs w:val="24"/>
        </w:rPr>
        <w:tab/>
      </w:r>
    </w:p>
    <w:p w:rsidR="004E7926" w:rsidRDefault="00FA2668" w:rsidP="00323C5A">
      <w:pPr>
        <w:tabs>
          <w:tab w:val="right" w:pos="8306"/>
        </w:tabs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、平面镜成像</w:t>
      </w:r>
      <w:r>
        <w:rPr>
          <w:rFonts w:ascii="宋体" w:hAnsi="宋体"/>
          <w:sz w:val="24"/>
          <w:szCs w:val="24"/>
        </w:rPr>
        <w:t xml:space="preserve">      B</w:t>
      </w:r>
      <w:r>
        <w:rPr>
          <w:rFonts w:ascii="宋体" w:hAnsi="宋体" w:hint="eastAsia"/>
          <w:sz w:val="24"/>
          <w:szCs w:val="24"/>
        </w:rPr>
        <w:t>、小孔成像</w:t>
      </w:r>
      <w:r>
        <w:rPr>
          <w:rFonts w:ascii="宋体" w:hAnsi="宋体"/>
          <w:sz w:val="24"/>
          <w:szCs w:val="24"/>
        </w:rPr>
        <w:t xml:space="preserve">     C</w:t>
      </w:r>
      <w:r>
        <w:rPr>
          <w:rFonts w:ascii="宋体" w:hAnsi="宋体" w:hint="eastAsia"/>
          <w:sz w:val="24"/>
          <w:szCs w:val="24"/>
        </w:rPr>
        <w:t>、分解太阳光</w:t>
      </w:r>
      <w:r>
        <w:rPr>
          <w:rFonts w:ascii="宋体" w:hAnsi="宋体"/>
          <w:sz w:val="24"/>
          <w:szCs w:val="24"/>
        </w:rPr>
        <w:t xml:space="preserve">     D</w:t>
      </w:r>
      <w:r>
        <w:rPr>
          <w:rFonts w:ascii="宋体" w:hAnsi="宋体" w:hint="eastAsia"/>
          <w:sz w:val="24"/>
          <w:szCs w:val="24"/>
        </w:rPr>
        <w:t>、视</w:t>
      </w:r>
      <w:r w:rsidR="00410492" w:rsidRPr="00410492">
        <w:rPr>
          <w:rFonts w:ascii="宋体"/>
          <w:sz w:val="24"/>
          <w:szCs w:val="24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>
        <w:rPr>
          <w:rFonts w:ascii="宋体" w:hAnsi="宋体" w:hint="eastAsia"/>
          <w:sz w:val="24"/>
          <w:szCs w:val="24"/>
        </w:rPr>
        <w:t>力矫正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10</w:t>
      </w:r>
      <w:r>
        <w:rPr>
          <w:rFonts w:ascii="宋体" w:hAnsi="宋体" w:hint="eastAsia"/>
          <w:sz w:val="24"/>
          <w:szCs w:val="24"/>
        </w:rPr>
        <w:t>．五千年的华夏文明，创造了无数的诗歌辞赋，我们在欣赏这些诗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歌辞赋时，不仅要挖掘其思想内涵，还可以探究其中所描述的自然现象与物理规律，下面是</w:t>
      </w:r>
      <w:r w:rsidR="00410492" w:rsidRPr="00410492">
        <w:rPr>
          <w:rFonts w:ascii="宋体"/>
          <w:sz w:val="24"/>
          <w:szCs w:val="24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>
        <w:rPr>
          <w:rFonts w:ascii="宋体" w:hAnsi="宋体" w:hint="eastAsia"/>
          <w:sz w:val="24"/>
          <w:szCs w:val="24"/>
        </w:rPr>
        <w:t>某位同学对部分诗句中蕴涵的物理知识的理解．其中正确的是：（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．“不敢高声语，恐惊天上人”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“高”是指声音的特征“音调”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．“露似珍珠月似弓”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露实际是小水珠，是由冰熔化形成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．“人面桃花相映红”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桃花是光源，发出的红光映红了人的脸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．“孤帆一片日边来”</w:t>
      </w:r>
      <w:r>
        <w:rPr>
          <w:rFonts w:ascii="宋体" w:hAnsi="宋体"/>
          <w:sz w:val="24"/>
          <w:szCs w:val="24"/>
        </w:rPr>
        <w:t>——</w:t>
      </w:r>
      <w:r>
        <w:rPr>
          <w:rFonts w:ascii="宋体" w:hAnsi="宋体" w:hint="eastAsia"/>
          <w:sz w:val="24"/>
          <w:szCs w:val="24"/>
        </w:rPr>
        <w:t>“孤帆”的运动，是以江岸为参照物的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．将电铃扣在抽气盘上的玻璃钟罩内，如右图所示</w:t>
      </w:r>
      <w:r>
        <w:rPr>
          <w:rFonts w:asci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通电后可以看到电铃在振动，听到电铃发出的声音</w:t>
      </w:r>
      <w:r>
        <w:rPr>
          <w:rFonts w:asci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用抽气机向外抽气的过程中，仍可清晰地看到电铃在振动，但铃声</w:t>
      </w:r>
      <w:r w:rsidR="00410492" w:rsidRPr="00410492">
        <w:rPr>
          <w:noProof/>
        </w:rPr>
        <w:lastRenderedPageBreak/>
        <w:pict>
          <v:shape id="图片 2" o:spid="_x0000_s1042" type="#_x0000_t75" alt="学科网(www.zxxk.com)--教育资源门户，提供试卷、教案、课件、论文、素材及各类教学资源下载，还有大量而丰富的教学相关资讯！" style="position:absolute;left:0;text-align:left;margin-left:357pt;margin-top:7.8pt;width:99.75pt;height:114pt;z-index:3;visibility:visible;mso-position-horizontal-relative:text;mso-position-vertical-relative:line" o:allowoverlap="f">
            <v:imagedata r:id="rId18" o:title=""/>
            <w10:wrap type="square"/>
          </v:shape>
        </w:pict>
      </w:r>
      <w:r>
        <w:rPr>
          <w:rFonts w:ascii="宋体" w:hAnsi="宋体" w:hint="eastAsia"/>
          <w:sz w:val="24"/>
          <w:szCs w:val="24"/>
        </w:rPr>
        <w:t>越来越小</w:t>
      </w:r>
      <w:r>
        <w:rPr>
          <w:rFonts w:asci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对以上现象的解释，下列说法</w:t>
      </w:r>
      <w:r>
        <w:rPr>
          <w:rFonts w:ascii="宋体" w:hAnsi="宋体" w:hint="eastAsia"/>
          <w:sz w:val="24"/>
          <w:szCs w:val="24"/>
          <w:em w:val="dot"/>
        </w:rPr>
        <w:t>错误</w:t>
      </w:r>
      <w:r>
        <w:rPr>
          <w:rFonts w:ascii="宋体" w:hAnsi="宋体" w:hint="eastAsia"/>
          <w:sz w:val="24"/>
          <w:szCs w:val="24"/>
        </w:rPr>
        <w:t>的是（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．听到铃声又看到电铃在振动，说明声音是</w:t>
      </w:r>
      <w:r w:rsidR="00412639" w:rsidRPr="00410492">
        <w:rPr>
          <w:rFonts w:ascii="宋体"/>
          <w:noProof/>
          <w:sz w:val="24"/>
          <w:szCs w:val="24"/>
        </w:rPr>
        <w:pict>
          <v:shape id="图片 9" o:spid="_x0000_i1039" type="#_x0000_t75" alt="学科网(www.zxxk.com)--教育资源门户，提供试卷、教案、课件、论文、素材及各类教学资源下载，还有大量而丰富的教学相关资讯！" style="width:2.25pt;height:1.5pt;visibility:visible">
            <v:imagedata r:id="rId19" o:title=""/>
          </v:shape>
        </w:pict>
      </w:r>
      <w:r>
        <w:rPr>
          <w:rFonts w:ascii="宋体" w:hAnsi="宋体" w:hint="eastAsia"/>
          <w:sz w:val="24"/>
          <w:szCs w:val="24"/>
        </w:rPr>
        <w:t>由物体的振动发生的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．听到铃声越来越小，说明声音要借助介质才能传播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．看到电铃在振动，说明光能穿透玻璃等透明物质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</w:t>
      </w:r>
      <w:r>
        <w:rPr>
          <w:rFonts w:ascii="宋体" w:hAnsi="宋体" w:hint="eastAsia"/>
          <w:sz w:val="24"/>
          <w:szCs w:val="24"/>
        </w:rPr>
        <w:t>．看到电铃在振动，说明光的传播一定要借助于介质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．把一块金属浸没在盛满酒精（ρ</w:t>
      </w:r>
      <w:r>
        <w:rPr>
          <w:rFonts w:ascii="宋体" w:hAnsi="宋体"/>
          <w:sz w:val="24"/>
          <w:szCs w:val="24"/>
        </w:rPr>
        <w:t>=</w:t>
      </w:r>
      <w:smartTag w:uri="urn:schemas-microsoft-com:office:smarttags" w:element="chmetcnv">
        <w:smartTagPr>
          <w:attr w:name="UnitName" w:val="g"/>
          <w:attr w:name="TCSC" w:val="0"/>
          <w:attr w:name="SourceValue" w:val=".8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0.8g</w:t>
        </w:r>
      </w:smartTag>
      <w:r>
        <w:rPr>
          <w:rFonts w:ascii="宋体" w:hAnsi="宋体"/>
          <w:sz w:val="24"/>
          <w:szCs w:val="24"/>
        </w:rPr>
        <w:t>/cm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 w:hint="eastAsia"/>
          <w:sz w:val="24"/>
          <w:szCs w:val="24"/>
        </w:rPr>
        <w:t>）的杯中时，从杯中溢出</w:t>
      </w:r>
      <w:smartTag w:uri="urn:schemas-microsoft-com:office:smarttags" w:element="chmetcnv">
        <w:smartTagPr>
          <w:attr w:name="UnitName" w:val="g"/>
          <w:attr w:name="TCSC" w:val="0"/>
          <w:attr w:name="SourceValue" w:val="56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56g</w:t>
        </w:r>
      </w:smartTag>
      <w:r>
        <w:rPr>
          <w:rFonts w:ascii="宋体" w:hAnsi="宋体" w:hint="eastAsia"/>
          <w:sz w:val="24"/>
          <w:szCs w:val="24"/>
        </w:rPr>
        <w:t>酒精，若将该金属块浸没在盛满水的杯中时，下列说法正确的是：（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 xml:space="preserve">  A. </w:t>
      </w:r>
      <w:r>
        <w:rPr>
          <w:rFonts w:ascii="宋体" w:hAnsi="宋体" w:hint="eastAsia"/>
          <w:sz w:val="24"/>
          <w:szCs w:val="24"/>
        </w:rPr>
        <w:t>金属块的质量为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56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56g</w:t>
        </w:r>
      </w:smartTag>
      <w:r>
        <w:rPr>
          <w:rFonts w:ascii="宋体" w:hAnsi="宋体"/>
          <w:sz w:val="24"/>
          <w:szCs w:val="24"/>
        </w:rPr>
        <w:t xml:space="preserve">            B.</w:t>
      </w:r>
      <w:r>
        <w:rPr>
          <w:rFonts w:ascii="宋体" w:hAnsi="宋体" w:hint="eastAsia"/>
          <w:sz w:val="24"/>
          <w:szCs w:val="24"/>
        </w:rPr>
        <w:t>金属块的体积为</w:t>
      </w:r>
      <w:r>
        <w:rPr>
          <w:rFonts w:ascii="宋体" w:hAnsi="宋体"/>
          <w:sz w:val="24"/>
          <w:szCs w:val="24"/>
        </w:rPr>
        <w:t>700</w:t>
      </w:r>
      <w:r>
        <w:rPr>
          <w:rFonts w:ascii="宋体" w:hAnsi="宋体" w:hint="eastAsia"/>
          <w:sz w:val="24"/>
          <w:szCs w:val="24"/>
        </w:rPr>
        <w:t>㎝</w:t>
      </w:r>
      <w:smartTag w:uri="urn:schemas-microsoft-com:office:smarttags" w:element="chmetcnv">
        <w:smartTagPr>
          <w:attr w:name="UnitName" w:val="C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>
          <w:rPr>
            <w:rFonts w:ascii="宋体" w:hAnsi="宋体"/>
            <w:sz w:val="24"/>
            <w:szCs w:val="24"/>
            <w:vertAlign w:val="superscript"/>
          </w:rPr>
          <w:t>3</w:t>
        </w:r>
        <w:r>
          <w:rPr>
            <w:rFonts w:ascii="宋体"/>
            <w:sz w:val="24"/>
            <w:szCs w:val="24"/>
          </w:rPr>
          <w:br/>
        </w:r>
        <w:r>
          <w:rPr>
            <w:rFonts w:ascii="宋体" w:hAnsi="宋体"/>
            <w:sz w:val="24"/>
            <w:szCs w:val="24"/>
          </w:rPr>
          <w:t xml:space="preserve">  </w:t>
        </w:r>
      </w:smartTag>
      <w:r>
        <w:rPr>
          <w:rFonts w:ascii="宋体" w:hAnsi="宋体"/>
          <w:sz w:val="24"/>
          <w:szCs w:val="24"/>
        </w:rPr>
        <w:t xml:space="preserve">C. </w:t>
      </w:r>
      <w:r>
        <w:rPr>
          <w:rFonts w:ascii="宋体" w:hAnsi="宋体" w:hint="eastAsia"/>
          <w:sz w:val="24"/>
          <w:szCs w:val="24"/>
        </w:rPr>
        <w:t>溢出酒精的体积为</w:t>
      </w:r>
      <w:r>
        <w:rPr>
          <w:rFonts w:ascii="宋体" w:hAnsi="宋体"/>
          <w:sz w:val="24"/>
          <w:szCs w:val="24"/>
        </w:rPr>
        <w:t>56</w:t>
      </w:r>
      <w:r>
        <w:rPr>
          <w:rFonts w:ascii="宋体" w:hAnsi="宋体" w:hint="eastAsia"/>
          <w:sz w:val="24"/>
          <w:szCs w:val="24"/>
        </w:rPr>
        <w:t>㎝</w:t>
      </w:r>
      <w:r>
        <w:rPr>
          <w:rFonts w:ascii="宋体" w:hAnsi="宋体"/>
          <w:sz w:val="24"/>
          <w:szCs w:val="24"/>
        </w:rPr>
        <w:t xml:space="preserve"> </w:t>
      </w:r>
      <w:r w:rsidR="00412639" w:rsidRPr="00410492">
        <w:rPr>
          <w:rFonts w:ascii="宋体"/>
          <w:sz w:val="24"/>
          <w:szCs w:val="24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>
        <w:rPr>
          <w:rFonts w:ascii="宋体" w:hAnsi="宋体"/>
          <w:sz w:val="24"/>
          <w:szCs w:val="24"/>
        </w:rPr>
        <w:t xml:space="preserve">       D.</w:t>
      </w:r>
      <w:r>
        <w:rPr>
          <w:rFonts w:ascii="宋体" w:hAnsi="宋体" w:hint="eastAsia"/>
          <w:sz w:val="24"/>
          <w:szCs w:val="24"/>
        </w:rPr>
        <w:t>溢出水的质量为</w:t>
      </w:r>
      <w:smartTag w:uri="urn:schemas-microsoft-com:office:smarttags" w:element="chmetcnv">
        <w:smartTagPr>
          <w:attr w:name="UnitName" w:val="g"/>
          <w:attr w:name="TCSC" w:val="0"/>
          <w:attr w:name="SourceValue" w:val="7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70g</w:t>
        </w:r>
      </w:smartTag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．将物体放在距凸透镜</w:t>
      </w:r>
      <w:smartTag w:uri="urn:schemas-microsoft-com:office:smarttags" w:element="chmetcnv">
        <w:smartTagPr>
          <w:attr w:name="UnitName" w:val="cm"/>
          <w:attr w:name="TCSC" w:val="0"/>
          <w:attr w:name="SourceValue" w:val="4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40cm</w:t>
        </w:r>
      </w:smartTag>
      <w:r>
        <w:rPr>
          <w:rFonts w:ascii="宋体" w:hAnsi="宋体" w:hint="eastAsia"/>
          <w:sz w:val="24"/>
          <w:szCs w:val="24"/>
        </w:rPr>
        <w:t>处，在透镜另一侧距透镜</w:t>
      </w:r>
      <w:smartTag w:uri="urn:schemas-microsoft-com:office:smarttags" w:element="chmetcnv">
        <w:smartTagPr>
          <w:attr w:name="UnitName" w:val="cm"/>
          <w:attr w:name="TCSC" w:val="0"/>
          <w:attr w:name="SourceValue" w:val="3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30cm</w:t>
        </w:r>
      </w:smartTag>
      <w:r>
        <w:rPr>
          <w:rFonts w:ascii="宋体" w:hAnsi="宋体" w:hint="eastAsia"/>
          <w:sz w:val="24"/>
          <w:szCs w:val="24"/>
        </w:rPr>
        <w:t>处的光屏上得到一个清晰的像，则此凸透镜的焦距范围是（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ascii="宋体" w:hAnsi="宋体" w:hint="eastAsia"/>
          <w:sz w:val="24"/>
          <w:szCs w:val="24"/>
        </w:rPr>
        <w:t>）。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A: </w:t>
      </w:r>
      <w:smartTag w:uri="urn:schemas-microsoft-com:office:smarttags" w:element="chmetcnv">
        <w:smartTagPr>
          <w:attr w:name="UnitName" w:val="cm"/>
          <w:attr w:name="TCSC" w:val="0"/>
          <w:attr w:name="SourceValue" w:val="1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10cm</w:t>
        </w:r>
      </w:smartTag>
      <w:r>
        <w:rPr>
          <w:rFonts w:ascii="宋体" w:hAnsi="宋体"/>
          <w:sz w:val="24"/>
          <w:szCs w:val="24"/>
        </w:rPr>
        <w:t xml:space="preserve">  f  </w:t>
      </w:r>
      <w:smartTag w:uri="urn:schemas-microsoft-com:office:smarttags" w:element="chmetcnv">
        <w:smartTagPr>
          <w:attr w:name="UnitName" w:val="cm"/>
          <w:attr w:name="TCSC" w:val="0"/>
          <w:attr w:name="SourceValue" w:val="15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15cm</w:t>
        </w:r>
      </w:smartTag>
      <w:r>
        <w:rPr>
          <w:rFonts w:ascii="宋体" w:hAnsi="宋体"/>
          <w:sz w:val="24"/>
          <w:szCs w:val="24"/>
        </w:rPr>
        <w:t xml:space="preserve">         B: </w:t>
      </w:r>
      <w:smartTag w:uri="urn:schemas-microsoft-com:office:smarttags" w:element="chmetcnv">
        <w:smartTagPr>
          <w:attr w:name="UnitName" w:val="cm"/>
          <w:attr w:name="TCSC" w:val="0"/>
          <w:attr w:name="SourceValue" w:val="15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15cm</w:t>
        </w:r>
      </w:smartTag>
      <w:r>
        <w:rPr>
          <w:rFonts w:ascii="宋体" w:hAnsi="宋体"/>
          <w:sz w:val="24"/>
          <w:szCs w:val="24"/>
        </w:rPr>
        <w:t xml:space="preserve"> </w:t>
      </w:r>
      <w:r w:rsidR="00410492" w:rsidRPr="00581400">
        <w:rPr>
          <w:rFonts w:ascii="宋体" w:hAnsi="宋体"/>
          <w:sz w:val="24"/>
          <w:szCs w:val="24"/>
        </w:rPr>
        <w:fldChar w:fldCharType="begin"/>
      </w:r>
      <w:r w:rsidRPr="00581400">
        <w:rPr>
          <w:rFonts w:ascii="宋体" w:hAnsi="宋体"/>
          <w:sz w:val="24"/>
          <w:szCs w:val="24"/>
        </w:rPr>
        <w:instrText xml:space="preserve"> QUOTE </w:instrText>
      </w:r>
      <w:r w:rsidR="00412639">
        <w:pict>
          <v:shape id="_x0000_i1041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Pr="00581400">
        <w:rPr>
          <w:rFonts w:ascii="宋体" w:hAnsi="宋体"/>
          <w:sz w:val="24"/>
          <w:szCs w:val="24"/>
        </w:rPr>
        <w:instrText xml:space="preserve"> </w:instrText>
      </w:r>
      <w:r w:rsidR="00410492" w:rsidRPr="00581400">
        <w:rPr>
          <w:rFonts w:ascii="宋体" w:hAnsi="宋体"/>
          <w:sz w:val="24"/>
          <w:szCs w:val="24"/>
        </w:rPr>
        <w:fldChar w:fldCharType="separate"/>
      </w:r>
      <w:r w:rsidR="00412639">
        <w:pict>
          <v:shape id="_x0000_i1042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="00410492" w:rsidRPr="00581400"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f </w:t>
      </w:r>
      <w:r w:rsidR="00410492" w:rsidRPr="00581400">
        <w:rPr>
          <w:rFonts w:ascii="宋体" w:hAnsi="宋体"/>
          <w:sz w:val="24"/>
          <w:szCs w:val="24"/>
        </w:rPr>
        <w:fldChar w:fldCharType="begin"/>
      </w:r>
      <w:r w:rsidRPr="00581400">
        <w:rPr>
          <w:rFonts w:ascii="宋体" w:hAnsi="宋体"/>
          <w:sz w:val="24"/>
          <w:szCs w:val="24"/>
        </w:rPr>
        <w:instrText xml:space="preserve"> QUOTE </w:instrText>
      </w:r>
      <w:r w:rsidR="00412639">
        <w:pict>
          <v:shape id="_x0000_i1043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Pr="00581400">
        <w:rPr>
          <w:rFonts w:ascii="宋体" w:hAnsi="宋体"/>
          <w:sz w:val="24"/>
          <w:szCs w:val="24"/>
        </w:rPr>
        <w:instrText xml:space="preserve"> </w:instrText>
      </w:r>
      <w:r w:rsidR="00410492" w:rsidRPr="00581400">
        <w:rPr>
          <w:rFonts w:ascii="宋体" w:hAnsi="宋体"/>
          <w:sz w:val="24"/>
          <w:szCs w:val="24"/>
        </w:rPr>
        <w:fldChar w:fldCharType="separate"/>
      </w:r>
      <w:r w:rsidR="00412639">
        <w:pict>
          <v:shape id="_x0000_i1044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="00410492" w:rsidRPr="00581400"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smartTag w:uri="urn:schemas-microsoft-com:office:smarttags" w:element="chmetcnv">
        <w:smartTagPr>
          <w:attr w:name="UnitName" w:val="cm"/>
          <w:attr w:name="TCSC" w:val="0"/>
          <w:attr w:name="SourceValue" w:val="2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20cm</w:t>
        </w:r>
      </w:smartTag>
      <w:r>
        <w:rPr>
          <w:rFonts w:ascii="宋体" w:hAnsi="宋体"/>
          <w:sz w:val="24"/>
          <w:szCs w:val="24"/>
        </w:rPr>
        <w:t xml:space="preserve">  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C: </w:t>
      </w:r>
      <w:smartTag w:uri="urn:schemas-microsoft-com:office:smarttags" w:element="chmetcnv">
        <w:smartTagPr>
          <w:attr w:name="UnitName" w:val="cm"/>
          <w:attr w:name="TCSC" w:val="0"/>
          <w:attr w:name="SourceValue" w:val="2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20cm</w:t>
        </w:r>
      </w:smartTag>
      <w:r>
        <w:rPr>
          <w:rFonts w:ascii="宋体" w:hAnsi="宋体"/>
          <w:sz w:val="24"/>
          <w:szCs w:val="24"/>
        </w:rPr>
        <w:t xml:space="preserve"> </w:t>
      </w:r>
      <w:r w:rsidR="00410492" w:rsidRPr="00581400">
        <w:rPr>
          <w:rFonts w:ascii="宋体" w:hAnsi="宋体"/>
          <w:sz w:val="24"/>
          <w:szCs w:val="24"/>
        </w:rPr>
        <w:fldChar w:fldCharType="begin"/>
      </w:r>
      <w:r w:rsidRPr="00581400">
        <w:rPr>
          <w:rFonts w:ascii="宋体" w:hAnsi="宋体"/>
          <w:sz w:val="24"/>
          <w:szCs w:val="24"/>
        </w:rPr>
        <w:instrText xml:space="preserve"> QUOTE </w:instrText>
      </w:r>
      <w:r w:rsidR="00412639">
        <w:pict>
          <v:shape id="_x0000_i1045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Pr="00581400">
        <w:rPr>
          <w:rFonts w:ascii="宋体" w:hAnsi="宋体"/>
          <w:sz w:val="24"/>
          <w:szCs w:val="24"/>
        </w:rPr>
        <w:instrText xml:space="preserve"> </w:instrText>
      </w:r>
      <w:r w:rsidR="00410492" w:rsidRPr="00581400">
        <w:rPr>
          <w:rFonts w:ascii="宋体" w:hAnsi="宋体"/>
          <w:sz w:val="24"/>
          <w:szCs w:val="24"/>
        </w:rPr>
        <w:fldChar w:fldCharType="separate"/>
      </w:r>
      <w:r w:rsidR="00412639">
        <w:pict>
          <v:shape id="_x0000_i1046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="00410492" w:rsidRPr="00581400"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f </w:t>
      </w:r>
      <w:r w:rsidR="00410492" w:rsidRPr="00581400">
        <w:rPr>
          <w:rFonts w:ascii="宋体" w:hAnsi="宋体"/>
          <w:sz w:val="24"/>
          <w:szCs w:val="24"/>
        </w:rPr>
        <w:fldChar w:fldCharType="begin"/>
      </w:r>
      <w:r w:rsidRPr="00581400">
        <w:rPr>
          <w:rFonts w:ascii="宋体" w:hAnsi="宋体"/>
          <w:sz w:val="24"/>
          <w:szCs w:val="24"/>
        </w:rPr>
        <w:instrText xml:space="preserve"> QUOTE </w:instrText>
      </w:r>
      <w:r w:rsidR="00412639">
        <w:pict>
          <v:shape id="_x0000_i1047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Pr="00581400">
        <w:rPr>
          <w:rFonts w:ascii="宋体" w:hAnsi="宋体"/>
          <w:sz w:val="24"/>
          <w:szCs w:val="24"/>
        </w:rPr>
        <w:instrText xml:space="preserve"> </w:instrText>
      </w:r>
      <w:r w:rsidR="00410492" w:rsidRPr="00581400">
        <w:rPr>
          <w:rFonts w:ascii="宋体" w:hAnsi="宋体"/>
          <w:sz w:val="24"/>
          <w:szCs w:val="24"/>
        </w:rPr>
        <w:fldChar w:fldCharType="separate"/>
      </w:r>
      <w:r w:rsidR="00412639">
        <w:pict>
          <v:shape id="_x0000_i1048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="00410492" w:rsidRPr="00581400"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smartTag w:uri="urn:schemas-microsoft-com:office:smarttags" w:element="chmetcnv">
        <w:smartTagPr>
          <w:attr w:name="UnitName" w:val="cm"/>
          <w:attr w:name="TCSC" w:val="0"/>
          <w:attr w:name="SourceValue" w:val="3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30cm</w:t>
        </w:r>
      </w:smartTag>
      <w:r>
        <w:rPr>
          <w:rFonts w:ascii="宋体" w:hAnsi="宋体"/>
          <w:sz w:val="24"/>
          <w:szCs w:val="24"/>
        </w:rPr>
        <w:t xml:space="preserve">         D: </w:t>
      </w:r>
      <w:r w:rsidR="00412639" w:rsidRPr="00410492">
        <w:rPr>
          <w:rFonts w:ascii="宋体"/>
          <w:sz w:val="24"/>
          <w:szCs w:val="24"/>
        </w:rPr>
        <w:pict>
          <v:shape id="_x0000_i1049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/>
          <w:sz w:val="24"/>
          <w:szCs w:val="24"/>
        </w:rPr>
        <w:t xml:space="preserve">30cm </w:t>
      </w:r>
      <w:r w:rsidR="00410492" w:rsidRPr="00581400">
        <w:rPr>
          <w:rFonts w:ascii="宋体" w:hAnsi="宋体"/>
          <w:sz w:val="24"/>
          <w:szCs w:val="24"/>
        </w:rPr>
        <w:fldChar w:fldCharType="begin"/>
      </w:r>
      <w:r w:rsidRPr="00581400">
        <w:rPr>
          <w:rFonts w:ascii="宋体" w:hAnsi="宋体"/>
          <w:sz w:val="24"/>
          <w:szCs w:val="24"/>
        </w:rPr>
        <w:instrText xml:space="preserve"> QUOTE </w:instrText>
      </w:r>
      <w:r w:rsidR="00412639">
        <w:pict>
          <v:shape id="_x0000_i1050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Pr="00581400">
        <w:rPr>
          <w:rFonts w:ascii="宋体" w:hAnsi="宋体"/>
          <w:sz w:val="24"/>
          <w:szCs w:val="24"/>
        </w:rPr>
        <w:instrText xml:space="preserve"> </w:instrText>
      </w:r>
      <w:r w:rsidR="00410492" w:rsidRPr="00581400">
        <w:rPr>
          <w:rFonts w:ascii="宋体" w:hAnsi="宋体"/>
          <w:sz w:val="24"/>
          <w:szCs w:val="24"/>
        </w:rPr>
        <w:fldChar w:fldCharType="separate"/>
      </w:r>
      <w:r w:rsidR="00412639">
        <w:pict>
          <v:shape id="_x0000_i1051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="00410492" w:rsidRPr="00581400"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f </w:t>
      </w:r>
      <w:r w:rsidR="00410492" w:rsidRPr="00581400">
        <w:rPr>
          <w:rFonts w:ascii="宋体" w:hAnsi="宋体"/>
          <w:sz w:val="24"/>
          <w:szCs w:val="24"/>
        </w:rPr>
        <w:fldChar w:fldCharType="begin"/>
      </w:r>
      <w:r w:rsidRPr="00581400">
        <w:rPr>
          <w:rFonts w:ascii="宋体" w:hAnsi="宋体"/>
          <w:sz w:val="24"/>
          <w:szCs w:val="24"/>
        </w:rPr>
        <w:instrText xml:space="preserve"> QUOTE </w:instrText>
      </w:r>
      <w:r w:rsidR="00412639">
        <w:pict>
          <v:shape id="_x0000_i1052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Pr="00581400">
        <w:rPr>
          <w:rFonts w:ascii="宋体" w:hAnsi="宋体"/>
          <w:sz w:val="24"/>
          <w:szCs w:val="24"/>
        </w:rPr>
        <w:instrText xml:space="preserve"> </w:instrText>
      </w:r>
      <w:r w:rsidR="00410492" w:rsidRPr="00581400">
        <w:rPr>
          <w:rFonts w:ascii="宋体" w:hAnsi="宋体"/>
          <w:sz w:val="24"/>
          <w:szCs w:val="24"/>
        </w:rPr>
        <w:fldChar w:fldCharType="separate"/>
      </w:r>
      <w:r w:rsidR="00412639">
        <w:pict>
          <v:shape id="_x0000_i1053" type="#_x0000_t75" alt="学科网(www.zxxk.com)--教育资源门户，提供试卷、教案、课件、论文、素材及各类教学资源下载，还有大量而丰富的教学相关资讯！" style="width:10.5pt;height:12pt">
            <v:imagedata r:id="rId20" o:title="" chromakey="white"/>
          </v:shape>
        </w:pict>
      </w:r>
      <w:r w:rsidR="00410492" w:rsidRPr="00581400"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 xml:space="preserve"> 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40cm</w:t>
        </w:r>
      </w:smartTag>
      <w:r>
        <w:rPr>
          <w:rFonts w:ascii="宋体" w:hAnsi="宋体"/>
          <w:sz w:val="24"/>
          <w:szCs w:val="24"/>
        </w:rPr>
        <w:t xml:space="preserve">  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14</w:t>
      </w:r>
      <w:r>
        <w:rPr>
          <w:rFonts w:ascii="宋体" w:hAnsi="宋体" w:hint="eastAsia"/>
          <w:sz w:val="24"/>
          <w:szCs w:val="24"/>
        </w:rPr>
        <w:t>、如图所示为“神舟飞船”与“天宫一号”实施自动交会即将对接时是模拟图，成功对接后巡游太空，关于它们成功对接后的说法正确的是（　　）</w:t>
      </w:r>
    </w:p>
    <w:p w:rsidR="004E7926" w:rsidRDefault="00410492" w:rsidP="00754A4B">
      <w:pPr>
        <w:autoSpaceDE w:val="0"/>
        <w:spacing w:line="360" w:lineRule="auto"/>
        <w:ind w:firstLineChars="100" w:firstLine="210"/>
        <w:rPr>
          <w:rFonts w:ascii="宋体"/>
          <w:sz w:val="24"/>
          <w:szCs w:val="24"/>
        </w:rPr>
      </w:pPr>
      <w:r w:rsidRPr="00410492">
        <w:rPr>
          <w:noProof/>
        </w:rPr>
        <w:pict>
          <v:shape id="图片 9" o:spid="_x0000_s1058" type="#_x0000_t75" alt="学科网(www.zxxk.com)--教育资源门户，提供试卷、教案、课件、论文、素材及各类教学资源下载，还有大量而丰富的教学相关资讯！" style="position:absolute;left:0;text-align:left;margin-left:320.25pt;margin-top:7.8pt;width:115.5pt;height:65.25pt;z-index:15;visibility:visible">
            <v:imagedata r:id="rId21" o:title=""/>
            <w10:wrap type="square"/>
          </v:shape>
        </w:pict>
      </w:r>
      <w:r w:rsidR="00FA2668">
        <w:rPr>
          <w:rFonts w:ascii="宋体" w:hAnsi="宋体"/>
          <w:sz w:val="24"/>
          <w:szCs w:val="24"/>
        </w:rPr>
        <w:t>A</w:t>
      </w:r>
      <w:r w:rsidR="00FA2668">
        <w:rPr>
          <w:rFonts w:ascii="宋体" w:hAnsi="宋体" w:hint="eastAsia"/>
          <w:sz w:val="24"/>
          <w:szCs w:val="24"/>
        </w:rPr>
        <w:t>．“神舟飞船”相对于“天宫一号”是运动的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．“神舟飞船”相对于地球是静止的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</w:t>
      </w:r>
      <w:r>
        <w:rPr>
          <w:rFonts w:ascii="宋体" w:hAnsi="宋体" w:hint="eastAsia"/>
          <w:sz w:val="24"/>
          <w:szCs w:val="24"/>
        </w:rPr>
        <w:t>．“神舟飞船”和“天宫一号”相对于地球是运动的</w:t>
      </w:r>
    </w:p>
    <w:p w:rsidR="004E7926" w:rsidRDefault="00410492" w:rsidP="00754A4B">
      <w:pPr>
        <w:autoSpaceDE w:val="0"/>
        <w:spacing w:line="360" w:lineRule="auto"/>
        <w:ind w:firstLineChars="100" w:firstLine="210"/>
        <w:rPr>
          <w:rFonts w:ascii="宋体"/>
          <w:sz w:val="24"/>
          <w:szCs w:val="24"/>
        </w:rPr>
      </w:pPr>
      <w:r w:rsidRPr="004104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alt="学科网(www.zxxk.com)--教育资源门户，提供试卷、教案、课件、论文、素材及各类教学资源下载，还有大量而丰富的教学相关资讯！" style="position:absolute;left:0;text-align:left;margin-left:351.75pt;margin-top:0;width:42.75pt;height:20.3pt;z-index:18" stroked="f">
            <v:textbox inset="0,0,0,0">
              <w:txbxContent>
                <w:p w:rsidR="004E7926" w:rsidRPr="00581400" w:rsidRDefault="00FA2668">
                  <w:pPr>
                    <w:pStyle w:val="a3"/>
                    <w:rPr>
                      <w:rFonts w:ascii="宋体" w:eastAsia="宋体"/>
                      <w:color w:val="000000"/>
                      <w:sz w:val="24"/>
                      <w:szCs w:val="24"/>
                    </w:rPr>
                  </w:pPr>
                  <w:r>
                    <w:t>14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 w:rsidR="00FA2668">
        <w:rPr>
          <w:rFonts w:ascii="宋体" w:hAnsi="宋体"/>
          <w:sz w:val="24"/>
          <w:szCs w:val="24"/>
        </w:rPr>
        <w:t>D</w:t>
      </w:r>
      <w:r w:rsidR="00FA2668">
        <w:rPr>
          <w:rFonts w:ascii="宋体" w:hAnsi="宋体" w:hint="eastAsia"/>
          <w:sz w:val="24"/>
          <w:szCs w:val="24"/>
        </w:rPr>
        <w:t>．“天宫一号”相对于地球是静止的</w:t>
      </w:r>
    </w:p>
    <w:p w:rsidR="004E7926" w:rsidRDefault="00FA2668" w:rsidP="00412639">
      <w:pPr>
        <w:autoSpaceDE w:val="0"/>
        <w:spacing w:line="360" w:lineRule="auto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15. </w:t>
      </w:r>
      <w:r>
        <w:rPr>
          <w:rFonts w:ascii="宋体" w:hAnsi="宋体" w:hint="eastAsia"/>
          <w:sz w:val="24"/>
          <w:szCs w:val="24"/>
        </w:rPr>
        <w:t>如图，若要让反射光线射中目标，在激光笔不动的情况下，可将平面镜（</w:t>
      </w:r>
      <w:r>
        <w:rPr>
          <w:rFonts w:ascii="宋体" w:hAnsi="宋体"/>
          <w:sz w:val="24"/>
          <w:szCs w:val="24"/>
        </w:rPr>
        <w:t xml:space="preserve">  </w:t>
      </w:r>
      <w:r>
        <w:rPr>
          <w:rFonts w:ascii="宋体" w:hAnsi="宋体" w:hint="eastAsia"/>
          <w:sz w:val="24"/>
          <w:szCs w:val="24"/>
        </w:rPr>
        <w:t>）。</w:t>
      </w:r>
    </w:p>
    <w:p w:rsidR="004E7926" w:rsidRDefault="00410492" w:rsidP="00754A4B">
      <w:pPr>
        <w:autoSpaceDE w:val="0"/>
        <w:spacing w:line="360" w:lineRule="auto"/>
        <w:ind w:firstLineChars="200" w:firstLine="420"/>
        <w:jc w:val="left"/>
        <w:rPr>
          <w:rFonts w:ascii="宋体"/>
          <w:color w:val="000000"/>
          <w:sz w:val="24"/>
          <w:szCs w:val="24"/>
        </w:rPr>
      </w:pPr>
      <w:r w:rsidRPr="00410492">
        <w:rPr>
          <w:noProof/>
        </w:rPr>
        <w:pict>
          <v:shape id="图片 14" o:spid="_x0000_s1060" type="#_x0000_t75" alt="学科网(www.zxxk.com)--教育资源门户，提供试卷、教案、课件、论文、素材及各类教学资源下载，还有大量而丰富的教学相关资讯！" style="position:absolute;left:0;text-align:left;margin-left:284.85pt;margin-top:15.6pt;width:192.9pt;height:141pt;z-index:-27;visibility:visible" wrapcoords="-84 0 -84 21485 21600 21485 21600 0 -84 0">
            <v:imagedata r:id="rId22" o:title=""/>
            <w10:wrap type="tight"/>
          </v:shape>
        </w:pict>
      </w:r>
      <w:r w:rsidRPr="00410492">
        <w:rPr>
          <w:noProof/>
        </w:rPr>
        <w:pict>
          <v:shape id="图片 1431" o:spid="_x0000_s1061" type="#_x0000_t75" alt="学科网(www.zxxk.com)--教育资源门户，提供试卷、教案、课件、论文、素材及各类教学资源下载，还有大量而丰富的教学相关资讯！" style="position:absolute;left:0;text-align:left;margin-left:162.75pt;margin-top:7.8pt;width:101.25pt;height:69.75pt;z-index:8;visibility:visible">
            <v:imagedata r:id="rId23" o:title=""/>
            <w10:wrap type="square"/>
          </v:shape>
        </w:pict>
      </w:r>
      <w:r w:rsidR="00FA2668">
        <w:rPr>
          <w:rFonts w:ascii="宋体" w:hAnsi="宋体"/>
          <w:color w:val="000000"/>
          <w:sz w:val="24"/>
          <w:szCs w:val="24"/>
        </w:rPr>
        <w:t xml:space="preserve">A: </w:t>
      </w:r>
      <w:r w:rsidR="00FA2668">
        <w:rPr>
          <w:rFonts w:ascii="宋体" w:hAnsi="宋体" w:hint="eastAsia"/>
          <w:color w:val="000000"/>
          <w:sz w:val="24"/>
          <w:szCs w:val="24"/>
        </w:rPr>
        <w:t>竖直向上移动</w:t>
      </w:r>
      <w:r w:rsidR="00FA2668">
        <w:rPr>
          <w:rFonts w:ascii="宋体" w:hAnsi="宋体"/>
          <w:color w:val="000000"/>
          <w:sz w:val="24"/>
          <w:szCs w:val="24"/>
        </w:rPr>
        <w:t xml:space="preserve">      </w:t>
      </w:r>
    </w:p>
    <w:p w:rsidR="004E7926" w:rsidRDefault="00FA2668" w:rsidP="00412639">
      <w:pPr>
        <w:autoSpaceDE w:val="0"/>
        <w:spacing w:line="360" w:lineRule="auto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B: </w:t>
      </w:r>
      <w:r>
        <w:rPr>
          <w:rFonts w:ascii="宋体" w:hAnsi="宋体" w:hint="eastAsia"/>
          <w:color w:val="000000"/>
          <w:sz w:val="24"/>
          <w:szCs w:val="24"/>
        </w:rPr>
        <w:t>竖直向下移动</w:t>
      </w:r>
    </w:p>
    <w:p w:rsidR="004E7926" w:rsidRDefault="00410492" w:rsidP="00754A4B">
      <w:pPr>
        <w:autoSpaceDE w:val="0"/>
        <w:spacing w:line="360" w:lineRule="auto"/>
        <w:ind w:firstLineChars="200" w:firstLine="420"/>
        <w:jc w:val="left"/>
        <w:rPr>
          <w:rFonts w:ascii="宋体"/>
          <w:color w:val="000000"/>
          <w:sz w:val="24"/>
          <w:szCs w:val="24"/>
        </w:rPr>
      </w:pPr>
      <w:r w:rsidRPr="00410492">
        <w:rPr>
          <w:noProof/>
        </w:rPr>
        <w:pict>
          <v:shape id="_x0000_s1062" type="#_x0000_t202" alt="学科网(www.zxxk.com)--教育资源门户，提供试卷、教案、课件、论文、素材及各类教学资源下载，还有大量而丰富的教学相关资讯！" style="position:absolute;left:0;text-align:left;margin-left:246.75pt;margin-top:15.6pt;width:37.5pt;height:15.6pt;z-index:19" stroked="f">
            <v:textbox style="mso-fit-shape-to-text:t" inset="0,0,0,0">
              <w:txbxContent>
                <w:p w:rsidR="004E7926" w:rsidRPr="00581400" w:rsidRDefault="00FA2668">
                  <w:pPr>
                    <w:pStyle w:val="a3"/>
                    <w:rPr>
                      <w:rFonts w:ascii="宋体" w:eastAsia="宋体"/>
                      <w:color w:val="000000"/>
                      <w:sz w:val="24"/>
                      <w:szCs w:val="24"/>
                    </w:rPr>
                  </w:pPr>
                  <w:r>
                    <w:t>15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 w:rsidR="00FA2668">
        <w:rPr>
          <w:rFonts w:ascii="宋体" w:hAnsi="宋体"/>
          <w:color w:val="000000"/>
          <w:sz w:val="24"/>
          <w:szCs w:val="24"/>
        </w:rPr>
        <w:t xml:space="preserve">C: </w:t>
      </w:r>
      <w:r w:rsidR="00FA2668">
        <w:rPr>
          <w:rFonts w:ascii="宋体" w:hAnsi="宋体" w:hint="eastAsia"/>
          <w:color w:val="000000"/>
          <w:sz w:val="24"/>
          <w:szCs w:val="24"/>
        </w:rPr>
        <w:t>水平向右移动</w:t>
      </w:r>
      <w:r w:rsidR="00FA2668">
        <w:rPr>
          <w:rFonts w:ascii="宋体" w:hAnsi="宋体"/>
          <w:color w:val="000000"/>
          <w:sz w:val="24"/>
          <w:szCs w:val="24"/>
        </w:rPr>
        <w:t xml:space="preserve">      </w:t>
      </w:r>
    </w:p>
    <w:p w:rsidR="004E7926" w:rsidRDefault="00FA2668" w:rsidP="00412639">
      <w:pPr>
        <w:autoSpaceDE w:val="0"/>
        <w:spacing w:line="360" w:lineRule="auto"/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D: </w:t>
      </w:r>
      <w:r>
        <w:rPr>
          <w:rFonts w:ascii="宋体" w:hAnsi="宋体" w:hint="eastAsia"/>
          <w:color w:val="000000"/>
          <w:sz w:val="24"/>
          <w:szCs w:val="24"/>
        </w:rPr>
        <w:t>水平向左移动</w:t>
      </w:r>
    </w:p>
    <w:p w:rsidR="004E7926" w:rsidRDefault="00FA2668" w:rsidP="00323C5A">
      <w:pPr>
        <w:autoSpaceDE w:val="0"/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16.</w:t>
      </w:r>
      <w:r>
        <w:rPr>
          <w:rFonts w:ascii="宋体" w:hAnsi="宋体" w:hint="eastAsia"/>
          <w:color w:val="000000"/>
          <w:sz w:val="24"/>
          <w:szCs w:val="24"/>
        </w:rPr>
        <w:t>如图所示的是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ascii="宋体" w:hAnsi="宋体" w:hint="eastAsia"/>
          <w:color w:val="000000"/>
          <w:sz w:val="24"/>
          <w:szCs w:val="24"/>
        </w:rPr>
        <w:t>两种物质的质量</w:t>
      </w:r>
      <w:r>
        <w:rPr>
          <w:rFonts w:ascii="宋体" w:hAnsi="宋体"/>
          <w:color w:val="000000"/>
          <w:sz w:val="24"/>
          <w:szCs w:val="24"/>
        </w:rPr>
        <w:t>m</w:t>
      </w:r>
      <w:r>
        <w:rPr>
          <w:rFonts w:ascii="宋体" w:hAnsi="宋体" w:hint="eastAsia"/>
          <w:color w:val="000000"/>
          <w:sz w:val="24"/>
          <w:szCs w:val="24"/>
        </w:rPr>
        <w:t>与体积</w:t>
      </w:r>
      <w:r>
        <w:rPr>
          <w:rFonts w:ascii="宋体" w:hAnsi="宋体"/>
          <w:color w:val="000000"/>
          <w:sz w:val="24"/>
          <w:szCs w:val="24"/>
        </w:rPr>
        <w:t>v</w:t>
      </w:r>
      <w:r>
        <w:rPr>
          <w:rFonts w:ascii="宋体" w:hAnsi="宋体" w:hint="eastAsia"/>
          <w:color w:val="000000"/>
          <w:sz w:val="24"/>
          <w:szCs w:val="24"/>
        </w:rPr>
        <w:t>的关系图像，由图像可知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ascii="宋体" w:hAnsi="宋体" w:hint="eastAsia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B</w:t>
      </w:r>
      <w:r>
        <w:rPr>
          <w:rFonts w:ascii="宋体" w:hAnsi="宋体" w:hint="eastAsia"/>
          <w:color w:val="000000"/>
          <w:sz w:val="24"/>
          <w:szCs w:val="24"/>
        </w:rPr>
        <w:t>两种物质的密度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  <w:t>A</w:t>
      </w:r>
      <w:r>
        <w:rPr>
          <w:rFonts w:ascii="宋体" w:eastAsia="黑体" w:hAnsi="宋体" w:cs="宋体" w:hint="eastAsia"/>
          <w:b/>
          <w:color w:val="000000"/>
          <w:sz w:val="30"/>
          <w:szCs w:val="24"/>
          <w:vertAlign w:val="subscript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  <w:t>B</w:t>
      </w:r>
      <w:r>
        <w:rPr>
          <w:rFonts w:ascii="宋体" w:hAnsi="宋体" w:hint="eastAsia"/>
          <w:color w:val="000000"/>
          <w:sz w:val="24"/>
          <w:szCs w:val="24"/>
        </w:rPr>
        <w:t>和水的密度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 w:hint="eastAsia"/>
          <w:b/>
          <w:color w:val="000000"/>
          <w:sz w:val="30"/>
          <w:szCs w:val="24"/>
          <w:vertAlign w:val="subscript"/>
        </w:rPr>
        <w:t>水</w:t>
      </w:r>
      <w:r>
        <w:rPr>
          <w:rFonts w:ascii="宋体" w:hAnsi="宋体" w:hint="eastAsia"/>
          <w:color w:val="000000"/>
          <w:sz w:val="24"/>
          <w:szCs w:val="24"/>
        </w:rPr>
        <w:t>之间的关系是（</w:t>
      </w:r>
      <w:r>
        <w:rPr>
          <w:rFonts w:ascii="宋体" w:hAnsi="宋体"/>
          <w:color w:val="00000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4E7926" w:rsidRDefault="00FA2668" w:rsidP="00412639">
      <w:pPr>
        <w:autoSpaceDE w:val="0"/>
        <w:spacing w:line="360" w:lineRule="auto"/>
        <w:ind w:firstLineChars="100" w:firstLine="240"/>
        <w:jc w:val="left"/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</w:pPr>
      <w:r>
        <w:rPr>
          <w:rFonts w:ascii="宋体" w:hAnsi="宋体"/>
          <w:color w:val="000000"/>
          <w:sz w:val="24"/>
          <w:szCs w:val="24"/>
        </w:rPr>
        <w:t>A.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  <w:t>B</w:t>
      </w:r>
      <w:r>
        <w:rPr>
          <w:rFonts w:ascii="黑体" w:eastAsia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 w:hint="eastAsia"/>
          <w:b/>
          <w:color w:val="000000"/>
          <w:sz w:val="30"/>
          <w:szCs w:val="24"/>
          <w:vertAlign w:val="subscript"/>
        </w:rPr>
        <w:t>水</w:t>
      </w:r>
      <w:r>
        <w:rPr>
          <w:rFonts w:ascii="黑体" w:eastAsia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  <w:t xml:space="preserve">A         </w:t>
      </w:r>
      <w:r>
        <w:rPr>
          <w:rFonts w:ascii="宋体" w:hAnsi="宋体"/>
          <w:color w:val="000000"/>
          <w:sz w:val="24"/>
          <w:szCs w:val="24"/>
        </w:rPr>
        <w:t>B.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  <w:t>B</w:t>
      </w:r>
      <w:r>
        <w:rPr>
          <w:rFonts w:ascii="黑体" w:eastAsia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  <w:t>A</w:t>
      </w:r>
      <w:r>
        <w:rPr>
          <w:rFonts w:ascii="黑体" w:eastAsia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hAnsi="宋体" w:cs="宋体" w:hint="eastAsia"/>
          <w:color w:val="000000"/>
          <w:sz w:val="24"/>
          <w:szCs w:val="24"/>
        </w:rPr>
        <w:t>ρ</w:t>
      </w:r>
      <w:r>
        <w:rPr>
          <w:rFonts w:ascii="宋体" w:eastAsia="黑体" w:hAnsi="宋体" w:cs="宋体" w:hint="eastAsia"/>
          <w:b/>
          <w:color w:val="000000"/>
          <w:sz w:val="30"/>
          <w:szCs w:val="24"/>
          <w:vertAlign w:val="subscript"/>
        </w:rPr>
        <w:t>水</w:t>
      </w:r>
      <w:r>
        <w:rPr>
          <w:rFonts w:ascii="宋体" w:eastAsia="黑体" w:hAnsi="宋体" w:cs="宋体"/>
          <w:b/>
          <w:color w:val="000000"/>
          <w:sz w:val="30"/>
          <w:szCs w:val="24"/>
          <w:vertAlign w:val="subscript"/>
        </w:rPr>
        <w:t xml:space="preserve">                             </w:t>
      </w:r>
    </w:p>
    <w:p w:rsidR="004E7926" w:rsidRDefault="00FA2668" w:rsidP="00412639">
      <w:pPr>
        <w:pStyle w:val="a3"/>
        <w:autoSpaceDE w:val="0"/>
        <w:spacing w:line="360" w:lineRule="auto"/>
        <w:ind w:leftChars="114" w:left="7679" w:hangingChars="3100" w:hanging="7440"/>
        <w:jc w:val="left"/>
        <w:rPr>
          <w:rFonts w:ascii="宋体" w:eastAsia="宋体" w:cs="宋体"/>
          <w:b/>
          <w:color w:val="000000"/>
          <w:sz w:val="30"/>
          <w:szCs w:val="24"/>
          <w:vertAlign w:val="subscript"/>
        </w:rPr>
      </w:pPr>
      <w:r>
        <w:rPr>
          <w:rFonts w:ascii="宋体" w:eastAsia="宋体" w:hAnsi="宋体"/>
          <w:color w:val="000000"/>
          <w:sz w:val="24"/>
          <w:szCs w:val="24"/>
        </w:rPr>
        <w:lastRenderedPageBreak/>
        <w:t>C.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ρ</w:t>
      </w:r>
      <w:r w:rsidR="00410492" w:rsidRPr="00410492">
        <w:rPr>
          <w:rFonts w:ascii="宋体" w:eastAsia="宋体" w:hAnsi="宋体" w:cs="宋体"/>
          <w:color w:val="000000"/>
          <w:sz w:val="24"/>
          <w:szCs w:val="24"/>
        </w:rPr>
        <w:pict>
          <v:shape id="_x0000_i1054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>A</w:t>
      </w:r>
      <w:r>
        <w:rPr>
          <w:rFonts w:ascii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ρ</w:t>
      </w:r>
      <w:r>
        <w:rPr>
          <w:rFonts w:ascii="宋体" w:hAnsi="宋体" w:cs="宋体" w:hint="eastAsia"/>
          <w:b/>
          <w:color w:val="000000"/>
          <w:sz w:val="30"/>
          <w:szCs w:val="24"/>
          <w:vertAlign w:val="subscript"/>
        </w:rPr>
        <w:t>水</w:t>
      </w:r>
      <w:r>
        <w:rPr>
          <w:rFonts w:ascii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ρ</w: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 xml:space="preserve">B        </w:t>
      </w:r>
      <w:r>
        <w:rPr>
          <w:rFonts w:ascii="宋体" w:eastAsia="宋体" w:hAnsi="宋体"/>
          <w:color w:val="000000"/>
          <w:sz w:val="24"/>
          <w:szCs w:val="24"/>
        </w:rPr>
        <w:t>D.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ρ</w:t>
      </w:r>
      <w:r>
        <w:rPr>
          <w:rFonts w:ascii="宋体" w:hAnsi="宋体" w:cs="宋体" w:hint="eastAsia"/>
          <w:b/>
          <w:color w:val="000000"/>
          <w:sz w:val="30"/>
          <w:szCs w:val="24"/>
          <w:vertAlign w:val="subscript"/>
        </w:rPr>
        <w:t>水</w:t>
      </w:r>
      <w:r>
        <w:rPr>
          <w:rFonts w:ascii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ρ</w: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>A</w:t>
      </w:r>
      <w:r>
        <w:rPr>
          <w:rFonts w:ascii="黑体" w:hAnsi="黑体" w:cs="黑体" w:hint="eastAsia"/>
          <w:b/>
          <w:color w:val="000000"/>
          <w:sz w:val="32"/>
          <w:szCs w:val="24"/>
        </w:rPr>
        <w:t>＞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ρ</w:t>
      </w:r>
      <w:r>
        <w:rPr>
          <w:rFonts w:ascii="宋体" w:hAnsi="宋体" w:cs="宋体"/>
          <w:b/>
          <w:color w:val="000000"/>
          <w:sz w:val="30"/>
          <w:szCs w:val="24"/>
          <w:vertAlign w:val="subscript"/>
        </w:rPr>
        <w:t xml:space="preserve">B                                          </w:t>
      </w: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二、填空题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本题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小题，每空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4E7926" w:rsidRDefault="00FA2668" w:rsidP="00323C5A">
      <w:pPr>
        <w:autoSpaceDE w:val="0"/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17</w:t>
      </w:r>
      <w:r>
        <w:rPr>
          <w:rFonts w:ascii="宋体" w:hAnsi="宋体" w:hint="eastAsia"/>
          <w:color w:val="0000FF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如图所示</w:t>
      </w:r>
      <w:r>
        <w:rPr>
          <w:rFonts w:ascii="宋体" w:hAnsi="宋体"/>
          <w:sz w:val="24"/>
          <w:szCs w:val="24"/>
        </w:rPr>
        <w:t xml:space="preserve">, </w:t>
      </w:r>
      <w:r w:rsidR="00412639" w:rsidRPr="00410492">
        <w:rPr>
          <w:rFonts w:ascii="宋体"/>
          <w:noProof/>
          <w:sz w:val="24"/>
          <w:szCs w:val="24"/>
        </w:rPr>
        <w:pict>
          <v:shape id="图片 10" o:spid="_x0000_i1055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9" o:title=""/>
          </v:shape>
        </w:pict>
      </w:r>
      <w:r>
        <w:rPr>
          <w:rFonts w:ascii="宋体" w:hAnsi="宋体" w:hint="eastAsia"/>
          <w:sz w:val="24"/>
          <w:szCs w:val="24"/>
        </w:rPr>
        <w:t>小明分别用甲、乙两个不同的音叉来研究音叉发声特点，发现第一次甲音叉旁的乒乓球弹得远，第二次乙音叉旁的乒乓球弹得快，这说明第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次声音的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大；如果音叉的振动小于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>Hz</w:t>
      </w:r>
      <w:r>
        <w:rPr>
          <w:rFonts w:ascii="宋体" w:hAnsi="宋体" w:hint="eastAsia"/>
          <w:sz w:val="24"/>
          <w:szCs w:val="24"/>
        </w:rPr>
        <w:t>，人耳将听不到这个声音．</w:t>
      </w:r>
      <w:r>
        <w:rPr>
          <w:rFonts w:ascii="宋体" w:hAnsi="宋体"/>
          <w:sz w:val="24"/>
          <w:szCs w:val="24"/>
        </w:rPr>
        <w:t xml:space="preserve"> </w:t>
      </w:r>
    </w:p>
    <w:p w:rsidR="004E7926" w:rsidRDefault="00410492" w:rsidP="00323C5A">
      <w:pPr>
        <w:keepNext/>
        <w:autoSpaceDE w:val="0"/>
        <w:spacing w:line="360" w:lineRule="auto"/>
      </w:pPr>
      <w:r>
        <w:rPr>
          <w:noProof/>
        </w:rPr>
        <w:pict>
          <v:shape id="图片 1434" o:spid="_x0000_s1065" type="#_x0000_t75" alt="学科网(www.zxxk.com)--教育资源门户，提供试卷、教案、课件、论文、素材及各类教学资源下载，还有大量而丰富的教学相关资讯！" style="position:absolute;left:0;text-align:left;margin-left:36pt;margin-top:16.9pt;width:89.25pt;height:57.75pt;z-index:10;visibility:visible">
            <v:imagedata r:id="rId24" o:title=""/>
            <w10:wrap type="square"/>
          </v:shape>
        </w:pict>
      </w:r>
      <w:r>
        <w:rPr>
          <w:noProof/>
        </w:rPr>
        <w:pict>
          <v:shape id="图片 1435" o:spid="_x0000_s1066" type="#_x0000_t75" alt="学科网(www.zxxk.com)--教育资源门户，提供试卷、教案、课件、论文、素材及各类教学资源下载，还有大量而丰富的教学相关资讯！" style="position:absolute;left:0;text-align:left;margin-left:232.5pt;margin-top:7.15pt;width:154.5pt;height:63pt;z-index:11;visibility:visible">
            <v:imagedata r:id="rId25" o:title=""/>
            <w10:wrap type="square"/>
          </v:shape>
        </w:pic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410492" w:rsidP="00754A4B">
      <w:pPr>
        <w:autoSpaceDE w:val="0"/>
        <w:spacing w:line="360" w:lineRule="auto"/>
        <w:ind w:leftChars="50" w:left="315" w:hangingChars="100" w:hanging="210"/>
        <w:rPr>
          <w:rFonts w:ascii="宋体"/>
          <w:sz w:val="24"/>
          <w:szCs w:val="24"/>
        </w:rPr>
      </w:pPr>
      <w:r w:rsidRPr="00410492">
        <w:rPr>
          <w:noProof/>
        </w:rPr>
        <w:pict>
          <v:shape id="_x0000_s1067" type="#_x0000_t202" alt="学科网(www.zxxk.com)--教育资源门户，提供试卷、教案、课件、论文、素材及各类教学资源下载，还有大量而丰富的教学相关资讯！" style="position:absolute;left:0;text-align:left;margin-left:393pt;margin-top:10.8pt;width:43.5pt;height:15.6pt;z-index:17" stroked="f">
            <v:textbox style="mso-fit-shape-to-text:t" inset="0,0,0,0">
              <w:txbxContent>
                <w:p w:rsidR="004E7926" w:rsidRDefault="00FA2668">
                  <w:pPr>
                    <w:pStyle w:val="a3"/>
                    <w:rPr>
                      <w:rFonts w:ascii="Times New Roman" w:eastAsia="宋体" w:hAnsi="Times New Roman"/>
                      <w:szCs w:val="21"/>
                    </w:rPr>
                  </w:pPr>
                  <w:r>
                    <w:t>18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</w:p>
    <w:p w:rsidR="004E7926" w:rsidRDefault="00410492" w:rsidP="00754A4B">
      <w:pPr>
        <w:autoSpaceDE w:val="0"/>
        <w:spacing w:line="360" w:lineRule="auto"/>
        <w:ind w:leftChars="50" w:left="315" w:hangingChars="100" w:hanging="210"/>
        <w:rPr>
          <w:rFonts w:ascii="宋体"/>
          <w:sz w:val="24"/>
          <w:szCs w:val="24"/>
        </w:rPr>
      </w:pPr>
      <w:r w:rsidRPr="00410492">
        <w:rPr>
          <w:noProof/>
        </w:rPr>
        <w:pict>
          <v:shape id="_x0000_s1068" type="#_x0000_t202" alt="学科网(www.zxxk.com)--教育资源门户，提供试卷、教案、课件、论文、素材及各类教学资源下载，还有大量而丰富的教学相关资讯！" style="position:absolute;left:0;text-align:left;margin-left:146.25pt;margin-top:2.65pt;width:42.75pt;height:22.9pt;z-index:16" stroked="f">
            <v:textbox inset="0,0,0,0">
              <w:txbxContent>
                <w:p w:rsidR="004E7926" w:rsidRDefault="00FA2668">
                  <w:pPr>
                    <w:pStyle w:val="a3"/>
                    <w:rPr>
                      <w:rFonts w:ascii="Times New Roman" w:eastAsia="宋体" w:hAnsi="Times New Roman"/>
                      <w:szCs w:val="21"/>
                    </w:rPr>
                  </w:pPr>
                  <w:r>
                    <w:t>17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 w:rsidR="00FA2668"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412639">
      <w:pPr>
        <w:autoSpaceDE w:val="0"/>
        <w:spacing w:line="360" w:lineRule="auto"/>
        <w:ind w:leftChars="15" w:left="31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．如上图是某物质的熔化图像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从图像中可以看出它是晶体，其中整个熔化过程经历了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 xml:space="preserve">  min</w:t>
      </w:r>
      <w:r>
        <w:rPr>
          <w:rFonts w:ascii="宋体" w:hAnsi="宋体" w:hint="eastAsia"/>
          <w:sz w:val="24"/>
          <w:szCs w:val="24"/>
        </w:rPr>
        <w:t>的时间</w:t>
      </w:r>
      <w:r>
        <w:rPr>
          <w:rFonts w:ascii="宋体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熔化过程中它处于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状态．</w:t>
      </w:r>
      <w:r>
        <w:rPr>
          <w:rFonts w:ascii="宋体" w:hAnsi="宋体"/>
          <w:sz w:val="24"/>
          <w:szCs w:val="24"/>
        </w:rPr>
        <w:t xml:space="preserve">   </w:t>
      </w:r>
      <w:r w:rsidRPr="00754A4B">
        <w:rPr>
          <w:rFonts w:ascii="宋体" w:hAnsi="宋体"/>
          <w:color w:val="FFFFFF"/>
          <w:sz w:val="4"/>
          <w:szCs w:val="24"/>
        </w:rPr>
        <w:t>[</w:t>
      </w:r>
      <w:r w:rsidRPr="00754A4B">
        <w:rPr>
          <w:rFonts w:ascii="宋体" w:hAnsi="宋体" w:hint="eastAsia"/>
          <w:color w:val="FFFFFF"/>
          <w:sz w:val="4"/>
          <w:szCs w:val="24"/>
        </w:rPr>
        <w:t>来源</w:t>
      </w:r>
      <w:r w:rsidRPr="00754A4B">
        <w:rPr>
          <w:rFonts w:ascii="宋体" w:hAnsi="宋体"/>
          <w:color w:val="FFFFFF"/>
          <w:sz w:val="4"/>
          <w:szCs w:val="24"/>
        </w:rPr>
        <w:t>:</w:t>
      </w:r>
      <w:r w:rsidRPr="00754A4B">
        <w:rPr>
          <w:rFonts w:ascii="宋体" w:hAnsi="宋体" w:hint="eastAsia"/>
          <w:color w:val="FFFFFF"/>
          <w:sz w:val="4"/>
          <w:szCs w:val="24"/>
        </w:rPr>
        <w:t>学</w:t>
      </w:r>
      <w:r w:rsidRPr="00754A4B">
        <w:rPr>
          <w:rFonts w:ascii="宋体" w:hAnsi="宋体"/>
          <w:color w:val="FFFFFF"/>
          <w:sz w:val="4"/>
          <w:szCs w:val="24"/>
        </w:rPr>
        <w:t>|</w:t>
      </w:r>
      <w:r w:rsidRPr="00754A4B">
        <w:rPr>
          <w:rFonts w:ascii="宋体" w:hAnsi="宋体" w:hint="eastAsia"/>
          <w:color w:val="FFFFFF"/>
          <w:sz w:val="4"/>
          <w:szCs w:val="24"/>
        </w:rPr>
        <w:t>科</w:t>
      </w:r>
      <w:r w:rsidRPr="00754A4B">
        <w:rPr>
          <w:rFonts w:ascii="宋体" w:hAnsi="宋体"/>
          <w:color w:val="FFFFFF"/>
          <w:sz w:val="4"/>
          <w:szCs w:val="24"/>
        </w:rPr>
        <w:t>|</w:t>
      </w:r>
      <w:r w:rsidRPr="00754A4B">
        <w:rPr>
          <w:rFonts w:ascii="宋体" w:hAnsi="宋体" w:hint="eastAsia"/>
          <w:color w:val="FFFFFF"/>
          <w:sz w:val="4"/>
          <w:szCs w:val="24"/>
        </w:rPr>
        <w:t>网</w:t>
      </w:r>
      <w:r w:rsidRPr="00754A4B">
        <w:rPr>
          <w:rFonts w:ascii="宋体" w:hAnsi="宋体"/>
          <w:color w:val="FFFFFF"/>
          <w:sz w:val="4"/>
          <w:szCs w:val="24"/>
        </w:rPr>
        <w:t>Z|X|X|K]</w:t>
      </w:r>
    </w:p>
    <w:p w:rsidR="004E7926" w:rsidRDefault="00FA2668" w:rsidP="00412639">
      <w:pPr>
        <w:autoSpaceDE w:val="0"/>
        <w:spacing w:line="360" w:lineRule="auto"/>
        <w:ind w:leftChars="15" w:left="31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19</w:t>
      </w:r>
      <w:r>
        <w:rPr>
          <w:rFonts w:ascii="宋体" w:hAnsi="宋体" w:hint="eastAsia"/>
          <w:color w:val="000000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郑西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郑州一西安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高速铁路客运专线全长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505km</w:t>
        </w:r>
      </w:smartTag>
      <w:r>
        <w:rPr>
          <w:rFonts w:ascii="宋体" w:hAnsi="宋体" w:hint="eastAsia"/>
          <w:sz w:val="24"/>
          <w:szCs w:val="24"/>
        </w:rPr>
        <w:t>，承担运行任务的“和谐号”动车组，最高车速可达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350km/h</w:t>
        </w:r>
      </w:smartTag>
      <w:r>
        <w:rPr>
          <w:rFonts w:ascii="宋体" w:hAnsi="宋体" w:hint="eastAsia"/>
          <w:sz w:val="24"/>
          <w:szCs w:val="24"/>
        </w:rPr>
        <w:t>．某次列车下午</w:t>
      </w:r>
      <w:r>
        <w:rPr>
          <w:rFonts w:ascii="宋体" w:hAnsi="宋体"/>
          <w:sz w:val="24"/>
          <w:szCs w:val="24"/>
        </w:rPr>
        <w:t>17:10</w:t>
      </w:r>
      <w:r>
        <w:rPr>
          <w:rFonts w:ascii="宋体" w:hAnsi="宋体" w:hint="eastAsia"/>
          <w:sz w:val="24"/>
          <w:szCs w:val="24"/>
        </w:rPr>
        <w:t>从郑州发车，</w:t>
      </w:r>
      <w:r>
        <w:rPr>
          <w:rFonts w:ascii="宋体" w:hAnsi="宋体"/>
          <w:sz w:val="24"/>
          <w:szCs w:val="24"/>
        </w:rPr>
        <w:t>l9:10</w:t>
      </w:r>
      <w:r>
        <w:rPr>
          <w:rFonts w:ascii="宋体" w:hAnsi="宋体" w:hint="eastAsia"/>
          <w:sz w:val="24"/>
          <w:szCs w:val="24"/>
        </w:rPr>
        <w:t>到达西安，则这次列车的平均速度约为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 xml:space="preserve"> m/s(</w:t>
      </w:r>
      <w:r>
        <w:rPr>
          <w:rFonts w:ascii="宋体" w:hAnsi="宋体" w:hint="eastAsia"/>
          <w:sz w:val="24"/>
          <w:szCs w:val="24"/>
        </w:rPr>
        <w:t>保留一位小数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．为了确保行车安全，列车上的监控系统，通过对高速运转车轮的热辐射产生的一种不可见光进行检测</w:t>
      </w:r>
      <w:r w:rsidR="00412639" w:rsidRPr="00410492">
        <w:rPr>
          <w:rFonts w:ascii="宋体"/>
          <w:noProof/>
          <w:sz w:val="24"/>
          <w:szCs w:val="24"/>
        </w:rPr>
        <w:pict>
          <v:shape id="图片 15" o:spid="_x0000_i1056" type="#_x0000_t75" alt="学科网(www.zxxk.com)--教育资源门户，提供试卷、教案、课件、论文、素材及各类教学资源下载，还有大量而丰富的教学相关资讯！" style="width:2.25pt;height:1.5pt;visibility:visible">
            <v:imagedata r:id="rId26" o:title=""/>
          </v:shape>
        </w:pict>
      </w:r>
      <w:r>
        <w:rPr>
          <w:rFonts w:ascii="宋体" w:hAnsi="宋体" w:hint="eastAsia"/>
          <w:sz w:val="24"/>
          <w:szCs w:val="24"/>
        </w:rPr>
        <w:t>，实现对车轮温度的实时监控．这种不可见光是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        </w:t>
      </w:r>
    </w:p>
    <w:p w:rsidR="004E7926" w:rsidRDefault="00FA2668" w:rsidP="00412639">
      <w:pPr>
        <w:autoSpaceDE w:val="0"/>
        <w:spacing w:line="360" w:lineRule="auto"/>
        <w:ind w:leftChars="15" w:left="31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．身高为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1.8 m</w:t>
        </w:r>
      </w:smartTag>
      <w:r>
        <w:rPr>
          <w:rFonts w:ascii="宋体" w:hAnsi="宋体" w:hint="eastAsia"/>
          <w:sz w:val="24"/>
          <w:szCs w:val="24"/>
        </w:rPr>
        <w:t>的小华</w:t>
      </w:r>
      <w:r w:rsidR="00412639" w:rsidRPr="00410492">
        <w:rPr>
          <w:rFonts w:ascii="宋体"/>
          <w:noProof/>
          <w:sz w:val="24"/>
          <w:szCs w:val="24"/>
        </w:rPr>
        <w:pict>
          <v:shape id="图片 16" o:spid="_x0000_i1057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6" o:title=""/>
          </v:shape>
        </w:pict>
      </w:r>
      <w:r>
        <w:rPr>
          <w:rFonts w:ascii="宋体" w:hAnsi="宋体" w:hint="eastAsia"/>
          <w:sz w:val="24"/>
          <w:szCs w:val="24"/>
        </w:rPr>
        <w:t>站在大穿衣镜前</w:t>
      </w:r>
      <w:r>
        <w:rPr>
          <w:rFonts w:ascii="宋体" w:hAnsi="宋体"/>
          <w:sz w:val="24"/>
          <w:szCs w:val="24"/>
        </w:rPr>
        <w:t>l m</w:t>
      </w:r>
      <w:r>
        <w:rPr>
          <w:rFonts w:ascii="宋体" w:hAnsi="宋体" w:hint="eastAsia"/>
          <w:sz w:val="24"/>
          <w:szCs w:val="24"/>
        </w:rPr>
        <w:t>处，通过看自己在镜中的像整理自己的服饰，则他与他的像之间的距离是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m</w:t>
      </w:r>
      <w:r>
        <w:rPr>
          <w:rFonts w:ascii="宋体" w:hAnsi="宋体" w:hint="eastAsia"/>
          <w:sz w:val="24"/>
          <w:szCs w:val="24"/>
        </w:rPr>
        <w:t>；若他以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0.5m</w:t>
        </w:r>
      </w:smartTag>
      <w:r>
        <w:rPr>
          <w:rFonts w:ascii="宋体" w:hAnsi="宋体"/>
          <w:sz w:val="24"/>
          <w:szCs w:val="24"/>
        </w:rPr>
        <w:t>/s</w:t>
      </w:r>
      <w:r>
        <w:rPr>
          <w:rFonts w:ascii="宋体" w:hAnsi="宋体" w:hint="eastAsia"/>
          <w:sz w:val="24"/>
          <w:szCs w:val="24"/>
        </w:rPr>
        <w:t>的速度沿着与镜子平行方向行走了</w:t>
      </w:r>
      <w:r>
        <w:rPr>
          <w:rFonts w:ascii="宋体" w:hAnsi="宋体"/>
          <w:sz w:val="24"/>
          <w:szCs w:val="24"/>
        </w:rPr>
        <w:t>3s</w:t>
      </w:r>
      <w:r>
        <w:rPr>
          <w:rFonts w:ascii="宋体" w:hAnsi="宋体" w:hint="eastAsia"/>
          <w:sz w:val="24"/>
          <w:szCs w:val="24"/>
        </w:rPr>
        <w:t>后，则他与他的像之间的距离是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m</w:t>
      </w:r>
      <w:r>
        <w:rPr>
          <w:rFonts w:ascii="宋体" w:hAnsi="宋体" w:hint="eastAsia"/>
          <w:sz w:val="24"/>
          <w:szCs w:val="24"/>
        </w:rPr>
        <w:t>．</w:t>
      </w:r>
    </w:p>
    <w:p w:rsidR="004E7926" w:rsidRDefault="00410492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 w:rsidRPr="00410492">
        <w:rPr>
          <w:noProof/>
        </w:rPr>
        <w:pict>
          <v:shape id="图片 1433" o:spid="_x0000_s1071" type="#_x0000_t75" alt="学科网(www.zxxk.com)--教育资源门户，提供试卷、教案、课件、论文、素材及各类教学资源下载，还有大量而丰富的教学相关资讯！" style="position:absolute;left:0;text-align:left;margin-left:42pt;margin-top:15.6pt;width:259.5pt;height:63pt;z-index:9;visibility:visible">
            <v:imagedata r:id="rId27" o:title=""/>
            <w10:wrap type="square"/>
          </v:shape>
        </w:pic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．如图是十字路口处安装的监控摄像头，它可以拍下违章行驶的汽车照片，摄像头的镜头相当于一个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镜．</w:t>
      </w:r>
      <w:r>
        <w:rPr>
          <w:rFonts w:ascii="宋体" w:hAnsi="宋体"/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是一辆汽车经过十字路口时，先后拍下的两张照片，可以看出汽车是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摄像头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选填：“靠近”、“远离”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．观察照片可以发现，几乎看不见车内的人，但车</w:t>
      </w:r>
      <w:r w:rsidR="00412639" w:rsidRPr="00410492">
        <w:rPr>
          <w:rFonts w:ascii="宋体"/>
          <w:noProof/>
          <w:sz w:val="24"/>
          <w:szCs w:val="24"/>
        </w:rPr>
        <w:pict>
          <v:shape id="图片 21" o:spid="_x0000_i1058" type="#_x0000_t75" alt="学科网(www.zxxk.com)--教育资源门户，提供试卷、教案、课件、论文、素材及各类教学资源下载，还有大量而丰富的教学相关资讯！" style="width:1.5pt;height:2.25pt;visibility:visible">
            <v:imagedata r:id="rId28" o:title=""/>
          </v:shape>
        </w:pict>
      </w:r>
      <w:r>
        <w:rPr>
          <w:rFonts w:ascii="宋体" w:hAnsi="宋体" w:hint="eastAsia"/>
          <w:sz w:val="24"/>
          <w:szCs w:val="24"/>
        </w:rPr>
        <w:t>的外表却很清晰，是因为车内的人光线</w:t>
      </w:r>
      <w:r>
        <w:rPr>
          <w:rFonts w:ascii="宋体" w:hAnsi="宋体" w:hint="eastAsia"/>
          <w:color w:val="000000"/>
          <w:sz w:val="24"/>
          <w:szCs w:val="24"/>
        </w:rPr>
        <w:t>暗，</w:t>
      </w:r>
      <w:r>
        <w:rPr>
          <w:rFonts w:ascii="宋体" w:hAnsi="宋体" w:hint="eastAsia"/>
          <w:sz w:val="24"/>
          <w:szCs w:val="24"/>
        </w:rPr>
        <w:t>摄像头几乎无法成像．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三、作图题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实验与探究题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本题共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lastRenderedPageBreak/>
        <w:t>分</w:t>
      </w:r>
      <w:r>
        <w:rPr>
          <w:rFonts w:ascii="宋体" w:hAnsi="宋体"/>
          <w:sz w:val="24"/>
          <w:szCs w:val="24"/>
        </w:rPr>
        <w:t>,25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410492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 w:rsidRPr="00410492">
        <w:rPr>
          <w:noProof/>
        </w:rPr>
        <w:pict>
          <v:shape id="图片 22" o:spid="_x0000_s1073" type="#_x0000_t75" alt="学科网(www.zxxk.com)--教育资源门户，提供试卷、教案、课件、论文、素材及各类教学资源下载，还有大量而丰富的教学相关资讯！" style="position:absolute;margin-left:295.5pt;margin-top:35.85pt;width:97.5pt;height:1in;z-index:13;visibility:visible">
            <v:imagedata r:id="rId29" o:title=""/>
            <w10:wrap type="square"/>
          </v:shape>
        </w:pict>
      </w:r>
      <w:r w:rsidR="00FA2668">
        <w:rPr>
          <w:rFonts w:cs="Times New Roman"/>
          <w:kern w:val="2"/>
        </w:rPr>
        <w:t>22</w:t>
      </w:r>
      <w:r w:rsidR="00FA2668">
        <w:rPr>
          <w:rFonts w:cs="Times New Roman" w:hint="eastAsia"/>
          <w:kern w:val="2"/>
        </w:rPr>
        <w:t>．（</w:t>
      </w:r>
      <w:r w:rsidR="00FA2668">
        <w:rPr>
          <w:rFonts w:cs="Times New Roman"/>
          <w:kern w:val="2"/>
        </w:rPr>
        <w:t>1</w:t>
      </w:r>
      <w:r w:rsidR="00FA2668">
        <w:rPr>
          <w:rFonts w:cs="Times New Roman" w:hint="eastAsia"/>
          <w:kern w:val="2"/>
        </w:rPr>
        <w:t>）一束光从水中斜射向水面上</w:t>
      </w:r>
      <w:r w:rsidR="00FA2668">
        <w:rPr>
          <w:rFonts w:cs="Times New Roman"/>
          <w:kern w:val="2"/>
        </w:rPr>
        <w:t>O</w:t>
      </w:r>
      <w:r w:rsidR="00FA2668">
        <w:rPr>
          <w:rFonts w:cs="Times New Roman" w:hint="eastAsia"/>
          <w:kern w:val="2"/>
        </w:rPr>
        <w:t>点，发生反射和折射，请在图中作出此光线的折射光线，并标出折射角。</w:t>
      </w:r>
    </w:p>
    <w:p w:rsidR="004E7926" w:rsidRDefault="00410492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</w:rPr>
      </w:pPr>
      <w:r w:rsidRPr="00410492">
        <w:rPr>
          <w:noProof/>
        </w:rPr>
        <w:pict>
          <v:shape id="图片 1436" o:spid="_x0000_s1074" type="#_x0000_t75" alt="学科网(www.zxxk.com)--教育资源门户，提供试卷、教案、课件、论文、素材及各类教学资源下载，还有大量而丰富的教学相关资讯！" style="position:absolute;margin-left:16.5pt;margin-top:4.35pt;width:110.25pt;height:63.75pt;z-index:12;visibility:visible">
            <v:imagedata r:id="rId30" o:title=""/>
            <w10:wrap type="square"/>
          </v:shape>
        </w:pict>
      </w:r>
    </w:p>
    <w:p w:rsidR="004E7926" w:rsidRDefault="00410492" w:rsidP="00323C5A">
      <w:pPr>
        <w:pStyle w:val="a7"/>
        <w:shd w:val="clear" w:color="auto" w:fill="FFFFFF"/>
        <w:spacing w:before="0" w:beforeAutospacing="0" w:after="0" w:afterAutospacing="0" w:line="360" w:lineRule="auto"/>
      </w:pPr>
      <w:r>
        <w:rPr>
          <w:noProof/>
        </w:rPr>
        <w:pict>
          <v:shape id="_x0000_s1075" type="#_x0000_t202" alt="学科网(www.zxxk.com)--教育资源门户，提供试卷、教案、课件、论文、素材及各类教学资源下载，还有大量而丰富的教学相关资讯！" style="position:absolute;margin-left:128.25pt;margin-top:2.85pt;width:45pt;height:19.35pt;z-index:21" stroked="f">
            <v:textbox inset="0,0,0,0">
              <w:txbxContent>
                <w:p w:rsidR="004E7926" w:rsidRPr="00581400" w:rsidRDefault="00FA2668">
                  <w:pPr>
                    <w:pStyle w:val="a3"/>
                    <w:rPr>
                      <w:rFonts w:asci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t>22.2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76" type="#_x0000_t202" alt="学科网(www.zxxk.com)--教育资源门户，提供试卷、教案、课件、论文、素材及各类教学资源下载，还有大量而丰富的教学相关资讯！" style="position:absolute;margin-left:-5.25pt;margin-top:2.05pt;width:47.25pt;height:15.6pt;z-index:20" stroked="f">
            <v:textbox style="mso-fit-shape-to-text:t" inset="0,0,0,0">
              <w:txbxContent>
                <w:p w:rsidR="004E7926" w:rsidRPr="00581400" w:rsidRDefault="00FA2668">
                  <w:pPr>
                    <w:pStyle w:val="a3"/>
                    <w:rPr>
                      <w:rFonts w:ascii="宋体" w:eastAsia="宋体"/>
                      <w:color w:val="000000"/>
                      <w:sz w:val="24"/>
                      <w:szCs w:val="24"/>
                    </w:rPr>
                  </w:pPr>
                  <w:r>
                    <w:t>22.1</w:t>
                  </w:r>
                  <w:r>
                    <w:rPr>
                      <w:rFonts w:hint="eastAsia"/>
                    </w:rPr>
                    <w:t>题</w:t>
                  </w:r>
                </w:p>
              </w:txbxContent>
            </v:textbox>
            <w10:wrap type="square"/>
          </v:shape>
        </w:pict>
      </w:r>
    </w:p>
    <w:p w:rsidR="004E7926" w:rsidRDefault="00FA2668" w:rsidP="00323C5A">
      <w:pPr>
        <w:pStyle w:val="a7"/>
        <w:shd w:val="clear" w:color="auto" w:fill="FFFFFF"/>
        <w:spacing w:before="0" w:beforeAutospacing="0" w:after="0" w:afterAutospacing="0" w:line="360" w:lineRule="auto"/>
      </w:pPr>
    </w:p>
    <w:p w:rsidR="004E7926" w:rsidRDefault="00FA2668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）作出光源</w:t>
      </w:r>
      <w:r>
        <w:rPr>
          <w:color w:val="000000"/>
        </w:rPr>
        <w:t>S</w:t>
      </w:r>
      <w:r>
        <w:rPr>
          <w:rFonts w:hint="eastAsia"/>
          <w:color w:val="000000"/>
        </w:rPr>
        <w:t>经平面镜反射后过</w:t>
      </w:r>
      <w:r>
        <w:rPr>
          <w:color w:val="000000"/>
        </w:rPr>
        <w:t>A</w:t>
      </w:r>
      <w:r>
        <w:rPr>
          <w:rFonts w:hint="eastAsia"/>
          <w:color w:val="000000"/>
        </w:rPr>
        <w:t>点的光路</w:t>
      </w:r>
      <w:r>
        <w:rPr>
          <w:color w:val="000000"/>
        </w:rPr>
        <w:t>.</w:t>
      </w:r>
    </w:p>
    <w:p w:rsidR="004E7926" w:rsidRDefault="00FA2668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E7926" w:rsidRDefault="00FA2668" w:rsidP="00323C5A">
      <w:pPr>
        <w:autoSpaceDE w:val="0"/>
        <w:spacing w:line="360" w:lineRule="auto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23.</w:t>
      </w:r>
      <w:r>
        <w:rPr>
          <w:rFonts w:ascii="宋体" w:hAnsi="宋体" w:hint="eastAsia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分）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小凡同在做“观察水沸腾”实验中：</w:t>
      </w:r>
      <w:r w:rsidRPr="00754A4B">
        <w:rPr>
          <w:rFonts w:ascii="宋体" w:hAnsi="宋体" w:cs="Arial"/>
          <w:color w:val="FFFFFF"/>
          <w:kern w:val="0"/>
          <w:sz w:val="4"/>
          <w:szCs w:val="24"/>
        </w:rPr>
        <w:t>[</w:t>
      </w:r>
      <w:r w:rsidRPr="00754A4B">
        <w:rPr>
          <w:rFonts w:ascii="宋体" w:hAnsi="宋体" w:cs="Arial" w:hint="eastAsia"/>
          <w:color w:val="FFFFFF"/>
          <w:kern w:val="0"/>
          <w:sz w:val="4"/>
          <w:szCs w:val="24"/>
        </w:rPr>
        <w:t>来源</w:t>
      </w:r>
      <w:r w:rsidRPr="00754A4B">
        <w:rPr>
          <w:rFonts w:ascii="宋体" w:hAnsi="宋体" w:cs="Arial"/>
          <w:color w:val="FFFFFF"/>
          <w:kern w:val="0"/>
          <w:sz w:val="4"/>
          <w:szCs w:val="24"/>
        </w:rPr>
        <w:t>:</w:t>
      </w:r>
      <w:r w:rsidRPr="00754A4B">
        <w:rPr>
          <w:rFonts w:ascii="宋体" w:hAnsi="宋体" w:cs="Arial" w:hint="eastAsia"/>
          <w:color w:val="FFFFFF"/>
          <w:kern w:val="0"/>
          <w:sz w:val="4"/>
          <w:szCs w:val="24"/>
        </w:rPr>
        <w:t>学科网</w:t>
      </w:r>
      <w:r w:rsidRPr="00754A4B">
        <w:rPr>
          <w:rFonts w:ascii="宋体" w:hAnsi="宋体" w:cs="Arial"/>
          <w:color w:val="FFFFFF"/>
          <w:kern w:val="0"/>
          <w:sz w:val="4"/>
          <w:szCs w:val="24"/>
        </w:rPr>
        <w:t>]</w:t>
      </w:r>
    </w:p>
    <w:p w:rsidR="004E7926" w:rsidRDefault="00FA2668" w:rsidP="00323C5A">
      <w:pPr>
        <w:widowControl/>
        <w:autoSpaceDE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）图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中温度计的工作原理：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 w:rsidR="004E7926" w:rsidRDefault="00410492" w:rsidP="00323C5A">
      <w:pPr>
        <w:widowControl/>
        <w:autoSpaceDE w:val="0"/>
        <w:spacing w:line="360" w:lineRule="auto"/>
        <w:jc w:val="left"/>
        <w:rPr>
          <w:rFonts w:ascii="宋体" w:cs="Arial"/>
          <w:color w:val="000000"/>
          <w:kern w:val="0"/>
          <w:sz w:val="24"/>
          <w:szCs w:val="24"/>
        </w:rPr>
      </w:pPr>
      <w:r w:rsidRPr="00410492">
        <w:rPr>
          <w:noProof/>
        </w:rPr>
        <w:pict>
          <v:shape id="图片 23" o:spid="_x0000_s1077" type="#_x0000_t75" alt="学科网(www.zxxk.com)--教育资源门户，提供试卷、教案、课件、论文、素材及各类教学资源下载，还有大量而丰富的教学相关资讯！" style="position:absolute;margin-left:42pt;margin-top:4.85pt;width:319.45pt;height:130.45pt;z-index:14;visibility:visible;mso-wrap-distance-left:0;mso-wrap-distance-right:0">
            <v:imagedata r:id="rId31" o:title=""/>
            <w10:wrap type="square"/>
          </v:shape>
        </w:pict>
      </w:r>
    </w:p>
    <w:p w:rsidR="004E7926" w:rsidRDefault="00FA2668" w:rsidP="00323C5A"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）水沸腾时温度计示数如图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所示，为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℃，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这说明当时水面上方的大气压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（填“高于”、“低于”或“等于”）一个标准大气压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  <w:r>
        <w:rPr>
          <w:rFonts w:ascii="宋体" w:cs="Arial"/>
          <w:color w:val="000000"/>
          <w:kern w:val="0"/>
          <w:sz w:val="24"/>
          <w:szCs w:val="24"/>
        </w:rPr>
        <w:br/>
      </w: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323C5A">
      <w:pPr>
        <w:autoSpaceDE w:val="0"/>
        <w:spacing w:line="360" w:lineRule="auto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）分析如图</w:t>
      </w:r>
      <w:r>
        <w:rPr>
          <w:rFonts w:ascii="宋体" w:hAnsi="宋体" w:cs="Arial"/>
          <w:color w:val="000000"/>
          <w:kern w:val="0"/>
          <w:sz w:val="24"/>
          <w:szCs w:val="24"/>
        </w:rPr>
        <w:t>3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所示的图象，可知水在沸腾过程中温度的特点是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                      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。</w:t>
      </w:r>
    </w:p>
    <w:p w:rsidR="004E7926" w:rsidRDefault="00FA2668" w:rsidP="00323C5A">
      <w:pPr>
        <w:autoSpaceDE w:val="0"/>
        <w:snapToGrid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24.</w:t>
      </w:r>
      <w:r>
        <w:rPr>
          <w:rFonts w:ascii="宋体" w:hAnsi="宋体" w:hint="eastAsia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分）小明同学在探究凸透镜成像”的实验中：</w:t>
      </w:r>
    </w:p>
    <w:p w:rsidR="004E7926" w:rsidRDefault="00FA2668" w:rsidP="00412639">
      <w:pPr>
        <w:autoSpaceDE w:val="0"/>
        <w:spacing w:line="360" w:lineRule="auto"/>
        <w:ind w:leftChars="100" w:left="810" w:hangingChars="250" w:hanging="6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l</w:t>
      </w:r>
      <w:r>
        <w:rPr>
          <w:rFonts w:ascii="宋体" w:hAnsi="宋体" w:hint="eastAsia"/>
          <w:sz w:val="24"/>
          <w:szCs w:val="24"/>
        </w:rPr>
        <w:t>）将凸透镜正对太阳光，在</w:t>
      </w:r>
      <w:r w:rsidR="00412639" w:rsidRPr="00410492">
        <w:rPr>
          <w:rFonts w:ascii="宋体"/>
          <w:sz w:val="24"/>
          <w:szCs w:val="24"/>
        </w:rPr>
        <w:pict>
          <v:shape id="_x0000_i1059" type="#_x0000_t75" alt="学科网(www.zxxk.com)--教育资源门户，提供试卷、教案、课件、论文、素材及各类教学资源下载，还有大量而丰富的教学相关资讯！" style="width:2.25pt;height:1.5pt">
            <v:imagedata r:id="rId11" o:title=""/>
          </v:shape>
        </w:pict>
      </w:r>
      <w:r>
        <w:rPr>
          <w:rFonts w:ascii="宋体" w:hAnsi="宋体" w:hint="eastAsia"/>
          <w:sz w:val="24"/>
          <w:szCs w:val="24"/>
        </w:rPr>
        <w:t>透镜的另一侧移动光屏，在距透镜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10cm</w:t>
        </w:r>
      </w:smartTag>
      <w:r>
        <w:rPr>
          <w:rFonts w:ascii="宋体" w:hAnsi="宋体" w:hint="eastAsia"/>
          <w:sz w:val="24"/>
          <w:szCs w:val="24"/>
        </w:rPr>
        <w:t>处，光屏上呈现出最小最亮的光斑，</w:t>
      </w:r>
      <w:r w:rsidR="00412639" w:rsidRPr="00410492">
        <w:rPr>
          <w:rFonts w:ascii="宋体"/>
          <w:noProof/>
          <w:sz w:val="24"/>
          <w:szCs w:val="24"/>
        </w:rPr>
        <w:pict>
          <v:shape id="图片 24" o:spid="_x0000_i1060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16" o:title=""/>
          </v:shape>
        </w:pict>
      </w:r>
      <w:r>
        <w:rPr>
          <w:rFonts w:ascii="宋体" w:hAnsi="宋体" w:hint="eastAsia"/>
          <w:sz w:val="24"/>
          <w:szCs w:val="24"/>
        </w:rPr>
        <w:t>则此凸透镜焦距约是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cm</w:t>
      </w:r>
      <w:r>
        <w:rPr>
          <w:rFonts w:ascii="宋体" w:hAnsi="宋体" w:hint="eastAsia"/>
          <w:sz w:val="24"/>
          <w:szCs w:val="24"/>
        </w:rPr>
        <w:t>。</w:t>
      </w:r>
    </w:p>
    <w:p w:rsidR="004E7926" w:rsidRDefault="00410492" w:rsidP="00754A4B">
      <w:pPr>
        <w:autoSpaceDE w:val="0"/>
        <w:spacing w:line="360" w:lineRule="auto"/>
        <w:ind w:leftChars="100" w:left="718" w:hangingChars="242" w:hanging="508"/>
        <w:rPr>
          <w:rFonts w:ascii="宋体"/>
          <w:sz w:val="24"/>
          <w:szCs w:val="24"/>
        </w:rPr>
      </w:pPr>
      <w:r w:rsidRPr="00410492">
        <w:rPr>
          <w:noProof/>
        </w:rPr>
        <w:pict>
          <v:shape id="图片 6" o:spid="_x0000_s1080" type="#_x0000_t75" alt="学科网(www.zxxk.com)--教育资源门户，提供试卷、教案、课件、论文、素材及各类教学资源下载，还有大量而丰富的教学相关资讯！" style="position:absolute;left:0;text-align:left;margin-left:274.5pt;margin-top:1.8pt;width:212.25pt;height:76.5pt;z-index:4;visibility:visible;mso-position-vertical-relative:line" o:allowoverlap="f">
            <v:imagedata r:id="rId32" o:title="" cropbottom="12059f"/>
            <w10:wrap type="square"/>
          </v:shape>
        </w:pict>
      </w:r>
      <w:r w:rsidR="00FA2668">
        <w:rPr>
          <w:rFonts w:ascii="宋体" w:hAnsi="宋体" w:hint="eastAsia"/>
          <w:sz w:val="24"/>
          <w:szCs w:val="24"/>
        </w:rPr>
        <w:t>（</w:t>
      </w:r>
      <w:r w:rsidR="00FA2668">
        <w:rPr>
          <w:rFonts w:ascii="宋体" w:hAnsi="宋体"/>
          <w:sz w:val="24"/>
          <w:szCs w:val="24"/>
        </w:rPr>
        <w:t>2</w:t>
      </w:r>
      <w:r w:rsidR="00FA2668">
        <w:rPr>
          <w:rFonts w:ascii="宋体" w:hAnsi="宋体" w:hint="eastAsia"/>
          <w:sz w:val="24"/>
          <w:szCs w:val="24"/>
        </w:rPr>
        <w:t>）如图是小明“探究凸透镜成像规律”的实验装置图：如果你是他的合作者，请你帮他指出该装置中的两处错误：</w:t>
      </w:r>
    </w:p>
    <w:p w:rsidR="004E7926" w:rsidRDefault="00FA2668" w:rsidP="00412639">
      <w:pPr>
        <w:autoSpaceDE w:val="0"/>
        <w:spacing w:line="360" w:lineRule="auto"/>
        <w:ind w:firstLineChars="331" w:firstLine="794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412639">
      <w:pPr>
        <w:autoSpaceDE w:val="0"/>
        <w:spacing w:line="360" w:lineRule="auto"/>
        <w:ind w:firstLineChars="331" w:firstLine="794"/>
        <w:rPr>
          <w:rFonts w:asci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lastRenderedPageBreak/>
        <w:t>②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 w:rsidR="00412639" w:rsidRPr="00410492">
        <w:rPr>
          <w:rFonts w:ascii="宋体"/>
          <w:sz w:val="24"/>
          <w:szCs w:val="24"/>
          <w:u w:val="single"/>
        </w:rPr>
        <w:pict>
          <v:shape id="_x0000_i1061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szCs w:val="24"/>
        </w:rPr>
        <w:t>．</w:t>
      </w:r>
    </w:p>
    <w:p w:rsidR="004E7926" w:rsidRDefault="00FA2668" w:rsidP="00412639">
      <w:pPr>
        <w:autoSpaceDE w:val="0"/>
        <w:spacing w:line="360" w:lineRule="auto"/>
        <w:ind w:leftChars="100" w:left="791" w:hangingChars="242" w:hanging="581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）错误改正后，小明将凸透镜固定在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50 cm</w:t>
        </w:r>
      </w:smartTag>
      <w:r>
        <w:rPr>
          <w:rFonts w:ascii="宋体" w:hAnsi="宋体" w:hint="eastAsia"/>
          <w:sz w:val="24"/>
          <w:szCs w:val="24"/>
        </w:rPr>
        <w:t>处，小明将点燃的蜡</w:t>
      </w:r>
      <w:r>
        <w:rPr>
          <w:rFonts w:ascii="宋体" w:hAnsi="宋体" w:hint="eastAsia"/>
          <w:sz w:val="24"/>
          <w:szCs w:val="24"/>
        </w:rPr>
        <w:t>烛放在</w:t>
      </w:r>
      <w:r>
        <w:rPr>
          <w:rFonts w:ascii="宋体" w:hAnsi="宋体"/>
          <w:sz w:val="24"/>
          <w:szCs w:val="24"/>
        </w:rPr>
        <w:t>10 cm</w:t>
      </w:r>
      <w:r w:rsidR="00412639" w:rsidRPr="00410492">
        <w:rPr>
          <w:rFonts w:ascii="宋体"/>
          <w:noProof/>
          <w:sz w:val="24"/>
          <w:szCs w:val="24"/>
        </w:rPr>
        <w:pict>
          <v:shape id="图片 25" o:spid="_x0000_i1062" type="#_x0000_t75" alt="学科网(www.zxxk.com)--教育资源门户，提供试卷、教案、课件、论文、素材及各类教学资源下载，还有大量而丰富的教学相关资讯！" style="width:.75pt;height:1.5pt;visibility:visible">
            <v:imagedata r:id="rId33" o:title=""/>
          </v:shape>
        </w:pict>
      </w:r>
      <w:r>
        <w:rPr>
          <w:rFonts w:ascii="宋体" w:hAnsi="宋体" w:hint="eastAsia"/>
          <w:sz w:val="24"/>
          <w:szCs w:val="24"/>
        </w:rPr>
        <w:t>处，移动光屏，在屏上得到清晰的倒立、</w:t>
      </w:r>
      <w:r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的实像。</w:t>
      </w:r>
    </w:p>
    <w:p w:rsidR="004E7926" w:rsidRDefault="00FA2668" w:rsidP="00412639">
      <w:pPr>
        <w:autoSpaceDE w:val="0"/>
        <w:spacing w:line="360" w:lineRule="auto"/>
        <w:ind w:leftChars="100" w:left="827" w:hangingChars="257" w:hanging="617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）小明继续将点燃的蜡烛靠近凸透镜，当烛焰移至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35cm</w:t>
        </w:r>
      </w:smartTag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处，移动光屏，在光屏上得到清晰的倒立、放大的实像，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 w:hint="eastAsia"/>
          <w:sz w:val="24"/>
          <w:szCs w:val="24"/>
        </w:rPr>
        <w:t>（选填“照相机”“投影仪”</w:t>
      </w:r>
      <w:r w:rsidR="00412639" w:rsidRPr="00410492">
        <w:rPr>
          <w:rFonts w:ascii="宋体"/>
          <w:sz w:val="24"/>
          <w:szCs w:val="24"/>
        </w:rPr>
        <w:pict>
          <v:shape id="_x0000_i1063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 w:hint="eastAsia"/>
          <w:sz w:val="24"/>
          <w:szCs w:val="24"/>
        </w:rPr>
        <w:t>或“放大镜”）应用这一原理制成．</w:t>
      </w:r>
      <w:bookmarkStart w:id="2" w:name="_GoBack"/>
      <w:bookmarkEnd w:id="2"/>
    </w:p>
    <w:p w:rsidR="004E7926" w:rsidRDefault="00FA2668" w:rsidP="00412639">
      <w:pPr>
        <w:autoSpaceDE w:val="0"/>
        <w:spacing w:line="360" w:lineRule="auto"/>
        <w:ind w:leftChars="100" w:left="827" w:hangingChars="257" w:hanging="617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25.</w:t>
      </w:r>
      <w:r>
        <w:rPr>
          <w:rFonts w:ascii="宋体" w:hAnsi="宋体" w:hint="eastAsia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分）小军想测量一不规则小石块的密度，但家里只有天平、烧杯，而没有量筒。请将他的实验步骤补充完整。</w:t>
      </w:r>
    </w:p>
    <w:p w:rsidR="004E7926" w:rsidRDefault="00FA2668" w:rsidP="00412639">
      <w:pPr>
        <w:autoSpaceDE w:val="0"/>
        <w:spacing w:line="360" w:lineRule="auto"/>
        <w:ind w:left="720" w:hangingChars="300" w:hanging="7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）把托盘天平放在水平台面上，将标尺上的游码移到零刻度处，调节天平</w:t>
      </w:r>
    </w:p>
    <w:p w:rsidR="004E7926" w:rsidRDefault="00FA2668" w:rsidP="00412639">
      <w:pPr>
        <w:autoSpaceDE w:val="0"/>
        <w:spacing w:line="360" w:lineRule="auto"/>
        <w:ind w:left="720" w:hangingChars="300" w:hanging="72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="00412639" w:rsidRPr="00410492">
        <w:rPr>
          <w:rFonts w:ascii="宋体"/>
          <w:sz w:val="24"/>
          <w:szCs w:val="24"/>
          <w:u w:val="single"/>
        </w:rPr>
        <w:pict>
          <v:shape id="_x0000_i1064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</w:rPr>
        <w:t>使天平平衡。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）用天平测量小石块的质量，右盘中的砝码和标尺上的游码如图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所示，则小石块的质量为</w:t>
      </w:r>
      <w:r>
        <w:rPr>
          <w:rFonts w:ascii="宋体" w:hAnsi="宋体"/>
          <w:sz w:val="24"/>
          <w:szCs w:val="24"/>
          <w:u w:val="single"/>
        </w:rPr>
        <w:t xml:space="preserve">           </w:t>
      </w:r>
      <w:r>
        <w:rPr>
          <w:rFonts w:ascii="宋体" w:hAnsi="宋体"/>
          <w:sz w:val="24"/>
          <w:szCs w:val="24"/>
        </w:rPr>
        <w:t>g</w:t>
      </w:r>
      <w:r>
        <w:rPr>
          <w:rFonts w:ascii="宋体" w:hAnsi="宋体" w:hint="eastAsia"/>
          <w:sz w:val="24"/>
          <w:szCs w:val="24"/>
        </w:rPr>
        <w:t>。</w:t>
      </w:r>
    </w:p>
    <w:p w:rsidR="004E7926" w:rsidRDefault="00410492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 w:rsidRPr="00410492">
        <w:rPr>
          <w:noProof/>
        </w:rPr>
        <w:pict>
          <v:shape id="图片 7" o:spid="_x0000_s1085" type="#_x0000_t75" alt="学科网(www.zxxk.com)--教育资源门户，提供试卷、教案、课件、论文、素材及各类教学资源下载，还有大量而丰富的教学相关资讯！" style="position:absolute;left:0;text-align:left;margin-left:21pt;margin-top:15.6pt;width:174.75pt;height:81.75pt;z-index:5;visibility:visible;mso-position-vertical-relative:line" o:allowoverlap="f">
            <v:imagedata r:id="rId34" o:title=""/>
            <w10:wrap type="square"/>
          </v:shape>
        </w:pict>
      </w:r>
    </w:p>
    <w:p w:rsidR="004E7926" w:rsidRDefault="00410492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 w:rsidRPr="00410492">
        <w:rPr>
          <w:noProof/>
        </w:rPr>
        <w:pict>
          <v:shape id="图片 8" o:spid="_x0000_s1086" type="#_x0000_t75" alt="学科网(www.zxxk.com)--教育资源门户，提供试卷、教案、课件、论文、素材及各类教学资源下载，还有大量而丰富的教学相关资讯！" style="position:absolute;left:0;text-align:left;margin-left:36.75pt;margin-top:0;width:163.8pt;height:75.7pt;z-index:6;visibility:visible;mso-position-vertical-relative:line" o:allowoverlap="f">
            <v:imagedata r:id="rId35" o:title="" cropbottom="43f" cropright="1063f"/>
            <w10:wrap type="square"/>
          </v:shape>
        </w:pic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）如图</w:t>
      </w:r>
      <w:r>
        <w:rPr>
          <w:rFonts w:ascii="宋体" w:hAnsi="宋体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所示</w:t>
      </w:r>
      <w:r>
        <w:rPr>
          <w:rFonts w:ascii="宋体" w:hAnsi="宋体"/>
          <w:sz w:val="24"/>
          <w:szCs w:val="24"/>
        </w:rPr>
        <w:t>:</w:t>
      </w:r>
    </w:p>
    <w:p w:rsidR="004E7926" w:rsidRDefault="00FA2668" w:rsidP="00412639">
      <w:pPr>
        <w:autoSpaceDE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</w:t>
      </w:r>
      <w:r>
        <w:rPr>
          <w:rFonts w:ascii="宋体" w:hAnsi="宋体" w:hint="eastAsia"/>
          <w:sz w:val="24"/>
          <w:szCs w:val="24"/>
        </w:rPr>
        <w:t>往烧杯中加入适量的水，把小石块浸没，在水面到达的位置上作标记；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b.</w:t>
      </w:r>
      <w:r>
        <w:rPr>
          <w:rFonts w:ascii="宋体" w:hAnsi="宋体" w:hint="eastAsia"/>
          <w:sz w:val="24"/>
          <w:szCs w:val="24"/>
        </w:rPr>
        <w:t>取出小石块，测得烧杯和水的总质量为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153g</w:t>
        </w:r>
      </w:smartTag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c.</w:t>
      </w:r>
      <w:r>
        <w:rPr>
          <w:rFonts w:ascii="宋体" w:hAnsi="宋体" w:hint="eastAsia"/>
          <w:sz w:val="24"/>
          <w:szCs w:val="24"/>
        </w:rPr>
        <w:t>往烧杯中加水，直到标记处，再测出此时烧杯和水的总质量为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183g</w:t>
        </w:r>
      </w:smartTag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d.</w:t>
      </w:r>
      <w:r>
        <w:rPr>
          <w:rFonts w:ascii="宋体" w:hAnsi="宋体" w:hint="eastAsia"/>
          <w:sz w:val="24"/>
          <w:szCs w:val="24"/>
        </w:rPr>
        <w:t>计算出小石块的体积为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ascii="宋体" w:hAnsi="宋体"/>
          <w:sz w:val="24"/>
          <w:szCs w:val="24"/>
        </w:rPr>
        <w:t>cm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 w:hint="eastAsia"/>
          <w:sz w:val="24"/>
          <w:szCs w:val="24"/>
        </w:rPr>
        <w:t>。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）用密度公式计算出小石块的密度为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</w:rPr>
        <w:t>g/cm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保留一位小数</w:t>
      </w:r>
      <w:r>
        <w:rPr>
          <w:rFonts w:ascii="宋体" w:hAnsi="宋体"/>
          <w:sz w:val="24"/>
          <w:szCs w:val="24"/>
        </w:rPr>
        <w:t>)</w:t>
      </w:r>
    </w:p>
    <w:p w:rsidR="004E7926" w:rsidRDefault="00FA2668" w:rsidP="00323C5A">
      <w:pPr>
        <w:autoSpaceDE w:val="0"/>
        <w:spacing w:line="360" w:lineRule="auto"/>
        <w:ind w:firstLine="315"/>
        <w:rPr>
          <w:rFonts w:ascii="宋体" w:hAnsi="宋体"/>
          <w:sz w:val="24"/>
          <w:szCs w:val="24"/>
        </w:rPr>
      </w:pPr>
    </w:p>
    <w:p w:rsidR="004E7926" w:rsidRDefault="00FA2668" w:rsidP="00323C5A">
      <w:pPr>
        <w:numPr>
          <w:ilvl w:val="0"/>
          <w:numId w:val="1"/>
        </w:num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计算题</w:t>
      </w:r>
      <w:r>
        <w:rPr>
          <w:rFonts w:ascii="宋体" w:hAnsi="宋体" w:hint="eastAsia"/>
          <w:sz w:val="24"/>
          <w:szCs w:val="24"/>
        </w:rPr>
        <w:t>（本大题共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分。要求写出必要的文字说明、公式和重要的演算步骤，只写出最后答案的不计分）。</w:t>
      </w:r>
    </w:p>
    <w:p w:rsidR="004E7926" w:rsidRDefault="00FA2668" w:rsidP="00323C5A">
      <w:pPr>
        <w:autoSpaceDE w:val="0"/>
        <w:spacing w:line="360" w:lineRule="auto"/>
        <w:ind w:left="120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26.</w:t>
      </w:r>
      <w:r>
        <w:rPr>
          <w:rFonts w:ascii="宋体" w:hAnsi="宋体" w:hint="eastAsia"/>
          <w:sz w:val="24"/>
          <w:szCs w:val="24"/>
        </w:rPr>
        <w:t>星期日，爸爸开车带小森去图书城购买科普读物，回来后小森向爸爸请教了有关车的一些问题，并做了记录，内容如表所示。请你根据小森的记录内容计算：</w:t>
      </w:r>
    </w:p>
    <w:tbl>
      <w:tblPr>
        <w:tblpPr w:leftFromText="180" w:rightFromText="180" w:vertAnchor="text" w:horzAnchor="page" w:tblpX="7020" w:tblpY="710"/>
        <w:tblOverlap w:val="never"/>
        <w:tblW w:w="3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633"/>
      </w:tblGrid>
      <w:tr w:rsidR="00410492">
        <w:trPr>
          <w:trHeight w:val="336"/>
        </w:trPr>
        <w:tc>
          <w:tcPr>
            <w:tcW w:w="1728" w:type="dxa"/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平均车速</w:t>
            </w:r>
          </w:p>
        </w:tc>
        <w:tc>
          <w:tcPr>
            <w:tcW w:w="1633" w:type="dxa"/>
            <w:tcBorders>
              <w:left w:val="nil"/>
            </w:tcBorders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TCSC" w:val="0"/>
                <w:attr w:name="SourceValue" w:val="200"/>
                <w:attr w:name="NumberType" w:val="1"/>
                <w:attr w:name="Negative" w:val="False"/>
                <w:attr w:name="HasSpace" w:val="False"/>
              </w:smartTagPr>
              <w:r>
                <w:rPr>
                  <w:rFonts w:ascii="宋体" w:hAnsi="宋体"/>
                  <w:sz w:val="24"/>
                  <w:szCs w:val="24"/>
                </w:rPr>
                <w:t>30km/h</w:t>
              </w:r>
            </w:smartTag>
          </w:p>
        </w:tc>
      </w:tr>
      <w:tr w:rsidR="00410492">
        <w:trPr>
          <w:trHeight w:val="336"/>
        </w:trPr>
        <w:tc>
          <w:tcPr>
            <w:tcW w:w="1728" w:type="dxa"/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等速耗油</w:t>
            </w:r>
          </w:p>
        </w:tc>
        <w:tc>
          <w:tcPr>
            <w:tcW w:w="1633" w:type="dxa"/>
            <w:tcBorders>
              <w:left w:val="nil"/>
            </w:tcBorders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l"/>
                <w:attr w:name="TCSC" w:val="0"/>
                <w:attr w:name="SourceValue" w:val="200"/>
                <w:attr w:name="NumberType" w:val="1"/>
                <w:attr w:name="Negative" w:val="False"/>
                <w:attr w:name="HasSpace" w:val="False"/>
              </w:smartTagPr>
              <w:r>
                <w:rPr>
                  <w:rFonts w:ascii="宋体" w:hAnsi="宋体"/>
                  <w:sz w:val="24"/>
                  <w:szCs w:val="24"/>
                </w:rPr>
                <w:t>9L</w:t>
              </w:r>
            </w:smartTag>
            <w:r>
              <w:rPr>
                <w:rFonts w:ascii="宋体" w:hAnsi="宋体"/>
                <w:sz w:val="24"/>
                <w:szCs w:val="24"/>
              </w:rPr>
              <w:t>/</w:t>
            </w:r>
            <w:smartTag w:uri="urn:schemas-microsoft-com:office:smarttags" w:element="chmetcnv">
              <w:smartTagPr>
                <w:attr w:name="UnitName" w:val="l"/>
                <w:attr w:name="TCSC" w:val="0"/>
                <w:attr w:name="SourceValue" w:val="200"/>
                <w:attr w:name="NumberType" w:val="1"/>
                <w:attr w:name="Negative" w:val="False"/>
                <w:attr w:name="HasSpace" w:val="False"/>
              </w:smartTagPr>
              <w:r>
                <w:rPr>
                  <w:rFonts w:ascii="宋体" w:hAnsi="宋体"/>
                  <w:sz w:val="24"/>
                  <w:szCs w:val="24"/>
                </w:rPr>
                <w:t>100km</w:t>
              </w:r>
            </w:smartTag>
          </w:p>
        </w:tc>
      </w:tr>
      <w:tr w:rsidR="00410492">
        <w:trPr>
          <w:trHeight w:val="336"/>
        </w:trPr>
        <w:tc>
          <w:tcPr>
            <w:tcW w:w="1728" w:type="dxa"/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油价</w:t>
            </w:r>
          </w:p>
        </w:tc>
        <w:tc>
          <w:tcPr>
            <w:tcW w:w="1633" w:type="dxa"/>
            <w:tcBorders>
              <w:left w:val="nil"/>
            </w:tcBorders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4.80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>/L</w:t>
            </w:r>
          </w:p>
        </w:tc>
      </w:tr>
      <w:tr w:rsidR="00410492">
        <w:trPr>
          <w:trHeight w:val="375"/>
        </w:trPr>
        <w:tc>
          <w:tcPr>
            <w:tcW w:w="1728" w:type="dxa"/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汽油（</w:t>
            </w:r>
            <w:r>
              <w:rPr>
                <w:rFonts w:ascii="宋体" w:hAnsi="宋体"/>
                <w:sz w:val="24"/>
                <w:szCs w:val="24"/>
              </w:rPr>
              <w:t>93#</w:t>
            </w:r>
            <w:r>
              <w:rPr>
                <w:rFonts w:ascii="宋体" w:hAnsi="宋体" w:hint="eastAsia"/>
                <w:sz w:val="24"/>
                <w:szCs w:val="24"/>
              </w:rPr>
              <w:t>）密度</w:t>
            </w:r>
          </w:p>
        </w:tc>
        <w:tc>
          <w:tcPr>
            <w:tcW w:w="1633" w:type="dxa"/>
            <w:tcBorders>
              <w:left w:val="nil"/>
            </w:tcBorders>
          </w:tcPr>
          <w:p w:rsidR="004E7926" w:rsidRDefault="00FA2668" w:rsidP="00323C5A">
            <w:pPr>
              <w:autoSpaceDE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0.75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smartTag w:uri="urn:schemas-microsoft-com:office:smarttags" w:element="chmetcnv">
              <w:smartTagPr>
                <w:attr w:name="UnitName" w:val="l"/>
                <w:attr w:name="TCSC" w:val="0"/>
                <w:attr w:name="SourceValue" w:val="200"/>
                <w:attr w:name="NumberType" w:val="1"/>
                <w:attr w:name="Negative" w:val="False"/>
                <w:attr w:name="HasSpace" w:val="False"/>
              </w:smartTagPr>
              <w:r>
                <w:rPr>
                  <w:rFonts w:ascii="宋体" w:hAnsi="宋体"/>
                  <w:sz w:val="24"/>
                  <w:szCs w:val="24"/>
                </w:rPr>
                <w:t>103kg</w:t>
              </w:r>
            </w:smartTag>
            <w:r>
              <w:rPr>
                <w:rFonts w:ascii="宋体" w:hAnsi="宋体"/>
                <w:sz w:val="24"/>
                <w:szCs w:val="24"/>
              </w:rPr>
              <w:t>/m3</w:t>
            </w:r>
          </w:p>
        </w:tc>
      </w:tr>
    </w:tbl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若小森去图书城单程时间为</w:t>
      </w:r>
      <w:r>
        <w:rPr>
          <w:rFonts w:ascii="宋体" w:hAnsi="宋体"/>
          <w:sz w:val="24"/>
          <w:szCs w:val="24"/>
        </w:rPr>
        <w:t>20min</w:t>
      </w:r>
      <w:r>
        <w:rPr>
          <w:rFonts w:ascii="宋体" w:hAnsi="宋体" w:hint="eastAsia"/>
          <w:sz w:val="24"/>
          <w:szCs w:val="24"/>
        </w:rPr>
        <w:t>，则小森家离图书城的路程大约为多少千米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？（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往返路途中，用掉汽油多少千克？（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</w:p>
    <w:p w:rsidR="004E7926" w:rsidRDefault="00FA2668" w:rsidP="00323C5A">
      <w:pPr>
        <w:autoSpaceDE w:val="0"/>
        <w:snapToGrid w:val="0"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27.</w:t>
      </w:r>
      <w:r>
        <w:rPr>
          <w:rFonts w:ascii="宋体" w:hAnsi="宋体" w:hint="eastAsia"/>
          <w:sz w:val="24"/>
          <w:szCs w:val="24"/>
        </w:rPr>
        <w:t>近年来，每到秋冬季节，雾霾天气便来袭到我们周围．雾霾天气是一种大气污染状态，雾霾是对大气中各种悬浮颗粒物含量超标的笼统表述，尤其是</w:t>
      </w:r>
      <w:r>
        <w:rPr>
          <w:rFonts w:ascii="宋体" w:hAnsi="宋体"/>
          <w:sz w:val="24"/>
          <w:szCs w:val="24"/>
        </w:rPr>
        <w:t>PM2.5</w:t>
      </w:r>
      <w:r>
        <w:rPr>
          <w:rFonts w:ascii="宋体" w:hAnsi="宋体" w:hint="eastAsia"/>
          <w:sz w:val="24"/>
          <w:szCs w:val="24"/>
        </w:rPr>
        <w:t>，被认为是造成雾霾天气的“元凶”．一般认为，除了气象条件，工业生产、机动车尾气排放、冬季取暖烧煤等导致的大气中颗粒物浓度增加，这些都是雾霾产生的重要因素．</w:t>
      </w:r>
    </w:p>
    <w:p w:rsidR="004E7926" w:rsidRDefault="00FA2668" w:rsidP="00323C5A">
      <w:pPr>
        <w:pStyle w:val="DefaultParagraph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为降低</w:t>
      </w:r>
      <w:r>
        <w:rPr>
          <w:rFonts w:ascii="宋体" w:hAnsi="宋体"/>
          <w:sz w:val="24"/>
          <w:szCs w:val="24"/>
        </w:rPr>
        <w:t>PM2.5</w:t>
      </w:r>
      <w:r>
        <w:rPr>
          <w:rFonts w:ascii="宋体" w:hAnsi="宋体" w:hint="eastAsia"/>
          <w:sz w:val="24"/>
          <w:szCs w:val="24"/>
        </w:rPr>
        <w:t>对大气的污染，近年来，某市开始推广使用乙醇汽油．乙醇汽油是一种由乙醇（即酒精）和普通汽油按一定比例混合配成的替代能</w:t>
      </w:r>
      <w:r w:rsidR="00412639" w:rsidRPr="00410492">
        <w:rPr>
          <w:rFonts w:ascii="宋体"/>
          <w:sz w:val="24"/>
          <w:szCs w:val="24"/>
        </w:rPr>
        <w:pict>
          <v:shape id="_x0000_i1065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 w:hint="eastAsia"/>
          <w:sz w:val="24"/>
          <w:szCs w:val="24"/>
        </w:rPr>
        <w:t>源，乙醇汽油不影响汽车的行驶性能，还能减少有害气体的排放量．</w:t>
      </w:r>
    </w:p>
    <w:p w:rsidR="004E7926" w:rsidRDefault="00FA2668" w:rsidP="00323C5A">
      <w:pPr>
        <w:pStyle w:val="DefaultParagraph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乙醇汽油一般配制比例为：普通汽油体积占</w:t>
      </w:r>
      <w:r>
        <w:rPr>
          <w:rFonts w:ascii="宋体" w:hAnsi="宋体"/>
          <w:sz w:val="24"/>
          <w:szCs w:val="24"/>
        </w:rPr>
        <w:t>90%</w:t>
      </w:r>
      <w:r>
        <w:rPr>
          <w:rFonts w:ascii="宋体" w:hAnsi="宋体" w:hint="eastAsia"/>
          <w:sz w:val="24"/>
          <w:szCs w:val="24"/>
        </w:rPr>
        <w:t>，乙醇（即酒精）体积占</w:t>
      </w:r>
      <w:r>
        <w:rPr>
          <w:rFonts w:ascii="宋体" w:hAnsi="宋体"/>
          <w:sz w:val="24"/>
          <w:szCs w:val="24"/>
        </w:rPr>
        <w:t>10%</w:t>
      </w:r>
      <w:r>
        <w:rPr>
          <w:rFonts w:ascii="宋体" w:hAnsi="宋体" w:hint="eastAsia"/>
          <w:sz w:val="24"/>
          <w:szCs w:val="24"/>
        </w:rPr>
        <w:t>，（乙醇和汽油混合后总体积为二者原来体积之和，乙醇的密度为</w:t>
      </w:r>
      <w:r>
        <w:rPr>
          <w:rFonts w:ascii="宋体" w:hAnsi="宋体"/>
          <w:sz w:val="24"/>
          <w:szCs w:val="24"/>
        </w:rPr>
        <w:t>0.8</w:t>
      </w:r>
      <w:r>
        <w:rPr>
          <w:rFonts w:ascii="宋体" w:hAnsi="宋体" w:hint="eastAsia"/>
          <w:sz w:val="24"/>
          <w:szCs w:val="24"/>
        </w:rPr>
        <w:t>×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10</w:t>
        </w:r>
        <w:r>
          <w:rPr>
            <w:rFonts w:ascii="宋体" w:hAnsi="宋体"/>
            <w:sz w:val="24"/>
            <w:szCs w:val="24"/>
            <w:vertAlign w:val="superscript"/>
          </w:rPr>
          <w:t>3</w:t>
        </w:r>
        <w:r>
          <w:rPr>
            <w:rFonts w:ascii="宋体" w:hAnsi="宋体"/>
            <w:sz w:val="24"/>
            <w:szCs w:val="24"/>
          </w:rPr>
          <w:t>kg</w:t>
        </w:r>
      </w:smartTag>
      <w:r>
        <w:rPr>
          <w:rFonts w:ascii="宋体" w:hAnsi="宋体"/>
          <w:sz w:val="24"/>
          <w:szCs w:val="24"/>
        </w:rPr>
        <w:t>/m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 w:hint="eastAsia"/>
          <w:sz w:val="24"/>
          <w:szCs w:val="24"/>
        </w:rPr>
        <w:t>，汽油的密度为</w:t>
      </w:r>
      <w:r>
        <w:rPr>
          <w:rFonts w:ascii="宋体" w:hAnsi="宋体"/>
          <w:sz w:val="24"/>
          <w:szCs w:val="24"/>
        </w:rPr>
        <w:t>0.7</w:t>
      </w:r>
      <w:r>
        <w:rPr>
          <w:rFonts w:ascii="宋体" w:hAnsi="宋体" w:hint="eastAsia"/>
          <w:sz w:val="24"/>
          <w:szCs w:val="24"/>
        </w:rPr>
        <w:t>×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10</w:t>
        </w:r>
        <w:r>
          <w:rPr>
            <w:rFonts w:ascii="宋体" w:hAnsi="宋体"/>
            <w:sz w:val="24"/>
            <w:szCs w:val="24"/>
            <w:vertAlign w:val="superscript"/>
          </w:rPr>
          <w:t>3</w:t>
        </w:r>
        <w:r>
          <w:rPr>
            <w:rFonts w:ascii="宋体" w:hAnsi="宋体"/>
            <w:sz w:val="24"/>
            <w:szCs w:val="24"/>
          </w:rPr>
          <w:t>kg</w:t>
        </w:r>
      </w:smartTag>
      <w:r>
        <w:rPr>
          <w:rFonts w:ascii="宋体" w:hAnsi="宋体"/>
          <w:sz w:val="24"/>
          <w:szCs w:val="24"/>
        </w:rPr>
        <w:t>/m</w:t>
      </w:r>
      <w:r>
        <w:rPr>
          <w:rFonts w:ascii="宋体" w:hAnsi="宋体"/>
          <w:sz w:val="24"/>
          <w:szCs w:val="24"/>
          <w:vertAlign w:val="superscript"/>
        </w:rPr>
        <w:t>3</w:t>
      </w:r>
      <w:r>
        <w:rPr>
          <w:rFonts w:ascii="宋体" w:hAnsi="宋体" w:hint="eastAsia"/>
          <w:sz w:val="24"/>
          <w:szCs w:val="24"/>
        </w:rPr>
        <w:t>）</w:t>
      </w:r>
    </w:p>
    <w:p w:rsidR="004E7926" w:rsidRDefault="00FA2668" w:rsidP="00323C5A">
      <w:pPr>
        <w:pStyle w:val="DefaultParagraph"/>
        <w:numPr>
          <w:ilvl w:val="0"/>
          <w:numId w:val="2"/>
        </w:numPr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如果配制过程中，不小心将乙醇的体积配制过多，配制后的乙醇汽油密度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（偏大、偏小、不变）；（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323C5A">
      <w:pPr>
        <w:pStyle w:val="DefaultParagraph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）现按正常的配制比例，计划配制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</w:rPr>
          <w:t>200L</w:t>
        </w:r>
      </w:smartTag>
      <w:r>
        <w:rPr>
          <w:rFonts w:ascii="宋体" w:hAnsi="宋体" w:hint="eastAsia"/>
          <w:sz w:val="24"/>
          <w:szCs w:val="24"/>
        </w:rPr>
        <w:t>的乙醇汽油，请根据以上数据计算：</w:t>
      </w:r>
    </w:p>
    <w:p w:rsidR="004E7926" w:rsidRDefault="00FA2668" w:rsidP="00323C5A">
      <w:pPr>
        <w:pStyle w:val="DefaultParagraph"/>
        <w:spacing w:line="360" w:lineRule="auto"/>
        <w:textAlignment w:val="center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所需要乙醇的质量是多少？（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412639">
      <w:pPr>
        <w:pStyle w:val="DefaultParagraph"/>
        <w:spacing w:line="360" w:lineRule="auto"/>
        <w:ind w:firstLineChars="100" w:firstLine="240"/>
        <w:textAlignment w:val="center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</w:t>
      </w:r>
      <w:r>
        <w:rPr>
          <w:rFonts w:ascii="宋体" w:hAnsi="宋体" w:hint="eastAsia"/>
          <w:sz w:val="24"/>
          <w:szCs w:val="24"/>
        </w:rPr>
        <w:t>乙醇汽油的密度多大？（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323C5A">
      <w:pPr>
        <w:autoSpaceDE w:val="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 w:rsidRPr="00754A4B">
        <w:rPr>
          <w:rFonts w:ascii="宋体" w:hAnsi="宋体"/>
          <w:color w:val="FFFFFF"/>
          <w:sz w:val="4"/>
          <w:szCs w:val="24"/>
        </w:rPr>
        <w:t>[</w:t>
      </w:r>
      <w:r w:rsidRPr="00754A4B">
        <w:rPr>
          <w:rFonts w:ascii="宋体" w:hAnsi="宋体" w:hint="eastAsia"/>
          <w:color w:val="FFFFFF"/>
          <w:sz w:val="4"/>
          <w:szCs w:val="24"/>
        </w:rPr>
        <w:t>来源</w:t>
      </w:r>
      <w:r w:rsidRPr="00754A4B">
        <w:rPr>
          <w:rFonts w:ascii="宋体" w:hAnsi="宋体"/>
          <w:color w:val="FFFFFF"/>
          <w:sz w:val="4"/>
          <w:szCs w:val="24"/>
        </w:rPr>
        <w:t>:</w:t>
      </w:r>
      <w:r w:rsidRPr="00754A4B">
        <w:rPr>
          <w:rFonts w:ascii="宋体" w:hAnsi="宋体" w:hint="eastAsia"/>
          <w:color w:val="FFFFFF"/>
          <w:sz w:val="4"/>
          <w:szCs w:val="24"/>
        </w:rPr>
        <w:t>学</w:t>
      </w:r>
      <w:r w:rsidRPr="00754A4B">
        <w:rPr>
          <w:rFonts w:ascii="宋体" w:hAnsi="宋体"/>
          <w:color w:val="FFFFFF"/>
          <w:sz w:val="4"/>
          <w:szCs w:val="24"/>
        </w:rPr>
        <w:t>.</w:t>
      </w:r>
      <w:r w:rsidRPr="00754A4B">
        <w:rPr>
          <w:rFonts w:ascii="宋体" w:hAnsi="宋体" w:hint="eastAsia"/>
          <w:color w:val="FFFFFF"/>
          <w:sz w:val="4"/>
          <w:szCs w:val="24"/>
        </w:rPr>
        <w:t>科</w:t>
      </w:r>
      <w:r w:rsidRPr="00754A4B">
        <w:rPr>
          <w:rFonts w:ascii="宋体" w:hAnsi="宋体"/>
          <w:color w:val="FFFFFF"/>
          <w:sz w:val="4"/>
          <w:szCs w:val="24"/>
        </w:rPr>
        <w:t>.</w:t>
      </w:r>
      <w:r w:rsidRPr="00754A4B">
        <w:rPr>
          <w:rFonts w:ascii="宋体" w:hAnsi="宋体" w:hint="eastAsia"/>
          <w:color w:val="FFFFFF"/>
          <w:sz w:val="4"/>
          <w:szCs w:val="24"/>
        </w:rPr>
        <w:t>网</w:t>
      </w:r>
      <w:r w:rsidRPr="00754A4B">
        <w:rPr>
          <w:rFonts w:ascii="宋体" w:hAnsi="宋体"/>
          <w:color w:val="FFFFFF"/>
          <w:sz w:val="4"/>
          <w:szCs w:val="24"/>
        </w:rPr>
        <w:t>]</w:t>
      </w:r>
    </w:p>
    <w:p w:rsidR="004E7926" w:rsidRPr="00323C5A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br w:type="page"/>
      </w:r>
      <w:r>
        <w:rPr>
          <w:rFonts w:ascii="黑体" w:eastAsia="黑体" w:hAnsi="黑体"/>
          <w:b/>
          <w:bCs/>
          <w:sz w:val="36"/>
          <w:szCs w:val="36"/>
        </w:rPr>
        <w:lastRenderedPageBreak/>
        <w:t>2018</w:t>
      </w:r>
      <w:r>
        <w:rPr>
          <w:rFonts w:ascii="黑体" w:eastAsia="黑体" w:hAnsi="黑体" w:hint="eastAsia"/>
          <w:b/>
          <w:bCs/>
          <w:sz w:val="36"/>
          <w:szCs w:val="36"/>
        </w:rPr>
        <w:t>年下期八年级物理期末测试卷</w:t>
      </w:r>
    </w:p>
    <w:p w:rsidR="004E7926" w:rsidRDefault="00FA2668" w:rsidP="00323C5A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参考答案</w:t>
      </w:r>
    </w:p>
    <w:p w:rsidR="004E7926" w:rsidRDefault="00FA2668" w:rsidP="00323C5A">
      <w:pPr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考试时间：</w:t>
      </w:r>
      <w:r>
        <w:rPr>
          <w:rFonts w:ascii="宋体" w:hAnsi="宋体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分钟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满分：</w:t>
      </w: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</w:t>
      </w:r>
    </w:p>
    <w:p w:rsidR="004E7926" w:rsidRDefault="00FA2668" w:rsidP="00412639">
      <w:pPr>
        <w:pStyle w:val="1"/>
        <w:spacing w:line="360" w:lineRule="auto"/>
        <w:ind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一、选择题（本大题</w:t>
      </w:r>
      <w:r>
        <w:rPr>
          <w:rFonts w:ascii="宋体" w:hAnsi="宋体"/>
          <w:sz w:val="24"/>
          <w:szCs w:val="24"/>
        </w:rPr>
        <w:t>16</w:t>
      </w:r>
      <w:r>
        <w:rPr>
          <w:rFonts w:ascii="宋体" w:hAnsi="宋体" w:hint="eastAsia"/>
          <w:sz w:val="24"/>
          <w:szCs w:val="24"/>
        </w:rPr>
        <w:t>小题，每小题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32</w:t>
      </w:r>
      <w:r>
        <w:rPr>
          <w:rFonts w:ascii="宋体" w:hAnsi="宋体" w:hint="eastAsia"/>
          <w:sz w:val="24"/>
          <w:szCs w:val="24"/>
        </w:rPr>
        <w:t>分，每小题给出的选项中，只有一项符合题目要求）</w:t>
      </w:r>
    </w:p>
    <w:tbl>
      <w:tblPr>
        <w:tblW w:w="8057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7"/>
        <w:gridCol w:w="886"/>
        <w:gridCol w:w="898"/>
        <w:gridCol w:w="898"/>
        <w:gridCol w:w="898"/>
        <w:gridCol w:w="898"/>
        <w:gridCol w:w="898"/>
        <w:gridCol w:w="898"/>
        <w:gridCol w:w="886"/>
      </w:tblGrid>
      <w:tr w:rsidR="00410492" w:rsidTr="00D559A6">
        <w:tc>
          <w:tcPr>
            <w:tcW w:w="897" w:type="dxa"/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 w:hint="eastAsia"/>
                <w:kern w:val="0"/>
                <w:sz w:val="24"/>
                <w:szCs w:val="24"/>
              </w:rPr>
              <w:t>题号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</w:tr>
      <w:tr w:rsidR="00410492" w:rsidTr="00D559A6">
        <w:tc>
          <w:tcPr>
            <w:tcW w:w="897" w:type="dxa"/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 w:hint="eastAsia"/>
                <w:kern w:val="0"/>
                <w:sz w:val="24"/>
                <w:szCs w:val="24"/>
              </w:rPr>
              <w:t>答案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B</w:t>
            </w:r>
            <w:r w:rsidRPr="00754A4B">
              <w:rPr>
                <w:rFonts w:ascii="宋体" w:hAnsi="宋体"/>
                <w:color w:val="FFFFFF"/>
                <w:kern w:val="0"/>
                <w:sz w:val="4"/>
                <w:szCs w:val="24"/>
              </w:rPr>
              <w:t>[</w:t>
            </w:r>
            <w:r w:rsidRPr="00754A4B">
              <w:rPr>
                <w:rFonts w:ascii="宋体" w:hAnsi="宋体" w:hint="eastAsia"/>
                <w:color w:val="FFFFFF"/>
                <w:kern w:val="0"/>
                <w:sz w:val="4"/>
                <w:szCs w:val="24"/>
              </w:rPr>
              <w:t>来源</w:t>
            </w:r>
            <w:r w:rsidRPr="00754A4B">
              <w:rPr>
                <w:rFonts w:ascii="宋体" w:hAnsi="宋体"/>
                <w:color w:val="FFFFFF"/>
                <w:kern w:val="0"/>
                <w:sz w:val="4"/>
                <w:szCs w:val="24"/>
              </w:rPr>
              <w:t>:</w:t>
            </w:r>
            <w:r w:rsidRPr="00754A4B">
              <w:rPr>
                <w:rFonts w:ascii="宋体" w:hAnsi="宋体" w:hint="eastAsia"/>
                <w:color w:val="FFFFFF"/>
                <w:kern w:val="0"/>
                <w:sz w:val="4"/>
                <w:szCs w:val="24"/>
              </w:rPr>
              <w:t>学科网</w:t>
            </w:r>
            <w:r w:rsidRPr="00754A4B">
              <w:rPr>
                <w:rFonts w:ascii="宋体" w:hAnsi="宋体"/>
                <w:color w:val="FFFFFF"/>
                <w:kern w:val="0"/>
                <w:sz w:val="4"/>
                <w:szCs w:val="24"/>
              </w:rPr>
              <w:t>]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</w:tr>
      <w:tr w:rsidR="00410492" w:rsidTr="00D559A6">
        <w:tc>
          <w:tcPr>
            <w:tcW w:w="897" w:type="dxa"/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 w:hint="eastAsia"/>
                <w:kern w:val="0"/>
                <w:sz w:val="24"/>
                <w:szCs w:val="24"/>
              </w:rPr>
              <w:t>题号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sz w:val="24"/>
                <w:szCs w:val="24"/>
              </w:rPr>
              <w:t>16</w:t>
            </w:r>
          </w:p>
        </w:tc>
      </w:tr>
      <w:tr w:rsidR="00410492" w:rsidTr="00D559A6">
        <w:tc>
          <w:tcPr>
            <w:tcW w:w="897" w:type="dxa"/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 w:hint="eastAsia"/>
                <w:kern w:val="0"/>
                <w:sz w:val="24"/>
                <w:szCs w:val="24"/>
              </w:rPr>
              <w:t>答案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898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4E7926" w:rsidRPr="00A55C85" w:rsidRDefault="00FA2668" w:rsidP="00323C5A">
            <w:pPr>
              <w:pStyle w:val="1"/>
              <w:spacing w:line="360" w:lineRule="auto"/>
              <w:ind w:firstLineChars="0" w:firstLine="0"/>
              <w:jc w:val="center"/>
              <w:rPr>
                <w:rFonts w:ascii="宋体"/>
                <w:sz w:val="24"/>
                <w:szCs w:val="24"/>
              </w:rPr>
            </w:pPr>
            <w:r w:rsidRPr="00A55C85">
              <w:rPr>
                <w:rFonts w:ascii="宋体" w:hAnsi="宋体"/>
                <w:sz w:val="24"/>
                <w:szCs w:val="24"/>
              </w:rPr>
              <w:t>C</w:t>
            </w:r>
          </w:p>
        </w:tc>
      </w:tr>
    </w:tbl>
    <w:p w:rsidR="004E7926" w:rsidRDefault="00FA2668" w:rsidP="00323C5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二、填空题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本题</w:t>
      </w: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小题，每空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分，共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)</w:t>
      </w:r>
    </w:p>
    <w:p w:rsidR="004E7926" w:rsidRDefault="00FA2668" w:rsidP="00754A4B">
      <w:pPr>
        <w:spacing w:line="360" w:lineRule="auto"/>
        <w:ind w:firstLineChars="150" w:firstLine="315"/>
        <w:rPr>
          <w:rFonts w:ascii="宋体"/>
          <w:sz w:val="24"/>
          <w:szCs w:val="24"/>
        </w:rPr>
      </w:pPr>
      <w:r>
        <w:t>17</w:t>
      </w:r>
      <w:r>
        <w:rPr>
          <w:rFonts w:ascii="宋体" w:hAnsi="宋体" w:hint="eastAsia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响度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  20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t xml:space="preserve">   18</w:t>
      </w:r>
      <w:r>
        <w:rPr>
          <w:rFonts w:ascii="宋体" w:hAnsi="宋体" w:hint="eastAsia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5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固液共存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412639">
      <w:pPr>
        <w:spacing w:line="360" w:lineRule="auto"/>
        <w:ind w:firstLineChars="150" w:firstLine="60"/>
      </w:pPr>
      <w:r w:rsidRPr="00754A4B">
        <w:rPr>
          <w:color w:val="FFFFFF"/>
          <w:sz w:val="4"/>
        </w:rPr>
        <w:t>[</w:t>
      </w:r>
      <w:r w:rsidRPr="00754A4B">
        <w:rPr>
          <w:rFonts w:hint="eastAsia"/>
          <w:color w:val="FFFFFF"/>
          <w:sz w:val="4"/>
        </w:rPr>
        <w:t>来源</w:t>
      </w:r>
      <w:r w:rsidRPr="00754A4B">
        <w:rPr>
          <w:color w:val="FFFFFF"/>
          <w:sz w:val="4"/>
        </w:rPr>
        <w:t>:</w:t>
      </w:r>
      <w:r w:rsidRPr="00754A4B">
        <w:rPr>
          <w:rFonts w:hint="eastAsia"/>
          <w:color w:val="FFFFFF"/>
          <w:sz w:val="4"/>
        </w:rPr>
        <w:t>学科网</w:t>
      </w:r>
      <w:r w:rsidRPr="00754A4B">
        <w:rPr>
          <w:color w:val="FFFFFF"/>
          <w:sz w:val="4"/>
        </w:rPr>
        <w:t>ZXXK]</w:t>
      </w:r>
    </w:p>
    <w:p w:rsidR="004E7926" w:rsidRDefault="00FA2668" w:rsidP="00754A4B">
      <w:pPr>
        <w:spacing w:line="360" w:lineRule="auto"/>
        <w:ind w:firstLineChars="150" w:firstLine="315"/>
        <w:rPr>
          <w:rFonts w:ascii="宋体"/>
          <w:sz w:val="24"/>
          <w:szCs w:val="24"/>
        </w:rPr>
      </w:pPr>
      <w:r>
        <w:t>19</w:t>
      </w:r>
      <w:r>
        <w:rPr>
          <w:rFonts w:ascii="宋体" w:hAnsi="宋体" w:hint="eastAsia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70.1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  <w:u w:val="single"/>
        </w:rPr>
        <w:t>红外线</w:t>
      </w:r>
      <w:r>
        <w:rPr>
          <w:rFonts w:ascii="宋体" w:hAnsi="宋体" w:hint="eastAsia"/>
          <w:sz w:val="24"/>
          <w:szCs w:val="24"/>
        </w:rPr>
        <w:t>；</w:t>
      </w:r>
      <w:r>
        <w:t xml:space="preserve">  20</w:t>
      </w:r>
      <w:r>
        <w:rPr>
          <w:rFonts w:ascii="宋体" w:hAnsi="宋体" w:hint="eastAsia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  <w:u w:val="single"/>
          </w:rPr>
          <w:t>2m</w:t>
        </w:r>
      </w:smartTag>
      <w:r>
        <w:rPr>
          <w:rFonts w:ascii="宋体" w:hAnsi="宋体"/>
          <w:sz w:val="24"/>
          <w:szCs w:val="24"/>
          <w:u w:val="single"/>
        </w:rPr>
        <w:t xml:space="preserve"> </w:t>
      </w:r>
      <w:r w:rsidR="00412639" w:rsidRPr="00410492">
        <w:rPr>
          <w:rFonts w:ascii="宋体"/>
          <w:sz w:val="24"/>
          <w:szCs w:val="24"/>
          <w:u w:val="single"/>
        </w:rPr>
        <w:pict>
          <v:shape id="_x0000_i1066" type="#_x0000_t75" alt="学科网(www.zxxk.com)--教育资源门户，提供试卷、教案、课件、论文、素材及各类教学资源下载，还有大量而丰富的教学相关资讯！" style="width:2.25pt;height:.75pt">
            <v:imagedata r:id="rId11" o:title=""/>
          </v:shape>
        </w:pic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 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  <w:u w:val="single"/>
          </w:rPr>
          <w:t>2m</w:t>
        </w:r>
      </w:smartTag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754A4B">
      <w:pPr>
        <w:spacing w:line="360" w:lineRule="auto"/>
        <w:ind w:firstLineChars="150" w:firstLine="315"/>
      </w:pPr>
    </w:p>
    <w:p w:rsidR="004E7926" w:rsidRDefault="00FA2668" w:rsidP="00754A4B">
      <w:pPr>
        <w:spacing w:line="360" w:lineRule="auto"/>
        <w:ind w:firstLineChars="150" w:firstLine="315"/>
      </w:pPr>
      <w:r>
        <w:t>21</w:t>
      </w:r>
      <w:r>
        <w:rPr>
          <w:rFonts w:ascii="宋体" w:hAnsi="宋体" w:hint="eastAsia"/>
        </w:rPr>
        <w:t>、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>凸透镜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靠近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323C5A"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三、作图题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实验与探究题</w:t>
      </w:r>
      <w:r>
        <w:rPr>
          <w:rFonts w:ascii="宋体" w:hAnsi="宋体"/>
          <w:b/>
          <w:bCs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本题共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>,25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/>
          <w:kern w:val="2"/>
        </w:rPr>
        <w:t>22</w:t>
      </w:r>
      <w:r>
        <w:rPr>
          <w:rFonts w:cs="Times New Roman" w:hint="eastAsia"/>
          <w:kern w:val="2"/>
        </w:rPr>
        <w:t>．（</w:t>
      </w:r>
      <w:r>
        <w:rPr>
          <w:rFonts w:cs="Times New Roman"/>
          <w:kern w:val="2"/>
        </w:rPr>
        <w:t>1</w:t>
      </w:r>
      <w:r>
        <w:rPr>
          <w:rFonts w:cs="Times New Roman" w:hint="eastAsia"/>
          <w:kern w:val="2"/>
        </w:rPr>
        <w:t>）一束光从水中斜射向水面上</w:t>
      </w:r>
      <w:r>
        <w:rPr>
          <w:rFonts w:cs="Times New Roman"/>
          <w:kern w:val="2"/>
        </w:rPr>
        <w:t>O</w:t>
      </w:r>
      <w:r>
        <w:rPr>
          <w:rFonts w:cs="Times New Roman" w:hint="eastAsia"/>
          <w:kern w:val="2"/>
        </w:rPr>
        <w:t>点，发生反射和折射，请在图中作出此光</w:t>
      </w:r>
    </w:p>
    <w:p w:rsidR="004E7926" w:rsidRDefault="00FA2668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>
        <w:rPr>
          <w:rFonts w:cs="Times New Roman" w:hint="eastAsia"/>
          <w:kern w:val="2"/>
        </w:rPr>
        <w:t>线的折射光线，并标出折射角。</w:t>
      </w:r>
    </w:p>
    <w:p w:rsidR="004E7926" w:rsidRDefault="00410492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rFonts w:cs="Times New Roman"/>
          <w:color w:val="000000"/>
          <w:kern w:val="2"/>
        </w:rPr>
      </w:pPr>
      <w:r w:rsidRPr="00410492">
        <w:rPr>
          <w:noProof/>
        </w:rPr>
        <w:pict>
          <v:shape id="_x0000_s1089" type="#_x0000_t75" alt="学科网(www.zxxk.com)--教育资源门户，提供试卷、教案、课件、论文、素材及各类教学资源下载，还有大量而丰富的教学相关资讯！" style="position:absolute;margin-left:285.75pt;margin-top:2.9pt;width:97.5pt;height:1in;z-index:22;visibility:visible;mso-position-vertical-relative:line" o:allowoverlap="f">
            <v:imagedata r:id="rId36" o:title=""/>
            <w10:wrap type="square"/>
          </v:shape>
        </w:pict>
      </w:r>
      <w:r w:rsidR="00FA2668">
        <w:rPr>
          <w:rFonts w:cs="Times New Roman"/>
          <w:color w:val="000000"/>
          <w:kern w:val="2"/>
        </w:rPr>
        <w:t xml:space="preserve"> </w:t>
      </w:r>
    </w:p>
    <w:p w:rsidR="004E7926" w:rsidRDefault="00410492" w:rsidP="00323C5A">
      <w:pPr>
        <w:pStyle w:val="a7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</w:rPr>
      </w:pPr>
      <w:r w:rsidRPr="00410492">
        <w:rPr>
          <w:noProof/>
        </w:rPr>
        <w:pict>
          <v:shape id="图片 3" o:spid="_x0000_s1090" type="#_x0000_t75" alt="学科网(www.zxxk.com)--教育资源门户，提供试卷、教案、课件、论文、素材及各类教学资源下载，还有大量而丰富的教学相关资讯！" style="position:absolute;margin-left:14.25pt;margin-top:13.45pt;width:110.25pt;height:63.75pt;z-index:23;visibility:visible;mso-position-vertical-relative:line" o:allowoverlap="f">
            <v:imagedata r:id="rId37" o:title=""/>
            <w10:wrap type="square"/>
          </v:shape>
        </w:pict>
      </w:r>
    </w:p>
    <w:p w:rsidR="004E7926" w:rsidRDefault="00FA2668" w:rsidP="00323C5A">
      <w:pPr>
        <w:pStyle w:val="a3"/>
        <w:shd w:val="clear" w:color="auto" w:fill="FFFFFF"/>
        <w:spacing w:line="360" w:lineRule="auto"/>
        <w:rPr>
          <w:rFonts w:ascii="宋体" w:eastAsia="宋体"/>
          <w:color w:val="000000"/>
          <w:sz w:val="24"/>
          <w:szCs w:val="24"/>
        </w:rPr>
      </w:pPr>
      <w:r>
        <w:t>22.1</w:t>
      </w:r>
      <w:r>
        <w:rPr>
          <w:rFonts w:hint="eastAsia"/>
        </w:rPr>
        <w:t>题</w:t>
      </w:r>
      <w:r>
        <w:t xml:space="preserve">   </w:t>
      </w:r>
    </w:p>
    <w:p w:rsidR="004E7926" w:rsidRDefault="00FA2668" w:rsidP="00323C5A"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4E7926" w:rsidRDefault="00FA2668" w:rsidP="00323C5A"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 xml:space="preserve"> </w:t>
      </w:r>
    </w:p>
    <w:p w:rsidR="004E7926" w:rsidRDefault="00FA2668" w:rsidP="00323C5A">
      <w:pPr>
        <w:spacing w:line="360" w:lineRule="auto"/>
        <w:jc w:val="left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）作出光源</w:t>
      </w:r>
      <w:r>
        <w:rPr>
          <w:rFonts w:ascii="宋体" w:hAnsi="宋体"/>
          <w:color w:val="000000"/>
          <w:sz w:val="24"/>
          <w:szCs w:val="24"/>
        </w:rPr>
        <w:t>S</w:t>
      </w:r>
      <w:r>
        <w:rPr>
          <w:rFonts w:ascii="宋体" w:hAnsi="宋体" w:hint="eastAsia"/>
          <w:color w:val="000000"/>
          <w:sz w:val="24"/>
          <w:szCs w:val="24"/>
        </w:rPr>
        <w:t>经平面镜反射后过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ascii="宋体" w:hAnsi="宋体" w:hint="eastAsia"/>
          <w:color w:val="000000"/>
          <w:sz w:val="24"/>
          <w:szCs w:val="24"/>
        </w:rPr>
        <w:t>点的光路</w:t>
      </w:r>
      <w:r>
        <w:rPr>
          <w:rFonts w:ascii="宋体"/>
          <w:color w:val="000000"/>
          <w:sz w:val="24"/>
          <w:szCs w:val="24"/>
        </w:rPr>
        <w:t>.</w:t>
      </w:r>
    </w:p>
    <w:p w:rsidR="004E7926" w:rsidRDefault="00FA2668" w:rsidP="00323C5A">
      <w:pPr>
        <w:spacing w:line="360" w:lineRule="auto"/>
      </w:pPr>
      <w:r>
        <w:rPr>
          <w:rFonts w:ascii="宋体" w:hAnsi="宋体" w:cs="Arial"/>
          <w:color w:val="000000"/>
          <w:kern w:val="0"/>
          <w:sz w:val="24"/>
          <w:szCs w:val="24"/>
        </w:rPr>
        <w:t>23.</w:t>
      </w:r>
      <w:r>
        <w:rPr>
          <w:rFonts w:ascii="宋体" w:hAnsi="宋体" w:hint="eastAsia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323C5A">
      <w:pPr>
        <w:widowControl/>
        <w:autoSpaceDE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hint="eastAsia"/>
        </w:rPr>
        <w:t>（</w:t>
      </w:r>
      <w:r>
        <w:t>1</w:t>
      </w:r>
      <w:r>
        <w:rPr>
          <w:rFonts w:ascii="宋体" w:hAnsi="宋体" w:hint="eastAsia"/>
        </w:rPr>
        <w:t>）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）温度计的工作原理：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>液体的热胀冷缩</w:t>
      </w:r>
      <w:r>
        <w:rPr>
          <w:rFonts w:ascii="宋体" w:hAnsi="宋体" w:cs="Arial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 w:rsidR="004E7926" w:rsidRDefault="00FA2668" w:rsidP="00323C5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</w:rPr>
        <w:t>（</w:t>
      </w:r>
      <w:r>
        <w:t>2</w:t>
      </w:r>
      <w:r>
        <w:rPr>
          <w:rFonts w:ascii="宋体" w:hAnsi="宋体" w:hint="eastAsia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98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>低于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754A4B">
      <w:pPr>
        <w:spacing w:line="360" w:lineRule="auto"/>
        <w:ind w:firstLineChars="150" w:firstLine="315"/>
      </w:pPr>
    </w:p>
    <w:p w:rsidR="004E7926" w:rsidRDefault="00FA2668" w:rsidP="00323C5A">
      <w:pPr>
        <w:spacing w:line="360" w:lineRule="auto"/>
      </w:pPr>
      <w:r>
        <w:rPr>
          <w:rFonts w:ascii="宋体" w:hAnsi="宋体" w:hint="eastAsia"/>
        </w:rPr>
        <w:lastRenderedPageBreak/>
        <w:t>（</w:t>
      </w:r>
      <w:r>
        <w:t>3</w:t>
      </w:r>
      <w:r>
        <w:rPr>
          <w:rFonts w:ascii="宋体" w:hAnsi="宋体" w:hint="eastAsia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吸收热量，温度保持不变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323C5A">
      <w:pPr>
        <w:spacing w:line="360" w:lineRule="auto"/>
      </w:pPr>
      <w:r>
        <w:rPr>
          <w:rFonts w:ascii="宋体" w:hAnsi="宋体"/>
          <w:sz w:val="24"/>
          <w:szCs w:val="24"/>
        </w:rPr>
        <w:t>24.</w:t>
      </w:r>
      <w:r>
        <w:rPr>
          <w:rFonts w:ascii="宋体" w:hAnsi="宋体" w:hint="eastAsia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754A4B">
      <w:pPr>
        <w:spacing w:line="360" w:lineRule="auto"/>
        <w:ind w:firstLineChars="150" w:firstLine="315"/>
        <w:rPr>
          <w:rFonts w:ascii="宋体"/>
          <w:sz w:val="24"/>
          <w:szCs w:val="24"/>
          <w:u w:val="single"/>
        </w:rPr>
      </w:pPr>
      <w:r>
        <w:rPr>
          <w:rFonts w:ascii="宋体" w:hAnsi="宋体" w:hint="eastAsia"/>
        </w:rPr>
        <w:t>（</w:t>
      </w:r>
      <w:r>
        <w:t>1</w:t>
      </w:r>
      <w:r>
        <w:rPr>
          <w:rFonts w:ascii="宋体" w:hAnsi="宋体" w:hint="eastAsia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rFonts w:ascii="宋体" w:hAnsi="宋体"/>
            <w:sz w:val="24"/>
            <w:szCs w:val="24"/>
            <w:u w:val="single"/>
          </w:rPr>
          <w:t>10cm</w:t>
        </w:r>
      </w:smartTag>
      <w:r>
        <w:rPr>
          <w:rFonts w:ascii="宋体" w:hAnsi="宋体"/>
          <w:sz w:val="24"/>
          <w:szCs w:val="24"/>
          <w:u w:val="single"/>
        </w:rPr>
        <w:t xml:space="preserve">       </w:t>
      </w:r>
    </w:p>
    <w:p w:rsidR="004E7926" w:rsidRDefault="00FA2668" w:rsidP="00754A4B">
      <w:pPr>
        <w:spacing w:line="360" w:lineRule="auto"/>
        <w:ind w:firstLineChars="150" w:firstLine="315"/>
      </w:pPr>
      <w:r>
        <w:t xml:space="preserve"> </w:t>
      </w:r>
    </w:p>
    <w:p w:rsidR="004E7926" w:rsidRDefault="00FA2668" w:rsidP="00754A4B">
      <w:pPr>
        <w:spacing w:line="360" w:lineRule="auto"/>
        <w:ind w:firstLineChars="150" w:firstLine="315"/>
        <w:rPr>
          <w:rFonts w:ascii="宋体"/>
          <w:sz w:val="24"/>
          <w:szCs w:val="24"/>
        </w:rPr>
      </w:pPr>
      <w:r>
        <w:rPr>
          <w:rFonts w:ascii="宋体" w:hAnsi="宋体" w:hint="eastAsia"/>
        </w:rPr>
        <w:t>（</w:t>
      </w:r>
      <w:r>
        <w:t xml:space="preserve">2 </w:t>
      </w:r>
      <w:r>
        <w:rPr>
          <w:rFonts w:hint="eastAsia"/>
        </w:rPr>
        <w:t>）</w:t>
      </w:r>
      <w:r>
        <w:t xml:space="preserve"> </w:t>
      </w:r>
      <w:r>
        <w:rPr>
          <w:rFonts w:ascii="宋体" w:hAnsi="宋体" w:hint="eastAsia"/>
          <w:sz w:val="24"/>
          <w:szCs w:val="24"/>
        </w:rPr>
        <w:t>①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蜡烛、凸透镜、光屏三者的中心不在同一高度</w:t>
      </w:r>
      <w:r>
        <w:rPr>
          <w:rFonts w:ascii="宋体" w:hAnsi="宋体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412639">
      <w:pPr>
        <w:spacing w:line="360" w:lineRule="auto"/>
        <w:ind w:firstLineChars="430" w:firstLine="1032"/>
        <w:rPr>
          <w:rFonts w:asci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蜡烛和透镜的位置放反了</w:t>
      </w:r>
      <w:r>
        <w:rPr>
          <w:rFonts w:ascii="宋体" w:hAnsi="宋体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szCs w:val="24"/>
        </w:rPr>
        <w:t>．</w:t>
      </w:r>
    </w:p>
    <w:p w:rsidR="004E7926" w:rsidRDefault="00FA2668" w:rsidP="00754A4B">
      <w:pPr>
        <w:spacing w:line="360" w:lineRule="auto"/>
        <w:ind w:firstLineChars="150" w:firstLine="315"/>
      </w:pPr>
      <w:r>
        <w:rPr>
          <w:rFonts w:ascii="宋体" w:hAnsi="宋体" w:hint="eastAsia"/>
        </w:rPr>
        <w:t>（</w:t>
      </w:r>
      <w:r>
        <w:t xml:space="preserve">3  </w:t>
      </w:r>
      <w:r>
        <w:rPr>
          <w:rFonts w:hint="eastAsia"/>
        </w:rPr>
        <w:t>）</w:t>
      </w:r>
      <w:r>
        <w:t xml:space="preserve">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>缩小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t xml:space="preserve">           </w:t>
      </w:r>
      <w:r>
        <w:rPr>
          <w:rFonts w:ascii="宋体" w:hAnsi="宋体" w:hint="eastAsia"/>
        </w:rPr>
        <w:t>（</w:t>
      </w:r>
      <w:r>
        <w:t>4</w:t>
      </w:r>
      <w:r>
        <w:rPr>
          <w:rFonts w:ascii="宋体" w:hAnsi="宋体" w:hint="eastAsia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>投影仪</w:t>
      </w:r>
      <w:r>
        <w:rPr>
          <w:rFonts w:ascii="宋体" w:hAnsi="宋体"/>
          <w:sz w:val="24"/>
          <w:szCs w:val="24"/>
          <w:u w:val="single"/>
        </w:rPr>
        <w:t xml:space="preserve">       </w:t>
      </w:r>
    </w:p>
    <w:p w:rsidR="004E7926" w:rsidRDefault="00FA2668" w:rsidP="00323C5A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4E7926" w:rsidRDefault="00FA2668" w:rsidP="00323C5A">
      <w:pPr>
        <w:spacing w:line="360" w:lineRule="auto"/>
      </w:pPr>
      <w:r>
        <w:rPr>
          <w:rFonts w:ascii="宋体" w:hAnsi="宋体"/>
          <w:sz w:val="24"/>
          <w:szCs w:val="24"/>
        </w:rPr>
        <w:t>25.</w:t>
      </w:r>
      <w:r>
        <w:rPr>
          <w:rFonts w:ascii="宋体" w:hAnsi="宋体" w:hint="eastAsia"/>
          <w:sz w:val="24"/>
          <w:szCs w:val="24"/>
        </w:rPr>
        <w:t>（每空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分）</w:t>
      </w:r>
    </w:p>
    <w:p w:rsidR="004E7926" w:rsidRDefault="00FA2668" w:rsidP="00754A4B">
      <w:pPr>
        <w:spacing w:line="360" w:lineRule="auto"/>
        <w:ind w:firstLineChars="150" w:firstLine="315"/>
      </w:pPr>
      <w:r>
        <w:rPr>
          <w:rFonts w:ascii="宋体" w:hAnsi="宋体" w:hint="eastAsia"/>
        </w:rPr>
        <w:t>（</w:t>
      </w:r>
      <w:r>
        <w:t>1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  <w:sz w:val="24"/>
          <w:szCs w:val="24"/>
          <w:u w:val="single"/>
        </w:rPr>
        <w:t>平衡螺母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t xml:space="preserve">      </w:t>
      </w:r>
      <w:r>
        <w:rPr>
          <w:rFonts w:hint="eastAsia"/>
        </w:rPr>
        <w:t>（</w:t>
      </w:r>
      <w:r>
        <w:t>2</w:t>
      </w:r>
      <w:r>
        <w:rPr>
          <w:rFonts w:ascii="宋体" w:hAnsi="宋体" w:hint="eastAsia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62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754A4B">
      <w:pPr>
        <w:spacing w:line="360" w:lineRule="auto"/>
        <w:ind w:firstLineChars="150" w:firstLine="315"/>
      </w:pPr>
      <w:r>
        <w:t xml:space="preserve"> </w:t>
      </w:r>
    </w:p>
    <w:p w:rsidR="004E7926" w:rsidRDefault="00FA2668" w:rsidP="00754A4B">
      <w:pPr>
        <w:spacing w:line="360" w:lineRule="auto"/>
        <w:ind w:firstLineChars="150" w:firstLine="315"/>
      </w:pPr>
      <w:r>
        <w:rPr>
          <w:rFonts w:ascii="宋体" w:hAnsi="宋体" w:hint="eastAsia"/>
        </w:rPr>
        <w:t>（</w:t>
      </w:r>
      <w:r>
        <w:t>3</w:t>
      </w:r>
      <w:r>
        <w:rPr>
          <w:rFonts w:ascii="宋体" w:hAnsi="宋体" w:hint="eastAsia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 30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  <w:r>
        <w:t xml:space="preserve">       </w:t>
      </w:r>
      <w:r>
        <w:rPr>
          <w:rFonts w:ascii="宋体" w:hAnsi="宋体" w:hint="eastAsia"/>
        </w:rPr>
        <w:t>（</w:t>
      </w:r>
      <w:r>
        <w:t>4</w:t>
      </w:r>
      <w:r>
        <w:rPr>
          <w:rFonts w:ascii="宋体" w:hAnsi="宋体" w:hint="eastAsia"/>
        </w:rPr>
        <w:t>）</w:t>
      </w:r>
      <w:r>
        <w:rPr>
          <w:rFonts w:ascii="宋体" w:hAnsi="宋体"/>
          <w:sz w:val="24"/>
          <w:szCs w:val="24"/>
          <w:u w:val="single"/>
        </w:rPr>
        <w:t xml:space="preserve">  2.1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323C5A">
      <w:pPr>
        <w:autoSpaceDE w:val="0"/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4"/>
          <w:szCs w:val="24"/>
        </w:rPr>
        <w:t>四、计算题</w:t>
      </w:r>
      <w:r>
        <w:rPr>
          <w:rFonts w:ascii="宋体" w:hAnsi="宋体" w:hint="eastAsia"/>
          <w:sz w:val="24"/>
          <w:szCs w:val="24"/>
        </w:rPr>
        <w:t>（本大题共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小题，</w:t>
      </w:r>
      <w:r>
        <w:rPr>
          <w:rFonts w:ascii="宋体" w:hAnsi="宋体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分，</w:t>
      </w:r>
      <w:r>
        <w:rPr>
          <w:rFonts w:ascii="宋体" w:hAnsi="宋体"/>
          <w:sz w:val="24"/>
          <w:szCs w:val="24"/>
        </w:rPr>
        <w:t>27</w:t>
      </w:r>
      <w:r>
        <w:rPr>
          <w:rFonts w:ascii="宋体" w:hAnsi="宋体" w:hint="eastAsia"/>
          <w:sz w:val="24"/>
          <w:szCs w:val="24"/>
        </w:rPr>
        <w:t>小题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分共</w:t>
      </w:r>
      <w:r>
        <w:rPr>
          <w:rFonts w:ascii="宋体" w:hAnsi="宋体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分。要求写出必要的文字说明、公式和重要的演算步骤，只写出最后答案的不计分）。</w:t>
      </w:r>
    </w:p>
    <w:p w:rsidR="004E7926" w:rsidRDefault="00FA2668" w:rsidP="00323C5A">
      <w:pPr>
        <w:spacing w:line="360" w:lineRule="auto"/>
        <w:rPr>
          <w:rFonts w:ascii="宋体"/>
        </w:rPr>
      </w:pPr>
      <w:r>
        <w:rPr>
          <w:b/>
          <w:bCs/>
        </w:rPr>
        <w:t>26</w:t>
      </w:r>
      <w:r>
        <w:rPr>
          <w:rFonts w:ascii="宋体" w:hAnsi="宋体" w:hint="eastAsia"/>
        </w:rPr>
        <w:t>、（</w:t>
      </w:r>
      <w:r>
        <w:t>1</w:t>
      </w:r>
      <w:r>
        <w:rPr>
          <w:rFonts w:ascii="宋体" w:hAnsi="宋体" w:hint="eastAsia"/>
        </w:rPr>
        <w:t>）（</w:t>
      </w:r>
      <w:r>
        <w:t>4</w:t>
      </w:r>
      <w:r>
        <w:rPr>
          <w:rFonts w:ascii="宋体" w:hAnsi="宋体" w:hint="eastAsia"/>
        </w:rPr>
        <w:t>分）</w:t>
      </w:r>
    </w:p>
    <w:p w:rsidR="004E7926" w:rsidRDefault="00FA2668" w:rsidP="00412639">
      <w:pPr>
        <w:spacing w:line="360" w:lineRule="auto"/>
        <w:ind w:firstLineChars="150" w:firstLine="390"/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(1)</w:t>
      </w:r>
      <w:r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已知</w:t>
      </w:r>
      <w:r>
        <w:t>v=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t>30km/h</w:t>
        </w:r>
      </w:smartTag>
      <w:r>
        <w:t xml:space="preserve"> 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 t=20min= h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小森家离图书城的路程：</w:t>
      </w:r>
      <w:r>
        <w:rPr>
          <w:rFonts w:ascii="Arial" w:hAnsi="Arial" w:cs="Arial"/>
          <w:b/>
          <w:color w:val="333333"/>
          <w:sz w:val="26"/>
          <w:szCs w:val="26"/>
          <w:shd w:val="clear" w:color="auto" w:fill="FFFFFF"/>
        </w:rPr>
        <w:t>s=vt</w:t>
      </w:r>
      <w:r>
        <w:rPr>
          <w:b/>
        </w:rPr>
        <w:t xml:space="preserve"> =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b/>
          </w:rPr>
          <w:t>30km/h</w:t>
        </w:r>
      </w:smartTag>
      <w:r>
        <w:rPr>
          <w:b/>
        </w:rPr>
        <w:t xml:space="preserve"> x </w:t>
      </w:r>
      <w:r w:rsidR="00410492" w:rsidRPr="00A55C85">
        <w:rPr>
          <w:b/>
        </w:rPr>
        <w:fldChar w:fldCharType="begin"/>
      </w:r>
      <w:r w:rsidRPr="00A55C85">
        <w:rPr>
          <w:b/>
        </w:rPr>
        <w:instrText xml:space="preserve"> QUOTE </w:instrText>
      </w:r>
      <w:r w:rsidR="00412639">
        <w:pict>
          <v:shape id="_x0000_i1067" type="#_x0000_t75" alt="学科网(www.zxxk.com)--教育资源门户，提供试卷、教案、课件、论文、素材及各类教学资源下载，还有大量而丰富的教学相关资讯！" style="width:15pt;height:26.25pt">
            <v:imagedata r:id="rId38" o:title="" chromakey="white"/>
          </v:shape>
        </w:pict>
      </w:r>
      <w:r w:rsidRPr="00A55C85">
        <w:rPr>
          <w:b/>
        </w:rPr>
        <w:instrText xml:space="preserve"> </w:instrText>
      </w:r>
      <w:r w:rsidR="00410492" w:rsidRPr="00A55C85">
        <w:rPr>
          <w:b/>
        </w:rPr>
        <w:fldChar w:fldCharType="separate"/>
      </w:r>
      <w:r w:rsidR="00412639">
        <w:pict>
          <v:shape id="_x0000_i1068" type="#_x0000_t75" alt="学科网(www.zxxk.com)--教育资源门户，提供试卷、教案、课件、论文、素材及各类教学资源下载，还有大量而丰富的教学相关资讯！" style="width:15pt;height:26.25pt">
            <v:imagedata r:id="rId38" o:title="" chromakey="white"/>
          </v:shape>
        </w:pict>
      </w:r>
      <w:r w:rsidR="00410492" w:rsidRPr="00A55C85">
        <w:rPr>
          <w:b/>
        </w:rPr>
        <w:fldChar w:fldCharType="end"/>
      </w:r>
      <w:r>
        <w:rPr>
          <w:b/>
        </w:rPr>
        <w:t>h=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>
          <w:rPr>
            <w:b/>
          </w:rPr>
          <w:t>10km</w:t>
        </w:r>
      </w:smartTag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br/>
        <w:t>(2)</w:t>
      </w:r>
      <w:r w:rsidR="00412639">
        <w:rPr>
          <w:noProof/>
        </w:rPr>
        <w:pict>
          <v:shape id="图片 175" o:spid="_x0000_i1069" type="#_x0000_t75" alt="学科网(www.zxxk.com)--教育资源门户，提供试卷、教案、课件、论文、素材及各类教学资源下载，还有大量而丰富的教学相关资讯！" style="width:148.5pt;height:23.25pt;visibility:visible">
            <v:imagedata r:id="rId39" o:title=""/>
          </v:shape>
        </w:pic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>
        <w:t xml:space="preserve"> </w:t>
      </w:r>
      <w:r w:rsidR="00412639">
        <w:rPr>
          <w:noProof/>
        </w:rPr>
        <w:pict>
          <v:shape id="图片 176" o:spid="_x0000_i1070" type="#_x0000_t75" alt="学科网(www.zxxk.com)--教育资源门户，提供试卷、教案、课件、论文、素材及各类教学资源下载，还有大量而丰富的教学相关资讯！" style="width:227.25pt;height:35.25pt;visibility:visible">
            <v:imagedata r:id="rId40" o:title=""/>
          </v:shape>
        </w:pict>
      </w:r>
    </w:p>
    <w:p w:rsidR="004E7926" w:rsidRDefault="00410492" w:rsidP="00754A4B">
      <w:pPr>
        <w:spacing w:line="360" w:lineRule="auto"/>
        <w:ind w:firstLineChars="150" w:firstLine="315"/>
      </w:pPr>
      <w:r>
        <w:rPr>
          <w:noProof/>
        </w:rPr>
        <w:pict>
          <v:shape id="图片 177" o:spid="_x0000_s1095" type="#_x0000_t75" alt="学科网(www.zxxk.com)--教育资源门户，提供试卷、教案、课件、论文、素材及各类教学资源下载，还有大量而丰富的教学相关资讯！" style="position:absolute;left:0;text-align:left;margin-left:161.25pt;margin-top:18.65pt;width:264pt;height:24pt;z-index:25;visibility:visible">
            <v:imagedata r:id="rId41" o:title=""/>
            <w10:wrap type="square"/>
          </v:shape>
        </w:pict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往返路途中用掉汽油</w:t>
      </w:r>
      <w:r w:rsidR="00FA2668">
        <w:rPr>
          <w:rFonts w:hint="eastAsia"/>
        </w:rPr>
        <w:t>：</w:t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Arial" w:hAnsi="Arial" w:cs="Arial"/>
          <w:color w:val="333333"/>
          <w:sz w:val="26"/>
          <w:szCs w:val="26"/>
        </w:rPr>
        <w:br/>
      </w:r>
    </w:p>
    <w:p w:rsidR="004E7926" w:rsidRDefault="00FA2668" w:rsidP="00323C5A">
      <w:pPr>
        <w:spacing w:line="360" w:lineRule="auto"/>
      </w:pPr>
      <w:r>
        <w:rPr>
          <w:b/>
          <w:bCs/>
        </w:rPr>
        <w:t>27</w:t>
      </w:r>
      <w:r>
        <w:rPr>
          <w:rFonts w:ascii="宋体" w:hAnsi="宋体" w:hint="eastAsia"/>
        </w:rPr>
        <w:t>、解：</w:t>
      </w:r>
      <w:r>
        <w:rPr>
          <w:rFonts w:ascii="宋体" w:hAnsi="宋体" w:hint="eastAsia"/>
          <w:b/>
        </w:rPr>
        <w:t>（</w:t>
      </w:r>
      <w:r>
        <w:rPr>
          <w:b/>
        </w:rPr>
        <w:t>1</w:t>
      </w:r>
      <w:r>
        <w:rPr>
          <w:rFonts w:ascii="宋体" w:hAnsi="宋体" w:hint="eastAsia"/>
          <w:b/>
        </w:rPr>
        <w:t>）</w:t>
      </w:r>
      <w:r>
        <w:rPr>
          <w:b/>
        </w:rPr>
        <w:t>2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偏大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；</w:t>
      </w:r>
    </w:p>
    <w:p w:rsidR="004E7926" w:rsidRDefault="00FA2668" w:rsidP="00754A4B">
      <w:pPr>
        <w:spacing w:line="360" w:lineRule="auto"/>
        <w:ind w:firstLineChars="300" w:firstLine="630"/>
      </w:pPr>
      <w:r>
        <w:t xml:space="preserve"> </w:t>
      </w:r>
    </w:p>
    <w:p w:rsidR="004E7926" w:rsidRDefault="00FA2668" w:rsidP="00323C5A"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宋体" w:hAnsi="宋体" w:hint="eastAsia"/>
          <w:b/>
        </w:rPr>
        <w:t>（</w:t>
      </w:r>
      <w:r>
        <w:rPr>
          <w:b/>
        </w:rPr>
        <w:t>2</w:t>
      </w:r>
      <w:r>
        <w:rPr>
          <w:rFonts w:ascii="宋体" w:hAnsi="宋体" w:hint="eastAsia"/>
          <w:b/>
        </w:rPr>
        <w:t>）</w:t>
      </w:r>
      <w:r>
        <w:rPr>
          <w:b/>
        </w:rPr>
        <w:t>4</w:t>
      </w:r>
      <w:r>
        <w:rPr>
          <w:rFonts w:ascii="宋体" w:hAnsi="宋体" w:hint="eastAsia"/>
          <w:b/>
        </w:rPr>
        <w:t>分</w:t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</w:p>
    <w:p w:rsidR="004E7926" w:rsidRDefault="00FA2668" w:rsidP="00323C5A"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4E7926" w:rsidRDefault="00FA2668" w:rsidP="00323C5A"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4E7926" w:rsidRDefault="00FA2668" w:rsidP="00323C5A"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4E7926" w:rsidRDefault="00410492" w:rsidP="00323C5A">
      <w:pPr>
        <w:spacing w:line="360" w:lineRule="auto"/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10492">
        <w:rPr>
          <w:noProof/>
        </w:rPr>
        <w:lastRenderedPageBreak/>
        <w:pict>
          <v:shape id="图片 347" o:spid="_x0000_s1096" type="#_x0000_t75" alt="学科网(www.zxxk.com)--教育资源门户，提供试卷、教案、课件、论文、素材及各类教学资源下载，还有大量而丰富的教学相关资讯！" style="position:absolute;left:0;text-align:left;margin-left:188.25pt;margin-top:4.4pt;width:169.5pt;height:23.25pt;z-index:24;visibility:visible">
            <v:imagedata r:id="rId42" o:title=""/>
            <w10:wrap type="square"/>
          </v:shape>
        </w:pic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 w:rsidR="00FA2668">
          <w:t>200L</w:t>
        </w:r>
      </w:smartTag>
      <w:r w:rsidR="00FA2668"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乙醇汽油中含乙醇的体积</w:t>
      </w:r>
      <w:r w:rsidR="00FA2668"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 w:rsidR="00FA2668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</w:p>
    <w:p w:rsidR="004E7926" w:rsidRDefault="00410492" w:rsidP="00323C5A">
      <w:pPr>
        <w:spacing w:line="360" w:lineRule="auto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410492">
        <w:rPr>
          <w:noProof/>
        </w:rPr>
        <w:pict>
          <v:shape id="图片 353" o:spid="_x0000_s1097" type="#_x0000_t75" alt="学科网(www.zxxk.com)--教育资源门户，提供试卷、教案、课件、论文、素材及各类教学资源下载，还有大量而丰富的教学相关资讯！" style="position:absolute;left:0;text-align:left;margin-left:118.5pt;margin-top:98.45pt;width:264pt;height:37.5pt;z-index:28;visibility:visible">
            <v:imagedata r:id="rId43" o:title=""/>
            <w10:wrap type="square"/>
          </v:shape>
        </w:pict>
      </w:r>
      <w:r w:rsidRPr="00410492">
        <w:rPr>
          <w:noProof/>
        </w:rPr>
        <w:pict>
          <v:shape id="图片 352" o:spid="_x0000_s1098" type="#_x0000_t75" alt="学科网(www.zxxk.com)--教育资源门户，提供试卷、教案、课件、论文、素材及各类教学资源下载，还有大量而丰富的教学相关资讯！" style="position:absolute;left:0;text-align:left;margin-left:105.75pt;margin-top:64.85pt;width:218.25pt;height:24.75pt;z-index:27;visibility:visible">
            <v:imagedata r:id="rId44" o:title=""/>
            <w10:wrap type="square"/>
          </v:shape>
        </w:pict>
      </w:r>
      <w:r w:rsidRPr="00410492">
        <w:rPr>
          <w:noProof/>
        </w:rPr>
        <w:pict>
          <v:shape id="图片 351" o:spid="_x0000_s1099" type="#_x0000_t75" alt="学科网(www.zxxk.com)--教育资源门户，提供试卷、教案、课件、论文、素材及各类教学资源下载，还有大量而丰富的教学相关资讯！" style="position:absolute;left:0;text-align:left;margin-left:261.75pt;margin-top:36.35pt;width:169.5pt;height:23.25pt;z-index:26;visibility:visible">
            <v:imagedata r:id="rId45" o:title=""/>
            <w10:wrap type="square"/>
          </v:shape>
        </w:pict>
      </w:r>
      <w:r w:rsidR="00FA2668"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根据</w:t>
      </w:r>
      <w:r w:rsidR="00FA2668">
        <w:rPr>
          <w:rFonts w:ascii="Arial" w:hAnsi="Arial" w:cs="Arial"/>
          <w:color w:val="333333"/>
          <w:sz w:val="26"/>
          <w:szCs w:val="26"/>
          <w:shd w:val="clear" w:color="auto" w:fill="FFFFFF"/>
        </w:rPr>
        <w:t>p=</w:t>
      </w:r>
      <w:r w:rsidRPr="00A55C85">
        <w:rPr>
          <w:rFonts w:ascii="Arial" w:hAnsi="Arial" w:cs="Arial"/>
          <w:color w:val="333333"/>
          <w:sz w:val="26"/>
          <w:szCs w:val="26"/>
          <w:shd w:val="clear" w:color="auto" w:fill="FFFFFF"/>
        </w:rPr>
        <w:fldChar w:fldCharType="begin"/>
      </w:r>
      <w:r w:rsidR="00FA2668" w:rsidRPr="00A55C85">
        <w:rPr>
          <w:rFonts w:ascii="Arial" w:hAnsi="Arial" w:cs="Arial"/>
          <w:color w:val="333333"/>
          <w:sz w:val="26"/>
          <w:szCs w:val="26"/>
          <w:shd w:val="clear" w:color="auto" w:fill="FFFFFF"/>
        </w:rPr>
        <w:instrText xml:space="preserve"> QUOTE </w:instrText>
      </w:r>
      <w:r w:rsidR="00412639">
        <w:pict>
          <v:shape id="_x0000_i1071" type="#_x0000_t75" alt="学科网(www.zxxk.com)--教育资源门户，提供试卷、教案、课件、论文、素材及各类教学资源下载，还有大量而丰富的教学相关资讯！" style="width:23.25pt;height:14.25pt">
            <v:imagedata r:id="rId46" o:title="" chromakey="white"/>
          </v:shape>
        </w:pict>
      </w:r>
      <w:r w:rsidR="00FA2668" w:rsidRPr="00A55C85">
        <w:rPr>
          <w:rFonts w:ascii="Arial" w:hAnsi="Arial" w:cs="Arial"/>
          <w:color w:val="333333"/>
          <w:sz w:val="26"/>
          <w:szCs w:val="26"/>
          <w:shd w:val="clear" w:color="auto" w:fill="FFFFFF"/>
        </w:rPr>
        <w:instrText xml:space="preserve"> </w:instrText>
      </w:r>
      <w:r w:rsidRPr="00A55C85">
        <w:rPr>
          <w:rFonts w:ascii="Arial" w:hAnsi="Arial" w:cs="Arial"/>
          <w:color w:val="333333"/>
          <w:sz w:val="26"/>
          <w:szCs w:val="26"/>
          <w:shd w:val="clear" w:color="auto" w:fill="FFFFFF"/>
        </w:rPr>
        <w:fldChar w:fldCharType="separate"/>
      </w:r>
      <w:r w:rsidR="00412639">
        <w:pict>
          <v:shape id="_x0000_i1072" type="#_x0000_t75" alt="学科网(www.zxxk.com)--教育资源门户，提供试卷、教案、课件、论文、素材及各类教学资源下载，还有大量而丰富的教学相关资讯！" style="width:23.25pt;height:14.25pt">
            <v:imagedata r:id="rId46" o:title="" chromakey="white"/>
          </v:shape>
        </w:pict>
      </w:r>
      <w:r w:rsidRPr="00A55C85">
        <w:rPr>
          <w:rFonts w:ascii="Arial" w:hAnsi="Arial" w:cs="Arial"/>
          <w:color w:val="333333"/>
          <w:sz w:val="26"/>
          <w:szCs w:val="26"/>
          <w:shd w:val="clear" w:color="auto" w:fill="FFFFFF"/>
        </w:rPr>
        <w:fldChar w:fldCharType="end"/>
      </w:r>
      <w:r w:rsidR="00FA266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A2668"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可得乙醇的质量：</w:t>
      </w:r>
      <w:r w:rsidR="00FA2668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FA2668">
        <w:rPr>
          <w:rFonts w:ascii="Arial" w:hAnsi="Arial" w:cs="Arial"/>
          <w:color w:val="333333"/>
          <w:sz w:val="26"/>
          <w:szCs w:val="26"/>
        </w:rPr>
        <w:t xml:space="preserve"> </w:t>
      </w:r>
      <w:r w:rsidR="00412639">
        <w:rPr>
          <w:noProof/>
        </w:rPr>
        <w:pict>
          <v:shape id="图片 349" o:spid="_x0000_i1073" type="#_x0000_t75" alt="学科网(www.zxxk.com)--教育资源门户，提供试卷、教案、课件、论文、素材及各类教学资源下载，还有大量而丰富的教学相关资讯！" style="width:212.25pt;height:25.5pt;visibility:visible">
            <v:imagedata r:id="rId47" o:title=""/>
          </v:shape>
        </w:pict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宋体" w:hAnsi="宋体" w:hint="eastAsia"/>
          <w:b/>
          <w:sz w:val="22"/>
        </w:rPr>
        <w:t>（</w:t>
      </w:r>
      <w:r w:rsidR="00FA2668">
        <w:rPr>
          <w:b/>
          <w:sz w:val="22"/>
        </w:rPr>
        <w:t>3</w:t>
      </w:r>
      <w:r w:rsidR="00FA2668">
        <w:rPr>
          <w:rFonts w:hint="eastAsia"/>
          <w:b/>
          <w:sz w:val="22"/>
        </w:rPr>
        <w:t>）</w:t>
      </w:r>
      <w:r w:rsidR="00FA2668">
        <w:rPr>
          <w:b/>
          <w:sz w:val="22"/>
        </w:rPr>
        <w:t xml:space="preserve"> (4</w:t>
      </w:r>
      <w:r w:rsidR="00FA2668">
        <w:rPr>
          <w:rFonts w:ascii="宋体" w:hAnsi="宋体" w:hint="eastAsia"/>
          <w:b/>
          <w:sz w:val="22"/>
        </w:rPr>
        <w:t>分</w:t>
      </w:r>
      <w:r w:rsidR="00FA2668">
        <w:rPr>
          <w:b/>
          <w:sz w:val="22"/>
        </w:rPr>
        <w:t xml:space="preserve">) </w:t>
      </w:r>
      <w:r w:rsidR="00FA2668">
        <w:t xml:space="preserve"> </w:t>
      </w:r>
      <w:smartTag w:uri="urn:schemas-microsoft-com:office:smarttags" w:element="chmetcnv">
        <w:smartTagPr>
          <w:attr w:name="UnitName" w:val="l"/>
          <w:attr w:name="TCSC" w:val="0"/>
          <w:attr w:name="SourceValue" w:val="200"/>
          <w:attr w:name="NumberType" w:val="1"/>
          <w:attr w:name="Negative" w:val="False"/>
          <w:attr w:name="HasSpace" w:val="False"/>
        </w:smartTagPr>
        <w:r w:rsidR="00FA2668">
          <w:t>200L</w:t>
        </w:r>
      </w:smartTag>
      <w:r w:rsidR="00FA2668"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乙醇汽油中含汽油的体积</w:t>
      </w:r>
      <w:r w:rsidR="00FA2668"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 w:rsidR="00FA2668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汽油的质量</w:t>
      </w:r>
      <w:r w:rsidR="00FA2668"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 w:rsidR="00FA2668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Arial" w:hAnsi="Arial" w:cs="Arial" w:hint="eastAsia"/>
          <w:color w:val="333333"/>
          <w:sz w:val="26"/>
          <w:szCs w:val="26"/>
          <w:shd w:val="clear" w:color="auto" w:fill="FFFFFF"/>
        </w:rPr>
        <w:t>乙醇汽油的密度</w:t>
      </w:r>
      <w:r w:rsidR="00FA2668">
        <w:rPr>
          <w:rFonts w:ascii="Arial" w:hAnsi="Arial" w:cs="Arial"/>
          <w:color w:val="333333"/>
          <w:sz w:val="26"/>
          <w:szCs w:val="26"/>
          <w:shd w:val="clear" w:color="auto" w:fill="FFFFFF"/>
        </w:rPr>
        <w:t>:</w:t>
      </w:r>
      <w:r w:rsidR="00FA2668"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Arial" w:hAnsi="Arial" w:cs="Arial"/>
          <w:color w:val="333333"/>
          <w:sz w:val="26"/>
          <w:szCs w:val="26"/>
        </w:rPr>
        <w:br/>
      </w:r>
      <w:r w:rsidR="00FA2668">
        <w:rPr>
          <w:rFonts w:ascii="Arial" w:hAnsi="Arial" w:cs="Arial"/>
          <w:color w:val="333333"/>
          <w:sz w:val="26"/>
          <w:szCs w:val="26"/>
        </w:rPr>
        <w:br/>
      </w:r>
    </w:p>
    <w:p w:rsidR="004E7926" w:rsidRDefault="00FA2668" w:rsidP="00754A4B">
      <w:pPr>
        <w:spacing w:line="360" w:lineRule="auto"/>
        <w:ind w:firstLineChars="250" w:firstLine="525"/>
      </w:pPr>
      <w:r>
        <w:t xml:space="preserve"> </w:t>
      </w:r>
    </w:p>
    <w:p w:rsidR="004E7926" w:rsidRDefault="00FA2668" w:rsidP="00754A4B">
      <w:pPr>
        <w:spacing w:line="360" w:lineRule="auto"/>
        <w:ind w:firstLineChars="250" w:firstLine="525"/>
      </w:pPr>
      <w:r>
        <w:t xml:space="preserve"> </w:t>
      </w:r>
    </w:p>
    <w:p w:rsidR="004E7926" w:rsidRDefault="00FA2668" w:rsidP="00754A4B">
      <w:pPr>
        <w:spacing w:line="360" w:lineRule="auto"/>
        <w:ind w:firstLineChars="300" w:firstLine="630"/>
      </w:pPr>
      <w:r>
        <w:t xml:space="preserve"> </w:t>
      </w:r>
    </w:p>
    <w:p w:rsidR="004E7926" w:rsidRDefault="00FA2668" w:rsidP="00754A4B">
      <w:pPr>
        <w:spacing w:line="360" w:lineRule="auto"/>
        <w:ind w:firstLineChars="250" w:firstLine="525"/>
      </w:pPr>
      <w:r>
        <w:t xml:space="preserve"> </w:t>
      </w:r>
    </w:p>
    <w:p w:rsidR="004E7926" w:rsidRDefault="00FA2668" w:rsidP="00754A4B">
      <w:pPr>
        <w:spacing w:line="360" w:lineRule="auto"/>
        <w:ind w:firstLineChars="250" w:firstLine="525"/>
      </w:pPr>
      <w:r>
        <w:t xml:space="preserve"> </w:t>
      </w:r>
    </w:p>
    <w:p w:rsidR="004E7926" w:rsidRDefault="00FA2668" w:rsidP="00754A4B">
      <w:pPr>
        <w:spacing w:line="360" w:lineRule="auto"/>
        <w:ind w:firstLineChars="250" w:firstLine="525"/>
      </w:pPr>
      <w:r>
        <w:t xml:space="preserve"> </w:t>
      </w:r>
    </w:p>
    <w:p w:rsidR="004E7926" w:rsidRDefault="00FA2668" w:rsidP="00754A4B">
      <w:pPr>
        <w:spacing w:line="360" w:lineRule="auto"/>
        <w:ind w:firstLineChars="300" w:firstLine="630"/>
      </w:pPr>
    </w:p>
    <w:p w:rsidR="004E7926" w:rsidRDefault="00FA2668" w:rsidP="00754A4B">
      <w:pPr>
        <w:spacing w:line="360" w:lineRule="auto"/>
        <w:ind w:firstLineChars="150" w:firstLine="315"/>
      </w:pPr>
      <w:r>
        <w:t xml:space="preserve"> </w:t>
      </w:r>
    </w:p>
    <w:p w:rsidR="004E7926" w:rsidRDefault="00FA2668" w:rsidP="00754A4B">
      <w:pPr>
        <w:spacing w:line="360" w:lineRule="auto"/>
        <w:ind w:firstLineChars="150" w:firstLine="315"/>
      </w:pPr>
      <w:r>
        <w:t xml:space="preserve"> </w:t>
      </w:r>
    </w:p>
    <w:p w:rsidR="004E7926" w:rsidRDefault="00FA2668" w:rsidP="00754A4B">
      <w:pPr>
        <w:spacing w:line="360" w:lineRule="auto"/>
        <w:ind w:firstLineChars="150" w:firstLine="315"/>
      </w:pPr>
      <w:r>
        <w:t xml:space="preserve"> </w:t>
      </w:r>
    </w:p>
    <w:p w:rsidR="004E7926" w:rsidRDefault="00FA2668" w:rsidP="00323C5A">
      <w:pPr>
        <w:spacing w:line="360" w:lineRule="auto"/>
      </w:pPr>
    </w:p>
    <w:p w:rsidR="004E7926" w:rsidRDefault="00FA2668" w:rsidP="00323C5A">
      <w:pPr>
        <w:spacing w:line="360" w:lineRule="auto"/>
        <w:rPr>
          <w:rFonts w:ascii="宋体"/>
          <w:sz w:val="24"/>
          <w:szCs w:val="24"/>
        </w:rPr>
      </w:pPr>
    </w:p>
    <w:sectPr w:rsidR="004E7926" w:rsidSect="00323C5A">
      <w:pgSz w:w="11906" w:h="16838"/>
      <w:pgMar w:top="1417" w:right="1417" w:bottom="1417" w:left="1417" w:header="850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68" w:rsidRDefault="00FA2668" w:rsidP="00410492">
      <w:r>
        <w:separator/>
      </w:r>
    </w:p>
  </w:endnote>
  <w:endnote w:type="continuationSeparator" w:id="1">
    <w:p w:rsidR="00FA2668" w:rsidRDefault="00FA2668" w:rsidP="00410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68" w:rsidRDefault="00FA2668" w:rsidP="00410492">
      <w:r>
        <w:separator/>
      </w:r>
    </w:p>
  </w:footnote>
  <w:footnote w:type="continuationSeparator" w:id="1">
    <w:p w:rsidR="00FA2668" w:rsidRDefault="00FA2668" w:rsidP="00410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A407E5"/>
    <w:multiLevelType w:val="singleLevel"/>
    <w:tmpl w:val="E6A407E5"/>
    <w:lvl w:ilvl="0">
      <w:start w:val="4"/>
      <w:numFmt w:val="chineseCounting"/>
      <w:suff w:val="nothing"/>
      <w:lvlText w:val="%1、"/>
      <w:lvlJc w:val="left"/>
      <w:pPr>
        <w:ind w:left="120"/>
      </w:pPr>
      <w:rPr>
        <w:rFonts w:cs="Times New Roman" w:hint="eastAsia"/>
      </w:rPr>
    </w:lvl>
  </w:abstractNum>
  <w:abstractNum w:abstractNumId="1">
    <w:nsid w:val="4B872EB3"/>
    <w:multiLevelType w:val="multilevel"/>
    <w:tmpl w:val="4B872EB3"/>
    <w:lvl w:ilvl="0">
      <w:start w:val="1"/>
      <w:numFmt w:val="decimal"/>
      <w:suff w:val="nothing"/>
      <w:lvlText w:val="（%1）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492"/>
    <w:rsid w:val="00410492"/>
    <w:rsid w:val="00412639"/>
    <w:rsid w:val="00FA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4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85742"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semiHidden/>
    <w:rsid w:val="00C857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C8574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8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85742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rsid w:val="00C8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locked/>
    <w:rsid w:val="00C8574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C85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uiPriority w:val="99"/>
    <w:rsid w:val="00C857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Paragraph">
    <w:name w:val="DefaultParagraph"/>
    <w:basedOn w:val="a"/>
    <w:uiPriority w:val="99"/>
    <w:rsid w:val="00C85742"/>
    <w:pPr>
      <w:widowControl/>
      <w:jc w:val="left"/>
    </w:pPr>
  </w:style>
  <w:style w:type="character" w:customStyle="1" w:styleId="apple-converted-space">
    <w:name w:val="apple-converted-space"/>
    <w:basedOn w:val="a0"/>
    <w:uiPriority w:val="99"/>
    <w:rsid w:val="00C85742"/>
    <w:rPr>
      <w:rFonts w:cs="Times New Roman"/>
    </w:rPr>
  </w:style>
  <w:style w:type="character" w:styleId="a8">
    <w:name w:val="Placeholder Text"/>
    <w:basedOn w:val="a0"/>
    <w:uiPriority w:val="99"/>
    <w:semiHidden/>
    <w:rsid w:val="00C85742"/>
    <w:rPr>
      <w:rFonts w:cs="Times New Roman"/>
      <w:color w:val="808080"/>
    </w:rPr>
  </w:style>
  <w:style w:type="paragraph" w:customStyle="1" w:styleId="1">
    <w:name w:val="列出段落1"/>
    <w:basedOn w:val="a"/>
    <w:uiPriority w:val="99"/>
    <w:rsid w:val="00323C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921</Words>
  <Characters>5252</Characters>
  <Application>Microsoft Office Word</Application>
  <DocSecurity>0</DocSecurity>
  <Lines>43</Lines>
  <Paragraphs>12</Paragraphs>
  <ScaleCrop>false</ScaleCrop>
  <Company>北京今日学易科技有限公司(Zxxk.Com)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湖南省安仁县2018-2019学年八年级上学期期末考试物理试题.docx</dc:title>
  <dc:subject>湖南省安仁县2018-2019学年八年级上学期期末考试物理试题.docx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38</cp:revision>
  <cp:lastPrinted>2019-01-03T09:28:00Z</cp:lastPrinted>
  <dcterms:created xsi:type="dcterms:W3CDTF">2018-12-30T10:46:00Z</dcterms:created>
  <dcterms:modified xsi:type="dcterms:W3CDTF">2019-02-07T12:30:00Z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