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3956F5" w:rsidP="003956F5">
      <w:pPr>
        <w:spacing w:line="0" w:lineRule="atLeast"/>
        <w:ind w:left="1898" w:hanging="1290" w:leftChars="304" w:hangingChars="645"/>
        <w:rPr>
          <w:rFonts w:ascii="黑体" w:eastAsia="黑体" w:hAnsi="宋体" w:hint="eastAsia"/>
          <w:b/>
          <w:sz w:val="28"/>
          <w:szCs w:val="28"/>
        </w:rPr>
      </w:pPr>
      <w:r>
        <w:rPr>
          <w:rFonts w:ascii="宋体" w:hAnsi="宋体" w:hint="eastAsia"/>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6pt;margin-left:937pt;margin-top:967pt;mso-position-horizontal-relative:page;mso-position-vertical-relative:top-margin-area;position:absolute;width:33pt;z-index:251658240">
            <v:imagedata r:id="rId4" o:title=""/>
          </v:shape>
        </w:pict>
      </w:r>
      <w:r w:rsidRPr="00E8220E">
        <w:rPr>
          <w:rFonts w:ascii="宋体" w:hAnsi="宋体" w:hint="eastAsia"/>
          <w:b/>
          <w:noProof/>
          <w:sz w:val="44"/>
          <w:szCs w:val="44"/>
        </w:rPr>
        <w:drawing>
          <wp:anchor distT="0" distB="0" distL="114300" distR="114300" simplePos="0" relativeHeight="251659264" behindDoc="0" locked="0" layoutInCell="1" allowOverlap="1">
            <wp:simplePos x="0" y="0"/>
            <wp:positionH relativeFrom="column">
              <wp:posOffset>-1384935</wp:posOffset>
            </wp:positionH>
            <wp:positionV relativeFrom="paragraph">
              <wp:posOffset>-111760</wp:posOffset>
            </wp:positionV>
            <wp:extent cx="1144905" cy="7153275"/>
            <wp:effectExtent l="0" t="0" r="0" b="0"/>
            <wp:wrapNone/>
            <wp:docPr id="1" name="图片 1" descr="V%L5592N6@2C{05%A]Z{M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V%L5592N6@2C{05%A]Z{M0C"/>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1144905" cy="7153275"/>
                    </a:xfrm>
                    <a:prstGeom prst="rect">
                      <a:avLst/>
                    </a:prstGeom>
                    <a:noFill/>
                    <a:ln>
                      <a:noFill/>
                    </a:ln>
                  </pic:spPr>
                </pic:pic>
              </a:graphicData>
            </a:graphic>
          </wp:anchor>
        </w:drawing>
      </w:r>
      <w:r>
        <w:rPr>
          <w:rFonts w:ascii="黑体" w:eastAsia="黑体" w:hAnsi="宋体" w:hint="eastAsia"/>
          <w:b/>
          <w:sz w:val="28"/>
          <w:szCs w:val="28"/>
          <w:lang w:val="en-US"/>
        </w:rPr>
        <w:t>恰热克镇中学</w:t>
      </w:r>
      <w:r>
        <w:rPr>
          <w:rFonts w:ascii="黑体" w:eastAsia="黑体" w:hAnsi="宋体" w:hint="eastAsia"/>
          <w:b/>
          <w:sz w:val="28"/>
          <w:szCs w:val="28"/>
        </w:rPr>
        <w:t>2018-2019年第一学期九年级物理期末试题</w:t>
      </w:r>
    </w:p>
    <w:p w:rsidR="003956F5" w:rsidP="003956F5">
      <w:pPr>
        <w:spacing w:line="0" w:lineRule="atLeast"/>
        <w:jc w:val="center"/>
        <w:rPr>
          <w:rFonts w:ascii="黑体" w:eastAsia="黑体" w:hAnsi="宋体" w:hint="eastAsia"/>
          <w:sz w:val="24"/>
          <w:szCs w:val="24"/>
        </w:rPr>
      </w:pPr>
      <w:r>
        <w:rPr>
          <w:rFonts w:ascii="宋体" w:hAnsi="宋体" w:hint="eastAsia"/>
          <w:bCs/>
          <w:noProof/>
          <w:sz w:val="20"/>
          <w:szCs w:val="20"/>
        </w:rPr>
        <w:pict>
          <v:shapetype id="_x0000_t202" coordsize="21600,21600" o:spt="202" path="m,l,21600r21600,l21600,xe">
            <v:stroke joinstyle="miter"/>
            <v:path gradientshapeok="t" o:connecttype="rect"/>
          </v:shapetype>
          <v:shape id="文本框 7" o:spid="_x0000_s1026" type="#_x0000_t202" style="height:422.4pt;margin-left:-181.8pt;margin-top:8pt;mso-height-percent:0;mso-height-relative:page;mso-width-percent:0;mso-width-relative:page;mso-wrap-distance-bottom:0;mso-wrap-distance-left:9pt;mso-wrap-distance-right:9pt;mso-wrap-distance-top:0;mso-wrap-style:square;position:absolute;v-text-anchor:top;visibility:visible;width:66.5pt;z-index:251660288" filled="f" stroked="f">
            <v:textbox>
              <w:txbxContent>
                <w:tbl>
                  <w:tblPr>
                    <w:tblStyle w:val="TableGrid"/>
                    <w:tblW w:w="0" w:type="auto"/>
                    <w:tblInd w:w="0" w:type="dxa"/>
                    <w:tblLayout w:type="fixed"/>
                    <w:tblLook w:val="0000"/>
                  </w:tblPr>
                  <w:tblGrid>
                    <w:gridCol w:w="1008"/>
                  </w:tblGrid>
                  <w:tr>
                    <w:tblPrEx>
                      <w:tblW w:w="0" w:type="auto"/>
                      <w:tblInd w:w="0" w:type="dxa"/>
                      <w:tblLayout w:type="fixed"/>
                      <w:tblLook w:val="0000"/>
                    </w:tblPrEx>
                    <w:tc>
                      <w:tcPr>
                        <w:tcW w:w="1008" w:type="dxa"/>
                      </w:tcPr>
                      <w:p w:rsidR="003956F5">
                        <w:pPr>
                          <w:rPr>
                            <w:rFonts w:hint="eastAsia"/>
                            <w:b/>
                            <w:sz w:val="28"/>
                          </w:rPr>
                        </w:pPr>
                        <w:r>
                          <w:rPr>
                            <w:rFonts w:hint="eastAsia"/>
                            <w:b/>
                            <w:sz w:val="28"/>
                          </w:rPr>
                          <w:t>考号</w:t>
                        </w:r>
                      </w:p>
                    </w:tc>
                  </w:tr>
                  <w:tr>
                    <w:tblPrEx>
                      <w:tblW w:w="0" w:type="auto"/>
                      <w:tblInd w:w="0" w:type="dxa"/>
                      <w:tblLayout w:type="fixed"/>
                      <w:tblLook w:val="0000"/>
                    </w:tblPrEx>
                    <w:tc>
                      <w:tcPr>
                        <w:tcW w:w="1008" w:type="dxa"/>
                      </w:tcPr>
                      <w:p w:rsidR="003956F5">
                        <w:pPr>
                          <w:rPr>
                            <w:b/>
                            <w:sz w:val="28"/>
                          </w:rPr>
                        </w:pPr>
                      </w:p>
                    </w:tc>
                  </w:tr>
                  <w:tr>
                    <w:tblPrEx>
                      <w:tblW w:w="0" w:type="auto"/>
                      <w:tblInd w:w="0" w:type="dxa"/>
                      <w:tblLayout w:type="fixed"/>
                      <w:tblLook w:val="0000"/>
                    </w:tblPrEx>
                    <w:tc>
                      <w:tcPr>
                        <w:tcW w:w="1008" w:type="dxa"/>
                      </w:tcPr>
                      <w:p w:rsidR="003956F5">
                        <w:pPr>
                          <w:rPr>
                            <w:rFonts w:hint="eastAsia"/>
                            <w:b/>
                            <w:sz w:val="28"/>
                          </w:rPr>
                        </w:pPr>
                        <w:r>
                          <w:rPr>
                            <w:rFonts w:hint="eastAsia"/>
                            <w:b/>
                            <w:sz w:val="28"/>
                          </w:rPr>
                          <w:t>姓名</w:t>
                        </w:r>
                      </w:p>
                    </w:tc>
                  </w:tr>
                  <w:tr>
                    <w:tblPrEx>
                      <w:tblW w:w="0" w:type="auto"/>
                      <w:tblInd w:w="0" w:type="dxa"/>
                      <w:tblLayout w:type="fixed"/>
                      <w:tblLook w:val="0000"/>
                    </w:tblPrEx>
                    <w:tc>
                      <w:tcPr>
                        <w:tcW w:w="1008" w:type="dxa"/>
                      </w:tcPr>
                      <w:p w:rsidR="003956F5">
                        <w:pPr>
                          <w:rPr>
                            <w:b/>
                            <w:sz w:val="28"/>
                          </w:rPr>
                        </w:pPr>
                      </w:p>
                    </w:tc>
                  </w:tr>
                  <w:tr>
                    <w:tblPrEx>
                      <w:tblW w:w="0" w:type="auto"/>
                      <w:tblInd w:w="0" w:type="dxa"/>
                      <w:tblLayout w:type="fixed"/>
                      <w:tblLook w:val="0000"/>
                    </w:tblPrEx>
                    <w:tc>
                      <w:tcPr>
                        <w:tcW w:w="1008" w:type="dxa"/>
                      </w:tcPr>
                      <w:p w:rsidR="003956F5">
                        <w:pPr>
                          <w:rPr>
                            <w:rFonts w:hint="eastAsia"/>
                            <w:b/>
                            <w:sz w:val="28"/>
                          </w:rPr>
                        </w:pPr>
                        <w:r>
                          <w:rPr>
                            <w:rFonts w:hint="eastAsia"/>
                            <w:b/>
                            <w:sz w:val="28"/>
                          </w:rPr>
                          <w:t>考场</w:t>
                        </w:r>
                      </w:p>
                    </w:tc>
                  </w:tr>
                  <w:tr>
                    <w:tblPrEx>
                      <w:tblW w:w="0" w:type="auto"/>
                      <w:tblInd w:w="0" w:type="dxa"/>
                      <w:tblLayout w:type="fixed"/>
                      <w:tblLook w:val="0000"/>
                    </w:tblPrEx>
                    <w:tc>
                      <w:tcPr>
                        <w:tcW w:w="1008" w:type="dxa"/>
                      </w:tcPr>
                      <w:p w:rsidR="003956F5">
                        <w:pPr>
                          <w:rPr>
                            <w:b/>
                            <w:sz w:val="28"/>
                          </w:rPr>
                        </w:pPr>
                      </w:p>
                    </w:tc>
                  </w:tr>
                  <w:tr>
                    <w:tblPrEx>
                      <w:tblW w:w="0" w:type="auto"/>
                      <w:tblInd w:w="0" w:type="dxa"/>
                      <w:tblLayout w:type="fixed"/>
                      <w:tblLook w:val="0000"/>
                    </w:tblPrEx>
                    <w:tc>
                      <w:tcPr>
                        <w:tcW w:w="1008" w:type="dxa"/>
                      </w:tcPr>
                      <w:p w:rsidR="003956F5">
                        <w:pPr>
                          <w:rPr>
                            <w:rFonts w:hint="eastAsia"/>
                            <w:b/>
                            <w:sz w:val="28"/>
                          </w:rPr>
                        </w:pPr>
                        <w:r>
                          <w:rPr>
                            <w:rFonts w:hint="eastAsia"/>
                            <w:b/>
                            <w:sz w:val="28"/>
                          </w:rPr>
                          <w:t>班级</w:t>
                        </w:r>
                      </w:p>
                    </w:tc>
                  </w:tr>
                  <w:tr>
                    <w:tblPrEx>
                      <w:tblW w:w="0" w:type="auto"/>
                      <w:tblInd w:w="0" w:type="dxa"/>
                      <w:tblLayout w:type="fixed"/>
                      <w:tblLook w:val="0000"/>
                    </w:tblPrEx>
                    <w:tc>
                      <w:tcPr>
                        <w:tcW w:w="1008" w:type="dxa"/>
                      </w:tcPr>
                      <w:p w:rsidR="003956F5">
                        <w:pPr>
                          <w:rPr>
                            <w:b/>
                            <w:sz w:val="28"/>
                          </w:rPr>
                        </w:pPr>
                      </w:p>
                    </w:tc>
                  </w:tr>
                  <w:tr>
                    <w:tblPrEx>
                      <w:tblW w:w="0" w:type="auto"/>
                      <w:tblInd w:w="0" w:type="dxa"/>
                      <w:tblLayout w:type="fixed"/>
                      <w:tblLook w:val="0000"/>
                    </w:tblPrEx>
                    <w:tc>
                      <w:tcPr>
                        <w:tcW w:w="1008" w:type="dxa"/>
                      </w:tcPr>
                      <w:p w:rsidR="003956F5">
                        <w:pPr>
                          <w:rPr>
                            <w:rFonts w:hint="eastAsia"/>
                            <w:b/>
                            <w:sz w:val="28"/>
                          </w:rPr>
                        </w:pPr>
                        <w:r>
                          <w:rPr>
                            <w:rFonts w:hint="eastAsia"/>
                            <w:b/>
                            <w:sz w:val="28"/>
                          </w:rPr>
                          <w:t>学校</w:t>
                        </w:r>
                      </w:p>
                    </w:tc>
                  </w:tr>
                  <w:tr>
                    <w:tblPrEx>
                      <w:tblW w:w="0" w:type="auto"/>
                      <w:tblInd w:w="0" w:type="dxa"/>
                      <w:tblLayout w:type="fixed"/>
                      <w:tblLook w:val="0000"/>
                    </w:tblPrEx>
                    <w:tc>
                      <w:tcPr>
                        <w:tcW w:w="1008" w:type="dxa"/>
                      </w:tcPr>
                      <w:p w:rsidR="003956F5">
                        <w:pPr>
                          <w:rPr>
                            <w:b/>
                            <w:sz w:val="28"/>
                          </w:rPr>
                        </w:pPr>
                      </w:p>
                    </w:tc>
                  </w:tr>
                  <w:tr>
                    <w:tblPrEx>
                      <w:tblW w:w="0" w:type="auto"/>
                      <w:tblInd w:w="0" w:type="dxa"/>
                      <w:tblLayout w:type="fixed"/>
                      <w:tblLook w:val="0000"/>
                    </w:tblPrEx>
                    <w:tc>
                      <w:tcPr>
                        <w:tcW w:w="1008" w:type="dxa"/>
                      </w:tcPr>
                      <w:p w:rsidR="003956F5">
                        <w:pPr>
                          <w:rPr>
                            <w:rFonts w:hint="eastAsia"/>
                            <w:b/>
                            <w:sz w:val="28"/>
                          </w:rPr>
                        </w:pPr>
                        <w:r>
                          <w:rPr>
                            <w:rFonts w:hint="eastAsia"/>
                            <w:b/>
                            <w:sz w:val="28"/>
                          </w:rPr>
                          <w:t>乡镇</w:t>
                        </w:r>
                      </w:p>
                    </w:tc>
                  </w:tr>
                  <w:tr>
                    <w:tblPrEx>
                      <w:tblW w:w="0" w:type="auto"/>
                      <w:tblInd w:w="0" w:type="dxa"/>
                      <w:tblLayout w:type="fixed"/>
                      <w:tblLook w:val="0000"/>
                    </w:tblPrEx>
                    <w:trPr>
                      <w:trHeight w:val="797"/>
                    </w:trPr>
                    <w:tc>
                      <w:tcPr>
                        <w:tcW w:w="1008" w:type="dxa"/>
                      </w:tcPr>
                      <w:p w:rsidR="003956F5"/>
                    </w:tc>
                  </w:tr>
                </w:tbl>
                <w:p w:rsidR="003956F5" w:rsidP="003956F5"/>
              </w:txbxContent>
            </v:textbox>
          </v:shape>
        </w:pict>
      </w:r>
      <w:r>
        <w:rPr>
          <w:rFonts w:ascii="黑体" w:eastAsia="黑体" w:hAnsi="宋体" w:hint="eastAsia"/>
          <w:sz w:val="24"/>
          <w:szCs w:val="24"/>
        </w:rPr>
        <w:t>（考试时间80分钟）</w:t>
      </w:r>
    </w:p>
    <w:p w:rsidR="003956F5" w:rsidP="003956F5">
      <w:pPr>
        <w:adjustRightInd w:val="0"/>
        <w:snapToGrid w:val="0"/>
        <w:spacing w:line="240" w:lineRule="atLeast"/>
        <w:rPr>
          <w:rStyle w:val="HTMLChar"/>
          <w:rFonts w:hint="eastAsia"/>
          <w:snapToGrid w:val="0"/>
          <w:sz w:val="28"/>
          <w:szCs w:val="28"/>
        </w:rPr>
      </w:pPr>
      <w:r>
        <w:rPr>
          <w:rFonts w:ascii="宋体" w:hAnsi="宋体" w:hint="eastAsia"/>
          <w:b/>
          <w:snapToGrid w:val="0"/>
          <w:sz w:val="28"/>
          <w:szCs w:val="28"/>
        </w:rPr>
        <w:t>一</w:t>
      </w:r>
      <w:r>
        <w:rPr>
          <w:rStyle w:val="HTMLChar"/>
          <w:rFonts w:hint="eastAsia"/>
          <w:snapToGrid w:val="0"/>
          <w:sz w:val="28"/>
          <w:szCs w:val="28"/>
        </w:rPr>
        <w:t>、单项选择题</w:t>
      </w:r>
      <w:r>
        <w:rPr>
          <w:rStyle w:val="HTMLChar"/>
          <w:snapToGrid w:val="0"/>
          <w:sz w:val="28"/>
          <w:szCs w:val="28"/>
        </w:rPr>
        <w:t xml:space="preserve">。每小题 2 分，共 </w:t>
      </w:r>
      <w:r>
        <w:rPr>
          <w:rStyle w:val="HTMLChar"/>
          <w:rFonts w:hint="eastAsia"/>
          <w:snapToGrid w:val="0"/>
          <w:sz w:val="28"/>
          <w:szCs w:val="28"/>
        </w:rPr>
        <w:t>30</w:t>
      </w:r>
      <w:r>
        <w:rPr>
          <w:rStyle w:val="HTMLChar"/>
          <w:snapToGrid w:val="0"/>
          <w:sz w:val="28"/>
          <w:szCs w:val="28"/>
        </w:rPr>
        <w:t xml:space="preserve"> 分</w:t>
      </w:r>
      <w:r>
        <w:rPr>
          <w:rStyle w:val="HTMLChar"/>
          <w:rFonts w:hint="eastAsia"/>
          <w:snapToGrid w:val="0"/>
          <w:sz w:val="28"/>
          <w:szCs w:val="28"/>
        </w:rPr>
        <w:t>，</w:t>
      </w:r>
    </w:p>
    <w:tbl>
      <w:tblPr>
        <w:tblpPr w:leftFromText="180" w:rightFromText="180" w:vertAnchor="text" w:horzAnchor="margin"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6"/>
        <w:gridCol w:w="547"/>
        <w:gridCol w:w="547"/>
        <w:gridCol w:w="547"/>
        <w:gridCol w:w="546"/>
        <w:gridCol w:w="547"/>
        <w:gridCol w:w="547"/>
        <w:gridCol w:w="547"/>
        <w:gridCol w:w="546"/>
        <w:gridCol w:w="547"/>
        <w:gridCol w:w="547"/>
        <w:gridCol w:w="547"/>
        <w:gridCol w:w="546"/>
        <w:gridCol w:w="547"/>
        <w:gridCol w:w="547"/>
        <w:gridCol w:w="547"/>
      </w:tblGrid>
      <w:tr w:rsidTr="00497A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30"/>
        </w:trPr>
        <w:tc>
          <w:tcPr>
            <w:tcW w:w="546" w:type="dxa"/>
            <w:vAlign w:val="center"/>
          </w:tcPr>
          <w:p w:rsidR="003956F5" w:rsidP="00497A97">
            <w:pPr>
              <w:pStyle w:val="HTMLPreformatted"/>
              <w:adjustRightInd w:val="0"/>
              <w:snapToGrid w:val="0"/>
              <w:rPr>
                <w:rFonts w:hint="eastAsia"/>
                <w:snapToGrid w:val="0"/>
              </w:rPr>
            </w:pPr>
            <w:r>
              <w:rPr>
                <w:rFonts w:hint="eastAsia"/>
                <w:snapToGrid w:val="0"/>
              </w:rPr>
              <w:t>序号</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1</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2</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3</w:t>
            </w:r>
          </w:p>
        </w:tc>
        <w:tc>
          <w:tcPr>
            <w:tcW w:w="546" w:type="dxa"/>
            <w:vAlign w:val="center"/>
          </w:tcPr>
          <w:p w:rsidR="003956F5" w:rsidP="00497A97">
            <w:pPr>
              <w:pStyle w:val="HTMLPreformatted"/>
              <w:adjustRightInd w:val="0"/>
              <w:snapToGrid w:val="0"/>
              <w:rPr>
                <w:rFonts w:hint="eastAsia"/>
                <w:snapToGrid w:val="0"/>
              </w:rPr>
            </w:pPr>
            <w:r>
              <w:rPr>
                <w:rFonts w:hint="eastAsia"/>
                <w:snapToGrid w:val="0"/>
              </w:rPr>
              <w:t>4</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5</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6</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7</w:t>
            </w:r>
          </w:p>
        </w:tc>
        <w:tc>
          <w:tcPr>
            <w:tcW w:w="546" w:type="dxa"/>
            <w:vAlign w:val="center"/>
          </w:tcPr>
          <w:p w:rsidR="003956F5" w:rsidP="00497A97">
            <w:pPr>
              <w:pStyle w:val="HTMLPreformatted"/>
              <w:adjustRightInd w:val="0"/>
              <w:snapToGrid w:val="0"/>
              <w:rPr>
                <w:rFonts w:hint="eastAsia"/>
                <w:snapToGrid w:val="0"/>
              </w:rPr>
            </w:pPr>
            <w:r>
              <w:rPr>
                <w:rFonts w:hint="eastAsia"/>
                <w:snapToGrid w:val="0"/>
              </w:rPr>
              <w:t>8</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9</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10</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11</w:t>
            </w:r>
          </w:p>
        </w:tc>
        <w:tc>
          <w:tcPr>
            <w:tcW w:w="546" w:type="dxa"/>
            <w:vAlign w:val="center"/>
          </w:tcPr>
          <w:p w:rsidR="003956F5" w:rsidP="00497A97">
            <w:pPr>
              <w:pStyle w:val="HTMLPreformatted"/>
              <w:adjustRightInd w:val="0"/>
              <w:snapToGrid w:val="0"/>
              <w:rPr>
                <w:rFonts w:hint="eastAsia"/>
                <w:snapToGrid w:val="0"/>
              </w:rPr>
            </w:pPr>
            <w:r>
              <w:rPr>
                <w:rFonts w:hint="eastAsia"/>
                <w:snapToGrid w:val="0"/>
              </w:rPr>
              <w:t>12</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13</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14</w:t>
            </w:r>
          </w:p>
        </w:tc>
        <w:tc>
          <w:tcPr>
            <w:tcW w:w="547" w:type="dxa"/>
            <w:vAlign w:val="center"/>
          </w:tcPr>
          <w:p w:rsidR="003956F5" w:rsidP="00497A97">
            <w:pPr>
              <w:pStyle w:val="HTMLPreformatted"/>
              <w:adjustRightInd w:val="0"/>
              <w:snapToGrid w:val="0"/>
              <w:rPr>
                <w:rFonts w:hint="eastAsia"/>
                <w:snapToGrid w:val="0"/>
              </w:rPr>
            </w:pPr>
            <w:r>
              <w:rPr>
                <w:rFonts w:hint="eastAsia"/>
                <w:snapToGrid w:val="0"/>
              </w:rPr>
              <w:t>15</w:t>
            </w:r>
          </w:p>
        </w:tc>
      </w:tr>
      <w:tr w:rsidTr="00497A97">
        <w:tblPrEx>
          <w:tblW w:w="0" w:type="auto"/>
          <w:tblLayout w:type="fixed"/>
          <w:tblLook w:val="0000"/>
        </w:tblPrEx>
        <w:trPr>
          <w:trHeight w:val="630"/>
        </w:trPr>
        <w:tc>
          <w:tcPr>
            <w:tcW w:w="546" w:type="dxa"/>
            <w:vAlign w:val="center"/>
          </w:tcPr>
          <w:p w:rsidR="003956F5" w:rsidP="00497A97">
            <w:pPr>
              <w:pStyle w:val="HTMLPreformatted"/>
              <w:adjustRightInd w:val="0"/>
              <w:snapToGrid w:val="0"/>
              <w:rPr>
                <w:rFonts w:hint="eastAsia"/>
                <w:snapToGrid w:val="0"/>
              </w:rPr>
            </w:pPr>
            <w:r>
              <w:rPr>
                <w:rFonts w:hint="eastAsia"/>
                <w:snapToGrid w:val="0"/>
              </w:rPr>
              <w:t>答案</w:t>
            </w: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6"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6"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6"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c>
          <w:tcPr>
            <w:tcW w:w="547" w:type="dxa"/>
            <w:vAlign w:val="center"/>
          </w:tcPr>
          <w:p w:rsidR="003956F5" w:rsidP="00497A97">
            <w:pPr>
              <w:pStyle w:val="HTMLPreformatted"/>
              <w:adjustRightInd w:val="0"/>
              <w:snapToGrid w:val="0"/>
              <w:rPr>
                <w:rFonts w:hint="eastAsia"/>
                <w:snapToGrid w:val="0"/>
              </w:rPr>
            </w:pPr>
          </w:p>
        </w:tc>
      </w:tr>
    </w:tbl>
    <w:p w:rsidR="003956F5" w:rsidP="003956F5">
      <w:pPr>
        <w:pStyle w:val="HTMLPreformatted"/>
        <w:adjustRightInd w:val="0"/>
        <w:snapToGrid w:val="0"/>
        <w:rPr>
          <w:snapToGrid w:val="0"/>
          <w:sz w:val="28"/>
          <w:szCs w:val="28"/>
        </w:rPr>
      </w:pPr>
    </w:p>
    <w:p w:rsidR="003956F5" w:rsidP="003956F5">
      <w:pPr>
        <w:pStyle w:val="HTMLPreformatted"/>
        <w:adjustRightInd w:val="0"/>
        <w:snapToGrid w:val="0"/>
        <w:rPr>
          <w:snapToGrid w:val="0"/>
          <w:sz w:val="22"/>
          <w:szCs w:val="22"/>
        </w:rPr>
      </w:pPr>
      <w:r>
        <w:rPr>
          <w:snapToGrid w:val="0"/>
          <w:sz w:val="22"/>
          <w:szCs w:val="22"/>
        </w:rPr>
        <w:t xml:space="preserve">1．在国际单位制中，电流的单位是 </w:t>
      </w:r>
      <w:r>
        <w:rPr>
          <w:rFonts w:hint="eastAsia"/>
          <w:snapToGrid w:val="0"/>
          <w:sz w:val="22"/>
          <w:szCs w:val="22"/>
        </w:rPr>
        <w:t>（      ）</w:t>
      </w:r>
    </w:p>
    <w:p w:rsidR="003956F5" w:rsidP="003956F5">
      <w:pPr>
        <w:pStyle w:val="HTMLPreformatted"/>
        <w:adjustRightInd w:val="0"/>
        <w:snapToGrid w:val="0"/>
        <w:rPr>
          <w:snapToGrid w:val="0"/>
          <w:sz w:val="22"/>
          <w:szCs w:val="22"/>
        </w:rPr>
      </w:pPr>
      <w:r>
        <w:rPr>
          <w:snapToGrid w:val="0"/>
          <w:sz w:val="22"/>
          <w:szCs w:val="22"/>
        </w:rPr>
        <w:t xml:space="preserve">A．安培（A）    B．欧姆（Ω）    C．伏特（V）     D．瓦特(W) </w:t>
      </w:r>
    </w:p>
    <w:p w:rsidR="003956F5" w:rsidP="003956F5">
      <w:pPr>
        <w:pStyle w:val="HTMLPreformatted"/>
        <w:adjustRightInd w:val="0"/>
        <w:snapToGrid w:val="0"/>
        <w:rPr>
          <w:snapToGrid w:val="0"/>
          <w:sz w:val="22"/>
          <w:szCs w:val="22"/>
        </w:rPr>
      </w:pPr>
      <w:r>
        <w:rPr>
          <w:snapToGrid w:val="0"/>
          <w:sz w:val="22"/>
          <w:szCs w:val="22"/>
        </w:rPr>
        <w:t xml:space="preserve">2．下列物品中，通常情况下属于绝缘体的是  </w:t>
      </w:r>
      <w:r>
        <w:rPr>
          <w:rFonts w:hint="eastAsia"/>
          <w:snapToGrid w:val="0"/>
          <w:sz w:val="22"/>
          <w:szCs w:val="22"/>
        </w:rPr>
        <w:t>（      ）</w:t>
      </w:r>
      <w:r>
        <w:rPr>
          <w:snapToGrid w:val="0"/>
          <w:sz w:val="22"/>
          <w:szCs w:val="22"/>
        </w:rPr>
        <w:t xml:space="preserve"> </w:t>
      </w:r>
    </w:p>
    <w:p w:rsidR="003956F5" w:rsidP="003956F5">
      <w:pPr>
        <w:pStyle w:val="HTMLPreformatted"/>
        <w:adjustRightInd w:val="0"/>
        <w:snapToGrid w:val="0"/>
        <w:rPr>
          <w:snapToGrid w:val="0"/>
          <w:sz w:val="22"/>
          <w:szCs w:val="22"/>
        </w:rPr>
      </w:pPr>
      <w:r>
        <w:rPr>
          <w:snapToGrid w:val="0"/>
          <w:sz w:val="22"/>
          <w:szCs w:val="22"/>
        </w:rPr>
        <w:t xml:space="preserve">A．钢尺       B．塑料杯      C．食盐水       D．铅笔芯   </w:t>
      </w:r>
    </w:p>
    <w:p w:rsidR="003956F5" w:rsidP="003956F5">
      <w:pPr>
        <w:pStyle w:val="HTMLPreformatted"/>
        <w:adjustRightInd w:val="0"/>
        <w:snapToGrid w:val="0"/>
        <w:rPr>
          <w:snapToGrid w:val="0"/>
          <w:sz w:val="22"/>
          <w:szCs w:val="22"/>
        </w:rPr>
      </w:pPr>
      <w:r>
        <w:rPr>
          <w:snapToGrid w:val="0"/>
          <w:sz w:val="22"/>
          <w:szCs w:val="22"/>
        </w:rPr>
        <w:t xml:space="preserve">3．下列家用电器中，利用电流热效应工作的是 </w:t>
      </w:r>
      <w:r>
        <w:rPr>
          <w:rFonts w:hint="eastAsia"/>
          <w:snapToGrid w:val="0"/>
          <w:sz w:val="22"/>
          <w:szCs w:val="22"/>
        </w:rPr>
        <w:t>（      ）</w:t>
      </w:r>
    </w:p>
    <w:p w:rsidR="003956F5" w:rsidP="003956F5">
      <w:pPr>
        <w:pStyle w:val="HTMLPreformatted"/>
        <w:adjustRightInd w:val="0"/>
        <w:snapToGrid w:val="0"/>
        <w:rPr>
          <w:snapToGrid w:val="0"/>
        </w:rPr>
      </w:pPr>
      <w:r>
        <w:rPr>
          <w:snapToGrid w:val="0"/>
          <w:sz w:val="22"/>
          <w:szCs w:val="22"/>
        </w:rPr>
        <w:t xml:space="preserve">A．电熨斗   B．吸尘器   C．榨汁机   D．电视机  </w:t>
      </w:r>
      <w:r>
        <w:rPr>
          <w:snapToGrid w:val="0"/>
        </w:rPr>
        <w:t xml:space="preserve">  </w:t>
      </w:r>
    </w:p>
    <w:p w:rsidR="003956F5" w:rsidP="003956F5">
      <w:pPr>
        <w:pStyle w:val="HTMLPreformatted"/>
        <w:adjustRightInd w:val="0"/>
        <w:snapToGrid w:val="0"/>
        <w:rPr>
          <w:snapToGrid w:val="0"/>
          <w:sz w:val="22"/>
          <w:szCs w:val="22"/>
        </w:rPr>
      </w:pPr>
      <w:r>
        <w:rPr>
          <w:snapToGrid w:val="0"/>
          <w:sz w:val="22"/>
          <w:szCs w:val="22"/>
        </w:rPr>
        <w:t xml:space="preserve">4．图1为四冲程汽油机工作过程中某一冲程的示意图，它表示的是 </w:t>
      </w:r>
      <w:r>
        <w:rPr>
          <w:rFonts w:hint="eastAsia"/>
          <w:snapToGrid w:val="0"/>
          <w:sz w:val="22"/>
          <w:szCs w:val="22"/>
        </w:rPr>
        <w:t>（      ）</w:t>
      </w:r>
    </w:p>
    <w:p w:rsidR="003956F5" w:rsidP="003956F5">
      <w:pPr>
        <w:pStyle w:val="HTMLPreformatted"/>
        <w:adjustRightInd w:val="0"/>
        <w:snapToGrid w:val="0"/>
        <w:rPr>
          <w:rFonts w:hint="eastAsia"/>
          <w:snapToGrid w:val="0"/>
          <w:sz w:val="22"/>
          <w:szCs w:val="22"/>
        </w:rPr>
      </w:pPr>
      <w:r>
        <w:rPr>
          <w:snapToGrid w:val="0"/>
          <w:sz w:val="22"/>
          <w:szCs w:val="22"/>
        </w:rPr>
        <w:t xml:space="preserve">A．吸气冲程    </w:t>
      </w:r>
    </w:p>
    <w:p w:rsidR="003956F5" w:rsidP="003956F5">
      <w:pPr>
        <w:pStyle w:val="HTMLPreformatted"/>
        <w:adjustRightInd w:val="0"/>
        <w:snapToGrid w:val="0"/>
        <w:rPr>
          <w:rFonts w:hint="eastAsia"/>
          <w:snapToGrid w:val="0"/>
          <w:sz w:val="22"/>
          <w:szCs w:val="22"/>
        </w:rPr>
      </w:pPr>
      <w:r>
        <w:rPr>
          <w:noProof/>
          <w:snapToGrid w:val="0"/>
          <w:sz w:val="22"/>
          <w:szCs w:val="22"/>
        </w:rPr>
        <w:drawing>
          <wp:anchor distT="0" distB="0" distL="114300" distR="114300" simplePos="0" relativeHeight="251661312" behindDoc="0" locked="0" layoutInCell="1" allowOverlap="1">
            <wp:simplePos x="0" y="0"/>
            <wp:positionH relativeFrom="column">
              <wp:posOffset>3895725</wp:posOffset>
            </wp:positionH>
            <wp:positionV relativeFrom="paragraph">
              <wp:posOffset>97790</wp:posOffset>
            </wp:positionV>
            <wp:extent cx="720090" cy="1080770"/>
            <wp:effectExtent l="0" t="0" r="3810" b="5080"/>
            <wp:wrapNone/>
            <wp:docPr id="5" name="图片 5"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www.xkb1.com              新课标第一网不用注册，免费下载！"/>
                    <pic:cNvPicPr>
                      <a:picLocks noChangeAspect="1" noChangeArrowheads="1"/>
                    </pic:cNvPicPr>
                  </pic:nvPicPr>
                  <pic:blipFill>
                    <a:blip xmlns:r="http://schemas.openxmlformats.org/officeDocument/2006/relationships" r:embed="rId6">
                      <a:extLst>
                        <a:ext uri="{28A0092B-C50C-407E-A947-70E740481C1C}">
                          <a14:useLocalDpi xmlns:a14="http://schemas.microsoft.com/office/drawing/2010/main" val="0"/>
                        </a:ext>
                      </a:extLst>
                    </a:blip>
                    <a:srcRect/>
                    <a:stretch>
                      <a:fillRect/>
                    </a:stretch>
                  </pic:blipFill>
                  <pic:spPr bwMode="auto">
                    <a:xfrm>
                      <a:off x="0" y="0"/>
                      <a:ext cx="720090" cy="1080770"/>
                    </a:xfrm>
                    <a:prstGeom prst="rect">
                      <a:avLst/>
                    </a:prstGeom>
                    <a:noFill/>
                    <a:ln>
                      <a:noFill/>
                    </a:ln>
                    <a:effectLst/>
                  </pic:spPr>
                </pic:pic>
              </a:graphicData>
            </a:graphic>
          </wp:anchor>
        </w:drawing>
      </w:r>
      <w:r>
        <w:rPr>
          <w:snapToGrid w:val="0"/>
          <w:sz w:val="22"/>
          <w:szCs w:val="22"/>
        </w:rPr>
        <w:t xml:space="preserve">B．压缩冲程  </w:t>
      </w:r>
    </w:p>
    <w:p w:rsidR="003956F5" w:rsidP="003956F5">
      <w:pPr>
        <w:pStyle w:val="HTMLPreformatted"/>
        <w:adjustRightInd w:val="0"/>
        <w:snapToGrid w:val="0"/>
        <w:rPr>
          <w:rFonts w:hint="eastAsia"/>
          <w:snapToGrid w:val="0"/>
          <w:sz w:val="22"/>
          <w:szCs w:val="22"/>
        </w:rPr>
      </w:pPr>
      <w:r>
        <w:rPr>
          <w:snapToGrid w:val="0"/>
          <w:sz w:val="22"/>
          <w:szCs w:val="22"/>
        </w:rPr>
        <w:t xml:space="preserve">C．做功冲程    </w:t>
      </w:r>
    </w:p>
    <w:p w:rsidR="003956F5" w:rsidRPr="003956F5" w:rsidP="003956F5">
      <w:pPr>
        <w:pStyle w:val="HTMLPreformatted"/>
        <w:adjustRightInd w:val="0"/>
        <w:snapToGrid w:val="0"/>
        <w:rPr>
          <w:rFonts w:hint="eastAsia"/>
          <w:sz w:val="22"/>
          <w:szCs w:val="22"/>
        </w:rPr>
      </w:pPr>
      <w:r>
        <w:rPr>
          <w:snapToGrid w:val="0"/>
          <w:sz w:val="22"/>
          <w:szCs w:val="22"/>
        </w:rPr>
        <w:t>D．排气冲程</w:t>
      </w:r>
      <w:r>
        <w:rPr>
          <w:sz w:val="22"/>
          <w:szCs w:val="22"/>
        </w:rPr>
        <w:t xml:space="preserve"> </w:t>
      </w:r>
    </w:p>
    <w:p w:rsidR="003956F5" w:rsidP="003956F5">
      <w:pPr>
        <w:pStyle w:val="HTMLPreformatted"/>
        <w:adjustRightInd w:val="0"/>
        <w:snapToGrid w:val="0"/>
        <w:rPr>
          <w:sz w:val="22"/>
          <w:szCs w:val="22"/>
        </w:rPr>
      </w:pPr>
      <w:r>
        <w:rPr>
          <w:sz w:val="22"/>
          <w:szCs w:val="22"/>
        </w:rPr>
        <w:t xml:space="preserve">5．下列关于电流和电压的说法中正确的是 </w:t>
      </w:r>
      <w:r>
        <w:rPr>
          <w:rFonts w:hint="eastAsia"/>
          <w:sz w:val="22"/>
          <w:szCs w:val="22"/>
        </w:rPr>
        <w:t>（      ）</w:t>
      </w:r>
    </w:p>
    <w:p w:rsidR="003956F5" w:rsidP="003956F5">
      <w:pPr>
        <w:pStyle w:val="HTMLPreformatted"/>
        <w:adjustRightInd w:val="0"/>
        <w:snapToGrid w:val="0"/>
        <w:rPr>
          <w:rFonts w:hint="eastAsia"/>
          <w:sz w:val="22"/>
          <w:szCs w:val="22"/>
        </w:rPr>
      </w:pPr>
      <w:r>
        <w:rPr>
          <w:sz w:val="22"/>
          <w:szCs w:val="22"/>
        </w:rPr>
        <w:t xml:space="preserve">A．大量电荷的移动形成电流  </w:t>
      </w:r>
    </w:p>
    <w:p w:rsidR="003956F5" w:rsidP="003956F5">
      <w:pPr>
        <w:pStyle w:val="HTMLPreformatted"/>
        <w:adjustRightInd w:val="0"/>
        <w:snapToGrid w:val="0"/>
        <w:rPr>
          <w:sz w:val="22"/>
          <w:szCs w:val="22"/>
        </w:rPr>
      </w:pPr>
      <w:r>
        <w:rPr>
          <w:sz w:val="22"/>
          <w:szCs w:val="22"/>
        </w:rPr>
        <w:t xml:space="preserve">B．自由电子定向移动的方向为电流方向   </w:t>
      </w:r>
    </w:p>
    <w:p w:rsidR="003956F5" w:rsidP="003956F5">
      <w:pPr>
        <w:pStyle w:val="HTMLPreformatted"/>
        <w:adjustRightInd w:val="0"/>
        <w:snapToGrid w:val="0"/>
        <w:rPr>
          <w:sz w:val="22"/>
          <w:szCs w:val="22"/>
        </w:rPr>
      </w:pPr>
      <w:r>
        <w:rPr>
          <w:sz w:val="22"/>
          <w:szCs w:val="22"/>
        </w:rPr>
        <w:t xml:space="preserve">C．电路两端有电压，电路中可能会有电流     </w:t>
      </w:r>
    </w:p>
    <w:p w:rsidR="003956F5" w:rsidP="003956F5">
      <w:pPr>
        <w:pStyle w:val="HTMLPreformatted"/>
        <w:adjustRightInd w:val="0"/>
        <w:snapToGrid w:val="0"/>
        <w:rPr>
          <w:sz w:val="22"/>
          <w:szCs w:val="22"/>
        </w:rPr>
      </w:pPr>
      <w:r>
        <w:rPr>
          <w:sz w:val="22"/>
          <w:szCs w:val="22"/>
        </w:rPr>
        <w:t xml:space="preserve">D．通过导体的电流越大，导体两端的电压就越低    </w:t>
      </w:r>
    </w:p>
    <w:p w:rsidR="003956F5" w:rsidP="003956F5">
      <w:pPr>
        <w:pStyle w:val="HTMLPreformatted"/>
        <w:adjustRightInd w:val="0"/>
        <w:snapToGrid w:val="0"/>
        <w:rPr>
          <w:rFonts w:hint="eastAsia"/>
          <w:sz w:val="22"/>
          <w:szCs w:val="22"/>
        </w:rPr>
      </w:pPr>
      <w:r>
        <w:rPr>
          <w:sz w:val="22"/>
          <w:szCs w:val="22"/>
        </w:rPr>
        <w:t>6．</w:t>
      </w:r>
      <w:r>
        <w:rPr>
          <w:rFonts w:hint="eastAsia"/>
          <w:sz w:val="22"/>
          <w:szCs w:val="22"/>
        </w:rPr>
        <w:t>图</w:t>
      </w:r>
      <w:r>
        <w:rPr>
          <w:sz w:val="22"/>
          <w:szCs w:val="22"/>
        </w:rPr>
        <w:t>2所示的几种家用电器正常工作时，消耗的电功率接近 500W的是</w:t>
      </w:r>
      <w:r>
        <w:rPr>
          <w:rFonts w:hint="eastAsia"/>
          <w:sz w:val="22"/>
          <w:szCs w:val="22"/>
        </w:rPr>
        <w:t>（      ）</w:t>
      </w:r>
    </w:p>
    <w:p w:rsidR="003956F5" w:rsidP="003956F5">
      <w:pPr>
        <w:pStyle w:val="HTMLPreformatted"/>
        <w:adjustRightInd w:val="0"/>
        <w:snapToGrid w:val="0"/>
      </w:pPr>
      <w:r>
        <w:rPr>
          <w:noProof/>
        </w:rPr>
        <w:drawing>
          <wp:inline distT="0" distB="0" distL="0" distR="0">
            <wp:extent cx="4143375" cy="1066800"/>
            <wp:effectExtent l="0" t="0" r="9525" b="0"/>
            <wp:docPr id="2" name="图片 2" descr="www.xkb1.com              新课标第一网不用注册，免费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ww.xkb1.com              新课标第一网不用注册，免费下载！"/>
                    <pic:cNvPicPr>
                      <a:picLocks noChangeAspect="1" noChangeArrowheads="1"/>
                    </pic:cNvPicPr>
                  </pic:nvPicPr>
                  <pic:blipFill>
                    <a:blip xmlns:r="http://schemas.openxmlformats.org/officeDocument/2006/relationships" r:embed="rId7">
                      <a:extLst>
                        <a:ext uri="{28A0092B-C50C-407E-A947-70E740481C1C}">
                          <a14:useLocalDpi xmlns:a14="http://schemas.microsoft.com/office/drawing/2010/main" val="0"/>
                        </a:ext>
                      </a:extLst>
                    </a:blip>
                    <a:srcRect/>
                    <a:stretch>
                      <a:fillRect/>
                    </a:stretch>
                  </pic:blipFill>
                  <pic:spPr bwMode="auto">
                    <a:xfrm>
                      <a:off x="0" y="0"/>
                      <a:ext cx="4143375" cy="1066800"/>
                    </a:xfrm>
                    <a:prstGeom prst="rect">
                      <a:avLst/>
                    </a:prstGeom>
                    <a:noFill/>
                    <a:ln>
                      <a:noFill/>
                    </a:ln>
                    <a:effectLst/>
                  </pic:spPr>
                </pic:pic>
              </a:graphicData>
            </a:graphic>
          </wp:inline>
        </w:drawing>
      </w:r>
      <w:r>
        <w:t xml:space="preserve"> </w:t>
      </w:r>
    </w:p>
    <w:p w:rsidR="003956F5" w:rsidP="003956F5">
      <w:pPr>
        <w:pStyle w:val="HTMLPreformatted"/>
        <w:adjustRightInd w:val="0"/>
        <w:snapToGrid w:val="0"/>
        <w:rPr>
          <w:sz w:val="22"/>
          <w:szCs w:val="22"/>
        </w:rPr>
      </w:pPr>
      <w:r>
        <w:rPr>
          <w:sz w:val="22"/>
          <w:szCs w:val="22"/>
        </w:rPr>
        <w:t xml:space="preserve">7．关于导体的电阻，下列说法正确的是 </w:t>
      </w:r>
      <w:r>
        <w:rPr>
          <w:rFonts w:hint="eastAsia"/>
          <w:sz w:val="22"/>
          <w:szCs w:val="22"/>
        </w:rPr>
        <w:t>（      ）</w:t>
      </w:r>
    </w:p>
    <w:p w:rsidR="003956F5" w:rsidP="003956F5">
      <w:pPr>
        <w:pStyle w:val="HTMLPreformatted"/>
        <w:adjustRightInd w:val="0"/>
        <w:snapToGrid w:val="0"/>
        <w:rPr>
          <w:sz w:val="22"/>
          <w:szCs w:val="22"/>
        </w:rPr>
      </w:pPr>
      <w:r>
        <w:rPr>
          <w:sz w:val="22"/>
          <w:szCs w:val="22"/>
        </w:rPr>
        <w:t xml:space="preserve">A．加在导体两端的电压越高，导体的电阻越大        </w:t>
      </w:r>
    </w:p>
    <w:p w:rsidR="003956F5" w:rsidP="003956F5">
      <w:pPr>
        <w:pStyle w:val="HTMLPreformatted"/>
        <w:adjustRightInd w:val="0"/>
        <w:snapToGrid w:val="0"/>
        <w:rPr>
          <w:sz w:val="22"/>
          <w:szCs w:val="22"/>
        </w:rPr>
      </w:pPr>
      <w:r>
        <w:rPr>
          <w:sz w:val="22"/>
          <w:szCs w:val="22"/>
        </w:rPr>
        <w:t xml:space="preserve">B．通过导体的电流越小，导体的电阻越大 </w:t>
      </w:r>
    </w:p>
    <w:p w:rsidR="003956F5" w:rsidP="003956F5">
      <w:pPr>
        <w:pStyle w:val="HTMLPreformatted"/>
        <w:adjustRightInd w:val="0"/>
        <w:snapToGrid w:val="0"/>
        <w:rPr>
          <w:sz w:val="22"/>
          <w:szCs w:val="22"/>
        </w:rPr>
      </w:pPr>
      <w:r>
        <w:rPr>
          <w:sz w:val="22"/>
          <w:szCs w:val="22"/>
        </w:rPr>
        <w:t xml:space="preserve">C．导体两端的电压为 </w:t>
      </w:r>
      <w:r>
        <w:rPr>
          <w:rFonts w:hint="eastAsia"/>
          <w:sz w:val="22"/>
          <w:szCs w:val="22"/>
        </w:rPr>
        <w:t>0</w:t>
      </w:r>
      <w:r>
        <w:rPr>
          <w:sz w:val="22"/>
          <w:szCs w:val="22"/>
        </w:rPr>
        <w:t xml:space="preserve">V时，导体的电阻为 0Ω </w:t>
      </w:r>
      <w:r>
        <w:rPr>
          <w:rFonts w:ascii="Constantia" w:hAnsi="Constantia" w:cs="Constantia"/>
          <w:sz w:val="22"/>
          <w:szCs w:val="22"/>
        </w:rPr>
        <w:sym w:font="Constantia" w:char="F057"/>
      </w:r>
      <w:r>
        <w:rPr>
          <w:rFonts w:ascii="Constantia" w:hAnsi="Constantia" w:cs="Constantia"/>
          <w:sz w:val="22"/>
          <w:szCs w:val="22"/>
        </w:rPr>
        <w:sym w:font="Constantia" w:char="0020"/>
      </w:r>
    </w:p>
    <w:p w:rsidR="003956F5" w:rsidP="003956F5">
      <w:pPr>
        <w:pStyle w:val="HTMLPreformatted"/>
        <w:adjustRightInd w:val="0"/>
        <w:snapToGrid w:val="0"/>
        <w:rPr>
          <w:rFonts w:hint="eastAsia"/>
        </w:rPr>
      </w:pPr>
      <w:r>
        <w:rPr>
          <w:sz w:val="22"/>
          <w:szCs w:val="22"/>
        </w:rPr>
        <w:t xml:space="preserve">D．导体的电阻不由导体两端的电压和通过导体的电流决定 </w:t>
      </w:r>
      <w:r>
        <w:t xml:space="preserve">       </w:t>
      </w:r>
    </w:p>
    <w:p w:rsidR="003956F5" w:rsidP="003956F5">
      <w:pPr>
        <w:pStyle w:val="HTMLPreformatted"/>
        <w:adjustRightInd w:val="0"/>
        <w:snapToGrid w:val="0"/>
        <w:rPr>
          <w:sz w:val="22"/>
          <w:szCs w:val="22"/>
        </w:rPr>
      </w:pPr>
      <w:r>
        <w:rPr>
          <w:sz w:val="22"/>
          <w:szCs w:val="22"/>
        </w:rPr>
        <w:t>8．关于分子动理论及有关现象，下列说法正确的是</w:t>
      </w:r>
      <w:r>
        <w:rPr>
          <w:rFonts w:hint="eastAsia"/>
          <w:sz w:val="22"/>
          <w:szCs w:val="22"/>
        </w:rPr>
        <w:t>（      ）</w:t>
      </w:r>
    </w:p>
    <w:p w:rsidR="003956F5" w:rsidP="003956F5">
      <w:pPr>
        <w:pStyle w:val="HTMLPreformatted"/>
        <w:adjustRightInd w:val="0"/>
        <w:snapToGrid w:val="0"/>
        <w:rPr>
          <w:sz w:val="22"/>
          <w:szCs w:val="22"/>
        </w:rPr>
      </w:pPr>
      <w:r>
        <w:rPr>
          <w:sz w:val="22"/>
          <w:szCs w:val="22"/>
        </w:rPr>
        <w:t xml:space="preserve">A．铁块很难被压缩，说明分子之间存在相互作用的引力    </w:t>
      </w:r>
    </w:p>
    <w:p w:rsidR="003956F5" w:rsidP="003956F5">
      <w:pPr>
        <w:pStyle w:val="HTMLPreformatted"/>
        <w:adjustRightInd w:val="0"/>
        <w:snapToGrid w:val="0"/>
        <w:rPr>
          <w:sz w:val="22"/>
          <w:szCs w:val="22"/>
        </w:rPr>
      </w:pPr>
      <w:r>
        <w:rPr>
          <w:sz w:val="22"/>
          <w:szCs w:val="22"/>
        </w:rPr>
        <w:t xml:space="preserve">B．湿衣服在热天比冷天干得快，说明热水分子间的斥力较大 </w:t>
      </w:r>
    </w:p>
    <w:p w:rsidR="003956F5" w:rsidP="003956F5">
      <w:pPr>
        <w:pStyle w:val="HTMLPreformatted"/>
        <w:adjustRightInd w:val="0"/>
        <w:snapToGrid w:val="0"/>
        <w:rPr>
          <w:sz w:val="22"/>
          <w:szCs w:val="22"/>
        </w:rPr>
      </w:pPr>
      <w:r>
        <w:rPr>
          <w:sz w:val="22"/>
          <w:szCs w:val="22"/>
        </w:rPr>
        <w:t xml:space="preserve">C．水和酒精混合后总体积变小，说明物质的分子之间存在间隙                   </w:t>
      </w:r>
    </w:p>
    <w:p w:rsidR="003956F5" w:rsidP="003956F5">
      <w:pPr>
        <w:pStyle w:val="HTMLPreformatted"/>
        <w:adjustRightInd w:val="0"/>
        <w:snapToGrid w:val="0"/>
        <w:rPr>
          <w:rFonts w:hint="eastAsia"/>
          <w:sz w:val="22"/>
          <w:szCs w:val="22"/>
        </w:rPr>
      </w:pPr>
      <w:r>
        <w:rPr>
          <w:sz w:val="22"/>
          <w:szCs w:val="22"/>
        </w:rPr>
        <w:t xml:space="preserve">D．用力能将尘土从衣服上抖落，说明分子在永不停息地做无规则运动           </w:t>
      </w:r>
    </w:p>
    <w:p w:rsidR="003956F5" w:rsidP="003956F5">
      <w:pPr>
        <w:pStyle w:val="HTMLPreformatted"/>
        <w:adjustRightInd w:val="0"/>
        <w:snapToGrid w:val="0"/>
        <w:rPr>
          <w:rFonts w:hint="eastAsia"/>
          <w:sz w:val="22"/>
          <w:szCs w:val="22"/>
        </w:rPr>
      </w:pPr>
      <w:r>
        <w:rPr>
          <w:sz w:val="22"/>
          <w:szCs w:val="22"/>
        </w:rPr>
        <w:t>9．</w:t>
      </w:r>
      <w:r>
        <w:rPr>
          <w:rFonts w:hint="eastAsia"/>
          <w:sz w:val="22"/>
          <w:szCs w:val="22"/>
        </w:rPr>
        <w:t>在图中所示的电路图中，能用电压表正确测出灯Ll两端电压的是（    〕</w:t>
      </w:r>
    </w:p>
    <w:p w:rsidR="003956F5" w:rsidP="003956F5">
      <w:pPr>
        <w:pStyle w:val="HTMLPreformatted"/>
        <w:adjustRightInd w:val="0"/>
        <w:snapToGrid w:val="0"/>
        <w:rPr>
          <w:rFonts w:hint="eastAsia"/>
        </w:rPr>
      </w:pPr>
    </w:p>
    <w:p w:rsidR="003956F5" w:rsidP="003956F5">
      <w:pPr>
        <w:pStyle w:val="HTMLPreformatted"/>
        <w:adjustRightInd w:val="0"/>
        <w:snapToGrid w:val="0"/>
      </w:pPr>
      <w:r>
        <w:rPr>
          <w:rFonts w:hint="eastAsia"/>
          <w:noProof/>
        </w:rPr>
        <w:drawing>
          <wp:anchor distT="0" distB="0" distL="114300" distR="114300" simplePos="0" relativeHeight="251662336" behindDoc="0" locked="0" layoutInCell="1" allowOverlap="1">
            <wp:simplePos x="0" y="0"/>
            <wp:positionH relativeFrom="column">
              <wp:posOffset>167640</wp:posOffset>
            </wp:positionH>
            <wp:positionV relativeFrom="paragraph">
              <wp:posOffset>53975</wp:posOffset>
            </wp:positionV>
            <wp:extent cx="4067810" cy="1043940"/>
            <wp:effectExtent l="0" t="0" r="8890" b="381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xmlns:r="http://schemas.openxmlformats.org/officeDocument/2006/relationships" r:embed="rId8">
                      <a:lum contrast="12000"/>
                      <a:extLst>
                        <a:ext uri="{28A0092B-C50C-407E-A947-70E740481C1C}">
                          <a14:useLocalDpi xmlns:a14="http://schemas.microsoft.com/office/drawing/2010/main" val="0"/>
                        </a:ext>
                      </a:extLst>
                    </a:blip>
                    <a:srcRect/>
                    <a:stretch>
                      <a:fillRect/>
                    </a:stretch>
                  </pic:blipFill>
                  <pic:spPr bwMode="auto">
                    <a:xfrm>
                      <a:off x="0" y="0"/>
                      <a:ext cx="4067810" cy="1043940"/>
                    </a:xfrm>
                    <a:prstGeom prst="rect">
                      <a:avLst/>
                    </a:prstGeom>
                    <a:noFill/>
                    <a:ln>
                      <a:noFill/>
                    </a:ln>
                    <a:effectLst/>
                  </pic:spPr>
                </pic:pic>
              </a:graphicData>
            </a:graphic>
          </wp:anchor>
        </w:drawing>
      </w:r>
    </w:p>
    <w:p w:rsidR="003956F5" w:rsidP="003956F5">
      <w:pPr>
        <w:pStyle w:val="HTMLPreformatted"/>
        <w:adjustRightInd w:val="0"/>
        <w:snapToGrid w:val="0"/>
        <w:rPr>
          <w:rFonts w:hint="eastAsia"/>
        </w:rPr>
      </w:pPr>
    </w:p>
    <w:p w:rsidR="003956F5" w:rsidP="003956F5">
      <w:pPr>
        <w:pStyle w:val="HTMLPreformatted"/>
        <w:adjustRightInd w:val="0"/>
        <w:snapToGrid w:val="0"/>
        <w:rPr>
          <w:rFonts w:hint="eastAsia"/>
        </w:rPr>
      </w:pPr>
    </w:p>
    <w:p w:rsidR="003956F5" w:rsidP="003956F5">
      <w:pPr>
        <w:pStyle w:val="HTMLPreformatted"/>
        <w:adjustRightInd w:val="0"/>
        <w:snapToGrid w:val="0"/>
        <w:rPr>
          <w:rFonts w:hint="eastAsia"/>
        </w:rPr>
      </w:pPr>
    </w:p>
    <w:p w:rsidR="003956F5" w:rsidP="003956F5">
      <w:pPr>
        <w:pStyle w:val="HTMLPreformatted"/>
        <w:adjustRightInd w:val="0"/>
        <w:snapToGrid w:val="0"/>
        <w:rPr>
          <w:rFonts w:hint="eastAsia"/>
        </w:rPr>
      </w:pPr>
    </w:p>
    <w:p w:rsidR="003956F5" w:rsidP="003956F5">
      <w:pPr>
        <w:pStyle w:val="HTMLPreformatted"/>
        <w:adjustRightInd w:val="0"/>
        <w:snapToGrid w:val="0"/>
        <w:rPr>
          <w:sz w:val="22"/>
          <w:szCs w:val="22"/>
        </w:rPr>
      </w:pPr>
    </w:p>
    <w:p w:rsidR="003956F5" w:rsidP="003956F5">
      <w:pPr>
        <w:pStyle w:val="HTMLPreformatted"/>
        <w:adjustRightInd w:val="0"/>
        <w:snapToGrid w:val="0"/>
        <w:rPr>
          <w:sz w:val="22"/>
          <w:szCs w:val="22"/>
        </w:rPr>
      </w:pPr>
      <w:r>
        <w:rPr>
          <w:sz w:val="22"/>
          <w:szCs w:val="22"/>
        </w:rPr>
        <w:t xml:space="preserve">10．关于物体内能的变化，下列说法正确的是 </w:t>
      </w:r>
      <w:r>
        <w:rPr>
          <w:rFonts w:hint="eastAsia"/>
          <w:sz w:val="22"/>
          <w:szCs w:val="22"/>
        </w:rPr>
        <w:t>（      ）</w:t>
      </w:r>
    </w:p>
    <w:p w:rsidR="003956F5" w:rsidP="003956F5">
      <w:pPr>
        <w:pStyle w:val="HTMLPreformatted"/>
        <w:adjustRightInd w:val="0"/>
        <w:snapToGrid w:val="0"/>
        <w:rPr>
          <w:sz w:val="22"/>
          <w:szCs w:val="22"/>
        </w:rPr>
      </w:pPr>
      <w:r>
        <w:rPr>
          <w:sz w:val="22"/>
          <w:szCs w:val="22"/>
        </w:rPr>
        <w:t xml:space="preserve">A．锯条内能增加，它一定吸收了热量         </w:t>
      </w:r>
    </w:p>
    <w:p w:rsidR="003956F5" w:rsidP="003956F5">
      <w:pPr>
        <w:pStyle w:val="HTMLPreformatted"/>
        <w:adjustRightInd w:val="0"/>
        <w:snapToGrid w:val="0"/>
        <w:rPr>
          <w:sz w:val="22"/>
          <w:szCs w:val="22"/>
        </w:rPr>
      </w:pPr>
      <w:r>
        <w:rPr>
          <w:sz w:val="22"/>
          <w:szCs w:val="22"/>
        </w:rPr>
        <w:t xml:space="preserve">B．在冰块熔化成水的过程中，冰块的内能不变    </w:t>
      </w:r>
    </w:p>
    <w:p w:rsidR="003956F5" w:rsidP="003956F5">
      <w:pPr>
        <w:pStyle w:val="HTMLPreformatted"/>
        <w:adjustRightInd w:val="0"/>
        <w:snapToGrid w:val="0"/>
        <w:rPr>
          <w:sz w:val="22"/>
          <w:szCs w:val="22"/>
        </w:rPr>
      </w:pPr>
      <w:r>
        <w:rPr>
          <w:sz w:val="22"/>
          <w:szCs w:val="22"/>
        </w:rPr>
        <w:t xml:space="preserve">C．搓手时两手的温度会升高，是通过热传递的方式使手的内能增加                </w:t>
      </w:r>
    </w:p>
    <w:p w:rsidR="003956F5" w:rsidP="003956F5">
      <w:pPr>
        <w:pStyle w:val="HTMLPreformatted"/>
        <w:adjustRightInd w:val="0"/>
        <w:snapToGrid w:val="0"/>
        <w:rPr>
          <w:rFonts w:hint="eastAsia"/>
          <w:sz w:val="22"/>
          <w:szCs w:val="22"/>
        </w:rPr>
      </w:pPr>
      <w:r>
        <w:rPr>
          <w:sz w:val="22"/>
          <w:szCs w:val="22"/>
        </w:rPr>
        <w:t xml:space="preserve">D．反复弯折铁丝使其温度升高，是通过做功的方式使铁丝内能增加 </w:t>
      </w:r>
    </w:p>
    <w:p w:rsidR="003956F5" w:rsidP="003956F5">
      <w:pPr>
        <w:pStyle w:val="HTMLPreformatted"/>
        <w:adjustRightInd w:val="0"/>
        <w:snapToGrid w:val="0"/>
        <w:rPr>
          <w:sz w:val="22"/>
          <w:szCs w:val="22"/>
        </w:rPr>
      </w:pPr>
      <w:r>
        <w:rPr>
          <w:sz w:val="22"/>
          <w:szCs w:val="22"/>
        </w:rPr>
        <w:t>11．</w:t>
      </w:r>
      <w:r>
        <w:rPr>
          <w:rFonts w:hint="eastAsia"/>
          <w:sz w:val="22"/>
          <w:szCs w:val="22"/>
        </w:rPr>
        <w:t>如图</w:t>
      </w:r>
      <w:r>
        <w:rPr>
          <w:sz w:val="22"/>
          <w:szCs w:val="22"/>
        </w:rPr>
        <w:t xml:space="preserve">所示电路中，电源两端电压不变，R1是定值电阻，R2是滑动变阻器。闭合开关S后，在滑片 P由中点向左滑动的过程中，下列判断正确的是 </w:t>
      </w:r>
      <w:r>
        <w:rPr>
          <w:rFonts w:hint="eastAsia"/>
          <w:sz w:val="22"/>
          <w:szCs w:val="22"/>
        </w:rPr>
        <w:t>（      ）</w:t>
      </w:r>
    </w:p>
    <w:p w:rsidR="003956F5" w:rsidP="003956F5">
      <w:pPr>
        <w:pStyle w:val="HTMLPreformatted"/>
        <w:adjustRightInd w:val="0"/>
        <w:snapToGrid w:val="0"/>
        <w:rPr>
          <w:sz w:val="22"/>
          <w:szCs w:val="22"/>
        </w:rPr>
      </w:pPr>
      <w:r>
        <w:rPr>
          <w:noProof/>
          <w:sz w:val="22"/>
          <w:szCs w:val="22"/>
        </w:rPr>
        <w:drawing>
          <wp:anchor distT="0" distB="0" distL="114300" distR="114300" simplePos="0" relativeHeight="251665408" behindDoc="0" locked="0" layoutInCell="1" allowOverlap="1">
            <wp:simplePos x="0" y="0"/>
            <wp:positionH relativeFrom="column">
              <wp:posOffset>3619500</wp:posOffset>
            </wp:positionH>
            <wp:positionV relativeFrom="paragraph">
              <wp:posOffset>67945</wp:posOffset>
            </wp:positionV>
            <wp:extent cx="1115695" cy="967105"/>
            <wp:effectExtent l="0" t="0" r="8255" b="444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val="0"/>
                        </a:ext>
                      </a:extLst>
                    </a:blip>
                    <a:srcRect/>
                    <a:stretch>
                      <a:fillRect/>
                    </a:stretch>
                  </pic:blipFill>
                  <pic:spPr bwMode="auto">
                    <a:xfrm>
                      <a:off x="0" y="0"/>
                      <a:ext cx="1115695" cy="967105"/>
                    </a:xfrm>
                    <a:prstGeom prst="rect">
                      <a:avLst/>
                    </a:prstGeom>
                    <a:noFill/>
                    <a:ln>
                      <a:noFill/>
                    </a:ln>
                    <a:effectLst/>
                  </pic:spPr>
                </pic:pic>
              </a:graphicData>
            </a:graphic>
          </wp:anchor>
        </w:drawing>
      </w:r>
      <w:r>
        <w:rPr>
          <w:sz w:val="22"/>
          <w:szCs w:val="22"/>
        </w:rPr>
        <w:t xml:space="preserve">A．电流表A示数变小，电压表V示数变大     </w:t>
      </w:r>
    </w:p>
    <w:p w:rsidR="003956F5" w:rsidP="003956F5">
      <w:pPr>
        <w:pStyle w:val="HTMLPreformatted"/>
        <w:adjustRightInd w:val="0"/>
        <w:snapToGrid w:val="0"/>
        <w:rPr>
          <w:sz w:val="22"/>
          <w:szCs w:val="22"/>
        </w:rPr>
      </w:pPr>
      <w:r>
        <w:rPr>
          <w:sz w:val="22"/>
          <w:szCs w:val="22"/>
        </w:rPr>
        <w:t xml:space="preserve">B．电流表 A示数变小，电压表 V示数变小   </w:t>
      </w:r>
    </w:p>
    <w:p w:rsidR="003956F5" w:rsidP="003956F5">
      <w:pPr>
        <w:pStyle w:val="HTMLPreformatted"/>
        <w:adjustRightInd w:val="0"/>
        <w:snapToGrid w:val="0"/>
        <w:rPr>
          <w:sz w:val="22"/>
          <w:szCs w:val="22"/>
        </w:rPr>
      </w:pPr>
      <w:r>
        <w:rPr>
          <w:sz w:val="22"/>
          <w:szCs w:val="22"/>
        </w:rPr>
        <w:t xml:space="preserve">C．电流表A示数变大，电压表 V示数变小       </w:t>
      </w:r>
    </w:p>
    <w:p w:rsidR="003956F5" w:rsidP="003956F5">
      <w:pPr>
        <w:pStyle w:val="HTMLPreformatted"/>
        <w:adjustRightInd w:val="0"/>
        <w:snapToGrid w:val="0"/>
        <w:rPr>
          <w:sz w:val="22"/>
          <w:szCs w:val="22"/>
        </w:rPr>
      </w:pPr>
      <w:r>
        <w:rPr>
          <w:sz w:val="22"/>
          <w:szCs w:val="22"/>
        </w:rPr>
        <w:t xml:space="preserve">D．电流表 A示数变大，电压表V示数变大 </w:t>
      </w:r>
    </w:p>
    <w:p w:rsidR="003956F5" w:rsidP="003956F5">
      <w:pPr>
        <w:pStyle w:val="HTMLPreformatted"/>
        <w:adjustRightInd w:val="0"/>
        <w:snapToGrid w:val="0"/>
        <w:rPr>
          <w:rFonts w:hint="eastAsia"/>
          <w:sz w:val="22"/>
          <w:szCs w:val="22"/>
        </w:rPr>
      </w:pPr>
      <w:r>
        <w:rPr>
          <w:sz w:val="22"/>
          <w:szCs w:val="22"/>
        </w:rPr>
        <w:t>12．</w:t>
      </w:r>
      <w:r>
        <w:rPr>
          <w:rFonts w:hint="eastAsia"/>
          <w:sz w:val="22"/>
          <w:szCs w:val="22"/>
        </w:rPr>
        <w:t>如图所示的电路图中，当开关S闭合后，</w:t>
      </w:r>
    </w:p>
    <w:p w:rsidR="003956F5" w:rsidP="003956F5">
      <w:pPr>
        <w:pStyle w:val="HTMLPreformatted"/>
        <w:adjustRightInd w:val="0"/>
        <w:snapToGrid w:val="0"/>
        <w:rPr>
          <w:rFonts w:hint="eastAsia"/>
        </w:rPr>
      </w:pPr>
      <w:r>
        <w:rPr>
          <w:rFonts w:hint="eastAsia"/>
          <w:noProof/>
        </w:rPr>
        <w:drawing>
          <wp:anchor distT="0" distB="0" distL="114300" distR="114300" simplePos="0" relativeHeight="251664384" behindDoc="1" locked="0" layoutInCell="1" allowOverlap="1">
            <wp:simplePos x="0" y="0"/>
            <wp:positionH relativeFrom="column">
              <wp:posOffset>630555</wp:posOffset>
            </wp:positionH>
            <wp:positionV relativeFrom="paragraph">
              <wp:posOffset>487680</wp:posOffset>
            </wp:positionV>
            <wp:extent cx="3743960" cy="1000125"/>
            <wp:effectExtent l="19050" t="38100" r="8890" b="47625"/>
            <wp:wrapSquare wrapText="lef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xmlns:r="http://schemas.openxmlformats.org/officeDocument/2006/relationships" r:embed="rId10" cstate="print">
                      <a:lum contrast="12000"/>
                      <a:extLst>
                        <a:ext uri="{28A0092B-C50C-407E-A947-70E740481C1C}">
                          <a14:useLocalDpi xmlns:a14="http://schemas.microsoft.com/office/drawing/2010/main" val="0"/>
                        </a:ext>
                      </a:extLst>
                    </a:blip>
                    <a:srcRect/>
                    <a:stretch>
                      <a:fillRect/>
                    </a:stretch>
                  </pic:blipFill>
                  <pic:spPr bwMode="auto">
                    <a:xfrm rot="60000">
                      <a:off x="0" y="0"/>
                      <a:ext cx="3743960" cy="1000125"/>
                    </a:xfrm>
                    <a:prstGeom prst="rect">
                      <a:avLst/>
                    </a:prstGeom>
                    <a:noFill/>
                    <a:ln>
                      <a:noFill/>
                    </a:ln>
                    <a:effectLst/>
                  </pic:spPr>
                </pic:pic>
              </a:graphicData>
            </a:graphic>
          </wp:anchor>
        </w:drawing>
      </w:r>
      <w:r>
        <w:rPr>
          <w:rFonts w:hint="eastAsia"/>
          <w:sz w:val="22"/>
          <w:szCs w:val="22"/>
        </w:rPr>
        <w:t>两盏灯并联的电路是（    ）</w:t>
      </w:r>
    </w:p>
    <w:p w:rsidR="003956F5" w:rsidP="003956F5">
      <w:pPr>
        <w:pStyle w:val="HTMLPreformatted"/>
        <w:adjustRightInd w:val="0"/>
        <w:snapToGrid w:val="0"/>
        <w:rPr>
          <w:rFonts w:hint="eastAsia"/>
        </w:rPr>
      </w:pPr>
    </w:p>
    <w:p w:rsidR="003956F5" w:rsidP="003956F5">
      <w:pPr>
        <w:pStyle w:val="HTMLPreformatted"/>
        <w:adjustRightInd w:val="0"/>
        <w:snapToGrid w:val="0"/>
        <w:rPr>
          <w:rFonts w:hint="eastAsia"/>
        </w:rPr>
      </w:pPr>
    </w:p>
    <w:p w:rsidR="003956F5" w:rsidP="003956F5">
      <w:pPr>
        <w:pStyle w:val="HTMLPreformatted"/>
        <w:adjustRightInd w:val="0"/>
        <w:snapToGrid w:val="0"/>
        <w:rPr>
          <w:rFonts w:hint="eastAsia"/>
        </w:rPr>
      </w:pPr>
    </w:p>
    <w:p w:rsidR="003956F5" w:rsidP="003956F5">
      <w:pPr>
        <w:pStyle w:val="HTMLPreformatted"/>
        <w:adjustRightInd w:val="0"/>
        <w:snapToGrid w:val="0"/>
        <w:rPr>
          <w:sz w:val="22"/>
          <w:szCs w:val="22"/>
        </w:rPr>
      </w:pPr>
    </w:p>
    <w:p w:rsidR="003956F5" w:rsidP="003956F5">
      <w:pPr>
        <w:pStyle w:val="HTMLPreformatted"/>
        <w:adjustRightInd w:val="0"/>
        <w:snapToGrid w:val="0"/>
        <w:rPr>
          <w:sz w:val="22"/>
          <w:szCs w:val="22"/>
        </w:rPr>
      </w:pPr>
    </w:p>
    <w:p w:rsidR="003956F5" w:rsidP="003956F5">
      <w:pPr>
        <w:pStyle w:val="HTMLPreformatted"/>
        <w:adjustRightInd w:val="0"/>
        <w:snapToGrid w:val="0"/>
        <w:rPr>
          <w:sz w:val="22"/>
          <w:szCs w:val="22"/>
        </w:rPr>
      </w:pPr>
    </w:p>
    <w:p w:rsidR="003956F5" w:rsidP="003956F5">
      <w:pPr>
        <w:pStyle w:val="HTMLPreformatted"/>
        <w:adjustRightInd w:val="0"/>
        <w:snapToGrid w:val="0"/>
        <w:rPr>
          <w:sz w:val="22"/>
          <w:szCs w:val="22"/>
        </w:rPr>
      </w:pPr>
    </w:p>
    <w:p w:rsidR="003956F5" w:rsidP="003956F5">
      <w:pPr>
        <w:pStyle w:val="HTMLPreformatted"/>
        <w:adjustRightInd w:val="0"/>
        <w:snapToGrid w:val="0"/>
        <w:rPr>
          <w:sz w:val="22"/>
          <w:szCs w:val="22"/>
        </w:rPr>
      </w:pPr>
    </w:p>
    <w:p w:rsidR="003956F5" w:rsidP="003956F5">
      <w:pPr>
        <w:pStyle w:val="HTMLPreformatted"/>
        <w:adjustRightInd w:val="0"/>
        <w:snapToGrid w:val="0"/>
        <w:rPr>
          <w:rFonts w:hint="eastAsia"/>
          <w:sz w:val="22"/>
          <w:szCs w:val="22"/>
        </w:rPr>
      </w:pPr>
      <w:r>
        <w:rPr>
          <w:sz w:val="22"/>
          <w:szCs w:val="22"/>
        </w:rPr>
        <w:t>1</w:t>
      </w:r>
      <w:r>
        <w:rPr>
          <w:rFonts w:hint="eastAsia"/>
          <w:sz w:val="22"/>
          <w:szCs w:val="22"/>
        </w:rPr>
        <w:t>3</w:t>
      </w:r>
      <w:r>
        <w:rPr>
          <w:sz w:val="22"/>
          <w:szCs w:val="22"/>
        </w:rPr>
        <w:t>．</w:t>
      </w:r>
      <w:r>
        <w:rPr>
          <w:rFonts w:hint="eastAsia"/>
          <w:sz w:val="22"/>
          <w:szCs w:val="22"/>
        </w:rPr>
        <w:t>如图所示，电源电压保护不变，当闭合开关后，滑动变阻器的滑片P向右移动的过程中（  ）</w:t>
      </w:r>
    </w:p>
    <w:p w:rsidR="003956F5" w:rsidP="003956F5">
      <w:pPr>
        <w:pStyle w:val="HTMLPreformatted"/>
        <w:adjustRightInd w:val="0"/>
        <w:snapToGrid w:val="0"/>
        <w:rPr>
          <w:rFonts w:hint="eastAsia"/>
          <w:sz w:val="22"/>
          <w:szCs w:val="22"/>
        </w:rPr>
      </w:pPr>
      <w:r>
        <w:rPr>
          <w:sz w:val="22"/>
          <w:szCs w:val="22"/>
        </w:rPr>
        <w:pict>
          <v:shape id="对象 7" o:spid="_x0000_s1027" type="#_x0000_t75" style="height:63.45pt;margin-left:322.2pt;margin-top:6.25pt;position:absolute;width:82.2pt;z-index:251663360" o:oleicon="f">
            <v:fill o:detectmouseclick="t"/>
            <v:imagedata r:id="rId11" o:title="" gain="126030f"/>
            <w10:wrap type="square"/>
          </v:shape>
          <o:OLEObject Type="Embed" ProgID="PBrush" ShapeID="对象 7" DrawAspect="Content" ObjectID="_1603022844" r:id="rId12"/>
        </w:pict>
      </w:r>
      <w:r>
        <w:rPr>
          <w:rFonts w:hint="eastAsia"/>
          <w:sz w:val="22"/>
          <w:szCs w:val="22"/>
        </w:rPr>
        <w:t>A.电流表示数变大，电压表示数不变</w:t>
      </w:r>
    </w:p>
    <w:p w:rsidR="003956F5" w:rsidP="003956F5">
      <w:pPr>
        <w:pStyle w:val="HTMLPreformatted"/>
        <w:adjustRightInd w:val="0"/>
        <w:snapToGrid w:val="0"/>
        <w:rPr>
          <w:rFonts w:hint="eastAsia"/>
          <w:sz w:val="22"/>
          <w:szCs w:val="22"/>
        </w:rPr>
      </w:pPr>
      <w:r>
        <w:rPr>
          <w:rFonts w:hint="eastAsia"/>
          <w:sz w:val="22"/>
          <w:szCs w:val="22"/>
        </w:rPr>
        <w:t>B.电流表示数变小，电压表示数不变</w:t>
      </w:r>
    </w:p>
    <w:p w:rsidR="003956F5" w:rsidP="003956F5">
      <w:pPr>
        <w:pStyle w:val="HTMLPreformatted"/>
        <w:adjustRightInd w:val="0"/>
        <w:snapToGrid w:val="0"/>
        <w:rPr>
          <w:rFonts w:hint="eastAsia"/>
          <w:sz w:val="22"/>
          <w:szCs w:val="22"/>
        </w:rPr>
      </w:pPr>
      <w:r>
        <w:rPr>
          <w:rFonts w:hint="eastAsia"/>
          <w:sz w:val="22"/>
          <w:szCs w:val="22"/>
        </w:rPr>
        <w:t xml:space="preserve">C.两表示数均变大   </w:t>
      </w:r>
    </w:p>
    <w:p w:rsidR="003956F5" w:rsidP="003956F5">
      <w:pPr>
        <w:pStyle w:val="HTMLPreformatted"/>
        <w:adjustRightInd w:val="0"/>
        <w:snapToGrid w:val="0"/>
        <w:rPr>
          <w:rFonts w:hint="eastAsia"/>
          <w:sz w:val="22"/>
          <w:szCs w:val="22"/>
        </w:rPr>
      </w:pPr>
      <w:r>
        <w:rPr>
          <w:rFonts w:hint="eastAsia"/>
          <w:sz w:val="22"/>
          <w:szCs w:val="22"/>
        </w:rPr>
        <w:t>D.两表示数均变小</w:t>
      </w:r>
    </w:p>
    <w:p w:rsidR="003956F5" w:rsidP="003956F5">
      <w:pPr>
        <w:pStyle w:val="HTMLPreformatted"/>
        <w:adjustRightInd w:val="0"/>
        <w:snapToGrid w:val="0"/>
        <w:rPr>
          <w:sz w:val="22"/>
          <w:szCs w:val="22"/>
        </w:rPr>
      </w:pPr>
      <w:r>
        <w:rPr>
          <w:rFonts w:hint="eastAsia"/>
          <w:sz w:val="22"/>
          <w:szCs w:val="22"/>
        </w:rPr>
        <w:t>14.关于温度、热量和内能，下列说法中正确的是（   ）</w:t>
      </w:r>
    </w:p>
    <w:p w:rsidR="003956F5" w:rsidP="003956F5">
      <w:pPr>
        <w:pStyle w:val="HTMLPreformatted"/>
        <w:adjustRightInd w:val="0"/>
        <w:snapToGrid w:val="0"/>
        <w:rPr>
          <w:sz w:val="22"/>
          <w:szCs w:val="22"/>
        </w:rPr>
      </w:pPr>
      <w:r>
        <w:rPr>
          <w:rFonts w:hint="eastAsia"/>
          <w:sz w:val="22"/>
          <w:szCs w:val="22"/>
        </w:rPr>
        <w:t>A.温度髙的物体内能一定多，温度低的物体内能一定少</w:t>
      </w:r>
    </w:p>
    <w:p w:rsidR="003956F5" w:rsidP="003956F5">
      <w:pPr>
        <w:pStyle w:val="HTMLPreformatted"/>
        <w:adjustRightInd w:val="0"/>
        <w:snapToGrid w:val="0"/>
        <w:rPr>
          <w:sz w:val="22"/>
          <w:szCs w:val="22"/>
        </w:rPr>
      </w:pPr>
      <w:r>
        <w:rPr>
          <w:rFonts w:hint="eastAsia"/>
          <w:sz w:val="22"/>
          <w:szCs w:val="22"/>
        </w:rPr>
        <w:t>B.物体的内能与温度有关，只要温度不变，物体的内能就一定不变</w:t>
      </w:r>
    </w:p>
    <w:p w:rsidR="003956F5" w:rsidP="003956F5">
      <w:pPr>
        <w:pStyle w:val="HTMLPreformatted"/>
        <w:adjustRightInd w:val="0"/>
        <w:snapToGrid w:val="0"/>
        <w:rPr>
          <w:rFonts w:hint="eastAsia"/>
          <w:sz w:val="22"/>
          <w:szCs w:val="22"/>
        </w:rPr>
      </w:pPr>
      <w:r>
        <w:rPr>
          <w:rFonts w:hint="eastAsia"/>
          <w:sz w:val="22"/>
          <w:szCs w:val="22"/>
        </w:rPr>
        <w:t>C.内能少的物体也可能将热量传递给内能多的物体</w:t>
      </w:r>
    </w:p>
    <w:p w:rsidR="003956F5" w:rsidP="003956F5">
      <w:pPr>
        <w:pStyle w:val="HTMLPreformatted"/>
        <w:adjustRightInd w:val="0"/>
        <w:snapToGrid w:val="0"/>
        <w:rPr>
          <w:rFonts w:hint="eastAsia"/>
          <w:sz w:val="22"/>
          <w:szCs w:val="22"/>
        </w:rPr>
      </w:pPr>
      <w:r>
        <w:rPr>
          <w:rFonts w:hint="eastAsia"/>
          <w:sz w:val="22"/>
          <w:szCs w:val="22"/>
        </w:rPr>
        <w:t>D.由于南极的冰山温度很低，所以，它没有内能</w:t>
      </w:r>
    </w:p>
    <w:p w:rsidR="003956F5" w:rsidP="003956F5">
      <w:pPr>
        <w:pStyle w:val="HTMLPreformatted"/>
        <w:adjustRightInd w:val="0"/>
        <w:snapToGrid w:val="0"/>
        <w:rPr>
          <w:rFonts w:hint="eastAsia"/>
          <w:sz w:val="22"/>
          <w:szCs w:val="22"/>
        </w:rPr>
      </w:pPr>
      <w:r>
        <w:rPr>
          <w:rFonts w:hint="eastAsia"/>
          <w:sz w:val="22"/>
          <w:szCs w:val="22"/>
        </w:rPr>
        <w:t>15.</w:t>
      </w:r>
      <w:r>
        <w:rPr>
          <w:sz w:val="22"/>
          <w:szCs w:val="22"/>
        </w:rPr>
        <w:t>把标有“6V　6W”的L1和标有“6V　3W”的L2两灯串联接在6V的电源上，则（　　）  </w:t>
      </w:r>
    </w:p>
    <w:p w:rsidR="003956F5" w:rsidP="003956F5">
      <w:pPr>
        <w:pStyle w:val="HTMLPreformatted"/>
        <w:adjustRightInd w:val="0"/>
        <w:snapToGrid w:val="0"/>
        <w:rPr>
          <w:rFonts w:hint="eastAsia"/>
          <w:sz w:val="22"/>
          <w:szCs w:val="22"/>
        </w:rPr>
      </w:pPr>
      <w:r>
        <w:rPr>
          <w:sz w:val="22"/>
          <w:szCs w:val="22"/>
        </w:rPr>
        <w:t>A．两灯一样亮 </w:t>
      </w:r>
      <w:r>
        <w:rPr>
          <w:rFonts w:hint="eastAsia"/>
          <w:sz w:val="22"/>
          <w:szCs w:val="22"/>
        </w:rPr>
        <w:t xml:space="preserve">     </w:t>
      </w:r>
      <w:r>
        <w:rPr>
          <w:sz w:val="22"/>
          <w:szCs w:val="22"/>
        </w:rPr>
        <w:t>B.L1比L2亮 </w:t>
      </w:r>
      <w:r>
        <w:rPr>
          <w:rFonts w:hint="eastAsia"/>
          <w:sz w:val="22"/>
          <w:szCs w:val="22"/>
        </w:rPr>
        <w:t xml:space="preserve">   </w:t>
      </w:r>
    </w:p>
    <w:p w:rsidR="003956F5" w:rsidP="003956F5">
      <w:pPr>
        <w:pStyle w:val="HTMLPreformatted"/>
        <w:adjustRightInd w:val="0"/>
        <w:snapToGrid w:val="0"/>
        <w:rPr>
          <w:sz w:val="22"/>
          <w:szCs w:val="22"/>
        </w:rPr>
      </w:pPr>
      <w:r>
        <w:rPr>
          <w:sz w:val="22"/>
          <w:szCs w:val="22"/>
        </w:rPr>
        <w:t>C. L1比L2暗 </w:t>
      </w:r>
      <w:r>
        <w:rPr>
          <w:rFonts w:hint="eastAsia"/>
          <w:sz w:val="22"/>
          <w:szCs w:val="22"/>
        </w:rPr>
        <w:t xml:space="preserve">      </w:t>
      </w:r>
      <w:r>
        <w:rPr>
          <w:sz w:val="22"/>
          <w:szCs w:val="22"/>
        </w:rPr>
        <w:t>D.两灯都能正常发光</w:t>
      </w:r>
    </w:p>
    <w:p w:rsidR="003956F5" w:rsidP="003956F5">
      <w:pPr>
        <w:pStyle w:val="HTMLPreformatted"/>
        <w:adjustRightInd w:val="0"/>
        <w:snapToGrid w:val="0"/>
        <w:rPr>
          <w:sz w:val="22"/>
          <w:szCs w:val="22"/>
        </w:rPr>
      </w:pPr>
      <w:r>
        <w:rPr>
          <w:rFonts w:hint="eastAsia"/>
          <w:b/>
          <w:bCs/>
          <w:sz w:val="22"/>
          <w:szCs w:val="22"/>
        </w:rPr>
        <w:t>二</w:t>
      </w:r>
      <w:r>
        <w:rPr>
          <w:b/>
          <w:bCs/>
          <w:sz w:val="22"/>
          <w:szCs w:val="22"/>
        </w:rPr>
        <w:t>、填空题（共</w:t>
      </w:r>
      <w:r>
        <w:rPr>
          <w:rFonts w:hint="eastAsia"/>
          <w:b/>
          <w:bCs/>
          <w:sz w:val="22"/>
          <w:szCs w:val="22"/>
        </w:rPr>
        <w:t>30</w:t>
      </w:r>
      <w:r>
        <w:rPr>
          <w:b/>
          <w:bCs/>
          <w:sz w:val="22"/>
          <w:szCs w:val="22"/>
        </w:rPr>
        <w:t>分，</w:t>
      </w:r>
      <w:r>
        <w:rPr>
          <w:rFonts w:hint="eastAsia"/>
          <w:b/>
          <w:bCs/>
          <w:sz w:val="22"/>
          <w:szCs w:val="22"/>
        </w:rPr>
        <w:t>每空1</w:t>
      </w:r>
      <w:r>
        <w:rPr>
          <w:b/>
          <w:bCs/>
          <w:sz w:val="22"/>
          <w:szCs w:val="22"/>
        </w:rPr>
        <w:t>分）</w:t>
      </w:r>
      <w:r>
        <w:rPr>
          <w:sz w:val="22"/>
          <w:szCs w:val="22"/>
        </w:rPr>
        <w:t xml:space="preserve"> </w:t>
      </w:r>
    </w:p>
    <w:p w:rsidR="003956F5" w:rsidP="003956F5">
      <w:pPr>
        <w:pStyle w:val="HTMLPreformatted"/>
        <w:adjustRightInd w:val="0"/>
        <w:snapToGrid w:val="0"/>
        <w:rPr>
          <w:sz w:val="21"/>
          <w:szCs w:val="21"/>
        </w:rPr>
      </w:pPr>
      <w:r>
        <w:rPr>
          <w:rFonts w:hint="eastAsia"/>
          <w:sz w:val="21"/>
          <w:szCs w:val="21"/>
        </w:rPr>
        <w:t>16．</w:t>
      </w:r>
      <w:r>
        <w:rPr>
          <w:sz w:val="21"/>
          <w:szCs w:val="21"/>
        </w:rPr>
        <w:t>冬天搓手会让手暖和，是通过 </w:t>
      </w:r>
      <w:r>
        <w:rPr>
          <w:rFonts w:hint="eastAsia"/>
          <w:sz w:val="21"/>
          <w:szCs w:val="21"/>
        </w:rPr>
        <w:t>________</w:t>
      </w:r>
      <w:r>
        <w:rPr>
          <w:sz w:val="21"/>
          <w:szCs w:val="21"/>
        </w:rPr>
        <w:t>改变的内能；冬天嘴对手哈气取暖是通过</w:t>
      </w:r>
      <w:r>
        <w:rPr>
          <w:rFonts w:hint="eastAsia"/>
          <w:sz w:val="21"/>
          <w:szCs w:val="21"/>
        </w:rPr>
        <w:t>________</w:t>
      </w:r>
      <w:r>
        <w:rPr>
          <w:sz w:val="21"/>
          <w:szCs w:val="21"/>
        </w:rPr>
        <w:t>改变内能的。</w:t>
      </w:r>
    </w:p>
    <w:p w:rsidR="003956F5" w:rsidP="003956F5">
      <w:pPr>
        <w:pStyle w:val="HTMLPreformatted"/>
        <w:adjustRightInd w:val="0"/>
        <w:snapToGrid w:val="0"/>
        <w:rPr>
          <w:sz w:val="21"/>
          <w:szCs w:val="21"/>
        </w:rPr>
      </w:pPr>
      <w:r>
        <w:rPr>
          <w:sz w:val="21"/>
          <w:szCs w:val="21"/>
        </w:rPr>
        <w:t>17．经过花店门口时会闻到花香，这属于热学中的</w:t>
      </w:r>
      <w:r>
        <w:rPr>
          <w:rFonts w:hint="eastAsia"/>
          <w:sz w:val="21"/>
          <w:szCs w:val="21"/>
        </w:rPr>
        <w:t>_____________</w:t>
      </w:r>
      <w:r>
        <w:rPr>
          <w:sz w:val="21"/>
          <w:szCs w:val="21"/>
        </w:rPr>
        <w:t xml:space="preserve">现象。 </w:t>
      </w:r>
    </w:p>
    <w:p w:rsidR="003956F5" w:rsidP="003956F5">
      <w:pPr>
        <w:pStyle w:val="HTMLPreformatted"/>
        <w:adjustRightInd w:val="0"/>
        <w:snapToGrid w:val="0"/>
        <w:rPr>
          <w:sz w:val="21"/>
          <w:szCs w:val="21"/>
        </w:rPr>
      </w:pPr>
      <w:r>
        <w:rPr>
          <w:sz w:val="21"/>
          <w:szCs w:val="21"/>
        </w:rPr>
        <w:t>18．冬天暖气中用水做传热介质，这是因为水的</w:t>
      </w:r>
      <w:r>
        <w:rPr>
          <w:rFonts w:hint="eastAsia"/>
          <w:sz w:val="21"/>
          <w:szCs w:val="21"/>
        </w:rPr>
        <w:t>_____________</w:t>
      </w:r>
      <w:r>
        <w:rPr>
          <w:sz w:val="21"/>
          <w:szCs w:val="21"/>
        </w:rPr>
        <w:t xml:space="preserve">比较大。 </w:t>
      </w:r>
    </w:p>
    <w:p w:rsidR="003956F5" w:rsidP="003956F5">
      <w:pPr>
        <w:pStyle w:val="HTMLPreformatted"/>
        <w:adjustRightInd w:val="0"/>
        <w:snapToGrid w:val="0"/>
        <w:rPr>
          <w:sz w:val="21"/>
          <w:szCs w:val="21"/>
        </w:rPr>
      </w:pPr>
      <w:r>
        <w:rPr>
          <w:sz w:val="21"/>
          <w:szCs w:val="21"/>
        </w:rPr>
        <w:t>19．家里的空气开关“跳闸”了。其原因可能是电路中同时使用的用电器的总功率大也可能是电路发生了</w:t>
      </w:r>
      <w:r>
        <w:rPr>
          <w:rFonts w:hint="eastAsia"/>
          <w:sz w:val="21"/>
          <w:szCs w:val="21"/>
        </w:rPr>
        <w:t>_______________</w:t>
      </w:r>
      <w:r>
        <w:rPr>
          <w:sz w:val="21"/>
          <w:szCs w:val="21"/>
        </w:rPr>
        <w:t xml:space="preserve">。 </w:t>
      </w:r>
    </w:p>
    <w:p w:rsidR="003956F5" w:rsidP="003956F5">
      <w:pPr>
        <w:pStyle w:val="HTMLPreformatted"/>
        <w:adjustRightInd w:val="0"/>
        <w:snapToGrid w:val="0"/>
        <w:rPr>
          <w:sz w:val="21"/>
          <w:szCs w:val="21"/>
        </w:rPr>
      </w:pPr>
      <w:r>
        <w:rPr>
          <w:sz w:val="21"/>
          <w:szCs w:val="21"/>
        </w:rPr>
        <w:t>20．酒精的热值为 3×10</w:t>
      </w:r>
      <w:r>
        <w:rPr>
          <w:rFonts w:hint="eastAsia"/>
          <w:sz w:val="21"/>
          <w:szCs w:val="21"/>
          <w:vertAlign w:val="superscript"/>
        </w:rPr>
        <w:t>7</w:t>
      </w:r>
      <w:r>
        <w:rPr>
          <w:sz w:val="21"/>
          <w:szCs w:val="21"/>
        </w:rPr>
        <w:t>J/kg。完全燃烧 0.2kg酒精放出的热量为</w:t>
      </w:r>
      <w:r>
        <w:rPr>
          <w:rFonts w:hint="eastAsia"/>
          <w:sz w:val="21"/>
          <w:szCs w:val="21"/>
        </w:rPr>
        <w:t>________</w:t>
      </w:r>
      <w:r>
        <w:rPr>
          <w:sz w:val="21"/>
          <w:szCs w:val="21"/>
        </w:rPr>
        <w:t xml:space="preserve">J。 </w:t>
      </w:r>
    </w:p>
    <w:p w:rsidR="003956F5" w:rsidP="003956F5">
      <w:pPr>
        <w:pStyle w:val="HTMLPreformatted"/>
        <w:adjustRightInd w:val="0"/>
        <w:snapToGrid w:val="0"/>
        <w:rPr>
          <w:rFonts w:hint="eastAsia"/>
          <w:sz w:val="22"/>
          <w:szCs w:val="22"/>
        </w:rPr>
      </w:pPr>
      <w:r>
        <w:rPr>
          <w:sz w:val="21"/>
          <w:szCs w:val="21"/>
        </w:rPr>
        <w:t>21．小方家有一个额定电压为 220V 的电水壶，它正常工作 5min 可烧开一壶水。若烧开一壶水耗电 0.11度，则正常工作时通过电水壶的电流为</w:t>
      </w:r>
      <w:r>
        <w:rPr>
          <w:rFonts w:hint="eastAsia"/>
          <w:sz w:val="21"/>
          <w:szCs w:val="21"/>
        </w:rPr>
        <w:t>___________</w:t>
      </w:r>
      <w:r>
        <w:rPr>
          <w:sz w:val="21"/>
          <w:szCs w:val="21"/>
        </w:rPr>
        <w:t>A。</w:t>
      </w:r>
      <w:r>
        <w:rPr>
          <w:sz w:val="22"/>
          <w:szCs w:val="22"/>
        </w:rPr>
        <w:t xml:space="preserve"> </w:t>
      </w:r>
    </w:p>
    <w:p w:rsidR="003956F5" w:rsidP="003956F5">
      <w:pPr>
        <w:pStyle w:val="HTMLPreformatted"/>
        <w:adjustRightInd w:val="0"/>
        <w:snapToGrid w:val="0"/>
        <w:rPr>
          <w:rFonts w:hint="eastAsia"/>
          <w:sz w:val="22"/>
          <w:szCs w:val="22"/>
        </w:rPr>
      </w:pPr>
      <w:r>
        <w:rPr>
          <w:sz w:val="21"/>
          <w:szCs w:val="21"/>
        </w:rPr>
        <w:t>22．</w:t>
      </w:r>
      <w:r>
        <w:rPr>
          <w:rFonts w:hint="eastAsia"/>
          <w:sz w:val="21"/>
          <w:szCs w:val="21"/>
        </w:rPr>
        <w:t>小名家的电度表上标有“2500R/kwh”字样，当小名家里只有一盏电灯工作时，3min内转盘正好转过5圈，则该灯泡消耗的电能是_____J，它的电功率是_____W</w:t>
      </w:r>
      <w:r>
        <w:rPr>
          <w:sz w:val="21"/>
          <w:szCs w:val="21"/>
        </w:rPr>
        <w:t xml:space="preserve">  </w:t>
      </w:r>
      <w:r>
        <w:rPr>
          <w:sz w:val="22"/>
          <w:szCs w:val="22"/>
        </w:rPr>
        <w:t xml:space="preserve"> </w:t>
      </w:r>
    </w:p>
    <w:p w:rsidR="003956F5" w:rsidP="003956F5">
      <w:pPr>
        <w:pStyle w:val="HTMLPreformatted"/>
        <w:adjustRightInd w:val="0"/>
        <w:snapToGrid w:val="0"/>
        <w:rPr>
          <w:rFonts w:hint="eastAsia"/>
          <w:sz w:val="21"/>
          <w:szCs w:val="21"/>
        </w:rPr>
      </w:pPr>
      <w:r>
        <w:rPr>
          <w:sz w:val="21"/>
          <w:szCs w:val="21"/>
        </w:rPr>
        <w:t>23．</w:t>
      </w:r>
      <w:r>
        <w:rPr>
          <w:rFonts w:hint="eastAsia"/>
          <w:sz w:val="21"/>
          <w:szCs w:val="21"/>
        </w:rPr>
        <w:t>热机是把_________能转化为_________能的装置。</w:t>
      </w:r>
    </w:p>
    <w:p w:rsidR="003956F5" w:rsidP="003956F5">
      <w:pPr>
        <w:pStyle w:val="HTMLPreformatted"/>
        <w:adjustRightInd w:val="0"/>
        <w:snapToGrid w:val="0"/>
        <w:rPr>
          <w:rFonts w:hint="eastAsia"/>
          <w:sz w:val="21"/>
          <w:szCs w:val="21"/>
        </w:rPr>
      </w:pPr>
      <w:r>
        <w:rPr>
          <w:rFonts w:hint="eastAsia"/>
          <w:sz w:val="21"/>
          <w:szCs w:val="21"/>
        </w:rPr>
        <w:t>24．</w:t>
      </w:r>
      <w:r>
        <w:rPr>
          <w:sz w:val="21"/>
          <w:szCs w:val="21"/>
        </w:rPr>
        <w:t>电风扇叶片上经常布满灰尘，是因为风叶转动时与空气_________而产生________</w:t>
      </w:r>
    </w:p>
    <w:p w:rsidR="003956F5" w:rsidP="003956F5">
      <w:pPr>
        <w:pStyle w:val="HTMLPreformatted"/>
        <w:adjustRightInd w:val="0"/>
        <w:snapToGrid w:val="0"/>
        <w:rPr>
          <w:rFonts w:hint="eastAsia"/>
          <w:sz w:val="21"/>
          <w:szCs w:val="21"/>
        </w:rPr>
      </w:pPr>
      <w:r>
        <w:rPr>
          <w:rFonts w:hint="eastAsia"/>
          <w:sz w:val="21"/>
          <w:szCs w:val="21"/>
        </w:rPr>
        <w:t>25．</w:t>
      </w:r>
      <w:r>
        <w:rPr>
          <w:sz w:val="21"/>
          <w:szCs w:val="21"/>
        </w:rPr>
        <w:t>标有“6V 3W”和“6V 6W”的两盏电灯，若将它们并联在电路中，则它们两端的电压之比为_________ ，相同时间内电流做功之比为 </w:t>
      </w:r>
      <w:r>
        <w:rPr>
          <w:rFonts w:hint="eastAsia"/>
          <w:sz w:val="21"/>
          <w:szCs w:val="21"/>
        </w:rPr>
        <w:t>_________</w:t>
      </w:r>
      <w:r>
        <w:rPr>
          <w:sz w:val="21"/>
          <w:szCs w:val="21"/>
        </w:rPr>
        <w:t>；若将它们串联联在电路中，则通过它们的电流之比为</w:t>
      </w:r>
      <w:r>
        <w:rPr>
          <w:rFonts w:hint="eastAsia"/>
          <w:sz w:val="21"/>
          <w:szCs w:val="21"/>
        </w:rPr>
        <w:t>_________</w:t>
      </w:r>
      <w:r>
        <w:rPr>
          <w:sz w:val="21"/>
          <w:szCs w:val="21"/>
        </w:rPr>
        <w:t xml:space="preserve"> ，相同时间内电流做功之比为 </w:t>
      </w:r>
      <w:r>
        <w:rPr>
          <w:rFonts w:hint="eastAsia"/>
          <w:sz w:val="21"/>
          <w:szCs w:val="21"/>
        </w:rPr>
        <w:t>_________</w:t>
      </w:r>
      <w:r>
        <w:rPr>
          <w:sz w:val="21"/>
          <w:szCs w:val="21"/>
        </w:rPr>
        <w:t>        </w:t>
      </w:r>
    </w:p>
    <w:p w:rsidR="003956F5" w:rsidP="003956F5">
      <w:pPr>
        <w:pStyle w:val="a"/>
        <w:adjustRightInd w:val="0"/>
        <w:snapToGrid w:val="0"/>
        <w:rPr>
          <w:szCs w:val="21"/>
          <w:u w:val="single"/>
        </w:rPr>
      </w:pPr>
      <w:r>
        <w:rPr>
          <w:rFonts w:hint="eastAsia"/>
          <w:szCs w:val="21"/>
        </w:rPr>
        <w:t>26.</w:t>
      </w:r>
      <w:r>
        <w:rPr>
          <w:rFonts w:hint="eastAsia"/>
          <w:szCs w:val="21"/>
        </w:rPr>
        <w:t>标有“</w:t>
      </w:r>
      <w:r>
        <w:rPr>
          <w:rFonts w:hint="eastAsia"/>
          <w:szCs w:val="21"/>
        </w:rPr>
        <w:t>220V   40W</w:t>
      </w:r>
      <w:r>
        <w:rPr>
          <w:rFonts w:hint="eastAsia"/>
          <w:szCs w:val="21"/>
        </w:rPr>
        <w:t>”电热器安装在</w:t>
      </w:r>
      <w:r>
        <w:rPr>
          <w:rFonts w:hint="eastAsia"/>
          <w:szCs w:val="21"/>
        </w:rPr>
        <w:t>220V</w:t>
      </w:r>
      <w:r>
        <w:rPr>
          <w:rFonts w:hint="eastAsia"/>
          <w:szCs w:val="21"/>
        </w:rPr>
        <w:t>的电路中，工作</w:t>
      </w:r>
      <w:r>
        <w:rPr>
          <w:rFonts w:hint="eastAsia"/>
          <w:szCs w:val="21"/>
        </w:rPr>
        <w:t>100s</w:t>
      </w:r>
      <w:r>
        <w:rPr>
          <w:rFonts w:hint="eastAsia"/>
          <w:szCs w:val="21"/>
        </w:rPr>
        <w:t>后，所消耗的电能是</w:t>
      </w:r>
      <w:r>
        <w:rPr>
          <w:rFonts w:hint="eastAsia"/>
          <w:szCs w:val="21"/>
          <w:u w:val="single"/>
        </w:rPr>
        <w:t xml:space="preserve">            </w:t>
      </w:r>
      <w:r>
        <w:rPr>
          <w:rFonts w:hint="eastAsia"/>
          <w:szCs w:val="21"/>
        </w:rPr>
        <w:t>J</w:t>
      </w:r>
      <w:r>
        <w:rPr>
          <w:rFonts w:hint="eastAsia"/>
          <w:szCs w:val="21"/>
        </w:rPr>
        <w:t>，通过电热器的电流是</w:t>
      </w:r>
      <w:r>
        <w:rPr>
          <w:rFonts w:hint="eastAsia"/>
          <w:szCs w:val="21"/>
          <w:u w:val="single"/>
        </w:rPr>
        <w:t xml:space="preserve">       </w:t>
      </w:r>
      <w:r>
        <w:rPr>
          <w:rFonts w:hint="eastAsia"/>
          <w:szCs w:val="21"/>
        </w:rPr>
        <w:t>A.</w:t>
      </w:r>
    </w:p>
    <w:p w:rsidR="003956F5" w:rsidP="003956F5">
      <w:pPr>
        <w:pStyle w:val="HTMLPreformatted"/>
        <w:adjustRightInd w:val="0"/>
        <w:snapToGrid w:val="0"/>
        <w:rPr>
          <w:rFonts w:hint="eastAsia"/>
          <w:sz w:val="22"/>
          <w:szCs w:val="22"/>
        </w:rPr>
      </w:pPr>
      <w:r>
        <w:rPr>
          <w:rFonts w:hint="eastAsia"/>
          <w:sz w:val="22"/>
          <w:szCs w:val="22"/>
        </w:rPr>
        <w:t>27. 现代社会离不开电，辨别火线和零线用_________保护电路安全用_________  测量消耗</w:t>
      </w:r>
      <w:r>
        <w:rPr>
          <w:rFonts w:hint="eastAsia"/>
          <w:sz w:val="21"/>
          <w:szCs w:val="21"/>
        </w:rPr>
        <w:t xml:space="preserve">电能多少的仪表是_________   </w:t>
      </w:r>
      <w:r>
        <w:rPr>
          <w:rFonts w:hint="eastAsia"/>
          <w:sz w:val="22"/>
          <w:szCs w:val="22"/>
        </w:rPr>
        <w:t xml:space="preserve">         </w:t>
      </w:r>
    </w:p>
    <w:p w:rsidR="003956F5" w:rsidP="003956F5">
      <w:pPr>
        <w:pStyle w:val="HTMLPreformatted"/>
        <w:adjustRightInd w:val="0"/>
        <w:snapToGrid w:val="0"/>
        <w:rPr>
          <w:sz w:val="21"/>
          <w:szCs w:val="21"/>
        </w:rPr>
      </w:pPr>
      <w:r>
        <w:rPr>
          <w:rFonts w:hint="eastAsia"/>
          <w:sz w:val="21"/>
          <w:szCs w:val="21"/>
        </w:rPr>
        <w:t>28.冬天手冷时，我们经常将两只手相互搓搓使手感到暖和，是利用_________</w:t>
      </w:r>
      <w:r>
        <w:rPr>
          <w:sz w:val="21"/>
          <w:szCs w:val="21"/>
        </w:rPr>
        <w:t xml:space="preserve">  </w:t>
      </w:r>
      <w:r>
        <w:rPr>
          <w:rFonts w:hint="eastAsia"/>
          <w:sz w:val="21"/>
          <w:szCs w:val="21"/>
        </w:rPr>
        <w:t>的方法使手的内能增加的；用热水袋使身体变暖，是利用_________</w:t>
      </w:r>
      <w:r>
        <w:rPr>
          <w:sz w:val="21"/>
          <w:szCs w:val="21"/>
        </w:rPr>
        <w:t xml:space="preserve"> </w:t>
      </w:r>
      <w:r>
        <w:rPr>
          <w:rFonts w:hint="eastAsia"/>
          <w:sz w:val="21"/>
          <w:szCs w:val="21"/>
        </w:rPr>
        <w:t>的方法使人身体的内能增加的。这两种方法在改变物体的内能上，效果是_________</w:t>
      </w:r>
      <w:r>
        <w:rPr>
          <w:sz w:val="21"/>
          <w:szCs w:val="21"/>
        </w:rPr>
        <w:t xml:space="preserve"> </w:t>
      </w:r>
      <w:r>
        <w:rPr>
          <w:rFonts w:hint="eastAsia"/>
          <w:sz w:val="21"/>
          <w:szCs w:val="21"/>
        </w:rPr>
        <w:t>的</w:t>
      </w:r>
      <w:r>
        <w:rPr>
          <w:sz w:val="21"/>
          <w:szCs w:val="21"/>
        </w:rPr>
        <w:t xml:space="preserve"> (</w:t>
      </w:r>
      <w:r>
        <w:rPr>
          <w:rFonts w:hint="eastAsia"/>
          <w:sz w:val="21"/>
          <w:szCs w:val="21"/>
        </w:rPr>
        <w:t>填“相同”或“不同”</w:t>
      </w:r>
      <w:r>
        <w:rPr>
          <w:sz w:val="21"/>
          <w:szCs w:val="21"/>
        </w:rPr>
        <w:t xml:space="preserve">) </w:t>
      </w:r>
      <w:r>
        <w:rPr>
          <w:rFonts w:hint="eastAsia"/>
          <w:sz w:val="21"/>
          <w:szCs w:val="21"/>
        </w:rPr>
        <w:t>。</w:t>
      </w:r>
    </w:p>
    <w:p w:rsidR="003956F5" w:rsidP="003956F5">
      <w:pPr>
        <w:pStyle w:val="HTMLPreformatted"/>
        <w:adjustRightInd w:val="0"/>
        <w:snapToGrid w:val="0"/>
        <w:rPr>
          <w:rFonts w:hint="eastAsia"/>
          <w:sz w:val="21"/>
          <w:szCs w:val="21"/>
        </w:rPr>
      </w:pPr>
      <w:r>
        <w:rPr>
          <w:rFonts w:hint="eastAsia"/>
          <w:sz w:val="21"/>
          <w:szCs w:val="21"/>
        </w:rPr>
        <w:t>29.水的比热为_______________;其物理意义为</w:t>
      </w: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sz w:val="21"/>
          <w:szCs w:val="21"/>
        </w:rPr>
        <w:t xml:space="preserve">  </w:t>
      </w:r>
    </w:p>
    <w:p w:rsidR="003956F5" w:rsidP="003956F5">
      <w:pPr>
        <w:pStyle w:val="HTMLPreformatted"/>
        <w:adjustRightInd w:val="0"/>
        <w:snapToGrid w:val="0"/>
        <w:rPr>
          <w:sz w:val="22"/>
          <w:szCs w:val="22"/>
        </w:rPr>
      </w:pPr>
      <w:r>
        <w:rPr>
          <w:rFonts w:hint="eastAsia"/>
          <w:sz w:val="22"/>
          <w:szCs w:val="22"/>
        </w:rPr>
        <w:t>30.甲乙两个灯泡上标有“6V 3W”和“3V 1W”的字样，要使他们串联在电路中，若只有一个灯正常发光，则应使______灯正常发光，此时电源电压为______。若把它们并联，则干路电流为______A。</w:t>
      </w:r>
    </w:p>
    <w:p w:rsidR="003956F5" w:rsidP="003956F5">
      <w:pPr>
        <w:pStyle w:val="HTMLPreformatted"/>
        <w:adjustRightInd w:val="0"/>
        <w:snapToGrid w:val="0"/>
        <w:rPr>
          <w:rFonts w:hint="eastAsia"/>
          <w:b/>
          <w:bCs/>
        </w:rPr>
      </w:pPr>
      <w:r>
        <w:rPr>
          <w:rFonts w:hint="eastAsia"/>
          <w:b/>
          <w:bCs/>
        </w:rPr>
        <w:t>三</w:t>
      </w:r>
      <w:r>
        <w:rPr>
          <w:b/>
          <w:bCs/>
        </w:rPr>
        <w:t>、实验与探究题（共</w:t>
      </w:r>
      <w:r>
        <w:rPr>
          <w:rFonts w:hint="eastAsia"/>
          <w:b/>
          <w:bCs/>
        </w:rPr>
        <w:t>2</w:t>
      </w:r>
      <w:r>
        <w:rPr>
          <w:b/>
          <w:bCs/>
        </w:rPr>
        <w:t>4分</w:t>
      </w:r>
      <w:r>
        <w:rPr>
          <w:rFonts w:hint="eastAsia"/>
          <w:b/>
          <w:bCs/>
        </w:rPr>
        <w:t>）</w:t>
      </w:r>
    </w:p>
    <w:p w:rsidR="003956F5" w:rsidP="003956F5">
      <w:pPr>
        <w:pStyle w:val="HTMLPreformatted"/>
        <w:adjustRightInd w:val="0"/>
        <w:snapToGrid w:val="0"/>
        <w:rPr>
          <w:rFonts w:hint="eastAsia"/>
          <w:sz w:val="20"/>
          <w:szCs w:val="20"/>
        </w:rPr>
      </w:pPr>
      <w:r>
        <w:rPr>
          <w:sz w:val="20"/>
          <w:szCs w:val="20"/>
        </w:rPr>
        <w:t>3</w:t>
      </w:r>
      <w:r>
        <w:rPr>
          <w:rFonts w:hint="eastAsia"/>
          <w:sz w:val="20"/>
          <w:szCs w:val="20"/>
        </w:rPr>
        <w:t>1.</w:t>
      </w:r>
      <w:r>
        <w:rPr>
          <w:sz w:val="20"/>
          <w:szCs w:val="20"/>
        </w:rPr>
        <w:t>在下面</w:t>
      </w:r>
      <w:r>
        <w:rPr>
          <w:rFonts w:hint="eastAsia"/>
          <w:sz w:val="20"/>
          <w:szCs w:val="20"/>
        </w:rPr>
        <w:t>的</w:t>
      </w:r>
      <w:r>
        <w:rPr>
          <w:sz w:val="20"/>
          <w:szCs w:val="20"/>
        </w:rPr>
        <w:t>空格处填入相应的内容</w:t>
      </w:r>
    </w:p>
    <w:p w:rsidR="003956F5" w:rsidP="003956F5">
      <w:pPr>
        <w:pStyle w:val="HTMLPreformatted"/>
        <w:adjustRightInd w:val="0"/>
        <w:snapToGrid w:val="0"/>
        <w:ind w:left="4600" w:hanging="4600" w:hangingChars="2300"/>
        <w:rPr>
          <w:rFonts w:hint="eastAsia"/>
          <w:sz w:val="20"/>
          <w:szCs w:val="20"/>
          <w:u w:val="single"/>
        </w:rPr>
      </w:pPr>
      <w:r>
        <w:rPr>
          <w:rFonts w:hint="eastAsia"/>
          <w:sz w:val="20"/>
          <w:szCs w:val="20"/>
        </w:rPr>
        <w:t>（1）甲</w:t>
      </w:r>
      <w:r>
        <w:rPr>
          <w:sz w:val="20"/>
          <w:szCs w:val="20"/>
        </w:rPr>
        <w:t>图：</w:t>
      </w:r>
      <w:r>
        <w:rPr>
          <w:rFonts w:hint="eastAsia"/>
          <w:sz w:val="20"/>
          <w:szCs w:val="20"/>
        </w:rPr>
        <w:t>两个压紧的铅块能吊起钩码，说明</w:t>
      </w:r>
    </w:p>
    <w:p w:rsidR="003956F5" w:rsidP="003956F5">
      <w:pPr>
        <w:pStyle w:val="HTMLPreformatted"/>
        <w:adjustRightInd w:val="0"/>
        <w:snapToGrid w:val="0"/>
        <w:ind w:left="5100" w:hanging="3100" w:leftChars="1000" w:hangingChars="1550"/>
        <w:rPr>
          <w:rFonts w:hint="eastAsia"/>
          <w:sz w:val="20"/>
          <w:szCs w:val="20"/>
        </w:rPr>
      </w:pPr>
      <w:r>
        <w:rPr>
          <w:rFonts w:hint="eastAsia"/>
          <w:sz w:val="20"/>
          <w:szCs w:val="20"/>
          <w:u w:val="single"/>
        </w:rPr>
        <w:t xml:space="preserve">                                       </w:t>
      </w:r>
      <w:r>
        <w:rPr>
          <w:rFonts w:hint="eastAsia"/>
          <w:sz w:val="20"/>
          <w:szCs w:val="20"/>
        </w:rPr>
        <w:t>（2分）</w:t>
      </w:r>
    </w:p>
    <w:p w:rsidR="003956F5" w:rsidP="003956F5">
      <w:pPr>
        <w:pStyle w:val="HTMLPreformatted"/>
        <w:adjustRightInd w:val="0"/>
        <w:snapToGrid w:val="0"/>
        <w:ind w:left="500" w:hanging="500" w:hangingChars="250"/>
        <w:rPr>
          <w:rFonts w:hint="eastAsia"/>
          <w:sz w:val="20"/>
          <w:szCs w:val="20"/>
        </w:rPr>
      </w:pPr>
      <w:r>
        <w:rPr>
          <w:rFonts w:hint="eastAsia"/>
          <w:sz w:val="20"/>
          <w:szCs w:val="20"/>
        </w:rPr>
        <w:t>（2）乙</w:t>
      </w:r>
      <w:r>
        <w:rPr>
          <w:sz w:val="20"/>
          <w:szCs w:val="20"/>
        </w:rPr>
        <w:t>图</w:t>
      </w:r>
      <w:r>
        <w:rPr>
          <w:rFonts w:hint="eastAsia"/>
          <w:sz w:val="20"/>
          <w:szCs w:val="20"/>
        </w:rPr>
        <w:t>：验电器的金属箔张开一定角度，是由于</w:t>
      </w:r>
      <w:r>
        <w:rPr>
          <w:rFonts w:hint="eastAsia"/>
          <w:sz w:val="20"/>
          <w:szCs w:val="20"/>
          <w:u w:val="single"/>
        </w:rPr>
        <w:t xml:space="preserve">                            </w:t>
      </w:r>
      <w:r>
        <w:rPr>
          <w:rFonts w:hint="eastAsia"/>
          <w:sz w:val="20"/>
          <w:szCs w:val="20"/>
        </w:rPr>
        <w:t>。（2分）</w:t>
      </w:r>
    </w:p>
    <w:p w:rsidR="003956F5" w:rsidP="003956F5">
      <w:pPr>
        <w:pStyle w:val="HTMLPreformatted"/>
        <w:adjustRightInd w:val="0"/>
        <w:snapToGrid w:val="0"/>
        <w:rPr>
          <w:rFonts w:hint="eastAsia"/>
          <w:sz w:val="28"/>
          <w:szCs w:val="28"/>
        </w:rPr>
      </w:pPr>
      <w:bookmarkStart w:id="0" w:name="_GoBack"/>
      <w:r>
        <w:rPr>
          <w:noProof/>
          <w:sz w:val="28"/>
          <w:szCs w:val="28"/>
        </w:rPr>
        <w:drawing>
          <wp:anchor distT="0" distB="0" distL="114300" distR="114300" simplePos="0" relativeHeight="251666432" behindDoc="0" locked="0" layoutInCell="1" allowOverlap="1">
            <wp:simplePos x="0" y="0"/>
            <wp:positionH relativeFrom="column">
              <wp:posOffset>2762250</wp:posOffset>
            </wp:positionH>
            <wp:positionV relativeFrom="paragraph">
              <wp:posOffset>21590</wp:posOffset>
            </wp:positionV>
            <wp:extent cx="2087880" cy="1266190"/>
            <wp:effectExtent l="0" t="0" r="7620" b="0"/>
            <wp:wrapSquare wrapText="bothSides"/>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xmlns:r="http://schemas.openxmlformats.org/officeDocument/2006/relationships" r:embed="rId13">
                      <a:lum contrast="66000"/>
                      <a:extLst>
                        <a:ext uri="{28A0092B-C50C-407E-A947-70E740481C1C}">
                          <a14:useLocalDpi xmlns:a14="http://schemas.microsoft.com/office/drawing/2010/main" val="0"/>
                        </a:ext>
                      </a:extLst>
                    </a:blip>
                    <a:srcRect/>
                    <a:stretch>
                      <a:fillRect/>
                    </a:stretch>
                  </pic:blipFill>
                  <pic:spPr bwMode="auto">
                    <a:xfrm>
                      <a:off x="0" y="0"/>
                      <a:ext cx="2087880" cy="1266190"/>
                    </a:xfrm>
                    <a:prstGeom prst="rect">
                      <a:avLst/>
                    </a:prstGeom>
                    <a:noFill/>
                    <a:ln>
                      <a:noFill/>
                    </a:ln>
                    <a:effectLst/>
                  </pic:spPr>
                </pic:pic>
              </a:graphicData>
            </a:graphic>
          </wp:anchor>
        </w:drawing>
      </w:r>
      <w:bookmarkEnd w:id="0"/>
      <w:r>
        <w:rPr>
          <w:rFonts w:hint="eastAsia"/>
          <w:noProof/>
          <w:sz w:val="28"/>
          <w:szCs w:val="28"/>
        </w:rPr>
        <w:drawing>
          <wp:inline distT="0" distB="0" distL="0" distR="0">
            <wp:extent cx="1905000" cy="11239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xmlns:r="http://schemas.openxmlformats.org/officeDocument/2006/relationships" r:embed="rId14">
                      <a:extLst>
                        <a:ext uri="{28A0092B-C50C-407E-A947-70E740481C1C}">
                          <a14:useLocalDpi xmlns:a14="http://schemas.microsoft.com/office/drawing/2010/main" val="0"/>
                        </a:ext>
                      </a:extLst>
                    </a:blip>
                    <a:srcRect/>
                    <a:stretch>
                      <a:fillRect/>
                    </a:stretch>
                  </pic:blipFill>
                  <pic:spPr bwMode="auto">
                    <a:xfrm>
                      <a:off x="0" y="0"/>
                      <a:ext cx="1905000" cy="1123950"/>
                    </a:xfrm>
                    <a:prstGeom prst="rect">
                      <a:avLst/>
                    </a:prstGeom>
                    <a:noFill/>
                    <a:ln>
                      <a:noFill/>
                    </a:ln>
                    <a:effectLst/>
                  </pic:spPr>
                </pic:pic>
              </a:graphicData>
            </a:graphic>
          </wp:inline>
        </w:drawing>
      </w:r>
    </w:p>
    <w:p w:rsidR="003956F5" w:rsidP="003956F5">
      <w:pPr>
        <w:pStyle w:val="HTMLPreformatted"/>
        <w:adjustRightInd w:val="0"/>
        <w:snapToGrid w:val="0"/>
        <w:rPr>
          <w:rFonts w:hint="eastAsia"/>
        </w:rPr>
      </w:pPr>
    </w:p>
    <w:p w:rsidR="003956F5" w:rsidP="003956F5">
      <w:pPr>
        <w:pStyle w:val="HTMLPreformatted"/>
        <w:adjustRightInd w:val="0"/>
        <w:snapToGrid w:val="0"/>
        <w:rPr>
          <w:rFonts w:hint="eastAsia"/>
          <w:sz w:val="22"/>
          <w:szCs w:val="22"/>
        </w:rPr>
      </w:pPr>
      <w:r>
        <w:rPr>
          <w:rFonts w:hint="eastAsia"/>
          <w:sz w:val="22"/>
          <w:szCs w:val="22"/>
        </w:rPr>
        <w:t>32.</w:t>
      </w:r>
      <w:r>
        <w:rPr>
          <w:sz w:val="22"/>
          <w:szCs w:val="22"/>
        </w:rPr>
        <w:t>如图所示，电阻箱的示数为</w:t>
      </w:r>
      <w:r>
        <w:rPr>
          <w:rFonts w:hint="eastAsia"/>
          <w:sz w:val="22"/>
          <w:szCs w:val="22"/>
        </w:rPr>
        <w:t>__________</w:t>
      </w:r>
      <w:r>
        <w:rPr>
          <w:sz w:val="22"/>
          <w:szCs w:val="22"/>
        </w:rPr>
        <w:t xml:space="preserve">Ω </w:t>
      </w:r>
      <w:r>
        <w:rPr>
          <w:rFonts w:hint="eastAsia"/>
          <w:sz w:val="22"/>
          <w:szCs w:val="22"/>
        </w:rPr>
        <w:t>（2分）</w:t>
      </w:r>
    </w:p>
    <w:p w:rsidR="003956F5" w:rsidP="003956F5">
      <w:pPr>
        <w:pStyle w:val="HTMLPreformatted"/>
        <w:adjustRightInd w:val="0"/>
        <w:snapToGrid w:val="0"/>
        <w:rPr>
          <w:color w:val="FFFFFF"/>
          <w:sz w:val="22"/>
          <w:szCs w:val="22"/>
        </w:rPr>
      </w:pPr>
      <w:r>
        <w:rPr>
          <w:rFonts w:hint="eastAsia"/>
          <w:sz w:val="22"/>
          <w:szCs w:val="22"/>
        </w:rPr>
        <w:t>33.</w:t>
      </w:r>
      <w:r>
        <w:rPr>
          <w:sz w:val="22"/>
          <w:szCs w:val="22"/>
        </w:rPr>
        <w:t>如图所示，电能表的示数是</w:t>
      </w:r>
      <w:r>
        <w:rPr>
          <w:rFonts w:hint="eastAsia"/>
          <w:sz w:val="22"/>
          <w:szCs w:val="22"/>
        </w:rPr>
        <w:t>__________</w:t>
      </w:r>
      <w:r>
        <w:rPr>
          <w:sz w:val="22"/>
          <w:szCs w:val="22"/>
        </w:rPr>
        <w:t>kW·h</w:t>
      </w:r>
      <w:r>
        <w:rPr>
          <w:rFonts w:hint="eastAsia"/>
          <w:sz w:val="22"/>
          <w:szCs w:val="22"/>
        </w:rPr>
        <w:t>（2分）</w:t>
      </w:r>
      <w:r>
        <w:rPr>
          <w:color w:val="FFFFFF"/>
          <w:sz w:val="22"/>
          <w:szCs w:val="22"/>
        </w:rPr>
        <w:t>x k b</w:t>
      </w:r>
      <w:r>
        <w:rPr>
          <w:rFonts w:hint="eastAsia"/>
          <w:color w:val="FFFFFF"/>
          <w:sz w:val="22"/>
          <w:szCs w:val="22"/>
        </w:rPr>
        <w:t xml:space="preserve"> </w:t>
      </w:r>
      <w:r>
        <w:rPr>
          <w:color w:val="FFFFFF"/>
          <w:sz w:val="22"/>
          <w:szCs w:val="22"/>
        </w:rPr>
        <w:t xml:space="preserve"> 1.</w:t>
      </w:r>
      <w:r>
        <w:rPr>
          <w:rFonts w:hint="eastAsia"/>
          <w:color w:val="FFFFFF"/>
          <w:sz w:val="22"/>
          <w:szCs w:val="22"/>
        </w:rPr>
        <w:t xml:space="preserve"> </w:t>
      </w:r>
      <w:r>
        <w:rPr>
          <w:color w:val="FFFFFF"/>
          <w:sz w:val="22"/>
          <w:szCs w:val="22"/>
        </w:rPr>
        <w:t>c o</w:t>
      </w:r>
    </w:p>
    <w:p w:rsidR="003956F5" w:rsidP="003956F5">
      <w:pPr>
        <w:pStyle w:val="HTMLPreformatted"/>
        <w:adjustRightInd w:val="0"/>
        <w:snapToGrid w:val="0"/>
        <w:rPr>
          <w:sz w:val="22"/>
          <w:szCs w:val="22"/>
        </w:rPr>
      </w:pPr>
      <w:r>
        <w:rPr>
          <w:color w:val="FFFFFF"/>
          <w:sz w:val="22"/>
          <w:szCs w:val="22"/>
        </w:rPr>
        <w:t xml:space="preserve"> </w:t>
      </w:r>
      <w:r>
        <w:rPr>
          <w:rFonts w:cs="Arial" w:hint="eastAsia"/>
          <w:color w:val="000000"/>
          <w:kern w:val="36"/>
          <w:sz w:val="22"/>
          <w:szCs w:val="22"/>
        </w:rPr>
        <w:t>34.在探究影响导体电阻大小的因素时，一个探究小组的同学作出了如下猜想：</w:t>
      </w:r>
      <w:r>
        <w:rPr>
          <w:rFonts w:cs="Arial"/>
          <w:color w:val="000000"/>
          <w:kern w:val="36"/>
          <w:sz w:val="22"/>
          <w:szCs w:val="22"/>
        </w:rPr>
        <w:br/>
      </w:r>
      <w:r>
        <w:rPr>
          <w:rFonts w:cs="Arial" w:hint="eastAsia"/>
          <w:color w:val="000000"/>
          <w:kern w:val="36"/>
          <w:sz w:val="22"/>
          <w:szCs w:val="22"/>
        </w:rPr>
        <w:t>①导体的电阻与导体的长度有关</w:t>
      </w:r>
      <w:r>
        <w:rPr>
          <w:rFonts w:cs="Arial"/>
          <w:color w:val="000000"/>
          <w:kern w:val="36"/>
          <w:sz w:val="22"/>
          <w:szCs w:val="22"/>
        </w:rPr>
        <w:t xml:space="preserve">  </w:t>
      </w:r>
    </w:p>
    <w:p w:rsidR="003956F5" w:rsidP="003956F5">
      <w:pPr>
        <w:pStyle w:val="HTMLPreformatted"/>
        <w:adjustRightInd w:val="0"/>
        <w:snapToGrid w:val="0"/>
        <w:rPr>
          <w:rFonts w:cs="Arial"/>
          <w:color w:val="000000"/>
          <w:kern w:val="36"/>
          <w:sz w:val="22"/>
          <w:szCs w:val="22"/>
        </w:rPr>
      </w:pPr>
      <w:r>
        <w:rPr>
          <w:rFonts w:cs="Arial" w:hint="eastAsia"/>
          <w:color w:val="000000"/>
          <w:kern w:val="36"/>
          <w:sz w:val="22"/>
          <w:szCs w:val="22"/>
        </w:rPr>
        <w:t>②导体的电阻与导体的横截面积有关</w:t>
      </w:r>
      <w:r>
        <w:rPr>
          <w:rFonts w:cs="Arial"/>
          <w:color w:val="000000"/>
          <w:kern w:val="36"/>
          <w:sz w:val="22"/>
          <w:szCs w:val="22"/>
        </w:rPr>
        <w:br/>
      </w:r>
      <w:r>
        <w:rPr>
          <w:rFonts w:cs="Arial" w:hint="eastAsia"/>
          <w:color w:val="000000"/>
          <w:kern w:val="36"/>
          <w:sz w:val="22"/>
          <w:szCs w:val="22"/>
        </w:rPr>
        <w:t>③导体的电阻与导体的材料有关</w:t>
      </w:r>
      <w:r>
        <w:rPr>
          <w:rFonts w:cs="Arial"/>
          <w:color w:val="000000"/>
          <w:kern w:val="36"/>
          <w:sz w:val="22"/>
          <w:szCs w:val="22"/>
        </w:rPr>
        <w:t xml:space="preserve">  </w:t>
      </w:r>
    </w:p>
    <w:p w:rsidR="003956F5" w:rsidP="003956F5">
      <w:pPr>
        <w:pStyle w:val="HTMLPreformatted"/>
        <w:adjustRightInd w:val="0"/>
        <w:snapToGrid w:val="0"/>
        <w:rPr>
          <w:rFonts w:cs="Arial"/>
          <w:color w:val="000000"/>
          <w:kern w:val="36"/>
          <w:sz w:val="22"/>
          <w:szCs w:val="22"/>
        </w:rPr>
      </w:pPr>
      <w:r>
        <w:rPr>
          <w:rFonts w:cs="Arial" w:hint="eastAsia"/>
          <w:color w:val="000000"/>
          <w:kern w:val="36"/>
          <w:sz w:val="22"/>
          <w:szCs w:val="22"/>
        </w:rPr>
        <w:t>④导体的电阻与导体的温度有关</w:t>
      </w:r>
      <w:r>
        <w:rPr>
          <w:rFonts w:cs="Arial"/>
          <w:color w:val="000000"/>
          <w:kern w:val="36"/>
          <w:sz w:val="22"/>
          <w:szCs w:val="22"/>
        </w:rPr>
        <w:t> </w:t>
      </w:r>
      <w:r>
        <w:rPr>
          <w:rFonts w:cs="Arial"/>
          <w:color w:val="000000"/>
          <w:kern w:val="36"/>
          <w:sz w:val="22"/>
          <w:szCs w:val="22"/>
        </w:rPr>
        <w:br/>
      </w:r>
      <w:r>
        <w:rPr>
          <w:rFonts w:cs="Arial" w:hint="eastAsia"/>
          <w:color w:val="000000"/>
          <w:kern w:val="36"/>
          <w:sz w:val="22"/>
          <w:szCs w:val="22"/>
        </w:rPr>
        <w:t>实验室提供了</w:t>
      </w:r>
      <w:r>
        <w:rPr>
          <w:rFonts w:cs="Arial"/>
          <w:color w:val="000000"/>
          <w:kern w:val="36"/>
          <w:sz w:val="22"/>
          <w:szCs w:val="22"/>
        </w:rPr>
        <w:t>7</w:t>
      </w:r>
      <w:r>
        <w:rPr>
          <w:rFonts w:cs="Arial" w:hint="eastAsia"/>
          <w:color w:val="000000"/>
          <w:kern w:val="36"/>
          <w:sz w:val="22"/>
          <w:szCs w:val="22"/>
        </w:rPr>
        <w:t>根电阻丝，规格、材料如下表：</w:t>
      </w:r>
    </w:p>
    <w:tbl>
      <w:tblPr>
        <w:tblW w:w="0" w:type="auto"/>
        <w:tblInd w:w="60" w:type="dxa"/>
        <w:tblLayout w:type="fixed"/>
        <w:tblCellMar>
          <w:top w:w="15" w:type="dxa"/>
          <w:left w:w="15" w:type="dxa"/>
          <w:bottom w:w="15" w:type="dxa"/>
          <w:right w:w="15" w:type="dxa"/>
        </w:tblCellMar>
        <w:tblLook w:val="0000"/>
      </w:tblPr>
      <w:tblGrid>
        <w:gridCol w:w="1095"/>
        <w:gridCol w:w="889"/>
        <w:gridCol w:w="964"/>
        <w:gridCol w:w="852"/>
        <w:gridCol w:w="844"/>
        <w:gridCol w:w="742"/>
        <w:gridCol w:w="851"/>
        <w:gridCol w:w="798"/>
      </w:tblGrid>
      <w:tr w:rsidTr="00497A97">
        <w:tblPrEx>
          <w:tblW w:w="0" w:type="auto"/>
          <w:tblInd w:w="60" w:type="dxa"/>
          <w:tblLayout w:type="fixed"/>
          <w:tblCellMar>
            <w:top w:w="15" w:type="dxa"/>
            <w:left w:w="15" w:type="dxa"/>
            <w:bottom w:w="15" w:type="dxa"/>
            <w:right w:w="15" w:type="dxa"/>
          </w:tblCellMar>
          <w:tblLook w:val="0000"/>
        </w:tblPrEx>
        <w:trPr>
          <w:trHeight w:val="633"/>
        </w:trPr>
        <w:tc>
          <w:tcPr>
            <w:tcW w:w="1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hint="eastAsia"/>
                <w:color w:val="333333"/>
                <w:sz w:val="21"/>
                <w:szCs w:val="21"/>
              </w:rPr>
              <w:t>导体代号</w:t>
            </w:r>
          </w:p>
        </w:tc>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color w:val="333333"/>
                <w:sz w:val="21"/>
                <w:szCs w:val="21"/>
              </w:rPr>
              <w:t xml:space="preserve">A </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color w:val="333333"/>
                <w:sz w:val="21"/>
                <w:szCs w:val="21"/>
              </w:rPr>
              <w:t xml:space="preserve">B </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color w:val="333333"/>
                <w:sz w:val="21"/>
                <w:szCs w:val="21"/>
              </w:rPr>
              <w:t xml:space="preserve">C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color w:val="333333"/>
                <w:sz w:val="21"/>
                <w:szCs w:val="21"/>
              </w:rPr>
              <w:t xml:space="preserve">D </w:t>
            </w:r>
          </w:p>
        </w:tc>
        <w:tc>
          <w:tcPr>
            <w:tcW w:w="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color w:val="333333"/>
                <w:sz w:val="21"/>
                <w:szCs w:val="21"/>
              </w:rPr>
              <w:t xml:space="preserve">E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color w:val="333333"/>
                <w:sz w:val="21"/>
                <w:szCs w:val="21"/>
              </w:rPr>
              <w:t xml:space="preserve">F </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1"/>
                <w:szCs w:val="21"/>
              </w:rPr>
            </w:pPr>
            <w:r>
              <w:rPr>
                <w:rFonts w:cs="Arial"/>
                <w:color w:val="333333"/>
                <w:sz w:val="21"/>
                <w:szCs w:val="21"/>
              </w:rPr>
              <w:t xml:space="preserve">G </w:t>
            </w:r>
          </w:p>
        </w:tc>
      </w:tr>
      <w:tr w:rsidTr="00497A97">
        <w:tblPrEx>
          <w:tblW w:w="0" w:type="auto"/>
          <w:tblInd w:w="60" w:type="dxa"/>
          <w:tblLayout w:type="fixed"/>
          <w:tblCellMar>
            <w:top w:w="15" w:type="dxa"/>
            <w:left w:w="15" w:type="dxa"/>
            <w:bottom w:w="15" w:type="dxa"/>
            <w:right w:w="15" w:type="dxa"/>
          </w:tblCellMar>
          <w:tblLook w:val="0000"/>
        </w:tblPrEx>
        <w:tc>
          <w:tcPr>
            <w:tcW w:w="1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材料</w:t>
            </w:r>
            <w:r>
              <w:rPr>
                <w:rFonts w:cs="Arial"/>
                <w:color w:val="333333"/>
                <w:sz w:val="22"/>
                <w:szCs w:val="22"/>
              </w:rPr>
              <w:t xml:space="preserve"> </w:t>
            </w:r>
          </w:p>
        </w:tc>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锰铜合金</w:t>
            </w:r>
            <w:r>
              <w:rPr>
                <w:rFonts w:cs="Arial"/>
                <w:color w:val="333333"/>
                <w:sz w:val="22"/>
                <w:szCs w:val="22"/>
              </w:rPr>
              <w:t xml:space="preserve"> </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锰铜合金</w:t>
            </w:r>
            <w:r>
              <w:rPr>
                <w:rFonts w:cs="Arial"/>
                <w:color w:val="333333"/>
                <w:sz w:val="22"/>
                <w:szCs w:val="22"/>
              </w:rPr>
              <w:t xml:space="preserve"> </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锰铜合金</w:t>
            </w:r>
            <w:r>
              <w:rPr>
                <w:rFonts w:cs="Arial"/>
                <w:color w:val="333333"/>
                <w:sz w:val="22"/>
                <w:szCs w:val="22"/>
              </w:rPr>
              <w:t xml:space="preserve">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锰铜合金</w:t>
            </w:r>
            <w:r>
              <w:rPr>
                <w:rFonts w:cs="Arial"/>
                <w:color w:val="333333"/>
                <w:sz w:val="22"/>
                <w:szCs w:val="22"/>
              </w:rPr>
              <w:t xml:space="preserve"> </w:t>
            </w:r>
          </w:p>
        </w:tc>
        <w:tc>
          <w:tcPr>
            <w:tcW w:w="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锰铜合金</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镍铬合金</w:t>
            </w:r>
            <w:r>
              <w:rPr>
                <w:rFonts w:cs="Arial"/>
                <w:color w:val="333333"/>
                <w:sz w:val="22"/>
                <w:szCs w:val="22"/>
              </w:rPr>
              <w:t xml:space="preserve"> </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铁</w:t>
            </w:r>
            <w:r>
              <w:rPr>
                <w:rFonts w:cs="Arial"/>
                <w:color w:val="333333"/>
                <w:sz w:val="22"/>
                <w:szCs w:val="22"/>
              </w:rPr>
              <w:t xml:space="preserve"> </w:t>
            </w:r>
          </w:p>
        </w:tc>
      </w:tr>
      <w:tr w:rsidTr="00497A97">
        <w:tblPrEx>
          <w:tblW w:w="0" w:type="auto"/>
          <w:tblInd w:w="60" w:type="dxa"/>
          <w:tblLayout w:type="fixed"/>
          <w:tblCellMar>
            <w:top w:w="15" w:type="dxa"/>
            <w:left w:w="15" w:type="dxa"/>
            <w:bottom w:w="15" w:type="dxa"/>
            <w:right w:w="15" w:type="dxa"/>
          </w:tblCellMar>
          <w:tblLook w:val="0000"/>
        </w:tblPrEx>
        <w:tc>
          <w:tcPr>
            <w:tcW w:w="1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长度</w:t>
            </w:r>
            <w:r>
              <w:rPr>
                <w:rFonts w:cs="Arial"/>
                <w:color w:val="333333"/>
                <w:sz w:val="22"/>
                <w:szCs w:val="22"/>
              </w:rPr>
              <w:t xml:space="preserve">/m </w:t>
            </w:r>
          </w:p>
        </w:tc>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0.5 </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1.0 </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1.0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1.0 </w:t>
            </w:r>
          </w:p>
        </w:tc>
        <w:tc>
          <w:tcPr>
            <w:tcW w:w="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1.5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1.0 </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1.0 </w:t>
            </w:r>
          </w:p>
        </w:tc>
      </w:tr>
      <w:tr w:rsidTr="00497A97">
        <w:tblPrEx>
          <w:tblW w:w="0" w:type="auto"/>
          <w:tblInd w:w="60" w:type="dxa"/>
          <w:tblLayout w:type="fixed"/>
          <w:tblCellMar>
            <w:top w:w="15" w:type="dxa"/>
            <w:left w:w="15" w:type="dxa"/>
            <w:bottom w:w="15" w:type="dxa"/>
            <w:right w:w="15" w:type="dxa"/>
          </w:tblCellMar>
          <w:tblLook w:val="0000"/>
        </w:tblPrEx>
        <w:tc>
          <w:tcPr>
            <w:tcW w:w="1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hint="eastAsia"/>
                <w:color w:val="333333"/>
                <w:sz w:val="22"/>
                <w:szCs w:val="22"/>
              </w:rPr>
              <w:t>横截面积</w:t>
            </w:r>
            <w:r>
              <w:rPr>
                <w:rFonts w:cs="Arial"/>
                <w:color w:val="333333"/>
                <w:sz w:val="22"/>
                <w:szCs w:val="22"/>
              </w:rPr>
              <w:t>/mm</w:t>
            </w:r>
            <w:r>
              <w:rPr>
                <w:rFonts w:cs="Arial"/>
                <w:color w:val="333333"/>
                <w:sz w:val="22"/>
                <w:szCs w:val="22"/>
                <w:vertAlign w:val="superscript"/>
              </w:rPr>
              <w:t>2</w:t>
            </w:r>
            <w:r>
              <w:rPr>
                <w:rFonts w:cs="Arial"/>
                <w:color w:val="333333"/>
                <w:sz w:val="22"/>
                <w:szCs w:val="22"/>
              </w:rPr>
              <w:t xml:space="preserve"> </w:t>
            </w:r>
          </w:p>
        </w:tc>
        <w:tc>
          <w:tcPr>
            <w:tcW w:w="88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0.4 </w:t>
            </w:r>
          </w:p>
        </w:tc>
        <w:tc>
          <w:tcPr>
            <w:tcW w:w="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0.2 </w:t>
            </w:r>
          </w:p>
        </w:tc>
        <w:tc>
          <w:tcPr>
            <w:tcW w:w="8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0.4 </w:t>
            </w:r>
          </w:p>
        </w:tc>
        <w:tc>
          <w:tcPr>
            <w:tcW w:w="8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0.6 </w:t>
            </w:r>
          </w:p>
        </w:tc>
        <w:tc>
          <w:tcPr>
            <w:tcW w:w="7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0.4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0.6 </w:t>
            </w:r>
          </w:p>
        </w:tc>
        <w:tc>
          <w:tcPr>
            <w:tcW w:w="7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956F5" w:rsidP="00497A97">
            <w:pPr>
              <w:pStyle w:val="HTMLPreformatted"/>
              <w:adjustRightInd w:val="0"/>
              <w:snapToGrid w:val="0"/>
              <w:rPr>
                <w:rFonts w:cs="Arial"/>
                <w:color w:val="333333"/>
                <w:sz w:val="22"/>
                <w:szCs w:val="22"/>
              </w:rPr>
            </w:pPr>
            <w:r>
              <w:rPr>
                <w:rFonts w:cs="Arial"/>
                <w:color w:val="333333"/>
                <w:sz w:val="22"/>
                <w:szCs w:val="22"/>
              </w:rPr>
              <w:t xml:space="preserve">0.6 </w:t>
            </w:r>
          </w:p>
        </w:tc>
      </w:tr>
    </w:tbl>
    <w:p w:rsidR="003956F5" w:rsidP="003956F5">
      <w:pPr>
        <w:pStyle w:val="HTMLPreformatted"/>
        <w:adjustRightInd w:val="0"/>
        <w:snapToGrid w:val="0"/>
        <w:rPr>
          <w:rFonts w:cs="Arial" w:hint="eastAsia"/>
          <w:color w:val="000000"/>
          <w:kern w:val="36"/>
          <w:sz w:val="21"/>
          <w:szCs w:val="21"/>
          <w:u w:val="single"/>
        </w:rPr>
      </w:pPr>
      <w:r>
        <w:rPr>
          <w:rFonts w:cs="Arial" w:hint="eastAsia"/>
          <w:color w:val="000000"/>
          <w:kern w:val="36"/>
          <w:sz w:val="21"/>
          <w:szCs w:val="21"/>
        </w:rPr>
        <w:t>为了验证猜想①，应该选用编号为</w:t>
      </w:r>
      <w:r>
        <w:rPr>
          <w:rFonts w:cs="Arial"/>
          <w:color w:val="000000"/>
          <w:kern w:val="36"/>
          <w:sz w:val="21"/>
          <w:szCs w:val="21"/>
        </w:rPr>
        <w:t xml:space="preserve"> </w:t>
      </w:r>
      <w:r>
        <w:rPr>
          <w:rFonts w:cs="Arial"/>
          <w:color w:val="000000"/>
          <w:kern w:val="36"/>
          <w:sz w:val="21"/>
          <w:szCs w:val="21"/>
          <w:u w:val="single"/>
        </w:rPr>
        <w:t xml:space="preserve">      </w:t>
      </w:r>
      <w:r>
        <w:rPr>
          <w:rFonts w:cs="Arial" w:hint="eastAsia"/>
          <w:color w:val="000000"/>
          <w:kern w:val="36"/>
          <w:sz w:val="21"/>
          <w:szCs w:val="21"/>
        </w:rPr>
        <w:t>三根电阻丝进行实验</w:t>
      </w:r>
      <w:r>
        <w:rPr>
          <w:rFonts w:hint="eastAsia"/>
          <w:sz w:val="21"/>
          <w:szCs w:val="21"/>
        </w:rPr>
        <w:t>（2分）</w:t>
      </w:r>
      <w:r>
        <w:rPr>
          <w:rFonts w:cs="Arial"/>
          <w:color w:val="000000"/>
          <w:kern w:val="36"/>
          <w:sz w:val="21"/>
          <w:szCs w:val="21"/>
        </w:rPr>
        <w:t xml:space="preserve"> </w:t>
      </w:r>
      <w:r>
        <w:rPr>
          <w:rFonts w:cs="Arial"/>
          <w:color w:val="000000"/>
          <w:kern w:val="36"/>
          <w:sz w:val="21"/>
          <w:szCs w:val="21"/>
        </w:rPr>
        <w:br/>
      </w:r>
      <w:r>
        <w:rPr>
          <w:rFonts w:cs="Arial" w:hint="eastAsia"/>
          <w:color w:val="000000"/>
          <w:kern w:val="36"/>
          <w:sz w:val="21"/>
          <w:szCs w:val="21"/>
        </w:rPr>
        <w:t>如果选用编号为</w:t>
      </w:r>
      <w:r>
        <w:rPr>
          <w:rFonts w:cs="Arial"/>
          <w:color w:val="000000"/>
          <w:kern w:val="36"/>
          <w:sz w:val="21"/>
          <w:szCs w:val="21"/>
        </w:rPr>
        <w:t>B</w:t>
      </w:r>
      <w:r>
        <w:rPr>
          <w:rFonts w:cs="Arial" w:hint="eastAsia"/>
          <w:color w:val="000000"/>
          <w:kern w:val="36"/>
          <w:sz w:val="21"/>
          <w:szCs w:val="21"/>
        </w:rPr>
        <w:t>、</w:t>
      </w:r>
      <w:r>
        <w:rPr>
          <w:rFonts w:cs="Arial"/>
          <w:color w:val="000000"/>
          <w:kern w:val="36"/>
          <w:sz w:val="21"/>
          <w:szCs w:val="21"/>
        </w:rPr>
        <w:t>C</w:t>
      </w:r>
      <w:r>
        <w:rPr>
          <w:rFonts w:cs="Arial" w:hint="eastAsia"/>
          <w:color w:val="000000"/>
          <w:kern w:val="36"/>
          <w:sz w:val="21"/>
          <w:szCs w:val="21"/>
        </w:rPr>
        <w:t>、</w:t>
      </w:r>
      <w:r>
        <w:rPr>
          <w:rFonts w:cs="Arial"/>
          <w:color w:val="000000"/>
          <w:kern w:val="36"/>
          <w:sz w:val="21"/>
          <w:szCs w:val="21"/>
        </w:rPr>
        <w:t>D</w:t>
      </w:r>
      <w:r>
        <w:rPr>
          <w:rFonts w:cs="Arial" w:hint="eastAsia"/>
          <w:color w:val="000000"/>
          <w:kern w:val="36"/>
          <w:sz w:val="21"/>
          <w:szCs w:val="21"/>
        </w:rPr>
        <w:t>三根电阻丝进行实验，是为了验证猜想</w:t>
      </w:r>
      <w:r>
        <w:rPr>
          <w:rFonts w:cs="Arial"/>
          <w:color w:val="000000"/>
          <w:kern w:val="36"/>
          <w:sz w:val="21"/>
          <w:szCs w:val="21"/>
          <w:u w:val="single"/>
        </w:rPr>
        <w:t xml:space="preserve"> </w:t>
      </w:r>
      <w:r>
        <w:rPr>
          <w:rFonts w:cs="Arial" w:hint="eastAsia"/>
          <w:color w:val="000000"/>
          <w:kern w:val="36"/>
          <w:sz w:val="21"/>
          <w:szCs w:val="21"/>
          <w:u w:val="single"/>
        </w:rPr>
        <w:t xml:space="preserve">    </w:t>
      </w:r>
      <w:r>
        <w:rPr>
          <w:rFonts w:cs="Arial"/>
          <w:color w:val="000000"/>
          <w:kern w:val="36"/>
          <w:sz w:val="21"/>
          <w:szCs w:val="21"/>
          <w:u w:val="single"/>
        </w:rPr>
        <w:t xml:space="preserve"> </w:t>
      </w:r>
    </w:p>
    <w:p w:rsidR="003956F5" w:rsidP="003956F5">
      <w:pPr>
        <w:pStyle w:val="HTMLPreformatted"/>
        <w:adjustRightInd w:val="0"/>
        <w:snapToGrid w:val="0"/>
        <w:rPr>
          <w:rFonts w:hint="eastAsia"/>
          <w:sz w:val="22"/>
          <w:szCs w:val="22"/>
        </w:rPr>
      </w:pPr>
      <w:r>
        <w:rPr>
          <w:rFonts w:cs="Arial" w:hint="eastAsia"/>
          <w:color w:val="000000"/>
          <w:kern w:val="36"/>
          <w:sz w:val="22"/>
          <w:szCs w:val="22"/>
        </w:rPr>
        <w:t>（填序号）</w:t>
      </w:r>
      <w:r>
        <w:rPr>
          <w:rFonts w:hint="eastAsia"/>
          <w:sz w:val="22"/>
          <w:szCs w:val="22"/>
        </w:rPr>
        <w:t>（2分）</w:t>
      </w:r>
      <w:r>
        <w:rPr>
          <w:rFonts w:cs="Arial" w:hint="eastAsia"/>
          <w:color w:val="000000"/>
          <w:kern w:val="36"/>
          <w:sz w:val="22"/>
          <w:szCs w:val="22"/>
        </w:rPr>
        <w:t>；如果选用编号为</w:t>
      </w:r>
      <w:r>
        <w:rPr>
          <w:rFonts w:cs="Arial"/>
          <w:color w:val="000000"/>
          <w:kern w:val="36"/>
          <w:sz w:val="22"/>
          <w:szCs w:val="22"/>
        </w:rPr>
        <w:t>D</w:t>
      </w:r>
      <w:r>
        <w:rPr>
          <w:rFonts w:cs="Arial" w:hint="eastAsia"/>
          <w:color w:val="000000"/>
          <w:kern w:val="36"/>
          <w:sz w:val="22"/>
          <w:szCs w:val="22"/>
        </w:rPr>
        <w:t>、</w:t>
      </w:r>
      <w:r>
        <w:rPr>
          <w:rFonts w:cs="Arial"/>
          <w:color w:val="000000"/>
          <w:kern w:val="36"/>
          <w:sz w:val="22"/>
          <w:szCs w:val="22"/>
        </w:rPr>
        <w:t>F</w:t>
      </w:r>
      <w:r>
        <w:rPr>
          <w:rFonts w:cs="Arial" w:hint="eastAsia"/>
          <w:color w:val="000000"/>
          <w:kern w:val="36"/>
          <w:sz w:val="22"/>
          <w:szCs w:val="22"/>
        </w:rPr>
        <w:t>、</w:t>
      </w:r>
      <w:r>
        <w:rPr>
          <w:rFonts w:cs="Arial"/>
          <w:color w:val="000000"/>
          <w:kern w:val="36"/>
          <w:sz w:val="22"/>
          <w:szCs w:val="22"/>
        </w:rPr>
        <w:t>G</w:t>
      </w:r>
      <w:r>
        <w:rPr>
          <w:rFonts w:cs="Arial" w:hint="eastAsia"/>
          <w:color w:val="000000"/>
          <w:kern w:val="36"/>
          <w:sz w:val="22"/>
          <w:szCs w:val="22"/>
        </w:rPr>
        <w:t>三根电阻丝进行实验，是为了验证猜想</w:t>
      </w:r>
      <w:r>
        <w:rPr>
          <w:rFonts w:cs="Arial"/>
          <w:color w:val="000000"/>
          <w:kern w:val="36"/>
          <w:sz w:val="22"/>
          <w:szCs w:val="22"/>
          <w:u w:val="single"/>
        </w:rPr>
        <w:t xml:space="preserve"> </w:t>
      </w:r>
      <w:r>
        <w:rPr>
          <w:rFonts w:cs="Arial" w:hint="eastAsia"/>
          <w:color w:val="000000"/>
          <w:kern w:val="36"/>
          <w:sz w:val="22"/>
          <w:szCs w:val="22"/>
          <w:u w:val="single"/>
        </w:rPr>
        <w:t xml:space="preserve">   </w:t>
      </w:r>
      <w:r>
        <w:rPr>
          <w:rFonts w:cs="Arial"/>
          <w:color w:val="000000"/>
          <w:kern w:val="36"/>
          <w:sz w:val="22"/>
          <w:szCs w:val="22"/>
          <w:u w:val="single"/>
        </w:rPr>
        <w:t xml:space="preserve"> </w:t>
      </w:r>
      <w:r>
        <w:rPr>
          <w:rFonts w:hint="eastAsia"/>
          <w:sz w:val="22"/>
          <w:szCs w:val="22"/>
        </w:rPr>
        <w:t>（填序号）（2分）。</w:t>
      </w:r>
    </w:p>
    <w:p w:rsidR="003956F5" w:rsidP="003956F5">
      <w:pPr>
        <w:pStyle w:val="HTMLPreformatted"/>
        <w:adjustRightInd w:val="0"/>
        <w:snapToGrid w:val="0"/>
        <w:rPr>
          <w:sz w:val="22"/>
          <w:szCs w:val="22"/>
        </w:rPr>
      </w:pPr>
      <w:r>
        <w:rPr>
          <w:rFonts w:hint="eastAsia"/>
          <w:sz w:val="22"/>
          <w:szCs w:val="22"/>
        </w:rPr>
        <w:t>35.</w:t>
      </w:r>
      <w:r>
        <w:rPr>
          <w:sz w:val="22"/>
          <w:szCs w:val="22"/>
        </w:rPr>
        <w:t xml:space="preserve">物理小组的同学们组装了如图所示的装置，在完全相同的烧杯中分别装有质量相同的 A、B两种液体，在完全相同的燃料盒中分别装有两种不同的燃料。 </w:t>
      </w:r>
    </w:p>
    <w:p w:rsidR="003956F5" w:rsidP="003956F5">
      <w:pPr>
        <w:pStyle w:val="HTMLPreformatted"/>
        <w:adjustRightInd w:val="0"/>
        <w:snapToGrid w:val="0"/>
        <w:rPr>
          <w:sz w:val="22"/>
          <w:szCs w:val="22"/>
        </w:rPr>
      </w:pPr>
      <w:r>
        <w:rPr>
          <w:sz w:val="22"/>
          <w:szCs w:val="22"/>
        </w:rPr>
        <w:t>⑴若要比较液体的吸热本领，应选</w:t>
      </w:r>
      <w:r>
        <w:rPr>
          <w:rFonts w:hint="eastAsia"/>
          <w:sz w:val="22"/>
          <w:szCs w:val="22"/>
        </w:rPr>
        <w:t>___________</w:t>
      </w:r>
      <w:r>
        <w:rPr>
          <w:sz w:val="22"/>
          <w:szCs w:val="22"/>
        </w:rPr>
        <w:t xml:space="preserve">两图的实验装置进行实验。 （在 “甲、乙、丙”中选填） </w:t>
      </w:r>
    </w:p>
    <w:p w:rsidR="003956F5" w:rsidP="003956F5">
      <w:pPr>
        <w:pStyle w:val="HTMLPreformatted"/>
        <w:adjustRightInd w:val="0"/>
        <w:snapToGrid w:val="0"/>
        <w:rPr>
          <w:sz w:val="22"/>
          <w:szCs w:val="22"/>
        </w:rPr>
      </w:pPr>
      <w:r>
        <w:rPr>
          <w:sz w:val="22"/>
          <w:szCs w:val="22"/>
        </w:rPr>
        <w:t>⑵实验过程中，若浸在液体中的温度计示数都升高了50°C，加热时间较短的液体比热容较</w:t>
      </w:r>
      <w:r>
        <w:rPr>
          <w:rFonts w:hint="eastAsia"/>
          <w:sz w:val="22"/>
          <w:szCs w:val="22"/>
        </w:rPr>
        <w:t>_____________</w:t>
      </w:r>
      <w:r>
        <w:rPr>
          <w:sz w:val="22"/>
          <w:szCs w:val="22"/>
        </w:rPr>
        <w:t xml:space="preserve">。 </w:t>
      </w:r>
    </w:p>
    <w:p w:rsidR="003956F5" w:rsidP="003956F5">
      <w:pPr>
        <w:pStyle w:val="HTMLPreformatted"/>
        <w:adjustRightInd w:val="0"/>
        <w:snapToGrid w:val="0"/>
      </w:pPr>
      <w:r>
        <w:rPr>
          <w:sz w:val="22"/>
          <w:szCs w:val="22"/>
        </w:rPr>
        <w:t>⑶实验过程中，若加热相同的时间，温度升高较多的液体比热容较</w:t>
      </w:r>
      <w:r>
        <w:rPr>
          <w:rFonts w:hint="eastAsia"/>
          <w:sz w:val="22"/>
          <w:szCs w:val="22"/>
        </w:rPr>
        <w:t>________</w:t>
      </w:r>
      <w:r>
        <w:rPr>
          <w:sz w:val="22"/>
          <w:szCs w:val="22"/>
        </w:rPr>
        <w:t xml:space="preserve">。  </w:t>
      </w:r>
      <w:r>
        <w:t xml:space="preserve">  </w:t>
      </w:r>
    </w:p>
    <w:p w:rsidR="003956F5" w:rsidP="003956F5">
      <w:pPr>
        <w:pStyle w:val="HTMLPreformatted"/>
        <w:adjustRightInd w:val="0"/>
        <w:snapToGrid w:val="0"/>
        <w:rPr>
          <w:sz w:val="28"/>
          <w:szCs w:val="28"/>
        </w:rPr>
      </w:pPr>
      <w:r>
        <w:rPr>
          <w:sz w:val="22"/>
          <w:szCs w:val="22"/>
        </w:rPr>
        <w:t>⑷根据实验数据同学们绘制出如图所示的图像。由图像可知：液体</w:t>
      </w:r>
      <w:r>
        <w:rPr>
          <w:rFonts w:hint="eastAsia"/>
          <w:sz w:val="22"/>
          <w:szCs w:val="22"/>
        </w:rPr>
        <w:t>__________</w:t>
      </w:r>
      <w:r>
        <w:rPr>
          <w:sz w:val="22"/>
          <w:szCs w:val="22"/>
        </w:rPr>
        <w:t>的比热容较大。（选填“A”或</w:t>
      </w:r>
      <w:r>
        <w:t>“B” ）</w:t>
      </w:r>
      <w:r>
        <w:rPr>
          <w:sz w:val="28"/>
          <w:szCs w:val="28"/>
        </w:rPr>
        <w:t xml:space="preserve"> </w:t>
      </w:r>
      <w:r>
        <w:fldChar w:fldCharType="begin"/>
      </w:r>
      <w:r>
        <w:instrText xml:space="preserve"> HYPERLINK "http://www.xkb1.com" </w:instrText>
      </w:r>
      <w:r>
        <w:fldChar w:fldCharType="separate"/>
      </w:r>
      <w:r>
        <w:rPr>
          <w:rStyle w:val="Hyperlink"/>
          <w:color w:val="FFFFFF"/>
          <w:sz w:val="28"/>
          <w:szCs w:val="28"/>
        </w:rPr>
        <w:t>x k b</w:t>
      </w:r>
      <w:r>
        <w:rPr>
          <w:rStyle w:val="Hyperlink"/>
          <w:rFonts w:hint="eastAsia"/>
          <w:color w:val="FFFFFF"/>
          <w:sz w:val="28"/>
          <w:szCs w:val="28"/>
        </w:rPr>
        <w:t xml:space="preserve"> </w:t>
      </w:r>
      <w:r>
        <w:rPr>
          <w:rStyle w:val="Hyperlink"/>
          <w:color w:val="FFFFFF"/>
          <w:sz w:val="28"/>
          <w:szCs w:val="28"/>
        </w:rPr>
        <w:t xml:space="preserve"> 1</w:t>
      </w:r>
      <w:r>
        <w:rPr>
          <w:rStyle w:val="Hyperlink"/>
          <w:rFonts w:hint="eastAsia"/>
          <w:color w:val="FFFFFF"/>
          <w:sz w:val="28"/>
          <w:szCs w:val="28"/>
        </w:rPr>
        <w:t xml:space="preserve"> </w:t>
      </w:r>
      <w:r>
        <w:rPr>
          <w:rStyle w:val="Hyperlink"/>
          <w:color w:val="FFFFFF"/>
          <w:sz w:val="28"/>
          <w:szCs w:val="28"/>
        </w:rPr>
        <w:t>.c o m</w:t>
      </w:r>
      <w:r>
        <w:fldChar w:fldCharType="end"/>
      </w:r>
    </w:p>
    <w:p w:rsidR="003956F5" w:rsidP="003956F5">
      <w:pPr>
        <w:pStyle w:val="HTMLPreformatted"/>
        <w:adjustRightInd w:val="0"/>
        <w:snapToGrid w:val="0"/>
        <w:rPr>
          <w:rFonts w:hint="eastAsia"/>
          <w:sz w:val="28"/>
          <w:szCs w:val="28"/>
        </w:rPr>
      </w:pPr>
      <w:r>
        <w:rPr>
          <w:noProof/>
        </w:rPr>
        <w:drawing>
          <wp:anchor distT="0" distB="0" distL="114300" distR="114300" simplePos="0" relativeHeight="251667456" behindDoc="0" locked="0" layoutInCell="1" allowOverlap="1">
            <wp:simplePos x="0" y="0"/>
            <wp:positionH relativeFrom="column">
              <wp:posOffset>4533265</wp:posOffset>
            </wp:positionH>
            <wp:positionV relativeFrom="paragraph">
              <wp:posOffset>131445</wp:posOffset>
            </wp:positionV>
            <wp:extent cx="791845" cy="1017905"/>
            <wp:effectExtent l="0" t="0" r="8255"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xmlns:r="http://schemas.openxmlformats.org/officeDocument/2006/relationships" r:embed="rId15">
                      <a:lum contrast="12000"/>
                      <a:extLst>
                        <a:ext uri="{28A0092B-C50C-407E-A947-70E740481C1C}">
                          <a14:useLocalDpi xmlns:a14="http://schemas.microsoft.com/office/drawing/2010/main" val="0"/>
                        </a:ext>
                      </a:extLst>
                    </a:blip>
                    <a:srcRect/>
                    <a:stretch>
                      <a:fillRect/>
                    </a:stretch>
                  </pic:blipFill>
                  <pic:spPr bwMode="auto">
                    <a:xfrm>
                      <a:off x="0" y="0"/>
                      <a:ext cx="791845" cy="1017905"/>
                    </a:xfrm>
                    <a:prstGeom prst="rect">
                      <a:avLst/>
                    </a:prstGeom>
                    <a:noFill/>
                    <a:ln>
                      <a:noFill/>
                    </a:ln>
                    <a:effectLst/>
                  </pic:spPr>
                </pic:pic>
              </a:graphicData>
            </a:graphic>
          </wp:anchor>
        </w:drawing>
      </w:r>
      <w:r>
        <w:rPr>
          <w:sz w:val="28"/>
          <w:szCs w:val="28"/>
        </w:rPr>
        <w:t xml:space="preserve"> </w:t>
      </w:r>
      <w:r>
        <w:rPr>
          <w:noProof/>
          <w:sz w:val="28"/>
          <w:szCs w:val="28"/>
        </w:rPr>
        <w:drawing>
          <wp:inline distT="0" distB="0" distL="0" distR="0">
            <wp:extent cx="3600450" cy="11525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xmlns:r="http://schemas.openxmlformats.org/officeDocument/2006/relationships" r:embed="rId16">
                      <a:lum contrast="24000"/>
                      <a:extLst>
                        <a:ext uri="{28A0092B-C50C-407E-A947-70E740481C1C}">
                          <a14:useLocalDpi xmlns:a14="http://schemas.microsoft.com/office/drawing/2010/main" val="0"/>
                        </a:ext>
                      </a:extLst>
                    </a:blip>
                    <a:srcRect/>
                    <a:stretch>
                      <a:fillRect/>
                    </a:stretch>
                  </pic:blipFill>
                  <pic:spPr bwMode="auto">
                    <a:xfrm>
                      <a:off x="0" y="0"/>
                      <a:ext cx="3600450" cy="1152525"/>
                    </a:xfrm>
                    <a:prstGeom prst="rect">
                      <a:avLst/>
                    </a:prstGeom>
                    <a:noFill/>
                    <a:ln>
                      <a:noFill/>
                    </a:ln>
                    <a:effectLst/>
                  </pic:spPr>
                </pic:pic>
              </a:graphicData>
            </a:graphic>
          </wp:inline>
        </w:drawing>
      </w:r>
    </w:p>
    <w:p w:rsidR="003956F5" w:rsidP="003956F5">
      <w:pPr>
        <w:pStyle w:val="HTMLPreformatted"/>
        <w:adjustRightInd w:val="0"/>
        <w:snapToGrid w:val="0"/>
      </w:pPr>
    </w:p>
    <w:p w:rsidR="003956F5" w:rsidP="003956F5">
      <w:pPr>
        <w:pStyle w:val="HTMLPreformatted"/>
        <w:adjustRightInd w:val="0"/>
        <w:snapToGrid w:val="0"/>
        <w:rPr>
          <w:sz w:val="22"/>
          <w:szCs w:val="22"/>
        </w:rPr>
      </w:pPr>
      <w:r>
        <w:rPr>
          <w:rFonts w:hint="eastAsia"/>
          <w:sz w:val="22"/>
          <w:szCs w:val="22"/>
        </w:rPr>
        <w:t>36</w:t>
      </w:r>
      <w:r>
        <w:rPr>
          <w:sz w:val="22"/>
          <w:szCs w:val="22"/>
        </w:rPr>
        <w:t>．如图所示，在玻璃瓶中放入少量水，用瓶塞盖紧瓶口，然后往瓶中打气。当瓶塞被推开时，可以看到瓶内有“白气”产生。这是由于瓶内气体对</w:t>
      </w:r>
      <w:r>
        <w:rPr>
          <w:rFonts w:hint="eastAsia"/>
          <w:sz w:val="22"/>
          <w:szCs w:val="22"/>
        </w:rPr>
        <w:t>_________</w:t>
      </w:r>
      <w:r>
        <w:rPr>
          <w:sz w:val="22"/>
          <w:szCs w:val="22"/>
        </w:rPr>
        <w:t>做功，使气体内能</w:t>
      </w:r>
      <w:r>
        <w:rPr>
          <w:rFonts w:hint="eastAsia"/>
          <w:sz w:val="22"/>
          <w:szCs w:val="22"/>
        </w:rPr>
        <w:t>________</w:t>
      </w:r>
      <w:r>
        <w:rPr>
          <w:sz w:val="22"/>
          <w:szCs w:val="22"/>
        </w:rPr>
        <w:t>，温度</w:t>
      </w:r>
      <w:r>
        <w:rPr>
          <w:rFonts w:hint="eastAsia"/>
          <w:sz w:val="22"/>
          <w:szCs w:val="22"/>
        </w:rPr>
        <w:t>_______</w:t>
      </w:r>
      <w:r>
        <w:rPr>
          <w:sz w:val="22"/>
          <w:szCs w:val="22"/>
        </w:rPr>
        <w:t xml:space="preserve">，水蒸气液化成小水滴而形成的。 </w:t>
      </w:r>
    </w:p>
    <w:p w:rsidR="003956F5" w:rsidP="003956F5">
      <w:pPr>
        <w:pStyle w:val="HTMLPreformatted"/>
        <w:adjustRightInd w:val="0"/>
        <w:snapToGrid w:val="0"/>
        <w:rPr>
          <w:sz w:val="22"/>
          <w:szCs w:val="22"/>
        </w:rPr>
      </w:pPr>
      <w:r>
        <w:rPr>
          <w:rFonts w:hint="eastAsia"/>
          <w:sz w:val="22"/>
          <w:szCs w:val="22"/>
        </w:rPr>
        <w:t>37</w:t>
      </w:r>
      <w:r>
        <w:rPr>
          <w:sz w:val="22"/>
          <w:szCs w:val="22"/>
        </w:rPr>
        <w:t>．小松在做“连接串联电路”的实验中，不慎把电路中灯泡甲的玻璃打碎了。此时，她惊奇的发现：灯泡甲几乎不发光，可是跟甲串联的灯泡乙不仅没熄灭，反而更亮了。引起灯泡乙变亮的原因是：灯泡甲的电阻变小，使灯泡乙两端的电压</w:t>
      </w:r>
      <w:r>
        <w:rPr>
          <w:rFonts w:hint="eastAsia"/>
          <w:sz w:val="22"/>
          <w:szCs w:val="22"/>
        </w:rPr>
        <w:t>______</w:t>
      </w:r>
      <w:r>
        <w:rPr>
          <w:sz w:val="22"/>
          <w:szCs w:val="22"/>
        </w:rPr>
        <w:t>，从而灯泡乙的电功率</w:t>
      </w:r>
      <w:r>
        <w:rPr>
          <w:rFonts w:hint="eastAsia"/>
          <w:sz w:val="22"/>
          <w:szCs w:val="22"/>
        </w:rPr>
        <w:t>_____</w:t>
      </w:r>
      <w:r>
        <w:rPr>
          <w:sz w:val="22"/>
          <w:szCs w:val="22"/>
        </w:rPr>
        <w:t xml:space="preserve">。 </w:t>
      </w:r>
    </w:p>
    <w:p w:rsidR="003956F5" w:rsidP="003956F5">
      <w:pPr>
        <w:pStyle w:val="HTMLPreformatted"/>
        <w:adjustRightInd w:val="0"/>
        <w:snapToGrid w:val="0"/>
        <w:rPr>
          <w:sz w:val="22"/>
          <w:szCs w:val="22"/>
        </w:rPr>
      </w:pPr>
      <w:r>
        <w:rPr>
          <w:rFonts w:hint="eastAsia"/>
          <w:sz w:val="22"/>
          <w:szCs w:val="22"/>
        </w:rPr>
        <w:t>38</w:t>
      </w:r>
      <w:r>
        <w:rPr>
          <w:sz w:val="22"/>
          <w:szCs w:val="22"/>
        </w:rPr>
        <w:t xml:space="preserve">．在探究“通过导体的电流跟电压的关系”实验中，小丽根据实验目的设计出实验电路图，并连接实验器材如图所示。 </w:t>
      </w:r>
    </w:p>
    <w:p w:rsidR="003956F5" w:rsidP="003956F5">
      <w:pPr>
        <w:pStyle w:val="HTMLPreformatted"/>
        <w:adjustRightInd w:val="0"/>
        <w:snapToGrid w:val="0"/>
      </w:pPr>
      <w:r>
        <w:t xml:space="preserve"> </w:t>
      </w:r>
      <w:r>
        <w:rPr>
          <w:noProof/>
        </w:rPr>
        <w:drawing>
          <wp:inline distT="0" distB="0" distL="0" distR="0">
            <wp:extent cx="3028950" cy="14001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xmlns:r="http://schemas.openxmlformats.org/officeDocument/2006/relationships" r:embed="rId17">
                      <a:extLst>
                        <a:ext uri="{28A0092B-C50C-407E-A947-70E740481C1C}">
                          <a14:useLocalDpi xmlns:a14="http://schemas.microsoft.com/office/drawing/2010/main" val="0"/>
                        </a:ext>
                      </a:extLst>
                    </a:blip>
                    <a:srcRect/>
                    <a:stretch>
                      <a:fillRect/>
                    </a:stretch>
                  </pic:blipFill>
                  <pic:spPr bwMode="auto">
                    <a:xfrm>
                      <a:off x="0" y="0"/>
                      <a:ext cx="3028950" cy="1400175"/>
                    </a:xfrm>
                    <a:prstGeom prst="rect">
                      <a:avLst/>
                    </a:prstGeom>
                    <a:noFill/>
                    <a:ln>
                      <a:noFill/>
                    </a:ln>
                    <a:effectLst/>
                  </pic:spPr>
                </pic:pic>
              </a:graphicData>
            </a:graphic>
          </wp:inline>
        </w:drawing>
      </w:r>
    </w:p>
    <w:p w:rsidR="003956F5" w:rsidP="003956F5">
      <w:pPr>
        <w:pStyle w:val="HTMLPreformatted"/>
        <w:adjustRightInd w:val="0"/>
        <w:snapToGrid w:val="0"/>
      </w:pPr>
      <w:r>
        <w:rPr>
          <w:sz w:val="22"/>
          <w:szCs w:val="22"/>
        </w:rPr>
        <w:t>⑴</w:t>
      </w:r>
      <w:r>
        <w:rPr>
          <w:rFonts w:hint="eastAsia"/>
          <w:sz w:val="22"/>
          <w:szCs w:val="22"/>
        </w:rPr>
        <w:t>如</w:t>
      </w:r>
      <w:r>
        <w:rPr>
          <w:sz w:val="22"/>
          <w:szCs w:val="22"/>
        </w:rPr>
        <w:t>图所示实物电路中，</w:t>
      </w:r>
      <w:r>
        <w:rPr>
          <w:rFonts w:hint="eastAsia"/>
          <w:sz w:val="22"/>
          <w:szCs w:val="22"/>
        </w:rPr>
        <w:t>_________</w:t>
      </w:r>
      <w:r>
        <w:rPr>
          <w:sz w:val="22"/>
          <w:szCs w:val="22"/>
        </w:rPr>
        <w:t>的连接有错误。</w:t>
      </w:r>
      <w:r>
        <w:t xml:space="preserve"> </w:t>
      </w:r>
    </w:p>
    <w:p w:rsidR="003956F5" w:rsidP="003956F5">
      <w:pPr>
        <w:pStyle w:val="HTMLPreformatted"/>
        <w:adjustRightInd w:val="0"/>
        <w:snapToGrid w:val="0"/>
        <w:rPr>
          <w:rFonts w:hint="eastAsia"/>
        </w:rPr>
      </w:pPr>
    </w:p>
    <w:p w:rsidR="003956F5" w:rsidP="003956F5">
      <w:pPr>
        <w:pStyle w:val="HTMLPreformatted"/>
        <w:adjustRightInd w:val="0"/>
        <w:snapToGrid w:val="0"/>
        <w:rPr>
          <w:rFonts w:hint="eastAsia"/>
          <w:sz w:val="22"/>
          <w:szCs w:val="22"/>
        </w:rPr>
      </w:pPr>
      <w:r>
        <w:rPr>
          <w:sz w:val="22"/>
          <w:szCs w:val="22"/>
        </w:rPr>
        <w:t>⑵请</w:t>
      </w:r>
      <w:r>
        <w:rPr>
          <w:rFonts w:hint="eastAsia"/>
          <w:sz w:val="22"/>
          <w:szCs w:val="22"/>
        </w:rPr>
        <w:t>在方框内</w:t>
      </w:r>
      <w:r>
        <w:rPr>
          <w:sz w:val="22"/>
          <w:szCs w:val="22"/>
        </w:rPr>
        <w:t>画出正确的实验电路图</w:t>
      </w:r>
      <w:r>
        <w:rPr>
          <w:rFonts w:hint="eastAsia"/>
          <w:sz w:val="22"/>
          <w:szCs w:val="22"/>
        </w:rPr>
        <w:t>（2分）</w:t>
      </w:r>
    </w:p>
    <w:p w:rsidR="00A75645" w:rsidP="003956F5">
      <w:pPr>
        <w:spacing w:before="20" w:line="333" w:lineRule="auto"/>
        <w:ind w:right="1592"/>
        <w:rPr>
          <w:rFonts w:ascii="宋体" w:eastAsia="宋体" w:hAnsi="宋体" w:cs="宋体"/>
          <w:color w:val="333333"/>
        </w:rPr>
      </w:pPr>
      <w:r>
        <w:rPr>
          <w:noProof/>
        </w:rPr>
        <w:pict>
          <v:shape id="文本框 14" o:spid="_x0000_s1028" type="#_x0000_t202" style="height:140.5pt;margin-left:6pt;margin-top:27.1pt;mso-height-percent:0;mso-height-relative:page;mso-width-percent:0;mso-width-relative:page;mso-wrap-distance-bottom:0;mso-wrap-distance-left:9pt;mso-wrap-distance-right:9pt;mso-wrap-distance-top:0;mso-wrap-style:square;position:absolute;v-text-anchor:top;visibility:visible;width:150.6pt;z-index:251668480">
            <v:textbox>
              <w:txbxContent>
                <w:p w:rsidR="003956F5" w:rsidP="003956F5">
                  <w:pPr>
                    <w:rPr>
                      <w:sz w:val="16"/>
                      <w:szCs w:val="20"/>
                    </w:rPr>
                  </w:pPr>
                </w:p>
              </w:txbxContent>
            </v:textbox>
          </v:shape>
        </w:pict>
      </w:r>
    </w:p>
    <w:p w:rsidR="00A75645" w:rsidP="00A75645">
      <w:pPr>
        <w:spacing w:after="0"/>
        <w:rPr>
          <w:rFonts w:ascii="宋体" w:eastAsia="宋体" w:hAnsi="宋体" w:cs="宋体"/>
        </w:rPr>
      </w:pPr>
    </w:p>
    <w:p w:rsidR="00A75645" w:rsidP="00A75645">
      <w:pPr>
        <w:spacing w:after="0"/>
        <w:rPr>
          <w:rFonts w:ascii="宋体" w:eastAsia="宋体" w:hAnsi="宋体" w:cs="宋体"/>
        </w:rPr>
      </w:pPr>
    </w:p>
    <w:p w:rsidR="007C187E" w:rsidRPr="00DE53FB" w:rsidP="00A75645">
      <w:pPr>
        <w:ind w:firstLine="300" w:firstLineChars="150"/>
        <w:jc w:val="center"/>
        <w:rPr>
          <w:b/>
          <w:szCs w:val="20"/>
        </w:rPr>
      </w:pPr>
    </w:p>
    <w:p w:rsidR="00DE53FB" w:rsidP="00DE53FB">
      <w:pPr>
        <w:spacing w:line="360" w:lineRule="auto"/>
        <w:rPr>
          <w:b/>
          <w:sz w:val="24"/>
        </w:rPr>
      </w:pPr>
    </w:p>
    <w:p w:rsidR="003956F5" w:rsidP="00DE53FB">
      <w:pPr>
        <w:spacing w:line="360" w:lineRule="auto"/>
        <w:rPr>
          <w:b/>
          <w:sz w:val="24"/>
        </w:rPr>
      </w:pPr>
    </w:p>
    <w:p w:rsidR="003956F5" w:rsidP="00DE53FB">
      <w:pPr>
        <w:spacing w:line="360" w:lineRule="auto"/>
        <w:rPr>
          <w:b/>
          <w:sz w:val="24"/>
        </w:rPr>
      </w:pPr>
    </w:p>
    <w:p w:rsidR="003956F5" w:rsidP="003956F5">
      <w:pPr>
        <w:pStyle w:val="HTMLPreformatted"/>
        <w:adjustRightInd w:val="0"/>
        <w:snapToGrid w:val="0"/>
        <w:rPr>
          <w:rFonts w:hint="eastAsia"/>
          <w:sz w:val="22"/>
          <w:szCs w:val="22"/>
        </w:rPr>
      </w:pPr>
      <w:r>
        <w:rPr>
          <w:sz w:val="22"/>
          <w:szCs w:val="22"/>
        </w:rPr>
        <w:t>⑶小丽将电路连接的错误改正后开始实验，</w:t>
      </w:r>
    </w:p>
    <w:p w:rsidR="003956F5" w:rsidP="003956F5">
      <w:pPr>
        <w:pStyle w:val="HTMLPreformatted"/>
        <w:adjustRightInd w:val="0"/>
        <w:snapToGrid w:val="0"/>
        <w:rPr>
          <w:sz w:val="22"/>
          <w:szCs w:val="22"/>
        </w:rPr>
      </w:pPr>
      <w:r>
        <w:rPr>
          <w:sz w:val="22"/>
          <w:szCs w:val="22"/>
        </w:rPr>
        <w:t>在闭合开关 S前，应使滑动变阻器接入电</w:t>
      </w:r>
    </w:p>
    <w:p w:rsidR="003956F5" w:rsidP="003956F5">
      <w:pPr>
        <w:pStyle w:val="HTMLPreformatted"/>
        <w:adjustRightInd w:val="0"/>
        <w:snapToGrid w:val="0"/>
        <w:rPr>
          <w:sz w:val="22"/>
          <w:szCs w:val="22"/>
        </w:rPr>
      </w:pPr>
      <w:r>
        <w:rPr>
          <w:sz w:val="22"/>
          <w:szCs w:val="22"/>
        </w:rPr>
        <w:t>路的阻值</w:t>
      </w:r>
      <w:r>
        <w:rPr>
          <w:rFonts w:hint="eastAsia"/>
          <w:sz w:val="22"/>
          <w:szCs w:val="22"/>
        </w:rPr>
        <w:t>_________</w:t>
      </w:r>
      <w:r>
        <w:rPr>
          <w:sz w:val="22"/>
          <w:szCs w:val="22"/>
        </w:rPr>
        <w:t xml:space="preserve">。 </w:t>
      </w:r>
    </w:p>
    <w:p w:rsidR="003956F5" w:rsidP="003956F5">
      <w:pPr>
        <w:pStyle w:val="HTMLPreformatted"/>
        <w:adjustRightInd w:val="0"/>
        <w:snapToGrid w:val="0"/>
        <w:rPr>
          <w:sz w:val="22"/>
          <w:szCs w:val="22"/>
        </w:rPr>
      </w:pPr>
      <w:r>
        <w:rPr>
          <w:sz w:val="22"/>
          <w:szCs w:val="22"/>
        </w:rPr>
        <w:t>⑷在此实验中，为达到实验目的，应控制 AB两点间</w:t>
      </w:r>
      <w:r>
        <w:rPr>
          <w:rFonts w:hint="eastAsia"/>
          <w:sz w:val="22"/>
          <w:szCs w:val="22"/>
        </w:rPr>
        <w:t>_______</w:t>
      </w:r>
      <w:r>
        <w:rPr>
          <w:sz w:val="22"/>
          <w:szCs w:val="22"/>
        </w:rPr>
        <w:t xml:space="preserve">保持不变。 </w:t>
      </w:r>
    </w:p>
    <w:p w:rsidR="003956F5" w:rsidP="003956F5">
      <w:pPr>
        <w:pStyle w:val="HTMLPreformatted"/>
        <w:adjustRightInd w:val="0"/>
        <w:snapToGrid w:val="0"/>
        <w:rPr>
          <w:sz w:val="22"/>
          <w:szCs w:val="22"/>
        </w:rPr>
      </w:pPr>
      <w:r>
        <w:rPr>
          <w:sz w:val="22"/>
          <w:szCs w:val="22"/>
        </w:rPr>
        <w:t>⑸在实验过程中，通过移动滑动变阻器的滑片，改变定值电阻两端电压从而改变电流，记录相应的</w:t>
      </w:r>
      <w:r>
        <w:rPr>
          <w:rFonts w:hint="eastAsia"/>
          <w:sz w:val="22"/>
          <w:szCs w:val="22"/>
        </w:rPr>
        <w:t>________</w:t>
      </w:r>
      <w:r>
        <w:rPr>
          <w:sz w:val="22"/>
          <w:szCs w:val="22"/>
        </w:rPr>
        <w:t xml:space="preserve">。 </w:t>
      </w:r>
    </w:p>
    <w:p w:rsidR="003956F5" w:rsidP="003956F5">
      <w:pPr>
        <w:pStyle w:val="HTMLPreformatted"/>
        <w:adjustRightInd w:val="0"/>
        <w:snapToGrid w:val="0"/>
      </w:pPr>
      <w:r>
        <w:rPr>
          <w:sz w:val="22"/>
          <w:szCs w:val="22"/>
        </w:rPr>
        <w:t>⑹在实验中，当小丽将滑动变阻器的滑片移到某点时，发现电流表示数如</w:t>
      </w:r>
      <w:r>
        <w:rPr>
          <w:rFonts w:hint="eastAsia"/>
          <w:sz w:val="22"/>
          <w:szCs w:val="22"/>
        </w:rPr>
        <w:t>上</w:t>
      </w:r>
      <w:r>
        <w:rPr>
          <w:sz w:val="22"/>
          <w:szCs w:val="22"/>
        </w:rPr>
        <w:t>图所示，则此时的电流为</w:t>
      </w:r>
      <w:r>
        <w:rPr>
          <w:rFonts w:hint="eastAsia"/>
        </w:rPr>
        <w:t>_________</w:t>
      </w:r>
      <w:r>
        <w:t xml:space="preserve">A。 </w:t>
      </w:r>
    </w:p>
    <w:p w:rsidR="003956F5" w:rsidP="003956F5">
      <w:pPr>
        <w:pStyle w:val="HTMLPreformatted"/>
        <w:adjustRightInd w:val="0"/>
        <w:snapToGrid w:val="0"/>
        <w:rPr>
          <w:sz w:val="28"/>
          <w:szCs w:val="28"/>
        </w:rPr>
      </w:pPr>
      <w:r>
        <w:rPr>
          <w:b/>
          <w:bCs/>
          <w:sz w:val="28"/>
          <w:szCs w:val="28"/>
        </w:rPr>
        <w:t>四、计算题（</w:t>
      </w:r>
      <w:r>
        <w:rPr>
          <w:rFonts w:hint="eastAsia"/>
          <w:b/>
          <w:bCs/>
          <w:sz w:val="28"/>
          <w:szCs w:val="28"/>
        </w:rPr>
        <w:t>1、2题各6分、3题4分，</w:t>
      </w:r>
      <w:r>
        <w:rPr>
          <w:b/>
          <w:bCs/>
          <w:sz w:val="28"/>
          <w:szCs w:val="28"/>
        </w:rPr>
        <w:t>共16 分</w:t>
      </w:r>
      <w:r>
        <w:rPr>
          <w:rFonts w:hint="eastAsia"/>
          <w:b/>
          <w:bCs/>
          <w:sz w:val="28"/>
          <w:szCs w:val="28"/>
        </w:rPr>
        <w:t>）</w:t>
      </w:r>
      <w:r>
        <w:rPr>
          <w:sz w:val="28"/>
          <w:szCs w:val="28"/>
        </w:rPr>
        <w:t xml:space="preserve"> </w:t>
      </w:r>
    </w:p>
    <w:p w:rsidR="003956F5" w:rsidP="003956F5">
      <w:pPr>
        <w:pStyle w:val="HTMLPreformatted"/>
        <w:adjustRightInd w:val="0"/>
        <w:snapToGrid w:val="0"/>
        <w:rPr>
          <w:sz w:val="22"/>
          <w:szCs w:val="22"/>
        </w:rPr>
      </w:pPr>
      <w:r>
        <w:rPr>
          <w:rFonts w:hint="eastAsia"/>
          <w:sz w:val="22"/>
          <w:szCs w:val="22"/>
        </w:rPr>
        <w:t>1</w:t>
      </w:r>
      <w:r>
        <w:rPr>
          <w:sz w:val="22"/>
          <w:szCs w:val="22"/>
        </w:rPr>
        <w:t>．小丽家新买了一台电热水器，下表是该热水器的一些技术参数。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708"/>
        <w:gridCol w:w="1680"/>
        <w:gridCol w:w="1680"/>
        <w:gridCol w:w="1440"/>
      </w:tblGrid>
      <w:tr w:rsidTr="00497A97">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Ex>
        <w:tc>
          <w:tcPr>
            <w:tcW w:w="1708" w:type="dxa"/>
            <w:vAlign w:val="center"/>
          </w:tcPr>
          <w:p w:rsidR="003956F5" w:rsidP="00497A97">
            <w:pPr>
              <w:pStyle w:val="HTMLPreformatted"/>
              <w:adjustRightInd w:val="0"/>
              <w:snapToGrid w:val="0"/>
              <w:rPr>
                <w:sz w:val="22"/>
                <w:szCs w:val="22"/>
              </w:rPr>
            </w:pPr>
            <w:r>
              <w:rPr>
                <w:rFonts w:hint="eastAsia"/>
                <w:sz w:val="22"/>
                <w:szCs w:val="22"/>
              </w:rPr>
              <w:t>型号</w:t>
            </w:r>
          </w:p>
        </w:tc>
        <w:tc>
          <w:tcPr>
            <w:tcW w:w="1680" w:type="dxa"/>
            <w:vAlign w:val="center"/>
          </w:tcPr>
          <w:p w:rsidR="003956F5" w:rsidP="00497A97">
            <w:pPr>
              <w:pStyle w:val="HTMLPreformatted"/>
              <w:adjustRightInd w:val="0"/>
              <w:snapToGrid w:val="0"/>
              <w:rPr>
                <w:sz w:val="22"/>
                <w:szCs w:val="22"/>
              </w:rPr>
            </w:pPr>
            <w:r>
              <w:rPr>
                <w:sz w:val="22"/>
                <w:szCs w:val="22"/>
              </w:rPr>
              <w:t>FED</w:t>
            </w:r>
            <w:r>
              <w:rPr>
                <w:rFonts w:hint="eastAsia"/>
                <w:sz w:val="22"/>
                <w:szCs w:val="22"/>
              </w:rPr>
              <w:t>—</w:t>
            </w:r>
            <w:r>
              <w:rPr>
                <w:sz w:val="22"/>
                <w:szCs w:val="22"/>
              </w:rPr>
              <w:t>H50</w:t>
            </w:r>
          </w:p>
        </w:tc>
        <w:tc>
          <w:tcPr>
            <w:tcW w:w="1680" w:type="dxa"/>
            <w:vAlign w:val="center"/>
          </w:tcPr>
          <w:p w:rsidR="003956F5" w:rsidP="00497A97">
            <w:pPr>
              <w:pStyle w:val="HTMLPreformatted"/>
              <w:adjustRightInd w:val="0"/>
              <w:snapToGrid w:val="0"/>
              <w:rPr>
                <w:sz w:val="22"/>
                <w:szCs w:val="22"/>
              </w:rPr>
            </w:pPr>
            <w:r>
              <w:rPr>
                <w:rFonts w:hint="eastAsia"/>
                <w:sz w:val="22"/>
                <w:szCs w:val="22"/>
              </w:rPr>
              <w:t>额定电压</w:t>
            </w:r>
          </w:p>
        </w:tc>
        <w:tc>
          <w:tcPr>
            <w:tcW w:w="1440" w:type="dxa"/>
            <w:vAlign w:val="center"/>
          </w:tcPr>
          <w:p w:rsidR="003956F5" w:rsidP="00497A97">
            <w:pPr>
              <w:pStyle w:val="HTMLPreformatted"/>
              <w:adjustRightInd w:val="0"/>
              <w:snapToGrid w:val="0"/>
              <w:rPr>
                <w:sz w:val="22"/>
                <w:szCs w:val="22"/>
              </w:rPr>
            </w:pPr>
            <w:r>
              <w:rPr>
                <w:sz w:val="22"/>
                <w:szCs w:val="22"/>
              </w:rPr>
              <w:t>220V</w:t>
            </w:r>
          </w:p>
        </w:tc>
      </w:tr>
      <w:tr w:rsidTr="00497A97">
        <w:tblPrEx>
          <w:tblW w:w="0" w:type="auto"/>
          <w:tblLayout w:type="fixed"/>
          <w:tblCellMar>
            <w:left w:w="28" w:type="dxa"/>
            <w:right w:w="28" w:type="dxa"/>
          </w:tblCellMar>
          <w:tblLook w:val="0000"/>
        </w:tblPrEx>
        <w:tc>
          <w:tcPr>
            <w:tcW w:w="1708" w:type="dxa"/>
            <w:vAlign w:val="center"/>
          </w:tcPr>
          <w:p w:rsidR="003956F5" w:rsidP="00497A97">
            <w:pPr>
              <w:pStyle w:val="HTMLPreformatted"/>
              <w:adjustRightInd w:val="0"/>
              <w:snapToGrid w:val="0"/>
              <w:rPr>
                <w:sz w:val="22"/>
                <w:szCs w:val="22"/>
              </w:rPr>
            </w:pPr>
            <w:r>
              <w:rPr>
                <w:rFonts w:hint="eastAsia"/>
                <w:sz w:val="22"/>
                <w:szCs w:val="22"/>
              </w:rPr>
              <w:t>最大水量</w:t>
            </w:r>
          </w:p>
        </w:tc>
        <w:tc>
          <w:tcPr>
            <w:tcW w:w="1680" w:type="dxa"/>
            <w:vAlign w:val="center"/>
          </w:tcPr>
          <w:p w:rsidR="003956F5" w:rsidP="00497A97">
            <w:pPr>
              <w:pStyle w:val="HTMLPreformatted"/>
              <w:adjustRightInd w:val="0"/>
              <w:snapToGrid w:val="0"/>
              <w:rPr>
                <w:sz w:val="22"/>
                <w:szCs w:val="22"/>
              </w:rPr>
            </w:pPr>
            <w:r>
              <w:rPr>
                <w:sz w:val="22"/>
                <w:szCs w:val="22"/>
              </w:rPr>
              <w:t>50kg</w:t>
            </w:r>
          </w:p>
        </w:tc>
        <w:tc>
          <w:tcPr>
            <w:tcW w:w="1680" w:type="dxa"/>
            <w:vAlign w:val="center"/>
          </w:tcPr>
          <w:p w:rsidR="003956F5" w:rsidP="00497A97">
            <w:pPr>
              <w:pStyle w:val="HTMLPreformatted"/>
              <w:adjustRightInd w:val="0"/>
              <w:snapToGrid w:val="0"/>
              <w:rPr>
                <w:sz w:val="22"/>
                <w:szCs w:val="22"/>
              </w:rPr>
            </w:pPr>
            <w:r>
              <w:rPr>
                <w:rFonts w:hint="eastAsia"/>
                <w:sz w:val="22"/>
                <w:szCs w:val="22"/>
              </w:rPr>
              <w:t>额定功率</w:t>
            </w:r>
          </w:p>
        </w:tc>
        <w:tc>
          <w:tcPr>
            <w:tcW w:w="1440" w:type="dxa"/>
            <w:vAlign w:val="center"/>
          </w:tcPr>
          <w:p w:rsidR="003956F5" w:rsidP="00497A97">
            <w:pPr>
              <w:pStyle w:val="HTMLPreformatted"/>
              <w:adjustRightInd w:val="0"/>
              <w:snapToGrid w:val="0"/>
              <w:rPr>
                <w:sz w:val="22"/>
                <w:szCs w:val="22"/>
              </w:rPr>
            </w:pPr>
            <w:r>
              <w:rPr>
                <w:sz w:val="22"/>
                <w:szCs w:val="22"/>
              </w:rPr>
              <w:t>2000W</w:t>
            </w:r>
          </w:p>
        </w:tc>
      </w:tr>
    </w:tbl>
    <w:p w:rsidR="003956F5" w:rsidP="003956F5">
      <w:pPr>
        <w:pStyle w:val="HTMLPreformatted"/>
        <w:adjustRightInd w:val="0"/>
        <w:snapToGrid w:val="0"/>
        <w:rPr>
          <w:sz w:val="22"/>
          <w:szCs w:val="22"/>
        </w:rPr>
      </w:pPr>
      <w:r>
        <w:rPr>
          <w:sz w:val="22"/>
          <w:szCs w:val="22"/>
        </w:rPr>
        <w:t>现将水箱中装满水，通电后正常工作40min，水温从25℃上升到45℃．在此过程中，求：</w:t>
      </w:r>
    </w:p>
    <w:p w:rsidR="003956F5" w:rsidP="003956F5">
      <w:pPr>
        <w:pStyle w:val="HTMLPreformatted"/>
        <w:adjustRightInd w:val="0"/>
        <w:snapToGrid w:val="0"/>
        <w:rPr>
          <w:rFonts w:hint="eastAsia"/>
          <w:sz w:val="22"/>
          <w:szCs w:val="22"/>
        </w:rPr>
      </w:pPr>
      <w:r>
        <w:rPr>
          <w:sz w:val="22"/>
          <w:szCs w:val="22"/>
        </w:rPr>
        <w:t>(1)热水器中电热丝的电阻：</w:t>
      </w:r>
    </w:p>
    <w:p w:rsidR="003956F5" w:rsidP="003956F5">
      <w:pPr>
        <w:pStyle w:val="HTMLPreformatted"/>
        <w:adjustRightInd w:val="0"/>
        <w:snapToGrid w:val="0"/>
        <w:rPr>
          <w:sz w:val="22"/>
          <w:szCs w:val="22"/>
        </w:rPr>
      </w:pPr>
      <w:r>
        <w:rPr>
          <w:sz w:val="22"/>
          <w:szCs w:val="22"/>
        </w:rPr>
        <w:t>(2)水所吸收的热量[</w:t>
      </w:r>
      <w:r>
        <w:rPr>
          <w:i/>
          <w:sz w:val="22"/>
          <w:szCs w:val="22"/>
        </w:rPr>
        <w:t>c</w:t>
      </w:r>
      <w:r>
        <w:rPr>
          <w:sz w:val="22"/>
          <w:szCs w:val="22"/>
          <w:vertAlign w:val="subscript"/>
        </w:rPr>
        <w:t>水</w:t>
      </w:r>
      <w:r>
        <w:rPr>
          <w:sz w:val="22"/>
          <w:szCs w:val="22"/>
        </w:rPr>
        <w:t>=4</w:t>
      </w:r>
      <w:r>
        <w:rPr>
          <w:rFonts w:hint="eastAsia"/>
          <w:sz w:val="22"/>
          <w:szCs w:val="22"/>
        </w:rPr>
        <w:t>.</w:t>
      </w:r>
      <w:r>
        <w:rPr>
          <w:sz w:val="22"/>
          <w:szCs w:val="22"/>
        </w:rPr>
        <w:t>2×10</w:t>
      </w:r>
      <w:r>
        <w:rPr>
          <w:sz w:val="22"/>
          <w:szCs w:val="22"/>
          <w:vertAlign w:val="superscript"/>
        </w:rPr>
        <w:t>3</w:t>
      </w:r>
      <w:r>
        <w:rPr>
          <w:sz w:val="22"/>
          <w:szCs w:val="22"/>
        </w:rPr>
        <w:t>J／(kg·℃)]；</w:t>
      </w:r>
    </w:p>
    <w:p w:rsidR="003956F5" w:rsidP="003956F5">
      <w:pPr>
        <w:pStyle w:val="HTMLPreformatted"/>
        <w:adjustRightInd w:val="0"/>
        <w:snapToGrid w:val="0"/>
        <w:rPr>
          <w:rFonts w:hint="eastAsia"/>
          <w:sz w:val="22"/>
          <w:szCs w:val="22"/>
        </w:rPr>
      </w:pPr>
      <w:r>
        <w:rPr>
          <w:sz w:val="22"/>
          <w:szCs w:val="22"/>
        </w:rPr>
        <w:t>(3)热水器的效率．</w:t>
      </w:r>
      <w:r>
        <w:rPr>
          <w:rFonts w:hint="eastAsia"/>
          <w:sz w:val="22"/>
          <w:szCs w:val="22"/>
        </w:rPr>
        <w:t xml:space="preserve">      </w:t>
      </w: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sz w:val="28"/>
          <w:szCs w:val="28"/>
        </w:rPr>
      </w:pPr>
      <w:r>
        <w:rPr>
          <w:sz w:val="28"/>
          <w:szCs w:val="28"/>
        </w:rPr>
        <w:t xml:space="preserve"> </w:t>
      </w: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rFonts w:hint="eastAsia"/>
          <w:sz w:val="22"/>
          <w:szCs w:val="22"/>
        </w:rPr>
      </w:pPr>
      <w:r>
        <w:rPr>
          <w:rFonts w:hint="eastAsia"/>
          <w:sz w:val="22"/>
          <w:szCs w:val="22"/>
        </w:rPr>
        <w:t>2.下表为某饮水机铭牌的部分参数，其内部简化电路如图所示。当S闭合，S</w:t>
      </w:r>
      <w:r>
        <w:rPr>
          <w:rFonts w:hint="eastAsia"/>
          <w:sz w:val="22"/>
          <w:szCs w:val="22"/>
          <w:vertAlign w:val="subscript"/>
        </w:rPr>
        <w:t>1</w:t>
      </w:r>
      <w:r>
        <w:rPr>
          <w:rFonts w:hint="eastAsia"/>
          <w:sz w:val="22"/>
          <w:szCs w:val="22"/>
        </w:rPr>
        <w:t>断开时，饮水机处于保温状态，当S、S</w:t>
      </w:r>
      <w:r>
        <w:rPr>
          <w:rFonts w:hint="eastAsia"/>
          <w:sz w:val="22"/>
          <w:szCs w:val="22"/>
          <w:vertAlign w:val="subscript"/>
        </w:rPr>
        <w:t>1</w:t>
      </w:r>
      <w:r>
        <w:rPr>
          <w:rFonts w:hint="eastAsia"/>
          <w:sz w:val="22"/>
          <w:szCs w:val="22"/>
        </w:rPr>
        <w:t>同时闭合时，饮水机处于加热状态。求：[</w:t>
      </w:r>
      <w:r>
        <w:rPr>
          <w:i/>
          <w:iCs/>
          <w:sz w:val="22"/>
          <w:szCs w:val="22"/>
        </w:rPr>
        <w:t>C</w:t>
      </w:r>
      <w:r>
        <w:rPr>
          <w:sz w:val="22"/>
          <w:szCs w:val="22"/>
          <w:vertAlign w:val="subscript"/>
        </w:rPr>
        <w:t>水</w:t>
      </w:r>
      <w:r>
        <w:rPr>
          <w:sz w:val="22"/>
          <w:szCs w:val="22"/>
        </w:rPr>
        <w:t>=4.2×l0</w:t>
      </w:r>
      <w:r>
        <w:rPr>
          <w:sz w:val="22"/>
          <w:szCs w:val="22"/>
          <w:vertAlign w:val="superscript"/>
        </w:rPr>
        <w:t>3</w:t>
      </w:r>
      <w:r>
        <w:rPr>
          <w:sz w:val="22"/>
          <w:szCs w:val="22"/>
        </w:rPr>
        <w:t>J/k</w:t>
      </w:r>
      <w:r>
        <w:rPr>
          <w:rFonts w:hint="eastAsia"/>
          <w:sz w:val="22"/>
          <w:szCs w:val="22"/>
        </w:rPr>
        <w:t>g·℃]</w:t>
      </w:r>
    </w:p>
    <w:p w:rsidR="003956F5" w:rsidP="003956F5">
      <w:pPr>
        <w:pStyle w:val="HTMLPreformatted"/>
        <w:adjustRightInd w:val="0"/>
        <w:snapToGrid w:val="0"/>
        <w:rPr>
          <w:rFonts w:hint="eastAsia"/>
          <w:sz w:val="22"/>
          <w:szCs w:val="22"/>
        </w:rPr>
      </w:pPr>
      <w:r>
        <w:rPr>
          <w:sz w:val="22"/>
          <w:szCs w:val="22"/>
        </w:rPr>
        <w:pict>
          <v:shape id="图片 6" o:spid="_x0000_i1029" type="#_x0000_t75" alt="wps_clip_image-17002" style="height:90.75pt;mso-position-horizontal-relative:page;mso-position-vertical-relative:page;width:277.5pt">
            <v:fill o:detectmouseclick="t"/>
            <v:imagedata r:id="rId18" r:href="rId19" o:title=""/>
          </v:shape>
        </w:pict>
      </w:r>
      <w:r>
        <w:rPr>
          <w:rFonts w:hint="eastAsia"/>
          <w:sz w:val="22"/>
          <w:szCs w:val="22"/>
        </w:rPr>
        <w:t xml:space="preserve"> </w:t>
      </w:r>
    </w:p>
    <w:p w:rsidR="003956F5" w:rsidP="003956F5">
      <w:pPr>
        <w:pStyle w:val="HTMLPreformatted"/>
        <w:adjustRightInd w:val="0"/>
        <w:snapToGrid w:val="0"/>
        <w:rPr>
          <w:rFonts w:hint="eastAsia"/>
          <w:sz w:val="22"/>
          <w:szCs w:val="22"/>
        </w:rPr>
      </w:pPr>
      <w:r>
        <w:rPr>
          <w:rFonts w:hint="eastAsia"/>
          <w:sz w:val="22"/>
          <w:szCs w:val="22"/>
        </w:rPr>
        <w:t>（1）饮水机保温状态下正常工作时的电流。</w:t>
      </w:r>
    </w:p>
    <w:p w:rsidR="003956F5" w:rsidP="003956F5">
      <w:pPr>
        <w:pStyle w:val="HTMLPreformatted"/>
        <w:adjustRightInd w:val="0"/>
        <w:snapToGrid w:val="0"/>
        <w:rPr>
          <w:rFonts w:hint="eastAsia"/>
          <w:sz w:val="22"/>
          <w:szCs w:val="22"/>
        </w:rPr>
      </w:pPr>
      <w:r>
        <w:rPr>
          <w:rFonts w:hint="eastAsia"/>
          <w:sz w:val="22"/>
          <w:szCs w:val="22"/>
        </w:rPr>
        <w:t>（2）饮水机保温50min消耗的电能。</w:t>
      </w:r>
    </w:p>
    <w:p w:rsidR="003956F5" w:rsidP="003956F5">
      <w:pPr>
        <w:pStyle w:val="HTMLPreformatted"/>
        <w:adjustRightInd w:val="0"/>
        <w:snapToGrid w:val="0"/>
        <w:rPr>
          <w:rFonts w:hint="eastAsia"/>
          <w:sz w:val="22"/>
          <w:szCs w:val="22"/>
        </w:rPr>
      </w:pPr>
      <w:r>
        <w:rPr>
          <w:rFonts w:hint="eastAsia"/>
          <w:sz w:val="22"/>
          <w:szCs w:val="22"/>
        </w:rPr>
        <w:t>（3）若不计热损耗，该饮水机将2kg的水从30℃加热至90℃，需要多长时间？</w:t>
      </w:r>
    </w:p>
    <w:p w:rsidR="003956F5" w:rsidP="003956F5">
      <w:pPr>
        <w:pStyle w:val="HTMLPreformatted"/>
        <w:adjustRightInd w:val="0"/>
        <w:snapToGrid w:val="0"/>
        <w:rPr>
          <w:rFonts w:hint="eastAsia"/>
          <w:spacing w:val="8"/>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p>
    <w:p w:rsidR="003956F5" w:rsidP="003956F5">
      <w:pPr>
        <w:pStyle w:val="HTMLPreformatted"/>
        <w:adjustRightInd w:val="0"/>
        <w:snapToGrid w:val="0"/>
        <w:rPr>
          <w:rFonts w:hint="eastAsia"/>
          <w:sz w:val="22"/>
          <w:szCs w:val="22"/>
        </w:rPr>
      </w:pPr>
      <w:r>
        <w:rPr>
          <w:rFonts w:hint="eastAsia"/>
          <w:sz w:val="22"/>
          <w:szCs w:val="22"/>
        </w:rPr>
        <w:t>3</w:t>
      </w:r>
      <w:r>
        <w:rPr>
          <w:sz w:val="22"/>
          <w:szCs w:val="22"/>
        </w:rPr>
        <w:t>．</w:t>
      </w:r>
      <w:r>
        <w:rPr>
          <w:rFonts w:hint="eastAsia"/>
          <w:sz w:val="22"/>
          <w:szCs w:val="22"/>
        </w:rPr>
        <w:t>如图所示，R</w:t>
      </w:r>
      <w:r>
        <w:rPr>
          <w:rFonts w:hint="eastAsia"/>
          <w:sz w:val="22"/>
          <w:szCs w:val="22"/>
          <w:vertAlign w:val="subscript"/>
        </w:rPr>
        <w:t>1</w:t>
      </w:r>
      <w:r>
        <w:rPr>
          <w:rFonts w:hint="eastAsia"/>
          <w:sz w:val="22"/>
          <w:szCs w:val="22"/>
        </w:rPr>
        <w:t>的电阻为20Ω，当开关S闭合后电流表A的示数为2.7A，电流表A</w:t>
      </w:r>
      <w:r>
        <w:rPr>
          <w:rFonts w:hint="eastAsia"/>
          <w:sz w:val="22"/>
          <w:szCs w:val="22"/>
          <w:vertAlign w:val="subscript"/>
        </w:rPr>
        <w:t>1</w:t>
      </w:r>
      <w:r>
        <w:rPr>
          <w:rFonts w:hint="eastAsia"/>
          <w:sz w:val="22"/>
          <w:szCs w:val="22"/>
        </w:rPr>
        <w:t>的示数为1.8A。求：（1）电源电压；（2）电阻R</w:t>
      </w:r>
      <w:r>
        <w:rPr>
          <w:rFonts w:hint="eastAsia"/>
          <w:sz w:val="22"/>
          <w:szCs w:val="22"/>
          <w:vertAlign w:val="subscript"/>
        </w:rPr>
        <w:t>2</w:t>
      </w:r>
      <w:r>
        <w:rPr>
          <w:rFonts w:hint="eastAsia"/>
          <w:sz w:val="22"/>
          <w:szCs w:val="22"/>
        </w:rPr>
        <w:t>的阻值；</w:t>
      </w:r>
    </w:p>
    <w:p w:rsidR="003956F5" w:rsidP="003956F5">
      <w:pPr>
        <w:pStyle w:val="HTMLPreformatted"/>
        <w:adjustRightInd w:val="0"/>
        <w:snapToGrid w:val="0"/>
        <w:rPr>
          <w:rFonts w:hint="eastAsia"/>
          <w:sz w:val="28"/>
          <w:szCs w:val="28"/>
        </w:rPr>
      </w:pPr>
      <w:r>
        <w:rPr>
          <w:noProof/>
          <w:sz w:val="28"/>
          <w:szCs w:val="28"/>
        </w:rPr>
        <w:drawing>
          <wp:anchor distT="0" distB="0" distL="114300" distR="114300" simplePos="0" relativeHeight="251669504" behindDoc="0" locked="0" layoutInCell="1" allowOverlap="1">
            <wp:simplePos x="0" y="0"/>
            <wp:positionH relativeFrom="column">
              <wp:posOffset>4282440</wp:posOffset>
            </wp:positionH>
            <wp:positionV relativeFrom="paragraph">
              <wp:posOffset>3175</wp:posOffset>
            </wp:positionV>
            <wp:extent cx="935990" cy="709295"/>
            <wp:effectExtent l="0" t="0" r="0"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xmlns:r="http://schemas.openxmlformats.org/officeDocument/2006/relationships" r:embed="rId20">
                      <a:extLst>
                        <a:ext uri="{28A0092B-C50C-407E-A947-70E740481C1C}">
                          <a14:useLocalDpi xmlns:a14="http://schemas.microsoft.com/office/drawing/2010/main" val="0"/>
                        </a:ext>
                      </a:extLst>
                    </a:blip>
                    <a:srcRect/>
                    <a:stretch>
                      <a:fillRect/>
                    </a:stretch>
                  </pic:blipFill>
                  <pic:spPr bwMode="auto">
                    <a:xfrm>
                      <a:off x="0" y="0"/>
                      <a:ext cx="935990" cy="709295"/>
                    </a:xfrm>
                    <a:prstGeom prst="rect">
                      <a:avLst/>
                    </a:prstGeom>
                    <a:noFill/>
                    <a:ln>
                      <a:noFill/>
                    </a:ln>
                    <a:effectLst/>
                  </pic:spPr>
                </pic:pic>
              </a:graphicData>
            </a:graphic>
          </wp:anchor>
        </w:drawing>
      </w: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rFonts w:hint="eastAsia"/>
          <w:sz w:val="28"/>
          <w:szCs w:val="28"/>
        </w:rPr>
      </w:pPr>
    </w:p>
    <w:p w:rsidR="003956F5" w:rsidP="003956F5">
      <w:pPr>
        <w:pStyle w:val="HTMLPreformatted"/>
        <w:adjustRightInd w:val="0"/>
        <w:snapToGrid w:val="0"/>
        <w:rPr>
          <w:rFonts w:hint="eastAsia"/>
          <w:sz w:val="28"/>
          <w:szCs w:val="28"/>
        </w:rPr>
      </w:pPr>
    </w:p>
    <w:p w:rsidR="003956F5" w:rsidP="003956F5">
      <w:pPr>
        <w:adjustRightInd w:val="0"/>
        <w:snapToGrid w:val="0"/>
        <w:ind w:left="422" w:hanging="300" w:hangingChars="150"/>
        <w:rPr>
          <w:rFonts w:ascii="宋体" w:hAnsi="宋体" w:hint="eastAsia"/>
          <w:b/>
          <w:bCs/>
          <w:color w:val="000000"/>
          <w:sz w:val="28"/>
          <w:szCs w:val="28"/>
        </w:rPr>
      </w:pPr>
    </w:p>
    <w:p w:rsidR="003956F5" w:rsidRPr="00DE53FB" w:rsidP="00DE53FB">
      <w:pPr>
        <w:spacing w:line="360" w:lineRule="auto"/>
        <w:rPr>
          <w:b/>
          <w:sz w:val="24"/>
        </w:rPr>
      </w:pPr>
    </w:p>
    <w:sectPr w:rsidSect="00DE53FB">
      <w:pgSz w:w="22113" w:h="15309" w:orient="landscape" w:code="449"/>
      <w:pgMar w:top="1440" w:right="1440" w:bottom="1134"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6965EE2"/>
    <w:multiLevelType w:val="singleLevel"/>
    <w:tmpl w:val="D6965EE2"/>
    <w:lvl w:ilvl="0">
      <w:start w:val="1"/>
      <w:numFmt w:val="upperLetter"/>
      <w:lvlText w:val="%1."/>
      <w:lvlJc w:val="left"/>
      <w:pPr>
        <w:tabs>
          <w:tab w:val="num" w:pos="312"/>
        </w:tabs>
      </w:pPr>
    </w:lvl>
  </w:abstractNum>
  <w:abstractNum w:abstractNumId="1">
    <w:nsid w:val="1520308D"/>
    <w:multiLevelType w:val="hybridMultilevel"/>
    <w:tmpl w:val="38BAA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1D0741"/>
    <w:multiLevelType w:val="singleLevel"/>
    <w:tmpl w:val="1F1D0741"/>
    <w:lvl w:ilvl="0">
      <w:start w:val="1"/>
      <w:numFmt w:val="upperLetter"/>
      <w:lvlText w:val="%1."/>
      <w:lvlJc w:val="left"/>
      <w:pPr>
        <w:tabs>
          <w:tab w:val="num" w:pos="312"/>
        </w:tabs>
        <w:ind w:left="315" w:firstLine="0"/>
      </w:pPr>
    </w:lvl>
  </w:abstractNum>
  <w:abstractNum w:abstractNumId="3">
    <w:nsid w:val="56C23A62"/>
    <w:multiLevelType w:val="singleLevel"/>
    <w:tmpl w:val="56C23A62"/>
    <w:lvl w:ilvl="0">
      <w:start w:val="1"/>
      <w:numFmt w:val="decimal"/>
      <w:lvlText w:val="%1."/>
      <w:lvlJc w:val="left"/>
      <w:pPr>
        <w:tabs>
          <w:tab w:val="num" w:pos="312"/>
        </w:tabs>
      </w:pPr>
    </w:lvl>
  </w:abstractNum>
  <w:abstractNum w:abstractNumId="4">
    <w:nsid w:val="75325E57"/>
    <w:multiLevelType w:val="hybridMultilevel"/>
    <w:tmpl w:val="DB725776"/>
    <w:lvl w:ilvl="0">
      <w:start w:val="1"/>
      <w:numFmt w:val="decimalEnclosedCircle"/>
      <w:lvlText w:val="%1"/>
      <w:lvlJc w:val="left"/>
      <w:pPr>
        <w:tabs>
          <w:tab w:val="num" w:pos="420"/>
        </w:tabs>
        <w:ind w:left="420" w:hanging="360"/>
      </w:pPr>
      <w:rPr>
        <w:rFonts w:hint="default"/>
      </w:rPr>
    </w:lvl>
    <w:lvl w:ilvl="1" w:tentative="1">
      <w:start w:val="1"/>
      <w:numFmt w:val="lowerLetter"/>
      <w:lvlText w:val="%2)"/>
      <w:lvlJc w:val="left"/>
      <w:pPr>
        <w:tabs>
          <w:tab w:val="num" w:pos="900"/>
        </w:tabs>
        <w:ind w:left="900" w:hanging="420"/>
      </w:pPr>
    </w:lvl>
    <w:lvl w:ilvl="2" w:tentative="1">
      <w:start w:val="1"/>
      <w:numFmt w:val="lowerRoman"/>
      <w:lvlText w:val="%3."/>
      <w:lvlJc w:val="right"/>
      <w:pPr>
        <w:tabs>
          <w:tab w:val="num" w:pos="1320"/>
        </w:tabs>
        <w:ind w:left="1320" w:hanging="420"/>
      </w:pPr>
    </w:lvl>
    <w:lvl w:ilvl="3" w:tentative="1">
      <w:start w:val="1"/>
      <w:numFmt w:val="decimal"/>
      <w:lvlText w:val="%4."/>
      <w:lvlJc w:val="left"/>
      <w:pPr>
        <w:tabs>
          <w:tab w:val="num" w:pos="1740"/>
        </w:tabs>
        <w:ind w:left="1740" w:hanging="420"/>
      </w:pPr>
    </w:lvl>
    <w:lvl w:ilvl="4" w:tentative="1">
      <w:start w:val="1"/>
      <w:numFmt w:val="lowerLetter"/>
      <w:lvlText w:val="%5)"/>
      <w:lvlJc w:val="left"/>
      <w:pPr>
        <w:tabs>
          <w:tab w:val="num" w:pos="2160"/>
        </w:tabs>
        <w:ind w:left="2160" w:hanging="420"/>
      </w:pPr>
    </w:lvl>
    <w:lvl w:ilvl="5" w:tentative="1">
      <w:start w:val="1"/>
      <w:numFmt w:val="lowerRoman"/>
      <w:lvlText w:val="%6."/>
      <w:lvlJc w:val="right"/>
      <w:pPr>
        <w:tabs>
          <w:tab w:val="num" w:pos="2580"/>
        </w:tabs>
        <w:ind w:left="2580" w:hanging="420"/>
      </w:pPr>
    </w:lvl>
    <w:lvl w:ilvl="6" w:tentative="1">
      <w:start w:val="1"/>
      <w:numFmt w:val="decimal"/>
      <w:lvlText w:val="%7."/>
      <w:lvlJc w:val="left"/>
      <w:pPr>
        <w:tabs>
          <w:tab w:val="num" w:pos="3000"/>
        </w:tabs>
        <w:ind w:left="3000" w:hanging="420"/>
      </w:pPr>
    </w:lvl>
    <w:lvl w:ilvl="7" w:tentative="1">
      <w:start w:val="1"/>
      <w:numFmt w:val="lowerLetter"/>
      <w:lvlText w:val="%8)"/>
      <w:lvlJc w:val="left"/>
      <w:pPr>
        <w:tabs>
          <w:tab w:val="num" w:pos="3420"/>
        </w:tabs>
        <w:ind w:left="3420" w:hanging="420"/>
      </w:pPr>
    </w:lvl>
    <w:lvl w:ilvl="8" w:tentative="1">
      <w:start w:val="1"/>
      <w:numFmt w:val="lowerRoman"/>
      <w:lvlText w:val="%9."/>
      <w:lvlJc w:val="right"/>
      <w:pPr>
        <w:tabs>
          <w:tab w:val="num" w:pos="3840"/>
        </w:tabs>
        <w:ind w:left="3840" w:hanging="420"/>
      </w:pPr>
    </w:lvl>
  </w:abstractNum>
  <w:abstractNum w:abstractNumId="5">
    <w:nsid w:val="7E9031C0"/>
    <w:multiLevelType w:val="hybridMultilevel"/>
    <w:tmpl w:val="2A6E3F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53FB"/>
    <w:rPr>
      <w:color w:val="0563C1"/>
      <w:u w:val="single"/>
    </w:rPr>
  </w:style>
  <w:style w:type="character" w:styleId="FollowedHyperlink">
    <w:name w:val="FollowedHyperlink"/>
    <w:basedOn w:val="DefaultParagraphFont"/>
    <w:uiPriority w:val="99"/>
    <w:semiHidden/>
    <w:unhideWhenUsed/>
    <w:rsid w:val="00DE53FB"/>
    <w:rPr>
      <w:color w:val="954F72"/>
      <w:u w:val="single"/>
    </w:rPr>
  </w:style>
  <w:style w:type="paragraph" w:customStyle="1" w:styleId="xl63">
    <w:name w:val="xl63"/>
    <w:basedOn w:val="Normal"/>
    <w:rsid w:val="00DE53FB"/>
    <w:pPr>
      <w:pBdr>
        <w:top w:val="single" w:sz="4" w:space="0" w:color="000000"/>
        <w:left w:val="single" w:sz="4" w:space="0" w:color="000000"/>
        <w:bottom w:val="dashed" w:sz="4" w:space="0" w:color="9BC2E6"/>
        <w:right w:val="dashed" w:sz="4" w:space="0" w:color="9BC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DE53FB"/>
    <w:pPr>
      <w:pBdr>
        <w:top w:val="single" w:sz="4" w:space="0" w:color="000000"/>
        <w:left w:val="dashed" w:sz="4" w:space="0" w:color="9BC2E6"/>
        <w:bottom w:val="dashed" w:sz="4" w:space="0" w:color="9BC2E6"/>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DE53FB"/>
    <w:pPr>
      <w:pBdr>
        <w:top w:val="dashed" w:sz="4" w:space="0" w:color="9BC2E6"/>
        <w:left w:val="single" w:sz="4" w:space="0" w:color="000000"/>
        <w:bottom w:val="single" w:sz="4" w:space="0" w:color="000000"/>
        <w:right w:val="dashed" w:sz="4" w:space="0" w:color="9BC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DE53FB"/>
    <w:pPr>
      <w:pBdr>
        <w:top w:val="dashed" w:sz="4" w:space="0" w:color="9BC2E6"/>
        <w:left w:val="dashed" w:sz="4" w:space="0" w:color="9BC2E6"/>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E53FB"/>
    <w:pPr>
      <w:pBdr>
        <w:top w:val="dashed" w:sz="4" w:space="0" w:color="9BC2E6"/>
        <w:left w:val="single" w:sz="4" w:space="0" w:color="000000"/>
        <w:bottom w:val="single" w:sz="4" w:space="0" w:color="000000"/>
        <w:right w:val="dashed" w:sz="4" w:space="0" w:color="9BC2E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E53FB"/>
    <w:pPr>
      <w:pBdr>
        <w:top w:val="dashed" w:sz="4" w:space="0" w:color="9BC2E6"/>
        <w:left w:val="dashed" w:sz="4" w:space="0" w:color="9BC2E6"/>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Char"/>
    <w:uiPriority w:val="99"/>
    <w:semiHidden/>
    <w:unhideWhenUsed/>
    <w:rsid w:val="00DE53FB"/>
    <w:pPr>
      <w:spacing w:after="0" w:line="240" w:lineRule="auto"/>
    </w:pPr>
    <w:rPr>
      <w:rFonts w:ascii="Microsoft YaHei UI" w:eastAsia="Microsoft YaHei UI"/>
      <w:sz w:val="18"/>
      <w:szCs w:val="18"/>
    </w:rPr>
  </w:style>
  <w:style w:type="character" w:customStyle="1" w:styleId="Char">
    <w:name w:val="批注框文本 Char"/>
    <w:basedOn w:val="DefaultParagraphFont"/>
    <w:link w:val="BalloonText"/>
    <w:uiPriority w:val="99"/>
    <w:semiHidden/>
    <w:rsid w:val="00DE53FB"/>
    <w:rPr>
      <w:rFonts w:ascii="Microsoft YaHei UI" w:eastAsia="Microsoft YaHei UI"/>
      <w:sz w:val="18"/>
      <w:szCs w:val="18"/>
    </w:rPr>
  </w:style>
  <w:style w:type="paragraph" w:styleId="Header">
    <w:name w:val="header"/>
    <w:basedOn w:val="Normal"/>
    <w:link w:val="Char0"/>
    <w:uiPriority w:val="99"/>
    <w:unhideWhenUsed/>
    <w:rsid w:val="005C497D"/>
    <w:pPr>
      <w:tabs>
        <w:tab w:val="center" w:pos="4320"/>
        <w:tab w:val="right" w:pos="8640"/>
      </w:tabs>
      <w:spacing w:after="0" w:line="240" w:lineRule="auto"/>
    </w:pPr>
  </w:style>
  <w:style w:type="character" w:customStyle="1" w:styleId="Char0">
    <w:name w:val="页眉 Char"/>
    <w:basedOn w:val="DefaultParagraphFont"/>
    <w:link w:val="Header"/>
    <w:uiPriority w:val="99"/>
    <w:rsid w:val="005C497D"/>
  </w:style>
  <w:style w:type="paragraph" w:styleId="Footer">
    <w:name w:val="footer"/>
    <w:basedOn w:val="Normal"/>
    <w:link w:val="Char1"/>
    <w:uiPriority w:val="99"/>
    <w:unhideWhenUsed/>
    <w:rsid w:val="005C497D"/>
    <w:pPr>
      <w:tabs>
        <w:tab w:val="center" w:pos="4320"/>
        <w:tab w:val="right" w:pos="8640"/>
      </w:tabs>
      <w:spacing w:after="0" w:line="240" w:lineRule="auto"/>
    </w:pPr>
  </w:style>
  <w:style w:type="character" w:customStyle="1" w:styleId="Char1">
    <w:name w:val="页脚 Char"/>
    <w:basedOn w:val="DefaultParagraphFont"/>
    <w:link w:val="Footer"/>
    <w:uiPriority w:val="99"/>
    <w:rsid w:val="005C497D"/>
  </w:style>
  <w:style w:type="paragraph" w:styleId="ListParagraph">
    <w:name w:val="List Paragraph"/>
    <w:basedOn w:val="Normal"/>
    <w:uiPriority w:val="1"/>
    <w:qFormat/>
    <w:rsid w:val="007C187E"/>
    <w:pPr>
      <w:ind w:left="720"/>
      <w:contextualSpacing/>
    </w:pPr>
  </w:style>
  <w:style w:type="character" w:styleId="Strong">
    <w:name w:val="Strong"/>
    <w:basedOn w:val="DefaultParagraphFont"/>
    <w:qFormat/>
    <w:rsid w:val="006A5028"/>
    <w:rPr>
      <w:b/>
      <w:bCs/>
    </w:rPr>
  </w:style>
  <w:style w:type="paragraph" w:styleId="BodyText">
    <w:name w:val="Body Text"/>
    <w:basedOn w:val="Normal"/>
    <w:link w:val="Char2"/>
    <w:uiPriority w:val="1"/>
    <w:qFormat/>
    <w:rsid w:val="00A75645"/>
    <w:pPr>
      <w:widowControl w:val="0"/>
      <w:autoSpaceDE w:val="0"/>
      <w:autoSpaceDN w:val="0"/>
      <w:spacing w:after="0" w:line="240" w:lineRule="auto"/>
    </w:pPr>
    <w:rPr>
      <w:rFonts w:ascii="楷体" w:eastAsia="楷体" w:hAnsi="楷体" w:cs="楷体"/>
      <w:sz w:val="21"/>
      <w:szCs w:val="21"/>
      <w:lang w:val="zh-CN" w:bidi="zh-CN"/>
    </w:rPr>
  </w:style>
  <w:style w:type="character" w:customStyle="1" w:styleId="Char2">
    <w:name w:val="正文文本 Char"/>
    <w:basedOn w:val="DefaultParagraphFont"/>
    <w:link w:val="BodyText"/>
    <w:uiPriority w:val="1"/>
    <w:rsid w:val="00A75645"/>
    <w:rPr>
      <w:rFonts w:ascii="楷体" w:eastAsia="楷体" w:hAnsi="楷体" w:cs="楷体"/>
      <w:sz w:val="21"/>
      <w:szCs w:val="21"/>
      <w:lang w:val="zh-CN" w:bidi="zh-CN"/>
    </w:rPr>
  </w:style>
  <w:style w:type="character" w:customStyle="1" w:styleId="HTMLChar">
    <w:name w:val="HTML 预设格式 Char"/>
    <w:basedOn w:val="DefaultParagraphFont"/>
    <w:link w:val="HTMLPreformatted"/>
    <w:rsid w:val="003956F5"/>
    <w:rPr>
      <w:rFonts w:ascii="宋体" w:eastAsia="宋体" w:hAnsi="宋体" w:cs="宋体"/>
      <w:sz w:val="24"/>
      <w:szCs w:val="24"/>
    </w:rPr>
  </w:style>
  <w:style w:type="paragraph" w:styleId="HTMLPreformatted">
    <w:name w:val="HTML Preformatted"/>
    <w:basedOn w:val="Normal"/>
    <w:link w:val="HTMLChar"/>
    <w:unhideWhenUsed/>
    <w:rsid w:val="003956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character" w:customStyle="1" w:styleId="HTMLChar1">
    <w:name w:val="HTML 预设格式 Char1"/>
    <w:basedOn w:val="DefaultParagraphFont"/>
    <w:uiPriority w:val="99"/>
    <w:semiHidden/>
    <w:rsid w:val="003956F5"/>
    <w:rPr>
      <w:rFonts w:ascii="Consolas" w:hAnsi="Consolas"/>
      <w:sz w:val="20"/>
      <w:szCs w:val="20"/>
    </w:rPr>
  </w:style>
  <w:style w:type="table" w:styleId="TableGrid">
    <w:name w:val="Table Grid"/>
    <w:basedOn w:val="TableNormal"/>
    <w:rsid w:val="003956F5"/>
    <w:pPr>
      <w:spacing w:after="0" w:line="240" w:lineRule="auto"/>
    </w:pPr>
    <w:rPr>
      <w:rFonts w:ascii="Calibri" w:eastAsia="宋体" w:hAnsi="Calibri" w:cs="Times New Roman"/>
      <w:kern w:val="2"/>
      <w:sz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简单回函地址"/>
    <w:basedOn w:val="Normal"/>
    <w:rsid w:val="003956F5"/>
    <w:pPr>
      <w:widowControl w:val="0"/>
      <w:spacing w:after="0" w:line="240" w:lineRule="auto"/>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oleObject" Target="embeddings/oleObject1.bin"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ADMINI~1/AppData/Local/Temp/ksohtml/wps_clip_image-17002.png" TargetMode="External"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0</DocSecurity>
  <Lines>35</Lines>
  <Paragraphs>9</Paragraphs>
  <ScaleCrop>false</ScaleCrop>
  <Company>Microsoft</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教务室</dc:creator>
  <cp:lastModifiedBy>教务室</cp:lastModifiedBy>
  <cp:revision>2</cp:revision>
  <cp:lastPrinted>2018-11-06T07:21:00Z</cp:lastPrinted>
  <dcterms:created xsi:type="dcterms:W3CDTF">2018-11-06T07:21:00Z</dcterms:created>
  <dcterms:modified xsi:type="dcterms:W3CDTF">2018-11-06T07:21:00Z</dcterms:modified>
</cp:coreProperties>
</file>