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8A0" w:rsidRPr="00DC59CC" w:rsidRDefault="00984672" w:rsidP="00DC59CC">
      <w:pPr>
        <w:spacing w:before="52"/>
        <w:ind w:left="142"/>
        <w:jc w:val="center"/>
        <w:rPr>
          <w:b/>
          <w:sz w:val="36"/>
        </w:rPr>
      </w:pPr>
      <w:r w:rsidRPr="00DC59CC">
        <w:rPr>
          <w:b/>
          <w:sz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0;text-align:left;margin-left:843pt;margin-top:879pt;width:24pt;height:27pt;z-index:251658240;mso-position-horizontal-relative:page;mso-position-vertical-relative:top-margin-area">
            <v:imagedata r:id="rId8" o:title=""/>
            <w10:wrap anchorx="page"/>
          </v:shape>
        </w:pict>
      </w:r>
      <w:r w:rsidR="00DC59CC" w:rsidRPr="00DC59CC">
        <w:rPr>
          <w:rFonts w:hint="eastAsia"/>
          <w:b/>
          <w:sz w:val="36"/>
        </w:rPr>
        <w:t>四川省广安市岳池县</w:t>
      </w:r>
      <w:r w:rsidR="00DC59CC" w:rsidRPr="00DC59CC">
        <w:rPr>
          <w:b/>
          <w:sz w:val="36"/>
        </w:rPr>
        <w:t>2019届九年级第一次诊断考试（期末）物理试题</w:t>
      </w:r>
    </w:p>
    <w:p w:rsidR="004248A0" w:rsidRDefault="00031E88">
      <w:pPr>
        <w:spacing w:before="105"/>
        <w:ind w:left="2110"/>
        <w:rPr>
          <w:b/>
          <w:sz w:val="21"/>
        </w:rPr>
      </w:pPr>
      <w:r>
        <w:rPr>
          <w:b/>
          <w:sz w:val="21"/>
        </w:rPr>
        <w:t xml:space="preserve">（全卷共 </w:t>
      </w:r>
      <w:r>
        <w:rPr>
          <w:rFonts w:ascii="Times New Roman" w:eastAsia="Times New Roman"/>
          <w:b/>
          <w:sz w:val="21"/>
        </w:rPr>
        <w:t xml:space="preserve">6 </w:t>
      </w:r>
      <w:r>
        <w:rPr>
          <w:b/>
          <w:sz w:val="21"/>
        </w:rPr>
        <w:t xml:space="preserve">页，四大题，满分 </w:t>
      </w:r>
      <w:r>
        <w:rPr>
          <w:rFonts w:ascii="Times New Roman" w:eastAsia="Times New Roman"/>
          <w:b/>
          <w:sz w:val="21"/>
        </w:rPr>
        <w:t xml:space="preserve">60 </w:t>
      </w:r>
      <w:r>
        <w:rPr>
          <w:b/>
          <w:sz w:val="21"/>
        </w:rPr>
        <w:t>分，</w:t>
      </w:r>
      <w:r>
        <w:rPr>
          <w:rFonts w:ascii="Times New Roman" w:eastAsia="Times New Roman"/>
          <w:b/>
          <w:sz w:val="21"/>
        </w:rPr>
        <w:t xml:space="preserve">60 </w:t>
      </w:r>
      <w:r>
        <w:rPr>
          <w:b/>
          <w:sz w:val="21"/>
        </w:rPr>
        <w:t>分钟完卷）</w:t>
      </w:r>
    </w:p>
    <w:p w:rsidR="004248A0" w:rsidRDefault="00031E88">
      <w:pPr>
        <w:pStyle w:val="a3"/>
        <w:spacing w:before="194" w:line="338" w:lineRule="auto"/>
        <w:ind w:left="113" w:right="132"/>
        <w:rPr>
          <w:rFonts w:ascii="黑体" w:eastAsia="黑体"/>
        </w:rPr>
      </w:pPr>
      <w:r>
        <w:rPr>
          <w:rFonts w:ascii="黑体" w:eastAsia="黑体" w:hint="eastAsia"/>
        </w:rPr>
        <w:t>一、单项选择题：（下列各小题均有四个选项，其中只有一个选项符合题意。请将正确选项的番号填涂在答题卡上相应的位置。每小题 1.5 分，共 18 分）</w:t>
      </w:r>
    </w:p>
    <w:p w:rsidR="004248A0" w:rsidRDefault="00031E88">
      <w:pPr>
        <w:pStyle w:val="a4"/>
        <w:numPr>
          <w:ilvl w:val="0"/>
          <w:numId w:val="7"/>
        </w:numPr>
        <w:tabs>
          <w:tab w:val="left" w:pos="432"/>
        </w:tabs>
        <w:spacing w:before="2" w:line="338" w:lineRule="auto"/>
        <w:ind w:right="103" w:hanging="314"/>
        <w:rPr>
          <w:sz w:val="21"/>
        </w:rPr>
      </w:pPr>
      <w:r>
        <w:rPr>
          <w:spacing w:val="-6"/>
          <w:sz w:val="21"/>
        </w:rPr>
        <w:t>“银城花海”已经成为岳池的一张城市名片。</w:t>
      </w:r>
      <w:r>
        <w:rPr>
          <w:rFonts w:ascii="Times New Roman" w:eastAsia="Times New Roman" w:hAnsi="Times New Roman"/>
          <w:sz w:val="21"/>
        </w:rPr>
        <w:t>2018</w:t>
      </w:r>
      <w:r>
        <w:rPr>
          <w:rFonts w:ascii="Times New Roman" w:eastAsia="Times New Roman" w:hAnsi="Times New Roman"/>
          <w:spacing w:val="6"/>
          <w:sz w:val="21"/>
        </w:rPr>
        <w:t xml:space="preserve"> </w:t>
      </w:r>
      <w:r>
        <w:rPr>
          <w:spacing w:val="-13"/>
          <w:sz w:val="21"/>
        </w:rPr>
        <w:t xml:space="preserve">年开春以来，人工培植郁金香达 </w:t>
      </w:r>
      <w:r>
        <w:rPr>
          <w:rFonts w:ascii="Times New Roman" w:eastAsia="Times New Roman" w:hAnsi="Times New Roman"/>
          <w:sz w:val="21"/>
        </w:rPr>
        <w:t>10</w:t>
      </w:r>
      <w:r>
        <w:rPr>
          <w:rFonts w:ascii="Times New Roman" w:eastAsia="Times New Roman" w:hAnsi="Times New Roman"/>
          <w:spacing w:val="3"/>
          <w:sz w:val="21"/>
        </w:rPr>
        <w:t xml:space="preserve"> </w:t>
      </w:r>
      <w:r>
        <w:rPr>
          <w:spacing w:val="-2"/>
          <w:sz w:val="21"/>
        </w:rPr>
        <w:t xml:space="preserve">万余株，吸引了成千上万的游客前去观光休闲。郁金香盛开时姿容娇艳，它的花香更是馥郁芬芳， </w:t>
      </w:r>
      <w:r>
        <w:rPr>
          <w:spacing w:val="-3"/>
          <w:sz w:val="21"/>
        </w:rPr>
        <w:t>游客距离很远仍能闻到，是因为</w:t>
      </w:r>
    </w:p>
    <w:p w:rsidR="004248A0" w:rsidRDefault="00031E88">
      <w:pPr>
        <w:pStyle w:val="a3"/>
        <w:tabs>
          <w:tab w:val="left" w:pos="4734"/>
        </w:tabs>
        <w:spacing w:before="3"/>
        <w:ind w:left="427"/>
      </w:pPr>
      <w:r>
        <w:rPr>
          <w:rFonts w:ascii="Times New Roman" w:eastAsia="Times New Roman"/>
        </w:rPr>
        <w:t>A</w:t>
      </w:r>
      <w:r>
        <w:t>．分</w:t>
      </w:r>
      <w:r>
        <w:rPr>
          <w:spacing w:val="-3"/>
        </w:rPr>
        <w:t>子</w:t>
      </w:r>
      <w:r>
        <w:t>之</w:t>
      </w:r>
      <w:r>
        <w:rPr>
          <w:spacing w:val="-3"/>
        </w:rPr>
        <w:t>间</w:t>
      </w:r>
      <w:r>
        <w:t>存</w:t>
      </w:r>
      <w:r>
        <w:rPr>
          <w:spacing w:val="-3"/>
        </w:rPr>
        <w:t>在</w:t>
      </w:r>
      <w:r>
        <w:t>引力</w:t>
      </w:r>
      <w:r>
        <w:tab/>
      </w:r>
      <w:r>
        <w:rPr>
          <w:rFonts w:ascii="Times New Roman" w:eastAsia="Times New Roman"/>
        </w:rPr>
        <w:t>B</w:t>
      </w:r>
      <w:r>
        <w:t>．分</w:t>
      </w:r>
      <w:r>
        <w:rPr>
          <w:spacing w:val="-3"/>
        </w:rPr>
        <w:t>子</w:t>
      </w:r>
      <w:r>
        <w:t>之</w:t>
      </w:r>
      <w:r>
        <w:rPr>
          <w:spacing w:val="-3"/>
        </w:rPr>
        <w:t>间</w:t>
      </w:r>
      <w:r>
        <w:t>存</w:t>
      </w:r>
      <w:r>
        <w:rPr>
          <w:spacing w:val="-3"/>
        </w:rPr>
        <w:t>在</w:t>
      </w:r>
      <w:r>
        <w:t>斥力</w:t>
      </w:r>
    </w:p>
    <w:p w:rsidR="004248A0" w:rsidRDefault="00031E88">
      <w:pPr>
        <w:pStyle w:val="a3"/>
        <w:tabs>
          <w:tab w:val="left" w:pos="4734"/>
        </w:tabs>
        <w:spacing w:before="110"/>
        <w:ind w:left="427"/>
      </w:pPr>
      <w:r>
        <w:rPr>
          <w:rFonts w:ascii="Times New Roman" w:eastAsia="Times New Roman"/>
        </w:rPr>
        <w:t>C</w:t>
      </w:r>
      <w:r>
        <w:t>．分</w:t>
      </w:r>
      <w:r>
        <w:rPr>
          <w:spacing w:val="-3"/>
        </w:rPr>
        <w:t>子</w:t>
      </w:r>
      <w:r>
        <w:t>之</w:t>
      </w:r>
      <w:r>
        <w:rPr>
          <w:spacing w:val="-3"/>
        </w:rPr>
        <w:t>间</w:t>
      </w:r>
      <w:r>
        <w:t>没</w:t>
      </w:r>
      <w:r>
        <w:rPr>
          <w:spacing w:val="-3"/>
        </w:rPr>
        <w:t>有</w:t>
      </w:r>
      <w:r>
        <w:t>空隙</w:t>
      </w:r>
      <w:r>
        <w:tab/>
      </w:r>
      <w:r>
        <w:rPr>
          <w:rFonts w:ascii="Times New Roman" w:eastAsia="Times New Roman"/>
        </w:rPr>
        <w:t>D</w:t>
      </w:r>
      <w:r>
        <w:t>．分</w:t>
      </w:r>
      <w:r>
        <w:rPr>
          <w:spacing w:val="-3"/>
        </w:rPr>
        <w:t>子</w:t>
      </w:r>
      <w:r>
        <w:t>不</w:t>
      </w:r>
      <w:r>
        <w:rPr>
          <w:spacing w:val="-3"/>
        </w:rPr>
        <w:t>停</w:t>
      </w:r>
      <w:r>
        <w:t>地</w:t>
      </w:r>
      <w:r>
        <w:rPr>
          <w:spacing w:val="-3"/>
        </w:rPr>
        <w:t>做</w:t>
      </w:r>
      <w:r>
        <w:t>无</w:t>
      </w:r>
      <w:r>
        <w:rPr>
          <w:spacing w:val="-3"/>
        </w:rPr>
        <w:t>规则</w:t>
      </w:r>
      <w:r>
        <w:t>运动</w:t>
      </w:r>
    </w:p>
    <w:p w:rsidR="004248A0" w:rsidRDefault="00031E88">
      <w:pPr>
        <w:pStyle w:val="a4"/>
        <w:numPr>
          <w:ilvl w:val="0"/>
          <w:numId w:val="7"/>
        </w:numPr>
        <w:tabs>
          <w:tab w:val="left" w:pos="432"/>
        </w:tabs>
        <w:spacing w:before="110"/>
        <w:ind w:left="431"/>
        <w:rPr>
          <w:sz w:val="21"/>
        </w:rPr>
      </w:pPr>
      <w:r>
        <w:rPr>
          <w:noProof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1116241</wp:posOffset>
            </wp:positionH>
            <wp:positionV relativeFrom="paragraph">
              <wp:posOffset>316407</wp:posOffset>
            </wp:positionV>
            <wp:extent cx="4790086" cy="64579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086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如下图所示的实验或事例中，不属于机械能转化为内能的是</w:t>
      </w:r>
    </w:p>
    <w:p w:rsidR="004248A0" w:rsidRDefault="004248A0">
      <w:pPr>
        <w:pStyle w:val="a3"/>
        <w:spacing w:before="9"/>
        <w:rPr>
          <w:sz w:val="10"/>
        </w:rPr>
      </w:pPr>
    </w:p>
    <w:tbl>
      <w:tblPr>
        <w:tblW w:w="0" w:type="auto"/>
        <w:tblInd w:w="74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98"/>
        <w:gridCol w:w="1839"/>
        <w:gridCol w:w="1805"/>
        <w:gridCol w:w="1818"/>
      </w:tblGrid>
      <w:tr w:rsidR="004248A0">
        <w:trPr>
          <w:trHeight w:val="489"/>
        </w:trPr>
        <w:tc>
          <w:tcPr>
            <w:tcW w:w="2298" w:type="dxa"/>
          </w:tcPr>
          <w:p w:rsidR="004248A0" w:rsidRDefault="00031E88">
            <w:pPr>
              <w:pStyle w:val="TableParagraph"/>
              <w:spacing w:before="0" w:line="247" w:lineRule="exact"/>
              <w:ind w:left="200"/>
              <w:jc w:val="left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>A</w:t>
            </w:r>
            <w:r>
              <w:rPr>
                <w:rFonts w:ascii="宋体" w:eastAsia="宋体" w:hint="eastAsia"/>
                <w:sz w:val="21"/>
              </w:rPr>
              <w:t>．由滑梯上滑下，</w:t>
            </w:r>
          </w:p>
          <w:p w:rsidR="004248A0" w:rsidRDefault="00031E88">
            <w:pPr>
              <w:pStyle w:val="TableParagraph"/>
              <w:spacing w:before="2" w:line="220" w:lineRule="exact"/>
              <w:ind w:left="514"/>
              <w:jc w:val="left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臀部会有灼热感</w:t>
            </w:r>
          </w:p>
        </w:tc>
        <w:tc>
          <w:tcPr>
            <w:tcW w:w="1839" w:type="dxa"/>
          </w:tcPr>
          <w:p w:rsidR="004248A0" w:rsidRDefault="00031E88">
            <w:pPr>
              <w:pStyle w:val="TableParagraph"/>
              <w:spacing w:before="115"/>
              <w:ind w:left="264"/>
              <w:jc w:val="left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>B</w:t>
            </w:r>
            <w:r>
              <w:rPr>
                <w:rFonts w:ascii="宋体" w:eastAsia="宋体" w:hint="eastAsia"/>
                <w:sz w:val="21"/>
              </w:rPr>
              <w:t>．搓手取暖</w:t>
            </w:r>
          </w:p>
        </w:tc>
        <w:tc>
          <w:tcPr>
            <w:tcW w:w="1805" w:type="dxa"/>
          </w:tcPr>
          <w:p w:rsidR="004248A0" w:rsidRDefault="00031E88">
            <w:pPr>
              <w:pStyle w:val="TableParagraph"/>
              <w:spacing w:before="115"/>
              <w:ind w:left="381"/>
              <w:jc w:val="left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>C</w:t>
            </w:r>
            <w:r>
              <w:rPr>
                <w:rFonts w:ascii="宋体" w:eastAsia="宋体" w:hint="eastAsia"/>
                <w:sz w:val="21"/>
              </w:rPr>
              <w:t>．钻木取火</w:t>
            </w:r>
          </w:p>
        </w:tc>
        <w:tc>
          <w:tcPr>
            <w:tcW w:w="1818" w:type="dxa"/>
          </w:tcPr>
          <w:p w:rsidR="004248A0" w:rsidRDefault="00031E88">
            <w:pPr>
              <w:pStyle w:val="TableParagraph"/>
              <w:spacing w:before="0" w:line="247" w:lineRule="exact"/>
              <w:ind w:left="198" w:right="168"/>
              <w:rPr>
                <w:rFonts w:ascii="宋体" w:eastAsia="宋体"/>
                <w:sz w:val="21"/>
              </w:rPr>
            </w:pPr>
            <w:r>
              <w:rPr>
                <w:sz w:val="21"/>
              </w:rPr>
              <w:t>D</w:t>
            </w:r>
            <w:r>
              <w:rPr>
                <w:rFonts w:ascii="宋体" w:eastAsia="宋体" w:hint="eastAsia"/>
                <w:sz w:val="21"/>
              </w:rPr>
              <w:t>．水蒸气将软</w:t>
            </w:r>
          </w:p>
          <w:p w:rsidR="004248A0" w:rsidRDefault="00031E88">
            <w:pPr>
              <w:pStyle w:val="TableParagraph"/>
              <w:spacing w:before="2" w:line="220" w:lineRule="exact"/>
              <w:ind w:left="198" w:right="84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木塞冲出</w:t>
            </w:r>
          </w:p>
        </w:tc>
      </w:tr>
    </w:tbl>
    <w:p w:rsidR="004248A0" w:rsidRDefault="00031E88">
      <w:pPr>
        <w:pStyle w:val="a4"/>
        <w:numPr>
          <w:ilvl w:val="0"/>
          <w:numId w:val="7"/>
        </w:numPr>
        <w:tabs>
          <w:tab w:val="left" w:pos="432"/>
        </w:tabs>
        <w:spacing w:before="142"/>
        <w:ind w:left="431"/>
        <w:rPr>
          <w:sz w:val="21"/>
        </w:rPr>
      </w:pPr>
      <w:r>
        <w:rPr>
          <w:spacing w:val="-3"/>
          <w:sz w:val="21"/>
        </w:rPr>
        <w:t>下列关于物体内能的说法中正确的是</w:t>
      </w:r>
    </w:p>
    <w:p w:rsidR="004248A0" w:rsidRDefault="00031E88">
      <w:pPr>
        <w:pStyle w:val="a4"/>
        <w:numPr>
          <w:ilvl w:val="1"/>
          <w:numId w:val="7"/>
        </w:numPr>
        <w:tabs>
          <w:tab w:val="left" w:pos="794"/>
        </w:tabs>
        <w:spacing w:before="110"/>
        <w:rPr>
          <w:rFonts w:ascii="Times New Roman" w:eastAsia="Times New Roman"/>
          <w:sz w:val="21"/>
        </w:rPr>
      </w:pPr>
      <w:r>
        <w:rPr>
          <w:spacing w:val="-8"/>
          <w:sz w:val="21"/>
        </w:rPr>
        <w:t xml:space="preserve">静止的物体机械能为 </w:t>
      </w:r>
      <w:r>
        <w:rPr>
          <w:rFonts w:ascii="Times New Roman" w:eastAsia="Times New Roman"/>
          <w:sz w:val="21"/>
        </w:rPr>
        <w:t>0J</w:t>
      </w:r>
      <w:r>
        <w:rPr>
          <w:spacing w:val="-11"/>
          <w:sz w:val="21"/>
        </w:rPr>
        <w:t xml:space="preserve">，内能也为 </w:t>
      </w:r>
      <w:r>
        <w:rPr>
          <w:rFonts w:ascii="Times New Roman" w:eastAsia="Times New Roman"/>
          <w:spacing w:val="-3"/>
          <w:sz w:val="21"/>
        </w:rPr>
        <w:t>0J</w:t>
      </w:r>
    </w:p>
    <w:p w:rsidR="004248A0" w:rsidRDefault="00031E88">
      <w:pPr>
        <w:pStyle w:val="a4"/>
        <w:numPr>
          <w:ilvl w:val="1"/>
          <w:numId w:val="7"/>
        </w:numPr>
        <w:tabs>
          <w:tab w:val="left" w:pos="782"/>
        </w:tabs>
        <w:spacing w:before="112"/>
        <w:ind w:left="781" w:hanging="354"/>
        <w:rPr>
          <w:sz w:val="21"/>
        </w:rPr>
      </w:pPr>
      <w:r>
        <w:rPr>
          <w:spacing w:val="-7"/>
          <w:sz w:val="21"/>
        </w:rPr>
        <w:t xml:space="preserve">物体的内能和温度有关，所以 </w:t>
      </w:r>
      <w:r>
        <w:rPr>
          <w:rFonts w:ascii="Times New Roman" w:eastAsia="Times New Roman" w:hAnsi="Times New Roman"/>
          <w:sz w:val="21"/>
        </w:rPr>
        <w:t>0</w:t>
      </w:r>
      <w:r>
        <w:rPr>
          <w:spacing w:val="-8"/>
          <w:sz w:val="21"/>
        </w:rPr>
        <w:t xml:space="preserve">℃的水的内能一定比 </w:t>
      </w:r>
      <w:r>
        <w:rPr>
          <w:rFonts w:ascii="Times New Roman" w:eastAsia="Times New Roman" w:hAnsi="Times New Roman"/>
          <w:sz w:val="21"/>
        </w:rPr>
        <w:t>100</w:t>
      </w:r>
      <w:r>
        <w:rPr>
          <w:spacing w:val="-2"/>
          <w:sz w:val="21"/>
        </w:rPr>
        <w:t>℃的水的内能小</w:t>
      </w:r>
    </w:p>
    <w:p w:rsidR="004248A0" w:rsidRDefault="00031E88">
      <w:pPr>
        <w:pStyle w:val="a4"/>
        <w:numPr>
          <w:ilvl w:val="1"/>
          <w:numId w:val="7"/>
        </w:numPr>
        <w:tabs>
          <w:tab w:val="left" w:pos="782"/>
        </w:tabs>
        <w:spacing w:before="110"/>
        <w:ind w:left="781" w:hanging="354"/>
        <w:rPr>
          <w:sz w:val="21"/>
        </w:rPr>
      </w:pPr>
      <w:r>
        <w:rPr>
          <w:spacing w:val="-3"/>
          <w:sz w:val="21"/>
        </w:rPr>
        <w:t>物体温度升高，内能一定增加</w:t>
      </w:r>
    </w:p>
    <w:p w:rsidR="004248A0" w:rsidRDefault="00031E88">
      <w:pPr>
        <w:pStyle w:val="a4"/>
        <w:numPr>
          <w:ilvl w:val="1"/>
          <w:numId w:val="7"/>
        </w:numPr>
        <w:tabs>
          <w:tab w:val="left" w:pos="794"/>
        </w:tabs>
        <w:spacing w:before="111"/>
        <w:rPr>
          <w:sz w:val="21"/>
        </w:rPr>
      </w:pPr>
      <w:r>
        <w:rPr>
          <w:spacing w:val="-3"/>
          <w:sz w:val="21"/>
        </w:rPr>
        <w:t>物体内能增加，一定吸收了热量</w:t>
      </w:r>
    </w:p>
    <w:p w:rsidR="004248A0" w:rsidRDefault="00031E88">
      <w:pPr>
        <w:pStyle w:val="a4"/>
        <w:numPr>
          <w:ilvl w:val="0"/>
          <w:numId w:val="7"/>
        </w:numPr>
        <w:tabs>
          <w:tab w:val="left" w:pos="434"/>
        </w:tabs>
        <w:spacing w:before="112" w:line="338" w:lineRule="auto"/>
        <w:ind w:right="209" w:hanging="314"/>
        <w:rPr>
          <w:sz w:val="21"/>
        </w:rPr>
      </w:pPr>
      <w:r>
        <w:rPr>
          <w:spacing w:val="-1"/>
          <w:sz w:val="21"/>
        </w:rPr>
        <w:t>岳池的夜景，繁华而热闹，美丽而迷人。每当夜幕降临，街上路灯总是一齐亮，天亮了，又</w:t>
      </w:r>
      <w:r>
        <w:rPr>
          <w:spacing w:val="-3"/>
          <w:sz w:val="21"/>
        </w:rPr>
        <w:t>一齐灭。而若其中一盏灯的灯丝断了，其它灯仍能正常发光。根据这些现象判断路灯间应是</w:t>
      </w:r>
    </w:p>
    <w:p w:rsidR="004248A0" w:rsidRDefault="00031E88">
      <w:pPr>
        <w:pStyle w:val="a3"/>
        <w:tabs>
          <w:tab w:val="left" w:pos="4734"/>
        </w:tabs>
        <w:ind w:left="427"/>
      </w:pPr>
      <w:r>
        <w:rPr>
          <w:rFonts w:ascii="Times New Roman" w:eastAsia="Times New Roman"/>
        </w:rPr>
        <w:t>A</w:t>
      </w:r>
      <w:r>
        <w:t>．串</w:t>
      </w:r>
      <w:r>
        <w:rPr>
          <w:spacing w:val="-3"/>
        </w:rPr>
        <w:t>联</w:t>
      </w:r>
      <w:r>
        <w:t>的</w:t>
      </w:r>
      <w:r>
        <w:tab/>
      </w:r>
      <w:r>
        <w:rPr>
          <w:rFonts w:ascii="Times New Roman" w:eastAsia="Times New Roman"/>
        </w:rPr>
        <w:t>B</w:t>
      </w:r>
      <w:r>
        <w:t>．可</w:t>
      </w:r>
      <w:r>
        <w:rPr>
          <w:spacing w:val="-3"/>
        </w:rPr>
        <w:t>能</w:t>
      </w:r>
      <w:r>
        <w:t>是</w:t>
      </w:r>
      <w:r>
        <w:rPr>
          <w:spacing w:val="-3"/>
        </w:rPr>
        <w:t>串</w:t>
      </w:r>
      <w:r>
        <w:t>联</w:t>
      </w:r>
      <w:r>
        <w:rPr>
          <w:spacing w:val="-3"/>
        </w:rPr>
        <w:t>的</w:t>
      </w:r>
      <w:r>
        <w:t>，</w:t>
      </w:r>
      <w:r>
        <w:rPr>
          <w:spacing w:val="-3"/>
        </w:rPr>
        <w:t>也</w:t>
      </w:r>
      <w:r>
        <w:t>可</w:t>
      </w:r>
      <w:r>
        <w:rPr>
          <w:spacing w:val="-3"/>
        </w:rPr>
        <w:t>能</w:t>
      </w:r>
      <w:r>
        <w:t>是并</w:t>
      </w:r>
      <w:r>
        <w:rPr>
          <w:spacing w:val="-3"/>
        </w:rPr>
        <w:t>联</w:t>
      </w:r>
      <w:r>
        <w:t>的</w:t>
      </w:r>
    </w:p>
    <w:p w:rsidR="004248A0" w:rsidRDefault="00031E88">
      <w:pPr>
        <w:pStyle w:val="a3"/>
        <w:tabs>
          <w:tab w:val="left" w:pos="4734"/>
        </w:tabs>
        <w:spacing w:before="113"/>
        <w:ind w:left="427"/>
      </w:pPr>
      <w:r>
        <w:rPr>
          <w:rFonts w:ascii="Times New Roman" w:eastAsia="Times New Roman"/>
        </w:rPr>
        <w:t>C</w:t>
      </w:r>
      <w:r>
        <w:t>．并</w:t>
      </w:r>
      <w:r>
        <w:rPr>
          <w:spacing w:val="-3"/>
        </w:rPr>
        <w:t>联</w:t>
      </w:r>
      <w:r>
        <w:t>的</w:t>
      </w:r>
      <w:r>
        <w:tab/>
      </w:r>
      <w:r>
        <w:rPr>
          <w:rFonts w:ascii="Times New Roman" w:eastAsia="Times New Roman"/>
        </w:rPr>
        <w:t>D</w:t>
      </w:r>
      <w:r>
        <w:t>．不</w:t>
      </w:r>
      <w:r>
        <w:rPr>
          <w:spacing w:val="-3"/>
        </w:rPr>
        <w:t>能</w:t>
      </w:r>
      <w:r>
        <w:t>确</w:t>
      </w:r>
      <w:r>
        <w:rPr>
          <w:spacing w:val="-3"/>
        </w:rPr>
        <w:t>定</w:t>
      </w:r>
      <w:r>
        <w:t>是</w:t>
      </w:r>
      <w:r>
        <w:rPr>
          <w:spacing w:val="-3"/>
        </w:rPr>
        <w:t>何</w:t>
      </w:r>
      <w:r>
        <w:t>种</w:t>
      </w:r>
      <w:r>
        <w:rPr>
          <w:spacing w:val="-3"/>
        </w:rPr>
        <w:t>连接</w:t>
      </w:r>
      <w:r>
        <w:t>方式</w:t>
      </w:r>
    </w:p>
    <w:p w:rsidR="004248A0" w:rsidRDefault="00031E88">
      <w:pPr>
        <w:pStyle w:val="a4"/>
        <w:numPr>
          <w:ilvl w:val="0"/>
          <w:numId w:val="7"/>
        </w:numPr>
        <w:tabs>
          <w:tab w:val="left" w:pos="432"/>
        </w:tabs>
        <w:spacing w:before="110" w:line="338" w:lineRule="auto"/>
        <w:ind w:right="208" w:hanging="314"/>
        <w:rPr>
          <w:sz w:val="21"/>
        </w:rPr>
      </w:pPr>
      <w:r>
        <w:rPr>
          <w:noProof/>
          <w:lang w:val="en-US" w:bidi="ar-SA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1129483</wp:posOffset>
            </wp:positionH>
            <wp:positionV relativeFrom="paragraph">
              <wp:posOffset>519176</wp:posOffset>
            </wp:positionV>
            <wp:extent cx="4763629" cy="113220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629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1"/>
        </w:rPr>
        <w:t>岳池县某单位的机要保险箱是由电动机控制的，钥匙</w:t>
      </w:r>
      <w:r>
        <w:rPr>
          <w:rFonts w:ascii="Times New Roman" w:eastAsia="Times New Roman"/>
          <w:sz w:val="21"/>
        </w:rPr>
        <w:t>(</w:t>
      </w:r>
      <w:r>
        <w:rPr>
          <w:spacing w:val="-3"/>
          <w:sz w:val="21"/>
        </w:rPr>
        <w:t>电路开关</w:t>
      </w:r>
      <w:r>
        <w:rPr>
          <w:rFonts w:ascii="Times New Roman" w:eastAsia="Times New Roman"/>
          <w:sz w:val="21"/>
        </w:rPr>
        <w:t>)</w:t>
      </w:r>
      <w:r>
        <w:rPr>
          <w:spacing w:val="-5"/>
          <w:sz w:val="21"/>
        </w:rPr>
        <w:t xml:space="preserve">分别由两名工作人员保管， </w:t>
      </w:r>
      <w:r>
        <w:rPr>
          <w:spacing w:val="-3"/>
          <w:sz w:val="21"/>
        </w:rPr>
        <w:t>单把钥匙无法打开。下图中符合要求的电路是</w:t>
      </w:r>
    </w:p>
    <w:p w:rsidR="004248A0" w:rsidRDefault="004248A0">
      <w:pPr>
        <w:spacing w:line="338" w:lineRule="auto"/>
        <w:rPr>
          <w:sz w:val="21"/>
        </w:rPr>
        <w:sectPr w:rsidR="004248A0">
          <w:headerReference w:type="default" r:id="rId11"/>
          <w:footerReference w:type="default" r:id="rId12"/>
          <w:type w:val="continuous"/>
          <w:pgSz w:w="11060" w:h="15310"/>
          <w:pgMar w:top="1100" w:right="920" w:bottom="1280" w:left="1020" w:header="720" w:footer="1088" w:gutter="0"/>
          <w:pgNumType w:start="1"/>
          <w:cols w:space="720"/>
        </w:sectPr>
      </w:pPr>
    </w:p>
    <w:p w:rsidR="004248A0" w:rsidRDefault="00031E88">
      <w:pPr>
        <w:pStyle w:val="a4"/>
        <w:numPr>
          <w:ilvl w:val="0"/>
          <w:numId w:val="7"/>
        </w:numPr>
        <w:tabs>
          <w:tab w:val="left" w:pos="432"/>
        </w:tabs>
        <w:spacing w:before="61"/>
        <w:ind w:left="431"/>
        <w:rPr>
          <w:sz w:val="21"/>
        </w:rPr>
      </w:pPr>
      <w:r>
        <w:rPr>
          <w:spacing w:val="-3"/>
          <w:sz w:val="21"/>
        </w:rPr>
        <w:lastRenderedPageBreak/>
        <w:t>下列说法中正确的是</w:t>
      </w:r>
    </w:p>
    <w:p w:rsidR="004248A0" w:rsidRDefault="00031E88">
      <w:pPr>
        <w:pStyle w:val="a4"/>
        <w:numPr>
          <w:ilvl w:val="1"/>
          <w:numId w:val="7"/>
        </w:numPr>
        <w:tabs>
          <w:tab w:val="left" w:pos="794"/>
        </w:tabs>
        <w:spacing w:before="91"/>
        <w:rPr>
          <w:sz w:val="21"/>
        </w:rPr>
      </w:pPr>
      <w:r>
        <w:rPr>
          <w:spacing w:val="-3"/>
          <w:sz w:val="21"/>
        </w:rPr>
        <w:t>给蓄电池充电时，是将化学能转化为电能的过程</w:t>
      </w:r>
    </w:p>
    <w:p w:rsidR="004248A0" w:rsidRDefault="00031E88">
      <w:pPr>
        <w:pStyle w:val="a4"/>
        <w:numPr>
          <w:ilvl w:val="1"/>
          <w:numId w:val="7"/>
        </w:numPr>
        <w:tabs>
          <w:tab w:val="left" w:pos="782"/>
        </w:tabs>
        <w:spacing w:before="91" w:line="321" w:lineRule="auto"/>
        <w:ind w:left="427" w:right="2242" w:firstLine="0"/>
        <w:rPr>
          <w:sz w:val="21"/>
        </w:rPr>
      </w:pPr>
      <w:r>
        <w:rPr>
          <w:spacing w:val="-3"/>
          <w:sz w:val="21"/>
        </w:rPr>
        <w:t xml:space="preserve">电流表既可以串联在电路中，也可以并联在电路中使用        </w:t>
      </w:r>
      <w:r>
        <w:rPr>
          <w:rFonts w:ascii="Times New Roman" w:eastAsia="Times New Roman"/>
          <w:spacing w:val="-3"/>
          <w:sz w:val="21"/>
        </w:rPr>
        <w:t>C</w:t>
      </w:r>
      <w:r>
        <w:rPr>
          <w:spacing w:val="-3"/>
          <w:sz w:val="21"/>
        </w:rPr>
        <w:t>．两灯泡串联时，即使发光时亮度不同，通过它们的电流也是相同的</w:t>
      </w:r>
      <w:r>
        <w:rPr>
          <w:rFonts w:ascii="Times New Roman" w:eastAsia="Times New Roman"/>
          <w:spacing w:val="-3"/>
          <w:sz w:val="21"/>
        </w:rPr>
        <w:t>D</w:t>
      </w:r>
      <w:r>
        <w:rPr>
          <w:spacing w:val="23"/>
          <w:sz w:val="21"/>
        </w:rPr>
        <w:t>．由</w:t>
      </w:r>
      <w:r>
        <w:rPr>
          <w:rFonts w:ascii="Times New Roman" w:eastAsia="Times New Roman"/>
          <w:sz w:val="21"/>
        </w:rPr>
        <w:t>R</w:t>
      </w:r>
      <w:r>
        <w:rPr>
          <w:sz w:val="21"/>
        </w:rPr>
        <w:t>＝</w:t>
      </w:r>
      <w:r>
        <w:rPr>
          <w:rFonts w:ascii="Times New Roman" w:eastAsia="Times New Roman"/>
          <w:sz w:val="21"/>
        </w:rPr>
        <w:t>U/I</w:t>
      </w:r>
      <w:r>
        <w:rPr>
          <w:rFonts w:ascii="Times New Roman" w:eastAsia="Times New Roman"/>
          <w:spacing w:val="-1"/>
          <w:sz w:val="21"/>
        </w:rPr>
        <w:t xml:space="preserve"> </w:t>
      </w:r>
      <w:r>
        <w:rPr>
          <w:spacing w:val="-3"/>
          <w:sz w:val="21"/>
        </w:rPr>
        <w:t>可知，某导体的电阻与电压成正比，与电流成反比</w:t>
      </w:r>
    </w:p>
    <w:p w:rsidR="00DC59CC" w:rsidRDefault="00031E88">
      <w:pPr>
        <w:pStyle w:val="a4"/>
        <w:numPr>
          <w:ilvl w:val="0"/>
          <w:numId w:val="7"/>
        </w:numPr>
        <w:tabs>
          <w:tab w:val="left" w:pos="432"/>
          <w:tab w:val="left" w:pos="4734"/>
        </w:tabs>
        <w:spacing w:line="321" w:lineRule="auto"/>
        <w:ind w:right="100" w:hanging="314"/>
        <w:rPr>
          <w:rFonts w:hint="eastAsia"/>
          <w:sz w:val="21"/>
        </w:rPr>
      </w:pPr>
      <w:r>
        <w:rPr>
          <w:sz w:val="21"/>
        </w:rPr>
        <w:t>小</w:t>
      </w:r>
      <w:r>
        <w:rPr>
          <w:spacing w:val="-3"/>
          <w:sz w:val="21"/>
        </w:rPr>
        <w:t>明</w:t>
      </w:r>
      <w:r>
        <w:rPr>
          <w:sz w:val="21"/>
        </w:rPr>
        <w:t>用</w:t>
      </w:r>
      <w:r>
        <w:rPr>
          <w:spacing w:val="-3"/>
          <w:sz w:val="21"/>
        </w:rPr>
        <w:t>两</w:t>
      </w:r>
      <w:r>
        <w:rPr>
          <w:sz w:val="21"/>
        </w:rPr>
        <w:t>个相</w:t>
      </w:r>
      <w:r>
        <w:rPr>
          <w:spacing w:val="-3"/>
          <w:sz w:val="21"/>
        </w:rPr>
        <w:t>同</w:t>
      </w:r>
      <w:r>
        <w:rPr>
          <w:sz w:val="21"/>
        </w:rPr>
        <w:t>的小</w:t>
      </w:r>
      <w:r>
        <w:rPr>
          <w:spacing w:val="-3"/>
          <w:sz w:val="21"/>
        </w:rPr>
        <w:t>灯</w:t>
      </w:r>
      <w:r>
        <w:rPr>
          <w:sz w:val="21"/>
        </w:rPr>
        <w:t>泡连</w:t>
      </w:r>
      <w:r>
        <w:rPr>
          <w:spacing w:val="-3"/>
          <w:sz w:val="21"/>
        </w:rPr>
        <w:t>接</w:t>
      </w:r>
      <w:r>
        <w:rPr>
          <w:sz w:val="21"/>
        </w:rPr>
        <w:t>了</w:t>
      </w:r>
      <w:r>
        <w:rPr>
          <w:spacing w:val="-3"/>
          <w:sz w:val="21"/>
        </w:rPr>
        <w:t>如</w:t>
      </w:r>
      <w:r>
        <w:rPr>
          <w:sz w:val="21"/>
        </w:rPr>
        <w:t>图</w:t>
      </w:r>
      <w:r>
        <w:rPr>
          <w:spacing w:val="-3"/>
          <w:sz w:val="21"/>
        </w:rPr>
        <w:t>所</w:t>
      </w:r>
      <w:r>
        <w:rPr>
          <w:sz w:val="21"/>
        </w:rPr>
        <w:t>示</w:t>
      </w:r>
      <w:r>
        <w:rPr>
          <w:spacing w:val="-3"/>
          <w:sz w:val="21"/>
        </w:rPr>
        <w:t>的</w:t>
      </w:r>
      <w:r>
        <w:rPr>
          <w:sz w:val="21"/>
        </w:rPr>
        <w:t>串</w:t>
      </w:r>
      <w:r>
        <w:rPr>
          <w:spacing w:val="-3"/>
          <w:sz w:val="21"/>
        </w:rPr>
        <w:t>联</w:t>
      </w:r>
      <w:r>
        <w:rPr>
          <w:sz w:val="21"/>
        </w:rPr>
        <w:t>电</w:t>
      </w:r>
      <w:r>
        <w:rPr>
          <w:spacing w:val="-3"/>
          <w:sz w:val="21"/>
        </w:rPr>
        <w:t>路</w:t>
      </w:r>
      <w:r>
        <w:rPr>
          <w:spacing w:val="-10"/>
          <w:sz w:val="21"/>
        </w:rPr>
        <w:t>，</w:t>
      </w:r>
      <w:r>
        <w:rPr>
          <w:spacing w:val="-3"/>
          <w:sz w:val="21"/>
        </w:rPr>
        <w:t>当</w:t>
      </w:r>
      <w:r>
        <w:rPr>
          <w:sz w:val="21"/>
        </w:rPr>
        <w:t>开</w:t>
      </w:r>
      <w:r>
        <w:rPr>
          <w:spacing w:val="-3"/>
          <w:sz w:val="21"/>
        </w:rPr>
        <w:t>关</w:t>
      </w:r>
      <w:r>
        <w:rPr>
          <w:sz w:val="21"/>
        </w:rPr>
        <w:t>闭</w:t>
      </w:r>
      <w:r>
        <w:rPr>
          <w:spacing w:val="-3"/>
          <w:sz w:val="21"/>
        </w:rPr>
        <w:t>合</w:t>
      </w:r>
      <w:r>
        <w:rPr>
          <w:sz w:val="21"/>
        </w:rPr>
        <w:t>后</w:t>
      </w:r>
      <w:r>
        <w:rPr>
          <w:spacing w:val="-3"/>
          <w:sz w:val="21"/>
        </w:rPr>
        <w:t>发现</w:t>
      </w:r>
      <w:r>
        <w:rPr>
          <w:spacing w:val="-10"/>
          <w:sz w:val="21"/>
        </w:rPr>
        <w:t>，</w:t>
      </w:r>
      <w:r>
        <w:rPr>
          <w:spacing w:val="-3"/>
          <w:sz w:val="21"/>
        </w:rPr>
        <w:t>甲</w:t>
      </w:r>
      <w:r>
        <w:rPr>
          <w:sz w:val="21"/>
        </w:rPr>
        <w:t>乙</w:t>
      </w:r>
      <w:r>
        <w:rPr>
          <w:spacing w:val="-3"/>
          <w:sz w:val="21"/>
        </w:rPr>
        <w:t>两</w:t>
      </w:r>
      <w:r>
        <w:rPr>
          <w:sz w:val="21"/>
        </w:rPr>
        <w:t>灯</w:t>
      </w:r>
      <w:r>
        <w:rPr>
          <w:spacing w:val="-3"/>
          <w:sz w:val="21"/>
        </w:rPr>
        <w:t>都</w:t>
      </w:r>
      <w:r>
        <w:rPr>
          <w:sz w:val="21"/>
        </w:rPr>
        <w:t>不亮。为了</w:t>
      </w:r>
      <w:r>
        <w:rPr>
          <w:spacing w:val="-3"/>
          <w:sz w:val="21"/>
        </w:rPr>
        <w:t>找</w:t>
      </w:r>
      <w:r>
        <w:rPr>
          <w:sz w:val="21"/>
        </w:rPr>
        <w:t>到</w:t>
      </w:r>
      <w:r>
        <w:rPr>
          <w:spacing w:val="-3"/>
          <w:sz w:val="21"/>
        </w:rPr>
        <w:t>故</w:t>
      </w:r>
      <w:r>
        <w:rPr>
          <w:sz w:val="21"/>
        </w:rPr>
        <w:t>障</w:t>
      </w:r>
      <w:r>
        <w:rPr>
          <w:spacing w:val="-3"/>
          <w:sz w:val="21"/>
        </w:rPr>
        <w:t>原</w:t>
      </w:r>
      <w:r>
        <w:rPr>
          <w:sz w:val="21"/>
        </w:rPr>
        <w:t>因</w:t>
      </w:r>
      <w:r>
        <w:rPr>
          <w:spacing w:val="-5"/>
          <w:sz w:val="21"/>
        </w:rPr>
        <w:t>，</w:t>
      </w:r>
      <w:r>
        <w:rPr>
          <w:sz w:val="21"/>
        </w:rPr>
        <w:t>小</w:t>
      </w:r>
      <w:r>
        <w:rPr>
          <w:spacing w:val="-3"/>
          <w:sz w:val="21"/>
        </w:rPr>
        <w:t>明</w:t>
      </w:r>
      <w:r>
        <w:rPr>
          <w:sz w:val="21"/>
        </w:rPr>
        <w:t>用一</w:t>
      </w:r>
      <w:r>
        <w:rPr>
          <w:spacing w:val="-3"/>
          <w:sz w:val="21"/>
        </w:rPr>
        <w:t>根</w:t>
      </w:r>
      <w:r>
        <w:rPr>
          <w:sz w:val="21"/>
        </w:rPr>
        <w:t>导</w:t>
      </w:r>
      <w:r>
        <w:rPr>
          <w:spacing w:val="-3"/>
          <w:sz w:val="21"/>
        </w:rPr>
        <w:t>线</w:t>
      </w:r>
      <w:r>
        <w:rPr>
          <w:sz w:val="21"/>
        </w:rPr>
        <w:t>来</w:t>
      </w:r>
      <w:r>
        <w:rPr>
          <w:spacing w:val="-3"/>
          <w:sz w:val="21"/>
        </w:rPr>
        <w:t>检</w:t>
      </w:r>
      <w:r>
        <w:rPr>
          <w:sz w:val="21"/>
        </w:rPr>
        <w:t>查</w:t>
      </w:r>
      <w:r>
        <w:rPr>
          <w:spacing w:val="-5"/>
          <w:sz w:val="21"/>
        </w:rPr>
        <w:t>，</w:t>
      </w:r>
      <w:r>
        <w:rPr>
          <w:sz w:val="21"/>
        </w:rPr>
        <w:t>当</w:t>
      </w:r>
      <w:r>
        <w:rPr>
          <w:spacing w:val="-3"/>
          <w:sz w:val="21"/>
        </w:rPr>
        <w:t>导</w:t>
      </w:r>
      <w:r>
        <w:rPr>
          <w:sz w:val="21"/>
        </w:rPr>
        <w:t>线与</w:t>
      </w:r>
      <w:r>
        <w:rPr>
          <w:spacing w:val="-37"/>
          <w:sz w:val="21"/>
        </w:rPr>
        <w:t xml:space="preserve"> </w:t>
      </w:r>
      <w:r>
        <w:rPr>
          <w:rFonts w:ascii="Times New Roman" w:eastAsia="Times New Roman"/>
          <w:sz w:val="21"/>
        </w:rPr>
        <w:t>AB</w:t>
      </w:r>
      <w:r>
        <w:rPr>
          <w:rFonts w:ascii="Times New Roman" w:eastAsia="Times New Roman"/>
          <w:spacing w:val="21"/>
          <w:sz w:val="21"/>
        </w:rPr>
        <w:t xml:space="preserve"> </w:t>
      </w:r>
      <w:r>
        <w:rPr>
          <w:spacing w:val="-3"/>
          <w:sz w:val="21"/>
        </w:rPr>
        <w:t>两</w:t>
      </w:r>
      <w:r>
        <w:rPr>
          <w:sz w:val="21"/>
        </w:rPr>
        <w:t>点</w:t>
      </w:r>
      <w:r>
        <w:rPr>
          <w:spacing w:val="-3"/>
          <w:sz w:val="21"/>
        </w:rPr>
        <w:t>连</w:t>
      </w:r>
      <w:r>
        <w:rPr>
          <w:sz w:val="21"/>
        </w:rPr>
        <w:t>接时</w:t>
      </w:r>
      <w:r>
        <w:rPr>
          <w:spacing w:val="-5"/>
          <w:sz w:val="21"/>
        </w:rPr>
        <w:t>，</w:t>
      </w:r>
      <w:r>
        <w:rPr>
          <w:spacing w:val="-3"/>
          <w:sz w:val="21"/>
        </w:rPr>
        <w:t>甲</w:t>
      </w:r>
      <w:r>
        <w:rPr>
          <w:sz w:val="21"/>
        </w:rPr>
        <w:t>灯不</w:t>
      </w:r>
      <w:r>
        <w:rPr>
          <w:spacing w:val="-3"/>
          <w:sz w:val="21"/>
        </w:rPr>
        <w:t>亮，乙</w:t>
      </w:r>
      <w:r>
        <w:rPr>
          <w:sz w:val="21"/>
        </w:rPr>
        <w:t>灯</w:t>
      </w:r>
      <w:r>
        <w:rPr>
          <w:spacing w:val="-3"/>
          <w:sz w:val="21"/>
        </w:rPr>
        <w:t>亮</w:t>
      </w:r>
      <w:r>
        <w:rPr>
          <w:sz w:val="21"/>
        </w:rPr>
        <w:t>； 当导</w:t>
      </w:r>
      <w:r>
        <w:rPr>
          <w:spacing w:val="-3"/>
          <w:sz w:val="21"/>
        </w:rPr>
        <w:t>线</w:t>
      </w:r>
      <w:r>
        <w:rPr>
          <w:spacing w:val="50"/>
          <w:sz w:val="21"/>
        </w:rPr>
        <w:t>与</w:t>
      </w:r>
      <w:r>
        <w:rPr>
          <w:rFonts w:ascii="Times New Roman" w:eastAsia="Times New Roman"/>
          <w:sz w:val="21"/>
        </w:rPr>
        <w:t>BC</w:t>
      </w:r>
      <w:r>
        <w:rPr>
          <w:sz w:val="21"/>
        </w:rPr>
        <w:t>两</w:t>
      </w:r>
      <w:r>
        <w:rPr>
          <w:spacing w:val="-3"/>
          <w:sz w:val="21"/>
        </w:rPr>
        <w:t>点</w:t>
      </w:r>
      <w:r>
        <w:rPr>
          <w:sz w:val="21"/>
        </w:rPr>
        <w:t>连</w:t>
      </w:r>
      <w:r>
        <w:rPr>
          <w:spacing w:val="-3"/>
          <w:sz w:val="21"/>
        </w:rPr>
        <w:t>接时</w:t>
      </w:r>
      <w:r>
        <w:rPr>
          <w:sz w:val="21"/>
        </w:rPr>
        <w:t>，两</w:t>
      </w:r>
      <w:r>
        <w:rPr>
          <w:spacing w:val="-3"/>
          <w:sz w:val="21"/>
        </w:rPr>
        <w:t>灯</w:t>
      </w:r>
      <w:r>
        <w:rPr>
          <w:sz w:val="21"/>
        </w:rPr>
        <w:t>都</w:t>
      </w:r>
      <w:r>
        <w:rPr>
          <w:spacing w:val="-3"/>
          <w:sz w:val="21"/>
        </w:rPr>
        <w:t>不</w:t>
      </w:r>
      <w:r>
        <w:rPr>
          <w:sz w:val="21"/>
        </w:rPr>
        <w:t>亮</w:t>
      </w:r>
      <w:r>
        <w:rPr>
          <w:spacing w:val="-3"/>
          <w:sz w:val="21"/>
        </w:rPr>
        <w:t>。</w:t>
      </w:r>
      <w:r>
        <w:rPr>
          <w:sz w:val="21"/>
        </w:rPr>
        <w:t>由</w:t>
      </w:r>
      <w:r>
        <w:rPr>
          <w:spacing w:val="-3"/>
          <w:sz w:val="21"/>
        </w:rPr>
        <w:t>此</w:t>
      </w:r>
      <w:r>
        <w:rPr>
          <w:sz w:val="21"/>
        </w:rPr>
        <w:t>推</w:t>
      </w:r>
      <w:r>
        <w:rPr>
          <w:spacing w:val="-3"/>
          <w:sz w:val="21"/>
        </w:rPr>
        <w:t>测</w:t>
      </w:r>
      <w:r>
        <w:rPr>
          <w:sz w:val="21"/>
        </w:rPr>
        <w:t>故障是</w:t>
      </w:r>
    </w:p>
    <w:p w:rsidR="004248A0" w:rsidRDefault="00031E88" w:rsidP="00DC59CC">
      <w:pPr>
        <w:pStyle w:val="a4"/>
        <w:tabs>
          <w:tab w:val="left" w:pos="432"/>
          <w:tab w:val="left" w:pos="4734"/>
        </w:tabs>
        <w:spacing w:line="321" w:lineRule="auto"/>
        <w:ind w:left="427" w:right="100" w:firstLine="0"/>
        <w:rPr>
          <w:sz w:val="21"/>
        </w:rPr>
      </w:pPr>
      <w:r>
        <w:rPr>
          <w:rFonts w:ascii="Times New Roman" w:eastAsia="Times New Roman"/>
          <w:sz w:val="21"/>
        </w:rPr>
        <w:t>A</w:t>
      </w:r>
      <w:r>
        <w:rPr>
          <w:sz w:val="21"/>
        </w:rPr>
        <w:t>．</w:t>
      </w:r>
      <w:r>
        <w:rPr>
          <w:rFonts w:ascii="Times New Roman" w:eastAsia="Times New Roman"/>
          <w:sz w:val="21"/>
        </w:rPr>
        <w:t>AB</w:t>
      </w:r>
      <w:r>
        <w:rPr>
          <w:rFonts w:ascii="Times New Roman" w:eastAsia="Times New Roman"/>
          <w:spacing w:val="8"/>
          <w:sz w:val="21"/>
        </w:rPr>
        <w:t xml:space="preserve"> </w:t>
      </w:r>
      <w:r>
        <w:rPr>
          <w:spacing w:val="-3"/>
          <w:sz w:val="21"/>
        </w:rPr>
        <w:t>两</w:t>
      </w:r>
      <w:r>
        <w:rPr>
          <w:sz w:val="21"/>
        </w:rPr>
        <w:t>点</w:t>
      </w:r>
      <w:r>
        <w:rPr>
          <w:spacing w:val="-3"/>
          <w:sz w:val="21"/>
        </w:rPr>
        <w:t>间</w:t>
      </w:r>
      <w:r>
        <w:rPr>
          <w:sz w:val="21"/>
        </w:rPr>
        <w:t>存</w:t>
      </w:r>
      <w:r>
        <w:rPr>
          <w:spacing w:val="-3"/>
          <w:sz w:val="21"/>
        </w:rPr>
        <w:t>在</w:t>
      </w:r>
      <w:r>
        <w:rPr>
          <w:sz w:val="21"/>
        </w:rPr>
        <w:t>短路</w:t>
      </w:r>
      <w:r>
        <w:rPr>
          <w:sz w:val="21"/>
        </w:rPr>
        <w:tab/>
      </w:r>
      <w:r>
        <w:rPr>
          <w:rFonts w:ascii="Times New Roman" w:eastAsia="Times New Roman"/>
          <w:sz w:val="21"/>
        </w:rPr>
        <w:t>B</w:t>
      </w:r>
      <w:r>
        <w:rPr>
          <w:sz w:val="21"/>
        </w:rPr>
        <w:t>．</w:t>
      </w:r>
      <w:r>
        <w:rPr>
          <w:rFonts w:ascii="Times New Roman" w:eastAsia="Times New Roman"/>
          <w:sz w:val="21"/>
        </w:rPr>
        <w:t>AB</w:t>
      </w:r>
      <w:r>
        <w:rPr>
          <w:rFonts w:ascii="Times New Roman" w:eastAsia="Times New Roman"/>
          <w:spacing w:val="1"/>
          <w:sz w:val="21"/>
        </w:rPr>
        <w:t xml:space="preserve"> </w:t>
      </w:r>
      <w:r>
        <w:rPr>
          <w:spacing w:val="-3"/>
          <w:sz w:val="21"/>
        </w:rPr>
        <w:t>两</w:t>
      </w:r>
      <w:r>
        <w:rPr>
          <w:sz w:val="21"/>
        </w:rPr>
        <w:t>点</w:t>
      </w:r>
      <w:r>
        <w:rPr>
          <w:spacing w:val="-3"/>
          <w:sz w:val="21"/>
        </w:rPr>
        <w:t>间</w:t>
      </w:r>
      <w:r>
        <w:rPr>
          <w:sz w:val="21"/>
        </w:rPr>
        <w:t>存</w:t>
      </w:r>
      <w:r>
        <w:rPr>
          <w:spacing w:val="-3"/>
          <w:sz w:val="21"/>
        </w:rPr>
        <w:t>在</w:t>
      </w:r>
      <w:r>
        <w:rPr>
          <w:sz w:val="21"/>
        </w:rPr>
        <w:t>断路</w:t>
      </w:r>
    </w:p>
    <w:p w:rsidR="004248A0" w:rsidRDefault="00031E88">
      <w:pPr>
        <w:pStyle w:val="a3"/>
        <w:tabs>
          <w:tab w:val="left" w:pos="4734"/>
        </w:tabs>
        <w:spacing w:line="267" w:lineRule="exact"/>
        <w:ind w:left="427"/>
      </w:pPr>
      <w:r>
        <w:rPr>
          <w:rFonts w:ascii="Times New Roman" w:eastAsia="Times New Roman"/>
        </w:rPr>
        <w:t>C</w:t>
      </w:r>
      <w:r>
        <w:t>．</w:t>
      </w:r>
      <w:r>
        <w:rPr>
          <w:rFonts w:ascii="Times New Roman" w:eastAsia="Times New Roman"/>
        </w:rPr>
        <w:t>BC</w:t>
      </w:r>
      <w:r>
        <w:rPr>
          <w:rFonts w:ascii="Times New Roman" w:eastAsia="Times New Roman"/>
          <w:spacing w:val="1"/>
        </w:rPr>
        <w:t xml:space="preserve"> </w:t>
      </w:r>
      <w:r>
        <w:rPr>
          <w:spacing w:val="-3"/>
        </w:rPr>
        <w:t>两</w:t>
      </w:r>
      <w:r>
        <w:t>点间</w:t>
      </w:r>
      <w:r>
        <w:rPr>
          <w:spacing w:val="-3"/>
        </w:rPr>
        <w:t>存</w:t>
      </w:r>
      <w:r>
        <w:t>在</w:t>
      </w:r>
      <w:r>
        <w:rPr>
          <w:spacing w:val="-3"/>
        </w:rPr>
        <w:t>短</w:t>
      </w:r>
      <w:r>
        <w:t>路</w:t>
      </w:r>
      <w:r>
        <w:tab/>
      </w:r>
      <w:r>
        <w:rPr>
          <w:rFonts w:ascii="Times New Roman" w:eastAsia="Times New Roman"/>
        </w:rPr>
        <w:t>D</w:t>
      </w:r>
      <w:r>
        <w:t>．</w:t>
      </w:r>
      <w:r>
        <w:rPr>
          <w:rFonts w:ascii="Times New Roman" w:eastAsia="Times New Roman"/>
        </w:rPr>
        <w:t>BC</w:t>
      </w:r>
      <w:r>
        <w:rPr>
          <w:rFonts w:ascii="Times New Roman" w:eastAsia="Times New Roman"/>
          <w:spacing w:val="9"/>
        </w:rPr>
        <w:t xml:space="preserve"> </w:t>
      </w:r>
      <w:r>
        <w:rPr>
          <w:spacing w:val="-3"/>
        </w:rPr>
        <w:t>两</w:t>
      </w:r>
      <w:r>
        <w:t>点</w:t>
      </w:r>
      <w:r>
        <w:rPr>
          <w:spacing w:val="-3"/>
        </w:rPr>
        <w:t>间</w:t>
      </w:r>
      <w:r>
        <w:t>存</w:t>
      </w:r>
      <w:r>
        <w:rPr>
          <w:spacing w:val="-3"/>
        </w:rPr>
        <w:t>在</w:t>
      </w:r>
      <w:r>
        <w:t>断路</w:t>
      </w:r>
    </w:p>
    <w:p w:rsidR="004248A0" w:rsidRDefault="00031E88">
      <w:pPr>
        <w:pStyle w:val="a4"/>
        <w:numPr>
          <w:ilvl w:val="0"/>
          <w:numId w:val="7"/>
        </w:numPr>
        <w:tabs>
          <w:tab w:val="left" w:pos="432"/>
        </w:tabs>
        <w:spacing w:before="89"/>
        <w:ind w:left="431"/>
        <w:rPr>
          <w:sz w:val="21"/>
        </w:rPr>
      </w:pPr>
      <w:r>
        <w:rPr>
          <w:spacing w:val="-3"/>
          <w:sz w:val="21"/>
        </w:rPr>
        <w:t>如图所示电路中，下列说法中正确的是</w:t>
      </w:r>
    </w:p>
    <w:p w:rsidR="004248A0" w:rsidRDefault="00031E88">
      <w:pPr>
        <w:pStyle w:val="a4"/>
        <w:numPr>
          <w:ilvl w:val="1"/>
          <w:numId w:val="7"/>
        </w:numPr>
        <w:tabs>
          <w:tab w:val="left" w:pos="794"/>
        </w:tabs>
        <w:spacing w:before="91"/>
        <w:rPr>
          <w:sz w:val="21"/>
        </w:rPr>
      </w:pPr>
      <w:r>
        <w:rPr>
          <w:spacing w:val="8"/>
          <w:sz w:val="21"/>
        </w:rPr>
        <w:t>只闭合开关</w:t>
      </w:r>
      <w:r>
        <w:rPr>
          <w:rFonts w:ascii="Times New Roman" w:eastAsia="Times New Roman"/>
          <w:sz w:val="21"/>
        </w:rPr>
        <w:t>S</w:t>
      </w:r>
      <w:r>
        <w:rPr>
          <w:rFonts w:ascii="Times New Roman" w:eastAsia="Times New Roman"/>
          <w:sz w:val="21"/>
          <w:vertAlign w:val="subscript"/>
        </w:rPr>
        <w:t>1</w:t>
      </w:r>
      <w:r>
        <w:rPr>
          <w:sz w:val="21"/>
        </w:rPr>
        <w:t>、</w:t>
      </w:r>
      <w:r>
        <w:rPr>
          <w:rFonts w:ascii="Times New Roman" w:eastAsia="Times New Roman"/>
          <w:sz w:val="21"/>
        </w:rPr>
        <w:t>S</w:t>
      </w:r>
      <w:r>
        <w:rPr>
          <w:rFonts w:ascii="Times New Roman" w:eastAsia="Times New Roman"/>
          <w:sz w:val="21"/>
          <w:vertAlign w:val="subscript"/>
        </w:rPr>
        <w:t>3</w:t>
      </w:r>
      <w:r>
        <w:rPr>
          <w:sz w:val="21"/>
        </w:rPr>
        <w:t>，</w:t>
      </w:r>
      <w:r>
        <w:rPr>
          <w:rFonts w:ascii="Times New Roman" w:eastAsia="Times New Roman"/>
          <w:sz w:val="21"/>
        </w:rPr>
        <w:t>L</w:t>
      </w:r>
      <w:r>
        <w:rPr>
          <w:rFonts w:ascii="Times New Roman" w:eastAsia="Times New Roman"/>
          <w:sz w:val="21"/>
          <w:vertAlign w:val="subscript"/>
        </w:rPr>
        <w:t>1</w:t>
      </w:r>
      <w:r>
        <w:rPr>
          <w:sz w:val="21"/>
        </w:rPr>
        <w:t>、</w:t>
      </w:r>
      <w:r>
        <w:rPr>
          <w:rFonts w:ascii="Times New Roman" w:eastAsia="Times New Roman"/>
          <w:spacing w:val="-3"/>
          <w:sz w:val="21"/>
        </w:rPr>
        <w:t>L</w:t>
      </w:r>
      <w:r>
        <w:rPr>
          <w:rFonts w:ascii="Times New Roman" w:eastAsia="Times New Roman"/>
          <w:spacing w:val="-3"/>
          <w:sz w:val="21"/>
          <w:vertAlign w:val="subscript"/>
        </w:rPr>
        <w:t>2</w:t>
      </w:r>
      <w:r>
        <w:rPr>
          <w:rFonts w:ascii="Times New Roman" w:eastAsia="Times New Roman"/>
          <w:spacing w:val="-17"/>
          <w:sz w:val="21"/>
        </w:rPr>
        <w:t xml:space="preserve"> </w:t>
      </w:r>
      <w:r>
        <w:rPr>
          <w:sz w:val="21"/>
        </w:rPr>
        <w:t>都能发光</w:t>
      </w:r>
    </w:p>
    <w:p w:rsidR="004248A0" w:rsidRDefault="00031E88">
      <w:pPr>
        <w:pStyle w:val="a4"/>
        <w:numPr>
          <w:ilvl w:val="1"/>
          <w:numId w:val="7"/>
        </w:numPr>
        <w:tabs>
          <w:tab w:val="left" w:pos="782"/>
        </w:tabs>
        <w:spacing w:before="91"/>
        <w:ind w:left="781" w:hanging="354"/>
        <w:rPr>
          <w:sz w:val="21"/>
        </w:rPr>
      </w:pPr>
      <w:r>
        <w:rPr>
          <w:spacing w:val="8"/>
          <w:sz w:val="21"/>
        </w:rPr>
        <w:t>只闭合开关</w:t>
      </w:r>
      <w:r>
        <w:rPr>
          <w:rFonts w:ascii="Times New Roman" w:eastAsia="Times New Roman"/>
          <w:sz w:val="21"/>
        </w:rPr>
        <w:t>S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sz w:val="21"/>
        </w:rPr>
        <w:t>、</w:t>
      </w:r>
      <w:r>
        <w:rPr>
          <w:rFonts w:ascii="Times New Roman" w:eastAsia="Times New Roman"/>
          <w:sz w:val="21"/>
        </w:rPr>
        <w:t>S</w:t>
      </w:r>
      <w:r>
        <w:rPr>
          <w:rFonts w:ascii="Times New Roman" w:eastAsia="Times New Roman"/>
          <w:sz w:val="21"/>
          <w:vertAlign w:val="subscript"/>
        </w:rPr>
        <w:t>3</w:t>
      </w:r>
      <w:r>
        <w:rPr>
          <w:spacing w:val="-15"/>
          <w:sz w:val="21"/>
        </w:rPr>
        <w:t xml:space="preserve">，只有 </w:t>
      </w:r>
      <w:r>
        <w:rPr>
          <w:rFonts w:ascii="Times New Roman" w:eastAsia="Times New Roman"/>
          <w:spacing w:val="-3"/>
          <w:sz w:val="21"/>
        </w:rPr>
        <w:t>L</w:t>
      </w:r>
      <w:r>
        <w:rPr>
          <w:rFonts w:ascii="Times New Roman" w:eastAsia="Times New Roman"/>
          <w:spacing w:val="-3"/>
          <w:sz w:val="21"/>
          <w:vertAlign w:val="subscript"/>
        </w:rPr>
        <w:t>2</w:t>
      </w:r>
      <w:r>
        <w:rPr>
          <w:rFonts w:ascii="Times New Roman" w:eastAsia="Times New Roman"/>
          <w:spacing w:val="-17"/>
          <w:sz w:val="21"/>
        </w:rPr>
        <w:t xml:space="preserve"> </w:t>
      </w:r>
      <w:r>
        <w:rPr>
          <w:sz w:val="21"/>
        </w:rPr>
        <w:t>能发光</w:t>
      </w:r>
    </w:p>
    <w:p w:rsidR="004248A0" w:rsidRDefault="00031E88">
      <w:pPr>
        <w:pStyle w:val="a4"/>
        <w:numPr>
          <w:ilvl w:val="1"/>
          <w:numId w:val="7"/>
        </w:numPr>
        <w:tabs>
          <w:tab w:val="left" w:pos="782"/>
        </w:tabs>
        <w:spacing w:before="91"/>
        <w:ind w:left="781" w:hanging="354"/>
        <w:rPr>
          <w:sz w:val="21"/>
        </w:rPr>
      </w:pPr>
      <w:r>
        <w:rPr>
          <w:spacing w:val="11"/>
          <w:sz w:val="21"/>
        </w:rPr>
        <w:t>闭合开关</w:t>
      </w:r>
      <w:r>
        <w:rPr>
          <w:rFonts w:ascii="Times New Roman" w:eastAsia="Times New Roman"/>
          <w:sz w:val="21"/>
        </w:rPr>
        <w:t>S</w:t>
      </w:r>
      <w:r>
        <w:rPr>
          <w:rFonts w:ascii="Times New Roman" w:eastAsia="Times New Roman"/>
          <w:sz w:val="21"/>
          <w:vertAlign w:val="subscript"/>
        </w:rPr>
        <w:t>1</w:t>
      </w:r>
      <w:r>
        <w:rPr>
          <w:sz w:val="21"/>
        </w:rPr>
        <w:t>、</w:t>
      </w:r>
      <w:r>
        <w:rPr>
          <w:rFonts w:ascii="Times New Roman" w:eastAsia="Times New Roman"/>
          <w:sz w:val="21"/>
        </w:rPr>
        <w:t>S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sz w:val="21"/>
        </w:rPr>
        <w:t>、</w:t>
      </w:r>
      <w:r>
        <w:rPr>
          <w:rFonts w:ascii="Times New Roman" w:eastAsia="Times New Roman"/>
          <w:sz w:val="21"/>
        </w:rPr>
        <w:t>S</w:t>
      </w:r>
      <w:r>
        <w:rPr>
          <w:rFonts w:ascii="Times New Roman" w:eastAsia="Times New Roman"/>
          <w:sz w:val="21"/>
          <w:vertAlign w:val="subscript"/>
        </w:rPr>
        <w:t>3</w:t>
      </w:r>
      <w:r>
        <w:rPr>
          <w:sz w:val="21"/>
        </w:rPr>
        <w:t>，</w:t>
      </w:r>
      <w:r>
        <w:rPr>
          <w:rFonts w:ascii="Times New Roman" w:eastAsia="Times New Roman"/>
          <w:sz w:val="21"/>
        </w:rPr>
        <w:t>L</w:t>
      </w:r>
      <w:r>
        <w:rPr>
          <w:rFonts w:ascii="Times New Roman" w:eastAsia="Times New Roman"/>
          <w:sz w:val="21"/>
          <w:vertAlign w:val="subscript"/>
        </w:rPr>
        <w:t>1</w:t>
      </w:r>
      <w:r>
        <w:rPr>
          <w:rFonts w:ascii="Times New Roman" w:eastAsia="Times New Roman"/>
          <w:spacing w:val="-18"/>
          <w:sz w:val="21"/>
        </w:rPr>
        <w:t xml:space="preserve"> </w:t>
      </w:r>
      <w:r>
        <w:rPr>
          <w:sz w:val="21"/>
        </w:rPr>
        <w:t>能发光，</w:t>
      </w:r>
      <w:r>
        <w:rPr>
          <w:rFonts w:ascii="Times New Roman" w:eastAsia="Times New Roman"/>
          <w:sz w:val="21"/>
        </w:rPr>
        <w:t>L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rFonts w:ascii="Times New Roman" w:eastAsia="Times New Roman"/>
          <w:spacing w:val="-17"/>
          <w:sz w:val="21"/>
        </w:rPr>
        <w:t xml:space="preserve"> </w:t>
      </w:r>
      <w:r>
        <w:rPr>
          <w:spacing w:val="-1"/>
          <w:sz w:val="21"/>
        </w:rPr>
        <w:t>不能发光</w:t>
      </w:r>
    </w:p>
    <w:p w:rsidR="004248A0" w:rsidRDefault="00031E88">
      <w:pPr>
        <w:pStyle w:val="a4"/>
        <w:numPr>
          <w:ilvl w:val="1"/>
          <w:numId w:val="7"/>
        </w:numPr>
        <w:tabs>
          <w:tab w:val="left" w:pos="794"/>
        </w:tabs>
        <w:spacing w:before="91" w:after="13"/>
        <w:rPr>
          <w:sz w:val="21"/>
        </w:rPr>
      </w:pPr>
      <w:r>
        <w:rPr>
          <w:spacing w:val="8"/>
          <w:sz w:val="21"/>
        </w:rPr>
        <w:t>只闭合开关</w:t>
      </w:r>
      <w:r>
        <w:rPr>
          <w:rFonts w:ascii="Times New Roman" w:eastAsia="Times New Roman"/>
          <w:sz w:val="21"/>
        </w:rPr>
        <w:t>S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sz w:val="21"/>
        </w:rPr>
        <w:t>、</w:t>
      </w:r>
      <w:r>
        <w:rPr>
          <w:rFonts w:ascii="Times New Roman" w:eastAsia="Times New Roman"/>
          <w:sz w:val="21"/>
        </w:rPr>
        <w:t>S</w:t>
      </w:r>
      <w:r>
        <w:rPr>
          <w:rFonts w:ascii="Times New Roman" w:eastAsia="Times New Roman"/>
          <w:sz w:val="21"/>
          <w:vertAlign w:val="subscript"/>
        </w:rPr>
        <w:t>3</w:t>
      </w:r>
      <w:r>
        <w:rPr>
          <w:sz w:val="21"/>
        </w:rPr>
        <w:t>，</w:t>
      </w:r>
      <w:r>
        <w:rPr>
          <w:rFonts w:ascii="Times New Roman" w:eastAsia="Times New Roman"/>
          <w:sz w:val="21"/>
        </w:rPr>
        <w:t>L</w:t>
      </w:r>
      <w:r>
        <w:rPr>
          <w:rFonts w:ascii="Times New Roman" w:eastAsia="Times New Roman"/>
          <w:sz w:val="21"/>
          <w:vertAlign w:val="subscript"/>
        </w:rPr>
        <w:t>1</w:t>
      </w:r>
      <w:r>
        <w:rPr>
          <w:sz w:val="21"/>
        </w:rPr>
        <w:t>、</w:t>
      </w:r>
      <w:r>
        <w:rPr>
          <w:rFonts w:ascii="Times New Roman" w:eastAsia="Times New Roman"/>
          <w:spacing w:val="-3"/>
          <w:sz w:val="21"/>
        </w:rPr>
        <w:t>L</w:t>
      </w:r>
      <w:r>
        <w:rPr>
          <w:rFonts w:ascii="Times New Roman" w:eastAsia="Times New Roman"/>
          <w:spacing w:val="-3"/>
          <w:sz w:val="21"/>
          <w:vertAlign w:val="subscript"/>
        </w:rPr>
        <w:t>2</w:t>
      </w:r>
      <w:r>
        <w:rPr>
          <w:rFonts w:ascii="Times New Roman" w:eastAsia="Times New Roman"/>
          <w:spacing w:val="19"/>
          <w:sz w:val="21"/>
        </w:rPr>
        <w:t xml:space="preserve"> </w:t>
      </w:r>
      <w:r>
        <w:rPr>
          <w:spacing w:val="-2"/>
          <w:sz w:val="21"/>
        </w:rPr>
        <w:t>都能发光</w:t>
      </w:r>
    </w:p>
    <w:p w:rsidR="004248A0" w:rsidRDefault="00031E88">
      <w:pPr>
        <w:tabs>
          <w:tab w:val="left" w:pos="4207"/>
          <w:tab w:val="left" w:pos="6214"/>
        </w:tabs>
        <w:ind w:left="427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2133056" cy="99669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056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US" w:bidi="ar-SA"/>
        </w:rPr>
        <w:drawing>
          <wp:inline distT="0" distB="0" distL="0" distR="0">
            <wp:extent cx="1004619" cy="111556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619" cy="111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US" w:bidi="ar-SA"/>
        </w:rPr>
        <w:drawing>
          <wp:inline distT="0" distB="0" distL="0" distR="0">
            <wp:extent cx="1624529" cy="156819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529" cy="156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8A0" w:rsidRDefault="00031E88">
      <w:pPr>
        <w:tabs>
          <w:tab w:val="left" w:pos="4815"/>
          <w:tab w:val="left" w:pos="7233"/>
        </w:tabs>
        <w:ind w:left="1706"/>
        <w:rPr>
          <w:sz w:val="18"/>
        </w:rPr>
      </w:pPr>
      <w:r>
        <w:rPr>
          <w:rFonts w:ascii="Times New Roman" w:eastAsia="Times New Roman"/>
          <w:sz w:val="18"/>
        </w:rPr>
        <w:t>7</w:t>
      </w:r>
      <w:r>
        <w:rPr>
          <w:rFonts w:ascii="Times New Roman" w:eastAsia="Times New Roman"/>
          <w:spacing w:val="1"/>
          <w:sz w:val="18"/>
        </w:rPr>
        <w:t xml:space="preserve"> </w:t>
      </w:r>
      <w:r>
        <w:rPr>
          <w:sz w:val="18"/>
        </w:rPr>
        <w:t>题图</w:t>
      </w:r>
      <w:r>
        <w:rPr>
          <w:sz w:val="18"/>
        </w:rPr>
        <w:tab/>
      </w:r>
      <w:r>
        <w:rPr>
          <w:rFonts w:ascii="Times New Roman" w:eastAsia="Times New Roman"/>
          <w:position w:val="-5"/>
          <w:sz w:val="18"/>
        </w:rPr>
        <w:t>8</w:t>
      </w:r>
      <w:r>
        <w:rPr>
          <w:rFonts w:ascii="Times New Roman" w:eastAsia="Times New Roman"/>
          <w:spacing w:val="1"/>
          <w:position w:val="-5"/>
          <w:sz w:val="18"/>
        </w:rPr>
        <w:t xml:space="preserve"> </w:t>
      </w:r>
      <w:r>
        <w:rPr>
          <w:position w:val="-5"/>
          <w:sz w:val="18"/>
        </w:rPr>
        <w:t>题图</w:t>
      </w:r>
      <w:r>
        <w:rPr>
          <w:position w:val="-5"/>
          <w:sz w:val="18"/>
        </w:rPr>
        <w:tab/>
      </w:r>
      <w:r>
        <w:rPr>
          <w:rFonts w:ascii="Times New Roman" w:eastAsia="Times New Roman"/>
          <w:position w:val="-7"/>
          <w:sz w:val="18"/>
        </w:rPr>
        <w:t>9</w:t>
      </w:r>
      <w:r>
        <w:rPr>
          <w:rFonts w:ascii="Times New Roman" w:eastAsia="Times New Roman"/>
          <w:spacing w:val="1"/>
          <w:position w:val="-7"/>
          <w:sz w:val="18"/>
        </w:rPr>
        <w:t xml:space="preserve"> </w:t>
      </w:r>
      <w:r>
        <w:rPr>
          <w:position w:val="-7"/>
          <w:sz w:val="18"/>
        </w:rPr>
        <w:t>题图</w:t>
      </w:r>
    </w:p>
    <w:p w:rsidR="004248A0" w:rsidRDefault="004248A0">
      <w:pPr>
        <w:pStyle w:val="a3"/>
        <w:spacing w:before="9"/>
        <w:rPr>
          <w:sz w:val="14"/>
        </w:rPr>
      </w:pPr>
    </w:p>
    <w:p w:rsidR="004248A0" w:rsidRDefault="00031E88">
      <w:pPr>
        <w:pStyle w:val="a4"/>
        <w:numPr>
          <w:ilvl w:val="0"/>
          <w:numId w:val="7"/>
        </w:numPr>
        <w:tabs>
          <w:tab w:val="left" w:pos="434"/>
        </w:tabs>
        <w:spacing w:before="78" w:line="321" w:lineRule="auto"/>
        <w:ind w:right="213" w:hanging="314"/>
        <w:rPr>
          <w:sz w:val="21"/>
        </w:rPr>
      </w:pPr>
      <w:r>
        <w:rPr>
          <w:spacing w:val="-1"/>
          <w:sz w:val="21"/>
        </w:rPr>
        <w:t>在研究物质的导电性时，采用如图所示的实验电路。用酒精灯对着取自白炽灯的玻璃芯柱加</w:t>
      </w:r>
      <w:r>
        <w:rPr>
          <w:spacing w:val="-12"/>
          <w:sz w:val="21"/>
        </w:rPr>
        <w:t xml:space="preserve">热，灯泡 </w:t>
      </w:r>
      <w:r>
        <w:rPr>
          <w:rFonts w:ascii="Times New Roman" w:eastAsia="Times New Roman"/>
          <w:sz w:val="21"/>
        </w:rPr>
        <w:t>L</w:t>
      </w:r>
      <w:r>
        <w:rPr>
          <w:rFonts w:ascii="Times New Roman" w:eastAsia="Times New Roman"/>
          <w:spacing w:val="-4"/>
          <w:sz w:val="21"/>
        </w:rPr>
        <w:t xml:space="preserve"> </w:t>
      </w:r>
      <w:r>
        <w:rPr>
          <w:spacing w:val="-3"/>
          <w:sz w:val="21"/>
        </w:rPr>
        <w:t>会慢慢亮起来。对此，以下叙述中错误的是</w:t>
      </w:r>
    </w:p>
    <w:p w:rsidR="004248A0" w:rsidRDefault="00031E88">
      <w:pPr>
        <w:pStyle w:val="a4"/>
        <w:numPr>
          <w:ilvl w:val="1"/>
          <w:numId w:val="7"/>
        </w:numPr>
        <w:tabs>
          <w:tab w:val="left" w:pos="796"/>
        </w:tabs>
        <w:spacing w:line="269" w:lineRule="exact"/>
        <w:ind w:left="795" w:hanging="365"/>
        <w:rPr>
          <w:sz w:val="21"/>
        </w:rPr>
      </w:pPr>
      <w:r>
        <w:rPr>
          <w:spacing w:val="-10"/>
          <w:sz w:val="21"/>
        </w:rPr>
        <w:t xml:space="preserve">玻璃芯柱和灯泡 </w:t>
      </w:r>
      <w:r>
        <w:rPr>
          <w:rFonts w:ascii="Times New Roman" w:eastAsia="Times New Roman"/>
          <w:sz w:val="21"/>
        </w:rPr>
        <w:t>L</w:t>
      </w:r>
      <w:r>
        <w:rPr>
          <w:rFonts w:ascii="Times New Roman" w:eastAsia="Times New Roman"/>
          <w:spacing w:val="-4"/>
          <w:sz w:val="21"/>
        </w:rPr>
        <w:t xml:space="preserve"> </w:t>
      </w:r>
      <w:r>
        <w:rPr>
          <w:sz w:val="21"/>
        </w:rPr>
        <w:t>是串联的</w:t>
      </w:r>
    </w:p>
    <w:p w:rsidR="004248A0" w:rsidRDefault="00031E88">
      <w:pPr>
        <w:pStyle w:val="a4"/>
        <w:numPr>
          <w:ilvl w:val="1"/>
          <w:numId w:val="7"/>
        </w:numPr>
        <w:tabs>
          <w:tab w:val="left" w:pos="784"/>
        </w:tabs>
        <w:spacing w:before="91"/>
        <w:ind w:left="783" w:hanging="353"/>
        <w:rPr>
          <w:sz w:val="21"/>
        </w:rPr>
      </w:pPr>
      <w:r>
        <w:rPr>
          <w:spacing w:val="-3"/>
          <w:sz w:val="21"/>
        </w:rPr>
        <w:t>通过灯泡的电流要比通过玻璃芯柱的电流大</w:t>
      </w:r>
    </w:p>
    <w:p w:rsidR="004248A0" w:rsidRDefault="00031E88">
      <w:pPr>
        <w:pStyle w:val="a4"/>
        <w:numPr>
          <w:ilvl w:val="1"/>
          <w:numId w:val="7"/>
        </w:numPr>
        <w:tabs>
          <w:tab w:val="left" w:pos="784"/>
        </w:tabs>
        <w:spacing w:before="91"/>
        <w:ind w:left="783" w:hanging="353"/>
        <w:rPr>
          <w:sz w:val="21"/>
        </w:rPr>
      </w:pPr>
      <w:r>
        <w:rPr>
          <w:spacing w:val="-3"/>
          <w:sz w:val="21"/>
        </w:rPr>
        <w:t>电压表的示数将逐渐变大</w:t>
      </w:r>
    </w:p>
    <w:p w:rsidR="004248A0" w:rsidRDefault="00031E88">
      <w:pPr>
        <w:pStyle w:val="a4"/>
        <w:numPr>
          <w:ilvl w:val="1"/>
          <w:numId w:val="7"/>
        </w:numPr>
        <w:tabs>
          <w:tab w:val="left" w:pos="796"/>
        </w:tabs>
        <w:spacing w:before="91"/>
        <w:ind w:left="795" w:hanging="365"/>
        <w:rPr>
          <w:sz w:val="21"/>
        </w:rPr>
      </w:pPr>
      <w:r>
        <w:rPr>
          <w:spacing w:val="-3"/>
          <w:sz w:val="21"/>
        </w:rPr>
        <w:t>加热过程中，玻璃芯柱的电阻随温度升高而减小</w:t>
      </w:r>
    </w:p>
    <w:p w:rsidR="004248A0" w:rsidRDefault="00031E88">
      <w:pPr>
        <w:pStyle w:val="a4"/>
        <w:numPr>
          <w:ilvl w:val="0"/>
          <w:numId w:val="7"/>
        </w:numPr>
        <w:tabs>
          <w:tab w:val="left" w:pos="537"/>
        </w:tabs>
        <w:spacing w:before="91"/>
        <w:ind w:left="536" w:hanging="423"/>
        <w:rPr>
          <w:sz w:val="21"/>
        </w:rPr>
      </w:pPr>
      <w:r>
        <w:rPr>
          <w:spacing w:val="-7"/>
          <w:sz w:val="21"/>
        </w:rPr>
        <w:t xml:space="preserve">在如下图所示的电路中，闭合开关 </w:t>
      </w:r>
      <w:r>
        <w:rPr>
          <w:rFonts w:ascii="Times New Roman" w:eastAsia="Times New Roman"/>
          <w:sz w:val="21"/>
        </w:rPr>
        <w:t>S</w:t>
      </w:r>
      <w:r>
        <w:rPr>
          <w:spacing w:val="-9"/>
          <w:sz w:val="21"/>
        </w:rPr>
        <w:t xml:space="preserve">，能用电压表测量 </w:t>
      </w:r>
      <w:r>
        <w:rPr>
          <w:rFonts w:ascii="Times New Roman" w:eastAsia="Times New Roman"/>
          <w:spacing w:val="-3"/>
          <w:sz w:val="21"/>
        </w:rPr>
        <w:t>L</w:t>
      </w:r>
      <w:r>
        <w:rPr>
          <w:rFonts w:ascii="Times New Roman" w:eastAsia="Times New Roman"/>
          <w:spacing w:val="-3"/>
          <w:sz w:val="21"/>
          <w:vertAlign w:val="subscript"/>
        </w:rPr>
        <w:t>1</w:t>
      </w:r>
      <w:r>
        <w:rPr>
          <w:rFonts w:ascii="Times New Roman" w:eastAsia="Times New Roman"/>
          <w:spacing w:val="-16"/>
          <w:sz w:val="21"/>
        </w:rPr>
        <w:t xml:space="preserve"> </w:t>
      </w:r>
      <w:r>
        <w:rPr>
          <w:spacing w:val="-3"/>
          <w:sz w:val="21"/>
        </w:rPr>
        <w:t>两端电压的正确电路是</w:t>
      </w:r>
    </w:p>
    <w:p w:rsidR="004248A0" w:rsidRDefault="00031E88">
      <w:pPr>
        <w:pStyle w:val="a3"/>
        <w:spacing w:before="12"/>
        <w:rPr>
          <w:sz w:val="13"/>
        </w:rPr>
      </w:pPr>
      <w:r>
        <w:rPr>
          <w:noProof/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968717</wp:posOffset>
            </wp:positionH>
            <wp:positionV relativeFrom="paragraph">
              <wp:posOffset>138663</wp:posOffset>
            </wp:positionV>
            <wp:extent cx="960980" cy="86410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980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2286758</wp:posOffset>
            </wp:positionH>
            <wp:positionV relativeFrom="paragraph">
              <wp:posOffset>179854</wp:posOffset>
            </wp:positionV>
            <wp:extent cx="1018807" cy="80010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807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3577091</wp:posOffset>
            </wp:positionH>
            <wp:positionV relativeFrom="paragraph">
              <wp:posOffset>138663</wp:posOffset>
            </wp:positionV>
            <wp:extent cx="1040270" cy="86410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270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4900295</wp:posOffset>
            </wp:positionH>
            <wp:positionV relativeFrom="paragraph">
              <wp:posOffset>342966</wp:posOffset>
            </wp:positionV>
            <wp:extent cx="1286275" cy="704088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75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48A0" w:rsidRDefault="004248A0">
      <w:pPr>
        <w:rPr>
          <w:sz w:val="13"/>
        </w:rPr>
        <w:sectPr w:rsidR="004248A0">
          <w:pgSz w:w="11060" w:h="15310"/>
          <w:pgMar w:top="1140" w:right="920" w:bottom="1280" w:left="1020" w:header="0" w:footer="1088" w:gutter="0"/>
          <w:cols w:space="720"/>
        </w:sectPr>
      </w:pPr>
    </w:p>
    <w:p w:rsidR="004248A0" w:rsidRDefault="00031E88">
      <w:pPr>
        <w:pStyle w:val="a4"/>
        <w:numPr>
          <w:ilvl w:val="0"/>
          <w:numId w:val="7"/>
        </w:numPr>
        <w:tabs>
          <w:tab w:val="left" w:pos="530"/>
        </w:tabs>
        <w:spacing w:before="66" w:line="393" w:lineRule="auto"/>
        <w:ind w:left="533" w:right="208" w:hanging="420"/>
        <w:rPr>
          <w:sz w:val="21"/>
        </w:rPr>
      </w:pPr>
      <w:r>
        <w:rPr>
          <w:spacing w:val="-3"/>
          <w:sz w:val="21"/>
        </w:rPr>
        <w:lastRenderedPageBreak/>
        <w:t>如图所示，</w:t>
      </w:r>
      <w:r>
        <w:rPr>
          <w:rFonts w:ascii="Times New Roman" w:eastAsia="Times New Roman"/>
          <w:sz w:val="21"/>
        </w:rPr>
        <w:t>R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rFonts w:ascii="Times New Roman" w:eastAsia="Times New Roman"/>
          <w:spacing w:val="3"/>
          <w:sz w:val="21"/>
        </w:rPr>
        <w:t xml:space="preserve"> </w:t>
      </w:r>
      <w:r>
        <w:rPr>
          <w:spacing w:val="-3"/>
          <w:sz w:val="21"/>
        </w:rPr>
        <w:t>是定值电阻，</w:t>
      </w:r>
      <w:r>
        <w:rPr>
          <w:rFonts w:ascii="Times New Roman" w:eastAsia="Times New Roman"/>
          <w:sz w:val="21"/>
        </w:rPr>
        <w:t>R</w:t>
      </w:r>
      <w:r>
        <w:rPr>
          <w:rFonts w:ascii="Times New Roman" w:eastAsia="Times New Roman"/>
          <w:sz w:val="21"/>
          <w:vertAlign w:val="subscript"/>
        </w:rPr>
        <w:t>1</w:t>
      </w:r>
      <w:r>
        <w:rPr>
          <w:rFonts w:ascii="Times New Roman" w:eastAsia="Times New Roman"/>
          <w:spacing w:val="4"/>
          <w:sz w:val="21"/>
        </w:rPr>
        <w:t xml:space="preserve"> </w:t>
      </w:r>
      <w:r>
        <w:rPr>
          <w:spacing w:val="-4"/>
          <w:sz w:val="21"/>
        </w:rPr>
        <w:t xml:space="preserve">是滑动变阻器，电源电压保持不变。闭合开关 </w:t>
      </w:r>
      <w:r>
        <w:rPr>
          <w:rFonts w:ascii="Times New Roman" w:eastAsia="Times New Roman"/>
          <w:sz w:val="21"/>
        </w:rPr>
        <w:t>S</w:t>
      </w:r>
      <w:r>
        <w:rPr>
          <w:rFonts w:ascii="Times New Roman" w:eastAsia="Times New Roman"/>
          <w:spacing w:val="45"/>
          <w:sz w:val="21"/>
        </w:rPr>
        <w:t xml:space="preserve"> </w:t>
      </w:r>
      <w:r>
        <w:rPr>
          <w:spacing w:val="-3"/>
          <w:sz w:val="21"/>
        </w:rPr>
        <w:t>后，当滑动</w:t>
      </w:r>
      <w:r>
        <w:rPr>
          <w:spacing w:val="-15"/>
          <w:sz w:val="21"/>
        </w:rPr>
        <w:t xml:space="preserve">变阻器 </w:t>
      </w:r>
      <w:r>
        <w:rPr>
          <w:rFonts w:ascii="Times New Roman" w:eastAsia="Times New Roman"/>
          <w:sz w:val="21"/>
        </w:rPr>
        <w:t>R</w:t>
      </w:r>
      <w:r>
        <w:rPr>
          <w:rFonts w:ascii="Times New Roman" w:eastAsia="Times New Roman"/>
          <w:sz w:val="21"/>
          <w:vertAlign w:val="subscript"/>
        </w:rPr>
        <w:t>1</w:t>
      </w:r>
      <w:r>
        <w:rPr>
          <w:rFonts w:ascii="Times New Roman" w:eastAsia="Times New Roman"/>
          <w:spacing w:val="-19"/>
          <w:sz w:val="21"/>
        </w:rPr>
        <w:t xml:space="preserve"> </w:t>
      </w:r>
      <w:r>
        <w:rPr>
          <w:spacing w:val="15"/>
          <w:sz w:val="21"/>
        </w:rPr>
        <w:t>的滑片</w:t>
      </w:r>
      <w:r>
        <w:rPr>
          <w:rFonts w:ascii="Times New Roman" w:eastAsia="Times New Roman"/>
          <w:sz w:val="21"/>
        </w:rPr>
        <w:t>P</w:t>
      </w:r>
      <w:r>
        <w:rPr>
          <w:rFonts w:ascii="Times New Roman" w:eastAsia="Times New Roman"/>
          <w:spacing w:val="2"/>
          <w:sz w:val="21"/>
        </w:rPr>
        <w:t xml:space="preserve"> </w:t>
      </w:r>
      <w:r>
        <w:rPr>
          <w:spacing w:val="-3"/>
          <w:sz w:val="21"/>
        </w:rPr>
        <w:t>向右端滑动时，以下说法中正确的是</w:t>
      </w:r>
    </w:p>
    <w:p w:rsidR="004248A0" w:rsidRDefault="00031E88">
      <w:pPr>
        <w:pStyle w:val="a4"/>
        <w:numPr>
          <w:ilvl w:val="1"/>
          <w:numId w:val="7"/>
        </w:numPr>
        <w:tabs>
          <w:tab w:val="left" w:pos="900"/>
        </w:tabs>
        <w:spacing w:line="267" w:lineRule="exact"/>
        <w:ind w:left="899"/>
        <w:rPr>
          <w:sz w:val="21"/>
        </w:rPr>
      </w:pPr>
      <w:r>
        <w:rPr>
          <w:spacing w:val="15"/>
          <w:sz w:val="21"/>
        </w:rPr>
        <w:t>电压表</w:t>
      </w:r>
      <w:r>
        <w:rPr>
          <w:rFonts w:ascii="Times New Roman" w:eastAsia="Times New Roman"/>
          <w:sz w:val="21"/>
        </w:rPr>
        <w:t>V</w:t>
      </w:r>
      <w:r>
        <w:rPr>
          <w:rFonts w:ascii="Times New Roman" w:eastAsia="Times New Roman"/>
          <w:spacing w:val="12"/>
          <w:sz w:val="21"/>
        </w:rPr>
        <w:t xml:space="preserve"> </w:t>
      </w:r>
      <w:r>
        <w:rPr>
          <w:spacing w:val="2"/>
          <w:sz w:val="21"/>
        </w:rPr>
        <w:t>的示数变大，电流表</w:t>
      </w:r>
      <w:r>
        <w:rPr>
          <w:rFonts w:ascii="Times New Roman" w:eastAsia="Times New Roman"/>
          <w:sz w:val="21"/>
        </w:rPr>
        <w:t>A</w:t>
      </w:r>
      <w:r>
        <w:rPr>
          <w:rFonts w:ascii="Times New Roman" w:eastAsia="Times New Roman"/>
          <w:sz w:val="21"/>
          <w:vertAlign w:val="subscript"/>
        </w:rPr>
        <w:t>1</w:t>
      </w:r>
      <w:r>
        <w:rPr>
          <w:rFonts w:ascii="Times New Roman" w:eastAsia="Times New Roman"/>
          <w:spacing w:val="-12"/>
          <w:sz w:val="21"/>
        </w:rPr>
        <w:t xml:space="preserve"> </w:t>
      </w:r>
      <w:r>
        <w:rPr>
          <w:spacing w:val="-3"/>
          <w:sz w:val="21"/>
        </w:rPr>
        <w:t>的示数变小，</w:t>
      </w:r>
      <w:r>
        <w:rPr>
          <w:rFonts w:ascii="Times New Roman" w:eastAsia="Times New Roman"/>
          <w:sz w:val="21"/>
        </w:rPr>
        <w:t>A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rFonts w:ascii="Times New Roman" w:eastAsia="Times New Roman"/>
          <w:spacing w:val="-12"/>
          <w:sz w:val="21"/>
        </w:rPr>
        <w:t xml:space="preserve"> </w:t>
      </w:r>
      <w:r>
        <w:rPr>
          <w:spacing w:val="-3"/>
          <w:sz w:val="21"/>
        </w:rPr>
        <w:t>的示数变大</w:t>
      </w:r>
    </w:p>
    <w:p w:rsidR="004248A0" w:rsidRDefault="00031E88">
      <w:pPr>
        <w:pStyle w:val="a4"/>
        <w:numPr>
          <w:ilvl w:val="1"/>
          <w:numId w:val="7"/>
        </w:numPr>
        <w:tabs>
          <w:tab w:val="left" w:pos="888"/>
        </w:tabs>
        <w:spacing w:before="170"/>
        <w:ind w:left="887" w:hanging="354"/>
        <w:rPr>
          <w:sz w:val="21"/>
        </w:rPr>
      </w:pPr>
      <w:r>
        <w:rPr>
          <w:spacing w:val="15"/>
          <w:sz w:val="21"/>
        </w:rPr>
        <w:t>电压表</w:t>
      </w:r>
      <w:r>
        <w:rPr>
          <w:rFonts w:ascii="Times New Roman" w:eastAsia="Times New Roman"/>
          <w:sz w:val="21"/>
        </w:rPr>
        <w:t>V</w:t>
      </w:r>
      <w:r>
        <w:rPr>
          <w:rFonts w:ascii="Times New Roman" w:eastAsia="Times New Roman"/>
          <w:spacing w:val="12"/>
          <w:sz w:val="21"/>
        </w:rPr>
        <w:t xml:space="preserve"> </w:t>
      </w:r>
      <w:r>
        <w:rPr>
          <w:spacing w:val="2"/>
          <w:sz w:val="21"/>
        </w:rPr>
        <w:t>的示数变小，电流表</w:t>
      </w:r>
      <w:r>
        <w:rPr>
          <w:rFonts w:ascii="Times New Roman" w:eastAsia="Times New Roman"/>
          <w:sz w:val="21"/>
        </w:rPr>
        <w:t>A</w:t>
      </w:r>
      <w:r>
        <w:rPr>
          <w:rFonts w:ascii="Times New Roman" w:eastAsia="Times New Roman"/>
          <w:sz w:val="21"/>
          <w:vertAlign w:val="subscript"/>
        </w:rPr>
        <w:t>1</w:t>
      </w:r>
      <w:r>
        <w:rPr>
          <w:rFonts w:ascii="Times New Roman" w:eastAsia="Times New Roman"/>
          <w:spacing w:val="-12"/>
          <w:sz w:val="21"/>
        </w:rPr>
        <w:t xml:space="preserve"> </w:t>
      </w:r>
      <w:r>
        <w:rPr>
          <w:spacing w:val="-3"/>
          <w:sz w:val="21"/>
        </w:rPr>
        <w:t>的示数变大，</w:t>
      </w:r>
      <w:r>
        <w:rPr>
          <w:rFonts w:ascii="Times New Roman" w:eastAsia="Times New Roman"/>
          <w:sz w:val="21"/>
        </w:rPr>
        <w:t>A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rFonts w:ascii="Times New Roman" w:eastAsia="Times New Roman"/>
          <w:spacing w:val="-12"/>
          <w:sz w:val="21"/>
        </w:rPr>
        <w:t xml:space="preserve"> </w:t>
      </w:r>
      <w:r>
        <w:rPr>
          <w:spacing w:val="-3"/>
          <w:sz w:val="21"/>
        </w:rPr>
        <w:t>的示数变大</w:t>
      </w:r>
    </w:p>
    <w:p w:rsidR="004248A0" w:rsidRDefault="00031E88">
      <w:pPr>
        <w:pStyle w:val="a4"/>
        <w:numPr>
          <w:ilvl w:val="1"/>
          <w:numId w:val="7"/>
        </w:numPr>
        <w:tabs>
          <w:tab w:val="left" w:pos="888"/>
        </w:tabs>
        <w:spacing w:before="173"/>
        <w:ind w:left="887" w:hanging="354"/>
        <w:rPr>
          <w:sz w:val="21"/>
        </w:rPr>
      </w:pPr>
      <w:r>
        <w:rPr>
          <w:spacing w:val="15"/>
          <w:sz w:val="21"/>
        </w:rPr>
        <w:t>电流表</w:t>
      </w:r>
      <w:r>
        <w:rPr>
          <w:rFonts w:ascii="Times New Roman" w:eastAsia="Times New Roman"/>
          <w:sz w:val="21"/>
        </w:rPr>
        <w:t>A</w:t>
      </w:r>
      <w:r>
        <w:rPr>
          <w:rFonts w:ascii="Times New Roman" w:eastAsia="Times New Roman"/>
          <w:sz w:val="21"/>
          <w:vertAlign w:val="subscript"/>
        </w:rPr>
        <w:t>1</w:t>
      </w:r>
      <w:r>
        <w:rPr>
          <w:rFonts w:ascii="Times New Roman" w:eastAsia="Times New Roman"/>
          <w:spacing w:val="-12"/>
          <w:sz w:val="21"/>
        </w:rPr>
        <w:t xml:space="preserve"> </w:t>
      </w:r>
      <w:r>
        <w:rPr>
          <w:spacing w:val="2"/>
          <w:sz w:val="21"/>
        </w:rPr>
        <w:t>的示数变大，电流表</w:t>
      </w:r>
      <w:r>
        <w:rPr>
          <w:rFonts w:ascii="Times New Roman" w:eastAsia="Times New Roman"/>
          <w:sz w:val="21"/>
        </w:rPr>
        <w:t>A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rFonts w:ascii="Times New Roman" w:eastAsia="Times New Roman"/>
          <w:spacing w:val="29"/>
          <w:sz w:val="21"/>
        </w:rPr>
        <w:t xml:space="preserve"> </w:t>
      </w:r>
      <w:r>
        <w:rPr>
          <w:spacing w:val="10"/>
          <w:sz w:val="21"/>
        </w:rPr>
        <w:t>和电压表</w:t>
      </w:r>
      <w:r>
        <w:rPr>
          <w:rFonts w:ascii="Times New Roman" w:eastAsia="Times New Roman"/>
          <w:sz w:val="21"/>
        </w:rPr>
        <w:t>V</w:t>
      </w:r>
      <w:r>
        <w:rPr>
          <w:rFonts w:ascii="Times New Roman" w:eastAsia="Times New Roman"/>
          <w:spacing w:val="8"/>
          <w:sz w:val="21"/>
        </w:rPr>
        <w:t xml:space="preserve"> </w:t>
      </w:r>
      <w:r>
        <w:rPr>
          <w:spacing w:val="-1"/>
          <w:sz w:val="21"/>
        </w:rPr>
        <w:t>的示数不变</w:t>
      </w:r>
    </w:p>
    <w:p w:rsidR="004248A0" w:rsidRDefault="00031E88">
      <w:pPr>
        <w:pStyle w:val="a4"/>
        <w:numPr>
          <w:ilvl w:val="1"/>
          <w:numId w:val="7"/>
        </w:numPr>
        <w:tabs>
          <w:tab w:val="left" w:pos="900"/>
        </w:tabs>
        <w:spacing w:before="170"/>
        <w:ind w:left="899"/>
        <w:rPr>
          <w:sz w:val="21"/>
        </w:rPr>
      </w:pPr>
      <w:r>
        <w:rPr>
          <w:spacing w:val="15"/>
          <w:sz w:val="21"/>
        </w:rPr>
        <w:t>电流表</w:t>
      </w:r>
      <w:r>
        <w:rPr>
          <w:rFonts w:ascii="Times New Roman" w:eastAsia="Times New Roman"/>
          <w:sz w:val="21"/>
        </w:rPr>
        <w:t>A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rFonts w:ascii="Times New Roman" w:eastAsia="Times New Roman"/>
          <w:spacing w:val="28"/>
          <w:sz w:val="21"/>
        </w:rPr>
        <w:t xml:space="preserve"> </w:t>
      </w:r>
      <w:r>
        <w:rPr>
          <w:spacing w:val="2"/>
          <w:sz w:val="21"/>
        </w:rPr>
        <w:t>的示数变大，电流表</w:t>
      </w:r>
      <w:r>
        <w:rPr>
          <w:rFonts w:ascii="Times New Roman" w:eastAsia="Times New Roman"/>
          <w:sz w:val="21"/>
        </w:rPr>
        <w:t>A</w:t>
      </w:r>
      <w:r>
        <w:rPr>
          <w:rFonts w:ascii="Times New Roman" w:eastAsia="Times New Roman"/>
          <w:sz w:val="21"/>
          <w:vertAlign w:val="subscript"/>
        </w:rPr>
        <w:t>1</w:t>
      </w:r>
      <w:r>
        <w:rPr>
          <w:rFonts w:ascii="Times New Roman" w:eastAsia="Times New Roman"/>
          <w:spacing w:val="-13"/>
          <w:sz w:val="21"/>
        </w:rPr>
        <w:t xml:space="preserve"> </w:t>
      </w:r>
      <w:r>
        <w:rPr>
          <w:spacing w:val="11"/>
          <w:sz w:val="21"/>
        </w:rPr>
        <w:t>和电压表</w:t>
      </w:r>
      <w:r>
        <w:rPr>
          <w:rFonts w:ascii="Times New Roman" w:eastAsia="Times New Roman"/>
          <w:sz w:val="21"/>
        </w:rPr>
        <w:t>V</w:t>
      </w:r>
      <w:r>
        <w:rPr>
          <w:rFonts w:ascii="Times New Roman" w:eastAsia="Times New Roman"/>
          <w:spacing w:val="8"/>
          <w:sz w:val="21"/>
        </w:rPr>
        <w:t xml:space="preserve"> </w:t>
      </w:r>
      <w:r>
        <w:rPr>
          <w:spacing w:val="-3"/>
          <w:sz w:val="21"/>
        </w:rPr>
        <w:t>的示数不变</w:t>
      </w:r>
    </w:p>
    <w:p w:rsidR="004248A0" w:rsidRDefault="00031E88">
      <w:pPr>
        <w:pStyle w:val="a4"/>
        <w:numPr>
          <w:ilvl w:val="0"/>
          <w:numId w:val="7"/>
        </w:numPr>
        <w:tabs>
          <w:tab w:val="left" w:pos="537"/>
          <w:tab w:val="left" w:pos="1639"/>
          <w:tab w:val="left" w:pos="4734"/>
          <w:tab w:val="left" w:pos="4844"/>
        </w:tabs>
        <w:spacing w:before="170" w:line="393" w:lineRule="auto"/>
        <w:ind w:left="533" w:right="102" w:hanging="420"/>
        <w:rPr>
          <w:rFonts w:ascii="Times New Roman" w:eastAsia="Times New Roman" w:hAnsi="Times New Roman"/>
          <w:sz w:val="21"/>
        </w:rPr>
      </w:pPr>
      <w:r>
        <w:rPr>
          <w:sz w:val="21"/>
        </w:rPr>
        <w:t>标有“</w:t>
      </w:r>
      <w:r>
        <w:rPr>
          <w:rFonts w:ascii="Times New Roman" w:eastAsia="Times New Roman" w:hAnsi="Times New Roman"/>
          <w:sz w:val="21"/>
        </w:rPr>
        <w:t>2V</w:t>
      </w:r>
      <w:r>
        <w:rPr>
          <w:rFonts w:ascii="Times New Roman" w:eastAsia="Times New Roman" w:hAnsi="Times New Roman"/>
          <w:sz w:val="21"/>
        </w:rPr>
        <w:tab/>
        <w:t>1W</w:t>
      </w:r>
      <w:r>
        <w:rPr>
          <w:sz w:val="21"/>
        </w:rPr>
        <w:t>”字样的小灯泡和标</w:t>
      </w:r>
      <w:r>
        <w:rPr>
          <w:spacing w:val="3"/>
          <w:sz w:val="21"/>
        </w:rPr>
        <w:t>有</w:t>
      </w:r>
      <w:r>
        <w:rPr>
          <w:sz w:val="21"/>
        </w:rPr>
        <w:t>“</w:t>
      </w:r>
      <w:r>
        <w:rPr>
          <w:rFonts w:ascii="Times New Roman" w:eastAsia="Times New Roman" w:hAnsi="Times New Roman"/>
          <w:sz w:val="21"/>
        </w:rPr>
        <w:t>20Ω</w:t>
      </w:r>
      <w:r>
        <w:rPr>
          <w:rFonts w:ascii="Times New Roman" w:eastAsia="Times New Roman" w:hAnsi="Times New Roman"/>
          <w:sz w:val="21"/>
        </w:rPr>
        <w:tab/>
      </w:r>
      <w:r>
        <w:rPr>
          <w:rFonts w:ascii="Times New Roman" w:eastAsia="Times New Roman" w:hAnsi="Times New Roman"/>
          <w:sz w:val="21"/>
        </w:rPr>
        <w:tab/>
        <w:t>1A</w:t>
      </w:r>
      <w:r>
        <w:rPr>
          <w:sz w:val="21"/>
        </w:rPr>
        <w:t>”字样的滑动变阻器，连接在如下图所示的电</w:t>
      </w:r>
      <w:r>
        <w:rPr>
          <w:spacing w:val="-3"/>
          <w:sz w:val="21"/>
        </w:rPr>
        <w:t>路中</w:t>
      </w:r>
      <w:r>
        <w:rPr>
          <w:spacing w:val="-22"/>
          <w:sz w:val="21"/>
        </w:rPr>
        <w:t>。</w:t>
      </w:r>
      <w:r>
        <w:rPr>
          <w:spacing w:val="-3"/>
          <w:sz w:val="21"/>
        </w:rPr>
        <w:t>已</w:t>
      </w:r>
      <w:r>
        <w:rPr>
          <w:sz w:val="21"/>
        </w:rPr>
        <w:t>知</w:t>
      </w:r>
      <w:r>
        <w:rPr>
          <w:spacing w:val="-3"/>
          <w:sz w:val="21"/>
        </w:rPr>
        <w:t>电</w:t>
      </w:r>
      <w:r>
        <w:rPr>
          <w:sz w:val="21"/>
        </w:rPr>
        <w:t>源</w:t>
      </w:r>
      <w:r>
        <w:rPr>
          <w:spacing w:val="-3"/>
          <w:sz w:val="21"/>
        </w:rPr>
        <w:t>电压</w:t>
      </w:r>
      <w:r>
        <w:rPr>
          <w:sz w:val="21"/>
        </w:rPr>
        <w:t>为</w:t>
      </w:r>
      <w:r>
        <w:rPr>
          <w:spacing w:val="-21"/>
          <w:sz w:val="21"/>
        </w:rPr>
        <w:t xml:space="preserve"> </w:t>
      </w:r>
      <w:r>
        <w:rPr>
          <w:rFonts w:ascii="Times New Roman" w:eastAsia="Times New Roman" w:hAnsi="Times New Roman"/>
          <w:spacing w:val="-9"/>
          <w:sz w:val="21"/>
        </w:rPr>
        <w:t>6V</w:t>
      </w:r>
      <w:r>
        <w:rPr>
          <w:spacing w:val="-9"/>
          <w:sz w:val="21"/>
        </w:rPr>
        <w:t>，</w:t>
      </w:r>
      <w:r>
        <w:rPr>
          <w:sz w:val="21"/>
        </w:rPr>
        <w:t>电</w:t>
      </w:r>
      <w:r>
        <w:rPr>
          <w:spacing w:val="-3"/>
          <w:sz w:val="21"/>
        </w:rPr>
        <w:t>流</w:t>
      </w:r>
      <w:r>
        <w:rPr>
          <w:sz w:val="21"/>
        </w:rPr>
        <w:t>表</w:t>
      </w:r>
      <w:r>
        <w:rPr>
          <w:spacing w:val="-3"/>
          <w:sz w:val="21"/>
        </w:rPr>
        <w:t>的</w:t>
      </w:r>
      <w:r>
        <w:rPr>
          <w:sz w:val="21"/>
        </w:rPr>
        <w:t>量</w:t>
      </w:r>
      <w:r>
        <w:rPr>
          <w:spacing w:val="-3"/>
          <w:sz w:val="21"/>
        </w:rPr>
        <w:t>程</w:t>
      </w:r>
      <w:r>
        <w:rPr>
          <w:sz w:val="21"/>
        </w:rPr>
        <w:t>为</w:t>
      </w:r>
      <w:r>
        <w:rPr>
          <w:spacing w:val="-4"/>
          <w:sz w:val="21"/>
        </w:rPr>
        <w:t>“</w:t>
      </w:r>
      <w:r>
        <w:rPr>
          <w:rFonts w:ascii="Times New Roman" w:eastAsia="Times New Roman" w:hAnsi="Times New Roman"/>
          <w:spacing w:val="-4"/>
          <w:sz w:val="21"/>
        </w:rPr>
        <w:t>0</w:t>
      </w:r>
      <w:r>
        <w:rPr>
          <w:spacing w:val="-4"/>
          <w:sz w:val="21"/>
        </w:rPr>
        <w:t>～</w:t>
      </w:r>
      <w:r>
        <w:rPr>
          <w:rFonts w:ascii="Times New Roman" w:eastAsia="Times New Roman" w:hAnsi="Times New Roman"/>
          <w:spacing w:val="-4"/>
          <w:sz w:val="21"/>
        </w:rPr>
        <w:t>0.6A</w:t>
      </w:r>
      <w:r>
        <w:rPr>
          <w:spacing w:val="-4"/>
          <w:sz w:val="21"/>
        </w:rPr>
        <w:t>”，</w:t>
      </w:r>
      <w:r>
        <w:rPr>
          <w:sz w:val="21"/>
        </w:rPr>
        <w:t>电</w:t>
      </w:r>
      <w:r>
        <w:rPr>
          <w:spacing w:val="-3"/>
          <w:sz w:val="21"/>
        </w:rPr>
        <w:t>压</w:t>
      </w:r>
      <w:r>
        <w:rPr>
          <w:sz w:val="21"/>
        </w:rPr>
        <w:t>表</w:t>
      </w:r>
      <w:r>
        <w:rPr>
          <w:spacing w:val="-3"/>
          <w:sz w:val="21"/>
        </w:rPr>
        <w:t>的</w:t>
      </w:r>
      <w:r>
        <w:rPr>
          <w:sz w:val="21"/>
        </w:rPr>
        <w:t>量</w:t>
      </w:r>
      <w:r>
        <w:rPr>
          <w:spacing w:val="-3"/>
          <w:sz w:val="21"/>
        </w:rPr>
        <w:t>程</w:t>
      </w:r>
      <w:r>
        <w:rPr>
          <w:sz w:val="21"/>
        </w:rPr>
        <w:t>为“</w:t>
      </w:r>
      <w:r>
        <w:rPr>
          <w:rFonts w:ascii="Times New Roman" w:eastAsia="Times New Roman" w:hAnsi="Times New Roman"/>
          <w:sz w:val="21"/>
        </w:rPr>
        <w:t>0</w:t>
      </w:r>
      <w:r>
        <w:rPr>
          <w:sz w:val="21"/>
        </w:rPr>
        <w:t>～</w:t>
      </w:r>
      <w:r>
        <w:rPr>
          <w:rFonts w:ascii="Times New Roman" w:eastAsia="Times New Roman" w:hAnsi="Times New Roman"/>
          <w:sz w:val="21"/>
        </w:rPr>
        <w:t>3V</w:t>
      </w:r>
      <w:r>
        <w:rPr>
          <w:sz w:val="21"/>
        </w:rPr>
        <w:t>”。闭合</w:t>
      </w:r>
      <w:r>
        <w:rPr>
          <w:spacing w:val="-3"/>
          <w:sz w:val="21"/>
        </w:rPr>
        <w:t>开</w:t>
      </w:r>
      <w:r>
        <w:rPr>
          <w:sz w:val="21"/>
        </w:rPr>
        <w:t>关</w:t>
      </w:r>
      <w:r>
        <w:rPr>
          <w:spacing w:val="-3"/>
          <w:sz w:val="21"/>
        </w:rPr>
        <w:t>，</w:t>
      </w:r>
      <w:r>
        <w:rPr>
          <w:sz w:val="21"/>
        </w:rPr>
        <w:t>移</w:t>
      </w:r>
      <w:r>
        <w:rPr>
          <w:spacing w:val="-3"/>
          <w:sz w:val="21"/>
        </w:rPr>
        <w:t>动</w:t>
      </w:r>
      <w:r>
        <w:rPr>
          <w:sz w:val="21"/>
        </w:rPr>
        <w:t>滑</w:t>
      </w:r>
      <w:r>
        <w:rPr>
          <w:spacing w:val="-3"/>
          <w:sz w:val="21"/>
        </w:rPr>
        <w:t>动</w:t>
      </w:r>
      <w:r>
        <w:rPr>
          <w:sz w:val="21"/>
        </w:rPr>
        <w:t>变</w:t>
      </w:r>
      <w:r>
        <w:rPr>
          <w:spacing w:val="-3"/>
          <w:sz w:val="21"/>
        </w:rPr>
        <w:t>阻</w:t>
      </w:r>
      <w:r>
        <w:rPr>
          <w:sz w:val="21"/>
        </w:rPr>
        <w:t>器滑</w:t>
      </w:r>
      <w:r>
        <w:rPr>
          <w:spacing w:val="-3"/>
          <w:sz w:val="21"/>
        </w:rPr>
        <w:t>片</w:t>
      </w:r>
      <w:r>
        <w:rPr>
          <w:sz w:val="21"/>
        </w:rPr>
        <w:t>时</w:t>
      </w:r>
      <w:r>
        <w:rPr>
          <w:spacing w:val="-3"/>
          <w:sz w:val="21"/>
        </w:rPr>
        <w:t>，</w:t>
      </w:r>
      <w:r>
        <w:rPr>
          <w:sz w:val="21"/>
        </w:rPr>
        <w:t>为</w:t>
      </w:r>
      <w:r>
        <w:rPr>
          <w:spacing w:val="-3"/>
          <w:sz w:val="21"/>
        </w:rPr>
        <w:t>了</w:t>
      </w:r>
      <w:r>
        <w:rPr>
          <w:sz w:val="21"/>
        </w:rPr>
        <w:t>安</w:t>
      </w:r>
      <w:r>
        <w:rPr>
          <w:spacing w:val="-3"/>
          <w:sz w:val="21"/>
        </w:rPr>
        <w:t>全</w:t>
      </w:r>
      <w:r>
        <w:rPr>
          <w:sz w:val="21"/>
        </w:rPr>
        <w:t>，</w:t>
      </w:r>
      <w:r>
        <w:rPr>
          <w:spacing w:val="-3"/>
          <w:sz w:val="21"/>
        </w:rPr>
        <w:t>电</w:t>
      </w:r>
      <w:r>
        <w:rPr>
          <w:sz w:val="21"/>
        </w:rPr>
        <w:t>流表</w:t>
      </w:r>
      <w:r>
        <w:rPr>
          <w:spacing w:val="-3"/>
          <w:sz w:val="21"/>
        </w:rPr>
        <w:t>、</w:t>
      </w:r>
      <w:r>
        <w:rPr>
          <w:sz w:val="21"/>
        </w:rPr>
        <w:t>电</w:t>
      </w:r>
      <w:r>
        <w:rPr>
          <w:spacing w:val="-3"/>
          <w:sz w:val="21"/>
        </w:rPr>
        <w:t>压</w:t>
      </w:r>
      <w:r>
        <w:rPr>
          <w:sz w:val="21"/>
        </w:rPr>
        <w:t>表</w:t>
      </w:r>
      <w:r>
        <w:rPr>
          <w:spacing w:val="-3"/>
          <w:sz w:val="21"/>
        </w:rPr>
        <w:t>示</w:t>
      </w:r>
      <w:r>
        <w:rPr>
          <w:sz w:val="21"/>
        </w:rPr>
        <w:t>数</w:t>
      </w:r>
      <w:r>
        <w:rPr>
          <w:spacing w:val="-3"/>
          <w:sz w:val="21"/>
        </w:rPr>
        <w:t>的</w:t>
      </w:r>
      <w:r>
        <w:rPr>
          <w:sz w:val="21"/>
        </w:rPr>
        <w:t>变</w:t>
      </w:r>
      <w:r>
        <w:rPr>
          <w:spacing w:val="-3"/>
          <w:sz w:val="21"/>
        </w:rPr>
        <w:t>化</w:t>
      </w:r>
      <w:r>
        <w:rPr>
          <w:sz w:val="21"/>
        </w:rPr>
        <w:t>范围</w:t>
      </w:r>
      <w:r>
        <w:rPr>
          <w:spacing w:val="-3"/>
          <w:sz w:val="21"/>
        </w:rPr>
        <w:t>分</w:t>
      </w:r>
      <w:r>
        <w:rPr>
          <w:sz w:val="21"/>
        </w:rPr>
        <w:t>别是</w:t>
      </w:r>
      <w:r>
        <w:rPr>
          <w:rFonts w:ascii="Times New Roman" w:eastAsia="Times New Roman" w:hAnsi="Times New Roman"/>
          <w:sz w:val="21"/>
        </w:rPr>
        <w:t>A</w:t>
      </w:r>
      <w:r>
        <w:rPr>
          <w:sz w:val="21"/>
        </w:rPr>
        <w:t>．</w:t>
      </w:r>
      <w:r>
        <w:rPr>
          <w:rFonts w:ascii="Times New Roman" w:eastAsia="Times New Roman" w:hAnsi="Times New Roman"/>
          <w:sz w:val="21"/>
        </w:rPr>
        <w:t>0.25A</w:t>
      </w:r>
      <w:r>
        <w:rPr>
          <w:sz w:val="21"/>
        </w:rPr>
        <w:t>～</w:t>
      </w:r>
      <w:r>
        <w:rPr>
          <w:rFonts w:ascii="Times New Roman" w:eastAsia="Times New Roman" w:hAnsi="Times New Roman"/>
          <w:sz w:val="21"/>
        </w:rPr>
        <w:t>0.5A</w:t>
      </w:r>
      <w:r>
        <w:rPr>
          <w:sz w:val="21"/>
        </w:rPr>
        <w:t>，</w:t>
      </w:r>
      <w:r>
        <w:rPr>
          <w:rFonts w:ascii="Times New Roman" w:eastAsia="Times New Roman" w:hAnsi="Times New Roman"/>
          <w:sz w:val="21"/>
        </w:rPr>
        <w:t>1V</w:t>
      </w:r>
      <w:r>
        <w:rPr>
          <w:sz w:val="21"/>
        </w:rPr>
        <w:t>～</w:t>
      </w:r>
      <w:r>
        <w:rPr>
          <w:rFonts w:ascii="Times New Roman" w:eastAsia="Times New Roman" w:hAnsi="Times New Roman"/>
          <w:sz w:val="21"/>
        </w:rPr>
        <w:t>2V</w:t>
      </w:r>
      <w:r>
        <w:rPr>
          <w:rFonts w:ascii="Times New Roman" w:eastAsia="Times New Roman" w:hAnsi="Times New Roman"/>
          <w:sz w:val="21"/>
        </w:rPr>
        <w:tab/>
        <w:t>B</w:t>
      </w:r>
      <w:r>
        <w:rPr>
          <w:sz w:val="21"/>
        </w:rPr>
        <w:t>．</w:t>
      </w:r>
      <w:r>
        <w:rPr>
          <w:rFonts w:ascii="Times New Roman" w:eastAsia="Times New Roman" w:hAnsi="Times New Roman"/>
          <w:sz w:val="21"/>
        </w:rPr>
        <w:t>0.25A</w:t>
      </w:r>
      <w:r>
        <w:rPr>
          <w:sz w:val="21"/>
        </w:rPr>
        <w:t>～</w:t>
      </w:r>
      <w:r>
        <w:rPr>
          <w:rFonts w:ascii="Times New Roman" w:eastAsia="Times New Roman" w:hAnsi="Times New Roman"/>
          <w:sz w:val="21"/>
        </w:rPr>
        <w:t>0.6A</w:t>
      </w:r>
      <w:r>
        <w:rPr>
          <w:sz w:val="21"/>
        </w:rPr>
        <w:t>，</w:t>
      </w:r>
      <w:r>
        <w:rPr>
          <w:rFonts w:ascii="Times New Roman" w:eastAsia="Times New Roman" w:hAnsi="Times New Roman"/>
          <w:sz w:val="21"/>
        </w:rPr>
        <w:t>1V</w:t>
      </w:r>
      <w:r>
        <w:rPr>
          <w:sz w:val="21"/>
        </w:rPr>
        <w:t>～</w:t>
      </w:r>
      <w:r>
        <w:rPr>
          <w:rFonts w:ascii="Times New Roman" w:eastAsia="Times New Roman" w:hAnsi="Times New Roman"/>
          <w:sz w:val="21"/>
        </w:rPr>
        <w:t>2V</w:t>
      </w:r>
    </w:p>
    <w:p w:rsidR="004248A0" w:rsidRDefault="00031E88">
      <w:pPr>
        <w:pStyle w:val="a3"/>
        <w:tabs>
          <w:tab w:val="left" w:pos="4734"/>
        </w:tabs>
        <w:spacing w:after="18" w:line="266" w:lineRule="exact"/>
        <w:ind w:left="533"/>
        <w:rPr>
          <w:rFonts w:ascii="Times New Roman" w:eastAsia="Times New Roman"/>
        </w:rPr>
      </w:pPr>
      <w:r>
        <w:rPr>
          <w:rFonts w:ascii="Times New Roman" w:eastAsia="Times New Roman"/>
        </w:rPr>
        <w:t>C</w:t>
      </w:r>
      <w:r>
        <w:t>．</w:t>
      </w:r>
      <w:r>
        <w:rPr>
          <w:rFonts w:ascii="Times New Roman" w:eastAsia="Times New Roman"/>
        </w:rPr>
        <w:t>0.3A</w:t>
      </w:r>
      <w:r>
        <w:t>～</w:t>
      </w:r>
      <w:r>
        <w:rPr>
          <w:rFonts w:ascii="Times New Roman" w:eastAsia="Times New Roman"/>
        </w:rPr>
        <w:t>0.5A</w:t>
      </w:r>
      <w:r>
        <w:t>，</w:t>
      </w:r>
      <w:r>
        <w:rPr>
          <w:rFonts w:ascii="Times New Roman" w:eastAsia="Times New Roman"/>
        </w:rPr>
        <w:t>1V</w:t>
      </w:r>
      <w:r>
        <w:t>～</w:t>
      </w:r>
      <w:r>
        <w:rPr>
          <w:rFonts w:ascii="Times New Roman" w:eastAsia="Times New Roman"/>
        </w:rPr>
        <w:t>1.5V</w:t>
      </w:r>
      <w:r>
        <w:rPr>
          <w:rFonts w:ascii="Times New Roman" w:eastAsia="Times New Roman"/>
        </w:rPr>
        <w:tab/>
        <w:t>D</w:t>
      </w:r>
      <w:r>
        <w:t>．</w:t>
      </w:r>
      <w:r>
        <w:rPr>
          <w:rFonts w:ascii="Times New Roman" w:eastAsia="Times New Roman"/>
        </w:rPr>
        <w:t>0.25A</w:t>
      </w:r>
      <w:r>
        <w:t>～</w:t>
      </w:r>
      <w:r>
        <w:rPr>
          <w:rFonts w:ascii="Times New Roman" w:eastAsia="Times New Roman"/>
        </w:rPr>
        <w:t>0.5A</w:t>
      </w:r>
      <w:r>
        <w:t>，</w:t>
      </w:r>
      <w:r>
        <w:rPr>
          <w:rFonts w:ascii="Times New Roman" w:eastAsia="Times New Roman"/>
        </w:rPr>
        <w:t>1.5V</w:t>
      </w:r>
      <w:r>
        <w:t>～</w:t>
      </w:r>
      <w:r>
        <w:rPr>
          <w:rFonts w:ascii="Times New Roman" w:eastAsia="Times New Roman"/>
        </w:rPr>
        <w:t>2V</w:t>
      </w:r>
    </w:p>
    <w:p w:rsidR="004248A0" w:rsidRDefault="00984672">
      <w:pPr>
        <w:tabs>
          <w:tab w:val="left" w:pos="5373"/>
        </w:tabs>
        <w:ind w:left="523"/>
        <w:rPr>
          <w:rFonts w:ascii="Times New Roman"/>
          <w:sz w:val="20"/>
        </w:rPr>
      </w:pPr>
      <w:r w:rsidRPr="00984672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26" style="width:226.55pt;height:86.45pt;mso-position-horizontal-relative:char;mso-position-vertical-relative:line" coordsize="4531,1729">
            <v:shape id="_x0000_s1027" type="#_x0000_t75" style="position:absolute;left:2416;top:150;width:2115;height:1578">
              <v:imagedata r:id="rId20" o:title=""/>
            </v:shape>
            <v:shape id="_x0000_s1028" type="#_x0000_t75" style="position:absolute;width:2371;height:1710">
              <v:imagedata r:id="rId21" o:title=""/>
            </v:shape>
            <w10:wrap type="none"/>
            <w10:anchorlock/>
          </v:group>
        </w:pict>
      </w:r>
      <w:r w:rsidR="00031E88">
        <w:rPr>
          <w:rFonts w:ascii="Times New Roman"/>
          <w:sz w:val="20"/>
        </w:rPr>
        <w:tab/>
      </w:r>
      <w:r w:rsidR="00031E88">
        <w:rPr>
          <w:rFonts w:ascii="Times New Roman"/>
          <w:noProof/>
          <w:position w:val="1"/>
          <w:sz w:val="20"/>
          <w:lang w:val="en-US" w:bidi="ar-SA"/>
        </w:rPr>
        <w:drawing>
          <wp:inline distT="0" distB="0" distL="0" distR="0">
            <wp:extent cx="2014232" cy="972407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232" cy="97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8A0" w:rsidRDefault="00031E88">
      <w:pPr>
        <w:tabs>
          <w:tab w:val="left" w:pos="3720"/>
          <w:tab w:val="left" w:pos="5912"/>
          <w:tab w:val="left" w:pos="7713"/>
        </w:tabs>
        <w:spacing w:before="36"/>
        <w:ind w:left="1486"/>
        <w:rPr>
          <w:sz w:val="18"/>
        </w:rPr>
      </w:pPr>
      <w:r>
        <w:rPr>
          <w:rFonts w:ascii="Times New Roman" w:eastAsia="Times New Roman"/>
          <w:position w:val="1"/>
          <w:sz w:val="18"/>
        </w:rPr>
        <w:t>11</w:t>
      </w:r>
      <w:r>
        <w:rPr>
          <w:rFonts w:ascii="Times New Roman" w:eastAsia="Times New Roman"/>
          <w:spacing w:val="1"/>
          <w:position w:val="1"/>
          <w:sz w:val="18"/>
        </w:rPr>
        <w:t xml:space="preserve"> </w:t>
      </w:r>
      <w:r>
        <w:rPr>
          <w:position w:val="1"/>
          <w:sz w:val="18"/>
        </w:rPr>
        <w:t>题图</w:t>
      </w:r>
      <w:r>
        <w:rPr>
          <w:position w:val="1"/>
          <w:sz w:val="18"/>
        </w:rPr>
        <w:tab/>
      </w:r>
      <w:r>
        <w:rPr>
          <w:rFonts w:ascii="Times New Roman" w:eastAsia="Times New Roman"/>
          <w:position w:val="1"/>
          <w:sz w:val="18"/>
        </w:rPr>
        <w:t>12</w:t>
      </w:r>
      <w:r>
        <w:rPr>
          <w:rFonts w:ascii="Times New Roman" w:eastAsia="Times New Roman"/>
          <w:spacing w:val="1"/>
          <w:position w:val="1"/>
          <w:sz w:val="18"/>
        </w:rPr>
        <w:t xml:space="preserve"> </w:t>
      </w:r>
      <w:r>
        <w:rPr>
          <w:position w:val="1"/>
          <w:sz w:val="18"/>
        </w:rPr>
        <w:t>题图</w:t>
      </w:r>
      <w:r>
        <w:rPr>
          <w:position w:val="1"/>
          <w:sz w:val="18"/>
        </w:rPr>
        <w:tab/>
      </w:r>
      <w:r>
        <w:rPr>
          <w:rFonts w:ascii="Times New Roman" w:eastAsia="Times New Roman"/>
          <w:sz w:val="18"/>
        </w:rPr>
        <w:t>14</w:t>
      </w:r>
      <w:r>
        <w:rPr>
          <w:rFonts w:ascii="Times New Roman" w:eastAsia="Times New Roman"/>
          <w:spacing w:val="1"/>
          <w:sz w:val="18"/>
        </w:rPr>
        <w:t xml:space="preserve"> </w:t>
      </w:r>
      <w:r>
        <w:rPr>
          <w:sz w:val="18"/>
        </w:rPr>
        <w:t>题图</w:t>
      </w:r>
      <w:r>
        <w:rPr>
          <w:sz w:val="18"/>
        </w:rPr>
        <w:tab/>
      </w:r>
      <w:r>
        <w:rPr>
          <w:rFonts w:ascii="Times New Roman" w:eastAsia="Times New Roman"/>
          <w:sz w:val="18"/>
        </w:rPr>
        <w:t>15</w:t>
      </w:r>
      <w:r>
        <w:rPr>
          <w:rFonts w:ascii="Times New Roman" w:eastAsia="Times New Roman"/>
          <w:spacing w:val="1"/>
          <w:sz w:val="18"/>
        </w:rPr>
        <w:t xml:space="preserve"> </w:t>
      </w:r>
      <w:r>
        <w:rPr>
          <w:sz w:val="18"/>
        </w:rPr>
        <w:t>题图</w:t>
      </w:r>
    </w:p>
    <w:p w:rsidR="004248A0" w:rsidRDefault="004248A0">
      <w:pPr>
        <w:pStyle w:val="a3"/>
        <w:spacing w:before="9"/>
        <w:rPr>
          <w:sz w:val="17"/>
        </w:rPr>
      </w:pPr>
    </w:p>
    <w:p w:rsidR="004248A0" w:rsidRDefault="00031E88">
      <w:pPr>
        <w:pStyle w:val="a3"/>
        <w:spacing w:before="71"/>
        <w:ind w:left="113"/>
        <w:rPr>
          <w:rFonts w:ascii="黑体" w:eastAsia="黑体"/>
        </w:rPr>
      </w:pPr>
      <w:r>
        <w:rPr>
          <w:rFonts w:ascii="黑体" w:eastAsia="黑体" w:hint="eastAsia"/>
          <w:spacing w:val="-20"/>
        </w:rPr>
        <w:t>二、填空题：</w:t>
      </w:r>
      <w:r>
        <w:rPr>
          <w:rFonts w:ascii="黑体" w:eastAsia="黑体" w:hint="eastAsia"/>
          <w:spacing w:val="-3"/>
        </w:rPr>
        <w:t>（请在答题卡上对应位置填空，每空</w:t>
      </w:r>
      <w:r>
        <w:rPr>
          <w:rFonts w:ascii="黑体" w:eastAsia="黑体" w:hint="eastAsia"/>
          <w:spacing w:val="-53"/>
        </w:rPr>
        <w:t xml:space="preserve"> </w:t>
      </w:r>
      <w:r>
        <w:rPr>
          <w:rFonts w:ascii="黑体" w:eastAsia="黑体" w:hint="eastAsia"/>
        </w:rPr>
        <w:t>1</w:t>
      </w:r>
      <w:r>
        <w:rPr>
          <w:rFonts w:ascii="黑体" w:eastAsia="黑体" w:hint="eastAsia"/>
          <w:spacing w:val="-55"/>
        </w:rPr>
        <w:t xml:space="preserve"> </w:t>
      </w:r>
      <w:r>
        <w:rPr>
          <w:rFonts w:ascii="黑体" w:eastAsia="黑体" w:hint="eastAsia"/>
          <w:spacing w:val="-2"/>
        </w:rPr>
        <w:t>分，共</w:t>
      </w:r>
      <w:r>
        <w:rPr>
          <w:rFonts w:ascii="黑体" w:eastAsia="黑体" w:hint="eastAsia"/>
          <w:spacing w:val="-53"/>
        </w:rPr>
        <w:t xml:space="preserve"> </w:t>
      </w:r>
      <w:r>
        <w:rPr>
          <w:rFonts w:ascii="黑体" w:eastAsia="黑体" w:hint="eastAsia"/>
        </w:rPr>
        <w:t>15</w:t>
      </w:r>
      <w:r>
        <w:rPr>
          <w:rFonts w:ascii="黑体" w:eastAsia="黑体" w:hint="eastAsia"/>
          <w:spacing w:val="-55"/>
        </w:rPr>
        <w:t xml:space="preserve"> </w:t>
      </w:r>
      <w:r>
        <w:rPr>
          <w:rFonts w:ascii="黑体" w:eastAsia="黑体" w:hint="eastAsia"/>
        </w:rPr>
        <w:t>分）</w:t>
      </w:r>
    </w:p>
    <w:p w:rsidR="004248A0" w:rsidRDefault="004248A0">
      <w:pPr>
        <w:pStyle w:val="a3"/>
        <w:spacing w:before="6"/>
        <w:rPr>
          <w:rFonts w:ascii="黑体"/>
          <w:sz w:val="16"/>
        </w:rPr>
      </w:pPr>
    </w:p>
    <w:p w:rsidR="004248A0" w:rsidRDefault="00031E88">
      <w:pPr>
        <w:pStyle w:val="a4"/>
        <w:numPr>
          <w:ilvl w:val="0"/>
          <w:numId w:val="7"/>
        </w:numPr>
        <w:tabs>
          <w:tab w:val="left" w:pos="537"/>
          <w:tab w:val="left" w:pos="4842"/>
          <w:tab w:val="left" w:pos="7377"/>
        </w:tabs>
        <w:spacing w:line="427" w:lineRule="auto"/>
        <w:ind w:left="533" w:right="100" w:hanging="420"/>
        <w:rPr>
          <w:sz w:val="21"/>
        </w:rPr>
      </w:pPr>
      <w:r>
        <w:rPr>
          <w:spacing w:val="-3"/>
          <w:sz w:val="21"/>
        </w:rPr>
        <w:t>通</w:t>
      </w:r>
      <w:r>
        <w:rPr>
          <w:sz w:val="21"/>
        </w:rPr>
        <w:t>过</w:t>
      </w:r>
      <w:r>
        <w:rPr>
          <w:spacing w:val="-3"/>
          <w:sz w:val="21"/>
        </w:rPr>
        <w:t>摩</w:t>
      </w:r>
      <w:r>
        <w:rPr>
          <w:sz w:val="21"/>
        </w:rPr>
        <w:t>擦</w:t>
      </w:r>
      <w:r>
        <w:rPr>
          <w:spacing w:val="-3"/>
          <w:sz w:val="21"/>
        </w:rPr>
        <w:t>的</w:t>
      </w:r>
      <w:r>
        <w:rPr>
          <w:sz w:val="21"/>
        </w:rPr>
        <w:t>方</w:t>
      </w:r>
      <w:r>
        <w:rPr>
          <w:spacing w:val="-3"/>
          <w:sz w:val="21"/>
        </w:rPr>
        <w:t>法</w:t>
      </w:r>
      <w:r>
        <w:rPr>
          <w:sz w:val="21"/>
        </w:rPr>
        <w:t>使</w:t>
      </w:r>
      <w:r>
        <w:rPr>
          <w:spacing w:val="-3"/>
          <w:sz w:val="21"/>
        </w:rPr>
        <w:t>物</w:t>
      </w:r>
      <w:r>
        <w:rPr>
          <w:sz w:val="21"/>
        </w:rPr>
        <w:t>体带</w:t>
      </w:r>
      <w:r>
        <w:rPr>
          <w:spacing w:val="-3"/>
          <w:sz w:val="21"/>
        </w:rPr>
        <w:t>电</w:t>
      </w:r>
      <w:r>
        <w:rPr>
          <w:sz w:val="21"/>
        </w:rPr>
        <w:t>叫</w:t>
      </w:r>
      <w:r>
        <w:rPr>
          <w:spacing w:val="-3"/>
          <w:sz w:val="21"/>
        </w:rPr>
        <w:t>摩</w:t>
      </w:r>
      <w:r>
        <w:rPr>
          <w:sz w:val="21"/>
        </w:rPr>
        <w:t>擦</w:t>
      </w:r>
      <w:r>
        <w:rPr>
          <w:spacing w:val="-3"/>
          <w:sz w:val="21"/>
        </w:rPr>
        <w:t>起</w:t>
      </w:r>
      <w:r>
        <w:rPr>
          <w:sz w:val="21"/>
        </w:rPr>
        <w:t>电</w:t>
      </w:r>
      <w:r>
        <w:rPr>
          <w:spacing w:val="-48"/>
          <w:sz w:val="21"/>
        </w:rPr>
        <w:t>，</w:t>
      </w:r>
      <w:r>
        <w:rPr>
          <w:sz w:val="21"/>
        </w:rPr>
        <w:t>它</w:t>
      </w:r>
      <w:r>
        <w:rPr>
          <w:spacing w:val="-3"/>
          <w:sz w:val="21"/>
        </w:rPr>
        <w:t>的</w:t>
      </w:r>
      <w:r>
        <w:rPr>
          <w:sz w:val="21"/>
        </w:rPr>
        <w:t>实质</w:t>
      </w:r>
      <w:r>
        <w:rPr>
          <w:spacing w:val="-3"/>
          <w:sz w:val="21"/>
        </w:rPr>
        <w:t>是</w:t>
      </w:r>
      <w:r>
        <w:rPr>
          <w:spacing w:val="-3"/>
          <w:sz w:val="21"/>
          <w:u w:val="single"/>
        </w:rPr>
        <w:t xml:space="preserve"> </w:t>
      </w:r>
      <w:r>
        <w:rPr>
          <w:spacing w:val="-3"/>
          <w:sz w:val="21"/>
          <w:u w:val="single"/>
        </w:rPr>
        <w:tab/>
      </w:r>
      <w:r>
        <w:rPr>
          <w:spacing w:val="-48"/>
          <w:sz w:val="21"/>
        </w:rPr>
        <w:t>。</w:t>
      </w:r>
      <w:r>
        <w:rPr>
          <w:sz w:val="21"/>
        </w:rPr>
        <w:t>教</w:t>
      </w:r>
      <w:r>
        <w:rPr>
          <w:spacing w:val="-3"/>
          <w:sz w:val="21"/>
        </w:rPr>
        <w:t>室</w:t>
      </w:r>
      <w:r>
        <w:rPr>
          <w:sz w:val="21"/>
        </w:rPr>
        <w:t>里</w:t>
      </w:r>
      <w:r>
        <w:rPr>
          <w:spacing w:val="-3"/>
          <w:sz w:val="21"/>
        </w:rPr>
        <w:t>的</w:t>
      </w:r>
      <w:r>
        <w:rPr>
          <w:sz w:val="21"/>
        </w:rPr>
        <w:t>电灯</w:t>
      </w:r>
      <w:r>
        <w:rPr>
          <w:spacing w:val="-16"/>
          <w:sz w:val="21"/>
        </w:rPr>
        <w:t>、</w:t>
      </w:r>
      <w:r>
        <w:rPr>
          <w:sz w:val="21"/>
        </w:rPr>
        <w:t>电风</w:t>
      </w:r>
      <w:r>
        <w:rPr>
          <w:spacing w:val="-3"/>
          <w:sz w:val="21"/>
        </w:rPr>
        <w:t>扇</w:t>
      </w:r>
      <w:r>
        <w:rPr>
          <w:sz w:val="21"/>
        </w:rPr>
        <w:t>、</w:t>
      </w:r>
      <w:r>
        <w:rPr>
          <w:spacing w:val="-3"/>
          <w:sz w:val="21"/>
        </w:rPr>
        <w:t>电</w:t>
      </w:r>
      <w:r>
        <w:rPr>
          <w:sz w:val="21"/>
        </w:rPr>
        <w:t>脑</w:t>
      </w:r>
      <w:r>
        <w:rPr>
          <w:spacing w:val="-3"/>
          <w:sz w:val="21"/>
        </w:rPr>
        <w:t>等</w:t>
      </w:r>
      <w:r>
        <w:rPr>
          <w:sz w:val="21"/>
        </w:rPr>
        <w:t>用</w:t>
      </w:r>
      <w:r>
        <w:rPr>
          <w:spacing w:val="-3"/>
          <w:sz w:val="21"/>
        </w:rPr>
        <w:t>电</w:t>
      </w:r>
      <w:r>
        <w:rPr>
          <w:sz w:val="21"/>
        </w:rPr>
        <w:t>器</w:t>
      </w:r>
      <w:r>
        <w:rPr>
          <w:spacing w:val="-3"/>
          <w:sz w:val="21"/>
        </w:rPr>
        <w:t>的</w:t>
      </w:r>
      <w:r>
        <w:rPr>
          <w:sz w:val="21"/>
        </w:rPr>
        <w:t>连接</w:t>
      </w:r>
      <w:r>
        <w:rPr>
          <w:spacing w:val="-3"/>
          <w:sz w:val="21"/>
        </w:rPr>
        <w:t>方</w:t>
      </w:r>
      <w:r>
        <w:rPr>
          <w:sz w:val="21"/>
        </w:rPr>
        <w:t>式</w:t>
      </w:r>
      <w:r>
        <w:rPr>
          <w:spacing w:val="-3"/>
          <w:sz w:val="21"/>
        </w:rPr>
        <w:t>是</w:t>
      </w:r>
      <w:r>
        <w:rPr>
          <w:rFonts w:ascii="Times New Roman" w:eastAsia="Times New Roman" w:hAnsi="Times New Roman"/>
          <w:sz w:val="21"/>
          <w:u w:val="single"/>
        </w:rPr>
        <w:t xml:space="preserve"> 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spacing w:val="-3"/>
          <w:sz w:val="21"/>
        </w:rPr>
        <w:t>的（</w:t>
      </w:r>
      <w:r>
        <w:rPr>
          <w:sz w:val="21"/>
        </w:rPr>
        <w:t>填</w:t>
      </w:r>
      <w:r>
        <w:rPr>
          <w:rFonts w:ascii="Times New Roman" w:eastAsia="Times New Roman" w:hAnsi="Times New Roman"/>
          <w:spacing w:val="-1"/>
          <w:sz w:val="21"/>
        </w:rPr>
        <w:t>“</w:t>
      </w:r>
      <w:r>
        <w:rPr>
          <w:spacing w:val="-3"/>
          <w:sz w:val="21"/>
        </w:rPr>
        <w:t>串</w:t>
      </w:r>
      <w:r>
        <w:rPr>
          <w:sz w:val="21"/>
        </w:rPr>
        <w:t>联</w:t>
      </w:r>
      <w:r>
        <w:rPr>
          <w:rFonts w:ascii="Times New Roman" w:eastAsia="Times New Roman" w:hAnsi="Times New Roman"/>
          <w:spacing w:val="-1"/>
          <w:sz w:val="21"/>
        </w:rPr>
        <w:t>”</w:t>
      </w:r>
      <w:r>
        <w:rPr>
          <w:sz w:val="21"/>
        </w:rPr>
        <w:t>或</w:t>
      </w:r>
      <w:r>
        <w:rPr>
          <w:rFonts w:ascii="Times New Roman" w:eastAsia="Times New Roman" w:hAnsi="Times New Roman"/>
          <w:spacing w:val="-3"/>
          <w:sz w:val="21"/>
        </w:rPr>
        <w:t>“</w:t>
      </w:r>
      <w:r>
        <w:rPr>
          <w:sz w:val="21"/>
        </w:rPr>
        <w:t>并</w:t>
      </w:r>
      <w:r>
        <w:rPr>
          <w:spacing w:val="-2"/>
          <w:sz w:val="21"/>
        </w:rPr>
        <w:t>联</w:t>
      </w:r>
      <w:r>
        <w:rPr>
          <w:rFonts w:ascii="Times New Roman" w:eastAsia="Times New Roman" w:hAnsi="Times New Roman"/>
          <w:spacing w:val="-1"/>
          <w:sz w:val="21"/>
        </w:rPr>
        <w:t>”</w:t>
      </w:r>
      <w:r>
        <w:rPr>
          <w:spacing w:val="-106"/>
          <w:sz w:val="21"/>
        </w:rPr>
        <w:t>）</w:t>
      </w:r>
      <w:r>
        <w:rPr>
          <w:sz w:val="21"/>
        </w:rPr>
        <w:t>。</w:t>
      </w:r>
    </w:p>
    <w:p w:rsidR="004248A0" w:rsidRDefault="00031E88">
      <w:pPr>
        <w:pStyle w:val="a4"/>
        <w:numPr>
          <w:ilvl w:val="0"/>
          <w:numId w:val="7"/>
        </w:numPr>
        <w:tabs>
          <w:tab w:val="left" w:pos="537"/>
          <w:tab w:val="left" w:pos="5238"/>
          <w:tab w:val="left" w:pos="6399"/>
        </w:tabs>
        <w:spacing w:before="3" w:line="427" w:lineRule="auto"/>
        <w:ind w:left="533" w:right="102" w:hanging="420"/>
        <w:rPr>
          <w:sz w:val="21"/>
        </w:rPr>
      </w:pPr>
      <w:r>
        <w:rPr>
          <w:sz w:val="21"/>
        </w:rPr>
        <w:t>如</w:t>
      </w:r>
      <w:r>
        <w:rPr>
          <w:spacing w:val="-3"/>
          <w:sz w:val="21"/>
        </w:rPr>
        <w:t>图</w:t>
      </w:r>
      <w:r>
        <w:rPr>
          <w:sz w:val="21"/>
        </w:rPr>
        <w:t>是</w:t>
      </w:r>
      <w:r>
        <w:rPr>
          <w:spacing w:val="-3"/>
          <w:sz w:val="21"/>
        </w:rPr>
        <w:t>火</w:t>
      </w:r>
      <w:r>
        <w:rPr>
          <w:sz w:val="21"/>
        </w:rPr>
        <w:t>箭</w:t>
      </w:r>
      <w:r>
        <w:rPr>
          <w:spacing w:val="-3"/>
          <w:sz w:val="21"/>
        </w:rPr>
        <w:t>发</w:t>
      </w:r>
      <w:r>
        <w:rPr>
          <w:sz w:val="21"/>
        </w:rPr>
        <w:t>射</w:t>
      </w:r>
      <w:r>
        <w:rPr>
          <w:spacing w:val="-3"/>
          <w:sz w:val="21"/>
        </w:rPr>
        <w:t>时的</w:t>
      </w:r>
      <w:r>
        <w:rPr>
          <w:sz w:val="21"/>
        </w:rPr>
        <w:t>壮观</w:t>
      </w:r>
      <w:r>
        <w:rPr>
          <w:spacing w:val="-3"/>
          <w:sz w:val="21"/>
        </w:rPr>
        <w:t>情景</w:t>
      </w:r>
      <w:r>
        <w:rPr>
          <w:spacing w:val="-10"/>
          <w:sz w:val="21"/>
        </w:rPr>
        <w:t>。</w:t>
      </w:r>
      <w:r>
        <w:rPr>
          <w:spacing w:val="-3"/>
          <w:sz w:val="21"/>
        </w:rPr>
        <w:t>火</w:t>
      </w:r>
      <w:r>
        <w:rPr>
          <w:sz w:val="21"/>
        </w:rPr>
        <w:t>箭</w:t>
      </w:r>
      <w:r>
        <w:rPr>
          <w:spacing w:val="-3"/>
          <w:sz w:val="21"/>
        </w:rPr>
        <w:t>发</w:t>
      </w:r>
      <w:r>
        <w:rPr>
          <w:sz w:val="21"/>
        </w:rPr>
        <w:t>射</w:t>
      </w:r>
      <w:r>
        <w:rPr>
          <w:spacing w:val="-3"/>
          <w:sz w:val="21"/>
        </w:rPr>
        <w:t>升空</w:t>
      </w:r>
      <w:r>
        <w:rPr>
          <w:sz w:val="21"/>
        </w:rPr>
        <w:t>时</w:t>
      </w:r>
      <w:r>
        <w:rPr>
          <w:spacing w:val="-13"/>
          <w:sz w:val="21"/>
        </w:rPr>
        <w:t>，</w:t>
      </w:r>
      <w:r>
        <w:rPr>
          <w:sz w:val="21"/>
        </w:rPr>
        <w:t>燃</w:t>
      </w:r>
      <w:r>
        <w:rPr>
          <w:spacing w:val="-3"/>
          <w:sz w:val="21"/>
        </w:rPr>
        <w:t>料</w:t>
      </w:r>
      <w:r>
        <w:rPr>
          <w:sz w:val="21"/>
        </w:rPr>
        <w:t>通</w:t>
      </w:r>
      <w:r>
        <w:rPr>
          <w:spacing w:val="-3"/>
          <w:sz w:val="21"/>
        </w:rPr>
        <w:t>过</w:t>
      </w:r>
      <w:r>
        <w:rPr>
          <w:sz w:val="21"/>
        </w:rPr>
        <w:t>燃</w:t>
      </w:r>
      <w:r>
        <w:rPr>
          <w:spacing w:val="-3"/>
          <w:sz w:val="21"/>
        </w:rPr>
        <w:t>烧</w:t>
      </w:r>
      <w:r>
        <w:rPr>
          <w:sz w:val="21"/>
        </w:rPr>
        <w:t>将</w:t>
      </w:r>
      <w:r>
        <w:rPr>
          <w:spacing w:val="-3"/>
          <w:sz w:val="21"/>
        </w:rPr>
        <w:t>化学</w:t>
      </w:r>
      <w:r>
        <w:rPr>
          <w:sz w:val="21"/>
        </w:rPr>
        <w:t>能能</w:t>
      </w:r>
      <w:r>
        <w:rPr>
          <w:spacing w:val="-3"/>
          <w:sz w:val="21"/>
        </w:rPr>
        <w:t>转</w:t>
      </w:r>
      <w:r>
        <w:rPr>
          <w:sz w:val="21"/>
        </w:rPr>
        <w:t>化</w:t>
      </w:r>
      <w:r>
        <w:rPr>
          <w:spacing w:val="-3"/>
          <w:sz w:val="21"/>
        </w:rPr>
        <w:t>为</w:t>
      </w:r>
      <w:r>
        <w:rPr>
          <w:sz w:val="21"/>
        </w:rPr>
        <w:t>燃</w:t>
      </w:r>
      <w:r>
        <w:rPr>
          <w:spacing w:val="-3"/>
          <w:sz w:val="21"/>
        </w:rPr>
        <w:t>气</w:t>
      </w:r>
      <w:r>
        <w:rPr>
          <w:sz w:val="21"/>
        </w:rPr>
        <w:t>的内能</w:t>
      </w:r>
      <w:r>
        <w:rPr>
          <w:spacing w:val="-13"/>
          <w:sz w:val="21"/>
        </w:rPr>
        <w:t>，</w:t>
      </w:r>
      <w:r>
        <w:rPr>
          <w:sz w:val="21"/>
        </w:rPr>
        <w:t>火</w:t>
      </w:r>
      <w:r>
        <w:rPr>
          <w:spacing w:val="-3"/>
          <w:sz w:val="21"/>
        </w:rPr>
        <w:t>箭</w:t>
      </w:r>
      <w:r>
        <w:rPr>
          <w:sz w:val="21"/>
        </w:rPr>
        <w:t>加</w:t>
      </w:r>
      <w:r>
        <w:rPr>
          <w:spacing w:val="-3"/>
          <w:sz w:val="21"/>
        </w:rPr>
        <w:t>注</w:t>
      </w:r>
      <w:r>
        <w:rPr>
          <w:sz w:val="21"/>
        </w:rPr>
        <w:t>的</w:t>
      </w:r>
      <w:r>
        <w:rPr>
          <w:spacing w:val="-3"/>
          <w:sz w:val="21"/>
        </w:rPr>
        <w:t>燃</w:t>
      </w:r>
      <w:r>
        <w:rPr>
          <w:sz w:val="21"/>
        </w:rPr>
        <w:t>料</w:t>
      </w:r>
      <w:r>
        <w:rPr>
          <w:spacing w:val="-3"/>
          <w:sz w:val="21"/>
        </w:rPr>
        <w:t>是氢</w:t>
      </w:r>
      <w:r>
        <w:rPr>
          <w:spacing w:val="-10"/>
          <w:sz w:val="21"/>
        </w:rPr>
        <w:t>，</w:t>
      </w:r>
      <w:r>
        <w:rPr>
          <w:spacing w:val="-3"/>
          <w:sz w:val="21"/>
        </w:rPr>
        <w:t>这</w:t>
      </w:r>
      <w:r>
        <w:rPr>
          <w:sz w:val="21"/>
        </w:rPr>
        <w:t>是</w:t>
      </w:r>
      <w:r>
        <w:rPr>
          <w:spacing w:val="-3"/>
          <w:sz w:val="21"/>
        </w:rPr>
        <w:t>因</w:t>
      </w:r>
      <w:r>
        <w:rPr>
          <w:sz w:val="21"/>
        </w:rPr>
        <w:t>为</w:t>
      </w:r>
      <w:r>
        <w:rPr>
          <w:spacing w:val="-3"/>
          <w:sz w:val="21"/>
        </w:rPr>
        <w:t>氢</w:t>
      </w:r>
      <w:r>
        <w:rPr>
          <w:sz w:val="21"/>
        </w:rPr>
        <w:t>气的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大</w:t>
      </w:r>
      <w:r>
        <w:rPr>
          <w:spacing w:val="-12"/>
          <w:sz w:val="21"/>
        </w:rPr>
        <w:t>。</w:t>
      </w:r>
      <w:r>
        <w:rPr>
          <w:sz w:val="21"/>
        </w:rPr>
        <w:t>若</w:t>
      </w:r>
      <w:r>
        <w:rPr>
          <w:spacing w:val="-46"/>
          <w:sz w:val="21"/>
        </w:rPr>
        <w:t xml:space="preserve"> </w:t>
      </w:r>
      <w:r>
        <w:rPr>
          <w:rFonts w:ascii="Times New Roman" w:eastAsia="Times New Roman" w:hAnsi="Times New Roman"/>
          <w:sz w:val="21"/>
        </w:rPr>
        <w:t>100kg</w:t>
      </w:r>
      <w:r>
        <w:rPr>
          <w:rFonts w:ascii="Times New Roman" w:eastAsia="Times New Roman" w:hAnsi="Times New Roman"/>
          <w:spacing w:val="4"/>
          <w:sz w:val="21"/>
        </w:rPr>
        <w:t xml:space="preserve"> </w:t>
      </w:r>
      <w:r>
        <w:rPr>
          <w:sz w:val="21"/>
        </w:rPr>
        <w:t>氢</w:t>
      </w:r>
      <w:r>
        <w:rPr>
          <w:spacing w:val="-3"/>
          <w:sz w:val="21"/>
        </w:rPr>
        <w:t>气</w:t>
      </w:r>
      <w:r>
        <w:rPr>
          <w:sz w:val="21"/>
        </w:rPr>
        <w:t>完</w:t>
      </w:r>
      <w:r>
        <w:rPr>
          <w:spacing w:val="-3"/>
          <w:sz w:val="21"/>
        </w:rPr>
        <w:t>全燃</w:t>
      </w:r>
      <w:r>
        <w:rPr>
          <w:sz w:val="21"/>
        </w:rPr>
        <w:t>烧释</w:t>
      </w:r>
      <w:r>
        <w:rPr>
          <w:spacing w:val="-3"/>
          <w:sz w:val="21"/>
        </w:rPr>
        <w:t>放</w:t>
      </w:r>
      <w:r>
        <w:rPr>
          <w:sz w:val="21"/>
        </w:rPr>
        <w:t>的</w:t>
      </w:r>
      <w:r>
        <w:rPr>
          <w:spacing w:val="-3"/>
          <w:sz w:val="21"/>
        </w:rPr>
        <w:t>热</w:t>
      </w:r>
      <w:r>
        <w:rPr>
          <w:sz w:val="21"/>
        </w:rPr>
        <w:t>量</w:t>
      </w:r>
      <w:r>
        <w:rPr>
          <w:spacing w:val="-11"/>
          <w:sz w:val="21"/>
        </w:rPr>
        <w:t xml:space="preserve">， </w:t>
      </w:r>
      <w:r>
        <w:rPr>
          <w:position w:val="1"/>
          <w:sz w:val="21"/>
        </w:rPr>
        <w:t>转化</w:t>
      </w:r>
      <w:r>
        <w:rPr>
          <w:spacing w:val="-3"/>
          <w:position w:val="1"/>
          <w:sz w:val="21"/>
        </w:rPr>
        <w:t>为</w:t>
      </w:r>
      <w:r>
        <w:rPr>
          <w:position w:val="1"/>
          <w:sz w:val="21"/>
        </w:rPr>
        <w:t>火</w:t>
      </w:r>
      <w:r>
        <w:rPr>
          <w:spacing w:val="-3"/>
          <w:position w:val="1"/>
          <w:sz w:val="21"/>
        </w:rPr>
        <w:t>箭</w:t>
      </w:r>
      <w:r>
        <w:rPr>
          <w:position w:val="1"/>
          <w:sz w:val="21"/>
        </w:rPr>
        <w:t>的</w:t>
      </w:r>
      <w:r>
        <w:rPr>
          <w:spacing w:val="-3"/>
          <w:position w:val="1"/>
          <w:sz w:val="21"/>
        </w:rPr>
        <w:t>机</w:t>
      </w:r>
      <w:r>
        <w:rPr>
          <w:position w:val="1"/>
          <w:sz w:val="21"/>
        </w:rPr>
        <w:t>械</w:t>
      </w:r>
      <w:r>
        <w:rPr>
          <w:spacing w:val="-3"/>
          <w:position w:val="1"/>
          <w:sz w:val="21"/>
        </w:rPr>
        <w:t>能</w:t>
      </w:r>
      <w:r>
        <w:rPr>
          <w:position w:val="1"/>
          <w:sz w:val="21"/>
        </w:rPr>
        <w:t>为</w:t>
      </w:r>
      <w:r>
        <w:rPr>
          <w:spacing w:val="-52"/>
          <w:position w:val="1"/>
          <w:sz w:val="21"/>
        </w:rPr>
        <w:t xml:space="preserve"> </w:t>
      </w:r>
      <w:r>
        <w:rPr>
          <w:rFonts w:ascii="Times New Roman" w:eastAsia="Times New Roman" w:hAnsi="Times New Roman"/>
          <w:spacing w:val="-1"/>
          <w:position w:val="1"/>
          <w:sz w:val="21"/>
        </w:rPr>
        <w:t>7</w:t>
      </w:r>
      <w:r>
        <w:rPr>
          <w:rFonts w:ascii="Times New Roman" w:eastAsia="Times New Roman" w:hAnsi="Times New Roman"/>
          <w:spacing w:val="-24"/>
          <w:position w:val="1"/>
          <w:sz w:val="21"/>
        </w:rPr>
        <w:t>×</w:t>
      </w:r>
      <w:r>
        <w:rPr>
          <w:rFonts w:ascii="Times New Roman" w:eastAsia="Times New Roman" w:hAnsi="Times New Roman"/>
          <w:spacing w:val="-4"/>
          <w:position w:val="1"/>
          <w:sz w:val="21"/>
        </w:rPr>
        <w:t>l</w:t>
      </w:r>
      <w:r>
        <w:rPr>
          <w:rFonts w:ascii="Times New Roman" w:eastAsia="Times New Roman" w:hAnsi="Times New Roman"/>
          <w:position w:val="1"/>
          <w:sz w:val="21"/>
        </w:rPr>
        <w:t>0</w:t>
      </w:r>
      <w:r>
        <w:rPr>
          <w:rFonts w:ascii="Times New Roman" w:eastAsia="Times New Roman" w:hAnsi="Times New Roman"/>
          <w:spacing w:val="-30"/>
          <w:position w:val="1"/>
          <w:sz w:val="21"/>
        </w:rPr>
        <w:t xml:space="preserve"> </w:t>
      </w:r>
      <w:r>
        <w:rPr>
          <w:rFonts w:ascii="Times New Roman" w:eastAsia="Times New Roman" w:hAnsi="Times New Roman"/>
          <w:w w:val="97"/>
          <w:position w:val="1"/>
          <w:sz w:val="21"/>
          <w:vertAlign w:val="superscript"/>
        </w:rPr>
        <w:t>9</w:t>
      </w:r>
      <w:r>
        <w:rPr>
          <w:rFonts w:ascii="Times New Roman" w:eastAsia="Times New Roman" w:hAnsi="Times New Roman"/>
          <w:spacing w:val="1"/>
          <w:position w:val="1"/>
          <w:sz w:val="21"/>
        </w:rPr>
        <w:t>J</w:t>
      </w:r>
      <w:r>
        <w:rPr>
          <w:spacing w:val="-44"/>
          <w:position w:val="1"/>
          <w:sz w:val="21"/>
        </w:rPr>
        <w:t>，</w:t>
      </w:r>
      <w:r>
        <w:rPr>
          <w:position w:val="1"/>
          <w:sz w:val="21"/>
        </w:rPr>
        <w:t>则</w:t>
      </w:r>
      <w:r>
        <w:rPr>
          <w:spacing w:val="-3"/>
          <w:position w:val="1"/>
          <w:sz w:val="21"/>
        </w:rPr>
        <w:t>该</w:t>
      </w:r>
      <w:r>
        <w:rPr>
          <w:position w:val="1"/>
          <w:sz w:val="21"/>
        </w:rPr>
        <w:t>火</w:t>
      </w:r>
      <w:r>
        <w:rPr>
          <w:spacing w:val="-3"/>
          <w:position w:val="1"/>
          <w:sz w:val="21"/>
        </w:rPr>
        <w:t>箭</w:t>
      </w:r>
      <w:r>
        <w:rPr>
          <w:position w:val="1"/>
          <w:sz w:val="21"/>
        </w:rPr>
        <w:t>发</w:t>
      </w:r>
      <w:r>
        <w:rPr>
          <w:spacing w:val="-3"/>
          <w:position w:val="1"/>
          <w:sz w:val="21"/>
        </w:rPr>
        <w:t>动</w:t>
      </w:r>
      <w:r>
        <w:rPr>
          <w:position w:val="1"/>
          <w:sz w:val="21"/>
        </w:rPr>
        <w:t>机</w:t>
      </w:r>
      <w:r>
        <w:rPr>
          <w:spacing w:val="-3"/>
          <w:position w:val="1"/>
          <w:sz w:val="21"/>
        </w:rPr>
        <w:t>的效</w:t>
      </w:r>
      <w:r>
        <w:rPr>
          <w:position w:val="1"/>
          <w:sz w:val="21"/>
        </w:rPr>
        <w:t>率为</w:t>
      </w:r>
      <w:r>
        <w:rPr>
          <w:rFonts w:ascii="Times New Roman" w:eastAsia="Times New Roman" w:hAnsi="Times New Roman"/>
          <w:position w:val="1"/>
          <w:sz w:val="21"/>
          <w:u w:val="single"/>
        </w:rPr>
        <w:t xml:space="preserve"> </w:t>
      </w:r>
      <w:r>
        <w:rPr>
          <w:rFonts w:ascii="Times New Roman" w:eastAsia="Times New Roman" w:hAnsi="Times New Roman"/>
          <w:position w:val="1"/>
          <w:sz w:val="21"/>
          <w:u w:val="single"/>
        </w:rPr>
        <w:tab/>
      </w:r>
      <w:r>
        <w:rPr>
          <w:spacing w:val="-3"/>
          <w:position w:val="1"/>
          <w:sz w:val="21"/>
          <w:u w:val="single"/>
        </w:rPr>
        <w:t>（</w:t>
      </w:r>
      <w:r>
        <w:rPr>
          <w:position w:val="1"/>
          <w:sz w:val="21"/>
        </w:rPr>
        <w:t>已</w:t>
      </w:r>
      <w:r>
        <w:rPr>
          <w:spacing w:val="50"/>
          <w:position w:val="1"/>
          <w:sz w:val="21"/>
        </w:rPr>
        <w:t>知</w:t>
      </w:r>
      <w:r>
        <w:rPr>
          <w:rFonts w:ascii="Times New Roman" w:eastAsia="Times New Roman" w:hAnsi="Times New Roman"/>
          <w:position w:val="1"/>
          <w:sz w:val="21"/>
        </w:rPr>
        <w:t xml:space="preserve">q </w:t>
      </w:r>
      <w:r>
        <w:rPr>
          <w:sz w:val="11"/>
        </w:rPr>
        <w:t>氢</w:t>
      </w:r>
      <w:r>
        <w:rPr>
          <w:spacing w:val="-3"/>
          <w:sz w:val="11"/>
        </w:rPr>
        <w:t>气</w:t>
      </w:r>
      <w:r>
        <w:rPr>
          <w:rFonts w:ascii="Times New Roman" w:eastAsia="Times New Roman" w:hAnsi="Times New Roman"/>
          <w:position w:val="1"/>
          <w:sz w:val="21"/>
        </w:rPr>
        <w:t>=1</w:t>
      </w:r>
      <w:r>
        <w:rPr>
          <w:rFonts w:ascii="Times New Roman" w:eastAsia="Times New Roman" w:hAnsi="Times New Roman"/>
          <w:spacing w:val="-3"/>
          <w:position w:val="1"/>
          <w:sz w:val="21"/>
        </w:rPr>
        <w:t>.</w:t>
      </w:r>
      <w:r>
        <w:rPr>
          <w:rFonts w:ascii="Times New Roman" w:eastAsia="Times New Roman" w:hAnsi="Times New Roman"/>
          <w:spacing w:val="2"/>
          <w:position w:val="1"/>
          <w:sz w:val="21"/>
        </w:rPr>
        <w:t>4</w:t>
      </w:r>
      <w:r>
        <w:rPr>
          <w:rFonts w:ascii="Times New Roman" w:eastAsia="Times New Roman" w:hAnsi="Times New Roman"/>
          <w:spacing w:val="-24"/>
          <w:position w:val="1"/>
          <w:sz w:val="21"/>
        </w:rPr>
        <w:t>×</w:t>
      </w:r>
      <w:r>
        <w:rPr>
          <w:rFonts w:ascii="Times New Roman" w:eastAsia="Times New Roman" w:hAnsi="Times New Roman"/>
          <w:spacing w:val="-2"/>
          <w:position w:val="1"/>
          <w:sz w:val="21"/>
        </w:rPr>
        <w:t>l</w:t>
      </w:r>
      <w:r>
        <w:rPr>
          <w:rFonts w:ascii="Times New Roman" w:eastAsia="Times New Roman" w:hAnsi="Times New Roman"/>
          <w:position w:val="1"/>
          <w:sz w:val="21"/>
        </w:rPr>
        <w:t>0</w:t>
      </w:r>
      <w:r>
        <w:rPr>
          <w:rFonts w:ascii="Times New Roman" w:eastAsia="Times New Roman" w:hAnsi="Times New Roman"/>
          <w:spacing w:val="-30"/>
          <w:position w:val="1"/>
          <w:sz w:val="21"/>
        </w:rPr>
        <w:t xml:space="preserve"> </w:t>
      </w:r>
      <w:r>
        <w:rPr>
          <w:rFonts w:ascii="Times New Roman" w:eastAsia="Times New Roman" w:hAnsi="Times New Roman"/>
          <w:spacing w:val="-3"/>
          <w:w w:val="97"/>
          <w:position w:val="1"/>
          <w:sz w:val="21"/>
          <w:vertAlign w:val="superscript"/>
        </w:rPr>
        <w:t>8</w:t>
      </w:r>
      <w:r>
        <w:rPr>
          <w:rFonts w:ascii="Times New Roman" w:eastAsia="Times New Roman" w:hAnsi="Times New Roman"/>
          <w:spacing w:val="1"/>
          <w:position w:val="1"/>
          <w:sz w:val="21"/>
        </w:rPr>
        <w:t>J</w:t>
      </w:r>
      <w:r>
        <w:rPr>
          <w:position w:val="1"/>
          <w:sz w:val="21"/>
        </w:rPr>
        <w:t>／</w:t>
      </w:r>
      <w:r>
        <w:rPr>
          <w:rFonts w:ascii="Times New Roman" w:eastAsia="Times New Roman" w:hAnsi="Times New Roman"/>
          <w:spacing w:val="-3"/>
          <w:position w:val="1"/>
          <w:sz w:val="21"/>
        </w:rPr>
        <w:t>k</w:t>
      </w:r>
      <w:r>
        <w:rPr>
          <w:rFonts w:ascii="Times New Roman" w:eastAsia="Times New Roman" w:hAnsi="Times New Roman"/>
          <w:position w:val="1"/>
          <w:sz w:val="21"/>
        </w:rPr>
        <w:t>g</w:t>
      </w:r>
      <w:r>
        <w:rPr>
          <w:spacing w:val="-106"/>
          <w:position w:val="1"/>
          <w:sz w:val="21"/>
        </w:rPr>
        <w:t>）</w:t>
      </w:r>
      <w:r>
        <w:rPr>
          <w:position w:val="1"/>
          <w:sz w:val="21"/>
        </w:rPr>
        <w:t>。</w:t>
      </w:r>
    </w:p>
    <w:p w:rsidR="004248A0" w:rsidRDefault="00031E88" w:rsidP="00B802AE">
      <w:pPr>
        <w:pStyle w:val="a4"/>
        <w:numPr>
          <w:ilvl w:val="0"/>
          <w:numId w:val="7"/>
        </w:numPr>
        <w:tabs>
          <w:tab w:val="left" w:pos="284"/>
          <w:tab w:val="left" w:pos="8625"/>
        </w:tabs>
        <w:spacing w:before="3" w:line="427" w:lineRule="auto"/>
        <w:ind w:left="426" w:right="278" w:hanging="284"/>
        <w:rPr>
          <w:sz w:val="21"/>
        </w:rPr>
      </w:pPr>
      <w:r>
        <w:rPr>
          <w:spacing w:val="-3"/>
          <w:sz w:val="21"/>
        </w:rPr>
        <w:t>内</w:t>
      </w:r>
      <w:r>
        <w:rPr>
          <w:sz w:val="21"/>
        </w:rPr>
        <w:t>燃</w:t>
      </w:r>
      <w:r>
        <w:rPr>
          <w:spacing w:val="-3"/>
          <w:sz w:val="21"/>
        </w:rPr>
        <w:t>机</w:t>
      </w:r>
      <w:r>
        <w:rPr>
          <w:sz w:val="21"/>
        </w:rPr>
        <w:t>有</w:t>
      </w:r>
      <w:r>
        <w:rPr>
          <w:spacing w:val="-3"/>
          <w:sz w:val="21"/>
        </w:rPr>
        <w:t>四</w:t>
      </w:r>
      <w:r>
        <w:rPr>
          <w:sz w:val="21"/>
        </w:rPr>
        <w:t>个</w:t>
      </w:r>
      <w:r>
        <w:rPr>
          <w:spacing w:val="-3"/>
          <w:sz w:val="21"/>
        </w:rPr>
        <w:t>工</w:t>
      </w:r>
      <w:r>
        <w:rPr>
          <w:sz w:val="21"/>
        </w:rPr>
        <w:t>作</w:t>
      </w:r>
      <w:r>
        <w:rPr>
          <w:spacing w:val="-3"/>
          <w:sz w:val="21"/>
        </w:rPr>
        <w:t>冲</w:t>
      </w:r>
      <w:r>
        <w:rPr>
          <w:sz w:val="21"/>
        </w:rPr>
        <w:t>程，</w:t>
      </w:r>
      <w:r>
        <w:rPr>
          <w:spacing w:val="-3"/>
          <w:sz w:val="21"/>
        </w:rPr>
        <w:t>如</w:t>
      </w:r>
      <w:r>
        <w:rPr>
          <w:sz w:val="21"/>
        </w:rPr>
        <w:t>图</w:t>
      </w:r>
      <w:r>
        <w:rPr>
          <w:spacing w:val="-3"/>
          <w:sz w:val="21"/>
        </w:rPr>
        <w:t>，</w:t>
      </w:r>
      <w:r>
        <w:rPr>
          <w:sz w:val="21"/>
        </w:rPr>
        <w:t>活</w:t>
      </w:r>
      <w:r>
        <w:rPr>
          <w:spacing w:val="-3"/>
          <w:sz w:val="21"/>
        </w:rPr>
        <w:t>塞</w:t>
      </w:r>
      <w:r>
        <w:rPr>
          <w:sz w:val="21"/>
        </w:rPr>
        <w:t>正</w:t>
      </w:r>
      <w:r>
        <w:rPr>
          <w:spacing w:val="-3"/>
          <w:sz w:val="21"/>
        </w:rPr>
        <w:t>向</w:t>
      </w:r>
      <w:r>
        <w:rPr>
          <w:sz w:val="21"/>
        </w:rPr>
        <w:t>下</w:t>
      </w:r>
      <w:r>
        <w:rPr>
          <w:spacing w:val="-3"/>
          <w:sz w:val="21"/>
        </w:rPr>
        <w:t>运</w:t>
      </w:r>
      <w:r>
        <w:rPr>
          <w:sz w:val="21"/>
        </w:rPr>
        <w:t>动，</w:t>
      </w:r>
      <w:r>
        <w:rPr>
          <w:spacing w:val="-3"/>
          <w:sz w:val="21"/>
        </w:rPr>
        <w:t>内</w:t>
      </w:r>
      <w:r>
        <w:rPr>
          <w:sz w:val="21"/>
        </w:rPr>
        <w:t>燃</w:t>
      </w:r>
      <w:r>
        <w:rPr>
          <w:spacing w:val="-3"/>
          <w:sz w:val="21"/>
        </w:rPr>
        <w:t>机</w:t>
      </w:r>
      <w:r>
        <w:rPr>
          <w:sz w:val="21"/>
        </w:rPr>
        <w:t>在</w:t>
      </w:r>
      <w:r>
        <w:rPr>
          <w:spacing w:val="-3"/>
          <w:sz w:val="21"/>
        </w:rPr>
        <w:t>该</w:t>
      </w:r>
      <w:r>
        <w:rPr>
          <w:sz w:val="21"/>
        </w:rPr>
        <w:t>工作冲</w:t>
      </w:r>
      <w:r>
        <w:rPr>
          <w:spacing w:val="-3"/>
          <w:sz w:val="21"/>
        </w:rPr>
        <w:t>程</w:t>
      </w:r>
      <w:r>
        <w:rPr>
          <w:sz w:val="21"/>
        </w:rPr>
        <w:t>是将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pacing w:val="-18"/>
          <w:sz w:val="21"/>
        </w:rPr>
        <w:t>能</w:t>
      </w:r>
      <w:r>
        <w:rPr>
          <w:sz w:val="21"/>
        </w:rPr>
        <w:t>转化</w:t>
      </w:r>
      <w:r>
        <w:rPr>
          <w:spacing w:val="-3"/>
          <w:sz w:val="21"/>
        </w:rPr>
        <w:t>为</w:t>
      </w:r>
      <w:r>
        <w:rPr>
          <w:spacing w:val="-3"/>
          <w:sz w:val="21"/>
          <w:u w:val="single"/>
        </w:rPr>
        <w:t xml:space="preserve"> </w:t>
      </w:r>
      <w:r>
        <w:rPr>
          <w:spacing w:val="-3"/>
          <w:sz w:val="21"/>
          <w:u w:val="single"/>
        </w:rPr>
        <w:tab/>
      </w:r>
      <w:r>
        <w:rPr>
          <w:spacing w:val="-3"/>
          <w:sz w:val="21"/>
        </w:rPr>
        <w:t>能。</w:t>
      </w:r>
    </w:p>
    <w:p w:rsidR="004248A0" w:rsidRDefault="00031E88">
      <w:pPr>
        <w:pStyle w:val="a4"/>
        <w:numPr>
          <w:ilvl w:val="0"/>
          <w:numId w:val="7"/>
        </w:numPr>
        <w:tabs>
          <w:tab w:val="left" w:pos="566"/>
        </w:tabs>
        <w:spacing w:line="280" w:lineRule="exact"/>
        <w:ind w:left="565" w:hanging="452"/>
        <w:rPr>
          <w:sz w:val="21"/>
        </w:rPr>
      </w:pPr>
      <w:r>
        <w:rPr>
          <w:spacing w:val="-5"/>
          <w:sz w:val="21"/>
        </w:rPr>
        <w:t>小明学习了电能及电功率的知识后，观察到家里的电能表表盘上标有</w:t>
      </w:r>
      <w:r>
        <w:rPr>
          <w:rFonts w:ascii="Times New Roman" w:eastAsia="Times New Roman" w:hAnsi="Times New Roman"/>
          <w:sz w:val="21"/>
        </w:rPr>
        <w:t>"3000r</w:t>
      </w:r>
      <w:r>
        <w:rPr>
          <w:sz w:val="21"/>
        </w:rPr>
        <w:t>／</w:t>
      </w:r>
      <w:r>
        <w:rPr>
          <w:rFonts w:ascii="Times New Roman" w:eastAsia="Times New Roman" w:hAnsi="Times New Roman"/>
          <w:sz w:val="21"/>
        </w:rPr>
        <w:t>kW•h”</w:t>
      </w:r>
      <w:r>
        <w:rPr>
          <w:spacing w:val="-2"/>
          <w:sz w:val="21"/>
        </w:rPr>
        <w:t>的字样，</w:t>
      </w:r>
    </w:p>
    <w:p w:rsidR="004248A0" w:rsidRDefault="00031E88">
      <w:pPr>
        <w:pStyle w:val="a3"/>
        <w:tabs>
          <w:tab w:val="left" w:pos="2109"/>
          <w:tab w:val="left" w:pos="4798"/>
        </w:tabs>
        <w:spacing w:before="203" w:line="427" w:lineRule="auto"/>
        <w:ind w:left="533" w:right="134"/>
      </w:pPr>
      <w:r>
        <w:t>于是</w:t>
      </w:r>
      <w:r>
        <w:rPr>
          <w:spacing w:val="-3"/>
        </w:rPr>
        <w:t>想</w:t>
      </w:r>
      <w:r>
        <w:t>用</w:t>
      </w:r>
      <w:r>
        <w:rPr>
          <w:spacing w:val="-3"/>
        </w:rPr>
        <w:t>电</w:t>
      </w:r>
      <w:r>
        <w:t>能</w:t>
      </w:r>
      <w:r>
        <w:rPr>
          <w:spacing w:val="-3"/>
        </w:rPr>
        <w:t>表</w:t>
      </w:r>
      <w:r>
        <w:t>和</w:t>
      </w:r>
      <w:r>
        <w:rPr>
          <w:spacing w:val="-3"/>
        </w:rPr>
        <w:t>钟</w:t>
      </w:r>
      <w:r>
        <w:t>表</w:t>
      </w:r>
      <w:r>
        <w:rPr>
          <w:spacing w:val="-3"/>
        </w:rPr>
        <w:t>来</w:t>
      </w:r>
      <w:r>
        <w:t>测算</w:t>
      </w:r>
      <w:r>
        <w:rPr>
          <w:spacing w:val="-3"/>
        </w:rPr>
        <w:t>书</w:t>
      </w:r>
      <w:r>
        <w:t>桌</w:t>
      </w:r>
      <w:r>
        <w:rPr>
          <w:spacing w:val="-3"/>
        </w:rPr>
        <w:t>上</w:t>
      </w:r>
      <w:r>
        <w:t>的</w:t>
      </w:r>
      <w:r>
        <w:rPr>
          <w:spacing w:val="-3"/>
        </w:rPr>
        <w:t>台</w:t>
      </w:r>
      <w:r>
        <w:t>灯</w:t>
      </w:r>
      <w:r>
        <w:rPr>
          <w:spacing w:val="-3"/>
        </w:rPr>
        <w:t>的</w:t>
      </w:r>
      <w:r>
        <w:t>电</w:t>
      </w:r>
      <w:r>
        <w:rPr>
          <w:spacing w:val="-3"/>
        </w:rPr>
        <w:t>功</w:t>
      </w:r>
      <w:r>
        <w:t>率</w:t>
      </w:r>
      <w:r>
        <w:rPr>
          <w:spacing w:val="-44"/>
        </w:rPr>
        <w:t>，</w:t>
      </w:r>
      <w:r>
        <w:t>他</w:t>
      </w:r>
      <w:r>
        <w:rPr>
          <w:spacing w:val="-3"/>
        </w:rPr>
        <w:t>仅</w:t>
      </w:r>
      <w:r>
        <w:t>让</w:t>
      </w:r>
      <w:r>
        <w:rPr>
          <w:spacing w:val="-3"/>
        </w:rPr>
        <w:t>这</w:t>
      </w:r>
      <w:r>
        <w:t>只</w:t>
      </w:r>
      <w:r>
        <w:rPr>
          <w:spacing w:val="-3"/>
        </w:rPr>
        <w:t>台</w:t>
      </w:r>
      <w:r>
        <w:t>灯</w:t>
      </w:r>
      <w:r>
        <w:rPr>
          <w:spacing w:val="-3"/>
        </w:rPr>
        <w:t>工作</w:t>
      </w:r>
      <w:r>
        <w:rPr>
          <w:spacing w:val="-44"/>
        </w:rPr>
        <w:t>，</w:t>
      </w:r>
      <w:r>
        <w:t>发现</w:t>
      </w:r>
      <w:r>
        <w:rPr>
          <w:spacing w:val="-3"/>
        </w:rPr>
        <w:t>转盘</w:t>
      </w:r>
      <w:r>
        <w:t>转</w:t>
      </w:r>
      <w:r>
        <w:rPr>
          <w:spacing w:val="-35"/>
        </w:rPr>
        <w:t xml:space="preserve"> </w:t>
      </w:r>
      <w:r>
        <w:rPr>
          <w:rFonts w:ascii="Times New Roman" w:eastAsia="Times New Roman"/>
        </w:rPr>
        <w:t xml:space="preserve">15 </w:t>
      </w:r>
      <w:r>
        <w:t>转</w:t>
      </w:r>
      <w:r>
        <w:rPr>
          <w:spacing w:val="-3"/>
        </w:rPr>
        <w:t>用</w:t>
      </w:r>
      <w:r>
        <w:t>了</w:t>
      </w:r>
      <w:r>
        <w:rPr>
          <w:spacing w:val="-43"/>
        </w:rPr>
        <w:t xml:space="preserve"> </w:t>
      </w:r>
      <w:r>
        <w:rPr>
          <w:rFonts w:ascii="Times New Roman" w:eastAsia="Times New Roman"/>
        </w:rPr>
        <w:t>3min</w:t>
      </w:r>
      <w:r>
        <w:t>，则</w:t>
      </w:r>
      <w:r>
        <w:rPr>
          <w:spacing w:val="-3"/>
        </w:rPr>
        <w:t>这</w:t>
      </w:r>
      <w:r>
        <w:t>只</w:t>
      </w:r>
      <w:r>
        <w:rPr>
          <w:spacing w:val="-3"/>
        </w:rPr>
        <w:t>台灯</w:t>
      </w:r>
      <w:r>
        <w:t>的电</w:t>
      </w:r>
      <w:r>
        <w:rPr>
          <w:spacing w:val="-3"/>
        </w:rPr>
        <w:t>功</w:t>
      </w:r>
      <w:r>
        <w:t>率</w:t>
      </w:r>
      <w:r>
        <w:rPr>
          <w:spacing w:val="-3"/>
        </w:rPr>
        <w:t>是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rFonts w:ascii="Times New Roman" w:eastAsia="Times New Roman"/>
        </w:rPr>
        <w:t>W</w:t>
      </w:r>
      <w:r>
        <w:rPr>
          <w:spacing w:val="-3"/>
        </w:rPr>
        <w:t>。</w:t>
      </w:r>
      <w:r>
        <w:t>若电</w:t>
      </w:r>
      <w:r>
        <w:rPr>
          <w:spacing w:val="-3"/>
        </w:rPr>
        <w:t>路中</w:t>
      </w:r>
      <w:r>
        <w:t>有</w:t>
      </w:r>
      <w:r>
        <w:rPr>
          <w:spacing w:val="-49"/>
        </w:rPr>
        <w:t xml:space="preserve"> </w:t>
      </w:r>
      <w:r>
        <w:rPr>
          <w:rFonts w:ascii="Times New Roman" w:eastAsia="Times New Roman"/>
        </w:rPr>
        <w:t>2</w:t>
      </w:r>
      <w:r>
        <w:rPr>
          <w:rFonts w:ascii="Times New Roman" w:eastAsia="Times New Roman"/>
          <w:spacing w:val="1"/>
        </w:rPr>
        <w:t xml:space="preserve"> </w:t>
      </w:r>
      <w:r>
        <w:t>个</w:t>
      </w:r>
      <w:r>
        <w:rPr>
          <w:spacing w:val="-48"/>
        </w:rPr>
        <w:t xml:space="preserve"> </w:t>
      </w:r>
      <w:r>
        <w:rPr>
          <w:rFonts w:ascii="Times New Roman" w:eastAsia="Times New Roman"/>
        </w:rPr>
        <w:t>100W</w:t>
      </w:r>
      <w:r>
        <w:rPr>
          <w:rFonts w:ascii="Times New Roman" w:eastAsia="Times New Roman"/>
          <w:spacing w:val="4"/>
        </w:rPr>
        <w:t xml:space="preserve"> </w:t>
      </w:r>
      <w:r>
        <w:rPr>
          <w:spacing w:val="-3"/>
        </w:rPr>
        <w:t>的</w:t>
      </w:r>
      <w:r>
        <w:t>灯在</w:t>
      </w:r>
      <w:r>
        <w:rPr>
          <w:spacing w:val="-3"/>
        </w:rPr>
        <w:t>正</w:t>
      </w:r>
      <w:r>
        <w:t>常</w:t>
      </w:r>
      <w:r>
        <w:rPr>
          <w:spacing w:val="-3"/>
        </w:rPr>
        <w:t>工</w:t>
      </w:r>
      <w:r>
        <w:t>作， 则工</w:t>
      </w:r>
      <w:r>
        <w:rPr>
          <w:spacing w:val="-3"/>
        </w:rPr>
        <w:t>作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rFonts w:ascii="Times New Roman" w:eastAsia="Times New Roman"/>
        </w:rPr>
        <w:t>h</w:t>
      </w:r>
      <w:r>
        <w:rPr>
          <w:rFonts w:ascii="Times New Roman" w:eastAsia="Times New Roman"/>
          <w:spacing w:val="-2"/>
        </w:rPr>
        <w:t xml:space="preserve"> </w:t>
      </w:r>
      <w:r>
        <w:t>电</w:t>
      </w:r>
      <w:r>
        <w:rPr>
          <w:spacing w:val="-3"/>
        </w:rPr>
        <w:t>能表</w:t>
      </w:r>
      <w:r>
        <w:t>转盘</w:t>
      </w:r>
      <w:r>
        <w:rPr>
          <w:spacing w:val="-3"/>
        </w:rPr>
        <w:t>转</w:t>
      </w:r>
      <w:r>
        <w:t>过</w:t>
      </w:r>
      <w:r>
        <w:rPr>
          <w:spacing w:val="-53"/>
        </w:rPr>
        <w:t xml:space="preserve"> </w:t>
      </w:r>
      <w:r>
        <w:rPr>
          <w:rFonts w:ascii="Times New Roman" w:eastAsia="Times New Roman"/>
        </w:rPr>
        <w:t xml:space="preserve">30 </w:t>
      </w:r>
      <w:r>
        <w:rPr>
          <w:spacing w:val="-3"/>
        </w:rPr>
        <w:t>转。</w:t>
      </w:r>
    </w:p>
    <w:p w:rsidR="004248A0" w:rsidRDefault="004248A0">
      <w:pPr>
        <w:spacing w:line="427" w:lineRule="auto"/>
        <w:sectPr w:rsidR="004248A0">
          <w:pgSz w:w="11060" w:h="15310"/>
          <w:pgMar w:top="1200" w:right="920" w:bottom="1280" w:left="1020" w:header="0" w:footer="1088" w:gutter="0"/>
          <w:cols w:space="720"/>
        </w:sectPr>
      </w:pPr>
    </w:p>
    <w:p w:rsidR="004248A0" w:rsidRDefault="00031E88">
      <w:pPr>
        <w:pStyle w:val="a4"/>
        <w:numPr>
          <w:ilvl w:val="0"/>
          <w:numId w:val="7"/>
        </w:numPr>
        <w:tabs>
          <w:tab w:val="left" w:pos="537"/>
          <w:tab w:val="left" w:pos="1793"/>
          <w:tab w:val="left" w:pos="4280"/>
        </w:tabs>
        <w:spacing w:before="64" w:line="244" w:lineRule="auto"/>
        <w:ind w:left="533" w:right="208" w:hanging="420"/>
        <w:rPr>
          <w:sz w:val="21"/>
        </w:rPr>
      </w:pPr>
      <w:r>
        <w:rPr>
          <w:noProof/>
          <w:lang w:val="en-US" w:bidi="ar-SA"/>
        </w:rPr>
        <w:lastRenderedPageBreak/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5058998</wp:posOffset>
            </wp:positionH>
            <wp:positionV relativeFrom="paragraph">
              <wp:posOffset>238760</wp:posOffset>
            </wp:positionV>
            <wp:extent cx="1261791" cy="1210309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91" cy="1210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3769995</wp:posOffset>
            </wp:positionH>
            <wp:positionV relativeFrom="paragraph">
              <wp:posOffset>290830</wp:posOffset>
            </wp:positionV>
            <wp:extent cx="1219200" cy="1244600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如</w:t>
      </w:r>
      <w:r>
        <w:rPr>
          <w:spacing w:val="-3"/>
          <w:sz w:val="21"/>
        </w:rPr>
        <w:t>图</w:t>
      </w:r>
      <w:r>
        <w:rPr>
          <w:sz w:val="21"/>
        </w:rPr>
        <w:t>甲</w:t>
      </w:r>
      <w:r>
        <w:rPr>
          <w:spacing w:val="-3"/>
          <w:sz w:val="21"/>
        </w:rPr>
        <w:t>所</w:t>
      </w:r>
      <w:r>
        <w:rPr>
          <w:sz w:val="21"/>
        </w:rPr>
        <w:t>示</w:t>
      </w:r>
      <w:r>
        <w:rPr>
          <w:spacing w:val="-3"/>
          <w:sz w:val="21"/>
        </w:rPr>
        <w:t>电路</w:t>
      </w:r>
      <w:r>
        <w:rPr>
          <w:spacing w:val="-17"/>
          <w:sz w:val="21"/>
        </w:rPr>
        <w:t>，</w:t>
      </w:r>
      <w:r>
        <w:rPr>
          <w:spacing w:val="50"/>
          <w:sz w:val="21"/>
        </w:rPr>
        <w:t>当</w:t>
      </w:r>
      <w:r>
        <w:rPr>
          <w:rFonts w:ascii="Times New Roman" w:eastAsia="Times New Roman"/>
          <w:sz w:val="21"/>
        </w:rPr>
        <w:t>S</w:t>
      </w:r>
      <w:r>
        <w:rPr>
          <w:rFonts w:ascii="Times New Roman" w:eastAsia="Times New Roman"/>
          <w:spacing w:val="16"/>
          <w:sz w:val="21"/>
        </w:rPr>
        <w:t xml:space="preserve"> </w:t>
      </w:r>
      <w:r>
        <w:rPr>
          <w:sz w:val="21"/>
        </w:rPr>
        <w:t>断</w:t>
      </w:r>
      <w:r>
        <w:rPr>
          <w:spacing w:val="-3"/>
          <w:sz w:val="21"/>
        </w:rPr>
        <w:t>开</w:t>
      </w:r>
      <w:r>
        <w:rPr>
          <w:sz w:val="21"/>
        </w:rPr>
        <w:t>和</w:t>
      </w:r>
      <w:r>
        <w:rPr>
          <w:spacing w:val="-3"/>
          <w:sz w:val="21"/>
        </w:rPr>
        <w:t>闭</w:t>
      </w:r>
      <w:r>
        <w:rPr>
          <w:sz w:val="21"/>
        </w:rPr>
        <w:t>合</w:t>
      </w:r>
      <w:r>
        <w:rPr>
          <w:spacing w:val="-3"/>
          <w:sz w:val="21"/>
        </w:rPr>
        <w:t>时</w:t>
      </w:r>
      <w:r>
        <w:rPr>
          <w:spacing w:val="-17"/>
          <w:sz w:val="21"/>
        </w:rPr>
        <w:t>，</w:t>
      </w:r>
      <w:r>
        <w:rPr>
          <w:sz w:val="21"/>
        </w:rPr>
        <w:t>电</w:t>
      </w:r>
      <w:r>
        <w:rPr>
          <w:spacing w:val="-3"/>
          <w:sz w:val="21"/>
        </w:rPr>
        <w:t>压表</w:t>
      </w:r>
      <w:r>
        <w:rPr>
          <w:sz w:val="21"/>
        </w:rPr>
        <w:t>的读</w:t>
      </w:r>
      <w:r>
        <w:rPr>
          <w:spacing w:val="-3"/>
          <w:sz w:val="21"/>
        </w:rPr>
        <w:t>数</w:t>
      </w:r>
      <w:r>
        <w:rPr>
          <w:sz w:val="21"/>
        </w:rPr>
        <w:t>均</w:t>
      </w:r>
      <w:r>
        <w:rPr>
          <w:spacing w:val="-3"/>
          <w:sz w:val="21"/>
        </w:rPr>
        <w:t>如</w:t>
      </w:r>
      <w:r>
        <w:rPr>
          <w:sz w:val="21"/>
        </w:rPr>
        <w:t>图</w:t>
      </w:r>
      <w:r>
        <w:rPr>
          <w:spacing w:val="-3"/>
          <w:sz w:val="21"/>
        </w:rPr>
        <w:t>乙</w:t>
      </w:r>
      <w:r>
        <w:rPr>
          <w:sz w:val="21"/>
        </w:rPr>
        <w:t>所</w:t>
      </w:r>
      <w:r>
        <w:rPr>
          <w:spacing w:val="-3"/>
          <w:sz w:val="21"/>
        </w:rPr>
        <w:t>示</w:t>
      </w:r>
      <w:r>
        <w:rPr>
          <w:spacing w:val="-17"/>
          <w:sz w:val="21"/>
        </w:rPr>
        <w:t>；</w:t>
      </w:r>
      <w:r>
        <w:rPr>
          <w:spacing w:val="50"/>
          <w:sz w:val="21"/>
        </w:rPr>
        <w:t>则</w:t>
      </w:r>
      <w:r>
        <w:rPr>
          <w:rFonts w:ascii="Times New Roman" w:eastAsia="Times New Roman"/>
          <w:sz w:val="21"/>
        </w:rPr>
        <w:t>S</w:t>
      </w:r>
      <w:r>
        <w:rPr>
          <w:rFonts w:ascii="Times New Roman" w:eastAsia="Times New Roman"/>
          <w:spacing w:val="16"/>
          <w:sz w:val="21"/>
        </w:rPr>
        <w:t xml:space="preserve"> </w:t>
      </w:r>
      <w:r>
        <w:rPr>
          <w:sz w:val="21"/>
        </w:rPr>
        <w:t>闭</w:t>
      </w:r>
      <w:r>
        <w:rPr>
          <w:spacing w:val="-3"/>
          <w:sz w:val="21"/>
        </w:rPr>
        <w:t>合时</w:t>
      </w:r>
      <w:r>
        <w:rPr>
          <w:spacing w:val="-7"/>
          <w:sz w:val="21"/>
        </w:rPr>
        <w:t>，</w:t>
      </w:r>
      <w:r>
        <w:rPr>
          <w:rFonts w:ascii="Times New Roman" w:eastAsia="Times New Roman"/>
          <w:spacing w:val="-7"/>
          <w:sz w:val="21"/>
        </w:rPr>
        <w:t>L</w:t>
      </w:r>
      <w:r>
        <w:rPr>
          <w:rFonts w:ascii="Times New Roman" w:eastAsia="Times New Roman"/>
          <w:spacing w:val="-7"/>
          <w:sz w:val="21"/>
          <w:vertAlign w:val="subscript"/>
        </w:rPr>
        <w:t>1</w:t>
      </w:r>
      <w:r>
        <w:rPr>
          <w:rFonts w:ascii="Times New Roman" w:eastAsia="Times New Roman"/>
          <w:spacing w:val="-6"/>
          <w:sz w:val="21"/>
        </w:rPr>
        <w:t xml:space="preserve"> </w:t>
      </w:r>
      <w:r>
        <w:rPr>
          <w:sz w:val="21"/>
        </w:rPr>
        <w:t>两端的电压</w:t>
      </w:r>
      <w:r>
        <w:rPr>
          <w:spacing w:val="-3"/>
          <w:sz w:val="21"/>
        </w:rPr>
        <w:t>为</w:t>
      </w:r>
      <w:r>
        <w:rPr>
          <w:spacing w:val="-3"/>
          <w:sz w:val="21"/>
          <w:u w:val="single"/>
        </w:rPr>
        <w:t xml:space="preserve"> </w:t>
      </w:r>
      <w:r>
        <w:rPr>
          <w:spacing w:val="-3"/>
          <w:sz w:val="21"/>
          <w:u w:val="single"/>
        </w:rPr>
        <w:tab/>
      </w:r>
      <w:r>
        <w:rPr>
          <w:rFonts w:ascii="Times New Roman" w:eastAsia="Times New Roman"/>
          <w:sz w:val="21"/>
        </w:rPr>
        <w:t>V</w:t>
      </w:r>
      <w:r>
        <w:rPr>
          <w:sz w:val="21"/>
        </w:rPr>
        <w:t>，</w:t>
      </w:r>
      <w:r>
        <w:rPr>
          <w:rFonts w:ascii="Times New Roman" w:eastAsia="Times New Roman"/>
          <w:sz w:val="21"/>
        </w:rPr>
        <w:t>L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rFonts w:ascii="Times New Roman" w:eastAsia="Times New Roman"/>
          <w:spacing w:val="-17"/>
          <w:sz w:val="21"/>
        </w:rPr>
        <w:t xml:space="preserve"> </w:t>
      </w:r>
      <w:r>
        <w:rPr>
          <w:sz w:val="21"/>
        </w:rPr>
        <w:t>两</w:t>
      </w:r>
      <w:r>
        <w:rPr>
          <w:spacing w:val="-3"/>
          <w:sz w:val="21"/>
        </w:rPr>
        <w:t>端</w:t>
      </w:r>
      <w:r>
        <w:rPr>
          <w:sz w:val="21"/>
        </w:rPr>
        <w:t>的电</w:t>
      </w:r>
      <w:r>
        <w:rPr>
          <w:spacing w:val="-3"/>
          <w:sz w:val="21"/>
        </w:rPr>
        <w:t>压</w:t>
      </w:r>
      <w:r>
        <w:rPr>
          <w:sz w:val="21"/>
        </w:rPr>
        <w:t>为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rFonts w:ascii="Times New Roman" w:eastAsia="Times New Roman"/>
          <w:sz w:val="21"/>
        </w:rPr>
        <w:t>V</w:t>
      </w:r>
      <w:r>
        <w:rPr>
          <w:sz w:val="21"/>
        </w:rPr>
        <w:t>。</w:t>
      </w:r>
    </w:p>
    <w:p w:rsidR="004248A0" w:rsidRDefault="004248A0">
      <w:pPr>
        <w:pStyle w:val="a3"/>
        <w:rPr>
          <w:sz w:val="20"/>
        </w:rPr>
      </w:pPr>
    </w:p>
    <w:p w:rsidR="004248A0" w:rsidRDefault="004248A0">
      <w:pPr>
        <w:pStyle w:val="a3"/>
        <w:rPr>
          <w:sz w:val="20"/>
        </w:rPr>
      </w:pPr>
    </w:p>
    <w:p w:rsidR="004248A0" w:rsidRDefault="004248A0">
      <w:pPr>
        <w:pStyle w:val="a3"/>
        <w:rPr>
          <w:sz w:val="20"/>
        </w:rPr>
      </w:pPr>
    </w:p>
    <w:p w:rsidR="004248A0" w:rsidRDefault="004248A0">
      <w:pPr>
        <w:pStyle w:val="a3"/>
        <w:rPr>
          <w:sz w:val="20"/>
        </w:rPr>
      </w:pPr>
    </w:p>
    <w:p w:rsidR="004248A0" w:rsidRDefault="004248A0">
      <w:pPr>
        <w:pStyle w:val="a3"/>
        <w:rPr>
          <w:sz w:val="20"/>
        </w:rPr>
      </w:pPr>
    </w:p>
    <w:p w:rsidR="004248A0" w:rsidRDefault="004248A0">
      <w:pPr>
        <w:pStyle w:val="a3"/>
        <w:rPr>
          <w:sz w:val="20"/>
        </w:rPr>
      </w:pPr>
    </w:p>
    <w:p w:rsidR="004248A0" w:rsidRDefault="004248A0">
      <w:pPr>
        <w:rPr>
          <w:sz w:val="20"/>
        </w:rPr>
        <w:sectPr w:rsidR="004248A0">
          <w:pgSz w:w="11060" w:h="15310"/>
          <w:pgMar w:top="1060" w:right="920" w:bottom="1280" w:left="1020" w:header="0" w:footer="1088" w:gutter="0"/>
          <w:cols w:space="720"/>
        </w:sectPr>
      </w:pPr>
    </w:p>
    <w:p w:rsidR="004248A0" w:rsidRDefault="004248A0">
      <w:pPr>
        <w:pStyle w:val="a3"/>
        <w:spacing w:before="12"/>
        <w:rPr>
          <w:sz w:val="16"/>
        </w:rPr>
      </w:pPr>
    </w:p>
    <w:p w:rsidR="004248A0" w:rsidRDefault="00031E88">
      <w:pPr>
        <w:ind w:left="2098" w:right="1962"/>
        <w:jc w:val="center"/>
        <w:rPr>
          <w:sz w:val="18"/>
        </w:rPr>
      </w:pPr>
      <w:r>
        <w:rPr>
          <w:noProof/>
          <w:lang w:val="en-US" w:bidi="ar-SA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-829437</wp:posOffset>
            </wp:positionV>
            <wp:extent cx="2931160" cy="868679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17 题图</w:t>
      </w:r>
    </w:p>
    <w:p w:rsidR="004248A0" w:rsidRDefault="00031E88">
      <w:pPr>
        <w:pStyle w:val="a3"/>
        <w:spacing w:before="3"/>
      </w:pPr>
      <w:r>
        <w:br w:type="column"/>
      </w:r>
    </w:p>
    <w:p w:rsidR="004248A0" w:rsidRDefault="00031E88">
      <w:pPr>
        <w:pStyle w:val="a4"/>
        <w:numPr>
          <w:ilvl w:val="2"/>
          <w:numId w:val="7"/>
        </w:numPr>
        <w:tabs>
          <w:tab w:val="left" w:pos="961"/>
        </w:tabs>
        <w:jc w:val="left"/>
        <w:rPr>
          <w:sz w:val="18"/>
        </w:rPr>
      </w:pPr>
      <w:r>
        <w:rPr>
          <w:sz w:val="18"/>
        </w:rPr>
        <w:t>题图</w:t>
      </w:r>
    </w:p>
    <w:p w:rsidR="004248A0" w:rsidRDefault="00031E88">
      <w:pPr>
        <w:pStyle w:val="a3"/>
        <w:spacing w:before="10"/>
        <w:rPr>
          <w:sz w:val="24"/>
        </w:rPr>
      </w:pPr>
      <w:r>
        <w:br w:type="column"/>
      </w:r>
    </w:p>
    <w:p w:rsidR="004248A0" w:rsidRDefault="00031E88">
      <w:pPr>
        <w:pStyle w:val="a4"/>
        <w:numPr>
          <w:ilvl w:val="2"/>
          <w:numId w:val="7"/>
        </w:numPr>
        <w:tabs>
          <w:tab w:val="left" w:pos="921"/>
        </w:tabs>
        <w:ind w:left="920"/>
        <w:jc w:val="left"/>
        <w:rPr>
          <w:sz w:val="18"/>
        </w:rPr>
      </w:pPr>
      <w:r>
        <w:rPr>
          <w:sz w:val="18"/>
        </w:rPr>
        <w:t>题图</w:t>
      </w:r>
    </w:p>
    <w:p w:rsidR="004248A0" w:rsidRDefault="004248A0">
      <w:pPr>
        <w:rPr>
          <w:sz w:val="18"/>
        </w:rPr>
        <w:sectPr w:rsidR="004248A0">
          <w:type w:val="continuous"/>
          <w:pgSz w:w="11060" w:h="15310"/>
          <w:pgMar w:top="1100" w:right="920" w:bottom="1280" w:left="1020" w:header="720" w:footer="720" w:gutter="0"/>
          <w:cols w:num="3" w:space="720" w:equalWidth="0">
            <w:col w:w="4730" w:space="73"/>
            <w:col w:w="2034" w:space="40"/>
            <w:col w:w="2243"/>
          </w:cols>
        </w:sectPr>
      </w:pPr>
    </w:p>
    <w:p w:rsidR="004248A0" w:rsidRDefault="00031E88">
      <w:pPr>
        <w:pStyle w:val="a4"/>
        <w:numPr>
          <w:ilvl w:val="0"/>
          <w:numId w:val="7"/>
        </w:numPr>
        <w:tabs>
          <w:tab w:val="left" w:pos="537"/>
        </w:tabs>
        <w:spacing w:before="68"/>
        <w:ind w:left="536" w:hanging="423"/>
        <w:rPr>
          <w:sz w:val="21"/>
        </w:rPr>
      </w:pPr>
      <w:r>
        <w:rPr>
          <w:spacing w:val="-3"/>
          <w:sz w:val="21"/>
        </w:rPr>
        <w:lastRenderedPageBreak/>
        <w:t>如图所示，小明按图中所示的电路进行实验时，</w:t>
      </w:r>
      <w:r>
        <w:rPr>
          <w:rFonts w:ascii="Times New Roman" w:eastAsia="Times New Roman"/>
          <w:sz w:val="21"/>
        </w:rPr>
        <w:t>R</w:t>
      </w:r>
      <w:r>
        <w:rPr>
          <w:rFonts w:ascii="Times New Roman" w:eastAsia="Times New Roman"/>
          <w:sz w:val="21"/>
          <w:vertAlign w:val="subscript"/>
        </w:rPr>
        <w:t>1</w:t>
      </w:r>
      <w:r>
        <w:rPr>
          <w:rFonts w:ascii="Times New Roman" w:eastAsia="Times New Roman"/>
          <w:spacing w:val="-19"/>
          <w:sz w:val="21"/>
        </w:rPr>
        <w:t xml:space="preserve"> </w:t>
      </w:r>
      <w:r>
        <w:rPr>
          <w:spacing w:val="-3"/>
          <w:sz w:val="21"/>
        </w:rPr>
        <w:t>是定值电阻，则：</w:t>
      </w:r>
    </w:p>
    <w:p w:rsidR="004248A0" w:rsidRDefault="00031E88">
      <w:pPr>
        <w:pStyle w:val="a4"/>
        <w:numPr>
          <w:ilvl w:val="0"/>
          <w:numId w:val="6"/>
        </w:numPr>
        <w:tabs>
          <w:tab w:val="left" w:pos="643"/>
          <w:tab w:val="left" w:pos="2319"/>
        </w:tabs>
        <w:spacing w:before="53"/>
        <w:rPr>
          <w:sz w:val="21"/>
        </w:rPr>
      </w:pPr>
      <w:r>
        <w:rPr>
          <w:sz w:val="21"/>
        </w:rPr>
        <w:t>该</w:t>
      </w:r>
      <w:r>
        <w:rPr>
          <w:spacing w:val="-3"/>
          <w:sz w:val="21"/>
        </w:rPr>
        <w:t>电</w:t>
      </w:r>
      <w:r>
        <w:rPr>
          <w:sz w:val="21"/>
        </w:rPr>
        <w:t>路是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pacing w:val="-3"/>
          <w:sz w:val="21"/>
        </w:rPr>
        <w:t>联</w:t>
      </w:r>
      <w:r>
        <w:rPr>
          <w:sz w:val="21"/>
        </w:rPr>
        <w:t>电路。</w:t>
      </w:r>
    </w:p>
    <w:p w:rsidR="004248A0" w:rsidRDefault="00031E88">
      <w:pPr>
        <w:pStyle w:val="a4"/>
        <w:numPr>
          <w:ilvl w:val="0"/>
          <w:numId w:val="6"/>
        </w:numPr>
        <w:tabs>
          <w:tab w:val="left" w:pos="643"/>
          <w:tab w:val="left" w:pos="7197"/>
        </w:tabs>
        <w:spacing w:before="51"/>
        <w:rPr>
          <w:sz w:val="21"/>
        </w:rPr>
      </w:pPr>
      <w:r>
        <w:rPr>
          <w:sz w:val="21"/>
        </w:rPr>
        <w:t>闭</w:t>
      </w:r>
      <w:r>
        <w:rPr>
          <w:spacing w:val="-3"/>
          <w:sz w:val="21"/>
        </w:rPr>
        <w:t>合</w:t>
      </w:r>
      <w:r>
        <w:rPr>
          <w:sz w:val="21"/>
        </w:rPr>
        <w:t>开</w:t>
      </w:r>
      <w:r>
        <w:rPr>
          <w:spacing w:val="-3"/>
          <w:sz w:val="21"/>
        </w:rPr>
        <w:t>关</w:t>
      </w:r>
      <w:r>
        <w:rPr>
          <w:sz w:val="21"/>
        </w:rPr>
        <w:t>，</w:t>
      </w:r>
      <w:r>
        <w:rPr>
          <w:spacing w:val="-3"/>
          <w:sz w:val="21"/>
        </w:rPr>
        <w:t>若</w:t>
      </w:r>
      <w:r>
        <w:rPr>
          <w:sz w:val="21"/>
        </w:rPr>
        <w:t>滑</w:t>
      </w:r>
      <w:r>
        <w:rPr>
          <w:spacing w:val="-3"/>
          <w:sz w:val="21"/>
        </w:rPr>
        <w:t>动变</w:t>
      </w:r>
      <w:r>
        <w:rPr>
          <w:sz w:val="21"/>
        </w:rPr>
        <w:t>阻器</w:t>
      </w:r>
      <w:r>
        <w:rPr>
          <w:spacing w:val="-3"/>
          <w:sz w:val="21"/>
        </w:rPr>
        <w:t>的</w:t>
      </w:r>
      <w:r>
        <w:rPr>
          <w:sz w:val="21"/>
        </w:rPr>
        <w:t>滑</w:t>
      </w:r>
      <w:r>
        <w:rPr>
          <w:spacing w:val="-3"/>
          <w:sz w:val="21"/>
        </w:rPr>
        <w:t>片</w:t>
      </w:r>
      <w:r>
        <w:rPr>
          <w:sz w:val="21"/>
        </w:rPr>
        <w:t>往</w:t>
      </w:r>
      <w:r>
        <w:rPr>
          <w:spacing w:val="-3"/>
          <w:sz w:val="21"/>
        </w:rPr>
        <w:t>右</w:t>
      </w:r>
      <w:r>
        <w:rPr>
          <w:sz w:val="21"/>
        </w:rPr>
        <w:t>滑</w:t>
      </w:r>
      <w:r>
        <w:rPr>
          <w:spacing w:val="-3"/>
          <w:sz w:val="21"/>
        </w:rPr>
        <w:t>动</w:t>
      </w:r>
      <w:r>
        <w:rPr>
          <w:sz w:val="21"/>
        </w:rPr>
        <w:t>，</w:t>
      </w:r>
      <w:r>
        <w:rPr>
          <w:spacing w:val="-3"/>
          <w:sz w:val="21"/>
        </w:rPr>
        <w:t>那</w:t>
      </w:r>
      <w:r>
        <w:rPr>
          <w:sz w:val="21"/>
        </w:rPr>
        <w:t>么：</w:t>
      </w:r>
      <w:r>
        <w:rPr>
          <w:rFonts w:ascii="Times New Roman" w:eastAsia="Times New Roman"/>
          <w:sz w:val="21"/>
        </w:rPr>
        <w:t>A</w:t>
      </w:r>
      <w:r>
        <w:rPr>
          <w:rFonts w:ascii="Times New Roman" w:eastAsia="Times New Roman"/>
          <w:sz w:val="21"/>
          <w:vertAlign w:val="subscript"/>
        </w:rPr>
        <w:t>1</w:t>
      </w:r>
      <w:r>
        <w:rPr>
          <w:rFonts w:ascii="Times New Roman" w:eastAsia="Times New Roman"/>
          <w:spacing w:val="4"/>
          <w:sz w:val="21"/>
        </w:rPr>
        <w:t xml:space="preserve"> </w:t>
      </w:r>
      <w:r>
        <w:rPr>
          <w:sz w:val="21"/>
        </w:rPr>
        <w:t>示数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，电</w:t>
      </w:r>
      <w:r>
        <w:rPr>
          <w:spacing w:val="-3"/>
          <w:sz w:val="21"/>
        </w:rPr>
        <w:t>压</w:t>
      </w:r>
      <w:r>
        <w:rPr>
          <w:spacing w:val="50"/>
          <w:sz w:val="21"/>
        </w:rPr>
        <w:t>表</w:t>
      </w:r>
      <w:r>
        <w:rPr>
          <w:rFonts w:ascii="Times New Roman" w:eastAsia="Times New Roman"/>
          <w:sz w:val="21"/>
        </w:rPr>
        <w:t>V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rFonts w:ascii="Times New Roman" w:eastAsia="Times New Roman"/>
          <w:spacing w:val="-19"/>
          <w:sz w:val="21"/>
        </w:rPr>
        <w:t xml:space="preserve"> </w:t>
      </w:r>
      <w:r>
        <w:rPr>
          <w:sz w:val="21"/>
        </w:rPr>
        <w:t>示数</w:t>
      </w:r>
    </w:p>
    <w:p w:rsidR="004248A0" w:rsidRDefault="00031E88">
      <w:pPr>
        <w:pStyle w:val="a3"/>
        <w:tabs>
          <w:tab w:val="left" w:pos="1901"/>
        </w:tabs>
        <w:spacing w:before="50"/>
        <w:ind w:left="638"/>
      </w:pPr>
      <w:r>
        <w:rPr>
          <w:rFonts w:ascii="Times New Roman" w:eastAsia="Times New Roman" w:hAnsi="Times New Roman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ab/>
      </w:r>
      <w:r>
        <w:rPr>
          <w:spacing w:val="-3"/>
        </w:rPr>
        <w:t>（</w:t>
      </w:r>
      <w:r>
        <w:rPr>
          <w:spacing w:val="-32"/>
        </w:rPr>
        <w:t>选填“变大”、“变小”、“不变”</w:t>
      </w:r>
      <w:r>
        <w:rPr>
          <w:spacing w:val="-108"/>
        </w:rPr>
        <w:t>）</w:t>
      </w:r>
      <w:r>
        <w:t>。</w:t>
      </w:r>
    </w:p>
    <w:p w:rsidR="004248A0" w:rsidRDefault="00031E88">
      <w:pPr>
        <w:pStyle w:val="a4"/>
        <w:numPr>
          <w:ilvl w:val="0"/>
          <w:numId w:val="7"/>
        </w:numPr>
        <w:tabs>
          <w:tab w:val="left" w:pos="537"/>
          <w:tab w:val="left" w:pos="6824"/>
          <w:tab w:val="left" w:pos="8610"/>
        </w:tabs>
        <w:spacing w:before="52" w:line="285" w:lineRule="auto"/>
        <w:ind w:left="533" w:right="139" w:hanging="420"/>
        <w:rPr>
          <w:sz w:val="21"/>
        </w:rPr>
      </w:pPr>
      <w:r>
        <w:rPr>
          <w:spacing w:val="-3"/>
          <w:sz w:val="21"/>
        </w:rPr>
        <w:t>如</w:t>
      </w:r>
      <w:r>
        <w:rPr>
          <w:sz w:val="21"/>
        </w:rPr>
        <w:t>图</w:t>
      </w:r>
      <w:r>
        <w:rPr>
          <w:spacing w:val="-3"/>
          <w:sz w:val="21"/>
        </w:rPr>
        <w:t>是灯</w:t>
      </w:r>
      <w:r>
        <w:rPr>
          <w:spacing w:val="52"/>
          <w:sz w:val="21"/>
        </w:rPr>
        <w:t>泡</w:t>
      </w:r>
      <w:r>
        <w:rPr>
          <w:rFonts w:ascii="Times New Roman" w:eastAsia="Times New Roman" w:hAnsi="Times New Roman"/>
          <w:sz w:val="21"/>
        </w:rPr>
        <w:t>L</w:t>
      </w:r>
      <w:r>
        <w:rPr>
          <w:rFonts w:ascii="Times New Roman" w:eastAsia="Times New Roman" w:hAnsi="Times New Roman"/>
          <w:spacing w:val="8"/>
          <w:sz w:val="21"/>
        </w:rPr>
        <w:t xml:space="preserve"> </w:t>
      </w:r>
      <w:r>
        <w:rPr>
          <w:sz w:val="21"/>
        </w:rPr>
        <w:t>和电</w:t>
      </w:r>
      <w:r>
        <w:rPr>
          <w:spacing w:val="51"/>
          <w:sz w:val="21"/>
        </w:rPr>
        <w:t>阻</w:t>
      </w:r>
      <w:r>
        <w:rPr>
          <w:rFonts w:ascii="Times New Roman" w:eastAsia="Times New Roman" w:hAnsi="Times New Roman"/>
          <w:sz w:val="21"/>
        </w:rPr>
        <w:t>R</w:t>
      </w:r>
      <w:r>
        <w:rPr>
          <w:rFonts w:ascii="Times New Roman" w:eastAsia="Times New Roman" w:hAnsi="Times New Roman"/>
          <w:spacing w:val="14"/>
          <w:sz w:val="21"/>
        </w:rPr>
        <w:t xml:space="preserve"> </w:t>
      </w:r>
      <w:r>
        <w:rPr>
          <w:spacing w:val="-3"/>
          <w:sz w:val="21"/>
        </w:rPr>
        <w:t>中</w:t>
      </w:r>
      <w:r>
        <w:rPr>
          <w:sz w:val="21"/>
        </w:rPr>
        <w:t>电</w:t>
      </w:r>
      <w:r>
        <w:rPr>
          <w:spacing w:val="-3"/>
          <w:sz w:val="21"/>
        </w:rPr>
        <w:t>流</w:t>
      </w:r>
      <w:r>
        <w:rPr>
          <w:sz w:val="21"/>
        </w:rPr>
        <w:t>随</w:t>
      </w:r>
      <w:r>
        <w:rPr>
          <w:spacing w:val="-3"/>
          <w:sz w:val="21"/>
        </w:rPr>
        <w:t>电</w:t>
      </w:r>
      <w:r>
        <w:rPr>
          <w:sz w:val="21"/>
        </w:rPr>
        <w:t>压</w:t>
      </w:r>
      <w:r>
        <w:rPr>
          <w:spacing w:val="-3"/>
          <w:sz w:val="21"/>
        </w:rPr>
        <w:t>变</w:t>
      </w:r>
      <w:r>
        <w:rPr>
          <w:sz w:val="21"/>
        </w:rPr>
        <w:t>化</w:t>
      </w:r>
      <w:r>
        <w:rPr>
          <w:spacing w:val="-3"/>
          <w:sz w:val="21"/>
        </w:rPr>
        <w:t>的图</w:t>
      </w:r>
      <w:r>
        <w:rPr>
          <w:sz w:val="21"/>
        </w:rPr>
        <w:t>像。</w:t>
      </w:r>
      <w:r>
        <w:rPr>
          <w:spacing w:val="-3"/>
          <w:sz w:val="21"/>
        </w:rPr>
        <w:t>由</w:t>
      </w:r>
      <w:r>
        <w:rPr>
          <w:sz w:val="21"/>
        </w:rPr>
        <w:t>图</w:t>
      </w:r>
      <w:r>
        <w:rPr>
          <w:spacing w:val="-3"/>
          <w:sz w:val="21"/>
        </w:rPr>
        <w:t>像</w:t>
      </w:r>
      <w:r>
        <w:rPr>
          <w:sz w:val="21"/>
        </w:rPr>
        <w:t>可</w:t>
      </w:r>
      <w:r>
        <w:rPr>
          <w:spacing w:val="-3"/>
          <w:sz w:val="21"/>
        </w:rPr>
        <w:t>知</w:t>
      </w:r>
      <w:r>
        <w:rPr>
          <w:sz w:val="21"/>
        </w:rPr>
        <w:t>，</w:t>
      </w:r>
      <w:r>
        <w:rPr>
          <w:spacing w:val="-3"/>
          <w:sz w:val="21"/>
        </w:rPr>
        <w:t>电</w:t>
      </w:r>
      <w:r>
        <w:rPr>
          <w:spacing w:val="50"/>
          <w:sz w:val="21"/>
        </w:rPr>
        <w:t>阻</w:t>
      </w:r>
      <w:r>
        <w:rPr>
          <w:rFonts w:ascii="Times New Roman" w:eastAsia="Times New Roman" w:hAnsi="Times New Roman"/>
          <w:sz w:val="21"/>
        </w:rPr>
        <w:t>R</w:t>
      </w:r>
      <w:r>
        <w:rPr>
          <w:rFonts w:ascii="Times New Roman" w:eastAsia="Times New Roman" w:hAnsi="Times New Roman"/>
          <w:spacing w:val="11"/>
          <w:sz w:val="21"/>
        </w:rPr>
        <w:t xml:space="preserve"> </w:t>
      </w:r>
      <w:r>
        <w:rPr>
          <w:sz w:val="21"/>
        </w:rPr>
        <w:t>的阻</w:t>
      </w:r>
      <w:r>
        <w:rPr>
          <w:spacing w:val="-3"/>
          <w:sz w:val="21"/>
        </w:rPr>
        <w:t>值</w:t>
      </w:r>
      <w:r>
        <w:rPr>
          <w:sz w:val="21"/>
        </w:rPr>
        <w:t>为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rFonts w:ascii="Times New Roman" w:eastAsia="Times New Roman" w:hAnsi="Times New Roman"/>
          <w:spacing w:val="-4"/>
          <w:sz w:val="21"/>
        </w:rPr>
        <w:t>Ω</w:t>
      </w:r>
      <w:r>
        <w:rPr>
          <w:spacing w:val="-17"/>
          <w:sz w:val="21"/>
        </w:rPr>
        <w:t>。</w:t>
      </w:r>
      <w:r>
        <w:rPr>
          <w:sz w:val="21"/>
        </w:rPr>
        <w:t>若将</w:t>
      </w:r>
      <w:r>
        <w:rPr>
          <w:spacing w:val="-3"/>
          <w:sz w:val="21"/>
        </w:rPr>
        <w:t>它</w:t>
      </w:r>
      <w:r>
        <w:rPr>
          <w:sz w:val="21"/>
        </w:rPr>
        <w:t>们</w:t>
      </w:r>
      <w:r>
        <w:rPr>
          <w:spacing w:val="-3"/>
          <w:sz w:val="21"/>
        </w:rPr>
        <w:t>并</w:t>
      </w:r>
      <w:r>
        <w:rPr>
          <w:sz w:val="21"/>
        </w:rPr>
        <w:t>联</w:t>
      </w:r>
      <w:r>
        <w:rPr>
          <w:spacing w:val="-3"/>
          <w:sz w:val="21"/>
        </w:rPr>
        <w:t>接</w:t>
      </w:r>
      <w:r>
        <w:rPr>
          <w:sz w:val="21"/>
        </w:rPr>
        <w:t>在</w:t>
      </w:r>
      <w:r>
        <w:rPr>
          <w:spacing w:val="-3"/>
          <w:sz w:val="21"/>
        </w:rPr>
        <w:t>电压</w:t>
      </w:r>
      <w:r>
        <w:rPr>
          <w:sz w:val="21"/>
        </w:rPr>
        <w:t>为</w:t>
      </w:r>
      <w:r>
        <w:rPr>
          <w:spacing w:val="-45"/>
          <w:sz w:val="21"/>
        </w:rPr>
        <w:t xml:space="preserve"> </w:t>
      </w:r>
      <w:r>
        <w:rPr>
          <w:rFonts w:ascii="Times New Roman" w:eastAsia="Times New Roman" w:hAnsi="Times New Roman"/>
          <w:sz w:val="21"/>
        </w:rPr>
        <w:t>3</w:t>
      </w:r>
      <w:r>
        <w:rPr>
          <w:rFonts w:ascii="Times New Roman" w:eastAsia="Times New Roman" w:hAnsi="Times New Roman"/>
          <w:spacing w:val="5"/>
          <w:sz w:val="21"/>
        </w:rPr>
        <w:t xml:space="preserve"> </w:t>
      </w:r>
      <w:r>
        <w:rPr>
          <w:rFonts w:ascii="Times New Roman" w:eastAsia="Times New Roman" w:hAnsi="Times New Roman"/>
          <w:sz w:val="21"/>
        </w:rPr>
        <w:t>V</w:t>
      </w:r>
      <w:r>
        <w:rPr>
          <w:rFonts w:ascii="Times New Roman" w:eastAsia="Times New Roman" w:hAnsi="Times New Roman"/>
          <w:spacing w:val="12"/>
          <w:sz w:val="21"/>
        </w:rPr>
        <w:t xml:space="preserve"> </w:t>
      </w:r>
      <w:r>
        <w:rPr>
          <w:spacing w:val="-3"/>
          <w:sz w:val="21"/>
        </w:rPr>
        <w:t>的</w:t>
      </w:r>
      <w:r>
        <w:rPr>
          <w:sz w:val="21"/>
        </w:rPr>
        <w:t>电</w:t>
      </w:r>
      <w:r>
        <w:rPr>
          <w:spacing w:val="-3"/>
          <w:sz w:val="21"/>
        </w:rPr>
        <w:t>源</w:t>
      </w:r>
      <w:r>
        <w:rPr>
          <w:sz w:val="21"/>
        </w:rPr>
        <w:t>两</w:t>
      </w:r>
      <w:r>
        <w:rPr>
          <w:spacing w:val="-3"/>
          <w:sz w:val="21"/>
        </w:rPr>
        <w:t>端</w:t>
      </w:r>
      <w:r>
        <w:rPr>
          <w:sz w:val="21"/>
        </w:rPr>
        <w:t>，</w:t>
      </w:r>
      <w:r>
        <w:rPr>
          <w:spacing w:val="-3"/>
          <w:sz w:val="21"/>
        </w:rPr>
        <w:t>电</w:t>
      </w:r>
      <w:r>
        <w:rPr>
          <w:sz w:val="21"/>
        </w:rPr>
        <w:t>路</w:t>
      </w:r>
      <w:r>
        <w:rPr>
          <w:spacing w:val="-3"/>
          <w:sz w:val="21"/>
        </w:rPr>
        <w:t>中</w:t>
      </w:r>
      <w:r>
        <w:rPr>
          <w:sz w:val="21"/>
        </w:rPr>
        <w:t>的总</w:t>
      </w:r>
      <w:r>
        <w:rPr>
          <w:spacing w:val="-3"/>
          <w:sz w:val="21"/>
        </w:rPr>
        <w:t>电</w:t>
      </w:r>
      <w:r>
        <w:rPr>
          <w:sz w:val="21"/>
        </w:rPr>
        <w:t>流</w:t>
      </w:r>
      <w:r>
        <w:rPr>
          <w:spacing w:val="-3"/>
          <w:sz w:val="21"/>
        </w:rPr>
        <w:t>为</w:t>
      </w:r>
      <w:r>
        <w:rPr>
          <w:spacing w:val="-3"/>
          <w:sz w:val="21"/>
          <w:u w:val="single"/>
        </w:rPr>
        <w:t xml:space="preserve"> </w:t>
      </w:r>
      <w:r>
        <w:rPr>
          <w:spacing w:val="-3"/>
          <w:sz w:val="21"/>
          <w:u w:val="single"/>
        </w:rPr>
        <w:tab/>
      </w:r>
      <w:r>
        <w:rPr>
          <w:rFonts w:ascii="Times New Roman" w:eastAsia="Times New Roman" w:hAnsi="Times New Roman"/>
          <w:sz w:val="21"/>
        </w:rPr>
        <w:t>A</w:t>
      </w:r>
      <w:r>
        <w:rPr>
          <w:sz w:val="21"/>
        </w:rPr>
        <w:t>。</w:t>
      </w:r>
    </w:p>
    <w:p w:rsidR="004248A0" w:rsidRDefault="00031E88">
      <w:pPr>
        <w:pStyle w:val="a3"/>
        <w:spacing w:line="267" w:lineRule="exact"/>
        <w:ind w:left="113"/>
        <w:rPr>
          <w:rFonts w:ascii="黑体" w:eastAsia="黑体"/>
        </w:rPr>
      </w:pPr>
      <w:r>
        <w:rPr>
          <w:rFonts w:ascii="黑体" w:eastAsia="黑体" w:hint="eastAsia"/>
          <w:spacing w:val="-13"/>
        </w:rPr>
        <w:t>三、作图与实验探究题：</w:t>
      </w:r>
      <w:r>
        <w:rPr>
          <w:rFonts w:ascii="黑体" w:eastAsia="黑体" w:hint="eastAsia"/>
          <w:spacing w:val="-3"/>
        </w:rPr>
        <w:t>（</w:t>
      </w:r>
      <w:r>
        <w:rPr>
          <w:rFonts w:ascii="黑体" w:eastAsia="黑体" w:hint="eastAsia"/>
        </w:rPr>
        <w:t>共</w:t>
      </w:r>
      <w:r>
        <w:rPr>
          <w:rFonts w:ascii="黑体" w:eastAsia="黑体" w:hint="eastAsia"/>
          <w:spacing w:val="-52"/>
        </w:rPr>
        <w:t xml:space="preserve"> </w:t>
      </w:r>
      <w:r>
        <w:rPr>
          <w:rFonts w:ascii="黑体" w:eastAsia="黑体" w:hint="eastAsia"/>
        </w:rPr>
        <w:t>14</w:t>
      </w:r>
      <w:r>
        <w:rPr>
          <w:rFonts w:ascii="黑体" w:eastAsia="黑体" w:hint="eastAsia"/>
          <w:spacing w:val="-55"/>
        </w:rPr>
        <w:t xml:space="preserve"> </w:t>
      </w:r>
      <w:r>
        <w:rPr>
          <w:rFonts w:ascii="黑体" w:eastAsia="黑体" w:hint="eastAsia"/>
        </w:rPr>
        <w:t>分）</w:t>
      </w:r>
    </w:p>
    <w:p w:rsidR="004248A0" w:rsidRDefault="00031E88">
      <w:pPr>
        <w:pStyle w:val="a3"/>
        <w:spacing w:before="53" w:line="285" w:lineRule="auto"/>
        <w:ind w:left="533" w:right="165" w:hanging="420"/>
      </w:pPr>
      <w:r>
        <w:rPr>
          <w:rFonts w:ascii="Times New Roman" w:eastAsia="Times New Roman"/>
        </w:rPr>
        <w:t>20</w:t>
      </w:r>
      <w:r>
        <w:rPr>
          <w:spacing w:val="-113"/>
        </w:rPr>
        <w:t>．</w:t>
      </w:r>
      <w:r>
        <w:rPr>
          <w:spacing w:val="-3"/>
        </w:rPr>
        <w:t>（</w:t>
      </w:r>
      <w:r>
        <w:rPr>
          <w:rFonts w:ascii="Times New Roman" w:eastAsia="Times New Roman"/>
        </w:rPr>
        <w:t xml:space="preserve">1 </w:t>
      </w:r>
      <w:r>
        <w:rPr>
          <w:spacing w:val="-3"/>
        </w:rPr>
        <w:t>分</w:t>
      </w:r>
      <w:r>
        <w:rPr>
          <w:spacing w:val="-8"/>
        </w:rPr>
        <w:t>）</w:t>
      </w:r>
      <w:r>
        <w:rPr>
          <w:spacing w:val="-2"/>
        </w:rPr>
        <w:t>开关</w:t>
      </w:r>
      <w:r>
        <w:rPr>
          <w:spacing w:val="-53"/>
        </w:rPr>
        <w:t xml:space="preserve"> </w:t>
      </w:r>
      <w:r>
        <w:rPr>
          <w:rFonts w:ascii="Times New Roman" w:eastAsia="Times New Roman"/>
        </w:rPr>
        <w:t xml:space="preserve">S </w:t>
      </w:r>
      <w:r>
        <w:rPr>
          <w:spacing w:val="-4"/>
        </w:rPr>
        <w:t xml:space="preserve">闭合后，灯 </w:t>
      </w:r>
      <w:r>
        <w:rPr>
          <w:rFonts w:ascii="Times New Roman" w:eastAsia="Times New Roman"/>
          <w:spacing w:val="-5"/>
        </w:rPr>
        <w:t>L</w:t>
      </w:r>
      <w:r>
        <w:rPr>
          <w:rFonts w:ascii="Times New Roman" w:eastAsia="Times New Roman"/>
          <w:w w:val="97"/>
          <w:vertAlign w:val="subscript"/>
        </w:rPr>
        <w:t>1</w:t>
      </w:r>
      <w:r>
        <w:rPr>
          <w:rFonts w:ascii="Times New Roman" w:eastAsia="Times New Roman"/>
        </w:rPr>
        <w:t xml:space="preserve"> </w:t>
      </w:r>
      <w:r>
        <w:t>和</w:t>
      </w:r>
      <w:r>
        <w:rPr>
          <w:spacing w:val="-53"/>
        </w:rPr>
        <w:t xml:space="preserve"> </w:t>
      </w:r>
      <w:r>
        <w:rPr>
          <w:rFonts w:ascii="Times New Roman" w:eastAsia="Times New Roman"/>
          <w:spacing w:val="-5"/>
        </w:rPr>
        <w:t>L</w:t>
      </w:r>
      <w:r>
        <w:rPr>
          <w:rFonts w:ascii="Times New Roman" w:eastAsia="Times New Roman"/>
          <w:w w:val="97"/>
          <w:vertAlign w:val="subscript"/>
        </w:rPr>
        <w:t>2</w:t>
      </w:r>
      <w:r>
        <w:rPr>
          <w:rFonts w:ascii="Times New Roman" w:eastAsia="Times New Roman"/>
        </w:rPr>
        <w:t xml:space="preserve"> </w:t>
      </w:r>
      <w:r>
        <w:rPr>
          <w:spacing w:val="-4"/>
        </w:rPr>
        <w:t>都能发光，请在下图电路中的圆圈内填上适当的电表</w:t>
      </w:r>
      <w:r>
        <w:t>（电</w:t>
      </w:r>
      <w:r>
        <w:rPr>
          <w:spacing w:val="-2"/>
        </w:rPr>
        <w:t>流表或电压表</w:t>
      </w:r>
      <w:r>
        <w:rPr>
          <w:spacing w:val="-108"/>
        </w:rPr>
        <w:t>）</w:t>
      </w:r>
      <w:r>
        <w:t>。</w:t>
      </w:r>
    </w:p>
    <w:p w:rsidR="004248A0" w:rsidRDefault="00031E88">
      <w:pPr>
        <w:pStyle w:val="a3"/>
        <w:spacing w:after="76" w:line="267" w:lineRule="exact"/>
        <w:ind w:left="113"/>
      </w:pPr>
      <w:r>
        <w:rPr>
          <w:rFonts w:ascii="Times New Roman" w:eastAsia="Times New Roman"/>
        </w:rPr>
        <w:t>21</w:t>
      </w:r>
      <w:r>
        <w:rPr>
          <w:spacing w:val="-106"/>
        </w:rPr>
        <w:t>．</w:t>
      </w:r>
      <w:r>
        <w:rPr>
          <w:spacing w:val="-3"/>
        </w:rPr>
        <w:t>（</w:t>
      </w:r>
      <w:r>
        <w:rPr>
          <w:rFonts w:ascii="Times New Roman" w:eastAsia="Times New Roman"/>
        </w:rPr>
        <w:t xml:space="preserve">1 </w:t>
      </w:r>
      <w:r>
        <w:rPr>
          <w:spacing w:val="-3"/>
        </w:rPr>
        <w:t>分</w:t>
      </w:r>
      <w:r>
        <w:rPr>
          <w:spacing w:val="-1"/>
        </w:rPr>
        <w:t>）</w:t>
      </w:r>
      <w:r>
        <w:rPr>
          <w:color w:val="333333"/>
          <w:spacing w:val="-3"/>
        </w:rPr>
        <w:t>根据如图所示的实物图，在虚线框内画出相应的电路图。</w:t>
      </w:r>
    </w:p>
    <w:p w:rsidR="004248A0" w:rsidRDefault="00031E88">
      <w:pPr>
        <w:tabs>
          <w:tab w:val="left" w:pos="3996"/>
        </w:tabs>
        <w:ind w:left="195"/>
        <w:rPr>
          <w:sz w:val="20"/>
        </w:rPr>
      </w:pPr>
      <w:r>
        <w:rPr>
          <w:noProof/>
          <w:position w:val="3"/>
          <w:sz w:val="20"/>
          <w:lang w:val="en-US" w:bidi="ar-SA"/>
        </w:rPr>
        <w:drawing>
          <wp:inline distT="0" distB="0" distL="0" distR="0">
            <wp:extent cx="2080962" cy="982980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962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  <w:lang w:val="en-US" w:bidi="ar-SA"/>
        </w:rPr>
        <w:drawing>
          <wp:inline distT="0" distB="0" distL="0" distR="0">
            <wp:extent cx="2991025" cy="1147572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025" cy="114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8A0" w:rsidRDefault="004248A0">
      <w:pPr>
        <w:rPr>
          <w:sz w:val="20"/>
        </w:rPr>
        <w:sectPr w:rsidR="004248A0">
          <w:type w:val="continuous"/>
          <w:pgSz w:w="11060" w:h="15310"/>
          <w:pgMar w:top="1100" w:right="920" w:bottom="1280" w:left="1020" w:header="720" w:footer="720" w:gutter="0"/>
          <w:cols w:space="720"/>
        </w:sectPr>
      </w:pPr>
    </w:p>
    <w:p w:rsidR="004248A0" w:rsidRDefault="00031E88">
      <w:pPr>
        <w:pStyle w:val="a4"/>
        <w:numPr>
          <w:ilvl w:val="2"/>
          <w:numId w:val="7"/>
        </w:numPr>
        <w:tabs>
          <w:tab w:val="left" w:pos="1710"/>
        </w:tabs>
        <w:spacing w:before="23"/>
        <w:ind w:left="1709"/>
        <w:jc w:val="left"/>
        <w:rPr>
          <w:rFonts w:ascii="Calibri" w:eastAsia="Calibri"/>
          <w:sz w:val="18"/>
        </w:rPr>
      </w:pPr>
      <w:r>
        <w:rPr>
          <w:sz w:val="18"/>
        </w:rPr>
        <w:lastRenderedPageBreak/>
        <w:t>题图</w:t>
      </w:r>
    </w:p>
    <w:p w:rsidR="004248A0" w:rsidRDefault="00031E88">
      <w:pPr>
        <w:pStyle w:val="a4"/>
        <w:numPr>
          <w:ilvl w:val="2"/>
          <w:numId w:val="7"/>
        </w:numPr>
        <w:tabs>
          <w:tab w:val="left" w:pos="2640"/>
        </w:tabs>
        <w:spacing w:before="47"/>
        <w:ind w:left="2639"/>
        <w:jc w:val="left"/>
        <w:rPr>
          <w:sz w:val="18"/>
        </w:rPr>
      </w:pPr>
      <w:r>
        <w:rPr>
          <w:sz w:val="18"/>
        </w:rPr>
        <w:br w:type="column"/>
      </w:r>
      <w:r>
        <w:rPr>
          <w:sz w:val="18"/>
        </w:rPr>
        <w:lastRenderedPageBreak/>
        <w:t>题图</w:t>
      </w:r>
    </w:p>
    <w:p w:rsidR="004248A0" w:rsidRDefault="004248A0">
      <w:pPr>
        <w:rPr>
          <w:sz w:val="18"/>
        </w:rPr>
        <w:sectPr w:rsidR="004248A0">
          <w:type w:val="continuous"/>
          <w:pgSz w:w="11060" w:h="15310"/>
          <w:pgMar w:top="1100" w:right="920" w:bottom="1280" w:left="1020" w:header="720" w:footer="720" w:gutter="0"/>
          <w:cols w:num="2" w:space="720" w:equalWidth="0">
            <w:col w:w="3514" w:space="286"/>
            <w:col w:w="5320"/>
          </w:cols>
        </w:sectPr>
      </w:pPr>
    </w:p>
    <w:p w:rsidR="004248A0" w:rsidRDefault="004248A0">
      <w:pPr>
        <w:pStyle w:val="a3"/>
        <w:spacing w:before="12"/>
        <w:rPr>
          <w:sz w:val="11"/>
        </w:rPr>
      </w:pPr>
    </w:p>
    <w:p w:rsidR="004248A0" w:rsidRDefault="00031E88">
      <w:pPr>
        <w:pStyle w:val="a3"/>
        <w:spacing w:before="79" w:line="285" w:lineRule="auto"/>
        <w:ind w:left="533" w:right="209" w:hanging="420"/>
      </w:pPr>
      <w:r>
        <w:rPr>
          <w:rFonts w:ascii="Times New Roman" w:eastAsia="Times New Roman" w:hAnsi="Times New Roman"/>
        </w:rPr>
        <w:t>22</w:t>
      </w:r>
      <w:r>
        <w:rPr>
          <w:spacing w:val="-106"/>
        </w:rPr>
        <w:t>．</w:t>
      </w:r>
      <w:r>
        <w:rPr>
          <w:spacing w:val="-3"/>
        </w:rPr>
        <w:t>（</w:t>
      </w:r>
      <w:r>
        <w:rPr>
          <w:rFonts w:ascii="Times New Roman" w:eastAsia="Times New Roman" w:hAnsi="Times New Roman"/>
        </w:rPr>
        <w:t xml:space="preserve">5 </w:t>
      </w:r>
      <w:r>
        <w:rPr>
          <w:spacing w:val="-3"/>
        </w:rPr>
        <w:t>分</w:t>
      </w:r>
      <w:r>
        <w:rPr>
          <w:spacing w:val="-1"/>
        </w:rPr>
        <w:t>）</w:t>
      </w:r>
      <w:r>
        <w:rPr>
          <w:spacing w:val="-3"/>
        </w:rPr>
        <w:t>小明在做</w:t>
      </w:r>
      <w:r>
        <w:rPr>
          <w:rFonts w:ascii="Times New Roman" w:eastAsia="Times New Roman" w:hAnsi="Times New Roman"/>
          <w:spacing w:val="-1"/>
        </w:rPr>
        <w:t>“</w:t>
      </w:r>
      <w:r>
        <w:rPr>
          <w:spacing w:val="-3"/>
        </w:rPr>
        <w:t>探究物质吸热能力</w:t>
      </w:r>
      <w:r>
        <w:rPr>
          <w:rFonts w:ascii="Times New Roman" w:eastAsia="Times New Roman" w:hAnsi="Times New Roman"/>
          <w:spacing w:val="-3"/>
        </w:rPr>
        <w:t>”</w:t>
      </w:r>
      <w:r>
        <w:rPr>
          <w:spacing w:val="-3"/>
        </w:rPr>
        <w:t>的实验时，如图所示</w:t>
      </w:r>
      <w:r>
        <w:rPr>
          <w:rFonts w:ascii="Times New Roman" w:eastAsia="Times New Roman" w:hAnsi="Times New Roman"/>
          <w:spacing w:val="-3"/>
        </w:rPr>
        <w:t>,</w:t>
      </w:r>
      <w:r>
        <w:rPr>
          <w:spacing w:val="-3"/>
        </w:rPr>
        <w:t>使用相同的电加热器给液体甲和</w:t>
      </w:r>
      <w:r>
        <w:rPr>
          <w:spacing w:val="-7"/>
        </w:rPr>
        <w:t>乙加热，用温度计测量液体吸收热量后升高的温度值。下表是实验记录的数据。请分析实验</w:t>
      </w:r>
      <w:r>
        <w:rPr>
          <w:spacing w:val="-5"/>
        </w:rPr>
        <w:t>数据，回答下列问题：</w:t>
      </w:r>
    </w:p>
    <w:p w:rsidR="004248A0" w:rsidRDefault="00031E88">
      <w:pPr>
        <w:pStyle w:val="a4"/>
        <w:numPr>
          <w:ilvl w:val="0"/>
          <w:numId w:val="5"/>
        </w:numPr>
        <w:tabs>
          <w:tab w:val="left" w:pos="643"/>
          <w:tab w:val="left" w:pos="5379"/>
        </w:tabs>
        <w:spacing w:line="285" w:lineRule="auto"/>
        <w:ind w:right="208" w:hanging="525"/>
        <w:rPr>
          <w:sz w:val="21"/>
        </w:rPr>
      </w:pPr>
      <w:r>
        <w:rPr>
          <w:sz w:val="21"/>
        </w:rPr>
        <w:t>加</w:t>
      </w:r>
      <w:r>
        <w:rPr>
          <w:spacing w:val="-3"/>
          <w:sz w:val="21"/>
        </w:rPr>
        <w:t>热</w:t>
      </w:r>
      <w:r>
        <w:rPr>
          <w:sz w:val="21"/>
        </w:rPr>
        <w:t>过</w:t>
      </w:r>
      <w:r>
        <w:rPr>
          <w:spacing w:val="-3"/>
          <w:sz w:val="21"/>
        </w:rPr>
        <w:t>程</w:t>
      </w:r>
      <w:r>
        <w:rPr>
          <w:sz w:val="21"/>
        </w:rPr>
        <w:t>中</w:t>
      </w:r>
      <w:r>
        <w:rPr>
          <w:spacing w:val="-46"/>
          <w:sz w:val="21"/>
        </w:rPr>
        <w:t>，</w:t>
      </w:r>
      <w:r>
        <w:rPr>
          <w:spacing w:val="-3"/>
          <w:sz w:val="21"/>
        </w:rPr>
        <w:t>甲</w:t>
      </w:r>
      <w:r>
        <w:rPr>
          <w:sz w:val="21"/>
        </w:rPr>
        <w:t>和</w:t>
      </w:r>
      <w:r>
        <w:rPr>
          <w:spacing w:val="-3"/>
          <w:sz w:val="21"/>
        </w:rPr>
        <w:t>乙</w:t>
      </w:r>
      <w:r>
        <w:rPr>
          <w:sz w:val="21"/>
        </w:rPr>
        <w:t>吸热</w:t>
      </w:r>
      <w:r>
        <w:rPr>
          <w:spacing w:val="-3"/>
          <w:sz w:val="21"/>
        </w:rPr>
        <w:t>的</w:t>
      </w:r>
      <w:r>
        <w:rPr>
          <w:sz w:val="21"/>
        </w:rPr>
        <w:t>多</w:t>
      </w:r>
      <w:r>
        <w:rPr>
          <w:spacing w:val="-3"/>
          <w:sz w:val="21"/>
        </w:rPr>
        <w:t>少</w:t>
      </w:r>
      <w:r>
        <w:rPr>
          <w:sz w:val="21"/>
        </w:rPr>
        <w:t>是</w:t>
      </w:r>
      <w:r>
        <w:rPr>
          <w:spacing w:val="-3"/>
          <w:sz w:val="21"/>
        </w:rPr>
        <w:t>通</w:t>
      </w:r>
      <w:r>
        <w:rPr>
          <w:sz w:val="21"/>
        </w:rPr>
        <w:t>过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来</w:t>
      </w:r>
      <w:r>
        <w:rPr>
          <w:spacing w:val="-3"/>
          <w:sz w:val="21"/>
        </w:rPr>
        <w:t>反</w:t>
      </w:r>
      <w:r>
        <w:rPr>
          <w:sz w:val="21"/>
        </w:rPr>
        <w:t>映</w:t>
      </w:r>
      <w:r>
        <w:rPr>
          <w:spacing w:val="-48"/>
          <w:sz w:val="21"/>
        </w:rPr>
        <w:t>的</w:t>
      </w:r>
      <w:r>
        <w:rPr>
          <w:sz w:val="21"/>
        </w:rPr>
        <w:t>（</w:t>
      </w:r>
      <w:r>
        <w:rPr>
          <w:spacing w:val="-3"/>
          <w:sz w:val="21"/>
        </w:rPr>
        <w:t>选</w:t>
      </w:r>
      <w:r>
        <w:rPr>
          <w:sz w:val="21"/>
        </w:rPr>
        <w:t>填</w:t>
      </w:r>
      <w:r>
        <w:rPr>
          <w:spacing w:val="-3"/>
          <w:sz w:val="21"/>
        </w:rPr>
        <w:t>“温</w:t>
      </w:r>
      <w:r>
        <w:rPr>
          <w:sz w:val="21"/>
        </w:rPr>
        <w:t>度计</w:t>
      </w:r>
      <w:r>
        <w:rPr>
          <w:spacing w:val="-3"/>
          <w:sz w:val="21"/>
        </w:rPr>
        <w:t>示</w:t>
      </w:r>
      <w:r>
        <w:rPr>
          <w:sz w:val="21"/>
        </w:rPr>
        <w:t>数</w:t>
      </w:r>
      <w:r>
        <w:rPr>
          <w:spacing w:val="-3"/>
          <w:sz w:val="21"/>
        </w:rPr>
        <w:t>”</w:t>
      </w:r>
      <w:r>
        <w:rPr>
          <w:sz w:val="21"/>
        </w:rPr>
        <w:t>或</w:t>
      </w:r>
      <w:r>
        <w:rPr>
          <w:spacing w:val="-3"/>
          <w:sz w:val="21"/>
        </w:rPr>
        <w:t>“</w:t>
      </w:r>
      <w:r>
        <w:rPr>
          <w:sz w:val="21"/>
        </w:rPr>
        <w:t>加热时</w:t>
      </w:r>
      <w:r>
        <w:rPr>
          <w:spacing w:val="-3"/>
          <w:sz w:val="21"/>
        </w:rPr>
        <w:t>间</w:t>
      </w:r>
      <w:r>
        <w:rPr>
          <w:sz w:val="21"/>
        </w:rPr>
        <w:t>”</w:t>
      </w:r>
      <w:r>
        <w:rPr>
          <w:spacing w:val="-108"/>
          <w:sz w:val="21"/>
        </w:rPr>
        <w:t>）。</w:t>
      </w:r>
    </w:p>
    <w:p w:rsidR="004248A0" w:rsidRDefault="00031E88">
      <w:pPr>
        <w:pStyle w:val="a4"/>
        <w:numPr>
          <w:ilvl w:val="0"/>
          <w:numId w:val="5"/>
        </w:numPr>
        <w:tabs>
          <w:tab w:val="left" w:pos="643"/>
        </w:tabs>
        <w:spacing w:line="221" w:lineRule="exact"/>
        <w:ind w:left="642"/>
        <w:rPr>
          <w:sz w:val="21"/>
        </w:rPr>
      </w:pPr>
      <w:r>
        <w:rPr>
          <w:spacing w:val="-14"/>
          <w:sz w:val="21"/>
        </w:rPr>
        <w:t xml:space="preserve">分析第 </w:t>
      </w:r>
      <w:r>
        <w:rPr>
          <w:rFonts w:ascii="Times New Roman" w:eastAsia="Times New Roman"/>
          <w:sz w:val="21"/>
        </w:rPr>
        <w:t>2</w:t>
      </w:r>
      <w:r>
        <w:rPr>
          <w:spacing w:val="-8"/>
          <w:sz w:val="21"/>
        </w:rPr>
        <w:t>、</w:t>
      </w:r>
      <w:r>
        <w:rPr>
          <w:rFonts w:ascii="Times New Roman" w:eastAsia="Times New Roman"/>
          <w:sz w:val="21"/>
        </w:rPr>
        <w:t>3</w:t>
      </w:r>
      <w:r>
        <w:rPr>
          <w:rFonts w:ascii="Times New Roman" w:eastAsia="Times New Roman"/>
          <w:spacing w:val="4"/>
          <w:sz w:val="21"/>
        </w:rPr>
        <w:t xml:space="preserve"> </w:t>
      </w:r>
      <w:r>
        <w:rPr>
          <w:spacing w:val="-13"/>
          <w:sz w:val="21"/>
        </w:rPr>
        <w:t xml:space="preserve">次或第 </w:t>
      </w:r>
      <w:r>
        <w:rPr>
          <w:rFonts w:ascii="Times New Roman" w:eastAsia="Times New Roman"/>
          <w:spacing w:val="-3"/>
          <w:sz w:val="21"/>
        </w:rPr>
        <w:t>5</w:t>
      </w:r>
      <w:r>
        <w:rPr>
          <w:spacing w:val="-8"/>
          <w:sz w:val="21"/>
        </w:rPr>
        <w:t>、</w:t>
      </w:r>
      <w:r>
        <w:rPr>
          <w:rFonts w:ascii="Times New Roman" w:eastAsia="Times New Roman"/>
          <w:sz w:val="21"/>
        </w:rPr>
        <w:t>6</w:t>
      </w:r>
      <w:r>
        <w:rPr>
          <w:rFonts w:ascii="Times New Roman" w:eastAsia="Times New Roman"/>
          <w:spacing w:val="7"/>
          <w:sz w:val="21"/>
        </w:rPr>
        <w:t xml:space="preserve"> </w:t>
      </w:r>
      <w:r>
        <w:rPr>
          <w:spacing w:val="-5"/>
          <w:sz w:val="21"/>
        </w:rPr>
        <w:t>次实验数据，可以得出的初步结论是：同种物质升高相同温度时，</w:t>
      </w:r>
    </w:p>
    <w:p w:rsidR="004248A0" w:rsidRDefault="00984672">
      <w:pPr>
        <w:pStyle w:val="a3"/>
        <w:tabs>
          <w:tab w:val="left" w:pos="2215"/>
          <w:tab w:val="left" w:pos="5365"/>
        </w:tabs>
        <w:spacing w:before="4"/>
        <w:ind w:left="638"/>
      </w:pPr>
      <w:r w:rsidRPr="0098467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82.1pt;margin-top:16.75pt;width:187.8pt;height:101.3pt;z-index:-25164185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30"/>
                    <w:gridCol w:w="562"/>
                    <w:gridCol w:w="617"/>
                    <w:gridCol w:w="1071"/>
                    <w:gridCol w:w="1073"/>
                  </w:tblGrid>
                  <w:tr w:rsidR="004248A0">
                    <w:trPr>
                      <w:trHeight w:val="539"/>
                    </w:trPr>
                    <w:tc>
                      <w:tcPr>
                        <w:tcW w:w="430" w:type="dxa"/>
                      </w:tcPr>
                      <w:p w:rsidR="004248A0" w:rsidRDefault="00031E88">
                        <w:pPr>
                          <w:pStyle w:val="TableParagraph"/>
                          <w:spacing w:before="167"/>
                          <w:ind w:right="-15"/>
                          <w:jc w:val="left"/>
                          <w:rPr>
                            <w:rFonts w:ascii="宋体" w:eastAsia="宋体"/>
                            <w:sz w:val="21"/>
                          </w:rPr>
                        </w:pPr>
                        <w:r>
                          <w:rPr>
                            <w:rFonts w:ascii="宋体" w:eastAsia="宋体" w:hint="eastAsia"/>
                            <w:sz w:val="21"/>
                          </w:rPr>
                          <w:t>液体</w:t>
                        </w:r>
                      </w:p>
                    </w:tc>
                    <w:tc>
                      <w:tcPr>
                        <w:tcW w:w="562" w:type="dxa"/>
                      </w:tcPr>
                      <w:p w:rsidR="004248A0" w:rsidRDefault="00031E88">
                        <w:pPr>
                          <w:pStyle w:val="TableParagraph"/>
                          <w:spacing w:before="167"/>
                          <w:ind w:left="52" w:right="44"/>
                          <w:rPr>
                            <w:rFonts w:ascii="宋体" w:eastAsia="宋体"/>
                            <w:sz w:val="21"/>
                          </w:rPr>
                        </w:pPr>
                        <w:r>
                          <w:rPr>
                            <w:rFonts w:ascii="宋体" w:eastAsia="宋体" w:hint="eastAsia"/>
                            <w:sz w:val="21"/>
                          </w:rPr>
                          <w:t>次数</w:t>
                        </w:r>
                      </w:p>
                    </w:tc>
                    <w:tc>
                      <w:tcPr>
                        <w:tcW w:w="617" w:type="dxa"/>
                      </w:tcPr>
                      <w:p w:rsidR="004248A0" w:rsidRDefault="00031E88">
                        <w:pPr>
                          <w:pStyle w:val="TableParagraph"/>
                          <w:spacing w:before="47" w:line="266" w:lineRule="exact"/>
                          <w:ind w:left="97"/>
                          <w:jc w:val="left"/>
                          <w:rPr>
                            <w:rFonts w:ascii="宋体" w:eastAsia="宋体"/>
                            <w:sz w:val="21"/>
                          </w:rPr>
                        </w:pPr>
                        <w:r>
                          <w:rPr>
                            <w:rFonts w:ascii="宋体" w:eastAsia="宋体" w:hint="eastAsia"/>
                            <w:sz w:val="21"/>
                          </w:rPr>
                          <w:t>质量</w:t>
                        </w:r>
                      </w:p>
                      <w:p w:rsidR="004248A0" w:rsidRDefault="00031E88">
                        <w:pPr>
                          <w:pStyle w:val="TableParagraph"/>
                          <w:spacing w:before="0" w:line="206" w:lineRule="exact"/>
                          <w:ind w:left="9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m/kg</w:t>
                        </w:r>
                      </w:p>
                    </w:tc>
                    <w:tc>
                      <w:tcPr>
                        <w:tcW w:w="1071" w:type="dxa"/>
                      </w:tcPr>
                      <w:p w:rsidR="004248A0" w:rsidRDefault="00031E88">
                        <w:pPr>
                          <w:pStyle w:val="TableParagraph"/>
                          <w:spacing w:before="30"/>
                          <w:rPr>
                            <w:rFonts w:ascii="宋体" w:eastAsia="宋体"/>
                            <w:sz w:val="21"/>
                          </w:rPr>
                        </w:pPr>
                        <w:r>
                          <w:rPr>
                            <w:rFonts w:ascii="宋体" w:eastAsia="宋体" w:hint="eastAsia"/>
                            <w:sz w:val="21"/>
                          </w:rPr>
                          <w:t>升高的温度</w:t>
                        </w:r>
                      </w:p>
                      <w:p w:rsidR="004248A0" w:rsidRDefault="00031E88">
                        <w:pPr>
                          <w:pStyle w:val="TableParagraph"/>
                          <w:spacing w:before="5" w:line="216" w:lineRule="exact"/>
                          <w:ind w:left="3"/>
                          <w:rPr>
                            <w:rFonts w:ascii="宋体" w:hAnsi="宋体"/>
                            <w:sz w:val="21"/>
                          </w:rPr>
                        </w:pPr>
                        <w:r>
                          <w:rPr>
                            <w:rFonts w:ascii="宋体" w:hAnsi="宋体"/>
                            <w:sz w:val="21"/>
                          </w:rPr>
                          <w:t>△</w:t>
                        </w:r>
                        <w:r>
                          <w:rPr>
                            <w:sz w:val="21"/>
                          </w:rPr>
                          <w:t>t/</w:t>
                        </w:r>
                        <w:r>
                          <w:rPr>
                            <w:rFonts w:ascii="宋体" w:hAnsi="宋体"/>
                            <w:sz w:val="21"/>
                          </w:rPr>
                          <w:t>℃</w:t>
                        </w:r>
                      </w:p>
                    </w:tc>
                    <w:tc>
                      <w:tcPr>
                        <w:tcW w:w="1073" w:type="dxa"/>
                      </w:tcPr>
                      <w:p w:rsidR="004248A0" w:rsidRDefault="00031E88">
                        <w:pPr>
                          <w:pStyle w:val="TableParagraph"/>
                          <w:spacing w:before="30" w:line="268" w:lineRule="exact"/>
                          <w:ind w:left="7"/>
                          <w:rPr>
                            <w:rFonts w:ascii="宋体" w:eastAsia="宋体"/>
                            <w:sz w:val="21"/>
                          </w:rPr>
                        </w:pPr>
                        <w:r>
                          <w:rPr>
                            <w:rFonts w:ascii="宋体" w:eastAsia="宋体" w:hint="eastAsia"/>
                            <w:sz w:val="21"/>
                          </w:rPr>
                          <w:t>加热的时间</w:t>
                        </w:r>
                      </w:p>
                      <w:p w:rsidR="004248A0" w:rsidRDefault="00031E88">
                        <w:pPr>
                          <w:pStyle w:val="TableParagraph"/>
                          <w:spacing w:before="0" w:line="222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t/min</w:t>
                        </w:r>
                      </w:p>
                    </w:tc>
                  </w:tr>
                  <w:tr w:rsidR="004248A0">
                    <w:trPr>
                      <w:trHeight w:val="237"/>
                    </w:trPr>
                    <w:tc>
                      <w:tcPr>
                        <w:tcW w:w="430" w:type="dxa"/>
                        <w:vMerge w:val="restart"/>
                      </w:tcPr>
                      <w:p w:rsidR="004248A0" w:rsidRDefault="004248A0">
                        <w:pPr>
                          <w:pStyle w:val="TableParagraph"/>
                          <w:spacing w:before="12"/>
                          <w:ind w:left="0"/>
                          <w:jc w:val="left"/>
                          <w:rPr>
                            <w:rFonts w:ascii="宋体"/>
                            <w:sz w:val="19"/>
                          </w:rPr>
                        </w:pPr>
                      </w:p>
                      <w:p w:rsidR="004248A0" w:rsidRDefault="00031E88">
                        <w:pPr>
                          <w:pStyle w:val="TableParagraph"/>
                          <w:spacing w:before="0"/>
                          <w:ind w:left="107"/>
                          <w:jc w:val="left"/>
                          <w:rPr>
                            <w:rFonts w:ascii="宋体" w:eastAsia="宋体"/>
                            <w:sz w:val="21"/>
                          </w:rPr>
                        </w:pPr>
                        <w:r>
                          <w:rPr>
                            <w:rFonts w:ascii="宋体" w:eastAsia="宋体" w:hint="eastAsia"/>
                            <w:sz w:val="21"/>
                          </w:rPr>
                          <w:t>甲</w:t>
                        </w:r>
                      </w:p>
                    </w:tc>
                    <w:tc>
                      <w:tcPr>
                        <w:tcW w:w="562" w:type="dxa"/>
                      </w:tcPr>
                      <w:p w:rsidR="004248A0" w:rsidRDefault="00031E88">
                        <w:pPr>
                          <w:pStyle w:val="TableParagraph"/>
                          <w:spacing w:line="195" w:lineRule="exact"/>
                          <w:ind w:left="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 w:rsidR="004248A0" w:rsidRDefault="00031E88">
                        <w:pPr>
                          <w:pStyle w:val="TableParagraph"/>
                          <w:spacing w:line="195" w:lineRule="exact"/>
                          <w:ind w:left="176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0.1</w:t>
                        </w:r>
                      </w:p>
                    </w:tc>
                    <w:tc>
                      <w:tcPr>
                        <w:tcW w:w="1071" w:type="dxa"/>
                      </w:tcPr>
                      <w:p w:rsidR="004248A0" w:rsidRDefault="00031E88">
                        <w:pPr>
                          <w:pStyle w:val="TableParagraph"/>
                          <w:spacing w:line="195" w:lineRule="exact"/>
                          <w:ind w:left="48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1073" w:type="dxa"/>
                      </w:tcPr>
                      <w:p w:rsidR="004248A0" w:rsidRDefault="00031E88">
                        <w:pPr>
                          <w:pStyle w:val="TableParagraph"/>
                          <w:spacing w:line="195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</w:t>
                        </w:r>
                      </w:p>
                    </w:tc>
                  </w:tr>
                  <w:tr w:rsidR="004248A0">
                    <w:trPr>
                      <w:trHeight w:val="235"/>
                    </w:trPr>
                    <w:tc>
                      <w:tcPr>
                        <w:tcW w:w="430" w:type="dxa"/>
                        <w:vMerge/>
                        <w:tcBorders>
                          <w:top w:val="nil"/>
                        </w:tcBorders>
                      </w:tcPr>
                      <w:p w:rsidR="004248A0" w:rsidRDefault="004248A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248A0" w:rsidRDefault="00031E88">
                        <w:pPr>
                          <w:pStyle w:val="TableParagraph"/>
                          <w:spacing w:line="192" w:lineRule="exact"/>
                          <w:ind w:left="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617" w:type="dxa"/>
                      </w:tcPr>
                      <w:p w:rsidR="004248A0" w:rsidRDefault="00031E88">
                        <w:pPr>
                          <w:pStyle w:val="TableParagraph"/>
                          <w:spacing w:line="192" w:lineRule="exact"/>
                          <w:ind w:left="176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0.1</w:t>
                        </w:r>
                      </w:p>
                    </w:tc>
                    <w:tc>
                      <w:tcPr>
                        <w:tcW w:w="1071" w:type="dxa"/>
                      </w:tcPr>
                      <w:p w:rsidR="004248A0" w:rsidRDefault="00031E88">
                        <w:pPr>
                          <w:pStyle w:val="TableParagraph"/>
                          <w:spacing w:line="192" w:lineRule="exact"/>
                          <w:ind w:left="42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10</w:t>
                        </w:r>
                      </w:p>
                    </w:tc>
                    <w:tc>
                      <w:tcPr>
                        <w:tcW w:w="1073" w:type="dxa"/>
                      </w:tcPr>
                      <w:p w:rsidR="004248A0" w:rsidRDefault="00031E88">
                        <w:pPr>
                          <w:pStyle w:val="TableParagraph"/>
                          <w:spacing w:line="192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</w:t>
                        </w:r>
                      </w:p>
                    </w:tc>
                  </w:tr>
                  <w:tr w:rsidR="004248A0">
                    <w:trPr>
                      <w:trHeight w:val="237"/>
                    </w:trPr>
                    <w:tc>
                      <w:tcPr>
                        <w:tcW w:w="430" w:type="dxa"/>
                        <w:vMerge/>
                        <w:tcBorders>
                          <w:top w:val="nil"/>
                        </w:tcBorders>
                      </w:tcPr>
                      <w:p w:rsidR="004248A0" w:rsidRDefault="004248A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248A0" w:rsidRDefault="00031E88">
                        <w:pPr>
                          <w:pStyle w:val="TableParagraph"/>
                          <w:spacing w:line="195" w:lineRule="exact"/>
                          <w:ind w:left="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617" w:type="dxa"/>
                      </w:tcPr>
                      <w:p w:rsidR="004248A0" w:rsidRDefault="00031E88">
                        <w:pPr>
                          <w:pStyle w:val="TableParagraph"/>
                          <w:spacing w:line="195" w:lineRule="exact"/>
                          <w:ind w:left="176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0.2</w:t>
                        </w:r>
                      </w:p>
                    </w:tc>
                    <w:tc>
                      <w:tcPr>
                        <w:tcW w:w="1071" w:type="dxa"/>
                      </w:tcPr>
                      <w:p w:rsidR="004248A0" w:rsidRDefault="00031E88">
                        <w:pPr>
                          <w:pStyle w:val="TableParagraph"/>
                          <w:spacing w:line="195" w:lineRule="exact"/>
                          <w:ind w:left="42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10</w:t>
                        </w:r>
                      </w:p>
                    </w:tc>
                    <w:tc>
                      <w:tcPr>
                        <w:tcW w:w="1073" w:type="dxa"/>
                      </w:tcPr>
                      <w:p w:rsidR="004248A0" w:rsidRDefault="00031E88">
                        <w:pPr>
                          <w:pStyle w:val="TableParagraph"/>
                          <w:spacing w:line="195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</w:t>
                        </w:r>
                      </w:p>
                    </w:tc>
                  </w:tr>
                  <w:tr w:rsidR="004248A0">
                    <w:trPr>
                      <w:trHeight w:val="237"/>
                    </w:trPr>
                    <w:tc>
                      <w:tcPr>
                        <w:tcW w:w="430" w:type="dxa"/>
                        <w:vMerge w:val="restart"/>
                      </w:tcPr>
                      <w:p w:rsidR="004248A0" w:rsidRDefault="004248A0">
                        <w:pPr>
                          <w:pStyle w:val="TableParagraph"/>
                          <w:spacing w:before="4"/>
                          <w:ind w:left="0"/>
                          <w:jc w:val="left"/>
                          <w:rPr>
                            <w:rFonts w:ascii="宋体"/>
                            <w:sz w:val="21"/>
                          </w:rPr>
                        </w:pPr>
                      </w:p>
                      <w:p w:rsidR="004248A0" w:rsidRDefault="00031E88">
                        <w:pPr>
                          <w:pStyle w:val="TableParagraph"/>
                          <w:spacing w:before="0"/>
                          <w:ind w:left="107"/>
                          <w:jc w:val="left"/>
                          <w:rPr>
                            <w:rFonts w:ascii="宋体" w:eastAsia="宋体"/>
                            <w:sz w:val="21"/>
                          </w:rPr>
                        </w:pPr>
                        <w:r>
                          <w:rPr>
                            <w:rFonts w:ascii="宋体" w:eastAsia="宋体" w:hint="eastAsia"/>
                            <w:sz w:val="21"/>
                          </w:rPr>
                          <w:t>乙</w:t>
                        </w:r>
                      </w:p>
                    </w:tc>
                    <w:tc>
                      <w:tcPr>
                        <w:tcW w:w="562" w:type="dxa"/>
                      </w:tcPr>
                      <w:p w:rsidR="004248A0" w:rsidRDefault="00031E88">
                        <w:pPr>
                          <w:pStyle w:val="TableParagraph"/>
                          <w:spacing w:line="195" w:lineRule="exact"/>
                          <w:ind w:left="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617" w:type="dxa"/>
                      </w:tcPr>
                      <w:p w:rsidR="004248A0" w:rsidRDefault="00031E88">
                        <w:pPr>
                          <w:pStyle w:val="TableParagraph"/>
                          <w:spacing w:line="195" w:lineRule="exact"/>
                          <w:ind w:left="176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0.1</w:t>
                        </w:r>
                      </w:p>
                    </w:tc>
                    <w:tc>
                      <w:tcPr>
                        <w:tcW w:w="1071" w:type="dxa"/>
                      </w:tcPr>
                      <w:p w:rsidR="004248A0" w:rsidRDefault="00031E88">
                        <w:pPr>
                          <w:pStyle w:val="TableParagraph"/>
                          <w:spacing w:line="195" w:lineRule="exact"/>
                          <w:ind w:left="42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10</w:t>
                        </w:r>
                      </w:p>
                    </w:tc>
                    <w:tc>
                      <w:tcPr>
                        <w:tcW w:w="1073" w:type="dxa"/>
                      </w:tcPr>
                      <w:p w:rsidR="004248A0" w:rsidRDefault="00031E88">
                        <w:pPr>
                          <w:pStyle w:val="TableParagraph"/>
                          <w:spacing w:line="195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</w:t>
                        </w:r>
                      </w:p>
                    </w:tc>
                  </w:tr>
                  <w:tr w:rsidR="004248A0">
                    <w:trPr>
                      <w:trHeight w:val="235"/>
                    </w:trPr>
                    <w:tc>
                      <w:tcPr>
                        <w:tcW w:w="430" w:type="dxa"/>
                        <w:vMerge/>
                        <w:tcBorders>
                          <w:top w:val="nil"/>
                        </w:tcBorders>
                      </w:tcPr>
                      <w:p w:rsidR="004248A0" w:rsidRDefault="004248A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248A0" w:rsidRDefault="00031E88">
                        <w:pPr>
                          <w:pStyle w:val="TableParagraph"/>
                          <w:spacing w:before="23" w:line="192" w:lineRule="exact"/>
                          <w:ind w:left="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617" w:type="dxa"/>
                      </w:tcPr>
                      <w:p w:rsidR="004248A0" w:rsidRDefault="00031E88">
                        <w:pPr>
                          <w:pStyle w:val="TableParagraph"/>
                          <w:spacing w:before="23" w:line="192" w:lineRule="exact"/>
                          <w:ind w:left="176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0.1</w:t>
                        </w:r>
                      </w:p>
                    </w:tc>
                    <w:tc>
                      <w:tcPr>
                        <w:tcW w:w="1071" w:type="dxa"/>
                      </w:tcPr>
                      <w:p w:rsidR="004248A0" w:rsidRDefault="00031E88">
                        <w:pPr>
                          <w:pStyle w:val="TableParagraph"/>
                          <w:spacing w:before="23" w:line="192" w:lineRule="exact"/>
                          <w:ind w:left="42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</w:t>
                        </w:r>
                      </w:p>
                    </w:tc>
                    <w:tc>
                      <w:tcPr>
                        <w:tcW w:w="1073" w:type="dxa"/>
                      </w:tcPr>
                      <w:p w:rsidR="004248A0" w:rsidRDefault="00031E88">
                        <w:pPr>
                          <w:pStyle w:val="TableParagraph"/>
                          <w:spacing w:before="23" w:line="192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</w:t>
                        </w:r>
                      </w:p>
                    </w:tc>
                  </w:tr>
                  <w:tr w:rsidR="004248A0">
                    <w:trPr>
                      <w:trHeight w:val="266"/>
                    </w:trPr>
                    <w:tc>
                      <w:tcPr>
                        <w:tcW w:w="430" w:type="dxa"/>
                        <w:vMerge/>
                        <w:tcBorders>
                          <w:top w:val="nil"/>
                        </w:tcBorders>
                      </w:tcPr>
                      <w:p w:rsidR="004248A0" w:rsidRDefault="004248A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4248A0" w:rsidRDefault="00031E88">
                        <w:pPr>
                          <w:pStyle w:val="TableParagraph"/>
                          <w:spacing w:before="39" w:line="207" w:lineRule="exact"/>
                          <w:ind w:left="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617" w:type="dxa"/>
                      </w:tcPr>
                      <w:p w:rsidR="004248A0" w:rsidRDefault="00031E88">
                        <w:pPr>
                          <w:pStyle w:val="TableParagraph"/>
                          <w:spacing w:before="39" w:line="207" w:lineRule="exact"/>
                          <w:ind w:left="176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0.2</w:t>
                        </w:r>
                      </w:p>
                    </w:tc>
                    <w:tc>
                      <w:tcPr>
                        <w:tcW w:w="1071" w:type="dxa"/>
                      </w:tcPr>
                      <w:p w:rsidR="004248A0" w:rsidRDefault="00031E88">
                        <w:pPr>
                          <w:pStyle w:val="TableParagraph"/>
                          <w:spacing w:before="39" w:line="207" w:lineRule="exact"/>
                          <w:ind w:left="42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</w:t>
                        </w:r>
                      </w:p>
                    </w:tc>
                    <w:tc>
                      <w:tcPr>
                        <w:tcW w:w="1073" w:type="dxa"/>
                      </w:tcPr>
                      <w:p w:rsidR="004248A0" w:rsidRDefault="00031E88">
                        <w:pPr>
                          <w:pStyle w:val="TableParagraph"/>
                          <w:spacing w:line="224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</w:t>
                        </w:r>
                      </w:p>
                    </w:tc>
                  </w:tr>
                </w:tbl>
                <w:p w:rsidR="004248A0" w:rsidRDefault="004248A0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031E88">
        <w:rPr>
          <w:noProof/>
          <w:lang w:val="en-US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274066</wp:posOffset>
            </wp:positionV>
            <wp:extent cx="2747803" cy="1193292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803" cy="1193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1E88">
        <w:t>物质</w:t>
      </w:r>
      <w:r w:rsidR="00031E88">
        <w:rPr>
          <w:spacing w:val="-3"/>
        </w:rPr>
        <w:t>的</w:t>
      </w:r>
      <w:r w:rsidR="00031E88">
        <w:rPr>
          <w:rFonts w:ascii="Times New Roman" w:eastAsia="Times New Roman" w:hAnsi="Times New Roman"/>
          <w:u w:val="single"/>
        </w:rPr>
        <w:t xml:space="preserve"> </w:t>
      </w:r>
      <w:r w:rsidR="00031E88">
        <w:rPr>
          <w:rFonts w:ascii="Times New Roman" w:eastAsia="Times New Roman" w:hAnsi="Times New Roman"/>
          <w:u w:val="single"/>
        </w:rPr>
        <w:tab/>
      </w:r>
      <w:r w:rsidR="00031E88">
        <w:rPr>
          <w:spacing w:val="-3"/>
        </w:rPr>
        <w:t>越</w:t>
      </w:r>
      <w:r w:rsidR="00031E88">
        <w:t>大</w:t>
      </w:r>
      <w:r w:rsidR="00031E88">
        <w:rPr>
          <w:spacing w:val="-3"/>
        </w:rPr>
        <w:t>，吸</w:t>
      </w:r>
      <w:r w:rsidR="00031E88">
        <w:t>收的</w:t>
      </w:r>
      <w:r w:rsidR="00031E88">
        <w:rPr>
          <w:spacing w:val="-3"/>
        </w:rPr>
        <w:t>热</w:t>
      </w:r>
      <w:r w:rsidR="00031E88">
        <w:t>量</w:t>
      </w:r>
      <w:r w:rsidR="00031E88">
        <w:rPr>
          <w:spacing w:val="-3"/>
        </w:rPr>
        <w:t>就</w:t>
      </w:r>
      <w:r w:rsidR="00031E88">
        <w:t>越</w:t>
      </w:r>
      <w:r w:rsidR="00031E88">
        <w:rPr>
          <w:rFonts w:ascii="Times New Roman" w:eastAsia="Times New Roman" w:hAnsi="Times New Roman"/>
          <w:u w:val="single"/>
        </w:rPr>
        <w:t xml:space="preserve"> </w:t>
      </w:r>
      <w:r w:rsidR="00031E88">
        <w:rPr>
          <w:rFonts w:ascii="Times New Roman" w:eastAsia="Times New Roman" w:hAnsi="Times New Roman"/>
          <w:u w:val="single"/>
        </w:rPr>
        <w:tab/>
      </w:r>
      <w:r w:rsidR="00031E88">
        <w:t>（选</w:t>
      </w:r>
      <w:r w:rsidR="00031E88">
        <w:rPr>
          <w:spacing w:val="-3"/>
        </w:rPr>
        <w:t>填</w:t>
      </w:r>
      <w:r w:rsidR="00031E88">
        <w:t>：</w:t>
      </w:r>
      <w:r w:rsidR="00031E88">
        <w:rPr>
          <w:spacing w:val="-3"/>
        </w:rPr>
        <w:t>“</w:t>
      </w:r>
      <w:r w:rsidR="00031E88">
        <w:t>多</w:t>
      </w:r>
      <w:r w:rsidR="00031E88">
        <w:rPr>
          <w:spacing w:val="-3"/>
        </w:rPr>
        <w:t>”</w:t>
      </w:r>
      <w:r w:rsidR="00031E88">
        <w:t>或</w:t>
      </w:r>
      <w:r w:rsidR="00031E88">
        <w:rPr>
          <w:spacing w:val="-3"/>
        </w:rPr>
        <w:t>“</w:t>
      </w:r>
      <w:r w:rsidR="00031E88">
        <w:t>少</w:t>
      </w:r>
      <w:r w:rsidR="00031E88">
        <w:rPr>
          <w:spacing w:val="-3"/>
        </w:rPr>
        <w:t>”</w:t>
      </w:r>
      <w:r w:rsidR="00031E88">
        <w:rPr>
          <w:spacing w:val="-108"/>
        </w:rPr>
        <w:t>）。</w:t>
      </w:r>
    </w:p>
    <w:p w:rsidR="004248A0" w:rsidRDefault="00031E88">
      <w:pPr>
        <w:pStyle w:val="a4"/>
        <w:numPr>
          <w:ilvl w:val="2"/>
          <w:numId w:val="7"/>
        </w:numPr>
        <w:tabs>
          <w:tab w:val="left" w:pos="6448"/>
        </w:tabs>
        <w:ind w:left="6447" w:right="2306"/>
        <w:rPr>
          <w:sz w:val="18"/>
        </w:rPr>
      </w:pPr>
      <w:r>
        <w:rPr>
          <w:sz w:val="18"/>
        </w:rPr>
        <w:t>题图</w:t>
      </w:r>
    </w:p>
    <w:p w:rsidR="004248A0" w:rsidRDefault="004248A0">
      <w:pPr>
        <w:jc w:val="right"/>
        <w:rPr>
          <w:sz w:val="18"/>
        </w:rPr>
        <w:sectPr w:rsidR="004248A0">
          <w:type w:val="continuous"/>
          <w:pgSz w:w="11060" w:h="15310"/>
          <w:pgMar w:top="1100" w:right="920" w:bottom="1280" w:left="1020" w:header="720" w:footer="720" w:gutter="0"/>
          <w:cols w:space="720"/>
        </w:sectPr>
      </w:pPr>
    </w:p>
    <w:p w:rsidR="004248A0" w:rsidRDefault="00031E88">
      <w:pPr>
        <w:pStyle w:val="a4"/>
        <w:numPr>
          <w:ilvl w:val="0"/>
          <w:numId w:val="5"/>
        </w:numPr>
        <w:tabs>
          <w:tab w:val="left" w:pos="643"/>
          <w:tab w:val="left" w:pos="7230"/>
          <w:tab w:val="left" w:pos="8694"/>
        </w:tabs>
        <w:spacing w:before="63" w:line="417" w:lineRule="auto"/>
        <w:ind w:right="208" w:hanging="525"/>
        <w:rPr>
          <w:sz w:val="21"/>
        </w:rPr>
      </w:pPr>
      <w:r>
        <w:rPr>
          <w:sz w:val="21"/>
        </w:rPr>
        <w:lastRenderedPageBreak/>
        <w:t>通</w:t>
      </w:r>
      <w:r>
        <w:rPr>
          <w:spacing w:val="-3"/>
          <w:sz w:val="21"/>
        </w:rPr>
        <w:t>过</w:t>
      </w:r>
      <w:r>
        <w:rPr>
          <w:sz w:val="21"/>
        </w:rPr>
        <w:t>比</w:t>
      </w:r>
      <w:r>
        <w:rPr>
          <w:spacing w:val="-3"/>
          <w:sz w:val="21"/>
        </w:rPr>
        <w:t>较</w:t>
      </w:r>
      <w:r>
        <w:rPr>
          <w:sz w:val="21"/>
        </w:rPr>
        <w:t>第</w:t>
      </w:r>
      <w:r>
        <w:rPr>
          <w:spacing w:val="-37"/>
          <w:sz w:val="21"/>
        </w:rPr>
        <w:t xml:space="preserve"> </w:t>
      </w:r>
      <w:r>
        <w:rPr>
          <w:rFonts w:ascii="Times New Roman" w:eastAsia="Times New Roman" w:hAnsi="Times New Roman"/>
          <w:spacing w:val="-3"/>
          <w:sz w:val="21"/>
        </w:rPr>
        <w:t>2</w:t>
      </w:r>
      <w:r>
        <w:rPr>
          <w:spacing w:val="-8"/>
          <w:sz w:val="21"/>
        </w:rPr>
        <w:t>、</w:t>
      </w:r>
      <w:r>
        <w:rPr>
          <w:rFonts w:ascii="Times New Roman" w:eastAsia="Times New Roman" w:hAnsi="Times New Roman"/>
          <w:sz w:val="21"/>
        </w:rPr>
        <w:t>4</w:t>
      </w:r>
      <w:r>
        <w:rPr>
          <w:rFonts w:ascii="Times New Roman" w:eastAsia="Times New Roman" w:hAnsi="Times New Roman"/>
          <w:spacing w:val="14"/>
          <w:sz w:val="21"/>
        </w:rPr>
        <w:t xml:space="preserve"> </w:t>
      </w:r>
      <w:r>
        <w:rPr>
          <w:spacing w:val="-3"/>
          <w:sz w:val="21"/>
        </w:rPr>
        <w:t>次</w:t>
      </w:r>
      <w:r>
        <w:rPr>
          <w:sz w:val="21"/>
        </w:rPr>
        <w:t>实验</w:t>
      </w:r>
      <w:r>
        <w:rPr>
          <w:spacing w:val="-3"/>
          <w:sz w:val="21"/>
        </w:rPr>
        <w:t>数</w:t>
      </w:r>
      <w:r>
        <w:rPr>
          <w:sz w:val="21"/>
        </w:rPr>
        <w:t>据</w:t>
      </w:r>
      <w:r>
        <w:rPr>
          <w:spacing w:val="-3"/>
          <w:sz w:val="21"/>
        </w:rPr>
        <w:t>可知</w:t>
      </w:r>
      <w:r>
        <w:rPr>
          <w:spacing w:val="-8"/>
          <w:sz w:val="21"/>
        </w:rPr>
        <w:t>，</w:t>
      </w:r>
      <w:r>
        <w:rPr>
          <w:spacing w:val="-3"/>
          <w:sz w:val="21"/>
        </w:rPr>
        <w:t>液</w:t>
      </w:r>
      <w:r>
        <w:rPr>
          <w:sz w:val="21"/>
        </w:rPr>
        <w:t>体</w:t>
      </w:r>
      <w:r>
        <w:rPr>
          <w:spacing w:val="-3"/>
          <w:sz w:val="21"/>
        </w:rPr>
        <w:t>吸收</w:t>
      </w:r>
      <w:r>
        <w:rPr>
          <w:sz w:val="21"/>
        </w:rPr>
        <w:t>的热</w:t>
      </w:r>
      <w:r>
        <w:rPr>
          <w:spacing w:val="-3"/>
          <w:sz w:val="21"/>
        </w:rPr>
        <w:t>量</w:t>
      </w:r>
      <w:r>
        <w:rPr>
          <w:sz w:val="21"/>
        </w:rPr>
        <w:t>多</w:t>
      </w:r>
      <w:r>
        <w:rPr>
          <w:spacing w:val="-3"/>
          <w:sz w:val="21"/>
        </w:rPr>
        <w:t>少</w:t>
      </w:r>
      <w:r>
        <w:rPr>
          <w:sz w:val="21"/>
        </w:rPr>
        <w:t>与</w:t>
      </w:r>
      <w:r>
        <w:rPr>
          <w:spacing w:val="-3"/>
          <w:sz w:val="21"/>
        </w:rPr>
        <w:t>液</w:t>
      </w:r>
      <w:r>
        <w:rPr>
          <w:sz w:val="21"/>
        </w:rPr>
        <w:t>体</w:t>
      </w:r>
      <w:r>
        <w:rPr>
          <w:spacing w:val="-3"/>
          <w:sz w:val="21"/>
        </w:rPr>
        <w:t>的</w:t>
      </w:r>
      <w:r>
        <w:rPr>
          <w:spacing w:val="-3"/>
          <w:sz w:val="21"/>
          <w:u w:val="single"/>
        </w:rPr>
        <w:t xml:space="preserve"> </w:t>
      </w:r>
      <w:r>
        <w:rPr>
          <w:spacing w:val="-3"/>
          <w:sz w:val="21"/>
          <w:u w:val="single"/>
        </w:rPr>
        <w:tab/>
      </w:r>
      <w:r>
        <w:rPr>
          <w:sz w:val="21"/>
        </w:rPr>
        <w:t>有</w:t>
      </w:r>
      <w:r>
        <w:rPr>
          <w:spacing w:val="-3"/>
          <w:sz w:val="21"/>
        </w:rPr>
        <w:t>关</w:t>
      </w:r>
      <w:r>
        <w:rPr>
          <w:spacing w:val="-8"/>
          <w:sz w:val="21"/>
        </w:rPr>
        <w:t>，</w:t>
      </w:r>
      <w:r>
        <w:rPr>
          <w:spacing w:val="-8"/>
          <w:sz w:val="21"/>
          <w:u w:val="single"/>
        </w:rPr>
        <w:t xml:space="preserve"> </w:t>
      </w:r>
      <w:r>
        <w:rPr>
          <w:spacing w:val="-8"/>
          <w:sz w:val="21"/>
          <w:u w:val="single"/>
        </w:rPr>
        <w:tab/>
      </w:r>
      <w:r>
        <w:rPr>
          <w:spacing w:val="-17"/>
          <w:sz w:val="21"/>
        </w:rPr>
        <w:t>的</w:t>
      </w:r>
      <w:r>
        <w:rPr>
          <w:sz w:val="21"/>
        </w:rPr>
        <w:t>吸热</w:t>
      </w:r>
      <w:r>
        <w:rPr>
          <w:spacing w:val="-3"/>
          <w:sz w:val="21"/>
        </w:rPr>
        <w:t>能</w:t>
      </w:r>
      <w:r>
        <w:rPr>
          <w:sz w:val="21"/>
        </w:rPr>
        <w:t>力</w:t>
      </w:r>
      <w:r>
        <w:rPr>
          <w:spacing w:val="-3"/>
          <w:sz w:val="21"/>
        </w:rPr>
        <w:t>更</w:t>
      </w:r>
      <w:r>
        <w:rPr>
          <w:sz w:val="21"/>
        </w:rPr>
        <w:t>强</w:t>
      </w:r>
      <w:r>
        <w:rPr>
          <w:spacing w:val="-3"/>
          <w:sz w:val="21"/>
        </w:rPr>
        <w:t>（</w:t>
      </w:r>
      <w:r>
        <w:rPr>
          <w:sz w:val="21"/>
        </w:rPr>
        <w:t>选</w:t>
      </w:r>
      <w:r>
        <w:rPr>
          <w:spacing w:val="-3"/>
          <w:sz w:val="21"/>
        </w:rPr>
        <w:t>填</w:t>
      </w:r>
      <w:r>
        <w:rPr>
          <w:sz w:val="21"/>
        </w:rPr>
        <w:t>“</w:t>
      </w:r>
      <w:r>
        <w:rPr>
          <w:spacing w:val="-3"/>
          <w:sz w:val="21"/>
        </w:rPr>
        <w:t>甲</w:t>
      </w:r>
      <w:r>
        <w:rPr>
          <w:sz w:val="21"/>
        </w:rPr>
        <w:t>”或</w:t>
      </w:r>
      <w:r>
        <w:rPr>
          <w:spacing w:val="-3"/>
          <w:sz w:val="21"/>
        </w:rPr>
        <w:t>“</w:t>
      </w:r>
      <w:r>
        <w:rPr>
          <w:sz w:val="21"/>
        </w:rPr>
        <w:t>乙”）。</w:t>
      </w:r>
    </w:p>
    <w:p w:rsidR="004248A0" w:rsidRDefault="00031E88">
      <w:pPr>
        <w:pStyle w:val="a3"/>
        <w:tabs>
          <w:tab w:val="left" w:pos="7751"/>
          <w:tab w:val="left" w:pos="8721"/>
        </w:tabs>
        <w:spacing w:before="100" w:line="417" w:lineRule="auto"/>
        <w:ind w:left="533" w:right="103" w:hanging="420"/>
      </w:pPr>
      <w:r>
        <w:rPr>
          <w:rFonts w:ascii="Times New Roman" w:eastAsia="Times New Roman"/>
        </w:rPr>
        <w:t>23.</w:t>
      </w:r>
      <w:r>
        <w:t>（</w:t>
      </w:r>
      <w:r>
        <w:rPr>
          <w:rFonts w:ascii="Times New Roman" w:eastAsia="Times New Roman"/>
        </w:rPr>
        <w:t>2</w:t>
      </w:r>
      <w:r>
        <w:rPr>
          <w:rFonts w:ascii="Times New Roman" w:eastAsia="Times New Roman"/>
          <w:spacing w:val="14"/>
        </w:rPr>
        <w:t xml:space="preserve"> </w:t>
      </w:r>
      <w:r>
        <w:t>分</w:t>
      </w:r>
      <w:r>
        <w:rPr>
          <w:spacing w:val="-3"/>
        </w:rPr>
        <w:t>）</w:t>
      </w:r>
      <w:r>
        <w:t>现</w:t>
      </w:r>
      <w:r>
        <w:rPr>
          <w:spacing w:val="-3"/>
        </w:rPr>
        <w:t>在</w:t>
      </w:r>
      <w:r>
        <w:t>有</w:t>
      </w:r>
      <w:r>
        <w:rPr>
          <w:spacing w:val="-3"/>
        </w:rPr>
        <w:t>一</w:t>
      </w:r>
      <w:r>
        <w:t>种</w:t>
      </w:r>
      <w:r>
        <w:rPr>
          <w:spacing w:val="-3"/>
        </w:rPr>
        <w:t>用</w:t>
      </w:r>
      <w:r>
        <w:t>新型</w:t>
      </w:r>
      <w:r>
        <w:rPr>
          <w:spacing w:val="-3"/>
        </w:rPr>
        <w:t>材</w:t>
      </w:r>
      <w:r>
        <w:t>料</w:t>
      </w:r>
      <w:r>
        <w:rPr>
          <w:spacing w:val="-3"/>
        </w:rPr>
        <w:t>制</w:t>
      </w:r>
      <w:r>
        <w:t>成</w:t>
      </w:r>
      <w:r>
        <w:rPr>
          <w:spacing w:val="-3"/>
        </w:rPr>
        <w:t>的</w:t>
      </w:r>
      <w:r>
        <w:t>电</w:t>
      </w:r>
      <w:r>
        <w:rPr>
          <w:spacing w:val="-3"/>
        </w:rPr>
        <w:t>阻</w:t>
      </w:r>
      <w:r>
        <w:t>，</w:t>
      </w:r>
      <w:r>
        <w:rPr>
          <w:spacing w:val="-3"/>
        </w:rPr>
        <w:t>小</w:t>
      </w:r>
      <w:r>
        <w:t>明通</w:t>
      </w:r>
      <w:r>
        <w:rPr>
          <w:spacing w:val="-3"/>
        </w:rPr>
        <w:t>过</w:t>
      </w:r>
      <w:r>
        <w:t>实</w:t>
      </w:r>
      <w:r>
        <w:rPr>
          <w:spacing w:val="-3"/>
        </w:rPr>
        <w:t>验</w:t>
      </w:r>
      <w:r>
        <w:t>探</w:t>
      </w:r>
      <w:r>
        <w:rPr>
          <w:spacing w:val="-3"/>
        </w:rPr>
        <w:t>究</w:t>
      </w:r>
      <w:r>
        <w:t>该</w:t>
      </w:r>
      <w:r>
        <w:rPr>
          <w:spacing w:val="-3"/>
        </w:rPr>
        <w:t>电</w:t>
      </w:r>
      <w:r>
        <w:t>阻</w:t>
      </w:r>
      <w:r>
        <w:rPr>
          <w:spacing w:val="-3"/>
        </w:rPr>
        <w:t>大</w:t>
      </w:r>
      <w:r>
        <w:t>小与</w:t>
      </w:r>
      <w:r>
        <w:rPr>
          <w:spacing w:val="-3"/>
        </w:rPr>
        <w:t>温</w:t>
      </w:r>
      <w:r>
        <w:t>度</w:t>
      </w:r>
      <w:r>
        <w:rPr>
          <w:spacing w:val="-3"/>
        </w:rPr>
        <w:t>是</w:t>
      </w:r>
      <w:r>
        <w:t>否</w:t>
      </w:r>
      <w:r>
        <w:rPr>
          <w:spacing w:val="-3"/>
        </w:rPr>
        <w:t>有关</w:t>
      </w:r>
      <w:r>
        <w:t>。他将</w:t>
      </w:r>
      <w:r>
        <w:rPr>
          <w:spacing w:val="-3"/>
        </w:rPr>
        <w:t>该</w:t>
      </w:r>
      <w:r>
        <w:t>电</w:t>
      </w:r>
      <w:r>
        <w:rPr>
          <w:spacing w:val="-3"/>
        </w:rPr>
        <w:t>阻</w:t>
      </w:r>
      <w:r>
        <w:rPr>
          <w:spacing w:val="-8"/>
        </w:rPr>
        <w:t>、</w:t>
      </w:r>
      <w:r>
        <w:rPr>
          <w:spacing w:val="-3"/>
        </w:rPr>
        <w:t>电</w:t>
      </w:r>
      <w:r>
        <w:t>流</w:t>
      </w:r>
      <w:r>
        <w:rPr>
          <w:spacing w:val="-3"/>
        </w:rPr>
        <w:t>表</w:t>
      </w:r>
      <w:r>
        <w:t>和</w:t>
      </w:r>
      <w:r>
        <w:rPr>
          <w:spacing w:val="-3"/>
        </w:rPr>
        <w:t>开</w:t>
      </w:r>
      <w:r>
        <w:t>关串</w:t>
      </w:r>
      <w:r>
        <w:rPr>
          <w:spacing w:val="-3"/>
        </w:rPr>
        <w:t>联</w:t>
      </w:r>
      <w:r>
        <w:t>起</w:t>
      </w:r>
      <w:r>
        <w:rPr>
          <w:spacing w:val="-3"/>
        </w:rPr>
        <w:t>来</w:t>
      </w:r>
      <w:r>
        <w:rPr>
          <w:spacing w:val="-8"/>
        </w:rPr>
        <w:t>，</w:t>
      </w:r>
      <w:r>
        <w:rPr>
          <w:spacing w:val="-3"/>
        </w:rPr>
        <w:t>接</w:t>
      </w:r>
      <w:r>
        <w:t>在</w:t>
      </w:r>
      <w:r>
        <w:rPr>
          <w:spacing w:val="-3"/>
        </w:rPr>
        <w:t>电</w:t>
      </w:r>
      <w:r>
        <w:t>源</w:t>
      </w:r>
      <w:r>
        <w:rPr>
          <w:spacing w:val="-3"/>
        </w:rPr>
        <w:t>两</w:t>
      </w:r>
      <w:r>
        <w:t>端</w:t>
      </w:r>
      <w:r>
        <w:rPr>
          <w:spacing w:val="-8"/>
        </w:rPr>
        <w:t>。</w:t>
      </w:r>
      <w:r>
        <w:rPr>
          <w:spacing w:val="-3"/>
        </w:rPr>
        <w:t>先</w:t>
      </w:r>
      <w:r>
        <w:t>用</w:t>
      </w:r>
      <w:r>
        <w:rPr>
          <w:spacing w:val="-3"/>
        </w:rPr>
        <w:t>冷</w:t>
      </w:r>
      <w:r>
        <w:t>风</w:t>
      </w:r>
      <w:r>
        <w:rPr>
          <w:spacing w:val="-3"/>
        </w:rPr>
        <w:t>使</w:t>
      </w:r>
      <w:r>
        <w:t>电</w:t>
      </w:r>
      <w:r>
        <w:rPr>
          <w:spacing w:val="-3"/>
        </w:rPr>
        <w:t>阻</w:t>
      </w:r>
      <w:r>
        <w:t>降</w:t>
      </w:r>
      <w:r>
        <w:rPr>
          <w:spacing w:val="-3"/>
        </w:rPr>
        <w:t>温</w:t>
      </w:r>
      <w:r>
        <w:rPr>
          <w:spacing w:val="-8"/>
        </w:rPr>
        <w:t>，</w:t>
      </w:r>
      <w:r>
        <w:t>闭</w:t>
      </w:r>
      <w:r>
        <w:rPr>
          <w:spacing w:val="-3"/>
        </w:rPr>
        <w:t>合</w:t>
      </w:r>
      <w:r>
        <w:t>开关</w:t>
      </w:r>
      <w:r>
        <w:rPr>
          <w:spacing w:val="-10"/>
        </w:rPr>
        <w:t>，</w:t>
      </w:r>
      <w:r>
        <w:t>观测电</w:t>
      </w:r>
      <w:r>
        <w:rPr>
          <w:spacing w:val="-3"/>
        </w:rPr>
        <w:t>流</w:t>
      </w:r>
      <w:r>
        <w:t>表</w:t>
      </w:r>
      <w:r>
        <w:rPr>
          <w:spacing w:val="-3"/>
        </w:rPr>
        <w:t>示数</w:t>
      </w:r>
      <w:r>
        <w:rPr>
          <w:spacing w:val="52"/>
        </w:rPr>
        <w:t>为</w:t>
      </w:r>
      <w:r>
        <w:rPr>
          <w:rFonts w:ascii="Times New Roman" w:eastAsia="Times New Roman"/>
          <w:spacing w:val="-3"/>
        </w:rPr>
        <w:t>I</w:t>
      </w:r>
      <w:r>
        <w:rPr>
          <w:rFonts w:ascii="Times New Roman" w:eastAsia="Times New Roman"/>
          <w:spacing w:val="-3"/>
          <w:vertAlign w:val="subscript"/>
        </w:rPr>
        <w:t>1</w:t>
      </w:r>
      <w:r>
        <w:rPr>
          <w:spacing w:val="-3"/>
        </w:rPr>
        <w:t>，</w:t>
      </w:r>
      <w:r>
        <w:t>并</w:t>
      </w:r>
      <w:r>
        <w:rPr>
          <w:spacing w:val="-3"/>
        </w:rPr>
        <w:t>记</w:t>
      </w:r>
      <w:r>
        <w:t>录</w:t>
      </w:r>
      <w:r>
        <w:rPr>
          <w:spacing w:val="-5"/>
        </w:rPr>
        <w:t>，</w:t>
      </w:r>
      <w:r>
        <w:t>断</w:t>
      </w:r>
      <w:r>
        <w:rPr>
          <w:spacing w:val="-3"/>
        </w:rPr>
        <w:t>开</w:t>
      </w:r>
      <w:r>
        <w:t>开</w:t>
      </w:r>
      <w:r>
        <w:rPr>
          <w:spacing w:val="-3"/>
        </w:rPr>
        <w:t>关。接</w:t>
      </w:r>
      <w:r>
        <w:t>着</w:t>
      </w:r>
      <w:r>
        <w:rPr>
          <w:spacing w:val="-5"/>
        </w:rPr>
        <w:t>，</w:t>
      </w:r>
      <w:r>
        <w:rPr>
          <w:spacing w:val="-3"/>
        </w:rPr>
        <w:t>他</w:t>
      </w:r>
      <w:r>
        <w:t>再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5"/>
        </w:rPr>
        <w:t>，</w:t>
      </w:r>
      <w:r>
        <w:t>闭</w:t>
      </w:r>
      <w:r>
        <w:rPr>
          <w:spacing w:val="-3"/>
        </w:rPr>
        <w:t>合</w:t>
      </w:r>
      <w:r>
        <w:t>开关</w:t>
      </w:r>
      <w:r>
        <w:rPr>
          <w:spacing w:val="-17"/>
        </w:rPr>
        <w:t xml:space="preserve">， </w:t>
      </w:r>
      <w:r>
        <w:t>观测</w:t>
      </w:r>
      <w:r>
        <w:rPr>
          <w:spacing w:val="-3"/>
        </w:rPr>
        <w:t>电</w:t>
      </w:r>
      <w:r>
        <w:t>流</w:t>
      </w:r>
      <w:r>
        <w:rPr>
          <w:spacing w:val="-3"/>
        </w:rPr>
        <w:t>表</w:t>
      </w:r>
      <w:r>
        <w:t>示</w:t>
      </w:r>
      <w:r>
        <w:rPr>
          <w:spacing w:val="-3"/>
        </w:rPr>
        <w:t>数</w:t>
      </w:r>
      <w:r>
        <w:t>为</w:t>
      </w:r>
      <w:r>
        <w:rPr>
          <w:spacing w:val="-47"/>
        </w:rPr>
        <w:t xml:space="preserve"> </w:t>
      </w:r>
      <w:r>
        <w:rPr>
          <w:rFonts w:ascii="Times New Roman" w:eastAsia="Times New Roman"/>
        </w:rPr>
        <w:t>I</w:t>
      </w:r>
      <w:r>
        <w:rPr>
          <w:rFonts w:ascii="Times New Roman" w:eastAsia="Times New Roman"/>
          <w:vertAlign w:val="subscript"/>
        </w:rPr>
        <w:t>2</w:t>
      </w:r>
      <w:r>
        <w:t>，</w:t>
      </w:r>
      <w:r>
        <w:rPr>
          <w:spacing w:val="-3"/>
        </w:rPr>
        <w:t>并</w:t>
      </w:r>
      <w:r>
        <w:t>记录</w:t>
      </w:r>
      <w:r>
        <w:rPr>
          <w:spacing w:val="-3"/>
        </w:rPr>
        <w:t>。</w:t>
      </w:r>
      <w:r>
        <w:t>他</w:t>
      </w:r>
      <w:r>
        <w:rPr>
          <w:spacing w:val="-3"/>
        </w:rPr>
        <w:t>发</w:t>
      </w:r>
      <w:r>
        <w:t>现：</w:t>
      </w:r>
      <w:r>
        <w:rPr>
          <w:rFonts w:ascii="Times New Roman" w:eastAsia="Times New Roman"/>
        </w:rPr>
        <w:t>I</w:t>
      </w:r>
      <w:r>
        <w:rPr>
          <w:rFonts w:ascii="Times New Roman" w:eastAsia="Times New Roman"/>
          <w:vertAlign w:val="subscript"/>
        </w:rPr>
        <w:t>1</w:t>
      </w:r>
      <w:r>
        <w:rPr>
          <w:rFonts w:ascii="Times New Roman" w:eastAsia="Times New Roman"/>
          <w:spacing w:val="-13"/>
        </w:rPr>
        <w:t xml:space="preserve"> </w:t>
      </w:r>
      <w:r>
        <w:rPr>
          <w:rFonts w:ascii="Times New Roman" w:eastAsia="Times New Roman"/>
        </w:rPr>
        <w:t>&lt;I</w:t>
      </w:r>
      <w:r>
        <w:rPr>
          <w:rFonts w:ascii="Times New Roman" w:eastAsia="Times New Roman"/>
          <w:vertAlign w:val="subscript"/>
        </w:rPr>
        <w:t>2</w:t>
      </w:r>
      <w:r>
        <w:t>。</w:t>
      </w:r>
      <w:r>
        <w:rPr>
          <w:spacing w:val="-3"/>
        </w:rPr>
        <w:t>则</w:t>
      </w:r>
      <w:r>
        <w:t>该电</w:t>
      </w:r>
      <w:r>
        <w:rPr>
          <w:spacing w:val="-3"/>
        </w:rPr>
        <w:t>阻</w:t>
      </w:r>
      <w:r>
        <w:t>大</w:t>
      </w:r>
      <w:r>
        <w:rPr>
          <w:spacing w:val="-3"/>
        </w:rPr>
        <w:t>小</w:t>
      </w:r>
      <w:r>
        <w:t>随</w:t>
      </w:r>
      <w:r>
        <w:rPr>
          <w:spacing w:val="-3"/>
        </w:rPr>
        <w:t>温</w:t>
      </w:r>
      <w:r>
        <w:t>度</w:t>
      </w:r>
      <w:r>
        <w:rPr>
          <w:spacing w:val="-3"/>
        </w:rPr>
        <w:t>的</w:t>
      </w:r>
      <w:r>
        <w:t>升</w:t>
      </w:r>
      <w:r>
        <w:rPr>
          <w:spacing w:val="-3"/>
        </w:rPr>
        <w:t>高</w:t>
      </w:r>
      <w:r>
        <w:t>而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。</w:t>
      </w:r>
    </w:p>
    <w:p w:rsidR="004248A0" w:rsidRDefault="00031E88">
      <w:pPr>
        <w:pStyle w:val="a3"/>
        <w:spacing w:line="268" w:lineRule="exact"/>
        <w:ind w:left="533"/>
      </w:pPr>
      <w:r>
        <w:t>（选填“增大”，“减小”或“不变”）</w:t>
      </w:r>
    </w:p>
    <w:p w:rsidR="004248A0" w:rsidRDefault="004248A0">
      <w:pPr>
        <w:pStyle w:val="a3"/>
        <w:spacing w:before="8"/>
        <w:rPr>
          <w:sz w:val="15"/>
        </w:rPr>
      </w:pPr>
    </w:p>
    <w:p w:rsidR="004248A0" w:rsidRDefault="00031E88">
      <w:pPr>
        <w:pStyle w:val="a3"/>
        <w:spacing w:line="417" w:lineRule="auto"/>
        <w:ind w:left="533" w:right="511" w:hanging="420"/>
      </w:pPr>
      <w:r>
        <w:rPr>
          <w:rFonts w:ascii="Times New Roman" w:eastAsia="Times New Roman" w:hAnsi="Times New Roman"/>
        </w:rPr>
        <w:t>24</w:t>
      </w:r>
      <w:r>
        <w:rPr>
          <w:spacing w:val="-106"/>
        </w:rPr>
        <w:t>．</w:t>
      </w:r>
      <w:r>
        <w:rPr>
          <w:spacing w:val="-3"/>
        </w:rPr>
        <w:t>（</w:t>
      </w:r>
      <w:r>
        <w:rPr>
          <w:rFonts w:ascii="Times New Roman" w:eastAsia="Times New Roman" w:hAnsi="Times New Roman"/>
        </w:rPr>
        <w:t xml:space="preserve">5 </w:t>
      </w:r>
      <w:r>
        <w:rPr>
          <w:spacing w:val="-3"/>
        </w:rPr>
        <w:t>分</w:t>
      </w:r>
      <w:r>
        <w:rPr>
          <w:spacing w:val="-1"/>
        </w:rPr>
        <w:t>）</w:t>
      </w:r>
      <w:r>
        <w:rPr>
          <w:spacing w:val="-3"/>
        </w:rPr>
        <w:t>如图甲，小明同学利用电压表和电流表测量电阻</w:t>
      </w:r>
      <w:r>
        <w:rPr>
          <w:spacing w:val="-55"/>
        </w:rPr>
        <w:t xml:space="preserve"> 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w w:val="97"/>
          <w:vertAlign w:val="subscript"/>
        </w:rPr>
        <w:t>1</w:t>
      </w:r>
      <w:r>
        <w:rPr>
          <w:rFonts w:ascii="Times New Roman" w:eastAsia="Times New Roman" w:hAnsi="Times New Roman"/>
        </w:rPr>
        <w:t xml:space="preserve"> </w:t>
      </w:r>
      <w:r>
        <w:rPr>
          <w:spacing w:val="-3"/>
        </w:rPr>
        <w:t>的阻值</w:t>
      </w:r>
      <w:r>
        <w:rPr>
          <w:spacing w:val="-2"/>
        </w:rPr>
        <w:t>（</w:t>
      </w:r>
      <w:r>
        <w:t>约</w:t>
      </w:r>
      <w:r>
        <w:rPr>
          <w:spacing w:val="-53"/>
        </w:rPr>
        <w:t xml:space="preserve"> </w:t>
      </w:r>
      <w:r>
        <w:rPr>
          <w:rFonts w:ascii="Times New Roman" w:eastAsia="Times New Roman" w:hAnsi="Times New Roman"/>
        </w:rPr>
        <w:t>1</w:t>
      </w:r>
      <w:r>
        <w:rPr>
          <w:rFonts w:ascii="Times New Roman" w:eastAsia="Times New Roman" w:hAnsi="Times New Roman"/>
          <w:spacing w:val="-3"/>
        </w:rPr>
        <w:t>0</w:t>
      </w:r>
      <w:r>
        <w:rPr>
          <w:rFonts w:ascii="Times New Roman" w:eastAsia="Times New Roman" w:hAnsi="Times New Roman"/>
        </w:rPr>
        <w:t xml:space="preserve">Ω </w:t>
      </w:r>
      <w:r>
        <w:t>左右</w:t>
      </w:r>
      <w:r>
        <w:rPr>
          <w:spacing w:val="-108"/>
        </w:rPr>
        <w:t>）</w:t>
      </w:r>
      <w:r>
        <w:rPr>
          <w:spacing w:val="-2"/>
        </w:rPr>
        <w:t>，电源</w:t>
      </w:r>
      <w:r>
        <w:rPr>
          <w:spacing w:val="-3"/>
        </w:rPr>
        <w:t>选用两节干电池。那么：</w:t>
      </w:r>
    </w:p>
    <w:p w:rsidR="004248A0" w:rsidRDefault="00031E88">
      <w:pPr>
        <w:pStyle w:val="a4"/>
        <w:numPr>
          <w:ilvl w:val="0"/>
          <w:numId w:val="4"/>
        </w:numPr>
        <w:tabs>
          <w:tab w:val="left" w:pos="643"/>
          <w:tab w:val="left" w:pos="4313"/>
        </w:tabs>
        <w:spacing w:before="100"/>
        <w:rPr>
          <w:sz w:val="21"/>
        </w:rPr>
      </w:pPr>
      <w:r>
        <w:rPr>
          <w:sz w:val="21"/>
        </w:rPr>
        <w:t>本</w:t>
      </w:r>
      <w:r>
        <w:rPr>
          <w:spacing w:val="-3"/>
          <w:sz w:val="21"/>
        </w:rPr>
        <w:t>实</w:t>
      </w:r>
      <w:r>
        <w:rPr>
          <w:sz w:val="21"/>
        </w:rPr>
        <w:t>验</w:t>
      </w:r>
      <w:r>
        <w:rPr>
          <w:spacing w:val="-3"/>
          <w:sz w:val="21"/>
        </w:rPr>
        <w:t>的</w:t>
      </w:r>
      <w:r>
        <w:rPr>
          <w:sz w:val="21"/>
        </w:rPr>
        <w:t>原</w:t>
      </w:r>
      <w:r>
        <w:rPr>
          <w:spacing w:val="-3"/>
          <w:sz w:val="21"/>
        </w:rPr>
        <w:t>理</w:t>
      </w:r>
      <w:r>
        <w:rPr>
          <w:sz w:val="21"/>
        </w:rPr>
        <w:t>是：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；</w:t>
      </w:r>
    </w:p>
    <w:p w:rsidR="004248A0" w:rsidRDefault="00031E88">
      <w:pPr>
        <w:pStyle w:val="a4"/>
        <w:numPr>
          <w:ilvl w:val="0"/>
          <w:numId w:val="4"/>
        </w:numPr>
        <w:tabs>
          <w:tab w:val="left" w:pos="643"/>
        </w:tabs>
        <w:spacing w:before="98"/>
        <w:rPr>
          <w:sz w:val="21"/>
        </w:rPr>
      </w:pPr>
      <w:r>
        <w:rPr>
          <w:spacing w:val="-3"/>
          <w:sz w:val="21"/>
        </w:rPr>
        <w:t>请用笔画线代替导线，</w:t>
      </w:r>
      <w:r>
        <w:rPr>
          <w:sz w:val="21"/>
        </w:rPr>
        <w:t xml:space="preserve"> </w:t>
      </w:r>
      <w:r>
        <w:rPr>
          <w:spacing w:val="-9"/>
          <w:sz w:val="21"/>
        </w:rPr>
        <w:t>按图甲，在图乙中将电流表正确连入电路；</w:t>
      </w:r>
      <w:r>
        <w:rPr>
          <w:sz w:val="21"/>
        </w:rPr>
        <w:t>（</w:t>
      </w:r>
      <w:r>
        <w:rPr>
          <w:rFonts w:ascii="Times New Roman" w:eastAsia="Times New Roman"/>
          <w:sz w:val="21"/>
        </w:rPr>
        <w:t>1</w:t>
      </w:r>
      <w:r>
        <w:rPr>
          <w:rFonts w:ascii="Times New Roman" w:eastAsia="Times New Roman"/>
          <w:spacing w:val="-3"/>
          <w:sz w:val="21"/>
        </w:rPr>
        <w:t xml:space="preserve"> </w:t>
      </w:r>
      <w:r>
        <w:rPr>
          <w:spacing w:val="-3"/>
          <w:sz w:val="21"/>
        </w:rPr>
        <w:t>分）</w:t>
      </w:r>
    </w:p>
    <w:p w:rsidR="004248A0" w:rsidRDefault="004248A0">
      <w:pPr>
        <w:pStyle w:val="a3"/>
        <w:spacing w:before="7"/>
        <w:rPr>
          <w:sz w:val="18"/>
        </w:rPr>
      </w:pPr>
    </w:p>
    <w:p w:rsidR="004248A0" w:rsidRDefault="00031E88">
      <w:pPr>
        <w:pStyle w:val="a4"/>
        <w:numPr>
          <w:ilvl w:val="0"/>
          <w:numId w:val="4"/>
        </w:numPr>
        <w:tabs>
          <w:tab w:val="left" w:pos="643"/>
          <w:tab w:val="left" w:pos="5365"/>
        </w:tabs>
        <w:spacing w:line="417" w:lineRule="auto"/>
        <w:ind w:left="638" w:right="129" w:hanging="525"/>
        <w:rPr>
          <w:sz w:val="21"/>
        </w:rPr>
      </w:pPr>
      <w:r>
        <w:rPr>
          <w:sz w:val="21"/>
        </w:rPr>
        <w:t>该</w:t>
      </w:r>
      <w:r>
        <w:rPr>
          <w:spacing w:val="-3"/>
          <w:sz w:val="21"/>
        </w:rPr>
        <w:t>同</w:t>
      </w:r>
      <w:r>
        <w:rPr>
          <w:sz w:val="21"/>
        </w:rPr>
        <w:t>学</w:t>
      </w:r>
      <w:r>
        <w:rPr>
          <w:spacing w:val="-3"/>
          <w:sz w:val="21"/>
        </w:rPr>
        <w:t>检</w:t>
      </w:r>
      <w:r>
        <w:rPr>
          <w:sz w:val="21"/>
        </w:rPr>
        <w:t>查</w:t>
      </w:r>
      <w:r>
        <w:rPr>
          <w:spacing w:val="-3"/>
          <w:sz w:val="21"/>
        </w:rPr>
        <w:t>电</w:t>
      </w:r>
      <w:r>
        <w:rPr>
          <w:sz w:val="21"/>
        </w:rPr>
        <w:t>路</w:t>
      </w:r>
      <w:r>
        <w:rPr>
          <w:spacing w:val="-3"/>
          <w:sz w:val="21"/>
        </w:rPr>
        <w:t>连接</w:t>
      </w:r>
      <w:r>
        <w:rPr>
          <w:sz w:val="21"/>
        </w:rPr>
        <w:t>正确</w:t>
      </w:r>
      <w:r>
        <w:rPr>
          <w:spacing w:val="-3"/>
          <w:sz w:val="21"/>
        </w:rPr>
        <w:t>，</w:t>
      </w:r>
      <w:r>
        <w:rPr>
          <w:sz w:val="21"/>
        </w:rPr>
        <w:t>合</w:t>
      </w:r>
      <w:r>
        <w:rPr>
          <w:spacing w:val="-3"/>
          <w:sz w:val="21"/>
        </w:rPr>
        <w:t>上</w:t>
      </w:r>
      <w:r>
        <w:rPr>
          <w:sz w:val="21"/>
        </w:rPr>
        <w:t>开</w:t>
      </w:r>
      <w:r>
        <w:rPr>
          <w:spacing w:val="-3"/>
          <w:sz w:val="21"/>
        </w:rPr>
        <w:t>关</w:t>
      </w:r>
      <w:r>
        <w:rPr>
          <w:sz w:val="21"/>
        </w:rPr>
        <w:t>，</w:t>
      </w:r>
      <w:r>
        <w:rPr>
          <w:spacing w:val="-3"/>
          <w:sz w:val="21"/>
        </w:rPr>
        <w:t>可</w:t>
      </w:r>
      <w:r>
        <w:rPr>
          <w:sz w:val="21"/>
        </w:rPr>
        <w:t>是</w:t>
      </w:r>
      <w:r>
        <w:rPr>
          <w:spacing w:val="-3"/>
          <w:sz w:val="21"/>
        </w:rPr>
        <w:t>无</w:t>
      </w:r>
      <w:r>
        <w:rPr>
          <w:sz w:val="21"/>
        </w:rPr>
        <w:t>论怎</w:t>
      </w:r>
      <w:r>
        <w:rPr>
          <w:spacing w:val="-3"/>
          <w:sz w:val="21"/>
        </w:rPr>
        <w:t>样</w:t>
      </w:r>
      <w:r>
        <w:rPr>
          <w:sz w:val="21"/>
        </w:rPr>
        <w:t>移</w:t>
      </w:r>
      <w:r>
        <w:rPr>
          <w:spacing w:val="-3"/>
          <w:sz w:val="21"/>
        </w:rPr>
        <w:t>动</w:t>
      </w:r>
      <w:r>
        <w:rPr>
          <w:sz w:val="21"/>
        </w:rPr>
        <w:t>滑</w:t>
      </w:r>
      <w:r>
        <w:rPr>
          <w:spacing w:val="-3"/>
          <w:sz w:val="21"/>
        </w:rPr>
        <w:t>片</w:t>
      </w:r>
      <w:r>
        <w:rPr>
          <w:sz w:val="21"/>
        </w:rPr>
        <w:t>，</w:t>
      </w:r>
      <w:r>
        <w:rPr>
          <w:spacing w:val="-3"/>
          <w:sz w:val="21"/>
        </w:rPr>
        <w:t>电</w:t>
      </w:r>
      <w:r>
        <w:rPr>
          <w:sz w:val="21"/>
        </w:rPr>
        <w:t>压</w:t>
      </w:r>
      <w:r>
        <w:rPr>
          <w:spacing w:val="-3"/>
          <w:sz w:val="21"/>
        </w:rPr>
        <w:t>表</w:t>
      </w:r>
      <w:r>
        <w:rPr>
          <w:sz w:val="21"/>
        </w:rPr>
        <w:t>示数</w:t>
      </w:r>
      <w:r>
        <w:rPr>
          <w:spacing w:val="-3"/>
          <w:sz w:val="21"/>
        </w:rPr>
        <w:t>总</w:t>
      </w:r>
      <w:r>
        <w:rPr>
          <w:sz w:val="21"/>
        </w:rPr>
        <w:t>为</w:t>
      </w:r>
      <w:r>
        <w:rPr>
          <w:spacing w:val="-33"/>
          <w:sz w:val="21"/>
        </w:rPr>
        <w:t xml:space="preserve"> </w:t>
      </w:r>
      <w:r>
        <w:rPr>
          <w:rFonts w:ascii="Times New Roman" w:eastAsia="Times New Roman"/>
          <w:sz w:val="21"/>
        </w:rPr>
        <w:t>3V</w:t>
      </w:r>
      <w:r>
        <w:rPr>
          <w:rFonts w:ascii="Times New Roman" w:eastAsia="Times New Roman"/>
          <w:spacing w:val="18"/>
          <w:sz w:val="21"/>
        </w:rPr>
        <w:t xml:space="preserve"> </w:t>
      </w:r>
      <w:r>
        <w:rPr>
          <w:sz w:val="21"/>
        </w:rPr>
        <w:t>不</w:t>
      </w:r>
      <w:r>
        <w:rPr>
          <w:spacing w:val="-3"/>
          <w:sz w:val="21"/>
        </w:rPr>
        <w:t>变</w:t>
      </w:r>
      <w:r>
        <w:rPr>
          <w:sz w:val="21"/>
        </w:rPr>
        <w:t>， 你认</w:t>
      </w:r>
      <w:r>
        <w:rPr>
          <w:spacing w:val="-3"/>
          <w:sz w:val="21"/>
        </w:rPr>
        <w:t>为</w:t>
      </w:r>
      <w:r>
        <w:rPr>
          <w:sz w:val="21"/>
        </w:rPr>
        <w:t>发</w:t>
      </w:r>
      <w:r>
        <w:rPr>
          <w:spacing w:val="-3"/>
          <w:sz w:val="21"/>
        </w:rPr>
        <w:t>生</w:t>
      </w:r>
      <w:r>
        <w:rPr>
          <w:sz w:val="21"/>
        </w:rPr>
        <w:t>故</w:t>
      </w:r>
      <w:r>
        <w:rPr>
          <w:spacing w:val="-3"/>
          <w:sz w:val="21"/>
        </w:rPr>
        <w:t>障</w:t>
      </w:r>
      <w:r>
        <w:rPr>
          <w:sz w:val="21"/>
        </w:rPr>
        <w:t>的</w:t>
      </w:r>
      <w:r>
        <w:rPr>
          <w:spacing w:val="-3"/>
          <w:sz w:val="21"/>
        </w:rPr>
        <w:t>原</w:t>
      </w:r>
      <w:r>
        <w:rPr>
          <w:sz w:val="21"/>
        </w:rPr>
        <w:t>因</w:t>
      </w:r>
      <w:r>
        <w:rPr>
          <w:spacing w:val="-3"/>
          <w:sz w:val="21"/>
        </w:rPr>
        <w:t>可</w:t>
      </w:r>
      <w:r>
        <w:rPr>
          <w:sz w:val="21"/>
        </w:rPr>
        <w:t>能是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；</w:t>
      </w:r>
    </w:p>
    <w:p w:rsidR="004248A0" w:rsidRDefault="00031E88">
      <w:pPr>
        <w:pStyle w:val="a4"/>
        <w:numPr>
          <w:ilvl w:val="0"/>
          <w:numId w:val="4"/>
        </w:numPr>
        <w:tabs>
          <w:tab w:val="left" w:pos="640"/>
          <w:tab w:val="left" w:pos="7384"/>
          <w:tab w:val="left" w:pos="8749"/>
        </w:tabs>
        <w:spacing w:line="417" w:lineRule="auto"/>
        <w:ind w:left="638" w:right="206" w:hanging="525"/>
        <w:rPr>
          <w:rFonts w:ascii="Times New Roman" w:eastAsia="Times New Roman" w:hAnsi="Times New Roman"/>
          <w:sz w:val="21"/>
        </w:rPr>
      </w:pPr>
      <w:r>
        <w:rPr>
          <w:spacing w:val="-3"/>
          <w:sz w:val="21"/>
        </w:rPr>
        <w:t>排</w:t>
      </w:r>
      <w:r>
        <w:rPr>
          <w:sz w:val="21"/>
        </w:rPr>
        <w:t>除</w:t>
      </w:r>
      <w:r>
        <w:rPr>
          <w:spacing w:val="-3"/>
          <w:sz w:val="21"/>
        </w:rPr>
        <w:t>故</w:t>
      </w:r>
      <w:r>
        <w:rPr>
          <w:sz w:val="21"/>
        </w:rPr>
        <w:t>障</w:t>
      </w:r>
      <w:r>
        <w:rPr>
          <w:spacing w:val="-3"/>
          <w:sz w:val="21"/>
        </w:rPr>
        <w:t>后</w:t>
      </w:r>
      <w:r>
        <w:rPr>
          <w:spacing w:val="-6"/>
          <w:sz w:val="21"/>
        </w:rPr>
        <w:t>，</w:t>
      </w:r>
      <w:r>
        <w:rPr>
          <w:sz w:val="21"/>
        </w:rPr>
        <w:t>按正</w:t>
      </w:r>
      <w:r>
        <w:rPr>
          <w:spacing w:val="-3"/>
          <w:sz w:val="21"/>
        </w:rPr>
        <w:t>确</w:t>
      </w:r>
      <w:r>
        <w:rPr>
          <w:sz w:val="21"/>
        </w:rPr>
        <w:t>的操</w:t>
      </w:r>
      <w:r>
        <w:rPr>
          <w:spacing w:val="-3"/>
          <w:sz w:val="21"/>
        </w:rPr>
        <w:t>作</w:t>
      </w:r>
      <w:r>
        <w:rPr>
          <w:sz w:val="21"/>
        </w:rPr>
        <w:t>测</w:t>
      </w:r>
      <w:r>
        <w:rPr>
          <w:spacing w:val="-3"/>
          <w:sz w:val="21"/>
        </w:rPr>
        <w:t>得</w:t>
      </w:r>
      <w:r>
        <w:rPr>
          <w:sz w:val="21"/>
        </w:rPr>
        <w:t>的</w:t>
      </w:r>
      <w:r>
        <w:rPr>
          <w:spacing w:val="-3"/>
          <w:sz w:val="21"/>
        </w:rPr>
        <w:t>数</w:t>
      </w:r>
      <w:r>
        <w:rPr>
          <w:sz w:val="21"/>
        </w:rPr>
        <w:t>据</w:t>
      </w:r>
      <w:r>
        <w:rPr>
          <w:spacing w:val="-3"/>
          <w:sz w:val="21"/>
        </w:rPr>
        <w:t>如</w:t>
      </w:r>
      <w:r>
        <w:rPr>
          <w:sz w:val="21"/>
        </w:rPr>
        <w:t>图丙</w:t>
      </w:r>
      <w:r>
        <w:rPr>
          <w:spacing w:val="-3"/>
          <w:sz w:val="21"/>
        </w:rPr>
        <w:t>：则</w:t>
      </w:r>
      <w:r>
        <w:rPr>
          <w:sz w:val="21"/>
        </w:rPr>
        <w:t>从</w:t>
      </w:r>
      <w:r>
        <w:rPr>
          <w:spacing w:val="-3"/>
          <w:sz w:val="21"/>
        </w:rPr>
        <w:t>表</w:t>
      </w:r>
      <w:r>
        <w:rPr>
          <w:sz w:val="21"/>
        </w:rPr>
        <w:t>中</w:t>
      </w:r>
      <w:r>
        <w:rPr>
          <w:spacing w:val="-3"/>
          <w:sz w:val="21"/>
        </w:rPr>
        <w:t>计</w:t>
      </w:r>
      <w:r>
        <w:rPr>
          <w:sz w:val="21"/>
        </w:rPr>
        <w:t>算</w:t>
      </w:r>
      <w:r>
        <w:rPr>
          <w:spacing w:val="-3"/>
          <w:sz w:val="21"/>
        </w:rPr>
        <w:t>出</w:t>
      </w:r>
      <w:r>
        <w:rPr>
          <w:sz w:val="21"/>
        </w:rPr>
        <w:t>三</w:t>
      </w:r>
      <w:r>
        <w:rPr>
          <w:spacing w:val="50"/>
          <w:sz w:val="21"/>
        </w:rPr>
        <w:t>次</w:t>
      </w:r>
      <w:r>
        <w:rPr>
          <w:rFonts w:ascii="Times New Roman" w:eastAsia="Times New Roman" w:hAnsi="Times New Roman"/>
          <w:sz w:val="21"/>
        </w:rPr>
        <w:t>R</w:t>
      </w:r>
      <w:r>
        <w:rPr>
          <w:rFonts w:ascii="Times New Roman" w:eastAsia="Times New Roman" w:hAnsi="Times New Roman"/>
          <w:sz w:val="21"/>
          <w:vertAlign w:val="subscript"/>
        </w:rPr>
        <w:t>1</w:t>
      </w:r>
      <w:r>
        <w:rPr>
          <w:rFonts w:ascii="Times New Roman" w:eastAsia="Times New Roman" w:hAnsi="Times New Roman"/>
          <w:spacing w:val="7"/>
          <w:sz w:val="21"/>
        </w:rPr>
        <w:t xml:space="preserve"> </w:t>
      </w:r>
      <w:r>
        <w:rPr>
          <w:sz w:val="21"/>
        </w:rPr>
        <w:t>的电</w:t>
      </w:r>
      <w:r>
        <w:rPr>
          <w:spacing w:val="-3"/>
          <w:sz w:val="21"/>
        </w:rPr>
        <w:t>阻</w:t>
      </w:r>
      <w:r>
        <w:rPr>
          <w:sz w:val="21"/>
        </w:rPr>
        <w:t>不</w:t>
      </w:r>
      <w:r>
        <w:rPr>
          <w:spacing w:val="-3"/>
          <w:sz w:val="21"/>
        </w:rPr>
        <w:t>相等</w:t>
      </w:r>
      <w:r>
        <w:rPr>
          <w:spacing w:val="-5"/>
          <w:sz w:val="21"/>
        </w:rPr>
        <w:t>，</w:t>
      </w:r>
      <w:r>
        <w:rPr>
          <w:sz w:val="21"/>
        </w:rPr>
        <w:t>你认为导致本结果的原因可能</w:t>
      </w:r>
      <w:r>
        <w:rPr>
          <w:spacing w:val="4"/>
          <w:sz w:val="21"/>
        </w:rPr>
        <w:t>是</w:t>
      </w:r>
      <w:r>
        <w:rPr>
          <w:spacing w:val="4"/>
          <w:sz w:val="21"/>
          <w:u w:val="single"/>
        </w:rPr>
        <w:t xml:space="preserve"> </w:t>
      </w:r>
      <w:r>
        <w:rPr>
          <w:spacing w:val="4"/>
          <w:sz w:val="21"/>
          <w:u w:val="single"/>
        </w:rPr>
        <w:tab/>
      </w:r>
      <w:r>
        <w:rPr>
          <w:sz w:val="21"/>
        </w:rPr>
        <w:t>；</w:t>
      </w:r>
      <w:r>
        <w:rPr>
          <w:rFonts w:ascii="Times New Roman" w:eastAsia="Times New Roman" w:hAnsi="Times New Roman"/>
          <w:sz w:val="21"/>
        </w:rPr>
        <w:t>R</w:t>
      </w:r>
      <w:r>
        <w:rPr>
          <w:rFonts w:ascii="Times New Roman" w:eastAsia="Times New Roman" w:hAnsi="Times New Roman"/>
          <w:sz w:val="21"/>
          <w:vertAlign w:val="subscript"/>
        </w:rPr>
        <w:t>1</w:t>
      </w:r>
      <w:r>
        <w:rPr>
          <w:rFonts w:ascii="Times New Roman" w:eastAsia="Times New Roman" w:hAnsi="Times New Roman"/>
          <w:spacing w:val="20"/>
          <w:sz w:val="21"/>
        </w:rPr>
        <w:t xml:space="preserve"> </w:t>
      </w:r>
      <w:r>
        <w:rPr>
          <w:rFonts w:ascii="Times New Roman" w:eastAsia="Times New Roman" w:hAnsi="Times New Roman"/>
          <w:sz w:val="21"/>
        </w:rPr>
        <w:t>=</w:t>
      </w:r>
      <w:r>
        <w:rPr>
          <w:rFonts w:ascii="Times New Roman" w:eastAsia="Times New Roman" w:hAnsi="Times New Roman"/>
          <w:sz w:val="21"/>
          <w:u w:val="single"/>
        </w:rPr>
        <w:t xml:space="preserve"> 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rFonts w:ascii="Times New Roman" w:eastAsia="Times New Roman" w:hAnsi="Times New Roman"/>
          <w:spacing w:val="-16"/>
          <w:sz w:val="21"/>
        </w:rPr>
        <w:t>Ω</w:t>
      </w:r>
    </w:p>
    <w:p w:rsidR="004248A0" w:rsidRDefault="00031E88">
      <w:pPr>
        <w:pStyle w:val="a3"/>
        <w:spacing w:line="269" w:lineRule="exact"/>
        <w:ind w:left="638"/>
      </w:pPr>
      <w:r>
        <w:rPr>
          <w:noProof/>
          <w:lang w:val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1051749</wp:posOffset>
            </wp:positionH>
            <wp:positionV relativeFrom="paragraph">
              <wp:posOffset>253785</wp:posOffset>
            </wp:positionV>
            <wp:extent cx="4982396" cy="1540764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396" cy="154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</w:t>
      </w:r>
      <w:r>
        <w:rPr>
          <w:spacing w:val="-3"/>
        </w:rPr>
        <w:t>计算结果保留小数点后一位有效数字</w:t>
      </w:r>
      <w:r>
        <w:rPr>
          <w:spacing w:val="-109"/>
        </w:rPr>
        <w:t>）</w:t>
      </w:r>
      <w:r>
        <w:t>。</w:t>
      </w:r>
    </w:p>
    <w:p w:rsidR="004248A0" w:rsidRDefault="004248A0">
      <w:pPr>
        <w:pStyle w:val="a3"/>
        <w:rPr>
          <w:sz w:val="29"/>
        </w:rPr>
      </w:pPr>
    </w:p>
    <w:tbl>
      <w:tblPr>
        <w:tblW w:w="0" w:type="auto"/>
        <w:tblInd w:w="2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4"/>
        <w:gridCol w:w="752"/>
        <w:gridCol w:w="754"/>
        <w:gridCol w:w="752"/>
      </w:tblGrid>
      <w:tr w:rsidR="004248A0">
        <w:trPr>
          <w:trHeight w:val="467"/>
        </w:trPr>
        <w:tc>
          <w:tcPr>
            <w:tcW w:w="1234" w:type="dxa"/>
          </w:tcPr>
          <w:p w:rsidR="004248A0" w:rsidRDefault="00031E88">
            <w:pPr>
              <w:pStyle w:val="TableParagraph"/>
              <w:spacing w:before="99"/>
              <w:ind w:left="153" w:right="142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实验次数</w:t>
            </w:r>
          </w:p>
        </w:tc>
        <w:tc>
          <w:tcPr>
            <w:tcW w:w="752" w:type="dxa"/>
          </w:tcPr>
          <w:p w:rsidR="004248A0" w:rsidRDefault="00031E88">
            <w:pPr>
              <w:pStyle w:val="TableParagraph"/>
              <w:spacing w:before="111"/>
              <w:ind w:left="5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54" w:type="dxa"/>
          </w:tcPr>
          <w:p w:rsidR="004248A0" w:rsidRDefault="00031E88">
            <w:pPr>
              <w:pStyle w:val="TableParagraph"/>
              <w:spacing w:before="111"/>
              <w:ind w:left="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752" w:type="dxa"/>
          </w:tcPr>
          <w:p w:rsidR="004248A0" w:rsidRDefault="00031E88">
            <w:pPr>
              <w:pStyle w:val="TableParagraph"/>
              <w:spacing w:before="111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</w:tr>
      <w:tr w:rsidR="004248A0">
        <w:trPr>
          <w:trHeight w:val="467"/>
        </w:trPr>
        <w:tc>
          <w:tcPr>
            <w:tcW w:w="1234" w:type="dxa"/>
          </w:tcPr>
          <w:p w:rsidR="004248A0" w:rsidRDefault="00031E88">
            <w:pPr>
              <w:pStyle w:val="TableParagraph"/>
              <w:spacing w:before="99"/>
              <w:ind w:left="153" w:right="144"/>
              <w:rPr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 xml:space="preserve">电压 </w:t>
            </w:r>
            <w:r>
              <w:rPr>
                <w:i/>
                <w:sz w:val="21"/>
              </w:rPr>
              <w:t>U</w:t>
            </w:r>
            <w:r>
              <w:rPr>
                <w:sz w:val="21"/>
              </w:rPr>
              <w:t>/V</w:t>
            </w:r>
          </w:p>
        </w:tc>
        <w:tc>
          <w:tcPr>
            <w:tcW w:w="752" w:type="dxa"/>
          </w:tcPr>
          <w:p w:rsidR="004248A0" w:rsidRDefault="00031E88">
            <w:pPr>
              <w:pStyle w:val="TableParagraph"/>
              <w:spacing w:before="111"/>
              <w:ind w:left="171" w:right="161"/>
              <w:rPr>
                <w:sz w:val="21"/>
              </w:rPr>
            </w:pPr>
            <w:r>
              <w:rPr>
                <w:sz w:val="21"/>
              </w:rPr>
              <w:t>2.0</w:t>
            </w:r>
          </w:p>
        </w:tc>
        <w:tc>
          <w:tcPr>
            <w:tcW w:w="754" w:type="dxa"/>
          </w:tcPr>
          <w:p w:rsidR="004248A0" w:rsidRDefault="00031E88">
            <w:pPr>
              <w:pStyle w:val="TableParagraph"/>
              <w:spacing w:before="111"/>
              <w:ind w:left="174" w:right="162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752" w:type="dxa"/>
          </w:tcPr>
          <w:p w:rsidR="004248A0" w:rsidRDefault="00031E88">
            <w:pPr>
              <w:pStyle w:val="TableParagraph"/>
              <w:spacing w:before="111"/>
              <w:ind w:left="170" w:right="162"/>
              <w:rPr>
                <w:sz w:val="21"/>
              </w:rPr>
            </w:pPr>
            <w:r>
              <w:rPr>
                <w:sz w:val="21"/>
              </w:rPr>
              <w:t>2.8</w:t>
            </w:r>
          </w:p>
        </w:tc>
      </w:tr>
      <w:tr w:rsidR="004248A0">
        <w:trPr>
          <w:trHeight w:val="470"/>
        </w:trPr>
        <w:tc>
          <w:tcPr>
            <w:tcW w:w="1234" w:type="dxa"/>
          </w:tcPr>
          <w:p w:rsidR="004248A0" w:rsidRDefault="00031E88">
            <w:pPr>
              <w:pStyle w:val="TableParagraph"/>
              <w:spacing w:before="101"/>
              <w:ind w:left="153" w:right="144"/>
              <w:rPr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 xml:space="preserve">电流 </w:t>
            </w:r>
            <w:r>
              <w:rPr>
                <w:i/>
                <w:sz w:val="21"/>
              </w:rPr>
              <w:t>I</w:t>
            </w:r>
            <w:r>
              <w:rPr>
                <w:sz w:val="21"/>
              </w:rPr>
              <w:t>/A</w:t>
            </w:r>
          </w:p>
        </w:tc>
        <w:tc>
          <w:tcPr>
            <w:tcW w:w="752" w:type="dxa"/>
          </w:tcPr>
          <w:p w:rsidR="004248A0" w:rsidRDefault="00031E88">
            <w:pPr>
              <w:pStyle w:val="TableParagraph"/>
              <w:spacing w:before="113"/>
              <w:ind w:left="171" w:right="161"/>
              <w:rPr>
                <w:sz w:val="21"/>
              </w:rPr>
            </w:pPr>
            <w:r>
              <w:rPr>
                <w:sz w:val="21"/>
              </w:rPr>
              <w:t>0.20</w:t>
            </w:r>
          </w:p>
        </w:tc>
        <w:tc>
          <w:tcPr>
            <w:tcW w:w="754" w:type="dxa"/>
          </w:tcPr>
          <w:p w:rsidR="004248A0" w:rsidRDefault="00031E88">
            <w:pPr>
              <w:pStyle w:val="TableParagraph"/>
              <w:spacing w:before="113"/>
              <w:ind w:left="174" w:right="162"/>
              <w:rPr>
                <w:sz w:val="21"/>
              </w:rPr>
            </w:pPr>
            <w:r>
              <w:rPr>
                <w:sz w:val="21"/>
              </w:rPr>
              <w:t>0.24</w:t>
            </w:r>
          </w:p>
        </w:tc>
        <w:tc>
          <w:tcPr>
            <w:tcW w:w="752" w:type="dxa"/>
          </w:tcPr>
          <w:p w:rsidR="004248A0" w:rsidRDefault="00031E88">
            <w:pPr>
              <w:pStyle w:val="TableParagraph"/>
              <w:spacing w:before="113"/>
              <w:ind w:left="170" w:right="162"/>
              <w:rPr>
                <w:sz w:val="21"/>
              </w:rPr>
            </w:pPr>
            <w:r>
              <w:rPr>
                <w:sz w:val="21"/>
              </w:rPr>
              <w:t>0.25</w:t>
            </w:r>
          </w:p>
        </w:tc>
      </w:tr>
    </w:tbl>
    <w:p w:rsidR="004248A0" w:rsidRDefault="00031E88">
      <w:pPr>
        <w:spacing w:before="96"/>
        <w:ind w:right="1144"/>
        <w:jc w:val="center"/>
        <w:rPr>
          <w:sz w:val="18"/>
        </w:rPr>
      </w:pPr>
      <w:r>
        <w:rPr>
          <w:sz w:val="18"/>
        </w:rPr>
        <w:t>图丙</w:t>
      </w:r>
    </w:p>
    <w:p w:rsidR="004248A0" w:rsidRDefault="004248A0">
      <w:pPr>
        <w:jc w:val="center"/>
        <w:rPr>
          <w:sz w:val="18"/>
        </w:rPr>
        <w:sectPr w:rsidR="004248A0">
          <w:pgSz w:w="11060" w:h="15310"/>
          <w:pgMar w:top="1160" w:right="920" w:bottom="1280" w:left="1020" w:header="0" w:footer="1088" w:gutter="0"/>
          <w:cols w:space="720"/>
        </w:sectPr>
      </w:pPr>
    </w:p>
    <w:p w:rsidR="004248A0" w:rsidRDefault="00031E88">
      <w:pPr>
        <w:pStyle w:val="a3"/>
        <w:spacing w:before="43"/>
        <w:ind w:left="113"/>
        <w:rPr>
          <w:rFonts w:ascii="黑体" w:eastAsia="黑体"/>
        </w:rPr>
      </w:pPr>
      <w:r>
        <w:rPr>
          <w:rFonts w:ascii="黑体" w:eastAsia="黑体" w:hint="eastAsia"/>
          <w:spacing w:val="-15"/>
        </w:rPr>
        <w:lastRenderedPageBreak/>
        <w:t>四、计算与应用题：</w:t>
      </w:r>
      <w:r>
        <w:rPr>
          <w:rFonts w:ascii="黑体" w:eastAsia="黑体" w:hint="eastAsia"/>
          <w:spacing w:val="-1"/>
        </w:rPr>
        <w:t>（</w:t>
      </w:r>
      <w:r>
        <w:rPr>
          <w:rFonts w:ascii="黑体" w:eastAsia="黑体" w:hint="eastAsia"/>
        </w:rPr>
        <w:t>2</w:t>
      </w:r>
      <w:r>
        <w:rPr>
          <w:rFonts w:ascii="黑体" w:eastAsia="黑体" w:hint="eastAsia"/>
          <w:spacing w:val="-2"/>
        </w:rPr>
        <w:t>5</w:t>
      </w:r>
      <w:r>
        <w:rPr>
          <w:rFonts w:ascii="黑体" w:eastAsia="黑体" w:hint="eastAsia"/>
          <w:spacing w:val="-3"/>
        </w:rPr>
        <w:t>、</w:t>
      </w:r>
      <w:r>
        <w:rPr>
          <w:rFonts w:ascii="黑体" w:eastAsia="黑体" w:hint="eastAsia"/>
        </w:rPr>
        <w:t>26、</w:t>
      </w:r>
      <w:r>
        <w:rPr>
          <w:rFonts w:ascii="黑体" w:eastAsia="黑体" w:hint="eastAsia"/>
          <w:spacing w:val="-3"/>
        </w:rPr>
        <w:t>2</w:t>
      </w:r>
      <w:r>
        <w:rPr>
          <w:rFonts w:ascii="黑体" w:eastAsia="黑体" w:hint="eastAsia"/>
        </w:rPr>
        <w:t>7</w:t>
      </w:r>
      <w:r>
        <w:rPr>
          <w:rFonts w:ascii="黑体" w:eastAsia="黑体" w:hint="eastAsia"/>
          <w:spacing w:val="-53"/>
        </w:rPr>
        <w:t xml:space="preserve"> </w:t>
      </w:r>
      <w:r>
        <w:rPr>
          <w:rFonts w:ascii="黑体" w:eastAsia="黑体" w:hint="eastAsia"/>
          <w:spacing w:val="-3"/>
        </w:rPr>
        <w:t>题分别为</w:t>
      </w:r>
      <w:r>
        <w:rPr>
          <w:rFonts w:ascii="黑体" w:eastAsia="黑体" w:hint="eastAsia"/>
          <w:spacing w:val="-53"/>
        </w:rPr>
        <w:t xml:space="preserve"> </w:t>
      </w:r>
      <w:r>
        <w:rPr>
          <w:rFonts w:ascii="黑体" w:eastAsia="黑体" w:hint="eastAsia"/>
        </w:rPr>
        <w:t>4</w:t>
      </w:r>
      <w:r>
        <w:rPr>
          <w:rFonts w:ascii="黑体" w:eastAsia="黑体" w:hint="eastAsia"/>
          <w:spacing w:val="-3"/>
        </w:rPr>
        <w:t>、</w:t>
      </w:r>
      <w:r>
        <w:rPr>
          <w:rFonts w:ascii="黑体" w:eastAsia="黑体" w:hint="eastAsia"/>
        </w:rPr>
        <w:t>4</w:t>
      </w:r>
      <w:r>
        <w:rPr>
          <w:rFonts w:ascii="黑体" w:eastAsia="黑体" w:hint="eastAsia"/>
          <w:spacing w:val="-3"/>
        </w:rPr>
        <w:t>、</w:t>
      </w:r>
      <w:r>
        <w:rPr>
          <w:rFonts w:ascii="黑体" w:eastAsia="黑体" w:hint="eastAsia"/>
        </w:rPr>
        <w:t>5</w:t>
      </w:r>
      <w:r>
        <w:rPr>
          <w:rFonts w:ascii="黑体" w:eastAsia="黑体" w:hint="eastAsia"/>
          <w:spacing w:val="-55"/>
        </w:rPr>
        <w:t xml:space="preserve"> </w:t>
      </w:r>
      <w:r>
        <w:rPr>
          <w:rFonts w:ascii="黑体" w:eastAsia="黑体" w:hint="eastAsia"/>
          <w:spacing w:val="-2"/>
        </w:rPr>
        <w:t>分，共</w:t>
      </w:r>
      <w:r>
        <w:rPr>
          <w:rFonts w:ascii="黑体" w:eastAsia="黑体" w:hint="eastAsia"/>
          <w:spacing w:val="-53"/>
        </w:rPr>
        <w:t xml:space="preserve"> </w:t>
      </w:r>
      <w:r>
        <w:rPr>
          <w:rFonts w:ascii="黑体" w:eastAsia="黑体" w:hint="eastAsia"/>
        </w:rPr>
        <w:t>13</w:t>
      </w:r>
      <w:r>
        <w:rPr>
          <w:rFonts w:ascii="黑体" w:eastAsia="黑体" w:hint="eastAsia"/>
          <w:spacing w:val="-55"/>
        </w:rPr>
        <w:t xml:space="preserve"> </w:t>
      </w:r>
      <w:r>
        <w:rPr>
          <w:rFonts w:ascii="黑体" w:eastAsia="黑体" w:hint="eastAsia"/>
        </w:rPr>
        <w:t>分）</w:t>
      </w:r>
    </w:p>
    <w:p w:rsidR="004248A0" w:rsidRDefault="00031E88">
      <w:pPr>
        <w:pStyle w:val="a3"/>
        <w:spacing w:before="147" w:line="312" w:lineRule="auto"/>
        <w:ind w:left="533" w:right="103" w:hanging="420"/>
        <w:jc w:val="both"/>
      </w:pPr>
      <w:r>
        <w:rPr>
          <w:rFonts w:ascii="Times New Roman" w:eastAsia="Times New Roman"/>
          <w:spacing w:val="-10"/>
        </w:rPr>
        <w:t>25</w:t>
      </w:r>
      <w:r>
        <w:rPr>
          <w:spacing w:val="-10"/>
          <w:sz w:val="24"/>
        </w:rPr>
        <w:t>．</w:t>
      </w:r>
      <w:r>
        <w:rPr>
          <w:spacing w:val="-10"/>
        </w:rPr>
        <w:t>（</w:t>
      </w:r>
      <w:r>
        <w:rPr>
          <w:rFonts w:ascii="Times New Roman" w:eastAsia="Times New Roman"/>
          <w:spacing w:val="-10"/>
        </w:rPr>
        <w:t xml:space="preserve">4 </w:t>
      </w:r>
      <w:r>
        <w:t>分</w:t>
      </w:r>
      <w:r>
        <w:rPr>
          <w:spacing w:val="-20"/>
        </w:rPr>
        <w:t>）</w:t>
      </w:r>
      <w:r>
        <w:rPr>
          <w:spacing w:val="-7"/>
        </w:rPr>
        <w:t>每年稻谷丰收时节，农民往往把稻草堆在田里焚烧，这样既污染环境，又浪费资源。</w:t>
      </w:r>
      <w:r>
        <w:rPr>
          <w:spacing w:val="-10"/>
        </w:rPr>
        <w:t>据测算，</w:t>
      </w:r>
      <w:r>
        <w:rPr>
          <w:rFonts w:ascii="Times New Roman" w:eastAsia="Times New Roman"/>
          <w:spacing w:val="-18"/>
        </w:rPr>
        <w:t xml:space="preserve">1t </w:t>
      </w:r>
      <w:r>
        <w:rPr>
          <w:spacing w:val="-6"/>
        </w:rPr>
        <w:t xml:space="preserve">稻草在沼气池中可以产生 </w:t>
      </w:r>
      <w:r>
        <w:rPr>
          <w:rFonts w:ascii="Times New Roman" w:eastAsia="Times New Roman"/>
        </w:rPr>
        <w:t>300m</w:t>
      </w:r>
      <w:r>
        <w:rPr>
          <w:rFonts w:ascii="Times New Roman" w:eastAsia="Times New Roman"/>
          <w:vertAlign w:val="superscript"/>
        </w:rPr>
        <w:t>3</w:t>
      </w:r>
      <w:r>
        <w:rPr>
          <w:rFonts w:ascii="Times New Roman" w:eastAsia="Times New Roman"/>
        </w:rPr>
        <w:t xml:space="preserve"> </w:t>
      </w:r>
      <w:r>
        <w:rPr>
          <w:spacing w:val="-12"/>
        </w:rPr>
        <w:t xml:space="preserve">沼气，剩余的残渣还是优质有机肥料。统计表明， </w:t>
      </w:r>
      <w:r>
        <w:rPr>
          <w:spacing w:val="-18"/>
        </w:rPr>
        <w:t xml:space="preserve">岳池县 </w:t>
      </w:r>
      <w:r>
        <w:rPr>
          <w:rFonts w:ascii="Times New Roman" w:eastAsia="Times New Roman"/>
        </w:rPr>
        <w:t xml:space="preserve">xx </w:t>
      </w:r>
      <w:r>
        <w:rPr>
          <w:spacing w:val="-9"/>
        </w:rPr>
        <w:t xml:space="preserve">镇一般每年可产生 </w:t>
      </w:r>
      <w:r>
        <w:rPr>
          <w:rFonts w:ascii="Times New Roman" w:eastAsia="Times New Roman"/>
        </w:rPr>
        <w:t xml:space="preserve">700t </w:t>
      </w:r>
      <w:r>
        <w:rPr>
          <w:spacing w:val="-3"/>
        </w:rPr>
        <w:t>稻草，那么：</w:t>
      </w:r>
    </w:p>
    <w:p w:rsidR="004248A0" w:rsidRDefault="00031E88">
      <w:pPr>
        <w:pStyle w:val="a4"/>
        <w:numPr>
          <w:ilvl w:val="0"/>
          <w:numId w:val="3"/>
        </w:numPr>
        <w:tabs>
          <w:tab w:val="left" w:pos="643"/>
        </w:tabs>
        <w:spacing w:before="11"/>
        <w:rPr>
          <w:sz w:val="21"/>
        </w:rPr>
      </w:pPr>
      <w:r>
        <w:rPr>
          <w:spacing w:val="-5"/>
          <w:sz w:val="21"/>
        </w:rPr>
        <w:t xml:space="preserve">若这些稻草用来在沼气池中产生沼气，产生的沼气完全燃烧后，可以放出多少 </w:t>
      </w:r>
      <w:r>
        <w:rPr>
          <w:rFonts w:ascii="Times New Roman" w:eastAsia="Times New Roman"/>
          <w:sz w:val="21"/>
        </w:rPr>
        <w:t>J</w:t>
      </w:r>
      <w:r>
        <w:rPr>
          <w:rFonts w:ascii="Times New Roman" w:eastAsia="Times New Roman"/>
          <w:spacing w:val="7"/>
          <w:sz w:val="21"/>
        </w:rPr>
        <w:t xml:space="preserve"> </w:t>
      </w:r>
      <w:r>
        <w:rPr>
          <w:spacing w:val="-3"/>
          <w:sz w:val="21"/>
        </w:rPr>
        <w:t>的热量？</w:t>
      </w:r>
    </w:p>
    <w:p w:rsidR="004248A0" w:rsidRDefault="00031E88">
      <w:pPr>
        <w:pStyle w:val="a4"/>
        <w:numPr>
          <w:ilvl w:val="0"/>
          <w:numId w:val="3"/>
        </w:numPr>
        <w:tabs>
          <w:tab w:val="left" w:pos="643"/>
        </w:tabs>
        <w:spacing w:before="91"/>
        <w:rPr>
          <w:sz w:val="21"/>
        </w:rPr>
      </w:pPr>
      <w:r>
        <w:rPr>
          <w:spacing w:val="-7"/>
          <w:sz w:val="21"/>
        </w:rPr>
        <w:t xml:space="preserve">在标准大气压下，若不计热量损失，这些热可以将质量为多少 </w:t>
      </w:r>
      <w:r>
        <w:rPr>
          <w:rFonts w:ascii="Times New Roman" w:eastAsia="Times New Roman" w:hAnsi="Times New Roman"/>
          <w:sz w:val="21"/>
        </w:rPr>
        <w:t>kg</w:t>
      </w:r>
      <w:r>
        <w:rPr>
          <w:spacing w:val="-13"/>
          <w:sz w:val="21"/>
        </w:rPr>
        <w:t xml:space="preserve">、初温为 </w:t>
      </w:r>
      <w:r>
        <w:rPr>
          <w:rFonts w:ascii="Times New Roman" w:eastAsia="Times New Roman" w:hAnsi="Times New Roman"/>
          <w:sz w:val="21"/>
        </w:rPr>
        <w:t>20</w:t>
      </w:r>
      <w:r>
        <w:rPr>
          <w:spacing w:val="-3"/>
          <w:sz w:val="21"/>
        </w:rPr>
        <w:t>℃的水烧开？</w:t>
      </w:r>
    </w:p>
    <w:p w:rsidR="004248A0" w:rsidRDefault="00031E88">
      <w:pPr>
        <w:pStyle w:val="a3"/>
        <w:spacing w:before="91"/>
        <w:ind w:left="638"/>
      </w:pPr>
      <w:r>
        <w:rPr>
          <w:rFonts w:ascii="Times New Roman" w:eastAsia="Times New Roman" w:hAnsi="Times New Roman"/>
        </w:rPr>
        <w:t>[</w:t>
      </w:r>
      <w:r>
        <w:t xml:space="preserve">沼气的热值为 </w:t>
      </w:r>
      <w:r>
        <w:rPr>
          <w:rFonts w:ascii="Times New Roman" w:eastAsia="Times New Roman" w:hAnsi="Times New Roman"/>
        </w:rPr>
        <w:t xml:space="preserve">2.0×10 </w:t>
      </w:r>
      <w:r>
        <w:rPr>
          <w:rFonts w:ascii="Times New Roman" w:eastAsia="Times New Roman" w:hAnsi="Times New Roman"/>
          <w:vertAlign w:val="superscript"/>
        </w:rPr>
        <w:t>7</w:t>
      </w:r>
      <w:r>
        <w:rPr>
          <w:rFonts w:ascii="Times New Roman" w:eastAsia="Times New Roman" w:hAnsi="Times New Roman"/>
        </w:rPr>
        <w:t>J/m</w:t>
      </w:r>
      <w:r>
        <w:rPr>
          <w:rFonts w:ascii="Times New Roman" w:eastAsia="Times New Roman" w:hAnsi="Times New Roman"/>
          <w:vertAlign w:val="superscript"/>
        </w:rPr>
        <w:t>3</w:t>
      </w:r>
      <w:r>
        <w:t xml:space="preserve">，水的比热容为 </w:t>
      </w:r>
      <w:r>
        <w:rPr>
          <w:rFonts w:ascii="Times New Roman" w:eastAsia="Times New Roman" w:hAnsi="Times New Roman"/>
        </w:rPr>
        <w:t xml:space="preserve">4.2×10 </w:t>
      </w:r>
      <w:r>
        <w:rPr>
          <w:rFonts w:ascii="Times New Roman" w:eastAsia="Times New Roman" w:hAnsi="Times New Roman"/>
          <w:vertAlign w:val="superscript"/>
        </w:rPr>
        <w:t>3</w:t>
      </w:r>
      <w:r>
        <w:rPr>
          <w:rFonts w:ascii="Times New Roman" w:eastAsia="Times New Roman" w:hAnsi="Times New Roman"/>
        </w:rPr>
        <w:t>J/</w:t>
      </w:r>
      <w:r>
        <w:t>（</w:t>
      </w:r>
      <w:r>
        <w:rPr>
          <w:rFonts w:ascii="Times New Roman" w:eastAsia="Times New Roman" w:hAnsi="Times New Roman"/>
        </w:rPr>
        <w:t>kg•</w:t>
      </w:r>
      <w:r>
        <w:t>℃）</w:t>
      </w:r>
      <w:r>
        <w:rPr>
          <w:rFonts w:ascii="Times New Roman" w:eastAsia="Times New Roman" w:hAnsi="Times New Roman"/>
        </w:rPr>
        <w:t>]</w:t>
      </w:r>
      <w:r>
        <w:t>。</w:t>
      </w:r>
    </w:p>
    <w:p w:rsidR="004248A0" w:rsidRDefault="004248A0">
      <w:pPr>
        <w:pStyle w:val="a3"/>
        <w:spacing w:before="3"/>
        <w:rPr>
          <w:sz w:val="35"/>
        </w:rPr>
      </w:pPr>
    </w:p>
    <w:p w:rsidR="004248A0" w:rsidRDefault="00031E88">
      <w:pPr>
        <w:pStyle w:val="a3"/>
        <w:spacing w:line="321" w:lineRule="auto"/>
        <w:ind w:left="533" w:right="206" w:hanging="420"/>
        <w:jc w:val="both"/>
      </w:pPr>
      <w:r>
        <w:rPr>
          <w:rFonts w:ascii="Times New Roman" w:eastAsia="Times New Roman" w:hAnsi="Times New Roman"/>
        </w:rPr>
        <w:t>26</w:t>
      </w:r>
      <w:r>
        <w:t>．（</w:t>
      </w:r>
      <w:r>
        <w:rPr>
          <w:rFonts w:ascii="Times New Roman" w:eastAsia="Times New Roman" w:hAnsi="Times New Roman"/>
        </w:rPr>
        <w:t xml:space="preserve">4 </w:t>
      </w:r>
      <w:r>
        <w:t xml:space="preserve">分）如图甲所示是某种新型材料的电阻随温度变化的关系图象。根据这种材料电阻的特性，小明设计了如图乙所示的电路，用来测量某一环境的温度，已知定值电阻 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vertAlign w:val="subscript"/>
        </w:rPr>
        <w:t>0</w:t>
      </w:r>
      <w:r>
        <w:t>＝</w:t>
      </w:r>
      <w:r>
        <w:rPr>
          <w:rFonts w:ascii="Times New Roman" w:eastAsia="Times New Roman" w:hAnsi="Times New Roman"/>
        </w:rPr>
        <w:t>10Ω</w:t>
      </w:r>
      <w:r>
        <w:t xml:space="preserve">， 电源电压保持不变。如闭合 </w:t>
      </w:r>
      <w:r>
        <w:rPr>
          <w:rFonts w:ascii="Times New Roman" w:eastAsia="Times New Roman" w:hAnsi="Times New Roman"/>
        </w:rPr>
        <w:t>S</w:t>
      </w:r>
      <w:r>
        <w:t>，则：</w:t>
      </w:r>
    </w:p>
    <w:p w:rsidR="004248A0" w:rsidRDefault="00031E88">
      <w:pPr>
        <w:pStyle w:val="a4"/>
        <w:numPr>
          <w:ilvl w:val="0"/>
          <w:numId w:val="2"/>
        </w:numPr>
        <w:tabs>
          <w:tab w:val="left" w:pos="643"/>
        </w:tabs>
        <w:spacing w:line="267" w:lineRule="exact"/>
        <w:rPr>
          <w:sz w:val="21"/>
        </w:rPr>
      </w:pPr>
      <w:r>
        <w:rPr>
          <w:spacing w:val="-11"/>
          <w:sz w:val="21"/>
        </w:rPr>
        <w:t xml:space="preserve">当环境温度为 </w:t>
      </w:r>
      <w:r>
        <w:rPr>
          <w:rFonts w:ascii="Times New Roman" w:eastAsia="Times New Roman" w:hAnsi="Times New Roman"/>
          <w:sz w:val="21"/>
        </w:rPr>
        <w:t>40</w:t>
      </w:r>
      <w:r>
        <w:rPr>
          <w:spacing w:val="-8"/>
          <w:sz w:val="21"/>
        </w:rPr>
        <w:t xml:space="preserve">℃时，电流表的示数为 </w:t>
      </w:r>
      <w:r>
        <w:rPr>
          <w:rFonts w:ascii="Times New Roman" w:eastAsia="Times New Roman" w:hAnsi="Times New Roman"/>
          <w:sz w:val="21"/>
        </w:rPr>
        <w:t>0.2A</w:t>
      </w:r>
      <w:r>
        <w:rPr>
          <w:spacing w:val="-3"/>
          <w:sz w:val="21"/>
        </w:rPr>
        <w:t>，电源电压是多少？</w:t>
      </w:r>
    </w:p>
    <w:p w:rsidR="004248A0" w:rsidRDefault="00031E88">
      <w:pPr>
        <w:pStyle w:val="a4"/>
        <w:numPr>
          <w:ilvl w:val="0"/>
          <w:numId w:val="2"/>
        </w:numPr>
        <w:tabs>
          <w:tab w:val="left" w:pos="643"/>
        </w:tabs>
        <w:spacing w:before="91"/>
        <w:rPr>
          <w:sz w:val="21"/>
        </w:rPr>
      </w:pPr>
      <w:r>
        <w:rPr>
          <w:spacing w:val="-9"/>
          <w:sz w:val="21"/>
        </w:rPr>
        <w:t xml:space="preserve">当电流表的示数为 </w:t>
      </w:r>
      <w:r>
        <w:rPr>
          <w:rFonts w:ascii="Times New Roman" w:eastAsia="Times New Roman"/>
          <w:sz w:val="21"/>
        </w:rPr>
        <w:t>0.1A</w:t>
      </w:r>
      <w:r>
        <w:rPr>
          <w:rFonts w:ascii="Times New Roman" w:eastAsia="Times New Roman"/>
          <w:spacing w:val="-1"/>
          <w:sz w:val="21"/>
        </w:rPr>
        <w:t xml:space="preserve"> </w:t>
      </w:r>
      <w:r>
        <w:rPr>
          <w:spacing w:val="-3"/>
          <w:sz w:val="21"/>
        </w:rPr>
        <w:t>时，当时的环境温度是多少？</w:t>
      </w:r>
    </w:p>
    <w:p w:rsidR="004248A0" w:rsidRDefault="00984672">
      <w:pPr>
        <w:spacing w:before="150"/>
        <w:ind w:left="2365"/>
        <w:rPr>
          <w:rFonts w:ascii="Times New Roman" w:hAnsi="Times New Roman"/>
          <w:sz w:val="18"/>
        </w:rPr>
      </w:pPr>
      <w:r w:rsidRPr="00984672">
        <w:pict>
          <v:group id="_x0000_s1030" style="position:absolute;left:0;text-align:left;margin-left:163.55pt;margin-top:7.6pt;width:91.95pt;height:68.25pt;z-index:-251643904;mso-position-horizontal-relative:page" coordorigin="3271,152" coordsize="1839,1365">
            <v:shape id="_x0000_s1031" style="position:absolute;left:3271;top:152;width:1839;height:1365" coordorigin="3271,152" coordsize="1839,1365" path="m5110,1477r-50,-10l4910,1437r,30l3321,1467r,-1115l3351,352r-6,-30l3311,152r-40,200l3301,352r,1120l3301,1483r4,4l3317,1487r1593,l4910,1517r150,-30l5110,1477e" fillcolor="black" stroked="f">
              <v:path arrowok="t"/>
            </v:shape>
            <v:shape id="_x0000_s1032" style="position:absolute;left:3518;top:345;width:1442;height:941" coordorigin="3518,345" coordsize="1442,941" path="m3518,345r12,94l3543,531r14,89l3573,703r19,77l3614,847r37,84l3692,996r51,54l3806,1098r59,34l3928,1160r72,24l4086,1205r105,19l4251,1233r66,8l4387,1248r75,7l4539,1261r81,6l4703,1272r85,5l4874,1282r86,4e" filled="f">
              <v:path arrowok="t"/>
            </v:shape>
            <v:shape id="_x0000_s1033" style="position:absolute;left:3311;top:525;width:1199;height:974" coordorigin="3311,525" coordsize="1199,974" o:spt="100" adj="0,,0" path="m3537,533r-226,m3542,525r,974m3311,1072r450,m3767,1078r,385m3311,1258r1199,m4510,1252r,246e" filled="f">
              <v:stroke dashstyle="dash" joinstyle="round"/>
              <v:formulas/>
              <v:path arrowok="t" o:connecttype="segments"/>
            </v:shape>
            <w10:wrap anchorx="page"/>
          </v:group>
        </w:pict>
      </w:r>
      <w:r w:rsidR="00031E88">
        <w:rPr>
          <w:rFonts w:ascii="Times New Roman" w:hAnsi="Times New Roman"/>
          <w:sz w:val="18"/>
        </w:rPr>
        <w:t>R/Ω</w:t>
      </w:r>
    </w:p>
    <w:p w:rsidR="004248A0" w:rsidRDefault="00031E88">
      <w:pPr>
        <w:spacing w:before="73"/>
        <w:ind w:left="2093"/>
        <w:rPr>
          <w:rFonts w:ascii="Times New Roman"/>
          <w:sz w:val="18"/>
        </w:rPr>
      </w:pPr>
      <w:r>
        <w:rPr>
          <w:rFonts w:ascii="Times New Roman"/>
          <w:sz w:val="18"/>
        </w:rPr>
        <w:t>50</w:t>
      </w:r>
    </w:p>
    <w:p w:rsidR="004248A0" w:rsidRDefault="004248A0">
      <w:pPr>
        <w:pStyle w:val="a3"/>
        <w:spacing w:before="10"/>
        <w:rPr>
          <w:rFonts w:ascii="Times New Roman"/>
          <w:sz w:val="18"/>
        </w:rPr>
      </w:pPr>
    </w:p>
    <w:p w:rsidR="004248A0" w:rsidRDefault="004248A0">
      <w:pPr>
        <w:rPr>
          <w:rFonts w:ascii="Times New Roman"/>
          <w:sz w:val="18"/>
        </w:rPr>
        <w:sectPr w:rsidR="004248A0">
          <w:pgSz w:w="11060" w:h="15310"/>
          <w:pgMar w:top="1180" w:right="920" w:bottom="1280" w:left="1020" w:header="0" w:footer="1088" w:gutter="0"/>
          <w:cols w:space="720"/>
        </w:sectPr>
      </w:pPr>
    </w:p>
    <w:p w:rsidR="004248A0" w:rsidRDefault="00031E88">
      <w:pPr>
        <w:spacing w:before="92" w:line="203" w:lineRule="exact"/>
        <w:ind w:right="590"/>
        <w:jc w:val="right"/>
        <w:rPr>
          <w:rFonts w:ascii="Times New Roman"/>
          <w:sz w:val="18"/>
        </w:rPr>
      </w:pPr>
      <w:r>
        <w:rPr>
          <w:rFonts w:ascii="Times New Roman"/>
          <w:sz w:val="18"/>
        </w:rPr>
        <w:lastRenderedPageBreak/>
        <w:t>20</w:t>
      </w:r>
    </w:p>
    <w:p w:rsidR="004248A0" w:rsidRDefault="00031E88">
      <w:pPr>
        <w:spacing w:line="203" w:lineRule="exact"/>
        <w:ind w:right="584"/>
        <w:jc w:val="right"/>
        <w:rPr>
          <w:rFonts w:ascii="Times New Roman"/>
          <w:sz w:val="18"/>
        </w:rPr>
      </w:pPr>
      <w:r>
        <w:rPr>
          <w:rFonts w:ascii="Times New Roman"/>
          <w:sz w:val="18"/>
        </w:rPr>
        <w:t>10</w:t>
      </w:r>
    </w:p>
    <w:p w:rsidR="004248A0" w:rsidRDefault="00031E88">
      <w:pPr>
        <w:spacing w:before="7"/>
        <w:jc w:val="right"/>
        <w:rPr>
          <w:rFonts w:ascii="Times New Roman"/>
          <w:sz w:val="18"/>
        </w:rPr>
      </w:pPr>
      <w:r>
        <w:rPr>
          <w:rFonts w:ascii="Times New Roman"/>
          <w:position w:val="12"/>
          <w:sz w:val="18"/>
        </w:rPr>
        <w:t xml:space="preserve">0 </w:t>
      </w:r>
      <w:r>
        <w:rPr>
          <w:rFonts w:ascii="Times New Roman"/>
          <w:position w:val="1"/>
          <w:sz w:val="18"/>
        </w:rPr>
        <w:t xml:space="preserve">20 </w:t>
      </w:r>
      <w:r>
        <w:rPr>
          <w:rFonts w:ascii="Times New Roman"/>
          <w:sz w:val="18"/>
        </w:rPr>
        <w:t>40</w:t>
      </w:r>
    </w:p>
    <w:p w:rsidR="004248A0" w:rsidRDefault="00031E88">
      <w:pPr>
        <w:pStyle w:val="a3"/>
        <w:rPr>
          <w:rFonts w:ascii="Times New Roman"/>
          <w:sz w:val="20"/>
        </w:rPr>
      </w:pPr>
      <w:r>
        <w:br w:type="column"/>
      </w:r>
    </w:p>
    <w:p w:rsidR="004248A0" w:rsidRDefault="004248A0">
      <w:pPr>
        <w:pStyle w:val="a3"/>
        <w:rPr>
          <w:rFonts w:ascii="Times New Roman"/>
          <w:sz w:val="20"/>
        </w:rPr>
      </w:pPr>
    </w:p>
    <w:p w:rsidR="004248A0" w:rsidRDefault="00031E88">
      <w:pPr>
        <w:spacing w:before="170"/>
        <w:ind w:left="456"/>
        <w:rPr>
          <w:rFonts w:ascii="Times New Roman"/>
          <w:sz w:val="18"/>
        </w:rPr>
      </w:pPr>
      <w:r>
        <w:rPr>
          <w:rFonts w:ascii="Times New Roman"/>
          <w:sz w:val="18"/>
        </w:rPr>
        <w:t>100</w:t>
      </w:r>
    </w:p>
    <w:p w:rsidR="004248A0" w:rsidRDefault="00031E88">
      <w:pPr>
        <w:pStyle w:val="a3"/>
        <w:rPr>
          <w:rFonts w:ascii="Times New Roman"/>
          <w:sz w:val="20"/>
        </w:rPr>
      </w:pPr>
      <w:r>
        <w:br w:type="column"/>
      </w:r>
    </w:p>
    <w:p w:rsidR="004248A0" w:rsidRDefault="004248A0">
      <w:pPr>
        <w:pStyle w:val="a3"/>
        <w:rPr>
          <w:rFonts w:ascii="Times New Roman"/>
          <w:sz w:val="20"/>
        </w:rPr>
      </w:pPr>
    </w:p>
    <w:p w:rsidR="004248A0" w:rsidRDefault="004248A0">
      <w:pPr>
        <w:pStyle w:val="a3"/>
        <w:spacing w:before="7"/>
        <w:rPr>
          <w:rFonts w:ascii="Times New Roman"/>
          <w:sz w:val="15"/>
        </w:rPr>
      </w:pPr>
    </w:p>
    <w:p w:rsidR="004248A0" w:rsidRDefault="00984672">
      <w:pPr>
        <w:spacing w:before="1"/>
        <w:ind w:left="123"/>
        <w:rPr>
          <w:sz w:val="18"/>
        </w:rPr>
      </w:pPr>
      <w:r w:rsidRPr="00984672">
        <w:pict>
          <v:group id="_x0000_s1034" style="position:absolute;left:0;text-align:left;margin-left:289.35pt;margin-top:-41.75pt;width:93.25pt;height:50.75pt;z-index:251666432;mso-position-horizontal-relative:page" coordorigin="5787,-835" coordsize="1865,1015">
            <v:rect id="_x0000_s1035" style="position:absolute;left:5907;top:-768;width:1737;height:815" filled="f"/>
            <v:line id="_x0000_s1036" style="position:absolute" from="6069,-768" to="6447,-768" strokecolor="white" strokeweight="5.9pt"/>
            <v:rect id="_x0000_s1037" style="position:absolute;left:6069;top:-827;width:378;height:118" filled="f"/>
            <v:line id="_x0000_s1038" style="position:absolute" from="6928,-768" to="7307,-768" strokecolor="white" strokeweight="5.9pt"/>
            <v:rect id="_x0000_s1039" style="position:absolute;left:6928;top:-827;width:379;height:118" filled="f"/>
            <v:shape id="_x0000_s1040" type="#_x0000_t75" style="position:absolute;left:5786;top:-530;width:256;height:243">
              <v:imagedata r:id="rId30" o:title=""/>
            </v:shape>
            <v:rect id="_x0000_s1041" style="position:absolute;left:6416;top:17;width:71;height:89" stroked="f"/>
            <v:rect id="_x0000_s1042" style="position:absolute;left:6416;top:17;width:71;height:89" filled="f" strokecolor="white"/>
            <v:line id="_x0000_s1043" style="position:absolute" from="6492,-66" to="6492,180"/>
            <v:line id="_x0000_s1044" style="position:absolute" from="6407,9" to="6407,108" strokeweight="3pt"/>
            <v:shape id="_x0000_s1045" type="#_x0000_t75" style="position:absolute;left:6999;top:-32;width:293;height:138">
              <v:imagedata r:id="rId31" o:title=""/>
            </v:shape>
            <v:shape id="_x0000_s1046" type="#_x0000_t202" style="position:absolute;left:6207;top:-703;width:141;height:200" filled="f" stroked="f">
              <v:textbox inset="0,0,0,0">
                <w:txbxContent>
                  <w:p w:rsidR="004248A0" w:rsidRDefault="00031E88">
                    <w:pPr>
                      <w:spacing w:line="199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R</w:t>
                    </w:r>
                  </w:p>
                </w:txbxContent>
              </v:textbox>
            </v:shape>
            <v:shape id="_x0000_s1047" type="#_x0000_t202" style="position:absolute;left:5845;top:-506;width:150;height:200" filled="f" stroked="f">
              <v:textbox inset="0,0,0,0">
                <w:txbxContent>
                  <w:p w:rsidR="004248A0" w:rsidRDefault="00031E88">
                    <w:pPr>
                      <w:spacing w:line="199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99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1048" type="#_x0000_t202" style="position:absolute;left:7069;top:-695;width:200;height:608" filled="f" stroked="f">
              <v:textbox inset="0,0,0,0">
                <w:txbxContent>
                  <w:p w:rsidR="004248A0" w:rsidRDefault="00031E88">
                    <w:pPr>
                      <w:spacing w:line="199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R</w:t>
                    </w:r>
                    <w:r>
                      <w:rPr>
                        <w:rFonts w:ascii="Times New Roman"/>
                        <w:sz w:val="18"/>
                        <w:vertAlign w:val="subscript"/>
                      </w:rPr>
                      <w:t>0</w:t>
                    </w:r>
                  </w:p>
                  <w:p w:rsidR="004248A0" w:rsidRDefault="004248A0">
                    <w:pPr>
                      <w:spacing w:before="8"/>
                      <w:rPr>
                        <w:sz w:val="15"/>
                      </w:rPr>
                    </w:pPr>
                  </w:p>
                  <w:p w:rsidR="004248A0" w:rsidRDefault="00031E88">
                    <w:pPr>
                      <w:spacing w:before="1"/>
                      <w:ind w:left="2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99"/>
                        <w:sz w:val="18"/>
                      </w:rPr>
                      <w:t>S</w:t>
                    </w:r>
                  </w:p>
                </w:txbxContent>
              </v:textbox>
            </v:shape>
            <w10:wrap anchorx="page"/>
          </v:group>
        </w:pict>
      </w:r>
      <w:r w:rsidR="00031E88">
        <w:rPr>
          <w:rFonts w:ascii="Times New Roman" w:hAnsi="Times New Roman"/>
          <w:sz w:val="18"/>
        </w:rPr>
        <w:t>t/</w:t>
      </w:r>
      <w:r w:rsidR="00031E88">
        <w:rPr>
          <w:sz w:val="18"/>
        </w:rPr>
        <w:t>℃</w:t>
      </w:r>
    </w:p>
    <w:p w:rsidR="004248A0" w:rsidRDefault="004248A0">
      <w:pPr>
        <w:rPr>
          <w:sz w:val="18"/>
        </w:rPr>
        <w:sectPr w:rsidR="004248A0">
          <w:type w:val="continuous"/>
          <w:pgSz w:w="11060" w:h="15310"/>
          <w:pgMar w:top="1100" w:right="920" w:bottom="1280" w:left="1020" w:header="720" w:footer="720" w:gutter="0"/>
          <w:cols w:num="3" w:space="720" w:equalWidth="0">
            <w:col w:w="2858" w:space="40"/>
            <w:col w:w="731" w:space="39"/>
            <w:col w:w="5452"/>
          </w:cols>
        </w:sectPr>
      </w:pPr>
    </w:p>
    <w:p w:rsidR="004248A0" w:rsidRDefault="00031E88">
      <w:pPr>
        <w:tabs>
          <w:tab w:val="left" w:pos="2700"/>
        </w:tabs>
        <w:spacing w:before="23"/>
        <w:ind w:right="582"/>
        <w:jc w:val="center"/>
        <w:rPr>
          <w:sz w:val="18"/>
        </w:rPr>
      </w:pPr>
      <w:r>
        <w:rPr>
          <w:sz w:val="18"/>
        </w:rPr>
        <w:lastRenderedPageBreak/>
        <w:t>甲</w:t>
      </w:r>
      <w:r>
        <w:rPr>
          <w:sz w:val="18"/>
        </w:rPr>
        <w:tab/>
        <w:t>乙</w:t>
      </w:r>
    </w:p>
    <w:p w:rsidR="004248A0" w:rsidRDefault="00031E88">
      <w:pPr>
        <w:spacing w:before="24"/>
        <w:ind w:right="590"/>
        <w:jc w:val="center"/>
        <w:rPr>
          <w:sz w:val="18"/>
        </w:rPr>
      </w:pPr>
      <w:r>
        <w:rPr>
          <w:sz w:val="18"/>
        </w:rPr>
        <w:t>26 题图</w:t>
      </w:r>
    </w:p>
    <w:p w:rsidR="004248A0" w:rsidRDefault="004248A0">
      <w:pPr>
        <w:pStyle w:val="a3"/>
        <w:rPr>
          <w:sz w:val="20"/>
        </w:rPr>
      </w:pPr>
    </w:p>
    <w:p w:rsidR="004248A0" w:rsidRDefault="004248A0">
      <w:pPr>
        <w:pStyle w:val="a3"/>
        <w:spacing w:before="7"/>
        <w:rPr>
          <w:sz w:val="27"/>
        </w:rPr>
      </w:pPr>
    </w:p>
    <w:p w:rsidR="004248A0" w:rsidRDefault="00031E88">
      <w:pPr>
        <w:pStyle w:val="a3"/>
        <w:tabs>
          <w:tab w:val="left" w:pos="6853"/>
        </w:tabs>
        <w:spacing w:before="78"/>
        <w:ind w:left="113"/>
      </w:pPr>
      <w:r>
        <w:rPr>
          <w:rFonts w:ascii="Times New Roman" w:eastAsia="Times New Roman" w:hAnsi="Times New Roman"/>
        </w:rPr>
        <w:t>27</w:t>
      </w:r>
      <w:r>
        <w:rPr>
          <w:spacing w:val="-106"/>
        </w:rPr>
        <w:t>．</w:t>
      </w:r>
      <w:r>
        <w:rPr>
          <w:spacing w:val="-3"/>
        </w:rPr>
        <w:t>（</w:t>
      </w:r>
      <w:r>
        <w:rPr>
          <w:rFonts w:ascii="Times New Roman" w:eastAsia="Times New Roman" w:hAnsi="Times New Roman"/>
        </w:rPr>
        <w:t xml:space="preserve">5 </w:t>
      </w:r>
      <w:r>
        <w:rPr>
          <w:spacing w:val="-3"/>
        </w:rPr>
        <w:t>分</w:t>
      </w:r>
      <w:r>
        <w:t>）</w:t>
      </w:r>
      <w:r>
        <w:rPr>
          <w:spacing w:val="-3"/>
        </w:rPr>
        <w:t>如</w:t>
      </w:r>
      <w:r>
        <w:t>图</w:t>
      </w:r>
      <w:r>
        <w:rPr>
          <w:spacing w:val="-3"/>
        </w:rPr>
        <w:t>所</w:t>
      </w:r>
      <w:r>
        <w:t>示</w:t>
      </w:r>
      <w:r>
        <w:rPr>
          <w:spacing w:val="-3"/>
        </w:rPr>
        <w:t>电路</w:t>
      </w:r>
      <w:r>
        <w:t>，电</w:t>
      </w:r>
      <w:r>
        <w:rPr>
          <w:spacing w:val="-3"/>
        </w:rPr>
        <w:t>源</w:t>
      </w:r>
      <w:r>
        <w:t>电</w:t>
      </w:r>
      <w:r>
        <w:rPr>
          <w:spacing w:val="-3"/>
        </w:rPr>
        <w:t>压</w:t>
      </w:r>
      <w:r>
        <w:t>保</w:t>
      </w:r>
      <w:r>
        <w:rPr>
          <w:spacing w:val="-3"/>
        </w:rPr>
        <w:t>持</w:t>
      </w:r>
      <w:r>
        <w:t>不</w:t>
      </w:r>
      <w:r>
        <w:rPr>
          <w:spacing w:val="-3"/>
        </w:rPr>
        <w:t>变</w:t>
      </w:r>
      <w:r>
        <w:rPr>
          <w:spacing w:val="-2"/>
        </w:rPr>
        <w:t>，</w:t>
      </w:r>
      <w:r>
        <w:rPr>
          <w:rFonts w:ascii="Times New Roman" w:eastAsia="Times New Roman" w:hAnsi="Times New Roman"/>
        </w:rPr>
        <w:t>R</w:t>
      </w:r>
      <w:r>
        <w:rPr>
          <w:rFonts w:ascii="Times New Roman" w:eastAsia="Times New Roman" w:hAnsi="Times New Roman"/>
          <w:w w:val="97"/>
          <w:vertAlign w:val="subscript"/>
        </w:rPr>
        <w:t>1</w:t>
      </w:r>
      <w:r>
        <w:t>＝</w:t>
      </w:r>
      <w:r>
        <w:rPr>
          <w:rFonts w:ascii="Times New Roman" w:eastAsia="Times New Roman" w:hAnsi="Times New Roman"/>
        </w:rPr>
        <w:t>10</w:t>
      </w:r>
      <w:r>
        <w:rPr>
          <w:rFonts w:ascii="Times New Roman" w:eastAsia="Times New Roman" w:hAnsi="Times New Roman"/>
          <w:spacing w:val="-1"/>
        </w:rPr>
        <w:t>Ω</w:t>
      </w:r>
      <w:r>
        <w:t>，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t>标</w:t>
      </w:r>
      <w:r>
        <w:rPr>
          <w:spacing w:val="-3"/>
        </w:rPr>
        <w:t>有</w:t>
      </w:r>
      <w:r>
        <w:t>“</w:t>
      </w:r>
      <w:r>
        <w:rPr>
          <w:rFonts w:ascii="Times New Roman" w:eastAsia="Times New Roman" w:hAnsi="Times New Roman"/>
          <w:spacing w:val="-3"/>
        </w:rPr>
        <w:t>6</w:t>
      </w:r>
      <w:r>
        <w:rPr>
          <w:rFonts w:ascii="Times New Roman" w:eastAsia="Times New Roman" w:hAnsi="Times New Roman"/>
        </w:rPr>
        <w:t>V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pacing w:val="-3"/>
        </w:rPr>
        <w:t>3W</w:t>
      </w:r>
      <w:r>
        <w:t>”字</w:t>
      </w:r>
      <w:r>
        <w:rPr>
          <w:spacing w:val="-3"/>
        </w:rPr>
        <w:t>样</w:t>
      </w:r>
      <w:r>
        <w:t>，</w:t>
      </w:r>
      <w:r>
        <w:rPr>
          <w:spacing w:val="-3"/>
        </w:rPr>
        <w:t>则</w:t>
      </w:r>
      <w:r>
        <w:t>：</w:t>
      </w:r>
    </w:p>
    <w:p w:rsidR="004248A0" w:rsidRDefault="00031E88">
      <w:pPr>
        <w:pStyle w:val="a4"/>
        <w:numPr>
          <w:ilvl w:val="0"/>
          <w:numId w:val="1"/>
        </w:numPr>
        <w:tabs>
          <w:tab w:val="left" w:pos="643"/>
        </w:tabs>
        <w:spacing w:before="199" w:line="417" w:lineRule="auto"/>
        <w:ind w:right="102" w:hanging="525"/>
        <w:rPr>
          <w:sz w:val="21"/>
        </w:rPr>
      </w:pPr>
      <w:r>
        <w:rPr>
          <w:spacing w:val="-14"/>
          <w:sz w:val="21"/>
        </w:rPr>
        <w:t xml:space="preserve">当开关 </w:t>
      </w:r>
      <w:r>
        <w:rPr>
          <w:rFonts w:ascii="Times New Roman" w:eastAsia="Times New Roman"/>
          <w:spacing w:val="-3"/>
          <w:sz w:val="21"/>
        </w:rPr>
        <w:t>S</w:t>
      </w:r>
      <w:r>
        <w:rPr>
          <w:spacing w:val="-82"/>
          <w:sz w:val="21"/>
        </w:rPr>
        <w:t>、</w:t>
      </w:r>
      <w:r>
        <w:rPr>
          <w:rFonts w:ascii="Times New Roman" w:eastAsia="Times New Roman"/>
          <w:i/>
          <w:sz w:val="21"/>
        </w:rPr>
        <w:t>S</w:t>
      </w:r>
      <w:r>
        <w:rPr>
          <w:rFonts w:ascii="Times New Roman" w:eastAsia="Times New Roman"/>
          <w:sz w:val="21"/>
          <w:vertAlign w:val="subscript"/>
        </w:rPr>
        <w:t>l</w:t>
      </w:r>
      <w:r>
        <w:rPr>
          <w:spacing w:val="-82"/>
          <w:sz w:val="21"/>
        </w:rPr>
        <w:t>、</w:t>
      </w:r>
      <w:r>
        <w:rPr>
          <w:rFonts w:ascii="Times New Roman" w:eastAsia="Times New Roman"/>
          <w:i/>
          <w:sz w:val="21"/>
        </w:rPr>
        <w:t>S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rFonts w:ascii="Times New Roman" w:eastAsia="Times New Roman"/>
          <w:spacing w:val="-11"/>
          <w:sz w:val="21"/>
        </w:rPr>
        <w:t xml:space="preserve"> </w:t>
      </w:r>
      <w:r>
        <w:rPr>
          <w:spacing w:val="-21"/>
          <w:sz w:val="21"/>
        </w:rPr>
        <w:t xml:space="preserve">都闭合时，灯 </w:t>
      </w:r>
      <w:r>
        <w:rPr>
          <w:rFonts w:ascii="Times New Roman" w:eastAsia="Times New Roman"/>
          <w:sz w:val="21"/>
        </w:rPr>
        <w:t>L</w:t>
      </w:r>
      <w:r>
        <w:rPr>
          <w:rFonts w:ascii="Times New Roman" w:eastAsia="Times New Roman"/>
          <w:spacing w:val="2"/>
          <w:sz w:val="21"/>
        </w:rPr>
        <w:t xml:space="preserve"> </w:t>
      </w:r>
      <w:r>
        <w:rPr>
          <w:spacing w:val="-14"/>
          <w:sz w:val="21"/>
        </w:rPr>
        <w:t xml:space="preserve">正常发光，则电源电压是多少 </w:t>
      </w:r>
      <w:r>
        <w:rPr>
          <w:rFonts w:ascii="Times New Roman" w:eastAsia="Times New Roman"/>
          <w:sz w:val="21"/>
        </w:rPr>
        <w:t>V</w:t>
      </w:r>
      <w:r>
        <w:rPr>
          <w:spacing w:val="-3"/>
          <w:sz w:val="21"/>
        </w:rPr>
        <w:t>？若这时电流表示数为</w:t>
      </w:r>
      <w:r>
        <w:rPr>
          <w:rFonts w:ascii="Times New Roman" w:eastAsia="Times New Roman"/>
          <w:sz w:val="21"/>
        </w:rPr>
        <w:t>0.8A</w:t>
      </w:r>
      <w:r>
        <w:rPr>
          <w:sz w:val="21"/>
        </w:rPr>
        <w:t>，</w:t>
      </w:r>
      <w:r>
        <w:rPr>
          <w:spacing w:val="25"/>
          <w:sz w:val="21"/>
        </w:rPr>
        <w:t>试求</w:t>
      </w:r>
      <w:r>
        <w:rPr>
          <w:rFonts w:ascii="Times New Roman" w:eastAsia="Times New Roman"/>
          <w:sz w:val="21"/>
        </w:rPr>
        <w:t>R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rFonts w:ascii="Times New Roman" w:eastAsia="Times New Roman"/>
          <w:spacing w:val="-17"/>
          <w:sz w:val="21"/>
        </w:rPr>
        <w:t xml:space="preserve"> </w:t>
      </w:r>
      <w:r>
        <w:rPr>
          <w:spacing w:val="-3"/>
          <w:sz w:val="21"/>
        </w:rPr>
        <w:t>的阻值？</w:t>
      </w:r>
    </w:p>
    <w:p w:rsidR="004248A0" w:rsidRDefault="00031E88">
      <w:pPr>
        <w:pStyle w:val="a4"/>
        <w:numPr>
          <w:ilvl w:val="0"/>
          <w:numId w:val="1"/>
        </w:numPr>
        <w:tabs>
          <w:tab w:val="left" w:pos="643"/>
        </w:tabs>
        <w:spacing w:before="1"/>
        <w:ind w:left="642"/>
        <w:rPr>
          <w:sz w:val="21"/>
        </w:rPr>
      </w:pPr>
      <w:r>
        <w:rPr>
          <w:spacing w:val="-12"/>
          <w:sz w:val="21"/>
        </w:rPr>
        <w:t xml:space="preserve">当只有开关 </w:t>
      </w:r>
      <w:r>
        <w:rPr>
          <w:rFonts w:ascii="Times New Roman" w:eastAsia="Times New Roman"/>
          <w:i/>
          <w:sz w:val="21"/>
        </w:rPr>
        <w:t>S</w:t>
      </w:r>
      <w:r>
        <w:rPr>
          <w:rFonts w:ascii="Times New Roman" w:eastAsia="Times New Roman"/>
          <w:sz w:val="21"/>
          <w:vertAlign w:val="subscript"/>
        </w:rPr>
        <w:t>l</w:t>
      </w:r>
      <w:r>
        <w:rPr>
          <w:sz w:val="21"/>
        </w:rPr>
        <w:t>、</w:t>
      </w:r>
      <w:r>
        <w:rPr>
          <w:rFonts w:ascii="Times New Roman" w:eastAsia="Times New Roman"/>
          <w:i/>
          <w:sz w:val="21"/>
        </w:rPr>
        <w:t>S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rFonts w:ascii="Times New Roman" w:eastAsia="Times New Roman"/>
          <w:spacing w:val="-15"/>
          <w:sz w:val="21"/>
        </w:rPr>
        <w:t xml:space="preserve"> </w:t>
      </w:r>
      <w:r>
        <w:rPr>
          <w:spacing w:val="-10"/>
          <w:sz w:val="21"/>
        </w:rPr>
        <w:t xml:space="preserve">都断开时，若 </w:t>
      </w:r>
      <w:r>
        <w:rPr>
          <w:rFonts w:ascii="Times New Roman" w:eastAsia="Times New Roman"/>
          <w:sz w:val="21"/>
        </w:rPr>
        <w:t>R</w:t>
      </w:r>
      <w:r>
        <w:rPr>
          <w:rFonts w:ascii="Times New Roman" w:eastAsia="Times New Roman"/>
          <w:sz w:val="21"/>
          <w:vertAlign w:val="subscript"/>
        </w:rPr>
        <w:t>2</w:t>
      </w:r>
      <w:r>
        <w:rPr>
          <w:rFonts w:ascii="Times New Roman" w:eastAsia="Times New Roman"/>
          <w:spacing w:val="-19"/>
          <w:sz w:val="21"/>
        </w:rPr>
        <w:t xml:space="preserve"> </w:t>
      </w:r>
      <w:r>
        <w:rPr>
          <w:spacing w:val="-3"/>
          <w:sz w:val="21"/>
        </w:rPr>
        <w:t>的值保持不变，求此时电流表的示数？</w:t>
      </w:r>
    </w:p>
    <w:p w:rsidR="004248A0" w:rsidRDefault="004248A0">
      <w:pPr>
        <w:pStyle w:val="a3"/>
        <w:rPr>
          <w:sz w:val="20"/>
        </w:rPr>
      </w:pPr>
    </w:p>
    <w:p w:rsidR="004248A0" w:rsidRDefault="004248A0">
      <w:pPr>
        <w:pStyle w:val="a3"/>
        <w:spacing w:before="10"/>
        <w:rPr>
          <w:sz w:val="19"/>
        </w:rPr>
      </w:pPr>
    </w:p>
    <w:p w:rsidR="004248A0" w:rsidRDefault="00984672">
      <w:pPr>
        <w:tabs>
          <w:tab w:val="left" w:pos="636"/>
          <w:tab w:val="left" w:pos="1478"/>
        </w:tabs>
        <w:spacing w:before="60"/>
        <w:ind w:right="944"/>
        <w:jc w:val="right"/>
        <w:rPr>
          <w:rFonts w:ascii="Calibri"/>
          <w:sz w:val="21"/>
        </w:rPr>
      </w:pPr>
      <w:r w:rsidRPr="00984672">
        <w:pict>
          <v:shape id="_x0000_s1049" type="#_x0000_t202" style="position:absolute;left:0;text-align:left;margin-left:375.65pt;margin-top:18.1pt;width:90.05pt;height:92.45pt;z-index:-251644928;mso-position-horizontal-relative:page" filled="f" stroked="f">
            <v:textbox inset="0,0,0,0">
              <w:txbxContent>
                <w:p w:rsidR="004248A0" w:rsidRDefault="00031E88">
                  <w:pPr>
                    <w:spacing w:line="215" w:lineRule="exact"/>
                    <w:ind w:right="283"/>
                    <w:jc w:val="center"/>
                    <w:rPr>
                      <w:rFonts w:ascii="Calibri"/>
                      <w:sz w:val="21"/>
                    </w:rPr>
                  </w:pPr>
                  <w:r>
                    <w:rPr>
                      <w:rFonts w:ascii="Calibri"/>
                      <w:i/>
                      <w:sz w:val="21"/>
                    </w:rPr>
                    <w:t>2</w:t>
                  </w:r>
                  <w:r>
                    <w:rPr>
                      <w:rFonts w:ascii="Calibri"/>
                      <w:sz w:val="21"/>
                      <w:vertAlign w:val="subscript"/>
                    </w:rPr>
                    <w:t>2</w:t>
                  </w:r>
                </w:p>
                <w:p w:rsidR="004248A0" w:rsidRDefault="004248A0">
                  <w:pPr>
                    <w:pStyle w:val="a3"/>
                    <w:spacing w:before="4"/>
                    <w:rPr>
                      <w:sz w:val="30"/>
                    </w:rPr>
                  </w:pPr>
                </w:p>
                <w:p w:rsidR="004248A0" w:rsidRDefault="00031E88">
                  <w:pPr>
                    <w:tabs>
                      <w:tab w:val="left" w:pos="1510"/>
                    </w:tabs>
                    <w:ind w:right="173"/>
                    <w:jc w:val="center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sz w:val="21"/>
                    </w:rPr>
                    <w:t>R</w:t>
                  </w:r>
                  <w:r>
                    <w:rPr>
                      <w:rFonts w:ascii="Calibri"/>
                      <w:i/>
                      <w:sz w:val="21"/>
                    </w:rPr>
                    <w:tab/>
                  </w:r>
                  <w:r>
                    <w:rPr>
                      <w:rFonts w:ascii="Calibri"/>
                      <w:i/>
                      <w:spacing w:val="-18"/>
                      <w:position w:val="1"/>
                      <w:sz w:val="21"/>
                    </w:rPr>
                    <w:t>R</w:t>
                  </w:r>
                </w:p>
                <w:p w:rsidR="004248A0" w:rsidRDefault="004248A0">
                  <w:pPr>
                    <w:pStyle w:val="a3"/>
                    <w:rPr>
                      <w:sz w:val="22"/>
                    </w:rPr>
                  </w:pPr>
                </w:p>
                <w:p w:rsidR="004248A0" w:rsidRDefault="004248A0">
                  <w:pPr>
                    <w:pStyle w:val="a3"/>
                    <w:rPr>
                      <w:sz w:val="22"/>
                    </w:rPr>
                  </w:pPr>
                </w:p>
                <w:p w:rsidR="004248A0" w:rsidRDefault="00031E88">
                  <w:pPr>
                    <w:spacing w:before="162" w:line="253" w:lineRule="exact"/>
                    <w:jc w:val="righ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sz w:val="21"/>
                    </w:rPr>
                    <w:t>S</w:t>
                  </w:r>
                </w:p>
              </w:txbxContent>
            </v:textbox>
            <w10:wrap anchorx="page"/>
          </v:shape>
        </w:pict>
      </w:r>
      <w:r w:rsidRPr="00984672">
        <w:pict>
          <v:group id="_x0000_s1050" style="position:absolute;left:0;text-align:left;margin-left:358.85pt;margin-top:14.35pt;width:121.2pt;height:94pt;z-index:-251642880;mso-position-horizontal-relative:page" coordorigin="7177,287" coordsize="2424,1880">
            <v:shape id="_x0000_s1051" type="#_x0000_t75" style="position:absolute;left:7177;top:426;width:2424;height:1650">
              <v:imagedata r:id="rId32" o:title=""/>
            </v:shape>
            <v:rect id="_x0000_s1052" style="position:absolute;left:8099;top:287;width:170;height:170" stroked="f"/>
            <v:shape id="_x0000_s1053" type="#_x0000_t202" style="position:absolute;left:7376;top:892;width:206;height:225" filled="f" stroked="f">
              <v:textbox inset="0,0,0,0">
                <w:txbxContent>
                  <w:p w:rsidR="004248A0" w:rsidRDefault="00031E88">
                    <w:pPr>
                      <w:spacing w:line="215" w:lineRule="exac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i/>
                        <w:sz w:val="21"/>
                      </w:rPr>
                      <w:t>R</w:t>
                    </w:r>
                    <w:r>
                      <w:rPr>
                        <w:rFonts w:ascii="Calibri"/>
                        <w:sz w:val="21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054" type="#_x0000_t202" style="position:absolute;left:8961;top:858;width:206;height:225" filled="f" stroked="f">
              <v:textbox inset="0,0,0,0">
                <w:txbxContent>
                  <w:p w:rsidR="004248A0" w:rsidRDefault="00031E88">
                    <w:pPr>
                      <w:spacing w:line="215" w:lineRule="exac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i/>
                        <w:sz w:val="21"/>
                      </w:rPr>
                      <w:t>R</w:t>
                    </w:r>
                    <w:r>
                      <w:rPr>
                        <w:rFonts w:ascii="Calibri"/>
                        <w:sz w:val="21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055" type="#_x0000_t202" style="position:absolute;left:9098;top:1955;width:116;height:212" filled="f" stroked="f">
              <v:textbox inset="0,0,0,0">
                <w:txbxContent>
                  <w:p w:rsidR="004248A0" w:rsidRDefault="00031E88">
                    <w:pPr>
                      <w:spacing w:line="211" w:lineRule="exact"/>
                      <w:rPr>
                        <w:rFonts w:ascii="Calibri"/>
                        <w:i/>
                        <w:sz w:val="21"/>
                      </w:rPr>
                    </w:pPr>
                    <w:r>
                      <w:rPr>
                        <w:rFonts w:ascii="Calibri"/>
                        <w:i/>
                        <w:sz w:val="21"/>
                      </w:rPr>
                      <w:t>S</w:t>
                    </w:r>
                  </w:p>
                </w:txbxContent>
              </v:textbox>
            </v:shape>
            <w10:wrap anchorx="page"/>
          </v:group>
        </w:pict>
      </w:r>
      <w:r w:rsidR="00031E88">
        <w:rPr>
          <w:position w:val="-3"/>
          <w:sz w:val="18"/>
        </w:rPr>
        <w:t>L</w:t>
      </w:r>
      <w:r w:rsidR="00031E88">
        <w:rPr>
          <w:position w:val="-3"/>
          <w:sz w:val="18"/>
        </w:rPr>
        <w:tab/>
      </w:r>
      <w:r w:rsidR="00031E88">
        <w:rPr>
          <w:rFonts w:ascii="Calibri"/>
          <w:i/>
          <w:position w:val="3"/>
          <w:sz w:val="21"/>
        </w:rPr>
        <w:t>S</w:t>
      </w:r>
      <w:r w:rsidR="00031E88">
        <w:rPr>
          <w:rFonts w:ascii="Calibri"/>
          <w:sz w:val="14"/>
        </w:rPr>
        <w:t>2</w:t>
      </w:r>
      <w:r w:rsidR="00031E88">
        <w:rPr>
          <w:rFonts w:ascii="Calibri"/>
          <w:sz w:val="14"/>
        </w:rPr>
        <w:tab/>
      </w:r>
      <w:r w:rsidR="00031E88">
        <w:rPr>
          <w:rFonts w:ascii="Calibri"/>
          <w:i/>
          <w:w w:val="95"/>
          <w:position w:val="1"/>
          <w:sz w:val="21"/>
        </w:rPr>
        <w:t>S</w:t>
      </w:r>
      <w:r w:rsidR="00031E88">
        <w:rPr>
          <w:rFonts w:ascii="Calibri"/>
          <w:w w:val="95"/>
          <w:position w:val="1"/>
          <w:sz w:val="21"/>
          <w:vertAlign w:val="subscript"/>
        </w:rPr>
        <w:t>1</w:t>
      </w:r>
    </w:p>
    <w:p w:rsidR="004248A0" w:rsidRDefault="004248A0">
      <w:pPr>
        <w:pStyle w:val="a3"/>
        <w:rPr>
          <w:rFonts w:ascii="Calibri"/>
          <w:sz w:val="20"/>
        </w:rPr>
      </w:pPr>
    </w:p>
    <w:p w:rsidR="004248A0" w:rsidRDefault="004248A0">
      <w:pPr>
        <w:pStyle w:val="a3"/>
        <w:rPr>
          <w:rFonts w:ascii="Calibri"/>
          <w:sz w:val="20"/>
        </w:rPr>
      </w:pPr>
    </w:p>
    <w:p w:rsidR="004248A0" w:rsidRDefault="004248A0">
      <w:pPr>
        <w:pStyle w:val="a3"/>
        <w:rPr>
          <w:rFonts w:ascii="Calibri"/>
          <w:sz w:val="20"/>
        </w:rPr>
      </w:pPr>
    </w:p>
    <w:p w:rsidR="004248A0" w:rsidRDefault="004248A0">
      <w:pPr>
        <w:pStyle w:val="a3"/>
        <w:rPr>
          <w:rFonts w:ascii="Calibri"/>
          <w:sz w:val="20"/>
        </w:rPr>
      </w:pPr>
    </w:p>
    <w:p w:rsidR="004248A0" w:rsidRDefault="004248A0">
      <w:pPr>
        <w:pStyle w:val="a3"/>
        <w:rPr>
          <w:rFonts w:ascii="Calibri"/>
          <w:sz w:val="20"/>
        </w:rPr>
      </w:pPr>
    </w:p>
    <w:p w:rsidR="004248A0" w:rsidRDefault="004248A0">
      <w:pPr>
        <w:pStyle w:val="a3"/>
        <w:rPr>
          <w:rFonts w:ascii="Calibri"/>
          <w:sz w:val="20"/>
        </w:rPr>
      </w:pPr>
    </w:p>
    <w:p w:rsidR="004248A0" w:rsidRDefault="004248A0">
      <w:pPr>
        <w:pStyle w:val="a3"/>
        <w:rPr>
          <w:rFonts w:ascii="Calibri"/>
          <w:sz w:val="20"/>
        </w:rPr>
      </w:pPr>
    </w:p>
    <w:p w:rsidR="004248A0" w:rsidRDefault="004248A0">
      <w:pPr>
        <w:pStyle w:val="a3"/>
        <w:spacing w:before="2"/>
        <w:rPr>
          <w:rFonts w:ascii="Calibri"/>
          <w:sz w:val="17"/>
        </w:rPr>
      </w:pPr>
    </w:p>
    <w:p w:rsidR="004F039C" w:rsidRDefault="004F039C">
      <w:pPr>
        <w:pStyle w:val="a3"/>
        <w:spacing w:before="2"/>
        <w:rPr>
          <w:rFonts w:ascii="Calibri"/>
          <w:sz w:val="17"/>
        </w:rPr>
      </w:pPr>
    </w:p>
    <w:p w:rsidR="004F039C" w:rsidRDefault="004F039C">
      <w:pPr>
        <w:pStyle w:val="a3"/>
        <w:spacing w:before="2"/>
        <w:rPr>
          <w:rFonts w:ascii="Calibri"/>
          <w:sz w:val="17"/>
        </w:rPr>
      </w:pPr>
    </w:p>
    <w:p w:rsidR="004F039C" w:rsidRDefault="004F039C">
      <w:pPr>
        <w:pStyle w:val="a3"/>
        <w:spacing w:before="2"/>
        <w:rPr>
          <w:rFonts w:ascii="Calibri"/>
          <w:sz w:val="17"/>
        </w:rPr>
      </w:pPr>
    </w:p>
    <w:p w:rsidR="004F039C" w:rsidRDefault="004F039C" w:rsidP="004F039C">
      <w:pPr>
        <w:spacing w:before="54"/>
        <w:ind w:left="1114" w:right="1115"/>
        <w:jc w:val="center"/>
        <w:rPr>
          <w:sz w:val="36"/>
        </w:rPr>
      </w:pPr>
      <w:r>
        <w:rPr>
          <w:noProof/>
          <w:sz w:val="36"/>
          <w:lang w:val="en-US" w:bidi="ar-SA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10718800</wp:posOffset>
            </wp:positionH>
            <wp:positionV relativeFrom="topMargin">
              <wp:posOffset>12319000</wp:posOffset>
            </wp:positionV>
            <wp:extent cx="304800" cy="469900"/>
            <wp:effectExtent l="19050" t="0" r="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sz w:val="36"/>
        </w:rPr>
        <w:t xml:space="preserve">岳池县 </w:t>
      </w:r>
      <w:r>
        <w:rPr>
          <w:sz w:val="36"/>
        </w:rPr>
        <w:t xml:space="preserve">2018 </w:t>
      </w:r>
      <w:r>
        <w:rPr>
          <w:rFonts w:hint="eastAsia"/>
          <w:sz w:val="36"/>
        </w:rPr>
        <w:t>年秋季九年级第一次诊断检测</w:t>
      </w:r>
    </w:p>
    <w:p w:rsidR="004F039C" w:rsidRDefault="004F039C" w:rsidP="004F039C">
      <w:pPr>
        <w:spacing w:before="102"/>
        <w:ind w:left="1114" w:right="1115"/>
        <w:jc w:val="center"/>
        <w:rPr>
          <w:rFonts w:ascii="黑体" w:eastAsia="黑体"/>
          <w:sz w:val="44"/>
        </w:rPr>
      </w:pPr>
      <w:r>
        <w:rPr>
          <w:rFonts w:ascii="黑体" w:eastAsia="黑体" w:hint="eastAsia"/>
          <w:sz w:val="44"/>
        </w:rPr>
        <w:t>物理答案及评分意见</w:t>
      </w:r>
    </w:p>
    <w:p w:rsidR="004F039C" w:rsidRDefault="004F039C" w:rsidP="004F039C">
      <w:pPr>
        <w:pStyle w:val="a3"/>
        <w:spacing w:before="8"/>
        <w:ind w:left="113"/>
        <w:rPr>
          <w:rFonts w:ascii="黑体" w:eastAsia="黑体"/>
        </w:rPr>
      </w:pPr>
      <w:r>
        <w:rPr>
          <w:rFonts w:ascii="黑体" w:eastAsia="黑体" w:hint="eastAsia"/>
          <w:spacing w:val="-16"/>
        </w:rPr>
        <w:t>一、单项选择题：</w:t>
      </w:r>
      <w:r>
        <w:rPr>
          <w:rFonts w:ascii="黑体" w:eastAsia="黑体" w:hint="eastAsia"/>
          <w:spacing w:val="-3"/>
        </w:rPr>
        <w:t>（</w:t>
      </w:r>
      <w:r>
        <w:rPr>
          <w:rFonts w:ascii="黑体" w:eastAsia="黑体" w:hint="eastAsia"/>
        </w:rPr>
        <w:t>共</w:t>
      </w:r>
      <w:r>
        <w:rPr>
          <w:rFonts w:ascii="黑体" w:eastAsia="黑体" w:hint="eastAsia"/>
          <w:spacing w:val="-53"/>
        </w:rPr>
        <w:t xml:space="preserve"> </w:t>
      </w:r>
      <w:r>
        <w:rPr>
          <w:rFonts w:ascii="黑体" w:eastAsia="黑体" w:hint="eastAsia"/>
        </w:rPr>
        <w:t>12</w:t>
      </w:r>
      <w:r>
        <w:rPr>
          <w:rFonts w:ascii="黑体" w:eastAsia="黑体" w:hint="eastAsia"/>
          <w:spacing w:val="-55"/>
        </w:rPr>
        <w:t xml:space="preserve"> </w:t>
      </w:r>
      <w:r>
        <w:rPr>
          <w:rFonts w:ascii="黑体" w:eastAsia="黑体" w:hint="eastAsia"/>
          <w:spacing w:val="-3"/>
        </w:rPr>
        <w:t>个小题，每小题</w:t>
      </w:r>
      <w:r>
        <w:rPr>
          <w:rFonts w:ascii="黑体" w:eastAsia="黑体" w:hint="eastAsia"/>
          <w:spacing w:val="-53"/>
        </w:rPr>
        <w:t xml:space="preserve"> </w:t>
      </w:r>
      <w:r>
        <w:rPr>
          <w:rFonts w:ascii="黑体" w:eastAsia="黑体" w:hint="eastAsia"/>
        </w:rPr>
        <w:t>1.5</w:t>
      </w:r>
      <w:r>
        <w:rPr>
          <w:rFonts w:ascii="黑体" w:eastAsia="黑体" w:hint="eastAsia"/>
          <w:spacing w:val="-55"/>
        </w:rPr>
        <w:t xml:space="preserve"> </w:t>
      </w:r>
      <w:r>
        <w:rPr>
          <w:rFonts w:ascii="黑体" w:eastAsia="黑体" w:hint="eastAsia"/>
          <w:spacing w:val="-2"/>
        </w:rPr>
        <w:t>分，共</w:t>
      </w:r>
      <w:r>
        <w:rPr>
          <w:rFonts w:ascii="黑体" w:eastAsia="黑体" w:hint="eastAsia"/>
          <w:spacing w:val="-52"/>
        </w:rPr>
        <w:t xml:space="preserve"> </w:t>
      </w:r>
      <w:r>
        <w:rPr>
          <w:rFonts w:ascii="黑体" w:eastAsia="黑体" w:hint="eastAsia"/>
        </w:rPr>
        <w:t>18</w:t>
      </w:r>
      <w:r>
        <w:rPr>
          <w:rFonts w:ascii="黑体" w:eastAsia="黑体" w:hint="eastAsia"/>
          <w:spacing w:val="-55"/>
        </w:rPr>
        <w:t xml:space="preserve"> </w:t>
      </w:r>
      <w:r>
        <w:rPr>
          <w:rFonts w:ascii="黑体" w:eastAsia="黑体" w:hint="eastAsia"/>
        </w:rPr>
        <w:t>分）</w:t>
      </w:r>
    </w:p>
    <w:tbl>
      <w:tblPr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44"/>
        <w:gridCol w:w="655"/>
        <w:gridCol w:w="658"/>
        <w:gridCol w:w="658"/>
        <w:gridCol w:w="658"/>
        <w:gridCol w:w="656"/>
        <w:gridCol w:w="659"/>
        <w:gridCol w:w="659"/>
        <w:gridCol w:w="659"/>
        <w:gridCol w:w="660"/>
        <w:gridCol w:w="659"/>
        <w:gridCol w:w="659"/>
        <w:gridCol w:w="659"/>
      </w:tblGrid>
      <w:tr w:rsidR="004F039C" w:rsidTr="00BD7000">
        <w:trPr>
          <w:trHeight w:val="462"/>
        </w:trPr>
        <w:tc>
          <w:tcPr>
            <w:tcW w:w="744" w:type="dxa"/>
          </w:tcPr>
          <w:p w:rsidR="004F039C" w:rsidRDefault="004F039C" w:rsidP="00BD7000">
            <w:pPr>
              <w:pStyle w:val="TableParagraph"/>
              <w:spacing w:before="97"/>
              <w:ind w:left="141" w:right="132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题号</w:t>
            </w:r>
          </w:p>
        </w:tc>
        <w:tc>
          <w:tcPr>
            <w:tcW w:w="655" w:type="dxa"/>
          </w:tcPr>
          <w:p w:rsidR="004F039C" w:rsidRDefault="004F039C" w:rsidP="00BD7000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58" w:type="dxa"/>
            <w:tcBorders>
              <w:right w:val="single" w:sz="6" w:space="0" w:color="000000"/>
            </w:tcBorders>
          </w:tcPr>
          <w:p w:rsidR="004F039C" w:rsidRDefault="004F039C" w:rsidP="00BD7000">
            <w:pPr>
              <w:pStyle w:val="TableParagraph"/>
              <w:ind w:left="278"/>
              <w:jc w:val="lef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58" w:type="dxa"/>
            <w:tcBorders>
              <w:left w:val="single" w:sz="6" w:space="0" w:color="000000"/>
            </w:tcBorders>
          </w:tcPr>
          <w:p w:rsidR="004F039C" w:rsidRDefault="004F039C" w:rsidP="00BD7000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58" w:type="dxa"/>
          </w:tcPr>
          <w:p w:rsidR="004F039C" w:rsidRDefault="004F039C" w:rsidP="00BD700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56" w:type="dxa"/>
          </w:tcPr>
          <w:p w:rsidR="004F039C" w:rsidRDefault="004F039C" w:rsidP="00BD7000">
            <w:pPr>
              <w:pStyle w:val="TableParagraph"/>
              <w:ind w:left="275"/>
              <w:jc w:val="lef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59" w:type="dxa"/>
          </w:tcPr>
          <w:p w:rsidR="004F039C" w:rsidRDefault="004F039C" w:rsidP="00BD7000">
            <w:pPr>
              <w:pStyle w:val="TableParagraph"/>
              <w:ind w:left="277"/>
              <w:jc w:val="lef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59" w:type="dxa"/>
          </w:tcPr>
          <w:p w:rsidR="004F039C" w:rsidRDefault="004F039C" w:rsidP="00BD7000">
            <w:pPr>
              <w:pStyle w:val="TableParagraph"/>
              <w:ind w:left="273"/>
              <w:jc w:val="lef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59" w:type="dxa"/>
          </w:tcPr>
          <w:p w:rsidR="004F039C" w:rsidRDefault="004F039C" w:rsidP="00BD7000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60" w:type="dxa"/>
          </w:tcPr>
          <w:p w:rsidR="004F039C" w:rsidRDefault="004F039C" w:rsidP="00BD7000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59" w:type="dxa"/>
          </w:tcPr>
          <w:p w:rsidR="004F039C" w:rsidRDefault="004F039C" w:rsidP="00BD7000">
            <w:pPr>
              <w:pStyle w:val="TableParagraph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659" w:type="dxa"/>
          </w:tcPr>
          <w:p w:rsidR="004F039C" w:rsidRDefault="004F039C" w:rsidP="00BD7000">
            <w:pPr>
              <w:pStyle w:val="TableParagraph"/>
              <w:ind w:left="219"/>
              <w:jc w:val="left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659" w:type="dxa"/>
          </w:tcPr>
          <w:p w:rsidR="004F039C" w:rsidRDefault="004F039C" w:rsidP="00BD7000">
            <w:pPr>
              <w:pStyle w:val="TableParagraph"/>
              <w:ind w:left="195" w:right="204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</w:tr>
      <w:tr w:rsidR="004F039C" w:rsidTr="00BD7000">
        <w:trPr>
          <w:trHeight w:val="460"/>
        </w:trPr>
        <w:tc>
          <w:tcPr>
            <w:tcW w:w="744" w:type="dxa"/>
          </w:tcPr>
          <w:p w:rsidR="004F039C" w:rsidRDefault="004F039C" w:rsidP="00BD7000">
            <w:pPr>
              <w:pStyle w:val="TableParagraph"/>
              <w:spacing w:before="94"/>
              <w:ind w:left="141" w:right="132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答案</w:t>
            </w:r>
          </w:p>
        </w:tc>
        <w:tc>
          <w:tcPr>
            <w:tcW w:w="655" w:type="dxa"/>
          </w:tcPr>
          <w:p w:rsidR="004F039C" w:rsidRDefault="004F039C" w:rsidP="00BD7000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W w:w="658" w:type="dxa"/>
            <w:tcBorders>
              <w:right w:val="single" w:sz="6" w:space="0" w:color="000000"/>
            </w:tcBorders>
          </w:tcPr>
          <w:p w:rsidR="004F039C" w:rsidRDefault="004F039C" w:rsidP="00BD7000">
            <w:pPr>
              <w:pStyle w:val="TableParagraph"/>
              <w:ind w:left="254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W w:w="658" w:type="dxa"/>
            <w:tcBorders>
              <w:left w:val="single" w:sz="6" w:space="0" w:color="000000"/>
            </w:tcBorders>
          </w:tcPr>
          <w:p w:rsidR="004F039C" w:rsidRDefault="004F039C" w:rsidP="00BD700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W w:w="658" w:type="dxa"/>
          </w:tcPr>
          <w:p w:rsidR="004F039C" w:rsidRDefault="004F039C" w:rsidP="00BD7000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W w:w="656" w:type="dxa"/>
          </w:tcPr>
          <w:p w:rsidR="004F039C" w:rsidRDefault="004F039C" w:rsidP="00BD7000">
            <w:pPr>
              <w:pStyle w:val="TableParagraph"/>
              <w:ind w:left="251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W w:w="659" w:type="dxa"/>
          </w:tcPr>
          <w:p w:rsidR="004F039C" w:rsidRDefault="004F039C" w:rsidP="00BD7000">
            <w:pPr>
              <w:pStyle w:val="TableParagraph"/>
              <w:ind w:left="260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W w:w="659" w:type="dxa"/>
          </w:tcPr>
          <w:p w:rsidR="004F039C" w:rsidRDefault="004F039C" w:rsidP="00BD7000">
            <w:pPr>
              <w:pStyle w:val="TableParagraph"/>
              <w:ind w:left="256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W w:w="659" w:type="dxa"/>
          </w:tcPr>
          <w:p w:rsidR="004F039C" w:rsidRDefault="004F039C" w:rsidP="00BD7000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W w:w="660" w:type="dxa"/>
          </w:tcPr>
          <w:p w:rsidR="004F039C" w:rsidRDefault="004F039C" w:rsidP="00BD7000">
            <w:pPr>
              <w:pStyle w:val="TableParagraph"/>
              <w:ind w:right="1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W w:w="659" w:type="dxa"/>
          </w:tcPr>
          <w:p w:rsidR="004F039C" w:rsidRDefault="004F039C" w:rsidP="00BD7000">
            <w:pPr>
              <w:pStyle w:val="TableParagraph"/>
              <w:ind w:left="244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W w:w="659" w:type="dxa"/>
          </w:tcPr>
          <w:p w:rsidR="004F039C" w:rsidRDefault="004F039C" w:rsidP="00BD7000">
            <w:pPr>
              <w:pStyle w:val="TableParagraph"/>
              <w:ind w:left="250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W w:w="659" w:type="dxa"/>
          </w:tcPr>
          <w:p w:rsidR="004F039C" w:rsidRDefault="004F039C" w:rsidP="00BD7000">
            <w:pPr>
              <w:pStyle w:val="TableParagraph"/>
              <w:ind w:right="10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</w:tr>
    </w:tbl>
    <w:p w:rsidR="004F039C" w:rsidRDefault="004F039C" w:rsidP="004F039C">
      <w:pPr>
        <w:pStyle w:val="a3"/>
        <w:spacing w:before="22"/>
        <w:ind w:left="113"/>
        <w:rPr>
          <w:rFonts w:ascii="黑体" w:eastAsia="黑体"/>
        </w:rPr>
      </w:pPr>
      <w:r>
        <w:rPr>
          <w:rFonts w:ascii="黑体" w:eastAsia="黑体" w:hint="eastAsia"/>
        </w:rPr>
        <w:t>二、填空题：（每空 1 分，共 15 分）</w:t>
      </w:r>
    </w:p>
    <w:p w:rsidR="004F039C" w:rsidRDefault="004F039C" w:rsidP="004F039C">
      <w:pPr>
        <w:pStyle w:val="a3"/>
        <w:tabs>
          <w:tab w:val="left" w:pos="2004"/>
          <w:tab w:val="left" w:pos="3473"/>
          <w:tab w:val="left" w:pos="4736"/>
          <w:tab w:val="left" w:pos="5994"/>
          <w:tab w:val="left" w:pos="7045"/>
        </w:tabs>
        <w:spacing w:before="43"/>
        <w:ind w:left="113"/>
      </w:pPr>
      <w:r>
        <w:t>13</w:t>
      </w:r>
      <w:r>
        <w:rPr>
          <w:rFonts w:hint="eastAsia"/>
        </w:rPr>
        <w:t>．</w:t>
      </w:r>
      <w:r>
        <w:rPr>
          <w:rFonts w:hint="eastAsia"/>
          <w:spacing w:val="-3"/>
        </w:rPr>
        <w:t>电</w:t>
      </w:r>
      <w:r>
        <w:rPr>
          <w:rFonts w:hint="eastAsia"/>
        </w:rPr>
        <w:t>子</w:t>
      </w:r>
      <w:r>
        <w:rPr>
          <w:rFonts w:hint="eastAsia"/>
          <w:spacing w:val="-3"/>
        </w:rPr>
        <w:t>的</w:t>
      </w:r>
      <w:r>
        <w:rPr>
          <w:rFonts w:hint="eastAsia"/>
        </w:rPr>
        <w:t>转移</w:t>
      </w:r>
      <w:r>
        <w:rPr>
          <w:rFonts w:hint="eastAsia"/>
        </w:rPr>
        <w:tab/>
        <w:t>并联</w:t>
      </w:r>
      <w:r>
        <w:rPr>
          <w:rFonts w:hint="eastAsia"/>
        </w:rPr>
        <w:tab/>
      </w:r>
      <w:r>
        <w:t>14</w:t>
      </w:r>
      <w:r>
        <w:rPr>
          <w:rFonts w:hint="eastAsia"/>
        </w:rPr>
        <w:t>．</w:t>
      </w:r>
      <w:r>
        <w:rPr>
          <w:rFonts w:hint="eastAsia"/>
          <w:spacing w:val="-3"/>
        </w:rPr>
        <w:t>热</w:t>
      </w:r>
      <w:r>
        <w:rPr>
          <w:rFonts w:hint="eastAsia"/>
        </w:rPr>
        <w:t>值</w:t>
      </w:r>
      <w:r>
        <w:rPr>
          <w:rFonts w:hint="eastAsia"/>
        </w:rPr>
        <w:tab/>
      </w:r>
      <w:r>
        <w:t>50</w:t>
      </w:r>
      <w:r>
        <w:rPr>
          <w:rFonts w:hint="eastAsia"/>
        </w:rPr>
        <w:t>％</w:t>
      </w:r>
      <w:r>
        <w:rPr>
          <w:rFonts w:hint="eastAsia"/>
        </w:rPr>
        <w:tab/>
      </w:r>
      <w:r>
        <w:t>15</w:t>
      </w:r>
      <w:r>
        <w:rPr>
          <w:rFonts w:hint="eastAsia"/>
        </w:rPr>
        <w:t>．内</w:t>
      </w:r>
      <w:r>
        <w:rPr>
          <w:rFonts w:hint="eastAsia"/>
        </w:rPr>
        <w:tab/>
        <w:t>机械</w:t>
      </w:r>
    </w:p>
    <w:p w:rsidR="004F039C" w:rsidRDefault="004F039C" w:rsidP="004F039C">
      <w:pPr>
        <w:pStyle w:val="a3"/>
        <w:tabs>
          <w:tab w:val="left" w:pos="1269"/>
          <w:tab w:val="left" w:pos="3473"/>
          <w:tab w:val="left" w:pos="4578"/>
          <w:tab w:val="left" w:pos="5994"/>
          <w:tab w:val="left" w:pos="7336"/>
          <w:tab w:val="left" w:pos="8483"/>
        </w:tabs>
        <w:spacing w:before="44"/>
        <w:ind w:left="113"/>
      </w:pPr>
      <w:r>
        <w:t>16</w:t>
      </w:r>
      <w:r>
        <w:rPr>
          <w:rFonts w:hint="eastAsia"/>
        </w:rPr>
        <w:t>．</w:t>
      </w:r>
      <w:r>
        <w:t>100</w:t>
      </w:r>
      <w:r>
        <w:tab/>
        <w:t>0.05</w:t>
      </w:r>
      <w:r>
        <w:tab/>
        <w:t>17</w:t>
      </w:r>
      <w:r>
        <w:rPr>
          <w:rFonts w:hint="eastAsia"/>
        </w:rPr>
        <w:t>．</w:t>
      </w:r>
      <w:r>
        <w:t>1.5</w:t>
      </w:r>
      <w:r>
        <w:tab/>
        <w:t>6</w:t>
      </w:r>
      <w:r>
        <w:tab/>
      </w:r>
      <w:r>
        <w:rPr>
          <w:spacing w:val="-4"/>
        </w:rPr>
        <w:t>18</w:t>
      </w:r>
      <w:r>
        <w:rPr>
          <w:rFonts w:hint="eastAsia"/>
          <w:spacing w:val="-4"/>
        </w:rPr>
        <w:t>．（</w:t>
      </w:r>
      <w:r>
        <w:rPr>
          <w:spacing w:val="-4"/>
        </w:rPr>
        <w:t>1</w:t>
      </w:r>
      <w:r>
        <w:rPr>
          <w:rFonts w:hint="eastAsia"/>
          <w:spacing w:val="-4"/>
        </w:rPr>
        <w:t>）</w:t>
      </w:r>
      <w:r>
        <w:rPr>
          <w:rFonts w:hint="eastAsia"/>
        </w:rPr>
        <w:t>串</w:t>
      </w:r>
      <w:r>
        <w:rPr>
          <w:rFonts w:hint="eastAsia"/>
        </w:rPr>
        <w:tab/>
      </w:r>
      <w:r>
        <w:rPr>
          <w:rFonts w:hint="eastAsia"/>
          <w:spacing w:val="-4"/>
        </w:rPr>
        <w:t>（</w:t>
      </w:r>
      <w:r>
        <w:rPr>
          <w:spacing w:val="-4"/>
        </w:rPr>
        <w:t>2</w:t>
      </w:r>
      <w:r>
        <w:rPr>
          <w:rFonts w:hint="eastAsia"/>
          <w:spacing w:val="-4"/>
        </w:rPr>
        <w:t>）</w:t>
      </w:r>
      <w:r>
        <w:rPr>
          <w:rFonts w:hint="eastAsia"/>
        </w:rPr>
        <w:t>变小</w:t>
      </w:r>
      <w:r>
        <w:rPr>
          <w:rFonts w:hint="eastAsia"/>
        </w:rPr>
        <w:tab/>
        <w:t>变大</w:t>
      </w:r>
    </w:p>
    <w:p w:rsidR="004F039C" w:rsidRDefault="004F039C" w:rsidP="004F039C">
      <w:pPr>
        <w:pStyle w:val="a3"/>
        <w:tabs>
          <w:tab w:val="left" w:pos="1164"/>
        </w:tabs>
        <w:spacing w:before="43"/>
        <w:ind w:left="113"/>
      </w:pPr>
      <w:r>
        <w:t>19</w:t>
      </w:r>
      <w:r>
        <w:rPr>
          <w:rFonts w:hint="eastAsia"/>
        </w:rPr>
        <w:t>．</w:t>
      </w:r>
      <w:r>
        <w:t>20</w:t>
      </w:r>
      <w:r>
        <w:tab/>
        <w:t>0.45</w:t>
      </w:r>
    </w:p>
    <w:p w:rsidR="004F039C" w:rsidRDefault="00984672" w:rsidP="004F039C">
      <w:pPr>
        <w:pStyle w:val="a3"/>
        <w:spacing w:before="43"/>
        <w:ind w:left="113"/>
        <w:rPr>
          <w:rFonts w:ascii="黑体" w:eastAsia="黑体"/>
        </w:rPr>
      </w:pPr>
      <w:r w:rsidRPr="00984672">
        <w:rPr>
          <w:rFonts w:ascii="Times New Roman" w:eastAsia="Times New Roman"/>
        </w:rPr>
        <w:pict>
          <v:group id="_x0000_s1059" style="position:absolute;left:0;text-align:left;margin-left:92.7pt;margin-top:25.6pt;width:164.25pt;height:197.1pt;z-index:251677696;mso-position-horizontal-relative:page" coordorigin="1854,512" coordsize="3285,3942">
            <v:shape id="_x0000_s1060" type="#_x0000_t75" style="position:absolute;left:1999;top:2246;width:2208;height:2208">
              <v:imagedata r:id="rId34" o:title=""/>
            </v:shape>
            <v:shape id="_x0000_s1061" type="#_x0000_t75" style="position:absolute;left:1854;top:512;width:3285;height:1665">
              <v:imagedata r:id="rId35" o:title=""/>
            </v:shape>
            <w10:wrap anchorx="page"/>
          </v:group>
        </w:pict>
      </w:r>
      <w:r w:rsidR="004F039C">
        <w:rPr>
          <w:rFonts w:ascii="黑体" w:eastAsia="黑体" w:hint="eastAsia"/>
        </w:rPr>
        <w:t>三、作图与实验探究题：（14 分 )</w:t>
      </w:r>
    </w:p>
    <w:p w:rsidR="004F039C" w:rsidRDefault="004F039C" w:rsidP="004F039C">
      <w:pPr>
        <w:pStyle w:val="a3"/>
        <w:rPr>
          <w:rFonts w:ascii="黑体"/>
          <w:sz w:val="20"/>
        </w:rPr>
      </w:pPr>
    </w:p>
    <w:p w:rsidR="004F039C" w:rsidRDefault="004F039C" w:rsidP="004F039C">
      <w:pPr>
        <w:pStyle w:val="a3"/>
        <w:rPr>
          <w:rFonts w:ascii="黑体"/>
          <w:sz w:val="20"/>
        </w:rPr>
      </w:pPr>
    </w:p>
    <w:p w:rsidR="004F039C" w:rsidRDefault="004F039C" w:rsidP="004F039C">
      <w:pPr>
        <w:pStyle w:val="a3"/>
        <w:spacing w:before="154"/>
        <w:ind w:left="113"/>
      </w:pPr>
      <w:r>
        <w:t>20</w:t>
      </w:r>
      <w:r>
        <w:rPr>
          <w:rFonts w:hint="eastAsia"/>
        </w:rPr>
        <w:t>．</w:t>
      </w:r>
    </w:p>
    <w:p w:rsidR="004F039C" w:rsidRDefault="004F039C" w:rsidP="004F039C">
      <w:pPr>
        <w:pStyle w:val="a3"/>
        <w:rPr>
          <w:sz w:val="22"/>
        </w:rPr>
      </w:pPr>
    </w:p>
    <w:p w:rsidR="004F039C" w:rsidRDefault="004F039C" w:rsidP="004F039C">
      <w:pPr>
        <w:pStyle w:val="a3"/>
        <w:rPr>
          <w:sz w:val="22"/>
        </w:rPr>
      </w:pPr>
    </w:p>
    <w:p w:rsidR="004F039C" w:rsidRDefault="004F039C" w:rsidP="004F039C">
      <w:pPr>
        <w:pStyle w:val="a3"/>
        <w:rPr>
          <w:sz w:val="22"/>
        </w:rPr>
      </w:pPr>
    </w:p>
    <w:p w:rsidR="004F039C" w:rsidRDefault="004F039C" w:rsidP="004F039C">
      <w:pPr>
        <w:pStyle w:val="a3"/>
        <w:rPr>
          <w:sz w:val="22"/>
        </w:rPr>
      </w:pPr>
    </w:p>
    <w:p w:rsidR="004F039C" w:rsidRDefault="004F039C" w:rsidP="004F039C">
      <w:pPr>
        <w:pStyle w:val="a3"/>
        <w:rPr>
          <w:sz w:val="22"/>
        </w:rPr>
      </w:pPr>
    </w:p>
    <w:p w:rsidR="004F039C" w:rsidRDefault="004F039C" w:rsidP="004F039C">
      <w:pPr>
        <w:pStyle w:val="a3"/>
        <w:rPr>
          <w:sz w:val="22"/>
        </w:rPr>
      </w:pPr>
    </w:p>
    <w:p w:rsidR="004F039C" w:rsidRDefault="004F039C" w:rsidP="004F039C">
      <w:pPr>
        <w:pStyle w:val="a3"/>
        <w:spacing w:before="6"/>
        <w:rPr>
          <w:sz w:val="17"/>
        </w:rPr>
      </w:pPr>
    </w:p>
    <w:p w:rsidR="004F039C" w:rsidRDefault="004F039C" w:rsidP="004F039C">
      <w:pPr>
        <w:pStyle w:val="a3"/>
        <w:spacing w:before="1"/>
        <w:ind w:left="113"/>
      </w:pPr>
      <w:r>
        <w:t>21</w:t>
      </w:r>
      <w:r>
        <w:rPr>
          <w:rFonts w:hint="eastAsia"/>
        </w:rPr>
        <w:t>．</w:t>
      </w:r>
    </w:p>
    <w:p w:rsidR="004F039C" w:rsidRDefault="004F039C" w:rsidP="004F039C">
      <w:pPr>
        <w:pStyle w:val="a3"/>
        <w:rPr>
          <w:sz w:val="22"/>
        </w:rPr>
      </w:pPr>
    </w:p>
    <w:p w:rsidR="004F039C" w:rsidRDefault="004F039C" w:rsidP="004F039C">
      <w:pPr>
        <w:pStyle w:val="a3"/>
        <w:rPr>
          <w:sz w:val="22"/>
        </w:rPr>
      </w:pPr>
    </w:p>
    <w:p w:rsidR="004F039C" w:rsidRDefault="004F039C" w:rsidP="004F039C">
      <w:pPr>
        <w:pStyle w:val="a3"/>
        <w:rPr>
          <w:sz w:val="22"/>
        </w:rPr>
      </w:pPr>
    </w:p>
    <w:p w:rsidR="004F039C" w:rsidRDefault="004F039C" w:rsidP="004F039C">
      <w:pPr>
        <w:pStyle w:val="a3"/>
        <w:rPr>
          <w:sz w:val="22"/>
        </w:rPr>
      </w:pPr>
    </w:p>
    <w:p w:rsidR="004F039C" w:rsidRDefault="004F039C" w:rsidP="004F039C">
      <w:pPr>
        <w:pStyle w:val="a3"/>
        <w:tabs>
          <w:tab w:val="left" w:pos="3053"/>
          <w:tab w:val="left" w:pos="4419"/>
          <w:tab w:val="left" w:pos="5574"/>
          <w:tab w:val="left" w:pos="6940"/>
        </w:tabs>
        <w:spacing w:before="163"/>
        <w:ind w:left="113"/>
      </w:pPr>
      <w:r>
        <w:t>22</w:t>
      </w:r>
      <w:r>
        <w:rPr>
          <w:rFonts w:hint="eastAsia"/>
        </w:rPr>
        <w:t>．（</w:t>
      </w:r>
      <w:r>
        <w:t>1</w:t>
      </w:r>
      <w:r>
        <w:rPr>
          <w:rFonts w:hint="eastAsia"/>
        </w:rPr>
        <w:t>）加</w:t>
      </w:r>
      <w:r>
        <w:rPr>
          <w:rFonts w:hint="eastAsia"/>
          <w:spacing w:val="-3"/>
        </w:rPr>
        <w:t>热</w:t>
      </w:r>
      <w:r>
        <w:rPr>
          <w:rFonts w:hint="eastAsia"/>
        </w:rPr>
        <w:t>时间</w:t>
      </w:r>
      <w:r>
        <w:rPr>
          <w:rFonts w:hint="eastAsia"/>
        </w:rPr>
        <w:tab/>
        <w:t>（</w:t>
      </w:r>
      <w:r>
        <w:t>2</w:t>
      </w:r>
      <w:r>
        <w:rPr>
          <w:rFonts w:hint="eastAsia"/>
        </w:rPr>
        <w:t>）质量</w:t>
      </w:r>
      <w:r>
        <w:rPr>
          <w:rFonts w:hint="eastAsia"/>
        </w:rPr>
        <w:tab/>
        <w:t>多</w:t>
      </w:r>
      <w:r>
        <w:rPr>
          <w:rFonts w:hint="eastAsia"/>
        </w:rPr>
        <w:tab/>
        <w:t>（</w:t>
      </w:r>
      <w:r>
        <w:t>3</w:t>
      </w:r>
      <w:r>
        <w:rPr>
          <w:rFonts w:hint="eastAsia"/>
        </w:rPr>
        <w:t>）种类</w:t>
      </w:r>
      <w:r>
        <w:rPr>
          <w:rFonts w:hint="eastAsia"/>
        </w:rPr>
        <w:tab/>
        <w:t>甲</w:t>
      </w:r>
    </w:p>
    <w:p w:rsidR="004F039C" w:rsidRDefault="004F039C" w:rsidP="004F039C">
      <w:pPr>
        <w:pStyle w:val="a4"/>
        <w:numPr>
          <w:ilvl w:val="0"/>
          <w:numId w:val="7"/>
        </w:numPr>
        <w:tabs>
          <w:tab w:val="left" w:pos="537"/>
          <w:tab w:val="left" w:pos="2969"/>
        </w:tabs>
        <w:spacing w:before="43"/>
        <w:ind w:left="536" w:hanging="423"/>
        <w:rPr>
          <w:sz w:val="21"/>
        </w:rPr>
      </w:pPr>
      <w:r>
        <w:rPr>
          <w:spacing w:val="26"/>
          <w:sz w:val="21"/>
        </w:rPr>
        <w:t>用</w:t>
      </w:r>
      <w:r>
        <w:rPr>
          <w:spacing w:val="28"/>
          <w:sz w:val="21"/>
        </w:rPr>
        <w:t>热</w:t>
      </w:r>
      <w:r>
        <w:rPr>
          <w:spacing w:val="26"/>
          <w:sz w:val="21"/>
        </w:rPr>
        <w:t>风使电阻升</w:t>
      </w:r>
      <w:r>
        <w:rPr>
          <w:sz w:val="21"/>
        </w:rPr>
        <w:t>温</w:t>
      </w:r>
      <w:r>
        <w:rPr>
          <w:sz w:val="21"/>
        </w:rPr>
        <w:tab/>
      </w:r>
      <w:r>
        <w:rPr>
          <w:spacing w:val="26"/>
          <w:sz w:val="21"/>
        </w:rPr>
        <w:t>减小</w:t>
      </w:r>
    </w:p>
    <w:p w:rsidR="004F039C" w:rsidRDefault="004F039C" w:rsidP="004F039C">
      <w:pPr>
        <w:pStyle w:val="a3"/>
        <w:spacing w:before="43"/>
        <w:ind w:left="113"/>
      </w:pPr>
      <w:r>
        <w:rPr>
          <w:noProof/>
          <w:lang w:val="en-US" w:bidi="ar-SA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1252855</wp:posOffset>
            </wp:positionH>
            <wp:positionV relativeFrom="paragraph">
              <wp:posOffset>241554</wp:posOffset>
            </wp:positionV>
            <wp:extent cx="2052827" cy="1520952"/>
            <wp:effectExtent l="0" t="0" r="0" b="0"/>
            <wp:wrapNone/>
            <wp:docPr id="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827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24</w:t>
      </w:r>
      <w:r>
        <w:rPr>
          <w:rFonts w:hint="eastAsia"/>
          <w:spacing w:val="-106"/>
        </w:rPr>
        <w:t>．</w:t>
      </w:r>
      <w:r>
        <w:rPr>
          <w:rFonts w:hint="eastAsia"/>
        </w:rPr>
        <w:t>（</w:t>
      </w:r>
      <w:r>
        <w:rPr>
          <w:spacing w:val="-3"/>
        </w:rPr>
        <w:t>1</w:t>
      </w:r>
      <w:r>
        <w:rPr>
          <w:rFonts w:hint="eastAsia"/>
          <w:spacing w:val="-3"/>
        </w:rPr>
        <w:t>）</w:t>
      </w:r>
      <w:r>
        <w:t>R</w:t>
      </w:r>
      <w:r>
        <w:rPr>
          <w:spacing w:val="-2"/>
        </w:rPr>
        <w:t>=</w:t>
      </w:r>
      <w:r>
        <w:t>U</w:t>
      </w:r>
      <w:r>
        <w:rPr>
          <w:spacing w:val="-2"/>
        </w:rPr>
        <w:t>/</w:t>
      </w:r>
      <w:r>
        <w:t>I</w:t>
      </w:r>
    </w:p>
    <w:p w:rsidR="004F039C" w:rsidRDefault="004F039C" w:rsidP="004F039C">
      <w:pPr>
        <w:pStyle w:val="a3"/>
        <w:spacing w:before="4"/>
        <w:rPr>
          <w:sz w:val="22"/>
        </w:rPr>
      </w:pPr>
    </w:p>
    <w:p w:rsidR="004F039C" w:rsidRDefault="004F039C" w:rsidP="004F039C">
      <w:pPr>
        <w:pStyle w:val="a3"/>
        <w:ind w:left="427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</w:p>
    <w:p w:rsidR="004F039C" w:rsidRDefault="004F039C" w:rsidP="004F039C">
      <w:pPr>
        <w:pStyle w:val="a3"/>
        <w:rPr>
          <w:sz w:val="22"/>
        </w:rPr>
      </w:pPr>
    </w:p>
    <w:p w:rsidR="004F039C" w:rsidRDefault="004F039C" w:rsidP="004F039C">
      <w:pPr>
        <w:pStyle w:val="a3"/>
        <w:rPr>
          <w:sz w:val="22"/>
        </w:rPr>
      </w:pPr>
    </w:p>
    <w:p w:rsidR="004F039C" w:rsidRDefault="004F039C" w:rsidP="004F039C">
      <w:pPr>
        <w:pStyle w:val="a3"/>
        <w:rPr>
          <w:sz w:val="22"/>
        </w:rPr>
      </w:pPr>
    </w:p>
    <w:p w:rsidR="004F039C" w:rsidRDefault="004F039C" w:rsidP="004F039C">
      <w:pPr>
        <w:pStyle w:val="a3"/>
        <w:rPr>
          <w:sz w:val="22"/>
        </w:rPr>
      </w:pPr>
    </w:p>
    <w:p w:rsidR="004F039C" w:rsidRDefault="004F039C" w:rsidP="004F039C">
      <w:pPr>
        <w:pStyle w:val="a3"/>
        <w:rPr>
          <w:sz w:val="22"/>
        </w:rPr>
      </w:pPr>
    </w:p>
    <w:p w:rsidR="004F039C" w:rsidRDefault="004F039C" w:rsidP="004F039C">
      <w:pPr>
        <w:pStyle w:val="a3"/>
        <w:rPr>
          <w:sz w:val="22"/>
        </w:rPr>
      </w:pPr>
    </w:p>
    <w:p w:rsidR="004F039C" w:rsidRDefault="004F039C" w:rsidP="004F039C">
      <w:pPr>
        <w:pStyle w:val="a3"/>
        <w:spacing w:before="8"/>
        <w:rPr>
          <w:sz w:val="26"/>
        </w:rPr>
      </w:pPr>
    </w:p>
    <w:p w:rsidR="004F039C" w:rsidRDefault="004F039C" w:rsidP="004F039C">
      <w:pPr>
        <w:pStyle w:val="a4"/>
        <w:numPr>
          <w:ilvl w:val="1"/>
          <w:numId w:val="7"/>
        </w:numPr>
        <w:tabs>
          <w:tab w:val="left" w:pos="1063"/>
        </w:tabs>
        <w:spacing w:before="1"/>
        <w:ind w:left="1062" w:hanging="529"/>
        <w:rPr>
          <w:sz w:val="21"/>
        </w:rPr>
      </w:pPr>
      <w:r>
        <w:rPr>
          <w:rFonts w:ascii="Times New Roman" w:eastAsia="Times New Roman"/>
          <w:sz w:val="21"/>
        </w:rPr>
        <w:lastRenderedPageBreak/>
        <w:t>R</w:t>
      </w:r>
      <w:r>
        <w:rPr>
          <w:rFonts w:ascii="Times New Roman" w:eastAsia="Times New Roman"/>
          <w:sz w:val="21"/>
          <w:vertAlign w:val="subscript"/>
        </w:rPr>
        <w:t>1</w:t>
      </w:r>
      <w:r>
        <w:rPr>
          <w:rFonts w:ascii="Times New Roman" w:eastAsia="Times New Roman"/>
          <w:spacing w:val="-19"/>
          <w:sz w:val="21"/>
        </w:rPr>
        <w:t xml:space="preserve"> </w:t>
      </w:r>
      <w:r>
        <w:rPr>
          <w:spacing w:val="-3"/>
          <w:sz w:val="21"/>
        </w:rPr>
        <w:t>断路或者滑动变阻器同时接了上端接线柱</w:t>
      </w:r>
    </w:p>
    <w:p w:rsidR="004F039C" w:rsidRDefault="004F039C" w:rsidP="004F039C">
      <w:pPr>
        <w:pStyle w:val="a4"/>
        <w:numPr>
          <w:ilvl w:val="1"/>
          <w:numId w:val="7"/>
        </w:numPr>
        <w:tabs>
          <w:tab w:val="left" w:pos="1063"/>
        </w:tabs>
        <w:spacing w:before="43"/>
        <w:ind w:left="1062" w:hanging="529"/>
        <w:rPr>
          <w:rFonts w:ascii="Times New Roman" w:eastAsia="Times New Roman"/>
          <w:sz w:val="21"/>
        </w:rPr>
      </w:pPr>
      <w:r>
        <w:rPr>
          <w:spacing w:val="-3"/>
          <w:sz w:val="21"/>
        </w:rPr>
        <w:t>电阻受温度的影响，</w:t>
      </w:r>
      <w:r>
        <w:rPr>
          <w:rFonts w:ascii="Times New Roman" w:eastAsia="Times New Roman"/>
          <w:sz w:val="21"/>
        </w:rPr>
        <w:t>10.5</w:t>
      </w:r>
    </w:p>
    <w:p w:rsidR="004F039C" w:rsidRDefault="004F039C" w:rsidP="004F039C">
      <w:pPr>
        <w:rPr>
          <w:sz w:val="21"/>
        </w:rPr>
        <w:sectPr w:rsidR="004F039C">
          <w:footerReference w:type="default" r:id="rId37"/>
          <w:type w:val="continuous"/>
          <w:pgSz w:w="11060" w:h="15310"/>
          <w:pgMar w:top="1340" w:right="1020" w:bottom="1260" w:left="1020" w:header="720" w:footer="1062" w:gutter="0"/>
          <w:pgNumType w:start="1"/>
          <w:cols w:space="720"/>
        </w:sectPr>
      </w:pPr>
    </w:p>
    <w:p w:rsidR="004F039C" w:rsidRDefault="004F039C" w:rsidP="004F039C">
      <w:pPr>
        <w:pStyle w:val="a3"/>
        <w:spacing w:before="41"/>
        <w:ind w:left="113"/>
        <w:rPr>
          <w:rFonts w:ascii="黑体" w:eastAsia="黑体"/>
        </w:rPr>
      </w:pPr>
      <w:r>
        <w:rPr>
          <w:rFonts w:ascii="黑体" w:eastAsia="黑体" w:hint="eastAsia"/>
          <w:spacing w:val="-15"/>
        </w:rPr>
        <w:lastRenderedPageBreak/>
        <w:t>四、计算与应用题：</w:t>
      </w:r>
      <w:r>
        <w:rPr>
          <w:rFonts w:ascii="黑体" w:eastAsia="黑体" w:hint="eastAsia"/>
        </w:rPr>
        <w:t>（4+</w:t>
      </w:r>
      <w:r>
        <w:rPr>
          <w:rFonts w:ascii="黑体" w:eastAsia="黑体" w:hint="eastAsia"/>
          <w:spacing w:val="-3"/>
        </w:rPr>
        <w:t>4+</w:t>
      </w:r>
      <w:r>
        <w:rPr>
          <w:rFonts w:ascii="黑体" w:eastAsia="黑体" w:hint="eastAsia"/>
        </w:rPr>
        <w:t>5=13</w:t>
      </w:r>
      <w:r>
        <w:rPr>
          <w:rFonts w:ascii="黑体" w:eastAsia="黑体" w:hint="eastAsia"/>
          <w:spacing w:val="-55"/>
        </w:rPr>
        <w:t xml:space="preserve"> </w:t>
      </w:r>
      <w:r>
        <w:rPr>
          <w:rFonts w:ascii="黑体" w:eastAsia="黑体" w:hint="eastAsia"/>
        </w:rPr>
        <w:t>分）</w:t>
      </w:r>
    </w:p>
    <w:p w:rsidR="004F039C" w:rsidRDefault="004F039C" w:rsidP="004F039C">
      <w:pPr>
        <w:pStyle w:val="a3"/>
        <w:spacing w:before="130" w:line="357" w:lineRule="auto"/>
        <w:ind w:left="1478" w:right="2362" w:hanging="1366"/>
      </w:pPr>
      <w:r>
        <w:t>25</w:t>
      </w:r>
      <w:r>
        <w:rPr>
          <w:rFonts w:hint="eastAsia"/>
        </w:rPr>
        <w:t>．解：</w:t>
      </w:r>
      <w:r>
        <w:rPr>
          <w:rFonts w:hint="eastAsia"/>
          <w:color w:val="333333"/>
        </w:rPr>
        <w:t>（</w:t>
      </w:r>
      <w:r>
        <w:rPr>
          <w:color w:val="333333"/>
        </w:rPr>
        <w:t>1</w:t>
      </w:r>
      <w:r>
        <w:rPr>
          <w:rFonts w:hint="eastAsia"/>
          <w:color w:val="333333"/>
        </w:rPr>
        <w:t>）</w:t>
      </w:r>
      <w:r>
        <w:rPr>
          <w:color w:val="333333"/>
        </w:rPr>
        <w:t xml:space="preserve">700t </w:t>
      </w:r>
      <w:r>
        <w:rPr>
          <w:rFonts w:hint="eastAsia"/>
          <w:color w:val="333333"/>
        </w:rPr>
        <w:t>稻草产生的沼气：</w:t>
      </w:r>
      <w:r>
        <w:rPr>
          <w:color w:val="333333"/>
        </w:rPr>
        <w:t>v=700×300m</w:t>
      </w:r>
      <w:r>
        <w:rPr>
          <w:color w:val="333333"/>
          <w:vertAlign w:val="superscript"/>
        </w:rPr>
        <w:t>3</w:t>
      </w:r>
      <w:r>
        <w:rPr>
          <w:color w:val="333333"/>
        </w:rPr>
        <w:t xml:space="preserve">=2.1×10 </w:t>
      </w:r>
      <w:r>
        <w:rPr>
          <w:color w:val="333333"/>
          <w:vertAlign w:val="superscript"/>
        </w:rPr>
        <w:t>5</w:t>
      </w:r>
      <w:r>
        <w:rPr>
          <w:color w:val="333333"/>
        </w:rPr>
        <w:t>m</w:t>
      </w:r>
      <w:r>
        <w:rPr>
          <w:color w:val="333333"/>
          <w:vertAlign w:val="superscript"/>
        </w:rPr>
        <w:t>3</w:t>
      </w:r>
      <w:r>
        <w:rPr>
          <w:rFonts w:hint="eastAsia"/>
        </w:rPr>
        <w:t>（</w:t>
      </w:r>
      <w:r>
        <w:t xml:space="preserve">1 </w:t>
      </w:r>
      <w:r>
        <w:rPr>
          <w:rFonts w:hint="eastAsia"/>
        </w:rPr>
        <w:t xml:space="preserve">分） </w:t>
      </w:r>
      <w:r>
        <w:rPr>
          <w:rFonts w:hint="eastAsia"/>
          <w:color w:val="333333"/>
        </w:rPr>
        <w:t>则这些沼气完全燃烧放出的热量：</w:t>
      </w:r>
    </w:p>
    <w:p w:rsidR="004F039C" w:rsidRDefault="004F039C" w:rsidP="004F039C">
      <w:pPr>
        <w:pStyle w:val="a3"/>
        <w:spacing w:line="269" w:lineRule="exact"/>
        <w:ind w:left="1478"/>
      </w:pPr>
      <w:r>
        <w:rPr>
          <w:color w:val="333333"/>
        </w:rPr>
        <w:t xml:space="preserve">Q=qv=2×10 </w:t>
      </w:r>
      <w:r>
        <w:rPr>
          <w:color w:val="333333"/>
          <w:vertAlign w:val="superscript"/>
        </w:rPr>
        <w:t>7</w:t>
      </w:r>
      <w:r>
        <w:rPr>
          <w:color w:val="333333"/>
        </w:rPr>
        <w:t>J/m</w:t>
      </w:r>
      <w:r>
        <w:rPr>
          <w:color w:val="333333"/>
          <w:vertAlign w:val="superscript"/>
        </w:rPr>
        <w:t>3</w:t>
      </w:r>
      <w:r>
        <w:rPr>
          <w:color w:val="333333"/>
        </w:rPr>
        <w:t xml:space="preserve">×2.1×10 </w:t>
      </w:r>
      <w:r>
        <w:rPr>
          <w:color w:val="333333"/>
          <w:vertAlign w:val="superscript"/>
        </w:rPr>
        <w:t>5</w:t>
      </w:r>
      <w:r>
        <w:rPr>
          <w:color w:val="333333"/>
        </w:rPr>
        <w:t>m</w:t>
      </w:r>
      <w:r>
        <w:rPr>
          <w:color w:val="333333"/>
          <w:vertAlign w:val="superscript"/>
        </w:rPr>
        <w:t>3</w:t>
      </w:r>
      <w:r>
        <w:rPr>
          <w:color w:val="333333"/>
        </w:rPr>
        <w:t xml:space="preserve">=4.2×10 </w:t>
      </w:r>
      <w:r>
        <w:rPr>
          <w:color w:val="333333"/>
          <w:vertAlign w:val="superscript"/>
        </w:rPr>
        <w:t>12</w:t>
      </w:r>
      <w:r>
        <w:rPr>
          <w:color w:val="333333"/>
        </w:rPr>
        <w:t>J</w:t>
      </w:r>
      <w:r>
        <w:rPr>
          <w:rFonts w:hint="eastAsia"/>
        </w:rPr>
        <w:t>（</w:t>
      </w:r>
      <w:r>
        <w:t xml:space="preserve">1 </w:t>
      </w:r>
      <w:r>
        <w:rPr>
          <w:rFonts w:hint="eastAsia"/>
        </w:rPr>
        <w:t>分）</w:t>
      </w:r>
    </w:p>
    <w:p w:rsidR="004F039C" w:rsidRDefault="004F039C" w:rsidP="004F039C">
      <w:pPr>
        <w:pStyle w:val="a3"/>
        <w:spacing w:before="129"/>
        <w:ind w:left="533"/>
      </w:pPr>
      <w:r>
        <w:rPr>
          <w:rFonts w:hint="eastAsia"/>
          <w:color w:val="333333"/>
        </w:rPr>
        <w:t>（</w:t>
      </w:r>
      <w:r>
        <w:rPr>
          <w:color w:val="333333"/>
        </w:rPr>
        <w:t>2</w:t>
      </w:r>
      <w:r>
        <w:rPr>
          <w:rFonts w:hint="eastAsia"/>
          <w:color w:val="333333"/>
        </w:rPr>
        <w:t>）水吸收的热量：</w:t>
      </w:r>
    </w:p>
    <w:p w:rsidR="004F039C" w:rsidRDefault="004F039C" w:rsidP="004F039C">
      <w:pPr>
        <w:pStyle w:val="a3"/>
        <w:spacing w:before="132" w:line="357" w:lineRule="auto"/>
        <w:ind w:left="1058" w:right="1661"/>
      </w:pPr>
      <w:r>
        <w:rPr>
          <w:color w:val="333333"/>
          <w:spacing w:val="-3"/>
        </w:rPr>
        <w:t>Q′=cm</w:t>
      </w:r>
      <w:r>
        <w:rPr>
          <w:rFonts w:hint="eastAsia"/>
          <w:color w:val="333333"/>
          <w:spacing w:val="-3"/>
        </w:rPr>
        <w:t>△</w:t>
      </w:r>
      <w:r>
        <w:rPr>
          <w:color w:val="333333"/>
          <w:spacing w:val="-3"/>
        </w:rPr>
        <w:t xml:space="preserve">t=4.2×10 </w:t>
      </w:r>
      <w:r>
        <w:rPr>
          <w:color w:val="333333"/>
          <w:vertAlign w:val="superscript"/>
        </w:rPr>
        <w:t>3</w:t>
      </w:r>
      <w:r>
        <w:rPr>
          <w:color w:val="333333"/>
        </w:rPr>
        <w:t>J/</w:t>
      </w:r>
      <w:r>
        <w:rPr>
          <w:rFonts w:hint="eastAsia"/>
          <w:color w:val="333333"/>
        </w:rPr>
        <w:t>（</w:t>
      </w:r>
      <w:r>
        <w:rPr>
          <w:color w:val="333333"/>
        </w:rPr>
        <w:t>kg•</w:t>
      </w:r>
      <w:r>
        <w:rPr>
          <w:rFonts w:hint="eastAsia"/>
          <w:color w:val="333333"/>
        </w:rPr>
        <w:t>℃）</w:t>
      </w:r>
      <w:r>
        <w:rPr>
          <w:color w:val="333333"/>
        </w:rPr>
        <w:t>×m×</w:t>
      </w:r>
      <w:r>
        <w:rPr>
          <w:rFonts w:hint="eastAsia"/>
          <w:color w:val="333333"/>
        </w:rPr>
        <w:t>（</w:t>
      </w:r>
      <w:r>
        <w:rPr>
          <w:color w:val="333333"/>
        </w:rPr>
        <w:t>100</w:t>
      </w:r>
      <w:r>
        <w:rPr>
          <w:rFonts w:hint="eastAsia"/>
          <w:color w:val="333333"/>
        </w:rPr>
        <w:t>℃</w:t>
      </w:r>
      <w:r>
        <w:rPr>
          <w:color w:val="333333"/>
        </w:rPr>
        <w:t>-20</w:t>
      </w:r>
      <w:r>
        <w:rPr>
          <w:rFonts w:hint="eastAsia"/>
          <w:color w:val="333333"/>
        </w:rPr>
        <w:t>℃）</w:t>
      </w:r>
      <w:r>
        <w:rPr>
          <w:color w:val="333333"/>
        </w:rPr>
        <w:t xml:space="preserve">=4.2×10 </w:t>
      </w:r>
      <w:r>
        <w:rPr>
          <w:color w:val="333333"/>
          <w:vertAlign w:val="superscript"/>
        </w:rPr>
        <w:t>12</w:t>
      </w:r>
      <w:r>
        <w:rPr>
          <w:color w:val="333333"/>
        </w:rPr>
        <w:t>J</w:t>
      </w:r>
      <w:r>
        <w:rPr>
          <w:rFonts w:hint="eastAsia"/>
        </w:rPr>
        <w:t>（</w:t>
      </w:r>
      <w:r>
        <w:t xml:space="preserve">1 </w:t>
      </w:r>
      <w:r>
        <w:rPr>
          <w:rFonts w:hint="eastAsia"/>
        </w:rPr>
        <w:t xml:space="preserve">分） </w:t>
      </w:r>
      <w:r>
        <w:rPr>
          <w:rFonts w:hint="eastAsia"/>
          <w:color w:val="333333"/>
          <w:spacing w:val="-3"/>
        </w:rPr>
        <w:t>所以水的质量：</w:t>
      </w:r>
      <w:r>
        <w:rPr>
          <w:color w:val="333333"/>
          <w:spacing w:val="-4"/>
        </w:rPr>
        <w:t xml:space="preserve">m=1.25×10 </w:t>
      </w:r>
      <w:r>
        <w:rPr>
          <w:color w:val="333333"/>
          <w:vertAlign w:val="superscript"/>
        </w:rPr>
        <w:t>7</w:t>
      </w:r>
      <w:r>
        <w:rPr>
          <w:color w:val="333333"/>
        </w:rPr>
        <w:t xml:space="preserve"> kg</w:t>
      </w:r>
      <w:r>
        <w:rPr>
          <w:rFonts w:hint="eastAsia"/>
        </w:rPr>
        <w:t>（</w:t>
      </w:r>
      <w:r>
        <w:t xml:space="preserve">1 </w:t>
      </w:r>
      <w:r>
        <w:rPr>
          <w:rFonts w:hint="eastAsia"/>
          <w:spacing w:val="-3"/>
        </w:rPr>
        <w:t>分）</w:t>
      </w:r>
    </w:p>
    <w:p w:rsidR="004F039C" w:rsidRDefault="004F039C" w:rsidP="004F039C">
      <w:pPr>
        <w:pStyle w:val="a3"/>
        <w:spacing w:line="267" w:lineRule="exact"/>
        <w:ind w:left="1058"/>
      </w:pPr>
      <w:r>
        <w:rPr>
          <w:rFonts w:hint="eastAsia"/>
        </w:rPr>
        <w:t>答：略。</w:t>
      </w:r>
    </w:p>
    <w:p w:rsidR="004F039C" w:rsidRDefault="004F039C" w:rsidP="004F039C">
      <w:pPr>
        <w:pStyle w:val="a3"/>
        <w:spacing w:before="131"/>
        <w:ind w:left="113"/>
      </w:pPr>
      <w:r>
        <w:t>26</w:t>
      </w:r>
      <w:r>
        <w:rPr>
          <w:rFonts w:hint="eastAsia"/>
          <w:spacing w:val="-37"/>
        </w:rPr>
        <w:t>．解：</w:t>
      </w:r>
      <w:r>
        <w:rPr>
          <w:rFonts w:hint="eastAsia"/>
          <w:spacing w:val="-1"/>
        </w:rPr>
        <w:t>（</w:t>
      </w:r>
      <w:r>
        <w:rPr>
          <w:spacing w:val="-3"/>
        </w:rPr>
        <w:t>1</w:t>
      </w:r>
      <w:r>
        <w:rPr>
          <w:rFonts w:hint="eastAsia"/>
        </w:rPr>
        <w:t>）</w:t>
      </w:r>
      <w:r>
        <w:rPr>
          <w:rFonts w:hint="eastAsia"/>
          <w:spacing w:val="-3"/>
        </w:rPr>
        <w:t>当环境温度为</w:t>
      </w:r>
      <w:r>
        <w:rPr>
          <w:rFonts w:hint="eastAsia"/>
          <w:spacing w:val="-52"/>
        </w:rPr>
        <w:t xml:space="preserve"> </w:t>
      </w:r>
      <w:r>
        <w:t>4</w:t>
      </w:r>
      <w:r>
        <w:rPr>
          <w:spacing w:val="-3"/>
        </w:rPr>
        <w:t>0</w:t>
      </w:r>
      <w:r>
        <w:rPr>
          <w:rFonts w:hint="eastAsia"/>
          <w:color w:val="333333"/>
          <w:spacing w:val="-2"/>
        </w:rPr>
        <w:t>℃时，</w:t>
      </w:r>
      <w:r>
        <w:rPr>
          <w:spacing w:val="-2"/>
        </w:rPr>
        <w:t>R</w:t>
      </w:r>
      <w:r>
        <w:t>=20Ω</w:t>
      </w:r>
    </w:p>
    <w:p w:rsidR="004F039C" w:rsidRDefault="004F039C" w:rsidP="004F039C">
      <w:pPr>
        <w:pStyle w:val="a3"/>
        <w:spacing w:before="132"/>
        <w:ind w:left="1373"/>
      </w:pPr>
      <w:r>
        <w:rPr>
          <w:rFonts w:hint="eastAsia"/>
        </w:rPr>
        <w:t>所以</w:t>
      </w:r>
      <w:r>
        <w:t>U=I</w:t>
      </w:r>
      <w:r>
        <w:rPr>
          <w:rFonts w:hint="eastAsia"/>
        </w:rPr>
        <w:t>（</w:t>
      </w:r>
      <w:r>
        <w:t>R+R</w:t>
      </w:r>
      <w:r>
        <w:rPr>
          <w:vertAlign w:val="subscript"/>
        </w:rPr>
        <w:t>0</w:t>
      </w:r>
      <w:r>
        <w:rPr>
          <w:rFonts w:hint="eastAsia"/>
        </w:rPr>
        <w:t>）</w:t>
      </w:r>
      <w:r>
        <w:t>=0.2A×</w:t>
      </w:r>
      <w:r>
        <w:rPr>
          <w:rFonts w:hint="eastAsia"/>
        </w:rPr>
        <w:t>（</w:t>
      </w:r>
      <w:r>
        <w:t>20Ω+10Ω</w:t>
      </w:r>
      <w:r>
        <w:rPr>
          <w:rFonts w:hint="eastAsia"/>
        </w:rPr>
        <w:t>）</w:t>
      </w:r>
      <w:r>
        <w:t>=6V</w:t>
      </w:r>
      <w:r>
        <w:rPr>
          <w:rFonts w:hint="eastAsia"/>
        </w:rPr>
        <w:t>（</w:t>
      </w:r>
      <w:r>
        <w:t xml:space="preserve">2 </w:t>
      </w:r>
      <w:r>
        <w:rPr>
          <w:rFonts w:hint="eastAsia"/>
        </w:rPr>
        <w:t>分）</w:t>
      </w:r>
    </w:p>
    <w:p w:rsidR="004F039C" w:rsidRDefault="00984672" w:rsidP="004F039C">
      <w:pPr>
        <w:pStyle w:val="a3"/>
        <w:tabs>
          <w:tab w:val="left" w:pos="2950"/>
        </w:tabs>
        <w:spacing w:before="120" w:line="309" w:lineRule="auto"/>
        <w:ind w:left="1373" w:right="1770" w:hanging="526"/>
      </w:pPr>
      <w:r w:rsidRPr="00984672">
        <w:rPr>
          <w:rFonts w:ascii="Times New Roman" w:eastAsia="Times New Roman" w:hAnsi="Times New Roman"/>
        </w:rPr>
        <w:pict>
          <v:shape id="_x0000_s1062" type="#_x0000_t202" style="position:absolute;left:0;text-align:left;margin-left:296pt;margin-top:12.35pt;width:3.5pt;height:7.75pt;z-index:-251636736;mso-position-horizontal-relative:page" filled="f" stroked="f">
            <v:textbox inset="0,0,0,0">
              <w:txbxContent>
                <w:p w:rsidR="004F039C" w:rsidRDefault="004F039C" w:rsidP="004F039C">
                  <w:pPr>
                    <w:spacing w:line="154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4F039C">
        <w:rPr>
          <w:rFonts w:hint="eastAsia"/>
          <w:color w:val="333333"/>
          <w:spacing w:val="-1"/>
        </w:rPr>
        <w:t>（</w:t>
      </w:r>
      <w:r w:rsidR="004F039C">
        <w:rPr>
          <w:color w:val="333333"/>
        </w:rPr>
        <w:t>2</w:t>
      </w:r>
      <w:r w:rsidR="004F039C">
        <w:rPr>
          <w:rFonts w:hint="eastAsia"/>
          <w:color w:val="333333"/>
          <w:spacing w:val="-3"/>
        </w:rPr>
        <w:t>）</w:t>
      </w:r>
      <w:r w:rsidR="004F039C">
        <w:rPr>
          <w:rFonts w:hint="eastAsia"/>
          <w:color w:val="333333"/>
        </w:rPr>
        <w:t>当</w:t>
      </w:r>
      <w:r w:rsidR="004F039C">
        <w:rPr>
          <w:rFonts w:hint="eastAsia"/>
          <w:color w:val="333333"/>
          <w:spacing w:val="-3"/>
        </w:rPr>
        <w:t>电</w:t>
      </w:r>
      <w:r w:rsidR="004F039C">
        <w:rPr>
          <w:rFonts w:hint="eastAsia"/>
          <w:color w:val="333333"/>
        </w:rPr>
        <w:t>流</w:t>
      </w:r>
      <w:r w:rsidR="004F039C">
        <w:rPr>
          <w:rFonts w:hint="eastAsia"/>
          <w:color w:val="333333"/>
          <w:spacing w:val="-3"/>
        </w:rPr>
        <w:t>表</w:t>
      </w:r>
      <w:r w:rsidR="004F039C">
        <w:rPr>
          <w:rFonts w:hint="eastAsia"/>
          <w:color w:val="333333"/>
        </w:rPr>
        <w:t>示</w:t>
      </w:r>
      <w:r w:rsidR="004F039C">
        <w:rPr>
          <w:rFonts w:hint="eastAsia"/>
          <w:color w:val="333333"/>
          <w:spacing w:val="-3"/>
        </w:rPr>
        <w:t>数</w:t>
      </w:r>
      <w:r w:rsidR="004F039C">
        <w:rPr>
          <w:rFonts w:hint="eastAsia"/>
          <w:color w:val="333333"/>
        </w:rPr>
        <w:t>为</w:t>
      </w:r>
      <w:r w:rsidR="004F039C">
        <w:rPr>
          <w:rFonts w:hint="eastAsia"/>
          <w:color w:val="333333"/>
          <w:spacing w:val="-52"/>
        </w:rPr>
        <w:t xml:space="preserve"> </w:t>
      </w:r>
      <w:r w:rsidR="004F039C">
        <w:rPr>
          <w:color w:val="333333"/>
        </w:rPr>
        <w:t>0.</w:t>
      </w:r>
      <w:r w:rsidR="004F039C">
        <w:rPr>
          <w:color w:val="333333"/>
          <w:spacing w:val="-3"/>
        </w:rPr>
        <w:t>1</w:t>
      </w:r>
      <w:r w:rsidR="004F039C">
        <w:rPr>
          <w:color w:val="333333"/>
        </w:rPr>
        <w:t>A</w:t>
      </w:r>
      <w:r w:rsidR="004F039C">
        <w:rPr>
          <w:color w:val="333333"/>
          <w:spacing w:val="1"/>
        </w:rPr>
        <w:t xml:space="preserve"> </w:t>
      </w:r>
      <w:r w:rsidR="004F039C">
        <w:rPr>
          <w:rFonts w:hint="eastAsia"/>
          <w:color w:val="333333"/>
          <w:spacing w:val="-3"/>
        </w:rPr>
        <w:t>时，</w:t>
      </w:r>
      <w:r w:rsidR="004F039C">
        <w:t>U=</w:t>
      </w:r>
      <w:r w:rsidR="004F039C">
        <w:rPr>
          <w:spacing w:val="-3"/>
        </w:rPr>
        <w:t>I</w:t>
      </w:r>
      <w:r w:rsidR="004F039C">
        <w:rPr>
          <w:rFonts w:hint="eastAsia"/>
          <w:spacing w:val="-56"/>
          <w:position w:val="11"/>
          <w:sz w:val="11"/>
        </w:rPr>
        <w:t>，</w:t>
      </w:r>
      <w:r w:rsidR="004F039C">
        <w:rPr>
          <w:rFonts w:hint="eastAsia"/>
        </w:rPr>
        <w:t>（</w:t>
      </w:r>
      <w:r w:rsidR="004F039C">
        <w:rPr>
          <w:spacing w:val="-2"/>
        </w:rPr>
        <w:t>R</w:t>
      </w:r>
      <w:r w:rsidR="004F039C">
        <w:rPr>
          <w:rFonts w:hint="eastAsia"/>
          <w:position w:val="11"/>
          <w:sz w:val="11"/>
        </w:rPr>
        <w:t>，</w:t>
      </w:r>
      <w:r w:rsidR="004F039C">
        <w:rPr>
          <w:spacing w:val="-2"/>
        </w:rPr>
        <w:t>+</w:t>
      </w:r>
      <w:r w:rsidR="004F039C">
        <w:t>R</w:t>
      </w:r>
      <w:r w:rsidR="004F039C">
        <w:rPr>
          <w:spacing w:val="17"/>
        </w:rPr>
        <w:t xml:space="preserve"> </w:t>
      </w:r>
      <w:r w:rsidR="004F039C">
        <w:rPr>
          <w:rFonts w:hint="eastAsia"/>
          <w:spacing w:val="-3"/>
        </w:rPr>
        <w:t>）</w:t>
      </w:r>
      <w:r w:rsidR="004F039C">
        <w:t>=0.</w:t>
      </w:r>
      <w:r w:rsidR="004F039C">
        <w:rPr>
          <w:spacing w:val="-3"/>
        </w:rPr>
        <w:t>1</w:t>
      </w:r>
      <w:r w:rsidR="004F039C">
        <w:rPr>
          <w:spacing w:val="1"/>
        </w:rPr>
        <w:t>A</w:t>
      </w:r>
      <w:r w:rsidR="004F039C">
        <w:rPr>
          <w:rFonts w:hint="eastAsia"/>
          <w:spacing w:val="-3"/>
        </w:rPr>
        <w:t>（</w:t>
      </w:r>
      <w:r w:rsidR="004F039C">
        <w:t>R</w:t>
      </w:r>
      <w:r w:rsidR="004F039C">
        <w:rPr>
          <w:rFonts w:hint="eastAsia"/>
          <w:spacing w:val="-3"/>
          <w:position w:val="11"/>
          <w:sz w:val="11"/>
        </w:rPr>
        <w:t>，</w:t>
      </w:r>
      <w:r w:rsidR="004F039C">
        <w:t>+10</w:t>
      </w:r>
      <w:r w:rsidR="004F039C">
        <w:rPr>
          <w:spacing w:val="-3"/>
        </w:rPr>
        <w:t>Ω</w:t>
      </w:r>
      <w:r w:rsidR="004F039C">
        <w:rPr>
          <w:rFonts w:hint="eastAsia"/>
        </w:rPr>
        <w:t>）</w:t>
      </w:r>
      <w:r w:rsidR="004F039C">
        <w:rPr>
          <w:spacing w:val="-2"/>
        </w:rPr>
        <w:t>=</w:t>
      </w:r>
      <w:r w:rsidR="004F039C">
        <w:t>6V</w:t>
      </w:r>
      <w:r w:rsidR="004F039C">
        <w:rPr>
          <w:rFonts w:hint="eastAsia"/>
        </w:rPr>
        <w:t>解之，</w:t>
      </w:r>
      <w:r w:rsidR="004F039C">
        <w:rPr>
          <w:position w:val="1"/>
        </w:rPr>
        <w:t>R</w:t>
      </w:r>
      <w:r w:rsidR="004F039C">
        <w:rPr>
          <w:rFonts w:hint="eastAsia"/>
          <w:position w:val="11"/>
          <w:sz w:val="11"/>
        </w:rPr>
        <w:t>，</w:t>
      </w:r>
      <w:r w:rsidR="004F039C">
        <w:rPr>
          <w:position w:val="1"/>
        </w:rPr>
        <w:t>=50Ω</w:t>
      </w:r>
      <w:r w:rsidR="004F039C">
        <w:rPr>
          <w:position w:val="1"/>
        </w:rPr>
        <w:tab/>
      </w:r>
      <w:r w:rsidR="004F039C">
        <w:rPr>
          <w:rFonts w:hint="eastAsia"/>
        </w:rPr>
        <w:t>（</w:t>
      </w:r>
      <w:r w:rsidR="004F039C">
        <w:rPr>
          <w:position w:val="1"/>
        </w:rPr>
        <w:t xml:space="preserve">1 </w:t>
      </w:r>
      <w:r w:rsidR="004F039C">
        <w:rPr>
          <w:rFonts w:hint="eastAsia"/>
          <w:spacing w:val="-3"/>
        </w:rPr>
        <w:t>分）</w:t>
      </w:r>
    </w:p>
    <w:p w:rsidR="004F039C" w:rsidRDefault="004F039C" w:rsidP="004F039C">
      <w:pPr>
        <w:pStyle w:val="a3"/>
        <w:spacing w:before="54" w:line="393" w:lineRule="auto"/>
        <w:ind w:left="1373" w:right="2336"/>
      </w:pPr>
      <w:r>
        <w:rPr>
          <w:rFonts w:hint="eastAsia"/>
          <w:spacing w:val="-8"/>
        </w:rPr>
        <w:t xml:space="preserve">由图像可知，当电阻为 </w:t>
      </w:r>
      <w:r>
        <w:rPr>
          <w:position w:val="1"/>
        </w:rPr>
        <w:t xml:space="preserve">50Ω </w:t>
      </w:r>
      <w:r>
        <w:rPr>
          <w:rFonts w:hint="eastAsia"/>
          <w:spacing w:val="-9"/>
        </w:rPr>
        <w:t xml:space="preserve">时，环境温度为 </w:t>
      </w:r>
      <w:r>
        <w:rPr>
          <w:position w:val="1"/>
        </w:rPr>
        <w:t>20</w:t>
      </w:r>
      <w:r>
        <w:rPr>
          <w:rFonts w:hint="eastAsia"/>
          <w:color w:val="333333"/>
        </w:rPr>
        <w:t>℃</w:t>
      </w:r>
      <w:r>
        <w:rPr>
          <w:rFonts w:hint="eastAsia"/>
        </w:rPr>
        <w:t>（</w:t>
      </w:r>
      <w:r>
        <w:rPr>
          <w:position w:val="1"/>
        </w:rPr>
        <w:t xml:space="preserve">1 </w:t>
      </w:r>
      <w:r>
        <w:rPr>
          <w:rFonts w:hint="eastAsia"/>
        </w:rPr>
        <w:t xml:space="preserve">分） </w:t>
      </w:r>
      <w:r>
        <w:rPr>
          <w:rFonts w:hint="eastAsia"/>
          <w:spacing w:val="-1"/>
        </w:rPr>
        <w:t>答：略。</w:t>
      </w:r>
    </w:p>
    <w:p w:rsidR="004F039C" w:rsidRDefault="004F039C" w:rsidP="004F039C">
      <w:pPr>
        <w:pStyle w:val="a3"/>
        <w:spacing w:line="229" w:lineRule="exact"/>
        <w:ind w:left="113"/>
      </w:pPr>
      <w:r>
        <w:t>27</w:t>
      </w:r>
      <w:r>
        <w:rPr>
          <w:rFonts w:hint="eastAsia"/>
          <w:spacing w:val="-37"/>
        </w:rPr>
        <w:t>．解：</w:t>
      </w:r>
      <w:r>
        <w:rPr>
          <w:rFonts w:hint="eastAsia"/>
          <w:spacing w:val="-1"/>
        </w:rPr>
        <w:t>（</w:t>
      </w:r>
      <w:r>
        <w:rPr>
          <w:spacing w:val="-3"/>
        </w:rPr>
        <w:t>1</w:t>
      </w:r>
      <w:r>
        <w:rPr>
          <w:rFonts w:hint="eastAsia"/>
        </w:rPr>
        <w:t>）</w:t>
      </w:r>
      <w:r>
        <w:rPr>
          <w:rFonts w:hint="eastAsia"/>
          <w:spacing w:val="-2"/>
        </w:rPr>
        <w:t>当开关</w:t>
      </w:r>
      <w:r>
        <w:rPr>
          <w:rFonts w:hint="eastAsia"/>
          <w:spacing w:val="-53"/>
        </w:rPr>
        <w:t xml:space="preserve"> </w:t>
      </w:r>
      <w:r>
        <w:t>S</w:t>
      </w:r>
      <w:r>
        <w:rPr>
          <w:rFonts w:hint="eastAsia"/>
          <w:spacing w:val="-2"/>
        </w:rPr>
        <w:t>、</w:t>
      </w:r>
      <w:r>
        <w:rPr>
          <w:i/>
        </w:rPr>
        <w:t>S</w:t>
      </w:r>
      <w:r>
        <w:rPr>
          <w:spacing w:val="-1"/>
          <w:w w:val="97"/>
          <w:vertAlign w:val="subscript"/>
        </w:rPr>
        <w:t>l</w:t>
      </w:r>
      <w:r>
        <w:rPr>
          <w:rFonts w:hint="eastAsia"/>
        </w:rPr>
        <w:t>、</w:t>
      </w:r>
      <w:r>
        <w:rPr>
          <w:i/>
        </w:rPr>
        <w:t>S</w:t>
      </w:r>
      <w:r>
        <w:rPr>
          <w:w w:val="97"/>
          <w:vertAlign w:val="subscript"/>
        </w:rPr>
        <w:t>2</w:t>
      </w:r>
      <w:r>
        <w:rPr>
          <w:spacing w:val="-17"/>
        </w:rPr>
        <w:t xml:space="preserve"> </w:t>
      </w:r>
      <w:r>
        <w:rPr>
          <w:rFonts w:hint="eastAsia"/>
          <w:spacing w:val="-3"/>
        </w:rPr>
        <w:t>都闭合，</w:t>
      </w:r>
      <w:r>
        <w:t>R</w:t>
      </w:r>
      <w:r>
        <w:rPr>
          <w:w w:val="97"/>
          <w:vertAlign w:val="subscript"/>
        </w:rPr>
        <w:t>1</w:t>
      </w:r>
      <w:r>
        <w:rPr>
          <w:spacing w:val="17"/>
        </w:rPr>
        <w:t xml:space="preserve"> </w:t>
      </w:r>
      <w:r>
        <w:rPr>
          <w:rFonts w:hint="eastAsia"/>
          <w:spacing w:val="-2"/>
        </w:rPr>
        <w:t>被短路</w:t>
      </w:r>
      <w:r>
        <w:rPr>
          <w:rFonts w:hint="eastAsia"/>
          <w:spacing w:val="-35"/>
        </w:rPr>
        <w:t xml:space="preserve"> </w:t>
      </w:r>
      <w:r>
        <w:rPr>
          <w:rFonts w:hint="eastAsia"/>
          <w:spacing w:val="-3"/>
        </w:rPr>
        <w:t>，电路实质为灯</w:t>
      </w:r>
      <w:r>
        <w:rPr>
          <w:rFonts w:hint="eastAsia"/>
          <w:spacing w:val="-53"/>
        </w:rPr>
        <w:t xml:space="preserve"> </w:t>
      </w:r>
      <w:r>
        <w:t>L</w:t>
      </w:r>
      <w:r>
        <w:rPr>
          <w:spacing w:val="-4"/>
        </w:rPr>
        <w:t xml:space="preserve"> </w:t>
      </w:r>
      <w:r>
        <w:rPr>
          <w:rFonts w:hint="eastAsia"/>
        </w:rPr>
        <w:t>与</w:t>
      </w:r>
      <w:r>
        <w:rPr>
          <w:rFonts w:hint="eastAsia"/>
          <w:spacing w:val="-52"/>
        </w:rPr>
        <w:t xml:space="preserve"> </w:t>
      </w:r>
      <w:r>
        <w:t>R</w:t>
      </w:r>
      <w:r>
        <w:rPr>
          <w:w w:val="97"/>
          <w:vertAlign w:val="subscript"/>
        </w:rPr>
        <w:t>2</w:t>
      </w:r>
      <w:r>
        <w:rPr>
          <w:spacing w:val="-19"/>
        </w:rPr>
        <w:t xml:space="preserve"> </w:t>
      </w:r>
      <w:r>
        <w:rPr>
          <w:rFonts w:hint="eastAsia"/>
          <w:spacing w:val="-2"/>
        </w:rPr>
        <w:t>并联</w:t>
      </w:r>
      <w:r>
        <w:rPr>
          <w:rFonts w:hint="eastAsia"/>
        </w:rPr>
        <w:t>（</w:t>
      </w:r>
      <w:r>
        <w:t>0.5</w:t>
      </w:r>
      <w:r>
        <w:rPr>
          <w:spacing w:val="-3"/>
        </w:rPr>
        <w:t xml:space="preserve"> </w:t>
      </w:r>
      <w:r>
        <w:rPr>
          <w:rFonts w:hint="eastAsia"/>
        </w:rPr>
        <w:t>分）</w:t>
      </w:r>
    </w:p>
    <w:p w:rsidR="004F039C" w:rsidRDefault="004F039C" w:rsidP="004F039C">
      <w:pPr>
        <w:pStyle w:val="a3"/>
        <w:spacing w:before="132"/>
        <w:ind w:left="1373"/>
      </w:pPr>
      <w:r>
        <w:rPr>
          <w:rFonts w:hint="eastAsia"/>
        </w:rPr>
        <w:t xml:space="preserve">由于灯 </w:t>
      </w:r>
      <w:r>
        <w:t xml:space="preserve">L </w:t>
      </w:r>
      <w:r>
        <w:rPr>
          <w:rFonts w:hint="eastAsia"/>
        </w:rPr>
        <w:t xml:space="preserve">正常发光，所以灯 </w:t>
      </w:r>
      <w:r>
        <w:t xml:space="preserve">L </w:t>
      </w:r>
      <w:r>
        <w:rPr>
          <w:rFonts w:hint="eastAsia"/>
        </w:rPr>
        <w:t>的实际电功率</w:t>
      </w:r>
      <w:r>
        <w:t>P</w:t>
      </w:r>
      <w:r>
        <w:rPr>
          <w:vertAlign w:val="subscript"/>
        </w:rPr>
        <w:t>L</w:t>
      </w:r>
      <w:r>
        <w:t>=3W,</w:t>
      </w:r>
    </w:p>
    <w:p w:rsidR="004F039C" w:rsidRDefault="004F039C" w:rsidP="004F039C">
      <w:pPr>
        <w:pStyle w:val="a3"/>
        <w:spacing w:before="129" w:line="357" w:lineRule="auto"/>
        <w:ind w:left="1373" w:right="4395"/>
      </w:pPr>
      <w:r>
        <w:rPr>
          <w:rFonts w:hint="eastAsia"/>
        </w:rPr>
        <w:t xml:space="preserve">它两端实际电压 </w:t>
      </w:r>
      <w:r>
        <w:t>U</w:t>
      </w:r>
      <w:r>
        <w:rPr>
          <w:vertAlign w:val="subscript"/>
        </w:rPr>
        <w:t>L</w:t>
      </w:r>
      <w:r>
        <w:t>=6V</w:t>
      </w:r>
      <w:r>
        <w:rPr>
          <w:rFonts w:hint="eastAsia"/>
        </w:rPr>
        <w:t>（</w:t>
      </w:r>
      <w:r>
        <w:t xml:space="preserve">0.5 </w:t>
      </w:r>
      <w:r>
        <w:rPr>
          <w:rFonts w:hint="eastAsia"/>
        </w:rPr>
        <w:t xml:space="preserve">分） 所以电源电压 </w:t>
      </w:r>
      <w:r>
        <w:t>U= U</w:t>
      </w:r>
      <w:r>
        <w:rPr>
          <w:vertAlign w:val="subscript"/>
        </w:rPr>
        <w:t>L</w:t>
      </w:r>
      <w:r>
        <w:t>=6V</w:t>
      </w:r>
      <w:r>
        <w:rPr>
          <w:rFonts w:hint="eastAsia"/>
        </w:rPr>
        <w:t>（</w:t>
      </w:r>
      <w:r>
        <w:t xml:space="preserve">0.5 </w:t>
      </w:r>
      <w:r>
        <w:rPr>
          <w:rFonts w:hint="eastAsia"/>
        </w:rPr>
        <w:t>分）</w:t>
      </w:r>
    </w:p>
    <w:p w:rsidR="004F039C" w:rsidRPr="004F039C" w:rsidRDefault="004F039C" w:rsidP="004F039C">
      <w:pPr>
        <w:pStyle w:val="a3"/>
        <w:spacing w:line="269" w:lineRule="exact"/>
        <w:ind w:left="1373"/>
        <w:rPr>
          <w:lang w:val="en-US"/>
        </w:rPr>
      </w:pPr>
      <w:r w:rsidRPr="004F039C">
        <w:rPr>
          <w:lang w:val="en-US"/>
        </w:rPr>
        <w:t>I</w:t>
      </w:r>
      <w:r w:rsidRPr="004F039C">
        <w:rPr>
          <w:vertAlign w:val="subscript"/>
          <w:lang w:val="en-US"/>
        </w:rPr>
        <w:t>L</w:t>
      </w:r>
      <w:r w:rsidRPr="004F039C">
        <w:rPr>
          <w:lang w:val="en-US"/>
        </w:rPr>
        <w:t>=P</w:t>
      </w:r>
      <w:r w:rsidRPr="004F039C">
        <w:rPr>
          <w:vertAlign w:val="subscript"/>
          <w:lang w:val="en-US"/>
        </w:rPr>
        <w:t>L</w:t>
      </w:r>
      <w:r w:rsidRPr="004F039C">
        <w:rPr>
          <w:lang w:val="en-US"/>
        </w:rPr>
        <w:t>/U</w:t>
      </w:r>
      <w:r w:rsidRPr="004F039C">
        <w:rPr>
          <w:vertAlign w:val="subscript"/>
          <w:lang w:val="en-US"/>
        </w:rPr>
        <w:t>L</w:t>
      </w:r>
      <w:r w:rsidRPr="004F039C">
        <w:rPr>
          <w:lang w:val="en-US"/>
        </w:rPr>
        <w:t>=3W/6V=0.5A</w:t>
      </w:r>
      <w:r w:rsidRPr="004F039C">
        <w:rPr>
          <w:rFonts w:hint="eastAsia"/>
          <w:lang w:val="en-US"/>
        </w:rPr>
        <w:t>（</w:t>
      </w:r>
      <w:r w:rsidRPr="004F039C">
        <w:rPr>
          <w:lang w:val="en-US"/>
        </w:rPr>
        <w:t xml:space="preserve">0.5 </w:t>
      </w:r>
      <w:r>
        <w:rPr>
          <w:rFonts w:hint="eastAsia"/>
        </w:rPr>
        <w:t>分</w:t>
      </w:r>
      <w:r w:rsidRPr="004F039C">
        <w:rPr>
          <w:rFonts w:hint="eastAsia"/>
          <w:lang w:val="en-US"/>
        </w:rPr>
        <w:t>）</w:t>
      </w:r>
    </w:p>
    <w:p w:rsidR="004F039C" w:rsidRPr="004F039C" w:rsidRDefault="004F039C" w:rsidP="004F039C">
      <w:pPr>
        <w:pStyle w:val="a3"/>
        <w:spacing w:before="130"/>
        <w:ind w:left="1373"/>
        <w:rPr>
          <w:lang w:val="en-US"/>
        </w:rPr>
      </w:pPr>
      <w:r>
        <w:rPr>
          <w:rFonts w:hint="eastAsia"/>
        </w:rPr>
        <w:t>通过</w:t>
      </w:r>
      <w:r w:rsidRPr="004F039C">
        <w:rPr>
          <w:lang w:val="en-US"/>
        </w:rPr>
        <w:t>R</w:t>
      </w:r>
      <w:r w:rsidRPr="004F039C">
        <w:rPr>
          <w:vertAlign w:val="subscript"/>
          <w:lang w:val="en-US"/>
        </w:rPr>
        <w:t>2</w:t>
      </w:r>
      <w:r w:rsidRPr="004F039C">
        <w:rPr>
          <w:lang w:val="en-US"/>
        </w:rPr>
        <w:t xml:space="preserve"> </w:t>
      </w:r>
      <w:r>
        <w:rPr>
          <w:rFonts w:hint="eastAsia"/>
        </w:rPr>
        <w:t>的电流</w:t>
      </w:r>
      <w:r w:rsidRPr="004F039C">
        <w:rPr>
          <w:rFonts w:hint="eastAsia"/>
          <w:lang w:val="en-US"/>
        </w:rPr>
        <w:t xml:space="preserve"> </w:t>
      </w:r>
      <w:r w:rsidRPr="004F039C">
        <w:rPr>
          <w:lang w:val="en-US"/>
        </w:rPr>
        <w:t>I</w:t>
      </w:r>
      <w:r w:rsidRPr="004F039C">
        <w:rPr>
          <w:vertAlign w:val="subscript"/>
          <w:lang w:val="en-US"/>
        </w:rPr>
        <w:t>2</w:t>
      </w:r>
      <w:r w:rsidRPr="004F039C">
        <w:rPr>
          <w:lang w:val="en-US"/>
        </w:rPr>
        <w:t>=I- I</w:t>
      </w:r>
      <w:r w:rsidRPr="004F039C">
        <w:rPr>
          <w:vertAlign w:val="subscript"/>
          <w:lang w:val="en-US"/>
        </w:rPr>
        <w:t>L</w:t>
      </w:r>
      <w:r w:rsidRPr="004F039C">
        <w:rPr>
          <w:lang w:val="en-US"/>
        </w:rPr>
        <w:t>=0.8A-0.5A=0.3A</w:t>
      </w:r>
      <w:r w:rsidRPr="004F039C">
        <w:rPr>
          <w:rFonts w:hint="eastAsia"/>
          <w:lang w:val="en-US"/>
        </w:rPr>
        <w:t>（</w:t>
      </w:r>
      <w:r w:rsidRPr="004F039C">
        <w:rPr>
          <w:lang w:val="en-US"/>
        </w:rPr>
        <w:t xml:space="preserve">0.5 </w:t>
      </w:r>
      <w:r>
        <w:rPr>
          <w:rFonts w:hint="eastAsia"/>
        </w:rPr>
        <w:t>分</w:t>
      </w:r>
      <w:r w:rsidRPr="004F039C">
        <w:rPr>
          <w:rFonts w:hint="eastAsia"/>
          <w:lang w:val="en-US"/>
        </w:rPr>
        <w:t>）</w:t>
      </w:r>
    </w:p>
    <w:p w:rsidR="004F039C" w:rsidRPr="004F039C" w:rsidRDefault="004F039C" w:rsidP="004F039C">
      <w:pPr>
        <w:pStyle w:val="a3"/>
        <w:spacing w:before="131"/>
        <w:ind w:left="1373"/>
        <w:rPr>
          <w:lang w:val="en-US"/>
        </w:rPr>
      </w:pPr>
      <w:r w:rsidRPr="004F039C">
        <w:rPr>
          <w:lang w:val="en-US"/>
        </w:rPr>
        <w:t>R</w:t>
      </w:r>
      <w:r w:rsidRPr="004F039C">
        <w:rPr>
          <w:vertAlign w:val="subscript"/>
          <w:lang w:val="en-US"/>
        </w:rPr>
        <w:t>2</w:t>
      </w:r>
      <w:r w:rsidRPr="004F039C">
        <w:rPr>
          <w:lang w:val="en-US"/>
        </w:rPr>
        <w:t>=U/ I</w:t>
      </w:r>
      <w:r w:rsidRPr="004F039C">
        <w:rPr>
          <w:vertAlign w:val="subscript"/>
          <w:lang w:val="en-US"/>
        </w:rPr>
        <w:t>2</w:t>
      </w:r>
      <w:r w:rsidRPr="004F039C">
        <w:rPr>
          <w:lang w:val="en-US"/>
        </w:rPr>
        <w:t>=6V/0.3A=20</w:t>
      </w:r>
      <w:r>
        <w:t>Ω</w:t>
      </w:r>
      <w:r w:rsidRPr="004F039C">
        <w:rPr>
          <w:rFonts w:hint="eastAsia"/>
          <w:lang w:val="en-US"/>
        </w:rPr>
        <w:t>（</w:t>
      </w:r>
      <w:r w:rsidRPr="004F039C">
        <w:rPr>
          <w:lang w:val="en-US"/>
        </w:rPr>
        <w:t xml:space="preserve">0.5 </w:t>
      </w:r>
      <w:r>
        <w:rPr>
          <w:rFonts w:hint="eastAsia"/>
        </w:rPr>
        <w:t>分</w:t>
      </w:r>
      <w:r w:rsidRPr="004F039C">
        <w:rPr>
          <w:rFonts w:hint="eastAsia"/>
          <w:lang w:val="en-US"/>
        </w:rPr>
        <w:t>）</w:t>
      </w:r>
    </w:p>
    <w:p w:rsidR="004F039C" w:rsidRDefault="004F039C" w:rsidP="004F039C">
      <w:pPr>
        <w:pStyle w:val="a3"/>
        <w:spacing w:before="132" w:line="355" w:lineRule="auto"/>
        <w:ind w:left="1373" w:right="1700" w:hanging="526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rPr>
          <w:rFonts w:hint="eastAsia"/>
          <w:spacing w:val="-11"/>
        </w:rPr>
        <w:t xml:space="preserve">当只有开关 </w:t>
      </w:r>
      <w:r>
        <w:rPr>
          <w:i/>
        </w:rPr>
        <w:t>S</w:t>
      </w:r>
      <w:r>
        <w:rPr>
          <w:vertAlign w:val="subscript"/>
        </w:rPr>
        <w:t>l</w:t>
      </w:r>
      <w:r>
        <w:rPr>
          <w:rFonts w:hint="eastAsia"/>
        </w:rPr>
        <w:t>、</w:t>
      </w:r>
      <w:r>
        <w:rPr>
          <w:i/>
        </w:rPr>
        <w:t>S</w:t>
      </w:r>
      <w:r>
        <w:rPr>
          <w:vertAlign w:val="subscript"/>
        </w:rPr>
        <w:t>2</w:t>
      </w:r>
      <w:r>
        <w:t xml:space="preserve"> </w:t>
      </w:r>
      <w:r>
        <w:rPr>
          <w:rFonts w:hint="eastAsia"/>
          <w:spacing w:val="-8"/>
        </w:rPr>
        <w:t xml:space="preserve">都断开时，电路实质为 </w:t>
      </w:r>
      <w:r>
        <w:t>R</w:t>
      </w:r>
      <w:r>
        <w:rPr>
          <w:vertAlign w:val="subscript"/>
        </w:rPr>
        <w:t>1</w:t>
      </w:r>
      <w:r>
        <w:t xml:space="preserve"> </w:t>
      </w:r>
      <w:r>
        <w:rPr>
          <w:rFonts w:hint="eastAsia"/>
          <w:spacing w:val="50"/>
        </w:rPr>
        <w:t>与</w:t>
      </w:r>
      <w:r>
        <w:t>R</w:t>
      </w:r>
      <w:r>
        <w:rPr>
          <w:vertAlign w:val="subscript"/>
        </w:rPr>
        <w:t>2</w:t>
      </w:r>
      <w:r>
        <w:t xml:space="preserve"> </w:t>
      </w:r>
      <w:r>
        <w:rPr>
          <w:rFonts w:hint="eastAsia"/>
          <w:spacing w:val="-2"/>
        </w:rPr>
        <w:t>串联</w:t>
      </w:r>
      <w:r>
        <w:rPr>
          <w:rFonts w:hint="eastAsia"/>
        </w:rPr>
        <w:t>（</w:t>
      </w:r>
      <w:r>
        <w:t xml:space="preserve">0.5 </w:t>
      </w:r>
      <w:r>
        <w:rPr>
          <w:rFonts w:hint="eastAsia"/>
        </w:rPr>
        <w:t xml:space="preserve">分） </w:t>
      </w:r>
      <w:r>
        <w:rPr>
          <w:rFonts w:hint="eastAsia"/>
          <w:spacing w:val="3"/>
        </w:rPr>
        <w:t>此时电路的总电阻</w:t>
      </w:r>
      <w:r>
        <w:t>R= R</w:t>
      </w:r>
      <w:r>
        <w:rPr>
          <w:vertAlign w:val="subscript"/>
        </w:rPr>
        <w:t>1</w:t>
      </w:r>
      <w:r>
        <w:rPr>
          <w:spacing w:val="-1"/>
        </w:rPr>
        <w:t xml:space="preserve">+ </w:t>
      </w:r>
      <w:r>
        <w:t>R</w:t>
      </w:r>
      <w:r>
        <w:rPr>
          <w:vertAlign w:val="subscript"/>
        </w:rPr>
        <w:t>2</w:t>
      </w:r>
      <w:r>
        <w:t>=10Ω+20Ω=30Ω</w:t>
      </w:r>
      <w:r>
        <w:rPr>
          <w:rFonts w:hint="eastAsia"/>
        </w:rPr>
        <w:t>（</w:t>
      </w:r>
      <w:r>
        <w:t xml:space="preserve">0.5 </w:t>
      </w:r>
      <w:r>
        <w:rPr>
          <w:rFonts w:hint="eastAsia"/>
          <w:spacing w:val="-3"/>
        </w:rPr>
        <w:t>分）</w:t>
      </w:r>
    </w:p>
    <w:p w:rsidR="004F039C" w:rsidRDefault="004F039C" w:rsidP="004F039C">
      <w:pPr>
        <w:pStyle w:val="a3"/>
        <w:spacing w:before="3"/>
        <w:ind w:left="1373"/>
      </w:pPr>
      <w:r>
        <w:rPr>
          <w:rFonts w:hint="eastAsia"/>
        </w:rPr>
        <w:t>由欧姆定律，此时电路的电流（即电流表的示数）</w:t>
      </w:r>
    </w:p>
    <w:p w:rsidR="004F039C" w:rsidRPr="004F039C" w:rsidRDefault="004F039C" w:rsidP="004F039C">
      <w:pPr>
        <w:pStyle w:val="a3"/>
        <w:spacing w:before="132"/>
        <w:ind w:left="1373"/>
        <w:rPr>
          <w:lang w:val="en-US"/>
        </w:rPr>
      </w:pPr>
      <w:r w:rsidRPr="004F039C">
        <w:rPr>
          <w:lang w:val="en-US"/>
        </w:rPr>
        <w:t>I=U/R=6V/30</w:t>
      </w:r>
      <w:r>
        <w:t>Ω</w:t>
      </w:r>
      <w:r w:rsidRPr="004F039C">
        <w:rPr>
          <w:lang w:val="en-US"/>
        </w:rPr>
        <w:t>=0.2A</w:t>
      </w:r>
      <w:r w:rsidRPr="004F039C">
        <w:rPr>
          <w:rFonts w:hint="eastAsia"/>
          <w:lang w:val="en-US"/>
        </w:rPr>
        <w:t>（</w:t>
      </w:r>
      <w:r w:rsidRPr="004F039C">
        <w:rPr>
          <w:lang w:val="en-US"/>
        </w:rPr>
        <w:t xml:space="preserve">1 </w:t>
      </w:r>
      <w:r>
        <w:rPr>
          <w:rFonts w:hint="eastAsia"/>
        </w:rPr>
        <w:t>分</w:t>
      </w:r>
      <w:r w:rsidRPr="004F039C">
        <w:rPr>
          <w:rFonts w:hint="eastAsia"/>
          <w:lang w:val="en-US"/>
        </w:rPr>
        <w:t>）</w:t>
      </w:r>
    </w:p>
    <w:p w:rsidR="004F039C" w:rsidRPr="004F039C" w:rsidRDefault="004F039C" w:rsidP="004F039C">
      <w:pPr>
        <w:pStyle w:val="a3"/>
        <w:spacing w:before="129"/>
        <w:ind w:left="1373"/>
        <w:rPr>
          <w:lang w:val="en-US"/>
        </w:rPr>
      </w:pPr>
      <w:r>
        <w:rPr>
          <w:rFonts w:hint="eastAsia"/>
        </w:rPr>
        <w:t>答</w:t>
      </w:r>
      <w:r w:rsidRPr="004F039C">
        <w:rPr>
          <w:rFonts w:hint="eastAsia"/>
          <w:lang w:val="en-US"/>
        </w:rPr>
        <w:t>：</w:t>
      </w:r>
      <w:r>
        <w:rPr>
          <w:rFonts w:hint="eastAsia"/>
        </w:rPr>
        <w:t>略。</w:t>
      </w:r>
    </w:p>
    <w:p w:rsidR="004F039C" w:rsidRDefault="004F039C" w:rsidP="004F039C">
      <w:pPr>
        <w:spacing w:before="132"/>
        <w:ind w:left="113"/>
        <w:rPr>
          <w:b/>
          <w:sz w:val="21"/>
        </w:rPr>
      </w:pPr>
      <w:r>
        <w:rPr>
          <w:rFonts w:hint="eastAsia"/>
          <w:b/>
          <w:sz w:val="21"/>
        </w:rPr>
        <w:t>说明：以上参考答案及评分意见仅供参考，若有其他做法正确仍可得分。未答酌情扣分。</w:t>
      </w:r>
    </w:p>
    <w:p w:rsidR="004F039C" w:rsidRDefault="004F039C">
      <w:pPr>
        <w:pStyle w:val="a3"/>
        <w:spacing w:before="2"/>
        <w:rPr>
          <w:rFonts w:ascii="Calibri"/>
          <w:sz w:val="17"/>
        </w:rPr>
      </w:pPr>
    </w:p>
    <w:p w:rsidR="004248A0" w:rsidRDefault="00031E88">
      <w:pPr>
        <w:ind w:right="1516"/>
        <w:jc w:val="right"/>
        <w:rPr>
          <w:sz w:val="18"/>
        </w:rPr>
      </w:pPr>
      <w:r>
        <w:rPr>
          <w:rFonts w:ascii="Times New Roman" w:eastAsia="Times New Roman"/>
          <w:sz w:val="18"/>
        </w:rPr>
        <w:t>2</w:t>
      </w:r>
      <w:r>
        <w:rPr>
          <w:sz w:val="18"/>
        </w:rPr>
        <w:t>7 题图</w:t>
      </w:r>
    </w:p>
    <w:sectPr w:rsidR="004248A0" w:rsidSect="004248A0">
      <w:type w:val="continuous"/>
      <w:pgSz w:w="11060" w:h="15310"/>
      <w:pgMar w:top="1100" w:right="920" w:bottom="1280" w:left="10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76FD" w:rsidRDefault="00A776FD" w:rsidP="004248A0">
      <w:r>
        <w:separator/>
      </w:r>
    </w:p>
  </w:endnote>
  <w:endnote w:type="continuationSeparator" w:id="1">
    <w:p w:rsidR="00A776FD" w:rsidRDefault="00A776FD" w:rsidP="004248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8A0" w:rsidRDefault="00984672">
    <w:pPr>
      <w:pStyle w:val="a3"/>
      <w:spacing w:line="14" w:lineRule="auto"/>
      <w:rPr>
        <w:sz w:val="20"/>
      </w:rPr>
    </w:pPr>
    <w:r w:rsidRPr="009846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6.85pt;margin-top:700.05pt;width:119.15pt;height:12pt;z-index:-251658752;mso-position-horizontal-relative:page;mso-position-vertical-relative:page" filled="f" stroked="f">
          <v:textbox inset="0,0,0,0">
            <w:txbxContent>
              <w:p w:rsidR="004248A0" w:rsidRDefault="00031E88">
                <w:pPr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物理试题 第 </w:t>
                </w:r>
                <w:r w:rsidR="00984672">
                  <w:fldChar w:fldCharType="begin"/>
                </w:r>
                <w:r>
                  <w:rPr>
                    <w:rFonts w:ascii="Times New Roman" w:eastAsia="Times New Roman"/>
                    <w:sz w:val="18"/>
                  </w:rPr>
                  <w:instrText xml:space="preserve"> PAGE </w:instrText>
                </w:r>
                <w:r w:rsidR="00984672">
                  <w:fldChar w:fldCharType="separate"/>
                </w:r>
                <w:r w:rsidR="00B802AE">
                  <w:rPr>
                    <w:rFonts w:ascii="Times New Roman" w:eastAsia="Times New Roman"/>
                    <w:noProof/>
                    <w:sz w:val="18"/>
                  </w:rPr>
                  <w:t>6</w:t>
                </w:r>
                <w:r w:rsidR="00984672">
                  <w:fldChar w:fldCharType="end"/>
                </w:r>
                <w:r>
                  <w:rPr>
                    <w:rFonts w:ascii="Times New Roman" w:eastAsia="Times New Roman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 xml:space="preserve">页（共 </w:t>
                </w:r>
                <w:r>
                  <w:rPr>
                    <w:rFonts w:ascii="Times New Roman" w:eastAsia="Times New Roman"/>
                    <w:sz w:val="18"/>
                  </w:rPr>
                  <w:t xml:space="preserve">6 </w:t>
                </w:r>
                <w:r>
                  <w:rPr>
                    <w:sz w:val="18"/>
                  </w:rPr>
                  <w:t>页）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39C" w:rsidRDefault="00984672">
    <w:pPr>
      <w:pStyle w:val="a3"/>
      <w:spacing w:line="14" w:lineRule="auto"/>
      <w:rPr>
        <w:sz w:val="20"/>
      </w:rPr>
    </w:pPr>
    <w:r w:rsidRPr="0098467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16.95pt;margin-top:701.4pt;width:119.15pt;height:12pt;z-index:-251656192;mso-position-horizontal-relative:page;mso-position-vertical-relative:page" filled="f" stroked="f">
          <v:textbox inset="0,0,0,0">
            <w:txbxContent>
              <w:p w:rsidR="004F039C" w:rsidRDefault="004F039C">
                <w:pPr>
                  <w:ind w:left="2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t xml:space="preserve">物理答案 第 </w:t>
                </w:r>
                <w:r w:rsidR="00984672"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 w:rsidR="00984672">
                  <w:fldChar w:fldCharType="separate"/>
                </w:r>
                <w:r w:rsidR="00B802AE">
                  <w:rPr>
                    <w:noProof/>
                    <w:sz w:val="18"/>
                  </w:rPr>
                  <w:t>3</w:t>
                </w:r>
                <w:r w:rsidR="00984672">
                  <w:fldChar w:fldCharType="end"/>
                </w:r>
                <w:r>
                  <w:rPr>
                    <w:sz w:val="18"/>
                  </w:rPr>
                  <w:t xml:space="preserve"> </w:t>
                </w:r>
                <w:r>
                  <w:rPr>
                    <w:rFonts w:hint="eastAsia"/>
                    <w:sz w:val="18"/>
                  </w:rPr>
                  <w:t xml:space="preserve">页（共 </w:t>
                </w:r>
                <w:r>
                  <w:rPr>
                    <w:sz w:val="18"/>
                  </w:rPr>
                  <w:t xml:space="preserve">2 </w:t>
                </w:r>
                <w:r>
                  <w:rPr>
                    <w:rFonts w:hint="eastAsia"/>
                    <w:sz w:val="18"/>
                  </w:rPr>
                  <w:t>页）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76FD" w:rsidRDefault="00A776FD" w:rsidP="004248A0">
      <w:r>
        <w:separator/>
      </w:r>
    </w:p>
  </w:footnote>
  <w:footnote w:type="continuationSeparator" w:id="1">
    <w:p w:rsidR="00A776FD" w:rsidRDefault="00A776FD" w:rsidP="004248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9CC" w:rsidRDefault="00DC59CC">
    <w:pPr>
      <w:pStyle w:val="a5"/>
    </w:pPr>
    <w:r>
      <w:rPr>
        <w:noProof/>
        <w:lang w:val="en-US" w:bidi="ar-SA"/>
      </w:rPr>
      <w:drawing>
        <wp:inline distT="0" distB="0" distL="0" distR="0">
          <wp:extent cx="5791200" cy="569595"/>
          <wp:effectExtent l="19050" t="0" r="0" b="0"/>
          <wp:docPr id="4" name="图片 3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91200" cy="569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0"/>
    <w:lvl w:ilvl="0" w:tplc="DC486182">
      <w:start w:val="1"/>
      <w:numFmt w:val="decimal"/>
      <w:lvlText w:val="（%1）"/>
      <w:lvlJc w:val="left"/>
      <w:pPr>
        <w:ind w:left="642" w:hanging="529"/>
        <w:jc w:val="left"/>
      </w:pPr>
      <w:rPr>
        <w:rFonts w:ascii="宋体" w:eastAsia="宋体" w:hAnsi="宋体" w:cs="宋体" w:hint="default"/>
        <w:spacing w:val="-3"/>
        <w:w w:val="100"/>
        <w:sz w:val="19"/>
        <w:szCs w:val="19"/>
        <w:lang w:val="zh-CN" w:eastAsia="zh-CN" w:bidi="zh-CN"/>
      </w:rPr>
    </w:lvl>
    <w:lvl w:ilvl="1" w:tplc="36DAAEC0">
      <w:numFmt w:val="bullet"/>
      <w:lvlText w:val="•"/>
      <w:lvlJc w:val="left"/>
      <w:pPr>
        <w:ind w:left="1487" w:hanging="529"/>
      </w:pPr>
      <w:rPr>
        <w:rFonts w:hint="default"/>
        <w:lang w:val="zh-CN" w:eastAsia="zh-CN" w:bidi="zh-CN"/>
      </w:rPr>
    </w:lvl>
    <w:lvl w:ilvl="2" w:tplc="AEF45AF4">
      <w:numFmt w:val="bullet"/>
      <w:lvlText w:val="•"/>
      <w:lvlJc w:val="left"/>
      <w:pPr>
        <w:ind w:left="2335" w:hanging="529"/>
      </w:pPr>
      <w:rPr>
        <w:rFonts w:hint="default"/>
        <w:lang w:val="zh-CN" w:eastAsia="zh-CN" w:bidi="zh-CN"/>
      </w:rPr>
    </w:lvl>
    <w:lvl w:ilvl="3" w:tplc="95EE5266">
      <w:numFmt w:val="bullet"/>
      <w:lvlText w:val="•"/>
      <w:lvlJc w:val="left"/>
      <w:pPr>
        <w:ind w:left="3183" w:hanging="529"/>
      </w:pPr>
      <w:rPr>
        <w:rFonts w:hint="default"/>
        <w:lang w:val="zh-CN" w:eastAsia="zh-CN" w:bidi="zh-CN"/>
      </w:rPr>
    </w:lvl>
    <w:lvl w:ilvl="4" w:tplc="6DAA7284">
      <w:numFmt w:val="bullet"/>
      <w:lvlText w:val="•"/>
      <w:lvlJc w:val="left"/>
      <w:pPr>
        <w:ind w:left="4030" w:hanging="529"/>
      </w:pPr>
      <w:rPr>
        <w:rFonts w:hint="default"/>
        <w:lang w:val="zh-CN" w:eastAsia="zh-CN" w:bidi="zh-CN"/>
      </w:rPr>
    </w:lvl>
    <w:lvl w:ilvl="5" w:tplc="A93AC05E">
      <w:numFmt w:val="bullet"/>
      <w:lvlText w:val="•"/>
      <w:lvlJc w:val="left"/>
      <w:pPr>
        <w:ind w:left="4878" w:hanging="529"/>
      </w:pPr>
      <w:rPr>
        <w:rFonts w:hint="default"/>
        <w:lang w:val="zh-CN" w:eastAsia="zh-CN" w:bidi="zh-CN"/>
      </w:rPr>
    </w:lvl>
    <w:lvl w:ilvl="6" w:tplc="6BD668C2">
      <w:numFmt w:val="bullet"/>
      <w:lvlText w:val="•"/>
      <w:lvlJc w:val="left"/>
      <w:pPr>
        <w:ind w:left="5726" w:hanging="529"/>
      </w:pPr>
      <w:rPr>
        <w:rFonts w:hint="default"/>
        <w:lang w:val="zh-CN" w:eastAsia="zh-CN" w:bidi="zh-CN"/>
      </w:rPr>
    </w:lvl>
    <w:lvl w:ilvl="7" w:tplc="500C52B6">
      <w:numFmt w:val="bullet"/>
      <w:lvlText w:val="•"/>
      <w:lvlJc w:val="left"/>
      <w:pPr>
        <w:ind w:left="6573" w:hanging="529"/>
      </w:pPr>
      <w:rPr>
        <w:rFonts w:hint="default"/>
        <w:lang w:val="zh-CN" w:eastAsia="zh-CN" w:bidi="zh-CN"/>
      </w:rPr>
    </w:lvl>
    <w:lvl w:ilvl="8" w:tplc="A0DA7D12">
      <w:numFmt w:val="bullet"/>
      <w:lvlText w:val="•"/>
      <w:lvlJc w:val="left"/>
      <w:pPr>
        <w:ind w:left="7421" w:hanging="529"/>
      </w:pPr>
      <w:rPr>
        <w:rFonts w:hint="default"/>
        <w:lang w:val="zh-CN" w:eastAsia="zh-CN" w:bidi="zh-CN"/>
      </w:rPr>
    </w:lvl>
  </w:abstractNum>
  <w:abstractNum w:abstractNumId="1">
    <w:nsid w:val="00000002"/>
    <w:multiLevelType w:val="hybridMultilevel"/>
    <w:tmpl w:val="00000000"/>
    <w:lvl w:ilvl="0" w:tplc="AD5298C6">
      <w:start w:val="1"/>
      <w:numFmt w:val="decimal"/>
      <w:lvlText w:val="（%1）"/>
      <w:lvlJc w:val="left"/>
      <w:pPr>
        <w:ind w:left="638" w:hanging="529"/>
        <w:jc w:val="left"/>
      </w:pPr>
      <w:rPr>
        <w:rFonts w:ascii="宋体" w:eastAsia="宋体" w:hAnsi="宋体" w:cs="宋体" w:hint="default"/>
        <w:spacing w:val="-48"/>
        <w:w w:val="100"/>
        <w:sz w:val="19"/>
        <w:szCs w:val="19"/>
        <w:lang w:val="zh-CN" w:eastAsia="zh-CN" w:bidi="zh-CN"/>
      </w:rPr>
    </w:lvl>
    <w:lvl w:ilvl="1" w:tplc="6180C18A">
      <w:numFmt w:val="bullet"/>
      <w:lvlText w:val="•"/>
      <w:lvlJc w:val="left"/>
      <w:pPr>
        <w:ind w:left="1487" w:hanging="529"/>
      </w:pPr>
      <w:rPr>
        <w:rFonts w:hint="default"/>
        <w:lang w:val="zh-CN" w:eastAsia="zh-CN" w:bidi="zh-CN"/>
      </w:rPr>
    </w:lvl>
    <w:lvl w:ilvl="2" w:tplc="737A82B8">
      <w:numFmt w:val="bullet"/>
      <w:lvlText w:val="•"/>
      <w:lvlJc w:val="left"/>
      <w:pPr>
        <w:ind w:left="2335" w:hanging="529"/>
      </w:pPr>
      <w:rPr>
        <w:rFonts w:hint="default"/>
        <w:lang w:val="zh-CN" w:eastAsia="zh-CN" w:bidi="zh-CN"/>
      </w:rPr>
    </w:lvl>
    <w:lvl w:ilvl="3" w:tplc="3CD2A2CA">
      <w:numFmt w:val="bullet"/>
      <w:lvlText w:val="•"/>
      <w:lvlJc w:val="left"/>
      <w:pPr>
        <w:ind w:left="3183" w:hanging="529"/>
      </w:pPr>
      <w:rPr>
        <w:rFonts w:hint="default"/>
        <w:lang w:val="zh-CN" w:eastAsia="zh-CN" w:bidi="zh-CN"/>
      </w:rPr>
    </w:lvl>
    <w:lvl w:ilvl="4" w:tplc="A48E51EC">
      <w:numFmt w:val="bullet"/>
      <w:lvlText w:val="•"/>
      <w:lvlJc w:val="left"/>
      <w:pPr>
        <w:ind w:left="4030" w:hanging="529"/>
      </w:pPr>
      <w:rPr>
        <w:rFonts w:hint="default"/>
        <w:lang w:val="zh-CN" w:eastAsia="zh-CN" w:bidi="zh-CN"/>
      </w:rPr>
    </w:lvl>
    <w:lvl w:ilvl="5" w:tplc="3058EBFA">
      <w:numFmt w:val="bullet"/>
      <w:lvlText w:val="•"/>
      <w:lvlJc w:val="left"/>
      <w:pPr>
        <w:ind w:left="4878" w:hanging="529"/>
      </w:pPr>
      <w:rPr>
        <w:rFonts w:hint="default"/>
        <w:lang w:val="zh-CN" w:eastAsia="zh-CN" w:bidi="zh-CN"/>
      </w:rPr>
    </w:lvl>
    <w:lvl w:ilvl="6" w:tplc="72E8C2C2">
      <w:numFmt w:val="bullet"/>
      <w:lvlText w:val="•"/>
      <w:lvlJc w:val="left"/>
      <w:pPr>
        <w:ind w:left="5726" w:hanging="529"/>
      </w:pPr>
      <w:rPr>
        <w:rFonts w:hint="default"/>
        <w:lang w:val="zh-CN" w:eastAsia="zh-CN" w:bidi="zh-CN"/>
      </w:rPr>
    </w:lvl>
    <w:lvl w:ilvl="7" w:tplc="1C52EAD6">
      <w:numFmt w:val="bullet"/>
      <w:lvlText w:val="•"/>
      <w:lvlJc w:val="left"/>
      <w:pPr>
        <w:ind w:left="6573" w:hanging="529"/>
      </w:pPr>
      <w:rPr>
        <w:rFonts w:hint="default"/>
        <w:lang w:val="zh-CN" w:eastAsia="zh-CN" w:bidi="zh-CN"/>
      </w:rPr>
    </w:lvl>
    <w:lvl w:ilvl="8" w:tplc="C1CA10F4">
      <w:numFmt w:val="bullet"/>
      <w:lvlText w:val="•"/>
      <w:lvlJc w:val="left"/>
      <w:pPr>
        <w:ind w:left="7421" w:hanging="529"/>
      </w:pPr>
      <w:rPr>
        <w:rFonts w:hint="default"/>
        <w:lang w:val="zh-CN" w:eastAsia="zh-CN" w:bidi="zh-CN"/>
      </w:rPr>
    </w:lvl>
  </w:abstractNum>
  <w:abstractNum w:abstractNumId="2">
    <w:nsid w:val="00000003"/>
    <w:multiLevelType w:val="hybridMultilevel"/>
    <w:tmpl w:val="00000000"/>
    <w:lvl w:ilvl="0" w:tplc="505E8ED4">
      <w:start w:val="1"/>
      <w:numFmt w:val="decimal"/>
      <w:lvlText w:val="（%1）"/>
      <w:lvlJc w:val="left"/>
      <w:pPr>
        <w:ind w:left="642" w:hanging="529"/>
        <w:jc w:val="left"/>
      </w:pPr>
      <w:rPr>
        <w:rFonts w:ascii="宋体" w:eastAsia="宋体" w:hAnsi="宋体" w:cs="宋体" w:hint="default"/>
        <w:spacing w:val="-3"/>
        <w:w w:val="100"/>
        <w:sz w:val="19"/>
        <w:szCs w:val="19"/>
        <w:lang w:val="zh-CN" w:eastAsia="zh-CN" w:bidi="zh-CN"/>
      </w:rPr>
    </w:lvl>
    <w:lvl w:ilvl="1" w:tplc="D6028B32">
      <w:numFmt w:val="bullet"/>
      <w:lvlText w:val="•"/>
      <w:lvlJc w:val="left"/>
      <w:pPr>
        <w:ind w:left="1487" w:hanging="529"/>
      </w:pPr>
      <w:rPr>
        <w:rFonts w:hint="default"/>
        <w:lang w:val="zh-CN" w:eastAsia="zh-CN" w:bidi="zh-CN"/>
      </w:rPr>
    </w:lvl>
    <w:lvl w:ilvl="2" w:tplc="6BE4A6B6">
      <w:numFmt w:val="bullet"/>
      <w:lvlText w:val="•"/>
      <w:lvlJc w:val="left"/>
      <w:pPr>
        <w:ind w:left="2335" w:hanging="529"/>
      </w:pPr>
      <w:rPr>
        <w:rFonts w:hint="default"/>
        <w:lang w:val="zh-CN" w:eastAsia="zh-CN" w:bidi="zh-CN"/>
      </w:rPr>
    </w:lvl>
    <w:lvl w:ilvl="3" w:tplc="401A8CC4">
      <w:numFmt w:val="bullet"/>
      <w:lvlText w:val="•"/>
      <w:lvlJc w:val="left"/>
      <w:pPr>
        <w:ind w:left="3183" w:hanging="529"/>
      </w:pPr>
      <w:rPr>
        <w:rFonts w:hint="default"/>
        <w:lang w:val="zh-CN" w:eastAsia="zh-CN" w:bidi="zh-CN"/>
      </w:rPr>
    </w:lvl>
    <w:lvl w:ilvl="4" w:tplc="BB202E9C">
      <w:numFmt w:val="bullet"/>
      <w:lvlText w:val="•"/>
      <w:lvlJc w:val="left"/>
      <w:pPr>
        <w:ind w:left="4030" w:hanging="529"/>
      </w:pPr>
      <w:rPr>
        <w:rFonts w:hint="default"/>
        <w:lang w:val="zh-CN" w:eastAsia="zh-CN" w:bidi="zh-CN"/>
      </w:rPr>
    </w:lvl>
    <w:lvl w:ilvl="5" w:tplc="9CA055A2">
      <w:numFmt w:val="bullet"/>
      <w:lvlText w:val="•"/>
      <w:lvlJc w:val="left"/>
      <w:pPr>
        <w:ind w:left="4878" w:hanging="529"/>
      </w:pPr>
      <w:rPr>
        <w:rFonts w:hint="default"/>
        <w:lang w:val="zh-CN" w:eastAsia="zh-CN" w:bidi="zh-CN"/>
      </w:rPr>
    </w:lvl>
    <w:lvl w:ilvl="6" w:tplc="A9688336">
      <w:numFmt w:val="bullet"/>
      <w:lvlText w:val="•"/>
      <w:lvlJc w:val="left"/>
      <w:pPr>
        <w:ind w:left="5726" w:hanging="529"/>
      </w:pPr>
      <w:rPr>
        <w:rFonts w:hint="default"/>
        <w:lang w:val="zh-CN" w:eastAsia="zh-CN" w:bidi="zh-CN"/>
      </w:rPr>
    </w:lvl>
    <w:lvl w:ilvl="7" w:tplc="4C221A3C">
      <w:numFmt w:val="bullet"/>
      <w:lvlText w:val="•"/>
      <w:lvlJc w:val="left"/>
      <w:pPr>
        <w:ind w:left="6573" w:hanging="529"/>
      </w:pPr>
      <w:rPr>
        <w:rFonts w:hint="default"/>
        <w:lang w:val="zh-CN" w:eastAsia="zh-CN" w:bidi="zh-CN"/>
      </w:rPr>
    </w:lvl>
    <w:lvl w:ilvl="8" w:tplc="CF2A0A72">
      <w:numFmt w:val="bullet"/>
      <w:lvlText w:val="•"/>
      <w:lvlJc w:val="left"/>
      <w:pPr>
        <w:ind w:left="7421" w:hanging="529"/>
      </w:pPr>
      <w:rPr>
        <w:rFonts w:hint="default"/>
        <w:lang w:val="zh-CN" w:eastAsia="zh-CN" w:bidi="zh-CN"/>
      </w:rPr>
    </w:lvl>
  </w:abstractNum>
  <w:abstractNum w:abstractNumId="3">
    <w:nsid w:val="00000004"/>
    <w:multiLevelType w:val="hybridMultilevel"/>
    <w:tmpl w:val="00000000"/>
    <w:lvl w:ilvl="0" w:tplc="6D806322">
      <w:start w:val="1"/>
      <w:numFmt w:val="decimal"/>
      <w:lvlText w:val="（%1）"/>
      <w:lvlJc w:val="left"/>
      <w:pPr>
        <w:ind w:left="642" w:hanging="529"/>
        <w:jc w:val="left"/>
      </w:pPr>
      <w:rPr>
        <w:rFonts w:ascii="宋体" w:eastAsia="宋体" w:hAnsi="宋体" w:cs="宋体" w:hint="default"/>
        <w:spacing w:val="-3"/>
        <w:w w:val="100"/>
        <w:sz w:val="19"/>
        <w:szCs w:val="19"/>
        <w:lang w:val="zh-CN" w:eastAsia="zh-CN" w:bidi="zh-CN"/>
      </w:rPr>
    </w:lvl>
    <w:lvl w:ilvl="1" w:tplc="9FAAE00C">
      <w:numFmt w:val="bullet"/>
      <w:lvlText w:val="•"/>
      <w:lvlJc w:val="left"/>
      <w:pPr>
        <w:ind w:left="1487" w:hanging="529"/>
      </w:pPr>
      <w:rPr>
        <w:rFonts w:hint="default"/>
        <w:lang w:val="zh-CN" w:eastAsia="zh-CN" w:bidi="zh-CN"/>
      </w:rPr>
    </w:lvl>
    <w:lvl w:ilvl="2" w:tplc="B5FAAF04">
      <w:numFmt w:val="bullet"/>
      <w:lvlText w:val="•"/>
      <w:lvlJc w:val="left"/>
      <w:pPr>
        <w:ind w:left="2335" w:hanging="529"/>
      </w:pPr>
      <w:rPr>
        <w:rFonts w:hint="default"/>
        <w:lang w:val="zh-CN" w:eastAsia="zh-CN" w:bidi="zh-CN"/>
      </w:rPr>
    </w:lvl>
    <w:lvl w:ilvl="3" w:tplc="AFF2639E">
      <w:numFmt w:val="bullet"/>
      <w:lvlText w:val="•"/>
      <w:lvlJc w:val="left"/>
      <w:pPr>
        <w:ind w:left="3183" w:hanging="529"/>
      </w:pPr>
      <w:rPr>
        <w:rFonts w:hint="default"/>
        <w:lang w:val="zh-CN" w:eastAsia="zh-CN" w:bidi="zh-CN"/>
      </w:rPr>
    </w:lvl>
    <w:lvl w:ilvl="4" w:tplc="1A2EB4E0">
      <w:numFmt w:val="bullet"/>
      <w:lvlText w:val="•"/>
      <w:lvlJc w:val="left"/>
      <w:pPr>
        <w:ind w:left="4030" w:hanging="529"/>
      </w:pPr>
      <w:rPr>
        <w:rFonts w:hint="default"/>
        <w:lang w:val="zh-CN" w:eastAsia="zh-CN" w:bidi="zh-CN"/>
      </w:rPr>
    </w:lvl>
    <w:lvl w:ilvl="5" w:tplc="64EAF49C">
      <w:numFmt w:val="bullet"/>
      <w:lvlText w:val="•"/>
      <w:lvlJc w:val="left"/>
      <w:pPr>
        <w:ind w:left="4878" w:hanging="529"/>
      </w:pPr>
      <w:rPr>
        <w:rFonts w:hint="default"/>
        <w:lang w:val="zh-CN" w:eastAsia="zh-CN" w:bidi="zh-CN"/>
      </w:rPr>
    </w:lvl>
    <w:lvl w:ilvl="6" w:tplc="AA88D3F8">
      <w:numFmt w:val="bullet"/>
      <w:lvlText w:val="•"/>
      <w:lvlJc w:val="left"/>
      <w:pPr>
        <w:ind w:left="5726" w:hanging="529"/>
      </w:pPr>
      <w:rPr>
        <w:rFonts w:hint="default"/>
        <w:lang w:val="zh-CN" w:eastAsia="zh-CN" w:bidi="zh-CN"/>
      </w:rPr>
    </w:lvl>
    <w:lvl w:ilvl="7" w:tplc="8384D576">
      <w:numFmt w:val="bullet"/>
      <w:lvlText w:val="•"/>
      <w:lvlJc w:val="left"/>
      <w:pPr>
        <w:ind w:left="6573" w:hanging="529"/>
      </w:pPr>
      <w:rPr>
        <w:rFonts w:hint="default"/>
        <w:lang w:val="zh-CN" w:eastAsia="zh-CN" w:bidi="zh-CN"/>
      </w:rPr>
    </w:lvl>
    <w:lvl w:ilvl="8" w:tplc="94A2B316">
      <w:numFmt w:val="bullet"/>
      <w:lvlText w:val="•"/>
      <w:lvlJc w:val="left"/>
      <w:pPr>
        <w:ind w:left="7421" w:hanging="529"/>
      </w:pPr>
      <w:rPr>
        <w:rFonts w:hint="default"/>
        <w:lang w:val="zh-CN" w:eastAsia="zh-CN" w:bidi="zh-CN"/>
      </w:rPr>
    </w:lvl>
  </w:abstractNum>
  <w:abstractNum w:abstractNumId="4">
    <w:nsid w:val="00000005"/>
    <w:multiLevelType w:val="hybridMultilevel"/>
    <w:tmpl w:val="00000000"/>
    <w:lvl w:ilvl="0" w:tplc="B9CC62D0">
      <w:start w:val="1"/>
      <w:numFmt w:val="decimal"/>
      <w:lvlText w:val="（%1）"/>
      <w:lvlJc w:val="left"/>
      <w:pPr>
        <w:ind w:left="642" w:hanging="529"/>
        <w:jc w:val="left"/>
      </w:pPr>
      <w:rPr>
        <w:rFonts w:ascii="宋体" w:eastAsia="宋体" w:hAnsi="宋体" w:cs="宋体" w:hint="default"/>
        <w:spacing w:val="-3"/>
        <w:w w:val="100"/>
        <w:sz w:val="19"/>
        <w:szCs w:val="19"/>
        <w:lang w:val="zh-CN" w:eastAsia="zh-CN" w:bidi="zh-CN"/>
      </w:rPr>
    </w:lvl>
    <w:lvl w:ilvl="1" w:tplc="4580B32A">
      <w:numFmt w:val="bullet"/>
      <w:lvlText w:val="•"/>
      <w:lvlJc w:val="left"/>
      <w:pPr>
        <w:ind w:left="1487" w:hanging="529"/>
      </w:pPr>
      <w:rPr>
        <w:rFonts w:hint="default"/>
        <w:lang w:val="zh-CN" w:eastAsia="zh-CN" w:bidi="zh-CN"/>
      </w:rPr>
    </w:lvl>
    <w:lvl w:ilvl="2" w:tplc="E60A9CE6">
      <w:numFmt w:val="bullet"/>
      <w:lvlText w:val="•"/>
      <w:lvlJc w:val="left"/>
      <w:pPr>
        <w:ind w:left="2335" w:hanging="529"/>
      </w:pPr>
      <w:rPr>
        <w:rFonts w:hint="default"/>
        <w:lang w:val="zh-CN" w:eastAsia="zh-CN" w:bidi="zh-CN"/>
      </w:rPr>
    </w:lvl>
    <w:lvl w:ilvl="3" w:tplc="BF16223A">
      <w:numFmt w:val="bullet"/>
      <w:lvlText w:val="•"/>
      <w:lvlJc w:val="left"/>
      <w:pPr>
        <w:ind w:left="3183" w:hanging="529"/>
      </w:pPr>
      <w:rPr>
        <w:rFonts w:hint="default"/>
        <w:lang w:val="zh-CN" w:eastAsia="zh-CN" w:bidi="zh-CN"/>
      </w:rPr>
    </w:lvl>
    <w:lvl w:ilvl="4" w:tplc="5F20A376">
      <w:numFmt w:val="bullet"/>
      <w:lvlText w:val="•"/>
      <w:lvlJc w:val="left"/>
      <w:pPr>
        <w:ind w:left="4030" w:hanging="529"/>
      </w:pPr>
      <w:rPr>
        <w:rFonts w:hint="default"/>
        <w:lang w:val="zh-CN" w:eastAsia="zh-CN" w:bidi="zh-CN"/>
      </w:rPr>
    </w:lvl>
    <w:lvl w:ilvl="5" w:tplc="6542199A">
      <w:numFmt w:val="bullet"/>
      <w:lvlText w:val="•"/>
      <w:lvlJc w:val="left"/>
      <w:pPr>
        <w:ind w:left="4878" w:hanging="529"/>
      </w:pPr>
      <w:rPr>
        <w:rFonts w:hint="default"/>
        <w:lang w:val="zh-CN" w:eastAsia="zh-CN" w:bidi="zh-CN"/>
      </w:rPr>
    </w:lvl>
    <w:lvl w:ilvl="6" w:tplc="880A4AC0">
      <w:numFmt w:val="bullet"/>
      <w:lvlText w:val="•"/>
      <w:lvlJc w:val="left"/>
      <w:pPr>
        <w:ind w:left="5726" w:hanging="529"/>
      </w:pPr>
      <w:rPr>
        <w:rFonts w:hint="default"/>
        <w:lang w:val="zh-CN" w:eastAsia="zh-CN" w:bidi="zh-CN"/>
      </w:rPr>
    </w:lvl>
    <w:lvl w:ilvl="7" w:tplc="F5125F0C">
      <w:numFmt w:val="bullet"/>
      <w:lvlText w:val="•"/>
      <w:lvlJc w:val="left"/>
      <w:pPr>
        <w:ind w:left="6573" w:hanging="529"/>
      </w:pPr>
      <w:rPr>
        <w:rFonts w:hint="default"/>
        <w:lang w:val="zh-CN" w:eastAsia="zh-CN" w:bidi="zh-CN"/>
      </w:rPr>
    </w:lvl>
    <w:lvl w:ilvl="8" w:tplc="D70EAED2">
      <w:numFmt w:val="bullet"/>
      <w:lvlText w:val="•"/>
      <w:lvlJc w:val="left"/>
      <w:pPr>
        <w:ind w:left="7421" w:hanging="529"/>
      </w:pPr>
      <w:rPr>
        <w:rFonts w:hint="default"/>
        <w:lang w:val="zh-CN" w:eastAsia="zh-CN" w:bidi="zh-CN"/>
      </w:rPr>
    </w:lvl>
  </w:abstractNum>
  <w:abstractNum w:abstractNumId="5">
    <w:nsid w:val="00000006"/>
    <w:multiLevelType w:val="hybridMultilevel"/>
    <w:tmpl w:val="00000000"/>
    <w:lvl w:ilvl="0" w:tplc="5D1A453C">
      <w:start w:val="1"/>
      <w:numFmt w:val="decimal"/>
      <w:lvlText w:val="（%1）"/>
      <w:lvlJc w:val="left"/>
      <w:pPr>
        <w:ind w:left="638" w:hanging="529"/>
        <w:jc w:val="left"/>
      </w:pPr>
      <w:rPr>
        <w:rFonts w:ascii="宋体" w:eastAsia="宋体" w:hAnsi="宋体" w:cs="宋体" w:hint="default"/>
        <w:spacing w:val="-84"/>
        <w:w w:val="100"/>
        <w:sz w:val="19"/>
        <w:szCs w:val="19"/>
        <w:lang w:val="zh-CN" w:eastAsia="zh-CN" w:bidi="zh-CN"/>
      </w:rPr>
    </w:lvl>
    <w:lvl w:ilvl="1" w:tplc="70F27CC8">
      <w:numFmt w:val="bullet"/>
      <w:lvlText w:val="•"/>
      <w:lvlJc w:val="left"/>
      <w:pPr>
        <w:ind w:left="7160" w:hanging="529"/>
      </w:pPr>
      <w:rPr>
        <w:rFonts w:hint="default"/>
        <w:lang w:val="zh-CN" w:eastAsia="zh-CN" w:bidi="zh-CN"/>
      </w:rPr>
    </w:lvl>
    <w:lvl w:ilvl="2" w:tplc="8E549584">
      <w:numFmt w:val="bullet"/>
      <w:lvlText w:val="•"/>
      <w:lvlJc w:val="left"/>
      <w:pPr>
        <w:ind w:left="7377" w:hanging="529"/>
      </w:pPr>
      <w:rPr>
        <w:rFonts w:hint="default"/>
        <w:lang w:val="zh-CN" w:eastAsia="zh-CN" w:bidi="zh-CN"/>
      </w:rPr>
    </w:lvl>
    <w:lvl w:ilvl="3" w:tplc="5846126C">
      <w:numFmt w:val="bullet"/>
      <w:lvlText w:val="•"/>
      <w:lvlJc w:val="left"/>
      <w:pPr>
        <w:ind w:left="7594" w:hanging="529"/>
      </w:pPr>
      <w:rPr>
        <w:rFonts w:hint="default"/>
        <w:lang w:val="zh-CN" w:eastAsia="zh-CN" w:bidi="zh-CN"/>
      </w:rPr>
    </w:lvl>
    <w:lvl w:ilvl="4" w:tplc="F7A89FF4">
      <w:numFmt w:val="bullet"/>
      <w:lvlText w:val="•"/>
      <w:lvlJc w:val="left"/>
      <w:pPr>
        <w:ind w:left="7812" w:hanging="529"/>
      </w:pPr>
      <w:rPr>
        <w:rFonts w:hint="default"/>
        <w:lang w:val="zh-CN" w:eastAsia="zh-CN" w:bidi="zh-CN"/>
      </w:rPr>
    </w:lvl>
    <w:lvl w:ilvl="5" w:tplc="EA344C28">
      <w:numFmt w:val="bullet"/>
      <w:lvlText w:val="•"/>
      <w:lvlJc w:val="left"/>
      <w:pPr>
        <w:ind w:left="8029" w:hanging="529"/>
      </w:pPr>
      <w:rPr>
        <w:rFonts w:hint="default"/>
        <w:lang w:val="zh-CN" w:eastAsia="zh-CN" w:bidi="zh-CN"/>
      </w:rPr>
    </w:lvl>
    <w:lvl w:ilvl="6" w:tplc="FEDE472A">
      <w:numFmt w:val="bullet"/>
      <w:lvlText w:val="•"/>
      <w:lvlJc w:val="left"/>
      <w:pPr>
        <w:ind w:left="8247" w:hanging="529"/>
      </w:pPr>
      <w:rPr>
        <w:rFonts w:hint="default"/>
        <w:lang w:val="zh-CN" w:eastAsia="zh-CN" w:bidi="zh-CN"/>
      </w:rPr>
    </w:lvl>
    <w:lvl w:ilvl="7" w:tplc="A47CD2B8">
      <w:numFmt w:val="bullet"/>
      <w:lvlText w:val="•"/>
      <w:lvlJc w:val="left"/>
      <w:pPr>
        <w:ind w:left="8464" w:hanging="529"/>
      </w:pPr>
      <w:rPr>
        <w:rFonts w:hint="default"/>
        <w:lang w:val="zh-CN" w:eastAsia="zh-CN" w:bidi="zh-CN"/>
      </w:rPr>
    </w:lvl>
    <w:lvl w:ilvl="8" w:tplc="75967458">
      <w:numFmt w:val="bullet"/>
      <w:lvlText w:val="•"/>
      <w:lvlJc w:val="left"/>
      <w:pPr>
        <w:ind w:left="8681" w:hanging="529"/>
      </w:pPr>
      <w:rPr>
        <w:rFonts w:hint="default"/>
        <w:lang w:val="zh-CN" w:eastAsia="zh-CN" w:bidi="zh-CN"/>
      </w:rPr>
    </w:lvl>
  </w:abstractNum>
  <w:abstractNum w:abstractNumId="6">
    <w:nsid w:val="7E2222D3"/>
    <w:multiLevelType w:val="hybridMultilevel"/>
    <w:tmpl w:val="00000000"/>
    <w:lvl w:ilvl="0" w:tplc="9F60C6B2">
      <w:start w:val="1"/>
      <w:numFmt w:val="decimal"/>
      <w:lvlText w:val="%1."/>
      <w:lvlJc w:val="left"/>
      <w:pPr>
        <w:ind w:left="427" w:hanging="318"/>
        <w:jc w:val="left"/>
      </w:pPr>
      <w:rPr>
        <w:rFonts w:ascii="Times New Roman" w:eastAsia="Times New Roman" w:hAnsi="Times New Roman" w:cs="Times New Roman" w:hint="default"/>
        <w:spacing w:val="-63"/>
        <w:w w:val="100"/>
        <w:sz w:val="19"/>
        <w:szCs w:val="19"/>
        <w:lang w:val="zh-CN" w:eastAsia="zh-CN" w:bidi="zh-CN"/>
      </w:rPr>
    </w:lvl>
    <w:lvl w:ilvl="1" w:tplc="0D48E1F2">
      <w:start w:val="1"/>
      <w:numFmt w:val="upperLetter"/>
      <w:lvlText w:val="%2."/>
      <w:lvlJc w:val="left"/>
      <w:pPr>
        <w:ind w:left="793" w:hanging="36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9"/>
        <w:szCs w:val="19"/>
        <w:lang w:val="zh-CN" w:eastAsia="zh-CN" w:bidi="zh-CN"/>
      </w:rPr>
    </w:lvl>
    <w:lvl w:ilvl="2" w:tplc="B4A80E50">
      <w:start w:val="18"/>
      <w:numFmt w:val="decimal"/>
      <w:lvlText w:val="%3"/>
      <w:lvlJc w:val="left"/>
      <w:pPr>
        <w:ind w:left="960" w:hanging="228"/>
        <w:jc w:val="right"/>
      </w:pPr>
      <w:rPr>
        <w:rFonts w:hint="default"/>
        <w:spacing w:val="0"/>
        <w:w w:val="100"/>
        <w:lang w:val="zh-CN" w:eastAsia="zh-CN" w:bidi="zh-CN"/>
      </w:rPr>
    </w:lvl>
    <w:lvl w:ilvl="3" w:tplc="86EEFC42">
      <w:numFmt w:val="bullet"/>
      <w:lvlText w:val="•"/>
      <w:lvlJc w:val="left"/>
      <w:pPr>
        <w:ind w:left="960" w:hanging="228"/>
      </w:pPr>
      <w:rPr>
        <w:rFonts w:hint="default"/>
        <w:lang w:val="zh-CN" w:eastAsia="zh-CN" w:bidi="zh-CN"/>
      </w:rPr>
    </w:lvl>
    <w:lvl w:ilvl="4" w:tplc="3042A168">
      <w:numFmt w:val="bullet"/>
      <w:lvlText w:val="•"/>
      <w:lvlJc w:val="left"/>
      <w:pPr>
        <w:ind w:left="1720" w:hanging="228"/>
      </w:pPr>
      <w:rPr>
        <w:rFonts w:hint="default"/>
        <w:lang w:val="zh-CN" w:eastAsia="zh-CN" w:bidi="zh-CN"/>
      </w:rPr>
    </w:lvl>
    <w:lvl w:ilvl="5" w:tplc="BE985AFE">
      <w:numFmt w:val="bullet"/>
      <w:lvlText w:val="•"/>
      <w:lvlJc w:val="left"/>
      <w:pPr>
        <w:ind w:left="1840" w:hanging="228"/>
      </w:pPr>
      <w:rPr>
        <w:rFonts w:hint="default"/>
        <w:lang w:val="zh-CN" w:eastAsia="zh-CN" w:bidi="zh-CN"/>
      </w:rPr>
    </w:lvl>
    <w:lvl w:ilvl="6" w:tplc="2DA0D96C">
      <w:numFmt w:val="bullet"/>
      <w:lvlText w:val="•"/>
      <w:lvlJc w:val="left"/>
      <w:pPr>
        <w:ind w:left="2360" w:hanging="228"/>
      </w:pPr>
      <w:rPr>
        <w:rFonts w:hint="default"/>
        <w:lang w:val="zh-CN" w:eastAsia="zh-CN" w:bidi="zh-CN"/>
      </w:rPr>
    </w:lvl>
    <w:lvl w:ilvl="7" w:tplc="C464E62C">
      <w:numFmt w:val="bullet"/>
      <w:lvlText w:val="•"/>
      <w:lvlJc w:val="left"/>
      <w:pPr>
        <w:ind w:left="1751" w:hanging="228"/>
      </w:pPr>
      <w:rPr>
        <w:rFonts w:hint="default"/>
        <w:lang w:val="zh-CN" w:eastAsia="zh-CN" w:bidi="zh-CN"/>
      </w:rPr>
    </w:lvl>
    <w:lvl w:ilvl="8" w:tplc="E64814DC">
      <w:numFmt w:val="bullet"/>
      <w:lvlText w:val="•"/>
      <w:lvlJc w:val="left"/>
      <w:pPr>
        <w:ind w:left="1143" w:hanging="228"/>
      </w:pPr>
      <w:rPr>
        <w:rFonts w:hint="default"/>
        <w:lang w:val="zh-CN" w:eastAsia="zh-CN" w:bidi="zh-C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4248A0"/>
    <w:rsid w:val="00031E88"/>
    <w:rsid w:val="004248A0"/>
    <w:rsid w:val="004F039C"/>
    <w:rsid w:val="00984672"/>
    <w:rsid w:val="00A776FD"/>
    <w:rsid w:val="00B802AE"/>
    <w:rsid w:val="00DC5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248A0"/>
    <w:rPr>
      <w:rFonts w:ascii="宋体" w:eastAsia="宋体" w:hAnsi="宋体" w:cs="宋体"/>
      <w:lang w:val="zh-CN" w:eastAsia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248A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248A0"/>
    <w:rPr>
      <w:sz w:val="21"/>
      <w:szCs w:val="21"/>
    </w:rPr>
  </w:style>
  <w:style w:type="paragraph" w:styleId="a4">
    <w:name w:val="List Paragraph"/>
    <w:basedOn w:val="a"/>
    <w:uiPriority w:val="1"/>
    <w:qFormat/>
    <w:rsid w:val="004248A0"/>
    <w:pPr>
      <w:ind w:left="642" w:hanging="529"/>
    </w:pPr>
  </w:style>
  <w:style w:type="paragraph" w:customStyle="1" w:styleId="TableParagraph">
    <w:name w:val="Table Paragraph"/>
    <w:basedOn w:val="a"/>
    <w:uiPriority w:val="1"/>
    <w:qFormat/>
    <w:rsid w:val="004248A0"/>
    <w:pPr>
      <w:spacing w:before="22"/>
      <w:ind w:left="4"/>
      <w:jc w:val="center"/>
    </w:pPr>
    <w:rPr>
      <w:rFonts w:ascii="Times New Roman" w:eastAsia="Times New Roman" w:hAnsi="Times New Roman" w:cs="Times New Roman"/>
    </w:rPr>
  </w:style>
  <w:style w:type="paragraph" w:styleId="a5">
    <w:name w:val="header"/>
    <w:basedOn w:val="a"/>
    <w:link w:val="Char"/>
    <w:uiPriority w:val="99"/>
    <w:semiHidden/>
    <w:unhideWhenUsed/>
    <w:rsid w:val="004F03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4F039C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6">
    <w:name w:val="footer"/>
    <w:basedOn w:val="a"/>
    <w:link w:val="Char0"/>
    <w:uiPriority w:val="99"/>
    <w:semiHidden/>
    <w:unhideWhenUsed/>
    <w:rsid w:val="004F039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4F039C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7">
    <w:name w:val="Balloon Text"/>
    <w:basedOn w:val="a"/>
    <w:link w:val="Char1"/>
    <w:uiPriority w:val="99"/>
    <w:semiHidden/>
    <w:unhideWhenUsed/>
    <w:rsid w:val="004F039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F039C"/>
    <w:rPr>
      <w:rFonts w:ascii="宋体" w:eastAsia="宋体" w:hAnsi="宋体" w:cs="宋体"/>
      <w:sz w:val="18"/>
      <w:szCs w:val="18"/>
      <w:lang w:val="zh-CN" w:eastAsia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62110-21D8-442E-AC59-3A53505D8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775</Words>
  <Characters>4422</Characters>
  <Application>Microsoft Office Word</Application>
  <DocSecurity>0</DocSecurity>
  <Lines>36</Lines>
  <Paragraphs>10</Paragraphs>
  <ScaleCrop>false</ScaleCrop>
  <Company/>
  <LinksUpToDate>false</LinksUpToDate>
  <CharactersWithSpaces>5187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1北达教育学校简介</dc:title>
  <dc:creator>Administrator</dc:creator>
  <cp:lastModifiedBy>User</cp:lastModifiedBy>
  <cp:revision>3</cp:revision>
  <dcterms:created xsi:type="dcterms:W3CDTF">2019-01-02T02:23:00Z</dcterms:created>
  <dcterms:modified xsi:type="dcterms:W3CDTF">2019-01-31T01:06:00Z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2019-01-02T00:00:00Z</vt:filetime>
  </property>
</Properties>
</file>